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C2F2C">
      <w:pPr>
        <w:pStyle w:val="Heading1"/>
        <w:shd w:val="clear" w:color="auto" w:fill="FFFFFF"/>
        <w:bidi/>
        <w:jc w:val="both"/>
        <w:divId w:val="120929647"/>
        <w:rPr>
          <w:rFonts w:eastAsia="Times New Roman" w:cs="B Titr"/>
          <w:b w:val="0"/>
          <w:bCs w:val="0"/>
          <w:color w:val="FF8000"/>
          <w:sz w:val="33"/>
          <w:szCs w:val="33"/>
        </w:rPr>
      </w:pPr>
      <w:r>
        <w:rPr>
          <w:rFonts w:eastAsia="Times New Roman" w:cs="B Titr" w:hint="cs"/>
          <w:b w:val="0"/>
          <w:bCs w:val="0"/>
          <w:color w:val="FF8000"/>
          <w:sz w:val="33"/>
          <w:szCs w:val="33"/>
          <w:rtl/>
        </w:rPr>
        <w:t>نهج البلاغه موضوعی</w:t>
      </w:r>
    </w:p>
    <w:p w:rsidR="00000000" w:rsidRDefault="009C2F2C">
      <w:pPr>
        <w:pStyle w:val="Heading2"/>
        <w:shd w:val="clear" w:color="auto" w:fill="FFFFFF"/>
        <w:bidi/>
        <w:jc w:val="both"/>
        <w:divId w:val="2004774175"/>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9C2F2C">
      <w:pPr>
        <w:pStyle w:val="contentparagraph"/>
        <w:bidi/>
        <w:jc w:val="both"/>
        <w:divId w:val="2004774175"/>
        <w:rPr>
          <w:rFonts w:cs="B Zar" w:hint="cs"/>
          <w:color w:val="000000"/>
          <w:sz w:val="36"/>
          <w:szCs w:val="36"/>
          <w:rtl/>
        </w:rPr>
      </w:pPr>
      <w:r>
        <w:rPr>
          <w:rStyle w:val="contenttext"/>
          <w:rFonts w:cs="B Zar" w:hint="cs"/>
          <w:color w:val="000000"/>
          <w:sz w:val="36"/>
          <w:szCs w:val="36"/>
          <w:rtl/>
        </w:rPr>
        <w:t xml:space="preserve">سرشناسه: عزیزی ، عباس ، </w:t>
      </w:r>
      <w:dir w:val="rtl">
        <w:r>
          <w:rPr>
            <w:rStyle w:val="contenttext"/>
            <w:rFonts w:cs="B Zar" w:hint="cs"/>
            <w:color w:val="000000"/>
            <w:sz w:val="36"/>
            <w:szCs w:val="36"/>
            <w:rtl/>
          </w:rPr>
          <w:t xml:space="preserve">1342 - </w:t>
        </w:r>
        <w:r>
          <w:rPr>
            <w:rStyle w:val="contenttext"/>
            <w:rFonts w:cs="B Zar" w:hint="cs"/>
            <w:color w:val="000000"/>
            <w:sz w:val="36"/>
            <w:szCs w:val="36"/>
            <w:rtl/>
          </w:rPr>
          <w:t>عزیزی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عباس</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- 1342</w:t>
        </w:r>
      </w:dir>
    </w:p>
    <w:p w:rsidR="00000000" w:rsidRDefault="009C2F2C">
      <w:pPr>
        <w:pStyle w:val="contentparagraph"/>
        <w:bidi/>
        <w:jc w:val="both"/>
        <w:divId w:val="2004774175"/>
        <w:rPr>
          <w:rFonts w:cs="B Zar" w:hint="cs"/>
          <w:color w:val="000000"/>
          <w:sz w:val="36"/>
          <w:szCs w:val="36"/>
          <w:rtl/>
        </w:rPr>
      </w:pPr>
      <w:r>
        <w:rPr>
          <w:rStyle w:val="contenttext"/>
          <w:rFonts w:cs="B Zar" w:hint="cs"/>
          <w:color w:val="000000"/>
          <w:sz w:val="36"/>
          <w:szCs w:val="36"/>
          <w:rtl/>
        </w:rPr>
        <w:t xml:space="preserve">عنوان و نام پدیدآور: </w:t>
      </w:r>
    </w:p>
    <w:p w:rsidR="00000000" w:rsidRDefault="009C2F2C">
      <w:pPr>
        <w:pStyle w:val="contentparagraph"/>
        <w:bidi/>
        <w:jc w:val="both"/>
        <w:divId w:val="2004774175"/>
        <w:rPr>
          <w:rFonts w:cs="B Zar" w:hint="cs"/>
          <w:color w:val="000000"/>
          <w:sz w:val="36"/>
          <w:szCs w:val="36"/>
          <w:rtl/>
        </w:rPr>
      </w:pPr>
      <w:r>
        <w:rPr>
          <w:rStyle w:val="contenttext"/>
          <w:rFonts w:cs="B Zar" w:hint="cs"/>
          <w:color w:val="000000"/>
          <w:sz w:val="36"/>
          <w:szCs w:val="36"/>
          <w:rtl/>
        </w:rPr>
        <w:t xml:space="preserve">نهج البلاغه موضوعی / عباس عزیزی . </w:t>
      </w:r>
    </w:p>
    <w:p w:rsidR="00000000" w:rsidRDefault="009C2F2C">
      <w:pPr>
        <w:pStyle w:val="contentparagraph"/>
        <w:bidi/>
        <w:jc w:val="both"/>
        <w:divId w:val="2004774175"/>
        <w:rPr>
          <w:rFonts w:cs="B Zar" w:hint="cs"/>
          <w:color w:val="000000"/>
          <w:sz w:val="36"/>
          <w:szCs w:val="36"/>
          <w:rtl/>
        </w:rPr>
      </w:pPr>
      <w:r>
        <w:rPr>
          <w:rStyle w:val="contenttext"/>
          <w:rFonts w:cs="B Zar" w:hint="cs"/>
          <w:color w:val="000000"/>
          <w:sz w:val="36"/>
          <w:szCs w:val="36"/>
          <w:rtl/>
        </w:rPr>
        <w:t xml:space="preserve">مشخصات نشر: قم : صلاه </w:t>
      </w:r>
      <w:dir w:val="rtl">
        <w:r>
          <w:rPr>
            <w:rStyle w:val="contenttext"/>
            <w:rFonts w:cs="B Zar" w:hint="cs"/>
            <w:color w:val="000000"/>
            <w:sz w:val="36"/>
            <w:szCs w:val="36"/>
            <w:rtl/>
          </w:rPr>
          <w:t>،</w:t>
        </w:r>
        <w:r>
          <w:rPr>
            <w:rStyle w:val="contenttext"/>
            <w:rFonts w:cs="B Zar" w:hint="cs"/>
            <w:color w:val="000000"/>
            <w:sz w:val="36"/>
            <w:szCs w:val="36"/>
            <w:rtl/>
          </w:rPr>
          <w:t xml:space="preserve"> 1381. </w:t>
        </w:r>
      </w:dir>
    </w:p>
    <w:p w:rsidR="00000000" w:rsidRDefault="009C2F2C">
      <w:pPr>
        <w:pStyle w:val="contentparagraph"/>
        <w:bidi/>
        <w:jc w:val="both"/>
        <w:divId w:val="2004774175"/>
        <w:rPr>
          <w:rFonts w:cs="B Zar" w:hint="cs"/>
          <w:color w:val="000000"/>
          <w:sz w:val="36"/>
          <w:szCs w:val="36"/>
          <w:rtl/>
        </w:rPr>
      </w:pPr>
      <w:r>
        <w:rPr>
          <w:rStyle w:val="contenttext"/>
          <w:rFonts w:cs="B Zar" w:hint="cs"/>
          <w:color w:val="000000"/>
          <w:sz w:val="36"/>
          <w:szCs w:val="36"/>
          <w:rtl/>
        </w:rPr>
        <w:t xml:space="preserve">مشخصات ظاهری: [901] ص . </w:t>
      </w:r>
    </w:p>
    <w:p w:rsidR="00000000" w:rsidRDefault="009C2F2C">
      <w:pPr>
        <w:pStyle w:val="contentparagraph"/>
        <w:bidi/>
        <w:jc w:val="both"/>
        <w:divId w:val="2004774175"/>
        <w:rPr>
          <w:rFonts w:cs="B Zar" w:hint="cs"/>
          <w:color w:val="000000"/>
          <w:sz w:val="36"/>
          <w:szCs w:val="36"/>
          <w:rtl/>
        </w:rPr>
      </w:pPr>
      <w:r>
        <w:rPr>
          <w:rStyle w:val="contenttext"/>
          <w:rFonts w:cs="B Zar" w:hint="cs"/>
          <w:color w:val="000000"/>
          <w:sz w:val="36"/>
          <w:szCs w:val="36"/>
          <w:rtl/>
        </w:rPr>
        <w:t xml:space="preserve">شابک: 35000 ریال؛ </w:t>
      </w:r>
      <w:dir w:val="rtl">
        <w:r>
          <w:rPr>
            <w:rStyle w:val="contenttext"/>
            <w:rFonts w:cs="B Zar" w:hint="cs"/>
            <w:color w:val="000000"/>
            <w:sz w:val="36"/>
            <w:szCs w:val="36"/>
            <w:rtl/>
          </w:rPr>
          <w:t xml:space="preserve">38000 </w:t>
        </w:r>
        <w:r>
          <w:rPr>
            <w:rStyle w:val="contenttext"/>
            <w:rFonts w:cs="B Zar" w:hint="cs"/>
            <w:color w:val="000000"/>
            <w:sz w:val="36"/>
            <w:szCs w:val="36"/>
            <w:rtl/>
          </w:rPr>
          <w:t>ریال</w:t>
        </w:r>
        <w:r>
          <w:rPr>
            <w:rStyle w:val="contenttext"/>
            <w:rFonts w:cs="B Zar" w:hint="cs"/>
            <w:color w:val="000000"/>
            <w:sz w:val="36"/>
            <w:szCs w:val="36"/>
            <w:rtl/>
          </w:rPr>
          <w:t xml:space="preserve"> </w:t>
        </w:r>
        <w:dir w:val="rtl">
          <w:r>
            <w:rPr>
              <w:rStyle w:val="contenttext"/>
              <w:rFonts w:cs="B Zar" w:hint="cs"/>
              <w:color w:val="000000"/>
              <w:sz w:val="36"/>
              <w:szCs w:val="36"/>
              <w:rtl/>
            </w:rPr>
            <w:t xml:space="preserve">: </w:t>
          </w:r>
        </w:dir>
      </w:dir>
    </w:p>
    <w:p w:rsidR="00000000" w:rsidRDefault="009C2F2C">
      <w:pPr>
        <w:pStyle w:val="contentparagraph"/>
        <w:bidi/>
        <w:jc w:val="both"/>
        <w:divId w:val="2004774175"/>
        <w:rPr>
          <w:rFonts w:cs="B Zar" w:hint="cs"/>
          <w:color w:val="000000"/>
          <w:sz w:val="36"/>
          <w:szCs w:val="36"/>
          <w:rtl/>
        </w:rPr>
      </w:pPr>
      <w:r>
        <w:rPr>
          <w:rStyle w:val="contenttext"/>
          <w:rFonts w:cs="B Zar" w:hint="cs"/>
          <w:color w:val="000000"/>
          <w:sz w:val="36"/>
          <w:szCs w:val="36"/>
          <w:rtl/>
        </w:rPr>
        <w:t>چاپ ششم 964-7436-29-7:</w:t>
      </w:r>
      <w:r>
        <w:rPr>
          <w:rStyle w:val="contenttext"/>
          <w:rFonts w:cs="B Zar" w:hint="cs"/>
          <w:color w:val="000000"/>
          <w:sz w:val="36"/>
          <w:szCs w:val="36"/>
          <w:rtl/>
        </w:rPr>
        <w:t xml:space="preserve"> </w:t>
      </w:r>
    </w:p>
    <w:p w:rsidR="00000000" w:rsidRDefault="009C2F2C">
      <w:pPr>
        <w:pStyle w:val="contentparagraph"/>
        <w:bidi/>
        <w:jc w:val="both"/>
        <w:divId w:val="2004774175"/>
        <w:rPr>
          <w:rFonts w:cs="B Zar" w:hint="cs"/>
          <w:color w:val="000000"/>
          <w:sz w:val="36"/>
          <w:szCs w:val="36"/>
          <w:rtl/>
        </w:rPr>
      </w:pPr>
      <w:r>
        <w:rPr>
          <w:rStyle w:val="contenttext"/>
          <w:rFonts w:cs="B Zar" w:hint="cs"/>
          <w:color w:val="000000"/>
          <w:sz w:val="36"/>
          <w:szCs w:val="36"/>
          <w:rtl/>
        </w:rPr>
        <w:t xml:space="preserve">یادداشت: چاپ ششم: 1384. </w:t>
      </w:r>
    </w:p>
    <w:p w:rsidR="00000000" w:rsidRDefault="009C2F2C">
      <w:pPr>
        <w:pStyle w:val="contentparagraph"/>
        <w:bidi/>
        <w:jc w:val="both"/>
        <w:divId w:val="2004774175"/>
        <w:rPr>
          <w:rFonts w:cs="B Zar" w:hint="cs"/>
          <w:color w:val="000000"/>
          <w:sz w:val="36"/>
          <w:szCs w:val="36"/>
          <w:rtl/>
        </w:rPr>
      </w:pPr>
      <w:r>
        <w:rPr>
          <w:rStyle w:val="contenttext"/>
          <w:rFonts w:cs="B Zar" w:hint="cs"/>
          <w:color w:val="000000"/>
          <w:sz w:val="36"/>
          <w:szCs w:val="36"/>
          <w:rtl/>
        </w:rPr>
        <w:t xml:space="preserve">یادداشت: کتابنامه : ص . [901]. </w:t>
      </w:r>
    </w:p>
    <w:p w:rsidR="00000000" w:rsidRDefault="009C2F2C">
      <w:pPr>
        <w:pStyle w:val="contentparagraph"/>
        <w:bidi/>
        <w:jc w:val="both"/>
        <w:divId w:val="2004774175"/>
        <w:rPr>
          <w:rFonts w:cs="B Zar" w:hint="cs"/>
          <w:color w:val="000000"/>
          <w:sz w:val="36"/>
          <w:szCs w:val="36"/>
          <w:rtl/>
        </w:rPr>
      </w:pPr>
      <w:r>
        <w:rPr>
          <w:rStyle w:val="contenttext"/>
          <w:rFonts w:cs="B Zar" w:hint="cs"/>
          <w:color w:val="000000"/>
          <w:sz w:val="36"/>
          <w:szCs w:val="36"/>
          <w:rtl/>
        </w:rPr>
        <w:t xml:space="preserve">موضوع: علی بن ابی طالب (ع )، امام اول ، 23 قبل از هجرت </w:t>
      </w:r>
      <w:r>
        <w:rPr>
          <w:rStyle w:val="contenttext"/>
          <w:rFonts w:hint="cs"/>
          <w:color w:val="000000"/>
          <w:sz w:val="36"/>
          <w:szCs w:val="36"/>
          <w:rtl/>
        </w:rPr>
        <w:t>–</w:t>
      </w:r>
      <w:r>
        <w:rPr>
          <w:rStyle w:val="contenttext"/>
          <w:rFonts w:cs="B Zar" w:hint="cs"/>
          <w:color w:val="000000"/>
          <w:sz w:val="36"/>
          <w:szCs w:val="36"/>
          <w:rtl/>
        </w:rPr>
        <w:t xml:space="preserve"> 40 </w:t>
      </w:r>
      <w:r>
        <w:rPr>
          <w:rStyle w:val="contenttext"/>
          <w:rFonts w:cs="B Zar" w:hint="cs"/>
          <w:color w:val="000000"/>
          <w:sz w:val="36"/>
          <w:szCs w:val="36"/>
          <w:rtl/>
        </w:rPr>
        <w:t>ق</w:t>
      </w:r>
      <w:r>
        <w:rPr>
          <w:rStyle w:val="contenttext"/>
          <w:rFonts w:cs="B Zar" w:hint="cs"/>
          <w:color w:val="000000"/>
          <w:sz w:val="36"/>
          <w:szCs w:val="36"/>
          <w:rtl/>
        </w:rPr>
        <w:t xml:space="preserve"> . </w:t>
      </w:r>
      <w:r>
        <w:rPr>
          <w:rStyle w:val="contenttext"/>
          <w:rFonts w:cs="B Zar" w:hint="cs"/>
          <w:color w:val="000000"/>
          <w:sz w:val="36"/>
          <w:szCs w:val="36"/>
          <w:rtl/>
        </w:rPr>
        <w:t>نهج</w:t>
      </w:r>
      <w:r>
        <w:rPr>
          <w:rStyle w:val="contenttext"/>
          <w:rFonts w:cs="B Zar" w:hint="cs"/>
          <w:color w:val="000000"/>
          <w:sz w:val="36"/>
          <w:szCs w:val="36"/>
          <w:rtl/>
        </w:rPr>
        <w:t xml:space="preserve"> </w:t>
      </w:r>
      <w:r>
        <w:rPr>
          <w:rStyle w:val="contenttext"/>
          <w:rFonts w:cs="B Zar" w:hint="cs"/>
          <w:color w:val="000000"/>
          <w:sz w:val="36"/>
          <w:szCs w:val="36"/>
          <w:rtl/>
        </w:rPr>
        <w:t>البلاغه</w:t>
      </w:r>
      <w:r>
        <w:rPr>
          <w:rStyle w:val="contenttext"/>
          <w:rFonts w:cs="B Zar" w:hint="cs"/>
          <w:color w:val="000000"/>
          <w:sz w:val="36"/>
          <w:szCs w:val="36"/>
          <w:rtl/>
        </w:rPr>
        <w:t xml:space="preserve"> - </w:t>
      </w:r>
      <w:r>
        <w:rPr>
          <w:rStyle w:val="contenttext"/>
          <w:rFonts w:cs="B Zar" w:hint="cs"/>
          <w:color w:val="000000"/>
          <w:sz w:val="36"/>
          <w:szCs w:val="36"/>
          <w:rtl/>
        </w:rPr>
        <w:t>فهرستها</w:t>
      </w:r>
    </w:p>
    <w:p w:rsidR="00000000" w:rsidRDefault="009C2F2C">
      <w:pPr>
        <w:pStyle w:val="contentparagraph"/>
        <w:bidi/>
        <w:jc w:val="both"/>
        <w:divId w:val="2004774175"/>
        <w:rPr>
          <w:rFonts w:cs="B Zar" w:hint="cs"/>
          <w:color w:val="000000"/>
          <w:sz w:val="36"/>
          <w:szCs w:val="36"/>
          <w:rtl/>
        </w:rPr>
      </w:pPr>
      <w:r>
        <w:rPr>
          <w:rStyle w:val="contenttext"/>
          <w:rFonts w:cs="B Zar" w:hint="cs"/>
          <w:color w:val="000000"/>
          <w:sz w:val="36"/>
          <w:szCs w:val="36"/>
          <w:rtl/>
        </w:rPr>
        <w:t xml:space="preserve">شناسه افزوده: علی بن ابی طالب </w:t>
      </w:r>
      <w:dir w:val="rtl">
        <w:r>
          <w:rPr>
            <w:rStyle w:val="contenttext"/>
            <w:rFonts w:cs="B Zar" w:hint="cs"/>
            <w:color w:val="000000"/>
            <w:sz w:val="36"/>
            <w:szCs w:val="36"/>
            <w:rtl/>
          </w:rPr>
          <w:t xml:space="preserve"> </w:t>
        </w:r>
        <w:dir w:val="rtl">
          <w:r>
            <w:rPr>
              <w:rStyle w:val="contenttext"/>
              <w:rFonts w:cs="B Zar" w:hint="cs"/>
              <w:color w:val="000000"/>
              <w:sz w:val="36"/>
              <w:szCs w:val="36"/>
              <w:rtl/>
            </w:rPr>
            <w:t>(</w:t>
          </w:r>
          <w:r>
            <w:rPr>
              <w:rStyle w:val="contenttext"/>
              <w:rFonts w:cs="B Zar" w:hint="cs"/>
              <w:color w:val="000000"/>
              <w:sz w:val="36"/>
              <w:szCs w:val="36"/>
              <w:rtl/>
            </w:rPr>
            <w:t>ع</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dir w:val="rtl">
            <w:r>
              <w:rPr>
                <w:rStyle w:val="contenttext"/>
                <w:rFonts w:cs="B Zar" w:hint="cs"/>
                <w:color w:val="000000"/>
                <w:sz w:val="36"/>
                <w:szCs w:val="36"/>
                <w:rtl/>
              </w:rPr>
              <w:t xml:space="preserve">23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هجرت</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40 </w:t>
            </w:r>
            <w:r>
              <w:rPr>
                <w:rStyle w:val="contenttext"/>
                <w:rFonts w:cs="B Zar" w:hint="cs"/>
                <w:color w:val="000000"/>
                <w:sz w:val="36"/>
                <w:szCs w:val="36"/>
                <w:rtl/>
              </w:rPr>
              <w:t>ق</w:t>
            </w:r>
            <w:r>
              <w:rPr>
                <w:rStyle w:val="contenttext"/>
                <w:rFonts w:cs="B Zar" w:hint="cs"/>
                <w:color w:val="000000"/>
                <w:sz w:val="36"/>
                <w:szCs w:val="36"/>
                <w:rtl/>
              </w:rPr>
              <w:t xml:space="preserve">. . </w:t>
            </w:r>
            <w:r>
              <w:rPr>
                <w:rStyle w:val="contenttext"/>
                <w:rFonts w:cs="B Zar" w:hint="cs"/>
                <w:color w:val="000000"/>
                <w:sz w:val="36"/>
                <w:szCs w:val="36"/>
                <w:rtl/>
              </w:rPr>
              <w:t>نهج</w:t>
            </w:r>
            <w:r>
              <w:rPr>
                <w:rStyle w:val="contenttext"/>
                <w:rFonts w:cs="B Zar" w:hint="cs"/>
                <w:color w:val="000000"/>
                <w:sz w:val="36"/>
                <w:szCs w:val="36"/>
                <w:rtl/>
              </w:rPr>
              <w:t xml:space="preserve"> </w:t>
            </w:r>
            <w:r>
              <w:rPr>
                <w:rStyle w:val="contenttext"/>
                <w:rFonts w:cs="B Zar" w:hint="cs"/>
                <w:color w:val="000000"/>
                <w:sz w:val="36"/>
                <w:szCs w:val="36"/>
                <w:rtl/>
              </w:rPr>
              <w:t>البلاغه</w:t>
            </w:r>
          </w:dir>
        </w:dir>
      </w:dir>
    </w:p>
    <w:p w:rsidR="00000000" w:rsidRDefault="009C2F2C">
      <w:pPr>
        <w:pStyle w:val="contentparagraph"/>
        <w:bidi/>
        <w:jc w:val="both"/>
        <w:divId w:val="2004774175"/>
        <w:rPr>
          <w:rFonts w:cs="B Zar" w:hint="cs"/>
          <w:color w:val="000000"/>
          <w:sz w:val="36"/>
          <w:szCs w:val="36"/>
          <w:rtl/>
        </w:rPr>
      </w:pPr>
      <w:r>
        <w:rPr>
          <w:rStyle w:val="contenttext"/>
          <w:rFonts w:cs="B Zar" w:hint="cs"/>
          <w:color w:val="000000"/>
          <w:sz w:val="36"/>
          <w:szCs w:val="36"/>
          <w:rtl/>
        </w:rPr>
        <w:t xml:space="preserve">رده بندی کنگره: </w:t>
      </w:r>
      <w:dir w:val="rtl">
        <w:r>
          <w:rPr>
            <w:rStyle w:val="contenttext"/>
            <w:rFonts w:cs="B Zar" w:hint="cs"/>
            <w:color w:val="000000"/>
            <w:sz w:val="36"/>
            <w:szCs w:val="36"/>
            <w:rtl/>
          </w:rPr>
          <w:t xml:space="preserve"> </w:t>
        </w:r>
        <w:r>
          <w:rPr>
            <w:rStyle w:val="contenttext"/>
            <w:rFonts w:cs="B Zar" w:hint="cs"/>
            <w:color w:val="000000"/>
            <w:sz w:val="36"/>
            <w:szCs w:val="36"/>
          </w:rPr>
          <w:t>BP38/0</w:t>
        </w:r>
        <w:r>
          <w:rPr>
            <w:rStyle w:val="contenttext"/>
            <w:rFonts w:cs="B Zar" w:hint="cs"/>
            <w:color w:val="000000"/>
            <w:sz w:val="36"/>
            <w:szCs w:val="36"/>
          </w:rPr>
          <w:t>7 /</w:t>
        </w:r>
        <w:r>
          <w:rPr>
            <w:rStyle w:val="contenttext"/>
            <w:rFonts w:cs="B Zar" w:hint="cs"/>
            <w:color w:val="000000"/>
            <w:sz w:val="36"/>
            <w:szCs w:val="36"/>
            <w:rtl/>
          </w:rPr>
          <w:t>ع 4ن 9</w:t>
        </w:r>
      </w:dir>
    </w:p>
    <w:p w:rsidR="00000000" w:rsidRDefault="009C2F2C">
      <w:pPr>
        <w:pStyle w:val="contentparagraph"/>
        <w:bidi/>
        <w:jc w:val="both"/>
        <w:divId w:val="2004774175"/>
        <w:rPr>
          <w:rFonts w:cs="B Zar" w:hint="cs"/>
          <w:color w:val="000000"/>
          <w:sz w:val="36"/>
          <w:szCs w:val="36"/>
          <w:rtl/>
        </w:rPr>
      </w:pPr>
      <w:r>
        <w:rPr>
          <w:rStyle w:val="contenttext"/>
          <w:rFonts w:cs="B Zar" w:hint="cs"/>
          <w:color w:val="000000"/>
          <w:sz w:val="36"/>
          <w:szCs w:val="36"/>
          <w:rtl/>
        </w:rPr>
        <w:lastRenderedPageBreak/>
        <w:t xml:space="preserve">رده بندی دیویی: </w:t>
      </w:r>
      <w:dir w:val="rtl">
        <w:r>
          <w:rPr>
            <w:rStyle w:val="contenttext"/>
            <w:rFonts w:cs="B Zar" w:hint="cs"/>
            <w:color w:val="000000"/>
            <w:sz w:val="36"/>
            <w:szCs w:val="36"/>
            <w:rtl/>
          </w:rPr>
          <w:t xml:space="preserve"> 297/9515</w:t>
        </w:r>
      </w:dir>
    </w:p>
    <w:p w:rsidR="00000000" w:rsidRDefault="009C2F2C">
      <w:pPr>
        <w:pStyle w:val="contentparagraph"/>
        <w:bidi/>
        <w:jc w:val="both"/>
        <w:divId w:val="2004774175"/>
        <w:rPr>
          <w:rFonts w:cs="B Zar" w:hint="cs"/>
          <w:color w:val="000000"/>
          <w:sz w:val="36"/>
          <w:szCs w:val="36"/>
          <w:rtl/>
        </w:rPr>
      </w:pPr>
      <w:r>
        <w:rPr>
          <w:rStyle w:val="contenttext"/>
          <w:rFonts w:cs="B Zar" w:hint="cs"/>
          <w:color w:val="000000"/>
          <w:sz w:val="36"/>
          <w:szCs w:val="36"/>
          <w:rtl/>
        </w:rPr>
        <w:t>شماره کتابشناسی ملی: م 81-17852</w:t>
      </w:r>
    </w:p>
    <w:p w:rsidR="00000000" w:rsidRDefault="009C2F2C">
      <w:pPr>
        <w:pStyle w:val="Heading2"/>
        <w:shd w:val="clear" w:color="auto" w:fill="FFFFFF"/>
        <w:bidi/>
        <w:jc w:val="both"/>
        <w:divId w:val="1995835439"/>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9C2F2C">
      <w:pPr>
        <w:pStyle w:val="contentparagraph"/>
        <w:bidi/>
        <w:jc w:val="both"/>
        <w:divId w:val="1995835439"/>
        <w:rPr>
          <w:rFonts w:cs="B Zar" w:hint="cs"/>
          <w:color w:val="000000"/>
          <w:sz w:val="36"/>
          <w:szCs w:val="36"/>
          <w:rtl/>
        </w:rPr>
      </w:pPr>
      <w:r>
        <w:rPr>
          <w:rStyle w:val="contenttext"/>
          <w:rFonts w:cs="B Zar" w:hint="cs"/>
          <w:color w:val="000000"/>
          <w:sz w:val="36"/>
          <w:szCs w:val="36"/>
          <w:rtl/>
        </w:rPr>
        <w:t xml:space="preserve">نهج البلاغه برادر قرآن است. </w:t>
      </w:r>
    </w:p>
    <w:p w:rsidR="00000000" w:rsidRDefault="009C2F2C">
      <w:pPr>
        <w:pStyle w:val="contentparagraph"/>
        <w:bidi/>
        <w:jc w:val="both"/>
        <w:divId w:val="1995835439"/>
        <w:rPr>
          <w:rFonts w:cs="B Zar" w:hint="cs"/>
          <w:color w:val="000000"/>
          <w:sz w:val="36"/>
          <w:szCs w:val="36"/>
          <w:rtl/>
        </w:rPr>
      </w:pPr>
      <w:r>
        <w:rPr>
          <w:rStyle w:val="contenttext"/>
          <w:rFonts w:cs="B Zar" w:hint="cs"/>
          <w:color w:val="000000"/>
          <w:sz w:val="36"/>
          <w:szCs w:val="36"/>
          <w:rtl/>
        </w:rPr>
        <w:t xml:space="preserve">نهج البلاغه کتاب نفسی است. </w:t>
      </w:r>
    </w:p>
    <w:p w:rsidR="00000000" w:rsidRDefault="009C2F2C">
      <w:pPr>
        <w:pStyle w:val="contentparagraph"/>
        <w:bidi/>
        <w:jc w:val="both"/>
        <w:divId w:val="1995835439"/>
        <w:rPr>
          <w:rFonts w:cs="B Zar" w:hint="cs"/>
          <w:color w:val="000000"/>
          <w:sz w:val="36"/>
          <w:szCs w:val="36"/>
          <w:rtl/>
        </w:rPr>
      </w:pPr>
      <w:r>
        <w:rPr>
          <w:rStyle w:val="contenttext"/>
          <w:rFonts w:cs="B Zar" w:hint="cs"/>
          <w:color w:val="000000"/>
          <w:sz w:val="36"/>
          <w:szCs w:val="36"/>
          <w:rtl/>
        </w:rPr>
        <w:t xml:space="preserve">نهج البلاغه گنجینه و دائره المعارف الهی است. </w:t>
      </w:r>
    </w:p>
    <w:p w:rsidR="00000000" w:rsidRDefault="009C2F2C">
      <w:pPr>
        <w:pStyle w:val="contentparagraph"/>
        <w:bidi/>
        <w:jc w:val="both"/>
        <w:divId w:val="1995835439"/>
        <w:rPr>
          <w:rFonts w:cs="B Zar" w:hint="cs"/>
          <w:color w:val="000000"/>
          <w:sz w:val="36"/>
          <w:szCs w:val="36"/>
          <w:rtl/>
        </w:rPr>
      </w:pPr>
      <w:r>
        <w:rPr>
          <w:rStyle w:val="contenttext"/>
          <w:rFonts w:cs="B Zar" w:hint="cs"/>
          <w:color w:val="000000"/>
          <w:sz w:val="36"/>
          <w:szCs w:val="36"/>
          <w:rtl/>
        </w:rPr>
        <w:t xml:space="preserve">نهج البلاغه کتابی است که روح را پرورش می دهد. </w:t>
      </w:r>
    </w:p>
    <w:p w:rsidR="00000000" w:rsidRDefault="009C2F2C">
      <w:pPr>
        <w:pStyle w:val="contentparagraph"/>
        <w:bidi/>
        <w:jc w:val="both"/>
        <w:divId w:val="1995835439"/>
        <w:rPr>
          <w:rFonts w:cs="B Zar" w:hint="cs"/>
          <w:color w:val="000000"/>
          <w:sz w:val="36"/>
          <w:szCs w:val="36"/>
          <w:rtl/>
        </w:rPr>
      </w:pPr>
      <w:r>
        <w:rPr>
          <w:rStyle w:val="contenttext"/>
          <w:rFonts w:cs="B Zar" w:hint="cs"/>
          <w:color w:val="000000"/>
          <w:sz w:val="36"/>
          <w:szCs w:val="36"/>
          <w:rtl/>
        </w:rPr>
        <w:t>نهج البلاغه مثل خود علی علیه ال</w:t>
      </w:r>
      <w:r>
        <w:rPr>
          <w:rStyle w:val="contenttext"/>
          <w:rFonts w:cs="B Zar" w:hint="cs"/>
          <w:color w:val="000000"/>
          <w:sz w:val="36"/>
          <w:szCs w:val="36"/>
          <w:rtl/>
        </w:rPr>
        <w:t xml:space="preserve">سلام است. </w:t>
      </w:r>
    </w:p>
    <w:p w:rsidR="00000000" w:rsidRDefault="009C2F2C">
      <w:pPr>
        <w:pStyle w:val="contentparagraph"/>
        <w:bidi/>
        <w:jc w:val="both"/>
        <w:divId w:val="1995835439"/>
        <w:rPr>
          <w:rFonts w:cs="B Zar" w:hint="cs"/>
          <w:color w:val="000000"/>
          <w:sz w:val="36"/>
          <w:szCs w:val="36"/>
          <w:rtl/>
        </w:rPr>
      </w:pPr>
      <w:r>
        <w:rPr>
          <w:rStyle w:val="contenttext"/>
          <w:rFonts w:cs="B Zar" w:hint="cs"/>
          <w:color w:val="000000"/>
          <w:sz w:val="36"/>
          <w:szCs w:val="36"/>
          <w:rtl/>
        </w:rPr>
        <w:t xml:space="preserve">نهج البلاغه کتابی است که محدود به زمان خاصی و محصور به موضوع معینی نمی باشد. </w:t>
      </w:r>
    </w:p>
    <w:p w:rsidR="00000000" w:rsidRDefault="009C2F2C">
      <w:pPr>
        <w:pStyle w:val="contentparagraph"/>
        <w:bidi/>
        <w:jc w:val="both"/>
        <w:divId w:val="1995835439"/>
        <w:rPr>
          <w:rFonts w:cs="B Zar" w:hint="cs"/>
          <w:color w:val="000000"/>
          <w:sz w:val="36"/>
          <w:szCs w:val="36"/>
          <w:rtl/>
        </w:rPr>
      </w:pPr>
      <w:r>
        <w:rPr>
          <w:rStyle w:val="contenttext"/>
          <w:rFonts w:cs="B Zar" w:hint="cs"/>
          <w:color w:val="000000"/>
          <w:sz w:val="36"/>
          <w:szCs w:val="36"/>
          <w:rtl/>
        </w:rPr>
        <w:t xml:space="preserve">نهج البلاغه کتابی است که بعد از چندین قرن، حلاوت و جذابیت آن باقی مانده است. </w:t>
      </w:r>
    </w:p>
    <w:p w:rsidR="00000000" w:rsidRDefault="009C2F2C">
      <w:pPr>
        <w:pStyle w:val="contentparagraph"/>
        <w:bidi/>
        <w:jc w:val="both"/>
        <w:divId w:val="1995835439"/>
        <w:rPr>
          <w:rFonts w:cs="B Zar" w:hint="cs"/>
          <w:color w:val="000000"/>
          <w:sz w:val="36"/>
          <w:szCs w:val="36"/>
          <w:rtl/>
        </w:rPr>
      </w:pPr>
      <w:r>
        <w:rPr>
          <w:rStyle w:val="contenttext"/>
          <w:rFonts w:cs="B Zar" w:hint="cs"/>
          <w:color w:val="000000"/>
          <w:sz w:val="36"/>
          <w:szCs w:val="36"/>
          <w:rtl/>
        </w:rPr>
        <w:t xml:space="preserve">نهج البلاغه کتاب اولین امام شهید است و همانند خود آن امام زنده و جامع است. </w:t>
      </w:r>
    </w:p>
    <w:p w:rsidR="00000000" w:rsidRDefault="009C2F2C">
      <w:pPr>
        <w:pStyle w:val="contentparagraph"/>
        <w:bidi/>
        <w:jc w:val="both"/>
        <w:divId w:val="1995835439"/>
        <w:rPr>
          <w:rFonts w:cs="B Zar" w:hint="cs"/>
          <w:color w:val="000000"/>
          <w:sz w:val="36"/>
          <w:szCs w:val="36"/>
          <w:rtl/>
        </w:rPr>
      </w:pPr>
      <w:r>
        <w:rPr>
          <w:rStyle w:val="contenttext"/>
          <w:rFonts w:cs="B Zar" w:hint="cs"/>
          <w:color w:val="000000"/>
          <w:sz w:val="36"/>
          <w:szCs w:val="36"/>
          <w:rtl/>
        </w:rPr>
        <w:t xml:space="preserve">نهج البلاغه کتابی است که سخنانش همیشه تازه می باشد و کهنه نمی گردد. </w:t>
      </w:r>
    </w:p>
    <w:p w:rsidR="00000000" w:rsidRDefault="009C2F2C">
      <w:pPr>
        <w:pStyle w:val="contentparagraph"/>
        <w:bidi/>
        <w:jc w:val="both"/>
        <w:divId w:val="1995835439"/>
        <w:rPr>
          <w:rFonts w:cs="B Zar" w:hint="cs"/>
          <w:color w:val="000000"/>
          <w:sz w:val="36"/>
          <w:szCs w:val="36"/>
          <w:rtl/>
        </w:rPr>
      </w:pPr>
      <w:r>
        <w:rPr>
          <w:rStyle w:val="contenttext"/>
          <w:rFonts w:cs="B Zar" w:hint="cs"/>
          <w:color w:val="000000"/>
          <w:sz w:val="36"/>
          <w:szCs w:val="36"/>
          <w:rtl/>
        </w:rPr>
        <w:t xml:space="preserve">نهج البلاغه یک اقیانوس عمیق و تمام نشدنی است. </w:t>
      </w:r>
    </w:p>
    <w:p w:rsidR="00000000" w:rsidRDefault="009C2F2C">
      <w:pPr>
        <w:pStyle w:val="contentparagraph"/>
        <w:bidi/>
        <w:jc w:val="both"/>
        <w:divId w:val="1995835439"/>
        <w:rPr>
          <w:rFonts w:cs="B Zar" w:hint="cs"/>
          <w:color w:val="000000"/>
          <w:sz w:val="36"/>
          <w:szCs w:val="36"/>
          <w:rtl/>
        </w:rPr>
      </w:pPr>
      <w:r>
        <w:rPr>
          <w:rStyle w:val="contenttext"/>
          <w:rFonts w:cs="B Zar" w:hint="cs"/>
          <w:color w:val="000000"/>
          <w:sz w:val="36"/>
          <w:szCs w:val="36"/>
          <w:rtl/>
        </w:rPr>
        <w:t xml:space="preserve">نهج البلاغه کتابی است که سخنانش عمیق و پر مغز و گویا برای همه انسان ها است. </w:t>
      </w:r>
    </w:p>
    <w:p w:rsidR="00000000" w:rsidRDefault="009C2F2C">
      <w:pPr>
        <w:pStyle w:val="contentparagraph"/>
        <w:bidi/>
        <w:jc w:val="both"/>
        <w:divId w:val="1995835439"/>
        <w:rPr>
          <w:rFonts w:cs="B Zar" w:hint="cs"/>
          <w:color w:val="000000"/>
          <w:sz w:val="36"/>
          <w:szCs w:val="36"/>
          <w:rtl/>
        </w:rPr>
      </w:pPr>
      <w:r>
        <w:rPr>
          <w:rStyle w:val="contenttext"/>
          <w:rFonts w:cs="B Zar" w:hint="cs"/>
          <w:color w:val="000000"/>
          <w:sz w:val="36"/>
          <w:szCs w:val="36"/>
          <w:rtl/>
        </w:rPr>
        <w:t xml:space="preserve">نهج البلاغه غذای روح آدمی است. </w:t>
      </w:r>
    </w:p>
    <w:p w:rsidR="00000000" w:rsidRDefault="009C2F2C">
      <w:pPr>
        <w:pStyle w:val="contentparagraph"/>
        <w:bidi/>
        <w:jc w:val="both"/>
        <w:divId w:val="1995835439"/>
        <w:rPr>
          <w:rFonts w:cs="B Zar" w:hint="cs"/>
          <w:color w:val="000000"/>
          <w:sz w:val="36"/>
          <w:szCs w:val="36"/>
          <w:rtl/>
        </w:rPr>
      </w:pPr>
      <w:r>
        <w:rPr>
          <w:rStyle w:val="contenttext"/>
          <w:rFonts w:cs="B Zar" w:hint="cs"/>
          <w:color w:val="000000"/>
          <w:sz w:val="36"/>
          <w:szCs w:val="36"/>
          <w:rtl/>
        </w:rPr>
        <w:t>نهج البلاغه کلامی است که از زبا</w:t>
      </w:r>
      <w:r>
        <w:rPr>
          <w:rStyle w:val="contenttext"/>
          <w:rFonts w:cs="B Zar" w:hint="cs"/>
          <w:color w:val="000000"/>
          <w:sz w:val="36"/>
          <w:szCs w:val="36"/>
          <w:rtl/>
        </w:rPr>
        <w:t xml:space="preserve">ن شخصی الهی و ملکوتی جاری شده است. </w:t>
      </w:r>
    </w:p>
    <w:p w:rsidR="00000000" w:rsidRDefault="009C2F2C">
      <w:pPr>
        <w:pStyle w:val="contentparagraph"/>
        <w:bidi/>
        <w:jc w:val="both"/>
        <w:divId w:val="1995835439"/>
        <w:rPr>
          <w:rFonts w:cs="B Zar" w:hint="cs"/>
          <w:color w:val="000000"/>
          <w:sz w:val="36"/>
          <w:szCs w:val="36"/>
          <w:rtl/>
        </w:rPr>
      </w:pPr>
      <w:r>
        <w:rPr>
          <w:rStyle w:val="contenttext"/>
          <w:rFonts w:cs="B Zar" w:hint="cs"/>
          <w:color w:val="000000"/>
          <w:sz w:val="36"/>
          <w:szCs w:val="36"/>
          <w:rtl/>
        </w:rPr>
        <w:t xml:space="preserve">نهج البلاغه کتاب ابدی است، علتش در این است که گوینده آن همیشه زنده و اهل عمل است. </w:t>
      </w:r>
    </w:p>
    <w:p w:rsidR="00000000" w:rsidRDefault="009C2F2C">
      <w:pPr>
        <w:pStyle w:val="contentparagraph"/>
        <w:bidi/>
        <w:jc w:val="both"/>
        <w:divId w:val="1995835439"/>
        <w:rPr>
          <w:rFonts w:cs="B Zar" w:hint="cs"/>
          <w:color w:val="000000"/>
          <w:sz w:val="36"/>
          <w:szCs w:val="36"/>
          <w:rtl/>
        </w:rPr>
      </w:pPr>
      <w:r>
        <w:rPr>
          <w:rStyle w:val="contenttext"/>
          <w:rFonts w:cs="B Zar" w:hint="cs"/>
          <w:color w:val="000000"/>
          <w:sz w:val="36"/>
          <w:szCs w:val="36"/>
          <w:rtl/>
        </w:rPr>
        <w:t>نهج البلاغه کتاب سیر و سلوک و خودسازی و توصیه و اخلاق و عرفان و روانشناسی</w:t>
      </w:r>
    </w:p>
    <w:p w:rsidR="00000000" w:rsidRDefault="009C2F2C">
      <w:pPr>
        <w:pStyle w:val="contentparagraph"/>
        <w:bidi/>
        <w:jc w:val="both"/>
        <w:divId w:val="652218703"/>
        <w:rPr>
          <w:rFonts w:cs="B Zar" w:hint="cs"/>
          <w:color w:val="000000"/>
          <w:sz w:val="36"/>
          <w:szCs w:val="36"/>
          <w:rtl/>
        </w:rPr>
      </w:pPr>
      <w:r>
        <w:rPr>
          <w:rStyle w:val="contenttext"/>
          <w:rFonts w:cs="B Zar" w:hint="cs"/>
          <w:color w:val="000000"/>
          <w:sz w:val="36"/>
          <w:szCs w:val="36"/>
          <w:rtl/>
        </w:rPr>
        <w:t xml:space="preserve">است. </w:t>
      </w:r>
    </w:p>
    <w:p w:rsidR="00000000" w:rsidRDefault="009C2F2C">
      <w:pPr>
        <w:pStyle w:val="contentparagraph"/>
        <w:bidi/>
        <w:jc w:val="both"/>
        <w:divId w:val="652218703"/>
        <w:rPr>
          <w:rFonts w:cs="B Zar" w:hint="cs"/>
          <w:color w:val="000000"/>
          <w:sz w:val="36"/>
          <w:szCs w:val="36"/>
          <w:rtl/>
        </w:rPr>
      </w:pPr>
      <w:r>
        <w:rPr>
          <w:rStyle w:val="contenttext"/>
          <w:rFonts w:cs="B Zar" w:hint="cs"/>
          <w:color w:val="000000"/>
          <w:sz w:val="36"/>
          <w:szCs w:val="36"/>
          <w:rtl/>
        </w:rPr>
        <w:t>نهج البلاغه کتابی است چند بعدی و متنوع و از جهت فصاحت و ب</w:t>
      </w:r>
      <w:r>
        <w:rPr>
          <w:rStyle w:val="contenttext"/>
          <w:rFonts w:cs="B Zar" w:hint="cs"/>
          <w:color w:val="000000"/>
          <w:sz w:val="36"/>
          <w:szCs w:val="36"/>
          <w:rtl/>
        </w:rPr>
        <w:t xml:space="preserve">لاغت بی نظیر. </w:t>
      </w:r>
    </w:p>
    <w:p w:rsidR="00000000" w:rsidRDefault="009C2F2C">
      <w:pPr>
        <w:pStyle w:val="contentparagraph"/>
        <w:bidi/>
        <w:jc w:val="both"/>
        <w:divId w:val="652218703"/>
        <w:rPr>
          <w:rFonts w:cs="B Zar" w:hint="cs"/>
          <w:color w:val="000000"/>
          <w:sz w:val="36"/>
          <w:szCs w:val="36"/>
          <w:rtl/>
        </w:rPr>
      </w:pPr>
      <w:r>
        <w:rPr>
          <w:rStyle w:val="contenttext"/>
          <w:rFonts w:cs="B Zar" w:hint="cs"/>
          <w:color w:val="000000"/>
          <w:sz w:val="36"/>
          <w:szCs w:val="36"/>
          <w:rtl/>
        </w:rPr>
        <w:t xml:space="preserve">نهج البلاغه کتاب مظلوم عالم علی علیه السلام است و باید از آن درس گرفت. </w:t>
      </w:r>
    </w:p>
    <w:p w:rsidR="00000000" w:rsidRDefault="009C2F2C">
      <w:pPr>
        <w:pStyle w:val="contentparagraph"/>
        <w:bidi/>
        <w:jc w:val="both"/>
        <w:divId w:val="652218703"/>
        <w:rPr>
          <w:rFonts w:cs="B Zar" w:hint="cs"/>
          <w:color w:val="000000"/>
          <w:sz w:val="36"/>
          <w:szCs w:val="36"/>
          <w:rtl/>
        </w:rPr>
      </w:pPr>
      <w:r>
        <w:rPr>
          <w:rStyle w:val="contenttext"/>
          <w:rFonts w:cs="B Zar" w:hint="cs"/>
          <w:color w:val="000000"/>
          <w:sz w:val="36"/>
          <w:szCs w:val="36"/>
          <w:rtl/>
        </w:rPr>
        <w:t xml:space="preserve">نهج البلاغه کتاب شفاء است و معجونی است برای درمان بیماریهای روحی. </w:t>
      </w:r>
    </w:p>
    <w:p w:rsidR="00000000" w:rsidRDefault="009C2F2C">
      <w:pPr>
        <w:pStyle w:val="contentparagraph"/>
        <w:bidi/>
        <w:jc w:val="both"/>
        <w:divId w:val="652218703"/>
        <w:rPr>
          <w:rFonts w:cs="B Zar" w:hint="cs"/>
          <w:color w:val="000000"/>
          <w:sz w:val="36"/>
          <w:szCs w:val="36"/>
          <w:rtl/>
        </w:rPr>
      </w:pPr>
      <w:r>
        <w:rPr>
          <w:rStyle w:val="contenttext"/>
          <w:rFonts w:cs="B Zar" w:hint="cs"/>
          <w:color w:val="000000"/>
          <w:sz w:val="36"/>
          <w:szCs w:val="36"/>
          <w:rtl/>
        </w:rPr>
        <w:t xml:space="preserve">حاج میرزا مهدی الهی قمشه ای رضوان علیه بارها در مجالس درس اظهار می نمودند: </w:t>
      </w:r>
    </w:p>
    <w:p w:rsidR="00000000" w:rsidRDefault="009C2F2C">
      <w:pPr>
        <w:pStyle w:val="contentparagraph"/>
        <w:bidi/>
        <w:jc w:val="both"/>
        <w:divId w:val="652218703"/>
        <w:rPr>
          <w:rFonts w:cs="B Zar" w:hint="cs"/>
          <w:color w:val="000000"/>
          <w:sz w:val="36"/>
          <w:szCs w:val="36"/>
          <w:rtl/>
        </w:rPr>
      </w:pPr>
      <w:r>
        <w:rPr>
          <w:rStyle w:val="contenttext"/>
          <w:rFonts w:cs="B Zar" w:hint="cs"/>
          <w:color w:val="000000"/>
          <w:sz w:val="36"/>
          <w:szCs w:val="36"/>
          <w:rtl/>
        </w:rPr>
        <w:t>من آرزویم این است نهج البل</w:t>
      </w:r>
      <w:r>
        <w:rPr>
          <w:rStyle w:val="contenttext"/>
          <w:rFonts w:cs="B Zar" w:hint="cs"/>
          <w:color w:val="000000"/>
          <w:sz w:val="36"/>
          <w:szCs w:val="36"/>
          <w:rtl/>
        </w:rPr>
        <w:t xml:space="preserve">اغه را در بهشت از آقا امیرالمؤمنین علیه السلام درس بگیرم. و گاهی که سخن از مردن پیش می آمد، می فرمود: </w:t>
      </w:r>
    </w:p>
    <w:p w:rsidR="00000000" w:rsidRDefault="009C2F2C">
      <w:pPr>
        <w:pStyle w:val="contentparagraph"/>
        <w:bidi/>
        <w:jc w:val="both"/>
        <w:divId w:val="652218703"/>
        <w:rPr>
          <w:rFonts w:cs="B Zar" w:hint="cs"/>
          <w:color w:val="000000"/>
          <w:sz w:val="36"/>
          <w:szCs w:val="36"/>
          <w:rtl/>
        </w:rPr>
      </w:pPr>
      <w:r>
        <w:rPr>
          <w:rStyle w:val="contenttext"/>
          <w:rFonts w:cs="B Zar" w:hint="cs"/>
          <w:color w:val="000000"/>
          <w:sz w:val="36"/>
          <w:szCs w:val="36"/>
          <w:rtl/>
        </w:rPr>
        <w:t xml:space="preserve">برویم در بهشت نهج البلاغه را پیش امیرالمؤمنین علیه السلام بخوانیم. </w:t>
      </w:r>
    </w:p>
    <w:p w:rsidR="00000000" w:rsidRDefault="009C2F2C">
      <w:pPr>
        <w:pStyle w:val="contentparagraph"/>
        <w:bidi/>
        <w:jc w:val="both"/>
        <w:divId w:val="652218703"/>
        <w:rPr>
          <w:rFonts w:cs="B Zar" w:hint="cs"/>
          <w:color w:val="000000"/>
          <w:sz w:val="36"/>
          <w:szCs w:val="36"/>
          <w:rtl/>
        </w:rPr>
      </w:pPr>
      <w:r>
        <w:rPr>
          <w:rStyle w:val="contenttext"/>
          <w:rFonts w:cs="B Zar" w:hint="cs"/>
          <w:color w:val="000000"/>
          <w:sz w:val="36"/>
          <w:szCs w:val="36"/>
          <w:rtl/>
        </w:rPr>
        <w:t xml:space="preserve">امید آن روز را داریم که نهج البلاغه یک کتاب درسی واقع شود. </w:t>
      </w:r>
    </w:p>
    <w:p w:rsidR="00000000" w:rsidRDefault="009C2F2C">
      <w:pPr>
        <w:pStyle w:val="contentparagraph"/>
        <w:bidi/>
        <w:jc w:val="both"/>
        <w:divId w:val="652218703"/>
        <w:rPr>
          <w:rFonts w:cs="B Zar" w:hint="cs"/>
          <w:color w:val="000000"/>
          <w:sz w:val="36"/>
          <w:szCs w:val="36"/>
          <w:rtl/>
        </w:rPr>
      </w:pPr>
      <w:r>
        <w:rPr>
          <w:rStyle w:val="contenttext"/>
          <w:rFonts w:cs="B Zar" w:hint="cs"/>
          <w:color w:val="000000"/>
          <w:sz w:val="36"/>
          <w:szCs w:val="36"/>
          <w:rtl/>
        </w:rPr>
        <w:t xml:space="preserve">نهج البلاغه کلام کسی است که وجودش پر برکت و نور دهنده بود، او سخنش را بالای منبر برای مردم می گفت، ولی درد دلش را به چاه می گفت. </w:t>
      </w:r>
    </w:p>
    <w:p w:rsidR="00000000" w:rsidRDefault="009C2F2C">
      <w:pPr>
        <w:pStyle w:val="contentparagraph"/>
        <w:bidi/>
        <w:jc w:val="both"/>
        <w:divId w:val="652218703"/>
        <w:rPr>
          <w:rFonts w:cs="B Zar" w:hint="cs"/>
          <w:color w:val="000000"/>
          <w:sz w:val="36"/>
          <w:szCs w:val="36"/>
          <w:rtl/>
        </w:rPr>
      </w:pPr>
      <w:r>
        <w:rPr>
          <w:rStyle w:val="contenttext"/>
          <w:rFonts w:cs="B Zar" w:hint="cs"/>
          <w:color w:val="000000"/>
          <w:sz w:val="36"/>
          <w:szCs w:val="36"/>
          <w:rtl/>
        </w:rPr>
        <w:t xml:space="preserve">نهج البلاغه سخن کسی است که همه انسان ها در هر عصری به وجودش افتخار می کردند. </w:t>
      </w:r>
    </w:p>
    <w:p w:rsidR="00000000" w:rsidRDefault="009C2F2C">
      <w:pPr>
        <w:pStyle w:val="contentparagraph"/>
        <w:bidi/>
        <w:jc w:val="both"/>
        <w:divId w:val="652218703"/>
        <w:rPr>
          <w:rFonts w:cs="B Zar" w:hint="cs"/>
          <w:color w:val="000000"/>
          <w:sz w:val="36"/>
          <w:szCs w:val="36"/>
          <w:rtl/>
        </w:rPr>
      </w:pPr>
      <w:r>
        <w:rPr>
          <w:rStyle w:val="contenttext"/>
          <w:rFonts w:cs="B Zar" w:hint="cs"/>
          <w:color w:val="000000"/>
          <w:sz w:val="36"/>
          <w:szCs w:val="36"/>
          <w:rtl/>
        </w:rPr>
        <w:t>نهج البلاغه سخن کسی است که به خاطر حق خواهی و عد</w:t>
      </w:r>
      <w:r>
        <w:rPr>
          <w:rStyle w:val="contenttext"/>
          <w:rFonts w:cs="B Zar" w:hint="cs"/>
          <w:color w:val="000000"/>
          <w:sz w:val="36"/>
          <w:szCs w:val="36"/>
          <w:rtl/>
        </w:rPr>
        <w:t xml:space="preserve">الت خواهی در محراب عبادت به شهادت رسید، نهج البلاغه سخن کسی است که مثل او نه بوده و نخواهد آمد. </w:t>
      </w:r>
    </w:p>
    <w:p w:rsidR="00000000" w:rsidRDefault="009C2F2C">
      <w:pPr>
        <w:pStyle w:val="contentparagraph"/>
        <w:bidi/>
        <w:jc w:val="both"/>
        <w:divId w:val="652218703"/>
        <w:rPr>
          <w:rFonts w:cs="B Zar" w:hint="cs"/>
          <w:color w:val="000000"/>
          <w:sz w:val="36"/>
          <w:szCs w:val="36"/>
          <w:rtl/>
        </w:rPr>
      </w:pPr>
      <w:r>
        <w:rPr>
          <w:rStyle w:val="contenttext"/>
          <w:rFonts w:cs="B Zar" w:hint="cs"/>
          <w:color w:val="000000"/>
          <w:sz w:val="36"/>
          <w:szCs w:val="36"/>
          <w:rtl/>
        </w:rPr>
        <w:t xml:space="preserve">نهج البلاغه سخن کسی است که روحش محدود به دنیای خاصی نیست و در همه دنیا و جهان حضور دارد؛ نهج البلاغه سخن یک عارف و فیلسوف و زاهد و عابد است. </w:t>
      </w:r>
    </w:p>
    <w:p w:rsidR="00000000" w:rsidRDefault="009C2F2C">
      <w:pPr>
        <w:pStyle w:val="contentparagraph"/>
        <w:bidi/>
        <w:jc w:val="both"/>
        <w:divId w:val="652218703"/>
        <w:rPr>
          <w:rFonts w:cs="B Zar" w:hint="cs"/>
          <w:color w:val="000000"/>
          <w:sz w:val="36"/>
          <w:szCs w:val="36"/>
          <w:rtl/>
        </w:rPr>
      </w:pPr>
      <w:r>
        <w:rPr>
          <w:rStyle w:val="contenttext"/>
          <w:rFonts w:cs="B Zar" w:hint="cs"/>
          <w:color w:val="000000"/>
          <w:sz w:val="36"/>
          <w:szCs w:val="36"/>
          <w:rtl/>
        </w:rPr>
        <w:t>سید رضی پس از نقل</w:t>
      </w:r>
      <w:r>
        <w:rPr>
          <w:rStyle w:val="contenttext"/>
          <w:rFonts w:cs="B Zar" w:hint="cs"/>
          <w:color w:val="000000"/>
          <w:sz w:val="36"/>
          <w:szCs w:val="36"/>
          <w:rtl/>
        </w:rPr>
        <w:t xml:space="preserve"> خطبه معروف الغراء (خطبه 81) می نویسد: </w:t>
      </w:r>
    </w:p>
    <w:p w:rsidR="00000000" w:rsidRDefault="009C2F2C">
      <w:pPr>
        <w:pStyle w:val="contentparagraph"/>
        <w:bidi/>
        <w:jc w:val="both"/>
        <w:divId w:val="652218703"/>
        <w:rPr>
          <w:rFonts w:cs="B Zar" w:hint="cs"/>
          <w:color w:val="000000"/>
          <w:sz w:val="36"/>
          <w:szCs w:val="36"/>
          <w:rtl/>
        </w:rPr>
      </w:pPr>
      <w:r>
        <w:rPr>
          <w:rStyle w:val="contenttext"/>
          <w:rFonts w:cs="B Zar" w:hint="cs"/>
          <w:color w:val="000000"/>
          <w:sz w:val="36"/>
          <w:szCs w:val="36"/>
          <w:rtl/>
        </w:rPr>
        <w:t>وقتی که علی این خطابه را القا کرد، بدن ها لرزید، اشک ها جاری شد و دل ها به تپش افتاد و هنوز هم کدام دل است که خطبه ها و موعظه های علی علیه السلام را بخواند یا گوش</w:t>
      </w:r>
    </w:p>
    <w:p w:rsidR="00000000" w:rsidRDefault="009C2F2C">
      <w:pPr>
        <w:pStyle w:val="contentparagraph"/>
        <w:bidi/>
        <w:jc w:val="both"/>
        <w:divId w:val="1651516526"/>
        <w:rPr>
          <w:rFonts w:cs="B Zar" w:hint="cs"/>
          <w:color w:val="000000"/>
          <w:sz w:val="36"/>
          <w:szCs w:val="36"/>
          <w:rtl/>
        </w:rPr>
      </w:pPr>
      <w:r>
        <w:rPr>
          <w:rStyle w:val="contenttext"/>
          <w:rFonts w:cs="B Zar" w:hint="cs"/>
          <w:color w:val="000000"/>
          <w:sz w:val="36"/>
          <w:szCs w:val="36"/>
          <w:rtl/>
        </w:rPr>
        <w:t>کند و به لرزه در نیاید؟!</w:t>
      </w:r>
    </w:p>
    <w:p w:rsidR="00000000" w:rsidRDefault="009C2F2C">
      <w:pPr>
        <w:pStyle w:val="contentparagraph"/>
        <w:bidi/>
        <w:jc w:val="both"/>
        <w:divId w:val="1651516526"/>
        <w:rPr>
          <w:rFonts w:cs="B Zar" w:hint="cs"/>
          <w:color w:val="000000"/>
          <w:sz w:val="36"/>
          <w:szCs w:val="36"/>
          <w:rtl/>
        </w:rPr>
      </w:pPr>
      <w:r>
        <w:rPr>
          <w:rStyle w:val="contenttext"/>
          <w:rFonts w:cs="B Zar" w:hint="cs"/>
          <w:color w:val="000000"/>
          <w:sz w:val="36"/>
          <w:szCs w:val="36"/>
          <w:rtl/>
        </w:rPr>
        <w:t>الحمدلله تاکنون در طول تاریخ</w:t>
      </w:r>
      <w:r>
        <w:rPr>
          <w:rStyle w:val="contenttext"/>
          <w:rFonts w:cs="B Zar" w:hint="cs"/>
          <w:color w:val="000000"/>
          <w:sz w:val="36"/>
          <w:szCs w:val="36"/>
          <w:rtl/>
        </w:rPr>
        <w:t xml:space="preserve"> ترجمه ها و فصل بندی های گوناگونی برای نهج البلاغه نوشته و انجام شده است؛ ما در نهج البلاغه موضوعی خویش، خطبه ها، نامه ها و کلمات قصار را در قالب فصل ها و بخش ها و موضوعات گوناگون، به گونه ای که خصوصا قابل استفاده برای نسل جوان باشد، گرد آوری نمودیم، این م</w:t>
      </w:r>
      <w:r>
        <w:rPr>
          <w:rStyle w:val="contenttext"/>
          <w:rFonts w:cs="B Zar" w:hint="cs"/>
          <w:color w:val="000000"/>
          <w:sz w:val="36"/>
          <w:szCs w:val="36"/>
          <w:rtl/>
        </w:rPr>
        <w:t>وضوعات گزیده. منتخبی از نهج البلاغه می باشند که رنگ های مختلفی را به این کلام آسمانی داده اند تا چه قبول افتد و چه در نظر آید!</w:t>
      </w:r>
    </w:p>
    <w:p w:rsidR="00000000" w:rsidRDefault="009C2F2C">
      <w:pPr>
        <w:pStyle w:val="contentparagraph"/>
        <w:bidi/>
        <w:jc w:val="both"/>
        <w:divId w:val="1651516526"/>
        <w:rPr>
          <w:rFonts w:cs="B Zar" w:hint="cs"/>
          <w:color w:val="000000"/>
          <w:sz w:val="36"/>
          <w:szCs w:val="36"/>
          <w:rtl/>
        </w:rPr>
      </w:pPr>
      <w:r>
        <w:rPr>
          <w:rStyle w:val="contenttext"/>
          <w:rFonts w:cs="B Zar" w:hint="cs"/>
          <w:color w:val="000000"/>
          <w:sz w:val="36"/>
          <w:szCs w:val="36"/>
          <w:rtl/>
        </w:rPr>
        <w:t>امیدواریم که بتوانیم از نعمت الهی که در دست ماست استفاده درست کنیم و تمام افتخار ما این است که علی علیه السلام را داریم، هم در دن</w:t>
      </w:r>
      <w:r>
        <w:rPr>
          <w:rStyle w:val="contenttext"/>
          <w:rFonts w:cs="B Zar" w:hint="cs"/>
          <w:color w:val="000000"/>
          <w:sz w:val="36"/>
          <w:szCs w:val="36"/>
          <w:rtl/>
        </w:rPr>
        <w:t xml:space="preserve">یا و هم در عالم برزخ و قیامت امید ما به اوست. </w:t>
      </w:r>
    </w:p>
    <w:p w:rsidR="00000000" w:rsidRDefault="009C2F2C">
      <w:pPr>
        <w:pStyle w:val="contentparagraph"/>
        <w:bidi/>
        <w:jc w:val="both"/>
        <w:divId w:val="1651516526"/>
        <w:rPr>
          <w:rFonts w:cs="B Zar" w:hint="cs"/>
          <w:color w:val="000000"/>
          <w:sz w:val="36"/>
          <w:szCs w:val="36"/>
          <w:rtl/>
        </w:rPr>
      </w:pPr>
      <w:r>
        <w:rPr>
          <w:rStyle w:val="contenttext"/>
          <w:rFonts w:cs="B Zar" w:hint="cs"/>
          <w:color w:val="000000"/>
          <w:sz w:val="36"/>
          <w:szCs w:val="36"/>
          <w:rtl/>
        </w:rPr>
        <w:t xml:space="preserve">بیاییم حتی برای یک لحظه هم از سخن و عمل حضرت علیه السلام جدا نشویم که سعادت ما بستگی به آن دارد. </w:t>
      </w:r>
    </w:p>
    <w:p w:rsidR="00000000" w:rsidRDefault="009C2F2C">
      <w:pPr>
        <w:pStyle w:val="contentparagraph"/>
        <w:bidi/>
        <w:jc w:val="both"/>
        <w:divId w:val="1651516526"/>
        <w:rPr>
          <w:rFonts w:cs="B Zar" w:hint="cs"/>
          <w:color w:val="000000"/>
          <w:sz w:val="36"/>
          <w:szCs w:val="36"/>
          <w:rtl/>
        </w:rPr>
      </w:pPr>
      <w:r>
        <w:rPr>
          <w:rStyle w:val="contenttext"/>
          <w:rFonts w:cs="B Zar" w:hint="cs"/>
          <w:color w:val="000000"/>
          <w:sz w:val="36"/>
          <w:szCs w:val="36"/>
          <w:rtl/>
        </w:rPr>
        <w:t xml:space="preserve">بیاییم اتصال به امیرالمؤمنین علیه السلام پیدا کنیم و از وجود او مدد و یاری بطلبیم. </w:t>
      </w:r>
    </w:p>
    <w:p w:rsidR="00000000" w:rsidRDefault="009C2F2C">
      <w:pPr>
        <w:pStyle w:val="contentparagraph"/>
        <w:bidi/>
        <w:jc w:val="both"/>
        <w:divId w:val="1651516526"/>
        <w:rPr>
          <w:rFonts w:cs="B Zar" w:hint="cs"/>
          <w:color w:val="000000"/>
          <w:sz w:val="36"/>
          <w:szCs w:val="36"/>
          <w:rtl/>
        </w:rPr>
      </w:pPr>
      <w:r>
        <w:rPr>
          <w:rStyle w:val="contenttext"/>
          <w:rFonts w:cs="B Zar" w:hint="cs"/>
          <w:color w:val="000000"/>
          <w:sz w:val="36"/>
          <w:szCs w:val="36"/>
          <w:rtl/>
        </w:rPr>
        <w:t xml:space="preserve">بیاییم از نهج البلاغه درس بگیریم و به پندهای حکیمانه آن عمل کنیم. </w:t>
      </w:r>
    </w:p>
    <w:p w:rsidR="00000000" w:rsidRDefault="009C2F2C">
      <w:pPr>
        <w:pStyle w:val="contentparagraph"/>
        <w:bidi/>
        <w:jc w:val="both"/>
        <w:divId w:val="1651516526"/>
        <w:rPr>
          <w:rFonts w:cs="B Zar" w:hint="cs"/>
          <w:color w:val="000000"/>
          <w:sz w:val="36"/>
          <w:szCs w:val="36"/>
          <w:rtl/>
        </w:rPr>
      </w:pPr>
      <w:r>
        <w:rPr>
          <w:rStyle w:val="contenttext"/>
          <w:rFonts w:cs="B Zar" w:hint="cs"/>
          <w:color w:val="000000"/>
          <w:sz w:val="36"/>
          <w:szCs w:val="36"/>
          <w:rtl/>
        </w:rPr>
        <w:t xml:space="preserve">بیاییم نهج البلاغه را ببوسیم و به چشم خود بمالید تا نورانی گردیم. </w:t>
      </w:r>
    </w:p>
    <w:p w:rsidR="00000000" w:rsidRDefault="009C2F2C">
      <w:pPr>
        <w:pStyle w:val="contentparagraph"/>
        <w:bidi/>
        <w:jc w:val="both"/>
        <w:divId w:val="1651516526"/>
        <w:rPr>
          <w:rFonts w:cs="B Zar" w:hint="cs"/>
          <w:color w:val="000000"/>
          <w:sz w:val="36"/>
          <w:szCs w:val="36"/>
          <w:rtl/>
        </w:rPr>
      </w:pPr>
      <w:r>
        <w:rPr>
          <w:rStyle w:val="contenttext"/>
          <w:rFonts w:cs="B Zar" w:hint="cs"/>
          <w:color w:val="000000"/>
          <w:sz w:val="36"/>
          <w:szCs w:val="36"/>
          <w:rtl/>
        </w:rPr>
        <w:t xml:space="preserve">به امید آن روز که جایگاه همان در بهشت در کنار امیرالمؤمنین علیه السلام و کتاب عزیز نهج البلاغه باشد. </w:t>
      </w:r>
    </w:p>
    <w:p w:rsidR="00000000" w:rsidRDefault="009C2F2C">
      <w:pPr>
        <w:pStyle w:val="contentparagraph"/>
        <w:bidi/>
        <w:jc w:val="both"/>
        <w:divId w:val="1651516526"/>
        <w:rPr>
          <w:rFonts w:cs="B Zar" w:hint="cs"/>
          <w:color w:val="000000"/>
          <w:sz w:val="36"/>
          <w:szCs w:val="36"/>
          <w:rtl/>
        </w:rPr>
      </w:pPr>
      <w:r>
        <w:rPr>
          <w:rStyle w:val="contenttext"/>
          <w:rFonts w:cs="B Zar" w:hint="cs"/>
          <w:color w:val="000000"/>
          <w:sz w:val="36"/>
          <w:szCs w:val="36"/>
          <w:rtl/>
        </w:rPr>
        <w:t>عباس عزیزی</w:t>
      </w:r>
    </w:p>
    <w:p w:rsidR="00000000" w:rsidRDefault="009C2F2C">
      <w:pPr>
        <w:pStyle w:val="contentparagraph"/>
        <w:bidi/>
        <w:jc w:val="both"/>
        <w:divId w:val="1651516526"/>
        <w:rPr>
          <w:rFonts w:cs="B Zar" w:hint="cs"/>
          <w:color w:val="000000"/>
          <w:sz w:val="36"/>
          <w:szCs w:val="36"/>
          <w:rtl/>
        </w:rPr>
      </w:pPr>
      <w:r>
        <w:rPr>
          <w:rStyle w:val="contenttext"/>
          <w:rFonts w:cs="B Zar" w:hint="cs"/>
          <w:color w:val="000000"/>
          <w:sz w:val="36"/>
          <w:szCs w:val="36"/>
          <w:rtl/>
        </w:rPr>
        <w:t>حوزه علمی</w:t>
      </w:r>
      <w:r>
        <w:rPr>
          <w:rStyle w:val="contenttext"/>
          <w:rFonts w:cs="B Zar" w:hint="cs"/>
          <w:color w:val="000000"/>
          <w:sz w:val="36"/>
          <w:szCs w:val="36"/>
          <w:rtl/>
        </w:rPr>
        <w:t>ه قم - زمستان 80</w:t>
      </w:r>
    </w:p>
    <w:p w:rsidR="00000000" w:rsidRDefault="009C2F2C">
      <w:pPr>
        <w:pStyle w:val="Heading2"/>
        <w:shd w:val="clear" w:color="auto" w:fill="FFFFFF"/>
        <w:bidi/>
        <w:jc w:val="both"/>
        <w:divId w:val="1136340200"/>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 اصول دین</w:t>
      </w:r>
    </w:p>
    <w:p w:rsidR="00000000" w:rsidRDefault="009C2F2C">
      <w:pPr>
        <w:pStyle w:val="Heading3"/>
        <w:shd w:val="clear" w:color="auto" w:fill="FFFFFF"/>
        <w:bidi/>
        <w:jc w:val="both"/>
        <w:divId w:val="489713373"/>
        <w:rPr>
          <w:rFonts w:eastAsia="Times New Roman" w:cs="B Titr" w:hint="cs"/>
          <w:b w:val="0"/>
          <w:bCs w:val="0"/>
          <w:color w:val="FF0080"/>
          <w:sz w:val="30"/>
          <w:szCs w:val="30"/>
          <w:rtl/>
        </w:rPr>
      </w:pPr>
      <w:r>
        <w:rPr>
          <w:rFonts w:eastAsia="Times New Roman" w:cs="B Titr" w:hint="cs"/>
          <w:b w:val="0"/>
          <w:bCs w:val="0"/>
          <w:color w:val="FF0080"/>
          <w:sz w:val="30"/>
          <w:szCs w:val="30"/>
          <w:rtl/>
        </w:rPr>
        <w:t>بخش اول: توحید</w:t>
      </w:r>
    </w:p>
    <w:p w:rsidR="00000000" w:rsidRDefault="009C2F2C">
      <w:pPr>
        <w:pStyle w:val="Heading4"/>
        <w:shd w:val="clear" w:color="auto" w:fill="FFFFFF"/>
        <w:bidi/>
        <w:jc w:val="both"/>
        <w:divId w:val="810249434"/>
        <w:rPr>
          <w:rFonts w:eastAsia="Times New Roman" w:cs="B Titr" w:hint="cs"/>
          <w:b w:val="0"/>
          <w:bCs w:val="0"/>
          <w:color w:val="0080C0"/>
          <w:sz w:val="29"/>
          <w:szCs w:val="29"/>
          <w:rtl/>
        </w:rPr>
      </w:pPr>
      <w:r>
        <w:rPr>
          <w:rFonts w:eastAsia="Times New Roman" w:cs="B Titr" w:hint="cs"/>
          <w:b w:val="0"/>
          <w:bCs w:val="0"/>
          <w:color w:val="0080C0"/>
          <w:sz w:val="29"/>
          <w:szCs w:val="29"/>
          <w:rtl/>
        </w:rPr>
        <w:t>1. توحید</w:t>
      </w:r>
    </w:p>
    <w:p w:rsidR="00000000" w:rsidRDefault="009C2F2C">
      <w:pPr>
        <w:pStyle w:val="Heading5"/>
        <w:shd w:val="clear" w:color="auto" w:fill="FFFFFF"/>
        <w:bidi/>
        <w:jc w:val="both"/>
        <w:divId w:val="299000924"/>
        <w:rPr>
          <w:rFonts w:eastAsia="Times New Roman" w:cs="B Titr" w:hint="cs"/>
          <w:b w:val="0"/>
          <w:bCs w:val="0"/>
          <w:color w:val="800040"/>
          <w:sz w:val="29"/>
          <w:szCs w:val="29"/>
          <w:rtl/>
        </w:rPr>
      </w:pPr>
      <w:r>
        <w:rPr>
          <w:rFonts w:eastAsia="Times New Roman" w:cs="B Titr" w:hint="cs"/>
          <w:b w:val="0"/>
          <w:bCs w:val="0"/>
          <w:color w:val="800040"/>
          <w:sz w:val="29"/>
          <w:szCs w:val="29"/>
          <w:rtl/>
        </w:rPr>
        <w:t>1. دو ستون محکم دین</w:t>
      </w:r>
    </w:p>
    <w:p w:rsidR="00000000" w:rsidRDefault="009C2F2C">
      <w:pPr>
        <w:pStyle w:val="contentparagraph"/>
        <w:bidi/>
        <w:jc w:val="both"/>
        <w:divId w:val="299000924"/>
        <w:rPr>
          <w:rFonts w:cs="B Zar" w:hint="cs"/>
          <w:color w:val="000000"/>
          <w:sz w:val="36"/>
          <w:szCs w:val="36"/>
          <w:rtl/>
        </w:rPr>
      </w:pPr>
      <w:r>
        <w:rPr>
          <w:rStyle w:val="contenttext"/>
          <w:rFonts w:cs="B Zar" w:hint="cs"/>
          <w:color w:val="000000"/>
          <w:sz w:val="36"/>
          <w:szCs w:val="36"/>
          <w:rtl/>
        </w:rPr>
        <w:t xml:space="preserve">وصیتی لکم: </w:t>
      </w:r>
    </w:p>
    <w:p w:rsidR="00000000" w:rsidRDefault="009C2F2C">
      <w:pPr>
        <w:pStyle w:val="contentparagraph"/>
        <w:bidi/>
        <w:jc w:val="both"/>
        <w:divId w:val="299000924"/>
        <w:rPr>
          <w:rFonts w:cs="B Zar" w:hint="cs"/>
          <w:color w:val="000000"/>
          <w:sz w:val="36"/>
          <w:szCs w:val="36"/>
          <w:rtl/>
        </w:rPr>
      </w:pPr>
      <w:r>
        <w:rPr>
          <w:rStyle w:val="contenttext"/>
          <w:rFonts w:cs="B Zar" w:hint="cs"/>
          <w:color w:val="000000"/>
          <w:sz w:val="36"/>
          <w:szCs w:val="36"/>
          <w:rtl/>
        </w:rPr>
        <w:t>ان لا تشرکوا بالله و شیئا و محمد صلی الله علیه و آله فلا تضیعوا سنته. اقیموا هذین العمودین، و اوقدوا هذین المصباحین، و خلاکم ذم!</w:t>
      </w:r>
    </w:p>
    <w:p w:rsidR="00000000" w:rsidRDefault="009C2F2C">
      <w:pPr>
        <w:pStyle w:val="contentparagraph"/>
        <w:bidi/>
        <w:jc w:val="both"/>
        <w:divId w:val="299000924"/>
        <w:rPr>
          <w:rFonts w:cs="B Zar" w:hint="cs"/>
          <w:color w:val="000000"/>
          <w:sz w:val="36"/>
          <w:szCs w:val="36"/>
          <w:rtl/>
        </w:rPr>
      </w:pPr>
      <w:r>
        <w:rPr>
          <w:rStyle w:val="contenttext"/>
          <w:rFonts w:cs="B Zar" w:hint="cs"/>
          <w:color w:val="000000"/>
          <w:sz w:val="36"/>
          <w:szCs w:val="36"/>
          <w:rtl/>
        </w:rPr>
        <w:t xml:space="preserve">وصیتم به شما این است که هیچ چیزی را </w:t>
      </w:r>
      <w:r>
        <w:rPr>
          <w:rStyle w:val="contenttext"/>
          <w:rFonts w:cs="B Zar" w:hint="cs"/>
          <w:color w:val="000000"/>
          <w:sz w:val="36"/>
          <w:szCs w:val="36"/>
          <w:rtl/>
        </w:rPr>
        <w:t>شریک خدا قرار ندهید و سنت محمد صلی الله</w:t>
      </w:r>
    </w:p>
    <w:p w:rsidR="00000000" w:rsidRDefault="009C2F2C">
      <w:pPr>
        <w:pStyle w:val="contentparagraph"/>
        <w:bidi/>
        <w:jc w:val="both"/>
        <w:divId w:val="756559664"/>
        <w:rPr>
          <w:rFonts w:cs="B Zar" w:hint="cs"/>
          <w:color w:val="000000"/>
          <w:sz w:val="36"/>
          <w:szCs w:val="36"/>
          <w:rtl/>
        </w:rPr>
      </w:pPr>
      <w:r>
        <w:rPr>
          <w:rStyle w:val="contenttext"/>
          <w:rFonts w:cs="B Zar" w:hint="cs"/>
          <w:color w:val="000000"/>
          <w:sz w:val="36"/>
          <w:szCs w:val="36"/>
          <w:rtl/>
        </w:rPr>
        <w:t>علیه و آله را تباه نسازید. این دو ستون محکم دین (توحید و محافظت بر سنت پیامبر) را برپا دارید و این دو چراغ را روشن نگاه دارید تا در نتیجه، توبیخ از شما دور باشد. (1)</w:t>
      </w:r>
    </w:p>
    <w:p w:rsidR="00000000" w:rsidRDefault="009C2F2C">
      <w:pPr>
        <w:pStyle w:val="Heading5"/>
        <w:shd w:val="clear" w:color="auto" w:fill="FFFFFF"/>
        <w:bidi/>
        <w:jc w:val="both"/>
        <w:divId w:val="1657608929"/>
        <w:rPr>
          <w:rFonts w:eastAsia="Times New Roman" w:cs="B Titr" w:hint="cs"/>
          <w:b w:val="0"/>
          <w:bCs w:val="0"/>
          <w:color w:val="800040"/>
          <w:sz w:val="29"/>
          <w:szCs w:val="29"/>
          <w:rtl/>
        </w:rPr>
      </w:pPr>
      <w:r>
        <w:rPr>
          <w:rFonts w:eastAsia="Times New Roman" w:cs="B Titr" w:hint="cs"/>
          <w:b w:val="0"/>
          <w:bCs w:val="0"/>
          <w:color w:val="800040"/>
          <w:sz w:val="29"/>
          <w:szCs w:val="29"/>
          <w:rtl/>
        </w:rPr>
        <w:t>2. بی همتایی در خلقت</w:t>
      </w:r>
    </w:p>
    <w:p w:rsidR="00000000" w:rsidRDefault="009C2F2C">
      <w:pPr>
        <w:pStyle w:val="contentparagraph"/>
        <w:bidi/>
        <w:jc w:val="both"/>
        <w:divId w:val="1657608929"/>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شریک</w:t>
      </w:r>
      <w:r>
        <w:rPr>
          <w:rStyle w:val="contenttext"/>
          <w:rFonts w:cs="B Zar" w:hint="cs"/>
          <w:color w:val="000000"/>
          <w:sz w:val="36"/>
          <w:szCs w:val="36"/>
          <w:rtl/>
        </w:rPr>
        <w:t xml:space="preserve"> </w:t>
      </w:r>
      <w:r>
        <w:rPr>
          <w:rStyle w:val="contenttext"/>
          <w:rFonts w:cs="B Zar" w:hint="cs"/>
          <w:color w:val="000000"/>
          <w:sz w:val="36"/>
          <w:szCs w:val="36"/>
          <w:rtl/>
        </w:rPr>
        <w:t>اعانه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ابتداع</w:t>
      </w:r>
      <w:r>
        <w:rPr>
          <w:rStyle w:val="contenttext"/>
          <w:rFonts w:cs="B Zar" w:hint="cs"/>
          <w:color w:val="000000"/>
          <w:sz w:val="36"/>
          <w:szCs w:val="36"/>
          <w:rtl/>
        </w:rPr>
        <w:t xml:space="preserve"> </w:t>
      </w:r>
      <w:r>
        <w:rPr>
          <w:rStyle w:val="contenttext"/>
          <w:rFonts w:cs="B Zar" w:hint="cs"/>
          <w:color w:val="000000"/>
          <w:sz w:val="36"/>
          <w:szCs w:val="36"/>
          <w:rtl/>
        </w:rPr>
        <w:t>عج</w:t>
      </w:r>
      <w:r>
        <w:rPr>
          <w:rStyle w:val="contenttext"/>
          <w:rFonts w:cs="B Zar" w:hint="cs"/>
          <w:color w:val="000000"/>
          <w:sz w:val="36"/>
          <w:szCs w:val="36"/>
          <w:rtl/>
        </w:rPr>
        <w:t>ائب الامور</w:t>
      </w:r>
    </w:p>
    <w:p w:rsidR="00000000" w:rsidRDefault="009C2F2C">
      <w:pPr>
        <w:pStyle w:val="contentparagraph"/>
        <w:bidi/>
        <w:jc w:val="both"/>
        <w:divId w:val="1657608929"/>
        <w:rPr>
          <w:rFonts w:cs="B Zar" w:hint="cs"/>
          <w:color w:val="000000"/>
          <w:sz w:val="36"/>
          <w:szCs w:val="36"/>
          <w:rtl/>
        </w:rPr>
      </w:pPr>
      <w:r>
        <w:rPr>
          <w:rStyle w:val="contenttext"/>
          <w:rFonts w:cs="B Zar" w:hint="cs"/>
          <w:color w:val="000000"/>
          <w:sz w:val="36"/>
          <w:szCs w:val="36"/>
          <w:rtl/>
        </w:rPr>
        <w:t>هیچ شریک و همتایی او را در آفرینش مخلوقات شگفت انگیز کمک و یاری نکرده است. (2)</w:t>
      </w:r>
    </w:p>
    <w:p w:rsidR="00000000" w:rsidRDefault="009C2F2C">
      <w:pPr>
        <w:pStyle w:val="Heading5"/>
        <w:shd w:val="clear" w:color="auto" w:fill="FFFFFF"/>
        <w:bidi/>
        <w:jc w:val="both"/>
        <w:divId w:val="1168054503"/>
        <w:rPr>
          <w:rFonts w:eastAsia="Times New Roman" w:cs="B Titr" w:hint="cs"/>
          <w:b w:val="0"/>
          <w:bCs w:val="0"/>
          <w:color w:val="800040"/>
          <w:sz w:val="29"/>
          <w:szCs w:val="29"/>
          <w:rtl/>
        </w:rPr>
      </w:pPr>
      <w:r>
        <w:rPr>
          <w:rFonts w:eastAsia="Times New Roman" w:cs="B Titr" w:hint="cs"/>
          <w:b w:val="0"/>
          <w:bCs w:val="0"/>
          <w:color w:val="800040"/>
          <w:sz w:val="29"/>
          <w:szCs w:val="29"/>
          <w:rtl/>
        </w:rPr>
        <w:t>3. وحدانیت خدا</w:t>
      </w:r>
    </w:p>
    <w:p w:rsidR="00000000" w:rsidRDefault="009C2F2C">
      <w:pPr>
        <w:pStyle w:val="contentparagraph"/>
        <w:bidi/>
        <w:jc w:val="both"/>
        <w:divId w:val="1168054503"/>
        <w:rPr>
          <w:rFonts w:cs="B Zar" w:hint="cs"/>
          <w:color w:val="000000"/>
          <w:sz w:val="36"/>
          <w:szCs w:val="36"/>
          <w:rtl/>
        </w:rPr>
      </w:pPr>
      <w:r>
        <w:rPr>
          <w:rStyle w:val="contenttext"/>
          <w:rFonts w:cs="B Zar" w:hint="cs"/>
          <w:color w:val="000000"/>
          <w:sz w:val="36"/>
          <w:szCs w:val="36"/>
          <w:rtl/>
        </w:rPr>
        <w:t>لم یولد سبحانه فیکون فی العز مشارکا و لم یلد فیکون موروثا</w:t>
      </w:r>
    </w:p>
    <w:p w:rsidR="00000000" w:rsidRDefault="009C2F2C">
      <w:pPr>
        <w:pStyle w:val="contentparagraph"/>
        <w:bidi/>
        <w:jc w:val="both"/>
        <w:divId w:val="1168054503"/>
        <w:rPr>
          <w:rFonts w:cs="B Zar" w:hint="cs"/>
          <w:color w:val="000000"/>
          <w:sz w:val="36"/>
          <w:szCs w:val="36"/>
          <w:rtl/>
        </w:rPr>
      </w:pPr>
      <w:r>
        <w:rPr>
          <w:rStyle w:val="contenttext"/>
          <w:rFonts w:cs="B Zar" w:hint="cs"/>
          <w:color w:val="000000"/>
          <w:sz w:val="36"/>
          <w:szCs w:val="36"/>
          <w:rtl/>
        </w:rPr>
        <w:t>خداوند زاییده نشده تا در بزرگواری اش شریک داشته باشد و نزاییده است. (3)</w:t>
      </w:r>
    </w:p>
    <w:p w:rsidR="00000000" w:rsidRDefault="009C2F2C">
      <w:pPr>
        <w:pStyle w:val="Heading5"/>
        <w:shd w:val="clear" w:color="auto" w:fill="FFFFFF"/>
        <w:bidi/>
        <w:jc w:val="both"/>
        <w:divId w:val="1032151335"/>
        <w:rPr>
          <w:rFonts w:eastAsia="Times New Roman" w:cs="B Titr" w:hint="cs"/>
          <w:b w:val="0"/>
          <w:bCs w:val="0"/>
          <w:color w:val="800040"/>
          <w:sz w:val="29"/>
          <w:szCs w:val="29"/>
          <w:rtl/>
        </w:rPr>
      </w:pPr>
      <w:r>
        <w:rPr>
          <w:rFonts w:eastAsia="Times New Roman" w:cs="B Titr" w:hint="cs"/>
          <w:b w:val="0"/>
          <w:bCs w:val="0"/>
          <w:color w:val="800040"/>
          <w:sz w:val="29"/>
          <w:szCs w:val="29"/>
          <w:rtl/>
        </w:rPr>
        <w:t>4. نه زاده و نه زاییده شده!</w:t>
      </w:r>
    </w:p>
    <w:p w:rsidR="00000000" w:rsidRDefault="009C2F2C">
      <w:pPr>
        <w:pStyle w:val="contentparagraph"/>
        <w:bidi/>
        <w:jc w:val="both"/>
        <w:divId w:val="1032151335"/>
        <w:rPr>
          <w:rFonts w:cs="B Zar" w:hint="cs"/>
          <w:color w:val="000000"/>
          <w:sz w:val="36"/>
          <w:szCs w:val="36"/>
          <w:rtl/>
        </w:rPr>
      </w:pPr>
      <w:r>
        <w:rPr>
          <w:rStyle w:val="contenttext"/>
          <w:rFonts w:cs="B Zar" w:hint="cs"/>
          <w:color w:val="000000"/>
          <w:sz w:val="36"/>
          <w:szCs w:val="36"/>
          <w:rtl/>
        </w:rPr>
        <w:t>الله الذی لم یلد فیکون مولودا، و لم یولد فیصیر محدودا. جل عن اتخاذ الابناء</w:t>
      </w:r>
    </w:p>
    <w:p w:rsidR="00000000" w:rsidRDefault="009C2F2C">
      <w:pPr>
        <w:pStyle w:val="contentparagraph"/>
        <w:bidi/>
        <w:jc w:val="both"/>
        <w:divId w:val="1032151335"/>
        <w:rPr>
          <w:rFonts w:cs="B Zar" w:hint="cs"/>
          <w:color w:val="000000"/>
          <w:sz w:val="36"/>
          <w:szCs w:val="36"/>
          <w:rtl/>
        </w:rPr>
      </w:pPr>
      <w:r>
        <w:rPr>
          <w:rStyle w:val="contenttext"/>
          <w:rFonts w:cs="B Zar" w:hint="cs"/>
          <w:color w:val="000000"/>
          <w:sz w:val="36"/>
          <w:szCs w:val="36"/>
          <w:rtl/>
        </w:rPr>
        <w:t>خداوند کسی را نزاده تا خود مولود باشد و از کسی زاده نشده تا محدود به حدودی باشد، بالاتر از آن است که فرزندانی بپذیرد. (4)</w:t>
      </w:r>
    </w:p>
    <w:p w:rsidR="00000000" w:rsidRDefault="009C2F2C">
      <w:pPr>
        <w:pStyle w:val="Heading5"/>
        <w:shd w:val="clear" w:color="auto" w:fill="FFFFFF"/>
        <w:bidi/>
        <w:jc w:val="both"/>
        <w:divId w:val="168373680"/>
        <w:rPr>
          <w:rFonts w:eastAsia="Times New Roman" w:cs="B Titr" w:hint="cs"/>
          <w:b w:val="0"/>
          <w:bCs w:val="0"/>
          <w:color w:val="800040"/>
          <w:sz w:val="29"/>
          <w:szCs w:val="29"/>
          <w:rtl/>
        </w:rPr>
      </w:pPr>
      <w:r>
        <w:rPr>
          <w:rFonts w:eastAsia="Times New Roman" w:cs="B Titr" w:hint="cs"/>
          <w:b w:val="0"/>
          <w:bCs w:val="0"/>
          <w:color w:val="800040"/>
          <w:sz w:val="29"/>
          <w:szCs w:val="29"/>
          <w:rtl/>
        </w:rPr>
        <w:t>5. طنین دلایل توحید</w:t>
      </w:r>
    </w:p>
    <w:p w:rsidR="00000000" w:rsidRDefault="009C2F2C">
      <w:pPr>
        <w:pStyle w:val="contentparagraph"/>
        <w:bidi/>
        <w:jc w:val="both"/>
        <w:divId w:val="168373680"/>
        <w:rPr>
          <w:rFonts w:cs="B Zar" w:hint="cs"/>
          <w:color w:val="000000"/>
          <w:sz w:val="36"/>
          <w:szCs w:val="36"/>
          <w:rtl/>
        </w:rPr>
      </w:pPr>
      <w:r>
        <w:rPr>
          <w:rStyle w:val="contenttext"/>
          <w:rFonts w:cs="B Zar" w:hint="cs"/>
          <w:color w:val="000000"/>
          <w:sz w:val="36"/>
          <w:szCs w:val="36"/>
          <w:rtl/>
        </w:rPr>
        <w:t>نعقت فی اسم</w:t>
      </w:r>
      <w:r>
        <w:rPr>
          <w:rStyle w:val="contenttext"/>
          <w:rFonts w:cs="B Zar" w:hint="cs"/>
          <w:color w:val="000000"/>
          <w:sz w:val="36"/>
          <w:szCs w:val="36"/>
          <w:rtl/>
        </w:rPr>
        <w:t>اعنا دلائله علی وحدانیته</w:t>
      </w:r>
    </w:p>
    <w:p w:rsidR="00000000" w:rsidRDefault="009C2F2C">
      <w:pPr>
        <w:pStyle w:val="contentparagraph"/>
        <w:bidi/>
        <w:jc w:val="both"/>
        <w:divId w:val="168373680"/>
        <w:rPr>
          <w:rFonts w:cs="B Zar" w:hint="cs"/>
          <w:color w:val="000000"/>
          <w:sz w:val="36"/>
          <w:szCs w:val="36"/>
          <w:rtl/>
        </w:rPr>
      </w:pPr>
      <w:r>
        <w:rPr>
          <w:rStyle w:val="contenttext"/>
          <w:rFonts w:cs="B Zar" w:hint="cs"/>
          <w:color w:val="000000"/>
          <w:sz w:val="36"/>
          <w:szCs w:val="36"/>
          <w:rtl/>
        </w:rPr>
        <w:t>دلایل او خدا بر یگانگی اش در گوش های ما طنین انداز است. (5)</w:t>
      </w:r>
    </w:p>
    <w:p w:rsidR="00000000" w:rsidRDefault="009C2F2C">
      <w:pPr>
        <w:pStyle w:val="Heading5"/>
        <w:shd w:val="clear" w:color="auto" w:fill="FFFFFF"/>
        <w:bidi/>
        <w:jc w:val="both"/>
        <w:divId w:val="1783067222"/>
        <w:rPr>
          <w:rFonts w:eastAsia="Times New Roman" w:cs="B Titr" w:hint="cs"/>
          <w:b w:val="0"/>
          <w:bCs w:val="0"/>
          <w:color w:val="800040"/>
          <w:sz w:val="29"/>
          <w:szCs w:val="29"/>
          <w:rtl/>
        </w:rPr>
      </w:pPr>
      <w:r>
        <w:rPr>
          <w:rFonts w:eastAsia="Times New Roman" w:cs="B Titr" w:hint="cs"/>
          <w:b w:val="0"/>
          <w:bCs w:val="0"/>
          <w:color w:val="800040"/>
          <w:sz w:val="29"/>
          <w:szCs w:val="29"/>
          <w:rtl/>
        </w:rPr>
        <w:t>6. ستم نابخشودنی</w:t>
      </w:r>
    </w:p>
    <w:p w:rsidR="00000000" w:rsidRDefault="009C2F2C">
      <w:pPr>
        <w:pStyle w:val="contentparagraph"/>
        <w:bidi/>
        <w:jc w:val="both"/>
        <w:divId w:val="1783067222"/>
        <w:rPr>
          <w:rFonts w:cs="B Zar" w:hint="cs"/>
          <w:color w:val="000000"/>
          <w:sz w:val="36"/>
          <w:szCs w:val="36"/>
          <w:rtl/>
        </w:rPr>
      </w:pPr>
      <w:r>
        <w:rPr>
          <w:rStyle w:val="contenttext"/>
          <w:rFonts w:cs="B Zar" w:hint="cs"/>
          <w:color w:val="000000"/>
          <w:sz w:val="36"/>
          <w:szCs w:val="36"/>
          <w:rtl/>
        </w:rPr>
        <w:t xml:space="preserve">فاما الظلم الذی لا یغفر فالشرک بالله، قال الله تعالی: </w:t>
      </w:r>
    </w:p>
    <w:p w:rsidR="00000000" w:rsidRDefault="009C2F2C">
      <w:pPr>
        <w:pStyle w:val="contentparagraph"/>
        <w:bidi/>
        <w:jc w:val="both"/>
        <w:divId w:val="1783067222"/>
        <w:rPr>
          <w:rFonts w:cs="B Zar" w:hint="cs"/>
          <w:color w:val="000000"/>
          <w:sz w:val="36"/>
          <w:szCs w:val="36"/>
          <w:rtl/>
        </w:rPr>
      </w:pPr>
      <w:r>
        <w:rPr>
          <w:rStyle w:val="contenttext"/>
          <w:rFonts w:cs="B Zar" w:hint="cs"/>
          <w:color w:val="000000"/>
          <w:sz w:val="36"/>
          <w:szCs w:val="36"/>
          <w:rtl/>
        </w:rPr>
        <w:t>(ان الله لا یغفر ان یشرک به)</w:t>
      </w:r>
    </w:p>
    <w:p w:rsidR="00000000" w:rsidRDefault="009C2F2C">
      <w:pPr>
        <w:pStyle w:val="contentparagraph"/>
        <w:bidi/>
        <w:jc w:val="both"/>
        <w:divId w:val="1783067222"/>
        <w:rPr>
          <w:rFonts w:cs="B Zar" w:hint="cs"/>
          <w:color w:val="000000"/>
          <w:sz w:val="36"/>
          <w:szCs w:val="36"/>
          <w:rtl/>
        </w:rPr>
      </w:pPr>
      <w:r>
        <w:rPr>
          <w:rStyle w:val="contenttext"/>
          <w:rFonts w:cs="B Zar" w:hint="cs"/>
          <w:color w:val="000000"/>
          <w:sz w:val="36"/>
          <w:szCs w:val="36"/>
          <w:rtl/>
        </w:rPr>
        <w:t xml:space="preserve">ستمی که بخشیده نخواهد شد، شرک به خداست و قول خدای تعالی است که: </w:t>
      </w:r>
    </w:p>
    <w:p w:rsidR="00000000" w:rsidRDefault="009C2F2C">
      <w:pPr>
        <w:pStyle w:val="contentparagraph"/>
        <w:bidi/>
        <w:jc w:val="both"/>
        <w:divId w:val="1783067222"/>
        <w:rPr>
          <w:rFonts w:cs="B Zar" w:hint="cs"/>
          <w:color w:val="000000"/>
          <w:sz w:val="36"/>
          <w:szCs w:val="36"/>
          <w:rtl/>
        </w:rPr>
      </w:pPr>
      <w:r>
        <w:rPr>
          <w:rStyle w:val="contenttext"/>
          <w:rFonts w:cs="B Zar" w:hint="cs"/>
          <w:color w:val="000000"/>
          <w:sz w:val="36"/>
          <w:szCs w:val="36"/>
          <w:rtl/>
        </w:rPr>
        <w:t>(خداو</w:t>
      </w:r>
      <w:r>
        <w:rPr>
          <w:rStyle w:val="contenttext"/>
          <w:rFonts w:cs="B Zar" w:hint="cs"/>
          <w:color w:val="000000"/>
          <w:sz w:val="36"/>
          <w:szCs w:val="36"/>
          <w:rtl/>
        </w:rPr>
        <w:t>ند نمی بخشد آن که به او شرک آورد.) (6)</w:t>
      </w:r>
    </w:p>
    <w:p w:rsidR="00000000" w:rsidRDefault="009C2F2C">
      <w:pPr>
        <w:pStyle w:val="Heading5"/>
        <w:shd w:val="clear" w:color="auto" w:fill="FFFFFF"/>
        <w:bidi/>
        <w:jc w:val="both"/>
        <w:divId w:val="661273987"/>
        <w:rPr>
          <w:rFonts w:eastAsia="Times New Roman" w:cs="B Titr" w:hint="cs"/>
          <w:b w:val="0"/>
          <w:bCs w:val="0"/>
          <w:color w:val="800040"/>
          <w:sz w:val="29"/>
          <w:szCs w:val="29"/>
          <w:rtl/>
        </w:rPr>
      </w:pPr>
      <w:r>
        <w:rPr>
          <w:rFonts w:eastAsia="Times New Roman" w:cs="B Titr" w:hint="cs"/>
          <w:b w:val="0"/>
          <w:bCs w:val="0"/>
          <w:color w:val="800040"/>
          <w:sz w:val="29"/>
          <w:szCs w:val="29"/>
          <w:rtl/>
        </w:rPr>
        <w:t>7. آثار اخلاص</w:t>
      </w:r>
    </w:p>
    <w:p w:rsidR="00000000" w:rsidRDefault="009C2F2C">
      <w:pPr>
        <w:pStyle w:val="contentparagraph"/>
        <w:bidi/>
        <w:jc w:val="both"/>
        <w:divId w:val="661273987"/>
        <w:rPr>
          <w:rFonts w:cs="B Zar" w:hint="cs"/>
          <w:color w:val="000000"/>
          <w:sz w:val="36"/>
          <w:szCs w:val="36"/>
          <w:rtl/>
        </w:rPr>
      </w:pPr>
      <w:r>
        <w:rPr>
          <w:rStyle w:val="contenttext"/>
          <w:rFonts w:cs="B Zar" w:hint="cs"/>
          <w:color w:val="000000"/>
          <w:sz w:val="36"/>
          <w:szCs w:val="36"/>
          <w:rtl/>
        </w:rPr>
        <w:t xml:space="preserve">ان الله تعالی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بالاخلاص</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التوحید</w:t>
      </w:r>
      <w:r>
        <w:rPr>
          <w:rStyle w:val="contenttext"/>
          <w:rFonts w:cs="B Zar" w:hint="cs"/>
          <w:color w:val="000000"/>
          <w:sz w:val="36"/>
          <w:szCs w:val="36"/>
          <w:rtl/>
        </w:rPr>
        <w:t xml:space="preserve"> </w:t>
      </w:r>
      <w:r>
        <w:rPr>
          <w:rStyle w:val="contenttext"/>
          <w:rFonts w:cs="B Zar" w:hint="cs"/>
          <w:color w:val="000000"/>
          <w:sz w:val="36"/>
          <w:szCs w:val="36"/>
          <w:rtl/>
        </w:rPr>
        <w:t>حقوق</w:t>
      </w:r>
      <w:r>
        <w:rPr>
          <w:rStyle w:val="contenttext"/>
          <w:rFonts w:cs="B Zar" w:hint="cs"/>
          <w:color w:val="000000"/>
          <w:sz w:val="36"/>
          <w:szCs w:val="36"/>
          <w:rtl/>
        </w:rPr>
        <w:t xml:space="preserve"> </w:t>
      </w:r>
      <w:r>
        <w:rPr>
          <w:rStyle w:val="contenttext"/>
          <w:rFonts w:cs="B Zar" w:hint="cs"/>
          <w:color w:val="000000"/>
          <w:sz w:val="36"/>
          <w:szCs w:val="36"/>
          <w:rtl/>
        </w:rPr>
        <w:t>المسلمین</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معاقدها</w:t>
      </w:r>
    </w:p>
    <w:p w:rsidR="00000000" w:rsidRDefault="009C2F2C">
      <w:pPr>
        <w:pStyle w:val="contentparagraph"/>
        <w:bidi/>
        <w:jc w:val="both"/>
        <w:divId w:val="661273987"/>
        <w:rPr>
          <w:rFonts w:cs="B Zar" w:hint="cs"/>
          <w:color w:val="000000"/>
          <w:sz w:val="36"/>
          <w:szCs w:val="36"/>
          <w:rtl/>
        </w:rPr>
      </w:pPr>
      <w:r>
        <w:rPr>
          <w:rStyle w:val="contenttext"/>
          <w:rFonts w:cs="B Zar" w:hint="cs"/>
          <w:color w:val="000000"/>
          <w:sz w:val="36"/>
          <w:szCs w:val="36"/>
          <w:rtl/>
        </w:rPr>
        <w:t>خداوند، با اخلاص و یکتا پرستی گره حقوق مسلمانان را محکم کرد. (7)</w:t>
      </w:r>
    </w:p>
    <w:p w:rsidR="00000000" w:rsidRDefault="009C2F2C">
      <w:pPr>
        <w:pStyle w:val="Heading5"/>
        <w:shd w:val="clear" w:color="auto" w:fill="FFFFFF"/>
        <w:bidi/>
        <w:jc w:val="both"/>
        <w:divId w:val="1990670081"/>
        <w:rPr>
          <w:rFonts w:eastAsia="Times New Roman" w:cs="B Titr" w:hint="cs"/>
          <w:b w:val="0"/>
          <w:bCs w:val="0"/>
          <w:color w:val="800040"/>
          <w:sz w:val="29"/>
          <w:szCs w:val="29"/>
          <w:rtl/>
        </w:rPr>
      </w:pPr>
      <w:r>
        <w:rPr>
          <w:rFonts w:eastAsia="Times New Roman" w:cs="B Titr" w:hint="cs"/>
          <w:b w:val="0"/>
          <w:bCs w:val="0"/>
          <w:color w:val="800040"/>
          <w:sz w:val="29"/>
          <w:szCs w:val="29"/>
          <w:rtl/>
        </w:rPr>
        <w:t>8. بی همتایش بدان!</w:t>
      </w:r>
    </w:p>
    <w:p w:rsidR="00000000" w:rsidRDefault="009C2F2C">
      <w:pPr>
        <w:pStyle w:val="contentparagraph"/>
        <w:bidi/>
        <w:jc w:val="both"/>
        <w:divId w:val="1990670081"/>
        <w:rPr>
          <w:rFonts w:cs="B Zar" w:hint="cs"/>
          <w:color w:val="000000"/>
          <w:sz w:val="36"/>
          <w:szCs w:val="36"/>
          <w:rtl/>
        </w:rPr>
      </w:pPr>
      <w:r>
        <w:rPr>
          <w:rStyle w:val="contenttext"/>
          <w:rFonts w:cs="B Zar" w:hint="cs"/>
          <w:color w:val="000000"/>
          <w:sz w:val="36"/>
          <w:szCs w:val="36"/>
          <w:rtl/>
        </w:rPr>
        <w:t>ما وحده من کیفه، و لا حقیقته اصاب من مثله، و لا ایاه عنی</w:t>
      </w:r>
      <w:r>
        <w:rPr>
          <w:rStyle w:val="contenttext"/>
          <w:rFonts w:cs="B Zar" w:hint="cs"/>
          <w:color w:val="000000"/>
          <w:sz w:val="36"/>
          <w:szCs w:val="36"/>
          <w:rtl/>
        </w:rPr>
        <w:t xml:space="preserve"> من شبهه و لا صمده من اشار الیه و تو همه</w:t>
      </w:r>
    </w:p>
    <w:p w:rsidR="00000000" w:rsidRDefault="009C2F2C">
      <w:pPr>
        <w:pStyle w:val="contentparagraph"/>
        <w:bidi/>
        <w:jc w:val="both"/>
        <w:divId w:val="1990670081"/>
        <w:rPr>
          <w:rFonts w:cs="B Zar" w:hint="cs"/>
          <w:color w:val="000000"/>
          <w:sz w:val="36"/>
          <w:szCs w:val="36"/>
          <w:rtl/>
        </w:rPr>
      </w:pPr>
      <w:r>
        <w:rPr>
          <w:rStyle w:val="contenttext"/>
          <w:rFonts w:cs="B Zar" w:hint="cs"/>
          <w:color w:val="000000"/>
          <w:sz w:val="36"/>
          <w:szCs w:val="36"/>
          <w:rtl/>
        </w:rPr>
        <w:t>بی همتایش ندانسته کسی که برای او (خداوند) چگونگی و کیفیت بپندارد، و به حقیقت او نرسیده است کسی که برایش همانند و همتایی بپندارد، و به او نپرداخته کسی که او را به چیزی مانند کند، و قصد او نکرده کسی که به او اشاره کند</w:t>
      </w:r>
      <w:r>
        <w:rPr>
          <w:rStyle w:val="contenttext"/>
          <w:rFonts w:cs="B Zar" w:hint="cs"/>
          <w:color w:val="000000"/>
          <w:sz w:val="36"/>
          <w:szCs w:val="36"/>
          <w:rtl/>
        </w:rPr>
        <w:t xml:space="preserve"> یا به خیالش آورده باشد. (8)</w:t>
      </w:r>
    </w:p>
    <w:p w:rsidR="00000000" w:rsidRDefault="009C2F2C">
      <w:pPr>
        <w:pStyle w:val="Heading5"/>
        <w:shd w:val="clear" w:color="auto" w:fill="FFFFFF"/>
        <w:bidi/>
        <w:jc w:val="both"/>
        <w:divId w:val="57899440"/>
        <w:rPr>
          <w:rFonts w:eastAsia="Times New Roman" w:cs="B Titr" w:hint="cs"/>
          <w:b w:val="0"/>
          <w:bCs w:val="0"/>
          <w:color w:val="800040"/>
          <w:sz w:val="29"/>
          <w:szCs w:val="29"/>
          <w:rtl/>
        </w:rPr>
      </w:pPr>
      <w:r>
        <w:rPr>
          <w:rFonts w:eastAsia="Times New Roman" w:cs="B Titr" w:hint="cs"/>
          <w:b w:val="0"/>
          <w:bCs w:val="0"/>
          <w:color w:val="800040"/>
          <w:sz w:val="29"/>
          <w:szCs w:val="29"/>
          <w:rtl/>
        </w:rPr>
        <w:t>9. اساس دین</w:t>
      </w:r>
    </w:p>
    <w:p w:rsidR="00000000" w:rsidRDefault="009C2F2C">
      <w:pPr>
        <w:pStyle w:val="contentparagraph"/>
        <w:bidi/>
        <w:jc w:val="both"/>
        <w:divId w:val="57899440"/>
        <w:rPr>
          <w:rFonts w:cs="B Zar" w:hint="cs"/>
          <w:color w:val="000000"/>
          <w:sz w:val="36"/>
          <w:szCs w:val="36"/>
          <w:rtl/>
        </w:rPr>
      </w:pPr>
      <w:r>
        <w:rPr>
          <w:rStyle w:val="contenttext"/>
          <w:rFonts w:cs="B Zar" w:hint="cs"/>
          <w:color w:val="000000"/>
          <w:sz w:val="36"/>
          <w:szCs w:val="36"/>
          <w:rtl/>
        </w:rPr>
        <w:t>اول الدین معرفته، و کمال معرفته التصدیق به، و کمال التصدیق به توحیده، و کمال توحیده الاخلاص له، و کمال الاخلاص له، و کمال الاخلاص له نفی الصفات عنه</w:t>
      </w:r>
    </w:p>
    <w:p w:rsidR="00000000" w:rsidRDefault="009C2F2C">
      <w:pPr>
        <w:pStyle w:val="contentparagraph"/>
        <w:bidi/>
        <w:jc w:val="both"/>
        <w:divId w:val="57899440"/>
        <w:rPr>
          <w:rFonts w:cs="B Zar" w:hint="cs"/>
          <w:color w:val="000000"/>
          <w:sz w:val="36"/>
          <w:szCs w:val="36"/>
          <w:rtl/>
        </w:rPr>
      </w:pPr>
      <w:r>
        <w:rPr>
          <w:rStyle w:val="contenttext"/>
          <w:rFonts w:cs="B Zar" w:hint="cs"/>
          <w:color w:val="000000"/>
          <w:sz w:val="36"/>
          <w:szCs w:val="36"/>
          <w:rtl/>
        </w:rPr>
        <w:t>اساس دین شناخت خدا، و کمال شناخت، اعتراف به وجود اوست، و کمال اعترا</w:t>
      </w:r>
      <w:r>
        <w:rPr>
          <w:rStyle w:val="contenttext"/>
          <w:rFonts w:cs="B Zar" w:hint="cs"/>
          <w:color w:val="000000"/>
          <w:sz w:val="36"/>
          <w:szCs w:val="36"/>
          <w:rtl/>
        </w:rPr>
        <w:t>ف، درک یکتایی اوست، و کمال توحید خدا، پاک ساختن عمل برای اوست و کمال اخلاص در برابر او، این است که وی را از صفات ممکنات منزه دانی. (9)</w:t>
      </w:r>
    </w:p>
    <w:p w:rsidR="00000000" w:rsidRDefault="009C2F2C">
      <w:pPr>
        <w:pStyle w:val="Heading5"/>
        <w:shd w:val="clear" w:color="auto" w:fill="FFFFFF"/>
        <w:bidi/>
        <w:jc w:val="both"/>
        <w:divId w:val="1181241336"/>
        <w:rPr>
          <w:rFonts w:eastAsia="Times New Roman" w:cs="B Titr" w:hint="cs"/>
          <w:b w:val="0"/>
          <w:bCs w:val="0"/>
          <w:color w:val="800040"/>
          <w:sz w:val="29"/>
          <w:szCs w:val="29"/>
          <w:rtl/>
        </w:rPr>
      </w:pPr>
      <w:r>
        <w:rPr>
          <w:rFonts w:eastAsia="Times New Roman" w:cs="B Titr" w:hint="cs"/>
          <w:b w:val="0"/>
          <w:bCs w:val="0"/>
          <w:color w:val="800040"/>
          <w:sz w:val="29"/>
          <w:szCs w:val="29"/>
          <w:rtl/>
        </w:rPr>
        <w:t>10. بی همتایی خداوند</w:t>
      </w:r>
    </w:p>
    <w:p w:rsidR="00000000" w:rsidRDefault="009C2F2C">
      <w:pPr>
        <w:pStyle w:val="contentparagraph"/>
        <w:bidi/>
        <w:jc w:val="both"/>
        <w:divId w:val="1181241336"/>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واحد</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بعدد،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دائم</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بامد،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قائم</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بعمد</w:t>
      </w:r>
      <w:r>
        <w:rPr>
          <w:rStyle w:val="contenttext"/>
          <w:rFonts w:cs="B Zar" w:hint="cs"/>
          <w:color w:val="000000"/>
          <w:sz w:val="36"/>
          <w:szCs w:val="36"/>
          <w:rtl/>
        </w:rPr>
        <w:t xml:space="preserve">. </w:t>
      </w:r>
      <w:r>
        <w:rPr>
          <w:rStyle w:val="contenttext"/>
          <w:rFonts w:cs="B Zar" w:hint="cs"/>
          <w:color w:val="000000"/>
          <w:sz w:val="36"/>
          <w:szCs w:val="36"/>
          <w:rtl/>
        </w:rPr>
        <w:t>تتلقاه</w:t>
      </w:r>
      <w:r>
        <w:rPr>
          <w:rStyle w:val="contenttext"/>
          <w:rFonts w:cs="B Zar" w:hint="cs"/>
          <w:color w:val="000000"/>
          <w:sz w:val="36"/>
          <w:szCs w:val="36"/>
          <w:rtl/>
        </w:rPr>
        <w:t xml:space="preserve"> </w:t>
      </w:r>
      <w:r>
        <w:rPr>
          <w:rStyle w:val="contenttext"/>
          <w:rFonts w:cs="B Zar" w:hint="cs"/>
          <w:color w:val="000000"/>
          <w:sz w:val="36"/>
          <w:szCs w:val="36"/>
          <w:rtl/>
        </w:rPr>
        <w:t>الاذهان</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بمشاعره،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تشهد</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المرائی</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بمحا</w:t>
      </w:r>
      <w:r>
        <w:rPr>
          <w:rStyle w:val="contenttext"/>
          <w:rFonts w:cs="B Zar" w:hint="cs"/>
          <w:color w:val="000000"/>
          <w:sz w:val="36"/>
          <w:szCs w:val="36"/>
          <w:rtl/>
        </w:rPr>
        <w:t>ضره</w:t>
      </w:r>
    </w:p>
    <w:p w:rsidR="00000000" w:rsidRDefault="009C2F2C">
      <w:pPr>
        <w:pStyle w:val="contentparagraph"/>
        <w:bidi/>
        <w:jc w:val="both"/>
        <w:divId w:val="1181241336"/>
        <w:rPr>
          <w:rFonts w:cs="B Zar" w:hint="cs"/>
          <w:color w:val="000000"/>
          <w:sz w:val="36"/>
          <w:szCs w:val="36"/>
          <w:rtl/>
        </w:rPr>
      </w:pPr>
      <w:r>
        <w:rPr>
          <w:rStyle w:val="contenttext"/>
          <w:rFonts w:cs="B Zar" w:hint="cs"/>
          <w:color w:val="000000"/>
          <w:sz w:val="36"/>
          <w:szCs w:val="36"/>
          <w:rtl/>
        </w:rPr>
        <w:t>(اوست خدایی که) یگانه است نه به شمارش، و جاودان و به خود پایدار است، برپاست نه با نگاهدارنده ای، ذهن ما او را می شناسند و به درک او نرسند. هر جا بر وجود او شهادت دهد، بدون آن که در آن باشد. (10)</w:t>
      </w:r>
    </w:p>
    <w:p w:rsidR="00000000" w:rsidRDefault="009C2F2C">
      <w:pPr>
        <w:pStyle w:val="Heading5"/>
        <w:shd w:val="clear" w:color="auto" w:fill="FFFFFF"/>
        <w:bidi/>
        <w:jc w:val="both"/>
        <w:divId w:val="332340838"/>
        <w:rPr>
          <w:rFonts w:eastAsia="Times New Roman" w:cs="B Titr" w:hint="cs"/>
          <w:b w:val="0"/>
          <w:bCs w:val="0"/>
          <w:color w:val="800040"/>
          <w:sz w:val="29"/>
          <w:szCs w:val="29"/>
          <w:rtl/>
        </w:rPr>
      </w:pPr>
      <w:r>
        <w:rPr>
          <w:rFonts w:eastAsia="Times New Roman" w:cs="B Titr" w:hint="cs"/>
          <w:b w:val="0"/>
          <w:bCs w:val="0"/>
          <w:color w:val="800040"/>
          <w:sz w:val="29"/>
          <w:szCs w:val="29"/>
          <w:rtl/>
        </w:rPr>
        <w:t>11. مرز نداشتن خدا</w:t>
      </w:r>
    </w:p>
    <w:p w:rsidR="00000000" w:rsidRDefault="009C2F2C">
      <w:pPr>
        <w:pStyle w:val="contentparagraph"/>
        <w:bidi/>
        <w:jc w:val="both"/>
        <w:divId w:val="332340838"/>
        <w:rPr>
          <w:rFonts w:cs="B Zar" w:hint="cs"/>
          <w:color w:val="000000"/>
          <w:sz w:val="36"/>
          <w:szCs w:val="36"/>
          <w:rtl/>
        </w:rPr>
      </w:pPr>
      <w:r>
        <w:rPr>
          <w:rStyle w:val="contenttext"/>
          <w:rFonts w:cs="B Zar" w:hint="cs"/>
          <w:color w:val="000000"/>
          <w:sz w:val="36"/>
          <w:szCs w:val="36"/>
          <w:rtl/>
        </w:rPr>
        <w:t xml:space="preserve">لم تبلغه العقول بتحدید فیکون مشبها، و </w:t>
      </w:r>
      <w:r>
        <w:rPr>
          <w:rStyle w:val="contenttext"/>
          <w:rFonts w:cs="B Zar" w:hint="cs"/>
          <w:color w:val="000000"/>
          <w:sz w:val="36"/>
          <w:szCs w:val="36"/>
          <w:rtl/>
        </w:rPr>
        <w:t>لم تقع علیه الاوهام بتقدیر فیکون ممثلا</w:t>
      </w:r>
    </w:p>
    <w:p w:rsidR="00000000" w:rsidRDefault="009C2F2C">
      <w:pPr>
        <w:pStyle w:val="contentparagraph"/>
        <w:bidi/>
        <w:jc w:val="both"/>
        <w:divId w:val="332340838"/>
        <w:rPr>
          <w:rFonts w:cs="B Zar" w:hint="cs"/>
          <w:color w:val="000000"/>
          <w:sz w:val="36"/>
          <w:szCs w:val="36"/>
          <w:rtl/>
        </w:rPr>
      </w:pPr>
      <w:r>
        <w:rPr>
          <w:rStyle w:val="contenttext"/>
          <w:rFonts w:cs="B Zar" w:hint="cs"/>
          <w:color w:val="000000"/>
          <w:sz w:val="36"/>
          <w:szCs w:val="36"/>
          <w:rtl/>
        </w:rPr>
        <w:t>خردها برای او حد و مرزی نتوانند نهاد، تا در نتیجه به چیزی مانند باشد و اوهام برایش اندازه ای تعیین نتوانند کرد، تا بتوان برایش مثالی فرض کرد. (11)</w:t>
      </w:r>
    </w:p>
    <w:p w:rsidR="00000000" w:rsidRDefault="009C2F2C">
      <w:pPr>
        <w:pStyle w:val="Heading5"/>
        <w:shd w:val="clear" w:color="auto" w:fill="FFFFFF"/>
        <w:bidi/>
        <w:jc w:val="both"/>
        <w:divId w:val="529608661"/>
        <w:rPr>
          <w:rFonts w:eastAsia="Times New Roman" w:cs="B Titr" w:hint="cs"/>
          <w:b w:val="0"/>
          <w:bCs w:val="0"/>
          <w:color w:val="800040"/>
          <w:sz w:val="29"/>
          <w:szCs w:val="29"/>
          <w:rtl/>
        </w:rPr>
      </w:pPr>
      <w:r>
        <w:rPr>
          <w:rFonts w:eastAsia="Times New Roman" w:cs="B Titr" w:hint="cs"/>
          <w:b w:val="0"/>
          <w:bCs w:val="0"/>
          <w:color w:val="800040"/>
          <w:sz w:val="29"/>
          <w:szCs w:val="29"/>
          <w:rtl/>
        </w:rPr>
        <w:t>12. گواهی به وحدانیت حق</w:t>
      </w:r>
    </w:p>
    <w:p w:rsidR="00000000" w:rsidRDefault="009C2F2C">
      <w:pPr>
        <w:pStyle w:val="contentparagraph"/>
        <w:bidi/>
        <w:jc w:val="both"/>
        <w:divId w:val="529608661"/>
        <w:rPr>
          <w:rFonts w:cs="B Zar" w:hint="cs"/>
          <w:color w:val="000000"/>
          <w:sz w:val="36"/>
          <w:szCs w:val="36"/>
          <w:rtl/>
        </w:rPr>
      </w:pPr>
      <w:r>
        <w:rPr>
          <w:rStyle w:val="contenttext"/>
          <w:rFonts w:cs="B Zar" w:hint="cs"/>
          <w:color w:val="000000"/>
          <w:sz w:val="36"/>
          <w:szCs w:val="36"/>
          <w:rtl/>
        </w:rPr>
        <w:t xml:space="preserve">اشهد ان لا اله الا الله وحده لا شریک له: </w:t>
      </w:r>
    </w:p>
    <w:p w:rsidR="00000000" w:rsidRDefault="009C2F2C">
      <w:pPr>
        <w:pStyle w:val="contentparagraph"/>
        <w:bidi/>
        <w:jc w:val="both"/>
        <w:divId w:val="529608661"/>
        <w:rPr>
          <w:rFonts w:cs="B Zar" w:hint="cs"/>
          <w:color w:val="000000"/>
          <w:sz w:val="36"/>
          <w:szCs w:val="36"/>
          <w:rtl/>
        </w:rPr>
      </w:pPr>
      <w:r>
        <w:rPr>
          <w:rStyle w:val="contenttext"/>
          <w:rFonts w:cs="B Zar" w:hint="cs"/>
          <w:color w:val="000000"/>
          <w:sz w:val="36"/>
          <w:szCs w:val="36"/>
          <w:rtl/>
        </w:rPr>
        <w:t>الاول لا شیء قبله، و الاخر لا غایه له، لا تقع الاوهام له علی صفه، و لا تعقد القلوب منه لی کیفیه</w:t>
      </w:r>
    </w:p>
    <w:p w:rsidR="00000000" w:rsidRDefault="009C2F2C">
      <w:pPr>
        <w:pStyle w:val="contentparagraph"/>
        <w:bidi/>
        <w:jc w:val="both"/>
        <w:divId w:val="529608661"/>
        <w:rPr>
          <w:rFonts w:cs="B Zar" w:hint="cs"/>
          <w:color w:val="000000"/>
          <w:sz w:val="36"/>
          <w:szCs w:val="36"/>
          <w:rtl/>
        </w:rPr>
      </w:pPr>
      <w:r>
        <w:rPr>
          <w:rStyle w:val="contenttext"/>
          <w:rFonts w:cs="B Zar" w:hint="cs"/>
          <w:color w:val="000000"/>
          <w:sz w:val="36"/>
          <w:szCs w:val="36"/>
          <w:rtl/>
        </w:rPr>
        <w:t>گواهی می دهم که خدایی نیست جز خدای یگانه که بی شریک و بی همتاست، آغاز و اول است و قبل از او چیزی نیست، نه پندارها برای او صفتی می دانند و نه عقل ها اثبات چگونگی</w:t>
      </w:r>
      <w:r>
        <w:rPr>
          <w:rStyle w:val="contenttext"/>
          <w:rFonts w:cs="B Zar" w:hint="cs"/>
          <w:color w:val="000000"/>
          <w:sz w:val="36"/>
          <w:szCs w:val="36"/>
          <w:rtl/>
        </w:rPr>
        <w:t xml:space="preserve"> او را می توانند. (12)</w:t>
      </w:r>
    </w:p>
    <w:p w:rsidR="00000000" w:rsidRDefault="009C2F2C">
      <w:pPr>
        <w:pStyle w:val="Heading5"/>
        <w:shd w:val="clear" w:color="auto" w:fill="FFFFFF"/>
        <w:bidi/>
        <w:jc w:val="both"/>
        <w:divId w:val="1016468265"/>
        <w:rPr>
          <w:rFonts w:eastAsia="Times New Roman" w:cs="B Titr" w:hint="cs"/>
          <w:b w:val="0"/>
          <w:bCs w:val="0"/>
          <w:color w:val="800040"/>
          <w:sz w:val="29"/>
          <w:szCs w:val="29"/>
          <w:rtl/>
        </w:rPr>
      </w:pPr>
      <w:r>
        <w:rPr>
          <w:rFonts w:eastAsia="Times New Roman" w:cs="B Titr" w:hint="cs"/>
          <w:b w:val="0"/>
          <w:bCs w:val="0"/>
          <w:color w:val="800040"/>
          <w:sz w:val="29"/>
          <w:szCs w:val="29"/>
          <w:rtl/>
        </w:rPr>
        <w:t>13. حقیقت توحید</w:t>
      </w:r>
    </w:p>
    <w:p w:rsidR="00000000" w:rsidRDefault="009C2F2C">
      <w:pPr>
        <w:pStyle w:val="contentparagraph"/>
        <w:bidi/>
        <w:jc w:val="both"/>
        <w:divId w:val="1016468265"/>
        <w:rPr>
          <w:rFonts w:cs="B Zar" w:hint="cs"/>
          <w:color w:val="000000"/>
          <w:sz w:val="36"/>
          <w:szCs w:val="36"/>
          <w:rtl/>
        </w:rPr>
      </w:pPr>
      <w:r>
        <w:rPr>
          <w:rStyle w:val="contenttext"/>
          <w:rFonts w:cs="B Zar" w:hint="cs"/>
          <w:color w:val="000000"/>
          <w:sz w:val="36"/>
          <w:szCs w:val="36"/>
          <w:rtl/>
        </w:rPr>
        <w:t>التوحید ان لا تتوهمه، و العدل ان لا تتهمه</w:t>
      </w:r>
    </w:p>
    <w:p w:rsidR="00000000" w:rsidRDefault="009C2F2C">
      <w:pPr>
        <w:pStyle w:val="contentparagraph"/>
        <w:bidi/>
        <w:jc w:val="both"/>
        <w:divId w:val="1016468265"/>
        <w:rPr>
          <w:rFonts w:cs="B Zar" w:hint="cs"/>
          <w:color w:val="000000"/>
          <w:sz w:val="36"/>
          <w:szCs w:val="36"/>
          <w:rtl/>
        </w:rPr>
      </w:pPr>
      <w:r>
        <w:rPr>
          <w:rStyle w:val="contenttext"/>
          <w:rFonts w:cs="B Zar" w:hint="cs"/>
          <w:color w:val="000000"/>
          <w:sz w:val="36"/>
          <w:szCs w:val="36"/>
          <w:rtl/>
        </w:rPr>
        <w:t>حقیقت توحید آن است که خدا را در فهم و اندیشه خود نیاوری و عدل آن است که او را (به هیچ بدی و ظلم) متهم نسازی. (13)</w:t>
      </w:r>
    </w:p>
    <w:p w:rsidR="00000000" w:rsidRDefault="009C2F2C">
      <w:pPr>
        <w:pStyle w:val="Heading5"/>
        <w:shd w:val="clear" w:color="auto" w:fill="FFFFFF"/>
        <w:bidi/>
        <w:jc w:val="both"/>
        <w:divId w:val="867910949"/>
        <w:rPr>
          <w:rFonts w:eastAsia="Times New Roman" w:cs="B Titr" w:hint="cs"/>
          <w:b w:val="0"/>
          <w:bCs w:val="0"/>
          <w:color w:val="800040"/>
          <w:sz w:val="29"/>
          <w:szCs w:val="29"/>
          <w:rtl/>
        </w:rPr>
      </w:pPr>
      <w:r>
        <w:rPr>
          <w:rFonts w:eastAsia="Times New Roman" w:cs="B Titr" w:hint="cs"/>
          <w:b w:val="0"/>
          <w:bCs w:val="0"/>
          <w:color w:val="800040"/>
          <w:sz w:val="29"/>
          <w:szCs w:val="29"/>
          <w:rtl/>
        </w:rPr>
        <w:t>14. شناخت خدا</w:t>
      </w:r>
    </w:p>
    <w:p w:rsidR="00000000" w:rsidRDefault="009C2F2C">
      <w:pPr>
        <w:pStyle w:val="contentparagraph"/>
        <w:bidi/>
        <w:jc w:val="both"/>
        <w:divId w:val="867910949"/>
        <w:rPr>
          <w:rFonts w:cs="B Zar" w:hint="cs"/>
          <w:color w:val="000000"/>
          <w:sz w:val="36"/>
          <w:szCs w:val="36"/>
          <w:rtl/>
        </w:rPr>
      </w:pPr>
      <w:r>
        <w:rPr>
          <w:rStyle w:val="contenttext"/>
          <w:rFonts w:cs="B Zar" w:hint="cs"/>
          <w:color w:val="000000"/>
          <w:sz w:val="36"/>
          <w:szCs w:val="36"/>
          <w:rtl/>
        </w:rPr>
        <w:t>لا تناله الاوهام فتقدره، و لا تتوهمه الفطن فتصو</w:t>
      </w:r>
      <w:r>
        <w:rPr>
          <w:rStyle w:val="contenttext"/>
          <w:rFonts w:cs="B Zar" w:hint="cs"/>
          <w:color w:val="000000"/>
          <w:sz w:val="36"/>
          <w:szCs w:val="36"/>
          <w:rtl/>
        </w:rPr>
        <w:t>ره و لا تدرکه الحواس فتحسه و لا تلمسه الایدی فتمسه</w:t>
      </w:r>
    </w:p>
    <w:p w:rsidR="00000000" w:rsidRDefault="009C2F2C">
      <w:pPr>
        <w:pStyle w:val="contentparagraph"/>
        <w:bidi/>
        <w:jc w:val="both"/>
        <w:divId w:val="867910949"/>
        <w:rPr>
          <w:rFonts w:cs="B Zar" w:hint="cs"/>
          <w:color w:val="000000"/>
          <w:sz w:val="36"/>
          <w:szCs w:val="36"/>
          <w:rtl/>
        </w:rPr>
      </w:pPr>
      <w:r>
        <w:rPr>
          <w:rStyle w:val="contenttext"/>
          <w:rFonts w:cs="B Zar" w:hint="cs"/>
          <w:color w:val="000000"/>
          <w:sz w:val="36"/>
          <w:szCs w:val="36"/>
          <w:rtl/>
        </w:rPr>
        <w:t>وهم ها به او نمی رسد، تا اندازه گیری اش کنند و اندیشه های باریک بین او را در وهم نتوانند آورد، تا در نتیجه تصورش کنند و حواس به او نرسند، تا در نتیجه حسش کنند و به دست نمی آید تا در نتیجه او را لمس کنند (1</w:t>
      </w:r>
      <w:r>
        <w:rPr>
          <w:rStyle w:val="contenttext"/>
          <w:rFonts w:cs="B Zar" w:hint="cs"/>
          <w:color w:val="000000"/>
          <w:sz w:val="36"/>
          <w:szCs w:val="36"/>
          <w:rtl/>
        </w:rPr>
        <w:t xml:space="preserve">4). </w:t>
      </w:r>
    </w:p>
    <w:p w:rsidR="00000000" w:rsidRDefault="009C2F2C">
      <w:pPr>
        <w:pStyle w:val="Heading5"/>
        <w:shd w:val="clear" w:color="auto" w:fill="FFFFFF"/>
        <w:bidi/>
        <w:jc w:val="both"/>
        <w:divId w:val="619577869"/>
        <w:rPr>
          <w:rFonts w:eastAsia="Times New Roman" w:cs="B Titr" w:hint="cs"/>
          <w:b w:val="0"/>
          <w:bCs w:val="0"/>
          <w:color w:val="800040"/>
          <w:sz w:val="29"/>
          <w:szCs w:val="29"/>
          <w:rtl/>
        </w:rPr>
      </w:pPr>
      <w:r>
        <w:rPr>
          <w:rFonts w:eastAsia="Times New Roman" w:cs="B Titr" w:hint="cs"/>
          <w:b w:val="0"/>
          <w:bCs w:val="0"/>
          <w:color w:val="800040"/>
          <w:sz w:val="29"/>
          <w:szCs w:val="29"/>
          <w:rtl/>
        </w:rPr>
        <w:t>15. اطاعت در عصیان نشاید</w:t>
      </w:r>
    </w:p>
    <w:p w:rsidR="00000000" w:rsidRDefault="009C2F2C">
      <w:pPr>
        <w:pStyle w:val="contentparagraph"/>
        <w:bidi/>
        <w:jc w:val="both"/>
        <w:divId w:val="619577869"/>
        <w:rPr>
          <w:rFonts w:cs="B Zar" w:hint="cs"/>
          <w:color w:val="000000"/>
          <w:sz w:val="36"/>
          <w:szCs w:val="36"/>
          <w:rtl/>
        </w:rPr>
      </w:pPr>
      <w:r>
        <w:rPr>
          <w:rStyle w:val="contenttext"/>
          <w:rFonts w:cs="B Zar" w:hint="cs"/>
          <w:color w:val="000000"/>
          <w:sz w:val="36"/>
          <w:szCs w:val="36"/>
          <w:rtl/>
        </w:rPr>
        <w:t>لا طاعه لمخلوق فی معصیه الخالق</w:t>
      </w:r>
    </w:p>
    <w:p w:rsidR="00000000" w:rsidRDefault="009C2F2C">
      <w:pPr>
        <w:pStyle w:val="contentparagraph"/>
        <w:bidi/>
        <w:jc w:val="both"/>
        <w:divId w:val="619577869"/>
        <w:rPr>
          <w:rFonts w:cs="B Zar" w:hint="cs"/>
          <w:color w:val="000000"/>
          <w:sz w:val="36"/>
          <w:szCs w:val="36"/>
          <w:rtl/>
        </w:rPr>
      </w:pPr>
      <w:r>
        <w:rPr>
          <w:rStyle w:val="contenttext"/>
          <w:rFonts w:cs="B Zar" w:hint="cs"/>
          <w:color w:val="000000"/>
          <w:sz w:val="36"/>
          <w:szCs w:val="36"/>
          <w:rtl/>
        </w:rPr>
        <w:t>اطاعت از مخلوق در عصیان و نافرمانی از خالق نشاید (15)</w:t>
      </w:r>
    </w:p>
    <w:p w:rsidR="00000000" w:rsidRDefault="009C2F2C">
      <w:pPr>
        <w:pStyle w:val="Heading5"/>
        <w:shd w:val="clear" w:color="auto" w:fill="FFFFFF"/>
        <w:bidi/>
        <w:jc w:val="both"/>
        <w:divId w:val="112481117"/>
        <w:rPr>
          <w:rFonts w:eastAsia="Times New Roman" w:cs="B Titr" w:hint="cs"/>
          <w:b w:val="0"/>
          <w:bCs w:val="0"/>
          <w:color w:val="800040"/>
          <w:sz w:val="29"/>
          <w:szCs w:val="29"/>
          <w:rtl/>
        </w:rPr>
      </w:pPr>
      <w:r>
        <w:rPr>
          <w:rFonts w:eastAsia="Times New Roman" w:cs="B Titr" w:hint="cs"/>
          <w:b w:val="0"/>
          <w:bCs w:val="0"/>
          <w:color w:val="800040"/>
          <w:sz w:val="29"/>
          <w:szCs w:val="29"/>
          <w:rtl/>
        </w:rPr>
        <w:t>16. ریا، شرک به خداوند</w:t>
      </w:r>
    </w:p>
    <w:p w:rsidR="00000000" w:rsidRDefault="009C2F2C">
      <w:pPr>
        <w:pStyle w:val="contentparagraph"/>
        <w:bidi/>
        <w:jc w:val="both"/>
        <w:divId w:val="112481117"/>
        <w:rPr>
          <w:rFonts w:cs="B Zar" w:hint="cs"/>
          <w:color w:val="000000"/>
          <w:sz w:val="36"/>
          <w:szCs w:val="36"/>
          <w:rtl/>
        </w:rPr>
      </w:pPr>
      <w:r>
        <w:rPr>
          <w:rStyle w:val="contenttext"/>
          <w:rFonts w:cs="B Zar" w:hint="cs"/>
          <w:color w:val="000000"/>
          <w:sz w:val="36"/>
          <w:szCs w:val="36"/>
          <w:rtl/>
        </w:rPr>
        <w:t xml:space="preserve">اعلموا ان یسیر الریاء شرک. </w:t>
      </w:r>
    </w:p>
    <w:p w:rsidR="00000000" w:rsidRDefault="009C2F2C">
      <w:pPr>
        <w:pStyle w:val="contentparagraph"/>
        <w:bidi/>
        <w:jc w:val="both"/>
        <w:divId w:val="112481117"/>
        <w:rPr>
          <w:rFonts w:cs="B Zar" w:hint="cs"/>
          <w:color w:val="000000"/>
          <w:sz w:val="36"/>
          <w:szCs w:val="36"/>
          <w:rtl/>
        </w:rPr>
      </w:pPr>
      <w:r>
        <w:rPr>
          <w:rStyle w:val="contenttext"/>
          <w:rFonts w:cs="B Zar" w:hint="cs"/>
          <w:color w:val="000000"/>
          <w:sz w:val="36"/>
          <w:szCs w:val="36"/>
          <w:rtl/>
        </w:rPr>
        <w:t>بدانید، ریاکاری هر چند هم کم باشد شرک به خداوند است. (16)</w:t>
      </w:r>
    </w:p>
    <w:p w:rsidR="00000000" w:rsidRDefault="009C2F2C">
      <w:pPr>
        <w:pStyle w:val="Heading5"/>
        <w:shd w:val="clear" w:color="auto" w:fill="FFFFFF"/>
        <w:bidi/>
        <w:jc w:val="both"/>
        <w:divId w:val="1501575756"/>
        <w:rPr>
          <w:rFonts w:eastAsia="Times New Roman" w:cs="B Titr" w:hint="cs"/>
          <w:b w:val="0"/>
          <w:bCs w:val="0"/>
          <w:color w:val="800040"/>
          <w:sz w:val="29"/>
          <w:szCs w:val="29"/>
          <w:rtl/>
        </w:rPr>
      </w:pPr>
      <w:r>
        <w:rPr>
          <w:rFonts w:eastAsia="Times New Roman" w:cs="B Titr" w:hint="cs"/>
          <w:b w:val="0"/>
          <w:bCs w:val="0"/>
          <w:color w:val="800040"/>
          <w:sz w:val="29"/>
          <w:szCs w:val="29"/>
          <w:rtl/>
        </w:rPr>
        <w:t>17. قبل از همه خدا</w:t>
      </w:r>
    </w:p>
    <w:p w:rsidR="00000000" w:rsidRDefault="009C2F2C">
      <w:pPr>
        <w:pStyle w:val="contentparagraph"/>
        <w:bidi/>
        <w:jc w:val="both"/>
        <w:divId w:val="1501575756"/>
        <w:rPr>
          <w:rFonts w:cs="B Zar" w:hint="cs"/>
          <w:color w:val="000000"/>
          <w:sz w:val="36"/>
          <w:szCs w:val="36"/>
          <w:rtl/>
        </w:rPr>
      </w:pPr>
      <w:r>
        <w:rPr>
          <w:rStyle w:val="contenttext"/>
          <w:rFonts w:cs="B Zar" w:hint="cs"/>
          <w:color w:val="000000"/>
          <w:sz w:val="36"/>
          <w:szCs w:val="36"/>
          <w:rtl/>
        </w:rPr>
        <w:t>الحمد لله الک</w:t>
      </w:r>
      <w:r>
        <w:rPr>
          <w:rStyle w:val="contenttext"/>
          <w:rFonts w:cs="B Zar" w:hint="cs"/>
          <w:color w:val="000000"/>
          <w:sz w:val="36"/>
          <w:szCs w:val="36"/>
          <w:rtl/>
        </w:rPr>
        <w:t>ائن قبل ان یکون کرسی او عرش، اوسماء او ارض، او جان او انس، لا یدرک بوهم، و لا یقدر بفهم، و لا یشغله سائل، و لا ینقصه نائل، و لا ینظر بعین، و لا یحد باین، و لا یوصف بالازواج، و لا یخلق بعلاج، و لا یدرک بالحواس و لا یقاس بالناس</w:t>
      </w:r>
    </w:p>
    <w:p w:rsidR="00000000" w:rsidRDefault="009C2F2C">
      <w:pPr>
        <w:pStyle w:val="contentparagraph"/>
        <w:bidi/>
        <w:jc w:val="both"/>
        <w:divId w:val="1501575756"/>
        <w:rPr>
          <w:rFonts w:cs="B Zar" w:hint="cs"/>
          <w:color w:val="000000"/>
          <w:sz w:val="36"/>
          <w:szCs w:val="36"/>
          <w:rtl/>
        </w:rPr>
      </w:pPr>
      <w:r>
        <w:rPr>
          <w:rStyle w:val="contenttext"/>
          <w:rFonts w:cs="B Zar" w:hint="cs"/>
          <w:color w:val="000000"/>
          <w:sz w:val="36"/>
          <w:szCs w:val="36"/>
          <w:rtl/>
        </w:rPr>
        <w:t>سپاس خدایی را که بوده و هست، پ</w:t>
      </w:r>
      <w:r>
        <w:rPr>
          <w:rStyle w:val="contenttext"/>
          <w:rFonts w:cs="B Zar" w:hint="cs"/>
          <w:color w:val="000000"/>
          <w:sz w:val="36"/>
          <w:szCs w:val="36"/>
          <w:rtl/>
        </w:rPr>
        <w:t xml:space="preserve">یش از آن که کرسی یا عرش یا آسمان یا زمین یا پری یا انسان پدید آمده باشد. نه خیال درک او را تواند و نه فهم اندازه او بداند. نه پرسش کننده ای او را از کار متوقف کند، و نه عطا خواهنده ای در خزانه اش کاستی پدید آورد. بدون دیده بیناست و نمی تواند گفت که کجاست. </w:t>
      </w:r>
      <w:r>
        <w:rPr>
          <w:rStyle w:val="contenttext"/>
          <w:rFonts w:cs="B Zar" w:hint="cs"/>
          <w:color w:val="000000"/>
          <w:sz w:val="36"/>
          <w:szCs w:val="36"/>
          <w:rtl/>
        </w:rPr>
        <w:t>با همتایی وصف نگردد و با تمرین نمی آفریند، حواس نتواند او را درک کند و او را با مردم نتوان سنجید (17)</w:t>
      </w:r>
    </w:p>
    <w:p w:rsidR="00000000" w:rsidRDefault="009C2F2C">
      <w:pPr>
        <w:pStyle w:val="Heading5"/>
        <w:shd w:val="clear" w:color="auto" w:fill="FFFFFF"/>
        <w:bidi/>
        <w:jc w:val="both"/>
        <w:divId w:val="1951204671"/>
        <w:rPr>
          <w:rFonts w:eastAsia="Times New Roman" w:cs="B Titr" w:hint="cs"/>
          <w:b w:val="0"/>
          <w:bCs w:val="0"/>
          <w:color w:val="800040"/>
          <w:sz w:val="29"/>
          <w:szCs w:val="29"/>
          <w:rtl/>
        </w:rPr>
      </w:pPr>
      <w:r>
        <w:rPr>
          <w:rFonts w:eastAsia="Times New Roman" w:cs="B Titr" w:hint="cs"/>
          <w:b w:val="0"/>
          <w:bCs w:val="0"/>
          <w:color w:val="800040"/>
          <w:sz w:val="29"/>
          <w:szCs w:val="29"/>
          <w:rtl/>
        </w:rPr>
        <w:t>18. جایگاه رفیع توحید</w:t>
      </w:r>
    </w:p>
    <w:p w:rsidR="00000000" w:rsidRDefault="009C2F2C">
      <w:pPr>
        <w:pStyle w:val="contentparagraph"/>
        <w:bidi/>
        <w:jc w:val="both"/>
        <w:divId w:val="1951204671"/>
        <w:rPr>
          <w:rFonts w:cs="B Zar" w:hint="cs"/>
          <w:color w:val="000000"/>
          <w:sz w:val="36"/>
          <w:szCs w:val="36"/>
          <w:rtl/>
        </w:rPr>
      </w:pPr>
      <w:r>
        <w:rPr>
          <w:rStyle w:val="contenttext"/>
          <w:rFonts w:cs="B Zar" w:hint="cs"/>
          <w:color w:val="000000"/>
          <w:sz w:val="36"/>
          <w:szCs w:val="36"/>
          <w:rtl/>
        </w:rPr>
        <w:t>تبارک الله الذی لا یبلغه بعد الهم، و لا یناله حدس الفطن</w:t>
      </w:r>
    </w:p>
    <w:p w:rsidR="00000000" w:rsidRDefault="009C2F2C">
      <w:pPr>
        <w:pStyle w:val="contentparagraph"/>
        <w:bidi/>
        <w:jc w:val="both"/>
        <w:divId w:val="1951204671"/>
        <w:rPr>
          <w:rFonts w:cs="B Zar" w:hint="cs"/>
          <w:color w:val="000000"/>
          <w:sz w:val="36"/>
          <w:szCs w:val="36"/>
          <w:rtl/>
        </w:rPr>
      </w:pPr>
      <w:r>
        <w:rPr>
          <w:rStyle w:val="contenttext"/>
          <w:rFonts w:cs="B Zar" w:hint="cs"/>
          <w:color w:val="000000"/>
          <w:sz w:val="36"/>
          <w:szCs w:val="36"/>
          <w:rtl/>
        </w:rPr>
        <w:t>پاک و بلند مرتبه است خدایی که همت های بلند و حدس و گمان هوشمندان به او دسترس</w:t>
      </w:r>
      <w:r>
        <w:rPr>
          <w:rStyle w:val="contenttext"/>
          <w:rFonts w:cs="B Zar" w:hint="cs"/>
          <w:color w:val="000000"/>
          <w:sz w:val="36"/>
          <w:szCs w:val="36"/>
          <w:rtl/>
        </w:rPr>
        <w:t xml:space="preserve"> ندارد. (18)</w:t>
      </w:r>
    </w:p>
    <w:p w:rsidR="00000000" w:rsidRDefault="009C2F2C">
      <w:pPr>
        <w:pStyle w:val="Heading5"/>
        <w:shd w:val="clear" w:color="auto" w:fill="FFFFFF"/>
        <w:bidi/>
        <w:jc w:val="both"/>
        <w:divId w:val="2006934908"/>
        <w:rPr>
          <w:rFonts w:eastAsia="Times New Roman" w:cs="B Titr" w:hint="cs"/>
          <w:b w:val="0"/>
          <w:bCs w:val="0"/>
          <w:color w:val="800040"/>
          <w:sz w:val="29"/>
          <w:szCs w:val="29"/>
          <w:rtl/>
        </w:rPr>
      </w:pPr>
      <w:r>
        <w:rPr>
          <w:rFonts w:eastAsia="Times New Roman" w:cs="B Titr" w:hint="cs"/>
          <w:b w:val="0"/>
          <w:bCs w:val="0"/>
          <w:color w:val="800040"/>
          <w:sz w:val="29"/>
          <w:szCs w:val="29"/>
          <w:rtl/>
        </w:rPr>
        <w:t>19. توحید بلاوصف</w:t>
      </w:r>
    </w:p>
    <w:p w:rsidR="00000000" w:rsidRDefault="009C2F2C">
      <w:pPr>
        <w:pStyle w:val="contentparagraph"/>
        <w:bidi/>
        <w:jc w:val="both"/>
        <w:divId w:val="2006934908"/>
        <w:rPr>
          <w:rFonts w:cs="B Zar" w:hint="cs"/>
          <w:color w:val="000000"/>
          <w:sz w:val="36"/>
          <w:szCs w:val="36"/>
          <w:rtl/>
        </w:rPr>
      </w:pPr>
      <w:r>
        <w:rPr>
          <w:rStyle w:val="contenttext"/>
          <w:rFonts w:cs="B Zar" w:hint="cs"/>
          <w:color w:val="000000"/>
          <w:sz w:val="36"/>
          <w:szCs w:val="36"/>
          <w:rtl/>
        </w:rPr>
        <w:t>تتلقاه الاذهان بمشاعره، و تشهد له المرائی لا بمحاضره. لم تحط به الاوهام، بل تجلی لها بها</w:t>
      </w:r>
    </w:p>
    <w:p w:rsidR="00000000" w:rsidRDefault="009C2F2C">
      <w:pPr>
        <w:pStyle w:val="contentparagraph"/>
        <w:bidi/>
        <w:jc w:val="both"/>
        <w:divId w:val="2006934908"/>
        <w:rPr>
          <w:rFonts w:cs="B Zar" w:hint="cs"/>
          <w:color w:val="000000"/>
          <w:sz w:val="36"/>
          <w:szCs w:val="36"/>
          <w:rtl/>
        </w:rPr>
      </w:pPr>
      <w:r>
        <w:rPr>
          <w:rStyle w:val="contenttext"/>
          <w:rFonts w:cs="B Zar" w:hint="cs"/>
          <w:color w:val="000000"/>
          <w:sz w:val="36"/>
          <w:szCs w:val="36"/>
          <w:rtl/>
        </w:rPr>
        <w:t>ذهن ها او را دریابند؛ اما نه از راه ادراک، حواس و مشاعر و دیدنی ها بر وجود او گواهی دهند؛ اما نه به خاطر حضور او در آنها (بلکه از باب دلالت اثر بر مؤثر و فعل بر فاعل) و اوهام بر او احاطه نیافت؛ بلکه به واسطه اوهام و خردها بر آنان متجلی شد. (19)</w:t>
      </w:r>
    </w:p>
    <w:p w:rsidR="00000000" w:rsidRDefault="009C2F2C">
      <w:pPr>
        <w:pStyle w:val="Heading5"/>
        <w:shd w:val="clear" w:color="auto" w:fill="FFFFFF"/>
        <w:bidi/>
        <w:jc w:val="both"/>
        <w:divId w:val="233903752"/>
        <w:rPr>
          <w:rFonts w:eastAsia="Times New Roman" w:cs="B Titr" w:hint="cs"/>
          <w:b w:val="0"/>
          <w:bCs w:val="0"/>
          <w:color w:val="800040"/>
          <w:sz w:val="29"/>
          <w:szCs w:val="29"/>
          <w:rtl/>
        </w:rPr>
      </w:pPr>
      <w:r>
        <w:rPr>
          <w:rFonts w:eastAsia="Times New Roman" w:cs="B Titr" w:hint="cs"/>
          <w:b w:val="0"/>
          <w:bCs w:val="0"/>
          <w:color w:val="800040"/>
          <w:sz w:val="29"/>
          <w:szCs w:val="29"/>
          <w:rtl/>
        </w:rPr>
        <w:t>20. خدایی ن</w:t>
      </w:r>
      <w:r>
        <w:rPr>
          <w:rFonts w:eastAsia="Times New Roman" w:cs="B Titr" w:hint="cs"/>
          <w:b w:val="0"/>
          <w:bCs w:val="0"/>
          <w:color w:val="800040"/>
          <w:sz w:val="29"/>
          <w:szCs w:val="29"/>
          <w:rtl/>
        </w:rPr>
        <w:t>یست جز الله</w:t>
      </w:r>
    </w:p>
    <w:p w:rsidR="00000000" w:rsidRDefault="009C2F2C">
      <w:pPr>
        <w:pStyle w:val="contentparagraph"/>
        <w:bidi/>
        <w:jc w:val="both"/>
        <w:divId w:val="233903752"/>
        <w:rPr>
          <w:rFonts w:cs="B Zar" w:hint="cs"/>
          <w:color w:val="000000"/>
          <w:sz w:val="36"/>
          <w:szCs w:val="36"/>
          <w:rtl/>
        </w:rPr>
      </w:pPr>
      <w:r>
        <w:rPr>
          <w:rStyle w:val="contenttext"/>
          <w:rFonts w:cs="B Zar" w:hint="cs"/>
          <w:color w:val="000000"/>
          <w:sz w:val="36"/>
          <w:szCs w:val="36"/>
          <w:rtl/>
        </w:rPr>
        <w:t xml:space="preserve">فقلت انا: </w:t>
      </w:r>
    </w:p>
    <w:p w:rsidR="00000000" w:rsidRDefault="009C2F2C">
      <w:pPr>
        <w:pStyle w:val="contentparagraph"/>
        <w:bidi/>
        <w:jc w:val="both"/>
        <w:divId w:val="233903752"/>
        <w:rPr>
          <w:rFonts w:cs="B Zar" w:hint="cs"/>
          <w:color w:val="000000"/>
          <w:sz w:val="36"/>
          <w:szCs w:val="36"/>
          <w:rtl/>
        </w:rPr>
      </w:pPr>
      <w:r>
        <w:rPr>
          <w:rStyle w:val="contenttext"/>
          <w:rFonts w:cs="B Zar" w:hint="cs"/>
          <w:color w:val="000000"/>
          <w:sz w:val="36"/>
          <w:szCs w:val="36"/>
          <w:rtl/>
        </w:rPr>
        <w:t>لا اله الا الله انی اولی مؤمن بک یا رسول الله</w:t>
      </w:r>
    </w:p>
    <w:p w:rsidR="00000000" w:rsidRDefault="009C2F2C">
      <w:pPr>
        <w:pStyle w:val="contentparagraph"/>
        <w:bidi/>
        <w:jc w:val="both"/>
        <w:divId w:val="233903752"/>
        <w:rPr>
          <w:rFonts w:cs="B Zar" w:hint="cs"/>
          <w:color w:val="000000"/>
          <w:sz w:val="36"/>
          <w:szCs w:val="36"/>
          <w:rtl/>
        </w:rPr>
      </w:pPr>
      <w:r>
        <w:rPr>
          <w:rStyle w:val="contenttext"/>
          <w:rFonts w:cs="B Zar" w:hint="cs"/>
          <w:color w:val="000000"/>
          <w:sz w:val="36"/>
          <w:szCs w:val="36"/>
          <w:rtl/>
        </w:rPr>
        <w:t>من گفتم (لا اله الا الله) ای رسول خدا!</w:t>
      </w:r>
    </w:p>
    <w:p w:rsidR="00000000" w:rsidRDefault="009C2F2C">
      <w:pPr>
        <w:pStyle w:val="contentparagraph"/>
        <w:bidi/>
        <w:jc w:val="both"/>
        <w:divId w:val="233903752"/>
        <w:rPr>
          <w:rFonts w:cs="B Zar" w:hint="cs"/>
          <w:color w:val="000000"/>
          <w:sz w:val="36"/>
          <w:szCs w:val="36"/>
          <w:rtl/>
        </w:rPr>
      </w:pPr>
      <w:r>
        <w:rPr>
          <w:rStyle w:val="contenttext"/>
          <w:rFonts w:cs="B Zar" w:hint="cs"/>
          <w:color w:val="000000"/>
          <w:sz w:val="36"/>
          <w:szCs w:val="36"/>
          <w:rtl/>
        </w:rPr>
        <w:t>من نخستین کسی هستم که به تو ایمان می آورم. (20)</w:t>
      </w:r>
    </w:p>
    <w:p w:rsidR="00000000" w:rsidRDefault="009C2F2C">
      <w:pPr>
        <w:pStyle w:val="Heading5"/>
        <w:shd w:val="clear" w:color="auto" w:fill="FFFFFF"/>
        <w:bidi/>
        <w:jc w:val="both"/>
        <w:divId w:val="1667588570"/>
        <w:rPr>
          <w:rFonts w:eastAsia="Times New Roman" w:cs="B Titr" w:hint="cs"/>
          <w:b w:val="0"/>
          <w:bCs w:val="0"/>
          <w:color w:val="800040"/>
          <w:sz w:val="29"/>
          <w:szCs w:val="29"/>
          <w:rtl/>
        </w:rPr>
      </w:pPr>
      <w:r>
        <w:rPr>
          <w:rFonts w:eastAsia="Times New Roman" w:cs="B Titr" w:hint="cs"/>
          <w:b w:val="0"/>
          <w:bCs w:val="0"/>
          <w:color w:val="800040"/>
          <w:sz w:val="29"/>
          <w:szCs w:val="29"/>
          <w:rtl/>
        </w:rPr>
        <w:t>21. اگر خدا را شریکی بود!</w:t>
      </w:r>
    </w:p>
    <w:p w:rsidR="00000000" w:rsidRDefault="009C2F2C">
      <w:pPr>
        <w:pStyle w:val="contentparagraph"/>
        <w:bidi/>
        <w:jc w:val="both"/>
        <w:divId w:val="1667588570"/>
        <w:rPr>
          <w:rFonts w:cs="B Zar" w:hint="cs"/>
          <w:color w:val="000000"/>
          <w:sz w:val="36"/>
          <w:szCs w:val="36"/>
          <w:rtl/>
        </w:rPr>
      </w:pPr>
      <w:r>
        <w:rPr>
          <w:rStyle w:val="contenttext"/>
          <w:rFonts w:cs="B Zar" w:hint="cs"/>
          <w:color w:val="000000"/>
          <w:sz w:val="36"/>
          <w:szCs w:val="36"/>
          <w:rtl/>
        </w:rPr>
        <w:t xml:space="preserve">الامام علی علیه السلام فی وصیته لابنه الحسن علیه السلام: </w:t>
      </w:r>
    </w:p>
    <w:p w:rsidR="00000000" w:rsidRDefault="009C2F2C">
      <w:pPr>
        <w:pStyle w:val="contentparagraph"/>
        <w:bidi/>
        <w:jc w:val="both"/>
        <w:divId w:val="1667588570"/>
        <w:rPr>
          <w:rFonts w:cs="B Zar" w:hint="cs"/>
          <w:color w:val="000000"/>
          <w:sz w:val="36"/>
          <w:szCs w:val="36"/>
          <w:rtl/>
        </w:rPr>
      </w:pPr>
      <w:r>
        <w:rPr>
          <w:rStyle w:val="contenttext"/>
          <w:rFonts w:cs="B Zar" w:hint="cs"/>
          <w:color w:val="000000"/>
          <w:sz w:val="36"/>
          <w:szCs w:val="36"/>
          <w:rtl/>
        </w:rPr>
        <w:t>اعلم یا بنی!</w:t>
      </w:r>
    </w:p>
    <w:p w:rsidR="00000000" w:rsidRDefault="009C2F2C">
      <w:pPr>
        <w:pStyle w:val="contentparagraph"/>
        <w:bidi/>
        <w:jc w:val="both"/>
        <w:divId w:val="1667588570"/>
        <w:rPr>
          <w:rFonts w:cs="B Zar" w:hint="cs"/>
          <w:color w:val="000000"/>
          <w:sz w:val="36"/>
          <w:szCs w:val="36"/>
          <w:rtl/>
        </w:rPr>
      </w:pPr>
      <w:r>
        <w:rPr>
          <w:rStyle w:val="contenttext"/>
          <w:rFonts w:cs="B Zar" w:hint="cs"/>
          <w:color w:val="000000"/>
          <w:sz w:val="36"/>
          <w:szCs w:val="36"/>
          <w:rtl/>
        </w:rPr>
        <w:t>انه لو کان لربک شریک لاتتک رسله و لرایت آثار ملکه و سلطانه، و لعرفت افعاله و صفاته، و لکنه اله واحد کما وصف نفسه. لا یضاده فی ملکه احد، و لا یزول ابدا</w:t>
      </w:r>
    </w:p>
    <w:p w:rsidR="00000000" w:rsidRDefault="009C2F2C">
      <w:pPr>
        <w:pStyle w:val="contentparagraph"/>
        <w:bidi/>
        <w:jc w:val="both"/>
        <w:divId w:val="1667588570"/>
        <w:rPr>
          <w:rFonts w:cs="B Zar" w:hint="cs"/>
          <w:color w:val="000000"/>
          <w:sz w:val="36"/>
          <w:szCs w:val="36"/>
          <w:rtl/>
        </w:rPr>
      </w:pPr>
      <w:r>
        <w:rPr>
          <w:rStyle w:val="contenttext"/>
          <w:rFonts w:cs="B Zar" w:hint="cs"/>
          <w:color w:val="000000"/>
          <w:sz w:val="36"/>
          <w:szCs w:val="36"/>
          <w:rtl/>
        </w:rPr>
        <w:t xml:space="preserve">در سفارش خود به فرزند بزرگوارش امام حسن می فرماید: </w:t>
      </w:r>
    </w:p>
    <w:p w:rsidR="00000000" w:rsidRDefault="009C2F2C">
      <w:pPr>
        <w:pStyle w:val="contentparagraph"/>
        <w:bidi/>
        <w:jc w:val="both"/>
        <w:divId w:val="1667588570"/>
        <w:rPr>
          <w:rFonts w:cs="B Zar" w:hint="cs"/>
          <w:color w:val="000000"/>
          <w:sz w:val="36"/>
          <w:szCs w:val="36"/>
          <w:rtl/>
        </w:rPr>
      </w:pPr>
      <w:r>
        <w:rPr>
          <w:rStyle w:val="contenttext"/>
          <w:rFonts w:cs="B Zar" w:hint="cs"/>
          <w:color w:val="000000"/>
          <w:sz w:val="36"/>
          <w:szCs w:val="36"/>
          <w:rtl/>
        </w:rPr>
        <w:t>بدان تو ای فرزندم!</w:t>
      </w:r>
    </w:p>
    <w:p w:rsidR="00000000" w:rsidRDefault="009C2F2C">
      <w:pPr>
        <w:pStyle w:val="contentparagraph"/>
        <w:bidi/>
        <w:jc w:val="both"/>
        <w:divId w:val="1667588570"/>
        <w:rPr>
          <w:rFonts w:cs="B Zar" w:hint="cs"/>
          <w:color w:val="000000"/>
          <w:sz w:val="36"/>
          <w:szCs w:val="36"/>
          <w:rtl/>
        </w:rPr>
      </w:pPr>
      <w:r>
        <w:rPr>
          <w:rStyle w:val="contenttext"/>
          <w:rFonts w:cs="B Zar" w:hint="cs"/>
          <w:color w:val="000000"/>
          <w:sz w:val="36"/>
          <w:szCs w:val="36"/>
          <w:rtl/>
        </w:rPr>
        <w:t xml:space="preserve">که اگر پروردگارت را شریکی بود، بی </w:t>
      </w:r>
      <w:r>
        <w:rPr>
          <w:rStyle w:val="contenttext"/>
          <w:rFonts w:cs="B Zar" w:hint="cs"/>
          <w:color w:val="000000"/>
          <w:sz w:val="36"/>
          <w:szCs w:val="36"/>
          <w:rtl/>
        </w:rPr>
        <w:t xml:space="preserve">گمان فرستادگان و رسولان او نیز نزد تو می آمدند و نشانه های پادشاهی و اقتدار او را می دیدی و افعال و صفاتش را می شناختی؛ اما خداوند همچنان که خود در وصف خویش فرموده: </w:t>
      </w:r>
    </w:p>
    <w:p w:rsidR="00000000" w:rsidRDefault="009C2F2C">
      <w:pPr>
        <w:pStyle w:val="contentparagraph"/>
        <w:bidi/>
        <w:jc w:val="both"/>
        <w:divId w:val="1667588570"/>
        <w:rPr>
          <w:rFonts w:cs="B Zar" w:hint="cs"/>
          <w:color w:val="000000"/>
          <w:sz w:val="36"/>
          <w:szCs w:val="36"/>
          <w:rtl/>
        </w:rPr>
      </w:pPr>
      <w:r>
        <w:rPr>
          <w:rStyle w:val="contenttext"/>
          <w:rFonts w:cs="B Zar" w:hint="cs"/>
          <w:color w:val="000000"/>
          <w:sz w:val="36"/>
          <w:szCs w:val="36"/>
          <w:rtl/>
        </w:rPr>
        <w:t>(خدایی یگانه است و در ملکش رقیبی ندارد و هرگز زوال نمی پذیرد.) (21)</w:t>
      </w:r>
    </w:p>
    <w:p w:rsidR="00000000" w:rsidRDefault="009C2F2C">
      <w:pPr>
        <w:pStyle w:val="Heading4"/>
        <w:shd w:val="clear" w:color="auto" w:fill="FFFFFF"/>
        <w:bidi/>
        <w:jc w:val="both"/>
        <w:divId w:val="1845244640"/>
        <w:rPr>
          <w:rFonts w:eastAsia="Times New Roman" w:cs="B Titr" w:hint="cs"/>
          <w:b w:val="0"/>
          <w:bCs w:val="0"/>
          <w:color w:val="0080C0"/>
          <w:sz w:val="29"/>
          <w:szCs w:val="29"/>
          <w:rtl/>
        </w:rPr>
      </w:pPr>
      <w:r>
        <w:rPr>
          <w:rFonts w:eastAsia="Times New Roman" w:cs="B Titr" w:hint="cs"/>
          <w:b w:val="0"/>
          <w:bCs w:val="0"/>
          <w:color w:val="0080C0"/>
          <w:sz w:val="29"/>
          <w:szCs w:val="29"/>
          <w:rtl/>
        </w:rPr>
        <w:t>2. شناخت خدا</w:t>
      </w:r>
    </w:p>
    <w:p w:rsidR="00000000" w:rsidRDefault="009C2F2C">
      <w:pPr>
        <w:pStyle w:val="Heading5"/>
        <w:shd w:val="clear" w:color="auto" w:fill="FFFFFF"/>
        <w:bidi/>
        <w:jc w:val="both"/>
        <w:divId w:val="342978667"/>
        <w:rPr>
          <w:rFonts w:eastAsia="Times New Roman" w:cs="B Titr" w:hint="cs"/>
          <w:b w:val="0"/>
          <w:bCs w:val="0"/>
          <w:color w:val="800040"/>
          <w:sz w:val="29"/>
          <w:szCs w:val="29"/>
          <w:rtl/>
        </w:rPr>
      </w:pPr>
      <w:r>
        <w:rPr>
          <w:rFonts w:eastAsia="Times New Roman" w:cs="B Titr" w:hint="cs"/>
          <w:b w:val="0"/>
          <w:bCs w:val="0"/>
          <w:color w:val="800040"/>
          <w:sz w:val="29"/>
          <w:szCs w:val="29"/>
          <w:rtl/>
        </w:rPr>
        <w:t>22. ناتوا</w:t>
      </w:r>
      <w:r>
        <w:rPr>
          <w:rFonts w:eastAsia="Times New Roman" w:cs="B Titr" w:hint="cs"/>
          <w:b w:val="0"/>
          <w:bCs w:val="0"/>
          <w:color w:val="800040"/>
          <w:sz w:val="29"/>
          <w:szCs w:val="29"/>
          <w:rtl/>
        </w:rPr>
        <w:t>نی دل و دیده</w:t>
      </w:r>
    </w:p>
    <w:p w:rsidR="00000000" w:rsidRDefault="009C2F2C">
      <w:pPr>
        <w:pStyle w:val="contentparagraph"/>
        <w:bidi/>
        <w:jc w:val="both"/>
        <w:divId w:val="342978667"/>
        <w:rPr>
          <w:rFonts w:cs="B Zar" w:hint="cs"/>
          <w:color w:val="000000"/>
          <w:sz w:val="36"/>
          <w:szCs w:val="36"/>
          <w:rtl/>
        </w:rPr>
      </w:pPr>
      <w:r>
        <w:rPr>
          <w:rStyle w:val="contenttext"/>
          <w:rFonts w:cs="B Zar" w:hint="cs"/>
          <w:color w:val="000000"/>
          <w:sz w:val="36"/>
          <w:szCs w:val="36"/>
          <w:rtl/>
        </w:rPr>
        <w:t>عظم عن ان تثبت ربوبیته باحاطه قلب او بصر</w:t>
      </w:r>
    </w:p>
    <w:p w:rsidR="00000000" w:rsidRDefault="009C2F2C">
      <w:pPr>
        <w:pStyle w:val="contentparagraph"/>
        <w:bidi/>
        <w:jc w:val="both"/>
        <w:divId w:val="342978667"/>
        <w:rPr>
          <w:rFonts w:cs="B Zar" w:hint="cs"/>
          <w:color w:val="000000"/>
          <w:sz w:val="36"/>
          <w:szCs w:val="36"/>
          <w:rtl/>
        </w:rPr>
      </w:pPr>
      <w:r>
        <w:rPr>
          <w:rStyle w:val="contenttext"/>
          <w:rFonts w:cs="B Zar" w:hint="cs"/>
          <w:color w:val="000000"/>
          <w:sz w:val="36"/>
          <w:szCs w:val="36"/>
          <w:rtl/>
        </w:rPr>
        <w:t>(خداوند) بزرگ تر از آن است، که ربوبیتش با احاطه دل یا دیده ثابت شود. (22)</w:t>
      </w:r>
    </w:p>
    <w:p w:rsidR="00000000" w:rsidRDefault="009C2F2C">
      <w:pPr>
        <w:pStyle w:val="Heading5"/>
        <w:shd w:val="clear" w:color="auto" w:fill="FFFFFF"/>
        <w:bidi/>
        <w:jc w:val="both"/>
        <w:divId w:val="1887256171"/>
        <w:rPr>
          <w:rFonts w:eastAsia="Times New Roman" w:cs="B Titr" w:hint="cs"/>
          <w:b w:val="0"/>
          <w:bCs w:val="0"/>
          <w:color w:val="800040"/>
          <w:sz w:val="29"/>
          <w:szCs w:val="29"/>
          <w:rtl/>
        </w:rPr>
      </w:pPr>
      <w:r>
        <w:rPr>
          <w:rFonts w:eastAsia="Times New Roman" w:cs="B Titr" w:hint="cs"/>
          <w:b w:val="0"/>
          <w:bCs w:val="0"/>
          <w:color w:val="800040"/>
          <w:sz w:val="29"/>
          <w:szCs w:val="29"/>
          <w:rtl/>
        </w:rPr>
        <w:t>23. اثبات وجود خدا</w:t>
      </w:r>
    </w:p>
    <w:p w:rsidR="00000000" w:rsidRDefault="009C2F2C">
      <w:pPr>
        <w:pStyle w:val="contentparagraph"/>
        <w:bidi/>
        <w:jc w:val="both"/>
        <w:divId w:val="1887256171"/>
        <w:rPr>
          <w:rFonts w:cs="B Zar" w:hint="cs"/>
          <w:color w:val="000000"/>
          <w:sz w:val="36"/>
          <w:szCs w:val="36"/>
          <w:rtl/>
        </w:rPr>
      </w:pPr>
      <w:r>
        <w:rPr>
          <w:rStyle w:val="contenttext"/>
          <w:rFonts w:cs="B Zar" w:hint="cs"/>
          <w:color w:val="000000"/>
          <w:sz w:val="36"/>
          <w:szCs w:val="36"/>
          <w:rtl/>
        </w:rPr>
        <w:t>الحمد لله علی وجوده بخلقه، و بمحدث خلقه علی ازلیته</w:t>
      </w:r>
    </w:p>
    <w:p w:rsidR="00000000" w:rsidRDefault="009C2F2C">
      <w:pPr>
        <w:pStyle w:val="contentparagraph"/>
        <w:bidi/>
        <w:jc w:val="both"/>
        <w:divId w:val="1887256171"/>
        <w:rPr>
          <w:rFonts w:cs="B Zar" w:hint="cs"/>
          <w:color w:val="000000"/>
          <w:sz w:val="36"/>
          <w:szCs w:val="36"/>
          <w:rtl/>
        </w:rPr>
      </w:pPr>
      <w:r>
        <w:rPr>
          <w:rStyle w:val="contenttext"/>
          <w:rFonts w:cs="B Zar" w:hint="cs"/>
          <w:color w:val="000000"/>
          <w:sz w:val="36"/>
          <w:szCs w:val="36"/>
          <w:rtl/>
        </w:rPr>
        <w:t>ستایش خداوندی را که آفریدگان خود را دلیل بر وجود خویش ساخت</w:t>
      </w:r>
      <w:r>
        <w:rPr>
          <w:rStyle w:val="contenttext"/>
          <w:rFonts w:cs="B Zar" w:hint="cs"/>
          <w:color w:val="000000"/>
          <w:sz w:val="36"/>
          <w:szCs w:val="36"/>
          <w:rtl/>
        </w:rPr>
        <w:t xml:space="preserve"> و حادث بودن آن ها را دلیل بر ازلیتش (23)</w:t>
      </w:r>
    </w:p>
    <w:p w:rsidR="00000000" w:rsidRDefault="009C2F2C">
      <w:pPr>
        <w:pStyle w:val="Heading5"/>
        <w:shd w:val="clear" w:color="auto" w:fill="FFFFFF"/>
        <w:bidi/>
        <w:jc w:val="both"/>
        <w:divId w:val="392587239"/>
        <w:rPr>
          <w:rFonts w:eastAsia="Times New Roman" w:cs="B Titr" w:hint="cs"/>
          <w:b w:val="0"/>
          <w:bCs w:val="0"/>
          <w:color w:val="800040"/>
          <w:sz w:val="29"/>
          <w:szCs w:val="29"/>
          <w:rtl/>
        </w:rPr>
      </w:pPr>
      <w:r>
        <w:rPr>
          <w:rFonts w:eastAsia="Times New Roman" w:cs="B Titr" w:hint="cs"/>
          <w:b w:val="0"/>
          <w:bCs w:val="0"/>
          <w:color w:val="800040"/>
          <w:sz w:val="29"/>
          <w:szCs w:val="29"/>
          <w:rtl/>
        </w:rPr>
        <w:t>24. کمال شناخت خداوند</w:t>
      </w:r>
    </w:p>
    <w:p w:rsidR="00000000" w:rsidRDefault="009C2F2C">
      <w:pPr>
        <w:pStyle w:val="contentparagraph"/>
        <w:bidi/>
        <w:jc w:val="both"/>
        <w:divId w:val="392587239"/>
        <w:rPr>
          <w:rFonts w:cs="B Zar" w:hint="cs"/>
          <w:color w:val="000000"/>
          <w:sz w:val="36"/>
          <w:szCs w:val="36"/>
          <w:rtl/>
        </w:rPr>
      </w:pPr>
      <w:r>
        <w:rPr>
          <w:rStyle w:val="contenttext"/>
          <w:rFonts w:cs="B Zar" w:hint="cs"/>
          <w:color w:val="000000"/>
          <w:sz w:val="36"/>
          <w:szCs w:val="36"/>
          <w:rtl/>
        </w:rPr>
        <w:t>اول الدین معرفته، و کمال معرفته التصدیق به، و کمال التصدیق به توحیده، و کمال توحیده الاخلاص له، و کمال الاخلاص له نفی الصفات عنه</w:t>
      </w:r>
    </w:p>
    <w:p w:rsidR="00000000" w:rsidRDefault="009C2F2C">
      <w:pPr>
        <w:pStyle w:val="contentparagraph"/>
        <w:bidi/>
        <w:jc w:val="both"/>
        <w:divId w:val="392587239"/>
        <w:rPr>
          <w:rFonts w:cs="B Zar" w:hint="cs"/>
          <w:color w:val="000000"/>
          <w:sz w:val="36"/>
          <w:szCs w:val="36"/>
          <w:rtl/>
        </w:rPr>
      </w:pPr>
      <w:r>
        <w:rPr>
          <w:rStyle w:val="contenttext"/>
          <w:rFonts w:cs="B Zar" w:hint="cs"/>
          <w:color w:val="000000"/>
          <w:sz w:val="36"/>
          <w:szCs w:val="36"/>
          <w:rtl/>
        </w:rPr>
        <w:t>سر آغاز دین شناخت خداست و کمال شناخت باور داشتن او، و درست باور</w:t>
      </w:r>
      <w:r>
        <w:rPr>
          <w:rStyle w:val="contenttext"/>
          <w:rFonts w:cs="B Zar" w:hint="cs"/>
          <w:color w:val="000000"/>
          <w:sz w:val="36"/>
          <w:szCs w:val="36"/>
          <w:rtl/>
        </w:rPr>
        <w:t xml:space="preserve"> داشتن او اعتراف به یگانه بودن اوست، و اعتراف به یگانگی او، خالص نمودن اطاعت اوست و کمال اخلاص او، نفی تمام صفت ها از اوست. </w:t>
      </w:r>
    </w:p>
    <w:p w:rsidR="00000000" w:rsidRDefault="009C2F2C">
      <w:pPr>
        <w:pStyle w:val="Heading5"/>
        <w:shd w:val="clear" w:color="auto" w:fill="FFFFFF"/>
        <w:bidi/>
        <w:jc w:val="both"/>
        <w:divId w:val="891160545"/>
        <w:rPr>
          <w:rFonts w:eastAsia="Times New Roman" w:cs="B Titr" w:hint="cs"/>
          <w:b w:val="0"/>
          <w:bCs w:val="0"/>
          <w:color w:val="800040"/>
          <w:sz w:val="29"/>
          <w:szCs w:val="29"/>
          <w:rtl/>
        </w:rPr>
      </w:pPr>
      <w:r>
        <w:rPr>
          <w:rFonts w:eastAsia="Times New Roman" w:cs="B Titr" w:hint="cs"/>
          <w:b w:val="0"/>
          <w:bCs w:val="0"/>
          <w:color w:val="800040"/>
          <w:sz w:val="29"/>
          <w:szCs w:val="29"/>
          <w:rtl/>
        </w:rPr>
        <w:t>25. ناتوانی دل از درک خدا</w:t>
      </w:r>
    </w:p>
    <w:p w:rsidR="00000000" w:rsidRDefault="009C2F2C">
      <w:pPr>
        <w:pStyle w:val="contentparagraph"/>
        <w:bidi/>
        <w:jc w:val="both"/>
        <w:divId w:val="891160545"/>
        <w:rPr>
          <w:rFonts w:cs="B Zar" w:hint="cs"/>
          <w:color w:val="000000"/>
          <w:sz w:val="36"/>
          <w:szCs w:val="36"/>
          <w:rtl/>
        </w:rPr>
      </w:pPr>
      <w:r>
        <w:rPr>
          <w:rStyle w:val="contenttext"/>
          <w:rFonts w:cs="B Zar" w:hint="cs"/>
          <w:color w:val="000000"/>
          <w:sz w:val="36"/>
          <w:szCs w:val="36"/>
          <w:rtl/>
        </w:rPr>
        <w:t>فلسنا نعلم کنه عظمتک، الا انا نعلم انک حی قیوم، لا تاخذک سنه و لا نوم. لم ینته الیک نظر، و لم یدرکک بصر</w:t>
      </w:r>
    </w:p>
    <w:p w:rsidR="00000000" w:rsidRDefault="009C2F2C">
      <w:pPr>
        <w:pStyle w:val="contentparagraph"/>
        <w:bidi/>
        <w:jc w:val="both"/>
        <w:divId w:val="891160545"/>
        <w:rPr>
          <w:rFonts w:cs="B Zar" w:hint="cs"/>
          <w:color w:val="000000"/>
          <w:sz w:val="36"/>
          <w:szCs w:val="36"/>
          <w:rtl/>
        </w:rPr>
      </w:pPr>
      <w:r>
        <w:rPr>
          <w:rStyle w:val="contenttext"/>
          <w:rFonts w:cs="B Zar" w:hint="cs"/>
          <w:color w:val="000000"/>
          <w:sz w:val="36"/>
          <w:szCs w:val="36"/>
          <w:rtl/>
        </w:rPr>
        <w:t>ما از کنه عظمت تو چیزی نمی دانیم، تنها همین را می دانیم که تو زنده ای و همه چیز به تو پایدار است، نه چرت تو را می گیرد و نه خواب. دست هیچ اندیشه ای به تو نرسد و هیچ دیده ای تو را در نیابد. (24)</w:t>
      </w:r>
    </w:p>
    <w:p w:rsidR="00000000" w:rsidRDefault="009C2F2C">
      <w:pPr>
        <w:pStyle w:val="Heading5"/>
        <w:shd w:val="clear" w:color="auto" w:fill="FFFFFF"/>
        <w:bidi/>
        <w:jc w:val="both"/>
        <w:divId w:val="1072850363"/>
        <w:rPr>
          <w:rFonts w:eastAsia="Times New Roman" w:cs="B Titr" w:hint="cs"/>
          <w:b w:val="0"/>
          <w:bCs w:val="0"/>
          <w:color w:val="800040"/>
          <w:sz w:val="29"/>
          <w:szCs w:val="29"/>
          <w:rtl/>
        </w:rPr>
      </w:pPr>
      <w:r>
        <w:rPr>
          <w:rFonts w:eastAsia="Times New Roman" w:cs="B Titr" w:hint="cs"/>
          <w:b w:val="0"/>
          <w:bCs w:val="0"/>
          <w:color w:val="800040"/>
          <w:sz w:val="29"/>
          <w:szCs w:val="29"/>
          <w:rtl/>
        </w:rPr>
        <w:t>26. نزدیکی به خدا، دوری از آتش</w:t>
      </w:r>
    </w:p>
    <w:p w:rsidR="00000000" w:rsidRDefault="009C2F2C">
      <w:pPr>
        <w:pStyle w:val="contentparagraph"/>
        <w:bidi/>
        <w:jc w:val="both"/>
        <w:divId w:val="1072850363"/>
        <w:rPr>
          <w:rFonts w:cs="B Zar" w:hint="cs"/>
          <w:color w:val="000000"/>
          <w:sz w:val="36"/>
          <w:szCs w:val="36"/>
          <w:rtl/>
        </w:rPr>
      </w:pPr>
      <w:r>
        <w:rPr>
          <w:rStyle w:val="contenttext"/>
          <w:rFonts w:cs="B Zar" w:hint="cs"/>
          <w:color w:val="000000"/>
          <w:sz w:val="36"/>
          <w:szCs w:val="36"/>
          <w:rtl/>
        </w:rPr>
        <w:t xml:space="preserve">اعلم ان ما قربک من الله یباعدک </w:t>
      </w:r>
      <w:r>
        <w:rPr>
          <w:rStyle w:val="contenttext"/>
          <w:rFonts w:cs="B Zar" w:hint="cs"/>
          <w:color w:val="000000"/>
          <w:sz w:val="36"/>
          <w:szCs w:val="36"/>
          <w:rtl/>
        </w:rPr>
        <w:t>من النار، و ما باعدک من الله یقربک من النار</w:t>
      </w:r>
    </w:p>
    <w:p w:rsidR="00000000" w:rsidRDefault="009C2F2C">
      <w:pPr>
        <w:pStyle w:val="contentparagraph"/>
        <w:bidi/>
        <w:jc w:val="both"/>
        <w:divId w:val="1072850363"/>
        <w:rPr>
          <w:rFonts w:cs="B Zar" w:hint="cs"/>
          <w:color w:val="000000"/>
          <w:sz w:val="36"/>
          <w:szCs w:val="36"/>
          <w:rtl/>
        </w:rPr>
      </w:pPr>
      <w:r>
        <w:rPr>
          <w:rStyle w:val="contenttext"/>
          <w:rFonts w:cs="B Zar" w:hint="cs"/>
          <w:color w:val="000000"/>
          <w:sz w:val="36"/>
          <w:szCs w:val="36"/>
          <w:rtl/>
        </w:rPr>
        <w:t>توجه داشته باشد آنچه تو را به خدا نزدیک می کند از آتش دور می گرداند و هر چه تو را از خدا دور گرداند به آتش نزدیک می سازد. (25)</w:t>
      </w:r>
    </w:p>
    <w:p w:rsidR="00000000" w:rsidRDefault="009C2F2C">
      <w:pPr>
        <w:pStyle w:val="Heading5"/>
        <w:shd w:val="clear" w:color="auto" w:fill="FFFFFF"/>
        <w:bidi/>
        <w:jc w:val="both"/>
        <w:divId w:val="1444884905"/>
        <w:rPr>
          <w:rFonts w:eastAsia="Times New Roman" w:cs="B Titr" w:hint="cs"/>
          <w:b w:val="0"/>
          <w:bCs w:val="0"/>
          <w:color w:val="800040"/>
          <w:sz w:val="29"/>
          <w:szCs w:val="29"/>
          <w:rtl/>
        </w:rPr>
      </w:pPr>
      <w:r>
        <w:rPr>
          <w:rFonts w:eastAsia="Times New Roman" w:cs="B Titr" w:hint="cs"/>
          <w:b w:val="0"/>
          <w:bCs w:val="0"/>
          <w:color w:val="800040"/>
          <w:sz w:val="29"/>
          <w:szCs w:val="29"/>
          <w:rtl/>
        </w:rPr>
        <w:t>27. بزرگی خداوند</w:t>
      </w:r>
    </w:p>
    <w:p w:rsidR="00000000" w:rsidRDefault="009C2F2C">
      <w:pPr>
        <w:pStyle w:val="contentparagraph"/>
        <w:bidi/>
        <w:jc w:val="both"/>
        <w:divId w:val="1444884905"/>
        <w:rPr>
          <w:rFonts w:cs="B Zar" w:hint="cs"/>
          <w:color w:val="000000"/>
          <w:sz w:val="36"/>
          <w:szCs w:val="36"/>
          <w:rtl/>
        </w:rPr>
      </w:pPr>
      <w:r>
        <w:rPr>
          <w:rStyle w:val="contenttext"/>
          <w:rFonts w:cs="B Zar" w:hint="cs"/>
          <w:color w:val="000000"/>
          <w:sz w:val="36"/>
          <w:szCs w:val="36"/>
          <w:rtl/>
        </w:rPr>
        <w:t xml:space="preserve">تبارک الله الذی لا یبلغه بعد الهم، و لا یناله حدس الفطن، الاول الذی </w:t>
      </w:r>
      <w:r>
        <w:rPr>
          <w:rStyle w:val="contenttext"/>
          <w:rFonts w:cs="B Zar" w:hint="cs"/>
          <w:color w:val="000000"/>
          <w:sz w:val="36"/>
          <w:szCs w:val="36"/>
          <w:rtl/>
        </w:rPr>
        <w:t>بلا غایه له فینتهی، و لا آخر له فینقضی</w:t>
      </w:r>
    </w:p>
    <w:p w:rsidR="00000000" w:rsidRDefault="009C2F2C">
      <w:pPr>
        <w:pStyle w:val="contentparagraph"/>
        <w:bidi/>
        <w:jc w:val="both"/>
        <w:divId w:val="1444884905"/>
        <w:rPr>
          <w:rFonts w:cs="B Zar" w:hint="cs"/>
          <w:color w:val="000000"/>
          <w:sz w:val="36"/>
          <w:szCs w:val="36"/>
          <w:rtl/>
        </w:rPr>
      </w:pPr>
      <w:r>
        <w:rPr>
          <w:rStyle w:val="contenttext"/>
          <w:rFonts w:cs="B Zar" w:hint="cs"/>
          <w:color w:val="000000"/>
          <w:sz w:val="36"/>
          <w:szCs w:val="36"/>
          <w:rtl/>
        </w:rPr>
        <w:t>برتر و بزرگ است خدایی که اندیشه های ژرف نگر، حدس زیرکی ها به حقیقت شناخت او نرسد، ابتدا و آغاز است که آخر و نهایتش نیست تا به آخر برسد و آخری ندارد تا سپری شود. (26)</w:t>
      </w:r>
    </w:p>
    <w:p w:rsidR="00000000" w:rsidRDefault="009C2F2C">
      <w:pPr>
        <w:pStyle w:val="Heading5"/>
        <w:shd w:val="clear" w:color="auto" w:fill="FFFFFF"/>
        <w:bidi/>
        <w:jc w:val="both"/>
        <w:divId w:val="819463817"/>
        <w:rPr>
          <w:rFonts w:eastAsia="Times New Roman" w:cs="B Titr" w:hint="cs"/>
          <w:b w:val="0"/>
          <w:bCs w:val="0"/>
          <w:color w:val="800040"/>
          <w:sz w:val="29"/>
          <w:szCs w:val="29"/>
          <w:rtl/>
        </w:rPr>
      </w:pPr>
      <w:r>
        <w:rPr>
          <w:rFonts w:eastAsia="Times New Roman" w:cs="B Titr" w:hint="cs"/>
          <w:b w:val="0"/>
          <w:bCs w:val="0"/>
          <w:color w:val="800040"/>
          <w:sz w:val="29"/>
          <w:szCs w:val="29"/>
          <w:rtl/>
        </w:rPr>
        <w:t>28. شناخت علی (ع) از خدا</w:t>
      </w:r>
    </w:p>
    <w:p w:rsidR="00000000" w:rsidRDefault="009C2F2C">
      <w:pPr>
        <w:pStyle w:val="contentparagraph"/>
        <w:bidi/>
        <w:jc w:val="both"/>
        <w:divId w:val="819463817"/>
        <w:rPr>
          <w:rFonts w:cs="B Zar" w:hint="cs"/>
          <w:color w:val="000000"/>
          <w:sz w:val="36"/>
          <w:szCs w:val="36"/>
          <w:rtl/>
        </w:rPr>
      </w:pPr>
      <w:r>
        <w:rPr>
          <w:rStyle w:val="contenttext"/>
          <w:rFonts w:cs="B Zar" w:hint="cs"/>
          <w:color w:val="000000"/>
          <w:sz w:val="36"/>
          <w:szCs w:val="36"/>
          <w:rtl/>
        </w:rPr>
        <w:t>عرفت الله سبحانه بفسخ العز</w:t>
      </w:r>
      <w:r>
        <w:rPr>
          <w:rStyle w:val="contenttext"/>
          <w:rFonts w:cs="B Zar" w:hint="cs"/>
          <w:color w:val="000000"/>
          <w:sz w:val="36"/>
          <w:szCs w:val="36"/>
          <w:rtl/>
        </w:rPr>
        <w:t>ائم، و حل العقود، و نقض الهمم</w:t>
      </w:r>
    </w:p>
    <w:p w:rsidR="00000000" w:rsidRDefault="009C2F2C">
      <w:pPr>
        <w:pStyle w:val="contentparagraph"/>
        <w:bidi/>
        <w:jc w:val="both"/>
        <w:divId w:val="819463817"/>
        <w:rPr>
          <w:rFonts w:cs="B Zar" w:hint="cs"/>
          <w:color w:val="000000"/>
          <w:sz w:val="36"/>
          <w:szCs w:val="36"/>
          <w:rtl/>
        </w:rPr>
      </w:pPr>
      <w:r>
        <w:rPr>
          <w:rStyle w:val="contenttext"/>
          <w:rFonts w:cs="B Zar" w:hint="cs"/>
          <w:color w:val="000000"/>
          <w:sz w:val="36"/>
          <w:szCs w:val="36"/>
          <w:rtl/>
        </w:rPr>
        <w:t>من خداوند سبحان را از این راه شناختم که تصمیم ها را بر هم می ریزد و پیمان ها را می گلسد و همت های سخت را درهم می شکند (27)</w:t>
      </w:r>
    </w:p>
    <w:p w:rsidR="00000000" w:rsidRDefault="009C2F2C">
      <w:pPr>
        <w:pStyle w:val="Heading5"/>
        <w:shd w:val="clear" w:color="auto" w:fill="FFFFFF"/>
        <w:bidi/>
        <w:jc w:val="both"/>
        <w:divId w:val="1136295195"/>
        <w:rPr>
          <w:rFonts w:eastAsia="Times New Roman" w:cs="B Titr" w:hint="cs"/>
          <w:b w:val="0"/>
          <w:bCs w:val="0"/>
          <w:color w:val="800040"/>
          <w:sz w:val="29"/>
          <w:szCs w:val="29"/>
          <w:rtl/>
        </w:rPr>
      </w:pPr>
      <w:r>
        <w:rPr>
          <w:rFonts w:eastAsia="Times New Roman" w:cs="B Titr" w:hint="cs"/>
          <w:b w:val="0"/>
          <w:bCs w:val="0"/>
          <w:color w:val="800040"/>
          <w:sz w:val="29"/>
          <w:szCs w:val="29"/>
          <w:rtl/>
        </w:rPr>
        <w:t>29. اعتقاد به خدا</w:t>
      </w:r>
    </w:p>
    <w:p w:rsidR="00000000" w:rsidRDefault="009C2F2C">
      <w:pPr>
        <w:pStyle w:val="contentparagraph"/>
        <w:bidi/>
        <w:jc w:val="both"/>
        <w:divId w:val="1136295195"/>
        <w:rPr>
          <w:rFonts w:cs="B Zar" w:hint="cs"/>
          <w:color w:val="000000"/>
          <w:sz w:val="36"/>
          <w:szCs w:val="36"/>
          <w:rtl/>
        </w:rPr>
      </w:pPr>
      <w:r>
        <w:rPr>
          <w:rStyle w:val="contenttext"/>
          <w:rFonts w:cs="B Zar" w:hint="cs"/>
          <w:color w:val="000000"/>
          <w:sz w:val="36"/>
          <w:szCs w:val="36"/>
          <w:rtl/>
        </w:rPr>
        <w:t>لا یصدق ایمان عبد، حتی یکون بما فی ید الله اوثق منه بما فی یده</w:t>
      </w:r>
    </w:p>
    <w:p w:rsidR="00000000" w:rsidRDefault="009C2F2C">
      <w:pPr>
        <w:pStyle w:val="contentparagraph"/>
        <w:bidi/>
        <w:jc w:val="both"/>
        <w:divId w:val="1136295195"/>
        <w:rPr>
          <w:rFonts w:cs="B Zar" w:hint="cs"/>
          <w:color w:val="000000"/>
          <w:sz w:val="36"/>
          <w:szCs w:val="36"/>
          <w:rtl/>
        </w:rPr>
      </w:pPr>
      <w:r>
        <w:rPr>
          <w:rStyle w:val="contenttext"/>
          <w:rFonts w:cs="B Zar" w:hint="cs"/>
          <w:color w:val="000000"/>
          <w:sz w:val="36"/>
          <w:szCs w:val="36"/>
          <w:rtl/>
        </w:rPr>
        <w:t xml:space="preserve">هیچ کس در ادعای ایمان </w:t>
      </w:r>
      <w:r>
        <w:rPr>
          <w:rStyle w:val="contenttext"/>
          <w:rFonts w:cs="B Zar" w:hint="cs"/>
          <w:color w:val="000000"/>
          <w:sz w:val="36"/>
          <w:szCs w:val="36"/>
          <w:rtl/>
        </w:rPr>
        <w:t>راستگو و صادق نمی باشد، مگر زمانی که اعتمادش به آنچه نزد خداوند است بیشتر از آنچه نزد خودش است باشد (28)</w:t>
      </w:r>
    </w:p>
    <w:p w:rsidR="00000000" w:rsidRDefault="009C2F2C">
      <w:pPr>
        <w:pStyle w:val="Heading5"/>
        <w:shd w:val="clear" w:color="auto" w:fill="FFFFFF"/>
        <w:bidi/>
        <w:jc w:val="both"/>
        <w:divId w:val="872764712"/>
        <w:rPr>
          <w:rFonts w:eastAsia="Times New Roman" w:cs="B Titr" w:hint="cs"/>
          <w:b w:val="0"/>
          <w:bCs w:val="0"/>
          <w:color w:val="800040"/>
          <w:sz w:val="29"/>
          <w:szCs w:val="29"/>
          <w:rtl/>
        </w:rPr>
      </w:pPr>
      <w:r>
        <w:rPr>
          <w:rFonts w:eastAsia="Times New Roman" w:cs="B Titr" w:hint="cs"/>
          <w:b w:val="0"/>
          <w:bCs w:val="0"/>
          <w:color w:val="800040"/>
          <w:sz w:val="29"/>
          <w:szCs w:val="29"/>
          <w:rtl/>
        </w:rPr>
        <w:t>30. ناتوانی فرد از شناخت خدا</w:t>
      </w:r>
    </w:p>
    <w:p w:rsidR="00000000" w:rsidRDefault="009C2F2C">
      <w:pPr>
        <w:pStyle w:val="contentparagraph"/>
        <w:bidi/>
        <w:jc w:val="both"/>
        <w:divId w:val="872764712"/>
        <w:rPr>
          <w:rFonts w:cs="B Zar" w:hint="cs"/>
          <w:color w:val="000000"/>
          <w:sz w:val="36"/>
          <w:szCs w:val="36"/>
          <w:rtl/>
        </w:rPr>
      </w:pPr>
      <w:r>
        <w:rPr>
          <w:rStyle w:val="contenttext"/>
          <w:rFonts w:cs="B Zar" w:hint="cs"/>
          <w:color w:val="000000"/>
          <w:sz w:val="36"/>
          <w:szCs w:val="36"/>
          <w:rtl/>
        </w:rPr>
        <w:t>اعلم ان الراسخین فی العلم هم الذین اغناهم عن اقتحام السدد المضروبه دون الغیوب، الاقرار بجمله ما جهلوا تفسیره من الغیب المح</w:t>
      </w:r>
      <w:r>
        <w:rPr>
          <w:rStyle w:val="contenttext"/>
          <w:rFonts w:cs="B Zar" w:hint="cs"/>
          <w:color w:val="000000"/>
          <w:sz w:val="36"/>
          <w:szCs w:val="36"/>
          <w:rtl/>
        </w:rPr>
        <w:t>جوب، فمدح الله - تعالی - اعترافهم بالعجز عن تناول ما لم یحیطوا به علما، وسمی ترکهم التعمق فیما لم یکفهم البحث عن کنهه رسوخا</w:t>
      </w:r>
    </w:p>
    <w:p w:rsidR="00000000" w:rsidRDefault="009C2F2C">
      <w:pPr>
        <w:pStyle w:val="contentparagraph"/>
        <w:bidi/>
        <w:jc w:val="both"/>
        <w:divId w:val="872764712"/>
        <w:rPr>
          <w:rFonts w:cs="B Zar" w:hint="cs"/>
          <w:color w:val="000000"/>
          <w:sz w:val="36"/>
          <w:szCs w:val="36"/>
          <w:rtl/>
        </w:rPr>
      </w:pPr>
      <w:r>
        <w:rPr>
          <w:rStyle w:val="contenttext"/>
          <w:rFonts w:cs="B Zar" w:hint="cs"/>
          <w:color w:val="000000"/>
          <w:sz w:val="36"/>
          <w:szCs w:val="36"/>
          <w:rtl/>
        </w:rPr>
        <w:t xml:space="preserve">بدان که استواران در علم آن کسانی هستند که اقرار به مجموع آن چه در پس پرده غیبت است و تفسیرش را </w:t>
      </w:r>
      <w:r>
        <w:rPr>
          <w:rStyle w:val="contenttext"/>
          <w:rFonts w:cs="B Zar" w:hint="cs"/>
          <w:color w:val="000000"/>
          <w:sz w:val="36"/>
          <w:szCs w:val="36"/>
          <w:rtl/>
        </w:rPr>
        <w:t>نمی دانند، آنان را از این که بخواهند به زور از درهایی که جلو عوالم غیب زده شده است وارد شوند بی نیاز کرده است. پس خداوند بزرگ اعتراف آنان را به ناتوانی از رسیدن به آن چه در حیطه دانششان نیست ستود و خود داری آنان را از غور کردن در آن چه به بحث و جستجو از کن</w:t>
      </w:r>
      <w:r>
        <w:rPr>
          <w:rStyle w:val="contenttext"/>
          <w:rFonts w:cs="B Zar" w:hint="cs"/>
          <w:color w:val="000000"/>
          <w:sz w:val="36"/>
          <w:szCs w:val="36"/>
          <w:rtl/>
        </w:rPr>
        <w:t>ه آن مکلف نشده اند استواری در علم نامیده (29)</w:t>
      </w:r>
    </w:p>
    <w:p w:rsidR="00000000" w:rsidRDefault="009C2F2C">
      <w:pPr>
        <w:pStyle w:val="Heading5"/>
        <w:shd w:val="clear" w:color="auto" w:fill="FFFFFF"/>
        <w:bidi/>
        <w:jc w:val="both"/>
        <w:divId w:val="1831015615"/>
        <w:rPr>
          <w:rFonts w:eastAsia="Times New Roman" w:cs="B Titr" w:hint="cs"/>
          <w:b w:val="0"/>
          <w:bCs w:val="0"/>
          <w:color w:val="800040"/>
          <w:sz w:val="29"/>
          <w:szCs w:val="29"/>
          <w:rtl/>
        </w:rPr>
      </w:pPr>
      <w:r>
        <w:rPr>
          <w:rFonts w:eastAsia="Times New Roman" w:cs="B Titr" w:hint="cs"/>
          <w:b w:val="0"/>
          <w:bCs w:val="0"/>
          <w:color w:val="800040"/>
          <w:sz w:val="29"/>
          <w:szCs w:val="29"/>
          <w:rtl/>
        </w:rPr>
        <w:t>31. خداشناسی</w:t>
      </w:r>
    </w:p>
    <w:p w:rsidR="00000000" w:rsidRDefault="009C2F2C">
      <w:pPr>
        <w:pStyle w:val="contentparagraph"/>
        <w:bidi/>
        <w:jc w:val="both"/>
        <w:divId w:val="1831015615"/>
        <w:rPr>
          <w:rFonts w:cs="B Zar" w:hint="cs"/>
          <w:color w:val="000000"/>
          <w:sz w:val="36"/>
          <w:szCs w:val="36"/>
          <w:rtl/>
        </w:rPr>
      </w:pPr>
      <w:r>
        <w:rPr>
          <w:rStyle w:val="contenttext"/>
          <w:rFonts w:cs="B Zar" w:hint="cs"/>
          <w:color w:val="000000"/>
          <w:sz w:val="36"/>
          <w:szCs w:val="36"/>
          <w:rtl/>
        </w:rPr>
        <w:t>انه لا ینبغی لمن عرف عظمه الله ان یتعظم، فان رفعه الذین یعلمون ما عظمته ان یتوا ضعوا له</w:t>
      </w:r>
    </w:p>
    <w:p w:rsidR="00000000" w:rsidRDefault="009C2F2C">
      <w:pPr>
        <w:pStyle w:val="contentparagraph"/>
        <w:bidi/>
        <w:jc w:val="both"/>
        <w:divId w:val="1831015615"/>
        <w:rPr>
          <w:rFonts w:cs="B Zar" w:hint="cs"/>
          <w:color w:val="000000"/>
          <w:sz w:val="36"/>
          <w:szCs w:val="36"/>
          <w:rtl/>
        </w:rPr>
      </w:pPr>
      <w:r>
        <w:rPr>
          <w:rStyle w:val="contenttext"/>
          <w:rFonts w:cs="B Zar" w:hint="cs"/>
          <w:color w:val="000000"/>
          <w:sz w:val="36"/>
          <w:szCs w:val="36"/>
          <w:rtl/>
        </w:rPr>
        <w:t>کسی که عظمت خدای را شناخت، سزاوار نیست که خویشتن را بزرگ بشمارد؛ زیرا بلند مرتبگی کسانی که عظمت خدا را می دان</w:t>
      </w:r>
      <w:r>
        <w:rPr>
          <w:rStyle w:val="contenttext"/>
          <w:rFonts w:cs="B Zar" w:hint="cs"/>
          <w:color w:val="000000"/>
          <w:sz w:val="36"/>
          <w:szCs w:val="36"/>
          <w:rtl/>
        </w:rPr>
        <w:t>ند به این است که در برابر او فروتن باشند. (30)</w:t>
      </w:r>
    </w:p>
    <w:p w:rsidR="00000000" w:rsidRDefault="009C2F2C">
      <w:pPr>
        <w:pStyle w:val="Heading4"/>
        <w:shd w:val="clear" w:color="auto" w:fill="FFFFFF"/>
        <w:bidi/>
        <w:jc w:val="both"/>
        <w:divId w:val="2050109022"/>
        <w:rPr>
          <w:rFonts w:eastAsia="Times New Roman" w:cs="B Titr" w:hint="cs"/>
          <w:b w:val="0"/>
          <w:bCs w:val="0"/>
          <w:color w:val="0080C0"/>
          <w:sz w:val="29"/>
          <w:szCs w:val="29"/>
          <w:rtl/>
        </w:rPr>
      </w:pPr>
      <w:r>
        <w:rPr>
          <w:rFonts w:eastAsia="Times New Roman" w:cs="B Titr" w:hint="cs"/>
          <w:b w:val="0"/>
          <w:bCs w:val="0"/>
          <w:color w:val="0080C0"/>
          <w:sz w:val="29"/>
          <w:szCs w:val="29"/>
          <w:rtl/>
        </w:rPr>
        <w:t>3. توصیف صفات خداوندی</w:t>
      </w:r>
    </w:p>
    <w:p w:rsidR="00000000" w:rsidRDefault="009C2F2C">
      <w:pPr>
        <w:pStyle w:val="Heading5"/>
        <w:shd w:val="clear" w:color="auto" w:fill="FFFFFF"/>
        <w:bidi/>
        <w:jc w:val="both"/>
        <w:divId w:val="276959325"/>
        <w:rPr>
          <w:rFonts w:eastAsia="Times New Roman" w:cs="B Titr" w:hint="cs"/>
          <w:b w:val="0"/>
          <w:bCs w:val="0"/>
          <w:color w:val="800040"/>
          <w:sz w:val="29"/>
          <w:szCs w:val="29"/>
          <w:rtl/>
        </w:rPr>
      </w:pPr>
      <w:r>
        <w:rPr>
          <w:rFonts w:eastAsia="Times New Roman" w:cs="B Titr" w:hint="cs"/>
          <w:b w:val="0"/>
          <w:bCs w:val="0"/>
          <w:color w:val="800040"/>
          <w:sz w:val="29"/>
          <w:szCs w:val="29"/>
          <w:rtl/>
        </w:rPr>
        <w:t>32. اعتراف عقل ها</w:t>
      </w:r>
    </w:p>
    <w:p w:rsidR="00000000" w:rsidRDefault="009C2F2C">
      <w:pPr>
        <w:pStyle w:val="contentparagraph"/>
        <w:bidi/>
        <w:jc w:val="both"/>
        <w:divId w:val="276959325"/>
        <w:rPr>
          <w:rFonts w:cs="B Zar" w:hint="cs"/>
          <w:color w:val="000000"/>
          <w:sz w:val="36"/>
          <w:szCs w:val="36"/>
          <w:rtl/>
        </w:rPr>
      </w:pPr>
      <w:r>
        <w:rPr>
          <w:rStyle w:val="contenttext"/>
          <w:rFonts w:cs="B Zar" w:hint="cs"/>
          <w:color w:val="000000"/>
          <w:sz w:val="36"/>
          <w:szCs w:val="36"/>
          <w:rtl/>
        </w:rPr>
        <w:t>اقام من شواهد البینات علی لطیف صنعته، و عظیم قدته، ما انقادت له العقول معترفه " به، و مسلمه له و نعقت فی اسماعنا دلائله علی وحدانیته</w:t>
      </w:r>
    </w:p>
    <w:p w:rsidR="00000000" w:rsidRDefault="009C2F2C">
      <w:pPr>
        <w:pStyle w:val="contentparagraph"/>
        <w:bidi/>
        <w:jc w:val="both"/>
        <w:divId w:val="276959325"/>
        <w:rPr>
          <w:rFonts w:cs="B Zar" w:hint="cs"/>
          <w:color w:val="000000"/>
          <w:sz w:val="36"/>
          <w:szCs w:val="36"/>
          <w:rtl/>
        </w:rPr>
      </w:pPr>
      <w:r>
        <w:rPr>
          <w:rStyle w:val="contenttext"/>
          <w:rFonts w:cs="B Zar" w:hint="cs"/>
          <w:color w:val="000000"/>
          <w:sz w:val="36"/>
          <w:szCs w:val="36"/>
          <w:rtl/>
        </w:rPr>
        <w:t>از دلایل آشکاری که بر لطف و نیکویی آ</w:t>
      </w:r>
      <w:r>
        <w:rPr>
          <w:rStyle w:val="contenttext"/>
          <w:rFonts w:cs="B Zar" w:hint="cs"/>
          <w:color w:val="000000"/>
          <w:sz w:val="36"/>
          <w:szCs w:val="36"/>
          <w:rtl/>
        </w:rPr>
        <w:t>فرینش او و بزرگی و شکوه قدرت او گواه اند این است که خردها به او اعتراف دارند و در برابرش منقادند و سر تسلیم فرود دارند و دلایل وحدانیت او در گوش های ما فریاد می زنند. (31)</w:t>
      </w:r>
    </w:p>
    <w:p w:rsidR="00000000" w:rsidRDefault="009C2F2C">
      <w:pPr>
        <w:pStyle w:val="Heading5"/>
        <w:shd w:val="clear" w:color="auto" w:fill="FFFFFF"/>
        <w:bidi/>
        <w:jc w:val="both"/>
        <w:divId w:val="1094546636"/>
        <w:rPr>
          <w:rFonts w:eastAsia="Times New Roman" w:cs="B Titr" w:hint="cs"/>
          <w:b w:val="0"/>
          <w:bCs w:val="0"/>
          <w:color w:val="800040"/>
          <w:sz w:val="29"/>
          <w:szCs w:val="29"/>
          <w:rtl/>
        </w:rPr>
      </w:pPr>
      <w:r>
        <w:rPr>
          <w:rFonts w:eastAsia="Times New Roman" w:cs="B Titr" w:hint="cs"/>
          <w:b w:val="0"/>
          <w:bCs w:val="0"/>
          <w:color w:val="800040"/>
          <w:sz w:val="29"/>
          <w:szCs w:val="29"/>
          <w:rtl/>
        </w:rPr>
        <w:t>33. بوده و هست</w:t>
      </w:r>
    </w:p>
    <w:p w:rsidR="00000000" w:rsidRDefault="009C2F2C">
      <w:pPr>
        <w:pStyle w:val="contentparagraph"/>
        <w:bidi/>
        <w:jc w:val="both"/>
        <w:divId w:val="1094546636"/>
        <w:rPr>
          <w:rFonts w:cs="B Zar" w:hint="cs"/>
          <w:color w:val="000000"/>
          <w:sz w:val="36"/>
          <w:szCs w:val="36"/>
          <w:rtl/>
        </w:rPr>
      </w:pPr>
      <w:r>
        <w:rPr>
          <w:rStyle w:val="contenttext"/>
          <w:rFonts w:cs="B Zar" w:hint="cs"/>
          <w:color w:val="000000"/>
          <w:sz w:val="36"/>
          <w:szCs w:val="36"/>
          <w:rtl/>
        </w:rPr>
        <w:t>لا یزول ابدا و لم یزل، اول قبل الاشیاء بلا اولیه، و اخر بعد الاشیاء بلا نهایه</w:t>
      </w:r>
    </w:p>
    <w:p w:rsidR="00000000" w:rsidRDefault="009C2F2C">
      <w:pPr>
        <w:pStyle w:val="contentparagraph"/>
        <w:bidi/>
        <w:jc w:val="both"/>
        <w:divId w:val="1094546636"/>
        <w:rPr>
          <w:rFonts w:cs="B Zar" w:hint="cs"/>
          <w:color w:val="000000"/>
          <w:sz w:val="36"/>
          <w:szCs w:val="36"/>
          <w:rtl/>
        </w:rPr>
      </w:pPr>
      <w:r>
        <w:rPr>
          <w:rStyle w:val="contenttext"/>
          <w:rFonts w:cs="B Zar" w:hint="cs"/>
          <w:color w:val="000000"/>
          <w:sz w:val="36"/>
          <w:szCs w:val="36"/>
          <w:rtl/>
        </w:rPr>
        <w:t>هیچ گاه زوال نپذیرد و همواره بوده است؛ پیش از همه چیز بوده بی آن که او را آغازی باشد و پس از همه چیز هست بی آن که نهایت و پایانی داشته باشد. (32)</w:t>
      </w:r>
    </w:p>
    <w:p w:rsidR="00000000" w:rsidRDefault="009C2F2C">
      <w:pPr>
        <w:pStyle w:val="Heading5"/>
        <w:shd w:val="clear" w:color="auto" w:fill="FFFFFF"/>
        <w:bidi/>
        <w:jc w:val="both"/>
        <w:divId w:val="1573347767"/>
        <w:rPr>
          <w:rFonts w:eastAsia="Times New Roman" w:cs="B Titr" w:hint="cs"/>
          <w:b w:val="0"/>
          <w:bCs w:val="0"/>
          <w:color w:val="800040"/>
          <w:sz w:val="29"/>
          <w:szCs w:val="29"/>
          <w:rtl/>
        </w:rPr>
      </w:pPr>
      <w:r>
        <w:rPr>
          <w:rFonts w:eastAsia="Times New Roman" w:cs="B Titr" w:hint="cs"/>
          <w:b w:val="0"/>
          <w:bCs w:val="0"/>
          <w:color w:val="800040"/>
          <w:sz w:val="29"/>
          <w:szCs w:val="29"/>
          <w:rtl/>
        </w:rPr>
        <w:t>34. خدا مانند ندارد</w:t>
      </w:r>
    </w:p>
    <w:p w:rsidR="00000000" w:rsidRDefault="009C2F2C">
      <w:pPr>
        <w:pStyle w:val="contentparagraph"/>
        <w:bidi/>
        <w:jc w:val="both"/>
        <w:divId w:val="1573347767"/>
        <w:rPr>
          <w:rFonts w:cs="B Zar" w:hint="cs"/>
          <w:color w:val="000000"/>
          <w:sz w:val="36"/>
          <w:szCs w:val="36"/>
          <w:rtl/>
        </w:rPr>
      </w:pPr>
      <w:r>
        <w:rPr>
          <w:rStyle w:val="contenttext"/>
          <w:rFonts w:cs="B Zar" w:hint="cs"/>
          <w:color w:val="000000"/>
          <w:sz w:val="36"/>
          <w:szCs w:val="36"/>
          <w:rtl/>
        </w:rPr>
        <w:t>انک انت الله</w:t>
      </w:r>
      <w:r>
        <w:rPr>
          <w:rStyle w:val="contenttext"/>
          <w:rFonts w:cs="B Zar" w:hint="cs"/>
          <w:color w:val="000000"/>
          <w:sz w:val="36"/>
          <w:szCs w:val="36"/>
          <w:rtl/>
        </w:rPr>
        <w:t xml:space="preserve"> الذی لم تتناه لی العقول، فتکون فی مهب فکرها مکیفا، و لا فی رویات خواطرها فتکون محدودا مصرفا</w:t>
      </w:r>
    </w:p>
    <w:p w:rsidR="00000000" w:rsidRDefault="009C2F2C">
      <w:pPr>
        <w:pStyle w:val="contentparagraph"/>
        <w:bidi/>
        <w:jc w:val="both"/>
        <w:divId w:val="1573347767"/>
        <w:rPr>
          <w:rFonts w:cs="B Zar" w:hint="cs"/>
          <w:color w:val="000000"/>
          <w:sz w:val="36"/>
          <w:szCs w:val="36"/>
          <w:rtl/>
        </w:rPr>
      </w:pPr>
      <w:r>
        <w:rPr>
          <w:rStyle w:val="contenttext"/>
          <w:rFonts w:cs="B Zar" w:hint="cs"/>
          <w:color w:val="000000"/>
          <w:sz w:val="36"/>
          <w:szCs w:val="36"/>
          <w:rtl/>
        </w:rPr>
        <w:t>همانا آن خدایی هستی که در خردها تو را نهایتی نیست، تا در جریان اندیشیدن آن ها دارای کیفیت باشی و در تامل اندیشه ها، تو را پایانی نیست تا در نتیجه، محدود و متغیر با</w:t>
      </w:r>
      <w:r>
        <w:rPr>
          <w:rStyle w:val="contenttext"/>
          <w:rFonts w:cs="B Zar" w:hint="cs"/>
          <w:color w:val="000000"/>
          <w:sz w:val="36"/>
          <w:szCs w:val="36"/>
          <w:rtl/>
        </w:rPr>
        <w:t>شی. (33)</w:t>
      </w:r>
    </w:p>
    <w:p w:rsidR="00000000" w:rsidRDefault="009C2F2C">
      <w:pPr>
        <w:pStyle w:val="Heading5"/>
        <w:shd w:val="clear" w:color="auto" w:fill="FFFFFF"/>
        <w:bidi/>
        <w:jc w:val="both"/>
        <w:divId w:val="1035352053"/>
        <w:rPr>
          <w:rFonts w:eastAsia="Times New Roman" w:cs="B Titr" w:hint="cs"/>
          <w:b w:val="0"/>
          <w:bCs w:val="0"/>
          <w:color w:val="800040"/>
          <w:sz w:val="29"/>
          <w:szCs w:val="29"/>
          <w:rtl/>
        </w:rPr>
      </w:pPr>
      <w:r>
        <w:rPr>
          <w:rFonts w:eastAsia="Times New Roman" w:cs="B Titr" w:hint="cs"/>
          <w:b w:val="0"/>
          <w:bCs w:val="0"/>
          <w:color w:val="800040"/>
          <w:sz w:val="29"/>
          <w:szCs w:val="29"/>
          <w:rtl/>
        </w:rPr>
        <w:t>35. با دل و دست خدا را یاری کن!</w:t>
      </w:r>
    </w:p>
    <w:p w:rsidR="00000000" w:rsidRDefault="009C2F2C">
      <w:pPr>
        <w:pStyle w:val="contentparagraph"/>
        <w:bidi/>
        <w:jc w:val="both"/>
        <w:divId w:val="1035352053"/>
        <w:rPr>
          <w:rFonts w:cs="B Zar" w:hint="cs"/>
          <w:color w:val="000000"/>
          <w:sz w:val="36"/>
          <w:szCs w:val="36"/>
          <w:rtl/>
        </w:rPr>
      </w:pPr>
      <w:r>
        <w:rPr>
          <w:rStyle w:val="contenttext"/>
          <w:rFonts w:cs="B Zar" w:hint="cs"/>
          <w:color w:val="000000"/>
          <w:sz w:val="36"/>
          <w:szCs w:val="36"/>
          <w:rtl/>
        </w:rPr>
        <w:t xml:space="preserve">فی کتابه للاشتر: </w:t>
      </w:r>
    </w:p>
    <w:p w:rsidR="00000000" w:rsidRDefault="009C2F2C">
      <w:pPr>
        <w:pStyle w:val="contentparagraph"/>
        <w:bidi/>
        <w:jc w:val="both"/>
        <w:divId w:val="1035352053"/>
        <w:rPr>
          <w:rFonts w:cs="B Zar" w:hint="cs"/>
          <w:color w:val="000000"/>
          <w:sz w:val="36"/>
          <w:szCs w:val="36"/>
          <w:rtl/>
        </w:rPr>
      </w:pPr>
      <w:r>
        <w:rPr>
          <w:rStyle w:val="contenttext"/>
          <w:rFonts w:cs="B Zar" w:hint="cs"/>
          <w:color w:val="000000"/>
          <w:sz w:val="36"/>
          <w:szCs w:val="36"/>
          <w:rtl/>
        </w:rPr>
        <w:t>و ان ینصر الله سبحانه بقلبه و یده و لسانه؛ فانه جل اسمه قد تکفل بنصر من نصره، و اعزاز من اعزه</w:t>
      </w:r>
    </w:p>
    <w:p w:rsidR="00000000" w:rsidRDefault="009C2F2C">
      <w:pPr>
        <w:pStyle w:val="contentparagraph"/>
        <w:bidi/>
        <w:jc w:val="both"/>
        <w:divId w:val="1035352053"/>
        <w:rPr>
          <w:rFonts w:cs="B Zar" w:hint="cs"/>
          <w:color w:val="000000"/>
          <w:sz w:val="36"/>
          <w:szCs w:val="36"/>
          <w:rtl/>
        </w:rPr>
      </w:pPr>
      <w:r>
        <w:rPr>
          <w:rStyle w:val="contenttext"/>
          <w:rFonts w:cs="B Zar" w:hint="cs"/>
          <w:color w:val="000000"/>
          <w:sz w:val="36"/>
          <w:szCs w:val="36"/>
          <w:rtl/>
        </w:rPr>
        <w:t xml:space="preserve">در نامه اش به مالک اشتر می فرماید: </w:t>
      </w:r>
    </w:p>
    <w:p w:rsidR="00000000" w:rsidRDefault="009C2F2C">
      <w:pPr>
        <w:pStyle w:val="contentparagraph"/>
        <w:bidi/>
        <w:jc w:val="both"/>
        <w:divId w:val="1035352053"/>
        <w:rPr>
          <w:rFonts w:cs="B Zar" w:hint="cs"/>
          <w:color w:val="000000"/>
          <w:sz w:val="36"/>
          <w:szCs w:val="36"/>
          <w:rtl/>
        </w:rPr>
      </w:pPr>
      <w:r>
        <w:rPr>
          <w:rStyle w:val="contenttext"/>
          <w:rFonts w:cs="B Zar" w:hint="cs"/>
          <w:color w:val="000000"/>
          <w:sz w:val="36"/>
          <w:szCs w:val="36"/>
          <w:rtl/>
        </w:rPr>
        <w:t>خدای سبحان را با دل و دست و زبان خود یاری رسان؛ زیرا خداوند - جل اس</w:t>
      </w:r>
      <w:r>
        <w:rPr>
          <w:rStyle w:val="contenttext"/>
          <w:rFonts w:cs="B Zar" w:hint="cs"/>
          <w:color w:val="000000"/>
          <w:sz w:val="36"/>
          <w:szCs w:val="36"/>
          <w:rtl/>
        </w:rPr>
        <w:t>مه - متعهد شده است که یاری کننده خود را یاری رساند و ارجمند دارنده اش را ارجمند دارد. (34)</w:t>
      </w:r>
    </w:p>
    <w:p w:rsidR="00000000" w:rsidRDefault="009C2F2C">
      <w:pPr>
        <w:pStyle w:val="Heading5"/>
        <w:shd w:val="clear" w:color="auto" w:fill="FFFFFF"/>
        <w:bidi/>
        <w:jc w:val="both"/>
        <w:divId w:val="1141919183"/>
        <w:rPr>
          <w:rFonts w:eastAsia="Times New Roman" w:cs="B Titr" w:hint="cs"/>
          <w:b w:val="0"/>
          <w:bCs w:val="0"/>
          <w:color w:val="800040"/>
          <w:sz w:val="29"/>
          <w:szCs w:val="29"/>
          <w:rtl/>
        </w:rPr>
      </w:pPr>
      <w:r>
        <w:rPr>
          <w:rFonts w:eastAsia="Times New Roman" w:cs="B Titr" w:hint="cs"/>
          <w:b w:val="0"/>
          <w:bCs w:val="0"/>
          <w:color w:val="800040"/>
          <w:sz w:val="29"/>
          <w:szCs w:val="29"/>
          <w:rtl/>
        </w:rPr>
        <w:t>36. بخشایش خدا</w:t>
      </w:r>
    </w:p>
    <w:p w:rsidR="00000000" w:rsidRDefault="009C2F2C">
      <w:pPr>
        <w:pStyle w:val="contentparagraph"/>
        <w:bidi/>
        <w:jc w:val="both"/>
        <w:divId w:val="1141919183"/>
        <w:rPr>
          <w:rFonts w:cs="B Zar" w:hint="cs"/>
          <w:color w:val="000000"/>
          <w:sz w:val="36"/>
          <w:szCs w:val="36"/>
          <w:rtl/>
        </w:rPr>
      </w:pPr>
      <w:r>
        <w:rPr>
          <w:rStyle w:val="contenttext"/>
          <w:rFonts w:cs="B Zar" w:hint="cs"/>
          <w:color w:val="000000"/>
          <w:sz w:val="36"/>
          <w:szCs w:val="36"/>
          <w:rtl/>
        </w:rPr>
        <w:t xml:space="preserve">من کتابه للاشتر لما و لاه مصر: </w:t>
      </w:r>
    </w:p>
    <w:p w:rsidR="00000000" w:rsidRDefault="009C2F2C">
      <w:pPr>
        <w:pStyle w:val="contentparagraph"/>
        <w:bidi/>
        <w:jc w:val="both"/>
        <w:divId w:val="1141919183"/>
        <w:rPr>
          <w:rFonts w:cs="B Zar" w:hint="cs"/>
          <w:color w:val="000000"/>
          <w:sz w:val="36"/>
          <w:szCs w:val="36"/>
          <w:rtl/>
        </w:rPr>
      </w:pPr>
      <w:r>
        <w:rPr>
          <w:rStyle w:val="contenttext"/>
          <w:rFonts w:cs="B Zar" w:hint="cs"/>
          <w:color w:val="000000"/>
          <w:sz w:val="36"/>
          <w:szCs w:val="36"/>
          <w:rtl/>
        </w:rPr>
        <w:t>لا تنصبن نفسک لحرب الله؛ فانه لا یدلک بنقمته، و لا غنی بک عن عفوه و رحمته</w:t>
      </w:r>
    </w:p>
    <w:p w:rsidR="00000000" w:rsidRDefault="009C2F2C">
      <w:pPr>
        <w:pStyle w:val="contentparagraph"/>
        <w:bidi/>
        <w:jc w:val="both"/>
        <w:divId w:val="1141919183"/>
        <w:rPr>
          <w:rFonts w:cs="B Zar" w:hint="cs"/>
          <w:color w:val="000000"/>
          <w:sz w:val="36"/>
          <w:szCs w:val="36"/>
          <w:rtl/>
        </w:rPr>
      </w:pPr>
      <w:r>
        <w:rPr>
          <w:rStyle w:val="contenttext"/>
          <w:rFonts w:cs="B Zar" w:hint="cs"/>
          <w:color w:val="000000"/>
          <w:sz w:val="36"/>
          <w:szCs w:val="36"/>
          <w:rtl/>
        </w:rPr>
        <w:t xml:space="preserve">در فرمان حکومت مصر به مالک اشتر می فرماید: </w:t>
      </w:r>
    </w:p>
    <w:p w:rsidR="00000000" w:rsidRDefault="009C2F2C">
      <w:pPr>
        <w:pStyle w:val="contentparagraph"/>
        <w:bidi/>
        <w:jc w:val="both"/>
        <w:divId w:val="1141919183"/>
        <w:rPr>
          <w:rFonts w:cs="B Zar" w:hint="cs"/>
          <w:color w:val="000000"/>
          <w:sz w:val="36"/>
          <w:szCs w:val="36"/>
          <w:rtl/>
        </w:rPr>
      </w:pPr>
      <w:r>
        <w:rPr>
          <w:rStyle w:val="contenttext"/>
          <w:rFonts w:cs="B Zar" w:hint="cs"/>
          <w:color w:val="000000"/>
          <w:sz w:val="36"/>
          <w:szCs w:val="36"/>
          <w:rtl/>
        </w:rPr>
        <w:t>مبادا به جنگ با خدا برخیزی؛ زیرا تو توانایی خشم او را نداری و از گذشت و مهربانی اش بی نیاز نیستی. (35)</w:t>
      </w:r>
    </w:p>
    <w:p w:rsidR="00000000" w:rsidRDefault="009C2F2C">
      <w:pPr>
        <w:pStyle w:val="Heading5"/>
        <w:shd w:val="clear" w:color="auto" w:fill="FFFFFF"/>
        <w:bidi/>
        <w:jc w:val="both"/>
        <w:divId w:val="492335036"/>
        <w:rPr>
          <w:rFonts w:eastAsia="Times New Roman" w:cs="B Titr" w:hint="cs"/>
          <w:b w:val="0"/>
          <w:bCs w:val="0"/>
          <w:color w:val="800040"/>
          <w:sz w:val="29"/>
          <w:szCs w:val="29"/>
          <w:rtl/>
        </w:rPr>
      </w:pPr>
      <w:r>
        <w:rPr>
          <w:rFonts w:eastAsia="Times New Roman" w:cs="B Titr" w:hint="cs"/>
          <w:b w:val="0"/>
          <w:bCs w:val="0"/>
          <w:color w:val="800040"/>
          <w:sz w:val="29"/>
          <w:szCs w:val="29"/>
          <w:rtl/>
        </w:rPr>
        <w:t>37. ادای تکلیف الهی</w:t>
      </w:r>
    </w:p>
    <w:p w:rsidR="00000000" w:rsidRDefault="009C2F2C">
      <w:pPr>
        <w:pStyle w:val="contentparagraph"/>
        <w:bidi/>
        <w:jc w:val="both"/>
        <w:divId w:val="492335036"/>
        <w:rPr>
          <w:rFonts w:cs="B Zar" w:hint="cs"/>
          <w:color w:val="000000"/>
          <w:sz w:val="36"/>
          <w:szCs w:val="36"/>
          <w:rtl/>
        </w:rPr>
      </w:pPr>
      <w:r>
        <w:rPr>
          <w:rStyle w:val="contenttext"/>
          <w:rFonts w:cs="B Zar" w:hint="cs"/>
          <w:color w:val="000000"/>
          <w:sz w:val="36"/>
          <w:szCs w:val="36"/>
          <w:rtl/>
        </w:rPr>
        <w:t xml:space="preserve">فی تفسیر (لا حول و لا قوه الا بالله): </w:t>
      </w:r>
    </w:p>
    <w:p w:rsidR="00000000" w:rsidRDefault="009C2F2C">
      <w:pPr>
        <w:pStyle w:val="contentparagraph"/>
        <w:bidi/>
        <w:jc w:val="both"/>
        <w:divId w:val="492335036"/>
        <w:rPr>
          <w:rFonts w:cs="B Zar" w:hint="cs"/>
          <w:color w:val="000000"/>
          <w:sz w:val="36"/>
          <w:szCs w:val="36"/>
          <w:rtl/>
        </w:rPr>
      </w:pPr>
      <w:r>
        <w:rPr>
          <w:rStyle w:val="contenttext"/>
          <w:rFonts w:cs="B Zar" w:hint="cs"/>
          <w:color w:val="000000"/>
          <w:sz w:val="36"/>
          <w:szCs w:val="36"/>
          <w:rtl/>
        </w:rPr>
        <w:t>انا لا نملک مع الله شیئا، و لا نملک الا ما ملکنا؛ فمتی ملکنا ما هو املک به منا کلفنا، و متی اخ</w:t>
      </w:r>
      <w:r>
        <w:rPr>
          <w:rStyle w:val="contenttext"/>
          <w:rFonts w:cs="B Zar" w:hint="cs"/>
          <w:color w:val="000000"/>
          <w:sz w:val="36"/>
          <w:szCs w:val="36"/>
          <w:rtl/>
        </w:rPr>
        <w:t>ذه منا وضع تکلیفه عنا</w:t>
      </w:r>
    </w:p>
    <w:p w:rsidR="00000000" w:rsidRDefault="009C2F2C">
      <w:pPr>
        <w:pStyle w:val="contentparagraph"/>
        <w:bidi/>
        <w:jc w:val="both"/>
        <w:divId w:val="492335036"/>
        <w:rPr>
          <w:rFonts w:cs="B Zar" w:hint="cs"/>
          <w:color w:val="000000"/>
          <w:sz w:val="36"/>
          <w:szCs w:val="36"/>
          <w:rtl/>
        </w:rPr>
      </w:pPr>
      <w:r>
        <w:rPr>
          <w:rStyle w:val="contenttext"/>
          <w:rFonts w:cs="B Zar" w:hint="cs"/>
          <w:color w:val="000000"/>
          <w:sz w:val="36"/>
          <w:szCs w:val="36"/>
          <w:rtl/>
        </w:rPr>
        <w:t xml:space="preserve">در تفسیر (لا حول و لا قوه الا بالله) فرمود: </w:t>
      </w:r>
    </w:p>
    <w:p w:rsidR="00000000" w:rsidRDefault="009C2F2C">
      <w:pPr>
        <w:pStyle w:val="contentparagraph"/>
        <w:bidi/>
        <w:jc w:val="both"/>
        <w:divId w:val="492335036"/>
        <w:rPr>
          <w:rFonts w:cs="B Zar" w:hint="cs"/>
          <w:color w:val="000000"/>
          <w:sz w:val="36"/>
          <w:szCs w:val="36"/>
          <w:rtl/>
        </w:rPr>
      </w:pPr>
      <w:r>
        <w:rPr>
          <w:rStyle w:val="contenttext"/>
          <w:rFonts w:cs="B Zar" w:hint="cs"/>
          <w:color w:val="000000"/>
          <w:sz w:val="36"/>
          <w:szCs w:val="36"/>
          <w:rtl/>
        </w:rPr>
        <w:t>با وجود خدا ما مالک آن چیزی هستیم که او خود آن را به ملکیت ما در آورده است. پس، وقتی آن چه را به مالکیتش سزاوارتر از ماست در اختیار ما نهد تکلیفی بر عهده ما نهاده است و هرگاه آن را از ما با</w:t>
      </w:r>
      <w:r>
        <w:rPr>
          <w:rStyle w:val="contenttext"/>
          <w:rFonts w:cs="B Zar" w:hint="cs"/>
          <w:color w:val="000000"/>
          <w:sz w:val="36"/>
          <w:szCs w:val="36"/>
          <w:rtl/>
        </w:rPr>
        <w:t>ز گیرد، تکلیف خویش را از عهده ما برداشته است. (36)</w:t>
      </w:r>
    </w:p>
    <w:p w:rsidR="00000000" w:rsidRDefault="009C2F2C">
      <w:pPr>
        <w:pStyle w:val="Heading5"/>
        <w:shd w:val="clear" w:color="auto" w:fill="FFFFFF"/>
        <w:bidi/>
        <w:jc w:val="both"/>
        <w:divId w:val="858930999"/>
        <w:rPr>
          <w:rFonts w:eastAsia="Times New Roman" w:cs="B Titr" w:hint="cs"/>
          <w:b w:val="0"/>
          <w:bCs w:val="0"/>
          <w:color w:val="800040"/>
          <w:sz w:val="29"/>
          <w:szCs w:val="29"/>
          <w:rtl/>
        </w:rPr>
      </w:pPr>
      <w:r>
        <w:rPr>
          <w:rFonts w:eastAsia="Times New Roman" w:cs="B Titr" w:hint="cs"/>
          <w:b w:val="0"/>
          <w:bCs w:val="0"/>
          <w:color w:val="800040"/>
          <w:sz w:val="29"/>
          <w:szCs w:val="29"/>
          <w:rtl/>
        </w:rPr>
        <w:t>38. پنهان ز دیده ها و همه دیده ها از اوست!</w:t>
      </w:r>
    </w:p>
    <w:p w:rsidR="00000000" w:rsidRDefault="009C2F2C">
      <w:pPr>
        <w:pStyle w:val="contentparagraph"/>
        <w:bidi/>
        <w:jc w:val="both"/>
        <w:divId w:val="858930999"/>
        <w:rPr>
          <w:rFonts w:cs="B Zar" w:hint="cs"/>
          <w:color w:val="000000"/>
          <w:sz w:val="36"/>
          <w:szCs w:val="36"/>
          <w:rtl/>
        </w:rPr>
      </w:pPr>
      <w:r>
        <w:rPr>
          <w:rStyle w:val="contenttext"/>
          <w:rFonts w:cs="B Zar" w:hint="cs"/>
          <w:color w:val="000000"/>
          <w:sz w:val="36"/>
          <w:szCs w:val="36"/>
          <w:rtl/>
        </w:rPr>
        <w:t>الظاهر فلا شیء فوقه، و الباطن فلا شیء دونه</w:t>
      </w:r>
    </w:p>
    <w:p w:rsidR="00000000" w:rsidRDefault="009C2F2C">
      <w:pPr>
        <w:pStyle w:val="contentparagraph"/>
        <w:bidi/>
        <w:jc w:val="both"/>
        <w:divId w:val="858930999"/>
        <w:rPr>
          <w:rFonts w:cs="B Zar" w:hint="cs"/>
          <w:color w:val="000000"/>
          <w:sz w:val="36"/>
          <w:szCs w:val="36"/>
          <w:rtl/>
        </w:rPr>
      </w:pPr>
      <w:r>
        <w:rPr>
          <w:rStyle w:val="contenttext"/>
          <w:rFonts w:cs="B Zar" w:hint="cs"/>
          <w:color w:val="000000"/>
          <w:sz w:val="36"/>
          <w:szCs w:val="36"/>
          <w:rtl/>
        </w:rPr>
        <w:t>آشکار است و چیزی آشکارتر از او نیست و نهان نیست و نهان است و چیزی نهان تر از او نیست. (37)</w:t>
      </w:r>
    </w:p>
    <w:p w:rsidR="00000000" w:rsidRDefault="009C2F2C">
      <w:pPr>
        <w:pStyle w:val="Heading5"/>
        <w:shd w:val="clear" w:color="auto" w:fill="FFFFFF"/>
        <w:bidi/>
        <w:jc w:val="both"/>
        <w:divId w:val="1030881730"/>
        <w:rPr>
          <w:rFonts w:eastAsia="Times New Roman" w:cs="B Titr" w:hint="cs"/>
          <w:b w:val="0"/>
          <w:bCs w:val="0"/>
          <w:color w:val="800040"/>
          <w:sz w:val="29"/>
          <w:szCs w:val="29"/>
          <w:rtl/>
        </w:rPr>
      </w:pPr>
      <w:r>
        <w:rPr>
          <w:rFonts w:eastAsia="Times New Roman" w:cs="B Titr" w:hint="cs"/>
          <w:b w:val="0"/>
          <w:bCs w:val="0"/>
          <w:color w:val="800040"/>
          <w:sz w:val="29"/>
          <w:szCs w:val="29"/>
          <w:rtl/>
        </w:rPr>
        <w:t>39. ناظر بر همه کارها</w:t>
      </w:r>
    </w:p>
    <w:p w:rsidR="00000000" w:rsidRDefault="009C2F2C">
      <w:pPr>
        <w:pStyle w:val="contentparagraph"/>
        <w:bidi/>
        <w:jc w:val="both"/>
        <w:divId w:val="1030881730"/>
        <w:rPr>
          <w:rFonts w:cs="B Zar" w:hint="cs"/>
          <w:color w:val="000000"/>
          <w:sz w:val="36"/>
          <w:szCs w:val="36"/>
          <w:rtl/>
        </w:rPr>
      </w:pPr>
      <w:r>
        <w:rPr>
          <w:rStyle w:val="contenttext"/>
          <w:rFonts w:cs="B Zar" w:hint="cs"/>
          <w:color w:val="000000"/>
          <w:sz w:val="36"/>
          <w:szCs w:val="36"/>
          <w:rtl/>
        </w:rPr>
        <w:t>ان الل</w:t>
      </w:r>
      <w:r>
        <w:rPr>
          <w:rStyle w:val="contenttext"/>
          <w:rFonts w:cs="B Zar" w:hint="cs"/>
          <w:color w:val="000000"/>
          <w:sz w:val="36"/>
          <w:szCs w:val="36"/>
          <w:rtl/>
        </w:rPr>
        <w:t>ه سبحانه و تعالی لا یخفی علیه ما العباد مقترفون فی لیلهم و نهارهم. لطف به خبرا؛ و احاط به علما، اعضاؤکم شهوده و جوار حکم جنوده، و ضمائر کم عیونه و خلواتکم عیانه</w:t>
      </w:r>
    </w:p>
    <w:p w:rsidR="00000000" w:rsidRDefault="009C2F2C">
      <w:pPr>
        <w:pStyle w:val="contentparagraph"/>
        <w:bidi/>
        <w:jc w:val="both"/>
        <w:divId w:val="1030881730"/>
        <w:rPr>
          <w:rFonts w:cs="B Zar" w:hint="cs"/>
          <w:color w:val="000000"/>
          <w:sz w:val="36"/>
          <w:szCs w:val="36"/>
          <w:rtl/>
        </w:rPr>
      </w:pPr>
      <w:r>
        <w:rPr>
          <w:rStyle w:val="contenttext"/>
          <w:rFonts w:cs="B Zar" w:hint="cs"/>
          <w:color w:val="000000"/>
          <w:sz w:val="36"/>
          <w:szCs w:val="36"/>
          <w:rtl/>
        </w:rPr>
        <w:t>آن چه را که بندگان در شب و روز خود انجام می دهند بر خداوند پاک و بزرگ پوشیده نیست. به کوچک ترین</w:t>
      </w:r>
      <w:r>
        <w:rPr>
          <w:rStyle w:val="contenttext"/>
          <w:rFonts w:cs="B Zar" w:hint="cs"/>
          <w:color w:val="000000"/>
          <w:sz w:val="36"/>
          <w:szCs w:val="36"/>
          <w:rtl/>
        </w:rPr>
        <w:t xml:space="preserve"> کارشان آگاه و به کردارشان داناست و احاطه دارد. اعضای بدن شما گواهان اویند و اندام هایتان سپاهیان او و ضمیرهایتان جاسوسان او و نهان های شما نزد او آشکار است. (38)</w:t>
      </w:r>
    </w:p>
    <w:p w:rsidR="00000000" w:rsidRDefault="009C2F2C">
      <w:pPr>
        <w:pStyle w:val="Heading5"/>
        <w:shd w:val="clear" w:color="auto" w:fill="FFFFFF"/>
        <w:bidi/>
        <w:jc w:val="both"/>
        <w:divId w:val="2076122780"/>
        <w:rPr>
          <w:rFonts w:eastAsia="Times New Roman" w:cs="B Titr" w:hint="cs"/>
          <w:b w:val="0"/>
          <w:bCs w:val="0"/>
          <w:color w:val="800040"/>
          <w:sz w:val="29"/>
          <w:szCs w:val="29"/>
          <w:rtl/>
        </w:rPr>
      </w:pPr>
      <w:r>
        <w:rPr>
          <w:rFonts w:eastAsia="Times New Roman" w:cs="B Titr" w:hint="cs"/>
          <w:b w:val="0"/>
          <w:bCs w:val="0"/>
          <w:color w:val="800040"/>
          <w:sz w:val="29"/>
          <w:szCs w:val="29"/>
          <w:rtl/>
        </w:rPr>
        <w:t>40. تواضع هر چیز در برابر خدا</w:t>
      </w:r>
    </w:p>
    <w:p w:rsidR="00000000" w:rsidRDefault="009C2F2C">
      <w:pPr>
        <w:pStyle w:val="contentparagraph"/>
        <w:bidi/>
        <w:jc w:val="both"/>
        <w:divId w:val="2076122780"/>
        <w:rPr>
          <w:rFonts w:cs="B Zar" w:hint="cs"/>
          <w:color w:val="000000"/>
          <w:sz w:val="36"/>
          <w:szCs w:val="36"/>
          <w:rtl/>
        </w:rPr>
      </w:pPr>
      <w:r>
        <w:rPr>
          <w:rStyle w:val="contenttext"/>
          <w:rFonts w:cs="B Zar" w:hint="cs"/>
          <w:color w:val="000000"/>
          <w:sz w:val="36"/>
          <w:szCs w:val="36"/>
          <w:rtl/>
        </w:rPr>
        <w:t>کل شیء خاشع له، و کل شیء قائم به، غنی کل فقیر، و عز کل ذلیل؛ و قوه کل ضعیف</w:t>
      </w:r>
    </w:p>
    <w:p w:rsidR="00000000" w:rsidRDefault="009C2F2C">
      <w:pPr>
        <w:pStyle w:val="contentparagraph"/>
        <w:bidi/>
        <w:jc w:val="both"/>
        <w:divId w:val="2076122780"/>
        <w:rPr>
          <w:rFonts w:cs="B Zar" w:hint="cs"/>
          <w:color w:val="000000"/>
          <w:sz w:val="36"/>
          <w:szCs w:val="36"/>
          <w:rtl/>
        </w:rPr>
      </w:pPr>
      <w:r>
        <w:rPr>
          <w:rStyle w:val="contenttext"/>
          <w:rFonts w:cs="B Zar" w:hint="cs"/>
          <w:color w:val="000000"/>
          <w:sz w:val="36"/>
          <w:szCs w:val="36"/>
          <w:rtl/>
        </w:rPr>
        <w:t>هر چه در برابر او فروتن است و همه چیز ایستاده به اوست، بی نیاز کننده هر نیازمندی است و عزت بخش هر خواری و نیرو دهنده هر ناتوانی. (39)</w:t>
      </w:r>
    </w:p>
    <w:p w:rsidR="00000000" w:rsidRDefault="009C2F2C">
      <w:pPr>
        <w:pStyle w:val="Heading5"/>
        <w:shd w:val="clear" w:color="auto" w:fill="FFFFFF"/>
        <w:bidi/>
        <w:jc w:val="both"/>
        <w:divId w:val="1486242284"/>
        <w:rPr>
          <w:rFonts w:eastAsia="Times New Roman" w:cs="B Titr" w:hint="cs"/>
          <w:b w:val="0"/>
          <w:bCs w:val="0"/>
          <w:color w:val="800040"/>
          <w:sz w:val="29"/>
          <w:szCs w:val="29"/>
          <w:rtl/>
        </w:rPr>
      </w:pPr>
      <w:r>
        <w:rPr>
          <w:rFonts w:eastAsia="Times New Roman" w:cs="B Titr" w:hint="cs"/>
          <w:b w:val="0"/>
          <w:bCs w:val="0"/>
          <w:color w:val="800040"/>
          <w:sz w:val="29"/>
          <w:szCs w:val="29"/>
          <w:rtl/>
        </w:rPr>
        <w:t>41. سازنده وارده کننده حقیقی</w:t>
      </w:r>
    </w:p>
    <w:p w:rsidR="00000000" w:rsidRDefault="009C2F2C">
      <w:pPr>
        <w:pStyle w:val="contentparagraph"/>
        <w:bidi/>
        <w:jc w:val="both"/>
        <w:divId w:val="1486242284"/>
        <w:rPr>
          <w:rFonts w:cs="B Zar" w:hint="cs"/>
          <w:color w:val="000000"/>
          <w:sz w:val="36"/>
          <w:szCs w:val="36"/>
          <w:rtl/>
        </w:rPr>
      </w:pPr>
      <w:r>
        <w:rPr>
          <w:rStyle w:val="contenttext"/>
          <w:rFonts w:cs="B Zar" w:hint="cs"/>
          <w:color w:val="000000"/>
          <w:sz w:val="36"/>
          <w:szCs w:val="36"/>
          <w:rtl/>
        </w:rPr>
        <w:t>مرید لا بهمه، صانع</w:t>
      </w:r>
      <w:r>
        <w:rPr>
          <w:rStyle w:val="contenttext"/>
          <w:rFonts w:cs="B Zar" w:hint="cs"/>
          <w:color w:val="000000"/>
          <w:sz w:val="36"/>
          <w:szCs w:val="36"/>
          <w:rtl/>
        </w:rPr>
        <w:t xml:space="preserve"> لا بجارحه. </w:t>
      </w:r>
    </w:p>
    <w:p w:rsidR="00000000" w:rsidRDefault="009C2F2C">
      <w:pPr>
        <w:pStyle w:val="contentparagraph"/>
        <w:bidi/>
        <w:jc w:val="both"/>
        <w:divId w:val="1486242284"/>
        <w:rPr>
          <w:rFonts w:cs="B Zar" w:hint="cs"/>
          <w:color w:val="000000"/>
          <w:sz w:val="36"/>
          <w:szCs w:val="36"/>
          <w:rtl/>
        </w:rPr>
      </w:pPr>
      <w:r>
        <w:rPr>
          <w:rStyle w:val="contenttext"/>
          <w:rFonts w:cs="B Zar" w:hint="cs"/>
          <w:color w:val="000000"/>
          <w:sz w:val="36"/>
          <w:szCs w:val="36"/>
          <w:rtl/>
        </w:rPr>
        <w:t>اراده کننده است، اما نه با عزم و تصمیم قبلی، سازنده است، اما نه به واسطه اندامی. (40)</w:t>
      </w:r>
    </w:p>
    <w:p w:rsidR="00000000" w:rsidRDefault="009C2F2C">
      <w:pPr>
        <w:pStyle w:val="Heading5"/>
        <w:shd w:val="clear" w:color="auto" w:fill="FFFFFF"/>
        <w:bidi/>
        <w:jc w:val="both"/>
        <w:divId w:val="435833464"/>
        <w:rPr>
          <w:rFonts w:eastAsia="Times New Roman" w:cs="B Titr" w:hint="cs"/>
          <w:b w:val="0"/>
          <w:bCs w:val="0"/>
          <w:color w:val="800040"/>
          <w:sz w:val="29"/>
          <w:szCs w:val="29"/>
          <w:rtl/>
        </w:rPr>
      </w:pPr>
      <w:r>
        <w:rPr>
          <w:rFonts w:eastAsia="Times New Roman" w:cs="B Titr" w:hint="cs"/>
          <w:b w:val="0"/>
          <w:bCs w:val="0"/>
          <w:color w:val="800040"/>
          <w:sz w:val="29"/>
          <w:szCs w:val="29"/>
          <w:rtl/>
        </w:rPr>
        <w:t>42. توانایی خدا و گستاخی بشر</w:t>
      </w:r>
    </w:p>
    <w:p w:rsidR="00000000" w:rsidRDefault="009C2F2C">
      <w:pPr>
        <w:pStyle w:val="contentparagraph"/>
        <w:bidi/>
        <w:jc w:val="both"/>
        <w:divId w:val="435833464"/>
        <w:rPr>
          <w:rFonts w:cs="B Zar" w:hint="cs"/>
          <w:color w:val="000000"/>
          <w:sz w:val="36"/>
          <w:szCs w:val="36"/>
          <w:rtl/>
        </w:rPr>
      </w:pPr>
      <w:r>
        <w:rPr>
          <w:rStyle w:val="contenttext"/>
          <w:rFonts w:cs="B Zar" w:hint="cs"/>
          <w:color w:val="000000"/>
          <w:sz w:val="36"/>
          <w:szCs w:val="36"/>
          <w:rtl/>
        </w:rPr>
        <w:t>تعالی من قوی ما اکرمه!</w:t>
      </w:r>
    </w:p>
    <w:p w:rsidR="00000000" w:rsidRDefault="009C2F2C">
      <w:pPr>
        <w:pStyle w:val="contentparagraph"/>
        <w:bidi/>
        <w:jc w:val="both"/>
        <w:divId w:val="435833464"/>
        <w:rPr>
          <w:rFonts w:cs="B Zar" w:hint="cs"/>
          <w:color w:val="000000"/>
          <w:sz w:val="36"/>
          <w:szCs w:val="36"/>
          <w:rtl/>
        </w:rPr>
      </w:pPr>
      <w:r>
        <w:rPr>
          <w:rStyle w:val="contenttext"/>
          <w:rFonts w:cs="B Zar" w:hint="cs"/>
          <w:color w:val="000000"/>
          <w:sz w:val="36"/>
          <w:szCs w:val="36"/>
          <w:rtl/>
        </w:rPr>
        <w:t>و تواضعت من ضعیف ما اجراک عل معصیته</w:t>
      </w:r>
    </w:p>
    <w:p w:rsidR="00000000" w:rsidRDefault="009C2F2C">
      <w:pPr>
        <w:pStyle w:val="contentparagraph"/>
        <w:bidi/>
        <w:jc w:val="both"/>
        <w:divId w:val="435833464"/>
        <w:rPr>
          <w:rFonts w:cs="B Zar" w:hint="cs"/>
          <w:color w:val="000000"/>
          <w:sz w:val="36"/>
          <w:szCs w:val="36"/>
          <w:rtl/>
        </w:rPr>
      </w:pPr>
      <w:r>
        <w:rPr>
          <w:rStyle w:val="contenttext"/>
          <w:rFonts w:cs="B Zar" w:hint="cs"/>
          <w:color w:val="000000"/>
          <w:sz w:val="36"/>
          <w:szCs w:val="36"/>
          <w:rtl/>
        </w:rPr>
        <w:t>بلند مرتبه است خدایی که در عین نیرومندی، بزرگوار و با گذشت است و چه پست و فرومایه ای تو ای انسان!</w:t>
      </w:r>
    </w:p>
    <w:p w:rsidR="00000000" w:rsidRDefault="009C2F2C">
      <w:pPr>
        <w:pStyle w:val="contentparagraph"/>
        <w:bidi/>
        <w:jc w:val="both"/>
        <w:divId w:val="435833464"/>
        <w:rPr>
          <w:rFonts w:cs="B Zar" w:hint="cs"/>
          <w:color w:val="000000"/>
          <w:sz w:val="36"/>
          <w:szCs w:val="36"/>
          <w:rtl/>
        </w:rPr>
      </w:pPr>
      <w:r>
        <w:rPr>
          <w:rStyle w:val="contenttext"/>
          <w:rFonts w:cs="B Zar" w:hint="cs"/>
          <w:color w:val="000000"/>
          <w:sz w:val="36"/>
          <w:szCs w:val="36"/>
          <w:rtl/>
        </w:rPr>
        <w:t>که با این همه ناتوانی، بر نافرمانی او گستاخی. (41)</w:t>
      </w:r>
    </w:p>
    <w:p w:rsidR="00000000" w:rsidRDefault="009C2F2C">
      <w:pPr>
        <w:pStyle w:val="Heading5"/>
        <w:shd w:val="clear" w:color="auto" w:fill="FFFFFF"/>
        <w:bidi/>
        <w:jc w:val="both"/>
        <w:divId w:val="210119748"/>
        <w:rPr>
          <w:rFonts w:eastAsia="Times New Roman" w:cs="B Titr" w:hint="cs"/>
          <w:b w:val="0"/>
          <w:bCs w:val="0"/>
          <w:color w:val="800040"/>
          <w:sz w:val="29"/>
          <w:szCs w:val="29"/>
          <w:rtl/>
        </w:rPr>
      </w:pPr>
      <w:r>
        <w:rPr>
          <w:rFonts w:eastAsia="Times New Roman" w:cs="B Titr" w:hint="cs"/>
          <w:b w:val="0"/>
          <w:bCs w:val="0"/>
          <w:color w:val="800040"/>
          <w:sz w:val="29"/>
          <w:szCs w:val="29"/>
          <w:rtl/>
        </w:rPr>
        <w:t>43. خدای آشکار و نهان</w:t>
      </w:r>
    </w:p>
    <w:p w:rsidR="00000000" w:rsidRDefault="009C2F2C">
      <w:pPr>
        <w:pStyle w:val="contentparagraph"/>
        <w:bidi/>
        <w:jc w:val="both"/>
        <w:divId w:val="210119748"/>
        <w:rPr>
          <w:rFonts w:cs="B Zar" w:hint="cs"/>
          <w:color w:val="000000"/>
          <w:sz w:val="36"/>
          <w:szCs w:val="36"/>
          <w:rtl/>
        </w:rPr>
      </w:pPr>
      <w:r>
        <w:rPr>
          <w:rStyle w:val="contenttext"/>
          <w:rFonts w:cs="B Zar" w:hint="cs"/>
          <w:color w:val="000000"/>
          <w:sz w:val="36"/>
          <w:szCs w:val="36"/>
          <w:rtl/>
        </w:rPr>
        <w:t>الظاهر لا یقال (مما؟) و الباطن لا یقال (فیم؟)</w:t>
      </w:r>
    </w:p>
    <w:p w:rsidR="00000000" w:rsidRDefault="009C2F2C">
      <w:pPr>
        <w:pStyle w:val="contentparagraph"/>
        <w:bidi/>
        <w:jc w:val="both"/>
        <w:divId w:val="210119748"/>
        <w:rPr>
          <w:rFonts w:cs="B Zar" w:hint="cs"/>
          <w:color w:val="000000"/>
          <w:sz w:val="36"/>
          <w:szCs w:val="36"/>
          <w:rtl/>
        </w:rPr>
      </w:pPr>
      <w:r>
        <w:rPr>
          <w:rStyle w:val="contenttext"/>
          <w:rFonts w:cs="B Zar" w:hint="cs"/>
          <w:color w:val="000000"/>
          <w:sz w:val="36"/>
          <w:szCs w:val="36"/>
          <w:rtl/>
        </w:rPr>
        <w:t>خداوند آشکار است امام گفته نمی شود از چ</w:t>
      </w:r>
      <w:r>
        <w:rPr>
          <w:rStyle w:val="contenttext"/>
          <w:rFonts w:cs="B Zar" w:hint="cs"/>
          <w:color w:val="000000"/>
          <w:sz w:val="36"/>
          <w:szCs w:val="36"/>
          <w:rtl/>
        </w:rPr>
        <w:t>ه خبر؟</w:t>
      </w:r>
    </w:p>
    <w:p w:rsidR="00000000" w:rsidRDefault="009C2F2C">
      <w:pPr>
        <w:pStyle w:val="contentparagraph"/>
        <w:bidi/>
        <w:jc w:val="both"/>
        <w:divId w:val="210119748"/>
        <w:rPr>
          <w:rFonts w:cs="B Zar" w:hint="cs"/>
          <w:color w:val="000000"/>
          <w:sz w:val="36"/>
          <w:szCs w:val="36"/>
          <w:rtl/>
        </w:rPr>
      </w:pPr>
      <w:r>
        <w:rPr>
          <w:rStyle w:val="contenttext"/>
          <w:rFonts w:cs="B Zar" w:hint="cs"/>
          <w:color w:val="000000"/>
          <w:sz w:val="36"/>
          <w:szCs w:val="36"/>
          <w:rtl/>
        </w:rPr>
        <w:t>و نهان است لیک گفته نمی شود در چه چیز؟ (42)</w:t>
      </w:r>
    </w:p>
    <w:p w:rsidR="00000000" w:rsidRDefault="009C2F2C">
      <w:pPr>
        <w:pStyle w:val="Heading5"/>
        <w:shd w:val="clear" w:color="auto" w:fill="FFFFFF"/>
        <w:bidi/>
        <w:jc w:val="both"/>
        <w:divId w:val="1080832192"/>
        <w:rPr>
          <w:rFonts w:eastAsia="Times New Roman" w:cs="B Titr" w:hint="cs"/>
          <w:b w:val="0"/>
          <w:bCs w:val="0"/>
          <w:color w:val="800040"/>
          <w:sz w:val="29"/>
          <w:szCs w:val="29"/>
          <w:rtl/>
        </w:rPr>
      </w:pPr>
      <w:r>
        <w:rPr>
          <w:rFonts w:eastAsia="Times New Roman" w:cs="B Titr" w:hint="cs"/>
          <w:b w:val="0"/>
          <w:bCs w:val="0"/>
          <w:color w:val="800040"/>
          <w:sz w:val="29"/>
          <w:szCs w:val="29"/>
          <w:rtl/>
        </w:rPr>
        <w:t>44. خدا شنواست</w:t>
      </w:r>
    </w:p>
    <w:p w:rsidR="00000000" w:rsidRDefault="009C2F2C">
      <w:pPr>
        <w:pStyle w:val="contentparagraph"/>
        <w:bidi/>
        <w:jc w:val="both"/>
        <w:divId w:val="1080832192"/>
        <w:rPr>
          <w:rFonts w:cs="B Zar" w:hint="cs"/>
          <w:color w:val="000000"/>
          <w:sz w:val="36"/>
          <w:szCs w:val="36"/>
          <w:rtl/>
        </w:rPr>
      </w:pPr>
      <w:r>
        <w:rPr>
          <w:rStyle w:val="contenttext"/>
          <w:rFonts w:cs="B Zar" w:hint="cs"/>
          <w:color w:val="000000"/>
          <w:sz w:val="36"/>
          <w:szCs w:val="36"/>
          <w:rtl/>
        </w:rPr>
        <w:t>من تلکم سمع نطقه، و من سکت علم سره</w:t>
      </w:r>
    </w:p>
    <w:p w:rsidR="00000000" w:rsidRDefault="009C2F2C">
      <w:pPr>
        <w:pStyle w:val="contentparagraph"/>
        <w:bidi/>
        <w:jc w:val="both"/>
        <w:divId w:val="1080832192"/>
        <w:rPr>
          <w:rFonts w:cs="B Zar" w:hint="cs"/>
          <w:color w:val="000000"/>
          <w:sz w:val="36"/>
          <w:szCs w:val="36"/>
          <w:rtl/>
        </w:rPr>
      </w:pPr>
      <w:r>
        <w:rPr>
          <w:rStyle w:val="contenttext"/>
          <w:rFonts w:cs="B Zar" w:hint="cs"/>
          <w:color w:val="000000"/>
          <w:sz w:val="36"/>
          <w:szCs w:val="36"/>
          <w:rtl/>
        </w:rPr>
        <w:t>هر که سخن بگوید، خدا گفتارش را می شنود و هر که خاموش ماند، او آن چه را در درونش می گذرد می داند. (43)</w:t>
      </w:r>
    </w:p>
    <w:p w:rsidR="00000000" w:rsidRDefault="009C2F2C">
      <w:pPr>
        <w:pStyle w:val="Heading5"/>
        <w:shd w:val="clear" w:color="auto" w:fill="FFFFFF"/>
        <w:bidi/>
        <w:jc w:val="both"/>
        <w:divId w:val="1082412286"/>
        <w:rPr>
          <w:rFonts w:eastAsia="Times New Roman" w:cs="B Titr" w:hint="cs"/>
          <w:b w:val="0"/>
          <w:bCs w:val="0"/>
          <w:color w:val="800040"/>
          <w:sz w:val="29"/>
          <w:szCs w:val="29"/>
          <w:rtl/>
        </w:rPr>
      </w:pPr>
      <w:r>
        <w:rPr>
          <w:rFonts w:eastAsia="Times New Roman" w:cs="B Titr" w:hint="cs"/>
          <w:b w:val="0"/>
          <w:bCs w:val="0"/>
          <w:color w:val="800040"/>
          <w:sz w:val="29"/>
          <w:szCs w:val="29"/>
          <w:rtl/>
        </w:rPr>
        <w:t>45. چیرگی خداوند قهار</w:t>
      </w:r>
    </w:p>
    <w:p w:rsidR="00000000" w:rsidRDefault="009C2F2C">
      <w:pPr>
        <w:pStyle w:val="contentparagraph"/>
        <w:bidi/>
        <w:jc w:val="both"/>
        <w:divId w:val="1082412286"/>
        <w:rPr>
          <w:rFonts w:cs="B Zar" w:hint="cs"/>
          <w:color w:val="000000"/>
          <w:sz w:val="36"/>
          <w:szCs w:val="36"/>
          <w:rtl/>
        </w:rPr>
      </w:pPr>
      <w:r>
        <w:rPr>
          <w:rStyle w:val="contenttext"/>
          <w:rFonts w:cs="B Zar" w:hint="cs"/>
          <w:color w:val="000000"/>
          <w:sz w:val="36"/>
          <w:szCs w:val="36"/>
          <w:rtl/>
        </w:rPr>
        <w:t xml:space="preserve">له الاحاطه بکل شیء و الغلبه لک </w:t>
      </w:r>
      <w:r>
        <w:rPr>
          <w:rStyle w:val="contenttext"/>
          <w:rFonts w:cs="B Zar" w:hint="cs"/>
          <w:color w:val="000000"/>
          <w:sz w:val="36"/>
          <w:szCs w:val="36"/>
          <w:rtl/>
        </w:rPr>
        <w:t>شی ء، و القوه علی کل شیء</w:t>
      </w:r>
    </w:p>
    <w:p w:rsidR="00000000" w:rsidRDefault="009C2F2C">
      <w:pPr>
        <w:pStyle w:val="contentparagraph"/>
        <w:bidi/>
        <w:jc w:val="both"/>
        <w:divId w:val="1082412286"/>
        <w:rPr>
          <w:rFonts w:cs="B Zar" w:hint="cs"/>
          <w:color w:val="000000"/>
          <w:sz w:val="36"/>
          <w:szCs w:val="36"/>
          <w:rtl/>
        </w:rPr>
      </w:pPr>
      <w:r>
        <w:rPr>
          <w:rStyle w:val="contenttext"/>
          <w:rFonts w:cs="B Zar" w:hint="cs"/>
          <w:color w:val="000000"/>
          <w:sz w:val="36"/>
          <w:szCs w:val="36"/>
          <w:rtl/>
        </w:rPr>
        <w:t>بر هر چیزی احاطه دارد و بر همه چیز چیرگی دارد و بر هر چیز توانا و نیرومند است. (44)</w:t>
      </w:r>
    </w:p>
    <w:p w:rsidR="00000000" w:rsidRDefault="009C2F2C">
      <w:pPr>
        <w:pStyle w:val="Heading5"/>
        <w:shd w:val="clear" w:color="auto" w:fill="FFFFFF"/>
        <w:bidi/>
        <w:jc w:val="both"/>
        <w:divId w:val="1291978614"/>
        <w:rPr>
          <w:rFonts w:eastAsia="Times New Roman" w:cs="B Titr" w:hint="cs"/>
          <w:b w:val="0"/>
          <w:bCs w:val="0"/>
          <w:color w:val="800040"/>
          <w:sz w:val="29"/>
          <w:szCs w:val="29"/>
          <w:rtl/>
        </w:rPr>
      </w:pPr>
      <w:r>
        <w:rPr>
          <w:rFonts w:eastAsia="Times New Roman" w:cs="B Titr" w:hint="cs"/>
          <w:b w:val="0"/>
          <w:bCs w:val="0"/>
          <w:color w:val="800040"/>
          <w:sz w:val="29"/>
          <w:szCs w:val="29"/>
          <w:rtl/>
        </w:rPr>
        <w:t>46. خدا لطیف و شنوا و دانای حقیقی</w:t>
      </w:r>
    </w:p>
    <w:p w:rsidR="00000000" w:rsidRDefault="009C2F2C">
      <w:pPr>
        <w:pStyle w:val="contentparagraph"/>
        <w:bidi/>
        <w:jc w:val="both"/>
        <w:divId w:val="1291978614"/>
        <w:rPr>
          <w:rFonts w:cs="B Zar" w:hint="cs"/>
          <w:color w:val="000000"/>
          <w:sz w:val="36"/>
          <w:szCs w:val="36"/>
          <w:rtl/>
        </w:rPr>
      </w:pPr>
      <w:r>
        <w:rPr>
          <w:rStyle w:val="contenttext"/>
          <w:rFonts w:cs="B Zar" w:hint="cs"/>
          <w:color w:val="000000"/>
          <w:sz w:val="36"/>
          <w:szCs w:val="36"/>
          <w:rtl/>
        </w:rPr>
        <w:t>کل سمیع غیره یصم عن لطیف الاصوات؛ و یصمه کبیرها، و یذهب عنه ما بعد منها، و کل بصیر غیره یعمی عن خفی الالوان و لطی</w:t>
      </w:r>
      <w:r>
        <w:rPr>
          <w:rStyle w:val="contenttext"/>
          <w:rFonts w:cs="B Zar" w:hint="cs"/>
          <w:color w:val="000000"/>
          <w:sz w:val="36"/>
          <w:szCs w:val="36"/>
          <w:rtl/>
        </w:rPr>
        <w:t>ف الاجسام</w:t>
      </w:r>
    </w:p>
    <w:p w:rsidR="00000000" w:rsidRDefault="009C2F2C">
      <w:pPr>
        <w:pStyle w:val="contentparagraph"/>
        <w:bidi/>
        <w:jc w:val="both"/>
        <w:divId w:val="1291978614"/>
        <w:rPr>
          <w:rFonts w:cs="B Zar" w:hint="cs"/>
          <w:color w:val="000000"/>
          <w:sz w:val="36"/>
          <w:szCs w:val="36"/>
          <w:rtl/>
        </w:rPr>
      </w:pPr>
      <w:r>
        <w:rPr>
          <w:rStyle w:val="contenttext"/>
          <w:rFonts w:cs="B Zar" w:hint="cs"/>
          <w:color w:val="000000"/>
          <w:sz w:val="36"/>
          <w:szCs w:val="36"/>
          <w:rtl/>
        </w:rPr>
        <w:t>هر شنوایی، جز او، از شنیدن آواهای ظریف و بسیار آهسته ناتوان است و صداهای بلند نیز گوشش را کر می سازد و آوازهای دور دست را نمی شنود و هر بینایی، جز او، از دیدن رنگ های ناپیدا و اجسام ظریف و بسیار ریز کور است. (45)</w:t>
      </w:r>
    </w:p>
    <w:p w:rsidR="00000000" w:rsidRDefault="009C2F2C">
      <w:pPr>
        <w:pStyle w:val="Heading5"/>
        <w:shd w:val="clear" w:color="auto" w:fill="FFFFFF"/>
        <w:bidi/>
        <w:jc w:val="both"/>
        <w:divId w:val="1456366310"/>
        <w:rPr>
          <w:rFonts w:eastAsia="Times New Roman" w:cs="B Titr" w:hint="cs"/>
          <w:b w:val="0"/>
          <w:bCs w:val="0"/>
          <w:color w:val="800040"/>
          <w:sz w:val="29"/>
          <w:szCs w:val="29"/>
          <w:rtl/>
        </w:rPr>
      </w:pPr>
      <w:r>
        <w:rPr>
          <w:rFonts w:eastAsia="Times New Roman" w:cs="B Titr" w:hint="cs"/>
          <w:b w:val="0"/>
          <w:bCs w:val="0"/>
          <w:color w:val="800040"/>
          <w:sz w:val="29"/>
          <w:szCs w:val="29"/>
          <w:rtl/>
        </w:rPr>
        <w:t>47. خدا آشکار و نهان است</w:t>
      </w:r>
    </w:p>
    <w:p w:rsidR="00000000" w:rsidRDefault="009C2F2C">
      <w:pPr>
        <w:pStyle w:val="contentparagraph"/>
        <w:bidi/>
        <w:jc w:val="both"/>
        <w:divId w:val="1456366310"/>
        <w:rPr>
          <w:rFonts w:cs="B Zar" w:hint="cs"/>
          <w:color w:val="000000"/>
          <w:sz w:val="36"/>
          <w:szCs w:val="36"/>
          <w:rtl/>
        </w:rPr>
      </w:pPr>
      <w:r>
        <w:rPr>
          <w:rStyle w:val="contenttext"/>
          <w:rFonts w:cs="B Zar" w:hint="cs"/>
          <w:color w:val="000000"/>
          <w:sz w:val="36"/>
          <w:szCs w:val="36"/>
          <w:rtl/>
        </w:rPr>
        <w:t>ظهر فبطن</w:t>
      </w:r>
      <w:r>
        <w:rPr>
          <w:rStyle w:val="contenttext"/>
          <w:rFonts w:cs="B Zar" w:hint="cs"/>
          <w:color w:val="000000"/>
          <w:sz w:val="36"/>
          <w:szCs w:val="36"/>
          <w:rtl/>
        </w:rPr>
        <w:t xml:space="preserve">، و بطن فعلن. </w:t>
      </w:r>
    </w:p>
    <w:p w:rsidR="00000000" w:rsidRDefault="009C2F2C">
      <w:pPr>
        <w:pStyle w:val="contentparagraph"/>
        <w:bidi/>
        <w:jc w:val="both"/>
        <w:divId w:val="1456366310"/>
        <w:rPr>
          <w:rFonts w:cs="B Zar" w:hint="cs"/>
          <w:color w:val="000000"/>
          <w:sz w:val="36"/>
          <w:szCs w:val="36"/>
          <w:rtl/>
        </w:rPr>
      </w:pPr>
      <w:r>
        <w:rPr>
          <w:rStyle w:val="contenttext"/>
          <w:rFonts w:cs="B Zar" w:hint="cs"/>
          <w:color w:val="000000"/>
          <w:sz w:val="36"/>
          <w:szCs w:val="36"/>
          <w:rtl/>
        </w:rPr>
        <w:t>آشکار است و پنهان و پنهان است و آشکار. (46)</w:t>
      </w:r>
    </w:p>
    <w:p w:rsidR="00000000" w:rsidRDefault="009C2F2C">
      <w:pPr>
        <w:pStyle w:val="Heading5"/>
        <w:shd w:val="clear" w:color="auto" w:fill="FFFFFF"/>
        <w:bidi/>
        <w:jc w:val="both"/>
        <w:divId w:val="923343081"/>
        <w:rPr>
          <w:rFonts w:eastAsia="Times New Roman" w:cs="B Titr" w:hint="cs"/>
          <w:b w:val="0"/>
          <w:bCs w:val="0"/>
          <w:color w:val="800040"/>
          <w:sz w:val="29"/>
          <w:szCs w:val="29"/>
          <w:rtl/>
        </w:rPr>
      </w:pPr>
      <w:r>
        <w:rPr>
          <w:rFonts w:eastAsia="Times New Roman" w:cs="B Titr" w:hint="cs"/>
          <w:b w:val="0"/>
          <w:bCs w:val="0"/>
          <w:color w:val="800040"/>
          <w:sz w:val="29"/>
          <w:szCs w:val="29"/>
          <w:rtl/>
        </w:rPr>
        <w:t>48. شنوا اما نه با ابزار</w:t>
      </w:r>
    </w:p>
    <w:p w:rsidR="00000000" w:rsidRDefault="009C2F2C">
      <w:pPr>
        <w:pStyle w:val="contentparagraph"/>
        <w:bidi/>
        <w:jc w:val="both"/>
        <w:divId w:val="923343081"/>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السمیع</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باداه</w:t>
      </w:r>
      <w:r>
        <w:rPr>
          <w:rStyle w:val="contenttext"/>
          <w:rFonts w:cs="B Zar" w:hint="cs"/>
          <w:color w:val="000000"/>
          <w:sz w:val="36"/>
          <w:szCs w:val="36"/>
          <w:rtl/>
        </w:rPr>
        <w:t xml:space="preserve">. </w:t>
      </w:r>
    </w:p>
    <w:p w:rsidR="00000000" w:rsidRDefault="009C2F2C">
      <w:pPr>
        <w:pStyle w:val="contentparagraph"/>
        <w:bidi/>
        <w:jc w:val="both"/>
        <w:divId w:val="923343081"/>
        <w:rPr>
          <w:rFonts w:cs="B Zar" w:hint="cs"/>
          <w:color w:val="000000"/>
          <w:sz w:val="36"/>
          <w:szCs w:val="36"/>
          <w:rtl/>
        </w:rPr>
      </w:pPr>
      <w:r>
        <w:rPr>
          <w:rStyle w:val="contenttext"/>
          <w:rFonts w:cs="B Zar" w:hint="cs"/>
          <w:color w:val="000000"/>
          <w:sz w:val="36"/>
          <w:szCs w:val="36"/>
          <w:rtl/>
        </w:rPr>
        <w:t>خدا شنواست؛ اما نه به واسطه ابزار شنیدن. (47)</w:t>
      </w:r>
    </w:p>
    <w:p w:rsidR="00000000" w:rsidRDefault="009C2F2C">
      <w:pPr>
        <w:pStyle w:val="Heading5"/>
        <w:shd w:val="clear" w:color="auto" w:fill="FFFFFF"/>
        <w:bidi/>
        <w:jc w:val="both"/>
        <w:divId w:val="606619904"/>
        <w:rPr>
          <w:rFonts w:eastAsia="Times New Roman" w:cs="B Titr" w:hint="cs"/>
          <w:b w:val="0"/>
          <w:bCs w:val="0"/>
          <w:color w:val="800040"/>
          <w:sz w:val="29"/>
          <w:szCs w:val="29"/>
          <w:rtl/>
        </w:rPr>
      </w:pPr>
      <w:r>
        <w:rPr>
          <w:rFonts w:eastAsia="Times New Roman" w:cs="B Titr" w:hint="cs"/>
          <w:b w:val="0"/>
          <w:bCs w:val="0"/>
          <w:color w:val="800040"/>
          <w:sz w:val="29"/>
          <w:szCs w:val="29"/>
          <w:rtl/>
        </w:rPr>
        <w:t>49. عزت بخشیدن ذلیلان</w:t>
      </w:r>
    </w:p>
    <w:p w:rsidR="00000000" w:rsidRDefault="009C2F2C">
      <w:pPr>
        <w:pStyle w:val="contentparagraph"/>
        <w:bidi/>
        <w:jc w:val="both"/>
        <w:divId w:val="606619904"/>
        <w:rPr>
          <w:rFonts w:cs="B Zar" w:hint="cs"/>
          <w:color w:val="000000"/>
          <w:sz w:val="36"/>
          <w:szCs w:val="36"/>
          <w:rtl/>
        </w:rPr>
      </w:pPr>
      <w:r>
        <w:rPr>
          <w:rStyle w:val="contenttext"/>
          <w:rFonts w:cs="B Zar" w:hint="cs"/>
          <w:color w:val="000000"/>
          <w:sz w:val="36"/>
          <w:szCs w:val="36"/>
          <w:rtl/>
        </w:rPr>
        <w:t xml:space="preserve">فی صفُه الله سبحان: </w:t>
      </w:r>
    </w:p>
    <w:p w:rsidR="00000000" w:rsidRDefault="009C2F2C">
      <w:pPr>
        <w:pStyle w:val="contentparagraph"/>
        <w:bidi/>
        <w:jc w:val="both"/>
        <w:divId w:val="606619904"/>
        <w:rPr>
          <w:rFonts w:cs="B Zar" w:hint="cs"/>
          <w:color w:val="000000"/>
          <w:sz w:val="36"/>
          <w:szCs w:val="36"/>
          <w:rtl/>
        </w:rPr>
      </w:pPr>
      <w:r>
        <w:rPr>
          <w:rStyle w:val="contenttext"/>
          <w:rFonts w:cs="B Zar" w:hint="cs"/>
          <w:color w:val="000000"/>
          <w:sz w:val="36"/>
          <w:szCs w:val="36"/>
          <w:rtl/>
        </w:rPr>
        <w:t>عز کل ذلیل</w:t>
      </w:r>
    </w:p>
    <w:p w:rsidR="00000000" w:rsidRDefault="009C2F2C">
      <w:pPr>
        <w:pStyle w:val="contentparagraph"/>
        <w:bidi/>
        <w:jc w:val="both"/>
        <w:divId w:val="606619904"/>
        <w:rPr>
          <w:rFonts w:cs="B Zar" w:hint="cs"/>
          <w:color w:val="000000"/>
          <w:sz w:val="36"/>
          <w:szCs w:val="36"/>
          <w:rtl/>
        </w:rPr>
      </w:pPr>
      <w:r>
        <w:rPr>
          <w:rStyle w:val="contenttext"/>
          <w:rFonts w:cs="B Zar" w:hint="cs"/>
          <w:color w:val="000000"/>
          <w:sz w:val="36"/>
          <w:szCs w:val="36"/>
          <w:rtl/>
        </w:rPr>
        <w:t xml:space="preserve">امام علی علیه السلام در وصف خدای سبحان می فرماید: </w:t>
      </w:r>
    </w:p>
    <w:p w:rsidR="00000000" w:rsidRDefault="009C2F2C">
      <w:pPr>
        <w:pStyle w:val="contentparagraph"/>
        <w:bidi/>
        <w:jc w:val="both"/>
        <w:divId w:val="606619904"/>
        <w:rPr>
          <w:rFonts w:cs="B Zar" w:hint="cs"/>
          <w:color w:val="000000"/>
          <w:sz w:val="36"/>
          <w:szCs w:val="36"/>
          <w:rtl/>
        </w:rPr>
      </w:pPr>
      <w:r>
        <w:rPr>
          <w:rStyle w:val="contenttext"/>
          <w:rFonts w:cs="B Zar" w:hint="cs"/>
          <w:color w:val="000000"/>
          <w:sz w:val="36"/>
          <w:szCs w:val="36"/>
          <w:rtl/>
        </w:rPr>
        <w:t>عزت بخش هر ذلیل است. (48)</w:t>
      </w:r>
    </w:p>
    <w:p w:rsidR="00000000" w:rsidRDefault="009C2F2C">
      <w:pPr>
        <w:pStyle w:val="Heading5"/>
        <w:shd w:val="clear" w:color="auto" w:fill="FFFFFF"/>
        <w:bidi/>
        <w:jc w:val="both"/>
        <w:divId w:val="336080742"/>
        <w:rPr>
          <w:rFonts w:eastAsia="Times New Roman" w:cs="B Titr" w:hint="cs"/>
          <w:b w:val="0"/>
          <w:bCs w:val="0"/>
          <w:color w:val="800040"/>
          <w:sz w:val="29"/>
          <w:szCs w:val="29"/>
          <w:rtl/>
        </w:rPr>
      </w:pPr>
      <w:r>
        <w:rPr>
          <w:rFonts w:eastAsia="Times New Roman" w:cs="B Titr" w:hint="cs"/>
          <w:b w:val="0"/>
          <w:bCs w:val="0"/>
          <w:color w:val="800040"/>
          <w:sz w:val="29"/>
          <w:szCs w:val="29"/>
          <w:rtl/>
        </w:rPr>
        <w:t>50. در وصف خدای سبحان</w:t>
      </w:r>
    </w:p>
    <w:p w:rsidR="00000000" w:rsidRDefault="009C2F2C">
      <w:pPr>
        <w:pStyle w:val="contentparagraph"/>
        <w:bidi/>
        <w:jc w:val="both"/>
        <w:divId w:val="336080742"/>
        <w:rPr>
          <w:rFonts w:cs="B Zar" w:hint="cs"/>
          <w:color w:val="000000"/>
          <w:sz w:val="36"/>
          <w:szCs w:val="36"/>
          <w:rtl/>
        </w:rPr>
      </w:pPr>
      <w:r>
        <w:rPr>
          <w:rStyle w:val="contenttext"/>
          <w:rFonts w:cs="B Zar" w:hint="cs"/>
          <w:color w:val="000000"/>
          <w:sz w:val="36"/>
          <w:szCs w:val="36"/>
          <w:rtl/>
        </w:rPr>
        <w:t xml:space="preserve">فی صفهُ الله سبحانه: </w:t>
      </w:r>
    </w:p>
    <w:p w:rsidR="00000000" w:rsidRDefault="009C2F2C">
      <w:pPr>
        <w:pStyle w:val="contentparagraph"/>
        <w:bidi/>
        <w:jc w:val="both"/>
        <w:divId w:val="336080742"/>
        <w:rPr>
          <w:rFonts w:cs="B Zar" w:hint="cs"/>
          <w:color w:val="000000"/>
          <w:sz w:val="36"/>
          <w:szCs w:val="36"/>
          <w:rtl/>
        </w:rPr>
      </w:pPr>
      <w:r>
        <w:rPr>
          <w:rStyle w:val="contenttext"/>
          <w:rFonts w:cs="B Zar" w:hint="cs"/>
          <w:color w:val="000000"/>
          <w:sz w:val="36"/>
          <w:szCs w:val="36"/>
          <w:rtl/>
        </w:rPr>
        <w:t>ارانا من ملکوت قدرته، و عجائب ما نطقت به آثار حکمته، و اعتراف الحاجه من الخلق الی ان یقیمها بمساک قوته، مادلنا باظطرار قیام الحجه له علی معرفته، فظهرت البدائع التی احدثها آثار صنعته، و ا</w:t>
      </w:r>
      <w:r>
        <w:rPr>
          <w:rStyle w:val="contenttext"/>
          <w:rFonts w:cs="B Zar" w:hint="cs"/>
          <w:color w:val="000000"/>
          <w:sz w:val="36"/>
          <w:szCs w:val="36"/>
          <w:rtl/>
        </w:rPr>
        <w:t>علام حکمته، فصار کل ما خلق حجه له و دلیلا علیه</w:t>
      </w:r>
    </w:p>
    <w:p w:rsidR="00000000" w:rsidRDefault="009C2F2C">
      <w:pPr>
        <w:pStyle w:val="contentparagraph"/>
        <w:bidi/>
        <w:jc w:val="both"/>
        <w:divId w:val="336080742"/>
        <w:rPr>
          <w:rFonts w:cs="B Zar" w:hint="cs"/>
          <w:color w:val="000000"/>
          <w:sz w:val="36"/>
          <w:szCs w:val="36"/>
          <w:rtl/>
        </w:rPr>
      </w:pPr>
      <w:r>
        <w:rPr>
          <w:rStyle w:val="contenttext"/>
          <w:rFonts w:cs="B Zar" w:hint="cs"/>
          <w:color w:val="000000"/>
          <w:sz w:val="36"/>
          <w:szCs w:val="36"/>
          <w:rtl/>
        </w:rPr>
        <w:t xml:space="preserve">در وصف خدای سبحان می فرماید: </w:t>
      </w:r>
    </w:p>
    <w:p w:rsidR="00000000" w:rsidRDefault="009C2F2C">
      <w:pPr>
        <w:pStyle w:val="contentparagraph"/>
        <w:bidi/>
        <w:jc w:val="both"/>
        <w:divId w:val="336080742"/>
        <w:rPr>
          <w:rFonts w:cs="B Zar" w:hint="cs"/>
          <w:color w:val="000000"/>
          <w:sz w:val="36"/>
          <w:szCs w:val="36"/>
          <w:rtl/>
        </w:rPr>
      </w:pPr>
      <w:r>
        <w:rPr>
          <w:rStyle w:val="contenttext"/>
          <w:rFonts w:cs="B Zar" w:hint="cs"/>
          <w:color w:val="000000"/>
          <w:sz w:val="36"/>
          <w:szCs w:val="36"/>
          <w:rtl/>
        </w:rPr>
        <w:t>از ملکوت قدرت خویش و شگفتی هایی که نشانه های حکمتش گویای آنهاست، چنان به ما نشان داد که این حجت ها و براهین وجود او لاجرم ما را به شناخت وی رهنمون می شوند. پس، بدایعی که آثار آفری</w:t>
      </w:r>
      <w:r>
        <w:rPr>
          <w:rStyle w:val="contenttext"/>
          <w:rFonts w:cs="B Zar" w:hint="cs"/>
          <w:color w:val="000000"/>
          <w:sz w:val="36"/>
          <w:szCs w:val="36"/>
          <w:rtl/>
        </w:rPr>
        <w:t>نش او و نشانه های حکمتش پدید آورده اند آشکار است و آن چه آفریده حجت او و دلیل و راهنما به سوی او هستند. (49)</w:t>
      </w:r>
    </w:p>
    <w:p w:rsidR="00000000" w:rsidRDefault="009C2F2C">
      <w:pPr>
        <w:pStyle w:val="Heading5"/>
        <w:shd w:val="clear" w:color="auto" w:fill="FFFFFF"/>
        <w:bidi/>
        <w:jc w:val="both"/>
        <w:divId w:val="1789621653"/>
        <w:rPr>
          <w:rFonts w:eastAsia="Times New Roman" w:cs="B Titr" w:hint="cs"/>
          <w:b w:val="0"/>
          <w:bCs w:val="0"/>
          <w:color w:val="800040"/>
          <w:sz w:val="29"/>
          <w:szCs w:val="29"/>
          <w:rtl/>
        </w:rPr>
      </w:pPr>
      <w:r>
        <w:rPr>
          <w:rFonts w:eastAsia="Times New Roman" w:cs="B Titr" w:hint="cs"/>
          <w:b w:val="0"/>
          <w:bCs w:val="0"/>
          <w:color w:val="800040"/>
          <w:sz w:val="29"/>
          <w:szCs w:val="29"/>
          <w:rtl/>
        </w:rPr>
        <w:t>51. خدا بینا است!</w:t>
      </w:r>
    </w:p>
    <w:p w:rsidR="00000000" w:rsidRDefault="009C2F2C">
      <w:pPr>
        <w:pStyle w:val="contentparagraph"/>
        <w:bidi/>
        <w:jc w:val="both"/>
        <w:divId w:val="1789621653"/>
        <w:rPr>
          <w:rFonts w:cs="B Zar" w:hint="cs"/>
          <w:color w:val="000000"/>
          <w:sz w:val="36"/>
          <w:szCs w:val="36"/>
          <w:rtl/>
        </w:rPr>
      </w:pPr>
      <w:r>
        <w:rPr>
          <w:rStyle w:val="contenttext"/>
          <w:rFonts w:cs="B Zar" w:hint="cs"/>
          <w:color w:val="000000"/>
          <w:sz w:val="36"/>
          <w:szCs w:val="36"/>
          <w:rtl/>
        </w:rPr>
        <w:t>کل بصیر غیره یعمی عن خفی الالوان و لطیف الاجسام</w:t>
      </w:r>
    </w:p>
    <w:p w:rsidR="00000000" w:rsidRDefault="009C2F2C">
      <w:pPr>
        <w:pStyle w:val="contentparagraph"/>
        <w:bidi/>
        <w:jc w:val="both"/>
        <w:divId w:val="1789621653"/>
        <w:rPr>
          <w:rFonts w:cs="B Zar" w:hint="cs"/>
          <w:color w:val="000000"/>
          <w:sz w:val="36"/>
          <w:szCs w:val="36"/>
          <w:rtl/>
        </w:rPr>
      </w:pPr>
      <w:r>
        <w:rPr>
          <w:rStyle w:val="contenttext"/>
          <w:rFonts w:cs="B Zar" w:hint="cs"/>
          <w:color w:val="000000"/>
          <w:sz w:val="36"/>
          <w:szCs w:val="36"/>
          <w:rtl/>
        </w:rPr>
        <w:t>هر بینایی، جز او از دیدن رنگ های ناپیدا و اجسام ناتوان است. (50)</w:t>
      </w:r>
    </w:p>
    <w:p w:rsidR="00000000" w:rsidRDefault="009C2F2C">
      <w:pPr>
        <w:pStyle w:val="Heading5"/>
        <w:shd w:val="clear" w:color="auto" w:fill="FFFFFF"/>
        <w:bidi/>
        <w:jc w:val="both"/>
        <w:divId w:val="309870880"/>
        <w:rPr>
          <w:rFonts w:eastAsia="Times New Roman" w:cs="B Titr" w:hint="cs"/>
          <w:b w:val="0"/>
          <w:bCs w:val="0"/>
          <w:color w:val="800040"/>
          <w:sz w:val="29"/>
          <w:szCs w:val="29"/>
          <w:rtl/>
        </w:rPr>
      </w:pPr>
      <w:r>
        <w:rPr>
          <w:rFonts w:eastAsia="Times New Roman" w:cs="B Titr" w:hint="cs"/>
          <w:b w:val="0"/>
          <w:bCs w:val="0"/>
          <w:color w:val="800040"/>
          <w:sz w:val="29"/>
          <w:szCs w:val="29"/>
          <w:rtl/>
        </w:rPr>
        <w:t>52. خدا عزیز است</w:t>
      </w:r>
    </w:p>
    <w:p w:rsidR="00000000" w:rsidRDefault="009C2F2C">
      <w:pPr>
        <w:pStyle w:val="contentparagraph"/>
        <w:bidi/>
        <w:jc w:val="both"/>
        <w:divId w:val="309870880"/>
        <w:rPr>
          <w:rFonts w:cs="B Zar" w:hint="cs"/>
          <w:color w:val="000000"/>
          <w:sz w:val="36"/>
          <w:szCs w:val="36"/>
          <w:rtl/>
        </w:rPr>
      </w:pPr>
      <w:r>
        <w:rPr>
          <w:rStyle w:val="contenttext"/>
          <w:rFonts w:cs="B Zar" w:hint="cs"/>
          <w:color w:val="000000"/>
          <w:sz w:val="36"/>
          <w:szCs w:val="36"/>
          <w:rtl/>
        </w:rPr>
        <w:t xml:space="preserve">الحمد لله الذی لبس العز و الکبریاء: </w:t>
      </w:r>
    </w:p>
    <w:p w:rsidR="00000000" w:rsidRDefault="009C2F2C">
      <w:pPr>
        <w:pStyle w:val="contentparagraph"/>
        <w:bidi/>
        <w:jc w:val="both"/>
        <w:divId w:val="309870880"/>
        <w:rPr>
          <w:rFonts w:cs="B Zar" w:hint="cs"/>
          <w:color w:val="000000"/>
          <w:sz w:val="36"/>
          <w:szCs w:val="36"/>
          <w:rtl/>
        </w:rPr>
      </w:pPr>
      <w:r>
        <w:rPr>
          <w:rStyle w:val="contenttext"/>
          <w:rFonts w:cs="B Zar" w:hint="cs"/>
          <w:color w:val="000000"/>
          <w:sz w:val="36"/>
          <w:szCs w:val="36"/>
          <w:rtl/>
        </w:rPr>
        <w:t>و اختار هما لنفسه دون خلقه</w:t>
      </w:r>
    </w:p>
    <w:p w:rsidR="00000000" w:rsidRDefault="009C2F2C">
      <w:pPr>
        <w:pStyle w:val="contentparagraph"/>
        <w:bidi/>
        <w:jc w:val="both"/>
        <w:divId w:val="309870880"/>
        <w:rPr>
          <w:rFonts w:cs="B Zar" w:hint="cs"/>
          <w:color w:val="000000"/>
          <w:sz w:val="36"/>
          <w:szCs w:val="36"/>
          <w:rtl/>
        </w:rPr>
      </w:pPr>
      <w:r>
        <w:rPr>
          <w:rStyle w:val="contenttext"/>
          <w:rFonts w:cs="B Zar" w:hint="cs"/>
          <w:color w:val="000000"/>
          <w:sz w:val="36"/>
          <w:szCs w:val="36"/>
          <w:rtl/>
        </w:rPr>
        <w:t xml:space="preserve">سپاس و ستایش خدای را سزد که ردای عزت و کبریا پوشیده و این دو صفت را برای خویش برگزید نه برای مخلوقش. </w:t>
      </w:r>
    </w:p>
    <w:p w:rsidR="00000000" w:rsidRDefault="009C2F2C">
      <w:pPr>
        <w:pStyle w:val="Heading5"/>
        <w:shd w:val="clear" w:color="auto" w:fill="FFFFFF"/>
        <w:bidi/>
        <w:jc w:val="both"/>
        <w:divId w:val="296496756"/>
        <w:rPr>
          <w:rFonts w:eastAsia="Times New Roman" w:cs="B Titr" w:hint="cs"/>
          <w:b w:val="0"/>
          <w:bCs w:val="0"/>
          <w:color w:val="800040"/>
          <w:sz w:val="29"/>
          <w:szCs w:val="29"/>
          <w:rtl/>
        </w:rPr>
      </w:pPr>
      <w:r>
        <w:rPr>
          <w:rFonts w:eastAsia="Times New Roman" w:cs="B Titr" w:hint="cs"/>
          <w:b w:val="0"/>
          <w:bCs w:val="0"/>
          <w:color w:val="800040"/>
          <w:sz w:val="29"/>
          <w:szCs w:val="29"/>
          <w:rtl/>
        </w:rPr>
        <w:t>53. عظمت و نزدیکی خدا به مخلوقات (51)</w:t>
      </w:r>
    </w:p>
    <w:p w:rsidR="00000000" w:rsidRDefault="009C2F2C">
      <w:pPr>
        <w:pStyle w:val="contentparagraph"/>
        <w:bidi/>
        <w:jc w:val="both"/>
        <w:divId w:val="296496756"/>
        <w:rPr>
          <w:rFonts w:cs="B Zar" w:hint="cs"/>
          <w:color w:val="000000"/>
          <w:sz w:val="36"/>
          <w:szCs w:val="36"/>
          <w:rtl/>
        </w:rPr>
      </w:pPr>
      <w:r>
        <w:rPr>
          <w:rStyle w:val="contenttext"/>
          <w:rFonts w:cs="B Zar" w:hint="cs"/>
          <w:color w:val="000000"/>
          <w:sz w:val="36"/>
          <w:szCs w:val="36"/>
          <w:rtl/>
        </w:rPr>
        <w:t>سبق فی العلو فلا شیء اقرب منه فلا استعلاوه باعده عن</w:t>
      </w:r>
      <w:r>
        <w:rPr>
          <w:rStyle w:val="contenttext"/>
          <w:rFonts w:cs="B Zar" w:hint="cs"/>
          <w:color w:val="000000"/>
          <w:sz w:val="36"/>
          <w:szCs w:val="36"/>
          <w:rtl/>
        </w:rPr>
        <w:t xml:space="preserve"> شیء من خلقه، و لا قربه ساواهم فی المکان به</w:t>
      </w:r>
    </w:p>
    <w:p w:rsidR="00000000" w:rsidRDefault="009C2F2C">
      <w:pPr>
        <w:pStyle w:val="contentparagraph"/>
        <w:bidi/>
        <w:jc w:val="both"/>
        <w:divId w:val="296496756"/>
        <w:rPr>
          <w:rFonts w:cs="B Zar" w:hint="cs"/>
          <w:color w:val="000000"/>
          <w:sz w:val="36"/>
          <w:szCs w:val="36"/>
          <w:rtl/>
        </w:rPr>
      </w:pPr>
      <w:r>
        <w:rPr>
          <w:rStyle w:val="contenttext"/>
          <w:rFonts w:cs="B Zar" w:hint="cs"/>
          <w:color w:val="000000"/>
          <w:sz w:val="36"/>
          <w:szCs w:val="36"/>
          <w:rtl/>
        </w:rPr>
        <w:t>در بلند مرتبگی بر همه چیز پیشی گرفته و چیزی برتر و بلند مرتبه تر از او نیست. نزدیک از هر چیزی است و نزدیک تر از او چیزی نیست. نه برتری اش او را از آفریدگانش دور کرده، و نه نزدیکی اش آن ها را در مکان با او برابر ک</w:t>
      </w:r>
      <w:r>
        <w:rPr>
          <w:rStyle w:val="contenttext"/>
          <w:rFonts w:cs="B Zar" w:hint="cs"/>
          <w:color w:val="000000"/>
          <w:sz w:val="36"/>
          <w:szCs w:val="36"/>
          <w:rtl/>
        </w:rPr>
        <w:t xml:space="preserve">رده است. </w:t>
      </w:r>
    </w:p>
    <w:p w:rsidR="00000000" w:rsidRDefault="009C2F2C">
      <w:pPr>
        <w:pStyle w:val="Heading5"/>
        <w:shd w:val="clear" w:color="auto" w:fill="FFFFFF"/>
        <w:bidi/>
        <w:jc w:val="both"/>
        <w:divId w:val="89785880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54. بیناست اما </w:t>
      </w:r>
      <w:r>
        <w:rPr>
          <w:rFonts w:eastAsia="Times New Roman" w:hint="cs"/>
          <w:b w:val="0"/>
          <w:bCs w:val="0"/>
          <w:color w:val="800040"/>
          <w:sz w:val="29"/>
          <w:szCs w:val="29"/>
          <w:rtl/>
        </w:rPr>
        <w:t>…</w:t>
      </w:r>
      <w:r>
        <w:rPr>
          <w:rFonts w:eastAsia="Times New Roman" w:cs="B Titr" w:hint="cs"/>
          <w:b w:val="0"/>
          <w:bCs w:val="0"/>
          <w:color w:val="800040"/>
          <w:sz w:val="29"/>
          <w:szCs w:val="29"/>
          <w:rtl/>
        </w:rPr>
        <w:t xml:space="preserve"> (52)</w:t>
      </w:r>
    </w:p>
    <w:p w:rsidR="00000000" w:rsidRDefault="009C2F2C">
      <w:pPr>
        <w:pStyle w:val="contentparagraph"/>
        <w:bidi/>
        <w:jc w:val="both"/>
        <w:divId w:val="897858805"/>
        <w:rPr>
          <w:rFonts w:cs="B Zar" w:hint="cs"/>
          <w:color w:val="000000"/>
          <w:sz w:val="36"/>
          <w:szCs w:val="36"/>
          <w:rtl/>
        </w:rPr>
      </w:pPr>
      <w:r>
        <w:rPr>
          <w:rStyle w:val="contenttext"/>
          <w:rFonts w:cs="B Zar" w:hint="cs"/>
          <w:color w:val="000000"/>
          <w:sz w:val="36"/>
          <w:szCs w:val="36"/>
          <w:rtl/>
        </w:rPr>
        <w:t xml:space="preserve">بصیر لا یوصف بالحاسه. </w:t>
      </w:r>
    </w:p>
    <w:p w:rsidR="00000000" w:rsidRDefault="009C2F2C">
      <w:pPr>
        <w:pStyle w:val="contentparagraph"/>
        <w:bidi/>
        <w:jc w:val="both"/>
        <w:divId w:val="897858805"/>
        <w:rPr>
          <w:rFonts w:cs="B Zar" w:hint="cs"/>
          <w:color w:val="000000"/>
          <w:sz w:val="36"/>
          <w:szCs w:val="36"/>
          <w:rtl/>
        </w:rPr>
      </w:pPr>
      <w:r>
        <w:rPr>
          <w:rStyle w:val="contenttext"/>
          <w:rFonts w:cs="B Zar" w:hint="cs"/>
          <w:color w:val="000000"/>
          <w:sz w:val="36"/>
          <w:szCs w:val="36"/>
          <w:rtl/>
        </w:rPr>
        <w:t>بیناست، اما به داشتن حس بینایی وصف نمی شود. (53)</w:t>
      </w:r>
    </w:p>
    <w:p w:rsidR="00000000" w:rsidRDefault="009C2F2C">
      <w:pPr>
        <w:pStyle w:val="Heading5"/>
        <w:shd w:val="clear" w:color="auto" w:fill="FFFFFF"/>
        <w:bidi/>
        <w:jc w:val="both"/>
        <w:divId w:val="760301599"/>
        <w:rPr>
          <w:rFonts w:eastAsia="Times New Roman" w:cs="B Titr" w:hint="cs"/>
          <w:b w:val="0"/>
          <w:bCs w:val="0"/>
          <w:color w:val="800040"/>
          <w:sz w:val="29"/>
          <w:szCs w:val="29"/>
          <w:rtl/>
        </w:rPr>
      </w:pPr>
      <w:r>
        <w:rPr>
          <w:rFonts w:eastAsia="Times New Roman" w:cs="B Titr" w:hint="cs"/>
          <w:b w:val="0"/>
          <w:bCs w:val="0"/>
          <w:color w:val="800040"/>
          <w:sz w:val="29"/>
          <w:szCs w:val="29"/>
          <w:rtl/>
        </w:rPr>
        <w:t>55. ذلت هر چیزی جز خدا</w:t>
      </w:r>
    </w:p>
    <w:p w:rsidR="00000000" w:rsidRDefault="009C2F2C">
      <w:pPr>
        <w:pStyle w:val="contentparagraph"/>
        <w:bidi/>
        <w:jc w:val="both"/>
        <w:divId w:val="760301599"/>
        <w:rPr>
          <w:rFonts w:cs="B Zar" w:hint="cs"/>
          <w:color w:val="000000"/>
          <w:sz w:val="36"/>
          <w:szCs w:val="36"/>
          <w:rtl/>
        </w:rPr>
      </w:pPr>
      <w:r>
        <w:rPr>
          <w:rStyle w:val="contenttext"/>
          <w:rFonts w:cs="B Zar" w:hint="cs"/>
          <w:color w:val="000000"/>
          <w:sz w:val="36"/>
          <w:szCs w:val="36"/>
          <w:rtl/>
        </w:rPr>
        <w:t xml:space="preserve">کل عزیز غیره ذلیل. </w:t>
      </w:r>
    </w:p>
    <w:p w:rsidR="00000000" w:rsidRDefault="009C2F2C">
      <w:pPr>
        <w:pStyle w:val="contentparagraph"/>
        <w:bidi/>
        <w:jc w:val="both"/>
        <w:divId w:val="760301599"/>
        <w:rPr>
          <w:rFonts w:cs="B Zar" w:hint="cs"/>
          <w:color w:val="000000"/>
          <w:sz w:val="36"/>
          <w:szCs w:val="36"/>
          <w:rtl/>
        </w:rPr>
      </w:pPr>
      <w:r>
        <w:rPr>
          <w:rStyle w:val="contenttext"/>
          <w:rFonts w:cs="B Zar" w:hint="cs"/>
          <w:color w:val="000000"/>
          <w:sz w:val="36"/>
          <w:szCs w:val="36"/>
          <w:rtl/>
        </w:rPr>
        <w:t>هر عزیزی، جز او، ذلیل است. (54)</w:t>
      </w:r>
    </w:p>
    <w:p w:rsidR="00000000" w:rsidRDefault="009C2F2C">
      <w:pPr>
        <w:pStyle w:val="Heading5"/>
        <w:shd w:val="clear" w:color="auto" w:fill="FFFFFF"/>
        <w:bidi/>
        <w:jc w:val="both"/>
        <w:divId w:val="1483351509"/>
        <w:rPr>
          <w:rFonts w:eastAsia="Times New Roman" w:cs="B Titr" w:hint="cs"/>
          <w:b w:val="0"/>
          <w:bCs w:val="0"/>
          <w:color w:val="800040"/>
          <w:sz w:val="29"/>
          <w:szCs w:val="29"/>
          <w:rtl/>
        </w:rPr>
      </w:pPr>
      <w:r>
        <w:rPr>
          <w:rFonts w:eastAsia="Times New Roman" w:cs="B Titr" w:hint="cs"/>
          <w:b w:val="0"/>
          <w:bCs w:val="0"/>
          <w:color w:val="800040"/>
          <w:sz w:val="29"/>
          <w:szCs w:val="29"/>
          <w:rtl/>
        </w:rPr>
        <w:t>56. خدا تنها قوی</w:t>
      </w:r>
    </w:p>
    <w:p w:rsidR="00000000" w:rsidRDefault="009C2F2C">
      <w:pPr>
        <w:pStyle w:val="contentparagraph"/>
        <w:bidi/>
        <w:jc w:val="both"/>
        <w:divId w:val="1483351509"/>
        <w:rPr>
          <w:rFonts w:cs="B Zar" w:hint="cs"/>
          <w:color w:val="000000"/>
          <w:sz w:val="36"/>
          <w:szCs w:val="36"/>
          <w:rtl/>
        </w:rPr>
      </w:pPr>
      <w:r>
        <w:rPr>
          <w:rStyle w:val="contenttext"/>
          <w:rFonts w:cs="B Zar" w:hint="cs"/>
          <w:color w:val="000000"/>
          <w:sz w:val="36"/>
          <w:szCs w:val="36"/>
          <w:rtl/>
        </w:rPr>
        <w:t xml:space="preserve">کل قوی غیره ضعیف. </w:t>
      </w:r>
    </w:p>
    <w:p w:rsidR="00000000" w:rsidRDefault="009C2F2C">
      <w:pPr>
        <w:pStyle w:val="contentparagraph"/>
        <w:bidi/>
        <w:jc w:val="both"/>
        <w:divId w:val="1483351509"/>
        <w:rPr>
          <w:rFonts w:cs="B Zar" w:hint="cs"/>
          <w:color w:val="000000"/>
          <w:sz w:val="36"/>
          <w:szCs w:val="36"/>
          <w:rtl/>
        </w:rPr>
      </w:pPr>
      <w:r>
        <w:rPr>
          <w:rStyle w:val="contenttext"/>
          <w:rFonts w:cs="B Zar" w:hint="cs"/>
          <w:color w:val="000000"/>
          <w:sz w:val="36"/>
          <w:szCs w:val="36"/>
          <w:rtl/>
        </w:rPr>
        <w:t>هر نیرومندی، جز او ناتوان است. (55)</w:t>
      </w:r>
    </w:p>
    <w:p w:rsidR="00000000" w:rsidRDefault="009C2F2C">
      <w:pPr>
        <w:pStyle w:val="Heading5"/>
        <w:shd w:val="clear" w:color="auto" w:fill="FFFFFF"/>
        <w:bidi/>
        <w:jc w:val="both"/>
        <w:divId w:val="1757164233"/>
        <w:rPr>
          <w:rFonts w:eastAsia="Times New Roman" w:cs="B Titr" w:hint="cs"/>
          <w:b w:val="0"/>
          <w:bCs w:val="0"/>
          <w:color w:val="800040"/>
          <w:sz w:val="29"/>
          <w:szCs w:val="29"/>
          <w:rtl/>
        </w:rPr>
      </w:pPr>
      <w:r>
        <w:rPr>
          <w:rFonts w:eastAsia="Times New Roman" w:cs="B Titr" w:hint="cs"/>
          <w:b w:val="0"/>
          <w:bCs w:val="0"/>
          <w:color w:val="800040"/>
          <w:sz w:val="29"/>
          <w:szCs w:val="29"/>
          <w:rtl/>
        </w:rPr>
        <w:t>57. در همه جا هست و نیست</w:t>
      </w:r>
    </w:p>
    <w:p w:rsidR="00000000" w:rsidRDefault="009C2F2C">
      <w:pPr>
        <w:pStyle w:val="contentparagraph"/>
        <w:bidi/>
        <w:jc w:val="both"/>
        <w:divId w:val="1757164233"/>
        <w:rPr>
          <w:rFonts w:cs="B Zar" w:hint="cs"/>
          <w:color w:val="000000"/>
          <w:sz w:val="36"/>
          <w:szCs w:val="36"/>
          <w:rtl/>
        </w:rPr>
      </w:pPr>
      <w:r>
        <w:rPr>
          <w:rStyle w:val="contenttext"/>
          <w:rFonts w:cs="B Zar" w:hint="cs"/>
          <w:color w:val="000000"/>
          <w:sz w:val="36"/>
          <w:szCs w:val="36"/>
          <w:rtl/>
        </w:rPr>
        <w:t xml:space="preserve">فی صفه الله سبحانه: </w:t>
      </w:r>
    </w:p>
    <w:p w:rsidR="00000000" w:rsidRDefault="009C2F2C">
      <w:pPr>
        <w:pStyle w:val="contentparagraph"/>
        <w:bidi/>
        <w:jc w:val="both"/>
        <w:divId w:val="1757164233"/>
        <w:rPr>
          <w:rFonts w:cs="B Zar" w:hint="cs"/>
          <w:color w:val="000000"/>
          <w:sz w:val="36"/>
          <w:szCs w:val="36"/>
          <w:rtl/>
        </w:rPr>
      </w:pPr>
      <w:r>
        <w:rPr>
          <w:rStyle w:val="contenttext"/>
          <w:rFonts w:cs="B Zar" w:hint="cs"/>
          <w:color w:val="000000"/>
          <w:sz w:val="36"/>
          <w:szCs w:val="36"/>
          <w:rtl/>
        </w:rPr>
        <w:t>و لا کان فی مکان فیجوز علیه الانتقال</w:t>
      </w:r>
    </w:p>
    <w:p w:rsidR="00000000" w:rsidRDefault="009C2F2C">
      <w:pPr>
        <w:pStyle w:val="contentparagraph"/>
        <w:bidi/>
        <w:jc w:val="both"/>
        <w:divId w:val="1757164233"/>
        <w:rPr>
          <w:rFonts w:cs="B Zar" w:hint="cs"/>
          <w:color w:val="000000"/>
          <w:sz w:val="36"/>
          <w:szCs w:val="36"/>
          <w:rtl/>
        </w:rPr>
      </w:pPr>
      <w:r>
        <w:rPr>
          <w:rStyle w:val="contenttext"/>
          <w:rFonts w:cs="B Zar" w:hint="cs"/>
          <w:color w:val="000000"/>
          <w:sz w:val="36"/>
          <w:szCs w:val="36"/>
          <w:rtl/>
        </w:rPr>
        <w:t xml:space="preserve">در توصیف خدای سبحان می فرماید: </w:t>
      </w:r>
    </w:p>
    <w:p w:rsidR="00000000" w:rsidRDefault="009C2F2C">
      <w:pPr>
        <w:pStyle w:val="contentparagraph"/>
        <w:bidi/>
        <w:jc w:val="both"/>
        <w:divId w:val="1757164233"/>
        <w:rPr>
          <w:rFonts w:cs="B Zar" w:hint="cs"/>
          <w:color w:val="000000"/>
          <w:sz w:val="36"/>
          <w:szCs w:val="36"/>
          <w:rtl/>
        </w:rPr>
      </w:pPr>
      <w:r>
        <w:rPr>
          <w:rStyle w:val="contenttext"/>
          <w:rFonts w:cs="B Zar" w:hint="cs"/>
          <w:color w:val="000000"/>
          <w:sz w:val="36"/>
          <w:szCs w:val="36"/>
          <w:rtl/>
        </w:rPr>
        <w:t>در جایی نیست تا جا به جا شدن در حق او روا باشد. (56)</w:t>
      </w:r>
    </w:p>
    <w:p w:rsidR="00000000" w:rsidRDefault="009C2F2C">
      <w:pPr>
        <w:pStyle w:val="Heading5"/>
        <w:shd w:val="clear" w:color="auto" w:fill="FFFFFF"/>
        <w:bidi/>
        <w:jc w:val="both"/>
        <w:divId w:val="1896307938"/>
        <w:rPr>
          <w:rFonts w:eastAsia="Times New Roman" w:cs="B Titr" w:hint="cs"/>
          <w:b w:val="0"/>
          <w:bCs w:val="0"/>
          <w:color w:val="800040"/>
          <w:sz w:val="29"/>
          <w:szCs w:val="29"/>
          <w:rtl/>
        </w:rPr>
      </w:pPr>
      <w:r>
        <w:rPr>
          <w:rFonts w:eastAsia="Times New Roman" w:cs="B Titr" w:hint="cs"/>
          <w:b w:val="0"/>
          <w:bCs w:val="0"/>
          <w:color w:val="800040"/>
          <w:sz w:val="29"/>
          <w:szCs w:val="29"/>
          <w:rtl/>
        </w:rPr>
        <w:t>58. صفات جامع</w:t>
      </w:r>
    </w:p>
    <w:p w:rsidR="00000000" w:rsidRDefault="009C2F2C">
      <w:pPr>
        <w:pStyle w:val="contentparagraph"/>
        <w:bidi/>
        <w:jc w:val="both"/>
        <w:divId w:val="1896307938"/>
        <w:rPr>
          <w:rFonts w:cs="B Zar" w:hint="cs"/>
          <w:color w:val="000000"/>
          <w:sz w:val="36"/>
          <w:szCs w:val="36"/>
          <w:rtl/>
        </w:rPr>
      </w:pPr>
      <w:r>
        <w:rPr>
          <w:rStyle w:val="contenttext"/>
          <w:rFonts w:cs="B Zar" w:hint="cs"/>
          <w:color w:val="000000"/>
          <w:sz w:val="36"/>
          <w:szCs w:val="36"/>
          <w:rtl/>
        </w:rPr>
        <w:t>اول الدین معرفته، و کمال معرفته التصدیق به، و کمال التصدیق به توحیده، و کم</w:t>
      </w:r>
      <w:r>
        <w:rPr>
          <w:rStyle w:val="contenttext"/>
          <w:rFonts w:cs="B Zar" w:hint="cs"/>
          <w:color w:val="000000"/>
          <w:sz w:val="36"/>
          <w:szCs w:val="36"/>
          <w:rtl/>
        </w:rPr>
        <w:t>ال توحیده الاخلاص له، و کمال الاخلاص له نفی الصفات عنه، لشهاده کل صفُه انها غیر الموصوف، و شهاده کل موصوف انه غیر الصفه؛ فمن وصف الله سبحانه فقد قرنه، و من قرنه فقد ثناه، و من ثناه فقد جزاه، و من جزاه فقد جهله، و من جهله فقد اشار الیه، و من اشار الیه فقد ح</w:t>
      </w:r>
      <w:r>
        <w:rPr>
          <w:rStyle w:val="contenttext"/>
          <w:rFonts w:cs="B Zar" w:hint="cs"/>
          <w:color w:val="000000"/>
          <w:sz w:val="36"/>
          <w:szCs w:val="36"/>
          <w:rtl/>
        </w:rPr>
        <w:t>ده، و من حده فقد عده، و من قال (فیم) فقد ضمنه، و من قال (علام؟) فقد اخلی منه. کائن لا عن حدث. موجود لا عن عدم. مع کل شیء لا بمقارنه و غیر کل شیء لا بمزایله. فاعل لا بمعنی الحرکات و الاله، بصیر اذ لا منظور الیه من خلقه، متوحد اذ لا سکن یستانس به و لا یستوحش</w:t>
      </w:r>
      <w:r>
        <w:rPr>
          <w:rStyle w:val="contenttext"/>
          <w:rFonts w:cs="B Zar" w:hint="cs"/>
          <w:color w:val="000000"/>
          <w:sz w:val="36"/>
          <w:szCs w:val="36"/>
          <w:rtl/>
        </w:rPr>
        <w:t xml:space="preserve"> لفقده</w:t>
      </w:r>
    </w:p>
    <w:p w:rsidR="00000000" w:rsidRDefault="009C2F2C">
      <w:pPr>
        <w:pStyle w:val="contentparagraph"/>
        <w:bidi/>
        <w:jc w:val="both"/>
        <w:divId w:val="1896307938"/>
        <w:rPr>
          <w:rFonts w:cs="B Zar" w:hint="cs"/>
          <w:color w:val="000000"/>
          <w:sz w:val="36"/>
          <w:szCs w:val="36"/>
          <w:rtl/>
        </w:rPr>
      </w:pPr>
      <w:r>
        <w:rPr>
          <w:rStyle w:val="contenttext"/>
          <w:rFonts w:cs="B Zar" w:hint="cs"/>
          <w:color w:val="000000"/>
          <w:sz w:val="36"/>
          <w:szCs w:val="36"/>
          <w:rtl/>
        </w:rPr>
        <w:t>آغاز دین شناخت خداست و اوج شناخت او باور کردن و اعتراف به وجود اوست و کمال تصدیق او یگانه دانستن اوست و کمال یگانه دانستنش، خالص دانستن اوست از جسمیت و عرضیت و لوازم این دو و کمال خالص دانستن او نفی صفات از اوست، چرا که هر صفتی گواه بر این است که با</w:t>
      </w:r>
      <w:r>
        <w:rPr>
          <w:rStyle w:val="contenttext"/>
          <w:rFonts w:cs="B Zar" w:hint="cs"/>
          <w:color w:val="000000"/>
          <w:sz w:val="36"/>
          <w:szCs w:val="36"/>
          <w:rtl/>
        </w:rPr>
        <w:t xml:space="preserve"> موصوف فرق می کند و هر موصوفی گواه بر این است که با صفت متفاوت است. </w:t>
      </w:r>
    </w:p>
    <w:p w:rsidR="00000000" w:rsidRDefault="009C2F2C">
      <w:pPr>
        <w:pStyle w:val="contentparagraph"/>
        <w:bidi/>
        <w:jc w:val="both"/>
        <w:divId w:val="1896307938"/>
        <w:rPr>
          <w:rFonts w:cs="B Zar" w:hint="cs"/>
          <w:color w:val="000000"/>
          <w:sz w:val="36"/>
          <w:szCs w:val="36"/>
          <w:rtl/>
        </w:rPr>
      </w:pPr>
      <w:r>
        <w:rPr>
          <w:rStyle w:val="contenttext"/>
          <w:rFonts w:cs="B Zar" w:hint="cs"/>
          <w:color w:val="000000"/>
          <w:sz w:val="36"/>
          <w:szCs w:val="36"/>
          <w:rtl/>
        </w:rPr>
        <w:t>پس، هر که خدا را وصف کند برایش قرین و همتا آورده است و هر که برایش قرین آورد، او را دو تا دانسته</w:t>
      </w:r>
    </w:p>
    <w:p w:rsidR="00000000" w:rsidRDefault="009C2F2C">
      <w:pPr>
        <w:pStyle w:val="contentparagraph"/>
        <w:bidi/>
        <w:jc w:val="both"/>
        <w:divId w:val="387457674"/>
        <w:rPr>
          <w:rFonts w:cs="B Zar" w:hint="cs"/>
          <w:color w:val="000000"/>
          <w:sz w:val="36"/>
          <w:szCs w:val="36"/>
          <w:rtl/>
        </w:rPr>
      </w:pPr>
      <w:r>
        <w:rPr>
          <w:rStyle w:val="contenttext"/>
          <w:rFonts w:cs="B Zar" w:hint="cs"/>
          <w:color w:val="000000"/>
          <w:sz w:val="36"/>
          <w:szCs w:val="36"/>
          <w:rtl/>
        </w:rPr>
        <w:t>است و هر که او را دوگانه بداند برایش جزء قایل شده و هر که او را دارای جزء بداند وی را نشنا</w:t>
      </w:r>
      <w:r>
        <w:rPr>
          <w:rStyle w:val="contenttext"/>
          <w:rFonts w:cs="B Zar" w:hint="cs"/>
          <w:color w:val="000000"/>
          <w:sz w:val="36"/>
          <w:szCs w:val="36"/>
          <w:rtl/>
        </w:rPr>
        <w:t xml:space="preserve">خته است و هر که او را نشناسد به او اشاره کند و هر که به او اشاره کند، محدودش کرده است و هر که برایش حد تعیین کند او را به شمار در آورده است و هر که بگوید: </w:t>
      </w:r>
    </w:p>
    <w:p w:rsidR="00000000" w:rsidRDefault="009C2F2C">
      <w:pPr>
        <w:pStyle w:val="contentparagraph"/>
        <w:bidi/>
        <w:jc w:val="both"/>
        <w:divId w:val="387457674"/>
        <w:rPr>
          <w:rFonts w:cs="B Zar" w:hint="cs"/>
          <w:color w:val="000000"/>
          <w:sz w:val="36"/>
          <w:szCs w:val="36"/>
          <w:rtl/>
        </w:rPr>
      </w:pPr>
      <w:r>
        <w:rPr>
          <w:rStyle w:val="contenttext"/>
          <w:rFonts w:cs="B Zar" w:hint="cs"/>
          <w:color w:val="000000"/>
          <w:sz w:val="36"/>
          <w:szCs w:val="36"/>
          <w:rtl/>
        </w:rPr>
        <w:t>او در چیست؟</w:t>
      </w:r>
    </w:p>
    <w:p w:rsidR="00000000" w:rsidRDefault="009C2F2C">
      <w:pPr>
        <w:pStyle w:val="contentparagraph"/>
        <w:bidi/>
        <w:jc w:val="both"/>
        <w:divId w:val="387457674"/>
        <w:rPr>
          <w:rFonts w:cs="B Zar" w:hint="cs"/>
          <w:color w:val="000000"/>
          <w:sz w:val="36"/>
          <w:szCs w:val="36"/>
          <w:rtl/>
        </w:rPr>
      </w:pPr>
      <w:r>
        <w:rPr>
          <w:rStyle w:val="contenttext"/>
          <w:rFonts w:cs="B Zar" w:hint="cs"/>
          <w:color w:val="000000"/>
          <w:sz w:val="36"/>
          <w:szCs w:val="36"/>
          <w:rtl/>
        </w:rPr>
        <w:t xml:space="preserve">خدا را در جایی گنجانده است و هر که بگوید: </w:t>
      </w:r>
    </w:p>
    <w:p w:rsidR="00000000" w:rsidRDefault="009C2F2C">
      <w:pPr>
        <w:pStyle w:val="contentparagraph"/>
        <w:bidi/>
        <w:jc w:val="both"/>
        <w:divId w:val="387457674"/>
        <w:rPr>
          <w:rFonts w:cs="B Zar" w:hint="cs"/>
          <w:color w:val="000000"/>
          <w:sz w:val="36"/>
          <w:szCs w:val="36"/>
          <w:rtl/>
        </w:rPr>
      </w:pPr>
      <w:r>
        <w:rPr>
          <w:rStyle w:val="contenttext"/>
          <w:rFonts w:cs="B Zar" w:hint="cs"/>
          <w:color w:val="000000"/>
          <w:sz w:val="36"/>
          <w:szCs w:val="36"/>
          <w:rtl/>
        </w:rPr>
        <w:t>او بر فراز چیست؟</w:t>
      </w:r>
    </w:p>
    <w:p w:rsidR="00000000" w:rsidRDefault="009C2F2C">
      <w:pPr>
        <w:pStyle w:val="contentparagraph"/>
        <w:bidi/>
        <w:jc w:val="both"/>
        <w:divId w:val="387457674"/>
        <w:rPr>
          <w:rFonts w:cs="B Zar" w:hint="cs"/>
          <w:color w:val="000000"/>
          <w:sz w:val="36"/>
          <w:szCs w:val="36"/>
          <w:rtl/>
        </w:rPr>
      </w:pPr>
      <w:r>
        <w:rPr>
          <w:rStyle w:val="contenttext"/>
          <w:rFonts w:cs="B Zar" w:hint="cs"/>
          <w:color w:val="000000"/>
          <w:sz w:val="36"/>
          <w:szCs w:val="36"/>
          <w:rtl/>
        </w:rPr>
        <w:t>جایی را از او تهی دانسته است</w:t>
      </w:r>
      <w:r>
        <w:rPr>
          <w:rStyle w:val="contenttext"/>
          <w:rFonts w:cs="B Zar" w:hint="cs"/>
          <w:color w:val="000000"/>
          <w:sz w:val="36"/>
          <w:szCs w:val="36"/>
          <w:rtl/>
        </w:rPr>
        <w:t xml:space="preserve">. </w:t>
      </w:r>
    </w:p>
    <w:p w:rsidR="00000000" w:rsidRDefault="009C2F2C">
      <w:pPr>
        <w:pStyle w:val="contentparagraph"/>
        <w:bidi/>
        <w:jc w:val="both"/>
        <w:divId w:val="387457674"/>
        <w:rPr>
          <w:rFonts w:cs="B Zar" w:hint="cs"/>
          <w:color w:val="000000"/>
          <w:sz w:val="36"/>
          <w:szCs w:val="36"/>
          <w:rtl/>
        </w:rPr>
      </w:pPr>
      <w:r>
        <w:rPr>
          <w:rStyle w:val="contenttext"/>
          <w:rFonts w:cs="B Zar" w:hint="cs"/>
          <w:color w:val="000000"/>
          <w:sz w:val="36"/>
          <w:szCs w:val="36"/>
          <w:rtl/>
        </w:rPr>
        <w:t>هستی دارد اما هستی اش حادث نیست. وجود دارد اما از عدم بر نیامده است. با هر چیزی است اما نه این که از آن جدا و برکنار باشد. فاعل است اما نه این که فعالیت کند و ابزاری به کار گیرد. بینا بوده پیش از آن که آفریده ای باشد که متعلق بینایی او واقع شود. یگانه و</w:t>
      </w:r>
      <w:r>
        <w:rPr>
          <w:rStyle w:val="contenttext"/>
          <w:rFonts w:cs="B Zar" w:hint="cs"/>
          <w:color w:val="000000"/>
          <w:sz w:val="36"/>
          <w:szCs w:val="36"/>
          <w:rtl/>
        </w:rPr>
        <w:t xml:space="preserve"> تنها بود آن گاه که نه کسی و چیزی بود که با آن خو گیرد یا از نبودنش احساس تنهایی کند. (57)</w:t>
      </w:r>
    </w:p>
    <w:p w:rsidR="00000000" w:rsidRDefault="009C2F2C">
      <w:pPr>
        <w:pStyle w:val="Heading5"/>
        <w:shd w:val="clear" w:color="auto" w:fill="FFFFFF"/>
        <w:bidi/>
        <w:jc w:val="both"/>
        <w:divId w:val="2016568134"/>
        <w:rPr>
          <w:rFonts w:eastAsia="Times New Roman" w:cs="B Titr" w:hint="cs"/>
          <w:b w:val="0"/>
          <w:bCs w:val="0"/>
          <w:color w:val="800040"/>
          <w:sz w:val="29"/>
          <w:szCs w:val="29"/>
          <w:rtl/>
        </w:rPr>
      </w:pPr>
      <w:r>
        <w:rPr>
          <w:rFonts w:eastAsia="Times New Roman" w:cs="B Titr" w:hint="cs"/>
          <w:b w:val="0"/>
          <w:bCs w:val="0"/>
          <w:color w:val="800040"/>
          <w:sz w:val="29"/>
          <w:szCs w:val="29"/>
          <w:rtl/>
        </w:rPr>
        <w:t>59. خدا لطیف است</w:t>
      </w:r>
    </w:p>
    <w:p w:rsidR="00000000" w:rsidRDefault="009C2F2C">
      <w:pPr>
        <w:pStyle w:val="contentparagraph"/>
        <w:bidi/>
        <w:jc w:val="both"/>
        <w:divId w:val="2016568134"/>
        <w:rPr>
          <w:rFonts w:cs="B Zar" w:hint="cs"/>
          <w:color w:val="000000"/>
          <w:sz w:val="36"/>
          <w:szCs w:val="36"/>
          <w:rtl/>
        </w:rPr>
      </w:pPr>
      <w:r>
        <w:rPr>
          <w:rStyle w:val="contenttext"/>
          <w:rFonts w:cs="B Zar" w:hint="cs"/>
          <w:color w:val="000000"/>
          <w:sz w:val="36"/>
          <w:szCs w:val="36"/>
          <w:rtl/>
        </w:rPr>
        <w:t xml:space="preserve">لطیف لا یوصف لالخفاء. </w:t>
      </w:r>
    </w:p>
    <w:p w:rsidR="00000000" w:rsidRDefault="009C2F2C">
      <w:pPr>
        <w:pStyle w:val="contentparagraph"/>
        <w:bidi/>
        <w:jc w:val="both"/>
        <w:divId w:val="2016568134"/>
        <w:rPr>
          <w:rFonts w:cs="B Zar" w:hint="cs"/>
          <w:color w:val="000000"/>
          <w:sz w:val="36"/>
          <w:szCs w:val="36"/>
          <w:rtl/>
        </w:rPr>
      </w:pPr>
      <w:r>
        <w:rPr>
          <w:rStyle w:val="contenttext"/>
          <w:rFonts w:cs="B Zar" w:hint="cs"/>
          <w:color w:val="000000"/>
          <w:sz w:val="36"/>
          <w:szCs w:val="36"/>
          <w:rtl/>
        </w:rPr>
        <w:t>لطیف است، اما به خفا و ناپیدایی وصف نمی شود. (58)</w:t>
      </w:r>
    </w:p>
    <w:p w:rsidR="00000000" w:rsidRDefault="009C2F2C">
      <w:pPr>
        <w:pStyle w:val="Heading5"/>
        <w:shd w:val="clear" w:color="auto" w:fill="FFFFFF"/>
        <w:bidi/>
        <w:jc w:val="both"/>
        <w:divId w:val="588924159"/>
        <w:rPr>
          <w:rFonts w:eastAsia="Times New Roman" w:cs="B Titr" w:hint="cs"/>
          <w:b w:val="0"/>
          <w:bCs w:val="0"/>
          <w:color w:val="800040"/>
          <w:sz w:val="29"/>
          <w:szCs w:val="29"/>
          <w:rtl/>
        </w:rPr>
      </w:pPr>
      <w:r>
        <w:rPr>
          <w:rFonts w:eastAsia="Times New Roman" w:cs="B Titr" w:hint="cs"/>
          <w:b w:val="0"/>
          <w:bCs w:val="0"/>
          <w:color w:val="800040"/>
          <w:sz w:val="29"/>
          <w:szCs w:val="29"/>
          <w:rtl/>
        </w:rPr>
        <w:t>60. در خواست گذشت از خدا</w:t>
      </w:r>
    </w:p>
    <w:p w:rsidR="00000000" w:rsidRDefault="009C2F2C">
      <w:pPr>
        <w:pStyle w:val="contentparagraph"/>
        <w:bidi/>
        <w:jc w:val="both"/>
        <w:divId w:val="588924159"/>
        <w:rPr>
          <w:rFonts w:cs="B Zar" w:hint="cs"/>
          <w:color w:val="000000"/>
          <w:sz w:val="36"/>
          <w:szCs w:val="36"/>
          <w:rtl/>
        </w:rPr>
      </w:pPr>
      <w:r>
        <w:rPr>
          <w:rStyle w:val="contenttext"/>
          <w:rFonts w:cs="B Zar" w:hint="cs"/>
          <w:color w:val="000000"/>
          <w:sz w:val="36"/>
          <w:szCs w:val="36"/>
          <w:rtl/>
        </w:rPr>
        <w:t>اللهم احملنی علی عفوک، و لا تحملنی علی عدلک</w:t>
      </w:r>
    </w:p>
    <w:p w:rsidR="00000000" w:rsidRDefault="009C2F2C">
      <w:pPr>
        <w:pStyle w:val="contentparagraph"/>
        <w:bidi/>
        <w:jc w:val="both"/>
        <w:divId w:val="588924159"/>
        <w:rPr>
          <w:rFonts w:cs="B Zar" w:hint="cs"/>
          <w:color w:val="000000"/>
          <w:sz w:val="36"/>
          <w:szCs w:val="36"/>
          <w:rtl/>
        </w:rPr>
      </w:pPr>
      <w:r>
        <w:rPr>
          <w:rStyle w:val="contenttext"/>
          <w:rFonts w:cs="B Zar" w:hint="cs"/>
          <w:color w:val="000000"/>
          <w:sz w:val="36"/>
          <w:szCs w:val="36"/>
          <w:rtl/>
        </w:rPr>
        <w:t>بار خدایا!</w:t>
      </w:r>
    </w:p>
    <w:p w:rsidR="00000000" w:rsidRDefault="009C2F2C">
      <w:pPr>
        <w:pStyle w:val="contentparagraph"/>
        <w:bidi/>
        <w:jc w:val="both"/>
        <w:divId w:val="588924159"/>
        <w:rPr>
          <w:rFonts w:cs="B Zar" w:hint="cs"/>
          <w:color w:val="000000"/>
          <w:sz w:val="36"/>
          <w:szCs w:val="36"/>
          <w:rtl/>
        </w:rPr>
      </w:pPr>
      <w:r>
        <w:rPr>
          <w:rStyle w:val="contenttext"/>
          <w:rFonts w:cs="B Zar" w:hint="cs"/>
          <w:color w:val="000000"/>
          <w:sz w:val="36"/>
          <w:szCs w:val="36"/>
          <w:rtl/>
        </w:rPr>
        <w:t>با من از روی گذشت خویش رفتار کن، نه از روی دادگری ات. (59)</w:t>
      </w:r>
    </w:p>
    <w:p w:rsidR="00000000" w:rsidRDefault="009C2F2C">
      <w:pPr>
        <w:pStyle w:val="Heading5"/>
        <w:shd w:val="clear" w:color="auto" w:fill="FFFFFF"/>
        <w:bidi/>
        <w:jc w:val="both"/>
        <w:divId w:val="1999184362"/>
        <w:rPr>
          <w:rFonts w:eastAsia="Times New Roman" w:cs="B Titr" w:hint="cs"/>
          <w:b w:val="0"/>
          <w:bCs w:val="0"/>
          <w:color w:val="800040"/>
          <w:sz w:val="29"/>
          <w:szCs w:val="29"/>
          <w:rtl/>
        </w:rPr>
      </w:pPr>
      <w:r>
        <w:rPr>
          <w:rFonts w:eastAsia="Times New Roman" w:cs="B Titr" w:hint="cs"/>
          <w:b w:val="0"/>
          <w:bCs w:val="0"/>
          <w:color w:val="800040"/>
          <w:sz w:val="29"/>
          <w:szCs w:val="29"/>
          <w:rtl/>
        </w:rPr>
        <w:t>61. اعتراف هستی به خدا</w:t>
      </w:r>
    </w:p>
    <w:p w:rsidR="00000000" w:rsidRDefault="009C2F2C">
      <w:pPr>
        <w:pStyle w:val="contentparagraph"/>
        <w:bidi/>
        <w:jc w:val="both"/>
        <w:divId w:val="1999184362"/>
        <w:rPr>
          <w:rFonts w:cs="B Zar" w:hint="cs"/>
          <w:color w:val="000000"/>
          <w:sz w:val="36"/>
          <w:szCs w:val="36"/>
          <w:rtl/>
        </w:rPr>
      </w:pPr>
      <w:r>
        <w:rPr>
          <w:rStyle w:val="contenttext"/>
          <w:rFonts w:cs="B Zar" w:hint="cs"/>
          <w:color w:val="000000"/>
          <w:sz w:val="36"/>
          <w:szCs w:val="36"/>
          <w:rtl/>
        </w:rPr>
        <w:t>الحمدلله الذی بطن خفیات الامور، و دلت علیه اعلام الظهور، و امتنع علی عین البصیر؛ فلا عین من لم یره تنکره، و لا قلب من اثبته یبصره، سبق فی العلو فلا شیء العی منه، و</w:t>
      </w:r>
      <w:r>
        <w:rPr>
          <w:rStyle w:val="contenttext"/>
          <w:rFonts w:cs="B Zar" w:hint="cs"/>
          <w:color w:val="000000"/>
          <w:sz w:val="36"/>
          <w:szCs w:val="36"/>
          <w:rtl/>
        </w:rPr>
        <w:t xml:space="preserve"> قرب فی الدنو فلا شیء اقرب منه، فلا استعلاؤ ه باعده عن شیء من خلقه، و لا قربه ساواهم فی المکان به. لم یطلع العقول علی تحدید صفته، و لم یحجبها عن واجب معرفته، فهو الذی تشهد له اعلام الوجود، علی اقرار قلب ذی الجحود</w:t>
      </w:r>
    </w:p>
    <w:p w:rsidR="00000000" w:rsidRDefault="009C2F2C">
      <w:pPr>
        <w:pStyle w:val="contentparagraph"/>
        <w:bidi/>
        <w:jc w:val="both"/>
        <w:divId w:val="1999184362"/>
        <w:rPr>
          <w:rFonts w:cs="B Zar" w:hint="cs"/>
          <w:color w:val="000000"/>
          <w:sz w:val="36"/>
          <w:szCs w:val="36"/>
          <w:rtl/>
        </w:rPr>
      </w:pPr>
      <w:r>
        <w:rPr>
          <w:rStyle w:val="contenttext"/>
          <w:rFonts w:cs="B Zar" w:hint="cs"/>
          <w:color w:val="000000"/>
          <w:sz w:val="36"/>
          <w:szCs w:val="36"/>
          <w:rtl/>
        </w:rPr>
        <w:t>ستایش خدایی را که به امور پنهانی داناست و ن</w:t>
      </w:r>
      <w:r>
        <w:rPr>
          <w:rStyle w:val="contenttext"/>
          <w:rFonts w:cs="B Zar" w:hint="cs"/>
          <w:color w:val="000000"/>
          <w:sz w:val="36"/>
          <w:szCs w:val="36"/>
          <w:rtl/>
        </w:rPr>
        <w:t xml:space="preserve">شانه های آشکاری بر هستی او گواه اند و دین او با دیدگان بینایی ظاهری ممکن نیست، پس، نه چشمی که او را ندیده است انکارش می کند و نه دلی که هستی او را تباه می کند به کنه ذاتش پی می برد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اوست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نشانه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هستی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اقرار</w:t>
      </w:r>
      <w:r>
        <w:rPr>
          <w:rStyle w:val="contenttext"/>
          <w:rFonts w:cs="B Zar" w:hint="cs"/>
          <w:color w:val="000000"/>
          <w:sz w:val="36"/>
          <w:szCs w:val="36"/>
          <w:rtl/>
        </w:rPr>
        <w:t xml:space="preserve"> </w:t>
      </w:r>
      <w:r>
        <w:rPr>
          <w:rStyle w:val="contenttext"/>
          <w:rFonts w:cs="B Zar" w:hint="cs"/>
          <w:color w:val="000000"/>
          <w:sz w:val="36"/>
          <w:szCs w:val="36"/>
          <w:rtl/>
        </w:rPr>
        <w:t>باطنی</w:t>
      </w:r>
      <w:r>
        <w:rPr>
          <w:rStyle w:val="contenttext"/>
          <w:rFonts w:cs="B Zar" w:hint="cs"/>
          <w:color w:val="000000"/>
          <w:sz w:val="36"/>
          <w:szCs w:val="36"/>
          <w:rtl/>
        </w:rPr>
        <w:t xml:space="preserve"> </w:t>
      </w:r>
      <w:r>
        <w:rPr>
          <w:rStyle w:val="contenttext"/>
          <w:rFonts w:cs="B Zar" w:hint="cs"/>
          <w:color w:val="000000"/>
          <w:sz w:val="36"/>
          <w:szCs w:val="36"/>
          <w:rtl/>
        </w:rPr>
        <w:t>منکران</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گواهی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(60)</w:t>
      </w:r>
    </w:p>
    <w:p w:rsidR="00000000" w:rsidRDefault="009C2F2C">
      <w:pPr>
        <w:pStyle w:val="Heading5"/>
        <w:shd w:val="clear" w:color="auto" w:fill="FFFFFF"/>
        <w:bidi/>
        <w:jc w:val="both"/>
        <w:divId w:val="1204368798"/>
        <w:rPr>
          <w:rFonts w:eastAsia="Times New Roman" w:cs="B Titr" w:hint="cs"/>
          <w:b w:val="0"/>
          <w:bCs w:val="0"/>
          <w:color w:val="800040"/>
          <w:sz w:val="29"/>
          <w:szCs w:val="29"/>
          <w:rtl/>
        </w:rPr>
      </w:pPr>
      <w:r>
        <w:rPr>
          <w:rFonts w:eastAsia="Times New Roman" w:cs="B Titr" w:hint="cs"/>
          <w:b w:val="0"/>
          <w:bCs w:val="0"/>
          <w:color w:val="800040"/>
          <w:sz w:val="29"/>
          <w:szCs w:val="29"/>
          <w:rtl/>
        </w:rPr>
        <w:t>62.</w:t>
      </w:r>
      <w:r>
        <w:rPr>
          <w:rFonts w:eastAsia="Times New Roman" w:cs="B Titr" w:hint="cs"/>
          <w:b w:val="0"/>
          <w:bCs w:val="0"/>
          <w:color w:val="800040"/>
          <w:sz w:val="29"/>
          <w:szCs w:val="29"/>
          <w:rtl/>
        </w:rPr>
        <w:t xml:space="preserve"> بخشایش خدا</w:t>
      </w:r>
    </w:p>
    <w:p w:rsidR="00000000" w:rsidRDefault="009C2F2C">
      <w:pPr>
        <w:pStyle w:val="contentparagraph"/>
        <w:bidi/>
        <w:jc w:val="both"/>
        <w:divId w:val="1204368798"/>
        <w:rPr>
          <w:rFonts w:cs="B Zar" w:hint="cs"/>
          <w:color w:val="000000"/>
          <w:sz w:val="36"/>
          <w:szCs w:val="36"/>
          <w:rtl/>
        </w:rPr>
      </w:pPr>
      <w:r>
        <w:rPr>
          <w:rStyle w:val="contenttext"/>
          <w:rFonts w:cs="B Zar" w:hint="cs"/>
          <w:color w:val="000000"/>
          <w:sz w:val="36"/>
          <w:szCs w:val="36"/>
          <w:rtl/>
        </w:rPr>
        <w:t>کن لله مطیعا، و بذکره آنسا، و تمثل فی حال تولیک عنه اقباله علیک یدعوک الی عفوه، و یتغمدک بفضله، و آنت متول عنه الی غیره!</w:t>
      </w:r>
    </w:p>
    <w:p w:rsidR="00000000" w:rsidRDefault="009C2F2C">
      <w:pPr>
        <w:pStyle w:val="contentparagraph"/>
        <w:bidi/>
        <w:jc w:val="both"/>
        <w:divId w:val="1204368798"/>
        <w:rPr>
          <w:rFonts w:cs="B Zar" w:hint="cs"/>
          <w:color w:val="000000"/>
          <w:sz w:val="36"/>
          <w:szCs w:val="36"/>
          <w:rtl/>
        </w:rPr>
      </w:pPr>
      <w:r>
        <w:rPr>
          <w:rStyle w:val="contenttext"/>
          <w:rFonts w:cs="B Zar" w:hint="cs"/>
          <w:color w:val="000000"/>
          <w:sz w:val="36"/>
          <w:szCs w:val="36"/>
          <w:rtl/>
        </w:rPr>
        <w:t xml:space="preserve">فرمانبردار خدا باش و با یاد او دمخور و در آن وقت که از او روی می گردانی، رویکرد او را به خود در نظر آر؛ او تو را، با آن که </w:t>
      </w:r>
      <w:r>
        <w:rPr>
          <w:rStyle w:val="contenttext"/>
          <w:rFonts w:cs="B Zar" w:hint="cs"/>
          <w:color w:val="000000"/>
          <w:sz w:val="36"/>
          <w:szCs w:val="36"/>
          <w:rtl/>
        </w:rPr>
        <w:t>از وی روی گردانده ای و به دیگری روی آورده ای به عفو و بخشایش خویش فرا می خواند و تو را غرق در فضل و کرم خود می گرداند! (61)</w:t>
      </w:r>
    </w:p>
    <w:p w:rsidR="00000000" w:rsidRDefault="009C2F2C">
      <w:pPr>
        <w:pStyle w:val="Heading5"/>
        <w:shd w:val="clear" w:color="auto" w:fill="FFFFFF"/>
        <w:bidi/>
        <w:jc w:val="both"/>
        <w:divId w:val="628320549"/>
        <w:rPr>
          <w:rFonts w:eastAsia="Times New Roman" w:cs="B Titr" w:hint="cs"/>
          <w:b w:val="0"/>
          <w:bCs w:val="0"/>
          <w:color w:val="800040"/>
          <w:sz w:val="29"/>
          <w:szCs w:val="29"/>
          <w:rtl/>
        </w:rPr>
      </w:pPr>
      <w:r>
        <w:rPr>
          <w:rFonts w:eastAsia="Times New Roman" w:cs="B Titr" w:hint="cs"/>
          <w:b w:val="0"/>
          <w:bCs w:val="0"/>
          <w:color w:val="800040"/>
          <w:sz w:val="29"/>
          <w:szCs w:val="29"/>
          <w:rtl/>
        </w:rPr>
        <w:t>63. بخشایش خدا</w:t>
      </w:r>
    </w:p>
    <w:p w:rsidR="00000000" w:rsidRDefault="009C2F2C">
      <w:pPr>
        <w:pStyle w:val="contentparagraph"/>
        <w:bidi/>
        <w:jc w:val="both"/>
        <w:divId w:val="628320549"/>
        <w:rPr>
          <w:rFonts w:cs="B Zar" w:hint="cs"/>
          <w:color w:val="000000"/>
          <w:sz w:val="36"/>
          <w:szCs w:val="36"/>
          <w:rtl/>
        </w:rPr>
      </w:pPr>
      <w:r>
        <w:rPr>
          <w:rStyle w:val="contenttext"/>
          <w:rFonts w:cs="B Zar" w:hint="cs"/>
          <w:color w:val="000000"/>
          <w:sz w:val="36"/>
          <w:szCs w:val="36"/>
          <w:rtl/>
        </w:rPr>
        <w:t>الحمد لله الفاشی فی الخلق حمده، و الغالب جنده، و المتعالی جده. احمده علی نعمه التوام، و آلائه العظام، الذی عظم حلمه ف</w:t>
      </w:r>
      <w:r>
        <w:rPr>
          <w:rStyle w:val="contenttext"/>
          <w:rFonts w:cs="B Zar" w:hint="cs"/>
          <w:color w:val="000000"/>
          <w:sz w:val="36"/>
          <w:szCs w:val="36"/>
          <w:rtl/>
        </w:rPr>
        <w:t>عفا، و عدل فی کل ما قضی</w:t>
      </w:r>
    </w:p>
    <w:p w:rsidR="00000000" w:rsidRDefault="009C2F2C">
      <w:pPr>
        <w:pStyle w:val="contentparagraph"/>
        <w:bidi/>
        <w:jc w:val="both"/>
        <w:divId w:val="628320549"/>
        <w:rPr>
          <w:rFonts w:cs="B Zar" w:hint="cs"/>
          <w:color w:val="000000"/>
          <w:sz w:val="36"/>
          <w:szCs w:val="36"/>
          <w:rtl/>
        </w:rPr>
      </w:pPr>
      <w:r>
        <w:rPr>
          <w:rStyle w:val="contenttext"/>
          <w:rFonts w:cs="B Zar" w:hint="cs"/>
          <w:color w:val="000000"/>
          <w:sz w:val="36"/>
          <w:szCs w:val="36"/>
          <w:rtl/>
        </w:rPr>
        <w:t>ستایش خدایی را سزد که ستایش در میان آفریدگان منتشر است و لشکرش پیروز و بزرگی اش برتر از هر چیز، او را بر نعمت های پیاپی اش و بخشش های بزرگش می ستایم. آن خدایی که بردباری اش زیاده است و می بخشاید و در آن چه حکم کرده، عدالت را رعایت ک</w:t>
      </w:r>
      <w:r>
        <w:rPr>
          <w:rStyle w:val="contenttext"/>
          <w:rFonts w:cs="B Zar" w:hint="cs"/>
          <w:color w:val="000000"/>
          <w:sz w:val="36"/>
          <w:szCs w:val="36"/>
          <w:rtl/>
        </w:rPr>
        <w:t>رده است. (62)</w:t>
      </w:r>
    </w:p>
    <w:p w:rsidR="00000000" w:rsidRDefault="009C2F2C">
      <w:pPr>
        <w:pStyle w:val="Heading5"/>
        <w:shd w:val="clear" w:color="auto" w:fill="FFFFFF"/>
        <w:bidi/>
        <w:jc w:val="both"/>
        <w:divId w:val="1664815693"/>
        <w:rPr>
          <w:rFonts w:eastAsia="Times New Roman" w:cs="B Titr" w:hint="cs"/>
          <w:b w:val="0"/>
          <w:bCs w:val="0"/>
          <w:color w:val="800040"/>
          <w:sz w:val="29"/>
          <w:szCs w:val="29"/>
          <w:rtl/>
        </w:rPr>
      </w:pPr>
      <w:r>
        <w:rPr>
          <w:rFonts w:eastAsia="Times New Roman" w:cs="B Titr" w:hint="cs"/>
          <w:b w:val="0"/>
          <w:bCs w:val="0"/>
          <w:color w:val="800040"/>
          <w:sz w:val="29"/>
          <w:szCs w:val="29"/>
          <w:rtl/>
        </w:rPr>
        <w:t>64. ستایش مخصوص این خداست</w:t>
      </w:r>
    </w:p>
    <w:p w:rsidR="00000000" w:rsidRDefault="009C2F2C">
      <w:pPr>
        <w:pStyle w:val="contentparagraph"/>
        <w:bidi/>
        <w:jc w:val="both"/>
        <w:divId w:val="1664815693"/>
        <w:rPr>
          <w:rFonts w:cs="B Zar" w:hint="cs"/>
          <w:color w:val="000000"/>
          <w:sz w:val="36"/>
          <w:szCs w:val="36"/>
          <w:rtl/>
        </w:rPr>
      </w:pPr>
      <w:r>
        <w:rPr>
          <w:rStyle w:val="contenttext"/>
          <w:rFonts w:cs="B Zar" w:hint="cs"/>
          <w:color w:val="000000"/>
          <w:sz w:val="36"/>
          <w:szCs w:val="36"/>
          <w:rtl/>
        </w:rPr>
        <w:t>الحمد لله الذی لم تسبق له حال حالا، فیکون اولا قبل ان یکون آخزا، و یکون ظاهرا قبل ان یکون باطنا؛ کل مسمی بالوحده غیره قلیل، و کل عزیز غیره ذلیل و کل قوی غیره ضعیف، و کل مالک غیره مملوک، و کل عالم غیره متعلم</w:t>
      </w:r>
    </w:p>
    <w:p w:rsidR="00000000" w:rsidRDefault="009C2F2C">
      <w:pPr>
        <w:pStyle w:val="contentparagraph"/>
        <w:bidi/>
        <w:jc w:val="both"/>
        <w:divId w:val="1664815693"/>
        <w:rPr>
          <w:rFonts w:cs="B Zar" w:hint="cs"/>
          <w:color w:val="000000"/>
          <w:sz w:val="36"/>
          <w:szCs w:val="36"/>
          <w:rtl/>
        </w:rPr>
      </w:pPr>
      <w:r>
        <w:rPr>
          <w:rStyle w:val="contenttext"/>
          <w:rFonts w:cs="B Zar" w:hint="cs"/>
          <w:color w:val="000000"/>
          <w:sz w:val="36"/>
          <w:szCs w:val="36"/>
          <w:rtl/>
        </w:rPr>
        <w:t>ستایش خدا</w:t>
      </w:r>
      <w:r>
        <w:rPr>
          <w:rStyle w:val="contenttext"/>
          <w:rFonts w:cs="B Zar" w:hint="cs"/>
          <w:color w:val="000000"/>
          <w:sz w:val="36"/>
          <w:szCs w:val="36"/>
          <w:rtl/>
        </w:rPr>
        <w:t>یی را که حالتی و صفتی از او مقدم بر صفت دیگرش نیست، تا در نتیجه، اول بودنش جلوتر از نهان بودنش. جز او هر چیز دیگری که نام یگانگی و تنهایی به خود گیرد، کم است. (خداوند در عین اتصاف به وحدت و یگانگی به قلت و اندک بودن وصف نمی شود) هر عزیزی جز او خوار است و ه</w:t>
      </w:r>
      <w:r>
        <w:rPr>
          <w:rStyle w:val="contenttext"/>
          <w:rFonts w:cs="B Zar" w:hint="cs"/>
          <w:color w:val="000000"/>
          <w:sz w:val="36"/>
          <w:szCs w:val="36"/>
          <w:rtl/>
        </w:rPr>
        <w:t xml:space="preserve">ر نیرومندی جز او ناتوان و هر مالکی جز او مملوک و هر دانایی جز او، دانش آموخته (علم خداوند ذاتی است و علم ما سوی الله آموختنی و اکتسابی) (63). </w:t>
      </w:r>
    </w:p>
    <w:p w:rsidR="00000000" w:rsidRDefault="009C2F2C">
      <w:pPr>
        <w:pStyle w:val="Heading5"/>
        <w:shd w:val="clear" w:color="auto" w:fill="FFFFFF"/>
        <w:bidi/>
        <w:jc w:val="both"/>
        <w:divId w:val="83839000"/>
        <w:rPr>
          <w:rFonts w:eastAsia="Times New Roman" w:cs="B Titr" w:hint="cs"/>
          <w:b w:val="0"/>
          <w:bCs w:val="0"/>
          <w:color w:val="800040"/>
          <w:sz w:val="29"/>
          <w:szCs w:val="29"/>
          <w:rtl/>
        </w:rPr>
      </w:pPr>
      <w:r>
        <w:rPr>
          <w:rFonts w:eastAsia="Times New Roman" w:cs="B Titr" w:hint="cs"/>
          <w:b w:val="0"/>
          <w:bCs w:val="0"/>
          <w:color w:val="800040"/>
          <w:sz w:val="29"/>
          <w:szCs w:val="29"/>
          <w:rtl/>
        </w:rPr>
        <w:t>65. عظمت عفو الهی</w:t>
      </w:r>
    </w:p>
    <w:p w:rsidR="00000000" w:rsidRDefault="009C2F2C">
      <w:pPr>
        <w:pStyle w:val="contentparagraph"/>
        <w:bidi/>
        <w:jc w:val="both"/>
        <w:divId w:val="83839000"/>
        <w:rPr>
          <w:rFonts w:cs="B Zar" w:hint="cs"/>
          <w:color w:val="000000"/>
          <w:sz w:val="36"/>
          <w:szCs w:val="36"/>
          <w:rtl/>
        </w:rPr>
      </w:pPr>
      <w:r>
        <w:rPr>
          <w:rStyle w:val="contenttext"/>
          <w:rFonts w:cs="B Zar" w:hint="cs"/>
          <w:color w:val="000000"/>
          <w:sz w:val="36"/>
          <w:szCs w:val="36"/>
          <w:rtl/>
        </w:rPr>
        <w:t>ان الله تعالی یسائلکم معشر عباده عن الصغیره من اعمالکم و الکبیره، و الظاهره و المستورده، فان یع</w:t>
      </w:r>
      <w:r>
        <w:rPr>
          <w:rStyle w:val="contenttext"/>
          <w:rFonts w:cs="B Zar" w:hint="cs"/>
          <w:color w:val="000000"/>
          <w:sz w:val="36"/>
          <w:szCs w:val="36"/>
          <w:rtl/>
        </w:rPr>
        <w:t>ذب فانتم اظلم، و ان قعف فهو اکرم</w:t>
      </w:r>
    </w:p>
    <w:p w:rsidR="00000000" w:rsidRDefault="009C2F2C">
      <w:pPr>
        <w:pStyle w:val="contentparagraph"/>
        <w:bidi/>
        <w:jc w:val="both"/>
        <w:divId w:val="83839000"/>
        <w:rPr>
          <w:rFonts w:cs="B Zar" w:hint="cs"/>
          <w:color w:val="000000"/>
          <w:sz w:val="36"/>
          <w:szCs w:val="36"/>
          <w:rtl/>
        </w:rPr>
      </w:pPr>
      <w:r>
        <w:rPr>
          <w:rStyle w:val="contenttext"/>
          <w:rFonts w:cs="B Zar" w:hint="cs"/>
          <w:color w:val="000000"/>
          <w:sz w:val="36"/>
          <w:szCs w:val="36"/>
          <w:rtl/>
        </w:rPr>
        <w:t>ای جماعت بندگان خدا!</w:t>
      </w:r>
    </w:p>
    <w:p w:rsidR="00000000" w:rsidRDefault="009C2F2C">
      <w:pPr>
        <w:pStyle w:val="contentparagraph"/>
        <w:bidi/>
        <w:jc w:val="both"/>
        <w:divId w:val="83839000"/>
        <w:rPr>
          <w:rFonts w:cs="B Zar" w:hint="cs"/>
          <w:color w:val="000000"/>
          <w:sz w:val="36"/>
          <w:szCs w:val="36"/>
          <w:rtl/>
        </w:rPr>
      </w:pPr>
      <w:r>
        <w:rPr>
          <w:rStyle w:val="contenttext"/>
          <w:rFonts w:cs="B Zar" w:hint="cs"/>
          <w:color w:val="000000"/>
          <w:sz w:val="36"/>
          <w:szCs w:val="36"/>
          <w:rtl/>
        </w:rPr>
        <w:t>همانا!</w:t>
      </w:r>
    </w:p>
    <w:p w:rsidR="00000000" w:rsidRDefault="009C2F2C">
      <w:pPr>
        <w:pStyle w:val="contentparagraph"/>
        <w:bidi/>
        <w:jc w:val="both"/>
        <w:divId w:val="83839000"/>
        <w:rPr>
          <w:rFonts w:cs="B Zar" w:hint="cs"/>
          <w:color w:val="000000"/>
          <w:sz w:val="36"/>
          <w:szCs w:val="36"/>
          <w:rtl/>
        </w:rPr>
      </w:pPr>
      <w:r>
        <w:rPr>
          <w:rStyle w:val="contenttext"/>
          <w:rFonts w:cs="B Zar" w:hint="cs"/>
          <w:color w:val="000000"/>
          <w:sz w:val="36"/>
          <w:szCs w:val="36"/>
          <w:rtl/>
        </w:rPr>
        <w:t>خدای تعالی از کارهایی ریز و درشت و بی پرده و در پرده شما باز خواستتان می کند. آن گاه، اگر کیفرتان دهد شما بیش از این ها ستمکار بوده اید و اگر گذشت کند او بیش از آن بخشایشگر است. (64)</w:t>
      </w:r>
    </w:p>
    <w:p w:rsidR="00000000" w:rsidRDefault="009C2F2C">
      <w:pPr>
        <w:pStyle w:val="Heading5"/>
        <w:shd w:val="clear" w:color="auto" w:fill="FFFFFF"/>
        <w:bidi/>
        <w:jc w:val="both"/>
        <w:divId w:val="141782125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66. خدا همه </w:t>
      </w:r>
      <w:r>
        <w:rPr>
          <w:rFonts w:eastAsia="Times New Roman" w:cs="B Titr" w:hint="cs"/>
          <w:b w:val="0"/>
          <w:bCs w:val="0"/>
          <w:color w:val="800040"/>
          <w:sz w:val="29"/>
          <w:szCs w:val="29"/>
          <w:rtl/>
        </w:rPr>
        <w:t>جا هست</w:t>
      </w:r>
    </w:p>
    <w:p w:rsidR="00000000" w:rsidRDefault="009C2F2C">
      <w:pPr>
        <w:pStyle w:val="contentparagraph"/>
        <w:bidi/>
        <w:jc w:val="both"/>
        <w:divId w:val="1417821255"/>
        <w:rPr>
          <w:rFonts w:cs="B Zar" w:hint="cs"/>
          <w:color w:val="000000"/>
          <w:sz w:val="36"/>
          <w:szCs w:val="36"/>
          <w:rtl/>
        </w:rPr>
      </w:pPr>
      <w:r>
        <w:rPr>
          <w:rStyle w:val="contenttext"/>
          <w:rFonts w:cs="B Zar" w:hint="cs"/>
          <w:color w:val="000000"/>
          <w:sz w:val="36"/>
          <w:szCs w:val="36"/>
          <w:rtl/>
        </w:rPr>
        <w:t xml:space="preserve">فی صفه الله سبحانه: </w:t>
      </w:r>
    </w:p>
    <w:p w:rsidR="00000000" w:rsidRDefault="009C2F2C">
      <w:pPr>
        <w:pStyle w:val="contentparagraph"/>
        <w:bidi/>
        <w:jc w:val="both"/>
        <w:divId w:val="1417821255"/>
        <w:rPr>
          <w:rFonts w:cs="B Zar" w:hint="cs"/>
          <w:color w:val="000000"/>
          <w:sz w:val="36"/>
          <w:szCs w:val="36"/>
          <w:rtl/>
        </w:rPr>
      </w:pPr>
      <w:r>
        <w:rPr>
          <w:rStyle w:val="contenttext"/>
          <w:rFonts w:cs="B Zar" w:hint="cs"/>
          <w:color w:val="000000"/>
          <w:sz w:val="36"/>
          <w:szCs w:val="36"/>
          <w:rtl/>
        </w:rPr>
        <w:t>و انه لبکل مکان، و فی کل حین و اوان، و مع کل انس و جان</w:t>
      </w:r>
    </w:p>
    <w:p w:rsidR="00000000" w:rsidRDefault="009C2F2C">
      <w:pPr>
        <w:pStyle w:val="contentparagraph"/>
        <w:bidi/>
        <w:jc w:val="both"/>
        <w:divId w:val="1417821255"/>
        <w:rPr>
          <w:rFonts w:cs="B Zar" w:hint="cs"/>
          <w:color w:val="000000"/>
          <w:sz w:val="36"/>
          <w:szCs w:val="36"/>
          <w:rtl/>
        </w:rPr>
      </w:pPr>
      <w:r>
        <w:rPr>
          <w:rStyle w:val="contenttext"/>
          <w:rFonts w:cs="B Zar" w:hint="cs"/>
          <w:color w:val="000000"/>
          <w:sz w:val="36"/>
          <w:szCs w:val="36"/>
          <w:rtl/>
        </w:rPr>
        <w:t xml:space="preserve">در وصف خدای سبحان می فرماید: </w:t>
      </w:r>
    </w:p>
    <w:p w:rsidR="00000000" w:rsidRDefault="009C2F2C">
      <w:pPr>
        <w:pStyle w:val="contentparagraph"/>
        <w:bidi/>
        <w:jc w:val="both"/>
        <w:divId w:val="1417821255"/>
        <w:rPr>
          <w:rFonts w:cs="B Zar" w:hint="cs"/>
          <w:color w:val="000000"/>
          <w:sz w:val="36"/>
          <w:szCs w:val="36"/>
          <w:rtl/>
        </w:rPr>
      </w:pPr>
      <w:r>
        <w:rPr>
          <w:rStyle w:val="contenttext"/>
          <w:rFonts w:cs="B Zar" w:hint="cs"/>
          <w:color w:val="000000"/>
          <w:sz w:val="36"/>
          <w:szCs w:val="36"/>
          <w:rtl/>
        </w:rPr>
        <w:t>او در هر جا و در هر زمانی و با هرانس و جنی هست. (65)</w:t>
      </w:r>
    </w:p>
    <w:p w:rsidR="00000000" w:rsidRDefault="009C2F2C">
      <w:pPr>
        <w:pStyle w:val="Heading5"/>
        <w:shd w:val="clear" w:color="auto" w:fill="FFFFFF"/>
        <w:bidi/>
        <w:jc w:val="both"/>
        <w:divId w:val="448285106"/>
        <w:rPr>
          <w:rFonts w:eastAsia="Times New Roman" w:cs="B Titr" w:hint="cs"/>
          <w:b w:val="0"/>
          <w:bCs w:val="0"/>
          <w:color w:val="800040"/>
          <w:sz w:val="29"/>
          <w:szCs w:val="29"/>
          <w:rtl/>
        </w:rPr>
      </w:pPr>
      <w:r>
        <w:rPr>
          <w:rFonts w:eastAsia="Times New Roman" w:cs="B Titr" w:hint="cs"/>
          <w:b w:val="0"/>
          <w:bCs w:val="0"/>
          <w:color w:val="800040"/>
          <w:sz w:val="29"/>
          <w:szCs w:val="29"/>
          <w:rtl/>
        </w:rPr>
        <w:t>67. عفو با بردباری</w:t>
      </w:r>
    </w:p>
    <w:p w:rsidR="00000000" w:rsidRDefault="009C2F2C">
      <w:pPr>
        <w:pStyle w:val="contentparagraph"/>
        <w:bidi/>
        <w:jc w:val="both"/>
        <w:divId w:val="448285106"/>
        <w:rPr>
          <w:rFonts w:cs="B Zar" w:hint="cs"/>
          <w:color w:val="000000"/>
          <w:sz w:val="36"/>
          <w:szCs w:val="36"/>
          <w:rtl/>
        </w:rPr>
      </w:pPr>
      <w:r>
        <w:rPr>
          <w:rStyle w:val="contenttext"/>
          <w:rFonts w:cs="B Zar" w:hint="cs"/>
          <w:color w:val="000000"/>
          <w:sz w:val="36"/>
          <w:szCs w:val="36"/>
          <w:rtl/>
        </w:rPr>
        <w:t>فی عظمه الله امره قضاء و حکمه، و رضاه امان و رحمه، یقضی بعلم، و یعفو بحلم</w:t>
      </w:r>
    </w:p>
    <w:p w:rsidR="00000000" w:rsidRDefault="009C2F2C">
      <w:pPr>
        <w:pStyle w:val="contentparagraph"/>
        <w:bidi/>
        <w:jc w:val="both"/>
        <w:divId w:val="448285106"/>
        <w:rPr>
          <w:rFonts w:cs="B Zar" w:hint="cs"/>
          <w:color w:val="000000"/>
          <w:sz w:val="36"/>
          <w:szCs w:val="36"/>
          <w:rtl/>
        </w:rPr>
      </w:pPr>
      <w:r>
        <w:rPr>
          <w:rStyle w:val="contenttext"/>
          <w:rFonts w:cs="B Zar" w:hint="cs"/>
          <w:color w:val="000000"/>
          <w:sz w:val="36"/>
          <w:szCs w:val="36"/>
          <w:rtl/>
        </w:rPr>
        <w:t xml:space="preserve">درباره عظمت خدا می فرماید: </w:t>
      </w:r>
    </w:p>
    <w:p w:rsidR="00000000" w:rsidRDefault="009C2F2C">
      <w:pPr>
        <w:pStyle w:val="contentparagraph"/>
        <w:bidi/>
        <w:jc w:val="both"/>
        <w:divId w:val="448285106"/>
        <w:rPr>
          <w:rFonts w:cs="B Zar" w:hint="cs"/>
          <w:color w:val="000000"/>
          <w:sz w:val="36"/>
          <w:szCs w:val="36"/>
          <w:rtl/>
        </w:rPr>
      </w:pPr>
      <w:r>
        <w:rPr>
          <w:rStyle w:val="contenttext"/>
          <w:rFonts w:cs="B Zar" w:hint="cs"/>
          <w:color w:val="000000"/>
          <w:sz w:val="36"/>
          <w:szCs w:val="36"/>
          <w:rtl/>
        </w:rPr>
        <w:t>فرمان خدا حتمی و مجری و مطابق با مصلحت است و خشنودی او ایمنی و رحمت است، از روی دانایی حکم می کند و با بردباری بخشد. (66)</w:t>
      </w:r>
    </w:p>
    <w:p w:rsidR="00000000" w:rsidRDefault="009C2F2C">
      <w:pPr>
        <w:pStyle w:val="Heading5"/>
        <w:shd w:val="clear" w:color="auto" w:fill="FFFFFF"/>
        <w:bidi/>
        <w:jc w:val="both"/>
        <w:divId w:val="1701204034"/>
        <w:rPr>
          <w:rFonts w:eastAsia="Times New Roman" w:cs="B Titr" w:hint="cs"/>
          <w:b w:val="0"/>
          <w:bCs w:val="0"/>
          <w:color w:val="800040"/>
          <w:sz w:val="29"/>
          <w:szCs w:val="29"/>
          <w:rtl/>
        </w:rPr>
      </w:pPr>
      <w:r>
        <w:rPr>
          <w:rFonts w:eastAsia="Times New Roman" w:cs="B Titr" w:hint="cs"/>
          <w:b w:val="0"/>
          <w:bCs w:val="0"/>
          <w:color w:val="800040"/>
          <w:sz w:val="29"/>
          <w:szCs w:val="29"/>
          <w:rtl/>
        </w:rPr>
        <w:t>68. آشکار بودن خدا</w:t>
      </w:r>
    </w:p>
    <w:p w:rsidR="00000000" w:rsidRDefault="009C2F2C">
      <w:pPr>
        <w:pStyle w:val="contentparagraph"/>
        <w:bidi/>
        <w:jc w:val="both"/>
        <w:divId w:val="1701204034"/>
        <w:rPr>
          <w:rFonts w:cs="B Zar" w:hint="cs"/>
          <w:color w:val="000000"/>
          <w:sz w:val="36"/>
          <w:szCs w:val="36"/>
          <w:rtl/>
        </w:rPr>
      </w:pPr>
      <w:r>
        <w:rPr>
          <w:rStyle w:val="contenttext"/>
          <w:rFonts w:cs="B Zar" w:hint="cs"/>
          <w:color w:val="000000"/>
          <w:sz w:val="36"/>
          <w:szCs w:val="36"/>
          <w:rtl/>
        </w:rPr>
        <w:t>الحمد لله الم</w:t>
      </w:r>
      <w:r>
        <w:rPr>
          <w:rStyle w:val="contenttext"/>
          <w:rFonts w:cs="B Zar" w:hint="cs"/>
          <w:color w:val="000000"/>
          <w:sz w:val="36"/>
          <w:szCs w:val="36"/>
          <w:rtl/>
        </w:rPr>
        <w:t>تجلی لخلقه بخلقه، و الظاهر لقلوبهم بحجته</w:t>
      </w:r>
    </w:p>
    <w:p w:rsidR="00000000" w:rsidRDefault="009C2F2C">
      <w:pPr>
        <w:pStyle w:val="contentparagraph"/>
        <w:bidi/>
        <w:jc w:val="both"/>
        <w:divId w:val="1701204034"/>
        <w:rPr>
          <w:rFonts w:cs="B Zar" w:hint="cs"/>
          <w:color w:val="000000"/>
          <w:sz w:val="36"/>
          <w:szCs w:val="36"/>
          <w:rtl/>
        </w:rPr>
      </w:pPr>
      <w:r>
        <w:rPr>
          <w:rStyle w:val="contenttext"/>
          <w:rFonts w:cs="B Zar" w:hint="cs"/>
          <w:color w:val="000000"/>
          <w:sz w:val="36"/>
          <w:szCs w:val="36"/>
          <w:rtl/>
        </w:rPr>
        <w:t xml:space="preserve">ستایش خدایی را که با آفرینش موجودات برای جهانیان آشکار گشته و بر برهان خویش در دل های آنان نمودار است. </w:t>
      </w:r>
    </w:p>
    <w:p w:rsidR="00000000" w:rsidRDefault="009C2F2C">
      <w:pPr>
        <w:pStyle w:val="Heading5"/>
        <w:shd w:val="clear" w:color="auto" w:fill="FFFFFF"/>
        <w:bidi/>
        <w:jc w:val="both"/>
        <w:divId w:val="602154376"/>
        <w:rPr>
          <w:rFonts w:eastAsia="Times New Roman" w:cs="B Titr" w:hint="cs"/>
          <w:b w:val="0"/>
          <w:bCs w:val="0"/>
          <w:color w:val="800040"/>
          <w:sz w:val="29"/>
          <w:szCs w:val="29"/>
          <w:rtl/>
        </w:rPr>
      </w:pPr>
      <w:r>
        <w:rPr>
          <w:rFonts w:eastAsia="Times New Roman" w:cs="B Titr" w:hint="cs"/>
          <w:b w:val="0"/>
          <w:bCs w:val="0"/>
          <w:color w:val="800040"/>
          <w:sz w:val="29"/>
          <w:szCs w:val="29"/>
          <w:rtl/>
        </w:rPr>
        <w:t>69. در وصف نیاید(67)</w:t>
      </w:r>
    </w:p>
    <w:p w:rsidR="00000000" w:rsidRDefault="009C2F2C">
      <w:pPr>
        <w:pStyle w:val="contentparagraph"/>
        <w:bidi/>
        <w:jc w:val="both"/>
        <w:divId w:val="602154376"/>
        <w:rPr>
          <w:rFonts w:cs="B Zar" w:hint="cs"/>
          <w:color w:val="000000"/>
          <w:sz w:val="36"/>
          <w:szCs w:val="36"/>
          <w:rtl/>
        </w:rPr>
      </w:pPr>
      <w:r>
        <w:rPr>
          <w:rStyle w:val="contenttext"/>
          <w:rFonts w:cs="B Zar" w:hint="cs"/>
          <w:color w:val="000000"/>
          <w:sz w:val="36"/>
          <w:szCs w:val="36"/>
          <w:rtl/>
        </w:rPr>
        <w:t>الذی لا یدرکه بعد الهم، و لا یناله غوص الفطن، الذی لیس لصفته حد محدود، و لا نعت موجود، و ل</w:t>
      </w:r>
      <w:r>
        <w:rPr>
          <w:rStyle w:val="contenttext"/>
          <w:rFonts w:cs="B Zar" w:hint="cs"/>
          <w:color w:val="000000"/>
          <w:sz w:val="36"/>
          <w:szCs w:val="36"/>
          <w:rtl/>
        </w:rPr>
        <w:t>ا وقت معدود؛ و لا اجل ممدود</w:t>
      </w:r>
    </w:p>
    <w:p w:rsidR="00000000" w:rsidRDefault="009C2F2C">
      <w:pPr>
        <w:pStyle w:val="contentparagraph"/>
        <w:bidi/>
        <w:jc w:val="both"/>
        <w:divId w:val="602154376"/>
        <w:rPr>
          <w:rFonts w:cs="B Zar" w:hint="cs"/>
          <w:color w:val="000000"/>
          <w:sz w:val="36"/>
          <w:szCs w:val="36"/>
          <w:rtl/>
        </w:rPr>
      </w:pPr>
      <w:r>
        <w:rPr>
          <w:rStyle w:val="contenttext"/>
          <w:rFonts w:cs="B Zar" w:hint="cs"/>
          <w:color w:val="000000"/>
          <w:sz w:val="36"/>
          <w:szCs w:val="36"/>
          <w:rtl/>
        </w:rPr>
        <w:t>خدایی که بلندی همت ها او را در نیابد و ژرفی اندیشه ها بدو نرسد، او که صفت یا ذاتش را حد و مرزی نیست و نه از برایش حالاتی متغیر و نه زمانی محدود و مشخص و نه مدتی معلوم و معین (68)</w:t>
      </w:r>
    </w:p>
    <w:p w:rsidR="00000000" w:rsidRDefault="009C2F2C">
      <w:pPr>
        <w:pStyle w:val="Heading5"/>
        <w:shd w:val="clear" w:color="auto" w:fill="FFFFFF"/>
        <w:bidi/>
        <w:jc w:val="both"/>
        <w:divId w:val="1789200759"/>
        <w:rPr>
          <w:rFonts w:eastAsia="Times New Roman" w:cs="B Titr" w:hint="cs"/>
          <w:b w:val="0"/>
          <w:bCs w:val="0"/>
          <w:color w:val="800040"/>
          <w:sz w:val="29"/>
          <w:szCs w:val="29"/>
          <w:rtl/>
        </w:rPr>
      </w:pPr>
      <w:r>
        <w:rPr>
          <w:rFonts w:eastAsia="Times New Roman" w:cs="B Titr" w:hint="cs"/>
          <w:b w:val="0"/>
          <w:bCs w:val="0"/>
          <w:color w:val="800040"/>
          <w:sz w:val="29"/>
          <w:szCs w:val="29"/>
          <w:rtl/>
        </w:rPr>
        <w:t>70. در وهم نگنجد</w:t>
      </w:r>
    </w:p>
    <w:p w:rsidR="00000000" w:rsidRDefault="009C2F2C">
      <w:pPr>
        <w:pStyle w:val="contentparagraph"/>
        <w:bidi/>
        <w:jc w:val="both"/>
        <w:divId w:val="1789200759"/>
        <w:rPr>
          <w:rFonts w:cs="B Zar" w:hint="cs"/>
          <w:color w:val="000000"/>
          <w:sz w:val="36"/>
          <w:szCs w:val="36"/>
          <w:rtl/>
        </w:rPr>
      </w:pPr>
      <w:r>
        <w:rPr>
          <w:rStyle w:val="contenttext"/>
          <w:rFonts w:cs="B Zar" w:hint="cs"/>
          <w:color w:val="000000"/>
          <w:sz w:val="36"/>
          <w:szCs w:val="36"/>
          <w:rtl/>
        </w:rPr>
        <w:t xml:space="preserve">لا یدرک بوهم، و لا یقدر بفهم، و </w:t>
      </w:r>
      <w:r>
        <w:rPr>
          <w:rStyle w:val="contenttext"/>
          <w:rFonts w:cs="B Zar" w:hint="cs"/>
          <w:color w:val="000000"/>
          <w:sz w:val="36"/>
          <w:szCs w:val="36"/>
          <w:rtl/>
        </w:rPr>
        <w:t>لا یحد باین</w:t>
      </w:r>
    </w:p>
    <w:p w:rsidR="00000000" w:rsidRDefault="009C2F2C">
      <w:pPr>
        <w:pStyle w:val="contentparagraph"/>
        <w:bidi/>
        <w:jc w:val="both"/>
        <w:divId w:val="1789200759"/>
        <w:rPr>
          <w:rFonts w:cs="B Zar" w:hint="cs"/>
          <w:color w:val="000000"/>
          <w:sz w:val="36"/>
          <w:szCs w:val="36"/>
          <w:rtl/>
        </w:rPr>
      </w:pPr>
      <w:r>
        <w:rPr>
          <w:rStyle w:val="contenttext"/>
          <w:rFonts w:cs="B Zar" w:hint="cs"/>
          <w:color w:val="000000"/>
          <w:sz w:val="36"/>
          <w:szCs w:val="36"/>
          <w:rtl/>
        </w:rPr>
        <w:t>به وهم دریافته نشود و با فهم سنجیده نگردد و به مکان محدود نشود. (69)</w:t>
      </w:r>
    </w:p>
    <w:p w:rsidR="00000000" w:rsidRDefault="009C2F2C">
      <w:pPr>
        <w:pStyle w:val="Heading5"/>
        <w:shd w:val="clear" w:color="auto" w:fill="FFFFFF"/>
        <w:bidi/>
        <w:jc w:val="both"/>
        <w:divId w:val="960037841"/>
        <w:rPr>
          <w:rFonts w:eastAsia="Times New Roman" w:cs="B Titr" w:hint="cs"/>
          <w:b w:val="0"/>
          <w:bCs w:val="0"/>
          <w:color w:val="800040"/>
          <w:sz w:val="29"/>
          <w:szCs w:val="29"/>
          <w:rtl/>
        </w:rPr>
      </w:pPr>
      <w:r>
        <w:rPr>
          <w:rFonts w:eastAsia="Times New Roman" w:cs="B Titr" w:hint="cs"/>
          <w:b w:val="0"/>
          <w:bCs w:val="0"/>
          <w:color w:val="800040"/>
          <w:sz w:val="29"/>
          <w:szCs w:val="29"/>
          <w:rtl/>
        </w:rPr>
        <w:t>71. بی حدی خداوند</w:t>
      </w:r>
    </w:p>
    <w:p w:rsidR="00000000" w:rsidRDefault="009C2F2C">
      <w:pPr>
        <w:pStyle w:val="contentparagraph"/>
        <w:bidi/>
        <w:jc w:val="both"/>
        <w:divId w:val="960037841"/>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الاحد</w:t>
      </w:r>
      <w:r>
        <w:rPr>
          <w:rStyle w:val="contenttext"/>
          <w:rFonts w:cs="B Zar" w:hint="cs"/>
          <w:color w:val="000000"/>
          <w:sz w:val="36"/>
          <w:szCs w:val="36"/>
          <w:rtl/>
        </w:rPr>
        <w:t xml:space="preserve"> </w:t>
      </w:r>
      <w:r>
        <w:rPr>
          <w:rStyle w:val="contenttext"/>
          <w:rFonts w:cs="B Zar" w:hint="cs"/>
          <w:color w:val="000000"/>
          <w:sz w:val="36"/>
          <w:szCs w:val="36"/>
          <w:rtl/>
        </w:rPr>
        <w:t>بلا</w:t>
      </w:r>
      <w:r>
        <w:rPr>
          <w:rStyle w:val="contenttext"/>
          <w:rFonts w:cs="B Zar" w:hint="cs"/>
          <w:color w:val="000000"/>
          <w:sz w:val="36"/>
          <w:szCs w:val="36"/>
          <w:rtl/>
        </w:rPr>
        <w:t xml:space="preserve"> </w:t>
      </w:r>
      <w:r>
        <w:rPr>
          <w:rStyle w:val="contenttext"/>
          <w:rFonts w:cs="B Zar" w:hint="cs"/>
          <w:color w:val="000000"/>
          <w:sz w:val="36"/>
          <w:szCs w:val="36"/>
          <w:rtl/>
        </w:rPr>
        <w:t>تاویل</w:t>
      </w:r>
      <w:r>
        <w:rPr>
          <w:rStyle w:val="contenttext"/>
          <w:rFonts w:cs="B Zar" w:hint="cs"/>
          <w:color w:val="000000"/>
          <w:sz w:val="36"/>
          <w:szCs w:val="36"/>
          <w:rtl/>
        </w:rPr>
        <w:t xml:space="preserve"> </w:t>
      </w:r>
      <w:r>
        <w:rPr>
          <w:rStyle w:val="contenttext"/>
          <w:rFonts w:cs="B Zar" w:hint="cs"/>
          <w:color w:val="000000"/>
          <w:sz w:val="36"/>
          <w:szCs w:val="36"/>
          <w:rtl/>
        </w:rPr>
        <w:t>عدد</w:t>
      </w:r>
      <w:r>
        <w:rPr>
          <w:rStyle w:val="contenttext"/>
          <w:rFonts w:cs="B Zar" w:hint="cs"/>
          <w:color w:val="000000"/>
          <w:sz w:val="36"/>
          <w:szCs w:val="36"/>
          <w:rtl/>
        </w:rPr>
        <w:t xml:space="preserve">. </w:t>
      </w:r>
    </w:p>
    <w:p w:rsidR="00000000" w:rsidRDefault="009C2F2C">
      <w:pPr>
        <w:pStyle w:val="contentparagraph"/>
        <w:bidi/>
        <w:jc w:val="both"/>
        <w:divId w:val="960037841"/>
        <w:rPr>
          <w:rFonts w:cs="B Zar" w:hint="cs"/>
          <w:color w:val="000000"/>
          <w:sz w:val="36"/>
          <w:szCs w:val="36"/>
          <w:rtl/>
        </w:rPr>
      </w:pPr>
      <w:r>
        <w:rPr>
          <w:rStyle w:val="contenttext"/>
          <w:rFonts w:cs="B Zar" w:hint="cs"/>
          <w:color w:val="000000"/>
          <w:sz w:val="36"/>
          <w:szCs w:val="36"/>
          <w:rtl/>
        </w:rPr>
        <w:t>او یکی است، اما نه آن یکی که از مقوله عدد است. (70)</w:t>
      </w:r>
    </w:p>
    <w:p w:rsidR="00000000" w:rsidRDefault="009C2F2C">
      <w:pPr>
        <w:pStyle w:val="Heading5"/>
        <w:shd w:val="clear" w:color="auto" w:fill="FFFFFF"/>
        <w:bidi/>
        <w:jc w:val="both"/>
        <w:divId w:val="925461630"/>
        <w:rPr>
          <w:rFonts w:eastAsia="Times New Roman" w:cs="B Titr" w:hint="cs"/>
          <w:b w:val="0"/>
          <w:bCs w:val="0"/>
          <w:color w:val="800040"/>
          <w:sz w:val="29"/>
          <w:szCs w:val="29"/>
          <w:rtl/>
        </w:rPr>
      </w:pPr>
      <w:r>
        <w:rPr>
          <w:rFonts w:eastAsia="Times New Roman" w:cs="B Titr" w:hint="cs"/>
          <w:b w:val="0"/>
          <w:bCs w:val="0"/>
          <w:color w:val="800040"/>
          <w:sz w:val="29"/>
          <w:szCs w:val="29"/>
          <w:rtl/>
        </w:rPr>
        <w:t>72. اولین و آخرین چیز</w:t>
      </w:r>
    </w:p>
    <w:p w:rsidR="00000000" w:rsidRDefault="009C2F2C">
      <w:pPr>
        <w:pStyle w:val="contentparagraph"/>
        <w:bidi/>
        <w:jc w:val="both"/>
        <w:divId w:val="925461630"/>
        <w:rPr>
          <w:rFonts w:cs="B Zar" w:hint="cs"/>
          <w:color w:val="000000"/>
          <w:sz w:val="36"/>
          <w:szCs w:val="36"/>
          <w:rtl/>
        </w:rPr>
      </w:pPr>
      <w:r>
        <w:rPr>
          <w:rStyle w:val="contenttext"/>
          <w:rFonts w:cs="B Zar" w:hint="cs"/>
          <w:color w:val="000000"/>
          <w:sz w:val="36"/>
          <w:szCs w:val="36"/>
          <w:rtl/>
        </w:rPr>
        <w:t>الحمد لله الاول قبل کل اول، و الاخر بعد کل آخر، و باولیته و</w:t>
      </w:r>
      <w:r>
        <w:rPr>
          <w:rStyle w:val="contenttext"/>
          <w:rFonts w:cs="B Zar" w:hint="cs"/>
          <w:color w:val="000000"/>
          <w:sz w:val="36"/>
          <w:szCs w:val="36"/>
          <w:rtl/>
        </w:rPr>
        <w:t>جب ان لا اول له، و باخریته وجب ان لا آخر له</w:t>
      </w:r>
    </w:p>
    <w:p w:rsidR="00000000" w:rsidRDefault="009C2F2C">
      <w:pPr>
        <w:pStyle w:val="contentparagraph"/>
        <w:bidi/>
        <w:jc w:val="both"/>
        <w:divId w:val="925461630"/>
        <w:rPr>
          <w:rFonts w:cs="B Zar" w:hint="cs"/>
          <w:color w:val="000000"/>
          <w:sz w:val="36"/>
          <w:szCs w:val="36"/>
          <w:rtl/>
        </w:rPr>
      </w:pPr>
      <w:r>
        <w:rPr>
          <w:rStyle w:val="contenttext"/>
          <w:rFonts w:cs="B Zar" w:hint="cs"/>
          <w:color w:val="000000"/>
          <w:sz w:val="36"/>
          <w:szCs w:val="36"/>
          <w:rtl/>
        </w:rPr>
        <w:t>سپاس و ستایش خدای را که اول است پیش از هر اولی و آخر است بعد از هر آخری و به سبب اول بودنش لازم است که او را آغازی نباشد و به سبب آخر بودنش واجب است که او را پایان و آخری نباشد (71)</w:t>
      </w:r>
    </w:p>
    <w:p w:rsidR="00000000" w:rsidRDefault="009C2F2C">
      <w:pPr>
        <w:pStyle w:val="Heading5"/>
        <w:shd w:val="clear" w:color="auto" w:fill="FFFFFF"/>
        <w:bidi/>
        <w:jc w:val="both"/>
        <w:divId w:val="866678910"/>
        <w:rPr>
          <w:rFonts w:eastAsia="Times New Roman" w:cs="B Titr" w:hint="cs"/>
          <w:b w:val="0"/>
          <w:bCs w:val="0"/>
          <w:color w:val="800040"/>
          <w:sz w:val="29"/>
          <w:szCs w:val="29"/>
          <w:rtl/>
        </w:rPr>
      </w:pPr>
      <w:r>
        <w:rPr>
          <w:rFonts w:eastAsia="Times New Roman" w:cs="B Titr" w:hint="cs"/>
          <w:b w:val="0"/>
          <w:bCs w:val="0"/>
          <w:color w:val="800040"/>
          <w:sz w:val="29"/>
          <w:szCs w:val="29"/>
          <w:rtl/>
        </w:rPr>
        <w:t>73. نه ابتدا دارد و نه انتها</w:t>
      </w:r>
    </w:p>
    <w:p w:rsidR="00000000" w:rsidRDefault="009C2F2C">
      <w:pPr>
        <w:pStyle w:val="contentparagraph"/>
        <w:bidi/>
        <w:jc w:val="both"/>
        <w:divId w:val="866678910"/>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لاول الذی لا غایه له فینتهی، و لا آخر له فینقضی</w:t>
      </w:r>
    </w:p>
    <w:p w:rsidR="00000000" w:rsidRDefault="009C2F2C">
      <w:pPr>
        <w:pStyle w:val="contentparagraph"/>
        <w:bidi/>
        <w:jc w:val="both"/>
        <w:divId w:val="866678910"/>
        <w:rPr>
          <w:rFonts w:cs="B Zar" w:hint="cs"/>
          <w:color w:val="000000"/>
          <w:sz w:val="36"/>
          <w:szCs w:val="36"/>
          <w:rtl/>
        </w:rPr>
      </w:pPr>
      <w:r>
        <w:rPr>
          <w:rStyle w:val="contenttext"/>
          <w:rFonts w:cs="B Zar" w:hint="cs"/>
          <w:color w:val="000000"/>
          <w:sz w:val="36"/>
          <w:szCs w:val="36"/>
          <w:rtl/>
        </w:rPr>
        <w:t>اولی است که پایانی ندارد، تا به نهایت رسد و او را آخری نیست که پایان پذیرد. (72)</w:t>
      </w:r>
    </w:p>
    <w:p w:rsidR="00000000" w:rsidRDefault="009C2F2C">
      <w:pPr>
        <w:pStyle w:val="Heading5"/>
        <w:shd w:val="clear" w:color="auto" w:fill="FFFFFF"/>
        <w:bidi/>
        <w:jc w:val="both"/>
        <w:divId w:val="106240563"/>
        <w:rPr>
          <w:rFonts w:eastAsia="Times New Roman" w:cs="B Titr" w:hint="cs"/>
          <w:b w:val="0"/>
          <w:bCs w:val="0"/>
          <w:color w:val="800040"/>
          <w:sz w:val="29"/>
          <w:szCs w:val="29"/>
          <w:rtl/>
        </w:rPr>
      </w:pPr>
      <w:r>
        <w:rPr>
          <w:rFonts w:eastAsia="Times New Roman" w:cs="B Titr" w:hint="cs"/>
          <w:b w:val="0"/>
          <w:bCs w:val="0"/>
          <w:color w:val="800040"/>
          <w:sz w:val="29"/>
          <w:szCs w:val="29"/>
          <w:rtl/>
        </w:rPr>
        <w:t>74. قبل و بعد هر چیز</w:t>
      </w:r>
    </w:p>
    <w:p w:rsidR="00000000" w:rsidRDefault="009C2F2C">
      <w:pPr>
        <w:pStyle w:val="contentparagraph"/>
        <w:bidi/>
        <w:jc w:val="both"/>
        <w:divId w:val="106240563"/>
        <w:rPr>
          <w:rFonts w:cs="B Zar" w:hint="cs"/>
          <w:color w:val="000000"/>
          <w:sz w:val="36"/>
          <w:szCs w:val="36"/>
          <w:rtl/>
        </w:rPr>
      </w:pPr>
      <w:r>
        <w:rPr>
          <w:rStyle w:val="contenttext"/>
          <w:rFonts w:cs="B Zar" w:hint="cs"/>
          <w:color w:val="000000"/>
          <w:sz w:val="36"/>
          <w:szCs w:val="36"/>
          <w:rtl/>
        </w:rPr>
        <w:t xml:space="preserve">لیس لاولیته ابتداء و لا لازلیته انقضاء. هو الاول و لم یزل؛ و الباقی بلا اجل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یقال</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p>
    <w:p w:rsidR="00000000" w:rsidRDefault="009C2F2C">
      <w:pPr>
        <w:pStyle w:val="contentparagraph"/>
        <w:bidi/>
        <w:jc w:val="both"/>
        <w:divId w:val="106240563"/>
        <w:rPr>
          <w:rFonts w:cs="B Zar" w:hint="cs"/>
          <w:color w:val="000000"/>
          <w:sz w:val="36"/>
          <w:szCs w:val="36"/>
          <w:rtl/>
        </w:rPr>
      </w:pPr>
      <w:r>
        <w:rPr>
          <w:rStyle w:val="contenttext"/>
          <w:rFonts w:cs="B Zar" w:hint="cs"/>
          <w:color w:val="000000"/>
          <w:sz w:val="36"/>
          <w:szCs w:val="36"/>
          <w:rtl/>
        </w:rPr>
        <w:t>(متی؟) و لا یضر</w:t>
      </w:r>
      <w:r>
        <w:rPr>
          <w:rStyle w:val="contenttext"/>
          <w:rFonts w:cs="B Zar" w:hint="cs"/>
          <w:color w:val="000000"/>
          <w:sz w:val="36"/>
          <w:szCs w:val="36"/>
          <w:rtl/>
        </w:rPr>
        <w:t xml:space="preserve">ب له امد (بحتی)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غایه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احصاء</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عدهُ</w:t>
      </w:r>
    </w:p>
    <w:p w:rsidR="00000000" w:rsidRDefault="009C2F2C">
      <w:pPr>
        <w:pStyle w:val="contentparagraph"/>
        <w:bidi/>
        <w:jc w:val="both"/>
        <w:divId w:val="106240563"/>
        <w:rPr>
          <w:rFonts w:cs="B Zar" w:hint="cs"/>
          <w:color w:val="000000"/>
          <w:sz w:val="36"/>
          <w:szCs w:val="36"/>
          <w:rtl/>
        </w:rPr>
      </w:pPr>
      <w:r>
        <w:rPr>
          <w:rStyle w:val="contenttext"/>
          <w:rFonts w:cs="B Zar" w:hint="cs"/>
          <w:color w:val="000000"/>
          <w:sz w:val="36"/>
          <w:szCs w:val="36"/>
          <w:rtl/>
        </w:rPr>
        <w:t xml:space="preserve">ازلیت او را آغاز نیست و ابدیتش را پایانی نه. او نخستین است و پیوسته بوده و ماناست و سرآمدی ندارد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توان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p>
    <w:p w:rsidR="00000000" w:rsidRDefault="009C2F2C">
      <w:pPr>
        <w:pStyle w:val="contentparagraph"/>
        <w:bidi/>
        <w:jc w:val="both"/>
        <w:divId w:val="106240563"/>
        <w:rPr>
          <w:rFonts w:cs="B Zar" w:hint="cs"/>
          <w:color w:val="000000"/>
          <w:sz w:val="36"/>
          <w:szCs w:val="36"/>
          <w:rtl/>
        </w:rPr>
      </w:pPr>
      <w:r>
        <w:rPr>
          <w:rStyle w:val="contenttext"/>
          <w:rFonts w:cs="B Zar" w:hint="cs"/>
          <w:color w:val="000000"/>
          <w:sz w:val="36"/>
          <w:szCs w:val="36"/>
          <w:rtl/>
        </w:rPr>
        <w:t>کی؟</w:t>
      </w:r>
    </w:p>
    <w:p w:rsidR="00000000" w:rsidRDefault="009C2F2C">
      <w:pPr>
        <w:pStyle w:val="contentparagraph"/>
        <w:bidi/>
        <w:jc w:val="both"/>
        <w:divId w:val="106240563"/>
        <w:rPr>
          <w:rFonts w:cs="B Zar" w:hint="cs"/>
          <w:color w:val="000000"/>
          <w:sz w:val="36"/>
          <w:szCs w:val="36"/>
          <w:rtl/>
        </w:rPr>
      </w:pPr>
      <w:r>
        <w:rPr>
          <w:rStyle w:val="contenttext"/>
          <w:rFonts w:cs="B Zar" w:hint="cs"/>
          <w:color w:val="000000"/>
          <w:sz w:val="36"/>
          <w:szCs w:val="36"/>
          <w:rtl/>
        </w:rPr>
        <w:t xml:space="preserve">و ضرب الاجلی یا لفظ (تا) نمی توان تعیین کرد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پایان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مدتی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شمارش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شماری</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(73)</w:t>
      </w:r>
    </w:p>
    <w:p w:rsidR="00000000" w:rsidRDefault="009C2F2C">
      <w:pPr>
        <w:pStyle w:val="Heading5"/>
        <w:shd w:val="clear" w:color="auto" w:fill="FFFFFF"/>
        <w:bidi/>
        <w:jc w:val="both"/>
        <w:divId w:val="177087544"/>
        <w:rPr>
          <w:rFonts w:eastAsia="Times New Roman" w:cs="B Titr" w:hint="cs"/>
          <w:b w:val="0"/>
          <w:bCs w:val="0"/>
          <w:color w:val="800040"/>
          <w:sz w:val="29"/>
          <w:szCs w:val="29"/>
          <w:rtl/>
        </w:rPr>
      </w:pPr>
      <w:r>
        <w:rPr>
          <w:rFonts w:eastAsia="Times New Roman" w:cs="B Titr" w:hint="cs"/>
          <w:b w:val="0"/>
          <w:bCs w:val="0"/>
          <w:color w:val="800040"/>
          <w:sz w:val="29"/>
          <w:szCs w:val="29"/>
          <w:rtl/>
        </w:rPr>
        <w:t>75. اولین و آخرین</w:t>
      </w:r>
    </w:p>
    <w:p w:rsidR="00000000" w:rsidRDefault="009C2F2C">
      <w:pPr>
        <w:pStyle w:val="contentparagraph"/>
        <w:bidi/>
        <w:jc w:val="both"/>
        <w:divId w:val="177087544"/>
        <w:rPr>
          <w:rFonts w:cs="B Zar" w:hint="cs"/>
          <w:color w:val="000000"/>
          <w:sz w:val="36"/>
          <w:szCs w:val="36"/>
          <w:rtl/>
        </w:rPr>
      </w:pPr>
      <w:r>
        <w:rPr>
          <w:rStyle w:val="contenttext"/>
          <w:rFonts w:cs="B Zar" w:hint="cs"/>
          <w:color w:val="000000"/>
          <w:sz w:val="36"/>
          <w:szCs w:val="36"/>
          <w:rtl/>
        </w:rPr>
        <w:t>الحمد لله الاول فلا شیء قبله، و الاخر فلا شیء بعده</w:t>
      </w:r>
    </w:p>
    <w:p w:rsidR="00000000" w:rsidRDefault="009C2F2C">
      <w:pPr>
        <w:pStyle w:val="contentparagraph"/>
        <w:bidi/>
        <w:jc w:val="both"/>
        <w:divId w:val="177087544"/>
        <w:rPr>
          <w:rFonts w:cs="B Zar" w:hint="cs"/>
          <w:color w:val="000000"/>
          <w:sz w:val="36"/>
          <w:szCs w:val="36"/>
          <w:rtl/>
        </w:rPr>
      </w:pPr>
      <w:r>
        <w:rPr>
          <w:rStyle w:val="contenttext"/>
          <w:rFonts w:cs="B Zar" w:hint="cs"/>
          <w:color w:val="000000"/>
          <w:sz w:val="36"/>
          <w:szCs w:val="36"/>
          <w:rtl/>
        </w:rPr>
        <w:t>سپاس و ستایش خدای را که نخستین موجود است و هیچ چیز پیش از او نبوده و آخرین است و چیز</w:t>
      </w:r>
      <w:r>
        <w:rPr>
          <w:rStyle w:val="contenttext"/>
          <w:rFonts w:cs="B Zar" w:hint="cs"/>
          <w:color w:val="000000"/>
          <w:sz w:val="36"/>
          <w:szCs w:val="36"/>
          <w:rtl/>
        </w:rPr>
        <w:t>ی بعد از او نیست. (74)</w:t>
      </w:r>
    </w:p>
    <w:p w:rsidR="00000000" w:rsidRDefault="009C2F2C">
      <w:pPr>
        <w:pStyle w:val="Heading5"/>
        <w:shd w:val="clear" w:color="auto" w:fill="FFFFFF"/>
        <w:bidi/>
        <w:jc w:val="both"/>
        <w:divId w:val="1367213660"/>
        <w:rPr>
          <w:rFonts w:eastAsia="Times New Roman" w:cs="B Titr" w:hint="cs"/>
          <w:b w:val="0"/>
          <w:bCs w:val="0"/>
          <w:color w:val="800040"/>
          <w:sz w:val="29"/>
          <w:szCs w:val="29"/>
          <w:rtl/>
        </w:rPr>
      </w:pPr>
      <w:r>
        <w:rPr>
          <w:rFonts w:eastAsia="Times New Roman" w:cs="B Titr" w:hint="cs"/>
          <w:b w:val="0"/>
          <w:bCs w:val="0"/>
          <w:color w:val="800040"/>
          <w:sz w:val="29"/>
          <w:szCs w:val="29"/>
          <w:rtl/>
        </w:rPr>
        <w:t>76. برترین صفات</w:t>
      </w:r>
    </w:p>
    <w:p w:rsidR="00000000" w:rsidRDefault="009C2F2C">
      <w:pPr>
        <w:pStyle w:val="contentparagraph"/>
        <w:bidi/>
        <w:jc w:val="both"/>
        <w:divId w:val="1367213660"/>
        <w:rPr>
          <w:rFonts w:cs="B Zar" w:hint="cs"/>
          <w:color w:val="000000"/>
          <w:sz w:val="36"/>
          <w:szCs w:val="36"/>
          <w:rtl/>
        </w:rPr>
      </w:pPr>
      <w:r>
        <w:rPr>
          <w:rStyle w:val="contenttext"/>
          <w:rFonts w:cs="B Zar" w:hint="cs"/>
          <w:color w:val="000000"/>
          <w:sz w:val="36"/>
          <w:szCs w:val="36"/>
          <w:rtl/>
        </w:rPr>
        <w:t>الحمد لله الذی لم تسبق له حال حالا، فیکون اولا قبل ان یکون آخرا</w:t>
      </w:r>
    </w:p>
    <w:p w:rsidR="00000000" w:rsidRDefault="009C2F2C">
      <w:pPr>
        <w:pStyle w:val="contentparagraph"/>
        <w:bidi/>
        <w:jc w:val="both"/>
        <w:divId w:val="1367213660"/>
        <w:rPr>
          <w:rFonts w:cs="B Zar" w:hint="cs"/>
          <w:color w:val="000000"/>
          <w:sz w:val="36"/>
          <w:szCs w:val="36"/>
          <w:rtl/>
        </w:rPr>
      </w:pPr>
      <w:r>
        <w:rPr>
          <w:rStyle w:val="contenttext"/>
          <w:rFonts w:cs="B Zar" w:hint="cs"/>
          <w:color w:val="000000"/>
          <w:sz w:val="36"/>
          <w:szCs w:val="36"/>
          <w:rtl/>
        </w:rPr>
        <w:t>سپاس و ستایش خدای را سزد که صفتی از او بر صفت دیگرش پیش نگرفته است، تا اول باشد پیش از آن که آخر باشد. (75)</w:t>
      </w:r>
    </w:p>
    <w:p w:rsidR="00000000" w:rsidRDefault="009C2F2C">
      <w:pPr>
        <w:pStyle w:val="Heading5"/>
        <w:shd w:val="clear" w:color="auto" w:fill="FFFFFF"/>
        <w:bidi/>
        <w:jc w:val="both"/>
        <w:divId w:val="692726198"/>
        <w:rPr>
          <w:rFonts w:eastAsia="Times New Roman" w:cs="B Titr" w:hint="cs"/>
          <w:b w:val="0"/>
          <w:bCs w:val="0"/>
          <w:color w:val="800040"/>
          <w:sz w:val="29"/>
          <w:szCs w:val="29"/>
          <w:rtl/>
        </w:rPr>
      </w:pPr>
      <w:r>
        <w:rPr>
          <w:rFonts w:eastAsia="Times New Roman" w:cs="B Titr" w:hint="cs"/>
          <w:b w:val="0"/>
          <w:bCs w:val="0"/>
          <w:color w:val="800040"/>
          <w:sz w:val="29"/>
          <w:szCs w:val="29"/>
          <w:rtl/>
        </w:rPr>
        <w:t>77. در زمان نگنجد</w:t>
      </w:r>
    </w:p>
    <w:p w:rsidR="00000000" w:rsidRDefault="009C2F2C">
      <w:pPr>
        <w:pStyle w:val="contentparagraph"/>
        <w:bidi/>
        <w:jc w:val="both"/>
        <w:divId w:val="692726198"/>
        <w:rPr>
          <w:rFonts w:cs="B Zar" w:hint="cs"/>
          <w:color w:val="000000"/>
          <w:sz w:val="36"/>
          <w:szCs w:val="36"/>
          <w:rtl/>
        </w:rPr>
      </w:pPr>
      <w:r>
        <w:rPr>
          <w:rStyle w:val="contenttext"/>
          <w:rFonts w:cs="B Zar" w:hint="cs"/>
          <w:color w:val="000000"/>
          <w:sz w:val="36"/>
          <w:szCs w:val="36"/>
          <w:rtl/>
        </w:rPr>
        <w:t xml:space="preserve">لم یتقدمه وقت و لا زمان. </w:t>
      </w:r>
    </w:p>
    <w:p w:rsidR="00000000" w:rsidRDefault="009C2F2C">
      <w:pPr>
        <w:pStyle w:val="contentparagraph"/>
        <w:bidi/>
        <w:jc w:val="both"/>
        <w:divId w:val="692726198"/>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سبوق به هیچ وقت و زمانی نمی باشد. (76)</w:t>
      </w:r>
    </w:p>
    <w:p w:rsidR="00000000" w:rsidRDefault="009C2F2C">
      <w:pPr>
        <w:pStyle w:val="Heading5"/>
        <w:shd w:val="clear" w:color="auto" w:fill="FFFFFF"/>
        <w:bidi/>
        <w:jc w:val="both"/>
        <w:divId w:val="1219896801"/>
        <w:rPr>
          <w:rFonts w:eastAsia="Times New Roman" w:cs="B Titr" w:hint="cs"/>
          <w:b w:val="0"/>
          <w:bCs w:val="0"/>
          <w:color w:val="800040"/>
          <w:sz w:val="29"/>
          <w:szCs w:val="29"/>
          <w:rtl/>
        </w:rPr>
      </w:pPr>
      <w:r>
        <w:rPr>
          <w:rFonts w:eastAsia="Times New Roman" w:cs="B Titr" w:hint="cs"/>
          <w:b w:val="0"/>
          <w:bCs w:val="0"/>
          <w:color w:val="800040"/>
          <w:sz w:val="29"/>
          <w:szCs w:val="29"/>
          <w:rtl/>
        </w:rPr>
        <w:t>78. دانای هر چیز</w:t>
      </w:r>
    </w:p>
    <w:p w:rsidR="00000000" w:rsidRDefault="009C2F2C">
      <w:pPr>
        <w:pStyle w:val="contentparagraph"/>
        <w:bidi/>
        <w:jc w:val="both"/>
        <w:divId w:val="1219896801"/>
        <w:rPr>
          <w:rFonts w:cs="B Zar" w:hint="cs"/>
          <w:color w:val="000000"/>
          <w:sz w:val="36"/>
          <w:szCs w:val="36"/>
          <w:rtl/>
        </w:rPr>
      </w:pPr>
      <w:r>
        <w:rPr>
          <w:rStyle w:val="contenttext"/>
          <w:rFonts w:cs="B Zar" w:hint="cs"/>
          <w:color w:val="000000"/>
          <w:sz w:val="36"/>
          <w:szCs w:val="36"/>
          <w:rtl/>
        </w:rPr>
        <w:t>یعلم عجیج الوحوش فی الفوات، و معاصی العباد فی الخلوات، و اختلاف النینان فی البحار الغامرات، و تاطلم الماء بالریاح العاصفات</w:t>
      </w:r>
    </w:p>
    <w:p w:rsidR="00000000" w:rsidRDefault="009C2F2C">
      <w:pPr>
        <w:pStyle w:val="contentparagraph"/>
        <w:bidi/>
        <w:jc w:val="both"/>
        <w:divId w:val="1219896801"/>
        <w:rPr>
          <w:rFonts w:cs="B Zar" w:hint="cs"/>
          <w:color w:val="000000"/>
          <w:sz w:val="36"/>
          <w:szCs w:val="36"/>
          <w:rtl/>
        </w:rPr>
      </w:pPr>
      <w:r>
        <w:rPr>
          <w:rStyle w:val="contenttext"/>
          <w:rFonts w:cs="B Zar" w:hint="cs"/>
          <w:color w:val="000000"/>
          <w:sz w:val="36"/>
          <w:szCs w:val="36"/>
          <w:rtl/>
        </w:rPr>
        <w:t>آوای و حوش در بیابان ها و گناهان بندگان در خلوت ها و آمد و شد نهنگ ها</w:t>
      </w:r>
    </w:p>
    <w:p w:rsidR="00000000" w:rsidRDefault="009C2F2C">
      <w:pPr>
        <w:pStyle w:val="contentparagraph"/>
        <w:bidi/>
        <w:jc w:val="both"/>
        <w:divId w:val="1219896801"/>
        <w:rPr>
          <w:rFonts w:cs="B Zar" w:hint="cs"/>
          <w:color w:val="000000"/>
          <w:sz w:val="36"/>
          <w:szCs w:val="36"/>
          <w:rtl/>
        </w:rPr>
      </w:pPr>
      <w:r>
        <w:rPr>
          <w:rStyle w:val="contenttext"/>
          <w:rFonts w:cs="B Zar" w:hint="cs"/>
          <w:color w:val="000000"/>
          <w:sz w:val="36"/>
          <w:szCs w:val="36"/>
          <w:rtl/>
        </w:rPr>
        <w:t>در دریا</w:t>
      </w:r>
      <w:r>
        <w:rPr>
          <w:rStyle w:val="contenttext"/>
          <w:rFonts w:cs="B Zar" w:hint="cs"/>
          <w:color w:val="000000"/>
          <w:sz w:val="36"/>
          <w:szCs w:val="36"/>
          <w:rtl/>
        </w:rPr>
        <w:t>های بزرگ و بر هم خوردن آب ها از بادهای سخت را می داند. (77)</w:t>
      </w:r>
    </w:p>
    <w:p w:rsidR="00000000" w:rsidRDefault="009C2F2C">
      <w:pPr>
        <w:pStyle w:val="Heading5"/>
        <w:shd w:val="clear" w:color="auto" w:fill="FFFFFF"/>
        <w:bidi/>
        <w:jc w:val="both"/>
        <w:divId w:val="1273054191"/>
        <w:rPr>
          <w:rFonts w:eastAsia="Times New Roman" w:cs="B Titr" w:hint="cs"/>
          <w:b w:val="0"/>
          <w:bCs w:val="0"/>
          <w:color w:val="800040"/>
          <w:sz w:val="29"/>
          <w:szCs w:val="29"/>
          <w:rtl/>
        </w:rPr>
      </w:pPr>
      <w:r>
        <w:rPr>
          <w:rFonts w:eastAsia="Times New Roman" w:cs="B Titr" w:hint="cs"/>
          <w:b w:val="0"/>
          <w:bCs w:val="0"/>
          <w:color w:val="800040"/>
          <w:sz w:val="29"/>
          <w:szCs w:val="29"/>
          <w:rtl/>
        </w:rPr>
        <w:t>79. پیشی بر زمان و مکان</w:t>
      </w:r>
    </w:p>
    <w:p w:rsidR="00000000" w:rsidRDefault="009C2F2C">
      <w:pPr>
        <w:pStyle w:val="contentparagraph"/>
        <w:bidi/>
        <w:jc w:val="both"/>
        <w:divId w:val="1273054191"/>
        <w:rPr>
          <w:rFonts w:cs="B Zar" w:hint="cs"/>
          <w:color w:val="000000"/>
          <w:sz w:val="36"/>
          <w:szCs w:val="36"/>
          <w:rtl/>
        </w:rPr>
      </w:pPr>
      <w:r>
        <w:rPr>
          <w:rStyle w:val="contenttext"/>
          <w:rFonts w:cs="B Zar" w:hint="cs"/>
          <w:color w:val="000000"/>
          <w:sz w:val="36"/>
          <w:szCs w:val="36"/>
          <w:rtl/>
        </w:rPr>
        <w:t>لا تصحبه الاوقات، و لا ترفده الادوات. سبق الاوقات کونه، و العدم وجوده، و الابتداء ازله</w:t>
      </w:r>
    </w:p>
    <w:p w:rsidR="00000000" w:rsidRDefault="009C2F2C">
      <w:pPr>
        <w:pStyle w:val="contentparagraph"/>
        <w:bidi/>
        <w:jc w:val="both"/>
        <w:divId w:val="1273054191"/>
        <w:rPr>
          <w:rFonts w:cs="B Zar" w:hint="cs"/>
          <w:color w:val="000000"/>
          <w:sz w:val="36"/>
          <w:szCs w:val="36"/>
          <w:rtl/>
        </w:rPr>
      </w:pPr>
      <w:r>
        <w:rPr>
          <w:rStyle w:val="contenttext"/>
          <w:rFonts w:cs="B Zar" w:hint="cs"/>
          <w:color w:val="000000"/>
          <w:sz w:val="36"/>
          <w:szCs w:val="36"/>
          <w:rtl/>
        </w:rPr>
        <w:t xml:space="preserve">زمان ها با او همراه نیستند و ابزارها کمک و یاری اش نمی رسانند. بودنش بر زمان ها پیشی </w:t>
      </w:r>
      <w:r>
        <w:rPr>
          <w:rStyle w:val="contenttext"/>
          <w:rFonts w:cs="B Zar" w:hint="cs"/>
          <w:color w:val="000000"/>
          <w:sz w:val="36"/>
          <w:szCs w:val="36"/>
          <w:rtl/>
        </w:rPr>
        <w:t>دارد و هستی اش و ازلی کلمه (از چه وقت) از ملک بی آغازی و قدم خارج می شود. (78)</w:t>
      </w:r>
    </w:p>
    <w:p w:rsidR="00000000" w:rsidRDefault="009C2F2C">
      <w:pPr>
        <w:pStyle w:val="Heading5"/>
        <w:shd w:val="clear" w:color="auto" w:fill="FFFFFF"/>
        <w:bidi/>
        <w:jc w:val="both"/>
        <w:divId w:val="1565871121"/>
        <w:rPr>
          <w:rFonts w:eastAsia="Times New Roman" w:cs="B Titr" w:hint="cs"/>
          <w:b w:val="0"/>
          <w:bCs w:val="0"/>
          <w:color w:val="800040"/>
          <w:sz w:val="29"/>
          <w:szCs w:val="29"/>
          <w:rtl/>
        </w:rPr>
      </w:pPr>
      <w:r>
        <w:rPr>
          <w:rFonts w:eastAsia="Times New Roman" w:cs="B Titr" w:hint="cs"/>
          <w:b w:val="0"/>
          <w:bCs w:val="0"/>
          <w:color w:val="800040"/>
          <w:sz w:val="29"/>
          <w:szCs w:val="29"/>
          <w:rtl/>
        </w:rPr>
        <w:t>80. خدا دانای راز نهان</w:t>
      </w:r>
    </w:p>
    <w:p w:rsidR="00000000" w:rsidRDefault="009C2F2C">
      <w:pPr>
        <w:pStyle w:val="contentparagraph"/>
        <w:bidi/>
        <w:jc w:val="both"/>
        <w:divId w:val="1565871121"/>
        <w:rPr>
          <w:rFonts w:cs="B Zar" w:hint="cs"/>
          <w:color w:val="000000"/>
          <w:sz w:val="36"/>
          <w:szCs w:val="36"/>
          <w:rtl/>
        </w:rPr>
      </w:pPr>
      <w:r>
        <w:rPr>
          <w:rStyle w:val="contenttext"/>
          <w:rFonts w:cs="B Zar" w:hint="cs"/>
          <w:color w:val="000000"/>
          <w:sz w:val="36"/>
          <w:szCs w:val="36"/>
          <w:rtl/>
        </w:rPr>
        <w:t>لا یعزب عنه عدد قطر الماء و لا نجوم السماء، و لا سوافی الریح فی الهواء، و لا دبیب النمل علی الصفا، و لا مقیل الذر فی اللیله الظلماء یعلم مساقط الاوراق و خ</w:t>
      </w:r>
      <w:r>
        <w:rPr>
          <w:rStyle w:val="contenttext"/>
          <w:rFonts w:cs="B Zar" w:hint="cs"/>
          <w:color w:val="000000"/>
          <w:sz w:val="36"/>
          <w:szCs w:val="36"/>
          <w:rtl/>
        </w:rPr>
        <w:t>فی طرف الاحداق</w:t>
      </w:r>
    </w:p>
    <w:p w:rsidR="00000000" w:rsidRDefault="009C2F2C">
      <w:pPr>
        <w:pStyle w:val="contentparagraph"/>
        <w:bidi/>
        <w:jc w:val="both"/>
        <w:divId w:val="1565871121"/>
        <w:rPr>
          <w:rFonts w:cs="B Zar" w:hint="cs"/>
          <w:color w:val="000000"/>
          <w:sz w:val="36"/>
          <w:szCs w:val="36"/>
          <w:rtl/>
        </w:rPr>
      </w:pPr>
      <w:r>
        <w:rPr>
          <w:rStyle w:val="contenttext"/>
          <w:rFonts w:cs="B Zar" w:hint="cs"/>
          <w:color w:val="000000"/>
          <w:sz w:val="36"/>
          <w:szCs w:val="36"/>
          <w:rtl/>
        </w:rPr>
        <w:t>شمار قطره های آب ها و ستارگان آسمان و ذرات گرد و غبار پراکنده در هوا و حرکت مور بر سنگ و خفتگاه مورچگان در شب تاریک، بر او پوشیده نیست. افتادنگاه های برگ ها و بر هم خوردن پلک ها را می داند. (79)</w:t>
      </w:r>
    </w:p>
    <w:p w:rsidR="00000000" w:rsidRDefault="009C2F2C">
      <w:pPr>
        <w:pStyle w:val="Heading5"/>
        <w:shd w:val="clear" w:color="auto" w:fill="FFFFFF"/>
        <w:bidi/>
        <w:jc w:val="both"/>
        <w:divId w:val="632827586"/>
        <w:rPr>
          <w:rFonts w:eastAsia="Times New Roman" w:cs="B Titr" w:hint="cs"/>
          <w:b w:val="0"/>
          <w:bCs w:val="0"/>
          <w:color w:val="800040"/>
          <w:sz w:val="29"/>
          <w:szCs w:val="29"/>
          <w:rtl/>
        </w:rPr>
      </w:pPr>
      <w:r>
        <w:rPr>
          <w:rFonts w:eastAsia="Times New Roman" w:cs="B Titr" w:hint="cs"/>
          <w:b w:val="0"/>
          <w:bCs w:val="0"/>
          <w:color w:val="800040"/>
          <w:sz w:val="29"/>
          <w:szCs w:val="29"/>
          <w:rtl/>
        </w:rPr>
        <w:t>81. خدا رازها را می داند</w:t>
      </w:r>
    </w:p>
    <w:p w:rsidR="00000000" w:rsidRDefault="009C2F2C">
      <w:pPr>
        <w:pStyle w:val="contentparagraph"/>
        <w:bidi/>
        <w:jc w:val="both"/>
        <w:divId w:val="632827586"/>
        <w:rPr>
          <w:rFonts w:cs="B Zar" w:hint="cs"/>
          <w:color w:val="000000"/>
          <w:sz w:val="36"/>
          <w:szCs w:val="36"/>
          <w:rtl/>
        </w:rPr>
      </w:pPr>
      <w:r>
        <w:rPr>
          <w:rStyle w:val="contenttext"/>
          <w:rFonts w:cs="B Zar" w:hint="cs"/>
          <w:color w:val="000000"/>
          <w:sz w:val="36"/>
          <w:szCs w:val="36"/>
          <w:rtl/>
        </w:rPr>
        <w:t>خرق علمه باطن غیب السترات، و احاط بغموض عقائد السریرات</w:t>
      </w:r>
    </w:p>
    <w:p w:rsidR="00000000" w:rsidRDefault="009C2F2C">
      <w:pPr>
        <w:pStyle w:val="contentparagraph"/>
        <w:bidi/>
        <w:jc w:val="both"/>
        <w:divId w:val="632827586"/>
        <w:rPr>
          <w:rFonts w:cs="B Zar" w:hint="cs"/>
          <w:color w:val="000000"/>
          <w:sz w:val="36"/>
          <w:szCs w:val="36"/>
          <w:rtl/>
        </w:rPr>
      </w:pPr>
      <w:r>
        <w:rPr>
          <w:rStyle w:val="contenttext"/>
          <w:rFonts w:cs="B Zar" w:hint="cs"/>
          <w:color w:val="000000"/>
          <w:sz w:val="36"/>
          <w:szCs w:val="36"/>
          <w:rtl/>
        </w:rPr>
        <w:t>دانش او به آن سوی ناپیدا پرده ها نفوذ می کند و بر افکار و باورهای پیچیده درون ها احاطه دارد. (80)</w:t>
      </w:r>
    </w:p>
    <w:p w:rsidR="00000000" w:rsidRDefault="009C2F2C">
      <w:pPr>
        <w:pStyle w:val="Heading5"/>
        <w:shd w:val="clear" w:color="auto" w:fill="FFFFFF"/>
        <w:bidi/>
        <w:jc w:val="both"/>
        <w:divId w:val="63499152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82. خدا ره رازها آگاه است. </w:t>
      </w:r>
    </w:p>
    <w:p w:rsidR="00000000" w:rsidRDefault="009C2F2C">
      <w:pPr>
        <w:pStyle w:val="contentparagraph"/>
        <w:bidi/>
        <w:jc w:val="both"/>
        <w:divId w:val="634991527"/>
        <w:rPr>
          <w:rFonts w:cs="B Zar" w:hint="cs"/>
          <w:color w:val="000000"/>
          <w:sz w:val="36"/>
          <w:szCs w:val="36"/>
          <w:rtl/>
        </w:rPr>
      </w:pPr>
      <w:r>
        <w:rPr>
          <w:rStyle w:val="contenttext"/>
          <w:rFonts w:cs="B Zar" w:hint="cs"/>
          <w:color w:val="000000"/>
          <w:sz w:val="36"/>
          <w:szCs w:val="36"/>
          <w:rtl/>
        </w:rPr>
        <w:t xml:space="preserve">سبحان من لا یخفی علیه سواد غسق داج، ولا لیل ساج فی بقاع الارضی المتطاطئات، </w:t>
      </w:r>
      <w:r>
        <w:rPr>
          <w:rStyle w:val="contenttext"/>
          <w:rFonts w:cs="B Zar" w:hint="cs"/>
          <w:color w:val="000000"/>
          <w:sz w:val="36"/>
          <w:szCs w:val="36"/>
          <w:rtl/>
        </w:rPr>
        <w:t>و لا فی یفاع السفع المتجاورات، و ما یتجلجل به الرعد فی افق اسماء، و ما تلاشت عنه بروث الغمام، و ما تسقط من ورقه تزیلها عن مسقطها عواصف الانواء و انهطال اسماء!</w:t>
      </w:r>
    </w:p>
    <w:p w:rsidR="00000000" w:rsidRDefault="009C2F2C">
      <w:pPr>
        <w:pStyle w:val="contentparagraph"/>
        <w:bidi/>
        <w:jc w:val="both"/>
        <w:divId w:val="634991527"/>
        <w:rPr>
          <w:rFonts w:cs="B Zar" w:hint="cs"/>
          <w:color w:val="000000"/>
          <w:sz w:val="36"/>
          <w:szCs w:val="36"/>
          <w:rtl/>
        </w:rPr>
      </w:pPr>
      <w:r>
        <w:rPr>
          <w:rStyle w:val="contenttext"/>
          <w:rFonts w:cs="B Zar" w:hint="cs"/>
          <w:color w:val="000000"/>
          <w:sz w:val="36"/>
          <w:szCs w:val="36"/>
          <w:rtl/>
        </w:rPr>
        <w:t>و یعلم مسقط القطره و مقرها، و مسحب الذرهُ و مجرها و ما یکفی البعوضهُ من قوتها و ما تحمل من الانثی</w:t>
      </w:r>
      <w:r>
        <w:rPr>
          <w:rStyle w:val="contenttext"/>
          <w:rFonts w:cs="B Zar" w:hint="cs"/>
          <w:color w:val="000000"/>
          <w:sz w:val="36"/>
          <w:szCs w:val="36"/>
          <w:rtl/>
        </w:rPr>
        <w:t xml:space="preserve"> فی بطنها</w:t>
      </w:r>
    </w:p>
    <w:p w:rsidR="00000000" w:rsidRDefault="009C2F2C">
      <w:pPr>
        <w:pStyle w:val="contentparagraph"/>
        <w:bidi/>
        <w:jc w:val="both"/>
        <w:divId w:val="634991527"/>
        <w:rPr>
          <w:rFonts w:cs="B Zar" w:hint="cs"/>
          <w:color w:val="000000"/>
          <w:sz w:val="36"/>
          <w:szCs w:val="36"/>
          <w:rtl/>
        </w:rPr>
      </w:pPr>
      <w:r>
        <w:rPr>
          <w:rStyle w:val="contenttext"/>
          <w:rFonts w:cs="B Zar" w:hint="cs"/>
          <w:color w:val="000000"/>
          <w:sz w:val="36"/>
          <w:szCs w:val="36"/>
          <w:rtl/>
        </w:rPr>
        <w:t xml:space="preserve">پاک و منزه است خدایی که نه سیاهی شب دیجور بر او پوشیده است، نه شب های آرام سرزمین های پست و نه کوه ها و تپه های قهوه ای رنگ به هم پیوسته و نه آوازی که از تندر در کرانه آسمان بر می خیزد و نه آن چه آذرخش ابرها از آن پراکنده می شود و نه برگی که فرو می افتد و </w:t>
      </w:r>
      <w:r>
        <w:rPr>
          <w:rStyle w:val="contenttext"/>
          <w:rFonts w:cs="B Zar" w:hint="cs"/>
          <w:color w:val="000000"/>
          <w:sz w:val="36"/>
          <w:szCs w:val="36"/>
          <w:rtl/>
        </w:rPr>
        <w:t>طوفان های منسوب به ستارگان و بارش باران آن ها را از افتادنگاهشان دور می گردانند، افتادنگاه و جای قرار گرفتن هر قطره باران و جای دانه کشیدن مورد و مقصد او را و آن چه را که برای روزی پشه کافی است و جنس جنین هر ماده ای را در شکمش می داند. (81)</w:t>
      </w:r>
    </w:p>
    <w:p w:rsidR="00000000" w:rsidRDefault="009C2F2C">
      <w:pPr>
        <w:pStyle w:val="Heading5"/>
        <w:shd w:val="clear" w:color="auto" w:fill="FFFFFF"/>
        <w:bidi/>
        <w:jc w:val="both"/>
        <w:divId w:val="82628848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83. آشکار بودن </w:t>
      </w:r>
      <w:r>
        <w:rPr>
          <w:rFonts w:eastAsia="Times New Roman" w:cs="B Titr" w:hint="cs"/>
          <w:b w:val="0"/>
          <w:bCs w:val="0"/>
          <w:color w:val="800040"/>
          <w:sz w:val="29"/>
          <w:szCs w:val="29"/>
          <w:rtl/>
        </w:rPr>
        <w:t>همه چیز نزد خدا</w:t>
      </w:r>
    </w:p>
    <w:p w:rsidR="00000000" w:rsidRDefault="009C2F2C">
      <w:pPr>
        <w:pStyle w:val="contentparagraph"/>
        <w:bidi/>
        <w:jc w:val="both"/>
        <w:divId w:val="826288482"/>
        <w:rPr>
          <w:rFonts w:cs="B Zar" w:hint="cs"/>
          <w:color w:val="000000"/>
          <w:sz w:val="36"/>
          <w:szCs w:val="36"/>
          <w:rtl/>
        </w:rPr>
      </w:pPr>
      <w:r>
        <w:rPr>
          <w:rStyle w:val="contenttext"/>
          <w:rFonts w:cs="B Zar" w:hint="cs"/>
          <w:color w:val="000000"/>
          <w:sz w:val="36"/>
          <w:szCs w:val="36"/>
          <w:rtl/>
        </w:rPr>
        <w:t>لا یخفی علیه من عباده شخوص لحظه، و لا کرور لفظه، و لا ازدلاف ربوه، و لا انبساط خطوهُ، فی لیل داج، و لا غسق ساج</w:t>
      </w:r>
    </w:p>
    <w:p w:rsidR="00000000" w:rsidRDefault="009C2F2C">
      <w:pPr>
        <w:pStyle w:val="contentparagraph"/>
        <w:bidi/>
        <w:jc w:val="both"/>
        <w:divId w:val="826288482"/>
        <w:rPr>
          <w:rFonts w:cs="B Zar" w:hint="cs"/>
          <w:color w:val="000000"/>
          <w:sz w:val="36"/>
          <w:szCs w:val="36"/>
          <w:rtl/>
        </w:rPr>
      </w:pPr>
      <w:r>
        <w:rPr>
          <w:rStyle w:val="contenttext"/>
          <w:rFonts w:cs="B Zar" w:hint="cs"/>
          <w:color w:val="000000"/>
          <w:sz w:val="36"/>
          <w:szCs w:val="36"/>
          <w:rtl/>
        </w:rPr>
        <w:t xml:space="preserve">هیچ عملی از اعمال بندگان خدا بر او پوشیده نیست؛ نه نگاه خیره ای و نه تکرار واژه ای و نه نزدیک شدن به تپه ای و نه برداشتن گامی در </w:t>
      </w:r>
      <w:r>
        <w:rPr>
          <w:rStyle w:val="contenttext"/>
          <w:rFonts w:cs="B Zar" w:hint="cs"/>
          <w:color w:val="000000"/>
          <w:sz w:val="36"/>
          <w:szCs w:val="36"/>
          <w:rtl/>
        </w:rPr>
        <w:t>شبی تیره و ظلمتی آرام. (82)</w:t>
      </w:r>
    </w:p>
    <w:p w:rsidR="00000000" w:rsidRDefault="009C2F2C">
      <w:pPr>
        <w:pStyle w:val="Heading5"/>
        <w:shd w:val="clear" w:color="auto" w:fill="FFFFFF"/>
        <w:bidi/>
        <w:jc w:val="both"/>
        <w:divId w:val="1070233223"/>
        <w:rPr>
          <w:rFonts w:eastAsia="Times New Roman" w:cs="B Titr" w:hint="cs"/>
          <w:b w:val="0"/>
          <w:bCs w:val="0"/>
          <w:color w:val="800040"/>
          <w:sz w:val="29"/>
          <w:szCs w:val="29"/>
          <w:rtl/>
        </w:rPr>
      </w:pPr>
      <w:r>
        <w:rPr>
          <w:rFonts w:eastAsia="Times New Roman" w:cs="B Titr" w:hint="cs"/>
          <w:b w:val="0"/>
          <w:bCs w:val="0"/>
          <w:color w:val="800040"/>
          <w:sz w:val="29"/>
          <w:szCs w:val="29"/>
          <w:rtl/>
        </w:rPr>
        <w:t>84. برتری علم خدا</w:t>
      </w:r>
    </w:p>
    <w:p w:rsidR="00000000" w:rsidRDefault="009C2F2C">
      <w:pPr>
        <w:pStyle w:val="contentparagraph"/>
        <w:bidi/>
        <w:jc w:val="both"/>
        <w:divId w:val="1070233223"/>
        <w:rPr>
          <w:rFonts w:cs="B Zar" w:hint="cs"/>
          <w:color w:val="000000"/>
          <w:sz w:val="36"/>
          <w:szCs w:val="36"/>
          <w:rtl/>
        </w:rPr>
      </w:pPr>
      <w:r>
        <w:rPr>
          <w:rStyle w:val="contenttext"/>
          <w:rFonts w:cs="B Zar" w:hint="cs"/>
          <w:color w:val="000000"/>
          <w:sz w:val="36"/>
          <w:szCs w:val="36"/>
          <w:rtl/>
        </w:rPr>
        <w:t xml:space="preserve">کل علام غیره متعلم. </w:t>
      </w:r>
    </w:p>
    <w:p w:rsidR="00000000" w:rsidRDefault="009C2F2C">
      <w:pPr>
        <w:pStyle w:val="contentparagraph"/>
        <w:bidi/>
        <w:jc w:val="both"/>
        <w:divId w:val="1070233223"/>
        <w:rPr>
          <w:rFonts w:cs="B Zar" w:hint="cs"/>
          <w:color w:val="000000"/>
          <w:sz w:val="36"/>
          <w:szCs w:val="36"/>
          <w:rtl/>
        </w:rPr>
      </w:pPr>
      <w:r>
        <w:rPr>
          <w:rStyle w:val="contenttext"/>
          <w:rFonts w:cs="B Zar" w:hint="cs"/>
          <w:color w:val="000000"/>
          <w:sz w:val="36"/>
          <w:szCs w:val="36"/>
          <w:rtl/>
        </w:rPr>
        <w:t>هر دانایی - جز خدا - دانش آموخته است. (83)</w:t>
      </w:r>
    </w:p>
    <w:p w:rsidR="00000000" w:rsidRDefault="009C2F2C">
      <w:pPr>
        <w:pStyle w:val="Heading5"/>
        <w:shd w:val="clear" w:color="auto" w:fill="FFFFFF"/>
        <w:bidi/>
        <w:jc w:val="both"/>
        <w:divId w:val="1761678032"/>
        <w:rPr>
          <w:rFonts w:eastAsia="Times New Roman" w:cs="B Titr" w:hint="cs"/>
          <w:b w:val="0"/>
          <w:bCs w:val="0"/>
          <w:color w:val="800040"/>
          <w:sz w:val="29"/>
          <w:szCs w:val="29"/>
          <w:rtl/>
        </w:rPr>
      </w:pPr>
      <w:r>
        <w:rPr>
          <w:rFonts w:eastAsia="Times New Roman" w:cs="B Titr" w:hint="cs"/>
          <w:b w:val="0"/>
          <w:bCs w:val="0"/>
          <w:color w:val="800040"/>
          <w:sz w:val="29"/>
          <w:szCs w:val="29"/>
          <w:rtl/>
        </w:rPr>
        <w:t>85. دانای ازلی و ابدی</w:t>
      </w:r>
    </w:p>
    <w:p w:rsidR="00000000" w:rsidRDefault="009C2F2C">
      <w:pPr>
        <w:pStyle w:val="contentparagraph"/>
        <w:bidi/>
        <w:jc w:val="both"/>
        <w:divId w:val="1761678032"/>
        <w:rPr>
          <w:rFonts w:cs="B Zar" w:hint="cs"/>
          <w:color w:val="000000"/>
          <w:sz w:val="36"/>
          <w:szCs w:val="36"/>
          <w:rtl/>
        </w:rPr>
      </w:pPr>
      <w:r>
        <w:rPr>
          <w:rStyle w:val="contenttext"/>
          <w:rFonts w:cs="B Zar" w:hint="cs"/>
          <w:color w:val="000000"/>
          <w:sz w:val="36"/>
          <w:szCs w:val="36"/>
          <w:rtl/>
        </w:rPr>
        <w:t>عالم اذ لا معلوم، و رب اذ لا مربوب، و قادر اذ لا مقدور</w:t>
      </w:r>
    </w:p>
    <w:p w:rsidR="00000000" w:rsidRDefault="009C2F2C">
      <w:pPr>
        <w:pStyle w:val="contentparagraph"/>
        <w:bidi/>
        <w:jc w:val="both"/>
        <w:divId w:val="1761678032"/>
        <w:rPr>
          <w:rFonts w:cs="B Zar" w:hint="cs"/>
          <w:color w:val="000000"/>
          <w:sz w:val="36"/>
          <w:szCs w:val="36"/>
          <w:rtl/>
        </w:rPr>
      </w:pPr>
      <w:r>
        <w:rPr>
          <w:rStyle w:val="contenttext"/>
          <w:rFonts w:cs="B Zar" w:hint="cs"/>
          <w:color w:val="000000"/>
          <w:sz w:val="36"/>
          <w:szCs w:val="36"/>
          <w:rtl/>
        </w:rPr>
        <w:t xml:space="preserve">او دانا بوده آن گاه که هنوز معلومی وجود نداشت و پروردگار و مالک بوده </w:t>
      </w:r>
      <w:r>
        <w:rPr>
          <w:rStyle w:val="contenttext"/>
          <w:rFonts w:cs="B Zar" w:hint="cs"/>
          <w:color w:val="000000"/>
          <w:sz w:val="36"/>
          <w:szCs w:val="36"/>
          <w:rtl/>
        </w:rPr>
        <w:t>آن گاه که پرورده و مملوکی نبوده و توانا بوده در زمانی که هنوز مقدوری در کار نبوده است. (84)</w:t>
      </w:r>
    </w:p>
    <w:p w:rsidR="00000000" w:rsidRDefault="009C2F2C">
      <w:pPr>
        <w:pStyle w:val="Heading5"/>
        <w:shd w:val="clear" w:color="auto" w:fill="FFFFFF"/>
        <w:bidi/>
        <w:jc w:val="both"/>
        <w:divId w:val="1574504721"/>
        <w:rPr>
          <w:rFonts w:eastAsia="Times New Roman" w:cs="B Titr" w:hint="cs"/>
          <w:b w:val="0"/>
          <w:bCs w:val="0"/>
          <w:color w:val="800040"/>
          <w:sz w:val="29"/>
          <w:szCs w:val="29"/>
          <w:rtl/>
        </w:rPr>
      </w:pPr>
      <w:r>
        <w:rPr>
          <w:rFonts w:eastAsia="Times New Roman" w:cs="B Titr" w:hint="cs"/>
          <w:b w:val="0"/>
          <w:bCs w:val="0"/>
          <w:color w:val="800040"/>
          <w:sz w:val="29"/>
          <w:szCs w:val="29"/>
          <w:rtl/>
        </w:rPr>
        <w:t>86. علم ذاتی خدا</w:t>
      </w:r>
    </w:p>
    <w:p w:rsidR="00000000" w:rsidRDefault="009C2F2C">
      <w:pPr>
        <w:pStyle w:val="contentparagraph"/>
        <w:bidi/>
        <w:jc w:val="both"/>
        <w:divId w:val="1574504721"/>
        <w:rPr>
          <w:rFonts w:cs="B Zar" w:hint="cs"/>
          <w:color w:val="000000"/>
          <w:sz w:val="36"/>
          <w:szCs w:val="36"/>
          <w:rtl/>
        </w:rPr>
      </w:pPr>
      <w:r>
        <w:rPr>
          <w:rStyle w:val="contenttext"/>
          <w:rFonts w:cs="B Zar" w:hint="cs"/>
          <w:color w:val="000000"/>
          <w:sz w:val="36"/>
          <w:szCs w:val="36"/>
          <w:rtl/>
        </w:rPr>
        <w:t>عالم اذ لا معلوم، و رب اذ لا مربوب، و قادر اذ لا مقدور</w:t>
      </w:r>
    </w:p>
    <w:p w:rsidR="00000000" w:rsidRDefault="009C2F2C">
      <w:pPr>
        <w:pStyle w:val="contentparagraph"/>
        <w:bidi/>
        <w:jc w:val="both"/>
        <w:divId w:val="1574504721"/>
        <w:rPr>
          <w:rFonts w:cs="B Zar" w:hint="cs"/>
          <w:color w:val="000000"/>
          <w:sz w:val="36"/>
          <w:szCs w:val="36"/>
          <w:rtl/>
        </w:rPr>
      </w:pPr>
      <w:r>
        <w:rPr>
          <w:rStyle w:val="contenttext"/>
          <w:rFonts w:cs="B Zar" w:hint="cs"/>
          <w:color w:val="000000"/>
          <w:sz w:val="36"/>
          <w:szCs w:val="36"/>
          <w:rtl/>
        </w:rPr>
        <w:t>او دانا بوده آن گاه که پرورده و مملوکی نبوده و توانا بوده در زمانی که هنوز مقدوری در کار نبو</w:t>
      </w:r>
      <w:r>
        <w:rPr>
          <w:rStyle w:val="contenttext"/>
          <w:rFonts w:cs="B Zar" w:hint="cs"/>
          <w:color w:val="000000"/>
          <w:sz w:val="36"/>
          <w:szCs w:val="36"/>
          <w:rtl/>
        </w:rPr>
        <w:t>ده است. (85)</w:t>
      </w:r>
    </w:p>
    <w:p w:rsidR="00000000" w:rsidRDefault="009C2F2C">
      <w:pPr>
        <w:pStyle w:val="Heading5"/>
        <w:shd w:val="clear" w:color="auto" w:fill="FFFFFF"/>
        <w:bidi/>
        <w:jc w:val="both"/>
        <w:divId w:val="1125781587"/>
        <w:rPr>
          <w:rFonts w:eastAsia="Times New Roman" w:cs="B Titr" w:hint="cs"/>
          <w:b w:val="0"/>
          <w:bCs w:val="0"/>
          <w:color w:val="800040"/>
          <w:sz w:val="29"/>
          <w:szCs w:val="29"/>
          <w:rtl/>
        </w:rPr>
      </w:pPr>
      <w:r>
        <w:rPr>
          <w:rFonts w:eastAsia="Times New Roman" w:cs="B Titr" w:hint="cs"/>
          <w:b w:val="0"/>
          <w:bCs w:val="0"/>
          <w:color w:val="800040"/>
          <w:sz w:val="29"/>
          <w:szCs w:val="29"/>
          <w:rtl/>
        </w:rPr>
        <w:t>87. عجز توصیف</w:t>
      </w:r>
    </w:p>
    <w:p w:rsidR="00000000" w:rsidRDefault="009C2F2C">
      <w:pPr>
        <w:pStyle w:val="contentparagraph"/>
        <w:bidi/>
        <w:jc w:val="both"/>
        <w:divId w:val="1125781587"/>
        <w:rPr>
          <w:rFonts w:cs="B Zar" w:hint="cs"/>
          <w:color w:val="000000"/>
          <w:sz w:val="36"/>
          <w:szCs w:val="36"/>
          <w:rtl/>
        </w:rPr>
      </w:pPr>
      <w:r>
        <w:rPr>
          <w:rStyle w:val="contenttext"/>
          <w:rFonts w:cs="B Zar" w:hint="cs"/>
          <w:color w:val="000000"/>
          <w:sz w:val="36"/>
          <w:szCs w:val="36"/>
          <w:rtl/>
        </w:rPr>
        <w:t>لا تقع الاوهام له علی صفه، و لا تعقد القلوب منه علی کیفیه</w:t>
      </w:r>
    </w:p>
    <w:p w:rsidR="00000000" w:rsidRDefault="009C2F2C">
      <w:pPr>
        <w:pStyle w:val="contentparagraph"/>
        <w:bidi/>
        <w:jc w:val="both"/>
        <w:divId w:val="1125781587"/>
        <w:rPr>
          <w:rFonts w:cs="B Zar" w:hint="cs"/>
          <w:color w:val="000000"/>
          <w:sz w:val="36"/>
          <w:szCs w:val="36"/>
          <w:rtl/>
        </w:rPr>
      </w:pPr>
      <w:r>
        <w:rPr>
          <w:rStyle w:val="contenttext"/>
          <w:rFonts w:cs="B Zar" w:hint="cs"/>
          <w:color w:val="000000"/>
          <w:sz w:val="36"/>
          <w:szCs w:val="36"/>
          <w:rtl/>
        </w:rPr>
        <w:t>اوهام، به درک صفت از او نمی رسد و دل ها به کیفیتی از او پی نمی برد. (86)</w:t>
      </w:r>
    </w:p>
    <w:p w:rsidR="00000000" w:rsidRDefault="009C2F2C">
      <w:pPr>
        <w:pStyle w:val="Heading5"/>
        <w:shd w:val="clear" w:color="auto" w:fill="FFFFFF"/>
        <w:bidi/>
        <w:jc w:val="both"/>
        <w:divId w:val="1356275255"/>
        <w:rPr>
          <w:rFonts w:eastAsia="Times New Roman" w:cs="B Titr" w:hint="cs"/>
          <w:b w:val="0"/>
          <w:bCs w:val="0"/>
          <w:color w:val="800040"/>
          <w:sz w:val="29"/>
          <w:szCs w:val="29"/>
          <w:rtl/>
        </w:rPr>
      </w:pPr>
      <w:r>
        <w:rPr>
          <w:rFonts w:eastAsia="Times New Roman" w:cs="B Titr" w:hint="cs"/>
          <w:b w:val="0"/>
          <w:bCs w:val="0"/>
          <w:color w:val="800040"/>
          <w:sz w:val="29"/>
          <w:szCs w:val="29"/>
          <w:rtl/>
        </w:rPr>
        <w:t>88. علم به اشیاء</w:t>
      </w:r>
    </w:p>
    <w:p w:rsidR="00000000" w:rsidRDefault="009C2F2C">
      <w:pPr>
        <w:pStyle w:val="contentparagraph"/>
        <w:bidi/>
        <w:jc w:val="both"/>
        <w:divId w:val="1356275255"/>
        <w:rPr>
          <w:rFonts w:cs="B Zar" w:hint="cs"/>
          <w:color w:val="000000"/>
          <w:sz w:val="36"/>
          <w:szCs w:val="36"/>
          <w:rtl/>
        </w:rPr>
      </w:pPr>
      <w:r>
        <w:rPr>
          <w:rStyle w:val="contenttext"/>
          <w:rFonts w:cs="B Zar" w:hint="cs"/>
          <w:color w:val="000000"/>
          <w:sz w:val="36"/>
          <w:szCs w:val="36"/>
          <w:rtl/>
        </w:rPr>
        <w:t xml:space="preserve">احال الاشیاء لا وقاتها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عالما</w:t>
      </w:r>
      <w:r>
        <w:rPr>
          <w:rStyle w:val="contenttext"/>
          <w:rFonts w:cs="B Zar" w:hint="cs"/>
          <w:color w:val="000000"/>
          <w:sz w:val="36"/>
          <w:szCs w:val="36"/>
          <w:rtl/>
        </w:rPr>
        <w:t xml:space="preserve"> </w:t>
      </w:r>
      <w:r>
        <w:rPr>
          <w:rStyle w:val="contenttext"/>
          <w:rFonts w:cs="B Zar" w:hint="cs"/>
          <w:color w:val="000000"/>
          <w:sz w:val="36"/>
          <w:szCs w:val="36"/>
          <w:rtl/>
        </w:rPr>
        <w:t>بها</w:t>
      </w:r>
      <w:r>
        <w:rPr>
          <w:rStyle w:val="contenttext"/>
          <w:rFonts w:cs="B Zar" w:hint="cs"/>
          <w:color w:val="000000"/>
          <w:sz w:val="36"/>
          <w:szCs w:val="36"/>
          <w:rtl/>
        </w:rPr>
        <w:t xml:space="preserve">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ابتدائها</w:t>
      </w:r>
    </w:p>
    <w:p w:rsidR="00000000" w:rsidRDefault="009C2F2C">
      <w:pPr>
        <w:pStyle w:val="contentparagraph"/>
        <w:bidi/>
        <w:jc w:val="both"/>
        <w:divId w:val="1356275255"/>
        <w:rPr>
          <w:rFonts w:cs="B Zar" w:hint="cs"/>
          <w:color w:val="000000"/>
          <w:sz w:val="36"/>
          <w:szCs w:val="36"/>
          <w:rtl/>
        </w:rPr>
      </w:pPr>
      <w:r>
        <w:rPr>
          <w:rStyle w:val="contenttext"/>
          <w:rFonts w:cs="B Zar" w:hint="cs"/>
          <w:color w:val="000000"/>
          <w:sz w:val="36"/>
          <w:szCs w:val="36"/>
          <w:rtl/>
        </w:rPr>
        <w:t>پدید امدن اشیاء را به زمان خودشان</w:t>
      </w:r>
      <w:r>
        <w:rPr>
          <w:rStyle w:val="contenttext"/>
          <w:rFonts w:cs="B Zar" w:hint="cs"/>
          <w:color w:val="000000"/>
          <w:sz w:val="36"/>
          <w:szCs w:val="36"/>
          <w:rtl/>
        </w:rPr>
        <w:t xml:space="preserve"> موکول کرد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پدیدشان</w:t>
      </w:r>
      <w:r>
        <w:rPr>
          <w:rStyle w:val="contenttext"/>
          <w:rFonts w:cs="B Zar" w:hint="cs"/>
          <w:color w:val="000000"/>
          <w:sz w:val="36"/>
          <w:szCs w:val="36"/>
          <w:rtl/>
        </w:rPr>
        <w:t xml:space="preserve"> </w:t>
      </w:r>
      <w:r>
        <w:rPr>
          <w:rStyle w:val="contenttext"/>
          <w:rFonts w:cs="B Zar" w:hint="cs"/>
          <w:color w:val="000000"/>
          <w:sz w:val="36"/>
          <w:szCs w:val="36"/>
          <w:rtl/>
        </w:rPr>
        <w:t>آورد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(87)</w:t>
      </w:r>
    </w:p>
    <w:p w:rsidR="00000000" w:rsidRDefault="009C2F2C">
      <w:pPr>
        <w:pStyle w:val="Heading5"/>
        <w:shd w:val="clear" w:color="auto" w:fill="FFFFFF"/>
        <w:bidi/>
        <w:jc w:val="both"/>
        <w:divId w:val="152575357"/>
        <w:rPr>
          <w:rFonts w:eastAsia="Times New Roman" w:cs="B Titr" w:hint="cs"/>
          <w:b w:val="0"/>
          <w:bCs w:val="0"/>
          <w:color w:val="800040"/>
          <w:sz w:val="29"/>
          <w:szCs w:val="29"/>
          <w:rtl/>
        </w:rPr>
      </w:pPr>
      <w:r>
        <w:rPr>
          <w:rFonts w:eastAsia="Times New Roman" w:cs="B Titr" w:hint="cs"/>
          <w:b w:val="0"/>
          <w:bCs w:val="0"/>
          <w:color w:val="800040"/>
          <w:sz w:val="29"/>
          <w:szCs w:val="29"/>
          <w:rtl/>
        </w:rPr>
        <w:t>89. اندیشیدن در ذات خدا</w:t>
      </w:r>
    </w:p>
    <w:p w:rsidR="00000000" w:rsidRDefault="009C2F2C">
      <w:pPr>
        <w:pStyle w:val="contentparagraph"/>
        <w:bidi/>
        <w:jc w:val="both"/>
        <w:divId w:val="152575357"/>
        <w:rPr>
          <w:rFonts w:cs="B Zar" w:hint="cs"/>
          <w:color w:val="000000"/>
          <w:sz w:val="36"/>
          <w:szCs w:val="36"/>
          <w:rtl/>
        </w:rPr>
      </w:pPr>
      <w:r>
        <w:rPr>
          <w:rStyle w:val="contenttext"/>
          <w:rFonts w:cs="B Zar" w:hint="cs"/>
          <w:color w:val="000000"/>
          <w:sz w:val="36"/>
          <w:szCs w:val="36"/>
          <w:rtl/>
        </w:rPr>
        <w:t>الظاهر بعجائب تدبیره للناظرین، و الباطن بجلال عزته عن فکر المتوهین</w:t>
      </w:r>
    </w:p>
    <w:p w:rsidR="00000000" w:rsidRDefault="009C2F2C">
      <w:pPr>
        <w:pStyle w:val="contentparagraph"/>
        <w:bidi/>
        <w:jc w:val="both"/>
        <w:divId w:val="152575357"/>
        <w:rPr>
          <w:rFonts w:cs="B Zar" w:hint="cs"/>
          <w:color w:val="000000"/>
          <w:sz w:val="36"/>
          <w:szCs w:val="36"/>
          <w:rtl/>
        </w:rPr>
      </w:pPr>
      <w:r>
        <w:rPr>
          <w:rStyle w:val="contenttext"/>
          <w:rFonts w:cs="B Zar" w:hint="cs"/>
          <w:color w:val="000000"/>
          <w:sz w:val="36"/>
          <w:szCs w:val="36"/>
          <w:rtl/>
        </w:rPr>
        <w:t>بر اثر شگفتی های تدبیرش، برای بینندگان آشکار است به سبب شکوه عزتش از اندیشه و اوهام اندیشندگان پنهان</w:t>
      </w:r>
      <w:r>
        <w:rPr>
          <w:rStyle w:val="contenttext"/>
          <w:rFonts w:cs="B Zar" w:hint="cs"/>
          <w:color w:val="000000"/>
          <w:sz w:val="36"/>
          <w:szCs w:val="36"/>
          <w:rtl/>
        </w:rPr>
        <w:t xml:space="preserve"> است. (88)</w:t>
      </w:r>
    </w:p>
    <w:p w:rsidR="00000000" w:rsidRDefault="009C2F2C">
      <w:pPr>
        <w:pStyle w:val="Heading5"/>
        <w:shd w:val="clear" w:color="auto" w:fill="FFFFFF"/>
        <w:bidi/>
        <w:jc w:val="both"/>
        <w:divId w:val="1941834930"/>
        <w:rPr>
          <w:rFonts w:eastAsia="Times New Roman" w:cs="B Titr" w:hint="cs"/>
          <w:b w:val="0"/>
          <w:bCs w:val="0"/>
          <w:color w:val="800040"/>
          <w:sz w:val="29"/>
          <w:szCs w:val="29"/>
          <w:rtl/>
        </w:rPr>
      </w:pPr>
      <w:r>
        <w:rPr>
          <w:rFonts w:eastAsia="Times New Roman" w:cs="B Titr" w:hint="cs"/>
          <w:b w:val="0"/>
          <w:bCs w:val="0"/>
          <w:color w:val="800040"/>
          <w:sz w:val="29"/>
          <w:szCs w:val="29"/>
          <w:rtl/>
        </w:rPr>
        <w:t>90. توصیف مجاز از خدا</w:t>
      </w:r>
    </w:p>
    <w:p w:rsidR="00000000" w:rsidRDefault="009C2F2C">
      <w:pPr>
        <w:pStyle w:val="contentparagraph"/>
        <w:bidi/>
        <w:jc w:val="both"/>
        <w:divId w:val="1941834930"/>
        <w:rPr>
          <w:rFonts w:cs="B Zar" w:hint="cs"/>
          <w:color w:val="000000"/>
          <w:sz w:val="36"/>
          <w:szCs w:val="36"/>
          <w:rtl/>
        </w:rPr>
      </w:pPr>
      <w:r>
        <w:rPr>
          <w:rStyle w:val="contenttext"/>
          <w:rFonts w:cs="B Zar" w:hint="cs"/>
          <w:color w:val="000000"/>
          <w:sz w:val="36"/>
          <w:szCs w:val="36"/>
          <w:rtl/>
        </w:rPr>
        <w:t xml:space="preserve">من وصفه فقد حده، و من حده فقد عده، و من عده فقد ابطل ازله، و من قال: </w:t>
      </w:r>
    </w:p>
    <w:p w:rsidR="00000000" w:rsidRDefault="009C2F2C">
      <w:pPr>
        <w:pStyle w:val="contentparagraph"/>
        <w:bidi/>
        <w:jc w:val="both"/>
        <w:divId w:val="1941834930"/>
        <w:rPr>
          <w:rFonts w:cs="B Zar" w:hint="cs"/>
          <w:color w:val="000000"/>
          <w:sz w:val="36"/>
          <w:szCs w:val="36"/>
          <w:rtl/>
        </w:rPr>
      </w:pPr>
      <w:r>
        <w:rPr>
          <w:rStyle w:val="contenttext"/>
          <w:rFonts w:cs="B Zar" w:hint="cs"/>
          <w:color w:val="000000"/>
          <w:sz w:val="36"/>
          <w:szCs w:val="36"/>
          <w:rtl/>
        </w:rPr>
        <w:t xml:space="preserve">(کیف) فقد استوصفه، و من قال: </w:t>
      </w:r>
    </w:p>
    <w:p w:rsidR="00000000" w:rsidRDefault="009C2F2C">
      <w:pPr>
        <w:pStyle w:val="contentparagraph"/>
        <w:bidi/>
        <w:jc w:val="both"/>
        <w:divId w:val="1941834930"/>
        <w:rPr>
          <w:rFonts w:cs="B Zar" w:hint="cs"/>
          <w:color w:val="000000"/>
          <w:sz w:val="36"/>
          <w:szCs w:val="36"/>
          <w:rtl/>
        </w:rPr>
      </w:pPr>
      <w:r>
        <w:rPr>
          <w:rStyle w:val="contenttext"/>
          <w:rFonts w:cs="B Zar" w:hint="cs"/>
          <w:color w:val="000000"/>
          <w:sz w:val="36"/>
          <w:szCs w:val="36"/>
          <w:rtl/>
        </w:rPr>
        <w:t>(این) فقد حیزه</w:t>
      </w:r>
    </w:p>
    <w:p w:rsidR="00000000" w:rsidRDefault="009C2F2C">
      <w:pPr>
        <w:pStyle w:val="contentparagraph"/>
        <w:bidi/>
        <w:jc w:val="both"/>
        <w:divId w:val="1941834930"/>
        <w:rPr>
          <w:rFonts w:cs="B Zar" w:hint="cs"/>
          <w:color w:val="000000"/>
          <w:sz w:val="36"/>
          <w:szCs w:val="36"/>
          <w:rtl/>
        </w:rPr>
      </w:pPr>
      <w:r>
        <w:rPr>
          <w:rStyle w:val="contenttext"/>
          <w:rFonts w:cs="B Zar" w:hint="cs"/>
          <w:color w:val="000000"/>
          <w:sz w:val="36"/>
          <w:szCs w:val="36"/>
          <w:rtl/>
        </w:rPr>
        <w:t xml:space="preserve">هر که خدا را وصف کند، برای او حد و مرز قایل شده است و هر که برایش حد و مرز قائل شود، او را شمرده است، برایش اجزاء قائل شده است و هر که او را بشمارد، ازلی بودنش را باطل ساخته است. کسی که پرسیده: </w:t>
      </w:r>
    </w:p>
    <w:p w:rsidR="00000000" w:rsidRDefault="009C2F2C">
      <w:pPr>
        <w:pStyle w:val="contentparagraph"/>
        <w:bidi/>
        <w:jc w:val="both"/>
        <w:divId w:val="1941834930"/>
        <w:rPr>
          <w:rFonts w:cs="B Zar" w:hint="cs"/>
          <w:color w:val="000000"/>
          <w:sz w:val="36"/>
          <w:szCs w:val="36"/>
          <w:rtl/>
        </w:rPr>
      </w:pPr>
      <w:r>
        <w:rPr>
          <w:rStyle w:val="contenttext"/>
          <w:rFonts w:cs="B Zar" w:hint="cs"/>
          <w:color w:val="000000"/>
          <w:sz w:val="36"/>
          <w:szCs w:val="36"/>
          <w:rtl/>
        </w:rPr>
        <w:t>(چگونه است) بی گمان او را وصف کرده است و کسی که پرسید کجاست ا</w:t>
      </w:r>
      <w:r>
        <w:rPr>
          <w:rStyle w:val="contenttext"/>
          <w:rFonts w:cs="B Zar" w:hint="cs"/>
          <w:color w:val="000000"/>
          <w:sz w:val="36"/>
          <w:szCs w:val="36"/>
          <w:rtl/>
        </w:rPr>
        <w:t>و را در مکان قرار داده است. (89)</w:t>
      </w:r>
    </w:p>
    <w:p w:rsidR="00000000" w:rsidRDefault="009C2F2C">
      <w:pPr>
        <w:pStyle w:val="Heading5"/>
        <w:shd w:val="clear" w:color="auto" w:fill="FFFFFF"/>
        <w:bidi/>
        <w:jc w:val="both"/>
        <w:divId w:val="1812333167"/>
        <w:rPr>
          <w:rFonts w:eastAsia="Times New Roman" w:cs="B Titr" w:hint="cs"/>
          <w:b w:val="0"/>
          <w:bCs w:val="0"/>
          <w:color w:val="800040"/>
          <w:sz w:val="29"/>
          <w:szCs w:val="29"/>
          <w:rtl/>
        </w:rPr>
      </w:pPr>
      <w:r>
        <w:rPr>
          <w:rFonts w:eastAsia="Times New Roman" w:cs="B Titr" w:hint="cs"/>
          <w:b w:val="0"/>
          <w:bCs w:val="0"/>
          <w:color w:val="800040"/>
          <w:sz w:val="29"/>
          <w:szCs w:val="29"/>
          <w:rtl/>
        </w:rPr>
        <w:t>91. توصیف از خدا</w:t>
      </w:r>
    </w:p>
    <w:p w:rsidR="00000000" w:rsidRDefault="009C2F2C">
      <w:pPr>
        <w:pStyle w:val="contentparagraph"/>
        <w:bidi/>
        <w:jc w:val="both"/>
        <w:divId w:val="1812333167"/>
        <w:rPr>
          <w:rFonts w:cs="B Zar" w:hint="cs"/>
          <w:color w:val="000000"/>
          <w:sz w:val="36"/>
          <w:szCs w:val="36"/>
          <w:rtl/>
        </w:rPr>
      </w:pPr>
      <w:r>
        <w:rPr>
          <w:rStyle w:val="contenttext"/>
          <w:rFonts w:cs="B Zar" w:hint="cs"/>
          <w:color w:val="000000"/>
          <w:sz w:val="36"/>
          <w:szCs w:val="36"/>
          <w:rtl/>
        </w:rPr>
        <w:t>لا یوصف بالازواج، و لا یخلق بعلاج. و لا یدرک بالحواس و لا یقاس بالناس. الذی کلم موسی تکلیما، و اراه من آیاته عظیما. بلا جوارج و لا ادوات، و لا نطق و لا نطق و لا لهوات. بل ان کنت صادقا ایها المتکلف لوصف ربک!</w:t>
      </w:r>
    </w:p>
    <w:p w:rsidR="00000000" w:rsidRDefault="009C2F2C">
      <w:pPr>
        <w:pStyle w:val="contentparagraph"/>
        <w:bidi/>
        <w:jc w:val="both"/>
        <w:divId w:val="1812333167"/>
        <w:rPr>
          <w:rFonts w:cs="B Zar" w:hint="cs"/>
          <w:color w:val="000000"/>
          <w:sz w:val="36"/>
          <w:szCs w:val="36"/>
          <w:rtl/>
        </w:rPr>
      </w:pPr>
      <w:r>
        <w:rPr>
          <w:rStyle w:val="contenttext"/>
          <w:rFonts w:cs="B Zar" w:hint="cs"/>
          <w:color w:val="000000"/>
          <w:sz w:val="36"/>
          <w:szCs w:val="36"/>
          <w:rtl/>
        </w:rPr>
        <w:t>فصف جبرائیل و میکائیل و جنود الملائکه المقربین فی حجرات القدس مرجحنین، متولهه عقولهم ان یحدوا احسن الخالقین. فانما یدرک بالصفات ذوو الهیئات و الادوات و من ینقضی اذا بلغ امد حده بالفناء</w:t>
      </w:r>
    </w:p>
    <w:p w:rsidR="00000000" w:rsidRDefault="009C2F2C">
      <w:pPr>
        <w:pStyle w:val="contentparagraph"/>
        <w:bidi/>
        <w:jc w:val="both"/>
        <w:divId w:val="1812333167"/>
        <w:rPr>
          <w:rFonts w:cs="B Zar" w:hint="cs"/>
          <w:color w:val="000000"/>
          <w:sz w:val="36"/>
          <w:szCs w:val="36"/>
          <w:rtl/>
        </w:rPr>
      </w:pPr>
      <w:r>
        <w:rPr>
          <w:rStyle w:val="contenttext"/>
          <w:rFonts w:cs="B Zar" w:hint="cs"/>
          <w:color w:val="000000"/>
          <w:sz w:val="36"/>
          <w:szCs w:val="36"/>
          <w:rtl/>
        </w:rPr>
        <w:t>به جفت ها، وصف نمی شود و در آفرینش موجودات نیازی به ممارست و ابزار ندا</w:t>
      </w:r>
      <w:r>
        <w:rPr>
          <w:rStyle w:val="contenttext"/>
          <w:rFonts w:cs="B Zar" w:hint="cs"/>
          <w:color w:val="000000"/>
          <w:sz w:val="36"/>
          <w:szCs w:val="36"/>
          <w:rtl/>
        </w:rPr>
        <w:t xml:space="preserve">رد و با حواس درک نمی شود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متکلفانه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وصف</w:t>
      </w:r>
      <w:r>
        <w:rPr>
          <w:rStyle w:val="contenttext"/>
          <w:rFonts w:cs="B Zar" w:hint="cs"/>
          <w:color w:val="000000"/>
          <w:sz w:val="36"/>
          <w:szCs w:val="36"/>
          <w:rtl/>
        </w:rPr>
        <w:t xml:space="preserve"> </w:t>
      </w:r>
      <w:r>
        <w:rPr>
          <w:rStyle w:val="contenttext"/>
          <w:rFonts w:cs="B Zar" w:hint="cs"/>
          <w:color w:val="000000"/>
          <w:sz w:val="36"/>
          <w:szCs w:val="36"/>
          <w:rtl/>
        </w:rPr>
        <w:t>پروردگارت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کوشی</w:t>
      </w:r>
      <w:r>
        <w:rPr>
          <w:rStyle w:val="contenttext"/>
          <w:rFonts w:cs="B Zar" w:hint="cs"/>
          <w:color w:val="000000"/>
          <w:sz w:val="36"/>
          <w:szCs w:val="36"/>
          <w:rtl/>
        </w:rPr>
        <w:t>!</w:t>
      </w:r>
    </w:p>
    <w:p w:rsidR="00000000" w:rsidRDefault="009C2F2C">
      <w:pPr>
        <w:pStyle w:val="contentparagraph"/>
        <w:bidi/>
        <w:jc w:val="both"/>
        <w:divId w:val="1812333167"/>
        <w:rPr>
          <w:rFonts w:cs="B Zar" w:hint="cs"/>
          <w:color w:val="000000"/>
          <w:sz w:val="36"/>
          <w:szCs w:val="36"/>
          <w:rtl/>
        </w:rPr>
      </w:pPr>
      <w:r>
        <w:rPr>
          <w:rStyle w:val="contenttext"/>
          <w:rFonts w:cs="B Zar" w:hint="cs"/>
          <w:color w:val="000000"/>
          <w:sz w:val="36"/>
          <w:szCs w:val="36"/>
          <w:rtl/>
        </w:rPr>
        <w:t>اگر راست می گویی جبرئیل و میکائیل و سپاه فرشتگان مقرب را وصف کن، همان ها که در غرفه های پاک در برابر سلطنت و عظمت خدا خاضع اند و خردهایشان در تعریف و وصف بهترین آفرینندگان متحیر است. ت</w:t>
      </w:r>
      <w:r>
        <w:rPr>
          <w:rStyle w:val="contenttext"/>
          <w:rFonts w:cs="B Zar" w:hint="cs"/>
          <w:color w:val="000000"/>
          <w:sz w:val="36"/>
          <w:szCs w:val="36"/>
          <w:rtl/>
        </w:rPr>
        <w:t>نها موجوداتی به وسیله صفات درک می شوند که دارای شکل و هیات و ابزار و جوارح هستند و نیز</w:t>
      </w:r>
    </w:p>
    <w:p w:rsidR="00000000" w:rsidRDefault="009C2F2C">
      <w:pPr>
        <w:pStyle w:val="contentparagraph"/>
        <w:bidi/>
        <w:jc w:val="both"/>
        <w:divId w:val="72436358"/>
        <w:rPr>
          <w:rFonts w:cs="B Zar" w:hint="cs"/>
          <w:color w:val="000000"/>
          <w:sz w:val="36"/>
          <w:szCs w:val="36"/>
          <w:rtl/>
        </w:rPr>
      </w:pPr>
      <w:r>
        <w:rPr>
          <w:rStyle w:val="contenttext"/>
          <w:rFonts w:cs="B Zar" w:hint="cs"/>
          <w:color w:val="000000"/>
          <w:sz w:val="36"/>
          <w:szCs w:val="36"/>
          <w:rtl/>
        </w:rPr>
        <w:t>کسی که چون مدتش به سر آمد و به نقطه ی پایان خود رسید، فانی می شود. (90)</w:t>
      </w:r>
    </w:p>
    <w:p w:rsidR="00000000" w:rsidRDefault="009C2F2C">
      <w:pPr>
        <w:pStyle w:val="Heading5"/>
        <w:shd w:val="clear" w:color="auto" w:fill="FFFFFF"/>
        <w:bidi/>
        <w:jc w:val="both"/>
        <w:divId w:val="756709201"/>
        <w:rPr>
          <w:rFonts w:eastAsia="Times New Roman" w:cs="B Titr" w:hint="cs"/>
          <w:b w:val="0"/>
          <w:bCs w:val="0"/>
          <w:color w:val="800040"/>
          <w:sz w:val="29"/>
          <w:szCs w:val="29"/>
          <w:rtl/>
        </w:rPr>
      </w:pPr>
      <w:r>
        <w:rPr>
          <w:rFonts w:eastAsia="Times New Roman" w:cs="B Titr" w:hint="cs"/>
          <w:b w:val="0"/>
          <w:bCs w:val="0"/>
          <w:color w:val="800040"/>
          <w:sz w:val="29"/>
          <w:szCs w:val="29"/>
          <w:rtl/>
        </w:rPr>
        <w:t>92. عاجز از توصیف مخلوق</w:t>
      </w:r>
    </w:p>
    <w:p w:rsidR="00000000" w:rsidRDefault="009C2F2C">
      <w:pPr>
        <w:pStyle w:val="contentparagraph"/>
        <w:bidi/>
        <w:jc w:val="both"/>
        <w:divId w:val="756709201"/>
        <w:rPr>
          <w:rFonts w:cs="B Zar" w:hint="cs"/>
          <w:color w:val="000000"/>
          <w:sz w:val="36"/>
          <w:szCs w:val="36"/>
          <w:rtl/>
        </w:rPr>
      </w:pPr>
      <w:r>
        <w:rPr>
          <w:rStyle w:val="contenttext"/>
          <w:rFonts w:cs="B Zar" w:hint="cs"/>
          <w:color w:val="000000"/>
          <w:sz w:val="36"/>
          <w:szCs w:val="36"/>
          <w:rtl/>
        </w:rPr>
        <w:t>کیف یصف الهه من یعجز عن صفه مخلوق مثله!</w:t>
      </w:r>
    </w:p>
    <w:p w:rsidR="00000000" w:rsidRDefault="009C2F2C">
      <w:pPr>
        <w:pStyle w:val="contentparagraph"/>
        <w:bidi/>
        <w:jc w:val="both"/>
        <w:divId w:val="756709201"/>
        <w:rPr>
          <w:rFonts w:cs="B Zar" w:hint="cs"/>
          <w:color w:val="000000"/>
          <w:sz w:val="36"/>
          <w:szCs w:val="36"/>
          <w:rtl/>
        </w:rPr>
      </w:pPr>
      <w:r>
        <w:rPr>
          <w:rStyle w:val="contenttext"/>
          <w:rFonts w:cs="B Zar" w:hint="cs"/>
          <w:color w:val="000000"/>
          <w:sz w:val="36"/>
          <w:szCs w:val="36"/>
          <w:rtl/>
        </w:rPr>
        <w:t>کسی که از وصف آفریده ای مانند خود</w:t>
      </w:r>
      <w:r>
        <w:rPr>
          <w:rStyle w:val="contenttext"/>
          <w:rFonts w:cs="B Zar" w:hint="cs"/>
          <w:color w:val="000000"/>
          <w:sz w:val="36"/>
          <w:szCs w:val="36"/>
          <w:rtl/>
        </w:rPr>
        <w:t xml:space="preserve"> ناتوان است، چگونه تواند خدای خویش را وصف کند؟ (91)</w:t>
      </w:r>
    </w:p>
    <w:p w:rsidR="00000000" w:rsidRDefault="009C2F2C">
      <w:pPr>
        <w:pStyle w:val="Heading5"/>
        <w:shd w:val="clear" w:color="auto" w:fill="FFFFFF"/>
        <w:bidi/>
        <w:jc w:val="both"/>
        <w:divId w:val="832642461"/>
        <w:rPr>
          <w:rFonts w:eastAsia="Times New Roman" w:cs="B Titr" w:hint="cs"/>
          <w:b w:val="0"/>
          <w:bCs w:val="0"/>
          <w:color w:val="800040"/>
          <w:sz w:val="29"/>
          <w:szCs w:val="29"/>
          <w:rtl/>
        </w:rPr>
      </w:pPr>
      <w:r>
        <w:rPr>
          <w:rFonts w:eastAsia="Times New Roman" w:cs="B Titr" w:hint="cs"/>
          <w:b w:val="0"/>
          <w:bCs w:val="0"/>
          <w:color w:val="800040"/>
          <w:sz w:val="29"/>
          <w:szCs w:val="29"/>
          <w:rtl/>
        </w:rPr>
        <w:t>93. عجز خرد از درک خدا</w:t>
      </w:r>
    </w:p>
    <w:p w:rsidR="00000000" w:rsidRDefault="009C2F2C">
      <w:pPr>
        <w:pStyle w:val="contentparagraph"/>
        <w:bidi/>
        <w:jc w:val="both"/>
        <w:divId w:val="832642461"/>
        <w:rPr>
          <w:rFonts w:cs="B Zar" w:hint="cs"/>
          <w:color w:val="000000"/>
          <w:sz w:val="36"/>
          <w:szCs w:val="36"/>
          <w:rtl/>
        </w:rPr>
      </w:pPr>
      <w:r>
        <w:rPr>
          <w:rStyle w:val="contenttext"/>
          <w:rFonts w:cs="B Zar" w:hint="cs"/>
          <w:color w:val="000000"/>
          <w:sz w:val="36"/>
          <w:szCs w:val="36"/>
          <w:rtl/>
        </w:rPr>
        <w:t>لم یطلع العقول علی تحدید صفته، و لم یحجبها عن واجب معرفته</w:t>
      </w:r>
    </w:p>
    <w:p w:rsidR="00000000" w:rsidRDefault="009C2F2C">
      <w:pPr>
        <w:pStyle w:val="contentparagraph"/>
        <w:bidi/>
        <w:jc w:val="both"/>
        <w:divId w:val="832642461"/>
        <w:rPr>
          <w:rFonts w:cs="B Zar" w:hint="cs"/>
          <w:color w:val="000000"/>
          <w:sz w:val="36"/>
          <w:szCs w:val="36"/>
          <w:rtl/>
        </w:rPr>
      </w:pPr>
      <w:r>
        <w:rPr>
          <w:rStyle w:val="contenttext"/>
          <w:rFonts w:cs="B Zar" w:hint="cs"/>
          <w:color w:val="000000"/>
          <w:sz w:val="36"/>
          <w:szCs w:val="36"/>
          <w:rtl/>
        </w:rPr>
        <w:t>خردها را بر حد و نهایت صفاتش آگاه نساخته و در عین حال مانع و حجاب خردها از شناخت او در حد ضرورت نشده است. (92)</w:t>
      </w:r>
    </w:p>
    <w:p w:rsidR="00000000" w:rsidRDefault="009C2F2C">
      <w:pPr>
        <w:pStyle w:val="Heading5"/>
        <w:shd w:val="clear" w:color="auto" w:fill="FFFFFF"/>
        <w:bidi/>
        <w:jc w:val="both"/>
        <w:divId w:val="1119956386"/>
        <w:rPr>
          <w:rFonts w:eastAsia="Times New Roman" w:cs="B Titr" w:hint="cs"/>
          <w:b w:val="0"/>
          <w:bCs w:val="0"/>
          <w:color w:val="800040"/>
          <w:sz w:val="29"/>
          <w:szCs w:val="29"/>
          <w:rtl/>
        </w:rPr>
      </w:pPr>
      <w:r>
        <w:rPr>
          <w:rFonts w:eastAsia="Times New Roman" w:cs="B Titr" w:hint="cs"/>
          <w:b w:val="0"/>
          <w:bCs w:val="0"/>
          <w:color w:val="800040"/>
          <w:sz w:val="29"/>
          <w:szCs w:val="29"/>
          <w:rtl/>
        </w:rPr>
        <w:t>94. شگفتی خرد از عظمت کردگار</w:t>
      </w:r>
    </w:p>
    <w:p w:rsidR="00000000" w:rsidRDefault="009C2F2C">
      <w:pPr>
        <w:pStyle w:val="contentparagraph"/>
        <w:bidi/>
        <w:jc w:val="both"/>
        <w:divId w:val="1119956386"/>
        <w:rPr>
          <w:rFonts w:cs="B Zar" w:hint="cs"/>
          <w:color w:val="000000"/>
          <w:sz w:val="36"/>
          <w:szCs w:val="36"/>
          <w:rtl/>
        </w:rPr>
      </w:pPr>
      <w:r>
        <w:rPr>
          <w:rStyle w:val="contenttext"/>
          <w:rFonts w:cs="B Zar" w:hint="cs"/>
          <w:color w:val="000000"/>
          <w:sz w:val="36"/>
          <w:szCs w:val="36"/>
          <w:rtl/>
        </w:rPr>
        <w:t>الحمد لله الذی اظهر من آثار سلطانه، و جلال کبریائه ما حیر مقل العیون من عجائب قدرته، و ردع خطرات هماهم النفوس عن عرفان کنه صفته</w:t>
      </w:r>
    </w:p>
    <w:p w:rsidR="00000000" w:rsidRDefault="009C2F2C">
      <w:pPr>
        <w:pStyle w:val="contentparagraph"/>
        <w:bidi/>
        <w:jc w:val="both"/>
        <w:divId w:val="1119956386"/>
        <w:rPr>
          <w:rFonts w:cs="B Zar" w:hint="cs"/>
          <w:color w:val="000000"/>
          <w:sz w:val="36"/>
          <w:szCs w:val="36"/>
          <w:rtl/>
        </w:rPr>
      </w:pPr>
      <w:r>
        <w:rPr>
          <w:rStyle w:val="contenttext"/>
          <w:rFonts w:cs="B Zar" w:hint="cs"/>
          <w:color w:val="000000"/>
          <w:sz w:val="36"/>
          <w:szCs w:val="36"/>
          <w:rtl/>
        </w:rPr>
        <w:t>ستایش خدایی را که از نشانه های پادشاهی و شکوه کبریایی اش چیزهایی را آشکار نمود، که دیده خردها را از</w:t>
      </w:r>
      <w:r>
        <w:rPr>
          <w:rStyle w:val="contenttext"/>
          <w:rFonts w:cs="B Zar" w:hint="cs"/>
          <w:color w:val="000000"/>
          <w:sz w:val="36"/>
          <w:szCs w:val="36"/>
          <w:rtl/>
        </w:rPr>
        <w:t xml:space="preserve"> مشاهده شگفتی های قدرت خود به حیرت در آورد و اندیشه هایی که در جان ها خطور می کند، از شناخت کنه صفت خویش بازداشت. (93)</w:t>
      </w:r>
    </w:p>
    <w:p w:rsidR="00000000" w:rsidRDefault="009C2F2C">
      <w:pPr>
        <w:pStyle w:val="Heading5"/>
        <w:shd w:val="clear" w:color="auto" w:fill="FFFFFF"/>
        <w:bidi/>
        <w:jc w:val="both"/>
        <w:divId w:val="1115514996"/>
        <w:rPr>
          <w:rFonts w:eastAsia="Times New Roman" w:cs="B Titr" w:hint="cs"/>
          <w:b w:val="0"/>
          <w:bCs w:val="0"/>
          <w:color w:val="800040"/>
          <w:sz w:val="29"/>
          <w:szCs w:val="29"/>
          <w:rtl/>
        </w:rPr>
      </w:pPr>
      <w:r>
        <w:rPr>
          <w:rFonts w:eastAsia="Times New Roman" w:cs="B Titr" w:hint="cs"/>
          <w:b w:val="0"/>
          <w:bCs w:val="0"/>
          <w:color w:val="800040"/>
          <w:sz w:val="29"/>
          <w:szCs w:val="29"/>
          <w:rtl/>
        </w:rPr>
        <w:t>95. قدرت خداوندی</w:t>
      </w:r>
    </w:p>
    <w:p w:rsidR="00000000" w:rsidRDefault="009C2F2C">
      <w:pPr>
        <w:pStyle w:val="contentparagraph"/>
        <w:bidi/>
        <w:jc w:val="both"/>
        <w:divId w:val="1115514996"/>
        <w:rPr>
          <w:rFonts w:cs="B Zar" w:hint="cs"/>
          <w:color w:val="000000"/>
          <w:sz w:val="36"/>
          <w:szCs w:val="36"/>
          <w:rtl/>
        </w:rPr>
      </w:pPr>
      <w:r>
        <w:rPr>
          <w:rStyle w:val="contenttext"/>
          <w:rFonts w:cs="B Zar" w:hint="cs"/>
          <w:color w:val="000000"/>
          <w:sz w:val="36"/>
          <w:szCs w:val="36"/>
          <w:rtl/>
        </w:rPr>
        <w:t>لا ینقص سلطانک من عصاک، و لا یزید فی ملک من اطاعک، و لا یرد امرک من سخط قضاک</w:t>
      </w:r>
    </w:p>
    <w:p w:rsidR="00000000" w:rsidRDefault="009C2F2C">
      <w:pPr>
        <w:pStyle w:val="contentparagraph"/>
        <w:bidi/>
        <w:jc w:val="both"/>
        <w:divId w:val="1115514996"/>
        <w:rPr>
          <w:rFonts w:cs="B Zar" w:hint="cs"/>
          <w:color w:val="000000"/>
          <w:sz w:val="36"/>
          <w:szCs w:val="36"/>
          <w:rtl/>
        </w:rPr>
      </w:pPr>
      <w:r>
        <w:rPr>
          <w:rStyle w:val="contenttext"/>
          <w:rFonts w:cs="B Zar" w:hint="cs"/>
          <w:color w:val="000000"/>
          <w:sz w:val="36"/>
          <w:szCs w:val="36"/>
          <w:rtl/>
        </w:rPr>
        <w:t>خدایا!</w:t>
      </w:r>
    </w:p>
    <w:p w:rsidR="00000000" w:rsidRDefault="009C2F2C">
      <w:pPr>
        <w:pStyle w:val="contentparagraph"/>
        <w:bidi/>
        <w:jc w:val="both"/>
        <w:divId w:val="1115514996"/>
        <w:rPr>
          <w:rFonts w:cs="B Zar" w:hint="cs"/>
          <w:color w:val="000000"/>
          <w:sz w:val="36"/>
          <w:szCs w:val="36"/>
          <w:rtl/>
        </w:rPr>
      </w:pPr>
      <w:r>
        <w:rPr>
          <w:rStyle w:val="contenttext"/>
          <w:rFonts w:cs="B Zar" w:hint="cs"/>
          <w:color w:val="000000"/>
          <w:sz w:val="36"/>
          <w:szCs w:val="36"/>
          <w:rtl/>
        </w:rPr>
        <w:t>کسی که تو را معصیت کند از قدرتت کم ن</w:t>
      </w:r>
      <w:r>
        <w:rPr>
          <w:rStyle w:val="contenttext"/>
          <w:rFonts w:cs="B Zar" w:hint="cs"/>
          <w:color w:val="000000"/>
          <w:sz w:val="36"/>
          <w:szCs w:val="36"/>
          <w:rtl/>
        </w:rPr>
        <w:t>می شود، و کسی که تو را اطاعت کند بر حکومتت افزون نگردد، و کسی که از قضاوتت ناخرسند باشد، فرمانت را بر نمی گرداند. (94)</w:t>
      </w:r>
    </w:p>
    <w:p w:rsidR="00000000" w:rsidRDefault="009C2F2C">
      <w:pPr>
        <w:pStyle w:val="Heading5"/>
        <w:shd w:val="clear" w:color="auto" w:fill="FFFFFF"/>
        <w:bidi/>
        <w:jc w:val="both"/>
        <w:divId w:val="1284800139"/>
        <w:rPr>
          <w:rFonts w:eastAsia="Times New Roman" w:cs="B Titr" w:hint="cs"/>
          <w:b w:val="0"/>
          <w:bCs w:val="0"/>
          <w:color w:val="800040"/>
          <w:sz w:val="29"/>
          <w:szCs w:val="29"/>
          <w:rtl/>
        </w:rPr>
      </w:pPr>
      <w:r>
        <w:rPr>
          <w:rFonts w:eastAsia="Times New Roman" w:cs="B Titr" w:hint="cs"/>
          <w:b w:val="0"/>
          <w:bCs w:val="0"/>
          <w:color w:val="800040"/>
          <w:sz w:val="29"/>
          <w:szCs w:val="29"/>
          <w:rtl/>
        </w:rPr>
        <w:t>96. ناتوانی هر توانا</w:t>
      </w:r>
    </w:p>
    <w:p w:rsidR="00000000" w:rsidRDefault="009C2F2C">
      <w:pPr>
        <w:pStyle w:val="contentparagraph"/>
        <w:bidi/>
        <w:jc w:val="both"/>
        <w:divId w:val="1284800139"/>
        <w:rPr>
          <w:rFonts w:cs="B Zar" w:hint="cs"/>
          <w:color w:val="000000"/>
          <w:sz w:val="36"/>
          <w:szCs w:val="36"/>
          <w:rtl/>
        </w:rPr>
      </w:pPr>
      <w:r>
        <w:rPr>
          <w:rStyle w:val="contenttext"/>
          <w:rFonts w:cs="B Zar" w:hint="cs"/>
          <w:color w:val="000000"/>
          <w:sz w:val="36"/>
          <w:szCs w:val="36"/>
          <w:rtl/>
        </w:rPr>
        <w:t xml:space="preserve">کل قادر غیره یقدر و یعجز. </w:t>
      </w:r>
    </w:p>
    <w:p w:rsidR="00000000" w:rsidRDefault="009C2F2C">
      <w:pPr>
        <w:pStyle w:val="contentparagraph"/>
        <w:bidi/>
        <w:jc w:val="both"/>
        <w:divId w:val="1284800139"/>
        <w:rPr>
          <w:rFonts w:cs="B Zar" w:hint="cs"/>
          <w:color w:val="000000"/>
          <w:sz w:val="36"/>
          <w:szCs w:val="36"/>
          <w:rtl/>
        </w:rPr>
      </w:pPr>
      <w:r>
        <w:rPr>
          <w:rStyle w:val="contenttext"/>
          <w:rFonts w:cs="B Zar" w:hint="cs"/>
          <w:color w:val="000000"/>
          <w:sz w:val="36"/>
          <w:szCs w:val="36"/>
          <w:rtl/>
        </w:rPr>
        <w:t>هر توانایی، جز او آمیخته ای از توانایی و ناتوانی است. (95)</w:t>
      </w:r>
    </w:p>
    <w:p w:rsidR="00000000" w:rsidRDefault="009C2F2C">
      <w:pPr>
        <w:pStyle w:val="Heading5"/>
        <w:shd w:val="clear" w:color="auto" w:fill="FFFFFF"/>
        <w:bidi/>
        <w:jc w:val="both"/>
        <w:divId w:val="1177159035"/>
        <w:rPr>
          <w:rFonts w:eastAsia="Times New Roman" w:cs="B Titr" w:hint="cs"/>
          <w:b w:val="0"/>
          <w:bCs w:val="0"/>
          <w:color w:val="800040"/>
          <w:sz w:val="29"/>
          <w:szCs w:val="29"/>
          <w:rtl/>
        </w:rPr>
      </w:pPr>
      <w:r>
        <w:rPr>
          <w:rFonts w:eastAsia="Times New Roman" w:cs="B Titr" w:hint="cs"/>
          <w:b w:val="0"/>
          <w:bCs w:val="0"/>
          <w:color w:val="800040"/>
          <w:sz w:val="29"/>
          <w:szCs w:val="29"/>
          <w:rtl/>
        </w:rPr>
        <w:t>97. دو صفت خدا</w:t>
      </w:r>
    </w:p>
    <w:p w:rsidR="00000000" w:rsidRDefault="009C2F2C">
      <w:pPr>
        <w:pStyle w:val="contentparagraph"/>
        <w:bidi/>
        <w:jc w:val="both"/>
        <w:divId w:val="1177159035"/>
        <w:rPr>
          <w:rFonts w:cs="B Zar" w:hint="cs"/>
          <w:color w:val="000000"/>
          <w:sz w:val="36"/>
          <w:szCs w:val="36"/>
          <w:rtl/>
        </w:rPr>
      </w:pPr>
      <w:r>
        <w:rPr>
          <w:rStyle w:val="contenttext"/>
          <w:rFonts w:cs="B Zar" w:hint="cs"/>
          <w:color w:val="000000"/>
          <w:sz w:val="36"/>
          <w:szCs w:val="36"/>
          <w:rtl/>
        </w:rPr>
        <w:t>ان الامر بالمعر</w:t>
      </w:r>
      <w:r>
        <w:rPr>
          <w:rStyle w:val="contenttext"/>
          <w:rFonts w:cs="B Zar" w:hint="cs"/>
          <w:color w:val="000000"/>
          <w:sz w:val="36"/>
          <w:szCs w:val="36"/>
          <w:rtl/>
        </w:rPr>
        <w:t>وف، و النهی عن المنکر، لخلقان من خلق الله سبحانه؛ و انهما لا یقربان من اجل، و لا ینقضان من رزق</w:t>
      </w:r>
    </w:p>
    <w:p w:rsidR="00000000" w:rsidRDefault="009C2F2C">
      <w:pPr>
        <w:pStyle w:val="contentparagraph"/>
        <w:bidi/>
        <w:jc w:val="both"/>
        <w:divId w:val="1177159035"/>
        <w:rPr>
          <w:rFonts w:cs="B Zar" w:hint="cs"/>
          <w:color w:val="000000"/>
          <w:sz w:val="36"/>
          <w:szCs w:val="36"/>
          <w:rtl/>
        </w:rPr>
      </w:pPr>
      <w:r>
        <w:rPr>
          <w:rStyle w:val="contenttext"/>
          <w:rFonts w:cs="B Zar" w:hint="cs"/>
          <w:color w:val="000000"/>
          <w:sz w:val="36"/>
          <w:szCs w:val="36"/>
          <w:rtl/>
        </w:rPr>
        <w:t>به راستی که امر به معروف و نهی از منکر دو صفت از صفات خداوند سبحان است که نه مرگ کسی را نزدیک می کنند و نه از روزی کسی می کاهند. (96)</w:t>
      </w:r>
    </w:p>
    <w:p w:rsidR="00000000" w:rsidRDefault="009C2F2C">
      <w:pPr>
        <w:pStyle w:val="Heading5"/>
        <w:shd w:val="clear" w:color="auto" w:fill="FFFFFF"/>
        <w:bidi/>
        <w:jc w:val="both"/>
        <w:divId w:val="706640429"/>
        <w:rPr>
          <w:rFonts w:eastAsia="Times New Roman" w:cs="B Titr" w:hint="cs"/>
          <w:b w:val="0"/>
          <w:bCs w:val="0"/>
          <w:color w:val="800040"/>
          <w:sz w:val="29"/>
          <w:szCs w:val="29"/>
          <w:rtl/>
        </w:rPr>
      </w:pPr>
      <w:r>
        <w:rPr>
          <w:rFonts w:eastAsia="Times New Roman" w:cs="B Titr" w:hint="cs"/>
          <w:b w:val="0"/>
          <w:bCs w:val="0"/>
          <w:color w:val="800040"/>
          <w:sz w:val="29"/>
          <w:szCs w:val="29"/>
          <w:rtl/>
        </w:rPr>
        <w:t>98. خدا منقم</w:t>
      </w:r>
    </w:p>
    <w:p w:rsidR="00000000" w:rsidRDefault="009C2F2C">
      <w:pPr>
        <w:pStyle w:val="contentparagraph"/>
        <w:bidi/>
        <w:jc w:val="both"/>
        <w:divId w:val="706640429"/>
        <w:rPr>
          <w:rFonts w:cs="B Zar" w:hint="cs"/>
          <w:color w:val="000000"/>
          <w:sz w:val="36"/>
          <w:szCs w:val="36"/>
          <w:rtl/>
        </w:rPr>
      </w:pPr>
      <w:r>
        <w:rPr>
          <w:rStyle w:val="contenttext"/>
          <w:rFonts w:cs="B Zar" w:hint="cs"/>
          <w:color w:val="000000"/>
          <w:sz w:val="36"/>
          <w:szCs w:val="36"/>
          <w:rtl/>
        </w:rPr>
        <w:t>کفی بالله منتقما و نصیرا!</w:t>
      </w:r>
    </w:p>
    <w:p w:rsidR="00000000" w:rsidRDefault="009C2F2C">
      <w:pPr>
        <w:pStyle w:val="contentparagraph"/>
        <w:bidi/>
        <w:jc w:val="both"/>
        <w:divId w:val="706640429"/>
        <w:rPr>
          <w:rFonts w:cs="B Zar" w:hint="cs"/>
          <w:color w:val="000000"/>
          <w:sz w:val="36"/>
          <w:szCs w:val="36"/>
          <w:rtl/>
        </w:rPr>
      </w:pPr>
      <w:r>
        <w:rPr>
          <w:rStyle w:val="contenttext"/>
          <w:rFonts w:cs="B Zar" w:hint="cs"/>
          <w:color w:val="000000"/>
          <w:sz w:val="36"/>
          <w:szCs w:val="36"/>
          <w:rtl/>
        </w:rPr>
        <w:t>و کفی بالکتاب حجیجا و خصیما</w:t>
      </w:r>
    </w:p>
    <w:p w:rsidR="00000000" w:rsidRDefault="009C2F2C">
      <w:pPr>
        <w:pStyle w:val="contentparagraph"/>
        <w:bidi/>
        <w:jc w:val="both"/>
        <w:divId w:val="706640429"/>
        <w:rPr>
          <w:rFonts w:cs="B Zar" w:hint="cs"/>
          <w:color w:val="000000"/>
          <w:sz w:val="36"/>
          <w:szCs w:val="36"/>
          <w:rtl/>
        </w:rPr>
      </w:pPr>
      <w:r>
        <w:rPr>
          <w:rStyle w:val="contenttext"/>
          <w:rFonts w:cs="B Zar" w:hint="cs"/>
          <w:color w:val="000000"/>
          <w:sz w:val="36"/>
          <w:szCs w:val="36"/>
          <w:rtl/>
        </w:rPr>
        <w:t xml:space="preserve">کافی است که خداوند انتقام گیرنده و یاری کننده باشد، و کافی است که قرآن، برای گناهکاران و منکران دشمن باشد. </w:t>
      </w:r>
    </w:p>
    <w:p w:rsidR="00000000" w:rsidRDefault="009C2F2C">
      <w:pPr>
        <w:pStyle w:val="Heading5"/>
        <w:shd w:val="clear" w:color="auto" w:fill="FFFFFF"/>
        <w:bidi/>
        <w:jc w:val="both"/>
        <w:divId w:val="1949777895"/>
        <w:rPr>
          <w:rFonts w:eastAsia="Times New Roman" w:cs="B Titr" w:hint="cs"/>
          <w:b w:val="0"/>
          <w:bCs w:val="0"/>
          <w:color w:val="800040"/>
          <w:sz w:val="29"/>
          <w:szCs w:val="29"/>
          <w:rtl/>
        </w:rPr>
      </w:pPr>
      <w:r>
        <w:rPr>
          <w:rFonts w:eastAsia="Times New Roman" w:cs="B Titr" w:hint="cs"/>
          <w:b w:val="0"/>
          <w:bCs w:val="0"/>
          <w:color w:val="800040"/>
          <w:sz w:val="29"/>
          <w:szCs w:val="29"/>
          <w:rtl/>
        </w:rPr>
        <w:t>99. قدرت ازلی (97)</w:t>
      </w:r>
    </w:p>
    <w:p w:rsidR="00000000" w:rsidRDefault="009C2F2C">
      <w:pPr>
        <w:pStyle w:val="contentparagraph"/>
        <w:bidi/>
        <w:jc w:val="both"/>
        <w:divId w:val="1949777895"/>
        <w:rPr>
          <w:rFonts w:cs="B Zar" w:hint="cs"/>
          <w:color w:val="000000"/>
          <w:sz w:val="36"/>
          <w:szCs w:val="36"/>
          <w:rtl/>
        </w:rPr>
      </w:pPr>
      <w:r>
        <w:rPr>
          <w:rStyle w:val="contenttext"/>
          <w:rFonts w:cs="B Zar" w:hint="cs"/>
          <w:color w:val="000000"/>
          <w:sz w:val="36"/>
          <w:szCs w:val="36"/>
          <w:rtl/>
        </w:rPr>
        <w:t>قادر اذ لا مقدور</w:t>
      </w:r>
    </w:p>
    <w:p w:rsidR="00000000" w:rsidRDefault="009C2F2C">
      <w:pPr>
        <w:pStyle w:val="contentparagraph"/>
        <w:bidi/>
        <w:jc w:val="both"/>
        <w:divId w:val="1949777895"/>
        <w:rPr>
          <w:rFonts w:cs="B Zar" w:hint="cs"/>
          <w:color w:val="000000"/>
          <w:sz w:val="36"/>
          <w:szCs w:val="36"/>
          <w:rtl/>
        </w:rPr>
      </w:pPr>
      <w:r>
        <w:rPr>
          <w:rStyle w:val="contenttext"/>
          <w:rFonts w:cs="B Zar" w:hint="cs"/>
          <w:color w:val="000000"/>
          <w:sz w:val="36"/>
          <w:szCs w:val="36"/>
          <w:rtl/>
        </w:rPr>
        <w:t>قادر بوده در زمانی که مقدوری نبوده است (قدرت ازلی و از صفا</w:t>
      </w:r>
      <w:r>
        <w:rPr>
          <w:rStyle w:val="contenttext"/>
          <w:rFonts w:cs="B Zar" w:hint="cs"/>
          <w:color w:val="000000"/>
          <w:sz w:val="36"/>
          <w:szCs w:val="36"/>
          <w:rtl/>
        </w:rPr>
        <w:t>ت ذاتی خدا است). (98)</w:t>
      </w:r>
    </w:p>
    <w:p w:rsidR="00000000" w:rsidRDefault="009C2F2C">
      <w:pPr>
        <w:pStyle w:val="Heading5"/>
        <w:shd w:val="clear" w:color="auto" w:fill="FFFFFF"/>
        <w:bidi/>
        <w:jc w:val="both"/>
        <w:divId w:val="1257590382"/>
        <w:rPr>
          <w:rFonts w:eastAsia="Times New Roman" w:cs="B Titr" w:hint="cs"/>
          <w:b w:val="0"/>
          <w:bCs w:val="0"/>
          <w:color w:val="800040"/>
          <w:sz w:val="29"/>
          <w:szCs w:val="29"/>
          <w:rtl/>
        </w:rPr>
      </w:pPr>
      <w:r>
        <w:rPr>
          <w:rFonts w:eastAsia="Times New Roman" w:cs="B Titr" w:hint="cs"/>
          <w:b w:val="0"/>
          <w:bCs w:val="0"/>
          <w:color w:val="800040"/>
          <w:sz w:val="29"/>
          <w:szCs w:val="29"/>
          <w:rtl/>
        </w:rPr>
        <w:t>100. نحوه ی تکلم الهی</w:t>
      </w:r>
    </w:p>
    <w:p w:rsidR="00000000" w:rsidRDefault="009C2F2C">
      <w:pPr>
        <w:pStyle w:val="contentparagraph"/>
        <w:bidi/>
        <w:jc w:val="both"/>
        <w:divId w:val="1257590382"/>
        <w:rPr>
          <w:rFonts w:cs="B Zar" w:hint="cs"/>
          <w:color w:val="000000"/>
          <w:sz w:val="36"/>
          <w:szCs w:val="36"/>
          <w:rtl/>
        </w:rPr>
      </w:pPr>
      <w:r>
        <w:rPr>
          <w:rStyle w:val="contenttext"/>
          <w:rFonts w:cs="B Zar" w:hint="cs"/>
          <w:color w:val="000000"/>
          <w:sz w:val="36"/>
          <w:szCs w:val="36"/>
          <w:rtl/>
        </w:rPr>
        <w:t>الذی کلم موسی تکلیما، و اراه من آیاته عظیما. بلا جوارح و لا ادوات، و لا نطق و لا لهوات</w:t>
      </w:r>
    </w:p>
    <w:p w:rsidR="00000000" w:rsidRDefault="009C2F2C">
      <w:pPr>
        <w:pStyle w:val="contentparagraph"/>
        <w:bidi/>
        <w:jc w:val="both"/>
        <w:divId w:val="1257590382"/>
        <w:rPr>
          <w:rFonts w:cs="B Zar" w:hint="cs"/>
          <w:color w:val="000000"/>
          <w:sz w:val="36"/>
          <w:szCs w:val="36"/>
          <w:rtl/>
        </w:rPr>
      </w:pPr>
      <w:r>
        <w:rPr>
          <w:rStyle w:val="contenttext"/>
          <w:rFonts w:cs="B Zar" w:hint="cs"/>
          <w:color w:val="000000"/>
          <w:sz w:val="36"/>
          <w:szCs w:val="36"/>
          <w:rtl/>
        </w:rPr>
        <w:t>کسی که موسی علیه السلام سخن گفت، سخن گفتنی و برخی از نشانه های بزرگ خویش را بدو نمایاند، بی آن که اندامی و ابزاری و نطقی و زب</w:t>
      </w:r>
      <w:r>
        <w:rPr>
          <w:rStyle w:val="contenttext"/>
          <w:rFonts w:cs="B Zar" w:hint="cs"/>
          <w:color w:val="000000"/>
          <w:sz w:val="36"/>
          <w:szCs w:val="36"/>
          <w:rtl/>
        </w:rPr>
        <w:t>انچه ای داشته باشد. (99)</w:t>
      </w:r>
    </w:p>
    <w:p w:rsidR="00000000" w:rsidRDefault="009C2F2C">
      <w:pPr>
        <w:pStyle w:val="Heading5"/>
        <w:shd w:val="clear" w:color="auto" w:fill="FFFFFF"/>
        <w:bidi/>
        <w:jc w:val="both"/>
        <w:divId w:val="694310716"/>
        <w:rPr>
          <w:rFonts w:eastAsia="Times New Roman" w:cs="B Titr" w:hint="cs"/>
          <w:b w:val="0"/>
          <w:bCs w:val="0"/>
          <w:color w:val="800040"/>
          <w:sz w:val="29"/>
          <w:szCs w:val="29"/>
          <w:rtl/>
        </w:rPr>
      </w:pPr>
      <w:r>
        <w:rPr>
          <w:rFonts w:eastAsia="Times New Roman" w:cs="B Titr" w:hint="cs"/>
          <w:b w:val="0"/>
          <w:bCs w:val="0"/>
          <w:color w:val="800040"/>
          <w:sz w:val="29"/>
          <w:szCs w:val="29"/>
          <w:rtl/>
        </w:rPr>
        <w:t>101. صداقت و عدالت خدای تعالی</w:t>
      </w:r>
    </w:p>
    <w:p w:rsidR="00000000" w:rsidRDefault="009C2F2C">
      <w:pPr>
        <w:pStyle w:val="contentparagraph"/>
        <w:bidi/>
        <w:jc w:val="both"/>
        <w:divId w:val="694310716"/>
        <w:rPr>
          <w:rFonts w:cs="B Zar" w:hint="cs"/>
          <w:color w:val="000000"/>
          <w:sz w:val="36"/>
          <w:szCs w:val="36"/>
          <w:rtl/>
        </w:rPr>
      </w:pPr>
      <w:r>
        <w:rPr>
          <w:rStyle w:val="contenttext"/>
          <w:rFonts w:cs="B Zar" w:hint="cs"/>
          <w:color w:val="000000"/>
          <w:sz w:val="36"/>
          <w:szCs w:val="36"/>
          <w:rtl/>
        </w:rPr>
        <w:t xml:space="preserve">فی صفُه الله سبحانه: </w:t>
      </w:r>
    </w:p>
    <w:p w:rsidR="00000000" w:rsidRDefault="009C2F2C">
      <w:pPr>
        <w:pStyle w:val="contentparagraph"/>
        <w:bidi/>
        <w:jc w:val="both"/>
        <w:divId w:val="694310716"/>
        <w:rPr>
          <w:rFonts w:cs="B Zar" w:hint="cs"/>
          <w:color w:val="000000"/>
          <w:sz w:val="36"/>
          <w:szCs w:val="36"/>
          <w:rtl/>
        </w:rPr>
      </w:pPr>
      <w:r>
        <w:rPr>
          <w:rStyle w:val="contenttext"/>
          <w:rFonts w:cs="B Zar" w:hint="cs"/>
          <w:color w:val="000000"/>
          <w:sz w:val="36"/>
          <w:szCs w:val="36"/>
          <w:rtl/>
        </w:rPr>
        <w:t>الذی صدق فی میعاده، و ارتفع عن ظلم عباده، و قام بالقسط فی خلقه</w:t>
      </w:r>
    </w:p>
    <w:p w:rsidR="00000000" w:rsidRDefault="009C2F2C">
      <w:pPr>
        <w:pStyle w:val="contentparagraph"/>
        <w:bidi/>
        <w:jc w:val="both"/>
        <w:divId w:val="694310716"/>
        <w:rPr>
          <w:rFonts w:cs="B Zar" w:hint="cs"/>
          <w:color w:val="000000"/>
          <w:sz w:val="36"/>
          <w:szCs w:val="36"/>
          <w:rtl/>
        </w:rPr>
      </w:pPr>
      <w:r>
        <w:rPr>
          <w:rStyle w:val="contenttext"/>
          <w:rFonts w:cs="B Zar" w:hint="cs"/>
          <w:color w:val="000000"/>
          <w:sz w:val="36"/>
          <w:szCs w:val="36"/>
          <w:rtl/>
        </w:rPr>
        <w:t>خداوندی که در وعده خود صادق است و بالاتر و بی نیازتر از آن است که ستمی بر بندگانش روا بدارد، عدالت را در میان بندگان</w:t>
      </w:r>
      <w:r>
        <w:rPr>
          <w:rStyle w:val="contenttext"/>
          <w:rFonts w:cs="B Zar" w:hint="cs"/>
          <w:color w:val="000000"/>
          <w:sz w:val="36"/>
          <w:szCs w:val="36"/>
          <w:rtl/>
        </w:rPr>
        <w:t>ش برپا نمود. (100)</w:t>
      </w:r>
    </w:p>
    <w:p w:rsidR="00000000" w:rsidRDefault="009C2F2C">
      <w:pPr>
        <w:pStyle w:val="Heading5"/>
        <w:shd w:val="clear" w:color="auto" w:fill="FFFFFF"/>
        <w:bidi/>
        <w:jc w:val="both"/>
        <w:divId w:val="463742239"/>
        <w:rPr>
          <w:rFonts w:eastAsia="Times New Roman" w:cs="B Titr" w:hint="cs"/>
          <w:b w:val="0"/>
          <w:bCs w:val="0"/>
          <w:color w:val="800040"/>
          <w:sz w:val="29"/>
          <w:szCs w:val="29"/>
          <w:rtl/>
        </w:rPr>
      </w:pPr>
      <w:r>
        <w:rPr>
          <w:rFonts w:eastAsia="Times New Roman" w:cs="B Titr" w:hint="cs"/>
          <w:b w:val="0"/>
          <w:bCs w:val="0"/>
          <w:color w:val="800040"/>
          <w:sz w:val="29"/>
          <w:szCs w:val="29"/>
          <w:rtl/>
        </w:rPr>
        <w:t>102. سخن گفتن خدا با نهان بشر</w:t>
      </w:r>
    </w:p>
    <w:p w:rsidR="00000000" w:rsidRDefault="009C2F2C">
      <w:pPr>
        <w:pStyle w:val="contentparagraph"/>
        <w:bidi/>
        <w:jc w:val="both"/>
        <w:divId w:val="463742239"/>
        <w:rPr>
          <w:rFonts w:cs="B Zar" w:hint="cs"/>
          <w:color w:val="000000"/>
          <w:sz w:val="36"/>
          <w:szCs w:val="36"/>
          <w:rtl/>
        </w:rPr>
      </w:pPr>
      <w:r>
        <w:rPr>
          <w:rStyle w:val="contenttext"/>
          <w:rFonts w:cs="B Zar" w:hint="cs"/>
          <w:color w:val="000000"/>
          <w:sz w:val="36"/>
          <w:szCs w:val="36"/>
          <w:rtl/>
        </w:rPr>
        <w:t>ما برج لله - عزت الاوه - فی البرههُ، و فی ازمان الفترات عباد ناجاهم فی فکرهم، و کلمهم فی ذات عقولهم</w:t>
      </w:r>
    </w:p>
    <w:p w:rsidR="00000000" w:rsidRDefault="009C2F2C">
      <w:pPr>
        <w:pStyle w:val="contentparagraph"/>
        <w:bidi/>
        <w:jc w:val="both"/>
        <w:divId w:val="463742239"/>
        <w:rPr>
          <w:rFonts w:cs="B Zar" w:hint="cs"/>
          <w:color w:val="000000"/>
          <w:sz w:val="36"/>
          <w:szCs w:val="36"/>
          <w:rtl/>
        </w:rPr>
      </w:pPr>
      <w:r>
        <w:rPr>
          <w:rStyle w:val="contenttext"/>
          <w:rFonts w:cs="B Zar" w:hint="cs"/>
          <w:color w:val="000000"/>
          <w:sz w:val="36"/>
          <w:szCs w:val="36"/>
          <w:rtl/>
        </w:rPr>
        <w:t>خداوند - که نعمت ها و بخشش هایش عزیز و ارجمند باد - در هر برهه و در هر دوره ای از فترت (فاصله ظهور دو پیامب</w:t>
      </w:r>
      <w:r>
        <w:rPr>
          <w:rStyle w:val="contenttext"/>
          <w:rFonts w:cs="B Zar" w:hint="cs"/>
          <w:color w:val="000000"/>
          <w:sz w:val="36"/>
          <w:szCs w:val="36"/>
          <w:rtl/>
        </w:rPr>
        <w:t>ر) همواره بندگانی داشته است که در اندیشه هایشان با آنان نجوا می کرده و در اندرون خردهایشان با آن ها سخن می گفته است. (101)</w:t>
      </w:r>
    </w:p>
    <w:p w:rsidR="00000000" w:rsidRDefault="009C2F2C">
      <w:pPr>
        <w:pStyle w:val="Heading5"/>
        <w:shd w:val="clear" w:color="auto" w:fill="FFFFFF"/>
        <w:bidi/>
        <w:jc w:val="both"/>
        <w:divId w:val="859464488"/>
        <w:rPr>
          <w:rFonts w:eastAsia="Times New Roman" w:cs="B Titr" w:hint="cs"/>
          <w:b w:val="0"/>
          <w:bCs w:val="0"/>
          <w:color w:val="800040"/>
          <w:sz w:val="29"/>
          <w:szCs w:val="29"/>
          <w:rtl/>
        </w:rPr>
      </w:pPr>
      <w:r>
        <w:rPr>
          <w:rFonts w:eastAsia="Times New Roman" w:cs="B Titr" w:hint="cs"/>
          <w:b w:val="0"/>
          <w:bCs w:val="0"/>
          <w:color w:val="800040"/>
          <w:sz w:val="29"/>
          <w:szCs w:val="29"/>
          <w:rtl/>
        </w:rPr>
        <w:t>103. خدا سخنگوست</w:t>
      </w:r>
    </w:p>
    <w:p w:rsidR="00000000" w:rsidRDefault="009C2F2C">
      <w:pPr>
        <w:pStyle w:val="contentparagraph"/>
        <w:bidi/>
        <w:jc w:val="both"/>
        <w:divId w:val="859464488"/>
        <w:rPr>
          <w:rFonts w:cs="B Zar" w:hint="cs"/>
          <w:color w:val="000000"/>
          <w:sz w:val="36"/>
          <w:szCs w:val="36"/>
          <w:rtl/>
        </w:rPr>
      </w:pPr>
      <w:r>
        <w:rPr>
          <w:rStyle w:val="contenttext"/>
          <w:rFonts w:cs="B Zar" w:hint="cs"/>
          <w:color w:val="000000"/>
          <w:sz w:val="36"/>
          <w:szCs w:val="36"/>
          <w:rtl/>
        </w:rPr>
        <w:t>یخبر لا بلسان و لهوات، و یسمع لا بخروق و ادوات. یقول و لا یلفظ، و یحفظ و لا یتحفظ، و یرید و لا یضمر. یحب و یرضی من غ</w:t>
      </w:r>
      <w:r>
        <w:rPr>
          <w:rStyle w:val="contenttext"/>
          <w:rFonts w:cs="B Zar" w:hint="cs"/>
          <w:color w:val="000000"/>
          <w:sz w:val="36"/>
          <w:szCs w:val="36"/>
          <w:rtl/>
        </w:rPr>
        <w:t xml:space="preserve">یر رقه، و یبغض و یغضب من غیر مشقُه. یقول لمن اراد کونه: </w:t>
      </w:r>
    </w:p>
    <w:p w:rsidR="00000000" w:rsidRDefault="009C2F2C">
      <w:pPr>
        <w:pStyle w:val="contentparagraph"/>
        <w:bidi/>
        <w:jc w:val="both"/>
        <w:divId w:val="859464488"/>
        <w:rPr>
          <w:rFonts w:cs="B Zar" w:hint="cs"/>
          <w:color w:val="000000"/>
          <w:sz w:val="36"/>
          <w:szCs w:val="36"/>
          <w:rtl/>
        </w:rPr>
      </w:pPr>
      <w:r>
        <w:rPr>
          <w:rStyle w:val="contenttext"/>
          <w:rFonts w:cs="B Zar" w:hint="cs"/>
          <w:color w:val="000000"/>
          <w:sz w:val="36"/>
          <w:szCs w:val="36"/>
          <w:rtl/>
        </w:rPr>
        <w:t>کن فیکون. لا بصوت یقرع، و لا بنداء بسمع. و انما کلامه سبحانه فعل منه انشاه و مثله، لم یکن من قبل ذلک کائنا، و لو کان قدیما لکان الها ثانیا</w:t>
      </w:r>
    </w:p>
    <w:p w:rsidR="00000000" w:rsidRDefault="009C2F2C">
      <w:pPr>
        <w:pStyle w:val="contentparagraph"/>
        <w:bidi/>
        <w:jc w:val="both"/>
        <w:divId w:val="859464488"/>
        <w:rPr>
          <w:rFonts w:cs="B Zar" w:hint="cs"/>
          <w:color w:val="000000"/>
          <w:sz w:val="36"/>
          <w:szCs w:val="36"/>
          <w:rtl/>
        </w:rPr>
      </w:pPr>
      <w:r>
        <w:rPr>
          <w:rStyle w:val="contenttext"/>
          <w:rFonts w:cs="B Zar" w:hint="cs"/>
          <w:color w:val="000000"/>
          <w:sz w:val="36"/>
          <w:szCs w:val="36"/>
          <w:rtl/>
        </w:rPr>
        <w:t>خبر می دهد، اما نه به وسیله زبان و زبانچه ها و می شنود اما ن</w:t>
      </w:r>
      <w:r>
        <w:rPr>
          <w:rStyle w:val="contenttext"/>
          <w:rFonts w:cs="B Zar" w:hint="cs"/>
          <w:color w:val="000000"/>
          <w:sz w:val="36"/>
          <w:szCs w:val="36"/>
          <w:rtl/>
        </w:rPr>
        <w:t xml:space="preserve">ه با سوراخ های گوش و ابزارهای شنیدن، سخن می گوید اما نه با تلفظ کردن و و از بر می کند اما نه با حافظه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اراده</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هستی</w:t>
      </w:r>
      <w:r>
        <w:rPr>
          <w:rStyle w:val="contenttext"/>
          <w:rFonts w:cs="B Zar" w:hint="cs"/>
          <w:color w:val="000000"/>
          <w:sz w:val="36"/>
          <w:szCs w:val="36"/>
          <w:rtl/>
        </w:rPr>
        <w:t xml:space="preserve"> </w:t>
      </w:r>
      <w:r>
        <w:rPr>
          <w:rStyle w:val="contenttext"/>
          <w:rFonts w:cs="B Zar" w:hint="cs"/>
          <w:color w:val="000000"/>
          <w:sz w:val="36"/>
          <w:szCs w:val="36"/>
          <w:rtl/>
        </w:rPr>
        <w:t>یابد،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p>
    <w:p w:rsidR="00000000" w:rsidRDefault="009C2F2C">
      <w:pPr>
        <w:pStyle w:val="contentparagraph"/>
        <w:bidi/>
        <w:jc w:val="both"/>
        <w:divId w:val="859464488"/>
        <w:rPr>
          <w:rFonts w:cs="B Zar" w:hint="cs"/>
          <w:color w:val="000000"/>
          <w:sz w:val="36"/>
          <w:szCs w:val="36"/>
          <w:rtl/>
        </w:rPr>
      </w:pPr>
      <w:r>
        <w:rPr>
          <w:rStyle w:val="contenttext"/>
          <w:rFonts w:cs="B Zar" w:hint="cs"/>
          <w:color w:val="000000"/>
          <w:sz w:val="36"/>
          <w:szCs w:val="36"/>
          <w:rtl/>
        </w:rPr>
        <w:t xml:space="preserve">باش و او هستی می یابد، اما این گفتن او نه با صدایی است که پرده گوش را بکوبد و نه با آوازی که شنیده شود، بلکه </w:t>
      </w:r>
      <w:r>
        <w:rPr>
          <w:rStyle w:val="contenttext"/>
          <w:rFonts w:cs="B Zar" w:hint="cs"/>
          <w:color w:val="000000"/>
          <w:sz w:val="36"/>
          <w:szCs w:val="36"/>
          <w:rtl/>
        </w:rPr>
        <w:t>گفتار خدای سبحان فعل اوست که آن را ایجاد کرده و تجسم می بخشد و پیش تر وجود نداشته است؛ زیرا اگر فعل او قدیم و ازلی می بود آن خدای دومین بود. (102)</w:t>
      </w:r>
    </w:p>
    <w:p w:rsidR="00000000" w:rsidRDefault="009C2F2C">
      <w:pPr>
        <w:pStyle w:val="Heading5"/>
        <w:shd w:val="clear" w:color="auto" w:fill="FFFFFF"/>
        <w:bidi/>
        <w:jc w:val="both"/>
        <w:divId w:val="434904277"/>
        <w:rPr>
          <w:rFonts w:eastAsia="Times New Roman" w:cs="B Titr" w:hint="cs"/>
          <w:b w:val="0"/>
          <w:bCs w:val="0"/>
          <w:color w:val="800040"/>
          <w:sz w:val="29"/>
          <w:szCs w:val="29"/>
          <w:rtl/>
        </w:rPr>
      </w:pPr>
      <w:r>
        <w:rPr>
          <w:rFonts w:eastAsia="Times New Roman" w:cs="B Titr" w:hint="cs"/>
          <w:b w:val="0"/>
          <w:bCs w:val="0"/>
          <w:color w:val="800040"/>
          <w:sz w:val="29"/>
          <w:szCs w:val="29"/>
          <w:rtl/>
        </w:rPr>
        <w:t>104. اعلمیت خدا</w:t>
      </w:r>
    </w:p>
    <w:p w:rsidR="00000000" w:rsidRDefault="009C2F2C">
      <w:pPr>
        <w:pStyle w:val="contentparagraph"/>
        <w:bidi/>
        <w:jc w:val="both"/>
        <w:divId w:val="434904277"/>
        <w:rPr>
          <w:rFonts w:cs="B Zar" w:hint="cs"/>
          <w:color w:val="000000"/>
          <w:sz w:val="36"/>
          <w:szCs w:val="36"/>
          <w:rtl/>
        </w:rPr>
      </w:pPr>
      <w:r>
        <w:rPr>
          <w:rStyle w:val="contenttext"/>
          <w:rFonts w:cs="B Zar" w:hint="cs"/>
          <w:color w:val="000000"/>
          <w:sz w:val="36"/>
          <w:szCs w:val="36"/>
          <w:rtl/>
        </w:rPr>
        <w:t xml:space="preserve">لما مدحه قوم فی وجهه فقال: </w:t>
      </w:r>
    </w:p>
    <w:p w:rsidR="00000000" w:rsidRDefault="009C2F2C">
      <w:pPr>
        <w:pStyle w:val="contentparagraph"/>
        <w:bidi/>
        <w:jc w:val="both"/>
        <w:divId w:val="434904277"/>
        <w:rPr>
          <w:rFonts w:cs="B Zar" w:hint="cs"/>
          <w:color w:val="000000"/>
          <w:sz w:val="36"/>
          <w:szCs w:val="36"/>
          <w:rtl/>
        </w:rPr>
      </w:pPr>
      <w:r>
        <w:rPr>
          <w:rStyle w:val="contenttext"/>
          <w:rFonts w:cs="B Zar" w:hint="cs"/>
          <w:color w:val="000000"/>
          <w:sz w:val="36"/>
          <w:szCs w:val="36"/>
          <w:rtl/>
        </w:rPr>
        <w:t>اللهم انک اعلم بی من نفسی، و انا اعلم بنفسی منهم، اللهم اجعلنا خی</w:t>
      </w:r>
      <w:r>
        <w:rPr>
          <w:rStyle w:val="contenttext"/>
          <w:rFonts w:cs="B Zar" w:hint="cs"/>
          <w:color w:val="000000"/>
          <w:sz w:val="36"/>
          <w:szCs w:val="36"/>
          <w:rtl/>
        </w:rPr>
        <w:t>را مما یظنون، و اغفر لنا ما لا یعلمون</w:t>
      </w:r>
    </w:p>
    <w:p w:rsidR="00000000" w:rsidRDefault="009C2F2C">
      <w:pPr>
        <w:pStyle w:val="contentparagraph"/>
        <w:bidi/>
        <w:jc w:val="both"/>
        <w:divId w:val="434904277"/>
        <w:rPr>
          <w:rFonts w:cs="B Zar" w:hint="cs"/>
          <w:color w:val="000000"/>
          <w:sz w:val="36"/>
          <w:szCs w:val="36"/>
          <w:rtl/>
        </w:rPr>
      </w:pPr>
      <w:r>
        <w:rPr>
          <w:rStyle w:val="contenttext"/>
          <w:rFonts w:cs="B Zar" w:hint="cs"/>
          <w:color w:val="000000"/>
          <w:sz w:val="36"/>
          <w:szCs w:val="36"/>
          <w:rtl/>
        </w:rPr>
        <w:t xml:space="preserve">در حالی که گروهی در برابر و پیش روی وی زبان به ستایش او گشودند فرمود: </w:t>
      </w:r>
    </w:p>
    <w:p w:rsidR="00000000" w:rsidRDefault="009C2F2C">
      <w:pPr>
        <w:pStyle w:val="contentparagraph"/>
        <w:bidi/>
        <w:jc w:val="both"/>
        <w:divId w:val="434904277"/>
        <w:rPr>
          <w:rFonts w:cs="B Zar" w:hint="cs"/>
          <w:color w:val="000000"/>
          <w:sz w:val="36"/>
          <w:szCs w:val="36"/>
          <w:rtl/>
        </w:rPr>
      </w:pPr>
      <w:r>
        <w:rPr>
          <w:rStyle w:val="contenttext"/>
          <w:rFonts w:cs="B Zar" w:hint="cs"/>
          <w:color w:val="000000"/>
          <w:sz w:val="36"/>
          <w:szCs w:val="36"/>
          <w:rtl/>
        </w:rPr>
        <w:t>خداوند!</w:t>
      </w:r>
    </w:p>
    <w:p w:rsidR="00000000" w:rsidRDefault="009C2F2C">
      <w:pPr>
        <w:pStyle w:val="contentparagraph"/>
        <w:bidi/>
        <w:jc w:val="both"/>
        <w:divId w:val="434904277"/>
        <w:rPr>
          <w:rFonts w:cs="B Zar" w:hint="cs"/>
          <w:color w:val="000000"/>
          <w:sz w:val="36"/>
          <w:szCs w:val="36"/>
          <w:rtl/>
        </w:rPr>
      </w:pPr>
      <w:r>
        <w:rPr>
          <w:rStyle w:val="contenttext"/>
          <w:rFonts w:cs="B Zar" w:hint="cs"/>
          <w:color w:val="000000"/>
          <w:sz w:val="36"/>
          <w:szCs w:val="36"/>
          <w:rtl/>
        </w:rPr>
        <w:t>همانا تو نسبت به من از خود من داناتری و خود من نسبت به خود از این ها که مرا می ستایند داناترم. خدایا!</w:t>
      </w:r>
    </w:p>
    <w:p w:rsidR="00000000" w:rsidRDefault="009C2F2C">
      <w:pPr>
        <w:pStyle w:val="contentparagraph"/>
        <w:bidi/>
        <w:jc w:val="both"/>
        <w:divId w:val="434904277"/>
        <w:rPr>
          <w:rFonts w:cs="B Zar" w:hint="cs"/>
          <w:color w:val="000000"/>
          <w:sz w:val="36"/>
          <w:szCs w:val="36"/>
          <w:rtl/>
        </w:rPr>
      </w:pPr>
      <w:r>
        <w:rPr>
          <w:rStyle w:val="contenttext"/>
          <w:rFonts w:cs="B Zar" w:hint="cs"/>
          <w:color w:val="000000"/>
          <w:sz w:val="36"/>
          <w:szCs w:val="36"/>
          <w:rtl/>
        </w:rPr>
        <w:t>تو ما را از آنچه اینان درباره ما گمان می برند بهتر قرار ده و درباره</w:t>
      </w:r>
    </w:p>
    <w:p w:rsidR="00000000" w:rsidRDefault="009C2F2C">
      <w:pPr>
        <w:pStyle w:val="contentparagraph"/>
        <w:bidi/>
        <w:jc w:val="both"/>
        <w:divId w:val="46225217"/>
        <w:rPr>
          <w:rFonts w:cs="B Zar" w:hint="cs"/>
          <w:color w:val="000000"/>
          <w:sz w:val="36"/>
          <w:szCs w:val="36"/>
          <w:rtl/>
        </w:rPr>
      </w:pPr>
      <w:r>
        <w:rPr>
          <w:rStyle w:val="contenttext"/>
          <w:rFonts w:cs="B Zar" w:hint="cs"/>
          <w:color w:val="000000"/>
          <w:sz w:val="36"/>
          <w:szCs w:val="36"/>
          <w:rtl/>
        </w:rPr>
        <w:t>آنچه این ها نمی دانند ما را بیامرز (103)</w:t>
      </w:r>
    </w:p>
    <w:p w:rsidR="00000000" w:rsidRDefault="009C2F2C">
      <w:pPr>
        <w:pStyle w:val="Heading5"/>
        <w:shd w:val="clear" w:color="auto" w:fill="FFFFFF"/>
        <w:bidi/>
        <w:jc w:val="both"/>
        <w:divId w:val="732846934"/>
        <w:rPr>
          <w:rFonts w:eastAsia="Times New Roman" w:cs="B Titr" w:hint="cs"/>
          <w:b w:val="0"/>
          <w:bCs w:val="0"/>
          <w:color w:val="800040"/>
          <w:sz w:val="29"/>
          <w:szCs w:val="29"/>
          <w:rtl/>
        </w:rPr>
      </w:pPr>
      <w:r>
        <w:rPr>
          <w:rFonts w:eastAsia="Times New Roman" w:cs="B Titr" w:hint="cs"/>
          <w:b w:val="0"/>
          <w:bCs w:val="0"/>
          <w:color w:val="800040"/>
          <w:sz w:val="29"/>
          <w:szCs w:val="29"/>
          <w:rtl/>
        </w:rPr>
        <w:t>105. خدای ازلی و ابدی</w:t>
      </w:r>
    </w:p>
    <w:p w:rsidR="00000000" w:rsidRDefault="009C2F2C">
      <w:pPr>
        <w:pStyle w:val="contentparagraph"/>
        <w:bidi/>
        <w:jc w:val="both"/>
        <w:divId w:val="732846934"/>
        <w:rPr>
          <w:rFonts w:cs="B Zar" w:hint="cs"/>
          <w:color w:val="000000"/>
          <w:sz w:val="36"/>
          <w:szCs w:val="36"/>
          <w:rtl/>
        </w:rPr>
      </w:pPr>
      <w:r>
        <w:rPr>
          <w:rStyle w:val="contenttext"/>
          <w:rFonts w:cs="B Zar" w:hint="cs"/>
          <w:color w:val="000000"/>
          <w:sz w:val="36"/>
          <w:szCs w:val="36"/>
          <w:rtl/>
        </w:rPr>
        <w:t xml:space="preserve">لم ترک العیون فتخبر عنک، بل کنت قبل الواصفین من خلقک. انت الابد لا امد لک، و انت المنتهی فلا محیص عنک، و انت الموعد فلا منجی </w:t>
      </w:r>
      <w:r>
        <w:rPr>
          <w:rStyle w:val="contenttext"/>
          <w:rFonts w:cs="B Zar" w:hint="cs"/>
          <w:color w:val="000000"/>
          <w:sz w:val="36"/>
          <w:szCs w:val="36"/>
          <w:rtl/>
        </w:rPr>
        <w:t>منک الا الیک. سبحانک ما اعظم شانک!</w:t>
      </w:r>
    </w:p>
    <w:p w:rsidR="00000000" w:rsidRDefault="009C2F2C">
      <w:pPr>
        <w:pStyle w:val="contentparagraph"/>
        <w:bidi/>
        <w:jc w:val="both"/>
        <w:divId w:val="732846934"/>
        <w:rPr>
          <w:rFonts w:cs="B Zar" w:hint="cs"/>
          <w:color w:val="000000"/>
          <w:sz w:val="36"/>
          <w:szCs w:val="36"/>
          <w:rtl/>
        </w:rPr>
      </w:pPr>
      <w:r>
        <w:rPr>
          <w:rStyle w:val="contenttext"/>
          <w:rFonts w:cs="B Zar" w:hint="cs"/>
          <w:color w:val="000000"/>
          <w:sz w:val="36"/>
          <w:szCs w:val="36"/>
          <w:rtl/>
        </w:rPr>
        <w:t>سبحانک ما اعظم ما نری من خلقک</w:t>
      </w:r>
    </w:p>
    <w:p w:rsidR="00000000" w:rsidRDefault="009C2F2C">
      <w:pPr>
        <w:pStyle w:val="contentparagraph"/>
        <w:bidi/>
        <w:jc w:val="both"/>
        <w:divId w:val="732846934"/>
        <w:rPr>
          <w:rFonts w:cs="B Zar" w:hint="cs"/>
          <w:color w:val="000000"/>
          <w:sz w:val="36"/>
          <w:szCs w:val="36"/>
          <w:rtl/>
        </w:rPr>
      </w:pPr>
      <w:r>
        <w:rPr>
          <w:rStyle w:val="contenttext"/>
          <w:rFonts w:cs="B Zar" w:hint="cs"/>
          <w:color w:val="000000"/>
          <w:sz w:val="36"/>
          <w:szCs w:val="36"/>
          <w:rtl/>
        </w:rPr>
        <w:t>چشم های آفریدگان تو را ندیده اند تا از تو خبر دهند، بلکه پیش از آن که آفریدگانت تو را توصیف کنند بوده ای. تو یک موجود ازلی و ابدی هستی و برایت انتهایی نیست و تو پایانی هستی که جز بازگشت به سو</w:t>
      </w:r>
      <w:r>
        <w:rPr>
          <w:rStyle w:val="contenttext"/>
          <w:rFonts w:cs="B Zar" w:hint="cs"/>
          <w:color w:val="000000"/>
          <w:sz w:val="36"/>
          <w:szCs w:val="36"/>
          <w:rtl/>
        </w:rPr>
        <w:t xml:space="preserve">ی تو راهی نیست. و عده گاهی هستی که از (حکم) تو گریزی نیست جز به سوی تو. </w:t>
      </w:r>
    </w:p>
    <w:p w:rsidR="00000000" w:rsidRDefault="009C2F2C">
      <w:pPr>
        <w:pStyle w:val="contentparagraph"/>
        <w:bidi/>
        <w:jc w:val="both"/>
        <w:divId w:val="732846934"/>
        <w:rPr>
          <w:rFonts w:cs="B Zar" w:hint="cs"/>
          <w:color w:val="000000"/>
          <w:sz w:val="36"/>
          <w:szCs w:val="36"/>
          <w:rtl/>
        </w:rPr>
      </w:pPr>
      <w:r>
        <w:rPr>
          <w:rStyle w:val="contenttext"/>
          <w:rFonts w:cs="B Zar" w:hint="cs"/>
          <w:color w:val="000000"/>
          <w:sz w:val="36"/>
          <w:szCs w:val="36"/>
          <w:rtl/>
        </w:rPr>
        <w:t>پروردگار!</w:t>
      </w:r>
    </w:p>
    <w:p w:rsidR="00000000" w:rsidRDefault="009C2F2C">
      <w:pPr>
        <w:pStyle w:val="contentparagraph"/>
        <w:bidi/>
        <w:jc w:val="both"/>
        <w:divId w:val="732846934"/>
        <w:rPr>
          <w:rFonts w:cs="B Zar" w:hint="cs"/>
          <w:color w:val="000000"/>
          <w:sz w:val="36"/>
          <w:szCs w:val="36"/>
          <w:rtl/>
        </w:rPr>
      </w:pPr>
      <w:r>
        <w:rPr>
          <w:rStyle w:val="contenttext"/>
          <w:rFonts w:cs="B Zar" w:hint="cs"/>
          <w:color w:val="000000"/>
          <w:sz w:val="36"/>
          <w:szCs w:val="36"/>
          <w:rtl/>
        </w:rPr>
        <w:t>پاک و منزهی چه بزرگ است مقام تو!</w:t>
      </w:r>
    </w:p>
    <w:p w:rsidR="00000000" w:rsidRDefault="009C2F2C">
      <w:pPr>
        <w:pStyle w:val="contentparagraph"/>
        <w:bidi/>
        <w:jc w:val="both"/>
        <w:divId w:val="732846934"/>
        <w:rPr>
          <w:rFonts w:cs="B Zar" w:hint="cs"/>
          <w:color w:val="000000"/>
          <w:sz w:val="36"/>
          <w:szCs w:val="36"/>
          <w:rtl/>
        </w:rPr>
      </w:pPr>
      <w:r>
        <w:rPr>
          <w:rStyle w:val="contenttext"/>
          <w:rFonts w:cs="B Zar" w:hint="cs"/>
          <w:color w:val="000000"/>
          <w:sz w:val="36"/>
          <w:szCs w:val="36"/>
          <w:rtl/>
        </w:rPr>
        <w:t>و چقدر عظیم است آنچه از آفریدگانت می بینیم. (104)</w:t>
      </w:r>
    </w:p>
    <w:p w:rsidR="00000000" w:rsidRDefault="009C2F2C">
      <w:pPr>
        <w:pStyle w:val="Heading5"/>
        <w:shd w:val="clear" w:color="auto" w:fill="FFFFFF"/>
        <w:bidi/>
        <w:jc w:val="both"/>
        <w:divId w:val="13189853"/>
        <w:rPr>
          <w:rFonts w:eastAsia="Times New Roman" w:cs="B Titr" w:hint="cs"/>
          <w:b w:val="0"/>
          <w:bCs w:val="0"/>
          <w:color w:val="800040"/>
          <w:sz w:val="29"/>
          <w:szCs w:val="29"/>
          <w:rtl/>
        </w:rPr>
      </w:pPr>
      <w:r>
        <w:rPr>
          <w:rFonts w:eastAsia="Times New Roman" w:cs="B Titr" w:hint="cs"/>
          <w:b w:val="0"/>
          <w:bCs w:val="0"/>
          <w:color w:val="800040"/>
          <w:sz w:val="29"/>
          <w:szCs w:val="29"/>
          <w:rtl/>
        </w:rPr>
        <w:t>106. ندیدن خدا با چشم</w:t>
      </w:r>
    </w:p>
    <w:p w:rsidR="00000000" w:rsidRDefault="009C2F2C">
      <w:pPr>
        <w:pStyle w:val="contentparagraph"/>
        <w:bidi/>
        <w:jc w:val="both"/>
        <w:divId w:val="13189853"/>
        <w:rPr>
          <w:rFonts w:cs="B Zar" w:hint="cs"/>
          <w:color w:val="000000"/>
          <w:sz w:val="36"/>
          <w:szCs w:val="36"/>
          <w:rtl/>
        </w:rPr>
      </w:pPr>
      <w:r>
        <w:rPr>
          <w:rStyle w:val="contenttext"/>
          <w:rFonts w:cs="B Zar" w:hint="cs"/>
          <w:color w:val="000000"/>
          <w:sz w:val="36"/>
          <w:szCs w:val="36"/>
          <w:rtl/>
        </w:rPr>
        <w:t xml:space="preserve">لَمْ یُدْرِکْکَ بَصَرٌ أَدْرَکْتَ الْأَبْصَار </w:t>
      </w:r>
    </w:p>
    <w:p w:rsidR="00000000" w:rsidRDefault="009C2F2C">
      <w:pPr>
        <w:pStyle w:val="contentparagraph"/>
        <w:bidi/>
        <w:jc w:val="both"/>
        <w:divId w:val="13189853"/>
        <w:rPr>
          <w:rFonts w:cs="B Zar" w:hint="cs"/>
          <w:color w:val="000000"/>
          <w:sz w:val="36"/>
          <w:szCs w:val="36"/>
          <w:rtl/>
        </w:rPr>
      </w:pPr>
      <w:r>
        <w:rPr>
          <w:rStyle w:val="contenttext"/>
          <w:rFonts w:cs="B Zar" w:hint="cs"/>
          <w:color w:val="000000"/>
          <w:sz w:val="36"/>
          <w:szCs w:val="36"/>
          <w:rtl/>
        </w:rPr>
        <w:t>هیچ چشمی تو را در نیابد (بلکه) تو دیدگان را درمی یابی. (105)</w:t>
      </w:r>
    </w:p>
    <w:p w:rsidR="00000000" w:rsidRDefault="009C2F2C">
      <w:pPr>
        <w:pStyle w:val="Heading5"/>
        <w:shd w:val="clear" w:color="auto" w:fill="FFFFFF"/>
        <w:bidi/>
        <w:jc w:val="both"/>
        <w:divId w:val="787047194"/>
        <w:rPr>
          <w:rFonts w:eastAsia="Times New Roman" w:cs="B Titr" w:hint="cs"/>
          <w:b w:val="0"/>
          <w:bCs w:val="0"/>
          <w:color w:val="800040"/>
          <w:sz w:val="29"/>
          <w:szCs w:val="29"/>
          <w:rtl/>
        </w:rPr>
      </w:pPr>
      <w:r>
        <w:rPr>
          <w:rFonts w:eastAsia="Times New Roman" w:cs="B Titr" w:hint="cs"/>
          <w:b w:val="0"/>
          <w:bCs w:val="0"/>
          <w:color w:val="800040"/>
          <w:sz w:val="29"/>
          <w:szCs w:val="29"/>
          <w:rtl/>
        </w:rPr>
        <w:t>107. سخن گفتن و خواسته های الهی</w:t>
      </w:r>
    </w:p>
    <w:p w:rsidR="00000000" w:rsidRDefault="009C2F2C">
      <w:pPr>
        <w:pStyle w:val="contentparagraph"/>
        <w:bidi/>
        <w:jc w:val="both"/>
        <w:divId w:val="787047194"/>
        <w:rPr>
          <w:rFonts w:cs="B Zar" w:hint="cs"/>
          <w:color w:val="000000"/>
          <w:sz w:val="36"/>
          <w:szCs w:val="36"/>
          <w:rtl/>
        </w:rPr>
      </w:pPr>
      <w:r>
        <w:rPr>
          <w:rStyle w:val="contenttext"/>
          <w:rFonts w:cs="B Zar" w:hint="cs"/>
          <w:color w:val="000000"/>
          <w:sz w:val="36"/>
          <w:szCs w:val="36"/>
          <w:rtl/>
        </w:rPr>
        <w:t xml:space="preserve">قول و لا یلفظ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یرید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یضمر</w:t>
      </w:r>
    </w:p>
    <w:p w:rsidR="00000000" w:rsidRDefault="009C2F2C">
      <w:pPr>
        <w:pStyle w:val="contentparagraph"/>
        <w:bidi/>
        <w:jc w:val="both"/>
        <w:divId w:val="787047194"/>
        <w:rPr>
          <w:rFonts w:cs="B Zar" w:hint="cs"/>
          <w:color w:val="000000"/>
          <w:sz w:val="36"/>
          <w:szCs w:val="36"/>
          <w:rtl/>
        </w:rPr>
      </w:pPr>
      <w:r>
        <w:rPr>
          <w:rStyle w:val="contenttext"/>
          <w:rFonts w:cs="B Zar" w:hint="cs"/>
          <w:color w:val="000000"/>
          <w:sz w:val="36"/>
          <w:szCs w:val="36"/>
          <w:rtl/>
        </w:rPr>
        <w:t xml:space="preserve">سخن می گوید اما نه با تلفظ کردن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خواست</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اندیشه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تدبیر</w:t>
      </w:r>
      <w:r>
        <w:rPr>
          <w:rStyle w:val="contenttext"/>
          <w:rFonts w:cs="B Zar" w:hint="cs"/>
          <w:color w:val="000000"/>
          <w:sz w:val="36"/>
          <w:szCs w:val="36"/>
          <w:rtl/>
        </w:rPr>
        <w:t xml:space="preserve"> </w:t>
      </w:r>
      <w:r>
        <w:rPr>
          <w:rStyle w:val="contenttext"/>
          <w:rFonts w:cs="B Zar" w:hint="cs"/>
          <w:color w:val="000000"/>
          <w:sz w:val="36"/>
          <w:szCs w:val="36"/>
          <w:rtl/>
        </w:rPr>
        <w:t>درونی</w:t>
      </w:r>
      <w:r>
        <w:rPr>
          <w:rStyle w:val="contenttext"/>
          <w:rFonts w:cs="B Zar" w:hint="cs"/>
          <w:color w:val="000000"/>
          <w:sz w:val="36"/>
          <w:szCs w:val="36"/>
          <w:rtl/>
        </w:rPr>
        <w:t xml:space="preserve"> </w:t>
      </w:r>
      <w:r>
        <w:rPr>
          <w:rStyle w:val="contenttext"/>
          <w:rFonts w:cs="B Zar" w:hint="cs"/>
          <w:color w:val="000000"/>
          <w:sz w:val="36"/>
          <w:szCs w:val="36"/>
          <w:rtl/>
        </w:rPr>
        <w:t>همراه</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(106)</w:t>
      </w:r>
    </w:p>
    <w:p w:rsidR="00000000" w:rsidRDefault="009C2F2C">
      <w:pPr>
        <w:pStyle w:val="Heading5"/>
        <w:shd w:val="clear" w:color="auto" w:fill="FFFFFF"/>
        <w:bidi/>
        <w:jc w:val="both"/>
        <w:divId w:val="1843160542"/>
        <w:rPr>
          <w:rFonts w:eastAsia="Times New Roman" w:cs="B Titr" w:hint="cs"/>
          <w:b w:val="0"/>
          <w:bCs w:val="0"/>
          <w:color w:val="800040"/>
          <w:sz w:val="29"/>
          <w:szCs w:val="29"/>
          <w:rtl/>
        </w:rPr>
      </w:pPr>
      <w:r>
        <w:rPr>
          <w:rFonts w:eastAsia="Times New Roman" w:cs="B Titr" w:hint="cs"/>
          <w:b w:val="0"/>
          <w:bCs w:val="0"/>
          <w:color w:val="800040"/>
          <w:sz w:val="29"/>
          <w:szCs w:val="29"/>
          <w:rtl/>
        </w:rPr>
        <w:t>108. خدا صداها را می شنود</w:t>
      </w:r>
    </w:p>
    <w:p w:rsidR="00000000" w:rsidRDefault="009C2F2C">
      <w:pPr>
        <w:pStyle w:val="contentparagraph"/>
        <w:bidi/>
        <w:jc w:val="both"/>
        <w:divId w:val="1843160542"/>
        <w:rPr>
          <w:rFonts w:cs="B Zar" w:hint="cs"/>
          <w:color w:val="000000"/>
          <w:sz w:val="36"/>
          <w:szCs w:val="36"/>
          <w:rtl/>
        </w:rPr>
      </w:pPr>
      <w:r>
        <w:rPr>
          <w:rStyle w:val="contenttext"/>
          <w:rFonts w:cs="B Zar" w:hint="cs"/>
          <w:color w:val="000000"/>
          <w:sz w:val="36"/>
          <w:szCs w:val="36"/>
          <w:rtl/>
        </w:rPr>
        <w:t>یعلم</w:t>
      </w:r>
      <w:r>
        <w:rPr>
          <w:rStyle w:val="contenttext"/>
          <w:rFonts w:cs="B Zar" w:hint="cs"/>
          <w:color w:val="000000"/>
          <w:sz w:val="36"/>
          <w:szCs w:val="36"/>
          <w:rtl/>
        </w:rPr>
        <w:t xml:space="preserve"> عجیج الوحوش فی الفلوات، و معاصی العباد فی الخلوات، و اختلاف النینان فی البحار الغامرات، و تلاطم الماء بالریاح العاصفات</w:t>
      </w:r>
    </w:p>
    <w:p w:rsidR="00000000" w:rsidRDefault="009C2F2C">
      <w:pPr>
        <w:pStyle w:val="contentparagraph"/>
        <w:bidi/>
        <w:jc w:val="both"/>
        <w:divId w:val="1843160542"/>
        <w:rPr>
          <w:rFonts w:cs="B Zar" w:hint="cs"/>
          <w:color w:val="000000"/>
          <w:sz w:val="36"/>
          <w:szCs w:val="36"/>
          <w:rtl/>
        </w:rPr>
      </w:pPr>
      <w:r>
        <w:rPr>
          <w:rStyle w:val="contenttext"/>
          <w:rFonts w:cs="B Zar" w:hint="cs"/>
          <w:color w:val="000000"/>
          <w:sz w:val="36"/>
          <w:szCs w:val="36"/>
          <w:rtl/>
        </w:rPr>
        <w:t>خدای بزرگ صدای جانوران وحشی را در بیابان ها و گناهان بندگان را در خلوت ها و آمد و شد ماهیان را در دل دریاها و بر هم خوردن آب (دریاها) را</w:t>
      </w:r>
      <w:r>
        <w:rPr>
          <w:rStyle w:val="contenttext"/>
          <w:rFonts w:cs="B Zar" w:hint="cs"/>
          <w:color w:val="000000"/>
          <w:sz w:val="36"/>
          <w:szCs w:val="36"/>
          <w:rtl/>
        </w:rPr>
        <w:t xml:space="preserve"> از بادها سخت می داند. (107)</w:t>
      </w:r>
    </w:p>
    <w:p w:rsidR="00000000" w:rsidRDefault="009C2F2C">
      <w:pPr>
        <w:pStyle w:val="Heading5"/>
        <w:shd w:val="clear" w:color="auto" w:fill="FFFFFF"/>
        <w:bidi/>
        <w:jc w:val="both"/>
        <w:divId w:val="1065687808"/>
        <w:rPr>
          <w:rFonts w:eastAsia="Times New Roman" w:cs="B Titr" w:hint="cs"/>
          <w:b w:val="0"/>
          <w:bCs w:val="0"/>
          <w:color w:val="800040"/>
          <w:sz w:val="29"/>
          <w:szCs w:val="29"/>
          <w:rtl/>
        </w:rPr>
      </w:pPr>
      <w:r>
        <w:rPr>
          <w:rFonts w:eastAsia="Times New Roman" w:cs="B Titr" w:hint="cs"/>
          <w:b w:val="0"/>
          <w:bCs w:val="0"/>
          <w:color w:val="800040"/>
          <w:sz w:val="29"/>
          <w:szCs w:val="29"/>
          <w:rtl/>
        </w:rPr>
        <w:t>109. شناخت خدا بدون چشم</w:t>
      </w:r>
    </w:p>
    <w:p w:rsidR="00000000" w:rsidRDefault="009C2F2C">
      <w:pPr>
        <w:pStyle w:val="contentparagraph"/>
        <w:bidi/>
        <w:jc w:val="both"/>
        <w:divId w:val="1065687808"/>
        <w:rPr>
          <w:rFonts w:cs="B Zar" w:hint="cs"/>
          <w:color w:val="000000"/>
          <w:sz w:val="36"/>
          <w:szCs w:val="36"/>
          <w:rtl/>
        </w:rPr>
      </w:pPr>
      <w:r>
        <w:rPr>
          <w:rStyle w:val="contenttext"/>
          <w:rFonts w:cs="B Zar" w:hint="cs"/>
          <w:color w:val="000000"/>
          <w:sz w:val="36"/>
          <w:szCs w:val="36"/>
          <w:rtl/>
        </w:rPr>
        <w:t>المعروف من غیر رویه، و الخالق من غیر منصبه</w:t>
      </w:r>
    </w:p>
    <w:p w:rsidR="00000000" w:rsidRDefault="009C2F2C">
      <w:pPr>
        <w:pStyle w:val="contentparagraph"/>
        <w:bidi/>
        <w:jc w:val="both"/>
        <w:divId w:val="1065687808"/>
        <w:rPr>
          <w:rFonts w:cs="B Zar" w:hint="cs"/>
          <w:color w:val="000000"/>
          <w:sz w:val="36"/>
          <w:szCs w:val="36"/>
          <w:rtl/>
        </w:rPr>
      </w:pPr>
      <w:r>
        <w:rPr>
          <w:rStyle w:val="contenttext"/>
          <w:rFonts w:cs="B Zar" w:hint="cs"/>
          <w:color w:val="000000"/>
          <w:sz w:val="36"/>
          <w:szCs w:val="36"/>
          <w:rtl/>
        </w:rPr>
        <w:t>خداوندی که بدون این که دیده شود شناخته شده و بدون رنج و زحمت آفریننده موجودات است. (108)</w:t>
      </w:r>
    </w:p>
    <w:p w:rsidR="00000000" w:rsidRDefault="009C2F2C">
      <w:pPr>
        <w:pStyle w:val="Heading5"/>
        <w:shd w:val="clear" w:color="auto" w:fill="FFFFFF"/>
        <w:bidi/>
        <w:jc w:val="both"/>
        <w:divId w:val="824668269"/>
        <w:rPr>
          <w:rFonts w:eastAsia="Times New Roman" w:cs="B Titr" w:hint="cs"/>
          <w:b w:val="0"/>
          <w:bCs w:val="0"/>
          <w:color w:val="800040"/>
          <w:sz w:val="29"/>
          <w:szCs w:val="29"/>
          <w:rtl/>
        </w:rPr>
      </w:pPr>
      <w:r>
        <w:rPr>
          <w:rFonts w:eastAsia="Times New Roman" w:cs="B Titr" w:hint="cs"/>
          <w:b w:val="0"/>
          <w:bCs w:val="0"/>
          <w:color w:val="800040"/>
          <w:sz w:val="29"/>
          <w:szCs w:val="29"/>
          <w:rtl/>
        </w:rPr>
        <w:t>110. ندریدن پرده ی انسانیت در برابر خدا</w:t>
      </w:r>
    </w:p>
    <w:p w:rsidR="00000000" w:rsidRDefault="009C2F2C">
      <w:pPr>
        <w:pStyle w:val="contentparagraph"/>
        <w:bidi/>
        <w:jc w:val="both"/>
        <w:divId w:val="824668269"/>
        <w:rPr>
          <w:rFonts w:cs="B Zar" w:hint="cs"/>
          <w:color w:val="000000"/>
          <w:sz w:val="36"/>
          <w:szCs w:val="36"/>
          <w:rtl/>
        </w:rPr>
      </w:pPr>
      <w:r>
        <w:rPr>
          <w:rStyle w:val="contenttext"/>
          <w:rFonts w:cs="B Zar" w:hint="cs"/>
          <w:color w:val="000000"/>
          <w:sz w:val="36"/>
          <w:szCs w:val="36"/>
          <w:rtl/>
        </w:rPr>
        <w:t>لا تهتکوا استارکم عند من یعلم ا</w:t>
      </w:r>
      <w:r>
        <w:rPr>
          <w:rStyle w:val="contenttext"/>
          <w:rFonts w:cs="B Zar" w:hint="cs"/>
          <w:color w:val="000000"/>
          <w:sz w:val="36"/>
          <w:szCs w:val="36"/>
          <w:rtl/>
        </w:rPr>
        <w:t>سرار کم</w:t>
      </w:r>
    </w:p>
    <w:p w:rsidR="00000000" w:rsidRDefault="009C2F2C">
      <w:pPr>
        <w:pStyle w:val="contentparagraph"/>
        <w:bidi/>
        <w:jc w:val="both"/>
        <w:divId w:val="824668269"/>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824668269"/>
        <w:rPr>
          <w:rFonts w:cs="B Zar" w:hint="cs"/>
          <w:color w:val="000000"/>
          <w:sz w:val="36"/>
          <w:szCs w:val="36"/>
          <w:rtl/>
        </w:rPr>
      </w:pPr>
      <w:r>
        <w:rPr>
          <w:rStyle w:val="contenttext"/>
          <w:rFonts w:cs="B Zar" w:hint="cs"/>
          <w:color w:val="000000"/>
          <w:sz w:val="36"/>
          <w:szCs w:val="36"/>
          <w:rtl/>
        </w:rPr>
        <w:t>پرده خود را در پیش که رازهای شما را نیک می داند ندرید. (109)</w:t>
      </w:r>
    </w:p>
    <w:p w:rsidR="00000000" w:rsidRDefault="009C2F2C">
      <w:pPr>
        <w:pStyle w:val="Heading5"/>
        <w:shd w:val="clear" w:color="auto" w:fill="FFFFFF"/>
        <w:bidi/>
        <w:jc w:val="both"/>
        <w:divId w:val="1495952583"/>
        <w:rPr>
          <w:rFonts w:eastAsia="Times New Roman" w:cs="B Titr" w:hint="cs"/>
          <w:b w:val="0"/>
          <w:bCs w:val="0"/>
          <w:color w:val="800040"/>
          <w:sz w:val="29"/>
          <w:szCs w:val="29"/>
          <w:rtl/>
        </w:rPr>
      </w:pPr>
      <w:r>
        <w:rPr>
          <w:rFonts w:eastAsia="Times New Roman" w:cs="B Titr" w:hint="cs"/>
          <w:b w:val="0"/>
          <w:bCs w:val="0"/>
          <w:color w:val="800040"/>
          <w:sz w:val="29"/>
          <w:szCs w:val="29"/>
          <w:rtl/>
        </w:rPr>
        <w:t>111. ترس از خدا</w:t>
      </w:r>
    </w:p>
    <w:p w:rsidR="00000000" w:rsidRDefault="009C2F2C">
      <w:pPr>
        <w:pStyle w:val="contentparagraph"/>
        <w:bidi/>
        <w:jc w:val="both"/>
        <w:divId w:val="1495952583"/>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495952583"/>
        <w:rPr>
          <w:rFonts w:cs="B Zar" w:hint="cs"/>
          <w:color w:val="000000"/>
          <w:sz w:val="36"/>
          <w:szCs w:val="36"/>
          <w:rtl/>
        </w:rPr>
      </w:pPr>
      <w:r>
        <w:rPr>
          <w:rStyle w:val="contenttext"/>
          <w:rFonts w:cs="B Zar" w:hint="cs"/>
          <w:color w:val="000000"/>
          <w:sz w:val="36"/>
          <w:szCs w:val="36"/>
          <w:rtl/>
        </w:rPr>
        <w:t>اتقوا الله الذی ان قلتم سمع، و ان اضمرتم علم</w:t>
      </w:r>
    </w:p>
    <w:p w:rsidR="00000000" w:rsidRDefault="009C2F2C">
      <w:pPr>
        <w:pStyle w:val="contentparagraph"/>
        <w:bidi/>
        <w:jc w:val="both"/>
        <w:divId w:val="1495952583"/>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495952583"/>
        <w:rPr>
          <w:rFonts w:cs="B Zar" w:hint="cs"/>
          <w:color w:val="000000"/>
          <w:sz w:val="36"/>
          <w:szCs w:val="36"/>
          <w:rtl/>
        </w:rPr>
      </w:pPr>
      <w:r>
        <w:rPr>
          <w:rStyle w:val="contenttext"/>
          <w:rFonts w:cs="B Zar" w:hint="cs"/>
          <w:color w:val="000000"/>
          <w:sz w:val="36"/>
          <w:szCs w:val="36"/>
          <w:rtl/>
        </w:rPr>
        <w:t>بترسید از خدایی که اگر سخن بگویید می شنود، و اگر مخفی کنید می داند. (110)</w:t>
      </w:r>
    </w:p>
    <w:p w:rsidR="00000000" w:rsidRDefault="009C2F2C">
      <w:pPr>
        <w:pStyle w:val="Heading5"/>
        <w:shd w:val="clear" w:color="auto" w:fill="FFFFFF"/>
        <w:bidi/>
        <w:jc w:val="both"/>
        <w:divId w:val="1456295910"/>
        <w:rPr>
          <w:rFonts w:eastAsia="Times New Roman" w:cs="B Titr" w:hint="cs"/>
          <w:b w:val="0"/>
          <w:bCs w:val="0"/>
          <w:color w:val="800040"/>
          <w:sz w:val="29"/>
          <w:szCs w:val="29"/>
          <w:rtl/>
        </w:rPr>
      </w:pPr>
      <w:r>
        <w:rPr>
          <w:rFonts w:eastAsia="Times New Roman" w:cs="B Titr" w:hint="cs"/>
          <w:b w:val="0"/>
          <w:bCs w:val="0"/>
          <w:color w:val="800040"/>
          <w:sz w:val="29"/>
          <w:szCs w:val="29"/>
          <w:rtl/>
        </w:rPr>
        <w:t>112. بزرگی خدا را با عقل اندازه نگیرید</w:t>
      </w:r>
    </w:p>
    <w:p w:rsidR="00000000" w:rsidRDefault="009C2F2C">
      <w:pPr>
        <w:pStyle w:val="contentparagraph"/>
        <w:bidi/>
        <w:jc w:val="both"/>
        <w:divId w:val="1456295910"/>
        <w:rPr>
          <w:rFonts w:cs="B Zar" w:hint="cs"/>
          <w:color w:val="000000"/>
          <w:sz w:val="36"/>
          <w:szCs w:val="36"/>
          <w:rtl/>
        </w:rPr>
      </w:pPr>
      <w:r>
        <w:rPr>
          <w:rStyle w:val="contenttext"/>
          <w:rFonts w:cs="B Zar" w:hint="cs"/>
          <w:color w:val="000000"/>
          <w:sz w:val="36"/>
          <w:szCs w:val="36"/>
          <w:rtl/>
        </w:rPr>
        <w:t>لا تقدر عظمه الله سبحانه علی قدر عقلک فتکون من الهالکین</w:t>
      </w:r>
    </w:p>
    <w:p w:rsidR="00000000" w:rsidRDefault="009C2F2C">
      <w:pPr>
        <w:pStyle w:val="contentparagraph"/>
        <w:bidi/>
        <w:jc w:val="both"/>
        <w:divId w:val="1456295910"/>
        <w:rPr>
          <w:rFonts w:cs="B Zar" w:hint="cs"/>
          <w:color w:val="000000"/>
          <w:sz w:val="36"/>
          <w:szCs w:val="36"/>
          <w:rtl/>
        </w:rPr>
      </w:pPr>
      <w:r>
        <w:rPr>
          <w:rStyle w:val="contenttext"/>
          <w:rFonts w:cs="B Zar" w:hint="cs"/>
          <w:color w:val="000000"/>
          <w:sz w:val="36"/>
          <w:szCs w:val="36"/>
          <w:rtl/>
        </w:rPr>
        <w:t>بزرگی و عظمت خدای سبحان را با عقلت اندازه مگیر که هلاک و تباه می شوی. (111)</w:t>
      </w:r>
    </w:p>
    <w:p w:rsidR="00000000" w:rsidRDefault="009C2F2C">
      <w:pPr>
        <w:pStyle w:val="Heading5"/>
        <w:shd w:val="clear" w:color="auto" w:fill="FFFFFF"/>
        <w:bidi/>
        <w:jc w:val="both"/>
        <w:divId w:val="162137525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113. ما از خداییم و به سوی او بر می گردیم. </w:t>
      </w:r>
    </w:p>
    <w:p w:rsidR="00000000" w:rsidRDefault="009C2F2C">
      <w:pPr>
        <w:pStyle w:val="contentparagraph"/>
        <w:bidi/>
        <w:jc w:val="both"/>
        <w:divId w:val="1621375256"/>
        <w:rPr>
          <w:rFonts w:cs="B Zar" w:hint="cs"/>
          <w:color w:val="000000"/>
          <w:sz w:val="36"/>
          <w:szCs w:val="36"/>
          <w:rtl/>
        </w:rPr>
      </w:pPr>
      <w:r>
        <w:rPr>
          <w:rStyle w:val="contenttext"/>
          <w:rFonts w:cs="B Zar" w:hint="cs"/>
          <w:color w:val="000000"/>
          <w:sz w:val="36"/>
          <w:szCs w:val="36"/>
          <w:rtl/>
        </w:rPr>
        <w:t xml:space="preserve">سمع رجلا یقول: </w:t>
      </w:r>
    </w:p>
    <w:p w:rsidR="00000000" w:rsidRDefault="009C2F2C">
      <w:pPr>
        <w:pStyle w:val="contentparagraph"/>
        <w:bidi/>
        <w:jc w:val="both"/>
        <w:divId w:val="1621375256"/>
        <w:rPr>
          <w:rFonts w:cs="B Zar" w:hint="cs"/>
          <w:color w:val="000000"/>
          <w:sz w:val="36"/>
          <w:szCs w:val="36"/>
          <w:rtl/>
        </w:rPr>
      </w:pPr>
      <w:r>
        <w:rPr>
          <w:rStyle w:val="contenttext"/>
          <w:rFonts w:cs="B Zar" w:hint="cs"/>
          <w:color w:val="000000"/>
          <w:sz w:val="36"/>
          <w:szCs w:val="36"/>
          <w:rtl/>
        </w:rPr>
        <w:t>انا لله و انا الیه راجعون</w:t>
      </w:r>
      <w:r>
        <w:rPr>
          <w:rStyle w:val="contenttext"/>
          <w:rFonts w:cs="B Zar" w:hint="cs"/>
          <w:color w:val="000000"/>
          <w:sz w:val="36"/>
          <w:szCs w:val="36"/>
          <w:rtl/>
        </w:rPr>
        <w:t xml:space="preserve">) فقال علیه السلام: </w:t>
      </w:r>
    </w:p>
    <w:p w:rsidR="00000000" w:rsidRDefault="009C2F2C">
      <w:pPr>
        <w:pStyle w:val="contentparagraph"/>
        <w:bidi/>
        <w:jc w:val="both"/>
        <w:divId w:val="1621375256"/>
        <w:rPr>
          <w:rFonts w:cs="B Zar" w:hint="cs"/>
          <w:color w:val="000000"/>
          <w:sz w:val="36"/>
          <w:szCs w:val="36"/>
          <w:rtl/>
        </w:rPr>
      </w:pPr>
      <w:r>
        <w:rPr>
          <w:rStyle w:val="contenttext"/>
          <w:rFonts w:cs="B Zar" w:hint="cs"/>
          <w:color w:val="000000"/>
          <w:sz w:val="36"/>
          <w:szCs w:val="36"/>
          <w:rtl/>
        </w:rPr>
        <w:t xml:space="preserve">ان قولنا: </w:t>
      </w:r>
    </w:p>
    <w:p w:rsidR="00000000" w:rsidRDefault="009C2F2C">
      <w:pPr>
        <w:pStyle w:val="contentparagraph"/>
        <w:bidi/>
        <w:jc w:val="both"/>
        <w:divId w:val="1621375256"/>
        <w:rPr>
          <w:rFonts w:cs="B Zar" w:hint="cs"/>
          <w:color w:val="000000"/>
          <w:sz w:val="36"/>
          <w:szCs w:val="36"/>
          <w:rtl/>
        </w:rPr>
      </w:pPr>
      <w:r>
        <w:rPr>
          <w:rStyle w:val="contenttext"/>
          <w:rFonts w:cs="B Zar" w:hint="cs"/>
          <w:color w:val="000000"/>
          <w:sz w:val="36"/>
          <w:szCs w:val="36"/>
          <w:rtl/>
        </w:rPr>
        <w:t xml:space="preserve">(انا لله) اقرار علی انفسنا بالملک؛ و قولنا: </w:t>
      </w:r>
    </w:p>
    <w:p w:rsidR="00000000" w:rsidRDefault="009C2F2C">
      <w:pPr>
        <w:pStyle w:val="contentparagraph"/>
        <w:bidi/>
        <w:jc w:val="both"/>
        <w:divId w:val="1621375256"/>
        <w:rPr>
          <w:rFonts w:cs="B Zar" w:hint="cs"/>
          <w:color w:val="000000"/>
          <w:sz w:val="36"/>
          <w:szCs w:val="36"/>
          <w:rtl/>
        </w:rPr>
      </w:pPr>
      <w:r>
        <w:rPr>
          <w:rStyle w:val="contenttext"/>
          <w:rFonts w:cs="B Zar" w:hint="cs"/>
          <w:color w:val="000000"/>
          <w:sz w:val="36"/>
          <w:szCs w:val="36"/>
          <w:rtl/>
        </w:rPr>
        <w:t>و انا الیه راجعون اقرار عن انفسنا بالهلک</w:t>
      </w:r>
    </w:p>
    <w:p w:rsidR="00000000" w:rsidRDefault="009C2F2C">
      <w:pPr>
        <w:pStyle w:val="contentparagraph"/>
        <w:bidi/>
        <w:jc w:val="both"/>
        <w:divId w:val="1621375256"/>
        <w:rPr>
          <w:rFonts w:cs="B Zar" w:hint="cs"/>
          <w:color w:val="000000"/>
          <w:sz w:val="36"/>
          <w:szCs w:val="36"/>
          <w:rtl/>
        </w:rPr>
      </w:pPr>
      <w:r>
        <w:rPr>
          <w:rStyle w:val="contenttext"/>
          <w:rFonts w:cs="B Zar" w:hint="cs"/>
          <w:color w:val="000000"/>
          <w:sz w:val="36"/>
          <w:szCs w:val="36"/>
          <w:rtl/>
        </w:rPr>
        <w:t xml:space="preserve">امام علی علیه السلام از مردی شنید که می گوید: </w:t>
      </w:r>
    </w:p>
    <w:p w:rsidR="00000000" w:rsidRDefault="009C2F2C">
      <w:pPr>
        <w:pStyle w:val="contentparagraph"/>
        <w:bidi/>
        <w:jc w:val="both"/>
        <w:divId w:val="1621375256"/>
        <w:rPr>
          <w:rFonts w:cs="B Zar" w:hint="cs"/>
          <w:color w:val="000000"/>
          <w:sz w:val="36"/>
          <w:szCs w:val="36"/>
          <w:rtl/>
        </w:rPr>
      </w:pPr>
      <w:r>
        <w:rPr>
          <w:rStyle w:val="contenttext"/>
          <w:rFonts w:cs="B Zar" w:hint="cs"/>
          <w:color w:val="000000"/>
          <w:sz w:val="36"/>
          <w:szCs w:val="36"/>
          <w:rtl/>
        </w:rPr>
        <w:t xml:space="preserve">ما از خداییم و به سوی او باز می گردیم آن حضرت فرمود: </w:t>
      </w:r>
    </w:p>
    <w:p w:rsidR="00000000" w:rsidRDefault="009C2F2C">
      <w:pPr>
        <w:pStyle w:val="contentparagraph"/>
        <w:bidi/>
        <w:jc w:val="both"/>
        <w:divId w:val="1621375256"/>
        <w:rPr>
          <w:rFonts w:cs="B Zar" w:hint="cs"/>
          <w:color w:val="000000"/>
          <w:sz w:val="36"/>
          <w:szCs w:val="36"/>
          <w:rtl/>
        </w:rPr>
      </w:pPr>
      <w:r>
        <w:rPr>
          <w:rStyle w:val="contenttext"/>
          <w:rFonts w:cs="B Zar" w:hint="cs"/>
          <w:color w:val="000000"/>
          <w:sz w:val="36"/>
          <w:szCs w:val="36"/>
          <w:rtl/>
        </w:rPr>
        <w:t>سخن ما که می گوییم (ما از خداییم) اعت</w:t>
      </w:r>
      <w:r>
        <w:rPr>
          <w:rStyle w:val="contenttext"/>
          <w:rFonts w:cs="B Zar" w:hint="cs"/>
          <w:color w:val="000000"/>
          <w:sz w:val="36"/>
          <w:szCs w:val="36"/>
          <w:rtl/>
        </w:rPr>
        <w:t>راف ماست به تسلط خدای بزرگ بر ما (که مملوک او هستیم) و این که می گوییم (به سوی او باز می گردیم) اقرار ماست به فانی شدن خود. (112)</w:t>
      </w:r>
    </w:p>
    <w:p w:rsidR="00000000" w:rsidRDefault="009C2F2C">
      <w:pPr>
        <w:pStyle w:val="Heading5"/>
        <w:shd w:val="clear" w:color="auto" w:fill="FFFFFF"/>
        <w:bidi/>
        <w:jc w:val="both"/>
        <w:divId w:val="1381586142"/>
        <w:rPr>
          <w:rFonts w:eastAsia="Times New Roman" w:cs="B Titr" w:hint="cs"/>
          <w:b w:val="0"/>
          <w:bCs w:val="0"/>
          <w:color w:val="800040"/>
          <w:sz w:val="29"/>
          <w:szCs w:val="29"/>
          <w:rtl/>
        </w:rPr>
      </w:pPr>
      <w:r>
        <w:rPr>
          <w:rFonts w:eastAsia="Times New Roman" w:cs="B Titr" w:hint="cs"/>
          <w:b w:val="0"/>
          <w:bCs w:val="0"/>
          <w:color w:val="800040"/>
          <w:sz w:val="29"/>
          <w:szCs w:val="29"/>
          <w:rtl/>
        </w:rPr>
        <w:t>114. پرهیز از برابری با عظمت خداوندی</w:t>
      </w:r>
    </w:p>
    <w:p w:rsidR="00000000" w:rsidRDefault="009C2F2C">
      <w:pPr>
        <w:pStyle w:val="contentparagraph"/>
        <w:bidi/>
        <w:jc w:val="both"/>
        <w:divId w:val="1381586142"/>
        <w:rPr>
          <w:rFonts w:cs="B Zar" w:hint="cs"/>
          <w:color w:val="000000"/>
          <w:sz w:val="36"/>
          <w:szCs w:val="36"/>
          <w:rtl/>
        </w:rPr>
      </w:pPr>
      <w:r>
        <w:rPr>
          <w:rStyle w:val="contenttext"/>
          <w:rFonts w:cs="B Zar" w:hint="cs"/>
          <w:color w:val="000000"/>
          <w:sz w:val="36"/>
          <w:szCs w:val="36"/>
          <w:rtl/>
        </w:rPr>
        <w:t>ایاک و مساماه الله فی عظمته و التشبه به فی جبروته، فان الله یذل کل جبار، و یهین کل مختال</w:t>
      </w:r>
    </w:p>
    <w:p w:rsidR="00000000" w:rsidRDefault="009C2F2C">
      <w:pPr>
        <w:pStyle w:val="contentparagraph"/>
        <w:bidi/>
        <w:jc w:val="both"/>
        <w:divId w:val="1381586142"/>
        <w:rPr>
          <w:rFonts w:cs="B Zar" w:hint="cs"/>
          <w:color w:val="000000"/>
          <w:sz w:val="36"/>
          <w:szCs w:val="36"/>
          <w:rtl/>
        </w:rPr>
      </w:pPr>
      <w:r>
        <w:rPr>
          <w:rStyle w:val="contenttext"/>
          <w:rFonts w:cs="B Zar" w:hint="cs"/>
          <w:color w:val="000000"/>
          <w:sz w:val="36"/>
          <w:szCs w:val="36"/>
          <w:rtl/>
        </w:rPr>
        <w:t>سخت بپرهیزید از این که در صدد برابری با عظمت خداوندی برآیی، و خود را در جبروت ربوبی با خداوند متعال همانند بینی؛ زیرا خداوند هر جباری را ذلیل، و هر متکبری را پست و خوار می سازد. (113)</w:t>
      </w:r>
    </w:p>
    <w:p w:rsidR="00000000" w:rsidRDefault="009C2F2C">
      <w:pPr>
        <w:pStyle w:val="Heading5"/>
        <w:shd w:val="clear" w:color="auto" w:fill="FFFFFF"/>
        <w:bidi/>
        <w:jc w:val="both"/>
        <w:divId w:val="447041550"/>
        <w:rPr>
          <w:rFonts w:eastAsia="Times New Roman" w:cs="B Titr" w:hint="cs"/>
          <w:b w:val="0"/>
          <w:bCs w:val="0"/>
          <w:color w:val="800040"/>
          <w:sz w:val="29"/>
          <w:szCs w:val="29"/>
          <w:rtl/>
        </w:rPr>
      </w:pPr>
      <w:r>
        <w:rPr>
          <w:rFonts w:eastAsia="Times New Roman" w:cs="B Titr" w:hint="cs"/>
          <w:b w:val="0"/>
          <w:bCs w:val="0"/>
          <w:color w:val="800040"/>
          <w:sz w:val="29"/>
          <w:szCs w:val="29"/>
          <w:rtl/>
        </w:rPr>
        <w:t>115. همه چیز مملوک خداست</w:t>
      </w:r>
    </w:p>
    <w:p w:rsidR="00000000" w:rsidRDefault="009C2F2C">
      <w:pPr>
        <w:pStyle w:val="contentparagraph"/>
        <w:bidi/>
        <w:jc w:val="both"/>
        <w:divId w:val="447041550"/>
        <w:rPr>
          <w:rFonts w:cs="B Zar" w:hint="cs"/>
          <w:color w:val="000000"/>
          <w:sz w:val="36"/>
          <w:szCs w:val="36"/>
          <w:rtl/>
        </w:rPr>
      </w:pPr>
      <w:r>
        <w:rPr>
          <w:rStyle w:val="contenttext"/>
          <w:rFonts w:cs="B Zar" w:hint="cs"/>
          <w:color w:val="000000"/>
          <w:sz w:val="36"/>
          <w:szCs w:val="36"/>
          <w:rtl/>
        </w:rPr>
        <w:t>لما سئل عن معنی قولهم لا حول و لا قوه الا بالله</w:t>
      </w:r>
      <w:r>
        <w:rPr>
          <w:rStyle w:val="contenttext"/>
          <w:rFonts w:cs="B Zar" w:hint="cs"/>
          <w:color w:val="000000"/>
          <w:sz w:val="36"/>
          <w:szCs w:val="36"/>
          <w:rtl/>
        </w:rPr>
        <w:t xml:space="preserve">: </w:t>
      </w:r>
    </w:p>
    <w:p w:rsidR="00000000" w:rsidRDefault="009C2F2C">
      <w:pPr>
        <w:pStyle w:val="contentparagraph"/>
        <w:bidi/>
        <w:jc w:val="both"/>
        <w:divId w:val="447041550"/>
        <w:rPr>
          <w:rFonts w:cs="B Zar" w:hint="cs"/>
          <w:color w:val="000000"/>
          <w:sz w:val="36"/>
          <w:szCs w:val="36"/>
          <w:rtl/>
        </w:rPr>
      </w:pPr>
      <w:r>
        <w:rPr>
          <w:rStyle w:val="contenttext"/>
          <w:rFonts w:cs="B Zar" w:hint="cs"/>
          <w:color w:val="000000"/>
          <w:sz w:val="36"/>
          <w:szCs w:val="36"/>
          <w:rtl/>
        </w:rPr>
        <w:t>انا لا نملک مع الله شیئا، و لا نملک الا ما ملکنا؛ فمی ملکنا ما هو املک به منا کلفنا، و متی اخذه منا وضع تکلیفه عنا</w:t>
      </w:r>
    </w:p>
    <w:p w:rsidR="00000000" w:rsidRDefault="009C2F2C">
      <w:pPr>
        <w:pStyle w:val="contentparagraph"/>
        <w:bidi/>
        <w:jc w:val="both"/>
        <w:divId w:val="447041550"/>
        <w:rPr>
          <w:rFonts w:cs="B Zar" w:hint="cs"/>
          <w:color w:val="000000"/>
          <w:sz w:val="36"/>
          <w:szCs w:val="36"/>
          <w:rtl/>
        </w:rPr>
      </w:pPr>
      <w:r>
        <w:rPr>
          <w:rStyle w:val="contenttext"/>
          <w:rFonts w:cs="B Zar" w:hint="cs"/>
          <w:color w:val="000000"/>
          <w:sz w:val="36"/>
          <w:szCs w:val="36"/>
          <w:rtl/>
        </w:rPr>
        <w:t xml:space="preserve">هنگامی که از آن حضرت از معنای سخن آنان (لا حول و لا قوه الا بالله) پرسده شد، فرمود: </w:t>
      </w:r>
    </w:p>
    <w:p w:rsidR="00000000" w:rsidRDefault="009C2F2C">
      <w:pPr>
        <w:pStyle w:val="contentparagraph"/>
        <w:bidi/>
        <w:jc w:val="both"/>
        <w:divId w:val="447041550"/>
        <w:rPr>
          <w:rFonts w:cs="B Zar" w:hint="cs"/>
          <w:color w:val="000000"/>
          <w:sz w:val="36"/>
          <w:szCs w:val="36"/>
          <w:rtl/>
        </w:rPr>
      </w:pPr>
      <w:r>
        <w:rPr>
          <w:rStyle w:val="contenttext"/>
          <w:rFonts w:cs="B Zar" w:hint="cs"/>
          <w:color w:val="000000"/>
          <w:sz w:val="36"/>
          <w:szCs w:val="36"/>
          <w:rtl/>
        </w:rPr>
        <w:t>ما با وجود خدا بر هیچ چیزی مالک نیستم و نیز به آنچه او بر ما تملیک کرده است مالک نمی باشیم، پس هر موقعی که بر ما تملیک کرد آنچه را که او از ما به آن مالک تر است ما را مکلف فرموده و هر موقع که آن را از ما گرفت تکلیف آن را از ما ساقط نموده است. (114)</w:t>
      </w:r>
    </w:p>
    <w:p w:rsidR="00000000" w:rsidRDefault="009C2F2C">
      <w:pPr>
        <w:pStyle w:val="Heading5"/>
        <w:shd w:val="clear" w:color="auto" w:fill="FFFFFF"/>
        <w:bidi/>
        <w:jc w:val="both"/>
        <w:divId w:val="1350991151"/>
        <w:rPr>
          <w:rFonts w:eastAsia="Times New Roman" w:cs="B Titr" w:hint="cs"/>
          <w:b w:val="0"/>
          <w:bCs w:val="0"/>
          <w:color w:val="800040"/>
          <w:sz w:val="29"/>
          <w:szCs w:val="29"/>
          <w:rtl/>
        </w:rPr>
      </w:pPr>
      <w:r>
        <w:rPr>
          <w:rFonts w:eastAsia="Times New Roman" w:cs="B Titr" w:hint="cs"/>
          <w:b w:val="0"/>
          <w:bCs w:val="0"/>
          <w:color w:val="800040"/>
          <w:sz w:val="29"/>
          <w:szCs w:val="29"/>
          <w:rtl/>
        </w:rPr>
        <w:t>116. هی</w:t>
      </w:r>
      <w:r>
        <w:rPr>
          <w:rFonts w:eastAsia="Times New Roman" w:cs="B Titr" w:hint="cs"/>
          <w:b w:val="0"/>
          <w:bCs w:val="0"/>
          <w:color w:val="800040"/>
          <w:sz w:val="29"/>
          <w:szCs w:val="29"/>
          <w:rtl/>
        </w:rPr>
        <w:t>چ چشمی خدا را نمی بیند</w:t>
      </w:r>
    </w:p>
    <w:p w:rsidR="00000000" w:rsidRDefault="009C2F2C">
      <w:pPr>
        <w:pStyle w:val="contentparagraph"/>
        <w:bidi/>
        <w:jc w:val="both"/>
        <w:divId w:val="1350991151"/>
        <w:rPr>
          <w:rFonts w:cs="B Zar" w:hint="cs"/>
          <w:color w:val="000000"/>
          <w:sz w:val="36"/>
          <w:szCs w:val="36"/>
          <w:rtl/>
        </w:rPr>
      </w:pPr>
      <w:r>
        <w:rPr>
          <w:rStyle w:val="contenttext"/>
          <w:rFonts w:cs="B Zar" w:hint="cs"/>
          <w:color w:val="000000"/>
          <w:sz w:val="36"/>
          <w:szCs w:val="36"/>
          <w:rtl/>
        </w:rPr>
        <w:t xml:space="preserve">لم یدرکک بصر، ادرکت الابصار. </w:t>
      </w:r>
    </w:p>
    <w:p w:rsidR="00000000" w:rsidRDefault="009C2F2C">
      <w:pPr>
        <w:pStyle w:val="contentparagraph"/>
        <w:bidi/>
        <w:jc w:val="both"/>
        <w:divId w:val="1350991151"/>
        <w:rPr>
          <w:rFonts w:cs="B Zar" w:hint="cs"/>
          <w:color w:val="000000"/>
          <w:sz w:val="36"/>
          <w:szCs w:val="36"/>
          <w:rtl/>
        </w:rPr>
      </w:pPr>
      <w:r>
        <w:rPr>
          <w:rStyle w:val="contenttext"/>
          <w:rFonts w:cs="B Zar" w:hint="cs"/>
          <w:color w:val="000000"/>
          <w:sz w:val="36"/>
          <w:szCs w:val="36"/>
          <w:rtl/>
        </w:rPr>
        <w:t>هیچ چشمی تو را در نمی یابد، ولی تو دیده ها را در می یابی (و دیدگان ما از دین آن ها عاجز است.) (115)</w:t>
      </w:r>
    </w:p>
    <w:p w:rsidR="00000000" w:rsidRDefault="009C2F2C">
      <w:pPr>
        <w:pStyle w:val="Heading5"/>
        <w:shd w:val="clear" w:color="auto" w:fill="FFFFFF"/>
        <w:bidi/>
        <w:jc w:val="both"/>
        <w:divId w:val="1729920341"/>
        <w:rPr>
          <w:rFonts w:eastAsia="Times New Roman" w:cs="B Titr" w:hint="cs"/>
          <w:b w:val="0"/>
          <w:bCs w:val="0"/>
          <w:color w:val="800040"/>
          <w:sz w:val="29"/>
          <w:szCs w:val="29"/>
          <w:rtl/>
        </w:rPr>
      </w:pPr>
      <w:r>
        <w:rPr>
          <w:rFonts w:eastAsia="Times New Roman" w:cs="B Titr" w:hint="cs"/>
          <w:b w:val="0"/>
          <w:bCs w:val="0"/>
          <w:color w:val="800040"/>
          <w:sz w:val="29"/>
          <w:szCs w:val="29"/>
          <w:rtl/>
        </w:rPr>
        <w:t>117. خداوند بینا است</w:t>
      </w:r>
    </w:p>
    <w:p w:rsidR="00000000" w:rsidRDefault="009C2F2C">
      <w:pPr>
        <w:pStyle w:val="contentparagraph"/>
        <w:bidi/>
        <w:jc w:val="both"/>
        <w:divId w:val="1729920341"/>
        <w:rPr>
          <w:rFonts w:cs="B Zar" w:hint="cs"/>
          <w:color w:val="000000"/>
          <w:sz w:val="36"/>
          <w:szCs w:val="36"/>
          <w:rtl/>
        </w:rPr>
      </w:pPr>
      <w:r>
        <w:rPr>
          <w:rStyle w:val="contenttext"/>
          <w:rFonts w:cs="B Zar" w:hint="cs"/>
          <w:color w:val="000000"/>
          <w:sz w:val="36"/>
          <w:szCs w:val="36"/>
          <w:rtl/>
        </w:rPr>
        <w:t>بصیر اذ لا منظور الیه من خلقه</w:t>
      </w:r>
    </w:p>
    <w:p w:rsidR="00000000" w:rsidRDefault="009C2F2C">
      <w:pPr>
        <w:pStyle w:val="contentparagraph"/>
        <w:bidi/>
        <w:jc w:val="both"/>
        <w:divId w:val="1729920341"/>
        <w:rPr>
          <w:rFonts w:cs="B Zar" w:hint="cs"/>
          <w:color w:val="000000"/>
          <w:sz w:val="36"/>
          <w:szCs w:val="36"/>
          <w:rtl/>
        </w:rPr>
      </w:pPr>
      <w:r>
        <w:rPr>
          <w:rStyle w:val="contenttext"/>
          <w:rFonts w:cs="B Zar" w:hint="cs"/>
          <w:color w:val="000000"/>
          <w:sz w:val="36"/>
          <w:szCs w:val="36"/>
          <w:rtl/>
        </w:rPr>
        <w:t>(خداوند متعال) بیناست، حتی زمانی که مخلوقاتش وجود نداشته باشند که مورد نظر قرار گیرند. (116)</w:t>
      </w:r>
    </w:p>
    <w:p w:rsidR="00000000" w:rsidRDefault="009C2F2C">
      <w:pPr>
        <w:pStyle w:val="Heading5"/>
        <w:shd w:val="clear" w:color="auto" w:fill="FFFFFF"/>
        <w:bidi/>
        <w:jc w:val="both"/>
        <w:divId w:val="1561820615"/>
        <w:rPr>
          <w:rFonts w:eastAsia="Times New Roman" w:cs="B Titr" w:hint="cs"/>
          <w:b w:val="0"/>
          <w:bCs w:val="0"/>
          <w:color w:val="800040"/>
          <w:sz w:val="29"/>
          <w:szCs w:val="29"/>
          <w:rtl/>
        </w:rPr>
      </w:pPr>
      <w:r>
        <w:rPr>
          <w:rFonts w:eastAsia="Times New Roman" w:cs="B Titr" w:hint="cs"/>
          <w:b w:val="0"/>
          <w:bCs w:val="0"/>
          <w:color w:val="800040"/>
          <w:sz w:val="29"/>
          <w:szCs w:val="29"/>
          <w:rtl/>
        </w:rPr>
        <w:t>118. توکل بر خدا</w:t>
      </w:r>
    </w:p>
    <w:p w:rsidR="00000000" w:rsidRDefault="009C2F2C">
      <w:pPr>
        <w:pStyle w:val="contentparagraph"/>
        <w:bidi/>
        <w:jc w:val="both"/>
        <w:divId w:val="1561820615"/>
        <w:rPr>
          <w:rFonts w:cs="B Zar" w:hint="cs"/>
          <w:color w:val="000000"/>
          <w:sz w:val="36"/>
          <w:szCs w:val="36"/>
          <w:rtl/>
        </w:rPr>
      </w:pPr>
      <w:r>
        <w:rPr>
          <w:rStyle w:val="contenttext"/>
          <w:rFonts w:cs="B Zar" w:hint="cs"/>
          <w:color w:val="000000"/>
          <w:sz w:val="36"/>
          <w:szCs w:val="36"/>
          <w:rtl/>
        </w:rPr>
        <w:t>هو حسبنا و نعم الوکیل!</w:t>
      </w:r>
    </w:p>
    <w:p w:rsidR="00000000" w:rsidRDefault="009C2F2C">
      <w:pPr>
        <w:pStyle w:val="contentparagraph"/>
        <w:bidi/>
        <w:jc w:val="both"/>
        <w:divId w:val="1561820615"/>
        <w:rPr>
          <w:rFonts w:cs="B Zar" w:hint="cs"/>
          <w:color w:val="000000"/>
          <w:sz w:val="36"/>
          <w:szCs w:val="36"/>
          <w:rtl/>
        </w:rPr>
      </w:pPr>
      <w:r>
        <w:rPr>
          <w:rStyle w:val="contenttext"/>
          <w:rFonts w:cs="B Zar" w:hint="cs"/>
          <w:color w:val="000000"/>
          <w:sz w:val="36"/>
          <w:szCs w:val="36"/>
          <w:rtl/>
        </w:rPr>
        <w:t>خدای بزرگ برای ما کافی است و بهترین وکیل است. (117)</w:t>
      </w:r>
    </w:p>
    <w:p w:rsidR="00000000" w:rsidRDefault="009C2F2C">
      <w:pPr>
        <w:pStyle w:val="Heading5"/>
        <w:shd w:val="clear" w:color="auto" w:fill="FFFFFF"/>
        <w:bidi/>
        <w:jc w:val="both"/>
        <w:divId w:val="1378624593"/>
        <w:rPr>
          <w:rFonts w:eastAsia="Times New Roman" w:cs="B Titr" w:hint="cs"/>
          <w:b w:val="0"/>
          <w:bCs w:val="0"/>
          <w:color w:val="800040"/>
          <w:sz w:val="29"/>
          <w:szCs w:val="29"/>
          <w:rtl/>
        </w:rPr>
      </w:pPr>
      <w:r>
        <w:rPr>
          <w:rFonts w:eastAsia="Times New Roman" w:cs="B Titr" w:hint="cs"/>
          <w:b w:val="0"/>
          <w:bCs w:val="0"/>
          <w:color w:val="800040"/>
          <w:sz w:val="29"/>
          <w:szCs w:val="29"/>
          <w:rtl/>
        </w:rPr>
        <w:t>119. بی همتایی در خلقت</w:t>
      </w:r>
    </w:p>
    <w:p w:rsidR="00000000" w:rsidRDefault="009C2F2C">
      <w:pPr>
        <w:pStyle w:val="contentparagraph"/>
        <w:bidi/>
        <w:jc w:val="both"/>
        <w:divId w:val="1378624593"/>
        <w:rPr>
          <w:rFonts w:cs="B Zar" w:hint="cs"/>
          <w:color w:val="000000"/>
          <w:sz w:val="36"/>
          <w:szCs w:val="36"/>
          <w:rtl/>
        </w:rPr>
      </w:pPr>
      <w:r>
        <w:rPr>
          <w:rStyle w:val="contenttext"/>
          <w:rFonts w:cs="B Zar" w:hint="cs"/>
          <w:color w:val="000000"/>
          <w:sz w:val="36"/>
          <w:szCs w:val="36"/>
          <w:rtl/>
        </w:rPr>
        <w:t>لم یستعن علی خلقها باحد من خلقه</w:t>
      </w:r>
    </w:p>
    <w:p w:rsidR="00000000" w:rsidRDefault="009C2F2C">
      <w:pPr>
        <w:pStyle w:val="contentparagraph"/>
        <w:bidi/>
        <w:jc w:val="both"/>
        <w:divId w:val="1378624593"/>
        <w:rPr>
          <w:rFonts w:cs="B Zar" w:hint="cs"/>
          <w:color w:val="000000"/>
          <w:sz w:val="36"/>
          <w:szCs w:val="36"/>
          <w:rtl/>
        </w:rPr>
      </w:pPr>
      <w:r>
        <w:rPr>
          <w:rStyle w:val="contenttext"/>
          <w:rFonts w:cs="B Zar" w:hint="cs"/>
          <w:color w:val="000000"/>
          <w:sz w:val="36"/>
          <w:szCs w:val="36"/>
          <w:rtl/>
        </w:rPr>
        <w:t>در آفرینش موجودا</w:t>
      </w:r>
      <w:r>
        <w:rPr>
          <w:rStyle w:val="contenttext"/>
          <w:rFonts w:cs="B Zar" w:hint="cs"/>
          <w:color w:val="000000"/>
          <w:sz w:val="36"/>
          <w:szCs w:val="36"/>
          <w:rtl/>
        </w:rPr>
        <w:t>ت از هیچ یک از آفریدگانش کمک نگرفته است. (118)</w:t>
      </w:r>
    </w:p>
    <w:p w:rsidR="00000000" w:rsidRDefault="009C2F2C">
      <w:pPr>
        <w:pStyle w:val="Heading5"/>
        <w:shd w:val="clear" w:color="auto" w:fill="FFFFFF"/>
        <w:bidi/>
        <w:jc w:val="both"/>
        <w:divId w:val="1631395928"/>
        <w:rPr>
          <w:rFonts w:eastAsia="Times New Roman" w:cs="B Titr" w:hint="cs"/>
          <w:b w:val="0"/>
          <w:bCs w:val="0"/>
          <w:color w:val="800040"/>
          <w:sz w:val="29"/>
          <w:szCs w:val="29"/>
          <w:rtl/>
        </w:rPr>
      </w:pPr>
      <w:r>
        <w:rPr>
          <w:rFonts w:eastAsia="Times New Roman" w:cs="B Titr" w:hint="cs"/>
          <w:b w:val="0"/>
          <w:bCs w:val="0"/>
          <w:color w:val="800040"/>
          <w:sz w:val="29"/>
          <w:szCs w:val="29"/>
          <w:rtl/>
        </w:rPr>
        <w:t>120. راز و نیاز با خدا</w:t>
      </w:r>
    </w:p>
    <w:p w:rsidR="00000000" w:rsidRDefault="009C2F2C">
      <w:pPr>
        <w:pStyle w:val="contentparagraph"/>
        <w:bidi/>
        <w:jc w:val="both"/>
        <w:divId w:val="1631395928"/>
        <w:rPr>
          <w:rFonts w:cs="B Zar" w:hint="cs"/>
          <w:color w:val="000000"/>
          <w:sz w:val="36"/>
          <w:szCs w:val="36"/>
          <w:rtl/>
        </w:rPr>
      </w:pPr>
      <w:r>
        <w:rPr>
          <w:rStyle w:val="contenttext"/>
          <w:rFonts w:cs="B Zar" w:hint="cs"/>
          <w:color w:val="000000"/>
          <w:sz w:val="36"/>
          <w:szCs w:val="36"/>
          <w:rtl/>
        </w:rPr>
        <w:t xml:space="preserve">اذا ناجیته علمی نجواک. </w:t>
      </w:r>
    </w:p>
    <w:p w:rsidR="00000000" w:rsidRDefault="009C2F2C">
      <w:pPr>
        <w:pStyle w:val="contentparagraph"/>
        <w:bidi/>
        <w:jc w:val="both"/>
        <w:divId w:val="1631395928"/>
        <w:rPr>
          <w:rFonts w:cs="B Zar" w:hint="cs"/>
          <w:color w:val="000000"/>
          <w:sz w:val="36"/>
          <w:szCs w:val="36"/>
          <w:rtl/>
        </w:rPr>
      </w:pPr>
      <w:r>
        <w:rPr>
          <w:rStyle w:val="contenttext"/>
          <w:rFonts w:cs="B Zar" w:hint="cs"/>
          <w:color w:val="000000"/>
          <w:sz w:val="36"/>
          <w:szCs w:val="36"/>
          <w:rtl/>
        </w:rPr>
        <w:t>زمانی که با او راز و نیاز می کنی، آن را می داند. (119)</w:t>
      </w:r>
    </w:p>
    <w:p w:rsidR="00000000" w:rsidRDefault="009C2F2C">
      <w:pPr>
        <w:pStyle w:val="Heading5"/>
        <w:shd w:val="clear" w:color="auto" w:fill="FFFFFF"/>
        <w:bidi/>
        <w:jc w:val="both"/>
        <w:divId w:val="1303658056"/>
        <w:rPr>
          <w:rFonts w:eastAsia="Times New Roman" w:cs="B Titr" w:hint="cs"/>
          <w:b w:val="0"/>
          <w:bCs w:val="0"/>
          <w:color w:val="800040"/>
          <w:sz w:val="29"/>
          <w:szCs w:val="29"/>
          <w:rtl/>
        </w:rPr>
      </w:pPr>
      <w:r>
        <w:rPr>
          <w:rFonts w:eastAsia="Times New Roman" w:cs="B Titr" w:hint="cs"/>
          <w:b w:val="0"/>
          <w:bCs w:val="0"/>
          <w:color w:val="800040"/>
          <w:sz w:val="29"/>
          <w:szCs w:val="29"/>
          <w:rtl/>
        </w:rPr>
        <w:t>121. دو صفت خاص الهی</w:t>
      </w:r>
    </w:p>
    <w:p w:rsidR="00000000" w:rsidRDefault="009C2F2C">
      <w:pPr>
        <w:pStyle w:val="contentparagraph"/>
        <w:bidi/>
        <w:jc w:val="both"/>
        <w:divId w:val="1303658056"/>
        <w:rPr>
          <w:rFonts w:cs="B Zar" w:hint="cs"/>
          <w:color w:val="000000"/>
          <w:sz w:val="36"/>
          <w:szCs w:val="36"/>
          <w:rtl/>
        </w:rPr>
      </w:pPr>
      <w:r>
        <w:rPr>
          <w:rStyle w:val="contenttext"/>
          <w:rFonts w:cs="B Zar" w:hint="cs"/>
          <w:color w:val="000000"/>
          <w:sz w:val="36"/>
          <w:szCs w:val="36"/>
          <w:rtl/>
        </w:rPr>
        <w:t>الحمد لله الذی لبس العز و الکبریاء؛ و اختار هما لنفسه دون خلقه، و جعلهما حمی و حرما عل</w:t>
      </w:r>
      <w:r>
        <w:rPr>
          <w:rStyle w:val="contenttext"/>
          <w:rFonts w:cs="B Zar" w:hint="cs"/>
          <w:color w:val="000000"/>
          <w:sz w:val="36"/>
          <w:szCs w:val="36"/>
          <w:rtl/>
        </w:rPr>
        <w:t>ی غیره، و اصطفا هما لجلاله</w:t>
      </w:r>
    </w:p>
    <w:p w:rsidR="00000000" w:rsidRDefault="009C2F2C">
      <w:pPr>
        <w:pStyle w:val="contentparagraph"/>
        <w:bidi/>
        <w:jc w:val="both"/>
        <w:divId w:val="1303658056"/>
        <w:rPr>
          <w:rFonts w:cs="B Zar" w:hint="cs"/>
          <w:color w:val="000000"/>
          <w:sz w:val="36"/>
          <w:szCs w:val="36"/>
          <w:rtl/>
        </w:rPr>
      </w:pPr>
      <w:r>
        <w:rPr>
          <w:rStyle w:val="contenttext"/>
          <w:rFonts w:cs="B Zar" w:hint="cs"/>
          <w:color w:val="000000"/>
          <w:sz w:val="36"/>
          <w:szCs w:val="36"/>
          <w:rtl/>
        </w:rPr>
        <w:t>ستایش خدای راست که عزت و کبریاء مطلق از ان او است، خداوند این دو مقام عالی را تنها برای خود برگزیده و هیچ کس شایسته آن دو نمی باشد. خداوند سبحان آن دو صفت را برای دیگران حوزه و حرم ممنوع قرار داد و برای جلال خود برگزید. (120)</w:t>
      </w:r>
    </w:p>
    <w:p w:rsidR="00000000" w:rsidRDefault="009C2F2C">
      <w:pPr>
        <w:pStyle w:val="Heading5"/>
        <w:shd w:val="clear" w:color="auto" w:fill="FFFFFF"/>
        <w:bidi/>
        <w:jc w:val="both"/>
        <w:divId w:val="885289063"/>
        <w:rPr>
          <w:rFonts w:eastAsia="Times New Roman" w:cs="B Titr" w:hint="cs"/>
          <w:b w:val="0"/>
          <w:bCs w:val="0"/>
          <w:color w:val="800040"/>
          <w:sz w:val="29"/>
          <w:szCs w:val="29"/>
          <w:rtl/>
        </w:rPr>
      </w:pPr>
      <w:r>
        <w:rPr>
          <w:rFonts w:eastAsia="Times New Roman" w:cs="B Titr" w:hint="cs"/>
          <w:b w:val="0"/>
          <w:bCs w:val="0"/>
          <w:color w:val="800040"/>
          <w:sz w:val="29"/>
          <w:szCs w:val="29"/>
          <w:rtl/>
        </w:rPr>
        <w:t>122</w:t>
      </w:r>
      <w:r>
        <w:rPr>
          <w:rFonts w:eastAsia="Times New Roman" w:cs="B Titr" w:hint="cs"/>
          <w:b w:val="0"/>
          <w:bCs w:val="0"/>
          <w:color w:val="800040"/>
          <w:sz w:val="29"/>
          <w:szCs w:val="29"/>
          <w:rtl/>
        </w:rPr>
        <w:t>. عاری از ماعر و ادراک</w:t>
      </w:r>
    </w:p>
    <w:p w:rsidR="00000000" w:rsidRDefault="009C2F2C">
      <w:pPr>
        <w:pStyle w:val="contentparagraph"/>
        <w:bidi/>
        <w:jc w:val="both"/>
        <w:divId w:val="885289063"/>
        <w:rPr>
          <w:rFonts w:cs="B Zar" w:hint="cs"/>
          <w:color w:val="000000"/>
          <w:sz w:val="36"/>
          <w:szCs w:val="36"/>
          <w:rtl/>
        </w:rPr>
      </w:pPr>
      <w:r>
        <w:rPr>
          <w:rStyle w:val="contenttext"/>
          <w:rFonts w:cs="B Zar" w:hint="cs"/>
          <w:color w:val="000000"/>
          <w:sz w:val="36"/>
          <w:szCs w:val="36"/>
          <w:rtl/>
        </w:rPr>
        <w:t>بتشعیره المشاعر عرف ان لا مشعر له</w:t>
      </w:r>
    </w:p>
    <w:p w:rsidR="00000000" w:rsidRDefault="009C2F2C">
      <w:pPr>
        <w:pStyle w:val="contentparagraph"/>
        <w:bidi/>
        <w:jc w:val="both"/>
        <w:divId w:val="885289063"/>
        <w:rPr>
          <w:rFonts w:cs="B Zar" w:hint="cs"/>
          <w:color w:val="000000"/>
          <w:sz w:val="36"/>
          <w:szCs w:val="36"/>
          <w:rtl/>
        </w:rPr>
      </w:pPr>
      <w:r>
        <w:rPr>
          <w:rStyle w:val="contenttext"/>
          <w:rFonts w:cs="B Zar" w:hint="cs"/>
          <w:color w:val="000000"/>
          <w:sz w:val="36"/>
          <w:szCs w:val="36"/>
          <w:rtl/>
        </w:rPr>
        <w:t>با آفریدن مشاعر و حواس معلوم شد که او منزه از مشاعر و آلات ادراک است. (121)</w:t>
      </w:r>
    </w:p>
    <w:p w:rsidR="00000000" w:rsidRDefault="009C2F2C">
      <w:pPr>
        <w:pStyle w:val="Heading5"/>
        <w:shd w:val="clear" w:color="auto" w:fill="FFFFFF"/>
        <w:bidi/>
        <w:jc w:val="both"/>
        <w:divId w:val="1755543358"/>
        <w:rPr>
          <w:rFonts w:eastAsia="Times New Roman" w:cs="B Titr" w:hint="cs"/>
          <w:b w:val="0"/>
          <w:bCs w:val="0"/>
          <w:color w:val="800040"/>
          <w:sz w:val="29"/>
          <w:szCs w:val="29"/>
          <w:rtl/>
        </w:rPr>
      </w:pPr>
      <w:r>
        <w:rPr>
          <w:rFonts w:eastAsia="Times New Roman" w:cs="B Titr" w:hint="cs"/>
          <w:b w:val="0"/>
          <w:bCs w:val="0"/>
          <w:color w:val="800040"/>
          <w:sz w:val="29"/>
          <w:szCs w:val="29"/>
          <w:rtl/>
        </w:rPr>
        <w:t>123. پنهان و آشکار</w:t>
      </w:r>
    </w:p>
    <w:p w:rsidR="00000000" w:rsidRDefault="009C2F2C">
      <w:pPr>
        <w:pStyle w:val="contentparagraph"/>
        <w:bidi/>
        <w:jc w:val="both"/>
        <w:divId w:val="1755543358"/>
        <w:rPr>
          <w:rFonts w:cs="B Zar" w:hint="cs"/>
          <w:color w:val="000000"/>
          <w:sz w:val="36"/>
          <w:szCs w:val="36"/>
          <w:rtl/>
        </w:rPr>
      </w:pPr>
      <w:r>
        <w:rPr>
          <w:rStyle w:val="contenttext"/>
          <w:rFonts w:cs="B Zar" w:hint="cs"/>
          <w:color w:val="000000"/>
          <w:sz w:val="36"/>
          <w:szCs w:val="36"/>
          <w:rtl/>
        </w:rPr>
        <w:t>کل سر عندک علانیه، و کل غیب عندک شهادهُ</w:t>
      </w:r>
    </w:p>
    <w:p w:rsidR="00000000" w:rsidRDefault="009C2F2C">
      <w:pPr>
        <w:pStyle w:val="contentparagraph"/>
        <w:bidi/>
        <w:jc w:val="both"/>
        <w:divId w:val="1755543358"/>
        <w:rPr>
          <w:rFonts w:cs="B Zar" w:hint="cs"/>
          <w:color w:val="000000"/>
          <w:sz w:val="36"/>
          <w:szCs w:val="36"/>
          <w:rtl/>
        </w:rPr>
      </w:pPr>
      <w:r>
        <w:rPr>
          <w:rStyle w:val="contenttext"/>
          <w:rFonts w:cs="B Zar" w:hint="cs"/>
          <w:color w:val="000000"/>
          <w:sz w:val="36"/>
          <w:szCs w:val="36"/>
          <w:rtl/>
        </w:rPr>
        <w:t>هر پنهانی نزد تو آشکار و هر غایبی نزد تو حاضر است. (122)</w:t>
      </w:r>
    </w:p>
    <w:p w:rsidR="00000000" w:rsidRDefault="009C2F2C">
      <w:pPr>
        <w:pStyle w:val="Heading5"/>
        <w:shd w:val="clear" w:color="auto" w:fill="FFFFFF"/>
        <w:bidi/>
        <w:jc w:val="both"/>
        <w:divId w:val="1029184617"/>
        <w:rPr>
          <w:rFonts w:eastAsia="Times New Roman" w:cs="B Titr" w:hint="cs"/>
          <w:b w:val="0"/>
          <w:bCs w:val="0"/>
          <w:color w:val="800040"/>
          <w:sz w:val="29"/>
          <w:szCs w:val="29"/>
          <w:rtl/>
        </w:rPr>
      </w:pPr>
      <w:r>
        <w:rPr>
          <w:rFonts w:eastAsia="Times New Roman" w:cs="B Titr" w:hint="cs"/>
          <w:b w:val="0"/>
          <w:bCs w:val="0"/>
          <w:color w:val="800040"/>
          <w:sz w:val="29"/>
          <w:szCs w:val="29"/>
          <w:rtl/>
        </w:rPr>
        <w:t>124. پر</w:t>
      </w:r>
      <w:r>
        <w:rPr>
          <w:rFonts w:eastAsia="Times New Roman" w:cs="B Titr" w:hint="cs"/>
          <w:b w:val="0"/>
          <w:bCs w:val="0"/>
          <w:color w:val="800040"/>
          <w:sz w:val="29"/>
          <w:szCs w:val="29"/>
          <w:rtl/>
        </w:rPr>
        <w:t>هیز از معصیت در خلوتگاه</w:t>
      </w:r>
    </w:p>
    <w:p w:rsidR="00000000" w:rsidRDefault="009C2F2C">
      <w:pPr>
        <w:pStyle w:val="contentparagraph"/>
        <w:bidi/>
        <w:jc w:val="both"/>
        <w:divId w:val="1029184617"/>
        <w:rPr>
          <w:rFonts w:cs="B Zar" w:hint="cs"/>
          <w:color w:val="000000"/>
          <w:sz w:val="36"/>
          <w:szCs w:val="36"/>
          <w:rtl/>
        </w:rPr>
      </w:pPr>
      <w:r>
        <w:rPr>
          <w:rStyle w:val="contenttext"/>
          <w:rFonts w:cs="B Zar" w:hint="cs"/>
          <w:color w:val="000000"/>
          <w:sz w:val="36"/>
          <w:szCs w:val="36"/>
          <w:rtl/>
        </w:rPr>
        <w:t>اتقوا معاصی الله فی الخلوات فان الشاهد هو الحاکم</w:t>
      </w:r>
    </w:p>
    <w:p w:rsidR="00000000" w:rsidRDefault="009C2F2C">
      <w:pPr>
        <w:pStyle w:val="contentparagraph"/>
        <w:bidi/>
        <w:jc w:val="both"/>
        <w:divId w:val="1029184617"/>
        <w:rPr>
          <w:rFonts w:cs="B Zar" w:hint="cs"/>
          <w:color w:val="000000"/>
          <w:sz w:val="36"/>
          <w:szCs w:val="36"/>
          <w:rtl/>
        </w:rPr>
      </w:pPr>
      <w:r>
        <w:rPr>
          <w:rStyle w:val="contenttext"/>
          <w:rFonts w:cs="B Zar" w:hint="cs"/>
          <w:color w:val="000000"/>
          <w:sz w:val="36"/>
          <w:szCs w:val="36"/>
          <w:rtl/>
        </w:rPr>
        <w:t>از معصیت خدا در خلوتگاه ها بپرهیزید که خدایی که شاهد گناهان شماست خود قاضی و حاکم است. (123)</w:t>
      </w:r>
    </w:p>
    <w:p w:rsidR="00000000" w:rsidRDefault="009C2F2C">
      <w:pPr>
        <w:pStyle w:val="Heading5"/>
        <w:shd w:val="clear" w:color="auto" w:fill="FFFFFF"/>
        <w:bidi/>
        <w:jc w:val="both"/>
        <w:divId w:val="1801419025"/>
        <w:rPr>
          <w:rFonts w:eastAsia="Times New Roman" w:cs="B Titr" w:hint="cs"/>
          <w:b w:val="0"/>
          <w:bCs w:val="0"/>
          <w:color w:val="800040"/>
          <w:sz w:val="29"/>
          <w:szCs w:val="29"/>
          <w:rtl/>
        </w:rPr>
      </w:pPr>
      <w:r>
        <w:rPr>
          <w:rFonts w:eastAsia="Times New Roman" w:cs="B Titr" w:hint="cs"/>
          <w:b w:val="0"/>
          <w:bCs w:val="0"/>
          <w:color w:val="800040"/>
          <w:sz w:val="29"/>
          <w:szCs w:val="29"/>
          <w:rtl/>
        </w:rPr>
        <w:t>125. عجز قول از شناسایی خدا</w:t>
      </w:r>
    </w:p>
    <w:p w:rsidR="00000000" w:rsidRDefault="009C2F2C">
      <w:pPr>
        <w:pStyle w:val="contentparagraph"/>
        <w:bidi/>
        <w:jc w:val="both"/>
        <w:divId w:val="1801419025"/>
        <w:rPr>
          <w:rFonts w:cs="B Zar" w:hint="cs"/>
          <w:color w:val="000000"/>
          <w:sz w:val="36"/>
          <w:szCs w:val="36"/>
          <w:rtl/>
        </w:rPr>
      </w:pPr>
      <w:r>
        <w:rPr>
          <w:rStyle w:val="contenttext"/>
          <w:rFonts w:cs="B Zar" w:hint="cs"/>
          <w:color w:val="000000"/>
          <w:sz w:val="36"/>
          <w:szCs w:val="36"/>
          <w:rtl/>
        </w:rPr>
        <w:t>الحمد لله الذی انحسرت الاوصاف عن کنه معرفته، و ردعت عظمته العقول، فلم تجد مساغا الی بلوغ غایه ملکوته!</w:t>
      </w:r>
    </w:p>
    <w:p w:rsidR="00000000" w:rsidRDefault="009C2F2C">
      <w:pPr>
        <w:pStyle w:val="contentparagraph"/>
        <w:bidi/>
        <w:jc w:val="both"/>
        <w:divId w:val="1801419025"/>
        <w:rPr>
          <w:rFonts w:cs="B Zar" w:hint="cs"/>
          <w:color w:val="000000"/>
          <w:sz w:val="36"/>
          <w:szCs w:val="36"/>
          <w:rtl/>
        </w:rPr>
      </w:pPr>
      <w:r>
        <w:rPr>
          <w:rStyle w:val="contenttext"/>
          <w:rFonts w:cs="B Zar" w:hint="cs"/>
          <w:color w:val="000000"/>
          <w:sz w:val="36"/>
          <w:szCs w:val="36"/>
          <w:rtl/>
        </w:rPr>
        <w:t>سپاس مخصوص خداوندی است که وصف ها (از رسیدن) به کنه معرفت او درمانده اند و عظمتش عقول انسان ها را از رسیدن به ذات اقدسش طرد نموده است تا حدی که راهی برای ر</w:t>
      </w:r>
      <w:r>
        <w:rPr>
          <w:rStyle w:val="contenttext"/>
          <w:rFonts w:cs="B Zar" w:hint="cs"/>
          <w:color w:val="000000"/>
          <w:sz w:val="36"/>
          <w:szCs w:val="36"/>
          <w:rtl/>
        </w:rPr>
        <w:t>سیدن به غایت ملکوت او در نیافته است. (124)</w:t>
      </w:r>
    </w:p>
    <w:p w:rsidR="00000000" w:rsidRDefault="009C2F2C">
      <w:pPr>
        <w:pStyle w:val="Heading5"/>
        <w:shd w:val="clear" w:color="auto" w:fill="FFFFFF"/>
        <w:bidi/>
        <w:jc w:val="both"/>
        <w:divId w:val="420640926"/>
        <w:rPr>
          <w:rFonts w:eastAsia="Times New Roman" w:cs="B Titr" w:hint="cs"/>
          <w:b w:val="0"/>
          <w:bCs w:val="0"/>
          <w:color w:val="800040"/>
          <w:sz w:val="29"/>
          <w:szCs w:val="29"/>
          <w:rtl/>
        </w:rPr>
      </w:pPr>
      <w:r>
        <w:rPr>
          <w:rFonts w:eastAsia="Times New Roman" w:cs="B Titr" w:hint="cs"/>
          <w:b w:val="0"/>
          <w:bCs w:val="0"/>
          <w:color w:val="800040"/>
          <w:sz w:val="29"/>
          <w:szCs w:val="29"/>
          <w:rtl/>
        </w:rPr>
        <w:t>126. صفات ذات</w:t>
      </w:r>
    </w:p>
    <w:p w:rsidR="00000000" w:rsidRDefault="009C2F2C">
      <w:pPr>
        <w:pStyle w:val="contentparagraph"/>
        <w:bidi/>
        <w:jc w:val="both"/>
        <w:divId w:val="420640926"/>
        <w:rPr>
          <w:rFonts w:cs="B Zar" w:hint="cs"/>
          <w:color w:val="000000"/>
          <w:sz w:val="36"/>
          <w:szCs w:val="36"/>
          <w:rtl/>
        </w:rPr>
      </w:pPr>
      <w:r>
        <w:rPr>
          <w:rStyle w:val="contenttext"/>
          <w:rFonts w:cs="B Zar" w:hint="cs"/>
          <w:color w:val="000000"/>
          <w:sz w:val="36"/>
          <w:szCs w:val="36"/>
          <w:rtl/>
        </w:rPr>
        <w:t>سبحان من ادمج قوائم الذره و الهمجه الی ما فوقهما من خلق</w:t>
      </w:r>
    </w:p>
    <w:p w:rsidR="00000000" w:rsidRDefault="009C2F2C">
      <w:pPr>
        <w:pStyle w:val="contentparagraph"/>
        <w:bidi/>
        <w:jc w:val="both"/>
        <w:divId w:val="420640926"/>
        <w:rPr>
          <w:rFonts w:cs="B Zar" w:hint="cs"/>
          <w:color w:val="000000"/>
          <w:sz w:val="36"/>
          <w:szCs w:val="36"/>
          <w:rtl/>
        </w:rPr>
      </w:pPr>
      <w:r>
        <w:rPr>
          <w:rStyle w:val="contenttext"/>
          <w:rFonts w:cs="B Zar" w:hint="cs"/>
          <w:color w:val="000000"/>
          <w:sz w:val="36"/>
          <w:szCs w:val="36"/>
          <w:rtl/>
        </w:rPr>
        <w:t>پاک و منزه است خدایی که موران کوچک و پشه های خرد را و (حیوانات) بزرگ تر از آن ها را بر پای خویش استوار ساخته است. (125)</w:t>
      </w:r>
    </w:p>
    <w:p w:rsidR="00000000" w:rsidRDefault="009C2F2C">
      <w:pPr>
        <w:pStyle w:val="Heading5"/>
        <w:shd w:val="clear" w:color="auto" w:fill="FFFFFF"/>
        <w:bidi/>
        <w:jc w:val="both"/>
        <w:divId w:val="58483433"/>
        <w:rPr>
          <w:rFonts w:eastAsia="Times New Roman" w:cs="B Titr" w:hint="cs"/>
          <w:b w:val="0"/>
          <w:bCs w:val="0"/>
          <w:color w:val="800040"/>
          <w:sz w:val="29"/>
          <w:szCs w:val="29"/>
          <w:rtl/>
        </w:rPr>
      </w:pPr>
      <w:r>
        <w:rPr>
          <w:rFonts w:eastAsia="Times New Roman" w:cs="B Titr" w:hint="cs"/>
          <w:b w:val="0"/>
          <w:bCs w:val="0"/>
          <w:color w:val="800040"/>
          <w:sz w:val="29"/>
          <w:szCs w:val="29"/>
          <w:rtl/>
        </w:rPr>
        <w:t>127. خدای زمین و زمان</w:t>
      </w:r>
    </w:p>
    <w:p w:rsidR="00000000" w:rsidRDefault="009C2F2C">
      <w:pPr>
        <w:pStyle w:val="contentparagraph"/>
        <w:bidi/>
        <w:jc w:val="both"/>
        <w:divId w:val="58483433"/>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للهم داحی المدحوات، و داعم المسموکات، و جابل القلوب علی فطرتها، شقیها و سعیدها</w:t>
      </w:r>
    </w:p>
    <w:p w:rsidR="00000000" w:rsidRDefault="009C2F2C">
      <w:pPr>
        <w:pStyle w:val="contentparagraph"/>
        <w:bidi/>
        <w:jc w:val="both"/>
        <w:divId w:val="58483433"/>
        <w:rPr>
          <w:rFonts w:cs="B Zar" w:hint="cs"/>
          <w:color w:val="000000"/>
          <w:sz w:val="36"/>
          <w:szCs w:val="36"/>
          <w:rtl/>
        </w:rPr>
      </w:pPr>
      <w:r>
        <w:rPr>
          <w:rStyle w:val="contenttext"/>
          <w:rFonts w:cs="B Zar" w:hint="cs"/>
          <w:color w:val="000000"/>
          <w:sz w:val="36"/>
          <w:szCs w:val="36"/>
          <w:rtl/>
        </w:rPr>
        <w:t>خداوند!</w:t>
      </w:r>
    </w:p>
    <w:p w:rsidR="00000000" w:rsidRDefault="009C2F2C">
      <w:pPr>
        <w:pStyle w:val="contentparagraph"/>
        <w:bidi/>
        <w:jc w:val="both"/>
        <w:divId w:val="58483433"/>
        <w:rPr>
          <w:rFonts w:cs="B Zar" w:hint="cs"/>
          <w:color w:val="000000"/>
          <w:sz w:val="36"/>
          <w:szCs w:val="36"/>
          <w:rtl/>
        </w:rPr>
      </w:pPr>
      <w:r>
        <w:rPr>
          <w:rStyle w:val="contenttext"/>
          <w:rFonts w:cs="B Zar" w:hint="cs"/>
          <w:color w:val="000000"/>
          <w:sz w:val="36"/>
          <w:szCs w:val="36"/>
          <w:rtl/>
        </w:rPr>
        <w:t>ای گسترنده و رها کننده گسترده ها! (برای کار خود) و ای برپا دارنده آسمان های بلند وای آفریننده دل ها - چه شقی و چه سعید - بر فطرت اصلی خود. (126)</w:t>
      </w:r>
    </w:p>
    <w:p w:rsidR="00000000" w:rsidRDefault="009C2F2C">
      <w:pPr>
        <w:pStyle w:val="Heading5"/>
        <w:shd w:val="clear" w:color="auto" w:fill="FFFFFF"/>
        <w:bidi/>
        <w:jc w:val="both"/>
        <w:divId w:val="419568845"/>
        <w:rPr>
          <w:rFonts w:eastAsia="Times New Roman" w:cs="B Titr" w:hint="cs"/>
          <w:b w:val="0"/>
          <w:bCs w:val="0"/>
          <w:color w:val="800040"/>
          <w:sz w:val="29"/>
          <w:szCs w:val="29"/>
          <w:rtl/>
        </w:rPr>
      </w:pPr>
      <w:r>
        <w:rPr>
          <w:rFonts w:eastAsia="Times New Roman" w:cs="B Titr" w:hint="cs"/>
          <w:b w:val="0"/>
          <w:bCs w:val="0"/>
          <w:color w:val="800040"/>
          <w:sz w:val="29"/>
          <w:szCs w:val="29"/>
          <w:rtl/>
        </w:rPr>
        <w:t>128. رضای خداوندی</w:t>
      </w:r>
    </w:p>
    <w:p w:rsidR="00000000" w:rsidRDefault="009C2F2C">
      <w:pPr>
        <w:pStyle w:val="contentparagraph"/>
        <w:bidi/>
        <w:jc w:val="both"/>
        <w:divId w:val="419568845"/>
        <w:rPr>
          <w:rFonts w:cs="B Zar" w:hint="cs"/>
          <w:color w:val="000000"/>
          <w:sz w:val="36"/>
          <w:szCs w:val="36"/>
          <w:rtl/>
        </w:rPr>
      </w:pPr>
      <w:r>
        <w:rPr>
          <w:rStyle w:val="contenttext"/>
          <w:rFonts w:cs="B Zar" w:hint="cs"/>
          <w:color w:val="000000"/>
          <w:sz w:val="36"/>
          <w:szCs w:val="36"/>
          <w:rtl/>
        </w:rPr>
        <w:t>فی ختا</w:t>
      </w:r>
      <w:r>
        <w:rPr>
          <w:rStyle w:val="contenttext"/>
          <w:rFonts w:cs="B Zar" w:hint="cs"/>
          <w:color w:val="000000"/>
          <w:sz w:val="36"/>
          <w:szCs w:val="36"/>
          <w:rtl/>
        </w:rPr>
        <w:t xml:space="preserve">م کتابه للاشتر: </w:t>
      </w:r>
    </w:p>
    <w:p w:rsidR="00000000" w:rsidRDefault="009C2F2C">
      <w:pPr>
        <w:pStyle w:val="contentparagraph"/>
        <w:bidi/>
        <w:jc w:val="both"/>
        <w:divId w:val="419568845"/>
        <w:rPr>
          <w:rFonts w:cs="B Zar" w:hint="cs"/>
          <w:color w:val="000000"/>
          <w:sz w:val="36"/>
          <w:szCs w:val="36"/>
          <w:rtl/>
        </w:rPr>
      </w:pPr>
      <w:r>
        <w:rPr>
          <w:rStyle w:val="contenttext"/>
          <w:rFonts w:cs="B Zar" w:hint="cs"/>
          <w:color w:val="000000"/>
          <w:sz w:val="36"/>
          <w:szCs w:val="36"/>
          <w:rtl/>
        </w:rPr>
        <w:t>و انا اسال الله بسعُه رحمته، و عظیم قدرته علی اعطاء کل رغبه ان یوفقنی و ایاک لما فیه رضاه من الاقامه علی العذر الواضح الیه والی خلقه</w:t>
      </w:r>
    </w:p>
    <w:p w:rsidR="00000000" w:rsidRDefault="009C2F2C">
      <w:pPr>
        <w:pStyle w:val="contentparagraph"/>
        <w:bidi/>
        <w:jc w:val="both"/>
        <w:divId w:val="419568845"/>
        <w:rPr>
          <w:rFonts w:cs="B Zar" w:hint="cs"/>
          <w:color w:val="000000"/>
          <w:sz w:val="36"/>
          <w:szCs w:val="36"/>
          <w:rtl/>
        </w:rPr>
      </w:pPr>
      <w:r>
        <w:rPr>
          <w:rStyle w:val="contenttext"/>
          <w:rFonts w:cs="B Zar" w:hint="cs"/>
          <w:color w:val="000000"/>
          <w:sz w:val="36"/>
          <w:szCs w:val="36"/>
          <w:rtl/>
        </w:rPr>
        <w:t xml:space="preserve">در پایان عهدنامه خود به مالک اشتر می فرماید: </w:t>
      </w:r>
    </w:p>
    <w:p w:rsidR="00000000" w:rsidRDefault="009C2F2C">
      <w:pPr>
        <w:pStyle w:val="contentparagraph"/>
        <w:bidi/>
        <w:jc w:val="both"/>
        <w:divId w:val="419568845"/>
        <w:rPr>
          <w:rFonts w:cs="B Zar" w:hint="cs"/>
          <w:color w:val="000000"/>
          <w:sz w:val="36"/>
          <w:szCs w:val="36"/>
          <w:rtl/>
        </w:rPr>
      </w:pPr>
      <w:r>
        <w:rPr>
          <w:rStyle w:val="contenttext"/>
          <w:rFonts w:cs="B Zar" w:hint="cs"/>
          <w:color w:val="000000"/>
          <w:sz w:val="36"/>
          <w:szCs w:val="36"/>
          <w:rtl/>
        </w:rPr>
        <w:t>من از رحمت واسعه خداوندی و قدرت عظمیش مسألت می دارم که خواست</w:t>
      </w:r>
      <w:r>
        <w:rPr>
          <w:rStyle w:val="contenttext"/>
          <w:rFonts w:cs="B Zar" w:hint="cs"/>
          <w:color w:val="000000"/>
          <w:sz w:val="36"/>
          <w:szCs w:val="36"/>
          <w:rtl/>
        </w:rPr>
        <w:t>ه های ما را عنایت فرماید و من تو را موفق بدارد به آنچه رضای او در آن است از پر بر جا بودن در اعتذار واضح در پیشگاه او و بندگانش. (127)</w:t>
      </w:r>
    </w:p>
    <w:p w:rsidR="00000000" w:rsidRDefault="009C2F2C">
      <w:pPr>
        <w:pStyle w:val="Heading5"/>
        <w:shd w:val="clear" w:color="auto" w:fill="FFFFFF"/>
        <w:bidi/>
        <w:jc w:val="both"/>
        <w:divId w:val="470557589"/>
        <w:rPr>
          <w:rFonts w:eastAsia="Times New Roman" w:cs="B Titr" w:hint="cs"/>
          <w:b w:val="0"/>
          <w:bCs w:val="0"/>
          <w:color w:val="800040"/>
          <w:sz w:val="29"/>
          <w:szCs w:val="29"/>
          <w:rtl/>
        </w:rPr>
      </w:pPr>
      <w:r>
        <w:rPr>
          <w:rFonts w:eastAsia="Times New Roman" w:cs="B Titr" w:hint="cs"/>
          <w:b w:val="0"/>
          <w:bCs w:val="0"/>
          <w:color w:val="800040"/>
          <w:sz w:val="29"/>
          <w:szCs w:val="29"/>
          <w:rtl/>
        </w:rPr>
        <w:t>129. شایسته نیکوترین صفات</w:t>
      </w:r>
    </w:p>
    <w:p w:rsidR="00000000" w:rsidRDefault="009C2F2C">
      <w:pPr>
        <w:pStyle w:val="contentparagraph"/>
        <w:bidi/>
        <w:jc w:val="both"/>
        <w:divId w:val="470557589"/>
        <w:rPr>
          <w:rFonts w:cs="B Zar" w:hint="cs"/>
          <w:color w:val="000000"/>
          <w:sz w:val="36"/>
          <w:szCs w:val="36"/>
          <w:rtl/>
        </w:rPr>
      </w:pPr>
      <w:r>
        <w:rPr>
          <w:rStyle w:val="contenttext"/>
          <w:rFonts w:cs="B Zar" w:hint="cs"/>
          <w:color w:val="000000"/>
          <w:sz w:val="36"/>
          <w:szCs w:val="36"/>
          <w:rtl/>
        </w:rPr>
        <w:t xml:space="preserve">اللهم انت اهل الوصف الجمیل، و التعداد الکثیر، ان تؤ مل فخیر مامول، و ان ترج فخیر مرجؤ. </w:t>
      </w:r>
    </w:p>
    <w:p w:rsidR="00000000" w:rsidRDefault="009C2F2C">
      <w:pPr>
        <w:pStyle w:val="contentparagraph"/>
        <w:bidi/>
        <w:jc w:val="both"/>
        <w:divId w:val="470557589"/>
        <w:rPr>
          <w:rFonts w:cs="B Zar" w:hint="cs"/>
          <w:color w:val="000000"/>
          <w:sz w:val="36"/>
          <w:szCs w:val="36"/>
          <w:rtl/>
        </w:rPr>
      </w:pPr>
      <w:r>
        <w:rPr>
          <w:rStyle w:val="contenttext"/>
          <w:rFonts w:cs="B Zar" w:hint="cs"/>
          <w:color w:val="000000"/>
          <w:sz w:val="36"/>
          <w:szCs w:val="36"/>
          <w:rtl/>
        </w:rPr>
        <w:t>اللهم و</w:t>
      </w:r>
      <w:r>
        <w:rPr>
          <w:rStyle w:val="contenttext"/>
          <w:rFonts w:cs="B Zar" w:hint="cs"/>
          <w:color w:val="000000"/>
          <w:sz w:val="36"/>
          <w:szCs w:val="36"/>
          <w:rtl/>
        </w:rPr>
        <w:t xml:space="preserve"> قد بسطت لی فیما لا امدح به غیرک، و لا اثنی به علی احد سواک، و لا اوجهه الی معادن الخبیه و مواضع الریبه، و عدلت بلسانی عن مدانح الادمیین، و الثناء علی المربوبین المخلوقین. </w:t>
      </w:r>
    </w:p>
    <w:p w:rsidR="00000000" w:rsidRDefault="009C2F2C">
      <w:pPr>
        <w:pStyle w:val="contentparagraph"/>
        <w:bidi/>
        <w:jc w:val="both"/>
        <w:divId w:val="470557589"/>
        <w:rPr>
          <w:rFonts w:cs="B Zar" w:hint="cs"/>
          <w:color w:val="000000"/>
          <w:sz w:val="36"/>
          <w:szCs w:val="36"/>
          <w:rtl/>
        </w:rPr>
      </w:pPr>
      <w:r>
        <w:rPr>
          <w:rStyle w:val="contenttext"/>
          <w:rFonts w:cs="B Zar" w:hint="cs"/>
          <w:color w:val="000000"/>
          <w:sz w:val="36"/>
          <w:szCs w:val="36"/>
          <w:rtl/>
        </w:rPr>
        <w:t xml:space="preserve">اللهم و لکل مثن علی من اثنی علیه مثوبه من جزاء، او عارفه من عطاء؛ و قد رجوتک دلیلا </w:t>
      </w:r>
      <w:r>
        <w:rPr>
          <w:rStyle w:val="contenttext"/>
          <w:rFonts w:cs="B Zar" w:hint="cs"/>
          <w:color w:val="000000"/>
          <w:sz w:val="36"/>
          <w:szCs w:val="36"/>
          <w:rtl/>
        </w:rPr>
        <w:t xml:space="preserve">علی ذخائر الرحمه و کنوز المغفره. </w:t>
      </w:r>
    </w:p>
    <w:p w:rsidR="00000000" w:rsidRDefault="009C2F2C">
      <w:pPr>
        <w:pStyle w:val="contentparagraph"/>
        <w:bidi/>
        <w:jc w:val="both"/>
        <w:divId w:val="470557589"/>
        <w:rPr>
          <w:rFonts w:cs="B Zar" w:hint="cs"/>
          <w:color w:val="000000"/>
          <w:sz w:val="36"/>
          <w:szCs w:val="36"/>
          <w:rtl/>
        </w:rPr>
      </w:pPr>
      <w:r>
        <w:rPr>
          <w:rStyle w:val="contenttext"/>
          <w:rFonts w:cs="B Zar" w:hint="cs"/>
          <w:color w:val="000000"/>
          <w:sz w:val="36"/>
          <w:szCs w:val="36"/>
          <w:rtl/>
        </w:rPr>
        <w:t>اللهم و هذا مقام من افردک بالتوحید الذی هو لک، و لم یر مستحقا لهذه المحامد و الممادح غیرک</w:t>
      </w:r>
    </w:p>
    <w:p w:rsidR="00000000" w:rsidRDefault="009C2F2C">
      <w:pPr>
        <w:pStyle w:val="contentparagraph"/>
        <w:bidi/>
        <w:jc w:val="both"/>
        <w:divId w:val="470557589"/>
        <w:rPr>
          <w:rFonts w:cs="B Zar" w:hint="cs"/>
          <w:color w:val="000000"/>
          <w:sz w:val="36"/>
          <w:szCs w:val="36"/>
          <w:rtl/>
        </w:rPr>
      </w:pPr>
      <w:r>
        <w:rPr>
          <w:rStyle w:val="contenttext"/>
          <w:rFonts w:cs="B Zar" w:hint="cs"/>
          <w:color w:val="000000"/>
          <w:sz w:val="36"/>
          <w:szCs w:val="36"/>
          <w:rtl/>
        </w:rPr>
        <w:t>خداوندا!</w:t>
      </w:r>
    </w:p>
    <w:p w:rsidR="00000000" w:rsidRDefault="009C2F2C">
      <w:pPr>
        <w:pStyle w:val="contentparagraph"/>
        <w:bidi/>
        <w:jc w:val="both"/>
        <w:divId w:val="470557589"/>
        <w:rPr>
          <w:rFonts w:cs="B Zar" w:hint="cs"/>
          <w:color w:val="000000"/>
          <w:sz w:val="36"/>
          <w:szCs w:val="36"/>
          <w:rtl/>
        </w:rPr>
      </w:pPr>
      <w:r>
        <w:rPr>
          <w:rStyle w:val="contenttext"/>
          <w:rFonts w:cs="B Zar" w:hint="cs"/>
          <w:color w:val="000000"/>
          <w:sz w:val="36"/>
          <w:szCs w:val="36"/>
          <w:rtl/>
        </w:rPr>
        <w:t>تو شایسته وصف نیکو و دارای کمالات بی انتهایی، اگر انجام آرزویی از تو خواسته شد، تو بهترین کسی هستی که آرزوی آرزومندان را بر</w:t>
      </w:r>
      <w:r>
        <w:rPr>
          <w:rStyle w:val="contenttext"/>
          <w:rFonts w:cs="B Zar" w:hint="cs"/>
          <w:color w:val="000000"/>
          <w:sz w:val="36"/>
          <w:szCs w:val="36"/>
          <w:rtl/>
        </w:rPr>
        <w:t>آوری و اگر برآورده شدن امیدی از تو خواسته نشود، تو گرامی ترین کسی هستی که به او امید ورزند. خداوند!</w:t>
      </w:r>
    </w:p>
    <w:p w:rsidR="00000000" w:rsidRDefault="009C2F2C">
      <w:pPr>
        <w:pStyle w:val="contentparagraph"/>
        <w:bidi/>
        <w:jc w:val="both"/>
        <w:divId w:val="470557589"/>
        <w:rPr>
          <w:rFonts w:cs="B Zar" w:hint="cs"/>
          <w:color w:val="000000"/>
          <w:sz w:val="36"/>
          <w:szCs w:val="36"/>
          <w:rtl/>
        </w:rPr>
      </w:pPr>
      <w:r>
        <w:rPr>
          <w:rStyle w:val="contenttext"/>
          <w:rFonts w:cs="B Zar" w:hint="cs"/>
          <w:color w:val="000000"/>
          <w:sz w:val="36"/>
          <w:szCs w:val="36"/>
          <w:rtl/>
        </w:rPr>
        <w:t>تو به من چنان زبان گویا و فصیح عطا فرمودی که جز تو، کس دیگری را ثنا نمی گویم و آن را به مواضع ناامیدی و موارد شک و تردید (یعنی توجه</w:t>
      </w:r>
    </w:p>
    <w:p w:rsidR="00000000" w:rsidRDefault="009C2F2C">
      <w:pPr>
        <w:pStyle w:val="contentparagraph"/>
        <w:bidi/>
        <w:jc w:val="both"/>
        <w:divId w:val="951322330"/>
        <w:rPr>
          <w:rFonts w:cs="B Zar" w:hint="cs"/>
          <w:color w:val="000000"/>
          <w:sz w:val="36"/>
          <w:szCs w:val="36"/>
          <w:rtl/>
        </w:rPr>
      </w:pPr>
      <w:r>
        <w:rPr>
          <w:rStyle w:val="contenttext"/>
          <w:rFonts w:cs="B Zar" w:hint="cs"/>
          <w:color w:val="000000"/>
          <w:sz w:val="36"/>
          <w:szCs w:val="36"/>
          <w:rtl/>
        </w:rPr>
        <w:t xml:space="preserve">به غیر خدا) نمی گردانم. </w:t>
      </w:r>
    </w:p>
    <w:p w:rsidR="00000000" w:rsidRDefault="009C2F2C">
      <w:pPr>
        <w:pStyle w:val="contentparagraph"/>
        <w:bidi/>
        <w:jc w:val="both"/>
        <w:divId w:val="951322330"/>
        <w:rPr>
          <w:rFonts w:cs="B Zar" w:hint="cs"/>
          <w:color w:val="000000"/>
          <w:sz w:val="36"/>
          <w:szCs w:val="36"/>
          <w:rtl/>
        </w:rPr>
      </w:pPr>
      <w:r>
        <w:rPr>
          <w:rStyle w:val="contenttext"/>
          <w:rFonts w:cs="B Zar" w:hint="cs"/>
          <w:color w:val="000000"/>
          <w:sz w:val="36"/>
          <w:szCs w:val="36"/>
          <w:rtl/>
        </w:rPr>
        <w:t xml:space="preserve">(خداوندا!) تو زبان مرا از این که به مدح یکی از آدمیان بگشایم و به ثنا خوانی مخلوقات آفریده شده ات به کار بندم برگردانیدی. </w:t>
      </w:r>
    </w:p>
    <w:p w:rsidR="00000000" w:rsidRDefault="009C2F2C">
      <w:pPr>
        <w:pStyle w:val="contentparagraph"/>
        <w:bidi/>
        <w:jc w:val="both"/>
        <w:divId w:val="951322330"/>
        <w:rPr>
          <w:rFonts w:cs="B Zar" w:hint="cs"/>
          <w:color w:val="000000"/>
          <w:sz w:val="36"/>
          <w:szCs w:val="36"/>
          <w:rtl/>
        </w:rPr>
      </w:pPr>
      <w:r>
        <w:rPr>
          <w:rStyle w:val="contenttext"/>
          <w:rFonts w:cs="B Zar" w:hint="cs"/>
          <w:color w:val="000000"/>
          <w:sz w:val="36"/>
          <w:szCs w:val="36"/>
          <w:rtl/>
        </w:rPr>
        <w:t>خداوندا!</w:t>
      </w:r>
    </w:p>
    <w:p w:rsidR="00000000" w:rsidRDefault="009C2F2C">
      <w:pPr>
        <w:pStyle w:val="contentparagraph"/>
        <w:bidi/>
        <w:jc w:val="both"/>
        <w:divId w:val="951322330"/>
        <w:rPr>
          <w:rFonts w:cs="B Zar" w:hint="cs"/>
          <w:color w:val="000000"/>
          <w:sz w:val="36"/>
          <w:szCs w:val="36"/>
          <w:rtl/>
        </w:rPr>
      </w:pPr>
      <w:r>
        <w:rPr>
          <w:rStyle w:val="contenttext"/>
          <w:rFonts w:cs="B Zar" w:hint="cs"/>
          <w:color w:val="000000"/>
          <w:sz w:val="36"/>
          <w:szCs w:val="36"/>
          <w:rtl/>
        </w:rPr>
        <w:t>این مقام و موقعیت کسی است که تنها تو را به توحیدی که مخصوص به تو است می ستاید و جز تو هیچ کس را سزاوار این ستایش ها و ثناخوانی ها نمی داند. (128)</w:t>
      </w:r>
    </w:p>
    <w:p w:rsidR="00000000" w:rsidRDefault="009C2F2C">
      <w:pPr>
        <w:pStyle w:val="Heading5"/>
        <w:shd w:val="clear" w:color="auto" w:fill="FFFFFF"/>
        <w:bidi/>
        <w:jc w:val="both"/>
        <w:divId w:val="339283427"/>
        <w:rPr>
          <w:rFonts w:eastAsia="Times New Roman" w:cs="B Titr" w:hint="cs"/>
          <w:b w:val="0"/>
          <w:bCs w:val="0"/>
          <w:color w:val="800040"/>
          <w:sz w:val="29"/>
          <w:szCs w:val="29"/>
          <w:rtl/>
        </w:rPr>
      </w:pPr>
      <w:r>
        <w:rPr>
          <w:rFonts w:eastAsia="Times New Roman" w:cs="B Titr" w:hint="cs"/>
          <w:b w:val="0"/>
          <w:bCs w:val="0"/>
          <w:color w:val="800040"/>
          <w:sz w:val="29"/>
          <w:szCs w:val="29"/>
          <w:rtl/>
        </w:rPr>
        <w:t>130. حکمت خداوند</w:t>
      </w:r>
    </w:p>
    <w:p w:rsidR="00000000" w:rsidRDefault="009C2F2C">
      <w:pPr>
        <w:pStyle w:val="contentparagraph"/>
        <w:bidi/>
        <w:jc w:val="both"/>
        <w:divId w:val="339283427"/>
        <w:rPr>
          <w:rFonts w:cs="B Zar" w:hint="cs"/>
          <w:color w:val="000000"/>
          <w:sz w:val="36"/>
          <w:szCs w:val="36"/>
          <w:rtl/>
        </w:rPr>
      </w:pPr>
      <w:r>
        <w:rPr>
          <w:rStyle w:val="contenttext"/>
          <w:rFonts w:cs="B Zar" w:hint="cs"/>
          <w:color w:val="000000"/>
          <w:sz w:val="36"/>
          <w:szCs w:val="36"/>
          <w:rtl/>
        </w:rPr>
        <w:t>جعله سبحانه علامُه لتواضعهم لعظمته، و اذعانهم لعزته</w:t>
      </w:r>
    </w:p>
    <w:p w:rsidR="00000000" w:rsidRDefault="009C2F2C">
      <w:pPr>
        <w:pStyle w:val="contentparagraph"/>
        <w:bidi/>
        <w:jc w:val="both"/>
        <w:divId w:val="339283427"/>
        <w:rPr>
          <w:rFonts w:cs="B Zar" w:hint="cs"/>
          <w:color w:val="000000"/>
          <w:sz w:val="36"/>
          <w:szCs w:val="36"/>
          <w:rtl/>
        </w:rPr>
      </w:pPr>
      <w:r>
        <w:rPr>
          <w:rStyle w:val="contenttext"/>
          <w:rFonts w:cs="B Zar" w:hint="cs"/>
          <w:color w:val="000000"/>
          <w:sz w:val="36"/>
          <w:szCs w:val="36"/>
          <w:rtl/>
        </w:rPr>
        <w:t>حکمت خداوندی در این ماموریت کمال بخش (حج)</w:t>
      </w:r>
      <w:r>
        <w:rPr>
          <w:rStyle w:val="contenttext"/>
          <w:rFonts w:cs="B Zar" w:hint="cs"/>
          <w:color w:val="000000"/>
          <w:sz w:val="36"/>
          <w:szCs w:val="36"/>
          <w:rtl/>
        </w:rPr>
        <w:t>، سر فرود آوردن آزادانه مردم در برابر عظمت ربوبی و پذیرش عزت کبریایی او است. (129)</w:t>
      </w:r>
    </w:p>
    <w:p w:rsidR="00000000" w:rsidRDefault="009C2F2C">
      <w:pPr>
        <w:pStyle w:val="Heading5"/>
        <w:shd w:val="clear" w:color="auto" w:fill="FFFFFF"/>
        <w:bidi/>
        <w:jc w:val="both"/>
        <w:divId w:val="2042630416"/>
        <w:rPr>
          <w:rFonts w:eastAsia="Times New Roman" w:cs="B Titr" w:hint="cs"/>
          <w:b w:val="0"/>
          <w:bCs w:val="0"/>
          <w:color w:val="800040"/>
          <w:sz w:val="29"/>
          <w:szCs w:val="29"/>
          <w:rtl/>
        </w:rPr>
      </w:pPr>
      <w:r>
        <w:rPr>
          <w:rFonts w:eastAsia="Times New Roman" w:cs="B Titr" w:hint="cs"/>
          <w:b w:val="0"/>
          <w:bCs w:val="0"/>
          <w:color w:val="800040"/>
          <w:sz w:val="29"/>
          <w:szCs w:val="29"/>
          <w:rtl/>
        </w:rPr>
        <w:t>131. بی حدی خدا</w:t>
      </w:r>
    </w:p>
    <w:p w:rsidR="00000000" w:rsidRDefault="009C2F2C">
      <w:pPr>
        <w:pStyle w:val="contentparagraph"/>
        <w:bidi/>
        <w:jc w:val="both"/>
        <w:divId w:val="2042630416"/>
        <w:rPr>
          <w:rFonts w:cs="B Zar" w:hint="cs"/>
          <w:color w:val="000000"/>
          <w:sz w:val="36"/>
          <w:szCs w:val="36"/>
          <w:rtl/>
        </w:rPr>
      </w:pPr>
      <w:r>
        <w:rPr>
          <w:rStyle w:val="contenttext"/>
          <w:rFonts w:cs="B Zar" w:hint="cs"/>
          <w:color w:val="000000"/>
          <w:sz w:val="36"/>
          <w:szCs w:val="36"/>
          <w:rtl/>
        </w:rPr>
        <w:t>لا یشمل بحد، و لا یحسب بعد؛ و انما تحد الادوات انفسها، و تشیر الالات الی نظائرها</w:t>
      </w:r>
    </w:p>
    <w:p w:rsidR="00000000" w:rsidRDefault="009C2F2C">
      <w:pPr>
        <w:pStyle w:val="contentparagraph"/>
        <w:bidi/>
        <w:jc w:val="both"/>
        <w:divId w:val="2042630416"/>
        <w:rPr>
          <w:rFonts w:cs="B Zar" w:hint="cs"/>
          <w:color w:val="000000"/>
          <w:sz w:val="36"/>
          <w:szCs w:val="36"/>
          <w:rtl/>
        </w:rPr>
      </w:pPr>
      <w:r>
        <w:rPr>
          <w:rStyle w:val="contenttext"/>
          <w:rFonts w:cs="B Zar" w:hint="cs"/>
          <w:color w:val="000000"/>
          <w:sz w:val="36"/>
          <w:szCs w:val="36"/>
          <w:rtl/>
        </w:rPr>
        <w:t>مشمول هیچ حدی نمی شود و با شماره و عدد به حساب در نمی آید، بلکه ادوات خود را</w:t>
      </w:r>
      <w:r>
        <w:rPr>
          <w:rStyle w:val="contenttext"/>
          <w:rFonts w:cs="B Zar" w:hint="cs"/>
          <w:color w:val="000000"/>
          <w:sz w:val="36"/>
          <w:szCs w:val="36"/>
          <w:rtl/>
        </w:rPr>
        <w:t xml:space="preserve"> محدود می سازند و آلات و ابزارها به همانند خود اشاره می کنند. (130)</w:t>
      </w:r>
    </w:p>
    <w:p w:rsidR="00000000" w:rsidRDefault="009C2F2C">
      <w:pPr>
        <w:pStyle w:val="Heading5"/>
        <w:shd w:val="clear" w:color="auto" w:fill="FFFFFF"/>
        <w:bidi/>
        <w:jc w:val="both"/>
        <w:divId w:val="1599866360"/>
        <w:rPr>
          <w:rFonts w:eastAsia="Times New Roman" w:cs="B Titr" w:hint="cs"/>
          <w:b w:val="0"/>
          <w:bCs w:val="0"/>
          <w:color w:val="800040"/>
          <w:sz w:val="29"/>
          <w:szCs w:val="29"/>
          <w:rtl/>
        </w:rPr>
      </w:pPr>
      <w:r>
        <w:rPr>
          <w:rFonts w:eastAsia="Times New Roman" w:cs="B Titr" w:hint="cs"/>
          <w:b w:val="0"/>
          <w:bCs w:val="0"/>
          <w:color w:val="800040"/>
          <w:sz w:val="29"/>
          <w:szCs w:val="29"/>
          <w:rtl/>
        </w:rPr>
        <w:t>132. عظمت آفرینش الهی</w:t>
      </w:r>
    </w:p>
    <w:p w:rsidR="00000000" w:rsidRDefault="009C2F2C">
      <w:pPr>
        <w:pStyle w:val="contentparagraph"/>
        <w:bidi/>
        <w:jc w:val="both"/>
        <w:divId w:val="1599866360"/>
        <w:rPr>
          <w:rFonts w:cs="B Zar" w:hint="cs"/>
          <w:color w:val="000000"/>
          <w:sz w:val="36"/>
          <w:szCs w:val="36"/>
          <w:rtl/>
        </w:rPr>
      </w:pPr>
      <w:r>
        <w:rPr>
          <w:rStyle w:val="contenttext"/>
          <w:rFonts w:cs="B Zar" w:hint="cs"/>
          <w:color w:val="000000"/>
          <w:sz w:val="36"/>
          <w:szCs w:val="36"/>
          <w:rtl/>
        </w:rPr>
        <w:t>سبحانک ما اعظم ما نری من خلقک!</w:t>
      </w:r>
    </w:p>
    <w:p w:rsidR="00000000" w:rsidRDefault="009C2F2C">
      <w:pPr>
        <w:pStyle w:val="contentparagraph"/>
        <w:bidi/>
        <w:jc w:val="both"/>
        <w:divId w:val="1599866360"/>
        <w:rPr>
          <w:rFonts w:cs="B Zar" w:hint="cs"/>
          <w:color w:val="000000"/>
          <w:sz w:val="36"/>
          <w:szCs w:val="36"/>
          <w:rtl/>
        </w:rPr>
      </w:pPr>
      <w:r>
        <w:rPr>
          <w:rStyle w:val="contenttext"/>
          <w:rFonts w:cs="B Zar" w:hint="cs"/>
          <w:color w:val="000000"/>
          <w:sz w:val="36"/>
          <w:szCs w:val="36"/>
          <w:rtl/>
        </w:rPr>
        <w:t>و ما اضغر کل عظیمه فی جنب قدرتک!</w:t>
      </w:r>
    </w:p>
    <w:p w:rsidR="00000000" w:rsidRDefault="009C2F2C">
      <w:pPr>
        <w:pStyle w:val="contentparagraph"/>
        <w:bidi/>
        <w:jc w:val="both"/>
        <w:divId w:val="1599866360"/>
        <w:rPr>
          <w:rFonts w:cs="B Zar" w:hint="cs"/>
          <w:color w:val="000000"/>
          <w:sz w:val="36"/>
          <w:szCs w:val="36"/>
          <w:rtl/>
        </w:rPr>
      </w:pPr>
      <w:r>
        <w:rPr>
          <w:rStyle w:val="contenttext"/>
          <w:rFonts w:cs="B Zar" w:hint="cs"/>
          <w:color w:val="000000"/>
          <w:sz w:val="36"/>
          <w:szCs w:val="36"/>
          <w:rtl/>
        </w:rPr>
        <w:t>و ما اهول ما نری من ملکوتک!</w:t>
      </w:r>
    </w:p>
    <w:p w:rsidR="00000000" w:rsidRDefault="009C2F2C">
      <w:pPr>
        <w:pStyle w:val="contentparagraph"/>
        <w:bidi/>
        <w:jc w:val="both"/>
        <w:divId w:val="1599866360"/>
        <w:rPr>
          <w:rFonts w:cs="B Zar" w:hint="cs"/>
          <w:color w:val="000000"/>
          <w:sz w:val="36"/>
          <w:szCs w:val="36"/>
          <w:rtl/>
        </w:rPr>
      </w:pPr>
      <w:r>
        <w:rPr>
          <w:rStyle w:val="contenttext"/>
          <w:rFonts w:cs="B Zar" w:hint="cs"/>
          <w:color w:val="000000"/>
          <w:sz w:val="36"/>
          <w:szCs w:val="36"/>
          <w:rtl/>
        </w:rPr>
        <w:t>و ما احقر ذلک فیما غاب عنا من سلطانک</w:t>
      </w:r>
    </w:p>
    <w:p w:rsidR="00000000" w:rsidRDefault="009C2F2C">
      <w:pPr>
        <w:pStyle w:val="contentparagraph"/>
        <w:bidi/>
        <w:jc w:val="both"/>
        <w:divId w:val="1599866360"/>
        <w:rPr>
          <w:rFonts w:cs="B Zar" w:hint="cs"/>
          <w:color w:val="000000"/>
          <w:sz w:val="36"/>
          <w:szCs w:val="36"/>
          <w:rtl/>
        </w:rPr>
      </w:pPr>
      <w:r>
        <w:rPr>
          <w:rStyle w:val="contenttext"/>
          <w:rFonts w:cs="B Zar" w:hint="cs"/>
          <w:color w:val="000000"/>
          <w:sz w:val="36"/>
          <w:szCs w:val="36"/>
          <w:rtl/>
        </w:rPr>
        <w:t>خدایا!</w:t>
      </w:r>
    </w:p>
    <w:p w:rsidR="00000000" w:rsidRDefault="009C2F2C">
      <w:pPr>
        <w:pStyle w:val="contentparagraph"/>
        <w:bidi/>
        <w:jc w:val="both"/>
        <w:divId w:val="1599866360"/>
        <w:rPr>
          <w:rFonts w:cs="B Zar" w:hint="cs"/>
          <w:color w:val="000000"/>
          <w:sz w:val="36"/>
          <w:szCs w:val="36"/>
          <w:rtl/>
        </w:rPr>
      </w:pPr>
      <w:r>
        <w:rPr>
          <w:rStyle w:val="contenttext"/>
          <w:rFonts w:cs="B Zar" w:hint="cs"/>
          <w:color w:val="000000"/>
          <w:sz w:val="36"/>
          <w:szCs w:val="36"/>
          <w:rtl/>
        </w:rPr>
        <w:t xml:space="preserve">تو را پاک و منزه می دانیم، چه </w:t>
      </w:r>
      <w:r>
        <w:rPr>
          <w:rStyle w:val="contenttext"/>
          <w:rFonts w:cs="B Zar" w:hint="cs"/>
          <w:color w:val="000000"/>
          <w:sz w:val="36"/>
          <w:szCs w:val="36"/>
          <w:rtl/>
        </w:rPr>
        <w:t>بزرگ و عظیم است آنچه از مخلوقات تو مشاهده می کنیم و چه کوچک است عظمت مخلوقات تو در جنب قدرت تو، چه عظیم و هولناک است آنچه از قدرت و سلطنت تو می بینیم و چه حقیر و کوچک است انچه در این باره می بینیم در قبال آنچه از قدرت تو بر ما نهان است. (131)</w:t>
      </w:r>
    </w:p>
    <w:p w:rsidR="00000000" w:rsidRDefault="009C2F2C">
      <w:pPr>
        <w:pStyle w:val="Heading5"/>
        <w:shd w:val="clear" w:color="auto" w:fill="FFFFFF"/>
        <w:bidi/>
        <w:jc w:val="both"/>
        <w:divId w:val="1250895670"/>
        <w:rPr>
          <w:rFonts w:eastAsia="Times New Roman" w:cs="B Titr" w:hint="cs"/>
          <w:b w:val="0"/>
          <w:bCs w:val="0"/>
          <w:color w:val="800040"/>
          <w:sz w:val="29"/>
          <w:szCs w:val="29"/>
          <w:rtl/>
        </w:rPr>
      </w:pPr>
      <w:r>
        <w:rPr>
          <w:rFonts w:eastAsia="Times New Roman" w:cs="B Titr" w:hint="cs"/>
          <w:b w:val="0"/>
          <w:bCs w:val="0"/>
          <w:color w:val="800040"/>
          <w:sz w:val="29"/>
          <w:szCs w:val="29"/>
          <w:rtl/>
        </w:rPr>
        <w:t>133. شایسته س</w:t>
      </w:r>
      <w:r>
        <w:rPr>
          <w:rFonts w:eastAsia="Times New Roman" w:cs="B Titr" w:hint="cs"/>
          <w:b w:val="0"/>
          <w:bCs w:val="0"/>
          <w:color w:val="800040"/>
          <w:sz w:val="29"/>
          <w:szCs w:val="29"/>
          <w:rtl/>
        </w:rPr>
        <w:t>تایش حقیقی</w:t>
      </w:r>
    </w:p>
    <w:p w:rsidR="00000000" w:rsidRDefault="009C2F2C">
      <w:pPr>
        <w:pStyle w:val="contentparagraph"/>
        <w:bidi/>
        <w:jc w:val="both"/>
        <w:divId w:val="1250895670"/>
        <w:rPr>
          <w:rFonts w:cs="B Zar" w:hint="cs"/>
          <w:color w:val="000000"/>
          <w:sz w:val="36"/>
          <w:szCs w:val="36"/>
          <w:rtl/>
        </w:rPr>
      </w:pPr>
      <w:r>
        <w:rPr>
          <w:rStyle w:val="contenttext"/>
          <w:rFonts w:cs="B Zar" w:hint="cs"/>
          <w:color w:val="000000"/>
          <w:sz w:val="36"/>
          <w:szCs w:val="36"/>
          <w:rtl/>
        </w:rPr>
        <w:t>الحمد لله الذی لا یبلغ مدحته القائلون</w:t>
      </w:r>
    </w:p>
    <w:p w:rsidR="00000000" w:rsidRDefault="009C2F2C">
      <w:pPr>
        <w:pStyle w:val="contentparagraph"/>
        <w:bidi/>
        <w:jc w:val="both"/>
        <w:divId w:val="1250895670"/>
        <w:rPr>
          <w:rFonts w:cs="B Zar" w:hint="cs"/>
          <w:color w:val="000000"/>
          <w:sz w:val="36"/>
          <w:szCs w:val="36"/>
          <w:rtl/>
        </w:rPr>
      </w:pPr>
      <w:r>
        <w:rPr>
          <w:rStyle w:val="contenttext"/>
          <w:rFonts w:cs="B Zar" w:hint="cs"/>
          <w:color w:val="000000"/>
          <w:sz w:val="36"/>
          <w:szCs w:val="36"/>
          <w:rtl/>
        </w:rPr>
        <w:t>ستایش مخصوص خداوندی است که هیچ گوینده و سخنوری توانایی ستودن او را بدان گونه که شایسته ذات مقدس اوست ندارد. (132)</w:t>
      </w:r>
    </w:p>
    <w:p w:rsidR="00000000" w:rsidRDefault="009C2F2C">
      <w:pPr>
        <w:pStyle w:val="Heading5"/>
        <w:shd w:val="clear" w:color="auto" w:fill="FFFFFF"/>
        <w:bidi/>
        <w:jc w:val="both"/>
        <w:divId w:val="1658799421"/>
        <w:rPr>
          <w:rFonts w:eastAsia="Times New Roman" w:cs="B Titr" w:hint="cs"/>
          <w:b w:val="0"/>
          <w:bCs w:val="0"/>
          <w:color w:val="800040"/>
          <w:sz w:val="29"/>
          <w:szCs w:val="29"/>
          <w:rtl/>
        </w:rPr>
      </w:pPr>
      <w:r>
        <w:rPr>
          <w:rFonts w:eastAsia="Times New Roman" w:cs="B Titr" w:hint="cs"/>
          <w:b w:val="0"/>
          <w:bCs w:val="0"/>
          <w:color w:val="800040"/>
          <w:sz w:val="29"/>
          <w:szCs w:val="29"/>
          <w:rtl/>
        </w:rPr>
        <w:t>134. سوگند ستمگر</w:t>
      </w:r>
    </w:p>
    <w:p w:rsidR="00000000" w:rsidRDefault="009C2F2C">
      <w:pPr>
        <w:pStyle w:val="contentparagraph"/>
        <w:bidi/>
        <w:jc w:val="both"/>
        <w:divId w:val="1658799421"/>
        <w:rPr>
          <w:rFonts w:cs="B Zar" w:hint="cs"/>
          <w:color w:val="000000"/>
          <w:sz w:val="36"/>
          <w:szCs w:val="36"/>
          <w:rtl/>
        </w:rPr>
      </w:pPr>
      <w:r>
        <w:rPr>
          <w:rStyle w:val="contenttext"/>
          <w:rFonts w:cs="B Zar" w:hint="cs"/>
          <w:color w:val="000000"/>
          <w:sz w:val="36"/>
          <w:szCs w:val="36"/>
          <w:rtl/>
        </w:rPr>
        <w:t>احلفوا الظالم - اذا اردتم یمینه - بانهُ بریء من حول الله و قوته؛ فانهُ اذا ح</w:t>
      </w:r>
      <w:r>
        <w:rPr>
          <w:rStyle w:val="contenttext"/>
          <w:rFonts w:cs="B Zar" w:hint="cs"/>
          <w:color w:val="000000"/>
          <w:sz w:val="36"/>
          <w:szCs w:val="36"/>
          <w:rtl/>
        </w:rPr>
        <w:t>لف بها کاذبا عوجل العقوبهُ، و اذا حلف بالله الذی لا اله الا هو لم یعاجل، لانه قد و حدالله تعالی</w:t>
      </w:r>
    </w:p>
    <w:p w:rsidR="00000000" w:rsidRDefault="009C2F2C">
      <w:pPr>
        <w:pStyle w:val="contentparagraph"/>
        <w:bidi/>
        <w:jc w:val="both"/>
        <w:divId w:val="1658799421"/>
        <w:rPr>
          <w:rFonts w:cs="B Zar" w:hint="cs"/>
          <w:color w:val="000000"/>
          <w:sz w:val="36"/>
          <w:szCs w:val="36"/>
          <w:rtl/>
        </w:rPr>
      </w:pPr>
      <w:r>
        <w:rPr>
          <w:rStyle w:val="contenttext"/>
          <w:rFonts w:cs="B Zar" w:hint="cs"/>
          <w:color w:val="000000"/>
          <w:sz w:val="36"/>
          <w:szCs w:val="36"/>
          <w:rtl/>
        </w:rPr>
        <w:t>هرگاه خواستید ستمگر را سوگند دهید، چنین سوگندش دهید که بگوید از حول و قوه خدا به دور باشم، زیرا اگر به دروغ چنین سوگندی یاد کند بی درنگ سزایش را خواهد چشید. اما</w:t>
      </w:r>
      <w:r>
        <w:rPr>
          <w:rStyle w:val="contenttext"/>
          <w:rFonts w:cs="B Zar" w:hint="cs"/>
          <w:color w:val="000000"/>
          <w:sz w:val="36"/>
          <w:szCs w:val="36"/>
          <w:rtl/>
        </w:rPr>
        <w:t xml:space="preserve"> اگر بگوید: </w:t>
      </w:r>
    </w:p>
    <w:p w:rsidR="00000000" w:rsidRDefault="009C2F2C">
      <w:pPr>
        <w:pStyle w:val="contentparagraph"/>
        <w:bidi/>
        <w:jc w:val="both"/>
        <w:divId w:val="1658799421"/>
        <w:rPr>
          <w:rFonts w:cs="B Zar" w:hint="cs"/>
          <w:color w:val="000000"/>
          <w:sz w:val="36"/>
          <w:szCs w:val="36"/>
          <w:rtl/>
        </w:rPr>
      </w:pPr>
      <w:r>
        <w:rPr>
          <w:rStyle w:val="contenttext"/>
          <w:rFonts w:cs="B Zar" w:hint="cs"/>
          <w:color w:val="000000"/>
          <w:sz w:val="36"/>
          <w:szCs w:val="36"/>
          <w:rtl/>
        </w:rPr>
        <w:t>سوگند به خدایی که جزا و خدایی نیست. در کیفر او درنگ خواهد شد؛ زیرا خدای تعالی را به یگانگی ستوده است. (133)</w:t>
      </w:r>
    </w:p>
    <w:p w:rsidR="00000000" w:rsidRDefault="009C2F2C">
      <w:pPr>
        <w:pStyle w:val="Heading5"/>
        <w:shd w:val="clear" w:color="auto" w:fill="FFFFFF"/>
        <w:bidi/>
        <w:jc w:val="both"/>
        <w:divId w:val="1317998545"/>
        <w:rPr>
          <w:rFonts w:eastAsia="Times New Roman" w:cs="B Titr" w:hint="cs"/>
          <w:b w:val="0"/>
          <w:bCs w:val="0"/>
          <w:color w:val="800040"/>
          <w:sz w:val="29"/>
          <w:szCs w:val="29"/>
          <w:rtl/>
        </w:rPr>
      </w:pPr>
      <w:r>
        <w:rPr>
          <w:rFonts w:eastAsia="Times New Roman" w:cs="B Titr" w:hint="cs"/>
          <w:b w:val="0"/>
          <w:bCs w:val="0"/>
          <w:color w:val="800040"/>
          <w:sz w:val="29"/>
          <w:szCs w:val="29"/>
          <w:rtl/>
        </w:rPr>
        <w:t>135. محیط و محاط بر هر چیز</w:t>
      </w:r>
    </w:p>
    <w:p w:rsidR="00000000" w:rsidRDefault="009C2F2C">
      <w:pPr>
        <w:pStyle w:val="contentparagraph"/>
        <w:bidi/>
        <w:jc w:val="both"/>
        <w:divId w:val="1317998545"/>
        <w:rPr>
          <w:rFonts w:cs="B Zar" w:hint="cs"/>
          <w:color w:val="000000"/>
          <w:sz w:val="36"/>
          <w:szCs w:val="36"/>
          <w:rtl/>
        </w:rPr>
      </w:pPr>
      <w:r>
        <w:rPr>
          <w:rStyle w:val="contenttext"/>
          <w:rFonts w:cs="B Zar" w:hint="cs"/>
          <w:color w:val="000000"/>
          <w:sz w:val="36"/>
          <w:szCs w:val="36"/>
          <w:rtl/>
        </w:rPr>
        <w:t>لا ان الاشیاء تحویه او تهویهُ، او ان شیئا یحمله او یعدلهُ. لیس فی الاشیاء بوالج، و لا عنها بخارج</w:t>
      </w:r>
    </w:p>
    <w:p w:rsidR="00000000" w:rsidRDefault="009C2F2C">
      <w:pPr>
        <w:pStyle w:val="contentparagraph"/>
        <w:bidi/>
        <w:jc w:val="both"/>
        <w:divId w:val="1317998545"/>
        <w:rPr>
          <w:rFonts w:cs="B Zar" w:hint="cs"/>
          <w:color w:val="000000"/>
          <w:sz w:val="36"/>
          <w:szCs w:val="36"/>
          <w:rtl/>
        </w:rPr>
      </w:pPr>
      <w:r>
        <w:rPr>
          <w:rStyle w:val="contenttext"/>
          <w:rFonts w:cs="B Zar" w:hint="cs"/>
          <w:color w:val="000000"/>
          <w:sz w:val="36"/>
          <w:szCs w:val="36"/>
          <w:rtl/>
        </w:rPr>
        <w:t>چنان نیست ک</w:t>
      </w:r>
      <w:r>
        <w:rPr>
          <w:rStyle w:val="contenttext"/>
          <w:rFonts w:cs="B Zar" w:hint="cs"/>
          <w:color w:val="000000"/>
          <w:sz w:val="36"/>
          <w:szCs w:val="36"/>
          <w:rtl/>
        </w:rPr>
        <w:t>ه اشیاء او را احاطه کنند و با خود حرکت دهند و یا چیزی او را بر دارد و در نتیجه، با خود کج و راستش کند؛ نه درون چیزهاست و نه بیرون از آن ها. (134)</w:t>
      </w:r>
    </w:p>
    <w:p w:rsidR="00000000" w:rsidRDefault="009C2F2C">
      <w:pPr>
        <w:pStyle w:val="Heading5"/>
        <w:shd w:val="clear" w:color="auto" w:fill="FFFFFF"/>
        <w:bidi/>
        <w:jc w:val="both"/>
        <w:divId w:val="1522083458"/>
        <w:rPr>
          <w:rFonts w:eastAsia="Times New Roman" w:cs="B Titr" w:hint="cs"/>
          <w:b w:val="0"/>
          <w:bCs w:val="0"/>
          <w:color w:val="800040"/>
          <w:sz w:val="29"/>
          <w:szCs w:val="29"/>
          <w:rtl/>
        </w:rPr>
      </w:pPr>
      <w:r>
        <w:rPr>
          <w:rFonts w:eastAsia="Times New Roman" w:cs="B Titr" w:hint="cs"/>
          <w:b w:val="0"/>
          <w:bCs w:val="0"/>
          <w:color w:val="800040"/>
          <w:sz w:val="29"/>
          <w:szCs w:val="29"/>
          <w:rtl/>
        </w:rPr>
        <w:t>136. اثبات صفات خدا</w:t>
      </w:r>
    </w:p>
    <w:p w:rsidR="00000000" w:rsidRDefault="009C2F2C">
      <w:pPr>
        <w:pStyle w:val="contentparagraph"/>
        <w:bidi/>
        <w:jc w:val="both"/>
        <w:divId w:val="1522083458"/>
        <w:rPr>
          <w:rFonts w:cs="B Zar" w:hint="cs"/>
          <w:color w:val="000000"/>
          <w:sz w:val="36"/>
          <w:szCs w:val="36"/>
          <w:rtl/>
        </w:rPr>
      </w:pPr>
      <w:r>
        <w:rPr>
          <w:rStyle w:val="contenttext"/>
          <w:rFonts w:cs="B Zar" w:hint="cs"/>
          <w:color w:val="000000"/>
          <w:sz w:val="36"/>
          <w:szCs w:val="36"/>
          <w:rtl/>
        </w:rPr>
        <w:t>الحمد لله الدال علی وجوده بخلقه، و بمحدث خلقه علی ازلیته؛ و باشتبا ههم علی ان لا شبه له</w:t>
      </w:r>
    </w:p>
    <w:p w:rsidR="00000000" w:rsidRDefault="009C2F2C">
      <w:pPr>
        <w:pStyle w:val="contentparagraph"/>
        <w:bidi/>
        <w:jc w:val="both"/>
        <w:divId w:val="1522083458"/>
        <w:rPr>
          <w:rFonts w:cs="B Zar" w:hint="cs"/>
          <w:color w:val="000000"/>
          <w:sz w:val="36"/>
          <w:szCs w:val="36"/>
          <w:rtl/>
        </w:rPr>
      </w:pPr>
      <w:r>
        <w:rPr>
          <w:rStyle w:val="contenttext"/>
          <w:rFonts w:cs="B Zar" w:hint="cs"/>
          <w:color w:val="000000"/>
          <w:sz w:val="36"/>
          <w:szCs w:val="36"/>
          <w:rtl/>
        </w:rPr>
        <w:t>سپاس و ستایش خداوندی را است که خلقش را دلیل وجود خویش قرار داد و حادث بودن آفریدگانش را دلیل بر ازلیت خویش و همانندی آن ها را دلیل بر همانند نداشتن خود. (135)</w:t>
      </w:r>
    </w:p>
    <w:p w:rsidR="00000000" w:rsidRDefault="009C2F2C">
      <w:pPr>
        <w:pStyle w:val="Heading5"/>
        <w:shd w:val="clear" w:color="auto" w:fill="FFFFFF"/>
        <w:bidi/>
        <w:jc w:val="both"/>
        <w:divId w:val="1262832024"/>
        <w:rPr>
          <w:rFonts w:eastAsia="Times New Roman" w:cs="B Titr" w:hint="cs"/>
          <w:b w:val="0"/>
          <w:bCs w:val="0"/>
          <w:color w:val="800040"/>
          <w:sz w:val="29"/>
          <w:szCs w:val="29"/>
          <w:rtl/>
        </w:rPr>
      </w:pPr>
      <w:r>
        <w:rPr>
          <w:rFonts w:eastAsia="Times New Roman" w:cs="B Titr" w:hint="cs"/>
          <w:b w:val="0"/>
          <w:bCs w:val="0"/>
          <w:color w:val="800040"/>
          <w:sz w:val="29"/>
          <w:szCs w:val="29"/>
          <w:rtl/>
        </w:rPr>
        <w:t>137. عالم به همه چیز</w:t>
      </w:r>
    </w:p>
    <w:p w:rsidR="00000000" w:rsidRDefault="009C2F2C">
      <w:pPr>
        <w:pStyle w:val="contentparagraph"/>
        <w:bidi/>
        <w:jc w:val="both"/>
        <w:divId w:val="1262832024"/>
        <w:rPr>
          <w:rFonts w:cs="B Zar" w:hint="cs"/>
          <w:color w:val="000000"/>
          <w:sz w:val="36"/>
          <w:szCs w:val="36"/>
          <w:rtl/>
        </w:rPr>
      </w:pPr>
      <w:r>
        <w:rPr>
          <w:rStyle w:val="contenttext"/>
          <w:rFonts w:cs="B Zar" w:hint="cs"/>
          <w:color w:val="000000"/>
          <w:sz w:val="36"/>
          <w:szCs w:val="36"/>
          <w:rtl/>
        </w:rPr>
        <w:t>قسم ارزاقهم، و احصی آثارهم و اعمالهم، و عدد انفسهم، و خائنُه اعینهم، و ما تخ</w:t>
      </w:r>
      <w:r>
        <w:rPr>
          <w:rStyle w:val="contenttext"/>
          <w:rFonts w:cs="B Zar" w:hint="cs"/>
          <w:color w:val="000000"/>
          <w:sz w:val="36"/>
          <w:szCs w:val="36"/>
          <w:rtl/>
        </w:rPr>
        <w:t>فی صدور هم من الضمیر</w:t>
      </w:r>
    </w:p>
    <w:p w:rsidR="00000000" w:rsidRDefault="009C2F2C">
      <w:pPr>
        <w:pStyle w:val="contentparagraph"/>
        <w:bidi/>
        <w:jc w:val="both"/>
        <w:divId w:val="1262832024"/>
        <w:rPr>
          <w:rFonts w:cs="B Zar" w:hint="cs"/>
          <w:color w:val="000000"/>
          <w:sz w:val="36"/>
          <w:szCs w:val="36"/>
          <w:rtl/>
        </w:rPr>
      </w:pPr>
      <w:r>
        <w:rPr>
          <w:rStyle w:val="contenttext"/>
          <w:rFonts w:cs="B Zar" w:hint="cs"/>
          <w:color w:val="000000"/>
          <w:sz w:val="36"/>
          <w:szCs w:val="36"/>
          <w:rtl/>
        </w:rPr>
        <w:t>ارزاق مخلوقاتش را تقسیم و آثار و اعمال و عدد نفوس آن ها را حساب فرموده است و به خیانت چشم های آنان عالم و به آنچه که در سینه های خود مخفی نموده اند آگاه است. (136)</w:t>
      </w:r>
    </w:p>
    <w:p w:rsidR="00000000" w:rsidRDefault="009C2F2C">
      <w:pPr>
        <w:pStyle w:val="Heading5"/>
        <w:shd w:val="clear" w:color="auto" w:fill="FFFFFF"/>
        <w:bidi/>
        <w:jc w:val="both"/>
        <w:divId w:val="1155486674"/>
        <w:rPr>
          <w:rFonts w:eastAsia="Times New Roman" w:cs="B Titr" w:hint="cs"/>
          <w:b w:val="0"/>
          <w:bCs w:val="0"/>
          <w:color w:val="800040"/>
          <w:sz w:val="29"/>
          <w:szCs w:val="29"/>
          <w:rtl/>
        </w:rPr>
      </w:pPr>
      <w:r>
        <w:rPr>
          <w:rFonts w:eastAsia="Times New Roman" w:cs="B Titr" w:hint="cs"/>
          <w:b w:val="0"/>
          <w:bCs w:val="0"/>
          <w:color w:val="800040"/>
          <w:sz w:val="29"/>
          <w:szCs w:val="29"/>
          <w:rtl/>
        </w:rPr>
        <w:t>138. علم عظیم خدا</w:t>
      </w:r>
    </w:p>
    <w:p w:rsidR="00000000" w:rsidRDefault="009C2F2C">
      <w:pPr>
        <w:pStyle w:val="contentparagraph"/>
        <w:bidi/>
        <w:jc w:val="both"/>
        <w:divId w:val="1155486674"/>
        <w:rPr>
          <w:rFonts w:cs="B Zar" w:hint="cs"/>
          <w:color w:val="000000"/>
          <w:sz w:val="36"/>
          <w:szCs w:val="36"/>
          <w:rtl/>
        </w:rPr>
      </w:pPr>
      <w:r>
        <w:rPr>
          <w:rStyle w:val="contenttext"/>
          <w:rFonts w:cs="B Zar" w:hint="cs"/>
          <w:color w:val="000000"/>
          <w:sz w:val="36"/>
          <w:szCs w:val="36"/>
          <w:rtl/>
        </w:rPr>
        <w:t xml:space="preserve">علمه بالاموات الماضین کعلمه بالاحیاء الباقین، و علمه </w:t>
      </w:r>
      <w:r>
        <w:rPr>
          <w:rStyle w:val="contenttext"/>
          <w:rFonts w:cs="B Zar" w:hint="cs"/>
          <w:color w:val="000000"/>
          <w:sz w:val="36"/>
          <w:szCs w:val="36"/>
          <w:rtl/>
        </w:rPr>
        <w:t>بما فی السموات العلی کعلمه بما فی الارضین السفلی</w:t>
      </w:r>
    </w:p>
    <w:p w:rsidR="00000000" w:rsidRDefault="009C2F2C">
      <w:pPr>
        <w:pStyle w:val="contentparagraph"/>
        <w:bidi/>
        <w:jc w:val="both"/>
        <w:divId w:val="1155486674"/>
        <w:rPr>
          <w:rFonts w:cs="B Zar" w:hint="cs"/>
          <w:color w:val="000000"/>
          <w:sz w:val="36"/>
          <w:szCs w:val="36"/>
          <w:rtl/>
        </w:rPr>
      </w:pPr>
      <w:r>
        <w:rPr>
          <w:rStyle w:val="contenttext"/>
          <w:rFonts w:cs="B Zar" w:hint="cs"/>
          <w:color w:val="000000"/>
          <w:sz w:val="36"/>
          <w:szCs w:val="36"/>
          <w:rtl/>
        </w:rPr>
        <w:t>علم او به مردگان گذشته، همچون علم او به زندگان آینده است و علم او به آنچه در آسمان های برین است، همانند علم اوست به آنچه در زمین های زیرین است. (137)</w:t>
      </w:r>
    </w:p>
    <w:p w:rsidR="00000000" w:rsidRDefault="009C2F2C">
      <w:pPr>
        <w:pStyle w:val="Heading5"/>
        <w:shd w:val="clear" w:color="auto" w:fill="FFFFFF"/>
        <w:bidi/>
        <w:jc w:val="both"/>
        <w:divId w:val="2088071498"/>
        <w:rPr>
          <w:rFonts w:eastAsia="Times New Roman" w:cs="B Titr" w:hint="cs"/>
          <w:b w:val="0"/>
          <w:bCs w:val="0"/>
          <w:color w:val="800040"/>
          <w:sz w:val="29"/>
          <w:szCs w:val="29"/>
          <w:rtl/>
        </w:rPr>
      </w:pPr>
      <w:r>
        <w:rPr>
          <w:rFonts w:eastAsia="Times New Roman" w:cs="B Titr" w:hint="cs"/>
          <w:b w:val="0"/>
          <w:bCs w:val="0"/>
          <w:color w:val="800040"/>
          <w:sz w:val="29"/>
          <w:szCs w:val="29"/>
          <w:rtl/>
        </w:rPr>
        <w:t>139. خدا وصف نمی شود</w:t>
      </w:r>
    </w:p>
    <w:p w:rsidR="00000000" w:rsidRDefault="009C2F2C">
      <w:pPr>
        <w:pStyle w:val="contentparagraph"/>
        <w:bidi/>
        <w:jc w:val="both"/>
        <w:divId w:val="2088071498"/>
        <w:rPr>
          <w:rFonts w:cs="B Zar" w:hint="cs"/>
          <w:color w:val="000000"/>
          <w:sz w:val="36"/>
          <w:szCs w:val="36"/>
          <w:rtl/>
        </w:rPr>
      </w:pPr>
      <w:r>
        <w:rPr>
          <w:rStyle w:val="contenttext"/>
          <w:rFonts w:cs="B Zar" w:hint="cs"/>
          <w:color w:val="000000"/>
          <w:sz w:val="36"/>
          <w:szCs w:val="36"/>
          <w:rtl/>
        </w:rPr>
        <w:t>لا یجری علیه اسلکون و الحرکُه. و کیف</w:t>
      </w:r>
      <w:r>
        <w:rPr>
          <w:rStyle w:val="contenttext"/>
          <w:rFonts w:cs="B Zar" w:hint="cs"/>
          <w:color w:val="000000"/>
          <w:sz w:val="36"/>
          <w:szCs w:val="36"/>
          <w:rtl/>
        </w:rPr>
        <w:t xml:space="preserve"> یجری علیه ما هو اجرا و یعود فیه ما هو ابداه، و یحدث فیه ما هو احدثه!</w:t>
      </w:r>
    </w:p>
    <w:p w:rsidR="00000000" w:rsidRDefault="009C2F2C">
      <w:pPr>
        <w:pStyle w:val="contentparagraph"/>
        <w:bidi/>
        <w:jc w:val="both"/>
        <w:divId w:val="2088071498"/>
        <w:rPr>
          <w:rFonts w:cs="B Zar" w:hint="cs"/>
          <w:color w:val="000000"/>
          <w:sz w:val="36"/>
          <w:szCs w:val="36"/>
          <w:rtl/>
        </w:rPr>
      </w:pPr>
      <w:r>
        <w:rPr>
          <w:rStyle w:val="contenttext"/>
          <w:rFonts w:cs="B Zar" w:hint="cs"/>
          <w:color w:val="000000"/>
          <w:sz w:val="36"/>
          <w:szCs w:val="36"/>
          <w:rtl/>
        </w:rPr>
        <w:t>اذا لتفاوتت ذاته، و لتجزاء کنهه، و لا متنع من الازل معناه، و لکان له وراء اذ وجد له امام، و لالتمس التمام اذ لزمه النقصان. و اذا لقامت آیُه المصنوع فیه، و لتحول دلیلا بعد ان کان مدلولا ع</w:t>
      </w:r>
      <w:r>
        <w:rPr>
          <w:rStyle w:val="contenttext"/>
          <w:rFonts w:cs="B Zar" w:hint="cs"/>
          <w:color w:val="000000"/>
          <w:sz w:val="36"/>
          <w:szCs w:val="36"/>
          <w:rtl/>
        </w:rPr>
        <w:t>لیه، و خرج بسلطان الامتناع من امتناع من ان یؤ ثر فیه ما یؤثر فی غیره</w:t>
      </w:r>
    </w:p>
    <w:p w:rsidR="00000000" w:rsidRDefault="009C2F2C">
      <w:pPr>
        <w:pStyle w:val="contentparagraph"/>
        <w:bidi/>
        <w:jc w:val="both"/>
        <w:divId w:val="2088071498"/>
        <w:rPr>
          <w:rFonts w:cs="B Zar" w:hint="cs"/>
          <w:color w:val="000000"/>
          <w:sz w:val="36"/>
          <w:szCs w:val="36"/>
          <w:rtl/>
        </w:rPr>
      </w:pPr>
      <w:r>
        <w:rPr>
          <w:rStyle w:val="contenttext"/>
          <w:rFonts w:cs="B Zar" w:hint="cs"/>
          <w:color w:val="000000"/>
          <w:sz w:val="36"/>
          <w:szCs w:val="36"/>
          <w:rtl/>
        </w:rPr>
        <w:t>سکون و حرکت در او به وقوع نمی پیوندد؛ چگونه پدیده ای درباره او به وقوع پیوندد که او خود آن را به جریان انداخته و چیزی به او برگردد که خود آن را هستی بخشیده و چیزی در او پدید آید که خود آن</w:t>
      </w:r>
      <w:r>
        <w:rPr>
          <w:rStyle w:val="contenttext"/>
          <w:rFonts w:cs="B Zar" w:hint="cs"/>
          <w:color w:val="000000"/>
          <w:sz w:val="36"/>
          <w:szCs w:val="36"/>
          <w:rtl/>
        </w:rPr>
        <w:t xml:space="preserve"> را پدید آورده است؟</w:t>
      </w:r>
    </w:p>
    <w:p w:rsidR="00000000" w:rsidRDefault="009C2F2C">
      <w:pPr>
        <w:pStyle w:val="contentparagraph"/>
        <w:bidi/>
        <w:jc w:val="both"/>
        <w:divId w:val="2088071498"/>
        <w:rPr>
          <w:rFonts w:cs="B Zar" w:hint="cs"/>
          <w:color w:val="000000"/>
          <w:sz w:val="36"/>
          <w:szCs w:val="36"/>
          <w:rtl/>
        </w:rPr>
      </w:pPr>
      <w:r>
        <w:rPr>
          <w:rStyle w:val="contenttext"/>
          <w:rFonts w:cs="B Zar" w:hint="cs"/>
          <w:color w:val="000000"/>
          <w:sz w:val="36"/>
          <w:szCs w:val="36"/>
          <w:rtl/>
        </w:rPr>
        <w:t>زیرا در این صورت، ذات او دستخوش تغییر شود و حقیقت وجودش دارای اجزاء گردد و حقیقتش از ازلی بودن امتناع ورزد و چون برای او جلوی است، پشت سری هم خواهد داشت و چون کاستی ملازم اوست، پس طالب کمال خواهد بود، همچنین اگر حرکت و سکون در او راه یا</w:t>
      </w:r>
      <w:r>
        <w:rPr>
          <w:rStyle w:val="contenttext"/>
          <w:rFonts w:cs="B Zar" w:hint="cs"/>
          <w:color w:val="000000"/>
          <w:sz w:val="36"/>
          <w:szCs w:val="36"/>
          <w:rtl/>
        </w:rPr>
        <w:t>بد، نشانه مخلوق بودن در او تحقق یابد و دلیل بر وجود آفریننده ای خواهد بود، در صورتی که پیش تر همه چیز دلیل بر وجود او بود در حالی که وجود</w:t>
      </w:r>
    </w:p>
    <w:p w:rsidR="00000000" w:rsidRDefault="009C2F2C">
      <w:pPr>
        <w:pStyle w:val="contentparagraph"/>
        <w:bidi/>
        <w:jc w:val="both"/>
        <w:divId w:val="835536845"/>
        <w:rPr>
          <w:rFonts w:cs="B Zar" w:hint="cs"/>
          <w:color w:val="000000"/>
          <w:sz w:val="36"/>
          <w:szCs w:val="36"/>
          <w:rtl/>
        </w:rPr>
      </w:pPr>
      <w:r>
        <w:rPr>
          <w:rStyle w:val="contenttext"/>
          <w:rFonts w:cs="B Zar" w:hint="cs"/>
          <w:color w:val="000000"/>
          <w:sz w:val="36"/>
          <w:szCs w:val="36"/>
          <w:rtl/>
        </w:rPr>
        <w:t>خداوند امتناع دارد از این که عوامل تاثیر گذار در غیر، در او نیز تاثیر بگذارد. (138)</w:t>
      </w:r>
    </w:p>
    <w:p w:rsidR="00000000" w:rsidRDefault="009C2F2C">
      <w:pPr>
        <w:pStyle w:val="Heading5"/>
        <w:shd w:val="clear" w:color="auto" w:fill="FFFFFF"/>
        <w:bidi/>
        <w:jc w:val="both"/>
        <w:divId w:val="1504277480"/>
        <w:rPr>
          <w:rFonts w:eastAsia="Times New Roman" w:cs="B Titr" w:hint="cs"/>
          <w:b w:val="0"/>
          <w:bCs w:val="0"/>
          <w:color w:val="800040"/>
          <w:sz w:val="29"/>
          <w:szCs w:val="29"/>
          <w:rtl/>
        </w:rPr>
      </w:pPr>
      <w:r>
        <w:rPr>
          <w:rFonts w:eastAsia="Times New Roman" w:cs="B Titr" w:hint="cs"/>
          <w:b w:val="0"/>
          <w:bCs w:val="0"/>
          <w:color w:val="800040"/>
          <w:sz w:val="29"/>
          <w:szCs w:val="29"/>
          <w:rtl/>
        </w:rPr>
        <w:t>140. آفریننده بی همتا</w:t>
      </w:r>
    </w:p>
    <w:p w:rsidR="00000000" w:rsidRDefault="009C2F2C">
      <w:pPr>
        <w:pStyle w:val="contentparagraph"/>
        <w:bidi/>
        <w:jc w:val="both"/>
        <w:divId w:val="1504277480"/>
        <w:rPr>
          <w:rFonts w:cs="B Zar" w:hint="cs"/>
          <w:color w:val="000000"/>
          <w:sz w:val="36"/>
          <w:szCs w:val="36"/>
          <w:rtl/>
        </w:rPr>
      </w:pPr>
      <w:r>
        <w:rPr>
          <w:rStyle w:val="contenttext"/>
          <w:rFonts w:cs="B Zar" w:hint="cs"/>
          <w:color w:val="000000"/>
          <w:sz w:val="36"/>
          <w:szCs w:val="36"/>
          <w:rtl/>
        </w:rPr>
        <w:t>الخالق من غی</w:t>
      </w:r>
      <w:r>
        <w:rPr>
          <w:rStyle w:val="contenttext"/>
          <w:rFonts w:cs="B Zar" w:hint="cs"/>
          <w:color w:val="000000"/>
          <w:sz w:val="36"/>
          <w:szCs w:val="36"/>
          <w:rtl/>
        </w:rPr>
        <w:t xml:space="preserve">ر رویهُ. </w:t>
      </w:r>
    </w:p>
    <w:p w:rsidR="00000000" w:rsidRDefault="009C2F2C">
      <w:pPr>
        <w:pStyle w:val="contentparagraph"/>
        <w:bidi/>
        <w:jc w:val="both"/>
        <w:divId w:val="1504277480"/>
        <w:rPr>
          <w:rFonts w:cs="B Zar" w:hint="cs"/>
          <w:color w:val="000000"/>
          <w:sz w:val="36"/>
          <w:szCs w:val="36"/>
          <w:rtl/>
        </w:rPr>
      </w:pPr>
      <w:r>
        <w:rPr>
          <w:rStyle w:val="contenttext"/>
          <w:rFonts w:cs="B Zar" w:hint="cs"/>
          <w:color w:val="000000"/>
          <w:sz w:val="36"/>
          <w:szCs w:val="36"/>
          <w:rtl/>
        </w:rPr>
        <w:t>آفریننده است، بی آن که اندیشه و تدبر کند. (139)</w:t>
      </w:r>
    </w:p>
    <w:p w:rsidR="00000000" w:rsidRDefault="009C2F2C">
      <w:pPr>
        <w:pStyle w:val="Heading5"/>
        <w:shd w:val="clear" w:color="auto" w:fill="FFFFFF"/>
        <w:bidi/>
        <w:jc w:val="both"/>
        <w:divId w:val="685986611"/>
        <w:rPr>
          <w:rFonts w:eastAsia="Times New Roman" w:cs="B Titr" w:hint="cs"/>
          <w:b w:val="0"/>
          <w:bCs w:val="0"/>
          <w:color w:val="800040"/>
          <w:sz w:val="29"/>
          <w:szCs w:val="29"/>
          <w:rtl/>
        </w:rPr>
      </w:pPr>
      <w:r>
        <w:rPr>
          <w:rFonts w:eastAsia="Times New Roman" w:cs="B Titr" w:hint="cs"/>
          <w:b w:val="0"/>
          <w:bCs w:val="0"/>
          <w:color w:val="800040"/>
          <w:sz w:val="29"/>
          <w:szCs w:val="29"/>
          <w:rtl/>
        </w:rPr>
        <w:t>141. وجودی جدا و پیوسته</w:t>
      </w:r>
    </w:p>
    <w:p w:rsidR="00000000" w:rsidRDefault="009C2F2C">
      <w:pPr>
        <w:pStyle w:val="contentparagraph"/>
        <w:bidi/>
        <w:jc w:val="both"/>
        <w:divId w:val="685986611"/>
        <w:rPr>
          <w:rFonts w:cs="B Zar" w:hint="cs"/>
          <w:color w:val="000000"/>
          <w:sz w:val="36"/>
          <w:szCs w:val="36"/>
          <w:rtl/>
        </w:rPr>
      </w:pPr>
      <w:r>
        <w:rPr>
          <w:rStyle w:val="contenttext"/>
          <w:rFonts w:cs="B Zar" w:hint="cs"/>
          <w:color w:val="000000"/>
          <w:sz w:val="36"/>
          <w:szCs w:val="36"/>
          <w:rtl/>
        </w:rPr>
        <w:t xml:space="preserve">لم یحلل فی الاشیاء فیقال: </w:t>
      </w:r>
    </w:p>
    <w:p w:rsidR="00000000" w:rsidRDefault="009C2F2C">
      <w:pPr>
        <w:pStyle w:val="contentparagraph"/>
        <w:bidi/>
        <w:jc w:val="both"/>
        <w:divId w:val="685986611"/>
        <w:rPr>
          <w:rFonts w:cs="B Zar" w:hint="cs"/>
          <w:color w:val="000000"/>
          <w:sz w:val="36"/>
          <w:szCs w:val="36"/>
          <w:rtl/>
        </w:rPr>
      </w:pPr>
      <w:r>
        <w:rPr>
          <w:rStyle w:val="contenttext"/>
          <w:rFonts w:cs="B Zar" w:hint="cs"/>
          <w:color w:val="000000"/>
          <w:sz w:val="36"/>
          <w:szCs w:val="36"/>
          <w:rtl/>
        </w:rPr>
        <w:t xml:space="preserve">هو کائ، و لم یناء عنها فیقال: </w:t>
      </w:r>
    </w:p>
    <w:p w:rsidR="00000000" w:rsidRDefault="009C2F2C">
      <w:pPr>
        <w:pStyle w:val="contentparagraph"/>
        <w:bidi/>
        <w:jc w:val="both"/>
        <w:divId w:val="685986611"/>
        <w:rPr>
          <w:rFonts w:cs="B Zar" w:hint="cs"/>
          <w:color w:val="000000"/>
          <w:sz w:val="36"/>
          <w:szCs w:val="36"/>
          <w:rtl/>
        </w:rPr>
      </w:pPr>
      <w:r>
        <w:rPr>
          <w:rStyle w:val="contenttext"/>
          <w:rFonts w:cs="B Zar" w:hint="cs"/>
          <w:color w:val="000000"/>
          <w:sz w:val="36"/>
          <w:szCs w:val="36"/>
          <w:rtl/>
        </w:rPr>
        <w:t>هو منها بائن</w:t>
      </w:r>
    </w:p>
    <w:p w:rsidR="00000000" w:rsidRDefault="009C2F2C">
      <w:pPr>
        <w:pStyle w:val="contentparagraph"/>
        <w:bidi/>
        <w:jc w:val="both"/>
        <w:divId w:val="685986611"/>
        <w:rPr>
          <w:rFonts w:cs="B Zar" w:hint="cs"/>
          <w:color w:val="000000"/>
          <w:sz w:val="36"/>
          <w:szCs w:val="36"/>
          <w:rtl/>
        </w:rPr>
      </w:pPr>
      <w:r>
        <w:rPr>
          <w:rStyle w:val="contenttext"/>
          <w:rFonts w:cs="B Zar" w:hint="cs"/>
          <w:color w:val="000000"/>
          <w:sz w:val="36"/>
          <w:szCs w:val="36"/>
          <w:rtl/>
        </w:rPr>
        <w:t>در اشیاء حلول نکرده، تا در نتیجه گفته شود او در آن ها وجود دارد و از آن ها دور نگشته، تا گفته شود او از آن ها جداست. (140)</w:t>
      </w:r>
    </w:p>
    <w:p w:rsidR="00000000" w:rsidRDefault="009C2F2C">
      <w:pPr>
        <w:pStyle w:val="Heading5"/>
        <w:shd w:val="clear" w:color="auto" w:fill="FFFFFF"/>
        <w:bidi/>
        <w:jc w:val="both"/>
        <w:divId w:val="975449856"/>
        <w:rPr>
          <w:rFonts w:eastAsia="Times New Roman" w:cs="B Titr" w:hint="cs"/>
          <w:b w:val="0"/>
          <w:bCs w:val="0"/>
          <w:color w:val="800040"/>
          <w:sz w:val="29"/>
          <w:szCs w:val="29"/>
          <w:rtl/>
        </w:rPr>
      </w:pPr>
      <w:r>
        <w:rPr>
          <w:rFonts w:eastAsia="Times New Roman" w:cs="B Titr" w:hint="cs"/>
          <w:b w:val="0"/>
          <w:bCs w:val="0"/>
          <w:color w:val="800040"/>
          <w:sz w:val="29"/>
          <w:szCs w:val="29"/>
          <w:rtl/>
        </w:rPr>
        <w:t>142. نه درون چیزها و نه بیرون آن ها</w:t>
      </w:r>
    </w:p>
    <w:p w:rsidR="00000000" w:rsidRDefault="009C2F2C">
      <w:pPr>
        <w:pStyle w:val="contentparagraph"/>
        <w:bidi/>
        <w:jc w:val="both"/>
        <w:divId w:val="975449856"/>
        <w:rPr>
          <w:rFonts w:cs="B Zar" w:hint="cs"/>
          <w:color w:val="000000"/>
          <w:sz w:val="36"/>
          <w:szCs w:val="36"/>
          <w:rtl/>
        </w:rPr>
      </w:pPr>
      <w:r>
        <w:rPr>
          <w:rStyle w:val="contenttext"/>
          <w:rFonts w:cs="B Zar" w:hint="cs"/>
          <w:color w:val="000000"/>
          <w:sz w:val="36"/>
          <w:szCs w:val="36"/>
          <w:rtl/>
        </w:rPr>
        <w:t>لم یقرب من الاشیاء بالتصاق، و لم یبعد عنها بافتراق</w:t>
      </w:r>
    </w:p>
    <w:p w:rsidR="00000000" w:rsidRDefault="009C2F2C">
      <w:pPr>
        <w:pStyle w:val="contentparagraph"/>
        <w:bidi/>
        <w:jc w:val="both"/>
        <w:divId w:val="975449856"/>
        <w:rPr>
          <w:rFonts w:cs="B Zar" w:hint="cs"/>
          <w:color w:val="000000"/>
          <w:sz w:val="36"/>
          <w:szCs w:val="36"/>
          <w:rtl/>
        </w:rPr>
      </w:pPr>
      <w:r>
        <w:rPr>
          <w:rStyle w:val="contenttext"/>
          <w:rFonts w:cs="B Zar" w:hint="cs"/>
          <w:color w:val="000000"/>
          <w:sz w:val="36"/>
          <w:szCs w:val="36"/>
          <w:rtl/>
        </w:rPr>
        <w:t>نزدیکی او به چیزها به نحو چسبیدن به آن ها نیست</w:t>
      </w:r>
      <w:r>
        <w:rPr>
          <w:rStyle w:val="contenttext"/>
          <w:rFonts w:cs="B Zar" w:hint="cs"/>
          <w:color w:val="000000"/>
          <w:sz w:val="36"/>
          <w:szCs w:val="36"/>
          <w:rtl/>
        </w:rPr>
        <w:t xml:space="preserve"> و دوری اش از آن ها به گونه جدا شدن نمی باشد. (141)</w:t>
      </w:r>
    </w:p>
    <w:p w:rsidR="00000000" w:rsidRDefault="009C2F2C">
      <w:pPr>
        <w:pStyle w:val="Heading5"/>
        <w:shd w:val="clear" w:color="auto" w:fill="FFFFFF"/>
        <w:bidi/>
        <w:jc w:val="both"/>
        <w:divId w:val="906959955"/>
        <w:rPr>
          <w:rFonts w:eastAsia="Times New Roman" w:cs="B Titr" w:hint="cs"/>
          <w:b w:val="0"/>
          <w:bCs w:val="0"/>
          <w:color w:val="800040"/>
          <w:sz w:val="29"/>
          <w:szCs w:val="29"/>
          <w:rtl/>
        </w:rPr>
      </w:pPr>
      <w:r>
        <w:rPr>
          <w:rFonts w:eastAsia="Times New Roman" w:cs="B Titr" w:hint="cs"/>
          <w:b w:val="0"/>
          <w:bCs w:val="0"/>
          <w:color w:val="800040"/>
          <w:sz w:val="29"/>
          <w:szCs w:val="29"/>
          <w:rtl/>
        </w:rPr>
        <w:t>143. نه زاده و نه زاییده شد</w:t>
      </w:r>
    </w:p>
    <w:p w:rsidR="00000000" w:rsidRDefault="009C2F2C">
      <w:pPr>
        <w:pStyle w:val="contentparagraph"/>
        <w:bidi/>
        <w:jc w:val="both"/>
        <w:divId w:val="906959955"/>
        <w:rPr>
          <w:rFonts w:cs="B Zar" w:hint="cs"/>
          <w:color w:val="000000"/>
          <w:sz w:val="36"/>
          <w:szCs w:val="36"/>
          <w:rtl/>
        </w:rPr>
      </w:pPr>
      <w:r>
        <w:rPr>
          <w:rStyle w:val="contenttext"/>
          <w:rFonts w:cs="B Zar" w:hint="cs"/>
          <w:color w:val="000000"/>
          <w:sz w:val="36"/>
          <w:szCs w:val="36"/>
          <w:rtl/>
        </w:rPr>
        <w:t>لم یلد فیکون مولودا، و لم یولد فیصیر محدودا</w:t>
      </w:r>
    </w:p>
    <w:p w:rsidR="00000000" w:rsidRDefault="009C2F2C">
      <w:pPr>
        <w:pStyle w:val="contentparagraph"/>
        <w:bidi/>
        <w:jc w:val="both"/>
        <w:divId w:val="906959955"/>
        <w:rPr>
          <w:rFonts w:cs="B Zar" w:hint="cs"/>
          <w:color w:val="000000"/>
          <w:sz w:val="36"/>
          <w:szCs w:val="36"/>
          <w:rtl/>
        </w:rPr>
      </w:pPr>
      <w:r>
        <w:rPr>
          <w:rStyle w:val="contenttext"/>
          <w:rFonts w:cs="B Zar" w:hint="cs"/>
          <w:color w:val="000000"/>
          <w:sz w:val="36"/>
          <w:szCs w:val="36"/>
          <w:rtl/>
        </w:rPr>
        <w:t>نه زاده است تا در نتیجه خود زاده کسی دیگر باشد و نه زاده کسی است تا در نتیجه محدود باشد. (142)</w:t>
      </w:r>
    </w:p>
    <w:p w:rsidR="00000000" w:rsidRDefault="009C2F2C">
      <w:pPr>
        <w:pStyle w:val="Heading5"/>
        <w:shd w:val="clear" w:color="auto" w:fill="FFFFFF"/>
        <w:bidi/>
        <w:jc w:val="both"/>
        <w:divId w:val="80373595"/>
        <w:rPr>
          <w:rFonts w:eastAsia="Times New Roman" w:cs="B Titr" w:hint="cs"/>
          <w:b w:val="0"/>
          <w:bCs w:val="0"/>
          <w:color w:val="800040"/>
          <w:sz w:val="29"/>
          <w:szCs w:val="29"/>
          <w:rtl/>
        </w:rPr>
      </w:pPr>
      <w:r>
        <w:rPr>
          <w:rFonts w:eastAsia="Times New Roman" w:cs="B Titr" w:hint="cs"/>
          <w:b w:val="0"/>
          <w:bCs w:val="0"/>
          <w:color w:val="800040"/>
          <w:sz w:val="29"/>
          <w:szCs w:val="29"/>
          <w:rtl/>
        </w:rPr>
        <w:t>144 معنی آفرینندگی خدا</w:t>
      </w:r>
    </w:p>
    <w:p w:rsidR="00000000" w:rsidRDefault="009C2F2C">
      <w:pPr>
        <w:pStyle w:val="contentparagraph"/>
        <w:bidi/>
        <w:jc w:val="both"/>
        <w:divId w:val="80373595"/>
        <w:rPr>
          <w:rFonts w:cs="B Zar" w:hint="cs"/>
          <w:color w:val="000000"/>
          <w:sz w:val="36"/>
          <w:szCs w:val="36"/>
          <w:rtl/>
        </w:rPr>
      </w:pPr>
      <w:r>
        <w:rPr>
          <w:rStyle w:val="contenttext"/>
          <w:rFonts w:cs="B Zar" w:hint="cs"/>
          <w:color w:val="000000"/>
          <w:sz w:val="36"/>
          <w:szCs w:val="36"/>
          <w:rtl/>
        </w:rPr>
        <w:t xml:space="preserve">الخالق لا بمعنی حرکُه و نصب. </w:t>
      </w:r>
    </w:p>
    <w:p w:rsidR="00000000" w:rsidRDefault="009C2F2C">
      <w:pPr>
        <w:pStyle w:val="contentparagraph"/>
        <w:bidi/>
        <w:jc w:val="both"/>
        <w:divId w:val="80373595"/>
        <w:rPr>
          <w:rFonts w:cs="B Zar" w:hint="cs"/>
          <w:color w:val="000000"/>
          <w:sz w:val="36"/>
          <w:szCs w:val="36"/>
          <w:rtl/>
        </w:rPr>
      </w:pPr>
      <w:r>
        <w:rPr>
          <w:rStyle w:val="contenttext"/>
          <w:rFonts w:cs="B Zar" w:hint="cs"/>
          <w:color w:val="000000"/>
          <w:sz w:val="36"/>
          <w:szCs w:val="36"/>
          <w:rtl/>
        </w:rPr>
        <w:t>آفریننده است نه به این معنا که کار آفریدنش با حرکت و فعالیت و رنج و زحمت همراه باشد. (143)</w:t>
      </w:r>
    </w:p>
    <w:p w:rsidR="00000000" w:rsidRDefault="009C2F2C">
      <w:pPr>
        <w:pStyle w:val="Heading5"/>
        <w:shd w:val="clear" w:color="auto" w:fill="FFFFFF"/>
        <w:bidi/>
        <w:jc w:val="both"/>
        <w:divId w:val="807547614"/>
        <w:rPr>
          <w:rFonts w:eastAsia="Times New Roman" w:cs="B Titr" w:hint="cs"/>
          <w:b w:val="0"/>
          <w:bCs w:val="0"/>
          <w:color w:val="800040"/>
          <w:sz w:val="29"/>
          <w:szCs w:val="29"/>
          <w:rtl/>
        </w:rPr>
      </w:pPr>
      <w:r>
        <w:rPr>
          <w:rFonts w:eastAsia="Times New Roman" w:cs="B Titr" w:hint="cs"/>
          <w:b w:val="0"/>
          <w:bCs w:val="0"/>
          <w:color w:val="800040"/>
          <w:sz w:val="29"/>
          <w:szCs w:val="29"/>
          <w:rtl/>
        </w:rPr>
        <w:t>145. شنوایی حق</w:t>
      </w:r>
    </w:p>
    <w:p w:rsidR="00000000" w:rsidRDefault="009C2F2C">
      <w:pPr>
        <w:pStyle w:val="contentparagraph"/>
        <w:bidi/>
        <w:jc w:val="both"/>
        <w:divId w:val="807547614"/>
        <w:rPr>
          <w:rFonts w:cs="B Zar" w:hint="cs"/>
          <w:color w:val="000000"/>
          <w:sz w:val="36"/>
          <w:szCs w:val="36"/>
          <w:rtl/>
        </w:rPr>
      </w:pPr>
      <w:r>
        <w:rPr>
          <w:rStyle w:val="contenttext"/>
          <w:rFonts w:cs="B Zar" w:hint="cs"/>
          <w:color w:val="000000"/>
          <w:sz w:val="36"/>
          <w:szCs w:val="36"/>
          <w:rtl/>
        </w:rPr>
        <w:t>و کل سمیع غیره یصم عن لطیف الاصوات؛ و یصمه کبیها، و یذهب عنه ما بعد منها</w:t>
      </w:r>
    </w:p>
    <w:p w:rsidR="00000000" w:rsidRDefault="009C2F2C">
      <w:pPr>
        <w:pStyle w:val="contentparagraph"/>
        <w:bidi/>
        <w:jc w:val="both"/>
        <w:divId w:val="807547614"/>
        <w:rPr>
          <w:rFonts w:cs="B Zar" w:hint="cs"/>
          <w:color w:val="000000"/>
          <w:sz w:val="36"/>
          <w:szCs w:val="36"/>
          <w:rtl/>
        </w:rPr>
      </w:pPr>
      <w:r>
        <w:rPr>
          <w:rStyle w:val="contenttext"/>
          <w:rFonts w:cs="B Zar" w:hint="cs"/>
          <w:color w:val="000000"/>
          <w:sz w:val="36"/>
          <w:szCs w:val="36"/>
          <w:rtl/>
        </w:rPr>
        <w:t>هر شنوایی، جز او، آواهای ظریف را نمی شنود و صدا</w:t>
      </w:r>
      <w:r>
        <w:rPr>
          <w:rStyle w:val="contenttext"/>
          <w:rFonts w:cs="B Zar" w:hint="cs"/>
          <w:color w:val="000000"/>
          <w:sz w:val="36"/>
          <w:szCs w:val="36"/>
          <w:rtl/>
        </w:rPr>
        <w:t>های شدید نیز گوشش را کر می کند و صداهای دور دست را نمی تواند بشنود. (144)</w:t>
      </w:r>
    </w:p>
    <w:p w:rsidR="00000000" w:rsidRDefault="009C2F2C">
      <w:pPr>
        <w:pStyle w:val="Heading5"/>
        <w:shd w:val="clear" w:color="auto" w:fill="FFFFFF"/>
        <w:bidi/>
        <w:jc w:val="both"/>
        <w:divId w:val="222644290"/>
        <w:rPr>
          <w:rFonts w:eastAsia="Times New Roman" w:cs="B Titr" w:hint="cs"/>
          <w:b w:val="0"/>
          <w:bCs w:val="0"/>
          <w:color w:val="800040"/>
          <w:sz w:val="29"/>
          <w:szCs w:val="29"/>
          <w:rtl/>
        </w:rPr>
      </w:pPr>
      <w:r>
        <w:rPr>
          <w:rFonts w:eastAsia="Times New Roman" w:cs="B Titr" w:hint="cs"/>
          <w:b w:val="0"/>
          <w:bCs w:val="0"/>
          <w:color w:val="800040"/>
          <w:sz w:val="29"/>
          <w:szCs w:val="29"/>
          <w:rtl/>
        </w:rPr>
        <w:t>146. علم خدا در وصف نگنجد</w:t>
      </w:r>
    </w:p>
    <w:p w:rsidR="00000000" w:rsidRDefault="009C2F2C">
      <w:pPr>
        <w:pStyle w:val="contentparagraph"/>
        <w:bidi/>
        <w:jc w:val="both"/>
        <w:divId w:val="222644290"/>
        <w:rPr>
          <w:rFonts w:cs="B Zar" w:hint="cs"/>
          <w:color w:val="000000"/>
          <w:sz w:val="36"/>
          <w:szCs w:val="36"/>
          <w:rtl/>
        </w:rPr>
      </w:pPr>
      <w:r>
        <w:rPr>
          <w:rStyle w:val="contenttext"/>
          <w:rFonts w:cs="B Zar" w:hint="cs"/>
          <w:color w:val="000000"/>
          <w:sz w:val="36"/>
          <w:szCs w:val="36"/>
          <w:rtl/>
        </w:rPr>
        <w:t xml:space="preserve">اشهد انه عدل عدل، و حکم فصل. </w:t>
      </w:r>
    </w:p>
    <w:p w:rsidR="00000000" w:rsidRDefault="009C2F2C">
      <w:pPr>
        <w:pStyle w:val="contentparagraph"/>
        <w:bidi/>
        <w:jc w:val="both"/>
        <w:divId w:val="222644290"/>
        <w:rPr>
          <w:rFonts w:cs="B Zar" w:hint="cs"/>
          <w:color w:val="000000"/>
          <w:sz w:val="36"/>
          <w:szCs w:val="36"/>
          <w:rtl/>
        </w:rPr>
      </w:pPr>
      <w:r>
        <w:rPr>
          <w:rStyle w:val="contenttext"/>
          <w:rFonts w:cs="B Zar" w:hint="cs"/>
          <w:color w:val="000000"/>
          <w:sz w:val="36"/>
          <w:szCs w:val="36"/>
          <w:rtl/>
        </w:rPr>
        <w:t>گواهی می دهم که خداوند دادگری است که به عدل رفتار می کند و حاکم داوری است که حق باطل را از هم جدا می سازد. (145)</w:t>
      </w:r>
    </w:p>
    <w:p w:rsidR="00000000" w:rsidRDefault="009C2F2C">
      <w:pPr>
        <w:pStyle w:val="Heading5"/>
        <w:shd w:val="clear" w:color="auto" w:fill="FFFFFF"/>
        <w:bidi/>
        <w:jc w:val="both"/>
        <w:divId w:val="1886871259"/>
        <w:rPr>
          <w:rFonts w:eastAsia="Times New Roman" w:cs="B Titr" w:hint="cs"/>
          <w:b w:val="0"/>
          <w:bCs w:val="0"/>
          <w:color w:val="800040"/>
          <w:sz w:val="29"/>
          <w:szCs w:val="29"/>
          <w:rtl/>
        </w:rPr>
      </w:pPr>
      <w:r>
        <w:rPr>
          <w:rFonts w:eastAsia="Times New Roman" w:cs="B Titr" w:hint="cs"/>
          <w:b w:val="0"/>
          <w:bCs w:val="0"/>
          <w:color w:val="800040"/>
          <w:sz w:val="29"/>
          <w:szCs w:val="29"/>
          <w:rtl/>
        </w:rPr>
        <w:t>147. حاضر بود</w:t>
      </w:r>
      <w:r>
        <w:rPr>
          <w:rFonts w:eastAsia="Times New Roman" w:cs="B Titr" w:hint="cs"/>
          <w:b w:val="0"/>
          <w:bCs w:val="0"/>
          <w:color w:val="800040"/>
          <w:sz w:val="29"/>
          <w:szCs w:val="29"/>
          <w:rtl/>
        </w:rPr>
        <w:t>ن هر غایبی نزد خدا</w:t>
      </w:r>
    </w:p>
    <w:p w:rsidR="00000000" w:rsidRDefault="009C2F2C">
      <w:pPr>
        <w:pStyle w:val="contentparagraph"/>
        <w:bidi/>
        <w:jc w:val="both"/>
        <w:divId w:val="1886871259"/>
        <w:rPr>
          <w:rFonts w:cs="B Zar" w:hint="cs"/>
          <w:color w:val="000000"/>
          <w:sz w:val="36"/>
          <w:szCs w:val="36"/>
          <w:rtl/>
        </w:rPr>
      </w:pPr>
      <w:r>
        <w:rPr>
          <w:rStyle w:val="contenttext"/>
          <w:rFonts w:cs="B Zar" w:hint="cs"/>
          <w:color w:val="000000"/>
          <w:sz w:val="36"/>
          <w:szCs w:val="36"/>
          <w:rtl/>
        </w:rPr>
        <w:t xml:space="preserve">کل عیب عندک شهاده. </w:t>
      </w:r>
    </w:p>
    <w:p w:rsidR="00000000" w:rsidRDefault="009C2F2C">
      <w:pPr>
        <w:pStyle w:val="contentparagraph"/>
        <w:bidi/>
        <w:jc w:val="both"/>
        <w:divId w:val="1886871259"/>
        <w:rPr>
          <w:rFonts w:cs="B Zar" w:hint="cs"/>
          <w:color w:val="000000"/>
          <w:sz w:val="36"/>
          <w:szCs w:val="36"/>
          <w:rtl/>
        </w:rPr>
      </w:pPr>
      <w:r>
        <w:rPr>
          <w:rStyle w:val="contenttext"/>
          <w:rFonts w:cs="B Zar" w:hint="cs"/>
          <w:color w:val="000000"/>
          <w:sz w:val="36"/>
          <w:szCs w:val="36"/>
          <w:rtl/>
        </w:rPr>
        <w:t>هر غیبی برای تو شهود است. (146)</w:t>
      </w:r>
    </w:p>
    <w:p w:rsidR="00000000" w:rsidRDefault="009C2F2C">
      <w:pPr>
        <w:pStyle w:val="Heading5"/>
        <w:shd w:val="clear" w:color="auto" w:fill="FFFFFF"/>
        <w:bidi/>
        <w:jc w:val="both"/>
        <w:divId w:val="1143617983"/>
        <w:rPr>
          <w:rFonts w:eastAsia="Times New Roman" w:cs="B Titr" w:hint="cs"/>
          <w:b w:val="0"/>
          <w:bCs w:val="0"/>
          <w:color w:val="800040"/>
          <w:sz w:val="29"/>
          <w:szCs w:val="29"/>
          <w:rtl/>
        </w:rPr>
      </w:pPr>
      <w:r>
        <w:rPr>
          <w:rFonts w:eastAsia="Times New Roman" w:cs="B Titr" w:hint="cs"/>
          <w:b w:val="0"/>
          <w:bCs w:val="0"/>
          <w:color w:val="800040"/>
          <w:sz w:val="29"/>
          <w:szCs w:val="29"/>
          <w:rtl/>
        </w:rPr>
        <w:t>148. مالک همه چیز</w:t>
      </w:r>
    </w:p>
    <w:p w:rsidR="00000000" w:rsidRDefault="009C2F2C">
      <w:pPr>
        <w:pStyle w:val="contentparagraph"/>
        <w:bidi/>
        <w:jc w:val="both"/>
        <w:divId w:val="1143617983"/>
        <w:rPr>
          <w:rFonts w:cs="B Zar" w:hint="cs"/>
          <w:color w:val="000000"/>
          <w:sz w:val="36"/>
          <w:szCs w:val="36"/>
          <w:rtl/>
        </w:rPr>
      </w:pPr>
      <w:r>
        <w:rPr>
          <w:rStyle w:val="contenttext"/>
          <w:rFonts w:cs="B Zar" w:hint="cs"/>
          <w:color w:val="000000"/>
          <w:sz w:val="36"/>
          <w:szCs w:val="36"/>
          <w:rtl/>
        </w:rPr>
        <w:t xml:space="preserve">کل مالک غیره مملوک. </w:t>
      </w:r>
    </w:p>
    <w:p w:rsidR="00000000" w:rsidRDefault="009C2F2C">
      <w:pPr>
        <w:pStyle w:val="contentparagraph"/>
        <w:bidi/>
        <w:jc w:val="both"/>
        <w:divId w:val="1143617983"/>
        <w:rPr>
          <w:rFonts w:cs="B Zar" w:hint="cs"/>
          <w:color w:val="000000"/>
          <w:sz w:val="36"/>
          <w:szCs w:val="36"/>
          <w:rtl/>
        </w:rPr>
      </w:pPr>
      <w:r>
        <w:rPr>
          <w:rStyle w:val="contenttext"/>
          <w:rFonts w:cs="B Zar" w:hint="cs"/>
          <w:color w:val="000000"/>
          <w:sz w:val="36"/>
          <w:szCs w:val="36"/>
          <w:rtl/>
        </w:rPr>
        <w:t>هر مالکی، جز خداوند مملوک است. (147)</w:t>
      </w:r>
    </w:p>
    <w:p w:rsidR="00000000" w:rsidRDefault="009C2F2C">
      <w:pPr>
        <w:pStyle w:val="Heading5"/>
        <w:shd w:val="clear" w:color="auto" w:fill="FFFFFF"/>
        <w:bidi/>
        <w:jc w:val="both"/>
        <w:divId w:val="347874952"/>
        <w:rPr>
          <w:rFonts w:eastAsia="Times New Roman" w:cs="B Titr" w:hint="cs"/>
          <w:b w:val="0"/>
          <w:bCs w:val="0"/>
          <w:color w:val="800040"/>
          <w:sz w:val="29"/>
          <w:szCs w:val="29"/>
          <w:rtl/>
        </w:rPr>
      </w:pPr>
      <w:r>
        <w:rPr>
          <w:rFonts w:eastAsia="Times New Roman" w:cs="B Titr" w:hint="cs"/>
          <w:b w:val="0"/>
          <w:bCs w:val="0"/>
          <w:color w:val="800040"/>
          <w:sz w:val="29"/>
          <w:szCs w:val="29"/>
          <w:rtl/>
        </w:rPr>
        <w:t>149. خرسندی و ناخرسندی خداوند</w:t>
      </w:r>
    </w:p>
    <w:p w:rsidR="00000000" w:rsidRDefault="009C2F2C">
      <w:pPr>
        <w:pStyle w:val="contentparagraph"/>
        <w:bidi/>
        <w:jc w:val="both"/>
        <w:divId w:val="347874952"/>
        <w:rPr>
          <w:rFonts w:cs="B Zar" w:hint="cs"/>
          <w:color w:val="000000"/>
          <w:sz w:val="36"/>
          <w:szCs w:val="36"/>
          <w:rtl/>
        </w:rPr>
      </w:pPr>
      <w:r>
        <w:rPr>
          <w:rStyle w:val="contenttext"/>
          <w:rFonts w:cs="B Zar" w:hint="cs"/>
          <w:color w:val="000000"/>
          <w:sz w:val="36"/>
          <w:szCs w:val="36"/>
          <w:rtl/>
        </w:rPr>
        <w:t xml:space="preserve">اعلموا انه لن یرضی عنکم بشیء سخطه علی من کان قبلکم، و لمن یسخط علیکم بشیء رضیه </w:t>
      </w:r>
      <w:r>
        <w:rPr>
          <w:rStyle w:val="contenttext"/>
          <w:rFonts w:cs="B Zar" w:hint="cs"/>
          <w:color w:val="000000"/>
          <w:sz w:val="36"/>
          <w:szCs w:val="36"/>
          <w:rtl/>
        </w:rPr>
        <w:t>ممن کان قبلکم</w:t>
      </w:r>
    </w:p>
    <w:p w:rsidR="00000000" w:rsidRDefault="009C2F2C">
      <w:pPr>
        <w:pStyle w:val="contentparagraph"/>
        <w:bidi/>
        <w:jc w:val="both"/>
        <w:divId w:val="347874952"/>
        <w:rPr>
          <w:rFonts w:cs="B Zar" w:hint="cs"/>
          <w:color w:val="000000"/>
          <w:sz w:val="36"/>
          <w:szCs w:val="36"/>
          <w:rtl/>
        </w:rPr>
      </w:pPr>
      <w:r>
        <w:rPr>
          <w:rStyle w:val="contenttext"/>
          <w:rFonts w:cs="B Zar" w:hint="cs"/>
          <w:color w:val="000000"/>
          <w:sz w:val="36"/>
          <w:szCs w:val="36"/>
          <w:rtl/>
        </w:rPr>
        <w:t>بدانید که خداوند به کاری از ملت های قبل ناخرسند بوده هرگز برای شما خشنود نمی شود و کاری که باری گذشتگان خشنود بوده هرگز برای شما ناخرسند نخواهد شد. (148)</w:t>
      </w:r>
    </w:p>
    <w:p w:rsidR="00000000" w:rsidRDefault="009C2F2C">
      <w:pPr>
        <w:pStyle w:val="Heading4"/>
        <w:shd w:val="clear" w:color="auto" w:fill="FFFFFF"/>
        <w:bidi/>
        <w:jc w:val="both"/>
        <w:divId w:val="755444499"/>
        <w:rPr>
          <w:rFonts w:eastAsia="Times New Roman" w:cs="B Titr" w:hint="cs"/>
          <w:b w:val="0"/>
          <w:bCs w:val="0"/>
          <w:color w:val="0080C0"/>
          <w:sz w:val="29"/>
          <w:szCs w:val="29"/>
          <w:rtl/>
        </w:rPr>
      </w:pPr>
      <w:r>
        <w:rPr>
          <w:rFonts w:eastAsia="Times New Roman" w:cs="B Titr" w:hint="cs"/>
          <w:b w:val="0"/>
          <w:bCs w:val="0"/>
          <w:color w:val="0080C0"/>
          <w:sz w:val="29"/>
          <w:szCs w:val="29"/>
          <w:rtl/>
        </w:rPr>
        <w:t>4. قضا و قدر</w:t>
      </w:r>
    </w:p>
    <w:p w:rsidR="00000000" w:rsidRDefault="009C2F2C">
      <w:pPr>
        <w:pStyle w:val="Heading5"/>
        <w:shd w:val="clear" w:color="auto" w:fill="FFFFFF"/>
        <w:bidi/>
        <w:jc w:val="both"/>
        <w:divId w:val="1583757999"/>
        <w:rPr>
          <w:rFonts w:eastAsia="Times New Roman" w:cs="B Titr" w:hint="cs"/>
          <w:b w:val="0"/>
          <w:bCs w:val="0"/>
          <w:color w:val="800040"/>
          <w:sz w:val="29"/>
          <w:szCs w:val="29"/>
          <w:rtl/>
        </w:rPr>
      </w:pPr>
      <w:r>
        <w:rPr>
          <w:rFonts w:eastAsia="Times New Roman" w:cs="B Titr" w:hint="cs"/>
          <w:b w:val="0"/>
          <w:bCs w:val="0"/>
          <w:color w:val="800040"/>
          <w:sz w:val="29"/>
          <w:szCs w:val="29"/>
          <w:rtl/>
        </w:rPr>
        <w:t>150. پاداش شکیبایی</w:t>
      </w:r>
    </w:p>
    <w:p w:rsidR="00000000" w:rsidRDefault="009C2F2C">
      <w:pPr>
        <w:pStyle w:val="contentparagraph"/>
        <w:bidi/>
        <w:jc w:val="both"/>
        <w:divId w:val="1583757999"/>
        <w:rPr>
          <w:rFonts w:cs="B Zar" w:hint="cs"/>
          <w:color w:val="000000"/>
          <w:sz w:val="36"/>
          <w:szCs w:val="36"/>
          <w:rtl/>
        </w:rPr>
      </w:pPr>
      <w:r>
        <w:rPr>
          <w:rStyle w:val="contenttext"/>
          <w:rFonts w:cs="B Zar" w:hint="cs"/>
          <w:color w:val="000000"/>
          <w:sz w:val="36"/>
          <w:szCs w:val="36"/>
          <w:rtl/>
        </w:rPr>
        <w:t xml:space="preserve">ان صبرت جری علیک القدر و انت ماجحور، و ان جزعت جری علیک </w:t>
      </w:r>
      <w:r>
        <w:rPr>
          <w:rStyle w:val="contenttext"/>
          <w:rFonts w:cs="B Zar" w:hint="cs"/>
          <w:color w:val="000000"/>
          <w:sz w:val="36"/>
          <w:szCs w:val="36"/>
          <w:rtl/>
        </w:rPr>
        <w:t>القدر و انت مازور</w:t>
      </w:r>
    </w:p>
    <w:p w:rsidR="00000000" w:rsidRDefault="009C2F2C">
      <w:pPr>
        <w:pStyle w:val="contentparagraph"/>
        <w:bidi/>
        <w:jc w:val="both"/>
        <w:divId w:val="1583757999"/>
        <w:rPr>
          <w:rFonts w:cs="B Zar" w:hint="cs"/>
          <w:color w:val="000000"/>
          <w:sz w:val="36"/>
          <w:szCs w:val="36"/>
          <w:rtl/>
        </w:rPr>
      </w:pPr>
      <w:r>
        <w:rPr>
          <w:rStyle w:val="contenttext"/>
          <w:rFonts w:cs="B Zar" w:hint="cs"/>
          <w:color w:val="000000"/>
          <w:sz w:val="36"/>
          <w:szCs w:val="36"/>
          <w:rtl/>
        </w:rPr>
        <w:t>اگر شیکیبایی ورزی حکم و قدر خداوند بر تو رفته است و پاداش داری و اگر بی تابی کنی تقدیر الهی بر تو جاری است و گناهکاری. (149)</w:t>
      </w:r>
    </w:p>
    <w:p w:rsidR="00000000" w:rsidRDefault="009C2F2C">
      <w:pPr>
        <w:pStyle w:val="Heading5"/>
        <w:shd w:val="clear" w:color="auto" w:fill="FFFFFF"/>
        <w:bidi/>
        <w:jc w:val="both"/>
        <w:divId w:val="1830486472"/>
        <w:rPr>
          <w:rFonts w:eastAsia="Times New Roman" w:cs="B Titr" w:hint="cs"/>
          <w:b w:val="0"/>
          <w:bCs w:val="0"/>
          <w:color w:val="800040"/>
          <w:sz w:val="29"/>
          <w:szCs w:val="29"/>
          <w:rtl/>
        </w:rPr>
      </w:pPr>
      <w:r>
        <w:rPr>
          <w:rFonts w:eastAsia="Times New Roman" w:cs="B Titr" w:hint="cs"/>
          <w:b w:val="0"/>
          <w:bCs w:val="0"/>
          <w:color w:val="800040"/>
          <w:sz w:val="29"/>
          <w:szCs w:val="29"/>
          <w:rtl/>
        </w:rPr>
        <w:t>151. ظاهر نیکوی روزگار</w:t>
      </w:r>
    </w:p>
    <w:p w:rsidR="00000000" w:rsidRDefault="009C2F2C">
      <w:pPr>
        <w:pStyle w:val="contentparagraph"/>
        <w:bidi/>
        <w:jc w:val="both"/>
        <w:divId w:val="1830486472"/>
        <w:rPr>
          <w:rFonts w:cs="B Zar" w:hint="cs"/>
          <w:color w:val="000000"/>
          <w:sz w:val="36"/>
          <w:szCs w:val="36"/>
          <w:rtl/>
        </w:rPr>
      </w:pPr>
      <w:r>
        <w:rPr>
          <w:rStyle w:val="contenttext"/>
          <w:rFonts w:cs="B Zar" w:hint="cs"/>
          <w:color w:val="000000"/>
          <w:sz w:val="36"/>
          <w:szCs w:val="36"/>
          <w:rtl/>
        </w:rPr>
        <w:t xml:space="preserve">ما قال الناس لشی ء(طوبی له) الا و قد خباء له الدهر یوم سوء مردم درباره هیچ چیزی نگویند: </w:t>
      </w:r>
    </w:p>
    <w:p w:rsidR="00000000" w:rsidRDefault="009C2F2C">
      <w:pPr>
        <w:pStyle w:val="contentparagraph"/>
        <w:bidi/>
        <w:jc w:val="both"/>
        <w:divId w:val="1830486472"/>
        <w:rPr>
          <w:rFonts w:cs="B Zar" w:hint="cs"/>
          <w:color w:val="000000"/>
          <w:sz w:val="36"/>
          <w:szCs w:val="36"/>
          <w:rtl/>
        </w:rPr>
      </w:pPr>
      <w:r>
        <w:rPr>
          <w:rStyle w:val="contenttext"/>
          <w:rFonts w:cs="B Zar" w:hint="cs"/>
          <w:color w:val="000000"/>
          <w:sz w:val="36"/>
          <w:szCs w:val="36"/>
          <w:rtl/>
        </w:rPr>
        <w:t>خوشا آن مگر این که روزگار برای آن (ظاهر خوش نما) روز نامبارکی پنهان کرده باشد. (150)</w:t>
      </w:r>
    </w:p>
    <w:p w:rsidR="00000000" w:rsidRDefault="009C2F2C">
      <w:pPr>
        <w:pStyle w:val="Heading5"/>
        <w:shd w:val="clear" w:color="auto" w:fill="FFFFFF"/>
        <w:bidi/>
        <w:jc w:val="both"/>
        <w:divId w:val="1389449549"/>
        <w:rPr>
          <w:rFonts w:eastAsia="Times New Roman" w:cs="B Titr" w:hint="cs"/>
          <w:b w:val="0"/>
          <w:bCs w:val="0"/>
          <w:color w:val="800040"/>
          <w:sz w:val="29"/>
          <w:szCs w:val="29"/>
          <w:rtl/>
        </w:rPr>
      </w:pPr>
      <w:r>
        <w:rPr>
          <w:rFonts w:eastAsia="Times New Roman" w:cs="B Titr" w:hint="cs"/>
          <w:b w:val="0"/>
          <w:bCs w:val="0"/>
          <w:color w:val="800040"/>
          <w:sz w:val="29"/>
          <w:szCs w:val="29"/>
          <w:rtl/>
        </w:rPr>
        <w:t>152. تغییر قضا با صدق و خلوص</w:t>
      </w:r>
    </w:p>
    <w:p w:rsidR="00000000" w:rsidRDefault="009C2F2C">
      <w:pPr>
        <w:pStyle w:val="contentparagraph"/>
        <w:bidi/>
        <w:jc w:val="both"/>
        <w:divId w:val="1389449549"/>
        <w:rPr>
          <w:rFonts w:cs="B Zar" w:hint="cs"/>
          <w:color w:val="000000"/>
          <w:sz w:val="36"/>
          <w:szCs w:val="36"/>
          <w:rtl/>
        </w:rPr>
      </w:pPr>
      <w:r>
        <w:rPr>
          <w:rStyle w:val="contenttext"/>
          <w:rFonts w:cs="B Zar" w:hint="cs"/>
          <w:color w:val="000000"/>
          <w:sz w:val="36"/>
          <w:szCs w:val="36"/>
          <w:rtl/>
        </w:rPr>
        <w:t>فلما رای الله صدقنا انزل بعدونا الکبت، و انزل علینا النصر حتی استقر الاسلام ملقیا و متبوئا اوطانه</w:t>
      </w:r>
    </w:p>
    <w:p w:rsidR="00000000" w:rsidRDefault="009C2F2C">
      <w:pPr>
        <w:pStyle w:val="contentparagraph"/>
        <w:bidi/>
        <w:jc w:val="both"/>
        <w:divId w:val="1389449549"/>
        <w:rPr>
          <w:rFonts w:cs="B Zar" w:hint="cs"/>
          <w:color w:val="000000"/>
          <w:sz w:val="36"/>
          <w:szCs w:val="36"/>
          <w:rtl/>
        </w:rPr>
      </w:pPr>
      <w:r>
        <w:rPr>
          <w:rStyle w:val="contenttext"/>
          <w:rFonts w:cs="B Zar" w:hint="cs"/>
          <w:color w:val="000000"/>
          <w:sz w:val="36"/>
          <w:szCs w:val="36"/>
          <w:rtl/>
        </w:rPr>
        <w:t>وقتی که خداوند صدق و خلوص ما را دید، دشمن ما</w:t>
      </w:r>
      <w:r>
        <w:rPr>
          <w:rStyle w:val="contenttext"/>
          <w:rFonts w:cs="B Zar" w:hint="cs"/>
          <w:color w:val="000000"/>
          <w:sz w:val="36"/>
          <w:szCs w:val="36"/>
          <w:rtl/>
        </w:rPr>
        <w:t xml:space="preserve"> را به ذلت و خواری نشاند و پیروزی را بر ما فرستاد. تا آن گاه که اسلام مانند شتری که گردن بر زمین بنهد و حالت تسلیم به خود بگیرد، استقرار یافت و در جایگاه های خود عقول و دل های مسلمانان) جای گیر شد. (151)</w:t>
      </w:r>
    </w:p>
    <w:p w:rsidR="00000000" w:rsidRDefault="009C2F2C">
      <w:pPr>
        <w:pStyle w:val="Heading5"/>
        <w:shd w:val="clear" w:color="auto" w:fill="FFFFFF"/>
        <w:bidi/>
        <w:jc w:val="both"/>
        <w:divId w:val="459809598"/>
        <w:rPr>
          <w:rFonts w:eastAsia="Times New Roman" w:cs="B Titr" w:hint="cs"/>
          <w:b w:val="0"/>
          <w:bCs w:val="0"/>
          <w:color w:val="800040"/>
          <w:sz w:val="29"/>
          <w:szCs w:val="29"/>
          <w:rtl/>
        </w:rPr>
      </w:pPr>
      <w:r>
        <w:rPr>
          <w:rFonts w:eastAsia="Times New Roman" w:cs="B Titr" w:hint="cs"/>
          <w:b w:val="0"/>
          <w:bCs w:val="0"/>
          <w:color w:val="800040"/>
          <w:sz w:val="29"/>
          <w:szCs w:val="29"/>
          <w:rtl/>
        </w:rPr>
        <w:t>153. قضای الهی</w:t>
      </w:r>
    </w:p>
    <w:p w:rsidR="00000000" w:rsidRDefault="009C2F2C">
      <w:pPr>
        <w:pStyle w:val="contentparagraph"/>
        <w:bidi/>
        <w:jc w:val="both"/>
        <w:divId w:val="459809598"/>
        <w:rPr>
          <w:rFonts w:cs="B Zar" w:hint="cs"/>
          <w:color w:val="000000"/>
          <w:sz w:val="36"/>
          <w:szCs w:val="36"/>
          <w:rtl/>
        </w:rPr>
      </w:pPr>
      <w:r>
        <w:rPr>
          <w:rStyle w:val="contenttext"/>
          <w:rFonts w:cs="B Zar" w:hint="cs"/>
          <w:color w:val="000000"/>
          <w:sz w:val="36"/>
          <w:szCs w:val="36"/>
          <w:rtl/>
        </w:rPr>
        <w:t xml:space="preserve">حتی اذا و افق وارد القضاء انقطاع مده </w:t>
      </w:r>
      <w:r>
        <w:rPr>
          <w:rStyle w:val="contenttext"/>
          <w:rFonts w:cs="B Zar" w:hint="cs"/>
          <w:color w:val="000000"/>
          <w:sz w:val="36"/>
          <w:szCs w:val="36"/>
          <w:rtl/>
        </w:rPr>
        <w:t>البلاء حملوا بصائرهم علی اسیافهم و دانوا لربهم بامر واعظهم</w:t>
      </w:r>
    </w:p>
    <w:p w:rsidR="00000000" w:rsidRDefault="009C2F2C">
      <w:pPr>
        <w:pStyle w:val="contentparagraph"/>
        <w:bidi/>
        <w:jc w:val="both"/>
        <w:divId w:val="459809598"/>
        <w:rPr>
          <w:rFonts w:cs="B Zar" w:hint="cs"/>
          <w:color w:val="000000"/>
          <w:sz w:val="36"/>
          <w:szCs w:val="36"/>
          <w:rtl/>
        </w:rPr>
      </w:pPr>
      <w:r>
        <w:rPr>
          <w:rStyle w:val="contenttext"/>
          <w:rFonts w:cs="B Zar" w:hint="cs"/>
          <w:color w:val="000000"/>
          <w:sz w:val="36"/>
          <w:szCs w:val="36"/>
          <w:rtl/>
        </w:rPr>
        <w:t>آن گاه که عامل قضای خداوندی با پایان یافتن مدت آزمایش موافقت نمود بصیرت های خود را بر شمشیرهایشان حمل کردند و با اطاعت از امر راهنمایشان به پروردگار نزدیک شدند. (152)</w:t>
      </w:r>
    </w:p>
    <w:p w:rsidR="00000000" w:rsidRDefault="009C2F2C">
      <w:pPr>
        <w:pStyle w:val="Heading5"/>
        <w:shd w:val="clear" w:color="auto" w:fill="FFFFFF"/>
        <w:bidi/>
        <w:jc w:val="both"/>
        <w:divId w:val="514148677"/>
        <w:rPr>
          <w:rFonts w:eastAsia="Times New Roman" w:cs="B Titr" w:hint="cs"/>
          <w:b w:val="0"/>
          <w:bCs w:val="0"/>
          <w:color w:val="800040"/>
          <w:sz w:val="29"/>
          <w:szCs w:val="29"/>
          <w:rtl/>
        </w:rPr>
      </w:pPr>
      <w:r>
        <w:rPr>
          <w:rFonts w:eastAsia="Times New Roman" w:cs="B Titr" w:hint="cs"/>
          <w:b w:val="0"/>
          <w:bCs w:val="0"/>
          <w:color w:val="800040"/>
          <w:sz w:val="29"/>
          <w:szCs w:val="29"/>
          <w:rtl/>
        </w:rPr>
        <w:t>154. ناخرسند از قدر الهی</w:t>
      </w:r>
    </w:p>
    <w:p w:rsidR="00000000" w:rsidRDefault="009C2F2C">
      <w:pPr>
        <w:pStyle w:val="contentparagraph"/>
        <w:bidi/>
        <w:jc w:val="both"/>
        <w:divId w:val="514148677"/>
        <w:rPr>
          <w:rFonts w:cs="B Zar" w:hint="cs"/>
          <w:color w:val="000000"/>
          <w:sz w:val="36"/>
          <w:szCs w:val="36"/>
          <w:rtl/>
        </w:rPr>
      </w:pPr>
      <w:r>
        <w:rPr>
          <w:rStyle w:val="contenttext"/>
          <w:rFonts w:cs="B Zar" w:hint="cs"/>
          <w:color w:val="000000"/>
          <w:sz w:val="36"/>
          <w:szCs w:val="36"/>
          <w:rtl/>
        </w:rPr>
        <w:t>من اص</w:t>
      </w:r>
      <w:r>
        <w:rPr>
          <w:rStyle w:val="contenttext"/>
          <w:rFonts w:cs="B Zar" w:hint="cs"/>
          <w:color w:val="000000"/>
          <w:sz w:val="36"/>
          <w:szCs w:val="36"/>
          <w:rtl/>
        </w:rPr>
        <w:t>بح علی الدنیا حزینا فقد اصبح لقضاء الله ساخطا</w:t>
      </w:r>
    </w:p>
    <w:p w:rsidR="00000000" w:rsidRDefault="009C2F2C">
      <w:pPr>
        <w:pStyle w:val="contentparagraph"/>
        <w:bidi/>
        <w:jc w:val="both"/>
        <w:divId w:val="514148677"/>
        <w:rPr>
          <w:rFonts w:cs="B Zar" w:hint="cs"/>
          <w:color w:val="000000"/>
          <w:sz w:val="36"/>
          <w:szCs w:val="36"/>
          <w:rtl/>
        </w:rPr>
      </w:pPr>
      <w:r>
        <w:rPr>
          <w:rStyle w:val="contenttext"/>
          <w:rFonts w:cs="B Zar" w:hint="cs"/>
          <w:color w:val="000000"/>
          <w:sz w:val="36"/>
          <w:szCs w:val="36"/>
          <w:rtl/>
        </w:rPr>
        <w:t>کسی که صبح کند و به خاطر دنیا محزون باشد، از قضا و قدر الهی ناخرسند است. (153)</w:t>
      </w:r>
    </w:p>
    <w:p w:rsidR="00000000" w:rsidRDefault="009C2F2C">
      <w:pPr>
        <w:pStyle w:val="Heading5"/>
        <w:shd w:val="clear" w:color="auto" w:fill="FFFFFF"/>
        <w:bidi/>
        <w:jc w:val="both"/>
        <w:divId w:val="1881280527"/>
        <w:rPr>
          <w:rFonts w:eastAsia="Times New Roman" w:cs="B Titr" w:hint="cs"/>
          <w:b w:val="0"/>
          <w:bCs w:val="0"/>
          <w:color w:val="800040"/>
          <w:sz w:val="29"/>
          <w:szCs w:val="29"/>
          <w:rtl/>
        </w:rPr>
      </w:pPr>
      <w:r>
        <w:rPr>
          <w:rFonts w:eastAsia="Times New Roman" w:cs="B Titr" w:hint="cs"/>
          <w:b w:val="0"/>
          <w:bCs w:val="0"/>
          <w:color w:val="800040"/>
          <w:sz w:val="29"/>
          <w:szCs w:val="29"/>
          <w:rtl/>
        </w:rPr>
        <w:t>155. سرنوشت و تقدیر</w:t>
      </w:r>
    </w:p>
    <w:p w:rsidR="00000000" w:rsidRDefault="009C2F2C">
      <w:pPr>
        <w:pStyle w:val="contentparagraph"/>
        <w:bidi/>
        <w:jc w:val="both"/>
        <w:divId w:val="1881280527"/>
        <w:rPr>
          <w:rFonts w:cs="B Zar" w:hint="cs"/>
          <w:color w:val="000000"/>
          <w:sz w:val="36"/>
          <w:szCs w:val="36"/>
          <w:rtl/>
        </w:rPr>
      </w:pPr>
      <w:r>
        <w:rPr>
          <w:rStyle w:val="contenttext"/>
          <w:rFonts w:cs="B Zar" w:hint="cs"/>
          <w:color w:val="000000"/>
          <w:sz w:val="36"/>
          <w:szCs w:val="36"/>
          <w:rtl/>
        </w:rPr>
        <w:t>لا یجری لاحد الاجری علیه، و لا یجری علیه الا جری له. و لو کان لاحد ان یجری له و لا یجری علیه، لکان ذلک خالصا لله سبحانه دون خلقه، لقدرته علی عباده، و لعدله فی کل ما جرت علیه صروف قضائه</w:t>
      </w:r>
    </w:p>
    <w:p w:rsidR="00000000" w:rsidRDefault="009C2F2C">
      <w:pPr>
        <w:pStyle w:val="contentparagraph"/>
        <w:bidi/>
        <w:jc w:val="both"/>
        <w:divId w:val="1881280527"/>
        <w:rPr>
          <w:rFonts w:cs="B Zar" w:hint="cs"/>
          <w:color w:val="000000"/>
          <w:sz w:val="36"/>
          <w:szCs w:val="36"/>
          <w:rtl/>
        </w:rPr>
      </w:pPr>
      <w:r>
        <w:rPr>
          <w:rStyle w:val="contenttext"/>
          <w:rFonts w:cs="B Zar" w:hint="cs"/>
          <w:color w:val="000000"/>
          <w:sz w:val="36"/>
          <w:szCs w:val="36"/>
          <w:rtl/>
        </w:rPr>
        <w:t>حق چیزی است که به نفع کسی به جریان نمی افتد، مگر این که روزی دیگر به ضر</w:t>
      </w:r>
      <w:r>
        <w:rPr>
          <w:rStyle w:val="contenttext"/>
          <w:rFonts w:cs="B Zar" w:hint="cs"/>
          <w:color w:val="000000"/>
          <w:sz w:val="36"/>
          <w:szCs w:val="36"/>
          <w:rtl/>
        </w:rPr>
        <w:t>ر او سراغش را خواهد گرفت (و بالعکس) و به ضرر کسی جاری نمی شود مگر این که روزی دیگر به سود او به جریان می افتد و بنا بود که حق همواره به سود کسی جاری گردد نه بر ضرر او، چنین وضعی درباره حق فقط به طور خالص برای خدا منحصر بود؛ زیرا او است پیروز مطلق بر بندگان</w:t>
      </w:r>
      <w:r>
        <w:rPr>
          <w:rStyle w:val="contenttext"/>
          <w:rFonts w:cs="B Zar" w:hint="cs"/>
          <w:color w:val="000000"/>
          <w:sz w:val="36"/>
          <w:szCs w:val="36"/>
          <w:rtl/>
        </w:rPr>
        <w:t>ش و به جهت دادگری مطلق او در همه مواردی که انواع قضای (حکم) او در آن ها به جریان می افتد. (154)</w:t>
      </w:r>
    </w:p>
    <w:p w:rsidR="00000000" w:rsidRDefault="009C2F2C">
      <w:pPr>
        <w:pStyle w:val="Heading5"/>
        <w:shd w:val="clear" w:color="auto" w:fill="FFFFFF"/>
        <w:bidi/>
        <w:jc w:val="both"/>
        <w:divId w:val="750615131"/>
        <w:rPr>
          <w:rFonts w:eastAsia="Times New Roman" w:cs="B Titr" w:hint="cs"/>
          <w:b w:val="0"/>
          <w:bCs w:val="0"/>
          <w:color w:val="800040"/>
          <w:sz w:val="29"/>
          <w:szCs w:val="29"/>
          <w:rtl/>
        </w:rPr>
      </w:pPr>
      <w:r>
        <w:rPr>
          <w:rFonts w:eastAsia="Times New Roman" w:cs="B Titr" w:hint="cs"/>
          <w:b w:val="0"/>
          <w:bCs w:val="0"/>
          <w:color w:val="800040"/>
          <w:sz w:val="29"/>
          <w:szCs w:val="29"/>
          <w:rtl/>
        </w:rPr>
        <w:t>156. سپاس تقدیر الهی</w:t>
      </w:r>
    </w:p>
    <w:p w:rsidR="00000000" w:rsidRDefault="009C2F2C">
      <w:pPr>
        <w:pStyle w:val="contentparagraph"/>
        <w:bidi/>
        <w:jc w:val="both"/>
        <w:divId w:val="750615131"/>
        <w:rPr>
          <w:rFonts w:cs="B Zar" w:hint="cs"/>
          <w:color w:val="000000"/>
          <w:sz w:val="36"/>
          <w:szCs w:val="36"/>
          <w:rtl/>
        </w:rPr>
      </w:pPr>
      <w:r>
        <w:rPr>
          <w:rStyle w:val="contenttext"/>
          <w:rFonts w:cs="B Zar" w:hint="cs"/>
          <w:color w:val="000000"/>
          <w:sz w:val="36"/>
          <w:szCs w:val="36"/>
          <w:rtl/>
        </w:rPr>
        <w:t>الحمدلله علی التقدیر حتی تکون الافُه فی التدبیر</w:t>
      </w:r>
    </w:p>
    <w:p w:rsidR="00000000" w:rsidRDefault="009C2F2C">
      <w:pPr>
        <w:pStyle w:val="contentparagraph"/>
        <w:bidi/>
        <w:jc w:val="both"/>
        <w:divId w:val="750615131"/>
        <w:rPr>
          <w:rFonts w:cs="B Zar" w:hint="cs"/>
          <w:color w:val="000000"/>
          <w:sz w:val="36"/>
          <w:szCs w:val="36"/>
          <w:rtl/>
        </w:rPr>
      </w:pPr>
      <w:r>
        <w:rPr>
          <w:rStyle w:val="contenttext"/>
          <w:rFonts w:cs="B Zar" w:hint="cs"/>
          <w:color w:val="000000"/>
          <w:sz w:val="36"/>
          <w:szCs w:val="36"/>
          <w:rtl/>
        </w:rPr>
        <w:t>ستایش می کنم خدا را در برابر چیزی که قضایش به آن متعلق گشته و به هر فعلی که مقدر فرموده و م</w:t>
      </w:r>
      <w:r>
        <w:rPr>
          <w:rStyle w:val="contenttext"/>
          <w:rFonts w:cs="B Zar" w:hint="cs"/>
          <w:color w:val="000000"/>
          <w:sz w:val="36"/>
          <w:szCs w:val="36"/>
          <w:rtl/>
        </w:rPr>
        <w:t>را به شما مبتلا ساخته است. (155)</w:t>
      </w:r>
    </w:p>
    <w:p w:rsidR="00000000" w:rsidRDefault="009C2F2C">
      <w:pPr>
        <w:pStyle w:val="Heading5"/>
        <w:shd w:val="clear" w:color="auto" w:fill="FFFFFF"/>
        <w:bidi/>
        <w:jc w:val="both"/>
        <w:divId w:val="829255289"/>
        <w:rPr>
          <w:rFonts w:eastAsia="Times New Roman" w:cs="B Titr" w:hint="cs"/>
          <w:b w:val="0"/>
          <w:bCs w:val="0"/>
          <w:color w:val="800040"/>
          <w:sz w:val="29"/>
          <w:szCs w:val="29"/>
          <w:rtl/>
        </w:rPr>
      </w:pPr>
      <w:r>
        <w:rPr>
          <w:rFonts w:eastAsia="Times New Roman" w:cs="B Titr" w:hint="cs"/>
          <w:b w:val="0"/>
          <w:bCs w:val="0"/>
          <w:color w:val="800040"/>
          <w:sz w:val="29"/>
          <w:szCs w:val="29"/>
          <w:rtl/>
        </w:rPr>
        <w:t>157. آفت در تدبیر</w:t>
      </w:r>
    </w:p>
    <w:p w:rsidR="00000000" w:rsidRDefault="009C2F2C">
      <w:pPr>
        <w:pStyle w:val="contentparagraph"/>
        <w:bidi/>
        <w:jc w:val="both"/>
        <w:divId w:val="829255289"/>
        <w:rPr>
          <w:rFonts w:cs="B Zar" w:hint="cs"/>
          <w:color w:val="000000"/>
          <w:sz w:val="36"/>
          <w:szCs w:val="36"/>
          <w:rtl/>
        </w:rPr>
      </w:pPr>
      <w:r>
        <w:rPr>
          <w:rStyle w:val="contenttext"/>
          <w:rFonts w:cs="B Zar" w:hint="cs"/>
          <w:color w:val="000000"/>
          <w:sz w:val="36"/>
          <w:szCs w:val="36"/>
          <w:rtl/>
        </w:rPr>
        <w:t>یغلب المقدر علی التقدیر حتی تکون الافه فی التدبیر</w:t>
      </w:r>
    </w:p>
    <w:p w:rsidR="00000000" w:rsidRDefault="009C2F2C">
      <w:pPr>
        <w:pStyle w:val="contentparagraph"/>
        <w:bidi/>
        <w:jc w:val="both"/>
        <w:divId w:val="829255289"/>
        <w:rPr>
          <w:rFonts w:cs="B Zar" w:hint="cs"/>
          <w:color w:val="000000"/>
          <w:sz w:val="36"/>
          <w:szCs w:val="36"/>
          <w:rtl/>
        </w:rPr>
      </w:pPr>
      <w:r>
        <w:rPr>
          <w:rStyle w:val="contenttext"/>
          <w:rFonts w:cs="B Zar" w:hint="cs"/>
          <w:color w:val="000000"/>
          <w:sz w:val="36"/>
          <w:szCs w:val="36"/>
          <w:rtl/>
        </w:rPr>
        <w:t>قدر الهی بر تدبیر پیروز شود تا آن جا که آفت در تدبیر باشد. (156)</w:t>
      </w:r>
    </w:p>
    <w:p w:rsidR="00000000" w:rsidRDefault="009C2F2C">
      <w:pPr>
        <w:pStyle w:val="Heading5"/>
        <w:shd w:val="clear" w:color="auto" w:fill="FFFFFF"/>
        <w:bidi/>
        <w:jc w:val="both"/>
        <w:divId w:val="953832282"/>
        <w:rPr>
          <w:rFonts w:eastAsia="Times New Roman" w:cs="B Titr" w:hint="cs"/>
          <w:b w:val="0"/>
          <w:bCs w:val="0"/>
          <w:color w:val="800040"/>
          <w:sz w:val="29"/>
          <w:szCs w:val="29"/>
          <w:rtl/>
        </w:rPr>
      </w:pPr>
      <w:r>
        <w:rPr>
          <w:rFonts w:eastAsia="Times New Roman" w:cs="B Titr" w:hint="cs"/>
          <w:b w:val="0"/>
          <w:bCs w:val="0"/>
          <w:color w:val="800040"/>
          <w:sz w:val="29"/>
          <w:szCs w:val="29"/>
          <w:rtl/>
        </w:rPr>
        <w:t>158. مصدر قضا و قدرها</w:t>
      </w:r>
    </w:p>
    <w:p w:rsidR="00000000" w:rsidRDefault="009C2F2C">
      <w:pPr>
        <w:pStyle w:val="contentparagraph"/>
        <w:bidi/>
        <w:jc w:val="both"/>
        <w:divId w:val="953832282"/>
        <w:rPr>
          <w:rFonts w:cs="B Zar" w:hint="cs"/>
          <w:color w:val="000000"/>
          <w:sz w:val="36"/>
          <w:szCs w:val="36"/>
          <w:rtl/>
        </w:rPr>
      </w:pPr>
      <w:r>
        <w:rPr>
          <w:rStyle w:val="contenttext"/>
          <w:rFonts w:cs="B Zar" w:hint="cs"/>
          <w:color w:val="000000"/>
          <w:sz w:val="36"/>
          <w:szCs w:val="36"/>
          <w:rtl/>
        </w:rPr>
        <w:t xml:space="preserve">اان صبت علیهم المصائب لجؤ وا الی الاستجازه بک، علما بان ازمه الامور </w:t>
      </w:r>
      <w:r>
        <w:rPr>
          <w:rStyle w:val="contenttext"/>
          <w:rFonts w:cs="B Zar" w:hint="cs"/>
          <w:color w:val="000000"/>
          <w:sz w:val="36"/>
          <w:szCs w:val="36"/>
          <w:rtl/>
        </w:rPr>
        <w:t>بیدک، و مصادرها عن قضائک</w:t>
      </w:r>
    </w:p>
    <w:p w:rsidR="00000000" w:rsidRDefault="009C2F2C">
      <w:pPr>
        <w:pStyle w:val="contentparagraph"/>
        <w:bidi/>
        <w:jc w:val="both"/>
        <w:divId w:val="953832282"/>
        <w:rPr>
          <w:rFonts w:cs="B Zar" w:hint="cs"/>
          <w:color w:val="000000"/>
          <w:sz w:val="36"/>
          <w:szCs w:val="36"/>
          <w:rtl/>
        </w:rPr>
      </w:pPr>
      <w:r>
        <w:rPr>
          <w:rStyle w:val="contenttext"/>
          <w:rFonts w:cs="B Zar" w:hint="cs"/>
          <w:color w:val="000000"/>
          <w:sz w:val="36"/>
          <w:szCs w:val="36"/>
          <w:rtl/>
        </w:rPr>
        <w:t>اگر مصیبت های روزگار بر سر اولیاء الله تاختن آورد، پناهندگی به تو جویند؛ زیرا می دانند که زمام همه امور به دست تو است و صدور آن ها از مقام قضای تو. (157)</w:t>
      </w:r>
    </w:p>
    <w:p w:rsidR="00000000" w:rsidRDefault="009C2F2C">
      <w:pPr>
        <w:pStyle w:val="Heading5"/>
        <w:shd w:val="clear" w:color="auto" w:fill="FFFFFF"/>
        <w:bidi/>
        <w:jc w:val="both"/>
        <w:divId w:val="1058894093"/>
        <w:rPr>
          <w:rFonts w:eastAsia="Times New Roman" w:cs="B Titr" w:hint="cs"/>
          <w:b w:val="0"/>
          <w:bCs w:val="0"/>
          <w:color w:val="800040"/>
          <w:sz w:val="29"/>
          <w:szCs w:val="29"/>
          <w:rtl/>
        </w:rPr>
      </w:pPr>
      <w:r>
        <w:rPr>
          <w:rFonts w:eastAsia="Times New Roman" w:cs="B Titr" w:hint="cs"/>
          <w:b w:val="0"/>
          <w:bCs w:val="0"/>
          <w:color w:val="800040"/>
          <w:sz w:val="29"/>
          <w:szCs w:val="29"/>
          <w:rtl/>
        </w:rPr>
        <w:t>159. ناخشنودی به قضای الهی</w:t>
      </w:r>
    </w:p>
    <w:p w:rsidR="00000000" w:rsidRDefault="009C2F2C">
      <w:pPr>
        <w:pStyle w:val="contentparagraph"/>
        <w:bidi/>
        <w:jc w:val="both"/>
        <w:divId w:val="1058894093"/>
        <w:rPr>
          <w:rFonts w:cs="B Zar" w:hint="cs"/>
          <w:color w:val="000000"/>
          <w:sz w:val="36"/>
          <w:szCs w:val="36"/>
          <w:rtl/>
        </w:rPr>
      </w:pPr>
      <w:r>
        <w:rPr>
          <w:rStyle w:val="contenttext"/>
          <w:rFonts w:cs="B Zar" w:hint="cs"/>
          <w:color w:val="000000"/>
          <w:sz w:val="36"/>
          <w:szCs w:val="36"/>
          <w:rtl/>
        </w:rPr>
        <w:t>الا فالحذر الحذر من طاعه ساداتکم و کبرائکم الذین تکبروا عن حسبهم، و ترفعوا فوق نسبهم، والقوا الهجینه علی ربهم، و جاحدوا الله علی ما صنع بهم. مکابره لقضائه، و مغالبُه لالائه</w:t>
      </w:r>
    </w:p>
    <w:p w:rsidR="00000000" w:rsidRDefault="009C2F2C">
      <w:pPr>
        <w:pStyle w:val="contentparagraph"/>
        <w:bidi/>
        <w:jc w:val="both"/>
        <w:divId w:val="1058894093"/>
        <w:rPr>
          <w:rFonts w:cs="B Zar" w:hint="cs"/>
          <w:color w:val="000000"/>
          <w:sz w:val="36"/>
          <w:szCs w:val="36"/>
          <w:rtl/>
        </w:rPr>
      </w:pPr>
      <w:r>
        <w:rPr>
          <w:rStyle w:val="contenttext"/>
          <w:rFonts w:cs="B Zar" w:hint="cs"/>
          <w:color w:val="000000"/>
          <w:sz w:val="36"/>
          <w:szCs w:val="36"/>
          <w:rtl/>
        </w:rPr>
        <w:t>آگاه شوید!</w:t>
      </w:r>
    </w:p>
    <w:p w:rsidR="00000000" w:rsidRDefault="009C2F2C">
      <w:pPr>
        <w:pStyle w:val="contentparagraph"/>
        <w:bidi/>
        <w:jc w:val="both"/>
        <w:divId w:val="1058894093"/>
        <w:rPr>
          <w:rFonts w:cs="B Zar" w:hint="cs"/>
          <w:color w:val="000000"/>
          <w:sz w:val="36"/>
          <w:szCs w:val="36"/>
          <w:rtl/>
        </w:rPr>
      </w:pPr>
      <w:r>
        <w:rPr>
          <w:rStyle w:val="contenttext"/>
          <w:rFonts w:cs="B Zar" w:hint="cs"/>
          <w:color w:val="000000"/>
          <w:sz w:val="36"/>
          <w:szCs w:val="36"/>
          <w:rtl/>
        </w:rPr>
        <w:t>بر حذر و بیمناک باشید از اطاعت آقایان و بزرگان خود، کسانی که از ارزش های</w:t>
      </w:r>
      <w:r>
        <w:rPr>
          <w:rStyle w:val="contenttext"/>
          <w:rFonts w:cs="B Zar" w:hint="cs"/>
          <w:color w:val="000000"/>
          <w:sz w:val="36"/>
          <w:szCs w:val="36"/>
          <w:rtl/>
        </w:rPr>
        <w:t xml:space="preserve"> واقعی حیثیت خود را بالاتر تلقی کردند و بالاتر از نسب خود سربلند نمودند، زشتی کار خود را به خدا نسبت دادند و درباره آن چه که خداوند با آنان انجام داده است انکار ورزیدند، این همه (خطا کاری ها) را در رویا رویایی جاهلانه و متکبرانه با قضاء خداوندی و پیروزی جس</w:t>
      </w:r>
      <w:r>
        <w:rPr>
          <w:rStyle w:val="contenttext"/>
          <w:rFonts w:cs="B Zar" w:hint="cs"/>
          <w:color w:val="000000"/>
          <w:sz w:val="36"/>
          <w:szCs w:val="36"/>
          <w:rtl/>
        </w:rPr>
        <w:t>تن بر نعمت های او مرتکب شدند. (158)</w:t>
      </w:r>
    </w:p>
    <w:p w:rsidR="00000000" w:rsidRDefault="009C2F2C">
      <w:pPr>
        <w:pStyle w:val="Heading5"/>
        <w:shd w:val="clear" w:color="auto" w:fill="FFFFFF"/>
        <w:bidi/>
        <w:jc w:val="both"/>
        <w:divId w:val="966282075"/>
        <w:rPr>
          <w:rFonts w:eastAsia="Times New Roman" w:cs="B Titr" w:hint="cs"/>
          <w:b w:val="0"/>
          <w:bCs w:val="0"/>
          <w:color w:val="800040"/>
          <w:sz w:val="29"/>
          <w:szCs w:val="29"/>
          <w:rtl/>
        </w:rPr>
      </w:pPr>
      <w:r>
        <w:rPr>
          <w:rFonts w:eastAsia="Times New Roman" w:cs="B Titr" w:hint="cs"/>
          <w:b w:val="0"/>
          <w:bCs w:val="0"/>
          <w:color w:val="800040"/>
          <w:sz w:val="29"/>
          <w:szCs w:val="29"/>
          <w:rtl/>
        </w:rPr>
        <w:t>160. قطعیت تقدیر</w:t>
      </w:r>
    </w:p>
    <w:p w:rsidR="00000000" w:rsidRDefault="009C2F2C">
      <w:pPr>
        <w:pStyle w:val="contentparagraph"/>
        <w:bidi/>
        <w:jc w:val="both"/>
        <w:divId w:val="966282075"/>
        <w:rPr>
          <w:rFonts w:cs="B Zar" w:hint="cs"/>
          <w:color w:val="000000"/>
          <w:sz w:val="36"/>
          <w:szCs w:val="36"/>
          <w:rtl/>
        </w:rPr>
      </w:pPr>
      <w:r>
        <w:rPr>
          <w:rStyle w:val="contenttext"/>
          <w:rFonts w:cs="B Zar" w:hint="cs"/>
          <w:color w:val="000000"/>
          <w:sz w:val="36"/>
          <w:szCs w:val="36"/>
          <w:rtl/>
        </w:rPr>
        <w:t xml:space="preserve">لن یبطیء عنک ما قد قدر لک. </w:t>
      </w:r>
    </w:p>
    <w:p w:rsidR="00000000" w:rsidRDefault="009C2F2C">
      <w:pPr>
        <w:pStyle w:val="contentparagraph"/>
        <w:bidi/>
        <w:jc w:val="both"/>
        <w:divId w:val="966282075"/>
        <w:rPr>
          <w:rFonts w:cs="B Zar" w:hint="cs"/>
          <w:color w:val="000000"/>
          <w:sz w:val="36"/>
          <w:szCs w:val="36"/>
          <w:rtl/>
        </w:rPr>
      </w:pPr>
      <w:r>
        <w:rPr>
          <w:rStyle w:val="contenttext"/>
          <w:rFonts w:cs="B Zar" w:hint="cs"/>
          <w:color w:val="000000"/>
          <w:sz w:val="36"/>
          <w:szCs w:val="36"/>
          <w:rtl/>
        </w:rPr>
        <w:t>آن چه که برای تو تقدیر شده است از تو به تاخیر نخواهد افتاد. (159)</w:t>
      </w:r>
    </w:p>
    <w:p w:rsidR="00000000" w:rsidRDefault="009C2F2C">
      <w:pPr>
        <w:pStyle w:val="Heading5"/>
        <w:shd w:val="clear" w:color="auto" w:fill="FFFFFF"/>
        <w:bidi/>
        <w:jc w:val="both"/>
        <w:divId w:val="299923063"/>
        <w:rPr>
          <w:rFonts w:eastAsia="Times New Roman" w:cs="B Titr" w:hint="cs"/>
          <w:b w:val="0"/>
          <w:bCs w:val="0"/>
          <w:color w:val="800040"/>
          <w:sz w:val="29"/>
          <w:szCs w:val="29"/>
          <w:rtl/>
        </w:rPr>
      </w:pPr>
      <w:r>
        <w:rPr>
          <w:rFonts w:eastAsia="Times New Roman" w:cs="B Titr" w:hint="cs"/>
          <w:b w:val="0"/>
          <w:bCs w:val="0"/>
          <w:color w:val="800040"/>
          <w:sz w:val="29"/>
          <w:szCs w:val="29"/>
          <w:rtl/>
        </w:rPr>
        <w:t>161. خرسند نبودن به قضا</w:t>
      </w:r>
    </w:p>
    <w:p w:rsidR="00000000" w:rsidRDefault="009C2F2C">
      <w:pPr>
        <w:pStyle w:val="contentparagraph"/>
        <w:bidi/>
        <w:jc w:val="both"/>
        <w:divId w:val="299923063"/>
        <w:rPr>
          <w:rFonts w:cs="B Zar" w:hint="cs"/>
          <w:color w:val="000000"/>
          <w:sz w:val="36"/>
          <w:szCs w:val="36"/>
          <w:rtl/>
        </w:rPr>
      </w:pPr>
      <w:r>
        <w:rPr>
          <w:rStyle w:val="contenttext"/>
          <w:rFonts w:cs="B Zar" w:hint="cs"/>
          <w:color w:val="000000"/>
          <w:sz w:val="36"/>
          <w:szCs w:val="36"/>
          <w:rtl/>
        </w:rPr>
        <w:t>لا ینقص سلطانک من عصاک و لا یزید فی ملک من اطاعک، و لا یرد امرک من سخط قضاک</w:t>
      </w:r>
    </w:p>
    <w:p w:rsidR="00000000" w:rsidRDefault="009C2F2C">
      <w:pPr>
        <w:pStyle w:val="contentparagraph"/>
        <w:bidi/>
        <w:jc w:val="both"/>
        <w:divId w:val="299923063"/>
        <w:rPr>
          <w:rFonts w:cs="B Zar" w:hint="cs"/>
          <w:color w:val="000000"/>
          <w:sz w:val="36"/>
          <w:szCs w:val="36"/>
          <w:rtl/>
        </w:rPr>
      </w:pPr>
      <w:r>
        <w:rPr>
          <w:rStyle w:val="contenttext"/>
          <w:rFonts w:cs="B Zar" w:hint="cs"/>
          <w:color w:val="000000"/>
          <w:sz w:val="36"/>
          <w:szCs w:val="36"/>
          <w:rtl/>
        </w:rPr>
        <w:t>کسی که تو</w:t>
      </w:r>
      <w:r>
        <w:rPr>
          <w:rStyle w:val="contenttext"/>
          <w:rFonts w:cs="B Zar" w:hint="cs"/>
          <w:color w:val="000000"/>
          <w:sz w:val="36"/>
          <w:szCs w:val="36"/>
          <w:rtl/>
        </w:rPr>
        <w:t xml:space="preserve"> را معصیت کند از سلطه تو خدا نکاهد و کسی که اطاعتت کند بر ملک تو نیفزاید، و کس که از قضای تو به غضب آید نتواند امر تو را برگرداند. (160)</w:t>
      </w:r>
    </w:p>
    <w:p w:rsidR="00000000" w:rsidRDefault="009C2F2C">
      <w:pPr>
        <w:pStyle w:val="Heading5"/>
        <w:shd w:val="clear" w:color="auto" w:fill="FFFFFF"/>
        <w:bidi/>
        <w:jc w:val="both"/>
        <w:divId w:val="1339230529"/>
        <w:rPr>
          <w:rFonts w:eastAsia="Times New Roman" w:cs="B Titr" w:hint="cs"/>
          <w:b w:val="0"/>
          <w:bCs w:val="0"/>
          <w:color w:val="800040"/>
          <w:sz w:val="29"/>
          <w:szCs w:val="29"/>
          <w:rtl/>
        </w:rPr>
      </w:pPr>
      <w:r>
        <w:rPr>
          <w:rFonts w:eastAsia="Times New Roman" w:cs="B Titr" w:hint="cs"/>
          <w:b w:val="0"/>
          <w:bCs w:val="0"/>
          <w:color w:val="800040"/>
          <w:sz w:val="29"/>
          <w:szCs w:val="29"/>
          <w:rtl/>
        </w:rPr>
        <w:t>162. تقدیر معلوم الهی</w:t>
      </w:r>
    </w:p>
    <w:p w:rsidR="00000000" w:rsidRDefault="009C2F2C">
      <w:pPr>
        <w:pStyle w:val="contentparagraph"/>
        <w:bidi/>
        <w:jc w:val="both"/>
        <w:divId w:val="1339230529"/>
        <w:rPr>
          <w:rFonts w:cs="B Zar" w:hint="cs"/>
          <w:color w:val="000000"/>
          <w:sz w:val="36"/>
          <w:szCs w:val="36"/>
          <w:rtl/>
        </w:rPr>
      </w:pPr>
      <w:r>
        <w:rPr>
          <w:rStyle w:val="contenttext"/>
          <w:rFonts w:cs="B Zar" w:hint="cs"/>
          <w:color w:val="000000"/>
          <w:sz w:val="36"/>
          <w:szCs w:val="36"/>
          <w:rtl/>
        </w:rPr>
        <w:t>احمده الی نفسه کما استحمد الی خلقه، و جعل لک شیء قدرا، و لک قدر اجلا و لکل اجل کتابا</w:t>
      </w:r>
    </w:p>
    <w:p w:rsidR="00000000" w:rsidRDefault="009C2F2C">
      <w:pPr>
        <w:pStyle w:val="contentparagraph"/>
        <w:bidi/>
        <w:jc w:val="both"/>
        <w:divId w:val="1339230529"/>
        <w:rPr>
          <w:rFonts w:cs="B Zar" w:hint="cs"/>
          <w:color w:val="000000"/>
          <w:sz w:val="36"/>
          <w:szCs w:val="36"/>
          <w:rtl/>
        </w:rPr>
      </w:pPr>
      <w:r>
        <w:rPr>
          <w:rStyle w:val="contenttext"/>
          <w:rFonts w:cs="B Zar" w:hint="cs"/>
          <w:color w:val="000000"/>
          <w:sz w:val="36"/>
          <w:szCs w:val="36"/>
          <w:rtl/>
        </w:rPr>
        <w:t>ستایش می کنم</w:t>
      </w:r>
      <w:r>
        <w:rPr>
          <w:rStyle w:val="contenttext"/>
          <w:rFonts w:cs="B Zar" w:hint="cs"/>
          <w:color w:val="000000"/>
          <w:sz w:val="36"/>
          <w:szCs w:val="36"/>
          <w:rtl/>
        </w:rPr>
        <w:t xml:space="preserve"> خدا را برای تقرب به او همان گونه که خود از مردم ستایشش را خواسته است و برای هر چیزی اندازه ای قرار داده و برای هر اندازه ای مدتی محدود، و برای هم مدتی قراری ثابت. (161)</w:t>
      </w:r>
    </w:p>
    <w:p w:rsidR="00000000" w:rsidRDefault="009C2F2C">
      <w:pPr>
        <w:pStyle w:val="Heading5"/>
        <w:shd w:val="clear" w:color="auto" w:fill="FFFFFF"/>
        <w:bidi/>
        <w:jc w:val="both"/>
        <w:divId w:val="134221336"/>
        <w:rPr>
          <w:rFonts w:eastAsia="Times New Roman" w:cs="B Titr" w:hint="cs"/>
          <w:b w:val="0"/>
          <w:bCs w:val="0"/>
          <w:color w:val="800040"/>
          <w:sz w:val="29"/>
          <w:szCs w:val="29"/>
          <w:rtl/>
        </w:rPr>
      </w:pPr>
      <w:r>
        <w:rPr>
          <w:rFonts w:eastAsia="Times New Roman" w:cs="B Titr" w:hint="cs"/>
          <w:b w:val="0"/>
          <w:bCs w:val="0"/>
          <w:color w:val="800040"/>
          <w:sz w:val="29"/>
          <w:szCs w:val="29"/>
          <w:rtl/>
        </w:rPr>
        <w:t>163. تقدیر معلوم الهی</w:t>
      </w:r>
    </w:p>
    <w:p w:rsidR="00000000" w:rsidRDefault="009C2F2C">
      <w:pPr>
        <w:pStyle w:val="contentparagraph"/>
        <w:bidi/>
        <w:jc w:val="both"/>
        <w:divId w:val="134221336"/>
        <w:rPr>
          <w:rFonts w:cs="B Zar" w:hint="cs"/>
          <w:color w:val="000000"/>
          <w:sz w:val="36"/>
          <w:szCs w:val="36"/>
          <w:rtl/>
        </w:rPr>
      </w:pPr>
      <w:r>
        <w:rPr>
          <w:rStyle w:val="contenttext"/>
          <w:rFonts w:cs="B Zar" w:hint="cs"/>
          <w:color w:val="000000"/>
          <w:sz w:val="36"/>
          <w:szCs w:val="36"/>
          <w:rtl/>
        </w:rPr>
        <w:t xml:space="preserve">لما سئل عن القدر: </w:t>
      </w:r>
    </w:p>
    <w:p w:rsidR="00000000" w:rsidRDefault="009C2F2C">
      <w:pPr>
        <w:pStyle w:val="contentparagraph"/>
        <w:bidi/>
        <w:jc w:val="both"/>
        <w:divId w:val="134221336"/>
        <w:rPr>
          <w:rFonts w:cs="B Zar" w:hint="cs"/>
          <w:color w:val="000000"/>
          <w:sz w:val="36"/>
          <w:szCs w:val="36"/>
          <w:rtl/>
        </w:rPr>
      </w:pPr>
      <w:r>
        <w:rPr>
          <w:rStyle w:val="contenttext"/>
          <w:rFonts w:cs="B Zar" w:hint="cs"/>
          <w:color w:val="000000"/>
          <w:sz w:val="36"/>
          <w:szCs w:val="36"/>
          <w:rtl/>
        </w:rPr>
        <w:t>طریق مظلم فلا تسلکوه، و بحر عمیق فلا تلجوه، س</w:t>
      </w:r>
      <w:r>
        <w:rPr>
          <w:rStyle w:val="contenttext"/>
          <w:rFonts w:cs="B Zar" w:hint="cs"/>
          <w:color w:val="000000"/>
          <w:sz w:val="36"/>
          <w:szCs w:val="36"/>
          <w:rtl/>
        </w:rPr>
        <w:t>ر الله فلا تتکفوه</w:t>
      </w:r>
    </w:p>
    <w:p w:rsidR="00000000" w:rsidRDefault="009C2F2C">
      <w:pPr>
        <w:pStyle w:val="contentparagraph"/>
        <w:bidi/>
        <w:jc w:val="both"/>
        <w:divId w:val="134221336"/>
        <w:rPr>
          <w:rFonts w:cs="B Zar" w:hint="cs"/>
          <w:color w:val="000000"/>
          <w:sz w:val="36"/>
          <w:szCs w:val="36"/>
          <w:rtl/>
        </w:rPr>
      </w:pPr>
      <w:r>
        <w:rPr>
          <w:rStyle w:val="contenttext"/>
          <w:rFonts w:cs="B Zar" w:hint="cs"/>
          <w:color w:val="000000"/>
          <w:sz w:val="36"/>
          <w:szCs w:val="36"/>
          <w:rtl/>
        </w:rPr>
        <w:t xml:space="preserve">از آن حضرت علیه السلام درباره قدر سوال شد، پس فرمود: </w:t>
      </w:r>
    </w:p>
    <w:p w:rsidR="00000000" w:rsidRDefault="009C2F2C">
      <w:pPr>
        <w:pStyle w:val="contentparagraph"/>
        <w:bidi/>
        <w:jc w:val="both"/>
        <w:divId w:val="134221336"/>
        <w:rPr>
          <w:rFonts w:cs="B Zar" w:hint="cs"/>
          <w:color w:val="000000"/>
          <w:sz w:val="36"/>
          <w:szCs w:val="36"/>
          <w:rtl/>
        </w:rPr>
      </w:pPr>
      <w:r>
        <w:rPr>
          <w:rStyle w:val="contenttext"/>
          <w:rFonts w:cs="B Zar" w:hint="cs"/>
          <w:color w:val="000000"/>
          <w:sz w:val="36"/>
          <w:szCs w:val="36"/>
          <w:rtl/>
        </w:rPr>
        <w:t>راهی است تاریک!</w:t>
      </w:r>
    </w:p>
    <w:p w:rsidR="00000000" w:rsidRDefault="009C2F2C">
      <w:pPr>
        <w:pStyle w:val="contentparagraph"/>
        <w:bidi/>
        <w:jc w:val="both"/>
        <w:divId w:val="134221336"/>
        <w:rPr>
          <w:rFonts w:cs="B Zar" w:hint="cs"/>
          <w:color w:val="000000"/>
          <w:sz w:val="36"/>
          <w:szCs w:val="36"/>
          <w:rtl/>
        </w:rPr>
      </w:pPr>
      <w:r>
        <w:rPr>
          <w:rStyle w:val="contenttext"/>
          <w:rFonts w:cs="B Zar" w:hint="cs"/>
          <w:color w:val="000000"/>
          <w:sz w:val="36"/>
          <w:szCs w:val="36"/>
          <w:rtl/>
        </w:rPr>
        <w:t xml:space="preserve">پس آن راه را در پیش نگیرید و دریایی است عمیق پس در آن وارد نشوید و راز خداوندی است پس برای کشف آن خود را به زحمت (162) نیندازید. </w:t>
      </w:r>
    </w:p>
    <w:p w:rsidR="00000000" w:rsidRDefault="009C2F2C">
      <w:pPr>
        <w:pStyle w:val="Heading5"/>
        <w:shd w:val="clear" w:color="auto" w:fill="FFFFFF"/>
        <w:bidi/>
        <w:jc w:val="both"/>
        <w:divId w:val="665591816"/>
        <w:rPr>
          <w:rFonts w:eastAsia="Times New Roman" w:cs="B Titr" w:hint="cs"/>
          <w:b w:val="0"/>
          <w:bCs w:val="0"/>
          <w:color w:val="800040"/>
          <w:sz w:val="29"/>
          <w:szCs w:val="29"/>
          <w:rtl/>
        </w:rPr>
      </w:pPr>
      <w:r>
        <w:rPr>
          <w:rFonts w:eastAsia="Times New Roman" w:cs="B Titr" w:hint="cs"/>
          <w:b w:val="0"/>
          <w:bCs w:val="0"/>
          <w:color w:val="800040"/>
          <w:sz w:val="29"/>
          <w:szCs w:val="29"/>
          <w:rtl/>
        </w:rPr>
        <w:t>164. تقدیر و تدبیر</w:t>
      </w:r>
    </w:p>
    <w:p w:rsidR="00000000" w:rsidRDefault="009C2F2C">
      <w:pPr>
        <w:pStyle w:val="contentparagraph"/>
        <w:bidi/>
        <w:jc w:val="both"/>
        <w:divId w:val="665591816"/>
        <w:rPr>
          <w:rFonts w:cs="B Zar" w:hint="cs"/>
          <w:color w:val="000000"/>
          <w:sz w:val="36"/>
          <w:szCs w:val="36"/>
          <w:rtl/>
        </w:rPr>
      </w:pPr>
      <w:r>
        <w:rPr>
          <w:rStyle w:val="contenttext"/>
          <w:rFonts w:cs="B Zar" w:hint="cs"/>
          <w:color w:val="000000"/>
          <w:sz w:val="36"/>
          <w:szCs w:val="36"/>
          <w:rtl/>
        </w:rPr>
        <w:t>تذل الامور للمقادیر</w:t>
      </w:r>
      <w:r>
        <w:rPr>
          <w:rStyle w:val="contenttext"/>
          <w:rFonts w:cs="B Zar" w:hint="cs"/>
          <w:color w:val="000000"/>
          <w:sz w:val="36"/>
          <w:szCs w:val="36"/>
          <w:rtl/>
        </w:rPr>
        <w:t xml:space="preserve"> حتی یکون الحتف فی التدبیر کارها و چاره جویی ها در برابر تقدیرات الهی خوار می گردد. تا آن حد که گاه چاره جویی انسان موجب هلاک او می گردد. (163)</w:t>
      </w:r>
    </w:p>
    <w:p w:rsidR="00000000" w:rsidRDefault="009C2F2C">
      <w:pPr>
        <w:pStyle w:val="Heading5"/>
        <w:shd w:val="clear" w:color="auto" w:fill="FFFFFF"/>
        <w:bidi/>
        <w:jc w:val="both"/>
        <w:divId w:val="1409646330"/>
        <w:rPr>
          <w:rFonts w:eastAsia="Times New Roman" w:cs="B Titr" w:hint="cs"/>
          <w:b w:val="0"/>
          <w:bCs w:val="0"/>
          <w:color w:val="800040"/>
          <w:sz w:val="29"/>
          <w:szCs w:val="29"/>
          <w:rtl/>
        </w:rPr>
      </w:pPr>
      <w:r>
        <w:rPr>
          <w:rFonts w:eastAsia="Times New Roman" w:cs="B Titr" w:hint="cs"/>
          <w:b w:val="0"/>
          <w:bCs w:val="0"/>
          <w:color w:val="800040"/>
          <w:sz w:val="29"/>
          <w:szCs w:val="29"/>
          <w:rtl/>
        </w:rPr>
        <w:t>165. فرمان های محکم حق</w:t>
      </w:r>
    </w:p>
    <w:p w:rsidR="00000000" w:rsidRDefault="009C2F2C">
      <w:pPr>
        <w:pStyle w:val="contentparagraph"/>
        <w:bidi/>
        <w:jc w:val="both"/>
        <w:divId w:val="1409646330"/>
        <w:rPr>
          <w:rFonts w:cs="B Zar" w:hint="cs"/>
          <w:color w:val="000000"/>
          <w:sz w:val="36"/>
          <w:szCs w:val="36"/>
          <w:rtl/>
        </w:rPr>
      </w:pPr>
      <w:r>
        <w:rPr>
          <w:rStyle w:val="contenttext"/>
          <w:rFonts w:cs="B Zar" w:hint="cs"/>
          <w:color w:val="000000"/>
          <w:sz w:val="36"/>
          <w:szCs w:val="36"/>
          <w:rtl/>
        </w:rPr>
        <w:t>امره قضاء و حکمه، و رضاه امان و رحمه، یقضی بعلم، و یعفو بحلم</w:t>
      </w:r>
    </w:p>
    <w:p w:rsidR="00000000" w:rsidRDefault="009C2F2C">
      <w:pPr>
        <w:pStyle w:val="contentparagraph"/>
        <w:bidi/>
        <w:jc w:val="both"/>
        <w:divId w:val="1409646330"/>
        <w:rPr>
          <w:rFonts w:cs="B Zar" w:hint="cs"/>
          <w:color w:val="000000"/>
          <w:sz w:val="36"/>
          <w:szCs w:val="36"/>
          <w:rtl/>
        </w:rPr>
      </w:pPr>
      <w:r>
        <w:rPr>
          <w:rStyle w:val="contenttext"/>
          <w:rFonts w:cs="B Zar" w:hint="cs"/>
          <w:color w:val="000000"/>
          <w:sz w:val="36"/>
          <w:szCs w:val="36"/>
          <w:rtl/>
        </w:rPr>
        <w:t xml:space="preserve">فرمان خداوند بر مبنای قضا و </w:t>
      </w:r>
      <w:r>
        <w:rPr>
          <w:rStyle w:val="contenttext"/>
          <w:rFonts w:cs="B Zar" w:hint="cs"/>
          <w:color w:val="000000"/>
          <w:sz w:val="36"/>
          <w:szCs w:val="36"/>
          <w:rtl/>
        </w:rPr>
        <w:t>حکمت، و رضای او موجب آمال و رحمت است حکم او بر مبنای علم، و منشاء عفو او هم است. (164)</w:t>
      </w:r>
    </w:p>
    <w:p w:rsidR="00000000" w:rsidRDefault="009C2F2C">
      <w:pPr>
        <w:pStyle w:val="Heading5"/>
        <w:shd w:val="clear" w:color="auto" w:fill="FFFFFF"/>
        <w:bidi/>
        <w:jc w:val="both"/>
        <w:divId w:val="2054694648"/>
        <w:rPr>
          <w:rFonts w:eastAsia="Times New Roman" w:cs="B Titr" w:hint="cs"/>
          <w:b w:val="0"/>
          <w:bCs w:val="0"/>
          <w:color w:val="800040"/>
          <w:sz w:val="29"/>
          <w:szCs w:val="29"/>
          <w:rtl/>
        </w:rPr>
      </w:pPr>
      <w:r>
        <w:rPr>
          <w:rFonts w:eastAsia="Times New Roman" w:cs="B Titr" w:hint="cs"/>
          <w:b w:val="0"/>
          <w:bCs w:val="0"/>
          <w:color w:val="800040"/>
          <w:sz w:val="29"/>
          <w:szCs w:val="29"/>
          <w:rtl/>
        </w:rPr>
        <w:t>166. تقدیر الهی</w:t>
      </w:r>
    </w:p>
    <w:p w:rsidR="00000000" w:rsidRDefault="009C2F2C">
      <w:pPr>
        <w:pStyle w:val="contentparagraph"/>
        <w:bidi/>
        <w:jc w:val="both"/>
        <w:divId w:val="2054694648"/>
        <w:rPr>
          <w:rFonts w:cs="B Zar" w:hint="cs"/>
          <w:color w:val="000000"/>
          <w:sz w:val="36"/>
          <w:szCs w:val="36"/>
          <w:rtl/>
        </w:rPr>
      </w:pPr>
      <w:r>
        <w:rPr>
          <w:rStyle w:val="contenttext"/>
          <w:rFonts w:cs="B Zar" w:hint="cs"/>
          <w:color w:val="000000"/>
          <w:sz w:val="36"/>
          <w:szCs w:val="36"/>
          <w:rtl/>
        </w:rPr>
        <w:t>المقدر لجمیع الامور بلا رویه و لا ضمیر</w:t>
      </w:r>
    </w:p>
    <w:p w:rsidR="00000000" w:rsidRDefault="009C2F2C">
      <w:pPr>
        <w:pStyle w:val="contentparagraph"/>
        <w:bidi/>
        <w:jc w:val="both"/>
        <w:divId w:val="2054694648"/>
        <w:rPr>
          <w:rFonts w:cs="B Zar" w:hint="cs"/>
          <w:color w:val="000000"/>
          <w:sz w:val="36"/>
          <w:szCs w:val="36"/>
          <w:rtl/>
        </w:rPr>
      </w:pPr>
      <w:r>
        <w:rPr>
          <w:rStyle w:val="contenttext"/>
          <w:rFonts w:cs="B Zar" w:hint="cs"/>
          <w:color w:val="000000"/>
          <w:sz w:val="36"/>
          <w:szCs w:val="36"/>
          <w:rtl/>
        </w:rPr>
        <w:t>آفریننده است با سنجش دقیق برای همه کائنات بدون اندیشه و مفاهیم درونی. (165)</w:t>
      </w:r>
    </w:p>
    <w:p w:rsidR="00000000" w:rsidRDefault="009C2F2C">
      <w:pPr>
        <w:pStyle w:val="Heading5"/>
        <w:shd w:val="clear" w:color="auto" w:fill="FFFFFF"/>
        <w:bidi/>
        <w:jc w:val="both"/>
        <w:divId w:val="27336227"/>
        <w:rPr>
          <w:rFonts w:eastAsia="Times New Roman" w:cs="B Titr" w:hint="cs"/>
          <w:b w:val="0"/>
          <w:bCs w:val="0"/>
          <w:color w:val="800040"/>
          <w:sz w:val="29"/>
          <w:szCs w:val="29"/>
          <w:rtl/>
        </w:rPr>
      </w:pPr>
      <w:r>
        <w:rPr>
          <w:rFonts w:eastAsia="Times New Roman" w:cs="B Titr" w:hint="cs"/>
          <w:b w:val="0"/>
          <w:bCs w:val="0"/>
          <w:color w:val="800040"/>
          <w:sz w:val="29"/>
          <w:szCs w:val="29"/>
          <w:rtl/>
        </w:rPr>
        <w:t>167. نامعلومی سرنوشت</w:t>
      </w:r>
    </w:p>
    <w:p w:rsidR="00000000" w:rsidRDefault="009C2F2C">
      <w:pPr>
        <w:pStyle w:val="contentparagraph"/>
        <w:bidi/>
        <w:jc w:val="both"/>
        <w:divId w:val="27336227"/>
        <w:rPr>
          <w:rFonts w:cs="B Zar" w:hint="cs"/>
          <w:color w:val="000000"/>
          <w:sz w:val="36"/>
          <w:szCs w:val="36"/>
          <w:rtl/>
        </w:rPr>
      </w:pPr>
      <w:r>
        <w:rPr>
          <w:rStyle w:val="contenttext"/>
          <w:rFonts w:cs="B Zar" w:hint="cs"/>
          <w:color w:val="000000"/>
          <w:sz w:val="36"/>
          <w:szCs w:val="36"/>
          <w:rtl/>
        </w:rPr>
        <w:t>رب مستقبل یوما لیس بمستدبره و مغبوط فی اول لیله، قامت بواکیه فی آخره</w:t>
      </w:r>
    </w:p>
    <w:p w:rsidR="00000000" w:rsidRDefault="009C2F2C">
      <w:pPr>
        <w:pStyle w:val="contentparagraph"/>
        <w:bidi/>
        <w:jc w:val="both"/>
        <w:divId w:val="27336227"/>
        <w:rPr>
          <w:rFonts w:cs="B Zar" w:hint="cs"/>
          <w:color w:val="000000"/>
          <w:sz w:val="36"/>
          <w:szCs w:val="36"/>
          <w:rtl/>
        </w:rPr>
      </w:pPr>
      <w:r>
        <w:rPr>
          <w:rStyle w:val="contenttext"/>
          <w:rFonts w:cs="B Zar" w:hint="cs"/>
          <w:color w:val="000000"/>
          <w:sz w:val="36"/>
          <w:szCs w:val="36"/>
          <w:rtl/>
        </w:rPr>
        <w:t>چه بسا کسی که روز به زندگی روی آورده؛ اما شب آن روز را ندیده، و بسا کسانی که در آغاز شب به او رشک برده اند؛ اما در پایان شب بر مرگ او گریسته اند. (166)</w:t>
      </w:r>
    </w:p>
    <w:p w:rsidR="00000000" w:rsidRDefault="009C2F2C">
      <w:pPr>
        <w:pStyle w:val="Heading5"/>
        <w:shd w:val="clear" w:color="auto" w:fill="FFFFFF"/>
        <w:bidi/>
        <w:jc w:val="both"/>
        <w:divId w:val="1213926521"/>
        <w:rPr>
          <w:rFonts w:eastAsia="Times New Roman" w:cs="B Titr" w:hint="cs"/>
          <w:b w:val="0"/>
          <w:bCs w:val="0"/>
          <w:color w:val="800040"/>
          <w:sz w:val="29"/>
          <w:szCs w:val="29"/>
          <w:rtl/>
        </w:rPr>
      </w:pPr>
      <w:r>
        <w:rPr>
          <w:rFonts w:eastAsia="Times New Roman" w:cs="B Titr" w:hint="cs"/>
          <w:b w:val="0"/>
          <w:bCs w:val="0"/>
          <w:color w:val="800040"/>
          <w:sz w:val="29"/>
          <w:szCs w:val="29"/>
          <w:rtl/>
        </w:rPr>
        <w:t>168. آرزوی بهترین تقدیر</w:t>
      </w:r>
    </w:p>
    <w:p w:rsidR="00000000" w:rsidRDefault="009C2F2C">
      <w:pPr>
        <w:pStyle w:val="contentparagraph"/>
        <w:bidi/>
        <w:jc w:val="both"/>
        <w:divId w:val="1213926521"/>
        <w:rPr>
          <w:rFonts w:cs="B Zar" w:hint="cs"/>
          <w:color w:val="000000"/>
          <w:sz w:val="36"/>
          <w:szCs w:val="36"/>
          <w:rtl/>
        </w:rPr>
      </w:pPr>
      <w:r>
        <w:rPr>
          <w:rStyle w:val="contenttext"/>
          <w:rFonts w:cs="B Zar" w:hint="cs"/>
          <w:color w:val="000000"/>
          <w:sz w:val="36"/>
          <w:szCs w:val="36"/>
          <w:rtl/>
        </w:rPr>
        <w:t>استودع الله</w:t>
      </w:r>
      <w:r>
        <w:rPr>
          <w:rStyle w:val="contenttext"/>
          <w:rFonts w:cs="B Zar" w:hint="cs"/>
          <w:color w:val="000000"/>
          <w:sz w:val="36"/>
          <w:szCs w:val="36"/>
          <w:rtl/>
        </w:rPr>
        <w:t xml:space="preserve"> دینک و دنیاک و اساله خیر القضاء لک فی العاجلُه و الاجله و الدنیا و الاخرُه</w:t>
      </w:r>
    </w:p>
    <w:p w:rsidR="00000000" w:rsidRDefault="009C2F2C">
      <w:pPr>
        <w:pStyle w:val="contentparagraph"/>
        <w:bidi/>
        <w:jc w:val="both"/>
        <w:divId w:val="1213926521"/>
        <w:rPr>
          <w:rFonts w:cs="B Zar" w:hint="cs"/>
          <w:color w:val="000000"/>
          <w:sz w:val="36"/>
          <w:szCs w:val="36"/>
          <w:rtl/>
        </w:rPr>
      </w:pPr>
      <w:r>
        <w:rPr>
          <w:rStyle w:val="contenttext"/>
          <w:rFonts w:cs="B Zar" w:hint="cs"/>
          <w:color w:val="000000"/>
          <w:sz w:val="36"/>
          <w:szCs w:val="36"/>
          <w:rtl/>
        </w:rPr>
        <w:t>دین و دنیای تو را به خدا می سپارم و از او می خواهم که در حال و آینده در دنیا و آخرت بهترین سرنوشت را برای تو در نظر بگیرد. (167)</w:t>
      </w:r>
    </w:p>
    <w:p w:rsidR="00000000" w:rsidRDefault="009C2F2C">
      <w:pPr>
        <w:pStyle w:val="Heading5"/>
        <w:shd w:val="clear" w:color="auto" w:fill="FFFFFF"/>
        <w:bidi/>
        <w:jc w:val="both"/>
        <w:divId w:val="238172726"/>
        <w:rPr>
          <w:rFonts w:eastAsia="Times New Roman" w:cs="B Titr" w:hint="cs"/>
          <w:b w:val="0"/>
          <w:bCs w:val="0"/>
          <w:color w:val="800040"/>
          <w:sz w:val="29"/>
          <w:szCs w:val="29"/>
          <w:rtl/>
        </w:rPr>
      </w:pPr>
      <w:r>
        <w:rPr>
          <w:rFonts w:eastAsia="Times New Roman" w:cs="B Titr" w:hint="cs"/>
          <w:b w:val="0"/>
          <w:bCs w:val="0"/>
          <w:color w:val="800040"/>
          <w:sz w:val="29"/>
          <w:szCs w:val="29"/>
          <w:rtl/>
        </w:rPr>
        <w:t>169. خشم به قضای الهی</w:t>
      </w:r>
    </w:p>
    <w:p w:rsidR="00000000" w:rsidRDefault="009C2F2C">
      <w:pPr>
        <w:pStyle w:val="contentparagraph"/>
        <w:bidi/>
        <w:jc w:val="both"/>
        <w:divId w:val="238172726"/>
        <w:rPr>
          <w:rFonts w:cs="B Zar" w:hint="cs"/>
          <w:color w:val="000000"/>
          <w:sz w:val="36"/>
          <w:szCs w:val="36"/>
          <w:rtl/>
        </w:rPr>
      </w:pPr>
      <w:r>
        <w:rPr>
          <w:rStyle w:val="contenttext"/>
          <w:rFonts w:cs="B Zar" w:hint="cs"/>
          <w:color w:val="000000"/>
          <w:sz w:val="36"/>
          <w:szCs w:val="36"/>
          <w:rtl/>
        </w:rPr>
        <w:t>من اصبح علی الدنیا حزینا، فقد</w:t>
      </w:r>
      <w:r>
        <w:rPr>
          <w:rStyle w:val="contenttext"/>
          <w:rFonts w:cs="B Zar" w:hint="cs"/>
          <w:color w:val="000000"/>
          <w:sz w:val="36"/>
          <w:szCs w:val="36"/>
          <w:rtl/>
        </w:rPr>
        <w:t xml:space="preserve"> اصبح لقضاء الله ساخطا، و من اصبح یشکو مصیبهُ نزلت به، فقد اصبح یشکو ربه</w:t>
      </w:r>
    </w:p>
    <w:p w:rsidR="00000000" w:rsidRDefault="009C2F2C">
      <w:pPr>
        <w:pStyle w:val="contentparagraph"/>
        <w:bidi/>
        <w:jc w:val="both"/>
        <w:divId w:val="238172726"/>
        <w:rPr>
          <w:rFonts w:cs="B Zar" w:hint="cs"/>
          <w:color w:val="000000"/>
          <w:sz w:val="36"/>
          <w:szCs w:val="36"/>
          <w:rtl/>
        </w:rPr>
      </w:pPr>
      <w:r>
        <w:rPr>
          <w:rStyle w:val="contenttext"/>
          <w:rFonts w:cs="B Zar" w:hint="cs"/>
          <w:color w:val="000000"/>
          <w:sz w:val="36"/>
          <w:szCs w:val="36"/>
          <w:rtl/>
        </w:rPr>
        <w:t>کسی که به خاطر مال دنیا اندوه خورد، به قضای الهی خشم ورزیده و کسی که از مصیبتی که به او رسیده به خلق شکایت برد، از پروردگارش شکایت کرده است. (168)</w:t>
      </w:r>
    </w:p>
    <w:p w:rsidR="00000000" w:rsidRDefault="009C2F2C">
      <w:pPr>
        <w:pStyle w:val="Heading5"/>
        <w:shd w:val="clear" w:color="auto" w:fill="FFFFFF"/>
        <w:bidi/>
        <w:jc w:val="both"/>
        <w:divId w:val="932325563"/>
        <w:rPr>
          <w:rFonts w:eastAsia="Times New Roman" w:cs="B Titr" w:hint="cs"/>
          <w:b w:val="0"/>
          <w:bCs w:val="0"/>
          <w:color w:val="800040"/>
          <w:sz w:val="29"/>
          <w:szCs w:val="29"/>
          <w:rtl/>
        </w:rPr>
      </w:pPr>
      <w:r>
        <w:rPr>
          <w:rFonts w:eastAsia="Times New Roman" w:cs="B Titr" w:hint="cs"/>
          <w:b w:val="0"/>
          <w:bCs w:val="0"/>
          <w:color w:val="800040"/>
          <w:sz w:val="29"/>
          <w:szCs w:val="29"/>
          <w:rtl/>
        </w:rPr>
        <w:t>170. قضای متقن الهی</w:t>
      </w:r>
    </w:p>
    <w:p w:rsidR="00000000" w:rsidRDefault="009C2F2C">
      <w:pPr>
        <w:pStyle w:val="contentparagraph"/>
        <w:bidi/>
        <w:jc w:val="both"/>
        <w:divId w:val="932325563"/>
        <w:rPr>
          <w:rFonts w:cs="B Zar" w:hint="cs"/>
          <w:color w:val="000000"/>
          <w:sz w:val="36"/>
          <w:szCs w:val="36"/>
          <w:rtl/>
        </w:rPr>
      </w:pPr>
      <w:r>
        <w:rPr>
          <w:rStyle w:val="contenttext"/>
          <w:rFonts w:cs="B Zar" w:hint="cs"/>
          <w:color w:val="000000"/>
          <w:sz w:val="36"/>
          <w:szCs w:val="36"/>
          <w:rtl/>
        </w:rPr>
        <w:t>لم یوده خلق ما ابتدا، و لا تدبیر ما ذرا، و لا وقف به عجز عما خلق، و لا ولجت علیه شبهُه فیما قضی و قدر، بل قضاء متقن، و علم محکم، و امر مبرم</w:t>
      </w:r>
    </w:p>
    <w:p w:rsidR="00000000" w:rsidRDefault="009C2F2C">
      <w:pPr>
        <w:pStyle w:val="contentparagraph"/>
        <w:bidi/>
        <w:jc w:val="both"/>
        <w:divId w:val="932325563"/>
        <w:rPr>
          <w:rFonts w:cs="B Zar" w:hint="cs"/>
          <w:color w:val="000000"/>
          <w:sz w:val="36"/>
          <w:szCs w:val="36"/>
          <w:rtl/>
        </w:rPr>
      </w:pPr>
      <w:r>
        <w:rPr>
          <w:rStyle w:val="contenttext"/>
          <w:rFonts w:cs="B Zar" w:hint="cs"/>
          <w:color w:val="000000"/>
          <w:sz w:val="36"/>
          <w:szCs w:val="36"/>
          <w:rtl/>
        </w:rPr>
        <w:t>آفرینش آن چه که خلق نموده و تدبیر آن چه که به وجود آورده است سنگینی و خستگی برای او نداشته و ناتوانی از ایجاد کائنات</w:t>
      </w:r>
      <w:r>
        <w:rPr>
          <w:rStyle w:val="contenttext"/>
          <w:rFonts w:cs="B Zar" w:hint="cs"/>
          <w:color w:val="000000"/>
          <w:sz w:val="36"/>
          <w:szCs w:val="36"/>
          <w:rtl/>
        </w:rPr>
        <w:t xml:space="preserve"> و به راه انداختن آن او را متوقف نساخته است و در اجرای قضا و گستردن نقشه هستی اشتباهی بر او وارد نگشته است، بلکه کار او قضایی است متقن و علمی است محکم و امری است قطعی. (169)</w:t>
      </w:r>
    </w:p>
    <w:p w:rsidR="00000000" w:rsidRDefault="009C2F2C">
      <w:pPr>
        <w:pStyle w:val="Heading4"/>
        <w:shd w:val="clear" w:color="auto" w:fill="FFFFFF"/>
        <w:bidi/>
        <w:jc w:val="both"/>
        <w:divId w:val="1900482689"/>
        <w:rPr>
          <w:rFonts w:eastAsia="Times New Roman" w:cs="B Titr" w:hint="cs"/>
          <w:b w:val="0"/>
          <w:bCs w:val="0"/>
          <w:color w:val="0080C0"/>
          <w:sz w:val="29"/>
          <w:szCs w:val="29"/>
          <w:rtl/>
        </w:rPr>
      </w:pPr>
      <w:r>
        <w:rPr>
          <w:rFonts w:eastAsia="Times New Roman" w:cs="B Titr" w:hint="cs"/>
          <w:b w:val="0"/>
          <w:bCs w:val="0"/>
          <w:color w:val="0080C0"/>
          <w:sz w:val="29"/>
          <w:szCs w:val="29"/>
          <w:rtl/>
        </w:rPr>
        <w:t>5. توصیف فرشتگان</w:t>
      </w:r>
    </w:p>
    <w:p w:rsidR="00000000" w:rsidRDefault="009C2F2C">
      <w:pPr>
        <w:pStyle w:val="Heading5"/>
        <w:shd w:val="clear" w:color="auto" w:fill="FFFFFF"/>
        <w:bidi/>
        <w:jc w:val="both"/>
        <w:divId w:val="1343896944"/>
        <w:rPr>
          <w:rFonts w:eastAsia="Times New Roman" w:cs="B Titr" w:hint="cs"/>
          <w:b w:val="0"/>
          <w:bCs w:val="0"/>
          <w:color w:val="800040"/>
          <w:sz w:val="29"/>
          <w:szCs w:val="29"/>
          <w:rtl/>
        </w:rPr>
      </w:pPr>
      <w:r>
        <w:rPr>
          <w:rFonts w:eastAsia="Times New Roman" w:cs="B Titr" w:hint="cs"/>
          <w:b w:val="0"/>
          <w:bCs w:val="0"/>
          <w:color w:val="800040"/>
          <w:sz w:val="29"/>
          <w:szCs w:val="29"/>
          <w:rtl/>
        </w:rPr>
        <w:t>171. آفرینش فرشتگان</w:t>
      </w:r>
    </w:p>
    <w:p w:rsidR="00000000" w:rsidRDefault="009C2F2C">
      <w:pPr>
        <w:pStyle w:val="contentparagraph"/>
        <w:bidi/>
        <w:jc w:val="both"/>
        <w:divId w:val="1343896944"/>
        <w:rPr>
          <w:rFonts w:cs="B Zar" w:hint="cs"/>
          <w:color w:val="000000"/>
          <w:sz w:val="36"/>
          <w:szCs w:val="36"/>
          <w:rtl/>
        </w:rPr>
      </w:pPr>
      <w:r>
        <w:rPr>
          <w:rStyle w:val="contenttext"/>
          <w:rFonts w:cs="B Zar" w:hint="cs"/>
          <w:color w:val="000000"/>
          <w:sz w:val="36"/>
          <w:szCs w:val="36"/>
          <w:rtl/>
        </w:rPr>
        <w:t>خلق سبحانه لاسکان سمواته، و عمارُه الصفیح الا</w:t>
      </w:r>
      <w:r>
        <w:rPr>
          <w:rStyle w:val="contenttext"/>
          <w:rFonts w:cs="B Zar" w:hint="cs"/>
          <w:color w:val="000000"/>
          <w:sz w:val="36"/>
          <w:szCs w:val="36"/>
          <w:rtl/>
        </w:rPr>
        <w:t>علی من ملکوته، خلقا بدیعا من ملائکته، و ملا بهم فروح فجاجها، وحشابهم فتوق اجوائها</w:t>
      </w:r>
    </w:p>
    <w:p w:rsidR="00000000" w:rsidRDefault="009C2F2C">
      <w:pPr>
        <w:pStyle w:val="contentparagraph"/>
        <w:bidi/>
        <w:jc w:val="both"/>
        <w:divId w:val="1343896944"/>
        <w:rPr>
          <w:rFonts w:cs="B Zar" w:hint="cs"/>
          <w:color w:val="000000"/>
          <w:sz w:val="36"/>
          <w:szCs w:val="36"/>
          <w:rtl/>
        </w:rPr>
      </w:pPr>
      <w:r>
        <w:rPr>
          <w:rStyle w:val="contenttext"/>
          <w:rFonts w:cs="B Zar" w:hint="cs"/>
          <w:color w:val="000000"/>
          <w:sz w:val="36"/>
          <w:szCs w:val="36"/>
          <w:rtl/>
        </w:rPr>
        <w:t>خدای سبحان برای سکونت بخشیدن در آسمان ها و آبادانی بالاترین قسمت ملکوت و عظمت خویش (افلاک بلند) مخلوقاتی بدیع و نوظهور، یعنی فرشتگان را آفرید و آنها را در راه های گشاده آسمان</w:t>
      </w:r>
      <w:r>
        <w:rPr>
          <w:rStyle w:val="contenttext"/>
          <w:rFonts w:cs="B Zar" w:hint="cs"/>
          <w:color w:val="000000"/>
          <w:sz w:val="36"/>
          <w:szCs w:val="36"/>
          <w:rtl/>
        </w:rPr>
        <w:t xml:space="preserve"> ها و فضاهای وسیع میان آنها قرار داد و همیشه میان آن ها راه های گشاده (170)</w:t>
      </w:r>
    </w:p>
    <w:p w:rsidR="00000000" w:rsidRDefault="009C2F2C">
      <w:pPr>
        <w:pStyle w:val="Heading5"/>
        <w:shd w:val="clear" w:color="auto" w:fill="FFFFFF"/>
        <w:bidi/>
        <w:jc w:val="both"/>
        <w:divId w:val="199321564"/>
        <w:rPr>
          <w:rFonts w:eastAsia="Times New Roman" w:cs="B Titr" w:hint="cs"/>
          <w:b w:val="0"/>
          <w:bCs w:val="0"/>
          <w:color w:val="800040"/>
          <w:sz w:val="29"/>
          <w:szCs w:val="29"/>
          <w:rtl/>
        </w:rPr>
      </w:pPr>
      <w:r>
        <w:rPr>
          <w:rFonts w:eastAsia="Times New Roman" w:cs="B Titr" w:hint="cs"/>
          <w:b w:val="0"/>
          <w:bCs w:val="0"/>
          <w:color w:val="800040"/>
          <w:sz w:val="29"/>
          <w:szCs w:val="29"/>
          <w:rtl/>
        </w:rPr>
        <w:t>172. بندگی بی کسالت</w:t>
      </w:r>
    </w:p>
    <w:p w:rsidR="00000000" w:rsidRDefault="009C2F2C">
      <w:pPr>
        <w:pStyle w:val="contentparagraph"/>
        <w:bidi/>
        <w:jc w:val="both"/>
        <w:divId w:val="199321564"/>
        <w:rPr>
          <w:rFonts w:cs="B Zar" w:hint="cs"/>
          <w:color w:val="000000"/>
          <w:sz w:val="36"/>
          <w:szCs w:val="36"/>
          <w:rtl/>
        </w:rPr>
      </w:pPr>
      <w:r>
        <w:rPr>
          <w:rStyle w:val="contenttext"/>
          <w:rFonts w:cs="B Zar" w:hint="cs"/>
          <w:color w:val="000000"/>
          <w:sz w:val="36"/>
          <w:szCs w:val="36"/>
          <w:rtl/>
        </w:rPr>
        <w:t>من ملائکتک، لا یسامون من عبادتک</w:t>
      </w:r>
    </w:p>
    <w:p w:rsidR="00000000" w:rsidRDefault="009C2F2C">
      <w:pPr>
        <w:pStyle w:val="contentparagraph"/>
        <w:bidi/>
        <w:jc w:val="both"/>
        <w:divId w:val="199321564"/>
        <w:rPr>
          <w:rFonts w:cs="B Zar" w:hint="cs"/>
          <w:color w:val="000000"/>
          <w:sz w:val="36"/>
          <w:szCs w:val="36"/>
          <w:rtl/>
        </w:rPr>
      </w:pPr>
      <w:r>
        <w:rPr>
          <w:rStyle w:val="contenttext"/>
          <w:rFonts w:cs="B Zar" w:hint="cs"/>
          <w:color w:val="000000"/>
          <w:sz w:val="36"/>
          <w:szCs w:val="36"/>
          <w:rtl/>
        </w:rPr>
        <w:t>گروهی از فرشتگانت هستند که از بندگی تو خسته نمی شوند. (171)</w:t>
      </w:r>
    </w:p>
    <w:p w:rsidR="00000000" w:rsidRDefault="009C2F2C">
      <w:pPr>
        <w:pStyle w:val="Heading5"/>
        <w:shd w:val="clear" w:color="auto" w:fill="FFFFFF"/>
        <w:bidi/>
        <w:jc w:val="both"/>
        <w:divId w:val="264533119"/>
        <w:rPr>
          <w:rFonts w:eastAsia="Times New Roman" w:cs="B Titr" w:hint="cs"/>
          <w:b w:val="0"/>
          <w:bCs w:val="0"/>
          <w:color w:val="800040"/>
          <w:sz w:val="29"/>
          <w:szCs w:val="29"/>
          <w:rtl/>
        </w:rPr>
      </w:pPr>
      <w:r>
        <w:rPr>
          <w:rFonts w:eastAsia="Times New Roman" w:cs="B Titr" w:hint="cs"/>
          <w:b w:val="0"/>
          <w:bCs w:val="0"/>
          <w:color w:val="800040"/>
          <w:sz w:val="29"/>
          <w:szCs w:val="29"/>
          <w:rtl/>
        </w:rPr>
        <w:t>173. درجه یقین فرشتگان</w:t>
      </w:r>
    </w:p>
    <w:p w:rsidR="00000000" w:rsidRDefault="009C2F2C">
      <w:pPr>
        <w:pStyle w:val="contentparagraph"/>
        <w:bidi/>
        <w:jc w:val="both"/>
        <w:divId w:val="264533119"/>
        <w:rPr>
          <w:rFonts w:cs="B Zar" w:hint="cs"/>
          <w:color w:val="000000"/>
          <w:sz w:val="36"/>
          <w:szCs w:val="36"/>
          <w:rtl/>
        </w:rPr>
      </w:pPr>
      <w:r>
        <w:rPr>
          <w:rStyle w:val="contenttext"/>
          <w:rFonts w:cs="B Zar" w:hint="cs"/>
          <w:color w:val="000000"/>
          <w:sz w:val="36"/>
          <w:szCs w:val="36"/>
          <w:rtl/>
        </w:rPr>
        <w:t>لم ترم الشکوک بنوازعها عزیمهُ ایمانهم، و لم ت</w:t>
      </w:r>
      <w:r>
        <w:rPr>
          <w:rStyle w:val="contenttext"/>
          <w:rFonts w:cs="B Zar" w:hint="cs"/>
          <w:color w:val="000000"/>
          <w:sz w:val="36"/>
          <w:szCs w:val="36"/>
          <w:rtl/>
        </w:rPr>
        <w:t>عترل الظنون علی معاقد یقینهم</w:t>
      </w:r>
    </w:p>
    <w:p w:rsidR="00000000" w:rsidRDefault="009C2F2C">
      <w:pPr>
        <w:pStyle w:val="contentparagraph"/>
        <w:bidi/>
        <w:jc w:val="both"/>
        <w:divId w:val="264533119"/>
        <w:rPr>
          <w:rFonts w:cs="B Zar" w:hint="cs"/>
          <w:color w:val="000000"/>
          <w:sz w:val="36"/>
          <w:szCs w:val="36"/>
          <w:rtl/>
        </w:rPr>
      </w:pPr>
      <w:r>
        <w:rPr>
          <w:rStyle w:val="contenttext"/>
          <w:rFonts w:cs="B Zar" w:hint="cs"/>
          <w:color w:val="000000"/>
          <w:sz w:val="36"/>
          <w:szCs w:val="36"/>
          <w:rtl/>
        </w:rPr>
        <w:t>انگیزه های امیال و شک و تردیدها، استحکام ایمان آنان را متزلزل و مختل نساخت، گمان ها و پندارها به دژهای محکم یقین آنان، ازدحام و هجوم نیاورد. (172)</w:t>
      </w:r>
    </w:p>
    <w:p w:rsidR="00000000" w:rsidRDefault="009C2F2C">
      <w:pPr>
        <w:pStyle w:val="Heading5"/>
        <w:shd w:val="clear" w:color="auto" w:fill="FFFFFF"/>
        <w:bidi/>
        <w:jc w:val="both"/>
        <w:divId w:val="1357346367"/>
        <w:rPr>
          <w:rFonts w:eastAsia="Times New Roman" w:cs="B Titr" w:hint="cs"/>
          <w:b w:val="0"/>
          <w:bCs w:val="0"/>
          <w:color w:val="800040"/>
          <w:sz w:val="29"/>
          <w:szCs w:val="29"/>
          <w:rtl/>
        </w:rPr>
      </w:pPr>
      <w:r>
        <w:rPr>
          <w:rFonts w:eastAsia="Times New Roman" w:cs="B Titr" w:hint="cs"/>
          <w:b w:val="0"/>
          <w:bCs w:val="0"/>
          <w:color w:val="800040"/>
          <w:sz w:val="29"/>
          <w:szCs w:val="29"/>
          <w:rtl/>
        </w:rPr>
        <w:t>174. توصیف فرشتگان</w:t>
      </w:r>
    </w:p>
    <w:p w:rsidR="00000000" w:rsidRDefault="009C2F2C">
      <w:pPr>
        <w:pStyle w:val="contentparagraph"/>
        <w:bidi/>
        <w:jc w:val="both"/>
        <w:divId w:val="1357346367"/>
        <w:rPr>
          <w:rFonts w:cs="B Zar" w:hint="cs"/>
          <w:color w:val="000000"/>
          <w:sz w:val="36"/>
          <w:szCs w:val="36"/>
          <w:rtl/>
        </w:rPr>
      </w:pPr>
      <w:r>
        <w:rPr>
          <w:rStyle w:val="contenttext"/>
          <w:rFonts w:cs="B Zar" w:hint="cs"/>
          <w:color w:val="000000"/>
          <w:sz w:val="36"/>
          <w:szCs w:val="36"/>
          <w:rtl/>
        </w:rPr>
        <w:t>انشاء هم علی صور مختلفات، و اقدار متفاوتات، اولی اجنحه تسبح ج</w:t>
      </w:r>
      <w:r>
        <w:rPr>
          <w:rStyle w:val="contenttext"/>
          <w:rFonts w:cs="B Zar" w:hint="cs"/>
          <w:color w:val="000000"/>
          <w:sz w:val="36"/>
          <w:szCs w:val="36"/>
          <w:rtl/>
        </w:rPr>
        <w:t xml:space="preserve">لال عزته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منهم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خلق</w:t>
      </w:r>
      <w:r>
        <w:rPr>
          <w:rStyle w:val="contenttext"/>
          <w:rFonts w:cs="B Zar" w:hint="cs"/>
          <w:color w:val="000000"/>
          <w:sz w:val="36"/>
          <w:szCs w:val="36"/>
          <w:rtl/>
        </w:rPr>
        <w:t xml:space="preserve"> </w:t>
      </w:r>
      <w:r>
        <w:rPr>
          <w:rStyle w:val="contenttext"/>
          <w:rFonts w:cs="B Zar" w:hint="cs"/>
          <w:color w:val="000000"/>
          <w:sz w:val="36"/>
          <w:szCs w:val="36"/>
          <w:rtl/>
        </w:rPr>
        <w:t>الغمام</w:t>
      </w:r>
      <w:r>
        <w:rPr>
          <w:rStyle w:val="contenttext"/>
          <w:rFonts w:cs="B Zar" w:hint="cs"/>
          <w:color w:val="000000"/>
          <w:sz w:val="36"/>
          <w:szCs w:val="36"/>
          <w:rtl/>
        </w:rPr>
        <w:t xml:space="preserve"> </w:t>
      </w:r>
      <w:r>
        <w:rPr>
          <w:rStyle w:val="contenttext"/>
          <w:rFonts w:cs="B Zar" w:hint="cs"/>
          <w:color w:val="000000"/>
          <w:sz w:val="36"/>
          <w:szCs w:val="36"/>
          <w:rtl/>
        </w:rPr>
        <w:t>الدلح</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عظم</w:t>
      </w:r>
      <w:r>
        <w:rPr>
          <w:rStyle w:val="contenttext"/>
          <w:rFonts w:cs="B Zar" w:hint="cs"/>
          <w:color w:val="000000"/>
          <w:sz w:val="36"/>
          <w:szCs w:val="36"/>
          <w:rtl/>
        </w:rPr>
        <w:t xml:space="preserve"> </w:t>
      </w:r>
      <w:r>
        <w:rPr>
          <w:rStyle w:val="contenttext"/>
          <w:rFonts w:cs="B Zar" w:hint="cs"/>
          <w:color w:val="000000"/>
          <w:sz w:val="36"/>
          <w:szCs w:val="36"/>
          <w:rtl/>
        </w:rPr>
        <w:t>الجبال</w:t>
      </w:r>
      <w:r>
        <w:rPr>
          <w:rStyle w:val="contenttext"/>
          <w:rFonts w:cs="B Zar" w:hint="cs"/>
          <w:color w:val="000000"/>
          <w:sz w:val="36"/>
          <w:szCs w:val="36"/>
          <w:rtl/>
        </w:rPr>
        <w:t xml:space="preserve"> </w:t>
      </w:r>
      <w:r>
        <w:rPr>
          <w:rStyle w:val="contenttext"/>
          <w:rFonts w:cs="B Zar" w:hint="cs"/>
          <w:color w:val="000000"/>
          <w:sz w:val="36"/>
          <w:szCs w:val="36"/>
          <w:rtl/>
        </w:rPr>
        <w:t>اشمخ،</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قتره</w:t>
      </w:r>
      <w:r>
        <w:rPr>
          <w:rStyle w:val="contenttext"/>
          <w:rFonts w:cs="B Zar" w:hint="cs"/>
          <w:color w:val="000000"/>
          <w:sz w:val="36"/>
          <w:szCs w:val="36"/>
          <w:rtl/>
        </w:rPr>
        <w:t xml:space="preserve"> </w:t>
      </w:r>
      <w:r>
        <w:rPr>
          <w:rStyle w:val="contenttext"/>
          <w:rFonts w:cs="B Zar" w:hint="cs"/>
          <w:color w:val="000000"/>
          <w:sz w:val="36"/>
          <w:szCs w:val="36"/>
          <w:rtl/>
        </w:rPr>
        <w:t>الظلام</w:t>
      </w:r>
      <w:r>
        <w:rPr>
          <w:rStyle w:val="contenttext"/>
          <w:rFonts w:cs="B Zar" w:hint="cs"/>
          <w:color w:val="000000"/>
          <w:sz w:val="36"/>
          <w:szCs w:val="36"/>
          <w:rtl/>
        </w:rPr>
        <w:t xml:space="preserve"> </w:t>
      </w:r>
      <w:r>
        <w:rPr>
          <w:rStyle w:val="contenttext"/>
          <w:rFonts w:cs="B Zar" w:hint="cs"/>
          <w:color w:val="000000"/>
          <w:sz w:val="36"/>
          <w:szCs w:val="36"/>
          <w:rtl/>
        </w:rPr>
        <w:t>الابهم،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منهم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خرقت</w:t>
      </w:r>
      <w:r>
        <w:rPr>
          <w:rStyle w:val="contenttext"/>
          <w:rFonts w:cs="B Zar" w:hint="cs"/>
          <w:color w:val="000000"/>
          <w:sz w:val="36"/>
          <w:szCs w:val="36"/>
          <w:rtl/>
        </w:rPr>
        <w:t xml:space="preserve"> </w:t>
      </w:r>
      <w:r>
        <w:rPr>
          <w:rStyle w:val="contenttext"/>
          <w:rFonts w:cs="B Zar" w:hint="cs"/>
          <w:color w:val="000000"/>
          <w:sz w:val="36"/>
          <w:szCs w:val="36"/>
          <w:rtl/>
        </w:rPr>
        <w:t>اقدامهم</w:t>
      </w:r>
      <w:r>
        <w:rPr>
          <w:rStyle w:val="contenttext"/>
          <w:rFonts w:cs="B Zar" w:hint="cs"/>
          <w:color w:val="000000"/>
          <w:sz w:val="36"/>
          <w:szCs w:val="36"/>
          <w:rtl/>
        </w:rPr>
        <w:t xml:space="preserve"> </w:t>
      </w:r>
      <w:r>
        <w:rPr>
          <w:rStyle w:val="contenttext"/>
          <w:rFonts w:cs="B Zar" w:hint="cs"/>
          <w:color w:val="000000"/>
          <w:sz w:val="36"/>
          <w:szCs w:val="36"/>
          <w:rtl/>
        </w:rPr>
        <w:t>تخوم</w:t>
      </w:r>
      <w:r>
        <w:rPr>
          <w:rStyle w:val="contenttext"/>
          <w:rFonts w:cs="B Zar" w:hint="cs"/>
          <w:color w:val="000000"/>
          <w:sz w:val="36"/>
          <w:szCs w:val="36"/>
          <w:rtl/>
        </w:rPr>
        <w:t xml:space="preserve"> </w:t>
      </w:r>
      <w:r>
        <w:rPr>
          <w:rStyle w:val="contenttext"/>
          <w:rFonts w:cs="B Zar" w:hint="cs"/>
          <w:color w:val="000000"/>
          <w:sz w:val="36"/>
          <w:szCs w:val="36"/>
          <w:rtl/>
        </w:rPr>
        <w:t>الارض</w:t>
      </w:r>
      <w:r>
        <w:rPr>
          <w:rStyle w:val="contenttext"/>
          <w:rFonts w:cs="B Zar" w:hint="cs"/>
          <w:color w:val="000000"/>
          <w:sz w:val="36"/>
          <w:szCs w:val="36"/>
          <w:rtl/>
        </w:rPr>
        <w:t xml:space="preserve"> </w:t>
      </w:r>
      <w:r>
        <w:rPr>
          <w:rStyle w:val="contenttext"/>
          <w:rFonts w:cs="B Zar" w:hint="cs"/>
          <w:color w:val="000000"/>
          <w:sz w:val="36"/>
          <w:szCs w:val="36"/>
          <w:rtl/>
        </w:rPr>
        <w:t>السفلی،</w:t>
      </w:r>
      <w:r>
        <w:rPr>
          <w:rStyle w:val="contenttext"/>
          <w:rFonts w:cs="B Zar" w:hint="cs"/>
          <w:color w:val="000000"/>
          <w:sz w:val="36"/>
          <w:szCs w:val="36"/>
          <w:rtl/>
        </w:rPr>
        <w:t xml:space="preserve"> </w:t>
      </w:r>
      <w:r>
        <w:rPr>
          <w:rStyle w:val="contenttext"/>
          <w:rFonts w:cs="B Zar" w:hint="cs"/>
          <w:color w:val="000000"/>
          <w:sz w:val="36"/>
          <w:szCs w:val="36"/>
          <w:rtl/>
        </w:rPr>
        <w:t>فهی</w:t>
      </w:r>
      <w:r>
        <w:rPr>
          <w:rStyle w:val="contenttext"/>
          <w:rFonts w:cs="B Zar" w:hint="cs"/>
          <w:color w:val="000000"/>
          <w:sz w:val="36"/>
          <w:szCs w:val="36"/>
          <w:rtl/>
        </w:rPr>
        <w:t xml:space="preserve"> </w:t>
      </w:r>
      <w:r>
        <w:rPr>
          <w:rStyle w:val="contenttext"/>
          <w:rFonts w:cs="B Zar" w:hint="cs"/>
          <w:color w:val="000000"/>
          <w:sz w:val="36"/>
          <w:szCs w:val="36"/>
          <w:rtl/>
        </w:rPr>
        <w:t>کرایات</w:t>
      </w:r>
      <w:r>
        <w:rPr>
          <w:rStyle w:val="contenttext"/>
          <w:rFonts w:cs="B Zar" w:hint="cs"/>
          <w:color w:val="000000"/>
          <w:sz w:val="36"/>
          <w:szCs w:val="36"/>
          <w:rtl/>
        </w:rPr>
        <w:t xml:space="preserve"> </w:t>
      </w:r>
      <w:r>
        <w:rPr>
          <w:rStyle w:val="contenttext"/>
          <w:rFonts w:cs="B Zar" w:hint="cs"/>
          <w:color w:val="000000"/>
          <w:sz w:val="36"/>
          <w:szCs w:val="36"/>
          <w:rtl/>
        </w:rPr>
        <w:t>بیض</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نفذت</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مخارق</w:t>
      </w:r>
      <w:r>
        <w:rPr>
          <w:rStyle w:val="contenttext"/>
          <w:rFonts w:cs="B Zar" w:hint="cs"/>
          <w:color w:val="000000"/>
          <w:sz w:val="36"/>
          <w:szCs w:val="36"/>
          <w:rtl/>
        </w:rPr>
        <w:t xml:space="preserve"> </w:t>
      </w:r>
      <w:r>
        <w:rPr>
          <w:rStyle w:val="contenttext"/>
          <w:rFonts w:cs="B Zar" w:hint="cs"/>
          <w:color w:val="000000"/>
          <w:sz w:val="36"/>
          <w:szCs w:val="36"/>
          <w:rtl/>
        </w:rPr>
        <w:t>الهواء،</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تحتها</w:t>
      </w:r>
      <w:r>
        <w:rPr>
          <w:rStyle w:val="contenttext"/>
          <w:rFonts w:cs="B Zar" w:hint="cs"/>
          <w:color w:val="000000"/>
          <w:sz w:val="36"/>
          <w:szCs w:val="36"/>
          <w:rtl/>
        </w:rPr>
        <w:t xml:space="preserve"> </w:t>
      </w:r>
      <w:r>
        <w:rPr>
          <w:rStyle w:val="contenttext"/>
          <w:rFonts w:cs="B Zar" w:hint="cs"/>
          <w:color w:val="000000"/>
          <w:sz w:val="36"/>
          <w:szCs w:val="36"/>
          <w:rtl/>
        </w:rPr>
        <w:t>ریح</w:t>
      </w:r>
      <w:r>
        <w:rPr>
          <w:rStyle w:val="contenttext"/>
          <w:rFonts w:cs="B Zar" w:hint="cs"/>
          <w:color w:val="000000"/>
          <w:sz w:val="36"/>
          <w:szCs w:val="36"/>
          <w:rtl/>
        </w:rPr>
        <w:t xml:space="preserve"> </w:t>
      </w:r>
      <w:r>
        <w:rPr>
          <w:rStyle w:val="contenttext"/>
          <w:rFonts w:cs="B Zar" w:hint="cs"/>
          <w:color w:val="000000"/>
          <w:sz w:val="36"/>
          <w:szCs w:val="36"/>
          <w:rtl/>
        </w:rPr>
        <w:t>هفافُه</w:t>
      </w:r>
      <w:r>
        <w:rPr>
          <w:rStyle w:val="contenttext"/>
          <w:rFonts w:cs="B Zar" w:hint="cs"/>
          <w:color w:val="000000"/>
          <w:sz w:val="36"/>
          <w:szCs w:val="36"/>
          <w:rtl/>
        </w:rPr>
        <w:t xml:space="preserve"> </w:t>
      </w:r>
      <w:r>
        <w:rPr>
          <w:rStyle w:val="contenttext"/>
          <w:rFonts w:cs="B Zar" w:hint="cs"/>
          <w:color w:val="000000"/>
          <w:sz w:val="36"/>
          <w:szCs w:val="36"/>
          <w:rtl/>
        </w:rPr>
        <w:t>تحبسها</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حیث</w:t>
      </w:r>
      <w:r>
        <w:rPr>
          <w:rStyle w:val="contenttext"/>
          <w:rFonts w:cs="B Zar" w:hint="cs"/>
          <w:color w:val="000000"/>
          <w:sz w:val="36"/>
          <w:szCs w:val="36"/>
          <w:rtl/>
        </w:rPr>
        <w:t xml:space="preserve"> </w:t>
      </w:r>
      <w:r>
        <w:rPr>
          <w:rStyle w:val="contenttext"/>
          <w:rFonts w:cs="B Zar" w:hint="cs"/>
          <w:color w:val="000000"/>
          <w:sz w:val="36"/>
          <w:szCs w:val="36"/>
          <w:rtl/>
        </w:rPr>
        <w:t>انتهت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الحدود</w:t>
      </w:r>
      <w:r>
        <w:rPr>
          <w:rStyle w:val="contenttext"/>
          <w:rFonts w:cs="B Zar" w:hint="cs"/>
          <w:color w:val="000000"/>
          <w:sz w:val="36"/>
          <w:szCs w:val="36"/>
          <w:rtl/>
        </w:rPr>
        <w:t xml:space="preserve"> </w:t>
      </w:r>
      <w:r>
        <w:rPr>
          <w:rStyle w:val="contenttext"/>
          <w:rFonts w:cs="B Zar" w:hint="cs"/>
          <w:color w:val="000000"/>
          <w:sz w:val="36"/>
          <w:szCs w:val="36"/>
          <w:rtl/>
        </w:rPr>
        <w:t>المتناهیهُ،</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استفر</w:t>
      </w:r>
      <w:r>
        <w:rPr>
          <w:rStyle w:val="contenttext"/>
          <w:rFonts w:cs="B Zar" w:hint="cs"/>
          <w:color w:val="000000"/>
          <w:sz w:val="36"/>
          <w:szCs w:val="36"/>
          <w:rtl/>
        </w:rPr>
        <w:t xml:space="preserve"> </w:t>
      </w:r>
      <w:r>
        <w:rPr>
          <w:rStyle w:val="contenttext"/>
          <w:rFonts w:cs="B Zar" w:hint="cs"/>
          <w:color w:val="000000"/>
          <w:sz w:val="36"/>
          <w:szCs w:val="36"/>
          <w:rtl/>
        </w:rPr>
        <w:t>غتهم</w:t>
      </w:r>
      <w:r>
        <w:rPr>
          <w:rStyle w:val="contenttext"/>
          <w:rFonts w:cs="B Zar" w:hint="cs"/>
          <w:color w:val="000000"/>
          <w:sz w:val="36"/>
          <w:szCs w:val="36"/>
          <w:rtl/>
        </w:rPr>
        <w:t xml:space="preserve"> </w:t>
      </w:r>
      <w:r>
        <w:rPr>
          <w:rStyle w:val="contenttext"/>
          <w:rFonts w:cs="B Zar" w:hint="cs"/>
          <w:color w:val="000000"/>
          <w:sz w:val="36"/>
          <w:szCs w:val="36"/>
          <w:rtl/>
        </w:rPr>
        <w:t>اشغال</w:t>
      </w:r>
      <w:r>
        <w:rPr>
          <w:rStyle w:val="contenttext"/>
          <w:rFonts w:cs="B Zar" w:hint="cs"/>
          <w:color w:val="000000"/>
          <w:sz w:val="36"/>
          <w:szCs w:val="36"/>
          <w:rtl/>
        </w:rPr>
        <w:t xml:space="preserve"> </w:t>
      </w:r>
      <w:r>
        <w:rPr>
          <w:rStyle w:val="contenttext"/>
          <w:rFonts w:cs="B Zar" w:hint="cs"/>
          <w:color w:val="000000"/>
          <w:sz w:val="36"/>
          <w:szCs w:val="36"/>
          <w:rtl/>
        </w:rPr>
        <w:t>ع</w:t>
      </w:r>
      <w:r>
        <w:rPr>
          <w:rStyle w:val="contenttext"/>
          <w:rFonts w:cs="B Zar" w:hint="cs"/>
          <w:color w:val="000000"/>
          <w:sz w:val="36"/>
          <w:szCs w:val="36"/>
          <w:rtl/>
        </w:rPr>
        <w:t xml:space="preserve">بادته. </w:t>
      </w:r>
    </w:p>
    <w:p w:rsidR="00000000" w:rsidRDefault="009C2F2C">
      <w:pPr>
        <w:pStyle w:val="contentparagraph"/>
        <w:bidi/>
        <w:jc w:val="both"/>
        <w:divId w:val="1357346367"/>
        <w:rPr>
          <w:rFonts w:cs="B Zar" w:hint="cs"/>
          <w:color w:val="000000"/>
          <w:sz w:val="36"/>
          <w:szCs w:val="36"/>
          <w:rtl/>
        </w:rPr>
      </w:pPr>
      <w:r>
        <w:rPr>
          <w:rStyle w:val="contenttext"/>
          <w:rFonts w:cs="B Zar" w:hint="cs"/>
          <w:color w:val="000000"/>
          <w:sz w:val="36"/>
          <w:szCs w:val="36"/>
          <w:rtl/>
        </w:rPr>
        <w:t xml:space="preserve">خدای سبحان فرشتگان را به صورت های مختلف و اندازه های گوناگون آفریده است: </w:t>
      </w:r>
    </w:p>
    <w:p w:rsidR="00000000" w:rsidRDefault="009C2F2C">
      <w:pPr>
        <w:pStyle w:val="contentparagraph"/>
        <w:bidi/>
        <w:jc w:val="both"/>
        <w:divId w:val="1357346367"/>
        <w:rPr>
          <w:rFonts w:cs="B Zar" w:hint="cs"/>
          <w:color w:val="000000"/>
          <w:sz w:val="36"/>
          <w:szCs w:val="36"/>
          <w:rtl/>
        </w:rPr>
      </w:pPr>
      <w:r>
        <w:rPr>
          <w:rStyle w:val="contenttext"/>
          <w:rFonts w:cs="B Zar" w:hint="cs"/>
          <w:color w:val="000000"/>
          <w:sz w:val="36"/>
          <w:szCs w:val="36"/>
          <w:rtl/>
        </w:rPr>
        <w:t>(بالدارانی هستند) که همواره تسبیح جلال و عزت او را می گویند. گروهی از آنان در میان ابرهای پر آب و در کوه های مرتفع و بلند و در ظلمات تاریک قرار دارند و جمعی دیگر قدم هایشان تا قعر زمین پایین رفته و همانند پرچم های سفیدی دل هوا را شکافته و در زیر آن بادهایی</w:t>
      </w:r>
      <w:r>
        <w:rPr>
          <w:rStyle w:val="contenttext"/>
          <w:rFonts w:cs="B Zar" w:hint="cs"/>
          <w:color w:val="000000"/>
          <w:sz w:val="36"/>
          <w:szCs w:val="36"/>
          <w:rtl/>
        </w:rPr>
        <w:t xml:space="preserve"> است که به نرمی حرکت می کنند و آنها را در جای خویش نگه می دارد، اشتغال به عبادت حق آن ها را از هر کار دیگری باز داشته است. (173)</w:t>
      </w:r>
    </w:p>
    <w:p w:rsidR="00000000" w:rsidRDefault="009C2F2C">
      <w:pPr>
        <w:pStyle w:val="Heading5"/>
        <w:shd w:val="clear" w:color="auto" w:fill="FFFFFF"/>
        <w:bidi/>
        <w:jc w:val="both"/>
        <w:divId w:val="48774870"/>
        <w:rPr>
          <w:rFonts w:eastAsia="Times New Roman" w:cs="B Titr" w:hint="cs"/>
          <w:b w:val="0"/>
          <w:bCs w:val="0"/>
          <w:color w:val="800040"/>
          <w:sz w:val="29"/>
          <w:szCs w:val="29"/>
          <w:rtl/>
        </w:rPr>
      </w:pPr>
      <w:r>
        <w:rPr>
          <w:rFonts w:eastAsia="Times New Roman" w:cs="B Titr" w:hint="cs"/>
          <w:b w:val="0"/>
          <w:bCs w:val="0"/>
          <w:color w:val="800040"/>
          <w:sz w:val="29"/>
          <w:szCs w:val="29"/>
          <w:rtl/>
        </w:rPr>
        <w:t>175. اراده فرشتگان در عبادت</w:t>
      </w:r>
    </w:p>
    <w:p w:rsidR="00000000" w:rsidRDefault="009C2F2C">
      <w:pPr>
        <w:pStyle w:val="contentparagraph"/>
        <w:bidi/>
        <w:jc w:val="both"/>
        <w:divId w:val="48774870"/>
        <w:rPr>
          <w:rFonts w:cs="B Zar" w:hint="cs"/>
          <w:color w:val="000000"/>
          <w:sz w:val="36"/>
          <w:szCs w:val="36"/>
          <w:rtl/>
        </w:rPr>
      </w:pPr>
      <w:r>
        <w:rPr>
          <w:rStyle w:val="contenttext"/>
          <w:rFonts w:cs="B Zar" w:hint="cs"/>
          <w:color w:val="000000"/>
          <w:sz w:val="36"/>
          <w:szCs w:val="36"/>
          <w:rtl/>
        </w:rPr>
        <w:t>لا تعدو عزیمه جدهم بلاده الغفلات، و لا تنتضل فی هممهم خدائع الشهوات</w:t>
      </w:r>
    </w:p>
    <w:p w:rsidR="00000000" w:rsidRDefault="009C2F2C">
      <w:pPr>
        <w:pStyle w:val="contentparagraph"/>
        <w:bidi/>
        <w:jc w:val="both"/>
        <w:divId w:val="48774870"/>
        <w:rPr>
          <w:rFonts w:cs="B Zar" w:hint="cs"/>
          <w:color w:val="000000"/>
          <w:sz w:val="36"/>
          <w:szCs w:val="36"/>
          <w:rtl/>
        </w:rPr>
      </w:pPr>
      <w:r>
        <w:rPr>
          <w:rStyle w:val="contenttext"/>
          <w:rFonts w:cs="B Zar" w:hint="cs"/>
          <w:color w:val="000000"/>
          <w:sz w:val="36"/>
          <w:szCs w:val="36"/>
          <w:rtl/>
        </w:rPr>
        <w:t>سستی ناشی از غفلت ها بر اراده آ</w:t>
      </w:r>
      <w:r>
        <w:rPr>
          <w:rStyle w:val="contenttext"/>
          <w:rFonts w:cs="B Zar" w:hint="cs"/>
          <w:color w:val="000000"/>
          <w:sz w:val="36"/>
          <w:szCs w:val="36"/>
          <w:rtl/>
        </w:rPr>
        <w:t>ن ها به کوشش در عبادت چیره نگردد و تیرهای خدعه آلود شهوت ها و هوس ها، همت های آنان را آماج خود قرار ندهد. (174)</w:t>
      </w:r>
    </w:p>
    <w:p w:rsidR="00000000" w:rsidRDefault="009C2F2C">
      <w:pPr>
        <w:pStyle w:val="Heading5"/>
        <w:shd w:val="clear" w:color="auto" w:fill="FFFFFF"/>
        <w:bidi/>
        <w:jc w:val="both"/>
        <w:divId w:val="1166827517"/>
        <w:rPr>
          <w:rFonts w:eastAsia="Times New Roman" w:cs="B Titr" w:hint="cs"/>
          <w:b w:val="0"/>
          <w:bCs w:val="0"/>
          <w:color w:val="800040"/>
          <w:sz w:val="29"/>
          <w:szCs w:val="29"/>
          <w:rtl/>
        </w:rPr>
      </w:pPr>
      <w:r>
        <w:rPr>
          <w:rFonts w:eastAsia="Times New Roman" w:cs="B Titr" w:hint="cs"/>
          <w:b w:val="0"/>
          <w:bCs w:val="0"/>
          <w:color w:val="800040"/>
          <w:sz w:val="29"/>
          <w:szCs w:val="29"/>
          <w:rtl/>
        </w:rPr>
        <w:t>176. کم بودن طاعت ملایک</w:t>
      </w:r>
    </w:p>
    <w:p w:rsidR="00000000" w:rsidRDefault="009C2F2C">
      <w:pPr>
        <w:pStyle w:val="contentparagraph"/>
        <w:bidi/>
        <w:jc w:val="both"/>
        <w:divId w:val="1166827517"/>
        <w:rPr>
          <w:rFonts w:cs="B Zar" w:hint="cs"/>
          <w:color w:val="000000"/>
          <w:sz w:val="36"/>
          <w:szCs w:val="36"/>
          <w:rtl/>
        </w:rPr>
      </w:pPr>
      <w:r>
        <w:rPr>
          <w:rStyle w:val="contenttext"/>
          <w:rFonts w:cs="B Zar" w:hint="cs"/>
          <w:color w:val="000000"/>
          <w:sz w:val="36"/>
          <w:szCs w:val="36"/>
          <w:rtl/>
        </w:rPr>
        <w:t xml:space="preserve">انهم علی مکانهم منک، و منزلتهم عندک، و استجماع اهوائهم فیک و کثره طاعتهم لک، و قله غفلتهم عن امرک، لو عاینوا کنه ما خفی </w:t>
      </w:r>
      <w:r>
        <w:rPr>
          <w:rStyle w:val="contenttext"/>
          <w:rFonts w:cs="B Zar" w:hint="cs"/>
          <w:color w:val="000000"/>
          <w:sz w:val="36"/>
          <w:szCs w:val="36"/>
          <w:rtl/>
        </w:rPr>
        <w:t>علیهم منک لحقروا اعمالهم، و لزروا علی انفسهم، ولعرفوا انهم لم یعبدوک حق عبادتک، و لم یطیعوک حق طاعتک</w:t>
      </w:r>
    </w:p>
    <w:p w:rsidR="00000000" w:rsidRDefault="009C2F2C">
      <w:pPr>
        <w:pStyle w:val="contentparagraph"/>
        <w:bidi/>
        <w:jc w:val="both"/>
        <w:divId w:val="1166827517"/>
        <w:rPr>
          <w:rFonts w:cs="B Zar" w:hint="cs"/>
          <w:color w:val="000000"/>
          <w:sz w:val="36"/>
          <w:szCs w:val="36"/>
          <w:rtl/>
        </w:rPr>
      </w:pPr>
      <w:r>
        <w:rPr>
          <w:rStyle w:val="contenttext"/>
          <w:rFonts w:cs="B Zar" w:hint="cs"/>
          <w:color w:val="000000"/>
          <w:sz w:val="36"/>
          <w:szCs w:val="36"/>
          <w:rtl/>
        </w:rPr>
        <w:t>آنان با همه منزلتی که نزد تو دارند و همه وجودشان عشق به توست و با وجود فراوانی طاعتشان از تو و غافل نبودنشان از تو، اگر حقیقت آن چه را از تو بر آنان پوشیده</w:t>
      </w:r>
      <w:r>
        <w:rPr>
          <w:rStyle w:val="contenttext"/>
          <w:rFonts w:cs="B Zar" w:hint="cs"/>
          <w:color w:val="000000"/>
          <w:sz w:val="36"/>
          <w:szCs w:val="36"/>
          <w:rtl/>
        </w:rPr>
        <w:t xml:space="preserve"> است مشاهده کنند، بی گمان اعمال خویش را خرد شمارند و بر خویشتن خرده گیرند و دریابند که تو را چنان که سزد عبادت نکرده اند و چندان که شایسته است طاعتت ننموده اند. </w:t>
      </w:r>
    </w:p>
    <w:p w:rsidR="00000000" w:rsidRDefault="009C2F2C">
      <w:pPr>
        <w:pStyle w:val="Heading5"/>
        <w:shd w:val="clear" w:color="auto" w:fill="FFFFFF"/>
        <w:bidi/>
        <w:jc w:val="both"/>
        <w:divId w:val="298457350"/>
        <w:rPr>
          <w:rFonts w:eastAsia="Times New Roman" w:cs="B Titr" w:hint="cs"/>
          <w:b w:val="0"/>
          <w:bCs w:val="0"/>
          <w:color w:val="800040"/>
          <w:sz w:val="29"/>
          <w:szCs w:val="29"/>
          <w:rtl/>
        </w:rPr>
      </w:pPr>
      <w:r>
        <w:rPr>
          <w:rFonts w:eastAsia="Times New Roman" w:cs="B Titr" w:hint="cs"/>
          <w:b w:val="0"/>
          <w:bCs w:val="0"/>
          <w:color w:val="800040"/>
          <w:sz w:val="29"/>
          <w:szCs w:val="29"/>
          <w:rtl/>
        </w:rPr>
        <w:t>177. عصمت فرشتگان (175)</w:t>
      </w:r>
    </w:p>
    <w:p w:rsidR="00000000" w:rsidRDefault="009C2F2C">
      <w:pPr>
        <w:pStyle w:val="contentparagraph"/>
        <w:bidi/>
        <w:jc w:val="both"/>
        <w:divId w:val="298457350"/>
        <w:rPr>
          <w:rFonts w:cs="B Zar" w:hint="cs"/>
          <w:color w:val="000000"/>
          <w:sz w:val="36"/>
          <w:szCs w:val="36"/>
          <w:rtl/>
        </w:rPr>
      </w:pPr>
      <w:r>
        <w:rPr>
          <w:rStyle w:val="contenttext"/>
          <w:rFonts w:cs="B Zar" w:hint="cs"/>
          <w:color w:val="000000"/>
          <w:sz w:val="36"/>
          <w:szCs w:val="36"/>
          <w:rtl/>
        </w:rPr>
        <w:t>و عصمهم من ریب اشبهات، فما منهم زائغ عن سبیل مرضاته</w:t>
      </w:r>
    </w:p>
    <w:p w:rsidR="00000000" w:rsidRDefault="009C2F2C">
      <w:pPr>
        <w:pStyle w:val="contentparagraph"/>
        <w:bidi/>
        <w:jc w:val="both"/>
        <w:divId w:val="298457350"/>
        <w:rPr>
          <w:rFonts w:cs="B Zar" w:hint="cs"/>
          <w:color w:val="000000"/>
          <w:sz w:val="36"/>
          <w:szCs w:val="36"/>
          <w:rtl/>
        </w:rPr>
      </w:pPr>
      <w:r>
        <w:rPr>
          <w:rStyle w:val="contenttext"/>
          <w:rFonts w:cs="B Zar" w:hint="cs"/>
          <w:color w:val="000000"/>
          <w:sz w:val="36"/>
          <w:szCs w:val="36"/>
          <w:rtl/>
        </w:rPr>
        <w:t>آنان را از تردید ح</w:t>
      </w:r>
      <w:r>
        <w:rPr>
          <w:rStyle w:val="contenttext"/>
          <w:rFonts w:cs="B Zar" w:hint="cs"/>
          <w:color w:val="000000"/>
          <w:sz w:val="36"/>
          <w:szCs w:val="36"/>
          <w:rtl/>
        </w:rPr>
        <w:t xml:space="preserve">اصل از شبهات مصون داشت؛ از این رو، هیچ کدام آنها از راه خشنودی خدا منحرف نمی شود. </w:t>
      </w:r>
    </w:p>
    <w:p w:rsidR="00000000" w:rsidRDefault="009C2F2C">
      <w:pPr>
        <w:pStyle w:val="Heading5"/>
        <w:shd w:val="clear" w:color="auto" w:fill="FFFFFF"/>
        <w:bidi/>
        <w:jc w:val="both"/>
        <w:divId w:val="364718793"/>
        <w:rPr>
          <w:rFonts w:eastAsia="Times New Roman" w:cs="B Titr" w:hint="cs"/>
          <w:b w:val="0"/>
          <w:bCs w:val="0"/>
          <w:color w:val="800040"/>
          <w:sz w:val="29"/>
          <w:szCs w:val="29"/>
          <w:rtl/>
        </w:rPr>
      </w:pPr>
      <w:r>
        <w:rPr>
          <w:rFonts w:eastAsia="Times New Roman" w:cs="B Titr" w:hint="cs"/>
          <w:b w:val="0"/>
          <w:bCs w:val="0"/>
          <w:color w:val="800040"/>
          <w:sz w:val="29"/>
          <w:szCs w:val="29"/>
          <w:rtl/>
        </w:rPr>
        <w:t>178. صفت ملایک (176)</w:t>
      </w:r>
    </w:p>
    <w:p w:rsidR="00000000" w:rsidRDefault="009C2F2C">
      <w:pPr>
        <w:pStyle w:val="contentparagraph"/>
        <w:bidi/>
        <w:jc w:val="both"/>
        <w:divId w:val="364718793"/>
        <w:rPr>
          <w:rFonts w:cs="B Zar" w:hint="cs"/>
          <w:color w:val="000000"/>
          <w:sz w:val="36"/>
          <w:szCs w:val="36"/>
          <w:rtl/>
        </w:rPr>
      </w:pPr>
      <w:r>
        <w:rPr>
          <w:rStyle w:val="contenttext"/>
          <w:rFonts w:cs="B Zar" w:hint="cs"/>
          <w:color w:val="000000"/>
          <w:sz w:val="36"/>
          <w:szCs w:val="36"/>
          <w:rtl/>
        </w:rPr>
        <w:t>لم تطمع فیهم الوساوس فتقترع برینها علی فکرهم</w:t>
      </w:r>
    </w:p>
    <w:p w:rsidR="00000000" w:rsidRDefault="009C2F2C">
      <w:pPr>
        <w:pStyle w:val="contentparagraph"/>
        <w:bidi/>
        <w:jc w:val="both"/>
        <w:divId w:val="364718793"/>
        <w:rPr>
          <w:rFonts w:cs="B Zar" w:hint="cs"/>
          <w:color w:val="000000"/>
          <w:sz w:val="36"/>
          <w:szCs w:val="36"/>
          <w:rtl/>
        </w:rPr>
      </w:pPr>
      <w:r>
        <w:rPr>
          <w:rStyle w:val="contenttext"/>
          <w:rFonts w:cs="B Zar" w:hint="cs"/>
          <w:color w:val="000000"/>
          <w:sz w:val="36"/>
          <w:szCs w:val="36"/>
          <w:rtl/>
        </w:rPr>
        <w:t>وسوسه ها طمعی در راهیابی به آنان نداشته تا با کثافت خود، فکر آنان را بکوبد. (177)</w:t>
      </w:r>
    </w:p>
    <w:p w:rsidR="00000000" w:rsidRDefault="009C2F2C">
      <w:pPr>
        <w:pStyle w:val="Heading5"/>
        <w:shd w:val="clear" w:color="auto" w:fill="FFFFFF"/>
        <w:bidi/>
        <w:jc w:val="both"/>
        <w:divId w:val="2129856986"/>
        <w:rPr>
          <w:rFonts w:eastAsia="Times New Roman" w:cs="B Titr" w:hint="cs"/>
          <w:b w:val="0"/>
          <w:bCs w:val="0"/>
          <w:color w:val="800040"/>
          <w:sz w:val="29"/>
          <w:szCs w:val="29"/>
          <w:rtl/>
        </w:rPr>
      </w:pPr>
      <w:r>
        <w:rPr>
          <w:rFonts w:eastAsia="Times New Roman" w:cs="B Titr" w:hint="cs"/>
          <w:b w:val="0"/>
          <w:bCs w:val="0"/>
          <w:color w:val="800040"/>
          <w:sz w:val="29"/>
          <w:szCs w:val="29"/>
          <w:rtl/>
        </w:rPr>
        <w:t>179. عبادت ملایکه</w:t>
      </w:r>
    </w:p>
    <w:p w:rsidR="00000000" w:rsidRDefault="009C2F2C">
      <w:pPr>
        <w:pStyle w:val="contentparagraph"/>
        <w:bidi/>
        <w:jc w:val="both"/>
        <w:divId w:val="2129856986"/>
        <w:rPr>
          <w:rFonts w:cs="B Zar" w:hint="cs"/>
          <w:color w:val="000000"/>
          <w:sz w:val="36"/>
          <w:szCs w:val="36"/>
          <w:rtl/>
        </w:rPr>
      </w:pPr>
      <w:r>
        <w:rPr>
          <w:rStyle w:val="contenttext"/>
          <w:rFonts w:cs="B Zar" w:hint="cs"/>
          <w:color w:val="000000"/>
          <w:sz w:val="36"/>
          <w:szCs w:val="36"/>
          <w:rtl/>
        </w:rPr>
        <w:t>لم یتول</w:t>
      </w:r>
      <w:r>
        <w:rPr>
          <w:rStyle w:val="contenttext"/>
          <w:rFonts w:cs="B Zar" w:hint="cs"/>
          <w:color w:val="000000"/>
          <w:sz w:val="36"/>
          <w:szCs w:val="36"/>
          <w:rtl/>
        </w:rPr>
        <w:t>هم الاعجاب فیستکثروا ما سلف منهم، و لا ترکت لهم استکانه الاجال، نصیبا فی تعظیم حسناتهم</w:t>
      </w:r>
    </w:p>
    <w:p w:rsidR="00000000" w:rsidRDefault="009C2F2C">
      <w:pPr>
        <w:pStyle w:val="contentparagraph"/>
        <w:bidi/>
        <w:jc w:val="both"/>
        <w:divId w:val="2129856986"/>
        <w:rPr>
          <w:rFonts w:cs="B Zar" w:hint="cs"/>
          <w:color w:val="000000"/>
          <w:sz w:val="36"/>
          <w:szCs w:val="36"/>
          <w:rtl/>
        </w:rPr>
      </w:pPr>
      <w:r>
        <w:rPr>
          <w:rStyle w:val="contenttext"/>
          <w:rFonts w:cs="B Zar" w:hint="cs"/>
          <w:color w:val="000000"/>
          <w:sz w:val="36"/>
          <w:szCs w:val="36"/>
          <w:rtl/>
        </w:rPr>
        <w:t>عجب (خود بزرگ بینی و خود پسندی) بر آنان غلبه نکرده تا آنان عبادات گذشته را زیاد محسوب کنند و احساس ناتوانی و ناچیزی در دریافت جلال خداوندی برای بزرگ بینی حسناتی که انجام</w:t>
      </w:r>
      <w:r>
        <w:rPr>
          <w:rStyle w:val="contenttext"/>
          <w:rFonts w:cs="B Zar" w:hint="cs"/>
          <w:color w:val="000000"/>
          <w:sz w:val="36"/>
          <w:szCs w:val="36"/>
          <w:rtl/>
        </w:rPr>
        <w:t xml:space="preserve"> می دهند نصیبی نگذاشته است. </w:t>
      </w:r>
    </w:p>
    <w:p w:rsidR="00000000" w:rsidRDefault="009C2F2C">
      <w:pPr>
        <w:pStyle w:val="Heading5"/>
        <w:shd w:val="clear" w:color="auto" w:fill="FFFFFF"/>
        <w:bidi/>
        <w:jc w:val="both"/>
        <w:divId w:val="22247345"/>
        <w:rPr>
          <w:rFonts w:eastAsia="Times New Roman" w:cs="B Titr" w:hint="cs"/>
          <w:b w:val="0"/>
          <w:bCs w:val="0"/>
          <w:color w:val="800040"/>
          <w:sz w:val="29"/>
          <w:szCs w:val="29"/>
          <w:rtl/>
        </w:rPr>
      </w:pPr>
      <w:r>
        <w:rPr>
          <w:rFonts w:eastAsia="Times New Roman" w:cs="B Titr" w:hint="cs"/>
          <w:b w:val="0"/>
          <w:bCs w:val="0"/>
          <w:color w:val="800040"/>
          <w:sz w:val="29"/>
          <w:szCs w:val="29"/>
          <w:rtl/>
        </w:rPr>
        <w:t>180. فرشتگان شیفته عبادت (178)</w:t>
      </w:r>
    </w:p>
    <w:p w:rsidR="00000000" w:rsidRDefault="009C2F2C">
      <w:pPr>
        <w:pStyle w:val="contentparagraph"/>
        <w:bidi/>
        <w:jc w:val="both"/>
        <w:divId w:val="22247345"/>
        <w:rPr>
          <w:rFonts w:cs="B Zar" w:hint="cs"/>
          <w:color w:val="000000"/>
          <w:sz w:val="36"/>
          <w:szCs w:val="36"/>
          <w:rtl/>
        </w:rPr>
      </w:pPr>
      <w:r>
        <w:rPr>
          <w:rStyle w:val="contenttext"/>
          <w:rFonts w:cs="B Zar" w:hint="cs"/>
          <w:color w:val="000000"/>
          <w:sz w:val="36"/>
          <w:szCs w:val="36"/>
          <w:rtl/>
        </w:rPr>
        <w:t>وصلت حقائق الایمان بینهم و بین معرفته، و قطعهم الایقال به الی الوله الیه، و لم تجاوز رغباتهم ما عنده الی ما عند غیر قد ذاقوا حلاوه معرفته، و شربوا بالکاس الرویه من محبته</w:t>
      </w:r>
    </w:p>
    <w:p w:rsidR="00000000" w:rsidRDefault="009C2F2C">
      <w:pPr>
        <w:pStyle w:val="contentparagraph"/>
        <w:bidi/>
        <w:jc w:val="both"/>
        <w:divId w:val="22247345"/>
        <w:rPr>
          <w:rFonts w:cs="B Zar" w:hint="cs"/>
          <w:color w:val="000000"/>
          <w:sz w:val="36"/>
          <w:szCs w:val="36"/>
          <w:rtl/>
        </w:rPr>
      </w:pPr>
      <w:r>
        <w:rPr>
          <w:rStyle w:val="contenttext"/>
          <w:rFonts w:cs="B Zar" w:hint="cs"/>
          <w:color w:val="000000"/>
          <w:sz w:val="36"/>
          <w:szCs w:val="36"/>
          <w:rtl/>
        </w:rPr>
        <w:t xml:space="preserve">حقایق ایمان، میان ایشان و </w:t>
      </w:r>
      <w:r>
        <w:rPr>
          <w:rStyle w:val="contenttext"/>
          <w:rFonts w:cs="B Zar" w:hint="cs"/>
          <w:color w:val="000000"/>
          <w:sz w:val="36"/>
          <w:szCs w:val="36"/>
          <w:rtl/>
        </w:rPr>
        <w:t>شناخت خدا پیوند داده است و یقینشان به وجود او، آنها را شیفته و سرگشته او کرده است. شیرینی معرفت او را چشیده اند و از جام محبت او سیراب گشته اند. (179)</w:t>
      </w:r>
    </w:p>
    <w:p w:rsidR="00000000" w:rsidRDefault="009C2F2C">
      <w:pPr>
        <w:pStyle w:val="Heading5"/>
        <w:shd w:val="clear" w:color="auto" w:fill="FFFFFF"/>
        <w:bidi/>
        <w:jc w:val="both"/>
        <w:divId w:val="1835145564"/>
        <w:rPr>
          <w:rFonts w:eastAsia="Times New Roman" w:cs="B Titr" w:hint="cs"/>
          <w:b w:val="0"/>
          <w:bCs w:val="0"/>
          <w:color w:val="800040"/>
          <w:sz w:val="29"/>
          <w:szCs w:val="29"/>
          <w:rtl/>
        </w:rPr>
      </w:pPr>
      <w:r>
        <w:rPr>
          <w:rFonts w:eastAsia="Times New Roman" w:cs="B Titr" w:hint="cs"/>
          <w:b w:val="0"/>
          <w:bCs w:val="0"/>
          <w:color w:val="800040"/>
          <w:sz w:val="29"/>
          <w:szCs w:val="29"/>
          <w:rtl/>
        </w:rPr>
        <w:t>181. نظارت فرشتگان</w:t>
      </w:r>
    </w:p>
    <w:p w:rsidR="00000000" w:rsidRDefault="009C2F2C">
      <w:pPr>
        <w:pStyle w:val="contentparagraph"/>
        <w:bidi/>
        <w:jc w:val="both"/>
        <w:divId w:val="1835145564"/>
        <w:rPr>
          <w:rFonts w:cs="B Zar" w:hint="cs"/>
          <w:color w:val="000000"/>
          <w:sz w:val="36"/>
          <w:szCs w:val="36"/>
          <w:rtl/>
        </w:rPr>
      </w:pPr>
      <w:r>
        <w:rPr>
          <w:rStyle w:val="contenttext"/>
          <w:rFonts w:cs="B Zar" w:hint="cs"/>
          <w:color w:val="000000"/>
          <w:sz w:val="36"/>
          <w:szCs w:val="36"/>
          <w:rtl/>
        </w:rPr>
        <w:t>اعلموا، عباد الله!</w:t>
      </w:r>
    </w:p>
    <w:p w:rsidR="00000000" w:rsidRDefault="009C2F2C">
      <w:pPr>
        <w:pStyle w:val="contentparagraph"/>
        <w:bidi/>
        <w:jc w:val="both"/>
        <w:divId w:val="1835145564"/>
        <w:rPr>
          <w:rFonts w:cs="B Zar" w:hint="cs"/>
          <w:color w:val="000000"/>
          <w:sz w:val="36"/>
          <w:szCs w:val="36"/>
          <w:rtl/>
        </w:rPr>
      </w:pPr>
      <w:r>
        <w:rPr>
          <w:rStyle w:val="contenttext"/>
          <w:rFonts w:cs="B Zar" w:hint="cs"/>
          <w:color w:val="000000"/>
          <w:sz w:val="36"/>
          <w:szCs w:val="36"/>
          <w:rtl/>
        </w:rPr>
        <w:t>ان علیکم رصدا من انفسکم، و عیونا من جوار حکم، و حفاظ صدق یحفظون اعم</w:t>
      </w:r>
      <w:r>
        <w:rPr>
          <w:rStyle w:val="contenttext"/>
          <w:rFonts w:cs="B Zar" w:hint="cs"/>
          <w:color w:val="000000"/>
          <w:sz w:val="36"/>
          <w:szCs w:val="36"/>
          <w:rtl/>
        </w:rPr>
        <w:t>الکم، وعدد انفاسکم، لا تسترکم منهم ظلمُه لیل داج، و لا یکنکم منهم باب ذو رتاج</w:t>
      </w:r>
    </w:p>
    <w:p w:rsidR="00000000" w:rsidRDefault="009C2F2C">
      <w:pPr>
        <w:pStyle w:val="contentparagraph"/>
        <w:bidi/>
        <w:jc w:val="both"/>
        <w:divId w:val="1835145564"/>
        <w:rPr>
          <w:rFonts w:cs="B Zar" w:hint="cs"/>
          <w:color w:val="000000"/>
          <w:sz w:val="36"/>
          <w:szCs w:val="36"/>
          <w:rtl/>
        </w:rPr>
      </w:pPr>
      <w:r>
        <w:rPr>
          <w:rStyle w:val="contenttext"/>
          <w:rFonts w:cs="B Zar" w:hint="cs"/>
          <w:color w:val="000000"/>
          <w:sz w:val="36"/>
          <w:szCs w:val="36"/>
          <w:rtl/>
        </w:rPr>
        <w:t>بدانید ای بندگان خدا!</w:t>
      </w:r>
    </w:p>
    <w:p w:rsidR="00000000" w:rsidRDefault="009C2F2C">
      <w:pPr>
        <w:pStyle w:val="contentparagraph"/>
        <w:bidi/>
        <w:jc w:val="both"/>
        <w:divId w:val="1835145564"/>
        <w:rPr>
          <w:rFonts w:cs="B Zar" w:hint="cs"/>
          <w:color w:val="000000"/>
          <w:sz w:val="36"/>
          <w:szCs w:val="36"/>
          <w:rtl/>
        </w:rPr>
      </w:pPr>
      <w:r>
        <w:rPr>
          <w:rStyle w:val="contenttext"/>
          <w:rFonts w:cs="B Zar" w:hint="cs"/>
          <w:color w:val="000000"/>
          <w:sz w:val="36"/>
          <w:szCs w:val="36"/>
          <w:rtl/>
        </w:rPr>
        <w:t>که دیده بانی از وجود شما و جاسوسانی از اعضای بدن شما و نگهبانان صادقی بر شما گماشته شده اند که اعمال شما و شمار نفس هایتان را ثبت می کنند. نه سیاهی شب تار (</w:t>
      </w:r>
      <w:r>
        <w:rPr>
          <w:rStyle w:val="contenttext"/>
          <w:rFonts w:cs="B Zar" w:hint="cs"/>
          <w:color w:val="000000"/>
          <w:sz w:val="36"/>
          <w:szCs w:val="36"/>
          <w:rtl/>
        </w:rPr>
        <w:t>اعمال) شما را از دید آنها پوشیده می دارد و نه دروازه محکم و بسته، شما را از آنان مخفی می کند. (180)</w:t>
      </w:r>
    </w:p>
    <w:p w:rsidR="00000000" w:rsidRDefault="009C2F2C">
      <w:pPr>
        <w:pStyle w:val="Heading5"/>
        <w:shd w:val="clear" w:color="auto" w:fill="FFFFFF"/>
        <w:bidi/>
        <w:jc w:val="both"/>
        <w:divId w:val="2135975647"/>
        <w:rPr>
          <w:rFonts w:eastAsia="Times New Roman" w:cs="B Titr" w:hint="cs"/>
          <w:b w:val="0"/>
          <w:bCs w:val="0"/>
          <w:color w:val="800040"/>
          <w:sz w:val="29"/>
          <w:szCs w:val="29"/>
          <w:rtl/>
        </w:rPr>
      </w:pPr>
      <w:r>
        <w:rPr>
          <w:rFonts w:eastAsia="Times New Roman" w:cs="B Titr" w:hint="cs"/>
          <w:b w:val="0"/>
          <w:bCs w:val="0"/>
          <w:color w:val="800040"/>
          <w:sz w:val="29"/>
          <w:szCs w:val="29"/>
          <w:rtl/>
        </w:rPr>
        <w:t>182. سعی و کوشش در عبادت</w:t>
      </w:r>
    </w:p>
    <w:p w:rsidR="00000000" w:rsidRDefault="009C2F2C">
      <w:pPr>
        <w:pStyle w:val="contentparagraph"/>
        <w:bidi/>
        <w:jc w:val="both"/>
        <w:divId w:val="2135975647"/>
        <w:rPr>
          <w:rFonts w:cs="B Zar" w:hint="cs"/>
          <w:color w:val="000000"/>
          <w:sz w:val="36"/>
          <w:szCs w:val="36"/>
          <w:rtl/>
        </w:rPr>
      </w:pPr>
      <w:r>
        <w:rPr>
          <w:rStyle w:val="contenttext"/>
          <w:rFonts w:cs="B Zar" w:hint="cs"/>
          <w:color w:val="000000"/>
          <w:sz w:val="36"/>
          <w:szCs w:val="36"/>
          <w:rtl/>
        </w:rPr>
        <w:t>لیس فی اطباق السماء موضع اهاب، الا و علیه ملک ساجد، اوساعت حافد، یزدادون علی طول الطاعه بربهم علما، و تزداد عزه ربهم فی قلوبهم</w:t>
      </w:r>
    </w:p>
    <w:p w:rsidR="00000000" w:rsidRDefault="009C2F2C">
      <w:pPr>
        <w:pStyle w:val="contentparagraph"/>
        <w:bidi/>
        <w:jc w:val="both"/>
        <w:divId w:val="2135975647"/>
        <w:rPr>
          <w:rFonts w:cs="B Zar" w:hint="cs"/>
          <w:color w:val="000000"/>
          <w:sz w:val="36"/>
          <w:szCs w:val="36"/>
          <w:rtl/>
        </w:rPr>
      </w:pPr>
      <w:r>
        <w:rPr>
          <w:rStyle w:val="contenttext"/>
          <w:rFonts w:cs="B Zar" w:hint="cs"/>
          <w:color w:val="000000"/>
          <w:sz w:val="36"/>
          <w:szCs w:val="36"/>
          <w:rtl/>
        </w:rPr>
        <w:t>در هیچ یک از طبقات آسمانی جایی به اندازه جای پوستینی وجود ندارد که در آن فرشته ای در حال سجده نباشد و یا با سعی و کوشش (به دنبال کار) شتابد، با اطاعت فراوان به علم و یقین خویش می افزایند و عزت و سلطنت پروردگار در دل هایشان افزوده می شود. (181)</w:t>
      </w:r>
    </w:p>
    <w:p w:rsidR="00000000" w:rsidRDefault="009C2F2C">
      <w:pPr>
        <w:pStyle w:val="Heading5"/>
        <w:shd w:val="clear" w:color="auto" w:fill="FFFFFF"/>
        <w:bidi/>
        <w:jc w:val="both"/>
        <w:divId w:val="517475272"/>
        <w:rPr>
          <w:rFonts w:eastAsia="Times New Roman" w:cs="B Titr" w:hint="cs"/>
          <w:b w:val="0"/>
          <w:bCs w:val="0"/>
          <w:color w:val="800040"/>
          <w:sz w:val="29"/>
          <w:szCs w:val="29"/>
          <w:rtl/>
        </w:rPr>
      </w:pPr>
      <w:r>
        <w:rPr>
          <w:rFonts w:eastAsia="Times New Roman" w:cs="B Titr" w:hint="cs"/>
          <w:b w:val="0"/>
          <w:bCs w:val="0"/>
          <w:color w:val="800040"/>
          <w:sz w:val="29"/>
          <w:szCs w:val="29"/>
          <w:rtl/>
        </w:rPr>
        <w:t>183. وصف فرشتگان الهی</w:t>
      </w:r>
    </w:p>
    <w:p w:rsidR="00000000" w:rsidRDefault="009C2F2C">
      <w:pPr>
        <w:pStyle w:val="contentparagraph"/>
        <w:bidi/>
        <w:jc w:val="both"/>
        <w:divId w:val="517475272"/>
        <w:rPr>
          <w:rFonts w:cs="B Zar" w:hint="cs"/>
          <w:color w:val="000000"/>
          <w:sz w:val="36"/>
          <w:szCs w:val="36"/>
          <w:rtl/>
        </w:rPr>
      </w:pPr>
      <w:r>
        <w:rPr>
          <w:rStyle w:val="contenttext"/>
          <w:rFonts w:cs="B Zar" w:hint="cs"/>
          <w:color w:val="000000"/>
          <w:sz w:val="36"/>
          <w:szCs w:val="36"/>
          <w:rtl/>
        </w:rPr>
        <w:t>جعلهم الله فیما هنالک اهل الامانه علی وحیه، و حملهم الی المرسلین و دائع امره و نهیه</w:t>
      </w:r>
    </w:p>
    <w:p w:rsidR="00000000" w:rsidRDefault="009C2F2C">
      <w:pPr>
        <w:pStyle w:val="contentparagraph"/>
        <w:bidi/>
        <w:jc w:val="both"/>
        <w:divId w:val="517475272"/>
        <w:rPr>
          <w:rFonts w:cs="B Zar" w:hint="cs"/>
          <w:color w:val="000000"/>
          <w:sz w:val="36"/>
          <w:szCs w:val="36"/>
          <w:rtl/>
        </w:rPr>
      </w:pPr>
      <w:r>
        <w:rPr>
          <w:rStyle w:val="contenttext"/>
          <w:rFonts w:cs="B Zar" w:hint="cs"/>
          <w:color w:val="000000"/>
          <w:sz w:val="36"/>
          <w:szCs w:val="36"/>
          <w:rtl/>
        </w:rPr>
        <w:t>خداوند متعال آن فرشتگان را در آن جایگاه صفحات مقدس ملکوتی که هستند، امین وحی خود قرار داده و به وسیله آنان امانت های امر و نهی خود را بر رسولانش رساند</w:t>
      </w:r>
      <w:r>
        <w:rPr>
          <w:rStyle w:val="contenttext"/>
          <w:rFonts w:cs="B Zar" w:hint="cs"/>
          <w:color w:val="000000"/>
          <w:sz w:val="36"/>
          <w:szCs w:val="36"/>
          <w:rtl/>
        </w:rPr>
        <w:t>ه است. (182)</w:t>
      </w:r>
    </w:p>
    <w:p w:rsidR="00000000" w:rsidRDefault="009C2F2C">
      <w:pPr>
        <w:pStyle w:val="Heading5"/>
        <w:shd w:val="clear" w:color="auto" w:fill="FFFFFF"/>
        <w:bidi/>
        <w:jc w:val="both"/>
        <w:divId w:val="2058701011"/>
        <w:rPr>
          <w:rFonts w:eastAsia="Times New Roman" w:cs="B Titr" w:hint="cs"/>
          <w:b w:val="0"/>
          <w:bCs w:val="0"/>
          <w:color w:val="800040"/>
          <w:sz w:val="29"/>
          <w:szCs w:val="29"/>
          <w:rtl/>
        </w:rPr>
      </w:pPr>
      <w:r>
        <w:rPr>
          <w:rFonts w:eastAsia="Times New Roman" w:cs="B Titr" w:hint="cs"/>
          <w:b w:val="0"/>
          <w:bCs w:val="0"/>
          <w:color w:val="800040"/>
          <w:sz w:val="29"/>
          <w:szCs w:val="29"/>
          <w:rtl/>
        </w:rPr>
        <w:t>184. فرشته تحذیر</w:t>
      </w:r>
    </w:p>
    <w:p w:rsidR="00000000" w:rsidRDefault="009C2F2C">
      <w:pPr>
        <w:pStyle w:val="contentparagraph"/>
        <w:bidi/>
        <w:jc w:val="both"/>
        <w:divId w:val="2058701011"/>
        <w:rPr>
          <w:rFonts w:cs="B Zar" w:hint="cs"/>
          <w:color w:val="000000"/>
          <w:sz w:val="36"/>
          <w:szCs w:val="36"/>
          <w:rtl/>
        </w:rPr>
      </w:pPr>
      <w:r>
        <w:rPr>
          <w:rStyle w:val="contenttext"/>
          <w:rFonts w:cs="B Zar" w:hint="cs"/>
          <w:color w:val="000000"/>
          <w:sz w:val="36"/>
          <w:szCs w:val="36"/>
          <w:rtl/>
        </w:rPr>
        <w:t xml:space="preserve">ان لله ملکا ینادی فی کل یوم: </w:t>
      </w:r>
    </w:p>
    <w:p w:rsidR="00000000" w:rsidRDefault="009C2F2C">
      <w:pPr>
        <w:pStyle w:val="contentparagraph"/>
        <w:bidi/>
        <w:jc w:val="both"/>
        <w:divId w:val="2058701011"/>
        <w:rPr>
          <w:rFonts w:cs="B Zar" w:hint="cs"/>
          <w:color w:val="000000"/>
          <w:sz w:val="36"/>
          <w:szCs w:val="36"/>
          <w:rtl/>
        </w:rPr>
      </w:pPr>
      <w:r>
        <w:rPr>
          <w:rStyle w:val="contenttext"/>
          <w:rFonts w:cs="B Zar" w:hint="cs"/>
          <w:color w:val="000000"/>
          <w:sz w:val="36"/>
          <w:szCs w:val="36"/>
          <w:rtl/>
        </w:rPr>
        <w:t>لدوا للموت، و اجمعوا للفناء، و ابنوا للخراب!</w:t>
      </w:r>
    </w:p>
    <w:p w:rsidR="00000000" w:rsidRDefault="009C2F2C">
      <w:pPr>
        <w:pStyle w:val="contentparagraph"/>
        <w:bidi/>
        <w:jc w:val="both"/>
        <w:divId w:val="2058701011"/>
        <w:rPr>
          <w:rFonts w:cs="B Zar" w:hint="cs"/>
          <w:color w:val="000000"/>
          <w:sz w:val="36"/>
          <w:szCs w:val="36"/>
          <w:rtl/>
        </w:rPr>
      </w:pPr>
      <w:r>
        <w:rPr>
          <w:rStyle w:val="contenttext"/>
          <w:rFonts w:cs="B Zar" w:hint="cs"/>
          <w:color w:val="000000"/>
          <w:sz w:val="36"/>
          <w:szCs w:val="36"/>
          <w:rtl/>
        </w:rPr>
        <w:t xml:space="preserve">همانا خدا را فرشته ای دارد که هر روز ندا در می دهد: </w:t>
      </w:r>
    </w:p>
    <w:p w:rsidR="00000000" w:rsidRDefault="009C2F2C">
      <w:pPr>
        <w:pStyle w:val="contentparagraph"/>
        <w:bidi/>
        <w:jc w:val="both"/>
        <w:divId w:val="2058701011"/>
        <w:rPr>
          <w:rFonts w:cs="B Zar" w:hint="cs"/>
          <w:color w:val="000000"/>
          <w:sz w:val="36"/>
          <w:szCs w:val="36"/>
          <w:rtl/>
        </w:rPr>
      </w:pPr>
      <w:r>
        <w:rPr>
          <w:rStyle w:val="contenttext"/>
          <w:rFonts w:cs="B Zar" w:hint="cs"/>
          <w:color w:val="000000"/>
          <w:sz w:val="36"/>
          <w:szCs w:val="36"/>
          <w:rtl/>
        </w:rPr>
        <w:t>برای مرگ بزایید و برای نابودی گرد آورید و برای ویرانی بسازید!</w:t>
      </w:r>
    </w:p>
    <w:p w:rsidR="00000000" w:rsidRDefault="009C2F2C">
      <w:pPr>
        <w:pStyle w:val="Heading5"/>
        <w:shd w:val="clear" w:color="auto" w:fill="FFFFFF"/>
        <w:bidi/>
        <w:jc w:val="both"/>
        <w:divId w:val="1431777498"/>
        <w:rPr>
          <w:rFonts w:eastAsia="Times New Roman" w:cs="B Titr" w:hint="cs"/>
          <w:b w:val="0"/>
          <w:bCs w:val="0"/>
          <w:color w:val="800040"/>
          <w:sz w:val="29"/>
          <w:szCs w:val="29"/>
          <w:rtl/>
        </w:rPr>
      </w:pPr>
      <w:r>
        <w:rPr>
          <w:rFonts w:eastAsia="Times New Roman" w:cs="B Titr" w:hint="cs"/>
          <w:b w:val="0"/>
          <w:bCs w:val="0"/>
          <w:color w:val="800040"/>
          <w:sz w:val="29"/>
          <w:szCs w:val="29"/>
          <w:rtl/>
        </w:rPr>
        <w:t>185. داناتر از خلایق! (183)</w:t>
      </w:r>
    </w:p>
    <w:p w:rsidR="00000000" w:rsidRDefault="009C2F2C">
      <w:pPr>
        <w:pStyle w:val="contentparagraph"/>
        <w:bidi/>
        <w:jc w:val="both"/>
        <w:divId w:val="1431777498"/>
        <w:rPr>
          <w:rFonts w:cs="B Zar" w:hint="cs"/>
          <w:color w:val="000000"/>
          <w:sz w:val="36"/>
          <w:szCs w:val="36"/>
          <w:rtl/>
        </w:rPr>
      </w:pPr>
      <w:r>
        <w:rPr>
          <w:rStyle w:val="contenttext"/>
          <w:rFonts w:cs="B Zar" w:hint="cs"/>
          <w:color w:val="000000"/>
          <w:sz w:val="36"/>
          <w:szCs w:val="36"/>
          <w:rtl/>
        </w:rPr>
        <w:t xml:space="preserve">هم اعلم </w:t>
      </w:r>
      <w:r>
        <w:rPr>
          <w:rStyle w:val="contenttext"/>
          <w:rFonts w:cs="B Zar" w:hint="cs"/>
          <w:color w:val="000000"/>
          <w:sz w:val="36"/>
          <w:szCs w:val="36"/>
          <w:rtl/>
        </w:rPr>
        <w:t>خلقک بک، و اخوفهم لک، و اقربهم منک؛ لم یسکنوا الاصلاب، و لم یضمنوا الارحام، و لم یخلقوا من ماء مهین، و لم یتشعبهم ریب المنون؛ و انهم علی مکانهم منک، و منزلتهم عندک، و استجماع اهوائهم فیک، و کثره طاعتهم لک، و قله غفلتهم عن امرک؛ لو عاینوا کنه ما خفی علیهم م</w:t>
      </w:r>
      <w:r>
        <w:rPr>
          <w:rStyle w:val="contenttext"/>
          <w:rFonts w:cs="B Zar" w:hint="cs"/>
          <w:color w:val="000000"/>
          <w:sz w:val="36"/>
          <w:szCs w:val="36"/>
          <w:rtl/>
        </w:rPr>
        <w:t>نک لحقروا اعمالهم</w:t>
      </w:r>
    </w:p>
    <w:p w:rsidR="00000000" w:rsidRDefault="009C2F2C">
      <w:pPr>
        <w:pStyle w:val="contentparagraph"/>
        <w:bidi/>
        <w:jc w:val="both"/>
        <w:divId w:val="1431777498"/>
        <w:rPr>
          <w:rFonts w:cs="B Zar" w:hint="cs"/>
          <w:color w:val="000000"/>
          <w:sz w:val="36"/>
          <w:szCs w:val="36"/>
          <w:rtl/>
        </w:rPr>
      </w:pPr>
      <w:r>
        <w:rPr>
          <w:rStyle w:val="contenttext"/>
          <w:rFonts w:cs="B Zar" w:hint="cs"/>
          <w:color w:val="000000"/>
          <w:sz w:val="36"/>
          <w:szCs w:val="36"/>
          <w:rtl/>
        </w:rPr>
        <w:t>آنها فرشتگان به تو داناتر از باقی خلایق هستند و از تو بیش از همه می ترسند و به تو بیش از همه نزدیک اند، در پشت پدران جا نگرفته اند و در رحم های مادران در نیامده اند و از آب بی مقدار آفریده نشده اند و (حوادث روزگار) آن ها را پریشان نکرده ا</w:t>
      </w:r>
      <w:r>
        <w:rPr>
          <w:rStyle w:val="contenttext"/>
          <w:rFonts w:cs="B Zar" w:hint="cs"/>
          <w:color w:val="000000"/>
          <w:sz w:val="36"/>
          <w:szCs w:val="36"/>
          <w:rtl/>
        </w:rPr>
        <w:t xml:space="preserve">ست. </w:t>
      </w:r>
    </w:p>
    <w:p w:rsidR="00000000" w:rsidRDefault="009C2F2C">
      <w:pPr>
        <w:pStyle w:val="contentparagraph"/>
        <w:bidi/>
        <w:jc w:val="both"/>
        <w:divId w:val="1431777498"/>
        <w:rPr>
          <w:rFonts w:cs="B Zar" w:hint="cs"/>
          <w:color w:val="000000"/>
          <w:sz w:val="36"/>
          <w:szCs w:val="36"/>
          <w:rtl/>
        </w:rPr>
      </w:pPr>
      <w:r>
        <w:rPr>
          <w:rStyle w:val="contenttext"/>
          <w:rFonts w:cs="B Zar" w:hint="cs"/>
          <w:color w:val="000000"/>
          <w:sz w:val="36"/>
          <w:szCs w:val="36"/>
          <w:rtl/>
        </w:rPr>
        <w:t>آنان با مقامی که در پیش تو دارند و با این که همه عشق و آروزهایشان در وجود تو جمع شده است و با وجود فزونی طاعت و عبادتشان برای تو، کمی غفلتشان از فرمانت؛ اگر حقیقت ذات تو را که بر آنان پوشیده است مشاهد کنند اعمال خود را حقیر و کوچک شمارند. (184)</w:t>
      </w:r>
    </w:p>
    <w:p w:rsidR="00000000" w:rsidRDefault="009C2F2C">
      <w:pPr>
        <w:pStyle w:val="Heading5"/>
        <w:shd w:val="clear" w:color="auto" w:fill="FFFFFF"/>
        <w:bidi/>
        <w:jc w:val="both"/>
        <w:divId w:val="552666198"/>
        <w:rPr>
          <w:rFonts w:eastAsia="Times New Roman" w:cs="B Titr" w:hint="cs"/>
          <w:b w:val="0"/>
          <w:bCs w:val="0"/>
          <w:color w:val="800040"/>
          <w:sz w:val="29"/>
          <w:szCs w:val="29"/>
          <w:rtl/>
        </w:rPr>
      </w:pPr>
      <w:r>
        <w:rPr>
          <w:rFonts w:eastAsia="Times New Roman" w:cs="B Titr" w:hint="cs"/>
          <w:b w:val="0"/>
          <w:bCs w:val="0"/>
          <w:color w:val="800040"/>
          <w:sz w:val="29"/>
          <w:szCs w:val="29"/>
          <w:rtl/>
        </w:rPr>
        <w:t>186. ه</w:t>
      </w:r>
      <w:r>
        <w:rPr>
          <w:rFonts w:eastAsia="Times New Roman" w:cs="B Titr" w:hint="cs"/>
          <w:b w:val="0"/>
          <w:bCs w:val="0"/>
          <w:color w:val="800040"/>
          <w:sz w:val="29"/>
          <w:szCs w:val="29"/>
          <w:rtl/>
        </w:rPr>
        <w:t>میشه در رکوع و سجود</w:t>
      </w:r>
    </w:p>
    <w:p w:rsidR="00000000" w:rsidRDefault="009C2F2C">
      <w:pPr>
        <w:pStyle w:val="contentparagraph"/>
        <w:bidi/>
        <w:jc w:val="both"/>
        <w:divId w:val="552666198"/>
        <w:rPr>
          <w:rFonts w:cs="B Zar" w:hint="cs"/>
          <w:color w:val="000000"/>
          <w:sz w:val="36"/>
          <w:szCs w:val="36"/>
          <w:rtl/>
        </w:rPr>
      </w:pPr>
      <w:r>
        <w:rPr>
          <w:rStyle w:val="contenttext"/>
          <w:rFonts w:cs="B Zar" w:hint="cs"/>
          <w:color w:val="000000"/>
          <w:sz w:val="36"/>
          <w:szCs w:val="36"/>
          <w:rtl/>
        </w:rPr>
        <w:t>فتق ما بین السموات العلا، فملآهن اطوارا من ملائکته، منهم سجود لا یرکعون، و رکوع لا ینتصبون، و صافون لا یتزایلون، و مسبحون لا یسامون، لا یغشاهم نوم العیون، و لا سهو العقول، و لا فتره الا بدان، و لا غفله النسیان و منهم امناء علی وحیه، و ا</w:t>
      </w:r>
      <w:r>
        <w:rPr>
          <w:rStyle w:val="contenttext"/>
          <w:rFonts w:cs="B Zar" w:hint="cs"/>
          <w:color w:val="000000"/>
          <w:sz w:val="36"/>
          <w:szCs w:val="36"/>
          <w:rtl/>
        </w:rPr>
        <w:t>لسنه الی رسله، و مختلفون بقضائه و امره، و منهم الحفظه لعباده، و السدنه لابواب جنابه، و منهم الثابته فی الارضین السفل اقدامهم، والمارقه من الاقطار ارکانهم، و المناسبه لقوائم العرش اکتافهم. ناکسه ذونه ابصارهم، متلفعون تحته باجنحتهم، مضروبه بینهم و بین من دون</w:t>
      </w:r>
      <w:r>
        <w:rPr>
          <w:rStyle w:val="contenttext"/>
          <w:rFonts w:cs="B Zar" w:hint="cs"/>
          <w:color w:val="000000"/>
          <w:sz w:val="36"/>
          <w:szCs w:val="36"/>
          <w:rtl/>
        </w:rPr>
        <w:t>هم</w:t>
      </w:r>
    </w:p>
    <w:p w:rsidR="00000000" w:rsidRDefault="009C2F2C">
      <w:pPr>
        <w:pStyle w:val="contentparagraph"/>
        <w:bidi/>
        <w:jc w:val="both"/>
        <w:divId w:val="494566719"/>
        <w:rPr>
          <w:rFonts w:cs="B Zar" w:hint="cs"/>
          <w:color w:val="000000"/>
          <w:sz w:val="36"/>
          <w:szCs w:val="36"/>
          <w:rtl/>
        </w:rPr>
      </w:pPr>
      <w:r>
        <w:rPr>
          <w:rStyle w:val="contenttext"/>
          <w:rFonts w:cs="B Zar" w:hint="cs"/>
          <w:color w:val="000000"/>
          <w:sz w:val="36"/>
          <w:szCs w:val="36"/>
          <w:rtl/>
        </w:rPr>
        <w:t>حجب العزه، و استار القدرُه. لا یتو همون ربهم بالتصویر، و لا یجرون علیه صفات المصنوعین، و لا یحدونه بالاماکن، و لا یشیرون الیه یشیرون الیه بالنظائر</w:t>
      </w:r>
    </w:p>
    <w:p w:rsidR="00000000" w:rsidRDefault="009C2F2C">
      <w:pPr>
        <w:pStyle w:val="contentparagraph"/>
        <w:bidi/>
        <w:jc w:val="both"/>
        <w:divId w:val="494566719"/>
        <w:rPr>
          <w:rFonts w:cs="B Zar" w:hint="cs"/>
          <w:color w:val="000000"/>
          <w:sz w:val="36"/>
          <w:szCs w:val="36"/>
          <w:rtl/>
        </w:rPr>
      </w:pPr>
      <w:r>
        <w:rPr>
          <w:rStyle w:val="contenttext"/>
          <w:rFonts w:cs="B Zar" w:hint="cs"/>
          <w:color w:val="000000"/>
          <w:sz w:val="36"/>
          <w:szCs w:val="36"/>
          <w:rtl/>
        </w:rPr>
        <w:t>خداوند آسمان های بلند را از هم گشود و مملو از فرشتگان گوناگون کرد، دسته ای از آن ها همیشه در سجودند و رکوع</w:t>
      </w:r>
      <w:r>
        <w:rPr>
          <w:rStyle w:val="contenttext"/>
          <w:rFonts w:cs="B Zar" w:hint="cs"/>
          <w:color w:val="000000"/>
          <w:sz w:val="36"/>
          <w:szCs w:val="36"/>
          <w:rtl/>
        </w:rPr>
        <w:t xml:space="preserve"> ندارند و یا در رکوع اند و قیام نمی کنند و یا در صف هایی که هرگز پراکنده نمی شوند قرار دارند و یا همواره تسبیح می گویند و ملول نمی شوند، نه خواب به دیدگان آنها راه می یابد و نه خطایی در خردشان و نه سستی در وجودشان و نه بی خردی و فراموشی در آن پدید می آید و</w:t>
      </w:r>
      <w:r>
        <w:rPr>
          <w:rStyle w:val="contenttext"/>
          <w:rFonts w:cs="B Zar" w:hint="cs"/>
          <w:color w:val="000000"/>
          <w:sz w:val="36"/>
          <w:szCs w:val="36"/>
          <w:rtl/>
        </w:rPr>
        <w:t xml:space="preserve"> گروهی دیگر از آنان، امینان وحی حق و زبان او به سوی پیام آورانند و پیوسته برای رسانیدن حکم و فرمان او رفت و آمد می کنند. گروهی دیگر از آنان نگهبان بندگان و دربانان بهشت اویند. جمعی از ایشان پاهایشان در طبقات پایین زمین ثابت و گردن هایشان از آسمان بالا گذشت</w:t>
      </w:r>
      <w:r>
        <w:rPr>
          <w:rStyle w:val="contenttext"/>
          <w:rFonts w:cs="B Zar" w:hint="cs"/>
          <w:color w:val="000000"/>
          <w:sz w:val="36"/>
          <w:szCs w:val="36"/>
          <w:rtl/>
        </w:rPr>
        <w:t>ه و اعضای آنها از کرانه های جهان بیرون رفته است و کتف های آنان برای حفظ پایه های عرش خدا آماده است و در مقابل عرش او سر را پایین افکنده اند و در زیر آن، بال ها را به خود پیچیده اند و در میان آنان و دیگران که در مراتب پایین قرار دارند، حجاب های عزت و پرده ه</w:t>
      </w:r>
      <w:r>
        <w:rPr>
          <w:rStyle w:val="contenttext"/>
          <w:rFonts w:cs="B Zar" w:hint="cs"/>
          <w:color w:val="000000"/>
          <w:sz w:val="36"/>
          <w:szCs w:val="36"/>
          <w:rtl/>
        </w:rPr>
        <w:t>ای قدرت فاصله انداخته، هرگز پروردگار خود را با نیروی وهم تصویر نکنند و صفات آفریدگان را برای او قائل نشوند. هرگز او را در مکانی محدود نساخته و با چشم اشاره به او نمی کنند. (185)</w:t>
      </w:r>
    </w:p>
    <w:p w:rsidR="00000000" w:rsidRDefault="009C2F2C">
      <w:pPr>
        <w:pStyle w:val="Heading4"/>
        <w:shd w:val="clear" w:color="auto" w:fill="FFFFFF"/>
        <w:bidi/>
        <w:jc w:val="both"/>
        <w:divId w:val="1298028321"/>
        <w:rPr>
          <w:rFonts w:eastAsia="Times New Roman" w:cs="B Titr" w:hint="cs"/>
          <w:b w:val="0"/>
          <w:bCs w:val="0"/>
          <w:color w:val="0080C0"/>
          <w:sz w:val="29"/>
          <w:szCs w:val="29"/>
          <w:rtl/>
        </w:rPr>
      </w:pPr>
      <w:r>
        <w:rPr>
          <w:rFonts w:eastAsia="Times New Roman" w:cs="B Titr" w:hint="cs"/>
          <w:b w:val="0"/>
          <w:bCs w:val="0"/>
          <w:color w:val="0080C0"/>
          <w:sz w:val="29"/>
          <w:szCs w:val="29"/>
          <w:rtl/>
        </w:rPr>
        <w:t>6. خلقت و آفرینش خداوند</w:t>
      </w:r>
    </w:p>
    <w:p w:rsidR="00000000" w:rsidRDefault="009C2F2C">
      <w:pPr>
        <w:pStyle w:val="Heading5"/>
        <w:shd w:val="clear" w:color="auto" w:fill="FFFFFF"/>
        <w:bidi/>
        <w:jc w:val="both"/>
        <w:divId w:val="559560052"/>
        <w:rPr>
          <w:rFonts w:eastAsia="Times New Roman" w:cs="B Titr" w:hint="cs"/>
          <w:b w:val="0"/>
          <w:bCs w:val="0"/>
          <w:color w:val="800040"/>
          <w:sz w:val="29"/>
          <w:szCs w:val="29"/>
          <w:rtl/>
        </w:rPr>
      </w:pPr>
      <w:r>
        <w:rPr>
          <w:rFonts w:eastAsia="Times New Roman" w:cs="B Titr" w:hint="cs"/>
          <w:b w:val="0"/>
          <w:bCs w:val="0"/>
          <w:color w:val="800040"/>
          <w:sz w:val="29"/>
          <w:szCs w:val="29"/>
          <w:rtl/>
        </w:rPr>
        <w:t>187. عجز انسان</w:t>
      </w:r>
    </w:p>
    <w:p w:rsidR="00000000" w:rsidRDefault="009C2F2C">
      <w:pPr>
        <w:pStyle w:val="contentparagraph"/>
        <w:bidi/>
        <w:jc w:val="both"/>
        <w:divId w:val="559560052"/>
        <w:rPr>
          <w:rFonts w:cs="B Zar" w:hint="cs"/>
          <w:color w:val="000000"/>
          <w:sz w:val="36"/>
          <w:szCs w:val="36"/>
          <w:rtl/>
        </w:rPr>
      </w:pPr>
      <w:r>
        <w:rPr>
          <w:rStyle w:val="contenttext"/>
          <w:rFonts w:cs="B Zar" w:hint="cs"/>
          <w:color w:val="000000"/>
          <w:sz w:val="36"/>
          <w:szCs w:val="36"/>
          <w:rtl/>
        </w:rPr>
        <w:t>ما لابن آدم و الفخر، اوله نطفه، و آخره</w:t>
      </w:r>
    </w:p>
    <w:p w:rsidR="00000000" w:rsidRDefault="009C2F2C">
      <w:pPr>
        <w:pStyle w:val="contentparagraph"/>
        <w:bidi/>
        <w:jc w:val="both"/>
        <w:divId w:val="847671659"/>
        <w:rPr>
          <w:rFonts w:cs="B Zar" w:hint="cs"/>
          <w:color w:val="000000"/>
          <w:sz w:val="36"/>
          <w:szCs w:val="36"/>
          <w:rtl/>
        </w:rPr>
      </w:pPr>
      <w:r>
        <w:rPr>
          <w:rStyle w:val="contenttext"/>
          <w:rFonts w:cs="B Zar" w:hint="cs"/>
          <w:color w:val="000000"/>
          <w:sz w:val="36"/>
          <w:szCs w:val="36"/>
          <w:rtl/>
        </w:rPr>
        <w:t>جیفه و لا یرزق نفسه، و لا یدفع حتفه</w:t>
      </w:r>
    </w:p>
    <w:p w:rsidR="00000000" w:rsidRDefault="009C2F2C">
      <w:pPr>
        <w:pStyle w:val="contentparagraph"/>
        <w:bidi/>
        <w:jc w:val="both"/>
        <w:divId w:val="847671659"/>
        <w:rPr>
          <w:rFonts w:cs="B Zar" w:hint="cs"/>
          <w:color w:val="000000"/>
          <w:sz w:val="36"/>
          <w:szCs w:val="36"/>
          <w:rtl/>
        </w:rPr>
      </w:pPr>
      <w:r>
        <w:rPr>
          <w:rStyle w:val="contenttext"/>
          <w:rFonts w:cs="B Zar" w:hint="cs"/>
          <w:color w:val="000000"/>
          <w:sz w:val="36"/>
          <w:szCs w:val="36"/>
          <w:rtl/>
        </w:rPr>
        <w:t>انسان را با فخر چه کار!</w:t>
      </w:r>
    </w:p>
    <w:p w:rsidR="00000000" w:rsidRDefault="009C2F2C">
      <w:pPr>
        <w:pStyle w:val="contentparagraph"/>
        <w:bidi/>
        <w:jc w:val="both"/>
        <w:divId w:val="847671659"/>
        <w:rPr>
          <w:rFonts w:cs="B Zar" w:hint="cs"/>
          <w:color w:val="000000"/>
          <w:sz w:val="36"/>
          <w:szCs w:val="36"/>
          <w:rtl/>
        </w:rPr>
      </w:pPr>
      <w:r>
        <w:rPr>
          <w:rStyle w:val="contenttext"/>
          <w:rFonts w:cs="B Zar" w:hint="cs"/>
          <w:color w:val="000000"/>
          <w:sz w:val="36"/>
          <w:szCs w:val="36"/>
          <w:rtl/>
        </w:rPr>
        <w:t>او که آغازش نطفه است و فرجامش مردار گندیده، نه می تواند روزی خود دهد و نه می تواند مرگ را دفع کند. (پس چرا فخر می کند؟!) (186)</w:t>
      </w:r>
    </w:p>
    <w:p w:rsidR="00000000" w:rsidRDefault="009C2F2C">
      <w:pPr>
        <w:pStyle w:val="Heading5"/>
        <w:shd w:val="clear" w:color="auto" w:fill="FFFFFF"/>
        <w:bidi/>
        <w:jc w:val="both"/>
        <w:divId w:val="2087610343"/>
        <w:rPr>
          <w:rFonts w:eastAsia="Times New Roman" w:cs="B Titr" w:hint="cs"/>
          <w:b w:val="0"/>
          <w:bCs w:val="0"/>
          <w:color w:val="800040"/>
          <w:sz w:val="29"/>
          <w:szCs w:val="29"/>
          <w:rtl/>
        </w:rPr>
      </w:pPr>
      <w:r>
        <w:rPr>
          <w:rFonts w:eastAsia="Times New Roman" w:cs="B Titr" w:hint="cs"/>
          <w:b w:val="0"/>
          <w:bCs w:val="0"/>
          <w:color w:val="800040"/>
          <w:sz w:val="29"/>
          <w:szCs w:val="29"/>
          <w:rtl/>
        </w:rPr>
        <w:t>188. آفرینش جهان</w:t>
      </w:r>
    </w:p>
    <w:p w:rsidR="00000000" w:rsidRDefault="009C2F2C">
      <w:pPr>
        <w:pStyle w:val="contentparagraph"/>
        <w:bidi/>
        <w:jc w:val="both"/>
        <w:divId w:val="2087610343"/>
        <w:rPr>
          <w:rFonts w:cs="B Zar" w:hint="cs"/>
          <w:color w:val="000000"/>
          <w:sz w:val="36"/>
          <w:szCs w:val="36"/>
          <w:rtl/>
        </w:rPr>
      </w:pPr>
      <w:r>
        <w:rPr>
          <w:rStyle w:val="contenttext"/>
          <w:rFonts w:cs="B Zar" w:hint="cs"/>
          <w:color w:val="000000"/>
          <w:sz w:val="36"/>
          <w:szCs w:val="36"/>
          <w:rtl/>
        </w:rPr>
        <w:t>خلق الخلق علی غیر تمثیل، و لا مشوره مشیر، و لا معونه معین، فتم خلقه بامره، و اذعن لطاعته، فاجاب</w:t>
      </w:r>
    </w:p>
    <w:p w:rsidR="00000000" w:rsidRDefault="009C2F2C">
      <w:pPr>
        <w:pStyle w:val="contentparagraph"/>
        <w:bidi/>
        <w:jc w:val="both"/>
        <w:divId w:val="2087610343"/>
        <w:rPr>
          <w:rFonts w:cs="B Zar" w:hint="cs"/>
          <w:color w:val="000000"/>
          <w:sz w:val="36"/>
          <w:szCs w:val="36"/>
          <w:rtl/>
        </w:rPr>
      </w:pPr>
      <w:r>
        <w:rPr>
          <w:rStyle w:val="contenttext"/>
          <w:rFonts w:cs="B Zar" w:hint="cs"/>
          <w:color w:val="000000"/>
          <w:sz w:val="36"/>
          <w:szCs w:val="36"/>
          <w:rtl/>
        </w:rPr>
        <w:t>خداوند موجودات را بدون در دست داشتن هیچ نمونه ای و بدون مشورت با هیچ مشاوری و بدون کمک گرفتن از هیچ یاوری آفرید و خلقت به فرمان او تمام و کامل شد و همگی به طاعت</w:t>
      </w:r>
      <w:r>
        <w:rPr>
          <w:rStyle w:val="contenttext"/>
          <w:rFonts w:cs="B Zar" w:hint="cs"/>
          <w:color w:val="000000"/>
          <w:sz w:val="36"/>
          <w:szCs w:val="36"/>
          <w:rtl/>
        </w:rPr>
        <w:t>ش اقرار کردند. (187)</w:t>
      </w:r>
    </w:p>
    <w:p w:rsidR="00000000" w:rsidRDefault="009C2F2C">
      <w:pPr>
        <w:pStyle w:val="Heading5"/>
        <w:shd w:val="clear" w:color="auto" w:fill="FFFFFF"/>
        <w:bidi/>
        <w:jc w:val="both"/>
        <w:divId w:val="620503683"/>
        <w:rPr>
          <w:rFonts w:eastAsia="Times New Roman" w:cs="B Titr" w:hint="cs"/>
          <w:b w:val="0"/>
          <w:bCs w:val="0"/>
          <w:color w:val="800040"/>
          <w:sz w:val="29"/>
          <w:szCs w:val="29"/>
          <w:rtl/>
        </w:rPr>
      </w:pPr>
      <w:r>
        <w:rPr>
          <w:rFonts w:eastAsia="Times New Roman" w:cs="B Titr" w:hint="cs"/>
          <w:b w:val="0"/>
          <w:bCs w:val="0"/>
          <w:color w:val="800040"/>
          <w:sz w:val="29"/>
          <w:szCs w:val="29"/>
          <w:rtl/>
        </w:rPr>
        <w:t>189. شکوه و عظمت آفرینش</w:t>
      </w:r>
    </w:p>
    <w:p w:rsidR="00000000" w:rsidRDefault="009C2F2C">
      <w:pPr>
        <w:pStyle w:val="contentparagraph"/>
        <w:bidi/>
        <w:jc w:val="both"/>
        <w:divId w:val="620503683"/>
        <w:rPr>
          <w:rFonts w:cs="B Zar" w:hint="cs"/>
          <w:color w:val="000000"/>
          <w:sz w:val="36"/>
          <w:szCs w:val="36"/>
          <w:rtl/>
        </w:rPr>
      </w:pPr>
      <w:r>
        <w:rPr>
          <w:rStyle w:val="contenttext"/>
          <w:rFonts w:cs="B Zar" w:hint="cs"/>
          <w:color w:val="000000"/>
          <w:sz w:val="36"/>
          <w:szCs w:val="36"/>
          <w:rtl/>
        </w:rPr>
        <w:t>ما الذی نری من خلقک، و نعجب له من قدرتک، و نصفه من عظیم سلطانک و ما تغیب عنا منه، و قصرت ابصارنا عنه، و انتهت عقولنا دونه، و حالت ستور الغیوب بیننا و بینه اعظم</w:t>
      </w:r>
    </w:p>
    <w:p w:rsidR="00000000" w:rsidRDefault="009C2F2C">
      <w:pPr>
        <w:pStyle w:val="contentparagraph"/>
        <w:bidi/>
        <w:jc w:val="both"/>
        <w:divId w:val="620503683"/>
        <w:rPr>
          <w:rFonts w:cs="B Zar" w:hint="cs"/>
          <w:color w:val="000000"/>
          <w:sz w:val="36"/>
          <w:szCs w:val="36"/>
          <w:rtl/>
        </w:rPr>
      </w:pPr>
      <w:r>
        <w:rPr>
          <w:rStyle w:val="contenttext"/>
          <w:rFonts w:cs="B Zar" w:hint="cs"/>
          <w:color w:val="000000"/>
          <w:sz w:val="36"/>
          <w:szCs w:val="36"/>
          <w:rtl/>
        </w:rPr>
        <w:t>چه بزرگ است انچه ما از آفرینش تو می بینیم و از قدرت</w:t>
      </w:r>
      <w:r>
        <w:rPr>
          <w:rStyle w:val="contenttext"/>
          <w:rFonts w:cs="B Zar" w:hint="cs"/>
          <w:color w:val="000000"/>
          <w:sz w:val="36"/>
          <w:szCs w:val="36"/>
          <w:rtl/>
        </w:rPr>
        <w:t xml:space="preserve"> تو در پدید آوردن آن به شگفت می آییم و آن به عنوان نشانه بزرگی و قدرت تو وصف می کنیم، و چه بزرگ تر از این هاست آنچه از ما پنهان است و دیدگان ما از دین آنها قاصر است و خردهای ما را به آن ها دسترسی نیست و پرده های غیب میان ما و آن ها حایل شده است. (188)</w:t>
      </w:r>
    </w:p>
    <w:p w:rsidR="00000000" w:rsidRDefault="009C2F2C">
      <w:pPr>
        <w:pStyle w:val="Heading5"/>
        <w:shd w:val="clear" w:color="auto" w:fill="FFFFFF"/>
        <w:bidi/>
        <w:jc w:val="both"/>
        <w:divId w:val="20322734"/>
        <w:rPr>
          <w:rFonts w:eastAsia="Times New Roman" w:cs="B Titr" w:hint="cs"/>
          <w:b w:val="0"/>
          <w:bCs w:val="0"/>
          <w:color w:val="800040"/>
          <w:sz w:val="29"/>
          <w:szCs w:val="29"/>
          <w:rtl/>
        </w:rPr>
      </w:pPr>
      <w:r>
        <w:rPr>
          <w:rFonts w:eastAsia="Times New Roman" w:cs="B Titr" w:hint="cs"/>
          <w:b w:val="0"/>
          <w:bCs w:val="0"/>
          <w:color w:val="800040"/>
          <w:sz w:val="29"/>
          <w:szCs w:val="29"/>
          <w:rtl/>
        </w:rPr>
        <w:t>190.</w:t>
      </w:r>
      <w:r>
        <w:rPr>
          <w:rFonts w:eastAsia="Times New Roman" w:cs="B Titr" w:hint="cs"/>
          <w:b w:val="0"/>
          <w:bCs w:val="0"/>
          <w:color w:val="800040"/>
          <w:sz w:val="29"/>
          <w:szCs w:val="29"/>
          <w:rtl/>
        </w:rPr>
        <w:t xml:space="preserve"> طبع آدمی</w:t>
      </w:r>
    </w:p>
    <w:p w:rsidR="00000000" w:rsidRDefault="009C2F2C">
      <w:pPr>
        <w:pStyle w:val="contentparagraph"/>
        <w:bidi/>
        <w:jc w:val="both"/>
        <w:divId w:val="20322734"/>
        <w:rPr>
          <w:rFonts w:cs="B Zar" w:hint="cs"/>
          <w:color w:val="000000"/>
          <w:sz w:val="36"/>
          <w:szCs w:val="36"/>
          <w:rtl/>
        </w:rPr>
      </w:pPr>
      <w:r>
        <w:rPr>
          <w:rStyle w:val="contenttext"/>
          <w:rFonts w:cs="B Zar" w:hint="cs"/>
          <w:color w:val="000000"/>
          <w:sz w:val="36"/>
          <w:szCs w:val="36"/>
          <w:rtl/>
        </w:rPr>
        <w:t>لقد علق بنیاط هذا الانسان بضعُه هی اعجب ما فیه، و ذلک القلب. و له مواد من الحکمه و اضداد من خلافها، فان سنح له الرجاء اذله الطمع، و ان هاج به الطمع اهلکه الحرص، و ان ملکه الیاس قتله الاسف، و ان عرض له الغضب اشتد به الغیظ و ان اسعده الرضا نسی التح</w:t>
      </w:r>
      <w:r>
        <w:rPr>
          <w:rStyle w:val="contenttext"/>
          <w:rFonts w:cs="B Zar" w:hint="cs"/>
          <w:color w:val="000000"/>
          <w:sz w:val="36"/>
          <w:szCs w:val="36"/>
          <w:rtl/>
        </w:rPr>
        <w:t>فظ، و ان ناله الخوف شغله الحذر، و ان اتسع له الامن استلبثه الغره، و ان افاد مالا اطغاه الغنی، و ان اصابته مصیبه فصحه الجزع، و ان عضته الفاقه شغله البلاء، و ان جهده الجوع قعد به الضغف، و آن افراط به الشبع کظته البطنُه. فک تقصیر به مضر، و کل افراط به مفسد</w:t>
      </w:r>
    </w:p>
    <w:p w:rsidR="00000000" w:rsidRDefault="009C2F2C">
      <w:pPr>
        <w:pStyle w:val="contentparagraph"/>
        <w:bidi/>
        <w:jc w:val="both"/>
        <w:divId w:val="20322734"/>
        <w:rPr>
          <w:rFonts w:cs="B Zar" w:hint="cs"/>
          <w:color w:val="000000"/>
          <w:sz w:val="36"/>
          <w:szCs w:val="36"/>
          <w:rtl/>
        </w:rPr>
      </w:pPr>
      <w:r>
        <w:rPr>
          <w:rStyle w:val="contenttext"/>
          <w:rFonts w:cs="B Zar" w:hint="cs"/>
          <w:color w:val="000000"/>
          <w:sz w:val="36"/>
          <w:szCs w:val="36"/>
          <w:rtl/>
        </w:rPr>
        <w:t>بی</w:t>
      </w:r>
      <w:r>
        <w:rPr>
          <w:rStyle w:val="contenttext"/>
          <w:rFonts w:cs="B Zar" w:hint="cs"/>
          <w:color w:val="000000"/>
          <w:sz w:val="36"/>
          <w:szCs w:val="36"/>
          <w:rtl/>
        </w:rPr>
        <w:t xml:space="preserve"> گمان به بند دل این انسان قطعه گوشتی آویخته شده که از شگفت انگیزترین اعضای بدن است و شگفتی اش این است که در آن مایه هایی از حکمت و اضدادی که مخالف حکمت اند وجود دارد. </w:t>
      </w:r>
    </w:p>
    <w:p w:rsidR="00000000" w:rsidRDefault="009C2F2C">
      <w:pPr>
        <w:pStyle w:val="contentparagraph"/>
        <w:bidi/>
        <w:jc w:val="both"/>
        <w:divId w:val="20322734"/>
        <w:rPr>
          <w:rFonts w:cs="B Zar" w:hint="cs"/>
          <w:color w:val="000000"/>
          <w:sz w:val="36"/>
          <w:szCs w:val="36"/>
          <w:rtl/>
        </w:rPr>
      </w:pPr>
      <w:r>
        <w:rPr>
          <w:rStyle w:val="contenttext"/>
          <w:rFonts w:cs="B Zar" w:hint="cs"/>
          <w:color w:val="000000"/>
          <w:sz w:val="36"/>
          <w:szCs w:val="36"/>
          <w:rtl/>
        </w:rPr>
        <w:t>پس اگر برای او امیدی</w:t>
      </w:r>
    </w:p>
    <w:p w:rsidR="00000000" w:rsidRDefault="009C2F2C">
      <w:pPr>
        <w:pStyle w:val="contentparagraph"/>
        <w:bidi/>
        <w:jc w:val="both"/>
        <w:divId w:val="1690182735"/>
        <w:rPr>
          <w:rFonts w:cs="B Zar" w:hint="cs"/>
          <w:color w:val="000000"/>
          <w:sz w:val="36"/>
          <w:szCs w:val="36"/>
          <w:rtl/>
        </w:rPr>
      </w:pPr>
      <w:r>
        <w:rPr>
          <w:rStyle w:val="contenttext"/>
          <w:rFonts w:cs="B Zar" w:hint="cs"/>
          <w:color w:val="000000"/>
          <w:sz w:val="36"/>
          <w:szCs w:val="36"/>
          <w:rtl/>
        </w:rPr>
        <w:t>رخ دهد طمع او را خوار گرداند و اگر طمع وی را از جا برانگیزد دچار حر</w:t>
      </w:r>
      <w:r>
        <w:rPr>
          <w:rStyle w:val="contenttext"/>
          <w:rFonts w:cs="B Zar" w:hint="cs"/>
          <w:color w:val="000000"/>
          <w:sz w:val="36"/>
          <w:szCs w:val="36"/>
          <w:rtl/>
        </w:rPr>
        <w:t>صی شود که نابودش سازد، و اگر نومیدی او را فراگیرد اندوه او را بکشد و اگر خشم بر آن عارض شود غلیظ و تنگ خلقی بر او سخت بتازد، و اگر به سعادت رضا و خشنودی نایل آید جانب احتیاط کاری او را به خود مشغول گرداند، و اگر امن و آسایش بر او سایه افکند غفلت او را از ب</w:t>
      </w:r>
      <w:r>
        <w:rPr>
          <w:rStyle w:val="contenttext"/>
          <w:rFonts w:cs="B Zar" w:hint="cs"/>
          <w:color w:val="000000"/>
          <w:sz w:val="36"/>
          <w:szCs w:val="36"/>
          <w:rtl/>
        </w:rPr>
        <w:t>ن براندازد و اگر مالی به او رسد سرکشی ثروت به دامش کشد و اگر دچار مصیبتی شود گرفتاری او را مشغول کند و اگر گرسنگی به او فشار آورد ناتوانی از پایش در آورد، و اگر پرخوری کند نفسش در گلو بگیرد و خلاصه هر کاهش و نقصانی به او زیان آور و هر افزایش تباه کننده است</w:t>
      </w:r>
      <w:r>
        <w:rPr>
          <w:rStyle w:val="contenttext"/>
          <w:rFonts w:cs="B Zar" w:hint="cs"/>
          <w:color w:val="000000"/>
          <w:sz w:val="36"/>
          <w:szCs w:val="36"/>
          <w:rtl/>
        </w:rPr>
        <w:t>. (189)</w:t>
      </w:r>
    </w:p>
    <w:p w:rsidR="00000000" w:rsidRDefault="009C2F2C">
      <w:pPr>
        <w:pStyle w:val="Heading5"/>
        <w:shd w:val="clear" w:color="auto" w:fill="FFFFFF"/>
        <w:bidi/>
        <w:jc w:val="both"/>
        <w:divId w:val="1157452355"/>
        <w:rPr>
          <w:rFonts w:eastAsia="Times New Roman" w:cs="B Titr" w:hint="cs"/>
          <w:b w:val="0"/>
          <w:bCs w:val="0"/>
          <w:color w:val="800040"/>
          <w:sz w:val="29"/>
          <w:szCs w:val="29"/>
          <w:rtl/>
        </w:rPr>
      </w:pPr>
      <w:r>
        <w:rPr>
          <w:rFonts w:eastAsia="Times New Roman" w:cs="B Titr" w:hint="cs"/>
          <w:b w:val="0"/>
          <w:bCs w:val="0"/>
          <w:color w:val="800040"/>
          <w:sz w:val="29"/>
          <w:szCs w:val="29"/>
          <w:rtl/>
        </w:rPr>
        <w:t>191. شکوه و عظمت آفرینش</w:t>
      </w:r>
    </w:p>
    <w:p w:rsidR="00000000" w:rsidRDefault="009C2F2C">
      <w:pPr>
        <w:pStyle w:val="contentparagraph"/>
        <w:bidi/>
        <w:jc w:val="both"/>
        <w:divId w:val="1157452355"/>
        <w:rPr>
          <w:rFonts w:cs="B Zar" w:hint="cs"/>
          <w:color w:val="000000"/>
          <w:sz w:val="36"/>
          <w:szCs w:val="36"/>
          <w:rtl/>
        </w:rPr>
      </w:pPr>
      <w:r>
        <w:rPr>
          <w:rStyle w:val="contenttext"/>
          <w:rFonts w:cs="B Zar" w:hint="cs"/>
          <w:color w:val="000000"/>
          <w:sz w:val="36"/>
          <w:szCs w:val="36"/>
          <w:rtl/>
        </w:rPr>
        <w:t>سبحانک ما اعظم ما نری من خلقک!</w:t>
      </w:r>
    </w:p>
    <w:p w:rsidR="00000000" w:rsidRDefault="009C2F2C">
      <w:pPr>
        <w:pStyle w:val="contentparagraph"/>
        <w:bidi/>
        <w:jc w:val="both"/>
        <w:divId w:val="1157452355"/>
        <w:rPr>
          <w:rFonts w:cs="B Zar" w:hint="cs"/>
          <w:color w:val="000000"/>
          <w:sz w:val="36"/>
          <w:szCs w:val="36"/>
          <w:rtl/>
        </w:rPr>
      </w:pPr>
      <w:r>
        <w:rPr>
          <w:rStyle w:val="contenttext"/>
          <w:rFonts w:cs="B Zar" w:hint="cs"/>
          <w:color w:val="000000"/>
          <w:sz w:val="36"/>
          <w:szCs w:val="36"/>
          <w:rtl/>
        </w:rPr>
        <w:t>و ما اصغر کل عظیمه فی جنب قدرتک!</w:t>
      </w:r>
    </w:p>
    <w:p w:rsidR="00000000" w:rsidRDefault="009C2F2C">
      <w:pPr>
        <w:pStyle w:val="contentparagraph"/>
        <w:bidi/>
        <w:jc w:val="both"/>
        <w:divId w:val="1157452355"/>
        <w:rPr>
          <w:rFonts w:cs="B Zar" w:hint="cs"/>
          <w:color w:val="000000"/>
          <w:sz w:val="36"/>
          <w:szCs w:val="36"/>
          <w:rtl/>
        </w:rPr>
      </w:pPr>
      <w:r>
        <w:rPr>
          <w:rStyle w:val="contenttext"/>
          <w:rFonts w:cs="B Zar" w:hint="cs"/>
          <w:color w:val="000000"/>
          <w:sz w:val="36"/>
          <w:szCs w:val="36"/>
          <w:rtl/>
        </w:rPr>
        <w:t>و ما اهول ما نری من ملکوتک!</w:t>
      </w:r>
    </w:p>
    <w:p w:rsidR="00000000" w:rsidRDefault="009C2F2C">
      <w:pPr>
        <w:pStyle w:val="contentparagraph"/>
        <w:bidi/>
        <w:jc w:val="both"/>
        <w:divId w:val="1157452355"/>
        <w:rPr>
          <w:rFonts w:cs="B Zar" w:hint="cs"/>
          <w:color w:val="000000"/>
          <w:sz w:val="36"/>
          <w:szCs w:val="36"/>
          <w:rtl/>
        </w:rPr>
      </w:pPr>
      <w:r>
        <w:rPr>
          <w:rStyle w:val="contenttext"/>
          <w:rFonts w:cs="B Zar" w:hint="cs"/>
          <w:color w:val="000000"/>
          <w:sz w:val="36"/>
          <w:szCs w:val="36"/>
          <w:rtl/>
        </w:rPr>
        <w:t>و ما احقر ذلک فیما غاب عنا من سلطانک!</w:t>
      </w:r>
    </w:p>
    <w:p w:rsidR="00000000" w:rsidRDefault="009C2F2C">
      <w:pPr>
        <w:pStyle w:val="contentparagraph"/>
        <w:bidi/>
        <w:jc w:val="both"/>
        <w:divId w:val="1157452355"/>
        <w:rPr>
          <w:rFonts w:cs="B Zar" w:hint="cs"/>
          <w:color w:val="000000"/>
          <w:sz w:val="36"/>
          <w:szCs w:val="36"/>
          <w:rtl/>
        </w:rPr>
      </w:pPr>
      <w:r>
        <w:rPr>
          <w:rStyle w:val="contenttext"/>
          <w:rFonts w:cs="B Zar" w:hint="cs"/>
          <w:color w:val="000000"/>
          <w:sz w:val="36"/>
          <w:szCs w:val="36"/>
          <w:rtl/>
        </w:rPr>
        <w:t>و ما اسبغ نعمک فی الدنیا، و ما اصغرها فی نعم الاخره!</w:t>
      </w:r>
    </w:p>
    <w:p w:rsidR="00000000" w:rsidRDefault="009C2F2C">
      <w:pPr>
        <w:pStyle w:val="contentparagraph"/>
        <w:bidi/>
        <w:jc w:val="both"/>
        <w:divId w:val="1157452355"/>
        <w:rPr>
          <w:rFonts w:cs="B Zar" w:hint="cs"/>
          <w:color w:val="000000"/>
          <w:sz w:val="36"/>
          <w:szCs w:val="36"/>
          <w:rtl/>
        </w:rPr>
      </w:pPr>
      <w:r>
        <w:rPr>
          <w:rStyle w:val="contenttext"/>
          <w:rFonts w:cs="B Zar" w:hint="cs"/>
          <w:color w:val="000000"/>
          <w:sz w:val="36"/>
          <w:szCs w:val="36"/>
          <w:rtl/>
        </w:rPr>
        <w:t>ای خدای پاک!</w:t>
      </w:r>
    </w:p>
    <w:p w:rsidR="00000000" w:rsidRDefault="009C2F2C">
      <w:pPr>
        <w:pStyle w:val="contentparagraph"/>
        <w:bidi/>
        <w:jc w:val="both"/>
        <w:divId w:val="1157452355"/>
        <w:rPr>
          <w:rFonts w:cs="B Zar" w:hint="cs"/>
          <w:color w:val="000000"/>
          <w:sz w:val="36"/>
          <w:szCs w:val="36"/>
          <w:rtl/>
        </w:rPr>
      </w:pPr>
      <w:r>
        <w:rPr>
          <w:rStyle w:val="contenttext"/>
          <w:rFonts w:cs="B Zar" w:hint="cs"/>
          <w:color w:val="000000"/>
          <w:sz w:val="36"/>
          <w:szCs w:val="36"/>
          <w:rtl/>
        </w:rPr>
        <w:t xml:space="preserve">چه عظیم و پر شکوه است آن چه </w:t>
      </w:r>
      <w:r>
        <w:rPr>
          <w:rStyle w:val="contenttext"/>
          <w:rFonts w:cs="B Zar" w:hint="cs"/>
          <w:color w:val="000000"/>
          <w:sz w:val="36"/>
          <w:szCs w:val="36"/>
          <w:rtl/>
        </w:rPr>
        <w:t>از آفرینش تو می بینیم!</w:t>
      </w:r>
    </w:p>
    <w:p w:rsidR="00000000" w:rsidRDefault="009C2F2C">
      <w:pPr>
        <w:pStyle w:val="contentparagraph"/>
        <w:bidi/>
        <w:jc w:val="both"/>
        <w:divId w:val="1157452355"/>
        <w:rPr>
          <w:rFonts w:cs="B Zar" w:hint="cs"/>
          <w:color w:val="000000"/>
          <w:sz w:val="36"/>
          <w:szCs w:val="36"/>
          <w:rtl/>
        </w:rPr>
      </w:pPr>
      <w:r>
        <w:rPr>
          <w:rStyle w:val="contenttext"/>
          <w:rFonts w:cs="B Zar" w:hint="cs"/>
          <w:color w:val="000000"/>
          <w:sz w:val="36"/>
          <w:szCs w:val="36"/>
          <w:rtl/>
        </w:rPr>
        <w:t>و چه خرد است هر بزرگی در برابر قدرت تو!</w:t>
      </w:r>
    </w:p>
    <w:p w:rsidR="00000000" w:rsidRDefault="009C2F2C">
      <w:pPr>
        <w:pStyle w:val="contentparagraph"/>
        <w:bidi/>
        <w:jc w:val="both"/>
        <w:divId w:val="1157452355"/>
        <w:rPr>
          <w:rFonts w:cs="B Zar" w:hint="cs"/>
          <w:color w:val="000000"/>
          <w:sz w:val="36"/>
          <w:szCs w:val="36"/>
          <w:rtl/>
        </w:rPr>
      </w:pPr>
      <w:r>
        <w:rPr>
          <w:rStyle w:val="contenttext"/>
          <w:rFonts w:cs="B Zar" w:hint="cs"/>
          <w:color w:val="000000"/>
          <w:sz w:val="36"/>
          <w:szCs w:val="36"/>
          <w:rtl/>
        </w:rPr>
        <w:t>و چه هول انگیز است آن چه ما از ملکوت تو می بینیم!</w:t>
      </w:r>
    </w:p>
    <w:p w:rsidR="00000000" w:rsidRDefault="009C2F2C">
      <w:pPr>
        <w:pStyle w:val="contentparagraph"/>
        <w:bidi/>
        <w:jc w:val="both"/>
        <w:divId w:val="1157452355"/>
        <w:rPr>
          <w:rFonts w:cs="B Zar" w:hint="cs"/>
          <w:color w:val="000000"/>
          <w:sz w:val="36"/>
          <w:szCs w:val="36"/>
          <w:rtl/>
        </w:rPr>
      </w:pPr>
      <w:r>
        <w:rPr>
          <w:rStyle w:val="contenttext"/>
          <w:rFonts w:cs="B Zar" w:hint="cs"/>
          <w:color w:val="000000"/>
          <w:sz w:val="36"/>
          <w:szCs w:val="36"/>
          <w:rtl/>
        </w:rPr>
        <w:t>و چه حقیر است آن چه ما می بینیم در برابر قدرت و سلطنت ناپیدای تو از دیدگان ما!</w:t>
      </w:r>
    </w:p>
    <w:p w:rsidR="00000000" w:rsidRDefault="009C2F2C">
      <w:pPr>
        <w:pStyle w:val="contentparagraph"/>
        <w:bidi/>
        <w:jc w:val="both"/>
        <w:divId w:val="1157452355"/>
        <w:rPr>
          <w:rFonts w:cs="B Zar" w:hint="cs"/>
          <w:color w:val="000000"/>
          <w:sz w:val="36"/>
          <w:szCs w:val="36"/>
          <w:rtl/>
        </w:rPr>
      </w:pPr>
      <w:r>
        <w:rPr>
          <w:rStyle w:val="contenttext"/>
          <w:rFonts w:cs="B Zar" w:hint="cs"/>
          <w:color w:val="000000"/>
          <w:sz w:val="36"/>
          <w:szCs w:val="36"/>
          <w:rtl/>
        </w:rPr>
        <w:t>چه بسیار است نعمت های تو در این دنیا!</w:t>
      </w:r>
    </w:p>
    <w:p w:rsidR="00000000" w:rsidRDefault="009C2F2C">
      <w:pPr>
        <w:pStyle w:val="contentparagraph"/>
        <w:bidi/>
        <w:jc w:val="both"/>
        <w:divId w:val="1157452355"/>
        <w:rPr>
          <w:rFonts w:cs="B Zar" w:hint="cs"/>
          <w:color w:val="000000"/>
          <w:sz w:val="36"/>
          <w:szCs w:val="36"/>
          <w:rtl/>
        </w:rPr>
      </w:pPr>
      <w:r>
        <w:rPr>
          <w:rStyle w:val="contenttext"/>
          <w:rFonts w:cs="B Zar" w:hint="cs"/>
          <w:color w:val="000000"/>
          <w:sz w:val="36"/>
          <w:szCs w:val="36"/>
          <w:rtl/>
        </w:rPr>
        <w:t>و چه اندک است این نعمت ها در برابر نعمت های آخرت! (190)</w:t>
      </w:r>
    </w:p>
    <w:p w:rsidR="00000000" w:rsidRDefault="009C2F2C">
      <w:pPr>
        <w:pStyle w:val="Heading5"/>
        <w:shd w:val="clear" w:color="auto" w:fill="FFFFFF"/>
        <w:bidi/>
        <w:jc w:val="both"/>
        <w:divId w:val="1163669509"/>
        <w:rPr>
          <w:rFonts w:eastAsia="Times New Roman" w:cs="B Titr" w:hint="cs"/>
          <w:b w:val="0"/>
          <w:bCs w:val="0"/>
          <w:color w:val="800040"/>
          <w:sz w:val="29"/>
          <w:szCs w:val="29"/>
          <w:rtl/>
        </w:rPr>
      </w:pPr>
      <w:r>
        <w:rPr>
          <w:rFonts w:eastAsia="Times New Roman" w:cs="B Titr" w:hint="cs"/>
          <w:b w:val="0"/>
          <w:bCs w:val="0"/>
          <w:color w:val="800040"/>
          <w:sz w:val="29"/>
          <w:szCs w:val="29"/>
          <w:rtl/>
        </w:rPr>
        <w:t>192. آفرینش زمین</w:t>
      </w:r>
    </w:p>
    <w:p w:rsidR="00000000" w:rsidRDefault="009C2F2C">
      <w:pPr>
        <w:pStyle w:val="contentparagraph"/>
        <w:bidi/>
        <w:jc w:val="both"/>
        <w:divId w:val="1163669509"/>
        <w:rPr>
          <w:rFonts w:cs="B Zar" w:hint="cs"/>
          <w:color w:val="000000"/>
          <w:sz w:val="36"/>
          <w:szCs w:val="36"/>
          <w:rtl/>
        </w:rPr>
      </w:pPr>
      <w:r>
        <w:rPr>
          <w:rStyle w:val="contenttext"/>
          <w:rFonts w:cs="B Zar" w:hint="cs"/>
          <w:color w:val="000000"/>
          <w:sz w:val="36"/>
          <w:szCs w:val="36"/>
          <w:rtl/>
        </w:rPr>
        <w:t>انشا الارض فامسکها من غیر اشتغال. و ارساها علی غیر قرار، و اقامها بغیر قوائم. ورفعها بغیر دعائم. و حصنها من الاود و الاعوجاج. و منعها من التهافت و الانفراج</w:t>
      </w:r>
    </w:p>
    <w:p w:rsidR="00000000" w:rsidRDefault="009C2F2C">
      <w:pPr>
        <w:pStyle w:val="contentparagraph"/>
        <w:bidi/>
        <w:jc w:val="both"/>
        <w:divId w:val="1163669509"/>
        <w:rPr>
          <w:rFonts w:cs="B Zar" w:hint="cs"/>
          <w:color w:val="000000"/>
          <w:sz w:val="36"/>
          <w:szCs w:val="36"/>
          <w:rtl/>
        </w:rPr>
      </w:pPr>
      <w:r>
        <w:rPr>
          <w:rStyle w:val="contenttext"/>
          <w:rFonts w:cs="B Zar" w:hint="cs"/>
          <w:color w:val="000000"/>
          <w:sz w:val="36"/>
          <w:szCs w:val="36"/>
          <w:rtl/>
        </w:rPr>
        <w:t xml:space="preserve">زمین را ایجاد کرده آن را نگه داشت بی آن که وی را مشغول سازد و آن را بر جایی بدون قرار استوار کرد و بی هیچ پایه ای بر پایش داشت و بی هیچ ستونی برافراشتش و آن را از کجی نگاه داشت و از افتادن و شکافتن آن جلوگیری کرد. </w:t>
      </w:r>
    </w:p>
    <w:p w:rsidR="00000000" w:rsidRDefault="009C2F2C">
      <w:pPr>
        <w:pStyle w:val="Heading5"/>
        <w:shd w:val="clear" w:color="auto" w:fill="FFFFFF"/>
        <w:bidi/>
        <w:jc w:val="both"/>
        <w:divId w:val="1135176253"/>
        <w:rPr>
          <w:rFonts w:eastAsia="Times New Roman" w:cs="B Titr" w:hint="cs"/>
          <w:b w:val="0"/>
          <w:bCs w:val="0"/>
          <w:color w:val="800040"/>
          <w:sz w:val="29"/>
          <w:szCs w:val="29"/>
          <w:rtl/>
        </w:rPr>
      </w:pPr>
      <w:r>
        <w:rPr>
          <w:rFonts w:eastAsia="Times New Roman" w:cs="B Titr" w:hint="cs"/>
          <w:b w:val="0"/>
          <w:bCs w:val="0"/>
          <w:color w:val="800040"/>
          <w:sz w:val="29"/>
          <w:szCs w:val="29"/>
          <w:rtl/>
        </w:rPr>
        <w:t>193. عظمت آفرینش آسمان ها (191)</w:t>
      </w:r>
    </w:p>
    <w:p w:rsidR="00000000" w:rsidRDefault="009C2F2C">
      <w:pPr>
        <w:pStyle w:val="contentparagraph"/>
        <w:bidi/>
        <w:jc w:val="both"/>
        <w:divId w:val="1135176253"/>
        <w:rPr>
          <w:rFonts w:cs="B Zar" w:hint="cs"/>
          <w:color w:val="000000"/>
          <w:sz w:val="36"/>
          <w:szCs w:val="36"/>
          <w:rtl/>
        </w:rPr>
      </w:pPr>
      <w:r>
        <w:rPr>
          <w:rStyle w:val="contenttext"/>
          <w:rFonts w:cs="B Zar" w:hint="cs"/>
          <w:color w:val="000000"/>
          <w:sz w:val="36"/>
          <w:szCs w:val="36"/>
          <w:rtl/>
        </w:rPr>
        <w:t>فمن شواهد</w:t>
      </w:r>
      <w:r>
        <w:rPr>
          <w:rStyle w:val="contenttext"/>
          <w:rFonts w:cs="B Zar" w:hint="cs"/>
          <w:color w:val="000000"/>
          <w:sz w:val="36"/>
          <w:szCs w:val="36"/>
          <w:rtl/>
        </w:rPr>
        <w:t xml:space="preserve"> خلقه خلق السموات موطدات بلا عمد، قائمات بلا سند. </w:t>
      </w:r>
    </w:p>
    <w:p w:rsidR="00000000" w:rsidRDefault="009C2F2C">
      <w:pPr>
        <w:pStyle w:val="contentparagraph"/>
        <w:bidi/>
        <w:jc w:val="both"/>
        <w:divId w:val="1135176253"/>
        <w:rPr>
          <w:rFonts w:cs="B Zar" w:hint="cs"/>
          <w:color w:val="000000"/>
          <w:sz w:val="36"/>
          <w:szCs w:val="36"/>
          <w:rtl/>
        </w:rPr>
      </w:pPr>
      <w:r>
        <w:rPr>
          <w:rStyle w:val="contenttext"/>
          <w:rFonts w:cs="B Zar" w:hint="cs"/>
          <w:color w:val="000000"/>
          <w:sz w:val="36"/>
          <w:szCs w:val="36"/>
          <w:rtl/>
        </w:rPr>
        <w:t>دعا هن فاجبن طائعات مذعنات، غیر متلکئات و لا مبطئات. و لولا اقرار هن له بالربوبیه و اذعانهم له بالطوا عیه، لما جعلهن موضعا لعرشه، و لا مسکنا لملائکته، و لا مصعدا للکلم الطیب و العمل الصالح من خلقه. جعل نجو</w:t>
      </w:r>
      <w:r>
        <w:rPr>
          <w:rStyle w:val="contenttext"/>
          <w:rFonts w:cs="B Zar" w:hint="cs"/>
          <w:color w:val="000000"/>
          <w:sz w:val="36"/>
          <w:szCs w:val="36"/>
          <w:rtl/>
        </w:rPr>
        <w:t>مها اعلاما یستدل بها الحیران فی مختلف فجاج الاقطار. لم یمنع ضوع نورها ادلهمام سجف اللیل المظلم. و لا استطاعت جلابیب سواد الحنادس ان ترد ما شاع فی السموات من تلالو نور القمر</w:t>
      </w:r>
    </w:p>
    <w:p w:rsidR="00000000" w:rsidRDefault="009C2F2C">
      <w:pPr>
        <w:pStyle w:val="contentparagraph"/>
        <w:bidi/>
        <w:jc w:val="both"/>
        <w:divId w:val="1135176253"/>
        <w:rPr>
          <w:rFonts w:cs="B Zar" w:hint="cs"/>
          <w:color w:val="000000"/>
          <w:sz w:val="36"/>
          <w:szCs w:val="36"/>
          <w:rtl/>
        </w:rPr>
      </w:pPr>
      <w:r>
        <w:rPr>
          <w:rStyle w:val="contenttext"/>
          <w:rFonts w:cs="B Zar" w:hint="cs"/>
          <w:color w:val="000000"/>
          <w:sz w:val="36"/>
          <w:szCs w:val="36"/>
          <w:rtl/>
        </w:rPr>
        <w:t>از نشانه های آفرینش خدا، پدید آوردن آسمان های استوار بدون ستون و ایستای بدون تکیه گ</w:t>
      </w:r>
      <w:r>
        <w:rPr>
          <w:rStyle w:val="contenttext"/>
          <w:rFonts w:cs="B Zar" w:hint="cs"/>
          <w:color w:val="000000"/>
          <w:sz w:val="36"/>
          <w:szCs w:val="36"/>
          <w:rtl/>
        </w:rPr>
        <w:t>اه است. خداوند اراده ایجاد آن ها را فرمود و آن ها با میل و رغبت و بی هیچ درنگ و کندی اجابتش کردند و اگر اقرار آن ها بر خداوندی او و اعتراف آن ها به طاعت و بندگی اش نبود آنها را جایگاه عرش خویش و مکان فرشتگان و محل فرا بردن گفتار و کردار شایسته بندگانش قرار</w:t>
      </w:r>
      <w:r>
        <w:rPr>
          <w:rStyle w:val="contenttext"/>
          <w:rFonts w:cs="B Zar" w:hint="cs"/>
          <w:color w:val="000000"/>
          <w:sz w:val="36"/>
          <w:szCs w:val="36"/>
          <w:rtl/>
        </w:rPr>
        <w:t xml:space="preserve"> نمی داد. ستارگان آسمان را نشانه هایی ساخت تا افراد سرگردان در آمد و شد راه های زمین به وسیله آن ها راه خویش</w:t>
      </w:r>
    </w:p>
    <w:p w:rsidR="00000000" w:rsidRDefault="009C2F2C">
      <w:pPr>
        <w:pStyle w:val="contentparagraph"/>
        <w:bidi/>
        <w:jc w:val="both"/>
        <w:divId w:val="1791775828"/>
        <w:rPr>
          <w:rFonts w:cs="B Zar" w:hint="cs"/>
          <w:color w:val="000000"/>
          <w:sz w:val="36"/>
          <w:szCs w:val="36"/>
          <w:rtl/>
        </w:rPr>
      </w:pPr>
      <w:r>
        <w:rPr>
          <w:rStyle w:val="contenttext"/>
          <w:rFonts w:cs="B Zar" w:hint="cs"/>
          <w:color w:val="000000"/>
          <w:sz w:val="36"/>
          <w:szCs w:val="36"/>
          <w:rtl/>
        </w:rPr>
        <w:t>را بیابند، پرده های شب تا پرتو نور آنها را نپوشانده و رداهای سیاه شب های تاریک توانایی محو درخشش نور پراکنده ماه در آسمان را ندارد. (192)</w:t>
      </w:r>
    </w:p>
    <w:p w:rsidR="00000000" w:rsidRDefault="009C2F2C">
      <w:pPr>
        <w:pStyle w:val="Heading5"/>
        <w:shd w:val="clear" w:color="auto" w:fill="FFFFFF"/>
        <w:bidi/>
        <w:jc w:val="both"/>
        <w:divId w:val="243103999"/>
        <w:rPr>
          <w:rFonts w:eastAsia="Times New Roman" w:cs="B Titr" w:hint="cs"/>
          <w:b w:val="0"/>
          <w:bCs w:val="0"/>
          <w:color w:val="800040"/>
          <w:sz w:val="29"/>
          <w:szCs w:val="29"/>
          <w:rtl/>
        </w:rPr>
      </w:pPr>
      <w:r>
        <w:rPr>
          <w:rFonts w:eastAsia="Times New Roman" w:cs="B Titr" w:hint="cs"/>
          <w:b w:val="0"/>
          <w:bCs w:val="0"/>
          <w:color w:val="800040"/>
          <w:sz w:val="29"/>
          <w:szCs w:val="29"/>
          <w:rtl/>
        </w:rPr>
        <w:t>194. عظمت</w:t>
      </w:r>
      <w:r>
        <w:rPr>
          <w:rFonts w:eastAsia="Times New Roman" w:cs="B Titr" w:hint="cs"/>
          <w:b w:val="0"/>
          <w:bCs w:val="0"/>
          <w:color w:val="800040"/>
          <w:sz w:val="29"/>
          <w:szCs w:val="29"/>
          <w:rtl/>
        </w:rPr>
        <w:t xml:space="preserve"> سلطنت الهی</w:t>
      </w:r>
    </w:p>
    <w:p w:rsidR="00000000" w:rsidRDefault="009C2F2C">
      <w:pPr>
        <w:pStyle w:val="contentparagraph"/>
        <w:bidi/>
        <w:jc w:val="both"/>
        <w:divId w:val="243103999"/>
        <w:rPr>
          <w:rFonts w:cs="B Zar" w:hint="cs"/>
          <w:color w:val="000000"/>
          <w:sz w:val="36"/>
          <w:szCs w:val="36"/>
          <w:rtl/>
        </w:rPr>
      </w:pPr>
      <w:r>
        <w:rPr>
          <w:rStyle w:val="contenttext"/>
          <w:rFonts w:cs="B Zar" w:hint="cs"/>
          <w:color w:val="000000"/>
          <w:sz w:val="36"/>
          <w:szCs w:val="36"/>
          <w:rtl/>
        </w:rPr>
        <w:t>کان من اقتار جبروته، و بدیع لطائف صنعته، ان جعل من ماء البحر الزاخر المتراکم المتقاصف، یبسا جامدا، ثم فطر منه اطباقا، ففتقها سبع سموات</w:t>
      </w:r>
    </w:p>
    <w:p w:rsidR="00000000" w:rsidRDefault="009C2F2C">
      <w:pPr>
        <w:pStyle w:val="contentparagraph"/>
        <w:bidi/>
        <w:jc w:val="both"/>
        <w:divId w:val="243103999"/>
        <w:rPr>
          <w:rFonts w:cs="B Zar" w:hint="cs"/>
          <w:color w:val="000000"/>
          <w:sz w:val="36"/>
          <w:szCs w:val="36"/>
          <w:rtl/>
        </w:rPr>
      </w:pPr>
      <w:r>
        <w:rPr>
          <w:rStyle w:val="contenttext"/>
          <w:rFonts w:cs="B Zar" w:hint="cs"/>
          <w:color w:val="000000"/>
          <w:sz w:val="36"/>
          <w:szCs w:val="36"/>
          <w:rtl/>
        </w:rPr>
        <w:t xml:space="preserve">از نشانه های توانایی و سلطنت خداوند و شگفتی آفرینش های او این است که از آب دریای ژرف بر هم ریخته پر موج خش و </w:t>
      </w:r>
      <w:r>
        <w:rPr>
          <w:rStyle w:val="contenttext"/>
          <w:rFonts w:cs="B Zar" w:hint="cs"/>
          <w:color w:val="000000"/>
          <w:sz w:val="36"/>
          <w:szCs w:val="36"/>
          <w:rtl/>
        </w:rPr>
        <w:t>جامدی را آفرید، آنگاه از آن طبقاتی خلق کرد و آن طبقات را به آسمان شکافت. (193)</w:t>
      </w:r>
    </w:p>
    <w:p w:rsidR="00000000" w:rsidRDefault="009C2F2C">
      <w:pPr>
        <w:pStyle w:val="Heading5"/>
        <w:shd w:val="clear" w:color="auto" w:fill="FFFFFF"/>
        <w:bidi/>
        <w:jc w:val="both"/>
        <w:divId w:val="1813866830"/>
        <w:rPr>
          <w:rFonts w:eastAsia="Times New Roman" w:cs="B Titr" w:hint="cs"/>
          <w:b w:val="0"/>
          <w:bCs w:val="0"/>
          <w:color w:val="800040"/>
          <w:sz w:val="29"/>
          <w:szCs w:val="29"/>
          <w:rtl/>
        </w:rPr>
      </w:pPr>
      <w:r>
        <w:rPr>
          <w:rFonts w:eastAsia="Times New Roman" w:cs="B Titr" w:hint="cs"/>
          <w:b w:val="0"/>
          <w:bCs w:val="0"/>
          <w:color w:val="800040"/>
          <w:sz w:val="29"/>
          <w:szCs w:val="29"/>
          <w:rtl/>
        </w:rPr>
        <w:t>195. تعدیل حرکات زمین</w:t>
      </w:r>
    </w:p>
    <w:p w:rsidR="00000000" w:rsidRDefault="009C2F2C">
      <w:pPr>
        <w:pStyle w:val="contentparagraph"/>
        <w:bidi/>
        <w:jc w:val="both"/>
        <w:divId w:val="1813866830"/>
        <w:rPr>
          <w:rFonts w:cs="B Zar" w:hint="cs"/>
          <w:color w:val="000000"/>
          <w:sz w:val="36"/>
          <w:szCs w:val="36"/>
          <w:rtl/>
        </w:rPr>
      </w:pPr>
      <w:r>
        <w:rPr>
          <w:rStyle w:val="contenttext"/>
          <w:rFonts w:cs="B Zar" w:hint="cs"/>
          <w:color w:val="000000"/>
          <w:sz w:val="36"/>
          <w:szCs w:val="36"/>
          <w:rtl/>
        </w:rPr>
        <w:t>عدل حرکاتها بالراسیان من جلامیدها، و ذوات الشناخیب الشم من صیاخیدها</w:t>
      </w:r>
    </w:p>
    <w:p w:rsidR="00000000" w:rsidRDefault="009C2F2C">
      <w:pPr>
        <w:pStyle w:val="contentparagraph"/>
        <w:bidi/>
        <w:jc w:val="both"/>
        <w:divId w:val="1813866830"/>
        <w:rPr>
          <w:rFonts w:cs="B Zar" w:hint="cs"/>
          <w:color w:val="000000"/>
          <w:sz w:val="36"/>
          <w:szCs w:val="36"/>
          <w:rtl/>
        </w:rPr>
      </w:pPr>
      <w:r>
        <w:rPr>
          <w:rStyle w:val="contenttext"/>
          <w:rFonts w:cs="B Zar" w:hint="cs"/>
          <w:color w:val="000000"/>
          <w:sz w:val="36"/>
          <w:szCs w:val="36"/>
          <w:rtl/>
        </w:rPr>
        <w:t>حرکت زمین را به وسیله صخره های عظیم و قله کوه های بلند و محکم تعدیل کرد. (194)</w:t>
      </w:r>
    </w:p>
    <w:p w:rsidR="00000000" w:rsidRDefault="009C2F2C">
      <w:pPr>
        <w:pStyle w:val="Heading5"/>
        <w:shd w:val="clear" w:color="auto" w:fill="FFFFFF"/>
        <w:bidi/>
        <w:jc w:val="both"/>
        <w:divId w:val="1819881164"/>
        <w:rPr>
          <w:rFonts w:eastAsia="Times New Roman" w:cs="B Titr" w:hint="cs"/>
          <w:b w:val="0"/>
          <w:bCs w:val="0"/>
          <w:color w:val="800040"/>
          <w:sz w:val="29"/>
          <w:szCs w:val="29"/>
          <w:rtl/>
        </w:rPr>
      </w:pPr>
      <w:r>
        <w:rPr>
          <w:rFonts w:eastAsia="Times New Roman" w:cs="B Titr" w:hint="cs"/>
          <w:b w:val="0"/>
          <w:bCs w:val="0"/>
          <w:color w:val="800040"/>
          <w:sz w:val="29"/>
          <w:szCs w:val="29"/>
          <w:rtl/>
        </w:rPr>
        <w:t>196. آفر</w:t>
      </w:r>
      <w:r>
        <w:rPr>
          <w:rFonts w:eastAsia="Times New Roman" w:cs="B Titr" w:hint="cs"/>
          <w:b w:val="0"/>
          <w:bCs w:val="0"/>
          <w:color w:val="800040"/>
          <w:sz w:val="29"/>
          <w:szCs w:val="29"/>
          <w:rtl/>
        </w:rPr>
        <w:t>ینش آسمان ها</w:t>
      </w:r>
    </w:p>
    <w:p w:rsidR="00000000" w:rsidRDefault="009C2F2C">
      <w:pPr>
        <w:pStyle w:val="contentparagraph"/>
        <w:bidi/>
        <w:jc w:val="both"/>
        <w:divId w:val="1819881164"/>
        <w:rPr>
          <w:rFonts w:cs="B Zar" w:hint="cs"/>
          <w:color w:val="000000"/>
          <w:sz w:val="36"/>
          <w:szCs w:val="36"/>
          <w:rtl/>
        </w:rPr>
      </w:pPr>
      <w:r>
        <w:rPr>
          <w:rStyle w:val="contenttext"/>
          <w:rFonts w:cs="B Zar" w:hint="cs"/>
          <w:color w:val="000000"/>
          <w:sz w:val="36"/>
          <w:szCs w:val="36"/>
          <w:rtl/>
        </w:rPr>
        <w:t>نظم بلا تعلیق رهوات فرجها، و لا حم صدوع انفراجها و وشج بینها و بنی ازواجها و ذلل للهابطین بامره، و الصاعدین باعمال خلقه، خزونه معراجها، و ناداها بعد اذ هی دخان، فالتحمت عری اشراجها، و فتق بعد الارتتاق صوامت ابوابها، و اقام رصدا من الشهب الثواق</w:t>
      </w:r>
      <w:r>
        <w:rPr>
          <w:rStyle w:val="contenttext"/>
          <w:rFonts w:cs="B Zar" w:hint="cs"/>
          <w:color w:val="000000"/>
          <w:sz w:val="36"/>
          <w:szCs w:val="36"/>
          <w:rtl/>
        </w:rPr>
        <w:t xml:space="preserve">ب علی نقابها، و امسکها من ان تمور فی خرق الهواء بایده، امرها آن تقف مستسلمه " لامره، و جعل شمسها آیه مبصره " لنهارها، و قمرها آیه ممحوه " من لیلها، و اجراهما فی مناقل مجراهما، و قدر سیر هما فی مدارج درجهما، لیمیز بین اللیل و النهار بهما، و لیعلم عد السنین </w:t>
      </w:r>
      <w:r>
        <w:rPr>
          <w:rStyle w:val="contenttext"/>
          <w:rFonts w:cs="B Zar" w:hint="cs"/>
          <w:color w:val="000000"/>
          <w:sz w:val="36"/>
          <w:szCs w:val="36"/>
          <w:rtl/>
        </w:rPr>
        <w:t>و الحساب بمقادیرهما، ثم علق فی حوها فلکها، و ناط بها زینتها، من خفیات دراریها و مصابیح کواکبها، و رمی مسترفی السمع بثواقب شهبها، و اجراها علی اذلال تسخیرها من ثبات ثابتها، و مسیر سائرها، و هبوطها و صعودها، و نحوسها و سعودها</w:t>
      </w:r>
    </w:p>
    <w:p w:rsidR="00000000" w:rsidRDefault="009C2F2C">
      <w:pPr>
        <w:pStyle w:val="contentparagraph"/>
        <w:bidi/>
        <w:jc w:val="both"/>
        <w:divId w:val="1819881164"/>
        <w:rPr>
          <w:rFonts w:cs="B Zar" w:hint="cs"/>
          <w:color w:val="000000"/>
          <w:sz w:val="36"/>
          <w:szCs w:val="36"/>
          <w:rtl/>
        </w:rPr>
      </w:pPr>
      <w:r>
        <w:rPr>
          <w:rStyle w:val="contenttext"/>
          <w:rFonts w:cs="B Zar" w:hint="cs"/>
          <w:color w:val="000000"/>
          <w:sz w:val="36"/>
          <w:szCs w:val="36"/>
          <w:rtl/>
        </w:rPr>
        <w:t>راه های گشاده آسمان ها را بی آنک</w:t>
      </w:r>
      <w:r>
        <w:rPr>
          <w:rStyle w:val="contenttext"/>
          <w:rFonts w:cs="B Zar" w:hint="cs"/>
          <w:color w:val="000000"/>
          <w:sz w:val="36"/>
          <w:szCs w:val="36"/>
          <w:rtl/>
        </w:rPr>
        <w:t>ه به جایی پیوسته باشد منظم ساخت و شکاف های وسیعش را به هم پیوست و میان هر آسمانی با آسمان های دیگر ارتباط برقرار کرد و برای فرود آیندگان به فرمان او و بالا روندگانی که اعمال و کردار بندگان را می برند دشواری آن را آسان نمود و به آسمان ها که از دود بودند ندا</w:t>
      </w:r>
      <w:r>
        <w:rPr>
          <w:rStyle w:val="contenttext"/>
          <w:rFonts w:cs="B Zar" w:hint="cs"/>
          <w:color w:val="000000"/>
          <w:sz w:val="36"/>
          <w:szCs w:val="36"/>
          <w:rtl/>
        </w:rPr>
        <w:t xml:space="preserve"> داد که به هم به پیوندند و گرد آیند و پس از جمع شدن و گرد آمدن درهای بسته آنها را گشود و از ستاره های درخشان</w:t>
      </w:r>
    </w:p>
    <w:p w:rsidR="00000000" w:rsidRDefault="009C2F2C">
      <w:pPr>
        <w:pStyle w:val="contentparagraph"/>
        <w:bidi/>
        <w:jc w:val="both"/>
        <w:divId w:val="747926538"/>
        <w:rPr>
          <w:rFonts w:cs="B Zar" w:hint="cs"/>
          <w:color w:val="000000"/>
          <w:sz w:val="36"/>
          <w:szCs w:val="36"/>
          <w:rtl/>
        </w:rPr>
      </w:pPr>
      <w:r>
        <w:rPr>
          <w:rStyle w:val="contenttext"/>
          <w:rFonts w:cs="B Zar" w:hint="cs"/>
          <w:color w:val="000000"/>
          <w:sz w:val="36"/>
          <w:szCs w:val="36"/>
          <w:rtl/>
        </w:rPr>
        <w:t>بر راه های آسمان نگهبان گماشت و با قدرت خویش از به جنبش در آمدن آن ها در فضای شکافته جلوگیری کرد و فرمود تا در جای خویش بایستند و به امر او تسلیم ب</w:t>
      </w:r>
      <w:r>
        <w:rPr>
          <w:rStyle w:val="contenttext"/>
          <w:rFonts w:cs="B Zar" w:hint="cs"/>
          <w:color w:val="000000"/>
          <w:sz w:val="36"/>
          <w:szCs w:val="36"/>
          <w:rtl/>
        </w:rPr>
        <w:t>اشند. خورشید آسمان را نشانه ای روشنگر برای روز و ماه آن را که نورش محو می شود آیتی برای شب قرار داد و آنها را در مسیرشان روانه ساخت و حرکت آنها را در منازل و راه هایی که باید طی کنند تعیین نمود، تا با سیر آن ها شب و روز مشخص و شمار سال ها و حساب کارها دانس</w:t>
      </w:r>
      <w:r>
        <w:rPr>
          <w:rStyle w:val="contenttext"/>
          <w:rFonts w:cs="B Zar" w:hint="cs"/>
          <w:color w:val="000000"/>
          <w:sz w:val="36"/>
          <w:szCs w:val="36"/>
          <w:rtl/>
        </w:rPr>
        <w:t>ته شود. پس فلک را در فضا معلق نگه داشت و زینت هایش را به آن آویخت که عبارتند از ستارگانی پنهانی همانند در سفید و ستارگانی همانند چراغ روشن، و با شهاب های تابان شیطان هایی را که گوش می کشند براند و جای ستارگان سیار و فرود و صعود و سعد و نحس هر یک را تحت تسخ</w:t>
      </w:r>
      <w:r>
        <w:rPr>
          <w:rStyle w:val="contenttext"/>
          <w:rFonts w:cs="B Zar" w:hint="cs"/>
          <w:color w:val="000000"/>
          <w:sz w:val="36"/>
          <w:szCs w:val="36"/>
          <w:rtl/>
        </w:rPr>
        <w:t>یر خویش قرار داد. (195)</w:t>
      </w:r>
    </w:p>
    <w:p w:rsidR="00000000" w:rsidRDefault="009C2F2C">
      <w:pPr>
        <w:pStyle w:val="Heading5"/>
        <w:shd w:val="clear" w:color="auto" w:fill="FFFFFF"/>
        <w:bidi/>
        <w:jc w:val="both"/>
        <w:divId w:val="830870063"/>
        <w:rPr>
          <w:rFonts w:eastAsia="Times New Roman" w:cs="B Titr" w:hint="cs"/>
          <w:b w:val="0"/>
          <w:bCs w:val="0"/>
          <w:color w:val="800040"/>
          <w:sz w:val="29"/>
          <w:szCs w:val="29"/>
          <w:rtl/>
        </w:rPr>
      </w:pPr>
      <w:r>
        <w:rPr>
          <w:rFonts w:eastAsia="Times New Roman" w:cs="B Titr" w:hint="cs"/>
          <w:b w:val="0"/>
          <w:bCs w:val="0"/>
          <w:color w:val="800040"/>
          <w:sz w:val="29"/>
          <w:szCs w:val="29"/>
          <w:rtl/>
        </w:rPr>
        <w:t>197. نیکوترین آفرینش</w:t>
      </w:r>
    </w:p>
    <w:p w:rsidR="00000000" w:rsidRDefault="009C2F2C">
      <w:pPr>
        <w:pStyle w:val="contentparagraph"/>
        <w:bidi/>
        <w:jc w:val="both"/>
        <w:divId w:val="830870063"/>
        <w:rPr>
          <w:rFonts w:cs="B Zar" w:hint="cs"/>
          <w:color w:val="000000"/>
          <w:sz w:val="36"/>
          <w:szCs w:val="36"/>
          <w:rtl/>
        </w:rPr>
      </w:pPr>
      <w:r>
        <w:rPr>
          <w:rStyle w:val="contenttext"/>
          <w:rFonts w:cs="B Zar" w:hint="cs"/>
          <w:color w:val="000000"/>
          <w:sz w:val="36"/>
          <w:szCs w:val="36"/>
          <w:rtl/>
        </w:rPr>
        <w:t>لم یخلق الاشیاء من اصول ازلیهُ، و لا اوائل ابدیه، بل خلق ما خلق فاقام حده، و صور ما صور فاحسن صورته</w:t>
      </w:r>
    </w:p>
    <w:p w:rsidR="00000000" w:rsidRDefault="009C2F2C">
      <w:pPr>
        <w:pStyle w:val="contentparagraph"/>
        <w:bidi/>
        <w:jc w:val="both"/>
        <w:divId w:val="830870063"/>
        <w:rPr>
          <w:rFonts w:cs="B Zar" w:hint="cs"/>
          <w:color w:val="000000"/>
          <w:sz w:val="36"/>
          <w:szCs w:val="36"/>
          <w:rtl/>
        </w:rPr>
      </w:pPr>
      <w:r>
        <w:rPr>
          <w:rStyle w:val="contenttext"/>
          <w:rFonts w:cs="B Zar" w:hint="cs"/>
          <w:color w:val="000000"/>
          <w:sz w:val="36"/>
          <w:szCs w:val="36"/>
          <w:rtl/>
        </w:rPr>
        <w:t xml:space="preserve">اشیا را از ماده ای ازلی یا نمونه هایی ابدی نیافرید، بلکه آفرید آن چه آفرید و حدودش را تعیین کرد و صورتی داد به </w:t>
      </w:r>
      <w:r>
        <w:rPr>
          <w:rStyle w:val="contenttext"/>
          <w:rFonts w:cs="B Zar" w:hint="cs"/>
          <w:color w:val="000000"/>
          <w:sz w:val="36"/>
          <w:szCs w:val="36"/>
          <w:rtl/>
        </w:rPr>
        <w:t>آن چه داد و آن صورت را به نیکوترین شکل نگاشت. (196)</w:t>
      </w:r>
    </w:p>
    <w:p w:rsidR="00000000" w:rsidRDefault="009C2F2C">
      <w:pPr>
        <w:pStyle w:val="Heading5"/>
        <w:shd w:val="clear" w:color="auto" w:fill="FFFFFF"/>
        <w:bidi/>
        <w:jc w:val="both"/>
        <w:divId w:val="1196577909"/>
        <w:rPr>
          <w:rFonts w:eastAsia="Times New Roman" w:cs="B Titr" w:hint="cs"/>
          <w:b w:val="0"/>
          <w:bCs w:val="0"/>
          <w:color w:val="800040"/>
          <w:sz w:val="29"/>
          <w:szCs w:val="29"/>
          <w:rtl/>
        </w:rPr>
      </w:pPr>
      <w:r>
        <w:rPr>
          <w:rFonts w:eastAsia="Times New Roman" w:cs="B Titr" w:hint="cs"/>
          <w:b w:val="0"/>
          <w:bCs w:val="0"/>
          <w:color w:val="800040"/>
          <w:sz w:val="29"/>
          <w:szCs w:val="29"/>
          <w:rtl/>
        </w:rPr>
        <w:t>198. راز استواری زمین</w:t>
      </w:r>
    </w:p>
    <w:p w:rsidR="00000000" w:rsidRDefault="009C2F2C">
      <w:pPr>
        <w:pStyle w:val="contentparagraph"/>
        <w:bidi/>
        <w:jc w:val="both"/>
        <w:divId w:val="1196577909"/>
        <w:rPr>
          <w:rFonts w:cs="B Zar" w:hint="cs"/>
          <w:color w:val="000000"/>
          <w:sz w:val="36"/>
          <w:szCs w:val="36"/>
          <w:rtl/>
        </w:rPr>
      </w:pPr>
      <w:r>
        <w:rPr>
          <w:rStyle w:val="contenttext"/>
          <w:rFonts w:cs="B Zar" w:hint="cs"/>
          <w:color w:val="000000"/>
          <w:sz w:val="36"/>
          <w:szCs w:val="36"/>
          <w:rtl/>
        </w:rPr>
        <w:t>و تد بالصخور میدان ارضه</w:t>
      </w:r>
    </w:p>
    <w:p w:rsidR="00000000" w:rsidRDefault="009C2F2C">
      <w:pPr>
        <w:pStyle w:val="contentparagraph"/>
        <w:bidi/>
        <w:jc w:val="both"/>
        <w:divId w:val="1196577909"/>
        <w:rPr>
          <w:rFonts w:cs="B Zar" w:hint="cs"/>
          <w:color w:val="000000"/>
          <w:sz w:val="36"/>
          <w:szCs w:val="36"/>
          <w:rtl/>
        </w:rPr>
      </w:pPr>
      <w:r>
        <w:rPr>
          <w:rStyle w:val="contenttext"/>
          <w:rFonts w:cs="B Zar" w:hint="cs"/>
          <w:color w:val="000000"/>
          <w:sz w:val="36"/>
          <w:szCs w:val="36"/>
          <w:rtl/>
        </w:rPr>
        <w:t>جنبش و لرزش زمین را به وسیله سنگ های بزرگ و کوه ها میخکوب و استوار گردانید. (197)</w:t>
      </w:r>
    </w:p>
    <w:p w:rsidR="00000000" w:rsidRDefault="009C2F2C">
      <w:pPr>
        <w:pStyle w:val="Heading5"/>
        <w:shd w:val="clear" w:color="auto" w:fill="FFFFFF"/>
        <w:bidi/>
        <w:jc w:val="both"/>
        <w:divId w:val="1451434859"/>
        <w:rPr>
          <w:rFonts w:eastAsia="Times New Roman" w:cs="B Titr" w:hint="cs"/>
          <w:b w:val="0"/>
          <w:bCs w:val="0"/>
          <w:color w:val="800040"/>
          <w:sz w:val="29"/>
          <w:szCs w:val="29"/>
          <w:rtl/>
        </w:rPr>
      </w:pPr>
      <w:r>
        <w:rPr>
          <w:rFonts w:eastAsia="Times New Roman" w:cs="B Titr" w:hint="cs"/>
          <w:b w:val="0"/>
          <w:bCs w:val="0"/>
          <w:color w:val="800040"/>
          <w:sz w:val="29"/>
          <w:szCs w:val="29"/>
          <w:rtl/>
        </w:rPr>
        <w:t>199. حرکت آسمان ها</w:t>
      </w:r>
    </w:p>
    <w:p w:rsidR="00000000" w:rsidRDefault="009C2F2C">
      <w:pPr>
        <w:pStyle w:val="contentparagraph"/>
        <w:bidi/>
        <w:jc w:val="both"/>
        <w:divId w:val="1451434859"/>
        <w:rPr>
          <w:rFonts w:cs="B Zar" w:hint="cs"/>
          <w:color w:val="000000"/>
          <w:sz w:val="36"/>
          <w:szCs w:val="36"/>
          <w:rtl/>
        </w:rPr>
      </w:pPr>
      <w:r>
        <w:rPr>
          <w:rStyle w:val="contenttext"/>
          <w:rFonts w:cs="B Zar" w:hint="cs"/>
          <w:color w:val="000000"/>
          <w:sz w:val="36"/>
          <w:szCs w:val="36"/>
          <w:rtl/>
        </w:rPr>
        <w:t>خلق سبحانه لاسکان سمواته، و عماره الصفیح الاعلی من ملکوته</w:t>
      </w:r>
      <w:r>
        <w:rPr>
          <w:rStyle w:val="contenttext"/>
          <w:rFonts w:cs="B Zar" w:hint="cs"/>
          <w:color w:val="000000"/>
          <w:sz w:val="36"/>
          <w:szCs w:val="36"/>
          <w:rtl/>
        </w:rPr>
        <w:t>، خلقا بدیعا من ملائکته</w:t>
      </w:r>
    </w:p>
    <w:p w:rsidR="00000000" w:rsidRDefault="009C2F2C">
      <w:pPr>
        <w:pStyle w:val="contentparagraph"/>
        <w:bidi/>
        <w:jc w:val="both"/>
        <w:divId w:val="1451434859"/>
        <w:rPr>
          <w:rFonts w:cs="B Zar" w:hint="cs"/>
          <w:color w:val="000000"/>
          <w:sz w:val="36"/>
          <w:szCs w:val="36"/>
          <w:rtl/>
        </w:rPr>
      </w:pPr>
      <w:r>
        <w:rPr>
          <w:rStyle w:val="contenttext"/>
          <w:rFonts w:cs="B Zar" w:hint="cs"/>
          <w:color w:val="000000"/>
          <w:sz w:val="36"/>
          <w:szCs w:val="36"/>
          <w:rtl/>
        </w:rPr>
        <w:t>آسمان را با پر جا بودن ستاره های آن و با گردش ستاره های سیار آن و با فرا رفتن و فرود آمدن آن ها و با بودن ستاره های نحس و سعد (بدی آور و نیکی آور) در آن و با تسخیر آن به آسانی به جریان انداخت. (198)</w:t>
      </w:r>
    </w:p>
    <w:p w:rsidR="00000000" w:rsidRDefault="009C2F2C">
      <w:pPr>
        <w:pStyle w:val="Heading5"/>
        <w:shd w:val="clear" w:color="auto" w:fill="FFFFFF"/>
        <w:bidi/>
        <w:jc w:val="both"/>
        <w:divId w:val="1482693426"/>
        <w:rPr>
          <w:rFonts w:eastAsia="Times New Roman" w:cs="B Titr" w:hint="cs"/>
          <w:b w:val="0"/>
          <w:bCs w:val="0"/>
          <w:color w:val="800040"/>
          <w:sz w:val="29"/>
          <w:szCs w:val="29"/>
          <w:rtl/>
        </w:rPr>
      </w:pPr>
      <w:r>
        <w:rPr>
          <w:rFonts w:eastAsia="Times New Roman" w:cs="B Titr" w:hint="cs"/>
          <w:b w:val="0"/>
          <w:bCs w:val="0"/>
          <w:color w:val="800040"/>
          <w:sz w:val="29"/>
          <w:szCs w:val="29"/>
          <w:rtl/>
        </w:rPr>
        <w:t>200. اوج عظمت خدا در آفرینش انسان</w:t>
      </w:r>
    </w:p>
    <w:p w:rsidR="00000000" w:rsidRDefault="009C2F2C">
      <w:pPr>
        <w:pStyle w:val="contentparagraph"/>
        <w:bidi/>
        <w:jc w:val="both"/>
        <w:divId w:val="1482693426"/>
        <w:rPr>
          <w:rFonts w:cs="B Zar" w:hint="cs"/>
          <w:color w:val="000000"/>
          <w:sz w:val="36"/>
          <w:szCs w:val="36"/>
          <w:rtl/>
        </w:rPr>
      </w:pPr>
      <w:r>
        <w:rPr>
          <w:rStyle w:val="contenttext"/>
          <w:rFonts w:cs="B Zar" w:hint="cs"/>
          <w:color w:val="000000"/>
          <w:sz w:val="36"/>
          <w:szCs w:val="36"/>
          <w:rtl/>
        </w:rPr>
        <w:t>ایها المخلوق السوی، و المنشا المرعی فی ظلمات الارحام، و مضاعفات الاستار. بدئت من سلاله من طین، و وضعت فی قرار مکین، الی قدر معلوم و اجل مقسوم. تموز فی بطن امک جنینا لا تحیر دعاء و لا تسمع نداء. ثم اخرجت من مقرک الی دار لم تشهدها، و لم تعرف سبل منافعها. فمن</w:t>
      </w:r>
      <w:r>
        <w:rPr>
          <w:rStyle w:val="contenttext"/>
          <w:rFonts w:cs="B Zar" w:hint="cs"/>
          <w:color w:val="000000"/>
          <w:sz w:val="36"/>
          <w:szCs w:val="36"/>
          <w:rtl/>
        </w:rPr>
        <w:t xml:space="preserve"> هداک لاجترا الغذاء من ثدی امک!</w:t>
      </w:r>
    </w:p>
    <w:p w:rsidR="00000000" w:rsidRDefault="009C2F2C">
      <w:pPr>
        <w:pStyle w:val="contentparagraph"/>
        <w:bidi/>
        <w:jc w:val="both"/>
        <w:divId w:val="1482693426"/>
        <w:rPr>
          <w:rFonts w:cs="B Zar" w:hint="cs"/>
          <w:color w:val="000000"/>
          <w:sz w:val="36"/>
          <w:szCs w:val="36"/>
          <w:rtl/>
        </w:rPr>
      </w:pPr>
      <w:r>
        <w:rPr>
          <w:rStyle w:val="contenttext"/>
          <w:rFonts w:cs="B Zar" w:hint="cs"/>
          <w:color w:val="000000"/>
          <w:sz w:val="36"/>
          <w:szCs w:val="36"/>
          <w:rtl/>
        </w:rPr>
        <w:t>و عرفک عند الحاجُه مواضع طلبک و ارادتک!</w:t>
      </w:r>
    </w:p>
    <w:p w:rsidR="00000000" w:rsidRDefault="009C2F2C">
      <w:pPr>
        <w:pStyle w:val="contentparagraph"/>
        <w:bidi/>
        <w:jc w:val="both"/>
        <w:divId w:val="1482693426"/>
        <w:rPr>
          <w:rFonts w:cs="B Zar" w:hint="cs"/>
          <w:color w:val="000000"/>
          <w:sz w:val="36"/>
          <w:szCs w:val="36"/>
          <w:rtl/>
        </w:rPr>
      </w:pPr>
      <w:r>
        <w:rPr>
          <w:rStyle w:val="contenttext"/>
          <w:rFonts w:cs="B Zar" w:hint="cs"/>
          <w:color w:val="000000"/>
          <w:sz w:val="36"/>
          <w:szCs w:val="36"/>
          <w:rtl/>
        </w:rPr>
        <w:t>ای انسانی که از نظر خلقت بی کم و کاست و متناسبی و در زهدان های تاریک و پرده های تو در، پدید آمده و محافظت می شدی!</w:t>
      </w:r>
    </w:p>
    <w:p w:rsidR="00000000" w:rsidRDefault="009C2F2C">
      <w:pPr>
        <w:pStyle w:val="contentparagraph"/>
        <w:bidi/>
        <w:jc w:val="both"/>
        <w:divId w:val="1482693426"/>
        <w:rPr>
          <w:rFonts w:cs="B Zar" w:hint="cs"/>
          <w:color w:val="000000"/>
          <w:sz w:val="36"/>
          <w:szCs w:val="36"/>
          <w:rtl/>
        </w:rPr>
      </w:pPr>
      <w:r>
        <w:rPr>
          <w:rStyle w:val="contenttext"/>
          <w:rFonts w:cs="B Zar" w:hint="cs"/>
          <w:color w:val="000000"/>
          <w:sz w:val="36"/>
          <w:szCs w:val="36"/>
          <w:rtl/>
        </w:rPr>
        <w:t xml:space="preserve">آفرینش از عصاره گل آغاز شد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جایگاه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محیطی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ندیده</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ودی و راه به دست آوردن منافعش را نمی دانستی بیرون آورد شدی. چه کسی تو را به مکیدن شیر از پستان مادرت هدایت کرد؟</w:t>
      </w:r>
    </w:p>
    <w:p w:rsidR="00000000" w:rsidRDefault="009C2F2C">
      <w:pPr>
        <w:pStyle w:val="contentparagraph"/>
        <w:bidi/>
        <w:jc w:val="both"/>
        <w:divId w:val="1482693426"/>
        <w:rPr>
          <w:rFonts w:cs="B Zar" w:hint="cs"/>
          <w:color w:val="000000"/>
          <w:sz w:val="36"/>
          <w:szCs w:val="36"/>
          <w:rtl/>
        </w:rPr>
      </w:pPr>
      <w:r>
        <w:rPr>
          <w:rStyle w:val="contenttext"/>
          <w:rFonts w:cs="B Zar" w:hint="cs"/>
          <w:color w:val="000000"/>
          <w:sz w:val="36"/>
          <w:szCs w:val="36"/>
          <w:rtl/>
        </w:rPr>
        <w:t>و چه کسی جایگاه های طلب و خواستن را به تو آموخت؟! (199)</w:t>
      </w:r>
    </w:p>
    <w:p w:rsidR="00000000" w:rsidRDefault="009C2F2C">
      <w:pPr>
        <w:pStyle w:val="Heading5"/>
        <w:shd w:val="clear" w:color="auto" w:fill="FFFFFF"/>
        <w:bidi/>
        <w:jc w:val="both"/>
        <w:divId w:val="1785537134"/>
        <w:rPr>
          <w:rFonts w:eastAsia="Times New Roman" w:cs="B Titr" w:hint="cs"/>
          <w:b w:val="0"/>
          <w:bCs w:val="0"/>
          <w:color w:val="800040"/>
          <w:sz w:val="29"/>
          <w:szCs w:val="29"/>
          <w:rtl/>
        </w:rPr>
      </w:pPr>
      <w:r>
        <w:rPr>
          <w:rFonts w:eastAsia="Times New Roman" w:cs="B Titr" w:hint="cs"/>
          <w:b w:val="0"/>
          <w:bCs w:val="0"/>
          <w:color w:val="800040"/>
          <w:sz w:val="29"/>
          <w:szCs w:val="29"/>
          <w:rtl/>
        </w:rPr>
        <w:t>201. یکتایی در آفرینش</w:t>
      </w:r>
    </w:p>
    <w:p w:rsidR="00000000" w:rsidRDefault="009C2F2C">
      <w:pPr>
        <w:pStyle w:val="contentparagraph"/>
        <w:bidi/>
        <w:jc w:val="both"/>
        <w:divId w:val="1785537134"/>
        <w:rPr>
          <w:rFonts w:cs="B Zar" w:hint="cs"/>
          <w:color w:val="000000"/>
          <w:sz w:val="36"/>
          <w:szCs w:val="36"/>
          <w:rtl/>
        </w:rPr>
      </w:pPr>
      <w:r>
        <w:rPr>
          <w:rStyle w:val="contenttext"/>
          <w:rFonts w:cs="B Zar" w:hint="cs"/>
          <w:color w:val="000000"/>
          <w:sz w:val="36"/>
          <w:szCs w:val="36"/>
          <w:rtl/>
        </w:rPr>
        <w:t>خلق الخلائق علی غیر مثال خلا من غیره، و لم یستعن علی خلقها باحد من</w:t>
      </w:r>
      <w:r>
        <w:rPr>
          <w:rStyle w:val="contenttext"/>
          <w:rFonts w:cs="B Zar" w:hint="cs"/>
          <w:color w:val="000000"/>
          <w:sz w:val="36"/>
          <w:szCs w:val="36"/>
          <w:rtl/>
        </w:rPr>
        <w:t xml:space="preserve"> خلقه</w:t>
      </w:r>
    </w:p>
    <w:p w:rsidR="00000000" w:rsidRDefault="009C2F2C">
      <w:pPr>
        <w:pStyle w:val="contentparagraph"/>
        <w:bidi/>
        <w:jc w:val="both"/>
        <w:divId w:val="1785537134"/>
        <w:rPr>
          <w:rFonts w:cs="B Zar" w:hint="cs"/>
          <w:color w:val="000000"/>
          <w:sz w:val="36"/>
          <w:szCs w:val="36"/>
          <w:rtl/>
        </w:rPr>
      </w:pPr>
      <w:r>
        <w:rPr>
          <w:rStyle w:val="contenttext"/>
          <w:rFonts w:cs="B Zar" w:hint="cs"/>
          <w:color w:val="000000"/>
          <w:sz w:val="36"/>
          <w:szCs w:val="36"/>
          <w:rtl/>
        </w:rPr>
        <w:t>موجودات را بدون نمونه ای که از غیر او صادر شده باشد خلق کرده و در آفریدن آن ها از هیچ یک از مخلوقاتش کمک نگرفت. (200)</w:t>
      </w:r>
    </w:p>
    <w:p w:rsidR="00000000" w:rsidRDefault="009C2F2C">
      <w:pPr>
        <w:pStyle w:val="Heading5"/>
        <w:shd w:val="clear" w:color="auto" w:fill="FFFFFF"/>
        <w:bidi/>
        <w:jc w:val="both"/>
        <w:divId w:val="335886176"/>
        <w:rPr>
          <w:rFonts w:eastAsia="Times New Roman" w:cs="B Titr" w:hint="cs"/>
          <w:b w:val="0"/>
          <w:bCs w:val="0"/>
          <w:color w:val="800040"/>
          <w:sz w:val="29"/>
          <w:szCs w:val="29"/>
          <w:rtl/>
        </w:rPr>
      </w:pPr>
      <w:r>
        <w:rPr>
          <w:rFonts w:eastAsia="Times New Roman" w:cs="B Titr" w:hint="cs"/>
          <w:b w:val="0"/>
          <w:bCs w:val="0"/>
          <w:color w:val="800040"/>
          <w:sz w:val="29"/>
          <w:szCs w:val="29"/>
          <w:rtl/>
        </w:rPr>
        <w:t>202. آفرینش انسان از خاک</w:t>
      </w:r>
    </w:p>
    <w:p w:rsidR="00000000" w:rsidRDefault="009C2F2C">
      <w:pPr>
        <w:pStyle w:val="contentparagraph"/>
        <w:bidi/>
        <w:jc w:val="both"/>
        <w:divId w:val="335886176"/>
        <w:rPr>
          <w:rFonts w:cs="B Zar" w:hint="cs"/>
          <w:color w:val="000000"/>
          <w:sz w:val="36"/>
          <w:szCs w:val="36"/>
          <w:rtl/>
        </w:rPr>
      </w:pPr>
      <w:r>
        <w:rPr>
          <w:rStyle w:val="contenttext"/>
          <w:rFonts w:cs="B Zar" w:hint="cs"/>
          <w:color w:val="000000"/>
          <w:sz w:val="36"/>
          <w:szCs w:val="36"/>
          <w:rtl/>
        </w:rPr>
        <w:t>ام هذا الذی انشاه فی ظلمات الارحام، و شغف الاستار؛ نطفه دهاقا، و علقه محاقا، و جنینا و راضعا، و ولیدا و یاف</w:t>
      </w:r>
      <w:r>
        <w:rPr>
          <w:rStyle w:val="contenttext"/>
          <w:rFonts w:cs="B Zar" w:hint="cs"/>
          <w:color w:val="000000"/>
          <w:sz w:val="36"/>
          <w:szCs w:val="36"/>
          <w:rtl/>
        </w:rPr>
        <w:t>عا، ثم منحه قلبا حافظا، و لسانا لافظا، و بصرا لا حظا، لیفهم معتبرا، و یقصر مزدجرا؛ حتی اذا قام اعتداله، و استوی مثالفه، نفر مستکبرا</w:t>
      </w:r>
    </w:p>
    <w:p w:rsidR="00000000" w:rsidRDefault="009C2F2C">
      <w:pPr>
        <w:pStyle w:val="contentparagraph"/>
        <w:bidi/>
        <w:jc w:val="both"/>
        <w:divId w:val="335886176"/>
        <w:rPr>
          <w:rFonts w:cs="B Zar" w:hint="cs"/>
          <w:color w:val="000000"/>
          <w:sz w:val="36"/>
          <w:szCs w:val="36"/>
          <w:rtl/>
        </w:rPr>
      </w:pPr>
      <w:r>
        <w:rPr>
          <w:rStyle w:val="contenttext"/>
          <w:rFonts w:cs="B Zar" w:hint="cs"/>
          <w:color w:val="000000"/>
          <w:sz w:val="36"/>
          <w:szCs w:val="36"/>
          <w:rtl/>
        </w:rPr>
        <w:t xml:space="preserve">آیا این انسان همان کسی نیست که خداوند او را در تاریکی های زهدان و پرده های غلاف مانند آفرید، از نطفه ای که ریخته شد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به او دلی حفظ کننده و زبانی گویا و چشمی بینا بخشید تا بفهمد و عبرت گیرد و از زشتکاری ها باز ایستد اما چون قد راست کرد و به نهایت رشد خود رسید گردنفرازانه روی برگرداند. (201)</w:t>
      </w:r>
    </w:p>
    <w:p w:rsidR="00000000" w:rsidRDefault="009C2F2C">
      <w:pPr>
        <w:pStyle w:val="Heading5"/>
        <w:shd w:val="clear" w:color="auto" w:fill="FFFFFF"/>
        <w:bidi/>
        <w:jc w:val="both"/>
        <w:divId w:val="287586842"/>
        <w:rPr>
          <w:rFonts w:eastAsia="Times New Roman" w:cs="B Titr" w:hint="cs"/>
          <w:b w:val="0"/>
          <w:bCs w:val="0"/>
          <w:color w:val="800040"/>
          <w:sz w:val="29"/>
          <w:szCs w:val="29"/>
          <w:rtl/>
        </w:rPr>
      </w:pPr>
      <w:r>
        <w:rPr>
          <w:rFonts w:eastAsia="Times New Roman" w:cs="B Titr" w:hint="cs"/>
          <w:b w:val="0"/>
          <w:bCs w:val="0"/>
          <w:color w:val="800040"/>
          <w:sz w:val="29"/>
          <w:szCs w:val="29"/>
          <w:rtl/>
        </w:rPr>
        <w:t>203. قدرت خدا در آفرینش</w:t>
      </w:r>
    </w:p>
    <w:p w:rsidR="00000000" w:rsidRDefault="009C2F2C">
      <w:pPr>
        <w:pStyle w:val="contentparagraph"/>
        <w:bidi/>
        <w:jc w:val="both"/>
        <w:divId w:val="287586842"/>
        <w:rPr>
          <w:rFonts w:cs="B Zar" w:hint="cs"/>
          <w:color w:val="000000"/>
          <w:sz w:val="36"/>
          <w:szCs w:val="36"/>
          <w:rtl/>
        </w:rPr>
      </w:pPr>
      <w:r>
        <w:rPr>
          <w:rStyle w:val="contenttext"/>
          <w:rFonts w:cs="B Zar" w:hint="cs"/>
          <w:color w:val="000000"/>
          <w:sz w:val="36"/>
          <w:szCs w:val="36"/>
          <w:rtl/>
        </w:rPr>
        <w:t>فطر الاخلائق بقدرته، و نشر الریاح برحمته</w:t>
      </w:r>
    </w:p>
    <w:p w:rsidR="00000000" w:rsidRDefault="009C2F2C">
      <w:pPr>
        <w:pStyle w:val="contentparagraph"/>
        <w:bidi/>
        <w:jc w:val="both"/>
        <w:divId w:val="287586842"/>
        <w:rPr>
          <w:rFonts w:cs="B Zar" w:hint="cs"/>
          <w:color w:val="000000"/>
          <w:sz w:val="36"/>
          <w:szCs w:val="36"/>
          <w:rtl/>
        </w:rPr>
      </w:pPr>
      <w:r>
        <w:rPr>
          <w:rStyle w:val="contenttext"/>
          <w:rFonts w:cs="B Zar" w:hint="cs"/>
          <w:color w:val="000000"/>
          <w:sz w:val="36"/>
          <w:szCs w:val="36"/>
          <w:rtl/>
        </w:rPr>
        <w:t>آفریدگان را با ق</w:t>
      </w:r>
      <w:r>
        <w:rPr>
          <w:rStyle w:val="contenttext"/>
          <w:rFonts w:cs="B Zar" w:hint="cs"/>
          <w:color w:val="000000"/>
          <w:sz w:val="36"/>
          <w:szCs w:val="36"/>
          <w:rtl/>
        </w:rPr>
        <w:t>درت خود بیافرید و بادها را با رحمت خود به حرکت در آورد. (202)</w:t>
      </w:r>
    </w:p>
    <w:p w:rsidR="00000000" w:rsidRDefault="009C2F2C">
      <w:pPr>
        <w:pStyle w:val="Heading5"/>
        <w:shd w:val="clear" w:color="auto" w:fill="FFFFFF"/>
        <w:bidi/>
        <w:jc w:val="both"/>
        <w:divId w:val="1887453239"/>
        <w:rPr>
          <w:rFonts w:eastAsia="Times New Roman" w:cs="B Titr" w:hint="cs"/>
          <w:b w:val="0"/>
          <w:bCs w:val="0"/>
          <w:color w:val="800040"/>
          <w:sz w:val="29"/>
          <w:szCs w:val="29"/>
          <w:rtl/>
        </w:rPr>
      </w:pPr>
      <w:r>
        <w:rPr>
          <w:rFonts w:eastAsia="Times New Roman" w:cs="B Titr" w:hint="cs"/>
          <w:b w:val="0"/>
          <w:bCs w:val="0"/>
          <w:color w:val="800040"/>
          <w:sz w:val="29"/>
          <w:szCs w:val="29"/>
          <w:rtl/>
        </w:rPr>
        <w:t>204. راز آفرینش</w:t>
      </w:r>
    </w:p>
    <w:p w:rsidR="00000000" w:rsidRDefault="009C2F2C">
      <w:pPr>
        <w:pStyle w:val="contentparagraph"/>
        <w:bidi/>
        <w:jc w:val="both"/>
        <w:divId w:val="1887453239"/>
        <w:rPr>
          <w:rFonts w:cs="B Zar" w:hint="cs"/>
          <w:color w:val="000000"/>
          <w:sz w:val="36"/>
          <w:szCs w:val="36"/>
          <w:rtl/>
        </w:rPr>
      </w:pPr>
      <w:r>
        <w:rPr>
          <w:rStyle w:val="contenttext"/>
          <w:rFonts w:cs="B Zar" w:hint="cs"/>
          <w:color w:val="000000"/>
          <w:sz w:val="36"/>
          <w:szCs w:val="36"/>
          <w:rtl/>
        </w:rPr>
        <w:t>لو اراد الله ان یخلق آدم من نور یخطف الابصار ضیاؤ ه، و یبهر العقول رواوه، و طیب یاخذ الانفاس عرفه لفعل. و لو فعل لظلت له الاعناق خاضعه، و لخفت البلوی فیه علی الملائکه. و لکن الله سبحانه یبتلی خلقه ببعض ما یجهلون اصله، تمییزا بالاختبار لهم، و نفیا، للاستکبا</w:t>
      </w:r>
      <w:r>
        <w:rPr>
          <w:rStyle w:val="contenttext"/>
          <w:rFonts w:cs="B Zar" w:hint="cs"/>
          <w:color w:val="000000"/>
          <w:sz w:val="36"/>
          <w:szCs w:val="36"/>
          <w:rtl/>
        </w:rPr>
        <w:t>ر عنهم، و ابعادا للخیلاء منهم</w:t>
      </w:r>
    </w:p>
    <w:p w:rsidR="00000000" w:rsidRDefault="009C2F2C">
      <w:pPr>
        <w:pStyle w:val="contentparagraph"/>
        <w:bidi/>
        <w:jc w:val="both"/>
        <w:divId w:val="1887453239"/>
        <w:rPr>
          <w:rFonts w:cs="B Zar" w:hint="cs"/>
          <w:color w:val="000000"/>
          <w:sz w:val="36"/>
          <w:szCs w:val="36"/>
          <w:rtl/>
        </w:rPr>
      </w:pPr>
      <w:r>
        <w:rPr>
          <w:rStyle w:val="contenttext"/>
          <w:rFonts w:cs="B Zar" w:hint="cs"/>
          <w:color w:val="000000"/>
          <w:sz w:val="36"/>
          <w:szCs w:val="36"/>
          <w:rtl/>
        </w:rPr>
        <w:t>اگر خداوند می خواست که آدم علیه السلام را از نوری بیافریند که روشنایی آن دیده ها را برباید و زیبایی آن عقول آدمیان را خیره سازد و او را چنان معطر نماید که نفس ها را بوی خوش و عطر آن حضرت را چنین می آفرید گردن ها در مقابل او خم</w:t>
      </w:r>
      <w:r>
        <w:rPr>
          <w:rStyle w:val="contenttext"/>
          <w:rFonts w:cs="B Zar" w:hint="cs"/>
          <w:color w:val="000000"/>
          <w:sz w:val="36"/>
          <w:szCs w:val="36"/>
          <w:rtl/>
        </w:rPr>
        <w:t xml:space="preserve"> می شدند و آزمایش فرشتگان به وسیله خلقت آن حضرت سبک می گشت، ولی خداوند سبحان مخلوقات خود را با بعضی از امور که اصل آن را نمی دانند برای تمایز خوب از بد امتحان می نماید، هم چنین به وسیله دستورات آزمایشی تکبر را از آنان نفی و غرور و خودخواهی را از آنان دور م</w:t>
      </w:r>
      <w:r>
        <w:rPr>
          <w:rStyle w:val="contenttext"/>
          <w:rFonts w:cs="B Zar" w:hint="cs"/>
          <w:color w:val="000000"/>
          <w:sz w:val="36"/>
          <w:szCs w:val="36"/>
          <w:rtl/>
        </w:rPr>
        <w:t>ی سازد. (203)</w:t>
      </w:r>
    </w:p>
    <w:p w:rsidR="00000000" w:rsidRDefault="009C2F2C">
      <w:pPr>
        <w:pStyle w:val="Heading5"/>
        <w:shd w:val="clear" w:color="auto" w:fill="FFFFFF"/>
        <w:bidi/>
        <w:jc w:val="both"/>
        <w:divId w:val="904023415"/>
        <w:rPr>
          <w:rFonts w:eastAsia="Times New Roman" w:cs="B Titr" w:hint="cs"/>
          <w:b w:val="0"/>
          <w:bCs w:val="0"/>
          <w:color w:val="800040"/>
          <w:sz w:val="29"/>
          <w:szCs w:val="29"/>
          <w:rtl/>
        </w:rPr>
      </w:pPr>
      <w:r>
        <w:rPr>
          <w:rFonts w:eastAsia="Times New Roman" w:cs="B Titr" w:hint="cs"/>
          <w:b w:val="0"/>
          <w:bCs w:val="0"/>
          <w:color w:val="800040"/>
          <w:sz w:val="29"/>
          <w:szCs w:val="29"/>
          <w:rtl/>
        </w:rPr>
        <w:t>205. آفرینش زمین</w:t>
      </w:r>
    </w:p>
    <w:p w:rsidR="00000000" w:rsidRDefault="009C2F2C">
      <w:pPr>
        <w:pStyle w:val="contentparagraph"/>
        <w:bidi/>
        <w:jc w:val="both"/>
        <w:divId w:val="904023415"/>
        <w:rPr>
          <w:rFonts w:cs="B Zar" w:hint="cs"/>
          <w:color w:val="000000"/>
          <w:sz w:val="36"/>
          <w:szCs w:val="36"/>
          <w:rtl/>
        </w:rPr>
      </w:pPr>
      <w:r>
        <w:rPr>
          <w:rStyle w:val="contenttext"/>
          <w:rFonts w:cs="B Zar" w:hint="cs"/>
          <w:color w:val="000000"/>
          <w:sz w:val="36"/>
          <w:szCs w:val="36"/>
          <w:rtl/>
        </w:rPr>
        <w:t>انهد جبالها عن سهولها، و اساخ قواعدها فی متون اقطارها و مواضع انصابها، فاشهق قلالها، و اطال انشازها، و جعلها للارض عمادا، و ارزها فیها اوتادا، فسکنت علی حرکتها من ان تمید باهلها، او تسیخ بحملها او تزول عن مواضعها</w:t>
      </w:r>
    </w:p>
    <w:p w:rsidR="00000000" w:rsidRDefault="009C2F2C">
      <w:pPr>
        <w:pStyle w:val="contentparagraph"/>
        <w:bidi/>
        <w:jc w:val="both"/>
        <w:divId w:val="904023415"/>
        <w:rPr>
          <w:rFonts w:cs="B Zar" w:hint="cs"/>
          <w:color w:val="000000"/>
          <w:sz w:val="36"/>
          <w:szCs w:val="36"/>
          <w:rtl/>
        </w:rPr>
      </w:pPr>
      <w:r>
        <w:rPr>
          <w:rStyle w:val="contenttext"/>
          <w:rFonts w:cs="B Zar" w:hint="cs"/>
          <w:color w:val="000000"/>
          <w:sz w:val="36"/>
          <w:szCs w:val="36"/>
          <w:rtl/>
        </w:rPr>
        <w:t>کوه های زمین</w:t>
      </w:r>
      <w:r>
        <w:rPr>
          <w:rStyle w:val="contenttext"/>
          <w:rFonts w:cs="B Zar" w:hint="cs"/>
          <w:color w:val="000000"/>
          <w:sz w:val="36"/>
          <w:szCs w:val="36"/>
          <w:rtl/>
        </w:rPr>
        <w:t xml:space="preserve"> را از دشت ها و پستی هایش برآمده ساخت و ریشه آن ها را در دل زمین های اطرافشان و جاهایی که برقرار هستند فرو برد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تکیه</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میخ</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نگهدارنده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عین</w:t>
      </w:r>
      <w:r>
        <w:rPr>
          <w:rStyle w:val="contenttext"/>
          <w:rFonts w:cs="B Zar" w:hint="cs"/>
          <w:color w:val="000000"/>
          <w:sz w:val="36"/>
          <w:szCs w:val="36"/>
          <w:rtl/>
        </w:rPr>
        <w:t xml:space="preserve"> </w:t>
      </w:r>
      <w:r>
        <w:rPr>
          <w:rStyle w:val="contenttext"/>
          <w:rFonts w:cs="B Zar" w:hint="cs"/>
          <w:color w:val="000000"/>
          <w:sz w:val="36"/>
          <w:szCs w:val="36"/>
          <w:rtl/>
        </w:rPr>
        <w:t>متحرک</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آرام</w:t>
      </w:r>
      <w:r>
        <w:rPr>
          <w:rStyle w:val="contenttext"/>
          <w:rFonts w:cs="B Zar" w:hint="cs"/>
          <w:color w:val="000000"/>
          <w:sz w:val="36"/>
          <w:szCs w:val="36"/>
          <w:rtl/>
        </w:rPr>
        <w:t xml:space="preserve"> </w:t>
      </w:r>
      <w:r>
        <w:rPr>
          <w:rStyle w:val="contenttext"/>
          <w:rFonts w:cs="B Zar" w:hint="cs"/>
          <w:color w:val="000000"/>
          <w:sz w:val="36"/>
          <w:szCs w:val="36"/>
          <w:rtl/>
        </w:rPr>
        <w:t>گرفت</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ساکنان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سقوط</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اضطراب</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نده</w:t>
      </w:r>
      <w:r>
        <w:rPr>
          <w:rStyle w:val="contenttext"/>
          <w:rFonts w:cs="B Zar" w:hint="cs"/>
          <w:color w:val="000000"/>
          <w:sz w:val="36"/>
          <w:szCs w:val="36"/>
          <w:rtl/>
        </w:rPr>
        <w:t>د، یا</w:t>
      </w:r>
    </w:p>
    <w:p w:rsidR="00000000" w:rsidRDefault="009C2F2C">
      <w:pPr>
        <w:pStyle w:val="contentparagraph"/>
        <w:bidi/>
        <w:jc w:val="both"/>
        <w:divId w:val="912591596"/>
        <w:rPr>
          <w:rFonts w:cs="B Zar" w:hint="cs"/>
          <w:color w:val="000000"/>
          <w:sz w:val="36"/>
          <w:szCs w:val="36"/>
          <w:rtl/>
        </w:rPr>
      </w:pPr>
      <w:r>
        <w:rPr>
          <w:rStyle w:val="contenttext"/>
          <w:rFonts w:cs="B Zar" w:hint="cs"/>
          <w:color w:val="000000"/>
          <w:sz w:val="36"/>
          <w:szCs w:val="36"/>
          <w:rtl/>
        </w:rPr>
        <w:t>آنچه را حمل کرده است فرو نیندازد، یا آن گاه زمین در عین متحرک بودن آرام گرفت تا ساکنان خود را در سقوط و اضطراب قرار ندهد، یا آنچه را حمل کرده است فرو نیندازد، یا آن را از جای خویش جابه جا نکند. (204)</w:t>
      </w:r>
    </w:p>
    <w:p w:rsidR="00000000" w:rsidRDefault="009C2F2C">
      <w:pPr>
        <w:pStyle w:val="Heading5"/>
        <w:shd w:val="clear" w:color="auto" w:fill="FFFFFF"/>
        <w:bidi/>
        <w:jc w:val="both"/>
        <w:divId w:val="1105199255"/>
        <w:rPr>
          <w:rFonts w:eastAsia="Times New Roman" w:cs="B Titr" w:hint="cs"/>
          <w:b w:val="0"/>
          <w:bCs w:val="0"/>
          <w:color w:val="800040"/>
          <w:sz w:val="29"/>
          <w:szCs w:val="29"/>
          <w:rtl/>
        </w:rPr>
      </w:pPr>
      <w:r>
        <w:rPr>
          <w:rFonts w:eastAsia="Times New Roman" w:cs="B Titr" w:hint="cs"/>
          <w:b w:val="0"/>
          <w:bCs w:val="0"/>
          <w:color w:val="800040"/>
          <w:sz w:val="29"/>
          <w:szCs w:val="29"/>
          <w:rtl/>
        </w:rPr>
        <w:t>206. توصیف خلق آدم</w:t>
      </w:r>
    </w:p>
    <w:p w:rsidR="00000000" w:rsidRDefault="009C2F2C">
      <w:pPr>
        <w:pStyle w:val="contentparagraph"/>
        <w:bidi/>
        <w:jc w:val="both"/>
        <w:divId w:val="1105199255"/>
        <w:rPr>
          <w:rFonts w:cs="B Zar" w:hint="cs"/>
          <w:color w:val="000000"/>
          <w:sz w:val="36"/>
          <w:szCs w:val="36"/>
          <w:rtl/>
        </w:rPr>
      </w:pPr>
      <w:r>
        <w:rPr>
          <w:rStyle w:val="contenttext"/>
          <w:rFonts w:cs="B Zar" w:hint="cs"/>
          <w:color w:val="000000"/>
          <w:sz w:val="36"/>
          <w:szCs w:val="36"/>
          <w:rtl/>
        </w:rPr>
        <w:t>جمع سبحانه من حزن الارض و سهلها</w:t>
      </w:r>
      <w:r>
        <w:rPr>
          <w:rStyle w:val="contenttext"/>
          <w:rFonts w:cs="B Zar" w:hint="cs"/>
          <w:color w:val="000000"/>
          <w:sz w:val="36"/>
          <w:szCs w:val="36"/>
          <w:rtl/>
        </w:rPr>
        <w:t xml:space="preserve">، و عذبها و سبخها تریه سنها بالماء حتی خلصت. و لا طها بالبله حتی لزبت فجبل منها صوره ذات احناء و وصول و اعضاء و فصول: </w:t>
      </w:r>
    </w:p>
    <w:p w:rsidR="00000000" w:rsidRDefault="009C2F2C">
      <w:pPr>
        <w:pStyle w:val="contentparagraph"/>
        <w:bidi/>
        <w:jc w:val="both"/>
        <w:divId w:val="1105199255"/>
        <w:rPr>
          <w:rFonts w:cs="B Zar" w:hint="cs"/>
          <w:color w:val="000000"/>
          <w:sz w:val="36"/>
          <w:szCs w:val="36"/>
          <w:rtl/>
        </w:rPr>
      </w:pPr>
      <w:r>
        <w:rPr>
          <w:rStyle w:val="contenttext"/>
          <w:rFonts w:cs="B Zar" w:hint="cs"/>
          <w:color w:val="000000"/>
          <w:sz w:val="36"/>
          <w:szCs w:val="36"/>
          <w:rtl/>
        </w:rPr>
        <w:t xml:space="preserve">اجمدها حتی استمسکت و اصلدها حتی صلصلت لوقت معدود، و امد معلوم: </w:t>
      </w:r>
    </w:p>
    <w:p w:rsidR="00000000" w:rsidRDefault="009C2F2C">
      <w:pPr>
        <w:pStyle w:val="contentparagraph"/>
        <w:bidi/>
        <w:jc w:val="both"/>
        <w:divId w:val="1105199255"/>
        <w:rPr>
          <w:rFonts w:cs="B Zar" w:hint="cs"/>
          <w:color w:val="000000"/>
          <w:sz w:val="36"/>
          <w:szCs w:val="36"/>
          <w:rtl/>
        </w:rPr>
      </w:pPr>
      <w:r>
        <w:rPr>
          <w:rStyle w:val="contenttext"/>
          <w:rFonts w:cs="B Zar" w:hint="cs"/>
          <w:color w:val="000000"/>
          <w:sz w:val="36"/>
          <w:szCs w:val="36"/>
          <w:rtl/>
        </w:rPr>
        <w:t xml:space="preserve">ثم نفخ فیها من روحه فمثلت انسانا ذا اذهان یجیلها، و فکر یتصرف بها </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9C2F2C">
      <w:pPr>
        <w:pStyle w:val="contentparagraph"/>
        <w:bidi/>
        <w:jc w:val="both"/>
        <w:divId w:val="1105199255"/>
        <w:rPr>
          <w:rFonts w:cs="B Zar" w:hint="cs"/>
          <w:color w:val="000000"/>
          <w:sz w:val="36"/>
          <w:szCs w:val="36"/>
          <w:rtl/>
        </w:rPr>
      </w:pPr>
      <w:r>
        <w:rPr>
          <w:rStyle w:val="contenttext"/>
          <w:rFonts w:cs="B Zar" w:hint="cs"/>
          <w:color w:val="000000"/>
          <w:sz w:val="36"/>
          <w:szCs w:val="36"/>
          <w:rtl/>
        </w:rPr>
        <w:t>خدای</w:t>
      </w:r>
      <w:r>
        <w:rPr>
          <w:rStyle w:val="contenttext"/>
          <w:rFonts w:cs="B Zar" w:hint="cs"/>
          <w:color w:val="000000"/>
          <w:sz w:val="36"/>
          <w:szCs w:val="36"/>
          <w:rtl/>
        </w:rPr>
        <w:t xml:space="preserve"> بزرگ از زمین های سنگلاخ و هموار و زمین های مستعد کشت و زرع و شوره زاران اندکی خاک فراهم آورد و بر آن آب ریخت تا خالص و پاکیزه شد و آن را با آب آمیخت</w:t>
      </w:r>
    </w:p>
    <w:p w:rsidR="00000000" w:rsidRDefault="009C2F2C">
      <w:pPr>
        <w:pStyle w:val="Heading5"/>
        <w:shd w:val="clear" w:color="auto" w:fill="FFFFFF"/>
        <w:bidi/>
        <w:jc w:val="both"/>
        <w:divId w:val="706371839"/>
        <w:rPr>
          <w:rFonts w:eastAsia="Times New Roman" w:cs="B Titr" w:hint="cs"/>
          <w:b w:val="0"/>
          <w:bCs w:val="0"/>
          <w:color w:val="800040"/>
          <w:sz w:val="29"/>
          <w:szCs w:val="29"/>
          <w:rtl/>
        </w:rPr>
      </w:pPr>
      <w:r>
        <w:rPr>
          <w:rFonts w:eastAsia="Times New Roman" w:cs="B Titr" w:hint="cs"/>
          <w:b w:val="0"/>
          <w:bCs w:val="0"/>
          <w:color w:val="800040"/>
          <w:sz w:val="29"/>
          <w:szCs w:val="29"/>
          <w:rtl/>
        </w:rPr>
        <w:t>207. آفرینش مخلوقات بی نظیر</w:t>
      </w:r>
    </w:p>
    <w:p w:rsidR="00000000" w:rsidRDefault="009C2F2C">
      <w:pPr>
        <w:pStyle w:val="contentparagraph"/>
        <w:bidi/>
        <w:jc w:val="both"/>
        <w:divId w:val="706371839"/>
        <w:rPr>
          <w:rFonts w:cs="B Zar" w:hint="cs"/>
          <w:color w:val="000000"/>
          <w:sz w:val="36"/>
          <w:szCs w:val="36"/>
          <w:rtl/>
        </w:rPr>
      </w:pPr>
      <w:r>
        <w:rPr>
          <w:rStyle w:val="contenttext"/>
          <w:rFonts w:cs="B Zar" w:hint="cs"/>
          <w:color w:val="000000"/>
          <w:sz w:val="36"/>
          <w:szCs w:val="36"/>
          <w:rtl/>
        </w:rPr>
        <w:t xml:space="preserve">الذی ابتدع الخلق علی غیر مثال امتثله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ارانا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ملکوت</w:t>
      </w:r>
      <w:r>
        <w:rPr>
          <w:rStyle w:val="contenttext"/>
          <w:rFonts w:cs="B Zar" w:hint="cs"/>
          <w:color w:val="000000"/>
          <w:sz w:val="36"/>
          <w:szCs w:val="36"/>
          <w:rtl/>
        </w:rPr>
        <w:t xml:space="preserve"> </w:t>
      </w:r>
      <w:r>
        <w:rPr>
          <w:rStyle w:val="contenttext"/>
          <w:rFonts w:cs="B Zar" w:hint="cs"/>
          <w:color w:val="000000"/>
          <w:sz w:val="36"/>
          <w:szCs w:val="36"/>
          <w:rtl/>
        </w:rPr>
        <w:t>قدرته،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عجائب</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نطقت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آثار</w:t>
      </w:r>
      <w:r>
        <w:rPr>
          <w:rStyle w:val="contenttext"/>
          <w:rFonts w:cs="B Zar" w:hint="cs"/>
          <w:color w:val="000000"/>
          <w:sz w:val="36"/>
          <w:szCs w:val="36"/>
          <w:rtl/>
        </w:rPr>
        <w:t xml:space="preserve"> </w:t>
      </w:r>
      <w:r>
        <w:rPr>
          <w:rStyle w:val="contenttext"/>
          <w:rFonts w:cs="B Zar" w:hint="cs"/>
          <w:color w:val="000000"/>
          <w:sz w:val="36"/>
          <w:szCs w:val="36"/>
          <w:rtl/>
        </w:rPr>
        <w:t>حکمته،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اعتراف</w:t>
      </w:r>
      <w:r>
        <w:rPr>
          <w:rStyle w:val="contenttext"/>
          <w:rFonts w:cs="B Zar" w:hint="cs"/>
          <w:color w:val="000000"/>
          <w:sz w:val="36"/>
          <w:szCs w:val="36"/>
          <w:rtl/>
        </w:rPr>
        <w:t xml:space="preserve"> </w:t>
      </w:r>
      <w:r>
        <w:rPr>
          <w:rStyle w:val="contenttext"/>
          <w:rFonts w:cs="B Zar" w:hint="cs"/>
          <w:color w:val="000000"/>
          <w:sz w:val="36"/>
          <w:szCs w:val="36"/>
          <w:rtl/>
        </w:rPr>
        <w:t>الحاجه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الخلق</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یقیمها</w:t>
      </w:r>
      <w:r>
        <w:rPr>
          <w:rStyle w:val="contenttext"/>
          <w:rFonts w:cs="B Zar" w:hint="cs"/>
          <w:color w:val="000000"/>
          <w:sz w:val="36"/>
          <w:szCs w:val="36"/>
          <w:rtl/>
        </w:rPr>
        <w:t xml:space="preserve"> </w:t>
      </w:r>
      <w:r>
        <w:rPr>
          <w:rStyle w:val="contenttext"/>
          <w:rFonts w:cs="B Zar" w:hint="cs"/>
          <w:color w:val="000000"/>
          <w:sz w:val="36"/>
          <w:szCs w:val="36"/>
          <w:rtl/>
        </w:rPr>
        <w:t>بمساک</w:t>
      </w:r>
      <w:r>
        <w:rPr>
          <w:rStyle w:val="contenttext"/>
          <w:rFonts w:cs="B Zar" w:hint="cs"/>
          <w:color w:val="000000"/>
          <w:sz w:val="36"/>
          <w:szCs w:val="36"/>
          <w:rtl/>
        </w:rPr>
        <w:t xml:space="preserve"> </w:t>
      </w:r>
      <w:r>
        <w:rPr>
          <w:rStyle w:val="contenttext"/>
          <w:rFonts w:cs="B Zar" w:hint="cs"/>
          <w:color w:val="000000"/>
          <w:sz w:val="36"/>
          <w:szCs w:val="36"/>
          <w:rtl/>
        </w:rPr>
        <w:t>قوته،</w:t>
      </w:r>
      <w:r>
        <w:rPr>
          <w:rStyle w:val="contenttext"/>
          <w:rFonts w:cs="B Zar" w:hint="cs"/>
          <w:color w:val="000000"/>
          <w:sz w:val="36"/>
          <w:szCs w:val="36"/>
          <w:rtl/>
        </w:rPr>
        <w:t xml:space="preserve"> </w:t>
      </w:r>
      <w:r>
        <w:rPr>
          <w:rStyle w:val="contenttext"/>
          <w:rFonts w:cs="B Zar" w:hint="cs"/>
          <w:color w:val="000000"/>
          <w:sz w:val="36"/>
          <w:szCs w:val="36"/>
          <w:rtl/>
        </w:rPr>
        <w:t>مادلنا</w:t>
      </w:r>
      <w:r>
        <w:rPr>
          <w:rStyle w:val="contenttext"/>
          <w:rFonts w:cs="B Zar" w:hint="cs"/>
          <w:color w:val="000000"/>
          <w:sz w:val="36"/>
          <w:szCs w:val="36"/>
          <w:rtl/>
        </w:rPr>
        <w:t xml:space="preserve"> </w:t>
      </w:r>
      <w:r>
        <w:rPr>
          <w:rStyle w:val="contenttext"/>
          <w:rFonts w:cs="B Zar" w:hint="cs"/>
          <w:color w:val="000000"/>
          <w:sz w:val="36"/>
          <w:szCs w:val="36"/>
          <w:rtl/>
        </w:rPr>
        <w:t>باضطرار</w:t>
      </w:r>
      <w:r>
        <w:rPr>
          <w:rStyle w:val="contenttext"/>
          <w:rFonts w:cs="B Zar" w:hint="cs"/>
          <w:color w:val="000000"/>
          <w:sz w:val="36"/>
          <w:szCs w:val="36"/>
          <w:rtl/>
        </w:rPr>
        <w:t xml:space="preserve"> </w:t>
      </w:r>
      <w:r>
        <w:rPr>
          <w:rStyle w:val="contenttext"/>
          <w:rFonts w:cs="B Zar" w:hint="cs"/>
          <w:color w:val="000000"/>
          <w:sz w:val="36"/>
          <w:szCs w:val="36"/>
          <w:rtl/>
        </w:rPr>
        <w:t>قیام</w:t>
      </w:r>
      <w:r>
        <w:rPr>
          <w:rStyle w:val="contenttext"/>
          <w:rFonts w:cs="B Zar" w:hint="cs"/>
          <w:color w:val="000000"/>
          <w:sz w:val="36"/>
          <w:szCs w:val="36"/>
          <w:rtl/>
        </w:rPr>
        <w:t xml:space="preserve"> </w:t>
      </w:r>
      <w:r>
        <w:rPr>
          <w:rStyle w:val="contenttext"/>
          <w:rFonts w:cs="B Zar" w:hint="cs"/>
          <w:color w:val="000000"/>
          <w:sz w:val="36"/>
          <w:szCs w:val="36"/>
          <w:rtl/>
        </w:rPr>
        <w:t>الحجه</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معرفته</w:t>
      </w:r>
    </w:p>
    <w:p w:rsidR="00000000" w:rsidRDefault="009C2F2C">
      <w:pPr>
        <w:pStyle w:val="Heading5"/>
        <w:shd w:val="clear" w:color="auto" w:fill="FFFFFF"/>
        <w:bidi/>
        <w:jc w:val="both"/>
        <w:divId w:val="117530695"/>
        <w:rPr>
          <w:rFonts w:eastAsia="Times New Roman" w:cs="B Titr" w:hint="cs"/>
          <w:b w:val="0"/>
          <w:bCs w:val="0"/>
          <w:color w:val="800040"/>
          <w:sz w:val="29"/>
          <w:szCs w:val="29"/>
          <w:rtl/>
        </w:rPr>
      </w:pPr>
      <w:r>
        <w:rPr>
          <w:rFonts w:eastAsia="Times New Roman" w:cs="B Titr" w:hint="cs"/>
          <w:b w:val="0"/>
          <w:bCs w:val="0"/>
          <w:color w:val="800040"/>
          <w:sz w:val="29"/>
          <w:szCs w:val="29"/>
          <w:rtl/>
        </w:rPr>
        <w:t>208. نابودی دنیا</w:t>
      </w:r>
    </w:p>
    <w:p w:rsidR="00000000" w:rsidRDefault="009C2F2C">
      <w:pPr>
        <w:pStyle w:val="contentparagraph"/>
        <w:bidi/>
        <w:jc w:val="both"/>
        <w:divId w:val="117530695"/>
        <w:rPr>
          <w:rFonts w:cs="B Zar" w:hint="cs"/>
          <w:color w:val="000000"/>
          <w:sz w:val="36"/>
          <w:szCs w:val="36"/>
          <w:rtl/>
        </w:rPr>
      </w:pPr>
      <w:r>
        <w:rPr>
          <w:rStyle w:val="contenttext"/>
          <w:rFonts w:cs="B Zar" w:hint="cs"/>
          <w:color w:val="000000"/>
          <w:sz w:val="36"/>
          <w:szCs w:val="36"/>
          <w:rtl/>
        </w:rPr>
        <w:t xml:space="preserve">الذی ابتدع الخلق علی غیر مثال امتثله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ارانا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ملکو</w:t>
      </w:r>
      <w:r>
        <w:rPr>
          <w:rStyle w:val="contenttext"/>
          <w:rFonts w:cs="B Zar" w:hint="cs"/>
          <w:color w:val="000000"/>
          <w:sz w:val="36"/>
          <w:szCs w:val="36"/>
          <w:rtl/>
        </w:rPr>
        <w:t>ت قدرته، و عجائب ما نطقت به آثار حکمته، و اعتراف الحاجه من الخلق الی ان یقیمها بمساک قوته، مادلنا باضطرار قیام الحجه له علی معرفته</w:t>
      </w:r>
    </w:p>
    <w:p w:rsidR="00000000" w:rsidRDefault="009C2F2C">
      <w:pPr>
        <w:pStyle w:val="contentparagraph"/>
        <w:bidi/>
        <w:jc w:val="both"/>
        <w:divId w:val="117530695"/>
        <w:rPr>
          <w:rFonts w:cs="B Zar" w:hint="cs"/>
          <w:color w:val="000000"/>
          <w:sz w:val="36"/>
          <w:szCs w:val="36"/>
          <w:rtl/>
        </w:rPr>
      </w:pPr>
      <w:r>
        <w:rPr>
          <w:rStyle w:val="contenttext"/>
          <w:rFonts w:cs="B Zar" w:hint="cs"/>
          <w:color w:val="000000"/>
          <w:sz w:val="36"/>
          <w:szCs w:val="36"/>
          <w:rtl/>
        </w:rPr>
        <w:t>خداوندی که مخلوقات را پدیدار ساخت بی آن که مثل و مانندی از هر یک از آن ها قبلا وجود داشته و او آن را مثالی قرار داده باشد، خد</w:t>
      </w:r>
      <w:r>
        <w:rPr>
          <w:rStyle w:val="contenttext"/>
          <w:rFonts w:cs="B Zar" w:hint="cs"/>
          <w:color w:val="000000"/>
          <w:sz w:val="36"/>
          <w:szCs w:val="36"/>
          <w:rtl/>
        </w:rPr>
        <w:t xml:space="preserve">ایی که عظمت و شکوه قدرت خود و شگفتی هایی که نشانه های حکمت او، گویای آن است به ما نشان داد. و نیز اعتراف همه مخلوقات در مورد احتیاج خود به این که خداوند با قدرت خویش آن ها را نگاه دارد، همه این ها چیزهایی است که ما را از پذیرفتن دلیل هایی استوار پابرجا بر </w:t>
      </w:r>
      <w:r>
        <w:rPr>
          <w:rStyle w:val="contenttext"/>
          <w:rFonts w:cs="B Zar" w:hint="cs"/>
          <w:color w:val="000000"/>
          <w:sz w:val="36"/>
          <w:szCs w:val="36"/>
          <w:rtl/>
        </w:rPr>
        <w:t>شناخت خداوند ناگزیر می سازد. (205)</w:t>
      </w:r>
    </w:p>
    <w:p w:rsidR="00000000" w:rsidRDefault="009C2F2C">
      <w:pPr>
        <w:pStyle w:val="Heading5"/>
        <w:shd w:val="clear" w:color="auto" w:fill="FFFFFF"/>
        <w:bidi/>
        <w:jc w:val="both"/>
        <w:divId w:val="794451378"/>
        <w:rPr>
          <w:rFonts w:eastAsia="Times New Roman" w:cs="B Titr" w:hint="cs"/>
          <w:b w:val="0"/>
          <w:bCs w:val="0"/>
          <w:color w:val="800040"/>
          <w:sz w:val="29"/>
          <w:szCs w:val="29"/>
          <w:rtl/>
        </w:rPr>
      </w:pPr>
      <w:r>
        <w:rPr>
          <w:rFonts w:eastAsia="Times New Roman" w:cs="B Titr" w:hint="cs"/>
          <w:b w:val="0"/>
          <w:bCs w:val="0"/>
          <w:color w:val="800040"/>
          <w:sz w:val="29"/>
          <w:szCs w:val="29"/>
          <w:rtl/>
        </w:rPr>
        <w:t>209. شگفتی های انسان</w:t>
      </w:r>
    </w:p>
    <w:p w:rsidR="00000000" w:rsidRDefault="009C2F2C">
      <w:pPr>
        <w:pStyle w:val="contentparagraph"/>
        <w:bidi/>
        <w:jc w:val="both"/>
        <w:divId w:val="794451378"/>
        <w:rPr>
          <w:rFonts w:cs="B Zar" w:hint="cs"/>
          <w:color w:val="000000"/>
          <w:sz w:val="36"/>
          <w:szCs w:val="36"/>
          <w:rtl/>
        </w:rPr>
      </w:pPr>
      <w:r>
        <w:rPr>
          <w:rStyle w:val="contenttext"/>
          <w:rFonts w:cs="B Zar" w:hint="cs"/>
          <w:color w:val="000000"/>
          <w:sz w:val="36"/>
          <w:szCs w:val="36"/>
          <w:rtl/>
        </w:rPr>
        <w:t xml:space="preserve">لیس فناء الدنیا بعد ابتداعها باعجب من انشائها و اختراعها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سبحانه،</w:t>
      </w:r>
      <w:r>
        <w:rPr>
          <w:rStyle w:val="contenttext"/>
          <w:rFonts w:cs="B Zar" w:hint="cs"/>
          <w:color w:val="000000"/>
          <w:sz w:val="36"/>
          <w:szCs w:val="36"/>
          <w:rtl/>
        </w:rPr>
        <w:t xml:space="preserve"> </w:t>
      </w:r>
      <w:r>
        <w:rPr>
          <w:rStyle w:val="contenttext"/>
          <w:rFonts w:cs="B Zar" w:hint="cs"/>
          <w:color w:val="000000"/>
          <w:sz w:val="36"/>
          <w:szCs w:val="36"/>
          <w:rtl/>
        </w:rPr>
        <w:t>یعود</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فناء</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w:t>
      </w:r>
      <w:r>
        <w:rPr>
          <w:rStyle w:val="contenttext"/>
          <w:rFonts w:cs="B Zar" w:hint="cs"/>
          <w:color w:val="000000"/>
          <w:sz w:val="36"/>
          <w:szCs w:val="36"/>
          <w:rtl/>
        </w:rPr>
        <w:t>وحده</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شیء</w:t>
      </w:r>
      <w:r>
        <w:rPr>
          <w:rStyle w:val="contenttext"/>
          <w:rFonts w:cs="B Zar" w:hint="cs"/>
          <w:color w:val="000000"/>
          <w:sz w:val="36"/>
          <w:szCs w:val="36"/>
          <w:rtl/>
        </w:rPr>
        <w:t xml:space="preserve"> </w:t>
      </w:r>
      <w:r>
        <w:rPr>
          <w:rStyle w:val="contenttext"/>
          <w:rFonts w:cs="B Zar" w:hint="cs"/>
          <w:color w:val="000000"/>
          <w:sz w:val="36"/>
          <w:szCs w:val="36"/>
          <w:rtl/>
        </w:rPr>
        <w:t>معه</w:t>
      </w:r>
    </w:p>
    <w:p w:rsidR="00000000" w:rsidRDefault="009C2F2C">
      <w:pPr>
        <w:pStyle w:val="contentparagraph"/>
        <w:bidi/>
        <w:jc w:val="both"/>
        <w:divId w:val="794451378"/>
        <w:rPr>
          <w:rFonts w:cs="B Zar" w:hint="cs"/>
          <w:color w:val="000000"/>
          <w:sz w:val="36"/>
          <w:szCs w:val="36"/>
          <w:rtl/>
        </w:rPr>
      </w:pPr>
      <w:r>
        <w:rPr>
          <w:rStyle w:val="contenttext"/>
          <w:rFonts w:cs="B Zar" w:hint="cs"/>
          <w:color w:val="000000"/>
          <w:sz w:val="36"/>
          <w:szCs w:val="36"/>
          <w:rtl/>
        </w:rPr>
        <w:t>نابودی دنیا، پس از آفریدن آن زیاد شگفتی آورتر از آفریدن و ایجاد آن نیست. و خداوند سبح</w:t>
      </w:r>
      <w:r>
        <w:rPr>
          <w:rStyle w:val="contenttext"/>
          <w:rFonts w:cs="B Zar" w:hint="cs"/>
          <w:color w:val="000000"/>
          <w:sz w:val="36"/>
          <w:szCs w:val="36"/>
          <w:rtl/>
        </w:rPr>
        <w:t>ان، پس از نابودی جهان تنها باقی می ماند و چیزی با او نیست. (206)</w:t>
      </w:r>
    </w:p>
    <w:p w:rsidR="00000000" w:rsidRDefault="009C2F2C">
      <w:pPr>
        <w:pStyle w:val="Heading5"/>
        <w:shd w:val="clear" w:color="auto" w:fill="FFFFFF"/>
        <w:bidi/>
        <w:jc w:val="both"/>
        <w:divId w:val="1049233056"/>
        <w:rPr>
          <w:rFonts w:eastAsia="Times New Roman" w:cs="B Titr" w:hint="cs"/>
          <w:b w:val="0"/>
          <w:bCs w:val="0"/>
          <w:color w:val="800040"/>
          <w:sz w:val="29"/>
          <w:szCs w:val="29"/>
          <w:rtl/>
        </w:rPr>
      </w:pPr>
      <w:r>
        <w:rPr>
          <w:rFonts w:eastAsia="Times New Roman" w:cs="B Titr" w:hint="cs"/>
          <w:b w:val="0"/>
          <w:bCs w:val="0"/>
          <w:color w:val="800040"/>
          <w:sz w:val="29"/>
          <w:szCs w:val="29"/>
          <w:rtl/>
        </w:rPr>
        <w:t>210. بخشش خدا</w:t>
      </w:r>
    </w:p>
    <w:p w:rsidR="00000000" w:rsidRDefault="009C2F2C">
      <w:pPr>
        <w:pStyle w:val="contentparagraph"/>
        <w:bidi/>
        <w:jc w:val="both"/>
        <w:divId w:val="1049233056"/>
        <w:rPr>
          <w:rFonts w:cs="B Zar" w:hint="cs"/>
          <w:color w:val="000000"/>
          <w:sz w:val="36"/>
          <w:szCs w:val="36"/>
          <w:rtl/>
        </w:rPr>
      </w:pPr>
      <w:r>
        <w:rPr>
          <w:rStyle w:val="contenttext"/>
          <w:rFonts w:cs="B Zar" w:hint="cs"/>
          <w:color w:val="000000"/>
          <w:sz w:val="36"/>
          <w:szCs w:val="36"/>
          <w:rtl/>
        </w:rPr>
        <w:t>اعجبوا لهذا الانسان ینظر بشحم، و یتکلم بلحم، و یسمع بعظم، و یتنفس من خزم!!</w:t>
      </w:r>
    </w:p>
    <w:p w:rsidR="00000000" w:rsidRDefault="009C2F2C">
      <w:pPr>
        <w:pStyle w:val="contentparagraph"/>
        <w:bidi/>
        <w:jc w:val="both"/>
        <w:divId w:val="1049233056"/>
        <w:rPr>
          <w:rFonts w:cs="B Zar" w:hint="cs"/>
          <w:color w:val="000000"/>
          <w:sz w:val="36"/>
          <w:szCs w:val="36"/>
          <w:rtl/>
        </w:rPr>
      </w:pPr>
      <w:r>
        <w:rPr>
          <w:rStyle w:val="contenttext"/>
          <w:rFonts w:cs="B Zar" w:hint="cs"/>
          <w:color w:val="000000"/>
          <w:sz w:val="36"/>
          <w:szCs w:val="36"/>
          <w:rtl/>
        </w:rPr>
        <w:t>از این انسان تعجب کنید و پند بگیرید!</w:t>
      </w:r>
    </w:p>
    <w:p w:rsidR="00000000" w:rsidRDefault="009C2F2C">
      <w:pPr>
        <w:pStyle w:val="contentparagraph"/>
        <w:bidi/>
        <w:jc w:val="both"/>
        <w:divId w:val="1049233056"/>
        <w:rPr>
          <w:rFonts w:cs="B Zar" w:hint="cs"/>
          <w:color w:val="000000"/>
          <w:sz w:val="36"/>
          <w:szCs w:val="36"/>
          <w:rtl/>
        </w:rPr>
      </w:pPr>
      <w:r>
        <w:rPr>
          <w:rStyle w:val="contenttext"/>
          <w:rFonts w:cs="B Zar" w:hint="cs"/>
          <w:color w:val="000000"/>
          <w:sz w:val="36"/>
          <w:szCs w:val="36"/>
          <w:rtl/>
        </w:rPr>
        <w:t>با پیه نگاه می کند، با گوشت حرف می زند، با استخوان می شنود و از ش</w:t>
      </w:r>
      <w:r>
        <w:rPr>
          <w:rStyle w:val="contenttext"/>
          <w:rFonts w:cs="B Zar" w:hint="cs"/>
          <w:color w:val="000000"/>
          <w:sz w:val="36"/>
          <w:szCs w:val="36"/>
          <w:rtl/>
        </w:rPr>
        <w:t>کافی (بینی) نفس می کشد! (207)</w:t>
      </w:r>
    </w:p>
    <w:p w:rsidR="00000000" w:rsidRDefault="009C2F2C">
      <w:pPr>
        <w:pStyle w:val="Heading5"/>
        <w:shd w:val="clear" w:color="auto" w:fill="FFFFFF"/>
        <w:bidi/>
        <w:jc w:val="both"/>
        <w:divId w:val="471410472"/>
        <w:rPr>
          <w:rFonts w:eastAsia="Times New Roman" w:cs="B Titr" w:hint="cs"/>
          <w:b w:val="0"/>
          <w:bCs w:val="0"/>
          <w:color w:val="800040"/>
          <w:sz w:val="29"/>
          <w:szCs w:val="29"/>
          <w:rtl/>
        </w:rPr>
      </w:pPr>
      <w:r>
        <w:rPr>
          <w:rFonts w:eastAsia="Times New Roman" w:cs="B Titr" w:hint="cs"/>
          <w:b w:val="0"/>
          <w:bCs w:val="0"/>
          <w:color w:val="800040"/>
          <w:sz w:val="29"/>
          <w:szCs w:val="29"/>
          <w:rtl/>
        </w:rPr>
        <w:t>211. عجب از این آدم!</w:t>
      </w:r>
    </w:p>
    <w:p w:rsidR="00000000" w:rsidRDefault="009C2F2C">
      <w:pPr>
        <w:pStyle w:val="contentparagraph"/>
        <w:bidi/>
        <w:jc w:val="both"/>
        <w:divId w:val="471410472"/>
        <w:rPr>
          <w:rFonts w:cs="B Zar" w:hint="cs"/>
          <w:color w:val="000000"/>
          <w:sz w:val="36"/>
          <w:szCs w:val="36"/>
          <w:rtl/>
        </w:rPr>
      </w:pPr>
      <w:r>
        <w:rPr>
          <w:rStyle w:val="contenttext"/>
          <w:rFonts w:cs="B Zar" w:hint="cs"/>
          <w:color w:val="000000"/>
          <w:sz w:val="36"/>
          <w:szCs w:val="36"/>
          <w:rtl/>
        </w:rPr>
        <w:t>جعل لکم اسماعا لتعی ما عناها، و ابصارا لتجلو عن عشاها</w:t>
      </w:r>
    </w:p>
    <w:p w:rsidR="00000000" w:rsidRDefault="009C2F2C">
      <w:pPr>
        <w:pStyle w:val="contentparagraph"/>
        <w:bidi/>
        <w:jc w:val="both"/>
        <w:divId w:val="471410472"/>
        <w:rPr>
          <w:rFonts w:cs="B Zar" w:hint="cs"/>
          <w:color w:val="000000"/>
          <w:sz w:val="36"/>
          <w:szCs w:val="36"/>
          <w:rtl/>
        </w:rPr>
      </w:pPr>
      <w:r>
        <w:rPr>
          <w:rStyle w:val="contenttext"/>
          <w:rFonts w:cs="B Zar" w:hint="cs"/>
          <w:color w:val="000000"/>
          <w:sz w:val="36"/>
          <w:szCs w:val="36"/>
          <w:rtl/>
        </w:rPr>
        <w:t>خداوند به شما دو گوش داد تا آن چه را به آن ها مربوط می شود دریافت کنند و دو چشم داد تا از نابینایی به در آیند. (208)</w:t>
      </w:r>
    </w:p>
    <w:p w:rsidR="00000000" w:rsidRDefault="009C2F2C">
      <w:pPr>
        <w:pStyle w:val="Heading3"/>
        <w:shd w:val="clear" w:color="auto" w:fill="FFFFFF"/>
        <w:bidi/>
        <w:jc w:val="both"/>
        <w:divId w:val="1995529934"/>
        <w:rPr>
          <w:rFonts w:eastAsia="Times New Roman" w:cs="B Titr" w:hint="cs"/>
          <w:b w:val="0"/>
          <w:bCs w:val="0"/>
          <w:color w:val="FF0080"/>
          <w:sz w:val="30"/>
          <w:szCs w:val="30"/>
          <w:rtl/>
        </w:rPr>
      </w:pPr>
      <w:r>
        <w:rPr>
          <w:rFonts w:eastAsia="Times New Roman" w:cs="B Titr" w:hint="cs"/>
          <w:b w:val="0"/>
          <w:bCs w:val="0"/>
          <w:color w:val="FF0080"/>
          <w:sz w:val="30"/>
          <w:szCs w:val="30"/>
          <w:rtl/>
        </w:rPr>
        <w:t>بخش دوم: عدل و عدالت</w:t>
      </w:r>
    </w:p>
    <w:p w:rsidR="00000000" w:rsidRDefault="009C2F2C">
      <w:pPr>
        <w:pStyle w:val="Heading4"/>
        <w:shd w:val="clear" w:color="auto" w:fill="FFFFFF"/>
        <w:bidi/>
        <w:jc w:val="both"/>
        <w:divId w:val="1336104161"/>
        <w:rPr>
          <w:rFonts w:eastAsia="Times New Roman" w:cs="B Titr" w:hint="cs"/>
          <w:b w:val="0"/>
          <w:bCs w:val="0"/>
          <w:color w:val="0080C0"/>
          <w:sz w:val="29"/>
          <w:szCs w:val="29"/>
          <w:rtl/>
        </w:rPr>
      </w:pPr>
      <w:r>
        <w:rPr>
          <w:rFonts w:eastAsia="Times New Roman" w:cs="B Titr" w:hint="cs"/>
          <w:b w:val="0"/>
          <w:bCs w:val="0"/>
          <w:color w:val="0080C0"/>
          <w:sz w:val="29"/>
          <w:szCs w:val="29"/>
          <w:rtl/>
        </w:rPr>
        <w:t>212. عدل چیست</w:t>
      </w:r>
    </w:p>
    <w:p w:rsidR="00000000" w:rsidRDefault="009C2F2C">
      <w:pPr>
        <w:pStyle w:val="contentparagraph"/>
        <w:bidi/>
        <w:jc w:val="both"/>
        <w:divId w:val="1336104161"/>
        <w:rPr>
          <w:rFonts w:cs="B Zar" w:hint="cs"/>
          <w:color w:val="000000"/>
          <w:sz w:val="36"/>
          <w:szCs w:val="36"/>
          <w:rtl/>
        </w:rPr>
      </w:pPr>
      <w:r>
        <w:rPr>
          <w:rStyle w:val="contenttext"/>
          <w:rFonts w:cs="B Zar" w:hint="cs"/>
          <w:color w:val="000000"/>
          <w:sz w:val="36"/>
          <w:szCs w:val="36"/>
          <w:rtl/>
        </w:rPr>
        <w:t xml:space="preserve">لما سئل عن العدل: </w:t>
      </w:r>
    </w:p>
    <w:p w:rsidR="00000000" w:rsidRDefault="009C2F2C">
      <w:pPr>
        <w:pStyle w:val="contentparagraph"/>
        <w:bidi/>
        <w:jc w:val="both"/>
        <w:divId w:val="1336104161"/>
        <w:rPr>
          <w:rFonts w:cs="B Zar" w:hint="cs"/>
          <w:color w:val="000000"/>
          <w:sz w:val="36"/>
          <w:szCs w:val="36"/>
          <w:rtl/>
        </w:rPr>
      </w:pPr>
      <w:r>
        <w:rPr>
          <w:rStyle w:val="contenttext"/>
          <w:rFonts w:cs="B Zar" w:hint="cs"/>
          <w:color w:val="000000"/>
          <w:sz w:val="36"/>
          <w:szCs w:val="36"/>
          <w:rtl/>
        </w:rPr>
        <w:t>العدل ان لا تتهمه</w:t>
      </w:r>
    </w:p>
    <w:p w:rsidR="00000000" w:rsidRDefault="009C2F2C">
      <w:pPr>
        <w:pStyle w:val="contentparagraph"/>
        <w:bidi/>
        <w:jc w:val="both"/>
        <w:divId w:val="1336104161"/>
        <w:rPr>
          <w:rFonts w:cs="B Zar" w:hint="cs"/>
          <w:color w:val="000000"/>
          <w:sz w:val="36"/>
          <w:szCs w:val="36"/>
          <w:rtl/>
        </w:rPr>
      </w:pPr>
      <w:r>
        <w:rPr>
          <w:rStyle w:val="contenttext"/>
          <w:rFonts w:cs="B Zar" w:hint="cs"/>
          <w:color w:val="000000"/>
          <w:sz w:val="36"/>
          <w:szCs w:val="36"/>
          <w:rtl/>
        </w:rPr>
        <w:t>امام علیه السلام در پاسخ به این پرسش که عدل چیست؟</w:t>
      </w:r>
    </w:p>
    <w:p w:rsidR="00000000" w:rsidRDefault="009C2F2C">
      <w:pPr>
        <w:pStyle w:val="contentparagraph"/>
        <w:bidi/>
        <w:jc w:val="both"/>
        <w:divId w:val="1336104161"/>
        <w:rPr>
          <w:rFonts w:cs="B Zar" w:hint="cs"/>
          <w:color w:val="000000"/>
          <w:sz w:val="36"/>
          <w:szCs w:val="36"/>
          <w:rtl/>
        </w:rPr>
      </w:pPr>
      <w:r>
        <w:rPr>
          <w:rStyle w:val="contenttext"/>
          <w:rFonts w:cs="B Zar" w:hint="cs"/>
          <w:color w:val="000000"/>
          <w:sz w:val="36"/>
          <w:szCs w:val="36"/>
          <w:rtl/>
        </w:rPr>
        <w:t xml:space="preserve">فرمود: </w:t>
      </w:r>
    </w:p>
    <w:p w:rsidR="00000000" w:rsidRDefault="009C2F2C">
      <w:pPr>
        <w:pStyle w:val="contentparagraph"/>
        <w:bidi/>
        <w:jc w:val="both"/>
        <w:divId w:val="1336104161"/>
        <w:rPr>
          <w:rFonts w:cs="B Zar" w:hint="cs"/>
          <w:color w:val="000000"/>
          <w:sz w:val="36"/>
          <w:szCs w:val="36"/>
          <w:rtl/>
        </w:rPr>
      </w:pPr>
      <w:r>
        <w:rPr>
          <w:rStyle w:val="contenttext"/>
          <w:rFonts w:cs="B Zar" w:hint="cs"/>
          <w:color w:val="000000"/>
          <w:sz w:val="36"/>
          <w:szCs w:val="36"/>
          <w:rtl/>
        </w:rPr>
        <w:t>عدل، آن است که خدا را متهم نکنی. (209)</w:t>
      </w:r>
    </w:p>
    <w:p w:rsidR="00000000" w:rsidRDefault="009C2F2C">
      <w:pPr>
        <w:pStyle w:val="Heading4"/>
        <w:shd w:val="clear" w:color="auto" w:fill="FFFFFF"/>
        <w:bidi/>
        <w:jc w:val="both"/>
        <w:divId w:val="1546867362"/>
        <w:rPr>
          <w:rFonts w:eastAsia="Times New Roman" w:cs="B Titr" w:hint="cs"/>
          <w:b w:val="0"/>
          <w:bCs w:val="0"/>
          <w:color w:val="0080C0"/>
          <w:sz w:val="29"/>
          <w:szCs w:val="29"/>
          <w:rtl/>
        </w:rPr>
      </w:pPr>
      <w:r>
        <w:rPr>
          <w:rFonts w:eastAsia="Times New Roman" w:cs="B Titr" w:hint="cs"/>
          <w:b w:val="0"/>
          <w:bCs w:val="0"/>
          <w:color w:val="0080C0"/>
          <w:sz w:val="29"/>
          <w:szCs w:val="29"/>
          <w:rtl/>
        </w:rPr>
        <w:t>213. دادگری واقعی</w:t>
      </w:r>
    </w:p>
    <w:p w:rsidR="00000000" w:rsidRDefault="009C2F2C">
      <w:pPr>
        <w:pStyle w:val="contentparagraph"/>
        <w:bidi/>
        <w:jc w:val="both"/>
        <w:divId w:val="1546867362"/>
        <w:rPr>
          <w:rFonts w:cs="B Zar" w:hint="cs"/>
          <w:color w:val="000000"/>
          <w:sz w:val="36"/>
          <w:szCs w:val="36"/>
          <w:rtl/>
        </w:rPr>
      </w:pPr>
      <w:r>
        <w:rPr>
          <w:rStyle w:val="contenttext"/>
          <w:rFonts w:cs="B Zar" w:hint="cs"/>
          <w:color w:val="000000"/>
          <w:sz w:val="36"/>
          <w:szCs w:val="36"/>
          <w:rtl/>
        </w:rPr>
        <w:t>الذی صدق فی میعاده، و ارتفع عن ظلم عباد و قام بالقسط فی خلقه، و عدل علیهم فی حکمه</w:t>
      </w:r>
    </w:p>
    <w:p w:rsidR="00000000" w:rsidRDefault="009C2F2C">
      <w:pPr>
        <w:pStyle w:val="contentparagraph"/>
        <w:bidi/>
        <w:jc w:val="both"/>
        <w:divId w:val="1546867362"/>
        <w:rPr>
          <w:rFonts w:cs="B Zar" w:hint="cs"/>
          <w:color w:val="000000"/>
          <w:sz w:val="36"/>
          <w:szCs w:val="36"/>
          <w:rtl/>
        </w:rPr>
      </w:pPr>
      <w:r>
        <w:rPr>
          <w:rStyle w:val="contenttext"/>
          <w:rFonts w:cs="B Zar" w:hint="cs"/>
          <w:color w:val="000000"/>
          <w:sz w:val="36"/>
          <w:szCs w:val="36"/>
          <w:rtl/>
        </w:rPr>
        <w:t>خدایی است که در وعده خویش راستگوست و بالاتر از آن است که به بندگانش ستم کند و در میان آفریدگانش به عدل رفتار کرده و در حکم خویش با آن ها دادگری کرده است. (210)</w:t>
      </w:r>
    </w:p>
    <w:p w:rsidR="00000000" w:rsidRDefault="009C2F2C">
      <w:pPr>
        <w:pStyle w:val="Heading4"/>
        <w:shd w:val="clear" w:color="auto" w:fill="FFFFFF"/>
        <w:bidi/>
        <w:jc w:val="both"/>
        <w:divId w:val="721905960"/>
        <w:rPr>
          <w:rFonts w:eastAsia="Times New Roman" w:cs="B Titr" w:hint="cs"/>
          <w:b w:val="0"/>
          <w:bCs w:val="0"/>
          <w:color w:val="0080C0"/>
          <w:sz w:val="29"/>
          <w:szCs w:val="29"/>
          <w:rtl/>
        </w:rPr>
      </w:pPr>
      <w:r>
        <w:rPr>
          <w:rFonts w:eastAsia="Times New Roman" w:cs="B Titr" w:hint="cs"/>
          <w:b w:val="0"/>
          <w:bCs w:val="0"/>
          <w:color w:val="0080C0"/>
          <w:sz w:val="29"/>
          <w:szCs w:val="29"/>
          <w:rtl/>
        </w:rPr>
        <w:t>214. دادگری حق</w:t>
      </w:r>
    </w:p>
    <w:p w:rsidR="00000000" w:rsidRDefault="009C2F2C">
      <w:pPr>
        <w:pStyle w:val="contentparagraph"/>
        <w:bidi/>
        <w:jc w:val="both"/>
        <w:divId w:val="721905960"/>
        <w:rPr>
          <w:rFonts w:cs="B Zar" w:hint="cs"/>
          <w:color w:val="000000"/>
          <w:sz w:val="36"/>
          <w:szCs w:val="36"/>
          <w:rtl/>
        </w:rPr>
      </w:pPr>
      <w:r>
        <w:rPr>
          <w:rStyle w:val="contenttext"/>
          <w:rFonts w:cs="B Zar" w:hint="cs"/>
          <w:color w:val="000000"/>
          <w:sz w:val="36"/>
          <w:szCs w:val="36"/>
          <w:rtl/>
        </w:rPr>
        <w:t>ما کان قوم قط فی غض نعمه من عیش فزال عنهم الا بذنوب اجتر حوها، لان الله لیس بظلام</w:t>
      </w:r>
      <w:r>
        <w:rPr>
          <w:rStyle w:val="contenttext"/>
          <w:rFonts w:cs="B Zar" w:hint="cs"/>
          <w:color w:val="000000"/>
          <w:sz w:val="36"/>
          <w:szCs w:val="36"/>
          <w:rtl/>
        </w:rPr>
        <w:t xml:space="preserve"> للعبید</w:t>
      </w:r>
    </w:p>
    <w:p w:rsidR="00000000" w:rsidRDefault="009C2F2C">
      <w:pPr>
        <w:pStyle w:val="contentparagraph"/>
        <w:bidi/>
        <w:jc w:val="both"/>
        <w:divId w:val="721905960"/>
        <w:rPr>
          <w:rFonts w:cs="B Zar" w:hint="cs"/>
          <w:color w:val="000000"/>
          <w:sz w:val="36"/>
          <w:szCs w:val="36"/>
          <w:rtl/>
        </w:rPr>
      </w:pPr>
      <w:r>
        <w:rPr>
          <w:rStyle w:val="contenttext"/>
          <w:rFonts w:cs="B Zar" w:hint="cs"/>
          <w:color w:val="000000"/>
          <w:sz w:val="36"/>
          <w:szCs w:val="36"/>
          <w:rtl/>
        </w:rPr>
        <w:t>هرگز نعمت و رفاه زندگی از مردمی گرفته نشد، مگر به سبب گناهانی که مرتکب شدند؛ چرا که خداوند به بندگانش ستم نمی کند. (211)</w:t>
      </w:r>
    </w:p>
    <w:p w:rsidR="00000000" w:rsidRDefault="009C2F2C">
      <w:pPr>
        <w:pStyle w:val="Heading4"/>
        <w:shd w:val="clear" w:color="auto" w:fill="FFFFFF"/>
        <w:bidi/>
        <w:jc w:val="both"/>
        <w:divId w:val="1085809660"/>
        <w:rPr>
          <w:rFonts w:eastAsia="Times New Roman" w:cs="B Titr" w:hint="cs"/>
          <w:b w:val="0"/>
          <w:bCs w:val="0"/>
          <w:color w:val="0080C0"/>
          <w:sz w:val="29"/>
          <w:szCs w:val="29"/>
          <w:rtl/>
        </w:rPr>
      </w:pPr>
      <w:r>
        <w:rPr>
          <w:rFonts w:eastAsia="Times New Roman" w:cs="B Titr" w:hint="cs"/>
          <w:b w:val="0"/>
          <w:bCs w:val="0"/>
          <w:color w:val="0080C0"/>
          <w:sz w:val="29"/>
          <w:szCs w:val="29"/>
          <w:rtl/>
        </w:rPr>
        <w:t>215. بردبار عادل</w:t>
      </w:r>
    </w:p>
    <w:p w:rsidR="00000000" w:rsidRDefault="009C2F2C">
      <w:pPr>
        <w:pStyle w:val="contentparagraph"/>
        <w:bidi/>
        <w:jc w:val="both"/>
        <w:divId w:val="1085809660"/>
        <w:rPr>
          <w:rFonts w:cs="B Zar" w:hint="cs"/>
          <w:color w:val="000000"/>
          <w:sz w:val="36"/>
          <w:szCs w:val="36"/>
          <w:rtl/>
        </w:rPr>
      </w:pPr>
      <w:r>
        <w:rPr>
          <w:rStyle w:val="contenttext"/>
          <w:rFonts w:cs="B Zar" w:hint="cs"/>
          <w:color w:val="000000"/>
          <w:sz w:val="36"/>
          <w:szCs w:val="36"/>
          <w:rtl/>
        </w:rPr>
        <w:t>الذی عظم حلمه فعفا، و عدل فی کل ما قضی</w:t>
      </w:r>
    </w:p>
    <w:p w:rsidR="00000000" w:rsidRDefault="009C2F2C">
      <w:pPr>
        <w:pStyle w:val="contentparagraph"/>
        <w:bidi/>
        <w:jc w:val="both"/>
        <w:divId w:val="1085809660"/>
        <w:rPr>
          <w:rFonts w:cs="B Zar" w:hint="cs"/>
          <w:color w:val="000000"/>
          <w:sz w:val="36"/>
          <w:szCs w:val="36"/>
          <w:rtl/>
        </w:rPr>
      </w:pPr>
      <w:r>
        <w:rPr>
          <w:rStyle w:val="contenttext"/>
          <w:rFonts w:cs="B Zar" w:hint="cs"/>
          <w:color w:val="000000"/>
          <w:sz w:val="36"/>
          <w:szCs w:val="36"/>
          <w:rtl/>
        </w:rPr>
        <w:t>خدایی که بردباری اش زیاد است و می بخشد و در آن چه حکم کرده، عدالت را رعایت نموده است. (212)</w:t>
      </w:r>
    </w:p>
    <w:p w:rsidR="00000000" w:rsidRDefault="009C2F2C">
      <w:pPr>
        <w:pStyle w:val="Heading4"/>
        <w:shd w:val="clear" w:color="auto" w:fill="FFFFFF"/>
        <w:bidi/>
        <w:jc w:val="both"/>
        <w:divId w:val="481313109"/>
        <w:rPr>
          <w:rFonts w:eastAsia="Times New Roman" w:cs="B Titr" w:hint="cs"/>
          <w:b w:val="0"/>
          <w:bCs w:val="0"/>
          <w:color w:val="0080C0"/>
          <w:sz w:val="29"/>
          <w:szCs w:val="29"/>
          <w:rtl/>
        </w:rPr>
      </w:pPr>
      <w:r>
        <w:rPr>
          <w:rFonts w:eastAsia="Times New Roman" w:cs="B Titr" w:hint="cs"/>
          <w:b w:val="0"/>
          <w:bCs w:val="0"/>
          <w:color w:val="0080C0"/>
          <w:sz w:val="29"/>
          <w:szCs w:val="29"/>
          <w:rtl/>
        </w:rPr>
        <w:t>216. نتیجه عدل</w:t>
      </w:r>
    </w:p>
    <w:p w:rsidR="00000000" w:rsidRDefault="009C2F2C">
      <w:pPr>
        <w:pStyle w:val="contentparagraph"/>
        <w:bidi/>
        <w:jc w:val="both"/>
        <w:divId w:val="481313109"/>
        <w:rPr>
          <w:rFonts w:cs="B Zar" w:hint="cs"/>
          <w:color w:val="000000"/>
          <w:sz w:val="36"/>
          <w:szCs w:val="36"/>
          <w:rtl/>
        </w:rPr>
      </w:pPr>
      <w:r>
        <w:rPr>
          <w:rStyle w:val="contenttext"/>
          <w:rFonts w:cs="B Zar" w:hint="cs"/>
          <w:color w:val="000000"/>
          <w:sz w:val="36"/>
          <w:szCs w:val="36"/>
          <w:rtl/>
        </w:rPr>
        <w:t>بالسیره العادله یقهر المناوی</w:t>
      </w:r>
    </w:p>
    <w:p w:rsidR="00000000" w:rsidRDefault="009C2F2C">
      <w:pPr>
        <w:pStyle w:val="contentparagraph"/>
        <w:bidi/>
        <w:jc w:val="both"/>
        <w:divId w:val="481313109"/>
        <w:rPr>
          <w:rFonts w:cs="B Zar" w:hint="cs"/>
          <w:color w:val="000000"/>
          <w:sz w:val="36"/>
          <w:szCs w:val="36"/>
          <w:rtl/>
        </w:rPr>
      </w:pPr>
      <w:r>
        <w:rPr>
          <w:rStyle w:val="contenttext"/>
          <w:rFonts w:cs="B Zar" w:hint="cs"/>
          <w:color w:val="000000"/>
          <w:sz w:val="36"/>
          <w:szCs w:val="36"/>
          <w:rtl/>
        </w:rPr>
        <w:t>با روش عدل دشمن شکست می یابد و از میان می رود. (213)</w:t>
      </w:r>
    </w:p>
    <w:p w:rsidR="00000000" w:rsidRDefault="009C2F2C">
      <w:pPr>
        <w:pStyle w:val="Heading4"/>
        <w:shd w:val="clear" w:color="auto" w:fill="FFFFFF"/>
        <w:bidi/>
        <w:jc w:val="both"/>
        <w:divId w:val="1717925893"/>
        <w:rPr>
          <w:rFonts w:eastAsia="Times New Roman" w:cs="B Titr" w:hint="cs"/>
          <w:b w:val="0"/>
          <w:bCs w:val="0"/>
          <w:color w:val="0080C0"/>
          <w:sz w:val="29"/>
          <w:szCs w:val="29"/>
          <w:rtl/>
        </w:rPr>
      </w:pPr>
      <w:r>
        <w:rPr>
          <w:rFonts w:eastAsia="Times New Roman" w:cs="B Titr" w:hint="cs"/>
          <w:b w:val="0"/>
          <w:bCs w:val="0"/>
          <w:color w:val="0080C0"/>
          <w:sz w:val="29"/>
          <w:szCs w:val="29"/>
          <w:rtl/>
        </w:rPr>
        <w:t>217. قضاوت بی عدالت</w:t>
      </w:r>
    </w:p>
    <w:p w:rsidR="00000000" w:rsidRDefault="009C2F2C">
      <w:pPr>
        <w:pStyle w:val="contentparagraph"/>
        <w:bidi/>
        <w:jc w:val="both"/>
        <w:divId w:val="1717925893"/>
        <w:rPr>
          <w:rFonts w:cs="B Zar" w:hint="cs"/>
          <w:color w:val="000000"/>
          <w:sz w:val="36"/>
          <w:szCs w:val="36"/>
          <w:rtl/>
        </w:rPr>
      </w:pPr>
      <w:r>
        <w:rPr>
          <w:rStyle w:val="contenttext"/>
          <w:rFonts w:cs="B Zar" w:hint="cs"/>
          <w:color w:val="000000"/>
          <w:sz w:val="36"/>
          <w:szCs w:val="36"/>
          <w:rtl/>
        </w:rPr>
        <w:t>لیس من العدل القضاء علی الثقه بالظن</w:t>
      </w:r>
    </w:p>
    <w:p w:rsidR="00000000" w:rsidRDefault="009C2F2C">
      <w:pPr>
        <w:pStyle w:val="contentparagraph"/>
        <w:bidi/>
        <w:jc w:val="both"/>
        <w:divId w:val="1717925893"/>
        <w:rPr>
          <w:rFonts w:cs="B Zar" w:hint="cs"/>
          <w:color w:val="000000"/>
          <w:sz w:val="36"/>
          <w:szCs w:val="36"/>
          <w:rtl/>
        </w:rPr>
      </w:pPr>
      <w:r>
        <w:rPr>
          <w:rStyle w:val="contenttext"/>
          <w:rFonts w:cs="B Zar" w:hint="cs"/>
          <w:color w:val="000000"/>
          <w:sz w:val="36"/>
          <w:szCs w:val="36"/>
          <w:rtl/>
        </w:rPr>
        <w:t>قضاوتی که ب</w:t>
      </w:r>
      <w:r>
        <w:rPr>
          <w:rStyle w:val="contenttext"/>
          <w:rFonts w:cs="B Zar" w:hint="cs"/>
          <w:color w:val="000000"/>
          <w:sz w:val="36"/>
          <w:szCs w:val="36"/>
          <w:rtl/>
        </w:rPr>
        <w:t>ه حدس و گمان متکی باشد از روی عدل و داد نیست. (214)</w:t>
      </w:r>
    </w:p>
    <w:p w:rsidR="00000000" w:rsidRDefault="009C2F2C">
      <w:pPr>
        <w:pStyle w:val="Heading4"/>
        <w:shd w:val="clear" w:color="auto" w:fill="FFFFFF"/>
        <w:bidi/>
        <w:jc w:val="both"/>
        <w:divId w:val="213591288"/>
        <w:rPr>
          <w:rFonts w:eastAsia="Times New Roman" w:cs="B Titr" w:hint="cs"/>
          <w:b w:val="0"/>
          <w:bCs w:val="0"/>
          <w:color w:val="0080C0"/>
          <w:sz w:val="29"/>
          <w:szCs w:val="29"/>
          <w:rtl/>
        </w:rPr>
      </w:pPr>
      <w:r>
        <w:rPr>
          <w:rFonts w:eastAsia="Times New Roman" w:cs="B Titr" w:hint="cs"/>
          <w:b w:val="0"/>
          <w:bCs w:val="0"/>
          <w:color w:val="0080C0"/>
          <w:sz w:val="29"/>
          <w:szCs w:val="29"/>
          <w:rtl/>
        </w:rPr>
        <w:t>218. عدل شریف تر از بخشش</w:t>
      </w:r>
    </w:p>
    <w:p w:rsidR="00000000" w:rsidRDefault="009C2F2C">
      <w:pPr>
        <w:pStyle w:val="contentparagraph"/>
        <w:bidi/>
        <w:jc w:val="both"/>
        <w:divId w:val="213591288"/>
        <w:rPr>
          <w:rFonts w:cs="B Zar" w:hint="cs"/>
          <w:color w:val="000000"/>
          <w:sz w:val="36"/>
          <w:szCs w:val="36"/>
          <w:rtl/>
        </w:rPr>
      </w:pPr>
      <w:r>
        <w:rPr>
          <w:rStyle w:val="contenttext"/>
          <w:rFonts w:cs="B Zar" w:hint="cs"/>
          <w:color w:val="000000"/>
          <w:sz w:val="36"/>
          <w:szCs w:val="36"/>
          <w:rtl/>
        </w:rPr>
        <w:t xml:space="preserve">سئل علیه السلام: </w:t>
      </w:r>
    </w:p>
    <w:p w:rsidR="00000000" w:rsidRDefault="009C2F2C">
      <w:pPr>
        <w:pStyle w:val="contentparagraph"/>
        <w:bidi/>
        <w:jc w:val="both"/>
        <w:divId w:val="213591288"/>
        <w:rPr>
          <w:rFonts w:cs="B Zar" w:hint="cs"/>
          <w:color w:val="000000"/>
          <w:sz w:val="36"/>
          <w:szCs w:val="36"/>
          <w:rtl/>
        </w:rPr>
      </w:pPr>
      <w:r>
        <w:rPr>
          <w:rStyle w:val="contenttext"/>
          <w:rFonts w:cs="B Zar" w:hint="cs"/>
          <w:color w:val="000000"/>
          <w:sz w:val="36"/>
          <w:szCs w:val="36"/>
          <w:rtl/>
        </w:rPr>
        <w:t xml:space="preserve">ایهما افضل: </w:t>
      </w:r>
    </w:p>
    <w:p w:rsidR="00000000" w:rsidRDefault="009C2F2C">
      <w:pPr>
        <w:pStyle w:val="contentparagraph"/>
        <w:bidi/>
        <w:jc w:val="both"/>
        <w:divId w:val="213591288"/>
        <w:rPr>
          <w:rFonts w:cs="B Zar" w:hint="cs"/>
          <w:color w:val="000000"/>
          <w:sz w:val="36"/>
          <w:szCs w:val="36"/>
          <w:rtl/>
        </w:rPr>
      </w:pPr>
      <w:r>
        <w:rPr>
          <w:rStyle w:val="contenttext"/>
          <w:rFonts w:cs="B Zar" w:hint="cs"/>
          <w:color w:val="000000"/>
          <w:sz w:val="36"/>
          <w:szCs w:val="36"/>
          <w:rtl/>
        </w:rPr>
        <w:t>العدل، او الجود؟</w:t>
      </w:r>
    </w:p>
    <w:p w:rsidR="00000000" w:rsidRDefault="009C2F2C">
      <w:pPr>
        <w:pStyle w:val="contentparagraph"/>
        <w:bidi/>
        <w:jc w:val="both"/>
        <w:divId w:val="213591288"/>
        <w:rPr>
          <w:rFonts w:cs="B Zar" w:hint="cs"/>
          <w:color w:val="000000"/>
          <w:sz w:val="36"/>
          <w:szCs w:val="36"/>
          <w:rtl/>
        </w:rPr>
      </w:pPr>
      <w:r>
        <w:rPr>
          <w:rStyle w:val="contenttext"/>
          <w:rFonts w:cs="B Zar" w:hint="cs"/>
          <w:color w:val="000000"/>
          <w:sz w:val="36"/>
          <w:szCs w:val="36"/>
          <w:rtl/>
        </w:rPr>
        <w:t xml:space="preserve">فقال علیه السلام: </w:t>
      </w:r>
    </w:p>
    <w:p w:rsidR="00000000" w:rsidRDefault="009C2F2C">
      <w:pPr>
        <w:pStyle w:val="contentparagraph"/>
        <w:bidi/>
        <w:jc w:val="both"/>
        <w:divId w:val="213591288"/>
        <w:rPr>
          <w:rFonts w:cs="B Zar" w:hint="cs"/>
          <w:color w:val="000000"/>
          <w:sz w:val="36"/>
          <w:szCs w:val="36"/>
          <w:rtl/>
        </w:rPr>
      </w:pPr>
      <w:r>
        <w:rPr>
          <w:rStyle w:val="contenttext"/>
          <w:rFonts w:cs="B Zar" w:hint="cs"/>
          <w:color w:val="000000"/>
          <w:sz w:val="36"/>
          <w:szCs w:val="36"/>
          <w:rtl/>
        </w:rPr>
        <w:t>العدل یضع الامور مواضعها، والجود یخرجها من جهتها. العدل سائس عام، و الجود عارض خاص، فالعدل اشرفهما و افضلهما</w:t>
      </w:r>
    </w:p>
    <w:p w:rsidR="00000000" w:rsidRDefault="009C2F2C">
      <w:pPr>
        <w:pStyle w:val="contentparagraph"/>
        <w:bidi/>
        <w:jc w:val="both"/>
        <w:divId w:val="213591288"/>
        <w:rPr>
          <w:rFonts w:cs="B Zar" w:hint="cs"/>
          <w:color w:val="000000"/>
          <w:sz w:val="36"/>
          <w:szCs w:val="36"/>
          <w:rtl/>
        </w:rPr>
      </w:pPr>
      <w:r>
        <w:rPr>
          <w:rStyle w:val="contenttext"/>
          <w:rFonts w:cs="B Zar" w:hint="cs"/>
          <w:color w:val="000000"/>
          <w:sz w:val="36"/>
          <w:szCs w:val="36"/>
          <w:rtl/>
        </w:rPr>
        <w:t xml:space="preserve">از </w:t>
      </w:r>
      <w:r>
        <w:rPr>
          <w:rStyle w:val="contenttext"/>
          <w:rFonts w:cs="B Zar" w:hint="cs"/>
          <w:color w:val="000000"/>
          <w:sz w:val="36"/>
          <w:szCs w:val="36"/>
          <w:rtl/>
        </w:rPr>
        <w:t xml:space="preserve">حضرتش پرسیدند: </w:t>
      </w:r>
    </w:p>
    <w:p w:rsidR="00000000" w:rsidRDefault="009C2F2C">
      <w:pPr>
        <w:pStyle w:val="contentparagraph"/>
        <w:bidi/>
        <w:jc w:val="both"/>
        <w:divId w:val="213591288"/>
        <w:rPr>
          <w:rFonts w:cs="B Zar" w:hint="cs"/>
          <w:color w:val="000000"/>
          <w:sz w:val="36"/>
          <w:szCs w:val="36"/>
          <w:rtl/>
        </w:rPr>
      </w:pPr>
      <w:r>
        <w:rPr>
          <w:rStyle w:val="contenttext"/>
          <w:rFonts w:cs="B Zar" w:hint="cs"/>
          <w:color w:val="000000"/>
          <w:sz w:val="36"/>
          <w:szCs w:val="36"/>
          <w:rtl/>
        </w:rPr>
        <w:t>دادگری بهتر است یا بخشندگی؟</w:t>
      </w:r>
    </w:p>
    <w:p w:rsidR="00000000" w:rsidRDefault="009C2F2C">
      <w:pPr>
        <w:pStyle w:val="contentparagraph"/>
        <w:bidi/>
        <w:jc w:val="both"/>
        <w:divId w:val="213591288"/>
        <w:rPr>
          <w:rFonts w:cs="B Zar" w:hint="cs"/>
          <w:color w:val="000000"/>
          <w:sz w:val="36"/>
          <w:szCs w:val="36"/>
          <w:rtl/>
        </w:rPr>
      </w:pPr>
      <w:r>
        <w:rPr>
          <w:rStyle w:val="contenttext"/>
          <w:rFonts w:cs="B Zar" w:hint="cs"/>
          <w:color w:val="000000"/>
          <w:sz w:val="36"/>
          <w:szCs w:val="36"/>
          <w:rtl/>
        </w:rPr>
        <w:t xml:space="preserve">فرمود: </w:t>
      </w:r>
    </w:p>
    <w:p w:rsidR="00000000" w:rsidRDefault="009C2F2C">
      <w:pPr>
        <w:pStyle w:val="contentparagraph"/>
        <w:bidi/>
        <w:jc w:val="both"/>
        <w:divId w:val="213591288"/>
        <w:rPr>
          <w:rFonts w:cs="B Zar" w:hint="cs"/>
          <w:color w:val="000000"/>
          <w:sz w:val="36"/>
          <w:szCs w:val="36"/>
          <w:rtl/>
        </w:rPr>
      </w:pPr>
      <w:r>
        <w:rPr>
          <w:rStyle w:val="contenttext"/>
          <w:rFonts w:cs="B Zar" w:hint="cs"/>
          <w:color w:val="000000"/>
          <w:sz w:val="36"/>
          <w:szCs w:val="36"/>
          <w:rtl/>
        </w:rPr>
        <w:t>دادگری هر چیزی را در جای خویش قرار می دهد و بخشش آنها را از جای خود بیرون می کند و عدل نگهبان همه مردم است و بخشندگی به افراد مخصوص بهره می دهد. بنابراین عدل شریف تر و برتر است. (215)</w:t>
      </w:r>
    </w:p>
    <w:p w:rsidR="00000000" w:rsidRDefault="009C2F2C">
      <w:pPr>
        <w:pStyle w:val="Heading4"/>
        <w:shd w:val="clear" w:color="auto" w:fill="FFFFFF"/>
        <w:bidi/>
        <w:jc w:val="both"/>
        <w:divId w:val="1092701379"/>
        <w:rPr>
          <w:rFonts w:eastAsia="Times New Roman" w:cs="B Titr" w:hint="cs"/>
          <w:b w:val="0"/>
          <w:bCs w:val="0"/>
          <w:color w:val="0080C0"/>
          <w:sz w:val="29"/>
          <w:szCs w:val="29"/>
          <w:rtl/>
        </w:rPr>
      </w:pPr>
      <w:r>
        <w:rPr>
          <w:rFonts w:eastAsia="Times New Roman" w:cs="B Titr" w:hint="cs"/>
          <w:b w:val="0"/>
          <w:bCs w:val="0"/>
          <w:color w:val="0080C0"/>
          <w:sz w:val="29"/>
          <w:szCs w:val="29"/>
          <w:rtl/>
        </w:rPr>
        <w:t>219. امر به عدل و احسان</w:t>
      </w:r>
    </w:p>
    <w:p w:rsidR="00000000" w:rsidRDefault="009C2F2C">
      <w:pPr>
        <w:pStyle w:val="contentparagraph"/>
        <w:bidi/>
        <w:jc w:val="both"/>
        <w:divId w:val="1092701379"/>
        <w:rPr>
          <w:rFonts w:cs="B Zar" w:hint="cs"/>
          <w:color w:val="000000"/>
          <w:sz w:val="36"/>
          <w:szCs w:val="36"/>
          <w:rtl/>
        </w:rPr>
      </w:pPr>
      <w:r>
        <w:rPr>
          <w:rStyle w:val="contenttext"/>
          <w:rFonts w:cs="B Zar" w:hint="cs"/>
          <w:color w:val="000000"/>
          <w:sz w:val="36"/>
          <w:szCs w:val="36"/>
          <w:rtl/>
        </w:rPr>
        <w:t xml:space="preserve">قال فی قوله تعالی: </w:t>
      </w:r>
    </w:p>
    <w:p w:rsidR="00000000" w:rsidRDefault="009C2F2C">
      <w:pPr>
        <w:pStyle w:val="contentparagraph"/>
        <w:bidi/>
        <w:jc w:val="both"/>
        <w:divId w:val="1092701379"/>
        <w:rPr>
          <w:rFonts w:cs="B Zar" w:hint="cs"/>
          <w:color w:val="000000"/>
          <w:sz w:val="36"/>
          <w:szCs w:val="36"/>
          <w:rtl/>
        </w:rPr>
      </w:pPr>
      <w:r>
        <w:rPr>
          <w:rStyle w:val="contenttext"/>
          <w:rFonts w:cs="B Zar" w:hint="cs"/>
          <w:color w:val="000000"/>
          <w:sz w:val="36"/>
          <w:szCs w:val="36"/>
          <w:rtl/>
        </w:rPr>
        <w:t xml:space="preserve">(ان الله یامر بالعدل و الاحسان): </w:t>
      </w:r>
    </w:p>
    <w:p w:rsidR="00000000" w:rsidRDefault="009C2F2C">
      <w:pPr>
        <w:pStyle w:val="contentparagraph"/>
        <w:bidi/>
        <w:jc w:val="both"/>
        <w:divId w:val="1092701379"/>
        <w:rPr>
          <w:rFonts w:cs="B Zar" w:hint="cs"/>
          <w:color w:val="000000"/>
          <w:sz w:val="36"/>
          <w:szCs w:val="36"/>
          <w:rtl/>
        </w:rPr>
      </w:pPr>
      <w:r>
        <w:rPr>
          <w:rStyle w:val="contenttext"/>
          <w:rFonts w:cs="B Zar" w:hint="cs"/>
          <w:color w:val="000000"/>
          <w:sz w:val="36"/>
          <w:szCs w:val="36"/>
          <w:rtl/>
        </w:rPr>
        <w:t xml:space="preserve">العدل: </w:t>
      </w:r>
    </w:p>
    <w:p w:rsidR="00000000" w:rsidRDefault="009C2F2C">
      <w:pPr>
        <w:pStyle w:val="contentparagraph"/>
        <w:bidi/>
        <w:jc w:val="both"/>
        <w:divId w:val="1092701379"/>
        <w:rPr>
          <w:rFonts w:cs="B Zar" w:hint="cs"/>
          <w:color w:val="000000"/>
          <w:sz w:val="36"/>
          <w:szCs w:val="36"/>
          <w:rtl/>
        </w:rPr>
      </w:pPr>
      <w:r>
        <w:rPr>
          <w:rStyle w:val="contenttext"/>
          <w:rFonts w:cs="B Zar" w:hint="cs"/>
          <w:color w:val="000000"/>
          <w:sz w:val="36"/>
          <w:szCs w:val="36"/>
          <w:rtl/>
        </w:rPr>
        <w:t xml:space="preserve">الانصاف، و الاحسان: </w:t>
      </w:r>
    </w:p>
    <w:p w:rsidR="00000000" w:rsidRDefault="009C2F2C">
      <w:pPr>
        <w:pStyle w:val="contentparagraph"/>
        <w:bidi/>
        <w:jc w:val="both"/>
        <w:divId w:val="1092701379"/>
        <w:rPr>
          <w:rFonts w:cs="B Zar" w:hint="cs"/>
          <w:color w:val="000000"/>
          <w:sz w:val="36"/>
          <w:szCs w:val="36"/>
          <w:rtl/>
        </w:rPr>
      </w:pPr>
      <w:r>
        <w:rPr>
          <w:rStyle w:val="contenttext"/>
          <w:rFonts w:cs="B Zar" w:hint="cs"/>
          <w:color w:val="000000"/>
          <w:sz w:val="36"/>
          <w:szCs w:val="36"/>
          <w:rtl/>
        </w:rPr>
        <w:t>التفضل</w:t>
      </w:r>
    </w:p>
    <w:p w:rsidR="00000000" w:rsidRDefault="009C2F2C">
      <w:pPr>
        <w:pStyle w:val="contentparagraph"/>
        <w:bidi/>
        <w:jc w:val="both"/>
        <w:divId w:val="1092701379"/>
        <w:rPr>
          <w:rFonts w:cs="B Zar" w:hint="cs"/>
          <w:color w:val="000000"/>
          <w:sz w:val="36"/>
          <w:szCs w:val="36"/>
          <w:rtl/>
        </w:rPr>
      </w:pPr>
      <w:r>
        <w:rPr>
          <w:rStyle w:val="contenttext"/>
          <w:rFonts w:cs="B Zar" w:hint="cs"/>
          <w:color w:val="000000"/>
          <w:sz w:val="36"/>
          <w:szCs w:val="36"/>
          <w:rtl/>
        </w:rPr>
        <w:t xml:space="preserve">امام علی علیه السلام در مورد این سخن خدای متعال: </w:t>
      </w:r>
    </w:p>
    <w:p w:rsidR="00000000" w:rsidRDefault="009C2F2C">
      <w:pPr>
        <w:pStyle w:val="contentparagraph"/>
        <w:bidi/>
        <w:jc w:val="both"/>
        <w:divId w:val="1092701379"/>
        <w:rPr>
          <w:rFonts w:cs="B Zar" w:hint="cs"/>
          <w:color w:val="000000"/>
          <w:sz w:val="36"/>
          <w:szCs w:val="36"/>
          <w:rtl/>
        </w:rPr>
      </w:pPr>
      <w:r>
        <w:rPr>
          <w:rStyle w:val="contenttext"/>
          <w:rFonts w:cs="B Zar" w:hint="cs"/>
          <w:color w:val="000000"/>
          <w:sz w:val="36"/>
          <w:szCs w:val="36"/>
          <w:rtl/>
        </w:rPr>
        <w:t xml:space="preserve">(خداوند شما را به عدل و احسان فرمان می دهد.) فرمود: </w:t>
      </w:r>
    </w:p>
    <w:p w:rsidR="00000000" w:rsidRDefault="009C2F2C">
      <w:pPr>
        <w:pStyle w:val="contentparagraph"/>
        <w:bidi/>
        <w:jc w:val="both"/>
        <w:divId w:val="1092701379"/>
        <w:rPr>
          <w:rFonts w:cs="B Zar" w:hint="cs"/>
          <w:color w:val="000000"/>
          <w:sz w:val="36"/>
          <w:szCs w:val="36"/>
          <w:rtl/>
        </w:rPr>
      </w:pPr>
      <w:r>
        <w:rPr>
          <w:rStyle w:val="contenttext"/>
          <w:rFonts w:cs="B Zar" w:hint="cs"/>
          <w:color w:val="000000"/>
          <w:sz w:val="36"/>
          <w:szCs w:val="36"/>
          <w:rtl/>
        </w:rPr>
        <w:t>عدل، انصاف دادن و ستم نکردن است و احسان</w:t>
      </w:r>
      <w:r>
        <w:rPr>
          <w:rStyle w:val="contenttext"/>
          <w:rFonts w:cs="B Zar" w:hint="cs"/>
          <w:color w:val="000000"/>
          <w:sz w:val="36"/>
          <w:szCs w:val="36"/>
          <w:rtl/>
        </w:rPr>
        <w:t xml:space="preserve"> جود و بخشش. (216)</w:t>
      </w:r>
    </w:p>
    <w:p w:rsidR="00000000" w:rsidRDefault="009C2F2C">
      <w:pPr>
        <w:pStyle w:val="Heading4"/>
        <w:shd w:val="clear" w:color="auto" w:fill="FFFFFF"/>
        <w:bidi/>
        <w:jc w:val="both"/>
        <w:divId w:val="112556698"/>
        <w:rPr>
          <w:rFonts w:eastAsia="Times New Roman" w:cs="B Titr" w:hint="cs"/>
          <w:b w:val="0"/>
          <w:bCs w:val="0"/>
          <w:color w:val="0080C0"/>
          <w:sz w:val="29"/>
          <w:szCs w:val="29"/>
          <w:rtl/>
        </w:rPr>
      </w:pPr>
      <w:r>
        <w:rPr>
          <w:rFonts w:eastAsia="Times New Roman" w:cs="B Titr" w:hint="cs"/>
          <w:b w:val="0"/>
          <w:bCs w:val="0"/>
          <w:color w:val="0080C0"/>
          <w:sz w:val="29"/>
          <w:szCs w:val="29"/>
          <w:rtl/>
        </w:rPr>
        <w:t>220. پیوند دهنده خلق</w:t>
      </w:r>
    </w:p>
    <w:p w:rsidR="00000000" w:rsidRDefault="009C2F2C">
      <w:pPr>
        <w:pStyle w:val="contentparagraph"/>
        <w:bidi/>
        <w:jc w:val="both"/>
        <w:divId w:val="112556698"/>
        <w:rPr>
          <w:rFonts w:cs="B Zar" w:hint="cs"/>
          <w:color w:val="000000"/>
          <w:sz w:val="36"/>
          <w:szCs w:val="36"/>
          <w:rtl/>
        </w:rPr>
      </w:pPr>
      <w:r>
        <w:rPr>
          <w:rStyle w:val="contenttext"/>
          <w:rFonts w:cs="B Zar" w:hint="cs"/>
          <w:color w:val="000000"/>
          <w:sz w:val="36"/>
          <w:szCs w:val="36"/>
          <w:rtl/>
        </w:rPr>
        <w:t xml:space="preserve">بالنصفه یکثر المواصلون. </w:t>
      </w:r>
    </w:p>
    <w:p w:rsidR="00000000" w:rsidRDefault="009C2F2C">
      <w:pPr>
        <w:pStyle w:val="contentparagraph"/>
        <w:bidi/>
        <w:jc w:val="both"/>
        <w:divId w:val="112556698"/>
        <w:rPr>
          <w:rFonts w:cs="B Zar" w:hint="cs"/>
          <w:color w:val="000000"/>
          <w:sz w:val="36"/>
          <w:szCs w:val="36"/>
          <w:rtl/>
        </w:rPr>
      </w:pPr>
      <w:r>
        <w:rPr>
          <w:rStyle w:val="contenttext"/>
          <w:rFonts w:cs="B Zar" w:hint="cs"/>
          <w:color w:val="000000"/>
          <w:sz w:val="36"/>
          <w:szCs w:val="36"/>
          <w:rtl/>
        </w:rPr>
        <w:t>انصاف و عدالت است که پیوند انسان ها را بیشتر می نماید. (217)</w:t>
      </w:r>
    </w:p>
    <w:p w:rsidR="00000000" w:rsidRDefault="009C2F2C">
      <w:pPr>
        <w:pStyle w:val="Heading4"/>
        <w:shd w:val="clear" w:color="auto" w:fill="FFFFFF"/>
        <w:bidi/>
        <w:jc w:val="both"/>
        <w:divId w:val="112290571"/>
        <w:rPr>
          <w:rFonts w:eastAsia="Times New Roman" w:cs="B Titr" w:hint="cs"/>
          <w:b w:val="0"/>
          <w:bCs w:val="0"/>
          <w:color w:val="0080C0"/>
          <w:sz w:val="29"/>
          <w:szCs w:val="29"/>
          <w:rtl/>
        </w:rPr>
      </w:pPr>
      <w:r>
        <w:rPr>
          <w:rFonts w:eastAsia="Times New Roman" w:cs="B Titr" w:hint="cs"/>
          <w:b w:val="0"/>
          <w:bCs w:val="0"/>
          <w:color w:val="0080C0"/>
          <w:sz w:val="29"/>
          <w:szCs w:val="29"/>
          <w:rtl/>
        </w:rPr>
        <w:t>221. سفارش به کارگزاران</w:t>
      </w:r>
    </w:p>
    <w:p w:rsidR="00000000" w:rsidRDefault="009C2F2C">
      <w:pPr>
        <w:pStyle w:val="contentparagraph"/>
        <w:bidi/>
        <w:jc w:val="both"/>
        <w:divId w:val="112290571"/>
        <w:rPr>
          <w:rFonts w:cs="B Zar" w:hint="cs"/>
          <w:color w:val="000000"/>
          <w:sz w:val="36"/>
          <w:szCs w:val="36"/>
          <w:rtl/>
        </w:rPr>
      </w:pPr>
      <w:r>
        <w:rPr>
          <w:rStyle w:val="contenttext"/>
          <w:rFonts w:cs="B Zar" w:hint="cs"/>
          <w:color w:val="000000"/>
          <w:sz w:val="36"/>
          <w:szCs w:val="36"/>
          <w:rtl/>
        </w:rPr>
        <w:t>انصفوا الناس من انفسکم، و اصبروا لحوائجهم فانکم حزان الرعیه، و وکلاء الامه، و سفراء الائمه</w:t>
      </w:r>
    </w:p>
    <w:p w:rsidR="00000000" w:rsidRDefault="009C2F2C">
      <w:pPr>
        <w:pStyle w:val="contentparagraph"/>
        <w:bidi/>
        <w:jc w:val="both"/>
        <w:divId w:val="112290571"/>
        <w:rPr>
          <w:rFonts w:cs="B Zar" w:hint="cs"/>
          <w:color w:val="000000"/>
          <w:sz w:val="36"/>
          <w:szCs w:val="36"/>
          <w:rtl/>
        </w:rPr>
      </w:pPr>
      <w:r>
        <w:rPr>
          <w:rStyle w:val="contenttext"/>
          <w:rFonts w:cs="B Zar" w:hint="cs"/>
          <w:color w:val="000000"/>
          <w:sz w:val="36"/>
          <w:szCs w:val="36"/>
          <w:rtl/>
        </w:rPr>
        <w:t>امام علی علیه ا</w:t>
      </w:r>
      <w:r>
        <w:rPr>
          <w:rStyle w:val="contenttext"/>
          <w:rFonts w:cs="B Zar" w:hint="cs"/>
          <w:color w:val="000000"/>
          <w:sz w:val="36"/>
          <w:szCs w:val="36"/>
          <w:rtl/>
        </w:rPr>
        <w:t xml:space="preserve">لسلام در نامه ای خطاب به کارگزارانش چنین فرمود: </w:t>
      </w:r>
    </w:p>
    <w:p w:rsidR="00000000" w:rsidRDefault="009C2F2C">
      <w:pPr>
        <w:pStyle w:val="contentparagraph"/>
        <w:bidi/>
        <w:jc w:val="both"/>
        <w:divId w:val="112290571"/>
        <w:rPr>
          <w:rFonts w:cs="B Zar" w:hint="cs"/>
          <w:color w:val="000000"/>
          <w:sz w:val="36"/>
          <w:szCs w:val="36"/>
          <w:rtl/>
        </w:rPr>
      </w:pPr>
      <w:r>
        <w:rPr>
          <w:rStyle w:val="contenttext"/>
          <w:rFonts w:cs="B Zar" w:hint="cs"/>
          <w:color w:val="000000"/>
          <w:sz w:val="36"/>
          <w:szCs w:val="36"/>
          <w:rtl/>
        </w:rPr>
        <w:t>ما بین مردم و خودتان انصاف بورزید و به برآوردن نیازهای آنان تحمل نمایید؛ زیر شما خزانه داران رعیت هستید و وکلای امت و سفیران پیشوایان. (218)</w:t>
      </w:r>
    </w:p>
    <w:p w:rsidR="00000000" w:rsidRDefault="009C2F2C">
      <w:pPr>
        <w:pStyle w:val="Heading4"/>
        <w:shd w:val="clear" w:color="auto" w:fill="FFFFFF"/>
        <w:bidi/>
        <w:jc w:val="both"/>
        <w:divId w:val="853880956"/>
        <w:rPr>
          <w:rFonts w:eastAsia="Times New Roman" w:cs="B Titr" w:hint="cs"/>
          <w:b w:val="0"/>
          <w:bCs w:val="0"/>
          <w:color w:val="0080C0"/>
          <w:sz w:val="29"/>
          <w:szCs w:val="29"/>
          <w:rtl/>
        </w:rPr>
      </w:pPr>
      <w:r>
        <w:rPr>
          <w:rFonts w:eastAsia="Times New Roman" w:cs="B Titr" w:hint="cs"/>
          <w:b w:val="0"/>
          <w:bCs w:val="0"/>
          <w:color w:val="0080C0"/>
          <w:sz w:val="29"/>
          <w:szCs w:val="29"/>
          <w:rtl/>
        </w:rPr>
        <w:t>222. توصیه به عدالت</w:t>
      </w:r>
    </w:p>
    <w:p w:rsidR="00000000" w:rsidRDefault="009C2F2C">
      <w:pPr>
        <w:pStyle w:val="contentparagraph"/>
        <w:bidi/>
        <w:jc w:val="both"/>
        <w:divId w:val="853880956"/>
        <w:rPr>
          <w:rFonts w:cs="B Zar" w:hint="cs"/>
          <w:color w:val="000000"/>
          <w:sz w:val="36"/>
          <w:szCs w:val="36"/>
          <w:rtl/>
        </w:rPr>
      </w:pPr>
      <w:r>
        <w:rPr>
          <w:rStyle w:val="contenttext"/>
          <w:rFonts w:cs="B Zar" w:hint="cs"/>
          <w:color w:val="000000"/>
          <w:sz w:val="36"/>
          <w:szCs w:val="36"/>
          <w:rtl/>
        </w:rPr>
        <w:t xml:space="preserve">استعمل العدل، و احذر العسف و الحیف، فان العسف </w:t>
      </w:r>
      <w:r>
        <w:rPr>
          <w:rStyle w:val="contenttext"/>
          <w:rFonts w:cs="B Zar" w:hint="cs"/>
          <w:color w:val="000000"/>
          <w:sz w:val="36"/>
          <w:szCs w:val="36"/>
          <w:rtl/>
        </w:rPr>
        <w:t>یعود بالجلاء و الحیف یدعو الی السیف</w:t>
      </w:r>
    </w:p>
    <w:p w:rsidR="00000000" w:rsidRDefault="009C2F2C">
      <w:pPr>
        <w:pStyle w:val="contentparagraph"/>
        <w:bidi/>
        <w:jc w:val="both"/>
        <w:divId w:val="853880956"/>
        <w:rPr>
          <w:rFonts w:cs="B Zar" w:hint="cs"/>
          <w:color w:val="000000"/>
          <w:sz w:val="36"/>
          <w:szCs w:val="36"/>
          <w:rtl/>
        </w:rPr>
      </w:pPr>
      <w:r>
        <w:rPr>
          <w:rStyle w:val="contenttext"/>
          <w:rFonts w:cs="B Zar" w:hint="cs"/>
          <w:color w:val="000000"/>
          <w:sz w:val="36"/>
          <w:szCs w:val="36"/>
          <w:rtl/>
        </w:rPr>
        <w:t>عدل و دادگری را به کار بند، و از روز گویی و ستمگران برحذر باش؛ زیرا زور گویی ملت را به جلای وطن وا می دارد و ستم مردم را به قیام مسلحانه فرا می خواند. (219)</w:t>
      </w:r>
    </w:p>
    <w:p w:rsidR="00000000" w:rsidRDefault="009C2F2C">
      <w:pPr>
        <w:pStyle w:val="Heading4"/>
        <w:shd w:val="clear" w:color="auto" w:fill="FFFFFF"/>
        <w:bidi/>
        <w:jc w:val="both"/>
        <w:divId w:val="300623444"/>
        <w:rPr>
          <w:rFonts w:eastAsia="Times New Roman" w:cs="B Titr" w:hint="cs"/>
          <w:b w:val="0"/>
          <w:bCs w:val="0"/>
          <w:color w:val="0080C0"/>
          <w:sz w:val="29"/>
          <w:szCs w:val="29"/>
          <w:rtl/>
        </w:rPr>
      </w:pPr>
      <w:r>
        <w:rPr>
          <w:rFonts w:eastAsia="Times New Roman" w:cs="B Titr" w:hint="cs"/>
          <w:b w:val="0"/>
          <w:bCs w:val="0"/>
          <w:color w:val="0080C0"/>
          <w:sz w:val="29"/>
          <w:szCs w:val="29"/>
          <w:rtl/>
        </w:rPr>
        <w:t>223. توصیه علی (ع) به یکی از کارگزارانش</w:t>
      </w:r>
    </w:p>
    <w:p w:rsidR="00000000" w:rsidRDefault="009C2F2C">
      <w:pPr>
        <w:pStyle w:val="contentparagraph"/>
        <w:bidi/>
        <w:jc w:val="both"/>
        <w:divId w:val="300623444"/>
        <w:rPr>
          <w:rFonts w:cs="B Zar" w:hint="cs"/>
          <w:color w:val="000000"/>
          <w:sz w:val="36"/>
          <w:szCs w:val="36"/>
          <w:rtl/>
        </w:rPr>
      </w:pPr>
      <w:r>
        <w:rPr>
          <w:rStyle w:val="contenttext"/>
          <w:rFonts w:cs="B Zar" w:hint="cs"/>
          <w:color w:val="000000"/>
          <w:sz w:val="36"/>
          <w:szCs w:val="36"/>
          <w:rtl/>
        </w:rPr>
        <w:t>آس بینهم فی اللحظه و ال</w:t>
      </w:r>
      <w:r>
        <w:rPr>
          <w:rStyle w:val="contenttext"/>
          <w:rFonts w:cs="B Zar" w:hint="cs"/>
          <w:color w:val="000000"/>
          <w:sz w:val="36"/>
          <w:szCs w:val="36"/>
          <w:rtl/>
        </w:rPr>
        <w:t>نظره و الاشاره و التحیه، حتی لا یطمع العظماء فی حیفک، و لا ییاس الضعفاء من عدلک</w:t>
      </w:r>
    </w:p>
    <w:p w:rsidR="00000000" w:rsidRDefault="009C2F2C">
      <w:pPr>
        <w:pStyle w:val="contentparagraph"/>
        <w:bidi/>
        <w:jc w:val="both"/>
        <w:divId w:val="300623444"/>
        <w:rPr>
          <w:rFonts w:cs="B Zar" w:hint="cs"/>
          <w:color w:val="000000"/>
          <w:sz w:val="36"/>
          <w:szCs w:val="36"/>
          <w:rtl/>
        </w:rPr>
      </w:pPr>
      <w:r>
        <w:rPr>
          <w:rStyle w:val="contenttext"/>
          <w:rFonts w:cs="B Zar" w:hint="cs"/>
          <w:color w:val="000000"/>
          <w:sz w:val="36"/>
          <w:szCs w:val="36"/>
          <w:rtl/>
        </w:rPr>
        <w:t xml:space="preserve">امیرمؤمنان علی علیه السلام در نامه ای خطاب به کارگزاران خویشتن چنین فرمودند: </w:t>
      </w:r>
    </w:p>
    <w:p w:rsidR="00000000" w:rsidRDefault="009C2F2C">
      <w:pPr>
        <w:pStyle w:val="contentparagraph"/>
        <w:bidi/>
        <w:jc w:val="both"/>
        <w:divId w:val="300623444"/>
        <w:rPr>
          <w:rFonts w:cs="B Zar" w:hint="cs"/>
          <w:color w:val="000000"/>
          <w:sz w:val="36"/>
          <w:szCs w:val="36"/>
          <w:rtl/>
        </w:rPr>
      </w:pPr>
      <w:r>
        <w:rPr>
          <w:rStyle w:val="contenttext"/>
          <w:rFonts w:cs="B Zar" w:hint="cs"/>
          <w:color w:val="000000"/>
          <w:sz w:val="36"/>
          <w:szCs w:val="36"/>
          <w:rtl/>
        </w:rPr>
        <w:t>ما بنی همه افراد رعیت در نگاه گذار و نگرش دقیق و اشاره و درود گفتن تساوی برقرار کن تا بزرگان طمع د</w:t>
      </w:r>
      <w:r>
        <w:rPr>
          <w:rStyle w:val="contenttext"/>
          <w:rFonts w:cs="B Zar" w:hint="cs"/>
          <w:color w:val="000000"/>
          <w:sz w:val="36"/>
          <w:szCs w:val="36"/>
          <w:rtl/>
        </w:rPr>
        <w:t>ر ظلم تو نکنند و ناتوانان از دادگری تو مایوس نشوند. (220)</w:t>
      </w:r>
    </w:p>
    <w:p w:rsidR="00000000" w:rsidRDefault="009C2F2C">
      <w:pPr>
        <w:pStyle w:val="Heading4"/>
        <w:shd w:val="clear" w:color="auto" w:fill="FFFFFF"/>
        <w:bidi/>
        <w:jc w:val="both"/>
        <w:divId w:val="2043899958"/>
        <w:rPr>
          <w:rFonts w:eastAsia="Times New Roman" w:cs="B Titr" w:hint="cs"/>
          <w:b w:val="0"/>
          <w:bCs w:val="0"/>
          <w:color w:val="0080C0"/>
          <w:sz w:val="29"/>
          <w:szCs w:val="29"/>
          <w:rtl/>
        </w:rPr>
      </w:pPr>
      <w:r>
        <w:rPr>
          <w:rFonts w:eastAsia="Times New Roman" w:cs="B Titr" w:hint="cs"/>
          <w:b w:val="0"/>
          <w:bCs w:val="0"/>
          <w:color w:val="0080C0"/>
          <w:sz w:val="29"/>
          <w:szCs w:val="29"/>
          <w:rtl/>
        </w:rPr>
        <w:t>224. انصاف با رعیت</w:t>
      </w:r>
    </w:p>
    <w:p w:rsidR="00000000" w:rsidRDefault="009C2F2C">
      <w:pPr>
        <w:pStyle w:val="contentparagraph"/>
        <w:bidi/>
        <w:jc w:val="both"/>
        <w:divId w:val="2043899958"/>
        <w:rPr>
          <w:rFonts w:cs="B Zar" w:hint="cs"/>
          <w:color w:val="000000"/>
          <w:sz w:val="36"/>
          <w:szCs w:val="36"/>
          <w:rtl/>
        </w:rPr>
      </w:pPr>
      <w:r>
        <w:rPr>
          <w:rStyle w:val="contenttext"/>
          <w:rFonts w:cs="B Zar" w:hint="cs"/>
          <w:color w:val="000000"/>
          <w:sz w:val="36"/>
          <w:szCs w:val="36"/>
          <w:rtl/>
        </w:rPr>
        <w:t>انصف الله و انصف الناس من نفسک و من خاصه اهلک و من لک فیه هوی من رعیتک، فانک الا تفعل تظلم!</w:t>
      </w:r>
    </w:p>
    <w:p w:rsidR="00000000" w:rsidRDefault="009C2F2C">
      <w:pPr>
        <w:pStyle w:val="contentparagraph"/>
        <w:bidi/>
        <w:jc w:val="both"/>
        <w:divId w:val="2043899958"/>
        <w:rPr>
          <w:rFonts w:cs="B Zar" w:hint="cs"/>
          <w:color w:val="000000"/>
          <w:sz w:val="36"/>
          <w:szCs w:val="36"/>
          <w:rtl/>
        </w:rPr>
      </w:pPr>
      <w:r>
        <w:rPr>
          <w:rStyle w:val="contenttext"/>
          <w:rFonts w:cs="B Zar" w:hint="cs"/>
          <w:color w:val="000000"/>
          <w:sz w:val="36"/>
          <w:szCs w:val="36"/>
          <w:rtl/>
        </w:rPr>
        <w:t xml:space="preserve">ما بین خدا و مردم از یک طرف و نفس و دودمان و هر کسی از رعیت که هوایی از او بر سر داری، </w:t>
      </w:r>
      <w:r>
        <w:rPr>
          <w:rStyle w:val="contenttext"/>
          <w:rFonts w:cs="B Zar" w:hint="cs"/>
          <w:color w:val="000000"/>
          <w:sz w:val="36"/>
          <w:szCs w:val="36"/>
          <w:rtl/>
        </w:rPr>
        <w:t>از طرف دیگر انصاف برقرار کن، اگر انصاف بر اقرار نکنی ستم ورزیده ای. (221)</w:t>
      </w:r>
    </w:p>
    <w:p w:rsidR="00000000" w:rsidRDefault="009C2F2C">
      <w:pPr>
        <w:pStyle w:val="Heading4"/>
        <w:shd w:val="clear" w:color="auto" w:fill="FFFFFF"/>
        <w:bidi/>
        <w:jc w:val="both"/>
        <w:divId w:val="1818573890"/>
        <w:rPr>
          <w:rFonts w:eastAsia="Times New Roman" w:cs="B Titr" w:hint="cs"/>
          <w:b w:val="0"/>
          <w:bCs w:val="0"/>
          <w:color w:val="0080C0"/>
          <w:sz w:val="29"/>
          <w:szCs w:val="29"/>
          <w:rtl/>
        </w:rPr>
      </w:pPr>
      <w:r>
        <w:rPr>
          <w:rFonts w:eastAsia="Times New Roman" w:cs="B Titr" w:hint="cs"/>
          <w:b w:val="0"/>
          <w:bCs w:val="0"/>
          <w:color w:val="0080C0"/>
          <w:sz w:val="29"/>
          <w:szCs w:val="29"/>
          <w:rtl/>
        </w:rPr>
        <w:t>225. یاوران عدالت</w:t>
      </w:r>
    </w:p>
    <w:p w:rsidR="00000000" w:rsidRDefault="009C2F2C">
      <w:pPr>
        <w:pStyle w:val="contentparagraph"/>
        <w:bidi/>
        <w:jc w:val="both"/>
        <w:divId w:val="1818573890"/>
        <w:rPr>
          <w:rFonts w:cs="B Zar" w:hint="cs"/>
          <w:color w:val="000000"/>
          <w:sz w:val="36"/>
          <w:szCs w:val="36"/>
          <w:rtl/>
        </w:rPr>
      </w:pPr>
      <w:r>
        <w:rPr>
          <w:rStyle w:val="contenttext"/>
          <w:rFonts w:cs="B Zar" w:hint="cs"/>
          <w:color w:val="000000"/>
          <w:sz w:val="36"/>
          <w:szCs w:val="36"/>
          <w:rtl/>
        </w:rPr>
        <w:t>ادا ادت الرعیه الی الوالی حقه، و ادی الوالی الیها حقها عز الحق بینهم، و قامت مناهج الدین، و عتدلت معالم العدل، و جرت علی اذلالها السنن، فصلح بذلک الزمان، و طمع فی بقاء الدوله، و یئست مطامع الاعداء و ادا غلبت الرعیه و الیها، او اجحف الوالی برعیته، اختلفت هن</w:t>
      </w:r>
      <w:r>
        <w:rPr>
          <w:rStyle w:val="contenttext"/>
          <w:rFonts w:cs="B Zar" w:hint="cs"/>
          <w:color w:val="000000"/>
          <w:sz w:val="36"/>
          <w:szCs w:val="36"/>
          <w:rtl/>
        </w:rPr>
        <w:t>الک الکلمه، و ظهرت معالم الجور</w:t>
      </w:r>
    </w:p>
    <w:p w:rsidR="00000000" w:rsidRDefault="009C2F2C">
      <w:pPr>
        <w:pStyle w:val="contentparagraph"/>
        <w:bidi/>
        <w:jc w:val="both"/>
        <w:divId w:val="1818573890"/>
        <w:rPr>
          <w:rFonts w:cs="B Zar" w:hint="cs"/>
          <w:color w:val="000000"/>
          <w:sz w:val="36"/>
          <w:szCs w:val="36"/>
          <w:rtl/>
        </w:rPr>
      </w:pPr>
      <w:r>
        <w:rPr>
          <w:rStyle w:val="contenttext"/>
          <w:rFonts w:cs="B Zar" w:hint="cs"/>
          <w:color w:val="000000"/>
          <w:sz w:val="36"/>
          <w:szCs w:val="36"/>
          <w:rtl/>
        </w:rPr>
        <w:t>در آن هنگام که مردم جامعه حق حاکم بر به حاکم ادا کردند و زمامدار نیز حق مردم را به آنان ادا کرد، حق در میان آنان عزیز گردد و مسیرهای روشن دین هموار و نشانه های عدالت معتدل و برپا، و سنت ها در مجرای خود به جریان می افتند، در ن</w:t>
      </w:r>
      <w:r>
        <w:rPr>
          <w:rStyle w:val="contenttext"/>
          <w:rFonts w:cs="B Zar" w:hint="cs"/>
          <w:color w:val="000000"/>
          <w:sz w:val="36"/>
          <w:szCs w:val="36"/>
          <w:rtl/>
        </w:rPr>
        <w:t>تیجه زمان اصلاح می شود و بقای حکومت مورد امید، و طمع و آز دشمنان از تسلط بر جامعه مایوس و ساقط می گردد و در آن هنگام که رعیت بر حاکم غالب شود یا حاکم بر رعیت ظلم و تعدی روا دارد، کلمه جامع آن دو مختلف گردد و پراکندگی در جامعه نفوذ کند و علامت های ستم آشکار</w:t>
      </w:r>
      <w:r>
        <w:rPr>
          <w:rStyle w:val="contenttext"/>
          <w:rFonts w:cs="B Zar" w:hint="cs"/>
          <w:color w:val="000000"/>
          <w:sz w:val="36"/>
          <w:szCs w:val="36"/>
          <w:rtl/>
        </w:rPr>
        <w:t xml:space="preserve"> شود. (222)</w:t>
      </w:r>
    </w:p>
    <w:p w:rsidR="00000000" w:rsidRDefault="009C2F2C">
      <w:pPr>
        <w:pStyle w:val="Heading4"/>
        <w:shd w:val="clear" w:color="auto" w:fill="FFFFFF"/>
        <w:bidi/>
        <w:jc w:val="both"/>
        <w:divId w:val="1189370929"/>
        <w:rPr>
          <w:rFonts w:eastAsia="Times New Roman" w:cs="B Titr" w:hint="cs"/>
          <w:b w:val="0"/>
          <w:bCs w:val="0"/>
          <w:color w:val="0080C0"/>
          <w:sz w:val="29"/>
          <w:szCs w:val="29"/>
          <w:rtl/>
        </w:rPr>
      </w:pPr>
      <w:r>
        <w:rPr>
          <w:rFonts w:eastAsia="Times New Roman" w:cs="B Titr" w:hint="cs"/>
          <w:b w:val="0"/>
          <w:bCs w:val="0"/>
          <w:color w:val="0080C0"/>
          <w:sz w:val="29"/>
          <w:szCs w:val="29"/>
          <w:rtl/>
        </w:rPr>
        <w:t>226. شعبه های عدالت</w:t>
      </w:r>
    </w:p>
    <w:p w:rsidR="00000000" w:rsidRDefault="009C2F2C">
      <w:pPr>
        <w:pStyle w:val="contentparagraph"/>
        <w:bidi/>
        <w:jc w:val="both"/>
        <w:divId w:val="1189370929"/>
        <w:rPr>
          <w:rFonts w:cs="B Zar" w:hint="cs"/>
          <w:color w:val="000000"/>
          <w:sz w:val="36"/>
          <w:szCs w:val="36"/>
          <w:rtl/>
        </w:rPr>
      </w:pPr>
      <w:r>
        <w:rPr>
          <w:rStyle w:val="contenttext"/>
          <w:rFonts w:cs="B Zar" w:hint="cs"/>
          <w:color w:val="000000"/>
          <w:sz w:val="36"/>
          <w:szCs w:val="36"/>
          <w:rtl/>
        </w:rPr>
        <w:t xml:space="preserve">الایمان علی اربع دعائم: </w:t>
      </w:r>
    </w:p>
    <w:p w:rsidR="00000000" w:rsidRDefault="009C2F2C">
      <w:pPr>
        <w:pStyle w:val="contentparagraph"/>
        <w:bidi/>
        <w:jc w:val="both"/>
        <w:divId w:val="1189370929"/>
        <w:rPr>
          <w:rFonts w:cs="B Zar" w:hint="cs"/>
          <w:color w:val="000000"/>
          <w:sz w:val="36"/>
          <w:szCs w:val="36"/>
          <w:rtl/>
        </w:rPr>
      </w:pPr>
      <w:r>
        <w:rPr>
          <w:rStyle w:val="contenttext"/>
          <w:rFonts w:cs="B Zar" w:hint="cs"/>
          <w:color w:val="000000"/>
          <w:sz w:val="36"/>
          <w:szCs w:val="36"/>
          <w:rtl/>
        </w:rPr>
        <w:t xml:space="preserve">علی الصبر، و الیقین، و العدل، و الجهاد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العدل</w:t>
      </w:r>
      <w:r>
        <w:rPr>
          <w:rStyle w:val="contenttext"/>
          <w:rFonts w:cs="B Zar" w:hint="cs"/>
          <w:color w:val="000000"/>
          <w:sz w:val="36"/>
          <w:szCs w:val="36"/>
          <w:rtl/>
        </w:rPr>
        <w:t xml:space="preserve"> </w:t>
      </w:r>
      <w:r>
        <w:rPr>
          <w:rStyle w:val="contenttext"/>
          <w:rFonts w:cs="B Zar" w:hint="cs"/>
          <w:color w:val="000000"/>
          <w:sz w:val="36"/>
          <w:szCs w:val="36"/>
          <w:rtl/>
        </w:rPr>
        <w:t>منها</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اربع</w:t>
      </w:r>
      <w:r>
        <w:rPr>
          <w:rStyle w:val="contenttext"/>
          <w:rFonts w:cs="B Zar" w:hint="cs"/>
          <w:color w:val="000000"/>
          <w:sz w:val="36"/>
          <w:szCs w:val="36"/>
          <w:rtl/>
        </w:rPr>
        <w:t xml:space="preserve"> </w:t>
      </w:r>
      <w:r>
        <w:rPr>
          <w:rStyle w:val="contenttext"/>
          <w:rFonts w:cs="B Zar" w:hint="cs"/>
          <w:color w:val="000000"/>
          <w:sz w:val="36"/>
          <w:szCs w:val="36"/>
          <w:rtl/>
        </w:rPr>
        <w:t>شعب</w:t>
      </w:r>
      <w:r>
        <w:rPr>
          <w:rStyle w:val="contenttext"/>
          <w:rFonts w:cs="B Zar" w:hint="cs"/>
          <w:color w:val="000000"/>
          <w:sz w:val="36"/>
          <w:szCs w:val="36"/>
          <w:rtl/>
        </w:rPr>
        <w:t xml:space="preserve">: </w:t>
      </w:r>
    </w:p>
    <w:p w:rsidR="00000000" w:rsidRDefault="009C2F2C">
      <w:pPr>
        <w:pStyle w:val="contentparagraph"/>
        <w:bidi/>
        <w:jc w:val="both"/>
        <w:divId w:val="1189370929"/>
        <w:rPr>
          <w:rFonts w:cs="B Zar" w:hint="cs"/>
          <w:color w:val="000000"/>
          <w:sz w:val="36"/>
          <w:szCs w:val="36"/>
          <w:rtl/>
        </w:rPr>
      </w:pPr>
      <w:r>
        <w:rPr>
          <w:rStyle w:val="contenttext"/>
          <w:rFonts w:cs="B Zar" w:hint="cs"/>
          <w:color w:val="000000"/>
          <w:sz w:val="36"/>
          <w:szCs w:val="36"/>
          <w:rtl/>
        </w:rPr>
        <w:t xml:space="preserve">علی غائص الفهم، و غور العلم؛ و زهره الحکم و رساخُه الحلم: </w:t>
      </w:r>
    </w:p>
    <w:p w:rsidR="00000000" w:rsidRDefault="009C2F2C">
      <w:pPr>
        <w:pStyle w:val="contentparagraph"/>
        <w:bidi/>
        <w:jc w:val="both"/>
        <w:divId w:val="1189370929"/>
        <w:rPr>
          <w:rFonts w:cs="B Zar" w:hint="cs"/>
          <w:color w:val="000000"/>
          <w:sz w:val="36"/>
          <w:szCs w:val="36"/>
          <w:rtl/>
        </w:rPr>
      </w:pPr>
      <w:r>
        <w:rPr>
          <w:rStyle w:val="contenttext"/>
          <w:rFonts w:cs="B Zar" w:hint="cs"/>
          <w:color w:val="000000"/>
          <w:sz w:val="36"/>
          <w:szCs w:val="36"/>
          <w:rtl/>
        </w:rPr>
        <w:t>فمن فهم علم غور العلم؛ و من علم غور العلم صدر عن رائع الحکم؛ و من حلم ل</w:t>
      </w:r>
      <w:r>
        <w:rPr>
          <w:rStyle w:val="contenttext"/>
          <w:rFonts w:cs="B Zar" w:hint="cs"/>
          <w:color w:val="000000"/>
          <w:sz w:val="36"/>
          <w:szCs w:val="36"/>
          <w:rtl/>
        </w:rPr>
        <w:t>م یفرط فی امره و عاش فی الناس حمیدا</w:t>
      </w:r>
    </w:p>
    <w:p w:rsidR="00000000" w:rsidRDefault="009C2F2C">
      <w:pPr>
        <w:pStyle w:val="contentparagraph"/>
        <w:bidi/>
        <w:jc w:val="both"/>
        <w:divId w:val="1189370929"/>
        <w:rPr>
          <w:rFonts w:cs="B Zar" w:hint="cs"/>
          <w:color w:val="000000"/>
          <w:sz w:val="36"/>
          <w:szCs w:val="36"/>
          <w:rtl/>
        </w:rPr>
      </w:pPr>
      <w:r>
        <w:rPr>
          <w:rStyle w:val="contenttext"/>
          <w:rFonts w:cs="B Zar" w:hint="cs"/>
          <w:color w:val="000000"/>
          <w:sz w:val="36"/>
          <w:szCs w:val="36"/>
          <w:rtl/>
        </w:rPr>
        <w:t xml:space="preserve">ایمان چهار ستون دارد: </w:t>
      </w:r>
    </w:p>
    <w:p w:rsidR="00000000" w:rsidRDefault="009C2F2C">
      <w:pPr>
        <w:pStyle w:val="contentparagraph"/>
        <w:bidi/>
        <w:jc w:val="both"/>
        <w:divId w:val="1189370929"/>
        <w:rPr>
          <w:rFonts w:cs="B Zar" w:hint="cs"/>
          <w:color w:val="000000"/>
          <w:sz w:val="36"/>
          <w:szCs w:val="36"/>
          <w:rtl/>
        </w:rPr>
      </w:pPr>
      <w:r>
        <w:rPr>
          <w:rStyle w:val="contenttext"/>
          <w:rFonts w:cs="B Zar" w:hint="cs"/>
          <w:color w:val="000000"/>
          <w:sz w:val="36"/>
          <w:szCs w:val="36"/>
          <w:rtl/>
        </w:rPr>
        <w:t xml:space="preserve">صبر، یقین، عدل و جهاد، و عدل چهار قسمت می گردد: </w:t>
      </w:r>
    </w:p>
    <w:p w:rsidR="00000000" w:rsidRDefault="009C2F2C">
      <w:pPr>
        <w:pStyle w:val="contentparagraph"/>
        <w:bidi/>
        <w:jc w:val="both"/>
        <w:divId w:val="1189370929"/>
        <w:rPr>
          <w:rFonts w:cs="B Zar" w:hint="cs"/>
          <w:color w:val="000000"/>
          <w:sz w:val="36"/>
          <w:szCs w:val="36"/>
          <w:rtl/>
        </w:rPr>
      </w:pPr>
      <w:r>
        <w:rPr>
          <w:rStyle w:val="contenttext"/>
          <w:rFonts w:cs="B Zar" w:hint="cs"/>
          <w:color w:val="000000"/>
          <w:sz w:val="36"/>
          <w:szCs w:val="36"/>
          <w:rtl/>
        </w:rPr>
        <w:t>دقت در فهمیدن، رسیدن به حقیقت علم و زیبایی قضاوت ها و استوار شدن در بردباری، کسی که فهمید، حقیقت علم را</w:t>
      </w:r>
    </w:p>
    <w:p w:rsidR="00000000" w:rsidRDefault="009C2F2C">
      <w:pPr>
        <w:pStyle w:val="contentparagraph"/>
        <w:bidi/>
        <w:jc w:val="both"/>
        <w:divId w:val="2125150790"/>
        <w:rPr>
          <w:rFonts w:cs="B Zar" w:hint="cs"/>
          <w:color w:val="000000"/>
          <w:sz w:val="36"/>
          <w:szCs w:val="36"/>
          <w:rtl/>
        </w:rPr>
      </w:pPr>
      <w:r>
        <w:rPr>
          <w:rStyle w:val="contenttext"/>
          <w:rFonts w:cs="B Zar" w:hint="cs"/>
          <w:color w:val="000000"/>
          <w:sz w:val="36"/>
          <w:szCs w:val="36"/>
          <w:rtl/>
        </w:rPr>
        <w:t>درک می کند و کسی که حقیقت دانش را درک کرد، ا</w:t>
      </w:r>
      <w:r>
        <w:rPr>
          <w:rStyle w:val="contenttext"/>
          <w:rFonts w:cs="B Zar" w:hint="cs"/>
          <w:color w:val="000000"/>
          <w:sz w:val="36"/>
          <w:szCs w:val="36"/>
          <w:rtl/>
        </w:rPr>
        <w:t>ز راه های بردباری وارد می شود و کسی که حلیم بود در زندگی افراط نمی کند و در میان مردم، خوشنام زندگی می کند. (223)</w:t>
      </w:r>
    </w:p>
    <w:p w:rsidR="00000000" w:rsidRDefault="009C2F2C">
      <w:pPr>
        <w:pStyle w:val="Heading4"/>
        <w:shd w:val="clear" w:color="auto" w:fill="FFFFFF"/>
        <w:bidi/>
        <w:jc w:val="both"/>
        <w:divId w:val="365451423"/>
        <w:rPr>
          <w:rFonts w:eastAsia="Times New Roman" w:cs="B Titr" w:hint="cs"/>
          <w:b w:val="0"/>
          <w:bCs w:val="0"/>
          <w:color w:val="0080C0"/>
          <w:sz w:val="29"/>
          <w:szCs w:val="29"/>
          <w:rtl/>
        </w:rPr>
      </w:pPr>
      <w:r>
        <w:rPr>
          <w:rFonts w:eastAsia="Times New Roman" w:cs="B Titr" w:hint="cs"/>
          <w:b w:val="0"/>
          <w:bCs w:val="0"/>
          <w:color w:val="0080C0"/>
          <w:sz w:val="29"/>
          <w:szCs w:val="29"/>
          <w:rtl/>
        </w:rPr>
        <w:t>227. سر گذشت شگفت آورتر!</w:t>
      </w:r>
    </w:p>
    <w:p w:rsidR="00000000" w:rsidRDefault="009C2F2C">
      <w:pPr>
        <w:pStyle w:val="contentparagraph"/>
        <w:bidi/>
        <w:jc w:val="both"/>
        <w:divId w:val="365451423"/>
        <w:rPr>
          <w:rFonts w:cs="B Zar" w:hint="cs"/>
          <w:color w:val="000000"/>
          <w:sz w:val="36"/>
          <w:szCs w:val="36"/>
          <w:rtl/>
        </w:rPr>
      </w:pPr>
      <w:r>
        <w:rPr>
          <w:rStyle w:val="contenttext"/>
          <w:rFonts w:cs="B Zar" w:hint="cs"/>
          <w:color w:val="000000"/>
          <w:sz w:val="36"/>
          <w:szCs w:val="36"/>
          <w:rtl/>
        </w:rPr>
        <w:t xml:space="preserve">اعجب من ذلک طارق طرقنا بملفوفُه فی وعائها، و معجونه شنئتها، کانما عجنت بریق حیء اوقیئها، فقلت: </w:t>
      </w:r>
    </w:p>
    <w:p w:rsidR="00000000" w:rsidRDefault="009C2F2C">
      <w:pPr>
        <w:pStyle w:val="contentparagraph"/>
        <w:bidi/>
        <w:jc w:val="both"/>
        <w:divId w:val="365451423"/>
        <w:rPr>
          <w:rFonts w:cs="B Zar" w:hint="cs"/>
          <w:color w:val="000000"/>
          <w:sz w:val="36"/>
          <w:szCs w:val="36"/>
          <w:rtl/>
        </w:rPr>
      </w:pPr>
      <w:r>
        <w:rPr>
          <w:rStyle w:val="contenttext"/>
          <w:rFonts w:cs="B Zar" w:hint="cs"/>
          <w:color w:val="000000"/>
          <w:sz w:val="36"/>
          <w:szCs w:val="36"/>
          <w:rtl/>
        </w:rPr>
        <w:t>اصله، ام زکاُه، ام صد</w:t>
      </w:r>
      <w:r>
        <w:rPr>
          <w:rStyle w:val="contenttext"/>
          <w:rFonts w:cs="B Zar" w:hint="cs"/>
          <w:color w:val="000000"/>
          <w:sz w:val="36"/>
          <w:szCs w:val="36"/>
          <w:rtl/>
        </w:rPr>
        <w:t>قه؟</w:t>
      </w:r>
    </w:p>
    <w:p w:rsidR="00000000" w:rsidRDefault="009C2F2C">
      <w:pPr>
        <w:pStyle w:val="contentparagraph"/>
        <w:bidi/>
        <w:jc w:val="both"/>
        <w:divId w:val="365451423"/>
        <w:rPr>
          <w:rFonts w:cs="B Zar" w:hint="cs"/>
          <w:color w:val="000000"/>
          <w:sz w:val="36"/>
          <w:szCs w:val="36"/>
          <w:rtl/>
        </w:rPr>
      </w:pPr>
      <w:r>
        <w:rPr>
          <w:rStyle w:val="contenttext"/>
          <w:rFonts w:cs="B Zar" w:hint="cs"/>
          <w:color w:val="000000"/>
          <w:sz w:val="36"/>
          <w:szCs w:val="36"/>
          <w:rtl/>
        </w:rPr>
        <w:t xml:space="preserve">فذلک محرم علینا اهل البیت. فقال: </w:t>
      </w:r>
    </w:p>
    <w:p w:rsidR="00000000" w:rsidRDefault="009C2F2C">
      <w:pPr>
        <w:pStyle w:val="contentparagraph"/>
        <w:bidi/>
        <w:jc w:val="both"/>
        <w:divId w:val="365451423"/>
        <w:rPr>
          <w:rFonts w:cs="B Zar" w:hint="cs"/>
          <w:color w:val="000000"/>
          <w:sz w:val="36"/>
          <w:szCs w:val="36"/>
          <w:rtl/>
        </w:rPr>
      </w:pPr>
      <w:r>
        <w:rPr>
          <w:rStyle w:val="contenttext"/>
          <w:rFonts w:cs="B Zar" w:hint="cs"/>
          <w:color w:val="000000"/>
          <w:sz w:val="36"/>
          <w:szCs w:val="36"/>
          <w:rtl/>
        </w:rPr>
        <w:t>لا ذا و لا ذاک، و لکنها هدیه. فقلت. هبلتک الهبول!</w:t>
      </w:r>
    </w:p>
    <w:p w:rsidR="00000000" w:rsidRDefault="009C2F2C">
      <w:pPr>
        <w:pStyle w:val="contentparagraph"/>
        <w:bidi/>
        <w:jc w:val="both"/>
        <w:divId w:val="365451423"/>
        <w:rPr>
          <w:rFonts w:cs="B Zar" w:hint="cs"/>
          <w:color w:val="000000"/>
          <w:sz w:val="36"/>
          <w:szCs w:val="36"/>
          <w:rtl/>
        </w:rPr>
      </w:pPr>
      <w:r>
        <w:rPr>
          <w:rStyle w:val="contenttext"/>
          <w:rFonts w:cs="B Zar" w:hint="cs"/>
          <w:color w:val="000000"/>
          <w:sz w:val="36"/>
          <w:szCs w:val="36"/>
          <w:rtl/>
        </w:rPr>
        <w:t>اعن دین الله اتیتنی لتخد عنی؟</w:t>
      </w:r>
    </w:p>
    <w:p w:rsidR="00000000" w:rsidRDefault="009C2F2C">
      <w:pPr>
        <w:pStyle w:val="contentparagraph"/>
        <w:bidi/>
        <w:jc w:val="both"/>
        <w:divId w:val="365451423"/>
        <w:rPr>
          <w:rFonts w:cs="B Zar" w:hint="cs"/>
          <w:color w:val="000000"/>
          <w:sz w:val="36"/>
          <w:szCs w:val="36"/>
          <w:rtl/>
        </w:rPr>
      </w:pPr>
      <w:r>
        <w:rPr>
          <w:rStyle w:val="contenttext"/>
          <w:rFonts w:cs="B Zar" w:hint="cs"/>
          <w:color w:val="000000"/>
          <w:sz w:val="36"/>
          <w:szCs w:val="36"/>
          <w:rtl/>
        </w:rPr>
        <w:t>امختبط انت ام ذوجنه، ام تهجر؟</w:t>
      </w:r>
    </w:p>
    <w:p w:rsidR="00000000" w:rsidRDefault="009C2F2C">
      <w:pPr>
        <w:pStyle w:val="contentparagraph"/>
        <w:bidi/>
        <w:jc w:val="both"/>
        <w:divId w:val="365451423"/>
        <w:rPr>
          <w:rFonts w:cs="B Zar" w:hint="cs"/>
          <w:color w:val="000000"/>
          <w:sz w:val="36"/>
          <w:szCs w:val="36"/>
          <w:rtl/>
        </w:rPr>
      </w:pPr>
      <w:r>
        <w:rPr>
          <w:rStyle w:val="contenttext"/>
          <w:rFonts w:cs="B Zar" w:hint="cs"/>
          <w:color w:val="000000"/>
          <w:sz w:val="36"/>
          <w:szCs w:val="36"/>
          <w:rtl/>
        </w:rPr>
        <w:t>و الله لو اعطیت الاقالیم السبعه بما تحت افلاکها، علی ان اعصی لله فی نمله اسلبها جلب شعیره ما فعلته</w:t>
      </w:r>
    </w:p>
    <w:p w:rsidR="00000000" w:rsidRDefault="009C2F2C">
      <w:pPr>
        <w:pStyle w:val="contentparagraph"/>
        <w:bidi/>
        <w:jc w:val="both"/>
        <w:divId w:val="365451423"/>
        <w:rPr>
          <w:rFonts w:cs="B Zar" w:hint="cs"/>
          <w:color w:val="000000"/>
          <w:sz w:val="36"/>
          <w:szCs w:val="36"/>
          <w:rtl/>
        </w:rPr>
      </w:pPr>
      <w:r>
        <w:rPr>
          <w:rStyle w:val="contenttext"/>
          <w:rFonts w:cs="B Zar" w:hint="cs"/>
          <w:color w:val="000000"/>
          <w:sz w:val="36"/>
          <w:szCs w:val="36"/>
          <w:rtl/>
        </w:rPr>
        <w:t>از این سر</w:t>
      </w:r>
      <w:r>
        <w:rPr>
          <w:rStyle w:val="contenttext"/>
          <w:rFonts w:cs="B Zar" w:hint="cs"/>
          <w:color w:val="000000"/>
          <w:sz w:val="36"/>
          <w:szCs w:val="36"/>
          <w:rtl/>
        </w:rPr>
        <w:t xml:space="preserve">گذشت (سرگذشت عقیل که تقاضای کمک کرد و حضرت آهن گداخته به دست او نزدیک کرد) شگفت آورتر داستان کسی است که نیمه شبی ظرفی سرپوشیده پر از حلوای خوش طعم و لذیذ به در خانه ما می آورد، ولی این حلوا معجونی بود که من از آن متنفر شدم، گویا آب دهان مار را با استفراغش </w:t>
      </w:r>
      <w:r>
        <w:rPr>
          <w:rStyle w:val="contenttext"/>
          <w:rFonts w:cs="B Zar" w:hint="cs"/>
          <w:color w:val="000000"/>
          <w:sz w:val="36"/>
          <w:szCs w:val="36"/>
          <w:rtl/>
        </w:rPr>
        <w:t xml:space="preserve">خمیر طعم و لذیذ به در خانه ما آورد، ولی این حلوا معجونی بود که من از آن متنفر شدم، گویا آب دهان ما را با استفراغش خمیر کرده بودند، به او گفتم: </w:t>
      </w:r>
    </w:p>
    <w:p w:rsidR="00000000" w:rsidRDefault="009C2F2C">
      <w:pPr>
        <w:pStyle w:val="contentparagraph"/>
        <w:bidi/>
        <w:jc w:val="both"/>
        <w:divId w:val="365451423"/>
        <w:rPr>
          <w:rFonts w:cs="B Zar" w:hint="cs"/>
          <w:color w:val="000000"/>
          <w:sz w:val="36"/>
          <w:szCs w:val="36"/>
          <w:rtl/>
        </w:rPr>
      </w:pPr>
      <w:r>
        <w:rPr>
          <w:rStyle w:val="contenttext"/>
          <w:rFonts w:cs="B Zar" w:hint="cs"/>
          <w:color w:val="000000"/>
          <w:sz w:val="36"/>
          <w:szCs w:val="36"/>
          <w:rtl/>
        </w:rPr>
        <w:t>صدقه است یا زکات است؟</w:t>
      </w:r>
    </w:p>
    <w:p w:rsidR="00000000" w:rsidRDefault="009C2F2C">
      <w:pPr>
        <w:pStyle w:val="contentparagraph"/>
        <w:bidi/>
        <w:jc w:val="both"/>
        <w:divId w:val="365451423"/>
        <w:rPr>
          <w:rFonts w:cs="B Zar" w:hint="cs"/>
          <w:color w:val="000000"/>
          <w:sz w:val="36"/>
          <w:szCs w:val="36"/>
          <w:rtl/>
        </w:rPr>
      </w:pPr>
      <w:r>
        <w:rPr>
          <w:rStyle w:val="contenttext"/>
          <w:rFonts w:cs="B Zar" w:hint="cs"/>
          <w:color w:val="000000"/>
          <w:sz w:val="36"/>
          <w:szCs w:val="36"/>
          <w:rtl/>
        </w:rPr>
        <w:t xml:space="preserve">که این دو بر ما اهل بیت حرام است. </w:t>
      </w:r>
    </w:p>
    <w:p w:rsidR="00000000" w:rsidRDefault="009C2F2C">
      <w:pPr>
        <w:pStyle w:val="contentparagraph"/>
        <w:bidi/>
        <w:jc w:val="both"/>
        <w:divId w:val="365451423"/>
        <w:rPr>
          <w:rFonts w:cs="B Zar" w:hint="cs"/>
          <w:color w:val="000000"/>
          <w:sz w:val="36"/>
          <w:szCs w:val="36"/>
          <w:rtl/>
        </w:rPr>
      </w:pPr>
      <w:r>
        <w:rPr>
          <w:rStyle w:val="contenttext"/>
          <w:rFonts w:cs="B Zar" w:hint="cs"/>
          <w:color w:val="000000"/>
          <w:sz w:val="36"/>
          <w:szCs w:val="36"/>
          <w:rtl/>
        </w:rPr>
        <w:t xml:space="preserve">گفت: </w:t>
      </w:r>
    </w:p>
    <w:p w:rsidR="00000000" w:rsidRDefault="009C2F2C">
      <w:pPr>
        <w:pStyle w:val="contentparagraph"/>
        <w:bidi/>
        <w:jc w:val="both"/>
        <w:divId w:val="365451423"/>
        <w:rPr>
          <w:rFonts w:cs="B Zar" w:hint="cs"/>
          <w:color w:val="000000"/>
          <w:sz w:val="36"/>
          <w:szCs w:val="36"/>
          <w:rtl/>
        </w:rPr>
      </w:pPr>
      <w:r>
        <w:rPr>
          <w:rStyle w:val="contenttext"/>
          <w:rFonts w:cs="B Zar" w:hint="cs"/>
          <w:color w:val="000000"/>
          <w:sz w:val="36"/>
          <w:szCs w:val="36"/>
          <w:rtl/>
        </w:rPr>
        <w:t xml:space="preserve">نه این است و نه آن، بلکه هدیه است. </w:t>
      </w:r>
    </w:p>
    <w:p w:rsidR="00000000" w:rsidRDefault="009C2F2C">
      <w:pPr>
        <w:pStyle w:val="contentparagraph"/>
        <w:bidi/>
        <w:jc w:val="both"/>
        <w:divId w:val="365451423"/>
        <w:rPr>
          <w:rFonts w:cs="B Zar" w:hint="cs"/>
          <w:color w:val="000000"/>
          <w:sz w:val="36"/>
          <w:szCs w:val="36"/>
          <w:rtl/>
        </w:rPr>
      </w:pPr>
      <w:r>
        <w:rPr>
          <w:rStyle w:val="contenttext"/>
          <w:rFonts w:cs="B Zar" w:hint="cs"/>
          <w:color w:val="000000"/>
          <w:sz w:val="36"/>
          <w:szCs w:val="36"/>
          <w:rtl/>
        </w:rPr>
        <w:t xml:space="preserve">گفتم: </w:t>
      </w:r>
    </w:p>
    <w:p w:rsidR="00000000" w:rsidRDefault="009C2F2C">
      <w:pPr>
        <w:pStyle w:val="contentparagraph"/>
        <w:bidi/>
        <w:jc w:val="both"/>
        <w:divId w:val="365451423"/>
        <w:rPr>
          <w:rFonts w:cs="B Zar" w:hint="cs"/>
          <w:color w:val="000000"/>
          <w:sz w:val="36"/>
          <w:szCs w:val="36"/>
          <w:rtl/>
        </w:rPr>
      </w:pPr>
      <w:r>
        <w:rPr>
          <w:rStyle w:val="contenttext"/>
          <w:rFonts w:cs="B Zar" w:hint="cs"/>
          <w:color w:val="000000"/>
          <w:sz w:val="36"/>
          <w:szCs w:val="36"/>
          <w:rtl/>
        </w:rPr>
        <w:t>مادرت بر تو بگرید!</w:t>
      </w:r>
    </w:p>
    <w:p w:rsidR="00000000" w:rsidRDefault="009C2F2C">
      <w:pPr>
        <w:pStyle w:val="contentparagraph"/>
        <w:bidi/>
        <w:jc w:val="both"/>
        <w:divId w:val="365451423"/>
        <w:rPr>
          <w:rFonts w:cs="B Zar" w:hint="cs"/>
          <w:color w:val="000000"/>
          <w:sz w:val="36"/>
          <w:szCs w:val="36"/>
          <w:rtl/>
        </w:rPr>
      </w:pPr>
      <w:r>
        <w:rPr>
          <w:rStyle w:val="contenttext"/>
          <w:rFonts w:cs="B Zar" w:hint="cs"/>
          <w:color w:val="000000"/>
          <w:sz w:val="36"/>
          <w:szCs w:val="36"/>
          <w:rtl/>
        </w:rPr>
        <w:t>آمده ای مرا از راه دین خدا فریب دهی یا پریشان خردی یا دیوانه ای و یا هذیان می گویی؟</w:t>
      </w:r>
    </w:p>
    <w:p w:rsidR="00000000" w:rsidRDefault="009C2F2C">
      <w:pPr>
        <w:pStyle w:val="contentparagraph"/>
        <w:bidi/>
        <w:jc w:val="both"/>
        <w:divId w:val="365451423"/>
        <w:rPr>
          <w:rFonts w:cs="B Zar" w:hint="cs"/>
          <w:color w:val="000000"/>
          <w:sz w:val="36"/>
          <w:szCs w:val="36"/>
          <w:rtl/>
        </w:rPr>
      </w:pPr>
      <w:r>
        <w:rPr>
          <w:rStyle w:val="contenttext"/>
          <w:rFonts w:cs="B Zar" w:hint="cs"/>
          <w:color w:val="000000"/>
          <w:sz w:val="36"/>
          <w:szCs w:val="36"/>
          <w:rtl/>
        </w:rPr>
        <w:t>به خدا سوگند، اگر هفت اقلیم را با آنچه زیر آسمان است به من بدهند تا خدا را با گرفتن پوست جوی از</w:t>
      </w:r>
    </w:p>
    <w:p w:rsidR="00000000" w:rsidRDefault="009C2F2C">
      <w:pPr>
        <w:pStyle w:val="contentparagraph"/>
        <w:bidi/>
        <w:jc w:val="both"/>
        <w:divId w:val="547186055"/>
        <w:rPr>
          <w:rFonts w:cs="B Zar" w:hint="cs"/>
          <w:color w:val="000000"/>
          <w:sz w:val="36"/>
          <w:szCs w:val="36"/>
          <w:rtl/>
        </w:rPr>
      </w:pPr>
      <w:r>
        <w:rPr>
          <w:rStyle w:val="contenttext"/>
          <w:rFonts w:cs="B Zar" w:hint="cs"/>
          <w:color w:val="000000"/>
          <w:sz w:val="36"/>
          <w:szCs w:val="36"/>
          <w:rtl/>
        </w:rPr>
        <w:t>دهان مورچه ای نافرمانی کنم هرگز نخواهم کرد. (224)</w:t>
      </w:r>
    </w:p>
    <w:p w:rsidR="00000000" w:rsidRDefault="009C2F2C">
      <w:pPr>
        <w:pStyle w:val="Heading4"/>
        <w:shd w:val="clear" w:color="auto" w:fill="FFFFFF"/>
        <w:bidi/>
        <w:jc w:val="both"/>
        <w:divId w:val="527380484"/>
        <w:rPr>
          <w:rFonts w:eastAsia="Times New Roman" w:cs="B Titr" w:hint="cs"/>
          <w:b w:val="0"/>
          <w:bCs w:val="0"/>
          <w:color w:val="0080C0"/>
          <w:sz w:val="29"/>
          <w:szCs w:val="29"/>
          <w:rtl/>
        </w:rPr>
      </w:pPr>
      <w:r>
        <w:rPr>
          <w:rFonts w:eastAsia="Times New Roman" w:cs="B Titr" w:hint="cs"/>
          <w:b w:val="0"/>
          <w:bCs w:val="0"/>
          <w:color w:val="0080C0"/>
          <w:sz w:val="29"/>
          <w:szCs w:val="29"/>
          <w:rtl/>
        </w:rPr>
        <w:t>228. نخ</w:t>
      </w:r>
      <w:r>
        <w:rPr>
          <w:rFonts w:eastAsia="Times New Roman" w:cs="B Titr" w:hint="cs"/>
          <w:b w:val="0"/>
          <w:bCs w:val="0"/>
          <w:color w:val="0080C0"/>
          <w:sz w:val="29"/>
          <w:szCs w:val="29"/>
          <w:rtl/>
        </w:rPr>
        <w:t>ستین گام عدل</w:t>
      </w:r>
    </w:p>
    <w:p w:rsidR="00000000" w:rsidRDefault="009C2F2C">
      <w:pPr>
        <w:pStyle w:val="contentparagraph"/>
        <w:bidi/>
        <w:jc w:val="both"/>
        <w:divId w:val="527380484"/>
        <w:rPr>
          <w:rFonts w:cs="B Zar" w:hint="cs"/>
          <w:color w:val="000000"/>
          <w:sz w:val="36"/>
          <w:szCs w:val="36"/>
          <w:rtl/>
        </w:rPr>
      </w:pPr>
      <w:r>
        <w:rPr>
          <w:rStyle w:val="contenttext"/>
          <w:rFonts w:cs="B Zar" w:hint="cs"/>
          <w:color w:val="000000"/>
          <w:sz w:val="36"/>
          <w:szCs w:val="36"/>
          <w:rtl/>
        </w:rPr>
        <w:t xml:space="preserve">آن من احب عباد الله الیه عبدا اعانه الله علی نفسه، فاستشعر الحزن، و تجلبب الخوف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فهو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معادن</w:t>
      </w:r>
      <w:r>
        <w:rPr>
          <w:rStyle w:val="contenttext"/>
          <w:rFonts w:cs="B Zar" w:hint="cs"/>
          <w:color w:val="000000"/>
          <w:sz w:val="36"/>
          <w:szCs w:val="36"/>
          <w:rtl/>
        </w:rPr>
        <w:t xml:space="preserve"> </w:t>
      </w:r>
      <w:r>
        <w:rPr>
          <w:rStyle w:val="contenttext"/>
          <w:rFonts w:cs="B Zar" w:hint="cs"/>
          <w:color w:val="000000"/>
          <w:sz w:val="36"/>
          <w:szCs w:val="36"/>
          <w:rtl/>
        </w:rPr>
        <w:t>دینه،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ادتاد</w:t>
      </w:r>
      <w:r>
        <w:rPr>
          <w:rStyle w:val="contenttext"/>
          <w:rFonts w:cs="B Zar" w:hint="cs"/>
          <w:color w:val="000000"/>
          <w:sz w:val="36"/>
          <w:szCs w:val="36"/>
          <w:rtl/>
        </w:rPr>
        <w:t xml:space="preserve"> </w:t>
      </w:r>
      <w:r>
        <w:rPr>
          <w:rStyle w:val="contenttext"/>
          <w:rFonts w:cs="B Zar" w:hint="cs"/>
          <w:color w:val="000000"/>
          <w:sz w:val="36"/>
          <w:szCs w:val="36"/>
          <w:rtl/>
        </w:rPr>
        <w:t>ارضه</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الزم</w:t>
      </w:r>
      <w:r>
        <w:rPr>
          <w:rStyle w:val="contenttext"/>
          <w:rFonts w:cs="B Zar" w:hint="cs"/>
          <w:color w:val="000000"/>
          <w:sz w:val="36"/>
          <w:szCs w:val="36"/>
          <w:rtl/>
        </w:rPr>
        <w:t xml:space="preserve"> </w:t>
      </w:r>
      <w:r>
        <w:rPr>
          <w:rStyle w:val="contenttext"/>
          <w:rFonts w:cs="B Zar" w:hint="cs"/>
          <w:color w:val="000000"/>
          <w:sz w:val="36"/>
          <w:szCs w:val="36"/>
          <w:rtl/>
        </w:rPr>
        <w:t>نفسه</w:t>
      </w:r>
      <w:r>
        <w:rPr>
          <w:rStyle w:val="contenttext"/>
          <w:rFonts w:cs="B Zar" w:hint="cs"/>
          <w:color w:val="000000"/>
          <w:sz w:val="36"/>
          <w:szCs w:val="36"/>
          <w:rtl/>
        </w:rPr>
        <w:t xml:space="preserve"> </w:t>
      </w:r>
      <w:r>
        <w:rPr>
          <w:rStyle w:val="contenttext"/>
          <w:rFonts w:cs="B Zar" w:hint="cs"/>
          <w:color w:val="000000"/>
          <w:sz w:val="36"/>
          <w:szCs w:val="36"/>
          <w:rtl/>
        </w:rPr>
        <w:t>العدل،</w:t>
      </w:r>
      <w:r>
        <w:rPr>
          <w:rStyle w:val="contenttext"/>
          <w:rFonts w:cs="B Zar" w:hint="cs"/>
          <w:color w:val="000000"/>
          <w:sz w:val="36"/>
          <w:szCs w:val="36"/>
          <w:rtl/>
        </w:rPr>
        <w:t xml:space="preserve"> </w:t>
      </w:r>
      <w:r>
        <w:rPr>
          <w:rStyle w:val="contenttext"/>
          <w:rFonts w:cs="B Zar" w:hint="cs"/>
          <w:color w:val="000000"/>
          <w:sz w:val="36"/>
          <w:szCs w:val="36"/>
          <w:rtl/>
        </w:rPr>
        <w:t>فکان</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عدله</w:t>
      </w:r>
      <w:r>
        <w:rPr>
          <w:rStyle w:val="contenttext"/>
          <w:rFonts w:cs="B Zar" w:hint="cs"/>
          <w:color w:val="000000"/>
          <w:sz w:val="36"/>
          <w:szCs w:val="36"/>
          <w:rtl/>
        </w:rPr>
        <w:t xml:space="preserve"> </w:t>
      </w:r>
      <w:r>
        <w:rPr>
          <w:rStyle w:val="contenttext"/>
          <w:rFonts w:cs="B Zar" w:hint="cs"/>
          <w:color w:val="000000"/>
          <w:sz w:val="36"/>
          <w:szCs w:val="36"/>
          <w:rtl/>
        </w:rPr>
        <w:t>نفی</w:t>
      </w:r>
      <w:r>
        <w:rPr>
          <w:rStyle w:val="contenttext"/>
          <w:rFonts w:cs="B Zar" w:hint="cs"/>
          <w:color w:val="000000"/>
          <w:sz w:val="36"/>
          <w:szCs w:val="36"/>
          <w:rtl/>
        </w:rPr>
        <w:t xml:space="preserve"> </w:t>
      </w:r>
      <w:r>
        <w:rPr>
          <w:rStyle w:val="contenttext"/>
          <w:rFonts w:cs="B Zar" w:hint="cs"/>
          <w:color w:val="000000"/>
          <w:sz w:val="36"/>
          <w:szCs w:val="36"/>
          <w:rtl/>
        </w:rPr>
        <w:t>الهوی</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نفسه</w:t>
      </w:r>
    </w:p>
    <w:p w:rsidR="00000000" w:rsidRDefault="009C2F2C">
      <w:pPr>
        <w:pStyle w:val="contentparagraph"/>
        <w:bidi/>
        <w:jc w:val="both"/>
        <w:divId w:val="527380484"/>
        <w:rPr>
          <w:rFonts w:cs="B Zar" w:hint="cs"/>
          <w:color w:val="000000"/>
          <w:sz w:val="36"/>
          <w:szCs w:val="36"/>
          <w:rtl/>
        </w:rPr>
      </w:pPr>
      <w:r>
        <w:rPr>
          <w:rStyle w:val="contenttext"/>
          <w:rFonts w:cs="B Zar" w:hint="cs"/>
          <w:color w:val="000000"/>
          <w:sz w:val="36"/>
          <w:szCs w:val="36"/>
          <w:rtl/>
        </w:rPr>
        <w:t>از محبوب ترین بندگان خدا در پیشگاه ربوبی بنده ای است که خداوند (سبحان) او را</w:t>
      </w:r>
      <w:r>
        <w:rPr>
          <w:rStyle w:val="contenttext"/>
          <w:rFonts w:cs="B Zar" w:hint="cs"/>
          <w:color w:val="000000"/>
          <w:sz w:val="36"/>
          <w:szCs w:val="36"/>
          <w:rtl/>
        </w:rPr>
        <w:t xml:space="preserve"> در شناخت نفس خود و ساختن آن یاری فرماید (این انسان مورد عنایت خداوندی) لباسی از اندوه بر تن نموده و پوشاکی از بیم بر خود پوشید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رشد</w:t>
      </w:r>
      <w:r>
        <w:rPr>
          <w:rStyle w:val="contenttext"/>
          <w:rFonts w:cs="B Zar" w:hint="cs"/>
          <w:color w:val="000000"/>
          <w:sz w:val="36"/>
          <w:szCs w:val="36"/>
          <w:rtl/>
        </w:rPr>
        <w:t xml:space="preserve"> </w:t>
      </w:r>
      <w:r>
        <w:rPr>
          <w:rStyle w:val="contenttext"/>
          <w:rFonts w:cs="B Zar" w:hint="cs"/>
          <w:color w:val="000000"/>
          <w:sz w:val="36"/>
          <w:szCs w:val="36"/>
          <w:rtl/>
        </w:rPr>
        <w:t>یافته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معدن</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خداوندی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میخ</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محکم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عوامل</w:t>
      </w:r>
      <w:r>
        <w:rPr>
          <w:rStyle w:val="contenttext"/>
          <w:rFonts w:cs="B Zar" w:hint="cs"/>
          <w:color w:val="000000"/>
          <w:sz w:val="36"/>
          <w:szCs w:val="36"/>
          <w:rtl/>
        </w:rPr>
        <w:t xml:space="preserve"> </w:t>
      </w:r>
      <w:r>
        <w:rPr>
          <w:rStyle w:val="contenttext"/>
          <w:rFonts w:cs="B Zar" w:hint="cs"/>
          <w:color w:val="000000"/>
          <w:sz w:val="36"/>
          <w:szCs w:val="36"/>
          <w:rtl/>
        </w:rPr>
        <w:t>نگهدارنده</w:t>
      </w:r>
      <w:r>
        <w:rPr>
          <w:rStyle w:val="contenttext"/>
          <w:rFonts w:cs="B Zar" w:hint="cs"/>
          <w:color w:val="000000"/>
          <w:sz w:val="36"/>
          <w:szCs w:val="36"/>
          <w:rtl/>
        </w:rPr>
        <w:t xml:space="preserve"> </w:t>
      </w:r>
      <w:r>
        <w:rPr>
          <w:rStyle w:val="contenttext"/>
          <w:rFonts w:cs="B Zar" w:hint="cs"/>
          <w:color w:val="000000"/>
          <w:sz w:val="36"/>
          <w:szCs w:val="36"/>
          <w:rtl/>
        </w:rPr>
        <w:t>ارزش</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اوست،</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عدل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دادگری</w:t>
      </w:r>
      <w:r>
        <w:rPr>
          <w:rStyle w:val="contenttext"/>
          <w:rFonts w:cs="B Zar" w:hint="cs"/>
          <w:color w:val="000000"/>
          <w:sz w:val="36"/>
          <w:szCs w:val="36"/>
          <w:rtl/>
        </w:rPr>
        <w:t xml:space="preserve"> </w:t>
      </w:r>
      <w:r>
        <w:rPr>
          <w:rStyle w:val="contenttext"/>
          <w:rFonts w:cs="B Zar" w:hint="cs"/>
          <w:color w:val="000000"/>
          <w:sz w:val="36"/>
          <w:szCs w:val="36"/>
          <w:rtl/>
        </w:rPr>
        <w:t>ملزم</w:t>
      </w:r>
      <w:r>
        <w:rPr>
          <w:rStyle w:val="contenttext"/>
          <w:rFonts w:cs="B Zar" w:hint="cs"/>
          <w:color w:val="000000"/>
          <w:sz w:val="36"/>
          <w:szCs w:val="36"/>
          <w:rtl/>
        </w:rPr>
        <w:t xml:space="preserve"> </w:t>
      </w:r>
      <w:r>
        <w:rPr>
          <w:rStyle w:val="contenttext"/>
          <w:rFonts w:cs="B Zar" w:hint="cs"/>
          <w:color w:val="000000"/>
          <w:sz w:val="36"/>
          <w:szCs w:val="36"/>
          <w:rtl/>
        </w:rPr>
        <w:t xml:space="preserve">نموده و نخستین عدل وی درباره خویشتن، نفی هوی و امیال از نفس خود می باشد. (225). </w:t>
      </w:r>
    </w:p>
    <w:p w:rsidR="00000000" w:rsidRDefault="009C2F2C">
      <w:pPr>
        <w:pStyle w:val="Heading4"/>
        <w:shd w:val="clear" w:color="auto" w:fill="FFFFFF"/>
        <w:bidi/>
        <w:jc w:val="both"/>
        <w:divId w:val="561719800"/>
        <w:rPr>
          <w:rFonts w:eastAsia="Times New Roman" w:cs="B Titr" w:hint="cs"/>
          <w:b w:val="0"/>
          <w:bCs w:val="0"/>
          <w:color w:val="0080C0"/>
          <w:sz w:val="29"/>
          <w:szCs w:val="29"/>
          <w:rtl/>
        </w:rPr>
      </w:pPr>
      <w:r>
        <w:rPr>
          <w:rFonts w:eastAsia="Times New Roman" w:cs="B Titr" w:hint="cs"/>
          <w:b w:val="0"/>
          <w:bCs w:val="0"/>
          <w:color w:val="0080C0"/>
          <w:sz w:val="29"/>
          <w:szCs w:val="29"/>
          <w:rtl/>
        </w:rPr>
        <w:t>229. اختلاف حکم ها</w:t>
      </w:r>
    </w:p>
    <w:p w:rsidR="00000000" w:rsidRDefault="009C2F2C">
      <w:pPr>
        <w:pStyle w:val="contentparagraph"/>
        <w:bidi/>
        <w:jc w:val="both"/>
        <w:divId w:val="561719800"/>
        <w:rPr>
          <w:rFonts w:cs="B Zar" w:hint="cs"/>
          <w:color w:val="000000"/>
          <w:sz w:val="36"/>
          <w:szCs w:val="36"/>
          <w:rtl/>
        </w:rPr>
      </w:pPr>
      <w:r>
        <w:rPr>
          <w:rStyle w:val="contenttext"/>
          <w:rFonts w:cs="B Zar" w:hint="cs"/>
          <w:color w:val="000000"/>
          <w:sz w:val="36"/>
          <w:szCs w:val="36"/>
          <w:rtl/>
        </w:rPr>
        <w:t xml:space="preserve">و قال علیه السلام فی ذم اختلاف العلماء فی القتیا: </w:t>
      </w:r>
    </w:p>
    <w:p w:rsidR="00000000" w:rsidRDefault="009C2F2C">
      <w:pPr>
        <w:pStyle w:val="contentparagraph"/>
        <w:bidi/>
        <w:jc w:val="both"/>
        <w:divId w:val="561719800"/>
        <w:rPr>
          <w:rFonts w:cs="B Zar" w:hint="cs"/>
          <w:color w:val="000000"/>
          <w:sz w:val="36"/>
          <w:szCs w:val="36"/>
          <w:rtl/>
        </w:rPr>
      </w:pPr>
      <w:r>
        <w:rPr>
          <w:rStyle w:val="contenttext"/>
          <w:rFonts w:cs="B Zar" w:hint="cs"/>
          <w:color w:val="000000"/>
          <w:sz w:val="36"/>
          <w:szCs w:val="36"/>
          <w:rtl/>
        </w:rPr>
        <w:t>ترد علی احدهم القضیه فی حکم من الاحکام فیحکم فیها برایه، ثم ترد تلک القضیه بعینها علی غیره فیحکم فیها بخل</w:t>
      </w:r>
      <w:r>
        <w:rPr>
          <w:rStyle w:val="contenttext"/>
          <w:rFonts w:cs="B Zar" w:hint="cs"/>
          <w:color w:val="000000"/>
          <w:sz w:val="36"/>
          <w:szCs w:val="36"/>
          <w:rtl/>
        </w:rPr>
        <w:t>افه، ثم یجتمع القضاه بذلک عند الامام الذی استقضا هم فیصوب آراهم جمیعا؛ و الههم واحد!</w:t>
      </w:r>
    </w:p>
    <w:p w:rsidR="00000000" w:rsidRDefault="009C2F2C">
      <w:pPr>
        <w:pStyle w:val="contentparagraph"/>
        <w:bidi/>
        <w:jc w:val="both"/>
        <w:divId w:val="561719800"/>
        <w:rPr>
          <w:rFonts w:cs="B Zar" w:hint="cs"/>
          <w:color w:val="000000"/>
          <w:sz w:val="36"/>
          <w:szCs w:val="36"/>
          <w:rtl/>
        </w:rPr>
      </w:pPr>
      <w:r>
        <w:rPr>
          <w:rStyle w:val="contenttext"/>
          <w:rFonts w:cs="B Zar" w:hint="cs"/>
          <w:color w:val="000000"/>
          <w:sz w:val="36"/>
          <w:szCs w:val="36"/>
          <w:rtl/>
        </w:rPr>
        <w:t>و نبیهم واحد!</w:t>
      </w:r>
    </w:p>
    <w:p w:rsidR="00000000" w:rsidRDefault="009C2F2C">
      <w:pPr>
        <w:pStyle w:val="contentparagraph"/>
        <w:bidi/>
        <w:jc w:val="both"/>
        <w:divId w:val="561719800"/>
        <w:rPr>
          <w:rFonts w:cs="B Zar" w:hint="cs"/>
          <w:color w:val="000000"/>
          <w:sz w:val="36"/>
          <w:szCs w:val="36"/>
          <w:rtl/>
        </w:rPr>
      </w:pPr>
      <w:r>
        <w:rPr>
          <w:rStyle w:val="contenttext"/>
          <w:rFonts w:cs="B Zar" w:hint="cs"/>
          <w:color w:val="000000"/>
          <w:sz w:val="36"/>
          <w:szCs w:val="36"/>
          <w:rtl/>
        </w:rPr>
        <w:t>و کتابهم واحد!</w:t>
      </w:r>
    </w:p>
    <w:p w:rsidR="00000000" w:rsidRDefault="009C2F2C">
      <w:pPr>
        <w:pStyle w:val="contentparagraph"/>
        <w:bidi/>
        <w:jc w:val="both"/>
        <w:divId w:val="561719800"/>
        <w:rPr>
          <w:rFonts w:cs="B Zar" w:hint="cs"/>
          <w:color w:val="000000"/>
          <w:sz w:val="36"/>
          <w:szCs w:val="36"/>
          <w:rtl/>
        </w:rPr>
      </w:pPr>
      <w:r>
        <w:rPr>
          <w:rStyle w:val="contenttext"/>
          <w:rFonts w:cs="B Zar" w:hint="cs"/>
          <w:color w:val="000000"/>
          <w:sz w:val="36"/>
          <w:szCs w:val="36"/>
          <w:rtl/>
        </w:rPr>
        <w:t>افا مرهم الله - سبحانه - بالاختلاف فاطاعوه!</w:t>
      </w:r>
    </w:p>
    <w:p w:rsidR="00000000" w:rsidRDefault="009C2F2C">
      <w:pPr>
        <w:pStyle w:val="contentparagraph"/>
        <w:bidi/>
        <w:jc w:val="both"/>
        <w:divId w:val="561719800"/>
        <w:rPr>
          <w:rFonts w:cs="B Zar" w:hint="cs"/>
          <w:color w:val="000000"/>
          <w:sz w:val="36"/>
          <w:szCs w:val="36"/>
          <w:rtl/>
        </w:rPr>
      </w:pPr>
      <w:r>
        <w:rPr>
          <w:rStyle w:val="contenttext"/>
          <w:rFonts w:cs="B Zar" w:hint="cs"/>
          <w:color w:val="000000"/>
          <w:sz w:val="36"/>
          <w:szCs w:val="36"/>
          <w:rtl/>
        </w:rPr>
        <w:t xml:space="preserve">امام علیه السلام در بدگویی از اختلاف علماء در فتوی چنین می گوید: </w:t>
      </w:r>
    </w:p>
    <w:p w:rsidR="00000000" w:rsidRDefault="009C2F2C">
      <w:pPr>
        <w:pStyle w:val="contentparagraph"/>
        <w:bidi/>
        <w:jc w:val="both"/>
        <w:divId w:val="561719800"/>
        <w:rPr>
          <w:rFonts w:cs="B Zar" w:hint="cs"/>
          <w:color w:val="000000"/>
          <w:sz w:val="36"/>
          <w:szCs w:val="36"/>
          <w:rtl/>
        </w:rPr>
      </w:pPr>
      <w:r>
        <w:rPr>
          <w:rStyle w:val="contenttext"/>
          <w:rFonts w:cs="B Zar" w:hint="cs"/>
          <w:color w:val="000000"/>
          <w:sz w:val="36"/>
          <w:szCs w:val="36"/>
          <w:rtl/>
        </w:rPr>
        <w:t xml:space="preserve">یک موضوع به یکی از آنان داده می </w:t>
      </w:r>
      <w:r>
        <w:rPr>
          <w:rStyle w:val="contenttext"/>
          <w:rFonts w:cs="B Zar" w:hint="cs"/>
          <w:color w:val="000000"/>
          <w:sz w:val="36"/>
          <w:szCs w:val="36"/>
          <w:rtl/>
        </w:rPr>
        <w:t>شود که حکم آن را صادر کند و او نظر خود را می دهد، عین همین موضوع به یکی دیگر از اهل علم داده می شود و دومی حکمی صادر می کند که برخلاف حکم اول است، پس هر دو برای حل اختلاف پیش امامی که آنان را به قضاوت گمارده است می روند و امام نظر هر دو را تایید می کند. خد</w:t>
      </w:r>
      <w:r>
        <w:rPr>
          <w:rStyle w:val="contenttext"/>
          <w:rFonts w:cs="B Zar" w:hint="cs"/>
          <w:color w:val="000000"/>
          <w:sz w:val="36"/>
          <w:szCs w:val="36"/>
          <w:rtl/>
        </w:rPr>
        <w:t>ای آنان یکی، پیامبرشان</w:t>
      </w:r>
    </w:p>
    <w:p w:rsidR="00000000" w:rsidRDefault="009C2F2C">
      <w:pPr>
        <w:pStyle w:val="contentparagraph"/>
        <w:bidi/>
        <w:jc w:val="both"/>
        <w:divId w:val="1169979541"/>
        <w:rPr>
          <w:rFonts w:cs="B Zar" w:hint="cs"/>
          <w:color w:val="000000"/>
          <w:sz w:val="36"/>
          <w:szCs w:val="36"/>
          <w:rtl/>
        </w:rPr>
      </w:pPr>
      <w:r>
        <w:rPr>
          <w:rStyle w:val="contenttext"/>
          <w:rFonts w:cs="B Zar" w:hint="cs"/>
          <w:color w:val="000000"/>
          <w:sz w:val="36"/>
          <w:szCs w:val="36"/>
          <w:rtl/>
        </w:rPr>
        <w:t>یکی و قرآن آنان هم یکی است؛ اما در حکم اختلاف دارند!</w:t>
      </w:r>
    </w:p>
    <w:p w:rsidR="00000000" w:rsidRDefault="009C2F2C">
      <w:pPr>
        <w:pStyle w:val="contentparagraph"/>
        <w:bidi/>
        <w:jc w:val="both"/>
        <w:divId w:val="1169979541"/>
        <w:rPr>
          <w:rFonts w:cs="B Zar" w:hint="cs"/>
          <w:color w:val="000000"/>
          <w:sz w:val="36"/>
          <w:szCs w:val="36"/>
          <w:rtl/>
        </w:rPr>
      </w:pPr>
      <w:r>
        <w:rPr>
          <w:rStyle w:val="contenttext"/>
          <w:rFonts w:cs="B Zar" w:hint="cs"/>
          <w:color w:val="000000"/>
          <w:sz w:val="36"/>
          <w:szCs w:val="36"/>
          <w:rtl/>
        </w:rPr>
        <w:t>آیا خدا دستور داده اختلاف پیدا کنند و آنان به فرمان خدا گوش داده اند. (226)</w:t>
      </w:r>
    </w:p>
    <w:p w:rsidR="00000000" w:rsidRDefault="009C2F2C">
      <w:pPr>
        <w:pStyle w:val="Heading4"/>
        <w:shd w:val="clear" w:color="auto" w:fill="FFFFFF"/>
        <w:bidi/>
        <w:jc w:val="both"/>
        <w:divId w:val="911351945"/>
        <w:rPr>
          <w:rFonts w:eastAsia="Times New Roman" w:cs="B Titr" w:hint="cs"/>
          <w:b w:val="0"/>
          <w:bCs w:val="0"/>
          <w:color w:val="0080C0"/>
          <w:sz w:val="29"/>
          <w:szCs w:val="29"/>
          <w:rtl/>
        </w:rPr>
      </w:pPr>
      <w:r>
        <w:rPr>
          <w:rFonts w:eastAsia="Times New Roman" w:cs="B Titr" w:hint="cs"/>
          <w:b w:val="0"/>
          <w:bCs w:val="0"/>
          <w:color w:val="0080C0"/>
          <w:sz w:val="29"/>
          <w:szCs w:val="29"/>
          <w:rtl/>
        </w:rPr>
        <w:t>230. گستردگی دامنه عدالت</w:t>
      </w:r>
    </w:p>
    <w:p w:rsidR="00000000" w:rsidRDefault="009C2F2C">
      <w:pPr>
        <w:pStyle w:val="contentparagraph"/>
        <w:bidi/>
        <w:jc w:val="both"/>
        <w:divId w:val="911351945"/>
        <w:rPr>
          <w:rFonts w:cs="B Zar" w:hint="cs"/>
          <w:color w:val="000000"/>
          <w:sz w:val="36"/>
          <w:szCs w:val="36"/>
          <w:rtl/>
        </w:rPr>
      </w:pPr>
      <w:r>
        <w:rPr>
          <w:rStyle w:val="contenttext"/>
          <w:rFonts w:cs="B Zar" w:hint="cs"/>
          <w:color w:val="000000"/>
          <w:sz w:val="36"/>
          <w:szCs w:val="36"/>
          <w:rtl/>
        </w:rPr>
        <w:t xml:space="preserve">و قال فیما رده علی المسلمین من قطائع عثمان بن عفان: </w:t>
      </w:r>
    </w:p>
    <w:p w:rsidR="00000000" w:rsidRDefault="009C2F2C">
      <w:pPr>
        <w:pStyle w:val="contentparagraph"/>
        <w:bidi/>
        <w:jc w:val="both"/>
        <w:divId w:val="911351945"/>
        <w:rPr>
          <w:rFonts w:cs="B Zar" w:hint="cs"/>
          <w:color w:val="000000"/>
          <w:sz w:val="36"/>
          <w:szCs w:val="36"/>
          <w:rtl/>
        </w:rPr>
      </w:pPr>
      <w:r>
        <w:rPr>
          <w:rStyle w:val="contenttext"/>
          <w:rFonts w:cs="B Zar" w:hint="cs"/>
          <w:color w:val="000000"/>
          <w:sz w:val="36"/>
          <w:szCs w:val="36"/>
          <w:rtl/>
        </w:rPr>
        <w:t xml:space="preserve">و الله لو وجدته قد تزوج به النساء و ملک به الاماء: </w:t>
      </w:r>
    </w:p>
    <w:p w:rsidR="00000000" w:rsidRDefault="009C2F2C">
      <w:pPr>
        <w:pStyle w:val="contentparagraph"/>
        <w:bidi/>
        <w:jc w:val="both"/>
        <w:divId w:val="911351945"/>
        <w:rPr>
          <w:rFonts w:cs="B Zar" w:hint="cs"/>
          <w:color w:val="000000"/>
          <w:sz w:val="36"/>
          <w:szCs w:val="36"/>
          <w:rtl/>
        </w:rPr>
      </w:pPr>
      <w:r>
        <w:rPr>
          <w:rStyle w:val="contenttext"/>
          <w:rFonts w:cs="B Zar" w:hint="cs"/>
          <w:color w:val="000000"/>
          <w:sz w:val="36"/>
          <w:szCs w:val="36"/>
          <w:rtl/>
        </w:rPr>
        <w:t>لردته؛ فان فی العدل سعه ". و من ضاق علیه العدل، فالجور علیه اضیق</w:t>
      </w:r>
    </w:p>
    <w:p w:rsidR="00000000" w:rsidRDefault="009C2F2C">
      <w:pPr>
        <w:pStyle w:val="contentparagraph"/>
        <w:bidi/>
        <w:jc w:val="both"/>
        <w:divId w:val="911351945"/>
        <w:rPr>
          <w:rFonts w:cs="B Zar" w:hint="cs"/>
          <w:color w:val="000000"/>
          <w:sz w:val="36"/>
          <w:szCs w:val="36"/>
          <w:rtl/>
        </w:rPr>
      </w:pPr>
      <w:r>
        <w:rPr>
          <w:rStyle w:val="contenttext"/>
          <w:rFonts w:cs="B Zar" w:hint="cs"/>
          <w:color w:val="000000"/>
          <w:sz w:val="36"/>
          <w:szCs w:val="36"/>
          <w:rtl/>
        </w:rPr>
        <w:t xml:space="preserve">درباره زمین هایی که عثمان به اقطاع دیگران در آورده و آن حضرت علیه السلام زمین های مذکور را به مسلمانان برگردانیده بود فرمودند: </w:t>
      </w:r>
    </w:p>
    <w:p w:rsidR="00000000" w:rsidRDefault="009C2F2C">
      <w:pPr>
        <w:pStyle w:val="contentparagraph"/>
        <w:bidi/>
        <w:jc w:val="both"/>
        <w:divId w:val="911351945"/>
        <w:rPr>
          <w:rFonts w:cs="B Zar" w:hint="cs"/>
          <w:color w:val="000000"/>
          <w:sz w:val="36"/>
          <w:szCs w:val="36"/>
          <w:rtl/>
        </w:rPr>
      </w:pPr>
      <w:r>
        <w:rPr>
          <w:rStyle w:val="contenttext"/>
          <w:rFonts w:cs="B Zar" w:hint="cs"/>
          <w:color w:val="000000"/>
          <w:sz w:val="36"/>
          <w:szCs w:val="36"/>
          <w:rtl/>
        </w:rPr>
        <w:t>به خدا قسم،</w:t>
      </w:r>
      <w:r>
        <w:rPr>
          <w:rStyle w:val="contenttext"/>
          <w:rFonts w:cs="B Zar" w:hint="cs"/>
          <w:color w:val="000000"/>
          <w:sz w:val="36"/>
          <w:szCs w:val="36"/>
          <w:rtl/>
        </w:rPr>
        <w:t xml:space="preserve"> اگر آن مال را چنین می یافتم که به تحقیق با آن، زنانی به عقد زناشویی در آمده و کنیزانی با آن خریداری شده بودند، باز هم هر آینه آن را به مسلمانان بر می گردانیدم، پس به راستی در عدل و دادگری وسعت و گشایش است و هیچ چیز آن را از میان نمی برد و آن کس (یا آن فرم</w:t>
      </w:r>
      <w:r>
        <w:rPr>
          <w:rStyle w:val="contenttext"/>
          <w:rFonts w:cs="B Zar" w:hint="cs"/>
          <w:color w:val="000000"/>
          <w:sz w:val="36"/>
          <w:szCs w:val="36"/>
          <w:rtl/>
        </w:rPr>
        <w:t>انروا) که اجرای عدالت، او را در تنگنا قرار دهد و نتواند از این راه به تدبیر امور بپردازد چاره جویی از راه جور و ظلم برای او تنگ تر و دشوارتر خواهد بود. (227)</w:t>
      </w:r>
    </w:p>
    <w:p w:rsidR="00000000" w:rsidRDefault="009C2F2C">
      <w:pPr>
        <w:pStyle w:val="Heading4"/>
        <w:shd w:val="clear" w:color="auto" w:fill="FFFFFF"/>
        <w:bidi/>
        <w:jc w:val="both"/>
        <w:divId w:val="238370191"/>
        <w:rPr>
          <w:rFonts w:eastAsia="Times New Roman" w:cs="B Titr" w:hint="cs"/>
          <w:b w:val="0"/>
          <w:bCs w:val="0"/>
          <w:color w:val="0080C0"/>
          <w:sz w:val="29"/>
          <w:szCs w:val="29"/>
          <w:rtl/>
        </w:rPr>
      </w:pPr>
      <w:r>
        <w:rPr>
          <w:rFonts w:eastAsia="Times New Roman" w:cs="B Titr" w:hint="cs"/>
          <w:b w:val="0"/>
          <w:bCs w:val="0"/>
          <w:color w:val="0080C0"/>
          <w:sz w:val="29"/>
          <w:szCs w:val="29"/>
          <w:rtl/>
        </w:rPr>
        <w:t>231. وظیفه پیشوای عادل</w:t>
      </w:r>
    </w:p>
    <w:p w:rsidR="00000000" w:rsidRDefault="009C2F2C">
      <w:pPr>
        <w:pStyle w:val="contentparagraph"/>
        <w:bidi/>
        <w:jc w:val="both"/>
        <w:divId w:val="238370191"/>
        <w:rPr>
          <w:rFonts w:cs="B Zar" w:hint="cs"/>
          <w:color w:val="000000"/>
          <w:sz w:val="36"/>
          <w:szCs w:val="36"/>
          <w:rtl/>
        </w:rPr>
      </w:pPr>
      <w:r>
        <w:rPr>
          <w:rStyle w:val="contenttext"/>
          <w:rFonts w:cs="B Zar" w:hint="cs"/>
          <w:color w:val="000000"/>
          <w:sz w:val="36"/>
          <w:szCs w:val="36"/>
          <w:rtl/>
        </w:rPr>
        <w:t>ان الله تعالی فرض علی ائمه العدل ان یقدروا انفسهم بضعفه الناس کیلا یتبیغ با</w:t>
      </w:r>
      <w:r>
        <w:rPr>
          <w:rStyle w:val="contenttext"/>
          <w:rFonts w:cs="B Zar" w:hint="cs"/>
          <w:color w:val="000000"/>
          <w:sz w:val="36"/>
          <w:szCs w:val="36"/>
          <w:rtl/>
        </w:rPr>
        <w:t>لفقیر فقره</w:t>
      </w:r>
    </w:p>
    <w:p w:rsidR="00000000" w:rsidRDefault="009C2F2C">
      <w:pPr>
        <w:pStyle w:val="contentparagraph"/>
        <w:bidi/>
        <w:jc w:val="both"/>
        <w:divId w:val="238370191"/>
        <w:rPr>
          <w:rFonts w:cs="B Zar" w:hint="cs"/>
          <w:color w:val="000000"/>
          <w:sz w:val="36"/>
          <w:szCs w:val="36"/>
          <w:rtl/>
        </w:rPr>
      </w:pPr>
      <w:r>
        <w:rPr>
          <w:rStyle w:val="contenttext"/>
          <w:rFonts w:cs="B Zar" w:hint="cs"/>
          <w:color w:val="000000"/>
          <w:sz w:val="36"/>
          <w:szCs w:val="36"/>
          <w:rtl/>
        </w:rPr>
        <w:t>خداوند بر پیشوایان عدالت مقرر فرموده است که شان و اندازه خود را در حد مردم ناتوان تنظیم نمایند تا بینوایی مستمندان آنان را گرفتار درد و اندوه مهلک نسازد. (228)</w:t>
      </w:r>
    </w:p>
    <w:p w:rsidR="00000000" w:rsidRDefault="009C2F2C">
      <w:pPr>
        <w:pStyle w:val="Heading3"/>
        <w:shd w:val="clear" w:color="auto" w:fill="FFFFFF"/>
        <w:bidi/>
        <w:jc w:val="both"/>
        <w:divId w:val="2065374013"/>
        <w:rPr>
          <w:rFonts w:eastAsia="Times New Roman" w:cs="B Titr" w:hint="cs"/>
          <w:b w:val="0"/>
          <w:bCs w:val="0"/>
          <w:color w:val="FF0080"/>
          <w:sz w:val="30"/>
          <w:szCs w:val="30"/>
          <w:rtl/>
        </w:rPr>
      </w:pPr>
      <w:r>
        <w:rPr>
          <w:rFonts w:eastAsia="Times New Roman" w:cs="B Titr" w:hint="cs"/>
          <w:b w:val="0"/>
          <w:bCs w:val="0"/>
          <w:color w:val="FF0080"/>
          <w:sz w:val="30"/>
          <w:szCs w:val="30"/>
          <w:rtl/>
        </w:rPr>
        <w:t>بخش سوم: نبوت</w:t>
      </w:r>
    </w:p>
    <w:p w:rsidR="00000000" w:rsidRDefault="009C2F2C">
      <w:pPr>
        <w:pStyle w:val="Heading4"/>
        <w:shd w:val="clear" w:color="auto" w:fill="FFFFFF"/>
        <w:bidi/>
        <w:jc w:val="both"/>
        <w:divId w:val="511337827"/>
        <w:rPr>
          <w:rFonts w:eastAsia="Times New Roman" w:cs="B Titr" w:hint="cs"/>
          <w:b w:val="0"/>
          <w:bCs w:val="0"/>
          <w:color w:val="0080C0"/>
          <w:sz w:val="29"/>
          <w:szCs w:val="29"/>
          <w:rtl/>
        </w:rPr>
      </w:pPr>
      <w:r>
        <w:rPr>
          <w:rFonts w:eastAsia="Times New Roman" w:cs="B Titr" w:hint="cs"/>
          <w:b w:val="0"/>
          <w:bCs w:val="0"/>
          <w:color w:val="0080C0"/>
          <w:sz w:val="29"/>
          <w:szCs w:val="29"/>
          <w:rtl/>
        </w:rPr>
        <w:t>232. هدایت کننده انسان ها</w:t>
      </w:r>
    </w:p>
    <w:p w:rsidR="00000000" w:rsidRDefault="009C2F2C">
      <w:pPr>
        <w:pStyle w:val="contentparagraph"/>
        <w:bidi/>
        <w:jc w:val="both"/>
        <w:divId w:val="511337827"/>
        <w:rPr>
          <w:rFonts w:cs="B Zar" w:hint="cs"/>
          <w:color w:val="000000"/>
          <w:sz w:val="36"/>
          <w:szCs w:val="36"/>
          <w:rtl/>
        </w:rPr>
      </w:pPr>
      <w:r>
        <w:rPr>
          <w:rStyle w:val="contenttext"/>
          <w:rFonts w:cs="B Zar" w:hint="cs"/>
          <w:color w:val="000000"/>
          <w:sz w:val="36"/>
          <w:szCs w:val="36"/>
          <w:rtl/>
        </w:rPr>
        <w:t>اصطفی سبحانه من ولده (ای آدم) انبیاء اخذ علی الوحی میثاقهم، و علی تبلیغ الرساله امانتهم، لما بدل اکثر خلقه عهدالله الیهم فجهوا حقه و اتخذوا الانداد معه و اجتالتهم الشیاطین عن معرفته و اقتطعتهم عن عبادته، فبعث فیهم رسله، و واتر الیهم انبیاه لیستادو هم میثاق</w:t>
      </w:r>
      <w:r>
        <w:rPr>
          <w:rStyle w:val="contenttext"/>
          <w:rFonts w:cs="B Zar" w:hint="cs"/>
          <w:color w:val="000000"/>
          <w:sz w:val="36"/>
          <w:szCs w:val="36"/>
          <w:rtl/>
        </w:rPr>
        <w:t xml:space="preserve"> فطرته</w:t>
      </w:r>
    </w:p>
    <w:p w:rsidR="00000000" w:rsidRDefault="009C2F2C">
      <w:pPr>
        <w:pStyle w:val="Heading4"/>
        <w:shd w:val="clear" w:color="auto" w:fill="FFFFFF"/>
        <w:bidi/>
        <w:jc w:val="both"/>
        <w:divId w:val="438379920"/>
        <w:rPr>
          <w:rFonts w:eastAsia="Times New Roman" w:cs="B Titr" w:hint="cs"/>
          <w:b w:val="0"/>
          <w:bCs w:val="0"/>
          <w:color w:val="0080C0"/>
          <w:sz w:val="29"/>
          <w:szCs w:val="29"/>
          <w:rtl/>
        </w:rPr>
      </w:pPr>
      <w:r>
        <w:rPr>
          <w:rFonts w:eastAsia="Times New Roman" w:cs="B Titr" w:hint="cs"/>
          <w:b w:val="0"/>
          <w:bCs w:val="0"/>
          <w:color w:val="0080C0"/>
          <w:sz w:val="29"/>
          <w:szCs w:val="29"/>
          <w:rtl/>
        </w:rPr>
        <w:t>233. برترین آفریده</w:t>
      </w:r>
    </w:p>
    <w:p w:rsidR="00000000" w:rsidRDefault="009C2F2C">
      <w:pPr>
        <w:pStyle w:val="contentparagraph"/>
        <w:bidi/>
        <w:jc w:val="both"/>
        <w:divId w:val="438379920"/>
        <w:rPr>
          <w:rFonts w:cs="B Zar" w:hint="cs"/>
          <w:color w:val="000000"/>
          <w:sz w:val="36"/>
          <w:szCs w:val="36"/>
          <w:rtl/>
        </w:rPr>
      </w:pPr>
      <w:r>
        <w:rPr>
          <w:rStyle w:val="contenttext"/>
          <w:rFonts w:cs="B Zar" w:hint="cs"/>
          <w:color w:val="000000"/>
          <w:sz w:val="36"/>
          <w:szCs w:val="36"/>
          <w:rtl/>
        </w:rPr>
        <w:t>اختار آدم علیه السلام، خیره " من خلقه، و جعله اول جبلته</w:t>
      </w:r>
    </w:p>
    <w:p w:rsidR="00000000" w:rsidRDefault="009C2F2C">
      <w:pPr>
        <w:pStyle w:val="contentparagraph"/>
        <w:bidi/>
        <w:jc w:val="both"/>
        <w:divId w:val="438379920"/>
        <w:rPr>
          <w:rFonts w:cs="B Zar" w:hint="cs"/>
          <w:color w:val="000000"/>
          <w:sz w:val="36"/>
          <w:szCs w:val="36"/>
          <w:rtl/>
        </w:rPr>
      </w:pPr>
      <w:r>
        <w:rPr>
          <w:rStyle w:val="contenttext"/>
          <w:rFonts w:cs="B Zar" w:hint="cs"/>
          <w:color w:val="000000"/>
          <w:sz w:val="36"/>
          <w:szCs w:val="36"/>
          <w:rtl/>
        </w:rPr>
        <w:t>خدای بزرگ آدم را از میان آفریدگانش برگزید و او را نخستین و برترین آفریدگانش قرار داد. (229)</w:t>
      </w:r>
    </w:p>
    <w:p w:rsidR="00000000" w:rsidRDefault="009C2F2C">
      <w:pPr>
        <w:pStyle w:val="Heading4"/>
        <w:shd w:val="clear" w:color="auto" w:fill="FFFFFF"/>
        <w:bidi/>
        <w:jc w:val="both"/>
        <w:divId w:val="326834451"/>
        <w:rPr>
          <w:rFonts w:eastAsia="Times New Roman" w:cs="B Titr" w:hint="cs"/>
          <w:b w:val="0"/>
          <w:bCs w:val="0"/>
          <w:color w:val="0080C0"/>
          <w:sz w:val="29"/>
          <w:szCs w:val="29"/>
          <w:rtl/>
        </w:rPr>
      </w:pPr>
      <w:r>
        <w:rPr>
          <w:rFonts w:eastAsia="Times New Roman" w:cs="B Titr" w:hint="cs"/>
          <w:b w:val="0"/>
          <w:bCs w:val="0"/>
          <w:color w:val="0080C0"/>
          <w:sz w:val="29"/>
          <w:szCs w:val="29"/>
          <w:rtl/>
        </w:rPr>
        <w:t>234. وصف عیسی (ع)</w:t>
      </w:r>
    </w:p>
    <w:p w:rsidR="00000000" w:rsidRDefault="009C2F2C">
      <w:pPr>
        <w:pStyle w:val="contentparagraph"/>
        <w:bidi/>
        <w:jc w:val="both"/>
        <w:divId w:val="326834451"/>
        <w:rPr>
          <w:rFonts w:cs="B Zar" w:hint="cs"/>
          <w:color w:val="000000"/>
          <w:sz w:val="36"/>
          <w:szCs w:val="36"/>
          <w:rtl/>
        </w:rPr>
      </w:pPr>
      <w:r>
        <w:rPr>
          <w:rStyle w:val="contenttext"/>
          <w:rFonts w:cs="B Zar" w:hint="cs"/>
          <w:color w:val="000000"/>
          <w:sz w:val="36"/>
          <w:szCs w:val="36"/>
          <w:rtl/>
        </w:rPr>
        <w:t xml:space="preserve">فی صفه عیسی علیه السلام: </w:t>
      </w:r>
    </w:p>
    <w:p w:rsidR="00000000" w:rsidRDefault="009C2F2C">
      <w:pPr>
        <w:pStyle w:val="contentparagraph"/>
        <w:bidi/>
        <w:jc w:val="both"/>
        <w:divId w:val="326834451"/>
        <w:rPr>
          <w:rFonts w:cs="B Zar" w:hint="cs"/>
          <w:color w:val="000000"/>
          <w:sz w:val="36"/>
          <w:szCs w:val="36"/>
          <w:rtl/>
        </w:rPr>
      </w:pPr>
      <w:r>
        <w:rPr>
          <w:rStyle w:val="contenttext"/>
          <w:rFonts w:cs="B Zar" w:hint="cs"/>
          <w:color w:val="000000"/>
          <w:sz w:val="36"/>
          <w:szCs w:val="36"/>
          <w:rtl/>
        </w:rPr>
        <w:t xml:space="preserve">لم تکن له زوجه تفتنه، و لا ولد یحزنه، </w:t>
      </w:r>
      <w:r>
        <w:rPr>
          <w:rStyle w:val="contenttext"/>
          <w:rFonts w:cs="B Zar" w:hint="cs"/>
          <w:color w:val="000000"/>
          <w:sz w:val="36"/>
          <w:szCs w:val="36"/>
          <w:rtl/>
        </w:rPr>
        <w:t>و لا مال یلفته</w:t>
      </w:r>
    </w:p>
    <w:p w:rsidR="00000000" w:rsidRDefault="009C2F2C">
      <w:pPr>
        <w:pStyle w:val="contentparagraph"/>
        <w:bidi/>
        <w:jc w:val="both"/>
        <w:divId w:val="326834451"/>
        <w:rPr>
          <w:rFonts w:cs="B Zar" w:hint="cs"/>
          <w:color w:val="000000"/>
          <w:sz w:val="36"/>
          <w:szCs w:val="36"/>
          <w:rtl/>
        </w:rPr>
      </w:pPr>
      <w:r>
        <w:rPr>
          <w:rStyle w:val="contenttext"/>
          <w:rFonts w:cs="B Zar" w:hint="cs"/>
          <w:color w:val="000000"/>
          <w:sz w:val="36"/>
          <w:szCs w:val="36"/>
          <w:rtl/>
        </w:rPr>
        <w:t xml:space="preserve">در وصف عیسی علیه السلام می فرماید: </w:t>
      </w:r>
    </w:p>
    <w:p w:rsidR="00000000" w:rsidRDefault="009C2F2C">
      <w:pPr>
        <w:pStyle w:val="contentparagraph"/>
        <w:bidi/>
        <w:jc w:val="both"/>
        <w:divId w:val="326834451"/>
        <w:rPr>
          <w:rFonts w:cs="B Zar" w:hint="cs"/>
          <w:color w:val="000000"/>
          <w:sz w:val="36"/>
          <w:szCs w:val="36"/>
          <w:rtl/>
        </w:rPr>
      </w:pPr>
      <w:r>
        <w:rPr>
          <w:rStyle w:val="contenttext"/>
          <w:rFonts w:cs="B Zar" w:hint="cs"/>
          <w:color w:val="000000"/>
          <w:sz w:val="36"/>
          <w:szCs w:val="36"/>
          <w:rtl/>
        </w:rPr>
        <w:t>نه همسری داشت که او را به فتنه در افکند، نه فرزندی که غمگینش سازد و نه مالی که او را به خود مشغول گرداند. (230)</w:t>
      </w:r>
    </w:p>
    <w:p w:rsidR="00000000" w:rsidRDefault="009C2F2C">
      <w:pPr>
        <w:pStyle w:val="Heading4"/>
        <w:shd w:val="clear" w:color="auto" w:fill="FFFFFF"/>
        <w:bidi/>
        <w:jc w:val="both"/>
        <w:divId w:val="73287025"/>
        <w:rPr>
          <w:rFonts w:eastAsia="Times New Roman" w:cs="B Titr" w:hint="cs"/>
          <w:b w:val="0"/>
          <w:bCs w:val="0"/>
          <w:color w:val="0080C0"/>
          <w:sz w:val="29"/>
          <w:szCs w:val="29"/>
          <w:rtl/>
        </w:rPr>
      </w:pPr>
      <w:r>
        <w:rPr>
          <w:rFonts w:eastAsia="Times New Roman" w:cs="B Titr" w:hint="cs"/>
          <w:b w:val="0"/>
          <w:bCs w:val="0"/>
          <w:color w:val="0080C0"/>
          <w:sz w:val="29"/>
          <w:szCs w:val="29"/>
          <w:rtl/>
        </w:rPr>
        <w:t>235. زهدی موسی (ع)</w:t>
      </w:r>
    </w:p>
    <w:p w:rsidR="00000000" w:rsidRDefault="009C2F2C">
      <w:pPr>
        <w:pStyle w:val="contentparagraph"/>
        <w:bidi/>
        <w:jc w:val="both"/>
        <w:divId w:val="73287025"/>
        <w:rPr>
          <w:rFonts w:cs="B Zar" w:hint="cs"/>
          <w:color w:val="000000"/>
          <w:sz w:val="36"/>
          <w:szCs w:val="36"/>
          <w:rtl/>
        </w:rPr>
      </w:pPr>
      <w:r>
        <w:rPr>
          <w:rStyle w:val="contenttext"/>
          <w:rFonts w:cs="B Zar" w:hint="cs"/>
          <w:color w:val="000000"/>
          <w:sz w:val="36"/>
          <w:szCs w:val="36"/>
          <w:rtl/>
        </w:rPr>
        <w:t xml:space="preserve">ان شئت ثنیت بموسی کلیم الله صلی الله علیه و آله حیث یقول: </w:t>
      </w:r>
    </w:p>
    <w:p w:rsidR="00000000" w:rsidRDefault="009C2F2C">
      <w:pPr>
        <w:pStyle w:val="contentparagraph"/>
        <w:bidi/>
        <w:jc w:val="both"/>
        <w:divId w:val="73287025"/>
        <w:rPr>
          <w:rFonts w:cs="B Zar" w:hint="cs"/>
          <w:color w:val="000000"/>
          <w:sz w:val="36"/>
          <w:szCs w:val="36"/>
          <w:rtl/>
        </w:rPr>
      </w:pPr>
      <w:r>
        <w:rPr>
          <w:rStyle w:val="contenttext"/>
          <w:rFonts w:cs="B Zar" w:hint="cs"/>
          <w:color w:val="000000"/>
          <w:sz w:val="36"/>
          <w:szCs w:val="36"/>
          <w:rtl/>
        </w:rPr>
        <w:t>(رب انی لما انز</w:t>
      </w:r>
      <w:r>
        <w:rPr>
          <w:rStyle w:val="contenttext"/>
          <w:rFonts w:cs="B Zar" w:hint="cs"/>
          <w:color w:val="000000"/>
          <w:sz w:val="36"/>
          <w:szCs w:val="36"/>
          <w:rtl/>
        </w:rPr>
        <w:t>لت الی من خیر فقیر) و الله، ما ساله الا خبزا یا کله، لانه کان یا کل بقلهُ الارض</w:t>
      </w:r>
    </w:p>
    <w:p w:rsidR="00000000" w:rsidRDefault="009C2F2C">
      <w:pPr>
        <w:pStyle w:val="contentparagraph"/>
        <w:bidi/>
        <w:jc w:val="both"/>
        <w:divId w:val="73287025"/>
        <w:rPr>
          <w:rFonts w:cs="B Zar" w:hint="cs"/>
          <w:color w:val="000000"/>
          <w:sz w:val="36"/>
          <w:szCs w:val="36"/>
          <w:rtl/>
        </w:rPr>
      </w:pPr>
      <w:r>
        <w:rPr>
          <w:rStyle w:val="contenttext"/>
          <w:rFonts w:cs="B Zar" w:hint="cs"/>
          <w:color w:val="000000"/>
          <w:sz w:val="36"/>
          <w:szCs w:val="36"/>
          <w:rtl/>
        </w:rPr>
        <w:t xml:space="preserve">اگر بخواهی دوباره پیامبری را پیروی کنی از موسی علیه السلام پیروی کن آن گاه که فرمود: </w:t>
      </w:r>
    </w:p>
    <w:p w:rsidR="00000000" w:rsidRDefault="009C2F2C">
      <w:pPr>
        <w:pStyle w:val="contentparagraph"/>
        <w:bidi/>
        <w:jc w:val="both"/>
        <w:divId w:val="73287025"/>
        <w:rPr>
          <w:rFonts w:cs="B Zar" w:hint="cs"/>
          <w:color w:val="000000"/>
          <w:sz w:val="36"/>
          <w:szCs w:val="36"/>
          <w:rtl/>
        </w:rPr>
      </w:pPr>
      <w:r>
        <w:rPr>
          <w:rStyle w:val="contenttext"/>
          <w:rFonts w:cs="B Zar" w:hint="cs"/>
          <w:color w:val="000000"/>
          <w:sz w:val="36"/>
          <w:szCs w:val="36"/>
          <w:rtl/>
        </w:rPr>
        <w:t>(پروردگار!</w:t>
      </w:r>
    </w:p>
    <w:p w:rsidR="00000000" w:rsidRDefault="009C2F2C">
      <w:pPr>
        <w:pStyle w:val="contentparagraph"/>
        <w:bidi/>
        <w:jc w:val="both"/>
        <w:divId w:val="73287025"/>
        <w:rPr>
          <w:rFonts w:cs="B Zar" w:hint="cs"/>
          <w:color w:val="000000"/>
          <w:sz w:val="36"/>
          <w:szCs w:val="36"/>
          <w:rtl/>
        </w:rPr>
      </w:pPr>
      <w:r>
        <w:rPr>
          <w:rStyle w:val="contenttext"/>
          <w:rFonts w:cs="B Zar" w:hint="cs"/>
          <w:color w:val="000000"/>
          <w:sz w:val="36"/>
          <w:szCs w:val="36"/>
          <w:rtl/>
        </w:rPr>
        <w:t>من به آنچه از خیر و نیکی برایم فرستاده ای نیازمندم) به خدا سوگند، حضرت موسی علی</w:t>
      </w:r>
      <w:r>
        <w:rPr>
          <w:rStyle w:val="contenttext"/>
          <w:rFonts w:cs="B Zar" w:hint="cs"/>
          <w:color w:val="000000"/>
          <w:sz w:val="36"/>
          <w:szCs w:val="36"/>
          <w:rtl/>
        </w:rPr>
        <w:t>ه السلام به جز نانی که می خورد از خدا نخواست، زیرا او گیاهان زمین می خورد. (231)</w:t>
      </w:r>
    </w:p>
    <w:p w:rsidR="00000000" w:rsidRDefault="009C2F2C">
      <w:pPr>
        <w:pStyle w:val="Heading4"/>
        <w:shd w:val="clear" w:color="auto" w:fill="FFFFFF"/>
        <w:bidi/>
        <w:jc w:val="both"/>
        <w:divId w:val="442305639"/>
        <w:rPr>
          <w:rFonts w:eastAsia="Times New Roman" w:cs="B Titr" w:hint="cs"/>
          <w:b w:val="0"/>
          <w:bCs w:val="0"/>
          <w:color w:val="0080C0"/>
          <w:sz w:val="29"/>
          <w:szCs w:val="29"/>
          <w:rtl/>
        </w:rPr>
      </w:pPr>
      <w:r>
        <w:rPr>
          <w:rFonts w:eastAsia="Times New Roman" w:cs="B Titr" w:hint="cs"/>
          <w:b w:val="0"/>
          <w:bCs w:val="0"/>
          <w:color w:val="0080C0"/>
          <w:sz w:val="29"/>
          <w:szCs w:val="29"/>
          <w:rtl/>
        </w:rPr>
        <w:t>236. پیامبر زداینده شبهات</w:t>
      </w:r>
    </w:p>
    <w:p w:rsidR="00000000" w:rsidRDefault="009C2F2C">
      <w:pPr>
        <w:pStyle w:val="contentparagraph"/>
        <w:bidi/>
        <w:jc w:val="both"/>
        <w:divId w:val="442305639"/>
        <w:rPr>
          <w:rFonts w:cs="B Zar" w:hint="cs"/>
          <w:color w:val="000000"/>
          <w:sz w:val="36"/>
          <w:szCs w:val="36"/>
          <w:rtl/>
        </w:rPr>
      </w:pPr>
      <w:r>
        <w:rPr>
          <w:rStyle w:val="contenttext"/>
          <w:rFonts w:cs="B Zar" w:hint="cs"/>
          <w:color w:val="000000"/>
          <w:sz w:val="36"/>
          <w:szCs w:val="36"/>
          <w:rtl/>
        </w:rPr>
        <w:t>اشهد ان محمدا عبده و رسوله، ارسله بالدین المشور، و العلم الماثور، و الکتاب المسطور، و النور الساطع، و الضیاء اللامع، و الامر الصادع، ازاحه للشبهات، و</w:t>
      </w:r>
      <w:r>
        <w:rPr>
          <w:rStyle w:val="contenttext"/>
          <w:rFonts w:cs="B Zar" w:hint="cs"/>
          <w:color w:val="000000"/>
          <w:sz w:val="36"/>
          <w:szCs w:val="36"/>
          <w:rtl/>
        </w:rPr>
        <w:t xml:space="preserve"> احتجاجا بالبینات، و تحدیرا بالایات</w:t>
      </w:r>
    </w:p>
    <w:p w:rsidR="00000000" w:rsidRDefault="009C2F2C">
      <w:pPr>
        <w:pStyle w:val="contentparagraph"/>
        <w:bidi/>
        <w:jc w:val="both"/>
        <w:divId w:val="442305639"/>
        <w:rPr>
          <w:rFonts w:cs="B Zar" w:hint="cs"/>
          <w:color w:val="000000"/>
          <w:sz w:val="36"/>
          <w:szCs w:val="36"/>
          <w:rtl/>
        </w:rPr>
      </w:pPr>
      <w:r>
        <w:rPr>
          <w:rStyle w:val="contenttext"/>
          <w:rFonts w:cs="B Zar" w:hint="cs"/>
          <w:color w:val="000000"/>
          <w:sz w:val="36"/>
          <w:szCs w:val="36"/>
          <w:rtl/>
        </w:rPr>
        <w:t>گواهی می دهم که محمد بنده و فرستاده خداست، او را با دین بلند آواز و نشانه برگزیده و کتاب نوشته و نور درخشان و پرتو تابان و فرمان آشکار و آشکار کننده حق از باطل فرستاد، تا شبهات را بزداید و با دلیل و برهان حجت آوری کن و ب</w:t>
      </w:r>
      <w:r>
        <w:rPr>
          <w:rStyle w:val="contenttext"/>
          <w:rFonts w:cs="B Zar" w:hint="cs"/>
          <w:color w:val="000000"/>
          <w:sz w:val="36"/>
          <w:szCs w:val="36"/>
          <w:rtl/>
        </w:rPr>
        <w:t>ا آیات هشدارشان دهد. (232)</w:t>
      </w:r>
    </w:p>
    <w:p w:rsidR="00000000" w:rsidRDefault="009C2F2C">
      <w:pPr>
        <w:pStyle w:val="Heading4"/>
        <w:shd w:val="clear" w:color="auto" w:fill="FFFFFF"/>
        <w:bidi/>
        <w:jc w:val="both"/>
        <w:divId w:val="1317302668"/>
        <w:rPr>
          <w:rFonts w:eastAsia="Times New Roman" w:cs="B Titr" w:hint="cs"/>
          <w:b w:val="0"/>
          <w:bCs w:val="0"/>
          <w:color w:val="0080C0"/>
          <w:sz w:val="29"/>
          <w:szCs w:val="29"/>
          <w:rtl/>
        </w:rPr>
      </w:pPr>
      <w:r>
        <w:rPr>
          <w:rFonts w:eastAsia="Times New Roman" w:cs="B Titr" w:hint="cs"/>
          <w:b w:val="0"/>
          <w:bCs w:val="0"/>
          <w:color w:val="0080C0"/>
          <w:sz w:val="29"/>
          <w:szCs w:val="29"/>
          <w:rtl/>
        </w:rPr>
        <w:t>237. پزشک امت</w:t>
      </w:r>
    </w:p>
    <w:p w:rsidR="00000000" w:rsidRDefault="009C2F2C">
      <w:pPr>
        <w:pStyle w:val="contentparagraph"/>
        <w:bidi/>
        <w:jc w:val="both"/>
        <w:divId w:val="1317302668"/>
        <w:rPr>
          <w:rFonts w:cs="B Zar" w:hint="cs"/>
          <w:color w:val="000000"/>
          <w:sz w:val="36"/>
          <w:szCs w:val="36"/>
          <w:rtl/>
        </w:rPr>
      </w:pPr>
      <w:r>
        <w:rPr>
          <w:rStyle w:val="contenttext"/>
          <w:rFonts w:cs="B Zar" w:hint="cs"/>
          <w:color w:val="000000"/>
          <w:sz w:val="36"/>
          <w:szCs w:val="36"/>
          <w:rtl/>
        </w:rPr>
        <w:t>رسول الله صلی الله علیه و آله طبیب دوار بطبه، قدا حکم مراهمه، و احمی مواسمع، یضع ذلک حیث الحاحه الیه</w:t>
      </w:r>
    </w:p>
    <w:p w:rsidR="00000000" w:rsidRDefault="009C2F2C">
      <w:pPr>
        <w:pStyle w:val="contentparagraph"/>
        <w:bidi/>
        <w:jc w:val="both"/>
        <w:divId w:val="1317302668"/>
        <w:rPr>
          <w:rFonts w:cs="B Zar" w:hint="cs"/>
          <w:color w:val="000000"/>
          <w:sz w:val="36"/>
          <w:szCs w:val="36"/>
          <w:rtl/>
        </w:rPr>
      </w:pPr>
      <w:r>
        <w:rPr>
          <w:rStyle w:val="contenttext"/>
          <w:rFonts w:cs="B Zar" w:hint="cs"/>
          <w:color w:val="000000"/>
          <w:sz w:val="36"/>
          <w:szCs w:val="36"/>
          <w:rtl/>
        </w:rPr>
        <w:t>پیامبر خدا صلی الله علیه و آله پزشکی است سیار که با طب خویش همواره به گردش می پردازد و مرهم ها را به خوبی آماده سا</w:t>
      </w:r>
      <w:r>
        <w:rPr>
          <w:rStyle w:val="contenttext"/>
          <w:rFonts w:cs="B Zar" w:hint="cs"/>
          <w:color w:val="000000"/>
          <w:sz w:val="36"/>
          <w:szCs w:val="36"/>
          <w:rtl/>
        </w:rPr>
        <w:t>خته و به هنگام نیاز آنها را به کار می برد. (233)</w:t>
      </w:r>
    </w:p>
    <w:p w:rsidR="00000000" w:rsidRDefault="009C2F2C">
      <w:pPr>
        <w:pStyle w:val="Heading4"/>
        <w:shd w:val="clear" w:color="auto" w:fill="FFFFFF"/>
        <w:bidi/>
        <w:jc w:val="both"/>
        <w:divId w:val="1146970956"/>
        <w:rPr>
          <w:rFonts w:eastAsia="Times New Roman" w:cs="B Titr" w:hint="cs"/>
          <w:b w:val="0"/>
          <w:bCs w:val="0"/>
          <w:color w:val="0080C0"/>
          <w:sz w:val="29"/>
          <w:szCs w:val="29"/>
          <w:rtl/>
        </w:rPr>
      </w:pPr>
      <w:r>
        <w:rPr>
          <w:rFonts w:eastAsia="Times New Roman" w:cs="B Titr" w:hint="cs"/>
          <w:b w:val="0"/>
          <w:bCs w:val="0"/>
          <w:color w:val="0080C0"/>
          <w:sz w:val="29"/>
          <w:szCs w:val="29"/>
          <w:rtl/>
        </w:rPr>
        <w:t>238. نشانه رستاخیز</w:t>
      </w:r>
    </w:p>
    <w:p w:rsidR="00000000" w:rsidRDefault="009C2F2C">
      <w:pPr>
        <w:pStyle w:val="contentparagraph"/>
        <w:bidi/>
        <w:jc w:val="both"/>
        <w:divId w:val="1146970956"/>
        <w:rPr>
          <w:rFonts w:cs="B Zar" w:hint="cs"/>
          <w:color w:val="000000"/>
          <w:sz w:val="36"/>
          <w:szCs w:val="36"/>
          <w:rtl/>
        </w:rPr>
      </w:pPr>
      <w:r>
        <w:rPr>
          <w:rStyle w:val="contenttext"/>
          <w:rFonts w:cs="B Zar" w:hint="cs"/>
          <w:color w:val="000000"/>
          <w:sz w:val="36"/>
          <w:szCs w:val="36"/>
          <w:rtl/>
        </w:rPr>
        <w:t>ان الله جعل محمدا صلی الله علیه و آله علما للساعه، و مبشرا بالجنهُ، و منذرا بالعقوبه</w:t>
      </w:r>
    </w:p>
    <w:p w:rsidR="00000000" w:rsidRDefault="009C2F2C">
      <w:pPr>
        <w:pStyle w:val="contentparagraph"/>
        <w:bidi/>
        <w:jc w:val="both"/>
        <w:divId w:val="1146970956"/>
        <w:rPr>
          <w:rFonts w:cs="B Zar" w:hint="cs"/>
          <w:color w:val="000000"/>
          <w:sz w:val="36"/>
          <w:szCs w:val="36"/>
          <w:rtl/>
        </w:rPr>
      </w:pPr>
      <w:r>
        <w:rPr>
          <w:rStyle w:val="contenttext"/>
          <w:rFonts w:cs="B Zar" w:hint="cs"/>
          <w:color w:val="000000"/>
          <w:sz w:val="36"/>
          <w:szCs w:val="36"/>
          <w:rtl/>
        </w:rPr>
        <w:t>همانا خداوند محمد صلی الله علیه و آله را نشانه رستاخیز قرار داد و نوید دهنده بهشت و بیم دهنده از کیفر. (234)</w:t>
      </w:r>
    </w:p>
    <w:p w:rsidR="00000000" w:rsidRDefault="009C2F2C">
      <w:pPr>
        <w:pStyle w:val="Heading4"/>
        <w:shd w:val="clear" w:color="auto" w:fill="FFFFFF"/>
        <w:bidi/>
        <w:jc w:val="both"/>
        <w:divId w:val="18825242"/>
        <w:rPr>
          <w:rFonts w:eastAsia="Times New Roman" w:cs="B Titr" w:hint="cs"/>
          <w:b w:val="0"/>
          <w:bCs w:val="0"/>
          <w:color w:val="0080C0"/>
          <w:sz w:val="29"/>
          <w:szCs w:val="29"/>
          <w:rtl/>
        </w:rPr>
      </w:pPr>
      <w:r>
        <w:rPr>
          <w:rFonts w:eastAsia="Times New Roman" w:cs="B Titr" w:hint="cs"/>
          <w:b w:val="0"/>
          <w:bCs w:val="0"/>
          <w:color w:val="0080C0"/>
          <w:sz w:val="29"/>
          <w:szCs w:val="29"/>
          <w:rtl/>
        </w:rPr>
        <w:t>239. وصف علی علیه السلام در زمان مبعوث شدن پیامبر صلی الله علیه و آله</w:t>
      </w:r>
    </w:p>
    <w:p w:rsidR="00000000" w:rsidRDefault="009C2F2C">
      <w:pPr>
        <w:pStyle w:val="contentparagraph"/>
        <w:bidi/>
        <w:jc w:val="both"/>
        <w:divId w:val="18825242"/>
        <w:rPr>
          <w:rFonts w:cs="B Zar" w:hint="cs"/>
          <w:color w:val="000000"/>
          <w:sz w:val="36"/>
          <w:szCs w:val="36"/>
          <w:rtl/>
        </w:rPr>
      </w:pPr>
      <w:r>
        <w:rPr>
          <w:rStyle w:val="contenttext"/>
          <w:rFonts w:cs="B Zar" w:hint="cs"/>
          <w:color w:val="000000"/>
          <w:sz w:val="36"/>
          <w:szCs w:val="36"/>
          <w:rtl/>
        </w:rPr>
        <w:t xml:space="preserve">ارسله علی حین فتره من الرسل، و طول هجعه من الامم، و عتزام من الفتن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کاسفه النور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عابسه</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وجه</w:t>
      </w:r>
      <w:r>
        <w:rPr>
          <w:rStyle w:val="contenttext"/>
          <w:rFonts w:cs="B Zar" w:hint="cs"/>
          <w:color w:val="000000"/>
          <w:sz w:val="36"/>
          <w:szCs w:val="36"/>
          <w:rtl/>
        </w:rPr>
        <w:t xml:space="preserve"> </w:t>
      </w:r>
      <w:r>
        <w:rPr>
          <w:rStyle w:val="contenttext"/>
          <w:rFonts w:cs="B Zar" w:hint="cs"/>
          <w:color w:val="000000"/>
          <w:sz w:val="36"/>
          <w:szCs w:val="36"/>
          <w:rtl/>
        </w:rPr>
        <w:t>طالبها</w:t>
      </w:r>
      <w:r>
        <w:rPr>
          <w:rStyle w:val="contenttext"/>
          <w:rFonts w:cs="B Zar" w:hint="cs"/>
          <w:color w:val="000000"/>
          <w:sz w:val="36"/>
          <w:szCs w:val="36"/>
          <w:rtl/>
        </w:rPr>
        <w:t xml:space="preserve">. </w:t>
      </w:r>
      <w:r>
        <w:rPr>
          <w:rStyle w:val="contenttext"/>
          <w:rFonts w:cs="B Zar" w:hint="cs"/>
          <w:color w:val="000000"/>
          <w:sz w:val="36"/>
          <w:szCs w:val="36"/>
          <w:rtl/>
        </w:rPr>
        <w:t>ثمرها</w:t>
      </w:r>
      <w:r>
        <w:rPr>
          <w:rStyle w:val="contenttext"/>
          <w:rFonts w:cs="B Zar" w:hint="cs"/>
          <w:color w:val="000000"/>
          <w:sz w:val="36"/>
          <w:szCs w:val="36"/>
          <w:rtl/>
        </w:rPr>
        <w:t xml:space="preserve"> </w:t>
      </w:r>
      <w:r>
        <w:rPr>
          <w:rStyle w:val="contenttext"/>
          <w:rFonts w:cs="B Zar" w:hint="cs"/>
          <w:color w:val="000000"/>
          <w:sz w:val="36"/>
          <w:szCs w:val="36"/>
          <w:rtl/>
        </w:rPr>
        <w:t>الفتنه،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طعامها</w:t>
      </w:r>
      <w:r>
        <w:rPr>
          <w:rStyle w:val="contenttext"/>
          <w:rFonts w:cs="B Zar" w:hint="cs"/>
          <w:color w:val="000000"/>
          <w:sz w:val="36"/>
          <w:szCs w:val="36"/>
          <w:rtl/>
        </w:rPr>
        <w:t xml:space="preserve"> </w:t>
      </w:r>
      <w:r>
        <w:rPr>
          <w:rStyle w:val="contenttext"/>
          <w:rFonts w:cs="B Zar" w:hint="cs"/>
          <w:color w:val="000000"/>
          <w:sz w:val="36"/>
          <w:szCs w:val="36"/>
          <w:rtl/>
        </w:rPr>
        <w:t>الجیفُه</w:t>
      </w:r>
    </w:p>
    <w:p w:rsidR="00000000" w:rsidRDefault="009C2F2C">
      <w:pPr>
        <w:pStyle w:val="contentparagraph"/>
        <w:bidi/>
        <w:jc w:val="both"/>
        <w:divId w:val="18825242"/>
        <w:rPr>
          <w:rFonts w:cs="B Zar" w:hint="cs"/>
          <w:color w:val="000000"/>
          <w:sz w:val="36"/>
          <w:szCs w:val="36"/>
          <w:rtl/>
        </w:rPr>
      </w:pPr>
      <w:r>
        <w:rPr>
          <w:rStyle w:val="contenttext"/>
          <w:rFonts w:cs="B Zar" w:hint="cs"/>
          <w:color w:val="000000"/>
          <w:sz w:val="36"/>
          <w:szCs w:val="36"/>
          <w:rtl/>
        </w:rPr>
        <w:t xml:space="preserve">خداوند پیامبر را زمانی فرستاد که مدت ها بود پیامبری نیامده بود و مردم در خوابی دراز به سر می بردند و فتنه ها نیرومند شده بود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فروغ</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طالب</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ترش</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میو</w:t>
      </w:r>
      <w:r>
        <w:rPr>
          <w:rStyle w:val="contenttext"/>
          <w:rFonts w:cs="B Zar" w:hint="cs"/>
          <w:color w:val="000000"/>
          <w:sz w:val="36"/>
          <w:szCs w:val="36"/>
          <w:rtl/>
        </w:rPr>
        <w:t>ه اش فتنه و گمراهی بود و خوراکش مردار. (235)</w:t>
      </w:r>
    </w:p>
    <w:p w:rsidR="00000000" w:rsidRDefault="009C2F2C">
      <w:pPr>
        <w:pStyle w:val="Heading4"/>
        <w:shd w:val="clear" w:color="auto" w:fill="FFFFFF"/>
        <w:bidi/>
        <w:jc w:val="both"/>
        <w:divId w:val="987055276"/>
        <w:rPr>
          <w:rFonts w:eastAsia="Times New Roman" w:cs="B Titr" w:hint="cs"/>
          <w:b w:val="0"/>
          <w:bCs w:val="0"/>
          <w:color w:val="0080C0"/>
          <w:sz w:val="29"/>
          <w:szCs w:val="29"/>
          <w:rtl/>
        </w:rPr>
      </w:pPr>
      <w:r>
        <w:rPr>
          <w:rFonts w:eastAsia="Times New Roman" w:cs="B Titr" w:hint="cs"/>
          <w:b w:val="0"/>
          <w:bCs w:val="0"/>
          <w:color w:val="0080C0"/>
          <w:sz w:val="29"/>
          <w:szCs w:val="29"/>
          <w:rtl/>
        </w:rPr>
        <w:t>240. نزول وحی بر جان پیامبر (ص)</w:t>
      </w:r>
    </w:p>
    <w:p w:rsidR="00000000" w:rsidRDefault="009C2F2C">
      <w:pPr>
        <w:pStyle w:val="contentparagraph"/>
        <w:bidi/>
        <w:jc w:val="both"/>
        <w:divId w:val="987055276"/>
        <w:rPr>
          <w:rFonts w:cs="B Zar" w:hint="cs"/>
          <w:color w:val="000000"/>
          <w:sz w:val="36"/>
          <w:szCs w:val="36"/>
          <w:rtl/>
        </w:rPr>
      </w:pPr>
      <w:r>
        <w:rPr>
          <w:rStyle w:val="contenttext"/>
          <w:rFonts w:cs="B Zar" w:hint="cs"/>
          <w:color w:val="000000"/>
          <w:sz w:val="36"/>
          <w:szCs w:val="36"/>
          <w:rtl/>
        </w:rPr>
        <w:t xml:space="preserve">ثم انزل علیه الکتاب نورا تطفا مصابیحه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تبیاتا</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تهدم</w:t>
      </w:r>
      <w:r>
        <w:rPr>
          <w:rStyle w:val="contenttext"/>
          <w:rFonts w:cs="B Zar" w:hint="cs"/>
          <w:color w:val="000000"/>
          <w:sz w:val="36"/>
          <w:szCs w:val="36"/>
          <w:rtl/>
        </w:rPr>
        <w:t xml:space="preserve"> </w:t>
      </w:r>
      <w:r>
        <w:rPr>
          <w:rStyle w:val="contenttext"/>
          <w:rFonts w:cs="B Zar" w:hint="cs"/>
          <w:color w:val="000000"/>
          <w:sz w:val="36"/>
          <w:szCs w:val="36"/>
          <w:rtl/>
        </w:rPr>
        <w:t>ارکانه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شفاء</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تخشی</w:t>
      </w:r>
      <w:r>
        <w:rPr>
          <w:rStyle w:val="contenttext"/>
          <w:rFonts w:cs="B Zar" w:hint="cs"/>
          <w:color w:val="000000"/>
          <w:sz w:val="36"/>
          <w:szCs w:val="36"/>
          <w:rtl/>
        </w:rPr>
        <w:t xml:space="preserve"> </w:t>
      </w:r>
      <w:r>
        <w:rPr>
          <w:rStyle w:val="contenttext"/>
          <w:rFonts w:cs="B Zar" w:hint="cs"/>
          <w:color w:val="000000"/>
          <w:sz w:val="36"/>
          <w:szCs w:val="36"/>
          <w:rtl/>
        </w:rPr>
        <w:t>اسقامه،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عزا</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تهزم</w:t>
      </w:r>
      <w:r>
        <w:rPr>
          <w:rStyle w:val="contenttext"/>
          <w:rFonts w:cs="B Zar" w:hint="cs"/>
          <w:color w:val="000000"/>
          <w:sz w:val="36"/>
          <w:szCs w:val="36"/>
          <w:rtl/>
        </w:rPr>
        <w:t xml:space="preserve"> </w:t>
      </w:r>
      <w:r>
        <w:rPr>
          <w:rStyle w:val="contenttext"/>
          <w:rFonts w:cs="B Zar" w:hint="cs"/>
          <w:color w:val="000000"/>
          <w:sz w:val="36"/>
          <w:szCs w:val="36"/>
          <w:rtl/>
        </w:rPr>
        <w:t>انصاره،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حقا</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تخذل</w:t>
      </w:r>
      <w:r>
        <w:rPr>
          <w:rStyle w:val="contenttext"/>
          <w:rFonts w:cs="B Zar" w:hint="cs"/>
          <w:color w:val="000000"/>
          <w:sz w:val="36"/>
          <w:szCs w:val="36"/>
          <w:rtl/>
        </w:rPr>
        <w:t xml:space="preserve"> </w:t>
      </w:r>
      <w:r>
        <w:rPr>
          <w:rStyle w:val="contenttext"/>
          <w:rFonts w:cs="B Zar" w:hint="cs"/>
          <w:color w:val="000000"/>
          <w:sz w:val="36"/>
          <w:szCs w:val="36"/>
          <w:rtl/>
        </w:rPr>
        <w:t>اعوانه</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جعله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ریا</w:t>
      </w:r>
      <w:r>
        <w:rPr>
          <w:rStyle w:val="contenttext"/>
          <w:rFonts w:cs="B Zar" w:hint="cs"/>
          <w:color w:val="000000"/>
          <w:sz w:val="36"/>
          <w:szCs w:val="36"/>
          <w:rtl/>
        </w:rPr>
        <w:t xml:space="preserve"> </w:t>
      </w:r>
      <w:r>
        <w:rPr>
          <w:rStyle w:val="contenttext"/>
          <w:rFonts w:cs="B Zar" w:hint="cs"/>
          <w:color w:val="000000"/>
          <w:sz w:val="36"/>
          <w:szCs w:val="36"/>
          <w:rtl/>
        </w:rPr>
        <w:t>لعطش</w:t>
      </w:r>
      <w:r>
        <w:rPr>
          <w:rStyle w:val="contenttext"/>
          <w:rFonts w:cs="B Zar" w:hint="cs"/>
          <w:color w:val="000000"/>
          <w:sz w:val="36"/>
          <w:szCs w:val="36"/>
          <w:rtl/>
        </w:rPr>
        <w:t xml:space="preserve"> </w:t>
      </w:r>
      <w:r>
        <w:rPr>
          <w:rStyle w:val="contenttext"/>
          <w:rFonts w:cs="B Zar" w:hint="cs"/>
          <w:color w:val="000000"/>
          <w:sz w:val="36"/>
          <w:szCs w:val="36"/>
          <w:rtl/>
        </w:rPr>
        <w:t>العلماء</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ربیعا</w:t>
      </w:r>
      <w:r>
        <w:rPr>
          <w:rStyle w:val="contenttext"/>
          <w:rFonts w:cs="B Zar" w:hint="cs"/>
          <w:color w:val="000000"/>
          <w:sz w:val="36"/>
          <w:szCs w:val="36"/>
          <w:rtl/>
        </w:rPr>
        <w:t xml:space="preserve"> </w:t>
      </w:r>
      <w:r>
        <w:rPr>
          <w:rStyle w:val="contenttext"/>
          <w:rFonts w:cs="B Zar" w:hint="cs"/>
          <w:color w:val="000000"/>
          <w:sz w:val="36"/>
          <w:szCs w:val="36"/>
          <w:rtl/>
        </w:rPr>
        <w:t>لقلوب</w:t>
      </w:r>
      <w:r>
        <w:rPr>
          <w:rStyle w:val="contenttext"/>
          <w:rFonts w:cs="B Zar" w:hint="cs"/>
          <w:color w:val="000000"/>
          <w:sz w:val="36"/>
          <w:szCs w:val="36"/>
          <w:rtl/>
        </w:rPr>
        <w:t xml:space="preserve"> </w:t>
      </w:r>
      <w:r>
        <w:rPr>
          <w:rStyle w:val="contenttext"/>
          <w:rFonts w:cs="B Zar" w:hint="cs"/>
          <w:color w:val="000000"/>
          <w:sz w:val="36"/>
          <w:szCs w:val="36"/>
          <w:rtl/>
        </w:rPr>
        <w:t>االفق</w:t>
      </w:r>
      <w:r>
        <w:rPr>
          <w:rStyle w:val="contenttext"/>
          <w:rFonts w:cs="B Zar" w:hint="cs"/>
          <w:color w:val="000000"/>
          <w:sz w:val="36"/>
          <w:szCs w:val="36"/>
          <w:rtl/>
        </w:rPr>
        <w:t xml:space="preserve">هاء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معقلا</w:t>
      </w:r>
      <w:r>
        <w:rPr>
          <w:rStyle w:val="contenttext"/>
          <w:rFonts w:cs="B Zar" w:hint="cs"/>
          <w:color w:val="000000"/>
          <w:sz w:val="36"/>
          <w:szCs w:val="36"/>
          <w:rtl/>
        </w:rPr>
        <w:t xml:space="preserve"> </w:t>
      </w:r>
      <w:r>
        <w:rPr>
          <w:rStyle w:val="contenttext"/>
          <w:rFonts w:cs="B Zar" w:hint="cs"/>
          <w:color w:val="000000"/>
          <w:sz w:val="36"/>
          <w:szCs w:val="36"/>
          <w:rtl/>
        </w:rPr>
        <w:t>منیعا</w:t>
      </w:r>
      <w:r>
        <w:rPr>
          <w:rStyle w:val="contenttext"/>
          <w:rFonts w:cs="B Zar" w:hint="cs"/>
          <w:color w:val="000000"/>
          <w:sz w:val="36"/>
          <w:szCs w:val="36"/>
          <w:rtl/>
        </w:rPr>
        <w:t xml:space="preserve"> </w:t>
      </w:r>
      <w:r>
        <w:rPr>
          <w:rStyle w:val="contenttext"/>
          <w:rFonts w:cs="B Zar" w:hint="cs"/>
          <w:color w:val="000000"/>
          <w:sz w:val="36"/>
          <w:szCs w:val="36"/>
          <w:rtl/>
        </w:rPr>
        <w:t>ذورته،</w:t>
      </w:r>
      <w:r>
        <w:rPr>
          <w:rStyle w:val="contenttext"/>
          <w:rFonts w:cs="B Zar" w:hint="cs"/>
          <w:color w:val="000000"/>
          <w:sz w:val="36"/>
          <w:szCs w:val="36"/>
          <w:rtl/>
        </w:rPr>
        <w:t xml:space="preserve"> </w:t>
      </w:r>
      <w:r>
        <w:rPr>
          <w:rStyle w:val="contenttext"/>
          <w:rFonts w:cs="B Zar" w:hint="cs"/>
          <w:color w:val="000000"/>
          <w:sz w:val="36"/>
          <w:szCs w:val="36"/>
          <w:rtl/>
        </w:rPr>
        <w:t>عزا</w:t>
      </w:r>
      <w:r>
        <w:rPr>
          <w:rStyle w:val="contenttext"/>
          <w:rFonts w:cs="B Zar" w:hint="cs"/>
          <w:color w:val="000000"/>
          <w:sz w:val="36"/>
          <w:szCs w:val="36"/>
          <w:rtl/>
        </w:rPr>
        <w:t xml:space="preserve"> </w:t>
      </w:r>
      <w:r>
        <w:rPr>
          <w:rStyle w:val="contenttext"/>
          <w:rFonts w:cs="B Zar" w:hint="cs"/>
          <w:color w:val="000000"/>
          <w:sz w:val="36"/>
          <w:szCs w:val="36"/>
          <w:rtl/>
        </w:rPr>
        <w:t>لمن</w:t>
      </w:r>
      <w:r>
        <w:rPr>
          <w:rStyle w:val="contenttext"/>
          <w:rFonts w:cs="B Zar" w:hint="cs"/>
          <w:color w:val="000000"/>
          <w:sz w:val="36"/>
          <w:szCs w:val="36"/>
          <w:rtl/>
        </w:rPr>
        <w:t xml:space="preserve"> </w:t>
      </w:r>
      <w:r>
        <w:rPr>
          <w:rStyle w:val="contenttext"/>
          <w:rFonts w:cs="B Zar" w:hint="cs"/>
          <w:color w:val="000000"/>
          <w:sz w:val="36"/>
          <w:szCs w:val="36"/>
          <w:rtl/>
        </w:rPr>
        <w:t>تولاه</w:t>
      </w:r>
    </w:p>
    <w:p w:rsidR="00000000" w:rsidRDefault="009C2F2C">
      <w:pPr>
        <w:pStyle w:val="contentparagraph"/>
        <w:bidi/>
        <w:jc w:val="both"/>
        <w:divId w:val="987055276"/>
        <w:rPr>
          <w:rFonts w:cs="B Zar" w:hint="cs"/>
          <w:color w:val="000000"/>
          <w:sz w:val="36"/>
          <w:szCs w:val="36"/>
          <w:rtl/>
        </w:rPr>
      </w:pPr>
      <w:r>
        <w:rPr>
          <w:rStyle w:val="contenttext"/>
          <w:rFonts w:cs="B Zar" w:hint="cs"/>
          <w:color w:val="000000"/>
          <w:sz w:val="36"/>
          <w:szCs w:val="36"/>
          <w:rtl/>
        </w:rPr>
        <w:t xml:space="preserve">آن گاه قرآن را بر پیامبر فرو فرستاد که نوری است که چراغ هایش خاموش نمی شود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بنای</w:t>
      </w:r>
      <w:r>
        <w:rPr>
          <w:rStyle w:val="contenttext"/>
          <w:rFonts w:cs="B Zar" w:hint="cs"/>
          <w:color w:val="000000"/>
          <w:sz w:val="36"/>
          <w:szCs w:val="36"/>
          <w:rtl/>
        </w:rPr>
        <w:t xml:space="preserve"> </w:t>
      </w:r>
      <w:r>
        <w:rPr>
          <w:rStyle w:val="contenttext"/>
          <w:rFonts w:cs="B Zar" w:hint="cs"/>
          <w:color w:val="000000"/>
          <w:sz w:val="36"/>
          <w:szCs w:val="36"/>
          <w:rtl/>
        </w:rPr>
        <w:t>روشنگری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پایه</w:t>
      </w:r>
      <w:r>
        <w:rPr>
          <w:rStyle w:val="contenttext"/>
          <w:rFonts w:cs="B Zar" w:hint="cs"/>
          <w:color w:val="000000"/>
          <w:sz w:val="36"/>
          <w:szCs w:val="36"/>
          <w:rtl/>
        </w:rPr>
        <w:t xml:space="preserve"> </w:t>
      </w:r>
      <w:r>
        <w:rPr>
          <w:rStyle w:val="contenttext"/>
          <w:rFonts w:cs="B Zar" w:hint="cs"/>
          <w:color w:val="000000"/>
          <w:sz w:val="36"/>
          <w:szCs w:val="36"/>
          <w:rtl/>
        </w:rPr>
        <w:t>هایش</w:t>
      </w:r>
      <w:r>
        <w:rPr>
          <w:rStyle w:val="contenttext"/>
          <w:rFonts w:cs="B Zar" w:hint="cs"/>
          <w:color w:val="000000"/>
          <w:sz w:val="36"/>
          <w:szCs w:val="36"/>
          <w:rtl/>
        </w:rPr>
        <w:t xml:space="preserve"> </w:t>
      </w:r>
      <w:r>
        <w:rPr>
          <w:rStyle w:val="contenttext"/>
          <w:rFonts w:cs="B Zar" w:hint="cs"/>
          <w:color w:val="000000"/>
          <w:sz w:val="36"/>
          <w:szCs w:val="36"/>
          <w:rtl/>
        </w:rPr>
        <w:t>ویران</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شفا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دارویی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ترس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بیماری</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رود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عزتی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هوادارنش</w:t>
      </w:r>
      <w:r>
        <w:rPr>
          <w:rStyle w:val="contenttext"/>
          <w:rFonts w:cs="B Zar" w:hint="cs"/>
          <w:color w:val="000000"/>
          <w:sz w:val="36"/>
          <w:szCs w:val="36"/>
          <w:rtl/>
        </w:rPr>
        <w:t xml:space="preserve"> </w:t>
      </w:r>
      <w:r>
        <w:rPr>
          <w:rStyle w:val="contenttext"/>
          <w:rFonts w:cs="B Zar" w:hint="cs"/>
          <w:color w:val="000000"/>
          <w:sz w:val="36"/>
          <w:szCs w:val="36"/>
          <w:rtl/>
        </w:rPr>
        <w:t>شکست</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خورند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 xml:space="preserve">حقی است که یارانش بی یاور گذاشته نمی شود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سیراب</w:t>
      </w:r>
      <w:r>
        <w:rPr>
          <w:rStyle w:val="contenttext"/>
          <w:rFonts w:cs="B Zar" w:hint="cs"/>
          <w:color w:val="000000"/>
          <w:sz w:val="36"/>
          <w:szCs w:val="36"/>
          <w:rtl/>
        </w:rPr>
        <w:t xml:space="preserve"> </w:t>
      </w:r>
      <w:r>
        <w:rPr>
          <w:rStyle w:val="contenttext"/>
          <w:rFonts w:cs="B Zar" w:hint="cs"/>
          <w:color w:val="000000"/>
          <w:sz w:val="36"/>
          <w:szCs w:val="36"/>
          <w:rtl/>
        </w:rPr>
        <w:t>کننده</w:t>
      </w:r>
      <w:r>
        <w:rPr>
          <w:rStyle w:val="contenttext"/>
          <w:rFonts w:cs="B Zar" w:hint="cs"/>
          <w:color w:val="000000"/>
          <w:sz w:val="36"/>
          <w:szCs w:val="36"/>
          <w:rtl/>
        </w:rPr>
        <w:t xml:space="preserve"> </w:t>
      </w:r>
      <w:r>
        <w:rPr>
          <w:rStyle w:val="contenttext"/>
          <w:rFonts w:cs="B Zar" w:hint="cs"/>
          <w:color w:val="000000"/>
          <w:sz w:val="36"/>
          <w:szCs w:val="36"/>
          <w:rtl/>
        </w:rPr>
        <w:t>عطش</w:t>
      </w:r>
      <w:r>
        <w:rPr>
          <w:rStyle w:val="contenttext"/>
          <w:rFonts w:cs="B Zar" w:hint="cs"/>
          <w:color w:val="000000"/>
          <w:sz w:val="36"/>
          <w:szCs w:val="36"/>
          <w:rtl/>
        </w:rPr>
        <w:t xml:space="preserve"> </w:t>
      </w:r>
      <w:r>
        <w:rPr>
          <w:rStyle w:val="contenttext"/>
          <w:rFonts w:cs="B Zar" w:hint="cs"/>
          <w:color w:val="000000"/>
          <w:sz w:val="36"/>
          <w:szCs w:val="36"/>
          <w:rtl/>
        </w:rPr>
        <w:t>دانشوران</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بهر</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فهمیدگان</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پناهگاهی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ستیغ</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تسخیر</w:t>
      </w:r>
      <w:r>
        <w:rPr>
          <w:rStyle w:val="contenttext"/>
          <w:rFonts w:cs="B Zar" w:hint="cs"/>
          <w:color w:val="000000"/>
          <w:sz w:val="36"/>
          <w:szCs w:val="36"/>
          <w:rtl/>
        </w:rPr>
        <w:t xml:space="preserve"> </w:t>
      </w:r>
      <w:r>
        <w:rPr>
          <w:rStyle w:val="contenttext"/>
          <w:rFonts w:cs="B Zar" w:hint="cs"/>
          <w:color w:val="000000"/>
          <w:sz w:val="36"/>
          <w:szCs w:val="36"/>
          <w:rtl/>
        </w:rPr>
        <w:t>ناپذیر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سرپرست</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گیرد</w:t>
      </w:r>
      <w:r>
        <w:rPr>
          <w:rStyle w:val="contenttext"/>
          <w:rFonts w:cs="B Zar" w:hint="cs"/>
          <w:color w:val="000000"/>
          <w:sz w:val="36"/>
          <w:szCs w:val="36"/>
          <w:rtl/>
        </w:rPr>
        <w:t xml:space="preserve"> </w:t>
      </w:r>
      <w:r>
        <w:rPr>
          <w:rStyle w:val="contenttext"/>
          <w:rFonts w:cs="B Zar" w:hint="cs"/>
          <w:color w:val="000000"/>
          <w:sz w:val="36"/>
          <w:szCs w:val="36"/>
          <w:rtl/>
        </w:rPr>
        <w:t>مایه</w:t>
      </w:r>
      <w:r>
        <w:rPr>
          <w:rStyle w:val="contenttext"/>
          <w:rFonts w:cs="B Zar" w:hint="cs"/>
          <w:color w:val="000000"/>
          <w:sz w:val="36"/>
          <w:szCs w:val="36"/>
          <w:rtl/>
        </w:rPr>
        <w:t xml:space="preserve"> </w:t>
      </w:r>
      <w:r>
        <w:rPr>
          <w:rStyle w:val="contenttext"/>
          <w:rFonts w:cs="B Zar" w:hint="cs"/>
          <w:color w:val="000000"/>
          <w:sz w:val="36"/>
          <w:szCs w:val="36"/>
          <w:rtl/>
        </w:rPr>
        <w:t>عزت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(236)</w:t>
      </w:r>
    </w:p>
    <w:p w:rsidR="00000000" w:rsidRDefault="009C2F2C">
      <w:pPr>
        <w:pStyle w:val="Heading4"/>
        <w:shd w:val="clear" w:color="auto" w:fill="FFFFFF"/>
        <w:bidi/>
        <w:jc w:val="both"/>
        <w:divId w:val="351881233"/>
        <w:rPr>
          <w:rFonts w:eastAsia="Times New Roman" w:cs="B Titr" w:hint="cs"/>
          <w:b w:val="0"/>
          <w:bCs w:val="0"/>
          <w:color w:val="0080C0"/>
          <w:sz w:val="29"/>
          <w:szCs w:val="29"/>
          <w:rtl/>
        </w:rPr>
      </w:pPr>
      <w:r>
        <w:rPr>
          <w:rFonts w:eastAsia="Times New Roman" w:cs="B Titr" w:hint="cs"/>
          <w:b w:val="0"/>
          <w:bCs w:val="0"/>
          <w:color w:val="0080C0"/>
          <w:sz w:val="29"/>
          <w:szCs w:val="29"/>
          <w:rtl/>
        </w:rPr>
        <w:t>241. اجرای پیمان الهی</w:t>
      </w:r>
    </w:p>
    <w:p w:rsidR="00000000" w:rsidRDefault="009C2F2C">
      <w:pPr>
        <w:pStyle w:val="contentparagraph"/>
        <w:bidi/>
        <w:jc w:val="both"/>
        <w:divId w:val="351881233"/>
        <w:rPr>
          <w:rFonts w:cs="B Zar" w:hint="cs"/>
          <w:color w:val="000000"/>
          <w:sz w:val="36"/>
          <w:szCs w:val="36"/>
          <w:rtl/>
        </w:rPr>
      </w:pPr>
      <w:r>
        <w:rPr>
          <w:rStyle w:val="contenttext"/>
          <w:rFonts w:cs="B Zar" w:hint="cs"/>
          <w:color w:val="000000"/>
          <w:sz w:val="36"/>
          <w:szCs w:val="36"/>
          <w:rtl/>
        </w:rPr>
        <w:t>بعث فیهم رسل</w:t>
      </w:r>
      <w:r>
        <w:rPr>
          <w:rStyle w:val="contenttext"/>
          <w:rFonts w:cs="B Zar" w:hint="cs"/>
          <w:color w:val="000000"/>
          <w:sz w:val="36"/>
          <w:szCs w:val="36"/>
          <w:rtl/>
        </w:rPr>
        <w:t xml:space="preserve">ه، و واتر الیهم انبیاه، لیستادو هم میثاق فطرته، و یذکر و هم منسیی نعمته، و یحتجوا علیهم بالتبلیغ، و یثیروا لهم دفائن العقول و یروهم آیات المقدره: </w:t>
      </w:r>
    </w:p>
    <w:p w:rsidR="00000000" w:rsidRDefault="009C2F2C">
      <w:pPr>
        <w:pStyle w:val="contentparagraph"/>
        <w:bidi/>
        <w:jc w:val="both"/>
        <w:divId w:val="351881233"/>
        <w:rPr>
          <w:rFonts w:cs="B Zar" w:hint="cs"/>
          <w:color w:val="000000"/>
          <w:sz w:val="36"/>
          <w:szCs w:val="36"/>
          <w:rtl/>
        </w:rPr>
      </w:pPr>
      <w:r>
        <w:rPr>
          <w:rStyle w:val="contenttext"/>
          <w:rFonts w:cs="B Zar" w:hint="cs"/>
          <w:color w:val="000000"/>
          <w:sz w:val="36"/>
          <w:szCs w:val="36"/>
          <w:rtl/>
        </w:rPr>
        <w:t>من سقف فوقهم مرفوع، و مهاد تحتهم موضوع، و معایش تحییهم، و اجال تفنیهم</w:t>
      </w:r>
    </w:p>
    <w:p w:rsidR="00000000" w:rsidRDefault="009C2F2C">
      <w:pPr>
        <w:pStyle w:val="contentparagraph"/>
        <w:bidi/>
        <w:jc w:val="both"/>
        <w:divId w:val="351881233"/>
        <w:rPr>
          <w:rFonts w:cs="B Zar" w:hint="cs"/>
          <w:color w:val="000000"/>
          <w:sz w:val="36"/>
          <w:szCs w:val="36"/>
          <w:rtl/>
        </w:rPr>
      </w:pPr>
      <w:r>
        <w:rPr>
          <w:rStyle w:val="contenttext"/>
          <w:rFonts w:cs="B Zar" w:hint="cs"/>
          <w:color w:val="000000"/>
          <w:sz w:val="36"/>
          <w:szCs w:val="36"/>
          <w:rtl/>
        </w:rPr>
        <w:t xml:space="preserve">فرستادگان خود را در میان مردم برانگیخت و پیامبرانش را پیاپی به سوی ایشان فرستاد تا از آنان بخواهند پیمان الهی را که در فطرتشان است به جای آوردند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نشانه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قدرت</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دهند</w:t>
      </w:r>
      <w:r>
        <w:rPr>
          <w:rStyle w:val="contenttext"/>
          <w:rFonts w:cs="B Zar" w:hint="cs"/>
          <w:color w:val="000000"/>
          <w:sz w:val="36"/>
          <w:szCs w:val="36"/>
          <w:rtl/>
        </w:rPr>
        <w:t xml:space="preserve">: </w:t>
      </w:r>
    </w:p>
    <w:p w:rsidR="00000000" w:rsidRDefault="009C2F2C">
      <w:pPr>
        <w:pStyle w:val="contentparagraph"/>
        <w:bidi/>
        <w:jc w:val="both"/>
        <w:divId w:val="351881233"/>
        <w:rPr>
          <w:rFonts w:cs="B Zar" w:hint="cs"/>
          <w:color w:val="000000"/>
          <w:sz w:val="36"/>
          <w:szCs w:val="36"/>
          <w:rtl/>
        </w:rPr>
      </w:pPr>
      <w:r>
        <w:rPr>
          <w:rStyle w:val="contenttext"/>
          <w:rFonts w:cs="B Zar" w:hint="cs"/>
          <w:color w:val="000000"/>
          <w:sz w:val="36"/>
          <w:szCs w:val="36"/>
          <w:rtl/>
        </w:rPr>
        <w:t>از آسمانی که بر فراز سرشان برافراشته شده است تا زمینی که زیر پاه</w:t>
      </w:r>
      <w:r>
        <w:rPr>
          <w:rStyle w:val="contenttext"/>
          <w:rFonts w:cs="B Zar" w:hint="cs"/>
          <w:color w:val="000000"/>
          <w:sz w:val="36"/>
          <w:szCs w:val="36"/>
          <w:rtl/>
        </w:rPr>
        <w:t>ایشان نهاده شده و نعمت هایی که زنده نگاهشان می دارد و مرگ هایی که نابودشان می کند. (237)</w:t>
      </w:r>
    </w:p>
    <w:p w:rsidR="00000000" w:rsidRDefault="009C2F2C">
      <w:pPr>
        <w:pStyle w:val="Heading4"/>
        <w:shd w:val="clear" w:color="auto" w:fill="FFFFFF"/>
        <w:bidi/>
        <w:jc w:val="both"/>
        <w:divId w:val="1201283147"/>
        <w:rPr>
          <w:rFonts w:eastAsia="Times New Roman" w:cs="B Titr" w:hint="cs"/>
          <w:b w:val="0"/>
          <w:bCs w:val="0"/>
          <w:color w:val="0080C0"/>
          <w:sz w:val="29"/>
          <w:szCs w:val="29"/>
          <w:rtl/>
        </w:rPr>
      </w:pPr>
      <w:r>
        <w:rPr>
          <w:rFonts w:eastAsia="Times New Roman" w:cs="B Titr" w:hint="cs"/>
          <w:b w:val="0"/>
          <w:bCs w:val="0"/>
          <w:color w:val="0080C0"/>
          <w:sz w:val="29"/>
          <w:szCs w:val="29"/>
          <w:rtl/>
        </w:rPr>
        <w:t>242. فضیلت پیامبر صلی الله علیه و آله</w:t>
      </w:r>
    </w:p>
    <w:p w:rsidR="00000000" w:rsidRDefault="009C2F2C">
      <w:pPr>
        <w:pStyle w:val="contentparagraph"/>
        <w:bidi/>
        <w:jc w:val="both"/>
        <w:divId w:val="1201283147"/>
        <w:rPr>
          <w:rFonts w:cs="B Zar" w:hint="cs"/>
          <w:color w:val="000000"/>
          <w:sz w:val="36"/>
          <w:szCs w:val="36"/>
          <w:rtl/>
        </w:rPr>
      </w:pPr>
      <w:r>
        <w:rPr>
          <w:rStyle w:val="contenttext"/>
          <w:rFonts w:cs="B Zar" w:hint="cs"/>
          <w:color w:val="000000"/>
          <w:sz w:val="36"/>
          <w:szCs w:val="36"/>
          <w:rtl/>
        </w:rPr>
        <w:t>سیرته القصد، و سنته الرشد، و کلامه الفصل، و حکمه العدل</w:t>
      </w:r>
    </w:p>
    <w:p w:rsidR="00000000" w:rsidRDefault="009C2F2C">
      <w:pPr>
        <w:pStyle w:val="contentparagraph"/>
        <w:bidi/>
        <w:jc w:val="both"/>
        <w:divId w:val="1201283147"/>
        <w:rPr>
          <w:rFonts w:cs="B Zar" w:hint="cs"/>
          <w:color w:val="000000"/>
          <w:sz w:val="36"/>
          <w:szCs w:val="36"/>
          <w:rtl/>
        </w:rPr>
      </w:pPr>
      <w:r>
        <w:rPr>
          <w:rStyle w:val="contenttext"/>
          <w:rFonts w:cs="B Zar" w:hint="cs"/>
          <w:color w:val="000000"/>
          <w:sz w:val="36"/>
          <w:szCs w:val="36"/>
          <w:rtl/>
        </w:rPr>
        <w:t>راه و رسم پیامبر معتدل، سنت و روشش صحیح و پایدار، سخنانش جدا کننده حق از ب</w:t>
      </w:r>
      <w:r>
        <w:rPr>
          <w:rStyle w:val="contenttext"/>
          <w:rFonts w:cs="B Zar" w:hint="cs"/>
          <w:color w:val="000000"/>
          <w:sz w:val="36"/>
          <w:szCs w:val="36"/>
          <w:rtl/>
        </w:rPr>
        <w:t>اطل و قضاوتش عادلانه بود. (238)</w:t>
      </w:r>
    </w:p>
    <w:p w:rsidR="00000000" w:rsidRDefault="009C2F2C">
      <w:pPr>
        <w:pStyle w:val="Heading4"/>
        <w:shd w:val="clear" w:color="auto" w:fill="FFFFFF"/>
        <w:bidi/>
        <w:jc w:val="both"/>
        <w:divId w:val="1717503887"/>
        <w:rPr>
          <w:rFonts w:eastAsia="Times New Roman" w:cs="B Titr" w:hint="cs"/>
          <w:b w:val="0"/>
          <w:bCs w:val="0"/>
          <w:color w:val="0080C0"/>
          <w:sz w:val="29"/>
          <w:szCs w:val="29"/>
          <w:rtl/>
        </w:rPr>
      </w:pPr>
      <w:r>
        <w:rPr>
          <w:rFonts w:eastAsia="Times New Roman" w:cs="B Titr" w:hint="cs"/>
          <w:b w:val="0"/>
          <w:bCs w:val="0"/>
          <w:color w:val="0080C0"/>
          <w:sz w:val="29"/>
          <w:szCs w:val="29"/>
          <w:rtl/>
        </w:rPr>
        <w:t>243. وصف پیامبر صلی الله علیه و آله</w:t>
      </w:r>
    </w:p>
    <w:p w:rsidR="00000000" w:rsidRDefault="009C2F2C">
      <w:pPr>
        <w:pStyle w:val="contentparagraph"/>
        <w:bidi/>
        <w:jc w:val="both"/>
        <w:divId w:val="1717503887"/>
        <w:rPr>
          <w:rFonts w:cs="B Zar" w:hint="cs"/>
          <w:color w:val="000000"/>
          <w:sz w:val="36"/>
          <w:szCs w:val="36"/>
          <w:rtl/>
        </w:rPr>
      </w:pPr>
      <w:r>
        <w:rPr>
          <w:rStyle w:val="contenttext"/>
          <w:rFonts w:cs="B Zar" w:hint="cs"/>
          <w:color w:val="000000"/>
          <w:sz w:val="36"/>
          <w:szCs w:val="36"/>
          <w:rtl/>
        </w:rPr>
        <w:t>واعیا لوحیک، حافظا لعهدک، ماضیا علی نفاذ امرک</w:t>
      </w:r>
    </w:p>
    <w:p w:rsidR="00000000" w:rsidRDefault="009C2F2C">
      <w:pPr>
        <w:pStyle w:val="contentparagraph"/>
        <w:bidi/>
        <w:jc w:val="both"/>
        <w:divId w:val="1717503887"/>
        <w:rPr>
          <w:rFonts w:cs="B Zar" w:hint="cs"/>
          <w:color w:val="000000"/>
          <w:sz w:val="36"/>
          <w:szCs w:val="36"/>
          <w:rtl/>
        </w:rPr>
      </w:pPr>
      <w:r>
        <w:rPr>
          <w:rStyle w:val="contenttext"/>
          <w:rFonts w:cs="B Zar" w:hint="cs"/>
          <w:color w:val="000000"/>
          <w:sz w:val="36"/>
          <w:szCs w:val="36"/>
          <w:rtl/>
        </w:rPr>
        <w:t>پیامبر و حی تو را فهمید و پیمانت را حفظ کرد و در راه اجرای آن حرکت کرد. (239)</w:t>
      </w:r>
    </w:p>
    <w:p w:rsidR="00000000" w:rsidRDefault="009C2F2C">
      <w:pPr>
        <w:pStyle w:val="Heading4"/>
        <w:shd w:val="clear" w:color="auto" w:fill="FFFFFF"/>
        <w:bidi/>
        <w:jc w:val="both"/>
        <w:divId w:val="287854917"/>
        <w:rPr>
          <w:rFonts w:eastAsia="Times New Roman" w:cs="B Titr" w:hint="cs"/>
          <w:b w:val="0"/>
          <w:bCs w:val="0"/>
          <w:color w:val="0080C0"/>
          <w:sz w:val="29"/>
          <w:szCs w:val="29"/>
          <w:rtl/>
        </w:rPr>
      </w:pPr>
      <w:r>
        <w:rPr>
          <w:rFonts w:eastAsia="Times New Roman" w:cs="B Titr" w:hint="cs"/>
          <w:b w:val="0"/>
          <w:bCs w:val="0"/>
          <w:color w:val="0080C0"/>
          <w:sz w:val="29"/>
          <w:szCs w:val="29"/>
          <w:rtl/>
        </w:rPr>
        <w:t>244. بهترین راه و روش</w:t>
      </w:r>
    </w:p>
    <w:p w:rsidR="00000000" w:rsidRDefault="009C2F2C">
      <w:pPr>
        <w:pStyle w:val="contentparagraph"/>
        <w:bidi/>
        <w:jc w:val="both"/>
        <w:divId w:val="287854917"/>
        <w:rPr>
          <w:rFonts w:cs="B Zar" w:hint="cs"/>
          <w:color w:val="000000"/>
          <w:sz w:val="36"/>
          <w:szCs w:val="36"/>
          <w:rtl/>
        </w:rPr>
      </w:pPr>
      <w:r>
        <w:rPr>
          <w:rStyle w:val="contenttext"/>
          <w:rFonts w:cs="B Zar" w:hint="cs"/>
          <w:color w:val="000000"/>
          <w:sz w:val="36"/>
          <w:szCs w:val="36"/>
          <w:rtl/>
        </w:rPr>
        <w:t>اقتدوا بهدی نبیکم فانه افضل الهدی. و استنو</w:t>
      </w:r>
      <w:r>
        <w:rPr>
          <w:rStyle w:val="contenttext"/>
          <w:rFonts w:cs="B Zar" w:hint="cs"/>
          <w:color w:val="000000"/>
          <w:sz w:val="36"/>
          <w:szCs w:val="36"/>
          <w:rtl/>
        </w:rPr>
        <w:t>ا بسنته فانها اهدی السنن</w:t>
      </w:r>
    </w:p>
    <w:p w:rsidR="00000000" w:rsidRDefault="009C2F2C">
      <w:pPr>
        <w:pStyle w:val="contentparagraph"/>
        <w:bidi/>
        <w:jc w:val="both"/>
        <w:divId w:val="287854917"/>
        <w:rPr>
          <w:rFonts w:cs="B Zar" w:hint="cs"/>
          <w:color w:val="000000"/>
          <w:sz w:val="36"/>
          <w:szCs w:val="36"/>
          <w:rtl/>
        </w:rPr>
      </w:pPr>
      <w:r>
        <w:rPr>
          <w:rStyle w:val="contenttext"/>
          <w:rFonts w:cs="B Zar" w:hint="cs"/>
          <w:color w:val="000000"/>
          <w:sz w:val="36"/>
          <w:szCs w:val="36"/>
          <w:rtl/>
        </w:rPr>
        <w:t>به راه و رسم پیامبرتان اقتدا کنید که بهترین راه و روش است و رفتارتان را به سنت و روش پیامبر تطبیق دهید که هدایت کننده ترین روش هاست. (240)</w:t>
      </w:r>
    </w:p>
    <w:p w:rsidR="00000000" w:rsidRDefault="009C2F2C">
      <w:pPr>
        <w:pStyle w:val="Heading4"/>
        <w:shd w:val="clear" w:color="auto" w:fill="FFFFFF"/>
        <w:bidi/>
        <w:jc w:val="both"/>
        <w:divId w:val="1374773100"/>
        <w:rPr>
          <w:rFonts w:eastAsia="Times New Roman" w:cs="B Titr" w:hint="cs"/>
          <w:b w:val="0"/>
          <w:bCs w:val="0"/>
          <w:color w:val="0080C0"/>
          <w:sz w:val="29"/>
          <w:szCs w:val="29"/>
          <w:rtl/>
        </w:rPr>
      </w:pPr>
      <w:r>
        <w:rPr>
          <w:rFonts w:eastAsia="Times New Roman" w:cs="B Titr" w:hint="cs"/>
          <w:b w:val="0"/>
          <w:bCs w:val="0"/>
          <w:color w:val="0080C0"/>
          <w:sz w:val="29"/>
          <w:szCs w:val="29"/>
          <w:rtl/>
        </w:rPr>
        <w:t>245. علم پیامبر</w:t>
      </w:r>
    </w:p>
    <w:p w:rsidR="00000000" w:rsidRDefault="009C2F2C">
      <w:pPr>
        <w:pStyle w:val="contentparagraph"/>
        <w:bidi/>
        <w:jc w:val="both"/>
        <w:divId w:val="1374773100"/>
        <w:rPr>
          <w:rFonts w:cs="B Zar" w:hint="cs"/>
          <w:color w:val="000000"/>
          <w:sz w:val="36"/>
          <w:szCs w:val="36"/>
          <w:rtl/>
        </w:rPr>
      </w:pPr>
      <w:r>
        <w:rPr>
          <w:rStyle w:val="contenttext"/>
          <w:rFonts w:cs="B Zar" w:hint="cs"/>
          <w:color w:val="000000"/>
          <w:sz w:val="36"/>
          <w:szCs w:val="36"/>
          <w:rtl/>
        </w:rPr>
        <w:t>قد علمتم ان رسول الله صلی الله علیه و آله رجم الزانی المحصن، ثم صلی علیه، ثم</w:t>
      </w:r>
      <w:r>
        <w:rPr>
          <w:rStyle w:val="contenttext"/>
          <w:rFonts w:cs="B Zar" w:hint="cs"/>
          <w:color w:val="000000"/>
          <w:sz w:val="36"/>
          <w:szCs w:val="36"/>
          <w:rtl/>
        </w:rPr>
        <w:t xml:space="preserve"> ورثه اهله؛ و قتل القاتل و ورث میراثه اهله. و قطع السارق و جلد الزانی غیر المحسن، ثم قسم علیها من الفی ء، و نکحا المسلمات</w:t>
      </w:r>
    </w:p>
    <w:p w:rsidR="00000000" w:rsidRDefault="009C2F2C">
      <w:pPr>
        <w:pStyle w:val="contentparagraph"/>
        <w:bidi/>
        <w:jc w:val="both"/>
        <w:divId w:val="1374773100"/>
        <w:rPr>
          <w:rFonts w:cs="B Zar" w:hint="cs"/>
          <w:color w:val="000000"/>
          <w:sz w:val="36"/>
          <w:szCs w:val="36"/>
          <w:rtl/>
        </w:rPr>
      </w:pPr>
      <w:r>
        <w:rPr>
          <w:rStyle w:val="contenttext"/>
          <w:rFonts w:cs="B Zar" w:hint="cs"/>
          <w:color w:val="000000"/>
          <w:sz w:val="36"/>
          <w:szCs w:val="36"/>
          <w:rtl/>
        </w:rPr>
        <w:t>شما خوب می دانید که پیامبر خدا صلی الله علیه و آله زناکاری را که همسر داشت سنگباران کرد، سپس بر مرده اش نماز خواند و اموالش را میان ور</w:t>
      </w:r>
      <w:r>
        <w:rPr>
          <w:rStyle w:val="contenttext"/>
          <w:rFonts w:cs="B Zar" w:hint="cs"/>
          <w:color w:val="000000"/>
          <w:sz w:val="36"/>
          <w:szCs w:val="36"/>
          <w:rtl/>
        </w:rPr>
        <w:t>ثه اش تقسیم نمود و دست دزد را قطع کرد و زناکار بدون همسر را تازیانه زد، سپس از در آمد بیت المال سهم آنان را داد و هر دو خطا کار با زنان مسلمان ازدواج کردند. (241)</w:t>
      </w:r>
    </w:p>
    <w:p w:rsidR="00000000" w:rsidRDefault="009C2F2C">
      <w:pPr>
        <w:pStyle w:val="Heading4"/>
        <w:shd w:val="clear" w:color="auto" w:fill="FFFFFF"/>
        <w:bidi/>
        <w:jc w:val="both"/>
        <w:divId w:val="1646466311"/>
        <w:rPr>
          <w:rFonts w:eastAsia="Times New Roman" w:cs="B Titr" w:hint="cs"/>
          <w:b w:val="0"/>
          <w:bCs w:val="0"/>
          <w:color w:val="0080C0"/>
          <w:sz w:val="29"/>
          <w:szCs w:val="29"/>
          <w:rtl/>
        </w:rPr>
      </w:pPr>
      <w:r>
        <w:rPr>
          <w:rFonts w:eastAsia="Times New Roman" w:cs="B Titr" w:hint="cs"/>
          <w:b w:val="0"/>
          <w:bCs w:val="0"/>
          <w:color w:val="0080C0"/>
          <w:sz w:val="29"/>
          <w:szCs w:val="29"/>
          <w:rtl/>
        </w:rPr>
        <w:t>246. آشکار کننده حق</w:t>
      </w:r>
    </w:p>
    <w:p w:rsidR="00000000" w:rsidRDefault="009C2F2C">
      <w:pPr>
        <w:pStyle w:val="contentparagraph"/>
        <w:bidi/>
        <w:jc w:val="both"/>
        <w:divId w:val="1646466311"/>
        <w:rPr>
          <w:rFonts w:cs="B Zar" w:hint="cs"/>
          <w:color w:val="000000"/>
          <w:sz w:val="36"/>
          <w:szCs w:val="36"/>
          <w:rtl/>
        </w:rPr>
      </w:pPr>
      <w:r>
        <w:rPr>
          <w:rStyle w:val="contenttext"/>
          <w:rFonts w:cs="B Zar" w:hint="cs"/>
          <w:color w:val="000000"/>
          <w:sz w:val="36"/>
          <w:szCs w:val="36"/>
          <w:rtl/>
        </w:rPr>
        <w:t>ارسله و اعلام الهدی دارسه، و مناهج الدین طامسه، فصدع بالحق؛ و نصح للخلق</w:t>
      </w:r>
    </w:p>
    <w:p w:rsidR="00000000" w:rsidRDefault="009C2F2C">
      <w:pPr>
        <w:pStyle w:val="contentparagraph"/>
        <w:bidi/>
        <w:jc w:val="both"/>
        <w:divId w:val="1646466311"/>
        <w:rPr>
          <w:rFonts w:cs="B Zar" w:hint="cs"/>
          <w:color w:val="000000"/>
          <w:sz w:val="36"/>
          <w:szCs w:val="36"/>
          <w:rtl/>
        </w:rPr>
      </w:pPr>
      <w:r>
        <w:rPr>
          <w:rStyle w:val="contenttext"/>
          <w:rFonts w:cs="B Zar" w:hint="cs"/>
          <w:color w:val="000000"/>
          <w:sz w:val="36"/>
          <w:szCs w:val="36"/>
          <w:rtl/>
        </w:rPr>
        <w:t>خداوند او را در موقعی فرستاد که نشانه های هدایت کهنه گشته و مسیرهای روشن دین محو شده بود، او برای حق قیام و آن را برای مردم آشکار ساخت. (242)</w:t>
      </w:r>
    </w:p>
    <w:p w:rsidR="00000000" w:rsidRDefault="009C2F2C">
      <w:pPr>
        <w:pStyle w:val="Heading4"/>
        <w:shd w:val="clear" w:color="auto" w:fill="FFFFFF"/>
        <w:bidi/>
        <w:jc w:val="both"/>
        <w:divId w:val="737441743"/>
        <w:rPr>
          <w:rFonts w:eastAsia="Times New Roman" w:cs="B Titr" w:hint="cs"/>
          <w:b w:val="0"/>
          <w:bCs w:val="0"/>
          <w:color w:val="0080C0"/>
          <w:sz w:val="29"/>
          <w:szCs w:val="29"/>
          <w:rtl/>
        </w:rPr>
      </w:pPr>
      <w:r>
        <w:rPr>
          <w:rFonts w:eastAsia="Times New Roman" w:cs="B Titr" w:hint="cs"/>
          <w:b w:val="0"/>
          <w:bCs w:val="0"/>
          <w:color w:val="0080C0"/>
          <w:sz w:val="29"/>
          <w:szCs w:val="29"/>
          <w:rtl/>
        </w:rPr>
        <w:t>247. سرمشق از پیامبر صلی الله علیه و آله و رفتار او</w:t>
      </w:r>
    </w:p>
    <w:p w:rsidR="00000000" w:rsidRDefault="009C2F2C">
      <w:pPr>
        <w:pStyle w:val="contentparagraph"/>
        <w:bidi/>
        <w:jc w:val="both"/>
        <w:divId w:val="737441743"/>
        <w:rPr>
          <w:rFonts w:cs="B Zar" w:hint="cs"/>
          <w:color w:val="000000"/>
          <w:sz w:val="36"/>
          <w:szCs w:val="36"/>
          <w:rtl/>
        </w:rPr>
      </w:pPr>
      <w:r>
        <w:rPr>
          <w:rStyle w:val="contenttext"/>
          <w:rFonts w:cs="B Zar" w:hint="cs"/>
          <w:color w:val="000000"/>
          <w:sz w:val="36"/>
          <w:szCs w:val="36"/>
          <w:rtl/>
        </w:rPr>
        <w:t>و لقفد کان فی رسول الله صلی الله علیه و آله کاف لک فی آلاسؤ ه.</w:t>
      </w:r>
      <w:r>
        <w:rPr>
          <w:rStyle w:val="contenttext"/>
          <w:rFonts w:cs="B Zar" w:hint="cs"/>
          <w:color w:val="000000"/>
          <w:sz w:val="36"/>
          <w:szCs w:val="36"/>
          <w:rtl/>
        </w:rPr>
        <w:t xml:space="preserve"> و دلیل لک علی ذم الدنیا و عیبها، و کثره مخازیها و مساویها، اذ قبضت عنه اطرافها و وطئت لغیره اکنافها، و فطم عن رضاعها، و زوی عن زخارفها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فتاس</w:t>
      </w:r>
      <w:r>
        <w:rPr>
          <w:rStyle w:val="contenttext"/>
          <w:rFonts w:cs="B Zar" w:hint="cs"/>
          <w:color w:val="000000"/>
          <w:sz w:val="36"/>
          <w:szCs w:val="36"/>
          <w:rtl/>
        </w:rPr>
        <w:t xml:space="preserve"> </w:t>
      </w:r>
      <w:r>
        <w:rPr>
          <w:rStyle w:val="contenttext"/>
          <w:rFonts w:cs="B Zar" w:hint="cs"/>
          <w:color w:val="000000"/>
          <w:sz w:val="36"/>
          <w:szCs w:val="36"/>
          <w:rtl/>
        </w:rPr>
        <w:t>بنبیک</w:t>
      </w:r>
      <w:r>
        <w:rPr>
          <w:rStyle w:val="contenttext"/>
          <w:rFonts w:cs="B Zar" w:hint="cs"/>
          <w:color w:val="000000"/>
          <w:sz w:val="36"/>
          <w:szCs w:val="36"/>
          <w:rtl/>
        </w:rPr>
        <w:t xml:space="preserve"> </w:t>
      </w:r>
      <w:r>
        <w:rPr>
          <w:rStyle w:val="contenttext"/>
          <w:rFonts w:cs="B Zar" w:hint="cs"/>
          <w:color w:val="000000"/>
          <w:sz w:val="36"/>
          <w:szCs w:val="36"/>
          <w:rtl/>
        </w:rPr>
        <w:t>الاطیب</w:t>
      </w:r>
      <w:r>
        <w:rPr>
          <w:rStyle w:val="contenttext"/>
          <w:rFonts w:cs="B Zar" w:hint="cs"/>
          <w:color w:val="000000"/>
          <w:sz w:val="36"/>
          <w:szCs w:val="36"/>
          <w:rtl/>
        </w:rPr>
        <w:t xml:space="preserve"> </w:t>
      </w:r>
      <w:r>
        <w:rPr>
          <w:rStyle w:val="contenttext"/>
          <w:rFonts w:cs="B Zar" w:hint="cs"/>
          <w:color w:val="000000"/>
          <w:sz w:val="36"/>
          <w:szCs w:val="36"/>
          <w:rtl/>
        </w:rPr>
        <w:t>الاطهر</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فان</w:t>
      </w:r>
      <w:r>
        <w:rPr>
          <w:rStyle w:val="contenttext"/>
          <w:rFonts w:cs="B Zar" w:hint="cs"/>
          <w:color w:val="000000"/>
          <w:sz w:val="36"/>
          <w:szCs w:val="36"/>
          <w:rtl/>
        </w:rPr>
        <w:t xml:space="preserve"> </w:t>
      </w:r>
      <w:r>
        <w:rPr>
          <w:rStyle w:val="contenttext"/>
          <w:rFonts w:cs="B Zar" w:hint="cs"/>
          <w:color w:val="000000"/>
          <w:sz w:val="36"/>
          <w:szCs w:val="36"/>
          <w:rtl/>
        </w:rPr>
        <w:t>فیه</w:t>
      </w:r>
      <w:r>
        <w:rPr>
          <w:rStyle w:val="contenttext"/>
          <w:rFonts w:cs="B Zar" w:hint="cs"/>
          <w:color w:val="000000"/>
          <w:sz w:val="36"/>
          <w:szCs w:val="36"/>
          <w:rtl/>
        </w:rPr>
        <w:t xml:space="preserve"> </w:t>
      </w:r>
      <w:r>
        <w:rPr>
          <w:rStyle w:val="contenttext"/>
          <w:rFonts w:cs="B Zar" w:hint="cs"/>
          <w:color w:val="000000"/>
          <w:sz w:val="36"/>
          <w:szCs w:val="36"/>
          <w:rtl/>
        </w:rPr>
        <w:t>اسؤ</w:t>
      </w:r>
      <w:r>
        <w:rPr>
          <w:rStyle w:val="contenttext"/>
          <w:rFonts w:cs="B Zar" w:hint="cs"/>
          <w:color w:val="000000"/>
          <w:sz w:val="36"/>
          <w:szCs w:val="36"/>
          <w:rtl/>
        </w:rPr>
        <w:t xml:space="preserve"> </w:t>
      </w:r>
      <w:r>
        <w:rPr>
          <w:rStyle w:val="contenttext"/>
          <w:rFonts w:cs="B Zar" w:hint="cs"/>
          <w:color w:val="000000"/>
          <w:sz w:val="36"/>
          <w:szCs w:val="36"/>
          <w:rtl/>
        </w:rPr>
        <w:t>هُ</w:t>
      </w:r>
      <w:r>
        <w:rPr>
          <w:rStyle w:val="contenttext"/>
          <w:rFonts w:cs="B Zar" w:hint="cs"/>
          <w:color w:val="000000"/>
          <w:sz w:val="36"/>
          <w:szCs w:val="36"/>
          <w:rtl/>
        </w:rPr>
        <w:t xml:space="preserve"> </w:t>
      </w:r>
      <w:r>
        <w:rPr>
          <w:rStyle w:val="contenttext"/>
          <w:rFonts w:cs="B Zar" w:hint="cs"/>
          <w:color w:val="000000"/>
          <w:sz w:val="36"/>
          <w:szCs w:val="36"/>
          <w:rtl/>
        </w:rPr>
        <w:t>لمن</w:t>
      </w:r>
      <w:r>
        <w:rPr>
          <w:rStyle w:val="contenttext"/>
          <w:rFonts w:cs="B Zar" w:hint="cs"/>
          <w:color w:val="000000"/>
          <w:sz w:val="36"/>
          <w:szCs w:val="36"/>
          <w:rtl/>
        </w:rPr>
        <w:t xml:space="preserve"> </w:t>
      </w:r>
      <w:r>
        <w:rPr>
          <w:rStyle w:val="contenttext"/>
          <w:rFonts w:cs="B Zar" w:hint="cs"/>
          <w:color w:val="000000"/>
          <w:sz w:val="36"/>
          <w:szCs w:val="36"/>
          <w:rtl/>
        </w:rPr>
        <w:t>تاسی،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عزاء</w:t>
      </w:r>
      <w:r>
        <w:rPr>
          <w:rStyle w:val="contenttext"/>
          <w:rFonts w:cs="B Zar" w:hint="cs"/>
          <w:color w:val="000000"/>
          <w:sz w:val="36"/>
          <w:szCs w:val="36"/>
          <w:rtl/>
        </w:rPr>
        <w:t xml:space="preserve"> </w:t>
      </w:r>
      <w:r>
        <w:rPr>
          <w:rStyle w:val="contenttext"/>
          <w:rFonts w:cs="B Zar" w:hint="cs"/>
          <w:color w:val="000000"/>
          <w:sz w:val="36"/>
          <w:szCs w:val="36"/>
          <w:rtl/>
        </w:rPr>
        <w:t>لمن</w:t>
      </w:r>
      <w:r>
        <w:rPr>
          <w:rStyle w:val="contenttext"/>
          <w:rFonts w:cs="B Zar" w:hint="cs"/>
          <w:color w:val="000000"/>
          <w:sz w:val="36"/>
          <w:szCs w:val="36"/>
          <w:rtl/>
        </w:rPr>
        <w:t xml:space="preserve"> </w:t>
      </w:r>
      <w:r>
        <w:rPr>
          <w:rStyle w:val="contenttext"/>
          <w:rFonts w:cs="B Zar" w:hint="cs"/>
          <w:color w:val="000000"/>
          <w:sz w:val="36"/>
          <w:szCs w:val="36"/>
          <w:rtl/>
        </w:rPr>
        <w:t>تعزی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احب</w:t>
      </w:r>
      <w:r>
        <w:rPr>
          <w:rStyle w:val="contenttext"/>
          <w:rFonts w:cs="B Zar" w:hint="cs"/>
          <w:color w:val="000000"/>
          <w:sz w:val="36"/>
          <w:szCs w:val="36"/>
          <w:rtl/>
        </w:rPr>
        <w:t xml:space="preserve"> </w:t>
      </w:r>
      <w:r>
        <w:rPr>
          <w:rStyle w:val="contenttext"/>
          <w:rFonts w:cs="B Zar" w:hint="cs"/>
          <w:color w:val="000000"/>
          <w:sz w:val="36"/>
          <w:szCs w:val="36"/>
          <w:rtl/>
        </w:rPr>
        <w:t>العباد</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المتاسی</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بیه، و المقتص لاتر قضم الدنیا قضما، و لم یعرها طرفاء. اهضم اهل الدنیا کشحا، و اخمصهم من الدنیا بطنا. عرضت عیله الدنیا فابی ان یقبلها، و علم ان الله سبحانه ابغض شیئا فابغضه، و حقر شیئا فحقره، و صغر شیئا فصغره و لو لم یکن فینا الا حبنا ما ابغض الله و رسوله، </w:t>
      </w:r>
      <w:r>
        <w:rPr>
          <w:rStyle w:val="contenttext"/>
          <w:rFonts w:cs="B Zar" w:hint="cs"/>
          <w:color w:val="000000"/>
          <w:sz w:val="36"/>
          <w:szCs w:val="36"/>
          <w:rtl/>
        </w:rPr>
        <w:t>و تعظیمنا ما صغر الله و رسوله، لکفی به شقاقاللله، و محاده عن امر الله. لقد کان - صلی الله علیه و اله و سلم - یاکل علی الارض، و یجلس جلسه العبد، و یخصف بیده نعله، و یرقع بیده ثوبه، و یرکب الحمار العاری، و یردف خلفه، و یکون الستر علی باب بیته فتکون فیه التصا</w:t>
      </w:r>
      <w:r>
        <w:rPr>
          <w:rStyle w:val="contenttext"/>
          <w:rFonts w:cs="B Zar" w:hint="cs"/>
          <w:color w:val="000000"/>
          <w:sz w:val="36"/>
          <w:szCs w:val="36"/>
          <w:rtl/>
        </w:rPr>
        <w:t xml:space="preserve">ویر فیقول: </w:t>
      </w:r>
    </w:p>
    <w:p w:rsidR="00000000" w:rsidRDefault="009C2F2C">
      <w:pPr>
        <w:pStyle w:val="contentparagraph"/>
        <w:bidi/>
        <w:jc w:val="both"/>
        <w:divId w:val="737441743"/>
        <w:rPr>
          <w:rFonts w:cs="B Zar" w:hint="cs"/>
          <w:color w:val="000000"/>
          <w:sz w:val="36"/>
          <w:szCs w:val="36"/>
          <w:rtl/>
        </w:rPr>
      </w:pPr>
      <w:r>
        <w:rPr>
          <w:rStyle w:val="contenttext"/>
          <w:rFonts w:cs="B Zar" w:hint="cs"/>
          <w:color w:val="000000"/>
          <w:sz w:val="36"/>
          <w:szCs w:val="36"/>
          <w:rtl/>
        </w:rPr>
        <w:t>یا فلانه - لا حدی ازواجه - غیبه عنی فانی اذا نظرت الیه ذکرت الدنیا و زخارفها فاعرض عن الدنیا بقلبه، و امات ذکرها من نفسه، و احب ان</w:t>
      </w:r>
    </w:p>
    <w:p w:rsidR="00000000" w:rsidRDefault="009C2F2C">
      <w:pPr>
        <w:pStyle w:val="contentparagraph"/>
        <w:bidi/>
        <w:jc w:val="both"/>
        <w:divId w:val="165560240"/>
        <w:rPr>
          <w:rFonts w:cs="B Zar" w:hint="cs"/>
          <w:color w:val="000000"/>
          <w:sz w:val="36"/>
          <w:szCs w:val="36"/>
          <w:rtl/>
        </w:rPr>
      </w:pPr>
      <w:r>
        <w:rPr>
          <w:rStyle w:val="contenttext"/>
          <w:rFonts w:cs="B Zar" w:hint="cs"/>
          <w:color w:val="000000"/>
          <w:sz w:val="36"/>
          <w:szCs w:val="36"/>
          <w:rtl/>
        </w:rPr>
        <w:t>تغیب زینتها عن عینه، لکیلا یتخذ منها ریاشا، و لا یعتقدها قرارا، و لا یرجو فیها مقاما، فاخرجها من النفس و اشخصها ع</w:t>
      </w:r>
      <w:r>
        <w:rPr>
          <w:rStyle w:val="contenttext"/>
          <w:rFonts w:cs="B Zar" w:hint="cs"/>
          <w:color w:val="000000"/>
          <w:sz w:val="36"/>
          <w:szCs w:val="36"/>
          <w:rtl/>
        </w:rPr>
        <w:t xml:space="preserve">ن القلب، و غیبها عن البصر. و کذلک من ابغض شیئا ابغض ان ینظر الیه، و ان یذکر عنده، و لقد کان فی رسول الله صلی الله علیه و آله ما یدلک علی مساویی الدنیا و عیوبها. </w:t>
      </w:r>
    </w:p>
    <w:p w:rsidR="00000000" w:rsidRDefault="009C2F2C">
      <w:pPr>
        <w:pStyle w:val="contentparagraph"/>
        <w:bidi/>
        <w:jc w:val="both"/>
        <w:divId w:val="165560240"/>
        <w:rPr>
          <w:rFonts w:cs="B Zar" w:hint="cs"/>
          <w:color w:val="000000"/>
          <w:sz w:val="36"/>
          <w:szCs w:val="36"/>
          <w:rtl/>
        </w:rPr>
      </w:pPr>
      <w:r>
        <w:rPr>
          <w:rStyle w:val="contenttext"/>
          <w:rFonts w:cs="B Zar" w:hint="cs"/>
          <w:color w:val="000000"/>
          <w:sz w:val="36"/>
          <w:szCs w:val="36"/>
          <w:rtl/>
        </w:rPr>
        <w:t>اذ جاع فیها مع خاصته، و زویت عنه زخارفها مع خاصته، و زویت عنه زخارفها مع عظیم زلفته. فلینظر نا</w:t>
      </w:r>
      <w:r>
        <w:rPr>
          <w:rStyle w:val="contenttext"/>
          <w:rFonts w:cs="B Zar" w:hint="cs"/>
          <w:color w:val="000000"/>
          <w:sz w:val="36"/>
          <w:szCs w:val="36"/>
          <w:rtl/>
        </w:rPr>
        <w:t>ظر بعقله، اکرم الله محمدا بذلک ام اهانه!</w:t>
      </w:r>
    </w:p>
    <w:p w:rsidR="00000000" w:rsidRDefault="009C2F2C">
      <w:pPr>
        <w:pStyle w:val="contentparagraph"/>
        <w:bidi/>
        <w:jc w:val="both"/>
        <w:divId w:val="165560240"/>
        <w:rPr>
          <w:rFonts w:cs="B Zar" w:hint="cs"/>
          <w:color w:val="000000"/>
          <w:sz w:val="36"/>
          <w:szCs w:val="36"/>
          <w:rtl/>
        </w:rPr>
      </w:pPr>
      <w:r>
        <w:rPr>
          <w:rStyle w:val="contenttext"/>
          <w:rFonts w:cs="B Zar" w:hint="cs"/>
          <w:color w:val="000000"/>
          <w:sz w:val="36"/>
          <w:szCs w:val="36"/>
          <w:rtl/>
        </w:rPr>
        <w:t xml:space="preserve">فان قال: </w:t>
      </w:r>
    </w:p>
    <w:p w:rsidR="00000000" w:rsidRDefault="009C2F2C">
      <w:pPr>
        <w:pStyle w:val="contentparagraph"/>
        <w:bidi/>
        <w:jc w:val="both"/>
        <w:divId w:val="165560240"/>
        <w:rPr>
          <w:rFonts w:cs="B Zar" w:hint="cs"/>
          <w:color w:val="000000"/>
          <w:sz w:val="36"/>
          <w:szCs w:val="36"/>
          <w:rtl/>
        </w:rPr>
      </w:pPr>
      <w:r>
        <w:rPr>
          <w:rStyle w:val="contenttext"/>
          <w:rFonts w:cs="B Zar" w:hint="cs"/>
          <w:color w:val="000000"/>
          <w:sz w:val="36"/>
          <w:szCs w:val="36"/>
          <w:rtl/>
        </w:rPr>
        <w:t xml:space="preserve">اهانه، فقد کذب و الله العظیم - بالافک العظیم، و ان قال: </w:t>
      </w:r>
    </w:p>
    <w:p w:rsidR="00000000" w:rsidRDefault="009C2F2C">
      <w:pPr>
        <w:pStyle w:val="contentparagraph"/>
        <w:bidi/>
        <w:jc w:val="both"/>
        <w:divId w:val="165560240"/>
        <w:rPr>
          <w:rFonts w:cs="B Zar" w:hint="cs"/>
          <w:color w:val="000000"/>
          <w:sz w:val="36"/>
          <w:szCs w:val="36"/>
          <w:rtl/>
        </w:rPr>
      </w:pPr>
      <w:r>
        <w:rPr>
          <w:rStyle w:val="contenttext"/>
          <w:rFonts w:cs="B Zar" w:hint="cs"/>
          <w:color w:val="000000"/>
          <w:sz w:val="36"/>
          <w:szCs w:val="36"/>
          <w:rtl/>
        </w:rPr>
        <w:t>اکرمه فلیعلم ان الله قد اهان غیره حیث بسط الدنیا له، و زواها عن اقرب الناس منه. فتاسی متاس بنیه، و اقتص اثره، و ولج مولجه، و الا فلا یا من الهکه، فا</w:t>
      </w:r>
      <w:r>
        <w:rPr>
          <w:rStyle w:val="contenttext"/>
          <w:rFonts w:cs="B Zar" w:hint="cs"/>
          <w:color w:val="000000"/>
          <w:sz w:val="36"/>
          <w:szCs w:val="36"/>
          <w:rtl/>
        </w:rPr>
        <w:t>ن الله جعل محمداصلی الله علیه و آله علما للساعه، و مبشراء بالجنه، و منذرا بالعقوبه. خرج من الدنیا خمیصا، و ورد الاخره سلیما. لم یضع حجرا عی حجر، حتی مضی لسبیله، و اجاب داعی ربه، فما اعظم منه الله عندنا حین انعم علینا به سلفا نتبعه، و قائدا نطا عقبه!</w:t>
      </w:r>
    </w:p>
    <w:p w:rsidR="00000000" w:rsidRDefault="009C2F2C">
      <w:pPr>
        <w:pStyle w:val="contentparagraph"/>
        <w:bidi/>
        <w:jc w:val="both"/>
        <w:divId w:val="165560240"/>
        <w:rPr>
          <w:rFonts w:cs="B Zar" w:hint="cs"/>
          <w:color w:val="000000"/>
          <w:sz w:val="36"/>
          <w:szCs w:val="36"/>
          <w:rtl/>
        </w:rPr>
      </w:pPr>
      <w:r>
        <w:rPr>
          <w:rStyle w:val="contenttext"/>
          <w:rFonts w:cs="B Zar" w:hint="cs"/>
          <w:color w:val="000000"/>
          <w:sz w:val="36"/>
          <w:szCs w:val="36"/>
          <w:rtl/>
        </w:rPr>
        <w:t>سر مشق</w:t>
      </w:r>
      <w:r>
        <w:rPr>
          <w:rStyle w:val="contenttext"/>
          <w:rFonts w:cs="B Zar" w:hint="cs"/>
          <w:color w:val="000000"/>
          <w:sz w:val="36"/>
          <w:szCs w:val="36"/>
          <w:rtl/>
        </w:rPr>
        <w:t xml:space="preserve"> بودن پیامبر خدا صلی الله علیه و آله برای تو کافی است و راهنمایی است برای این که به نکوهیدگی و ننگین بودن دنیا و فراوانی رسوایی ها و بدی هایش پی ببری، چه آن که دنیا از آن حضرت گرفته شد و برای دیگران فراهم گشت و از شیر مادر دنیا باز گرفته شد و از زیبایی ها </w:t>
      </w:r>
      <w:r>
        <w:rPr>
          <w:rStyle w:val="contenttext"/>
          <w:rFonts w:cs="B Zar" w:hint="cs"/>
          <w:color w:val="000000"/>
          <w:sz w:val="36"/>
          <w:szCs w:val="36"/>
          <w:rtl/>
        </w:rPr>
        <w:t xml:space="preserve">و زخارف آن دور گشت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پاک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پاکیزه</w:t>
      </w:r>
      <w:r>
        <w:rPr>
          <w:rStyle w:val="contenttext"/>
          <w:rFonts w:cs="B Zar" w:hint="cs"/>
          <w:color w:val="000000"/>
          <w:sz w:val="36"/>
          <w:szCs w:val="36"/>
          <w:rtl/>
        </w:rPr>
        <w:t xml:space="preserve"> </w:t>
      </w:r>
      <w:r>
        <w:rPr>
          <w:rStyle w:val="contenttext"/>
          <w:rFonts w:cs="B Zar" w:hint="cs"/>
          <w:color w:val="000000"/>
          <w:sz w:val="36"/>
          <w:szCs w:val="36"/>
          <w:rtl/>
        </w:rPr>
        <w:t>ات</w:t>
      </w:r>
      <w:r>
        <w:rPr>
          <w:rStyle w:val="contenttext"/>
          <w:rFonts w:cs="B Zar" w:hint="cs"/>
          <w:color w:val="000000"/>
          <w:sz w:val="36"/>
          <w:szCs w:val="36"/>
          <w:rtl/>
        </w:rPr>
        <w:t xml:space="preserve"> </w:t>
      </w:r>
      <w:r>
        <w:rPr>
          <w:rStyle w:val="contenttext"/>
          <w:rFonts w:cs="B Zar" w:hint="cs"/>
          <w:color w:val="000000"/>
          <w:sz w:val="36"/>
          <w:szCs w:val="36"/>
          <w:rtl/>
        </w:rPr>
        <w:t>اقتدا</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r>
        <w:rPr>
          <w:rStyle w:val="contenttext"/>
          <w:rFonts w:cs="B Zar" w:hint="cs"/>
          <w:color w:val="000000"/>
          <w:sz w:val="36"/>
          <w:szCs w:val="36"/>
          <w:rtl/>
        </w:rPr>
        <w:t>زیرا</w:t>
      </w:r>
    </w:p>
    <w:p w:rsidR="00000000" w:rsidRDefault="009C2F2C">
      <w:pPr>
        <w:pStyle w:val="contentparagraph"/>
        <w:bidi/>
        <w:jc w:val="both"/>
        <w:divId w:val="1682466405"/>
        <w:rPr>
          <w:rFonts w:cs="B Zar" w:hint="cs"/>
          <w:color w:val="000000"/>
          <w:sz w:val="36"/>
          <w:szCs w:val="36"/>
          <w:rtl/>
        </w:rPr>
      </w:pPr>
      <w:r>
        <w:rPr>
          <w:rStyle w:val="contenttext"/>
          <w:rFonts w:cs="B Zar" w:hint="cs"/>
          <w:color w:val="000000"/>
          <w:sz w:val="36"/>
          <w:szCs w:val="36"/>
          <w:rtl/>
        </w:rPr>
        <w:t xml:space="preserve">که آن حضرت برای کسی که بخواهد به کسی تاسی جوید و از و پیروی کند. لقمه دنیا را با اطراف دندان می خورد (به اندازه ضرورت از دنیا بر می گرفت) و گوشه چشمی هم به دنیا نداشت. </w:t>
      </w:r>
    </w:p>
    <w:p w:rsidR="00000000" w:rsidRDefault="009C2F2C">
      <w:pPr>
        <w:pStyle w:val="contentparagraph"/>
        <w:bidi/>
        <w:jc w:val="both"/>
        <w:divId w:val="1682466405"/>
        <w:rPr>
          <w:rFonts w:cs="B Zar" w:hint="cs"/>
          <w:color w:val="000000"/>
          <w:sz w:val="36"/>
          <w:szCs w:val="36"/>
          <w:rtl/>
        </w:rPr>
      </w:pPr>
      <w:r>
        <w:rPr>
          <w:rStyle w:val="contenttext"/>
          <w:rFonts w:cs="B Zar" w:hint="cs"/>
          <w:color w:val="000000"/>
          <w:sz w:val="36"/>
          <w:szCs w:val="36"/>
          <w:rtl/>
        </w:rPr>
        <w:t>پهلوهایش از همه لاغرتر</w:t>
      </w:r>
      <w:r>
        <w:rPr>
          <w:rStyle w:val="contenttext"/>
          <w:rFonts w:cs="B Zar" w:hint="cs"/>
          <w:color w:val="000000"/>
          <w:sz w:val="36"/>
          <w:szCs w:val="36"/>
          <w:rtl/>
        </w:rPr>
        <w:t xml:space="preserve"> و شکمش از همه گرسنه تر بود. دنیا به او پیشنهاد شد، اما از پذیرفتن آن سرباز زد و دانست که خدای سبحان چیزی (علاقه به دنیا) را دشمن دارد او هم آن را دشمن گرفت، چیزی را خرد می شمارد او هم خرد می شمارد. اگر در ما هیچ (عیبی) نبود جز همین که آنچه را خدا و پیامبر</w:t>
      </w:r>
      <w:r>
        <w:rPr>
          <w:rStyle w:val="contenttext"/>
          <w:rFonts w:cs="B Zar" w:hint="cs"/>
          <w:color w:val="000000"/>
          <w:sz w:val="36"/>
          <w:szCs w:val="36"/>
          <w:rtl/>
        </w:rPr>
        <w:t xml:space="preserve">ش دشمن دارند دوست داشته باشیم و آنچه را خدا و پیامبرش خرد شمرده اند بزرگ و با ارزش شماریم، همین خود برای مخالفت ما با خدا و سرپیچی از فرمانش کافی بود. </w:t>
      </w:r>
    </w:p>
    <w:p w:rsidR="00000000" w:rsidRDefault="009C2F2C">
      <w:pPr>
        <w:pStyle w:val="contentparagraph"/>
        <w:bidi/>
        <w:jc w:val="both"/>
        <w:divId w:val="1682466405"/>
        <w:rPr>
          <w:rFonts w:cs="B Zar" w:hint="cs"/>
          <w:color w:val="000000"/>
          <w:sz w:val="36"/>
          <w:szCs w:val="36"/>
          <w:rtl/>
        </w:rPr>
      </w:pPr>
      <w:r>
        <w:rPr>
          <w:rStyle w:val="contenttext"/>
          <w:rFonts w:cs="B Zar" w:hint="cs"/>
          <w:color w:val="000000"/>
          <w:sz w:val="36"/>
          <w:szCs w:val="36"/>
          <w:rtl/>
        </w:rPr>
        <w:t>رسول خدا صلی الله علیه و آله روی زمین غذا می خورد و همچون بردگان می نشست با دست خود کفشش را می دوخت و جا</w:t>
      </w:r>
      <w:r>
        <w:rPr>
          <w:rStyle w:val="contenttext"/>
          <w:rFonts w:cs="B Zar" w:hint="cs"/>
          <w:color w:val="000000"/>
          <w:sz w:val="36"/>
          <w:szCs w:val="36"/>
          <w:rtl/>
        </w:rPr>
        <w:t xml:space="preserve">مه اش را وصله می زد و بر الاغ برهنه سوار می شد و پشت سر خود شخصی دیگری را هم سوار می کرد. </w:t>
      </w:r>
    </w:p>
    <w:p w:rsidR="00000000" w:rsidRDefault="009C2F2C">
      <w:pPr>
        <w:pStyle w:val="contentparagraph"/>
        <w:bidi/>
        <w:jc w:val="both"/>
        <w:divId w:val="1682466405"/>
        <w:rPr>
          <w:rFonts w:cs="B Zar" w:hint="cs"/>
          <w:color w:val="000000"/>
          <w:sz w:val="36"/>
          <w:szCs w:val="36"/>
          <w:rtl/>
        </w:rPr>
      </w:pPr>
      <w:r>
        <w:rPr>
          <w:rStyle w:val="contenttext"/>
          <w:rFonts w:cs="B Zar" w:hint="cs"/>
          <w:color w:val="000000"/>
          <w:sz w:val="36"/>
          <w:szCs w:val="36"/>
          <w:rtl/>
        </w:rPr>
        <w:t xml:space="preserve">پرده ای با نقش و نگار بر در خانه اش آویخته دید، به همسرش گفت: </w:t>
      </w:r>
    </w:p>
    <w:p w:rsidR="00000000" w:rsidRDefault="009C2F2C">
      <w:pPr>
        <w:pStyle w:val="contentparagraph"/>
        <w:bidi/>
        <w:jc w:val="both"/>
        <w:divId w:val="1682466405"/>
        <w:rPr>
          <w:rFonts w:cs="B Zar" w:hint="cs"/>
          <w:color w:val="000000"/>
          <w:sz w:val="36"/>
          <w:szCs w:val="36"/>
          <w:rtl/>
        </w:rPr>
      </w:pPr>
      <w:r>
        <w:rPr>
          <w:rStyle w:val="contenttext"/>
          <w:rFonts w:cs="B Zar" w:hint="cs"/>
          <w:color w:val="000000"/>
          <w:sz w:val="36"/>
          <w:szCs w:val="36"/>
          <w:rtl/>
        </w:rPr>
        <w:t>ای زن!</w:t>
      </w:r>
    </w:p>
    <w:p w:rsidR="00000000" w:rsidRDefault="009C2F2C">
      <w:pPr>
        <w:pStyle w:val="contentparagraph"/>
        <w:bidi/>
        <w:jc w:val="both"/>
        <w:divId w:val="1682466405"/>
        <w:rPr>
          <w:rFonts w:cs="B Zar" w:hint="cs"/>
          <w:color w:val="000000"/>
          <w:sz w:val="36"/>
          <w:szCs w:val="36"/>
          <w:rtl/>
        </w:rPr>
      </w:pPr>
      <w:r>
        <w:rPr>
          <w:rStyle w:val="contenttext"/>
          <w:rFonts w:cs="B Zar" w:hint="cs"/>
          <w:color w:val="000000"/>
          <w:sz w:val="36"/>
          <w:szCs w:val="36"/>
          <w:rtl/>
        </w:rPr>
        <w:t>این پرده را از جلو چشم من بردار؛ زیرا هرگاه به آن می نگرم به یاد دنیا و زرق و برق آن می افتم. ا</w:t>
      </w:r>
      <w:r>
        <w:rPr>
          <w:rStyle w:val="contenttext"/>
          <w:rFonts w:cs="B Zar" w:hint="cs"/>
          <w:color w:val="000000"/>
          <w:sz w:val="36"/>
          <w:szCs w:val="36"/>
          <w:rtl/>
        </w:rPr>
        <w:t>و از ته دل از دنیا روی</w:t>
      </w:r>
    </w:p>
    <w:p w:rsidR="00000000" w:rsidRDefault="009C2F2C">
      <w:pPr>
        <w:pStyle w:val="contentparagraph"/>
        <w:bidi/>
        <w:jc w:val="both"/>
        <w:divId w:val="1682466405"/>
        <w:rPr>
          <w:rFonts w:cs="B Zar" w:hint="cs"/>
          <w:color w:val="000000"/>
          <w:sz w:val="36"/>
          <w:szCs w:val="36"/>
          <w:rtl/>
        </w:rPr>
      </w:pPr>
      <w:r>
        <w:rPr>
          <w:rStyle w:val="contenttext"/>
          <w:rFonts w:cs="B Zar" w:hint="cs"/>
          <w:color w:val="000000"/>
          <w:sz w:val="36"/>
          <w:szCs w:val="36"/>
          <w:rtl/>
        </w:rPr>
        <w:t>بر تافت و نام یاد آن را در جانش میراند و دوست داشت که زیب و زیور دنیا از جلو چشمش دور باشد، تا از آن جامه زیبایی تهیه نکند و آن را در جای آرامش ندارند و این ماندن همیشگی</w:t>
      </w:r>
    </w:p>
    <w:p w:rsidR="00000000" w:rsidRDefault="009C2F2C">
      <w:pPr>
        <w:pStyle w:val="contentparagraph"/>
        <w:bidi/>
        <w:jc w:val="both"/>
        <w:divId w:val="1512912767"/>
        <w:rPr>
          <w:rFonts w:cs="B Zar" w:hint="cs"/>
          <w:color w:val="000000"/>
          <w:sz w:val="36"/>
          <w:szCs w:val="36"/>
          <w:rtl/>
        </w:rPr>
      </w:pPr>
      <w:r>
        <w:rPr>
          <w:rStyle w:val="contenttext"/>
          <w:rFonts w:cs="B Zar" w:hint="cs"/>
          <w:color w:val="000000"/>
          <w:sz w:val="36"/>
          <w:szCs w:val="36"/>
          <w:rtl/>
        </w:rPr>
        <w:t>در آن نداشته باشد. پس دنیا را از جان خود بیرون راند و از دلش دو</w:t>
      </w:r>
      <w:r>
        <w:rPr>
          <w:rStyle w:val="contenttext"/>
          <w:rFonts w:cs="B Zar" w:hint="cs"/>
          <w:color w:val="000000"/>
          <w:sz w:val="36"/>
          <w:szCs w:val="36"/>
          <w:rtl/>
        </w:rPr>
        <w:t>ر کرد و از چشمانش پنهان ساخت. آری!</w:t>
      </w:r>
    </w:p>
    <w:p w:rsidR="00000000" w:rsidRDefault="009C2F2C">
      <w:pPr>
        <w:pStyle w:val="contentparagraph"/>
        <w:bidi/>
        <w:jc w:val="both"/>
        <w:divId w:val="1512912767"/>
        <w:rPr>
          <w:rFonts w:cs="B Zar" w:hint="cs"/>
          <w:color w:val="000000"/>
          <w:sz w:val="36"/>
          <w:szCs w:val="36"/>
          <w:rtl/>
        </w:rPr>
      </w:pPr>
      <w:r>
        <w:rPr>
          <w:rStyle w:val="contenttext"/>
          <w:rFonts w:cs="B Zar" w:hint="cs"/>
          <w:color w:val="000000"/>
          <w:sz w:val="36"/>
          <w:szCs w:val="36"/>
          <w:rtl/>
        </w:rPr>
        <w:t>این چنین کسی که چیزی را دشمن بدارد از نگاه کردن به آن و از این که یاد و نام آن در حضورش برده شود نفرت دارد. راه و رسم رسول خدا صلی الله علیه و آله تو را به بدی ها و عیب های دنیا رهنمون می شود، چه، او و نزدیکانش در دنیا هم</w:t>
      </w:r>
      <w:r>
        <w:rPr>
          <w:rStyle w:val="contenttext"/>
          <w:rFonts w:cs="B Zar" w:hint="cs"/>
          <w:color w:val="000000"/>
          <w:sz w:val="36"/>
          <w:szCs w:val="36"/>
          <w:rtl/>
        </w:rPr>
        <w:t>یشه گرسنه بودند و با این که مقام و منزلت عظیمی (نزد خداوند) داشت، زیب و زیورهای دنیا از او دور نگه داشته شد، پس هر بیننده ای، با دیده خرد خود بنگرد و ببیند که آیا خداوند با این کار محمد را تکریم کرده یا خوار و کوچکش نموده است؟</w:t>
      </w:r>
    </w:p>
    <w:p w:rsidR="00000000" w:rsidRDefault="009C2F2C">
      <w:pPr>
        <w:pStyle w:val="contentparagraph"/>
        <w:bidi/>
        <w:jc w:val="both"/>
        <w:divId w:val="1512912767"/>
        <w:rPr>
          <w:rFonts w:cs="B Zar" w:hint="cs"/>
          <w:color w:val="000000"/>
          <w:sz w:val="36"/>
          <w:szCs w:val="36"/>
          <w:rtl/>
        </w:rPr>
      </w:pPr>
      <w:r>
        <w:rPr>
          <w:rStyle w:val="contenttext"/>
          <w:rFonts w:cs="B Zar" w:hint="cs"/>
          <w:color w:val="000000"/>
          <w:sz w:val="36"/>
          <w:szCs w:val="36"/>
          <w:rtl/>
        </w:rPr>
        <w:t>اگر بگوید، او را خوار و بی مق</w:t>
      </w:r>
      <w:r>
        <w:rPr>
          <w:rStyle w:val="contenttext"/>
          <w:rFonts w:cs="B Zar" w:hint="cs"/>
          <w:color w:val="000000"/>
          <w:sz w:val="36"/>
          <w:szCs w:val="36"/>
          <w:rtl/>
        </w:rPr>
        <w:t xml:space="preserve">دار کرده است، سوگند به خدای بزرگ که دروغ و بهتان بزرگی زده است اگر بگوید: </w:t>
      </w:r>
    </w:p>
    <w:p w:rsidR="00000000" w:rsidRDefault="009C2F2C">
      <w:pPr>
        <w:pStyle w:val="contentparagraph"/>
        <w:bidi/>
        <w:jc w:val="both"/>
        <w:divId w:val="1512912767"/>
        <w:rPr>
          <w:rFonts w:cs="B Zar" w:hint="cs"/>
          <w:color w:val="000000"/>
          <w:sz w:val="36"/>
          <w:szCs w:val="36"/>
          <w:rtl/>
        </w:rPr>
      </w:pPr>
      <w:r>
        <w:rPr>
          <w:rStyle w:val="contenttext"/>
          <w:rFonts w:cs="B Zar" w:hint="cs"/>
          <w:color w:val="000000"/>
          <w:sz w:val="36"/>
          <w:szCs w:val="36"/>
          <w:rtl/>
        </w:rPr>
        <w:t>او را گرامی داشته است، پس بداند که خداوند دیگران را خوار و حقیر کرده است؛ چرا که دنیایی را که از نزدیک ترین و مقرب ترین افراد خود گرفته برای آنان گسترده است. پس آن که خواهان پیروی ا</w:t>
      </w:r>
      <w:r>
        <w:rPr>
          <w:rStyle w:val="contenttext"/>
          <w:rFonts w:cs="B Zar" w:hint="cs"/>
          <w:color w:val="000000"/>
          <w:sz w:val="36"/>
          <w:szCs w:val="36"/>
          <w:rtl/>
        </w:rPr>
        <w:t>ست به پیامبر خود تاسی جوید و گام در جای گام های او گذارد و هر جا که او در آمده است درآید و گر نه از تباه شدن ایمن نباشد؛ زیرا خداوند محمد صلی الله علیه و آله را نشانه قیامت قرار داد و بشارت دهنده بهشت و بیم دهنده از کیفر و عقوبت. او با شکم گرسنه از دنیا رف</w:t>
      </w:r>
      <w:r>
        <w:rPr>
          <w:rStyle w:val="contenttext"/>
          <w:rFonts w:cs="B Zar" w:hint="cs"/>
          <w:color w:val="000000"/>
          <w:sz w:val="36"/>
          <w:szCs w:val="36"/>
          <w:rtl/>
        </w:rPr>
        <w:t>ت و با سلامت به آخرت قدم</w:t>
      </w:r>
    </w:p>
    <w:p w:rsidR="00000000" w:rsidRDefault="009C2F2C">
      <w:pPr>
        <w:pStyle w:val="contentparagraph"/>
        <w:bidi/>
        <w:jc w:val="both"/>
        <w:divId w:val="681125063"/>
        <w:rPr>
          <w:rFonts w:cs="B Zar" w:hint="cs"/>
          <w:color w:val="000000"/>
          <w:sz w:val="36"/>
          <w:szCs w:val="36"/>
          <w:rtl/>
        </w:rPr>
      </w:pPr>
      <w:r>
        <w:rPr>
          <w:rStyle w:val="contenttext"/>
          <w:rFonts w:cs="B Zar" w:hint="cs"/>
          <w:color w:val="000000"/>
          <w:sz w:val="36"/>
          <w:szCs w:val="36"/>
          <w:rtl/>
        </w:rPr>
        <w:t>گذاشت. تا زمانی که عمرش به سر آمد و دعوت پروردگارش را اجابت کرد، سنگی روی سنگ نگذاشت. چه منت بزرگی خداوند بر ما نهاده که نعمت وجود آن حضرت را به ما ارزانی داشت که پیشروی وی است که ما از او پیروی می کنیم و پیشوایی است که گام در جایی</w:t>
      </w:r>
      <w:r>
        <w:rPr>
          <w:rStyle w:val="contenttext"/>
          <w:rFonts w:cs="B Zar" w:hint="cs"/>
          <w:color w:val="000000"/>
          <w:sz w:val="36"/>
          <w:szCs w:val="36"/>
          <w:rtl/>
        </w:rPr>
        <w:t xml:space="preserve"> گام او می نهیم. (243)</w:t>
      </w:r>
    </w:p>
    <w:p w:rsidR="00000000" w:rsidRDefault="009C2F2C">
      <w:pPr>
        <w:pStyle w:val="Heading4"/>
        <w:shd w:val="clear" w:color="auto" w:fill="FFFFFF"/>
        <w:bidi/>
        <w:jc w:val="both"/>
        <w:divId w:val="2080899597"/>
        <w:rPr>
          <w:rFonts w:eastAsia="Times New Roman" w:cs="B Titr" w:hint="cs"/>
          <w:b w:val="0"/>
          <w:bCs w:val="0"/>
          <w:color w:val="0080C0"/>
          <w:sz w:val="29"/>
          <w:szCs w:val="29"/>
          <w:rtl/>
        </w:rPr>
      </w:pPr>
      <w:r>
        <w:rPr>
          <w:rFonts w:eastAsia="Times New Roman" w:cs="B Titr" w:hint="cs"/>
          <w:b w:val="0"/>
          <w:bCs w:val="0"/>
          <w:color w:val="0080C0"/>
          <w:sz w:val="29"/>
          <w:szCs w:val="29"/>
          <w:rtl/>
        </w:rPr>
        <w:t>248. عظمت پیامبر صلی الله علیه و آله</w:t>
      </w:r>
    </w:p>
    <w:p w:rsidR="00000000" w:rsidRDefault="009C2F2C">
      <w:pPr>
        <w:pStyle w:val="contentparagraph"/>
        <w:bidi/>
        <w:jc w:val="both"/>
        <w:divId w:val="2080899597"/>
        <w:rPr>
          <w:rFonts w:cs="B Zar" w:hint="cs"/>
          <w:color w:val="000000"/>
          <w:sz w:val="36"/>
          <w:szCs w:val="36"/>
          <w:rtl/>
        </w:rPr>
      </w:pPr>
      <w:r>
        <w:rPr>
          <w:rStyle w:val="contenttext"/>
          <w:rFonts w:cs="B Zar" w:hint="cs"/>
          <w:color w:val="000000"/>
          <w:sz w:val="36"/>
          <w:szCs w:val="36"/>
          <w:rtl/>
        </w:rPr>
        <w:t>کان لی فیما مضی اخ فی الله، و کان یعظمه فی عینی صغر الدنیا فی عینه، و کان لا یشکو و جعا الا عند برئه</w:t>
      </w:r>
    </w:p>
    <w:p w:rsidR="00000000" w:rsidRDefault="009C2F2C">
      <w:pPr>
        <w:pStyle w:val="contentparagraph"/>
        <w:bidi/>
        <w:jc w:val="both"/>
        <w:divId w:val="2080899597"/>
        <w:rPr>
          <w:rFonts w:cs="B Zar" w:hint="cs"/>
          <w:color w:val="000000"/>
          <w:sz w:val="36"/>
          <w:szCs w:val="36"/>
          <w:rtl/>
        </w:rPr>
      </w:pPr>
      <w:r>
        <w:rPr>
          <w:rStyle w:val="contenttext"/>
          <w:rFonts w:cs="B Zar" w:hint="cs"/>
          <w:color w:val="000000"/>
          <w:sz w:val="36"/>
          <w:szCs w:val="36"/>
          <w:rtl/>
        </w:rPr>
        <w:t>گذشته برادری در مسیر جاذبیت الهی داشتم، کوچکی دنیا در چشمش او را در چشم من بزرگ می کرد و از هیچ</w:t>
      </w:r>
      <w:r>
        <w:rPr>
          <w:rStyle w:val="contenttext"/>
          <w:rFonts w:cs="B Zar" w:hint="cs"/>
          <w:color w:val="000000"/>
          <w:sz w:val="36"/>
          <w:szCs w:val="36"/>
          <w:rtl/>
        </w:rPr>
        <w:t xml:space="preserve"> دردی شکایت نمی کرد مگر زمانی که از آن درد بهبود حاصل شده بود. (244)</w:t>
      </w:r>
    </w:p>
    <w:p w:rsidR="00000000" w:rsidRDefault="009C2F2C">
      <w:pPr>
        <w:pStyle w:val="Heading4"/>
        <w:shd w:val="clear" w:color="auto" w:fill="FFFFFF"/>
        <w:bidi/>
        <w:jc w:val="both"/>
        <w:divId w:val="530726716"/>
        <w:rPr>
          <w:rFonts w:eastAsia="Times New Roman" w:cs="B Titr" w:hint="cs"/>
          <w:b w:val="0"/>
          <w:bCs w:val="0"/>
          <w:color w:val="0080C0"/>
          <w:sz w:val="29"/>
          <w:szCs w:val="29"/>
          <w:rtl/>
        </w:rPr>
      </w:pPr>
      <w:r>
        <w:rPr>
          <w:rFonts w:eastAsia="Times New Roman" w:cs="B Titr" w:hint="cs"/>
          <w:b w:val="0"/>
          <w:bCs w:val="0"/>
          <w:color w:val="0080C0"/>
          <w:sz w:val="29"/>
          <w:szCs w:val="29"/>
          <w:rtl/>
        </w:rPr>
        <w:t>249. پیام های پیامبر</w:t>
      </w:r>
    </w:p>
    <w:p w:rsidR="00000000" w:rsidRDefault="009C2F2C">
      <w:pPr>
        <w:pStyle w:val="contentparagraph"/>
        <w:bidi/>
        <w:jc w:val="both"/>
        <w:divId w:val="530726716"/>
        <w:rPr>
          <w:rFonts w:cs="B Zar" w:hint="cs"/>
          <w:color w:val="000000"/>
          <w:sz w:val="36"/>
          <w:szCs w:val="36"/>
          <w:rtl/>
        </w:rPr>
      </w:pPr>
      <w:r>
        <w:rPr>
          <w:rStyle w:val="contenttext"/>
          <w:rFonts w:cs="B Zar" w:hint="cs"/>
          <w:color w:val="000000"/>
          <w:sz w:val="36"/>
          <w:szCs w:val="36"/>
          <w:rtl/>
        </w:rPr>
        <w:t>ارسله داعیا الی الحق و شاهدا علی الخلق، فبلغ رسالات ربه غیر وان و لا مقصر، و جاهد فی الله اعدآه غیر واهن و لا معذر امام من اتقی، و بصر من اهتدی</w:t>
      </w:r>
    </w:p>
    <w:p w:rsidR="00000000" w:rsidRDefault="009C2F2C">
      <w:pPr>
        <w:pStyle w:val="contentparagraph"/>
        <w:bidi/>
        <w:jc w:val="both"/>
        <w:divId w:val="530726716"/>
        <w:rPr>
          <w:rFonts w:cs="B Zar" w:hint="cs"/>
          <w:color w:val="000000"/>
          <w:sz w:val="36"/>
          <w:szCs w:val="36"/>
          <w:rtl/>
        </w:rPr>
      </w:pPr>
      <w:r>
        <w:rPr>
          <w:rStyle w:val="contenttext"/>
          <w:rFonts w:cs="B Zar" w:hint="cs"/>
          <w:color w:val="000000"/>
          <w:sz w:val="36"/>
          <w:szCs w:val="36"/>
          <w:rtl/>
        </w:rPr>
        <w:t>و پیامبر صلی الله علیه و آله را فرستاد تا به حق فرا خواند و بر آفریدگان گواه باشد. او پیام های پروردگارش را رسان و در این راه نه سستی کرد و نه کوتاهی ورزید و در راه خدا با دشمنان او جنگید، بی آن که ناتوانی به او راه یابد، یا آن که عذر و بهانه آورد. او پیشو</w:t>
      </w:r>
      <w:r>
        <w:rPr>
          <w:rStyle w:val="contenttext"/>
          <w:rFonts w:cs="B Zar" w:hint="cs"/>
          <w:color w:val="000000"/>
          <w:sz w:val="36"/>
          <w:szCs w:val="36"/>
          <w:rtl/>
        </w:rPr>
        <w:t>ای پرهیزگاران و دیده ره یافتگان است. (245)</w:t>
      </w:r>
    </w:p>
    <w:p w:rsidR="00000000" w:rsidRDefault="009C2F2C">
      <w:pPr>
        <w:pStyle w:val="Heading4"/>
        <w:shd w:val="clear" w:color="auto" w:fill="FFFFFF"/>
        <w:bidi/>
        <w:jc w:val="both"/>
        <w:divId w:val="2109933079"/>
        <w:rPr>
          <w:rFonts w:eastAsia="Times New Roman" w:cs="B Titr" w:hint="cs"/>
          <w:b w:val="0"/>
          <w:bCs w:val="0"/>
          <w:color w:val="0080C0"/>
          <w:sz w:val="29"/>
          <w:szCs w:val="29"/>
          <w:rtl/>
        </w:rPr>
      </w:pPr>
      <w:r>
        <w:rPr>
          <w:rFonts w:eastAsia="Times New Roman" w:cs="B Titr" w:hint="cs"/>
          <w:b w:val="0"/>
          <w:bCs w:val="0"/>
          <w:color w:val="0080C0"/>
          <w:sz w:val="29"/>
          <w:szCs w:val="29"/>
          <w:rtl/>
        </w:rPr>
        <w:t>250. عامل جلوگیری از عذاب خدا</w:t>
      </w:r>
    </w:p>
    <w:p w:rsidR="00000000" w:rsidRDefault="009C2F2C">
      <w:pPr>
        <w:pStyle w:val="contentparagraph"/>
        <w:bidi/>
        <w:jc w:val="both"/>
        <w:divId w:val="2109933079"/>
        <w:rPr>
          <w:rFonts w:cs="B Zar" w:hint="cs"/>
          <w:color w:val="000000"/>
          <w:sz w:val="36"/>
          <w:szCs w:val="36"/>
          <w:rtl/>
        </w:rPr>
      </w:pPr>
      <w:r>
        <w:rPr>
          <w:rStyle w:val="contenttext"/>
          <w:rFonts w:cs="B Zar" w:hint="cs"/>
          <w:color w:val="000000"/>
          <w:sz w:val="36"/>
          <w:szCs w:val="36"/>
          <w:rtl/>
        </w:rPr>
        <w:t xml:space="preserve">کان فی الارض امانان من عذاب الله، و قد رفع احد هما، فدونکم الاخر فتمسکوا به: </w:t>
      </w:r>
    </w:p>
    <w:p w:rsidR="00000000" w:rsidRDefault="009C2F2C">
      <w:pPr>
        <w:pStyle w:val="contentparagraph"/>
        <w:bidi/>
        <w:jc w:val="both"/>
        <w:divId w:val="2109933079"/>
        <w:rPr>
          <w:rFonts w:cs="B Zar" w:hint="cs"/>
          <w:color w:val="000000"/>
          <w:sz w:val="36"/>
          <w:szCs w:val="36"/>
          <w:rtl/>
        </w:rPr>
      </w:pPr>
      <w:r>
        <w:rPr>
          <w:rStyle w:val="contenttext"/>
          <w:rFonts w:cs="B Zar" w:hint="cs"/>
          <w:color w:val="000000"/>
          <w:sz w:val="36"/>
          <w:szCs w:val="36"/>
          <w:rtl/>
        </w:rPr>
        <w:t xml:space="preserve">اما الامان الذی رفع فهو رسول الله صلی الله علیه و آله و اما الامان الباقی فالاستغفار. </w:t>
      </w:r>
    </w:p>
    <w:p w:rsidR="00000000" w:rsidRDefault="009C2F2C">
      <w:pPr>
        <w:pStyle w:val="contentparagraph"/>
        <w:bidi/>
        <w:jc w:val="both"/>
        <w:divId w:val="2109933079"/>
        <w:rPr>
          <w:rFonts w:cs="B Zar" w:hint="cs"/>
          <w:color w:val="000000"/>
          <w:sz w:val="36"/>
          <w:szCs w:val="36"/>
          <w:rtl/>
        </w:rPr>
      </w:pPr>
      <w:r>
        <w:rPr>
          <w:rStyle w:val="contenttext"/>
          <w:rFonts w:cs="B Zar" w:hint="cs"/>
          <w:color w:val="000000"/>
          <w:sz w:val="36"/>
          <w:szCs w:val="36"/>
          <w:rtl/>
        </w:rPr>
        <w:t xml:space="preserve">قال الله تعالی: </w:t>
      </w:r>
    </w:p>
    <w:p w:rsidR="00000000" w:rsidRDefault="009C2F2C">
      <w:pPr>
        <w:pStyle w:val="contentparagraph"/>
        <w:bidi/>
        <w:jc w:val="both"/>
        <w:divId w:val="2109933079"/>
        <w:rPr>
          <w:rFonts w:cs="B Zar" w:hint="cs"/>
          <w:color w:val="000000"/>
          <w:sz w:val="36"/>
          <w:szCs w:val="36"/>
          <w:rtl/>
        </w:rPr>
      </w:pPr>
      <w:r>
        <w:rPr>
          <w:rStyle w:val="contenttext"/>
          <w:rFonts w:cs="B Zar" w:hint="cs"/>
          <w:color w:val="000000"/>
          <w:sz w:val="36"/>
          <w:szCs w:val="36"/>
          <w:rtl/>
        </w:rPr>
        <w:t>(و ما کان الله لیعذبهم و انت فیهم و ما کان الله معذبهم و هم یستغفرون)</w:t>
      </w:r>
    </w:p>
    <w:p w:rsidR="00000000" w:rsidRDefault="009C2F2C">
      <w:pPr>
        <w:pStyle w:val="contentparagraph"/>
        <w:bidi/>
        <w:jc w:val="both"/>
        <w:divId w:val="2109933079"/>
        <w:rPr>
          <w:rFonts w:cs="B Zar" w:hint="cs"/>
          <w:color w:val="000000"/>
          <w:sz w:val="36"/>
          <w:szCs w:val="36"/>
          <w:rtl/>
        </w:rPr>
      </w:pPr>
      <w:r>
        <w:rPr>
          <w:rStyle w:val="contenttext"/>
          <w:rFonts w:cs="B Zar" w:hint="cs"/>
          <w:color w:val="000000"/>
          <w:sz w:val="36"/>
          <w:szCs w:val="36"/>
          <w:rtl/>
        </w:rPr>
        <w:t>بر روی زمین دو عامل ایمن کنده از عذاب خدا وجود داشت که یکی از آن دو از دست رفت. پس آن دیگری را بگیرید و بدان چنگ زنید. اما آن ایمنی بخشی که از دست رفت، رسول خدا صلی الله علیه و آله بود و</w:t>
      </w:r>
      <w:r>
        <w:rPr>
          <w:rStyle w:val="contenttext"/>
          <w:rFonts w:cs="B Zar" w:hint="cs"/>
          <w:color w:val="000000"/>
          <w:sz w:val="36"/>
          <w:szCs w:val="36"/>
          <w:rtl/>
        </w:rPr>
        <w:t xml:space="preserve"> آن که باقی است، آمرزش خواهی است. خدای متعال می فرماید: </w:t>
      </w:r>
    </w:p>
    <w:p w:rsidR="00000000" w:rsidRDefault="009C2F2C">
      <w:pPr>
        <w:pStyle w:val="contentparagraph"/>
        <w:bidi/>
        <w:jc w:val="both"/>
        <w:divId w:val="2109933079"/>
        <w:rPr>
          <w:rFonts w:cs="B Zar" w:hint="cs"/>
          <w:color w:val="000000"/>
          <w:sz w:val="36"/>
          <w:szCs w:val="36"/>
          <w:rtl/>
        </w:rPr>
      </w:pPr>
      <w:r>
        <w:rPr>
          <w:rStyle w:val="contenttext"/>
          <w:rFonts w:cs="B Zar" w:hint="cs"/>
          <w:color w:val="000000"/>
          <w:sz w:val="36"/>
          <w:szCs w:val="36"/>
          <w:rtl/>
        </w:rPr>
        <w:t>(ای محمد)!</w:t>
      </w:r>
    </w:p>
    <w:p w:rsidR="00000000" w:rsidRDefault="009C2F2C">
      <w:pPr>
        <w:pStyle w:val="contentparagraph"/>
        <w:bidi/>
        <w:jc w:val="both"/>
        <w:divId w:val="2109933079"/>
        <w:rPr>
          <w:rFonts w:cs="B Zar" w:hint="cs"/>
          <w:color w:val="000000"/>
          <w:sz w:val="36"/>
          <w:szCs w:val="36"/>
          <w:rtl/>
        </w:rPr>
      </w:pPr>
      <w:r>
        <w:rPr>
          <w:rStyle w:val="contenttext"/>
          <w:rFonts w:cs="B Zar" w:hint="cs"/>
          <w:color w:val="000000"/>
          <w:sz w:val="36"/>
          <w:szCs w:val="36"/>
          <w:rtl/>
        </w:rPr>
        <w:t>تا تو را در میان آنان هستی، خدا عذابشان نمی کند و تا زمانی که آمرزش می طلبند، خدا عذابشان نکند. (246)</w:t>
      </w:r>
    </w:p>
    <w:p w:rsidR="00000000" w:rsidRDefault="009C2F2C">
      <w:pPr>
        <w:pStyle w:val="Heading4"/>
        <w:shd w:val="clear" w:color="auto" w:fill="FFFFFF"/>
        <w:bidi/>
        <w:jc w:val="both"/>
        <w:divId w:val="607926936"/>
        <w:rPr>
          <w:rFonts w:eastAsia="Times New Roman" w:cs="B Titr" w:hint="cs"/>
          <w:b w:val="0"/>
          <w:bCs w:val="0"/>
          <w:color w:val="0080C0"/>
          <w:sz w:val="29"/>
          <w:szCs w:val="29"/>
          <w:rtl/>
        </w:rPr>
      </w:pPr>
      <w:r>
        <w:rPr>
          <w:rFonts w:eastAsia="Times New Roman" w:cs="B Titr" w:hint="cs"/>
          <w:b w:val="0"/>
          <w:bCs w:val="0"/>
          <w:color w:val="0080C0"/>
          <w:sz w:val="29"/>
          <w:szCs w:val="29"/>
          <w:rtl/>
        </w:rPr>
        <w:t>251. اراده و عزم نبوی</w:t>
      </w:r>
    </w:p>
    <w:p w:rsidR="00000000" w:rsidRDefault="009C2F2C">
      <w:pPr>
        <w:pStyle w:val="contentparagraph"/>
        <w:bidi/>
        <w:jc w:val="both"/>
        <w:divId w:val="607926936"/>
        <w:rPr>
          <w:rFonts w:cs="B Zar" w:hint="cs"/>
          <w:color w:val="000000"/>
          <w:sz w:val="36"/>
          <w:szCs w:val="36"/>
          <w:rtl/>
        </w:rPr>
      </w:pPr>
      <w:r>
        <w:rPr>
          <w:rStyle w:val="contenttext"/>
          <w:rFonts w:cs="B Zar" w:hint="cs"/>
          <w:color w:val="000000"/>
          <w:sz w:val="36"/>
          <w:szCs w:val="36"/>
          <w:rtl/>
        </w:rPr>
        <w:t>قائما بامرک مستوفزا فی مرضاتک، غیر ناکل عن قدم، و لا واه فی عزم</w:t>
      </w:r>
    </w:p>
    <w:p w:rsidR="00000000" w:rsidRDefault="009C2F2C">
      <w:pPr>
        <w:pStyle w:val="contentparagraph"/>
        <w:bidi/>
        <w:jc w:val="both"/>
        <w:divId w:val="607926936"/>
        <w:rPr>
          <w:rFonts w:cs="B Zar" w:hint="cs"/>
          <w:color w:val="000000"/>
          <w:sz w:val="36"/>
          <w:szCs w:val="36"/>
          <w:rtl/>
        </w:rPr>
      </w:pPr>
      <w:r>
        <w:rPr>
          <w:rStyle w:val="contenttext"/>
          <w:rFonts w:cs="B Zar" w:hint="cs"/>
          <w:color w:val="000000"/>
          <w:sz w:val="36"/>
          <w:szCs w:val="36"/>
          <w:rtl/>
        </w:rPr>
        <w:t>پیامبر بر پا دارنده کار و فرمان توست و شتابنده در تحصیل رضایت تو، بی آنکه از پیشروی بترسد و عقب بنشیند و در عزم و اراده اش سستی نشان دهد. (247)</w:t>
      </w:r>
    </w:p>
    <w:p w:rsidR="00000000" w:rsidRDefault="009C2F2C">
      <w:pPr>
        <w:pStyle w:val="Heading4"/>
        <w:shd w:val="clear" w:color="auto" w:fill="FFFFFF"/>
        <w:bidi/>
        <w:jc w:val="both"/>
        <w:divId w:val="1203054626"/>
        <w:rPr>
          <w:rFonts w:eastAsia="Times New Roman" w:cs="B Titr" w:hint="cs"/>
          <w:b w:val="0"/>
          <w:bCs w:val="0"/>
          <w:color w:val="0080C0"/>
          <w:sz w:val="29"/>
          <w:szCs w:val="29"/>
          <w:rtl/>
        </w:rPr>
      </w:pPr>
      <w:r>
        <w:rPr>
          <w:rFonts w:eastAsia="Times New Roman" w:cs="B Titr" w:hint="cs"/>
          <w:b w:val="0"/>
          <w:bCs w:val="0"/>
          <w:color w:val="0080C0"/>
          <w:sz w:val="29"/>
          <w:szCs w:val="29"/>
          <w:rtl/>
        </w:rPr>
        <w:t>252. نشانه قیامت</w:t>
      </w:r>
    </w:p>
    <w:p w:rsidR="00000000" w:rsidRDefault="009C2F2C">
      <w:pPr>
        <w:pStyle w:val="contentparagraph"/>
        <w:bidi/>
        <w:jc w:val="both"/>
        <w:divId w:val="1203054626"/>
        <w:rPr>
          <w:rFonts w:cs="B Zar" w:hint="cs"/>
          <w:color w:val="000000"/>
          <w:sz w:val="36"/>
          <w:szCs w:val="36"/>
          <w:rtl/>
        </w:rPr>
      </w:pPr>
      <w:r>
        <w:rPr>
          <w:rStyle w:val="contenttext"/>
          <w:rFonts w:cs="B Zar" w:hint="cs"/>
          <w:color w:val="000000"/>
          <w:sz w:val="36"/>
          <w:szCs w:val="36"/>
          <w:rtl/>
        </w:rPr>
        <w:t>جعل محمدا صلی الله علیه و آله علما للساعه</w:t>
      </w:r>
    </w:p>
    <w:p w:rsidR="00000000" w:rsidRDefault="009C2F2C">
      <w:pPr>
        <w:pStyle w:val="contentparagraph"/>
        <w:bidi/>
        <w:jc w:val="both"/>
        <w:divId w:val="1203054626"/>
        <w:rPr>
          <w:rFonts w:cs="B Zar" w:hint="cs"/>
          <w:color w:val="000000"/>
          <w:sz w:val="36"/>
          <w:szCs w:val="36"/>
          <w:rtl/>
        </w:rPr>
      </w:pPr>
      <w:r>
        <w:rPr>
          <w:rStyle w:val="contenttext"/>
          <w:rFonts w:cs="B Zar" w:hint="cs"/>
          <w:color w:val="000000"/>
          <w:sz w:val="36"/>
          <w:szCs w:val="36"/>
          <w:rtl/>
        </w:rPr>
        <w:t>خدایی بزرگ حضرت محمد صلی الله علیه و آله را نشانه قیا</w:t>
      </w:r>
      <w:r>
        <w:rPr>
          <w:rStyle w:val="contenttext"/>
          <w:rFonts w:cs="B Zar" w:hint="cs"/>
          <w:color w:val="000000"/>
          <w:sz w:val="36"/>
          <w:szCs w:val="36"/>
          <w:rtl/>
        </w:rPr>
        <w:t>مت قرار داده است. (248)</w:t>
      </w:r>
    </w:p>
    <w:p w:rsidR="00000000" w:rsidRDefault="009C2F2C">
      <w:pPr>
        <w:pStyle w:val="Heading4"/>
        <w:shd w:val="clear" w:color="auto" w:fill="FFFFFF"/>
        <w:bidi/>
        <w:jc w:val="both"/>
        <w:divId w:val="1335911129"/>
        <w:rPr>
          <w:rFonts w:eastAsia="Times New Roman" w:cs="B Titr" w:hint="cs"/>
          <w:b w:val="0"/>
          <w:bCs w:val="0"/>
          <w:color w:val="0080C0"/>
          <w:sz w:val="29"/>
          <w:szCs w:val="29"/>
          <w:rtl/>
        </w:rPr>
      </w:pPr>
      <w:r>
        <w:rPr>
          <w:rFonts w:eastAsia="Times New Roman" w:cs="B Titr" w:hint="cs"/>
          <w:b w:val="0"/>
          <w:bCs w:val="0"/>
          <w:color w:val="0080C0"/>
          <w:sz w:val="29"/>
          <w:szCs w:val="29"/>
          <w:rtl/>
        </w:rPr>
        <w:t>253. واسطه از بین رفت گمراهی ها</w:t>
      </w:r>
    </w:p>
    <w:p w:rsidR="00000000" w:rsidRDefault="009C2F2C">
      <w:pPr>
        <w:pStyle w:val="contentparagraph"/>
        <w:bidi/>
        <w:jc w:val="both"/>
        <w:divId w:val="1335911129"/>
        <w:rPr>
          <w:rFonts w:cs="B Zar" w:hint="cs"/>
          <w:color w:val="000000"/>
          <w:sz w:val="36"/>
          <w:szCs w:val="36"/>
          <w:rtl/>
        </w:rPr>
      </w:pPr>
      <w:r>
        <w:rPr>
          <w:rStyle w:val="contenttext"/>
          <w:rFonts w:cs="B Zar" w:hint="cs"/>
          <w:color w:val="000000"/>
          <w:sz w:val="36"/>
          <w:szCs w:val="36"/>
          <w:rtl/>
        </w:rPr>
        <w:t>اهل الارض یومئذ ملل متفرقه، و اهواء منتشره، و طرائق متشتته، بین مشبه لله بخلقه، او ملحد فی اسمه، او مشیر الی غیره، فهذا هم به من الضلالُه</w:t>
      </w:r>
    </w:p>
    <w:p w:rsidR="00000000" w:rsidRDefault="009C2F2C">
      <w:pPr>
        <w:pStyle w:val="contentparagraph"/>
        <w:bidi/>
        <w:jc w:val="both"/>
        <w:divId w:val="1335911129"/>
        <w:rPr>
          <w:rFonts w:cs="B Zar" w:hint="cs"/>
          <w:color w:val="000000"/>
          <w:sz w:val="36"/>
          <w:szCs w:val="36"/>
          <w:rtl/>
        </w:rPr>
      </w:pPr>
      <w:r>
        <w:rPr>
          <w:rStyle w:val="contenttext"/>
          <w:rFonts w:cs="B Zar" w:hint="cs"/>
          <w:color w:val="000000"/>
          <w:sz w:val="36"/>
          <w:szCs w:val="36"/>
          <w:rtl/>
        </w:rPr>
        <w:t>در آن روزگاران که خداوند ذو الجلال خاتم الانبیاء صلی الله علیه</w:t>
      </w:r>
      <w:r>
        <w:rPr>
          <w:rStyle w:val="contenttext"/>
          <w:rFonts w:cs="B Zar" w:hint="cs"/>
          <w:color w:val="000000"/>
          <w:sz w:val="36"/>
          <w:szCs w:val="36"/>
          <w:rtl/>
        </w:rPr>
        <w:t xml:space="preserve"> و آله را برانگیخت، مردم روی زمین مللی پراکنده و اقوامی با تمایلات متفرق در پیچاپیچ طرق درهم و برهم سرگردان و حیرت زده بودند، گروهی از آنان خدا را تشبیه به مخلوقاتش می کردند و گروهی دیگر در اسماء مقدسش الحاد می ورزیدند، جمع دیگری با نام های الهی اشاره به م</w:t>
      </w:r>
      <w:r>
        <w:rPr>
          <w:rStyle w:val="contenttext"/>
          <w:rFonts w:cs="B Zar" w:hint="cs"/>
          <w:color w:val="000000"/>
          <w:sz w:val="36"/>
          <w:szCs w:val="36"/>
          <w:rtl/>
        </w:rPr>
        <w:t>وهومات و موجودات پست می نمودند. خداوند سبحان آنان را به وسیله پیامبر اکرم از گمراهی نجات داد. (249)</w:t>
      </w:r>
    </w:p>
    <w:p w:rsidR="00000000" w:rsidRDefault="009C2F2C">
      <w:pPr>
        <w:pStyle w:val="Heading4"/>
        <w:shd w:val="clear" w:color="auto" w:fill="FFFFFF"/>
        <w:bidi/>
        <w:jc w:val="both"/>
        <w:divId w:val="1609116797"/>
        <w:rPr>
          <w:rFonts w:eastAsia="Times New Roman" w:cs="B Titr" w:hint="cs"/>
          <w:b w:val="0"/>
          <w:bCs w:val="0"/>
          <w:color w:val="0080C0"/>
          <w:sz w:val="29"/>
          <w:szCs w:val="29"/>
          <w:rtl/>
        </w:rPr>
      </w:pPr>
      <w:r>
        <w:rPr>
          <w:rFonts w:eastAsia="Times New Roman" w:cs="B Titr" w:hint="cs"/>
          <w:b w:val="0"/>
          <w:bCs w:val="0"/>
          <w:color w:val="0080C0"/>
          <w:sz w:val="29"/>
          <w:szCs w:val="29"/>
          <w:rtl/>
        </w:rPr>
        <w:t>254. حجت های خداوند</w:t>
      </w:r>
    </w:p>
    <w:p w:rsidR="00000000" w:rsidRDefault="009C2F2C">
      <w:pPr>
        <w:pStyle w:val="contentparagraph"/>
        <w:bidi/>
        <w:jc w:val="both"/>
        <w:divId w:val="1609116797"/>
        <w:rPr>
          <w:rFonts w:cs="B Zar" w:hint="cs"/>
          <w:color w:val="000000"/>
          <w:sz w:val="36"/>
          <w:szCs w:val="36"/>
          <w:rtl/>
        </w:rPr>
      </w:pPr>
      <w:r>
        <w:rPr>
          <w:rStyle w:val="contenttext"/>
          <w:rFonts w:cs="B Zar" w:hint="cs"/>
          <w:color w:val="000000"/>
          <w:sz w:val="36"/>
          <w:szCs w:val="36"/>
          <w:rtl/>
        </w:rPr>
        <w:t>بعث الله رسله بما خصهم به من وحیه، و جعلهم حجه له علی خلقه، لئلا تجب الحجُه لهم بترک الاعذار الیهم، فدعا هم بلسان الصدق الی سبیل الحق</w:t>
      </w:r>
    </w:p>
    <w:p w:rsidR="00000000" w:rsidRDefault="009C2F2C">
      <w:pPr>
        <w:pStyle w:val="contentparagraph"/>
        <w:bidi/>
        <w:jc w:val="both"/>
        <w:divId w:val="1609116797"/>
        <w:rPr>
          <w:rFonts w:cs="B Zar" w:hint="cs"/>
          <w:color w:val="000000"/>
          <w:sz w:val="36"/>
          <w:szCs w:val="36"/>
          <w:rtl/>
        </w:rPr>
      </w:pPr>
      <w:r>
        <w:rPr>
          <w:rStyle w:val="contenttext"/>
          <w:rFonts w:cs="B Zar" w:hint="cs"/>
          <w:color w:val="000000"/>
          <w:sz w:val="36"/>
          <w:szCs w:val="36"/>
          <w:rtl/>
        </w:rPr>
        <w:t>خد</w:t>
      </w:r>
      <w:r>
        <w:rPr>
          <w:rStyle w:val="contenttext"/>
          <w:rFonts w:cs="B Zar" w:hint="cs"/>
          <w:color w:val="000000"/>
          <w:sz w:val="36"/>
          <w:szCs w:val="36"/>
          <w:rtl/>
        </w:rPr>
        <w:t>اوند، پیامبران خود را با آنچه از وحی خود به آنان اختصاص داده بود مبعوث گردانید و ایشان را بر مخلوقات خویش و دلیل خود قرار داد تا آن ها</w:t>
      </w:r>
    </w:p>
    <w:p w:rsidR="00000000" w:rsidRDefault="009C2F2C">
      <w:pPr>
        <w:pStyle w:val="contentparagraph"/>
        <w:bidi/>
        <w:jc w:val="both"/>
        <w:divId w:val="1609116797"/>
        <w:rPr>
          <w:rFonts w:cs="B Zar" w:hint="cs"/>
          <w:color w:val="000000"/>
          <w:sz w:val="36"/>
          <w:szCs w:val="36"/>
          <w:rtl/>
        </w:rPr>
      </w:pPr>
      <w:r>
        <w:rPr>
          <w:rStyle w:val="contenttext"/>
          <w:rFonts w:cs="B Zar" w:hint="cs"/>
          <w:color w:val="000000"/>
          <w:sz w:val="36"/>
          <w:szCs w:val="36"/>
          <w:rtl/>
        </w:rPr>
        <w:t>(یعنی مخلوقات) نتوانند نبودن حجت را وسیله عذر آوردن خود (به آگاه نبودنشان از او امر و نواهی الهی) قرار دهند، آن گاه خداون</w:t>
      </w:r>
      <w:r>
        <w:rPr>
          <w:rStyle w:val="contenttext"/>
          <w:rFonts w:cs="B Zar" w:hint="cs"/>
          <w:color w:val="000000"/>
          <w:sz w:val="36"/>
          <w:szCs w:val="36"/>
          <w:rtl/>
        </w:rPr>
        <w:t>د با زبانی راستگو (یعنی زبان پیامبران) ایشان را به راه حق دعوت کرد. (250)</w:t>
      </w:r>
    </w:p>
    <w:p w:rsidR="00000000" w:rsidRDefault="009C2F2C">
      <w:pPr>
        <w:pStyle w:val="Heading4"/>
        <w:shd w:val="clear" w:color="auto" w:fill="FFFFFF"/>
        <w:bidi/>
        <w:jc w:val="both"/>
        <w:divId w:val="929004692"/>
        <w:rPr>
          <w:rFonts w:eastAsia="Times New Roman" w:cs="B Titr" w:hint="cs"/>
          <w:b w:val="0"/>
          <w:bCs w:val="0"/>
          <w:color w:val="0080C0"/>
          <w:sz w:val="29"/>
          <w:szCs w:val="29"/>
          <w:rtl/>
        </w:rPr>
      </w:pPr>
      <w:r>
        <w:rPr>
          <w:rFonts w:eastAsia="Times New Roman" w:cs="B Titr" w:hint="cs"/>
          <w:b w:val="0"/>
          <w:bCs w:val="0"/>
          <w:color w:val="0080C0"/>
          <w:sz w:val="29"/>
          <w:szCs w:val="29"/>
          <w:rtl/>
        </w:rPr>
        <w:t>255. سرانجام اختیار کردن دینی جز اسلام</w:t>
      </w:r>
    </w:p>
    <w:p w:rsidR="00000000" w:rsidRDefault="009C2F2C">
      <w:pPr>
        <w:pStyle w:val="contentparagraph"/>
        <w:bidi/>
        <w:jc w:val="both"/>
        <w:divId w:val="929004692"/>
        <w:rPr>
          <w:rFonts w:cs="B Zar" w:hint="cs"/>
          <w:color w:val="000000"/>
          <w:sz w:val="36"/>
          <w:szCs w:val="36"/>
          <w:rtl/>
        </w:rPr>
      </w:pPr>
      <w:r>
        <w:rPr>
          <w:rStyle w:val="contenttext"/>
          <w:rFonts w:cs="B Zar" w:hint="cs"/>
          <w:color w:val="000000"/>
          <w:sz w:val="36"/>
          <w:szCs w:val="36"/>
          <w:rtl/>
        </w:rPr>
        <w:t>ارسله بحجه کافیه، و موعظه شافیه، و دعوده متلافیه، اظهر به الشرائع المجهوله، و قمع به البدع المدخوله، و بین به الاحکام المفصوله. فمن یبتغ غیر ال</w:t>
      </w:r>
      <w:r>
        <w:rPr>
          <w:rStyle w:val="contenttext"/>
          <w:rFonts w:cs="B Zar" w:hint="cs"/>
          <w:color w:val="000000"/>
          <w:sz w:val="36"/>
          <w:szCs w:val="36"/>
          <w:rtl/>
        </w:rPr>
        <w:t>اسلام دینا تتحقق شقوته، و تنفصم عروته، و تعظم کبوته و یکن مابه الی الحزن الطویل و العذاب الوبیل</w:t>
      </w:r>
    </w:p>
    <w:p w:rsidR="00000000" w:rsidRDefault="009C2F2C">
      <w:pPr>
        <w:pStyle w:val="contentparagraph"/>
        <w:bidi/>
        <w:jc w:val="both"/>
        <w:divId w:val="929004692"/>
        <w:rPr>
          <w:rFonts w:cs="B Zar" w:hint="cs"/>
          <w:color w:val="000000"/>
          <w:sz w:val="36"/>
          <w:szCs w:val="36"/>
          <w:rtl/>
        </w:rPr>
      </w:pPr>
      <w:r>
        <w:rPr>
          <w:rStyle w:val="contenttext"/>
          <w:rFonts w:cs="B Zar" w:hint="cs"/>
          <w:color w:val="000000"/>
          <w:sz w:val="36"/>
          <w:szCs w:val="36"/>
          <w:rtl/>
        </w:rPr>
        <w:t>خداوند، پیامبر صلی الله علیه و آله را با دلیلی بسنده و اندرزی شفابخش و دعوتی جبران کننده فرستاد، به وسیله او شریعت ها و قوانین الهی ناشناخته مانده را آشکار ساخت و بدعت های نادرست را نابود کرد و احکام قطعی را بیان نمود. پس هر که دینی جز اسلامی اختیار کند بد</w:t>
      </w:r>
      <w:r>
        <w:rPr>
          <w:rStyle w:val="contenttext"/>
          <w:rFonts w:cs="B Zar" w:hint="cs"/>
          <w:color w:val="000000"/>
          <w:sz w:val="36"/>
          <w:szCs w:val="36"/>
          <w:rtl/>
        </w:rPr>
        <w:t>بختی اش محقق است و دستگیره اش گسیخته و به سر در آمدنش سخت و فرجامش اندوه طولانی و عذاب شدید است. (251)</w:t>
      </w:r>
    </w:p>
    <w:p w:rsidR="00000000" w:rsidRDefault="009C2F2C">
      <w:pPr>
        <w:pStyle w:val="Heading4"/>
        <w:shd w:val="clear" w:color="auto" w:fill="FFFFFF"/>
        <w:bidi/>
        <w:jc w:val="both"/>
        <w:divId w:val="834881159"/>
        <w:rPr>
          <w:rFonts w:eastAsia="Times New Roman" w:cs="B Titr" w:hint="cs"/>
          <w:b w:val="0"/>
          <w:bCs w:val="0"/>
          <w:color w:val="0080C0"/>
          <w:sz w:val="29"/>
          <w:szCs w:val="29"/>
          <w:rtl/>
        </w:rPr>
      </w:pPr>
      <w:r>
        <w:rPr>
          <w:rFonts w:eastAsia="Times New Roman" w:cs="B Titr" w:hint="cs"/>
          <w:b w:val="0"/>
          <w:bCs w:val="0"/>
          <w:color w:val="0080C0"/>
          <w:sz w:val="29"/>
          <w:szCs w:val="29"/>
          <w:rtl/>
        </w:rPr>
        <w:t>256. مایه کمال دین</w:t>
      </w:r>
    </w:p>
    <w:p w:rsidR="00000000" w:rsidRDefault="009C2F2C">
      <w:pPr>
        <w:pStyle w:val="contentparagraph"/>
        <w:bidi/>
        <w:jc w:val="both"/>
        <w:divId w:val="834881159"/>
        <w:rPr>
          <w:rFonts w:cs="B Zar" w:hint="cs"/>
          <w:color w:val="000000"/>
          <w:sz w:val="36"/>
          <w:szCs w:val="36"/>
          <w:rtl/>
        </w:rPr>
      </w:pPr>
      <w:r>
        <w:rPr>
          <w:rStyle w:val="contenttext"/>
          <w:rFonts w:cs="B Zar" w:hint="cs"/>
          <w:color w:val="000000"/>
          <w:sz w:val="36"/>
          <w:szCs w:val="36"/>
          <w:rtl/>
        </w:rPr>
        <w:t xml:space="preserve">افضت کرامه الله سبحانه و تعالی الی محمد صلی الله علیه و آله، فاخرجه من افضل المعادن منبتا،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لها</w:t>
      </w:r>
      <w:r>
        <w:rPr>
          <w:rStyle w:val="contenttext"/>
          <w:rFonts w:cs="B Zar" w:hint="cs"/>
          <w:color w:val="000000"/>
          <w:sz w:val="36"/>
          <w:szCs w:val="36"/>
          <w:rtl/>
        </w:rPr>
        <w:t xml:space="preserve"> </w:t>
      </w:r>
      <w:r>
        <w:rPr>
          <w:rStyle w:val="contenttext"/>
          <w:rFonts w:cs="B Zar" w:hint="cs"/>
          <w:color w:val="000000"/>
          <w:sz w:val="36"/>
          <w:szCs w:val="36"/>
          <w:rtl/>
        </w:rPr>
        <w:t>فروع</w:t>
      </w:r>
      <w:r>
        <w:rPr>
          <w:rStyle w:val="contenttext"/>
          <w:rFonts w:cs="B Zar" w:hint="cs"/>
          <w:color w:val="000000"/>
          <w:sz w:val="36"/>
          <w:szCs w:val="36"/>
          <w:rtl/>
        </w:rPr>
        <w:t xml:space="preserve"> </w:t>
      </w:r>
      <w:r>
        <w:rPr>
          <w:rStyle w:val="contenttext"/>
          <w:rFonts w:cs="B Zar" w:hint="cs"/>
          <w:color w:val="000000"/>
          <w:sz w:val="36"/>
          <w:szCs w:val="36"/>
          <w:rtl/>
        </w:rPr>
        <w:t>طوال؛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ثمر</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ینال</w:t>
      </w:r>
      <w:r>
        <w:rPr>
          <w:rStyle w:val="contenttext"/>
          <w:rFonts w:cs="B Zar" w:hint="cs"/>
          <w:color w:val="000000"/>
          <w:sz w:val="36"/>
          <w:szCs w:val="36"/>
          <w:rtl/>
        </w:rPr>
        <w:t xml:space="preserve">: </w:t>
      </w:r>
    </w:p>
    <w:p w:rsidR="00000000" w:rsidRDefault="009C2F2C">
      <w:pPr>
        <w:pStyle w:val="contentparagraph"/>
        <w:bidi/>
        <w:jc w:val="both"/>
        <w:divId w:val="834881159"/>
        <w:rPr>
          <w:rFonts w:cs="B Zar" w:hint="cs"/>
          <w:color w:val="000000"/>
          <w:sz w:val="36"/>
          <w:szCs w:val="36"/>
          <w:rtl/>
        </w:rPr>
      </w:pPr>
      <w:r>
        <w:rPr>
          <w:rStyle w:val="contenttext"/>
          <w:rFonts w:cs="B Zar" w:hint="cs"/>
          <w:color w:val="000000"/>
          <w:sz w:val="36"/>
          <w:szCs w:val="36"/>
          <w:rtl/>
        </w:rPr>
        <w:t>فهو امام م</w:t>
      </w:r>
      <w:r>
        <w:rPr>
          <w:rStyle w:val="contenttext"/>
          <w:rFonts w:cs="B Zar" w:hint="cs"/>
          <w:color w:val="000000"/>
          <w:sz w:val="36"/>
          <w:szCs w:val="36"/>
          <w:rtl/>
        </w:rPr>
        <w:t xml:space="preserve">ن اتقی، و بصیره من اهتدی،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سنته</w:t>
      </w:r>
      <w:r>
        <w:rPr>
          <w:rStyle w:val="contenttext"/>
          <w:rFonts w:cs="B Zar" w:hint="cs"/>
          <w:color w:val="000000"/>
          <w:sz w:val="36"/>
          <w:szCs w:val="36"/>
          <w:rtl/>
        </w:rPr>
        <w:t xml:space="preserve"> </w:t>
      </w:r>
      <w:r>
        <w:rPr>
          <w:rStyle w:val="contenttext"/>
          <w:rFonts w:cs="B Zar" w:hint="cs"/>
          <w:color w:val="000000"/>
          <w:sz w:val="36"/>
          <w:szCs w:val="36"/>
          <w:rtl/>
        </w:rPr>
        <w:t>الرشد،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کلامه</w:t>
      </w:r>
      <w:r>
        <w:rPr>
          <w:rStyle w:val="contenttext"/>
          <w:rFonts w:cs="B Zar" w:hint="cs"/>
          <w:color w:val="000000"/>
          <w:sz w:val="36"/>
          <w:szCs w:val="36"/>
          <w:rtl/>
        </w:rPr>
        <w:t xml:space="preserve"> </w:t>
      </w:r>
      <w:r>
        <w:rPr>
          <w:rStyle w:val="contenttext"/>
          <w:rFonts w:cs="B Zar" w:hint="cs"/>
          <w:color w:val="000000"/>
          <w:sz w:val="36"/>
          <w:szCs w:val="36"/>
          <w:rtl/>
        </w:rPr>
        <w:t>الفصل،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حکمه</w:t>
      </w:r>
      <w:r>
        <w:rPr>
          <w:rStyle w:val="contenttext"/>
          <w:rFonts w:cs="B Zar" w:hint="cs"/>
          <w:color w:val="000000"/>
          <w:sz w:val="36"/>
          <w:szCs w:val="36"/>
          <w:rtl/>
        </w:rPr>
        <w:t xml:space="preserve"> </w:t>
      </w:r>
      <w:r>
        <w:rPr>
          <w:rStyle w:val="contenttext"/>
          <w:rFonts w:cs="B Zar" w:hint="cs"/>
          <w:color w:val="000000"/>
          <w:sz w:val="36"/>
          <w:szCs w:val="36"/>
          <w:rtl/>
        </w:rPr>
        <w:t>العدل</w:t>
      </w:r>
    </w:p>
    <w:p w:rsidR="00000000" w:rsidRDefault="009C2F2C">
      <w:pPr>
        <w:pStyle w:val="contentparagraph"/>
        <w:bidi/>
        <w:jc w:val="both"/>
        <w:divId w:val="834881159"/>
        <w:rPr>
          <w:rFonts w:cs="B Zar" w:hint="cs"/>
          <w:color w:val="000000"/>
          <w:sz w:val="36"/>
          <w:szCs w:val="36"/>
          <w:rtl/>
        </w:rPr>
      </w:pPr>
      <w:r>
        <w:rPr>
          <w:rStyle w:val="contenttext"/>
          <w:rFonts w:cs="B Zar" w:hint="cs"/>
          <w:color w:val="000000"/>
          <w:sz w:val="36"/>
          <w:szCs w:val="36"/>
          <w:rtl/>
        </w:rPr>
        <w:t xml:space="preserve">با کرامت خداوند سبحان مقام پیامبری به محمد صلی الله علیه و آله رسید. پس آن حضرت را از بهترین خاندان برکشید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درخت</w:t>
      </w:r>
      <w:r>
        <w:rPr>
          <w:rStyle w:val="contenttext"/>
          <w:rFonts w:cs="B Zar" w:hint="cs"/>
          <w:color w:val="000000"/>
          <w:sz w:val="36"/>
          <w:szCs w:val="36"/>
          <w:rtl/>
        </w:rPr>
        <w:t xml:space="preserve"> </w:t>
      </w:r>
      <w:r>
        <w:rPr>
          <w:rStyle w:val="contenttext"/>
          <w:rFonts w:cs="B Zar" w:hint="cs"/>
          <w:color w:val="000000"/>
          <w:sz w:val="36"/>
          <w:szCs w:val="36"/>
          <w:rtl/>
        </w:rPr>
        <w:t>دودمان</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شاخه</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بلند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برافراشته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میوه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نرسد</w:t>
      </w:r>
      <w:r>
        <w:rPr>
          <w:rStyle w:val="contenttext"/>
          <w:rFonts w:cs="B Zar" w:hint="cs"/>
          <w:color w:val="000000"/>
          <w:sz w:val="36"/>
          <w:szCs w:val="36"/>
          <w:rtl/>
        </w:rPr>
        <w:t xml:space="preserve">. </w:t>
      </w:r>
      <w:r>
        <w:rPr>
          <w:rStyle w:val="contenttext"/>
          <w:rFonts w:cs="B Zar" w:hint="cs"/>
          <w:color w:val="000000"/>
          <w:sz w:val="36"/>
          <w:szCs w:val="36"/>
          <w:rtl/>
        </w:rPr>
        <w:t xml:space="preserve">او پیشوای پرهیزگاران است و دیده ره یافتگان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رفتارش</w:t>
      </w:r>
      <w:r>
        <w:rPr>
          <w:rStyle w:val="contenttext"/>
          <w:rFonts w:cs="B Zar" w:hint="cs"/>
          <w:color w:val="000000"/>
          <w:sz w:val="36"/>
          <w:szCs w:val="36"/>
          <w:rtl/>
        </w:rPr>
        <w:t xml:space="preserve"> </w:t>
      </w:r>
      <w:r>
        <w:rPr>
          <w:rStyle w:val="contenttext"/>
          <w:rFonts w:cs="B Zar" w:hint="cs"/>
          <w:color w:val="000000"/>
          <w:sz w:val="36"/>
          <w:szCs w:val="36"/>
          <w:rtl/>
        </w:rPr>
        <w:t>میانه</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اعتدال</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طریقه</w:t>
      </w:r>
      <w:r>
        <w:rPr>
          <w:rStyle w:val="contenttext"/>
          <w:rFonts w:cs="B Zar" w:hint="cs"/>
          <w:color w:val="000000"/>
          <w:sz w:val="36"/>
          <w:szCs w:val="36"/>
          <w:rtl/>
        </w:rPr>
        <w:t xml:space="preserve"> </w:t>
      </w:r>
      <w:r>
        <w:rPr>
          <w:rStyle w:val="contenttext"/>
          <w:rFonts w:cs="B Zar" w:hint="cs"/>
          <w:color w:val="000000"/>
          <w:sz w:val="36"/>
          <w:szCs w:val="36"/>
          <w:rtl/>
        </w:rPr>
        <w:t>اش</w:t>
      </w:r>
      <w:r>
        <w:rPr>
          <w:rStyle w:val="contenttext"/>
          <w:rFonts w:cs="B Zar" w:hint="cs"/>
          <w:color w:val="000000"/>
          <w:sz w:val="36"/>
          <w:szCs w:val="36"/>
          <w:rtl/>
        </w:rPr>
        <w:t xml:space="preserve"> </w:t>
      </w:r>
      <w:r>
        <w:rPr>
          <w:rStyle w:val="contenttext"/>
          <w:rFonts w:cs="B Zar" w:hint="cs"/>
          <w:color w:val="000000"/>
          <w:sz w:val="36"/>
          <w:szCs w:val="36"/>
          <w:rtl/>
        </w:rPr>
        <w:t>راهنمایی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هدایت،</w:t>
      </w:r>
      <w:r>
        <w:rPr>
          <w:rStyle w:val="contenttext"/>
          <w:rFonts w:cs="B Zar" w:hint="cs"/>
          <w:color w:val="000000"/>
          <w:sz w:val="36"/>
          <w:szCs w:val="36"/>
          <w:rtl/>
        </w:rPr>
        <w:t xml:space="preserve"> </w:t>
      </w:r>
      <w:r>
        <w:rPr>
          <w:rStyle w:val="contenttext"/>
          <w:rFonts w:cs="B Zar" w:hint="cs"/>
          <w:color w:val="000000"/>
          <w:sz w:val="36"/>
          <w:szCs w:val="36"/>
          <w:rtl/>
        </w:rPr>
        <w:t>سخنش</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زا</w:t>
      </w:r>
      <w:r>
        <w:rPr>
          <w:rStyle w:val="contenttext"/>
          <w:rFonts w:cs="B Zar" w:hint="cs"/>
          <w:color w:val="000000"/>
          <w:sz w:val="36"/>
          <w:szCs w:val="36"/>
          <w:rtl/>
        </w:rPr>
        <w:t xml:space="preserve"> </w:t>
      </w:r>
      <w:r>
        <w:rPr>
          <w:rStyle w:val="contenttext"/>
          <w:rFonts w:cs="B Zar" w:hint="cs"/>
          <w:color w:val="000000"/>
          <w:sz w:val="36"/>
          <w:szCs w:val="36"/>
          <w:rtl/>
        </w:rPr>
        <w:t>باطل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سازد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داوری</w:t>
      </w:r>
      <w:r>
        <w:rPr>
          <w:rStyle w:val="contenttext"/>
          <w:rFonts w:cs="B Zar" w:hint="cs"/>
          <w:color w:val="000000"/>
          <w:sz w:val="36"/>
          <w:szCs w:val="36"/>
          <w:rtl/>
        </w:rPr>
        <w:t xml:space="preserve"> </w:t>
      </w:r>
      <w:r>
        <w:rPr>
          <w:rStyle w:val="contenttext"/>
          <w:rFonts w:cs="B Zar" w:hint="cs"/>
          <w:color w:val="000000"/>
          <w:sz w:val="36"/>
          <w:szCs w:val="36"/>
          <w:rtl/>
        </w:rPr>
        <w:t>اش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عدل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(252)</w:t>
      </w:r>
    </w:p>
    <w:p w:rsidR="00000000" w:rsidRDefault="009C2F2C">
      <w:pPr>
        <w:pStyle w:val="Heading4"/>
        <w:shd w:val="clear" w:color="auto" w:fill="FFFFFF"/>
        <w:bidi/>
        <w:jc w:val="both"/>
        <w:divId w:val="1454785125"/>
        <w:rPr>
          <w:rFonts w:eastAsia="Times New Roman" w:cs="B Titr" w:hint="cs"/>
          <w:b w:val="0"/>
          <w:bCs w:val="0"/>
          <w:color w:val="0080C0"/>
          <w:sz w:val="29"/>
          <w:szCs w:val="29"/>
          <w:rtl/>
        </w:rPr>
      </w:pPr>
      <w:r>
        <w:rPr>
          <w:rFonts w:eastAsia="Times New Roman" w:cs="B Titr" w:hint="cs"/>
          <w:b w:val="0"/>
          <w:bCs w:val="0"/>
          <w:color w:val="0080C0"/>
          <w:sz w:val="29"/>
          <w:szCs w:val="29"/>
          <w:rtl/>
        </w:rPr>
        <w:t>257. پاکی معنوی</w:t>
      </w:r>
    </w:p>
    <w:p w:rsidR="00000000" w:rsidRDefault="009C2F2C">
      <w:pPr>
        <w:pStyle w:val="contentparagraph"/>
        <w:bidi/>
        <w:jc w:val="both"/>
        <w:divId w:val="1454785125"/>
        <w:rPr>
          <w:rFonts w:cs="B Zar" w:hint="cs"/>
          <w:color w:val="000000"/>
          <w:sz w:val="36"/>
          <w:szCs w:val="36"/>
          <w:rtl/>
        </w:rPr>
      </w:pPr>
      <w:r>
        <w:rPr>
          <w:rStyle w:val="contenttext"/>
          <w:rFonts w:cs="B Zar" w:hint="cs"/>
          <w:color w:val="000000"/>
          <w:sz w:val="36"/>
          <w:szCs w:val="36"/>
          <w:rtl/>
        </w:rPr>
        <w:t>، تاس بنبیک الاطیب الاطهر صلی الله علیه و آله فان فیه اسوه لمن تاسی، و عز</w:t>
      </w:r>
      <w:r>
        <w:rPr>
          <w:rStyle w:val="contenttext"/>
          <w:rFonts w:cs="B Zar" w:hint="cs"/>
          <w:color w:val="000000"/>
          <w:sz w:val="36"/>
          <w:szCs w:val="36"/>
          <w:rtl/>
        </w:rPr>
        <w:t>اء لمن تعزی</w:t>
      </w:r>
    </w:p>
    <w:p w:rsidR="00000000" w:rsidRDefault="009C2F2C">
      <w:pPr>
        <w:pStyle w:val="contentparagraph"/>
        <w:bidi/>
        <w:jc w:val="both"/>
        <w:divId w:val="1454785125"/>
        <w:rPr>
          <w:rFonts w:cs="B Zar" w:hint="cs"/>
          <w:color w:val="000000"/>
          <w:sz w:val="36"/>
          <w:szCs w:val="36"/>
          <w:rtl/>
        </w:rPr>
      </w:pPr>
      <w:r>
        <w:rPr>
          <w:rStyle w:val="contenttext"/>
          <w:rFonts w:cs="B Zar" w:hint="cs"/>
          <w:color w:val="000000"/>
          <w:sz w:val="36"/>
          <w:szCs w:val="36"/>
          <w:rtl/>
        </w:rPr>
        <w:t>پیروی کن از پیامبرت که پاک و پاکیزه تر از همه مخلوقات خدا بود، برای هر کسی که بخواهد پیروی از کمالات نماد در آن وجود مقدس است عالی ترین کمال برای تبعیت. و مهم ترین نسبت برای هر کسی که انتساب به او را بخواهد (253)</w:t>
      </w:r>
    </w:p>
    <w:p w:rsidR="00000000" w:rsidRDefault="009C2F2C">
      <w:pPr>
        <w:pStyle w:val="Heading4"/>
        <w:shd w:val="clear" w:color="auto" w:fill="FFFFFF"/>
        <w:bidi/>
        <w:jc w:val="both"/>
        <w:divId w:val="1294752830"/>
        <w:rPr>
          <w:rFonts w:eastAsia="Times New Roman" w:cs="B Titr" w:hint="cs"/>
          <w:b w:val="0"/>
          <w:bCs w:val="0"/>
          <w:color w:val="0080C0"/>
          <w:sz w:val="29"/>
          <w:szCs w:val="29"/>
          <w:rtl/>
        </w:rPr>
      </w:pPr>
      <w:r>
        <w:rPr>
          <w:rFonts w:eastAsia="Times New Roman" w:cs="B Titr" w:hint="cs"/>
          <w:b w:val="0"/>
          <w:bCs w:val="0"/>
          <w:color w:val="0080C0"/>
          <w:sz w:val="29"/>
          <w:szCs w:val="29"/>
          <w:rtl/>
        </w:rPr>
        <w:t>258. فرمان بردن از پیامبر و اول</w:t>
      </w:r>
      <w:r>
        <w:rPr>
          <w:rFonts w:eastAsia="Times New Roman" w:cs="B Titr" w:hint="cs"/>
          <w:b w:val="0"/>
          <w:bCs w:val="0"/>
          <w:color w:val="0080C0"/>
          <w:sz w:val="29"/>
          <w:szCs w:val="29"/>
          <w:rtl/>
        </w:rPr>
        <w:t>یای امر</w:t>
      </w:r>
    </w:p>
    <w:p w:rsidR="00000000" w:rsidRDefault="009C2F2C">
      <w:pPr>
        <w:pStyle w:val="contentparagraph"/>
        <w:bidi/>
        <w:jc w:val="both"/>
        <w:divId w:val="1294752830"/>
        <w:rPr>
          <w:rFonts w:cs="B Zar" w:hint="cs"/>
          <w:color w:val="000000"/>
          <w:sz w:val="36"/>
          <w:szCs w:val="36"/>
          <w:rtl/>
        </w:rPr>
      </w:pPr>
      <w:r>
        <w:rPr>
          <w:rStyle w:val="contenttext"/>
          <w:rFonts w:cs="B Zar" w:hint="cs"/>
          <w:color w:val="000000"/>
          <w:sz w:val="36"/>
          <w:szCs w:val="36"/>
          <w:rtl/>
        </w:rPr>
        <w:t>اما بعد، فقد بعثت الیکم عبدا من عبادالله، لا ینام ایام الخوف، فاسمعوا له، و اطیعوا امره فیما طابق الحق، فانه سیف من سوف الله</w:t>
      </w:r>
    </w:p>
    <w:p w:rsidR="00000000" w:rsidRDefault="009C2F2C">
      <w:pPr>
        <w:pStyle w:val="contentparagraph"/>
        <w:bidi/>
        <w:jc w:val="both"/>
        <w:divId w:val="1294752830"/>
        <w:rPr>
          <w:rFonts w:cs="B Zar" w:hint="cs"/>
          <w:color w:val="000000"/>
          <w:sz w:val="36"/>
          <w:szCs w:val="36"/>
          <w:rtl/>
        </w:rPr>
      </w:pPr>
      <w:r>
        <w:rPr>
          <w:rStyle w:val="contenttext"/>
          <w:rFonts w:cs="B Zar" w:hint="cs"/>
          <w:color w:val="000000"/>
          <w:sz w:val="36"/>
          <w:szCs w:val="36"/>
          <w:rtl/>
        </w:rPr>
        <w:t>بعد از حمد و ثنا، من بنده ای از بندگان خدا را به سوی شما فرستادم که در روزگار بیم و هراس نخوابد، از او بشنوید و فرمانش را د</w:t>
      </w:r>
      <w:r>
        <w:rPr>
          <w:rStyle w:val="contenttext"/>
          <w:rFonts w:cs="B Zar" w:hint="cs"/>
          <w:color w:val="000000"/>
          <w:sz w:val="36"/>
          <w:szCs w:val="36"/>
          <w:rtl/>
        </w:rPr>
        <w:t>ر هر مورد که مطابق حق است اطاعت کنید؛ زیرا این مدر شمشیری از شمشیرهای خداوندی است. (254)</w:t>
      </w:r>
    </w:p>
    <w:p w:rsidR="00000000" w:rsidRDefault="009C2F2C">
      <w:pPr>
        <w:pStyle w:val="Heading4"/>
        <w:shd w:val="clear" w:color="auto" w:fill="FFFFFF"/>
        <w:bidi/>
        <w:jc w:val="both"/>
        <w:divId w:val="150995299"/>
        <w:rPr>
          <w:rFonts w:eastAsia="Times New Roman" w:cs="B Titr" w:hint="cs"/>
          <w:b w:val="0"/>
          <w:bCs w:val="0"/>
          <w:color w:val="0080C0"/>
          <w:sz w:val="29"/>
          <w:szCs w:val="29"/>
          <w:rtl/>
        </w:rPr>
      </w:pPr>
      <w:r>
        <w:rPr>
          <w:rFonts w:eastAsia="Times New Roman" w:cs="B Titr" w:hint="cs"/>
          <w:b w:val="0"/>
          <w:bCs w:val="0"/>
          <w:color w:val="0080C0"/>
          <w:sz w:val="29"/>
          <w:szCs w:val="29"/>
          <w:rtl/>
        </w:rPr>
        <w:t>259. پایان بخش وحی</w:t>
      </w:r>
    </w:p>
    <w:p w:rsidR="00000000" w:rsidRDefault="009C2F2C">
      <w:pPr>
        <w:pStyle w:val="contentparagraph"/>
        <w:bidi/>
        <w:jc w:val="both"/>
        <w:divId w:val="150995299"/>
        <w:rPr>
          <w:rFonts w:cs="B Zar" w:hint="cs"/>
          <w:color w:val="000000"/>
          <w:sz w:val="36"/>
          <w:szCs w:val="36"/>
          <w:rtl/>
        </w:rPr>
      </w:pPr>
      <w:r>
        <w:rPr>
          <w:rStyle w:val="contenttext"/>
          <w:rFonts w:cs="B Zar" w:hint="cs"/>
          <w:color w:val="000000"/>
          <w:sz w:val="36"/>
          <w:szCs w:val="36"/>
          <w:rtl/>
        </w:rPr>
        <w:t xml:space="preserve">ارسه علی حین فتره من الرسل، و تنازع من الالسن، فقفی، به الرسل، و ختم به الوحی. </w:t>
      </w:r>
    </w:p>
    <w:p w:rsidR="00000000" w:rsidRDefault="009C2F2C">
      <w:pPr>
        <w:pStyle w:val="contentparagraph"/>
        <w:bidi/>
        <w:jc w:val="both"/>
        <w:divId w:val="150995299"/>
        <w:rPr>
          <w:rFonts w:cs="B Zar" w:hint="cs"/>
          <w:color w:val="000000"/>
          <w:sz w:val="36"/>
          <w:szCs w:val="36"/>
          <w:rtl/>
        </w:rPr>
      </w:pPr>
      <w:r>
        <w:rPr>
          <w:rStyle w:val="contenttext"/>
          <w:rFonts w:cs="B Zar" w:hint="cs"/>
          <w:color w:val="000000"/>
          <w:sz w:val="36"/>
          <w:szCs w:val="36"/>
          <w:rtl/>
        </w:rPr>
        <w:t>خداوند او را در دورانی خالی از پیامبران و در دوران اختلاف در عقاید و</w:t>
      </w:r>
      <w:r>
        <w:rPr>
          <w:rStyle w:val="contenttext"/>
          <w:rFonts w:cs="B Zar" w:hint="cs"/>
          <w:color w:val="000000"/>
          <w:sz w:val="36"/>
          <w:szCs w:val="36"/>
          <w:rtl/>
        </w:rPr>
        <w:t xml:space="preserve"> سخنان فرستاد و او را در آخر پیامبران قرار داد و وحی را با نوبت او ختم فرمود. (255)</w:t>
      </w:r>
    </w:p>
    <w:p w:rsidR="00000000" w:rsidRDefault="009C2F2C">
      <w:pPr>
        <w:pStyle w:val="Heading4"/>
        <w:shd w:val="clear" w:color="auto" w:fill="FFFFFF"/>
        <w:bidi/>
        <w:jc w:val="both"/>
        <w:divId w:val="859510726"/>
        <w:rPr>
          <w:rFonts w:eastAsia="Times New Roman" w:cs="B Titr" w:hint="cs"/>
          <w:b w:val="0"/>
          <w:bCs w:val="0"/>
          <w:color w:val="0080C0"/>
          <w:sz w:val="29"/>
          <w:szCs w:val="29"/>
          <w:rtl/>
        </w:rPr>
      </w:pPr>
      <w:r>
        <w:rPr>
          <w:rFonts w:eastAsia="Times New Roman" w:cs="B Titr" w:hint="cs"/>
          <w:b w:val="0"/>
          <w:bCs w:val="0"/>
          <w:color w:val="0080C0"/>
          <w:sz w:val="29"/>
          <w:szCs w:val="29"/>
          <w:rtl/>
        </w:rPr>
        <w:t>260. مسابقه در خوبی ها</w:t>
      </w:r>
    </w:p>
    <w:p w:rsidR="00000000" w:rsidRDefault="009C2F2C">
      <w:pPr>
        <w:pStyle w:val="contentparagraph"/>
        <w:bidi/>
        <w:jc w:val="both"/>
        <w:divId w:val="859510726"/>
        <w:rPr>
          <w:rFonts w:cs="B Zar" w:hint="cs"/>
          <w:color w:val="000000"/>
          <w:sz w:val="36"/>
          <w:szCs w:val="36"/>
          <w:rtl/>
        </w:rPr>
      </w:pPr>
      <w:r>
        <w:rPr>
          <w:rStyle w:val="contenttext"/>
          <w:rFonts w:cs="B Zar" w:hint="cs"/>
          <w:color w:val="000000"/>
          <w:sz w:val="36"/>
          <w:szCs w:val="36"/>
          <w:rtl/>
        </w:rPr>
        <w:t xml:space="preserve">و الذی بعثه بالحق لتبلبلن بلبله و لتغربلن غربلهُ، و لتساطن سوط القدر حتی یعود اسفلکم اعلاکم، و اعلاکم اسفلکم، و لیسبقن سابقون کانوا قصرؤ ا، و لیقصرن </w:t>
      </w:r>
      <w:r>
        <w:rPr>
          <w:rStyle w:val="contenttext"/>
          <w:rFonts w:cs="B Zar" w:hint="cs"/>
          <w:color w:val="000000"/>
          <w:sz w:val="36"/>
          <w:szCs w:val="36"/>
          <w:rtl/>
        </w:rPr>
        <w:t>سباقون کانوا سبقوا</w:t>
      </w:r>
    </w:p>
    <w:p w:rsidR="00000000" w:rsidRDefault="009C2F2C">
      <w:pPr>
        <w:pStyle w:val="contentparagraph"/>
        <w:bidi/>
        <w:jc w:val="both"/>
        <w:divId w:val="859510726"/>
        <w:rPr>
          <w:rFonts w:cs="B Zar" w:hint="cs"/>
          <w:color w:val="000000"/>
          <w:sz w:val="36"/>
          <w:szCs w:val="36"/>
          <w:rtl/>
        </w:rPr>
      </w:pPr>
      <w:r>
        <w:rPr>
          <w:rStyle w:val="contenttext"/>
          <w:rFonts w:cs="B Zar" w:hint="cs"/>
          <w:color w:val="000000"/>
          <w:sz w:val="36"/>
          <w:szCs w:val="36"/>
          <w:rtl/>
        </w:rPr>
        <w:t xml:space="preserve">قسم به خدایی که محمد صلی الله علیه و آوردن دین حق مبعوث گردانید، سخت در هم آمیخته و در هم و برهم و زیر و رو می شوید و به شدت غربال می گردید (تا صالح از طالح و خوب از بد جدا گردد) و هر آینه مانند دیگ جوشان که با تازیانه غلیان خود آنچه را </w:t>
      </w:r>
      <w:r>
        <w:rPr>
          <w:rStyle w:val="contenttext"/>
          <w:rFonts w:cs="B Zar" w:hint="cs"/>
          <w:color w:val="000000"/>
          <w:sz w:val="36"/>
          <w:szCs w:val="36"/>
          <w:rtl/>
        </w:rPr>
        <w:t>در آن است زیر و رو می کند و بالاترین شما به پست ترین مقام بازگشت می نماید و هر آینه کسانی که در اسلام سابقه دارند، امام در وظایف (با دریافت حق خود) کوتاهی کرده اند، به طور یقین جلو خواهند افتاد و آنان که در خدمت به اسلام سابقه بسیاری دارند و مقامشان در اسل</w:t>
      </w:r>
      <w:r>
        <w:rPr>
          <w:rStyle w:val="contenttext"/>
          <w:rFonts w:cs="B Zar" w:hint="cs"/>
          <w:color w:val="000000"/>
          <w:sz w:val="36"/>
          <w:szCs w:val="36"/>
          <w:rtl/>
        </w:rPr>
        <w:t>ام جلوتر از دیگران است یقینا و قطعا باز خواهند ماند. (256)</w:t>
      </w:r>
    </w:p>
    <w:p w:rsidR="00000000" w:rsidRDefault="009C2F2C">
      <w:pPr>
        <w:pStyle w:val="Heading4"/>
        <w:shd w:val="clear" w:color="auto" w:fill="FFFFFF"/>
        <w:bidi/>
        <w:jc w:val="both"/>
        <w:divId w:val="659113376"/>
        <w:rPr>
          <w:rFonts w:eastAsia="Times New Roman" w:cs="B Titr" w:hint="cs"/>
          <w:b w:val="0"/>
          <w:bCs w:val="0"/>
          <w:color w:val="0080C0"/>
          <w:sz w:val="29"/>
          <w:szCs w:val="29"/>
          <w:rtl/>
        </w:rPr>
      </w:pPr>
      <w:r>
        <w:rPr>
          <w:rFonts w:eastAsia="Times New Roman" w:cs="B Titr" w:hint="cs"/>
          <w:b w:val="0"/>
          <w:bCs w:val="0"/>
          <w:color w:val="0080C0"/>
          <w:sz w:val="29"/>
          <w:szCs w:val="29"/>
          <w:rtl/>
        </w:rPr>
        <w:t>261. حال مردم هنگام بعثت محمد</w:t>
      </w:r>
    </w:p>
    <w:p w:rsidR="00000000" w:rsidRDefault="009C2F2C">
      <w:pPr>
        <w:pStyle w:val="contentparagraph"/>
        <w:bidi/>
        <w:jc w:val="both"/>
        <w:divId w:val="659113376"/>
        <w:rPr>
          <w:rFonts w:cs="B Zar" w:hint="cs"/>
          <w:color w:val="000000"/>
          <w:sz w:val="36"/>
          <w:szCs w:val="36"/>
          <w:rtl/>
        </w:rPr>
      </w:pPr>
      <w:r>
        <w:rPr>
          <w:rStyle w:val="contenttext"/>
          <w:rFonts w:cs="B Zar" w:hint="cs"/>
          <w:color w:val="000000"/>
          <w:sz w:val="36"/>
          <w:szCs w:val="36"/>
          <w:rtl/>
        </w:rPr>
        <w:t>ابتعثه و الناس یضربون فی غمرهُ، و یموجون فی حیرهُ. قد قادتهم ازمُه الحین، و استغلقت علی افئدتهم اقفال الرین</w:t>
      </w:r>
    </w:p>
    <w:p w:rsidR="00000000" w:rsidRDefault="009C2F2C">
      <w:pPr>
        <w:pStyle w:val="contentparagraph"/>
        <w:bidi/>
        <w:jc w:val="both"/>
        <w:divId w:val="659113376"/>
        <w:rPr>
          <w:rFonts w:cs="B Zar" w:hint="cs"/>
          <w:color w:val="000000"/>
          <w:sz w:val="36"/>
          <w:szCs w:val="36"/>
          <w:rtl/>
        </w:rPr>
      </w:pPr>
      <w:r>
        <w:rPr>
          <w:rStyle w:val="contenttext"/>
          <w:rFonts w:cs="B Zar" w:hint="cs"/>
          <w:color w:val="000000"/>
          <w:sz w:val="36"/>
          <w:szCs w:val="36"/>
          <w:rtl/>
        </w:rPr>
        <w:t>خداوند او را مبعوث به رسالت فرمود، در حالی که مردم آن دوران</w:t>
      </w:r>
      <w:r>
        <w:rPr>
          <w:rStyle w:val="contenttext"/>
          <w:rFonts w:cs="B Zar" w:hint="cs"/>
          <w:color w:val="000000"/>
          <w:sz w:val="36"/>
          <w:szCs w:val="36"/>
          <w:rtl/>
        </w:rPr>
        <w:t xml:space="preserve"> غوطه ور در جهالت و گمراهی بودند و در اسارت فراز و نشیب امواج حیرت. آنان در مهار فرمان هلاکت به این سو کشیده می شدند و بر دل های آنان قفل های گناهان بسته بود. (257)</w:t>
      </w:r>
    </w:p>
    <w:p w:rsidR="00000000" w:rsidRDefault="009C2F2C">
      <w:pPr>
        <w:pStyle w:val="Heading4"/>
        <w:shd w:val="clear" w:color="auto" w:fill="FFFFFF"/>
        <w:bidi/>
        <w:jc w:val="both"/>
        <w:divId w:val="635913962"/>
        <w:rPr>
          <w:rFonts w:eastAsia="Times New Roman" w:cs="B Titr" w:hint="cs"/>
          <w:b w:val="0"/>
          <w:bCs w:val="0"/>
          <w:color w:val="0080C0"/>
          <w:sz w:val="29"/>
          <w:szCs w:val="29"/>
          <w:rtl/>
        </w:rPr>
      </w:pPr>
      <w:r>
        <w:rPr>
          <w:rFonts w:eastAsia="Times New Roman" w:cs="B Titr" w:hint="cs"/>
          <w:b w:val="0"/>
          <w:bCs w:val="0"/>
          <w:color w:val="0080C0"/>
          <w:sz w:val="29"/>
          <w:szCs w:val="29"/>
          <w:rtl/>
        </w:rPr>
        <w:t>262. وصف پیامبران</w:t>
      </w:r>
    </w:p>
    <w:p w:rsidR="00000000" w:rsidRDefault="009C2F2C">
      <w:pPr>
        <w:pStyle w:val="contentparagraph"/>
        <w:bidi/>
        <w:jc w:val="both"/>
        <w:divId w:val="635913962"/>
        <w:rPr>
          <w:rFonts w:cs="B Zar" w:hint="cs"/>
          <w:color w:val="000000"/>
          <w:sz w:val="36"/>
          <w:szCs w:val="36"/>
          <w:rtl/>
        </w:rPr>
      </w:pPr>
      <w:r>
        <w:rPr>
          <w:rStyle w:val="contenttext"/>
          <w:rFonts w:cs="B Zar" w:hint="cs"/>
          <w:color w:val="000000"/>
          <w:sz w:val="36"/>
          <w:szCs w:val="36"/>
          <w:rtl/>
        </w:rPr>
        <w:t xml:space="preserve">فی صفهُ الانبیاء: </w:t>
      </w:r>
    </w:p>
    <w:p w:rsidR="00000000" w:rsidRDefault="009C2F2C">
      <w:pPr>
        <w:pStyle w:val="contentparagraph"/>
        <w:bidi/>
        <w:jc w:val="both"/>
        <w:divId w:val="635913962"/>
        <w:rPr>
          <w:rFonts w:cs="B Zar" w:hint="cs"/>
          <w:color w:val="000000"/>
          <w:sz w:val="36"/>
          <w:szCs w:val="36"/>
          <w:rtl/>
        </w:rPr>
      </w:pPr>
      <w:r>
        <w:rPr>
          <w:rStyle w:val="contenttext"/>
          <w:rFonts w:cs="B Zar" w:hint="cs"/>
          <w:color w:val="000000"/>
          <w:sz w:val="36"/>
          <w:szCs w:val="36"/>
          <w:rtl/>
        </w:rPr>
        <w:t xml:space="preserve">فاستودعهم فی افضل مستودع، و اقرهم فی خیر مستقر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 xml:space="preserve">فضت کرامه الله سبحانه و تعالی الی محمد صلی الله علیه و آله، فاجرجه من افضل المعادن منبتا، و اعز، الارومات مغرسا؛ من الشجره التی صدع منها. نبیاه، و انتجب منها امناء عترته خیر العتر، و اسرته خیر الاسر، و شجرته خیر الشجر، نبتت فی حرم؛ و بسقت فی کرم؛ لها فروع </w:t>
      </w:r>
      <w:r>
        <w:rPr>
          <w:rStyle w:val="contenttext"/>
          <w:rFonts w:cs="B Zar" w:hint="cs"/>
          <w:color w:val="000000"/>
          <w:sz w:val="36"/>
          <w:szCs w:val="36"/>
          <w:rtl/>
        </w:rPr>
        <w:t>طوال، و ثمر لا ینال</w:t>
      </w:r>
    </w:p>
    <w:p w:rsidR="00000000" w:rsidRDefault="009C2F2C">
      <w:pPr>
        <w:pStyle w:val="contentparagraph"/>
        <w:bidi/>
        <w:jc w:val="both"/>
        <w:divId w:val="635913962"/>
        <w:rPr>
          <w:rFonts w:cs="B Zar" w:hint="cs"/>
          <w:color w:val="000000"/>
          <w:sz w:val="36"/>
          <w:szCs w:val="36"/>
          <w:rtl/>
        </w:rPr>
      </w:pPr>
      <w:r>
        <w:rPr>
          <w:rStyle w:val="contenttext"/>
          <w:rFonts w:cs="B Zar" w:hint="cs"/>
          <w:color w:val="000000"/>
          <w:sz w:val="36"/>
          <w:szCs w:val="36"/>
          <w:rtl/>
        </w:rPr>
        <w:t xml:space="preserve">آنان پیامبران را در برترین و دیعتگاه به ودیعت نهاد و در بهترین قرار گاه تثبیت فرمود تا آن گاه که کرامت خداوندی سبحانه و تعالی به محمد صلی الله علیه و آله منتهی گشت آن وجود مقدس را از برترین معادن رویاننده و عزیزترین اصول و ریشه ها برای </w:t>
      </w:r>
      <w:r>
        <w:rPr>
          <w:rStyle w:val="contenttext"/>
          <w:rFonts w:cs="B Zar" w:hint="cs"/>
          <w:color w:val="000000"/>
          <w:sz w:val="36"/>
          <w:szCs w:val="36"/>
          <w:rtl/>
        </w:rPr>
        <w:t>کاشتن بیرون آورد. از آن درختی که خداوند آن را بشکافته و پیامبرانش را از آن بیرون آورده و امنای خود را از آن برگزیده است، عترت پیامبر اکرم صلی الله علیه و آله بهترین عترت هاست و دودمانش بهترین دودمان ها و درختش بهترین درخت ها که در حرم روییده شده و به رشد ر</w:t>
      </w:r>
      <w:r>
        <w:rPr>
          <w:rStyle w:val="contenttext"/>
          <w:rFonts w:cs="B Zar" w:hint="cs"/>
          <w:color w:val="000000"/>
          <w:sz w:val="36"/>
          <w:szCs w:val="36"/>
          <w:rtl/>
        </w:rPr>
        <w:t>سیده است در کرم و مجد و شرف برای آن درخت شاخه هایی است بلند و</w:t>
      </w:r>
    </w:p>
    <w:p w:rsidR="00000000" w:rsidRDefault="009C2F2C">
      <w:pPr>
        <w:pStyle w:val="contentparagraph"/>
        <w:bidi/>
        <w:jc w:val="both"/>
        <w:divId w:val="959455080"/>
        <w:rPr>
          <w:rFonts w:cs="B Zar" w:hint="cs"/>
          <w:color w:val="000000"/>
          <w:sz w:val="36"/>
          <w:szCs w:val="36"/>
          <w:rtl/>
        </w:rPr>
      </w:pPr>
      <w:r>
        <w:rPr>
          <w:rStyle w:val="contenttext"/>
          <w:rFonts w:cs="B Zar" w:hint="cs"/>
          <w:color w:val="000000"/>
          <w:sz w:val="36"/>
          <w:szCs w:val="36"/>
          <w:rtl/>
        </w:rPr>
        <w:t>ثمری است غیر قابل وصول. (258)</w:t>
      </w:r>
    </w:p>
    <w:p w:rsidR="00000000" w:rsidRDefault="009C2F2C">
      <w:pPr>
        <w:pStyle w:val="Heading4"/>
        <w:shd w:val="clear" w:color="auto" w:fill="FFFFFF"/>
        <w:bidi/>
        <w:jc w:val="both"/>
        <w:divId w:val="32731382"/>
        <w:rPr>
          <w:rFonts w:eastAsia="Times New Roman" w:cs="B Titr" w:hint="cs"/>
          <w:b w:val="0"/>
          <w:bCs w:val="0"/>
          <w:color w:val="0080C0"/>
          <w:sz w:val="29"/>
          <w:szCs w:val="29"/>
          <w:rtl/>
        </w:rPr>
      </w:pPr>
      <w:r>
        <w:rPr>
          <w:rFonts w:eastAsia="Times New Roman" w:cs="B Titr" w:hint="cs"/>
          <w:b w:val="0"/>
          <w:bCs w:val="0"/>
          <w:color w:val="0080C0"/>
          <w:sz w:val="29"/>
          <w:szCs w:val="29"/>
          <w:rtl/>
        </w:rPr>
        <w:t>263. روزگار لغزش و گناه</w:t>
      </w:r>
    </w:p>
    <w:p w:rsidR="00000000" w:rsidRDefault="009C2F2C">
      <w:pPr>
        <w:pStyle w:val="contentparagraph"/>
        <w:bidi/>
        <w:jc w:val="both"/>
        <w:divId w:val="32731382"/>
        <w:rPr>
          <w:rFonts w:cs="B Zar" w:hint="cs"/>
          <w:color w:val="000000"/>
          <w:sz w:val="36"/>
          <w:szCs w:val="36"/>
          <w:rtl/>
        </w:rPr>
      </w:pPr>
      <w:r>
        <w:rPr>
          <w:rStyle w:val="contenttext"/>
          <w:rFonts w:cs="B Zar" w:hint="cs"/>
          <w:color w:val="000000"/>
          <w:sz w:val="36"/>
          <w:szCs w:val="36"/>
          <w:rtl/>
        </w:rPr>
        <w:t>ارسله علی حین فتره من الرسل، و هفوه عن العمل، و غباوه من الامم</w:t>
      </w:r>
    </w:p>
    <w:p w:rsidR="00000000" w:rsidRDefault="009C2F2C">
      <w:pPr>
        <w:pStyle w:val="contentparagraph"/>
        <w:bidi/>
        <w:jc w:val="both"/>
        <w:divId w:val="32731382"/>
        <w:rPr>
          <w:rFonts w:cs="B Zar" w:hint="cs"/>
          <w:color w:val="000000"/>
          <w:sz w:val="36"/>
          <w:szCs w:val="36"/>
          <w:rtl/>
        </w:rPr>
      </w:pPr>
      <w:r>
        <w:rPr>
          <w:rStyle w:val="contenttext"/>
          <w:rFonts w:cs="B Zar" w:hint="cs"/>
          <w:color w:val="000000"/>
          <w:sz w:val="36"/>
          <w:szCs w:val="36"/>
          <w:rtl/>
        </w:rPr>
        <w:t>خداوند سبحان او را در فاصله ای از پیامبر و در دوران لغزش جوامع از عمل و جهل و کودنی امت ها فرستاد. (259)</w:t>
      </w:r>
    </w:p>
    <w:p w:rsidR="00000000" w:rsidRDefault="009C2F2C">
      <w:pPr>
        <w:pStyle w:val="Heading4"/>
        <w:shd w:val="clear" w:color="auto" w:fill="FFFFFF"/>
        <w:bidi/>
        <w:jc w:val="both"/>
        <w:divId w:val="603610305"/>
        <w:rPr>
          <w:rFonts w:eastAsia="Times New Roman" w:cs="B Titr" w:hint="cs"/>
          <w:b w:val="0"/>
          <w:bCs w:val="0"/>
          <w:color w:val="0080C0"/>
          <w:sz w:val="29"/>
          <w:szCs w:val="29"/>
          <w:rtl/>
        </w:rPr>
      </w:pPr>
      <w:r>
        <w:rPr>
          <w:rFonts w:eastAsia="Times New Roman" w:cs="B Titr" w:hint="cs"/>
          <w:b w:val="0"/>
          <w:bCs w:val="0"/>
          <w:color w:val="0080C0"/>
          <w:sz w:val="29"/>
          <w:szCs w:val="29"/>
          <w:rtl/>
        </w:rPr>
        <w:t>264. حکمت برگزیده شدن محمد</w:t>
      </w:r>
    </w:p>
    <w:p w:rsidR="00000000" w:rsidRDefault="009C2F2C">
      <w:pPr>
        <w:pStyle w:val="contentparagraph"/>
        <w:bidi/>
        <w:jc w:val="both"/>
        <w:divId w:val="603610305"/>
        <w:rPr>
          <w:rFonts w:cs="B Zar" w:hint="cs"/>
          <w:color w:val="000000"/>
          <w:sz w:val="36"/>
          <w:szCs w:val="36"/>
          <w:rtl/>
        </w:rPr>
      </w:pPr>
      <w:r>
        <w:rPr>
          <w:rStyle w:val="contenttext"/>
          <w:rFonts w:cs="B Zar" w:hint="cs"/>
          <w:color w:val="000000"/>
          <w:sz w:val="36"/>
          <w:szCs w:val="36"/>
          <w:rtl/>
        </w:rPr>
        <w:t>ان الله بعث محمدا صلی الله علیه و آله و سلم نذیرا للعالمین، و امینا علی التنزیل، و انتم معشر العرب علی شر دین، و فی شردار، م</w:t>
      </w:r>
      <w:r>
        <w:rPr>
          <w:rStyle w:val="contenttext"/>
          <w:rFonts w:cs="B Zar" w:hint="cs"/>
          <w:color w:val="000000"/>
          <w:sz w:val="36"/>
          <w:szCs w:val="36"/>
          <w:rtl/>
        </w:rPr>
        <w:t>نیخون بین حجاره خشن، و حیات صم، تشربون الکدر، و تاکلون الجشب، و تسفکون دماکم، و تقطعون ارحامکم. الاصنام فیکم منصوبه، و الاثام بکم معصوبه</w:t>
      </w:r>
    </w:p>
    <w:p w:rsidR="00000000" w:rsidRDefault="009C2F2C">
      <w:pPr>
        <w:pStyle w:val="contentparagraph"/>
        <w:bidi/>
        <w:jc w:val="both"/>
        <w:divId w:val="603610305"/>
        <w:rPr>
          <w:rFonts w:cs="B Zar" w:hint="cs"/>
          <w:color w:val="000000"/>
          <w:sz w:val="36"/>
          <w:szCs w:val="36"/>
          <w:rtl/>
        </w:rPr>
      </w:pPr>
      <w:r>
        <w:rPr>
          <w:rStyle w:val="contenttext"/>
          <w:rFonts w:cs="B Zar" w:hint="cs"/>
          <w:color w:val="000000"/>
          <w:sz w:val="36"/>
          <w:szCs w:val="36"/>
          <w:rtl/>
        </w:rPr>
        <w:t>همانا خداوند متعال، محمد صلی الله علیه و آله را تبلیغ کننده بر عالمیان و امین برای فرستادن قرآن و رسالت، مبعوث نمود. در</w:t>
      </w:r>
      <w:r>
        <w:rPr>
          <w:rStyle w:val="contenttext"/>
          <w:rFonts w:cs="B Zar" w:hint="cs"/>
          <w:color w:val="000000"/>
          <w:sz w:val="36"/>
          <w:szCs w:val="36"/>
          <w:rtl/>
        </w:rPr>
        <w:t xml:space="preserve"> آن حال شما گروه عرب دارای بدترین دین بودید و در بدترین جامعه زندگی می کردید. </w:t>
      </w:r>
    </w:p>
    <w:p w:rsidR="00000000" w:rsidRDefault="009C2F2C">
      <w:pPr>
        <w:pStyle w:val="contentparagraph"/>
        <w:bidi/>
        <w:jc w:val="both"/>
        <w:divId w:val="603610305"/>
        <w:rPr>
          <w:rFonts w:cs="B Zar" w:hint="cs"/>
          <w:color w:val="000000"/>
          <w:sz w:val="36"/>
          <w:szCs w:val="36"/>
          <w:rtl/>
        </w:rPr>
      </w:pPr>
      <w:r>
        <w:rPr>
          <w:rStyle w:val="contenttext"/>
          <w:rFonts w:cs="B Zar" w:hint="cs"/>
          <w:color w:val="000000"/>
          <w:sz w:val="36"/>
          <w:szCs w:val="36"/>
          <w:rtl/>
        </w:rPr>
        <w:t>شما در میان سنگ های سخت و مارهای ناشنوا سکنی داشتید، آب های تیره می آشامیدند و غذای خشن می خوردید و خون های یکدیگر را می ریختند و از خویشاوندان خود قطع رابطه می نمودید، بت ها در</w:t>
      </w:r>
      <w:r>
        <w:rPr>
          <w:rStyle w:val="contenttext"/>
          <w:rFonts w:cs="B Zar" w:hint="cs"/>
          <w:color w:val="000000"/>
          <w:sz w:val="36"/>
          <w:szCs w:val="36"/>
          <w:rtl/>
        </w:rPr>
        <w:t xml:space="preserve"> میان شما (برای پرستش) نصب شده و گناهان و انحراف ها سخت به شما بسته بود. (260)</w:t>
      </w:r>
    </w:p>
    <w:p w:rsidR="00000000" w:rsidRDefault="009C2F2C">
      <w:pPr>
        <w:pStyle w:val="Heading4"/>
        <w:shd w:val="clear" w:color="auto" w:fill="FFFFFF"/>
        <w:bidi/>
        <w:jc w:val="both"/>
        <w:divId w:val="1381510705"/>
        <w:rPr>
          <w:rFonts w:eastAsia="Times New Roman" w:cs="B Titr" w:hint="cs"/>
          <w:b w:val="0"/>
          <w:bCs w:val="0"/>
          <w:color w:val="0080C0"/>
          <w:sz w:val="29"/>
          <w:szCs w:val="29"/>
          <w:rtl/>
        </w:rPr>
      </w:pPr>
      <w:r>
        <w:rPr>
          <w:rFonts w:eastAsia="Times New Roman" w:cs="B Titr" w:hint="cs"/>
          <w:b w:val="0"/>
          <w:bCs w:val="0"/>
          <w:color w:val="0080C0"/>
          <w:sz w:val="29"/>
          <w:szCs w:val="29"/>
          <w:rtl/>
        </w:rPr>
        <w:t>265. عمل بر طبق راه پیامبران</w:t>
      </w:r>
    </w:p>
    <w:p w:rsidR="00000000" w:rsidRDefault="009C2F2C">
      <w:pPr>
        <w:pStyle w:val="contentparagraph"/>
        <w:bidi/>
        <w:jc w:val="both"/>
        <w:divId w:val="1381510705"/>
        <w:rPr>
          <w:rFonts w:cs="B Zar" w:hint="cs"/>
          <w:color w:val="000000"/>
          <w:sz w:val="36"/>
          <w:szCs w:val="36"/>
          <w:rtl/>
        </w:rPr>
      </w:pPr>
      <w:r>
        <w:rPr>
          <w:rStyle w:val="contenttext"/>
          <w:rFonts w:cs="B Zar" w:hint="cs"/>
          <w:color w:val="000000"/>
          <w:sz w:val="36"/>
          <w:szCs w:val="36"/>
          <w:rtl/>
        </w:rPr>
        <w:t>اعملوا، رحمکم الله، علی اعلام بینه، فالطریق نهج یدعو الی دار السلام</w:t>
      </w:r>
    </w:p>
    <w:p w:rsidR="00000000" w:rsidRDefault="009C2F2C">
      <w:pPr>
        <w:pStyle w:val="contentparagraph"/>
        <w:bidi/>
        <w:jc w:val="both"/>
        <w:divId w:val="1381510705"/>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381510705"/>
        <w:rPr>
          <w:rFonts w:cs="B Zar" w:hint="cs"/>
          <w:color w:val="000000"/>
          <w:sz w:val="36"/>
          <w:szCs w:val="36"/>
          <w:rtl/>
        </w:rPr>
      </w:pPr>
      <w:r>
        <w:rPr>
          <w:rStyle w:val="contenttext"/>
          <w:rFonts w:cs="B Zar" w:hint="cs"/>
          <w:color w:val="000000"/>
          <w:sz w:val="36"/>
          <w:szCs w:val="36"/>
          <w:rtl/>
        </w:rPr>
        <w:t>خدا رحمتتان کند!</w:t>
      </w:r>
    </w:p>
    <w:p w:rsidR="00000000" w:rsidRDefault="009C2F2C">
      <w:pPr>
        <w:pStyle w:val="contentparagraph"/>
        <w:bidi/>
        <w:jc w:val="both"/>
        <w:divId w:val="1381510705"/>
        <w:rPr>
          <w:rFonts w:cs="B Zar" w:hint="cs"/>
          <w:color w:val="000000"/>
          <w:sz w:val="36"/>
          <w:szCs w:val="36"/>
          <w:rtl/>
        </w:rPr>
      </w:pPr>
      <w:r>
        <w:rPr>
          <w:rStyle w:val="contenttext"/>
          <w:rFonts w:cs="B Zar" w:hint="cs"/>
          <w:color w:val="000000"/>
          <w:sz w:val="36"/>
          <w:szCs w:val="36"/>
          <w:rtl/>
        </w:rPr>
        <w:t>به نشانه های آشکاری که خداوند در برابرتان قرار داده عم</w:t>
      </w:r>
      <w:r>
        <w:rPr>
          <w:rStyle w:val="contenttext"/>
          <w:rFonts w:cs="B Zar" w:hint="cs"/>
          <w:color w:val="000000"/>
          <w:sz w:val="36"/>
          <w:szCs w:val="36"/>
          <w:rtl/>
        </w:rPr>
        <w:t>ل کنید که راهی واضح و روشن است و شما را به سرای آسایش (یعنی در بهشت) دعوت می کند. (261)</w:t>
      </w:r>
    </w:p>
    <w:p w:rsidR="00000000" w:rsidRDefault="009C2F2C">
      <w:pPr>
        <w:pStyle w:val="Heading4"/>
        <w:shd w:val="clear" w:color="auto" w:fill="FFFFFF"/>
        <w:bidi/>
        <w:jc w:val="both"/>
        <w:divId w:val="1532456753"/>
        <w:rPr>
          <w:rFonts w:eastAsia="Times New Roman" w:cs="B Titr" w:hint="cs"/>
          <w:b w:val="0"/>
          <w:bCs w:val="0"/>
          <w:color w:val="0080C0"/>
          <w:sz w:val="29"/>
          <w:szCs w:val="29"/>
          <w:rtl/>
        </w:rPr>
      </w:pPr>
      <w:r>
        <w:rPr>
          <w:rFonts w:eastAsia="Times New Roman" w:cs="B Titr" w:hint="cs"/>
          <w:b w:val="0"/>
          <w:bCs w:val="0"/>
          <w:color w:val="0080C0"/>
          <w:sz w:val="29"/>
          <w:szCs w:val="29"/>
          <w:rtl/>
        </w:rPr>
        <w:t>266. روزگار مبعوث شدن پیامبر</w:t>
      </w:r>
    </w:p>
    <w:p w:rsidR="00000000" w:rsidRDefault="009C2F2C">
      <w:pPr>
        <w:pStyle w:val="contentparagraph"/>
        <w:bidi/>
        <w:jc w:val="both"/>
        <w:divId w:val="1532456753"/>
        <w:rPr>
          <w:rFonts w:cs="B Zar" w:hint="cs"/>
          <w:color w:val="000000"/>
          <w:sz w:val="36"/>
          <w:szCs w:val="36"/>
          <w:rtl/>
        </w:rPr>
      </w:pPr>
      <w:r>
        <w:rPr>
          <w:rStyle w:val="contenttext"/>
          <w:rFonts w:cs="B Zar" w:hint="cs"/>
          <w:color w:val="000000"/>
          <w:sz w:val="36"/>
          <w:szCs w:val="36"/>
          <w:rtl/>
        </w:rPr>
        <w:t>ان الله سبحانه بعث محمدا صلی الله علیه و آله بالحق حین دنا من الدنیا الانقطاع، و اقبل من الاخره ء الاطلاع، و اظلمت بهجتها بعد اشراق، و قامت</w:t>
      </w:r>
      <w:r>
        <w:rPr>
          <w:rStyle w:val="contenttext"/>
          <w:rFonts w:cs="B Zar" w:hint="cs"/>
          <w:color w:val="000000"/>
          <w:sz w:val="36"/>
          <w:szCs w:val="36"/>
          <w:rtl/>
        </w:rPr>
        <w:t xml:space="preserve"> باهلها علی ساق. و خشن منها مهاد، و ازف منها قیاد، فی انقطاع من مدتها، و اقترب من اشراطها و تصرم من اهلها</w:t>
      </w:r>
    </w:p>
    <w:p w:rsidR="00000000" w:rsidRDefault="009C2F2C">
      <w:pPr>
        <w:pStyle w:val="contentparagraph"/>
        <w:bidi/>
        <w:jc w:val="both"/>
        <w:divId w:val="1532456753"/>
        <w:rPr>
          <w:rFonts w:cs="B Zar" w:hint="cs"/>
          <w:color w:val="000000"/>
          <w:sz w:val="36"/>
          <w:szCs w:val="36"/>
          <w:rtl/>
        </w:rPr>
      </w:pPr>
      <w:r>
        <w:rPr>
          <w:rStyle w:val="contenttext"/>
          <w:rFonts w:cs="B Zar" w:hint="cs"/>
          <w:color w:val="000000"/>
          <w:sz w:val="36"/>
          <w:szCs w:val="36"/>
          <w:rtl/>
        </w:rPr>
        <w:t xml:space="preserve">خداوند سبحان، محمد صلی الله علیه و آله را به حق به پیامبر مبعوث فرمود، در حالی که دنیا رو به پایان بوده و آخرت برای احاطه و اشراف روی آورده و شکوفایی </w:t>
      </w:r>
      <w:r>
        <w:rPr>
          <w:rStyle w:val="contenttext"/>
          <w:rFonts w:cs="B Zar" w:hint="cs"/>
          <w:color w:val="000000"/>
          <w:sz w:val="36"/>
          <w:szCs w:val="36"/>
          <w:rtl/>
        </w:rPr>
        <w:t>دنیا پس از روشنایی آن رو به تاریکی نهاده بود. و آن دنیا برای اهل خود با شدت و مشقت ها رویاروی شده زمانش رو به زوال و شرایط فنا و نابودی آن نزدیک گشته بود و (بعثت پیامبر) هنگامی بود که دنیا از اهلش در حال بریدن بود. (262)</w:t>
      </w:r>
    </w:p>
    <w:p w:rsidR="00000000" w:rsidRDefault="009C2F2C">
      <w:pPr>
        <w:pStyle w:val="Heading4"/>
        <w:shd w:val="clear" w:color="auto" w:fill="FFFFFF"/>
        <w:bidi/>
        <w:jc w:val="both"/>
        <w:divId w:val="1212183823"/>
        <w:rPr>
          <w:rFonts w:eastAsia="Times New Roman" w:cs="B Titr" w:hint="cs"/>
          <w:b w:val="0"/>
          <w:bCs w:val="0"/>
          <w:color w:val="0080C0"/>
          <w:sz w:val="29"/>
          <w:szCs w:val="29"/>
          <w:rtl/>
        </w:rPr>
      </w:pPr>
      <w:r>
        <w:rPr>
          <w:rFonts w:eastAsia="Times New Roman" w:cs="B Titr" w:hint="cs"/>
          <w:b w:val="0"/>
          <w:bCs w:val="0"/>
          <w:color w:val="0080C0"/>
          <w:sz w:val="29"/>
          <w:szCs w:val="29"/>
          <w:rtl/>
        </w:rPr>
        <w:t>267. توصیف روزگار پیامبر</w:t>
      </w:r>
    </w:p>
    <w:p w:rsidR="00000000" w:rsidRDefault="009C2F2C">
      <w:pPr>
        <w:pStyle w:val="contentparagraph"/>
        <w:bidi/>
        <w:jc w:val="both"/>
        <w:divId w:val="1212183823"/>
        <w:rPr>
          <w:rFonts w:cs="B Zar" w:hint="cs"/>
          <w:color w:val="000000"/>
          <w:sz w:val="36"/>
          <w:szCs w:val="36"/>
          <w:rtl/>
        </w:rPr>
      </w:pPr>
      <w:r>
        <w:rPr>
          <w:rStyle w:val="contenttext"/>
          <w:rFonts w:cs="B Zar" w:hint="cs"/>
          <w:color w:val="000000"/>
          <w:sz w:val="36"/>
          <w:szCs w:val="36"/>
          <w:rtl/>
        </w:rPr>
        <w:t>بعثه حین ل</w:t>
      </w:r>
      <w:r>
        <w:rPr>
          <w:rStyle w:val="contenttext"/>
          <w:rFonts w:cs="B Zar" w:hint="cs"/>
          <w:color w:val="000000"/>
          <w:sz w:val="36"/>
          <w:szCs w:val="36"/>
          <w:rtl/>
        </w:rPr>
        <w:t>ا علم قائم؛ و لا منار ساطع، و لا منهج و اضح</w:t>
      </w:r>
    </w:p>
    <w:p w:rsidR="00000000" w:rsidRDefault="009C2F2C">
      <w:pPr>
        <w:pStyle w:val="contentparagraph"/>
        <w:bidi/>
        <w:jc w:val="both"/>
        <w:divId w:val="1212183823"/>
        <w:rPr>
          <w:rFonts w:cs="B Zar" w:hint="cs"/>
          <w:color w:val="000000"/>
          <w:sz w:val="36"/>
          <w:szCs w:val="36"/>
          <w:rtl/>
        </w:rPr>
      </w:pPr>
      <w:r>
        <w:rPr>
          <w:rStyle w:val="contenttext"/>
          <w:rFonts w:cs="B Zar" w:hint="cs"/>
          <w:color w:val="000000"/>
          <w:sz w:val="36"/>
          <w:szCs w:val="36"/>
          <w:rtl/>
        </w:rPr>
        <w:t>خداوند سبحان پیامبر اکرم صلی الله علیه و آله را به پیامبری برانگیخت، در آن هنگام نه نشانه ای از دین برپا بود و نه چراغی روشنگر و نه طریق و مسیری واضح. (263)</w:t>
      </w:r>
    </w:p>
    <w:p w:rsidR="00000000" w:rsidRDefault="009C2F2C">
      <w:pPr>
        <w:pStyle w:val="Heading4"/>
        <w:shd w:val="clear" w:color="auto" w:fill="FFFFFF"/>
        <w:bidi/>
        <w:jc w:val="both"/>
        <w:divId w:val="760761374"/>
        <w:rPr>
          <w:rFonts w:eastAsia="Times New Roman" w:cs="B Titr" w:hint="cs"/>
          <w:b w:val="0"/>
          <w:bCs w:val="0"/>
          <w:color w:val="0080C0"/>
          <w:sz w:val="29"/>
          <w:szCs w:val="29"/>
          <w:rtl/>
        </w:rPr>
      </w:pPr>
      <w:r>
        <w:rPr>
          <w:rFonts w:eastAsia="Times New Roman" w:cs="B Titr" w:hint="cs"/>
          <w:b w:val="0"/>
          <w:bCs w:val="0"/>
          <w:color w:val="0080C0"/>
          <w:sz w:val="29"/>
          <w:szCs w:val="29"/>
          <w:rtl/>
        </w:rPr>
        <w:t>268. امین وحی الهی و خاتم رسولان</w:t>
      </w:r>
    </w:p>
    <w:p w:rsidR="00000000" w:rsidRDefault="009C2F2C">
      <w:pPr>
        <w:pStyle w:val="contentparagraph"/>
        <w:bidi/>
        <w:jc w:val="both"/>
        <w:divId w:val="760761374"/>
        <w:rPr>
          <w:rFonts w:cs="B Zar" w:hint="cs"/>
          <w:color w:val="000000"/>
          <w:sz w:val="36"/>
          <w:szCs w:val="36"/>
          <w:rtl/>
        </w:rPr>
      </w:pPr>
      <w:r>
        <w:rPr>
          <w:rStyle w:val="contenttext"/>
          <w:rFonts w:cs="B Zar" w:hint="cs"/>
          <w:color w:val="000000"/>
          <w:sz w:val="36"/>
          <w:szCs w:val="36"/>
          <w:rtl/>
        </w:rPr>
        <w:t>امین وحیه، و خاتم رسله</w:t>
      </w:r>
      <w:r>
        <w:rPr>
          <w:rStyle w:val="contenttext"/>
          <w:rFonts w:cs="B Zar" w:hint="cs"/>
          <w:color w:val="000000"/>
          <w:sz w:val="36"/>
          <w:szCs w:val="36"/>
          <w:rtl/>
        </w:rPr>
        <w:t>، و بشیر رحمته و نذیر نقمته</w:t>
      </w:r>
    </w:p>
    <w:p w:rsidR="00000000" w:rsidRDefault="009C2F2C">
      <w:pPr>
        <w:pStyle w:val="contentparagraph"/>
        <w:bidi/>
        <w:jc w:val="both"/>
        <w:divId w:val="760761374"/>
        <w:rPr>
          <w:rFonts w:cs="B Zar" w:hint="cs"/>
          <w:color w:val="000000"/>
          <w:sz w:val="36"/>
          <w:szCs w:val="36"/>
          <w:rtl/>
        </w:rPr>
      </w:pPr>
      <w:r>
        <w:rPr>
          <w:rStyle w:val="contenttext"/>
          <w:rFonts w:cs="B Zar" w:hint="cs"/>
          <w:color w:val="000000"/>
          <w:sz w:val="36"/>
          <w:szCs w:val="36"/>
          <w:rtl/>
        </w:rPr>
        <w:t>امین وحی و خاتم رسولان او بود و بشارت دهنده رحمت و ترساننده از عذاب او. (264)</w:t>
      </w:r>
    </w:p>
    <w:p w:rsidR="00000000" w:rsidRDefault="009C2F2C">
      <w:pPr>
        <w:pStyle w:val="Heading4"/>
        <w:shd w:val="clear" w:color="auto" w:fill="FFFFFF"/>
        <w:bidi/>
        <w:jc w:val="both"/>
        <w:divId w:val="1614703691"/>
        <w:rPr>
          <w:rFonts w:eastAsia="Times New Roman" w:cs="B Titr" w:hint="cs"/>
          <w:b w:val="0"/>
          <w:bCs w:val="0"/>
          <w:color w:val="0080C0"/>
          <w:sz w:val="29"/>
          <w:szCs w:val="29"/>
          <w:rtl/>
        </w:rPr>
      </w:pPr>
      <w:r>
        <w:rPr>
          <w:rFonts w:eastAsia="Times New Roman" w:cs="B Titr" w:hint="cs"/>
          <w:b w:val="0"/>
          <w:bCs w:val="0"/>
          <w:color w:val="0080C0"/>
          <w:sz w:val="29"/>
          <w:szCs w:val="29"/>
          <w:rtl/>
        </w:rPr>
        <w:t>269. روزگار در هم ریخت</w:t>
      </w:r>
    </w:p>
    <w:p w:rsidR="00000000" w:rsidRDefault="009C2F2C">
      <w:pPr>
        <w:pStyle w:val="contentparagraph"/>
        <w:bidi/>
        <w:jc w:val="both"/>
        <w:divId w:val="1614703691"/>
        <w:rPr>
          <w:rFonts w:cs="B Zar" w:hint="cs"/>
          <w:color w:val="000000"/>
          <w:sz w:val="36"/>
          <w:szCs w:val="36"/>
          <w:rtl/>
        </w:rPr>
      </w:pPr>
      <w:r>
        <w:rPr>
          <w:rStyle w:val="contenttext"/>
          <w:rFonts w:cs="B Zar" w:hint="cs"/>
          <w:color w:val="000000"/>
          <w:sz w:val="36"/>
          <w:szCs w:val="36"/>
          <w:rtl/>
        </w:rPr>
        <w:t>ارسله علی حین فتره من الرسل، و طول هجعهُ من الامم و انتقاض من المبرم</w:t>
      </w:r>
    </w:p>
    <w:p w:rsidR="00000000" w:rsidRDefault="009C2F2C">
      <w:pPr>
        <w:pStyle w:val="contentparagraph"/>
        <w:bidi/>
        <w:jc w:val="both"/>
        <w:divId w:val="1614703691"/>
        <w:rPr>
          <w:rFonts w:cs="B Zar" w:hint="cs"/>
          <w:color w:val="000000"/>
          <w:sz w:val="36"/>
          <w:szCs w:val="36"/>
          <w:rtl/>
        </w:rPr>
      </w:pPr>
      <w:r>
        <w:rPr>
          <w:rStyle w:val="contenttext"/>
          <w:rFonts w:cs="B Zar" w:hint="cs"/>
          <w:color w:val="000000"/>
          <w:sz w:val="36"/>
          <w:szCs w:val="36"/>
          <w:rtl/>
        </w:rPr>
        <w:t>خداوند پیامبر عظیم الشان اسلام صلی الله علیه و آله را در د</w:t>
      </w:r>
      <w:r>
        <w:rPr>
          <w:rStyle w:val="contenttext"/>
          <w:rFonts w:cs="B Zar" w:hint="cs"/>
          <w:color w:val="000000"/>
          <w:sz w:val="36"/>
          <w:szCs w:val="36"/>
          <w:rtl/>
        </w:rPr>
        <w:t>وران انقطاع وحی و رسولان و در امتداد خواب امت ها در تاریکی (جهالت ها) فرستاد، در آن هنگام اصول و قوانین حیات سعادتمندانه انسان ها (دین) شکسته بود. (265)</w:t>
      </w:r>
    </w:p>
    <w:p w:rsidR="00000000" w:rsidRDefault="009C2F2C">
      <w:pPr>
        <w:pStyle w:val="Heading4"/>
        <w:shd w:val="clear" w:color="auto" w:fill="FFFFFF"/>
        <w:bidi/>
        <w:jc w:val="both"/>
        <w:divId w:val="2089616664"/>
        <w:rPr>
          <w:rFonts w:eastAsia="Times New Roman" w:cs="B Titr" w:hint="cs"/>
          <w:b w:val="0"/>
          <w:bCs w:val="0"/>
          <w:color w:val="0080C0"/>
          <w:sz w:val="29"/>
          <w:szCs w:val="29"/>
          <w:rtl/>
        </w:rPr>
      </w:pPr>
      <w:r>
        <w:rPr>
          <w:rFonts w:eastAsia="Times New Roman" w:cs="B Titr" w:hint="cs"/>
          <w:b w:val="0"/>
          <w:bCs w:val="0"/>
          <w:color w:val="0080C0"/>
          <w:sz w:val="29"/>
          <w:szCs w:val="29"/>
          <w:rtl/>
        </w:rPr>
        <w:t>270. پیامبر، نوری در تاریکی جهل و نادانی</w:t>
      </w:r>
    </w:p>
    <w:p w:rsidR="00000000" w:rsidRDefault="009C2F2C">
      <w:pPr>
        <w:pStyle w:val="contentparagraph"/>
        <w:bidi/>
        <w:jc w:val="both"/>
        <w:divId w:val="2089616664"/>
        <w:rPr>
          <w:rFonts w:cs="B Zar" w:hint="cs"/>
          <w:color w:val="000000"/>
          <w:sz w:val="36"/>
          <w:szCs w:val="36"/>
          <w:rtl/>
        </w:rPr>
      </w:pPr>
      <w:r>
        <w:rPr>
          <w:rStyle w:val="contenttext"/>
          <w:rFonts w:cs="B Zar" w:hint="cs"/>
          <w:color w:val="000000"/>
          <w:sz w:val="36"/>
          <w:szCs w:val="36"/>
          <w:rtl/>
        </w:rPr>
        <w:t>و لقد قرن الله به صلی الله علیه و آله من لدن ان کان فطیما اعظم</w:t>
      </w:r>
      <w:r>
        <w:rPr>
          <w:rStyle w:val="contenttext"/>
          <w:rFonts w:cs="B Zar" w:hint="cs"/>
          <w:color w:val="000000"/>
          <w:sz w:val="36"/>
          <w:szCs w:val="36"/>
          <w:rtl/>
        </w:rPr>
        <w:t xml:space="preserve"> ملک من ملائکته یسلک به طریق المکارم، و محاسن اخلاق العالم لیله و نهاره و لقد کنت اتبعه اتباع الفصیل اثر امه، یرفع لی فی کل یوم من اخلاقه علما، و یامرنی بالاقتداء به. و لقد کان یجاور فی کل یوم من اخلاقه علما، و یامرنی بالاقتداء به. و لقد کان یجاور فی کل سن</w:t>
      </w:r>
      <w:r>
        <w:rPr>
          <w:rStyle w:val="contenttext"/>
          <w:rFonts w:cs="B Zar" w:hint="cs"/>
          <w:color w:val="000000"/>
          <w:sz w:val="36"/>
          <w:szCs w:val="36"/>
          <w:rtl/>
        </w:rPr>
        <w:t xml:space="preserve">ته بحراء فاراه، و لا یراه غیری. و لم یجمع بیت واحد یومئذ فی الاسلام غیر رسول الله صلی الله علیه و آله - و خدیجهُ و انا ثالثهما. اری نور الوحی و الرسالُه، و اشم ریح النبوه. </w:t>
      </w:r>
    </w:p>
    <w:p w:rsidR="00000000" w:rsidRDefault="009C2F2C">
      <w:pPr>
        <w:pStyle w:val="contentparagraph"/>
        <w:bidi/>
        <w:jc w:val="both"/>
        <w:divId w:val="2089616664"/>
        <w:rPr>
          <w:rFonts w:cs="B Zar" w:hint="cs"/>
          <w:color w:val="000000"/>
          <w:sz w:val="36"/>
          <w:szCs w:val="36"/>
          <w:rtl/>
        </w:rPr>
      </w:pPr>
      <w:r>
        <w:rPr>
          <w:rStyle w:val="contenttext"/>
          <w:rFonts w:cs="B Zar" w:hint="cs"/>
          <w:color w:val="000000"/>
          <w:sz w:val="36"/>
          <w:szCs w:val="36"/>
          <w:rtl/>
        </w:rPr>
        <w:t xml:space="preserve">و لقد سمعت رنه الشیطان حین نزل الوحی علیه صلی الله علیه و آله فقلت: </w:t>
      </w:r>
    </w:p>
    <w:p w:rsidR="00000000" w:rsidRDefault="009C2F2C">
      <w:pPr>
        <w:pStyle w:val="contentparagraph"/>
        <w:bidi/>
        <w:jc w:val="both"/>
        <w:divId w:val="2089616664"/>
        <w:rPr>
          <w:rFonts w:cs="B Zar" w:hint="cs"/>
          <w:color w:val="000000"/>
          <w:sz w:val="36"/>
          <w:szCs w:val="36"/>
          <w:rtl/>
        </w:rPr>
      </w:pPr>
      <w:r>
        <w:rPr>
          <w:rStyle w:val="contenttext"/>
          <w:rFonts w:cs="B Zar" w:hint="cs"/>
          <w:color w:val="000000"/>
          <w:sz w:val="36"/>
          <w:szCs w:val="36"/>
          <w:rtl/>
        </w:rPr>
        <w:t>یا رسول الله ما هذه الرنه؟</w:t>
      </w:r>
    </w:p>
    <w:p w:rsidR="00000000" w:rsidRDefault="009C2F2C">
      <w:pPr>
        <w:pStyle w:val="contentparagraph"/>
        <w:bidi/>
        <w:jc w:val="both"/>
        <w:divId w:val="2089616664"/>
        <w:rPr>
          <w:rFonts w:cs="B Zar" w:hint="cs"/>
          <w:color w:val="000000"/>
          <w:sz w:val="36"/>
          <w:szCs w:val="36"/>
          <w:rtl/>
        </w:rPr>
      </w:pPr>
      <w:r>
        <w:rPr>
          <w:rStyle w:val="contenttext"/>
          <w:rFonts w:cs="B Zar" w:hint="cs"/>
          <w:color w:val="000000"/>
          <w:sz w:val="36"/>
          <w:szCs w:val="36"/>
          <w:rtl/>
        </w:rPr>
        <w:t xml:space="preserve">فقال هذا الشیطان قد ایس من عبادته. انک تسمع ما اسمع، وتری ما اری، الا انک لست بنبی، و لکنک لوزیر، و انک لعلی خیر. </w:t>
      </w:r>
    </w:p>
    <w:p w:rsidR="00000000" w:rsidRDefault="009C2F2C">
      <w:pPr>
        <w:pStyle w:val="contentparagraph"/>
        <w:bidi/>
        <w:jc w:val="both"/>
        <w:divId w:val="2089616664"/>
        <w:rPr>
          <w:rFonts w:cs="B Zar" w:hint="cs"/>
          <w:color w:val="000000"/>
          <w:sz w:val="36"/>
          <w:szCs w:val="36"/>
          <w:rtl/>
        </w:rPr>
      </w:pPr>
      <w:r>
        <w:rPr>
          <w:rStyle w:val="contenttext"/>
          <w:rFonts w:cs="B Zar" w:hint="cs"/>
          <w:color w:val="000000"/>
          <w:sz w:val="36"/>
          <w:szCs w:val="36"/>
          <w:rtl/>
        </w:rPr>
        <w:t>و لقد کنت معه صلی الله علیه و آله لما اتاه الملا من قریش، فقالوا له؛ یا محمد انک قد ادعیت عظیما لم یدعه اباوک و لا</w:t>
      </w:r>
      <w:r>
        <w:rPr>
          <w:rStyle w:val="contenttext"/>
          <w:rFonts w:cs="B Zar" w:hint="cs"/>
          <w:color w:val="000000"/>
          <w:sz w:val="36"/>
          <w:szCs w:val="36"/>
          <w:rtl/>
        </w:rPr>
        <w:t xml:space="preserve"> احد من بیتک، و نحن نسالک امرا ان انت اجبتان الیه و اریتناه، علمنا انک نبی و رسول، و ان لم</w:t>
      </w:r>
    </w:p>
    <w:p w:rsidR="00000000" w:rsidRDefault="009C2F2C">
      <w:pPr>
        <w:pStyle w:val="contentparagraph"/>
        <w:bidi/>
        <w:jc w:val="both"/>
        <w:divId w:val="1804347447"/>
        <w:rPr>
          <w:rFonts w:cs="B Zar" w:hint="cs"/>
          <w:color w:val="000000"/>
          <w:sz w:val="36"/>
          <w:szCs w:val="36"/>
          <w:rtl/>
        </w:rPr>
      </w:pPr>
      <w:r>
        <w:rPr>
          <w:rStyle w:val="contenttext"/>
          <w:rFonts w:cs="B Zar" w:hint="cs"/>
          <w:color w:val="000000"/>
          <w:sz w:val="36"/>
          <w:szCs w:val="36"/>
          <w:rtl/>
        </w:rPr>
        <w:t xml:space="preserve">تفعل علمنا انک ساحر کذاب، فقال صلی الله علیه و آله: </w:t>
      </w:r>
    </w:p>
    <w:p w:rsidR="00000000" w:rsidRDefault="009C2F2C">
      <w:pPr>
        <w:pStyle w:val="contentparagraph"/>
        <w:bidi/>
        <w:jc w:val="both"/>
        <w:divId w:val="1804347447"/>
        <w:rPr>
          <w:rFonts w:cs="B Zar" w:hint="cs"/>
          <w:color w:val="000000"/>
          <w:sz w:val="36"/>
          <w:szCs w:val="36"/>
          <w:rtl/>
        </w:rPr>
      </w:pPr>
      <w:r>
        <w:rPr>
          <w:rStyle w:val="contenttext"/>
          <w:rFonts w:cs="B Zar" w:hint="cs"/>
          <w:color w:val="000000"/>
          <w:sz w:val="36"/>
          <w:szCs w:val="36"/>
          <w:rtl/>
        </w:rPr>
        <w:t>و ما تسالون؟</w:t>
      </w:r>
    </w:p>
    <w:p w:rsidR="00000000" w:rsidRDefault="009C2F2C">
      <w:pPr>
        <w:pStyle w:val="contentparagraph"/>
        <w:bidi/>
        <w:jc w:val="both"/>
        <w:divId w:val="1804347447"/>
        <w:rPr>
          <w:rFonts w:cs="B Zar" w:hint="cs"/>
          <w:color w:val="000000"/>
          <w:sz w:val="36"/>
          <w:szCs w:val="36"/>
          <w:rtl/>
        </w:rPr>
      </w:pPr>
      <w:r>
        <w:rPr>
          <w:rStyle w:val="contenttext"/>
          <w:rFonts w:cs="B Zar" w:hint="cs"/>
          <w:color w:val="000000"/>
          <w:sz w:val="36"/>
          <w:szCs w:val="36"/>
          <w:rtl/>
        </w:rPr>
        <w:t xml:space="preserve">قالوا: </w:t>
      </w:r>
    </w:p>
    <w:p w:rsidR="00000000" w:rsidRDefault="009C2F2C">
      <w:pPr>
        <w:pStyle w:val="contentparagraph"/>
        <w:bidi/>
        <w:jc w:val="both"/>
        <w:divId w:val="1804347447"/>
        <w:rPr>
          <w:rFonts w:cs="B Zar" w:hint="cs"/>
          <w:color w:val="000000"/>
          <w:sz w:val="36"/>
          <w:szCs w:val="36"/>
          <w:rtl/>
        </w:rPr>
      </w:pPr>
      <w:r>
        <w:rPr>
          <w:rStyle w:val="contenttext"/>
          <w:rFonts w:cs="B Zar" w:hint="cs"/>
          <w:color w:val="000000"/>
          <w:sz w:val="36"/>
          <w:szCs w:val="36"/>
          <w:rtl/>
        </w:rPr>
        <w:t xml:space="preserve">تدعو لنا هذه الشجره حتی تنقلع بعروقها و تقف بین یدیک فقال صلی الله علیه و آله: </w:t>
      </w:r>
    </w:p>
    <w:p w:rsidR="00000000" w:rsidRDefault="009C2F2C">
      <w:pPr>
        <w:pStyle w:val="contentparagraph"/>
        <w:bidi/>
        <w:jc w:val="both"/>
        <w:divId w:val="1804347447"/>
        <w:rPr>
          <w:rFonts w:cs="B Zar" w:hint="cs"/>
          <w:color w:val="000000"/>
          <w:sz w:val="36"/>
          <w:szCs w:val="36"/>
          <w:rtl/>
        </w:rPr>
      </w:pPr>
      <w:r>
        <w:rPr>
          <w:rStyle w:val="contenttext"/>
          <w:rFonts w:cs="B Zar" w:hint="cs"/>
          <w:color w:val="000000"/>
          <w:sz w:val="36"/>
          <w:szCs w:val="36"/>
          <w:rtl/>
        </w:rPr>
        <w:t>ان الله علی</w:t>
      </w:r>
      <w:r>
        <w:rPr>
          <w:rStyle w:val="contenttext"/>
          <w:rFonts w:cs="B Zar" w:hint="cs"/>
          <w:color w:val="000000"/>
          <w:sz w:val="36"/>
          <w:szCs w:val="36"/>
          <w:rtl/>
        </w:rPr>
        <w:t xml:space="preserve"> کل شیء قدیر، فان فعل الله لکم ذلک، اتؤمنون و تشهدون بالحق؟</w:t>
      </w:r>
    </w:p>
    <w:p w:rsidR="00000000" w:rsidRDefault="009C2F2C">
      <w:pPr>
        <w:pStyle w:val="contentparagraph"/>
        <w:bidi/>
        <w:jc w:val="both"/>
        <w:divId w:val="1804347447"/>
        <w:rPr>
          <w:rFonts w:cs="B Zar" w:hint="cs"/>
          <w:color w:val="000000"/>
          <w:sz w:val="36"/>
          <w:szCs w:val="36"/>
          <w:rtl/>
        </w:rPr>
      </w:pPr>
      <w:r>
        <w:rPr>
          <w:rStyle w:val="contenttext"/>
          <w:rFonts w:cs="B Zar" w:hint="cs"/>
          <w:color w:val="000000"/>
          <w:sz w:val="36"/>
          <w:szCs w:val="36"/>
          <w:rtl/>
        </w:rPr>
        <w:t xml:space="preserve">قالوا: </w:t>
      </w:r>
    </w:p>
    <w:p w:rsidR="00000000" w:rsidRDefault="009C2F2C">
      <w:pPr>
        <w:pStyle w:val="contentparagraph"/>
        <w:bidi/>
        <w:jc w:val="both"/>
        <w:divId w:val="1804347447"/>
        <w:rPr>
          <w:rFonts w:cs="B Zar" w:hint="cs"/>
          <w:color w:val="000000"/>
          <w:sz w:val="36"/>
          <w:szCs w:val="36"/>
          <w:rtl/>
        </w:rPr>
      </w:pPr>
      <w:r>
        <w:rPr>
          <w:rStyle w:val="contenttext"/>
          <w:rFonts w:cs="B Zar" w:hint="cs"/>
          <w:color w:val="000000"/>
          <w:sz w:val="36"/>
          <w:szCs w:val="36"/>
          <w:rtl/>
        </w:rPr>
        <w:t xml:space="preserve">نعم قال: </w:t>
      </w:r>
    </w:p>
    <w:p w:rsidR="00000000" w:rsidRDefault="009C2F2C">
      <w:pPr>
        <w:pStyle w:val="contentparagraph"/>
        <w:bidi/>
        <w:jc w:val="both"/>
        <w:divId w:val="1804347447"/>
        <w:rPr>
          <w:rFonts w:cs="B Zar" w:hint="cs"/>
          <w:color w:val="000000"/>
          <w:sz w:val="36"/>
          <w:szCs w:val="36"/>
          <w:rtl/>
        </w:rPr>
      </w:pPr>
      <w:r>
        <w:rPr>
          <w:rStyle w:val="contenttext"/>
          <w:rFonts w:cs="B Zar" w:hint="cs"/>
          <w:color w:val="000000"/>
          <w:sz w:val="36"/>
          <w:szCs w:val="36"/>
          <w:rtl/>
        </w:rPr>
        <w:t xml:space="preserve">فانی ساریکم ما تطلبون، و انی لاعمل انکم لا تفیئون الی خیر، و ان فیکم من یطرح فی القلیب، و من یحزب الاحزاب. ثم قال صلی الله علیه و آله: </w:t>
      </w:r>
    </w:p>
    <w:p w:rsidR="00000000" w:rsidRDefault="009C2F2C">
      <w:pPr>
        <w:pStyle w:val="contentparagraph"/>
        <w:bidi/>
        <w:jc w:val="both"/>
        <w:divId w:val="1804347447"/>
        <w:rPr>
          <w:rFonts w:cs="B Zar" w:hint="cs"/>
          <w:color w:val="000000"/>
          <w:sz w:val="36"/>
          <w:szCs w:val="36"/>
          <w:rtl/>
        </w:rPr>
      </w:pPr>
      <w:r>
        <w:rPr>
          <w:rStyle w:val="contenttext"/>
          <w:rFonts w:cs="B Zar" w:hint="cs"/>
          <w:color w:val="000000"/>
          <w:sz w:val="36"/>
          <w:szCs w:val="36"/>
          <w:rtl/>
        </w:rPr>
        <w:t>یا ایتها الشجره ان کنت تؤ منین بالله و الی</w:t>
      </w:r>
      <w:r>
        <w:rPr>
          <w:rStyle w:val="contenttext"/>
          <w:rFonts w:cs="B Zar" w:hint="cs"/>
          <w:color w:val="000000"/>
          <w:sz w:val="36"/>
          <w:szCs w:val="36"/>
          <w:rtl/>
        </w:rPr>
        <w:t>وم الاخر، و تعلمین انی رسول الله، فانقلعی بعروقک حتی تقفی بین یدی باذن الله. فوالذی بعثه بالحق لانقلعت بعروقک حتی تقفی بین یدی باذن الله. فوالذی بعثه بالحق لانقلعت بعروقها، و جات و لها دوی شدید. و قصف کقصف اجنحه الطیر؛ حتی وقفت بین یدی رسول الله صلی الله ع</w:t>
      </w:r>
      <w:r>
        <w:rPr>
          <w:rStyle w:val="contenttext"/>
          <w:rFonts w:cs="B Zar" w:hint="cs"/>
          <w:color w:val="000000"/>
          <w:sz w:val="36"/>
          <w:szCs w:val="36"/>
          <w:rtl/>
        </w:rPr>
        <w:t xml:space="preserve">لیه و آله مرفرفُه، و القت بغصنها الاعلی علی رسول الله صلی الله علیه و آله و ببعض اغصانها علی منکبی، و کنت عن یمینه صلی الله علیه و آله، فلما نظر القوم الی ذلک قالوا - علوا و استکبارا: </w:t>
      </w:r>
    </w:p>
    <w:p w:rsidR="00000000" w:rsidRDefault="009C2F2C">
      <w:pPr>
        <w:pStyle w:val="contentparagraph"/>
        <w:bidi/>
        <w:jc w:val="both"/>
        <w:divId w:val="1804347447"/>
        <w:rPr>
          <w:rFonts w:cs="B Zar" w:hint="cs"/>
          <w:color w:val="000000"/>
          <w:sz w:val="36"/>
          <w:szCs w:val="36"/>
          <w:rtl/>
        </w:rPr>
      </w:pPr>
      <w:r>
        <w:rPr>
          <w:rStyle w:val="contenttext"/>
          <w:rFonts w:cs="B Zar" w:hint="cs"/>
          <w:color w:val="000000"/>
          <w:sz w:val="36"/>
          <w:szCs w:val="36"/>
          <w:rtl/>
        </w:rPr>
        <w:t>فمرها فلیاتک نصفها و یبقی نصفها، فامرها بذلک، فاقبل الیه نصفها کاعجب اق</w:t>
      </w:r>
      <w:r>
        <w:rPr>
          <w:rStyle w:val="contenttext"/>
          <w:rFonts w:cs="B Zar" w:hint="cs"/>
          <w:color w:val="000000"/>
          <w:sz w:val="36"/>
          <w:szCs w:val="36"/>
          <w:rtl/>
        </w:rPr>
        <w:t xml:space="preserve">بال و اشده دویا، فکادت تلتف برسول الله صلی الله علیه و آله، فقالوا - کفرا و عتوا: </w:t>
      </w:r>
    </w:p>
    <w:p w:rsidR="00000000" w:rsidRDefault="009C2F2C">
      <w:pPr>
        <w:pStyle w:val="contentparagraph"/>
        <w:bidi/>
        <w:jc w:val="both"/>
        <w:divId w:val="1804347447"/>
        <w:rPr>
          <w:rFonts w:cs="B Zar" w:hint="cs"/>
          <w:color w:val="000000"/>
          <w:sz w:val="36"/>
          <w:szCs w:val="36"/>
          <w:rtl/>
        </w:rPr>
      </w:pPr>
      <w:r>
        <w:rPr>
          <w:rStyle w:val="contenttext"/>
          <w:rFonts w:cs="B Zar" w:hint="cs"/>
          <w:color w:val="000000"/>
          <w:sz w:val="36"/>
          <w:szCs w:val="36"/>
          <w:rtl/>
        </w:rPr>
        <w:t xml:space="preserve">فمر هذا النصف فلیرجع الی نصفه کماکان، فامره صلی الله علیه و آله فرجع؛ فقلت انا: </w:t>
      </w:r>
    </w:p>
    <w:p w:rsidR="00000000" w:rsidRDefault="009C2F2C">
      <w:pPr>
        <w:pStyle w:val="contentparagraph"/>
        <w:bidi/>
        <w:jc w:val="both"/>
        <w:divId w:val="1804347447"/>
        <w:rPr>
          <w:rFonts w:cs="B Zar" w:hint="cs"/>
          <w:color w:val="000000"/>
          <w:sz w:val="36"/>
          <w:szCs w:val="36"/>
          <w:rtl/>
        </w:rPr>
      </w:pPr>
      <w:r>
        <w:rPr>
          <w:rStyle w:val="contenttext"/>
          <w:rFonts w:cs="B Zar" w:hint="cs"/>
          <w:color w:val="000000"/>
          <w:sz w:val="36"/>
          <w:szCs w:val="36"/>
          <w:rtl/>
        </w:rPr>
        <w:t xml:space="preserve">لا اله الا الله انی اول مؤمن بک یا رسول الله، و اول من اقربان الشجره فعلت ما فعلت بامر الله </w:t>
      </w:r>
      <w:r>
        <w:rPr>
          <w:rStyle w:val="contenttext"/>
          <w:rFonts w:cs="B Zar" w:hint="cs"/>
          <w:color w:val="000000"/>
          <w:sz w:val="36"/>
          <w:szCs w:val="36"/>
          <w:rtl/>
        </w:rPr>
        <w:t>تعالی تصدیقا بنبوتک، و اجلا لا لکمتک. فقال القوم کلهم. بل</w:t>
      </w:r>
    </w:p>
    <w:p w:rsidR="00000000" w:rsidRDefault="009C2F2C">
      <w:pPr>
        <w:pStyle w:val="contentparagraph"/>
        <w:bidi/>
        <w:jc w:val="both"/>
        <w:divId w:val="1316253455"/>
        <w:rPr>
          <w:rFonts w:cs="B Zar" w:hint="cs"/>
          <w:color w:val="000000"/>
          <w:sz w:val="36"/>
          <w:szCs w:val="36"/>
          <w:rtl/>
        </w:rPr>
      </w:pPr>
      <w:r>
        <w:rPr>
          <w:rStyle w:val="contenttext"/>
          <w:rFonts w:cs="B Zar" w:hint="cs"/>
          <w:color w:val="000000"/>
          <w:sz w:val="36"/>
          <w:szCs w:val="36"/>
          <w:rtl/>
        </w:rPr>
        <w:t>ساحر کذاب، عجیب السحر خفیف فیه، و هل یصدقک فی امرک الامثل هذا!</w:t>
      </w:r>
    </w:p>
    <w:p w:rsidR="00000000" w:rsidRDefault="009C2F2C">
      <w:pPr>
        <w:pStyle w:val="contentparagraph"/>
        <w:bidi/>
        <w:jc w:val="both"/>
        <w:divId w:val="1316253455"/>
        <w:rPr>
          <w:rFonts w:cs="B Zar" w:hint="cs"/>
          <w:color w:val="000000"/>
          <w:sz w:val="36"/>
          <w:szCs w:val="36"/>
          <w:rtl/>
        </w:rPr>
      </w:pPr>
      <w:r>
        <w:rPr>
          <w:rStyle w:val="contenttext"/>
          <w:rFonts w:cs="B Zar" w:hint="cs"/>
          <w:color w:val="000000"/>
          <w:sz w:val="36"/>
          <w:szCs w:val="36"/>
          <w:rtl/>
        </w:rPr>
        <w:t xml:space="preserve">یعنوننی و انی لمن قوم لا تاخذهم فی الله لومه لائم، سیماهم سیما الصدیقین، و کلامهم کلام الابرار، عمار اللیل و منار النهار، متمسکون بحبل </w:t>
      </w:r>
      <w:r>
        <w:rPr>
          <w:rStyle w:val="contenttext"/>
          <w:rFonts w:cs="B Zar" w:hint="cs"/>
          <w:color w:val="000000"/>
          <w:sz w:val="36"/>
          <w:szCs w:val="36"/>
          <w:rtl/>
        </w:rPr>
        <w:t>القرآن. یحیون سنن الله و سنن رسوله. لا یستکبرون و لا یعلون، و لا یغلون و لا یفسدون. قلوبهم فی الجنان و اجسادهم فی العمل</w:t>
      </w:r>
    </w:p>
    <w:p w:rsidR="00000000" w:rsidRDefault="009C2F2C">
      <w:pPr>
        <w:pStyle w:val="contentparagraph"/>
        <w:bidi/>
        <w:jc w:val="both"/>
        <w:divId w:val="1316253455"/>
        <w:rPr>
          <w:rFonts w:cs="B Zar" w:hint="cs"/>
          <w:color w:val="000000"/>
          <w:sz w:val="36"/>
          <w:szCs w:val="36"/>
          <w:rtl/>
        </w:rPr>
      </w:pPr>
      <w:r>
        <w:rPr>
          <w:rStyle w:val="contenttext"/>
          <w:rFonts w:cs="B Zar" w:hint="cs"/>
          <w:color w:val="000000"/>
          <w:sz w:val="36"/>
          <w:szCs w:val="36"/>
          <w:rtl/>
        </w:rPr>
        <w:t>خداوند متعال آن وجود نازنین را از موقعی که از شیر باز شد، شب و روز با یکی از بزرگ ترین فرشتگان همراه فرمود که آن حضرت را در مسیر اکتساب صفات و اتصاف به بهترین اخلاق دنیا قرار دهد. و در هر سال در کوه حرا مجاور می گشت من او را می دیدم و کسی جز من او را نمی د</w:t>
      </w:r>
      <w:r>
        <w:rPr>
          <w:rStyle w:val="contenttext"/>
          <w:rFonts w:cs="B Zar" w:hint="cs"/>
          <w:color w:val="000000"/>
          <w:sz w:val="36"/>
          <w:szCs w:val="36"/>
          <w:rtl/>
        </w:rPr>
        <w:t xml:space="preserve">ید. در آن روز اسلام و مسلمین در هیچ خانه ای نبود غیر از خانه رسول خدا صلی الله علیه و آله و خدیجه و من سومین آنان بودم نور وحی و رسالت را می دیدم و عطر پیامبری را استشمام می کردم. من ناله شیطان را در آن هنگام که وحی به آن نازل شد، شنیدم عرض کردم: </w:t>
      </w:r>
    </w:p>
    <w:p w:rsidR="00000000" w:rsidRDefault="009C2F2C">
      <w:pPr>
        <w:pStyle w:val="contentparagraph"/>
        <w:bidi/>
        <w:jc w:val="both"/>
        <w:divId w:val="1316253455"/>
        <w:rPr>
          <w:rFonts w:cs="B Zar" w:hint="cs"/>
          <w:color w:val="000000"/>
          <w:sz w:val="36"/>
          <w:szCs w:val="36"/>
          <w:rtl/>
        </w:rPr>
      </w:pPr>
      <w:r>
        <w:rPr>
          <w:rStyle w:val="contenttext"/>
          <w:rFonts w:cs="B Zar" w:hint="cs"/>
          <w:color w:val="000000"/>
          <w:sz w:val="36"/>
          <w:szCs w:val="36"/>
          <w:rtl/>
        </w:rPr>
        <w:t xml:space="preserve">یا رسول </w:t>
      </w:r>
      <w:r>
        <w:rPr>
          <w:rStyle w:val="contenttext"/>
          <w:rFonts w:cs="B Zar" w:hint="cs"/>
          <w:color w:val="000000"/>
          <w:sz w:val="36"/>
          <w:szCs w:val="36"/>
          <w:rtl/>
        </w:rPr>
        <w:t>الله!</w:t>
      </w:r>
    </w:p>
    <w:p w:rsidR="00000000" w:rsidRDefault="009C2F2C">
      <w:pPr>
        <w:pStyle w:val="contentparagraph"/>
        <w:bidi/>
        <w:jc w:val="both"/>
        <w:divId w:val="1316253455"/>
        <w:rPr>
          <w:rFonts w:cs="B Zar" w:hint="cs"/>
          <w:color w:val="000000"/>
          <w:sz w:val="36"/>
          <w:szCs w:val="36"/>
          <w:rtl/>
        </w:rPr>
      </w:pPr>
      <w:r>
        <w:rPr>
          <w:rStyle w:val="contenttext"/>
          <w:rFonts w:cs="B Zar" w:hint="cs"/>
          <w:color w:val="000000"/>
          <w:sz w:val="36"/>
          <w:szCs w:val="36"/>
          <w:rtl/>
        </w:rPr>
        <w:t>چیست این ناله؟</w:t>
      </w:r>
    </w:p>
    <w:p w:rsidR="00000000" w:rsidRDefault="009C2F2C">
      <w:pPr>
        <w:pStyle w:val="contentparagraph"/>
        <w:bidi/>
        <w:jc w:val="both"/>
        <w:divId w:val="1316253455"/>
        <w:rPr>
          <w:rFonts w:cs="B Zar" w:hint="cs"/>
          <w:color w:val="000000"/>
          <w:sz w:val="36"/>
          <w:szCs w:val="36"/>
          <w:rtl/>
        </w:rPr>
      </w:pPr>
      <w:r>
        <w:rPr>
          <w:rStyle w:val="contenttext"/>
          <w:rFonts w:cs="B Zar" w:hint="cs"/>
          <w:color w:val="000000"/>
          <w:sz w:val="36"/>
          <w:szCs w:val="36"/>
          <w:rtl/>
        </w:rPr>
        <w:t xml:space="preserve">فرمود: </w:t>
      </w:r>
    </w:p>
    <w:p w:rsidR="00000000" w:rsidRDefault="009C2F2C">
      <w:pPr>
        <w:pStyle w:val="contentparagraph"/>
        <w:bidi/>
        <w:jc w:val="both"/>
        <w:divId w:val="1316253455"/>
        <w:rPr>
          <w:rFonts w:cs="B Zar" w:hint="cs"/>
          <w:color w:val="000000"/>
          <w:sz w:val="36"/>
          <w:szCs w:val="36"/>
          <w:rtl/>
        </w:rPr>
      </w:pPr>
      <w:r>
        <w:rPr>
          <w:rStyle w:val="contenttext"/>
          <w:rFonts w:cs="B Zar" w:hint="cs"/>
          <w:color w:val="000000"/>
          <w:sz w:val="36"/>
          <w:szCs w:val="36"/>
          <w:rtl/>
        </w:rPr>
        <w:t>ناله شیطان است که به جهت ناامیدی از این که عبادت شود سر داده است، تو می شنوی آنچه را که من می شنوم و می بینی آنچه را من می بینم، ولی تو پیامبر نیستی، بلکه تو وزیر من هستی و تو در مسیر خیر قرار گرفته ای، و من با آن حضرت صلی الله</w:t>
      </w:r>
      <w:r>
        <w:rPr>
          <w:rStyle w:val="contenttext"/>
          <w:rFonts w:cs="B Zar" w:hint="cs"/>
          <w:color w:val="000000"/>
          <w:sz w:val="36"/>
          <w:szCs w:val="36"/>
          <w:rtl/>
        </w:rPr>
        <w:t xml:space="preserve"> علیه و آله بودم در آن موقع که قریش نزد آن حضرت آمدند و به او گفتند: </w:t>
      </w:r>
    </w:p>
    <w:p w:rsidR="00000000" w:rsidRDefault="009C2F2C">
      <w:pPr>
        <w:pStyle w:val="contentparagraph"/>
        <w:bidi/>
        <w:jc w:val="both"/>
        <w:divId w:val="1316253455"/>
        <w:rPr>
          <w:rFonts w:cs="B Zar" w:hint="cs"/>
          <w:color w:val="000000"/>
          <w:sz w:val="36"/>
          <w:szCs w:val="36"/>
          <w:rtl/>
        </w:rPr>
      </w:pPr>
      <w:r>
        <w:rPr>
          <w:rStyle w:val="contenttext"/>
          <w:rFonts w:cs="B Zar" w:hint="cs"/>
          <w:color w:val="000000"/>
          <w:sz w:val="36"/>
          <w:szCs w:val="36"/>
          <w:rtl/>
        </w:rPr>
        <w:t>ای محمد!</w:t>
      </w:r>
    </w:p>
    <w:p w:rsidR="00000000" w:rsidRDefault="009C2F2C">
      <w:pPr>
        <w:pStyle w:val="contentparagraph"/>
        <w:bidi/>
        <w:jc w:val="both"/>
        <w:divId w:val="1316253455"/>
        <w:rPr>
          <w:rFonts w:cs="B Zar" w:hint="cs"/>
          <w:color w:val="000000"/>
          <w:sz w:val="36"/>
          <w:szCs w:val="36"/>
          <w:rtl/>
        </w:rPr>
      </w:pPr>
      <w:r>
        <w:rPr>
          <w:rStyle w:val="contenttext"/>
          <w:rFonts w:cs="B Zar" w:hint="cs"/>
          <w:color w:val="000000"/>
          <w:sz w:val="36"/>
          <w:szCs w:val="36"/>
          <w:rtl/>
        </w:rPr>
        <w:t>تو ادعای بزرگی به</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راه انداخته ای، چنان ادعایی که پدران و دیگر دودمانت مطرح نکردند، ما چیزی از تو مسألت می کنیم و اگر به ما پاسخ دادی و آن را به ما ارائه نمودی می فهمیم که تو قطع</w:t>
      </w:r>
      <w:r>
        <w:rPr>
          <w:rStyle w:val="contenttext"/>
          <w:rFonts w:cs="B Zar" w:hint="cs"/>
          <w:color w:val="000000"/>
          <w:sz w:val="36"/>
          <w:szCs w:val="36"/>
          <w:rtl/>
        </w:rPr>
        <w:t xml:space="preserve">ا ساحر و دروغ گویی. </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 xml:space="preserve">آن حضرت فرمود: </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سوال شما چیست؟</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 xml:space="preserve">آنان گفتند: </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 xml:space="preserve">بخوان این درخت را تا از ریشه هایش کنده شود (و مجموع اجزایش) بیاید و در مقابل بایستند. </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 xml:space="preserve">پیامبر اکرم صلی الله علیه و آله فرمود: </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 xml:space="preserve">خداوند بر همه چیز تواناست، آیا اگر خداوند این </w:t>
      </w:r>
      <w:r>
        <w:rPr>
          <w:rStyle w:val="contenttext"/>
          <w:rFonts w:cs="B Zar" w:hint="cs"/>
          <w:color w:val="000000"/>
          <w:sz w:val="36"/>
          <w:szCs w:val="36"/>
          <w:rtl/>
        </w:rPr>
        <w:t>کار را برای شما کرد ایمان می آورید و به حق شهادت می دهید؟</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 xml:space="preserve">آن حضرت فرمود: </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من به زودی آنچه را می خواهید به شما نشان می دهم، در حالی که می دانم شما به سوی خیر باز نخواهید گشت!</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 xml:space="preserve">در میان شما کسی است که در چاه انداخته می شود و کسی است که احزاب تشکیل می دهد. </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سپس</w:t>
      </w:r>
      <w:r>
        <w:rPr>
          <w:rStyle w:val="contenttext"/>
          <w:rFonts w:cs="B Zar" w:hint="cs"/>
          <w:color w:val="000000"/>
          <w:sz w:val="36"/>
          <w:szCs w:val="36"/>
          <w:rtl/>
        </w:rPr>
        <w:t xml:space="preserve"> آن حضرت صلی الله علیه و آله فرمود: </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ای درخت!</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به خدا و روز قیامت ایمان داری و می دانی که من رسول خدا هستم، با ریشه هایت از زمین درآی و با اذن خداوندی در برابر من بایست!</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سوگند به آن خدایی که او را بر حق برانگیخته است. آن درخت با ریشه هایش از جای کنده شد و ب</w:t>
      </w:r>
      <w:r>
        <w:rPr>
          <w:rStyle w:val="contenttext"/>
          <w:rFonts w:cs="B Zar" w:hint="cs"/>
          <w:color w:val="000000"/>
          <w:sz w:val="36"/>
          <w:szCs w:val="36"/>
          <w:rtl/>
        </w:rPr>
        <w:t xml:space="preserve">ه طرف رسول خدا صلی الله علیه و آله گسترد و بعضی از شاخه هایش را هم روی شانه من انداخت و من در آن حال در طرف راست آن حضرت ایستاده بودم. </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 xml:space="preserve">هنگامی که قوم قریش این معجزه دیدند از روی خود بزرگ بینی و تکبر، چنین گفتند: </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امر کن نیمی از این درخت بیاید و نیم دیگر بم</w:t>
      </w:r>
      <w:r>
        <w:rPr>
          <w:rStyle w:val="contenttext"/>
          <w:rFonts w:cs="B Zar" w:hint="cs"/>
          <w:color w:val="000000"/>
          <w:sz w:val="36"/>
          <w:szCs w:val="36"/>
          <w:rtl/>
        </w:rPr>
        <w:t>اند!</w:t>
      </w:r>
    </w:p>
    <w:p w:rsidR="00000000" w:rsidRDefault="009C2F2C">
      <w:pPr>
        <w:pStyle w:val="contentparagraph"/>
        <w:bidi/>
        <w:jc w:val="both"/>
        <w:divId w:val="887449946"/>
        <w:rPr>
          <w:rFonts w:cs="B Zar" w:hint="cs"/>
          <w:color w:val="000000"/>
          <w:sz w:val="36"/>
          <w:szCs w:val="36"/>
          <w:rtl/>
        </w:rPr>
      </w:pPr>
      <w:r>
        <w:rPr>
          <w:rStyle w:val="contenttext"/>
          <w:rFonts w:cs="B Zar" w:hint="cs"/>
          <w:color w:val="000000"/>
          <w:sz w:val="36"/>
          <w:szCs w:val="36"/>
          <w:rtl/>
        </w:rPr>
        <w:t>حضرت به این خواسته آنان عمل</w:t>
      </w:r>
    </w:p>
    <w:p w:rsidR="00000000" w:rsidRDefault="009C2F2C">
      <w:pPr>
        <w:pStyle w:val="contentparagraph"/>
        <w:bidi/>
        <w:jc w:val="both"/>
        <w:divId w:val="970406363"/>
        <w:rPr>
          <w:rFonts w:cs="B Zar" w:hint="cs"/>
          <w:color w:val="000000"/>
          <w:sz w:val="36"/>
          <w:szCs w:val="36"/>
          <w:rtl/>
        </w:rPr>
      </w:pPr>
      <w:r>
        <w:rPr>
          <w:rStyle w:val="contenttext"/>
          <w:rFonts w:cs="B Zar" w:hint="cs"/>
          <w:color w:val="000000"/>
          <w:sz w:val="36"/>
          <w:szCs w:val="36"/>
          <w:rtl/>
        </w:rPr>
        <w:t xml:space="preserve">کرد و به درخت امر فرمود، نیمی از آن درخت به طور شگفت انگیزتری از حالت اول و با صدایی شدیدتر به طرف پیامبر روی آورد و نزدیک بود به پیامبر خدا بپیچد، بار دیگر آن مردم از روی کفر و گردنکشی گفتند: </w:t>
      </w:r>
    </w:p>
    <w:p w:rsidR="00000000" w:rsidRDefault="009C2F2C">
      <w:pPr>
        <w:pStyle w:val="contentparagraph"/>
        <w:bidi/>
        <w:jc w:val="both"/>
        <w:divId w:val="970406363"/>
        <w:rPr>
          <w:rFonts w:cs="B Zar" w:hint="cs"/>
          <w:color w:val="000000"/>
          <w:sz w:val="36"/>
          <w:szCs w:val="36"/>
          <w:rtl/>
        </w:rPr>
      </w:pPr>
      <w:r>
        <w:rPr>
          <w:rStyle w:val="contenttext"/>
          <w:rFonts w:cs="B Zar" w:hint="cs"/>
          <w:color w:val="000000"/>
          <w:sz w:val="36"/>
          <w:szCs w:val="36"/>
          <w:rtl/>
        </w:rPr>
        <w:t>دستور بده این نیمه درخت برگرد</w:t>
      </w:r>
      <w:r>
        <w:rPr>
          <w:rStyle w:val="contenttext"/>
          <w:rFonts w:cs="B Zar" w:hint="cs"/>
          <w:color w:val="000000"/>
          <w:sz w:val="36"/>
          <w:szCs w:val="36"/>
          <w:rtl/>
        </w:rPr>
        <w:t>د به آن نیمه اش (تا به صورت اولیه اش برگردد)!</w:t>
      </w:r>
    </w:p>
    <w:p w:rsidR="00000000" w:rsidRDefault="009C2F2C">
      <w:pPr>
        <w:pStyle w:val="contentparagraph"/>
        <w:bidi/>
        <w:jc w:val="both"/>
        <w:divId w:val="970406363"/>
        <w:rPr>
          <w:rFonts w:cs="B Zar" w:hint="cs"/>
          <w:color w:val="000000"/>
          <w:sz w:val="36"/>
          <w:szCs w:val="36"/>
          <w:rtl/>
        </w:rPr>
      </w:pPr>
      <w:r>
        <w:rPr>
          <w:rStyle w:val="contenttext"/>
          <w:rFonts w:cs="B Zar" w:hint="cs"/>
          <w:color w:val="000000"/>
          <w:sz w:val="36"/>
          <w:szCs w:val="36"/>
          <w:rtl/>
        </w:rPr>
        <w:t xml:space="preserve">رسول خدا صلی الله علیه و آله امر فرمود نیمه درخت بر روی همان نیمه اول برگشت. </w:t>
      </w:r>
    </w:p>
    <w:p w:rsidR="00000000" w:rsidRDefault="009C2F2C">
      <w:pPr>
        <w:pStyle w:val="contentparagraph"/>
        <w:bidi/>
        <w:jc w:val="both"/>
        <w:divId w:val="970406363"/>
        <w:rPr>
          <w:rFonts w:cs="B Zar" w:hint="cs"/>
          <w:color w:val="000000"/>
          <w:sz w:val="36"/>
          <w:szCs w:val="36"/>
          <w:rtl/>
        </w:rPr>
      </w:pPr>
      <w:r>
        <w:rPr>
          <w:rStyle w:val="contenttext"/>
          <w:rFonts w:cs="B Zar" w:hint="cs"/>
          <w:color w:val="000000"/>
          <w:sz w:val="36"/>
          <w:szCs w:val="36"/>
          <w:rtl/>
        </w:rPr>
        <w:t xml:space="preserve">من گفتم: </w:t>
      </w:r>
    </w:p>
    <w:p w:rsidR="00000000" w:rsidRDefault="009C2F2C">
      <w:pPr>
        <w:pStyle w:val="contentparagraph"/>
        <w:bidi/>
        <w:jc w:val="both"/>
        <w:divId w:val="970406363"/>
        <w:rPr>
          <w:rFonts w:cs="B Zar" w:hint="cs"/>
          <w:color w:val="000000"/>
          <w:sz w:val="36"/>
          <w:szCs w:val="36"/>
          <w:rtl/>
        </w:rPr>
      </w:pPr>
      <w:r>
        <w:rPr>
          <w:rStyle w:val="contenttext"/>
          <w:rFonts w:cs="B Zar" w:hint="cs"/>
          <w:color w:val="000000"/>
          <w:sz w:val="36"/>
          <w:szCs w:val="36"/>
          <w:rtl/>
        </w:rPr>
        <w:t xml:space="preserve">(لا اله الا الله) نیست خدایی مگر الله) من اولین مؤمن به تو هستم و من اولین کس هستم که اقرار کرد به این که آنچه را که درخت </w:t>
      </w:r>
      <w:r>
        <w:rPr>
          <w:rStyle w:val="contenttext"/>
          <w:rFonts w:cs="B Zar" w:hint="cs"/>
          <w:color w:val="000000"/>
          <w:sz w:val="36"/>
          <w:szCs w:val="36"/>
          <w:rtl/>
        </w:rPr>
        <w:t xml:space="preserve">امروز انجام داد به امر خداوند تعالی و برای تصدیق نبوت و تجلیل و تعظیم سخن تو بود. در این هنگام همه آن قوم گفتند: </w:t>
      </w:r>
    </w:p>
    <w:p w:rsidR="00000000" w:rsidRDefault="009C2F2C">
      <w:pPr>
        <w:pStyle w:val="contentparagraph"/>
        <w:bidi/>
        <w:jc w:val="both"/>
        <w:divId w:val="970406363"/>
        <w:rPr>
          <w:rFonts w:cs="B Zar" w:hint="cs"/>
          <w:color w:val="000000"/>
          <w:sz w:val="36"/>
          <w:szCs w:val="36"/>
          <w:rtl/>
        </w:rPr>
      </w:pPr>
      <w:r>
        <w:rPr>
          <w:rStyle w:val="contenttext"/>
          <w:rFonts w:cs="B Zar" w:hint="cs"/>
          <w:color w:val="000000"/>
          <w:sz w:val="36"/>
          <w:szCs w:val="36"/>
          <w:rtl/>
        </w:rPr>
        <w:t>این شخص پیامبر نیست بلکه ساحری است دروغگو که سحرش شگفت انگیز است و در این کار سبک دست تردست. و آیا کسی جز این شخصی (مقصودشان من (علی بن الی طا</w:t>
      </w:r>
      <w:r>
        <w:rPr>
          <w:rStyle w:val="contenttext"/>
          <w:rFonts w:cs="B Zar" w:hint="cs"/>
          <w:color w:val="000000"/>
          <w:sz w:val="36"/>
          <w:szCs w:val="36"/>
          <w:rtl/>
        </w:rPr>
        <w:t>لب) بودم وجود دارد که این ادعا و کار تو را تصدیق کند؟</w:t>
      </w:r>
    </w:p>
    <w:p w:rsidR="00000000" w:rsidRDefault="009C2F2C">
      <w:pPr>
        <w:pStyle w:val="contentparagraph"/>
        <w:bidi/>
        <w:jc w:val="both"/>
        <w:divId w:val="970406363"/>
        <w:rPr>
          <w:rFonts w:cs="B Zar" w:hint="cs"/>
          <w:color w:val="000000"/>
          <w:sz w:val="36"/>
          <w:szCs w:val="36"/>
          <w:rtl/>
        </w:rPr>
      </w:pPr>
      <w:r>
        <w:rPr>
          <w:rStyle w:val="contenttext"/>
          <w:rFonts w:cs="B Zar" w:hint="cs"/>
          <w:color w:val="000000"/>
          <w:sz w:val="36"/>
          <w:szCs w:val="36"/>
          <w:rtl/>
        </w:rPr>
        <w:t xml:space="preserve">و قطعی است من از قومی هستم که سرزنش کننده ای آنان را در راه خدا از کار باز نمی دارد. چهره آنان چهره با عظمت ترین راستگویان است و سخن نیکوکاران شب بیدار و هدایت گران روز. </w:t>
      </w:r>
    </w:p>
    <w:p w:rsidR="00000000" w:rsidRDefault="009C2F2C">
      <w:pPr>
        <w:pStyle w:val="contentparagraph"/>
        <w:bidi/>
        <w:jc w:val="both"/>
        <w:divId w:val="970406363"/>
        <w:rPr>
          <w:rFonts w:cs="B Zar" w:hint="cs"/>
          <w:color w:val="000000"/>
          <w:sz w:val="36"/>
          <w:szCs w:val="36"/>
          <w:rtl/>
        </w:rPr>
      </w:pPr>
      <w:r>
        <w:rPr>
          <w:rStyle w:val="contenttext"/>
          <w:rFonts w:cs="B Zar" w:hint="cs"/>
          <w:color w:val="000000"/>
          <w:sz w:val="36"/>
          <w:szCs w:val="36"/>
          <w:rtl/>
        </w:rPr>
        <w:t>آنان هستند تمسک کنندگان به قرآن</w:t>
      </w:r>
      <w:r>
        <w:rPr>
          <w:rStyle w:val="contenttext"/>
          <w:rFonts w:cs="B Zar" w:hint="cs"/>
          <w:color w:val="000000"/>
          <w:sz w:val="36"/>
          <w:szCs w:val="36"/>
          <w:rtl/>
        </w:rPr>
        <w:t>، که سنت های خدا و رسول خدا صلی الله علیه و آله را احیاء می کنند، نه تکبر می ورزند و نه بلندگرایان اند و نه مردم را به زنجیر می کشند و نه فساد در روی زمین به راه می اندازند، دل های آنان در</w:t>
      </w:r>
    </w:p>
    <w:p w:rsidR="00000000" w:rsidRDefault="009C2F2C">
      <w:pPr>
        <w:pStyle w:val="contentparagraph"/>
        <w:bidi/>
        <w:jc w:val="both"/>
        <w:divId w:val="1452285777"/>
        <w:rPr>
          <w:rFonts w:cs="B Zar" w:hint="cs"/>
          <w:color w:val="000000"/>
          <w:sz w:val="36"/>
          <w:szCs w:val="36"/>
          <w:rtl/>
        </w:rPr>
      </w:pPr>
      <w:r>
        <w:rPr>
          <w:rStyle w:val="contenttext"/>
          <w:rFonts w:cs="B Zar" w:hint="cs"/>
          <w:color w:val="000000"/>
          <w:sz w:val="36"/>
          <w:szCs w:val="36"/>
          <w:rtl/>
        </w:rPr>
        <w:t>بهشت است و بدن های آنان در کار و کوشش. (266)</w:t>
      </w:r>
    </w:p>
    <w:p w:rsidR="00000000" w:rsidRDefault="009C2F2C">
      <w:pPr>
        <w:pStyle w:val="Heading4"/>
        <w:shd w:val="clear" w:color="auto" w:fill="FFFFFF"/>
        <w:bidi/>
        <w:jc w:val="both"/>
        <w:divId w:val="1915627365"/>
        <w:rPr>
          <w:rFonts w:eastAsia="Times New Roman" w:cs="B Titr" w:hint="cs"/>
          <w:b w:val="0"/>
          <w:bCs w:val="0"/>
          <w:color w:val="0080C0"/>
          <w:sz w:val="29"/>
          <w:szCs w:val="29"/>
          <w:rtl/>
        </w:rPr>
      </w:pPr>
      <w:r>
        <w:rPr>
          <w:rFonts w:eastAsia="Times New Roman" w:cs="B Titr" w:hint="cs"/>
          <w:b w:val="0"/>
          <w:bCs w:val="0"/>
          <w:color w:val="0080C0"/>
          <w:sz w:val="29"/>
          <w:szCs w:val="29"/>
          <w:rtl/>
        </w:rPr>
        <w:t>271. نوری در تاریکی</w:t>
      </w:r>
    </w:p>
    <w:p w:rsidR="00000000" w:rsidRDefault="009C2F2C">
      <w:pPr>
        <w:pStyle w:val="contentparagraph"/>
        <w:bidi/>
        <w:jc w:val="both"/>
        <w:divId w:val="1915627365"/>
        <w:rPr>
          <w:rFonts w:cs="B Zar" w:hint="cs"/>
          <w:color w:val="000000"/>
          <w:sz w:val="36"/>
          <w:szCs w:val="36"/>
          <w:rtl/>
        </w:rPr>
      </w:pPr>
      <w:r>
        <w:rPr>
          <w:rStyle w:val="contenttext"/>
          <w:rFonts w:cs="B Zar" w:hint="cs"/>
          <w:color w:val="000000"/>
          <w:sz w:val="36"/>
          <w:szCs w:val="36"/>
          <w:rtl/>
        </w:rPr>
        <w:t>اض</w:t>
      </w:r>
      <w:r>
        <w:rPr>
          <w:rStyle w:val="contenttext"/>
          <w:rFonts w:cs="B Zar" w:hint="cs"/>
          <w:color w:val="000000"/>
          <w:sz w:val="36"/>
          <w:szCs w:val="36"/>
          <w:rtl/>
        </w:rPr>
        <w:t>ات به البلاد بعد الضلاله المظلمه، و الجهاله الغالبه، و الجفوُه الجافیه، و الناس یستحلون الحریم، و یستذلون الحکیم؛ یحیون علی فتره، و یموتون علی کفره!</w:t>
      </w:r>
    </w:p>
    <w:p w:rsidR="00000000" w:rsidRDefault="009C2F2C">
      <w:pPr>
        <w:pStyle w:val="contentparagraph"/>
        <w:bidi/>
        <w:jc w:val="both"/>
        <w:divId w:val="1915627365"/>
        <w:rPr>
          <w:rFonts w:cs="B Zar" w:hint="cs"/>
          <w:color w:val="000000"/>
          <w:sz w:val="36"/>
          <w:szCs w:val="36"/>
          <w:rtl/>
        </w:rPr>
      </w:pPr>
      <w:r>
        <w:rPr>
          <w:rStyle w:val="contenttext"/>
          <w:rFonts w:cs="B Zar" w:hint="cs"/>
          <w:color w:val="000000"/>
          <w:sz w:val="36"/>
          <w:szCs w:val="36"/>
          <w:rtl/>
        </w:rPr>
        <w:t>جوامع بشری بعد از گمراهی تاریک و جهالتی که بر همه غالب بود و خشونتی بسیار سخت، به وسیله او (پیامبر) روشن گش</w:t>
      </w:r>
      <w:r>
        <w:rPr>
          <w:rStyle w:val="contenttext"/>
          <w:rFonts w:cs="B Zar" w:hint="cs"/>
          <w:color w:val="000000"/>
          <w:sz w:val="36"/>
          <w:szCs w:val="36"/>
          <w:rtl/>
        </w:rPr>
        <w:t>ت. در آن هنگام مردم محرمات را حلال می شمردند و انسان حکیم را پست و خوار می نمودند، در دورانی بی خبر از علم و معرفت و دور از دین و فرهنگ زندگی می کردند و بر کفر و تباهی می مردند. (267)</w:t>
      </w:r>
    </w:p>
    <w:p w:rsidR="00000000" w:rsidRDefault="009C2F2C">
      <w:pPr>
        <w:pStyle w:val="Heading4"/>
        <w:shd w:val="clear" w:color="auto" w:fill="FFFFFF"/>
        <w:bidi/>
        <w:jc w:val="both"/>
        <w:divId w:val="30957157"/>
        <w:rPr>
          <w:rFonts w:eastAsia="Times New Roman" w:cs="B Titr" w:hint="cs"/>
          <w:b w:val="0"/>
          <w:bCs w:val="0"/>
          <w:color w:val="0080C0"/>
          <w:sz w:val="29"/>
          <w:szCs w:val="29"/>
          <w:rtl/>
        </w:rPr>
      </w:pPr>
      <w:r>
        <w:rPr>
          <w:rFonts w:eastAsia="Times New Roman" w:cs="B Titr" w:hint="cs"/>
          <w:b w:val="0"/>
          <w:bCs w:val="0"/>
          <w:color w:val="0080C0"/>
          <w:sz w:val="29"/>
          <w:szCs w:val="29"/>
          <w:rtl/>
        </w:rPr>
        <w:t>272. مبعوث شدن پیامبر</w:t>
      </w:r>
    </w:p>
    <w:p w:rsidR="00000000" w:rsidRDefault="009C2F2C">
      <w:pPr>
        <w:pStyle w:val="contentparagraph"/>
        <w:bidi/>
        <w:jc w:val="both"/>
        <w:divId w:val="30957157"/>
        <w:rPr>
          <w:rFonts w:cs="B Zar" w:hint="cs"/>
          <w:color w:val="000000"/>
          <w:sz w:val="36"/>
          <w:szCs w:val="36"/>
          <w:rtl/>
        </w:rPr>
      </w:pPr>
      <w:r>
        <w:rPr>
          <w:rStyle w:val="contenttext"/>
          <w:rFonts w:cs="B Zar" w:hint="cs"/>
          <w:color w:val="000000"/>
          <w:sz w:val="36"/>
          <w:szCs w:val="36"/>
          <w:rtl/>
        </w:rPr>
        <w:t xml:space="preserve">بعث الله سبحانه محمدا رسول الله صلی الله علیه و آله و سلم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ماخوذا</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النبین</w:t>
      </w:r>
      <w:r>
        <w:rPr>
          <w:rStyle w:val="contenttext"/>
          <w:rFonts w:cs="B Zar" w:hint="cs"/>
          <w:color w:val="000000"/>
          <w:sz w:val="36"/>
          <w:szCs w:val="36"/>
          <w:rtl/>
        </w:rPr>
        <w:t xml:space="preserve"> </w:t>
      </w:r>
      <w:r>
        <w:rPr>
          <w:rStyle w:val="contenttext"/>
          <w:rFonts w:cs="B Zar" w:hint="cs"/>
          <w:color w:val="000000"/>
          <w:sz w:val="36"/>
          <w:szCs w:val="36"/>
          <w:rtl/>
        </w:rPr>
        <w:t>میثاقه،</w:t>
      </w:r>
      <w:r>
        <w:rPr>
          <w:rStyle w:val="contenttext"/>
          <w:rFonts w:cs="B Zar" w:hint="cs"/>
          <w:color w:val="000000"/>
          <w:sz w:val="36"/>
          <w:szCs w:val="36"/>
          <w:rtl/>
        </w:rPr>
        <w:t xml:space="preserve"> </w:t>
      </w:r>
      <w:r>
        <w:rPr>
          <w:rStyle w:val="contenttext"/>
          <w:rFonts w:cs="B Zar" w:hint="cs"/>
          <w:color w:val="000000"/>
          <w:sz w:val="36"/>
          <w:szCs w:val="36"/>
          <w:rtl/>
        </w:rPr>
        <w:t>مشهوره</w:t>
      </w:r>
      <w:r>
        <w:rPr>
          <w:rStyle w:val="contenttext"/>
          <w:rFonts w:cs="B Zar" w:hint="cs"/>
          <w:color w:val="000000"/>
          <w:sz w:val="36"/>
          <w:szCs w:val="36"/>
          <w:rtl/>
        </w:rPr>
        <w:t xml:space="preserve"> </w:t>
      </w:r>
      <w:r>
        <w:rPr>
          <w:rStyle w:val="contenttext"/>
          <w:rFonts w:cs="B Zar" w:hint="cs"/>
          <w:color w:val="000000"/>
          <w:sz w:val="36"/>
          <w:szCs w:val="36"/>
          <w:rtl/>
        </w:rPr>
        <w:t>سماته</w:t>
      </w:r>
    </w:p>
    <w:p w:rsidR="00000000" w:rsidRDefault="009C2F2C">
      <w:pPr>
        <w:pStyle w:val="contentparagraph"/>
        <w:bidi/>
        <w:jc w:val="both"/>
        <w:divId w:val="30957157"/>
        <w:rPr>
          <w:rFonts w:cs="B Zar" w:hint="cs"/>
          <w:color w:val="000000"/>
          <w:sz w:val="36"/>
          <w:szCs w:val="36"/>
          <w:rtl/>
        </w:rPr>
      </w:pPr>
      <w:r>
        <w:rPr>
          <w:rStyle w:val="contenttext"/>
          <w:rFonts w:cs="B Zar" w:hint="cs"/>
          <w:color w:val="000000"/>
          <w:sz w:val="36"/>
          <w:szCs w:val="36"/>
          <w:rtl/>
        </w:rPr>
        <w:t>خداوند سبحان محمد رسول الله صلی الله علیه و آله برای انجام و عده خویش و اتمام اصل نبوت مبعوث نمود پیامبری با علامات مشهور. (268)</w:t>
      </w:r>
    </w:p>
    <w:p w:rsidR="00000000" w:rsidRDefault="009C2F2C">
      <w:pPr>
        <w:pStyle w:val="Heading4"/>
        <w:shd w:val="clear" w:color="auto" w:fill="FFFFFF"/>
        <w:bidi/>
        <w:jc w:val="both"/>
        <w:divId w:val="1650014085"/>
        <w:rPr>
          <w:rFonts w:eastAsia="Times New Roman" w:cs="B Titr" w:hint="cs"/>
          <w:b w:val="0"/>
          <w:bCs w:val="0"/>
          <w:color w:val="0080C0"/>
          <w:sz w:val="29"/>
          <w:szCs w:val="29"/>
          <w:rtl/>
        </w:rPr>
      </w:pPr>
      <w:r>
        <w:rPr>
          <w:rFonts w:eastAsia="Times New Roman" w:cs="B Titr" w:hint="cs"/>
          <w:b w:val="0"/>
          <w:bCs w:val="0"/>
          <w:color w:val="0080C0"/>
          <w:sz w:val="29"/>
          <w:szCs w:val="29"/>
          <w:rtl/>
        </w:rPr>
        <w:t>273. خصایل نیک پیامبر (ص)</w:t>
      </w:r>
    </w:p>
    <w:p w:rsidR="00000000" w:rsidRDefault="009C2F2C">
      <w:pPr>
        <w:pStyle w:val="contentparagraph"/>
        <w:bidi/>
        <w:jc w:val="both"/>
        <w:divId w:val="1650014085"/>
        <w:rPr>
          <w:rFonts w:cs="B Zar" w:hint="cs"/>
          <w:color w:val="000000"/>
          <w:sz w:val="36"/>
          <w:szCs w:val="36"/>
          <w:rtl/>
        </w:rPr>
      </w:pPr>
      <w:r>
        <w:rPr>
          <w:rStyle w:val="contenttext"/>
          <w:rFonts w:cs="B Zar" w:hint="cs"/>
          <w:color w:val="000000"/>
          <w:sz w:val="36"/>
          <w:szCs w:val="36"/>
          <w:rtl/>
        </w:rPr>
        <w:t>بع</w:t>
      </w:r>
      <w:r>
        <w:rPr>
          <w:rStyle w:val="contenttext"/>
          <w:rFonts w:cs="B Zar" w:hint="cs"/>
          <w:color w:val="000000"/>
          <w:sz w:val="36"/>
          <w:szCs w:val="36"/>
          <w:rtl/>
        </w:rPr>
        <w:t>ث الله محمدا صلی الله علیه و آله شهیدا، و بشیرا و نذیرا، خیر البریه طفلا و انجبها کهلا، و اطهر المتطهرین شیمه، و اجود المستمطرین دیمه</w:t>
      </w:r>
    </w:p>
    <w:p w:rsidR="00000000" w:rsidRDefault="009C2F2C">
      <w:pPr>
        <w:pStyle w:val="contentparagraph"/>
        <w:bidi/>
        <w:jc w:val="both"/>
        <w:divId w:val="1650014085"/>
        <w:rPr>
          <w:rFonts w:cs="B Zar" w:hint="cs"/>
          <w:color w:val="000000"/>
          <w:sz w:val="36"/>
          <w:szCs w:val="36"/>
          <w:rtl/>
        </w:rPr>
      </w:pPr>
      <w:r>
        <w:rPr>
          <w:rStyle w:val="contenttext"/>
          <w:rFonts w:cs="B Zar" w:hint="cs"/>
          <w:color w:val="000000"/>
          <w:sz w:val="36"/>
          <w:szCs w:val="36"/>
          <w:rtl/>
        </w:rPr>
        <w:t>خداوند متعال محمد صلی الله علیه و آله را شاهد و بشارت دهنده و تهدید کننده مبعوث فرمود. پیامبری که در دوران طفلی بهترین مرد</w:t>
      </w:r>
      <w:r>
        <w:rPr>
          <w:rStyle w:val="contenttext"/>
          <w:rFonts w:cs="B Zar" w:hint="cs"/>
          <w:color w:val="000000"/>
          <w:sz w:val="36"/>
          <w:szCs w:val="36"/>
          <w:rtl/>
        </w:rPr>
        <w:t>م و در دوران بزرگسالی نجیب ترین مردم و از حیث اخلاق پاکترین پاکان و از حیث عطا سخی ترین اشخاصی بود که مورد توقع جود و احسان بوده اند. (269)</w:t>
      </w:r>
    </w:p>
    <w:p w:rsidR="00000000" w:rsidRDefault="009C2F2C">
      <w:pPr>
        <w:pStyle w:val="Heading4"/>
        <w:shd w:val="clear" w:color="auto" w:fill="FFFFFF"/>
        <w:bidi/>
        <w:jc w:val="both"/>
        <w:divId w:val="1691250328"/>
        <w:rPr>
          <w:rFonts w:eastAsia="Times New Roman" w:cs="B Titr" w:hint="cs"/>
          <w:b w:val="0"/>
          <w:bCs w:val="0"/>
          <w:color w:val="0080C0"/>
          <w:sz w:val="29"/>
          <w:szCs w:val="29"/>
          <w:rtl/>
        </w:rPr>
      </w:pPr>
      <w:r>
        <w:rPr>
          <w:rFonts w:eastAsia="Times New Roman" w:cs="B Titr" w:hint="cs"/>
          <w:b w:val="0"/>
          <w:bCs w:val="0"/>
          <w:color w:val="0080C0"/>
          <w:sz w:val="29"/>
          <w:szCs w:val="29"/>
          <w:rtl/>
        </w:rPr>
        <w:t>274. سرچشمه روشنایی و روشنی بخش تاریکی ها</w:t>
      </w:r>
    </w:p>
    <w:p w:rsidR="00000000" w:rsidRDefault="009C2F2C">
      <w:pPr>
        <w:pStyle w:val="contentparagraph"/>
        <w:bidi/>
        <w:jc w:val="both"/>
        <w:divId w:val="1691250328"/>
        <w:rPr>
          <w:rFonts w:cs="B Zar" w:hint="cs"/>
          <w:color w:val="000000"/>
          <w:sz w:val="36"/>
          <w:szCs w:val="36"/>
          <w:rtl/>
        </w:rPr>
      </w:pPr>
      <w:r>
        <w:rPr>
          <w:rStyle w:val="contenttext"/>
          <w:rFonts w:cs="B Zar" w:hint="cs"/>
          <w:color w:val="000000"/>
          <w:sz w:val="36"/>
          <w:szCs w:val="36"/>
          <w:rtl/>
        </w:rPr>
        <w:t>اختاره من شجره الانبیاء، و مشکاه الضیاء، و ذوابُه العلیاء، و سره البطحاء و مصابیح الظلمه، و ینابیع الحکمه</w:t>
      </w:r>
    </w:p>
    <w:p w:rsidR="00000000" w:rsidRDefault="009C2F2C">
      <w:pPr>
        <w:pStyle w:val="contentparagraph"/>
        <w:bidi/>
        <w:jc w:val="both"/>
        <w:divId w:val="1691250328"/>
        <w:rPr>
          <w:rFonts w:cs="B Zar" w:hint="cs"/>
          <w:color w:val="000000"/>
          <w:sz w:val="36"/>
          <w:szCs w:val="36"/>
          <w:rtl/>
        </w:rPr>
      </w:pPr>
      <w:r>
        <w:rPr>
          <w:rStyle w:val="contenttext"/>
          <w:rFonts w:cs="B Zar" w:hint="cs"/>
          <w:color w:val="000000"/>
          <w:sz w:val="36"/>
          <w:szCs w:val="36"/>
          <w:rtl/>
        </w:rPr>
        <w:t>خداوند سبحان پیامبر را برگزید از درخت نسل پیامبران و چراغدان نور و پیشانی عظمت و مرکز مکه و چراغ های روشنگر تاریکی ها و سرچشمه های حکمت. (270)</w:t>
      </w:r>
    </w:p>
    <w:p w:rsidR="00000000" w:rsidRDefault="009C2F2C">
      <w:pPr>
        <w:pStyle w:val="Heading4"/>
        <w:shd w:val="clear" w:color="auto" w:fill="FFFFFF"/>
        <w:bidi/>
        <w:jc w:val="both"/>
        <w:divId w:val="1125391728"/>
        <w:rPr>
          <w:rFonts w:eastAsia="Times New Roman" w:cs="B Titr" w:hint="cs"/>
          <w:b w:val="0"/>
          <w:bCs w:val="0"/>
          <w:color w:val="0080C0"/>
          <w:sz w:val="29"/>
          <w:szCs w:val="29"/>
          <w:rtl/>
        </w:rPr>
      </w:pPr>
      <w:r>
        <w:rPr>
          <w:rFonts w:eastAsia="Times New Roman" w:cs="B Titr" w:hint="cs"/>
          <w:b w:val="0"/>
          <w:bCs w:val="0"/>
          <w:color w:val="0080C0"/>
          <w:sz w:val="29"/>
          <w:szCs w:val="29"/>
          <w:rtl/>
        </w:rPr>
        <w:t>275. یا</w:t>
      </w:r>
      <w:r>
        <w:rPr>
          <w:rFonts w:eastAsia="Times New Roman" w:cs="B Titr" w:hint="cs"/>
          <w:b w:val="0"/>
          <w:bCs w:val="0"/>
          <w:color w:val="0080C0"/>
          <w:sz w:val="29"/>
          <w:szCs w:val="29"/>
          <w:rtl/>
        </w:rPr>
        <w:t>د کردن پیامبر (ص)</w:t>
      </w:r>
    </w:p>
    <w:p w:rsidR="00000000" w:rsidRDefault="009C2F2C">
      <w:pPr>
        <w:pStyle w:val="contentparagraph"/>
        <w:bidi/>
        <w:jc w:val="both"/>
        <w:divId w:val="1125391728"/>
        <w:rPr>
          <w:rFonts w:cs="B Zar" w:hint="cs"/>
          <w:color w:val="000000"/>
          <w:sz w:val="36"/>
          <w:szCs w:val="36"/>
          <w:rtl/>
        </w:rPr>
      </w:pPr>
      <w:r>
        <w:rPr>
          <w:rStyle w:val="contenttext"/>
          <w:rFonts w:cs="B Zar" w:hint="cs"/>
          <w:color w:val="000000"/>
          <w:sz w:val="36"/>
          <w:szCs w:val="36"/>
          <w:rtl/>
        </w:rPr>
        <w:t xml:space="preserve">فی ذکر النبی صلی الله علیه و آله: </w:t>
      </w:r>
    </w:p>
    <w:p w:rsidR="00000000" w:rsidRDefault="009C2F2C">
      <w:pPr>
        <w:pStyle w:val="contentparagraph"/>
        <w:bidi/>
        <w:jc w:val="both"/>
        <w:divId w:val="1125391728"/>
        <w:rPr>
          <w:rFonts w:cs="B Zar" w:hint="cs"/>
          <w:color w:val="000000"/>
          <w:sz w:val="36"/>
          <w:szCs w:val="36"/>
          <w:rtl/>
        </w:rPr>
      </w:pPr>
      <w:r>
        <w:rPr>
          <w:rStyle w:val="contenttext"/>
          <w:rFonts w:cs="B Zar" w:hint="cs"/>
          <w:color w:val="000000"/>
          <w:sz w:val="36"/>
          <w:szCs w:val="36"/>
          <w:rtl/>
        </w:rPr>
        <w:t>اوری قبسا لقابس، و انار علما لحابس، فهو امینک المامون، و شهیدک یوم الدین، و بعیثک نعمه "، و رسولک بالحق رحمه</w:t>
      </w:r>
    </w:p>
    <w:p w:rsidR="00000000" w:rsidRDefault="009C2F2C">
      <w:pPr>
        <w:pStyle w:val="contentparagraph"/>
        <w:bidi/>
        <w:jc w:val="both"/>
        <w:divId w:val="1125391728"/>
        <w:rPr>
          <w:rFonts w:cs="B Zar" w:hint="cs"/>
          <w:color w:val="000000"/>
          <w:sz w:val="36"/>
          <w:szCs w:val="36"/>
          <w:rtl/>
        </w:rPr>
      </w:pPr>
      <w:r>
        <w:rPr>
          <w:rStyle w:val="contenttext"/>
          <w:rFonts w:cs="B Zar" w:hint="cs"/>
          <w:color w:val="000000"/>
          <w:sz w:val="36"/>
          <w:szCs w:val="36"/>
          <w:rtl/>
        </w:rPr>
        <w:t>پیامبر اکرم صلی الله علیه و آله شعله ای از انوار دین مقدس اسلام را برای طالب و گیرنده نور براف</w:t>
      </w:r>
      <w:r>
        <w:rPr>
          <w:rStyle w:val="contenttext"/>
          <w:rFonts w:cs="B Zar" w:hint="cs"/>
          <w:color w:val="000000"/>
          <w:sz w:val="36"/>
          <w:szCs w:val="36"/>
          <w:rtl/>
        </w:rPr>
        <w:t>روخت و علامت ارشاد برای کسی که در حیرت و ضلالت متوقف شده است، روشن ساخت. بار پروردگار!</w:t>
      </w:r>
    </w:p>
    <w:p w:rsidR="00000000" w:rsidRDefault="009C2F2C">
      <w:pPr>
        <w:pStyle w:val="contentparagraph"/>
        <w:bidi/>
        <w:jc w:val="both"/>
        <w:divId w:val="1125391728"/>
        <w:rPr>
          <w:rFonts w:cs="B Zar" w:hint="cs"/>
          <w:color w:val="000000"/>
          <w:sz w:val="36"/>
          <w:szCs w:val="36"/>
          <w:rtl/>
        </w:rPr>
      </w:pPr>
      <w:r>
        <w:rPr>
          <w:rStyle w:val="contenttext"/>
          <w:rFonts w:cs="B Zar" w:hint="cs"/>
          <w:color w:val="000000"/>
          <w:sz w:val="36"/>
          <w:szCs w:val="36"/>
          <w:rtl/>
        </w:rPr>
        <w:t>آن پیامبر امین و مامون تو و شاهد تو در روز قیامت و مبعوث از جانب توست که نعمتی برای جهانیان است و رسول بر حق تو که رحمتی است برای عالمیان. (271)</w:t>
      </w:r>
    </w:p>
    <w:p w:rsidR="00000000" w:rsidRDefault="009C2F2C">
      <w:pPr>
        <w:pStyle w:val="Heading4"/>
        <w:shd w:val="clear" w:color="auto" w:fill="FFFFFF"/>
        <w:bidi/>
        <w:jc w:val="both"/>
        <w:divId w:val="184054654"/>
        <w:rPr>
          <w:rFonts w:eastAsia="Times New Roman" w:cs="B Titr" w:hint="cs"/>
          <w:b w:val="0"/>
          <w:bCs w:val="0"/>
          <w:color w:val="0080C0"/>
          <w:sz w:val="29"/>
          <w:szCs w:val="29"/>
          <w:rtl/>
        </w:rPr>
      </w:pPr>
      <w:r>
        <w:rPr>
          <w:rFonts w:eastAsia="Times New Roman" w:cs="B Titr" w:hint="cs"/>
          <w:b w:val="0"/>
          <w:bCs w:val="0"/>
          <w:color w:val="0080C0"/>
          <w:sz w:val="29"/>
          <w:szCs w:val="29"/>
          <w:rtl/>
        </w:rPr>
        <w:t>276. مبلغان خدا</w:t>
      </w:r>
    </w:p>
    <w:p w:rsidR="00000000" w:rsidRDefault="009C2F2C">
      <w:pPr>
        <w:pStyle w:val="contentparagraph"/>
        <w:bidi/>
        <w:jc w:val="both"/>
        <w:divId w:val="184054654"/>
        <w:rPr>
          <w:rFonts w:cs="B Zar" w:hint="cs"/>
          <w:color w:val="000000"/>
          <w:sz w:val="36"/>
          <w:szCs w:val="36"/>
          <w:rtl/>
        </w:rPr>
      </w:pPr>
      <w:r>
        <w:rPr>
          <w:rStyle w:val="contenttext"/>
          <w:rFonts w:cs="B Zar" w:hint="cs"/>
          <w:color w:val="000000"/>
          <w:sz w:val="36"/>
          <w:szCs w:val="36"/>
          <w:rtl/>
        </w:rPr>
        <w:t>لقد جاهر</w:t>
      </w:r>
      <w:r>
        <w:rPr>
          <w:rStyle w:val="contenttext"/>
          <w:rFonts w:cs="B Zar" w:hint="cs"/>
          <w:color w:val="000000"/>
          <w:sz w:val="36"/>
          <w:szCs w:val="36"/>
          <w:rtl/>
        </w:rPr>
        <w:t>تکم العبر، و زجرتم بما فیه مزدجر. و ما یبلغ عن الله بعد رسل السماء الا البشر</w:t>
      </w:r>
    </w:p>
    <w:p w:rsidR="00000000" w:rsidRDefault="009C2F2C">
      <w:pPr>
        <w:pStyle w:val="contentparagraph"/>
        <w:bidi/>
        <w:jc w:val="both"/>
        <w:divId w:val="184054654"/>
        <w:rPr>
          <w:rFonts w:cs="B Zar" w:hint="cs"/>
          <w:color w:val="000000"/>
          <w:sz w:val="36"/>
          <w:szCs w:val="36"/>
          <w:rtl/>
        </w:rPr>
      </w:pPr>
      <w:r>
        <w:rPr>
          <w:rStyle w:val="contenttext"/>
          <w:rFonts w:cs="B Zar" w:hint="cs"/>
          <w:color w:val="000000"/>
          <w:sz w:val="36"/>
          <w:szCs w:val="36"/>
          <w:rtl/>
        </w:rPr>
        <w:t>حوادث پند آموز به شما خود را نمایاندند، کارهای ممنوع به شما اعلام شده است، دستور الهی پس از پیامبران خدا فقط به وسیله ابلاغ می گردد. (272)</w:t>
      </w:r>
    </w:p>
    <w:p w:rsidR="00000000" w:rsidRDefault="009C2F2C">
      <w:pPr>
        <w:pStyle w:val="Heading4"/>
        <w:shd w:val="clear" w:color="auto" w:fill="FFFFFF"/>
        <w:bidi/>
        <w:jc w:val="both"/>
        <w:divId w:val="1949770992"/>
        <w:rPr>
          <w:rFonts w:eastAsia="Times New Roman" w:cs="B Titr" w:hint="cs"/>
          <w:b w:val="0"/>
          <w:bCs w:val="0"/>
          <w:color w:val="0080C0"/>
          <w:sz w:val="29"/>
          <w:szCs w:val="29"/>
          <w:rtl/>
        </w:rPr>
      </w:pPr>
      <w:r>
        <w:rPr>
          <w:rFonts w:eastAsia="Times New Roman" w:cs="B Titr" w:hint="cs"/>
          <w:b w:val="0"/>
          <w:bCs w:val="0"/>
          <w:color w:val="0080C0"/>
          <w:sz w:val="29"/>
          <w:szCs w:val="29"/>
          <w:rtl/>
        </w:rPr>
        <w:t>277. محبوبترین بندگان</w:t>
      </w:r>
    </w:p>
    <w:p w:rsidR="00000000" w:rsidRDefault="009C2F2C">
      <w:pPr>
        <w:pStyle w:val="contentparagraph"/>
        <w:bidi/>
        <w:jc w:val="both"/>
        <w:divId w:val="1949770992"/>
        <w:rPr>
          <w:rFonts w:cs="B Zar" w:hint="cs"/>
          <w:color w:val="000000"/>
          <w:sz w:val="36"/>
          <w:szCs w:val="36"/>
          <w:rtl/>
        </w:rPr>
      </w:pPr>
      <w:r>
        <w:rPr>
          <w:rStyle w:val="contenttext"/>
          <w:rFonts w:cs="B Zar" w:hint="cs"/>
          <w:color w:val="000000"/>
          <w:sz w:val="36"/>
          <w:szCs w:val="36"/>
          <w:rtl/>
        </w:rPr>
        <w:t>احب العباد الی الل</w:t>
      </w:r>
      <w:r>
        <w:rPr>
          <w:rStyle w:val="contenttext"/>
          <w:rFonts w:cs="B Zar" w:hint="cs"/>
          <w:color w:val="000000"/>
          <w:sz w:val="36"/>
          <w:szCs w:val="36"/>
          <w:rtl/>
        </w:rPr>
        <w:t>ه المتاسی بنبیه، و المتقص لاثره</w:t>
      </w:r>
    </w:p>
    <w:p w:rsidR="00000000" w:rsidRDefault="009C2F2C">
      <w:pPr>
        <w:pStyle w:val="contentparagraph"/>
        <w:bidi/>
        <w:jc w:val="both"/>
        <w:divId w:val="1949770992"/>
        <w:rPr>
          <w:rFonts w:cs="B Zar" w:hint="cs"/>
          <w:color w:val="000000"/>
          <w:sz w:val="36"/>
          <w:szCs w:val="36"/>
          <w:rtl/>
        </w:rPr>
      </w:pPr>
      <w:r>
        <w:rPr>
          <w:rStyle w:val="contenttext"/>
          <w:rFonts w:cs="B Zar" w:hint="cs"/>
          <w:color w:val="000000"/>
          <w:sz w:val="36"/>
          <w:szCs w:val="36"/>
          <w:rtl/>
        </w:rPr>
        <w:t>محبوب ترین بندگان نزد خدا کسی است که از پیامبرش پیروی کند و قدم به جایی قدم او گذارد. (273)</w:t>
      </w:r>
    </w:p>
    <w:p w:rsidR="00000000" w:rsidRDefault="009C2F2C">
      <w:pPr>
        <w:pStyle w:val="Heading4"/>
        <w:shd w:val="clear" w:color="auto" w:fill="FFFFFF"/>
        <w:bidi/>
        <w:jc w:val="both"/>
        <w:divId w:val="309868844"/>
        <w:rPr>
          <w:rFonts w:eastAsia="Times New Roman" w:cs="B Titr" w:hint="cs"/>
          <w:b w:val="0"/>
          <w:bCs w:val="0"/>
          <w:color w:val="0080C0"/>
          <w:sz w:val="29"/>
          <w:szCs w:val="29"/>
          <w:rtl/>
        </w:rPr>
      </w:pPr>
      <w:r>
        <w:rPr>
          <w:rFonts w:eastAsia="Times New Roman" w:cs="B Titr" w:hint="cs"/>
          <w:b w:val="0"/>
          <w:bCs w:val="0"/>
          <w:color w:val="0080C0"/>
          <w:sz w:val="29"/>
          <w:szCs w:val="29"/>
          <w:rtl/>
        </w:rPr>
        <w:t>278. برپا کننده احکام نورانی و نشانه های روشن گر</w:t>
      </w:r>
    </w:p>
    <w:p w:rsidR="00000000" w:rsidRDefault="009C2F2C">
      <w:pPr>
        <w:pStyle w:val="contentparagraph"/>
        <w:bidi/>
        <w:jc w:val="both"/>
        <w:divId w:val="309868844"/>
        <w:rPr>
          <w:rFonts w:cs="B Zar" w:hint="cs"/>
          <w:color w:val="000000"/>
          <w:sz w:val="36"/>
          <w:szCs w:val="36"/>
          <w:rtl/>
        </w:rPr>
      </w:pPr>
      <w:r>
        <w:rPr>
          <w:rStyle w:val="contenttext"/>
          <w:rFonts w:cs="B Zar" w:hint="cs"/>
          <w:color w:val="000000"/>
          <w:sz w:val="36"/>
          <w:szCs w:val="36"/>
          <w:rtl/>
        </w:rPr>
        <w:t>اوری قبس القابس، و اضاء الطریق للخابط، و هدیت به القلوب بعد خوضات الفتن و الاثام، و</w:t>
      </w:r>
      <w:r>
        <w:rPr>
          <w:rStyle w:val="contenttext"/>
          <w:rFonts w:cs="B Zar" w:hint="cs"/>
          <w:color w:val="000000"/>
          <w:sz w:val="36"/>
          <w:szCs w:val="36"/>
          <w:rtl/>
        </w:rPr>
        <w:t xml:space="preserve"> اقام بموضحات الاعلام، و نیرات الاحکام</w:t>
      </w:r>
    </w:p>
    <w:p w:rsidR="00000000" w:rsidRDefault="009C2F2C">
      <w:pPr>
        <w:pStyle w:val="contentparagraph"/>
        <w:bidi/>
        <w:jc w:val="both"/>
        <w:divId w:val="309868844"/>
        <w:rPr>
          <w:rFonts w:cs="B Zar" w:hint="cs"/>
          <w:color w:val="000000"/>
          <w:sz w:val="36"/>
          <w:szCs w:val="36"/>
          <w:rtl/>
        </w:rPr>
      </w:pPr>
      <w:r>
        <w:rPr>
          <w:rStyle w:val="contenttext"/>
          <w:rFonts w:cs="B Zar" w:hint="cs"/>
          <w:color w:val="000000"/>
          <w:sz w:val="36"/>
          <w:szCs w:val="36"/>
          <w:rtl/>
        </w:rPr>
        <w:t>آن گاه که نور الهی را ابلاغ و در پهنه هستی منتشر ساخت که جویندگان انوار خداوندی را به مقصدشان نایل ساخت و راه را بر گمشده در تاریکی های جاهلیت روشن نمود، هم به وسیله او بود که دل های فرو رفته در فتنه ها و گناهان هدایت</w:t>
      </w:r>
      <w:r>
        <w:rPr>
          <w:rStyle w:val="contenttext"/>
          <w:rFonts w:cs="B Zar" w:hint="cs"/>
          <w:color w:val="000000"/>
          <w:sz w:val="36"/>
          <w:szCs w:val="36"/>
          <w:rtl/>
        </w:rPr>
        <w:t xml:space="preserve"> گشت. پیامبری عزیز که پرچم ها و علایم راهنما را برپا داشت و احکام نورانی خداوندی را ابلاغ و اجرا فرمود. </w:t>
      </w:r>
    </w:p>
    <w:p w:rsidR="00000000" w:rsidRDefault="009C2F2C">
      <w:pPr>
        <w:pStyle w:val="Heading4"/>
        <w:shd w:val="clear" w:color="auto" w:fill="FFFFFF"/>
        <w:bidi/>
        <w:jc w:val="both"/>
        <w:divId w:val="816341550"/>
        <w:rPr>
          <w:rFonts w:eastAsia="Times New Roman" w:cs="B Titr" w:hint="cs"/>
          <w:b w:val="0"/>
          <w:bCs w:val="0"/>
          <w:color w:val="0080C0"/>
          <w:sz w:val="29"/>
          <w:szCs w:val="29"/>
          <w:rtl/>
        </w:rPr>
      </w:pPr>
      <w:r>
        <w:rPr>
          <w:rFonts w:eastAsia="Times New Roman" w:cs="B Titr" w:hint="cs"/>
          <w:b w:val="0"/>
          <w:bCs w:val="0"/>
          <w:color w:val="0080C0"/>
          <w:sz w:val="29"/>
          <w:szCs w:val="29"/>
          <w:rtl/>
        </w:rPr>
        <w:t>279. فرمان بردن از پیامبر و اولیای امر (274)</w:t>
      </w:r>
    </w:p>
    <w:p w:rsidR="00000000" w:rsidRDefault="009C2F2C">
      <w:pPr>
        <w:pStyle w:val="contentparagraph"/>
        <w:bidi/>
        <w:jc w:val="both"/>
        <w:divId w:val="816341550"/>
        <w:rPr>
          <w:rFonts w:cs="B Zar" w:hint="cs"/>
          <w:color w:val="000000"/>
          <w:sz w:val="36"/>
          <w:szCs w:val="36"/>
          <w:rtl/>
        </w:rPr>
      </w:pPr>
      <w:r>
        <w:rPr>
          <w:rStyle w:val="contenttext"/>
          <w:rFonts w:cs="B Zar" w:hint="cs"/>
          <w:color w:val="000000"/>
          <w:sz w:val="36"/>
          <w:szCs w:val="36"/>
          <w:rtl/>
        </w:rPr>
        <w:t xml:space="preserve">من کتاب للاشتر حین ولاه مصر: </w:t>
      </w:r>
    </w:p>
    <w:p w:rsidR="00000000" w:rsidRDefault="009C2F2C">
      <w:pPr>
        <w:pStyle w:val="contentparagraph"/>
        <w:bidi/>
        <w:jc w:val="both"/>
        <w:divId w:val="816341550"/>
        <w:rPr>
          <w:rFonts w:cs="B Zar" w:hint="cs"/>
          <w:color w:val="000000"/>
          <w:sz w:val="36"/>
          <w:szCs w:val="36"/>
          <w:rtl/>
        </w:rPr>
      </w:pPr>
      <w:r>
        <w:rPr>
          <w:rStyle w:val="contenttext"/>
          <w:rFonts w:cs="B Zar" w:hint="cs"/>
          <w:color w:val="000000"/>
          <w:sz w:val="36"/>
          <w:szCs w:val="36"/>
          <w:rtl/>
        </w:rPr>
        <w:t xml:space="preserve">و اردد الی الله و رسوله ما یضلعک من الخطوب، و یشتبه علیک من الامور؛ فقد قال </w:t>
      </w:r>
      <w:r>
        <w:rPr>
          <w:rStyle w:val="contenttext"/>
          <w:rFonts w:cs="B Zar" w:hint="cs"/>
          <w:color w:val="000000"/>
          <w:sz w:val="36"/>
          <w:szCs w:val="36"/>
          <w:rtl/>
        </w:rPr>
        <w:t xml:space="preserve">الله تعالی لقوم احب ارشادهم: </w:t>
      </w:r>
    </w:p>
    <w:p w:rsidR="00000000" w:rsidRDefault="009C2F2C">
      <w:pPr>
        <w:pStyle w:val="contentparagraph"/>
        <w:bidi/>
        <w:jc w:val="both"/>
        <w:divId w:val="816341550"/>
        <w:rPr>
          <w:rFonts w:cs="B Zar" w:hint="cs"/>
          <w:color w:val="000000"/>
          <w:sz w:val="36"/>
          <w:szCs w:val="36"/>
          <w:rtl/>
        </w:rPr>
      </w:pPr>
      <w:r>
        <w:rPr>
          <w:rStyle w:val="contenttext"/>
          <w:rFonts w:cs="B Zar" w:hint="cs"/>
          <w:color w:val="000000"/>
          <w:sz w:val="36"/>
          <w:szCs w:val="36"/>
          <w:rtl/>
        </w:rPr>
        <w:t xml:space="preserve">(یا ایها الذین آمنوا اطیعوا الله و اطیعوا الرسول و اولی الامر منکم، فان تنازعتم فی شیء فردوه الی الله و الرسول) فالرد الی الله: </w:t>
      </w:r>
    </w:p>
    <w:p w:rsidR="00000000" w:rsidRDefault="009C2F2C">
      <w:pPr>
        <w:pStyle w:val="contentparagraph"/>
        <w:bidi/>
        <w:jc w:val="both"/>
        <w:divId w:val="816341550"/>
        <w:rPr>
          <w:rFonts w:cs="B Zar" w:hint="cs"/>
          <w:color w:val="000000"/>
          <w:sz w:val="36"/>
          <w:szCs w:val="36"/>
          <w:rtl/>
        </w:rPr>
      </w:pPr>
      <w:r>
        <w:rPr>
          <w:rStyle w:val="contenttext"/>
          <w:rFonts w:cs="B Zar" w:hint="cs"/>
          <w:color w:val="000000"/>
          <w:sz w:val="36"/>
          <w:szCs w:val="36"/>
          <w:rtl/>
        </w:rPr>
        <w:t xml:space="preserve">الاخذ بمحکم کتابه، و الرد الی الرسول: </w:t>
      </w:r>
    </w:p>
    <w:p w:rsidR="00000000" w:rsidRDefault="009C2F2C">
      <w:pPr>
        <w:pStyle w:val="contentparagraph"/>
        <w:bidi/>
        <w:jc w:val="both"/>
        <w:divId w:val="816341550"/>
        <w:rPr>
          <w:rFonts w:cs="B Zar" w:hint="cs"/>
          <w:color w:val="000000"/>
          <w:sz w:val="36"/>
          <w:szCs w:val="36"/>
          <w:rtl/>
        </w:rPr>
      </w:pPr>
      <w:r>
        <w:rPr>
          <w:rStyle w:val="contenttext"/>
          <w:rFonts w:cs="B Zar" w:hint="cs"/>
          <w:color w:val="000000"/>
          <w:sz w:val="36"/>
          <w:szCs w:val="36"/>
          <w:rtl/>
        </w:rPr>
        <w:t>الاخذ بسنته الجامعه غیر المفرقه</w:t>
      </w:r>
    </w:p>
    <w:p w:rsidR="00000000" w:rsidRDefault="009C2F2C">
      <w:pPr>
        <w:pStyle w:val="contentparagraph"/>
        <w:bidi/>
        <w:jc w:val="both"/>
        <w:divId w:val="816341550"/>
        <w:rPr>
          <w:rFonts w:cs="B Zar" w:hint="cs"/>
          <w:color w:val="000000"/>
          <w:sz w:val="36"/>
          <w:szCs w:val="36"/>
          <w:rtl/>
        </w:rPr>
      </w:pPr>
      <w:r>
        <w:rPr>
          <w:rStyle w:val="contenttext"/>
          <w:rFonts w:cs="B Zar" w:hint="cs"/>
          <w:color w:val="000000"/>
          <w:sz w:val="36"/>
          <w:szCs w:val="36"/>
          <w:rtl/>
        </w:rPr>
        <w:t xml:space="preserve">در نامه به مالک اشتر فرمودند: </w:t>
      </w:r>
    </w:p>
    <w:p w:rsidR="00000000" w:rsidRDefault="009C2F2C">
      <w:pPr>
        <w:pStyle w:val="contentparagraph"/>
        <w:bidi/>
        <w:jc w:val="both"/>
        <w:divId w:val="816341550"/>
        <w:rPr>
          <w:rFonts w:cs="B Zar" w:hint="cs"/>
          <w:color w:val="000000"/>
          <w:sz w:val="36"/>
          <w:szCs w:val="36"/>
          <w:rtl/>
        </w:rPr>
      </w:pPr>
      <w:r>
        <w:rPr>
          <w:rStyle w:val="contenttext"/>
          <w:rFonts w:cs="B Zar" w:hint="cs"/>
          <w:color w:val="000000"/>
          <w:sz w:val="36"/>
          <w:szCs w:val="36"/>
          <w:rtl/>
        </w:rPr>
        <w:t>آن گاه که مشکل بزرگی تو را عاجز کرد و موضوع برایت مورد تردید قرار گرفت آن را به خدا و رسول صلی الله علیه و آله واگذار کن؛ زیرا خدای عزیز به مردمی که ارشاد آنان را دوست دارد چنین سفارش می کند (شما که ایمان آورده اید!</w:t>
      </w:r>
    </w:p>
    <w:p w:rsidR="00000000" w:rsidRDefault="009C2F2C">
      <w:pPr>
        <w:pStyle w:val="contentparagraph"/>
        <w:bidi/>
        <w:jc w:val="both"/>
        <w:divId w:val="816341550"/>
        <w:rPr>
          <w:rFonts w:cs="B Zar" w:hint="cs"/>
          <w:color w:val="000000"/>
          <w:sz w:val="36"/>
          <w:szCs w:val="36"/>
          <w:rtl/>
        </w:rPr>
      </w:pPr>
      <w:r>
        <w:rPr>
          <w:rStyle w:val="contenttext"/>
          <w:rFonts w:cs="B Zar" w:hint="cs"/>
          <w:color w:val="000000"/>
          <w:sz w:val="36"/>
          <w:szCs w:val="36"/>
          <w:rtl/>
        </w:rPr>
        <w:t>از خدا، ر</w:t>
      </w:r>
      <w:r>
        <w:rPr>
          <w:rStyle w:val="contenttext"/>
          <w:rFonts w:cs="B Zar" w:hint="cs"/>
          <w:color w:val="000000"/>
          <w:sz w:val="36"/>
          <w:szCs w:val="36"/>
          <w:rtl/>
        </w:rPr>
        <w:t>سول و (اولی الامر) خودتان اطاعت کنید و اگر در موضوعی اختلاف پیدا کردید آن را به خدا و رسول صلی الله علیه و آله واگذار کنید واگذار کردن مشکلات به خدا این است که مطالبی را که از قرآن درک می کنیم عمل کنیم و رجوع</w:t>
      </w:r>
    </w:p>
    <w:p w:rsidR="00000000" w:rsidRDefault="009C2F2C">
      <w:pPr>
        <w:pStyle w:val="contentparagraph"/>
        <w:bidi/>
        <w:jc w:val="both"/>
        <w:divId w:val="251278982"/>
        <w:rPr>
          <w:rFonts w:cs="B Zar" w:hint="cs"/>
          <w:color w:val="000000"/>
          <w:sz w:val="36"/>
          <w:szCs w:val="36"/>
          <w:rtl/>
        </w:rPr>
      </w:pPr>
      <w:r>
        <w:rPr>
          <w:rStyle w:val="contenttext"/>
          <w:rFonts w:cs="B Zar" w:hint="cs"/>
          <w:color w:val="000000"/>
          <w:sz w:val="36"/>
          <w:szCs w:val="36"/>
          <w:rtl/>
        </w:rPr>
        <w:t>کردن به رسول خدا صلی الله علیه و آله این است که</w:t>
      </w:r>
      <w:r>
        <w:rPr>
          <w:rStyle w:val="contenttext"/>
          <w:rFonts w:cs="B Zar" w:hint="cs"/>
          <w:color w:val="000000"/>
          <w:sz w:val="36"/>
          <w:szCs w:val="36"/>
          <w:rtl/>
        </w:rPr>
        <w:t xml:space="preserve"> سفارش های او را که مایه وحدت است (و از پیامبر صلی الله علیه و آله صادر شده بپذیر و آن مطالبی را که تفرقه افکن می باشد کنار بزن. (275)</w:t>
      </w:r>
    </w:p>
    <w:p w:rsidR="00000000" w:rsidRDefault="009C2F2C">
      <w:pPr>
        <w:pStyle w:val="Heading4"/>
        <w:shd w:val="clear" w:color="auto" w:fill="FFFFFF"/>
        <w:bidi/>
        <w:jc w:val="both"/>
        <w:divId w:val="452291325"/>
        <w:rPr>
          <w:rFonts w:eastAsia="Times New Roman" w:cs="B Titr" w:hint="cs"/>
          <w:b w:val="0"/>
          <w:bCs w:val="0"/>
          <w:color w:val="0080C0"/>
          <w:sz w:val="29"/>
          <w:szCs w:val="29"/>
          <w:rtl/>
        </w:rPr>
      </w:pPr>
      <w:r>
        <w:rPr>
          <w:rFonts w:eastAsia="Times New Roman" w:cs="B Titr" w:hint="cs"/>
          <w:b w:val="0"/>
          <w:bCs w:val="0"/>
          <w:color w:val="0080C0"/>
          <w:sz w:val="29"/>
          <w:szCs w:val="29"/>
          <w:rtl/>
        </w:rPr>
        <w:t>280. وضع روزگار پیامبر</w:t>
      </w:r>
    </w:p>
    <w:p w:rsidR="00000000" w:rsidRDefault="009C2F2C">
      <w:pPr>
        <w:pStyle w:val="contentparagraph"/>
        <w:bidi/>
        <w:jc w:val="both"/>
        <w:divId w:val="452291325"/>
        <w:rPr>
          <w:rFonts w:cs="B Zar" w:hint="cs"/>
          <w:color w:val="000000"/>
          <w:sz w:val="36"/>
          <w:szCs w:val="36"/>
          <w:rtl/>
        </w:rPr>
      </w:pPr>
      <w:r>
        <w:rPr>
          <w:rStyle w:val="contenttext"/>
          <w:rFonts w:cs="B Zar" w:hint="cs"/>
          <w:color w:val="000000"/>
          <w:sz w:val="36"/>
          <w:szCs w:val="36"/>
          <w:rtl/>
        </w:rPr>
        <w:t>بعثه و الناس ضلال فی حیره، و حاطبون فی فتنه قد استهوتهم الاهواء و استزلتهم الکبریاء</w:t>
      </w:r>
    </w:p>
    <w:p w:rsidR="00000000" w:rsidRDefault="009C2F2C">
      <w:pPr>
        <w:pStyle w:val="contentparagraph"/>
        <w:bidi/>
        <w:jc w:val="both"/>
        <w:divId w:val="452291325"/>
        <w:rPr>
          <w:rFonts w:cs="B Zar" w:hint="cs"/>
          <w:color w:val="000000"/>
          <w:sz w:val="36"/>
          <w:szCs w:val="36"/>
          <w:rtl/>
        </w:rPr>
      </w:pPr>
      <w:r>
        <w:rPr>
          <w:rStyle w:val="contenttext"/>
          <w:rFonts w:cs="B Zar" w:hint="cs"/>
          <w:color w:val="000000"/>
          <w:sz w:val="36"/>
          <w:szCs w:val="36"/>
          <w:rtl/>
        </w:rPr>
        <w:t>خداوند سبحان پ</w:t>
      </w:r>
      <w:r>
        <w:rPr>
          <w:rStyle w:val="contenttext"/>
          <w:rFonts w:cs="B Zar" w:hint="cs"/>
          <w:color w:val="000000"/>
          <w:sz w:val="36"/>
          <w:szCs w:val="36"/>
          <w:rtl/>
        </w:rPr>
        <w:t>یامبر اکرم صلی الله علیه و آله را در حالی فرستاد که مردم در وادی حیرت گمراه و در آشوب مشوش و منحرف بودند، هواهای نفسانی آنان را در خود غوطه ور ساخته و کبر و نخوت در لغزشگاهشان انداخته بود. (276)</w:t>
      </w:r>
    </w:p>
    <w:p w:rsidR="00000000" w:rsidRDefault="009C2F2C">
      <w:pPr>
        <w:pStyle w:val="Heading4"/>
        <w:shd w:val="clear" w:color="auto" w:fill="FFFFFF"/>
        <w:bidi/>
        <w:jc w:val="both"/>
        <w:divId w:val="1499614968"/>
        <w:rPr>
          <w:rFonts w:eastAsia="Times New Roman" w:cs="B Titr" w:hint="cs"/>
          <w:b w:val="0"/>
          <w:bCs w:val="0"/>
          <w:color w:val="0080C0"/>
          <w:sz w:val="29"/>
          <w:szCs w:val="29"/>
          <w:rtl/>
        </w:rPr>
      </w:pPr>
      <w:r>
        <w:rPr>
          <w:rFonts w:eastAsia="Times New Roman" w:cs="B Titr" w:hint="cs"/>
          <w:b w:val="0"/>
          <w:bCs w:val="0"/>
          <w:color w:val="0080C0"/>
          <w:sz w:val="29"/>
          <w:szCs w:val="29"/>
          <w:rtl/>
        </w:rPr>
        <w:t>281. سخن علی (ع) در تمجید از پیامبر (ص)</w:t>
      </w:r>
    </w:p>
    <w:p w:rsidR="00000000" w:rsidRDefault="009C2F2C">
      <w:pPr>
        <w:pStyle w:val="contentparagraph"/>
        <w:bidi/>
        <w:jc w:val="both"/>
        <w:divId w:val="1499614968"/>
        <w:rPr>
          <w:rFonts w:cs="B Zar" w:hint="cs"/>
          <w:color w:val="000000"/>
          <w:sz w:val="36"/>
          <w:szCs w:val="36"/>
          <w:rtl/>
        </w:rPr>
      </w:pPr>
      <w:r>
        <w:rPr>
          <w:rStyle w:val="contenttext"/>
          <w:rFonts w:cs="B Zar" w:hint="cs"/>
          <w:color w:val="000000"/>
          <w:sz w:val="36"/>
          <w:szCs w:val="36"/>
          <w:rtl/>
        </w:rPr>
        <w:t xml:space="preserve">ابتعثه بالنور المضی، </w:t>
      </w:r>
      <w:r>
        <w:rPr>
          <w:rStyle w:val="contenttext"/>
          <w:rFonts w:cs="B Zar" w:hint="cs"/>
          <w:color w:val="000000"/>
          <w:sz w:val="36"/>
          <w:szCs w:val="36"/>
          <w:rtl/>
        </w:rPr>
        <w:t>و البرهان الجلی، و المنهاج البادی، و الکتاب الهادی. اسرته خیر اسره، و شجرته خیر شجره، اعصانها معتدله و ثمارها متهدله. مولده بمکه و هجرته بطیبُه</w:t>
      </w:r>
    </w:p>
    <w:p w:rsidR="00000000" w:rsidRDefault="009C2F2C">
      <w:pPr>
        <w:pStyle w:val="contentparagraph"/>
        <w:bidi/>
        <w:jc w:val="both"/>
        <w:divId w:val="1499614968"/>
        <w:rPr>
          <w:rFonts w:cs="B Zar" w:hint="cs"/>
          <w:color w:val="000000"/>
          <w:sz w:val="36"/>
          <w:szCs w:val="36"/>
          <w:rtl/>
        </w:rPr>
      </w:pPr>
      <w:r>
        <w:rPr>
          <w:rStyle w:val="contenttext"/>
          <w:rFonts w:cs="B Zar" w:hint="cs"/>
          <w:color w:val="000000"/>
          <w:sz w:val="36"/>
          <w:szCs w:val="36"/>
          <w:rtl/>
        </w:rPr>
        <w:t xml:space="preserve">خداوند پیامبر را با نور روشنایی بخش و برهان آشکار و روش نمایان و کتاب راهنما مبعوث فرمود. خاندانش بهترین خاندان </w:t>
      </w:r>
      <w:r>
        <w:rPr>
          <w:rStyle w:val="contenttext"/>
          <w:rFonts w:cs="B Zar" w:hint="cs"/>
          <w:color w:val="000000"/>
          <w:sz w:val="36"/>
          <w:szCs w:val="36"/>
          <w:rtl/>
        </w:rPr>
        <w:t>و درخت او بهترین درخت شاخه های آن معتدل میوه هایش در دسترس برای همه است، زادگاهش مکه و هجرتش به مدینه بود. (277)</w:t>
      </w:r>
    </w:p>
    <w:p w:rsidR="00000000" w:rsidRDefault="009C2F2C">
      <w:pPr>
        <w:pStyle w:val="Heading4"/>
        <w:shd w:val="clear" w:color="auto" w:fill="FFFFFF"/>
        <w:bidi/>
        <w:jc w:val="both"/>
        <w:divId w:val="1151291717"/>
        <w:rPr>
          <w:rFonts w:eastAsia="Times New Roman" w:cs="B Titr" w:hint="cs"/>
          <w:b w:val="0"/>
          <w:bCs w:val="0"/>
          <w:color w:val="0080C0"/>
          <w:sz w:val="29"/>
          <w:szCs w:val="29"/>
          <w:rtl/>
        </w:rPr>
      </w:pPr>
      <w:r>
        <w:rPr>
          <w:rFonts w:eastAsia="Times New Roman" w:cs="B Titr" w:hint="cs"/>
          <w:b w:val="0"/>
          <w:bCs w:val="0"/>
          <w:color w:val="0080C0"/>
          <w:sz w:val="29"/>
          <w:szCs w:val="29"/>
          <w:rtl/>
        </w:rPr>
        <w:t>282. آسان کننده ناهمواری ها</w:t>
      </w:r>
    </w:p>
    <w:p w:rsidR="00000000" w:rsidRDefault="009C2F2C">
      <w:pPr>
        <w:pStyle w:val="contentparagraph"/>
        <w:bidi/>
        <w:jc w:val="both"/>
        <w:divId w:val="1151291717"/>
        <w:rPr>
          <w:rFonts w:cs="B Zar" w:hint="cs"/>
          <w:color w:val="000000"/>
          <w:sz w:val="36"/>
          <w:szCs w:val="36"/>
          <w:rtl/>
        </w:rPr>
      </w:pPr>
      <w:r>
        <w:rPr>
          <w:rStyle w:val="contenttext"/>
          <w:rFonts w:cs="B Zar" w:hint="cs"/>
          <w:color w:val="000000"/>
          <w:sz w:val="36"/>
          <w:szCs w:val="36"/>
          <w:rtl/>
        </w:rPr>
        <w:t>ارسله بالضیاء، و قدمه فی الاصطفاء، فرتق به المفاتق و ساور به المغالب و ذلل به الصعوبه، و سهل به الحزونه، حتی سرح ال</w:t>
      </w:r>
      <w:r>
        <w:rPr>
          <w:rStyle w:val="contenttext"/>
          <w:rFonts w:cs="B Zar" w:hint="cs"/>
          <w:color w:val="000000"/>
          <w:sz w:val="36"/>
          <w:szCs w:val="36"/>
          <w:rtl/>
        </w:rPr>
        <w:t>ضلال عن یمین و شمال</w:t>
      </w:r>
    </w:p>
    <w:p w:rsidR="00000000" w:rsidRDefault="009C2F2C">
      <w:pPr>
        <w:pStyle w:val="contentparagraph"/>
        <w:bidi/>
        <w:jc w:val="both"/>
        <w:divId w:val="1151291717"/>
        <w:rPr>
          <w:rFonts w:cs="B Zar" w:hint="cs"/>
          <w:color w:val="000000"/>
          <w:sz w:val="36"/>
          <w:szCs w:val="36"/>
          <w:rtl/>
        </w:rPr>
      </w:pPr>
      <w:r>
        <w:rPr>
          <w:rStyle w:val="contenttext"/>
          <w:rFonts w:cs="B Zar" w:hint="cs"/>
          <w:color w:val="000000"/>
          <w:sz w:val="36"/>
          <w:szCs w:val="36"/>
          <w:rtl/>
        </w:rPr>
        <w:t xml:space="preserve">خداوند پیامبر صلی الله علیه و آله را با نور فرستاد و در گزیدن بر مقدم داشت و شکاف ها را به وسیله او ترمیم فرمود و او را به مردم قدرتمند پیروز فرمود. و دشواری را به وسیله او آسان و سختی های راه را به وسیله او هموار فرمود تا گمراهی را از </w:t>
      </w:r>
      <w:r>
        <w:rPr>
          <w:rStyle w:val="contenttext"/>
          <w:rFonts w:cs="B Zar" w:hint="cs"/>
          <w:color w:val="000000"/>
          <w:sz w:val="36"/>
          <w:szCs w:val="36"/>
          <w:rtl/>
        </w:rPr>
        <w:t>راست و چپ برطرف ساخت. (278)</w:t>
      </w:r>
    </w:p>
    <w:p w:rsidR="00000000" w:rsidRDefault="009C2F2C">
      <w:pPr>
        <w:pStyle w:val="Heading4"/>
        <w:shd w:val="clear" w:color="auto" w:fill="FFFFFF"/>
        <w:bidi/>
        <w:jc w:val="both"/>
        <w:divId w:val="1945455516"/>
        <w:rPr>
          <w:rFonts w:eastAsia="Times New Roman" w:cs="B Titr" w:hint="cs"/>
          <w:b w:val="0"/>
          <w:bCs w:val="0"/>
          <w:color w:val="0080C0"/>
          <w:sz w:val="29"/>
          <w:szCs w:val="29"/>
          <w:rtl/>
        </w:rPr>
      </w:pPr>
      <w:r>
        <w:rPr>
          <w:rFonts w:eastAsia="Times New Roman" w:cs="B Titr" w:hint="cs"/>
          <w:b w:val="0"/>
          <w:bCs w:val="0"/>
          <w:color w:val="0080C0"/>
          <w:sz w:val="29"/>
          <w:szCs w:val="29"/>
          <w:rtl/>
        </w:rPr>
        <w:t>283. پیامبران مستضعف</w:t>
      </w:r>
    </w:p>
    <w:p w:rsidR="00000000" w:rsidRDefault="009C2F2C">
      <w:pPr>
        <w:pStyle w:val="contentparagraph"/>
        <w:bidi/>
        <w:jc w:val="both"/>
        <w:divId w:val="1945455516"/>
        <w:rPr>
          <w:rFonts w:cs="B Zar" w:hint="cs"/>
          <w:color w:val="000000"/>
          <w:sz w:val="36"/>
          <w:szCs w:val="36"/>
          <w:rtl/>
        </w:rPr>
      </w:pPr>
      <w:r>
        <w:rPr>
          <w:rStyle w:val="contenttext"/>
          <w:rFonts w:cs="B Zar" w:hint="cs"/>
          <w:color w:val="000000"/>
          <w:sz w:val="36"/>
          <w:szCs w:val="36"/>
          <w:rtl/>
        </w:rPr>
        <w:t xml:space="preserve">فی صفه الانبیاء: </w:t>
      </w:r>
    </w:p>
    <w:p w:rsidR="00000000" w:rsidRDefault="009C2F2C">
      <w:pPr>
        <w:pStyle w:val="contentparagraph"/>
        <w:bidi/>
        <w:jc w:val="both"/>
        <w:divId w:val="1945455516"/>
        <w:rPr>
          <w:rFonts w:cs="B Zar" w:hint="cs"/>
          <w:color w:val="000000"/>
          <w:sz w:val="36"/>
          <w:szCs w:val="36"/>
          <w:rtl/>
        </w:rPr>
      </w:pPr>
      <w:r>
        <w:rPr>
          <w:rStyle w:val="contenttext"/>
          <w:rFonts w:cs="B Zar" w:hint="cs"/>
          <w:color w:val="000000"/>
          <w:sz w:val="36"/>
          <w:szCs w:val="36"/>
          <w:rtl/>
        </w:rPr>
        <w:t xml:space="preserve">کانوا قوما مستضعفین: </w:t>
      </w:r>
    </w:p>
    <w:p w:rsidR="00000000" w:rsidRDefault="009C2F2C">
      <w:pPr>
        <w:pStyle w:val="contentparagraph"/>
        <w:bidi/>
        <w:jc w:val="both"/>
        <w:divId w:val="1945455516"/>
        <w:rPr>
          <w:rFonts w:cs="B Zar" w:hint="cs"/>
          <w:color w:val="000000"/>
          <w:sz w:val="36"/>
          <w:szCs w:val="36"/>
          <w:rtl/>
        </w:rPr>
      </w:pPr>
      <w:r>
        <w:rPr>
          <w:rStyle w:val="contenttext"/>
          <w:rFonts w:cs="B Zar" w:hint="cs"/>
          <w:color w:val="000000"/>
          <w:sz w:val="36"/>
          <w:szCs w:val="36"/>
          <w:rtl/>
        </w:rPr>
        <w:t>قد اختبر هم الله لالمخمصه و ابتلاهم بالمجهده، وامتحنهم بالمخاوف، ومخضهم بالمکاره، فلا تعتبروا الرضا و السخط بالمال و الولد جهلا بمواقع الفتنه، و الاختبار فی موضع الغنی</w:t>
      </w:r>
      <w:r>
        <w:rPr>
          <w:rStyle w:val="contenttext"/>
          <w:rFonts w:cs="B Zar" w:hint="cs"/>
          <w:color w:val="000000"/>
          <w:sz w:val="36"/>
          <w:szCs w:val="36"/>
          <w:rtl/>
        </w:rPr>
        <w:t xml:space="preserve"> و الاقتدار، فقد قال سبحانه و تعالی: </w:t>
      </w:r>
    </w:p>
    <w:p w:rsidR="00000000" w:rsidRDefault="009C2F2C">
      <w:pPr>
        <w:pStyle w:val="contentparagraph"/>
        <w:bidi/>
        <w:jc w:val="both"/>
        <w:divId w:val="1945455516"/>
        <w:rPr>
          <w:rFonts w:cs="B Zar" w:hint="cs"/>
          <w:color w:val="000000"/>
          <w:sz w:val="36"/>
          <w:szCs w:val="36"/>
          <w:rtl/>
        </w:rPr>
      </w:pPr>
      <w:r>
        <w:rPr>
          <w:rStyle w:val="contenttext"/>
          <w:rFonts w:cs="B Zar" w:hint="cs"/>
          <w:color w:val="000000"/>
          <w:sz w:val="36"/>
          <w:szCs w:val="36"/>
          <w:rtl/>
        </w:rPr>
        <w:t>(ایحسبون ان ما نمدهم به من مال و بنین، نسارع لهم فی الخیرات بل لا یشعرون) فان الله سبحانه یختبر عباده المستکبرین فی انفسهم باولیائه المستضعفین فی اعینهم</w:t>
      </w:r>
    </w:p>
    <w:p w:rsidR="00000000" w:rsidRDefault="009C2F2C">
      <w:pPr>
        <w:pStyle w:val="contentparagraph"/>
        <w:bidi/>
        <w:jc w:val="both"/>
        <w:divId w:val="1945455516"/>
        <w:rPr>
          <w:rFonts w:cs="B Zar" w:hint="cs"/>
          <w:color w:val="000000"/>
          <w:sz w:val="36"/>
          <w:szCs w:val="36"/>
          <w:rtl/>
        </w:rPr>
      </w:pPr>
      <w:r>
        <w:rPr>
          <w:rStyle w:val="contenttext"/>
          <w:rFonts w:cs="B Zar" w:hint="cs"/>
          <w:color w:val="000000"/>
          <w:sz w:val="36"/>
          <w:szCs w:val="36"/>
          <w:rtl/>
        </w:rPr>
        <w:t xml:space="preserve">در توصیف پیامبران علیه السلام می فرماید: </w:t>
      </w:r>
    </w:p>
    <w:p w:rsidR="00000000" w:rsidRDefault="009C2F2C">
      <w:pPr>
        <w:pStyle w:val="contentparagraph"/>
        <w:bidi/>
        <w:jc w:val="both"/>
        <w:divId w:val="1945455516"/>
        <w:rPr>
          <w:rFonts w:cs="B Zar" w:hint="cs"/>
          <w:color w:val="000000"/>
          <w:sz w:val="36"/>
          <w:szCs w:val="36"/>
          <w:rtl/>
        </w:rPr>
      </w:pPr>
      <w:r>
        <w:rPr>
          <w:rStyle w:val="contenttext"/>
          <w:rFonts w:cs="B Zar" w:hint="cs"/>
          <w:color w:val="000000"/>
          <w:sz w:val="36"/>
          <w:szCs w:val="36"/>
          <w:rtl/>
        </w:rPr>
        <w:t>آنان مردمانی مستضعف بود</w:t>
      </w:r>
      <w:r>
        <w:rPr>
          <w:rStyle w:val="contenttext"/>
          <w:rFonts w:cs="B Zar" w:hint="cs"/>
          <w:color w:val="000000"/>
          <w:sz w:val="36"/>
          <w:szCs w:val="36"/>
          <w:rtl/>
        </w:rPr>
        <w:t>ند که با گرسنگی و انواع فقر آنان را آزمایش کرد و به مشقت و سختی مبتلا فرمود، در رویدادهای وحشتناک امتحان نمود و با ناگواری ها تصفیه شان نمود. از روی نادانی به موارد فتنه آزمایش در موقعیت بی نیازی ملاک خشنودی و ناخشنودی خداوند را مال و اولاد تلقی نکنید. خدا</w:t>
      </w:r>
      <w:r>
        <w:rPr>
          <w:rStyle w:val="contenttext"/>
          <w:rFonts w:cs="B Zar" w:hint="cs"/>
          <w:color w:val="000000"/>
          <w:sz w:val="36"/>
          <w:szCs w:val="36"/>
          <w:rtl/>
        </w:rPr>
        <w:t xml:space="preserve">وند سبحان و با عظمت چنین فرموده است: </w:t>
      </w:r>
    </w:p>
    <w:p w:rsidR="00000000" w:rsidRDefault="009C2F2C">
      <w:pPr>
        <w:pStyle w:val="contentparagraph"/>
        <w:bidi/>
        <w:jc w:val="both"/>
        <w:divId w:val="1945455516"/>
        <w:rPr>
          <w:rFonts w:cs="B Zar" w:hint="cs"/>
          <w:color w:val="000000"/>
          <w:sz w:val="36"/>
          <w:szCs w:val="36"/>
          <w:rtl/>
        </w:rPr>
      </w:pPr>
      <w:r>
        <w:rPr>
          <w:rStyle w:val="contenttext"/>
          <w:rFonts w:cs="B Zar" w:hint="cs"/>
          <w:color w:val="000000"/>
          <w:sz w:val="36"/>
          <w:szCs w:val="36"/>
          <w:rtl/>
        </w:rPr>
        <w:t>(آیا گمان می کنند این که ما به وسیله مال و فرزندان آنان را کمک می نماییم و آنان را در وصول به خیرات سرعت می دهیم؟ (نه چنین است) آنان می فهمند.) زیرا خداوند سبحان آزمایش می کند</w:t>
      </w:r>
    </w:p>
    <w:p w:rsidR="00000000" w:rsidRDefault="009C2F2C">
      <w:pPr>
        <w:pStyle w:val="contentparagraph"/>
        <w:bidi/>
        <w:jc w:val="both"/>
        <w:divId w:val="1341198417"/>
        <w:rPr>
          <w:rFonts w:cs="B Zar" w:hint="cs"/>
          <w:color w:val="000000"/>
          <w:sz w:val="36"/>
          <w:szCs w:val="36"/>
          <w:rtl/>
        </w:rPr>
      </w:pPr>
      <w:r>
        <w:rPr>
          <w:rStyle w:val="contenttext"/>
          <w:rFonts w:cs="B Zar" w:hint="cs"/>
          <w:color w:val="000000"/>
          <w:sz w:val="36"/>
          <w:szCs w:val="36"/>
          <w:rtl/>
        </w:rPr>
        <w:t>بندگان مستکبر خود را که در نزد خویشتن بزرگ</w:t>
      </w:r>
      <w:r>
        <w:rPr>
          <w:rStyle w:val="contenttext"/>
          <w:rFonts w:cs="B Zar" w:hint="cs"/>
          <w:color w:val="000000"/>
          <w:sz w:val="36"/>
          <w:szCs w:val="36"/>
          <w:rtl/>
        </w:rPr>
        <w:t xml:space="preserve"> و چشمگیرند!</w:t>
      </w:r>
    </w:p>
    <w:p w:rsidR="00000000" w:rsidRDefault="009C2F2C">
      <w:pPr>
        <w:pStyle w:val="contentparagraph"/>
        <w:bidi/>
        <w:jc w:val="both"/>
        <w:divId w:val="1341198417"/>
        <w:rPr>
          <w:rFonts w:cs="B Zar" w:hint="cs"/>
          <w:color w:val="000000"/>
          <w:sz w:val="36"/>
          <w:szCs w:val="36"/>
          <w:rtl/>
        </w:rPr>
      </w:pPr>
      <w:r>
        <w:rPr>
          <w:rStyle w:val="contenttext"/>
          <w:rFonts w:cs="B Zar" w:hint="cs"/>
          <w:color w:val="000000"/>
          <w:sz w:val="36"/>
          <w:szCs w:val="36"/>
          <w:rtl/>
        </w:rPr>
        <w:t>به وسیله دوستان خود در چشمان آن مستکبران بینوایان اند. (279)</w:t>
      </w:r>
    </w:p>
    <w:p w:rsidR="00000000" w:rsidRDefault="009C2F2C">
      <w:pPr>
        <w:pStyle w:val="Heading4"/>
        <w:shd w:val="clear" w:color="auto" w:fill="FFFFFF"/>
        <w:bidi/>
        <w:jc w:val="both"/>
        <w:divId w:val="263460931"/>
        <w:rPr>
          <w:rFonts w:eastAsia="Times New Roman" w:cs="B Titr" w:hint="cs"/>
          <w:b w:val="0"/>
          <w:bCs w:val="0"/>
          <w:color w:val="0080C0"/>
          <w:sz w:val="29"/>
          <w:szCs w:val="29"/>
          <w:rtl/>
        </w:rPr>
      </w:pPr>
      <w:r>
        <w:rPr>
          <w:rFonts w:eastAsia="Times New Roman" w:cs="B Titr" w:hint="cs"/>
          <w:b w:val="0"/>
          <w:bCs w:val="0"/>
          <w:color w:val="0080C0"/>
          <w:sz w:val="29"/>
          <w:szCs w:val="29"/>
          <w:rtl/>
        </w:rPr>
        <w:t>284. فضیلت مستضعفان</w:t>
      </w:r>
    </w:p>
    <w:p w:rsidR="00000000" w:rsidRDefault="009C2F2C">
      <w:pPr>
        <w:pStyle w:val="contentparagraph"/>
        <w:bidi/>
        <w:jc w:val="both"/>
        <w:divId w:val="263460931"/>
        <w:rPr>
          <w:rFonts w:cs="B Zar" w:hint="cs"/>
          <w:color w:val="000000"/>
          <w:sz w:val="36"/>
          <w:szCs w:val="36"/>
          <w:rtl/>
        </w:rPr>
      </w:pPr>
      <w:r>
        <w:rPr>
          <w:rStyle w:val="contenttext"/>
          <w:rFonts w:cs="B Zar" w:hint="cs"/>
          <w:color w:val="000000"/>
          <w:sz w:val="36"/>
          <w:szCs w:val="36"/>
          <w:rtl/>
        </w:rPr>
        <w:t>الله سبحانه جعل رسله اولی قوه فی عزائمهم، وضعفُه فیماتری الاعین من حالاتهم، مع قناعه تملا القلوب و العیون غنی، و خصاصه تملا الابصار و الاسماع اذی</w:t>
      </w:r>
    </w:p>
    <w:p w:rsidR="00000000" w:rsidRDefault="009C2F2C">
      <w:pPr>
        <w:pStyle w:val="contentparagraph"/>
        <w:bidi/>
        <w:jc w:val="both"/>
        <w:divId w:val="263460931"/>
        <w:rPr>
          <w:rFonts w:cs="B Zar" w:hint="cs"/>
          <w:color w:val="000000"/>
          <w:sz w:val="36"/>
          <w:szCs w:val="36"/>
          <w:rtl/>
        </w:rPr>
      </w:pPr>
      <w:r>
        <w:rPr>
          <w:rStyle w:val="contenttext"/>
          <w:rFonts w:cs="B Zar" w:hint="cs"/>
          <w:color w:val="000000"/>
          <w:sz w:val="36"/>
          <w:szCs w:val="36"/>
          <w:rtl/>
        </w:rPr>
        <w:t>خداوند سبحان رسولان خود را در تصمیم هایی که برای ابلاغ دین خداوندی می گرفتند نیرومند ساخته و در پدیده های ظاهری که با چشمان حسی دیده می شوند ناتوان نموده بود، با قناعتی که دل ها را پر می کرد و چشم ها را بی نیاز می ساخت و با فقر و نیازمندی که آزار آن چشم ها</w:t>
      </w:r>
      <w:r>
        <w:rPr>
          <w:rStyle w:val="contenttext"/>
          <w:rFonts w:cs="B Zar" w:hint="cs"/>
          <w:color w:val="000000"/>
          <w:sz w:val="36"/>
          <w:szCs w:val="36"/>
          <w:rtl/>
        </w:rPr>
        <w:t xml:space="preserve"> و گوش ها را پر می ساخت. (280)</w:t>
      </w:r>
    </w:p>
    <w:p w:rsidR="00000000" w:rsidRDefault="009C2F2C">
      <w:pPr>
        <w:pStyle w:val="Heading4"/>
        <w:shd w:val="clear" w:color="auto" w:fill="FFFFFF"/>
        <w:bidi/>
        <w:jc w:val="both"/>
        <w:divId w:val="387343834"/>
        <w:rPr>
          <w:rFonts w:eastAsia="Times New Roman" w:cs="B Titr" w:hint="cs"/>
          <w:b w:val="0"/>
          <w:bCs w:val="0"/>
          <w:color w:val="0080C0"/>
          <w:sz w:val="29"/>
          <w:szCs w:val="29"/>
          <w:rtl/>
        </w:rPr>
      </w:pPr>
      <w:r>
        <w:rPr>
          <w:rFonts w:eastAsia="Times New Roman" w:cs="B Titr" w:hint="cs"/>
          <w:b w:val="0"/>
          <w:bCs w:val="0"/>
          <w:color w:val="0080C0"/>
          <w:sz w:val="29"/>
          <w:szCs w:val="29"/>
          <w:rtl/>
        </w:rPr>
        <w:t>285. سرور بندگان</w:t>
      </w:r>
    </w:p>
    <w:p w:rsidR="00000000" w:rsidRDefault="009C2F2C">
      <w:pPr>
        <w:pStyle w:val="contentparagraph"/>
        <w:bidi/>
        <w:jc w:val="both"/>
        <w:divId w:val="387343834"/>
        <w:rPr>
          <w:rFonts w:cs="B Zar" w:hint="cs"/>
          <w:color w:val="000000"/>
          <w:sz w:val="36"/>
          <w:szCs w:val="36"/>
          <w:rtl/>
        </w:rPr>
      </w:pPr>
      <w:r>
        <w:rPr>
          <w:rStyle w:val="contenttext"/>
          <w:rFonts w:cs="B Zar" w:hint="cs"/>
          <w:color w:val="000000"/>
          <w:sz w:val="36"/>
          <w:szCs w:val="36"/>
          <w:rtl/>
        </w:rPr>
        <w:t>اشهد ان محمدا عبده و رسوله، و سید عباده، کلما نسخ الله الخلق فرقتین جعله فی خیر هما، لم یسهم فیه عاهر، و لا ضرب فیه فاجر</w:t>
      </w:r>
    </w:p>
    <w:p w:rsidR="00000000" w:rsidRDefault="009C2F2C">
      <w:pPr>
        <w:pStyle w:val="contentparagraph"/>
        <w:bidi/>
        <w:jc w:val="both"/>
        <w:divId w:val="387343834"/>
        <w:rPr>
          <w:rFonts w:cs="B Zar" w:hint="cs"/>
          <w:color w:val="000000"/>
          <w:sz w:val="36"/>
          <w:szCs w:val="36"/>
          <w:rtl/>
        </w:rPr>
      </w:pPr>
      <w:r>
        <w:rPr>
          <w:rStyle w:val="contenttext"/>
          <w:rFonts w:cs="B Zar" w:hint="cs"/>
          <w:color w:val="000000"/>
          <w:sz w:val="36"/>
          <w:szCs w:val="36"/>
          <w:rtl/>
        </w:rPr>
        <w:t xml:space="preserve">گواهی می دهم که حضرت محمد صلی الله علیه و آله بنده و فرستاده خدا و سرور بندگان اوست. </w:t>
      </w:r>
    </w:p>
    <w:p w:rsidR="00000000" w:rsidRDefault="009C2F2C">
      <w:pPr>
        <w:pStyle w:val="contentparagraph"/>
        <w:bidi/>
        <w:jc w:val="both"/>
        <w:divId w:val="387343834"/>
        <w:rPr>
          <w:rFonts w:cs="B Zar" w:hint="cs"/>
          <w:color w:val="000000"/>
          <w:sz w:val="36"/>
          <w:szCs w:val="36"/>
          <w:rtl/>
        </w:rPr>
      </w:pPr>
      <w:r>
        <w:rPr>
          <w:rStyle w:val="contenttext"/>
          <w:rFonts w:cs="B Zar" w:hint="cs"/>
          <w:color w:val="000000"/>
          <w:sz w:val="36"/>
          <w:szCs w:val="36"/>
          <w:rtl/>
        </w:rPr>
        <w:t>ه</w:t>
      </w:r>
      <w:r>
        <w:rPr>
          <w:rStyle w:val="contenttext"/>
          <w:rFonts w:cs="B Zar" w:hint="cs"/>
          <w:color w:val="000000"/>
          <w:sz w:val="36"/>
          <w:szCs w:val="36"/>
          <w:rtl/>
        </w:rPr>
        <w:t>نگامی که خداوند آفریدگانش را به دو بخش (نیک و بد) تقسیم کرد، (نور وجود) آن حضرت را در بهترین آن دو به ودیعه نهاد. ناپاکان در شب او سهمی نداشتند و گناهکاران را در او هیچ دخالتی نبود. (281)</w:t>
      </w:r>
    </w:p>
    <w:p w:rsidR="00000000" w:rsidRDefault="009C2F2C">
      <w:pPr>
        <w:pStyle w:val="Heading4"/>
        <w:shd w:val="clear" w:color="auto" w:fill="FFFFFF"/>
        <w:bidi/>
        <w:jc w:val="both"/>
        <w:divId w:val="1082021638"/>
        <w:rPr>
          <w:rFonts w:eastAsia="Times New Roman" w:cs="B Titr" w:hint="cs"/>
          <w:b w:val="0"/>
          <w:bCs w:val="0"/>
          <w:color w:val="0080C0"/>
          <w:sz w:val="29"/>
          <w:szCs w:val="29"/>
          <w:rtl/>
        </w:rPr>
      </w:pPr>
      <w:r>
        <w:rPr>
          <w:rFonts w:eastAsia="Times New Roman" w:cs="B Titr" w:hint="cs"/>
          <w:b w:val="0"/>
          <w:bCs w:val="0"/>
          <w:color w:val="0080C0"/>
          <w:sz w:val="29"/>
          <w:szCs w:val="29"/>
          <w:rtl/>
        </w:rPr>
        <w:t>286. مایه بصیرت و بینایی</w:t>
      </w:r>
    </w:p>
    <w:p w:rsidR="00000000" w:rsidRDefault="009C2F2C">
      <w:pPr>
        <w:pStyle w:val="contentparagraph"/>
        <w:bidi/>
        <w:jc w:val="both"/>
        <w:divId w:val="1082021638"/>
        <w:rPr>
          <w:rFonts w:cs="B Zar" w:hint="cs"/>
          <w:color w:val="000000"/>
          <w:sz w:val="36"/>
          <w:szCs w:val="36"/>
          <w:rtl/>
        </w:rPr>
      </w:pPr>
      <w:r>
        <w:rPr>
          <w:rStyle w:val="contenttext"/>
          <w:rFonts w:cs="B Zar" w:hint="cs"/>
          <w:color w:val="000000"/>
          <w:sz w:val="36"/>
          <w:szCs w:val="36"/>
          <w:rtl/>
        </w:rPr>
        <w:t xml:space="preserve">فی ذکر النبی صلی الله علیه و آله: </w:t>
      </w:r>
    </w:p>
    <w:p w:rsidR="00000000" w:rsidRDefault="009C2F2C">
      <w:pPr>
        <w:pStyle w:val="contentparagraph"/>
        <w:bidi/>
        <w:jc w:val="both"/>
        <w:divId w:val="1082021638"/>
        <w:rPr>
          <w:rFonts w:cs="B Zar" w:hint="cs"/>
          <w:color w:val="000000"/>
          <w:sz w:val="36"/>
          <w:szCs w:val="36"/>
          <w:rtl/>
        </w:rPr>
      </w:pPr>
      <w:r>
        <w:rPr>
          <w:rStyle w:val="contenttext"/>
          <w:rFonts w:cs="B Zar" w:hint="cs"/>
          <w:color w:val="000000"/>
          <w:sz w:val="36"/>
          <w:szCs w:val="36"/>
          <w:rtl/>
        </w:rPr>
        <w:t>افضت کرا</w:t>
      </w:r>
      <w:r>
        <w:rPr>
          <w:rStyle w:val="contenttext"/>
          <w:rFonts w:cs="B Zar" w:hint="cs"/>
          <w:color w:val="000000"/>
          <w:sz w:val="36"/>
          <w:szCs w:val="36"/>
          <w:rtl/>
        </w:rPr>
        <w:t xml:space="preserve">مه الله سبحانه و تعالی الی محمد صلی الله علیه و آله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فهو</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اتقی،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بصیره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اهتدی،</w:t>
      </w:r>
      <w:r>
        <w:rPr>
          <w:rStyle w:val="contenttext"/>
          <w:rFonts w:cs="B Zar" w:hint="cs"/>
          <w:color w:val="000000"/>
          <w:sz w:val="36"/>
          <w:szCs w:val="36"/>
          <w:rtl/>
        </w:rPr>
        <w:t xml:space="preserve"> </w:t>
      </w:r>
      <w:r>
        <w:rPr>
          <w:rStyle w:val="contenttext"/>
          <w:rFonts w:cs="B Zar" w:hint="cs"/>
          <w:color w:val="000000"/>
          <w:sz w:val="36"/>
          <w:szCs w:val="36"/>
          <w:rtl/>
        </w:rPr>
        <w:t>سراج</w:t>
      </w:r>
      <w:r>
        <w:rPr>
          <w:rStyle w:val="contenttext"/>
          <w:rFonts w:cs="B Zar" w:hint="cs"/>
          <w:color w:val="000000"/>
          <w:sz w:val="36"/>
          <w:szCs w:val="36"/>
          <w:rtl/>
        </w:rPr>
        <w:t xml:space="preserve"> </w:t>
      </w:r>
      <w:r>
        <w:rPr>
          <w:rStyle w:val="contenttext"/>
          <w:rFonts w:cs="B Zar" w:hint="cs"/>
          <w:color w:val="000000"/>
          <w:sz w:val="36"/>
          <w:szCs w:val="36"/>
          <w:rtl/>
        </w:rPr>
        <w:t>لمع</w:t>
      </w:r>
      <w:r>
        <w:rPr>
          <w:rStyle w:val="contenttext"/>
          <w:rFonts w:cs="B Zar" w:hint="cs"/>
          <w:color w:val="000000"/>
          <w:sz w:val="36"/>
          <w:szCs w:val="36"/>
          <w:rtl/>
        </w:rPr>
        <w:t xml:space="preserve"> </w:t>
      </w:r>
      <w:r>
        <w:rPr>
          <w:rStyle w:val="contenttext"/>
          <w:rFonts w:cs="B Zar" w:hint="cs"/>
          <w:color w:val="000000"/>
          <w:sz w:val="36"/>
          <w:szCs w:val="36"/>
          <w:rtl/>
        </w:rPr>
        <w:t>ضَوْؤُه،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شهاب</w:t>
      </w:r>
      <w:r>
        <w:rPr>
          <w:rStyle w:val="contenttext"/>
          <w:rFonts w:cs="B Zar" w:hint="cs"/>
          <w:color w:val="000000"/>
          <w:sz w:val="36"/>
          <w:szCs w:val="36"/>
          <w:rtl/>
        </w:rPr>
        <w:t xml:space="preserve"> </w:t>
      </w:r>
      <w:r>
        <w:rPr>
          <w:rStyle w:val="contenttext"/>
          <w:rFonts w:cs="B Zar" w:hint="cs"/>
          <w:color w:val="000000"/>
          <w:sz w:val="36"/>
          <w:szCs w:val="36"/>
          <w:rtl/>
        </w:rPr>
        <w:t>سطع</w:t>
      </w:r>
      <w:r>
        <w:rPr>
          <w:rStyle w:val="contenttext"/>
          <w:rFonts w:cs="B Zar" w:hint="cs"/>
          <w:color w:val="000000"/>
          <w:sz w:val="36"/>
          <w:szCs w:val="36"/>
          <w:rtl/>
        </w:rPr>
        <w:t xml:space="preserve"> </w:t>
      </w:r>
      <w:r>
        <w:rPr>
          <w:rStyle w:val="contenttext"/>
          <w:rFonts w:cs="B Zar" w:hint="cs"/>
          <w:color w:val="000000"/>
          <w:sz w:val="36"/>
          <w:szCs w:val="36"/>
          <w:rtl/>
        </w:rPr>
        <w:t>نوره،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زند</w:t>
      </w:r>
      <w:r>
        <w:rPr>
          <w:rStyle w:val="contenttext"/>
          <w:rFonts w:cs="B Zar" w:hint="cs"/>
          <w:color w:val="000000"/>
          <w:sz w:val="36"/>
          <w:szCs w:val="36"/>
          <w:rtl/>
        </w:rPr>
        <w:t xml:space="preserve"> </w:t>
      </w:r>
      <w:r>
        <w:rPr>
          <w:rStyle w:val="contenttext"/>
          <w:rFonts w:cs="B Zar" w:hint="cs"/>
          <w:color w:val="000000"/>
          <w:sz w:val="36"/>
          <w:szCs w:val="36"/>
          <w:rtl/>
        </w:rPr>
        <w:t>برق</w:t>
      </w:r>
      <w:r>
        <w:rPr>
          <w:rStyle w:val="contenttext"/>
          <w:rFonts w:cs="B Zar" w:hint="cs"/>
          <w:color w:val="000000"/>
          <w:sz w:val="36"/>
          <w:szCs w:val="36"/>
          <w:rtl/>
        </w:rPr>
        <w:t xml:space="preserve"> </w:t>
      </w:r>
      <w:r>
        <w:rPr>
          <w:rStyle w:val="contenttext"/>
          <w:rFonts w:cs="B Zar" w:hint="cs"/>
          <w:color w:val="000000"/>
          <w:sz w:val="36"/>
          <w:szCs w:val="36"/>
          <w:rtl/>
        </w:rPr>
        <w:t>لمعمه</w:t>
      </w:r>
    </w:p>
    <w:p w:rsidR="00000000" w:rsidRDefault="009C2F2C">
      <w:pPr>
        <w:pStyle w:val="contentparagraph"/>
        <w:bidi/>
        <w:jc w:val="both"/>
        <w:divId w:val="1082021638"/>
        <w:rPr>
          <w:rFonts w:cs="B Zar" w:hint="cs"/>
          <w:color w:val="000000"/>
          <w:sz w:val="36"/>
          <w:szCs w:val="36"/>
          <w:rtl/>
        </w:rPr>
      </w:pPr>
      <w:r>
        <w:rPr>
          <w:rStyle w:val="contenttext"/>
          <w:rFonts w:cs="B Zar" w:hint="cs"/>
          <w:color w:val="000000"/>
          <w:sz w:val="36"/>
          <w:szCs w:val="36"/>
          <w:rtl/>
        </w:rPr>
        <w:t>کرامت خداوندی سبحان و تعالی به محمد صلی الله علیه و آله منتهی گشت، آن حضرت صلی الله علیه و آله پیشوایی کسی است که ت</w:t>
      </w:r>
      <w:r>
        <w:rPr>
          <w:rStyle w:val="contenttext"/>
          <w:rFonts w:cs="B Zar" w:hint="cs"/>
          <w:color w:val="000000"/>
          <w:sz w:val="36"/>
          <w:szCs w:val="36"/>
          <w:rtl/>
        </w:rPr>
        <w:t>قوا بورزد و وسیله بینایی است برای کسی که هدایت یافته باشد. چراغی است که روشنایی اش درخشیده و ستاره ای است که نورش بارز و آشکار است و آتشزنه ای است که معلمان آن برق تولید نموده است. (282)</w:t>
      </w:r>
    </w:p>
    <w:p w:rsidR="00000000" w:rsidRDefault="009C2F2C">
      <w:pPr>
        <w:pStyle w:val="Heading4"/>
        <w:shd w:val="clear" w:color="auto" w:fill="FFFFFF"/>
        <w:bidi/>
        <w:jc w:val="both"/>
        <w:divId w:val="1655177821"/>
        <w:rPr>
          <w:rFonts w:eastAsia="Times New Roman" w:cs="B Titr" w:hint="cs"/>
          <w:b w:val="0"/>
          <w:bCs w:val="0"/>
          <w:color w:val="0080C0"/>
          <w:sz w:val="29"/>
          <w:szCs w:val="29"/>
          <w:rtl/>
        </w:rPr>
      </w:pPr>
      <w:r>
        <w:rPr>
          <w:rFonts w:eastAsia="Times New Roman" w:cs="B Titr" w:hint="cs"/>
          <w:b w:val="0"/>
          <w:bCs w:val="0"/>
          <w:color w:val="0080C0"/>
          <w:sz w:val="29"/>
          <w:szCs w:val="29"/>
          <w:rtl/>
        </w:rPr>
        <w:t>287. فروتنی صفت پیامبران</w:t>
      </w:r>
    </w:p>
    <w:p w:rsidR="00000000" w:rsidRDefault="009C2F2C">
      <w:pPr>
        <w:pStyle w:val="contentparagraph"/>
        <w:bidi/>
        <w:jc w:val="both"/>
        <w:divId w:val="1655177821"/>
        <w:rPr>
          <w:rFonts w:cs="B Zar" w:hint="cs"/>
          <w:color w:val="000000"/>
          <w:sz w:val="36"/>
          <w:szCs w:val="36"/>
          <w:rtl/>
        </w:rPr>
      </w:pPr>
      <w:r>
        <w:rPr>
          <w:rStyle w:val="contenttext"/>
          <w:rFonts w:cs="B Zar" w:hint="cs"/>
          <w:color w:val="000000"/>
          <w:sz w:val="36"/>
          <w:szCs w:val="36"/>
          <w:rtl/>
        </w:rPr>
        <w:t xml:space="preserve">لو رخص الله فی الکبر لاحد من عباده لرخص فیه </w:t>
      </w:r>
      <w:r>
        <w:rPr>
          <w:rStyle w:val="contenttext"/>
          <w:rFonts w:cs="B Zar" w:hint="cs"/>
          <w:color w:val="000000"/>
          <w:sz w:val="36"/>
          <w:szCs w:val="36"/>
          <w:rtl/>
        </w:rPr>
        <w:t>لخاصه انبیائه و اولیائه. و لکنه سبحانه کره الیهم التکابر، و رضی لهم التواضع</w:t>
      </w:r>
    </w:p>
    <w:p w:rsidR="00000000" w:rsidRDefault="009C2F2C">
      <w:pPr>
        <w:pStyle w:val="contentparagraph"/>
        <w:bidi/>
        <w:jc w:val="both"/>
        <w:divId w:val="1655177821"/>
        <w:rPr>
          <w:rFonts w:cs="B Zar" w:hint="cs"/>
          <w:color w:val="000000"/>
          <w:sz w:val="36"/>
          <w:szCs w:val="36"/>
          <w:rtl/>
        </w:rPr>
      </w:pPr>
      <w:r>
        <w:rPr>
          <w:rStyle w:val="contenttext"/>
          <w:rFonts w:cs="B Zar" w:hint="cs"/>
          <w:color w:val="000000"/>
          <w:sz w:val="36"/>
          <w:szCs w:val="36"/>
          <w:rtl/>
        </w:rPr>
        <w:t>اگر بنا بود خداوند به بعضی از بندگانش رخصت بدهد که به او کبر بورزند قطعا به پیامبران و اولیاء خاص خود اجازه می داد، ولکن خداوند سبحان زشتی تکبر و خود پسندی را برای آنان ناپسند دانس</w:t>
      </w:r>
      <w:r>
        <w:rPr>
          <w:rStyle w:val="contenttext"/>
          <w:rFonts w:cs="B Zar" w:hint="cs"/>
          <w:color w:val="000000"/>
          <w:sz w:val="36"/>
          <w:szCs w:val="36"/>
          <w:rtl/>
        </w:rPr>
        <w:t>ت و فروتنی را برای آنان پسندید. (283)</w:t>
      </w:r>
    </w:p>
    <w:p w:rsidR="00000000" w:rsidRDefault="009C2F2C">
      <w:pPr>
        <w:pStyle w:val="Heading4"/>
        <w:shd w:val="clear" w:color="auto" w:fill="FFFFFF"/>
        <w:bidi/>
        <w:jc w:val="both"/>
        <w:divId w:val="1893694629"/>
        <w:rPr>
          <w:rFonts w:eastAsia="Times New Roman" w:cs="B Titr" w:hint="cs"/>
          <w:b w:val="0"/>
          <w:bCs w:val="0"/>
          <w:color w:val="0080C0"/>
          <w:sz w:val="29"/>
          <w:szCs w:val="29"/>
          <w:rtl/>
        </w:rPr>
      </w:pPr>
      <w:r>
        <w:rPr>
          <w:rFonts w:eastAsia="Times New Roman" w:cs="B Titr" w:hint="cs"/>
          <w:b w:val="0"/>
          <w:bCs w:val="0"/>
          <w:color w:val="0080C0"/>
          <w:sz w:val="29"/>
          <w:szCs w:val="29"/>
          <w:rtl/>
        </w:rPr>
        <w:t>288. نامه علی (ع) به معاویه</w:t>
      </w:r>
    </w:p>
    <w:p w:rsidR="00000000" w:rsidRDefault="009C2F2C">
      <w:pPr>
        <w:pStyle w:val="contentparagraph"/>
        <w:bidi/>
        <w:jc w:val="both"/>
        <w:divId w:val="1893694629"/>
        <w:rPr>
          <w:rFonts w:cs="B Zar" w:hint="cs"/>
          <w:color w:val="000000"/>
          <w:sz w:val="36"/>
          <w:szCs w:val="36"/>
          <w:rtl/>
        </w:rPr>
      </w:pPr>
      <w:r>
        <w:rPr>
          <w:rStyle w:val="contenttext"/>
          <w:rFonts w:cs="B Zar" w:hint="cs"/>
          <w:color w:val="000000"/>
          <w:sz w:val="36"/>
          <w:szCs w:val="36"/>
          <w:rtl/>
        </w:rPr>
        <w:t xml:space="preserve">من کتابه الی معاویه: </w:t>
      </w:r>
    </w:p>
    <w:p w:rsidR="00000000" w:rsidRDefault="009C2F2C">
      <w:pPr>
        <w:pStyle w:val="contentparagraph"/>
        <w:bidi/>
        <w:jc w:val="both"/>
        <w:divId w:val="1893694629"/>
        <w:rPr>
          <w:rFonts w:cs="B Zar" w:hint="cs"/>
          <w:color w:val="000000"/>
          <w:sz w:val="36"/>
          <w:szCs w:val="36"/>
          <w:rtl/>
        </w:rPr>
      </w:pPr>
      <w:r>
        <w:rPr>
          <w:rStyle w:val="contenttext"/>
          <w:rFonts w:cs="B Zar" w:hint="cs"/>
          <w:color w:val="000000"/>
          <w:sz w:val="36"/>
          <w:szCs w:val="36"/>
          <w:rtl/>
        </w:rPr>
        <w:t>کان رسول الله صلی الله علیه و آله اذا احمر الباس، و احجم الناس، قدم اهل بیته فوقی بهم اصحابه حر السیوف و الاسنه. فقتل عبیدهُ بن الحارث یوم بدر، وَ قُتِلَ حَمْزَهُ یَوْم</w:t>
      </w:r>
      <w:r>
        <w:rPr>
          <w:rStyle w:val="contenttext"/>
          <w:rFonts w:cs="B Zar" w:hint="cs"/>
          <w:color w:val="000000"/>
          <w:sz w:val="36"/>
          <w:szCs w:val="36"/>
          <w:rtl/>
        </w:rPr>
        <w:t xml:space="preserve">َ أُحُدٍ وَ قُتِلَ جَعْفَرٌ یَوْمَ مُؤْتَهَ </w:t>
      </w:r>
    </w:p>
    <w:p w:rsidR="00000000" w:rsidRDefault="009C2F2C">
      <w:pPr>
        <w:pStyle w:val="contentparagraph"/>
        <w:bidi/>
        <w:jc w:val="both"/>
        <w:divId w:val="1893694629"/>
        <w:rPr>
          <w:rFonts w:cs="B Zar" w:hint="cs"/>
          <w:color w:val="000000"/>
          <w:sz w:val="36"/>
          <w:szCs w:val="36"/>
          <w:rtl/>
        </w:rPr>
      </w:pPr>
      <w:r>
        <w:rPr>
          <w:rStyle w:val="contenttext"/>
          <w:rFonts w:cs="B Zar" w:hint="cs"/>
          <w:color w:val="000000"/>
          <w:sz w:val="36"/>
          <w:szCs w:val="36"/>
          <w:rtl/>
        </w:rPr>
        <w:t>رسول خدا صلی الله علیه و آله هنگامی که سختی های جنگ بالا می گرفت و مردم به عقب بر می گشتند، اهل بیت علیه السلام خود را پیش می انداخت و یاران خود را از حرارت سوزان شمشیرها و نیزه ها حفظ می کرد، چنان که عبیده بن ا</w:t>
      </w:r>
      <w:r>
        <w:rPr>
          <w:rStyle w:val="contenttext"/>
          <w:rFonts w:cs="B Zar" w:hint="cs"/>
          <w:color w:val="000000"/>
          <w:sz w:val="36"/>
          <w:szCs w:val="36"/>
          <w:rtl/>
        </w:rPr>
        <w:t>لحارث در جنگ بدر و حمزه در نبرد احد و جعفر در کارزار مؤته به شهادت رسیدند. (284)</w:t>
      </w:r>
    </w:p>
    <w:p w:rsidR="00000000" w:rsidRDefault="009C2F2C">
      <w:pPr>
        <w:pStyle w:val="Heading4"/>
        <w:shd w:val="clear" w:color="auto" w:fill="FFFFFF"/>
        <w:bidi/>
        <w:jc w:val="both"/>
        <w:divId w:val="11153898"/>
        <w:rPr>
          <w:rFonts w:eastAsia="Times New Roman" w:cs="B Titr" w:hint="cs"/>
          <w:b w:val="0"/>
          <w:bCs w:val="0"/>
          <w:color w:val="0080C0"/>
          <w:sz w:val="29"/>
          <w:szCs w:val="29"/>
          <w:rtl/>
        </w:rPr>
      </w:pPr>
      <w:r>
        <w:rPr>
          <w:rFonts w:eastAsia="Times New Roman" w:cs="B Titr" w:hint="cs"/>
          <w:b w:val="0"/>
          <w:bCs w:val="0"/>
          <w:color w:val="0080C0"/>
          <w:sz w:val="29"/>
          <w:szCs w:val="29"/>
          <w:rtl/>
        </w:rPr>
        <w:t>299. دو گروه رسول</w:t>
      </w:r>
    </w:p>
    <w:p w:rsidR="00000000" w:rsidRDefault="009C2F2C">
      <w:pPr>
        <w:pStyle w:val="contentparagraph"/>
        <w:bidi/>
        <w:jc w:val="both"/>
        <w:divId w:val="11153898"/>
        <w:rPr>
          <w:rFonts w:cs="B Zar" w:hint="cs"/>
          <w:color w:val="000000"/>
          <w:sz w:val="36"/>
          <w:szCs w:val="36"/>
          <w:rtl/>
        </w:rPr>
      </w:pPr>
      <w:r>
        <w:rPr>
          <w:rStyle w:val="contenttext"/>
          <w:rFonts w:cs="B Zar" w:hint="cs"/>
          <w:color w:val="000000"/>
          <w:sz w:val="36"/>
          <w:szCs w:val="36"/>
          <w:rtl/>
        </w:rPr>
        <w:t>بعث الی الجن و الانس رسله، لیکشفوا لهم عن غطائها و لیحذر و هم من ضرائها، و لیضربوا لهم امثالها، و لیبصروهم عیوبها، و لیهجموا علیهم بمعتبر من تصرف مصاحها و اس</w:t>
      </w:r>
      <w:r>
        <w:rPr>
          <w:rStyle w:val="contenttext"/>
          <w:rFonts w:cs="B Zar" w:hint="cs"/>
          <w:color w:val="000000"/>
          <w:sz w:val="36"/>
          <w:szCs w:val="36"/>
          <w:rtl/>
        </w:rPr>
        <w:t>قامها و حلالها و حرامها و ما اعد الله للمطیعین منهم و العصاه من جنه و نار، و کرامه و هوان</w:t>
      </w:r>
    </w:p>
    <w:p w:rsidR="00000000" w:rsidRDefault="009C2F2C">
      <w:pPr>
        <w:pStyle w:val="contentparagraph"/>
        <w:bidi/>
        <w:jc w:val="both"/>
        <w:divId w:val="11153898"/>
        <w:rPr>
          <w:rFonts w:cs="B Zar" w:hint="cs"/>
          <w:color w:val="000000"/>
          <w:sz w:val="36"/>
          <w:szCs w:val="36"/>
          <w:rtl/>
        </w:rPr>
      </w:pPr>
      <w:r>
        <w:rPr>
          <w:rStyle w:val="contenttext"/>
          <w:rFonts w:cs="B Zar" w:hint="cs"/>
          <w:color w:val="000000"/>
          <w:sz w:val="36"/>
          <w:szCs w:val="36"/>
          <w:rtl/>
        </w:rPr>
        <w:t>رسولان خود را به دو گروه جن و انس فرستاد تا پرده های ظلمانی دنیا را از جلو چشمان آنان بردارند و از آسیب های دنیا بر حذرشان بدارند و از دنیا مثل ها برای آنان بیان کنند</w:t>
      </w:r>
      <w:r>
        <w:rPr>
          <w:rStyle w:val="contenttext"/>
          <w:rFonts w:cs="B Zar" w:hint="cs"/>
          <w:color w:val="000000"/>
          <w:sz w:val="36"/>
          <w:szCs w:val="36"/>
          <w:rtl/>
        </w:rPr>
        <w:t xml:space="preserve"> و بر عیوب آن، بینایشان سازند و به آن مردم ملاک ها و اصول معتبر را در موقع رویارویی و تصرف در تندرسیتی ها و بیماری های دنیا و حلال و حرام آن بفهمانند و به آنان بفهمانند که خداوند چه پاداشی برای مردم مطیع و چه مجازاتی برای مردم گنهکار از بهشت و دوزخ و کرامت</w:t>
      </w:r>
      <w:r>
        <w:rPr>
          <w:rStyle w:val="contenttext"/>
          <w:rFonts w:cs="B Zar" w:hint="cs"/>
          <w:color w:val="000000"/>
          <w:sz w:val="36"/>
          <w:szCs w:val="36"/>
          <w:rtl/>
        </w:rPr>
        <w:t xml:space="preserve"> و اهانت آماده فرموده است. (285)</w:t>
      </w:r>
    </w:p>
    <w:p w:rsidR="00000000" w:rsidRDefault="009C2F2C">
      <w:pPr>
        <w:pStyle w:val="Heading4"/>
        <w:shd w:val="clear" w:color="auto" w:fill="FFFFFF"/>
        <w:bidi/>
        <w:jc w:val="both"/>
        <w:divId w:val="957567622"/>
        <w:rPr>
          <w:rFonts w:eastAsia="Times New Roman" w:cs="B Titr" w:hint="cs"/>
          <w:b w:val="0"/>
          <w:bCs w:val="0"/>
          <w:color w:val="0080C0"/>
          <w:sz w:val="29"/>
          <w:szCs w:val="29"/>
          <w:rtl/>
        </w:rPr>
      </w:pPr>
      <w:r>
        <w:rPr>
          <w:rFonts w:eastAsia="Times New Roman" w:cs="B Titr" w:hint="cs"/>
          <w:b w:val="0"/>
          <w:bCs w:val="0"/>
          <w:color w:val="0080C0"/>
          <w:sz w:val="29"/>
          <w:szCs w:val="29"/>
          <w:rtl/>
        </w:rPr>
        <w:t>290. راهنمایان شبهات</w:t>
      </w:r>
    </w:p>
    <w:p w:rsidR="00000000" w:rsidRDefault="009C2F2C">
      <w:pPr>
        <w:pStyle w:val="contentparagraph"/>
        <w:bidi/>
        <w:jc w:val="both"/>
        <w:divId w:val="957567622"/>
        <w:rPr>
          <w:rFonts w:cs="B Zar" w:hint="cs"/>
          <w:color w:val="000000"/>
          <w:sz w:val="36"/>
          <w:szCs w:val="36"/>
          <w:rtl/>
        </w:rPr>
      </w:pPr>
      <w:r>
        <w:rPr>
          <w:rStyle w:val="contenttext"/>
          <w:rFonts w:cs="B Zar" w:hint="cs"/>
          <w:color w:val="000000"/>
          <w:sz w:val="36"/>
          <w:szCs w:val="36"/>
          <w:rtl/>
        </w:rPr>
        <w:t>ما برح لله - عزت آلاوه - فی الرهه، و فی البرهه، و فی ازمان الفترات عباد ناجاهم فی فکرهم، و کلمهم فی ذات عقولهم، فاستصبحوا بنور یقظه فی الابصار و الاسماع و آلافئده، یذکرون بایام الله، و یخوفون مقامه، بمن</w:t>
      </w:r>
      <w:r>
        <w:rPr>
          <w:rStyle w:val="contenttext"/>
          <w:rFonts w:cs="B Zar" w:hint="cs"/>
          <w:color w:val="000000"/>
          <w:sz w:val="36"/>
          <w:szCs w:val="36"/>
          <w:rtl/>
        </w:rPr>
        <w:t>زله الادله فی الفلوات. من اخذ القصد حمدوا الیه طریقه، و بشروه بالنجاه، و من اخذ یمینا و شمالا ذموا الیه الطریق و حذروه من الهلکه، و کانوا کذلک مصابیح تلک الظلمات، و ادله تلک الشبهات</w:t>
      </w:r>
    </w:p>
    <w:p w:rsidR="00000000" w:rsidRDefault="009C2F2C">
      <w:pPr>
        <w:pStyle w:val="contentparagraph"/>
        <w:bidi/>
        <w:jc w:val="both"/>
        <w:divId w:val="957567622"/>
        <w:rPr>
          <w:rFonts w:cs="B Zar" w:hint="cs"/>
          <w:color w:val="000000"/>
          <w:sz w:val="36"/>
          <w:szCs w:val="36"/>
          <w:rtl/>
        </w:rPr>
      </w:pPr>
      <w:r>
        <w:rPr>
          <w:rStyle w:val="contenttext"/>
          <w:rFonts w:cs="B Zar" w:hint="cs"/>
          <w:color w:val="000000"/>
          <w:sz w:val="36"/>
          <w:szCs w:val="36"/>
          <w:rtl/>
        </w:rPr>
        <w:t>برای خداوند متعال که عزیز است نعمت های او زمانی بعد از مانی و در مدت های م</w:t>
      </w:r>
      <w:r>
        <w:rPr>
          <w:rStyle w:val="contenttext"/>
          <w:rFonts w:cs="B Zar" w:hint="cs"/>
          <w:color w:val="000000"/>
          <w:sz w:val="36"/>
          <w:szCs w:val="36"/>
          <w:rtl/>
        </w:rPr>
        <w:t>تناوب، بندگانی است که خداوند در اندیشه ها آنان رازها می گوید، و در عقول و دل</w:t>
      </w:r>
    </w:p>
    <w:p w:rsidR="00000000" w:rsidRDefault="009C2F2C">
      <w:pPr>
        <w:pStyle w:val="contentparagraph"/>
        <w:bidi/>
        <w:jc w:val="both"/>
        <w:divId w:val="1913813459"/>
        <w:rPr>
          <w:rFonts w:cs="B Zar" w:hint="cs"/>
          <w:color w:val="000000"/>
          <w:sz w:val="36"/>
          <w:szCs w:val="36"/>
          <w:rtl/>
        </w:rPr>
      </w:pPr>
      <w:r>
        <w:rPr>
          <w:rStyle w:val="contenttext"/>
          <w:rFonts w:cs="B Zar" w:hint="cs"/>
          <w:color w:val="000000"/>
          <w:sz w:val="36"/>
          <w:szCs w:val="36"/>
          <w:rtl/>
        </w:rPr>
        <w:t xml:space="preserve">های آنان سخن می گوید. آن رهروان کوی حق با نور بیداری در چشم ها و گوش ها و دل هایشان کسب روشنایی نمودند، مردم را به روزهای خداوندی یادآور می شوند و آنان را از مقام ربوبی بیمناک می </w:t>
      </w:r>
      <w:r>
        <w:rPr>
          <w:rStyle w:val="contenttext"/>
          <w:rFonts w:cs="B Zar" w:hint="cs"/>
          <w:color w:val="000000"/>
          <w:sz w:val="36"/>
          <w:szCs w:val="36"/>
          <w:rtl/>
        </w:rPr>
        <w:t>سازند، آنان راه یافتگان به منزله راهنمایان در بیابان ها هستند. هر کسی که راه راست را انتخاب کند او را برای گزینش مزبور سپاس گویند و از افتادن در هلاکت بر حذرش دارند و بدین سان چراغ هایی در آن تاریکی ها بودند و راهنمایانی در آن مشکلات. (286)</w:t>
      </w:r>
    </w:p>
    <w:p w:rsidR="00000000" w:rsidRDefault="009C2F2C">
      <w:pPr>
        <w:pStyle w:val="Heading4"/>
        <w:shd w:val="clear" w:color="auto" w:fill="FFFFFF"/>
        <w:bidi/>
        <w:jc w:val="both"/>
        <w:divId w:val="1819957811"/>
        <w:rPr>
          <w:rFonts w:eastAsia="Times New Roman" w:cs="B Titr" w:hint="cs"/>
          <w:b w:val="0"/>
          <w:bCs w:val="0"/>
          <w:color w:val="0080C0"/>
          <w:sz w:val="29"/>
          <w:szCs w:val="29"/>
          <w:rtl/>
        </w:rPr>
      </w:pPr>
      <w:r>
        <w:rPr>
          <w:rFonts w:eastAsia="Times New Roman" w:cs="B Titr" w:hint="cs"/>
          <w:b w:val="0"/>
          <w:bCs w:val="0"/>
          <w:color w:val="0080C0"/>
          <w:sz w:val="29"/>
          <w:szCs w:val="29"/>
          <w:rtl/>
        </w:rPr>
        <w:t>291. سر برانگیخ</w:t>
      </w:r>
      <w:r>
        <w:rPr>
          <w:rFonts w:eastAsia="Times New Roman" w:cs="B Titr" w:hint="cs"/>
          <w:b w:val="0"/>
          <w:bCs w:val="0"/>
          <w:color w:val="0080C0"/>
          <w:sz w:val="29"/>
          <w:szCs w:val="29"/>
          <w:rtl/>
        </w:rPr>
        <w:t>تن حضرت محمد (ص)</w:t>
      </w:r>
    </w:p>
    <w:p w:rsidR="00000000" w:rsidRDefault="009C2F2C">
      <w:pPr>
        <w:pStyle w:val="contentparagraph"/>
        <w:bidi/>
        <w:jc w:val="both"/>
        <w:divId w:val="1819957811"/>
        <w:rPr>
          <w:rFonts w:cs="B Zar" w:hint="cs"/>
          <w:color w:val="000000"/>
          <w:sz w:val="36"/>
          <w:szCs w:val="36"/>
          <w:rtl/>
        </w:rPr>
      </w:pPr>
      <w:r>
        <w:rPr>
          <w:rStyle w:val="contenttext"/>
          <w:rFonts w:cs="B Zar" w:hint="cs"/>
          <w:color w:val="000000"/>
          <w:sz w:val="36"/>
          <w:szCs w:val="36"/>
          <w:rtl/>
        </w:rPr>
        <w:t>بعثت فیهم رسله، و واتر الیهم انبیاه لیستادو هم میثاق فطرته ویذکروهم منسی نعمته، و یحتجوا علیهم بالتبلیغ، و یثیروا لهم دفائن العقول و یروهم آیات المقدوره</w:t>
      </w:r>
    </w:p>
    <w:p w:rsidR="00000000" w:rsidRDefault="009C2F2C">
      <w:pPr>
        <w:pStyle w:val="contentparagraph"/>
        <w:bidi/>
        <w:jc w:val="both"/>
        <w:divId w:val="1819957811"/>
        <w:rPr>
          <w:rFonts w:cs="B Zar" w:hint="cs"/>
          <w:color w:val="000000"/>
          <w:sz w:val="36"/>
          <w:szCs w:val="36"/>
          <w:rtl/>
        </w:rPr>
      </w:pPr>
      <w:r>
        <w:rPr>
          <w:rStyle w:val="contenttext"/>
          <w:rFonts w:cs="B Zar" w:hint="cs"/>
          <w:color w:val="000000"/>
          <w:sz w:val="36"/>
          <w:szCs w:val="36"/>
          <w:rtl/>
        </w:rPr>
        <w:t xml:space="preserve">خداوند فرستادگان خود را در میان خلق فرستاد و پیامبرانش را پی در پی (یا با فاصله) به سوی آنها، مبعوث گردانید تا از ایشان بخواهند پیمانی را که در سرشت و فطرتشان نهاده بود ادا نمایند و نعمت الهی را که به فراموشی سپرده شده بود به یادشان آورند و با تبلیغ فرمان </w:t>
      </w:r>
      <w:r>
        <w:rPr>
          <w:rStyle w:val="contenttext"/>
          <w:rFonts w:cs="B Zar" w:hint="cs"/>
          <w:color w:val="000000"/>
          <w:sz w:val="36"/>
          <w:szCs w:val="36"/>
          <w:rtl/>
        </w:rPr>
        <w:t>های خداوندی حجت را بر آن ها تمام کنند و عقلی که موجب معرفت حق است و در وجودشان نهان گردیده بود در ایشان برانگیزند و نشانه های قدرت الهی را که با دست تقدیر به وجود آمده به ایشان نشان دهند. (287)</w:t>
      </w:r>
    </w:p>
    <w:p w:rsidR="00000000" w:rsidRDefault="009C2F2C">
      <w:pPr>
        <w:pStyle w:val="Heading4"/>
        <w:shd w:val="clear" w:color="auto" w:fill="FFFFFF"/>
        <w:bidi/>
        <w:jc w:val="both"/>
        <w:divId w:val="1967346690"/>
        <w:rPr>
          <w:rFonts w:eastAsia="Times New Roman" w:cs="B Titr" w:hint="cs"/>
          <w:b w:val="0"/>
          <w:bCs w:val="0"/>
          <w:color w:val="0080C0"/>
          <w:sz w:val="29"/>
          <w:szCs w:val="29"/>
          <w:rtl/>
        </w:rPr>
      </w:pPr>
      <w:r>
        <w:rPr>
          <w:rFonts w:eastAsia="Times New Roman" w:cs="B Titr" w:hint="cs"/>
          <w:b w:val="0"/>
          <w:bCs w:val="0"/>
          <w:color w:val="0080C0"/>
          <w:sz w:val="29"/>
          <w:szCs w:val="29"/>
          <w:rtl/>
        </w:rPr>
        <w:t>292. نتیجه اطاعت از پیامبر</w:t>
      </w:r>
    </w:p>
    <w:p w:rsidR="00000000" w:rsidRDefault="009C2F2C">
      <w:pPr>
        <w:pStyle w:val="contentparagraph"/>
        <w:bidi/>
        <w:jc w:val="both"/>
        <w:divId w:val="1967346690"/>
        <w:rPr>
          <w:rFonts w:cs="B Zar" w:hint="cs"/>
          <w:color w:val="000000"/>
          <w:sz w:val="36"/>
          <w:szCs w:val="36"/>
          <w:rtl/>
        </w:rPr>
      </w:pPr>
      <w:r>
        <w:rPr>
          <w:rStyle w:val="contenttext"/>
          <w:rFonts w:cs="B Zar" w:hint="cs"/>
          <w:color w:val="000000"/>
          <w:sz w:val="36"/>
          <w:szCs w:val="36"/>
          <w:rtl/>
        </w:rPr>
        <w:t xml:space="preserve">اعلموا انکم ان اتبعتم الداعیی لکم، </w:t>
      </w:r>
      <w:r>
        <w:rPr>
          <w:rStyle w:val="contenttext"/>
          <w:rFonts w:cs="B Zar" w:hint="cs"/>
          <w:color w:val="000000"/>
          <w:sz w:val="36"/>
          <w:szCs w:val="36"/>
          <w:rtl/>
        </w:rPr>
        <w:t>سلک بکم منهاج الرسول و کفیتم موونه الاعتساف، و نبذتم الثقل الفادح عن الاعناق</w:t>
      </w:r>
    </w:p>
    <w:p w:rsidR="00000000" w:rsidRDefault="009C2F2C">
      <w:pPr>
        <w:pStyle w:val="contentparagraph"/>
        <w:bidi/>
        <w:jc w:val="both"/>
        <w:divId w:val="1967346690"/>
        <w:rPr>
          <w:rFonts w:cs="B Zar" w:hint="cs"/>
          <w:color w:val="000000"/>
          <w:sz w:val="36"/>
          <w:szCs w:val="36"/>
          <w:rtl/>
        </w:rPr>
      </w:pPr>
      <w:r>
        <w:rPr>
          <w:rStyle w:val="contenttext"/>
          <w:rFonts w:cs="B Zar" w:hint="cs"/>
          <w:color w:val="000000"/>
          <w:sz w:val="36"/>
          <w:szCs w:val="36"/>
          <w:rtl/>
        </w:rPr>
        <w:t>بدانید!</w:t>
      </w:r>
    </w:p>
    <w:p w:rsidR="00000000" w:rsidRDefault="009C2F2C">
      <w:pPr>
        <w:pStyle w:val="contentparagraph"/>
        <w:bidi/>
        <w:jc w:val="both"/>
        <w:divId w:val="1967346690"/>
        <w:rPr>
          <w:rFonts w:cs="B Zar" w:hint="cs"/>
          <w:color w:val="000000"/>
          <w:sz w:val="36"/>
          <w:szCs w:val="36"/>
          <w:rtl/>
        </w:rPr>
      </w:pPr>
      <w:r>
        <w:rPr>
          <w:rStyle w:val="contenttext"/>
          <w:rFonts w:cs="B Zar" w:hint="cs"/>
          <w:color w:val="000000"/>
          <w:sz w:val="36"/>
          <w:szCs w:val="36"/>
          <w:rtl/>
        </w:rPr>
        <w:t>اگر شما از کسی پیروی می کردید که شما را به سوی حق دعوت می کند و شما را بر طریق پیامبر اکرم صلی الله علیه و آله توجیه و تحریک می نماید، از کج روی بی نیاز می گشتند و بار سنگ</w:t>
      </w:r>
      <w:r>
        <w:rPr>
          <w:rStyle w:val="contenttext"/>
          <w:rFonts w:cs="B Zar" w:hint="cs"/>
          <w:color w:val="000000"/>
          <w:sz w:val="36"/>
          <w:szCs w:val="36"/>
          <w:rtl/>
        </w:rPr>
        <w:t>ین (خطاها) را از دوش خود می انداختید. (288)</w:t>
      </w:r>
    </w:p>
    <w:p w:rsidR="00000000" w:rsidRDefault="009C2F2C">
      <w:pPr>
        <w:pStyle w:val="Heading4"/>
        <w:shd w:val="clear" w:color="auto" w:fill="FFFFFF"/>
        <w:bidi/>
        <w:jc w:val="both"/>
        <w:divId w:val="119155735"/>
        <w:rPr>
          <w:rFonts w:eastAsia="Times New Roman" w:cs="B Titr" w:hint="cs"/>
          <w:b w:val="0"/>
          <w:bCs w:val="0"/>
          <w:color w:val="0080C0"/>
          <w:sz w:val="29"/>
          <w:szCs w:val="29"/>
          <w:rtl/>
        </w:rPr>
      </w:pPr>
      <w:r>
        <w:rPr>
          <w:rFonts w:eastAsia="Times New Roman" w:cs="B Titr" w:hint="cs"/>
          <w:b w:val="0"/>
          <w:bCs w:val="0"/>
          <w:color w:val="0080C0"/>
          <w:sz w:val="29"/>
          <w:szCs w:val="29"/>
          <w:rtl/>
        </w:rPr>
        <w:t>293. خشوع پیامبران</w:t>
      </w:r>
    </w:p>
    <w:p w:rsidR="00000000" w:rsidRDefault="009C2F2C">
      <w:pPr>
        <w:pStyle w:val="contentparagraph"/>
        <w:bidi/>
        <w:jc w:val="both"/>
        <w:divId w:val="119155735"/>
        <w:rPr>
          <w:rFonts w:cs="B Zar" w:hint="cs"/>
          <w:color w:val="000000"/>
          <w:sz w:val="36"/>
          <w:szCs w:val="36"/>
          <w:rtl/>
        </w:rPr>
      </w:pPr>
      <w:r>
        <w:rPr>
          <w:rStyle w:val="contenttext"/>
          <w:rFonts w:cs="B Zar" w:hint="cs"/>
          <w:color w:val="000000"/>
          <w:sz w:val="36"/>
          <w:szCs w:val="36"/>
          <w:rtl/>
        </w:rPr>
        <w:t xml:space="preserve">لو کانت الانبیاء اهل قوه لا ترام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لکان</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اهون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الخلق</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الاعتبار،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ابعد</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الاستکبار</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لکن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سبحانه</w:t>
      </w:r>
      <w:r>
        <w:rPr>
          <w:rStyle w:val="contenttext"/>
          <w:rFonts w:cs="B Zar" w:hint="cs"/>
          <w:color w:val="000000"/>
          <w:sz w:val="36"/>
          <w:szCs w:val="36"/>
          <w:rtl/>
        </w:rPr>
        <w:t xml:space="preserve"> </w:t>
      </w:r>
      <w:r>
        <w:rPr>
          <w:rStyle w:val="contenttext"/>
          <w:rFonts w:cs="B Zar" w:hint="cs"/>
          <w:color w:val="000000"/>
          <w:sz w:val="36"/>
          <w:szCs w:val="36"/>
          <w:rtl/>
        </w:rPr>
        <w:t>اراد</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یکون</w:t>
      </w:r>
      <w:r>
        <w:rPr>
          <w:rStyle w:val="contenttext"/>
          <w:rFonts w:cs="B Zar" w:hint="cs"/>
          <w:color w:val="000000"/>
          <w:sz w:val="36"/>
          <w:szCs w:val="36"/>
          <w:rtl/>
        </w:rPr>
        <w:t xml:space="preserve"> </w:t>
      </w:r>
      <w:r>
        <w:rPr>
          <w:rStyle w:val="contenttext"/>
          <w:rFonts w:cs="B Zar" w:hint="cs"/>
          <w:color w:val="000000"/>
          <w:sz w:val="36"/>
          <w:szCs w:val="36"/>
          <w:rtl/>
        </w:rPr>
        <w:t>الاتباع</w:t>
      </w:r>
      <w:r>
        <w:rPr>
          <w:rStyle w:val="contenttext"/>
          <w:rFonts w:cs="B Zar" w:hint="cs"/>
          <w:color w:val="000000"/>
          <w:sz w:val="36"/>
          <w:szCs w:val="36"/>
          <w:rtl/>
        </w:rPr>
        <w:t xml:space="preserve"> </w:t>
      </w:r>
      <w:r>
        <w:rPr>
          <w:rStyle w:val="contenttext"/>
          <w:rFonts w:cs="B Zar" w:hint="cs"/>
          <w:color w:val="000000"/>
          <w:sz w:val="36"/>
          <w:szCs w:val="36"/>
          <w:rtl/>
        </w:rPr>
        <w:t>لرسله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التصدیق</w:t>
      </w:r>
      <w:r>
        <w:rPr>
          <w:rStyle w:val="contenttext"/>
          <w:rFonts w:cs="B Zar" w:hint="cs"/>
          <w:color w:val="000000"/>
          <w:sz w:val="36"/>
          <w:szCs w:val="36"/>
          <w:rtl/>
        </w:rPr>
        <w:t xml:space="preserve"> </w:t>
      </w:r>
      <w:r>
        <w:rPr>
          <w:rStyle w:val="contenttext"/>
          <w:rFonts w:cs="B Zar" w:hint="cs"/>
          <w:color w:val="000000"/>
          <w:sz w:val="36"/>
          <w:szCs w:val="36"/>
          <w:rtl/>
        </w:rPr>
        <w:t>بکتبه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الخشوع</w:t>
      </w:r>
      <w:r>
        <w:rPr>
          <w:rStyle w:val="contenttext"/>
          <w:rFonts w:cs="B Zar" w:hint="cs"/>
          <w:color w:val="000000"/>
          <w:sz w:val="36"/>
          <w:szCs w:val="36"/>
          <w:rtl/>
        </w:rPr>
        <w:t xml:space="preserve"> </w:t>
      </w:r>
      <w:r>
        <w:rPr>
          <w:rStyle w:val="contenttext"/>
          <w:rFonts w:cs="B Zar" w:hint="cs"/>
          <w:color w:val="000000"/>
          <w:sz w:val="36"/>
          <w:szCs w:val="36"/>
          <w:rtl/>
        </w:rPr>
        <w:t>لوجهه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الاستکانه</w:t>
      </w:r>
      <w:r>
        <w:rPr>
          <w:rStyle w:val="contenttext"/>
          <w:rFonts w:cs="B Zar" w:hint="cs"/>
          <w:color w:val="000000"/>
          <w:sz w:val="36"/>
          <w:szCs w:val="36"/>
          <w:rtl/>
        </w:rPr>
        <w:t xml:space="preserve"> </w:t>
      </w:r>
      <w:r>
        <w:rPr>
          <w:rStyle w:val="contenttext"/>
          <w:rFonts w:cs="B Zar" w:hint="cs"/>
          <w:color w:val="000000"/>
          <w:sz w:val="36"/>
          <w:szCs w:val="36"/>
          <w:rtl/>
        </w:rPr>
        <w:t>لامره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الاستسلام لطاعته امورا له خاصه لا تشوبها من غیرها شائبه. و کلما کانت البلوی و الاختبار اعظم کانت المثوبه و الجزاء اجزل</w:t>
      </w:r>
    </w:p>
    <w:p w:rsidR="00000000" w:rsidRDefault="009C2F2C">
      <w:pPr>
        <w:pStyle w:val="contentparagraph"/>
        <w:bidi/>
        <w:jc w:val="both"/>
        <w:divId w:val="119155735"/>
        <w:rPr>
          <w:rFonts w:cs="B Zar" w:hint="cs"/>
          <w:color w:val="000000"/>
          <w:sz w:val="36"/>
          <w:szCs w:val="36"/>
          <w:rtl/>
        </w:rPr>
      </w:pPr>
      <w:r>
        <w:rPr>
          <w:rStyle w:val="contenttext"/>
          <w:rFonts w:cs="B Zar" w:hint="cs"/>
          <w:color w:val="000000"/>
          <w:sz w:val="36"/>
          <w:szCs w:val="36"/>
          <w:rtl/>
        </w:rPr>
        <w:t>اگر پیامبران نیرومندانی بودند که کسی و یا مقامی نمی توانست قصد سوئی به آنان داشته باشد و دارای عزتی بودند که مورد ظلم قرار نمی گرفتند. ا</w:t>
      </w:r>
      <w:r>
        <w:rPr>
          <w:rStyle w:val="contenttext"/>
          <w:rFonts w:cs="B Zar" w:hint="cs"/>
          <w:color w:val="000000"/>
          <w:sz w:val="36"/>
          <w:szCs w:val="36"/>
          <w:rtl/>
        </w:rPr>
        <w:t>ین نیرومندی ها ایجاب می کرد که مردم از پیامبران به آسانی بپذیرند و در برابر آنان استکبار نورزند، ولیکن خداوند سبحان خواست که پیروی از رسولان او و تصدیق کتاب های او و خشوع به مقام ربوبی او و تمکین به امر او و تسلیم محض به اطاعت او، اموری خاص آن ذات اقدس باش</w:t>
      </w:r>
      <w:r>
        <w:rPr>
          <w:rStyle w:val="contenttext"/>
          <w:rFonts w:cs="B Zar" w:hint="cs"/>
          <w:color w:val="000000"/>
          <w:sz w:val="36"/>
          <w:szCs w:val="36"/>
          <w:rtl/>
        </w:rPr>
        <w:t>د و با هیچ خارج از آن امور، آلوده نگردد و هر اندازه ابتلاء و آزمایش بزرگتر باشد پاداش و جزا با عظمت تر می باشد. (289)</w:t>
      </w:r>
    </w:p>
    <w:p w:rsidR="00000000" w:rsidRDefault="009C2F2C">
      <w:pPr>
        <w:pStyle w:val="Heading4"/>
        <w:shd w:val="clear" w:color="auto" w:fill="FFFFFF"/>
        <w:bidi/>
        <w:jc w:val="both"/>
        <w:divId w:val="936059760"/>
        <w:rPr>
          <w:rFonts w:eastAsia="Times New Roman" w:cs="B Titr" w:hint="cs"/>
          <w:b w:val="0"/>
          <w:bCs w:val="0"/>
          <w:color w:val="0080C0"/>
          <w:sz w:val="29"/>
          <w:szCs w:val="29"/>
          <w:rtl/>
        </w:rPr>
      </w:pPr>
      <w:r>
        <w:rPr>
          <w:rFonts w:eastAsia="Times New Roman" w:cs="B Titr" w:hint="cs"/>
          <w:b w:val="0"/>
          <w:bCs w:val="0"/>
          <w:color w:val="0080C0"/>
          <w:sz w:val="29"/>
          <w:szCs w:val="29"/>
          <w:rtl/>
        </w:rPr>
        <w:t>294. بنده و فرستاده خدا</w:t>
      </w:r>
    </w:p>
    <w:p w:rsidR="00000000" w:rsidRDefault="009C2F2C">
      <w:pPr>
        <w:pStyle w:val="contentparagraph"/>
        <w:bidi/>
        <w:jc w:val="both"/>
        <w:divId w:val="936059760"/>
        <w:rPr>
          <w:rFonts w:cs="B Zar" w:hint="cs"/>
          <w:color w:val="000000"/>
          <w:sz w:val="36"/>
          <w:szCs w:val="36"/>
          <w:rtl/>
        </w:rPr>
      </w:pPr>
      <w:r>
        <w:rPr>
          <w:rStyle w:val="contenttext"/>
          <w:rFonts w:cs="B Zar" w:hint="cs"/>
          <w:color w:val="000000"/>
          <w:sz w:val="36"/>
          <w:szCs w:val="36"/>
          <w:rtl/>
        </w:rPr>
        <w:t>اشهد ان محمدا صلی الله علیه و آله بنده و فرستاده او است که وی را برای اجرای فرمان خود و ابلاغ دلی هایی بر درست بود</w:t>
      </w:r>
      <w:r>
        <w:rPr>
          <w:rStyle w:val="contenttext"/>
          <w:rFonts w:cs="B Zar" w:hint="cs"/>
          <w:color w:val="000000"/>
          <w:sz w:val="36"/>
          <w:szCs w:val="36"/>
          <w:rtl/>
        </w:rPr>
        <w:t>ن شریعت و بیم دادن از کیفرهای او که در انتظار معاندین است فرستاد. (290)</w:t>
      </w:r>
    </w:p>
    <w:p w:rsidR="00000000" w:rsidRDefault="009C2F2C">
      <w:pPr>
        <w:pStyle w:val="Heading4"/>
        <w:shd w:val="clear" w:color="auto" w:fill="FFFFFF"/>
        <w:bidi/>
        <w:jc w:val="both"/>
        <w:divId w:val="1840846941"/>
        <w:rPr>
          <w:rFonts w:eastAsia="Times New Roman" w:cs="B Titr" w:hint="cs"/>
          <w:b w:val="0"/>
          <w:bCs w:val="0"/>
          <w:color w:val="0080C0"/>
          <w:sz w:val="29"/>
          <w:szCs w:val="29"/>
          <w:rtl/>
        </w:rPr>
      </w:pPr>
      <w:r>
        <w:rPr>
          <w:rFonts w:eastAsia="Times New Roman" w:cs="B Titr" w:hint="cs"/>
          <w:b w:val="0"/>
          <w:bCs w:val="0"/>
          <w:color w:val="0080C0"/>
          <w:sz w:val="29"/>
          <w:szCs w:val="29"/>
          <w:rtl/>
        </w:rPr>
        <w:t>295. موجبات نعمت</w:t>
      </w:r>
    </w:p>
    <w:p w:rsidR="00000000" w:rsidRDefault="009C2F2C">
      <w:pPr>
        <w:pStyle w:val="contentparagraph"/>
        <w:bidi/>
        <w:jc w:val="both"/>
        <w:divId w:val="1840846941"/>
        <w:rPr>
          <w:rFonts w:cs="B Zar" w:hint="cs"/>
          <w:color w:val="000000"/>
          <w:sz w:val="36"/>
          <w:szCs w:val="36"/>
          <w:rtl/>
        </w:rPr>
      </w:pPr>
      <w:r>
        <w:rPr>
          <w:rStyle w:val="contenttext"/>
          <w:rFonts w:cs="B Zar" w:hint="cs"/>
          <w:color w:val="000000"/>
          <w:sz w:val="36"/>
          <w:szCs w:val="36"/>
          <w:rtl/>
        </w:rPr>
        <w:t xml:space="preserve">انظروا الی مواقع نعم الله علیهم حین بعث الیهم رسولا، فعقد بملته طاعتهم، و جمع علی دعوته الفتهم. کیف نشرت النعمه علیهم جناح کرامتها، و اسالت لهم جداوال نعیمها، و التفت </w:t>
      </w:r>
      <w:r>
        <w:rPr>
          <w:rStyle w:val="contenttext"/>
          <w:rFonts w:cs="B Zar" w:hint="cs"/>
          <w:color w:val="000000"/>
          <w:sz w:val="36"/>
          <w:szCs w:val="36"/>
          <w:rtl/>
        </w:rPr>
        <w:t>المله بهم فی عوائد برکتها، فاصبحوا فی نعمتها غرقین</w:t>
      </w:r>
    </w:p>
    <w:p w:rsidR="00000000" w:rsidRDefault="009C2F2C">
      <w:pPr>
        <w:pStyle w:val="contentparagraph"/>
        <w:bidi/>
        <w:jc w:val="both"/>
        <w:divId w:val="1840846941"/>
        <w:rPr>
          <w:rFonts w:cs="B Zar" w:hint="cs"/>
          <w:color w:val="000000"/>
          <w:sz w:val="36"/>
          <w:szCs w:val="36"/>
          <w:rtl/>
        </w:rPr>
      </w:pPr>
      <w:r>
        <w:rPr>
          <w:rStyle w:val="contenttext"/>
          <w:rFonts w:cs="B Zar" w:hint="cs"/>
          <w:color w:val="000000"/>
          <w:sz w:val="36"/>
          <w:szCs w:val="36"/>
          <w:rtl/>
        </w:rPr>
        <w:t>بنگرید به موارد نعمت هایی که خداوند به وسیله برانگیختن رسولی به آنان عنایت فرمود، اطاعت آن مردم را به دینی که آورده جلب و محکم ساخت و انس و الفت آنان را به دعوت خود جمع فرمود،؛ در این هنگام نعمت با کرامت خ</w:t>
      </w:r>
      <w:r>
        <w:rPr>
          <w:rStyle w:val="contenttext"/>
          <w:rFonts w:cs="B Zar" w:hint="cs"/>
          <w:color w:val="000000"/>
          <w:sz w:val="36"/>
          <w:szCs w:val="36"/>
          <w:rtl/>
        </w:rPr>
        <w:t>ود را برای آنان بگستراند و نهرهای نعمت هایش را بر آنان به جریان انداخت و دین اسلام آنان را به فواید و نتایج برکات آن دین جمع نمود، پس در نعمت آن غوطه ور گشتند. (291)</w:t>
      </w:r>
    </w:p>
    <w:p w:rsidR="00000000" w:rsidRDefault="009C2F2C">
      <w:pPr>
        <w:pStyle w:val="Heading4"/>
        <w:shd w:val="clear" w:color="auto" w:fill="FFFFFF"/>
        <w:bidi/>
        <w:jc w:val="both"/>
        <w:divId w:val="2109036560"/>
        <w:rPr>
          <w:rFonts w:eastAsia="Times New Roman" w:cs="B Titr" w:hint="cs"/>
          <w:b w:val="0"/>
          <w:bCs w:val="0"/>
          <w:color w:val="0080C0"/>
          <w:sz w:val="29"/>
          <w:szCs w:val="29"/>
          <w:rtl/>
        </w:rPr>
      </w:pPr>
      <w:r>
        <w:rPr>
          <w:rFonts w:eastAsia="Times New Roman" w:cs="B Titr" w:hint="cs"/>
          <w:b w:val="0"/>
          <w:bCs w:val="0"/>
          <w:color w:val="0080C0"/>
          <w:sz w:val="29"/>
          <w:szCs w:val="29"/>
          <w:rtl/>
        </w:rPr>
        <w:t>296. رمز ارسال رسولان</w:t>
      </w:r>
    </w:p>
    <w:p w:rsidR="00000000" w:rsidRDefault="009C2F2C">
      <w:pPr>
        <w:pStyle w:val="contentparagraph"/>
        <w:bidi/>
        <w:jc w:val="both"/>
        <w:divId w:val="2109036560"/>
        <w:rPr>
          <w:rFonts w:cs="B Zar" w:hint="cs"/>
          <w:color w:val="000000"/>
          <w:sz w:val="36"/>
          <w:szCs w:val="36"/>
          <w:rtl/>
        </w:rPr>
      </w:pPr>
      <w:r>
        <w:rPr>
          <w:rStyle w:val="contenttext"/>
          <w:rFonts w:cs="B Zar" w:hint="cs"/>
          <w:color w:val="000000"/>
          <w:sz w:val="36"/>
          <w:szCs w:val="36"/>
          <w:rtl/>
        </w:rPr>
        <w:t>سبحانک خالقا و معبودا!</w:t>
      </w:r>
    </w:p>
    <w:p w:rsidR="00000000" w:rsidRDefault="009C2F2C">
      <w:pPr>
        <w:pStyle w:val="contentparagraph"/>
        <w:bidi/>
        <w:jc w:val="both"/>
        <w:divId w:val="2109036560"/>
        <w:rPr>
          <w:rFonts w:cs="B Zar" w:hint="cs"/>
          <w:color w:val="000000"/>
          <w:sz w:val="36"/>
          <w:szCs w:val="36"/>
          <w:rtl/>
        </w:rPr>
      </w:pPr>
      <w:r>
        <w:rPr>
          <w:rStyle w:val="contenttext"/>
          <w:rFonts w:cs="B Zar" w:hint="cs"/>
          <w:color w:val="000000"/>
          <w:sz w:val="36"/>
          <w:szCs w:val="36"/>
          <w:rtl/>
        </w:rPr>
        <w:t>بحسن بلائک عند خلقک خلقت دارا، وجعلت فیها ماد</w:t>
      </w:r>
      <w:r>
        <w:rPr>
          <w:rStyle w:val="contenttext"/>
          <w:rFonts w:cs="B Zar" w:hint="cs"/>
          <w:color w:val="000000"/>
          <w:sz w:val="36"/>
          <w:szCs w:val="36"/>
          <w:rtl/>
        </w:rPr>
        <w:t xml:space="preserve">به: </w:t>
      </w:r>
    </w:p>
    <w:p w:rsidR="00000000" w:rsidRDefault="009C2F2C">
      <w:pPr>
        <w:pStyle w:val="contentparagraph"/>
        <w:bidi/>
        <w:jc w:val="both"/>
        <w:divId w:val="2109036560"/>
        <w:rPr>
          <w:rFonts w:cs="B Zar" w:hint="cs"/>
          <w:color w:val="000000"/>
          <w:sz w:val="36"/>
          <w:szCs w:val="36"/>
          <w:rtl/>
        </w:rPr>
      </w:pPr>
      <w:r>
        <w:rPr>
          <w:rStyle w:val="contenttext"/>
          <w:rFonts w:cs="B Zar" w:hint="cs"/>
          <w:color w:val="000000"/>
          <w:sz w:val="36"/>
          <w:szCs w:val="36"/>
          <w:rtl/>
        </w:rPr>
        <w:t>مشربا و مطعما و ازواجا و خدما، و قصورا و انهارا، و زروعا و ثمارا، ثم ارسلت داعیا یدعوالیها فلا الداعی اجابوا، و لا فیما رغبت رغبوا، ولا. لی ما شوقت الیه اشتاقوا. اقبلوا علی جیفه قد افتضحوا باکلها، و اصطلحوا علی حبها</w:t>
      </w:r>
    </w:p>
    <w:p w:rsidR="00000000" w:rsidRDefault="009C2F2C">
      <w:pPr>
        <w:pStyle w:val="contentparagraph"/>
        <w:bidi/>
        <w:jc w:val="both"/>
        <w:divId w:val="2109036560"/>
        <w:rPr>
          <w:rFonts w:cs="B Zar" w:hint="cs"/>
          <w:color w:val="000000"/>
          <w:sz w:val="36"/>
          <w:szCs w:val="36"/>
          <w:rtl/>
        </w:rPr>
      </w:pPr>
      <w:r>
        <w:rPr>
          <w:rStyle w:val="contenttext"/>
          <w:rFonts w:cs="B Zar" w:hint="cs"/>
          <w:color w:val="000000"/>
          <w:sz w:val="36"/>
          <w:szCs w:val="36"/>
          <w:rtl/>
        </w:rPr>
        <w:t>ای خدا!</w:t>
      </w:r>
    </w:p>
    <w:p w:rsidR="00000000" w:rsidRDefault="009C2F2C">
      <w:pPr>
        <w:pStyle w:val="contentparagraph"/>
        <w:bidi/>
        <w:jc w:val="both"/>
        <w:divId w:val="2109036560"/>
        <w:rPr>
          <w:rFonts w:cs="B Zar" w:hint="cs"/>
          <w:color w:val="000000"/>
          <w:sz w:val="36"/>
          <w:szCs w:val="36"/>
          <w:rtl/>
        </w:rPr>
      </w:pPr>
      <w:r>
        <w:rPr>
          <w:rStyle w:val="contenttext"/>
          <w:rFonts w:cs="B Zar" w:hint="cs"/>
          <w:color w:val="000000"/>
          <w:sz w:val="36"/>
          <w:szCs w:val="36"/>
          <w:rtl/>
        </w:rPr>
        <w:t>که خالق و معبود همه موجودات</w:t>
      </w:r>
      <w:r>
        <w:rPr>
          <w:rStyle w:val="contenttext"/>
          <w:rFonts w:cs="B Zar" w:hint="cs"/>
          <w:color w:val="000000"/>
          <w:sz w:val="36"/>
          <w:szCs w:val="36"/>
          <w:rtl/>
        </w:rPr>
        <w:t xml:space="preserve"> هستی، تو را برای آزمایش نیکویی که نسبت به مخلوقاتت دارد می ستایم. تو سرایی را آفریدی (مقصود بهشت است) و انواع هر چیزی که برای میهمانی تهیه می شود از نوشیدنی و خوردنی و همسران و خدمتکاران و کاخ خا و نهرها و محصولات زمینی و میوه های درختی در آن قرار دادی. آ</w:t>
      </w:r>
      <w:r>
        <w:rPr>
          <w:rStyle w:val="contenttext"/>
          <w:rFonts w:cs="B Zar" w:hint="cs"/>
          <w:color w:val="000000"/>
          <w:sz w:val="36"/>
          <w:szCs w:val="36"/>
          <w:rtl/>
        </w:rPr>
        <w:t>ن گاه کسی را فرستادی تا مردم را به برخورداری از آن نعمت ها دعوت کنند مقصود پیامبران است، لیکن آن ها نه این دعوت</w:t>
      </w:r>
    </w:p>
    <w:p w:rsidR="00000000" w:rsidRDefault="009C2F2C">
      <w:pPr>
        <w:pStyle w:val="contentparagraph"/>
        <w:bidi/>
        <w:jc w:val="both"/>
        <w:divId w:val="391465377"/>
        <w:rPr>
          <w:rFonts w:cs="B Zar" w:hint="cs"/>
          <w:color w:val="000000"/>
          <w:sz w:val="36"/>
          <w:szCs w:val="36"/>
          <w:rtl/>
        </w:rPr>
      </w:pPr>
      <w:r>
        <w:rPr>
          <w:rStyle w:val="contenttext"/>
          <w:rFonts w:cs="B Zar" w:hint="cs"/>
          <w:color w:val="000000"/>
          <w:sz w:val="36"/>
          <w:szCs w:val="36"/>
          <w:rtl/>
        </w:rPr>
        <w:t>را پذیرفتند و نه به آنچه تو ایشان را به آن ترغیب فرمودی رغبتی نشان دادند و نه به چیزی که به آن تشویقشان کردی اشتیاقی نشان دادند، به لاشه دنیا رو آوردند و با خوردن آن خویشتن را رسوا ساختند و در دوستی ان با یکدیگر هماهنگ شدند. (292)</w:t>
      </w:r>
    </w:p>
    <w:p w:rsidR="00000000" w:rsidRDefault="009C2F2C">
      <w:pPr>
        <w:pStyle w:val="Heading4"/>
        <w:shd w:val="clear" w:color="auto" w:fill="FFFFFF"/>
        <w:bidi/>
        <w:jc w:val="both"/>
        <w:divId w:val="467865241"/>
        <w:rPr>
          <w:rFonts w:eastAsia="Times New Roman" w:cs="B Titr" w:hint="cs"/>
          <w:b w:val="0"/>
          <w:bCs w:val="0"/>
          <w:color w:val="0080C0"/>
          <w:sz w:val="29"/>
          <w:szCs w:val="29"/>
          <w:rtl/>
        </w:rPr>
      </w:pPr>
      <w:r>
        <w:rPr>
          <w:rFonts w:eastAsia="Times New Roman" w:cs="B Titr" w:hint="cs"/>
          <w:b w:val="0"/>
          <w:bCs w:val="0"/>
          <w:color w:val="0080C0"/>
          <w:sz w:val="29"/>
          <w:szCs w:val="29"/>
          <w:rtl/>
        </w:rPr>
        <w:t>297. نزدیک ترین مردم به پ</w:t>
      </w:r>
      <w:r>
        <w:rPr>
          <w:rFonts w:eastAsia="Times New Roman" w:cs="B Titr" w:hint="cs"/>
          <w:b w:val="0"/>
          <w:bCs w:val="0"/>
          <w:color w:val="0080C0"/>
          <w:sz w:val="29"/>
          <w:szCs w:val="29"/>
          <w:rtl/>
        </w:rPr>
        <w:t>یامبران</w:t>
      </w:r>
    </w:p>
    <w:p w:rsidR="00000000" w:rsidRDefault="009C2F2C">
      <w:pPr>
        <w:pStyle w:val="contentparagraph"/>
        <w:bidi/>
        <w:jc w:val="both"/>
        <w:divId w:val="467865241"/>
        <w:rPr>
          <w:rFonts w:cs="B Zar" w:hint="cs"/>
          <w:color w:val="000000"/>
          <w:sz w:val="36"/>
          <w:szCs w:val="36"/>
          <w:rtl/>
        </w:rPr>
      </w:pPr>
      <w:r>
        <w:rPr>
          <w:rStyle w:val="contenttext"/>
          <w:rFonts w:cs="B Zar" w:hint="cs"/>
          <w:color w:val="000000"/>
          <w:sz w:val="36"/>
          <w:szCs w:val="36"/>
          <w:rtl/>
        </w:rPr>
        <w:t xml:space="preserve">ان اولی الناس بالانبیاء اعلمهم بما جاؤ وا به، ثم تلا: </w:t>
      </w:r>
    </w:p>
    <w:p w:rsidR="00000000" w:rsidRDefault="009C2F2C">
      <w:pPr>
        <w:pStyle w:val="contentparagraph"/>
        <w:bidi/>
        <w:jc w:val="both"/>
        <w:divId w:val="467865241"/>
        <w:rPr>
          <w:rFonts w:cs="B Zar" w:hint="cs"/>
          <w:color w:val="000000"/>
          <w:sz w:val="36"/>
          <w:szCs w:val="36"/>
          <w:rtl/>
        </w:rPr>
      </w:pPr>
      <w:r>
        <w:rPr>
          <w:rStyle w:val="contenttext"/>
          <w:rFonts w:cs="B Zar" w:hint="cs"/>
          <w:color w:val="000000"/>
          <w:sz w:val="36"/>
          <w:szCs w:val="36"/>
          <w:rtl/>
        </w:rPr>
        <w:t xml:space="preserve">(ان اولی الناس بابراهیم للذین اتبعوه وهذا النبی و الذین آمنوا) ثم قال: </w:t>
      </w:r>
    </w:p>
    <w:p w:rsidR="00000000" w:rsidRDefault="009C2F2C">
      <w:pPr>
        <w:pStyle w:val="contentparagraph"/>
        <w:bidi/>
        <w:jc w:val="both"/>
        <w:divId w:val="467865241"/>
        <w:rPr>
          <w:rFonts w:cs="B Zar" w:hint="cs"/>
          <w:color w:val="000000"/>
          <w:sz w:val="36"/>
          <w:szCs w:val="36"/>
          <w:rtl/>
        </w:rPr>
      </w:pPr>
      <w:r>
        <w:rPr>
          <w:rStyle w:val="contenttext"/>
          <w:rFonts w:cs="B Zar" w:hint="cs"/>
          <w:color w:val="000000"/>
          <w:sz w:val="36"/>
          <w:szCs w:val="36"/>
          <w:rtl/>
        </w:rPr>
        <w:t>ان ولی محمد من اطاع الله و ان بعدت لحمته، و ان عدو محمد من عصی الله و ان قربت قرابته!</w:t>
      </w:r>
    </w:p>
    <w:p w:rsidR="00000000" w:rsidRDefault="009C2F2C">
      <w:pPr>
        <w:pStyle w:val="contentparagraph"/>
        <w:bidi/>
        <w:jc w:val="both"/>
        <w:divId w:val="467865241"/>
        <w:rPr>
          <w:rFonts w:cs="B Zar" w:hint="cs"/>
          <w:color w:val="000000"/>
          <w:sz w:val="36"/>
          <w:szCs w:val="36"/>
          <w:rtl/>
        </w:rPr>
      </w:pPr>
      <w:r>
        <w:rPr>
          <w:rStyle w:val="contenttext"/>
          <w:rFonts w:cs="B Zar" w:hint="cs"/>
          <w:color w:val="000000"/>
          <w:sz w:val="36"/>
          <w:szCs w:val="36"/>
          <w:rtl/>
        </w:rPr>
        <w:t xml:space="preserve">قطعا شایسته ترین مردم به پیامبران، </w:t>
      </w:r>
      <w:r>
        <w:rPr>
          <w:rStyle w:val="contenttext"/>
          <w:rFonts w:cs="B Zar" w:hint="cs"/>
          <w:color w:val="000000"/>
          <w:sz w:val="36"/>
          <w:szCs w:val="36"/>
          <w:rtl/>
        </w:rPr>
        <w:t xml:space="preserve">داناترین آنان به چیزی است که پیامبران آورده اند. سپس آن حضرت این آیه شریفه را تلاوت فرمود: </w:t>
      </w:r>
    </w:p>
    <w:p w:rsidR="00000000" w:rsidRDefault="009C2F2C">
      <w:pPr>
        <w:pStyle w:val="contentparagraph"/>
        <w:bidi/>
        <w:jc w:val="both"/>
        <w:divId w:val="467865241"/>
        <w:rPr>
          <w:rFonts w:cs="B Zar" w:hint="cs"/>
          <w:color w:val="000000"/>
          <w:sz w:val="36"/>
          <w:szCs w:val="36"/>
          <w:rtl/>
        </w:rPr>
      </w:pPr>
      <w:r>
        <w:rPr>
          <w:rStyle w:val="contenttext"/>
          <w:rFonts w:cs="B Zar" w:hint="cs"/>
          <w:color w:val="000000"/>
          <w:sz w:val="36"/>
          <w:szCs w:val="36"/>
          <w:rtl/>
        </w:rPr>
        <w:t xml:space="preserve">(قطعی است که شایسته ترین مردم به ابراهیم کسانی هستند که از او پیروی می کند و این پیامبر و کسانی که ایمان آورده اند) سپس فرمود: </w:t>
      </w:r>
    </w:p>
    <w:p w:rsidR="00000000" w:rsidRDefault="009C2F2C">
      <w:pPr>
        <w:pStyle w:val="contentparagraph"/>
        <w:bidi/>
        <w:jc w:val="both"/>
        <w:divId w:val="467865241"/>
        <w:rPr>
          <w:rFonts w:cs="B Zar" w:hint="cs"/>
          <w:color w:val="000000"/>
          <w:sz w:val="36"/>
          <w:szCs w:val="36"/>
          <w:rtl/>
        </w:rPr>
      </w:pPr>
      <w:r>
        <w:rPr>
          <w:rStyle w:val="contenttext"/>
          <w:rFonts w:cs="B Zar" w:hint="cs"/>
          <w:color w:val="000000"/>
          <w:sz w:val="36"/>
          <w:szCs w:val="36"/>
          <w:rtl/>
        </w:rPr>
        <w:t>دوست محمد صلی الله علیه و آله کسی است که خدا را اطاعت کند، اگر چه ارتباط گوشتی (خویشاوندی) با آن حضرت نداشته باشد و دشمن محمد صلی الله علیه و آله کسی است که خدا را معصیت کند، اگر چه خویشاوندی نزدیک داشته باشد. (293)</w:t>
      </w:r>
    </w:p>
    <w:p w:rsidR="00000000" w:rsidRDefault="009C2F2C">
      <w:pPr>
        <w:pStyle w:val="Heading4"/>
        <w:shd w:val="clear" w:color="auto" w:fill="FFFFFF"/>
        <w:bidi/>
        <w:jc w:val="both"/>
        <w:divId w:val="1206672344"/>
        <w:rPr>
          <w:rFonts w:eastAsia="Times New Roman" w:cs="B Titr" w:hint="cs"/>
          <w:b w:val="0"/>
          <w:bCs w:val="0"/>
          <w:color w:val="0080C0"/>
          <w:sz w:val="29"/>
          <w:szCs w:val="29"/>
          <w:rtl/>
        </w:rPr>
      </w:pPr>
      <w:r>
        <w:rPr>
          <w:rFonts w:eastAsia="Times New Roman" w:cs="B Titr" w:hint="cs"/>
          <w:b w:val="0"/>
          <w:bCs w:val="0"/>
          <w:color w:val="0080C0"/>
          <w:sz w:val="29"/>
          <w:szCs w:val="29"/>
          <w:rtl/>
        </w:rPr>
        <w:t>298. داستان موسی و فرعون</w:t>
      </w:r>
    </w:p>
    <w:p w:rsidR="00000000" w:rsidRDefault="009C2F2C">
      <w:pPr>
        <w:pStyle w:val="contentparagraph"/>
        <w:bidi/>
        <w:jc w:val="both"/>
        <w:divId w:val="1206672344"/>
        <w:rPr>
          <w:rFonts w:cs="B Zar" w:hint="cs"/>
          <w:color w:val="000000"/>
          <w:sz w:val="36"/>
          <w:szCs w:val="36"/>
          <w:rtl/>
        </w:rPr>
      </w:pPr>
      <w:r>
        <w:rPr>
          <w:rStyle w:val="contenttext"/>
          <w:rFonts w:cs="B Zar" w:hint="cs"/>
          <w:color w:val="000000"/>
          <w:sz w:val="36"/>
          <w:szCs w:val="36"/>
          <w:rtl/>
        </w:rPr>
        <w:t>لقد دخل موسی بن</w:t>
      </w:r>
      <w:r>
        <w:rPr>
          <w:rStyle w:val="contenttext"/>
          <w:rFonts w:cs="B Zar" w:hint="cs"/>
          <w:color w:val="000000"/>
          <w:sz w:val="36"/>
          <w:szCs w:val="36"/>
          <w:rtl/>
        </w:rPr>
        <w:t xml:space="preserve"> عمران و معه اخوه هارون علیه السلام علی فرعون، و علیها مدارع الصوف، و بایدیهما العصی، فشرطاله - ان اسلم بقاء ملکه، و دوام عزه، فقال: </w:t>
      </w:r>
    </w:p>
    <w:p w:rsidR="00000000" w:rsidRDefault="009C2F2C">
      <w:pPr>
        <w:pStyle w:val="contentparagraph"/>
        <w:bidi/>
        <w:jc w:val="both"/>
        <w:divId w:val="1206672344"/>
        <w:rPr>
          <w:rFonts w:cs="B Zar" w:hint="cs"/>
          <w:color w:val="000000"/>
          <w:sz w:val="36"/>
          <w:szCs w:val="36"/>
          <w:rtl/>
        </w:rPr>
      </w:pPr>
      <w:r>
        <w:rPr>
          <w:rStyle w:val="contenttext"/>
          <w:rFonts w:cs="B Zar" w:hint="cs"/>
          <w:color w:val="000000"/>
          <w:sz w:val="36"/>
          <w:szCs w:val="36"/>
          <w:rtl/>
        </w:rPr>
        <w:t>(الا تعجبون من هذین یشرطان لی دوام العز، و بقاء الملک، و هما بما ترون من حال الفقر و الذل، فهلا القی علیهما اساوره من ذهب؟</w:t>
      </w:r>
      <w:r>
        <w:rPr>
          <w:rStyle w:val="contenttext"/>
          <w:rFonts w:cs="B Zar" w:hint="cs"/>
          <w:color w:val="000000"/>
          <w:sz w:val="36"/>
          <w:szCs w:val="36"/>
          <w:rtl/>
        </w:rPr>
        <w:t>) اعظاما للذهب و جمعه، و احتقارا للصوف و لبسه!</w:t>
      </w:r>
    </w:p>
    <w:p w:rsidR="00000000" w:rsidRDefault="009C2F2C">
      <w:pPr>
        <w:pStyle w:val="contentparagraph"/>
        <w:bidi/>
        <w:jc w:val="both"/>
        <w:divId w:val="1206672344"/>
        <w:rPr>
          <w:rFonts w:cs="B Zar" w:hint="cs"/>
          <w:color w:val="000000"/>
          <w:sz w:val="36"/>
          <w:szCs w:val="36"/>
          <w:rtl/>
        </w:rPr>
      </w:pPr>
      <w:r>
        <w:rPr>
          <w:rStyle w:val="contenttext"/>
          <w:rFonts w:cs="B Zar" w:hint="cs"/>
          <w:color w:val="000000"/>
          <w:sz w:val="36"/>
          <w:szCs w:val="36"/>
          <w:rtl/>
        </w:rPr>
        <w:t>حضرت موسی بن عمران علیه السلام با برادرش هارون وارد شدند در حالی که لباسی از پشم داشتند و عصایی به دست. آن دو بزرگوار علیه السلام به فرعون شرط کردن که اگر اسلام را بپذیرد، ملکی که در اختیار دارد برای او باقی ب</w:t>
      </w:r>
      <w:r>
        <w:rPr>
          <w:rStyle w:val="contenttext"/>
          <w:rFonts w:cs="B Zar" w:hint="cs"/>
          <w:color w:val="000000"/>
          <w:sz w:val="36"/>
          <w:szCs w:val="36"/>
          <w:rtl/>
        </w:rPr>
        <w:t xml:space="preserve">ماند و عزتش پایدار. فرعون مستکبر (به قوم خود) چنین گفت: </w:t>
      </w:r>
    </w:p>
    <w:p w:rsidR="00000000" w:rsidRDefault="009C2F2C">
      <w:pPr>
        <w:pStyle w:val="contentparagraph"/>
        <w:bidi/>
        <w:jc w:val="both"/>
        <w:divId w:val="1206672344"/>
        <w:rPr>
          <w:rFonts w:cs="B Zar" w:hint="cs"/>
          <w:color w:val="000000"/>
          <w:sz w:val="36"/>
          <w:szCs w:val="36"/>
          <w:rtl/>
        </w:rPr>
      </w:pPr>
      <w:r>
        <w:rPr>
          <w:rStyle w:val="contenttext"/>
          <w:rFonts w:cs="B Zar" w:hint="cs"/>
          <w:color w:val="000000"/>
          <w:sz w:val="36"/>
          <w:szCs w:val="36"/>
          <w:rtl/>
        </w:rPr>
        <w:t>آیا تعجب نمی کنید</w:t>
      </w:r>
    </w:p>
    <w:p w:rsidR="00000000" w:rsidRDefault="009C2F2C">
      <w:pPr>
        <w:pStyle w:val="contentparagraph"/>
        <w:bidi/>
        <w:jc w:val="both"/>
        <w:divId w:val="1309168586"/>
        <w:rPr>
          <w:rFonts w:cs="B Zar" w:hint="cs"/>
          <w:color w:val="000000"/>
          <w:sz w:val="36"/>
          <w:szCs w:val="36"/>
          <w:rtl/>
        </w:rPr>
      </w:pPr>
      <w:r>
        <w:rPr>
          <w:rStyle w:val="contenttext"/>
          <w:rFonts w:cs="B Zar" w:hint="cs"/>
          <w:color w:val="000000"/>
          <w:sz w:val="36"/>
          <w:szCs w:val="36"/>
          <w:rtl/>
        </w:rPr>
        <w:t>از این که این دو نفر با حال فقر و ذلتی که دارند برای من شرطی پیشنهاد می کنند که اگر آن را پذیرفتم (اسلام را قبول کردم) عزتم پایدار و ملکم باقی بماند؟</w:t>
      </w:r>
    </w:p>
    <w:p w:rsidR="00000000" w:rsidRDefault="009C2F2C">
      <w:pPr>
        <w:pStyle w:val="contentparagraph"/>
        <w:bidi/>
        <w:jc w:val="both"/>
        <w:divId w:val="1309168586"/>
        <w:rPr>
          <w:rFonts w:cs="B Zar" w:hint="cs"/>
          <w:color w:val="000000"/>
          <w:sz w:val="36"/>
          <w:szCs w:val="36"/>
          <w:rtl/>
        </w:rPr>
      </w:pPr>
      <w:r>
        <w:rPr>
          <w:rStyle w:val="contenttext"/>
          <w:rFonts w:cs="B Zar" w:hint="cs"/>
          <w:color w:val="000000"/>
          <w:sz w:val="36"/>
          <w:szCs w:val="36"/>
          <w:rtl/>
        </w:rPr>
        <w:t>آیا برای ادعای چنین مقامی شایست</w:t>
      </w:r>
      <w:r>
        <w:rPr>
          <w:rStyle w:val="contenttext"/>
          <w:rFonts w:cs="B Zar" w:hint="cs"/>
          <w:color w:val="000000"/>
          <w:sz w:val="36"/>
          <w:szCs w:val="36"/>
          <w:rtl/>
        </w:rPr>
        <w:t>ه نبود که دستبندهای طلا بر دست داشتند؟</w:t>
      </w:r>
    </w:p>
    <w:p w:rsidR="00000000" w:rsidRDefault="009C2F2C">
      <w:pPr>
        <w:pStyle w:val="contentparagraph"/>
        <w:bidi/>
        <w:jc w:val="both"/>
        <w:divId w:val="1309168586"/>
        <w:rPr>
          <w:rFonts w:cs="B Zar" w:hint="cs"/>
          <w:color w:val="000000"/>
          <w:sz w:val="36"/>
          <w:szCs w:val="36"/>
          <w:rtl/>
        </w:rPr>
      </w:pPr>
      <w:r>
        <w:rPr>
          <w:rStyle w:val="contenttext"/>
          <w:rFonts w:cs="B Zar" w:hint="cs"/>
          <w:color w:val="000000"/>
          <w:sz w:val="36"/>
          <w:szCs w:val="36"/>
          <w:rtl/>
        </w:rPr>
        <w:t>این سخن باطل فرعون ناشی از آن بوده است. (294)</w:t>
      </w:r>
    </w:p>
    <w:p w:rsidR="00000000" w:rsidRDefault="009C2F2C">
      <w:pPr>
        <w:pStyle w:val="contentparagraph"/>
        <w:bidi/>
        <w:jc w:val="both"/>
        <w:divId w:val="1309168586"/>
        <w:rPr>
          <w:rFonts w:cs="B Zar" w:hint="cs"/>
          <w:color w:val="000000"/>
          <w:sz w:val="36"/>
          <w:szCs w:val="36"/>
          <w:rtl/>
        </w:rPr>
      </w:pPr>
      <w:r>
        <w:rPr>
          <w:rStyle w:val="contenttext"/>
          <w:rFonts w:cs="B Zar" w:hint="cs"/>
          <w:color w:val="000000"/>
          <w:sz w:val="36"/>
          <w:szCs w:val="36"/>
          <w:rtl/>
        </w:rPr>
        <w:t>299. دعای علی علیه السلام به درگاه خدا در مورد پیامبر (ص)</w:t>
      </w:r>
    </w:p>
    <w:p w:rsidR="00000000" w:rsidRDefault="009C2F2C">
      <w:pPr>
        <w:pStyle w:val="contentparagraph"/>
        <w:bidi/>
        <w:jc w:val="both"/>
        <w:divId w:val="1309168586"/>
        <w:rPr>
          <w:rFonts w:cs="B Zar" w:hint="cs"/>
          <w:color w:val="000000"/>
          <w:sz w:val="36"/>
          <w:szCs w:val="36"/>
          <w:rtl/>
        </w:rPr>
      </w:pPr>
      <w:r>
        <w:rPr>
          <w:rStyle w:val="contenttext"/>
          <w:rFonts w:cs="B Zar" w:hint="cs"/>
          <w:color w:val="000000"/>
          <w:sz w:val="36"/>
          <w:szCs w:val="36"/>
          <w:rtl/>
        </w:rPr>
        <w:t xml:space="preserve">اللهم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اجعل</w:t>
      </w:r>
      <w:r>
        <w:rPr>
          <w:rStyle w:val="contenttext"/>
          <w:rFonts w:cs="B Zar" w:hint="cs"/>
          <w:color w:val="000000"/>
          <w:sz w:val="36"/>
          <w:szCs w:val="36"/>
          <w:rtl/>
        </w:rPr>
        <w:t xml:space="preserve"> </w:t>
      </w:r>
      <w:r>
        <w:rPr>
          <w:rStyle w:val="contenttext"/>
          <w:rFonts w:cs="B Zar" w:hint="cs"/>
          <w:color w:val="000000"/>
          <w:sz w:val="36"/>
          <w:szCs w:val="36"/>
          <w:rtl/>
        </w:rPr>
        <w:t>شرائف</w:t>
      </w:r>
      <w:r>
        <w:rPr>
          <w:rStyle w:val="contenttext"/>
          <w:rFonts w:cs="B Zar" w:hint="cs"/>
          <w:color w:val="000000"/>
          <w:sz w:val="36"/>
          <w:szCs w:val="36"/>
          <w:rtl/>
        </w:rPr>
        <w:t xml:space="preserve"> </w:t>
      </w:r>
      <w:r>
        <w:rPr>
          <w:rStyle w:val="contenttext"/>
          <w:rFonts w:cs="B Zar" w:hint="cs"/>
          <w:color w:val="000000"/>
          <w:sz w:val="36"/>
          <w:szCs w:val="36"/>
          <w:rtl/>
        </w:rPr>
        <w:t>صلواتک،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نوامی</w:t>
      </w:r>
      <w:r>
        <w:rPr>
          <w:rStyle w:val="contenttext"/>
          <w:rFonts w:cs="B Zar" w:hint="cs"/>
          <w:color w:val="000000"/>
          <w:sz w:val="36"/>
          <w:szCs w:val="36"/>
          <w:rtl/>
        </w:rPr>
        <w:t xml:space="preserve"> </w:t>
      </w:r>
      <w:r>
        <w:rPr>
          <w:rStyle w:val="contenttext"/>
          <w:rFonts w:cs="B Zar" w:hint="cs"/>
          <w:color w:val="000000"/>
          <w:sz w:val="36"/>
          <w:szCs w:val="36"/>
          <w:rtl/>
        </w:rPr>
        <w:t>برکاتک،</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عبدک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رسولک</w:t>
      </w:r>
      <w:r>
        <w:rPr>
          <w:rStyle w:val="contenttext"/>
          <w:rFonts w:cs="B Zar" w:hint="cs"/>
          <w:color w:val="000000"/>
          <w:sz w:val="36"/>
          <w:szCs w:val="36"/>
          <w:rtl/>
        </w:rPr>
        <w:t xml:space="preserve"> </w:t>
      </w:r>
      <w:r>
        <w:rPr>
          <w:rStyle w:val="contenttext"/>
          <w:rFonts w:cs="B Zar" w:hint="cs"/>
          <w:color w:val="000000"/>
          <w:sz w:val="36"/>
          <w:szCs w:val="36"/>
          <w:rtl/>
        </w:rPr>
        <w:t>الخاتم</w:t>
      </w:r>
      <w:r>
        <w:rPr>
          <w:rStyle w:val="contenttext"/>
          <w:rFonts w:cs="B Zar" w:hint="cs"/>
          <w:color w:val="000000"/>
          <w:sz w:val="36"/>
          <w:szCs w:val="36"/>
          <w:rtl/>
        </w:rPr>
        <w:t xml:space="preserve"> </w:t>
      </w:r>
      <w:r>
        <w:rPr>
          <w:rStyle w:val="contenttext"/>
          <w:rFonts w:cs="B Zar" w:hint="cs"/>
          <w:color w:val="000000"/>
          <w:sz w:val="36"/>
          <w:szCs w:val="36"/>
          <w:rtl/>
        </w:rPr>
        <w:t>لما</w:t>
      </w:r>
      <w:r>
        <w:rPr>
          <w:rStyle w:val="contenttext"/>
          <w:rFonts w:cs="B Zar" w:hint="cs"/>
          <w:color w:val="000000"/>
          <w:sz w:val="36"/>
          <w:szCs w:val="36"/>
          <w:rtl/>
        </w:rPr>
        <w:t xml:space="preserve"> </w:t>
      </w:r>
      <w:r>
        <w:rPr>
          <w:rStyle w:val="contenttext"/>
          <w:rFonts w:cs="B Zar" w:hint="cs"/>
          <w:color w:val="000000"/>
          <w:sz w:val="36"/>
          <w:szCs w:val="36"/>
          <w:rtl/>
        </w:rPr>
        <w:t>سبق،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الفاتح</w:t>
      </w:r>
      <w:r>
        <w:rPr>
          <w:rStyle w:val="contenttext"/>
          <w:rFonts w:cs="B Zar" w:hint="cs"/>
          <w:color w:val="000000"/>
          <w:sz w:val="36"/>
          <w:szCs w:val="36"/>
          <w:rtl/>
        </w:rPr>
        <w:t xml:space="preserve"> </w:t>
      </w:r>
      <w:r>
        <w:rPr>
          <w:rStyle w:val="contenttext"/>
          <w:rFonts w:cs="B Zar" w:hint="cs"/>
          <w:color w:val="000000"/>
          <w:sz w:val="36"/>
          <w:szCs w:val="36"/>
          <w:rtl/>
        </w:rPr>
        <w:t>لما</w:t>
      </w:r>
      <w:r>
        <w:rPr>
          <w:rStyle w:val="contenttext"/>
          <w:rFonts w:cs="B Zar" w:hint="cs"/>
          <w:color w:val="000000"/>
          <w:sz w:val="36"/>
          <w:szCs w:val="36"/>
          <w:rtl/>
        </w:rPr>
        <w:t xml:space="preserve"> </w:t>
      </w:r>
      <w:r>
        <w:rPr>
          <w:rStyle w:val="contenttext"/>
          <w:rFonts w:cs="B Zar" w:hint="cs"/>
          <w:color w:val="000000"/>
          <w:sz w:val="36"/>
          <w:szCs w:val="36"/>
          <w:rtl/>
        </w:rPr>
        <w:t>انغلق،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المعلن</w:t>
      </w:r>
      <w:r>
        <w:rPr>
          <w:rStyle w:val="contenttext"/>
          <w:rFonts w:cs="B Zar" w:hint="cs"/>
          <w:color w:val="000000"/>
          <w:sz w:val="36"/>
          <w:szCs w:val="36"/>
          <w:rtl/>
        </w:rPr>
        <w:t xml:space="preserve"> </w:t>
      </w:r>
      <w:r>
        <w:rPr>
          <w:rStyle w:val="contenttext"/>
          <w:rFonts w:cs="B Zar" w:hint="cs"/>
          <w:color w:val="000000"/>
          <w:sz w:val="36"/>
          <w:szCs w:val="36"/>
          <w:rtl/>
        </w:rPr>
        <w:t>الح</w:t>
      </w:r>
      <w:r>
        <w:rPr>
          <w:rStyle w:val="contenttext"/>
          <w:rFonts w:cs="B Zar" w:hint="cs"/>
          <w:color w:val="000000"/>
          <w:sz w:val="36"/>
          <w:szCs w:val="36"/>
          <w:rtl/>
        </w:rPr>
        <w:t xml:space="preserve">ق بالحق </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9C2F2C">
      <w:pPr>
        <w:pStyle w:val="contentparagraph"/>
        <w:bidi/>
        <w:jc w:val="both"/>
        <w:divId w:val="1309168586"/>
        <w:rPr>
          <w:rFonts w:cs="B Zar" w:hint="cs"/>
          <w:color w:val="000000"/>
          <w:sz w:val="36"/>
          <w:szCs w:val="36"/>
          <w:rtl/>
        </w:rPr>
      </w:pPr>
      <w:r>
        <w:rPr>
          <w:rStyle w:val="contenttext"/>
          <w:rFonts w:cs="B Zar" w:hint="cs"/>
          <w:color w:val="000000"/>
          <w:sz w:val="36"/>
          <w:szCs w:val="36"/>
          <w:rtl/>
        </w:rPr>
        <w:t>اللهم افسح له مفسحا فی ظلک؛ و اجزه مضاعفات الخیر من فضلک اللهم و اعل علی بناء البانین بناء و اکرم لدیک منزلته، و اتمم له نوره، و اجزه من ابتعاثک له مقبول الشهاده، مرضی المقاله، ذا منطق عدل، و خطبه فصل</w:t>
      </w:r>
    </w:p>
    <w:p w:rsidR="00000000" w:rsidRDefault="009C2F2C">
      <w:pPr>
        <w:pStyle w:val="contentparagraph"/>
        <w:bidi/>
        <w:jc w:val="both"/>
        <w:divId w:val="1309168586"/>
        <w:rPr>
          <w:rFonts w:cs="B Zar" w:hint="cs"/>
          <w:color w:val="000000"/>
          <w:sz w:val="36"/>
          <w:szCs w:val="36"/>
          <w:rtl/>
        </w:rPr>
      </w:pPr>
      <w:r>
        <w:rPr>
          <w:rStyle w:val="contenttext"/>
          <w:rFonts w:cs="B Zar" w:hint="cs"/>
          <w:color w:val="000000"/>
          <w:sz w:val="36"/>
          <w:szCs w:val="36"/>
          <w:rtl/>
        </w:rPr>
        <w:t>خداوندا!</w:t>
      </w:r>
    </w:p>
    <w:p w:rsidR="00000000" w:rsidRDefault="009C2F2C">
      <w:pPr>
        <w:pStyle w:val="contentparagraph"/>
        <w:bidi/>
        <w:jc w:val="both"/>
        <w:divId w:val="1309168586"/>
        <w:rPr>
          <w:rFonts w:cs="B Zar" w:hint="cs"/>
          <w:color w:val="000000"/>
          <w:sz w:val="36"/>
          <w:szCs w:val="36"/>
          <w:rtl/>
        </w:rPr>
      </w:pPr>
      <w:r>
        <w:rPr>
          <w:rStyle w:val="contenttext"/>
          <w:rFonts w:cs="B Zar" w:hint="cs"/>
          <w:color w:val="000000"/>
          <w:sz w:val="36"/>
          <w:szCs w:val="36"/>
          <w:rtl/>
        </w:rPr>
        <w:t>درودهای شریف و برکات فزاینده خود را</w:t>
      </w:r>
      <w:r>
        <w:rPr>
          <w:rStyle w:val="contenttext"/>
          <w:rFonts w:cs="B Zar" w:hint="cs"/>
          <w:color w:val="000000"/>
          <w:sz w:val="36"/>
          <w:szCs w:val="36"/>
          <w:rtl/>
        </w:rPr>
        <w:t xml:space="preserve"> بر بنده و رسولت محمد صلی الله علیه و آله بفرست که پایان دهنده گذشته است و گشاینده گره های پیچیده، پیامبر که حق را بر مبنای حق اعلان نمود. بار الها!</w:t>
      </w:r>
    </w:p>
    <w:p w:rsidR="00000000" w:rsidRDefault="009C2F2C">
      <w:pPr>
        <w:pStyle w:val="contentparagraph"/>
        <w:bidi/>
        <w:jc w:val="both"/>
        <w:divId w:val="1309168586"/>
        <w:rPr>
          <w:rFonts w:cs="B Zar" w:hint="cs"/>
          <w:color w:val="000000"/>
          <w:sz w:val="36"/>
          <w:szCs w:val="36"/>
          <w:rtl/>
        </w:rPr>
      </w:pPr>
      <w:r>
        <w:rPr>
          <w:rStyle w:val="contenttext"/>
          <w:rFonts w:cs="B Zar" w:hint="cs"/>
          <w:color w:val="000000"/>
          <w:sz w:val="36"/>
          <w:szCs w:val="36"/>
          <w:rtl/>
        </w:rPr>
        <w:t>عرصه وسیعی از سایه بیکرانت را بر او بگستران و پاداشی از خیر فراوان از فضل و احسانت بر او عنایت فرما. خداوند</w:t>
      </w:r>
      <w:r>
        <w:rPr>
          <w:rStyle w:val="contenttext"/>
          <w:rFonts w:cs="B Zar" w:hint="cs"/>
          <w:color w:val="000000"/>
          <w:sz w:val="36"/>
          <w:szCs w:val="36"/>
          <w:rtl/>
        </w:rPr>
        <w:t>!</w:t>
      </w:r>
    </w:p>
    <w:p w:rsidR="00000000" w:rsidRDefault="009C2F2C">
      <w:pPr>
        <w:pStyle w:val="contentparagraph"/>
        <w:bidi/>
        <w:jc w:val="both"/>
        <w:divId w:val="1309168586"/>
        <w:rPr>
          <w:rFonts w:cs="B Zar" w:hint="cs"/>
          <w:color w:val="000000"/>
          <w:sz w:val="36"/>
          <w:szCs w:val="36"/>
          <w:rtl/>
        </w:rPr>
      </w:pPr>
      <w:r>
        <w:rPr>
          <w:rStyle w:val="contenttext"/>
          <w:rFonts w:cs="B Zar" w:hint="cs"/>
          <w:color w:val="000000"/>
          <w:sz w:val="36"/>
          <w:szCs w:val="36"/>
          <w:rtl/>
        </w:rPr>
        <w:t>بنایی را که (او برای نجات انسان ها) نهاده است از همه بناهای بنیانگزاران بلندتر بدار. (یا در دیار ابدیت منزلت و مقام او بالاتر از همه منزلت ها و مقامات بفرما) و مقام او را در پیشگاهت عزیز و مکرم فرما و نوری را که بر آن وجود پاک عنایت فرموده ای تکمیل نما و</w:t>
      </w:r>
      <w:r>
        <w:rPr>
          <w:rStyle w:val="contenttext"/>
          <w:rFonts w:cs="B Zar" w:hint="cs"/>
          <w:color w:val="000000"/>
          <w:sz w:val="36"/>
          <w:szCs w:val="36"/>
          <w:rtl/>
        </w:rPr>
        <w:t xml:space="preserve"> او را در برابر برانگیختنش (برای رسالت عظمی، پاداش لطف فرما) و شهادتش</w:t>
      </w:r>
    </w:p>
    <w:p w:rsidR="00000000" w:rsidRDefault="009C2F2C">
      <w:pPr>
        <w:pStyle w:val="contentparagraph"/>
        <w:bidi/>
        <w:jc w:val="both"/>
        <w:divId w:val="930702164"/>
        <w:rPr>
          <w:rFonts w:cs="B Zar" w:hint="cs"/>
          <w:color w:val="000000"/>
          <w:sz w:val="36"/>
          <w:szCs w:val="36"/>
          <w:rtl/>
        </w:rPr>
      </w:pPr>
      <w:r>
        <w:rPr>
          <w:rStyle w:val="contenttext"/>
          <w:rFonts w:cs="B Zar" w:hint="cs"/>
          <w:color w:val="000000"/>
          <w:sz w:val="36"/>
          <w:szCs w:val="36"/>
          <w:rtl/>
        </w:rPr>
        <w:t>را مقبول و گفتارش را مورد رضایت و منطقش را داد گرانه و سخنش را جدا کننده حق از باطل قرار بده. (295)</w:t>
      </w:r>
    </w:p>
    <w:p w:rsidR="00000000" w:rsidRDefault="009C2F2C">
      <w:pPr>
        <w:pStyle w:val="Heading4"/>
        <w:shd w:val="clear" w:color="auto" w:fill="FFFFFF"/>
        <w:bidi/>
        <w:jc w:val="both"/>
        <w:divId w:val="1269894690"/>
        <w:rPr>
          <w:rFonts w:eastAsia="Times New Roman" w:cs="B Titr" w:hint="cs"/>
          <w:b w:val="0"/>
          <w:bCs w:val="0"/>
          <w:color w:val="0080C0"/>
          <w:sz w:val="29"/>
          <w:szCs w:val="29"/>
          <w:rtl/>
        </w:rPr>
      </w:pPr>
      <w:r>
        <w:rPr>
          <w:rFonts w:eastAsia="Times New Roman" w:cs="B Titr" w:hint="cs"/>
          <w:b w:val="0"/>
          <w:bCs w:val="0"/>
          <w:color w:val="0080C0"/>
          <w:sz w:val="29"/>
          <w:szCs w:val="29"/>
          <w:rtl/>
        </w:rPr>
        <w:t>300. حقارت دنیا در نظر پیامبر</w:t>
      </w:r>
    </w:p>
    <w:p w:rsidR="00000000" w:rsidRDefault="009C2F2C">
      <w:pPr>
        <w:pStyle w:val="contentparagraph"/>
        <w:bidi/>
        <w:jc w:val="both"/>
        <w:divId w:val="1269894690"/>
        <w:rPr>
          <w:rFonts w:cs="B Zar" w:hint="cs"/>
          <w:color w:val="000000"/>
          <w:sz w:val="36"/>
          <w:szCs w:val="36"/>
          <w:rtl/>
        </w:rPr>
      </w:pPr>
      <w:r>
        <w:rPr>
          <w:rStyle w:val="contenttext"/>
          <w:rFonts w:cs="B Zar" w:hint="cs"/>
          <w:color w:val="000000"/>
          <w:sz w:val="36"/>
          <w:szCs w:val="36"/>
          <w:rtl/>
        </w:rPr>
        <w:t xml:space="preserve">یکون الستر علی باب بیته فتکون فیه التصاویر فیقول: </w:t>
      </w:r>
    </w:p>
    <w:p w:rsidR="00000000" w:rsidRDefault="009C2F2C">
      <w:pPr>
        <w:pStyle w:val="contentparagraph"/>
        <w:bidi/>
        <w:jc w:val="both"/>
        <w:divId w:val="1269894690"/>
        <w:rPr>
          <w:rFonts w:cs="B Zar" w:hint="cs"/>
          <w:color w:val="000000"/>
          <w:sz w:val="36"/>
          <w:szCs w:val="36"/>
          <w:rtl/>
        </w:rPr>
      </w:pPr>
      <w:r>
        <w:rPr>
          <w:rStyle w:val="contenttext"/>
          <w:rFonts w:cs="B Zar" w:hint="cs"/>
          <w:color w:val="000000"/>
          <w:sz w:val="36"/>
          <w:szCs w:val="36"/>
          <w:rtl/>
        </w:rPr>
        <w:t>یا فل</w:t>
      </w:r>
      <w:r>
        <w:rPr>
          <w:rStyle w:val="contenttext"/>
          <w:rFonts w:cs="B Zar" w:hint="cs"/>
          <w:color w:val="000000"/>
          <w:sz w:val="36"/>
          <w:szCs w:val="36"/>
          <w:rtl/>
        </w:rPr>
        <w:t>انه - لا حدی ازواجه - غیبیه عنی فانی اذا نظرت الیه ذکرت الدنیا و زخارفها فاعرض عن الدنیا بقلبه، و امات ذکرها من نفسه، و احب ان تغیب زینتها عن عینه</w:t>
      </w:r>
    </w:p>
    <w:p w:rsidR="00000000" w:rsidRDefault="009C2F2C">
      <w:pPr>
        <w:pStyle w:val="contentparagraph"/>
        <w:bidi/>
        <w:jc w:val="both"/>
        <w:divId w:val="1269894690"/>
        <w:rPr>
          <w:rFonts w:cs="B Zar" w:hint="cs"/>
          <w:color w:val="000000"/>
          <w:sz w:val="36"/>
          <w:szCs w:val="36"/>
          <w:rtl/>
        </w:rPr>
      </w:pPr>
      <w:r>
        <w:rPr>
          <w:rStyle w:val="contenttext"/>
          <w:rFonts w:cs="B Zar" w:hint="cs"/>
          <w:color w:val="000000"/>
          <w:sz w:val="36"/>
          <w:szCs w:val="36"/>
          <w:rtl/>
        </w:rPr>
        <w:t xml:space="preserve">(پیامبر) گاهی می دید پرده ای صورتگری و نقاشی شده از در خانه اش آویخته است به زنش می فرمود: </w:t>
      </w:r>
    </w:p>
    <w:p w:rsidR="00000000" w:rsidRDefault="009C2F2C">
      <w:pPr>
        <w:pStyle w:val="contentparagraph"/>
        <w:bidi/>
        <w:jc w:val="both"/>
        <w:divId w:val="1269894690"/>
        <w:rPr>
          <w:rFonts w:cs="B Zar" w:hint="cs"/>
          <w:color w:val="000000"/>
          <w:sz w:val="36"/>
          <w:szCs w:val="36"/>
          <w:rtl/>
        </w:rPr>
      </w:pPr>
      <w:r>
        <w:rPr>
          <w:rStyle w:val="contenttext"/>
          <w:rFonts w:cs="B Zar" w:hint="cs"/>
          <w:color w:val="000000"/>
          <w:sz w:val="36"/>
          <w:szCs w:val="36"/>
          <w:rtl/>
        </w:rPr>
        <w:t>آن پرده را از جلو</w:t>
      </w:r>
      <w:r>
        <w:rPr>
          <w:rStyle w:val="contenttext"/>
          <w:rFonts w:cs="B Zar" w:hint="cs"/>
          <w:color w:val="000000"/>
          <w:sz w:val="36"/>
          <w:szCs w:val="36"/>
          <w:rtl/>
        </w:rPr>
        <w:t>ی چشم دور کن؛ زیرا وقتی که بر آن می نگرم، دنیا و زر و زیورهایش را به یاد می آورم. او از ته دل از دنیا اعراض می نمود و یاد آن را از نفسش می راند. لذا دوست داشت که زینت دنیا را از دیدگانش دور بدارد. (296)</w:t>
      </w:r>
    </w:p>
    <w:p w:rsidR="00000000" w:rsidRDefault="009C2F2C">
      <w:pPr>
        <w:pStyle w:val="Heading4"/>
        <w:shd w:val="clear" w:color="auto" w:fill="FFFFFF"/>
        <w:bidi/>
        <w:jc w:val="both"/>
        <w:divId w:val="1803618573"/>
        <w:rPr>
          <w:rFonts w:eastAsia="Times New Roman" w:cs="B Titr" w:hint="cs"/>
          <w:b w:val="0"/>
          <w:bCs w:val="0"/>
          <w:color w:val="0080C0"/>
          <w:sz w:val="29"/>
          <w:szCs w:val="29"/>
          <w:rtl/>
        </w:rPr>
      </w:pPr>
      <w:r>
        <w:rPr>
          <w:rFonts w:eastAsia="Times New Roman" w:cs="B Titr" w:hint="cs"/>
          <w:b w:val="0"/>
          <w:bCs w:val="0"/>
          <w:color w:val="0080C0"/>
          <w:sz w:val="29"/>
          <w:szCs w:val="29"/>
          <w:rtl/>
        </w:rPr>
        <w:t>301. لطف خداوند در فرستادن پیامبر</w:t>
      </w:r>
    </w:p>
    <w:p w:rsidR="00000000" w:rsidRDefault="009C2F2C">
      <w:pPr>
        <w:pStyle w:val="contentparagraph"/>
        <w:bidi/>
        <w:jc w:val="both"/>
        <w:divId w:val="1803618573"/>
        <w:rPr>
          <w:rFonts w:cs="B Zar" w:hint="cs"/>
          <w:color w:val="000000"/>
          <w:sz w:val="36"/>
          <w:szCs w:val="36"/>
          <w:rtl/>
        </w:rPr>
      </w:pPr>
      <w:r>
        <w:rPr>
          <w:rStyle w:val="contenttext"/>
          <w:rFonts w:cs="B Zar" w:hint="cs"/>
          <w:color w:val="000000"/>
          <w:sz w:val="36"/>
          <w:szCs w:val="36"/>
          <w:rtl/>
        </w:rPr>
        <w:t xml:space="preserve">لم یخل الله سبحانه </w:t>
      </w:r>
      <w:r>
        <w:rPr>
          <w:rStyle w:val="contenttext"/>
          <w:rFonts w:cs="B Zar" w:hint="cs"/>
          <w:color w:val="000000"/>
          <w:sz w:val="36"/>
          <w:szCs w:val="36"/>
          <w:rtl/>
        </w:rPr>
        <w:t xml:space="preserve">خلقه من نبی مرسل، او کتاب منزل، او حجه لازمه، او محجُه قائمه؛ رسل لا تقصر بهم قلهُ عددهم، و لا کثره المکذبین لهم: </w:t>
      </w:r>
    </w:p>
    <w:p w:rsidR="00000000" w:rsidRDefault="009C2F2C">
      <w:pPr>
        <w:pStyle w:val="contentparagraph"/>
        <w:bidi/>
        <w:jc w:val="both"/>
        <w:divId w:val="1803618573"/>
        <w:rPr>
          <w:rFonts w:cs="B Zar" w:hint="cs"/>
          <w:color w:val="000000"/>
          <w:sz w:val="36"/>
          <w:szCs w:val="36"/>
          <w:rtl/>
        </w:rPr>
      </w:pPr>
      <w:r>
        <w:rPr>
          <w:rStyle w:val="contenttext"/>
          <w:rFonts w:cs="B Zar" w:hint="cs"/>
          <w:color w:val="000000"/>
          <w:sz w:val="36"/>
          <w:szCs w:val="36"/>
          <w:rtl/>
        </w:rPr>
        <w:t>من سابق سمی له من بعده، او غابر عرفه من قبله</w:t>
      </w:r>
    </w:p>
    <w:p w:rsidR="00000000" w:rsidRDefault="009C2F2C">
      <w:pPr>
        <w:pStyle w:val="contentparagraph"/>
        <w:bidi/>
        <w:jc w:val="both"/>
        <w:divId w:val="1803618573"/>
        <w:rPr>
          <w:rFonts w:cs="B Zar" w:hint="cs"/>
          <w:color w:val="000000"/>
          <w:sz w:val="36"/>
          <w:szCs w:val="36"/>
          <w:rtl/>
        </w:rPr>
      </w:pPr>
      <w:r>
        <w:rPr>
          <w:rStyle w:val="contenttext"/>
          <w:rFonts w:cs="B Zar" w:hint="cs"/>
          <w:color w:val="000000"/>
          <w:sz w:val="36"/>
          <w:szCs w:val="36"/>
          <w:rtl/>
        </w:rPr>
        <w:t>خدای سبحان مخلوقات خود را از وجود پیغمبری که از سوی او فرستاده شده یا کتابی که از آسمان فرود آمد</w:t>
      </w:r>
      <w:r>
        <w:rPr>
          <w:rStyle w:val="contenttext"/>
          <w:rFonts w:cs="B Zar" w:hint="cs"/>
          <w:color w:val="000000"/>
          <w:sz w:val="36"/>
          <w:szCs w:val="36"/>
          <w:rtl/>
        </w:rPr>
        <w:t>ه یا دلیل استواری که هر کس را ملزم به پذیرفتن می کند، یا راهی واضح و ثابت، خالی نگذاشت. پیغمبرانی که کمی تعداد ایشان و کثرت مخالفانشان باعث نشد که در ادای وظیفه رسالت، کوتاهی ورزند، از جمله این پیامبران کسی بوده (یا کسانی بوده اند)</w:t>
      </w:r>
    </w:p>
    <w:p w:rsidR="00000000" w:rsidRDefault="009C2F2C">
      <w:pPr>
        <w:pStyle w:val="contentparagraph"/>
        <w:bidi/>
        <w:jc w:val="both"/>
        <w:divId w:val="1803618573"/>
        <w:rPr>
          <w:rFonts w:cs="B Zar" w:hint="cs"/>
          <w:color w:val="000000"/>
          <w:sz w:val="36"/>
          <w:szCs w:val="36"/>
          <w:rtl/>
        </w:rPr>
      </w:pPr>
      <w:r>
        <w:rPr>
          <w:rStyle w:val="contenttext"/>
          <w:rFonts w:cs="B Zar" w:hint="cs"/>
          <w:color w:val="000000"/>
          <w:sz w:val="36"/>
          <w:szCs w:val="36"/>
          <w:rtl/>
        </w:rPr>
        <w:t>که نام پیامبری بعدی برای او (از سوی خدا) ذکر شده بود، یا کسی که بعدا آمده، اما پیامبر قبلی وی را معرفی کرده بوده است. (297)</w:t>
      </w:r>
    </w:p>
    <w:p w:rsidR="00000000" w:rsidRDefault="009C2F2C">
      <w:pPr>
        <w:pStyle w:val="Heading4"/>
        <w:shd w:val="clear" w:color="auto" w:fill="FFFFFF"/>
        <w:bidi/>
        <w:jc w:val="both"/>
        <w:divId w:val="445198162"/>
        <w:rPr>
          <w:rFonts w:eastAsia="Times New Roman" w:cs="B Titr" w:hint="cs"/>
          <w:b w:val="0"/>
          <w:bCs w:val="0"/>
          <w:color w:val="0080C0"/>
          <w:sz w:val="29"/>
          <w:szCs w:val="29"/>
          <w:rtl/>
        </w:rPr>
      </w:pPr>
      <w:r>
        <w:rPr>
          <w:rFonts w:eastAsia="Times New Roman" w:cs="B Titr" w:hint="cs"/>
          <w:b w:val="0"/>
          <w:bCs w:val="0"/>
          <w:color w:val="0080C0"/>
          <w:sz w:val="29"/>
          <w:szCs w:val="29"/>
          <w:rtl/>
        </w:rPr>
        <w:t>302. تمام شدن حجت خدا با پیامبر (ص)</w:t>
      </w:r>
    </w:p>
    <w:p w:rsidR="00000000" w:rsidRDefault="009C2F2C">
      <w:pPr>
        <w:pStyle w:val="contentparagraph"/>
        <w:bidi/>
        <w:jc w:val="both"/>
        <w:divId w:val="445198162"/>
        <w:rPr>
          <w:rFonts w:cs="B Zar" w:hint="cs"/>
          <w:color w:val="000000"/>
          <w:sz w:val="36"/>
          <w:szCs w:val="36"/>
          <w:rtl/>
        </w:rPr>
      </w:pPr>
      <w:r>
        <w:rPr>
          <w:rStyle w:val="contenttext"/>
          <w:rFonts w:cs="B Zar" w:hint="cs"/>
          <w:color w:val="000000"/>
          <w:sz w:val="36"/>
          <w:szCs w:val="36"/>
          <w:rtl/>
        </w:rPr>
        <w:t>لم یخلهم بعد ان قبضه، مما یؤکد علیهم حجه ربوبیته، و یصل بینهم و بنی معرفته، بل تعاهدهم بالحجج عل</w:t>
      </w:r>
      <w:r>
        <w:rPr>
          <w:rStyle w:val="contenttext"/>
          <w:rFonts w:cs="B Zar" w:hint="cs"/>
          <w:color w:val="000000"/>
          <w:sz w:val="36"/>
          <w:szCs w:val="36"/>
          <w:rtl/>
        </w:rPr>
        <w:t>ی السن الخیره من انبیائه، و متحملی و دائع رسالاته، قرنا فقرنا؛ حتی تمت بنبینا محمد صلی الله علیه و آله حجته</w:t>
      </w:r>
    </w:p>
    <w:p w:rsidR="00000000" w:rsidRDefault="009C2F2C">
      <w:pPr>
        <w:pStyle w:val="contentparagraph"/>
        <w:bidi/>
        <w:jc w:val="both"/>
        <w:divId w:val="445198162"/>
        <w:rPr>
          <w:rFonts w:cs="B Zar" w:hint="cs"/>
          <w:color w:val="000000"/>
          <w:sz w:val="36"/>
          <w:szCs w:val="36"/>
          <w:rtl/>
        </w:rPr>
      </w:pPr>
      <w:r>
        <w:rPr>
          <w:rStyle w:val="contenttext"/>
          <w:rFonts w:cs="B Zar" w:hint="cs"/>
          <w:color w:val="000000"/>
          <w:sz w:val="36"/>
          <w:szCs w:val="36"/>
          <w:rtl/>
        </w:rPr>
        <w:t>پس از درگذشت آدم علیه السلام خداوند مردم را از اموری که دلیل پروردگاری او را برایشان مؤکد و استوار سازد و در میان آنان و شناخت خود پیوستگی برقرار نم</w:t>
      </w:r>
      <w:r>
        <w:rPr>
          <w:rStyle w:val="contenttext"/>
          <w:rFonts w:cs="B Zar" w:hint="cs"/>
          <w:color w:val="000000"/>
          <w:sz w:val="36"/>
          <w:szCs w:val="36"/>
          <w:rtl/>
        </w:rPr>
        <w:t xml:space="preserve">اید خالی و بی نصیب نگذاشت، بلکه با دلیل هایی که بر زبان پیامبران برگزیده و حاملان امانت های و برای بندگانش جاری می شد، با مردمان پیمان بست، نسلی پس از نسلی می آمد و زمان سپری می شد تا این که حجت و دلیل خدا بر بندگانش با وجود پیامبر ما محمد صلی الله علیه و </w:t>
      </w:r>
      <w:r>
        <w:rPr>
          <w:rStyle w:val="contenttext"/>
          <w:rFonts w:cs="B Zar" w:hint="cs"/>
          <w:color w:val="000000"/>
          <w:sz w:val="36"/>
          <w:szCs w:val="36"/>
          <w:rtl/>
        </w:rPr>
        <w:t>آله کامل</w:t>
      </w:r>
    </w:p>
    <w:p w:rsidR="00000000" w:rsidRDefault="009C2F2C">
      <w:pPr>
        <w:pStyle w:val="contentparagraph"/>
        <w:bidi/>
        <w:jc w:val="both"/>
        <w:divId w:val="1611739523"/>
        <w:rPr>
          <w:rFonts w:cs="B Zar" w:hint="cs"/>
          <w:color w:val="000000"/>
          <w:sz w:val="36"/>
          <w:szCs w:val="36"/>
          <w:rtl/>
        </w:rPr>
      </w:pPr>
      <w:r>
        <w:rPr>
          <w:rStyle w:val="contenttext"/>
          <w:rFonts w:cs="B Zar" w:hint="cs"/>
          <w:color w:val="000000"/>
          <w:sz w:val="36"/>
          <w:szCs w:val="36"/>
          <w:rtl/>
        </w:rPr>
        <w:t xml:space="preserve">و تمام گردید. </w:t>
      </w:r>
    </w:p>
    <w:p w:rsidR="00000000" w:rsidRDefault="009C2F2C">
      <w:pPr>
        <w:pStyle w:val="Heading3"/>
        <w:shd w:val="clear" w:color="auto" w:fill="FFFFFF"/>
        <w:bidi/>
        <w:jc w:val="both"/>
        <w:divId w:val="1140031486"/>
        <w:rPr>
          <w:rFonts w:eastAsia="Times New Roman" w:cs="B Titr" w:hint="cs"/>
          <w:b w:val="0"/>
          <w:bCs w:val="0"/>
          <w:color w:val="FF0080"/>
          <w:sz w:val="30"/>
          <w:szCs w:val="30"/>
          <w:rtl/>
        </w:rPr>
      </w:pPr>
      <w:r>
        <w:rPr>
          <w:rFonts w:eastAsia="Times New Roman" w:cs="B Titr" w:hint="cs"/>
          <w:b w:val="0"/>
          <w:bCs w:val="0"/>
          <w:color w:val="FF0080"/>
          <w:sz w:val="30"/>
          <w:szCs w:val="30"/>
          <w:rtl/>
        </w:rPr>
        <w:t>بخش چهارم: امامت (298)</w:t>
      </w:r>
    </w:p>
    <w:p w:rsidR="00000000" w:rsidRDefault="009C2F2C">
      <w:pPr>
        <w:pStyle w:val="Heading4"/>
        <w:shd w:val="clear" w:color="auto" w:fill="FFFFFF"/>
        <w:bidi/>
        <w:jc w:val="both"/>
        <w:divId w:val="204102354"/>
        <w:rPr>
          <w:rFonts w:eastAsia="Times New Roman" w:cs="B Titr" w:hint="cs"/>
          <w:b w:val="0"/>
          <w:bCs w:val="0"/>
          <w:color w:val="0080C0"/>
          <w:sz w:val="29"/>
          <w:szCs w:val="29"/>
          <w:rtl/>
        </w:rPr>
      </w:pPr>
      <w:r>
        <w:rPr>
          <w:rFonts w:eastAsia="Times New Roman" w:cs="B Titr" w:hint="cs"/>
          <w:b w:val="0"/>
          <w:bCs w:val="0"/>
          <w:color w:val="0080C0"/>
          <w:sz w:val="29"/>
          <w:szCs w:val="29"/>
          <w:rtl/>
        </w:rPr>
        <w:t>1- امامت</w:t>
      </w:r>
    </w:p>
    <w:p w:rsidR="00000000" w:rsidRDefault="009C2F2C">
      <w:pPr>
        <w:pStyle w:val="Heading5"/>
        <w:shd w:val="clear" w:color="auto" w:fill="FFFFFF"/>
        <w:bidi/>
        <w:jc w:val="both"/>
        <w:divId w:val="990981610"/>
        <w:rPr>
          <w:rFonts w:eastAsia="Times New Roman" w:cs="B Titr" w:hint="cs"/>
          <w:b w:val="0"/>
          <w:bCs w:val="0"/>
          <w:color w:val="800040"/>
          <w:sz w:val="29"/>
          <w:szCs w:val="29"/>
          <w:rtl/>
        </w:rPr>
      </w:pPr>
      <w:r>
        <w:rPr>
          <w:rFonts w:eastAsia="Times New Roman" w:cs="B Titr" w:hint="cs"/>
          <w:b w:val="0"/>
          <w:bCs w:val="0"/>
          <w:color w:val="800040"/>
          <w:sz w:val="29"/>
          <w:szCs w:val="29"/>
          <w:rtl/>
        </w:rPr>
        <w:t>303. مقام امامت</w:t>
      </w:r>
    </w:p>
    <w:p w:rsidR="00000000" w:rsidRDefault="009C2F2C">
      <w:pPr>
        <w:pStyle w:val="contentparagraph"/>
        <w:bidi/>
        <w:jc w:val="both"/>
        <w:divId w:val="990981610"/>
        <w:rPr>
          <w:rFonts w:cs="B Zar" w:hint="cs"/>
          <w:color w:val="000000"/>
          <w:sz w:val="36"/>
          <w:szCs w:val="36"/>
          <w:rtl/>
        </w:rPr>
      </w:pPr>
      <w:r>
        <w:rPr>
          <w:rStyle w:val="contenttext"/>
          <w:rFonts w:cs="B Zar" w:hint="cs"/>
          <w:color w:val="000000"/>
          <w:sz w:val="36"/>
          <w:szCs w:val="36"/>
          <w:rtl/>
        </w:rPr>
        <w:t xml:space="preserve">فرض الله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الامانات</w:t>
      </w:r>
      <w:r>
        <w:rPr>
          <w:rStyle w:val="contenttext"/>
          <w:rFonts w:cs="B Zar" w:hint="cs"/>
          <w:color w:val="000000"/>
          <w:sz w:val="36"/>
          <w:szCs w:val="36"/>
          <w:rtl/>
        </w:rPr>
        <w:t xml:space="preserve"> </w:t>
      </w:r>
      <w:r>
        <w:rPr>
          <w:rStyle w:val="contenttext"/>
          <w:rFonts w:cs="B Zar" w:hint="cs"/>
          <w:color w:val="000000"/>
          <w:sz w:val="36"/>
          <w:szCs w:val="36"/>
          <w:rtl/>
        </w:rPr>
        <w:t>نظاما</w:t>
      </w:r>
      <w:r>
        <w:rPr>
          <w:rStyle w:val="contenttext"/>
          <w:rFonts w:cs="B Zar" w:hint="cs"/>
          <w:color w:val="000000"/>
          <w:sz w:val="36"/>
          <w:szCs w:val="36"/>
          <w:rtl/>
        </w:rPr>
        <w:t xml:space="preserve"> </w:t>
      </w:r>
      <w:r>
        <w:rPr>
          <w:rStyle w:val="contenttext"/>
          <w:rFonts w:cs="B Zar" w:hint="cs"/>
          <w:color w:val="000000"/>
          <w:sz w:val="36"/>
          <w:szCs w:val="36"/>
          <w:rtl/>
        </w:rPr>
        <w:t>للامه،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الطاعه</w:t>
      </w:r>
      <w:r>
        <w:rPr>
          <w:rStyle w:val="contenttext"/>
          <w:rFonts w:cs="B Zar" w:hint="cs"/>
          <w:color w:val="000000"/>
          <w:sz w:val="36"/>
          <w:szCs w:val="36"/>
          <w:rtl/>
        </w:rPr>
        <w:t xml:space="preserve"> </w:t>
      </w:r>
      <w:r>
        <w:rPr>
          <w:rStyle w:val="contenttext"/>
          <w:rFonts w:cs="B Zar" w:hint="cs"/>
          <w:color w:val="000000"/>
          <w:sz w:val="36"/>
          <w:szCs w:val="36"/>
          <w:rtl/>
        </w:rPr>
        <w:t>تعظیما</w:t>
      </w:r>
      <w:r>
        <w:rPr>
          <w:rStyle w:val="contenttext"/>
          <w:rFonts w:cs="B Zar" w:hint="cs"/>
          <w:color w:val="000000"/>
          <w:sz w:val="36"/>
          <w:szCs w:val="36"/>
          <w:rtl/>
        </w:rPr>
        <w:t xml:space="preserve"> </w:t>
      </w:r>
      <w:r>
        <w:rPr>
          <w:rStyle w:val="contenttext"/>
          <w:rFonts w:cs="B Zar" w:hint="cs"/>
          <w:color w:val="000000"/>
          <w:sz w:val="36"/>
          <w:szCs w:val="36"/>
          <w:rtl/>
        </w:rPr>
        <w:t>للامامه</w:t>
      </w:r>
    </w:p>
    <w:p w:rsidR="00000000" w:rsidRDefault="009C2F2C">
      <w:pPr>
        <w:pStyle w:val="contentparagraph"/>
        <w:bidi/>
        <w:jc w:val="both"/>
        <w:divId w:val="990981610"/>
        <w:rPr>
          <w:rFonts w:cs="B Zar" w:hint="cs"/>
          <w:color w:val="000000"/>
          <w:sz w:val="36"/>
          <w:szCs w:val="36"/>
          <w:rtl/>
        </w:rPr>
      </w:pPr>
      <w:r>
        <w:rPr>
          <w:rStyle w:val="contenttext"/>
          <w:rFonts w:cs="B Zar" w:hint="cs"/>
          <w:color w:val="000000"/>
          <w:sz w:val="36"/>
          <w:szCs w:val="36"/>
          <w:rtl/>
        </w:rPr>
        <w:t>خداوند، امانت پیشوایی را برای نظام امت، و اطاعت را برای بزرگداشت مقام امامت واجب کرد. (299)</w:t>
      </w:r>
    </w:p>
    <w:p w:rsidR="00000000" w:rsidRDefault="009C2F2C">
      <w:pPr>
        <w:pStyle w:val="Heading5"/>
        <w:shd w:val="clear" w:color="auto" w:fill="FFFFFF"/>
        <w:bidi/>
        <w:jc w:val="both"/>
        <w:divId w:val="1899851883"/>
        <w:rPr>
          <w:rFonts w:eastAsia="Times New Roman" w:cs="B Titr" w:hint="cs"/>
          <w:b w:val="0"/>
          <w:bCs w:val="0"/>
          <w:color w:val="800040"/>
          <w:sz w:val="29"/>
          <w:szCs w:val="29"/>
          <w:rtl/>
        </w:rPr>
      </w:pPr>
      <w:r>
        <w:rPr>
          <w:rFonts w:eastAsia="Times New Roman" w:cs="B Titr" w:hint="cs"/>
          <w:b w:val="0"/>
          <w:bCs w:val="0"/>
          <w:color w:val="800040"/>
          <w:sz w:val="29"/>
          <w:szCs w:val="29"/>
          <w:rtl/>
        </w:rPr>
        <w:t>304. گنج های خداوندی</w:t>
      </w:r>
    </w:p>
    <w:p w:rsidR="00000000" w:rsidRDefault="009C2F2C">
      <w:pPr>
        <w:pStyle w:val="contentparagraph"/>
        <w:bidi/>
        <w:jc w:val="both"/>
        <w:divId w:val="1899851883"/>
        <w:rPr>
          <w:rFonts w:cs="B Zar" w:hint="cs"/>
          <w:color w:val="000000"/>
          <w:sz w:val="36"/>
          <w:szCs w:val="36"/>
          <w:rtl/>
        </w:rPr>
      </w:pPr>
      <w:r>
        <w:rPr>
          <w:rStyle w:val="contenttext"/>
          <w:rFonts w:cs="B Zar" w:hint="cs"/>
          <w:color w:val="000000"/>
          <w:sz w:val="36"/>
          <w:szCs w:val="36"/>
          <w:rtl/>
        </w:rPr>
        <w:t>فیهم کرائم القرآن الایمان، و هم کنوز الرحمن. ان نطقوا صدقوا، و ان صمتوا لم یسبقوا</w:t>
      </w:r>
    </w:p>
    <w:p w:rsidR="00000000" w:rsidRDefault="009C2F2C">
      <w:pPr>
        <w:pStyle w:val="contentparagraph"/>
        <w:bidi/>
        <w:jc w:val="both"/>
        <w:divId w:val="1899851883"/>
        <w:rPr>
          <w:rFonts w:cs="B Zar" w:hint="cs"/>
          <w:color w:val="000000"/>
          <w:sz w:val="36"/>
          <w:szCs w:val="36"/>
          <w:rtl/>
        </w:rPr>
      </w:pPr>
      <w:r>
        <w:rPr>
          <w:rStyle w:val="contenttext"/>
          <w:rFonts w:cs="B Zar" w:hint="cs"/>
          <w:color w:val="000000"/>
          <w:sz w:val="36"/>
          <w:szCs w:val="36"/>
          <w:rtl/>
        </w:rPr>
        <w:t>آیات کریمه قرآن در شان و منزلت اهل بیت علیه السلام نازل شده است و آن ها گنج های علوم خداوند رحمان هستند، اگر سخن بگویند راست اس و اگر سکوت کردند از آن ها سفت گرفته نشود. (300</w:t>
      </w:r>
      <w:r>
        <w:rPr>
          <w:rStyle w:val="contenttext"/>
          <w:rFonts w:cs="B Zar" w:hint="cs"/>
          <w:color w:val="000000"/>
          <w:sz w:val="36"/>
          <w:szCs w:val="36"/>
          <w:rtl/>
        </w:rPr>
        <w:t>)</w:t>
      </w:r>
    </w:p>
    <w:p w:rsidR="00000000" w:rsidRDefault="009C2F2C">
      <w:pPr>
        <w:pStyle w:val="Heading5"/>
        <w:shd w:val="clear" w:color="auto" w:fill="FFFFFF"/>
        <w:bidi/>
        <w:jc w:val="both"/>
        <w:divId w:val="1848136938"/>
        <w:rPr>
          <w:rFonts w:eastAsia="Times New Roman" w:cs="B Titr" w:hint="cs"/>
          <w:b w:val="0"/>
          <w:bCs w:val="0"/>
          <w:color w:val="800040"/>
          <w:sz w:val="29"/>
          <w:szCs w:val="29"/>
          <w:rtl/>
        </w:rPr>
      </w:pPr>
      <w:r>
        <w:rPr>
          <w:rFonts w:eastAsia="Times New Roman" w:cs="B Titr" w:hint="cs"/>
          <w:b w:val="0"/>
          <w:bCs w:val="0"/>
          <w:color w:val="800040"/>
          <w:sz w:val="29"/>
          <w:szCs w:val="29"/>
          <w:rtl/>
        </w:rPr>
        <w:t>305. همراه با ائمه</w:t>
      </w:r>
    </w:p>
    <w:p w:rsidR="00000000" w:rsidRDefault="009C2F2C">
      <w:pPr>
        <w:pStyle w:val="contentparagraph"/>
        <w:bidi/>
        <w:jc w:val="both"/>
        <w:divId w:val="1848136938"/>
        <w:rPr>
          <w:rFonts w:cs="B Zar" w:hint="cs"/>
          <w:color w:val="000000"/>
          <w:sz w:val="36"/>
          <w:szCs w:val="36"/>
          <w:rtl/>
        </w:rPr>
      </w:pPr>
      <w:r>
        <w:rPr>
          <w:rStyle w:val="contenttext"/>
          <w:rFonts w:cs="B Zar" w:hint="cs"/>
          <w:color w:val="000000"/>
          <w:sz w:val="36"/>
          <w:szCs w:val="36"/>
          <w:rtl/>
        </w:rPr>
        <w:t>انظروا اهل بیت نبیکم فالزموا سمتهم، و اتبعوا اثرهم، فلن یخرجوکم من هدی، و لن یعیدو کم فی ردی، فان لبدوا فالبدوا و ان نهضوا فانضوا. و لا تسبقو هم فتضلوا، و لا تتاخروا عنهم فتهلکوا</w:t>
      </w:r>
    </w:p>
    <w:p w:rsidR="00000000" w:rsidRDefault="009C2F2C">
      <w:pPr>
        <w:pStyle w:val="contentparagraph"/>
        <w:bidi/>
        <w:jc w:val="both"/>
        <w:divId w:val="1848136938"/>
        <w:rPr>
          <w:rFonts w:cs="B Zar" w:hint="cs"/>
          <w:color w:val="000000"/>
          <w:sz w:val="36"/>
          <w:szCs w:val="36"/>
          <w:rtl/>
        </w:rPr>
      </w:pPr>
      <w:r>
        <w:rPr>
          <w:rStyle w:val="contenttext"/>
          <w:rFonts w:cs="B Zar" w:hint="cs"/>
          <w:color w:val="000000"/>
          <w:sz w:val="36"/>
          <w:szCs w:val="36"/>
          <w:rtl/>
        </w:rPr>
        <w:t>به خاندان پیامبرتان بنگرید و همراه آنان باشید به هر سمتی</w:t>
      </w:r>
      <w:r>
        <w:rPr>
          <w:rStyle w:val="contenttext"/>
          <w:rFonts w:cs="B Zar" w:hint="cs"/>
          <w:color w:val="000000"/>
          <w:sz w:val="36"/>
          <w:szCs w:val="36"/>
          <w:rtl/>
        </w:rPr>
        <w:t xml:space="preserve"> که گام بر می دارند، شما هم به همان سمت گام بردارید؛ زیرا آن ها هرگز شما را از راه راست خارج نمی کنند و به سستی باز نمی گردانند. پس اگر سکوت کردند شما هم سکوت کنید و اگر قیام کردند شما هم قیام کنید و از آن ها پیشی نگیرید که گمراه خواهید شد و از آنان عقب نم</w:t>
      </w:r>
      <w:r>
        <w:rPr>
          <w:rStyle w:val="contenttext"/>
          <w:rFonts w:cs="B Zar" w:hint="cs"/>
          <w:color w:val="000000"/>
          <w:sz w:val="36"/>
          <w:szCs w:val="36"/>
          <w:rtl/>
        </w:rPr>
        <w:t>انید که هلاک خواهید شد. (301)</w:t>
      </w:r>
    </w:p>
    <w:p w:rsidR="00000000" w:rsidRDefault="009C2F2C">
      <w:pPr>
        <w:pStyle w:val="Heading5"/>
        <w:shd w:val="clear" w:color="auto" w:fill="FFFFFF"/>
        <w:bidi/>
        <w:jc w:val="both"/>
        <w:divId w:val="940987537"/>
        <w:rPr>
          <w:rFonts w:eastAsia="Times New Roman" w:cs="B Titr" w:hint="cs"/>
          <w:b w:val="0"/>
          <w:bCs w:val="0"/>
          <w:color w:val="800040"/>
          <w:sz w:val="29"/>
          <w:szCs w:val="29"/>
          <w:rtl/>
        </w:rPr>
      </w:pPr>
      <w:r>
        <w:rPr>
          <w:rFonts w:eastAsia="Times New Roman" w:cs="B Titr" w:hint="cs"/>
          <w:b w:val="0"/>
          <w:bCs w:val="0"/>
          <w:color w:val="800040"/>
          <w:sz w:val="29"/>
          <w:szCs w:val="29"/>
          <w:rtl/>
        </w:rPr>
        <w:t>306. قیاس امت با آل محمد (ص)</w:t>
      </w:r>
    </w:p>
    <w:p w:rsidR="00000000" w:rsidRDefault="009C2F2C">
      <w:pPr>
        <w:pStyle w:val="contentparagraph"/>
        <w:bidi/>
        <w:jc w:val="both"/>
        <w:divId w:val="940987537"/>
        <w:rPr>
          <w:rFonts w:cs="B Zar" w:hint="cs"/>
          <w:color w:val="000000"/>
          <w:sz w:val="36"/>
          <w:szCs w:val="36"/>
          <w:rtl/>
        </w:rPr>
      </w:pPr>
      <w:r>
        <w:rPr>
          <w:rStyle w:val="contenttext"/>
          <w:rFonts w:cs="B Zar" w:hint="cs"/>
          <w:color w:val="000000"/>
          <w:sz w:val="36"/>
          <w:szCs w:val="36"/>
          <w:rtl/>
        </w:rPr>
        <w:t xml:space="preserve">لا یقاس بال محمد صلی الله علیه و آله من هذه الامه احد، و لا یسوی بهم من جرت نعمتهم علیه ابدا: </w:t>
      </w:r>
    </w:p>
    <w:p w:rsidR="00000000" w:rsidRDefault="009C2F2C">
      <w:pPr>
        <w:pStyle w:val="contentparagraph"/>
        <w:bidi/>
        <w:jc w:val="both"/>
        <w:divId w:val="940987537"/>
        <w:rPr>
          <w:rFonts w:cs="B Zar" w:hint="cs"/>
          <w:color w:val="000000"/>
          <w:sz w:val="36"/>
          <w:szCs w:val="36"/>
          <w:rtl/>
        </w:rPr>
      </w:pPr>
      <w:r>
        <w:rPr>
          <w:rStyle w:val="contenttext"/>
          <w:rFonts w:cs="B Zar" w:hint="cs"/>
          <w:color w:val="000000"/>
          <w:sz w:val="36"/>
          <w:szCs w:val="36"/>
          <w:rtl/>
        </w:rPr>
        <w:t>هم اساس الدین، و عماد الیقین. الیهم یفیء الغالی، و بهم یلحق التالی و لهم خصائص حق الولایُه، و فیهم الو</w:t>
      </w:r>
      <w:r>
        <w:rPr>
          <w:rStyle w:val="contenttext"/>
          <w:rFonts w:cs="B Zar" w:hint="cs"/>
          <w:color w:val="000000"/>
          <w:sz w:val="36"/>
          <w:szCs w:val="36"/>
          <w:rtl/>
        </w:rPr>
        <w:t>صیه و الوراثه؛ الان اذ رجع الحق الی اهله و نقل الی منتقله!</w:t>
      </w:r>
    </w:p>
    <w:p w:rsidR="00000000" w:rsidRDefault="009C2F2C">
      <w:pPr>
        <w:pStyle w:val="contentparagraph"/>
        <w:bidi/>
        <w:jc w:val="both"/>
        <w:divId w:val="940987537"/>
        <w:rPr>
          <w:rFonts w:cs="B Zar" w:hint="cs"/>
          <w:color w:val="000000"/>
          <w:sz w:val="36"/>
          <w:szCs w:val="36"/>
          <w:rtl/>
        </w:rPr>
      </w:pPr>
      <w:r>
        <w:rPr>
          <w:rStyle w:val="contenttext"/>
          <w:rFonts w:cs="B Zar" w:hint="cs"/>
          <w:color w:val="000000"/>
          <w:sz w:val="36"/>
          <w:szCs w:val="36"/>
          <w:rtl/>
        </w:rPr>
        <w:t xml:space="preserve">کسی که از این امت را با آل محمد صلی الله علیه و آله مقایسه نتوان کرد و کسانی که ریزه خوار نعمت آل محمدند، با آن ها برابر نخواهند بود، آنان اساس دینند و ارکان یقین، غلو کننده به سوی آنان باز گردد و </w:t>
      </w:r>
      <w:r>
        <w:rPr>
          <w:rStyle w:val="contenttext"/>
          <w:rFonts w:cs="B Zar" w:hint="cs"/>
          <w:color w:val="000000"/>
          <w:sz w:val="36"/>
          <w:szCs w:val="36"/>
          <w:rtl/>
        </w:rPr>
        <w:t>عقب مانده باید به آنان ملحق شود. ویژگی های ولایت از آنان است و وصیت پیامبر صلی الله علیه و آله و وراثت او در میان آنان است، هم اکنون حق به اهلش علی علیه السلام بازگشت و دوباره به جایی که از آنجا منتقل شده بود باز گردیده است. (302)</w:t>
      </w:r>
    </w:p>
    <w:p w:rsidR="00000000" w:rsidRDefault="009C2F2C">
      <w:pPr>
        <w:pStyle w:val="Heading5"/>
        <w:shd w:val="clear" w:color="auto" w:fill="FFFFFF"/>
        <w:bidi/>
        <w:jc w:val="both"/>
        <w:divId w:val="1649551792"/>
        <w:rPr>
          <w:rFonts w:eastAsia="Times New Roman" w:cs="B Titr" w:hint="cs"/>
          <w:b w:val="0"/>
          <w:bCs w:val="0"/>
          <w:color w:val="800040"/>
          <w:sz w:val="29"/>
          <w:szCs w:val="29"/>
          <w:rtl/>
        </w:rPr>
      </w:pPr>
      <w:r>
        <w:rPr>
          <w:rFonts w:eastAsia="Times New Roman" w:cs="B Titr" w:hint="cs"/>
          <w:b w:val="0"/>
          <w:bCs w:val="0"/>
          <w:color w:val="800040"/>
          <w:sz w:val="29"/>
          <w:szCs w:val="29"/>
          <w:rtl/>
        </w:rPr>
        <w:t>307. کوه های استوار دین</w:t>
      </w:r>
    </w:p>
    <w:p w:rsidR="00000000" w:rsidRDefault="009C2F2C">
      <w:pPr>
        <w:pStyle w:val="contentparagraph"/>
        <w:bidi/>
        <w:jc w:val="both"/>
        <w:divId w:val="1649551792"/>
        <w:rPr>
          <w:rFonts w:cs="B Zar" w:hint="cs"/>
          <w:color w:val="000000"/>
          <w:sz w:val="36"/>
          <w:szCs w:val="36"/>
          <w:rtl/>
        </w:rPr>
      </w:pPr>
      <w:r>
        <w:rPr>
          <w:rStyle w:val="contenttext"/>
          <w:rFonts w:cs="B Zar" w:hint="cs"/>
          <w:color w:val="000000"/>
          <w:sz w:val="36"/>
          <w:szCs w:val="36"/>
          <w:rtl/>
        </w:rPr>
        <w:t>هم اهل البیت موضع سره، و لجاء امره، و عیبهُ علمه، و موئل حکمه، و کهوف کتبه، و جبال دینه، بهم اقام انحناء ظهره، و اذهب ارتعاد فرائصه</w:t>
      </w:r>
    </w:p>
    <w:p w:rsidR="00000000" w:rsidRDefault="009C2F2C">
      <w:pPr>
        <w:pStyle w:val="contentparagraph"/>
        <w:bidi/>
        <w:jc w:val="both"/>
        <w:divId w:val="1649551792"/>
        <w:rPr>
          <w:rFonts w:cs="B Zar" w:hint="cs"/>
          <w:color w:val="000000"/>
          <w:sz w:val="36"/>
          <w:szCs w:val="36"/>
          <w:rtl/>
        </w:rPr>
      </w:pPr>
      <w:r>
        <w:rPr>
          <w:rStyle w:val="contenttext"/>
          <w:rFonts w:cs="B Zar" w:hint="cs"/>
          <w:color w:val="000000"/>
          <w:sz w:val="36"/>
          <w:szCs w:val="36"/>
          <w:rtl/>
        </w:rPr>
        <w:t xml:space="preserve">آنان (خاندان نبوت) نگهدارنده اسرار خدا و ملجا و پناه دستورات اویند، آنان خزینه علم و مرجع احکام و پناهگاه کتاب ها و کوه های </w:t>
      </w:r>
      <w:r>
        <w:rPr>
          <w:rStyle w:val="contenttext"/>
          <w:rFonts w:cs="B Zar" w:hint="cs"/>
          <w:color w:val="000000"/>
          <w:sz w:val="36"/>
          <w:szCs w:val="36"/>
          <w:rtl/>
        </w:rPr>
        <w:t>استوار دینند، به وسیله آنان خمیدگی کمر دین راست و لرزش های اندام اسلام زایل می گردد. (303)</w:t>
      </w:r>
    </w:p>
    <w:p w:rsidR="00000000" w:rsidRDefault="009C2F2C">
      <w:pPr>
        <w:pStyle w:val="Heading5"/>
        <w:shd w:val="clear" w:color="auto" w:fill="FFFFFF"/>
        <w:bidi/>
        <w:jc w:val="both"/>
        <w:divId w:val="1446540888"/>
        <w:rPr>
          <w:rFonts w:eastAsia="Times New Roman" w:cs="B Titr" w:hint="cs"/>
          <w:b w:val="0"/>
          <w:bCs w:val="0"/>
          <w:color w:val="800040"/>
          <w:sz w:val="29"/>
          <w:szCs w:val="29"/>
          <w:rtl/>
        </w:rPr>
      </w:pPr>
      <w:r>
        <w:rPr>
          <w:rFonts w:eastAsia="Times New Roman" w:cs="B Titr" w:hint="cs"/>
          <w:b w:val="0"/>
          <w:bCs w:val="0"/>
          <w:color w:val="800040"/>
          <w:sz w:val="29"/>
          <w:szCs w:val="29"/>
          <w:rtl/>
        </w:rPr>
        <w:t>308. توصیف خاندان محمد (ص)</w:t>
      </w:r>
    </w:p>
    <w:p w:rsidR="00000000" w:rsidRDefault="009C2F2C">
      <w:pPr>
        <w:pStyle w:val="contentparagraph"/>
        <w:bidi/>
        <w:jc w:val="both"/>
        <w:divId w:val="1446540888"/>
        <w:rPr>
          <w:rFonts w:cs="B Zar" w:hint="cs"/>
          <w:color w:val="000000"/>
          <w:sz w:val="36"/>
          <w:szCs w:val="36"/>
          <w:rtl/>
        </w:rPr>
      </w:pPr>
      <w:r>
        <w:rPr>
          <w:rStyle w:val="contenttext"/>
          <w:rFonts w:cs="B Zar" w:hint="cs"/>
          <w:color w:val="000000"/>
          <w:sz w:val="36"/>
          <w:szCs w:val="36"/>
          <w:rtl/>
        </w:rPr>
        <w:t>عقلوا الدین عقل و عایه و رعایُه، لا عقل سماع و روایه</w:t>
      </w:r>
    </w:p>
    <w:p w:rsidR="00000000" w:rsidRDefault="009C2F2C">
      <w:pPr>
        <w:pStyle w:val="contentparagraph"/>
        <w:bidi/>
        <w:jc w:val="both"/>
        <w:divId w:val="1446540888"/>
        <w:rPr>
          <w:rFonts w:cs="B Zar" w:hint="cs"/>
          <w:color w:val="000000"/>
          <w:sz w:val="36"/>
          <w:szCs w:val="36"/>
          <w:rtl/>
        </w:rPr>
      </w:pPr>
      <w:r>
        <w:rPr>
          <w:rStyle w:val="contenttext"/>
          <w:rFonts w:cs="B Zar" w:hint="cs"/>
          <w:color w:val="000000"/>
          <w:sz w:val="36"/>
          <w:szCs w:val="36"/>
          <w:rtl/>
        </w:rPr>
        <w:t>خاندان محمد صلی الله علیه و آله دین را شناختند؛ شناختی توام با دانایی و عمل، نه آن که</w:t>
      </w:r>
      <w:r>
        <w:rPr>
          <w:rStyle w:val="contenttext"/>
          <w:rFonts w:cs="B Zar" w:hint="cs"/>
          <w:color w:val="000000"/>
          <w:sz w:val="36"/>
          <w:szCs w:val="36"/>
          <w:rtl/>
        </w:rPr>
        <w:t xml:space="preserve"> فقط بشنوند و بازگو کنند. (304)</w:t>
      </w:r>
    </w:p>
    <w:p w:rsidR="00000000" w:rsidRDefault="009C2F2C">
      <w:pPr>
        <w:pStyle w:val="Heading5"/>
        <w:shd w:val="clear" w:color="auto" w:fill="FFFFFF"/>
        <w:bidi/>
        <w:jc w:val="both"/>
        <w:divId w:val="1180461752"/>
        <w:rPr>
          <w:rFonts w:eastAsia="Times New Roman" w:cs="B Titr" w:hint="cs"/>
          <w:b w:val="0"/>
          <w:bCs w:val="0"/>
          <w:color w:val="800040"/>
          <w:sz w:val="29"/>
          <w:szCs w:val="29"/>
          <w:rtl/>
        </w:rPr>
      </w:pPr>
      <w:r>
        <w:rPr>
          <w:rFonts w:eastAsia="Times New Roman" w:cs="B Titr" w:hint="cs"/>
          <w:b w:val="0"/>
          <w:bCs w:val="0"/>
          <w:color w:val="800040"/>
          <w:sz w:val="29"/>
          <w:szCs w:val="29"/>
          <w:rtl/>
        </w:rPr>
        <w:t>309. دزد واقعی</w:t>
      </w:r>
    </w:p>
    <w:p w:rsidR="00000000" w:rsidRDefault="009C2F2C">
      <w:pPr>
        <w:pStyle w:val="contentparagraph"/>
        <w:bidi/>
        <w:jc w:val="both"/>
        <w:divId w:val="1180461752"/>
        <w:rPr>
          <w:rFonts w:cs="B Zar" w:hint="cs"/>
          <w:color w:val="000000"/>
          <w:sz w:val="36"/>
          <w:szCs w:val="36"/>
          <w:rtl/>
        </w:rPr>
      </w:pPr>
      <w:r>
        <w:rPr>
          <w:rStyle w:val="contenttext"/>
          <w:rFonts w:cs="B Zar" w:hint="cs"/>
          <w:color w:val="000000"/>
          <w:sz w:val="36"/>
          <w:szCs w:val="36"/>
          <w:rtl/>
        </w:rPr>
        <w:t xml:space="preserve">فی خطبه له یذکر فیها فضائل اهل البیت علیه السلام: </w:t>
      </w:r>
    </w:p>
    <w:p w:rsidR="00000000" w:rsidRDefault="009C2F2C">
      <w:pPr>
        <w:pStyle w:val="contentparagraph"/>
        <w:bidi/>
        <w:jc w:val="both"/>
        <w:divId w:val="1180461752"/>
        <w:rPr>
          <w:rFonts w:cs="B Zar" w:hint="cs"/>
          <w:color w:val="000000"/>
          <w:sz w:val="36"/>
          <w:szCs w:val="36"/>
          <w:rtl/>
        </w:rPr>
      </w:pPr>
      <w:r>
        <w:rPr>
          <w:rStyle w:val="contenttext"/>
          <w:rFonts w:cs="B Zar" w:hint="cs"/>
          <w:color w:val="000000"/>
          <w:sz w:val="36"/>
          <w:szCs w:val="36"/>
          <w:rtl/>
        </w:rPr>
        <w:t>نحن اشعار و الاصحاب، و الخزنُه و الابواب؛ و لا تؤ تی البیوت الا من ابوابها، فمن اتاها من غیر ابوابها سمی سارقا</w:t>
      </w:r>
    </w:p>
    <w:p w:rsidR="00000000" w:rsidRDefault="009C2F2C">
      <w:pPr>
        <w:pStyle w:val="contentparagraph"/>
        <w:bidi/>
        <w:jc w:val="both"/>
        <w:divId w:val="1180461752"/>
        <w:rPr>
          <w:rFonts w:cs="B Zar" w:hint="cs"/>
          <w:color w:val="000000"/>
          <w:sz w:val="36"/>
          <w:szCs w:val="36"/>
          <w:rtl/>
        </w:rPr>
      </w:pPr>
      <w:r>
        <w:rPr>
          <w:rStyle w:val="contenttext"/>
          <w:rFonts w:cs="B Zar" w:hint="cs"/>
          <w:color w:val="000000"/>
          <w:sz w:val="36"/>
          <w:szCs w:val="36"/>
          <w:rtl/>
        </w:rPr>
        <w:t>در خطبه ای پیرامون فضایل اهل بیت علیه السلام می</w:t>
      </w:r>
      <w:r>
        <w:rPr>
          <w:rStyle w:val="contenttext"/>
          <w:rFonts w:cs="B Zar" w:hint="cs"/>
          <w:color w:val="000000"/>
          <w:sz w:val="36"/>
          <w:szCs w:val="36"/>
          <w:rtl/>
        </w:rPr>
        <w:t xml:space="preserve"> فرماید: </w:t>
      </w:r>
    </w:p>
    <w:p w:rsidR="00000000" w:rsidRDefault="009C2F2C">
      <w:pPr>
        <w:pStyle w:val="contentparagraph"/>
        <w:bidi/>
        <w:jc w:val="both"/>
        <w:divId w:val="1180461752"/>
        <w:rPr>
          <w:rFonts w:cs="B Zar" w:hint="cs"/>
          <w:color w:val="000000"/>
          <w:sz w:val="36"/>
          <w:szCs w:val="36"/>
          <w:rtl/>
        </w:rPr>
      </w:pPr>
      <w:r>
        <w:rPr>
          <w:rStyle w:val="contenttext"/>
          <w:rFonts w:cs="B Zar" w:hint="cs"/>
          <w:color w:val="000000"/>
          <w:sz w:val="36"/>
          <w:szCs w:val="36"/>
          <w:rtl/>
        </w:rPr>
        <w:t>ماییم خاصان و اصحاب رسول خدا صلی الله علیه و آله و خزانه داران و درها. به هر خانه ای جز از در آن نشاید وارد شد و هر که جز از آن درها وارد گردد دزد نامیده شود. (305)</w:t>
      </w:r>
    </w:p>
    <w:p w:rsidR="00000000" w:rsidRDefault="009C2F2C">
      <w:pPr>
        <w:pStyle w:val="Heading5"/>
        <w:shd w:val="clear" w:color="auto" w:fill="FFFFFF"/>
        <w:bidi/>
        <w:jc w:val="both"/>
        <w:divId w:val="1010375229"/>
        <w:rPr>
          <w:rFonts w:eastAsia="Times New Roman" w:cs="B Titr" w:hint="cs"/>
          <w:b w:val="0"/>
          <w:bCs w:val="0"/>
          <w:color w:val="800040"/>
          <w:sz w:val="29"/>
          <w:szCs w:val="29"/>
          <w:rtl/>
        </w:rPr>
      </w:pPr>
      <w:r>
        <w:rPr>
          <w:rFonts w:eastAsia="Times New Roman" w:cs="B Titr" w:hint="cs"/>
          <w:b w:val="0"/>
          <w:bCs w:val="0"/>
          <w:color w:val="800040"/>
          <w:sz w:val="29"/>
          <w:szCs w:val="29"/>
          <w:rtl/>
        </w:rPr>
        <w:t>310. ستون های استوار</w:t>
      </w:r>
    </w:p>
    <w:p w:rsidR="00000000" w:rsidRDefault="009C2F2C">
      <w:pPr>
        <w:pStyle w:val="contentparagraph"/>
        <w:bidi/>
        <w:jc w:val="both"/>
        <w:divId w:val="1010375229"/>
        <w:rPr>
          <w:rFonts w:cs="B Zar" w:hint="cs"/>
          <w:color w:val="000000"/>
          <w:sz w:val="36"/>
          <w:szCs w:val="36"/>
          <w:rtl/>
        </w:rPr>
      </w:pPr>
      <w:r>
        <w:rPr>
          <w:rStyle w:val="contenttext"/>
          <w:rFonts w:cs="B Zar" w:hint="cs"/>
          <w:color w:val="000000"/>
          <w:sz w:val="36"/>
          <w:szCs w:val="36"/>
          <w:rtl/>
        </w:rPr>
        <w:t>هم دعائم الاسلام، و لائج الاعتصام</w:t>
      </w:r>
    </w:p>
    <w:p w:rsidR="00000000" w:rsidRDefault="009C2F2C">
      <w:pPr>
        <w:pStyle w:val="contentparagraph"/>
        <w:bidi/>
        <w:jc w:val="both"/>
        <w:divId w:val="1010375229"/>
        <w:rPr>
          <w:rFonts w:cs="B Zar" w:hint="cs"/>
          <w:color w:val="000000"/>
          <w:sz w:val="36"/>
          <w:szCs w:val="36"/>
          <w:rtl/>
        </w:rPr>
      </w:pPr>
      <w:r>
        <w:rPr>
          <w:rStyle w:val="contenttext"/>
          <w:rFonts w:cs="B Zar" w:hint="cs"/>
          <w:color w:val="000000"/>
          <w:sz w:val="36"/>
          <w:szCs w:val="36"/>
          <w:rtl/>
        </w:rPr>
        <w:t xml:space="preserve">خاندان محمد صلی الله علیه </w:t>
      </w:r>
      <w:r>
        <w:rPr>
          <w:rStyle w:val="contenttext"/>
          <w:rFonts w:cs="B Zar" w:hint="cs"/>
          <w:color w:val="000000"/>
          <w:sz w:val="36"/>
          <w:szCs w:val="36"/>
          <w:rtl/>
        </w:rPr>
        <w:t>و آله تکیه گاه های اسلام و پناهگاه های آن هستند. (306)</w:t>
      </w:r>
    </w:p>
    <w:p w:rsidR="00000000" w:rsidRDefault="009C2F2C">
      <w:pPr>
        <w:pStyle w:val="Heading5"/>
        <w:shd w:val="clear" w:color="auto" w:fill="FFFFFF"/>
        <w:bidi/>
        <w:jc w:val="both"/>
        <w:divId w:val="455804531"/>
        <w:rPr>
          <w:rFonts w:eastAsia="Times New Roman" w:cs="B Titr" w:hint="cs"/>
          <w:b w:val="0"/>
          <w:bCs w:val="0"/>
          <w:color w:val="800040"/>
          <w:sz w:val="29"/>
          <w:szCs w:val="29"/>
          <w:rtl/>
        </w:rPr>
      </w:pPr>
      <w:r>
        <w:rPr>
          <w:rFonts w:eastAsia="Times New Roman" w:cs="B Titr" w:hint="cs"/>
          <w:b w:val="0"/>
          <w:bCs w:val="0"/>
          <w:color w:val="800040"/>
          <w:sz w:val="29"/>
          <w:szCs w:val="29"/>
          <w:rtl/>
        </w:rPr>
        <w:t>311. سخاوتمندانی اهل بیت</w:t>
      </w:r>
    </w:p>
    <w:p w:rsidR="00000000" w:rsidRDefault="009C2F2C">
      <w:pPr>
        <w:pStyle w:val="contentparagraph"/>
        <w:bidi/>
        <w:jc w:val="both"/>
        <w:divId w:val="455804531"/>
        <w:rPr>
          <w:rFonts w:cs="B Zar" w:hint="cs"/>
          <w:color w:val="000000"/>
          <w:sz w:val="36"/>
          <w:szCs w:val="36"/>
          <w:rtl/>
        </w:rPr>
      </w:pPr>
      <w:r>
        <w:rPr>
          <w:rStyle w:val="contenttext"/>
          <w:rFonts w:cs="B Zar" w:hint="cs"/>
          <w:color w:val="000000"/>
          <w:sz w:val="36"/>
          <w:szCs w:val="36"/>
          <w:rtl/>
        </w:rPr>
        <w:t xml:space="preserve">قد سئل: </w:t>
      </w:r>
    </w:p>
    <w:p w:rsidR="00000000" w:rsidRDefault="009C2F2C">
      <w:pPr>
        <w:pStyle w:val="contentparagraph"/>
        <w:bidi/>
        <w:jc w:val="both"/>
        <w:divId w:val="455804531"/>
        <w:rPr>
          <w:rFonts w:cs="B Zar" w:hint="cs"/>
          <w:color w:val="000000"/>
          <w:sz w:val="36"/>
          <w:szCs w:val="36"/>
          <w:rtl/>
        </w:rPr>
      </w:pPr>
      <w:r>
        <w:rPr>
          <w:rStyle w:val="contenttext"/>
          <w:rFonts w:cs="B Zar" w:hint="cs"/>
          <w:color w:val="000000"/>
          <w:sz w:val="36"/>
          <w:szCs w:val="36"/>
          <w:rtl/>
        </w:rPr>
        <w:t>کیف دفعکم قومکم عن هذا المقام و انتم احق به؟</w:t>
      </w:r>
    </w:p>
    <w:p w:rsidR="00000000" w:rsidRDefault="009C2F2C">
      <w:pPr>
        <w:pStyle w:val="contentparagraph"/>
        <w:bidi/>
        <w:jc w:val="both"/>
        <w:divId w:val="455804531"/>
        <w:rPr>
          <w:rFonts w:cs="B Zar" w:hint="cs"/>
          <w:color w:val="000000"/>
          <w:sz w:val="36"/>
          <w:szCs w:val="36"/>
          <w:rtl/>
        </w:rPr>
      </w:pPr>
      <w:r>
        <w:rPr>
          <w:rStyle w:val="contenttext"/>
          <w:rFonts w:cs="B Zar" w:hint="cs"/>
          <w:color w:val="000000"/>
          <w:sz w:val="36"/>
          <w:szCs w:val="36"/>
          <w:rtl/>
        </w:rPr>
        <w:t xml:space="preserve">فقال: </w:t>
      </w:r>
    </w:p>
    <w:p w:rsidR="00000000" w:rsidRDefault="009C2F2C">
      <w:pPr>
        <w:pStyle w:val="contentparagraph"/>
        <w:bidi/>
        <w:jc w:val="both"/>
        <w:divId w:val="455804531"/>
        <w:rPr>
          <w:rFonts w:cs="B Zar" w:hint="cs"/>
          <w:color w:val="000000"/>
          <w:sz w:val="36"/>
          <w:szCs w:val="36"/>
          <w:rtl/>
        </w:rPr>
      </w:pPr>
      <w:r>
        <w:rPr>
          <w:rStyle w:val="contenttext"/>
          <w:rFonts w:cs="B Zar" w:hint="cs"/>
          <w:color w:val="000000"/>
          <w:sz w:val="36"/>
          <w:szCs w:val="36"/>
          <w:rtl/>
        </w:rPr>
        <w:t xml:space="preserve">اما الاستبداد علینا بهذا المقام و نحن الاعلون نسبا، و الاشدون برسول الله صلی الله علیه و آله نوطا، فانها کانت اثره </w:t>
      </w:r>
      <w:r>
        <w:rPr>
          <w:rStyle w:val="contenttext"/>
          <w:rFonts w:cs="B Zar" w:hint="cs"/>
          <w:color w:val="000000"/>
          <w:sz w:val="36"/>
          <w:szCs w:val="36"/>
          <w:rtl/>
        </w:rPr>
        <w:t>شحت علیها نفوس قوم، و سخت عنها نفوس آخرین و الحکم الله</w:t>
      </w:r>
    </w:p>
    <w:p w:rsidR="00000000" w:rsidRDefault="009C2F2C">
      <w:pPr>
        <w:pStyle w:val="contentparagraph"/>
        <w:bidi/>
        <w:jc w:val="both"/>
        <w:divId w:val="455804531"/>
        <w:rPr>
          <w:rFonts w:cs="B Zar" w:hint="cs"/>
          <w:color w:val="000000"/>
          <w:sz w:val="36"/>
          <w:szCs w:val="36"/>
          <w:rtl/>
        </w:rPr>
      </w:pPr>
      <w:r>
        <w:rPr>
          <w:rStyle w:val="contenttext"/>
          <w:rFonts w:cs="B Zar" w:hint="cs"/>
          <w:color w:val="000000"/>
          <w:sz w:val="36"/>
          <w:szCs w:val="36"/>
          <w:rtl/>
        </w:rPr>
        <w:t xml:space="preserve">سئوال شد: </w:t>
      </w:r>
    </w:p>
    <w:p w:rsidR="00000000" w:rsidRDefault="009C2F2C">
      <w:pPr>
        <w:pStyle w:val="contentparagraph"/>
        <w:bidi/>
        <w:jc w:val="both"/>
        <w:divId w:val="455804531"/>
        <w:rPr>
          <w:rFonts w:cs="B Zar" w:hint="cs"/>
          <w:color w:val="000000"/>
          <w:sz w:val="36"/>
          <w:szCs w:val="36"/>
          <w:rtl/>
        </w:rPr>
      </w:pPr>
      <w:r>
        <w:rPr>
          <w:rStyle w:val="contenttext"/>
          <w:rFonts w:cs="B Zar" w:hint="cs"/>
          <w:color w:val="000000"/>
          <w:sz w:val="36"/>
          <w:szCs w:val="36"/>
          <w:rtl/>
        </w:rPr>
        <w:t>با این که شما از قوم خود به این مقام خلافت سزاوارترید، چگونه شد که آن ها شما را از آن باز پس زدند؟</w:t>
      </w:r>
    </w:p>
    <w:p w:rsidR="00000000" w:rsidRDefault="009C2F2C">
      <w:pPr>
        <w:pStyle w:val="contentparagraph"/>
        <w:bidi/>
        <w:jc w:val="both"/>
        <w:divId w:val="455804531"/>
        <w:rPr>
          <w:rFonts w:cs="B Zar" w:hint="cs"/>
          <w:color w:val="000000"/>
          <w:sz w:val="36"/>
          <w:szCs w:val="36"/>
          <w:rtl/>
        </w:rPr>
      </w:pPr>
      <w:r>
        <w:rPr>
          <w:rStyle w:val="contenttext"/>
          <w:rFonts w:cs="B Zar" w:hint="cs"/>
          <w:color w:val="000000"/>
          <w:sz w:val="36"/>
          <w:szCs w:val="36"/>
          <w:rtl/>
        </w:rPr>
        <w:t xml:space="preserve">حضرت فرمود: </w:t>
      </w:r>
    </w:p>
    <w:p w:rsidR="00000000" w:rsidRDefault="009C2F2C">
      <w:pPr>
        <w:pStyle w:val="contentparagraph"/>
        <w:bidi/>
        <w:jc w:val="both"/>
        <w:divId w:val="455804531"/>
        <w:rPr>
          <w:rFonts w:cs="B Zar" w:hint="cs"/>
          <w:color w:val="000000"/>
          <w:sz w:val="36"/>
          <w:szCs w:val="36"/>
          <w:rtl/>
        </w:rPr>
      </w:pPr>
      <w:r>
        <w:rPr>
          <w:rStyle w:val="contenttext"/>
          <w:rFonts w:cs="B Zar" w:hint="cs"/>
          <w:color w:val="000000"/>
          <w:sz w:val="36"/>
          <w:szCs w:val="36"/>
          <w:rtl/>
        </w:rPr>
        <w:t>به زور گرفتن این مقام از دست ما، با آن که ما از نظر نسب بالاتر و پیوند خویشی م</w:t>
      </w:r>
      <w:r>
        <w:rPr>
          <w:rStyle w:val="contenttext"/>
          <w:rFonts w:cs="B Zar" w:hint="cs"/>
          <w:color w:val="000000"/>
          <w:sz w:val="36"/>
          <w:szCs w:val="36"/>
          <w:rtl/>
        </w:rPr>
        <w:t>ا به رسول خدا صلی الله علیه و آله بیشتر و استوارتر است، به این سبب است که خلافت امتیازی بود که عده ای به آن آزمندی و زفتی نشان دادند و گروهی اهل بیت سخاوتمندانه از آن چشم پوشیدند و داور خداست. (307)</w:t>
      </w:r>
    </w:p>
    <w:p w:rsidR="00000000" w:rsidRDefault="009C2F2C">
      <w:pPr>
        <w:pStyle w:val="Heading5"/>
        <w:shd w:val="clear" w:color="auto" w:fill="FFFFFF"/>
        <w:bidi/>
        <w:jc w:val="both"/>
        <w:divId w:val="1652370245"/>
        <w:rPr>
          <w:rFonts w:eastAsia="Times New Roman" w:cs="B Titr" w:hint="cs"/>
          <w:b w:val="0"/>
          <w:bCs w:val="0"/>
          <w:color w:val="800040"/>
          <w:sz w:val="29"/>
          <w:szCs w:val="29"/>
          <w:rtl/>
        </w:rPr>
      </w:pPr>
      <w:r>
        <w:rPr>
          <w:rFonts w:eastAsia="Times New Roman" w:cs="B Titr" w:hint="cs"/>
          <w:b w:val="0"/>
          <w:bCs w:val="0"/>
          <w:color w:val="800040"/>
          <w:sz w:val="29"/>
          <w:szCs w:val="29"/>
          <w:rtl/>
        </w:rPr>
        <w:t>312. تمجید از اهل بیت</w:t>
      </w:r>
    </w:p>
    <w:p w:rsidR="00000000" w:rsidRDefault="009C2F2C">
      <w:pPr>
        <w:pStyle w:val="contentparagraph"/>
        <w:bidi/>
        <w:jc w:val="both"/>
        <w:divId w:val="1652370245"/>
        <w:rPr>
          <w:rFonts w:cs="B Zar" w:hint="cs"/>
          <w:color w:val="000000"/>
          <w:sz w:val="36"/>
          <w:szCs w:val="36"/>
          <w:rtl/>
        </w:rPr>
      </w:pPr>
      <w:r>
        <w:rPr>
          <w:rStyle w:val="contenttext"/>
          <w:rFonts w:cs="B Zar" w:hint="cs"/>
          <w:color w:val="000000"/>
          <w:sz w:val="36"/>
          <w:szCs w:val="36"/>
          <w:rtl/>
        </w:rPr>
        <w:t>نحن افصح و انصح و اصبح</w:t>
      </w:r>
    </w:p>
    <w:p w:rsidR="00000000" w:rsidRDefault="009C2F2C">
      <w:pPr>
        <w:pStyle w:val="contentparagraph"/>
        <w:bidi/>
        <w:jc w:val="both"/>
        <w:divId w:val="1652370245"/>
        <w:rPr>
          <w:rFonts w:cs="B Zar" w:hint="cs"/>
          <w:color w:val="000000"/>
          <w:sz w:val="36"/>
          <w:szCs w:val="36"/>
          <w:rtl/>
        </w:rPr>
      </w:pPr>
      <w:r>
        <w:rPr>
          <w:rStyle w:val="contenttext"/>
          <w:rFonts w:cs="B Zar" w:hint="cs"/>
          <w:color w:val="000000"/>
          <w:sz w:val="36"/>
          <w:szCs w:val="36"/>
          <w:rtl/>
        </w:rPr>
        <w:t>ما فصیح تر و</w:t>
      </w:r>
      <w:r>
        <w:rPr>
          <w:rStyle w:val="contenttext"/>
          <w:rFonts w:cs="B Zar" w:hint="cs"/>
          <w:color w:val="000000"/>
          <w:sz w:val="36"/>
          <w:szCs w:val="36"/>
          <w:rtl/>
        </w:rPr>
        <w:t xml:space="preserve"> خیرخواه تر و خوشروتریم. (308)</w:t>
      </w:r>
    </w:p>
    <w:p w:rsidR="00000000" w:rsidRDefault="009C2F2C">
      <w:pPr>
        <w:pStyle w:val="contentparagraph"/>
        <w:bidi/>
        <w:jc w:val="both"/>
        <w:divId w:val="1652370245"/>
        <w:rPr>
          <w:rFonts w:cs="B Zar" w:hint="cs"/>
          <w:color w:val="000000"/>
          <w:sz w:val="36"/>
          <w:szCs w:val="36"/>
          <w:rtl/>
        </w:rPr>
      </w:pPr>
      <w:r>
        <w:rPr>
          <w:rStyle w:val="contenttext"/>
          <w:rFonts w:cs="B Zar" w:hint="cs"/>
          <w:color w:val="000000"/>
          <w:sz w:val="36"/>
          <w:szCs w:val="36"/>
          <w:rtl/>
        </w:rPr>
        <w:t>313. فرمان بردن از اولیای امر</w:t>
      </w:r>
    </w:p>
    <w:p w:rsidR="00000000" w:rsidRDefault="009C2F2C">
      <w:pPr>
        <w:pStyle w:val="contentparagraph"/>
        <w:bidi/>
        <w:jc w:val="both"/>
        <w:divId w:val="1652370245"/>
        <w:rPr>
          <w:rFonts w:cs="B Zar" w:hint="cs"/>
          <w:color w:val="000000"/>
          <w:sz w:val="36"/>
          <w:szCs w:val="36"/>
          <w:rtl/>
        </w:rPr>
      </w:pPr>
      <w:r>
        <w:rPr>
          <w:rStyle w:val="contenttext"/>
          <w:rFonts w:cs="B Zar" w:hint="cs"/>
          <w:color w:val="000000"/>
          <w:sz w:val="36"/>
          <w:szCs w:val="36"/>
          <w:rtl/>
        </w:rPr>
        <w:t>ان اطعتمونی فانی حاملکم ان شاء الله علی سبیل الجنه، و ان کان ذا مشقُه شدیده و مذاقُه مریره</w:t>
      </w:r>
    </w:p>
    <w:p w:rsidR="00000000" w:rsidRDefault="009C2F2C">
      <w:pPr>
        <w:pStyle w:val="contentparagraph"/>
        <w:bidi/>
        <w:jc w:val="both"/>
        <w:divId w:val="1652370245"/>
        <w:rPr>
          <w:rFonts w:cs="B Zar" w:hint="cs"/>
          <w:color w:val="000000"/>
          <w:sz w:val="36"/>
          <w:szCs w:val="36"/>
          <w:rtl/>
        </w:rPr>
      </w:pPr>
      <w:r>
        <w:rPr>
          <w:rStyle w:val="contenttext"/>
          <w:rFonts w:cs="B Zar" w:hint="cs"/>
          <w:color w:val="000000"/>
          <w:sz w:val="36"/>
          <w:szCs w:val="36"/>
          <w:rtl/>
        </w:rPr>
        <w:t>اگر شما مرا اطاعت کنید من شما را به خواست خداوند به بهشت رهنمون می کردم، اگر چه این تلاش دارای مشقت سخت و طعم تلخی است. (309)</w:t>
      </w:r>
    </w:p>
    <w:p w:rsidR="00000000" w:rsidRDefault="009C2F2C">
      <w:pPr>
        <w:pStyle w:val="Heading5"/>
        <w:shd w:val="clear" w:color="auto" w:fill="FFFFFF"/>
        <w:bidi/>
        <w:jc w:val="both"/>
        <w:divId w:val="8417266"/>
        <w:rPr>
          <w:rFonts w:eastAsia="Times New Roman" w:cs="B Titr" w:hint="cs"/>
          <w:b w:val="0"/>
          <w:bCs w:val="0"/>
          <w:color w:val="800040"/>
          <w:sz w:val="29"/>
          <w:szCs w:val="29"/>
          <w:rtl/>
        </w:rPr>
      </w:pPr>
      <w:r>
        <w:rPr>
          <w:rFonts w:eastAsia="Times New Roman" w:cs="B Titr" w:hint="cs"/>
          <w:b w:val="0"/>
          <w:bCs w:val="0"/>
          <w:color w:val="800040"/>
          <w:sz w:val="29"/>
          <w:szCs w:val="29"/>
          <w:rtl/>
        </w:rPr>
        <w:t>314. وزیر پیامبر (ص)</w:t>
      </w:r>
    </w:p>
    <w:p w:rsidR="00000000" w:rsidRDefault="009C2F2C">
      <w:pPr>
        <w:pStyle w:val="contentparagraph"/>
        <w:bidi/>
        <w:jc w:val="both"/>
        <w:divId w:val="8417266"/>
        <w:rPr>
          <w:rFonts w:cs="B Zar" w:hint="cs"/>
          <w:color w:val="000000"/>
          <w:sz w:val="36"/>
          <w:szCs w:val="36"/>
          <w:rtl/>
        </w:rPr>
      </w:pPr>
      <w:r>
        <w:rPr>
          <w:rStyle w:val="contenttext"/>
          <w:rFonts w:cs="B Zar" w:hint="cs"/>
          <w:color w:val="000000"/>
          <w:sz w:val="36"/>
          <w:szCs w:val="36"/>
          <w:rtl/>
        </w:rPr>
        <w:t>انک تسمع ما اسمع، وتری ما اری، الا انک لست بنبی، و لکنک لوزیر و انک لعلی خیر</w:t>
      </w:r>
    </w:p>
    <w:p w:rsidR="00000000" w:rsidRDefault="009C2F2C">
      <w:pPr>
        <w:pStyle w:val="contentparagraph"/>
        <w:bidi/>
        <w:jc w:val="both"/>
        <w:divId w:val="8417266"/>
        <w:rPr>
          <w:rFonts w:cs="B Zar" w:hint="cs"/>
          <w:color w:val="000000"/>
          <w:sz w:val="36"/>
          <w:szCs w:val="36"/>
          <w:rtl/>
        </w:rPr>
      </w:pPr>
      <w:r>
        <w:rPr>
          <w:rStyle w:val="contenttext"/>
          <w:rFonts w:cs="B Zar" w:hint="cs"/>
          <w:color w:val="000000"/>
          <w:sz w:val="36"/>
          <w:szCs w:val="36"/>
          <w:rtl/>
        </w:rPr>
        <w:t xml:space="preserve">خطاب پیامبر صلی الله علیه و آله </w:t>
      </w:r>
      <w:r>
        <w:rPr>
          <w:rStyle w:val="contenttext"/>
          <w:rFonts w:cs="B Zar" w:hint="cs"/>
          <w:color w:val="000000"/>
          <w:sz w:val="36"/>
          <w:szCs w:val="36"/>
          <w:rtl/>
        </w:rPr>
        <w:t xml:space="preserve">به علی علیه السلام: </w:t>
      </w:r>
    </w:p>
    <w:p w:rsidR="00000000" w:rsidRDefault="009C2F2C">
      <w:pPr>
        <w:pStyle w:val="contentparagraph"/>
        <w:bidi/>
        <w:jc w:val="both"/>
        <w:divId w:val="8417266"/>
        <w:rPr>
          <w:rFonts w:cs="B Zar" w:hint="cs"/>
          <w:color w:val="000000"/>
          <w:sz w:val="36"/>
          <w:szCs w:val="36"/>
          <w:rtl/>
        </w:rPr>
      </w:pPr>
      <w:r>
        <w:rPr>
          <w:rStyle w:val="contenttext"/>
          <w:rFonts w:cs="B Zar" w:hint="cs"/>
          <w:color w:val="000000"/>
          <w:sz w:val="36"/>
          <w:szCs w:val="36"/>
          <w:rtl/>
        </w:rPr>
        <w:t>تو می شنوی آنچه را که من می شنوم و می بینی آنچه را من می بینم؛ ولی تو پیامبر نیستی، بلکه تو وزیر من هستی و تو در مسیر خیر قرار گرفته ای. (310)</w:t>
      </w:r>
    </w:p>
    <w:p w:rsidR="00000000" w:rsidRDefault="009C2F2C">
      <w:pPr>
        <w:pStyle w:val="Heading5"/>
        <w:shd w:val="clear" w:color="auto" w:fill="FFFFFF"/>
        <w:bidi/>
        <w:jc w:val="both"/>
        <w:divId w:val="1092093308"/>
        <w:rPr>
          <w:rFonts w:eastAsia="Times New Roman" w:cs="B Titr" w:hint="cs"/>
          <w:b w:val="0"/>
          <w:bCs w:val="0"/>
          <w:color w:val="800040"/>
          <w:sz w:val="29"/>
          <w:szCs w:val="29"/>
          <w:rtl/>
        </w:rPr>
      </w:pPr>
      <w:r>
        <w:rPr>
          <w:rFonts w:eastAsia="Times New Roman" w:cs="B Titr" w:hint="cs"/>
          <w:b w:val="0"/>
          <w:bCs w:val="0"/>
          <w:color w:val="800040"/>
          <w:sz w:val="29"/>
          <w:szCs w:val="29"/>
          <w:rtl/>
        </w:rPr>
        <w:t>315. خاموشی ستوده</w:t>
      </w:r>
    </w:p>
    <w:p w:rsidR="00000000" w:rsidRDefault="009C2F2C">
      <w:pPr>
        <w:pStyle w:val="contentparagraph"/>
        <w:bidi/>
        <w:jc w:val="both"/>
        <w:divId w:val="1092093308"/>
        <w:rPr>
          <w:rFonts w:cs="B Zar" w:hint="cs"/>
          <w:color w:val="000000"/>
          <w:sz w:val="36"/>
          <w:szCs w:val="36"/>
          <w:rtl/>
        </w:rPr>
      </w:pPr>
      <w:r>
        <w:rPr>
          <w:rStyle w:val="contenttext"/>
          <w:rFonts w:cs="B Zar" w:hint="cs"/>
          <w:color w:val="000000"/>
          <w:sz w:val="36"/>
          <w:szCs w:val="36"/>
          <w:rtl/>
        </w:rPr>
        <w:t>هم عیش العلم، و موت الجهل. یخبرکم حلمهم عن علمهم، و ظاهر هم عن باطنهم، و صمتهم عن حکم منطقهم</w:t>
      </w:r>
    </w:p>
    <w:p w:rsidR="00000000" w:rsidRDefault="009C2F2C">
      <w:pPr>
        <w:pStyle w:val="contentparagraph"/>
        <w:bidi/>
        <w:jc w:val="both"/>
        <w:divId w:val="1092093308"/>
        <w:rPr>
          <w:rFonts w:cs="B Zar" w:hint="cs"/>
          <w:color w:val="000000"/>
          <w:sz w:val="36"/>
          <w:szCs w:val="36"/>
          <w:rtl/>
        </w:rPr>
      </w:pPr>
      <w:r>
        <w:rPr>
          <w:rStyle w:val="contenttext"/>
          <w:rFonts w:cs="B Zar" w:hint="cs"/>
          <w:color w:val="000000"/>
          <w:sz w:val="36"/>
          <w:szCs w:val="36"/>
          <w:rtl/>
        </w:rPr>
        <w:t xml:space="preserve">آل محمد صلی الله علیه و آله حیات علم اند و مرگ جهل و نادانی، بردباری آنان خبر از علم آنان می دهد و ظاهرشان از باطنشان و سکوت (پر معنای آنان) از حکمت های سخن آنان. </w:t>
      </w:r>
      <w:r>
        <w:rPr>
          <w:rStyle w:val="contenttext"/>
          <w:rFonts w:cs="B Zar" w:hint="cs"/>
          <w:color w:val="000000"/>
          <w:sz w:val="36"/>
          <w:szCs w:val="36"/>
          <w:rtl/>
        </w:rPr>
        <w:t>(311)</w:t>
      </w:r>
    </w:p>
    <w:p w:rsidR="00000000" w:rsidRDefault="009C2F2C">
      <w:pPr>
        <w:pStyle w:val="Heading5"/>
        <w:shd w:val="clear" w:color="auto" w:fill="FFFFFF"/>
        <w:bidi/>
        <w:jc w:val="both"/>
        <w:divId w:val="1767768398"/>
        <w:rPr>
          <w:rFonts w:eastAsia="Times New Roman" w:cs="B Titr" w:hint="cs"/>
          <w:b w:val="0"/>
          <w:bCs w:val="0"/>
          <w:color w:val="800040"/>
          <w:sz w:val="29"/>
          <w:szCs w:val="29"/>
          <w:rtl/>
        </w:rPr>
      </w:pPr>
      <w:r>
        <w:rPr>
          <w:rFonts w:eastAsia="Times New Roman" w:cs="B Titr" w:hint="cs"/>
          <w:b w:val="0"/>
          <w:bCs w:val="0"/>
          <w:color w:val="800040"/>
          <w:sz w:val="29"/>
          <w:szCs w:val="29"/>
          <w:rtl/>
        </w:rPr>
        <w:t>316. فضیلت خاندان رسول</w:t>
      </w:r>
    </w:p>
    <w:p w:rsidR="00000000" w:rsidRDefault="009C2F2C">
      <w:pPr>
        <w:pStyle w:val="contentparagraph"/>
        <w:bidi/>
        <w:jc w:val="both"/>
        <w:divId w:val="1767768398"/>
        <w:rPr>
          <w:rFonts w:cs="B Zar" w:hint="cs"/>
          <w:color w:val="000000"/>
          <w:sz w:val="36"/>
          <w:szCs w:val="36"/>
          <w:rtl/>
        </w:rPr>
      </w:pPr>
      <w:r>
        <w:rPr>
          <w:rStyle w:val="contenttext"/>
          <w:rFonts w:cs="B Zar" w:hint="cs"/>
          <w:color w:val="000000"/>
          <w:sz w:val="36"/>
          <w:szCs w:val="36"/>
          <w:rtl/>
        </w:rPr>
        <w:t xml:space="preserve">فی صفه اهل بیت علیه السلام: </w:t>
      </w:r>
    </w:p>
    <w:p w:rsidR="00000000" w:rsidRDefault="009C2F2C">
      <w:pPr>
        <w:pStyle w:val="contentparagraph"/>
        <w:bidi/>
        <w:jc w:val="both"/>
        <w:divId w:val="1767768398"/>
        <w:rPr>
          <w:rFonts w:cs="B Zar" w:hint="cs"/>
          <w:color w:val="000000"/>
          <w:sz w:val="36"/>
          <w:szCs w:val="36"/>
          <w:rtl/>
        </w:rPr>
      </w:pPr>
      <w:r>
        <w:rPr>
          <w:rStyle w:val="contenttext"/>
          <w:rFonts w:cs="B Zar" w:hint="cs"/>
          <w:color w:val="000000"/>
          <w:sz w:val="36"/>
          <w:szCs w:val="36"/>
          <w:rtl/>
        </w:rPr>
        <w:t>هم الذین یخبر کم حکمهم عن علمهم، و صمتهم عن منطقهم، و ظاهر هم عن باطنهم؛ لا یخالفون الدین و لا یختلفون فیه؛ فشهو بینهم شاهد صادق، و صامت ناطق</w:t>
      </w:r>
    </w:p>
    <w:p w:rsidR="00000000" w:rsidRDefault="009C2F2C">
      <w:pPr>
        <w:pStyle w:val="contentparagraph"/>
        <w:bidi/>
        <w:jc w:val="both"/>
        <w:divId w:val="1767768398"/>
        <w:rPr>
          <w:rFonts w:cs="B Zar" w:hint="cs"/>
          <w:color w:val="000000"/>
          <w:sz w:val="36"/>
          <w:szCs w:val="36"/>
          <w:rtl/>
        </w:rPr>
      </w:pPr>
      <w:r>
        <w:rPr>
          <w:rStyle w:val="contenttext"/>
          <w:rFonts w:cs="B Zar" w:hint="cs"/>
          <w:color w:val="000000"/>
          <w:sz w:val="36"/>
          <w:szCs w:val="36"/>
          <w:rtl/>
        </w:rPr>
        <w:t>آل محمد صلی الله علیه و آله هستند که حکمشان (درباره واقع</w:t>
      </w:r>
      <w:r>
        <w:rPr>
          <w:rStyle w:val="contenttext"/>
          <w:rFonts w:cs="B Zar" w:hint="cs"/>
          <w:color w:val="000000"/>
          <w:sz w:val="36"/>
          <w:szCs w:val="36"/>
          <w:rtl/>
        </w:rPr>
        <w:t>یات) خبر از علمشان می دهد و سکوتشان از گفتارشان و آشکارشان از نهانشان. نه با دین مخالفت می ورزند و نه در دین اختلافی با یکدیگر دارند، پس دین در میان آنان شاهدی است راستگو و ساکتی است گویا. (312)</w:t>
      </w:r>
    </w:p>
    <w:p w:rsidR="00000000" w:rsidRDefault="009C2F2C">
      <w:pPr>
        <w:pStyle w:val="Heading5"/>
        <w:shd w:val="clear" w:color="auto" w:fill="FFFFFF"/>
        <w:bidi/>
        <w:jc w:val="both"/>
        <w:divId w:val="336541739"/>
        <w:rPr>
          <w:rFonts w:eastAsia="Times New Roman" w:cs="B Titr" w:hint="cs"/>
          <w:b w:val="0"/>
          <w:bCs w:val="0"/>
          <w:color w:val="800040"/>
          <w:sz w:val="29"/>
          <w:szCs w:val="29"/>
          <w:rtl/>
        </w:rPr>
      </w:pPr>
      <w:r>
        <w:rPr>
          <w:rFonts w:eastAsia="Times New Roman" w:cs="B Titr" w:hint="cs"/>
          <w:b w:val="0"/>
          <w:bCs w:val="0"/>
          <w:color w:val="800040"/>
          <w:sz w:val="29"/>
          <w:szCs w:val="29"/>
          <w:rtl/>
        </w:rPr>
        <w:t>317. چراغی در تاریکی</w:t>
      </w:r>
    </w:p>
    <w:p w:rsidR="00000000" w:rsidRDefault="009C2F2C">
      <w:pPr>
        <w:pStyle w:val="contentparagraph"/>
        <w:bidi/>
        <w:jc w:val="both"/>
        <w:divId w:val="336541739"/>
        <w:rPr>
          <w:rFonts w:cs="B Zar" w:hint="cs"/>
          <w:color w:val="000000"/>
          <w:sz w:val="36"/>
          <w:szCs w:val="36"/>
          <w:rtl/>
        </w:rPr>
      </w:pPr>
      <w:r>
        <w:rPr>
          <w:rStyle w:val="contenttext"/>
          <w:rFonts w:cs="B Zar" w:hint="cs"/>
          <w:color w:val="000000"/>
          <w:sz w:val="36"/>
          <w:szCs w:val="36"/>
          <w:rtl/>
        </w:rPr>
        <w:t>مثلی بینکم کمثل السراج فی الظلمه، یستضیء</w:t>
      </w:r>
      <w:r>
        <w:rPr>
          <w:rStyle w:val="contenttext"/>
          <w:rFonts w:cs="B Zar" w:hint="cs"/>
          <w:color w:val="000000"/>
          <w:sz w:val="36"/>
          <w:szCs w:val="36"/>
          <w:rtl/>
        </w:rPr>
        <w:t xml:space="preserve"> به من ولجها</w:t>
      </w:r>
    </w:p>
    <w:p w:rsidR="00000000" w:rsidRDefault="009C2F2C">
      <w:pPr>
        <w:pStyle w:val="contentparagraph"/>
        <w:bidi/>
        <w:jc w:val="both"/>
        <w:divId w:val="336541739"/>
        <w:rPr>
          <w:rFonts w:cs="B Zar" w:hint="cs"/>
          <w:color w:val="000000"/>
          <w:sz w:val="36"/>
          <w:szCs w:val="36"/>
          <w:rtl/>
        </w:rPr>
      </w:pPr>
      <w:r>
        <w:rPr>
          <w:rStyle w:val="contenttext"/>
          <w:rFonts w:cs="B Zar" w:hint="cs"/>
          <w:color w:val="000000"/>
          <w:sz w:val="36"/>
          <w:szCs w:val="36"/>
          <w:rtl/>
        </w:rPr>
        <w:t>مثل من میان شما مانند چراغ در تاریکی است آن کس که به حیطه روشنایی آن داخل شود از نور آن برخوردار گردد. (313)</w:t>
      </w:r>
    </w:p>
    <w:p w:rsidR="00000000" w:rsidRDefault="009C2F2C">
      <w:pPr>
        <w:pStyle w:val="Heading5"/>
        <w:shd w:val="clear" w:color="auto" w:fill="FFFFFF"/>
        <w:bidi/>
        <w:jc w:val="both"/>
        <w:divId w:val="1471897952"/>
        <w:rPr>
          <w:rFonts w:eastAsia="Times New Roman" w:cs="B Titr" w:hint="cs"/>
          <w:b w:val="0"/>
          <w:bCs w:val="0"/>
          <w:color w:val="800040"/>
          <w:sz w:val="29"/>
          <w:szCs w:val="29"/>
          <w:rtl/>
        </w:rPr>
      </w:pPr>
      <w:r>
        <w:rPr>
          <w:rFonts w:eastAsia="Times New Roman" w:cs="B Titr" w:hint="cs"/>
          <w:b w:val="0"/>
          <w:bCs w:val="0"/>
          <w:color w:val="800040"/>
          <w:sz w:val="29"/>
          <w:szCs w:val="29"/>
          <w:rtl/>
        </w:rPr>
        <w:t>318. امر اهل بیت</w:t>
      </w:r>
    </w:p>
    <w:p w:rsidR="00000000" w:rsidRDefault="009C2F2C">
      <w:pPr>
        <w:pStyle w:val="contentparagraph"/>
        <w:bidi/>
        <w:jc w:val="both"/>
        <w:divId w:val="1471897952"/>
        <w:rPr>
          <w:rFonts w:cs="B Zar" w:hint="cs"/>
          <w:color w:val="000000"/>
          <w:sz w:val="36"/>
          <w:szCs w:val="36"/>
          <w:rtl/>
        </w:rPr>
      </w:pPr>
      <w:r>
        <w:rPr>
          <w:rStyle w:val="contenttext"/>
          <w:rFonts w:cs="B Zar" w:hint="cs"/>
          <w:color w:val="000000"/>
          <w:sz w:val="36"/>
          <w:szCs w:val="36"/>
          <w:rtl/>
        </w:rPr>
        <w:t>ان امرنا صعب مستصعب، لا یحمله الا عبد مومن امتحن الله قلبه للایمان</w:t>
      </w:r>
    </w:p>
    <w:p w:rsidR="00000000" w:rsidRDefault="009C2F2C">
      <w:pPr>
        <w:pStyle w:val="contentparagraph"/>
        <w:bidi/>
        <w:jc w:val="both"/>
        <w:divId w:val="1471897952"/>
        <w:rPr>
          <w:rFonts w:cs="B Zar" w:hint="cs"/>
          <w:color w:val="000000"/>
          <w:sz w:val="36"/>
          <w:szCs w:val="36"/>
          <w:rtl/>
        </w:rPr>
      </w:pPr>
      <w:r>
        <w:rPr>
          <w:rStyle w:val="contenttext"/>
          <w:rFonts w:cs="B Zar" w:hint="cs"/>
          <w:color w:val="000000"/>
          <w:sz w:val="36"/>
          <w:szCs w:val="36"/>
          <w:rtl/>
        </w:rPr>
        <w:t>قطعی است که امر ما (اهل بیت) سخت است و بس دشوار، آ</w:t>
      </w:r>
      <w:r>
        <w:rPr>
          <w:rStyle w:val="contenttext"/>
          <w:rFonts w:cs="B Zar" w:hint="cs"/>
          <w:color w:val="000000"/>
          <w:sz w:val="36"/>
          <w:szCs w:val="36"/>
          <w:rtl/>
        </w:rPr>
        <w:t>ن را تحمل نمی کند مگر مؤمنی که خداوند قلب او را برای ایمان آزمایش نموده است. (314)</w:t>
      </w:r>
    </w:p>
    <w:p w:rsidR="00000000" w:rsidRDefault="009C2F2C">
      <w:pPr>
        <w:pStyle w:val="Heading5"/>
        <w:shd w:val="clear" w:color="auto" w:fill="FFFFFF"/>
        <w:bidi/>
        <w:jc w:val="both"/>
        <w:divId w:val="1207646677"/>
        <w:rPr>
          <w:rFonts w:eastAsia="Times New Roman" w:cs="B Titr" w:hint="cs"/>
          <w:b w:val="0"/>
          <w:bCs w:val="0"/>
          <w:color w:val="800040"/>
          <w:sz w:val="29"/>
          <w:szCs w:val="29"/>
          <w:rtl/>
        </w:rPr>
      </w:pPr>
      <w:r>
        <w:rPr>
          <w:rFonts w:eastAsia="Times New Roman" w:cs="B Titr" w:hint="cs"/>
          <w:b w:val="0"/>
          <w:bCs w:val="0"/>
          <w:color w:val="800040"/>
          <w:sz w:val="29"/>
          <w:szCs w:val="29"/>
          <w:rtl/>
        </w:rPr>
        <w:t>319. خواسته حضرت علی (ع)</w:t>
      </w:r>
    </w:p>
    <w:p w:rsidR="00000000" w:rsidRDefault="009C2F2C">
      <w:pPr>
        <w:pStyle w:val="contentparagraph"/>
        <w:bidi/>
        <w:jc w:val="both"/>
        <w:divId w:val="1207646677"/>
        <w:rPr>
          <w:rFonts w:cs="B Zar" w:hint="cs"/>
          <w:color w:val="000000"/>
          <w:sz w:val="36"/>
          <w:szCs w:val="36"/>
          <w:rtl/>
        </w:rPr>
      </w:pPr>
      <w:r>
        <w:rPr>
          <w:rStyle w:val="contenttext"/>
          <w:rFonts w:cs="B Zar" w:hint="cs"/>
          <w:color w:val="000000"/>
          <w:sz w:val="36"/>
          <w:szCs w:val="36"/>
          <w:rtl/>
        </w:rPr>
        <w:t>نسال الله منازل الشهداء، و معایشه السعداء، و مرافقُه الانبیاء</w:t>
      </w:r>
    </w:p>
    <w:p w:rsidR="00000000" w:rsidRDefault="009C2F2C">
      <w:pPr>
        <w:pStyle w:val="contentparagraph"/>
        <w:bidi/>
        <w:jc w:val="both"/>
        <w:divId w:val="1207646677"/>
        <w:rPr>
          <w:rFonts w:cs="B Zar" w:hint="cs"/>
          <w:color w:val="000000"/>
          <w:sz w:val="36"/>
          <w:szCs w:val="36"/>
          <w:rtl/>
        </w:rPr>
      </w:pPr>
      <w:r>
        <w:rPr>
          <w:rStyle w:val="contenttext"/>
          <w:rFonts w:cs="B Zar" w:hint="cs"/>
          <w:color w:val="000000"/>
          <w:sz w:val="36"/>
          <w:szCs w:val="36"/>
          <w:rtl/>
        </w:rPr>
        <w:t>از خداوند، منزلت شهیدان و همزیستی با نیک بختان و همراهی با پیامبران را مسألت داریم. (3</w:t>
      </w:r>
      <w:r>
        <w:rPr>
          <w:rStyle w:val="contenttext"/>
          <w:rFonts w:cs="B Zar" w:hint="cs"/>
          <w:color w:val="000000"/>
          <w:sz w:val="36"/>
          <w:szCs w:val="36"/>
          <w:rtl/>
        </w:rPr>
        <w:t>15)</w:t>
      </w:r>
    </w:p>
    <w:p w:rsidR="00000000" w:rsidRDefault="009C2F2C">
      <w:pPr>
        <w:pStyle w:val="Heading5"/>
        <w:shd w:val="clear" w:color="auto" w:fill="FFFFFF"/>
        <w:bidi/>
        <w:jc w:val="both"/>
        <w:divId w:val="759057797"/>
        <w:rPr>
          <w:rFonts w:eastAsia="Times New Roman" w:cs="B Titr" w:hint="cs"/>
          <w:b w:val="0"/>
          <w:bCs w:val="0"/>
          <w:color w:val="800040"/>
          <w:sz w:val="29"/>
          <w:szCs w:val="29"/>
          <w:rtl/>
        </w:rPr>
      </w:pPr>
      <w:r>
        <w:rPr>
          <w:rFonts w:eastAsia="Times New Roman" w:cs="B Titr" w:hint="cs"/>
          <w:b w:val="0"/>
          <w:bCs w:val="0"/>
          <w:color w:val="800040"/>
          <w:sz w:val="29"/>
          <w:szCs w:val="29"/>
          <w:rtl/>
        </w:rPr>
        <w:t>320. خصایص اولیای خدا</w:t>
      </w:r>
    </w:p>
    <w:p w:rsidR="00000000" w:rsidRDefault="009C2F2C">
      <w:pPr>
        <w:pStyle w:val="contentparagraph"/>
        <w:bidi/>
        <w:jc w:val="both"/>
        <w:divId w:val="759057797"/>
        <w:rPr>
          <w:rFonts w:cs="B Zar" w:hint="cs"/>
          <w:color w:val="000000"/>
          <w:sz w:val="36"/>
          <w:szCs w:val="36"/>
          <w:rtl/>
        </w:rPr>
      </w:pPr>
      <w:r>
        <w:rPr>
          <w:rStyle w:val="contenttext"/>
          <w:rFonts w:cs="B Zar" w:hint="cs"/>
          <w:color w:val="000000"/>
          <w:sz w:val="36"/>
          <w:szCs w:val="36"/>
          <w:rtl/>
        </w:rPr>
        <w:t>ان اولیاء الله هم الذین نظروا الی باطن الدنیا اذا نظر الناس الی ظاهرها، و اشتغوا باجلها اذا اشتعل الناس بعاجلها، فاماتوا منها ما خشوا ان یمیتهم، و ترکوا منها ما علموا انه سیتر کهم، و راوا استکثار غیر هم منها استقلالا، و در کهم لها</w:t>
      </w:r>
      <w:r>
        <w:rPr>
          <w:rStyle w:val="contenttext"/>
          <w:rFonts w:cs="B Zar" w:hint="cs"/>
          <w:color w:val="000000"/>
          <w:sz w:val="36"/>
          <w:szCs w:val="36"/>
          <w:rtl/>
        </w:rPr>
        <w:t xml:space="preserve"> فوتا، اعداء ما سالم الناس و سلم ما عادی الناس!</w:t>
      </w:r>
    </w:p>
    <w:p w:rsidR="00000000" w:rsidRDefault="009C2F2C">
      <w:pPr>
        <w:pStyle w:val="contentparagraph"/>
        <w:bidi/>
        <w:jc w:val="both"/>
        <w:divId w:val="759057797"/>
        <w:rPr>
          <w:rFonts w:cs="B Zar" w:hint="cs"/>
          <w:color w:val="000000"/>
          <w:sz w:val="36"/>
          <w:szCs w:val="36"/>
          <w:rtl/>
        </w:rPr>
      </w:pPr>
      <w:r>
        <w:rPr>
          <w:rStyle w:val="contenttext"/>
          <w:rFonts w:cs="B Zar" w:hint="cs"/>
          <w:color w:val="000000"/>
          <w:sz w:val="36"/>
          <w:szCs w:val="36"/>
          <w:rtl/>
        </w:rPr>
        <w:t>بهم علم الکتاب و به علموا، و بهم قام الکتاب و به قاموا، لا یرون مرجوا فوق ما یرجون، و لا مخوفا فوق ما یخافون</w:t>
      </w:r>
    </w:p>
    <w:p w:rsidR="00000000" w:rsidRDefault="009C2F2C">
      <w:pPr>
        <w:pStyle w:val="contentparagraph"/>
        <w:bidi/>
        <w:jc w:val="both"/>
        <w:divId w:val="759057797"/>
        <w:rPr>
          <w:rFonts w:cs="B Zar" w:hint="cs"/>
          <w:color w:val="000000"/>
          <w:sz w:val="36"/>
          <w:szCs w:val="36"/>
          <w:rtl/>
        </w:rPr>
      </w:pPr>
      <w:r>
        <w:rPr>
          <w:rStyle w:val="contenttext"/>
          <w:rFonts w:cs="B Zar" w:hint="cs"/>
          <w:color w:val="000000"/>
          <w:sz w:val="36"/>
          <w:szCs w:val="36"/>
          <w:rtl/>
        </w:rPr>
        <w:t>قطعی است که دوستان خداوند کسانی هستند که به باطن دنیا نگریستند، در حالی که مردم معمولی به ظاهر آن ن</w:t>
      </w:r>
      <w:r>
        <w:rPr>
          <w:rStyle w:val="contenttext"/>
          <w:rFonts w:cs="B Zar" w:hint="cs"/>
          <w:color w:val="000000"/>
          <w:sz w:val="36"/>
          <w:szCs w:val="36"/>
          <w:rtl/>
        </w:rPr>
        <w:t xml:space="preserve">گاه می کنند، اولیاء الله به آخر دنیا (پس از مرگ) می نگرند، در آن هنگام که مردم به آنچه که در دنیا به سرعت می گذرد می نگرند. </w:t>
      </w:r>
    </w:p>
    <w:p w:rsidR="00000000" w:rsidRDefault="009C2F2C">
      <w:pPr>
        <w:pStyle w:val="contentparagraph"/>
        <w:bidi/>
        <w:jc w:val="both"/>
        <w:divId w:val="759057797"/>
        <w:rPr>
          <w:rFonts w:cs="B Zar" w:hint="cs"/>
          <w:color w:val="000000"/>
          <w:sz w:val="36"/>
          <w:szCs w:val="36"/>
          <w:rtl/>
        </w:rPr>
      </w:pPr>
      <w:r>
        <w:rPr>
          <w:rStyle w:val="contenttext"/>
          <w:rFonts w:cs="B Zar" w:hint="cs"/>
          <w:color w:val="000000"/>
          <w:sz w:val="36"/>
          <w:szCs w:val="36"/>
          <w:rtl/>
        </w:rPr>
        <w:t>پس اولیاء الله از این دنیا میراندند آنچه را که ترسیدند، آنان را بمیراند و رها کردند از دنیا آنچه را که می دانستند که به زودی آنان را رها خواهد کرد و آنچه را که دیگران افزون گرایی (تکاثر) می دیدند، اینان آن را تمایل به ناچیز گرایی تلقی نمودند و آنچه را که د</w:t>
      </w:r>
      <w:r>
        <w:rPr>
          <w:rStyle w:val="contenttext"/>
          <w:rFonts w:cs="B Zar" w:hint="cs"/>
          <w:color w:val="000000"/>
          <w:sz w:val="36"/>
          <w:szCs w:val="36"/>
          <w:rtl/>
        </w:rPr>
        <w:t>یگران دریافت کردند اولیاء الله آن را از دست دادن تلقی کردند و دشمن چیزی بودند که مردم با آن سر آشتی داشتند و با چیزی آشتی بودند که مردم آن را دشمن می دانستند. به وسیله اولیاء الله بود که قرآن شناخته شد و با همین قرآن بود که به علم دست</w:t>
      </w:r>
    </w:p>
    <w:p w:rsidR="00000000" w:rsidRDefault="009C2F2C">
      <w:pPr>
        <w:pStyle w:val="contentparagraph"/>
        <w:bidi/>
        <w:jc w:val="both"/>
        <w:divId w:val="224415482"/>
        <w:rPr>
          <w:rFonts w:cs="B Zar" w:hint="cs"/>
          <w:color w:val="000000"/>
          <w:sz w:val="36"/>
          <w:szCs w:val="36"/>
          <w:rtl/>
        </w:rPr>
      </w:pPr>
      <w:r>
        <w:rPr>
          <w:rStyle w:val="contenttext"/>
          <w:rFonts w:cs="B Zar" w:hint="cs"/>
          <w:color w:val="000000"/>
          <w:sz w:val="36"/>
          <w:szCs w:val="36"/>
          <w:rtl/>
        </w:rPr>
        <w:t>یافتند و قرآن با آن ب</w:t>
      </w:r>
      <w:r>
        <w:rPr>
          <w:rStyle w:val="contenttext"/>
          <w:rFonts w:cs="B Zar" w:hint="cs"/>
          <w:color w:val="000000"/>
          <w:sz w:val="36"/>
          <w:szCs w:val="36"/>
          <w:rtl/>
        </w:rPr>
        <w:t>رپا شد و خود آنان با قرآن قیام کردند آنان به فوق آنچه امیدوارند آمدی ندارند و از فوق آنچه از آن می ترسند بیمی ندارند. (316)</w:t>
      </w:r>
    </w:p>
    <w:p w:rsidR="00000000" w:rsidRDefault="009C2F2C">
      <w:pPr>
        <w:pStyle w:val="Heading5"/>
        <w:shd w:val="clear" w:color="auto" w:fill="FFFFFF"/>
        <w:bidi/>
        <w:jc w:val="both"/>
        <w:divId w:val="667099562"/>
        <w:rPr>
          <w:rFonts w:eastAsia="Times New Roman" w:cs="B Titr" w:hint="cs"/>
          <w:b w:val="0"/>
          <w:bCs w:val="0"/>
          <w:color w:val="800040"/>
          <w:sz w:val="29"/>
          <w:szCs w:val="29"/>
          <w:rtl/>
        </w:rPr>
      </w:pPr>
      <w:r>
        <w:rPr>
          <w:rFonts w:eastAsia="Times New Roman" w:cs="B Titr" w:hint="cs"/>
          <w:b w:val="0"/>
          <w:bCs w:val="0"/>
          <w:color w:val="800040"/>
          <w:sz w:val="29"/>
          <w:szCs w:val="29"/>
          <w:rtl/>
        </w:rPr>
        <w:t>321. فضیلت علی جهت قبول سخن و امر رسول الله</w:t>
      </w:r>
    </w:p>
    <w:p w:rsidR="00000000" w:rsidRDefault="009C2F2C">
      <w:pPr>
        <w:pStyle w:val="contentparagraph"/>
        <w:bidi/>
        <w:jc w:val="both"/>
        <w:divId w:val="667099562"/>
        <w:rPr>
          <w:rFonts w:cs="B Zar" w:hint="cs"/>
          <w:color w:val="000000"/>
          <w:sz w:val="36"/>
          <w:szCs w:val="36"/>
          <w:rtl/>
        </w:rPr>
      </w:pPr>
      <w:r>
        <w:rPr>
          <w:rStyle w:val="contenttext"/>
          <w:rFonts w:cs="B Zar" w:hint="cs"/>
          <w:color w:val="000000"/>
          <w:sz w:val="36"/>
          <w:szCs w:val="36"/>
          <w:rtl/>
        </w:rPr>
        <w:t>لقد علم المتحفظون من اصحاب محمد صلی الله علیه و آله انی لم ارد علی الله و لا علی رسوله س</w:t>
      </w:r>
      <w:r>
        <w:rPr>
          <w:rStyle w:val="contenttext"/>
          <w:rFonts w:cs="B Zar" w:hint="cs"/>
          <w:color w:val="000000"/>
          <w:sz w:val="36"/>
          <w:szCs w:val="36"/>
          <w:rtl/>
        </w:rPr>
        <w:t>اعُه قط. و لقد واسته بنفس فی المواطن الیتی تنکص فیها الابطال، و تتاخر فیها الاقدام، نجدهُ اکرمنی الله بها</w:t>
      </w:r>
    </w:p>
    <w:p w:rsidR="00000000" w:rsidRDefault="009C2F2C">
      <w:pPr>
        <w:pStyle w:val="contentparagraph"/>
        <w:bidi/>
        <w:jc w:val="both"/>
        <w:divId w:val="667099562"/>
        <w:rPr>
          <w:rFonts w:cs="B Zar" w:hint="cs"/>
          <w:color w:val="000000"/>
          <w:sz w:val="36"/>
          <w:szCs w:val="36"/>
          <w:rtl/>
        </w:rPr>
      </w:pPr>
      <w:r>
        <w:rPr>
          <w:rStyle w:val="contenttext"/>
          <w:rFonts w:cs="B Zar" w:hint="cs"/>
          <w:color w:val="000000"/>
          <w:sz w:val="36"/>
          <w:szCs w:val="36"/>
          <w:rtl/>
        </w:rPr>
        <w:t>یاران امانتدار و نگهداران اسرار محمد صلی الله علیه و آله به طور قطع می دانند که من حتی ساعتی فرمان خدا و فرمان رسول خدا را رد نکرده ام. من در مواردی ب</w:t>
      </w:r>
      <w:r>
        <w:rPr>
          <w:rStyle w:val="contenttext"/>
          <w:rFonts w:cs="B Zar" w:hint="cs"/>
          <w:color w:val="000000"/>
          <w:sz w:val="36"/>
          <w:szCs w:val="36"/>
          <w:rtl/>
        </w:rPr>
        <w:t>ا جانم به پیامبر اکرم صلی الله علیه و آله یاری جدی نمودم که دلاوران در آن موارد به عقب بر می گشتند و گام ها پس می گردیدند. این شجاعت و دلیری همان است که خداوند به من عنایت فرمود و به وسیله آن مرا تکریم نموده است. (317)</w:t>
      </w:r>
    </w:p>
    <w:p w:rsidR="00000000" w:rsidRDefault="009C2F2C">
      <w:pPr>
        <w:pStyle w:val="Heading5"/>
        <w:shd w:val="clear" w:color="auto" w:fill="FFFFFF"/>
        <w:bidi/>
        <w:jc w:val="both"/>
        <w:divId w:val="668943916"/>
        <w:rPr>
          <w:rFonts w:eastAsia="Times New Roman" w:cs="B Titr" w:hint="cs"/>
          <w:b w:val="0"/>
          <w:bCs w:val="0"/>
          <w:color w:val="800040"/>
          <w:sz w:val="29"/>
          <w:szCs w:val="29"/>
          <w:rtl/>
        </w:rPr>
      </w:pPr>
      <w:r>
        <w:rPr>
          <w:rFonts w:eastAsia="Times New Roman" w:cs="B Titr" w:hint="cs"/>
          <w:b w:val="0"/>
          <w:bCs w:val="0"/>
          <w:color w:val="800040"/>
          <w:sz w:val="29"/>
          <w:szCs w:val="29"/>
          <w:rtl/>
        </w:rPr>
        <w:t>322. مثل آل محمد (ص)</w:t>
      </w:r>
    </w:p>
    <w:p w:rsidR="00000000" w:rsidRDefault="009C2F2C">
      <w:pPr>
        <w:pStyle w:val="contentparagraph"/>
        <w:bidi/>
        <w:jc w:val="both"/>
        <w:divId w:val="668943916"/>
        <w:rPr>
          <w:rFonts w:cs="B Zar" w:hint="cs"/>
          <w:color w:val="000000"/>
          <w:sz w:val="36"/>
          <w:szCs w:val="36"/>
          <w:rtl/>
        </w:rPr>
      </w:pPr>
      <w:r>
        <w:rPr>
          <w:rStyle w:val="contenttext"/>
          <w:rFonts w:cs="B Zar" w:hint="cs"/>
          <w:color w:val="000000"/>
          <w:sz w:val="36"/>
          <w:szCs w:val="36"/>
          <w:rtl/>
        </w:rPr>
        <w:t>الا ان مثل ال مح</w:t>
      </w:r>
      <w:r>
        <w:rPr>
          <w:rStyle w:val="contenttext"/>
          <w:rFonts w:cs="B Zar" w:hint="cs"/>
          <w:color w:val="000000"/>
          <w:sz w:val="36"/>
          <w:szCs w:val="36"/>
          <w:rtl/>
        </w:rPr>
        <w:t>مد صلی الله علیه و آله کمثل نجوم السماء؛ اذا خوی نجم طلعت نجم فکانکم قد تکاملت من الله فیکم الصنائع، و اراکم ما کنتم تاملون</w:t>
      </w:r>
    </w:p>
    <w:p w:rsidR="00000000" w:rsidRDefault="009C2F2C">
      <w:pPr>
        <w:pStyle w:val="contentparagraph"/>
        <w:bidi/>
        <w:jc w:val="both"/>
        <w:divId w:val="668943916"/>
        <w:rPr>
          <w:rFonts w:cs="B Zar" w:hint="cs"/>
          <w:color w:val="000000"/>
          <w:sz w:val="36"/>
          <w:szCs w:val="36"/>
          <w:rtl/>
        </w:rPr>
      </w:pPr>
      <w:r>
        <w:rPr>
          <w:rStyle w:val="contenttext"/>
          <w:rFonts w:cs="B Zar" w:hint="cs"/>
          <w:color w:val="000000"/>
          <w:sz w:val="36"/>
          <w:szCs w:val="36"/>
          <w:rtl/>
        </w:rPr>
        <w:t>آگاه باشد و بدانید که مثل آل محمد صلی الله علیه و آله مانند مثل ستارگان آسمان است که هرگاه ستاره ای نهان گردد، ستاره ای دیگر طلوع می</w:t>
      </w:r>
      <w:r>
        <w:rPr>
          <w:rStyle w:val="contenttext"/>
          <w:rFonts w:cs="B Zar" w:hint="cs"/>
          <w:color w:val="000000"/>
          <w:sz w:val="36"/>
          <w:szCs w:val="36"/>
          <w:rtl/>
        </w:rPr>
        <w:t xml:space="preserve"> کند. پس گویی که نعمت های خدا درباره شما کامل گردیده و آنچه را آرزو داشته اید خداوند به شما نشان داده است. (318)</w:t>
      </w:r>
    </w:p>
    <w:p w:rsidR="00000000" w:rsidRDefault="009C2F2C">
      <w:pPr>
        <w:pStyle w:val="Heading5"/>
        <w:shd w:val="clear" w:color="auto" w:fill="FFFFFF"/>
        <w:bidi/>
        <w:jc w:val="both"/>
        <w:divId w:val="1056584311"/>
        <w:rPr>
          <w:rFonts w:eastAsia="Times New Roman" w:cs="B Titr" w:hint="cs"/>
          <w:b w:val="0"/>
          <w:bCs w:val="0"/>
          <w:color w:val="800040"/>
          <w:sz w:val="29"/>
          <w:szCs w:val="29"/>
          <w:rtl/>
        </w:rPr>
      </w:pPr>
      <w:r>
        <w:rPr>
          <w:rFonts w:eastAsia="Times New Roman" w:cs="B Titr" w:hint="cs"/>
          <w:b w:val="0"/>
          <w:bCs w:val="0"/>
          <w:color w:val="800040"/>
          <w:sz w:val="29"/>
          <w:szCs w:val="29"/>
          <w:rtl/>
        </w:rPr>
        <w:t>323. عترت پیامبر</w:t>
      </w:r>
    </w:p>
    <w:p w:rsidR="00000000" w:rsidRDefault="009C2F2C">
      <w:pPr>
        <w:pStyle w:val="contentparagraph"/>
        <w:bidi/>
        <w:jc w:val="both"/>
        <w:divId w:val="1056584311"/>
        <w:rPr>
          <w:rFonts w:cs="B Zar" w:hint="cs"/>
          <w:color w:val="000000"/>
          <w:sz w:val="36"/>
          <w:szCs w:val="36"/>
          <w:rtl/>
        </w:rPr>
      </w:pPr>
      <w:r>
        <w:rPr>
          <w:rStyle w:val="contenttext"/>
          <w:rFonts w:cs="B Zar" w:hint="cs"/>
          <w:color w:val="000000"/>
          <w:sz w:val="36"/>
          <w:szCs w:val="36"/>
          <w:rtl/>
        </w:rPr>
        <w:t xml:space="preserve">فی توصیف عتره النبی صلوات الله علیهم: </w:t>
      </w:r>
    </w:p>
    <w:p w:rsidR="00000000" w:rsidRDefault="009C2F2C">
      <w:pPr>
        <w:pStyle w:val="contentparagraph"/>
        <w:bidi/>
        <w:jc w:val="both"/>
        <w:divId w:val="1056584311"/>
        <w:rPr>
          <w:rFonts w:cs="B Zar" w:hint="cs"/>
          <w:color w:val="000000"/>
          <w:sz w:val="36"/>
          <w:szCs w:val="36"/>
          <w:rtl/>
        </w:rPr>
      </w:pPr>
      <w:r>
        <w:rPr>
          <w:rStyle w:val="contenttext"/>
          <w:rFonts w:cs="B Zar" w:hint="cs"/>
          <w:color w:val="000000"/>
          <w:sz w:val="36"/>
          <w:szCs w:val="36"/>
          <w:rtl/>
        </w:rPr>
        <w:t>- هم ازمه الحق، و اعلام الدین و السنه الصدق، فانزلوهم باحسن منازل القرآن، وردوهم ورود ا</w:t>
      </w:r>
      <w:r>
        <w:rPr>
          <w:rStyle w:val="contenttext"/>
          <w:rFonts w:cs="B Zar" w:hint="cs"/>
          <w:color w:val="000000"/>
          <w:sz w:val="36"/>
          <w:szCs w:val="36"/>
          <w:rtl/>
        </w:rPr>
        <w:t>لهیم العطاش</w:t>
      </w:r>
    </w:p>
    <w:p w:rsidR="00000000" w:rsidRDefault="009C2F2C">
      <w:pPr>
        <w:pStyle w:val="contentparagraph"/>
        <w:bidi/>
        <w:jc w:val="both"/>
        <w:divId w:val="1056584311"/>
        <w:rPr>
          <w:rFonts w:cs="B Zar" w:hint="cs"/>
          <w:color w:val="000000"/>
          <w:sz w:val="36"/>
          <w:szCs w:val="36"/>
          <w:rtl/>
        </w:rPr>
      </w:pPr>
      <w:r>
        <w:rPr>
          <w:rStyle w:val="contenttext"/>
          <w:rFonts w:cs="B Zar" w:hint="cs"/>
          <w:color w:val="000000"/>
          <w:sz w:val="36"/>
          <w:szCs w:val="36"/>
          <w:rtl/>
        </w:rPr>
        <w:t xml:space="preserve">در توصیف خاندان محمد صلی الله علیه و آله فرمود: </w:t>
      </w:r>
    </w:p>
    <w:p w:rsidR="00000000" w:rsidRDefault="009C2F2C">
      <w:pPr>
        <w:pStyle w:val="contentparagraph"/>
        <w:bidi/>
        <w:jc w:val="both"/>
        <w:divId w:val="1056584311"/>
        <w:rPr>
          <w:rFonts w:cs="B Zar" w:hint="cs"/>
          <w:color w:val="000000"/>
          <w:sz w:val="36"/>
          <w:szCs w:val="36"/>
          <w:rtl/>
        </w:rPr>
      </w:pPr>
      <w:r>
        <w:rPr>
          <w:rStyle w:val="contenttext"/>
          <w:rFonts w:cs="B Zar" w:hint="cs"/>
          <w:color w:val="000000"/>
          <w:sz w:val="36"/>
          <w:szCs w:val="36"/>
          <w:rtl/>
        </w:rPr>
        <w:t>آنان زمامداران حق و پیشتازان دین و زبان های صدق اند، آنان را در بهترین و مناسب ترین مقام قرآنی که دارند تلقی نمایید و وارد شوید به آنان مانند ورود شتران تشنه به چشمه سارهای گوارا. (319)</w:t>
      </w:r>
    </w:p>
    <w:p w:rsidR="00000000" w:rsidRDefault="009C2F2C">
      <w:pPr>
        <w:pStyle w:val="Heading5"/>
        <w:shd w:val="clear" w:color="auto" w:fill="FFFFFF"/>
        <w:bidi/>
        <w:jc w:val="both"/>
        <w:divId w:val="210046508"/>
        <w:rPr>
          <w:rFonts w:eastAsia="Times New Roman" w:cs="B Titr" w:hint="cs"/>
          <w:b w:val="0"/>
          <w:bCs w:val="0"/>
          <w:color w:val="800040"/>
          <w:sz w:val="29"/>
          <w:szCs w:val="29"/>
          <w:rtl/>
        </w:rPr>
      </w:pPr>
      <w:r>
        <w:rPr>
          <w:rFonts w:eastAsia="Times New Roman" w:cs="B Titr" w:hint="cs"/>
          <w:b w:val="0"/>
          <w:bCs w:val="0"/>
          <w:color w:val="800040"/>
          <w:sz w:val="29"/>
          <w:szCs w:val="29"/>
          <w:rtl/>
        </w:rPr>
        <w:t>324. دعوت</w:t>
      </w:r>
      <w:r>
        <w:rPr>
          <w:rFonts w:eastAsia="Times New Roman" w:cs="B Titr" w:hint="cs"/>
          <w:b w:val="0"/>
          <w:bCs w:val="0"/>
          <w:color w:val="800040"/>
          <w:sz w:val="29"/>
          <w:szCs w:val="29"/>
          <w:rtl/>
        </w:rPr>
        <w:t xml:space="preserve"> به خدا</w:t>
      </w:r>
    </w:p>
    <w:p w:rsidR="00000000" w:rsidRDefault="009C2F2C">
      <w:pPr>
        <w:pStyle w:val="contentparagraph"/>
        <w:bidi/>
        <w:jc w:val="both"/>
        <w:divId w:val="210046508"/>
        <w:rPr>
          <w:rFonts w:cs="B Zar" w:hint="cs"/>
          <w:color w:val="000000"/>
          <w:sz w:val="36"/>
          <w:szCs w:val="36"/>
          <w:rtl/>
        </w:rPr>
      </w:pPr>
      <w:r>
        <w:rPr>
          <w:rStyle w:val="contenttext"/>
          <w:rFonts w:cs="B Zar" w:hint="cs"/>
          <w:color w:val="000000"/>
          <w:sz w:val="36"/>
          <w:szCs w:val="36"/>
          <w:rtl/>
        </w:rPr>
        <w:t>ناظر قلب البیب به یبصر امده، و یعرف غوره و نجده داع دعا، و راع رعی، فاستجیبوا للداعی، و اتبعوا الراعی</w:t>
      </w:r>
    </w:p>
    <w:p w:rsidR="00000000" w:rsidRDefault="009C2F2C">
      <w:pPr>
        <w:pStyle w:val="contentparagraph"/>
        <w:bidi/>
        <w:jc w:val="both"/>
        <w:divId w:val="210046508"/>
        <w:rPr>
          <w:rFonts w:cs="B Zar" w:hint="cs"/>
          <w:color w:val="000000"/>
          <w:sz w:val="36"/>
          <w:szCs w:val="36"/>
          <w:rtl/>
        </w:rPr>
      </w:pPr>
      <w:r>
        <w:rPr>
          <w:rStyle w:val="contenttext"/>
          <w:rFonts w:cs="B Zar" w:hint="cs"/>
          <w:color w:val="000000"/>
          <w:sz w:val="36"/>
          <w:szCs w:val="36"/>
          <w:rtl/>
        </w:rPr>
        <w:t>انسان عاقل با چشم دل، غایت و هدف نهایی خود را می بیند و فراز و نشیب و پایین و بالای زندگی خود را می شناسد، دعوت کننده را و پیروی کنید از پیروی کنی</w:t>
      </w:r>
      <w:r>
        <w:rPr>
          <w:rStyle w:val="contenttext"/>
          <w:rFonts w:cs="B Zar" w:hint="cs"/>
          <w:color w:val="000000"/>
          <w:sz w:val="36"/>
          <w:szCs w:val="36"/>
          <w:rtl/>
        </w:rPr>
        <w:t>د از پیشوایان. (320)</w:t>
      </w:r>
    </w:p>
    <w:p w:rsidR="00000000" w:rsidRDefault="009C2F2C">
      <w:pPr>
        <w:pStyle w:val="Heading5"/>
        <w:shd w:val="clear" w:color="auto" w:fill="FFFFFF"/>
        <w:bidi/>
        <w:jc w:val="both"/>
        <w:divId w:val="641882262"/>
        <w:rPr>
          <w:rFonts w:eastAsia="Times New Roman" w:cs="B Titr" w:hint="cs"/>
          <w:b w:val="0"/>
          <w:bCs w:val="0"/>
          <w:color w:val="800040"/>
          <w:sz w:val="29"/>
          <w:szCs w:val="29"/>
          <w:rtl/>
        </w:rPr>
      </w:pPr>
      <w:r>
        <w:rPr>
          <w:rFonts w:eastAsia="Times New Roman" w:cs="B Titr" w:hint="cs"/>
          <w:b w:val="0"/>
          <w:bCs w:val="0"/>
          <w:color w:val="800040"/>
          <w:sz w:val="29"/>
          <w:szCs w:val="29"/>
          <w:rtl/>
        </w:rPr>
        <w:t>325. رابطه علی (ع) با پیامبر (ص)</w:t>
      </w:r>
    </w:p>
    <w:p w:rsidR="00000000" w:rsidRDefault="009C2F2C">
      <w:pPr>
        <w:pStyle w:val="contentparagraph"/>
        <w:bidi/>
        <w:jc w:val="both"/>
        <w:divId w:val="641882262"/>
        <w:rPr>
          <w:rFonts w:cs="B Zar" w:hint="cs"/>
          <w:color w:val="000000"/>
          <w:sz w:val="36"/>
          <w:szCs w:val="36"/>
          <w:rtl/>
        </w:rPr>
      </w:pPr>
      <w:r>
        <w:rPr>
          <w:rStyle w:val="contenttext"/>
          <w:rFonts w:cs="B Zar" w:hint="cs"/>
          <w:color w:val="000000"/>
          <w:sz w:val="36"/>
          <w:szCs w:val="36"/>
          <w:rtl/>
        </w:rPr>
        <w:t xml:space="preserve">قد علمتم موضعی من رسول الله صلی الله علیه و آله بالقرابه القریبه و المنزله الخصیصهُ. وضعنی فی حجره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وجد</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کذبُه</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قول،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خطله</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فعل</w:t>
      </w:r>
    </w:p>
    <w:p w:rsidR="00000000" w:rsidRDefault="009C2F2C">
      <w:pPr>
        <w:pStyle w:val="contentparagraph"/>
        <w:bidi/>
        <w:jc w:val="both"/>
        <w:divId w:val="641882262"/>
        <w:rPr>
          <w:rFonts w:cs="B Zar" w:hint="cs"/>
          <w:color w:val="000000"/>
          <w:sz w:val="36"/>
          <w:szCs w:val="36"/>
          <w:rtl/>
        </w:rPr>
      </w:pPr>
      <w:r>
        <w:rPr>
          <w:rStyle w:val="contenttext"/>
          <w:rFonts w:cs="B Zar" w:hint="cs"/>
          <w:color w:val="000000"/>
          <w:sz w:val="36"/>
          <w:szCs w:val="36"/>
          <w:rtl/>
        </w:rPr>
        <w:t>شما موقعیت و رابطه مرا با رسول خدا صلی الله علیه و آله از جهت</w:t>
      </w:r>
      <w:r>
        <w:rPr>
          <w:rStyle w:val="contenttext"/>
          <w:rFonts w:cs="B Zar" w:hint="cs"/>
          <w:color w:val="000000"/>
          <w:sz w:val="36"/>
          <w:szCs w:val="36"/>
          <w:rtl/>
        </w:rPr>
        <w:t xml:space="preserve"> خویشاوندی نزدیک و مقام و منزلت اختصاصی می دانید، او مرا در اتاق خویش می نشاند، آن حضرت صلی الله علیه و آله هیچ دروغی در سخن از من نشنید و خطایی در کاری از من نیافت. (321)</w:t>
      </w:r>
    </w:p>
    <w:p w:rsidR="00000000" w:rsidRDefault="009C2F2C">
      <w:pPr>
        <w:pStyle w:val="Heading5"/>
        <w:shd w:val="clear" w:color="auto" w:fill="FFFFFF"/>
        <w:bidi/>
        <w:jc w:val="both"/>
        <w:divId w:val="2007248153"/>
        <w:rPr>
          <w:rFonts w:eastAsia="Times New Roman" w:cs="B Titr" w:hint="cs"/>
          <w:b w:val="0"/>
          <w:bCs w:val="0"/>
          <w:color w:val="800040"/>
          <w:sz w:val="29"/>
          <w:szCs w:val="29"/>
          <w:rtl/>
        </w:rPr>
      </w:pPr>
      <w:r>
        <w:rPr>
          <w:rFonts w:eastAsia="Times New Roman" w:cs="B Titr" w:hint="cs"/>
          <w:b w:val="0"/>
          <w:bCs w:val="0"/>
          <w:color w:val="800040"/>
          <w:sz w:val="29"/>
          <w:szCs w:val="29"/>
          <w:rtl/>
        </w:rPr>
        <w:t>326. تشبیه خاندان رسالت</w:t>
      </w:r>
    </w:p>
    <w:p w:rsidR="00000000" w:rsidRDefault="009C2F2C">
      <w:pPr>
        <w:pStyle w:val="contentparagraph"/>
        <w:bidi/>
        <w:jc w:val="both"/>
        <w:divId w:val="2007248153"/>
        <w:rPr>
          <w:rFonts w:cs="B Zar" w:hint="cs"/>
          <w:color w:val="000000"/>
          <w:sz w:val="36"/>
          <w:szCs w:val="36"/>
          <w:rtl/>
        </w:rPr>
      </w:pPr>
      <w:r>
        <w:rPr>
          <w:rStyle w:val="contenttext"/>
          <w:rFonts w:cs="B Zar" w:hint="cs"/>
          <w:color w:val="000000"/>
          <w:sz w:val="36"/>
          <w:szCs w:val="36"/>
          <w:rtl/>
        </w:rPr>
        <w:t>نحن النمرقُه الوسطی، بها یلحق التالی، و الیها یرجع الغالی</w:t>
      </w:r>
    </w:p>
    <w:p w:rsidR="00000000" w:rsidRDefault="009C2F2C">
      <w:pPr>
        <w:pStyle w:val="contentparagraph"/>
        <w:bidi/>
        <w:jc w:val="both"/>
        <w:divId w:val="2007248153"/>
        <w:rPr>
          <w:rFonts w:cs="B Zar" w:hint="cs"/>
          <w:color w:val="000000"/>
          <w:sz w:val="36"/>
          <w:szCs w:val="36"/>
          <w:rtl/>
        </w:rPr>
      </w:pPr>
      <w:r>
        <w:rPr>
          <w:rStyle w:val="contenttext"/>
          <w:rFonts w:cs="B Zar" w:hint="cs"/>
          <w:color w:val="000000"/>
          <w:sz w:val="36"/>
          <w:szCs w:val="36"/>
          <w:rtl/>
        </w:rPr>
        <w:t>ما</w:t>
      </w:r>
      <w:r>
        <w:rPr>
          <w:rStyle w:val="contenttext"/>
          <w:rFonts w:cs="B Zar" w:hint="cs"/>
          <w:color w:val="000000"/>
          <w:sz w:val="36"/>
          <w:szCs w:val="36"/>
          <w:rtl/>
        </w:rPr>
        <w:t xml:space="preserve"> خاندان رسالت همانند بالشی هستیم در میانه (که از دو سوی به آن تکیه می کنند آن کس که وامانده سرانجام خود را به آن می رساند و آن کس که پیشی گرفته است عاقبت به سوی آن برمی گردد. (322)</w:t>
      </w:r>
    </w:p>
    <w:p w:rsidR="00000000" w:rsidRDefault="009C2F2C">
      <w:pPr>
        <w:pStyle w:val="contentparagraph"/>
        <w:bidi/>
        <w:jc w:val="both"/>
        <w:divId w:val="2007248153"/>
        <w:rPr>
          <w:rFonts w:cs="B Zar" w:hint="cs"/>
          <w:color w:val="000000"/>
          <w:sz w:val="36"/>
          <w:szCs w:val="36"/>
          <w:rtl/>
        </w:rPr>
      </w:pPr>
      <w:r>
        <w:rPr>
          <w:rStyle w:val="contenttext"/>
          <w:rFonts w:cs="B Zar" w:hint="cs"/>
          <w:color w:val="000000"/>
          <w:sz w:val="36"/>
          <w:szCs w:val="36"/>
          <w:rtl/>
        </w:rPr>
        <w:t>327. یگانگی امام با رسول</w:t>
      </w:r>
    </w:p>
    <w:p w:rsidR="00000000" w:rsidRDefault="009C2F2C">
      <w:pPr>
        <w:pStyle w:val="contentparagraph"/>
        <w:bidi/>
        <w:jc w:val="both"/>
        <w:divId w:val="2007248153"/>
        <w:rPr>
          <w:rFonts w:cs="B Zar" w:hint="cs"/>
          <w:color w:val="000000"/>
          <w:sz w:val="36"/>
          <w:szCs w:val="36"/>
          <w:rtl/>
        </w:rPr>
      </w:pPr>
      <w:r>
        <w:rPr>
          <w:rStyle w:val="contenttext"/>
          <w:rFonts w:cs="B Zar" w:hint="cs"/>
          <w:color w:val="000000"/>
          <w:sz w:val="36"/>
          <w:szCs w:val="36"/>
          <w:rtl/>
        </w:rPr>
        <w:t>انا من رسول الله کالضوء من الضوء، و الذراع من العض</w:t>
      </w:r>
      <w:r>
        <w:rPr>
          <w:rStyle w:val="contenttext"/>
          <w:rFonts w:cs="B Zar" w:hint="cs"/>
          <w:color w:val="000000"/>
          <w:sz w:val="36"/>
          <w:szCs w:val="36"/>
          <w:rtl/>
        </w:rPr>
        <w:t>د</w:t>
      </w:r>
    </w:p>
    <w:p w:rsidR="00000000" w:rsidRDefault="009C2F2C">
      <w:pPr>
        <w:pStyle w:val="contentparagraph"/>
        <w:bidi/>
        <w:jc w:val="both"/>
        <w:divId w:val="2007248153"/>
        <w:rPr>
          <w:rFonts w:cs="B Zar" w:hint="cs"/>
          <w:color w:val="000000"/>
          <w:sz w:val="36"/>
          <w:szCs w:val="36"/>
          <w:rtl/>
        </w:rPr>
      </w:pPr>
      <w:r>
        <w:rPr>
          <w:rStyle w:val="contenttext"/>
          <w:rFonts w:cs="B Zar" w:hint="cs"/>
          <w:color w:val="000000"/>
          <w:sz w:val="36"/>
          <w:szCs w:val="36"/>
          <w:rtl/>
        </w:rPr>
        <w:t>یگانگی من با رسول خدا همچون نوری است روشنی یافته از نوری دیگر و همچون یگانگی ساعد و بازو. (323)</w:t>
      </w:r>
    </w:p>
    <w:p w:rsidR="00000000" w:rsidRDefault="009C2F2C">
      <w:pPr>
        <w:pStyle w:val="Heading4"/>
        <w:shd w:val="clear" w:color="auto" w:fill="FFFFFF"/>
        <w:bidi/>
        <w:jc w:val="both"/>
        <w:divId w:val="120223041"/>
        <w:rPr>
          <w:rFonts w:eastAsia="Times New Roman" w:cs="B Titr" w:hint="cs"/>
          <w:b w:val="0"/>
          <w:bCs w:val="0"/>
          <w:color w:val="0080C0"/>
          <w:sz w:val="29"/>
          <w:szCs w:val="29"/>
          <w:rtl/>
        </w:rPr>
      </w:pPr>
      <w:r>
        <w:rPr>
          <w:rFonts w:eastAsia="Times New Roman" w:cs="B Titr" w:hint="cs"/>
          <w:b w:val="0"/>
          <w:bCs w:val="0"/>
          <w:color w:val="0080C0"/>
          <w:sz w:val="29"/>
          <w:szCs w:val="29"/>
          <w:rtl/>
        </w:rPr>
        <w:t>2 - توصیف علی و زمانش</w:t>
      </w:r>
    </w:p>
    <w:p w:rsidR="00000000" w:rsidRDefault="009C2F2C">
      <w:pPr>
        <w:pStyle w:val="Heading5"/>
        <w:shd w:val="clear" w:color="auto" w:fill="FFFFFF"/>
        <w:bidi/>
        <w:jc w:val="both"/>
        <w:divId w:val="155272011"/>
        <w:rPr>
          <w:rFonts w:eastAsia="Times New Roman" w:cs="B Titr" w:hint="cs"/>
          <w:b w:val="0"/>
          <w:bCs w:val="0"/>
          <w:color w:val="800040"/>
          <w:sz w:val="29"/>
          <w:szCs w:val="29"/>
          <w:rtl/>
        </w:rPr>
      </w:pPr>
      <w:r>
        <w:rPr>
          <w:rFonts w:eastAsia="Times New Roman" w:cs="B Titr" w:hint="cs"/>
          <w:b w:val="0"/>
          <w:bCs w:val="0"/>
          <w:color w:val="800040"/>
          <w:sz w:val="29"/>
          <w:szCs w:val="29"/>
          <w:rtl/>
        </w:rPr>
        <w:t>328. سرور اهل فجور</w:t>
      </w:r>
    </w:p>
    <w:p w:rsidR="00000000" w:rsidRDefault="009C2F2C">
      <w:pPr>
        <w:pStyle w:val="contentparagraph"/>
        <w:bidi/>
        <w:jc w:val="both"/>
        <w:divId w:val="155272011"/>
        <w:rPr>
          <w:rFonts w:cs="B Zar" w:hint="cs"/>
          <w:color w:val="000000"/>
          <w:sz w:val="36"/>
          <w:szCs w:val="36"/>
          <w:rtl/>
        </w:rPr>
      </w:pPr>
      <w:r>
        <w:rPr>
          <w:rStyle w:val="contenttext"/>
          <w:rFonts w:cs="B Zar" w:hint="cs"/>
          <w:color w:val="000000"/>
          <w:sz w:val="36"/>
          <w:szCs w:val="36"/>
          <w:rtl/>
        </w:rPr>
        <w:t>انا یعسوب المؤمنین، و المال یعسوب الفجار</w:t>
      </w:r>
    </w:p>
    <w:p w:rsidR="00000000" w:rsidRDefault="009C2F2C">
      <w:pPr>
        <w:pStyle w:val="contentparagraph"/>
        <w:bidi/>
        <w:jc w:val="both"/>
        <w:divId w:val="155272011"/>
        <w:rPr>
          <w:rFonts w:cs="B Zar" w:hint="cs"/>
          <w:color w:val="000000"/>
          <w:sz w:val="36"/>
          <w:szCs w:val="36"/>
          <w:rtl/>
        </w:rPr>
      </w:pPr>
      <w:r>
        <w:rPr>
          <w:rStyle w:val="contenttext"/>
          <w:rFonts w:cs="B Zar" w:hint="cs"/>
          <w:color w:val="000000"/>
          <w:sz w:val="36"/>
          <w:szCs w:val="36"/>
          <w:rtl/>
        </w:rPr>
        <w:t>من رئیس و رهبر مومنانم و مال دنیا رئیس و سرور اهل فجور و بدکاران است. (324)</w:t>
      </w:r>
    </w:p>
    <w:p w:rsidR="00000000" w:rsidRDefault="009C2F2C">
      <w:pPr>
        <w:pStyle w:val="Heading5"/>
        <w:shd w:val="clear" w:color="auto" w:fill="FFFFFF"/>
        <w:bidi/>
        <w:jc w:val="both"/>
        <w:divId w:val="580140186"/>
        <w:rPr>
          <w:rFonts w:eastAsia="Times New Roman" w:cs="B Titr" w:hint="cs"/>
          <w:b w:val="0"/>
          <w:bCs w:val="0"/>
          <w:color w:val="800040"/>
          <w:sz w:val="29"/>
          <w:szCs w:val="29"/>
          <w:rtl/>
        </w:rPr>
      </w:pPr>
      <w:r>
        <w:rPr>
          <w:rFonts w:eastAsia="Times New Roman" w:cs="B Titr" w:hint="cs"/>
          <w:b w:val="0"/>
          <w:bCs w:val="0"/>
          <w:color w:val="800040"/>
          <w:sz w:val="29"/>
          <w:szCs w:val="29"/>
          <w:rtl/>
        </w:rPr>
        <w:t>329. رد ستایش ستایشگران</w:t>
      </w:r>
    </w:p>
    <w:p w:rsidR="00000000" w:rsidRDefault="009C2F2C">
      <w:pPr>
        <w:pStyle w:val="contentparagraph"/>
        <w:bidi/>
        <w:jc w:val="both"/>
        <w:divId w:val="580140186"/>
        <w:rPr>
          <w:rFonts w:cs="B Zar" w:hint="cs"/>
          <w:color w:val="000000"/>
          <w:sz w:val="36"/>
          <w:szCs w:val="36"/>
          <w:rtl/>
        </w:rPr>
      </w:pPr>
      <w:r>
        <w:rPr>
          <w:rStyle w:val="contenttext"/>
          <w:rFonts w:cs="B Zar" w:hint="cs"/>
          <w:color w:val="000000"/>
          <w:sz w:val="36"/>
          <w:szCs w:val="36"/>
          <w:rtl/>
        </w:rPr>
        <w:t>قد کرهت ان یکون جال فی ظنکم انی احب الاطراء و استماع الثناء و لست - بحمد الله کذلک</w:t>
      </w:r>
    </w:p>
    <w:p w:rsidR="00000000" w:rsidRDefault="009C2F2C">
      <w:pPr>
        <w:pStyle w:val="contentparagraph"/>
        <w:bidi/>
        <w:jc w:val="both"/>
        <w:divId w:val="580140186"/>
        <w:rPr>
          <w:rFonts w:cs="B Zar" w:hint="cs"/>
          <w:color w:val="000000"/>
          <w:sz w:val="36"/>
          <w:szCs w:val="36"/>
          <w:rtl/>
        </w:rPr>
      </w:pPr>
      <w:r>
        <w:rPr>
          <w:rStyle w:val="contenttext"/>
          <w:rFonts w:cs="B Zar" w:hint="cs"/>
          <w:color w:val="000000"/>
          <w:sz w:val="36"/>
          <w:szCs w:val="36"/>
          <w:rtl/>
        </w:rPr>
        <w:t>خوش ندارم که حتی در ذهن شما خطور کند که من مدح و ستایش را دوست دارم و از شنیدن آن لذت می برم، و بحمد الله چنین نیستم. (325)</w:t>
      </w:r>
    </w:p>
    <w:p w:rsidR="00000000" w:rsidRDefault="009C2F2C">
      <w:pPr>
        <w:pStyle w:val="Heading5"/>
        <w:shd w:val="clear" w:color="auto" w:fill="FFFFFF"/>
        <w:bidi/>
        <w:jc w:val="both"/>
        <w:divId w:val="2011056398"/>
        <w:rPr>
          <w:rFonts w:eastAsia="Times New Roman" w:cs="B Titr" w:hint="cs"/>
          <w:b w:val="0"/>
          <w:bCs w:val="0"/>
          <w:color w:val="800040"/>
          <w:sz w:val="29"/>
          <w:szCs w:val="29"/>
          <w:rtl/>
        </w:rPr>
      </w:pPr>
      <w:r>
        <w:rPr>
          <w:rFonts w:eastAsia="Times New Roman" w:cs="B Titr" w:hint="cs"/>
          <w:b w:val="0"/>
          <w:bCs w:val="0"/>
          <w:color w:val="800040"/>
          <w:sz w:val="29"/>
          <w:szCs w:val="29"/>
          <w:rtl/>
        </w:rPr>
        <w:t>330. من اینگونه ام!</w:t>
      </w:r>
    </w:p>
    <w:p w:rsidR="00000000" w:rsidRDefault="009C2F2C">
      <w:pPr>
        <w:pStyle w:val="contentparagraph"/>
        <w:bidi/>
        <w:jc w:val="both"/>
        <w:divId w:val="2011056398"/>
        <w:rPr>
          <w:rFonts w:cs="B Zar" w:hint="cs"/>
          <w:color w:val="000000"/>
          <w:sz w:val="36"/>
          <w:szCs w:val="36"/>
          <w:rtl/>
        </w:rPr>
      </w:pPr>
      <w:r>
        <w:rPr>
          <w:rStyle w:val="contenttext"/>
          <w:rFonts w:cs="B Zar" w:hint="cs"/>
          <w:color w:val="000000"/>
          <w:sz w:val="36"/>
          <w:szCs w:val="36"/>
          <w:rtl/>
        </w:rPr>
        <w:t>انی ل</w:t>
      </w:r>
      <w:r>
        <w:rPr>
          <w:rStyle w:val="contenttext"/>
          <w:rFonts w:cs="B Zar" w:hint="cs"/>
          <w:color w:val="000000"/>
          <w:sz w:val="36"/>
          <w:szCs w:val="36"/>
          <w:rtl/>
        </w:rPr>
        <w:t xml:space="preserve">من قوم لا تاخذهم فی الله لومه لائم، سیماهم سیما الصدیقین، و کلامهم کلام الابرار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یستکبرون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یعلون،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یغلون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یفسدون</w:t>
      </w:r>
    </w:p>
    <w:p w:rsidR="00000000" w:rsidRDefault="009C2F2C">
      <w:pPr>
        <w:pStyle w:val="contentparagraph"/>
        <w:bidi/>
        <w:jc w:val="both"/>
        <w:divId w:val="2011056398"/>
        <w:rPr>
          <w:rFonts w:cs="B Zar" w:hint="cs"/>
          <w:color w:val="000000"/>
          <w:sz w:val="36"/>
          <w:szCs w:val="36"/>
          <w:rtl/>
        </w:rPr>
      </w:pPr>
      <w:r>
        <w:rPr>
          <w:rStyle w:val="contenttext"/>
          <w:rFonts w:cs="B Zar" w:hint="cs"/>
          <w:color w:val="000000"/>
          <w:sz w:val="36"/>
          <w:szCs w:val="36"/>
          <w:rtl/>
        </w:rPr>
        <w:t xml:space="preserve">من از آن مردمی هستم که سرزنش هیچ سرزنش گری آنان را از راه خدا باز نمی دارد. سیمایشان سیمای راستان است و گفتارشان گفتار نیکان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نه گردن فرازی می کنند، نه برتری می جویند، نه کینه در دل می پرورند و نه فساد می انگیزند. (326)</w:t>
      </w:r>
    </w:p>
    <w:p w:rsidR="00000000" w:rsidRDefault="009C2F2C">
      <w:pPr>
        <w:pStyle w:val="Heading5"/>
        <w:shd w:val="clear" w:color="auto" w:fill="FFFFFF"/>
        <w:bidi/>
        <w:jc w:val="both"/>
        <w:divId w:val="1231769359"/>
        <w:rPr>
          <w:rFonts w:eastAsia="Times New Roman" w:cs="B Titr" w:hint="cs"/>
          <w:b w:val="0"/>
          <w:bCs w:val="0"/>
          <w:color w:val="800040"/>
          <w:sz w:val="29"/>
          <w:szCs w:val="29"/>
          <w:rtl/>
        </w:rPr>
      </w:pPr>
      <w:r>
        <w:rPr>
          <w:rFonts w:eastAsia="Times New Roman" w:cs="B Titr" w:hint="cs"/>
          <w:b w:val="0"/>
          <w:bCs w:val="0"/>
          <w:color w:val="800040"/>
          <w:sz w:val="29"/>
          <w:szCs w:val="29"/>
          <w:rtl/>
        </w:rPr>
        <w:t>331. رفتار با حاکم حقیقی</w:t>
      </w:r>
    </w:p>
    <w:p w:rsidR="00000000" w:rsidRDefault="009C2F2C">
      <w:pPr>
        <w:pStyle w:val="contentparagraph"/>
        <w:bidi/>
        <w:jc w:val="both"/>
        <w:divId w:val="1231769359"/>
        <w:rPr>
          <w:rFonts w:cs="B Zar" w:hint="cs"/>
          <w:color w:val="000000"/>
          <w:sz w:val="36"/>
          <w:szCs w:val="36"/>
          <w:rtl/>
        </w:rPr>
      </w:pPr>
      <w:r>
        <w:rPr>
          <w:rStyle w:val="contenttext"/>
          <w:rFonts w:cs="B Zar" w:hint="cs"/>
          <w:color w:val="000000"/>
          <w:sz w:val="36"/>
          <w:szCs w:val="36"/>
          <w:rtl/>
        </w:rPr>
        <w:t>لا تکلمونی بما تکلم به الجبابره، و لا تتحفظوا منی بما یتحفظ به عند اهل البادره و لا تخالطونی بالمصانعهُ</w:t>
      </w:r>
    </w:p>
    <w:p w:rsidR="00000000" w:rsidRDefault="009C2F2C">
      <w:pPr>
        <w:pStyle w:val="contentparagraph"/>
        <w:bidi/>
        <w:jc w:val="both"/>
        <w:divId w:val="1231769359"/>
        <w:rPr>
          <w:rFonts w:cs="B Zar" w:hint="cs"/>
          <w:color w:val="000000"/>
          <w:sz w:val="36"/>
          <w:szCs w:val="36"/>
          <w:rtl/>
        </w:rPr>
      </w:pPr>
      <w:r>
        <w:rPr>
          <w:rStyle w:val="contenttext"/>
          <w:rFonts w:cs="B Zar" w:hint="cs"/>
          <w:color w:val="000000"/>
          <w:sz w:val="36"/>
          <w:szCs w:val="36"/>
          <w:rtl/>
        </w:rPr>
        <w:t>با من آن گونه که با جباران سخن گف</w:t>
      </w:r>
      <w:r>
        <w:rPr>
          <w:rStyle w:val="contenttext"/>
          <w:rFonts w:cs="B Zar" w:hint="cs"/>
          <w:color w:val="000000"/>
          <w:sz w:val="36"/>
          <w:szCs w:val="36"/>
          <w:rtl/>
        </w:rPr>
        <w:t>ته می شود سخن مگویید و چنان که از حاکمان بد خشم پرهیز می شود از من نپرهیزید و با ظاهر سازی و ریا کارانه با من رفتار نکنید. (327)</w:t>
      </w:r>
    </w:p>
    <w:p w:rsidR="00000000" w:rsidRDefault="009C2F2C">
      <w:pPr>
        <w:pStyle w:val="Heading5"/>
        <w:shd w:val="clear" w:color="auto" w:fill="FFFFFF"/>
        <w:bidi/>
        <w:jc w:val="both"/>
        <w:divId w:val="193422785"/>
        <w:rPr>
          <w:rFonts w:eastAsia="Times New Roman" w:cs="B Titr" w:hint="cs"/>
          <w:b w:val="0"/>
          <w:bCs w:val="0"/>
          <w:color w:val="800040"/>
          <w:sz w:val="29"/>
          <w:szCs w:val="29"/>
          <w:rtl/>
        </w:rPr>
      </w:pPr>
      <w:r>
        <w:rPr>
          <w:rFonts w:eastAsia="Times New Roman" w:cs="B Titr" w:hint="cs"/>
          <w:b w:val="0"/>
          <w:bCs w:val="0"/>
          <w:color w:val="800040"/>
          <w:sz w:val="29"/>
          <w:szCs w:val="29"/>
          <w:rtl/>
        </w:rPr>
        <w:t>332. روزگار بس دشوار</w:t>
      </w:r>
    </w:p>
    <w:p w:rsidR="00000000" w:rsidRDefault="009C2F2C">
      <w:pPr>
        <w:pStyle w:val="contentparagraph"/>
        <w:bidi/>
        <w:jc w:val="both"/>
        <w:divId w:val="193422785"/>
        <w:rPr>
          <w:rFonts w:cs="B Zar" w:hint="cs"/>
          <w:color w:val="000000"/>
          <w:sz w:val="36"/>
          <w:szCs w:val="36"/>
          <w:rtl/>
        </w:rPr>
      </w:pPr>
      <w:r>
        <w:rPr>
          <w:rStyle w:val="contenttext"/>
          <w:rFonts w:cs="B Zar" w:hint="cs"/>
          <w:color w:val="000000"/>
          <w:sz w:val="36"/>
          <w:szCs w:val="36"/>
          <w:rtl/>
        </w:rPr>
        <w:t xml:space="preserve">یاتی علی الناس زمان غضوض، یعض الموسر فیه علی ما فی یدیه و لم یؤ مر بذلک، قال الله سبحانه: </w:t>
      </w:r>
    </w:p>
    <w:p w:rsidR="00000000" w:rsidRDefault="009C2F2C">
      <w:pPr>
        <w:pStyle w:val="contentparagraph"/>
        <w:bidi/>
        <w:jc w:val="both"/>
        <w:divId w:val="193422785"/>
        <w:rPr>
          <w:rFonts w:cs="B Zar" w:hint="cs"/>
          <w:color w:val="000000"/>
          <w:sz w:val="36"/>
          <w:szCs w:val="36"/>
          <w:rtl/>
        </w:rPr>
      </w:pPr>
      <w:r>
        <w:rPr>
          <w:rStyle w:val="contenttext"/>
          <w:rFonts w:cs="B Zar" w:hint="cs"/>
          <w:color w:val="000000"/>
          <w:sz w:val="36"/>
          <w:szCs w:val="36"/>
          <w:rtl/>
        </w:rPr>
        <w:t>(و لا تنسوا الف</w:t>
      </w:r>
      <w:r>
        <w:rPr>
          <w:rStyle w:val="contenttext"/>
          <w:rFonts w:cs="B Zar" w:hint="cs"/>
          <w:color w:val="000000"/>
          <w:sz w:val="36"/>
          <w:szCs w:val="36"/>
          <w:rtl/>
        </w:rPr>
        <w:t>ضل بینکم). تنهد فیه الاشرار و تستذل الاخیار، و یبایع المضطرون، و قد نهی رسول الله صلی الله علیه و آله عن بیع المضطرین</w:t>
      </w:r>
    </w:p>
    <w:p w:rsidR="00000000" w:rsidRDefault="009C2F2C">
      <w:pPr>
        <w:pStyle w:val="contentparagraph"/>
        <w:bidi/>
        <w:jc w:val="both"/>
        <w:divId w:val="193422785"/>
        <w:rPr>
          <w:rFonts w:cs="B Zar" w:hint="cs"/>
          <w:color w:val="000000"/>
          <w:sz w:val="36"/>
          <w:szCs w:val="36"/>
          <w:rtl/>
        </w:rPr>
      </w:pPr>
      <w:r>
        <w:rPr>
          <w:rStyle w:val="contenttext"/>
          <w:rFonts w:cs="B Zar" w:hint="cs"/>
          <w:color w:val="000000"/>
          <w:sz w:val="36"/>
          <w:szCs w:val="36"/>
          <w:rtl/>
        </w:rPr>
        <w:t>روزگار بس دشواری بر مردم بیاید، در آن زمان توانگر آن چه را در دست دارد، حال آن که به چنین کاری فرمان داده نشده است. خدای سبحان فرموده است:</w:t>
      </w:r>
      <w:r>
        <w:rPr>
          <w:rStyle w:val="contenttext"/>
          <w:rFonts w:cs="B Zar" w:hint="cs"/>
          <w:color w:val="000000"/>
          <w:sz w:val="36"/>
          <w:szCs w:val="36"/>
          <w:rtl/>
        </w:rPr>
        <w:t xml:space="preserve"> </w:t>
      </w:r>
    </w:p>
    <w:p w:rsidR="00000000" w:rsidRDefault="009C2F2C">
      <w:pPr>
        <w:pStyle w:val="contentparagraph"/>
        <w:bidi/>
        <w:jc w:val="both"/>
        <w:divId w:val="193422785"/>
        <w:rPr>
          <w:rFonts w:cs="B Zar" w:hint="cs"/>
          <w:color w:val="000000"/>
          <w:sz w:val="36"/>
          <w:szCs w:val="36"/>
          <w:rtl/>
        </w:rPr>
      </w:pPr>
      <w:r>
        <w:rPr>
          <w:rStyle w:val="contenttext"/>
          <w:rFonts w:cs="B Zar" w:hint="cs"/>
          <w:color w:val="000000"/>
          <w:sz w:val="36"/>
          <w:szCs w:val="36"/>
          <w:rtl/>
        </w:rPr>
        <w:t>(بخشش میان خود را فراموش مکنید!) در آن روزگار بدان ارجمندند و نیکان بی مقدار شمرده شوند، درماندگان خرید و فروش می شوند، در حالی که پیامبر خدا صلی الله علیه و آله از خرید و فروش با مردمان مضطر و درمانده نهی فرموده است. (328)</w:t>
      </w:r>
    </w:p>
    <w:p w:rsidR="00000000" w:rsidRDefault="009C2F2C">
      <w:pPr>
        <w:pStyle w:val="Heading5"/>
        <w:shd w:val="clear" w:color="auto" w:fill="FFFFFF"/>
        <w:bidi/>
        <w:jc w:val="both"/>
        <w:divId w:val="1097291157"/>
        <w:rPr>
          <w:rFonts w:eastAsia="Times New Roman" w:cs="B Titr" w:hint="cs"/>
          <w:b w:val="0"/>
          <w:bCs w:val="0"/>
          <w:color w:val="800040"/>
          <w:sz w:val="29"/>
          <w:szCs w:val="29"/>
          <w:rtl/>
        </w:rPr>
      </w:pPr>
      <w:r>
        <w:rPr>
          <w:rFonts w:eastAsia="Times New Roman" w:cs="B Titr" w:hint="cs"/>
          <w:b w:val="0"/>
          <w:bCs w:val="0"/>
          <w:color w:val="800040"/>
          <w:sz w:val="29"/>
          <w:szCs w:val="29"/>
          <w:rtl/>
        </w:rPr>
        <w:t>333. مداوای مردم</w:t>
      </w:r>
    </w:p>
    <w:p w:rsidR="00000000" w:rsidRDefault="009C2F2C">
      <w:pPr>
        <w:pStyle w:val="contentparagraph"/>
        <w:bidi/>
        <w:jc w:val="both"/>
        <w:divId w:val="1097291157"/>
        <w:rPr>
          <w:rFonts w:cs="B Zar" w:hint="cs"/>
          <w:color w:val="000000"/>
          <w:sz w:val="36"/>
          <w:szCs w:val="36"/>
          <w:rtl/>
        </w:rPr>
      </w:pPr>
      <w:r>
        <w:rPr>
          <w:rStyle w:val="contenttext"/>
          <w:rFonts w:cs="B Zar" w:hint="cs"/>
          <w:color w:val="000000"/>
          <w:sz w:val="36"/>
          <w:szCs w:val="36"/>
          <w:rtl/>
        </w:rPr>
        <w:t>ارید ان اداوی</w:t>
      </w:r>
      <w:r>
        <w:rPr>
          <w:rStyle w:val="contenttext"/>
          <w:rFonts w:cs="B Zar" w:hint="cs"/>
          <w:color w:val="000000"/>
          <w:sz w:val="36"/>
          <w:szCs w:val="36"/>
          <w:rtl/>
        </w:rPr>
        <w:t xml:space="preserve"> بکم انتم دائی، کناقش الشو که بالشوکه، و هو یعلم ان ضلعها معها!</w:t>
      </w:r>
    </w:p>
    <w:p w:rsidR="00000000" w:rsidRDefault="009C2F2C">
      <w:pPr>
        <w:pStyle w:val="contentparagraph"/>
        <w:bidi/>
        <w:jc w:val="both"/>
        <w:divId w:val="1097291157"/>
        <w:rPr>
          <w:rFonts w:cs="B Zar" w:hint="cs"/>
          <w:color w:val="000000"/>
          <w:sz w:val="36"/>
          <w:szCs w:val="36"/>
          <w:rtl/>
        </w:rPr>
      </w:pPr>
      <w:r>
        <w:rPr>
          <w:rStyle w:val="contenttext"/>
          <w:rFonts w:cs="B Zar" w:hint="cs"/>
          <w:color w:val="000000"/>
          <w:sz w:val="36"/>
          <w:szCs w:val="36"/>
          <w:rtl/>
        </w:rPr>
        <w:t>اللهم قد ملت اطباء هذا (الداء) الدوی، و کلت النزعه باشطان الرکی!</w:t>
      </w:r>
    </w:p>
    <w:p w:rsidR="00000000" w:rsidRDefault="009C2F2C">
      <w:pPr>
        <w:pStyle w:val="contentparagraph"/>
        <w:bidi/>
        <w:jc w:val="both"/>
        <w:divId w:val="1097291157"/>
        <w:rPr>
          <w:rFonts w:cs="B Zar" w:hint="cs"/>
          <w:color w:val="000000"/>
          <w:sz w:val="36"/>
          <w:szCs w:val="36"/>
          <w:rtl/>
        </w:rPr>
      </w:pPr>
      <w:r>
        <w:rPr>
          <w:rStyle w:val="contenttext"/>
          <w:rFonts w:cs="B Zar" w:hint="cs"/>
          <w:color w:val="000000"/>
          <w:sz w:val="36"/>
          <w:szCs w:val="36"/>
          <w:rtl/>
        </w:rPr>
        <w:t>شگفتا می خواهم با شما که درد من هستید جامعه را مداوا کنم، کار من مانند کار کسی است که می خواهد خار را با خار بیرون آورد، با این</w:t>
      </w:r>
      <w:r>
        <w:rPr>
          <w:rStyle w:val="contenttext"/>
          <w:rFonts w:cs="B Zar" w:hint="cs"/>
          <w:color w:val="000000"/>
          <w:sz w:val="36"/>
          <w:szCs w:val="36"/>
          <w:rtl/>
        </w:rPr>
        <w:t xml:space="preserve"> که می داند کجی خار همراه خار است. بار خدایا!</w:t>
      </w:r>
    </w:p>
    <w:p w:rsidR="00000000" w:rsidRDefault="009C2F2C">
      <w:pPr>
        <w:pStyle w:val="contentparagraph"/>
        <w:bidi/>
        <w:jc w:val="both"/>
        <w:divId w:val="1097291157"/>
        <w:rPr>
          <w:rFonts w:cs="B Zar" w:hint="cs"/>
          <w:color w:val="000000"/>
          <w:sz w:val="36"/>
          <w:szCs w:val="36"/>
          <w:rtl/>
        </w:rPr>
      </w:pPr>
      <w:r>
        <w:rPr>
          <w:rStyle w:val="contenttext"/>
          <w:rFonts w:cs="B Zar" w:hint="cs"/>
          <w:color w:val="000000"/>
          <w:sz w:val="36"/>
          <w:szCs w:val="36"/>
          <w:rtl/>
        </w:rPr>
        <w:t>پزشکان این درد عمیق و جانسوز خسته شده اند و بازوی توانای مردانی که آب همت از چاه وجود این مرد کشیده اند، ناتوان گردیده است. (329)</w:t>
      </w:r>
    </w:p>
    <w:p w:rsidR="00000000" w:rsidRDefault="009C2F2C">
      <w:pPr>
        <w:pStyle w:val="Heading5"/>
        <w:shd w:val="clear" w:color="auto" w:fill="FFFFFF"/>
        <w:bidi/>
        <w:jc w:val="both"/>
        <w:divId w:val="1383289139"/>
        <w:rPr>
          <w:rFonts w:eastAsia="Times New Roman" w:cs="B Titr" w:hint="cs"/>
          <w:b w:val="0"/>
          <w:bCs w:val="0"/>
          <w:color w:val="800040"/>
          <w:sz w:val="29"/>
          <w:szCs w:val="29"/>
          <w:rtl/>
        </w:rPr>
      </w:pPr>
      <w:r>
        <w:rPr>
          <w:rFonts w:eastAsia="Times New Roman" w:cs="B Titr" w:hint="cs"/>
          <w:b w:val="0"/>
          <w:bCs w:val="0"/>
          <w:color w:val="800040"/>
          <w:sz w:val="29"/>
          <w:szCs w:val="29"/>
          <w:rtl/>
        </w:rPr>
        <w:t>334. راسخ در عمل</w:t>
      </w:r>
    </w:p>
    <w:p w:rsidR="00000000" w:rsidRDefault="009C2F2C">
      <w:pPr>
        <w:pStyle w:val="contentparagraph"/>
        <w:bidi/>
        <w:jc w:val="both"/>
        <w:divId w:val="1383289139"/>
        <w:rPr>
          <w:rFonts w:cs="B Zar" w:hint="cs"/>
          <w:color w:val="000000"/>
          <w:sz w:val="36"/>
          <w:szCs w:val="36"/>
          <w:rtl/>
        </w:rPr>
      </w:pPr>
      <w:r>
        <w:rPr>
          <w:rStyle w:val="contenttext"/>
          <w:rFonts w:cs="B Zar" w:hint="cs"/>
          <w:color w:val="000000"/>
          <w:sz w:val="36"/>
          <w:szCs w:val="36"/>
          <w:rtl/>
        </w:rPr>
        <w:t>و الله لو تظاهرت العرب علی قتالی لما ولیت عنها</w:t>
      </w:r>
    </w:p>
    <w:p w:rsidR="00000000" w:rsidRDefault="009C2F2C">
      <w:pPr>
        <w:pStyle w:val="contentparagraph"/>
        <w:bidi/>
        <w:jc w:val="both"/>
        <w:divId w:val="1383289139"/>
        <w:rPr>
          <w:rFonts w:cs="B Zar" w:hint="cs"/>
          <w:color w:val="000000"/>
          <w:sz w:val="36"/>
          <w:szCs w:val="36"/>
          <w:rtl/>
        </w:rPr>
      </w:pPr>
      <w:r>
        <w:rPr>
          <w:rStyle w:val="contenttext"/>
          <w:rFonts w:cs="B Zar" w:hint="cs"/>
          <w:color w:val="000000"/>
          <w:sz w:val="36"/>
          <w:szCs w:val="36"/>
          <w:rtl/>
        </w:rPr>
        <w:t>سوگند به خدا، اگر تمام عرب بر قتال با من پشت یکدیگر دهند، من به آن ها</w:t>
      </w:r>
    </w:p>
    <w:p w:rsidR="00000000" w:rsidRDefault="009C2F2C">
      <w:pPr>
        <w:pStyle w:val="contentparagraph"/>
        <w:bidi/>
        <w:jc w:val="both"/>
        <w:divId w:val="1383289139"/>
        <w:rPr>
          <w:rFonts w:cs="B Zar" w:hint="cs"/>
          <w:color w:val="000000"/>
          <w:sz w:val="36"/>
          <w:szCs w:val="36"/>
          <w:rtl/>
        </w:rPr>
      </w:pPr>
      <w:r>
        <w:rPr>
          <w:rStyle w:val="contenttext"/>
          <w:rFonts w:cs="B Zar" w:hint="cs"/>
          <w:color w:val="000000"/>
          <w:sz w:val="36"/>
          <w:szCs w:val="36"/>
          <w:rtl/>
        </w:rPr>
        <w:t>پشت نکنم. (یعنی از جنگیدن با آن ها بیمی ندارم) (330)</w:t>
      </w:r>
    </w:p>
    <w:p w:rsidR="00000000" w:rsidRDefault="009C2F2C">
      <w:pPr>
        <w:pStyle w:val="Heading5"/>
        <w:shd w:val="clear" w:color="auto" w:fill="FFFFFF"/>
        <w:bidi/>
        <w:jc w:val="both"/>
        <w:divId w:val="672801520"/>
        <w:rPr>
          <w:rFonts w:eastAsia="Times New Roman" w:cs="B Titr" w:hint="cs"/>
          <w:b w:val="0"/>
          <w:bCs w:val="0"/>
          <w:color w:val="800040"/>
          <w:sz w:val="29"/>
          <w:szCs w:val="29"/>
          <w:rtl/>
        </w:rPr>
      </w:pPr>
      <w:r>
        <w:rPr>
          <w:rFonts w:eastAsia="Times New Roman" w:cs="B Titr" w:hint="cs"/>
          <w:b w:val="0"/>
          <w:bCs w:val="0"/>
          <w:color w:val="800040"/>
          <w:sz w:val="29"/>
          <w:szCs w:val="29"/>
          <w:rtl/>
        </w:rPr>
        <w:t>335. روزگار حضرت علی علیه السلام</w:t>
      </w:r>
    </w:p>
    <w:p w:rsidR="00000000" w:rsidRDefault="009C2F2C">
      <w:pPr>
        <w:pStyle w:val="contentparagraph"/>
        <w:bidi/>
        <w:jc w:val="both"/>
        <w:divId w:val="672801520"/>
        <w:rPr>
          <w:rFonts w:cs="B Zar" w:hint="cs"/>
          <w:color w:val="000000"/>
          <w:sz w:val="36"/>
          <w:szCs w:val="36"/>
          <w:rtl/>
        </w:rPr>
      </w:pPr>
      <w:r>
        <w:rPr>
          <w:rStyle w:val="contenttext"/>
          <w:rFonts w:cs="B Zar" w:hint="cs"/>
          <w:color w:val="000000"/>
          <w:sz w:val="36"/>
          <w:szCs w:val="36"/>
          <w:rtl/>
        </w:rPr>
        <w:t>مالی اراکم اشباحا بلا ارواح؟</w:t>
      </w:r>
    </w:p>
    <w:p w:rsidR="00000000" w:rsidRDefault="009C2F2C">
      <w:pPr>
        <w:pStyle w:val="contentparagraph"/>
        <w:bidi/>
        <w:jc w:val="both"/>
        <w:divId w:val="672801520"/>
        <w:rPr>
          <w:rFonts w:cs="B Zar" w:hint="cs"/>
          <w:color w:val="000000"/>
          <w:sz w:val="36"/>
          <w:szCs w:val="36"/>
          <w:rtl/>
        </w:rPr>
      </w:pPr>
      <w:r>
        <w:rPr>
          <w:rStyle w:val="contenttext"/>
          <w:rFonts w:cs="B Zar" w:hint="cs"/>
          <w:color w:val="000000"/>
          <w:sz w:val="36"/>
          <w:szCs w:val="36"/>
          <w:rtl/>
        </w:rPr>
        <w:t>و ارواحا بلا اشباج، و نسا کا بلا صلاح، و تجارا بلا ارباح، و ایقاظا نوما</w:t>
      </w:r>
      <w:r>
        <w:rPr>
          <w:rStyle w:val="contenttext"/>
          <w:rFonts w:cs="B Zar" w:hint="cs"/>
          <w:color w:val="000000"/>
          <w:sz w:val="36"/>
          <w:szCs w:val="36"/>
          <w:rtl/>
        </w:rPr>
        <w:t>، و شهودا غیبا، و ناظره عمیاء</w:t>
      </w:r>
    </w:p>
    <w:p w:rsidR="00000000" w:rsidRDefault="009C2F2C">
      <w:pPr>
        <w:pStyle w:val="contentparagraph"/>
        <w:bidi/>
        <w:jc w:val="both"/>
        <w:divId w:val="672801520"/>
        <w:rPr>
          <w:rFonts w:cs="B Zar" w:hint="cs"/>
          <w:color w:val="000000"/>
          <w:sz w:val="36"/>
          <w:szCs w:val="36"/>
          <w:rtl/>
        </w:rPr>
      </w:pPr>
      <w:r>
        <w:rPr>
          <w:rStyle w:val="contenttext"/>
          <w:rFonts w:cs="B Zar" w:hint="cs"/>
          <w:color w:val="000000"/>
          <w:sz w:val="36"/>
          <w:szCs w:val="36"/>
          <w:rtl/>
        </w:rPr>
        <w:t>چه شده است که شما را همچون بدن های بی جان و جان های بی بدن و عابدان ناپرهیزگار و بازرگان بی سود و بی بهره و بیداران خفته و حاضران غایب و چشمداران نابینا، می بینم. (331)</w:t>
      </w:r>
    </w:p>
    <w:p w:rsidR="00000000" w:rsidRDefault="009C2F2C">
      <w:pPr>
        <w:pStyle w:val="Heading5"/>
        <w:shd w:val="clear" w:color="auto" w:fill="FFFFFF"/>
        <w:bidi/>
        <w:jc w:val="both"/>
        <w:divId w:val="1438715400"/>
        <w:rPr>
          <w:rFonts w:eastAsia="Times New Roman" w:cs="B Titr" w:hint="cs"/>
          <w:b w:val="0"/>
          <w:bCs w:val="0"/>
          <w:color w:val="800040"/>
          <w:sz w:val="29"/>
          <w:szCs w:val="29"/>
          <w:rtl/>
        </w:rPr>
      </w:pPr>
      <w:r>
        <w:rPr>
          <w:rFonts w:eastAsia="Times New Roman" w:cs="B Titr" w:hint="cs"/>
          <w:b w:val="0"/>
          <w:bCs w:val="0"/>
          <w:color w:val="800040"/>
          <w:sz w:val="29"/>
          <w:szCs w:val="29"/>
          <w:rtl/>
        </w:rPr>
        <w:t>336. تنهایی علی علیه السلام</w:t>
      </w:r>
    </w:p>
    <w:p w:rsidR="00000000" w:rsidRDefault="009C2F2C">
      <w:pPr>
        <w:pStyle w:val="contentparagraph"/>
        <w:bidi/>
        <w:jc w:val="both"/>
        <w:divId w:val="1438715400"/>
        <w:rPr>
          <w:rFonts w:cs="B Zar" w:hint="cs"/>
          <w:color w:val="000000"/>
          <w:sz w:val="36"/>
          <w:szCs w:val="36"/>
          <w:rtl/>
        </w:rPr>
      </w:pPr>
      <w:r>
        <w:rPr>
          <w:rStyle w:val="contenttext"/>
          <w:rFonts w:cs="B Zar" w:hint="cs"/>
          <w:color w:val="000000"/>
          <w:sz w:val="36"/>
          <w:szCs w:val="36"/>
          <w:rtl/>
        </w:rPr>
        <w:t xml:space="preserve">و طفقت ارتئی بین ان اصول بید </w:t>
      </w:r>
      <w:r>
        <w:rPr>
          <w:rStyle w:val="contenttext"/>
          <w:rFonts w:cs="B Zar" w:hint="cs"/>
          <w:color w:val="000000"/>
          <w:sz w:val="36"/>
          <w:szCs w:val="36"/>
          <w:rtl/>
        </w:rPr>
        <w:t>جذاء او اصبر علی طخیه عمیاء یهرم فیها الکبیر و یشیب فیها الصغیر، و یکدح فیها مؤمن حتی یلقی ربه</w:t>
      </w:r>
    </w:p>
    <w:p w:rsidR="00000000" w:rsidRDefault="009C2F2C">
      <w:pPr>
        <w:pStyle w:val="contentparagraph"/>
        <w:bidi/>
        <w:jc w:val="both"/>
        <w:divId w:val="1438715400"/>
        <w:rPr>
          <w:rFonts w:cs="B Zar" w:hint="cs"/>
          <w:color w:val="000000"/>
          <w:sz w:val="36"/>
          <w:szCs w:val="36"/>
          <w:rtl/>
        </w:rPr>
      </w:pPr>
      <w:r>
        <w:rPr>
          <w:rStyle w:val="contenttext"/>
          <w:rFonts w:cs="B Zar" w:hint="cs"/>
          <w:color w:val="000000"/>
          <w:sz w:val="36"/>
          <w:szCs w:val="36"/>
          <w:rtl/>
        </w:rPr>
        <w:t>با خود اندیشیدم که آیا با دستی بریده (بی یار و یاور) حمله کنم، یا آن که در برابر این تیرگی کور (و گمراه کنند) شکیبا بمانم، تیرگی که بزرگسال در آن پیر می شود و خر</w:t>
      </w:r>
      <w:r>
        <w:rPr>
          <w:rStyle w:val="contenttext"/>
          <w:rFonts w:cs="B Zar" w:hint="cs"/>
          <w:color w:val="000000"/>
          <w:sz w:val="36"/>
          <w:szCs w:val="36"/>
          <w:rtl/>
        </w:rPr>
        <w:t>دسال مویش سپید می گردد و مومن در آن چندان رنج می برد تا به دیدار پروردگارش بشتابد. (332)</w:t>
      </w:r>
    </w:p>
    <w:p w:rsidR="00000000" w:rsidRDefault="009C2F2C">
      <w:pPr>
        <w:pStyle w:val="Heading5"/>
        <w:shd w:val="clear" w:color="auto" w:fill="FFFFFF"/>
        <w:bidi/>
        <w:jc w:val="both"/>
        <w:divId w:val="1347634264"/>
        <w:rPr>
          <w:rFonts w:eastAsia="Times New Roman" w:cs="B Titr" w:hint="cs"/>
          <w:b w:val="0"/>
          <w:bCs w:val="0"/>
          <w:color w:val="800040"/>
          <w:sz w:val="29"/>
          <w:szCs w:val="29"/>
          <w:rtl/>
        </w:rPr>
      </w:pPr>
      <w:r>
        <w:rPr>
          <w:rFonts w:eastAsia="Times New Roman" w:cs="B Titr" w:hint="cs"/>
          <w:b w:val="0"/>
          <w:bCs w:val="0"/>
          <w:color w:val="800040"/>
          <w:sz w:val="29"/>
          <w:szCs w:val="29"/>
          <w:rtl/>
        </w:rPr>
        <w:t>337. نگرش علی علیه السلام به روزگار</w:t>
      </w:r>
    </w:p>
    <w:p w:rsidR="00000000" w:rsidRDefault="009C2F2C">
      <w:pPr>
        <w:pStyle w:val="contentparagraph"/>
        <w:bidi/>
        <w:jc w:val="both"/>
        <w:divId w:val="1347634264"/>
        <w:rPr>
          <w:rFonts w:cs="B Zar" w:hint="cs"/>
          <w:color w:val="000000"/>
          <w:sz w:val="36"/>
          <w:szCs w:val="36"/>
          <w:rtl/>
        </w:rPr>
      </w:pPr>
      <w:r>
        <w:rPr>
          <w:rStyle w:val="contenttext"/>
          <w:rFonts w:cs="B Zar" w:hint="cs"/>
          <w:color w:val="000000"/>
          <w:sz w:val="36"/>
          <w:szCs w:val="36"/>
          <w:rtl/>
        </w:rPr>
        <w:t>اعلموا!</w:t>
      </w:r>
    </w:p>
    <w:p w:rsidR="00000000" w:rsidRDefault="009C2F2C">
      <w:pPr>
        <w:pStyle w:val="contentparagraph"/>
        <w:bidi/>
        <w:jc w:val="both"/>
        <w:divId w:val="1347634264"/>
        <w:rPr>
          <w:rFonts w:cs="B Zar" w:hint="cs"/>
          <w:color w:val="000000"/>
          <w:sz w:val="36"/>
          <w:szCs w:val="36"/>
          <w:rtl/>
        </w:rPr>
      </w:pPr>
      <w:r>
        <w:rPr>
          <w:rStyle w:val="contenttext"/>
          <w:rFonts w:cs="B Zar" w:hint="cs"/>
          <w:color w:val="000000"/>
          <w:sz w:val="36"/>
          <w:szCs w:val="36"/>
          <w:rtl/>
        </w:rPr>
        <w:t>رحمکم الله!</w:t>
      </w:r>
    </w:p>
    <w:p w:rsidR="00000000" w:rsidRDefault="009C2F2C">
      <w:pPr>
        <w:pStyle w:val="contentparagraph"/>
        <w:bidi/>
        <w:jc w:val="both"/>
        <w:divId w:val="1347634264"/>
        <w:rPr>
          <w:rFonts w:cs="B Zar" w:hint="cs"/>
          <w:color w:val="000000"/>
          <w:sz w:val="36"/>
          <w:szCs w:val="36"/>
          <w:rtl/>
        </w:rPr>
      </w:pPr>
      <w:r>
        <w:rPr>
          <w:rStyle w:val="contenttext"/>
          <w:rFonts w:cs="B Zar" w:hint="cs"/>
          <w:color w:val="000000"/>
          <w:sz w:val="36"/>
          <w:szCs w:val="36"/>
          <w:rtl/>
        </w:rPr>
        <w:t xml:space="preserve">انکم فی زمان القائل فیه بالحق قلیل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قتاهم</w:t>
      </w:r>
      <w:r>
        <w:rPr>
          <w:rStyle w:val="contenttext"/>
          <w:rFonts w:cs="B Zar" w:hint="cs"/>
          <w:color w:val="000000"/>
          <w:sz w:val="36"/>
          <w:szCs w:val="36"/>
          <w:rtl/>
        </w:rPr>
        <w:t xml:space="preserve"> </w:t>
      </w:r>
      <w:r>
        <w:rPr>
          <w:rStyle w:val="contenttext"/>
          <w:rFonts w:cs="B Zar" w:hint="cs"/>
          <w:color w:val="000000"/>
          <w:sz w:val="36"/>
          <w:szCs w:val="36"/>
          <w:rtl/>
        </w:rPr>
        <w:t>عارم،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شائبهم</w:t>
      </w:r>
      <w:r>
        <w:rPr>
          <w:rStyle w:val="contenttext"/>
          <w:rFonts w:cs="B Zar" w:hint="cs"/>
          <w:color w:val="000000"/>
          <w:sz w:val="36"/>
          <w:szCs w:val="36"/>
          <w:rtl/>
        </w:rPr>
        <w:t xml:space="preserve"> </w:t>
      </w:r>
      <w:r>
        <w:rPr>
          <w:rStyle w:val="contenttext"/>
          <w:rFonts w:cs="B Zar" w:hint="cs"/>
          <w:color w:val="000000"/>
          <w:sz w:val="36"/>
          <w:szCs w:val="36"/>
          <w:rtl/>
        </w:rPr>
        <w:t>آثم،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عالمهم</w:t>
      </w:r>
      <w:r>
        <w:rPr>
          <w:rStyle w:val="contenttext"/>
          <w:rFonts w:cs="B Zar" w:hint="cs"/>
          <w:color w:val="000000"/>
          <w:sz w:val="36"/>
          <w:szCs w:val="36"/>
          <w:rtl/>
        </w:rPr>
        <w:t xml:space="preserve"> </w:t>
      </w:r>
      <w:r>
        <w:rPr>
          <w:rStyle w:val="contenttext"/>
          <w:rFonts w:cs="B Zar" w:hint="cs"/>
          <w:color w:val="000000"/>
          <w:sz w:val="36"/>
          <w:szCs w:val="36"/>
          <w:rtl/>
        </w:rPr>
        <w:t>منافق</w:t>
      </w:r>
    </w:p>
    <w:p w:rsidR="00000000" w:rsidRDefault="009C2F2C">
      <w:pPr>
        <w:pStyle w:val="contentparagraph"/>
        <w:bidi/>
        <w:jc w:val="both"/>
        <w:divId w:val="1347634264"/>
        <w:rPr>
          <w:rFonts w:cs="B Zar" w:hint="cs"/>
          <w:color w:val="000000"/>
          <w:sz w:val="36"/>
          <w:szCs w:val="36"/>
          <w:rtl/>
        </w:rPr>
      </w:pPr>
      <w:r>
        <w:rPr>
          <w:rStyle w:val="contenttext"/>
          <w:rFonts w:cs="B Zar" w:hint="cs"/>
          <w:color w:val="000000"/>
          <w:sz w:val="36"/>
          <w:szCs w:val="36"/>
          <w:rtl/>
        </w:rPr>
        <w:t>بدانید، خدایتان رحمت کناد!</w:t>
      </w:r>
    </w:p>
    <w:p w:rsidR="00000000" w:rsidRDefault="009C2F2C">
      <w:pPr>
        <w:pStyle w:val="contentparagraph"/>
        <w:bidi/>
        <w:jc w:val="both"/>
        <w:divId w:val="1347634264"/>
        <w:rPr>
          <w:rFonts w:cs="B Zar" w:hint="cs"/>
          <w:color w:val="000000"/>
          <w:sz w:val="36"/>
          <w:szCs w:val="36"/>
          <w:rtl/>
        </w:rPr>
      </w:pPr>
      <w:r>
        <w:rPr>
          <w:rStyle w:val="contenttext"/>
          <w:rFonts w:cs="B Zar" w:hint="cs"/>
          <w:color w:val="000000"/>
          <w:sz w:val="36"/>
          <w:szCs w:val="36"/>
          <w:rtl/>
        </w:rPr>
        <w:t>که شما</w:t>
      </w:r>
      <w:r>
        <w:rPr>
          <w:rStyle w:val="contenttext"/>
          <w:rFonts w:cs="B Zar" w:hint="cs"/>
          <w:color w:val="000000"/>
          <w:sz w:val="36"/>
          <w:szCs w:val="36"/>
          <w:rtl/>
        </w:rPr>
        <w:t xml:space="preserve"> در روزگاری به سر می برید که حقگویان اندکند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جواناشان</w:t>
      </w:r>
      <w:r>
        <w:rPr>
          <w:rStyle w:val="contenttext"/>
          <w:rFonts w:cs="B Zar" w:hint="cs"/>
          <w:color w:val="000000"/>
          <w:sz w:val="36"/>
          <w:szCs w:val="36"/>
          <w:rtl/>
        </w:rPr>
        <w:t xml:space="preserve"> </w:t>
      </w:r>
      <w:r>
        <w:rPr>
          <w:rStyle w:val="contenttext"/>
          <w:rFonts w:cs="B Zar" w:hint="cs"/>
          <w:color w:val="000000"/>
          <w:sz w:val="36"/>
          <w:szCs w:val="36"/>
          <w:rtl/>
        </w:rPr>
        <w:t>بدخوری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ناسازگارند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پیرانشان</w:t>
      </w:r>
      <w:r>
        <w:rPr>
          <w:rStyle w:val="contenttext"/>
          <w:rFonts w:cs="B Zar" w:hint="cs"/>
          <w:color w:val="000000"/>
          <w:sz w:val="36"/>
          <w:szCs w:val="36"/>
          <w:rtl/>
        </w:rPr>
        <w:t xml:space="preserve"> </w:t>
      </w:r>
      <w:r>
        <w:rPr>
          <w:rStyle w:val="contenttext"/>
          <w:rFonts w:cs="B Zar" w:hint="cs"/>
          <w:color w:val="000000"/>
          <w:sz w:val="36"/>
          <w:szCs w:val="36"/>
          <w:rtl/>
        </w:rPr>
        <w:t>گنهکار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عالمانشان</w:t>
      </w:r>
      <w:r>
        <w:rPr>
          <w:rStyle w:val="contenttext"/>
          <w:rFonts w:cs="B Zar" w:hint="cs"/>
          <w:color w:val="000000"/>
          <w:sz w:val="36"/>
          <w:szCs w:val="36"/>
          <w:rtl/>
        </w:rPr>
        <w:t xml:space="preserve"> </w:t>
      </w:r>
      <w:r>
        <w:rPr>
          <w:rStyle w:val="contenttext"/>
          <w:rFonts w:cs="B Zar" w:hint="cs"/>
          <w:color w:val="000000"/>
          <w:sz w:val="36"/>
          <w:szCs w:val="36"/>
          <w:rtl/>
        </w:rPr>
        <w:t>منافق</w:t>
      </w:r>
      <w:r>
        <w:rPr>
          <w:rStyle w:val="contenttext"/>
          <w:rFonts w:cs="B Zar" w:hint="cs"/>
          <w:color w:val="000000"/>
          <w:sz w:val="36"/>
          <w:szCs w:val="36"/>
          <w:rtl/>
        </w:rPr>
        <w:t xml:space="preserve"> (333)</w:t>
      </w:r>
    </w:p>
    <w:p w:rsidR="00000000" w:rsidRDefault="009C2F2C">
      <w:pPr>
        <w:pStyle w:val="Heading5"/>
        <w:shd w:val="clear" w:color="auto" w:fill="FFFFFF"/>
        <w:bidi/>
        <w:jc w:val="both"/>
        <w:divId w:val="57169295"/>
        <w:rPr>
          <w:rFonts w:eastAsia="Times New Roman" w:cs="B Titr" w:hint="cs"/>
          <w:b w:val="0"/>
          <w:bCs w:val="0"/>
          <w:color w:val="800040"/>
          <w:sz w:val="29"/>
          <w:szCs w:val="29"/>
          <w:rtl/>
        </w:rPr>
      </w:pPr>
      <w:r>
        <w:rPr>
          <w:rFonts w:eastAsia="Times New Roman" w:cs="B Titr" w:hint="cs"/>
          <w:b w:val="0"/>
          <w:bCs w:val="0"/>
          <w:color w:val="800040"/>
          <w:sz w:val="29"/>
          <w:szCs w:val="29"/>
          <w:rtl/>
        </w:rPr>
        <w:t>338. دعای علی علیه السلام</w:t>
      </w:r>
    </w:p>
    <w:p w:rsidR="00000000" w:rsidRDefault="009C2F2C">
      <w:pPr>
        <w:pStyle w:val="contentparagraph"/>
        <w:bidi/>
        <w:jc w:val="both"/>
        <w:divId w:val="57169295"/>
        <w:rPr>
          <w:rFonts w:cs="B Zar" w:hint="cs"/>
          <w:color w:val="000000"/>
          <w:sz w:val="36"/>
          <w:szCs w:val="36"/>
          <w:rtl/>
        </w:rPr>
      </w:pPr>
      <w:r>
        <w:rPr>
          <w:rStyle w:val="contenttext"/>
          <w:rFonts w:cs="B Zar" w:hint="cs"/>
          <w:color w:val="000000"/>
          <w:sz w:val="36"/>
          <w:szCs w:val="36"/>
          <w:rtl/>
        </w:rPr>
        <w:t>اللهم اجعل نفسی اول کریمه تنتزعها من کرائمی، و اول ودیعه ترتجعها من ودائع نعمک عندی</w:t>
      </w:r>
    </w:p>
    <w:p w:rsidR="00000000" w:rsidRDefault="009C2F2C">
      <w:pPr>
        <w:pStyle w:val="contentparagraph"/>
        <w:bidi/>
        <w:jc w:val="both"/>
        <w:divId w:val="57169295"/>
        <w:rPr>
          <w:rFonts w:cs="B Zar" w:hint="cs"/>
          <w:color w:val="000000"/>
          <w:sz w:val="36"/>
          <w:szCs w:val="36"/>
          <w:rtl/>
        </w:rPr>
      </w:pPr>
      <w:r>
        <w:rPr>
          <w:rStyle w:val="contenttext"/>
          <w:rFonts w:cs="B Zar" w:hint="cs"/>
          <w:color w:val="000000"/>
          <w:sz w:val="36"/>
          <w:szCs w:val="36"/>
          <w:rtl/>
        </w:rPr>
        <w:t>خدایا!</w:t>
      </w:r>
    </w:p>
    <w:p w:rsidR="00000000" w:rsidRDefault="009C2F2C">
      <w:pPr>
        <w:pStyle w:val="contentparagraph"/>
        <w:bidi/>
        <w:jc w:val="both"/>
        <w:divId w:val="57169295"/>
        <w:rPr>
          <w:rFonts w:cs="B Zar" w:hint="cs"/>
          <w:color w:val="000000"/>
          <w:sz w:val="36"/>
          <w:szCs w:val="36"/>
          <w:rtl/>
        </w:rPr>
      </w:pPr>
      <w:r>
        <w:rPr>
          <w:rStyle w:val="contenttext"/>
          <w:rFonts w:cs="B Zar" w:hint="cs"/>
          <w:color w:val="000000"/>
          <w:sz w:val="36"/>
          <w:szCs w:val="36"/>
          <w:rtl/>
        </w:rPr>
        <w:t>نخستین چیز گرامی که از</w:t>
      </w:r>
      <w:r>
        <w:rPr>
          <w:rStyle w:val="contenttext"/>
          <w:rFonts w:cs="B Zar" w:hint="cs"/>
          <w:color w:val="000000"/>
          <w:sz w:val="36"/>
          <w:szCs w:val="36"/>
          <w:rtl/>
        </w:rPr>
        <w:t xml:space="preserve"> من می گیری و نخستین امانت از نعمت های امانت داده است به من که باز می ستانی جان من باشد. (334)</w:t>
      </w:r>
    </w:p>
    <w:p w:rsidR="00000000" w:rsidRDefault="009C2F2C">
      <w:pPr>
        <w:pStyle w:val="Heading5"/>
        <w:shd w:val="clear" w:color="auto" w:fill="FFFFFF"/>
        <w:bidi/>
        <w:jc w:val="both"/>
        <w:divId w:val="1747802101"/>
        <w:rPr>
          <w:rFonts w:eastAsia="Times New Roman" w:cs="B Titr" w:hint="cs"/>
          <w:b w:val="0"/>
          <w:bCs w:val="0"/>
          <w:color w:val="800040"/>
          <w:sz w:val="29"/>
          <w:szCs w:val="29"/>
          <w:rtl/>
        </w:rPr>
      </w:pPr>
      <w:r>
        <w:rPr>
          <w:rFonts w:eastAsia="Times New Roman" w:cs="B Titr" w:hint="cs"/>
          <w:b w:val="0"/>
          <w:bCs w:val="0"/>
          <w:color w:val="800040"/>
          <w:sz w:val="29"/>
          <w:szCs w:val="29"/>
          <w:rtl/>
        </w:rPr>
        <w:t>339. توصیف روزگار</w:t>
      </w:r>
    </w:p>
    <w:p w:rsidR="00000000" w:rsidRDefault="009C2F2C">
      <w:pPr>
        <w:pStyle w:val="contentparagraph"/>
        <w:bidi/>
        <w:jc w:val="both"/>
        <w:divId w:val="1747802101"/>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747802101"/>
        <w:rPr>
          <w:rFonts w:cs="B Zar" w:hint="cs"/>
          <w:color w:val="000000"/>
          <w:sz w:val="36"/>
          <w:szCs w:val="36"/>
          <w:rtl/>
        </w:rPr>
      </w:pPr>
      <w:r>
        <w:rPr>
          <w:rStyle w:val="contenttext"/>
          <w:rFonts w:cs="B Zar" w:hint="cs"/>
          <w:color w:val="000000"/>
          <w:sz w:val="36"/>
          <w:szCs w:val="36"/>
          <w:rtl/>
        </w:rPr>
        <w:t>انا قد اصبحنا فی دهر عنود، و زمن کنود یعد فیه المحسن مسئا و یزداد الظالم فیه عتوا، لا ننتفع بما علمنا، و لا نسال عما جهلنا</w:t>
      </w:r>
    </w:p>
    <w:p w:rsidR="00000000" w:rsidRDefault="009C2F2C">
      <w:pPr>
        <w:pStyle w:val="contentparagraph"/>
        <w:bidi/>
        <w:jc w:val="both"/>
        <w:divId w:val="1747802101"/>
        <w:rPr>
          <w:rFonts w:cs="B Zar" w:hint="cs"/>
          <w:color w:val="000000"/>
          <w:sz w:val="36"/>
          <w:szCs w:val="36"/>
          <w:rtl/>
        </w:rPr>
      </w:pPr>
      <w:r>
        <w:rPr>
          <w:rStyle w:val="contenttext"/>
          <w:rFonts w:cs="B Zar" w:hint="cs"/>
          <w:color w:val="000000"/>
          <w:sz w:val="36"/>
          <w:szCs w:val="36"/>
          <w:rtl/>
        </w:rPr>
        <w:t xml:space="preserve">در توصیف روزگار خود می فرماید: </w:t>
      </w:r>
    </w:p>
    <w:p w:rsidR="00000000" w:rsidRDefault="009C2F2C">
      <w:pPr>
        <w:pStyle w:val="contentparagraph"/>
        <w:bidi/>
        <w:jc w:val="both"/>
        <w:divId w:val="1747802101"/>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747802101"/>
        <w:rPr>
          <w:rFonts w:cs="B Zar" w:hint="cs"/>
          <w:color w:val="000000"/>
          <w:sz w:val="36"/>
          <w:szCs w:val="36"/>
          <w:rtl/>
        </w:rPr>
      </w:pPr>
      <w:r>
        <w:rPr>
          <w:rStyle w:val="contenttext"/>
          <w:rFonts w:cs="B Zar" w:hint="cs"/>
          <w:color w:val="000000"/>
          <w:sz w:val="36"/>
          <w:szCs w:val="36"/>
          <w:rtl/>
        </w:rPr>
        <w:t>ما در روزگاری منحرف و زمانه ای ناسپاس به سر می بریم. نیکوکار، بدکار به شمار می آید و ستمکار بیش از پیش بر طغیانش می افزاید. از آن چه می دانیم بهره مند نمی شویم و آن چه را نمی دانیم نمی پرسیم. (335)</w:t>
      </w:r>
    </w:p>
    <w:p w:rsidR="00000000" w:rsidRDefault="009C2F2C">
      <w:pPr>
        <w:pStyle w:val="Heading5"/>
        <w:shd w:val="clear" w:color="auto" w:fill="FFFFFF"/>
        <w:bidi/>
        <w:jc w:val="both"/>
        <w:divId w:val="1957053089"/>
        <w:rPr>
          <w:rFonts w:eastAsia="Times New Roman" w:cs="B Titr" w:hint="cs"/>
          <w:b w:val="0"/>
          <w:bCs w:val="0"/>
          <w:color w:val="800040"/>
          <w:sz w:val="29"/>
          <w:szCs w:val="29"/>
          <w:rtl/>
        </w:rPr>
      </w:pPr>
      <w:r>
        <w:rPr>
          <w:rFonts w:eastAsia="Times New Roman" w:cs="B Titr" w:hint="cs"/>
          <w:b w:val="0"/>
          <w:bCs w:val="0"/>
          <w:color w:val="800040"/>
          <w:sz w:val="29"/>
          <w:szCs w:val="29"/>
          <w:rtl/>
        </w:rPr>
        <w:t>340. علم غیب در ر</w:t>
      </w:r>
      <w:r>
        <w:rPr>
          <w:rFonts w:eastAsia="Times New Roman" w:cs="B Titr" w:hint="cs"/>
          <w:b w:val="0"/>
          <w:bCs w:val="0"/>
          <w:color w:val="800040"/>
          <w:sz w:val="29"/>
          <w:szCs w:val="29"/>
          <w:rtl/>
        </w:rPr>
        <w:t>وزگار بعدی</w:t>
      </w:r>
    </w:p>
    <w:p w:rsidR="00000000" w:rsidRDefault="009C2F2C">
      <w:pPr>
        <w:pStyle w:val="contentparagraph"/>
        <w:bidi/>
        <w:jc w:val="both"/>
        <w:divId w:val="1957053089"/>
        <w:rPr>
          <w:rFonts w:cs="B Zar" w:hint="cs"/>
          <w:color w:val="000000"/>
          <w:sz w:val="36"/>
          <w:szCs w:val="36"/>
          <w:rtl/>
        </w:rPr>
      </w:pPr>
      <w:r>
        <w:rPr>
          <w:rStyle w:val="contenttext"/>
          <w:rFonts w:cs="B Zar" w:hint="cs"/>
          <w:color w:val="000000"/>
          <w:sz w:val="36"/>
          <w:szCs w:val="36"/>
          <w:rtl/>
        </w:rPr>
        <w:t xml:space="preserve">سیاتی علیکم من بعی زمان لیس فیه شیء اخفی من الحق، و لا اظهر من الباطل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البلاد</w:t>
      </w:r>
      <w:r>
        <w:rPr>
          <w:rStyle w:val="contenttext"/>
          <w:rFonts w:cs="B Zar" w:hint="cs"/>
          <w:color w:val="000000"/>
          <w:sz w:val="36"/>
          <w:szCs w:val="36"/>
          <w:rtl/>
        </w:rPr>
        <w:t xml:space="preserve"> </w:t>
      </w:r>
      <w:r>
        <w:rPr>
          <w:rStyle w:val="contenttext"/>
          <w:rFonts w:cs="B Zar" w:hint="cs"/>
          <w:color w:val="000000"/>
          <w:sz w:val="36"/>
          <w:szCs w:val="36"/>
          <w:rtl/>
        </w:rPr>
        <w:t>شیء</w:t>
      </w:r>
      <w:r>
        <w:rPr>
          <w:rStyle w:val="contenttext"/>
          <w:rFonts w:cs="B Zar" w:hint="cs"/>
          <w:color w:val="000000"/>
          <w:sz w:val="36"/>
          <w:szCs w:val="36"/>
          <w:rtl/>
        </w:rPr>
        <w:t xml:space="preserve"> </w:t>
      </w:r>
      <w:r>
        <w:rPr>
          <w:rStyle w:val="contenttext"/>
          <w:rFonts w:cs="B Zar" w:hint="cs"/>
          <w:color w:val="000000"/>
          <w:sz w:val="36"/>
          <w:szCs w:val="36"/>
          <w:rtl/>
        </w:rPr>
        <w:t>انکر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المعروف،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اعرف</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المنکر</w:t>
      </w:r>
      <w:r>
        <w:rPr>
          <w:rStyle w:val="contenttext"/>
          <w:rFonts w:cs="B Zar" w:hint="cs"/>
          <w:color w:val="000000"/>
          <w:sz w:val="36"/>
          <w:szCs w:val="36"/>
          <w:rtl/>
        </w:rPr>
        <w:t>!</w:t>
      </w:r>
    </w:p>
    <w:p w:rsidR="00000000" w:rsidRDefault="009C2F2C">
      <w:pPr>
        <w:pStyle w:val="contentparagraph"/>
        <w:bidi/>
        <w:jc w:val="both"/>
        <w:divId w:val="1957053089"/>
        <w:rPr>
          <w:rFonts w:cs="B Zar" w:hint="cs"/>
          <w:color w:val="000000"/>
          <w:sz w:val="36"/>
          <w:szCs w:val="36"/>
          <w:rtl/>
        </w:rPr>
      </w:pPr>
      <w:r>
        <w:rPr>
          <w:rStyle w:val="contenttext"/>
          <w:rFonts w:cs="B Zar" w:hint="cs"/>
          <w:color w:val="000000"/>
          <w:sz w:val="36"/>
          <w:szCs w:val="36"/>
          <w:rtl/>
        </w:rPr>
        <w:t xml:space="preserve">پس از من روزگاری بر شما فرا خواهد رسید که در آن زمان چیزی پنهان تر از حق و چیزی آشکارتر از باطل نیست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شهرها</w:t>
      </w:r>
      <w:r>
        <w:rPr>
          <w:rStyle w:val="contenttext"/>
          <w:rFonts w:cs="B Zar" w:hint="cs"/>
          <w:color w:val="000000"/>
          <w:sz w:val="36"/>
          <w:szCs w:val="36"/>
          <w:rtl/>
        </w:rPr>
        <w:t xml:space="preserve"> </w:t>
      </w:r>
      <w:r>
        <w:rPr>
          <w:rStyle w:val="contenttext"/>
          <w:rFonts w:cs="B Zar" w:hint="cs"/>
          <w:color w:val="000000"/>
          <w:sz w:val="36"/>
          <w:szCs w:val="36"/>
          <w:rtl/>
        </w:rPr>
        <w:t>چیزی</w:t>
      </w:r>
      <w:r>
        <w:rPr>
          <w:rStyle w:val="contenttext"/>
          <w:rFonts w:cs="B Zar" w:hint="cs"/>
          <w:color w:val="000000"/>
          <w:sz w:val="36"/>
          <w:szCs w:val="36"/>
          <w:rtl/>
        </w:rPr>
        <w:t xml:space="preserve"> </w:t>
      </w:r>
      <w:r>
        <w:rPr>
          <w:rStyle w:val="contenttext"/>
          <w:rFonts w:cs="B Zar" w:hint="cs"/>
          <w:color w:val="000000"/>
          <w:sz w:val="36"/>
          <w:szCs w:val="36"/>
          <w:rtl/>
        </w:rPr>
        <w:t>ناپسندتر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نیک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پسندیده</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زشت</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(336)</w:t>
      </w:r>
    </w:p>
    <w:p w:rsidR="00000000" w:rsidRDefault="009C2F2C">
      <w:pPr>
        <w:pStyle w:val="Heading5"/>
        <w:shd w:val="clear" w:color="auto" w:fill="FFFFFF"/>
        <w:bidi/>
        <w:jc w:val="both"/>
        <w:divId w:val="1181974004"/>
        <w:rPr>
          <w:rFonts w:eastAsia="Times New Roman" w:cs="B Titr" w:hint="cs"/>
          <w:b w:val="0"/>
          <w:bCs w:val="0"/>
          <w:color w:val="800040"/>
          <w:sz w:val="29"/>
          <w:szCs w:val="29"/>
          <w:rtl/>
        </w:rPr>
      </w:pPr>
      <w:r>
        <w:rPr>
          <w:rFonts w:eastAsia="Times New Roman" w:cs="B Titr" w:hint="cs"/>
          <w:b w:val="0"/>
          <w:bCs w:val="0"/>
          <w:color w:val="800040"/>
          <w:sz w:val="29"/>
          <w:szCs w:val="29"/>
          <w:rtl/>
        </w:rPr>
        <w:t>341. عظمت محبت علی علیه السلام</w:t>
      </w:r>
    </w:p>
    <w:p w:rsidR="00000000" w:rsidRDefault="009C2F2C">
      <w:pPr>
        <w:pStyle w:val="contentparagraph"/>
        <w:bidi/>
        <w:jc w:val="both"/>
        <w:divId w:val="1181974004"/>
        <w:rPr>
          <w:rFonts w:cs="B Zar" w:hint="cs"/>
          <w:color w:val="000000"/>
          <w:sz w:val="36"/>
          <w:szCs w:val="36"/>
          <w:rtl/>
        </w:rPr>
      </w:pPr>
      <w:r>
        <w:rPr>
          <w:rStyle w:val="contenttext"/>
          <w:rFonts w:cs="B Zar" w:hint="cs"/>
          <w:color w:val="000000"/>
          <w:sz w:val="36"/>
          <w:szCs w:val="36"/>
          <w:rtl/>
        </w:rPr>
        <w:t xml:space="preserve">لو احبنی جبل لتهافت </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9C2F2C">
      <w:pPr>
        <w:pStyle w:val="contentparagraph"/>
        <w:bidi/>
        <w:jc w:val="both"/>
        <w:divId w:val="1181974004"/>
        <w:rPr>
          <w:rFonts w:cs="B Zar" w:hint="cs"/>
          <w:color w:val="000000"/>
          <w:sz w:val="36"/>
          <w:szCs w:val="36"/>
          <w:rtl/>
        </w:rPr>
      </w:pPr>
      <w:r>
        <w:rPr>
          <w:rStyle w:val="contenttext"/>
          <w:rFonts w:cs="B Zar" w:hint="cs"/>
          <w:color w:val="000000"/>
          <w:sz w:val="36"/>
          <w:szCs w:val="36"/>
          <w:rtl/>
        </w:rPr>
        <w:t>اگر کوهی مرا دوست بدا</w:t>
      </w:r>
      <w:r>
        <w:rPr>
          <w:rStyle w:val="contenttext"/>
          <w:rFonts w:cs="B Zar" w:hint="cs"/>
          <w:color w:val="000000"/>
          <w:sz w:val="36"/>
          <w:szCs w:val="36"/>
          <w:rtl/>
        </w:rPr>
        <w:t>رد درهم فرو ریزد. (337)</w:t>
      </w:r>
    </w:p>
    <w:p w:rsidR="00000000" w:rsidRDefault="009C2F2C">
      <w:pPr>
        <w:pStyle w:val="Heading5"/>
        <w:shd w:val="clear" w:color="auto" w:fill="FFFFFF"/>
        <w:bidi/>
        <w:jc w:val="both"/>
        <w:divId w:val="803424243"/>
        <w:rPr>
          <w:rFonts w:eastAsia="Times New Roman" w:cs="B Titr" w:hint="cs"/>
          <w:b w:val="0"/>
          <w:bCs w:val="0"/>
          <w:color w:val="800040"/>
          <w:sz w:val="29"/>
          <w:szCs w:val="29"/>
          <w:rtl/>
        </w:rPr>
      </w:pPr>
      <w:r>
        <w:rPr>
          <w:rFonts w:eastAsia="Times New Roman" w:cs="B Titr" w:hint="cs"/>
          <w:b w:val="0"/>
          <w:bCs w:val="0"/>
          <w:color w:val="800040"/>
          <w:sz w:val="29"/>
          <w:szCs w:val="29"/>
          <w:rtl/>
        </w:rPr>
        <w:t>342. آسانی مرگ دنیا در قیاس با آخرت</w:t>
      </w:r>
    </w:p>
    <w:p w:rsidR="00000000" w:rsidRDefault="009C2F2C">
      <w:pPr>
        <w:pStyle w:val="contentparagraph"/>
        <w:bidi/>
        <w:jc w:val="both"/>
        <w:divId w:val="803424243"/>
        <w:rPr>
          <w:rFonts w:cs="B Zar" w:hint="cs"/>
          <w:color w:val="000000"/>
          <w:sz w:val="36"/>
          <w:szCs w:val="36"/>
          <w:rtl/>
        </w:rPr>
      </w:pPr>
      <w:r>
        <w:rPr>
          <w:rStyle w:val="contenttext"/>
          <w:rFonts w:cs="B Zar" w:hint="cs"/>
          <w:color w:val="000000"/>
          <w:sz w:val="36"/>
          <w:szCs w:val="36"/>
          <w:rtl/>
        </w:rPr>
        <w:t>موتات الدنیا اهون علی من موتات الاخره</w:t>
      </w:r>
    </w:p>
    <w:p w:rsidR="00000000" w:rsidRDefault="009C2F2C">
      <w:pPr>
        <w:pStyle w:val="contentparagraph"/>
        <w:bidi/>
        <w:jc w:val="both"/>
        <w:divId w:val="803424243"/>
        <w:rPr>
          <w:rFonts w:cs="B Zar" w:hint="cs"/>
          <w:color w:val="000000"/>
          <w:sz w:val="36"/>
          <w:szCs w:val="36"/>
          <w:rtl/>
        </w:rPr>
      </w:pPr>
      <w:r>
        <w:rPr>
          <w:rStyle w:val="contenttext"/>
          <w:rFonts w:cs="B Zar" w:hint="cs"/>
          <w:color w:val="000000"/>
          <w:sz w:val="36"/>
          <w:szCs w:val="36"/>
          <w:rtl/>
        </w:rPr>
        <w:t>مرگ های دنیا، برای من از مرگ های آخرت آسان تر است. (338)</w:t>
      </w:r>
    </w:p>
    <w:p w:rsidR="00000000" w:rsidRDefault="009C2F2C">
      <w:pPr>
        <w:pStyle w:val="Heading5"/>
        <w:shd w:val="clear" w:color="auto" w:fill="FFFFFF"/>
        <w:bidi/>
        <w:jc w:val="both"/>
        <w:divId w:val="1681926652"/>
        <w:rPr>
          <w:rFonts w:eastAsia="Times New Roman" w:cs="B Titr" w:hint="cs"/>
          <w:b w:val="0"/>
          <w:bCs w:val="0"/>
          <w:color w:val="800040"/>
          <w:sz w:val="29"/>
          <w:szCs w:val="29"/>
          <w:rtl/>
        </w:rPr>
      </w:pPr>
      <w:r>
        <w:rPr>
          <w:rFonts w:eastAsia="Times New Roman" w:cs="B Titr" w:hint="cs"/>
          <w:b w:val="0"/>
          <w:bCs w:val="0"/>
          <w:color w:val="800040"/>
          <w:sz w:val="29"/>
          <w:szCs w:val="29"/>
          <w:rtl/>
        </w:rPr>
        <w:t>343. نظر امام علیه السلام نسبت به دنیا</w:t>
      </w:r>
    </w:p>
    <w:p w:rsidR="00000000" w:rsidRDefault="009C2F2C">
      <w:pPr>
        <w:pStyle w:val="contentparagraph"/>
        <w:bidi/>
        <w:jc w:val="both"/>
        <w:divId w:val="1681926652"/>
        <w:rPr>
          <w:rFonts w:cs="B Zar" w:hint="cs"/>
          <w:color w:val="000000"/>
          <w:sz w:val="36"/>
          <w:szCs w:val="36"/>
          <w:rtl/>
        </w:rPr>
      </w:pPr>
      <w:r>
        <w:rPr>
          <w:rStyle w:val="contenttext"/>
          <w:rFonts w:cs="B Zar" w:hint="cs"/>
          <w:color w:val="000000"/>
          <w:sz w:val="36"/>
          <w:szCs w:val="36"/>
          <w:rtl/>
        </w:rPr>
        <w:t>انا کاب الدنیا لوجهها، و قادرها بقدرها، و ناظرها بعینها</w:t>
      </w:r>
    </w:p>
    <w:p w:rsidR="00000000" w:rsidRDefault="009C2F2C">
      <w:pPr>
        <w:pStyle w:val="contentparagraph"/>
        <w:bidi/>
        <w:jc w:val="both"/>
        <w:divId w:val="1681926652"/>
        <w:rPr>
          <w:rFonts w:cs="B Zar" w:hint="cs"/>
          <w:color w:val="000000"/>
          <w:sz w:val="36"/>
          <w:szCs w:val="36"/>
          <w:rtl/>
        </w:rPr>
      </w:pPr>
      <w:r>
        <w:rPr>
          <w:rStyle w:val="contenttext"/>
          <w:rFonts w:cs="B Zar" w:hint="cs"/>
          <w:color w:val="000000"/>
          <w:sz w:val="36"/>
          <w:szCs w:val="36"/>
          <w:rtl/>
        </w:rPr>
        <w:t>من این</w:t>
      </w:r>
      <w:r>
        <w:rPr>
          <w:rStyle w:val="contenttext"/>
          <w:rFonts w:cs="B Zar" w:hint="cs"/>
          <w:color w:val="000000"/>
          <w:sz w:val="36"/>
          <w:szCs w:val="36"/>
          <w:rtl/>
        </w:rPr>
        <w:t xml:space="preserve"> جهان را به دور انداخته ام و چهره اش را به خاک مالیده ام و آن را درست اندازه گیری کرده ام و به حقیقت آن بینا هستم. (339)</w:t>
      </w:r>
    </w:p>
    <w:p w:rsidR="00000000" w:rsidRDefault="009C2F2C">
      <w:pPr>
        <w:pStyle w:val="Heading5"/>
        <w:shd w:val="clear" w:color="auto" w:fill="FFFFFF"/>
        <w:bidi/>
        <w:jc w:val="both"/>
        <w:divId w:val="1009478420"/>
        <w:rPr>
          <w:rFonts w:eastAsia="Times New Roman" w:cs="B Titr" w:hint="cs"/>
          <w:b w:val="0"/>
          <w:bCs w:val="0"/>
          <w:color w:val="800040"/>
          <w:sz w:val="29"/>
          <w:szCs w:val="29"/>
          <w:rtl/>
        </w:rPr>
      </w:pPr>
      <w:r>
        <w:rPr>
          <w:rFonts w:eastAsia="Times New Roman" w:cs="B Titr" w:hint="cs"/>
          <w:b w:val="0"/>
          <w:bCs w:val="0"/>
          <w:color w:val="800040"/>
          <w:sz w:val="29"/>
          <w:szCs w:val="29"/>
          <w:rtl/>
        </w:rPr>
        <w:t>344. توصیف آخر زمان از زبان امام علی علیه السلام</w:t>
      </w:r>
    </w:p>
    <w:p w:rsidR="00000000" w:rsidRDefault="009C2F2C">
      <w:pPr>
        <w:pStyle w:val="contentparagraph"/>
        <w:bidi/>
        <w:jc w:val="both"/>
        <w:divId w:val="1009478420"/>
        <w:rPr>
          <w:rFonts w:cs="B Zar" w:hint="cs"/>
          <w:color w:val="000000"/>
          <w:sz w:val="36"/>
          <w:szCs w:val="36"/>
          <w:rtl/>
        </w:rPr>
      </w:pPr>
      <w:r>
        <w:rPr>
          <w:rStyle w:val="contenttext"/>
          <w:rFonts w:cs="B Zar" w:hint="cs"/>
          <w:color w:val="000000"/>
          <w:sz w:val="36"/>
          <w:szCs w:val="36"/>
          <w:rtl/>
        </w:rPr>
        <w:t>و ذلک زمان لا ینجو فیه الا کل مؤمن نومه، ان شهدا لم یعرف، و ان غاب لم یفتقد، اولئک مصا</w:t>
      </w:r>
      <w:r>
        <w:rPr>
          <w:rStyle w:val="contenttext"/>
          <w:rFonts w:cs="B Zar" w:hint="cs"/>
          <w:color w:val="000000"/>
          <w:sz w:val="36"/>
          <w:szCs w:val="36"/>
          <w:rtl/>
        </w:rPr>
        <w:t>بیح الهدی، و اعلام السری، لیسوا بالمساییح، و لا المذاییع البذر، اولئک یفتح الله لهم ابواب رحمته، و یکشف عنهم ضراء نقمته</w:t>
      </w:r>
    </w:p>
    <w:p w:rsidR="00000000" w:rsidRDefault="009C2F2C">
      <w:pPr>
        <w:pStyle w:val="contentparagraph"/>
        <w:bidi/>
        <w:jc w:val="both"/>
        <w:divId w:val="1009478420"/>
        <w:rPr>
          <w:rFonts w:cs="B Zar" w:hint="cs"/>
          <w:color w:val="000000"/>
          <w:sz w:val="36"/>
          <w:szCs w:val="36"/>
          <w:rtl/>
        </w:rPr>
      </w:pPr>
      <w:r>
        <w:rPr>
          <w:rStyle w:val="contenttext"/>
          <w:rFonts w:cs="B Zar" w:hint="cs"/>
          <w:color w:val="000000"/>
          <w:sz w:val="36"/>
          <w:szCs w:val="36"/>
          <w:rtl/>
        </w:rPr>
        <w:t>در آن زمان (آخر الزمان) هیچ کس نجات پیدا نمی کند مگر مؤمن گمنام، در میان مردم است ولی او را نشناسند، و در میان جمعیت که نباشد کسی سراغ ا</w:t>
      </w:r>
      <w:r>
        <w:rPr>
          <w:rStyle w:val="contenttext"/>
          <w:rFonts w:cs="B Zar" w:hint="cs"/>
          <w:color w:val="000000"/>
          <w:sz w:val="36"/>
          <w:szCs w:val="36"/>
          <w:rtl/>
        </w:rPr>
        <w:t>و را نگیرد، آنها چراغ های هدایت و نشانه های رستگاری اند، نه فتنه انگیزند و اهل فساد، و نه سخن چین اند، نه عیب جویی و آبروریزی می کنند و نه بیهوده گویند. خدا درهای رحمت خود را به روی آنان گشوده و از گزند خشم خود نگاهشان داشته است. (340)</w:t>
      </w:r>
    </w:p>
    <w:p w:rsidR="00000000" w:rsidRDefault="009C2F2C">
      <w:pPr>
        <w:pStyle w:val="Heading5"/>
        <w:shd w:val="clear" w:color="auto" w:fill="FFFFFF"/>
        <w:bidi/>
        <w:jc w:val="both"/>
        <w:divId w:val="372312755"/>
        <w:rPr>
          <w:rFonts w:eastAsia="Times New Roman" w:cs="B Titr" w:hint="cs"/>
          <w:b w:val="0"/>
          <w:bCs w:val="0"/>
          <w:color w:val="800040"/>
          <w:sz w:val="29"/>
          <w:szCs w:val="29"/>
          <w:rtl/>
        </w:rPr>
      </w:pPr>
      <w:r>
        <w:rPr>
          <w:rFonts w:eastAsia="Times New Roman" w:cs="B Titr" w:hint="cs"/>
          <w:b w:val="0"/>
          <w:bCs w:val="0"/>
          <w:color w:val="800040"/>
          <w:sz w:val="29"/>
          <w:szCs w:val="29"/>
          <w:rtl/>
        </w:rPr>
        <w:t>345. مرد نمایان نامر</w:t>
      </w:r>
      <w:r>
        <w:rPr>
          <w:rFonts w:eastAsia="Times New Roman" w:cs="B Titr" w:hint="cs"/>
          <w:b w:val="0"/>
          <w:bCs w:val="0"/>
          <w:color w:val="800040"/>
          <w:sz w:val="29"/>
          <w:szCs w:val="29"/>
          <w:rtl/>
        </w:rPr>
        <w:t>د</w:t>
      </w:r>
    </w:p>
    <w:p w:rsidR="00000000" w:rsidRDefault="009C2F2C">
      <w:pPr>
        <w:pStyle w:val="contentparagraph"/>
        <w:bidi/>
        <w:jc w:val="both"/>
        <w:divId w:val="372312755"/>
        <w:rPr>
          <w:rFonts w:cs="B Zar" w:hint="cs"/>
          <w:color w:val="000000"/>
          <w:sz w:val="36"/>
          <w:szCs w:val="36"/>
          <w:rtl/>
        </w:rPr>
      </w:pPr>
      <w:r>
        <w:rPr>
          <w:rStyle w:val="contenttext"/>
          <w:rFonts w:cs="B Zar" w:hint="cs"/>
          <w:color w:val="000000"/>
          <w:sz w:val="36"/>
          <w:szCs w:val="36"/>
          <w:rtl/>
        </w:rPr>
        <w:t xml:space="preserve">من خطبته و هو یستنهض بها الناس حین ورد خبر غزو الانبار من قبل جیش معاویه فلم ینهضوا: </w:t>
      </w:r>
    </w:p>
    <w:p w:rsidR="00000000" w:rsidRDefault="009C2F2C">
      <w:pPr>
        <w:pStyle w:val="contentparagraph"/>
        <w:bidi/>
        <w:jc w:val="both"/>
        <w:divId w:val="372312755"/>
        <w:rPr>
          <w:rFonts w:cs="B Zar" w:hint="cs"/>
          <w:color w:val="000000"/>
          <w:sz w:val="36"/>
          <w:szCs w:val="36"/>
          <w:rtl/>
        </w:rPr>
      </w:pPr>
      <w:r>
        <w:rPr>
          <w:rStyle w:val="contenttext"/>
          <w:rFonts w:cs="B Zar" w:hint="cs"/>
          <w:color w:val="000000"/>
          <w:sz w:val="36"/>
          <w:szCs w:val="36"/>
          <w:rtl/>
        </w:rPr>
        <w:t>یا اشباه الرجال و لا رجال!</w:t>
      </w:r>
    </w:p>
    <w:p w:rsidR="00000000" w:rsidRDefault="009C2F2C">
      <w:pPr>
        <w:pStyle w:val="contentparagraph"/>
        <w:bidi/>
        <w:jc w:val="both"/>
        <w:divId w:val="372312755"/>
        <w:rPr>
          <w:rFonts w:cs="B Zar" w:hint="cs"/>
          <w:color w:val="000000"/>
          <w:sz w:val="36"/>
          <w:szCs w:val="36"/>
          <w:rtl/>
        </w:rPr>
      </w:pPr>
      <w:r>
        <w:rPr>
          <w:rStyle w:val="contenttext"/>
          <w:rFonts w:cs="B Zar" w:hint="cs"/>
          <w:color w:val="000000"/>
          <w:sz w:val="36"/>
          <w:szCs w:val="36"/>
          <w:rtl/>
        </w:rPr>
        <w:t>حلوم الاطفال، و عقول ربات الحجال، لوددت انی لم ارکم و لم اعرفکم معرفُه - و الله جرت ندما، و اعقبت سدما. قاتلکم الله!</w:t>
      </w:r>
    </w:p>
    <w:p w:rsidR="00000000" w:rsidRDefault="009C2F2C">
      <w:pPr>
        <w:pStyle w:val="contentparagraph"/>
        <w:bidi/>
        <w:jc w:val="both"/>
        <w:divId w:val="372312755"/>
        <w:rPr>
          <w:rFonts w:cs="B Zar" w:hint="cs"/>
          <w:color w:val="000000"/>
          <w:sz w:val="36"/>
          <w:szCs w:val="36"/>
          <w:rtl/>
        </w:rPr>
      </w:pPr>
      <w:r>
        <w:rPr>
          <w:rStyle w:val="contenttext"/>
          <w:rFonts w:cs="B Zar" w:hint="cs"/>
          <w:color w:val="000000"/>
          <w:sz w:val="36"/>
          <w:szCs w:val="36"/>
          <w:rtl/>
        </w:rPr>
        <w:t>لقد ملاتم قلبی قیحا، و ش</w:t>
      </w:r>
      <w:r>
        <w:rPr>
          <w:rStyle w:val="contenttext"/>
          <w:rFonts w:cs="B Zar" w:hint="cs"/>
          <w:color w:val="000000"/>
          <w:sz w:val="36"/>
          <w:szCs w:val="36"/>
          <w:rtl/>
        </w:rPr>
        <w:t>حنتم صدری غیظا، و جرعتمونی نغب التهمام انفاسا، و افسد تم علی رایی بالعصیان و الخذلان</w:t>
      </w:r>
    </w:p>
    <w:p w:rsidR="00000000" w:rsidRDefault="009C2F2C">
      <w:pPr>
        <w:pStyle w:val="contentparagraph"/>
        <w:bidi/>
        <w:jc w:val="both"/>
        <w:divId w:val="372312755"/>
        <w:rPr>
          <w:rFonts w:cs="B Zar" w:hint="cs"/>
          <w:color w:val="000000"/>
          <w:sz w:val="36"/>
          <w:szCs w:val="36"/>
          <w:rtl/>
        </w:rPr>
      </w:pPr>
      <w:r>
        <w:rPr>
          <w:rStyle w:val="contenttext"/>
          <w:rFonts w:cs="B Zar" w:hint="cs"/>
          <w:color w:val="000000"/>
          <w:sz w:val="36"/>
          <w:szCs w:val="36"/>
          <w:rtl/>
        </w:rPr>
        <w:t xml:space="preserve">خطبه ای است از آن حضرت علیه السلام هنگامی که خبر هجوم لشکریان معاویه به انبار به او رسید و مردم از این خبر تحریک نشده بودند: </w:t>
      </w:r>
    </w:p>
    <w:p w:rsidR="00000000" w:rsidRDefault="009C2F2C">
      <w:pPr>
        <w:pStyle w:val="contentparagraph"/>
        <w:bidi/>
        <w:jc w:val="both"/>
        <w:divId w:val="372312755"/>
        <w:rPr>
          <w:rFonts w:cs="B Zar" w:hint="cs"/>
          <w:color w:val="000000"/>
          <w:sz w:val="36"/>
          <w:szCs w:val="36"/>
          <w:rtl/>
        </w:rPr>
      </w:pPr>
      <w:r>
        <w:rPr>
          <w:rStyle w:val="contenttext"/>
          <w:rFonts w:cs="B Zar" w:hint="cs"/>
          <w:color w:val="000000"/>
          <w:sz w:val="36"/>
          <w:szCs w:val="36"/>
          <w:rtl/>
        </w:rPr>
        <w:t>ای نامردان مرد نما!</w:t>
      </w:r>
    </w:p>
    <w:p w:rsidR="00000000" w:rsidRDefault="009C2F2C">
      <w:pPr>
        <w:pStyle w:val="contentparagraph"/>
        <w:bidi/>
        <w:jc w:val="both"/>
        <w:divId w:val="372312755"/>
        <w:rPr>
          <w:rFonts w:cs="B Zar" w:hint="cs"/>
          <w:color w:val="000000"/>
          <w:sz w:val="36"/>
          <w:szCs w:val="36"/>
          <w:rtl/>
        </w:rPr>
      </w:pPr>
      <w:r>
        <w:rPr>
          <w:rStyle w:val="contenttext"/>
          <w:rFonts w:cs="B Zar" w:hint="cs"/>
          <w:color w:val="000000"/>
          <w:sz w:val="36"/>
          <w:szCs w:val="36"/>
          <w:rtl/>
        </w:rPr>
        <w:t>رویاهای کودکان در دلتان ع</w:t>
      </w:r>
      <w:r>
        <w:rPr>
          <w:rStyle w:val="contenttext"/>
          <w:rFonts w:cs="B Zar" w:hint="cs"/>
          <w:color w:val="000000"/>
          <w:sz w:val="36"/>
          <w:szCs w:val="36"/>
          <w:rtl/>
        </w:rPr>
        <w:t>قول زنان حجله نشین در مغزتان ای کاش شما را نمی دیدم و نمی شناختم!</w:t>
      </w:r>
    </w:p>
    <w:p w:rsidR="00000000" w:rsidRDefault="009C2F2C">
      <w:pPr>
        <w:pStyle w:val="contentparagraph"/>
        <w:bidi/>
        <w:jc w:val="both"/>
        <w:divId w:val="372312755"/>
        <w:rPr>
          <w:rFonts w:cs="B Zar" w:hint="cs"/>
          <w:color w:val="000000"/>
          <w:sz w:val="36"/>
          <w:szCs w:val="36"/>
          <w:rtl/>
        </w:rPr>
      </w:pPr>
      <w:r>
        <w:rPr>
          <w:rStyle w:val="contenttext"/>
          <w:rFonts w:cs="B Zar" w:hint="cs"/>
          <w:color w:val="000000"/>
          <w:sz w:val="36"/>
          <w:szCs w:val="36"/>
          <w:rtl/>
        </w:rPr>
        <w:t>سوگند به خدا، این شناخت پشیمانی بر من آورد و اندوه ها به دنبال داشت. خدا نابودتان کناد!</w:t>
      </w:r>
    </w:p>
    <w:p w:rsidR="00000000" w:rsidRDefault="009C2F2C">
      <w:pPr>
        <w:pStyle w:val="contentparagraph"/>
        <w:bidi/>
        <w:jc w:val="both"/>
        <w:divId w:val="372312755"/>
        <w:rPr>
          <w:rFonts w:cs="B Zar" w:hint="cs"/>
          <w:color w:val="000000"/>
          <w:sz w:val="36"/>
          <w:szCs w:val="36"/>
          <w:rtl/>
        </w:rPr>
      </w:pPr>
      <w:r>
        <w:rPr>
          <w:rStyle w:val="contenttext"/>
          <w:rFonts w:cs="B Zar" w:hint="cs"/>
          <w:color w:val="000000"/>
          <w:sz w:val="36"/>
          <w:szCs w:val="36"/>
          <w:rtl/>
        </w:rPr>
        <w:t>قلبم را با خونابه پر کردید و سینه ام را از خشم</w:t>
      </w:r>
    </w:p>
    <w:p w:rsidR="00000000" w:rsidRDefault="009C2F2C">
      <w:pPr>
        <w:pStyle w:val="contentparagraph"/>
        <w:bidi/>
        <w:jc w:val="both"/>
        <w:divId w:val="617758194"/>
        <w:rPr>
          <w:rFonts w:cs="B Zar" w:hint="cs"/>
          <w:color w:val="000000"/>
          <w:sz w:val="36"/>
          <w:szCs w:val="36"/>
          <w:rtl/>
        </w:rPr>
      </w:pPr>
      <w:r>
        <w:rPr>
          <w:rStyle w:val="contenttext"/>
          <w:rFonts w:cs="B Zar" w:hint="cs"/>
          <w:color w:val="000000"/>
          <w:sz w:val="36"/>
          <w:szCs w:val="36"/>
          <w:rtl/>
        </w:rPr>
        <w:t>مالامال نمودید و غم های متوالی را جرعه پس از جرعه به من</w:t>
      </w:r>
      <w:r>
        <w:rPr>
          <w:rStyle w:val="contenttext"/>
          <w:rFonts w:cs="B Zar" w:hint="cs"/>
          <w:color w:val="000000"/>
          <w:sz w:val="36"/>
          <w:szCs w:val="36"/>
          <w:rtl/>
        </w:rPr>
        <w:t xml:space="preserve"> خوراندید و رای و نظرم را با نافرمانی و تنها گذاشتن من مختل ساختید. (341)</w:t>
      </w:r>
    </w:p>
    <w:p w:rsidR="00000000" w:rsidRDefault="009C2F2C">
      <w:pPr>
        <w:pStyle w:val="Heading5"/>
        <w:shd w:val="clear" w:color="auto" w:fill="FFFFFF"/>
        <w:bidi/>
        <w:jc w:val="both"/>
        <w:divId w:val="1909729130"/>
        <w:rPr>
          <w:rFonts w:eastAsia="Times New Roman" w:cs="B Titr" w:hint="cs"/>
          <w:b w:val="0"/>
          <w:bCs w:val="0"/>
          <w:color w:val="800040"/>
          <w:sz w:val="29"/>
          <w:szCs w:val="29"/>
          <w:rtl/>
        </w:rPr>
      </w:pPr>
      <w:r>
        <w:rPr>
          <w:rFonts w:eastAsia="Times New Roman" w:cs="B Titr" w:hint="cs"/>
          <w:b w:val="0"/>
          <w:bCs w:val="0"/>
          <w:color w:val="800040"/>
          <w:sz w:val="29"/>
          <w:szCs w:val="29"/>
          <w:rtl/>
        </w:rPr>
        <w:t>346. شگفتا از سخن دشمن</w:t>
      </w:r>
    </w:p>
    <w:p w:rsidR="00000000" w:rsidRDefault="009C2F2C">
      <w:pPr>
        <w:pStyle w:val="contentparagraph"/>
        <w:bidi/>
        <w:jc w:val="both"/>
        <w:divId w:val="1909729130"/>
        <w:rPr>
          <w:rFonts w:cs="B Zar" w:hint="cs"/>
          <w:color w:val="000000"/>
          <w:sz w:val="36"/>
          <w:szCs w:val="36"/>
          <w:rtl/>
        </w:rPr>
      </w:pPr>
      <w:r>
        <w:rPr>
          <w:rStyle w:val="contenttext"/>
          <w:rFonts w:cs="B Zar" w:hint="cs"/>
          <w:color w:val="000000"/>
          <w:sz w:val="36"/>
          <w:szCs w:val="36"/>
          <w:rtl/>
        </w:rPr>
        <w:t>عجبا لا بن النابغه!</w:t>
      </w:r>
    </w:p>
    <w:p w:rsidR="00000000" w:rsidRDefault="009C2F2C">
      <w:pPr>
        <w:pStyle w:val="contentparagraph"/>
        <w:bidi/>
        <w:jc w:val="both"/>
        <w:divId w:val="1909729130"/>
        <w:rPr>
          <w:rFonts w:cs="B Zar" w:hint="cs"/>
          <w:color w:val="000000"/>
          <w:sz w:val="36"/>
          <w:szCs w:val="36"/>
          <w:rtl/>
        </w:rPr>
      </w:pPr>
      <w:r>
        <w:rPr>
          <w:rStyle w:val="contenttext"/>
          <w:rFonts w:cs="B Zar" w:hint="cs"/>
          <w:color w:val="000000"/>
          <w:sz w:val="36"/>
          <w:szCs w:val="36"/>
          <w:rtl/>
        </w:rPr>
        <w:t xml:space="preserve">یزعم لاهل الشام ان فی دعابه و انی امروء تلعبابهُ: </w:t>
      </w:r>
    </w:p>
    <w:p w:rsidR="00000000" w:rsidRDefault="009C2F2C">
      <w:pPr>
        <w:pStyle w:val="contentparagraph"/>
        <w:bidi/>
        <w:jc w:val="both"/>
        <w:divId w:val="1909729130"/>
        <w:rPr>
          <w:rFonts w:cs="B Zar" w:hint="cs"/>
          <w:color w:val="000000"/>
          <w:sz w:val="36"/>
          <w:szCs w:val="36"/>
          <w:rtl/>
        </w:rPr>
      </w:pPr>
      <w:r>
        <w:rPr>
          <w:rStyle w:val="contenttext"/>
          <w:rFonts w:cs="B Zar" w:hint="cs"/>
          <w:color w:val="000000"/>
          <w:sz w:val="36"/>
          <w:szCs w:val="36"/>
          <w:rtl/>
        </w:rPr>
        <w:t>اعافس و امارس!</w:t>
      </w:r>
    </w:p>
    <w:p w:rsidR="00000000" w:rsidRDefault="009C2F2C">
      <w:pPr>
        <w:pStyle w:val="contentparagraph"/>
        <w:bidi/>
        <w:jc w:val="both"/>
        <w:divId w:val="1909729130"/>
        <w:rPr>
          <w:rFonts w:cs="B Zar" w:hint="cs"/>
          <w:color w:val="000000"/>
          <w:sz w:val="36"/>
          <w:szCs w:val="36"/>
          <w:rtl/>
        </w:rPr>
      </w:pPr>
      <w:r>
        <w:rPr>
          <w:rStyle w:val="contenttext"/>
          <w:rFonts w:cs="B Zar" w:hint="cs"/>
          <w:color w:val="000000"/>
          <w:sz w:val="36"/>
          <w:szCs w:val="36"/>
          <w:rtl/>
        </w:rPr>
        <w:t xml:space="preserve">لقد قال باطلا، و نطق آثما </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9C2F2C">
      <w:pPr>
        <w:pStyle w:val="contentparagraph"/>
        <w:bidi/>
        <w:jc w:val="both"/>
        <w:divId w:val="1909729130"/>
        <w:rPr>
          <w:rFonts w:cs="B Zar" w:hint="cs"/>
          <w:color w:val="000000"/>
          <w:sz w:val="36"/>
          <w:szCs w:val="36"/>
          <w:rtl/>
        </w:rPr>
      </w:pPr>
      <w:r>
        <w:rPr>
          <w:rStyle w:val="contenttext"/>
          <w:rFonts w:cs="B Zar" w:hint="cs"/>
          <w:color w:val="000000"/>
          <w:sz w:val="36"/>
          <w:szCs w:val="36"/>
          <w:rtl/>
        </w:rPr>
        <w:t>شگفتا از پسر نابغه (عمر بن عاص)!</w:t>
      </w:r>
    </w:p>
    <w:p w:rsidR="00000000" w:rsidRDefault="009C2F2C">
      <w:pPr>
        <w:pStyle w:val="contentparagraph"/>
        <w:bidi/>
        <w:jc w:val="both"/>
        <w:divId w:val="1909729130"/>
        <w:rPr>
          <w:rFonts w:cs="B Zar" w:hint="cs"/>
          <w:color w:val="000000"/>
          <w:sz w:val="36"/>
          <w:szCs w:val="36"/>
          <w:rtl/>
        </w:rPr>
      </w:pPr>
      <w:r>
        <w:rPr>
          <w:rStyle w:val="contenttext"/>
          <w:rFonts w:cs="B Zar" w:hint="cs"/>
          <w:color w:val="000000"/>
          <w:sz w:val="36"/>
          <w:szCs w:val="36"/>
          <w:rtl/>
        </w:rPr>
        <w:t>برای اهل شام ادعا می کند که من دارای روحیه شوخ و مردی لهوگرا هستم!</w:t>
      </w:r>
    </w:p>
    <w:p w:rsidR="00000000" w:rsidRDefault="009C2F2C">
      <w:pPr>
        <w:pStyle w:val="contentparagraph"/>
        <w:bidi/>
        <w:jc w:val="both"/>
        <w:divId w:val="1909729130"/>
        <w:rPr>
          <w:rFonts w:cs="B Zar" w:hint="cs"/>
          <w:color w:val="000000"/>
          <w:sz w:val="36"/>
          <w:szCs w:val="36"/>
          <w:rtl/>
        </w:rPr>
      </w:pPr>
      <w:r>
        <w:rPr>
          <w:rStyle w:val="contenttext"/>
          <w:rFonts w:cs="B Zar" w:hint="cs"/>
          <w:color w:val="000000"/>
          <w:sz w:val="36"/>
          <w:szCs w:val="36"/>
          <w:rtl/>
        </w:rPr>
        <w:t>کشتی گیری هستم کوشا که کار من به زمین زدن مردان و تلاش بر آن است. این نابکار باطل گفته و سخن معصیت کارانه به زبان آورده است. (342)</w:t>
      </w:r>
    </w:p>
    <w:p w:rsidR="00000000" w:rsidRDefault="009C2F2C">
      <w:pPr>
        <w:pStyle w:val="Heading5"/>
        <w:shd w:val="clear" w:color="auto" w:fill="FFFFFF"/>
        <w:bidi/>
        <w:jc w:val="both"/>
        <w:divId w:val="43141565"/>
        <w:rPr>
          <w:rFonts w:eastAsia="Times New Roman" w:cs="B Titr" w:hint="cs"/>
          <w:b w:val="0"/>
          <w:bCs w:val="0"/>
          <w:color w:val="800040"/>
          <w:sz w:val="29"/>
          <w:szCs w:val="29"/>
          <w:rtl/>
        </w:rPr>
      </w:pPr>
      <w:r>
        <w:rPr>
          <w:rFonts w:eastAsia="Times New Roman" w:cs="B Titr" w:hint="cs"/>
          <w:b w:val="0"/>
          <w:bCs w:val="0"/>
          <w:color w:val="800040"/>
          <w:sz w:val="29"/>
          <w:szCs w:val="29"/>
          <w:rtl/>
        </w:rPr>
        <w:t>347. مقام اهل بیت علیه السلام</w:t>
      </w:r>
    </w:p>
    <w:p w:rsidR="00000000" w:rsidRDefault="009C2F2C">
      <w:pPr>
        <w:pStyle w:val="contentparagraph"/>
        <w:bidi/>
        <w:jc w:val="both"/>
        <w:divId w:val="43141565"/>
        <w:rPr>
          <w:rFonts w:cs="B Zar" w:hint="cs"/>
          <w:color w:val="000000"/>
          <w:sz w:val="36"/>
          <w:szCs w:val="36"/>
          <w:rtl/>
        </w:rPr>
      </w:pPr>
      <w:r>
        <w:rPr>
          <w:rStyle w:val="contenttext"/>
          <w:rFonts w:cs="B Zar" w:hint="cs"/>
          <w:color w:val="000000"/>
          <w:sz w:val="36"/>
          <w:szCs w:val="36"/>
          <w:rtl/>
        </w:rPr>
        <w:t xml:space="preserve">نظرت فاذا لیس لی رافد، و لا </w:t>
      </w:r>
      <w:r>
        <w:rPr>
          <w:rStyle w:val="contenttext"/>
          <w:rFonts w:cs="B Zar" w:hint="cs"/>
          <w:color w:val="000000"/>
          <w:sz w:val="36"/>
          <w:szCs w:val="36"/>
          <w:rtl/>
        </w:rPr>
        <w:t>ذاب و لا مساعد، الا اهل بیتی فضنت بهم عن المنیه فاعضیت علی القذی</w:t>
      </w:r>
    </w:p>
    <w:p w:rsidR="00000000" w:rsidRDefault="009C2F2C">
      <w:pPr>
        <w:pStyle w:val="contentparagraph"/>
        <w:bidi/>
        <w:jc w:val="both"/>
        <w:divId w:val="43141565"/>
        <w:rPr>
          <w:rFonts w:cs="B Zar" w:hint="cs"/>
          <w:color w:val="000000"/>
          <w:sz w:val="36"/>
          <w:szCs w:val="36"/>
          <w:rtl/>
        </w:rPr>
      </w:pPr>
      <w:r>
        <w:rPr>
          <w:rStyle w:val="contenttext"/>
          <w:rFonts w:cs="B Zar" w:hint="cs"/>
          <w:color w:val="000000"/>
          <w:sz w:val="36"/>
          <w:szCs w:val="36"/>
          <w:rtl/>
        </w:rPr>
        <w:t>نگریستم و دیدم (برای گرفتن حق خویش) یار و یاوری و مدافع و همکاری جز اهل بیت خویش ندارم که راضی به مرگ آنان نبودم و به ناچار چشمی را که خس و خاشاک در آن رفته بر هم نهادم. (343)</w:t>
      </w:r>
    </w:p>
    <w:p w:rsidR="00000000" w:rsidRDefault="009C2F2C">
      <w:pPr>
        <w:pStyle w:val="Heading5"/>
        <w:shd w:val="clear" w:color="auto" w:fill="FFFFFF"/>
        <w:bidi/>
        <w:jc w:val="both"/>
        <w:divId w:val="2070565654"/>
        <w:rPr>
          <w:rFonts w:eastAsia="Times New Roman" w:cs="B Titr" w:hint="cs"/>
          <w:b w:val="0"/>
          <w:bCs w:val="0"/>
          <w:color w:val="800040"/>
          <w:sz w:val="29"/>
          <w:szCs w:val="29"/>
          <w:rtl/>
        </w:rPr>
      </w:pPr>
      <w:r>
        <w:rPr>
          <w:rFonts w:eastAsia="Times New Roman" w:cs="B Titr" w:hint="cs"/>
          <w:b w:val="0"/>
          <w:bCs w:val="0"/>
          <w:color w:val="800040"/>
          <w:sz w:val="29"/>
          <w:szCs w:val="29"/>
          <w:rtl/>
        </w:rPr>
        <w:t>348. شناخت مقام</w:t>
      </w:r>
      <w:r>
        <w:rPr>
          <w:rFonts w:eastAsia="Times New Roman" w:cs="B Titr" w:hint="cs"/>
          <w:b w:val="0"/>
          <w:bCs w:val="0"/>
          <w:color w:val="800040"/>
          <w:sz w:val="29"/>
          <w:szCs w:val="29"/>
          <w:rtl/>
        </w:rPr>
        <w:t xml:space="preserve"> علی علیه السلام</w:t>
      </w:r>
    </w:p>
    <w:p w:rsidR="00000000" w:rsidRDefault="009C2F2C">
      <w:pPr>
        <w:pStyle w:val="contentparagraph"/>
        <w:bidi/>
        <w:jc w:val="both"/>
        <w:divId w:val="2070565654"/>
        <w:rPr>
          <w:rFonts w:cs="B Zar" w:hint="cs"/>
          <w:color w:val="000000"/>
          <w:sz w:val="36"/>
          <w:szCs w:val="36"/>
          <w:rtl/>
        </w:rPr>
      </w:pPr>
      <w:r>
        <w:rPr>
          <w:rStyle w:val="contenttext"/>
          <w:rFonts w:cs="B Zar" w:hint="cs"/>
          <w:color w:val="000000"/>
          <w:sz w:val="36"/>
          <w:szCs w:val="36"/>
          <w:rtl/>
        </w:rPr>
        <w:t xml:space="preserve">ءاقنع من نفسی بان یقال: </w:t>
      </w:r>
    </w:p>
    <w:p w:rsidR="00000000" w:rsidRDefault="009C2F2C">
      <w:pPr>
        <w:pStyle w:val="contentparagraph"/>
        <w:bidi/>
        <w:jc w:val="both"/>
        <w:divId w:val="2070565654"/>
        <w:rPr>
          <w:rFonts w:cs="B Zar" w:hint="cs"/>
          <w:color w:val="000000"/>
          <w:sz w:val="36"/>
          <w:szCs w:val="36"/>
          <w:rtl/>
        </w:rPr>
      </w:pPr>
      <w:r>
        <w:rPr>
          <w:rStyle w:val="contenttext"/>
          <w:rFonts w:cs="B Zar" w:hint="cs"/>
          <w:color w:val="000000"/>
          <w:sz w:val="36"/>
          <w:szCs w:val="36"/>
          <w:rtl/>
        </w:rPr>
        <w:t>هذا امیرالمومنین، و لا اشار کهم فی مکاره الدهر، او اکون اسوه لهم فی جشوبه العیش!</w:t>
      </w:r>
    </w:p>
    <w:p w:rsidR="00000000" w:rsidRDefault="009C2F2C">
      <w:pPr>
        <w:pStyle w:val="contentparagraph"/>
        <w:bidi/>
        <w:jc w:val="both"/>
        <w:divId w:val="2070565654"/>
        <w:rPr>
          <w:rFonts w:cs="B Zar" w:hint="cs"/>
          <w:color w:val="000000"/>
          <w:sz w:val="36"/>
          <w:szCs w:val="36"/>
          <w:rtl/>
        </w:rPr>
      </w:pPr>
      <w:r>
        <w:rPr>
          <w:rStyle w:val="contenttext"/>
          <w:rFonts w:cs="B Zar" w:hint="cs"/>
          <w:color w:val="000000"/>
          <w:sz w:val="36"/>
          <w:szCs w:val="36"/>
          <w:rtl/>
        </w:rPr>
        <w:t>فما خلقت لیشغلنی اکل الطیبات، کالبهیمه المربوطه؛ همها علفها، او المرسلُه شغلها تقممها تکترش من اعلافها، و تلهو عما یراد بها، او اترک سدی او اهمل عابثا</w:t>
      </w:r>
    </w:p>
    <w:p w:rsidR="00000000" w:rsidRDefault="009C2F2C">
      <w:pPr>
        <w:pStyle w:val="contentparagraph"/>
        <w:bidi/>
        <w:jc w:val="both"/>
        <w:divId w:val="2070565654"/>
        <w:rPr>
          <w:rFonts w:cs="B Zar" w:hint="cs"/>
          <w:color w:val="000000"/>
          <w:sz w:val="36"/>
          <w:szCs w:val="36"/>
          <w:rtl/>
        </w:rPr>
      </w:pPr>
      <w:r>
        <w:rPr>
          <w:rStyle w:val="contenttext"/>
          <w:rFonts w:cs="B Zar" w:hint="cs"/>
          <w:color w:val="000000"/>
          <w:sz w:val="36"/>
          <w:szCs w:val="36"/>
          <w:rtl/>
        </w:rPr>
        <w:t xml:space="preserve">آیا من درباره خود به این امر قانع باشم که مردم به من امیرالمومنین بگویند، اما در سختی های روزگار با آنان </w:t>
      </w:r>
      <w:r>
        <w:rPr>
          <w:rStyle w:val="contenttext"/>
          <w:rFonts w:cs="B Zar" w:hint="cs"/>
          <w:color w:val="000000"/>
          <w:sz w:val="36"/>
          <w:szCs w:val="36"/>
          <w:rtl/>
        </w:rPr>
        <w:t>شریک نباشم، یا در زندگی خشن و دشوار اسوه و مقتدای ایشان نگردم؟</w:t>
      </w:r>
    </w:p>
    <w:p w:rsidR="00000000" w:rsidRDefault="009C2F2C">
      <w:pPr>
        <w:pStyle w:val="contentparagraph"/>
        <w:bidi/>
        <w:jc w:val="both"/>
        <w:divId w:val="2070565654"/>
        <w:rPr>
          <w:rFonts w:cs="B Zar" w:hint="cs"/>
          <w:color w:val="000000"/>
          <w:sz w:val="36"/>
          <w:szCs w:val="36"/>
          <w:rtl/>
        </w:rPr>
      </w:pPr>
      <w:r>
        <w:rPr>
          <w:rStyle w:val="contenttext"/>
          <w:rFonts w:cs="B Zar" w:hint="cs"/>
          <w:color w:val="000000"/>
          <w:sz w:val="36"/>
          <w:szCs w:val="36"/>
          <w:rtl/>
        </w:rPr>
        <w:t>من برای این آفریده نشده ام که خوردن غذاهای پاکیزه مرا سرگرم سازد و در این باره همچون چارپایی باشم که افسار او را در کناری بسته باشند و همه توجه و علاقه او به علوفه و خوراک خود باشد، یا همانند ح</w:t>
      </w:r>
      <w:r>
        <w:rPr>
          <w:rStyle w:val="contenttext"/>
          <w:rFonts w:cs="B Zar" w:hint="cs"/>
          <w:color w:val="000000"/>
          <w:sz w:val="36"/>
          <w:szCs w:val="36"/>
          <w:rtl/>
        </w:rPr>
        <w:t>یوانی رها و آزاد باشم که کار او به هم زدن زباله ها و یافتن چیزی از میان آن ها و پر کردن شکم خود از آن است و از قصدی که برای او دارند (که سرش را ببرند و گوشتش را بخورند) غافل است و نیز آفریده نشده ام که بیهوده رها شوم و مهمل و بیکار بمانم. (344)</w:t>
      </w:r>
    </w:p>
    <w:p w:rsidR="00000000" w:rsidRDefault="009C2F2C">
      <w:pPr>
        <w:pStyle w:val="Heading5"/>
        <w:shd w:val="clear" w:color="auto" w:fill="FFFFFF"/>
        <w:bidi/>
        <w:jc w:val="both"/>
        <w:divId w:val="146604327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349. احوال </w:t>
      </w:r>
      <w:r>
        <w:rPr>
          <w:rFonts w:eastAsia="Times New Roman" w:cs="B Titr" w:hint="cs"/>
          <w:b w:val="0"/>
          <w:bCs w:val="0"/>
          <w:color w:val="800040"/>
          <w:sz w:val="29"/>
          <w:szCs w:val="29"/>
          <w:rtl/>
        </w:rPr>
        <w:t>آدمی در دنیا</w:t>
      </w:r>
    </w:p>
    <w:p w:rsidR="00000000" w:rsidRDefault="009C2F2C">
      <w:pPr>
        <w:pStyle w:val="contentparagraph"/>
        <w:bidi/>
        <w:jc w:val="both"/>
        <w:divId w:val="1466043276"/>
        <w:rPr>
          <w:rFonts w:cs="B Zar" w:hint="cs"/>
          <w:color w:val="000000"/>
          <w:sz w:val="36"/>
          <w:szCs w:val="36"/>
          <w:rtl/>
        </w:rPr>
      </w:pPr>
      <w:r>
        <w:rPr>
          <w:rStyle w:val="contenttext"/>
          <w:rFonts w:cs="B Zar" w:hint="cs"/>
          <w:color w:val="000000"/>
          <w:sz w:val="36"/>
          <w:szCs w:val="36"/>
          <w:rtl/>
        </w:rPr>
        <w:t xml:space="preserve">قیل له: </w:t>
      </w:r>
    </w:p>
    <w:p w:rsidR="00000000" w:rsidRDefault="009C2F2C">
      <w:pPr>
        <w:pStyle w:val="contentparagraph"/>
        <w:bidi/>
        <w:jc w:val="both"/>
        <w:divId w:val="1466043276"/>
        <w:rPr>
          <w:rFonts w:cs="B Zar" w:hint="cs"/>
          <w:color w:val="000000"/>
          <w:sz w:val="36"/>
          <w:szCs w:val="36"/>
          <w:rtl/>
        </w:rPr>
      </w:pPr>
      <w:r>
        <w:rPr>
          <w:rStyle w:val="contenttext"/>
          <w:rFonts w:cs="B Zar" w:hint="cs"/>
          <w:color w:val="000000"/>
          <w:sz w:val="36"/>
          <w:szCs w:val="36"/>
          <w:rtl/>
        </w:rPr>
        <w:t>کیف نجدک یا امیرالمومنین؟</w:t>
      </w:r>
    </w:p>
    <w:p w:rsidR="00000000" w:rsidRDefault="009C2F2C">
      <w:pPr>
        <w:pStyle w:val="contentparagraph"/>
        <w:bidi/>
        <w:jc w:val="both"/>
        <w:divId w:val="1466043276"/>
        <w:rPr>
          <w:rFonts w:cs="B Zar" w:hint="cs"/>
          <w:color w:val="000000"/>
          <w:sz w:val="36"/>
          <w:szCs w:val="36"/>
          <w:rtl/>
        </w:rPr>
      </w:pPr>
      <w:r>
        <w:rPr>
          <w:rStyle w:val="contenttext"/>
          <w:rFonts w:cs="B Zar" w:hint="cs"/>
          <w:color w:val="000000"/>
          <w:sz w:val="36"/>
          <w:szCs w:val="36"/>
          <w:rtl/>
        </w:rPr>
        <w:t xml:space="preserve">فقال علیه السلام: </w:t>
      </w:r>
    </w:p>
    <w:p w:rsidR="00000000" w:rsidRDefault="009C2F2C">
      <w:pPr>
        <w:pStyle w:val="contentparagraph"/>
        <w:bidi/>
        <w:jc w:val="both"/>
        <w:divId w:val="1466043276"/>
        <w:rPr>
          <w:rFonts w:cs="B Zar" w:hint="cs"/>
          <w:color w:val="000000"/>
          <w:sz w:val="36"/>
          <w:szCs w:val="36"/>
          <w:rtl/>
        </w:rPr>
      </w:pPr>
      <w:r>
        <w:rPr>
          <w:rStyle w:val="contenttext"/>
          <w:rFonts w:cs="B Zar" w:hint="cs"/>
          <w:color w:val="000000"/>
          <w:sz w:val="36"/>
          <w:szCs w:val="36"/>
          <w:rtl/>
        </w:rPr>
        <w:t>کیف یکون حال من یفنی ببقائه، و یسقم بصحته، و یؤتی من مامنه!</w:t>
      </w:r>
    </w:p>
    <w:p w:rsidR="00000000" w:rsidRDefault="009C2F2C">
      <w:pPr>
        <w:pStyle w:val="contentparagraph"/>
        <w:bidi/>
        <w:jc w:val="both"/>
        <w:divId w:val="1466043276"/>
        <w:rPr>
          <w:rFonts w:cs="B Zar" w:hint="cs"/>
          <w:color w:val="000000"/>
          <w:sz w:val="36"/>
          <w:szCs w:val="36"/>
          <w:rtl/>
        </w:rPr>
      </w:pPr>
      <w:r>
        <w:rPr>
          <w:rStyle w:val="contenttext"/>
          <w:rFonts w:cs="B Zar" w:hint="cs"/>
          <w:color w:val="000000"/>
          <w:sz w:val="36"/>
          <w:szCs w:val="36"/>
          <w:rtl/>
        </w:rPr>
        <w:t xml:space="preserve">به امیرالمؤمنین علیه السلام گفته شد: </w:t>
      </w:r>
    </w:p>
    <w:p w:rsidR="00000000" w:rsidRDefault="009C2F2C">
      <w:pPr>
        <w:pStyle w:val="contentparagraph"/>
        <w:bidi/>
        <w:jc w:val="both"/>
        <w:divId w:val="1466043276"/>
        <w:rPr>
          <w:rFonts w:cs="B Zar" w:hint="cs"/>
          <w:color w:val="000000"/>
          <w:sz w:val="36"/>
          <w:szCs w:val="36"/>
          <w:rtl/>
        </w:rPr>
      </w:pPr>
      <w:r>
        <w:rPr>
          <w:rStyle w:val="contenttext"/>
          <w:rFonts w:cs="B Zar" w:hint="cs"/>
          <w:color w:val="000000"/>
          <w:sz w:val="36"/>
          <w:szCs w:val="36"/>
          <w:rtl/>
        </w:rPr>
        <w:t>حال تو را چگونه می یابیم؟</w:t>
      </w:r>
    </w:p>
    <w:p w:rsidR="00000000" w:rsidRDefault="009C2F2C">
      <w:pPr>
        <w:pStyle w:val="contentparagraph"/>
        <w:bidi/>
        <w:jc w:val="both"/>
        <w:divId w:val="1466043276"/>
        <w:rPr>
          <w:rFonts w:cs="B Zar" w:hint="cs"/>
          <w:color w:val="000000"/>
          <w:sz w:val="36"/>
          <w:szCs w:val="36"/>
          <w:rtl/>
        </w:rPr>
      </w:pPr>
      <w:r>
        <w:rPr>
          <w:rStyle w:val="contenttext"/>
          <w:rFonts w:cs="B Zar" w:hint="cs"/>
          <w:color w:val="000000"/>
          <w:sz w:val="36"/>
          <w:szCs w:val="36"/>
          <w:rtl/>
        </w:rPr>
        <w:t xml:space="preserve">آن حضرت علیه السلام پاسخ داد: </w:t>
      </w:r>
    </w:p>
    <w:p w:rsidR="00000000" w:rsidRDefault="009C2F2C">
      <w:pPr>
        <w:pStyle w:val="contentparagraph"/>
        <w:bidi/>
        <w:jc w:val="both"/>
        <w:divId w:val="1466043276"/>
        <w:rPr>
          <w:rFonts w:cs="B Zar" w:hint="cs"/>
          <w:color w:val="000000"/>
          <w:sz w:val="36"/>
          <w:szCs w:val="36"/>
          <w:rtl/>
        </w:rPr>
      </w:pPr>
      <w:r>
        <w:rPr>
          <w:rStyle w:val="contenttext"/>
          <w:rFonts w:cs="B Zar" w:hint="cs"/>
          <w:color w:val="000000"/>
          <w:sz w:val="36"/>
          <w:szCs w:val="36"/>
          <w:rtl/>
        </w:rPr>
        <w:t>چگونه است حال کسی که هر چه در دنیا</w:t>
      </w:r>
      <w:r>
        <w:rPr>
          <w:rStyle w:val="contenttext"/>
          <w:rFonts w:cs="B Zar" w:hint="cs"/>
          <w:color w:val="000000"/>
          <w:sz w:val="36"/>
          <w:szCs w:val="36"/>
          <w:rtl/>
        </w:rPr>
        <w:t xml:space="preserve"> باقی بماند و عمل کند، به فنا و نیستی نزدیک می گردد و با سلامتی خود به سوی بیماری می رود و در پناهگاه امن خود مرگ به او می رسد. (345)</w:t>
      </w:r>
    </w:p>
    <w:p w:rsidR="00000000" w:rsidRDefault="009C2F2C">
      <w:pPr>
        <w:pStyle w:val="Heading5"/>
        <w:shd w:val="clear" w:color="auto" w:fill="FFFFFF"/>
        <w:bidi/>
        <w:jc w:val="both"/>
        <w:divId w:val="311954872"/>
        <w:rPr>
          <w:rFonts w:eastAsia="Times New Roman" w:cs="B Titr" w:hint="cs"/>
          <w:b w:val="0"/>
          <w:bCs w:val="0"/>
          <w:color w:val="800040"/>
          <w:sz w:val="29"/>
          <w:szCs w:val="29"/>
          <w:rtl/>
        </w:rPr>
      </w:pPr>
      <w:r>
        <w:rPr>
          <w:rFonts w:eastAsia="Times New Roman" w:cs="B Titr" w:hint="cs"/>
          <w:b w:val="0"/>
          <w:bCs w:val="0"/>
          <w:color w:val="800040"/>
          <w:sz w:val="29"/>
          <w:szCs w:val="29"/>
          <w:rtl/>
        </w:rPr>
        <w:t>350. اطاعت با شناخت</w:t>
      </w:r>
    </w:p>
    <w:p w:rsidR="00000000" w:rsidRDefault="009C2F2C">
      <w:pPr>
        <w:pStyle w:val="contentparagraph"/>
        <w:bidi/>
        <w:jc w:val="both"/>
        <w:divId w:val="311954872"/>
        <w:rPr>
          <w:rFonts w:cs="B Zar" w:hint="cs"/>
          <w:color w:val="000000"/>
          <w:sz w:val="36"/>
          <w:szCs w:val="36"/>
          <w:rtl/>
        </w:rPr>
      </w:pPr>
      <w:r>
        <w:rPr>
          <w:rStyle w:val="contenttext"/>
          <w:rFonts w:cs="B Zar" w:hint="cs"/>
          <w:color w:val="000000"/>
          <w:sz w:val="36"/>
          <w:szCs w:val="36"/>
          <w:rtl/>
        </w:rPr>
        <w:t>علیکم بطاعه من لا تعذرون بجهالته</w:t>
      </w:r>
    </w:p>
    <w:p w:rsidR="00000000" w:rsidRDefault="009C2F2C">
      <w:pPr>
        <w:pStyle w:val="contentparagraph"/>
        <w:bidi/>
        <w:jc w:val="both"/>
        <w:divId w:val="311954872"/>
        <w:rPr>
          <w:rFonts w:cs="B Zar" w:hint="cs"/>
          <w:color w:val="000000"/>
          <w:sz w:val="36"/>
          <w:szCs w:val="36"/>
          <w:rtl/>
        </w:rPr>
      </w:pPr>
      <w:r>
        <w:rPr>
          <w:rStyle w:val="contenttext"/>
          <w:rFonts w:cs="B Zar" w:hint="cs"/>
          <w:color w:val="000000"/>
          <w:sz w:val="36"/>
          <w:szCs w:val="36"/>
          <w:rtl/>
        </w:rPr>
        <w:t>بر شما باد اطاعت کسی که از شناختن او معذور نیستید. (346)</w:t>
      </w:r>
    </w:p>
    <w:p w:rsidR="00000000" w:rsidRDefault="009C2F2C">
      <w:pPr>
        <w:pStyle w:val="Heading5"/>
        <w:shd w:val="clear" w:color="auto" w:fill="FFFFFF"/>
        <w:bidi/>
        <w:jc w:val="both"/>
        <w:divId w:val="1250770425"/>
        <w:rPr>
          <w:rFonts w:eastAsia="Times New Roman" w:cs="B Titr" w:hint="cs"/>
          <w:b w:val="0"/>
          <w:bCs w:val="0"/>
          <w:color w:val="800040"/>
          <w:sz w:val="29"/>
          <w:szCs w:val="29"/>
          <w:rtl/>
        </w:rPr>
      </w:pPr>
      <w:r>
        <w:rPr>
          <w:rFonts w:eastAsia="Times New Roman" w:cs="B Titr" w:hint="cs"/>
          <w:b w:val="0"/>
          <w:bCs w:val="0"/>
          <w:color w:val="800040"/>
          <w:sz w:val="29"/>
          <w:szCs w:val="29"/>
          <w:rtl/>
        </w:rPr>
        <w:t>351. سرزنش علی علیه السلام</w:t>
      </w:r>
    </w:p>
    <w:p w:rsidR="00000000" w:rsidRDefault="009C2F2C">
      <w:pPr>
        <w:pStyle w:val="contentparagraph"/>
        <w:bidi/>
        <w:jc w:val="both"/>
        <w:divId w:val="1250770425"/>
        <w:rPr>
          <w:rFonts w:cs="B Zar" w:hint="cs"/>
          <w:color w:val="000000"/>
          <w:sz w:val="36"/>
          <w:szCs w:val="36"/>
          <w:rtl/>
        </w:rPr>
      </w:pPr>
      <w:r>
        <w:rPr>
          <w:rStyle w:val="contenttext"/>
          <w:rFonts w:cs="B Zar" w:hint="cs"/>
          <w:color w:val="000000"/>
          <w:sz w:val="36"/>
          <w:szCs w:val="36"/>
          <w:rtl/>
        </w:rPr>
        <w:t>ما کنت لاعتذر من انی کنت انقم علیه احداثا؛ فان کان الذنب الیه ارشادی و هدایتی له؛ فرب ملوم لا ذنب له</w:t>
      </w:r>
    </w:p>
    <w:p w:rsidR="00000000" w:rsidRDefault="009C2F2C">
      <w:pPr>
        <w:pStyle w:val="contentparagraph"/>
        <w:bidi/>
        <w:jc w:val="both"/>
        <w:divId w:val="1250770425"/>
        <w:rPr>
          <w:rFonts w:cs="B Zar" w:hint="cs"/>
          <w:color w:val="000000"/>
          <w:sz w:val="36"/>
          <w:szCs w:val="36"/>
          <w:rtl/>
        </w:rPr>
      </w:pPr>
      <w:r>
        <w:rPr>
          <w:rStyle w:val="contenttext"/>
          <w:rFonts w:cs="B Zar" w:hint="cs"/>
          <w:color w:val="000000"/>
          <w:sz w:val="36"/>
          <w:szCs w:val="36"/>
          <w:rtl/>
        </w:rPr>
        <w:t>من چنین نبودم که بابت عیب هایی که بر عثمان به خاطر بدعت هایی که در دین وارد کرده بود می گرفتم عذر بخواهم، پس اگر راهنمایی و هدای</w:t>
      </w:r>
      <w:r>
        <w:rPr>
          <w:rStyle w:val="contenttext"/>
          <w:rFonts w:cs="B Zar" w:hint="cs"/>
          <w:color w:val="000000"/>
          <w:sz w:val="36"/>
          <w:szCs w:val="36"/>
          <w:rtl/>
        </w:rPr>
        <w:t>ت من برای او، گناهی برای من به حساب می آید (پاسخ من این است که) چه بسا سرزنش شده ای که مرتکب گناه و خطایی نگردیده است. (347)</w:t>
      </w:r>
    </w:p>
    <w:p w:rsidR="00000000" w:rsidRDefault="009C2F2C">
      <w:pPr>
        <w:pStyle w:val="Heading5"/>
        <w:shd w:val="clear" w:color="auto" w:fill="FFFFFF"/>
        <w:bidi/>
        <w:jc w:val="both"/>
        <w:divId w:val="575818906"/>
        <w:rPr>
          <w:rFonts w:eastAsia="Times New Roman" w:cs="B Titr" w:hint="cs"/>
          <w:b w:val="0"/>
          <w:bCs w:val="0"/>
          <w:color w:val="800040"/>
          <w:sz w:val="29"/>
          <w:szCs w:val="29"/>
          <w:rtl/>
        </w:rPr>
      </w:pPr>
      <w:r>
        <w:rPr>
          <w:rFonts w:eastAsia="Times New Roman" w:cs="B Titr" w:hint="cs"/>
          <w:b w:val="0"/>
          <w:bCs w:val="0"/>
          <w:color w:val="800040"/>
          <w:sz w:val="29"/>
          <w:szCs w:val="29"/>
          <w:rtl/>
        </w:rPr>
        <w:t>352. رستگاری در دوری از دنیا</w:t>
      </w:r>
    </w:p>
    <w:p w:rsidR="00000000" w:rsidRDefault="009C2F2C">
      <w:pPr>
        <w:pStyle w:val="contentparagraph"/>
        <w:bidi/>
        <w:jc w:val="both"/>
        <w:divId w:val="575818906"/>
        <w:rPr>
          <w:rFonts w:cs="B Zar" w:hint="cs"/>
          <w:color w:val="000000"/>
          <w:sz w:val="36"/>
          <w:szCs w:val="36"/>
          <w:rtl/>
        </w:rPr>
      </w:pPr>
      <w:r>
        <w:rPr>
          <w:rStyle w:val="contenttext"/>
          <w:rFonts w:cs="B Zar" w:hint="cs"/>
          <w:color w:val="000000"/>
          <w:sz w:val="36"/>
          <w:szCs w:val="36"/>
          <w:rtl/>
        </w:rPr>
        <w:t xml:space="preserve">الیک عنی یا دنیا، فحبکک علی غاربک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هیهات</w:t>
      </w:r>
      <w:r>
        <w:rPr>
          <w:rStyle w:val="contenttext"/>
          <w:rFonts w:cs="B Zar" w:hint="cs"/>
          <w:color w:val="000000"/>
          <w:sz w:val="36"/>
          <w:szCs w:val="36"/>
          <w:rtl/>
        </w:rPr>
        <w:t>!</w:t>
      </w:r>
    </w:p>
    <w:p w:rsidR="00000000" w:rsidRDefault="009C2F2C">
      <w:pPr>
        <w:pStyle w:val="contentparagraph"/>
        <w:bidi/>
        <w:jc w:val="both"/>
        <w:divId w:val="575818906"/>
        <w:rPr>
          <w:rFonts w:cs="B Zar" w:hint="cs"/>
          <w:color w:val="000000"/>
          <w:sz w:val="36"/>
          <w:szCs w:val="36"/>
          <w:rtl/>
        </w:rPr>
      </w:pPr>
      <w:r>
        <w:rPr>
          <w:rStyle w:val="contenttext"/>
          <w:rFonts w:cs="B Zar" w:hint="cs"/>
          <w:color w:val="000000"/>
          <w:sz w:val="36"/>
          <w:szCs w:val="36"/>
          <w:rtl/>
        </w:rPr>
        <w:t>من وطیء دحضک زلق، و من رکب لججک غرق، و من ازور عن حبائلک وف</w:t>
      </w:r>
      <w:r>
        <w:rPr>
          <w:rStyle w:val="contenttext"/>
          <w:rFonts w:cs="B Zar" w:hint="cs"/>
          <w:color w:val="000000"/>
          <w:sz w:val="36"/>
          <w:szCs w:val="36"/>
          <w:rtl/>
        </w:rPr>
        <w:t>ق، والسالم منک لا یبالی ان ضاق به مناخه، و الدنیا عنده کیوم حان انسلاخه. اعزبی عنی!</w:t>
      </w:r>
    </w:p>
    <w:p w:rsidR="00000000" w:rsidRDefault="009C2F2C">
      <w:pPr>
        <w:pStyle w:val="contentparagraph"/>
        <w:bidi/>
        <w:jc w:val="both"/>
        <w:divId w:val="575818906"/>
        <w:rPr>
          <w:rFonts w:cs="B Zar" w:hint="cs"/>
          <w:color w:val="000000"/>
          <w:sz w:val="36"/>
          <w:szCs w:val="36"/>
          <w:rtl/>
        </w:rPr>
      </w:pPr>
      <w:r>
        <w:rPr>
          <w:rStyle w:val="contenttext"/>
          <w:rFonts w:cs="B Zar" w:hint="cs"/>
          <w:color w:val="000000"/>
          <w:sz w:val="36"/>
          <w:szCs w:val="36"/>
          <w:rtl/>
        </w:rPr>
        <w:t>فوالله لا اذل لک فتستذ لینی، و لا اسلس لک فتقود دینی</w:t>
      </w:r>
    </w:p>
    <w:p w:rsidR="00000000" w:rsidRDefault="009C2F2C">
      <w:pPr>
        <w:pStyle w:val="contentparagraph"/>
        <w:bidi/>
        <w:jc w:val="both"/>
        <w:divId w:val="575818906"/>
        <w:rPr>
          <w:rFonts w:cs="B Zar" w:hint="cs"/>
          <w:color w:val="000000"/>
          <w:sz w:val="36"/>
          <w:szCs w:val="36"/>
          <w:rtl/>
        </w:rPr>
      </w:pPr>
      <w:r>
        <w:rPr>
          <w:rStyle w:val="contenttext"/>
          <w:rFonts w:cs="B Zar" w:hint="cs"/>
          <w:color w:val="000000"/>
          <w:sz w:val="36"/>
          <w:szCs w:val="36"/>
          <w:rtl/>
        </w:rPr>
        <w:t>ای دنیا!</w:t>
      </w:r>
    </w:p>
    <w:p w:rsidR="00000000" w:rsidRDefault="009C2F2C">
      <w:pPr>
        <w:pStyle w:val="contentparagraph"/>
        <w:bidi/>
        <w:jc w:val="both"/>
        <w:divId w:val="575818906"/>
        <w:rPr>
          <w:rFonts w:cs="B Zar" w:hint="cs"/>
          <w:color w:val="000000"/>
          <w:sz w:val="36"/>
          <w:szCs w:val="36"/>
          <w:rtl/>
        </w:rPr>
      </w:pPr>
      <w:r>
        <w:rPr>
          <w:rStyle w:val="contenttext"/>
          <w:rFonts w:cs="B Zar" w:hint="cs"/>
          <w:color w:val="000000"/>
          <w:sz w:val="36"/>
          <w:szCs w:val="36"/>
          <w:rtl/>
        </w:rPr>
        <w:t xml:space="preserve">از من دور شود که ریسمانت را برپشتت افکندم (رهایت کردم). من از چنگال های تو رهیده ام و از دام های تو گریخته ام </w:t>
      </w:r>
      <w:r>
        <w:rPr>
          <w:rStyle w:val="contenttext"/>
          <w:rFonts w:cs="B Zar" w:hint="cs"/>
          <w:color w:val="000000"/>
          <w:sz w:val="36"/>
          <w:szCs w:val="36"/>
          <w:rtl/>
        </w:rPr>
        <w:t xml:space="preserve">و از افتادن در لغزشگاه های تو دوری کرده ام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افسوس</w:t>
      </w:r>
      <w:r>
        <w:rPr>
          <w:rStyle w:val="contenttext"/>
          <w:rFonts w:cs="B Zar" w:hint="cs"/>
          <w:color w:val="000000"/>
          <w:sz w:val="36"/>
          <w:szCs w:val="36"/>
          <w:rtl/>
        </w:rPr>
        <w:t>!</w:t>
      </w:r>
    </w:p>
    <w:p w:rsidR="00000000" w:rsidRDefault="009C2F2C">
      <w:pPr>
        <w:pStyle w:val="contentparagraph"/>
        <w:bidi/>
        <w:jc w:val="both"/>
        <w:divId w:val="575818906"/>
        <w:rPr>
          <w:rFonts w:cs="B Zar" w:hint="cs"/>
          <w:color w:val="000000"/>
          <w:sz w:val="36"/>
          <w:szCs w:val="36"/>
          <w:rtl/>
        </w:rPr>
      </w:pPr>
      <w:r>
        <w:rPr>
          <w:rStyle w:val="contenttext"/>
          <w:rFonts w:cs="B Zar" w:hint="cs"/>
          <w:color w:val="000000"/>
          <w:sz w:val="36"/>
          <w:szCs w:val="36"/>
          <w:rtl/>
        </w:rPr>
        <w:t>هر کس به لغزشگاه تو قدم گذاشت لغزید هر کس در ژرفگاه های تو وارد شد غرق گشت، آن که از دام های تو رهید رستگار شد و کسی که از دست تو به سلامت ماند، چه باک که در دنیا به سختی گذراند؛ زیرا دنیا در نظر او به من</w:t>
      </w:r>
      <w:r>
        <w:rPr>
          <w:rStyle w:val="contenttext"/>
          <w:rFonts w:cs="B Zar" w:hint="cs"/>
          <w:color w:val="000000"/>
          <w:sz w:val="36"/>
          <w:szCs w:val="36"/>
          <w:rtl/>
        </w:rPr>
        <w:t>زله روزی است که زوالش نزدیک است. از من دور شود!</w:t>
      </w:r>
    </w:p>
    <w:p w:rsidR="00000000" w:rsidRDefault="009C2F2C">
      <w:pPr>
        <w:pStyle w:val="contentparagraph"/>
        <w:bidi/>
        <w:jc w:val="both"/>
        <w:divId w:val="575818906"/>
        <w:rPr>
          <w:rFonts w:cs="B Zar" w:hint="cs"/>
          <w:color w:val="000000"/>
          <w:sz w:val="36"/>
          <w:szCs w:val="36"/>
          <w:rtl/>
        </w:rPr>
      </w:pPr>
      <w:r>
        <w:rPr>
          <w:rStyle w:val="contenttext"/>
          <w:rFonts w:cs="B Zar" w:hint="cs"/>
          <w:color w:val="000000"/>
          <w:sz w:val="36"/>
          <w:szCs w:val="36"/>
          <w:rtl/>
        </w:rPr>
        <w:t>که به خدا سوگند، من رام تو نگردم که خوارم سازی و سر به فرمان تو ننهم که مرا هرجا خواهی بکشانی. (348)</w:t>
      </w:r>
    </w:p>
    <w:p w:rsidR="00000000" w:rsidRDefault="009C2F2C">
      <w:pPr>
        <w:pStyle w:val="Heading5"/>
        <w:shd w:val="clear" w:color="auto" w:fill="FFFFFF"/>
        <w:bidi/>
        <w:jc w:val="both"/>
        <w:divId w:val="1247307297"/>
        <w:rPr>
          <w:rFonts w:eastAsia="Times New Roman" w:cs="B Titr" w:hint="cs"/>
          <w:b w:val="0"/>
          <w:bCs w:val="0"/>
          <w:color w:val="800040"/>
          <w:sz w:val="29"/>
          <w:szCs w:val="29"/>
          <w:rtl/>
        </w:rPr>
      </w:pPr>
      <w:r>
        <w:rPr>
          <w:rFonts w:eastAsia="Times New Roman" w:cs="B Titr" w:hint="cs"/>
          <w:b w:val="0"/>
          <w:bCs w:val="0"/>
          <w:color w:val="800040"/>
          <w:sz w:val="29"/>
          <w:szCs w:val="29"/>
          <w:rtl/>
        </w:rPr>
        <w:t>353. امام هدایتگر</w:t>
      </w:r>
    </w:p>
    <w:p w:rsidR="00000000" w:rsidRDefault="009C2F2C">
      <w:pPr>
        <w:pStyle w:val="contentparagraph"/>
        <w:bidi/>
        <w:jc w:val="both"/>
        <w:divId w:val="1247307297"/>
        <w:rPr>
          <w:rFonts w:cs="B Zar" w:hint="cs"/>
          <w:color w:val="000000"/>
          <w:sz w:val="36"/>
          <w:szCs w:val="36"/>
          <w:rtl/>
        </w:rPr>
      </w:pPr>
      <w:r>
        <w:rPr>
          <w:rStyle w:val="contenttext"/>
          <w:rFonts w:cs="B Zar" w:hint="cs"/>
          <w:color w:val="000000"/>
          <w:sz w:val="36"/>
          <w:szCs w:val="36"/>
          <w:rtl/>
        </w:rPr>
        <w:t>انما مثلی بینکم کمثل السراج فی الظلمه، یستضیء به من ولجها</w:t>
      </w:r>
    </w:p>
    <w:p w:rsidR="00000000" w:rsidRDefault="009C2F2C">
      <w:pPr>
        <w:pStyle w:val="contentparagraph"/>
        <w:bidi/>
        <w:jc w:val="both"/>
        <w:divId w:val="1247307297"/>
        <w:rPr>
          <w:rFonts w:cs="B Zar" w:hint="cs"/>
          <w:color w:val="000000"/>
          <w:sz w:val="36"/>
          <w:szCs w:val="36"/>
          <w:rtl/>
        </w:rPr>
      </w:pPr>
      <w:r>
        <w:rPr>
          <w:rStyle w:val="contenttext"/>
          <w:rFonts w:cs="B Zar" w:hint="cs"/>
          <w:color w:val="000000"/>
          <w:sz w:val="36"/>
          <w:szCs w:val="36"/>
          <w:rtl/>
        </w:rPr>
        <w:t>مثل من در میان شما مثل چراغی اس</w:t>
      </w:r>
      <w:r>
        <w:rPr>
          <w:rStyle w:val="contenttext"/>
          <w:rFonts w:cs="B Zar" w:hint="cs"/>
          <w:color w:val="000000"/>
          <w:sz w:val="36"/>
          <w:szCs w:val="36"/>
          <w:rtl/>
        </w:rPr>
        <w:t>ت در تاریکی که هر کس به سوی نور او شتابد از او نور و روشنی جوید. (349)</w:t>
      </w:r>
    </w:p>
    <w:p w:rsidR="00000000" w:rsidRDefault="009C2F2C">
      <w:pPr>
        <w:pStyle w:val="Heading5"/>
        <w:shd w:val="clear" w:color="auto" w:fill="FFFFFF"/>
        <w:bidi/>
        <w:jc w:val="both"/>
        <w:divId w:val="1939823671"/>
        <w:rPr>
          <w:rFonts w:eastAsia="Times New Roman" w:cs="B Titr" w:hint="cs"/>
          <w:b w:val="0"/>
          <w:bCs w:val="0"/>
          <w:color w:val="800040"/>
          <w:sz w:val="29"/>
          <w:szCs w:val="29"/>
          <w:rtl/>
        </w:rPr>
      </w:pPr>
      <w:r>
        <w:rPr>
          <w:rFonts w:eastAsia="Times New Roman" w:cs="B Titr" w:hint="cs"/>
          <w:b w:val="0"/>
          <w:bCs w:val="0"/>
          <w:color w:val="800040"/>
          <w:sz w:val="29"/>
          <w:szCs w:val="29"/>
          <w:rtl/>
        </w:rPr>
        <w:t>354. امید به دنیا</w:t>
      </w:r>
    </w:p>
    <w:p w:rsidR="00000000" w:rsidRDefault="009C2F2C">
      <w:pPr>
        <w:pStyle w:val="contentparagraph"/>
        <w:bidi/>
        <w:jc w:val="both"/>
        <w:divId w:val="1939823671"/>
        <w:rPr>
          <w:rFonts w:cs="B Zar" w:hint="cs"/>
          <w:color w:val="000000"/>
          <w:sz w:val="36"/>
          <w:szCs w:val="36"/>
          <w:rtl/>
        </w:rPr>
      </w:pPr>
      <w:r>
        <w:rPr>
          <w:rStyle w:val="contenttext"/>
          <w:rFonts w:cs="B Zar" w:hint="cs"/>
          <w:color w:val="000000"/>
          <w:sz w:val="36"/>
          <w:szCs w:val="36"/>
          <w:rtl/>
        </w:rPr>
        <w:t xml:space="preserve">سال معاویه ضرار بن ضمره الشیبانی عن امیرالمؤمنین علیه السلام: </w:t>
      </w:r>
    </w:p>
    <w:p w:rsidR="00000000" w:rsidRDefault="009C2F2C">
      <w:pPr>
        <w:pStyle w:val="contentparagraph"/>
        <w:bidi/>
        <w:jc w:val="both"/>
        <w:divId w:val="1939823671"/>
        <w:rPr>
          <w:rFonts w:cs="B Zar" w:hint="cs"/>
          <w:color w:val="000000"/>
          <w:sz w:val="36"/>
          <w:szCs w:val="36"/>
          <w:rtl/>
        </w:rPr>
      </w:pPr>
      <w:r>
        <w:rPr>
          <w:rStyle w:val="contenttext"/>
          <w:rFonts w:cs="B Zar" w:hint="cs"/>
          <w:color w:val="000000"/>
          <w:sz w:val="36"/>
          <w:szCs w:val="36"/>
          <w:rtl/>
        </w:rPr>
        <w:t xml:space="preserve">فقال: </w:t>
      </w:r>
    </w:p>
    <w:p w:rsidR="00000000" w:rsidRDefault="009C2F2C">
      <w:pPr>
        <w:pStyle w:val="contentparagraph"/>
        <w:bidi/>
        <w:jc w:val="both"/>
        <w:divId w:val="1939823671"/>
        <w:rPr>
          <w:rFonts w:cs="B Zar" w:hint="cs"/>
          <w:color w:val="000000"/>
          <w:sz w:val="36"/>
          <w:szCs w:val="36"/>
          <w:rtl/>
        </w:rPr>
      </w:pPr>
      <w:r>
        <w:rPr>
          <w:rStyle w:val="contenttext"/>
          <w:rFonts w:cs="B Zar" w:hint="cs"/>
          <w:color w:val="000000"/>
          <w:sz w:val="36"/>
          <w:szCs w:val="36"/>
          <w:rtl/>
        </w:rPr>
        <w:t>اشهد لقد رایته فی بعض مواقفه و قد ارخی اللیل سدوله و هو قائم فی محرابه قابض علی لحیته، یتململ تمل</w:t>
      </w:r>
      <w:r>
        <w:rPr>
          <w:rStyle w:val="contenttext"/>
          <w:rFonts w:cs="B Zar" w:hint="cs"/>
          <w:color w:val="000000"/>
          <w:sz w:val="36"/>
          <w:szCs w:val="36"/>
          <w:rtl/>
        </w:rPr>
        <w:t xml:space="preserve">مل السلیم و یبکی بکاء الحزین و یقول: </w:t>
      </w:r>
    </w:p>
    <w:p w:rsidR="00000000" w:rsidRDefault="009C2F2C">
      <w:pPr>
        <w:pStyle w:val="contentparagraph"/>
        <w:bidi/>
        <w:jc w:val="both"/>
        <w:divId w:val="1939823671"/>
        <w:rPr>
          <w:rFonts w:cs="B Zar" w:hint="cs"/>
          <w:color w:val="000000"/>
          <w:sz w:val="36"/>
          <w:szCs w:val="36"/>
          <w:rtl/>
        </w:rPr>
      </w:pPr>
      <w:r>
        <w:rPr>
          <w:rStyle w:val="contenttext"/>
          <w:rFonts w:cs="B Zar" w:hint="cs"/>
          <w:color w:val="000000"/>
          <w:sz w:val="36"/>
          <w:szCs w:val="36"/>
          <w:rtl/>
        </w:rPr>
        <w:t>یا دنیا یا دنیا، الیک عنی!</w:t>
      </w:r>
    </w:p>
    <w:p w:rsidR="00000000" w:rsidRDefault="009C2F2C">
      <w:pPr>
        <w:pStyle w:val="contentparagraph"/>
        <w:bidi/>
        <w:jc w:val="both"/>
        <w:divId w:val="1939823671"/>
        <w:rPr>
          <w:rFonts w:cs="B Zar" w:hint="cs"/>
          <w:color w:val="000000"/>
          <w:sz w:val="36"/>
          <w:szCs w:val="36"/>
          <w:rtl/>
        </w:rPr>
      </w:pPr>
      <w:r>
        <w:rPr>
          <w:rStyle w:val="contenttext"/>
          <w:rFonts w:cs="B Zar" w:hint="cs"/>
          <w:color w:val="000000"/>
          <w:sz w:val="36"/>
          <w:szCs w:val="36"/>
          <w:rtl/>
        </w:rPr>
        <w:t>ابی تعرضت؟</w:t>
      </w:r>
    </w:p>
    <w:p w:rsidR="00000000" w:rsidRDefault="009C2F2C">
      <w:pPr>
        <w:pStyle w:val="contentparagraph"/>
        <w:bidi/>
        <w:jc w:val="both"/>
        <w:divId w:val="1939823671"/>
        <w:rPr>
          <w:rFonts w:cs="B Zar" w:hint="cs"/>
          <w:color w:val="000000"/>
          <w:sz w:val="36"/>
          <w:szCs w:val="36"/>
          <w:rtl/>
        </w:rPr>
      </w:pPr>
      <w:r>
        <w:rPr>
          <w:rStyle w:val="contenttext"/>
          <w:rFonts w:cs="B Zar" w:hint="cs"/>
          <w:color w:val="000000"/>
          <w:sz w:val="36"/>
          <w:szCs w:val="36"/>
          <w:rtl/>
        </w:rPr>
        <w:t>ام الی تشوقت؟</w:t>
      </w:r>
    </w:p>
    <w:p w:rsidR="00000000" w:rsidRDefault="009C2F2C">
      <w:pPr>
        <w:pStyle w:val="contentparagraph"/>
        <w:bidi/>
        <w:jc w:val="both"/>
        <w:divId w:val="1939823671"/>
        <w:rPr>
          <w:rFonts w:cs="B Zar" w:hint="cs"/>
          <w:color w:val="000000"/>
          <w:sz w:val="36"/>
          <w:szCs w:val="36"/>
          <w:rtl/>
        </w:rPr>
      </w:pPr>
      <w:r>
        <w:rPr>
          <w:rStyle w:val="contenttext"/>
          <w:rFonts w:cs="B Zar" w:hint="cs"/>
          <w:color w:val="000000"/>
          <w:sz w:val="36"/>
          <w:szCs w:val="36"/>
          <w:rtl/>
        </w:rPr>
        <w:t>لا حان حینک هیهات!</w:t>
      </w:r>
    </w:p>
    <w:p w:rsidR="00000000" w:rsidRDefault="009C2F2C">
      <w:pPr>
        <w:pStyle w:val="contentparagraph"/>
        <w:bidi/>
        <w:jc w:val="both"/>
        <w:divId w:val="1939823671"/>
        <w:rPr>
          <w:rFonts w:cs="B Zar" w:hint="cs"/>
          <w:color w:val="000000"/>
          <w:sz w:val="36"/>
          <w:szCs w:val="36"/>
          <w:rtl/>
        </w:rPr>
      </w:pPr>
      <w:r>
        <w:rPr>
          <w:rStyle w:val="contenttext"/>
          <w:rFonts w:cs="B Zar" w:hint="cs"/>
          <w:color w:val="000000"/>
          <w:sz w:val="36"/>
          <w:szCs w:val="36"/>
          <w:rtl/>
        </w:rPr>
        <w:t>غری غیری، لا حاجه لی فیک، قد طلقتک ثلاثا لا رجعه فیها!</w:t>
      </w:r>
    </w:p>
    <w:p w:rsidR="00000000" w:rsidRDefault="009C2F2C">
      <w:pPr>
        <w:pStyle w:val="contentparagraph"/>
        <w:bidi/>
        <w:jc w:val="both"/>
        <w:divId w:val="1939823671"/>
        <w:rPr>
          <w:rFonts w:cs="B Zar" w:hint="cs"/>
          <w:color w:val="000000"/>
          <w:sz w:val="36"/>
          <w:szCs w:val="36"/>
          <w:rtl/>
        </w:rPr>
      </w:pPr>
      <w:r>
        <w:rPr>
          <w:rStyle w:val="contenttext"/>
          <w:rFonts w:cs="B Zar" w:hint="cs"/>
          <w:color w:val="000000"/>
          <w:sz w:val="36"/>
          <w:szCs w:val="36"/>
          <w:rtl/>
        </w:rPr>
        <w:t>فعیشک قصیر، و خطرک یسیر، و املک حقیر. آه من قله الزاد، و طول الطریق، و بعد السفر، و عظیم الم</w:t>
      </w:r>
      <w:r>
        <w:rPr>
          <w:rStyle w:val="contenttext"/>
          <w:rFonts w:cs="B Zar" w:hint="cs"/>
          <w:color w:val="000000"/>
          <w:sz w:val="36"/>
          <w:szCs w:val="36"/>
          <w:rtl/>
        </w:rPr>
        <w:t>ورد</w:t>
      </w:r>
    </w:p>
    <w:p w:rsidR="00000000" w:rsidRDefault="009C2F2C">
      <w:pPr>
        <w:pStyle w:val="contentparagraph"/>
        <w:bidi/>
        <w:jc w:val="both"/>
        <w:divId w:val="1939823671"/>
        <w:rPr>
          <w:rFonts w:cs="B Zar" w:hint="cs"/>
          <w:color w:val="000000"/>
          <w:sz w:val="36"/>
          <w:szCs w:val="36"/>
          <w:rtl/>
        </w:rPr>
      </w:pPr>
      <w:r>
        <w:rPr>
          <w:rStyle w:val="contenttext"/>
          <w:rFonts w:cs="B Zar" w:hint="cs"/>
          <w:color w:val="000000"/>
          <w:sz w:val="36"/>
          <w:szCs w:val="36"/>
          <w:rtl/>
        </w:rPr>
        <w:t xml:space="preserve">معاویه از ضرار بن ضمره شیبانی درباره امیرالمؤمنین علیه السلام پرسید، ضرار گفت: </w:t>
      </w:r>
    </w:p>
    <w:p w:rsidR="00000000" w:rsidRDefault="009C2F2C">
      <w:pPr>
        <w:pStyle w:val="contentparagraph"/>
        <w:bidi/>
        <w:jc w:val="both"/>
        <w:divId w:val="1939823671"/>
        <w:rPr>
          <w:rFonts w:cs="B Zar" w:hint="cs"/>
          <w:color w:val="000000"/>
          <w:sz w:val="36"/>
          <w:szCs w:val="36"/>
          <w:rtl/>
        </w:rPr>
      </w:pPr>
      <w:r>
        <w:rPr>
          <w:rStyle w:val="contenttext"/>
          <w:rFonts w:cs="B Zar" w:hint="cs"/>
          <w:color w:val="000000"/>
          <w:sz w:val="36"/>
          <w:szCs w:val="36"/>
          <w:rtl/>
        </w:rPr>
        <w:t xml:space="preserve">گواهی می دهم که در شبی تاریک او را دیدم که در محرابش ایستاده و محاسنش را گرفته است و مثل مار گزیده به خود می پیچد و مانند مصیبت زده گریه می کند و می فرماید: </w:t>
      </w:r>
    </w:p>
    <w:p w:rsidR="00000000" w:rsidRDefault="009C2F2C">
      <w:pPr>
        <w:pStyle w:val="contentparagraph"/>
        <w:bidi/>
        <w:jc w:val="both"/>
        <w:divId w:val="1939823671"/>
        <w:rPr>
          <w:rFonts w:cs="B Zar" w:hint="cs"/>
          <w:color w:val="000000"/>
          <w:sz w:val="36"/>
          <w:szCs w:val="36"/>
          <w:rtl/>
        </w:rPr>
      </w:pPr>
      <w:r>
        <w:rPr>
          <w:rStyle w:val="contenttext"/>
          <w:rFonts w:cs="B Zar" w:hint="cs"/>
          <w:color w:val="000000"/>
          <w:sz w:val="36"/>
          <w:szCs w:val="36"/>
          <w:rtl/>
        </w:rPr>
        <w:t>ای دنیا!</w:t>
      </w:r>
    </w:p>
    <w:p w:rsidR="00000000" w:rsidRDefault="009C2F2C">
      <w:pPr>
        <w:pStyle w:val="contentparagraph"/>
        <w:bidi/>
        <w:jc w:val="both"/>
        <w:divId w:val="1939823671"/>
        <w:rPr>
          <w:rFonts w:cs="B Zar" w:hint="cs"/>
          <w:color w:val="000000"/>
          <w:sz w:val="36"/>
          <w:szCs w:val="36"/>
          <w:rtl/>
        </w:rPr>
      </w:pPr>
      <w:r>
        <w:rPr>
          <w:rStyle w:val="contenttext"/>
          <w:rFonts w:cs="B Zar" w:hint="cs"/>
          <w:color w:val="000000"/>
          <w:sz w:val="36"/>
          <w:szCs w:val="36"/>
          <w:rtl/>
        </w:rPr>
        <w:t>از من دور شود، آیا خود را به من عرضه می کنی!</w:t>
      </w:r>
    </w:p>
    <w:p w:rsidR="00000000" w:rsidRDefault="009C2F2C">
      <w:pPr>
        <w:pStyle w:val="contentparagraph"/>
        <w:bidi/>
        <w:jc w:val="both"/>
        <w:divId w:val="1939823671"/>
        <w:rPr>
          <w:rFonts w:cs="B Zar" w:hint="cs"/>
          <w:color w:val="000000"/>
          <w:sz w:val="36"/>
          <w:szCs w:val="36"/>
          <w:rtl/>
        </w:rPr>
      </w:pPr>
      <w:r>
        <w:rPr>
          <w:rStyle w:val="contenttext"/>
          <w:rFonts w:cs="B Zar" w:hint="cs"/>
          <w:color w:val="000000"/>
          <w:sz w:val="36"/>
          <w:szCs w:val="36"/>
          <w:rtl/>
        </w:rPr>
        <w:t>یا آرزومند منی؟</w:t>
      </w:r>
    </w:p>
    <w:p w:rsidR="00000000" w:rsidRDefault="009C2F2C">
      <w:pPr>
        <w:pStyle w:val="contentparagraph"/>
        <w:bidi/>
        <w:jc w:val="both"/>
        <w:divId w:val="1939823671"/>
        <w:rPr>
          <w:rFonts w:cs="B Zar" w:hint="cs"/>
          <w:color w:val="000000"/>
          <w:sz w:val="36"/>
          <w:szCs w:val="36"/>
          <w:rtl/>
        </w:rPr>
      </w:pPr>
      <w:r>
        <w:rPr>
          <w:rStyle w:val="contenttext"/>
          <w:rFonts w:cs="B Zar" w:hint="cs"/>
          <w:color w:val="000000"/>
          <w:sz w:val="36"/>
          <w:szCs w:val="36"/>
          <w:rtl/>
        </w:rPr>
        <w:t>مباد آن روز که مرا بفریبی، هیهات!</w:t>
      </w:r>
    </w:p>
    <w:p w:rsidR="00000000" w:rsidRDefault="009C2F2C">
      <w:pPr>
        <w:pStyle w:val="contentparagraph"/>
        <w:bidi/>
        <w:jc w:val="both"/>
        <w:divId w:val="1939823671"/>
        <w:rPr>
          <w:rFonts w:cs="B Zar" w:hint="cs"/>
          <w:color w:val="000000"/>
          <w:sz w:val="36"/>
          <w:szCs w:val="36"/>
          <w:rtl/>
        </w:rPr>
      </w:pPr>
      <w:r>
        <w:rPr>
          <w:rStyle w:val="contenttext"/>
          <w:rFonts w:cs="B Zar" w:hint="cs"/>
          <w:color w:val="000000"/>
          <w:sz w:val="36"/>
          <w:szCs w:val="36"/>
          <w:rtl/>
        </w:rPr>
        <w:t>دیگری را بفریب، مرا به تو نیازی نیست، من تو را سه طلاقه کرده ام که رجوعی در آن نیست، زندگی در تو کوتاه است و اهمیت تو اندک و امید به تو حقیر. آه از کمی توشه و درازی راه و دوری سفر و عظمت آن جا که وارد می شویم. (350)</w:t>
      </w:r>
    </w:p>
    <w:p w:rsidR="00000000" w:rsidRDefault="009C2F2C">
      <w:pPr>
        <w:pStyle w:val="Heading5"/>
        <w:shd w:val="clear" w:color="auto" w:fill="FFFFFF"/>
        <w:bidi/>
        <w:jc w:val="both"/>
        <w:divId w:val="360128567"/>
        <w:rPr>
          <w:rFonts w:eastAsia="Times New Roman" w:cs="B Titr" w:hint="cs"/>
          <w:b w:val="0"/>
          <w:bCs w:val="0"/>
          <w:color w:val="800040"/>
          <w:sz w:val="29"/>
          <w:szCs w:val="29"/>
          <w:rtl/>
        </w:rPr>
      </w:pPr>
      <w:r>
        <w:rPr>
          <w:rFonts w:eastAsia="Times New Roman" w:cs="B Titr" w:hint="cs"/>
          <w:b w:val="0"/>
          <w:bCs w:val="0"/>
          <w:color w:val="800040"/>
          <w:sz w:val="29"/>
          <w:szCs w:val="29"/>
          <w:rtl/>
        </w:rPr>
        <w:t>355. بی ارزش دنیا</w:t>
      </w:r>
    </w:p>
    <w:p w:rsidR="00000000" w:rsidRDefault="009C2F2C">
      <w:pPr>
        <w:pStyle w:val="contentparagraph"/>
        <w:bidi/>
        <w:jc w:val="both"/>
        <w:divId w:val="360128567"/>
        <w:rPr>
          <w:rFonts w:cs="B Zar" w:hint="cs"/>
          <w:color w:val="000000"/>
          <w:sz w:val="36"/>
          <w:szCs w:val="36"/>
          <w:rtl/>
        </w:rPr>
      </w:pPr>
      <w:r>
        <w:rPr>
          <w:rStyle w:val="contenttext"/>
          <w:rFonts w:cs="B Zar" w:hint="cs"/>
          <w:color w:val="000000"/>
          <w:sz w:val="36"/>
          <w:szCs w:val="36"/>
          <w:rtl/>
        </w:rPr>
        <w:t>و لله لدنیا کم هذه اهو</w:t>
      </w:r>
      <w:r>
        <w:rPr>
          <w:rStyle w:val="contenttext"/>
          <w:rFonts w:cs="B Zar" w:hint="cs"/>
          <w:color w:val="000000"/>
          <w:sz w:val="36"/>
          <w:szCs w:val="36"/>
          <w:rtl/>
        </w:rPr>
        <w:t>ن فی عینی من عراق خنزیر فی ید مجذوم</w:t>
      </w:r>
    </w:p>
    <w:p w:rsidR="00000000" w:rsidRDefault="009C2F2C">
      <w:pPr>
        <w:pStyle w:val="contentparagraph"/>
        <w:bidi/>
        <w:jc w:val="both"/>
        <w:divId w:val="360128567"/>
        <w:rPr>
          <w:rFonts w:cs="B Zar" w:hint="cs"/>
          <w:color w:val="000000"/>
          <w:sz w:val="36"/>
          <w:szCs w:val="36"/>
          <w:rtl/>
        </w:rPr>
      </w:pPr>
      <w:r>
        <w:rPr>
          <w:rStyle w:val="contenttext"/>
          <w:rFonts w:cs="B Zar" w:hint="cs"/>
          <w:color w:val="000000"/>
          <w:sz w:val="36"/>
          <w:szCs w:val="36"/>
          <w:rtl/>
        </w:rPr>
        <w:t>به خدا سوگند، که دنیا شما در نظر من از استخوان یک خوک در دست فردی جذامی بی ارزش تر است. (351)</w:t>
      </w:r>
    </w:p>
    <w:p w:rsidR="00000000" w:rsidRDefault="009C2F2C">
      <w:pPr>
        <w:pStyle w:val="Heading5"/>
        <w:shd w:val="clear" w:color="auto" w:fill="FFFFFF"/>
        <w:bidi/>
        <w:jc w:val="both"/>
        <w:divId w:val="375735365"/>
        <w:rPr>
          <w:rFonts w:eastAsia="Times New Roman" w:cs="B Titr" w:hint="cs"/>
          <w:b w:val="0"/>
          <w:bCs w:val="0"/>
          <w:color w:val="800040"/>
          <w:sz w:val="29"/>
          <w:szCs w:val="29"/>
          <w:rtl/>
        </w:rPr>
      </w:pPr>
      <w:r>
        <w:rPr>
          <w:rFonts w:eastAsia="Times New Roman" w:cs="B Titr" w:hint="cs"/>
          <w:b w:val="0"/>
          <w:bCs w:val="0"/>
          <w:color w:val="800040"/>
          <w:sz w:val="29"/>
          <w:szCs w:val="29"/>
          <w:rtl/>
        </w:rPr>
        <w:t>356. توجه به زندگی به جای آخرت</w:t>
      </w:r>
    </w:p>
    <w:p w:rsidR="00000000" w:rsidRDefault="009C2F2C">
      <w:pPr>
        <w:pStyle w:val="contentparagraph"/>
        <w:bidi/>
        <w:jc w:val="both"/>
        <w:divId w:val="375735365"/>
        <w:rPr>
          <w:rFonts w:cs="B Zar" w:hint="cs"/>
          <w:color w:val="000000"/>
          <w:sz w:val="36"/>
          <w:szCs w:val="36"/>
          <w:rtl/>
        </w:rPr>
      </w:pPr>
      <w:r>
        <w:rPr>
          <w:rStyle w:val="contenttext"/>
          <w:rFonts w:cs="B Zar" w:hint="cs"/>
          <w:color w:val="000000"/>
          <w:sz w:val="36"/>
          <w:szCs w:val="36"/>
          <w:rtl/>
        </w:rPr>
        <w:t>اف لکم!</w:t>
      </w:r>
    </w:p>
    <w:p w:rsidR="00000000" w:rsidRDefault="009C2F2C">
      <w:pPr>
        <w:pStyle w:val="contentparagraph"/>
        <w:bidi/>
        <w:jc w:val="both"/>
        <w:divId w:val="375735365"/>
        <w:rPr>
          <w:rFonts w:cs="B Zar" w:hint="cs"/>
          <w:color w:val="000000"/>
          <w:sz w:val="36"/>
          <w:szCs w:val="36"/>
          <w:rtl/>
        </w:rPr>
      </w:pPr>
      <w:r>
        <w:rPr>
          <w:rStyle w:val="contenttext"/>
          <w:rFonts w:cs="B Zar" w:hint="cs"/>
          <w:color w:val="000000"/>
          <w:sz w:val="36"/>
          <w:szCs w:val="36"/>
          <w:rtl/>
        </w:rPr>
        <w:t>لقد سئمت عتابکم!</w:t>
      </w:r>
    </w:p>
    <w:p w:rsidR="00000000" w:rsidRDefault="009C2F2C">
      <w:pPr>
        <w:pStyle w:val="contentparagraph"/>
        <w:bidi/>
        <w:jc w:val="both"/>
        <w:divId w:val="375735365"/>
        <w:rPr>
          <w:rFonts w:cs="B Zar" w:hint="cs"/>
          <w:color w:val="000000"/>
          <w:sz w:val="36"/>
          <w:szCs w:val="36"/>
          <w:rtl/>
        </w:rPr>
      </w:pPr>
      <w:r>
        <w:rPr>
          <w:rStyle w:val="contenttext"/>
          <w:rFonts w:cs="B Zar" w:hint="cs"/>
          <w:color w:val="000000"/>
          <w:sz w:val="36"/>
          <w:szCs w:val="36"/>
          <w:rtl/>
        </w:rPr>
        <w:t>ارضیتم بالحیاه الدنیا من الاخره عوضا؟</w:t>
      </w:r>
    </w:p>
    <w:p w:rsidR="00000000" w:rsidRDefault="009C2F2C">
      <w:pPr>
        <w:pStyle w:val="contentparagraph"/>
        <w:bidi/>
        <w:jc w:val="both"/>
        <w:divId w:val="375735365"/>
        <w:rPr>
          <w:rFonts w:cs="B Zar" w:hint="cs"/>
          <w:color w:val="000000"/>
          <w:sz w:val="36"/>
          <w:szCs w:val="36"/>
          <w:rtl/>
        </w:rPr>
      </w:pPr>
      <w:r>
        <w:rPr>
          <w:rStyle w:val="contenttext"/>
          <w:rFonts w:cs="B Zar" w:hint="cs"/>
          <w:color w:val="000000"/>
          <w:sz w:val="36"/>
          <w:szCs w:val="36"/>
          <w:rtl/>
        </w:rPr>
        <w:t>و بالذل من العز خلفا!</w:t>
      </w:r>
    </w:p>
    <w:p w:rsidR="00000000" w:rsidRDefault="009C2F2C">
      <w:pPr>
        <w:pStyle w:val="contentparagraph"/>
        <w:bidi/>
        <w:jc w:val="both"/>
        <w:divId w:val="375735365"/>
        <w:rPr>
          <w:rFonts w:cs="B Zar" w:hint="cs"/>
          <w:color w:val="000000"/>
          <w:sz w:val="36"/>
          <w:szCs w:val="36"/>
          <w:rtl/>
        </w:rPr>
      </w:pPr>
      <w:r>
        <w:rPr>
          <w:rStyle w:val="contenttext"/>
          <w:rFonts w:cs="B Zar" w:hint="cs"/>
          <w:color w:val="000000"/>
          <w:sz w:val="36"/>
          <w:szCs w:val="36"/>
          <w:rtl/>
        </w:rPr>
        <w:t>اذا دعوتکم</w:t>
      </w:r>
      <w:r>
        <w:rPr>
          <w:rStyle w:val="contenttext"/>
          <w:rFonts w:cs="B Zar" w:hint="cs"/>
          <w:color w:val="000000"/>
          <w:sz w:val="36"/>
          <w:szCs w:val="36"/>
          <w:rtl/>
        </w:rPr>
        <w:t xml:space="preserve"> الی جهاد عدو کم دارت اعینکم، کانکم من الموت فی غمرهُ، و من الذهول فی سکره. یرتج علیکم حواری فتعمهون و کان قلوبکم مالسُه فانتم لا تعقلون</w:t>
      </w:r>
    </w:p>
    <w:p w:rsidR="00000000" w:rsidRDefault="009C2F2C">
      <w:pPr>
        <w:pStyle w:val="contentparagraph"/>
        <w:bidi/>
        <w:jc w:val="both"/>
        <w:divId w:val="375735365"/>
        <w:rPr>
          <w:rFonts w:cs="B Zar" w:hint="cs"/>
          <w:color w:val="000000"/>
          <w:sz w:val="36"/>
          <w:szCs w:val="36"/>
          <w:rtl/>
        </w:rPr>
      </w:pPr>
      <w:r>
        <w:rPr>
          <w:rStyle w:val="contenttext"/>
          <w:rFonts w:cs="B Zar" w:hint="cs"/>
          <w:color w:val="000000"/>
          <w:sz w:val="36"/>
          <w:szCs w:val="36"/>
          <w:rtl/>
        </w:rPr>
        <w:t>اف بر شما!</w:t>
      </w:r>
    </w:p>
    <w:p w:rsidR="00000000" w:rsidRDefault="009C2F2C">
      <w:pPr>
        <w:pStyle w:val="contentparagraph"/>
        <w:bidi/>
        <w:jc w:val="both"/>
        <w:divId w:val="375735365"/>
        <w:rPr>
          <w:rFonts w:cs="B Zar" w:hint="cs"/>
          <w:color w:val="000000"/>
          <w:sz w:val="36"/>
          <w:szCs w:val="36"/>
          <w:rtl/>
        </w:rPr>
      </w:pPr>
      <w:r>
        <w:rPr>
          <w:rStyle w:val="contenttext"/>
          <w:rFonts w:cs="B Zar" w:hint="cs"/>
          <w:color w:val="000000"/>
          <w:sz w:val="36"/>
          <w:szCs w:val="36"/>
          <w:rtl/>
        </w:rPr>
        <w:t>خسته شدم بس که سرزنشتان کردم!</w:t>
      </w:r>
    </w:p>
    <w:p w:rsidR="00000000" w:rsidRDefault="009C2F2C">
      <w:pPr>
        <w:pStyle w:val="contentparagraph"/>
        <w:bidi/>
        <w:jc w:val="both"/>
        <w:divId w:val="375735365"/>
        <w:rPr>
          <w:rFonts w:cs="B Zar" w:hint="cs"/>
          <w:color w:val="000000"/>
          <w:sz w:val="36"/>
          <w:szCs w:val="36"/>
          <w:rtl/>
        </w:rPr>
      </w:pPr>
      <w:r>
        <w:rPr>
          <w:rStyle w:val="contenttext"/>
          <w:rFonts w:cs="B Zar" w:hint="cs"/>
          <w:color w:val="000000"/>
          <w:sz w:val="36"/>
          <w:szCs w:val="36"/>
          <w:rtl/>
        </w:rPr>
        <w:t>آیا به جای آخرت به زندگی دنیا دل خوش کرده اید؟</w:t>
      </w:r>
    </w:p>
    <w:p w:rsidR="00000000" w:rsidRDefault="009C2F2C">
      <w:pPr>
        <w:pStyle w:val="contentparagraph"/>
        <w:bidi/>
        <w:jc w:val="both"/>
        <w:divId w:val="375735365"/>
        <w:rPr>
          <w:rFonts w:cs="B Zar" w:hint="cs"/>
          <w:color w:val="000000"/>
          <w:sz w:val="36"/>
          <w:szCs w:val="36"/>
          <w:rtl/>
        </w:rPr>
      </w:pPr>
      <w:r>
        <w:rPr>
          <w:rStyle w:val="contenttext"/>
          <w:rFonts w:cs="B Zar" w:hint="cs"/>
          <w:color w:val="000000"/>
          <w:sz w:val="36"/>
          <w:szCs w:val="36"/>
          <w:rtl/>
        </w:rPr>
        <w:t>و به جای عزت به خواری تن داده ا</w:t>
      </w:r>
      <w:r>
        <w:rPr>
          <w:rStyle w:val="contenttext"/>
          <w:rFonts w:cs="B Zar" w:hint="cs"/>
          <w:color w:val="000000"/>
          <w:sz w:val="36"/>
          <w:szCs w:val="36"/>
          <w:rtl/>
        </w:rPr>
        <w:t>ید!</w:t>
      </w:r>
    </w:p>
    <w:p w:rsidR="00000000" w:rsidRDefault="009C2F2C">
      <w:pPr>
        <w:pStyle w:val="contentparagraph"/>
        <w:bidi/>
        <w:jc w:val="both"/>
        <w:divId w:val="375735365"/>
        <w:rPr>
          <w:rFonts w:cs="B Zar" w:hint="cs"/>
          <w:color w:val="000000"/>
          <w:sz w:val="36"/>
          <w:szCs w:val="36"/>
          <w:rtl/>
        </w:rPr>
      </w:pPr>
      <w:r>
        <w:rPr>
          <w:rStyle w:val="contenttext"/>
          <w:rFonts w:cs="B Zar" w:hint="cs"/>
          <w:color w:val="000000"/>
          <w:sz w:val="36"/>
          <w:szCs w:val="36"/>
          <w:rtl/>
        </w:rPr>
        <w:t>هر گاه شما را به پیکار با دشمنتان فرا می خوانم، چشمانتان چنان در کاسه می گردد که گویی در چنگال مرگ گرفتار آمده اید و در غفلت به سر می برید. باب گفتگوی من با شما بسته شده و شما سرگردانید، گویی دل هایتان آمیخته به جنون شده و از این رو تعقل نمی ورزید. (35</w:t>
      </w:r>
      <w:r>
        <w:rPr>
          <w:rStyle w:val="contenttext"/>
          <w:rFonts w:cs="B Zar" w:hint="cs"/>
          <w:color w:val="000000"/>
          <w:sz w:val="36"/>
          <w:szCs w:val="36"/>
          <w:rtl/>
        </w:rPr>
        <w:t>2)</w:t>
      </w:r>
    </w:p>
    <w:p w:rsidR="00000000" w:rsidRDefault="009C2F2C">
      <w:pPr>
        <w:pStyle w:val="Heading4"/>
        <w:shd w:val="clear" w:color="auto" w:fill="FFFFFF"/>
        <w:bidi/>
        <w:jc w:val="both"/>
        <w:divId w:val="581913883"/>
        <w:rPr>
          <w:rFonts w:eastAsia="Times New Roman" w:cs="B Titr" w:hint="cs"/>
          <w:b w:val="0"/>
          <w:bCs w:val="0"/>
          <w:color w:val="0080C0"/>
          <w:sz w:val="29"/>
          <w:szCs w:val="29"/>
          <w:rtl/>
        </w:rPr>
      </w:pPr>
      <w:r>
        <w:rPr>
          <w:rFonts w:eastAsia="Times New Roman" w:cs="B Titr" w:hint="cs"/>
          <w:b w:val="0"/>
          <w:bCs w:val="0"/>
          <w:color w:val="0080C0"/>
          <w:sz w:val="29"/>
          <w:szCs w:val="29"/>
          <w:rtl/>
        </w:rPr>
        <w:t>3 - فتنه خوارج</w:t>
      </w:r>
    </w:p>
    <w:p w:rsidR="00000000" w:rsidRDefault="009C2F2C">
      <w:pPr>
        <w:pStyle w:val="Heading5"/>
        <w:shd w:val="clear" w:color="auto" w:fill="FFFFFF"/>
        <w:bidi/>
        <w:jc w:val="both"/>
        <w:divId w:val="1926304291"/>
        <w:rPr>
          <w:rFonts w:eastAsia="Times New Roman" w:cs="B Titr" w:hint="cs"/>
          <w:b w:val="0"/>
          <w:bCs w:val="0"/>
          <w:color w:val="800040"/>
          <w:sz w:val="29"/>
          <w:szCs w:val="29"/>
          <w:rtl/>
        </w:rPr>
      </w:pPr>
      <w:r>
        <w:rPr>
          <w:rFonts w:eastAsia="Times New Roman" w:cs="B Titr" w:hint="cs"/>
          <w:b w:val="0"/>
          <w:bCs w:val="0"/>
          <w:color w:val="800040"/>
          <w:sz w:val="29"/>
          <w:szCs w:val="29"/>
          <w:rtl/>
        </w:rPr>
        <w:t>357. احتجاج امام در موضوع حکمین</w:t>
      </w:r>
    </w:p>
    <w:p w:rsidR="00000000" w:rsidRDefault="009C2F2C">
      <w:pPr>
        <w:pStyle w:val="contentparagraph"/>
        <w:bidi/>
        <w:jc w:val="both"/>
        <w:divId w:val="1926304291"/>
        <w:rPr>
          <w:rFonts w:cs="B Zar" w:hint="cs"/>
          <w:color w:val="000000"/>
          <w:sz w:val="36"/>
          <w:szCs w:val="36"/>
          <w:rtl/>
        </w:rPr>
      </w:pPr>
      <w:r>
        <w:rPr>
          <w:rStyle w:val="contenttext"/>
          <w:rFonts w:cs="B Zar" w:hint="cs"/>
          <w:color w:val="000000"/>
          <w:sz w:val="36"/>
          <w:szCs w:val="36"/>
          <w:rtl/>
        </w:rPr>
        <w:t>قد کنت نهیتکم عن هذه الحکومه فابیتم علی اباء (المخالفین) المنابذین، حتی صرفت رایی الی هوا کم، و انتم معاشر اخفاء الهام سفهاء الاحلام؛ و لم آت - لا ابالکم - بجرا، و لا اردت لکم ضرا</w:t>
      </w:r>
    </w:p>
    <w:p w:rsidR="00000000" w:rsidRDefault="009C2F2C">
      <w:pPr>
        <w:pStyle w:val="contentparagraph"/>
        <w:bidi/>
        <w:jc w:val="both"/>
        <w:divId w:val="1926304291"/>
        <w:rPr>
          <w:rFonts w:cs="B Zar" w:hint="cs"/>
          <w:color w:val="000000"/>
          <w:sz w:val="36"/>
          <w:szCs w:val="36"/>
          <w:rtl/>
        </w:rPr>
      </w:pPr>
      <w:r>
        <w:rPr>
          <w:rStyle w:val="contenttext"/>
          <w:rFonts w:cs="B Zar" w:hint="cs"/>
          <w:color w:val="000000"/>
          <w:sz w:val="36"/>
          <w:szCs w:val="36"/>
          <w:rtl/>
        </w:rPr>
        <w:t>من شما را از این حکمیت باز داشتم؛ اما شما چون دشمن (یا مخالف) از پذیرش این دستور من سر باز زدید تا جایی که رای خود را در کار هوای شما کردم که گروهی سبکسر و نابخرد هستید. من برای شما - ای ناکسان - شر و بدی نیاوردم و زیان و ضرری برایتان نخواستم. (353)</w:t>
      </w:r>
    </w:p>
    <w:p w:rsidR="00000000" w:rsidRDefault="009C2F2C">
      <w:pPr>
        <w:pStyle w:val="Heading5"/>
        <w:shd w:val="clear" w:color="auto" w:fill="FFFFFF"/>
        <w:bidi/>
        <w:jc w:val="both"/>
        <w:divId w:val="1166897087"/>
        <w:rPr>
          <w:rFonts w:eastAsia="Times New Roman" w:cs="B Titr" w:hint="cs"/>
          <w:b w:val="0"/>
          <w:bCs w:val="0"/>
          <w:color w:val="800040"/>
          <w:sz w:val="29"/>
          <w:szCs w:val="29"/>
          <w:rtl/>
        </w:rPr>
      </w:pPr>
      <w:r>
        <w:rPr>
          <w:rFonts w:eastAsia="Times New Roman" w:cs="B Titr" w:hint="cs"/>
          <w:b w:val="0"/>
          <w:bCs w:val="0"/>
          <w:color w:val="800040"/>
          <w:sz w:val="29"/>
          <w:szCs w:val="29"/>
          <w:rtl/>
        </w:rPr>
        <w:t>358. پ</w:t>
      </w:r>
      <w:r>
        <w:rPr>
          <w:rFonts w:eastAsia="Times New Roman" w:cs="B Titr" w:hint="cs"/>
          <w:b w:val="0"/>
          <w:bCs w:val="0"/>
          <w:color w:val="800040"/>
          <w:sz w:val="29"/>
          <w:szCs w:val="29"/>
          <w:rtl/>
        </w:rPr>
        <w:t>یشگویی عاقبت خوارج</w:t>
      </w:r>
    </w:p>
    <w:p w:rsidR="00000000" w:rsidRDefault="009C2F2C">
      <w:pPr>
        <w:pStyle w:val="contentparagraph"/>
        <w:bidi/>
        <w:jc w:val="both"/>
        <w:divId w:val="1166897087"/>
        <w:rPr>
          <w:rFonts w:cs="B Zar" w:hint="cs"/>
          <w:color w:val="000000"/>
          <w:sz w:val="36"/>
          <w:szCs w:val="36"/>
          <w:rtl/>
        </w:rPr>
      </w:pPr>
      <w:r>
        <w:rPr>
          <w:rStyle w:val="contenttext"/>
          <w:rFonts w:cs="B Zar" w:hint="cs"/>
          <w:color w:val="000000"/>
          <w:sz w:val="36"/>
          <w:szCs w:val="36"/>
          <w:rtl/>
        </w:rPr>
        <w:t xml:space="preserve">لما قتل الخوارج فقیل له: </w:t>
      </w:r>
    </w:p>
    <w:p w:rsidR="00000000" w:rsidRDefault="009C2F2C">
      <w:pPr>
        <w:pStyle w:val="contentparagraph"/>
        <w:bidi/>
        <w:jc w:val="both"/>
        <w:divId w:val="1166897087"/>
        <w:rPr>
          <w:rFonts w:cs="B Zar" w:hint="cs"/>
          <w:color w:val="000000"/>
          <w:sz w:val="36"/>
          <w:szCs w:val="36"/>
          <w:rtl/>
        </w:rPr>
      </w:pPr>
      <w:r>
        <w:rPr>
          <w:rStyle w:val="contenttext"/>
          <w:rFonts w:cs="B Zar" w:hint="cs"/>
          <w:color w:val="000000"/>
          <w:sz w:val="36"/>
          <w:szCs w:val="36"/>
          <w:rtl/>
        </w:rPr>
        <w:t>یا امیرالمومنین!</w:t>
      </w:r>
    </w:p>
    <w:p w:rsidR="00000000" w:rsidRDefault="009C2F2C">
      <w:pPr>
        <w:pStyle w:val="contentparagraph"/>
        <w:bidi/>
        <w:jc w:val="both"/>
        <w:divId w:val="1166897087"/>
        <w:rPr>
          <w:rFonts w:cs="B Zar" w:hint="cs"/>
          <w:color w:val="000000"/>
          <w:sz w:val="36"/>
          <w:szCs w:val="36"/>
          <w:rtl/>
        </w:rPr>
      </w:pPr>
      <w:r>
        <w:rPr>
          <w:rStyle w:val="contenttext"/>
          <w:rFonts w:cs="B Zar" w:hint="cs"/>
          <w:color w:val="000000"/>
          <w:sz w:val="36"/>
          <w:szCs w:val="36"/>
          <w:rtl/>
        </w:rPr>
        <w:t xml:space="preserve">هلک القوم باجمعهم: </w:t>
      </w:r>
    </w:p>
    <w:p w:rsidR="00000000" w:rsidRDefault="009C2F2C">
      <w:pPr>
        <w:pStyle w:val="contentparagraph"/>
        <w:bidi/>
        <w:jc w:val="both"/>
        <w:divId w:val="1166897087"/>
        <w:rPr>
          <w:rFonts w:cs="B Zar" w:hint="cs"/>
          <w:color w:val="000000"/>
          <w:sz w:val="36"/>
          <w:szCs w:val="36"/>
          <w:rtl/>
        </w:rPr>
      </w:pPr>
      <w:r>
        <w:rPr>
          <w:rStyle w:val="contenttext"/>
          <w:rFonts w:cs="B Zar" w:hint="cs"/>
          <w:color w:val="000000"/>
          <w:sz w:val="36"/>
          <w:szCs w:val="36"/>
          <w:rtl/>
        </w:rPr>
        <w:t>کلا و الله انهم نطف فی اصلاب الرجال، و قرارات النساء، کلما نجم منهم قرن قطع، حتی یکون آخرهم لصوصا سلابین</w:t>
      </w:r>
    </w:p>
    <w:p w:rsidR="00000000" w:rsidRDefault="009C2F2C">
      <w:pPr>
        <w:pStyle w:val="contentparagraph"/>
        <w:bidi/>
        <w:jc w:val="both"/>
        <w:divId w:val="1166897087"/>
        <w:rPr>
          <w:rFonts w:cs="B Zar" w:hint="cs"/>
          <w:color w:val="000000"/>
          <w:sz w:val="36"/>
          <w:szCs w:val="36"/>
          <w:rtl/>
        </w:rPr>
      </w:pPr>
      <w:r>
        <w:rPr>
          <w:rStyle w:val="contenttext"/>
          <w:rFonts w:cs="B Zar" w:hint="cs"/>
          <w:color w:val="000000"/>
          <w:sz w:val="36"/>
          <w:szCs w:val="36"/>
          <w:rtl/>
        </w:rPr>
        <w:t xml:space="preserve">خوارج که کشته شدند به امیرمؤمنان عرض شد: </w:t>
      </w:r>
    </w:p>
    <w:p w:rsidR="00000000" w:rsidRDefault="009C2F2C">
      <w:pPr>
        <w:pStyle w:val="contentparagraph"/>
        <w:bidi/>
        <w:jc w:val="both"/>
        <w:divId w:val="1166897087"/>
        <w:rPr>
          <w:rFonts w:cs="B Zar" w:hint="cs"/>
          <w:color w:val="000000"/>
          <w:sz w:val="36"/>
          <w:szCs w:val="36"/>
          <w:rtl/>
        </w:rPr>
      </w:pPr>
      <w:r>
        <w:rPr>
          <w:rStyle w:val="contenttext"/>
          <w:rFonts w:cs="B Zar" w:hint="cs"/>
          <w:color w:val="000000"/>
          <w:sz w:val="36"/>
          <w:szCs w:val="36"/>
          <w:rtl/>
        </w:rPr>
        <w:t>ای امیرالمؤمنین!</w:t>
      </w:r>
    </w:p>
    <w:p w:rsidR="00000000" w:rsidRDefault="009C2F2C">
      <w:pPr>
        <w:pStyle w:val="contentparagraph"/>
        <w:bidi/>
        <w:jc w:val="both"/>
        <w:divId w:val="1166897087"/>
        <w:rPr>
          <w:rFonts w:cs="B Zar" w:hint="cs"/>
          <w:color w:val="000000"/>
          <w:sz w:val="36"/>
          <w:szCs w:val="36"/>
          <w:rtl/>
        </w:rPr>
      </w:pPr>
      <w:r>
        <w:rPr>
          <w:rStyle w:val="contenttext"/>
          <w:rFonts w:cs="B Zar" w:hint="cs"/>
          <w:color w:val="000000"/>
          <w:sz w:val="36"/>
          <w:szCs w:val="36"/>
          <w:rtl/>
        </w:rPr>
        <w:t xml:space="preserve">این جماعت </w:t>
      </w:r>
      <w:r>
        <w:rPr>
          <w:rStyle w:val="contenttext"/>
          <w:rFonts w:cs="B Zar" w:hint="cs"/>
          <w:color w:val="000000"/>
          <w:sz w:val="36"/>
          <w:szCs w:val="36"/>
          <w:rtl/>
        </w:rPr>
        <w:t xml:space="preserve">همه نابود شدند. </w:t>
      </w:r>
    </w:p>
    <w:p w:rsidR="00000000" w:rsidRDefault="009C2F2C">
      <w:pPr>
        <w:pStyle w:val="contentparagraph"/>
        <w:bidi/>
        <w:jc w:val="both"/>
        <w:divId w:val="1166897087"/>
        <w:rPr>
          <w:rFonts w:cs="B Zar" w:hint="cs"/>
          <w:color w:val="000000"/>
          <w:sz w:val="36"/>
          <w:szCs w:val="36"/>
          <w:rtl/>
        </w:rPr>
      </w:pPr>
      <w:r>
        <w:rPr>
          <w:rStyle w:val="contenttext"/>
          <w:rFonts w:cs="B Zar" w:hint="cs"/>
          <w:color w:val="000000"/>
          <w:sz w:val="36"/>
          <w:szCs w:val="36"/>
          <w:rtl/>
        </w:rPr>
        <w:t xml:space="preserve">حضرت فرمود: </w:t>
      </w:r>
    </w:p>
    <w:p w:rsidR="00000000" w:rsidRDefault="009C2F2C">
      <w:pPr>
        <w:pStyle w:val="contentparagraph"/>
        <w:bidi/>
        <w:jc w:val="both"/>
        <w:divId w:val="1166897087"/>
        <w:rPr>
          <w:rFonts w:cs="B Zar" w:hint="cs"/>
          <w:color w:val="000000"/>
          <w:sz w:val="36"/>
          <w:szCs w:val="36"/>
          <w:rtl/>
        </w:rPr>
      </w:pPr>
      <w:r>
        <w:rPr>
          <w:rStyle w:val="contenttext"/>
          <w:rFonts w:cs="B Zar" w:hint="cs"/>
          <w:color w:val="000000"/>
          <w:sz w:val="36"/>
          <w:szCs w:val="36"/>
          <w:rtl/>
        </w:rPr>
        <w:t>هرگز به خدا قسم!</w:t>
      </w:r>
    </w:p>
    <w:p w:rsidR="00000000" w:rsidRDefault="009C2F2C">
      <w:pPr>
        <w:pStyle w:val="contentparagraph"/>
        <w:bidi/>
        <w:jc w:val="both"/>
        <w:divId w:val="1166897087"/>
        <w:rPr>
          <w:rFonts w:cs="B Zar" w:hint="cs"/>
          <w:color w:val="000000"/>
          <w:sz w:val="36"/>
          <w:szCs w:val="36"/>
          <w:rtl/>
        </w:rPr>
      </w:pPr>
      <w:r>
        <w:rPr>
          <w:rStyle w:val="contenttext"/>
          <w:rFonts w:cs="B Zar" w:hint="cs"/>
          <w:color w:val="000000"/>
          <w:sz w:val="36"/>
          <w:szCs w:val="36"/>
          <w:rtl/>
        </w:rPr>
        <w:t>که آن ها نطفه هایی در پشت مردان و زهدان های زنان هستند، هرگاه شاخی از آنان بروید قطع گردد تا این که سرانجام از آنان عده ای راهزن و دزد برجای ماند. (354)</w:t>
      </w:r>
    </w:p>
    <w:p w:rsidR="00000000" w:rsidRDefault="009C2F2C">
      <w:pPr>
        <w:pStyle w:val="Heading5"/>
        <w:shd w:val="clear" w:color="auto" w:fill="FFFFFF"/>
        <w:bidi/>
        <w:jc w:val="both"/>
        <w:divId w:val="634457408"/>
        <w:rPr>
          <w:rFonts w:eastAsia="Times New Roman" w:cs="B Titr" w:hint="cs"/>
          <w:b w:val="0"/>
          <w:bCs w:val="0"/>
          <w:color w:val="800040"/>
          <w:sz w:val="29"/>
          <w:szCs w:val="29"/>
          <w:rtl/>
        </w:rPr>
      </w:pPr>
      <w:r>
        <w:rPr>
          <w:rFonts w:eastAsia="Times New Roman" w:cs="B Titr" w:hint="cs"/>
          <w:b w:val="0"/>
          <w:bCs w:val="0"/>
          <w:color w:val="800040"/>
          <w:sz w:val="29"/>
          <w:szCs w:val="29"/>
          <w:rtl/>
        </w:rPr>
        <w:t>359. در آوردن چشم فتنه</w:t>
      </w:r>
    </w:p>
    <w:p w:rsidR="00000000" w:rsidRDefault="009C2F2C">
      <w:pPr>
        <w:pStyle w:val="contentparagraph"/>
        <w:bidi/>
        <w:jc w:val="both"/>
        <w:divId w:val="634457408"/>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634457408"/>
        <w:rPr>
          <w:rFonts w:cs="B Zar" w:hint="cs"/>
          <w:color w:val="000000"/>
          <w:sz w:val="36"/>
          <w:szCs w:val="36"/>
          <w:rtl/>
        </w:rPr>
      </w:pPr>
      <w:r>
        <w:rPr>
          <w:rStyle w:val="contenttext"/>
          <w:rFonts w:cs="B Zar" w:hint="cs"/>
          <w:color w:val="000000"/>
          <w:sz w:val="36"/>
          <w:szCs w:val="36"/>
          <w:rtl/>
        </w:rPr>
        <w:t>فانی فقات عین الفتنه،</w:t>
      </w:r>
      <w:r>
        <w:rPr>
          <w:rStyle w:val="contenttext"/>
          <w:rFonts w:cs="B Zar" w:hint="cs"/>
          <w:color w:val="000000"/>
          <w:sz w:val="36"/>
          <w:szCs w:val="36"/>
          <w:rtl/>
        </w:rPr>
        <w:t xml:space="preserve"> و لم یکن لیجتری علیها احد غیری بعد ان ماج غیهبها، و اشتد کلبها</w:t>
      </w:r>
    </w:p>
    <w:p w:rsidR="00000000" w:rsidRDefault="009C2F2C">
      <w:pPr>
        <w:pStyle w:val="contentparagraph"/>
        <w:bidi/>
        <w:jc w:val="both"/>
        <w:divId w:val="634457408"/>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634457408"/>
        <w:rPr>
          <w:rFonts w:cs="B Zar" w:hint="cs"/>
          <w:color w:val="000000"/>
          <w:sz w:val="36"/>
          <w:szCs w:val="36"/>
          <w:rtl/>
        </w:rPr>
      </w:pPr>
      <w:r>
        <w:rPr>
          <w:rStyle w:val="contenttext"/>
          <w:rFonts w:cs="B Zar" w:hint="cs"/>
          <w:color w:val="000000"/>
          <w:sz w:val="36"/>
          <w:szCs w:val="36"/>
          <w:rtl/>
        </w:rPr>
        <w:t>من چشم فتنه را در آوردم و در زمانی که تاریکی آن موج می زد و هاری و سختی آن اوج گرفته بود کسی جز من جرات دفع آن را نداشت. (355)</w:t>
      </w:r>
    </w:p>
    <w:p w:rsidR="00000000" w:rsidRDefault="009C2F2C">
      <w:pPr>
        <w:pStyle w:val="Heading5"/>
        <w:shd w:val="clear" w:color="auto" w:fill="FFFFFF"/>
        <w:bidi/>
        <w:jc w:val="both"/>
        <w:divId w:val="1349406798"/>
        <w:rPr>
          <w:rFonts w:eastAsia="Times New Roman" w:cs="B Titr" w:hint="cs"/>
          <w:b w:val="0"/>
          <w:bCs w:val="0"/>
          <w:color w:val="800040"/>
          <w:sz w:val="29"/>
          <w:szCs w:val="29"/>
          <w:rtl/>
        </w:rPr>
      </w:pPr>
      <w:r>
        <w:rPr>
          <w:rFonts w:eastAsia="Times New Roman" w:cs="B Titr" w:hint="cs"/>
          <w:b w:val="0"/>
          <w:bCs w:val="0"/>
          <w:color w:val="800040"/>
          <w:sz w:val="29"/>
          <w:szCs w:val="29"/>
          <w:rtl/>
        </w:rPr>
        <w:t>360. سپاهی شریک جرم قتل</w:t>
      </w:r>
    </w:p>
    <w:p w:rsidR="00000000" w:rsidRDefault="009C2F2C">
      <w:pPr>
        <w:pStyle w:val="contentparagraph"/>
        <w:bidi/>
        <w:jc w:val="both"/>
        <w:divId w:val="1349406798"/>
        <w:rPr>
          <w:rFonts w:cs="B Zar" w:hint="cs"/>
          <w:color w:val="000000"/>
          <w:sz w:val="36"/>
          <w:szCs w:val="36"/>
          <w:rtl/>
        </w:rPr>
      </w:pPr>
      <w:r>
        <w:rPr>
          <w:rStyle w:val="contenttext"/>
          <w:rFonts w:cs="B Zar" w:hint="cs"/>
          <w:color w:val="000000"/>
          <w:sz w:val="36"/>
          <w:szCs w:val="36"/>
          <w:rtl/>
        </w:rPr>
        <w:t>فو الله لو لم یصیبوا من المسلمین</w:t>
      </w:r>
      <w:r>
        <w:rPr>
          <w:rStyle w:val="contenttext"/>
          <w:rFonts w:cs="B Zar" w:hint="cs"/>
          <w:color w:val="000000"/>
          <w:sz w:val="36"/>
          <w:szCs w:val="36"/>
          <w:rtl/>
        </w:rPr>
        <w:t xml:space="preserve"> الا رجلا و احدا معتمدین لقتله، بلا جرم جره لحل لی قتل ذلک الجیش که؛ اذ حضروه فلم ینکروا، و لم یدفعوا عنه</w:t>
      </w:r>
    </w:p>
    <w:p w:rsidR="00000000" w:rsidRDefault="009C2F2C">
      <w:pPr>
        <w:pStyle w:val="contentparagraph"/>
        <w:bidi/>
        <w:jc w:val="both"/>
        <w:divId w:val="1349406798"/>
        <w:rPr>
          <w:rFonts w:cs="B Zar" w:hint="cs"/>
          <w:color w:val="000000"/>
          <w:sz w:val="36"/>
          <w:szCs w:val="36"/>
          <w:rtl/>
        </w:rPr>
      </w:pPr>
      <w:r>
        <w:rPr>
          <w:rStyle w:val="contenttext"/>
          <w:rFonts w:cs="B Zar" w:hint="cs"/>
          <w:color w:val="000000"/>
          <w:sz w:val="36"/>
          <w:szCs w:val="36"/>
          <w:rtl/>
        </w:rPr>
        <w:t xml:space="preserve">در روایتی از امام علی علیه السلام درباره اصحاب جمل آمده است: </w:t>
      </w:r>
    </w:p>
    <w:p w:rsidR="00000000" w:rsidRDefault="009C2F2C">
      <w:pPr>
        <w:pStyle w:val="contentparagraph"/>
        <w:bidi/>
        <w:jc w:val="both"/>
        <w:divId w:val="1349406798"/>
        <w:rPr>
          <w:rFonts w:cs="B Zar" w:hint="cs"/>
          <w:color w:val="000000"/>
          <w:sz w:val="36"/>
          <w:szCs w:val="36"/>
          <w:rtl/>
        </w:rPr>
      </w:pPr>
      <w:r>
        <w:rPr>
          <w:rStyle w:val="contenttext"/>
          <w:rFonts w:cs="B Zar" w:hint="cs"/>
          <w:color w:val="000000"/>
          <w:sz w:val="36"/>
          <w:szCs w:val="36"/>
          <w:rtl/>
        </w:rPr>
        <w:t>به خدا سوگند، اگر حتی یک نفر از مسلمانان را بدون جرم و گناهی به عمد می کشتند، کشتن همه آن سپاه بر من روا بود؛ زیرا آن لشکر حضور داشته اند و کشتن آن بی گناه را زشت نشمرده و از وی دفاع نکرده اند. (356)</w:t>
      </w:r>
    </w:p>
    <w:p w:rsidR="00000000" w:rsidRDefault="009C2F2C">
      <w:pPr>
        <w:pStyle w:val="Heading5"/>
        <w:shd w:val="clear" w:color="auto" w:fill="FFFFFF"/>
        <w:bidi/>
        <w:jc w:val="both"/>
        <w:divId w:val="1373462935"/>
        <w:rPr>
          <w:rFonts w:eastAsia="Times New Roman" w:cs="B Titr" w:hint="cs"/>
          <w:b w:val="0"/>
          <w:bCs w:val="0"/>
          <w:color w:val="800040"/>
          <w:sz w:val="29"/>
          <w:szCs w:val="29"/>
          <w:rtl/>
        </w:rPr>
      </w:pPr>
      <w:r>
        <w:rPr>
          <w:rFonts w:eastAsia="Times New Roman" w:cs="B Titr" w:hint="cs"/>
          <w:b w:val="0"/>
          <w:bCs w:val="0"/>
          <w:color w:val="800040"/>
          <w:sz w:val="29"/>
          <w:szCs w:val="29"/>
          <w:rtl/>
        </w:rPr>
        <w:t>361. حکمین نادان</w:t>
      </w:r>
    </w:p>
    <w:p w:rsidR="00000000" w:rsidRDefault="009C2F2C">
      <w:pPr>
        <w:pStyle w:val="contentparagraph"/>
        <w:bidi/>
        <w:jc w:val="both"/>
        <w:divId w:val="1373462935"/>
        <w:rPr>
          <w:rFonts w:cs="B Zar" w:hint="cs"/>
          <w:color w:val="000000"/>
          <w:sz w:val="36"/>
          <w:szCs w:val="36"/>
          <w:rtl/>
        </w:rPr>
      </w:pPr>
      <w:r>
        <w:rPr>
          <w:rStyle w:val="contenttext"/>
          <w:rFonts w:cs="B Zar" w:hint="cs"/>
          <w:color w:val="000000"/>
          <w:sz w:val="36"/>
          <w:szCs w:val="36"/>
          <w:rtl/>
        </w:rPr>
        <w:t>فاجمع رای ملئکم علی ان اختاروا رجلین، ف</w:t>
      </w:r>
      <w:r>
        <w:rPr>
          <w:rStyle w:val="contenttext"/>
          <w:rFonts w:cs="B Zar" w:hint="cs"/>
          <w:color w:val="000000"/>
          <w:sz w:val="36"/>
          <w:szCs w:val="36"/>
          <w:rtl/>
        </w:rPr>
        <w:t>اخذنا علیهما ان یجعجعا عند القرآن، و لا یجاوزاه، و تکون السنتهما معه و قلوبها تبعه. فتاها عنه، و ترکا الحق و هما یبصرانه</w:t>
      </w:r>
    </w:p>
    <w:p w:rsidR="00000000" w:rsidRDefault="009C2F2C">
      <w:pPr>
        <w:pStyle w:val="contentparagraph"/>
        <w:bidi/>
        <w:jc w:val="both"/>
        <w:divId w:val="1373462935"/>
        <w:rPr>
          <w:rFonts w:cs="B Zar" w:hint="cs"/>
          <w:color w:val="000000"/>
          <w:sz w:val="36"/>
          <w:szCs w:val="36"/>
          <w:rtl/>
        </w:rPr>
      </w:pPr>
      <w:r>
        <w:rPr>
          <w:rStyle w:val="contenttext"/>
          <w:rFonts w:cs="B Zar" w:hint="cs"/>
          <w:color w:val="000000"/>
          <w:sz w:val="36"/>
          <w:szCs w:val="36"/>
          <w:rtl/>
        </w:rPr>
        <w:t>آن گاه رای بزرگان شما بر این شد که دو مرد را انتخاب کنند و ما از آنان پیمان گرفتیم که مطابق قرآن عمل کنند و از آن فراتر نروند و زبانشان</w:t>
      </w:r>
      <w:r>
        <w:rPr>
          <w:rStyle w:val="contenttext"/>
          <w:rFonts w:cs="B Zar" w:hint="cs"/>
          <w:color w:val="000000"/>
          <w:sz w:val="36"/>
          <w:szCs w:val="36"/>
          <w:rtl/>
        </w:rPr>
        <w:t xml:space="preserve"> با قرآن باشد و دل هایشان پیرو آن؛ امام از قرآن دست کشیدند و حق را فرو گذاشتند در حالی که آن را می دیدند. (357)</w:t>
      </w:r>
    </w:p>
    <w:p w:rsidR="00000000" w:rsidRDefault="009C2F2C">
      <w:pPr>
        <w:pStyle w:val="Heading5"/>
        <w:shd w:val="clear" w:color="auto" w:fill="FFFFFF"/>
        <w:bidi/>
        <w:jc w:val="both"/>
        <w:divId w:val="233977445"/>
        <w:rPr>
          <w:rFonts w:eastAsia="Times New Roman" w:cs="B Titr" w:hint="cs"/>
          <w:b w:val="0"/>
          <w:bCs w:val="0"/>
          <w:color w:val="800040"/>
          <w:sz w:val="29"/>
          <w:szCs w:val="29"/>
          <w:rtl/>
        </w:rPr>
      </w:pPr>
      <w:r>
        <w:rPr>
          <w:rFonts w:eastAsia="Times New Roman" w:cs="B Titr" w:hint="cs"/>
          <w:b w:val="0"/>
          <w:bCs w:val="0"/>
          <w:color w:val="800040"/>
          <w:sz w:val="29"/>
          <w:szCs w:val="29"/>
          <w:rtl/>
        </w:rPr>
        <w:t>362. نهی از کشتن خوارج</w:t>
      </w:r>
    </w:p>
    <w:p w:rsidR="00000000" w:rsidRDefault="009C2F2C">
      <w:pPr>
        <w:pStyle w:val="contentparagraph"/>
        <w:bidi/>
        <w:jc w:val="both"/>
        <w:divId w:val="233977445"/>
        <w:rPr>
          <w:rFonts w:cs="B Zar" w:hint="cs"/>
          <w:color w:val="000000"/>
          <w:sz w:val="36"/>
          <w:szCs w:val="36"/>
          <w:rtl/>
        </w:rPr>
      </w:pPr>
      <w:r>
        <w:rPr>
          <w:rStyle w:val="contenttext"/>
          <w:rFonts w:cs="B Zar" w:hint="cs"/>
          <w:color w:val="000000"/>
          <w:sz w:val="36"/>
          <w:szCs w:val="36"/>
          <w:rtl/>
        </w:rPr>
        <w:t>لا تقاتلوا الخوارج بعدی؛ فلیس من طلب الحق فاخطاه، کمن طلب الباطل فادرکه</w:t>
      </w:r>
    </w:p>
    <w:p w:rsidR="00000000" w:rsidRDefault="009C2F2C">
      <w:pPr>
        <w:pStyle w:val="contentparagraph"/>
        <w:bidi/>
        <w:jc w:val="both"/>
        <w:divId w:val="233977445"/>
        <w:rPr>
          <w:rFonts w:cs="B Zar" w:hint="cs"/>
          <w:color w:val="000000"/>
          <w:sz w:val="36"/>
          <w:szCs w:val="36"/>
          <w:rtl/>
        </w:rPr>
      </w:pPr>
      <w:r>
        <w:rPr>
          <w:rStyle w:val="contenttext"/>
          <w:rFonts w:cs="B Zar" w:hint="cs"/>
          <w:color w:val="000000"/>
          <w:sz w:val="36"/>
          <w:szCs w:val="36"/>
          <w:rtl/>
        </w:rPr>
        <w:t>بعد از من با خوارج نجنگید (خوارج را نکشید)؛ زیرا کسی که طالب حق باشد و به آن نرسد، همچون کسی نیست که جویای باطل باشد و به آن دست یابد. (358)</w:t>
      </w:r>
    </w:p>
    <w:p w:rsidR="00000000" w:rsidRDefault="009C2F2C">
      <w:pPr>
        <w:pStyle w:val="Heading5"/>
        <w:shd w:val="clear" w:color="auto" w:fill="FFFFFF"/>
        <w:bidi/>
        <w:jc w:val="both"/>
        <w:divId w:val="1801722139"/>
        <w:rPr>
          <w:rFonts w:eastAsia="Times New Roman" w:cs="B Titr" w:hint="cs"/>
          <w:b w:val="0"/>
          <w:bCs w:val="0"/>
          <w:color w:val="800040"/>
          <w:sz w:val="29"/>
          <w:szCs w:val="29"/>
          <w:rtl/>
        </w:rPr>
      </w:pPr>
      <w:r>
        <w:rPr>
          <w:rFonts w:eastAsia="Times New Roman" w:cs="B Titr" w:hint="cs"/>
          <w:b w:val="0"/>
          <w:bCs w:val="0"/>
          <w:color w:val="800040"/>
          <w:sz w:val="29"/>
          <w:szCs w:val="29"/>
          <w:rtl/>
        </w:rPr>
        <w:t>363. قاسطین، ناکثین، مارقین</w:t>
      </w:r>
    </w:p>
    <w:p w:rsidR="00000000" w:rsidRDefault="009C2F2C">
      <w:pPr>
        <w:pStyle w:val="contentparagraph"/>
        <w:bidi/>
        <w:jc w:val="both"/>
        <w:divId w:val="1801722139"/>
        <w:rPr>
          <w:rFonts w:cs="B Zar" w:hint="cs"/>
          <w:color w:val="000000"/>
          <w:sz w:val="36"/>
          <w:szCs w:val="36"/>
          <w:rtl/>
        </w:rPr>
      </w:pPr>
      <w:r>
        <w:rPr>
          <w:rStyle w:val="contenttext"/>
          <w:rFonts w:cs="B Zar" w:hint="cs"/>
          <w:color w:val="000000"/>
          <w:sz w:val="36"/>
          <w:szCs w:val="36"/>
          <w:rtl/>
        </w:rPr>
        <w:t xml:space="preserve">لما نهضت بالامر نکثت طائفه، و مرقب اخری، و قسط آخرون، کانهم لم یسمعا الله سبحانه یقول: </w:t>
      </w:r>
    </w:p>
    <w:p w:rsidR="00000000" w:rsidRDefault="009C2F2C">
      <w:pPr>
        <w:pStyle w:val="contentparagraph"/>
        <w:bidi/>
        <w:jc w:val="both"/>
        <w:divId w:val="1801722139"/>
        <w:rPr>
          <w:rFonts w:cs="B Zar" w:hint="cs"/>
          <w:color w:val="000000"/>
          <w:sz w:val="36"/>
          <w:szCs w:val="36"/>
          <w:rtl/>
        </w:rPr>
      </w:pPr>
      <w:r>
        <w:rPr>
          <w:rStyle w:val="contenttext"/>
          <w:rFonts w:cs="B Zar" w:hint="cs"/>
          <w:color w:val="000000"/>
          <w:sz w:val="36"/>
          <w:szCs w:val="36"/>
          <w:rtl/>
        </w:rPr>
        <w:t>(تلک الدار الاخره نجعلها للذین لا یریدون علوا فی الارض و لا فسادا و العاقبُه للمتقین، بلی و الله!</w:t>
      </w:r>
    </w:p>
    <w:p w:rsidR="00000000" w:rsidRDefault="009C2F2C">
      <w:pPr>
        <w:pStyle w:val="contentparagraph"/>
        <w:bidi/>
        <w:jc w:val="both"/>
        <w:divId w:val="1801722139"/>
        <w:rPr>
          <w:rFonts w:cs="B Zar" w:hint="cs"/>
          <w:color w:val="000000"/>
          <w:sz w:val="36"/>
          <w:szCs w:val="36"/>
          <w:rtl/>
        </w:rPr>
      </w:pPr>
      <w:r>
        <w:rPr>
          <w:rStyle w:val="contenttext"/>
          <w:rFonts w:cs="B Zar" w:hint="cs"/>
          <w:color w:val="000000"/>
          <w:sz w:val="36"/>
          <w:szCs w:val="36"/>
          <w:rtl/>
        </w:rPr>
        <w:t>القد سمعوها و وعودها، ولکنهم حلیت الدنیا فی اعینهم و راقهم زبرجها</w:t>
      </w:r>
    </w:p>
    <w:p w:rsidR="00000000" w:rsidRDefault="009C2F2C">
      <w:pPr>
        <w:pStyle w:val="contentparagraph"/>
        <w:bidi/>
        <w:jc w:val="both"/>
        <w:divId w:val="1801722139"/>
        <w:rPr>
          <w:rFonts w:cs="B Zar" w:hint="cs"/>
          <w:color w:val="000000"/>
          <w:sz w:val="36"/>
          <w:szCs w:val="36"/>
          <w:rtl/>
        </w:rPr>
      </w:pPr>
      <w:r>
        <w:rPr>
          <w:rStyle w:val="contenttext"/>
          <w:rFonts w:cs="B Zar" w:hint="cs"/>
          <w:color w:val="000000"/>
          <w:sz w:val="36"/>
          <w:szCs w:val="36"/>
          <w:rtl/>
        </w:rPr>
        <w:t xml:space="preserve">آن گاه که خلافت را به دست گرفتم گروهی پیمان شکستند و دسته ای از دین بیرون شدند و گروهی راه </w:t>
      </w:r>
      <w:r>
        <w:rPr>
          <w:rStyle w:val="contenttext"/>
          <w:rFonts w:cs="B Zar" w:hint="cs"/>
          <w:color w:val="000000"/>
          <w:sz w:val="36"/>
          <w:szCs w:val="36"/>
          <w:rtl/>
        </w:rPr>
        <w:t xml:space="preserve">ستم را در پیش گرفتند. گوی نشنیدند که خدای سبحان می فرماید: </w:t>
      </w:r>
    </w:p>
    <w:p w:rsidR="00000000" w:rsidRDefault="009C2F2C">
      <w:pPr>
        <w:pStyle w:val="contentparagraph"/>
        <w:bidi/>
        <w:jc w:val="both"/>
        <w:divId w:val="1801722139"/>
        <w:rPr>
          <w:rFonts w:cs="B Zar" w:hint="cs"/>
          <w:color w:val="000000"/>
          <w:sz w:val="36"/>
          <w:szCs w:val="36"/>
          <w:rtl/>
        </w:rPr>
      </w:pPr>
      <w:r>
        <w:rPr>
          <w:rStyle w:val="contenttext"/>
          <w:rFonts w:cs="B Zar" w:hint="cs"/>
          <w:color w:val="000000"/>
          <w:sz w:val="36"/>
          <w:szCs w:val="36"/>
          <w:rtl/>
        </w:rPr>
        <w:t xml:space="preserve">آن سرای آخرت را برای کسانی قرار می دهیم که خواهان سرکش و فساد نباشند و پایان نیک از آن پرهیزگاران است. </w:t>
      </w:r>
    </w:p>
    <w:p w:rsidR="00000000" w:rsidRDefault="009C2F2C">
      <w:pPr>
        <w:pStyle w:val="contentparagraph"/>
        <w:bidi/>
        <w:jc w:val="both"/>
        <w:divId w:val="1801722139"/>
        <w:rPr>
          <w:rFonts w:cs="B Zar" w:hint="cs"/>
          <w:color w:val="000000"/>
          <w:sz w:val="36"/>
          <w:szCs w:val="36"/>
          <w:rtl/>
        </w:rPr>
      </w:pPr>
      <w:r>
        <w:rPr>
          <w:rStyle w:val="contenttext"/>
          <w:rFonts w:cs="B Zar" w:hint="cs"/>
          <w:color w:val="000000"/>
          <w:sz w:val="36"/>
          <w:szCs w:val="36"/>
          <w:rtl/>
        </w:rPr>
        <w:t>آری!</w:t>
      </w:r>
    </w:p>
    <w:p w:rsidR="00000000" w:rsidRDefault="009C2F2C">
      <w:pPr>
        <w:pStyle w:val="contentparagraph"/>
        <w:bidi/>
        <w:jc w:val="both"/>
        <w:divId w:val="1801722139"/>
        <w:rPr>
          <w:rFonts w:cs="B Zar" w:hint="cs"/>
          <w:color w:val="000000"/>
          <w:sz w:val="36"/>
          <w:szCs w:val="36"/>
          <w:rtl/>
        </w:rPr>
      </w:pPr>
      <w:r>
        <w:rPr>
          <w:rStyle w:val="contenttext"/>
          <w:rFonts w:cs="B Zar" w:hint="cs"/>
          <w:color w:val="000000"/>
          <w:sz w:val="36"/>
          <w:szCs w:val="36"/>
          <w:rtl/>
        </w:rPr>
        <w:t>به خدا سوگند که آنان این سخن را نشنیدند و آن را فهم نکردند، اما دنیا در چشمان آن ها آرا</w:t>
      </w:r>
      <w:r>
        <w:rPr>
          <w:rStyle w:val="contenttext"/>
          <w:rFonts w:cs="B Zar" w:hint="cs"/>
          <w:color w:val="000000"/>
          <w:sz w:val="36"/>
          <w:szCs w:val="36"/>
          <w:rtl/>
        </w:rPr>
        <w:t>سته شد و زرق و برق آن شیفته شان کرد. (359)</w:t>
      </w:r>
    </w:p>
    <w:p w:rsidR="00000000" w:rsidRDefault="009C2F2C">
      <w:pPr>
        <w:pStyle w:val="Heading5"/>
        <w:shd w:val="clear" w:color="auto" w:fill="FFFFFF"/>
        <w:bidi/>
        <w:jc w:val="both"/>
        <w:divId w:val="900139717"/>
        <w:rPr>
          <w:rFonts w:eastAsia="Times New Roman" w:cs="B Titr" w:hint="cs"/>
          <w:b w:val="0"/>
          <w:bCs w:val="0"/>
          <w:color w:val="800040"/>
          <w:sz w:val="29"/>
          <w:szCs w:val="29"/>
          <w:rtl/>
        </w:rPr>
      </w:pPr>
      <w:r>
        <w:rPr>
          <w:rFonts w:eastAsia="Times New Roman" w:cs="B Titr" w:hint="cs"/>
          <w:b w:val="0"/>
          <w:bCs w:val="0"/>
          <w:color w:val="800040"/>
          <w:sz w:val="29"/>
          <w:szCs w:val="29"/>
          <w:rtl/>
        </w:rPr>
        <w:t>364. هدایت امام در حکمیت</w:t>
      </w:r>
    </w:p>
    <w:p w:rsidR="00000000" w:rsidRDefault="009C2F2C">
      <w:pPr>
        <w:pStyle w:val="contentparagraph"/>
        <w:bidi/>
        <w:jc w:val="both"/>
        <w:divId w:val="900139717"/>
        <w:rPr>
          <w:rFonts w:cs="B Zar" w:hint="cs"/>
          <w:color w:val="000000"/>
          <w:sz w:val="36"/>
          <w:szCs w:val="36"/>
          <w:rtl/>
        </w:rPr>
      </w:pPr>
      <w:r>
        <w:rPr>
          <w:rStyle w:val="contenttext"/>
          <w:rFonts w:cs="B Zar" w:hint="cs"/>
          <w:color w:val="000000"/>
          <w:sz w:val="36"/>
          <w:szCs w:val="36"/>
          <w:rtl/>
        </w:rPr>
        <w:t xml:space="preserve">قد قام الیه رجل من اصحابه فقال: </w:t>
      </w:r>
    </w:p>
    <w:p w:rsidR="00000000" w:rsidRDefault="009C2F2C">
      <w:pPr>
        <w:pStyle w:val="contentparagraph"/>
        <w:bidi/>
        <w:jc w:val="both"/>
        <w:divId w:val="900139717"/>
        <w:rPr>
          <w:rFonts w:cs="B Zar" w:hint="cs"/>
          <w:color w:val="000000"/>
          <w:sz w:val="36"/>
          <w:szCs w:val="36"/>
          <w:rtl/>
        </w:rPr>
      </w:pPr>
      <w:r>
        <w:rPr>
          <w:rStyle w:val="contenttext"/>
          <w:rFonts w:cs="B Zar" w:hint="cs"/>
          <w:color w:val="000000"/>
          <w:sz w:val="36"/>
          <w:szCs w:val="36"/>
          <w:rtl/>
        </w:rPr>
        <w:t>نهیتنا عن الحکومه ثم امرتنا بها، فلم ندر ای الامرین ارشد؟</w:t>
      </w:r>
    </w:p>
    <w:p w:rsidR="00000000" w:rsidRDefault="009C2F2C">
      <w:pPr>
        <w:pStyle w:val="contentparagraph"/>
        <w:bidi/>
        <w:jc w:val="both"/>
        <w:divId w:val="900139717"/>
        <w:rPr>
          <w:rFonts w:cs="B Zar" w:hint="cs"/>
          <w:color w:val="000000"/>
          <w:sz w:val="36"/>
          <w:szCs w:val="36"/>
          <w:rtl/>
        </w:rPr>
      </w:pPr>
      <w:r>
        <w:rPr>
          <w:rStyle w:val="contenttext"/>
          <w:rFonts w:cs="B Zar" w:hint="cs"/>
          <w:color w:val="000000"/>
          <w:sz w:val="36"/>
          <w:szCs w:val="36"/>
          <w:rtl/>
        </w:rPr>
        <w:t xml:space="preserve">فصفق احدی یدیه علی الاخری ثم قال: </w:t>
      </w:r>
    </w:p>
    <w:p w:rsidR="00000000" w:rsidRDefault="009C2F2C">
      <w:pPr>
        <w:pStyle w:val="contentparagraph"/>
        <w:bidi/>
        <w:jc w:val="both"/>
        <w:divId w:val="900139717"/>
        <w:rPr>
          <w:rFonts w:cs="B Zar" w:hint="cs"/>
          <w:color w:val="000000"/>
          <w:sz w:val="36"/>
          <w:szCs w:val="36"/>
          <w:rtl/>
        </w:rPr>
      </w:pPr>
      <w:r>
        <w:rPr>
          <w:rStyle w:val="contenttext"/>
          <w:rFonts w:cs="B Zar" w:hint="cs"/>
          <w:color w:val="000000"/>
          <w:sz w:val="36"/>
          <w:szCs w:val="36"/>
          <w:rtl/>
        </w:rPr>
        <w:t>هذا جزاء من ترک العقده!</w:t>
      </w:r>
    </w:p>
    <w:p w:rsidR="00000000" w:rsidRDefault="009C2F2C">
      <w:pPr>
        <w:pStyle w:val="contentparagraph"/>
        <w:bidi/>
        <w:jc w:val="both"/>
        <w:divId w:val="900139717"/>
        <w:rPr>
          <w:rFonts w:cs="B Zar" w:hint="cs"/>
          <w:color w:val="000000"/>
          <w:sz w:val="36"/>
          <w:szCs w:val="36"/>
          <w:rtl/>
        </w:rPr>
      </w:pPr>
      <w:r>
        <w:rPr>
          <w:rStyle w:val="contenttext"/>
          <w:rFonts w:cs="B Zar" w:hint="cs"/>
          <w:color w:val="000000"/>
          <w:sz w:val="36"/>
          <w:szCs w:val="36"/>
          <w:rtl/>
        </w:rPr>
        <w:t>اما و الله لو انی حین امرتکم به حملتکم</w:t>
      </w:r>
      <w:r>
        <w:rPr>
          <w:rStyle w:val="contenttext"/>
          <w:rFonts w:cs="B Zar" w:hint="cs"/>
          <w:color w:val="000000"/>
          <w:sz w:val="36"/>
          <w:szCs w:val="36"/>
          <w:rtl/>
        </w:rPr>
        <w:t xml:space="preserve"> علی المکروه الذی یجعل الله فیه خیرا، فان استقمتم هدیتکم، و ان اعوججتم قومتکم، و ان ابیتم تدار کتکم، لکانت الوثقی، و لکن بمن و الی من؟</w:t>
      </w:r>
    </w:p>
    <w:p w:rsidR="00000000" w:rsidRDefault="009C2F2C">
      <w:pPr>
        <w:pStyle w:val="contentparagraph"/>
        <w:bidi/>
        <w:jc w:val="both"/>
        <w:divId w:val="900139717"/>
        <w:rPr>
          <w:rFonts w:cs="B Zar" w:hint="cs"/>
          <w:color w:val="000000"/>
          <w:sz w:val="36"/>
          <w:szCs w:val="36"/>
          <w:rtl/>
        </w:rPr>
      </w:pPr>
      <w:r>
        <w:rPr>
          <w:rStyle w:val="contenttext"/>
          <w:rFonts w:cs="B Zar" w:hint="cs"/>
          <w:color w:val="000000"/>
          <w:sz w:val="36"/>
          <w:szCs w:val="36"/>
          <w:rtl/>
        </w:rPr>
        <w:t xml:space="preserve">یکی از اصحاب امیرالمومنین علیه السلام برخاست و به آن حضرت عرض کرد: </w:t>
      </w:r>
    </w:p>
    <w:p w:rsidR="00000000" w:rsidRDefault="009C2F2C">
      <w:pPr>
        <w:pStyle w:val="contentparagraph"/>
        <w:bidi/>
        <w:jc w:val="both"/>
        <w:divId w:val="900139717"/>
        <w:rPr>
          <w:rFonts w:cs="B Zar" w:hint="cs"/>
          <w:color w:val="000000"/>
          <w:sz w:val="36"/>
          <w:szCs w:val="36"/>
          <w:rtl/>
        </w:rPr>
      </w:pPr>
      <w:r>
        <w:rPr>
          <w:rStyle w:val="contenttext"/>
          <w:rFonts w:cs="B Zar" w:hint="cs"/>
          <w:color w:val="000000"/>
          <w:sz w:val="36"/>
          <w:szCs w:val="36"/>
          <w:rtl/>
        </w:rPr>
        <w:t>ابتدا ما را از پذیرفتن حکمیت باز داشتی و سپس دستور دا</w:t>
      </w:r>
      <w:r>
        <w:rPr>
          <w:rStyle w:val="contenttext"/>
          <w:rFonts w:cs="B Zar" w:hint="cs"/>
          <w:color w:val="000000"/>
          <w:sz w:val="36"/>
          <w:szCs w:val="36"/>
          <w:rtl/>
        </w:rPr>
        <w:t>دی آن را بپذیریم، نمی دانیم کدام یک درست تر است؟</w:t>
      </w:r>
    </w:p>
    <w:p w:rsidR="00000000" w:rsidRDefault="009C2F2C">
      <w:pPr>
        <w:pStyle w:val="contentparagraph"/>
        <w:bidi/>
        <w:jc w:val="both"/>
        <w:divId w:val="900139717"/>
        <w:rPr>
          <w:rFonts w:cs="B Zar" w:hint="cs"/>
          <w:color w:val="000000"/>
          <w:sz w:val="36"/>
          <w:szCs w:val="36"/>
          <w:rtl/>
        </w:rPr>
      </w:pPr>
      <w:r>
        <w:rPr>
          <w:rStyle w:val="contenttext"/>
          <w:rFonts w:cs="B Zar" w:hint="cs"/>
          <w:color w:val="000000"/>
          <w:sz w:val="36"/>
          <w:szCs w:val="36"/>
          <w:rtl/>
        </w:rPr>
        <w:t xml:space="preserve">حضرت دست بر دست زد و فرمود: </w:t>
      </w:r>
    </w:p>
    <w:p w:rsidR="00000000" w:rsidRDefault="009C2F2C">
      <w:pPr>
        <w:pStyle w:val="contentparagraph"/>
        <w:bidi/>
        <w:jc w:val="both"/>
        <w:divId w:val="900139717"/>
        <w:rPr>
          <w:rFonts w:cs="B Zar" w:hint="cs"/>
          <w:color w:val="000000"/>
          <w:sz w:val="36"/>
          <w:szCs w:val="36"/>
          <w:rtl/>
        </w:rPr>
      </w:pPr>
      <w:r>
        <w:rPr>
          <w:rStyle w:val="contenttext"/>
          <w:rFonts w:cs="B Zar" w:hint="cs"/>
          <w:color w:val="000000"/>
          <w:sz w:val="36"/>
          <w:szCs w:val="36"/>
          <w:rtl/>
        </w:rPr>
        <w:t>این (حیرت) سزای کسی است که دوراندیشی را رها کند. به خدا سوگند، اگر آن گاه که شما را فرمان دادم بدان چه دادم؛ به کاری</w:t>
      </w:r>
    </w:p>
    <w:p w:rsidR="00000000" w:rsidRDefault="009C2F2C">
      <w:pPr>
        <w:pStyle w:val="contentparagraph"/>
        <w:bidi/>
        <w:jc w:val="both"/>
        <w:divId w:val="1753967052"/>
        <w:rPr>
          <w:rFonts w:cs="B Zar" w:hint="cs"/>
          <w:color w:val="000000"/>
          <w:sz w:val="36"/>
          <w:szCs w:val="36"/>
          <w:rtl/>
        </w:rPr>
      </w:pPr>
      <w:r>
        <w:rPr>
          <w:rStyle w:val="contenttext"/>
          <w:rFonts w:cs="B Zar" w:hint="cs"/>
          <w:color w:val="000000"/>
          <w:sz w:val="36"/>
          <w:szCs w:val="36"/>
          <w:rtl/>
        </w:rPr>
        <w:t xml:space="preserve">ناخوشایند که خدا خیری در آن نهاده بود و واداشتم و اگر پایدار </w:t>
      </w:r>
      <w:r>
        <w:rPr>
          <w:rStyle w:val="contenttext"/>
          <w:rFonts w:cs="B Zar" w:hint="cs"/>
          <w:color w:val="000000"/>
          <w:sz w:val="36"/>
          <w:szCs w:val="36"/>
          <w:rtl/>
        </w:rPr>
        <w:t>می ماندید هدایتتان می کردم و اگر کج می رفتید راستتان می کردم و اگر سرباز می زدید مجبورتان می کردم، البته این روشن استوارتر بود، اما به کمک چه کسی و یاری خواستن از که؟ (360)</w:t>
      </w:r>
    </w:p>
    <w:p w:rsidR="00000000" w:rsidRDefault="009C2F2C">
      <w:pPr>
        <w:pStyle w:val="Heading5"/>
        <w:shd w:val="clear" w:color="auto" w:fill="FFFFFF"/>
        <w:bidi/>
        <w:jc w:val="both"/>
        <w:divId w:val="543366352"/>
        <w:rPr>
          <w:rFonts w:eastAsia="Times New Roman" w:cs="B Titr" w:hint="cs"/>
          <w:b w:val="0"/>
          <w:bCs w:val="0"/>
          <w:color w:val="800040"/>
          <w:sz w:val="29"/>
          <w:szCs w:val="29"/>
          <w:rtl/>
        </w:rPr>
      </w:pPr>
      <w:r>
        <w:rPr>
          <w:rFonts w:eastAsia="Times New Roman" w:cs="B Titr" w:hint="cs"/>
          <w:b w:val="0"/>
          <w:bCs w:val="0"/>
          <w:color w:val="800040"/>
          <w:sz w:val="29"/>
          <w:szCs w:val="29"/>
          <w:rtl/>
        </w:rPr>
        <w:t>365. احتجاج امام در موضوع حکمین</w:t>
      </w:r>
    </w:p>
    <w:p w:rsidR="00000000" w:rsidRDefault="009C2F2C">
      <w:pPr>
        <w:pStyle w:val="contentparagraph"/>
        <w:bidi/>
        <w:jc w:val="both"/>
        <w:divId w:val="543366352"/>
        <w:rPr>
          <w:rFonts w:cs="B Zar" w:hint="cs"/>
          <w:color w:val="000000"/>
          <w:sz w:val="36"/>
          <w:szCs w:val="36"/>
          <w:rtl/>
        </w:rPr>
      </w:pPr>
      <w:r>
        <w:rPr>
          <w:rStyle w:val="contenttext"/>
          <w:rFonts w:cs="B Zar" w:hint="cs"/>
          <w:color w:val="000000"/>
          <w:sz w:val="36"/>
          <w:szCs w:val="36"/>
          <w:rtl/>
        </w:rPr>
        <w:t xml:space="preserve">للخوارج و قد خرج الی معسکرهم و هم مقیمون علی انکار </w:t>
      </w:r>
      <w:r>
        <w:rPr>
          <w:rStyle w:val="contenttext"/>
          <w:rFonts w:cs="B Zar" w:hint="cs"/>
          <w:color w:val="000000"/>
          <w:sz w:val="36"/>
          <w:szCs w:val="36"/>
          <w:rtl/>
        </w:rPr>
        <w:t xml:space="preserve">الحکومُه: </w:t>
      </w:r>
    </w:p>
    <w:p w:rsidR="00000000" w:rsidRDefault="009C2F2C">
      <w:pPr>
        <w:pStyle w:val="contentparagraph"/>
        <w:bidi/>
        <w:jc w:val="both"/>
        <w:divId w:val="543366352"/>
        <w:rPr>
          <w:rFonts w:cs="B Zar" w:hint="cs"/>
          <w:color w:val="000000"/>
          <w:sz w:val="36"/>
          <w:szCs w:val="36"/>
          <w:rtl/>
        </w:rPr>
      </w:pPr>
      <w:r>
        <w:rPr>
          <w:rStyle w:val="contenttext"/>
          <w:rFonts w:cs="B Zar" w:hint="cs"/>
          <w:color w:val="000000"/>
          <w:sz w:val="36"/>
          <w:szCs w:val="36"/>
          <w:rtl/>
        </w:rPr>
        <w:t xml:space="preserve">الم تقولوا عند رفعهم المصاحف حیلُه و غیلُه، و مکرا و خدیعه: </w:t>
      </w:r>
    </w:p>
    <w:p w:rsidR="00000000" w:rsidRDefault="009C2F2C">
      <w:pPr>
        <w:pStyle w:val="contentparagraph"/>
        <w:bidi/>
        <w:jc w:val="both"/>
        <w:divId w:val="543366352"/>
        <w:rPr>
          <w:rFonts w:cs="B Zar" w:hint="cs"/>
          <w:color w:val="000000"/>
          <w:sz w:val="36"/>
          <w:szCs w:val="36"/>
          <w:rtl/>
        </w:rPr>
      </w:pPr>
      <w:r>
        <w:rPr>
          <w:rStyle w:val="contenttext"/>
          <w:rFonts w:cs="B Zar" w:hint="cs"/>
          <w:color w:val="000000"/>
          <w:sz w:val="36"/>
          <w:szCs w:val="36"/>
          <w:rtl/>
        </w:rPr>
        <w:t>اخواننا و اهل دعوتنا، استقالونا و استراحوا الی کتاب الله سبحانه، فالرای القبول منهم و التنفیس عنهم!</w:t>
      </w:r>
    </w:p>
    <w:p w:rsidR="00000000" w:rsidRDefault="009C2F2C">
      <w:pPr>
        <w:pStyle w:val="contentparagraph"/>
        <w:bidi/>
        <w:jc w:val="both"/>
        <w:divId w:val="543366352"/>
        <w:rPr>
          <w:rFonts w:cs="B Zar" w:hint="cs"/>
          <w:color w:val="000000"/>
          <w:sz w:val="36"/>
          <w:szCs w:val="36"/>
          <w:rtl/>
        </w:rPr>
      </w:pPr>
      <w:r>
        <w:rPr>
          <w:rStyle w:val="contenttext"/>
          <w:rFonts w:cs="B Zar" w:hint="cs"/>
          <w:color w:val="000000"/>
          <w:sz w:val="36"/>
          <w:szCs w:val="36"/>
          <w:rtl/>
        </w:rPr>
        <w:t xml:space="preserve">فقلت لکم: </w:t>
      </w:r>
    </w:p>
    <w:p w:rsidR="00000000" w:rsidRDefault="009C2F2C">
      <w:pPr>
        <w:pStyle w:val="contentparagraph"/>
        <w:bidi/>
        <w:jc w:val="both"/>
        <w:divId w:val="543366352"/>
        <w:rPr>
          <w:rFonts w:cs="B Zar" w:hint="cs"/>
          <w:color w:val="000000"/>
          <w:sz w:val="36"/>
          <w:szCs w:val="36"/>
          <w:rtl/>
        </w:rPr>
      </w:pPr>
      <w:r>
        <w:rPr>
          <w:rStyle w:val="contenttext"/>
          <w:rFonts w:cs="B Zar" w:hint="cs"/>
          <w:color w:val="000000"/>
          <w:sz w:val="36"/>
          <w:szCs w:val="36"/>
          <w:rtl/>
        </w:rPr>
        <w:t>هذا امر ظاهره ایمان، و باطنه عدوان، و اوله رحمه و آخره ندامُه</w:t>
      </w:r>
    </w:p>
    <w:p w:rsidR="00000000" w:rsidRDefault="009C2F2C">
      <w:pPr>
        <w:pStyle w:val="contentparagraph"/>
        <w:bidi/>
        <w:jc w:val="both"/>
        <w:divId w:val="543366352"/>
        <w:rPr>
          <w:rFonts w:cs="B Zar" w:hint="cs"/>
          <w:color w:val="000000"/>
          <w:sz w:val="36"/>
          <w:szCs w:val="36"/>
          <w:rtl/>
        </w:rPr>
      </w:pPr>
      <w:r>
        <w:rPr>
          <w:rStyle w:val="contenttext"/>
          <w:rFonts w:cs="B Zar" w:hint="cs"/>
          <w:color w:val="000000"/>
          <w:sz w:val="36"/>
          <w:szCs w:val="36"/>
          <w:rtl/>
        </w:rPr>
        <w:t xml:space="preserve">امام علی علیه السلام به اردوگاه خوارج که بر نپذیرفتن حکمیت پافشاری کردند رفت و به آنان فرمود: </w:t>
      </w:r>
    </w:p>
    <w:p w:rsidR="00000000" w:rsidRDefault="009C2F2C">
      <w:pPr>
        <w:pStyle w:val="contentparagraph"/>
        <w:bidi/>
        <w:jc w:val="both"/>
        <w:divId w:val="543366352"/>
        <w:rPr>
          <w:rFonts w:cs="B Zar" w:hint="cs"/>
          <w:color w:val="000000"/>
          <w:sz w:val="36"/>
          <w:szCs w:val="36"/>
          <w:rtl/>
        </w:rPr>
      </w:pPr>
      <w:r>
        <w:rPr>
          <w:rStyle w:val="contenttext"/>
          <w:rFonts w:cs="B Zar" w:hint="cs"/>
          <w:color w:val="000000"/>
          <w:sz w:val="36"/>
          <w:szCs w:val="36"/>
          <w:rtl/>
        </w:rPr>
        <w:t xml:space="preserve">آیا هنگامی که قرآن ها را از روی حیله و فریب و مکر و خدعه بر سر نیزه ها کردند نگفتید: </w:t>
      </w:r>
    </w:p>
    <w:p w:rsidR="00000000" w:rsidRDefault="009C2F2C">
      <w:pPr>
        <w:pStyle w:val="contentparagraph"/>
        <w:bidi/>
        <w:jc w:val="both"/>
        <w:divId w:val="543366352"/>
        <w:rPr>
          <w:rFonts w:cs="B Zar" w:hint="cs"/>
          <w:color w:val="000000"/>
          <w:sz w:val="36"/>
          <w:szCs w:val="36"/>
          <w:rtl/>
        </w:rPr>
      </w:pPr>
      <w:r>
        <w:rPr>
          <w:rStyle w:val="contenttext"/>
          <w:rFonts w:cs="B Zar" w:hint="cs"/>
          <w:color w:val="000000"/>
          <w:sz w:val="36"/>
          <w:szCs w:val="36"/>
          <w:rtl/>
        </w:rPr>
        <w:t>آن ها برادران ما و هم دینان مایند. از ما خاتمه جنگ می خواهند و به کتاب خدای</w:t>
      </w:r>
      <w:r>
        <w:rPr>
          <w:rStyle w:val="contenttext"/>
          <w:rFonts w:cs="B Zar" w:hint="cs"/>
          <w:color w:val="000000"/>
          <w:sz w:val="36"/>
          <w:szCs w:val="36"/>
          <w:rtl/>
        </w:rPr>
        <w:t xml:space="preserve"> سبحان روی آورند، درست آن است که درخواست آنها را بپذیریم و اندوهشان را برطرف سازیم!</w:t>
      </w:r>
    </w:p>
    <w:p w:rsidR="00000000" w:rsidRDefault="009C2F2C">
      <w:pPr>
        <w:pStyle w:val="contentparagraph"/>
        <w:bidi/>
        <w:jc w:val="both"/>
        <w:divId w:val="543366352"/>
        <w:rPr>
          <w:rFonts w:cs="B Zar" w:hint="cs"/>
          <w:color w:val="000000"/>
          <w:sz w:val="36"/>
          <w:szCs w:val="36"/>
          <w:rtl/>
        </w:rPr>
      </w:pPr>
      <w:r>
        <w:rPr>
          <w:rStyle w:val="contenttext"/>
          <w:rFonts w:cs="B Zar" w:hint="cs"/>
          <w:color w:val="000000"/>
          <w:sz w:val="36"/>
          <w:szCs w:val="36"/>
          <w:rtl/>
        </w:rPr>
        <w:t xml:space="preserve">آن زمان من به شما گفتم: </w:t>
      </w:r>
    </w:p>
    <w:p w:rsidR="00000000" w:rsidRDefault="009C2F2C">
      <w:pPr>
        <w:pStyle w:val="contentparagraph"/>
        <w:bidi/>
        <w:jc w:val="both"/>
        <w:divId w:val="543366352"/>
        <w:rPr>
          <w:rFonts w:cs="B Zar" w:hint="cs"/>
          <w:color w:val="000000"/>
          <w:sz w:val="36"/>
          <w:szCs w:val="36"/>
          <w:rtl/>
        </w:rPr>
      </w:pPr>
      <w:r>
        <w:rPr>
          <w:rStyle w:val="contenttext"/>
          <w:rFonts w:cs="B Zar" w:hint="cs"/>
          <w:color w:val="000000"/>
          <w:sz w:val="36"/>
          <w:szCs w:val="36"/>
          <w:rtl/>
        </w:rPr>
        <w:t>این کار این ها ظاهرش ایمان است و باطنش دشمنی، آغازش دلسوزی است و فرجامش پشیمانی است. (361)</w:t>
      </w:r>
    </w:p>
    <w:p w:rsidR="00000000" w:rsidRDefault="009C2F2C">
      <w:pPr>
        <w:pStyle w:val="Heading4"/>
        <w:shd w:val="clear" w:color="auto" w:fill="FFFFFF"/>
        <w:bidi/>
        <w:jc w:val="both"/>
        <w:divId w:val="1175268729"/>
        <w:rPr>
          <w:rFonts w:eastAsia="Times New Roman" w:cs="B Titr" w:hint="cs"/>
          <w:b w:val="0"/>
          <w:bCs w:val="0"/>
          <w:color w:val="0080C0"/>
          <w:sz w:val="29"/>
          <w:szCs w:val="29"/>
          <w:rtl/>
        </w:rPr>
      </w:pPr>
      <w:r>
        <w:rPr>
          <w:rFonts w:eastAsia="Times New Roman" w:cs="B Titr" w:hint="cs"/>
          <w:b w:val="0"/>
          <w:bCs w:val="0"/>
          <w:color w:val="0080C0"/>
          <w:sz w:val="29"/>
          <w:szCs w:val="29"/>
          <w:rtl/>
        </w:rPr>
        <w:t>4 - مذمت اهل بصره و پیشگویی حوادث</w:t>
      </w:r>
    </w:p>
    <w:p w:rsidR="00000000" w:rsidRDefault="009C2F2C">
      <w:pPr>
        <w:pStyle w:val="Heading5"/>
        <w:shd w:val="clear" w:color="auto" w:fill="FFFFFF"/>
        <w:bidi/>
        <w:jc w:val="both"/>
        <w:divId w:val="52123060"/>
        <w:rPr>
          <w:rFonts w:eastAsia="Times New Roman" w:cs="B Titr" w:hint="cs"/>
          <w:b w:val="0"/>
          <w:bCs w:val="0"/>
          <w:color w:val="800040"/>
          <w:sz w:val="29"/>
          <w:szCs w:val="29"/>
          <w:rtl/>
        </w:rPr>
      </w:pPr>
      <w:r>
        <w:rPr>
          <w:rFonts w:eastAsia="Times New Roman" w:cs="B Titr" w:hint="cs"/>
          <w:b w:val="0"/>
          <w:bCs w:val="0"/>
          <w:color w:val="800040"/>
          <w:sz w:val="29"/>
          <w:szCs w:val="29"/>
          <w:rtl/>
        </w:rPr>
        <w:t>366. ارتداد</w:t>
      </w:r>
    </w:p>
    <w:p w:rsidR="00000000" w:rsidRDefault="009C2F2C">
      <w:pPr>
        <w:pStyle w:val="contentparagraph"/>
        <w:bidi/>
        <w:jc w:val="both"/>
        <w:divId w:val="52123060"/>
        <w:rPr>
          <w:rFonts w:cs="B Zar" w:hint="cs"/>
          <w:color w:val="000000"/>
          <w:sz w:val="36"/>
          <w:szCs w:val="36"/>
          <w:rtl/>
        </w:rPr>
      </w:pPr>
      <w:r>
        <w:rPr>
          <w:rStyle w:val="contenttext"/>
          <w:rFonts w:cs="B Zar" w:hint="cs"/>
          <w:color w:val="000000"/>
          <w:sz w:val="36"/>
          <w:szCs w:val="36"/>
          <w:rtl/>
        </w:rPr>
        <w:t>عنه علیه ا</w:t>
      </w:r>
      <w:r>
        <w:rPr>
          <w:rStyle w:val="contenttext"/>
          <w:rFonts w:cs="B Zar" w:hint="cs"/>
          <w:color w:val="000000"/>
          <w:sz w:val="36"/>
          <w:szCs w:val="36"/>
          <w:rtl/>
        </w:rPr>
        <w:t xml:space="preserve">لسلام - من کلام له علیه السلام کلم به الخوارج: </w:t>
      </w:r>
    </w:p>
    <w:p w:rsidR="00000000" w:rsidRDefault="009C2F2C">
      <w:pPr>
        <w:pStyle w:val="contentparagraph"/>
        <w:bidi/>
        <w:jc w:val="both"/>
        <w:divId w:val="52123060"/>
        <w:rPr>
          <w:rFonts w:cs="B Zar" w:hint="cs"/>
          <w:color w:val="000000"/>
          <w:sz w:val="36"/>
          <w:szCs w:val="36"/>
          <w:rtl/>
        </w:rPr>
      </w:pPr>
      <w:r>
        <w:rPr>
          <w:rStyle w:val="contenttext"/>
          <w:rFonts w:cs="B Zar" w:hint="cs"/>
          <w:color w:val="000000"/>
          <w:sz w:val="36"/>
          <w:szCs w:val="36"/>
          <w:rtl/>
        </w:rPr>
        <w:t>فاو بوا شر مآب، و ارجعوا علی اثر الاعقاب</w:t>
      </w:r>
    </w:p>
    <w:p w:rsidR="00000000" w:rsidRDefault="009C2F2C">
      <w:pPr>
        <w:pStyle w:val="contentparagraph"/>
        <w:bidi/>
        <w:jc w:val="both"/>
        <w:divId w:val="52123060"/>
        <w:rPr>
          <w:rFonts w:cs="B Zar" w:hint="cs"/>
          <w:color w:val="000000"/>
          <w:sz w:val="36"/>
          <w:szCs w:val="36"/>
          <w:rtl/>
        </w:rPr>
      </w:pPr>
      <w:r>
        <w:rPr>
          <w:rStyle w:val="contenttext"/>
          <w:rFonts w:cs="B Zar" w:hint="cs"/>
          <w:color w:val="000000"/>
          <w:sz w:val="36"/>
          <w:szCs w:val="36"/>
          <w:rtl/>
        </w:rPr>
        <w:t>خطاب به خوارج فرمودن (با این ضلالت و ظلم و جوری که در پیش گرفته اید از خدا می خواهم که) به بدترین عاقبت بازگشت نمایید و به عقب برگردید. (362)</w:t>
      </w:r>
    </w:p>
    <w:p w:rsidR="00000000" w:rsidRDefault="009C2F2C">
      <w:pPr>
        <w:pStyle w:val="Heading5"/>
        <w:shd w:val="clear" w:color="auto" w:fill="FFFFFF"/>
        <w:bidi/>
        <w:jc w:val="both"/>
        <w:divId w:val="1924141204"/>
        <w:rPr>
          <w:rFonts w:eastAsia="Times New Roman" w:cs="B Titr" w:hint="cs"/>
          <w:b w:val="0"/>
          <w:bCs w:val="0"/>
          <w:color w:val="800040"/>
          <w:sz w:val="29"/>
          <w:szCs w:val="29"/>
          <w:rtl/>
        </w:rPr>
      </w:pPr>
      <w:r>
        <w:rPr>
          <w:rFonts w:eastAsia="Times New Roman" w:cs="B Titr" w:hint="cs"/>
          <w:b w:val="0"/>
          <w:bCs w:val="0"/>
          <w:color w:val="800040"/>
          <w:sz w:val="29"/>
          <w:szCs w:val="29"/>
          <w:rtl/>
        </w:rPr>
        <w:t>367. بپرسید قبل از فوت وقت</w:t>
      </w:r>
    </w:p>
    <w:p w:rsidR="00000000" w:rsidRDefault="009C2F2C">
      <w:pPr>
        <w:pStyle w:val="contentparagraph"/>
        <w:bidi/>
        <w:jc w:val="both"/>
        <w:divId w:val="1924141204"/>
        <w:rPr>
          <w:rFonts w:cs="B Zar" w:hint="cs"/>
          <w:color w:val="000000"/>
          <w:sz w:val="36"/>
          <w:szCs w:val="36"/>
          <w:rtl/>
        </w:rPr>
      </w:pPr>
      <w:r>
        <w:rPr>
          <w:rStyle w:val="contenttext"/>
          <w:rFonts w:cs="B Zar" w:hint="cs"/>
          <w:color w:val="000000"/>
          <w:sz w:val="36"/>
          <w:szCs w:val="36"/>
          <w:rtl/>
        </w:rPr>
        <w:t>فاسالونی قبل ان تفقدونی، فوالذی نفسی بیده لا تسالونی عن شیء فیما بینکم و بین الساعُه، و لا عن فئه تهدی مائهُ و تضل مائُه الا انباتکم بناعقها و قائدها، و سائقهما، و مناخ رکابها، و محط رحالها، و من یقتل من اهلها قتلا و من یموت منهم</w:t>
      </w:r>
      <w:r>
        <w:rPr>
          <w:rStyle w:val="contenttext"/>
          <w:rFonts w:cs="B Zar" w:hint="cs"/>
          <w:color w:val="000000"/>
          <w:sz w:val="36"/>
          <w:szCs w:val="36"/>
          <w:rtl/>
        </w:rPr>
        <w:t xml:space="preserve"> موتا، و لو قد فقد تمونی و نزلت بکم کرائه الامور، و حوازب الخطوب لاطرق کثیر من السائلین، و فشل کثیر من المسؤولین</w:t>
      </w:r>
    </w:p>
    <w:p w:rsidR="00000000" w:rsidRDefault="009C2F2C">
      <w:pPr>
        <w:pStyle w:val="contentparagraph"/>
        <w:bidi/>
        <w:jc w:val="both"/>
        <w:divId w:val="1924141204"/>
        <w:rPr>
          <w:rFonts w:cs="B Zar" w:hint="cs"/>
          <w:color w:val="000000"/>
          <w:sz w:val="36"/>
          <w:szCs w:val="36"/>
          <w:rtl/>
        </w:rPr>
      </w:pPr>
      <w:r>
        <w:rPr>
          <w:rStyle w:val="contenttext"/>
          <w:rFonts w:cs="B Zar" w:hint="cs"/>
          <w:color w:val="000000"/>
          <w:sz w:val="36"/>
          <w:szCs w:val="36"/>
          <w:rtl/>
        </w:rPr>
        <w:t>بپرسید از من پیش از آن که از دستم دهید؛ زیرا سوگند به آن که جانم در دست اوست، از هم اکنون تا روز رستاخیز درباره هیچ چیز و هیچ گروهی که صد نفر ر</w:t>
      </w:r>
      <w:r>
        <w:rPr>
          <w:rStyle w:val="contenttext"/>
          <w:rFonts w:cs="B Zar" w:hint="cs"/>
          <w:color w:val="000000"/>
          <w:sz w:val="36"/>
          <w:szCs w:val="36"/>
          <w:rtl/>
        </w:rPr>
        <w:t>ا گمراه می کند و گروهی که صد نفر را به راه راست می برد سؤال نکنید مگر آن که شما را آگاه کنم که چه کسی ندای دعوت به آن ها را سر می دهد و چه کسی رهبریشان می کند و چه کسانی آنان را می راند و کجا به استراحت می پردازند و کجا اتراق می کنند و بار می گشایند، کدامی</w:t>
      </w:r>
      <w:r>
        <w:rPr>
          <w:rStyle w:val="contenttext"/>
          <w:rFonts w:cs="B Zar" w:hint="cs"/>
          <w:color w:val="000000"/>
          <w:sz w:val="36"/>
          <w:szCs w:val="36"/>
          <w:rtl/>
        </w:rPr>
        <w:t>ن آن ها کشته می شوند و کدامشان (به مرگ طبیعی) می میرند، اگر مرا از دست دهید و پیشامد های ناگوار و کارهای دشوار برایتان رخ دهد، هر آینه بسیاری از پرسش کنندگان خاموش شوند و بسیاری از پاسخ دهندگان در جواب بمانند. (363)</w:t>
      </w:r>
    </w:p>
    <w:p w:rsidR="00000000" w:rsidRDefault="009C2F2C">
      <w:pPr>
        <w:pStyle w:val="Heading5"/>
        <w:shd w:val="clear" w:color="auto" w:fill="FFFFFF"/>
        <w:bidi/>
        <w:jc w:val="both"/>
        <w:divId w:val="138571702"/>
        <w:rPr>
          <w:rFonts w:eastAsia="Times New Roman" w:cs="B Titr" w:hint="cs"/>
          <w:b w:val="0"/>
          <w:bCs w:val="0"/>
          <w:color w:val="800040"/>
          <w:sz w:val="29"/>
          <w:szCs w:val="29"/>
          <w:rtl/>
        </w:rPr>
      </w:pPr>
      <w:r>
        <w:rPr>
          <w:rFonts w:eastAsia="Times New Roman" w:cs="B Titr" w:hint="cs"/>
          <w:b w:val="0"/>
          <w:bCs w:val="0"/>
          <w:color w:val="800040"/>
          <w:sz w:val="29"/>
          <w:szCs w:val="29"/>
          <w:rtl/>
        </w:rPr>
        <w:t>368. پشتوانه دین</w:t>
      </w:r>
    </w:p>
    <w:p w:rsidR="00000000" w:rsidRDefault="009C2F2C">
      <w:pPr>
        <w:pStyle w:val="contentparagraph"/>
        <w:bidi/>
        <w:jc w:val="both"/>
        <w:divId w:val="138571702"/>
        <w:rPr>
          <w:rFonts w:cs="B Zar" w:hint="cs"/>
          <w:color w:val="000000"/>
          <w:sz w:val="36"/>
          <w:szCs w:val="36"/>
          <w:rtl/>
        </w:rPr>
      </w:pPr>
      <w:r>
        <w:rPr>
          <w:rStyle w:val="contenttext"/>
          <w:rFonts w:cs="B Zar" w:hint="cs"/>
          <w:color w:val="000000"/>
          <w:sz w:val="36"/>
          <w:szCs w:val="36"/>
          <w:rtl/>
        </w:rPr>
        <w:t>من کتابه علیه السلام لل</w:t>
      </w:r>
      <w:r>
        <w:rPr>
          <w:rStyle w:val="contenttext"/>
          <w:rFonts w:cs="B Zar" w:hint="cs"/>
          <w:color w:val="000000"/>
          <w:sz w:val="36"/>
          <w:szCs w:val="36"/>
          <w:rtl/>
        </w:rPr>
        <w:t xml:space="preserve">اشتر: </w:t>
      </w:r>
    </w:p>
    <w:p w:rsidR="00000000" w:rsidRDefault="009C2F2C">
      <w:pPr>
        <w:pStyle w:val="contentparagraph"/>
        <w:bidi/>
        <w:jc w:val="both"/>
        <w:divId w:val="138571702"/>
        <w:rPr>
          <w:rFonts w:cs="B Zar" w:hint="cs"/>
          <w:color w:val="000000"/>
          <w:sz w:val="36"/>
          <w:szCs w:val="36"/>
          <w:rtl/>
        </w:rPr>
      </w:pPr>
      <w:r>
        <w:rPr>
          <w:rStyle w:val="contenttext"/>
          <w:rFonts w:cs="B Zar" w:hint="cs"/>
          <w:color w:val="000000"/>
          <w:sz w:val="36"/>
          <w:szCs w:val="36"/>
          <w:rtl/>
        </w:rPr>
        <w:t xml:space="preserve">انما عماد الدین و جماع المسلمین و العده للاعداء: </w:t>
      </w:r>
    </w:p>
    <w:p w:rsidR="00000000" w:rsidRDefault="009C2F2C">
      <w:pPr>
        <w:pStyle w:val="contentparagraph"/>
        <w:bidi/>
        <w:jc w:val="both"/>
        <w:divId w:val="138571702"/>
        <w:rPr>
          <w:rFonts w:cs="B Zar" w:hint="cs"/>
          <w:color w:val="000000"/>
          <w:sz w:val="36"/>
          <w:szCs w:val="36"/>
          <w:rtl/>
        </w:rPr>
      </w:pPr>
      <w:r>
        <w:rPr>
          <w:rStyle w:val="contenttext"/>
          <w:rFonts w:cs="B Zar" w:hint="cs"/>
          <w:color w:val="000000"/>
          <w:sz w:val="36"/>
          <w:szCs w:val="36"/>
          <w:rtl/>
        </w:rPr>
        <w:t>العامه من الامه، فلیکن صغوک لهم، و میلک معهم</w:t>
      </w:r>
    </w:p>
    <w:p w:rsidR="00000000" w:rsidRDefault="009C2F2C">
      <w:pPr>
        <w:pStyle w:val="contentparagraph"/>
        <w:bidi/>
        <w:jc w:val="both"/>
        <w:divId w:val="138571702"/>
        <w:rPr>
          <w:rFonts w:cs="B Zar" w:hint="cs"/>
          <w:color w:val="000000"/>
          <w:sz w:val="36"/>
          <w:szCs w:val="36"/>
          <w:rtl/>
        </w:rPr>
      </w:pPr>
      <w:r>
        <w:rPr>
          <w:rStyle w:val="contenttext"/>
          <w:rFonts w:cs="B Zar" w:hint="cs"/>
          <w:color w:val="000000"/>
          <w:sz w:val="36"/>
          <w:szCs w:val="36"/>
          <w:rtl/>
        </w:rPr>
        <w:t xml:space="preserve">امام علی علیه السلام در نامه خود به مالک اشتر فرمودند: </w:t>
      </w:r>
    </w:p>
    <w:p w:rsidR="00000000" w:rsidRDefault="009C2F2C">
      <w:pPr>
        <w:pStyle w:val="contentparagraph"/>
        <w:bidi/>
        <w:jc w:val="both"/>
        <w:divId w:val="138571702"/>
        <w:rPr>
          <w:rFonts w:cs="B Zar" w:hint="cs"/>
          <w:color w:val="000000"/>
          <w:sz w:val="36"/>
          <w:szCs w:val="36"/>
          <w:rtl/>
        </w:rPr>
      </w:pPr>
      <w:r>
        <w:rPr>
          <w:rStyle w:val="contenttext"/>
          <w:rFonts w:cs="B Zar" w:hint="cs"/>
          <w:color w:val="000000"/>
          <w:sz w:val="36"/>
          <w:szCs w:val="36"/>
          <w:rtl/>
        </w:rPr>
        <w:t>همانا توده مردم پشتوانه دین اند و جماعت مسلمانان و تجهیزات و ساز و برگ در برابر دشمنان، پس، باید ت</w:t>
      </w:r>
      <w:r>
        <w:rPr>
          <w:rStyle w:val="contenttext"/>
          <w:rFonts w:cs="B Zar" w:hint="cs"/>
          <w:color w:val="000000"/>
          <w:sz w:val="36"/>
          <w:szCs w:val="36"/>
          <w:rtl/>
        </w:rPr>
        <w:t>وجه و گرایش تو</w:t>
      </w:r>
    </w:p>
    <w:p w:rsidR="00000000" w:rsidRDefault="009C2F2C">
      <w:pPr>
        <w:pStyle w:val="contentparagraph"/>
        <w:bidi/>
        <w:jc w:val="both"/>
        <w:divId w:val="1333027555"/>
        <w:rPr>
          <w:rFonts w:cs="B Zar" w:hint="cs"/>
          <w:color w:val="000000"/>
          <w:sz w:val="36"/>
          <w:szCs w:val="36"/>
          <w:rtl/>
        </w:rPr>
      </w:pPr>
      <w:r>
        <w:rPr>
          <w:rStyle w:val="contenttext"/>
          <w:rFonts w:cs="B Zar" w:hint="cs"/>
          <w:color w:val="000000"/>
          <w:sz w:val="36"/>
          <w:szCs w:val="36"/>
          <w:rtl/>
        </w:rPr>
        <w:t>به آنان باشد. (364)</w:t>
      </w:r>
    </w:p>
    <w:p w:rsidR="00000000" w:rsidRDefault="009C2F2C">
      <w:pPr>
        <w:pStyle w:val="Heading5"/>
        <w:shd w:val="clear" w:color="auto" w:fill="FFFFFF"/>
        <w:bidi/>
        <w:jc w:val="both"/>
        <w:divId w:val="1599098277"/>
        <w:rPr>
          <w:rFonts w:eastAsia="Times New Roman" w:cs="B Titr" w:hint="cs"/>
          <w:b w:val="0"/>
          <w:bCs w:val="0"/>
          <w:color w:val="800040"/>
          <w:sz w:val="29"/>
          <w:szCs w:val="29"/>
          <w:rtl/>
        </w:rPr>
      </w:pPr>
      <w:r>
        <w:rPr>
          <w:rFonts w:eastAsia="Times New Roman" w:cs="B Titr" w:hint="cs"/>
          <w:b w:val="0"/>
          <w:bCs w:val="0"/>
          <w:color w:val="800040"/>
          <w:sz w:val="29"/>
          <w:szCs w:val="29"/>
          <w:rtl/>
        </w:rPr>
        <w:t>369. علم علی علیه السلام علم غیب نیست!</w:t>
      </w:r>
    </w:p>
    <w:p w:rsidR="00000000" w:rsidRDefault="009C2F2C">
      <w:pPr>
        <w:pStyle w:val="contentparagraph"/>
        <w:bidi/>
        <w:jc w:val="both"/>
        <w:divId w:val="1599098277"/>
        <w:rPr>
          <w:rFonts w:cs="B Zar" w:hint="cs"/>
          <w:color w:val="000000"/>
          <w:sz w:val="36"/>
          <w:szCs w:val="36"/>
          <w:rtl/>
        </w:rPr>
      </w:pPr>
      <w:r>
        <w:rPr>
          <w:rStyle w:val="contenttext"/>
          <w:rFonts w:cs="B Zar" w:hint="cs"/>
          <w:color w:val="000000"/>
          <w:sz w:val="36"/>
          <w:szCs w:val="36"/>
          <w:rtl/>
        </w:rPr>
        <w:t xml:space="preserve">لما قال له بعض اصحابه و کان کلبیا: </w:t>
      </w:r>
    </w:p>
    <w:p w:rsidR="00000000" w:rsidRDefault="009C2F2C">
      <w:pPr>
        <w:pStyle w:val="contentparagraph"/>
        <w:bidi/>
        <w:jc w:val="both"/>
        <w:divId w:val="1599098277"/>
        <w:rPr>
          <w:rFonts w:cs="B Zar" w:hint="cs"/>
          <w:color w:val="000000"/>
          <w:sz w:val="36"/>
          <w:szCs w:val="36"/>
          <w:rtl/>
        </w:rPr>
      </w:pPr>
      <w:r>
        <w:rPr>
          <w:rStyle w:val="contenttext"/>
          <w:rFonts w:cs="B Zar" w:hint="cs"/>
          <w:color w:val="000000"/>
          <w:sz w:val="36"/>
          <w:szCs w:val="36"/>
          <w:rtl/>
        </w:rPr>
        <w:t xml:space="preserve">لقد اعطیت یا امیرالمومنین علیم الغیب، فضحک علیه السلام و قال: </w:t>
      </w:r>
    </w:p>
    <w:p w:rsidR="00000000" w:rsidRDefault="009C2F2C">
      <w:pPr>
        <w:pStyle w:val="contentparagraph"/>
        <w:bidi/>
        <w:jc w:val="both"/>
        <w:divId w:val="1599098277"/>
        <w:rPr>
          <w:rFonts w:cs="B Zar" w:hint="cs"/>
          <w:color w:val="000000"/>
          <w:sz w:val="36"/>
          <w:szCs w:val="36"/>
          <w:rtl/>
        </w:rPr>
      </w:pPr>
      <w:r>
        <w:rPr>
          <w:rStyle w:val="contenttext"/>
          <w:rFonts w:cs="B Zar" w:hint="cs"/>
          <w:color w:val="000000"/>
          <w:sz w:val="36"/>
          <w:szCs w:val="36"/>
          <w:rtl/>
        </w:rPr>
        <w:t>یا اخا کلب!</w:t>
      </w:r>
    </w:p>
    <w:p w:rsidR="00000000" w:rsidRDefault="009C2F2C">
      <w:pPr>
        <w:pStyle w:val="contentparagraph"/>
        <w:bidi/>
        <w:jc w:val="both"/>
        <w:divId w:val="1599098277"/>
        <w:rPr>
          <w:rFonts w:cs="B Zar" w:hint="cs"/>
          <w:color w:val="000000"/>
          <w:sz w:val="36"/>
          <w:szCs w:val="36"/>
          <w:rtl/>
        </w:rPr>
      </w:pPr>
      <w:r>
        <w:rPr>
          <w:rStyle w:val="contenttext"/>
          <w:rFonts w:cs="B Zar" w:hint="cs"/>
          <w:color w:val="000000"/>
          <w:sz w:val="36"/>
          <w:szCs w:val="36"/>
          <w:rtl/>
        </w:rPr>
        <w:t xml:space="preserve">لیس هو بعلم غیب، و انما هو تعلم من ذی علم. و انما علم الغیب علم الساعه، و ما عدده الله سبحانه بقوله، (ان الله عنده علمی الساعه و ینزل الغیب، و یعلم ما فی الارحام، و ما تدری نفس ماذا تکسب غدا، و ما تدری نفس بای ارض تموت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الاید</w:t>
      </w:r>
      <w:r>
        <w:rPr>
          <w:rStyle w:val="contenttext"/>
          <w:rFonts w:cs="B Zar" w:hint="cs"/>
          <w:color w:val="000000"/>
          <w:sz w:val="36"/>
          <w:szCs w:val="36"/>
          <w:rtl/>
        </w:rPr>
        <w:t xml:space="preserve"> </w:t>
      </w:r>
      <w:r>
        <w:rPr>
          <w:rStyle w:val="contenttext"/>
          <w:rFonts w:cs="B Zar" w:hint="cs"/>
          <w:color w:val="000000"/>
          <w:sz w:val="36"/>
          <w:szCs w:val="36"/>
          <w:rtl/>
        </w:rPr>
        <w:t>فیعلم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سبحانه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الار</w:t>
      </w:r>
      <w:r>
        <w:rPr>
          <w:rStyle w:val="contenttext"/>
          <w:rFonts w:cs="B Zar" w:hint="cs"/>
          <w:color w:val="000000"/>
          <w:sz w:val="36"/>
          <w:szCs w:val="36"/>
          <w:rtl/>
        </w:rPr>
        <w:t>حام من ذکر او انثی، و قبیح او جمیل، و سخی او بخیل، و شقی او سعید و من یکون فی النار حطبا، او فی الجنان للنبیین مرافقا. فهذا علم الغیب الذی لا یعلمه احد الا الله، و ما سوی ذلک فعلم علمه الله نبیه فعلمنیه، و دعا لی بان یعیه صدری، و تضطلم علیه جوانحی</w:t>
      </w:r>
    </w:p>
    <w:p w:rsidR="00000000" w:rsidRDefault="009C2F2C">
      <w:pPr>
        <w:pStyle w:val="contentparagraph"/>
        <w:bidi/>
        <w:jc w:val="both"/>
        <w:divId w:val="1599098277"/>
        <w:rPr>
          <w:rFonts w:cs="B Zar" w:hint="cs"/>
          <w:color w:val="000000"/>
          <w:sz w:val="36"/>
          <w:szCs w:val="36"/>
          <w:rtl/>
        </w:rPr>
      </w:pPr>
      <w:r>
        <w:rPr>
          <w:rStyle w:val="contenttext"/>
          <w:rFonts w:cs="B Zar" w:hint="cs"/>
          <w:color w:val="000000"/>
          <w:sz w:val="36"/>
          <w:szCs w:val="36"/>
          <w:rtl/>
        </w:rPr>
        <w:t>یکی از ی</w:t>
      </w:r>
      <w:r>
        <w:rPr>
          <w:rStyle w:val="contenttext"/>
          <w:rFonts w:cs="B Zar" w:hint="cs"/>
          <w:color w:val="000000"/>
          <w:sz w:val="36"/>
          <w:szCs w:val="36"/>
          <w:rtl/>
        </w:rPr>
        <w:t xml:space="preserve">اران امیرالمؤمنین علیه السلام که از قبیله کلب بود به آن حضرت عرض کرد: </w:t>
      </w:r>
    </w:p>
    <w:p w:rsidR="00000000" w:rsidRDefault="009C2F2C">
      <w:pPr>
        <w:pStyle w:val="contentparagraph"/>
        <w:bidi/>
        <w:jc w:val="both"/>
        <w:divId w:val="1599098277"/>
        <w:rPr>
          <w:rFonts w:cs="B Zar" w:hint="cs"/>
          <w:color w:val="000000"/>
          <w:sz w:val="36"/>
          <w:szCs w:val="36"/>
          <w:rtl/>
        </w:rPr>
      </w:pPr>
      <w:r>
        <w:rPr>
          <w:rStyle w:val="contenttext"/>
          <w:rFonts w:cs="B Zar" w:hint="cs"/>
          <w:color w:val="000000"/>
          <w:sz w:val="36"/>
          <w:szCs w:val="36"/>
          <w:rtl/>
        </w:rPr>
        <w:t>ای امیرالمؤمنین!</w:t>
      </w:r>
    </w:p>
    <w:p w:rsidR="00000000" w:rsidRDefault="009C2F2C">
      <w:pPr>
        <w:pStyle w:val="contentparagraph"/>
        <w:bidi/>
        <w:jc w:val="both"/>
        <w:divId w:val="1599098277"/>
        <w:rPr>
          <w:rFonts w:cs="B Zar" w:hint="cs"/>
          <w:color w:val="000000"/>
          <w:sz w:val="36"/>
          <w:szCs w:val="36"/>
          <w:rtl/>
        </w:rPr>
      </w:pPr>
      <w:r>
        <w:rPr>
          <w:rStyle w:val="contenttext"/>
          <w:rFonts w:cs="B Zar" w:hint="cs"/>
          <w:color w:val="000000"/>
          <w:sz w:val="36"/>
          <w:szCs w:val="36"/>
          <w:rtl/>
        </w:rPr>
        <w:t>علم غیب به تو داده شده است؟</w:t>
      </w:r>
    </w:p>
    <w:p w:rsidR="00000000" w:rsidRDefault="009C2F2C">
      <w:pPr>
        <w:pStyle w:val="contentparagraph"/>
        <w:bidi/>
        <w:jc w:val="both"/>
        <w:divId w:val="1599098277"/>
        <w:rPr>
          <w:rFonts w:cs="B Zar" w:hint="cs"/>
          <w:color w:val="000000"/>
          <w:sz w:val="36"/>
          <w:szCs w:val="36"/>
          <w:rtl/>
        </w:rPr>
      </w:pPr>
      <w:r>
        <w:rPr>
          <w:rStyle w:val="contenttext"/>
          <w:rFonts w:cs="B Zar" w:hint="cs"/>
          <w:color w:val="000000"/>
          <w:sz w:val="36"/>
          <w:szCs w:val="36"/>
          <w:rtl/>
        </w:rPr>
        <w:t xml:space="preserve">حضرت خندید و فرمود: </w:t>
      </w:r>
    </w:p>
    <w:p w:rsidR="00000000" w:rsidRDefault="009C2F2C">
      <w:pPr>
        <w:pStyle w:val="contentparagraph"/>
        <w:bidi/>
        <w:jc w:val="both"/>
        <w:divId w:val="1599098277"/>
        <w:rPr>
          <w:rFonts w:cs="B Zar" w:hint="cs"/>
          <w:color w:val="000000"/>
          <w:sz w:val="36"/>
          <w:szCs w:val="36"/>
          <w:rtl/>
        </w:rPr>
      </w:pPr>
      <w:r>
        <w:rPr>
          <w:rStyle w:val="contenttext"/>
          <w:rFonts w:cs="B Zar" w:hint="cs"/>
          <w:color w:val="000000"/>
          <w:sz w:val="36"/>
          <w:szCs w:val="36"/>
          <w:rtl/>
        </w:rPr>
        <w:t>ای مرد کلبی!</w:t>
      </w:r>
    </w:p>
    <w:p w:rsidR="00000000" w:rsidRDefault="009C2F2C">
      <w:pPr>
        <w:pStyle w:val="contentparagraph"/>
        <w:bidi/>
        <w:jc w:val="both"/>
        <w:divId w:val="1599098277"/>
        <w:rPr>
          <w:rFonts w:cs="B Zar" w:hint="cs"/>
          <w:color w:val="000000"/>
          <w:sz w:val="36"/>
          <w:szCs w:val="36"/>
          <w:rtl/>
        </w:rPr>
      </w:pPr>
      <w:r>
        <w:rPr>
          <w:rStyle w:val="contenttext"/>
          <w:rFonts w:cs="B Zar" w:hint="cs"/>
          <w:color w:val="000000"/>
          <w:sz w:val="36"/>
          <w:szCs w:val="36"/>
          <w:rtl/>
        </w:rPr>
        <w:t xml:space="preserve">این علم غیب نیست، بلکه بر اثر فراگرفتن از صاحب علمی است. علم غیب. علم داشتن زمان قیامت است و آنچه که خدای </w:t>
      </w:r>
      <w:r>
        <w:rPr>
          <w:rStyle w:val="contenttext"/>
          <w:rFonts w:cs="B Zar" w:hint="cs"/>
          <w:color w:val="000000"/>
          <w:sz w:val="36"/>
          <w:szCs w:val="36"/>
          <w:rtl/>
        </w:rPr>
        <w:t xml:space="preserve">سبحان آنها را بر شمرده و فرموده است: </w:t>
      </w:r>
    </w:p>
    <w:p w:rsidR="00000000" w:rsidRDefault="009C2F2C">
      <w:pPr>
        <w:pStyle w:val="contentparagraph"/>
        <w:bidi/>
        <w:jc w:val="both"/>
        <w:divId w:val="1599098277"/>
        <w:rPr>
          <w:rFonts w:cs="B Zar" w:hint="cs"/>
          <w:color w:val="000000"/>
          <w:sz w:val="36"/>
          <w:szCs w:val="36"/>
          <w:rtl/>
        </w:rPr>
      </w:pPr>
      <w:r>
        <w:rPr>
          <w:rStyle w:val="contenttext"/>
          <w:rFonts w:cs="B Zar" w:hint="cs"/>
          <w:color w:val="000000"/>
          <w:sz w:val="36"/>
          <w:szCs w:val="36"/>
          <w:rtl/>
        </w:rPr>
        <w:t>همانا علم قیامت نزد خداست و باران فرو می فرستد و آنچه را که در زهدان هاست، می داند) پس خداوند سبحان می داند که جنینی که در زهدان ها (مادران) است آیا پسر است یا دختر است، زشت است یا زیبا، بخشنده است یا بخیل، بدبخت است ی</w:t>
      </w:r>
      <w:r>
        <w:rPr>
          <w:rStyle w:val="contenttext"/>
          <w:rFonts w:cs="B Zar" w:hint="cs"/>
          <w:color w:val="000000"/>
          <w:sz w:val="36"/>
          <w:szCs w:val="36"/>
          <w:rtl/>
        </w:rPr>
        <w:t>ا خوشبخت و می داند که چه کسی هیزم آتش جهنم است، یا در بهشت یار و</w:t>
      </w:r>
    </w:p>
    <w:p w:rsidR="00000000" w:rsidRDefault="009C2F2C">
      <w:pPr>
        <w:pStyle w:val="contentparagraph"/>
        <w:bidi/>
        <w:jc w:val="both"/>
        <w:divId w:val="797726548"/>
        <w:rPr>
          <w:rFonts w:cs="B Zar" w:hint="cs"/>
          <w:color w:val="000000"/>
          <w:sz w:val="36"/>
          <w:szCs w:val="36"/>
          <w:rtl/>
        </w:rPr>
      </w:pPr>
      <w:r>
        <w:rPr>
          <w:rStyle w:val="contenttext"/>
          <w:rFonts w:cs="B Zar" w:hint="cs"/>
          <w:color w:val="000000"/>
          <w:sz w:val="36"/>
          <w:szCs w:val="36"/>
          <w:rtl/>
        </w:rPr>
        <w:t>همراه پیامبران. اینهاست علم غیبی که هیچ کس جز خداوند آنها را نمی داند. سوای اینها دانش است که خداوند سبحان می داند به پیامبرش آموخت و او هم آن ها را به من یاد داد و برایم دعا کرد که سینه ام آ</w:t>
      </w:r>
      <w:r>
        <w:rPr>
          <w:rStyle w:val="contenttext"/>
          <w:rFonts w:cs="B Zar" w:hint="cs"/>
          <w:color w:val="000000"/>
          <w:sz w:val="36"/>
          <w:szCs w:val="36"/>
          <w:rtl/>
        </w:rPr>
        <w:t>ن را نگه دارد و پهلوهایم آن را در میان گیرد. (365)</w:t>
      </w:r>
    </w:p>
    <w:p w:rsidR="00000000" w:rsidRDefault="009C2F2C">
      <w:pPr>
        <w:pStyle w:val="Heading5"/>
        <w:shd w:val="clear" w:color="auto" w:fill="FFFFFF"/>
        <w:bidi/>
        <w:jc w:val="both"/>
        <w:divId w:val="951939455"/>
        <w:rPr>
          <w:rFonts w:eastAsia="Times New Roman" w:cs="B Titr" w:hint="cs"/>
          <w:b w:val="0"/>
          <w:bCs w:val="0"/>
          <w:color w:val="800040"/>
          <w:sz w:val="29"/>
          <w:szCs w:val="29"/>
          <w:rtl/>
        </w:rPr>
      </w:pPr>
      <w:r>
        <w:rPr>
          <w:rFonts w:eastAsia="Times New Roman" w:cs="B Titr" w:hint="cs"/>
          <w:b w:val="0"/>
          <w:bCs w:val="0"/>
          <w:color w:val="800040"/>
          <w:sz w:val="29"/>
          <w:szCs w:val="29"/>
          <w:rtl/>
        </w:rPr>
        <w:t>370. پیمودن راه حق</w:t>
      </w:r>
    </w:p>
    <w:p w:rsidR="00000000" w:rsidRDefault="009C2F2C">
      <w:pPr>
        <w:pStyle w:val="contentparagraph"/>
        <w:bidi/>
        <w:jc w:val="both"/>
        <w:divId w:val="951939455"/>
        <w:rPr>
          <w:rFonts w:cs="B Zar" w:hint="cs"/>
          <w:color w:val="000000"/>
          <w:sz w:val="36"/>
          <w:szCs w:val="36"/>
          <w:rtl/>
        </w:rPr>
      </w:pPr>
      <w:r>
        <w:rPr>
          <w:rStyle w:val="contenttext"/>
          <w:rFonts w:cs="B Zar" w:hint="cs"/>
          <w:color w:val="000000"/>
          <w:sz w:val="36"/>
          <w:szCs w:val="36"/>
          <w:rtl/>
        </w:rPr>
        <w:t>انی لمن قوم لا تاخذهم فی الله لومه لائم. سیماهم سیما الصدیقین، و کلامهم کلام الابرار، عمار اللیل و مناز النهار</w:t>
      </w:r>
    </w:p>
    <w:p w:rsidR="00000000" w:rsidRDefault="009C2F2C">
      <w:pPr>
        <w:pStyle w:val="contentparagraph"/>
        <w:bidi/>
        <w:jc w:val="both"/>
        <w:divId w:val="951939455"/>
        <w:rPr>
          <w:rFonts w:cs="B Zar" w:hint="cs"/>
          <w:color w:val="000000"/>
          <w:sz w:val="36"/>
          <w:szCs w:val="36"/>
          <w:rtl/>
        </w:rPr>
      </w:pPr>
      <w:r>
        <w:rPr>
          <w:rStyle w:val="contenttext"/>
          <w:rFonts w:cs="B Zar" w:hint="cs"/>
          <w:color w:val="000000"/>
          <w:sz w:val="36"/>
          <w:szCs w:val="36"/>
          <w:rtl/>
        </w:rPr>
        <w:t>من از جمله مردمانی هستم که در راه خدا سرزنشگری در آنان کارگر نمی افتد، چهره</w:t>
      </w:r>
      <w:r>
        <w:rPr>
          <w:rStyle w:val="contenttext"/>
          <w:rFonts w:cs="B Zar" w:hint="cs"/>
          <w:color w:val="000000"/>
          <w:sz w:val="36"/>
          <w:szCs w:val="36"/>
          <w:rtl/>
        </w:rPr>
        <w:t xml:space="preserve"> شان چهرء صدیقان است، و گفتارشان گفتار ابرار، آباد کننده شب هایند و روشنی بخش روزها. (366)</w:t>
      </w:r>
    </w:p>
    <w:p w:rsidR="00000000" w:rsidRDefault="009C2F2C">
      <w:pPr>
        <w:pStyle w:val="Heading5"/>
        <w:shd w:val="clear" w:color="auto" w:fill="FFFFFF"/>
        <w:bidi/>
        <w:jc w:val="both"/>
        <w:divId w:val="1106774088"/>
        <w:rPr>
          <w:rFonts w:eastAsia="Times New Roman" w:cs="B Titr" w:hint="cs"/>
          <w:b w:val="0"/>
          <w:bCs w:val="0"/>
          <w:color w:val="800040"/>
          <w:sz w:val="29"/>
          <w:szCs w:val="29"/>
          <w:rtl/>
        </w:rPr>
      </w:pPr>
      <w:r>
        <w:rPr>
          <w:rFonts w:eastAsia="Times New Roman" w:cs="B Titr" w:hint="cs"/>
          <w:b w:val="0"/>
          <w:bCs w:val="0"/>
          <w:color w:val="800040"/>
          <w:sz w:val="29"/>
          <w:szCs w:val="29"/>
          <w:rtl/>
        </w:rPr>
        <w:t>371. اصلاح با مدارا</w:t>
      </w:r>
    </w:p>
    <w:p w:rsidR="00000000" w:rsidRDefault="009C2F2C">
      <w:pPr>
        <w:pStyle w:val="contentparagraph"/>
        <w:bidi/>
        <w:jc w:val="both"/>
        <w:divId w:val="1106774088"/>
        <w:rPr>
          <w:rFonts w:cs="B Zar" w:hint="cs"/>
          <w:color w:val="000000"/>
          <w:sz w:val="36"/>
          <w:szCs w:val="36"/>
          <w:rtl/>
        </w:rPr>
      </w:pPr>
      <w:r>
        <w:rPr>
          <w:rStyle w:val="contenttext"/>
          <w:rFonts w:cs="B Zar" w:hint="cs"/>
          <w:color w:val="000000"/>
          <w:sz w:val="36"/>
          <w:szCs w:val="36"/>
          <w:rtl/>
        </w:rPr>
        <w:t xml:space="preserve">عنه علیه السلام: </w:t>
      </w:r>
    </w:p>
    <w:p w:rsidR="00000000" w:rsidRDefault="009C2F2C">
      <w:pPr>
        <w:pStyle w:val="contentparagraph"/>
        <w:bidi/>
        <w:jc w:val="both"/>
        <w:divId w:val="1106774088"/>
        <w:rPr>
          <w:rFonts w:cs="B Zar" w:hint="cs"/>
          <w:color w:val="000000"/>
          <w:sz w:val="36"/>
          <w:szCs w:val="36"/>
          <w:rtl/>
        </w:rPr>
      </w:pPr>
      <w:r>
        <w:rPr>
          <w:rStyle w:val="contenttext"/>
          <w:rFonts w:cs="B Zar" w:hint="cs"/>
          <w:color w:val="000000"/>
          <w:sz w:val="36"/>
          <w:szCs w:val="36"/>
          <w:rtl/>
        </w:rPr>
        <w:t xml:space="preserve">من کلام له یوبخ فیه اصحابه: </w:t>
      </w:r>
    </w:p>
    <w:p w:rsidR="00000000" w:rsidRDefault="009C2F2C">
      <w:pPr>
        <w:pStyle w:val="contentparagraph"/>
        <w:bidi/>
        <w:jc w:val="both"/>
        <w:divId w:val="1106774088"/>
        <w:rPr>
          <w:rFonts w:cs="B Zar" w:hint="cs"/>
          <w:color w:val="000000"/>
          <w:sz w:val="36"/>
          <w:szCs w:val="36"/>
          <w:rtl/>
        </w:rPr>
      </w:pPr>
      <w:r>
        <w:rPr>
          <w:rStyle w:val="contenttext"/>
          <w:rFonts w:cs="B Zar" w:hint="cs"/>
          <w:color w:val="000000"/>
          <w:sz w:val="36"/>
          <w:szCs w:val="36"/>
          <w:rtl/>
        </w:rPr>
        <w:t xml:space="preserve">کم ادار یکم کما تداری البکار العمده و الثیاب المتداعیُه کلما حیصت من جانب تهتکت من آخر،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انی</w:t>
      </w:r>
      <w:r>
        <w:rPr>
          <w:rStyle w:val="contenttext"/>
          <w:rFonts w:cs="B Zar" w:hint="cs"/>
          <w:color w:val="000000"/>
          <w:sz w:val="36"/>
          <w:szCs w:val="36"/>
          <w:rtl/>
        </w:rPr>
        <w:t xml:space="preserve"> </w:t>
      </w:r>
      <w:r>
        <w:rPr>
          <w:rStyle w:val="contenttext"/>
          <w:rFonts w:cs="B Zar" w:hint="cs"/>
          <w:color w:val="000000"/>
          <w:sz w:val="36"/>
          <w:szCs w:val="36"/>
          <w:rtl/>
        </w:rPr>
        <w:t>لع</w:t>
      </w:r>
      <w:r>
        <w:rPr>
          <w:rStyle w:val="contenttext"/>
          <w:rFonts w:cs="B Zar" w:hint="cs"/>
          <w:color w:val="000000"/>
          <w:sz w:val="36"/>
          <w:szCs w:val="36"/>
          <w:rtl/>
        </w:rPr>
        <w:t>الم بما یصلحکم، و یقیم اود کم، و لکنی لا اری اصلا حکم بافساد نفسی</w:t>
      </w:r>
    </w:p>
    <w:p w:rsidR="00000000" w:rsidRDefault="009C2F2C">
      <w:pPr>
        <w:pStyle w:val="contentparagraph"/>
        <w:bidi/>
        <w:jc w:val="both"/>
        <w:divId w:val="1106774088"/>
        <w:rPr>
          <w:rFonts w:cs="B Zar" w:hint="cs"/>
          <w:color w:val="000000"/>
          <w:sz w:val="36"/>
          <w:szCs w:val="36"/>
          <w:rtl/>
        </w:rPr>
      </w:pPr>
      <w:r>
        <w:rPr>
          <w:rStyle w:val="contenttext"/>
          <w:rFonts w:cs="B Zar" w:hint="cs"/>
          <w:color w:val="000000"/>
          <w:sz w:val="36"/>
          <w:szCs w:val="36"/>
          <w:rtl/>
        </w:rPr>
        <w:t xml:space="preserve">از سخنان آن حضرت علیه السلام در سرزنش اصحابش: </w:t>
      </w:r>
    </w:p>
    <w:p w:rsidR="00000000" w:rsidRDefault="009C2F2C">
      <w:pPr>
        <w:pStyle w:val="contentparagraph"/>
        <w:bidi/>
        <w:jc w:val="both"/>
        <w:divId w:val="1106774088"/>
        <w:rPr>
          <w:rFonts w:cs="B Zar" w:hint="cs"/>
          <w:color w:val="000000"/>
          <w:sz w:val="36"/>
          <w:szCs w:val="36"/>
          <w:rtl/>
        </w:rPr>
      </w:pPr>
      <w:r>
        <w:rPr>
          <w:rStyle w:val="contenttext"/>
          <w:rFonts w:cs="B Zar" w:hint="cs"/>
          <w:color w:val="000000"/>
          <w:sz w:val="36"/>
          <w:szCs w:val="36"/>
          <w:rtl/>
        </w:rPr>
        <w:t>تا چند با شما مانند شتران جوان زخمین پشت و جامه های پوسیده مدارا کنم!</w:t>
      </w:r>
    </w:p>
    <w:p w:rsidR="00000000" w:rsidRDefault="009C2F2C">
      <w:pPr>
        <w:pStyle w:val="contentparagraph"/>
        <w:bidi/>
        <w:jc w:val="both"/>
        <w:divId w:val="1106774088"/>
        <w:rPr>
          <w:rFonts w:cs="B Zar" w:hint="cs"/>
          <w:color w:val="000000"/>
          <w:sz w:val="36"/>
          <w:szCs w:val="36"/>
          <w:rtl/>
        </w:rPr>
      </w:pPr>
      <w:r>
        <w:rPr>
          <w:rStyle w:val="contenttext"/>
          <w:rFonts w:cs="B Zar" w:hint="cs"/>
          <w:color w:val="000000"/>
          <w:sz w:val="36"/>
          <w:szCs w:val="36"/>
          <w:rtl/>
        </w:rPr>
        <w:t>جامه هایی</w:t>
      </w:r>
    </w:p>
    <w:p w:rsidR="00000000" w:rsidRDefault="009C2F2C">
      <w:pPr>
        <w:pStyle w:val="contentparagraph"/>
        <w:bidi/>
        <w:jc w:val="both"/>
        <w:divId w:val="1106774088"/>
        <w:rPr>
          <w:rFonts w:cs="B Zar" w:hint="cs"/>
          <w:color w:val="000000"/>
          <w:sz w:val="36"/>
          <w:szCs w:val="36"/>
          <w:rtl/>
        </w:rPr>
      </w:pPr>
      <w:r>
        <w:rPr>
          <w:rStyle w:val="contenttext"/>
          <w:rFonts w:cs="B Zar" w:hint="cs"/>
          <w:color w:val="000000"/>
          <w:sz w:val="36"/>
          <w:szCs w:val="36"/>
          <w:rtl/>
        </w:rPr>
        <w:t>که چه چیز شما را اصلاح می کند و کجی و انحراف شما را راست می گرد</w:t>
      </w:r>
      <w:r>
        <w:rPr>
          <w:rStyle w:val="contenttext"/>
          <w:rFonts w:cs="B Zar" w:hint="cs"/>
          <w:color w:val="000000"/>
          <w:sz w:val="36"/>
          <w:szCs w:val="36"/>
          <w:rtl/>
        </w:rPr>
        <w:t>اند، اما من اصلاح شما را با تباه کردن خودم روا نمی دانم. (367)</w:t>
      </w:r>
    </w:p>
    <w:p w:rsidR="00000000" w:rsidRDefault="009C2F2C">
      <w:pPr>
        <w:pStyle w:val="Heading5"/>
        <w:shd w:val="clear" w:color="auto" w:fill="FFFFFF"/>
        <w:bidi/>
        <w:jc w:val="both"/>
        <w:divId w:val="691152427"/>
        <w:rPr>
          <w:rFonts w:eastAsia="Times New Roman" w:cs="B Titr" w:hint="cs"/>
          <w:b w:val="0"/>
          <w:bCs w:val="0"/>
          <w:color w:val="800040"/>
          <w:sz w:val="29"/>
          <w:szCs w:val="29"/>
          <w:rtl/>
        </w:rPr>
      </w:pPr>
      <w:r>
        <w:rPr>
          <w:rFonts w:eastAsia="Times New Roman" w:cs="B Titr" w:hint="cs"/>
          <w:b w:val="0"/>
          <w:bCs w:val="0"/>
          <w:color w:val="800040"/>
          <w:sz w:val="29"/>
          <w:szCs w:val="29"/>
          <w:rtl/>
        </w:rPr>
        <w:t>372. تحذیر از سبکسری</w:t>
      </w:r>
    </w:p>
    <w:p w:rsidR="00000000" w:rsidRDefault="009C2F2C">
      <w:pPr>
        <w:pStyle w:val="contentparagraph"/>
        <w:bidi/>
        <w:jc w:val="both"/>
        <w:divId w:val="691152427"/>
        <w:rPr>
          <w:rFonts w:cs="B Zar" w:hint="cs"/>
          <w:color w:val="000000"/>
          <w:sz w:val="36"/>
          <w:szCs w:val="36"/>
          <w:rtl/>
        </w:rPr>
      </w:pPr>
      <w:r>
        <w:rPr>
          <w:rStyle w:val="contenttext"/>
          <w:rFonts w:cs="B Zar" w:hint="cs"/>
          <w:color w:val="000000"/>
          <w:sz w:val="36"/>
          <w:szCs w:val="36"/>
          <w:rtl/>
        </w:rPr>
        <w:t xml:space="preserve">عنه علیه السلام - فی ذم اهل البصره بعد وقعه الجمل: </w:t>
      </w:r>
    </w:p>
    <w:p w:rsidR="00000000" w:rsidRDefault="009C2F2C">
      <w:pPr>
        <w:pStyle w:val="contentparagraph"/>
        <w:bidi/>
        <w:jc w:val="both"/>
        <w:divId w:val="691152427"/>
        <w:rPr>
          <w:rFonts w:cs="B Zar" w:hint="cs"/>
          <w:color w:val="000000"/>
          <w:sz w:val="36"/>
          <w:szCs w:val="36"/>
          <w:rtl/>
        </w:rPr>
      </w:pPr>
      <w:r>
        <w:rPr>
          <w:rStyle w:val="contenttext"/>
          <w:rFonts w:cs="B Zar" w:hint="cs"/>
          <w:color w:val="000000"/>
          <w:sz w:val="36"/>
          <w:szCs w:val="36"/>
          <w:rtl/>
        </w:rPr>
        <w:t>ارضکم قریبه من الماء بعیده من السما، خفت عقولکم، و سفهت حلومکم</w:t>
      </w:r>
    </w:p>
    <w:p w:rsidR="00000000" w:rsidRDefault="009C2F2C">
      <w:pPr>
        <w:pStyle w:val="contentparagraph"/>
        <w:bidi/>
        <w:jc w:val="both"/>
        <w:divId w:val="691152427"/>
        <w:rPr>
          <w:rFonts w:cs="B Zar" w:hint="cs"/>
          <w:color w:val="000000"/>
          <w:sz w:val="36"/>
          <w:szCs w:val="36"/>
          <w:rtl/>
        </w:rPr>
      </w:pPr>
      <w:r>
        <w:rPr>
          <w:rStyle w:val="contenttext"/>
          <w:rFonts w:cs="B Zar" w:hint="cs"/>
          <w:color w:val="000000"/>
          <w:sz w:val="36"/>
          <w:szCs w:val="36"/>
          <w:rtl/>
        </w:rPr>
        <w:t xml:space="preserve">در نکوهش بصیریان بعد از جنگ جمل: </w:t>
      </w:r>
    </w:p>
    <w:p w:rsidR="00000000" w:rsidRDefault="009C2F2C">
      <w:pPr>
        <w:pStyle w:val="contentparagraph"/>
        <w:bidi/>
        <w:jc w:val="both"/>
        <w:divId w:val="691152427"/>
        <w:rPr>
          <w:rFonts w:cs="B Zar" w:hint="cs"/>
          <w:color w:val="000000"/>
          <w:sz w:val="36"/>
          <w:szCs w:val="36"/>
          <w:rtl/>
        </w:rPr>
      </w:pPr>
      <w:r>
        <w:rPr>
          <w:rStyle w:val="contenttext"/>
          <w:rFonts w:cs="B Zar" w:hint="cs"/>
          <w:color w:val="000000"/>
          <w:sz w:val="36"/>
          <w:szCs w:val="36"/>
          <w:rtl/>
        </w:rPr>
        <w:t xml:space="preserve">سرزمین شما به آب نزدیک </w:t>
      </w:r>
      <w:r>
        <w:rPr>
          <w:rStyle w:val="contenttext"/>
          <w:rFonts w:cs="B Zar" w:hint="cs"/>
          <w:color w:val="000000"/>
          <w:sz w:val="36"/>
          <w:szCs w:val="36"/>
          <w:rtl/>
        </w:rPr>
        <w:t>و از آسمان دور است، عقل هایتان سبک و بردباری هایتان (یا ادراک و شعورتان) به نادانی و پستی گراییده است. (368)</w:t>
      </w:r>
    </w:p>
    <w:p w:rsidR="00000000" w:rsidRDefault="009C2F2C">
      <w:pPr>
        <w:pStyle w:val="Heading5"/>
        <w:shd w:val="clear" w:color="auto" w:fill="FFFFFF"/>
        <w:bidi/>
        <w:jc w:val="both"/>
        <w:divId w:val="39483285"/>
        <w:rPr>
          <w:rFonts w:eastAsia="Times New Roman" w:cs="B Titr" w:hint="cs"/>
          <w:b w:val="0"/>
          <w:bCs w:val="0"/>
          <w:color w:val="800040"/>
          <w:sz w:val="29"/>
          <w:szCs w:val="29"/>
          <w:rtl/>
        </w:rPr>
      </w:pPr>
      <w:r>
        <w:rPr>
          <w:rFonts w:eastAsia="Times New Roman" w:cs="B Titr" w:hint="cs"/>
          <w:b w:val="0"/>
          <w:bCs w:val="0"/>
          <w:color w:val="800040"/>
          <w:sz w:val="29"/>
          <w:szCs w:val="29"/>
          <w:rtl/>
        </w:rPr>
        <w:t>373. گروگان گناه خویش</w:t>
      </w:r>
    </w:p>
    <w:p w:rsidR="00000000" w:rsidRDefault="009C2F2C">
      <w:pPr>
        <w:pStyle w:val="contentparagraph"/>
        <w:bidi/>
        <w:jc w:val="both"/>
        <w:divId w:val="39483285"/>
        <w:rPr>
          <w:rFonts w:cs="B Zar" w:hint="cs"/>
          <w:color w:val="000000"/>
          <w:sz w:val="36"/>
          <w:szCs w:val="36"/>
          <w:rtl/>
        </w:rPr>
      </w:pPr>
      <w:r>
        <w:rPr>
          <w:rStyle w:val="contenttext"/>
          <w:rFonts w:cs="B Zar" w:hint="cs"/>
          <w:color w:val="000000"/>
          <w:sz w:val="36"/>
          <w:szCs w:val="36"/>
          <w:rtl/>
        </w:rPr>
        <w:t xml:space="preserve">عنه - فی ذم اهل البصره بعد وقعه الجمل: </w:t>
      </w:r>
    </w:p>
    <w:p w:rsidR="00000000" w:rsidRDefault="009C2F2C">
      <w:pPr>
        <w:pStyle w:val="contentparagraph"/>
        <w:bidi/>
        <w:jc w:val="both"/>
        <w:divId w:val="39483285"/>
        <w:rPr>
          <w:rFonts w:cs="B Zar" w:hint="cs"/>
          <w:color w:val="000000"/>
          <w:sz w:val="36"/>
          <w:szCs w:val="36"/>
          <w:rtl/>
        </w:rPr>
      </w:pPr>
      <w:r>
        <w:rPr>
          <w:rStyle w:val="contenttext"/>
          <w:rFonts w:cs="B Zar" w:hint="cs"/>
          <w:color w:val="000000"/>
          <w:sz w:val="36"/>
          <w:szCs w:val="36"/>
          <w:rtl/>
        </w:rPr>
        <w:t xml:space="preserve">کنتم جند المرا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المقیم</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اظهر</w:t>
      </w:r>
      <w:r>
        <w:rPr>
          <w:rStyle w:val="contenttext"/>
          <w:rFonts w:cs="B Zar" w:hint="cs"/>
          <w:color w:val="000000"/>
          <w:sz w:val="36"/>
          <w:szCs w:val="36"/>
          <w:rtl/>
        </w:rPr>
        <w:t xml:space="preserve"> </w:t>
      </w:r>
      <w:r>
        <w:rPr>
          <w:rStyle w:val="contenttext"/>
          <w:rFonts w:cs="B Zar" w:hint="cs"/>
          <w:color w:val="000000"/>
          <w:sz w:val="36"/>
          <w:szCs w:val="36"/>
          <w:rtl/>
        </w:rPr>
        <w:t>کم</w:t>
      </w:r>
      <w:r>
        <w:rPr>
          <w:rStyle w:val="contenttext"/>
          <w:rFonts w:cs="B Zar" w:hint="cs"/>
          <w:color w:val="000000"/>
          <w:sz w:val="36"/>
          <w:szCs w:val="36"/>
          <w:rtl/>
        </w:rPr>
        <w:t xml:space="preserve"> </w:t>
      </w:r>
      <w:r>
        <w:rPr>
          <w:rStyle w:val="contenttext"/>
          <w:rFonts w:cs="B Zar" w:hint="cs"/>
          <w:color w:val="000000"/>
          <w:sz w:val="36"/>
          <w:szCs w:val="36"/>
          <w:rtl/>
        </w:rPr>
        <w:t>مرتهن</w:t>
      </w:r>
      <w:r>
        <w:rPr>
          <w:rStyle w:val="contenttext"/>
          <w:rFonts w:cs="B Zar" w:hint="cs"/>
          <w:color w:val="000000"/>
          <w:sz w:val="36"/>
          <w:szCs w:val="36"/>
          <w:rtl/>
        </w:rPr>
        <w:t xml:space="preserve"> </w:t>
      </w:r>
      <w:r>
        <w:rPr>
          <w:rStyle w:val="contenttext"/>
          <w:rFonts w:cs="B Zar" w:hint="cs"/>
          <w:color w:val="000000"/>
          <w:sz w:val="36"/>
          <w:szCs w:val="36"/>
          <w:rtl/>
        </w:rPr>
        <w:t>بذنبه،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الشاخص</w:t>
      </w:r>
      <w:r>
        <w:rPr>
          <w:rStyle w:val="contenttext"/>
          <w:rFonts w:cs="B Zar" w:hint="cs"/>
          <w:color w:val="000000"/>
          <w:sz w:val="36"/>
          <w:szCs w:val="36"/>
          <w:rtl/>
        </w:rPr>
        <w:t xml:space="preserve"> </w:t>
      </w:r>
      <w:r>
        <w:rPr>
          <w:rStyle w:val="contenttext"/>
          <w:rFonts w:cs="B Zar" w:hint="cs"/>
          <w:color w:val="000000"/>
          <w:sz w:val="36"/>
          <w:szCs w:val="36"/>
          <w:rtl/>
        </w:rPr>
        <w:t>عنکم</w:t>
      </w:r>
      <w:r>
        <w:rPr>
          <w:rStyle w:val="contenttext"/>
          <w:rFonts w:cs="B Zar" w:hint="cs"/>
          <w:color w:val="000000"/>
          <w:sz w:val="36"/>
          <w:szCs w:val="36"/>
          <w:rtl/>
        </w:rPr>
        <w:t xml:space="preserve"> </w:t>
      </w:r>
      <w:r>
        <w:rPr>
          <w:rStyle w:val="contenttext"/>
          <w:rFonts w:cs="B Zar" w:hint="cs"/>
          <w:color w:val="000000"/>
          <w:sz w:val="36"/>
          <w:szCs w:val="36"/>
          <w:rtl/>
        </w:rPr>
        <w:t>متدارک</w:t>
      </w:r>
      <w:r>
        <w:rPr>
          <w:rStyle w:val="contenttext"/>
          <w:rFonts w:cs="B Zar" w:hint="cs"/>
          <w:color w:val="000000"/>
          <w:sz w:val="36"/>
          <w:szCs w:val="36"/>
          <w:rtl/>
        </w:rPr>
        <w:t xml:space="preserve"> </w:t>
      </w:r>
      <w:r>
        <w:rPr>
          <w:rStyle w:val="contenttext"/>
          <w:rFonts w:cs="B Zar" w:hint="cs"/>
          <w:color w:val="000000"/>
          <w:sz w:val="36"/>
          <w:szCs w:val="36"/>
          <w:rtl/>
        </w:rPr>
        <w:t>برحمه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ربه</w:t>
      </w:r>
    </w:p>
    <w:p w:rsidR="00000000" w:rsidRDefault="009C2F2C">
      <w:pPr>
        <w:pStyle w:val="contentparagraph"/>
        <w:bidi/>
        <w:jc w:val="both"/>
        <w:divId w:val="39483285"/>
        <w:rPr>
          <w:rFonts w:cs="B Zar" w:hint="cs"/>
          <w:color w:val="000000"/>
          <w:sz w:val="36"/>
          <w:szCs w:val="36"/>
          <w:rtl/>
        </w:rPr>
      </w:pPr>
      <w:r>
        <w:rPr>
          <w:rStyle w:val="contenttext"/>
          <w:rFonts w:cs="B Zar" w:hint="cs"/>
          <w:color w:val="000000"/>
          <w:sz w:val="36"/>
          <w:szCs w:val="36"/>
          <w:rtl/>
        </w:rPr>
        <w:t>در نکوهش بصریان پس از جنگ جمل می فرماید شما سپاه زن (یا سپاه آن زنان) آن کس که در میان شما زیست می کند در گرو گناه خود می باشد و کسی که از میان شما بیرون رود در عوض مشمول رحمت پروردگار خود می گردد. (369)</w:t>
      </w:r>
    </w:p>
    <w:p w:rsidR="00000000" w:rsidRDefault="009C2F2C">
      <w:pPr>
        <w:pStyle w:val="Heading5"/>
        <w:shd w:val="clear" w:color="auto" w:fill="FFFFFF"/>
        <w:bidi/>
        <w:jc w:val="both"/>
        <w:divId w:val="153690228"/>
        <w:rPr>
          <w:rFonts w:eastAsia="Times New Roman" w:cs="B Titr" w:hint="cs"/>
          <w:b w:val="0"/>
          <w:bCs w:val="0"/>
          <w:color w:val="800040"/>
          <w:sz w:val="29"/>
          <w:szCs w:val="29"/>
          <w:rtl/>
        </w:rPr>
      </w:pPr>
      <w:r>
        <w:rPr>
          <w:rFonts w:eastAsia="Times New Roman" w:cs="B Titr" w:hint="cs"/>
          <w:b w:val="0"/>
          <w:bCs w:val="0"/>
          <w:color w:val="800040"/>
          <w:sz w:val="29"/>
          <w:szCs w:val="29"/>
          <w:rtl/>
        </w:rPr>
        <w:t>374. جواب دشنام</w:t>
      </w:r>
    </w:p>
    <w:p w:rsidR="00000000" w:rsidRDefault="009C2F2C">
      <w:pPr>
        <w:pStyle w:val="contentparagraph"/>
        <w:bidi/>
        <w:jc w:val="both"/>
        <w:divId w:val="153690228"/>
        <w:rPr>
          <w:rFonts w:cs="B Zar" w:hint="cs"/>
          <w:color w:val="000000"/>
          <w:sz w:val="36"/>
          <w:szCs w:val="36"/>
          <w:rtl/>
        </w:rPr>
      </w:pPr>
      <w:r>
        <w:rPr>
          <w:rStyle w:val="contenttext"/>
          <w:rFonts w:cs="B Zar" w:hint="cs"/>
          <w:color w:val="000000"/>
          <w:sz w:val="36"/>
          <w:szCs w:val="36"/>
          <w:rtl/>
        </w:rPr>
        <w:t xml:space="preserve">روی انه (علیا) علیه السلام کان جالسا فی اصحابه، فمرت بهم امراه جمیله، فرمقها القوم بابصارهم، فقال علیه السلام: </w:t>
      </w:r>
    </w:p>
    <w:p w:rsidR="00000000" w:rsidRDefault="009C2F2C">
      <w:pPr>
        <w:pStyle w:val="contentparagraph"/>
        <w:bidi/>
        <w:jc w:val="both"/>
        <w:divId w:val="153690228"/>
        <w:rPr>
          <w:rFonts w:cs="B Zar" w:hint="cs"/>
          <w:color w:val="000000"/>
          <w:sz w:val="36"/>
          <w:szCs w:val="36"/>
          <w:rtl/>
        </w:rPr>
      </w:pPr>
      <w:r>
        <w:rPr>
          <w:rStyle w:val="contenttext"/>
          <w:rFonts w:cs="B Zar" w:hint="cs"/>
          <w:color w:val="000000"/>
          <w:sz w:val="36"/>
          <w:szCs w:val="36"/>
          <w:rtl/>
        </w:rPr>
        <w:t xml:space="preserve">ان ابصار هذه الفحول طوامح، و ان ذلک سبب هبابها، فاذا نظر احد کم الی امراه تعجبه فلیلامس اهله، فانما هی امراه کامراه. </w:t>
      </w:r>
    </w:p>
    <w:p w:rsidR="00000000" w:rsidRDefault="009C2F2C">
      <w:pPr>
        <w:pStyle w:val="contentparagraph"/>
        <w:bidi/>
        <w:jc w:val="both"/>
        <w:divId w:val="153690228"/>
        <w:rPr>
          <w:rFonts w:cs="B Zar" w:hint="cs"/>
          <w:color w:val="000000"/>
          <w:sz w:val="36"/>
          <w:szCs w:val="36"/>
          <w:rtl/>
        </w:rPr>
      </w:pPr>
      <w:r>
        <w:rPr>
          <w:rStyle w:val="contenttext"/>
          <w:rFonts w:cs="B Zar" w:hint="cs"/>
          <w:color w:val="000000"/>
          <w:sz w:val="36"/>
          <w:szCs w:val="36"/>
          <w:rtl/>
        </w:rPr>
        <w:t xml:space="preserve">فقال رجل من الخوارج: </w:t>
      </w:r>
    </w:p>
    <w:p w:rsidR="00000000" w:rsidRDefault="009C2F2C">
      <w:pPr>
        <w:pStyle w:val="contentparagraph"/>
        <w:bidi/>
        <w:jc w:val="both"/>
        <w:divId w:val="153690228"/>
        <w:rPr>
          <w:rFonts w:cs="B Zar" w:hint="cs"/>
          <w:color w:val="000000"/>
          <w:sz w:val="36"/>
          <w:szCs w:val="36"/>
          <w:rtl/>
        </w:rPr>
      </w:pPr>
      <w:r>
        <w:rPr>
          <w:rStyle w:val="contenttext"/>
          <w:rFonts w:cs="B Zar" w:hint="cs"/>
          <w:color w:val="000000"/>
          <w:sz w:val="36"/>
          <w:szCs w:val="36"/>
          <w:rtl/>
        </w:rPr>
        <w:t>قاتل</w:t>
      </w:r>
      <w:r>
        <w:rPr>
          <w:rStyle w:val="contenttext"/>
          <w:rFonts w:cs="B Zar" w:hint="cs"/>
          <w:color w:val="000000"/>
          <w:sz w:val="36"/>
          <w:szCs w:val="36"/>
          <w:rtl/>
        </w:rPr>
        <w:t>ه الله کافرا ما افقهه!</w:t>
      </w:r>
    </w:p>
    <w:p w:rsidR="00000000" w:rsidRDefault="009C2F2C">
      <w:pPr>
        <w:pStyle w:val="contentparagraph"/>
        <w:bidi/>
        <w:jc w:val="both"/>
        <w:divId w:val="153690228"/>
        <w:rPr>
          <w:rFonts w:cs="B Zar" w:hint="cs"/>
          <w:color w:val="000000"/>
          <w:sz w:val="36"/>
          <w:szCs w:val="36"/>
          <w:rtl/>
        </w:rPr>
      </w:pPr>
      <w:r>
        <w:rPr>
          <w:rStyle w:val="contenttext"/>
          <w:rFonts w:cs="B Zar" w:hint="cs"/>
          <w:color w:val="000000"/>
          <w:sz w:val="36"/>
          <w:szCs w:val="36"/>
          <w:rtl/>
        </w:rPr>
        <w:t xml:space="preserve">فوثب القوم لیقتلوه فقال علیه السلام: </w:t>
      </w:r>
    </w:p>
    <w:p w:rsidR="00000000" w:rsidRDefault="009C2F2C">
      <w:pPr>
        <w:pStyle w:val="contentparagraph"/>
        <w:bidi/>
        <w:jc w:val="both"/>
        <w:divId w:val="153690228"/>
        <w:rPr>
          <w:rFonts w:cs="B Zar" w:hint="cs"/>
          <w:color w:val="000000"/>
          <w:sz w:val="36"/>
          <w:szCs w:val="36"/>
          <w:rtl/>
        </w:rPr>
      </w:pPr>
      <w:r>
        <w:rPr>
          <w:rStyle w:val="contenttext"/>
          <w:rFonts w:cs="B Zar" w:hint="cs"/>
          <w:color w:val="000000"/>
          <w:sz w:val="36"/>
          <w:szCs w:val="36"/>
          <w:rtl/>
        </w:rPr>
        <w:t>رویدا انما هو سب بسب، او عفو عن ذنب!</w:t>
      </w:r>
    </w:p>
    <w:p w:rsidR="00000000" w:rsidRDefault="009C2F2C">
      <w:pPr>
        <w:pStyle w:val="contentparagraph"/>
        <w:bidi/>
        <w:jc w:val="both"/>
        <w:divId w:val="153690228"/>
        <w:rPr>
          <w:rFonts w:cs="B Zar" w:hint="cs"/>
          <w:color w:val="000000"/>
          <w:sz w:val="36"/>
          <w:szCs w:val="36"/>
          <w:rtl/>
        </w:rPr>
      </w:pPr>
      <w:r>
        <w:rPr>
          <w:rStyle w:val="contenttext"/>
          <w:rFonts w:cs="B Zar" w:hint="cs"/>
          <w:color w:val="000000"/>
          <w:sz w:val="36"/>
          <w:szCs w:val="36"/>
          <w:rtl/>
        </w:rPr>
        <w:t xml:space="preserve">روایت شده که امام علیه السلام با اصحاب خود نشسته بود که زنی زیبا روی از کنارشان گذشت، چشم های همه به او خیره گشت، حضرت فرمود: </w:t>
      </w:r>
    </w:p>
    <w:p w:rsidR="00000000" w:rsidRDefault="009C2F2C">
      <w:pPr>
        <w:pStyle w:val="contentparagraph"/>
        <w:bidi/>
        <w:jc w:val="both"/>
        <w:divId w:val="153690228"/>
        <w:rPr>
          <w:rFonts w:cs="B Zar" w:hint="cs"/>
          <w:color w:val="000000"/>
          <w:sz w:val="36"/>
          <w:szCs w:val="36"/>
          <w:rtl/>
        </w:rPr>
      </w:pPr>
      <w:r>
        <w:rPr>
          <w:rStyle w:val="contenttext"/>
          <w:rFonts w:cs="B Zar" w:hint="cs"/>
          <w:color w:val="000000"/>
          <w:sz w:val="36"/>
          <w:szCs w:val="36"/>
          <w:rtl/>
        </w:rPr>
        <w:t>چشم های این نرینگان آزمندانه می</w:t>
      </w:r>
      <w:r>
        <w:rPr>
          <w:rStyle w:val="contenttext"/>
          <w:rFonts w:cs="B Zar" w:hint="cs"/>
          <w:color w:val="000000"/>
          <w:sz w:val="36"/>
          <w:szCs w:val="36"/>
          <w:rtl/>
        </w:rPr>
        <w:t xml:space="preserve"> نگرد و این نگریستن مایه تحریک آنان است. هرگاه یکی از شما زنی را دید و از او خوشش آمد، با زن خود همبستر شود؛ زیرا که او نیز زنی همانند زن خود اوست. </w:t>
      </w:r>
    </w:p>
    <w:p w:rsidR="00000000" w:rsidRDefault="009C2F2C">
      <w:pPr>
        <w:pStyle w:val="contentparagraph"/>
        <w:bidi/>
        <w:jc w:val="both"/>
        <w:divId w:val="153690228"/>
        <w:rPr>
          <w:rFonts w:cs="B Zar" w:hint="cs"/>
          <w:color w:val="000000"/>
          <w:sz w:val="36"/>
          <w:szCs w:val="36"/>
          <w:rtl/>
        </w:rPr>
      </w:pPr>
      <w:r>
        <w:rPr>
          <w:rStyle w:val="contenttext"/>
          <w:rFonts w:cs="B Zar" w:hint="cs"/>
          <w:color w:val="000000"/>
          <w:sz w:val="36"/>
          <w:szCs w:val="36"/>
          <w:rtl/>
        </w:rPr>
        <w:t>یکی از خوارج گفت (خدا این کافر را بکشد! چه قدر می فهمد.)</w:t>
      </w:r>
    </w:p>
    <w:p w:rsidR="00000000" w:rsidRDefault="009C2F2C">
      <w:pPr>
        <w:pStyle w:val="contentparagraph"/>
        <w:bidi/>
        <w:jc w:val="both"/>
        <w:divId w:val="153690228"/>
        <w:rPr>
          <w:rFonts w:cs="B Zar" w:hint="cs"/>
          <w:color w:val="000000"/>
          <w:sz w:val="36"/>
          <w:szCs w:val="36"/>
          <w:rtl/>
        </w:rPr>
      </w:pPr>
      <w:r>
        <w:rPr>
          <w:rStyle w:val="contenttext"/>
          <w:rFonts w:cs="B Zar" w:hint="cs"/>
          <w:color w:val="000000"/>
          <w:sz w:val="36"/>
          <w:szCs w:val="36"/>
          <w:rtl/>
        </w:rPr>
        <w:t>اصحاب حضرت از جا پریدند که او را بکشند، امام فرمود</w:t>
      </w:r>
      <w:r>
        <w:rPr>
          <w:rStyle w:val="contenttext"/>
          <w:rFonts w:cs="B Zar" w:hint="cs"/>
          <w:color w:val="000000"/>
          <w:sz w:val="36"/>
          <w:szCs w:val="36"/>
          <w:rtl/>
        </w:rPr>
        <w:t xml:space="preserve">: </w:t>
      </w:r>
    </w:p>
    <w:p w:rsidR="00000000" w:rsidRDefault="009C2F2C">
      <w:pPr>
        <w:pStyle w:val="contentparagraph"/>
        <w:bidi/>
        <w:jc w:val="both"/>
        <w:divId w:val="153690228"/>
        <w:rPr>
          <w:rFonts w:cs="B Zar" w:hint="cs"/>
          <w:color w:val="000000"/>
          <w:sz w:val="36"/>
          <w:szCs w:val="36"/>
          <w:rtl/>
        </w:rPr>
      </w:pPr>
      <w:r>
        <w:rPr>
          <w:rStyle w:val="contenttext"/>
          <w:rFonts w:cs="B Zar" w:hint="cs"/>
          <w:color w:val="000000"/>
          <w:sz w:val="36"/>
          <w:szCs w:val="36"/>
          <w:rtl/>
        </w:rPr>
        <w:t>آرام باشید، سزای دشنام، دشنام است یا چشم پوشی از گناه و خطا. (370)</w:t>
      </w:r>
    </w:p>
    <w:p w:rsidR="00000000" w:rsidRDefault="009C2F2C">
      <w:pPr>
        <w:pStyle w:val="Heading5"/>
        <w:shd w:val="clear" w:color="auto" w:fill="FFFFFF"/>
        <w:bidi/>
        <w:jc w:val="both"/>
        <w:divId w:val="233978854"/>
        <w:rPr>
          <w:rFonts w:eastAsia="Times New Roman" w:cs="B Titr" w:hint="cs"/>
          <w:b w:val="0"/>
          <w:bCs w:val="0"/>
          <w:color w:val="800040"/>
          <w:sz w:val="29"/>
          <w:szCs w:val="29"/>
          <w:rtl/>
        </w:rPr>
      </w:pPr>
      <w:r>
        <w:rPr>
          <w:rFonts w:eastAsia="Times New Roman" w:cs="B Titr" w:hint="cs"/>
          <w:b w:val="0"/>
          <w:bCs w:val="0"/>
          <w:color w:val="800040"/>
          <w:sz w:val="29"/>
          <w:szCs w:val="29"/>
          <w:rtl/>
        </w:rPr>
        <w:t>375. ذکر فضایل</w:t>
      </w:r>
    </w:p>
    <w:p w:rsidR="00000000" w:rsidRDefault="009C2F2C">
      <w:pPr>
        <w:pStyle w:val="contentparagraph"/>
        <w:bidi/>
        <w:jc w:val="both"/>
        <w:divId w:val="233978854"/>
        <w:rPr>
          <w:rFonts w:cs="B Zar" w:hint="cs"/>
          <w:color w:val="000000"/>
          <w:sz w:val="36"/>
          <w:szCs w:val="36"/>
          <w:rtl/>
        </w:rPr>
      </w:pPr>
      <w:r>
        <w:rPr>
          <w:rStyle w:val="contenttext"/>
          <w:rFonts w:cs="B Zar" w:hint="cs"/>
          <w:color w:val="000000"/>
          <w:sz w:val="36"/>
          <w:szCs w:val="36"/>
          <w:rtl/>
        </w:rPr>
        <w:t xml:space="preserve">یذکر فضائله علیه السلام بعد وقعه النهروان: </w:t>
      </w:r>
    </w:p>
    <w:p w:rsidR="00000000" w:rsidRDefault="009C2F2C">
      <w:pPr>
        <w:pStyle w:val="contentparagraph"/>
        <w:bidi/>
        <w:jc w:val="both"/>
        <w:divId w:val="233978854"/>
        <w:rPr>
          <w:rFonts w:cs="B Zar" w:hint="cs"/>
          <w:color w:val="000000"/>
          <w:sz w:val="36"/>
          <w:szCs w:val="36"/>
          <w:rtl/>
        </w:rPr>
      </w:pPr>
      <w:r>
        <w:rPr>
          <w:rStyle w:val="contenttext"/>
          <w:rFonts w:cs="B Zar" w:hint="cs"/>
          <w:color w:val="000000"/>
          <w:sz w:val="36"/>
          <w:szCs w:val="36"/>
          <w:rtl/>
        </w:rPr>
        <w:t>فقمت بالامر حین فشلوا، و تطلعت حین تقبعوا و نطقت حین تعتعوا، و مضیت بنور الله حین وقفوا</w:t>
      </w:r>
    </w:p>
    <w:p w:rsidR="00000000" w:rsidRDefault="009C2F2C">
      <w:pPr>
        <w:pStyle w:val="contentparagraph"/>
        <w:bidi/>
        <w:jc w:val="both"/>
        <w:divId w:val="233978854"/>
        <w:rPr>
          <w:rFonts w:cs="B Zar" w:hint="cs"/>
          <w:color w:val="000000"/>
          <w:sz w:val="36"/>
          <w:szCs w:val="36"/>
          <w:rtl/>
        </w:rPr>
      </w:pPr>
      <w:r>
        <w:rPr>
          <w:rStyle w:val="contenttext"/>
          <w:rFonts w:cs="B Zar" w:hint="cs"/>
          <w:color w:val="000000"/>
          <w:sz w:val="36"/>
          <w:szCs w:val="36"/>
          <w:rtl/>
        </w:rPr>
        <w:t>در این سخن فضایل خود را پس از حادثه نهر</w:t>
      </w:r>
      <w:r>
        <w:rPr>
          <w:rStyle w:val="contenttext"/>
          <w:rFonts w:cs="B Zar" w:hint="cs"/>
          <w:color w:val="000000"/>
          <w:sz w:val="36"/>
          <w:szCs w:val="36"/>
          <w:rtl/>
        </w:rPr>
        <w:t xml:space="preserve">وان بیان می دارد: </w:t>
      </w:r>
    </w:p>
    <w:p w:rsidR="00000000" w:rsidRDefault="009C2F2C">
      <w:pPr>
        <w:pStyle w:val="contentparagraph"/>
        <w:bidi/>
        <w:jc w:val="both"/>
        <w:divId w:val="233978854"/>
        <w:rPr>
          <w:rFonts w:cs="B Zar" w:hint="cs"/>
          <w:color w:val="000000"/>
          <w:sz w:val="36"/>
          <w:szCs w:val="36"/>
          <w:rtl/>
        </w:rPr>
      </w:pPr>
      <w:r>
        <w:rPr>
          <w:rStyle w:val="contenttext"/>
          <w:rFonts w:cs="B Zar" w:hint="cs"/>
          <w:color w:val="000000"/>
          <w:sz w:val="36"/>
          <w:szCs w:val="36"/>
          <w:rtl/>
        </w:rPr>
        <w:t>من قیام به وظیفه نمودم در آن هنگام که دیگران ناتوان شدند و شکست خوردند و از افق بالاتری نگریستم در ان هنگام که دیگران سر در لاک خود فرو برده بودند و سخن با صراحت گفتم، در آن هنگام که آنان را کد گشته و متوقف بودند. (371)</w:t>
      </w:r>
    </w:p>
    <w:p w:rsidR="00000000" w:rsidRDefault="009C2F2C">
      <w:pPr>
        <w:pStyle w:val="Heading5"/>
        <w:shd w:val="clear" w:color="auto" w:fill="FFFFFF"/>
        <w:bidi/>
        <w:jc w:val="both"/>
        <w:divId w:val="1692031740"/>
        <w:rPr>
          <w:rFonts w:eastAsia="Times New Roman" w:cs="B Titr" w:hint="cs"/>
          <w:b w:val="0"/>
          <w:bCs w:val="0"/>
          <w:color w:val="800040"/>
          <w:sz w:val="29"/>
          <w:szCs w:val="29"/>
          <w:rtl/>
        </w:rPr>
      </w:pPr>
      <w:r>
        <w:rPr>
          <w:rFonts w:eastAsia="Times New Roman" w:cs="B Titr" w:hint="cs"/>
          <w:b w:val="0"/>
          <w:bCs w:val="0"/>
          <w:color w:val="800040"/>
          <w:sz w:val="29"/>
          <w:szCs w:val="29"/>
          <w:rtl/>
        </w:rPr>
        <w:t>376. تاسف بر نادا</w:t>
      </w:r>
      <w:r>
        <w:rPr>
          <w:rFonts w:eastAsia="Times New Roman" w:cs="B Titr" w:hint="cs"/>
          <w:b w:val="0"/>
          <w:bCs w:val="0"/>
          <w:color w:val="800040"/>
          <w:sz w:val="29"/>
          <w:szCs w:val="29"/>
          <w:rtl/>
        </w:rPr>
        <w:t>ن مخور!</w:t>
      </w:r>
    </w:p>
    <w:p w:rsidR="00000000" w:rsidRDefault="009C2F2C">
      <w:pPr>
        <w:pStyle w:val="contentparagraph"/>
        <w:bidi/>
        <w:jc w:val="both"/>
        <w:divId w:val="1692031740"/>
        <w:rPr>
          <w:rFonts w:cs="B Zar" w:hint="cs"/>
          <w:color w:val="000000"/>
          <w:sz w:val="36"/>
          <w:szCs w:val="36"/>
          <w:rtl/>
        </w:rPr>
      </w:pPr>
      <w:r>
        <w:rPr>
          <w:rStyle w:val="contenttext"/>
          <w:rFonts w:cs="B Zar" w:hint="cs"/>
          <w:color w:val="000000"/>
          <w:sz w:val="36"/>
          <w:szCs w:val="36"/>
          <w:rtl/>
        </w:rPr>
        <w:t xml:space="preserve">من کتابه الی سهل بن حنیف و هو عامله علی المدینه، فی قوم من اهلها لحقوا بمعاویه: </w:t>
      </w:r>
    </w:p>
    <w:p w:rsidR="00000000" w:rsidRDefault="009C2F2C">
      <w:pPr>
        <w:pStyle w:val="contentparagraph"/>
        <w:bidi/>
        <w:jc w:val="both"/>
        <w:divId w:val="1692031740"/>
        <w:rPr>
          <w:rFonts w:cs="B Zar" w:hint="cs"/>
          <w:color w:val="000000"/>
          <w:sz w:val="36"/>
          <w:szCs w:val="36"/>
          <w:rtl/>
        </w:rPr>
      </w:pPr>
      <w:r>
        <w:rPr>
          <w:rStyle w:val="contenttext"/>
          <w:rFonts w:cs="B Zar" w:hint="cs"/>
          <w:color w:val="000000"/>
          <w:sz w:val="36"/>
          <w:szCs w:val="36"/>
          <w:rtl/>
        </w:rPr>
        <w:t>فکفی لهم غیا و لک منهم شافیا، فرار هم من الهدی و الحق، و ایضاعهم الی العمی و الجهل</w:t>
      </w:r>
    </w:p>
    <w:p w:rsidR="00000000" w:rsidRDefault="009C2F2C">
      <w:pPr>
        <w:pStyle w:val="contentparagraph"/>
        <w:bidi/>
        <w:jc w:val="both"/>
        <w:divId w:val="1692031740"/>
        <w:rPr>
          <w:rFonts w:cs="B Zar" w:hint="cs"/>
          <w:color w:val="000000"/>
          <w:sz w:val="36"/>
          <w:szCs w:val="36"/>
          <w:rtl/>
        </w:rPr>
      </w:pPr>
      <w:r>
        <w:rPr>
          <w:rStyle w:val="contenttext"/>
          <w:rFonts w:cs="B Zar" w:hint="cs"/>
          <w:color w:val="000000"/>
          <w:sz w:val="36"/>
          <w:szCs w:val="36"/>
          <w:rtl/>
        </w:rPr>
        <w:t xml:space="preserve">نامه ای است از آن حضرت به (سهل بن حنیف انصاری) و او حاکم مدینه بود: </w:t>
      </w:r>
    </w:p>
    <w:p w:rsidR="00000000" w:rsidRDefault="009C2F2C">
      <w:pPr>
        <w:pStyle w:val="contentparagraph"/>
        <w:bidi/>
        <w:jc w:val="both"/>
        <w:divId w:val="1692031740"/>
        <w:rPr>
          <w:rFonts w:cs="B Zar" w:hint="cs"/>
          <w:color w:val="000000"/>
          <w:sz w:val="36"/>
          <w:szCs w:val="36"/>
          <w:rtl/>
        </w:rPr>
      </w:pPr>
      <w:r>
        <w:rPr>
          <w:rStyle w:val="contenttext"/>
          <w:rFonts w:cs="B Zar" w:hint="cs"/>
          <w:color w:val="000000"/>
          <w:sz w:val="36"/>
          <w:szCs w:val="36"/>
          <w:rtl/>
        </w:rPr>
        <w:t>برای از دست داد</w:t>
      </w:r>
      <w:r>
        <w:rPr>
          <w:rStyle w:val="contenttext"/>
          <w:rFonts w:cs="B Zar" w:hint="cs"/>
          <w:color w:val="000000"/>
          <w:sz w:val="36"/>
          <w:szCs w:val="36"/>
          <w:rtl/>
        </w:rPr>
        <w:t>ن کمک و یاری آنان تاسفی به خود راه مده بس است برای اثبات گمراهی آنان و شفای دل تو از آزادی که به تو می دادند گریختنشان از هدایت و حق و شتافتن آنان به کوری و نادانی. (372)</w:t>
      </w:r>
    </w:p>
    <w:p w:rsidR="00000000" w:rsidRDefault="009C2F2C">
      <w:pPr>
        <w:pStyle w:val="Heading5"/>
        <w:shd w:val="clear" w:color="auto" w:fill="FFFFFF"/>
        <w:bidi/>
        <w:jc w:val="both"/>
        <w:divId w:val="1235817603"/>
        <w:rPr>
          <w:rFonts w:eastAsia="Times New Roman" w:cs="B Titr" w:hint="cs"/>
          <w:b w:val="0"/>
          <w:bCs w:val="0"/>
          <w:color w:val="800040"/>
          <w:sz w:val="29"/>
          <w:szCs w:val="29"/>
          <w:rtl/>
        </w:rPr>
      </w:pPr>
      <w:r>
        <w:rPr>
          <w:rFonts w:eastAsia="Times New Roman" w:cs="B Titr" w:hint="cs"/>
          <w:b w:val="0"/>
          <w:bCs w:val="0"/>
          <w:color w:val="800040"/>
          <w:sz w:val="29"/>
          <w:szCs w:val="29"/>
          <w:rtl/>
        </w:rPr>
        <w:t>377. ادای فضیلت</w:t>
      </w:r>
    </w:p>
    <w:p w:rsidR="00000000" w:rsidRDefault="009C2F2C">
      <w:pPr>
        <w:pStyle w:val="contentparagraph"/>
        <w:bidi/>
        <w:jc w:val="both"/>
        <w:divId w:val="1235817603"/>
        <w:rPr>
          <w:rFonts w:cs="B Zar" w:hint="cs"/>
          <w:color w:val="000000"/>
          <w:sz w:val="36"/>
          <w:szCs w:val="36"/>
          <w:rtl/>
        </w:rPr>
      </w:pPr>
      <w:r>
        <w:rPr>
          <w:rStyle w:val="contenttext"/>
          <w:rFonts w:cs="B Zar" w:hint="cs"/>
          <w:color w:val="000000"/>
          <w:sz w:val="36"/>
          <w:szCs w:val="36"/>
          <w:rtl/>
        </w:rPr>
        <w:t xml:space="preserve">من کتاب له الی اهلا البصره: </w:t>
      </w:r>
    </w:p>
    <w:p w:rsidR="00000000" w:rsidRDefault="009C2F2C">
      <w:pPr>
        <w:pStyle w:val="contentparagraph"/>
        <w:bidi/>
        <w:jc w:val="both"/>
        <w:divId w:val="1235817603"/>
        <w:rPr>
          <w:rFonts w:cs="B Zar" w:hint="cs"/>
          <w:color w:val="000000"/>
          <w:sz w:val="36"/>
          <w:szCs w:val="36"/>
          <w:rtl/>
        </w:rPr>
      </w:pPr>
      <w:r>
        <w:rPr>
          <w:rStyle w:val="contenttext"/>
          <w:rFonts w:cs="B Zar" w:hint="cs"/>
          <w:color w:val="000000"/>
          <w:sz w:val="36"/>
          <w:szCs w:val="36"/>
          <w:rtl/>
        </w:rPr>
        <w:t xml:space="preserve">مع انی عارف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لذی</w:t>
      </w:r>
      <w:r>
        <w:rPr>
          <w:rStyle w:val="contenttext"/>
          <w:rFonts w:cs="B Zar" w:hint="cs"/>
          <w:color w:val="000000"/>
          <w:sz w:val="36"/>
          <w:szCs w:val="36"/>
          <w:rtl/>
        </w:rPr>
        <w:t xml:space="preserve"> </w:t>
      </w:r>
      <w:r>
        <w:rPr>
          <w:rStyle w:val="contenttext"/>
          <w:rFonts w:cs="B Zar" w:hint="cs"/>
          <w:color w:val="000000"/>
          <w:sz w:val="36"/>
          <w:szCs w:val="36"/>
          <w:rtl/>
        </w:rPr>
        <w:t>النصیحه</w:t>
      </w:r>
      <w:r>
        <w:rPr>
          <w:rStyle w:val="contenttext"/>
          <w:rFonts w:cs="B Zar" w:hint="cs"/>
          <w:color w:val="000000"/>
          <w:sz w:val="36"/>
          <w:szCs w:val="36"/>
          <w:rtl/>
        </w:rPr>
        <w:t xml:space="preserve"> </w:t>
      </w:r>
      <w:r>
        <w:rPr>
          <w:rStyle w:val="contenttext"/>
          <w:rFonts w:cs="B Zar" w:hint="cs"/>
          <w:color w:val="000000"/>
          <w:sz w:val="36"/>
          <w:szCs w:val="36"/>
          <w:rtl/>
        </w:rPr>
        <w:t>حقه</w:t>
      </w:r>
    </w:p>
    <w:p w:rsidR="00000000" w:rsidRDefault="009C2F2C">
      <w:pPr>
        <w:pStyle w:val="contentparagraph"/>
        <w:bidi/>
        <w:jc w:val="both"/>
        <w:divId w:val="1235817603"/>
        <w:rPr>
          <w:rFonts w:cs="B Zar" w:hint="cs"/>
          <w:color w:val="000000"/>
          <w:sz w:val="36"/>
          <w:szCs w:val="36"/>
          <w:rtl/>
        </w:rPr>
      </w:pPr>
      <w:r>
        <w:rPr>
          <w:rStyle w:val="contenttext"/>
          <w:rFonts w:cs="B Zar" w:hint="cs"/>
          <w:color w:val="000000"/>
          <w:sz w:val="36"/>
          <w:szCs w:val="36"/>
          <w:rtl/>
        </w:rPr>
        <w:t xml:space="preserve">نامه ای از آن حضرت ره اهل بصره: </w:t>
      </w:r>
    </w:p>
    <w:p w:rsidR="00000000" w:rsidRDefault="009C2F2C">
      <w:pPr>
        <w:pStyle w:val="contentparagraph"/>
        <w:bidi/>
        <w:jc w:val="both"/>
        <w:divId w:val="1235817603"/>
        <w:rPr>
          <w:rFonts w:cs="B Zar" w:hint="cs"/>
          <w:color w:val="000000"/>
          <w:sz w:val="36"/>
          <w:szCs w:val="36"/>
          <w:rtl/>
        </w:rPr>
      </w:pPr>
      <w:r>
        <w:rPr>
          <w:rStyle w:val="contenttext"/>
          <w:rFonts w:cs="B Zar" w:hint="cs"/>
          <w:color w:val="000000"/>
          <w:sz w:val="36"/>
          <w:szCs w:val="36"/>
          <w:rtl/>
        </w:rPr>
        <w:t>من فضیلت هر کسی از شما را که خیر خواه و خیراندیش است ادا می کنم. (373)</w:t>
      </w:r>
    </w:p>
    <w:p w:rsidR="00000000" w:rsidRDefault="009C2F2C">
      <w:pPr>
        <w:pStyle w:val="Heading4"/>
        <w:shd w:val="clear" w:color="auto" w:fill="FFFFFF"/>
        <w:bidi/>
        <w:jc w:val="both"/>
        <w:divId w:val="904729496"/>
        <w:rPr>
          <w:rFonts w:eastAsia="Times New Roman" w:cs="B Titr" w:hint="cs"/>
          <w:b w:val="0"/>
          <w:bCs w:val="0"/>
          <w:color w:val="0080C0"/>
          <w:sz w:val="29"/>
          <w:szCs w:val="29"/>
          <w:rtl/>
        </w:rPr>
      </w:pPr>
      <w:r>
        <w:rPr>
          <w:rFonts w:eastAsia="Times New Roman" w:cs="B Titr" w:hint="cs"/>
          <w:b w:val="0"/>
          <w:bCs w:val="0"/>
          <w:color w:val="0080C0"/>
          <w:sz w:val="29"/>
          <w:szCs w:val="29"/>
          <w:rtl/>
        </w:rPr>
        <w:t>5 - حکومت و فرمانروایان و صفات فرمانروا</w:t>
      </w:r>
    </w:p>
    <w:p w:rsidR="00000000" w:rsidRDefault="009C2F2C">
      <w:pPr>
        <w:pStyle w:val="Heading5"/>
        <w:shd w:val="clear" w:color="auto" w:fill="FFFFFF"/>
        <w:bidi/>
        <w:jc w:val="both"/>
        <w:divId w:val="1405570177"/>
        <w:rPr>
          <w:rFonts w:eastAsia="Times New Roman" w:cs="B Titr" w:hint="cs"/>
          <w:b w:val="0"/>
          <w:bCs w:val="0"/>
          <w:color w:val="800040"/>
          <w:sz w:val="29"/>
          <w:szCs w:val="29"/>
          <w:rtl/>
        </w:rPr>
      </w:pPr>
      <w:r>
        <w:rPr>
          <w:rFonts w:eastAsia="Times New Roman" w:cs="B Titr" w:hint="cs"/>
          <w:b w:val="0"/>
          <w:bCs w:val="0"/>
          <w:color w:val="800040"/>
          <w:sz w:val="29"/>
          <w:szCs w:val="29"/>
          <w:rtl/>
        </w:rPr>
        <w:t>378. اسرا حکومتداری</w:t>
      </w:r>
    </w:p>
    <w:p w:rsidR="00000000" w:rsidRDefault="009C2F2C">
      <w:pPr>
        <w:pStyle w:val="contentparagraph"/>
        <w:bidi/>
        <w:jc w:val="both"/>
        <w:divId w:val="1405570177"/>
        <w:rPr>
          <w:rFonts w:cs="B Zar" w:hint="cs"/>
          <w:color w:val="000000"/>
          <w:sz w:val="36"/>
          <w:szCs w:val="36"/>
          <w:rtl/>
        </w:rPr>
      </w:pPr>
      <w:r>
        <w:rPr>
          <w:rStyle w:val="contenttext"/>
          <w:rFonts w:cs="B Zar" w:hint="cs"/>
          <w:color w:val="000000"/>
          <w:sz w:val="36"/>
          <w:szCs w:val="36"/>
          <w:rtl/>
        </w:rPr>
        <w:t xml:space="preserve">من کتابه للاشتر: </w:t>
      </w:r>
    </w:p>
    <w:p w:rsidR="00000000" w:rsidRDefault="009C2F2C">
      <w:pPr>
        <w:pStyle w:val="contentparagraph"/>
        <w:bidi/>
        <w:jc w:val="both"/>
        <w:divId w:val="1405570177"/>
        <w:rPr>
          <w:rFonts w:cs="B Zar" w:hint="cs"/>
          <w:color w:val="000000"/>
          <w:sz w:val="36"/>
          <w:szCs w:val="36"/>
          <w:rtl/>
        </w:rPr>
      </w:pPr>
      <w:r>
        <w:rPr>
          <w:rStyle w:val="contenttext"/>
          <w:rFonts w:cs="B Zar" w:hint="cs"/>
          <w:color w:val="000000"/>
          <w:sz w:val="36"/>
          <w:szCs w:val="36"/>
          <w:rtl/>
        </w:rPr>
        <w:t>ثم انظر فی حال کتابک، فول علی امورک خیرهم، و اخصص رسائلک التی تدخل فیها مک</w:t>
      </w:r>
      <w:r>
        <w:rPr>
          <w:rStyle w:val="contenttext"/>
          <w:rFonts w:cs="B Zar" w:hint="cs"/>
          <w:color w:val="000000"/>
          <w:sz w:val="36"/>
          <w:szCs w:val="36"/>
          <w:rtl/>
        </w:rPr>
        <w:t>ائدک و اسرارک باجمعهم لوجوه صالح الاخلاق ممن لا تبطره الکرامه، فیجتری بها علیک فی خلاف لک بحضره ملا، و لا تقصر به الغفله عن ایراد مکاتبات عمالک علیک، و اصدار جواباتها علی الصوب عنک</w:t>
      </w:r>
    </w:p>
    <w:p w:rsidR="00000000" w:rsidRDefault="009C2F2C">
      <w:pPr>
        <w:pStyle w:val="contentparagraph"/>
        <w:bidi/>
        <w:jc w:val="both"/>
        <w:divId w:val="1405570177"/>
        <w:rPr>
          <w:rFonts w:cs="B Zar" w:hint="cs"/>
          <w:color w:val="000000"/>
          <w:sz w:val="36"/>
          <w:szCs w:val="36"/>
          <w:rtl/>
        </w:rPr>
      </w:pPr>
      <w:r>
        <w:rPr>
          <w:rStyle w:val="contenttext"/>
          <w:rFonts w:cs="B Zar" w:hint="cs"/>
          <w:color w:val="000000"/>
          <w:sz w:val="36"/>
          <w:szCs w:val="36"/>
          <w:rtl/>
        </w:rPr>
        <w:t xml:space="preserve">امام علی علیه السلام در نامه به مالک اشتر فرمودند: </w:t>
      </w:r>
    </w:p>
    <w:p w:rsidR="00000000" w:rsidRDefault="009C2F2C">
      <w:pPr>
        <w:pStyle w:val="contentparagraph"/>
        <w:bidi/>
        <w:jc w:val="both"/>
        <w:divId w:val="1405570177"/>
        <w:rPr>
          <w:rFonts w:cs="B Zar" w:hint="cs"/>
          <w:color w:val="000000"/>
          <w:sz w:val="36"/>
          <w:szCs w:val="36"/>
          <w:rtl/>
        </w:rPr>
      </w:pPr>
      <w:r>
        <w:rPr>
          <w:rStyle w:val="contenttext"/>
          <w:rFonts w:cs="B Zar" w:hint="cs"/>
          <w:color w:val="000000"/>
          <w:sz w:val="36"/>
          <w:szCs w:val="36"/>
          <w:rtl/>
        </w:rPr>
        <w:t>به وضع مامورین خود رسید</w:t>
      </w:r>
      <w:r>
        <w:rPr>
          <w:rStyle w:val="contenttext"/>
          <w:rFonts w:cs="B Zar" w:hint="cs"/>
          <w:color w:val="000000"/>
          <w:sz w:val="36"/>
          <w:szCs w:val="36"/>
          <w:rtl/>
        </w:rPr>
        <w:t>گی کن و کارهای خود را به دست نیکان آنان بسپار!</w:t>
      </w:r>
    </w:p>
    <w:p w:rsidR="00000000" w:rsidRDefault="009C2F2C">
      <w:pPr>
        <w:pStyle w:val="contentparagraph"/>
        <w:bidi/>
        <w:jc w:val="both"/>
        <w:divId w:val="1405570177"/>
        <w:rPr>
          <w:rFonts w:cs="B Zar" w:hint="cs"/>
          <w:color w:val="000000"/>
          <w:sz w:val="36"/>
          <w:szCs w:val="36"/>
          <w:rtl/>
        </w:rPr>
      </w:pPr>
      <w:r>
        <w:rPr>
          <w:rStyle w:val="contenttext"/>
          <w:rFonts w:cs="B Zar" w:hint="cs"/>
          <w:color w:val="000000"/>
          <w:sz w:val="36"/>
          <w:szCs w:val="36"/>
          <w:rtl/>
        </w:rPr>
        <w:t>نامه هایی را که نقشه ها و اسرارت را در بردارد به دست کسی بسپار که در فضایل اخلاقی از همه شایسته تر باشد. کسی باشد که احترامت به وی او را مغرور نسازد و در مخالفت با تو در حضور دیگران گستاخ نگردد. کسی باشد که غف</w:t>
      </w:r>
      <w:r>
        <w:rPr>
          <w:rStyle w:val="contenttext"/>
          <w:rFonts w:cs="B Zar" w:hint="cs"/>
          <w:color w:val="000000"/>
          <w:sz w:val="36"/>
          <w:szCs w:val="36"/>
          <w:rtl/>
        </w:rPr>
        <w:t>لت تو موجب نشود که گزارش فرمانداران و نمایندگانت و نامه های آنان را به تو ندهد و جواب شایسته که مناسب توست برای آنان صادر نکند. (374)</w:t>
      </w:r>
    </w:p>
    <w:p w:rsidR="00000000" w:rsidRDefault="009C2F2C">
      <w:pPr>
        <w:pStyle w:val="Heading5"/>
        <w:shd w:val="clear" w:color="auto" w:fill="FFFFFF"/>
        <w:bidi/>
        <w:jc w:val="both"/>
        <w:divId w:val="99885801"/>
        <w:rPr>
          <w:rFonts w:eastAsia="Times New Roman" w:cs="B Titr" w:hint="cs"/>
          <w:b w:val="0"/>
          <w:bCs w:val="0"/>
          <w:color w:val="800040"/>
          <w:sz w:val="29"/>
          <w:szCs w:val="29"/>
          <w:rtl/>
        </w:rPr>
      </w:pPr>
      <w:r>
        <w:rPr>
          <w:rFonts w:eastAsia="Times New Roman" w:cs="B Titr" w:hint="cs"/>
          <w:b w:val="0"/>
          <w:bCs w:val="0"/>
          <w:color w:val="800040"/>
          <w:sz w:val="29"/>
          <w:szCs w:val="29"/>
          <w:rtl/>
        </w:rPr>
        <w:t>379. بدترین مردم نزد خدا</w:t>
      </w:r>
    </w:p>
    <w:p w:rsidR="00000000" w:rsidRDefault="009C2F2C">
      <w:pPr>
        <w:pStyle w:val="contentparagraph"/>
        <w:bidi/>
        <w:jc w:val="both"/>
        <w:divId w:val="99885801"/>
        <w:rPr>
          <w:rFonts w:cs="B Zar" w:hint="cs"/>
          <w:color w:val="000000"/>
          <w:sz w:val="36"/>
          <w:szCs w:val="36"/>
          <w:rtl/>
        </w:rPr>
      </w:pPr>
      <w:r>
        <w:rPr>
          <w:rStyle w:val="contenttext"/>
          <w:rFonts w:cs="B Zar" w:hint="cs"/>
          <w:color w:val="000000"/>
          <w:sz w:val="36"/>
          <w:szCs w:val="36"/>
          <w:rtl/>
        </w:rPr>
        <w:t>ان شر الناس عند الله امام جائر ضل و ضل به</w:t>
      </w:r>
    </w:p>
    <w:p w:rsidR="00000000" w:rsidRDefault="009C2F2C">
      <w:pPr>
        <w:pStyle w:val="contentparagraph"/>
        <w:bidi/>
        <w:jc w:val="both"/>
        <w:divId w:val="99885801"/>
        <w:rPr>
          <w:rFonts w:cs="B Zar" w:hint="cs"/>
          <w:color w:val="000000"/>
          <w:sz w:val="36"/>
          <w:szCs w:val="36"/>
          <w:rtl/>
        </w:rPr>
      </w:pPr>
      <w:r>
        <w:rPr>
          <w:rStyle w:val="contenttext"/>
          <w:rFonts w:cs="B Zar" w:hint="cs"/>
          <w:color w:val="000000"/>
          <w:sz w:val="36"/>
          <w:szCs w:val="36"/>
          <w:rtl/>
        </w:rPr>
        <w:t>بدترین مردم نزد خدا، پیشوای منحرفی است که خود گمراه است</w:t>
      </w:r>
      <w:r>
        <w:rPr>
          <w:rStyle w:val="contenttext"/>
          <w:rFonts w:cs="B Zar" w:hint="cs"/>
          <w:color w:val="000000"/>
          <w:sz w:val="36"/>
          <w:szCs w:val="36"/>
          <w:rtl/>
        </w:rPr>
        <w:t xml:space="preserve"> و موجب گمراهی (دیگران می شود. (375)</w:t>
      </w:r>
    </w:p>
    <w:p w:rsidR="00000000" w:rsidRDefault="009C2F2C">
      <w:pPr>
        <w:pStyle w:val="Heading5"/>
        <w:shd w:val="clear" w:color="auto" w:fill="FFFFFF"/>
        <w:bidi/>
        <w:jc w:val="both"/>
        <w:divId w:val="1693729373"/>
        <w:rPr>
          <w:rFonts w:eastAsia="Times New Roman" w:cs="B Titr" w:hint="cs"/>
          <w:b w:val="0"/>
          <w:bCs w:val="0"/>
          <w:color w:val="800040"/>
          <w:sz w:val="29"/>
          <w:szCs w:val="29"/>
          <w:rtl/>
        </w:rPr>
      </w:pPr>
      <w:r>
        <w:rPr>
          <w:rFonts w:eastAsia="Times New Roman" w:cs="B Titr" w:hint="cs"/>
          <w:b w:val="0"/>
          <w:bCs w:val="0"/>
          <w:color w:val="800040"/>
          <w:sz w:val="29"/>
          <w:szCs w:val="29"/>
          <w:rtl/>
        </w:rPr>
        <w:t>380. عبرت از سرگذشت زمامداران</w:t>
      </w:r>
    </w:p>
    <w:p w:rsidR="00000000" w:rsidRDefault="009C2F2C">
      <w:pPr>
        <w:pStyle w:val="contentparagraph"/>
        <w:bidi/>
        <w:jc w:val="both"/>
        <w:divId w:val="1693729373"/>
        <w:rPr>
          <w:rFonts w:cs="B Zar" w:hint="cs"/>
          <w:color w:val="000000"/>
          <w:sz w:val="36"/>
          <w:szCs w:val="36"/>
          <w:rtl/>
        </w:rPr>
      </w:pPr>
      <w:r>
        <w:rPr>
          <w:rStyle w:val="contenttext"/>
          <w:rFonts w:cs="B Zar" w:hint="cs"/>
          <w:color w:val="000000"/>
          <w:sz w:val="36"/>
          <w:szCs w:val="36"/>
          <w:rtl/>
        </w:rPr>
        <w:t>الواجب علیک ان تتذکر ما مضی لمن تقدمک من حکومه عادله، اوسنه فاضله، او اثر عن نبینا صلی الله علیه و آله او فریضه فی کتاب الله فتقتدی بما شاهدت مما عملنا به فیها، و تجتهد لنفسک فی اتباع ما عه</w:t>
      </w:r>
      <w:r>
        <w:rPr>
          <w:rStyle w:val="contenttext"/>
          <w:rFonts w:cs="B Zar" w:hint="cs"/>
          <w:color w:val="000000"/>
          <w:sz w:val="36"/>
          <w:szCs w:val="36"/>
          <w:rtl/>
        </w:rPr>
        <w:t>دت الیک فی عهدی هذا</w:t>
      </w:r>
    </w:p>
    <w:p w:rsidR="00000000" w:rsidRDefault="009C2F2C">
      <w:pPr>
        <w:pStyle w:val="contentparagraph"/>
        <w:bidi/>
        <w:jc w:val="both"/>
        <w:divId w:val="1693729373"/>
        <w:rPr>
          <w:rFonts w:cs="B Zar" w:hint="cs"/>
          <w:color w:val="000000"/>
          <w:sz w:val="36"/>
          <w:szCs w:val="36"/>
          <w:rtl/>
        </w:rPr>
      </w:pPr>
      <w:r>
        <w:rPr>
          <w:rStyle w:val="contenttext"/>
          <w:rFonts w:cs="B Zar" w:hint="cs"/>
          <w:color w:val="000000"/>
          <w:sz w:val="36"/>
          <w:szCs w:val="36"/>
          <w:rtl/>
        </w:rPr>
        <w:t>بر تو واجب است که سرگذشت و رفتار زمامدارانی را که پیش از تو از این خاکدان گذشته اند به یاد بیاوری، زمامدارانی که حکومت دادگرنه گستردند و به سنت فاضله عمل نمودند و از آثار پیامبر صلی الله علیه و آله تبعیت نمودند و واجبات وارده در کتاب ال</w:t>
      </w:r>
      <w:r>
        <w:rPr>
          <w:rStyle w:val="contenttext"/>
          <w:rFonts w:cs="B Zar" w:hint="cs"/>
          <w:color w:val="000000"/>
          <w:sz w:val="36"/>
          <w:szCs w:val="36"/>
          <w:rtl/>
        </w:rPr>
        <w:t>هی را پیروی کردند، پس تبعیت کن از آن اعمالی که ما انجام دادیم و تو خود آن را مشاهده کردی و واجب است که از ذات خود در پیروی از این عهدنامه که برای تو نوشتم. (376)</w:t>
      </w:r>
    </w:p>
    <w:p w:rsidR="00000000" w:rsidRDefault="009C2F2C">
      <w:pPr>
        <w:pStyle w:val="Heading5"/>
        <w:shd w:val="clear" w:color="auto" w:fill="FFFFFF"/>
        <w:bidi/>
        <w:jc w:val="both"/>
        <w:divId w:val="1938054641"/>
        <w:rPr>
          <w:rFonts w:eastAsia="Times New Roman" w:cs="B Titr" w:hint="cs"/>
          <w:b w:val="0"/>
          <w:bCs w:val="0"/>
          <w:color w:val="800040"/>
          <w:sz w:val="29"/>
          <w:szCs w:val="29"/>
          <w:rtl/>
        </w:rPr>
      </w:pPr>
      <w:r>
        <w:rPr>
          <w:rFonts w:eastAsia="Times New Roman" w:cs="B Titr" w:hint="cs"/>
          <w:b w:val="0"/>
          <w:bCs w:val="0"/>
          <w:color w:val="800040"/>
          <w:sz w:val="29"/>
          <w:szCs w:val="29"/>
          <w:rtl/>
        </w:rPr>
        <w:t>381. کیفر قتل عمد</w:t>
      </w:r>
    </w:p>
    <w:p w:rsidR="00000000" w:rsidRDefault="009C2F2C">
      <w:pPr>
        <w:pStyle w:val="contentparagraph"/>
        <w:bidi/>
        <w:jc w:val="both"/>
        <w:divId w:val="1938054641"/>
        <w:rPr>
          <w:rFonts w:cs="B Zar" w:hint="cs"/>
          <w:color w:val="000000"/>
          <w:sz w:val="36"/>
          <w:szCs w:val="36"/>
          <w:rtl/>
        </w:rPr>
      </w:pPr>
      <w:r>
        <w:rPr>
          <w:rStyle w:val="contenttext"/>
          <w:rFonts w:cs="B Zar" w:hint="cs"/>
          <w:color w:val="000000"/>
          <w:sz w:val="36"/>
          <w:szCs w:val="36"/>
          <w:rtl/>
        </w:rPr>
        <w:t>یا مالک!</w:t>
      </w:r>
    </w:p>
    <w:p w:rsidR="00000000" w:rsidRDefault="009C2F2C">
      <w:pPr>
        <w:pStyle w:val="contentparagraph"/>
        <w:bidi/>
        <w:jc w:val="both"/>
        <w:divId w:val="1938054641"/>
        <w:rPr>
          <w:rFonts w:cs="B Zar" w:hint="cs"/>
          <w:color w:val="000000"/>
          <w:sz w:val="36"/>
          <w:szCs w:val="36"/>
          <w:rtl/>
        </w:rPr>
      </w:pPr>
      <w:r>
        <w:rPr>
          <w:rStyle w:val="contenttext"/>
          <w:rFonts w:cs="B Zar" w:hint="cs"/>
          <w:color w:val="000000"/>
          <w:sz w:val="36"/>
          <w:szCs w:val="36"/>
          <w:rtl/>
        </w:rPr>
        <w:t>فلا تقوین سلطانک بسفک دم حرام، فان ذلک مما یضعفه و یوهنه، بل یزیله و ینقله، و لا عذر لک عند الله و لا عندی فی قتل العمد، لان فیه قود البدن</w:t>
      </w:r>
    </w:p>
    <w:p w:rsidR="00000000" w:rsidRDefault="009C2F2C">
      <w:pPr>
        <w:pStyle w:val="contentparagraph"/>
        <w:bidi/>
        <w:jc w:val="both"/>
        <w:divId w:val="1938054641"/>
        <w:rPr>
          <w:rFonts w:cs="B Zar" w:hint="cs"/>
          <w:color w:val="000000"/>
          <w:sz w:val="36"/>
          <w:szCs w:val="36"/>
          <w:rtl/>
        </w:rPr>
      </w:pPr>
      <w:r>
        <w:rPr>
          <w:rStyle w:val="contenttext"/>
          <w:rFonts w:cs="B Zar" w:hint="cs"/>
          <w:color w:val="000000"/>
          <w:sz w:val="36"/>
          <w:szCs w:val="36"/>
          <w:rtl/>
        </w:rPr>
        <w:t>ای مالک!</w:t>
      </w:r>
    </w:p>
    <w:p w:rsidR="00000000" w:rsidRDefault="009C2F2C">
      <w:pPr>
        <w:pStyle w:val="contentparagraph"/>
        <w:bidi/>
        <w:jc w:val="both"/>
        <w:divId w:val="1938054641"/>
        <w:rPr>
          <w:rFonts w:cs="B Zar" w:hint="cs"/>
          <w:color w:val="000000"/>
          <w:sz w:val="36"/>
          <w:szCs w:val="36"/>
          <w:rtl/>
        </w:rPr>
      </w:pPr>
      <w:r>
        <w:rPr>
          <w:rStyle w:val="contenttext"/>
          <w:rFonts w:cs="B Zar" w:hint="cs"/>
          <w:color w:val="000000"/>
          <w:sz w:val="36"/>
          <w:szCs w:val="36"/>
          <w:rtl/>
        </w:rPr>
        <w:t>حکومت خود را با ریختن خون ناحق تقویت مکن، چرا که این کار حکومتت را سست و متزلزل می سازد، بلکه بنیان آن را می</w:t>
      </w:r>
      <w:r>
        <w:rPr>
          <w:rStyle w:val="contenttext"/>
          <w:rFonts w:cs="B Zar" w:hint="cs"/>
          <w:color w:val="000000"/>
          <w:sz w:val="36"/>
          <w:szCs w:val="36"/>
          <w:rtl/>
        </w:rPr>
        <w:t xml:space="preserve"> کند و به دیگران منتقل می نماید و بدان هیچ گونه عذری نزد خدا و من در قتل عمد پذیرفته نیست، زیرا کیفر آن قصاص و مرگ است. (377)</w:t>
      </w:r>
    </w:p>
    <w:p w:rsidR="00000000" w:rsidRDefault="009C2F2C">
      <w:pPr>
        <w:pStyle w:val="Heading5"/>
        <w:shd w:val="clear" w:color="auto" w:fill="FFFFFF"/>
        <w:bidi/>
        <w:jc w:val="both"/>
        <w:divId w:val="164826730"/>
        <w:rPr>
          <w:rFonts w:eastAsia="Times New Roman" w:cs="B Titr" w:hint="cs"/>
          <w:b w:val="0"/>
          <w:bCs w:val="0"/>
          <w:color w:val="800040"/>
          <w:sz w:val="29"/>
          <w:szCs w:val="29"/>
          <w:rtl/>
        </w:rPr>
      </w:pPr>
      <w:r>
        <w:rPr>
          <w:rFonts w:eastAsia="Times New Roman" w:cs="B Titr" w:hint="cs"/>
          <w:b w:val="0"/>
          <w:bCs w:val="0"/>
          <w:color w:val="800040"/>
          <w:sz w:val="29"/>
          <w:szCs w:val="29"/>
          <w:rtl/>
        </w:rPr>
        <w:t>382. سنت پیشوایان را نقض مکن!</w:t>
      </w:r>
    </w:p>
    <w:p w:rsidR="00000000" w:rsidRDefault="009C2F2C">
      <w:pPr>
        <w:pStyle w:val="contentparagraph"/>
        <w:bidi/>
        <w:jc w:val="both"/>
        <w:divId w:val="164826730"/>
        <w:rPr>
          <w:rFonts w:cs="B Zar" w:hint="cs"/>
          <w:color w:val="000000"/>
          <w:sz w:val="36"/>
          <w:szCs w:val="36"/>
          <w:rtl/>
        </w:rPr>
      </w:pPr>
      <w:r>
        <w:rPr>
          <w:rStyle w:val="contenttext"/>
          <w:rFonts w:cs="B Zar" w:hint="cs"/>
          <w:color w:val="000000"/>
          <w:sz w:val="36"/>
          <w:szCs w:val="36"/>
          <w:rtl/>
        </w:rPr>
        <w:t>لا تنقض سنه صالحه عمل بها صدور هذه الامه و اجتمعت بها الالفُه، و صلحت علیها الرعیه</w:t>
      </w:r>
    </w:p>
    <w:p w:rsidR="00000000" w:rsidRDefault="009C2F2C">
      <w:pPr>
        <w:pStyle w:val="contentparagraph"/>
        <w:bidi/>
        <w:jc w:val="both"/>
        <w:divId w:val="164826730"/>
        <w:rPr>
          <w:rFonts w:cs="B Zar" w:hint="cs"/>
          <w:color w:val="000000"/>
          <w:sz w:val="36"/>
          <w:szCs w:val="36"/>
          <w:rtl/>
        </w:rPr>
      </w:pPr>
      <w:r>
        <w:rPr>
          <w:rStyle w:val="contenttext"/>
          <w:rFonts w:cs="B Zar" w:hint="cs"/>
          <w:color w:val="000000"/>
          <w:sz w:val="36"/>
          <w:szCs w:val="36"/>
          <w:rtl/>
        </w:rPr>
        <w:t>هرگز سنت شایسته ای را که پیشوایان این امت به آن عمل کرده و ملت اسلام به آن انس و الفت گرفته و امور مردم بدان اصلاح گردیده است نقص مکن!</w:t>
      </w:r>
    </w:p>
    <w:p w:rsidR="00000000" w:rsidRDefault="009C2F2C">
      <w:pPr>
        <w:pStyle w:val="Heading5"/>
        <w:shd w:val="clear" w:color="auto" w:fill="FFFFFF"/>
        <w:bidi/>
        <w:jc w:val="both"/>
        <w:divId w:val="1951662901"/>
        <w:rPr>
          <w:rFonts w:eastAsia="Times New Roman" w:cs="B Titr" w:hint="cs"/>
          <w:b w:val="0"/>
          <w:bCs w:val="0"/>
          <w:color w:val="800040"/>
          <w:sz w:val="29"/>
          <w:szCs w:val="29"/>
          <w:rtl/>
        </w:rPr>
      </w:pPr>
      <w:r>
        <w:rPr>
          <w:rFonts w:eastAsia="Times New Roman" w:cs="B Titr" w:hint="cs"/>
          <w:b w:val="0"/>
          <w:bCs w:val="0"/>
          <w:color w:val="800040"/>
          <w:sz w:val="29"/>
          <w:szCs w:val="29"/>
          <w:rtl/>
        </w:rPr>
        <w:t>383. کارمندانی چنین انتخاب کن!</w:t>
      </w:r>
    </w:p>
    <w:p w:rsidR="00000000" w:rsidRDefault="009C2F2C">
      <w:pPr>
        <w:pStyle w:val="contentparagraph"/>
        <w:bidi/>
        <w:jc w:val="both"/>
        <w:divId w:val="1951662901"/>
        <w:rPr>
          <w:rFonts w:cs="B Zar" w:hint="cs"/>
          <w:color w:val="000000"/>
          <w:sz w:val="36"/>
          <w:szCs w:val="36"/>
          <w:rtl/>
        </w:rPr>
      </w:pPr>
      <w:r>
        <w:rPr>
          <w:rStyle w:val="contenttext"/>
          <w:rFonts w:cs="B Zar" w:hint="cs"/>
          <w:color w:val="000000"/>
          <w:sz w:val="36"/>
          <w:szCs w:val="36"/>
          <w:rtl/>
        </w:rPr>
        <w:t>یا مالک توخ منهم اهل التجریه و الحیاء، من اهل البیوتات الصالحه و القدم فی الاسلام المتقدمه</w:t>
      </w:r>
      <w:r>
        <w:rPr>
          <w:rStyle w:val="contenttext"/>
          <w:rFonts w:cs="B Zar" w:hint="cs"/>
          <w:color w:val="000000"/>
          <w:sz w:val="36"/>
          <w:szCs w:val="36"/>
          <w:rtl/>
        </w:rPr>
        <w:t>، فانهم اکرم اخلاقا، و اصح اعراضا، و اقل فی المطامع اشراقا، و اغلب فی عواقب الامور نظرا</w:t>
      </w:r>
    </w:p>
    <w:p w:rsidR="00000000" w:rsidRDefault="009C2F2C">
      <w:pPr>
        <w:pStyle w:val="contentparagraph"/>
        <w:bidi/>
        <w:jc w:val="both"/>
        <w:divId w:val="1951662901"/>
        <w:rPr>
          <w:rFonts w:cs="B Zar" w:hint="cs"/>
          <w:color w:val="000000"/>
          <w:sz w:val="36"/>
          <w:szCs w:val="36"/>
          <w:rtl/>
        </w:rPr>
      </w:pPr>
      <w:r>
        <w:rPr>
          <w:rStyle w:val="contenttext"/>
          <w:rFonts w:cs="B Zar" w:hint="cs"/>
          <w:color w:val="000000"/>
          <w:sz w:val="36"/>
          <w:szCs w:val="36"/>
          <w:rtl/>
        </w:rPr>
        <w:t>ای مالک!</w:t>
      </w:r>
    </w:p>
    <w:p w:rsidR="00000000" w:rsidRDefault="009C2F2C">
      <w:pPr>
        <w:pStyle w:val="contentparagraph"/>
        <w:bidi/>
        <w:jc w:val="both"/>
        <w:divId w:val="1951662901"/>
        <w:rPr>
          <w:rFonts w:cs="B Zar" w:hint="cs"/>
          <w:color w:val="000000"/>
          <w:sz w:val="36"/>
          <w:szCs w:val="36"/>
          <w:rtl/>
        </w:rPr>
      </w:pPr>
      <w:r>
        <w:rPr>
          <w:rStyle w:val="contenttext"/>
          <w:rFonts w:cs="B Zar" w:hint="cs"/>
          <w:color w:val="000000"/>
          <w:sz w:val="36"/>
          <w:szCs w:val="36"/>
          <w:rtl/>
        </w:rPr>
        <w:t>کارمندانی را که اهل تجربه و شرم و حیا و از خانواده های صالح که در اسلام پیشگام ترند انتخاب کن؛ زیرا اخلاق آنها کریم تر و خانواده شان پاک تر و کم طمع تر و در سن</w:t>
      </w:r>
      <w:r>
        <w:rPr>
          <w:rStyle w:val="contenttext"/>
          <w:rFonts w:cs="B Zar" w:hint="cs"/>
          <w:color w:val="000000"/>
          <w:sz w:val="36"/>
          <w:szCs w:val="36"/>
          <w:rtl/>
        </w:rPr>
        <w:t>جش عواقب امور بیناترند. (378)</w:t>
      </w:r>
    </w:p>
    <w:p w:rsidR="00000000" w:rsidRDefault="009C2F2C">
      <w:pPr>
        <w:pStyle w:val="Heading5"/>
        <w:shd w:val="clear" w:color="auto" w:fill="FFFFFF"/>
        <w:bidi/>
        <w:jc w:val="both"/>
        <w:divId w:val="40175768"/>
        <w:rPr>
          <w:rFonts w:eastAsia="Times New Roman" w:cs="B Titr" w:hint="cs"/>
          <w:b w:val="0"/>
          <w:bCs w:val="0"/>
          <w:color w:val="800040"/>
          <w:sz w:val="29"/>
          <w:szCs w:val="29"/>
          <w:rtl/>
        </w:rPr>
      </w:pPr>
      <w:r>
        <w:rPr>
          <w:rFonts w:eastAsia="Times New Roman" w:cs="B Titr" w:hint="cs"/>
          <w:b w:val="0"/>
          <w:bCs w:val="0"/>
          <w:color w:val="800040"/>
          <w:sz w:val="29"/>
          <w:szCs w:val="29"/>
          <w:rtl/>
        </w:rPr>
        <w:t>384. موقعیت خطرناک</w:t>
      </w:r>
    </w:p>
    <w:p w:rsidR="00000000" w:rsidRDefault="009C2F2C">
      <w:pPr>
        <w:pStyle w:val="contentparagraph"/>
        <w:bidi/>
        <w:jc w:val="both"/>
        <w:divId w:val="40175768"/>
        <w:rPr>
          <w:rFonts w:cs="B Zar" w:hint="cs"/>
          <w:color w:val="000000"/>
          <w:sz w:val="36"/>
          <w:szCs w:val="36"/>
          <w:rtl/>
        </w:rPr>
      </w:pPr>
      <w:r>
        <w:rPr>
          <w:rStyle w:val="contenttext"/>
          <w:rFonts w:cs="B Zar" w:hint="cs"/>
          <w:color w:val="000000"/>
          <w:sz w:val="36"/>
          <w:szCs w:val="36"/>
          <w:rtl/>
        </w:rPr>
        <w:t xml:space="preserve">صاحب السلطان کراکب الاسد: </w:t>
      </w:r>
    </w:p>
    <w:p w:rsidR="00000000" w:rsidRDefault="009C2F2C">
      <w:pPr>
        <w:pStyle w:val="contentparagraph"/>
        <w:bidi/>
        <w:jc w:val="both"/>
        <w:divId w:val="40175768"/>
        <w:rPr>
          <w:rFonts w:cs="B Zar" w:hint="cs"/>
          <w:color w:val="000000"/>
          <w:sz w:val="36"/>
          <w:szCs w:val="36"/>
          <w:rtl/>
        </w:rPr>
      </w:pPr>
      <w:r>
        <w:rPr>
          <w:rStyle w:val="contenttext"/>
          <w:rFonts w:cs="B Zar" w:hint="cs"/>
          <w:color w:val="000000"/>
          <w:sz w:val="36"/>
          <w:szCs w:val="36"/>
          <w:rtl/>
        </w:rPr>
        <w:t>یغبط بموقعه، و هو اعلم بموضعه</w:t>
      </w:r>
    </w:p>
    <w:p w:rsidR="00000000" w:rsidRDefault="009C2F2C">
      <w:pPr>
        <w:pStyle w:val="contentparagraph"/>
        <w:bidi/>
        <w:jc w:val="both"/>
        <w:divId w:val="40175768"/>
        <w:rPr>
          <w:rFonts w:cs="B Zar" w:hint="cs"/>
          <w:color w:val="000000"/>
          <w:sz w:val="36"/>
          <w:szCs w:val="36"/>
          <w:rtl/>
        </w:rPr>
      </w:pPr>
      <w:r>
        <w:rPr>
          <w:rStyle w:val="contenttext"/>
          <w:rFonts w:cs="B Zar" w:hint="cs"/>
          <w:color w:val="000000"/>
          <w:sz w:val="36"/>
          <w:szCs w:val="36"/>
          <w:rtl/>
        </w:rPr>
        <w:t xml:space="preserve">ملازم و ندیم سلطان، همچون کسی است که بر شیر سوار باشد؛ مردم به موقعیت او غبطه می خورند، در حالی که خودش بهتر می داند در چه وضعیتی (خطرناک) قرار دارد. </w:t>
      </w:r>
      <w:r>
        <w:rPr>
          <w:rStyle w:val="contenttext"/>
          <w:rFonts w:cs="B Zar" w:hint="cs"/>
          <w:color w:val="000000"/>
          <w:sz w:val="36"/>
          <w:szCs w:val="36"/>
          <w:rtl/>
        </w:rPr>
        <w:t>(379)</w:t>
      </w:r>
    </w:p>
    <w:p w:rsidR="00000000" w:rsidRDefault="009C2F2C">
      <w:pPr>
        <w:pStyle w:val="Heading5"/>
        <w:shd w:val="clear" w:color="auto" w:fill="FFFFFF"/>
        <w:bidi/>
        <w:jc w:val="both"/>
        <w:divId w:val="837572652"/>
        <w:rPr>
          <w:rFonts w:eastAsia="Times New Roman" w:cs="B Titr" w:hint="cs"/>
          <w:b w:val="0"/>
          <w:bCs w:val="0"/>
          <w:color w:val="800040"/>
          <w:sz w:val="29"/>
          <w:szCs w:val="29"/>
          <w:rtl/>
        </w:rPr>
      </w:pPr>
      <w:r>
        <w:rPr>
          <w:rFonts w:eastAsia="Times New Roman" w:cs="B Titr" w:hint="cs"/>
          <w:b w:val="0"/>
          <w:bCs w:val="0"/>
          <w:color w:val="800040"/>
          <w:sz w:val="29"/>
          <w:szCs w:val="29"/>
          <w:rtl/>
        </w:rPr>
        <w:t>385. رابطه امیران</w:t>
      </w:r>
    </w:p>
    <w:p w:rsidR="00000000" w:rsidRDefault="009C2F2C">
      <w:pPr>
        <w:pStyle w:val="contentparagraph"/>
        <w:bidi/>
        <w:jc w:val="both"/>
        <w:divId w:val="837572652"/>
        <w:rPr>
          <w:rFonts w:cs="B Zar" w:hint="cs"/>
          <w:color w:val="000000"/>
          <w:sz w:val="36"/>
          <w:szCs w:val="36"/>
          <w:rtl/>
        </w:rPr>
      </w:pPr>
      <w:r>
        <w:rPr>
          <w:rStyle w:val="contenttext"/>
          <w:rFonts w:cs="B Zar" w:hint="cs"/>
          <w:color w:val="000000"/>
          <w:sz w:val="36"/>
          <w:szCs w:val="36"/>
          <w:rtl/>
        </w:rPr>
        <w:t>الصق بذوی المرؤ ات و الاحساب و اهل البیوتات الصالحه و السوابق الحسنه ثم اهل النجدهُ و الشجاعه و السخاء و السماخه، فانهم جماع من الکرم، و شعب من العرف</w:t>
      </w:r>
    </w:p>
    <w:p w:rsidR="00000000" w:rsidRDefault="009C2F2C">
      <w:pPr>
        <w:pStyle w:val="contentparagraph"/>
        <w:bidi/>
        <w:jc w:val="both"/>
        <w:divId w:val="837572652"/>
        <w:rPr>
          <w:rFonts w:cs="B Zar" w:hint="cs"/>
          <w:color w:val="000000"/>
          <w:sz w:val="36"/>
          <w:szCs w:val="36"/>
          <w:rtl/>
        </w:rPr>
      </w:pPr>
      <w:r>
        <w:rPr>
          <w:rStyle w:val="contenttext"/>
          <w:rFonts w:cs="B Zar" w:hint="cs"/>
          <w:color w:val="000000"/>
          <w:sz w:val="36"/>
          <w:szCs w:val="36"/>
          <w:rtl/>
        </w:rPr>
        <w:t xml:space="preserve">به مالک اشتر نوشت: </w:t>
      </w:r>
    </w:p>
    <w:p w:rsidR="00000000" w:rsidRDefault="009C2F2C">
      <w:pPr>
        <w:pStyle w:val="contentparagraph"/>
        <w:bidi/>
        <w:jc w:val="both"/>
        <w:divId w:val="837572652"/>
        <w:rPr>
          <w:rFonts w:cs="B Zar" w:hint="cs"/>
          <w:color w:val="000000"/>
          <w:sz w:val="36"/>
          <w:szCs w:val="36"/>
          <w:rtl/>
        </w:rPr>
      </w:pPr>
      <w:r>
        <w:rPr>
          <w:rStyle w:val="contenttext"/>
          <w:rFonts w:cs="B Zar" w:hint="cs"/>
          <w:color w:val="000000"/>
          <w:sz w:val="36"/>
          <w:szCs w:val="36"/>
          <w:rtl/>
        </w:rPr>
        <w:t>روابط خود را با افراد باشخصیت و اصیل، و خانواده های صالح و خوش</w:t>
      </w:r>
      <w:r>
        <w:rPr>
          <w:rStyle w:val="contenttext"/>
          <w:rFonts w:cs="B Zar" w:hint="cs"/>
          <w:color w:val="000000"/>
          <w:sz w:val="36"/>
          <w:szCs w:val="36"/>
          <w:rtl/>
        </w:rPr>
        <w:t xml:space="preserve"> سابقه برقرار کن، و پس از آن مردمانی که دارای بزرگواری و دلاوری و سخاوت و اهل گذشتند رابطه برقرار ساز که آن ها کانون کرم و شعبه هایی از خوبی هستند. (380)</w:t>
      </w:r>
    </w:p>
    <w:p w:rsidR="00000000" w:rsidRDefault="009C2F2C">
      <w:pPr>
        <w:pStyle w:val="Heading5"/>
        <w:shd w:val="clear" w:color="auto" w:fill="FFFFFF"/>
        <w:bidi/>
        <w:jc w:val="both"/>
        <w:divId w:val="792601602"/>
        <w:rPr>
          <w:rFonts w:eastAsia="Times New Roman" w:cs="B Titr" w:hint="cs"/>
          <w:b w:val="0"/>
          <w:bCs w:val="0"/>
          <w:color w:val="800040"/>
          <w:sz w:val="29"/>
          <w:szCs w:val="29"/>
          <w:rtl/>
        </w:rPr>
      </w:pPr>
      <w:r>
        <w:rPr>
          <w:rFonts w:eastAsia="Times New Roman" w:cs="B Titr" w:hint="cs"/>
          <w:b w:val="0"/>
          <w:bCs w:val="0"/>
          <w:color w:val="800040"/>
          <w:sz w:val="29"/>
          <w:szCs w:val="29"/>
          <w:rtl/>
        </w:rPr>
        <w:t>386. شرایط حاکم</w:t>
      </w:r>
    </w:p>
    <w:p w:rsidR="00000000" w:rsidRDefault="009C2F2C">
      <w:pPr>
        <w:pStyle w:val="contentparagraph"/>
        <w:bidi/>
        <w:jc w:val="both"/>
        <w:divId w:val="792601602"/>
        <w:rPr>
          <w:rFonts w:cs="B Zar" w:hint="cs"/>
          <w:color w:val="000000"/>
          <w:sz w:val="36"/>
          <w:szCs w:val="36"/>
          <w:rtl/>
        </w:rPr>
      </w:pPr>
      <w:r>
        <w:rPr>
          <w:rStyle w:val="contenttext"/>
          <w:rFonts w:cs="B Zar" w:hint="cs"/>
          <w:color w:val="000000"/>
          <w:sz w:val="36"/>
          <w:szCs w:val="36"/>
          <w:rtl/>
        </w:rPr>
        <w:t>لا ینبغی ان یکون الوالی علی الفروج و الدماء و المغانم و الاحکام، و امامه المسلمین الخی</w:t>
      </w:r>
      <w:r>
        <w:rPr>
          <w:rStyle w:val="contenttext"/>
          <w:rFonts w:cs="B Zar" w:hint="cs"/>
          <w:color w:val="000000"/>
          <w:sz w:val="36"/>
          <w:szCs w:val="36"/>
          <w:rtl/>
        </w:rPr>
        <w:t xml:space="preserve">ل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المعطل</w:t>
      </w:r>
      <w:r>
        <w:rPr>
          <w:rStyle w:val="contenttext"/>
          <w:rFonts w:cs="B Zar" w:hint="cs"/>
          <w:color w:val="000000"/>
          <w:sz w:val="36"/>
          <w:szCs w:val="36"/>
          <w:rtl/>
        </w:rPr>
        <w:t xml:space="preserve"> </w:t>
      </w:r>
      <w:r>
        <w:rPr>
          <w:rStyle w:val="contenttext"/>
          <w:rFonts w:cs="B Zar" w:hint="cs"/>
          <w:color w:val="000000"/>
          <w:sz w:val="36"/>
          <w:szCs w:val="36"/>
          <w:rtl/>
        </w:rPr>
        <w:t>للسنه</w:t>
      </w:r>
      <w:r>
        <w:rPr>
          <w:rStyle w:val="contenttext"/>
          <w:rFonts w:cs="B Zar" w:hint="cs"/>
          <w:color w:val="000000"/>
          <w:sz w:val="36"/>
          <w:szCs w:val="36"/>
          <w:rtl/>
        </w:rPr>
        <w:t xml:space="preserve"> </w:t>
      </w:r>
      <w:r>
        <w:rPr>
          <w:rStyle w:val="contenttext"/>
          <w:rFonts w:cs="B Zar" w:hint="cs"/>
          <w:color w:val="000000"/>
          <w:sz w:val="36"/>
          <w:szCs w:val="36"/>
          <w:rtl/>
        </w:rPr>
        <w:t>فیهلک</w:t>
      </w:r>
      <w:r>
        <w:rPr>
          <w:rStyle w:val="contenttext"/>
          <w:rFonts w:cs="B Zar" w:hint="cs"/>
          <w:color w:val="000000"/>
          <w:sz w:val="36"/>
          <w:szCs w:val="36"/>
          <w:rtl/>
        </w:rPr>
        <w:t xml:space="preserve"> </w:t>
      </w:r>
      <w:r>
        <w:rPr>
          <w:rStyle w:val="contenttext"/>
          <w:rFonts w:cs="B Zar" w:hint="cs"/>
          <w:color w:val="000000"/>
          <w:sz w:val="36"/>
          <w:szCs w:val="36"/>
          <w:rtl/>
        </w:rPr>
        <w:t>الامه</w:t>
      </w:r>
    </w:p>
    <w:p w:rsidR="00000000" w:rsidRDefault="009C2F2C">
      <w:pPr>
        <w:pStyle w:val="contentparagraph"/>
        <w:bidi/>
        <w:jc w:val="both"/>
        <w:divId w:val="792601602"/>
        <w:rPr>
          <w:rFonts w:cs="B Zar" w:hint="cs"/>
          <w:color w:val="000000"/>
          <w:sz w:val="36"/>
          <w:szCs w:val="36"/>
          <w:rtl/>
        </w:rPr>
      </w:pPr>
      <w:r>
        <w:rPr>
          <w:rStyle w:val="contenttext"/>
          <w:rFonts w:cs="B Zar" w:hint="cs"/>
          <w:color w:val="000000"/>
          <w:sz w:val="36"/>
          <w:szCs w:val="36"/>
          <w:rtl/>
        </w:rPr>
        <w:t>شایسته نیست کسی که حاکم بر ناموس و خون و غنایم و احکام مسلمانان و متصدی رهبری مسلمانان است بخیل باشد و یا کسی که به سنت (پیامبر) عمل نکند و در نتیجه، امت را به نابودی کشاند. (381)</w:t>
      </w:r>
    </w:p>
    <w:p w:rsidR="00000000" w:rsidRDefault="009C2F2C">
      <w:pPr>
        <w:pStyle w:val="Heading5"/>
        <w:shd w:val="clear" w:color="auto" w:fill="FFFFFF"/>
        <w:bidi/>
        <w:jc w:val="both"/>
        <w:divId w:val="1923294312"/>
        <w:rPr>
          <w:rFonts w:eastAsia="Times New Roman" w:cs="B Titr" w:hint="cs"/>
          <w:b w:val="0"/>
          <w:bCs w:val="0"/>
          <w:color w:val="800040"/>
          <w:sz w:val="29"/>
          <w:szCs w:val="29"/>
          <w:rtl/>
        </w:rPr>
      </w:pPr>
      <w:r>
        <w:rPr>
          <w:rFonts w:eastAsia="Times New Roman" w:cs="B Titr" w:hint="cs"/>
          <w:b w:val="0"/>
          <w:bCs w:val="0"/>
          <w:color w:val="800040"/>
          <w:sz w:val="29"/>
          <w:szCs w:val="29"/>
          <w:rtl/>
        </w:rPr>
        <w:t>387. میدان آزمایش مردان</w:t>
      </w:r>
    </w:p>
    <w:p w:rsidR="00000000" w:rsidRDefault="009C2F2C">
      <w:pPr>
        <w:pStyle w:val="contentparagraph"/>
        <w:bidi/>
        <w:jc w:val="both"/>
        <w:divId w:val="1923294312"/>
        <w:rPr>
          <w:rFonts w:cs="B Zar" w:hint="cs"/>
          <w:color w:val="000000"/>
          <w:sz w:val="36"/>
          <w:szCs w:val="36"/>
          <w:rtl/>
        </w:rPr>
      </w:pPr>
      <w:r>
        <w:rPr>
          <w:rStyle w:val="contenttext"/>
          <w:rFonts w:cs="B Zar" w:hint="cs"/>
          <w:color w:val="000000"/>
          <w:sz w:val="36"/>
          <w:szCs w:val="36"/>
          <w:rtl/>
        </w:rPr>
        <w:t>الولایات مضامیر ال</w:t>
      </w:r>
      <w:r>
        <w:rPr>
          <w:rStyle w:val="contenttext"/>
          <w:rFonts w:cs="B Zar" w:hint="cs"/>
          <w:color w:val="000000"/>
          <w:sz w:val="36"/>
          <w:szCs w:val="36"/>
          <w:rtl/>
        </w:rPr>
        <w:t>رجال</w:t>
      </w:r>
    </w:p>
    <w:p w:rsidR="00000000" w:rsidRDefault="009C2F2C">
      <w:pPr>
        <w:pStyle w:val="contentparagraph"/>
        <w:bidi/>
        <w:jc w:val="both"/>
        <w:divId w:val="1923294312"/>
        <w:rPr>
          <w:rFonts w:cs="B Zar" w:hint="cs"/>
          <w:color w:val="000000"/>
          <w:sz w:val="36"/>
          <w:szCs w:val="36"/>
          <w:rtl/>
        </w:rPr>
      </w:pPr>
      <w:r>
        <w:rPr>
          <w:rStyle w:val="contenttext"/>
          <w:rFonts w:cs="B Zar" w:hint="cs"/>
          <w:color w:val="000000"/>
          <w:sz w:val="36"/>
          <w:szCs w:val="36"/>
          <w:rtl/>
        </w:rPr>
        <w:t>زمامداری ها، میدان مسابقه و آزمایش مردان است. (382)</w:t>
      </w:r>
    </w:p>
    <w:p w:rsidR="00000000" w:rsidRDefault="009C2F2C">
      <w:pPr>
        <w:pStyle w:val="Heading5"/>
        <w:shd w:val="clear" w:color="auto" w:fill="FFFFFF"/>
        <w:bidi/>
        <w:jc w:val="both"/>
        <w:divId w:val="1113597650"/>
        <w:rPr>
          <w:rFonts w:eastAsia="Times New Roman" w:cs="B Titr" w:hint="cs"/>
          <w:b w:val="0"/>
          <w:bCs w:val="0"/>
          <w:color w:val="800040"/>
          <w:sz w:val="29"/>
          <w:szCs w:val="29"/>
          <w:rtl/>
        </w:rPr>
      </w:pPr>
      <w:r>
        <w:rPr>
          <w:rFonts w:eastAsia="Times New Roman" w:cs="B Titr" w:hint="cs"/>
          <w:b w:val="0"/>
          <w:bCs w:val="0"/>
          <w:color w:val="800040"/>
          <w:sz w:val="29"/>
          <w:szCs w:val="29"/>
          <w:rtl/>
        </w:rPr>
        <w:t>388. نهی از گماشتن حاجت</w:t>
      </w:r>
    </w:p>
    <w:p w:rsidR="00000000" w:rsidRDefault="009C2F2C">
      <w:pPr>
        <w:pStyle w:val="contentparagraph"/>
        <w:bidi/>
        <w:jc w:val="both"/>
        <w:divId w:val="1113597650"/>
        <w:rPr>
          <w:rFonts w:cs="B Zar" w:hint="cs"/>
          <w:color w:val="000000"/>
          <w:sz w:val="36"/>
          <w:szCs w:val="36"/>
          <w:rtl/>
        </w:rPr>
      </w:pPr>
      <w:r>
        <w:rPr>
          <w:rStyle w:val="contenttext"/>
          <w:rFonts w:cs="B Zar" w:hint="cs"/>
          <w:color w:val="000000"/>
          <w:sz w:val="36"/>
          <w:szCs w:val="36"/>
          <w:rtl/>
        </w:rPr>
        <w:t xml:space="preserve">من کتابه الی قتم بن العباس، و هو عامله علی مکه: </w:t>
      </w:r>
    </w:p>
    <w:p w:rsidR="00000000" w:rsidRDefault="009C2F2C">
      <w:pPr>
        <w:pStyle w:val="contentparagraph"/>
        <w:bidi/>
        <w:jc w:val="both"/>
        <w:divId w:val="1113597650"/>
        <w:rPr>
          <w:rFonts w:cs="B Zar" w:hint="cs"/>
          <w:color w:val="000000"/>
          <w:sz w:val="36"/>
          <w:szCs w:val="36"/>
          <w:rtl/>
        </w:rPr>
      </w:pPr>
      <w:r>
        <w:rPr>
          <w:rStyle w:val="contenttext"/>
          <w:rFonts w:cs="B Zar" w:hint="cs"/>
          <w:color w:val="000000"/>
          <w:sz w:val="36"/>
          <w:szCs w:val="36"/>
          <w:rtl/>
        </w:rPr>
        <w:t>و لا یکن لک الی الناس سفیر الالسانک، و لا حاجب الا وجهک. و لا تحجبن ذا حاجه عن لقائک بها، فانها ان ذیدت عن ابوابک فی اول وردها</w:t>
      </w:r>
      <w:r>
        <w:rPr>
          <w:rStyle w:val="contenttext"/>
          <w:rFonts w:cs="B Zar" w:hint="cs"/>
          <w:color w:val="000000"/>
          <w:sz w:val="36"/>
          <w:szCs w:val="36"/>
          <w:rtl/>
        </w:rPr>
        <w:t xml:space="preserve"> لم تحمد فیما بعد علی قضائها</w:t>
      </w:r>
    </w:p>
    <w:p w:rsidR="00000000" w:rsidRDefault="009C2F2C">
      <w:pPr>
        <w:pStyle w:val="contentparagraph"/>
        <w:bidi/>
        <w:jc w:val="both"/>
        <w:divId w:val="1113597650"/>
        <w:rPr>
          <w:rFonts w:cs="B Zar" w:hint="cs"/>
          <w:color w:val="000000"/>
          <w:sz w:val="36"/>
          <w:szCs w:val="36"/>
          <w:rtl/>
        </w:rPr>
      </w:pPr>
      <w:r>
        <w:rPr>
          <w:rStyle w:val="contenttext"/>
          <w:rFonts w:cs="B Zar" w:hint="cs"/>
          <w:color w:val="000000"/>
          <w:sz w:val="36"/>
          <w:szCs w:val="36"/>
          <w:rtl/>
        </w:rPr>
        <w:t xml:space="preserve">در نامه خود به قثم بن عباس کارگزارش در مکه: </w:t>
      </w:r>
    </w:p>
    <w:p w:rsidR="00000000" w:rsidRDefault="009C2F2C">
      <w:pPr>
        <w:pStyle w:val="contentparagraph"/>
        <w:bidi/>
        <w:jc w:val="both"/>
        <w:divId w:val="1113597650"/>
        <w:rPr>
          <w:rFonts w:cs="B Zar" w:hint="cs"/>
          <w:color w:val="000000"/>
          <w:sz w:val="36"/>
          <w:szCs w:val="36"/>
          <w:rtl/>
        </w:rPr>
      </w:pPr>
      <w:r>
        <w:rPr>
          <w:rStyle w:val="contenttext"/>
          <w:rFonts w:cs="B Zar" w:hint="cs"/>
          <w:color w:val="000000"/>
          <w:sz w:val="36"/>
          <w:szCs w:val="36"/>
          <w:rtl/>
        </w:rPr>
        <w:t xml:space="preserve">و از طرف تو برای مردم سفیری جز زبانت نباشد و ما بین تو و مردم فاصله و پرده ای جز صور قرار مده و هیچ نیازمندی را از دیداری رویت محروم مکن؛ زیرا اگر در آغاز از ورود بر تو منع گردد، پس </w:t>
      </w:r>
      <w:r>
        <w:rPr>
          <w:rStyle w:val="contenttext"/>
          <w:rFonts w:cs="B Zar" w:hint="cs"/>
          <w:color w:val="000000"/>
          <w:sz w:val="36"/>
          <w:szCs w:val="36"/>
          <w:rtl/>
        </w:rPr>
        <w:t>از آن که حاجتش برآورده گردد تو سزاوار سپاسگزاری نخواهی گشت. (383)</w:t>
      </w:r>
    </w:p>
    <w:p w:rsidR="00000000" w:rsidRDefault="009C2F2C">
      <w:pPr>
        <w:pStyle w:val="Heading5"/>
        <w:shd w:val="clear" w:color="auto" w:fill="FFFFFF"/>
        <w:bidi/>
        <w:jc w:val="both"/>
        <w:divId w:val="1410494152"/>
        <w:rPr>
          <w:rFonts w:eastAsia="Times New Roman" w:cs="B Titr" w:hint="cs"/>
          <w:b w:val="0"/>
          <w:bCs w:val="0"/>
          <w:color w:val="800040"/>
          <w:sz w:val="29"/>
          <w:szCs w:val="29"/>
          <w:rtl/>
        </w:rPr>
      </w:pPr>
      <w:r>
        <w:rPr>
          <w:rFonts w:eastAsia="Times New Roman" w:cs="B Titr" w:hint="cs"/>
          <w:b w:val="0"/>
          <w:bCs w:val="0"/>
          <w:color w:val="800040"/>
          <w:sz w:val="29"/>
          <w:szCs w:val="29"/>
          <w:rtl/>
        </w:rPr>
        <w:t>389. حالات زمامداران</w:t>
      </w:r>
    </w:p>
    <w:p w:rsidR="00000000" w:rsidRDefault="009C2F2C">
      <w:pPr>
        <w:pStyle w:val="contentparagraph"/>
        <w:bidi/>
        <w:jc w:val="both"/>
        <w:divId w:val="1410494152"/>
        <w:rPr>
          <w:rFonts w:cs="B Zar" w:hint="cs"/>
          <w:color w:val="000000"/>
          <w:sz w:val="36"/>
          <w:szCs w:val="36"/>
          <w:rtl/>
        </w:rPr>
      </w:pPr>
      <w:r>
        <w:rPr>
          <w:rStyle w:val="contenttext"/>
          <w:rFonts w:cs="B Zar" w:hint="cs"/>
          <w:color w:val="000000"/>
          <w:sz w:val="36"/>
          <w:szCs w:val="36"/>
          <w:rtl/>
        </w:rPr>
        <w:t>ان من اسخف حالات الولاه عند صالح الناس ان یظن بهم حب الفخر، و یوضع امرهم علی الکبر</w:t>
      </w:r>
    </w:p>
    <w:p w:rsidR="00000000" w:rsidRDefault="009C2F2C">
      <w:pPr>
        <w:pStyle w:val="contentparagraph"/>
        <w:bidi/>
        <w:jc w:val="both"/>
        <w:divId w:val="1410494152"/>
        <w:rPr>
          <w:rFonts w:cs="B Zar" w:hint="cs"/>
          <w:color w:val="000000"/>
          <w:sz w:val="36"/>
          <w:szCs w:val="36"/>
          <w:rtl/>
        </w:rPr>
      </w:pPr>
      <w:r>
        <w:rPr>
          <w:rStyle w:val="contenttext"/>
          <w:rFonts w:cs="B Zar" w:hint="cs"/>
          <w:color w:val="000000"/>
          <w:sz w:val="36"/>
          <w:szCs w:val="36"/>
          <w:rtl/>
        </w:rPr>
        <w:t>از سخیف ترین حالات زمامداران نزد مردان صالح، زمانی است که به آنها گمان برده شود که دوستدار تفاخرند و امورشان را بر کبر و خود پسندی قرار می دهند. (384)</w:t>
      </w:r>
    </w:p>
    <w:p w:rsidR="00000000" w:rsidRDefault="009C2F2C">
      <w:pPr>
        <w:pStyle w:val="Heading5"/>
        <w:shd w:val="clear" w:color="auto" w:fill="FFFFFF"/>
        <w:bidi/>
        <w:jc w:val="both"/>
        <w:divId w:val="649095291"/>
        <w:rPr>
          <w:rFonts w:eastAsia="Times New Roman" w:cs="B Titr" w:hint="cs"/>
          <w:b w:val="0"/>
          <w:bCs w:val="0"/>
          <w:color w:val="800040"/>
          <w:sz w:val="29"/>
          <w:szCs w:val="29"/>
          <w:rtl/>
        </w:rPr>
      </w:pPr>
      <w:r>
        <w:rPr>
          <w:rFonts w:eastAsia="Times New Roman" w:cs="B Titr" w:hint="cs"/>
          <w:b w:val="0"/>
          <w:bCs w:val="0"/>
          <w:color w:val="800040"/>
          <w:sz w:val="29"/>
          <w:szCs w:val="29"/>
          <w:rtl/>
        </w:rPr>
        <w:t>390. پاسداران احکام خدا</w:t>
      </w:r>
    </w:p>
    <w:p w:rsidR="00000000" w:rsidRDefault="009C2F2C">
      <w:pPr>
        <w:pStyle w:val="contentparagraph"/>
        <w:bidi/>
        <w:jc w:val="both"/>
        <w:divId w:val="649095291"/>
        <w:rPr>
          <w:rFonts w:cs="B Zar" w:hint="cs"/>
          <w:color w:val="000000"/>
          <w:sz w:val="36"/>
          <w:szCs w:val="36"/>
          <w:rtl/>
        </w:rPr>
      </w:pPr>
      <w:r>
        <w:rPr>
          <w:rStyle w:val="contenttext"/>
          <w:rFonts w:cs="B Zar" w:hint="cs"/>
          <w:color w:val="000000"/>
          <w:sz w:val="36"/>
          <w:szCs w:val="36"/>
          <w:rtl/>
        </w:rPr>
        <w:t>السلطان وزعه الله فی ارضه</w:t>
      </w:r>
    </w:p>
    <w:p w:rsidR="00000000" w:rsidRDefault="009C2F2C">
      <w:pPr>
        <w:pStyle w:val="contentparagraph"/>
        <w:bidi/>
        <w:jc w:val="both"/>
        <w:divId w:val="649095291"/>
        <w:rPr>
          <w:rFonts w:cs="B Zar" w:hint="cs"/>
          <w:color w:val="000000"/>
          <w:sz w:val="36"/>
          <w:szCs w:val="36"/>
          <w:rtl/>
        </w:rPr>
      </w:pPr>
      <w:r>
        <w:rPr>
          <w:rStyle w:val="contenttext"/>
          <w:rFonts w:cs="B Zar" w:hint="cs"/>
          <w:color w:val="000000"/>
          <w:sz w:val="36"/>
          <w:szCs w:val="36"/>
          <w:rtl/>
        </w:rPr>
        <w:t>فرمانروایان، پاسداران احکام خدا در زمین اویند. (385)</w:t>
      </w:r>
    </w:p>
    <w:p w:rsidR="00000000" w:rsidRDefault="009C2F2C">
      <w:pPr>
        <w:pStyle w:val="Heading5"/>
        <w:shd w:val="clear" w:color="auto" w:fill="FFFFFF"/>
        <w:bidi/>
        <w:jc w:val="both"/>
        <w:divId w:val="1395082098"/>
        <w:rPr>
          <w:rFonts w:eastAsia="Times New Roman" w:cs="B Titr" w:hint="cs"/>
          <w:b w:val="0"/>
          <w:bCs w:val="0"/>
          <w:color w:val="800040"/>
          <w:sz w:val="29"/>
          <w:szCs w:val="29"/>
          <w:rtl/>
        </w:rPr>
      </w:pPr>
      <w:r>
        <w:rPr>
          <w:rFonts w:eastAsia="Times New Roman" w:cs="B Titr" w:hint="cs"/>
          <w:b w:val="0"/>
          <w:bCs w:val="0"/>
          <w:color w:val="800040"/>
          <w:sz w:val="29"/>
          <w:szCs w:val="29"/>
          <w:rtl/>
        </w:rPr>
        <w:t>39</w:t>
      </w:r>
      <w:r>
        <w:rPr>
          <w:rFonts w:eastAsia="Times New Roman" w:cs="B Titr" w:hint="cs"/>
          <w:b w:val="0"/>
          <w:bCs w:val="0"/>
          <w:color w:val="800040"/>
          <w:sz w:val="29"/>
          <w:szCs w:val="29"/>
          <w:rtl/>
        </w:rPr>
        <w:t>1. روزگار پس از علی علیه السلام</w:t>
      </w:r>
    </w:p>
    <w:p w:rsidR="00000000" w:rsidRDefault="009C2F2C">
      <w:pPr>
        <w:pStyle w:val="contentparagraph"/>
        <w:bidi/>
        <w:jc w:val="both"/>
        <w:divId w:val="1395082098"/>
        <w:rPr>
          <w:rFonts w:cs="B Zar" w:hint="cs"/>
          <w:color w:val="000000"/>
          <w:sz w:val="36"/>
          <w:szCs w:val="36"/>
          <w:rtl/>
        </w:rPr>
      </w:pPr>
      <w:r>
        <w:rPr>
          <w:rStyle w:val="contenttext"/>
          <w:rFonts w:cs="B Zar" w:hint="cs"/>
          <w:color w:val="000000"/>
          <w:sz w:val="36"/>
          <w:szCs w:val="36"/>
          <w:rtl/>
        </w:rPr>
        <w:t>انه سیاتی علیکم من بعدی زمان لیس فیه شیء اخفی من الحق، و لا اظهر من الباطل، و لا اکثر من الکذب علی الله و رسوله</w:t>
      </w:r>
    </w:p>
    <w:p w:rsidR="00000000" w:rsidRDefault="009C2F2C">
      <w:pPr>
        <w:pStyle w:val="contentparagraph"/>
        <w:bidi/>
        <w:jc w:val="both"/>
        <w:divId w:val="1395082098"/>
        <w:rPr>
          <w:rFonts w:cs="B Zar" w:hint="cs"/>
          <w:color w:val="000000"/>
          <w:sz w:val="36"/>
          <w:szCs w:val="36"/>
          <w:rtl/>
        </w:rPr>
      </w:pPr>
      <w:r>
        <w:rPr>
          <w:rStyle w:val="contenttext"/>
          <w:rFonts w:cs="B Zar" w:hint="cs"/>
          <w:color w:val="000000"/>
          <w:sz w:val="36"/>
          <w:szCs w:val="36"/>
          <w:rtl/>
        </w:rPr>
        <w:t>قطعی است که پس از من روزگار برای شما روی خواهد آورد که چیزی پوشیده تر از حق و آشکارتر از باطل و فراوان تر از درو</w:t>
      </w:r>
      <w:r>
        <w:rPr>
          <w:rStyle w:val="contenttext"/>
          <w:rFonts w:cs="B Zar" w:hint="cs"/>
          <w:color w:val="000000"/>
          <w:sz w:val="36"/>
          <w:szCs w:val="36"/>
          <w:rtl/>
        </w:rPr>
        <w:t>غ بستن به خدا و رسولش نخواهد بود. (386)</w:t>
      </w:r>
    </w:p>
    <w:p w:rsidR="00000000" w:rsidRDefault="009C2F2C">
      <w:pPr>
        <w:pStyle w:val="Heading5"/>
        <w:shd w:val="clear" w:color="auto" w:fill="FFFFFF"/>
        <w:bidi/>
        <w:jc w:val="both"/>
        <w:divId w:val="348340856"/>
        <w:rPr>
          <w:rFonts w:eastAsia="Times New Roman" w:cs="B Titr" w:hint="cs"/>
          <w:b w:val="0"/>
          <w:bCs w:val="0"/>
          <w:color w:val="800040"/>
          <w:sz w:val="29"/>
          <w:szCs w:val="29"/>
          <w:rtl/>
        </w:rPr>
      </w:pPr>
      <w:r>
        <w:rPr>
          <w:rFonts w:eastAsia="Times New Roman" w:cs="B Titr" w:hint="cs"/>
          <w:b w:val="0"/>
          <w:bCs w:val="0"/>
          <w:color w:val="800040"/>
          <w:sz w:val="29"/>
          <w:szCs w:val="29"/>
          <w:rtl/>
        </w:rPr>
        <w:t>392. سامان یافتن کار</w:t>
      </w:r>
    </w:p>
    <w:p w:rsidR="00000000" w:rsidRDefault="009C2F2C">
      <w:pPr>
        <w:pStyle w:val="contentparagraph"/>
        <w:bidi/>
        <w:jc w:val="both"/>
        <w:divId w:val="348340856"/>
        <w:rPr>
          <w:rFonts w:cs="B Zar" w:hint="cs"/>
          <w:color w:val="000000"/>
          <w:sz w:val="36"/>
          <w:szCs w:val="36"/>
          <w:rtl/>
        </w:rPr>
      </w:pPr>
      <w:r>
        <w:rPr>
          <w:rStyle w:val="contenttext"/>
          <w:rFonts w:cs="B Zar" w:hint="cs"/>
          <w:color w:val="000000"/>
          <w:sz w:val="36"/>
          <w:szCs w:val="36"/>
          <w:rtl/>
        </w:rPr>
        <w:t>ان فی سلطان الله عصمه لامرکم. فاعطوه طاعتکم غیر ملومه و لا مستکرده بها. و الله لتفعلن او لینقلن الله عنکم سلطان لاسلام، ثم لا ینقله الیکم ابدا حتی یارز الامر الی غیر کم</w:t>
      </w:r>
    </w:p>
    <w:p w:rsidR="00000000" w:rsidRDefault="009C2F2C">
      <w:pPr>
        <w:pStyle w:val="contentparagraph"/>
        <w:bidi/>
        <w:jc w:val="both"/>
        <w:divId w:val="348340856"/>
        <w:rPr>
          <w:rFonts w:cs="B Zar" w:hint="cs"/>
          <w:color w:val="000000"/>
          <w:sz w:val="36"/>
          <w:szCs w:val="36"/>
          <w:rtl/>
        </w:rPr>
      </w:pPr>
      <w:r>
        <w:rPr>
          <w:rStyle w:val="contenttext"/>
          <w:rFonts w:cs="B Zar" w:hint="cs"/>
          <w:color w:val="000000"/>
          <w:sz w:val="36"/>
          <w:szCs w:val="36"/>
          <w:rtl/>
        </w:rPr>
        <w:t>همانا سلطان خدا (حکومت و ر</w:t>
      </w:r>
      <w:r>
        <w:rPr>
          <w:rStyle w:val="contenttext"/>
          <w:rFonts w:cs="B Zar" w:hint="cs"/>
          <w:color w:val="000000"/>
          <w:sz w:val="36"/>
          <w:szCs w:val="36"/>
          <w:rtl/>
        </w:rPr>
        <w:t>هبری دین حق) مایه نگهداری و سامان یافتن کار شماست؛ پس بی درنگ و با میل و اختیار او را اطاعت کنید. سوگند به خدا که یا این کار را می کنید یا خداوند سلطان اسلام (حکومت حقه اسلامی) را از شما می گیرد و دیگر هرگز آن را به شما منتقل نمی کند، تا به دست دیگری سپرده</w:t>
      </w:r>
      <w:r>
        <w:rPr>
          <w:rStyle w:val="contenttext"/>
          <w:rFonts w:cs="B Zar" w:hint="cs"/>
          <w:color w:val="000000"/>
          <w:sz w:val="36"/>
          <w:szCs w:val="36"/>
          <w:rtl/>
        </w:rPr>
        <w:t xml:space="preserve"> شود. (387)</w:t>
      </w:r>
    </w:p>
    <w:p w:rsidR="00000000" w:rsidRDefault="009C2F2C">
      <w:pPr>
        <w:pStyle w:val="Heading5"/>
        <w:shd w:val="clear" w:color="auto" w:fill="FFFFFF"/>
        <w:bidi/>
        <w:jc w:val="both"/>
        <w:divId w:val="462117944"/>
        <w:rPr>
          <w:rFonts w:eastAsia="Times New Roman" w:cs="B Titr" w:hint="cs"/>
          <w:b w:val="0"/>
          <w:bCs w:val="0"/>
          <w:color w:val="800040"/>
          <w:sz w:val="29"/>
          <w:szCs w:val="29"/>
          <w:rtl/>
        </w:rPr>
      </w:pPr>
      <w:r>
        <w:rPr>
          <w:rFonts w:eastAsia="Times New Roman" w:cs="B Titr" w:hint="cs"/>
          <w:b w:val="0"/>
          <w:bCs w:val="0"/>
          <w:color w:val="800040"/>
          <w:sz w:val="29"/>
          <w:szCs w:val="29"/>
          <w:rtl/>
        </w:rPr>
        <w:t>393. وظیفه پیشوا</w:t>
      </w:r>
    </w:p>
    <w:p w:rsidR="00000000" w:rsidRDefault="009C2F2C">
      <w:pPr>
        <w:pStyle w:val="contentparagraph"/>
        <w:bidi/>
        <w:jc w:val="both"/>
        <w:divId w:val="462117944"/>
        <w:rPr>
          <w:rFonts w:cs="B Zar" w:hint="cs"/>
          <w:color w:val="000000"/>
          <w:sz w:val="36"/>
          <w:szCs w:val="36"/>
          <w:rtl/>
        </w:rPr>
      </w:pPr>
      <w:r>
        <w:rPr>
          <w:rStyle w:val="contenttext"/>
          <w:rFonts w:cs="B Zar" w:hint="cs"/>
          <w:color w:val="000000"/>
          <w:sz w:val="36"/>
          <w:szCs w:val="36"/>
          <w:rtl/>
        </w:rPr>
        <w:t>من نصب نفسه للناس اماما فلیبدا بتعلیم نفسه قبل تعلیم غیره، ولیکن تادیبه بسیرته قبل تادیبه بلسانه، و معلم نفسه و مؤدبها احق بالاجلال من معلم الناس و مؤدبهم</w:t>
      </w:r>
    </w:p>
    <w:p w:rsidR="00000000" w:rsidRDefault="009C2F2C">
      <w:pPr>
        <w:pStyle w:val="contentparagraph"/>
        <w:bidi/>
        <w:jc w:val="both"/>
        <w:divId w:val="462117944"/>
        <w:rPr>
          <w:rFonts w:cs="B Zar" w:hint="cs"/>
          <w:color w:val="000000"/>
          <w:sz w:val="36"/>
          <w:szCs w:val="36"/>
          <w:rtl/>
        </w:rPr>
      </w:pPr>
      <w:r>
        <w:rPr>
          <w:rStyle w:val="contenttext"/>
          <w:rFonts w:cs="B Zar" w:hint="cs"/>
          <w:color w:val="000000"/>
          <w:sz w:val="36"/>
          <w:szCs w:val="36"/>
          <w:rtl/>
        </w:rPr>
        <w:t>کسی که خود را در مقام امامت و پیشوایی مردم قرار دهد، باید پیش از تعلیم ب</w:t>
      </w:r>
      <w:r>
        <w:rPr>
          <w:rStyle w:val="contenttext"/>
          <w:rFonts w:cs="B Zar" w:hint="cs"/>
          <w:color w:val="000000"/>
          <w:sz w:val="36"/>
          <w:szCs w:val="36"/>
          <w:rtl/>
        </w:rPr>
        <w:t>ه دیگران، خود را تعلیم دهد و قبل از تربیت به زبان با عملش تربیت کند و کسی که آموزگار و مربی نفس خویش است، به احترام و اکرام سزاوارتر است از آن که معلم و مربی دیگران باشد. (388)</w:t>
      </w:r>
    </w:p>
    <w:p w:rsidR="00000000" w:rsidRDefault="009C2F2C">
      <w:pPr>
        <w:pStyle w:val="Heading5"/>
        <w:shd w:val="clear" w:color="auto" w:fill="FFFFFF"/>
        <w:bidi/>
        <w:jc w:val="both"/>
        <w:divId w:val="2043700232"/>
        <w:rPr>
          <w:rFonts w:eastAsia="Times New Roman" w:cs="B Titr" w:hint="cs"/>
          <w:b w:val="0"/>
          <w:bCs w:val="0"/>
          <w:color w:val="800040"/>
          <w:sz w:val="29"/>
          <w:szCs w:val="29"/>
          <w:rtl/>
        </w:rPr>
      </w:pPr>
      <w:r>
        <w:rPr>
          <w:rFonts w:eastAsia="Times New Roman" w:cs="B Titr" w:hint="cs"/>
          <w:b w:val="0"/>
          <w:bCs w:val="0"/>
          <w:color w:val="800040"/>
          <w:sz w:val="29"/>
          <w:szCs w:val="29"/>
          <w:rtl/>
        </w:rPr>
        <w:t>394. زمامداری و تصرف در کار</w:t>
      </w:r>
    </w:p>
    <w:p w:rsidR="00000000" w:rsidRDefault="009C2F2C">
      <w:pPr>
        <w:pStyle w:val="contentparagraph"/>
        <w:bidi/>
        <w:jc w:val="both"/>
        <w:divId w:val="2043700232"/>
        <w:rPr>
          <w:rFonts w:cs="B Zar" w:hint="cs"/>
          <w:color w:val="000000"/>
          <w:sz w:val="36"/>
          <w:szCs w:val="36"/>
          <w:rtl/>
        </w:rPr>
      </w:pPr>
      <w:r>
        <w:rPr>
          <w:rStyle w:val="contenttext"/>
          <w:rFonts w:cs="B Zar" w:hint="cs"/>
          <w:color w:val="000000"/>
          <w:sz w:val="36"/>
          <w:szCs w:val="36"/>
          <w:rtl/>
        </w:rPr>
        <w:t>لیست تصلح الرعیه الا بصلاح الولاه، و لا تصلح الولاه</w:t>
      </w:r>
      <w:r>
        <w:rPr>
          <w:rStyle w:val="contenttext"/>
          <w:rFonts w:cs="B Zar" w:hint="cs"/>
          <w:color w:val="000000"/>
          <w:sz w:val="36"/>
          <w:szCs w:val="36"/>
          <w:rtl/>
        </w:rPr>
        <w:t xml:space="preserve"> الا با ستقامه الرعیهُ، فاذا ادت الرعیه الی الوالی حقه، و ادی الوالی الیها حقها عز الحق بینهم، و قامت مناهج الدین، و اعتدلت معالم العدل، و جرت علی اذلالها السنن، فصلح بذلک الزمان، و طمع فی بقاء الدوله و یئست مطامع الاعداء و اذا غلبت الرعیه و الیها، او اجحف</w:t>
      </w:r>
      <w:r>
        <w:rPr>
          <w:rStyle w:val="contenttext"/>
          <w:rFonts w:cs="B Zar" w:hint="cs"/>
          <w:color w:val="000000"/>
          <w:sz w:val="36"/>
          <w:szCs w:val="36"/>
          <w:rtl/>
        </w:rPr>
        <w:t xml:space="preserve"> الوالی برعیته، اختلفت هنالک الکلمه، و ظهرت معالم الجور، و کثر الادغال فی الدین، و ترکت محاج السنن، فعمل بالهوی، و عطلت الاحکام، و کثرت علل النفوس</w:t>
      </w:r>
    </w:p>
    <w:p w:rsidR="00000000" w:rsidRDefault="009C2F2C">
      <w:pPr>
        <w:pStyle w:val="contentparagraph"/>
        <w:bidi/>
        <w:jc w:val="both"/>
        <w:divId w:val="2043700232"/>
        <w:rPr>
          <w:rFonts w:cs="B Zar" w:hint="cs"/>
          <w:color w:val="000000"/>
          <w:sz w:val="36"/>
          <w:szCs w:val="36"/>
          <w:rtl/>
        </w:rPr>
      </w:pPr>
      <w:r>
        <w:rPr>
          <w:rStyle w:val="contenttext"/>
          <w:rFonts w:cs="B Zar" w:hint="cs"/>
          <w:color w:val="000000"/>
          <w:sz w:val="36"/>
          <w:szCs w:val="36"/>
          <w:rtl/>
        </w:rPr>
        <w:t>کار ملت جز با اصلاح زمامداران و وضع زمامداران جز با رو به راه بودن کار ملت اصلاح نمی شود، بنابراین وقتی مردم حقوق حکومت را دادند و زمامدار حق مردم را ادا کرد، آن گاه حق در میان همه طبقات قوی و امور دینی استوار و نشانه های عدالت و اعتدال، و راه و رسم های در</w:t>
      </w:r>
      <w:r>
        <w:rPr>
          <w:rStyle w:val="contenttext"/>
          <w:rFonts w:cs="B Zar" w:hint="cs"/>
          <w:color w:val="000000"/>
          <w:sz w:val="36"/>
          <w:szCs w:val="36"/>
          <w:rtl/>
        </w:rPr>
        <w:t>ست در مجرای خود به کار می افتد، در چنین روزگاری مردم اصلاح شوند و به بقای حکومت امیدوار باید بود و دشمنان هم مایوس می گردند. اما اگر ملت بر</w:t>
      </w:r>
    </w:p>
    <w:p w:rsidR="00000000" w:rsidRDefault="009C2F2C">
      <w:pPr>
        <w:pStyle w:val="contentparagraph"/>
        <w:bidi/>
        <w:jc w:val="both"/>
        <w:divId w:val="1260138269"/>
        <w:rPr>
          <w:rFonts w:cs="B Zar" w:hint="cs"/>
          <w:color w:val="000000"/>
          <w:sz w:val="36"/>
          <w:szCs w:val="36"/>
          <w:rtl/>
        </w:rPr>
      </w:pPr>
      <w:r>
        <w:rPr>
          <w:rStyle w:val="contenttext"/>
          <w:rFonts w:cs="B Zar" w:hint="cs"/>
          <w:color w:val="000000"/>
          <w:sz w:val="36"/>
          <w:szCs w:val="36"/>
          <w:rtl/>
        </w:rPr>
        <w:t>زمامدار مسلط شد و با آن که زمامدار به مردم ستم کرد، وحدت و نظام جامعه دچار اختلاف و نشانه های ظلم آشکار گردد، بدعت د</w:t>
      </w:r>
      <w:r>
        <w:rPr>
          <w:rStyle w:val="contenttext"/>
          <w:rFonts w:cs="B Zar" w:hint="cs"/>
          <w:color w:val="000000"/>
          <w:sz w:val="36"/>
          <w:szCs w:val="36"/>
          <w:rtl/>
        </w:rPr>
        <w:t>ر دین فراوان و آداب دینی متروک شود، در چنین روزگار است که به هوای نفس عمل شود و احکام خدا تعطیل و بیماری های اخلاقی فراوان گردد. (389)</w:t>
      </w:r>
    </w:p>
    <w:p w:rsidR="00000000" w:rsidRDefault="009C2F2C">
      <w:pPr>
        <w:pStyle w:val="Heading5"/>
        <w:shd w:val="clear" w:color="auto" w:fill="FFFFFF"/>
        <w:bidi/>
        <w:jc w:val="both"/>
        <w:divId w:val="1803382286"/>
        <w:rPr>
          <w:rFonts w:eastAsia="Times New Roman" w:cs="B Titr" w:hint="cs"/>
          <w:b w:val="0"/>
          <w:bCs w:val="0"/>
          <w:color w:val="800040"/>
          <w:sz w:val="29"/>
          <w:szCs w:val="29"/>
          <w:rtl/>
        </w:rPr>
      </w:pPr>
      <w:r>
        <w:rPr>
          <w:rFonts w:eastAsia="Times New Roman" w:cs="B Titr" w:hint="cs"/>
          <w:b w:val="0"/>
          <w:bCs w:val="0"/>
          <w:color w:val="800040"/>
          <w:sz w:val="29"/>
          <w:szCs w:val="29"/>
          <w:rtl/>
        </w:rPr>
        <w:t>395. وظیفه امام</w:t>
      </w:r>
    </w:p>
    <w:p w:rsidR="00000000" w:rsidRDefault="009C2F2C">
      <w:pPr>
        <w:pStyle w:val="contentparagraph"/>
        <w:bidi/>
        <w:jc w:val="both"/>
        <w:divId w:val="1803382286"/>
        <w:rPr>
          <w:rFonts w:cs="B Zar" w:hint="cs"/>
          <w:color w:val="000000"/>
          <w:sz w:val="36"/>
          <w:szCs w:val="36"/>
          <w:rtl/>
        </w:rPr>
      </w:pPr>
      <w:r>
        <w:rPr>
          <w:rStyle w:val="contenttext"/>
          <w:rFonts w:cs="B Zar" w:hint="cs"/>
          <w:color w:val="000000"/>
          <w:sz w:val="36"/>
          <w:szCs w:val="36"/>
          <w:rtl/>
        </w:rPr>
        <w:t>لیس علی الامام الا ما حمل من امر ربه، الا بلاغ فی الموعظه و الاجتهاد فی النصیحه، و الاحیاء للسنه، و اقامه</w:t>
      </w:r>
      <w:r>
        <w:rPr>
          <w:rStyle w:val="contenttext"/>
          <w:rFonts w:cs="B Zar" w:hint="cs"/>
          <w:color w:val="000000"/>
          <w:sz w:val="36"/>
          <w:szCs w:val="36"/>
          <w:rtl/>
        </w:rPr>
        <w:t xml:space="preserve"> الحدود علی مستحقیها</w:t>
      </w:r>
    </w:p>
    <w:p w:rsidR="00000000" w:rsidRDefault="009C2F2C">
      <w:pPr>
        <w:pStyle w:val="contentparagraph"/>
        <w:bidi/>
        <w:jc w:val="both"/>
        <w:divId w:val="1803382286"/>
        <w:rPr>
          <w:rFonts w:cs="B Zar" w:hint="cs"/>
          <w:color w:val="000000"/>
          <w:sz w:val="36"/>
          <w:szCs w:val="36"/>
          <w:rtl/>
        </w:rPr>
      </w:pPr>
      <w:r>
        <w:rPr>
          <w:rStyle w:val="contenttext"/>
          <w:rFonts w:cs="B Zar" w:hint="cs"/>
          <w:color w:val="000000"/>
          <w:sz w:val="36"/>
          <w:szCs w:val="36"/>
          <w:rtl/>
        </w:rPr>
        <w:t xml:space="preserve">بر امام نیست نگر آن که دستور خدا را اجرا کند: </w:t>
      </w:r>
    </w:p>
    <w:p w:rsidR="00000000" w:rsidRDefault="009C2F2C">
      <w:pPr>
        <w:pStyle w:val="contentparagraph"/>
        <w:bidi/>
        <w:jc w:val="both"/>
        <w:divId w:val="1803382286"/>
        <w:rPr>
          <w:rFonts w:cs="B Zar" w:hint="cs"/>
          <w:color w:val="000000"/>
          <w:sz w:val="36"/>
          <w:szCs w:val="36"/>
          <w:rtl/>
        </w:rPr>
      </w:pPr>
      <w:r>
        <w:rPr>
          <w:rStyle w:val="contenttext"/>
          <w:rFonts w:cs="B Zar" w:hint="cs"/>
          <w:color w:val="000000"/>
          <w:sz w:val="36"/>
          <w:szCs w:val="36"/>
          <w:rtl/>
        </w:rPr>
        <w:t>با پند و اندرز، فرمان خدا را ابلاغ نماید، برای خیر خواهی مردم کوشش نموده، سنت الهی را زنده و حدود خدا را درباره منحرفان به اجرا در آورد. (390)</w:t>
      </w:r>
    </w:p>
    <w:p w:rsidR="00000000" w:rsidRDefault="009C2F2C">
      <w:pPr>
        <w:pStyle w:val="Heading5"/>
        <w:shd w:val="clear" w:color="auto" w:fill="FFFFFF"/>
        <w:bidi/>
        <w:jc w:val="both"/>
        <w:divId w:val="116292126"/>
        <w:rPr>
          <w:rFonts w:eastAsia="Times New Roman" w:cs="B Titr" w:hint="cs"/>
          <w:b w:val="0"/>
          <w:bCs w:val="0"/>
          <w:color w:val="800040"/>
          <w:sz w:val="29"/>
          <w:szCs w:val="29"/>
          <w:rtl/>
        </w:rPr>
      </w:pPr>
      <w:r>
        <w:rPr>
          <w:rFonts w:eastAsia="Times New Roman" w:cs="B Titr" w:hint="cs"/>
          <w:b w:val="0"/>
          <w:bCs w:val="0"/>
          <w:color w:val="800040"/>
          <w:sz w:val="29"/>
          <w:szCs w:val="29"/>
          <w:rtl/>
        </w:rPr>
        <w:t>396. وصف داوران ناشایسته</w:t>
      </w:r>
    </w:p>
    <w:p w:rsidR="00000000" w:rsidRDefault="009C2F2C">
      <w:pPr>
        <w:pStyle w:val="contentparagraph"/>
        <w:bidi/>
        <w:jc w:val="both"/>
        <w:divId w:val="116292126"/>
        <w:rPr>
          <w:rFonts w:cs="B Zar" w:hint="cs"/>
          <w:color w:val="000000"/>
          <w:sz w:val="36"/>
          <w:szCs w:val="36"/>
          <w:rtl/>
        </w:rPr>
      </w:pPr>
      <w:r>
        <w:rPr>
          <w:rStyle w:val="contenttext"/>
          <w:rFonts w:cs="B Zar" w:hint="cs"/>
          <w:color w:val="000000"/>
          <w:sz w:val="36"/>
          <w:szCs w:val="36"/>
          <w:rtl/>
        </w:rPr>
        <w:t>فس صفه من یتصدی للحک</w:t>
      </w:r>
      <w:r>
        <w:rPr>
          <w:rStyle w:val="contenttext"/>
          <w:rFonts w:cs="B Zar" w:hint="cs"/>
          <w:color w:val="000000"/>
          <w:sz w:val="36"/>
          <w:szCs w:val="36"/>
          <w:rtl/>
        </w:rPr>
        <w:t xml:space="preserve">م بین الامه و لیس لذلک باهل: </w:t>
      </w:r>
    </w:p>
    <w:p w:rsidR="00000000" w:rsidRDefault="009C2F2C">
      <w:pPr>
        <w:pStyle w:val="contentparagraph"/>
        <w:bidi/>
        <w:jc w:val="both"/>
        <w:divId w:val="116292126"/>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رجل</w:t>
      </w:r>
      <w:r>
        <w:rPr>
          <w:rStyle w:val="contenttext"/>
          <w:rFonts w:cs="B Zar" w:hint="cs"/>
          <w:color w:val="000000"/>
          <w:sz w:val="36"/>
          <w:szCs w:val="36"/>
          <w:rtl/>
        </w:rPr>
        <w:t xml:space="preserve"> </w:t>
      </w:r>
      <w:r>
        <w:rPr>
          <w:rStyle w:val="contenttext"/>
          <w:rFonts w:cs="B Zar" w:hint="cs"/>
          <w:color w:val="000000"/>
          <w:sz w:val="36"/>
          <w:szCs w:val="36"/>
          <w:rtl/>
        </w:rPr>
        <w:t>قمش</w:t>
      </w:r>
      <w:r>
        <w:rPr>
          <w:rStyle w:val="contenttext"/>
          <w:rFonts w:cs="B Zar" w:hint="cs"/>
          <w:color w:val="000000"/>
          <w:sz w:val="36"/>
          <w:szCs w:val="36"/>
          <w:rtl/>
        </w:rPr>
        <w:t xml:space="preserve"> </w:t>
      </w:r>
      <w:r>
        <w:rPr>
          <w:rStyle w:val="contenttext"/>
          <w:rFonts w:cs="B Zar" w:hint="cs"/>
          <w:color w:val="000000"/>
          <w:sz w:val="36"/>
          <w:szCs w:val="36"/>
          <w:rtl/>
        </w:rPr>
        <w:t>جهلا</w:t>
      </w:r>
      <w:r>
        <w:rPr>
          <w:rStyle w:val="contenttext"/>
          <w:rFonts w:cs="B Zar" w:hint="cs"/>
          <w:color w:val="000000"/>
          <w:sz w:val="36"/>
          <w:szCs w:val="36"/>
          <w:rtl/>
        </w:rPr>
        <w:t xml:space="preserve"> </w:t>
      </w:r>
      <w:r>
        <w:rPr>
          <w:rStyle w:val="contenttext"/>
          <w:rFonts w:cs="B Zar" w:hint="cs"/>
          <w:color w:val="000000"/>
          <w:sz w:val="36"/>
          <w:szCs w:val="36"/>
          <w:rtl/>
        </w:rPr>
        <w:t>موضع</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جهال</w:t>
      </w:r>
      <w:r>
        <w:rPr>
          <w:rStyle w:val="contenttext"/>
          <w:rFonts w:cs="B Zar" w:hint="cs"/>
          <w:color w:val="000000"/>
          <w:sz w:val="36"/>
          <w:szCs w:val="36"/>
          <w:rtl/>
        </w:rPr>
        <w:t xml:space="preserve"> </w:t>
      </w:r>
      <w:r>
        <w:rPr>
          <w:rStyle w:val="contenttext"/>
          <w:rFonts w:cs="B Zar" w:hint="cs"/>
          <w:color w:val="000000"/>
          <w:sz w:val="36"/>
          <w:szCs w:val="36"/>
          <w:rtl/>
        </w:rPr>
        <w:t>الامُه،</w:t>
      </w:r>
      <w:r>
        <w:rPr>
          <w:rStyle w:val="contenttext"/>
          <w:rFonts w:cs="B Zar" w:hint="cs"/>
          <w:color w:val="000000"/>
          <w:sz w:val="36"/>
          <w:szCs w:val="36"/>
          <w:rtl/>
        </w:rPr>
        <w:t xml:space="preserve"> </w:t>
      </w:r>
      <w:r>
        <w:rPr>
          <w:rStyle w:val="contenttext"/>
          <w:rFonts w:cs="B Zar" w:hint="cs"/>
          <w:color w:val="000000"/>
          <w:sz w:val="36"/>
          <w:szCs w:val="36"/>
          <w:rtl/>
        </w:rPr>
        <w:t>عاد</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اغباش</w:t>
      </w:r>
      <w:r>
        <w:rPr>
          <w:rStyle w:val="contenttext"/>
          <w:rFonts w:cs="B Zar" w:hint="cs"/>
          <w:color w:val="000000"/>
          <w:sz w:val="36"/>
          <w:szCs w:val="36"/>
          <w:rtl/>
        </w:rPr>
        <w:t xml:space="preserve"> </w:t>
      </w:r>
      <w:r>
        <w:rPr>
          <w:rStyle w:val="contenttext"/>
          <w:rFonts w:cs="B Zar" w:hint="cs"/>
          <w:color w:val="000000"/>
          <w:sz w:val="36"/>
          <w:szCs w:val="36"/>
          <w:rtl/>
        </w:rPr>
        <w:t>الفتنه،</w:t>
      </w:r>
      <w:r>
        <w:rPr>
          <w:rStyle w:val="contenttext"/>
          <w:rFonts w:cs="B Zar" w:hint="cs"/>
          <w:color w:val="000000"/>
          <w:sz w:val="36"/>
          <w:szCs w:val="36"/>
          <w:rtl/>
        </w:rPr>
        <w:t xml:space="preserve"> </w:t>
      </w:r>
      <w:r>
        <w:rPr>
          <w:rStyle w:val="contenttext"/>
          <w:rFonts w:cs="B Zar" w:hint="cs"/>
          <w:color w:val="000000"/>
          <w:sz w:val="36"/>
          <w:szCs w:val="36"/>
          <w:rtl/>
        </w:rPr>
        <w:t>عم</w:t>
      </w:r>
      <w:r>
        <w:rPr>
          <w:rStyle w:val="contenttext"/>
          <w:rFonts w:cs="B Zar" w:hint="cs"/>
          <w:color w:val="000000"/>
          <w:sz w:val="36"/>
          <w:szCs w:val="36"/>
          <w:rtl/>
        </w:rPr>
        <w:t xml:space="preserve"> </w:t>
      </w:r>
      <w:r>
        <w:rPr>
          <w:rStyle w:val="contenttext"/>
          <w:rFonts w:cs="B Zar" w:hint="cs"/>
          <w:color w:val="000000"/>
          <w:sz w:val="36"/>
          <w:szCs w:val="36"/>
          <w:rtl/>
        </w:rPr>
        <w:t>بما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عقد</w:t>
      </w:r>
      <w:r>
        <w:rPr>
          <w:rStyle w:val="contenttext"/>
          <w:rFonts w:cs="B Zar" w:hint="cs"/>
          <w:color w:val="000000"/>
          <w:sz w:val="36"/>
          <w:szCs w:val="36"/>
          <w:rtl/>
        </w:rPr>
        <w:t xml:space="preserve"> </w:t>
      </w:r>
      <w:r>
        <w:rPr>
          <w:rStyle w:val="contenttext"/>
          <w:rFonts w:cs="B Zar" w:hint="cs"/>
          <w:color w:val="000000"/>
          <w:sz w:val="36"/>
          <w:szCs w:val="36"/>
          <w:rtl/>
        </w:rPr>
        <w:t>الهدنُه</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سماه</w:t>
      </w:r>
      <w:r>
        <w:rPr>
          <w:rStyle w:val="contenttext"/>
          <w:rFonts w:cs="B Zar" w:hint="cs"/>
          <w:color w:val="000000"/>
          <w:sz w:val="36"/>
          <w:szCs w:val="36"/>
          <w:rtl/>
        </w:rPr>
        <w:t xml:space="preserve"> </w:t>
      </w:r>
      <w:r>
        <w:rPr>
          <w:rStyle w:val="contenttext"/>
          <w:rFonts w:cs="B Zar" w:hint="cs"/>
          <w:color w:val="000000"/>
          <w:sz w:val="36"/>
          <w:szCs w:val="36"/>
          <w:rtl/>
        </w:rPr>
        <w:t>اشباه</w:t>
      </w:r>
      <w:r>
        <w:rPr>
          <w:rStyle w:val="contenttext"/>
          <w:rFonts w:cs="B Zar" w:hint="cs"/>
          <w:color w:val="000000"/>
          <w:sz w:val="36"/>
          <w:szCs w:val="36"/>
          <w:rtl/>
        </w:rPr>
        <w:t xml:space="preserve"> </w:t>
      </w:r>
      <w:r>
        <w:rPr>
          <w:rStyle w:val="contenttext"/>
          <w:rFonts w:cs="B Zar" w:hint="cs"/>
          <w:color w:val="000000"/>
          <w:sz w:val="36"/>
          <w:szCs w:val="36"/>
          <w:rtl/>
        </w:rPr>
        <w:t>الناس</w:t>
      </w:r>
      <w:r>
        <w:rPr>
          <w:rStyle w:val="contenttext"/>
          <w:rFonts w:cs="B Zar" w:hint="cs"/>
          <w:color w:val="000000"/>
          <w:sz w:val="36"/>
          <w:szCs w:val="36"/>
          <w:rtl/>
        </w:rPr>
        <w:t xml:space="preserve"> </w:t>
      </w:r>
      <w:r>
        <w:rPr>
          <w:rStyle w:val="contenttext"/>
          <w:rFonts w:cs="B Zar" w:hint="cs"/>
          <w:color w:val="000000"/>
          <w:sz w:val="36"/>
          <w:szCs w:val="36"/>
          <w:rtl/>
        </w:rPr>
        <w:t>عالما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لیس</w:t>
      </w:r>
      <w:r>
        <w:rPr>
          <w:rStyle w:val="contenttext"/>
          <w:rFonts w:cs="B Zar" w:hint="cs"/>
          <w:color w:val="000000"/>
          <w:sz w:val="36"/>
          <w:szCs w:val="36"/>
          <w:rtl/>
        </w:rPr>
        <w:t xml:space="preserve"> </w:t>
      </w:r>
      <w:r>
        <w:rPr>
          <w:rStyle w:val="contenttext"/>
          <w:rFonts w:cs="B Zar" w:hint="cs"/>
          <w:color w:val="000000"/>
          <w:sz w:val="36"/>
          <w:szCs w:val="36"/>
          <w:rtl/>
        </w:rPr>
        <w:t>به</w:t>
      </w:r>
    </w:p>
    <w:p w:rsidR="00000000" w:rsidRDefault="009C2F2C">
      <w:pPr>
        <w:pStyle w:val="contentparagraph"/>
        <w:bidi/>
        <w:jc w:val="both"/>
        <w:divId w:val="116292126"/>
        <w:rPr>
          <w:rFonts w:cs="B Zar" w:hint="cs"/>
          <w:color w:val="000000"/>
          <w:sz w:val="36"/>
          <w:szCs w:val="36"/>
          <w:rtl/>
        </w:rPr>
      </w:pPr>
      <w:r>
        <w:rPr>
          <w:rStyle w:val="contenttext"/>
          <w:rFonts w:cs="B Zar" w:hint="cs"/>
          <w:color w:val="000000"/>
          <w:sz w:val="36"/>
          <w:szCs w:val="36"/>
          <w:rtl/>
        </w:rPr>
        <w:t xml:space="preserve">در توصیف کسی است که در میان امت بدون شایستگی متصدی منصب قضاوت می گردد: </w:t>
      </w:r>
    </w:p>
    <w:p w:rsidR="00000000" w:rsidRDefault="009C2F2C">
      <w:pPr>
        <w:pStyle w:val="contentparagraph"/>
        <w:bidi/>
        <w:jc w:val="both"/>
        <w:divId w:val="116292126"/>
        <w:rPr>
          <w:rFonts w:cs="B Zar" w:hint="cs"/>
          <w:color w:val="000000"/>
          <w:sz w:val="36"/>
          <w:szCs w:val="36"/>
          <w:rtl/>
        </w:rPr>
      </w:pPr>
      <w:r>
        <w:rPr>
          <w:rStyle w:val="contenttext"/>
          <w:rFonts w:cs="B Zar" w:hint="cs"/>
          <w:color w:val="000000"/>
          <w:sz w:val="36"/>
          <w:szCs w:val="36"/>
          <w:rtl/>
        </w:rPr>
        <w:t>کسی است که انبوهی از نادانی ها را در خود</w:t>
      </w:r>
      <w:r>
        <w:rPr>
          <w:rStyle w:val="contenttext"/>
          <w:rFonts w:cs="B Zar" w:hint="cs"/>
          <w:color w:val="000000"/>
          <w:sz w:val="36"/>
          <w:szCs w:val="36"/>
          <w:rtl/>
        </w:rPr>
        <w:t xml:space="preserve"> جمع کرده در میان نادانان امت برای فریفتن مردم به همه سو می شتابد (این صنف کور دل ظلمت جو) در تاریکی آشوب ها و تشویش ها می تازد و به آنچه که در پیمان صلح است نابینا است، انسان نماها عالمش می خوانند با این که از علم بهره ای نبرده است. (391)</w:t>
      </w:r>
    </w:p>
    <w:p w:rsidR="00000000" w:rsidRDefault="009C2F2C">
      <w:pPr>
        <w:pStyle w:val="Heading5"/>
        <w:shd w:val="clear" w:color="auto" w:fill="FFFFFF"/>
        <w:bidi/>
        <w:jc w:val="both"/>
        <w:divId w:val="1582325059"/>
        <w:rPr>
          <w:rFonts w:eastAsia="Times New Roman" w:cs="B Titr" w:hint="cs"/>
          <w:b w:val="0"/>
          <w:bCs w:val="0"/>
          <w:color w:val="800040"/>
          <w:sz w:val="29"/>
          <w:szCs w:val="29"/>
          <w:rtl/>
        </w:rPr>
      </w:pPr>
      <w:r>
        <w:rPr>
          <w:rFonts w:eastAsia="Times New Roman" w:cs="B Titr" w:hint="cs"/>
          <w:b w:val="0"/>
          <w:bCs w:val="0"/>
          <w:color w:val="800040"/>
          <w:sz w:val="29"/>
          <w:szCs w:val="29"/>
          <w:rtl/>
        </w:rPr>
        <w:t>397. رعایت توده مردم</w:t>
      </w:r>
    </w:p>
    <w:p w:rsidR="00000000" w:rsidRDefault="009C2F2C">
      <w:pPr>
        <w:pStyle w:val="contentparagraph"/>
        <w:bidi/>
        <w:jc w:val="both"/>
        <w:divId w:val="1582325059"/>
        <w:rPr>
          <w:rFonts w:cs="B Zar" w:hint="cs"/>
          <w:color w:val="000000"/>
          <w:sz w:val="36"/>
          <w:szCs w:val="36"/>
          <w:rtl/>
        </w:rPr>
      </w:pPr>
      <w:r>
        <w:rPr>
          <w:rStyle w:val="contenttext"/>
          <w:rFonts w:cs="B Zar" w:hint="cs"/>
          <w:color w:val="000000"/>
          <w:sz w:val="36"/>
          <w:szCs w:val="36"/>
          <w:rtl/>
        </w:rPr>
        <w:t xml:space="preserve">من کتابه للاشتر لما و لاه مصر: </w:t>
      </w:r>
    </w:p>
    <w:p w:rsidR="00000000" w:rsidRDefault="009C2F2C">
      <w:pPr>
        <w:pStyle w:val="contentparagraph"/>
        <w:bidi/>
        <w:jc w:val="both"/>
        <w:divId w:val="1582325059"/>
        <w:rPr>
          <w:rFonts w:cs="B Zar" w:hint="cs"/>
          <w:color w:val="000000"/>
          <w:sz w:val="36"/>
          <w:szCs w:val="36"/>
          <w:rtl/>
        </w:rPr>
      </w:pPr>
      <w:r>
        <w:rPr>
          <w:rStyle w:val="contenttext"/>
          <w:rFonts w:cs="B Zar" w:hint="cs"/>
          <w:color w:val="000000"/>
          <w:sz w:val="36"/>
          <w:szCs w:val="36"/>
          <w:rtl/>
        </w:rPr>
        <w:t xml:space="preserve">اشعر قلبک الرحمه للرعیه، و المحبه لهم، و اللطف بهم، و لا تکو علیهم سبعا ضاریا تغتنم اکلهم، فانهم صنفان: </w:t>
      </w:r>
    </w:p>
    <w:p w:rsidR="00000000" w:rsidRDefault="009C2F2C">
      <w:pPr>
        <w:pStyle w:val="contentparagraph"/>
        <w:bidi/>
        <w:jc w:val="both"/>
        <w:divId w:val="1582325059"/>
        <w:rPr>
          <w:rFonts w:cs="B Zar" w:hint="cs"/>
          <w:color w:val="000000"/>
          <w:sz w:val="36"/>
          <w:szCs w:val="36"/>
          <w:rtl/>
        </w:rPr>
      </w:pPr>
      <w:r>
        <w:rPr>
          <w:rStyle w:val="contenttext"/>
          <w:rFonts w:cs="B Zar" w:hint="cs"/>
          <w:color w:val="000000"/>
          <w:sz w:val="36"/>
          <w:szCs w:val="36"/>
          <w:rtl/>
        </w:rPr>
        <w:t>اما اخ لک فی الدین، او نظیر لک فی الدین، او نظیر لک فی الخلق، یفرط منهم الزلل، و تعرض لهم العلل، و</w:t>
      </w:r>
      <w:r>
        <w:rPr>
          <w:rStyle w:val="contenttext"/>
          <w:rFonts w:cs="B Zar" w:hint="cs"/>
          <w:color w:val="000000"/>
          <w:sz w:val="36"/>
          <w:szCs w:val="36"/>
          <w:rtl/>
        </w:rPr>
        <w:t xml:space="preserve"> یؤ تی علی ایدیهم فی العمد و الخطاء فاعطهم من عفوک وصفحک مثل الذی تحب ان یعطیک الله من عفوه و صفحه، فانک فوقهم، و والی الامر علیک فوقک، و الله فوق من ولاک!</w:t>
      </w:r>
    </w:p>
    <w:p w:rsidR="00000000" w:rsidRDefault="009C2F2C">
      <w:pPr>
        <w:pStyle w:val="contentparagraph"/>
        <w:bidi/>
        <w:jc w:val="both"/>
        <w:divId w:val="1582325059"/>
        <w:rPr>
          <w:rFonts w:cs="B Zar" w:hint="cs"/>
          <w:color w:val="000000"/>
          <w:sz w:val="36"/>
          <w:szCs w:val="36"/>
          <w:rtl/>
        </w:rPr>
      </w:pPr>
      <w:r>
        <w:rPr>
          <w:rStyle w:val="contenttext"/>
          <w:rFonts w:cs="B Zar" w:hint="cs"/>
          <w:color w:val="000000"/>
          <w:sz w:val="36"/>
          <w:szCs w:val="36"/>
          <w:rtl/>
        </w:rPr>
        <w:t xml:space="preserve">در فرمان استانداری مصر به مالک اشتر: </w:t>
      </w:r>
    </w:p>
    <w:p w:rsidR="00000000" w:rsidRDefault="009C2F2C">
      <w:pPr>
        <w:pStyle w:val="contentparagraph"/>
        <w:bidi/>
        <w:jc w:val="both"/>
        <w:divId w:val="1582325059"/>
        <w:rPr>
          <w:rFonts w:cs="B Zar" w:hint="cs"/>
          <w:color w:val="000000"/>
          <w:sz w:val="36"/>
          <w:szCs w:val="36"/>
          <w:rtl/>
        </w:rPr>
      </w:pPr>
      <w:r>
        <w:rPr>
          <w:rStyle w:val="contenttext"/>
          <w:rFonts w:cs="B Zar" w:hint="cs"/>
          <w:color w:val="000000"/>
          <w:sz w:val="36"/>
          <w:szCs w:val="36"/>
          <w:rtl/>
        </w:rPr>
        <w:t>رحمت و محبت و لطف بر مردم جامه را به قلبت بفهمان (به طوری که آ</w:t>
      </w:r>
      <w:r>
        <w:rPr>
          <w:rStyle w:val="contenttext"/>
          <w:rFonts w:cs="B Zar" w:hint="cs"/>
          <w:color w:val="000000"/>
          <w:sz w:val="36"/>
          <w:szCs w:val="36"/>
          <w:rtl/>
        </w:rPr>
        <w:t xml:space="preserve">ن را دریافت کند، نه این که در حد یک تصور ذهنی بماند) و برای آنان درنده ای خونخوار مباش که خوردن آنان را غنیمت بشماری؛ زیرا مردم بر دو صنف اند: </w:t>
      </w:r>
    </w:p>
    <w:p w:rsidR="00000000" w:rsidRDefault="009C2F2C">
      <w:pPr>
        <w:pStyle w:val="contentparagraph"/>
        <w:bidi/>
        <w:jc w:val="both"/>
        <w:divId w:val="1582325059"/>
        <w:rPr>
          <w:rFonts w:cs="B Zar" w:hint="cs"/>
          <w:color w:val="000000"/>
          <w:sz w:val="36"/>
          <w:szCs w:val="36"/>
          <w:rtl/>
        </w:rPr>
      </w:pPr>
      <w:r>
        <w:rPr>
          <w:rStyle w:val="contenttext"/>
          <w:rFonts w:cs="B Zar" w:hint="cs"/>
          <w:color w:val="000000"/>
          <w:sz w:val="36"/>
          <w:szCs w:val="36"/>
          <w:rtl/>
        </w:rPr>
        <w:t>یا برادر دینی تو هستند، یا نظیر تو در خلقت (همنوع تو می باشند)</w:t>
      </w:r>
    </w:p>
    <w:p w:rsidR="00000000" w:rsidRDefault="009C2F2C">
      <w:pPr>
        <w:pStyle w:val="contentparagraph"/>
        <w:bidi/>
        <w:jc w:val="both"/>
        <w:divId w:val="1253776211"/>
        <w:rPr>
          <w:rFonts w:cs="B Zar" w:hint="cs"/>
          <w:color w:val="000000"/>
          <w:sz w:val="36"/>
          <w:szCs w:val="36"/>
          <w:rtl/>
        </w:rPr>
      </w:pPr>
      <w:r>
        <w:rPr>
          <w:rStyle w:val="contenttext"/>
          <w:rFonts w:cs="B Zar" w:hint="cs"/>
          <w:color w:val="000000"/>
          <w:sz w:val="36"/>
          <w:szCs w:val="36"/>
          <w:rtl/>
        </w:rPr>
        <w:t xml:space="preserve">لغزش ها از آنان سر می زند و خطاها بر آنان روی می </w:t>
      </w:r>
      <w:r>
        <w:rPr>
          <w:rStyle w:val="contenttext"/>
          <w:rFonts w:cs="B Zar" w:hint="cs"/>
          <w:color w:val="000000"/>
          <w:sz w:val="36"/>
          <w:szCs w:val="36"/>
          <w:rtl/>
        </w:rPr>
        <w:t>آورد و از روی عمد یا خطا دچار تجاوز می گردند. مردم را از بخشش و چشم پوشی های خود آن چنان بهره ور ساز که دوست داری مثل آن را خدا برای تو عطا فرماید؛ زیرا مقام تو بالاتر از آن مردم است و مقام زمامدار تو بالاتر از تو و خداوند فوق زمامدار توست. (392)</w:t>
      </w:r>
    </w:p>
    <w:p w:rsidR="00000000" w:rsidRDefault="009C2F2C">
      <w:pPr>
        <w:pStyle w:val="Heading5"/>
        <w:shd w:val="clear" w:color="auto" w:fill="FFFFFF"/>
        <w:bidi/>
        <w:jc w:val="both"/>
        <w:divId w:val="808940687"/>
        <w:rPr>
          <w:rFonts w:eastAsia="Times New Roman" w:cs="B Titr" w:hint="cs"/>
          <w:b w:val="0"/>
          <w:bCs w:val="0"/>
          <w:color w:val="800040"/>
          <w:sz w:val="29"/>
          <w:szCs w:val="29"/>
          <w:rtl/>
        </w:rPr>
      </w:pPr>
      <w:r>
        <w:rPr>
          <w:rFonts w:eastAsia="Times New Roman" w:cs="B Titr" w:hint="cs"/>
          <w:b w:val="0"/>
          <w:bCs w:val="0"/>
          <w:color w:val="800040"/>
          <w:sz w:val="29"/>
          <w:szCs w:val="29"/>
          <w:rtl/>
        </w:rPr>
        <w:t>398. توجه</w:t>
      </w:r>
      <w:r>
        <w:rPr>
          <w:rFonts w:eastAsia="Times New Roman" w:cs="B Titr" w:hint="cs"/>
          <w:b w:val="0"/>
          <w:bCs w:val="0"/>
          <w:color w:val="800040"/>
          <w:sz w:val="29"/>
          <w:szCs w:val="29"/>
          <w:rtl/>
        </w:rPr>
        <w:t xml:space="preserve"> نکردن به روابط</w:t>
      </w:r>
    </w:p>
    <w:p w:rsidR="00000000" w:rsidRDefault="009C2F2C">
      <w:pPr>
        <w:pStyle w:val="contentparagraph"/>
        <w:bidi/>
        <w:jc w:val="both"/>
        <w:divId w:val="808940687"/>
        <w:rPr>
          <w:rFonts w:cs="B Zar" w:hint="cs"/>
          <w:color w:val="000000"/>
          <w:sz w:val="36"/>
          <w:szCs w:val="36"/>
          <w:rtl/>
        </w:rPr>
      </w:pPr>
      <w:r>
        <w:rPr>
          <w:rStyle w:val="contenttext"/>
          <w:rFonts w:cs="B Zar" w:hint="cs"/>
          <w:color w:val="000000"/>
          <w:sz w:val="36"/>
          <w:szCs w:val="36"/>
          <w:rtl/>
        </w:rPr>
        <w:t xml:space="preserve">من کتابه للاشتر لما ولاه مصر: </w:t>
      </w:r>
    </w:p>
    <w:p w:rsidR="00000000" w:rsidRDefault="009C2F2C">
      <w:pPr>
        <w:pStyle w:val="contentparagraph"/>
        <w:bidi/>
        <w:jc w:val="both"/>
        <w:divId w:val="808940687"/>
        <w:rPr>
          <w:rFonts w:cs="B Zar" w:hint="cs"/>
          <w:color w:val="000000"/>
          <w:sz w:val="36"/>
          <w:szCs w:val="36"/>
          <w:rtl/>
        </w:rPr>
      </w:pPr>
      <w:r>
        <w:rPr>
          <w:rStyle w:val="contenttext"/>
          <w:rFonts w:cs="B Zar" w:hint="cs"/>
          <w:color w:val="000000"/>
          <w:sz w:val="36"/>
          <w:szCs w:val="36"/>
          <w:rtl/>
        </w:rPr>
        <w:t>ان للوالی خاصه و بطانه " فیهم استئثار و تطاول و قله انصاف فی معامله، فاحسم ماده اولئک بقطع اسباب تلک الاحوال</w:t>
      </w:r>
    </w:p>
    <w:p w:rsidR="00000000" w:rsidRDefault="009C2F2C">
      <w:pPr>
        <w:pStyle w:val="contentparagraph"/>
        <w:bidi/>
        <w:jc w:val="both"/>
        <w:divId w:val="808940687"/>
        <w:rPr>
          <w:rFonts w:cs="B Zar" w:hint="cs"/>
          <w:color w:val="000000"/>
          <w:sz w:val="36"/>
          <w:szCs w:val="36"/>
          <w:rtl/>
        </w:rPr>
      </w:pPr>
      <w:r>
        <w:rPr>
          <w:rStyle w:val="contenttext"/>
          <w:rFonts w:cs="B Zar" w:hint="cs"/>
          <w:color w:val="000000"/>
          <w:sz w:val="36"/>
          <w:szCs w:val="36"/>
          <w:rtl/>
        </w:rPr>
        <w:t xml:space="preserve">برای زمامدار خواص و نزدیکانی است که داری صفت خودخواهی و مقدم شمردن خود بر دیگران، و دست درازی، و کم </w:t>
      </w:r>
      <w:r>
        <w:rPr>
          <w:rStyle w:val="contenttext"/>
          <w:rFonts w:cs="B Zar" w:hint="cs"/>
          <w:color w:val="000000"/>
          <w:sz w:val="36"/>
          <w:szCs w:val="36"/>
          <w:rtl/>
        </w:rPr>
        <w:t xml:space="preserve">انصافی در معاملات می باشند. ماده و ریشه این گونه مردم را با قطع عوامل صفات مزبور قطع (393) کن. </w:t>
      </w:r>
    </w:p>
    <w:p w:rsidR="00000000" w:rsidRDefault="009C2F2C">
      <w:pPr>
        <w:pStyle w:val="Heading5"/>
        <w:shd w:val="clear" w:color="auto" w:fill="FFFFFF"/>
        <w:bidi/>
        <w:jc w:val="both"/>
        <w:divId w:val="474376347"/>
        <w:rPr>
          <w:rFonts w:eastAsia="Times New Roman" w:cs="B Titr" w:hint="cs"/>
          <w:b w:val="0"/>
          <w:bCs w:val="0"/>
          <w:color w:val="800040"/>
          <w:sz w:val="29"/>
          <w:szCs w:val="29"/>
          <w:rtl/>
        </w:rPr>
      </w:pPr>
      <w:r>
        <w:rPr>
          <w:rFonts w:eastAsia="Times New Roman" w:cs="B Titr" w:hint="cs"/>
          <w:b w:val="0"/>
          <w:bCs w:val="0"/>
          <w:color w:val="800040"/>
          <w:sz w:val="29"/>
          <w:szCs w:val="29"/>
          <w:rtl/>
        </w:rPr>
        <w:t>399. شرایط استخدام کار گزاران</w:t>
      </w:r>
    </w:p>
    <w:p w:rsidR="00000000" w:rsidRDefault="009C2F2C">
      <w:pPr>
        <w:pStyle w:val="contentparagraph"/>
        <w:bidi/>
        <w:jc w:val="both"/>
        <w:divId w:val="474376347"/>
        <w:rPr>
          <w:rFonts w:cs="B Zar" w:hint="cs"/>
          <w:color w:val="000000"/>
          <w:sz w:val="36"/>
          <w:szCs w:val="36"/>
          <w:rtl/>
        </w:rPr>
      </w:pPr>
      <w:r>
        <w:rPr>
          <w:rStyle w:val="contenttext"/>
          <w:rFonts w:cs="B Zar" w:hint="cs"/>
          <w:color w:val="000000"/>
          <w:sz w:val="36"/>
          <w:szCs w:val="36"/>
          <w:rtl/>
        </w:rPr>
        <w:t xml:space="preserve">فیما کتب للاشتر لما ولاه مصر: </w:t>
      </w:r>
    </w:p>
    <w:p w:rsidR="00000000" w:rsidRDefault="009C2F2C">
      <w:pPr>
        <w:pStyle w:val="contentparagraph"/>
        <w:bidi/>
        <w:jc w:val="both"/>
        <w:divId w:val="474376347"/>
        <w:rPr>
          <w:rFonts w:cs="B Zar" w:hint="cs"/>
          <w:color w:val="000000"/>
          <w:sz w:val="36"/>
          <w:szCs w:val="36"/>
          <w:rtl/>
        </w:rPr>
      </w:pPr>
      <w:r>
        <w:rPr>
          <w:rStyle w:val="contenttext"/>
          <w:rFonts w:cs="B Zar" w:hint="cs"/>
          <w:color w:val="000000"/>
          <w:sz w:val="36"/>
          <w:szCs w:val="36"/>
          <w:rtl/>
        </w:rPr>
        <w:t xml:space="preserve">انظر فی امور عمالک فاستعملهم اختبارا، و لا تولهم محاباه و اثره، فانهم جماع من شعب الجور و الخیانه. </w:t>
      </w:r>
      <w:r>
        <w:rPr>
          <w:rStyle w:val="contenttext"/>
          <w:rFonts w:cs="B Zar" w:hint="cs"/>
          <w:color w:val="000000"/>
          <w:sz w:val="36"/>
          <w:szCs w:val="36"/>
          <w:rtl/>
        </w:rPr>
        <w:t>و توخ منهم اهل التجربه و الحیاء، من اهل البیوتات الصالحه و القدم فی الاسلام المتقدمه</w:t>
      </w:r>
    </w:p>
    <w:p w:rsidR="00000000" w:rsidRDefault="009C2F2C">
      <w:pPr>
        <w:pStyle w:val="contentparagraph"/>
        <w:bidi/>
        <w:jc w:val="both"/>
        <w:divId w:val="474376347"/>
        <w:rPr>
          <w:rFonts w:cs="B Zar" w:hint="cs"/>
          <w:color w:val="000000"/>
          <w:sz w:val="36"/>
          <w:szCs w:val="36"/>
          <w:rtl/>
        </w:rPr>
      </w:pPr>
      <w:r>
        <w:rPr>
          <w:rStyle w:val="contenttext"/>
          <w:rFonts w:cs="B Zar" w:hint="cs"/>
          <w:color w:val="000000"/>
          <w:sz w:val="36"/>
          <w:szCs w:val="36"/>
          <w:rtl/>
        </w:rPr>
        <w:t xml:space="preserve">در فرمان استانداری مصر به مالک اشتر: </w:t>
      </w:r>
    </w:p>
    <w:p w:rsidR="00000000" w:rsidRDefault="009C2F2C">
      <w:pPr>
        <w:pStyle w:val="contentparagraph"/>
        <w:bidi/>
        <w:jc w:val="both"/>
        <w:divId w:val="474376347"/>
        <w:rPr>
          <w:rFonts w:cs="B Zar" w:hint="cs"/>
          <w:color w:val="000000"/>
          <w:sz w:val="36"/>
          <w:szCs w:val="36"/>
          <w:rtl/>
        </w:rPr>
      </w:pPr>
      <w:r>
        <w:rPr>
          <w:rStyle w:val="contenttext"/>
          <w:rFonts w:cs="B Zar" w:hint="cs"/>
          <w:color w:val="000000"/>
          <w:sz w:val="36"/>
          <w:szCs w:val="36"/>
          <w:rtl/>
        </w:rPr>
        <w:t xml:space="preserve">سپس در امور کارگزارانت نظر کن: </w:t>
      </w:r>
    </w:p>
    <w:p w:rsidR="00000000" w:rsidRDefault="009C2F2C">
      <w:pPr>
        <w:pStyle w:val="contentparagraph"/>
        <w:bidi/>
        <w:jc w:val="both"/>
        <w:divId w:val="474376347"/>
        <w:rPr>
          <w:rFonts w:cs="B Zar" w:hint="cs"/>
          <w:color w:val="000000"/>
          <w:sz w:val="36"/>
          <w:szCs w:val="36"/>
          <w:rtl/>
        </w:rPr>
      </w:pPr>
      <w:r>
        <w:rPr>
          <w:rStyle w:val="contenttext"/>
          <w:rFonts w:cs="B Zar" w:hint="cs"/>
          <w:color w:val="000000"/>
          <w:sz w:val="36"/>
          <w:szCs w:val="36"/>
          <w:rtl/>
        </w:rPr>
        <w:t xml:space="preserve">1. آنان را با آزمایش (و تحقیق و کشف صلاحیت) به کار بگمار، نه از روی بخشش بی علت و استبداد، زیرا آنان </w:t>
      </w:r>
      <w:r>
        <w:rPr>
          <w:rStyle w:val="contenttext"/>
          <w:rFonts w:cs="B Zar" w:hint="cs"/>
          <w:color w:val="000000"/>
          <w:sz w:val="36"/>
          <w:szCs w:val="36"/>
          <w:rtl/>
        </w:rPr>
        <w:t xml:space="preserve">مجموعه ای از شعبه های ظلم و خیانت اند. </w:t>
      </w:r>
    </w:p>
    <w:p w:rsidR="00000000" w:rsidRDefault="009C2F2C">
      <w:pPr>
        <w:pStyle w:val="contentparagraph"/>
        <w:bidi/>
        <w:jc w:val="both"/>
        <w:divId w:val="474376347"/>
        <w:rPr>
          <w:rFonts w:cs="B Zar" w:hint="cs"/>
          <w:color w:val="000000"/>
          <w:sz w:val="36"/>
          <w:szCs w:val="36"/>
          <w:rtl/>
        </w:rPr>
      </w:pPr>
      <w:r>
        <w:rPr>
          <w:rStyle w:val="contenttext"/>
          <w:rFonts w:cs="B Zar" w:hint="cs"/>
          <w:color w:val="000000"/>
          <w:sz w:val="36"/>
          <w:szCs w:val="36"/>
          <w:rtl/>
        </w:rPr>
        <w:t>2. از میان مردم کسانی را برای کارگزاری انتخاب کن که تجربه و حیا دارند از خاندان های صالح و صاحب قدم های مفید در اسلام اند. (394)</w:t>
      </w:r>
    </w:p>
    <w:p w:rsidR="00000000" w:rsidRDefault="009C2F2C">
      <w:pPr>
        <w:pStyle w:val="Heading5"/>
        <w:shd w:val="clear" w:color="auto" w:fill="FFFFFF"/>
        <w:bidi/>
        <w:jc w:val="both"/>
        <w:divId w:val="1363479056"/>
        <w:rPr>
          <w:rFonts w:eastAsia="Times New Roman" w:cs="B Titr" w:hint="cs"/>
          <w:b w:val="0"/>
          <w:bCs w:val="0"/>
          <w:color w:val="800040"/>
          <w:sz w:val="29"/>
          <w:szCs w:val="29"/>
          <w:rtl/>
        </w:rPr>
      </w:pPr>
      <w:r>
        <w:rPr>
          <w:rFonts w:eastAsia="Times New Roman" w:cs="B Titr" w:hint="cs"/>
          <w:b w:val="0"/>
          <w:bCs w:val="0"/>
          <w:color w:val="800040"/>
          <w:sz w:val="29"/>
          <w:szCs w:val="29"/>
          <w:rtl/>
        </w:rPr>
        <w:t>400. دگرگونی زمانه</w:t>
      </w:r>
    </w:p>
    <w:p w:rsidR="00000000" w:rsidRDefault="009C2F2C">
      <w:pPr>
        <w:pStyle w:val="contentparagraph"/>
        <w:bidi/>
        <w:jc w:val="both"/>
        <w:divId w:val="1363479056"/>
        <w:rPr>
          <w:rFonts w:cs="B Zar" w:hint="cs"/>
          <w:color w:val="000000"/>
          <w:sz w:val="36"/>
          <w:szCs w:val="36"/>
          <w:rtl/>
        </w:rPr>
      </w:pPr>
      <w:r>
        <w:rPr>
          <w:rStyle w:val="contenttext"/>
          <w:rFonts w:cs="B Zar" w:hint="cs"/>
          <w:color w:val="000000"/>
          <w:sz w:val="36"/>
          <w:szCs w:val="36"/>
          <w:rtl/>
        </w:rPr>
        <w:t>اذا تغیر السلطان تغیر الزمان</w:t>
      </w:r>
    </w:p>
    <w:p w:rsidR="00000000" w:rsidRDefault="009C2F2C">
      <w:pPr>
        <w:pStyle w:val="contentparagraph"/>
        <w:bidi/>
        <w:jc w:val="both"/>
        <w:divId w:val="1363479056"/>
        <w:rPr>
          <w:rFonts w:cs="B Zar" w:hint="cs"/>
          <w:color w:val="000000"/>
          <w:sz w:val="36"/>
          <w:szCs w:val="36"/>
          <w:rtl/>
        </w:rPr>
      </w:pPr>
      <w:r>
        <w:rPr>
          <w:rStyle w:val="contenttext"/>
          <w:rFonts w:cs="B Zar" w:hint="cs"/>
          <w:color w:val="000000"/>
          <w:sz w:val="36"/>
          <w:szCs w:val="36"/>
          <w:rtl/>
        </w:rPr>
        <w:t>هرگاه سلطان (حکومت) دگرگون شود، زمانه ن</w:t>
      </w:r>
      <w:r>
        <w:rPr>
          <w:rStyle w:val="contenttext"/>
          <w:rFonts w:cs="B Zar" w:hint="cs"/>
          <w:color w:val="000000"/>
          <w:sz w:val="36"/>
          <w:szCs w:val="36"/>
          <w:rtl/>
        </w:rPr>
        <w:t>یز دگرگون شود. (395)</w:t>
      </w:r>
    </w:p>
    <w:p w:rsidR="00000000" w:rsidRDefault="009C2F2C">
      <w:pPr>
        <w:pStyle w:val="Heading5"/>
        <w:shd w:val="clear" w:color="auto" w:fill="FFFFFF"/>
        <w:bidi/>
        <w:jc w:val="both"/>
        <w:divId w:val="183642177"/>
        <w:rPr>
          <w:rFonts w:eastAsia="Times New Roman" w:cs="B Titr" w:hint="cs"/>
          <w:b w:val="0"/>
          <w:bCs w:val="0"/>
          <w:color w:val="800040"/>
          <w:sz w:val="29"/>
          <w:szCs w:val="29"/>
          <w:rtl/>
        </w:rPr>
      </w:pPr>
      <w:r>
        <w:rPr>
          <w:rFonts w:eastAsia="Times New Roman" w:cs="B Titr" w:hint="cs"/>
          <w:b w:val="0"/>
          <w:bCs w:val="0"/>
          <w:color w:val="800040"/>
          <w:sz w:val="29"/>
          <w:szCs w:val="29"/>
          <w:rtl/>
        </w:rPr>
        <w:t>401. غرور والی، ذلت مؤمن</w:t>
      </w:r>
    </w:p>
    <w:p w:rsidR="00000000" w:rsidRDefault="009C2F2C">
      <w:pPr>
        <w:pStyle w:val="contentparagraph"/>
        <w:bidi/>
        <w:jc w:val="both"/>
        <w:divId w:val="183642177"/>
        <w:rPr>
          <w:rFonts w:cs="B Zar" w:hint="cs"/>
          <w:color w:val="000000"/>
          <w:sz w:val="36"/>
          <w:szCs w:val="36"/>
          <w:rtl/>
        </w:rPr>
      </w:pPr>
      <w:r>
        <w:rPr>
          <w:rStyle w:val="contenttext"/>
          <w:rFonts w:cs="B Zar" w:hint="cs"/>
          <w:color w:val="000000"/>
          <w:sz w:val="36"/>
          <w:szCs w:val="36"/>
          <w:rtl/>
        </w:rPr>
        <w:t xml:space="preserve">لما ورد الکوفه قادما من صفین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اقبل</w:t>
      </w:r>
      <w:r>
        <w:rPr>
          <w:rStyle w:val="contenttext"/>
          <w:rFonts w:cs="B Zar" w:hint="cs"/>
          <w:color w:val="000000"/>
          <w:sz w:val="36"/>
          <w:szCs w:val="36"/>
          <w:rtl/>
        </w:rPr>
        <w:t xml:space="preserve"> </w:t>
      </w:r>
      <w:r>
        <w:rPr>
          <w:rStyle w:val="contenttext"/>
          <w:rFonts w:cs="B Zar" w:hint="cs"/>
          <w:color w:val="000000"/>
          <w:sz w:val="36"/>
          <w:szCs w:val="36"/>
          <w:rtl/>
        </w:rPr>
        <w:t>حرب</w:t>
      </w:r>
      <w:r>
        <w:rPr>
          <w:rStyle w:val="contenttext"/>
          <w:rFonts w:cs="B Zar" w:hint="cs"/>
          <w:color w:val="000000"/>
          <w:sz w:val="36"/>
          <w:szCs w:val="36"/>
          <w:rtl/>
        </w:rPr>
        <w:t xml:space="preserve"> </w:t>
      </w:r>
      <w:r>
        <w:rPr>
          <w:rStyle w:val="contenttext"/>
          <w:rFonts w:cs="B Zar" w:hint="cs"/>
          <w:color w:val="000000"/>
          <w:sz w:val="36"/>
          <w:szCs w:val="36"/>
          <w:rtl/>
        </w:rPr>
        <w:t>یمش</w:t>
      </w:r>
      <w:r>
        <w:rPr>
          <w:rStyle w:val="contenttext"/>
          <w:rFonts w:cs="B Zar" w:hint="cs"/>
          <w:color w:val="000000"/>
          <w:sz w:val="36"/>
          <w:szCs w:val="36"/>
          <w:rtl/>
        </w:rPr>
        <w:t xml:space="preserve"> </w:t>
      </w:r>
      <w:r>
        <w:rPr>
          <w:rStyle w:val="contenttext"/>
          <w:rFonts w:cs="B Zar" w:hint="cs"/>
          <w:color w:val="000000"/>
          <w:sz w:val="36"/>
          <w:szCs w:val="36"/>
          <w:rtl/>
        </w:rPr>
        <w:t>معه،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راکب،</w:t>
      </w:r>
      <w:r>
        <w:rPr>
          <w:rStyle w:val="contenttext"/>
          <w:rFonts w:cs="B Zar" w:hint="cs"/>
          <w:color w:val="000000"/>
          <w:sz w:val="36"/>
          <w:szCs w:val="36"/>
          <w:rtl/>
        </w:rPr>
        <w:t xml:space="preserve"> </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p>
    <w:p w:rsidR="00000000" w:rsidRDefault="009C2F2C">
      <w:pPr>
        <w:pStyle w:val="contentparagraph"/>
        <w:bidi/>
        <w:jc w:val="both"/>
        <w:divId w:val="183642177"/>
        <w:rPr>
          <w:rFonts w:cs="B Zar" w:hint="cs"/>
          <w:color w:val="000000"/>
          <w:sz w:val="36"/>
          <w:szCs w:val="36"/>
          <w:rtl/>
        </w:rPr>
      </w:pPr>
      <w:r>
        <w:rPr>
          <w:rStyle w:val="contenttext"/>
          <w:rFonts w:cs="B Zar" w:hint="cs"/>
          <w:color w:val="000000"/>
          <w:sz w:val="36"/>
          <w:szCs w:val="36"/>
          <w:rtl/>
        </w:rPr>
        <w:t>ارجع فان مشی مثلک مع مثلی فتنه للوالی و مذله للمؤمن</w:t>
      </w:r>
    </w:p>
    <w:p w:rsidR="00000000" w:rsidRDefault="009C2F2C">
      <w:pPr>
        <w:pStyle w:val="contentparagraph"/>
        <w:bidi/>
        <w:jc w:val="both"/>
        <w:divId w:val="183642177"/>
        <w:rPr>
          <w:rFonts w:cs="B Zar" w:hint="cs"/>
          <w:color w:val="000000"/>
          <w:sz w:val="36"/>
          <w:szCs w:val="36"/>
          <w:rtl/>
        </w:rPr>
      </w:pPr>
      <w:r>
        <w:rPr>
          <w:rStyle w:val="contenttext"/>
          <w:rFonts w:cs="B Zar" w:hint="cs"/>
          <w:color w:val="000000"/>
          <w:sz w:val="36"/>
          <w:szCs w:val="36"/>
          <w:rtl/>
        </w:rPr>
        <w:t xml:space="preserve">آن حضرت علیه السلام در موقع برگشت از صفین،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حرب</w:t>
      </w:r>
      <w:r>
        <w:rPr>
          <w:rStyle w:val="contenttext"/>
          <w:rFonts w:cs="B Zar" w:hint="cs"/>
          <w:color w:val="000000"/>
          <w:sz w:val="36"/>
          <w:szCs w:val="36"/>
          <w:rtl/>
        </w:rPr>
        <w:t xml:space="preserve"> </w:t>
      </w:r>
      <w:r>
        <w:rPr>
          <w:rStyle w:val="contenttext"/>
          <w:rFonts w:cs="B Zar" w:hint="cs"/>
          <w:color w:val="000000"/>
          <w:sz w:val="36"/>
          <w:szCs w:val="36"/>
          <w:rtl/>
        </w:rPr>
        <w:t>پیاده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رکاب</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w:t>
      </w:r>
      <w:r>
        <w:rPr>
          <w:rStyle w:val="contenttext"/>
          <w:rFonts w:cs="B Zar" w:hint="cs"/>
          <w:color w:val="000000"/>
          <w:sz w:val="36"/>
          <w:szCs w:val="36"/>
          <w:rtl/>
        </w:rPr>
        <w:t xml:space="preserve">ضرت حرکت کرد، حضرت فرمود: </w:t>
      </w:r>
    </w:p>
    <w:p w:rsidR="00000000" w:rsidRDefault="009C2F2C">
      <w:pPr>
        <w:pStyle w:val="contentparagraph"/>
        <w:bidi/>
        <w:jc w:val="both"/>
        <w:divId w:val="183642177"/>
        <w:rPr>
          <w:rFonts w:cs="B Zar" w:hint="cs"/>
          <w:color w:val="000000"/>
          <w:sz w:val="36"/>
          <w:szCs w:val="36"/>
          <w:rtl/>
        </w:rPr>
      </w:pPr>
      <w:r>
        <w:rPr>
          <w:rStyle w:val="contenttext"/>
          <w:rFonts w:cs="B Zar" w:hint="cs"/>
          <w:color w:val="000000"/>
          <w:sz w:val="36"/>
          <w:szCs w:val="36"/>
          <w:rtl/>
        </w:rPr>
        <w:t>برگرد؛ زیرا پیاده رفتن مثل تویی با مثل من موجب غرور والی و ذلت برای مؤمن می باشد. (396)</w:t>
      </w:r>
    </w:p>
    <w:p w:rsidR="00000000" w:rsidRDefault="009C2F2C">
      <w:pPr>
        <w:pStyle w:val="Heading5"/>
        <w:shd w:val="clear" w:color="auto" w:fill="FFFFFF"/>
        <w:bidi/>
        <w:jc w:val="both"/>
        <w:divId w:val="1882740445"/>
        <w:rPr>
          <w:rFonts w:eastAsia="Times New Roman" w:cs="B Titr" w:hint="cs"/>
          <w:b w:val="0"/>
          <w:bCs w:val="0"/>
          <w:color w:val="800040"/>
          <w:sz w:val="29"/>
          <w:szCs w:val="29"/>
          <w:rtl/>
        </w:rPr>
      </w:pPr>
      <w:r>
        <w:rPr>
          <w:rFonts w:eastAsia="Times New Roman" w:cs="B Titr" w:hint="cs"/>
          <w:b w:val="0"/>
          <w:bCs w:val="0"/>
          <w:color w:val="800040"/>
          <w:sz w:val="29"/>
          <w:szCs w:val="29"/>
          <w:rtl/>
        </w:rPr>
        <w:t>402. برترین وزراء</w:t>
      </w:r>
    </w:p>
    <w:p w:rsidR="00000000" w:rsidRDefault="009C2F2C">
      <w:pPr>
        <w:pStyle w:val="contentparagraph"/>
        <w:bidi/>
        <w:jc w:val="both"/>
        <w:divId w:val="1882740445"/>
        <w:rPr>
          <w:rFonts w:cs="B Zar" w:hint="cs"/>
          <w:color w:val="000000"/>
          <w:sz w:val="36"/>
          <w:szCs w:val="36"/>
          <w:rtl/>
        </w:rPr>
      </w:pPr>
      <w:r>
        <w:rPr>
          <w:rStyle w:val="contenttext"/>
          <w:rFonts w:cs="B Zar" w:hint="cs"/>
          <w:color w:val="000000"/>
          <w:sz w:val="36"/>
          <w:szCs w:val="36"/>
          <w:rtl/>
        </w:rPr>
        <w:t xml:space="preserve">من کتابه للاشتر لما و لاه مصر: </w:t>
      </w:r>
    </w:p>
    <w:p w:rsidR="00000000" w:rsidRDefault="009C2F2C">
      <w:pPr>
        <w:pStyle w:val="contentparagraph"/>
        <w:bidi/>
        <w:jc w:val="both"/>
        <w:divId w:val="1882740445"/>
        <w:rPr>
          <w:rFonts w:cs="B Zar" w:hint="cs"/>
          <w:color w:val="000000"/>
          <w:sz w:val="36"/>
          <w:szCs w:val="36"/>
          <w:rtl/>
        </w:rPr>
      </w:pPr>
      <w:r>
        <w:rPr>
          <w:rStyle w:val="contenttext"/>
          <w:rFonts w:cs="B Zar" w:hint="cs"/>
          <w:color w:val="000000"/>
          <w:sz w:val="36"/>
          <w:szCs w:val="36"/>
          <w:rtl/>
        </w:rPr>
        <w:t>ان شر وزرائک من کان للاشرار قبلک وزیرا، و من شر کهم فی الاثام، فلا یکونن لک بطانه؛ فانهم اعوان الاثمه، و آخوان الظلمه، و انت واجد منهم خیر الخلف ممن له مثل آرائهم و نفاذهم، ولیس علیه مثل آصارهم و اوزار هم ممن لم یعاون ظالما علی ظلمه و لا آثما علی اثمه، اول</w:t>
      </w:r>
      <w:r>
        <w:rPr>
          <w:rStyle w:val="contenttext"/>
          <w:rFonts w:cs="B Zar" w:hint="cs"/>
          <w:color w:val="000000"/>
          <w:sz w:val="36"/>
          <w:szCs w:val="36"/>
          <w:rtl/>
        </w:rPr>
        <w:t>ئک اخف علیک مؤ ونه، و احسن لک معونه، و احنی علیک عطفا، و اقل لغیرک الفا، فاتخذ اولئک خاصه لخلواتک و حفلاتک. ثم لیکن آثرهم عندک اقولهم بمر الحق لک و اقلهم مساعده فیما یکون منک مما کره الله لا ولیائه، واقعا ذلک من هواک حیث وقع</w:t>
      </w:r>
    </w:p>
    <w:p w:rsidR="00000000" w:rsidRDefault="009C2F2C">
      <w:pPr>
        <w:pStyle w:val="contentparagraph"/>
        <w:bidi/>
        <w:jc w:val="both"/>
        <w:divId w:val="1882740445"/>
        <w:rPr>
          <w:rFonts w:cs="B Zar" w:hint="cs"/>
          <w:color w:val="000000"/>
          <w:sz w:val="36"/>
          <w:szCs w:val="36"/>
          <w:rtl/>
        </w:rPr>
      </w:pPr>
      <w:r>
        <w:rPr>
          <w:rStyle w:val="contenttext"/>
          <w:rFonts w:cs="B Zar" w:hint="cs"/>
          <w:color w:val="000000"/>
          <w:sz w:val="36"/>
          <w:szCs w:val="36"/>
          <w:rtl/>
        </w:rPr>
        <w:t>فرمان امام علی علیه السلام به م</w:t>
      </w:r>
      <w:r>
        <w:rPr>
          <w:rStyle w:val="contenttext"/>
          <w:rFonts w:cs="B Zar" w:hint="cs"/>
          <w:color w:val="000000"/>
          <w:sz w:val="36"/>
          <w:szCs w:val="36"/>
          <w:rtl/>
        </w:rPr>
        <w:t xml:space="preserve">الک اشتر وقتی که او را والی مصر و اطراف آن ساخت: </w:t>
      </w:r>
    </w:p>
    <w:p w:rsidR="00000000" w:rsidRDefault="009C2F2C">
      <w:pPr>
        <w:pStyle w:val="contentparagraph"/>
        <w:bidi/>
        <w:jc w:val="both"/>
        <w:divId w:val="1882740445"/>
        <w:rPr>
          <w:rFonts w:cs="B Zar" w:hint="cs"/>
          <w:color w:val="000000"/>
          <w:sz w:val="36"/>
          <w:szCs w:val="36"/>
          <w:rtl/>
        </w:rPr>
      </w:pPr>
      <w:r>
        <w:rPr>
          <w:rStyle w:val="contenttext"/>
          <w:rFonts w:cs="B Zar" w:hint="cs"/>
          <w:color w:val="000000"/>
          <w:sz w:val="36"/>
          <w:szCs w:val="36"/>
          <w:rtl/>
        </w:rPr>
        <w:t>بدترین وزرای تو کسی است که پیش از تو وزارت اشرار را داشته و در گناهان شریک آنان بوده است، هرگز او را از خواص خود قرار مده؛ زیرا آنان یاران گنهکاران اند، و برادران ستمکاران، و تو می توانی جانشینانی بهتر از آ</w:t>
      </w:r>
      <w:r>
        <w:rPr>
          <w:rStyle w:val="contenttext"/>
          <w:rFonts w:cs="B Zar" w:hint="cs"/>
          <w:color w:val="000000"/>
          <w:sz w:val="36"/>
          <w:szCs w:val="36"/>
          <w:rtl/>
        </w:rPr>
        <w:t>نان پیدا کنی که نظریاتی مثل آنان دارند و نفوذ آنان را نیز دارا هستند و در عین حال از وزر و بال گناهان</w:t>
      </w:r>
    </w:p>
    <w:p w:rsidR="00000000" w:rsidRDefault="009C2F2C">
      <w:pPr>
        <w:pStyle w:val="contentparagraph"/>
        <w:bidi/>
        <w:jc w:val="both"/>
        <w:divId w:val="963005433"/>
        <w:rPr>
          <w:rFonts w:cs="B Zar" w:hint="cs"/>
          <w:color w:val="000000"/>
          <w:sz w:val="36"/>
          <w:szCs w:val="36"/>
          <w:rtl/>
        </w:rPr>
      </w:pPr>
      <w:r>
        <w:rPr>
          <w:rStyle w:val="contenttext"/>
          <w:rFonts w:cs="B Zar" w:hint="cs"/>
          <w:color w:val="000000"/>
          <w:sz w:val="36"/>
          <w:szCs w:val="36"/>
          <w:rtl/>
        </w:rPr>
        <w:t>آنان به دورند. کسانی که هیچ ستمکاری را در ستم ورزی و هیچ گنهکاری را در ارتکاب گناه کمک نکرده اند. زحمت آنان بر تو سبک تر، و یاری آنان برای تو نیکوتر است و</w:t>
      </w:r>
      <w:r>
        <w:rPr>
          <w:rStyle w:val="contenttext"/>
          <w:rFonts w:cs="B Zar" w:hint="cs"/>
          <w:color w:val="000000"/>
          <w:sz w:val="36"/>
          <w:szCs w:val="36"/>
          <w:rtl/>
        </w:rPr>
        <w:t xml:space="preserve"> از نظر عطوفت به تو مایل تر، و با اشخاص جز تو کم انس تر می باشند، پس این گون انسان های ممتاز را خاص مجالس سری و علنی خود قرار بده، سپس مقدم ترین خواص در نزد تو گویاترین آنان باشد، درباره حق اگر چه تلخ باشد و کسی باشد که در مواردی که خداوند برای اولیایش اکر</w:t>
      </w:r>
      <w:r>
        <w:rPr>
          <w:rStyle w:val="contenttext"/>
          <w:rFonts w:cs="B Zar" w:hint="cs"/>
          <w:color w:val="000000"/>
          <w:sz w:val="36"/>
          <w:szCs w:val="36"/>
          <w:rtl/>
        </w:rPr>
        <w:t>اه دارد هر اندازه هم آن موارد مطلوب هوای تو باشد - کم ترین یاری را به تو نماید. (397)</w:t>
      </w:r>
    </w:p>
    <w:p w:rsidR="00000000" w:rsidRDefault="009C2F2C">
      <w:pPr>
        <w:pStyle w:val="Heading5"/>
        <w:shd w:val="clear" w:color="auto" w:fill="FFFFFF"/>
        <w:bidi/>
        <w:jc w:val="both"/>
        <w:divId w:val="1009913078"/>
        <w:rPr>
          <w:rFonts w:eastAsia="Times New Roman" w:cs="B Titr" w:hint="cs"/>
          <w:b w:val="0"/>
          <w:bCs w:val="0"/>
          <w:color w:val="800040"/>
          <w:sz w:val="29"/>
          <w:szCs w:val="29"/>
          <w:rtl/>
        </w:rPr>
      </w:pPr>
      <w:r>
        <w:rPr>
          <w:rFonts w:eastAsia="Times New Roman" w:cs="B Titr" w:hint="cs"/>
          <w:b w:val="0"/>
          <w:bCs w:val="0"/>
          <w:color w:val="800040"/>
          <w:sz w:val="29"/>
          <w:szCs w:val="29"/>
          <w:rtl/>
        </w:rPr>
        <w:t>403. لزوم رسیدگی به مالیات</w:t>
      </w:r>
    </w:p>
    <w:p w:rsidR="00000000" w:rsidRDefault="009C2F2C">
      <w:pPr>
        <w:pStyle w:val="contentparagraph"/>
        <w:bidi/>
        <w:jc w:val="both"/>
        <w:divId w:val="1009913078"/>
        <w:rPr>
          <w:rFonts w:cs="B Zar" w:hint="cs"/>
          <w:color w:val="000000"/>
          <w:sz w:val="36"/>
          <w:szCs w:val="36"/>
          <w:rtl/>
        </w:rPr>
      </w:pPr>
      <w:r>
        <w:rPr>
          <w:rStyle w:val="contenttext"/>
          <w:rFonts w:cs="B Zar" w:hint="cs"/>
          <w:color w:val="000000"/>
          <w:sz w:val="36"/>
          <w:szCs w:val="36"/>
          <w:rtl/>
        </w:rPr>
        <w:t xml:space="preserve">من کتابه للاشرت لما ولاه مصر: </w:t>
      </w:r>
    </w:p>
    <w:p w:rsidR="00000000" w:rsidRDefault="009C2F2C">
      <w:pPr>
        <w:pStyle w:val="contentparagraph"/>
        <w:bidi/>
        <w:jc w:val="both"/>
        <w:divId w:val="1009913078"/>
        <w:rPr>
          <w:rFonts w:cs="B Zar" w:hint="cs"/>
          <w:color w:val="000000"/>
          <w:sz w:val="36"/>
          <w:szCs w:val="36"/>
          <w:rtl/>
        </w:rPr>
      </w:pPr>
      <w:r>
        <w:rPr>
          <w:rStyle w:val="contenttext"/>
          <w:rFonts w:cs="B Zar" w:hint="cs"/>
          <w:color w:val="000000"/>
          <w:sz w:val="36"/>
          <w:szCs w:val="36"/>
          <w:rtl/>
        </w:rPr>
        <w:t>تفقد امر الخراج بما یصلح اهله، فان فی صلاحه و صلاحهم صلاحا لمن سواهم، و لا صلاح لمن سواهم الا بهم، لان السان کلهم عیال علی الخراج و اهله. ولیکن نظرک فی عماره الارض ابلغ من نظرک فی استجلاب الخراج لان ذلک لا یدرک الا بالعماره. و من طلب الخراج بغیر عماره اخرب</w:t>
      </w:r>
      <w:r>
        <w:rPr>
          <w:rStyle w:val="contenttext"/>
          <w:rFonts w:cs="B Zar" w:hint="cs"/>
          <w:color w:val="000000"/>
          <w:sz w:val="36"/>
          <w:szCs w:val="36"/>
          <w:rtl/>
        </w:rPr>
        <w:t xml:space="preserve"> البلاد و اهلک العباد، و لم یستقم امره الا قلیلا</w:t>
      </w:r>
    </w:p>
    <w:p w:rsidR="00000000" w:rsidRDefault="009C2F2C">
      <w:pPr>
        <w:pStyle w:val="contentparagraph"/>
        <w:bidi/>
        <w:jc w:val="both"/>
        <w:divId w:val="1009913078"/>
        <w:rPr>
          <w:rFonts w:cs="B Zar" w:hint="cs"/>
          <w:color w:val="000000"/>
          <w:sz w:val="36"/>
          <w:szCs w:val="36"/>
          <w:rtl/>
        </w:rPr>
      </w:pPr>
      <w:r>
        <w:rPr>
          <w:rStyle w:val="contenttext"/>
          <w:rFonts w:cs="B Zar" w:hint="cs"/>
          <w:color w:val="000000"/>
          <w:sz w:val="36"/>
          <w:szCs w:val="36"/>
          <w:rtl/>
        </w:rPr>
        <w:t xml:space="preserve">در فرمان استانداری مصر به مالک اشتر: </w:t>
      </w:r>
    </w:p>
    <w:p w:rsidR="00000000" w:rsidRDefault="009C2F2C">
      <w:pPr>
        <w:pStyle w:val="contentparagraph"/>
        <w:bidi/>
        <w:jc w:val="both"/>
        <w:divId w:val="1009913078"/>
        <w:rPr>
          <w:rFonts w:cs="B Zar" w:hint="cs"/>
          <w:color w:val="000000"/>
          <w:sz w:val="36"/>
          <w:szCs w:val="36"/>
          <w:rtl/>
        </w:rPr>
      </w:pPr>
      <w:r>
        <w:rPr>
          <w:rStyle w:val="contenttext"/>
          <w:rFonts w:cs="B Zar" w:hint="cs"/>
          <w:color w:val="000000"/>
          <w:sz w:val="36"/>
          <w:szCs w:val="36"/>
          <w:rtl/>
        </w:rPr>
        <w:t>امر مالیات را به گونه ای تحت نظر بگیر که حال پرداخت کنندگان آن را اصلاح نماید؛ زیرا اصلاح حال دیگر مردم در اصلاح اصلاح مالیات و پرداخت کنندگان آن است و برای دیگر مردم مص</w:t>
      </w:r>
      <w:r>
        <w:rPr>
          <w:rStyle w:val="contenttext"/>
          <w:rFonts w:cs="B Zar" w:hint="cs"/>
          <w:color w:val="000000"/>
          <w:sz w:val="36"/>
          <w:szCs w:val="36"/>
          <w:rtl/>
        </w:rPr>
        <w:t>لحتی نیست جر با اصلاح حال پرداخت کنندگان مالیات؛ زیرا همه مردم تحت کفایت مالیات و پرداخت کنندگان آن می باشند. نظرت در آباد کردن زمین بیشتر و رساتر از توجه به گرفتن مالیات باشد، زیرا</w:t>
      </w:r>
    </w:p>
    <w:p w:rsidR="00000000" w:rsidRDefault="009C2F2C">
      <w:pPr>
        <w:pStyle w:val="contentparagraph"/>
        <w:bidi/>
        <w:jc w:val="both"/>
        <w:divId w:val="1178738138"/>
        <w:rPr>
          <w:rFonts w:cs="B Zar" w:hint="cs"/>
          <w:color w:val="000000"/>
          <w:sz w:val="36"/>
          <w:szCs w:val="36"/>
          <w:rtl/>
        </w:rPr>
      </w:pPr>
      <w:r>
        <w:rPr>
          <w:rStyle w:val="contenttext"/>
          <w:rFonts w:cs="B Zar" w:hint="cs"/>
          <w:color w:val="000000"/>
          <w:sz w:val="36"/>
          <w:szCs w:val="36"/>
          <w:rtl/>
        </w:rPr>
        <w:t>مالیات بدون آبادی قابل دریافت نیست و هر کسی بدون آباد کردن زمین، مالیات مط</w:t>
      </w:r>
      <w:r>
        <w:rPr>
          <w:rStyle w:val="contenttext"/>
          <w:rFonts w:cs="B Zar" w:hint="cs"/>
          <w:color w:val="000000"/>
          <w:sz w:val="36"/>
          <w:szCs w:val="36"/>
          <w:rtl/>
        </w:rPr>
        <w:t>البه کند، شهرها را خراب کرده و بندگان خدا را به هلاکت رسانده و روزگار زمامداری او به طول نمی انجامد، مگر اندکی. (398)</w:t>
      </w:r>
    </w:p>
    <w:p w:rsidR="00000000" w:rsidRDefault="009C2F2C">
      <w:pPr>
        <w:pStyle w:val="Heading5"/>
        <w:shd w:val="clear" w:color="auto" w:fill="FFFFFF"/>
        <w:bidi/>
        <w:jc w:val="both"/>
        <w:divId w:val="1556548967"/>
        <w:rPr>
          <w:rFonts w:eastAsia="Times New Roman" w:cs="B Titr" w:hint="cs"/>
          <w:b w:val="0"/>
          <w:bCs w:val="0"/>
          <w:color w:val="800040"/>
          <w:sz w:val="29"/>
          <w:szCs w:val="29"/>
          <w:rtl/>
        </w:rPr>
      </w:pPr>
      <w:r>
        <w:rPr>
          <w:rFonts w:eastAsia="Times New Roman" w:cs="B Titr" w:hint="cs"/>
          <w:b w:val="0"/>
          <w:bCs w:val="0"/>
          <w:color w:val="800040"/>
          <w:sz w:val="29"/>
          <w:szCs w:val="29"/>
          <w:rtl/>
        </w:rPr>
        <w:t>404. توصیف حکومت بنی امیه</w:t>
      </w:r>
    </w:p>
    <w:p w:rsidR="00000000" w:rsidRDefault="009C2F2C">
      <w:pPr>
        <w:pStyle w:val="contentparagraph"/>
        <w:bidi/>
        <w:jc w:val="both"/>
        <w:divId w:val="1556548967"/>
        <w:rPr>
          <w:rFonts w:cs="B Zar" w:hint="cs"/>
          <w:color w:val="000000"/>
          <w:sz w:val="36"/>
          <w:szCs w:val="36"/>
          <w:rtl/>
        </w:rPr>
      </w:pPr>
      <w:r>
        <w:rPr>
          <w:rStyle w:val="contenttext"/>
          <w:rFonts w:cs="B Zar" w:hint="cs"/>
          <w:color w:val="000000"/>
          <w:sz w:val="36"/>
          <w:szCs w:val="36"/>
          <w:rtl/>
        </w:rPr>
        <w:t xml:space="preserve">فی ذکر فتنه بنی میه: </w:t>
      </w:r>
    </w:p>
    <w:p w:rsidR="00000000" w:rsidRDefault="009C2F2C">
      <w:pPr>
        <w:pStyle w:val="contentparagraph"/>
        <w:bidi/>
        <w:jc w:val="both"/>
        <w:divId w:val="1556548967"/>
        <w:rPr>
          <w:rFonts w:cs="B Zar" w:hint="cs"/>
          <w:color w:val="000000"/>
          <w:sz w:val="36"/>
          <w:szCs w:val="36"/>
          <w:rtl/>
        </w:rPr>
      </w:pPr>
      <w:r>
        <w:rPr>
          <w:rStyle w:val="contenttext"/>
          <w:rFonts w:cs="B Zar" w:hint="cs"/>
          <w:color w:val="000000"/>
          <w:sz w:val="36"/>
          <w:szCs w:val="36"/>
          <w:rtl/>
        </w:rPr>
        <w:t>کان اهل ذلک الزمان ذئابا و سلاطینه سباعا و اوساطه اکالا، و فقراوه امواتا</w:t>
      </w:r>
    </w:p>
    <w:p w:rsidR="00000000" w:rsidRDefault="009C2F2C">
      <w:pPr>
        <w:pStyle w:val="contentparagraph"/>
        <w:bidi/>
        <w:jc w:val="both"/>
        <w:divId w:val="1556548967"/>
        <w:rPr>
          <w:rFonts w:cs="B Zar" w:hint="cs"/>
          <w:color w:val="000000"/>
          <w:sz w:val="36"/>
          <w:szCs w:val="36"/>
          <w:rtl/>
        </w:rPr>
      </w:pPr>
      <w:r>
        <w:rPr>
          <w:rStyle w:val="contenttext"/>
          <w:rFonts w:cs="B Zar" w:hint="cs"/>
          <w:color w:val="000000"/>
          <w:sz w:val="36"/>
          <w:szCs w:val="36"/>
          <w:rtl/>
        </w:rPr>
        <w:t>امام علی علیه الس</w:t>
      </w:r>
      <w:r>
        <w:rPr>
          <w:rStyle w:val="contenttext"/>
          <w:rFonts w:cs="B Zar" w:hint="cs"/>
          <w:color w:val="000000"/>
          <w:sz w:val="36"/>
          <w:szCs w:val="36"/>
          <w:rtl/>
        </w:rPr>
        <w:t xml:space="preserve">لام در بیان فتنه بنی امیه فرمودند: </w:t>
      </w:r>
    </w:p>
    <w:p w:rsidR="00000000" w:rsidRDefault="009C2F2C">
      <w:pPr>
        <w:pStyle w:val="contentparagraph"/>
        <w:bidi/>
        <w:jc w:val="both"/>
        <w:divId w:val="1556548967"/>
        <w:rPr>
          <w:rFonts w:cs="B Zar" w:hint="cs"/>
          <w:color w:val="000000"/>
          <w:sz w:val="36"/>
          <w:szCs w:val="36"/>
          <w:rtl/>
        </w:rPr>
      </w:pPr>
      <w:r>
        <w:rPr>
          <w:rStyle w:val="contenttext"/>
          <w:rFonts w:cs="B Zar" w:hint="cs"/>
          <w:color w:val="000000"/>
          <w:sz w:val="36"/>
          <w:szCs w:val="36"/>
          <w:rtl/>
        </w:rPr>
        <w:t>مردم آن زمان گرگ هایی می گردند و سلاطینشان درندگان و مردم متوسط طعمه هایی برای آن درندگان و فقرا آنان مردگانی می شوند. (399)</w:t>
      </w:r>
    </w:p>
    <w:p w:rsidR="00000000" w:rsidRDefault="009C2F2C">
      <w:pPr>
        <w:pStyle w:val="Heading5"/>
        <w:shd w:val="clear" w:color="auto" w:fill="FFFFFF"/>
        <w:bidi/>
        <w:jc w:val="both"/>
        <w:divId w:val="1929655429"/>
        <w:rPr>
          <w:rFonts w:eastAsia="Times New Roman" w:cs="B Titr" w:hint="cs"/>
          <w:b w:val="0"/>
          <w:bCs w:val="0"/>
          <w:color w:val="800040"/>
          <w:sz w:val="29"/>
          <w:szCs w:val="29"/>
          <w:rtl/>
        </w:rPr>
      </w:pPr>
      <w:r>
        <w:rPr>
          <w:rFonts w:eastAsia="Times New Roman" w:cs="B Titr" w:hint="cs"/>
          <w:b w:val="0"/>
          <w:bCs w:val="0"/>
          <w:color w:val="800040"/>
          <w:sz w:val="29"/>
          <w:szCs w:val="29"/>
          <w:rtl/>
        </w:rPr>
        <w:t>405. نابودی دنیا و دین</w:t>
      </w:r>
    </w:p>
    <w:p w:rsidR="00000000" w:rsidRDefault="009C2F2C">
      <w:pPr>
        <w:pStyle w:val="contentparagraph"/>
        <w:bidi/>
        <w:jc w:val="both"/>
        <w:divId w:val="1929655429"/>
        <w:rPr>
          <w:rFonts w:cs="B Zar" w:hint="cs"/>
          <w:color w:val="000000"/>
          <w:sz w:val="36"/>
          <w:szCs w:val="36"/>
          <w:rtl/>
        </w:rPr>
      </w:pPr>
      <w:r>
        <w:rPr>
          <w:rStyle w:val="contenttext"/>
          <w:rFonts w:cs="B Zar" w:hint="cs"/>
          <w:color w:val="000000"/>
          <w:sz w:val="36"/>
          <w:szCs w:val="36"/>
          <w:rtl/>
        </w:rPr>
        <w:t xml:space="preserve">فی کتابه الی مصقله عامله علی اردشیر خره: </w:t>
      </w:r>
    </w:p>
    <w:p w:rsidR="00000000" w:rsidRDefault="009C2F2C">
      <w:pPr>
        <w:pStyle w:val="contentparagraph"/>
        <w:bidi/>
        <w:jc w:val="both"/>
        <w:divId w:val="1929655429"/>
        <w:rPr>
          <w:rFonts w:cs="B Zar" w:hint="cs"/>
          <w:color w:val="000000"/>
          <w:sz w:val="36"/>
          <w:szCs w:val="36"/>
          <w:rtl/>
        </w:rPr>
      </w:pPr>
      <w:r>
        <w:rPr>
          <w:rStyle w:val="contenttext"/>
          <w:rFonts w:cs="B Zar" w:hint="cs"/>
          <w:color w:val="000000"/>
          <w:sz w:val="36"/>
          <w:szCs w:val="36"/>
          <w:rtl/>
        </w:rPr>
        <w:t>بلغنی عنک امر ان کنت فعلته فقد</w:t>
      </w:r>
      <w:r>
        <w:rPr>
          <w:rStyle w:val="contenttext"/>
          <w:rFonts w:cs="B Zar" w:hint="cs"/>
          <w:color w:val="000000"/>
          <w:sz w:val="36"/>
          <w:szCs w:val="36"/>
          <w:rtl/>
        </w:rPr>
        <w:t xml:space="preserve"> اسخطت الهک، و عصیت امامک: </w:t>
      </w:r>
    </w:p>
    <w:p w:rsidR="00000000" w:rsidRDefault="009C2F2C">
      <w:pPr>
        <w:pStyle w:val="contentparagraph"/>
        <w:bidi/>
        <w:jc w:val="both"/>
        <w:divId w:val="1929655429"/>
        <w:rPr>
          <w:rFonts w:cs="B Zar" w:hint="cs"/>
          <w:color w:val="000000"/>
          <w:sz w:val="36"/>
          <w:szCs w:val="36"/>
          <w:rtl/>
        </w:rPr>
      </w:pPr>
      <w:r>
        <w:rPr>
          <w:rStyle w:val="contenttext"/>
          <w:rFonts w:cs="B Zar" w:hint="cs"/>
          <w:color w:val="000000"/>
          <w:sz w:val="36"/>
          <w:szCs w:val="36"/>
          <w:rtl/>
        </w:rPr>
        <w:t>انک تقسم فیء المسلمین الذی حازته رماحهم و خیولهم، و اریقت علیه دماوهم، فیمن اعتامک من اعراب قومک. و لا تصلح دنیاک بمحق دینک فتکون من الاخسرین اعمالا</w:t>
      </w:r>
    </w:p>
    <w:p w:rsidR="00000000" w:rsidRDefault="009C2F2C">
      <w:pPr>
        <w:pStyle w:val="contentparagraph"/>
        <w:bidi/>
        <w:jc w:val="both"/>
        <w:divId w:val="1929655429"/>
        <w:rPr>
          <w:rFonts w:cs="B Zar" w:hint="cs"/>
          <w:color w:val="000000"/>
          <w:sz w:val="36"/>
          <w:szCs w:val="36"/>
          <w:rtl/>
        </w:rPr>
      </w:pPr>
      <w:r>
        <w:rPr>
          <w:rStyle w:val="contenttext"/>
          <w:rFonts w:cs="B Zar" w:hint="cs"/>
          <w:color w:val="000000"/>
          <w:sz w:val="36"/>
          <w:szCs w:val="36"/>
          <w:rtl/>
        </w:rPr>
        <w:t xml:space="preserve">در نامه خود به مصقله، کارگزار اردشیر خره، نوشت: </w:t>
      </w:r>
    </w:p>
    <w:p w:rsidR="00000000" w:rsidRDefault="009C2F2C">
      <w:pPr>
        <w:pStyle w:val="contentparagraph"/>
        <w:bidi/>
        <w:jc w:val="both"/>
        <w:divId w:val="1929655429"/>
        <w:rPr>
          <w:rFonts w:cs="B Zar" w:hint="cs"/>
          <w:color w:val="000000"/>
          <w:sz w:val="36"/>
          <w:szCs w:val="36"/>
          <w:rtl/>
        </w:rPr>
      </w:pPr>
      <w:r>
        <w:rPr>
          <w:rStyle w:val="contenttext"/>
          <w:rFonts w:cs="B Zar" w:hint="cs"/>
          <w:color w:val="000000"/>
          <w:sz w:val="36"/>
          <w:szCs w:val="36"/>
          <w:rtl/>
        </w:rPr>
        <w:t>درباره تو گزارش به من رسیده اس</w:t>
      </w:r>
      <w:r>
        <w:rPr>
          <w:rStyle w:val="contenttext"/>
          <w:rFonts w:cs="B Zar" w:hint="cs"/>
          <w:color w:val="000000"/>
          <w:sz w:val="36"/>
          <w:szCs w:val="36"/>
          <w:rtl/>
        </w:rPr>
        <w:t>ت که به راستی اگر آن گونه عمل کرده باشی، خدایت را به خشم آورده ای و امام خود را نافرمانی کرده ای، تو غنیمت مسلمانان را که نیزه ها و اسب های آنان فراهم آورده و خونشان برای آن ریخته شده است، میان عرب های قوم خود که تو را برگزیده اند تقسیم کرده ای. دنیای خویش</w:t>
      </w:r>
      <w:r>
        <w:rPr>
          <w:rStyle w:val="contenttext"/>
          <w:rFonts w:cs="B Zar" w:hint="cs"/>
          <w:color w:val="000000"/>
          <w:sz w:val="36"/>
          <w:szCs w:val="36"/>
          <w:rtl/>
        </w:rPr>
        <w:t xml:space="preserve"> را با نابود کردن دینت آباد مگردان، که در این صورت از زیانکارترین مردمان خواهی بود. (400)</w:t>
      </w:r>
    </w:p>
    <w:p w:rsidR="00000000" w:rsidRDefault="009C2F2C">
      <w:pPr>
        <w:pStyle w:val="Heading4"/>
        <w:shd w:val="clear" w:color="auto" w:fill="FFFFFF"/>
        <w:bidi/>
        <w:jc w:val="both"/>
        <w:divId w:val="1392581266"/>
        <w:rPr>
          <w:rFonts w:eastAsia="Times New Roman" w:cs="B Titr" w:hint="cs"/>
          <w:b w:val="0"/>
          <w:bCs w:val="0"/>
          <w:color w:val="0080C0"/>
          <w:sz w:val="29"/>
          <w:szCs w:val="29"/>
          <w:rtl/>
        </w:rPr>
      </w:pPr>
      <w:r>
        <w:rPr>
          <w:rFonts w:eastAsia="Times New Roman" w:cs="B Titr" w:hint="cs"/>
          <w:b w:val="0"/>
          <w:bCs w:val="0"/>
          <w:color w:val="0080C0"/>
          <w:sz w:val="29"/>
          <w:szCs w:val="29"/>
          <w:rtl/>
        </w:rPr>
        <w:t>6. عصمت</w:t>
      </w:r>
    </w:p>
    <w:p w:rsidR="00000000" w:rsidRDefault="009C2F2C">
      <w:pPr>
        <w:pStyle w:val="Heading5"/>
        <w:shd w:val="clear" w:color="auto" w:fill="FFFFFF"/>
        <w:bidi/>
        <w:jc w:val="both"/>
        <w:divId w:val="815413502"/>
        <w:rPr>
          <w:rFonts w:eastAsia="Times New Roman" w:cs="B Titr" w:hint="cs"/>
          <w:b w:val="0"/>
          <w:bCs w:val="0"/>
          <w:color w:val="800040"/>
          <w:sz w:val="29"/>
          <w:szCs w:val="29"/>
          <w:rtl/>
        </w:rPr>
      </w:pPr>
      <w:r>
        <w:rPr>
          <w:rFonts w:eastAsia="Times New Roman" w:cs="B Titr" w:hint="cs"/>
          <w:b w:val="0"/>
          <w:bCs w:val="0"/>
          <w:color w:val="800040"/>
          <w:sz w:val="29"/>
          <w:szCs w:val="29"/>
          <w:rtl/>
        </w:rPr>
        <w:t>406. حفظ در پناه خدا</w:t>
      </w:r>
    </w:p>
    <w:p w:rsidR="00000000" w:rsidRDefault="009C2F2C">
      <w:pPr>
        <w:pStyle w:val="contentparagraph"/>
        <w:bidi/>
        <w:jc w:val="both"/>
        <w:divId w:val="815413502"/>
        <w:rPr>
          <w:rFonts w:cs="B Zar" w:hint="cs"/>
          <w:color w:val="000000"/>
          <w:sz w:val="36"/>
          <w:szCs w:val="36"/>
          <w:rtl/>
        </w:rPr>
      </w:pPr>
      <w:r>
        <w:rPr>
          <w:rStyle w:val="contenttext"/>
          <w:rFonts w:cs="B Zar" w:hint="cs"/>
          <w:color w:val="000000"/>
          <w:sz w:val="36"/>
          <w:szCs w:val="36"/>
          <w:rtl/>
        </w:rPr>
        <w:t>انما الناس مع الملوک و الدنیا، الا من عصم الله</w:t>
      </w:r>
    </w:p>
    <w:p w:rsidR="00000000" w:rsidRDefault="009C2F2C">
      <w:pPr>
        <w:pStyle w:val="contentparagraph"/>
        <w:bidi/>
        <w:jc w:val="both"/>
        <w:divId w:val="815413502"/>
        <w:rPr>
          <w:rFonts w:cs="B Zar" w:hint="cs"/>
          <w:color w:val="000000"/>
          <w:sz w:val="36"/>
          <w:szCs w:val="36"/>
          <w:rtl/>
        </w:rPr>
      </w:pPr>
      <w:r>
        <w:rPr>
          <w:rStyle w:val="contenttext"/>
          <w:rFonts w:cs="B Zar" w:hint="cs"/>
          <w:color w:val="000000"/>
          <w:sz w:val="36"/>
          <w:szCs w:val="36"/>
          <w:rtl/>
        </w:rPr>
        <w:t>مردم در حقیقت با شهریاران و دنیایند مگر آن کسی که خدا او را حفظ کند. (401)</w:t>
      </w:r>
    </w:p>
    <w:p w:rsidR="00000000" w:rsidRDefault="009C2F2C">
      <w:pPr>
        <w:pStyle w:val="Heading5"/>
        <w:shd w:val="clear" w:color="auto" w:fill="FFFFFF"/>
        <w:bidi/>
        <w:jc w:val="both"/>
        <w:divId w:val="2052341203"/>
        <w:rPr>
          <w:rFonts w:eastAsia="Times New Roman" w:cs="B Titr" w:hint="cs"/>
          <w:b w:val="0"/>
          <w:bCs w:val="0"/>
          <w:color w:val="800040"/>
          <w:sz w:val="29"/>
          <w:szCs w:val="29"/>
          <w:rtl/>
        </w:rPr>
      </w:pPr>
      <w:r>
        <w:rPr>
          <w:rFonts w:eastAsia="Times New Roman" w:cs="B Titr" w:hint="cs"/>
          <w:b w:val="0"/>
          <w:bCs w:val="0"/>
          <w:color w:val="800040"/>
          <w:sz w:val="29"/>
          <w:szCs w:val="29"/>
          <w:rtl/>
        </w:rPr>
        <w:t>407. نوعی از عصمت</w:t>
      </w:r>
    </w:p>
    <w:p w:rsidR="00000000" w:rsidRDefault="009C2F2C">
      <w:pPr>
        <w:pStyle w:val="contentparagraph"/>
        <w:bidi/>
        <w:jc w:val="both"/>
        <w:divId w:val="2052341203"/>
        <w:rPr>
          <w:rFonts w:cs="B Zar" w:hint="cs"/>
          <w:color w:val="000000"/>
          <w:sz w:val="36"/>
          <w:szCs w:val="36"/>
          <w:rtl/>
        </w:rPr>
      </w:pPr>
      <w:r>
        <w:rPr>
          <w:rStyle w:val="contenttext"/>
          <w:rFonts w:cs="B Zar" w:hint="cs"/>
          <w:color w:val="000000"/>
          <w:sz w:val="36"/>
          <w:szCs w:val="36"/>
          <w:rtl/>
        </w:rPr>
        <w:t>من العصمه تعذر المعاصی</w:t>
      </w:r>
    </w:p>
    <w:p w:rsidR="00000000" w:rsidRDefault="009C2F2C">
      <w:pPr>
        <w:pStyle w:val="contentparagraph"/>
        <w:bidi/>
        <w:jc w:val="both"/>
        <w:divId w:val="2052341203"/>
        <w:rPr>
          <w:rFonts w:cs="B Zar" w:hint="cs"/>
          <w:color w:val="000000"/>
          <w:sz w:val="36"/>
          <w:szCs w:val="36"/>
          <w:rtl/>
        </w:rPr>
      </w:pPr>
      <w:r>
        <w:rPr>
          <w:rStyle w:val="contenttext"/>
          <w:rFonts w:cs="B Zar" w:hint="cs"/>
          <w:color w:val="000000"/>
          <w:sz w:val="36"/>
          <w:szCs w:val="36"/>
          <w:rtl/>
        </w:rPr>
        <w:t>ناتوانی بر گناه خود نوعی عصمت است. (402)</w:t>
      </w:r>
    </w:p>
    <w:p w:rsidR="00000000" w:rsidRDefault="009C2F2C">
      <w:pPr>
        <w:pStyle w:val="Heading5"/>
        <w:shd w:val="clear" w:color="auto" w:fill="FFFFFF"/>
        <w:bidi/>
        <w:jc w:val="both"/>
        <w:divId w:val="1388190452"/>
        <w:rPr>
          <w:rFonts w:eastAsia="Times New Roman" w:cs="B Titr" w:hint="cs"/>
          <w:b w:val="0"/>
          <w:bCs w:val="0"/>
          <w:color w:val="800040"/>
          <w:sz w:val="29"/>
          <w:szCs w:val="29"/>
          <w:rtl/>
        </w:rPr>
      </w:pPr>
      <w:r>
        <w:rPr>
          <w:rFonts w:eastAsia="Times New Roman" w:cs="B Titr" w:hint="cs"/>
          <w:b w:val="0"/>
          <w:bCs w:val="0"/>
          <w:color w:val="800040"/>
          <w:sz w:val="29"/>
          <w:szCs w:val="29"/>
          <w:rtl/>
        </w:rPr>
        <w:t>408. شایسته اهل عصمت</w:t>
      </w:r>
    </w:p>
    <w:p w:rsidR="00000000" w:rsidRDefault="009C2F2C">
      <w:pPr>
        <w:pStyle w:val="contentparagraph"/>
        <w:bidi/>
        <w:jc w:val="both"/>
        <w:divId w:val="1388190452"/>
        <w:rPr>
          <w:rFonts w:cs="B Zar" w:hint="cs"/>
          <w:color w:val="000000"/>
          <w:sz w:val="36"/>
          <w:szCs w:val="36"/>
          <w:rtl/>
        </w:rPr>
      </w:pPr>
      <w:r>
        <w:rPr>
          <w:rStyle w:val="contenttext"/>
          <w:rFonts w:cs="B Zar" w:hint="cs"/>
          <w:color w:val="000000"/>
          <w:sz w:val="36"/>
          <w:szCs w:val="36"/>
          <w:rtl/>
        </w:rPr>
        <w:t>ینبغی لاهل العصه و المصنوع الیهم فی السلامه ان یرحموا اهل الذنوب و المعصیه</w:t>
      </w:r>
    </w:p>
    <w:p w:rsidR="00000000" w:rsidRDefault="009C2F2C">
      <w:pPr>
        <w:pStyle w:val="contentparagraph"/>
        <w:bidi/>
        <w:jc w:val="both"/>
        <w:divId w:val="1388190452"/>
        <w:rPr>
          <w:rFonts w:cs="B Zar" w:hint="cs"/>
          <w:color w:val="000000"/>
          <w:sz w:val="36"/>
          <w:szCs w:val="36"/>
          <w:rtl/>
        </w:rPr>
      </w:pPr>
      <w:r>
        <w:rPr>
          <w:rStyle w:val="contenttext"/>
          <w:rFonts w:cs="B Zar" w:hint="cs"/>
          <w:color w:val="000000"/>
          <w:sz w:val="36"/>
          <w:szCs w:val="36"/>
          <w:rtl/>
        </w:rPr>
        <w:t xml:space="preserve">شایسته است که اهل عصمت و پاکی و کسانی که نعمت رستن از گناهان به آنان داده شده </w:t>
      </w:r>
      <w:r>
        <w:rPr>
          <w:rStyle w:val="contenttext"/>
          <w:rFonts w:cs="B Zar" w:hint="cs"/>
          <w:color w:val="000000"/>
          <w:sz w:val="36"/>
          <w:szCs w:val="36"/>
          <w:rtl/>
        </w:rPr>
        <w:t>است، برای گناهکاران و نافرمانان دلسوزی کنند. (403)</w:t>
      </w:r>
    </w:p>
    <w:p w:rsidR="00000000" w:rsidRDefault="009C2F2C">
      <w:pPr>
        <w:pStyle w:val="Heading5"/>
        <w:shd w:val="clear" w:color="auto" w:fill="FFFFFF"/>
        <w:bidi/>
        <w:jc w:val="both"/>
        <w:divId w:val="202598562"/>
        <w:rPr>
          <w:rFonts w:eastAsia="Times New Roman" w:cs="B Titr" w:hint="cs"/>
          <w:b w:val="0"/>
          <w:bCs w:val="0"/>
          <w:color w:val="800040"/>
          <w:sz w:val="29"/>
          <w:szCs w:val="29"/>
          <w:rtl/>
        </w:rPr>
      </w:pPr>
      <w:r>
        <w:rPr>
          <w:rFonts w:eastAsia="Times New Roman" w:cs="B Titr" w:hint="cs"/>
          <w:b w:val="0"/>
          <w:bCs w:val="0"/>
          <w:color w:val="800040"/>
          <w:sz w:val="29"/>
          <w:szCs w:val="29"/>
          <w:rtl/>
        </w:rPr>
        <w:t>409. لغزش مردم</w:t>
      </w:r>
    </w:p>
    <w:p w:rsidR="00000000" w:rsidRDefault="009C2F2C">
      <w:pPr>
        <w:pStyle w:val="contentparagraph"/>
        <w:bidi/>
        <w:jc w:val="both"/>
        <w:divId w:val="202598562"/>
        <w:rPr>
          <w:rFonts w:cs="B Zar" w:hint="cs"/>
          <w:color w:val="000000"/>
          <w:sz w:val="36"/>
          <w:szCs w:val="36"/>
          <w:rtl/>
        </w:rPr>
      </w:pPr>
      <w:r>
        <w:rPr>
          <w:rStyle w:val="contenttext"/>
          <w:rFonts w:cs="B Zar" w:hint="cs"/>
          <w:color w:val="000000"/>
          <w:sz w:val="36"/>
          <w:szCs w:val="36"/>
          <w:rtl/>
        </w:rPr>
        <w:t>الناس منقوصون مدخولون الا من عصم الله، شائلهم متعنت و مجیبهم متکلف، یکاد افضلهم رایا یرده عن فصل رایه الرضا و السخط، و یکاد اصلبهم عودا تنکوه اللحظه، و تستحیله الکمه الواحده!</w:t>
      </w:r>
    </w:p>
    <w:p w:rsidR="00000000" w:rsidRDefault="009C2F2C">
      <w:pPr>
        <w:pStyle w:val="contentparagraph"/>
        <w:bidi/>
        <w:jc w:val="both"/>
        <w:divId w:val="202598562"/>
        <w:rPr>
          <w:rFonts w:cs="B Zar" w:hint="cs"/>
          <w:color w:val="000000"/>
          <w:sz w:val="36"/>
          <w:szCs w:val="36"/>
          <w:rtl/>
        </w:rPr>
      </w:pPr>
      <w:r>
        <w:rPr>
          <w:rStyle w:val="contenttext"/>
          <w:rFonts w:cs="B Zar" w:hint="cs"/>
          <w:color w:val="000000"/>
          <w:sz w:val="36"/>
          <w:szCs w:val="36"/>
          <w:rtl/>
        </w:rPr>
        <w:t>خرد مردم دستخوش</w:t>
      </w:r>
      <w:r>
        <w:rPr>
          <w:rStyle w:val="contenttext"/>
          <w:rFonts w:cs="B Zar" w:hint="cs"/>
          <w:color w:val="000000"/>
          <w:sz w:val="36"/>
          <w:szCs w:val="36"/>
          <w:rtl/>
        </w:rPr>
        <w:t xml:space="preserve"> خلل و کاستی است جز آن کسی که خداوند مصونش بدارد، پرسش کننده آنان لجوج و مجادله گر است و پاسخ دهنده شان فضل فروش است؛ آن که در میان آنان اندیشه اش برتر و خوش فکر تر است، بسا که به علت خشم و خشنودی از نظر درست خود باز می گردد و خلاف حقیقت را اظهار می کند و </w:t>
      </w:r>
      <w:r>
        <w:rPr>
          <w:rStyle w:val="contenttext"/>
          <w:rFonts w:cs="B Zar" w:hint="cs"/>
          <w:color w:val="000000"/>
          <w:sz w:val="36"/>
          <w:szCs w:val="36"/>
          <w:rtl/>
        </w:rPr>
        <w:t>پابرجاترینشان با نگاهی از جا در می رود و یک کلمه تهدید یا تطمیع او را عوض می کند. (404)</w:t>
      </w:r>
    </w:p>
    <w:p w:rsidR="00000000" w:rsidRDefault="009C2F2C">
      <w:pPr>
        <w:pStyle w:val="Heading5"/>
        <w:shd w:val="clear" w:color="auto" w:fill="FFFFFF"/>
        <w:bidi/>
        <w:jc w:val="both"/>
        <w:divId w:val="99879605"/>
        <w:rPr>
          <w:rFonts w:eastAsia="Times New Roman" w:cs="B Titr" w:hint="cs"/>
          <w:b w:val="0"/>
          <w:bCs w:val="0"/>
          <w:color w:val="800040"/>
          <w:sz w:val="29"/>
          <w:szCs w:val="29"/>
          <w:rtl/>
        </w:rPr>
      </w:pPr>
      <w:r>
        <w:rPr>
          <w:rFonts w:eastAsia="Times New Roman" w:cs="B Titr" w:hint="cs"/>
          <w:b w:val="0"/>
          <w:bCs w:val="0"/>
          <w:color w:val="800040"/>
          <w:sz w:val="29"/>
          <w:szCs w:val="29"/>
          <w:rtl/>
        </w:rPr>
        <w:t>410. موجبات عصمت</w:t>
      </w:r>
    </w:p>
    <w:p w:rsidR="00000000" w:rsidRDefault="009C2F2C">
      <w:pPr>
        <w:pStyle w:val="contentparagraph"/>
        <w:bidi/>
        <w:jc w:val="both"/>
        <w:divId w:val="99879605"/>
        <w:rPr>
          <w:rFonts w:cs="B Zar" w:hint="cs"/>
          <w:color w:val="000000"/>
          <w:sz w:val="36"/>
          <w:szCs w:val="36"/>
          <w:rtl/>
        </w:rPr>
      </w:pPr>
      <w:r>
        <w:rPr>
          <w:rStyle w:val="contenttext"/>
          <w:rFonts w:cs="B Zar" w:hint="cs"/>
          <w:color w:val="000000"/>
          <w:sz w:val="36"/>
          <w:szCs w:val="36"/>
          <w:rtl/>
        </w:rPr>
        <w:t>ان فی سلطان الله عصمه لامرکم. فاعطوه طاعتکم غیر ملومه و لا مستکره بها</w:t>
      </w:r>
    </w:p>
    <w:p w:rsidR="00000000" w:rsidRDefault="009C2F2C">
      <w:pPr>
        <w:pStyle w:val="contentparagraph"/>
        <w:bidi/>
        <w:jc w:val="both"/>
        <w:divId w:val="99879605"/>
        <w:rPr>
          <w:rFonts w:cs="B Zar" w:hint="cs"/>
          <w:color w:val="000000"/>
          <w:sz w:val="36"/>
          <w:szCs w:val="36"/>
          <w:rtl/>
        </w:rPr>
      </w:pPr>
      <w:r>
        <w:rPr>
          <w:rStyle w:val="contenttext"/>
          <w:rFonts w:cs="B Zar" w:hint="cs"/>
          <w:color w:val="000000"/>
          <w:sz w:val="36"/>
          <w:szCs w:val="36"/>
          <w:rtl/>
        </w:rPr>
        <w:t>در حاکمیت خدا و رهبری حق نگاهداری کهر شما وجود دارد. پس از آن فرمان برید، در حالی</w:t>
      </w:r>
      <w:r>
        <w:rPr>
          <w:rStyle w:val="contenttext"/>
          <w:rFonts w:cs="B Zar" w:hint="cs"/>
          <w:color w:val="000000"/>
          <w:sz w:val="36"/>
          <w:szCs w:val="36"/>
          <w:rtl/>
        </w:rPr>
        <w:t xml:space="preserve"> که سرزنش شده و مجبور نباشید. (405)</w:t>
      </w:r>
    </w:p>
    <w:p w:rsidR="00000000" w:rsidRDefault="009C2F2C">
      <w:pPr>
        <w:pStyle w:val="Heading3"/>
        <w:shd w:val="clear" w:color="auto" w:fill="FFFFFF"/>
        <w:bidi/>
        <w:jc w:val="both"/>
        <w:divId w:val="2085301114"/>
        <w:rPr>
          <w:rFonts w:eastAsia="Times New Roman" w:cs="B Titr" w:hint="cs"/>
          <w:b w:val="0"/>
          <w:bCs w:val="0"/>
          <w:color w:val="FF0080"/>
          <w:sz w:val="30"/>
          <w:szCs w:val="30"/>
          <w:rtl/>
        </w:rPr>
      </w:pPr>
      <w:r>
        <w:rPr>
          <w:rFonts w:eastAsia="Times New Roman" w:cs="B Titr" w:hint="cs"/>
          <w:b w:val="0"/>
          <w:bCs w:val="0"/>
          <w:color w:val="FF0080"/>
          <w:sz w:val="30"/>
          <w:szCs w:val="30"/>
          <w:rtl/>
        </w:rPr>
        <w:t>بخش پنجم: معاد</w:t>
      </w:r>
    </w:p>
    <w:p w:rsidR="00000000" w:rsidRDefault="009C2F2C">
      <w:pPr>
        <w:pStyle w:val="Heading4"/>
        <w:shd w:val="clear" w:color="auto" w:fill="FFFFFF"/>
        <w:bidi/>
        <w:jc w:val="both"/>
        <w:divId w:val="1113211702"/>
        <w:rPr>
          <w:rFonts w:eastAsia="Times New Roman" w:cs="B Titr" w:hint="cs"/>
          <w:b w:val="0"/>
          <w:bCs w:val="0"/>
          <w:color w:val="0080C0"/>
          <w:sz w:val="29"/>
          <w:szCs w:val="29"/>
          <w:rtl/>
        </w:rPr>
      </w:pPr>
      <w:r>
        <w:rPr>
          <w:rFonts w:eastAsia="Times New Roman" w:cs="B Titr" w:hint="cs"/>
          <w:b w:val="0"/>
          <w:bCs w:val="0"/>
          <w:color w:val="0080C0"/>
          <w:sz w:val="29"/>
          <w:szCs w:val="29"/>
          <w:rtl/>
        </w:rPr>
        <w:t>1. مرگ</w:t>
      </w:r>
    </w:p>
    <w:p w:rsidR="00000000" w:rsidRDefault="009C2F2C">
      <w:pPr>
        <w:pStyle w:val="Heading5"/>
        <w:shd w:val="clear" w:color="auto" w:fill="FFFFFF"/>
        <w:bidi/>
        <w:jc w:val="both"/>
        <w:divId w:val="407306505"/>
        <w:rPr>
          <w:rFonts w:eastAsia="Times New Roman" w:cs="B Titr" w:hint="cs"/>
          <w:b w:val="0"/>
          <w:bCs w:val="0"/>
          <w:color w:val="800040"/>
          <w:sz w:val="29"/>
          <w:szCs w:val="29"/>
          <w:rtl/>
        </w:rPr>
      </w:pPr>
      <w:r>
        <w:rPr>
          <w:rFonts w:eastAsia="Times New Roman" w:cs="B Titr" w:hint="cs"/>
          <w:b w:val="0"/>
          <w:bCs w:val="0"/>
          <w:color w:val="800040"/>
          <w:sz w:val="29"/>
          <w:szCs w:val="29"/>
          <w:rtl/>
        </w:rPr>
        <w:t>توصیف مرگ</w:t>
      </w:r>
    </w:p>
    <w:p w:rsidR="00000000" w:rsidRDefault="009C2F2C">
      <w:pPr>
        <w:pStyle w:val="Heading6"/>
        <w:shd w:val="clear" w:color="auto" w:fill="FFFFFF"/>
        <w:bidi/>
        <w:jc w:val="both"/>
        <w:divId w:val="1180047171"/>
        <w:rPr>
          <w:rFonts w:eastAsia="Times New Roman" w:cs="B Titr" w:hint="cs"/>
          <w:b w:val="0"/>
          <w:bCs w:val="0"/>
          <w:color w:val="FF0000"/>
          <w:sz w:val="29"/>
          <w:szCs w:val="29"/>
          <w:rtl/>
        </w:rPr>
      </w:pPr>
      <w:r>
        <w:rPr>
          <w:rFonts w:eastAsia="Times New Roman" w:cs="B Titr" w:hint="cs"/>
          <w:b w:val="0"/>
          <w:bCs w:val="0"/>
          <w:color w:val="FF0000"/>
          <w:sz w:val="29"/>
          <w:szCs w:val="29"/>
          <w:rtl/>
        </w:rPr>
        <w:t>411. زمان عمر معین</w:t>
      </w:r>
    </w:p>
    <w:p w:rsidR="00000000" w:rsidRDefault="009C2F2C">
      <w:pPr>
        <w:pStyle w:val="contentparagraph"/>
        <w:bidi/>
        <w:jc w:val="both"/>
        <w:divId w:val="1180047171"/>
        <w:rPr>
          <w:rFonts w:cs="B Zar" w:hint="cs"/>
          <w:color w:val="000000"/>
          <w:sz w:val="36"/>
          <w:szCs w:val="36"/>
          <w:rtl/>
        </w:rPr>
      </w:pPr>
      <w:r>
        <w:rPr>
          <w:rStyle w:val="contenttext"/>
          <w:rFonts w:cs="B Zar" w:hint="cs"/>
          <w:color w:val="000000"/>
          <w:sz w:val="36"/>
          <w:szCs w:val="36"/>
          <w:rtl/>
        </w:rPr>
        <w:t>خلق الاجال فاطالها و قصرها، و قدمها و اخرها، و وصل بالموت اسبابها، و جعله خالجا لاشطانها، و قاطعا لمرائر اقرآنها</w:t>
      </w:r>
    </w:p>
    <w:p w:rsidR="00000000" w:rsidRDefault="009C2F2C">
      <w:pPr>
        <w:pStyle w:val="contentparagraph"/>
        <w:bidi/>
        <w:jc w:val="both"/>
        <w:divId w:val="1180047171"/>
        <w:rPr>
          <w:rFonts w:cs="B Zar" w:hint="cs"/>
          <w:color w:val="000000"/>
          <w:sz w:val="36"/>
          <w:szCs w:val="36"/>
          <w:rtl/>
        </w:rPr>
      </w:pPr>
      <w:r>
        <w:rPr>
          <w:rStyle w:val="contenttext"/>
          <w:rFonts w:cs="B Zar" w:hint="cs"/>
          <w:color w:val="000000"/>
          <w:sz w:val="36"/>
          <w:szCs w:val="36"/>
          <w:rtl/>
        </w:rPr>
        <w:t>مدت عمر هر کس را بیافرید و مقدر و معین کرد، پس آن را طولانی و کوتاه و مقدم و مؤخر قرار داد. برای مرگ هر موجودی سبب ها و علت های همراه نمود، و مرگ را کشنده ریسمان های طولانی و قطع کننده بندهای بسیار محکم زندگی قرار داد. (406)</w:t>
      </w:r>
    </w:p>
    <w:p w:rsidR="00000000" w:rsidRDefault="009C2F2C">
      <w:pPr>
        <w:pStyle w:val="Heading6"/>
        <w:shd w:val="clear" w:color="auto" w:fill="FFFFFF"/>
        <w:bidi/>
        <w:jc w:val="both"/>
        <w:divId w:val="2095929599"/>
        <w:rPr>
          <w:rFonts w:eastAsia="Times New Roman" w:cs="B Titr" w:hint="cs"/>
          <w:b w:val="0"/>
          <w:bCs w:val="0"/>
          <w:color w:val="FF0000"/>
          <w:sz w:val="29"/>
          <w:szCs w:val="29"/>
          <w:rtl/>
        </w:rPr>
      </w:pPr>
      <w:r>
        <w:rPr>
          <w:rFonts w:eastAsia="Times New Roman" w:cs="B Titr" w:hint="cs"/>
          <w:b w:val="0"/>
          <w:bCs w:val="0"/>
          <w:color w:val="FF0000"/>
          <w:sz w:val="29"/>
          <w:szCs w:val="29"/>
          <w:rtl/>
        </w:rPr>
        <w:t>412. حافظ انسان</w:t>
      </w:r>
    </w:p>
    <w:p w:rsidR="00000000" w:rsidRDefault="009C2F2C">
      <w:pPr>
        <w:pStyle w:val="contentparagraph"/>
        <w:bidi/>
        <w:jc w:val="both"/>
        <w:divId w:val="2095929599"/>
        <w:rPr>
          <w:rFonts w:cs="B Zar" w:hint="cs"/>
          <w:color w:val="000000"/>
          <w:sz w:val="36"/>
          <w:szCs w:val="36"/>
          <w:rtl/>
        </w:rPr>
      </w:pPr>
      <w:r>
        <w:rPr>
          <w:rStyle w:val="contenttext"/>
          <w:rFonts w:cs="B Zar" w:hint="cs"/>
          <w:color w:val="000000"/>
          <w:sz w:val="36"/>
          <w:szCs w:val="36"/>
          <w:rtl/>
        </w:rPr>
        <w:t>کفی بالاجل حارس</w:t>
      </w:r>
      <w:r>
        <w:rPr>
          <w:rStyle w:val="contenttext"/>
          <w:rFonts w:cs="B Zar" w:hint="cs"/>
          <w:color w:val="000000"/>
          <w:sz w:val="36"/>
          <w:szCs w:val="36"/>
          <w:rtl/>
        </w:rPr>
        <w:t xml:space="preserve">ا. </w:t>
      </w:r>
    </w:p>
    <w:p w:rsidR="00000000" w:rsidRDefault="009C2F2C">
      <w:pPr>
        <w:pStyle w:val="contentparagraph"/>
        <w:bidi/>
        <w:jc w:val="both"/>
        <w:divId w:val="2095929599"/>
        <w:rPr>
          <w:rFonts w:cs="B Zar" w:hint="cs"/>
          <w:color w:val="000000"/>
          <w:sz w:val="36"/>
          <w:szCs w:val="36"/>
          <w:rtl/>
        </w:rPr>
      </w:pPr>
      <w:r>
        <w:rPr>
          <w:rStyle w:val="contenttext"/>
          <w:rFonts w:cs="B Zar" w:hint="cs"/>
          <w:color w:val="000000"/>
          <w:sz w:val="36"/>
          <w:szCs w:val="36"/>
          <w:rtl/>
        </w:rPr>
        <w:t>اجل برای حفاظت انسان کافی است. (407)</w:t>
      </w:r>
    </w:p>
    <w:p w:rsidR="00000000" w:rsidRDefault="009C2F2C">
      <w:pPr>
        <w:pStyle w:val="Heading6"/>
        <w:shd w:val="clear" w:color="auto" w:fill="FFFFFF"/>
        <w:bidi/>
        <w:jc w:val="both"/>
        <w:divId w:val="1241402331"/>
        <w:rPr>
          <w:rFonts w:eastAsia="Times New Roman" w:cs="B Titr" w:hint="cs"/>
          <w:b w:val="0"/>
          <w:bCs w:val="0"/>
          <w:color w:val="FF0000"/>
          <w:sz w:val="29"/>
          <w:szCs w:val="29"/>
          <w:rtl/>
        </w:rPr>
      </w:pPr>
      <w:r>
        <w:rPr>
          <w:rFonts w:eastAsia="Times New Roman" w:cs="B Titr" w:hint="cs"/>
          <w:b w:val="0"/>
          <w:bCs w:val="0"/>
          <w:color w:val="FF0000"/>
          <w:sz w:val="29"/>
          <w:szCs w:val="29"/>
          <w:rtl/>
        </w:rPr>
        <w:t>413. از بین برنده خوشی ها</w:t>
      </w:r>
    </w:p>
    <w:p w:rsidR="00000000" w:rsidRDefault="009C2F2C">
      <w:pPr>
        <w:pStyle w:val="contentparagraph"/>
        <w:bidi/>
        <w:jc w:val="both"/>
        <w:divId w:val="1241402331"/>
        <w:rPr>
          <w:rFonts w:cs="B Zar" w:hint="cs"/>
          <w:color w:val="000000"/>
          <w:sz w:val="36"/>
          <w:szCs w:val="36"/>
          <w:rtl/>
        </w:rPr>
      </w:pPr>
      <w:r>
        <w:rPr>
          <w:rStyle w:val="contenttext"/>
          <w:rFonts w:cs="B Zar" w:hint="cs"/>
          <w:color w:val="000000"/>
          <w:sz w:val="36"/>
          <w:szCs w:val="36"/>
          <w:rtl/>
        </w:rPr>
        <w:t>ان الموت هادم لذاتکم، و مکدر شهواتکم، و مباعد طیاتکم، زائر غیر محبوب، و قرن غیر مغلوب، و واتر غیر مطلوب. قد اعلقتکم حبائله و تکنفتکم غوائله، و اقصدتکم معابله و عظمت فیکم سطوته و تتابعت علیک</w:t>
      </w:r>
      <w:r>
        <w:rPr>
          <w:rStyle w:val="contenttext"/>
          <w:rFonts w:cs="B Zar" w:hint="cs"/>
          <w:color w:val="000000"/>
          <w:sz w:val="36"/>
          <w:szCs w:val="36"/>
          <w:rtl/>
        </w:rPr>
        <w:t>م عدوته، و قلت عنکم نبوته. فیوشک ان تغشا کم دواجی ظلله و احتدام علله</w:t>
      </w:r>
    </w:p>
    <w:p w:rsidR="00000000" w:rsidRDefault="009C2F2C">
      <w:pPr>
        <w:pStyle w:val="contentparagraph"/>
        <w:bidi/>
        <w:jc w:val="both"/>
        <w:divId w:val="1241402331"/>
        <w:rPr>
          <w:rFonts w:cs="B Zar" w:hint="cs"/>
          <w:color w:val="000000"/>
          <w:sz w:val="36"/>
          <w:szCs w:val="36"/>
          <w:rtl/>
        </w:rPr>
      </w:pPr>
      <w:r>
        <w:rPr>
          <w:rStyle w:val="contenttext"/>
          <w:rFonts w:cs="B Zar" w:hint="cs"/>
          <w:color w:val="000000"/>
          <w:sz w:val="36"/>
          <w:szCs w:val="36"/>
          <w:rtl/>
        </w:rPr>
        <w:t>مرگ لذت ها و خوشی های شما را از میان می برد و آرزوهای شما را تیره و تار می سازد و میان شما و هدف هایتان فاصله می اندازد، دیدار کننده ای است که هیچ کس او را دوست ندارد و مبارزی است که هرگز</w:t>
      </w:r>
      <w:r>
        <w:rPr>
          <w:rStyle w:val="contenttext"/>
          <w:rFonts w:cs="B Zar" w:hint="cs"/>
          <w:color w:val="000000"/>
          <w:sz w:val="36"/>
          <w:szCs w:val="36"/>
          <w:rtl/>
        </w:rPr>
        <w:t xml:space="preserve"> شکست نمی خورد و جنایتکاری است که هرگز بازخواست نمی شود. هم اکنون بندهای دام خویش را (به دست و پای) شما انداخته. نزدیک است که تاریکی سایه های مرگ و شدت دردهای آن شما را فرا گیرد. (408)</w:t>
      </w:r>
    </w:p>
    <w:p w:rsidR="00000000" w:rsidRDefault="009C2F2C">
      <w:pPr>
        <w:pStyle w:val="Heading6"/>
        <w:shd w:val="clear" w:color="auto" w:fill="FFFFFF"/>
        <w:bidi/>
        <w:jc w:val="both"/>
        <w:divId w:val="568540548"/>
        <w:rPr>
          <w:rFonts w:eastAsia="Times New Roman" w:cs="B Titr" w:hint="cs"/>
          <w:b w:val="0"/>
          <w:bCs w:val="0"/>
          <w:color w:val="FF0000"/>
          <w:sz w:val="29"/>
          <w:szCs w:val="29"/>
          <w:rtl/>
        </w:rPr>
      </w:pPr>
      <w:r>
        <w:rPr>
          <w:rFonts w:eastAsia="Times New Roman" w:cs="B Titr" w:hint="cs"/>
          <w:b w:val="0"/>
          <w:bCs w:val="0"/>
          <w:color w:val="FF0000"/>
          <w:sz w:val="29"/>
          <w:szCs w:val="29"/>
          <w:rtl/>
        </w:rPr>
        <w:t>414. مرگ میعادگاه نهایی</w:t>
      </w:r>
    </w:p>
    <w:p w:rsidR="00000000" w:rsidRDefault="009C2F2C">
      <w:pPr>
        <w:pStyle w:val="contentparagraph"/>
        <w:bidi/>
        <w:jc w:val="both"/>
        <w:divId w:val="568540548"/>
        <w:rPr>
          <w:rFonts w:cs="B Zar" w:hint="cs"/>
          <w:color w:val="000000"/>
          <w:sz w:val="36"/>
          <w:szCs w:val="36"/>
          <w:rtl/>
        </w:rPr>
      </w:pPr>
      <w:r>
        <w:rPr>
          <w:rStyle w:val="contenttext"/>
          <w:rFonts w:cs="B Zar" w:hint="cs"/>
          <w:color w:val="000000"/>
          <w:sz w:val="36"/>
          <w:szCs w:val="36"/>
          <w:rtl/>
        </w:rPr>
        <w:t>وای علی نفسه ان لا یضطربق شبح مما اولج فیه الرو</w:t>
      </w:r>
      <w:r>
        <w:rPr>
          <w:rStyle w:val="contenttext"/>
          <w:rFonts w:cs="B Zar" w:hint="cs"/>
          <w:color w:val="000000"/>
          <w:sz w:val="36"/>
          <w:szCs w:val="36"/>
          <w:rtl/>
        </w:rPr>
        <w:t>ح، الا و جعل الحمام موعده، و الفناء غایته</w:t>
      </w:r>
    </w:p>
    <w:p w:rsidR="00000000" w:rsidRDefault="009C2F2C">
      <w:pPr>
        <w:pStyle w:val="contentparagraph"/>
        <w:bidi/>
        <w:jc w:val="both"/>
        <w:divId w:val="568540548"/>
        <w:rPr>
          <w:rFonts w:cs="B Zar" w:hint="cs"/>
          <w:color w:val="000000"/>
          <w:sz w:val="36"/>
          <w:szCs w:val="36"/>
          <w:rtl/>
        </w:rPr>
      </w:pPr>
      <w:r>
        <w:rPr>
          <w:rStyle w:val="contenttext"/>
          <w:rFonts w:cs="B Zar" w:hint="cs"/>
          <w:color w:val="000000"/>
          <w:sz w:val="36"/>
          <w:szCs w:val="36"/>
          <w:rtl/>
        </w:rPr>
        <w:t>و وعده نموده خداوند متعال که هیچ موجودی را که روح در آن دمیده است (از وضع مقرر خود) دگرگونی نباشد، جز این که مرگ را وعده گاه نهایی و فنا را پایان کار او قرار داده است. (409)</w:t>
      </w:r>
    </w:p>
    <w:p w:rsidR="00000000" w:rsidRDefault="009C2F2C">
      <w:pPr>
        <w:pStyle w:val="Heading6"/>
        <w:shd w:val="clear" w:color="auto" w:fill="FFFFFF"/>
        <w:bidi/>
        <w:jc w:val="both"/>
        <w:divId w:val="124474556"/>
        <w:rPr>
          <w:rFonts w:eastAsia="Times New Roman" w:cs="B Titr" w:hint="cs"/>
          <w:b w:val="0"/>
          <w:bCs w:val="0"/>
          <w:color w:val="FF0000"/>
          <w:sz w:val="29"/>
          <w:szCs w:val="29"/>
          <w:rtl/>
        </w:rPr>
      </w:pPr>
      <w:r>
        <w:rPr>
          <w:rFonts w:eastAsia="Times New Roman" w:cs="B Titr" w:hint="cs"/>
          <w:b w:val="0"/>
          <w:bCs w:val="0"/>
          <w:color w:val="FF0000"/>
          <w:sz w:val="29"/>
          <w:szCs w:val="29"/>
          <w:rtl/>
        </w:rPr>
        <w:t>415. بیچاره فرزند آدم!</w:t>
      </w:r>
    </w:p>
    <w:p w:rsidR="00000000" w:rsidRDefault="009C2F2C">
      <w:pPr>
        <w:pStyle w:val="contentparagraph"/>
        <w:bidi/>
        <w:jc w:val="both"/>
        <w:divId w:val="124474556"/>
        <w:rPr>
          <w:rFonts w:cs="B Zar" w:hint="cs"/>
          <w:color w:val="000000"/>
          <w:sz w:val="36"/>
          <w:szCs w:val="36"/>
          <w:rtl/>
        </w:rPr>
      </w:pPr>
      <w:r>
        <w:rPr>
          <w:rStyle w:val="contenttext"/>
          <w:rFonts w:cs="B Zar" w:hint="cs"/>
          <w:color w:val="000000"/>
          <w:sz w:val="36"/>
          <w:szCs w:val="36"/>
          <w:rtl/>
        </w:rPr>
        <w:t>مسکین ابن آدم!</w:t>
      </w:r>
    </w:p>
    <w:p w:rsidR="00000000" w:rsidRDefault="009C2F2C">
      <w:pPr>
        <w:pStyle w:val="contentparagraph"/>
        <w:bidi/>
        <w:jc w:val="both"/>
        <w:divId w:val="124474556"/>
        <w:rPr>
          <w:rFonts w:cs="B Zar" w:hint="cs"/>
          <w:color w:val="000000"/>
          <w:sz w:val="36"/>
          <w:szCs w:val="36"/>
          <w:rtl/>
        </w:rPr>
      </w:pPr>
      <w:r>
        <w:rPr>
          <w:rStyle w:val="contenttext"/>
          <w:rFonts w:cs="B Zar" w:hint="cs"/>
          <w:color w:val="000000"/>
          <w:sz w:val="36"/>
          <w:szCs w:val="36"/>
          <w:rtl/>
        </w:rPr>
        <w:t>مک</w:t>
      </w:r>
      <w:r>
        <w:rPr>
          <w:rStyle w:val="contenttext"/>
          <w:rFonts w:cs="B Zar" w:hint="cs"/>
          <w:color w:val="000000"/>
          <w:sz w:val="36"/>
          <w:szCs w:val="36"/>
          <w:rtl/>
        </w:rPr>
        <w:t>توم الاجل، مکنون العلل، محفوظ العمل، تؤ لمه البقه و تقتله الشرقه، و تنتنه العرقه</w:t>
      </w:r>
    </w:p>
    <w:p w:rsidR="00000000" w:rsidRDefault="009C2F2C">
      <w:pPr>
        <w:pStyle w:val="contentparagraph"/>
        <w:bidi/>
        <w:jc w:val="both"/>
        <w:divId w:val="124474556"/>
        <w:rPr>
          <w:rFonts w:cs="B Zar" w:hint="cs"/>
          <w:color w:val="000000"/>
          <w:sz w:val="36"/>
          <w:szCs w:val="36"/>
          <w:rtl/>
        </w:rPr>
      </w:pPr>
      <w:r>
        <w:rPr>
          <w:rStyle w:val="contenttext"/>
          <w:rFonts w:cs="B Zar" w:hint="cs"/>
          <w:color w:val="000000"/>
          <w:sz w:val="36"/>
          <w:szCs w:val="36"/>
          <w:rtl/>
        </w:rPr>
        <w:t>بیچاره فرزند آدم!</w:t>
      </w:r>
    </w:p>
    <w:p w:rsidR="00000000" w:rsidRDefault="009C2F2C">
      <w:pPr>
        <w:pStyle w:val="contentparagraph"/>
        <w:bidi/>
        <w:jc w:val="both"/>
        <w:divId w:val="124474556"/>
        <w:rPr>
          <w:rFonts w:cs="B Zar" w:hint="cs"/>
          <w:color w:val="000000"/>
          <w:sz w:val="36"/>
          <w:szCs w:val="36"/>
          <w:rtl/>
        </w:rPr>
      </w:pPr>
      <w:r>
        <w:rPr>
          <w:rStyle w:val="contenttext"/>
          <w:rFonts w:cs="B Zar" w:hint="cs"/>
          <w:color w:val="000000"/>
          <w:sz w:val="36"/>
          <w:szCs w:val="36"/>
          <w:rtl/>
        </w:rPr>
        <w:t>زمان مرگش نامعلوم، علل بیماری اش ناپیدا، عملش محفوظ، پشه ای او را می آزارد و تابش آفتاب او را می کشد، و عرق بدنش بد بویش می سازد. (410)</w:t>
      </w:r>
    </w:p>
    <w:p w:rsidR="00000000" w:rsidRDefault="009C2F2C">
      <w:pPr>
        <w:pStyle w:val="Heading6"/>
        <w:shd w:val="clear" w:color="auto" w:fill="FFFFFF"/>
        <w:bidi/>
        <w:jc w:val="both"/>
        <w:divId w:val="1090463619"/>
        <w:rPr>
          <w:rFonts w:eastAsia="Times New Roman" w:cs="B Titr" w:hint="cs"/>
          <w:b w:val="0"/>
          <w:bCs w:val="0"/>
          <w:color w:val="FF0000"/>
          <w:sz w:val="29"/>
          <w:szCs w:val="29"/>
          <w:rtl/>
        </w:rPr>
      </w:pPr>
      <w:r>
        <w:rPr>
          <w:rFonts w:eastAsia="Times New Roman" w:cs="B Titr" w:hint="cs"/>
          <w:b w:val="0"/>
          <w:bCs w:val="0"/>
          <w:color w:val="FF0000"/>
          <w:sz w:val="29"/>
          <w:szCs w:val="29"/>
          <w:rtl/>
        </w:rPr>
        <w:t>416. سپری نگاهدارنده</w:t>
      </w:r>
    </w:p>
    <w:p w:rsidR="00000000" w:rsidRDefault="009C2F2C">
      <w:pPr>
        <w:pStyle w:val="contentparagraph"/>
        <w:bidi/>
        <w:jc w:val="both"/>
        <w:divId w:val="1090463619"/>
        <w:rPr>
          <w:rFonts w:cs="B Zar" w:hint="cs"/>
          <w:color w:val="000000"/>
          <w:sz w:val="36"/>
          <w:szCs w:val="36"/>
          <w:rtl/>
        </w:rPr>
      </w:pPr>
      <w:r>
        <w:rPr>
          <w:rStyle w:val="contenttext"/>
          <w:rFonts w:cs="B Zar" w:hint="cs"/>
          <w:color w:val="000000"/>
          <w:sz w:val="36"/>
          <w:szCs w:val="36"/>
          <w:rtl/>
        </w:rPr>
        <w:t>ان مع کل انسان ملکین یحفظانه، فاذا جاء القدر خلیا بینه و بینه، و ان الاجل جنه حصینه</w:t>
      </w:r>
    </w:p>
    <w:p w:rsidR="00000000" w:rsidRDefault="009C2F2C">
      <w:pPr>
        <w:pStyle w:val="contentparagraph"/>
        <w:bidi/>
        <w:jc w:val="both"/>
        <w:divId w:val="1090463619"/>
        <w:rPr>
          <w:rFonts w:cs="B Zar" w:hint="cs"/>
          <w:color w:val="000000"/>
          <w:sz w:val="36"/>
          <w:szCs w:val="36"/>
          <w:rtl/>
        </w:rPr>
      </w:pPr>
      <w:r>
        <w:rPr>
          <w:rStyle w:val="contenttext"/>
          <w:rFonts w:cs="B Zar" w:hint="cs"/>
          <w:color w:val="000000"/>
          <w:sz w:val="36"/>
          <w:szCs w:val="36"/>
          <w:rtl/>
        </w:rPr>
        <w:t>همراه هر انسانی دو فرشته است که او را محافظت می کنند، پس هنگامی که تقدیر فرا رسد از او جدا شوند و اجل، سپری است نگاه دارند (411)</w:t>
      </w:r>
    </w:p>
    <w:p w:rsidR="00000000" w:rsidRDefault="009C2F2C">
      <w:pPr>
        <w:pStyle w:val="Heading6"/>
        <w:shd w:val="clear" w:color="auto" w:fill="FFFFFF"/>
        <w:bidi/>
        <w:jc w:val="both"/>
        <w:divId w:val="1589843640"/>
        <w:rPr>
          <w:rFonts w:eastAsia="Times New Roman" w:cs="B Titr" w:hint="cs"/>
          <w:b w:val="0"/>
          <w:bCs w:val="0"/>
          <w:color w:val="FF0000"/>
          <w:sz w:val="29"/>
          <w:szCs w:val="29"/>
          <w:rtl/>
        </w:rPr>
      </w:pPr>
      <w:r>
        <w:rPr>
          <w:rFonts w:eastAsia="Times New Roman" w:cs="B Titr" w:hint="cs"/>
          <w:b w:val="0"/>
          <w:bCs w:val="0"/>
          <w:color w:val="FF0000"/>
          <w:sz w:val="29"/>
          <w:szCs w:val="29"/>
          <w:rtl/>
        </w:rPr>
        <w:t>417. بی اعتباری دنیا</w:t>
      </w:r>
    </w:p>
    <w:p w:rsidR="00000000" w:rsidRDefault="009C2F2C">
      <w:pPr>
        <w:pStyle w:val="contentparagraph"/>
        <w:bidi/>
        <w:jc w:val="both"/>
        <w:divId w:val="1589843640"/>
        <w:rPr>
          <w:rFonts w:cs="B Zar" w:hint="cs"/>
          <w:color w:val="000000"/>
          <w:sz w:val="36"/>
          <w:szCs w:val="36"/>
          <w:rtl/>
        </w:rPr>
      </w:pPr>
      <w:r>
        <w:rPr>
          <w:rStyle w:val="contenttext"/>
          <w:rFonts w:cs="B Zar" w:hint="cs"/>
          <w:color w:val="000000"/>
          <w:sz w:val="36"/>
          <w:szCs w:val="36"/>
          <w:rtl/>
        </w:rPr>
        <w:t>لو ان احدا ید الی البق</w:t>
      </w:r>
      <w:r>
        <w:rPr>
          <w:rStyle w:val="contenttext"/>
          <w:rFonts w:cs="B Zar" w:hint="cs"/>
          <w:color w:val="000000"/>
          <w:sz w:val="36"/>
          <w:szCs w:val="36"/>
          <w:rtl/>
        </w:rPr>
        <w:t>اء سلما او لدفع الموت سبیلا، لکان ذلک سلیمان بن داود علیه السلام الذی سخر له ملک الجن و الانس مع النبوه و عظیم الزلفُه. فلما استوفی طعمته، و استکمل مدته، رمته قسی الفناء بنبال الموت، و اصبحت الدیار منه خالیه "، و المساکن معطله "، و ورثها قوم آخرون</w:t>
      </w:r>
    </w:p>
    <w:p w:rsidR="00000000" w:rsidRDefault="009C2F2C">
      <w:pPr>
        <w:pStyle w:val="contentparagraph"/>
        <w:bidi/>
        <w:jc w:val="both"/>
        <w:divId w:val="1589843640"/>
        <w:rPr>
          <w:rFonts w:cs="B Zar" w:hint="cs"/>
          <w:color w:val="000000"/>
          <w:sz w:val="36"/>
          <w:szCs w:val="36"/>
          <w:rtl/>
        </w:rPr>
      </w:pPr>
      <w:r>
        <w:rPr>
          <w:rStyle w:val="contenttext"/>
          <w:rFonts w:cs="B Zar" w:hint="cs"/>
          <w:color w:val="000000"/>
          <w:sz w:val="36"/>
          <w:szCs w:val="36"/>
          <w:rtl/>
        </w:rPr>
        <w:t xml:space="preserve">اگر کسی </w:t>
      </w:r>
      <w:r>
        <w:rPr>
          <w:rStyle w:val="contenttext"/>
          <w:rFonts w:cs="B Zar" w:hint="cs"/>
          <w:color w:val="000000"/>
          <w:sz w:val="36"/>
          <w:szCs w:val="36"/>
          <w:rtl/>
        </w:rPr>
        <w:t>می توانست نردبانی برای جاودانگی پیدا کند، یا برای دفع مرگ راهی پیش گیرد، قطعا این شخص سلیمان بن داوود علیه السلام بود که ملک جن و انس برای او مسخر بود، با منصب پیامبری و تقرب بزرگ به خدا. او هنگامی که روزی خود را تمام کرد و مدت عمرش را به پایان رساند، کمان</w:t>
      </w:r>
      <w:r>
        <w:rPr>
          <w:rStyle w:val="contenttext"/>
          <w:rFonts w:cs="B Zar" w:hint="cs"/>
          <w:color w:val="000000"/>
          <w:sz w:val="36"/>
          <w:szCs w:val="36"/>
          <w:rtl/>
        </w:rPr>
        <w:t xml:space="preserve"> های فنان تیرهای مرگ را به طرف او نشانه گرفت. شهر از وی خالی گشت و مساکن از وجود او تهی شد و از کار افتاد و گروهی دیگر آن میراث ها را به ارث بردند. (412)</w:t>
      </w:r>
    </w:p>
    <w:p w:rsidR="00000000" w:rsidRDefault="009C2F2C">
      <w:pPr>
        <w:pStyle w:val="Heading6"/>
        <w:shd w:val="clear" w:color="auto" w:fill="FFFFFF"/>
        <w:bidi/>
        <w:jc w:val="both"/>
        <w:divId w:val="416748733"/>
        <w:rPr>
          <w:rFonts w:eastAsia="Times New Roman" w:cs="B Titr" w:hint="cs"/>
          <w:b w:val="0"/>
          <w:bCs w:val="0"/>
          <w:color w:val="FF0000"/>
          <w:sz w:val="29"/>
          <w:szCs w:val="29"/>
          <w:rtl/>
        </w:rPr>
      </w:pPr>
      <w:r>
        <w:rPr>
          <w:rFonts w:eastAsia="Times New Roman" w:cs="B Titr" w:hint="cs"/>
          <w:b w:val="0"/>
          <w:bCs w:val="0"/>
          <w:color w:val="FF0000"/>
          <w:sz w:val="29"/>
          <w:szCs w:val="29"/>
          <w:rtl/>
        </w:rPr>
        <w:t>418. فاصله بهشت و جهنم</w:t>
      </w:r>
    </w:p>
    <w:p w:rsidR="00000000" w:rsidRDefault="009C2F2C">
      <w:pPr>
        <w:pStyle w:val="contentparagraph"/>
        <w:bidi/>
        <w:jc w:val="both"/>
        <w:divId w:val="416748733"/>
        <w:rPr>
          <w:rFonts w:cs="B Zar" w:hint="cs"/>
          <w:color w:val="000000"/>
          <w:sz w:val="36"/>
          <w:szCs w:val="36"/>
          <w:rtl/>
        </w:rPr>
      </w:pPr>
      <w:r>
        <w:rPr>
          <w:rStyle w:val="contenttext"/>
          <w:rFonts w:cs="B Zar" w:hint="cs"/>
          <w:color w:val="000000"/>
          <w:sz w:val="36"/>
          <w:szCs w:val="36"/>
          <w:rtl/>
        </w:rPr>
        <w:t>ما بین احدکم و بین الجنه او النار الا الموت ان ینزل به. و ان غایه " تنقصها اللح</w:t>
      </w:r>
      <w:r>
        <w:rPr>
          <w:rStyle w:val="contenttext"/>
          <w:rFonts w:cs="B Zar" w:hint="cs"/>
          <w:color w:val="000000"/>
          <w:sz w:val="36"/>
          <w:szCs w:val="36"/>
          <w:rtl/>
        </w:rPr>
        <w:t xml:space="preserve">ظُه، و تدمها الساعه، لجدیره بقصر المدُه. و ان غائبا یحدوه الجدیدان: </w:t>
      </w:r>
    </w:p>
    <w:p w:rsidR="00000000" w:rsidRDefault="009C2F2C">
      <w:pPr>
        <w:pStyle w:val="contentparagraph"/>
        <w:bidi/>
        <w:jc w:val="both"/>
        <w:divId w:val="416748733"/>
        <w:rPr>
          <w:rFonts w:cs="B Zar" w:hint="cs"/>
          <w:color w:val="000000"/>
          <w:sz w:val="36"/>
          <w:szCs w:val="36"/>
          <w:rtl/>
        </w:rPr>
      </w:pPr>
      <w:r>
        <w:rPr>
          <w:rStyle w:val="contenttext"/>
          <w:rFonts w:cs="B Zar" w:hint="cs"/>
          <w:color w:val="000000"/>
          <w:sz w:val="36"/>
          <w:szCs w:val="36"/>
          <w:rtl/>
        </w:rPr>
        <w:t>اللیل و النهار، لحری بسرعه الاوبه. و ان قادما یقدم بالفوز او اشقوُه لمستحق لافضل العدُه</w:t>
      </w:r>
    </w:p>
    <w:p w:rsidR="00000000" w:rsidRDefault="009C2F2C">
      <w:pPr>
        <w:pStyle w:val="contentparagraph"/>
        <w:bidi/>
        <w:jc w:val="both"/>
        <w:divId w:val="416748733"/>
        <w:rPr>
          <w:rFonts w:cs="B Zar" w:hint="cs"/>
          <w:color w:val="000000"/>
          <w:sz w:val="36"/>
          <w:szCs w:val="36"/>
          <w:rtl/>
        </w:rPr>
      </w:pPr>
      <w:r>
        <w:rPr>
          <w:rStyle w:val="contenttext"/>
          <w:rFonts w:cs="B Zar" w:hint="cs"/>
          <w:color w:val="000000"/>
          <w:sz w:val="36"/>
          <w:szCs w:val="36"/>
          <w:rtl/>
        </w:rPr>
        <w:t>فاصله شما با بهشت یا جهنم بیش از فرا رسیدن مرگ نیست، زندگانی که گذشت لحظات از آن می کاهد و مرگ آن ر</w:t>
      </w:r>
      <w:r>
        <w:rPr>
          <w:rStyle w:val="contenttext"/>
          <w:rFonts w:cs="B Zar" w:hint="cs"/>
          <w:color w:val="000000"/>
          <w:sz w:val="36"/>
          <w:szCs w:val="36"/>
          <w:rtl/>
        </w:rPr>
        <w:t>ا نابود می کند، حتما کوتاه خواهد بود، و سزاوار است که کوتاه باشد. زندگی که گذشت شب و روز آن را به پیش می برد و به زودی به پایان خواهد رسید و مسافری که سعادت و یا شقاوت را به همراه دارد باید</w:t>
      </w:r>
    </w:p>
    <w:p w:rsidR="00000000" w:rsidRDefault="009C2F2C">
      <w:pPr>
        <w:pStyle w:val="contentparagraph"/>
        <w:bidi/>
        <w:jc w:val="both"/>
        <w:divId w:val="514153560"/>
        <w:rPr>
          <w:rFonts w:cs="B Zar" w:hint="cs"/>
          <w:color w:val="000000"/>
          <w:sz w:val="36"/>
          <w:szCs w:val="36"/>
          <w:rtl/>
        </w:rPr>
      </w:pPr>
      <w:r>
        <w:rPr>
          <w:rStyle w:val="contenttext"/>
          <w:rFonts w:cs="B Zar" w:hint="cs"/>
          <w:color w:val="000000"/>
          <w:sz w:val="36"/>
          <w:szCs w:val="36"/>
          <w:rtl/>
        </w:rPr>
        <w:t>بهترین زاد و توشه را با خود بردارد. (413)</w:t>
      </w:r>
    </w:p>
    <w:p w:rsidR="00000000" w:rsidRDefault="009C2F2C">
      <w:pPr>
        <w:pStyle w:val="Heading6"/>
        <w:shd w:val="clear" w:color="auto" w:fill="FFFFFF"/>
        <w:bidi/>
        <w:jc w:val="both"/>
        <w:divId w:val="2080592956"/>
        <w:rPr>
          <w:rFonts w:eastAsia="Times New Roman" w:cs="B Titr" w:hint="cs"/>
          <w:b w:val="0"/>
          <w:bCs w:val="0"/>
          <w:color w:val="FF0000"/>
          <w:sz w:val="29"/>
          <w:szCs w:val="29"/>
          <w:rtl/>
        </w:rPr>
      </w:pPr>
      <w:r>
        <w:rPr>
          <w:rFonts w:eastAsia="Times New Roman" w:cs="B Titr" w:hint="cs"/>
          <w:b w:val="0"/>
          <w:bCs w:val="0"/>
          <w:color w:val="FF0000"/>
          <w:sz w:val="29"/>
          <w:szCs w:val="29"/>
          <w:rtl/>
        </w:rPr>
        <w:t>419. سپری در برابر مرگ</w:t>
      </w:r>
    </w:p>
    <w:p w:rsidR="00000000" w:rsidRDefault="009C2F2C">
      <w:pPr>
        <w:pStyle w:val="contentparagraph"/>
        <w:bidi/>
        <w:jc w:val="both"/>
        <w:divId w:val="2080592956"/>
        <w:rPr>
          <w:rFonts w:cs="B Zar" w:hint="cs"/>
          <w:color w:val="000000"/>
          <w:sz w:val="36"/>
          <w:szCs w:val="36"/>
          <w:rtl/>
        </w:rPr>
      </w:pPr>
      <w:r>
        <w:rPr>
          <w:rStyle w:val="contenttext"/>
          <w:rFonts w:cs="B Zar" w:hint="cs"/>
          <w:color w:val="000000"/>
          <w:sz w:val="36"/>
          <w:szCs w:val="36"/>
          <w:rtl/>
        </w:rPr>
        <w:t>ان علی من الله جنه " حصینه "، فادا جاء یومی انفرجت عنی و اسلمتنی؛ فحینئذا لا یطیش السهم، و لا یبراء الکم</w:t>
      </w:r>
    </w:p>
    <w:p w:rsidR="00000000" w:rsidRDefault="009C2F2C">
      <w:pPr>
        <w:pStyle w:val="contentparagraph"/>
        <w:bidi/>
        <w:jc w:val="both"/>
        <w:divId w:val="2080592956"/>
        <w:rPr>
          <w:rFonts w:cs="B Zar" w:hint="cs"/>
          <w:color w:val="000000"/>
          <w:sz w:val="36"/>
          <w:szCs w:val="36"/>
          <w:rtl/>
        </w:rPr>
      </w:pPr>
      <w:r>
        <w:rPr>
          <w:rStyle w:val="contenttext"/>
          <w:rFonts w:cs="B Zar" w:hint="cs"/>
          <w:color w:val="000000"/>
          <w:sz w:val="36"/>
          <w:szCs w:val="36"/>
          <w:rtl/>
        </w:rPr>
        <w:t xml:space="preserve">خداوند برای من سپری محکم قرار داده است. چون روز مرگ من فرا رسد، آن سپر از من جدا شده و مرا به دست مرگ می سپرد. در آن هنگام، نه تیر به خطا رود و نه زخم </w:t>
      </w:r>
      <w:r>
        <w:rPr>
          <w:rStyle w:val="contenttext"/>
          <w:rFonts w:cs="B Zar" w:hint="cs"/>
          <w:color w:val="000000"/>
          <w:sz w:val="36"/>
          <w:szCs w:val="36"/>
          <w:rtl/>
        </w:rPr>
        <w:t>بهبود یابد. (414)</w:t>
      </w:r>
    </w:p>
    <w:p w:rsidR="00000000" w:rsidRDefault="009C2F2C">
      <w:pPr>
        <w:pStyle w:val="Heading6"/>
        <w:shd w:val="clear" w:color="auto" w:fill="FFFFFF"/>
        <w:bidi/>
        <w:jc w:val="both"/>
        <w:divId w:val="476578306"/>
        <w:rPr>
          <w:rFonts w:eastAsia="Times New Roman" w:cs="B Titr" w:hint="cs"/>
          <w:b w:val="0"/>
          <w:bCs w:val="0"/>
          <w:color w:val="FF0000"/>
          <w:sz w:val="29"/>
          <w:szCs w:val="29"/>
          <w:rtl/>
        </w:rPr>
      </w:pPr>
      <w:r>
        <w:rPr>
          <w:rFonts w:eastAsia="Times New Roman" w:cs="B Titr" w:hint="cs"/>
          <w:b w:val="0"/>
          <w:bCs w:val="0"/>
          <w:color w:val="FF0000"/>
          <w:sz w:val="29"/>
          <w:szCs w:val="29"/>
          <w:rtl/>
        </w:rPr>
        <w:t>420. روزی و اجل مقدر</w:t>
      </w:r>
    </w:p>
    <w:p w:rsidR="00000000" w:rsidRDefault="009C2F2C">
      <w:pPr>
        <w:pStyle w:val="contentparagraph"/>
        <w:bidi/>
        <w:jc w:val="both"/>
        <w:divId w:val="476578306"/>
        <w:rPr>
          <w:rFonts w:cs="B Zar" w:hint="cs"/>
          <w:color w:val="000000"/>
          <w:sz w:val="36"/>
          <w:szCs w:val="36"/>
          <w:rtl/>
        </w:rPr>
      </w:pPr>
      <w:r>
        <w:rPr>
          <w:rStyle w:val="contenttext"/>
          <w:rFonts w:cs="B Zar" w:hint="cs"/>
          <w:color w:val="000000"/>
          <w:sz w:val="36"/>
          <w:szCs w:val="36"/>
          <w:rtl/>
        </w:rPr>
        <w:t>الی عبدالله بن العباس فانک لست بسابق اجلک، و لامرزوق ما لیس لک</w:t>
      </w:r>
    </w:p>
    <w:p w:rsidR="00000000" w:rsidRDefault="009C2F2C">
      <w:pPr>
        <w:pStyle w:val="contentparagraph"/>
        <w:bidi/>
        <w:jc w:val="both"/>
        <w:divId w:val="476578306"/>
        <w:rPr>
          <w:rFonts w:cs="B Zar" w:hint="cs"/>
          <w:color w:val="000000"/>
          <w:sz w:val="36"/>
          <w:szCs w:val="36"/>
          <w:rtl/>
        </w:rPr>
      </w:pPr>
      <w:r>
        <w:rPr>
          <w:rStyle w:val="contenttext"/>
          <w:rFonts w:cs="B Zar" w:hint="cs"/>
          <w:color w:val="000000"/>
          <w:sz w:val="36"/>
          <w:szCs w:val="36"/>
          <w:rtl/>
        </w:rPr>
        <w:t xml:space="preserve">خطاب به ابن عباس فرمود: </w:t>
      </w:r>
    </w:p>
    <w:p w:rsidR="00000000" w:rsidRDefault="009C2F2C">
      <w:pPr>
        <w:pStyle w:val="contentparagraph"/>
        <w:bidi/>
        <w:jc w:val="both"/>
        <w:divId w:val="476578306"/>
        <w:rPr>
          <w:rFonts w:cs="B Zar" w:hint="cs"/>
          <w:color w:val="000000"/>
          <w:sz w:val="36"/>
          <w:szCs w:val="36"/>
          <w:rtl/>
        </w:rPr>
      </w:pPr>
      <w:r>
        <w:rPr>
          <w:rStyle w:val="contenttext"/>
          <w:rFonts w:cs="B Zar" w:hint="cs"/>
          <w:color w:val="000000"/>
          <w:sz w:val="36"/>
          <w:szCs w:val="36"/>
          <w:rtl/>
        </w:rPr>
        <w:t>نه بر مرگ پیشی می گیری و نه از آن چه روزی تو نیست خواهی خورد. (415)</w:t>
      </w:r>
    </w:p>
    <w:p w:rsidR="00000000" w:rsidRDefault="009C2F2C">
      <w:pPr>
        <w:pStyle w:val="Heading6"/>
        <w:shd w:val="clear" w:color="auto" w:fill="FFFFFF"/>
        <w:bidi/>
        <w:jc w:val="both"/>
        <w:divId w:val="1411386463"/>
        <w:rPr>
          <w:rFonts w:eastAsia="Times New Roman" w:cs="B Titr" w:hint="cs"/>
          <w:b w:val="0"/>
          <w:bCs w:val="0"/>
          <w:color w:val="FF0000"/>
          <w:sz w:val="29"/>
          <w:szCs w:val="29"/>
          <w:rtl/>
        </w:rPr>
      </w:pPr>
      <w:r>
        <w:rPr>
          <w:rFonts w:eastAsia="Times New Roman" w:cs="B Titr" w:hint="cs"/>
          <w:b w:val="0"/>
          <w:bCs w:val="0"/>
          <w:color w:val="FF0000"/>
          <w:sz w:val="29"/>
          <w:szCs w:val="29"/>
          <w:rtl/>
        </w:rPr>
        <w:t>421. همه چیز فانی است</w:t>
      </w:r>
    </w:p>
    <w:p w:rsidR="00000000" w:rsidRDefault="009C2F2C">
      <w:pPr>
        <w:pStyle w:val="contentparagraph"/>
        <w:bidi/>
        <w:jc w:val="both"/>
        <w:divId w:val="1411386463"/>
        <w:rPr>
          <w:rFonts w:cs="B Zar" w:hint="cs"/>
          <w:color w:val="000000"/>
          <w:sz w:val="36"/>
          <w:szCs w:val="36"/>
          <w:rtl/>
        </w:rPr>
      </w:pPr>
      <w:r>
        <w:rPr>
          <w:rStyle w:val="contenttext"/>
          <w:rFonts w:cs="B Zar" w:hint="cs"/>
          <w:color w:val="000000"/>
          <w:sz w:val="36"/>
          <w:szCs w:val="36"/>
          <w:rtl/>
        </w:rPr>
        <w:t>ماینجو من الموت من خافه، و لا یعطی البق</w:t>
      </w:r>
      <w:r>
        <w:rPr>
          <w:rStyle w:val="contenttext"/>
          <w:rFonts w:cs="B Zar" w:hint="cs"/>
          <w:color w:val="000000"/>
          <w:sz w:val="36"/>
          <w:szCs w:val="36"/>
          <w:rtl/>
        </w:rPr>
        <w:t>اء من احبه</w:t>
      </w:r>
    </w:p>
    <w:p w:rsidR="00000000" w:rsidRDefault="009C2F2C">
      <w:pPr>
        <w:pStyle w:val="contentparagraph"/>
        <w:bidi/>
        <w:jc w:val="both"/>
        <w:divId w:val="1411386463"/>
        <w:rPr>
          <w:rFonts w:cs="B Zar" w:hint="cs"/>
          <w:color w:val="000000"/>
          <w:sz w:val="36"/>
          <w:szCs w:val="36"/>
          <w:rtl/>
        </w:rPr>
      </w:pPr>
      <w:r>
        <w:rPr>
          <w:rStyle w:val="contenttext"/>
          <w:rFonts w:cs="B Zar" w:hint="cs"/>
          <w:color w:val="000000"/>
          <w:sz w:val="36"/>
          <w:szCs w:val="36"/>
          <w:rtl/>
        </w:rPr>
        <w:t>هر کس از مرگ بترسد از آن رهایی نیابد و هر آن کس که زندگانی را دوست داشته باشد همیشه زنده نماند. (416)</w:t>
      </w:r>
    </w:p>
    <w:p w:rsidR="00000000" w:rsidRDefault="009C2F2C">
      <w:pPr>
        <w:pStyle w:val="Heading6"/>
        <w:shd w:val="clear" w:color="auto" w:fill="FFFFFF"/>
        <w:bidi/>
        <w:jc w:val="both"/>
        <w:divId w:val="189414623"/>
        <w:rPr>
          <w:rFonts w:eastAsia="Times New Roman" w:cs="B Titr" w:hint="cs"/>
          <w:b w:val="0"/>
          <w:bCs w:val="0"/>
          <w:color w:val="FF0000"/>
          <w:sz w:val="29"/>
          <w:szCs w:val="29"/>
          <w:rtl/>
        </w:rPr>
      </w:pPr>
      <w:r>
        <w:rPr>
          <w:rFonts w:eastAsia="Times New Roman" w:cs="B Titr" w:hint="cs"/>
          <w:b w:val="0"/>
          <w:bCs w:val="0"/>
          <w:color w:val="FF0000"/>
          <w:sz w:val="29"/>
          <w:szCs w:val="29"/>
          <w:rtl/>
        </w:rPr>
        <w:t>422. عظمت سختی های مرگ</w:t>
      </w:r>
    </w:p>
    <w:p w:rsidR="00000000" w:rsidRDefault="009C2F2C">
      <w:pPr>
        <w:pStyle w:val="contentparagraph"/>
        <w:bidi/>
        <w:jc w:val="both"/>
        <w:divId w:val="189414623"/>
        <w:rPr>
          <w:rFonts w:cs="B Zar" w:hint="cs"/>
          <w:color w:val="000000"/>
          <w:sz w:val="36"/>
          <w:szCs w:val="36"/>
          <w:rtl/>
        </w:rPr>
      </w:pPr>
      <w:r>
        <w:rPr>
          <w:rStyle w:val="contenttext"/>
          <w:rFonts w:cs="B Zar" w:hint="cs"/>
          <w:color w:val="000000"/>
          <w:sz w:val="36"/>
          <w:szCs w:val="36"/>
          <w:rtl/>
        </w:rPr>
        <w:t>ان للموت لغمرات هی افظع من ان تستغرق بصفه، او تعتدل علی عقول اهل الدنیا</w:t>
      </w:r>
    </w:p>
    <w:p w:rsidR="00000000" w:rsidRDefault="009C2F2C">
      <w:pPr>
        <w:pStyle w:val="contentparagraph"/>
        <w:bidi/>
        <w:jc w:val="both"/>
        <w:divId w:val="189414623"/>
        <w:rPr>
          <w:rFonts w:cs="B Zar" w:hint="cs"/>
          <w:color w:val="000000"/>
          <w:sz w:val="36"/>
          <w:szCs w:val="36"/>
          <w:rtl/>
        </w:rPr>
      </w:pPr>
      <w:r>
        <w:rPr>
          <w:rStyle w:val="contenttext"/>
          <w:rFonts w:cs="B Zar" w:hint="cs"/>
          <w:color w:val="000000"/>
          <w:sz w:val="36"/>
          <w:szCs w:val="36"/>
          <w:rtl/>
        </w:rPr>
        <w:t>همانا مرگ سختی هایی دارد که دشوارتر از آن است که</w:t>
      </w:r>
      <w:r>
        <w:rPr>
          <w:rStyle w:val="contenttext"/>
          <w:rFonts w:cs="B Zar" w:hint="cs"/>
          <w:color w:val="000000"/>
          <w:sz w:val="36"/>
          <w:szCs w:val="36"/>
          <w:rtl/>
        </w:rPr>
        <w:t xml:space="preserve"> به وصف آید، یا خرده های مردم جهان بتواند آن را درک کند. (417)</w:t>
      </w:r>
    </w:p>
    <w:p w:rsidR="00000000" w:rsidRDefault="009C2F2C">
      <w:pPr>
        <w:pStyle w:val="Heading6"/>
        <w:shd w:val="clear" w:color="auto" w:fill="FFFFFF"/>
        <w:bidi/>
        <w:jc w:val="both"/>
        <w:divId w:val="207231378"/>
        <w:rPr>
          <w:rFonts w:eastAsia="Times New Roman" w:cs="B Titr" w:hint="cs"/>
          <w:b w:val="0"/>
          <w:bCs w:val="0"/>
          <w:color w:val="FF0000"/>
          <w:sz w:val="29"/>
          <w:szCs w:val="29"/>
          <w:rtl/>
        </w:rPr>
      </w:pPr>
      <w:r>
        <w:rPr>
          <w:rFonts w:eastAsia="Times New Roman" w:cs="B Titr" w:hint="cs"/>
          <w:b w:val="0"/>
          <w:bCs w:val="0"/>
          <w:color w:val="FF0000"/>
          <w:sz w:val="29"/>
          <w:szCs w:val="29"/>
          <w:rtl/>
        </w:rPr>
        <w:t>423. پایان زندگی دنیوی</w:t>
      </w:r>
    </w:p>
    <w:p w:rsidR="00000000" w:rsidRDefault="009C2F2C">
      <w:pPr>
        <w:pStyle w:val="contentparagraph"/>
        <w:bidi/>
        <w:jc w:val="both"/>
        <w:divId w:val="207231378"/>
        <w:rPr>
          <w:rFonts w:cs="B Zar" w:hint="cs"/>
          <w:color w:val="000000"/>
          <w:sz w:val="36"/>
          <w:szCs w:val="36"/>
          <w:rtl/>
        </w:rPr>
      </w:pPr>
      <w:r>
        <w:rPr>
          <w:rStyle w:val="contenttext"/>
          <w:rFonts w:cs="B Zar" w:hint="cs"/>
          <w:color w:val="000000"/>
          <w:sz w:val="36"/>
          <w:szCs w:val="36"/>
          <w:rtl/>
        </w:rPr>
        <w:t>بالعلم یرهب الموت، و بالموت تختم الدنیا</w:t>
      </w:r>
    </w:p>
    <w:p w:rsidR="00000000" w:rsidRDefault="009C2F2C">
      <w:pPr>
        <w:pStyle w:val="contentparagraph"/>
        <w:bidi/>
        <w:jc w:val="both"/>
        <w:divId w:val="207231378"/>
        <w:rPr>
          <w:rFonts w:cs="B Zar" w:hint="cs"/>
          <w:color w:val="000000"/>
          <w:sz w:val="36"/>
          <w:szCs w:val="36"/>
          <w:rtl/>
        </w:rPr>
      </w:pPr>
      <w:r>
        <w:rPr>
          <w:rStyle w:val="contenttext"/>
          <w:rFonts w:cs="B Zar" w:hint="cs"/>
          <w:color w:val="000000"/>
          <w:sz w:val="36"/>
          <w:szCs w:val="36"/>
          <w:rtl/>
        </w:rPr>
        <w:t>با دانش و آگاهی، هراس از مرگ حاصل می شود و با مرگ دنیا به پایان می رسد. (418)</w:t>
      </w:r>
    </w:p>
    <w:p w:rsidR="00000000" w:rsidRDefault="009C2F2C">
      <w:pPr>
        <w:pStyle w:val="Heading6"/>
        <w:shd w:val="clear" w:color="auto" w:fill="FFFFFF"/>
        <w:bidi/>
        <w:jc w:val="both"/>
        <w:divId w:val="1649825762"/>
        <w:rPr>
          <w:rFonts w:eastAsia="Times New Roman" w:cs="B Titr" w:hint="cs"/>
          <w:b w:val="0"/>
          <w:bCs w:val="0"/>
          <w:color w:val="FF0000"/>
          <w:sz w:val="29"/>
          <w:szCs w:val="29"/>
          <w:rtl/>
        </w:rPr>
      </w:pPr>
      <w:r>
        <w:rPr>
          <w:rFonts w:eastAsia="Times New Roman" w:cs="B Titr" w:hint="cs"/>
          <w:b w:val="0"/>
          <w:bCs w:val="0"/>
          <w:color w:val="FF0000"/>
          <w:sz w:val="29"/>
          <w:szCs w:val="29"/>
          <w:rtl/>
        </w:rPr>
        <w:t>424. ندای فرشته</w:t>
      </w:r>
    </w:p>
    <w:p w:rsidR="00000000" w:rsidRDefault="009C2F2C">
      <w:pPr>
        <w:pStyle w:val="contentparagraph"/>
        <w:bidi/>
        <w:jc w:val="both"/>
        <w:divId w:val="1649825762"/>
        <w:rPr>
          <w:rFonts w:cs="B Zar" w:hint="cs"/>
          <w:color w:val="000000"/>
          <w:sz w:val="36"/>
          <w:szCs w:val="36"/>
          <w:rtl/>
        </w:rPr>
      </w:pPr>
      <w:r>
        <w:rPr>
          <w:rStyle w:val="contenttext"/>
          <w:rFonts w:cs="B Zar" w:hint="cs"/>
          <w:color w:val="000000"/>
          <w:sz w:val="36"/>
          <w:szCs w:val="36"/>
          <w:rtl/>
        </w:rPr>
        <w:t xml:space="preserve">ان لله ملکا ینادی فی کل یوم: </w:t>
      </w:r>
    </w:p>
    <w:p w:rsidR="00000000" w:rsidRDefault="009C2F2C">
      <w:pPr>
        <w:pStyle w:val="contentparagraph"/>
        <w:bidi/>
        <w:jc w:val="both"/>
        <w:divId w:val="1649825762"/>
        <w:rPr>
          <w:rFonts w:cs="B Zar" w:hint="cs"/>
          <w:color w:val="000000"/>
          <w:sz w:val="36"/>
          <w:szCs w:val="36"/>
          <w:rtl/>
        </w:rPr>
      </w:pPr>
      <w:r>
        <w:rPr>
          <w:rStyle w:val="contenttext"/>
          <w:rFonts w:cs="B Zar" w:hint="cs"/>
          <w:color w:val="000000"/>
          <w:sz w:val="36"/>
          <w:szCs w:val="36"/>
          <w:rtl/>
        </w:rPr>
        <w:t>لدوا ل</w:t>
      </w:r>
      <w:r>
        <w:rPr>
          <w:rStyle w:val="contenttext"/>
          <w:rFonts w:cs="B Zar" w:hint="cs"/>
          <w:color w:val="000000"/>
          <w:sz w:val="36"/>
          <w:szCs w:val="36"/>
          <w:rtl/>
        </w:rPr>
        <w:t>لموت واجمعوا للفناء، و ابنوا للخراب</w:t>
      </w:r>
    </w:p>
    <w:p w:rsidR="00000000" w:rsidRDefault="009C2F2C">
      <w:pPr>
        <w:pStyle w:val="contentparagraph"/>
        <w:bidi/>
        <w:jc w:val="both"/>
        <w:divId w:val="1649825762"/>
        <w:rPr>
          <w:rFonts w:cs="B Zar" w:hint="cs"/>
          <w:color w:val="000000"/>
          <w:sz w:val="36"/>
          <w:szCs w:val="36"/>
          <w:rtl/>
        </w:rPr>
      </w:pPr>
      <w:r>
        <w:rPr>
          <w:rStyle w:val="contenttext"/>
          <w:rFonts w:cs="B Zar" w:hint="cs"/>
          <w:color w:val="000000"/>
          <w:sz w:val="36"/>
          <w:szCs w:val="36"/>
          <w:rtl/>
        </w:rPr>
        <w:t xml:space="preserve">همانا خداوند متعال فرشته ای دارد که هر روز بانگ می زند: </w:t>
      </w:r>
    </w:p>
    <w:p w:rsidR="00000000" w:rsidRDefault="009C2F2C">
      <w:pPr>
        <w:pStyle w:val="contentparagraph"/>
        <w:bidi/>
        <w:jc w:val="both"/>
        <w:divId w:val="1649825762"/>
        <w:rPr>
          <w:rFonts w:cs="B Zar" w:hint="cs"/>
          <w:color w:val="000000"/>
          <w:sz w:val="36"/>
          <w:szCs w:val="36"/>
          <w:rtl/>
        </w:rPr>
      </w:pPr>
      <w:r>
        <w:rPr>
          <w:rStyle w:val="contenttext"/>
          <w:rFonts w:cs="B Zar" w:hint="cs"/>
          <w:color w:val="000000"/>
          <w:sz w:val="36"/>
          <w:szCs w:val="36"/>
          <w:rtl/>
        </w:rPr>
        <w:t>بزایید برای مردن، گرد آورید برای نیست شدن، بسازید برای ویران شدن! (419)</w:t>
      </w:r>
    </w:p>
    <w:p w:rsidR="00000000" w:rsidRDefault="009C2F2C">
      <w:pPr>
        <w:pStyle w:val="Heading6"/>
        <w:shd w:val="clear" w:color="auto" w:fill="FFFFFF"/>
        <w:bidi/>
        <w:jc w:val="both"/>
        <w:divId w:val="1397822825"/>
        <w:rPr>
          <w:rFonts w:eastAsia="Times New Roman" w:cs="B Titr" w:hint="cs"/>
          <w:b w:val="0"/>
          <w:bCs w:val="0"/>
          <w:color w:val="FF0000"/>
          <w:sz w:val="29"/>
          <w:szCs w:val="29"/>
          <w:rtl/>
        </w:rPr>
      </w:pPr>
      <w:r>
        <w:rPr>
          <w:rFonts w:eastAsia="Times New Roman" w:cs="B Titr" w:hint="cs"/>
          <w:b w:val="0"/>
          <w:bCs w:val="0"/>
          <w:color w:val="FF0000"/>
          <w:sz w:val="29"/>
          <w:szCs w:val="29"/>
          <w:rtl/>
        </w:rPr>
        <w:t>425. پنهان زدیده ها</w:t>
      </w:r>
    </w:p>
    <w:p w:rsidR="00000000" w:rsidRDefault="009C2F2C">
      <w:pPr>
        <w:pStyle w:val="contentparagraph"/>
        <w:bidi/>
        <w:jc w:val="both"/>
        <w:divId w:val="1397822825"/>
        <w:rPr>
          <w:rFonts w:cs="B Zar" w:hint="cs"/>
          <w:color w:val="000000"/>
          <w:sz w:val="36"/>
          <w:szCs w:val="36"/>
          <w:rtl/>
        </w:rPr>
      </w:pPr>
      <w:r>
        <w:rPr>
          <w:rStyle w:val="contenttext"/>
          <w:rFonts w:cs="B Zar" w:hint="cs"/>
          <w:color w:val="000000"/>
          <w:sz w:val="36"/>
          <w:szCs w:val="36"/>
          <w:rtl/>
        </w:rPr>
        <w:t>ان اجله) الانسان) مستور عنه، و امله خادع له</w:t>
      </w:r>
    </w:p>
    <w:p w:rsidR="00000000" w:rsidRDefault="009C2F2C">
      <w:pPr>
        <w:pStyle w:val="contentparagraph"/>
        <w:bidi/>
        <w:jc w:val="both"/>
        <w:divId w:val="1397822825"/>
        <w:rPr>
          <w:rFonts w:cs="B Zar" w:hint="cs"/>
          <w:color w:val="000000"/>
          <w:sz w:val="36"/>
          <w:szCs w:val="36"/>
          <w:rtl/>
        </w:rPr>
      </w:pPr>
      <w:r>
        <w:rPr>
          <w:rStyle w:val="contenttext"/>
          <w:rFonts w:cs="B Zar" w:hint="cs"/>
          <w:color w:val="000000"/>
          <w:sz w:val="36"/>
          <w:szCs w:val="36"/>
          <w:rtl/>
        </w:rPr>
        <w:t>همانا مرگ از نظر انسان پنهان و آرزوهایش فریبنده اوست. (420)</w:t>
      </w:r>
    </w:p>
    <w:p w:rsidR="00000000" w:rsidRDefault="009C2F2C">
      <w:pPr>
        <w:pStyle w:val="Heading6"/>
        <w:shd w:val="clear" w:color="auto" w:fill="FFFFFF"/>
        <w:bidi/>
        <w:jc w:val="both"/>
        <w:divId w:val="1224024425"/>
        <w:rPr>
          <w:rFonts w:eastAsia="Times New Roman" w:cs="B Titr" w:hint="cs"/>
          <w:b w:val="0"/>
          <w:bCs w:val="0"/>
          <w:color w:val="FF0000"/>
          <w:sz w:val="29"/>
          <w:szCs w:val="29"/>
          <w:rtl/>
        </w:rPr>
      </w:pPr>
      <w:r>
        <w:rPr>
          <w:rFonts w:eastAsia="Times New Roman" w:cs="B Titr" w:hint="cs"/>
          <w:b w:val="0"/>
          <w:bCs w:val="0"/>
          <w:color w:val="FF0000"/>
          <w:sz w:val="29"/>
          <w:szCs w:val="29"/>
          <w:rtl/>
        </w:rPr>
        <w:t>426. اجل معین</w:t>
      </w:r>
    </w:p>
    <w:p w:rsidR="00000000" w:rsidRDefault="009C2F2C">
      <w:pPr>
        <w:pStyle w:val="contentparagraph"/>
        <w:bidi/>
        <w:jc w:val="both"/>
        <w:divId w:val="1224024425"/>
        <w:rPr>
          <w:rFonts w:cs="B Zar" w:hint="cs"/>
          <w:color w:val="000000"/>
          <w:sz w:val="36"/>
          <w:szCs w:val="36"/>
          <w:rtl/>
        </w:rPr>
      </w:pPr>
      <w:r>
        <w:rPr>
          <w:rStyle w:val="contenttext"/>
          <w:rFonts w:cs="B Zar" w:hint="cs"/>
          <w:color w:val="000000"/>
          <w:sz w:val="36"/>
          <w:szCs w:val="36"/>
          <w:rtl/>
        </w:rPr>
        <w:t>لک اجل وقتا لا یعدوه، و سببا لا یتجاوزه</w:t>
      </w:r>
    </w:p>
    <w:p w:rsidR="00000000" w:rsidRDefault="009C2F2C">
      <w:pPr>
        <w:pStyle w:val="contentparagraph"/>
        <w:bidi/>
        <w:jc w:val="both"/>
        <w:divId w:val="1224024425"/>
        <w:rPr>
          <w:rFonts w:cs="B Zar" w:hint="cs"/>
          <w:color w:val="000000"/>
          <w:sz w:val="36"/>
          <w:szCs w:val="36"/>
          <w:rtl/>
        </w:rPr>
      </w:pPr>
      <w:r>
        <w:rPr>
          <w:rStyle w:val="contenttext"/>
          <w:rFonts w:cs="B Zar" w:hint="cs"/>
          <w:color w:val="000000"/>
          <w:sz w:val="36"/>
          <w:szCs w:val="36"/>
          <w:rtl/>
        </w:rPr>
        <w:t>هر اجلی مدتی، و وقت معینی دارد که از آن نمی گذرد و سببی که از آن تجاوز نمی کند. (421)</w:t>
      </w:r>
    </w:p>
    <w:p w:rsidR="00000000" w:rsidRDefault="009C2F2C">
      <w:pPr>
        <w:pStyle w:val="Heading6"/>
        <w:shd w:val="clear" w:color="auto" w:fill="FFFFFF"/>
        <w:bidi/>
        <w:jc w:val="both"/>
        <w:divId w:val="1080324940"/>
        <w:rPr>
          <w:rFonts w:eastAsia="Times New Roman" w:cs="B Titr" w:hint="cs"/>
          <w:b w:val="0"/>
          <w:bCs w:val="0"/>
          <w:color w:val="FF0000"/>
          <w:sz w:val="29"/>
          <w:szCs w:val="29"/>
          <w:rtl/>
        </w:rPr>
      </w:pPr>
      <w:r>
        <w:rPr>
          <w:rFonts w:eastAsia="Times New Roman" w:cs="B Titr" w:hint="cs"/>
          <w:b w:val="0"/>
          <w:bCs w:val="0"/>
          <w:color w:val="FF0000"/>
          <w:sz w:val="29"/>
          <w:szCs w:val="29"/>
          <w:rtl/>
        </w:rPr>
        <w:t>427. کوتاهی در اعمال</w:t>
      </w:r>
    </w:p>
    <w:p w:rsidR="00000000" w:rsidRDefault="009C2F2C">
      <w:pPr>
        <w:pStyle w:val="contentparagraph"/>
        <w:bidi/>
        <w:jc w:val="both"/>
        <w:divId w:val="1080324940"/>
        <w:rPr>
          <w:rFonts w:cs="B Zar" w:hint="cs"/>
          <w:color w:val="000000"/>
          <w:sz w:val="36"/>
          <w:szCs w:val="36"/>
          <w:rtl/>
        </w:rPr>
      </w:pPr>
      <w:r>
        <w:rPr>
          <w:rStyle w:val="contenttext"/>
          <w:rFonts w:cs="B Zar" w:hint="cs"/>
          <w:color w:val="000000"/>
          <w:sz w:val="36"/>
          <w:szCs w:val="36"/>
          <w:rtl/>
        </w:rPr>
        <w:t>الا و انکم فی ایام امل من ورائه اجل؛ فمن عمل فی ایام امله قبل حضر اجله فقد نفعه عمله، و لم یضرره اجله. و من قصر فی ایام امله قبل حضور اجله، فقد خسر عمله، و ضره اجله</w:t>
      </w:r>
    </w:p>
    <w:p w:rsidR="00000000" w:rsidRDefault="009C2F2C">
      <w:pPr>
        <w:pStyle w:val="contentparagraph"/>
        <w:bidi/>
        <w:jc w:val="both"/>
        <w:divId w:val="1080324940"/>
        <w:rPr>
          <w:rFonts w:cs="B Zar" w:hint="cs"/>
          <w:color w:val="000000"/>
          <w:sz w:val="36"/>
          <w:szCs w:val="36"/>
          <w:rtl/>
        </w:rPr>
      </w:pPr>
      <w:r>
        <w:rPr>
          <w:rStyle w:val="contenttext"/>
          <w:rFonts w:cs="B Zar" w:hint="cs"/>
          <w:color w:val="000000"/>
          <w:sz w:val="36"/>
          <w:szCs w:val="36"/>
          <w:rtl/>
        </w:rPr>
        <w:t>آگاه باشید!</w:t>
      </w:r>
    </w:p>
    <w:p w:rsidR="00000000" w:rsidRDefault="009C2F2C">
      <w:pPr>
        <w:pStyle w:val="contentparagraph"/>
        <w:bidi/>
        <w:jc w:val="both"/>
        <w:divId w:val="1080324940"/>
        <w:rPr>
          <w:rFonts w:cs="B Zar" w:hint="cs"/>
          <w:color w:val="000000"/>
          <w:sz w:val="36"/>
          <w:szCs w:val="36"/>
          <w:rtl/>
        </w:rPr>
      </w:pPr>
      <w:r>
        <w:rPr>
          <w:rStyle w:val="contenttext"/>
          <w:rFonts w:cs="B Zar" w:hint="cs"/>
          <w:color w:val="000000"/>
          <w:sz w:val="36"/>
          <w:szCs w:val="36"/>
          <w:rtl/>
        </w:rPr>
        <w:t>همه در دوران آرزویی به سر می برند که اجل در پی آن است، بنابراین هر کس پیش از رس</w:t>
      </w:r>
      <w:r>
        <w:rPr>
          <w:rStyle w:val="contenttext"/>
          <w:rFonts w:cs="B Zar" w:hint="cs"/>
          <w:color w:val="000000"/>
          <w:sz w:val="36"/>
          <w:szCs w:val="36"/>
          <w:rtl/>
        </w:rPr>
        <w:t>یدن اجلش در همان دوران آرزوها به عمل پردازد، اعمالش به او سود می بخشد و فرارسیدن مرگش به او زیانی نمی رساند و کسی که در این ایام آرزو و پیش از رسیدن مرگ در عمل کوتاهی کند، گرفتار خسران شده و فرارسیدن مرگش برای او زیان خواهد داشت. (422)</w:t>
      </w:r>
    </w:p>
    <w:p w:rsidR="00000000" w:rsidRDefault="009C2F2C">
      <w:pPr>
        <w:pStyle w:val="Heading5"/>
        <w:shd w:val="clear" w:color="auto" w:fill="FFFFFF"/>
        <w:bidi/>
        <w:jc w:val="both"/>
        <w:divId w:val="1536503012"/>
        <w:rPr>
          <w:rFonts w:eastAsia="Times New Roman" w:cs="B Titr" w:hint="cs"/>
          <w:b w:val="0"/>
          <w:bCs w:val="0"/>
          <w:color w:val="800040"/>
          <w:sz w:val="29"/>
          <w:szCs w:val="29"/>
          <w:rtl/>
        </w:rPr>
      </w:pPr>
      <w:r>
        <w:rPr>
          <w:rFonts w:eastAsia="Times New Roman" w:cs="B Titr" w:hint="cs"/>
          <w:b w:val="0"/>
          <w:bCs w:val="0"/>
          <w:color w:val="800040"/>
          <w:sz w:val="29"/>
          <w:szCs w:val="29"/>
          <w:rtl/>
        </w:rPr>
        <w:t>استقبال از مرگ</w:t>
      </w:r>
    </w:p>
    <w:p w:rsidR="00000000" w:rsidRDefault="009C2F2C">
      <w:pPr>
        <w:pStyle w:val="Heading6"/>
        <w:shd w:val="clear" w:color="auto" w:fill="FFFFFF"/>
        <w:bidi/>
        <w:jc w:val="both"/>
        <w:divId w:val="882667976"/>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428. </w:t>
      </w:r>
      <w:r>
        <w:rPr>
          <w:rFonts w:eastAsia="Times New Roman" w:cs="B Titr" w:hint="cs"/>
          <w:b w:val="0"/>
          <w:bCs w:val="0"/>
          <w:color w:val="FF0000"/>
          <w:sz w:val="29"/>
          <w:szCs w:val="29"/>
          <w:rtl/>
        </w:rPr>
        <w:t>گروگان عمل</w:t>
      </w:r>
    </w:p>
    <w:p w:rsidR="00000000" w:rsidRDefault="009C2F2C">
      <w:pPr>
        <w:pStyle w:val="contentparagraph"/>
        <w:bidi/>
        <w:jc w:val="both"/>
        <w:divId w:val="882667976"/>
        <w:rPr>
          <w:rFonts w:cs="B Zar" w:hint="cs"/>
          <w:color w:val="000000"/>
          <w:sz w:val="36"/>
          <w:szCs w:val="36"/>
          <w:rtl/>
        </w:rPr>
      </w:pPr>
      <w:r>
        <w:rPr>
          <w:rStyle w:val="contenttext"/>
          <w:rFonts w:cs="B Zar" w:hint="cs"/>
          <w:color w:val="000000"/>
          <w:sz w:val="36"/>
          <w:szCs w:val="36"/>
          <w:rtl/>
        </w:rPr>
        <w:t>فارعوا عباد الله ما بر عایته یفوز فائزکم و باضاعته یخسر مبطلکم، و بادروا آججالکم باعمالکم؛ فانکم مرتهنون بما اسلفتم، و مدینون بما قدمتم</w:t>
      </w:r>
    </w:p>
    <w:p w:rsidR="00000000" w:rsidRDefault="009C2F2C">
      <w:pPr>
        <w:pStyle w:val="contentparagraph"/>
        <w:bidi/>
        <w:jc w:val="both"/>
        <w:divId w:val="882667976"/>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882667976"/>
        <w:rPr>
          <w:rFonts w:cs="B Zar" w:hint="cs"/>
          <w:color w:val="000000"/>
          <w:sz w:val="36"/>
          <w:szCs w:val="36"/>
          <w:rtl/>
        </w:rPr>
      </w:pPr>
      <w:r>
        <w:rPr>
          <w:rStyle w:val="contenttext"/>
          <w:rFonts w:cs="B Zar" w:hint="cs"/>
          <w:color w:val="000000"/>
          <w:sz w:val="36"/>
          <w:szCs w:val="36"/>
          <w:rtl/>
        </w:rPr>
        <w:t xml:space="preserve">رعایت کنید آنچه را که به سبب رعایتش رستگار شما سود می برد و با فرو گذاشتنش تبهکار شما زیان می </w:t>
      </w:r>
      <w:r>
        <w:rPr>
          <w:rStyle w:val="contenttext"/>
          <w:rFonts w:cs="B Zar" w:hint="cs"/>
          <w:color w:val="000000"/>
          <w:sz w:val="36"/>
          <w:szCs w:val="36"/>
          <w:rtl/>
        </w:rPr>
        <w:t>بیند و پیش از فرا رسیدن اجل هایتان کار کنید، زیرا شما گروگان چیزی هستید که پیشاپیش فرستاده اید و در قبال آنچه کرده اید، جزا داده می شوید. (423)</w:t>
      </w:r>
    </w:p>
    <w:p w:rsidR="00000000" w:rsidRDefault="009C2F2C">
      <w:pPr>
        <w:pStyle w:val="Heading6"/>
        <w:shd w:val="clear" w:color="auto" w:fill="FFFFFF"/>
        <w:bidi/>
        <w:jc w:val="both"/>
        <w:divId w:val="781926045"/>
        <w:rPr>
          <w:rFonts w:eastAsia="Times New Roman" w:cs="B Titr" w:hint="cs"/>
          <w:b w:val="0"/>
          <w:bCs w:val="0"/>
          <w:color w:val="FF0000"/>
          <w:sz w:val="29"/>
          <w:szCs w:val="29"/>
          <w:rtl/>
        </w:rPr>
      </w:pPr>
      <w:r>
        <w:rPr>
          <w:rFonts w:eastAsia="Times New Roman" w:cs="B Titr" w:hint="cs"/>
          <w:b w:val="0"/>
          <w:bCs w:val="0"/>
          <w:color w:val="FF0000"/>
          <w:sz w:val="29"/>
          <w:szCs w:val="29"/>
          <w:rtl/>
        </w:rPr>
        <w:t>429. از مرگ پیشی بگیرید!</w:t>
      </w:r>
    </w:p>
    <w:p w:rsidR="00000000" w:rsidRDefault="009C2F2C">
      <w:pPr>
        <w:pStyle w:val="contentparagraph"/>
        <w:bidi/>
        <w:jc w:val="both"/>
        <w:divId w:val="781926045"/>
        <w:rPr>
          <w:rFonts w:cs="B Zar" w:hint="cs"/>
          <w:color w:val="000000"/>
          <w:sz w:val="36"/>
          <w:szCs w:val="36"/>
          <w:rtl/>
        </w:rPr>
      </w:pPr>
      <w:r>
        <w:rPr>
          <w:rStyle w:val="contenttext"/>
          <w:rFonts w:cs="B Zar" w:hint="cs"/>
          <w:color w:val="000000"/>
          <w:sz w:val="36"/>
          <w:szCs w:val="36"/>
          <w:rtl/>
        </w:rPr>
        <w:t>بادروا الموت الذی ان هربتم منه ادرککم، و ان اقمتم اخذ کم، و ان نسیتموه ذکر کم</w:t>
      </w:r>
    </w:p>
    <w:p w:rsidR="00000000" w:rsidRDefault="009C2F2C">
      <w:pPr>
        <w:pStyle w:val="contentparagraph"/>
        <w:bidi/>
        <w:jc w:val="both"/>
        <w:divId w:val="781926045"/>
        <w:rPr>
          <w:rFonts w:cs="B Zar" w:hint="cs"/>
          <w:color w:val="000000"/>
          <w:sz w:val="36"/>
          <w:szCs w:val="36"/>
          <w:rtl/>
        </w:rPr>
      </w:pPr>
      <w:r>
        <w:rPr>
          <w:rStyle w:val="contenttext"/>
          <w:rFonts w:cs="B Zar" w:hint="cs"/>
          <w:color w:val="000000"/>
          <w:sz w:val="36"/>
          <w:szCs w:val="36"/>
          <w:rtl/>
        </w:rPr>
        <w:t>بر مرگ پی</w:t>
      </w:r>
      <w:r>
        <w:rPr>
          <w:rStyle w:val="contenttext"/>
          <w:rFonts w:cs="B Zar" w:hint="cs"/>
          <w:color w:val="000000"/>
          <w:sz w:val="36"/>
          <w:szCs w:val="36"/>
          <w:rtl/>
        </w:rPr>
        <w:t>شی گیرید، زیرا که اگر بگریزید شما را دریابد و اگر برجا بمانید، شما را می گیرد و اگر فراموشش کنید شما را به یاد آورد. (424)</w:t>
      </w:r>
    </w:p>
    <w:p w:rsidR="00000000" w:rsidRDefault="009C2F2C">
      <w:pPr>
        <w:pStyle w:val="Heading6"/>
        <w:shd w:val="clear" w:color="auto" w:fill="FFFFFF"/>
        <w:bidi/>
        <w:jc w:val="both"/>
        <w:divId w:val="650526875"/>
        <w:rPr>
          <w:rFonts w:eastAsia="Times New Roman" w:cs="B Titr" w:hint="cs"/>
          <w:b w:val="0"/>
          <w:bCs w:val="0"/>
          <w:color w:val="FF0000"/>
          <w:sz w:val="29"/>
          <w:szCs w:val="29"/>
          <w:rtl/>
        </w:rPr>
      </w:pPr>
      <w:r>
        <w:rPr>
          <w:rFonts w:eastAsia="Times New Roman" w:cs="B Titr" w:hint="cs"/>
          <w:b w:val="0"/>
          <w:bCs w:val="0"/>
          <w:color w:val="FF0000"/>
          <w:sz w:val="29"/>
          <w:szCs w:val="29"/>
          <w:rtl/>
        </w:rPr>
        <w:t>430. رسیدن به مرگ</w:t>
      </w:r>
    </w:p>
    <w:p w:rsidR="00000000" w:rsidRDefault="009C2F2C">
      <w:pPr>
        <w:pStyle w:val="contentparagraph"/>
        <w:bidi/>
        <w:jc w:val="both"/>
        <w:divId w:val="650526875"/>
        <w:rPr>
          <w:rFonts w:cs="B Zar" w:hint="cs"/>
          <w:color w:val="000000"/>
          <w:sz w:val="36"/>
          <w:szCs w:val="36"/>
          <w:rtl/>
        </w:rPr>
      </w:pPr>
      <w:r>
        <w:rPr>
          <w:rStyle w:val="contenttext"/>
          <w:rFonts w:cs="B Zar" w:hint="cs"/>
          <w:color w:val="000000"/>
          <w:sz w:val="36"/>
          <w:szCs w:val="36"/>
          <w:rtl/>
        </w:rPr>
        <w:t>و الله ما فجانی من الموت وارد کرهته، ولا طالع انکرته، و ما کنت الا کقارب ورد، وطالب وجد</w:t>
      </w:r>
    </w:p>
    <w:p w:rsidR="00000000" w:rsidRDefault="009C2F2C">
      <w:pPr>
        <w:pStyle w:val="contentparagraph"/>
        <w:bidi/>
        <w:jc w:val="both"/>
        <w:divId w:val="650526875"/>
        <w:rPr>
          <w:rFonts w:cs="B Zar" w:hint="cs"/>
          <w:color w:val="000000"/>
          <w:sz w:val="36"/>
          <w:szCs w:val="36"/>
          <w:rtl/>
        </w:rPr>
      </w:pPr>
      <w:r>
        <w:rPr>
          <w:rStyle w:val="contenttext"/>
          <w:rFonts w:cs="B Zar" w:hint="cs"/>
          <w:color w:val="000000"/>
          <w:sz w:val="36"/>
          <w:szCs w:val="36"/>
          <w:rtl/>
        </w:rPr>
        <w:t xml:space="preserve">قسم به خدا، هیچ چیز از مرگ </w:t>
      </w:r>
      <w:r>
        <w:rPr>
          <w:rStyle w:val="contenttext"/>
          <w:rFonts w:cs="B Zar" w:hint="cs"/>
          <w:color w:val="000000"/>
          <w:sz w:val="36"/>
          <w:szCs w:val="36"/>
          <w:rtl/>
        </w:rPr>
        <w:t>نیست که ناگهان به من برسد و من از آن کراهت داشته باشم و چیزی از آن بر من آشکار نمی گردد که آن را نشناخته و از آن امتناع داشته باشم. من در رسیدن به مرگ، مانند کسی هستم که هنگام شب تشنگی بر او چیره شده و اکنون به آب رسیده که در آرزوی چیزی است و اینک مطلوب خو</w:t>
      </w:r>
      <w:r>
        <w:rPr>
          <w:rStyle w:val="contenttext"/>
          <w:rFonts w:cs="B Zar" w:hint="cs"/>
          <w:color w:val="000000"/>
          <w:sz w:val="36"/>
          <w:szCs w:val="36"/>
          <w:rtl/>
        </w:rPr>
        <w:t>د را یافته است. (425)</w:t>
      </w:r>
    </w:p>
    <w:p w:rsidR="00000000" w:rsidRDefault="009C2F2C">
      <w:pPr>
        <w:pStyle w:val="Heading6"/>
        <w:shd w:val="clear" w:color="auto" w:fill="FFFFFF"/>
        <w:bidi/>
        <w:jc w:val="both"/>
        <w:divId w:val="654069576"/>
        <w:rPr>
          <w:rFonts w:eastAsia="Times New Roman" w:cs="B Titr" w:hint="cs"/>
          <w:b w:val="0"/>
          <w:bCs w:val="0"/>
          <w:color w:val="FF0000"/>
          <w:sz w:val="29"/>
          <w:szCs w:val="29"/>
          <w:rtl/>
        </w:rPr>
      </w:pPr>
      <w:r>
        <w:rPr>
          <w:rFonts w:eastAsia="Times New Roman" w:cs="B Titr" w:hint="cs"/>
          <w:b w:val="0"/>
          <w:bCs w:val="0"/>
          <w:color w:val="FF0000"/>
          <w:sz w:val="29"/>
          <w:szCs w:val="29"/>
          <w:rtl/>
        </w:rPr>
        <w:t>431. مهیای مرگ باشید!</w:t>
      </w:r>
    </w:p>
    <w:p w:rsidR="00000000" w:rsidRDefault="009C2F2C">
      <w:pPr>
        <w:pStyle w:val="contentparagraph"/>
        <w:bidi/>
        <w:jc w:val="both"/>
        <w:divId w:val="654069576"/>
        <w:rPr>
          <w:rFonts w:cs="B Zar" w:hint="cs"/>
          <w:color w:val="000000"/>
          <w:sz w:val="36"/>
          <w:szCs w:val="36"/>
          <w:rtl/>
        </w:rPr>
      </w:pPr>
      <w:r>
        <w:rPr>
          <w:rStyle w:val="contenttext"/>
          <w:rFonts w:cs="B Zar" w:hint="cs"/>
          <w:color w:val="000000"/>
          <w:sz w:val="36"/>
          <w:szCs w:val="36"/>
          <w:rtl/>
        </w:rPr>
        <w:t>بادروا الموت و غمراته، و امهدوا له قبل حلوله، و اعدوا له قبل نزوله</w:t>
      </w:r>
    </w:p>
    <w:p w:rsidR="00000000" w:rsidRDefault="009C2F2C">
      <w:pPr>
        <w:pStyle w:val="contentparagraph"/>
        <w:bidi/>
        <w:jc w:val="both"/>
        <w:divId w:val="654069576"/>
        <w:rPr>
          <w:rFonts w:cs="B Zar" w:hint="cs"/>
          <w:color w:val="000000"/>
          <w:sz w:val="36"/>
          <w:szCs w:val="36"/>
          <w:rtl/>
        </w:rPr>
      </w:pPr>
      <w:r>
        <w:rPr>
          <w:rStyle w:val="contenttext"/>
          <w:rFonts w:cs="B Zar" w:hint="cs"/>
          <w:color w:val="000000"/>
          <w:sz w:val="36"/>
          <w:szCs w:val="36"/>
          <w:rtl/>
        </w:rPr>
        <w:t>برای استقبال مرگ و سختی های آن، پیش از آن که پیک اجل بر سر شما تاختن بیاورد آماده شوید، پیش از فرود آمدن آن، برای پذیرشش مهیا شوید. (426)</w:t>
      </w:r>
    </w:p>
    <w:p w:rsidR="00000000" w:rsidRDefault="009C2F2C">
      <w:pPr>
        <w:pStyle w:val="Heading6"/>
        <w:shd w:val="clear" w:color="auto" w:fill="FFFFFF"/>
        <w:bidi/>
        <w:jc w:val="both"/>
        <w:divId w:val="397477594"/>
        <w:rPr>
          <w:rFonts w:eastAsia="Times New Roman" w:cs="B Titr" w:hint="cs"/>
          <w:b w:val="0"/>
          <w:bCs w:val="0"/>
          <w:color w:val="FF0000"/>
          <w:sz w:val="29"/>
          <w:szCs w:val="29"/>
          <w:rtl/>
        </w:rPr>
      </w:pPr>
      <w:r>
        <w:rPr>
          <w:rFonts w:eastAsia="Times New Roman" w:cs="B Titr" w:hint="cs"/>
          <w:b w:val="0"/>
          <w:bCs w:val="0"/>
          <w:color w:val="FF0000"/>
          <w:sz w:val="29"/>
          <w:szCs w:val="29"/>
          <w:rtl/>
        </w:rPr>
        <w:t>432. آم</w:t>
      </w:r>
      <w:r>
        <w:rPr>
          <w:rFonts w:eastAsia="Times New Roman" w:cs="B Titr" w:hint="cs"/>
          <w:b w:val="0"/>
          <w:bCs w:val="0"/>
          <w:color w:val="FF0000"/>
          <w:sz w:val="29"/>
          <w:szCs w:val="29"/>
          <w:rtl/>
        </w:rPr>
        <w:t>ادگی برای مرگ</w:t>
      </w:r>
    </w:p>
    <w:p w:rsidR="00000000" w:rsidRDefault="009C2F2C">
      <w:pPr>
        <w:pStyle w:val="contentparagraph"/>
        <w:bidi/>
        <w:jc w:val="both"/>
        <w:divId w:val="397477594"/>
        <w:rPr>
          <w:rFonts w:cs="B Zar" w:hint="cs"/>
          <w:color w:val="000000"/>
          <w:sz w:val="36"/>
          <w:szCs w:val="36"/>
          <w:rtl/>
        </w:rPr>
      </w:pPr>
      <w:r>
        <w:rPr>
          <w:rStyle w:val="contenttext"/>
          <w:rFonts w:cs="B Zar" w:hint="cs"/>
          <w:color w:val="000000"/>
          <w:sz w:val="36"/>
          <w:szCs w:val="36"/>
          <w:rtl/>
        </w:rPr>
        <w:t xml:space="preserve">استعدوا للموت فقد اظلکم، و کونا قوما صیح بهم فانتبهوا، و علموا ان الدنیا لیست لهم بدار فاستبدلوا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احدکم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الجنه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النار</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الموت</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ینزل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نسال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سبحانه</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یجعلنا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ایاکم</w:t>
      </w:r>
      <w:r>
        <w:rPr>
          <w:rStyle w:val="contenttext"/>
          <w:rFonts w:cs="B Zar" w:hint="cs"/>
          <w:color w:val="000000"/>
          <w:sz w:val="36"/>
          <w:szCs w:val="36"/>
          <w:rtl/>
        </w:rPr>
        <w:t xml:space="preserve"> </w:t>
      </w:r>
      <w:r>
        <w:rPr>
          <w:rStyle w:val="contenttext"/>
          <w:rFonts w:cs="B Zar" w:hint="cs"/>
          <w:color w:val="000000"/>
          <w:sz w:val="36"/>
          <w:szCs w:val="36"/>
          <w:rtl/>
        </w:rPr>
        <w:t>ممن</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تبطره</w:t>
      </w:r>
      <w:r>
        <w:rPr>
          <w:rStyle w:val="contenttext"/>
          <w:rFonts w:cs="B Zar" w:hint="cs"/>
          <w:color w:val="000000"/>
          <w:sz w:val="36"/>
          <w:szCs w:val="36"/>
          <w:rtl/>
        </w:rPr>
        <w:t xml:space="preserve"> </w:t>
      </w:r>
      <w:r>
        <w:rPr>
          <w:rStyle w:val="contenttext"/>
          <w:rFonts w:cs="B Zar" w:hint="cs"/>
          <w:color w:val="000000"/>
          <w:sz w:val="36"/>
          <w:szCs w:val="36"/>
          <w:rtl/>
        </w:rPr>
        <w:t>نعمه،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تقصر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طاعُه</w:t>
      </w:r>
      <w:r>
        <w:rPr>
          <w:rStyle w:val="contenttext"/>
          <w:rFonts w:cs="B Zar" w:hint="cs"/>
          <w:color w:val="000000"/>
          <w:sz w:val="36"/>
          <w:szCs w:val="36"/>
          <w:rtl/>
        </w:rPr>
        <w:t xml:space="preserve"> </w:t>
      </w:r>
      <w:r>
        <w:rPr>
          <w:rStyle w:val="contenttext"/>
          <w:rFonts w:cs="B Zar" w:hint="cs"/>
          <w:color w:val="000000"/>
          <w:sz w:val="36"/>
          <w:szCs w:val="36"/>
          <w:rtl/>
        </w:rPr>
        <w:t>ربه</w:t>
      </w:r>
      <w:r>
        <w:rPr>
          <w:rStyle w:val="contenttext"/>
          <w:rFonts w:cs="B Zar" w:hint="cs"/>
          <w:color w:val="000000"/>
          <w:sz w:val="36"/>
          <w:szCs w:val="36"/>
          <w:rtl/>
        </w:rPr>
        <w:t xml:space="preserve"> </w:t>
      </w:r>
      <w:r>
        <w:rPr>
          <w:rStyle w:val="contenttext"/>
          <w:rFonts w:cs="B Zar" w:hint="cs"/>
          <w:color w:val="000000"/>
          <w:sz w:val="36"/>
          <w:szCs w:val="36"/>
          <w:rtl/>
        </w:rPr>
        <w:t>غایه</w:t>
      </w:r>
      <w:r>
        <w:rPr>
          <w:rStyle w:val="contenttext"/>
          <w:rFonts w:cs="B Zar" w:hint="cs"/>
          <w:color w:val="000000"/>
          <w:sz w:val="36"/>
          <w:szCs w:val="36"/>
          <w:rtl/>
        </w:rPr>
        <w:t>، و لا تحل به بعد الموت ندامه و لا کابه</w:t>
      </w:r>
    </w:p>
    <w:p w:rsidR="00000000" w:rsidRDefault="009C2F2C">
      <w:pPr>
        <w:pStyle w:val="contentparagraph"/>
        <w:bidi/>
        <w:jc w:val="both"/>
        <w:divId w:val="397477594"/>
        <w:rPr>
          <w:rFonts w:cs="B Zar" w:hint="cs"/>
          <w:color w:val="000000"/>
          <w:sz w:val="36"/>
          <w:szCs w:val="36"/>
          <w:rtl/>
        </w:rPr>
      </w:pPr>
      <w:r>
        <w:rPr>
          <w:rStyle w:val="contenttext"/>
          <w:rFonts w:cs="B Zar" w:hint="cs"/>
          <w:color w:val="000000"/>
          <w:sz w:val="36"/>
          <w:szCs w:val="36"/>
          <w:rtl/>
        </w:rPr>
        <w:t>برای مرگ آماده باشید که سایه اش بر شما گسترده است و همچون گروهی باشید که چون بر آنان بانگ زدند زود بیدار شدند و میان هیچ یک از شما و بهشت و دوزخ جز مرگی که بر او فرود آید فاصله ای نیست. از خدای بزرگ می خواهیم که ما و</w:t>
      </w:r>
      <w:r>
        <w:rPr>
          <w:rStyle w:val="contenttext"/>
          <w:rFonts w:cs="B Zar" w:hint="cs"/>
          <w:color w:val="000000"/>
          <w:sz w:val="36"/>
          <w:szCs w:val="36"/>
          <w:rtl/>
        </w:rPr>
        <w:t xml:space="preserve"> شما را از گروهی قرار دهد که نعمت دنیا آنان را سرمست و مغرور نمی سازد و هیچ هدفی آن ها را از بندگی حق باز نمی دارد و پس از مرگ پشیمان و اندوهگینی نمی شوند. (427)</w:t>
      </w:r>
    </w:p>
    <w:p w:rsidR="00000000" w:rsidRDefault="009C2F2C">
      <w:pPr>
        <w:pStyle w:val="Heading6"/>
        <w:shd w:val="clear" w:color="auto" w:fill="FFFFFF"/>
        <w:bidi/>
        <w:jc w:val="both"/>
        <w:divId w:val="1529945903"/>
        <w:rPr>
          <w:rFonts w:eastAsia="Times New Roman" w:cs="B Titr" w:hint="cs"/>
          <w:b w:val="0"/>
          <w:bCs w:val="0"/>
          <w:color w:val="FF0000"/>
          <w:sz w:val="29"/>
          <w:szCs w:val="29"/>
          <w:rtl/>
        </w:rPr>
      </w:pPr>
      <w:r>
        <w:rPr>
          <w:rFonts w:eastAsia="Times New Roman" w:cs="B Titr" w:hint="cs"/>
          <w:b w:val="0"/>
          <w:bCs w:val="0"/>
          <w:color w:val="FF0000"/>
          <w:sz w:val="29"/>
          <w:szCs w:val="29"/>
          <w:rtl/>
        </w:rPr>
        <w:t>433. امر فراگیر</w:t>
      </w:r>
    </w:p>
    <w:p w:rsidR="00000000" w:rsidRDefault="009C2F2C">
      <w:pPr>
        <w:pStyle w:val="contentparagraph"/>
        <w:bidi/>
        <w:jc w:val="both"/>
        <w:divId w:val="1529945903"/>
        <w:rPr>
          <w:rFonts w:cs="B Zar" w:hint="cs"/>
          <w:color w:val="000000"/>
          <w:sz w:val="36"/>
          <w:szCs w:val="36"/>
          <w:rtl/>
        </w:rPr>
      </w:pPr>
      <w:r>
        <w:rPr>
          <w:rStyle w:val="contenttext"/>
          <w:rFonts w:cs="B Zar" w:hint="cs"/>
          <w:color w:val="000000"/>
          <w:sz w:val="36"/>
          <w:szCs w:val="36"/>
          <w:rtl/>
        </w:rPr>
        <w:t>بادروا امر العامه و خاصه احدکم و هو الموت، فان الناس امامکم، ان اساعُه تحدوکم من خلفکم تخففوا تلحقوا، فانما ینتظر باولکم آخرکم</w:t>
      </w:r>
    </w:p>
    <w:p w:rsidR="00000000" w:rsidRDefault="009C2F2C">
      <w:pPr>
        <w:pStyle w:val="contentparagraph"/>
        <w:bidi/>
        <w:jc w:val="both"/>
        <w:divId w:val="1529945903"/>
        <w:rPr>
          <w:rFonts w:cs="B Zar" w:hint="cs"/>
          <w:color w:val="000000"/>
          <w:sz w:val="36"/>
          <w:szCs w:val="36"/>
          <w:rtl/>
        </w:rPr>
      </w:pPr>
      <w:r>
        <w:rPr>
          <w:rStyle w:val="contenttext"/>
          <w:rFonts w:cs="B Zar" w:hint="cs"/>
          <w:color w:val="000000"/>
          <w:sz w:val="36"/>
          <w:szCs w:val="36"/>
          <w:rtl/>
        </w:rPr>
        <w:t>پیشدستی کنید برای آمادگی به استقبال امری که فراگیر همه و در برگیرنده هر یک از شما با کیفیت مخصوص به شما است، این امر همان مرگ است</w:t>
      </w:r>
      <w:r>
        <w:rPr>
          <w:rStyle w:val="contenttext"/>
          <w:rFonts w:cs="B Zar" w:hint="cs"/>
          <w:color w:val="000000"/>
          <w:sz w:val="36"/>
          <w:szCs w:val="36"/>
          <w:rtl/>
        </w:rPr>
        <w:t>، مردم را با سرنوشت حتمی مرگ پیش چشمانتان می بینید و قیامت شما را از پشت به سوی خوی می راند، سبک شوید!</w:t>
      </w:r>
    </w:p>
    <w:p w:rsidR="00000000" w:rsidRDefault="009C2F2C">
      <w:pPr>
        <w:pStyle w:val="contentparagraph"/>
        <w:bidi/>
        <w:jc w:val="both"/>
        <w:divId w:val="1529945903"/>
        <w:rPr>
          <w:rFonts w:cs="B Zar" w:hint="cs"/>
          <w:color w:val="000000"/>
          <w:sz w:val="36"/>
          <w:szCs w:val="36"/>
          <w:rtl/>
        </w:rPr>
      </w:pPr>
      <w:r>
        <w:rPr>
          <w:rStyle w:val="contenttext"/>
          <w:rFonts w:cs="B Zar" w:hint="cs"/>
          <w:color w:val="000000"/>
          <w:sz w:val="36"/>
          <w:szCs w:val="36"/>
          <w:rtl/>
        </w:rPr>
        <w:t>برسید!</w:t>
      </w:r>
    </w:p>
    <w:p w:rsidR="00000000" w:rsidRDefault="009C2F2C">
      <w:pPr>
        <w:pStyle w:val="contentparagraph"/>
        <w:bidi/>
        <w:jc w:val="both"/>
        <w:divId w:val="1529945903"/>
        <w:rPr>
          <w:rFonts w:cs="B Zar" w:hint="cs"/>
          <w:color w:val="000000"/>
          <w:sz w:val="36"/>
          <w:szCs w:val="36"/>
          <w:rtl/>
        </w:rPr>
      </w:pPr>
      <w:r>
        <w:rPr>
          <w:rStyle w:val="contenttext"/>
          <w:rFonts w:cs="B Zar" w:hint="cs"/>
          <w:color w:val="000000"/>
          <w:sz w:val="36"/>
          <w:szCs w:val="36"/>
          <w:rtl/>
        </w:rPr>
        <w:t>جز این نیست که گذشتگان در انتظار آیندگان اند. (428)</w:t>
      </w:r>
    </w:p>
    <w:p w:rsidR="00000000" w:rsidRDefault="009C2F2C">
      <w:pPr>
        <w:pStyle w:val="Heading6"/>
        <w:shd w:val="clear" w:color="auto" w:fill="FFFFFF"/>
        <w:bidi/>
        <w:jc w:val="both"/>
        <w:divId w:val="1732849169"/>
        <w:rPr>
          <w:rFonts w:eastAsia="Times New Roman" w:cs="B Titr" w:hint="cs"/>
          <w:b w:val="0"/>
          <w:bCs w:val="0"/>
          <w:color w:val="FF0000"/>
          <w:sz w:val="29"/>
          <w:szCs w:val="29"/>
          <w:rtl/>
        </w:rPr>
      </w:pPr>
      <w:r>
        <w:rPr>
          <w:rFonts w:eastAsia="Times New Roman" w:cs="B Titr" w:hint="cs"/>
          <w:b w:val="0"/>
          <w:bCs w:val="0"/>
          <w:color w:val="FF0000"/>
          <w:sz w:val="29"/>
          <w:szCs w:val="29"/>
          <w:rtl/>
        </w:rPr>
        <w:t>434. فرا رسیدن مرگ</w:t>
      </w:r>
    </w:p>
    <w:p w:rsidR="00000000" w:rsidRDefault="009C2F2C">
      <w:pPr>
        <w:pStyle w:val="contentparagraph"/>
        <w:bidi/>
        <w:jc w:val="both"/>
        <w:divId w:val="1732849169"/>
        <w:rPr>
          <w:rFonts w:cs="B Zar" w:hint="cs"/>
          <w:color w:val="000000"/>
          <w:sz w:val="36"/>
          <w:szCs w:val="36"/>
          <w:rtl/>
        </w:rPr>
      </w:pPr>
      <w:r>
        <w:rPr>
          <w:rStyle w:val="contenttext"/>
          <w:rFonts w:cs="B Zar" w:hint="cs"/>
          <w:color w:val="000000"/>
          <w:sz w:val="36"/>
          <w:szCs w:val="36"/>
          <w:rtl/>
        </w:rPr>
        <w:t>فبادروا العمل، و خافوا بغته الاجل فانه لا یرجی من رجعه العمر ما یرجی من رجع</w:t>
      </w:r>
      <w:r>
        <w:rPr>
          <w:rStyle w:val="contenttext"/>
          <w:rFonts w:cs="B Zar" w:hint="cs"/>
          <w:color w:val="000000"/>
          <w:sz w:val="36"/>
          <w:szCs w:val="36"/>
          <w:rtl/>
        </w:rPr>
        <w:t>ه الرزق</w:t>
      </w:r>
    </w:p>
    <w:p w:rsidR="00000000" w:rsidRDefault="009C2F2C">
      <w:pPr>
        <w:pStyle w:val="contentparagraph"/>
        <w:bidi/>
        <w:jc w:val="both"/>
        <w:divId w:val="1732849169"/>
        <w:rPr>
          <w:rFonts w:cs="B Zar" w:hint="cs"/>
          <w:color w:val="000000"/>
          <w:sz w:val="36"/>
          <w:szCs w:val="36"/>
          <w:rtl/>
        </w:rPr>
      </w:pPr>
      <w:r>
        <w:rPr>
          <w:rStyle w:val="contenttext"/>
          <w:rFonts w:cs="B Zar" w:hint="cs"/>
          <w:color w:val="000000"/>
          <w:sz w:val="36"/>
          <w:szCs w:val="36"/>
          <w:rtl/>
        </w:rPr>
        <w:t>به سوی عمل بشتابید و از فرا رسیدن ناگهانی مرگ بترسید، زیرا آن امید که به بازگشت روزی هست به بازگشت عمر نیست. (429)</w:t>
      </w:r>
    </w:p>
    <w:p w:rsidR="00000000" w:rsidRDefault="009C2F2C">
      <w:pPr>
        <w:pStyle w:val="Heading6"/>
        <w:shd w:val="clear" w:color="auto" w:fill="FFFFFF"/>
        <w:bidi/>
        <w:jc w:val="both"/>
        <w:divId w:val="1522090030"/>
        <w:rPr>
          <w:rFonts w:eastAsia="Times New Roman" w:cs="B Titr" w:hint="cs"/>
          <w:b w:val="0"/>
          <w:bCs w:val="0"/>
          <w:color w:val="FF0000"/>
          <w:sz w:val="29"/>
          <w:szCs w:val="29"/>
          <w:rtl/>
        </w:rPr>
      </w:pPr>
      <w:r>
        <w:rPr>
          <w:rFonts w:eastAsia="Times New Roman" w:cs="B Titr" w:hint="cs"/>
          <w:b w:val="0"/>
          <w:bCs w:val="0"/>
          <w:color w:val="FF0000"/>
          <w:sz w:val="29"/>
          <w:szCs w:val="29"/>
          <w:rtl/>
        </w:rPr>
        <w:t>435. برای سفر خویش آماده شو!</w:t>
      </w:r>
    </w:p>
    <w:p w:rsidR="00000000" w:rsidRDefault="009C2F2C">
      <w:pPr>
        <w:pStyle w:val="contentparagraph"/>
        <w:bidi/>
        <w:jc w:val="both"/>
        <w:divId w:val="1522090030"/>
        <w:rPr>
          <w:rFonts w:cs="B Zar" w:hint="cs"/>
          <w:color w:val="000000"/>
          <w:sz w:val="36"/>
          <w:szCs w:val="36"/>
          <w:rtl/>
        </w:rPr>
      </w:pPr>
      <w:r>
        <w:rPr>
          <w:rStyle w:val="contenttext"/>
          <w:rFonts w:cs="B Zar" w:hint="cs"/>
          <w:color w:val="000000"/>
          <w:sz w:val="36"/>
          <w:szCs w:val="36"/>
          <w:rtl/>
        </w:rPr>
        <w:t xml:space="preserve">خذ ما یبقی لک مما لا تبقی له، و تیسر لسفرک: </w:t>
      </w:r>
    </w:p>
    <w:p w:rsidR="00000000" w:rsidRDefault="009C2F2C">
      <w:pPr>
        <w:pStyle w:val="contentparagraph"/>
        <w:bidi/>
        <w:jc w:val="both"/>
        <w:divId w:val="1522090030"/>
        <w:rPr>
          <w:rFonts w:cs="B Zar" w:hint="cs"/>
          <w:color w:val="000000"/>
          <w:sz w:val="36"/>
          <w:szCs w:val="36"/>
          <w:rtl/>
        </w:rPr>
      </w:pPr>
      <w:r>
        <w:rPr>
          <w:rStyle w:val="contenttext"/>
          <w:rFonts w:cs="B Zar" w:hint="cs"/>
          <w:color w:val="000000"/>
          <w:sz w:val="36"/>
          <w:szCs w:val="36"/>
          <w:rtl/>
        </w:rPr>
        <w:t>و شم برق النجاه و ارحل مطایا التشمیر</w:t>
      </w:r>
    </w:p>
    <w:p w:rsidR="00000000" w:rsidRDefault="009C2F2C">
      <w:pPr>
        <w:pStyle w:val="contentparagraph"/>
        <w:bidi/>
        <w:jc w:val="both"/>
        <w:divId w:val="1522090030"/>
        <w:rPr>
          <w:rFonts w:cs="B Zar" w:hint="cs"/>
          <w:color w:val="000000"/>
          <w:sz w:val="36"/>
          <w:szCs w:val="36"/>
          <w:rtl/>
        </w:rPr>
      </w:pPr>
      <w:r>
        <w:rPr>
          <w:rStyle w:val="contenttext"/>
          <w:rFonts w:cs="B Zar" w:hint="cs"/>
          <w:color w:val="000000"/>
          <w:sz w:val="36"/>
          <w:szCs w:val="36"/>
          <w:rtl/>
        </w:rPr>
        <w:t>بگیر آنچه را که برای ت</w:t>
      </w:r>
      <w:r>
        <w:rPr>
          <w:rStyle w:val="contenttext"/>
          <w:rFonts w:cs="B Zar" w:hint="cs"/>
          <w:color w:val="000000"/>
          <w:sz w:val="36"/>
          <w:szCs w:val="36"/>
          <w:rtl/>
        </w:rPr>
        <w:t>و جاودانی است از آنچه که برای آن نخواهی ماند و برای سفر خود آماده باش و بیدار و ببین که برق نجات از کجا درخشیدن می گیرد و با آماده کردن موکب سفر، آماده کوچ از این دنیا باش! (430)</w:t>
      </w:r>
    </w:p>
    <w:p w:rsidR="00000000" w:rsidRDefault="009C2F2C">
      <w:pPr>
        <w:pStyle w:val="Heading6"/>
        <w:shd w:val="clear" w:color="auto" w:fill="FFFFFF"/>
        <w:bidi/>
        <w:jc w:val="both"/>
        <w:divId w:val="1066419389"/>
        <w:rPr>
          <w:rFonts w:eastAsia="Times New Roman" w:cs="B Titr" w:hint="cs"/>
          <w:b w:val="0"/>
          <w:bCs w:val="0"/>
          <w:color w:val="FF0000"/>
          <w:sz w:val="29"/>
          <w:szCs w:val="29"/>
          <w:rtl/>
        </w:rPr>
      </w:pPr>
      <w:r>
        <w:rPr>
          <w:rFonts w:eastAsia="Times New Roman" w:cs="B Titr" w:hint="cs"/>
          <w:b w:val="0"/>
          <w:bCs w:val="0"/>
          <w:color w:val="FF0000"/>
          <w:sz w:val="29"/>
          <w:szCs w:val="29"/>
          <w:rtl/>
        </w:rPr>
        <w:t>436. بهترین مرگ ها</w:t>
      </w:r>
    </w:p>
    <w:p w:rsidR="00000000" w:rsidRDefault="009C2F2C">
      <w:pPr>
        <w:pStyle w:val="contentparagraph"/>
        <w:bidi/>
        <w:jc w:val="both"/>
        <w:divId w:val="1066419389"/>
        <w:rPr>
          <w:rFonts w:cs="B Zar" w:hint="cs"/>
          <w:color w:val="000000"/>
          <w:sz w:val="36"/>
          <w:szCs w:val="36"/>
          <w:rtl/>
        </w:rPr>
      </w:pPr>
      <w:r>
        <w:rPr>
          <w:rStyle w:val="contenttext"/>
          <w:rFonts w:cs="B Zar" w:hint="cs"/>
          <w:color w:val="000000"/>
          <w:sz w:val="36"/>
          <w:szCs w:val="36"/>
          <w:rtl/>
        </w:rPr>
        <w:t>ان اکرم الموت القتل!</w:t>
      </w:r>
    </w:p>
    <w:p w:rsidR="00000000" w:rsidRDefault="009C2F2C">
      <w:pPr>
        <w:pStyle w:val="contentparagraph"/>
        <w:bidi/>
        <w:jc w:val="both"/>
        <w:divId w:val="1066419389"/>
        <w:rPr>
          <w:rFonts w:cs="B Zar" w:hint="cs"/>
          <w:color w:val="000000"/>
          <w:sz w:val="36"/>
          <w:szCs w:val="36"/>
          <w:rtl/>
        </w:rPr>
      </w:pPr>
      <w:r>
        <w:rPr>
          <w:rStyle w:val="contenttext"/>
          <w:rFonts w:cs="B Zar" w:hint="cs"/>
          <w:color w:val="000000"/>
          <w:sz w:val="36"/>
          <w:szCs w:val="36"/>
          <w:rtl/>
        </w:rPr>
        <w:t>و الذی نفس ابن ابی طالب بیده، لالف ضر</w:t>
      </w:r>
      <w:r>
        <w:rPr>
          <w:rStyle w:val="contenttext"/>
          <w:rFonts w:cs="B Zar" w:hint="cs"/>
          <w:color w:val="000000"/>
          <w:sz w:val="36"/>
          <w:szCs w:val="36"/>
          <w:rtl/>
        </w:rPr>
        <w:t>به بالسیف اهون علی من میته علی الفراش فی غیر طاعه الله!</w:t>
      </w:r>
    </w:p>
    <w:p w:rsidR="00000000" w:rsidRDefault="009C2F2C">
      <w:pPr>
        <w:pStyle w:val="contentparagraph"/>
        <w:bidi/>
        <w:jc w:val="both"/>
        <w:divId w:val="1066419389"/>
        <w:rPr>
          <w:rFonts w:cs="B Zar" w:hint="cs"/>
          <w:color w:val="000000"/>
          <w:sz w:val="36"/>
          <w:szCs w:val="36"/>
          <w:rtl/>
        </w:rPr>
      </w:pPr>
      <w:r>
        <w:rPr>
          <w:rStyle w:val="contenttext"/>
          <w:rFonts w:cs="B Zar" w:hint="cs"/>
          <w:color w:val="000000"/>
          <w:sz w:val="36"/>
          <w:szCs w:val="36"/>
          <w:rtl/>
        </w:rPr>
        <w:t>همانا بهترین مرگ ها کشته شدن در راه خدا است، به خدایی که جان فرزند ابوطالب در دست اوست سوگند، که هزار ضربه شمشیر بر من آسان تر است تا مرگ در بستر در غیر طاعت پروردگارم. (431)</w:t>
      </w:r>
    </w:p>
    <w:p w:rsidR="00000000" w:rsidRDefault="009C2F2C">
      <w:pPr>
        <w:pStyle w:val="Heading6"/>
        <w:shd w:val="clear" w:color="auto" w:fill="FFFFFF"/>
        <w:bidi/>
        <w:jc w:val="both"/>
        <w:divId w:val="402878683"/>
        <w:rPr>
          <w:rFonts w:eastAsia="Times New Roman" w:cs="B Titr" w:hint="cs"/>
          <w:b w:val="0"/>
          <w:bCs w:val="0"/>
          <w:color w:val="FF0000"/>
          <w:sz w:val="29"/>
          <w:szCs w:val="29"/>
          <w:rtl/>
        </w:rPr>
      </w:pPr>
      <w:r>
        <w:rPr>
          <w:rFonts w:eastAsia="Times New Roman" w:cs="B Titr" w:hint="cs"/>
          <w:b w:val="0"/>
          <w:bCs w:val="0"/>
          <w:color w:val="FF0000"/>
          <w:sz w:val="29"/>
          <w:szCs w:val="29"/>
          <w:rtl/>
        </w:rPr>
        <w:t>437. زیانکارترین مردم دنیا</w:t>
      </w:r>
    </w:p>
    <w:p w:rsidR="00000000" w:rsidRDefault="009C2F2C">
      <w:pPr>
        <w:pStyle w:val="contentparagraph"/>
        <w:bidi/>
        <w:jc w:val="both"/>
        <w:divId w:val="402878683"/>
        <w:rPr>
          <w:rFonts w:cs="B Zar" w:hint="cs"/>
          <w:color w:val="000000"/>
          <w:sz w:val="36"/>
          <w:szCs w:val="36"/>
          <w:rtl/>
        </w:rPr>
      </w:pPr>
      <w:r>
        <w:rPr>
          <w:rStyle w:val="contenttext"/>
          <w:rFonts w:cs="B Zar" w:hint="cs"/>
          <w:color w:val="000000"/>
          <w:sz w:val="36"/>
          <w:szCs w:val="36"/>
          <w:rtl/>
        </w:rPr>
        <w:t>ان اخسر الناس صفقه " و اخیبهم سعیا رجل اخلق بدنه فی طلب ماله، و لم تساعده المقادیر علی اراده، فخرج من الدنیا بحسرته، و قدم علی الاخره بتبعته</w:t>
      </w:r>
    </w:p>
    <w:p w:rsidR="00000000" w:rsidRDefault="009C2F2C">
      <w:pPr>
        <w:pStyle w:val="contentparagraph"/>
        <w:bidi/>
        <w:jc w:val="both"/>
        <w:divId w:val="402878683"/>
        <w:rPr>
          <w:rFonts w:cs="B Zar" w:hint="cs"/>
          <w:color w:val="000000"/>
          <w:sz w:val="36"/>
          <w:szCs w:val="36"/>
          <w:rtl/>
        </w:rPr>
      </w:pPr>
      <w:r>
        <w:rPr>
          <w:rStyle w:val="contenttext"/>
          <w:rFonts w:cs="B Zar" w:hint="cs"/>
          <w:color w:val="000000"/>
          <w:sz w:val="36"/>
          <w:szCs w:val="36"/>
          <w:rtl/>
        </w:rPr>
        <w:t>زیانکارترین مردم در داد و ستد و ناکام ترین شان در سعی و تلاش، مردی است که تن خویش در طلب</w:t>
      </w:r>
      <w:r>
        <w:rPr>
          <w:rStyle w:val="contenttext"/>
          <w:rFonts w:cs="B Zar" w:hint="cs"/>
          <w:color w:val="000000"/>
          <w:sz w:val="36"/>
          <w:szCs w:val="36"/>
          <w:rtl/>
        </w:rPr>
        <w:t xml:space="preserve"> مال بفرساید و مقدرات با خواست او مساعدت نکند و آن گاه با دریغ و حسرت از دنیا رود و با وبال آن به آخرت روی نهد. (432)</w:t>
      </w:r>
    </w:p>
    <w:p w:rsidR="00000000" w:rsidRDefault="009C2F2C">
      <w:pPr>
        <w:pStyle w:val="Heading6"/>
        <w:shd w:val="clear" w:color="auto" w:fill="FFFFFF"/>
        <w:bidi/>
        <w:jc w:val="both"/>
        <w:divId w:val="1521814464"/>
        <w:rPr>
          <w:rFonts w:eastAsia="Times New Roman" w:cs="B Titr" w:hint="cs"/>
          <w:b w:val="0"/>
          <w:bCs w:val="0"/>
          <w:color w:val="FF0000"/>
          <w:sz w:val="29"/>
          <w:szCs w:val="29"/>
          <w:rtl/>
        </w:rPr>
      </w:pPr>
      <w:r>
        <w:rPr>
          <w:rFonts w:eastAsia="Times New Roman" w:cs="B Titr" w:hint="cs"/>
          <w:b w:val="0"/>
          <w:bCs w:val="0"/>
          <w:color w:val="FF0000"/>
          <w:sz w:val="29"/>
          <w:szCs w:val="29"/>
          <w:rtl/>
        </w:rPr>
        <w:t>438. وصیت آخر امام (ع)</w:t>
      </w:r>
    </w:p>
    <w:p w:rsidR="00000000" w:rsidRDefault="009C2F2C">
      <w:pPr>
        <w:pStyle w:val="contentparagraph"/>
        <w:bidi/>
        <w:jc w:val="both"/>
        <w:divId w:val="1521814464"/>
        <w:rPr>
          <w:rFonts w:cs="B Zar" w:hint="cs"/>
          <w:color w:val="000000"/>
          <w:sz w:val="36"/>
          <w:szCs w:val="36"/>
          <w:rtl/>
        </w:rPr>
      </w:pPr>
      <w:r>
        <w:rPr>
          <w:rStyle w:val="contenttext"/>
          <w:rFonts w:cs="B Zar" w:hint="cs"/>
          <w:color w:val="000000"/>
          <w:sz w:val="36"/>
          <w:szCs w:val="36"/>
          <w:rtl/>
        </w:rPr>
        <w:t xml:space="preserve">فی ختام وصیته لابنه الحسن علیه السلام: </w:t>
      </w:r>
    </w:p>
    <w:p w:rsidR="00000000" w:rsidRDefault="009C2F2C">
      <w:pPr>
        <w:pStyle w:val="contentparagraph"/>
        <w:bidi/>
        <w:jc w:val="both"/>
        <w:divId w:val="1521814464"/>
        <w:rPr>
          <w:rFonts w:cs="B Zar" w:hint="cs"/>
          <w:color w:val="000000"/>
          <w:sz w:val="36"/>
          <w:szCs w:val="36"/>
          <w:rtl/>
        </w:rPr>
      </w:pPr>
      <w:r>
        <w:rPr>
          <w:rStyle w:val="contenttext"/>
          <w:rFonts w:cs="B Zar" w:hint="cs"/>
          <w:color w:val="000000"/>
          <w:sz w:val="36"/>
          <w:szCs w:val="36"/>
          <w:rtl/>
        </w:rPr>
        <w:t>استودع الله دینک و دنیاک. و اساله خیر القضاء لک فی العاجله و الاجله، و الدن</w:t>
      </w:r>
      <w:r>
        <w:rPr>
          <w:rStyle w:val="contenttext"/>
          <w:rFonts w:cs="B Zar" w:hint="cs"/>
          <w:color w:val="000000"/>
          <w:sz w:val="36"/>
          <w:szCs w:val="36"/>
          <w:rtl/>
        </w:rPr>
        <w:t>یا و آلاخره، و السلام</w:t>
      </w:r>
    </w:p>
    <w:p w:rsidR="00000000" w:rsidRDefault="009C2F2C">
      <w:pPr>
        <w:pStyle w:val="contentparagraph"/>
        <w:bidi/>
        <w:jc w:val="both"/>
        <w:divId w:val="1521814464"/>
        <w:rPr>
          <w:rFonts w:cs="B Zar" w:hint="cs"/>
          <w:color w:val="000000"/>
          <w:sz w:val="36"/>
          <w:szCs w:val="36"/>
          <w:rtl/>
        </w:rPr>
      </w:pPr>
      <w:r>
        <w:rPr>
          <w:rStyle w:val="contenttext"/>
          <w:rFonts w:cs="B Zar" w:hint="cs"/>
          <w:color w:val="000000"/>
          <w:sz w:val="36"/>
          <w:szCs w:val="36"/>
          <w:rtl/>
        </w:rPr>
        <w:t xml:space="preserve">در آخر وصیتش به فرزندش امام حسن علیه السلام فرمودند: </w:t>
      </w:r>
    </w:p>
    <w:p w:rsidR="00000000" w:rsidRDefault="009C2F2C">
      <w:pPr>
        <w:pStyle w:val="contentparagraph"/>
        <w:bidi/>
        <w:jc w:val="both"/>
        <w:divId w:val="1521814464"/>
        <w:rPr>
          <w:rFonts w:cs="B Zar" w:hint="cs"/>
          <w:color w:val="000000"/>
          <w:sz w:val="36"/>
          <w:szCs w:val="36"/>
          <w:rtl/>
        </w:rPr>
      </w:pPr>
      <w:r>
        <w:rPr>
          <w:rStyle w:val="contenttext"/>
          <w:rFonts w:cs="B Zar" w:hint="cs"/>
          <w:color w:val="000000"/>
          <w:sz w:val="36"/>
          <w:szCs w:val="36"/>
          <w:rtl/>
        </w:rPr>
        <w:t>پسرم!</w:t>
      </w:r>
    </w:p>
    <w:p w:rsidR="00000000" w:rsidRDefault="009C2F2C">
      <w:pPr>
        <w:pStyle w:val="contentparagraph"/>
        <w:bidi/>
        <w:jc w:val="both"/>
        <w:divId w:val="1521814464"/>
        <w:rPr>
          <w:rFonts w:cs="B Zar" w:hint="cs"/>
          <w:color w:val="000000"/>
          <w:sz w:val="36"/>
          <w:szCs w:val="36"/>
          <w:rtl/>
        </w:rPr>
      </w:pPr>
      <w:r>
        <w:rPr>
          <w:rStyle w:val="contenttext"/>
          <w:rFonts w:cs="B Zar" w:hint="cs"/>
          <w:color w:val="000000"/>
          <w:sz w:val="36"/>
          <w:szCs w:val="36"/>
          <w:rtl/>
        </w:rPr>
        <w:t>دین و دینانت را به خدا می سپارم و بهترین فرمان و قضای الهی را امروز و فردا و در دنیا و آخرت از او، برای تو مسألت دارم، والسلام (433)</w:t>
      </w:r>
    </w:p>
    <w:p w:rsidR="00000000" w:rsidRDefault="009C2F2C">
      <w:pPr>
        <w:pStyle w:val="Heading5"/>
        <w:shd w:val="clear" w:color="auto" w:fill="FFFFFF"/>
        <w:bidi/>
        <w:jc w:val="both"/>
        <w:divId w:val="1380204140"/>
        <w:rPr>
          <w:rFonts w:eastAsia="Times New Roman" w:cs="B Titr" w:hint="cs"/>
          <w:b w:val="0"/>
          <w:bCs w:val="0"/>
          <w:color w:val="800040"/>
          <w:sz w:val="29"/>
          <w:szCs w:val="29"/>
          <w:rtl/>
        </w:rPr>
      </w:pPr>
      <w:r>
        <w:rPr>
          <w:rFonts w:eastAsia="Times New Roman" w:cs="B Titr" w:hint="cs"/>
          <w:b w:val="0"/>
          <w:bCs w:val="0"/>
          <w:color w:val="800040"/>
          <w:sz w:val="29"/>
          <w:szCs w:val="29"/>
          <w:rtl/>
        </w:rPr>
        <w:t>یاد مرگ</w:t>
      </w:r>
    </w:p>
    <w:p w:rsidR="00000000" w:rsidRDefault="009C2F2C">
      <w:pPr>
        <w:pStyle w:val="Heading6"/>
        <w:shd w:val="clear" w:color="auto" w:fill="FFFFFF"/>
        <w:bidi/>
        <w:jc w:val="both"/>
        <w:divId w:val="777532191"/>
        <w:rPr>
          <w:rFonts w:eastAsia="Times New Roman" w:cs="B Titr" w:hint="cs"/>
          <w:b w:val="0"/>
          <w:bCs w:val="0"/>
          <w:color w:val="FF0000"/>
          <w:sz w:val="29"/>
          <w:szCs w:val="29"/>
          <w:rtl/>
        </w:rPr>
      </w:pPr>
      <w:r>
        <w:rPr>
          <w:rFonts w:eastAsia="Times New Roman" w:cs="B Titr" w:hint="cs"/>
          <w:b w:val="0"/>
          <w:bCs w:val="0"/>
          <w:color w:val="FF0000"/>
          <w:sz w:val="29"/>
          <w:szCs w:val="29"/>
          <w:rtl/>
        </w:rPr>
        <w:t>439. نتایج یاد مرگ</w:t>
      </w:r>
    </w:p>
    <w:p w:rsidR="00000000" w:rsidRDefault="009C2F2C">
      <w:pPr>
        <w:pStyle w:val="contentparagraph"/>
        <w:bidi/>
        <w:jc w:val="both"/>
        <w:divId w:val="777532191"/>
        <w:rPr>
          <w:rFonts w:cs="B Zar" w:hint="cs"/>
          <w:color w:val="000000"/>
          <w:sz w:val="36"/>
          <w:szCs w:val="36"/>
          <w:rtl/>
        </w:rPr>
      </w:pPr>
      <w:r>
        <w:rPr>
          <w:rStyle w:val="contenttext"/>
          <w:rFonts w:cs="B Zar" w:hint="cs"/>
          <w:color w:val="000000"/>
          <w:sz w:val="36"/>
          <w:szCs w:val="36"/>
          <w:rtl/>
        </w:rPr>
        <w:t>من اکثر من ذکر الموت رضی من الدنیا بالیسیر</w:t>
      </w:r>
    </w:p>
    <w:p w:rsidR="00000000" w:rsidRDefault="009C2F2C">
      <w:pPr>
        <w:pStyle w:val="contentparagraph"/>
        <w:bidi/>
        <w:jc w:val="both"/>
        <w:divId w:val="777532191"/>
        <w:rPr>
          <w:rFonts w:cs="B Zar" w:hint="cs"/>
          <w:color w:val="000000"/>
          <w:sz w:val="36"/>
          <w:szCs w:val="36"/>
          <w:rtl/>
        </w:rPr>
      </w:pPr>
      <w:r>
        <w:rPr>
          <w:rStyle w:val="contenttext"/>
          <w:rFonts w:cs="B Zar" w:hint="cs"/>
          <w:color w:val="000000"/>
          <w:sz w:val="36"/>
          <w:szCs w:val="36"/>
          <w:rtl/>
        </w:rPr>
        <w:t>هر که زیاد یاد مرگ کند، به اندکی از دنیا خشنود گردد. (434)</w:t>
      </w:r>
    </w:p>
    <w:p w:rsidR="00000000" w:rsidRDefault="009C2F2C">
      <w:pPr>
        <w:pStyle w:val="Heading6"/>
        <w:shd w:val="clear" w:color="auto" w:fill="FFFFFF"/>
        <w:bidi/>
        <w:jc w:val="both"/>
        <w:divId w:val="1334793218"/>
        <w:rPr>
          <w:rFonts w:eastAsia="Times New Roman" w:cs="B Titr" w:hint="cs"/>
          <w:b w:val="0"/>
          <w:bCs w:val="0"/>
          <w:color w:val="FF0000"/>
          <w:sz w:val="29"/>
          <w:szCs w:val="29"/>
          <w:rtl/>
        </w:rPr>
      </w:pPr>
      <w:r>
        <w:rPr>
          <w:rFonts w:eastAsia="Times New Roman" w:cs="B Titr" w:hint="cs"/>
          <w:b w:val="0"/>
          <w:bCs w:val="0"/>
          <w:color w:val="FF0000"/>
          <w:sz w:val="29"/>
          <w:szCs w:val="29"/>
          <w:rtl/>
        </w:rPr>
        <w:t>440. نتیجه یاد آخرت</w:t>
      </w:r>
    </w:p>
    <w:p w:rsidR="00000000" w:rsidRDefault="009C2F2C">
      <w:pPr>
        <w:pStyle w:val="contentparagraph"/>
        <w:bidi/>
        <w:jc w:val="both"/>
        <w:divId w:val="1334793218"/>
        <w:rPr>
          <w:rFonts w:cs="B Zar" w:hint="cs"/>
          <w:color w:val="000000"/>
          <w:sz w:val="36"/>
          <w:szCs w:val="36"/>
          <w:rtl/>
        </w:rPr>
      </w:pPr>
      <w:r>
        <w:rPr>
          <w:rStyle w:val="contenttext"/>
          <w:rFonts w:cs="B Zar" w:hint="cs"/>
          <w:color w:val="000000"/>
          <w:sz w:val="36"/>
          <w:szCs w:val="36"/>
          <w:rtl/>
        </w:rPr>
        <w:t xml:space="preserve">من تذکر بعد السفر استعد. </w:t>
      </w:r>
    </w:p>
    <w:p w:rsidR="00000000" w:rsidRDefault="009C2F2C">
      <w:pPr>
        <w:pStyle w:val="contentparagraph"/>
        <w:bidi/>
        <w:jc w:val="both"/>
        <w:divId w:val="1334793218"/>
        <w:rPr>
          <w:rFonts w:cs="B Zar" w:hint="cs"/>
          <w:color w:val="000000"/>
          <w:sz w:val="36"/>
          <w:szCs w:val="36"/>
          <w:rtl/>
        </w:rPr>
      </w:pPr>
      <w:r>
        <w:rPr>
          <w:rStyle w:val="contenttext"/>
          <w:rFonts w:cs="B Zar" w:hint="cs"/>
          <w:color w:val="000000"/>
          <w:sz w:val="36"/>
          <w:szCs w:val="36"/>
          <w:rtl/>
        </w:rPr>
        <w:t>کسی که دوری سفر آخرت را به یاد داشته باشد، خود را آماده خواهد ساخت. (435)</w:t>
      </w:r>
    </w:p>
    <w:p w:rsidR="00000000" w:rsidRDefault="009C2F2C">
      <w:pPr>
        <w:pStyle w:val="Heading6"/>
        <w:shd w:val="clear" w:color="auto" w:fill="FFFFFF"/>
        <w:bidi/>
        <w:jc w:val="both"/>
        <w:divId w:val="35008532"/>
        <w:rPr>
          <w:rFonts w:eastAsia="Times New Roman" w:cs="B Titr" w:hint="cs"/>
          <w:b w:val="0"/>
          <w:bCs w:val="0"/>
          <w:color w:val="FF0000"/>
          <w:sz w:val="29"/>
          <w:szCs w:val="29"/>
          <w:rtl/>
        </w:rPr>
      </w:pPr>
      <w:r>
        <w:rPr>
          <w:rFonts w:eastAsia="Times New Roman" w:cs="B Titr" w:hint="cs"/>
          <w:b w:val="0"/>
          <w:bCs w:val="0"/>
          <w:color w:val="FF0000"/>
          <w:sz w:val="29"/>
          <w:szCs w:val="29"/>
          <w:rtl/>
        </w:rPr>
        <w:t>441. یاد معاد</w:t>
      </w:r>
    </w:p>
    <w:p w:rsidR="00000000" w:rsidRDefault="009C2F2C">
      <w:pPr>
        <w:pStyle w:val="contentparagraph"/>
        <w:bidi/>
        <w:jc w:val="both"/>
        <w:divId w:val="35008532"/>
        <w:rPr>
          <w:rFonts w:cs="B Zar" w:hint="cs"/>
          <w:color w:val="000000"/>
          <w:sz w:val="36"/>
          <w:szCs w:val="36"/>
          <w:rtl/>
        </w:rPr>
      </w:pPr>
      <w:r>
        <w:rPr>
          <w:rStyle w:val="contenttext"/>
          <w:rFonts w:cs="B Zar" w:hint="cs"/>
          <w:color w:val="000000"/>
          <w:sz w:val="36"/>
          <w:szCs w:val="36"/>
          <w:rtl/>
        </w:rPr>
        <w:t>طوبی لمن ذکر المعاد،</w:t>
      </w:r>
      <w:r>
        <w:rPr>
          <w:rStyle w:val="contenttext"/>
          <w:rFonts w:cs="B Zar" w:hint="cs"/>
          <w:color w:val="000000"/>
          <w:sz w:val="36"/>
          <w:szCs w:val="36"/>
          <w:rtl/>
        </w:rPr>
        <w:t xml:space="preserve"> و عمل للحساب و قنع بالکفاف، و رضی عن الله</w:t>
      </w:r>
    </w:p>
    <w:p w:rsidR="00000000" w:rsidRDefault="009C2F2C">
      <w:pPr>
        <w:pStyle w:val="contentparagraph"/>
        <w:bidi/>
        <w:jc w:val="both"/>
        <w:divId w:val="35008532"/>
        <w:rPr>
          <w:rFonts w:cs="B Zar" w:hint="cs"/>
          <w:color w:val="000000"/>
          <w:sz w:val="36"/>
          <w:szCs w:val="36"/>
          <w:rtl/>
        </w:rPr>
      </w:pPr>
      <w:r>
        <w:rPr>
          <w:rStyle w:val="contenttext"/>
          <w:rFonts w:cs="B Zar" w:hint="cs"/>
          <w:color w:val="000000"/>
          <w:sz w:val="36"/>
          <w:szCs w:val="36"/>
          <w:rtl/>
        </w:rPr>
        <w:t>خوشا به حال کسی که در یاد معاد است و برای حساب روز قیامت کار کند و به کفاف معیشت قناعت دارد و از خدا راضی و خشنود است. (436)</w:t>
      </w:r>
    </w:p>
    <w:p w:rsidR="00000000" w:rsidRDefault="009C2F2C">
      <w:pPr>
        <w:pStyle w:val="Heading6"/>
        <w:shd w:val="clear" w:color="auto" w:fill="FFFFFF"/>
        <w:bidi/>
        <w:jc w:val="both"/>
        <w:divId w:val="271013422"/>
        <w:rPr>
          <w:rFonts w:eastAsia="Times New Roman" w:cs="B Titr" w:hint="cs"/>
          <w:b w:val="0"/>
          <w:bCs w:val="0"/>
          <w:color w:val="FF0000"/>
          <w:sz w:val="29"/>
          <w:szCs w:val="29"/>
          <w:rtl/>
        </w:rPr>
      </w:pPr>
      <w:r>
        <w:rPr>
          <w:rFonts w:eastAsia="Times New Roman" w:cs="B Titr" w:hint="cs"/>
          <w:b w:val="0"/>
          <w:bCs w:val="0"/>
          <w:color w:val="FF0000"/>
          <w:sz w:val="29"/>
          <w:szCs w:val="29"/>
          <w:rtl/>
        </w:rPr>
        <w:t>442. عجله به سوی خوبی ها</w:t>
      </w:r>
    </w:p>
    <w:p w:rsidR="00000000" w:rsidRDefault="009C2F2C">
      <w:pPr>
        <w:pStyle w:val="contentparagraph"/>
        <w:bidi/>
        <w:jc w:val="both"/>
        <w:divId w:val="271013422"/>
        <w:rPr>
          <w:rFonts w:cs="B Zar" w:hint="cs"/>
          <w:color w:val="000000"/>
          <w:sz w:val="36"/>
          <w:szCs w:val="36"/>
          <w:rtl/>
        </w:rPr>
      </w:pPr>
      <w:r>
        <w:rPr>
          <w:rStyle w:val="contenttext"/>
          <w:rFonts w:cs="B Zar" w:hint="cs"/>
          <w:color w:val="000000"/>
          <w:sz w:val="36"/>
          <w:szCs w:val="36"/>
          <w:rtl/>
        </w:rPr>
        <w:t>من ارتقب الموت سارع الی الخیرات</w:t>
      </w:r>
    </w:p>
    <w:p w:rsidR="00000000" w:rsidRDefault="009C2F2C">
      <w:pPr>
        <w:pStyle w:val="contentparagraph"/>
        <w:bidi/>
        <w:jc w:val="both"/>
        <w:divId w:val="271013422"/>
        <w:rPr>
          <w:rFonts w:cs="B Zar" w:hint="cs"/>
          <w:color w:val="000000"/>
          <w:sz w:val="36"/>
          <w:szCs w:val="36"/>
          <w:rtl/>
        </w:rPr>
      </w:pPr>
      <w:r>
        <w:rPr>
          <w:rStyle w:val="contenttext"/>
          <w:rFonts w:cs="B Zar" w:hint="cs"/>
          <w:color w:val="000000"/>
          <w:sz w:val="36"/>
          <w:szCs w:val="36"/>
          <w:rtl/>
        </w:rPr>
        <w:t>کسی که مراقب مرگ باشد به سوی خو</w:t>
      </w:r>
      <w:r>
        <w:rPr>
          <w:rStyle w:val="contenttext"/>
          <w:rFonts w:cs="B Zar" w:hint="cs"/>
          <w:color w:val="000000"/>
          <w:sz w:val="36"/>
          <w:szCs w:val="36"/>
          <w:rtl/>
        </w:rPr>
        <w:t>بی ها شتاب کند. (437)</w:t>
      </w:r>
    </w:p>
    <w:p w:rsidR="00000000" w:rsidRDefault="009C2F2C">
      <w:pPr>
        <w:pStyle w:val="Heading6"/>
        <w:shd w:val="clear" w:color="auto" w:fill="FFFFFF"/>
        <w:bidi/>
        <w:jc w:val="both"/>
        <w:divId w:val="1253467804"/>
        <w:rPr>
          <w:rFonts w:eastAsia="Times New Roman" w:cs="B Titr" w:hint="cs"/>
          <w:b w:val="0"/>
          <w:bCs w:val="0"/>
          <w:color w:val="FF0000"/>
          <w:sz w:val="29"/>
          <w:szCs w:val="29"/>
          <w:rtl/>
        </w:rPr>
      </w:pPr>
      <w:r>
        <w:rPr>
          <w:rFonts w:eastAsia="Times New Roman" w:cs="B Titr" w:hint="cs"/>
          <w:b w:val="0"/>
          <w:bCs w:val="0"/>
          <w:color w:val="FF0000"/>
          <w:sz w:val="29"/>
          <w:szCs w:val="29"/>
          <w:rtl/>
        </w:rPr>
        <w:t>443. به یاد مرگ باش!</w:t>
      </w:r>
    </w:p>
    <w:p w:rsidR="00000000" w:rsidRDefault="009C2F2C">
      <w:pPr>
        <w:pStyle w:val="contentparagraph"/>
        <w:bidi/>
        <w:jc w:val="both"/>
        <w:divId w:val="1253467804"/>
        <w:rPr>
          <w:rFonts w:cs="B Zar" w:hint="cs"/>
          <w:color w:val="000000"/>
          <w:sz w:val="36"/>
          <w:szCs w:val="36"/>
          <w:rtl/>
        </w:rPr>
      </w:pPr>
      <w:r>
        <w:rPr>
          <w:rStyle w:val="contenttext"/>
          <w:rFonts w:cs="B Zar" w:hint="cs"/>
          <w:color w:val="000000"/>
          <w:sz w:val="36"/>
          <w:szCs w:val="36"/>
          <w:rtl/>
        </w:rPr>
        <w:t>اکثر ذکر الموت و ما بعد الموت، و لا تتمن الموت الا بشرط وقیق</w:t>
      </w:r>
    </w:p>
    <w:p w:rsidR="00000000" w:rsidRDefault="009C2F2C">
      <w:pPr>
        <w:pStyle w:val="contentparagraph"/>
        <w:bidi/>
        <w:jc w:val="both"/>
        <w:divId w:val="1253467804"/>
        <w:rPr>
          <w:rFonts w:cs="B Zar" w:hint="cs"/>
          <w:color w:val="000000"/>
          <w:sz w:val="36"/>
          <w:szCs w:val="36"/>
          <w:rtl/>
        </w:rPr>
      </w:pPr>
      <w:r>
        <w:rPr>
          <w:rStyle w:val="contenttext"/>
          <w:rFonts w:cs="B Zar" w:hint="cs"/>
          <w:color w:val="000000"/>
          <w:sz w:val="36"/>
          <w:szCs w:val="36"/>
          <w:rtl/>
        </w:rPr>
        <w:t>بیش از همه از مرگ و دنیای پس از مرگ یاد کن و آن را جز به شرط محکم و استوار آرزو مکن! (438)</w:t>
      </w:r>
    </w:p>
    <w:p w:rsidR="00000000" w:rsidRDefault="009C2F2C">
      <w:pPr>
        <w:pStyle w:val="Heading6"/>
        <w:shd w:val="clear" w:color="auto" w:fill="FFFFFF"/>
        <w:bidi/>
        <w:jc w:val="both"/>
        <w:divId w:val="384376352"/>
        <w:rPr>
          <w:rFonts w:eastAsia="Times New Roman" w:cs="B Titr" w:hint="cs"/>
          <w:b w:val="0"/>
          <w:bCs w:val="0"/>
          <w:color w:val="FF0000"/>
          <w:sz w:val="29"/>
          <w:szCs w:val="29"/>
          <w:rtl/>
        </w:rPr>
      </w:pPr>
      <w:r>
        <w:rPr>
          <w:rFonts w:eastAsia="Times New Roman" w:cs="B Titr" w:hint="cs"/>
          <w:b w:val="0"/>
          <w:bCs w:val="0"/>
          <w:color w:val="FF0000"/>
          <w:sz w:val="29"/>
          <w:szCs w:val="29"/>
          <w:rtl/>
        </w:rPr>
        <w:t>444. از مرگ بترسید</w:t>
      </w:r>
    </w:p>
    <w:p w:rsidR="00000000" w:rsidRDefault="009C2F2C">
      <w:pPr>
        <w:pStyle w:val="contentparagraph"/>
        <w:bidi/>
        <w:jc w:val="both"/>
        <w:divId w:val="384376352"/>
        <w:rPr>
          <w:rFonts w:cs="B Zar" w:hint="cs"/>
          <w:color w:val="000000"/>
          <w:sz w:val="36"/>
          <w:szCs w:val="36"/>
          <w:rtl/>
        </w:rPr>
      </w:pPr>
      <w:r>
        <w:rPr>
          <w:rStyle w:val="contenttext"/>
          <w:rFonts w:cs="B Zar" w:hint="cs"/>
          <w:color w:val="000000"/>
          <w:sz w:val="36"/>
          <w:szCs w:val="36"/>
          <w:rtl/>
        </w:rPr>
        <w:t>بادروا العمله، و خافوا بغته الاجل</w:t>
      </w:r>
    </w:p>
    <w:p w:rsidR="00000000" w:rsidRDefault="009C2F2C">
      <w:pPr>
        <w:pStyle w:val="contentparagraph"/>
        <w:bidi/>
        <w:jc w:val="both"/>
        <w:divId w:val="384376352"/>
        <w:rPr>
          <w:rFonts w:cs="B Zar" w:hint="cs"/>
          <w:color w:val="000000"/>
          <w:sz w:val="36"/>
          <w:szCs w:val="36"/>
          <w:rtl/>
        </w:rPr>
      </w:pPr>
      <w:r>
        <w:rPr>
          <w:rStyle w:val="contenttext"/>
          <w:rFonts w:cs="B Zar" w:hint="cs"/>
          <w:color w:val="000000"/>
          <w:sz w:val="36"/>
          <w:szCs w:val="36"/>
          <w:rtl/>
        </w:rPr>
        <w:t>به کارها</w:t>
      </w:r>
      <w:r>
        <w:rPr>
          <w:rStyle w:val="contenttext"/>
          <w:rFonts w:cs="B Zar" w:hint="cs"/>
          <w:color w:val="000000"/>
          <w:sz w:val="36"/>
          <w:szCs w:val="36"/>
          <w:rtl/>
        </w:rPr>
        <w:t>ی شایسته بپردازید و از فرا رسیدن مرگ بترسید! (439)</w:t>
      </w:r>
    </w:p>
    <w:p w:rsidR="00000000" w:rsidRDefault="009C2F2C">
      <w:pPr>
        <w:pStyle w:val="Heading6"/>
        <w:shd w:val="clear" w:color="auto" w:fill="FFFFFF"/>
        <w:bidi/>
        <w:jc w:val="both"/>
        <w:divId w:val="1423800376"/>
        <w:rPr>
          <w:rFonts w:eastAsia="Times New Roman" w:cs="B Titr" w:hint="cs"/>
          <w:b w:val="0"/>
          <w:bCs w:val="0"/>
          <w:color w:val="FF0000"/>
          <w:sz w:val="29"/>
          <w:szCs w:val="29"/>
          <w:rtl/>
        </w:rPr>
      </w:pPr>
      <w:r>
        <w:rPr>
          <w:rFonts w:eastAsia="Times New Roman" w:cs="B Titr" w:hint="cs"/>
          <w:b w:val="0"/>
          <w:bCs w:val="0"/>
          <w:color w:val="FF0000"/>
          <w:sz w:val="29"/>
          <w:szCs w:val="29"/>
          <w:rtl/>
        </w:rPr>
        <w:t>445. علت دنیا طلبی</w:t>
      </w:r>
    </w:p>
    <w:p w:rsidR="00000000" w:rsidRDefault="009C2F2C">
      <w:pPr>
        <w:pStyle w:val="contentparagraph"/>
        <w:bidi/>
        <w:jc w:val="both"/>
        <w:divId w:val="1423800376"/>
        <w:rPr>
          <w:rFonts w:cs="B Zar" w:hint="cs"/>
          <w:color w:val="000000"/>
          <w:sz w:val="36"/>
          <w:szCs w:val="36"/>
          <w:rtl/>
        </w:rPr>
      </w:pPr>
      <w:r>
        <w:rPr>
          <w:rStyle w:val="contenttext"/>
          <w:rFonts w:cs="B Zar" w:hint="cs"/>
          <w:color w:val="000000"/>
          <w:sz w:val="36"/>
          <w:szCs w:val="36"/>
          <w:rtl/>
        </w:rPr>
        <w:t>قد غاب عن قلوبکم ذکر الاجال، و حضرتکم کواذب الامال، فصارت الدنیا املک بکم من الاخره!</w:t>
      </w:r>
    </w:p>
    <w:p w:rsidR="00000000" w:rsidRDefault="009C2F2C">
      <w:pPr>
        <w:pStyle w:val="contentparagraph"/>
        <w:bidi/>
        <w:jc w:val="both"/>
        <w:divId w:val="1423800376"/>
        <w:rPr>
          <w:rFonts w:cs="B Zar" w:hint="cs"/>
          <w:color w:val="000000"/>
          <w:sz w:val="36"/>
          <w:szCs w:val="36"/>
          <w:rtl/>
        </w:rPr>
      </w:pPr>
      <w:r>
        <w:rPr>
          <w:rStyle w:val="contenttext"/>
          <w:rFonts w:cs="B Zar" w:hint="cs"/>
          <w:color w:val="000000"/>
          <w:sz w:val="36"/>
          <w:szCs w:val="36"/>
          <w:rtl/>
        </w:rPr>
        <w:t xml:space="preserve">یاد مرگ ها از دل های شما رخت بربسته است و آرزوهای دروغین شما را فرا گرفته است و این رود، دنیا بیش از </w:t>
      </w:r>
      <w:r>
        <w:rPr>
          <w:rStyle w:val="contenttext"/>
          <w:rFonts w:cs="B Zar" w:hint="cs"/>
          <w:color w:val="000000"/>
          <w:sz w:val="36"/>
          <w:szCs w:val="36"/>
          <w:rtl/>
        </w:rPr>
        <w:t>آخرت بر شما تسلط یافته است. (440)</w:t>
      </w:r>
    </w:p>
    <w:p w:rsidR="00000000" w:rsidRDefault="009C2F2C">
      <w:pPr>
        <w:pStyle w:val="Heading6"/>
        <w:shd w:val="clear" w:color="auto" w:fill="FFFFFF"/>
        <w:bidi/>
        <w:jc w:val="both"/>
        <w:divId w:val="892810886"/>
        <w:rPr>
          <w:rFonts w:eastAsia="Times New Roman" w:cs="B Titr" w:hint="cs"/>
          <w:b w:val="0"/>
          <w:bCs w:val="0"/>
          <w:color w:val="FF0000"/>
          <w:sz w:val="29"/>
          <w:szCs w:val="29"/>
          <w:rtl/>
        </w:rPr>
      </w:pPr>
      <w:r>
        <w:rPr>
          <w:rFonts w:eastAsia="Times New Roman" w:cs="B Titr" w:hint="cs"/>
          <w:b w:val="0"/>
          <w:bCs w:val="0"/>
          <w:color w:val="FF0000"/>
          <w:sz w:val="29"/>
          <w:szCs w:val="29"/>
          <w:rtl/>
        </w:rPr>
        <w:t>446. ارتهان الانسان</w:t>
      </w:r>
    </w:p>
    <w:p w:rsidR="00000000" w:rsidRDefault="009C2F2C">
      <w:pPr>
        <w:pStyle w:val="contentparagraph"/>
        <w:bidi/>
        <w:jc w:val="both"/>
        <w:divId w:val="892810886"/>
        <w:rPr>
          <w:rFonts w:cs="B Zar" w:hint="cs"/>
          <w:color w:val="000000"/>
          <w:sz w:val="36"/>
          <w:szCs w:val="36"/>
          <w:rtl/>
        </w:rPr>
      </w:pPr>
      <w:r>
        <w:rPr>
          <w:rStyle w:val="contenttext"/>
          <w:rFonts w:cs="B Zar" w:hint="cs"/>
          <w:color w:val="000000"/>
          <w:sz w:val="36"/>
          <w:szCs w:val="36"/>
          <w:rtl/>
        </w:rPr>
        <w:t>اذکروا تیک التی آباؤکم و اخوانکم بها مرتهنون، و عیها محاسبون</w:t>
      </w:r>
    </w:p>
    <w:p w:rsidR="00000000" w:rsidRDefault="009C2F2C">
      <w:pPr>
        <w:pStyle w:val="contentparagraph"/>
        <w:bidi/>
        <w:jc w:val="both"/>
        <w:divId w:val="892810886"/>
        <w:rPr>
          <w:rFonts w:cs="B Zar" w:hint="cs"/>
          <w:color w:val="000000"/>
          <w:sz w:val="36"/>
          <w:szCs w:val="36"/>
          <w:rtl/>
        </w:rPr>
      </w:pPr>
      <w:r>
        <w:rPr>
          <w:rStyle w:val="contenttext"/>
          <w:rFonts w:cs="B Zar" w:hint="cs"/>
          <w:color w:val="000000"/>
          <w:sz w:val="36"/>
          <w:szCs w:val="36"/>
          <w:rtl/>
        </w:rPr>
        <w:t>و به یاد آورید آنچه را که پدران و برادران شما در گرو آن هستند و برای آن حسابرسی می شوند. (441)</w:t>
      </w:r>
    </w:p>
    <w:p w:rsidR="00000000" w:rsidRDefault="009C2F2C">
      <w:pPr>
        <w:pStyle w:val="Heading6"/>
        <w:shd w:val="clear" w:color="auto" w:fill="FFFFFF"/>
        <w:bidi/>
        <w:jc w:val="both"/>
        <w:divId w:val="1518350445"/>
        <w:rPr>
          <w:rFonts w:eastAsia="Times New Roman" w:cs="B Titr" w:hint="cs"/>
          <w:b w:val="0"/>
          <w:bCs w:val="0"/>
          <w:color w:val="FF0000"/>
          <w:sz w:val="29"/>
          <w:szCs w:val="29"/>
          <w:rtl/>
        </w:rPr>
      </w:pPr>
      <w:r>
        <w:rPr>
          <w:rFonts w:eastAsia="Times New Roman" w:cs="B Titr" w:hint="cs"/>
          <w:b w:val="0"/>
          <w:bCs w:val="0"/>
          <w:color w:val="FF0000"/>
          <w:sz w:val="29"/>
          <w:szCs w:val="29"/>
          <w:rtl/>
        </w:rPr>
        <w:t>447. هدف تیرهای مرگ</w:t>
      </w:r>
    </w:p>
    <w:p w:rsidR="00000000" w:rsidRDefault="009C2F2C">
      <w:pPr>
        <w:pStyle w:val="contentparagraph"/>
        <w:bidi/>
        <w:jc w:val="both"/>
        <w:divId w:val="1518350445"/>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518350445"/>
        <w:rPr>
          <w:rFonts w:cs="B Zar" w:hint="cs"/>
          <w:color w:val="000000"/>
          <w:sz w:val="36"/>
          <w:szCs w:val="36"/>
          <w:rtl/>
        </w:rPr>
      </w:pPr>
      <w:r>
        <w:rPr>
          <w:rStyle w:val="contenttext"/>
          <w:rFonts w:cs="B Zar" w:hint="cs"/>
          <w:color w:val="000000"/>
          <w:sz w:val="36"/>
          <w:szCs w:val="36"/>
          <w:rtl/>
        </w:rPr>
        <w:t>انما انته فی هذه الدنیا غرض تنتضل</w:t>
      </w:r>
    </w:p>
    <w:p w:rsidR="00000000" w:rsidRDefault="009C2F2C">
      <w:pPr>
        <w:pStyle w:val="contentparagraph"/>
        <w:bidi/>
        <w:jc w:val="both"/>
        <w:divId w:val="1518350445"/>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518350445"/>
        <w:rPr>
          <w:rFonts w:cs="B Zar" w:hint="cs"/>
          <w:color w:val="000000"/>
          <w:sz w:val="36"/>
          <w:szCs w:val="36"/>
          <w:rtl/>
        </w:rPr>
      </w:pPr>
      <w:r>
        <w:rPr>
          <w:rStyle w:val="contenttext"/>
          <w:rFonts w:cs="B Zar" w:hint="cs"/>
          <w:color w:val="000000"/>
          <w:sz w:val="36"/>
          <w:szCs w:val="36"/>
          <w:rtl/>
        </w:rPr>
        <w:t>شما در این جهان هدف تیرهای مرگید. (442)</w:t>
      </w:r>
    </w:p>
    <w:p w:rsidR="00000000" w:rsidRDefault="009C2F2C">
      <w:pPr>
        <w:pStyle w:val="Heading6"/>
        <w:shd w:val="clear" w:color="auto" w:fill="FFFFFF"/>
        <w:bidi/>
        <w:jc w:val="both"/>
        <w:divId w:val="1833986436"/>
        <w:rPr>
          <w:rFonts w:eastAsia="Times New Roman" w:cs="B Titr" w:hint="cs"/>
          <w:b w:val="0"/>
          <w:bCs w:val="0"/>
          <w:color w:val="FF0000"/>
          <w:sz w:val="29"/>
          <w:szCs w:val="29"/>
          <w:rtl/>
        </w:rPr>
      </w:pPr>
      <w:r>
        <w:rPr>
          <w:rFonts w:eastAsia="Times New Roman" w:cs="B Titr" w:hint="cs"/>
          <w:b w:val="0"/>
          <w:bCs w:val="0"/>
          <w:color w:val="FF0000"/>
          <w:sz w:val="29"/>
          <w:szCs w:val="29"/>
          <w:rtl/>
        </w:rPr>
        <w:t>448. فراموشی آخرت</w:t>
      </w:r>
    </w:p>
    <w:p w:rsidR="00000000" w:rsidRDefault="009C2F2C">
      <w:pPr>
        <w:pStyle w:val="contentparagraph"/>
        <w:bidi/>
        <w:jc w:val="both"/>
        <w:divId w:val="1833986436"/>
        <w:rPr>
          <w:rFonts w:cs="B Zar" w:hint="cs"/>
          <w:color w:val="000000"/>
          <w:sz w:val="36"/>
          <w:szCs w:val="36"/>
          <w:rtl/>
        </w:rPr>
      </w:pPr>
      <w:r>
        <w:rPr>
          <w:rStyle w:val="contenttext"/>
          <w:rFonts w:cs="B Zar" w:hint="cs"/>
          <w:color w:val="000000"/>
          <w:sz w:val="36"/>
          <w:szCs w:val="36"/>
          <w:rtl/>
        </w:rPr>
        <w:t xml:space="preserve">فی ذکر عمرو بن العاص: </w:t>
      </w:r>
    </w:p>
    <w:p w:rsidR="00000000" w:rsidRDefault="009C2F2C">
      <w:pPr>
        <w:pStyle w:val="contentparagraph"/>
        <w:bidi/>
        <w:jc w:val="both"/>
        <w:divId w:val="1833986436"/>
        <w:rPr>
          <w:rFonts w:cs="B Zar" w:hint="cs"/>
          <w:color w:val="000000"/>
          <w:sz w:val="36"/>
          <w:szCs w:val="36"/>
          <w:rtl/>
        </w:rPr>
      </w:pPr>
      <w:r>
        <w:rPr>
          <w:rStyle w:val="contenttext"/>
          <w:rFonts w:cs="B Zar" w:hint="cs"/>
          <w:color w:val="000000"/>
          <w:sz w:val="36"/>
          <w:szCs w:val="36"/>
          <w:rtl/>
        </w:rPr>
        <w:t>اما و الله انی لیمنعنی من اللعب ذکر الموت و انه لیمنعه من قول الحق نسیان الاخره</w:t>
      </w:r>
    </w:p>
    <w:p w:rsidR="00000000" w:rsidRDefault="009C2F2C">
      <w:pPr>
        <w:pStyle w:val="contentparagraph"/>
        <w:bidi/>
        <w:jc w:val="both"/>
        <w:divId w:val="1833986436"/>
        <w:rPr>
          <w:rFonts w:cs="B Zar" w:hint="cs"/>
          <w:color w:val="000000"/>
          <w:sz w:val="36"/>
          <w:szCs w:val="36"/>
          <w:rtl/>
        </w:rPr>
      </w:pPr>
      <w:r>
        <w:rPr>
          <w:rStyle w:val="contenttext"/>
          <w:rFonts w:cs="B Zar" w:hint="cs"/>
          <w:color w:val="000000"/>
          <w:sz w:val="36"/>
          <w:szCs w:val="36"/>
          <w:rtl/>
        </w:rPr>
        <w:t xml:space="preserve">درباره عمرو بن عاص فرمود: </w:t>
      </w:r>
    </w:p>
    <w:p w:rsidR="00000000" w:rsidRDefault="009C2F2C">
      <w:pPr>
        <w:pStyle w:val="contentparagraph"/>
        <w:bidi/>
        <w:jc w:val="both"/>
        <w:divId w:val="1833986436"/>
        <w:rPr>
          <w:rFonts w:cs="B Zar" w:hint="cs"/>
          <w:color w:val="000000"/>
          <w:sz w:val="36"/>
          <w:szCs w:val="36"/>
          <w:rtl/>
        </w:rPr>
      </w:pPr>
      <w:r>
        <w:rPr>
          <w:rStyle w:val="contenttext"/>
          <w:rFonts w:cs="B Zar" w:hint="cs"/>
          <w:color w:val="000000"/>
          <w:sz w:val="36"/>
          <w:szCs w:val="36"/>
          <w:rtl/>
        </w:rPr>
        <w:t>به خدا سوگند، یاد مرگ مرا از شوخی و بازی باز می دارد و فراموشی آخرت او را از گفتن حق باز می دارد. (443)</w:t>
      </w:r>
    </w:p>
    <w:p w:rsidR="00000000" w:rsidRDefault="009C2F2C">
      <w:pPr>
        <w:pStyle w:val="Heading6"/>
        <w:shd w:val="clear" w:color="auto" w:fill="FFFFFF"/>
        <w:bidi/>
        <w:jc w:val="both"/>
        <w:divId w:val="471169204"/>
        <w:rPr>
          <w:rFonts w:eastAsia="Times New Roman" w:cs="B Titr" w:hint="cs"/>
          <w:b w:val="0"/>
          <w:bCs w:val="0"/>
          <w:color w:val="FF0000"/>
          <w:sz w:val="29"/>
          <w:szCs w:val="29"/>
          <w:rtl/>
        </w:rPr>
      </w:pPr>
      <w:r>
        <w:rPr>
          <w:rFonts w:eastAsia="Times New Roman" w:cs="B Titr" w:hint="cs"/>
          <w:b w:val="0"/>
          <w:bCs w:val="0"/>
          <w:color w:val="FF0000"/>
          <w:sz w:val="29"/>
          <w:szCs w:val="29"/>
          <w:rtl/>
        </w:rPr>
        <w:t>449. زیاد به یاد مرگ باش</w:t>
      </w:r>
    </w:p>
    <w:p w:rsidR="00000000" w:rsidRDefault="009C2F2C">
      <w:pPr>
        <w:pStyle w:val="contentparagraph"/>
        <w:bidi/>
        <w:jc w:val="both"/>
        <w:divId w:val="471169204"/>
        <w:rPr>
          <w:rFonts w:cs="B Zar" w:hint="cs"/>
          <w:color w:val="000000"/>
          <w:sz w:val="36"/>
          <w:szCs w:val="36"/>
          <w:rtl/>
        </w:rPr>
      </w:pPr>
      <w:r>
        <w:rPr>
          <w:rStyle w:val="contenttext"/>
          <w:rFonts w:cs="B Zar" w:hint="cs"/>
          <w:color w:val="000000"/>
          <w:sz w:val="36"/>
          <w:szCs w:val="36"/>
          <w:rtl/>
        </w:rPr>
        <w:t>یا بنی!</w:t>
      </w:r>
    </w:p>
    <w:p w:rsidR="00000000" w:rsidRDefault="009C2F2C">
      <w:pPr>
        <w:pStyle w:val="contentparagraph"/>
        <w:bidi/>
        <w:jc w:val="both"/>
        <w:divId w:val="471169204"/>
        <w:rPr>
          <w:rFonts w:cs="B Zar" w:hint="cs"/>
          <w:color w:val="000000"/>
          <w:sz w:val="36"/>
          <w:szCs w:val="36"/>
          <w:rtl/>
        </w:rPr>
      </w:pPr>
      <w:r>
        <w:rPr>
          <w:rStyle w:val="contenttext"/>
          <w:rFonts w:cs="B Zar" w:hint="cs"/>
          <w:color w:val="000000"/>
          <w:sz w:val="36"/>
          <w:szCs w:val="36"/>
          <w:rtl/>
        </w:rPr>
        <w:t xml:space="preserve">اکثر من ذکر الموت، و ذکر ما تهجم علیه، و تقضی بعد الموت الیه، حتی یاتیک و قد اخذت منه حذرک، و شددت له ازرک، و لا یاتیک </w:t>
      </w:r>
      <w:r>
        <w:rPr>
          <w:rStyle w:val="contenttext"/>
          <w:rFonts w:cs="B Zar" w:hint="cs"/>
          <w:color w:val="000000"/>
          <w:sz w:val="36"/>
          <w:szCs w:val="36"/>
          <w:rtl/>
        </w:rPr>
        <w:t>بغتُه " فیبهرک</w:t>
      </w:r>
    </w:p>
    <w:p w:rsidR="00000000" w:rsidRDefault="009C2F2C">
      <w:pPr>
        <w:pStyle w:val="contentparagraph"/>
        <w:bidi/>
        <w:jc w:val="both"/>
        <w:divId w:val="471169204"/>
        <w:rPr>
          <w:rFonts w:cs="B Zar" w:hint="cs"/>
          <w:color w:val="000000"/>
          <w:sz w:val="36"/>
          <w:szCs w:val="36"/>
          <w:rtl/>
        </w:rPr>
      </w:pPr>
      <w:r>
        <w:rPr>
          <w:rStyle w:val="contenttext"/>
          <w:rFonts w:cs="B Zar" w:hint="cs"/>
          <w:color w:val="000000"/>
          <w:sz w:val="36"/>
          <w:szCs w:val="36"/>
          <w:rtl/>
        </w:rPr>
        <w:t>فرزندم!</w:t>
      </w:r>
    </w:p>
    <w:p w:rsidR="00000000" w:rsidRDefault="009C2F2C">
      <w:pPr>
        <w:pStyle w:val="contentparagraph"/>
        <w:bidi/>
        <w:jc w:val="both"/>
        <w:divId w:val="471169204"/>
        <w:rPr>
          <w:rFonts w:cs="B Zar" w:hint="cs"/>
          <w:color w:val="000000"/>
          <w:sz w:val="36"/>
          <w:szCs w:val="36"/>
          <w:rtl/>
        </w:rPr>
      </w:pPr>
      <w:r>
        <w:rPr>
          <w:rStyle w:val="contenttext"/>
          <w:rFonts w:cs="B Zar" w:hint="cs"/>
          <w:color w:val="000000"/>
          <w:sz w:val="36"/>
          <w:szCs w:val="36"/>
          <w:rtl/>
        </w:rPr>
        <w:t>مرگ را بسیار به یاد آور و هجوم ناگهانی آن را یاد کن تا هنگامی که فرا می رسید با همه نیرو آماده باش و باید کمر بسته و آماده منتظر او باشی، نه این که ناگهان فرا رسد و بر تو چیره شود. (444)</w:t>
      </w:r>
    </w:p>
    <w:p w:rsidR="00000000" w:rsidRDefault="009C2F2C">
      <w:pPr>
        <w:pStyle w:val="Heading6"/>
        <w:shd w:val="clear" w:color="auto" w:fill="FFFFFF"/>
        <w:bidi/>
        <w:jc w:val="both"/>
        <w:divId w:val="878129086"/>
        <w:rPr>
          <w:rFonts w:eastAsia="Times New Roman" w:cs="B Titr" w:hint="cs"/>
          <w:b w:val="0"/>
          <w:bCs w:val="0"/>
          <w:color w:val="FF0000"/>
          <w:sz w:val="29"/>
          <w:szCs w:val="29"/>
          <w:rtl/>
        </w:rPr>
      </w:pPr>
      <w:r>
        <w:rPr>
          <w:rFonts w:eastAsia="Times New Roman" w:cs="B Titr" w:hint="cs"/>
          <w:b w:val="0"/>
          <w:bCs w:val="0"/>
          <w:color w:val="FF0000"/>
          <w:sz w:val="29"/>
          <w:szCs w:val="29"/>
          <w:rtl/>
        </w:rPr>
        <w:t>450. دنیا سرای گذر است!</w:t>
      </w:r>
    </w:p>
    <w:p w:rsidR="00000000" w:rsidRDefault="009C2F2C">
      <w:pPr>
        <w:pStyle w:val="contentparagraph"/>
        <w:bidi/>
        <w:jc w:val="both"/>
        <w:divId w:val="878129086"/>
        <w:rPr>
          <w:rFonts w:cs="B Zar" w:hint="cs"/>
          <w:color w:val="000000"/>
          <w:sz w:val="36"/>
          <w:szCs w:val="36"/>
          <w:rtl/>
        </w:rPr>
      </w:pPr>
      <w:r>
        <w:rPr>
          <w:rStyle w:val="contenttext"/>
          <w:rFonts w:cs="B Zar" w:hint="cs"/>
          <w:color w:val="000000"/>
          <w:sz w:val="36"/>
          <w:szCs w:val="36"/>
          <w:rtl/>
        </w:rPr>
        <w:t>الا و ان هذه الدنیا ال</w:t>
      </w:r>
      <w:r>
        <w:rPr>
          <w:rStyle w:val="contenttext"/>
          <w:rFonts w:cs="B Zar" w:hint="cs"/>
          <w:color w:val="000000"/>
          <w:sz w:val="36"/>
          <w:szCs w:val="36"/>
          <w:rtl/>
        </w:rPr>
        <w:t xml:space="preserve">تی اصبحتم تتمنونها و ترغبون فیها، و اصبحت تغضبکم و ترضیکم لیست بدارکم، و لا منزلکم الذی خلقتم له و لا الذی دعیتم الیه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فدعوا</w:t>
      </w:r>
      <w:r>
        <w:rPr>
          <w:rStyle w:val="contenttext"/>
          <w:rFonts w:cs="B Zar" w:hint="cs"/>
          <w:color w:val="000000"/>
          <w:sz w:val="36"/>
          <w:szCs w:val="36"/>
          <w:rtl/>
        </w:rPr>
        <w:t xml:space="preserve"> </w:t>
      </w:r>
      <w:r>
        <w:rPr>
          <w:rStyle w:val="contenttext"/>
          <w:rFonts w:cs="B Zar" w:hint="cs"/>
          <w:color w:val="000000"/>
          <w:sz w:val="36"/>
          <w:szCs w:val="36"/>
          <w:rtl/>
        </w:rPr>
        <w:t>غرورها</w:t>
      </w:r>
      <w:r>
        <w:rPr>
          <w:rStyle w:val="contenttext"/>
          <w:rFonts w:cs="B Zar" w:hint="cs"/>
          <w:color w:val="000000"/>
          <w:sz w:val="36"/>
          <w:szCs w:val="36"/>
          <w:rtl/>
        </w:rPr>
        <w:t xml:space="preserve"> </w:t>
      </w:r>
      <w:r>
        <w:rPr>
          <w:rStyle w:val="contenttext"/>
          <w:rFonts w:cs="B Zar" w:hint="cs"/>
          <w:color w:val="000000"/>
          <w:sz w:val="36"/>
          <w:szCs w:val="36"/>
          <w:rtl/>
        </w:rPr>
        <w:t>لتحذیرها،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اطماعها</w:t>
      </w:r>
      <w:r>
        <w:rPr>
          <w:rStyle w:val="contenttext"/>
          <w:rFonts w:cs="B Zar" w:hint="cs"/>
          <w:color w:val="000000"/>
          <w:sz w:val="36"/>
          <w:szCs w:val="36"/>
          <w:rtl/>
        </w:rPr>
        <w:t xml:space="preserve"> </w:t>
      </w:r>
      <w:r>
        <w:rPr>
          <w:rStyle w:val="contenttext"/>
          <w:rFonts w:cs="B Zar" w:hint="cs"/>
          <w:color w:val="000000"/>
          <w:sz w:val="36"/>
          <w:szCs w:val="36"/>
          <w:rtl/>
        </w:rPr>
        <w:t>لتخویفها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سابقوا</w:t>
      </w:r>
      <w:r>
        <w:rPr>
          <w:rStyle w:val="contenttext"/>
          <w:rFonts w:cs="B Zar" w:hint="cs"/>
          <w:color w:val="000000"/>
          <w:sz w:val="36"/>
          <w:szCs w:val="36"/>
          <w:rtl/>
        </w:rPr>
        <w:t xml:space="preserve"> </w:t>
      </w:r>
      <w:r>
        <w:rPr>
          <w:rStyle w:val="contenttext"/>
          <w:rFonts w:cs="B Zar" w:hint="cs"/>
          <w:color w:val="000000"/>
          <w:sz w:val="36"/>
          <w:szCs w:val="36"/>
          <w:rtl/>
        </w:rPr>
        <w:t>فیها</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الدار</w:t>
      </w:r>
      <w:r>
        <w:rPr>
          <w:rStyle w:val="contenttext"/>
          <w:rFonts w:cs="B Zar" w:hint="cs"/>
          <w:color w:val="000000"/>
          <w:sz w:val="36"/>
          <w:szCs w:val="36"/>
          <w:rtl/>
        </w:rPr>
        <w:t xml:space="preserve"> </w:t>
      </w:r>
      <w:r>
        <w:rPr>
          <w:rStyle w:val="contenttext"/>
          <w:rFonts w:cs="B Zar" w:hint="cs"/>
          <w:color w:val="000000"/>
          <w:sz w:val="36"/>
          <w:szCs w:val="36"/>
          <w:rtl/>
        </w:rPr>
        <w:t>التی</w:t>
      </w:r>
      <w:r>
        <w:rPr>
          <w:rStyle w:val="contenttext"/>
          <w:rFonts w:cs="B Zar" w:hint="cs"/>
          <w:color w:val="000000"/>
          <w:sz w:val="36"/>
          <w:szCs w:val="36"/>
          <w:rtl/>
        </w:rPr>
        <w:t xml:space="preserve"> </w:t>
      </w:r>
      <w:r>
        <w:rPr>
          <w:rStyle w:val="contenttext"/>
          <w:rFonts w:cs="B Zar" w:hint="cs"/>
          <w:color w:val="000000"/>
          <w:sz w:val="36"/>
          <w:szCs w:val="36"/>
          <w:rtl/>
        </w:rPr>
        <w:t>دعیتم</w:t>
      </w:r>
      <w:r>
        <w:rPr>
          <w:rStyle w:val="contenttext"/>
          <w:rFonts w:cs="B Zar" w:hint="cs"/>
          <w:color w:val="000000"/>
          <w:sz w:val="36"/>
          <w:szCs w:val="36"/>
          <w:rtl/>
        </w:rPr>
        <w:t xml:space="preserve"> </w:t>
      </w:r>
      <w:r>
        <w:rPr>
          <w:rStyle w:val="contenttext"/>
          <w:rFonts w:cs="B Zar" w:hint="cs"/>
          <w:color w:val="000000"/>
          <w:sz w:val="36"/>
          <w:szCs w:val="36"/>
          <w:rtl/>
        </w:rPr>
        <w:t>الیها</w:t>
      </w:r>
    </w:p>
    <w:p w:rsidR="00000000" w:rsidRDefault="009C2F2C">
      <w:pPr>
        <w:pStyle w:val="contentparagraph"/>
        <w:bidi/>
        <w:jc w:val="both"/>
        <w:divId w:val="878129086"/>
        <w:rPr>
          <w:rFonts w:cs="B Zar" w:hint="cs"/>
          <w:color w:val="000000"/>
          <w:sz w:val="36"/>
          <w:szCs w:val="36"/>
          <w:rtl/>
        </w:rPr>
      </w:pPr>
      <w:r>
        <w:rPr>
          <w:rStyle w:val="contenttext"/>
          <w:rFonts w:cs="B Zar" w:hint="cs"/>
          <w:color w:val="000000"/>
          <w:sz w:val="36"/>
          <w:szCs w:val="36"/>
          <w:rtl/>
        </w:rPr>
        <w:t>بدانید که این دنیا که پیوسته آرزومند آن هستید و به آ</w:t>
      </w:r>
      <w:r>
        <w:rPr>
          <w:rStyle w:val="contenttext"/>
          <w:rFonts w:cs="B Zar" w:hint="cs"/>
          <w:color w:val="000000"/>
          <w:sz w:val="36"/>
          <w:szCs w:val="36"/>
          <w:rtl/>
        </w:rPr>
        <w:t>ن مشتاقید، و گاهی شما را خشمگین کرده و زمانی شما را خشنود می سازد، سرای همیشگی شما نیست و جایی نیست که برای آن آفریده و یا به آن فرا خوانده شده باشید. پس فریب هایش را به خاطر برحذر داشتنش، و به طمع آوردنش را به خاطر ترساندنش و به طمع آوردنش را به خاطر ترسا</w:t>
      </w:r>
      <w:r>
        <w:rPr>
          <w:rStyle w:val="contenttext"/>
          <w:rFonts w:cs="B Zar" w:hint="cs"/>
          <w:color w:val="000000"/>
          <w:sz w:val="36"/>
          <w:szCs w:val="36"/>
          <w:rtl/>
        </w:rPr>
        <w:t>نیدنش رها کنید و در آن برای رسیدن به سرایی که بدان فرا خوانده شده اید از یکدیگر پیشی بگیرید. (445)</w:t>
      </w:r>
    </w:p>
    <w:p w:rsidR="00000000" w:rsidRDefault="009C2F2C">
      <w:pPr>
        <w:pStyle w:val="Heading6"/>
        <w:shd w:val="clear" w:color="auto" w:fill="FFFFFF"/>
        <w:bidi/>
        <w:jc w:val="both"/>
        <w:divId w:val="264384015"/>
        <w:rPr>
          <w:rFonts w:eastAsia="Times New Roman" w:cs="B Titr" w:hint="cs"/>
          <w:b w:val="0"/>
          <w:bCs w:val="0"/>
          <w:color w:val="FF0000"/>
          <w:sz w:val="29"/>
          <w:szCs w:val="29"/>
          <w:rtl/>
        </w:rPr>
      </w:pPr>
      <w:r>
        <w:rPr>
          <w:rFonts w:eastAsia="Times New Roman" w:cs="B Titr" w:hint="cs"/>
          <w:b w:val="0"/>
          <w:bCs w:val="0"/>
          <w:color w:val="FF0000"/>
          <w:sz w:val="29"/>
          <w:szCs w:val="29"/>
          <w:rtl/>
        </w:rPr>
        <w:t>451. وصیت به یاد مرگ</w:t>
      </w:r>
    </w:p>
    <w:p w:rsidR="00000000" w:rsidRDefault="009C2F2C">
      <w:pPr>
        <w:pStyle w:val="contentparagraph"/>
        <w:bidi/>
        <w:jc w:val="both"/>
        <w:divId w:val="264384015"/>
        <w:rPr>
          <w:rFonts w:cs="B Zar" w:hint="cs"/>
          <w:color w:val="000000"/>
          <w:sz w:val="36"/>
          <w:szCs w:val="36"/>
          <w:rtl/>
        </w:rPr>
      </w:pPr>
      <w:r>
        <w:rPr>
          <w:rStyle w:val="contenttext"/>
          <w:rFonts w:cs="B Zar" w:hint="cs"/>
          <w:color w:val="000000"/>
          <w:sz w:val="36"/>
          <w:szCs w:val="36"/>
          <w:rtl/>
        </w:rPr>
        <w:t>اوصیکم بذکر الموت و اقلال الغفله عنه و کیف غفلتکم عما لیس یغلکم و طمعکم فیمن لیس یمهلکم</w:t>
      </w:r>
    </w:p>
    <w:p w:rsidR="00000000" w:rsidRDefault="009C2F2C">
      <w:pPr>
        <w:pStyle w:val="contentparagraph"/>
        <w:bidi/>
        <w:jc w:val="both"/>
        <w:divId w:val="264384015"/>
        <w:rPr>
          <w:rFonts w:cs="B Zar" w:hint="cs"/>
          <w:color w:val="000000"/>
          <w:sz w:val="36"/>
          <w:szCs w:val="36"/>
          <w:rtl/>
        </w:rPr>
      </w:pPr>
      <w:r>
        <w:rPr>
          <w:rStyle w:val="contenttext"/>
          <w:rFonts w:cs="B Zar" w:hint="cs"/>
          <w:color w:val="000000"/>
          <w:sz w:val="36"/>
          <w:szCs w:val="36"/>
          <w:rtl/>
        </w:rPr>
        <w:t xml:space="preserve">شما را به یادآوری مرگ و کمی غفلت از آن سفارش می </w:t>
      </w:r>
      <w:r>
        <w:rPr>
          <w:rStyle w:val="contenttext"/>
          <w:rFonts w:cs="B Zar" w:hint="cs"/>
          <w:color w:val="000000"/>
          <w:sz w:val="36"/>
          <w:szCs w:val="36"/>
          <w:rtl/>
        </w:rPr>
        <w:t>کنم و چگونه از چیزی غفلت می کنید که از شما غافل نیست و چگونه از کسی که شما را مهلت نمی دهد مهلت می خواهید. (446)</w:t>
      </w:r>
    </w:p>
    <w:p w:rsidR="00000000" w:rsidRDefault="009C2F2C">
      <w:pPr>
        <w:pStyle w:val="Heading6"/>
        <w:shd w:val="clear" w:color="auto" w:fill="FFFFFF"/>
        <w:bidi/>
        <w:jc w:val="both"/>
        <w:divId w:val="338042450"/>
        <w:rPr>
          <w:rFonts w:eastAsia="Times New Roman" w:cs="B Titr" w:hint="cs"/>
          <w:b w:val="0"/>
          <w:bCs w:val="0"/>
          <w:color w:val="FF0000"/>
          <w:sz w:val="29"/>
          <w:szCs w:val="29"/>
          <w:rtl/>
        </w:rPr>
      </w:pPr>
      <w:r>
        <w:rPr>
          <w:rFonts w:eastAsia="Times New Roman" w:cs="B Titr" w:hint="cs"/>
          <w:b w:val="0"/>
          <w:bCs w:val="0"/>
          <w:color w:val="FF0000"/>
          <w:sz w:val="29"/>
          <w:szCs w:val="29"/>
          <w:rtl/>
        </w:rPr>
        <w:t>452. یاد آخرت</w:t>
      </w:r>
    </w:p>
    <w:p w:rsidR="00000000" w:rsidRDefault="009C2F2C">
      <w:pPr>
        <w:pStyle w:val="contentparagraph"/>
        <w:bidi/>
        <w:jc w:val="both"/>
        <w:divId w:val="338042450"/>
        <w:rPr>
          <w:rFonts w:cs="B Zar" w:hint="cs"/>
          <w:color w:val="000000"/>
          <w:sz w:val="36"/>
          <w:szCs w:val="36"/>
          <w:rtl/>
        </w:rPr>
      </w:pPr>
      <w:r>
        <w:rPr>
          <w:rStyle w:val="contenttext"/>
          <w:rFonts w:cs="B Zar" w:hint="cs"/>
          <w:color w:val="000000"/>
          <w:sz w:val="36"/>
          <w:szCs w:val="36"/>
          <w:rtl/>
        </w:rPr>
        <w:t xml:space="preserve">فی وصیته للحسن علیه السلام: </w:t>
      </w:r>
    </w:p>
    <w:p w:rsidR="00000000" w:rsidRDefault="009C2F2C">
      <w:pPr>
        <w:pStyle w:val="contentparagraph"/>
        <w:bidi/>
        <w:jc w:val="both"/>
        <w:divId w:val="338042450"/>
        <w:rPr>
          <w:rFonts w:cs="B Zar" w:hint="cs"/>
          <w:color w:val="000000"/>
          <w:sz w:val="36"/>
          <w:szCs w:val="36"/>
          <w:rtl/>
        </w:rPr>
      </w:pPr>
      <w:r>
        <w:rPr>
          <w:rStyle w:val="contenttext"/>
          <w:rFonts w:cs="B Zar" w:hint="cs"/>
          <w:color w:val="000000"/>
          <w:sz w:val="36"/>
          <w:szCs w:val="36"/>
          <w:rtl/>
        </w:rPr>
        <w:t>و اعلم یا بنی!</w:t>
      </w:r>
    </w:p>
    <w:p w:rsidR="00000000" w:rsidRDefault="009C2F2C">
      <w:pPr>
        <w:pStyle w:val="contentparagraph"/>
        <w:bidi/>
        <w:jc w:val="both"/>
        <w:divId w:val="338042450"/>
        <w:rPr>
          <w:rFonts w:cs="B Zar" w:hint="cs"/>
          <w:color w:val="000000"/>
          <w:sz w:val="36"/>
          <w:szCs w:val="36"/>
          <w:rtl/>
        </w:rPr>
      </w:pPr>
      <w:r>
        <w:rPr>
          <w:rStyle w:val="contenttext"/>
          <w:rFonts w:cs="B Zar" w:hint="cs"/>
          <w:color w:val="000000"/>
          <w:sz w:val="36"/>
          <w:szCs w:val="36"/>
          <w:rtl/>
        </w:rPr>
        <w:t>انک انما خلقت للاخره للدنیا، و للفناء لا للبقاء، و للموت لا للحیاه</w:t>
      </w:r>
    </w:p>
    <w:p w:rsidR="00000000" w:rsidRDefault="009C2F2C">
      <w:pPr>
        <w:pStyle w:val="contentparagraph"/>
        <w:bidi/>
        <w:jc w:val="both"/>
        <w:divId w:val="338042450"/>
        <w:rPr>
          <w:rFonts w:cs="B Zar" w:hint="cs"/>
          <w:color w:val="000000"/>
          <w:sz w:val="36"/>
          <w:szCs w:val="36"/>
          <w:rtl/>
        </w:rPr>
      </w:pPr>
      <w:r>
        <w:rPr>
          <w:rStyle w:val="contenttext"/>
          <w:rFonts w:cs="B Zar" w:hint="cs"/>
          <w:color w:val="000000"/>
          <w:sz w:val="36"/>
          <w:szCs w:val="36"/>
          <w:rtl/>
        </w:rPr>
        <w:t xml:space="preserve">از وصیت امام علیه </w:t>
      </w:r>
      <w:r>
        <w:rPr>
          <w:rStyle w:val="contenttext"/>
          <w:rFonts w:cs="B Zar" w:hint="cs"/>
          <w:color w:val="000000"/>
          <w:sz w:val="36"/>
          <w:szCs w:val="36"/>
          <w:rtl/>
        </w:rPr>
        <w:t xml:space="preserve">السلام به فرزندش امام حسن علیه السلام: </w:t>
      </w:r>
    </w:p>
    <w:p w:rsidR="00000000" w:rsidRDefault="009C2F2C">
      <w:pPr>
        <w:pStyle w:val="contentparagraph"/>
        <w:bidi/>
        <w:jc w:val="both"/>
        <w:divId w:val="338042450"/>
        <w:rPr>
          <w:rFonts w:cs="B Zar" w:hint="cs"/>
          <w:color w:val="000000"/>
          <w:sz w:val="36"/>
          <w:szCs w:val="36"/>
          <w:rtl/>
        </w:rPr>
      </w:pPr>
      <w:r>
        <w:rPr>
          <w:rStyle w:val="contenttext"/>
          <w:rFonts w:cs="B Zar" w:hint="cs"/>
          <w:color w:val="000000"/>
          <w:sz w:val="36"/>
          <w:szCs w:val="36"/>
          <w:rtl/>
        </w:rPr>
        <w:t>ای پسرم!</w:t>
      </w:r>
    </w:p>
    <w:p w:rsidR="00000000" w:rsidRDefault="009C2F2C">
      <w:pPr>
        <w:pStyle w:val="contentparagraph"/>
        <w:bidi/>
        <w:jc w:val="both"/>
        <w:divId w:val="338042450"/>
        <w:rPr>
          <w:rFonts w:cs="B Zar" w:hint="cs"/>
          <w:color w:val="000000"/>
          <w:sz w:val="36"/>
          <w:szCs w:val="36"/>
          <w:rtl/>
        </w:rPr>
      </w:pPr>
      <w:r>
        <w:rPr>
          <w:rStyle w:val="contenttext"/>
          <w:rFonts w:cs="B Zar" w:hint="cs"/>
          <w:color w:val="000000"/>
          <w:sz w:val="36"/>
          <w:szCs w:val="36"/>
          <w:rtl/>
        </w:rPr>
        <w:t>بدان که تو برای آخرت آفریده شدی نه برای دنیا، برای فنا نه برای بقا و ماندن، برای مرگ نه برای زندگی در این جهان آفریده شده ای. (447)</w:t>
      </w:r>
    </w:p>
    <w:p w:rsidR="00000000" w:rsidRDefault="009C2F2C">
      <w:pPr>
        <w:pStyle w:val="Heading6"/>
        <w:shd w:val="clear" w:color="auto" w:fill="FFFFFF"/>
        <w:bidi/>
        <w:jc w:val="both"/>
        <w:divId w:val="806703048"/>
        <w:rPr>
          <w:rFonts w:eastAsia="Times New Roman" w:cs="B Titr" w:hint="cs"/>
          <w:b w:val="0"/>
          <w:bCs w:val="0"/>
          <w:color w:val="FF0000"/>
          <w:sz w:val="29"/>
          <w:szCs w:val="29"/>
          <w:rtl/>
        </w:rPr>
      </w:pPr>
      <w:r>
        <w:rPr>
          <w:rFonts w:eastAsia="Times New Roman" w:cs="B Titr" w:hint="cs"/>
          <w:b w:val="0"/>
          <w:bCs w:val="0"/>
          <w:color w:val="FF0000"/>
          <w:sz w:val="29"/>
          <w:szCs w:val="29"/>
          <w:rtl/>
        </w:rPr>
        <w:t>453. وابسته نبودن به دنیا</w:t>
      </w:r>
    </w:p>
    <w:p w:rsidR="00000000" w:rsidRDefault="009C2F2C">
      <w:pPr>
        <w:pStyle w:val="contentparagraph"/>
        <w:bidi/>
        <w:jc w:val="both"/>
        <w:divId w:val="806703048"/>
        <w:rPr>
          <w:rFonts w:cs="B Zar" w:hint="cs"/>
          <w:color w:val="000000"/>
          <w:sz w:val="36"/>
          <w:szCs w:val="36"/>
          <w:rtl/>
        </w:rPr>
      </w:pPr>
      <w:r>
        <w:rPr>
          <w:rStyle w:val="contenttext"/>
          <w:rFonts w:cs="B Zar" w:hint="cs"/>
          <w:color w:val="000000"/>
          <w:sz w:val="36"/>
          <w:szCs w:val="36"/>
          <w:rtl/>
        </w:rPr>
        <w:t>ان الله سبحانه قد جعل الدنیا لما بعدها، و ابتلی فیها اهلها، لیعلم ایهم احسن عملا، و لسنا للدنیا خلقنا، و لا بالسعی فیها امرنا</w:t>
      </w:r>
    </w:p>
    <w:p w:rsidR="00000000" w:rsidRDefault="009C2F2C">
      <w:pPr>
        <w:pStyle w:val="contentparagraph"/>
        <w:bidi/>
        <w:jc w:val="both"/>
        <w:divId w:val="806703048"/>
        <w:rPr>
          <w:rFonts w:cs="B Zar" w:hint="cs"/>
          <w:color w:val="000000"/>
          <w:sz w:val="36"/>
          <w:szCs w:val="36"/>
          <w:rtl/>
        </w:rPr>
      </w:pPr>
      <w:r>
        <w:rPr>
          <w:rStyle w:val="contenttext"/>
          <w:rFonts w:cs="B Zar" w:hint="cs"/>
          <w:color w:val="000000"/>
          <w:sz w:val="36"/>
          <w:szCs w:val="36"/>
          <w:rtl/>
        </w:rPr>
        <w:t>همانا خدای سبحان دنیا را برای پس از آن آفریده و اهل دنیا را در آن می آزماید تا معلوم شود که چه کسی نیک کردارتر است، ما برای دنیا آ</w:t>
      </w:r>
      <w:r>
        <w:rPr>
          <w:rStyle w:val="contenttext"/>
          <w:rFonts w:cs="B Zar" w:hint="cs"/>
          <w:color w:val="000000"/>
          <w:sz w:val="36"/>
          <w:szCs w:val="36"/>
          <w:rtl/>
        </w:rPr>
        <w:t>فریده نشده ایم و به کوشش در آن برای به دست آوردن حطام دنیوی مامور نگشته ایم. (448)</w:t>
      </w:r>
    </w:p>
    <w:p w:rsidR="00000000" w:rsidRDefault="009C2F2C">
      <w:pPr>
        <w:pStyle w:val="Heading6"/>
        <w:shd w:val="clear" w:color="auto" w:fill="FFFFFF"/>
        <w:bidi/>
        <w:jc w:val="both"/>
        <w:divId w:val="411240434"/>
        <w:rPr>
          <w:rFonts w:eastAsia="Times New Roman" w:cs="B Titr" w:hint="cs"/>
          <w:b w:val="0"/>
          <w:bCs w:val="0"/>
          <w:color w:val="FF0000"/>
          <w:sz w:val="29"/>
          <w:szCs w:val="29"/>
          <w:rtl/>
        </w:rPr>
      </w:pPr>
      <w:r>
        <w:rPr>
          <w:rFonts w:eastAsia="Times New Roman" w:cs="B Titr" w:hint="cs"/>
          <w:b w:val="0"/>
          <w:bCs w:val="0"/>
          <w:color w:val="FF0000"/>
          <w:sz w:val="29"/>
          <w:szCs w:val="29"/>
          <w:rtl/>
        </w:rPr>
        <w:t>454. موعظه مرگ</w:t>
      </w:r>
    </w:p>
    <w:p w:rsidR="00000000" w:rsidRDefault="009C2F2C">
      <w:pPr>
        <w:pStyle w:val="contentparagraph"/>
        <w:bidi/>
        <w:jc w:val="both"/>
        <w:divId w:val="411240434"/>
        <w:rPr>
          <w:rFonts w:cs="B Zar" w:hint="cs"/>
          <w:color w:val="000000"/>
          <w:sz w:val="36"/>
          <w:szCs w:val="36"/>
          <w:rtl/>
        </w:rPr>
      </w:pPr>
      <w:r>
        <w:rPr>
          <w:rStyle w:val="contenttext"/>
          <w:rFonts w:cs="B Zar" w:hint="cs"/>
          <w:color w:val="000000"/>
          <w:sz w:val="36"/>
          <w:szCs w:val="36"/>
          <w:rtl/>
        </w:rPr>
        <w:t>ان الغایه القیامه. و کفی بذلک واعظا لمن عقل پایان کار قیامت است و برای خردمند مرگ پند دهنده ای است کافی. (449)</w:t>
      </w:r>
    </w:p>
    <w:p w:rsidR="00000000" w:rsidRDefault="009C2F2C">
      <w:pPr>
        <w:pStyle w:val="Heading5"/>
        <w:shd w:val="clear" w:color="auto" w:fill="FFFFFF"/>
        <w:bidi/>
        <w:jc w:val="both"/>
        <w:divId w:val="1071929791"/>
        <w:rPr>
          <w:rFonts w:eastAsia="Times New Roman" w:cs="B Titr" w:hint="cs"/>
          <w:b w:val="0"/>
          <w:bCs w:val="0"/>
          <w:color w:val="800040"/>
          <w:sz w:val="29"/>
          <w:szCs w:val="29"/>
          <w:rtl/>
        </w:rPr>
      </w:pPr>
      <w:r>
        <w:rPr>
          <w:rFonts w:eastAsia="Times New Roman" w:cs="B Titr" w:hint="cs"/>
          <w:b w:val="0"/>
          <w:bCs w:val="0"/>
          <w:color w:val="800040"/>
          <w:sz w:val="29"/>
          <w:szCs w:val="29"/>
          <w:rtl/>
        </w:rPr>
        <w:t>غفلت از مرگ</w:t>
      </w:r>
    </w:p>
    <w:p w:rsidR="00000000" w:rsidRDefault="009C2F2C">
      <w:pPr>
        <w:pStyle w:val="Heading6"/>
        <w:shd w:val="clear" w:color="auto" w:fill="FFFFFF"/>
        <w:bidi/>
        <w:jc w:val="both"/>
        <w:divId w:val="1447844566"/>
        <w:rPr>
          <w:rFonts w:eastAsia="Times New Roman" w:cs="B Titr" w:hint="cs"/>
          <w:b w:val="0"/>
          <w:bCs w:val="0"/>
          <w:color w:val="FF0000"/>
          <w:sz w:val="29"/>
          <w:szCs w:val="29"/>
          <w:rtl/>
        </w:rPr>
      </w:pPr>
      <w:r>
        <w:rPr>
          <w:rFonts w:eastAsia="Times New Roman" w:cs="B Titr" w:hint="cs"/>
          <w:b w:val="0"/>
          <w:bCs w:val="0"/>
          <w:color w:val="FF0000"/>
          <w:sz w:val="29"/>
          <w:szCs w:val="29"/>
          <w:rtl/>
        </w:rPr>
        <w:t>455. غافلگیران مرگ</w:t>
      </w:r>
    </w:p>
    <w:p w:rsidR="00000000" w:rsidRDefault="009C2F2C">
      <w:pPr>
        <w:pStyle w:val="contentparagraph"/>
        <w:bidi/>
        <w:jc w:val="both"/>
        <w:divId w:val="1447844566"/>
        <w:rPr>
          <w:rFonts w:cs="B Zar" w:hint="cs"/>
          <w:color w:val="000000"/>
          <w:sz w:val="36"/>
          <w:szCs w:val="36"/>
          <w:rtl/>
        </w:rPr>
      </w:pPr>
      <w:r>
        <w:rPr>
          <w:rStyle w:val="contenttext"/>
          <w:rFonts w:cs="B Zar" w:hint="cs"/>
          <w:color w:val="000000"/>
          <w:sz w:val="36"/>
          <w:szCs w:val="36"/>
          <w:rtl/>
        </w:rPr>
        <w:t>فی صفه الماخوذین</w:t>
      </w:r>
      <w:r>
        <w:rPr>
          <w:rStyle w:val="contenttext"/>
          <w:rFonts w:cs="B Zar" w:hint="cs"/>
          <w:color w:val="000000"/>
          <w:sz w:val="36"/>
          <w:szCs w:val="36"/>
          <w:rtl/>
        </w:rPr>
        <w:t xml:space="preserve"> علی الغرهُ عند الموت: </w:t>
      </w:r>
    </w:p>
    <w:p w:rsidR="00000000" w:rsidRDefault="009C2F2C">
      <w:pPr>
        <w:pStyle w:val="contentparagraph"/>
        <w:bidi/>
        <w:jc w:val="both"/>
        <w:divId w:val="1447844566"/>
        <w:rPr>
          <w:rFonts w:cs="B Zar" w:hint="cs"/>
          <w:color w:val="000000"/>
          <w:sz w:val="36"/>
          <w:szCs w:val="36"/>
          <w:rtl/>
        </w:rPr>
      </w:pPr>
      <w:r>
        <w:rPr>
          <w:rStyle w:val="contenttext"/>
          <w:rFonts w:cs="B Zar" w:hint="cs"/>
          <w:color w:val="000000"/>
          <w:sz w:val="36"/>
          <w:szCs w:val="36"/>
          <w:rtl/>
        </w:rPr>
        <w:t>ثم از داد الموت فیهم ولوجا فحیل بن احدهم و بنی منطقه، و انه لبین اهل ینظر ببصره و یسمع باذنه، علی صحه من عقله و بقاء من لبه، یفکر فیم افنی عمره، و فیم اذهب دهره!</w:t>
      </w:r>
    </w:p>
    <w:p w:rsidR="00000000" w:rsidRDefault="009C2F2C">
      <w:pPr>
        <w:pStyle w:val="contentparagraph"/>
        <w:bidi/>
        <w:jc w:val="both"/>
        <w:divId w:val="1447844566"/>
        <w:rPr>
          <w:rFonts w:cs="B Zar" w:hint="cs"/>
          <w:color w:val="000000"/>
          <w:sz w:val="36"/>
          <w:szCs w:val="36"/>
          <w:rtl/>
        </w:rPr>
      </w:pPr>
      <w:r>
        <w:rPr>
          <w:rStyle w:val="contenttext"/>
          <w:rFonts w:cs="B Zar" w:hint="cs"/>
          <w:color w:val="000000"/>
          <w:sz w:val="36"/>
          <w:szCs w:val="36"/>
          <w:rtl/>
        </w:rPr>
        <w:t xml:space="preserve">در وصف کسانی که غافلگیر مرگ می شوند، می فرماید: </w:t>
      </w:r>
    </w:p>
    <w:p w:rsidR="00000000" w:rsidRDefault="009C2F2C">
      <w:pPr>
        <w:pStyle w:val="contentparagraph"/>
        <w:bidi/>
        <w:jc w:val="both"/>
        <w:divId w:val="1447844566"/>
        <w:rPr>
          <w:rFonts w:cs="B Zar" w:hint="cs"/>
          <w:color w:val="000000"/>
          <w:sz w:val="36"/>
          <w:szCs w:val="36"/>
          <w:rtl/>
        </w:rPr>
      </w:pPr>
      <w:r>
        <w:rPr>
          <w:rStyle w:val="contenttext"/>
          <w:rFonts w:cs="B Zar" w:hint="cs"/>
          <w:color w:val="000000"/>
          <w:sz w:val="36"/>
          <w:szCs w:val="36"/>
          <w:rtl/>
        </w:rPr>
        <w:t>آن گاه مرگ بیشتر به پ</w:t>
      </w:r>
      <w:r>
        <w:rPr>
          <w:rStyle w:val="contenttext"/>
          <w:rFonts w:cs="B Zar" w:hint="cs"/>
          <w:color w:val="000000"/>
          <w:sz w:val="36"/>
          <w:szCs w:val="36"/>
          <w:rtl/>
        </w:rPr>
        <w:t>یر آنان نفوذ می کند و شخص را از سخن گفتن می اندازد، در حالی که میان اعضای خانواده خویش است و با چشمانش آنان را می بیند و با گوشش می شنود و خودش سالم و عقلش به جاست. به این می اندیشد که عمرش را در چه راهی صرف کرده و روزگارش را چگونه به سر برده است! (450)</w:t>
      </w:r>
    </w:p>
    <w:p w:rsidR="00000000" w:rsidRDefault="009C2F2C">
      <w:pPr>
        <w:pStyle w:val="Heading6"/>
        <w:shd w:val="clear" w:color="auto" w:fill="FFFFFF"/>
        <w:bidi/>
        <w:jc w:val="both"/>
        <w:divId w:val="2029789590"/>
        <w:rPr>
          <w:rFonts w:eastAsia="Times New Roman" w:cs="B Titr" w:hint="cs"/>
          <w:b w:val="0"/>
          <w:bCs w:val="0"/>
          <w:color w:val="FF0000"/>
          <w:sz w:val="29"/>
          <w:szCs w:val="29"/>
          <w:rtl/>
        </w:rPr>
      </w:pPr>
      <w:r>
        <w:rPr>
          <w:rFonts w:eastAsia="Times New Roman" w:cs="B Titr" w:hint="cs"/>
          <w:b w:val="0"/>
          <w:bCs w:val="0"/>
          <w:color w:val="FF0000"/>
          <w:sz w:val="29"/>
          <w:szCs w:val="29"/>
          <w:rtl/>
        </w:rPr>
        <w:t>45</w:t>
      </w:r>
      <w:r>
        <w:rPr>
          <w:rFonts w:eastAsia="Times New Roman" w:cs="B Titr" w:hint="cs"/>
          <w:b w:val="0"/>
          <w:bCs w:val="0"/>
          <w:color w:val="FF0000"/>
          <w:sz w:val="29"/>
          <w:szCs w:val="29"/>
          <w:rtl/>
        </w:rPr>
        <w:t>6. فراموش کردن مرگ</w:t>
      </w:r>
    </w:p>
    <w:p w:rsidR="00000000" w:rsidRDefault="009C2F2C">
      <w:pPr>
        <w:pStyle w:val="contentparagraph"/>
        <w:bidi/>
        <w:jc w:val="both"/>
        <w:divId w:val="2029789590"/>
        <w:rPr>
          <w:rFonts w:cs="B Zar" w:hint="cs"/>
          <w:color w:val="000000"/>
          <w:sz w:val="36"/>
          <w:szCs w:val="36"/>
          <w:rtl/>
        </w:rPr>
      </w:pPr>
      <w:r>
        <w:rPr>
          <w:rStyle w:val="contenttext"/>
          <w:rFonts w:cs="B Zar" w:hint="cs"/>
          <w:color w:val="000000"/>
          <w:sz w:val="36"/>
          <w:szCs w:val="36"/>
          <w:rtl/>
        </w:rPr>
        <w:t>عجبت لمن نسی الموت، و هو یری الموتی</w:t>
      </w:r>
    </w:p>
    <w:p w:rsidR="00000000" w:rsidRDefault="009C2F2C">
      <w:pPr>
        <w:pStyle w:val="contentparagraph"/>
        <w:bidi/>
        <w:jc w:val="both"/>
        <w:divId w:val="2029789590"/>
        <w:rPr>
          <w:rFonts w:cs="B Zar" w:hint="cs"/>
          <w:color w:val="000000"/>
          <w:sz w:val="36"/>
          <w:szCs w:val="36"/>
          <w:rtl/>
        </w:rPr>
      </w:pPr>
      <w:r>
        <w:rPr>
          <w:rStyle w:val="contenttext"/>
          <w:rFonts w:cs="B Zar" w:hint="cs"/>
          <w:color w:val="000000"/>
          <w:sz w:val="36"/>
          <w:szCs w:val="36"/>
          <w:rtl/>
        </w:rPr>
        <w:t>در شگفتم از کسی که مرگ را فراموش کرده با این که مردگان را به چشم می بیند. (451)</w:t>
      </w:r>
    </w:p>
    <w:p w:rsidR="00000000" w:rsidRDefault="009C2F2C">
      <w:pPr>
        <w:pStyle w:val="Heading6"/>
        <w:shd w:val="clear" w:color="auto" w:fill="FFFFFF"/>
        <w:bidi/>
        <w:jc w:val="both"/>
        <w:divId w:val="2140105436"/>
        <w:rPr>
          <w:rFonts w:eastAsia="Times New Roman" w:cs="B Titr" w:hint="cs"/>
          <w:b w:val="0"/>
          <w:bCs w:val="0"/>
          <w:color w:val="FF0000"/>
          <w:sz w:val="29"/>
          <w:szCs w:val="29"/>
          <w:rtl/>
        </w:rPr>
      </w:pPr>
      <w:r>
        <w:rPr>
          <w:rFonts w:eastAsia="Times New Roman" w:cs="B Titr" w:hint="cs"/>
          <w:b w:val="0"/>
          <w:bCs w:val="0"/>
          <w:color w:val="FF0000"/>
          <w:sz w:val="29"/>
          <w:szCs w:val="29"/>
          <w:rtl/>
        </w:rPr>
        <w:t>457. مرگ حقیقی است انکارناپذیر</w:t>
      </w:r>
    </w:p>
    <w:p w:rsidR="00000000" w:rsidRDefault="009C2F2C">
      <w:pPr>
        <w:pStyle w:val="contentparagraph"/>
        <w:bidi/>
        <w:jc w:val="both"/>
        <w:divId w:val="2140105436"/>
        <w:rPr>
          <w:rFonts w:cs="B Zar" w:hint="cs"/>
          <w:color w:val="000000"/>
          <w:sz w:val="36"/>
          <w:szCs w:val="36"/>
          <w:rtl/>
        </w:rPr>
      </w:pPr>
      <w:r>
        <w:rPr>
          <w:rStyle w:val="contenttext"/>
          <w:rFonts w:cs="B Zar" w:hint="cs"/>
          <w:color w:val="000000"/>
          <w:sz w:val="36"/>
          <w:szCs w:val="36"/>
          <w:rtl/>
        </w:rPr>
        <w:t>و الله الجد لا اللعب، و الحق لا الکذب، و ما هو الا الموت اسمع من نفسک</w:t>
      </w:r>
    </w:p>
    <w:p w:rsidR="00000000" w:rsidRDefault="009C2F2C">
      <w:pPr>
        <w:pStyle w:val="contentparagraph"/>
        <w:bidi/>
        <w:jc w:val="both"/>
        <w:divId w:val="2140105436"/>
        <w:rPr>
          <w:rFonts w:cs="B Zar" w:hint="cs"/>
          <w:color w:val="000000"/>
          <w:sz w:val="36"/>
          <w:szCs w:val="36"/>
          <w:rtl/>
        </w:rPr>
      </w:pPr>
      <w:r>
        <w:rPr>
          <w:rStyle w:val="contenttext"/>
          <w:rFonts w:cs="B Zar" w:hint="cs"/>
          <w:color w:val="000000"/>
          <w:sz w:val="36"/>
          <w:szCs w:val="36"/>
          <w:rtl/>
        </w:rPr>
        <w:t>سوگند به خدا، که این</w:t>
      </w:r>
      <w:r>
        <w:rPr>
          <w:rStyle w:val="contenttext"/>
          <w:rFonts w:cs="B Zar" w:hint="cs"/>
          <w:color w:val="000000"/>
          <w:sz w:val="36"/>
          <w:szCs w:val="36"/>
          <w:rtl/>
        </w:rPr>
        <w:t xml:space="preserve"> جدی است نه شوخی و راست است نه دروغ. منظورم چیزی جز مرگ نیست که دعوت کننده اش ندای خود را به گوش همگان رسانید. (452)</w:t>
      </w:r>
    </w:p>
    <w:p w:rsidR="00000000" w:rsidRDefault="009C2F2C">
      <w:pPr>
        <w:pStyle w:val="Heading6"/>
        <w:shd w:val="clear" w:color="auto" w:fill="FFFFFF"/>
        <w:bidi/>
        <w:jc w:val="both"/>
        <w:divId w:val="591208841"/>
        <w:rPr>
          <w:rFonts w:eastAsia="Times New Roman" w:cs="B Titr" w:hint="cs"/>
          <w:b w:val="0"/>
          <w:bCs w:val="0"/>
          <w:color w:val="FF0000"/>
          <w:sz w:val="29"/>
          <w:szCs w:val="29"/>
          <w:rtl/>
        </w:rPr>
      </w:pPr>
      <w:r>
        <w:rPr>
          <w:rFonts w:eastAsia="Times New Roman" w:cs="B Titr" w:hint="cs"/>
          <w:b w:val="0"/>
          <w:bCs w:val="0"/>
          <w:color w:val="FF0000"/>
          <w:sz w:val="29"/>
          <w:szCs w:val="29"/>
          <w:rtl/>
        </w:rPr>
        <w:t>458. نتایج ترس از خدا</w:t>
      </w:r>
    </w:p>
    <w:p w:rsidR="00000000" w:rsidRDefault="009C2F2C">
      <w:pPr>
        <w:pStyle w:val="contentparagraph"/>
        <w:bidi/>
        <w:jc w:val="both"/>
        <w:divId w:val="591208841"/>
        <w:rPr>
          <w:rFonts w:cs="B Zar" w:hint="cs"/>
          <w:color w:val="000000"/>
          <w:sz w:val="36"/>
          <w:szCs w:val="36"/>
          <w:rtl/>
        </w:rPr>
      </w:pPr>
      <w:r>
        <w:rPr>
          <w:rStyle w:val="contenttext"/>
          <w:rFonts w:cs="B Zar" w:hint="cs"/>
          <w:color w:val="000000"/>
          <w:sz w:val="36"/>
          <w:szCs w:val="36"/>
          <w:rtl/>
        </w:rPr>
        <w:t xml:space="preserve">فاتقی عبد ربه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فان</w:t>
      </w:r>
      <w:r>
        <w:rPr>
          <w:rStyle w:val="contenttext"/>
          <w:rFonts w:cs="B Zar" w:hint="cs"/>
          <w:color w:val="000000"/>
          <w:sz w:val="36"/>
          <w:szCs w:val="36"/>
          <w:rtl/>
        </w:rPr>
        <w:t xml:space="preserve"> </w:t>
      </w:r>
      <w:r>
        <w:rPr>
          <w:rStyle w:val="contenttext"/>
          <w:rFonts w:cs="B Zar" w:hint="cs"/>
          <w:color w:val="000000"/>
          <w:sz w:val="36"/>
          <w:szCs w:val="36"/>
          <w:rtl/>
        </w:rPr>
        <w:t>اجله</w:t>
      </w:r>
      <w:r>
        <w:rPr>
          <w:rStyle w:val="contenttext"/>
          <w:rFonts w:cs="B Zar" w:hint="cs"/>
          <w:color w:val="000000"/>
          <w:sz w:val="36"/>
          <w:szCs w:val="36"/>
          <w:rtl/>
        </w:rPr>
        <w:t xml:space="preserve"> </w:t>
      </w:r>
      <w:r>
        <w:rPr>
          <w:rStyle w:val="contenttext"/>
          <w:rFonts w:cs="B Zar" w:hint="cs"/>
          <w:color w:val="000000"/>
          <w:sz w:val="36"/>
          <w:szCs w:val="36"/>
          <w:rtl/>
        </w:rPr>
        <w:t>مستور</w:t>
      </w:r>
      <w:r>
        <w:rPr>
          <w:rStyle w:val="contenttext"/>
          <w:rFonts w:cs="B Zar" w:hint="cs"/>
          <w:color w:val="000000"/>
          <w:sz w:val="36"/>
          <w:szCs w:val="36"/>
          <w:rtl/>
        </w:rPr>
        <w:t xml:space="preserve"> </w:t>
      </w:r>
      <w:r>
        <w:rPr>
          <w:rStyle w:val="contenttext"/>
          <w:rFonts w:cs="B Zar" w:hint="cs"/>
          <w:color w:val="000000"/>
          <w:sz w:val="36"/>
          <w:szCs w:val="36"/>
          <w:rtl/>
        </w:rPr>
        <w:t>عنه،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امله</w:t>
      </w:r>
      <w:r>
        <w:rPr>
          <w:rStyle w:val="contenttext"/>
          <w:rFonts w:cs="B Zar" w:hint="cs"/>
          <w:color w:val="000000"/>
          <w:sz w:val="36"/>
          <w:szCs w:val="36"/>
          <w:rtl/>
        </w:rPr>
        <w:t xml:space="preserve"> </w:t>
      </w:r>
      <w:r>
        <w:rPr>
          <w:rStyle w:val="contenttext"/>
          <w:rFonts w:cs="B Zar" w:hint="cs"/>
          <w:color w:val="000000"/>
          <w:sz w:val="36"/>
          <w:szCs w:val="36"/>
          <w:rtl/>
        </w:rPr>
        <w:t>خادع</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الشیطان</w:t>
      </w:r>
      <w:r>
        <w:rPr>
          <w:rStyle w:val="contenttext"/>
          <w:rFonts w:cs="B Zar" w:hint="cs"/>
          <w:color w:val="000000"/>
          <w:sz w:val="36"/>
          <w:szCs w:val="36"/>
          <w:rtl/>
        </w:rPr>
        <w:t xml:space="preserve"> </w:t>
      </w:r>
      <w:r>
        <w:rPr>
          <w:rStyle w:val="contenttext"/>
          <w:rFonts w:cs="B Zar" w:hint="cs"/>
          <w:color w:val="000000"/>
          <w:sz w:val="36"/>
          <w:szCs w:val="36"/>
          <w:rtl/>
        </w:rPr>
        <w:t>مؤکل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یزیرین</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المعصیه</w:t>
      </w:r>
      <w:r>
        <w:rPr>
          <w:rStyle w:val="contenttext"/>
          <w:rFonts w:cs="B Zar" w:hint="cs"/>
          <w:color w:val="000000"/>
          <w:sz w:val="36"/>
          <w:szCs w:val="36"/>
          <w:rtl/>
        </w:rPr>
        <w:t xml:space="preserve"> </w:t>
      </w:r>
      <w:r>
        <w:rPr>
          <w:rStyle w:val="contenttext"/>
          <w:rFonts w:cs="B Zar" w:hint="cs"/>
          <w:color w:val="000000"/>
          <w:sz w:val="36"/>
          <w:szCs w:val="36"/>
          <w:rtl/>
        </w:rPr>
        <w:t>لیرکبها،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یمنیه</w:t>
      </w:r>
      <w:r>
        <w:rPr>
          <w:rStyle w:val="contenttext"/>
          <w:rFonts w:cs="B Zar" w:hint="cs"/>
          <w:color w:val="000000"/>
          <w:sz w:val="36"/>
          <w:szCs w:val="36"/>
          <w:rtl/>
        </w:rPr>
        <w:t xml:space="preserve"> </w:t>
      </w:r>
      <w:r>
        <w:rPr>
          <w:rStyle w:val="contenttext"/>
          <w:rFonts w:cs="B Zar" w:hint="cs"/>
          <w:color w:val="000000"/>
          <w:sz w:val="36"/>
          <w:szCs w:val="36"/>
          <w:rtl/>
        </w:rPr>
        <w:t>التوبه</w:t>
      </w:r>
      <w:r>
        <w:rPr>
          <w:rStyle w:val="contenttext"/>
          <w:rFonts w:cs="B Zar" w:hint="cs"/>
          <w:color w:val="000000"/>
          <w:sz w:val="36"/>
          <w:szCs w:val="36"/>
          <w:rtl/>
        </w:rPr>
        <w:t xml:space="preserve"> </w:t>
      </w:r>
      <w:r>
        <w:rPr>
          <w:rStyle w:val="contenttext"/>
          <w:rFonts w:cs="B Zar" w:hint="cs"/>
          <w:color w:val="000000"/>
          <w:sz w:val="36"/>
          <w:szCs w:val="36"/>
          <w:rtl/>
        </w:rPr>
        <w:t>لیسو</w:t>
      </w:r>
      <w:r>
        <w:rPr>
          <w:rStyle w:val="contenttext"/>
          <w:rFonts w:cs="B Zar" w:hint="cs"/>
          <w:color w:val="000000"/>
          <w:sz w:val="36"/>
          <w:szCs w:val="36"/>
          <w:rtl/>
        </w:rPr>
        <w:t>فها، اذا هجمت منیته علیه اغفل ما یکون عنها</w:t>
      </w:r>
    </w:p>
    <w:p w:rsidR="00000000" w:rsidRDefault="009C2F2C">
      <w:pPr>
        <w:pStyle w:val="contentparagraph"/>
        <w:bidi/>
        <w:jc w:val="both"/>
        <w:divId w:val="591208841"/>
        <w:rPr>
          <w:rFonts w:cs="B Zar" w:hint="cs"/>
          <w:color w:val="000000"/>
          <w:sz w:val="36"/>
          <w:szCs w:val="36"/>
          <w:rtl/>
        </w:rPr>
      </w:pPr>
      <w:r>
        <w:rPr>
          <w:rStyle w:val="contenttext"/>
          <w:rFonts w:cs="B Zar" w:hint="cs"/>
          <w:color w:val="000000"/>
          <w:sz w:val="36"/>
          <w:szCs w:val="36"/>
          <w:rtl/>
        </w:rPr>
        <w:t xml:space="preserve">پس بنده ای از پروردگارش ترسید </w:t>
      </w:r>
      <w:r>
        <w:rPr>
          <w:rStyle w:val="contenttext"/>
          <w:rFonts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مرگش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داند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آرزوهایش</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فریبد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شیطان</w:t>
      </w:r>
      <w:r>
        <w:rPr>
          <w:rStyle w:val="contenttext"/>
          <w:rFonts w:cs="B Zar" w:hint="cs"/>
          <w:color w:val="000000"/>
          <w:sz w:val="36"/>
          <w:szCs w:val="36"/>
          <w:rtl/>
        </w:rPr>
        <w:t xml:space="preserve"> </w:t>
      </w:r>
      <w:r>
        <w:rPr>
          <w:rStyle w:val="contenttext"/>
          <w:rFonts w:cs="B Zar" w:hint="cs"/>
          <w:color w:val="000000"/>
          <w:sz w:val="36"/>
          <w:szCs w:val="36"/>
          <w:rtl/>
        </w:rPr>
        <w:t>موکل</w:t>
      </w:r>
      <w:r>
        <w:rPr>
          <w:rStyle w:val="contenttext"/>
          <w:rFonts w:cs="B Zar" w:hint="cs"/>
          <w:color w:val="000000"/>
          <w:sz w:val="36"/>
          <w:szCs w:val="36"/>
          <w:rtl/>
        </w:rPr>
        <w:t xml:space="preserve"> </w:t>
      </w:r>
      <w:r>
        <w:rPr>
          <w:rStyle w:val="contenttext"/>
          <w:rFonts w:cs="B Zar" w:hint="cs"/>
          <w:color w:val="000000"/>
          <w:sz w:val="36"/>
          <w:szCs w:val="36"/>
          <w:rtl/>
        </w:rPr>
        <w:t>اوست،</w:t>
      </w:r>
      <w:r>
        <w:rPr>
          <w:rStyle w:val="contenttext"/>
          <w:rFonts w:cs="B Zar" w:hint="cs"/>
          <w:color w:val="000000"/>
          <w:sz w:val="36"/>
          <w:szCs w:val="36"/>
          <w:rtl/>
        </w:rPr>
        <w:t xml:space="preserve"> </w:t>
      </w:r>
      <w:r>
        <w:rPr>
          <w:rStyle w:val="contenttext"/>
          <w:rFonts w:cs="B Zar" w:hint="cs"/>
          <w:color w:val="000000"/>
          <w:sz w:val="36"/>
          <w:szCs w:val="36"/>
          <w:rtl/>
        </w:rPr>
        <w:t>معصیت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آراید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مرتکب</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امیدوارش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امروز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فردا</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مر</w:t>
      </w:r>
      <w:r>
        <w:rPr>
          <w:rStyle w:val="contenttext"/>
          <w:rFonts w:cs="B Zar" w:hint="cs"/>
          <w:color w:val="000000"/>
          <w:sz w:val="36"/>
          <w:szCs w:val="36"/>
          <w:rtl/>
        </w:rPr>
        <w:t>گ بر او هجوم آورد، در حالی که در غفلت و بی خبری محض از آن به سر می برد. (453)</w:t>
      </w:r>
    </w:p>
    <w:p w:rsidR="00000000" w:rsidRDefault="009C2F2C">
      <w:pPr>
        <w:pStyle w:val="Heading6"/>
        <w:shd w:val="clear" w:color="auto" w:fill="FFFFFF"/>
        <w:bidi/>
        <w:jc w:val="both"/>
        <w:divId w:val="102112995"/>
        <w:rPr>
          <w:rFonts w:eastAsia="Times New Roman" w:cs="B Titr" w:hint="cs"/>
          <w:b w:val="0"/>
          <w:bCs w:val="0"/>
          <w:color w:val="FF0000"/>
          <w:sz w:val="29"/>
          <w:szCs w:val="29"/>
          <w:rtl/>
        </w:rPr>
      </w:pPr>
      <w:r>
        <w:rPr>
          <w:rFonts w:eastAsia="Times New Roman" w:cs="B Titr" w:hint="cs"/>
          <w:b w:val="0"/>
          <w:bCs w:val="0"/>
          <w:color w:val="FF0000"/>
          <w:sz w:val="29"/>
          <w:szCs w:val="29"/>
          <w:rtl/>
        </w:rPr>
        <w:t>459. دشمن غرور</w:t>
      </w:r>
    </w:p>
    <w:p w:rsidR="00000000" w:rsidRDefault="009C2F2C">
      <w:pPr>
        <w:pStyle w:val="contentparagraph"/>
        <w:bidi/>
        <w:jc w:val="both"/>
        <w:divId w:val="102112995"/>
        <w:rPr>
          <w:rFonts w:cs="B Zar" w:hint="cs"/>
          <w:color w:val="000000"/>
          <w:sz w:val="36"/>
          <w:szCs w:val="36"/>
          <w:rtl/>
        </w:rPr>
      </w:pPr>
      <w:r>
        <w:rPr>
          <w:rStyle w:val="contenttext"/>
          <w:rFonts w:cs="B Zar" w:hint="cs"/>
          <w:color w:val="000000"/>
          <w:sz w:val="36"/>
          <w:szCs w:val="36"/>
          <w:rtl/>
        </w:rPr>
        <w:t>لو رای العبد الاجل و مصیره لا بغض الامل و غروره</w:t>
      </w:r>
    </w:p>
    <w:p w:rsidR="00000000" w:rsidRDefault="009C2F2C">
      <w:pPr>
        <w:pStyle w:val="contentparagraph"/>
        <w:bidi/>
        <w:jc w:val="both"/>
        <w:divId w:val="102112995"/>
        <w:rPr>
          <w:rFonts w:cs="B Zar" w:hint="cs"/>
          <w:color w:val="000000"/>
          <w:sz w:val="36"/>
          <w:szCs w:val="36"/>
          <w:rtl/>
        </w:rPr>
      </w:pPr>
      <w:r>
        <w:rPr>
          <w:rStyle w:val="contenttext"/>
          <w:rFonts w:cs="B Zar" w:hint="cs"/>
          <w:color w:val="000000"/>
          <w:sz w:val="36"/>
          <w:szCs w:val="36"/>
          <w:rtl/>
        </w:rPr>
        <w:t>اگر انسان عاقبت کارش را می دید، بی گمان با آرزو و غرورش دشمن می شد. (454)</w:t>
      </w:r>
    </w:p>
    <w:p w:rsidR="00000000" w:rsidRDefault="009C2F2C">
      <w:pPr>
        <w:pStyle w:val="Heading6"/>
        <w:shd w:val="clear" w:color="auto" w:fill="FFFFFF"/>
        <w:bidi/>
        <w:jc w:val="both"/>
        <w:divId w:val="640186048"/>
        <w:rPr>
          <w:rFonts w:eastAsia="Times New Roman" w:cs="B Titr" w:hint="cs"/>
          <w:b w:val="0"/>
          <w:bCs w:val="0"/>
          <w:color w:val="FF0000"/>
          <w:sz w:val="29"/>
          <w:szCs w:val="29"/>
          <w:rtl/>
        </w:rPr>
      </w:pPr>
      <w:r>
        <w:rPr>
          <w:rFonts w:eastAsia="Times New Roman" w:cs="B Titr" w:hint="cs"/>
          <w:b w:val="0"/>
          <w:bCs w:val="0"/>
          <w:color w:val="FF0000"/>
          <w:sz w:val="29"/>
          <w:szCs w:val="29"/>
          <w:rtl/>
        </w:rPr>
        <w:t>460. تحذیر از فریب دنیا</w:t>
      </w:r>
    </w:p>
    <w:p w:rsidR="00000000" w:rsidRDefault="009C2F2C">
      <w:pPr>
        <w:pStyle w:val="contentparagraph"/>
        <w:bidi/>
        <w:jc w:val="both"/>
        <w:divId w:val="640186048"/>
        <w:rPr>
          <w:rFonts w:cs="B Zar" w:hint="cs"/>
          <w:color w:val="000000"/>
          <w:sz w:val="36"/>
          <w:szCs w:val="36"/>
          <w:rtl/>
        </w:rPr>
      </w:pPr>
      <w:r>
        <w:rPr>
          <w:rStyle w:val="contenttext"/>
          <w:rFonts w:cs="B Zar" w:hint="cs"/>
          <w:color w:val="000000"/>
          <w:sz w:val="36"/>
          <w:szCs w:val="36"/>
          <w:rtl/>
        </w:rPr>
        <w:t xml:space="preserve">لا یغرنک سواد الناس من نفسک، و قد رایت من کان قبلک ممن جمع المال و حذر الاقللال، و امن العواقب - طول امل و استبعاد اجل - کیف نزل به الموت فازعجه عن وطنه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رایتم</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یاملون</w:t>
      </w:r>
      <w:r>
        <w:rPr>
          <w:rStyle w:val="contenttext"/>
          <w:rFonts w:cs="B Zar" w:hint="cs"/>
          <w:color w:val="000000"/>
          <w:sz w:val="36"/>
          <w:szCs w:val="36"/>
          <w:rtl/>
        </w:rPr>
        <w:t xml:space="preserve"> </w:t>
      </w:r>
      <w:r>
        <w:rPr>
          <w:rStyle w:val="contenttext"/>
          <w:rFonts w:cs="B Zar" w:hint="cs"/>
          <w:color w:val="000000"/>
          <w:sz w:val="36"/>
          <w:szCs w:val="36"/>
          <w:rtl/>
        </w:rPr>
        <w:t>بعیدا،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یبنون</w:t>
      </w:r>
      <w:r>
        <w:rPr>
          <w:rStyle w:val="contenttext"/>
          <w:rFonts w:cs="B Zar" w:hint="cs"/>
          <w:color w:val="000000"/>
          <w:sz w:val="36"/>
          <w:szCs w:val="36"/>
          <w:rtl/>
        </w:rPr>
        <w:t xml:space="preserve"> </w:t>
      </w:r>
      <w:r>
        <w:rPr>
          <w:rStyle w:val="contenttext"/>
          <w:rFonts w:cs="B Zar" w:hint="cs"/>
          <w:color w:val="000000"/>
          <w:sz w:val="36"/>
          <w:szCs w:val="36"/>
          <w:rtl/>
        </w:rPr>
        <w:t>مشیدا،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یجمعون</w:t>
      </w:r>
      <w:r>
        <w:rPr>
          <w:rStyle w:val="contenttext"/>
          <w:rFonts w:cs="B Zar" w:hint="cs"/>
          <w:color w:val="000000"/>
          <w:sz w:val="36"/>
          <w:szCs w:val="36"/>
          <w:rtl/>
        </w:rPr>
        <w:t xml:space="preserve"> </w:t>
      </w:r>
      <w:r>
        <w:rPr>
          <w:rStyle w:val="contenttext"/>
          <w:rFonts w:cs="B Zar" w:hint="cs"/>
          <w:color w:val="000000"/>
          <w:sz w:val="36"/>
          <w:szCs w:val="36"/>
          <w:rtl/>
        </w:rPr>
        <w:t>کثیرا</w:t>
      </w:r>
      <w:r>
        <w:rPr>
          <w:rStyle w:val="contenttext"/>
          <w:rFonts w:cs="B Zar" w:hint="cs"/>
          <w:color w:val="000000"/>
          <w:sz w:val="36"/>
          <w:szCs w:val="36"/>
          <w:rtl/>
        </w:rPr>
        <w:t>!</w:t>
      </w:r>
    </w:p>
    <w:p w:rsidR="00000000" w:rsidRDefault="009C2F2C">
      <w:pPr>
        <w:pStyle w:val="contentparagraph"/>
        <w:bidi/>
        <w:jc w:val="both"/>
        <w:divId w:val="640186048"/>
        <w:rPr>
          <w:rFonts w:cs="B Zar" w:hint="cs"/>
          <w:color w:val="000000"/>
          <w:sz w:val="36"/>
          <w:szCs w:val="36"/>
          <w:rtl/>
        </w:rPr>
      </w:pPr>
      <w:r>
        <w:rPr>
          <w:rStyle w:val="contenttext"/>
          <w:rFonts w:cs="B Zar" w:hint="cs"/>
          <w:color w:val="000000"/>
          <w:sz w:val="36"/>
          <w:szCs w:val="36"/>
          <w:rtl/>
        </w:rPr>
        <w:t>کیف اصبحت بیوتهم قبورا، و ما جمعوا بورا؛ و صارت اموالهم للوارثین و و ازواجهم لقوم آخرین</w:t>
      </w:r>
    </w:p>
    <w:p w:rsidR="00000000" w:rsidRDefault="009C2F2C">
      <w:pPr>
        <w:pStyle w:val="contentparagraph"/>
        <w:bidi/>
        <w:jc w:val="both"/>
        <w:divId w:val="640186048"/>
        <w:rPr>
          <w:rFonts w:cs="B Zar" w:hint="cs"/>
          <w:color w:val="000000"/>
          <w:sz w:val="36"/>
          <w:szCs w:val="36"/>
          <w:rtl/>
        </w:rPr>
      </w:pPr>
      <w:r>
        <w:rPr>
          <w:rStyle w:val="contenttext"/>
          <w:rFonts w:cs="B Zar" w:hint="cs"/>
          <w:color w:val="000000"/>
          <w:sz w:val="36"/>
          <w:szCs w:val="36"/>
          <w:rtl/>
        </w:rPr>
        <w:t>انبوه مردم که پیرامون تو را بگیرند فریبت ندهد. در حالی که پیش از خود دیده ای آن کسی را که مال و منال دنیا را اندوخت و از کم شدن آن ترسید و به جهت آرزوی دراز و بعید شمرد</w:t>
      </w:r>
      <w:r>
        <w:rPr>
          <w:rStyle w:val="contenttext"/>
          <w:rFonts w:cs="B Zar" w:hint="cs"/>
          <w:color w:val="000000"/>
          <w:sz w:val="36"/>
          <w:szCs w:val="36"/>
          <w:rtl/>
        </w:rPr>
        <w:t xml:space="preserve">ن مرگ از عواقب امور خود را در امان دید، چگونه مرگ بر او فرود آمد و او را از وطنش بر گرفت. </w:t>
      </w:r>
    </w:p>
    <w:p w:rsidR="00000000" w:rsidRDefault="009C2F2C">
      <w:pPr>
        <w:pStyle w:val="contentparagraph"/>
        <w:bidi/>
        <w:jc w:val="both"/>
        <w:divId w:val="640186048"/>
        <w:rPr>
          <w:rFonts w:cs="B Zar" w:hint="cs"/>
          <w:color w:val="000000"/>
          <w:sz w:val="36"/>
          <w:szCs w:val="36"/>
          <w:rtl/>
        </w:rPr>
      </w:pPr>
      <w:r>
        <w:rPr>
          <w:rStyle w:val="contenttext"/>
          <w:rFonts w:cs="B Zar" w:hint="cs"/>
          <w:color w:val="000000"/>
          <w:sz w:val="36"/>
          <w:szCs w:val="36"/>
          <w:rtl/>
        </w:rPr>
        <w:t xml:space="preserve">آیا ندیدید کسانی را که آرزو دور و دراز در سر داشتند و کاخ های محکم می ساختند و اموال کثیر جمع می کردند، چگونه خانه های آنان مبدل به گورها گشت و اندوخته هایشان نابود </w:t>
      </w:r>
      <w:r>
        <w:rPr>
          <w:rStyle w:val="contenttext"/>
          <w:rFonts w:cs="B Zar" w:hint="cs"/>
          <w:color w:val="000000"/>
          <w:sz w:val="36"/>
          <w:szCs w:val="36"/>
          <w:rtl/>
        </w:rPr>
        <w:t>شد. اموالشان به وارثانشان منتقل گشت. و زن هایشان را اقوام دیگر گرفتند. (455)</w:t>
      </w:r>
    </w:p>
    <w:p w:rsidR="00000000" w:rsidRDefault="009C2F2C">
      <w:pPr>
        <w:pStyle w:val="Heading5"/>
        <w:shd w:val="clear" w:color="auto" w:fill="FFFFFF"/>
        <w:bidi/>
        <w:jc w:val="both"/>
        <w:divId w:val="360714125"/>
        <w:rPr>
          <w:rFonts w:eastAsia="Times New Roman" w:cs="B Titr" w:hint="cs"/>
          <w:b w:val="0"/>
          <w:bCs w:val="0"/>
          <w:color w:val="800040"/>
          <w:sz w:val="29"/>
          <w:szCs w:val="29"/>
          <w:rtl/>
        </w:rPr>
      </w:pPr>
      <w:r>
        <w:rPr>
          <w:rFonts w:eastAsia="Times New Roman" w:cs="B Titr" w:hint="cs"/>
          <w:b w:val="0"/>
          <w:bCs w:val="0"/>
          <w:color w:val="800040"/>
          <w:sz w:val="29"/>
          <w:szCs w:val="29"/>
          <w:rtl/>
        </w:rPr>
        <w:t>نزدیکی مرگ به آدمی</w:t>
      </w:r>
    </w:p>
    <w:p w:rsidR="00000000" w:rsidRDefault="009C2F2C">
      <w:pPr>
        <w:pStyle w:val="Heading6"/>
        <w:shd w:val="clear" w:color="auto" w:fill="FFFFFF"/>
        <w:bidi/>
        <w:jc w:val="both"/>
        <w:divId w:val="190454344"/>
        <w:rPr>
          <w:rFonts w:eastAsia="Times New Roman" w:cs="B Titr" w:hint="cs"/>
          <w:b w:val="0"/>
          <w:bCs w:val="0"/>
          <w:color w:val="FF0000"/>
          <w:sz w:val="29"/>
          <w:szCs w:val="29"/>
          <w:rtl/>
        </w:rPr>
      </w:pPr>
      <w:r>
        <w:rPr>
          <w:rFonts w:eastAsia="Times New Roman" w:cs="B Titr" w:hint="cs"/>
          <w:b w:val="0"/>
          <w:bCs w:val="0"/>
          <w:color w:val="FF0000"/>
          <w:sz w:val="29"/>
          <w:szCs w:val="29"/>
          <w:rtl/>
        </w:rPr>
        <w:t>461. روزگار رنج و زحمت</w:t>
      </w:r>
    </w:p>
    <w:p w:rsidR="00000000" w:rsidRDefault="009C2F2C">
      <w:pPr>
        <w:pStyle w:val="contentparagraph"/>
        <w:bidi/>
        <w:jc w:val="both"/>
        <w:divId w:val="190454344"/>
        <w:rPr>
          <w:rFonts w:cs="B Zar" w:hint="cs"/>
          <w:color w:val="000000"/>
          <w:sz w:val="36"/>
          <w:szCs w:val="36"/>
          <w:rtl/>
        </w:rPr>
      </w:pPr>
      <w:r>
        <w:rPr>
          <w:rStyle w:val="contenttext"/>
          <w:rFonts w:cs="B Zar" w:hint="cs"/>
          <w:color w:val="000000"/>
          <w:sz w:val="36"/>
          <w:szCs w:val="36"/>
          <w:rtl/>
        </w:rPr>
        <w:t>الدهر یخلق الابدان، و یجدد آلامال، و یقرب المنیه و یباعد الامنیه من ظفر به نصب، و من فاته تعب</w:t>
      </w:r>
    </w:p>
    <w:p w:rsidR="00000000" w:rsidRDefault="009C2F2C">
      <w:pPr>
        <w:pStyle w:val="contentparagraph"/>
        <w:bidi/>
        <w:jc w:val="both"/>
        <w:divId w:val="190454344"/>
        <w:rPr>
          <w:rFonts w:cs="B Zar" w:hint="cs"/>
          <w:color w:val="000000"/>
          <w:sz w:val="36"/>
          <w:szCs w:val="36"/>
          <w:rtl/>
        </w:rPr>
      </w:pPr>
      <w:r>
        <w:rPr>
          <w:rStyle w:val="contenttext"/>
          <w:rFonts w:cs="B Zar" w:hint="cs"/>
          <w:color w:val="000000"/>
          <w:sz w:val="36"/>
          <w:szCs w:val="36"/>
          <w:rtl/>
        </w:rPr>
        <w:t>روزگار بدن ها را کهنه و آرزوها را زنده و مر</w:t>
      </w:r>
      <w:r>
        <w:rPr>
          <w:rStyle w:val="contenttext"/>
          <w:rFonts w:cs="B Zar" w:hint="cs"/>
          <w:color w:val="000000"/>
          <w:sz w:val="36"/>
          <w:szCs w:val="36"/>
          <w:rtl/>
        </w:rPr>
        <w:t>گ را نزدیک و خواسته ها را دور می سازد. کسی که به روزگار برسد خسته می شود و هر که آن را از دست بدهد به زحمت و رنج می افتد. (456)</w:t>
      </w:r>
    </w:p>
    <w:p w:rsidR="00000000" w:rsidRDefault="009C2F2C">
      <w:pPr>
        <w:pStyle w:val="Heading6"/>
        <w:shd w:val="clear" w:color="auto" w:fill="FFFFFF"/>
        <w:bidi/>
        <w:jc w:val="both"/>
        <w:divId w:val="1264727188"/>
        <w:rPr>
          <w:rFonts w:eastAsia="Times New Roman" w:cs="B Titr" w:hint="cs"/>
          <w:b w:val="0"/>
          <w:bCs w:val="0"/>
          <w:color w:val="FF0000"/>
          <w:sz w:val="29"/>
          <w:szCs w:val="29"/>
          <w:rtl/>
        </w:rPr>
      </w:pPr>
      <w:r>
        <w:rPr>
          <w:rFonts w:eastAsia="Times New Roman" w:cs="B Titr" w:hint="cs"/>
          <w:b w:val="0"/>
          <w:bCs w:val="0"/>
          <w:color w:val="FF0000"/>
          <w:sz w:val="29"/>
          <w:szCs w:val="29"/>
          <w:rtl/>
        </w:rPr>
        <w:t>462. شکارچی مرگ</w:t>
      </w:r>
    </w:p>
    <w:p w:rsidR="00000000" w:rsidRDefault="009C2F2C">
      <w:pPr>
        <w:pStyle w:val="contentparagraph"/>
        <w:bidi/>
        <w:jc w:val="both"/>
        <w:divId w:val="1264727188"/>
        <w:rPr>
          <w:rFonts w:cs="B Zar" w:hint="cs"/>
          <w:color w:val="000000"/>
          <w:sz w:val="36"/>
          <w:szCs w:val="36"/>
          <w:rtl/>
        </w:rPr>
      </w:pPr>
      <w:r>
        <w:rPr>
          <w:rStyle w:val="contenttext"/>
          <w:rFonts w:cs="B Zar" w:hint="cs"/>
          <w:color w:val="000000"/>
          <w:sz w:val="36"/>
          <w:szCs w:val="36"/>
          <w:rtl/>
        </w:rPr>
        <w:t xml:space="preserve">من وصایاه لابنه الحسن علیه السلام: </w:t>
      </w:r>
    </w:p>
    <w:p w:rsidR="00000000" w:rsidRDefault="009C2F2C">
      <w:pPr>
        <w:pStyle w:val="contentparagraph"/>
        <w:bidi/>
        <w:jc w:val="both"/>
        <w:divId w:val="1264727188"/>
        <w:rPr>
          <w:rFonts w:cs="B Zar" w:hint="cs"/>
          <w:color w:val="000000"/>
          <w:sz w:val="36"/>
          <w:szCs w:val="36"/>
          <w:rtl/>
        </w:rPr>
      </w:pPr>
      <w:r>
        <w:rPr>
          <w:rStyle w:val="contenttext"/>
          <w:rFonts w:cs="B Zar" w:hint="cs"/>
          <w:color w:val="000000"/>
          <w:sz w:val="36"/>
          <w:szCs w:val="36"/>
          <w:rtl/>
        </w:rPr>
        <w:t>و اعلم یا بنی!</w:t>
      </w:r>
    </w:p>
    <w:p w:rsidR="00000000" w:rsidRDefault="009C2F2C">
      <w:pPr>
        <w:pStyle w:val="contentparagraph"/>
        <w:bidi/>
        <w:jc w:val="both"/>
        <w:divId w:val="1264727188"/>
        <w:rPr>
          <w:rFonts w:cs="B Zar" w:hint="cs"/>
          <w:color w:val="000000"/>
          <w:sz w:val="36"/>
          <w:szCs w:val="36"/>
          <w:rtl/>
        </w:rPr>
      </w:pPr>
      <w:r>
        <w:rPr>
          <w:rStyle w:val="contenttext"/>
          <w:rFonts w:cs="B Zar" w:hint="cs"/>
          <w:color w:val="000000"/>
          <w:sz w:val="36"/>
          <w:szCs w:val="36"/>
          <w:rtl/>
        </w:rPr>
        <w:t>انک انما خلقت للآخره لا للدنیا، و للفناء و للموت لا للحیاه، و</w:t>
      </w:r>
      <w:r>
        <w:rPr>
          <w:rStyle w:val="contenttext"/>
          <w:rFonts w:cs="B Zar" w:hint="cs"/>
          <w:color w:val="000000"/>
          <w:sz w:val="36"/>
          <w:szCs w:val="36"/>
          <w:rtl/>
        </w:rPr>
        <w:t xml:space="preserve"> انک فی منزل قلعُه ودار بلغه، و طریق الی الاخره و انک طرید الموت الذی لا ینجو منه هاربه، و لا یفوته طالبه، و لا بد انه مدرکه، فکن منه علی حذر ان یدرکک و انت علی حال سیئه قد کنت تحدث نفسک منها بالتوبه فیحول بینک و بین ذلک، فاذا انت قد اهلکت نفسک</w:t>
      </w:r>
    </w:p>
    <w:p w:rsidR="00000000" w:rsidRDefault="009C2F2C">
      <w:pPr>
        <w:pStyle w:val="contentparagraph"/>
        <w:bidi/>
        <w:jc w:val="both"/>
        <w:divId w:val="1264727188"/>
        <w:rPr>
          <w:rFonts w:cs="B Zar" w:hint="cs"/>
          <w:color w:val="000000"/>
          <w:sz w:val="36"/>
          <w:szCs w:val="36"/>
          <w:rtl/>
        </w:rPr>
      </w:pPr>
      <w:r>
        <w:rPr>
          <w:rStyle w:val="contenttext"/>
          <w:rFonts w:cs="B Zar" w:hint="cs"/>
          <w:color w:val="000000"/>
          <w:sz w:val="36"/>
          <w:szCs w:val="36"/>
          <w:rtl/>
        </w:rPr>
        <w:t>امام علی عل</w:t>
      </w:r>
      <w:r>
        <w:rPr>
          <w:rStyle w:val="contenttext"/>
          <w:rFonts w:cs="B Zar" w:hint="cs"/>
          <w:color w:val="000000"/>
          <w:sz w:val="36"/>
          <w:szCs w:val="36"/>
          <w:rtl/>
        </w:rPr>
        <w:t>یه السلام</w:t>
      </w:r>
    </w:p>
    <w:p w:rsidR="00000000" w:rsidRDefault="009C2F2C">
      <w:pPr>
        <w:pStyle w:val="Heading6"/>
        <w:shd w:val="clear" w:color="auto" w:fill="FFFFFF"/>
        <w:bidi/>
        <w:jc w:val="both"/>
        <w:divId w:val="683939994"/>
        <w:rPr>
          <w:rFonts w:eastAsia="Times New Roman" w:cs="B Titr" w:hint="cs"/>
          <w:b w:val="0"/>
          <w:bCs w:val="0"/>
          <w:color w:val="FF0000"/>
          <w:sz w:val="29"/>
          <w:szCs w:val="29"/>
          <w:rtl/>
        </w:rPr>
      </w:pPr>
      <w:r>
        <w:rPr>
          <w:rFonts w:eastAsia="Times New Roman" w:cs="B Titr" w:hint="cs"/>
          <w:b w:val="0"/>
          <w:bCs w:val="0"/>
          <w:color w:val="FF0000"/>
          <w:sz w:val="29"/>
          <w:szCs w:val="29"/>
          <w:rtl/>
        </w:rPr>
        <w:t>463. پشت به زندگی و رو به مرگ</w:t>
      </w:r>
    </w:p>
    <w:p w:rsidR="00000000" w:rsidRDefault="009C2F2C">
      <w:pPr>
        <w:pStyle w:val="contentparagraph"/>
        <w:bidi/>
        <w:jc w:val="both"/>
        <w:divId w:val="683939994"/>
        <w:rPr>
          <w:rFonts w:cs="B Zar" w:hint="cs"/>
          <w:color w:val="000000"/>
          <w:sz w:val="36"/>
          <w:szCs w:val="36"/>
          <w:rtl/>
        </w:rPr>
      </w:pPr>
      <w:r>
        <w:rPr>
          <w:rStyle w:val="contenttext"/>
          <w:rFonts w:cs="B Zar" w:hint="cs"/>
          <w:color w:val="000000"/>
          <w:sz w:val="36"/>
          <w:szCs w:val="36"/>
          <w:rtl/>
        </w:rPr>
        <w:t>اذا کنت فی ادبار، و الموت فی اقبال، فما اسرع الملتقی</w:t>
      </w:r>
    </w:p>
    <w:p w:rsidR="00000000" w:rsidRDefault="009C2F2C">
      <w:pPr>
        <w:pStyle w:val="contentparagraph"/>
        <w:bidi/>
        <w:jc w:val="both"/>
        <w:divId w:val="683939994"/>
        <w:rPr>
          <w:rFonts w:cs="B Zar" w:hint="cs"/>
          <w:color w:val="000000"/>
          <w:sz w:val="36"/>
          <w:szCs w:val="36"/>
          <w:rtl/>
        </w:rPr>
      </w:pPr>
      <w:r>
        <w:rPr>
          <w:rStyle w:val="contenttext"/>
          <w:rFonts w:cs="B Zar" w:hint="cs"/>
          <w:color w:val="000000"/>
          <w:sz w:val="36"/>
          <w:szCs w:val="36"/>
          <w:rtl/>
        </w:rPr>
        <w:t>چون تو پشت به زندگی داری و مرگ رو به تو دارد، چه زود به یکدیگر برخورد خواهید کرد. (457)</w:t>
      </w:r>
    </w:p>
    <w:p w:rsidR="00000000" w:rsidRDefault="009C2F2C">
      <w:pPr>
        <w:pStyle w:val="Heading6"/>
        <w:shd w:val="clear" w:color="auto" w:fill="FFFFFF"/>
        <w:bidi/>
        <w:jc w:val="both"/>
        <w:divId w:val="1624725603"/>
        <w:rPr>
          <w:rFonts w:eastAsia="Times New Roman" w:cs="B Titr" w:hint="cs"/>
          <w:b w:val="0"/>
          <w:bCs w:val="0"/>
          <w:color w:val="FF0000"/>
          <w:sz w:val="29"/>
          <w:szCs w:val="29"/>
          <w:rtl/>
        </w:rPr>
      </w:pPr>
      <w:r>
        <w:rPr>
          <w:rFonts w:eastAsia="Times New Roman" w:cs="B Titr" w:hint="cs"/>
          <w:b w:val="0"/>
          <w:bCs w:val="0"/>
          <w:color w:val="FF0000"/>
          <w:sz w:val="29"/>
          <w:szCs w:val="29"/>
          <w:rtl/>
        </w:rPr>
        <w:t>464. گامی به سوی مرگ</w:t>
      </w:r>
    </w:p>
    <w:p w:rsidR="00000000" w:rsidRDefault="009C2F2C">
      <w:pPr>
        <w:pStyle w:val="contentparagraph"/>
        <w:bidi/>
        <w:jc w:val="both"/>
        <w:divId w:val="1624725603"/>
        <w:rPr>
          <w:rFonts w:cs="B Zar" w:hint="cs"/>
          <w:color w:val="000000"/>
          <w:sz w:val="36"/>
          <w:szCs w:val="36"/>
          <w:rtl/>
        </w:rPr>
      </w:pPr>
      <w:r>
        <w:rPr>
          <w:rStyle w:val="contenttext"/>
          <w:rFonts w:cs="B Zar" w:hint="cs"/>
          <w:color w:val="000000"/>
          <w:sz w:val="36"/>
          <w:szCs w:val="36"/>
          <w:rtl/>
        </w:rPr>
        <w:t>نفس المرء خطاه الی اجله</w:t>
      </w:r>
    </w:p>
    <w:p w:rsidR="00000000" w:rsidRDefault="009C2F2C">
      <w:pPr>
        <w:pStyle w:val="contentparagraph"/>
        <w:bidi/>
        <w:jc w:val="both"/>
        <w:divId w:val="1624725603"/>
        <w:rPr>
          <w:rFonts w:cs="B Zar" w:hint="cs"/>
          <w:color w:val="000000"/>
          <w:sz w:val="36"/>
          <w:szCs w:val="36"/>
          <w:rtl/>
        </w:rPr>
      </w:pPr>
      <w:r>
        <w:rPr>
          <w:rStyle w:val="contenttext"/>
          <w:rFonts w:cs="B Zar" w:hint="cs"/>
          <w:color w:val="000000"/>
          <w:sz w:val="36"/>
          <w:szCs w:val="36"/>
          <w:rtl/>
        </w:rPr>
        <w:t>هر نفس انسان گامی است به سوی م</w:t>
      </w:r>
      <w:r>
        <w:rPr>
          <w:rStyle w:val="contenttext"/>
          <w:rFonts w:cs="B Zar" w:hint="cs"/>
          <w:color w:val="000000"/>
          <w:sz w:val="36"/>
          <w:szCs w:val="36"/>
          <w:rtl/>
        </w:rPr>
        <w:t>رگ! (458)</w:t>
      </w:r>
    </w:p>
    <w:p w:rsidR="00000000" w:rsidRDefault="009C2F2C">
      <w:pPr>
        <w:pStyle w:val="Heading6"/>
        <w:shd w:val="clear" w:color="auto" w:fill="FFFFFF"/>
        <w:bidi/>
        <w:jc w:val="both"/>
        <w:divId w:val="1910798674"/>
        <w:rPr>
          <w:rFonts w:eastAsia="Times New Roman" w:cs="B Titr" w:hint="cs"/>
          <w:b w:val="0"/>
          <w:bCs w:val="0"/>
          <w:color w:val="FF0000"/>
          <w:sz w:val="29"/>
          <w:szCs w:val="29"/>
          <w:rtl/>
        </w:rPr>
      </w:pPr>
      <w:r>
        <w:rPr>
          <w:rFonts w:eastAsia="Times New Roman" w:cs="B Titr" w:hint="cs"/>
          <w:b w:val="0"/>
          <w:bCs w:val="0"/>
          <w:color w:val="FF0000"/>
          <w:sz w:val="29"/>
          <w:szCs w:val="29"/>
          <w:rtl/>
        </w:rPr>
        <w:t>465. لغزیدن توسط مرگ</w:t>
      </w:r>
    </w:p>
    <w:p w:rsidR="00000000" w:rsidRDefault="009C2F2C">
      <w:pPr>
        <w:pStyle w:val="contentparagraph"/>
        <w:bidi/>
        <w:jc w:val="both"/>
        <w:divId w:val="1910798674"/>
        <w:rPr>
          <w:rFonts w:cs="B Zar" w:hint="cs"/>
          <w:color w:val="000000"/>
          <w:sz w:val="36"/>
          <w:szCs w:val="36"/>
          <w:rtl/>
        </w:rPr>
      </w:pPr>
      <w:r>
        <w:rPr>
          <w:rStyle w:val="contenttext"/>
          <w:rFonts w:cs="B Zar" w:hint="cs"/>
          <w:color w:val="000000"/>
          <w:sz w:val="36"/>
          <w:szCs w:val="36"/>
          <w:rtl/>
        </w:rPr>
        <w:t>من جری فی عنان امله عثر باجله</w:t>
      </w:r>
    </w:p>
    <w:p w:rsidR="00000000" w:rsidRDefault="009C2F2C">
      <w:pPr>
        <w:pStyle w:val="contentparagraph"/>
        <w:bidi/>
        <w:jc w:val="both"/>
        <w:divId w:val="1910798674"/>
        <w:rPr>
          <w:rFonts w:cs="B Zar" w:hint="cs"/>
          <w:color w:val="000000"/>
          <w:sz w:val="36"/>
          <w:szCs w:val="36"/>
          <w:rtl/>
        </w:rPr>
      </w:pPr>
      <w:r>
        <w:rPr>
          <w:rStyle w:val="contenttext"/>
          <w:rFonts w:cs="B Zar" w:hint="cs"/>
          <w:color w:val="000000"/>
          <w:sz w:val="36"/>
          <w:szCs w:val="36"/>
          <w:rtl/>
        </w:rPr>
        <w:t>هر کس به دنبال آرزوی خویش بشتابد و زمام آن را رها کند، مرگ او را بلغزاند. (459)</w:t>
      </w:r>
    </w:p>
    <w:p w:rsidR="00000000" w:rsidRDefault="009C2F2C">
      <w:pPr>
        <w:pStyle w:val="Heading6"/>
        <w:shd w:val="clear" w:color="auto" w:fill="FFFFFF"/>
        <w:bidi/>
        <w:jc w:val="both"/>
        <w:divId w:val="1698314691"/>
        <w:rPr>
          <w:rFonts w:eastAsia="Times New Roman" w:cs="B Titr" w:hint="cs"/>
          <w:b w:val="0"/>
          <w:bCs w:val="0"/>
          <w:color w:val="FF0000"/>
          <w:sz w:val="29"/>
          <w:szCs w:val="29"/>
          <w:rtl/>
        </w:rPr>
      </w:pPr>
      <w:r>
        <w:rPr>
          <w:rFonts w:eastAsia="Times New Roman" w:cs="B Titr" w:hint="cs"/>
          <w:b w:val="0"/>
          <w:bCs w:val="0"/>
          <w:color w:val="FF0000"/>
          <w:sz w:val="29"/>
          <w:szCs w:val="29"/>
          <w:rtl/>
        </w:rPr>
        <w:t>466. جوینده ای شتابناک</w:t>
      </w:r>
    </w:p>
    <w:p w:rsidR="00000000" w:rsidRDefault="009C2F2C">
      <w:pPr>
        <w:pStyle w:val="contentparagraph"/>
        <w:bidi/>
        <w:jc w:val="both"/>
        <w:divId w:val="1698314691"/>
        <w:rPr>
          <w:rFonts w:cs="B Zar" w:hint="cs"/>
          <w:color w:val="000000"/>
          <w:sz w:val="36"/>
          <w:szCs w:val="36"/>
          <w:rtl/>
        </w:rPr>
      </w:pPr>
      <w:r>
        <w:rPr>
          <w:rStyle w:val="contenttext"/>
          <w:rFonts w:cs="B Zar" w:hint="cs"/>
          <w:color w:val="000000"/>
          <w:sz w:val="36"/>
          <w:szCs w:val="36"/>
          <w:rtl/>
        </w:rPr>
        <w:t>ان الموت طالب حثیث لا یفوته المقیم، و لا یعجزه الهارب</w:t>
      </w:r>
    </w:p>
    <w:p w:rsidR="00000000" w:rsidRDefault="009C2F2C">
      <w:pPr>
        <w:pStyle w:val="contentparagraph"/>
        <w:bidi/>
        <w:jc w:val="both"/>
        <w:divId w:val="1698314691"/>
        <w:rPr>
          <w:rFonts w:cs="B Zar" w:hint="cs"/>
          <w:color w:val="000000"/>
          <w:sz w:val="36"/>
          <w:szCs w:val="36"/>
          <w:rtl/>
        </w:rPr>
      </w:pPr>
      <w:r>
        <w:rPr>
          <w:rStyle w:val="contenttext"/>
          <w:rFonts w:cs="B Zar" w:hint="cs"/>
          <w:color w:val="000000"/>
          <w:sz w:val="36"/>
          <w:szCs w:val="36"/>
          <w:rtl/>
        </w:rPr>
        <w:t>همانا مرگ جوینده ای است شتابناک، نه کسی که در محل خود اقامت دارد از نظر آن محو می شود و نه از یافتن آن کس که گریزان است ناتوان می گردد. (460)</w:t>
      </w:r>
    </w:p>
    <w:p w:rsidR="00000000" w:rsidRDefault="009C2F2C">
      <w:pPr>
        <w:pStyle w:val="Heading6"/>
        <w:shd w:val="clear" w:color="auto" w:fill="FFFFFF"/>
        <w:bidi/>
        <w:jc w:val="both"/>
        <w:divId w:val="218984444"/>
        <w:rPr>
          <w:rFonts w:eastAsia="Times New Roman" w:cs="B Titr" w:hint="cs"/>
          <w:b w:val="0"/>
          <w:bCs w:val="0"/>
          <w:color w:val="FF0000"/>
          <w:sz w:val="29"/>
          <w:szCs w:val="29"/>
          <w:rtl/>
        </w:rPr>
      </w:pPr>
      <w:r>
        <w:rPr>
          <w:rFonts w:eastAsia="Times New Roman" w:cs="B Titr" w:hint="cs"/>
          <w:b w:val="0"/>
          <w:bCs w:val="0"/>
          <w:color w:val="FF0000"/>
          <w:sz w:val="29"/>
          <w:szCs w:val="29"/>
          <w:rtl/>
        </w:rPr>
        <w:t>4677. نزدیکی کوچ</w:t>
      </w:r>
    </w:p>
    <w:p w:rsidR="00000000" w:rsidRDefault="009C2F2C">
      <w:pPr>
        <w:pStyle w:val="contentparagraph"/>
        <w:bidi/>
        <w:jc w:val="both"/>
        <w:divId w:val="218984444"/>
        <w:rPr>
          <w:rFonts w:cs="B Zar" w:hint="cs"/>
          <w:color w:val="000000"/>
          <w:sz w:val="36"/>
          <w:szCs w:val="36"/>
          <w:rtl/>
        </w:rPr>
      </w:pPr>
      <w:r>
        <w:rPr>
          <w:rStyle w:val="contenttext"/>
          <w:rFonts w:cs="B Zar" w:hint="cs"/>
          <w:color w:val="000000"/>
          <w:sz w:val="36"/>
          <w:szCs w:val="36"/>
          <w:rtl/>
        </w:rPr>
        <w:t xml:space="preserve">الرحیل و شیک. </w:t>
      </w:r>
    </w:p>
    <w:p w:rsidR="00000000" w:rsidRDefault="009C2F2C">
      <w:pPr>
        <w:pStyle w:val="contentparagraph"/>
        <w:bidi/>
        <w:jc w:val="both"/>
        <w:divId w:val="218984444"/>
        <w:rPr>
          <w:rFonts w:cs="B Zar" w:hint="cs"/>
          <w:color w:val="000000"/>
          <w:sz w:val="36"/>
          <w:szCs w:val="36"/>
          <w:rtl/>
        </w:rPr>
      </w:pPr>
      <w:r>
        <w:rPr>
          <w:rStyle w:val="contenttext"/>
          <w:rFonts w:cs="B Zar" w:hint="cs"/>
          <w:color w:val="000000"/>
          <w:sz w:val="36"/>
          <w:szCs w:val="36"/>
          <w:rtl/>
        </w:rPr>
        <w:t>کوچ به دنیای دیگر نزدیک است. (461)</w:t>
      </w:r>
    </w:p>
    <w:p w:rsidR="00000000" w:rsidRDefault="009C2F2C">
      <w:pPr>
        <w:pStyle w:val="Heading6"/>
        <w:shd w:val="clear" w:color="auto" w:fill="FFFFFF"/>
        <w:bidi/>
        <w:jc w:val="both"/>
        <w:divId w:val="959992296"/>
        <w:rPr>
          <w:rFonts w:eastAsia="Times New Roman" w:cs="B Titr" w:hint="cs"/>
          <w:b w:val="0"/>
          <w:bCs w:val="0"/>
          <w:color w:val="FF0000"/>
          <w:sz w:val="29"/>
          <w:szCs w:val="29"/>
          <w:rtl/>
        </w:rPr>
      </w:pPr>
      <w:r>
        <w:rPr>
          <w:rFonts w:eastAsia="Times New Roman" w:cs="B Titr" w:hint="cs"/>
          <w:b w:val="0"/>
          <w:bCs w:val="0"/>
          <w:color w:val="FF0000"/>
          <w:sz w:val="29"/>
          <w:szCs w:val="29"/>
          <w:rtl/>
        </w:rPr>
        <w:t>468. چه نزدیک است مرگ!</w:t>
      </w:r>
    </w:p>
    <w:p w:rsidR="00000000" w:rsidRDefault="009C2F2C">
      <w:pPr>
        <w:pStyle w:val="contentparagraph"/>
        <w:bidi/>
        <w:jc w:val="both"/>
        <w:divId w:val="959992296"/>
        <w:rPr>
          <w:rFonts w:cs="B Zar" w:hint="cs"/>
          <w:color w:val="000000"/>
          <w:sz w:val="36"/>
          <w:szCs w:val="36"/>
          <w:rtl/>
        </w:rPr>
      </w:pPr>
      <w:r>
        <w:rPr>
          <w:rStyle w:val="contenttext"/>
          <w:rFonts w:cs="B Zar" w:hint="cs"/>
          <w:color w:val="000000"/>
          <w:sz w:val="36"/>
          <w:szCs w:val="36"/>
          <w:rtl/>
        </w:rPr>
        <w:t>بادروا المعاد و سابقوا ا</w:t>
      </w:r>
      <w:r>
        <w:rPr>
          <w:rStyle w:val="contenttext"/>
          <w:rFonts w:cs="B Zar" w:hint="cs"/>
          <w:color w:val="000000"/>
          <w:sz w:val="36"/>
          <w:szCs w:val="36"/>
          <w:rtl/>
        </w:rPr>
        <w:t>لاجال. فان الناس یوشک ان ینقطع بهم الامل، و یرهقهم الاجل و یسد عنهم باب التوبه</w:t>
      </w:r>
    </w:p>
    <w:p w:rsidR="00000000" w:rsidRDefault="009C2F2C">
      <w:pPr>
        <w:pStyle w:val="contentparagraph"/>
        <w:bidi/>
        <w:jc w:val="both"/>
        <w:divId w:val="959992296"/>
        <w:rPr>
          <w:rFonts w:cs="B Zar" w:hint="cs"/>
          <w:color w:val="000000"/>
          <w:sz w:val="36"/>
          <w:szCs w:val="36"/>
          <w:rtl/>
        </w:rPr>
      </w:pPr>
      <w:r>
        <w:rPr>
          <w:rStyle w:val="contenttext"/>
          <w:rFonts w:cs="B Zar" w:hint="cs"/>
          <w:color w:val="000000"/>
          <w:sz w:val="36"/>
          <w:szCs w:val="36"/>
          <w:rtl/>
        </w:rPr>
        <w:t>به سوی قیامت روز معاد مبادرت ورزید و قبل از فرا رسیدن مرگ کار کنید، چرا که نزدیک است رشته آرزوی مردم قطع گردد و مرگشان فرا رسد و در توبه به رویشان بسته شود. (462)</w:t>
      </w:r>
    </w:p>
    <w:p w:rsidR="00000000" w:rsidRDefault="009C2F2C">
      <w:pPr>
        <w:pStyle w:val="Heading6"/>
        <w:shd w:val="clear" w:color="auto" w:fill="FFFFFF"/>
        <w:bidi/>
        <w:jc w:val="both"/>
        <w:divId w:val="1437167123"/>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469. نزدیک تر </w:t>
      </w:r>
      <w:r>
        <w:rPr>
          <w:rFonts w:eastAsia="Times New Roman" w:cs="B Titr" w:hint="cs"/>
          <w:b w:val="0"/>
          <w:bCs w:val="0"/>
          <w:color w:val="FF0000"/>
          <w:sz w:val="29"/>
          <w:szCs w:val="29"/>
          <w:rtl/>
        </w:rPr>
        <w:t>از سایه</w:t>
      </w:r>
    </w:p>
    <w:p w:rsidR="00000000" w:rsidRDefault="009C2F2C">
      <w:pPr>
        <w:pStyle w:val="contentparagraph"/>
        <w:bidi/>
        <w:jc w:val="both"/>
        <w:divId w:val="1437167123"/>
        <w:rPr>
          <w:rFonts w:cs="B Zar" w:hint="cs"/>
          <w:color w:val="000000"/>
          <w:sz w:val="36"/>
          <w:szCs w:val="36"/>
          <w:rtl/>
        </w:rPr>
      </w:pPr>
      <w:r>
        <w:rPr>
          <w:rStyle w:val="contenttext"/>
          <w:rFonts w:cs="B Zar" w:hint="cs"/>
          <w:color w:val="000000"/>
          <w:sz w:val="36"/>
          <w:szCs w:val="36"/>
          <w:rtl/>
        </w:rPr>
        <w:t>احذروا عبادلله الموت و قربه!</w:t>
      </w:r>
    </w:p>
    <w:p w:rsidR="00000000" w:rsidRDefault="009C2F2C">
      <w:pPr>
        <w:pStyle w:val="contentparagraph"/>
        <w:bidi/>
        <w:jc w:val="both"/>
        <w:divId w:val="1437167123"/>
        <w:rPr>
          <w:rFonts w:cs="B Zar" w:hint="cs"/>
          <w:color w:val="000000"/>
          <w:sz w:val="36"/>
          <w:szCs w:val="36"/>
          <w:rtl/>
        </w:rPr>
      </w:pPr>
      <w:r>
        <w:rPr>
          <w:rStyle w:val="contenttext"/>
          <w:rFonts w:cs="B Zar" w:hint="cs"/>
          <w:color w:val="000000"/>
          <w:sz w:val="36"/>
          <w:szCs w:val="36"/>
          <w:rtl/>
        </w:rPr>
        <w:t xml:space="preserve">و اعدواله عدته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انتم</w:t>
      </w:r>
      <w:r>
        <w:rPr>
          <w:rStyle w:val="contenttext"/>
          <w:rFonts w:cs="B Zar" w:hint="cs"/>
          <w:color w:val="000000"/>
          <w:sz w:val="36"/>
          <w:szCs w:val="36"/>
          <w:rtl/>
        </w:rPr>
        <w:t xml:space="preserve"> </w:t>
      </w:r>
      <w:r>
        <w:rPr>
          <w:rStyle w:val="contenttext"/>
          <w:rFonts w:cs="B Zar" w:hint="cs"/>
          <w:color w:val="000000"/>
          <w:sz w:val="36"/>
          <w:szCs w:val="36"/>
          <w:rtl/>
        </w:rPr>
        <w:t>طرداء</w:t>
      </w:r>
      <w:r>
        <w:rPr>
          <w:rStyle w:val="contenttext"/>
          <w:rFonts w:cs="B Zar" w:hint="cs"/>
          <w:color w:val="000000"/>
          <w:sz w:val="36"/>
          <w:szCs w:val="36"/>
          <w:rtl/>
        </w:rPr>
        <w:t xml:space="preserve"> </w:t>
      </w:r>
      <w:r>
        <w:rPr>
          <w:rStyle w:val="contenttext"/>
          <w:rFonts w:cs="B Zar" w:hint="cs"/>
          <w:color w:val="000000"/>
          <w:sz w:val="36"/>
          <w:szCs w:val="36"/>
          <w:rtl/>
        </w:rPr>
        <w:t>الموت،</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اقمم</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اخذ</w:t>
      </w:r>
      <w:r>
        <w:rPr>
          <w:rStyle w:val="contenttext"/>
          <w:rFonts w:cs="B Zar" w:hint="cs"/>
          <w:color w:val="000000"/>
          <w:sz w:val="36"/>
          <w:szCs w:val="36"/>
          <w:rtl/>
        </w:rPr>
        <w:t xml:space="preserve"> </w:t>
      </w:r>
      <w:r>
        <w:rPr>
          <w:rStyle w:val="contenttext"/>
          <w:rFonts w:cs="B Zar" w:hint="cs"/>
          <w:color w:val="000000"/>
          <w:sz w:val="36"/>
          <w:szCs w:val="36"/>
          <w:rtl/>
        </w:rPr>
        <w:t>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فرزتم</w:t>
      </w:r>
      <w:r>
        <w:rPr>
          <w:rStyle w:val="contenttext"/>
          <w:rFonts w:cs="B Zar" w:hint="cs"/>
          <w:color w:val="000000"/>
          <w:sz w:val="36"/>
          <w:szCs w:val="36"/>
          <w:rtl/>
        </w:rPr>
        <w:t xml:space="preserve"> </w:t>
      </w:r>
      <w:r>
        <w:rPr>
          <w:rStyle w:val="contenttext"/>
          <w:rFonts w:cs="B Zar" w:hint="cs"/>
          <w:color w:val="000000"/>
          <w:sz w:val="36"/>
          <w:szCs w:val="36"/>
          <w:rtl/>
        </w:rPr>
        <w:t>منه</w:t>
      </w:r>
      <w:r>
        <w:rPr>
          <w:rStyle w:val="contenttext"/>
          <w:rFonts w:cs="B Zar" w:hint="cs"/>
          <w:color w:val="000000"/>
          <w:sz w:val="36"/>
          <w:szCs w:val="36"/>
          <w:rtl/>
        </w:rPr>
        <w:t xml:space="preserve"> </w:t>
      </w:r>
      <w:r>
        <w:rPr>
          <w:rStyle w:val="contenttext"/>
          <w:rFonts w:cs="B Zar" w:hint="cs"/>
          <w:color w:val="000000"/>
          <w:sz w:val="36"/>
          <w:szCs w:val="36"/>
          <w:rtl/>
        </w:rPr>
        <w:t>ادر</w:t>
      </w:r>
      <w:r>
        <w:rPr>
          <w:rStyle w:val="contenttext"/>
          <w:rFonts w:cs="B Zar" w:hint="cs"/>
          <w:color w:val="000000"/>
          <w:sz w:val="36"/>
          <w:szCs w:val="36"/>
          <w:rtl/>
        </w:rPr>
        <w:t xml:space="preserve"> </w:t>
      </w:r>
      <w:r>
        <w:rPr>
          <w:rStyle w:val="contenttext"/>
          <w:rFonts w:cs="B Zar" w:hint="cs"/>
          <w:color w:val="000000"/>
          <w:sz w:val="36"/>
          <w:szCs w:val="36"/>
          <w:rtl/>
        </w:rPr>
        <w:t>ککم،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الزم</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ظلکم</w:t>
      </w:r>
      <w:r>
        <w:rPr>
          <w:rStyle w:val="contenttext"/>
          <w:rFonts w:cs="B Zar" w:hint="cs"/>
          <w:color w:val="000000"/>
          <w:sz w:val="36"/>
          <w:szCs w:val="36"/>
          <w:rtl/>
        </w:rPr>
        <w:t xml:space="preserve">. </w:t>
      </w:r>
      <w:r>
        <w:rPr>
          <w:rStyle w:val="contenttext"/>
          <w:rFonts w:cs="B Zar" w:hint="cs"/>
          <w:color w:val="000000"/>
          <w:sz w:val="36"/>
          <w:szCs w:val="36"/>
          <w:rtl/>
        </w:rPr>
        <w:t>الموت</w:t>
      </w:r>
      <w:r>
        <w:rPr>
          <w:rStyle w:val="contenttext"/>
          <w:rFonts w:cs="B Zar" w:hint="cs"/>
          <w:color w:val="000000"/>
          <w:sz w:val="36"/>
          <w:szCs w:val="36"/>
          <w:rtl/>
        </w:rPr>
        <w:t xml:space="preserve"> </w:t>
      </w:r>
      <w:r>
        <w:rPr>
          <w:rStyle w:val="contenttext"/>
          <w:rFonts w:cs="B Zar" w:hint="cs"/>
          <w:color w:val="000000"/>
          <w:sz w:val="36"/>
          <w:szCs w:val="36"/>
          <w:rtl/>
        </w:rPr>
        <w:t>معقود</w:t>
      </w:r>
      <w:r>
        <w:rPr>
          <w:rStyle w:val="contenttext"/>
          <w:rFonts w:cs="B Zar" w:hint="cs"/>
          <w:color w:val="000000"/>
          <w:sz w:val="36"/>
          <w:szCs w:val="36"/>
          <w:rtl/>
        </w:rPr>
        <w:t xml:space="preserve"> </w:t>
      </w:r>
      <w:r>
        <w:rPr>
          <w:rStyle w:val="contenttext"/>
          <w:rFonts w:cs="B Zar" w:hint="cs"/>
          <w:color w:val="000000"/>
          <w:sz w:val="36"/>
          <w:szCs w:val="36"/>
          <w:rtl/>
        </w:rPr>
        <w:t>بنواصیکم؛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w:t>
      </w:r>
      <w:r>
        <w:rPr>
          <w:rStyle w:val="contenttext"/>
          <w:rFonts w:cs="B Zar" w:hint="cs"/>
          <w:color w:val="000000"/>
          <w:sz w:val="36"/>
          <w:szCs w:val="36"/>
          <w:rtl/>
        </w:rPr>
        <w:t>تطوی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خلفکم</w:t>
      </w:r>
    </w:p>
    <w:p w:rsidR="00000000" w:rsidRDefault="009C2F2C">
      <w:pPr>
        <w:pStyle w:val="contentparagraph"/>
        <w:bidi/>
        <w:jc w:val="both"/>
        <w:divId w:val="1437167123"/>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1437167123"/>
        <w:rPr>
          <w:rFonts w:cs="B Zar" w:hint="cs"/>
          <w:color w:val="000000"/>
          <w:sz w:val="36"/>
          <w:szCs w:val="36"/>
          <w:rtl/>
        </w:rPr>
      </w:pPr>
      <w:r>
        <w:rPr>
          <w:rStyle w:val="contenttext"/>
          <w:rFonts w:cs="B Zar" w:hint="cs"/>
          <w:color w:val="000000"/>
          <w:sz w:val="36"/>
          <w:szCs w:val="36"/>
          <w:rtl/>
        </w:rPr>
        <w:t>از مرگ و زود فرا رسیدنش بترسید و زاد و توشه راه را فراهم</w:t>
      </w:r>
      <w:r>
        <w:rPr>
          <w:rStyle w:val="contenttext"/>
          <w:rFonts w:cs="B Zar" w:hint="cs"/>
          <w:color w:val="000000"/>
          <w:sz w:val="36"/>
          <w:szCs w:val="36"/>
          <w:rtl/>
        </w:rPr>
        <w:t xml:space="preserve"> سازید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رانده</w:t>
      </w:r>
      <w:r>
        <w:rPr>
          <w:rStyle w:val="contenttext"/>
          <w:rFonts w:cs="B Zar" w:hint="cs"/>
          <w:color w:val="000000"/>
          <w:sz w:val="36"/>
          <w:szCs w:val="36"/>
          <w:rtl/>
        </w:rPr>
        <w:t xml:space="preserve"> </w:t>
      </w:r>
      <w:r>
        <w:rPr>
          <w:rStyle w:val="contenttext"/>
          <w:rFonts w:cs="B Zar" w:hint="cs"/>
          <w:color w:val="000000"/>
          <w:sz w:val="36"/>
          <w:szCs w:val="36"/>
          <w:rtl/>
        </w:rPr>
        <w:t>شدگان</w:t>
      </w:r>
      <w:r>
        <w:rPr>
          <w:rStyle w:val="contenttext"/>
          <w:rFonts w:cs="B Zar" w:hint="cs"/>
          <w:color w:val="000000"/>
          <w:sz w:val="36"/>
          <w:szCs w:val="36"/>
          <w:rtl/>
        </w:rPr>
        <w:t xml:space="preserve"> </w:t>
      </w:r>
      <w:r>
        <w:rPr>
          <w:rStyle w:val="contenttext"/>
          <w:rFonts w:cs="B Zar" w:hint="cs"/>
          <w:color w:val="000000"/>
          <w:sz w:val="36"/>
          <w:szCs w:val="36"/>
          <w:rtl/>
        </w:rPr>
        <w:t>مرگید،</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بایستید</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گیرد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بگریزید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رسد،</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سایه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وابسته</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پیشانی</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مهر</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زده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طومار</w:t>
      </w:r>
      <w:r>
        <w:rPr>
          <w:rStyle w:val="contenttext"/>
          <w:rFonts w:cs="B Zar" w:hint="cs"/>
          <w:color w:val="000000"/>
          <w:sz w:val="36"/>
          <w:szCs w:val="36"/>
          <w:rtl/>
        </w:rPr>
        <w:t xml:space="preserve"> </w:t>
      </w:r>
      <w:r>
        <w:rPr>
          <w:rStyle w:val="contenttext"/>
          <w:rFonts w:cs="B Zar" w:hint="cs"/>
          <w:color w:val="000000"/>
          <w:sz w:val="36"/>
          <w:szCs w:val="36"/>
          <w:rtl/>
        </w:rPr>
        <w:t>عمرتان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نوردد</w:t>
      </w:r>
      <w:r>
        <w:rPr>
          <w:rStyle w:val="contenttext"/>
          <w:rFonts w:cs="B Zar" w:hint="cs"/>
          <w:color w:val="000000"/>
          <w:sz w:val="36"/>
          <w:szCs w:val="36"/>
          <w:rtl/>
        </w:rPr>
        <w:t>. (463)</w:t>
      </w:r>
    </w:p>
    <w:p w:rsidR="00000000" w:rsidRDefault="009C2F2C">
      <w:pPr>
        <w:pStyle w:val="Heading6"/>
        <w:shd w:val="clear" w:color="auto" w:fill="FFFFFF"/>
        <w:bidi/>
        <w:jc w:val="both"/>
        <w:divId w:val="69692713"/>
        <w:rPr>
          <w:rFonts w:eastAsia="Times New Roman" w:cs="B Titr" w:hint="cs"/>
          <w:b w:val="0"/>
          <w:bCs w:val="0"/>
          <w:color w:val="FF0000"/>
          <w:sz w:val="29"/>
          <w:szCs w:val="29"/>
          <w:rtl/>
        </w:rPr>
      </w:pPr>
      <w:r>
        <w:rPr>
          <w:rFonts w:eastAsia="Times New Roman" w:cs="B Titr" w:hint="cs"/>
          <w:b w:val="0"/>
          <w:bCs w:val="0"/>
          <w:color w:val="FF0000"/>
          <w:sz w:val="29"/>
          <w:szCs w:val="29"/>
          <w:rtl/>
        </w:rPr>
        <w:t>470. حقانیت مرگ</w:t>
      </w:r>
    </w:p>
    <w:p w:rsidR="00000000" w:rsidRDefault="009C2F2C">
      <w:pPr>
        <w:pStyle w:val="contentparagraph"/>
        <w:bidi/>
        <w:jc w:val="both"/>
        <w:divId w:val="69692713"/>
        <w:rPr>
          <w:rFonts w:cs="B Zar" w:hint="cs"/>
          <w:color w:val="000000"/>
          <w:sz w:val="36"/>
          <w:szCs w:val="36"/>
          <w:rtl/>
        </w:rPr>
      </w:pPr>
      <w:r>
        <w:rPr>
          <w:rStyle w:val="contenttext"/>
          <w:rFonts w:cs="B Zar" w:hint="cs"/>
          <w:color w:val="000000"/>
          <w:sz w:val="36"/>
          <w:szCs w:val="36"/>
          <w:rtl/>
        </w:rPr>
        <w:t>انه و الله الجد لا اللعب، و الحق لا الک</w:t>
      </w:r>
      <w:r>
        <w:rPr>
          <w:rStyle w:val="contenttext"/>
          <w:rFonts w:cs="B Zar" w:hint="cs"/>
          <w:color w:val="000000"/>
          <w:sz w:val="36"/>
          <w:szCs w:val="36"/>
          <w:rtl/>
        </w:rPr>
        <w:t>ذب، و ما هو الا الموت اسمع داعیه، و اعجل حادیه. فلا یغرنک سواد الناس من نفسک</w:t>
      </w:r>
    </w:p>
    <w:p w:rsidR="00000000" w:rsidRDefault="009C2F2C">
      <w:pPr>
        <w:pStyle w:val="contentparagraph"/>
        <w:bidi/>
        <w:jc w:val="both"/>
        <w:divId w:val="69692713"/>
        <w:rPr>
          <w:rFonts w:cs="B Zar" w:hint="cs"/>
          <w:color w:val="000000"/>
          <w:sz w:val="36"/>
          <w:szCs w:val="36"/>
          <w:rtl/>
        </w:rPr>
      </w:pPr>
      <w:r>
        <w:rPr>
          <w:rStyle w:val="contenttext"/>
          <w:rFonts w:cs="B Zar" w:hint="cs"/>
          <w:color w:val="000000"/>
          <w:sz w:val="36"/>
          <w:szCs w:val="36"/>
          <w:rtl/>
        </w:rPr>
        <w:t>به خدا سوگند آن جدی است نه شوخی، حقیقت است نه دروغ. مرگ را می گویم که صدای ود را به گوش همه زندگان رسانده و همگان را به سرعت می راند، پس انبوه مردمان (زنده) تو را نفریبد. (464)</w:t>
      </w:r>
    </w:p>
    <w:p w:rsidR="00000000" w:rsidRDefault="009C2F2C">
      <w:pPr>
        <w:pStyle w:val="Heading6"/>
        <w:shd w:val="clear" w:color="auto" w:fill="FFFFFF"/>
        <w:bidi/>
        <w:jc w:val="both"/>
        <w:divId w:val="1472868898"/>
        <w:rPr>
          <w:rFonts w:eastAsia="Times New Roman" w:cs="B Titr" w:hint="cs"/>
          <w:b w:val="0"/>
          <w:bCs w:val="0"/>
          <w:color w:val="FF0000"/>
          <w:sz w:val="29"/>
          <w:szCs w:val="29"/>
          <w:rtl/>
        </w:rPr>
      </w:pPr>
      <w:r>
        <w:rPr>
          <w:rFonts w:eastAsia="Times New Roman" w:cs="B Titr" w:hint="cs"/>
          <w:b w:val="0"/>
          <w:bCs w:val="0"/>
          <w:color w:val="FF0000"/>
          <w:sz w:val="29"/>
          <w:szCs w:val="29"/>
          <w:rtl/>
        </w:rPr>
        <w:t>47</w:t>
      </w:r>
      <w:r>
        <w:rPr>
          <w:rFonts w:eastAsia="Times New Roman" w:cs="B Titr" w:hint="cs"/>
          <w:b w:val="0"/>
          <w:bCs w:val="0"/>
          <w:color w:val="FF0000"/>
          <w:sz w:val="29"/>
          <w:szCs w:val="29"/>
          <w:rtl/>
        </w:rPr>
        <w:t>1. امری حتمی و قریب</w:t>
      </w:r>
    </w:p>
    <w:p w:rsidR="00000000" w:rsidRDefault="009C2F2C">
      <w:pPr>
        <w:pStyle w:val="contentparagraph"/>
        <w:bidi/>
        <w:jc w:val="both"/>
        <w:divId w:val="1472868898"/>
        <w:rPr>
          <w:rFonts w:cs="B Zar" w:hint="cs"/>
          <w:color w:val="000000"/>
          <w:sz w:val="36"/>
          <w:szCs w:val="36"/>
          <w:rtl/>
        </w:rPr>
      </w:pPr>
      <w:r>
        <w:rPr>
          <w:rStyle w:val="contenttext"/>
          <w:rFonts w:cs="B Zar" w:hint="cs"/>
          <w:color w:val="000000"/>
          <w:sz w:val="36"/>
          <w:szCs w:val="36"/>
          <w:rtl/>
        </w:rPr>
        <w:t>الامر قریب و الاصطحاب قلیل</w:t>
      </w:r>
    </w:p>
    <w:p w:rsidR="00000000" w:rsidRDefault="009C2F2C">
      <w:pPr>
        <w:pStyle w:val="contentparagraph"/>
        <w:bidi/>
        <w:jc w:val="both"/>
        <w:divId w:val="1472868898"/>
        <w:rPr>
          <w:rFonts w:cs="B Zar" w:hint="cs"/>
          <w:color w:val="000000"/>
          <w:sz w:val="36"/>
          <w:szCs w:val="36"/>
          <w:rtl/>
        </w:rPr>
      </w:pPr>
      <w:r>
        <w:rPr>
          <w:rStyle w:val="contenttext"/>
          <w:rFonts w:cs="B Zar" w:hint="cs"/>
          <w:color w:val="000000"/>
          <w:sz w:val="36"/>
          <w:szCs w:val="36"/>
          <w:rtl/>
        </w:rPr>
        <w:t>امر یعنی مرگ نزدیک و مدت همراه بودن با دنیا اندک است. (465)</w:t>
      </w:r>
    </w:p>
    <w:p w:rsidR="00000000" w:rsidRDefault="009C2F2C">
      <w:pPr>
        <w:pStyle w:val="Heading6"/>
        <w:shd w:val="clear" w:color="auto" w:fill="FFFFFF"/>
        <w:bidi/>
        <w:jc w:val="both"/>
        <w:divId w:val="1355964269"/>
        <w:rPr>
          <w:rFonts w:eastAsia="Times New Roman" w:cs="B Titr" w:hint="cs"/>
          <w:b w:val="0"/>
          <w:bCs w:val="0"/>
          <w:color w:val="FF0000"/>
          <w:sz w:val="29"/>
          <w:szCs w:val="29"/>
          <w:rtl/>
        </w:rPr>
      </w:pPr>
      <w:r>
        <w:rPr>
          <w:rFonts w:eastAsia="Times New Roman" w:cs="B Titr" w:hint="cs"/>
          <w:b w:val="0"/>
          <w:bCs w:val="0"/>
          <w:color w:val="FF0000"/>
          <w:sz w:val="29"/>
          <w:szCs w:val="29"/>
          <w:rtl/>
        </w:rPr>
        <w:t>472. از مرگ نگریز!</w:t>
      </w:r>
    </w:p>
    <w:p w:rsidR="00000000" w:rsidRDefault="009C2F2C">
      <w:pPr>
        <w:pStyle w:val="contentparagraph"/>
        <w:bidi/>
        <w:jc w:val="both"/>
        <w:divId w:val="1355964269"/>
        <w:rPr>
          <w:rFonts w:cs="B Zar" w:hint="cs"/>
          <w:color w:val="000000"/>
          <w:sz w:val="36"/>
          <w:szCs w:val="36"/>
          <w:rtl/>
        </w:rPr>
      </w:pPr>
      <w:r>
        <w:rPr>
          <w:rStyle w:val="contenttext"/>
          <w:rFonts w:cs="B Zar" w:hint="cs"/>
          <w:color w:val="000000"/>
          <w:sz w:val="36"/>
          <w:szCs w:val="36"/>
          <w:rtl/>
        </w:rPr>
        <w:t>ان الفار لغیر مزید فی عمره، و لا محجوز (محجوب) بینه و بین یومه</w:t>
      </w:r>
    </w:p>
    <w:p w:rsidR="00000000" w:rsidRDefault="009C2F2C">
      <w:pPr>
        <w:pStyle w:val="contentparagraph"/>
        <w:bidi/>
        <w:jc w:val="both"/>
        <w:divId w:val="1355964269"/>
        <w:rPr>
          <w:rFonts w:cs="B Zar" w:hint="cs"/>
          <w:color w:val="000000"/>
          <w:sz w:val="36"/>
          <w:szCs w:val="36"/>
          <w:rtl/>
        </w:rPr>
      </w:pPr>
      <w:r>
        <w:rPr>
          <w:rStyle w:val="contenttext"/>
          <w:rFonts w:cs="B Zar" w:hint="cs"/>
          <w:color w:val="000000"/>
          <w:sz w:val="36"/>
          <w:szCs w:val="36"/>
          <w:rtl/>
        </w:rPr>
        <w:t>کسی که از مرگ بگریزد نه بر عمرش افزوده می شود و نه گریختن مانع فرا رسیدن روز مرگش می شود. (466)</w:t>
      </w:r>
    </w:p>
    <w:p w:rsidR="00000000" w:rsidRDefault="009C2F2C">
      <w:pPr>
        <w:pStyle w:val="Heading6"/>
        <w:shd w:val="clear" w:color="auto" w:fill="FFFFFF"/>
        <w:bidi/>
        <w:jc w:val="both"/>
        <w:divId w:val="92289338"/>
        <w:rPr>
          <w:rFonts w:eastAsia="Times New Roman" w:cs="B Titr" w:hint="cs"/>
          <w:b w:val="0"/>
          <w:bCs w:val="0"/>
          <w:color w:val="FF0000"/>
          <w:sz w:val="29"/>
          <w:szCs w:val="29"/>
          <w:rtl/>
        </w:rPr>
      </w:pPr>
      <w:r>
        <w:rPr>
          <w:rFonts w:eastAsia="Times New Roman" w:cs="B Titr" w:hint="cs"/>
          <w:b w:val="0"/>
          <w:bCs w:val="0"/>
          <w:color w:val="FF0000"/>
          <w:sz w:val="29"/>
          <w:szCs w:val="29"/>
          <w:rtl/>
        </w:rPr>
        <w:t>473. فاصله دوزخ و بهشت</w:t>
      </w:r>
    </w:p>
    <w:p w:rsidR="00000000" w:rsidRDefault="009C2F2C">
      <w:pPr>
        <w:pStyle w:val="contentparagraph"/>
        <w:bidi/>
        <w:jc w:val="both"/>
        <w:divId w:val="92289338"/>
        <w:rPr>
          <w:rFonts w:cs="B Zar" w:hint="cs"/>
          <w:color w:val="000000"/>
          <w:sz w:val="36"/>
          <w:szCs w:val="36"/>
          <w:rtl/>
        </w:rPr>
      </w:pPr>
      <w:r>
        <w:rPr>
          <w:rStyle w:val="contenttext"/>
          <w:rFonts w:cs="B Zar" w:hint="cs"/>
          <w:color w:val="000000"/>
          <w:sz w:val="36"/>
          <w:szCs w:val="36"/>
          <w:rtl/>
        </w:rPr>
        <w:t>ما بین احدکم و بین الجنه او النار الا الموت ان ینزل به</w:t>
      </w:r>
    </w:p>
    <w:p w:rsidR="00000000" w:rsidRDefault="009C2F2C">
      <w:pPr>
        <w:pStyle w:val="contentparagraph"/>
        <w:bidi/>
        <w:jc w:val="both"/>
        <w:divId w:val="92289338"/>
        <w:rPr>
          <w:rFonts w:cs="B Zar" w:hint="cs"/>
          <w:color w:val="000000"/>
          <w:sz w:val="36"/>
          <w:szCs w:val="36"/>
          <w:rtl/>
        </w:rPr>
      </w:pPr>
      <w:r>
        <w:rPr>
          <w:rStyle w:val="contenttext"/>
          <w:rFonts w:cs="B Zar" w:hint="cs"/>
          <w:color w:val="000000"/>
          <w:sz w:val="36"/>
          <w:szCs w:val="36"/>
          <w:rtl/>
        </w:rPr>
        <w:t>میان هیچ یک از شما با بهشتت و یا جهنم فاصله ای نیست مگر مرگی که بر شما وارد می شود</w:t>
      </w:r>
      <w:r>
        <w:rPr>
          <w:rStyle w:val="contenttext"/>
          <w:rFonts w:cs="B Zar" w:hint="cs"/>
          <w:color w:val="000000"/>
          <w:sz w:val="36"/>
          <w:szCs w:val="36"/>
          <w:rtl/>
        </w:rPr>
        <w:t>. (467)</w:t>
      </w:r>
    </w:p>
    <w:p w:rsidR="00000000" w:rsidRDefault="009C2F2C">
      <w:pPr>
        <w:pStyle w:val="Heading6"/>
        <w:shd w:val="clear" w:color="auto" w:fill="FFFFFF"/>
        <w:bidi/>
        <w:jc w:val="both"/>
        <w:divId w:val="217714183"/>
        <w:rPr>
          <w:rFonts w:eastAsia="Times New Roman" w:cs="B Titr" w:hint="cs"/>
          <w:b w:val="0"/>
          <w:bCs w:val="0"/>
          <w:color w:val="FF0000"/>
          <w:sz w:val="29"/>
          <w:szCs w:val="29"/>
          <w:rtl/>
        </w:rPr>
      </w:pPr>
      <w:r>
        <w:rPr>
          <w:rFonts w:eastAsia="Times New Roman" w:cs="B Titr" w:hint="cs"/>
          <w:b w:val="0"/>
          <w:bCs w:val="0"/>
          <w:color w:val="FF0000"/>
          <w:sz w:val="29"/>
          <w:szCs w:val="29"/>
          <w:rtl/>
        </w:rPr>
        <w:t>474. مردگان چه ها می بینند؟!</w:t>
      </w:r>
    </w:p>
    <w:p w:rsidR="00000000" w:rsidRDefault="009C2F2C">
      <w:pPr>
        <w:pStyle w:val="contentparagraph"/>
        <w:bidi/>
        <w:jc w:val="both"/>
        <w:divId w:val="217714183"/>
        <w:rPr>
          <w:rFonts w:cs="B Zar" w:hint="cs"/>
          <w:color w:val="000000"/>
          <w:sz w:val="36"/>
          <w:szCs w:val="36"/>
          <w:rtl/>
        </w:rPr>
      </w:pPr>
      <w:r>
        <w:rPr>
          <w:rStyle w:val="contenttext"/>
          <w:rFonts w:cs="B Zar" w:hint="cs"/>
          <w:color w:val="000000"/>
          <w:sz w:val="36"/>
          <w:szCs w:val="36"/>
          <w:rtl/>
        </w:rPr>
        <w:t>انکم لو قد عاینتم ما قد عاین من مات منکم لجز عتم و وهلتم و سمعتم و اطعتم و لکن محجوب عنکم ما قد عاینوا، و قریب ما یطرح الحجاب!</w:t>
      </w:r>
    </w:p>
    <w:p w:rsidR="00000000" w:rsidRDefault="009C2F2C">
      <w:pPr>
        <w:pStyle w:val="contentparagraph"/>
        <w:bidi/>
        <w:jc w:val="both"/>
        <w:divId w:val="217714183"/>
        <w:rPr>
          <w:rFonts w:cs="B Zar" w:hint="cs"/>
          <w:color w:val="000000"/>
          <w:sz w:val="36"/>
          <w:szCs w:val="36"/>
          <w:rtl/>
        </w:rPr>
      </w:pPr>
      <w:r>
        <w:rPr>
          <w:rStyle w:val="contenttext"/>
          <w:rFonts w:cs="B Zar" w:hint="cs"/>
          <w:color w:val="000000"/>
          <w:sz w:val="36"/>
          <w:szCs w:val="36"/>
          <w:rtl/>
        </w:rPr>
        <w:t>پس به راستی اگر شما آنچه را که مردگان شما آشکارا دیده اند به همان نحو می دیدید هر آینه بی تابی می کردید و می ترسیدید. و در نتیجه آن سخن حق را شنیده و فرمان برده بودید؛ لیکن چیزهایی که آن ها دیده اند از شما پوشیده گردیده، طولی نخواهید کشید که این پرده برداش</w:t>
      </w:r>
      <w:r>
        <w:rPr>
          <w:rStyle w:val="contenttext"/>
          <w:rFonts w:cs="B Zar" w:hint="cs"/>
          <w:color w:val="000000"/>
          <w:sz w:val="36"/>
          <w:szCs w:val="36"/>
          <w:rtl/>
        </w:rPr>
        <w:t>ته می شود. (468)</w:t>
      </w:r>
    </w:p>
    <w:p w:rsidR="00000000" w:rsidRDefault="009C2F2C">
      <w:pPr>
        <w:pStyle w:val="Heading6"/>
        <w:shd w:val="clear" w:color="auto" w:fill="FFFFFF"/>
        <w:bidi/>
        <w:jc w:val="both"/>
        <w:divId w:val="644241654"/>
        <w:rPr>
          <w:rFonts w:eastAsia="Times New Roman" w:cs="B Titr" w:hint="cs"/>
          <w:b w:val="0"/>
          <w:bCs w:val="0"/>
          <w:color w:val="FF0000"/>
          <w:sz w:val="29"/>
          <w:szCs w:val="29"/>
          <w:rtl/>
        </w:rPr>
      </w:pPr>
      <w:r>
        <w:rPr>
          <w:rFonts w:eastAsia="Times New Roman" w:cs="B Titr" w:hint="cs"/>
          <w:b w:val="0"/>
          <w:bCs w:val="0"/>
          <w:color w:val="FF0000"/>
          <w:sz w:val="29"/>
          <w:szCs w:val="29"/>
          <w:rtl/>
        </w:rPr>
        <w:t>475. آداب تشییع</w:t>
      </w:r>
    </w:p>
    <w:p w:rsidR="00000000" w:rsidRDefault="009C2F2C">
      <w:pPr>
        <w:pStyle w:val="contentparagraph"/>
        <w:bidi/>
        <w:jc w:val="both"/>
        <w:divId w:val="644241654"/>
        <w:rPr>
          <w:rFonts w:cs="B Zar" w:hint="cs"/>
          <w:color w:val="000000"/>
          <w:sz w:val="36"/>
          <w:szCs w:val="36"/>
          <w:rtl/>
        </w:rPr>
      </w:pPr>
      <w:r>
        <w:rPr>
          <w:rStyle w:val="contenttext"/>
          <w:rFonts w:cs="B Zar" w:hint="cs"/>
          <w:color w:val="000000"/>
          <w:sz w:val="36"/>
          <w:szCs w:val="36"/>
          <w:rtl/>
        </w:rPr>
        <w:t xml:space="preserve">تبع جنازه " فسمع رجلا یضحک، فقال: </w:t>
      </w:r>
    </w:p>
    <w:p w:rsidR="00000000" w:rsidRDefault="009C2F2C">
      <w:pPr>
        <w:pStyle w:val="contentparagraph"/>
        <w:bidi/>
        <w:jc w:val="both"/>
        <w:divId w:val="644241654"/>
        <w:rPr>
          <w:rFonts w:cs="B Zar" w:hint="cs"/>
          <w:color w:val="000000"/>
          <w:sz w:val="36"/>
          <w:szCs w:val="36"/>
          <w:rtl/>
        </w:rPr>
      </w:pPr>
      <w:r>
        <w:rPr>
          <w:rStyle w:val="contenttext"/>
          <w:rFonts w:cs="B Zar" w:hint="cs"/>
          <w:color w:val="000000"/>
          <w:sz w:val="36"/>
          <w:szCs w:val="36"/>
          <w:rtl/>
        </w:rPr>
        <w:t>کان الموت فیها علی غیرنا کتب، و کان الحق فیها علی غیرنا وجب، و کان الذی نری من الاموت سفر عما قلیل الینا راجعون!</w:t>
      </w:r>
    </w:p>
    <w:p w:rsidR="00000000" w:rsidRDefault="009C2F2C">
      <w:pPr>
        <w:pStyle w:val="contentparagraph"/>
        <w:bidi/>
        <w:jc w:val="both"/>
        <w:divId w:val="644241654"/>
        <w:rPr>
          <w:rFonts w:cs="B Zar" w:hint="cs"/>
          <w:color w:val="000000"/>
          <w:sz w:val="36"/>
          <w:szCs w:val="36"/>
          <w:rtl/>
        </w:rPr>
      </w:pPr>
      <w:r>
        <w:rPr>
          <w:rStyle w:val="contenttext"/>
          <w:rFonts w:cs="B Zar" w:hint="cs"/>
          <w:color w:val="000000"/>
          <w:sz w:val="36"/>
          <w:szCs w:val="36"/>
          <w:rtl/>
        </w:rPr>
        <w:t>نبودئهم اجداثهم، و ناکل تراثهم، کانا مخلدون بعدهم، ثم قد نسینا کل واعظ و اع</w:t>
      </w:r>
      <w:r>
        <w:rPr>
          <w:rStyle w:val="contenttext"/>
          <w:rFonts w:cs="B Zar" w:hint="cs"/>
          <w:color w:val="000000"/>
          <w:sz w:val="36"/>
          <w:szCs w:val="36"/>
          <w:rtl/>
        </w:rPr>
        <w:t>ظه، و رمینا بکل جائحه!!</w:t>
      </w:r>
    </w:p>
    <w:p w:rsidR="00000000" w:rsidRDefault="009C2F2C">
      <w:pPr>
        <w:pStyle w:val="contentparagraph"/>
        <w:bidi/>
        <w:jc w:val="both"/>
        <w:divId w:val="644241654"/>
        <w:rPr>
          <w:rFonts w:cs="B Zar" w:hint="cs"/>
          <w:color w:val="000000"/>
          <w:sz w:val="36"/>
          <w:szCs w:val="36"/>
          <w:rtl/>
        </w:rPr>
      </w:pPr>
      <w:r>
        <w:rPr>
          <w:rStyle w:val="contenttext"/>
          <w:rFonts w:cs="B Zar" w:hint="cs"/>
          <w:color w:val="000000"/>
          <w:sz w:val="36"/>
          <w:szCs w:val="36"/>
          <w:rtl/>
        </w:rPr>
        <w:t xml:space="preserve">امام علی علیه السلام در تشییع جنازه ای شرکت فرموده بود شنید که مردی می خندد، پس فرمود: </w:t>
      </w:r>
    </w:p>
    <w:p w:rsidR="00000000" w:rsidRDefault="009C2F2C">
      <w:pPr>
        <w:pStyle w:val="contentparagraph"/>
        <w:bidi/>
        <w:jc w:val="both"/>
        <w:divId w:val="644241654"/>
        <w:rPr>
          <w:rFonts w:cs="B Zar" w:hint="cs"/>
          <w:color w:val="000000"/>
          <w:sz w:val="36"/>
          <w:szCs w:val="36"/>
          <w:rtl/>
        </w:rPr>
      </w:pPr>
      <w:r>
        <w:rPr>
          <w:rStyle w:val="contenttext"/>
          <w:rFonts w:cs="B Zar" w:hint="cs"/>
          <w:color w:val="000000"/>
          <w:sz w:val="36"/>
          <w:szCs w:val="36"/>
          <w:rtl/>
        </w:rPr>
        <w:t>گویا مرگ برای دیگران نه برای ما مقرر شده است و گویا حق در آن نه برای ما بلکه برای جز ما ثابت شده است و گویا این مردگان که رو به خاک نهاده اند مس</w:t>
      </w:r>
      <w:r>
        <w:rPr>
          <w:rStyle w:val="contenttext"/>
          <w:rFonts w:cs="B Zar" w:hint="cs"/>
          <w:color w:val="000000"/>
          <w:sz w:val="36"/>
          <w:szCs w:val="36"/>
          <w:rtl/>
        </w:rPr>
        <w:t>افرانی هستند که به زودی به سوی ما برمی گردند، بدن های آنان را زیر خاک می پوشانیم و آنچه را که ارث گذاشته اند می خوریم، گویی ما بعد از رفتن آنان جاویدان خواهیم ماند، سپس هر گونه پند دهنده را فراموش می کنیم و نشانه هر بلا و مصیبتی می شویم. (469)</w:t>
      </w:r>
    </w:p>
    <w:p w:rsidR="00000000" w:rsidRDefault="009C2F2C">
      <w:pPr>
        <w:pStyle w:val="Heading6"/>
        <w:shd w:val="clear" w:color="auto" w:fill="FFFFFF"/>
        <w:bidi/>
        <w:jc w:val="both"/>
        <w:divId w:val="2014644804"/>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476. گروگان </w:t>
      </w:r>
      <w:r>
        <w:rPr>
          <w:rFonts w:eastAsia="Times New Roman" w:cs="B Titr" w:hint="cs"/>
          <w:b w:val="0"/>
          <w:bCs w:val="0"/>
          <w:color w:val="FF0000"/>
          <w:sz w:val="29"/>
          <w:szCs w:val="29"/>
          <w:rtl/>
        </w:rPr>
        <w:t>های کوی مردگان</w:t>
      </w:r>
    </w:p>
    <w:p w:rsidR="00000000" w:rsidRDefault="009C2F2C">
      <w:pPr>
        <w:pStyle w:val="contentparagraph"/>
        <w:bidi/>
        <w:jc w:val="both"/>
        <w:divId w:val="2014644804"/>
        <w:rPr>
          <w:rFonts w:cs="B Zar" w:hint="cs"/>
          <w:color w:val="000000"/>
          <w:sz w:val="36"/>
          <w:szCs w:val="36"/>
          <w:rtl/>
        </w:rPr>
      </w:pPr>
      <w:r>
        <w:rPr>
          <w:rStyle w:val="contenttext"/>
          <w:rFonts w:cs="B Zar" w:hint="cs"/>
          <w:color w:val="000000"/>
          <w:sz w:val="36"/>
          <w:szCs w:val="36"/>
          <w:rtl/>
        </w:rPr>
        <w:t xml:space="preserve">قد غودر فی محله الاموات رهینا، و فی ضیق المضجع وحیدا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صارت</w:t>
      </w:r>
      <w:r>
        <w:rPr>
          <w:rStyle w:val="contenttext"/>
          <w:rFonts w:cs="B Zar" w:hint="cs"/>
          <w:color w:val="000000"/>
          <w:sz w:val="36"/>
          <w:szCs w:val="36"/>
          <w:rtl/>
        </w:rPr>
        <w:t xml:space="preserve"> </w:t>
      </w:r>
      <w:r>
        <w:rPr>
          <w:rStyle w:val="contenttext"/>
          <w:rFonts w:cs="B Zar" w:hint="cs"/>
          <w:color w:val="000000"/>
          <w:sz w:val="36"/>
          <w:szCs w:val="36"/>
          <w:rtl/>
        </w:rPr>
        <w:t>الاجساد</w:t>
      </w:r>
      <w:r>
        <w:rPr>
          <w:rStyle w:val="contenttext"/>
          <w:rFonts w:cs="B Zar" w:hint="cs"/>
          <w:color w:val="000000"/>
          <w:sz w:val="36"/>
          <w:szCs w:val="36"/>
          <w:rtl/>
        </w:rPr>
        <w:t xml:space="preserve"> </w:t>
      </w:r>
      <w:r>
        <w:rPr>
          <w:rStyle w:val="contenttext"/>
          <w:rFonts w:cs="B Zar" w:hint="cs"/>
          <w:color w:val="000000"/>
          <w:sz w:val="36"/>
          <w:szCs w:val="36"/>
          <w:rtl/>
        </w:rPr>
        <w:t>شحبه</w:t>
      </w:r>
      <w:r>
        <w:rPr>
          <w:rStyle w:val="contenttext"/>
          <w:rFonts w:cs="B Zar" w:hint="cs"/>
          <w:color w:val="000000"/>
          <w:sz w:val="36"/>
          <w:szCs w:val="36"/>
          <w:rtl/>
        </w:rPr>
        <w:t xml:space="preserve"> "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بضتها،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العظام</w:t>
      </w:r>
      <w:r>
        <w:rPr>
          <w:rStyle w:val="contenttext"/>
          <w:rFonts w:cs="B Zar" w:hint="cs"/>
          <w:color w:val="000000"/>
          <w:sz w:val="36"/>
          <w:szCs w:val="36"/>
          <w:rtl/>
        </w:rPr>
        <w:t xml:space="preserve"> </w:t>
      </w:r>
      <w:r>
        <w:rPr>
          <w:rStyle w:val="contenttext"/>
          <w:rFonts w:cs="B Zar" w:hint="cs"/>
          <w:color w:val="000000"/>
          <w:sz w:val="36"/>
          <w:szCs w:val="36"/>
          <w:rtl/>
        </w:rPr>
        <w:t>نخزه</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بضتها،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العظام</w:t>
      </w:r>
      <w:r>
        <w:rPr>
          <w:rStyle w:val="contenttext"/>
          <w:rFonts w:cs="B Zar" w:hint="cs"/>
          <w:color w:val="000000"/>
          <w:sz w:val="36"/>
          <w:szCs w:val="36"/>
          <w:rtl/>
        </w:rPr>
        <w:t xml:space="preserve"> </w:t>
      </w:r>
      <w:r>
        <w:rPr>
          <w:rStyle w:val="contenttext"/>
          <w:rFonts w:cs="B Zar" w:hint="cs"/>
          <w:color w:val="000000"/>
          <w:sz w:val="36"/>
          <w:szCs w:val="36"/>
          <w:rtl/>
        </w:rPr>
        <w:t>نخزه</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قوتها،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الارواح</w:t>
      </w:r>
      <w:r>
        <w:rPr>
          <w:rStyle w:val="contenttext"/>
          <w:rFonts w:cs="B Zar" w:hint="cs"/>
          <w:color w:val="000000"/>
          <w:sz w:val="36"/>
          <w:szCs w:val="36"/>
          <w:rtl/>
        </w:rPr>
        <w:t xml:space="preserve"> </w:t>
      </w:r>
      <w:r>
        <w:rPr>
          <w:rStyle w:val="contenttext"/>
          <w:rFonts w:cs="B Zar" w:hint="cs"/>
          <w:color w:val="000000"/>
          <w:sz w:val="36"/>
          <w:szCs w:val="36"/>
          <w:rtl/>
        </w:rPr>
        <w:t>مرتهنه</w:t>
      </w:r>
      <w:r>
        <w:rPr>
          <w:rStyle w:val="contenttext"/>
          <w:rFonts w:cs="B Zar" w:hint="cs"/>
          <w:color w:val="000000"/>
          <w:sz w:val="36"/>
          <w:szCs w:val="36"/>
          <w:rtl/>
        </w:rPr>
        <w:t xml:space="preserve"> </w:t>
      </w:r>
      <w:r>
        <w:rPr>
          <w:rStyle w:val="contenttext"/>
          <w:rFonts w:cs="B Zar" w:hint="cs"/>
          <w:color w:val="000000"/>
          <w:sz w:val="36"/>
          <w:szCs w:val="36"/>
          <w:rtl/>
        </w:rPr>
        <w:t>بثقل</w:t>
      </w:r>
      <w:r>
        <w:rPr>
          <w:rStyle w:val="contenttext"/>
          <w:rFonts w:cs="B Zar" w:hint="cs"/>
          <w:color w:val="000000"/>
          <w:sz w:val="36"/>
          <w:szCs w:val="36"/>
          <w:rtl/>
        </w:rPr>
        <w:t xml:space="preserve"> </w:t>
      </w:r>
      <w:r>
        <w:rPr>
          <w:rStyle w:val="contenttext"/>
          <w:rFonts w:cs="B Zar" w:hint="cs"/>
          <w:color w:val="000000"/>
          <w:sz w:val="36"/>
          <w:szCs w:val="36"/>
          <w:rtl/>
        </w:rPr>
        <w:t>اعبائها،</w:t>
      </w:r>
      <w:r>
        <w:rPr>
          <w:rStyle w:val="contenttext"/>
          <w:rFonts w:cs="B Zar" w:hint="cs"/>
          <w:color w:val="000000"/>
          <w:sz w:val="36"/>
          <w:szCs w:val="36"/>
          <w:rtl/>
        </w:rPr>
        <w:t xml:space="preserve"> </w:t>
      </w:r>
      <w:r>
        <w:rPr>
          <w:rStyle w:val="contenttext"/>
          <w:rFonts w:cs="B Zar" w:hint="cs"/>
          <w:color w:val="000000"/>
          <w:sz w:val="36"/>
          <w:szCs w:val="36"/>
          <w:rtl/>
        </w:rPr>
        <w:t>موقنه</w:t>
      </w:r>
      <w:r>
        <w:rPr>
          <w:rStyle w:val="contenttext"/>
          <w:rFonts w:cs="B Zar" w:hint="cs"/>
          <w:color w:val="000000"/>
          <w:sz w:val="36"/>
          <w:szCs w:val="36"/>
          <w:rtl/>
        </w:rPr>
        <w:t xml:space="preserve"> </w:t>
      </w:r>
      <w:r>
        <w:rPr>
          <w:rStyle w:val="contenttext"/>
          <w:rFonts w:cs="B Zar" w:hint="cs"/>
          <w:color w:val="000000"/>
          <w:sz w:val="36"/>
          <w:szCs w:val="36"/>
          <w:rtl/>
        </w:rPr>
        <w:t>بغیب</w:t>
      </w:r>
      <w:r>
        <w:rPr>
          <w:rStyle w:val="contenttext"/>
          <w:rFonts w:cs="B Zar" w:hint="cs"/>
          <w:color w:val="000000"/>
          <w:sz w:val="36"/>
          <w:szCs w:val="36"/>
          <w:rtl/>
        </w:rPr>
        <w:t xml:space="preserve"> </w:t>
      </w:r>
      <w:r>
        <w:rPr>
          <w:rStyle w:val="contenttext"/>
          <w:rFonts w:cs="B Zar" w:hint="cs"/>
          <w:color w:val="000000"/>
          <w:sz w:val="36"/>
          <w:szCs w:val="36"/>
          <w:rtl/>
        </w:rPr>
        <w:t>انبائها</w:t>
      </w:r>
    </w:p>
    <w:p w:rsidR="00000000" w:rsidRDefault="009C2F2C">
      <w:pPr>
        <w:pStyle w:val="contentparagraph"/>
        <w:bidi/>
        <w:jc w:val="both"/>
        <w:divId w:val="2014644804"/>
        <w:rPr>
          <w:rFonts w:cs="B Zar" w:hint="cs"/>
          <w:color w:val="000000"/>
          <w:sz w:val="36"/>
          <w:szCs w:val="36"/>
          <w:rtl/>
        </w:rPr>
      </w:pPr>
      <w:r>
        <w:rPr>
          <w:rStyle w:val="contenttext"/>
          <w:rFonts w:cs="B Zar" w:hint="cs"/>
          <w:color w:val="000000"/>
          <w:sz w:val="36"/>
          <w:szCs w:val="36"/>
          <w:rtl/>
        </w:rPr>
        <w:t xml:space="preserve">در کوی مردگان گروگان است و در تنگنای گور تنها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ه</w:t>
      </w:r>
      <w:r>
        <w:rPr>
          <w:rStyle w:val="contenttext"/>
          <w:rFonts w:cs="B Zar" w:hint="cs"/>
          <w:color w:val="000000"/>
          <w:sz w:val="36"/>
          <w:szCs w:val="36"/>
          <w:rtl/>
        </w:rPr>
        <w:t>ای تازه و لطیف دگرگون گشته و استخوان های محکم و نیرومند پوسیده اند و جان ها در گرو بارهای سنگین (گناهان) خود هستند و به خبرهای عالم غیب یقین یافته اند. (470)</w:t>
      </w:r>
    </w:p>
    <w:p w:rsidR="00000000" w:rsidRDefault="009C2F2C">
      <w:pPr>
        <w:pStyle w:val="Heading6"/>
        <w:shd w:val="clear" w:color="auto" w:fill="FFFFFF"/>
        <w:bidi/>
        <w:jc w:val="both"/>
        <w:divId w:val="1264873047"/>
        <w:rPr>
          <w:rFonts w:eastAsia="Times New Roman" w:cs="B Titr" w:hint="cs"/>
          <w:b w:val="0"/>
          <w:bCs w:val="0"/>
          <w:color w:val="FF0000"/>
          <w:sz w:val="29"/>
          <w:szCs w:val="29"/>
          <w:rtl/>
        </w:rPr>
      </w:pPr>
      <w:r>
        <w:rPr>
          <w:rFonts w:eastAsia="Times New Roman" w:cs="B Titr" w:hint="cs"/>
          <w:b w:val="0"/>
          <w:bCs w:val="0"/>
          <w:color w:val="FF0000"/>
          <w:sz w:val="29"/>
          <w:szCs w:val="29"/>
          <w:rtl/>
        </w:rPr>
        <w:t>477. گفتگو با مردگان</w:t>
      </w:r>
    </w:p>
    <w:p w:rsidR="00000000" w:rsidRDefault="009C2F2C">
      <w:pPr>
        <w:pStyle w:val="contentparagraph"/>
        <w:bidi/>
        <w:jc w:val="both"/>
        <w:divId w:val="1264873047"/>
        <w:rPr>
          <w:rFonts w:cs="B Zar" w:hint="cs"/>
          <w:color w:val="000000"/>
          <w:sz w:val="36"/>
          <w:szCs w:val="36"/>
          <w:rtl/>
        </w:rPr>
      </w:pPr>
      <w:r>
        <w:rPr>
          <w:rStyle w:val="contenttext"/>
          <w:rFonts w:cs="B Zar" w:hint="cs"/>
          <w:color w:val="000000"/>
          <w:sz w:val="36"/>
          <w:szCs w:val="36"/>
          <w:rtl/>
        </w:rPr>
        <w:t xml:space="preserve">لما اشرف علیه السلام علی القبور و هو یرجع من صفین: </w:t>
      </w:r>
    </w:p>
    <w:p w:rsidR="00000000" w:rsidRDefault="009C2F2C">
      <w:pPr>
        <w:pStyle w:val="contentparagraph"/>
        <w:bidi/>
        <w:jc w:val="both"/>
        <w:divId w:val="1264873047"/>
        <w:rPr>
          <w:rFonts w:cs="B Zar" w:hint="cs"/>
          <w:color w:val="000000"/>
          <w:sz w:val="36"/>
          <w:szCs w:val="36"/>
          <w:rtl/>
        </w:rPr>
      </w:pPr>
      <w:r>
        <w:rPr>
          <w:rStyle w:val="contenttext"/>
          <w:rFonts w:cs="B Zar" w:hint="cs"/>
          <w:color w:val="000000"/>
          <w:sz w:val="36"/>
          <w:szCs w:val="36"/>
          <w:rtl/>
        </w:rPr>
        <w:t xml:space="preserve">یا اهل الدیار الموحشه، و </w:t>
      </w:r>
      <w:r>
        <w:rPr>
          <w:rStyle w:val="contenttext"/>
          <w:rFonts w:cs="B Zar" w:hint="cs"/>
          <w:color w:val="000000"/>
          <w:sz w:val="36"/>
          <w:szCs w:val="36"/>
          <w:rtl/>
        </w:rPr>
        <w:t>المجال المقفره، و القبور المظلمه، یا اهل التربه!</w:t>
      </w:r>
    </w:p>
    <w:p w:rsidR="00000000" w:rsidRDefault="009C2F2C">
      <w:pPr>
        <w:pStyle w:val="contentparagraph"/>
        <w:bidi/>
        <w:jc w:val="both"/>
        <w:divId w:val="1264873047"/>
        <w:rPr>
          <w:rFonts w:cs="B Zar" w:hint="cs"/>
          <w:color w:val="000000"/>
          <w:sz w:val="36"/>
          <w:szCs w:val="36"/>
          <w:rtl/>
        </w:rPr>
      </w:pPr>
      <w:r>
        <w:rPr>
          <w:rStyle w:val="contenttext"/>
          <w:rFonts w:cs="B Zar" w:hint="cs"/>
          <w:color w:val="000000"/>
          <w:sz w:val="36"/>
          <w:szCs w:val="36"/>
          <w:rtl/>
        </w:rPr>
        <w:t>یا اهل الغربه!</w:t>
      </w:r>
    </w:p>
    <w:p w:rsidR="00000000" w:rsidRDefault="009C2F2C">
      <w:pPr>
        <w:pStyle w:val="contentparagraph"/>
        <w:bidi/>
        <w:jc w:val="both"/>
        <w:divId w:val="1264873047"/>
        <w:rPr>
          <w:rFonts w:cs="B Zar" w:hint="cs"/>
          <w:color w:val="000000"/>
          <w:sz w:val="36"/>
          <w:szCs w:val="36"/>
          <w:rtl/>
        </w:rPr>
      </w:pPr>
      <w:r>
        <w:rPr>
          <w:rStyle w:val="contenttext"/>
          <w:rFonts w:cs="B Zar" w:hint="cs"/>
          <w:color w:val="000000"/>
          <w:sz w:val="36"/>
          <w:szCs w:val="36"/>
          <w:rtl/>
        </w:rPr>
        <w:t>یا اهل الواحدُه!</w:t>
      </w:r>
    </w:p>
    <w:p w:rsidR="00000000" w:rsidRDefault="009C2F2C">
      <w:pPr>
        <w:pStyle w:val="contentparagraph"/>
        <w:bidi/>
        <w:jc w:val="both"/>
        <w:divId w:val="1264873047"/>
        <w:rPr>
          <w:rFonts w:cs="B Zar" w:hint="cs"/>
          <w:color w:val="000000"/>
          <w:sz w:val="36"/>
          <w:szCs w:val="36"/>
          <w:rtl/>
        </w:rPr>
      </w:pPr>
      <w:r>
        <w:rPr>
          <w:rStyle w:val="contenttext"/>
          <w:rFonts w:cs="B Zar" w:hint="cs"/>
          <w:color w:val="000000"/>
          <w:sz w:val="36"/>
          <w:szCs w:val="36"/>
          <w:rtl/>
        </w:rPr>
        <w:t>یا اهل الوحشُه!</w:t>
      </w:r>
    </w:p>
    <w:p w:rsidR="00000000" w:rsidRDefault="009C2F2C">
      <w:pPr>
        <w:pStyle w:val="contentparagraph"/>
        <w:bidi/>
        <w:jc w:val="both"/>
        <w:divId w:val="1264873047"/>
        <w:rPr>
          <w:rFonts w:cs="B Zar" w:hint="cs"/>
          <w:color w:val="000000"/>
          <w:sz w:val="36"/>
          <w:szCs w:val="36"/>
          <w:rtl/>
        </w:rPr>
      </w:pPr>
      <w:r>
        <w:rPr>
          <w:rStyle w:val="contenttext"/>
          <w:rFonts w:cs="B Zar" w:hint="cs"/>
          <w:color w:val="000000"/>
          <w:sz w:val="36"/>
          <w:szCs w:val="36"/>
          <w:rtl/>
        </w:rPr>
        <w:t>انتم لنا فرط سابق، و نحن لکم تبع لا حق. اما الدور فقد سکنت، و اما الازواج فقد نکحت، و اما الاموال فقد قسمت. هذا خبر ما عندنا، فما خبر ما عندکم؟</w:t>
      </w:r>
    </w:p>
    <w:p w:rsidR="00000000" w:rsidRDefault="009C2F2C">
      <w:pPr>
        <w:pStyle w:val="contentparagraph"/>
        <w:bidi/>
        <w:jc w:val="both"/>
        <w:divId w:val="1264873047"/>
        <w:rPr>
          <w:rFonts w:cs="B Zar" w:hint="cs"/>
          <w:color w:val="000000"/>
          <w:sz w:val="36"/>
          <w:szCs w:val="36"/>
          <w:rtl/>
        </w:rPr>
      </w:pPr>
      <w:r>
        <w:rPr>
          <w:rStyle w:val="contenttext"/>
          <w:rFonts w:cs="B Zar" w:hint="cs"/>
          <w:color w:val="000000"/>
          <w:sz w:val="36"/>
          <w:szCs w:val="36"/>
          <w:rtl/>
        </w:rPr>
        <w:t>ثم التفت الی اص</w:t>
      </w:r>
      <w:r>
        <w:rPr>
          <w:rStyle w:val="contenttext"/>
          <w:rFonts w:cs="B Zar" w:hint="cs"/>
          <w:color w:val="000000"/>
          <w:sz w:val="36"/>
          <w:szCs w:val="36"/>
          <w:rtl/>
        </w:rPr>
        <w:t xml:space="preserve">حابه فقال: </w:t>
      </w:r>
    </w:p>
    <w:p w:rsidR="00000000" w:rsidRDefault="009C2F2C">
      <w:pPr>
        <w:pStyle w:val="contentparagraph"/>
        <w:bidi/>
        <w:jc w:val="both"/>
        <w:divId w:val="1264873047"/>
        <w:rPr>
          <w:rFonts w:cs="B Zar" w:hint="cs"/>
          <w:color w:val="000000"/>
          <w:sz w:val="36"/>
          <w:szCs w:val="36"/>
          <w:rtl/>
        </w:rPr>
      </w:pPr>
      <w:r>
        <w:rPr>
          <w:rStyle w:val="contenttext"/>
          <w:rFonts w:cs="B Zar" w:hint="cs"/>
          <w:color w:val="000000"/>
          <w:sz w:val="36"/>
          <w:szCs w:val="36"/>
          <w:rtl/>
        </w:rPr>
        <w:t>اما لو اذن لهم فی الکلام لاخبروکم ان خیر الزاد التقوی</w:t>
      </w:r>
    </w:p>
    <w:p w:rsidR="00000000" w:rsidRDefault="009C2F2C">
      <w:pPr>
        <w:pStyle w:val="contentparagraph"/>
        <w:bidi/>
        <w:jc w:val="both"/>
        <w:divId w:val="1264873047"/>
        <w:rPr>
          <w:rFonts w:cs="B Zar" w:hint="cs"/>
          <w:color w:val="000000"/>
          <w:sz w:val="36"/>
          <w:szCs w:val="36"/>
          <w:rtl/>
        </w:rPr>
      </w:pPr>
      <w:r>
        <w:rPr>
          <w:rStyle w:val="contenttext"/>
          <w:rFonts w:cs="B Zar" w:hint="cs"/>
          <w:color w:val="000000"/>
          <w:sz w:val="36"/>
          <w:szCs w:val="36"/>
          <w:rtl/>
        </w:rPr>
        <w:t xml:space="preserve">امیرالمؤمنین علیه السلام در حالی که از جنگ صفین برگشته، و بر گورهای بیرون کوفه مشرف و متوجه شده بود، فرمود: </w:t>
      </w:r>
    </w:p>
    <w:p w:rsidR="00000000" w:rsidRDefault="009C2F2C">
      <w:pPr>
        <w:pStyle w:val="contentparagraph"/>
        <w:bidi/>
        <w:jc w:val="both"/>
        <w:divId w:val="1264873047"/>
        <w:rPr>
          <w:rFonts w:cs="B Zar" w:hint="cs"/>
          <w:color w:val="000000"/>
          <w:sz w:val="36"/>
          <w:szCs w:val="36"/>
          <w:rtl/>
        </w:rPr>
      </w:pPr>
      <w:r>
        <w:rPr>
          <w:rStyle w:val="contenttext"/>
          <w:rFonts w:cs="B Zar" w:hint="cs"/>
          <w:color w:val="000000"/>
          <w:sz w:val="36"/>
          <w:szCs w:val="36"/>
          <w:rtl/>
        </w:rPr>
        <w:t>ای ساکنان سراهایی وحشتناک و محل های بی آب و گیاه و (خفتگان در) گورهای تاریک!</w:t>
      </w:r>
    </w:p>
    <w:p w:rsidR="00000000" w:rsidRDefault="009C2F2C">
      <w:pPr>
        <w:pStyle w:val="contentparagraph"/>
        <w:bidi/>
        <w:jc w:val="both"/>
        <w:divId w:val="1264873047"/>
        <w:rPr>
          <w:rFonts w:cs="B Zar" w:hint="cs"/>
          <w:color w:val="000000"/>
          <w:sz w:val="36"/>
          <w:szCs w:val="36"/>
          <w:rtl/>
        </w:rPr>
      </w:pPr>
      <w:r>
        <w:rPr>
          <w:rStyle w:val="contenttext"/>
          <w:rFonts w:cs="B Zar" w:hint="cs"/>
          <w:color w:val="000000"/>
          <w:sz w:val="36"/>
          <w:szCs w:val="36"/>
          <w:rtl/>
        </w:rPr>
        <w:t>ای د</w:t>
      </w:r>
      <w:r>
        <w:rPr>
          <w:rStyle w:val="contenttext"/>
          <w:rFonts w:cs="B Zar" w:hint="cs"/>
          <w:color w:val="000000"/>
          <w:sz w:val="36"/>
          <w:szCs w:val="36"/>
          <w:rtl/>
        </w:rPr>
        <w:t>ر خاک رفتگان!</w:t>
      </w:r>
    </w:p>
    <w:p w:rsidR="00000000" w:rsidRDefault="009C2F2C">
      <w:pPr>
        <w:pStyle w:val="contentparagraph"/>
        <w:bidi/>
        <w:jc w:val="both"/>
        <w:divId w:val="1264873047"/>
        <w:rPr>
          <w:rFonts w:cs="B Zar" w:hint="cs"/>
          <w:color w:val="000000"/>
          <w:sz w:val="36"/>
          <w:szCs w:val="36"/>
          <w:rtl/>
        </w:rPr>
      </w:pPr>
      <w:r>
        <w:rPr>
          <w:rStyle w:val="contenttext"/>
          <w:rFonts w:cs="B Zar" w:hint="cs"/>
          <w:color w:val="000000"/>
          <w:sz w:val="36"/>
          <w:szCs w:val="36"/>
          <w:rtl/>
        </w:rPr>
        <w:t>ای دور از وطنان!</w:t>
      </w:r>
    </w:p>
    <w:p w:rsidR="00000000" w:rsidRDefault="009C2F2C">
      <w:pPr>
        <w:pStyle w:val="contentparagraph"/>
        <w:bidi/>
        <w:jc w:val="both"/>
        <w:divId w:val="1264873047"/>
        <w:rPr>
          <w:rFonts w:cs="B Zar" w:hint="cs"/>
          <w:color w:val="000000"/>
          <w:sz w:val="36"/>
          <w:szCs w:val="36"/>
          <w:rtl/>
        </w:rPr>
      </w:pPr>
      <w:r>
        <w:rPr>
          <w:rStyle w:val="contenttext"/>
          <w:rFonts w:cs="B Zar" w:hint="cs"/>
          <w:color w:val="000000"/>
          <w:sz w:val="36"/>
          <w:szCs w:val="36"/>
          <w:rtl/>
        </w:rPr>
        <w:t>ای تنها ماندگان!</w:t>
      </w:r>
    </w:p>
    <w:p w:rsidR="00000000" w:rsidRDefault="009C2F2C">
      <w:pPr>
        <w:pStyle w:val="contentparagraph"/>
        <w:bidi/>
        <w:jc w:val="both"/>
        <w:divId w:val="1264873047"/>
        <w:rPr>
          <w:rFonts w:cs="B Zar" w:hint="cs"/>
          <w:color w:val="000000"/>
          <w:sz w:val="36"/>
          <w:szCs w:val="36"/>
          <w:rtl/>
        </w:rPr>
      </w:pPr>
      <w:r>
        <w:rPr>
          <w:rStyle w:val="contenttext"/>
          <w:rFonts w:cs="B Zar" w:hint="cs"/>
          <w:color w:val="000000"/>
          <w:sz w:val="36"/>
          <w:szCs w:val="36"/>
          <w:rtl/>
        </w:rPr>
        <w:t>ای وحشت زدگان!</w:t>
      </w:r>
    </w:p>
    <w:p w:rsidR="00000000" w:rsidRDefault="009C2F2C">
      <w:pPr>
        <w:pStyle w:val="contentparagraph"/>
        <w:bidi/>
        <w:jc w:val="both"/>
        <w:divId w:val="1264873047"/>
        <w:rPr>
          <w:rFonts w:cs="B Zar" w:hint="cs"/>
          <w:color w:val="000000"/>
          <w:sz w:val="36"/>
          <w:szCs w:val="36"/>
          <w:rtl/>
        </w:rPr>
      </w:pPr>
      <w:r>
        <w:rPr>
          <w:rStyle w:val="contenttext"/>
          <w:rFonts w:cs="B Zar" w:hint="cs"/>
          <w:color w:val="000000"/>
          <w:sz w:val="36"/>
          <w:szCs w:val="36"/>
          <w:rtl/>
        </w:rPr>
        <w:t>شما برای ما پیش افتادگانید و ما به دنبال شما آیندگانیم و به شما ملحق شوندگانیم؛ اما بدانید که در سراهای شما، دیگران ساکن شدند. زنانتان با مردان دیگری ازدواج کردند و اما اموالتان پس به تحقیق قسمت شد، این خبری بود که ما از آن آگاه بودیم و شما برای ما چه خبری</w:t>
      </w:r>
      <w:r>
        <w:rPr>
          <w:rStyle w:val="contenttext"/>
          <w:rFonts w:cs="B Zar" w:hint="cs"/>
          <w:color w:val="000000"/>
          <w:sz w:val="36"/>
          <w:szCs w:val="36"/>
          <w:rtl/>
        </w:rPr>
        <w:t xml:space="preserve"> دارید؟</w:t>
      </w:r>
    </w:p>
    <w:p w:rsidR="00000000" w:rsidRDefault="009C2F2C">
      <w:pPr>
        <w:pStyle w:val="contentparagraph"/>
        <w:bidi/>
        <w:jc w:val="both"/>
        <w:divId w:val="1264873047"/>
        <w:rPr>
          <w:rFonts w:cs="B Zar" w:hint="cs"/>
          <w:color w:val="000000"/>
          <w:sz w:val="36"/>
          <w:szCs w:val="36"/>
          <w:rtl/>
        </w:rPr>
      </w:pPr>
      <w:r>
        <w:rPr>
          <w:rStyle w:val="contenttext"/>
          <w:rFonts w:cs="B Zar" w:hint="cs"/>
          <w:color w:val="000000"/>
          <w:sz w:val="36"/>
          <w:szCs w:val="36"/>
          <w:rtl/>
        </w:rPr>
        <w:t>(آن گاه حضرت رو</w:t>
      </w:r>
    </w:p>
    <w:p w:rsidR="00000000" w:rsidRDefault="009C2F2C">
      <w:pPr>
        <w:pStyle w:val="contentparagraph"/>
        <w:bidi/>
        <w:jc w:val="both"/>
        <w:divId w:val="1983997585"/>
        <w:rPr>
          <w:rFonts w:cs="B Zar" w:hint="cs"/>
          <w:color w:val="000000"/>
          <w:sz w:val="36"/>
          <w:szCs w:val="36"/>
          <w:rtl/>
        </w:rPr>
      </w:pPr>
      <w:r>
        <w:rPr>
          <w:rStyle w:val="contenttext"/>
          <w:rFonts w:cs="B Zar" w:hint="cs"/>
          <w:color w:val="000000"/>
          <w:sz w:val="36"/>
          <w:szCs w:val="36"/>
          <w:rtl/>
        </w:rPr>
        <w:t>به اصحاب خود کرد و فرمود:)</w:t>
      </w:r>
    </w:p>
    <w:p w:rsidR="00000000" w:rsidRDefault="009C2F2C">
      <w:pPr>
        <w:pStyle w:val="contentparagraph"/>
        <w:bidi/>
        <w:jc w:val="both"/>
        <w:divId w:val="1983997585"/>
        <w:rPr>
          <w:rFonts w:cs="B Zar" w:hint="cs"/>
          <w:color w:val="000000"/>
          <w:sz w:val="36"/>
          <w:szCs w:val="36"/>
          <w:rtl/>
        </w:rPr>
      </w:pPr>
      <w:r>
        <w:rPr>
          <w:rStyle w:val="contenttext"/>
          <w:rFonts w:cs="B Zar" w:hint="cs"/>
          <w:color w:val="000000"/>
          <w:sz w:val="36"/>
          <w:szCs w:val="36"/>
          <w:rtl/>
        </w:rPr>
        <w:t>اما اگر به آنان اجازه سخن گفتن داده می شد، هر آینه به شما خبر می دادند که بهترین توشه برای سفر آخرت، تقوا است. (471)</w:t>
      </w:r>
    </w:p>
    <w:p w:rsidR="00000000" w:rsidRDefault="009C2F2C">
      <w:pPr>
        <w:pStyle w:val="Heading6"/>
        <w:shd w:val="clear" w:color="auto" w:fill="FFFFFF"/>
        <w:bidi/>
        <w:jc w:val="both"/>
        <w:divId w:val="480998198"/>
        <w:rPr>
          <w:rFonts w:eastAsia="Times New Roman" w:cs="B Titr" w:hint="cs"/>
          <w:b w:val="0"/>
          <w:bCs w:val="0"/>
          <w:color w:val="FF0000"/>
          <w:sz w:val="29"/>
          <w:szCs w:val="29"/>
          <w:rtl/>
        </w:rPr>
      </w:pPr>
      <w:r>
        <w:rPr>
          <w:rFonts w:eastAsia="Times New Roman" w:cs="B Titr" w:hint="cs"/>
          <w:b w:val="0"/>
          <w:bCs w:val="0"/>
          <w:color w:val="FF0000"/>
          <w:sz w:val="29"/>
          <w:szCs w:val="29"/>
          <w:rtl/>
        </w:rPr>
        <w:t>478. دیدن مرگ</w:t>
      </w:r>
    </w:p>
    <w:p w:rsidR="00000000" w:rsidRDefault="009C2F2C">
      <w:pPr>
        <w:pStyle w:val="contentparagraph"/>
        <w:bidi/>
        <w:jc w:val="both"/>
        <w:divId w:val="480998198"/>
        <w:rPr>
          <w:rFonts w:cs="B Zar" w:hint="cs"/>
          <w:color w:val="000000"/>
          <w:sz w:val="36"/>
          <w:szCs w:val="36"/>
          <w:rtl/>
        </w:rPr>
      </w:pPr>
      <w:r>
        <w:rPr>
          <w:rStyle w:val="contenttext"/>
          <w:rFonts w:cs="B Zar" w:hint="cs"/>
          <w:color w:val="000000"/>
          <w:sz w:val="36"/>
          <w:szCs w:val="36"/>
          <w:rtl/>
        </w:rPr>
        <w:t>عجبت لمن نسب الموت، و هو یری الموتی</w:t>
      </w:r>
    </w:p>
    <w:p w:rsidR="00000000" w:rsidRDefault="009C2F2C">
      <w:pPr>
        <w:pStyle w:val="contentparagraph"/>
        <w:bidi/>
        <w:jc w:val="both"/>
        <w:divId w:val="480998198"/>
        <w:rPr>
          <w:rFonts w:cs="B Zar" w:hint="cs"/>
          <w:color w:val="000000"/>
          <w:sz w:val="36"/>
          <w:szCs w:val="36"/>
          <w:rtl/>
        </w:rPr>
      </w:pPr>
      <w:r>
        <w:rPr>
          <w:rStyle w:val="contenttext"/>
          <w:rFonts w:cs="B Zar" w:hint="cs"/>
          <w:color w:val="000000"/>
          <w:sz w:val="36"/>
          <w:szCs w:val="36"/>
          <w:rtl/>
        </w:rPr>
        <w:t>در شگفتم از کسی که مرگ را دیده و مردگا</w:t>
      </w:r>
      <w:r>
        <w:rPr>
          <w:rStyle w:val="contenttext"/>
          <w:rFonts w:cs="B Zar" w:hint="cs"/>
          <w:color w:val="000000"/>
          <w:sz w:val="36"/>
          <w:szCs w:val="36"/>
          <w:rtl/>
        </w:rPr>
        <w:t>ن را فراموش می کند! (472)</w:t>
      </w:r>
    </w:p>
    <w:p w:rsidR="00000000" w:rsidRDefault="009C2F2C">
      <w:pPr>
        <w:pStyle w:val="Heading6"/>
        <w:shd w:val="clear" w:color="auto" w:fill="FFFFFF"/>
        <w:bidi/>
        <w:jc w:val="both"/>
        <w:divId w:val="573393415"/>
        <w:rPr>
          <w:rFonts w:eastAsia="Times New Roman" w:cs="B Titr" w:hint="cs"/>
          <w:b w:val="0"/>
          <w:bCs w:val="0"/>
          <w:color w:val="FF0000"/>
          <w:sz w:val="29"/>
          <w:szCs w:val="29"/>
          <w:rtl/>
        </w:rPr>
      </w:pPr>
      <w:r>
        <w:rPr>
          <w:rFonts w:eastAsia="Times New Roman" w:cs="B Titr" w:hint="cs"/>
          <w:b w:val="0"/>
          <w:bCs w:val="0"/>
          <w:color w:val="FF0000"/>
          <w:sz w:val="29"/>
          <w:szCs w:val="29"/>
          <w:rtl/>
        </w:rPr>
        <w:t>479. قبر را آماده ورود کن!</w:t>
      </w:r>
    </w:p>
    <w:p w:rsidR="00000000" w:rsidRDefault="009C2F2C">
      <w:pPr>
        <w:pStyle w:val="contentparagraph"/>
        <w:bidi/>
        <w:jc w:val="both"/>
        <w:divId w:val="573393415"/>
        <w:rPr>
          <w:rFonts w:cs="B Zar" w:hint="cs"/>
          <w:color w:val="000000"/>
          <w:sz w:val="36"/>
          <w:szCs w:val="36"/>
          <w:rtl/>
        </w:rPr>
      </w:pPr>
      <w:r>
        <w:rPr>
          <w:rStyle w:val="contenttext"/>
          <w:rFonts w:cs="B Zar" w:hint="cs"/>
          <w:color w:val="000000"/>
          <w:sz w:val="36"/>
          <w:szCs w:val="36"/>
          <w:rtl/>
        </w:rPr>
        <w:t>و اعلم ان امامک عقبه کوودا، المخف فیها احسن حالا من المثقل، و المبطبی علیها اقبح حالا من المسر(ع). فارتد لنفسک قبل نزولک و وطیء المنزل قبل حلولک</w:t>
      </w:r>
    </w:p>
    <w:p w:rsidR="00000000" w:rsidRDefault="009C2F2C">
      <w:pPr>
        <w:pStyle w:val="contentparagraph"/>
        <w:bidi/>
        <w:jc w:val="both"/>
        <w:divId w:val="573393415"/>
        <w:rPr>
          <w:rFonts w:cs="B Zar" w:hint="cs"/>
          <w:color w:val="000000"/>
          <w:sz w:val="36"/>
          <w:szCs w:val="36"/>
          <w:rtl/>
        </w:rPr>
      </w:pPr>
      <w:r>
        <w:rPr>
          <w:rStyle w:val="contenttext"/>
          <w:rFonts w:cs="B Zar" w:hint="cs"/>
          <w:color w:val="000000"/>
          <w:sz w:val="36"/>
          <w:szCs w:val="36"/>
          <w:rtl/>
        </w:rPr>
        <w:t>و بدان که در جلو روی تو گردنه ای است که بالا رفتن از آن دش</w:t>
      </w:r>
      <w:r>
        <w:rPr>
          <w:rStyle w:val="contenttext"/>
          <w:rFonts w:cs="B Zar" w:hint="cs"/>
          <w:color w:val="000000"/>
          <w:sz w:val="36"/>
          <w:szCs w:val="36"/>
          <w:rtl/>
        </w:rPr>
        <w:t>وار است و در آن راه، حالت آن که سبک بار می باشد از کسی که بار سنگین بر دوش دارد بهتر است و حال آن کس که به کندی راه می پیماید از آن که شتابان ره می سپرده بدتر است. بنابراین پیش از فرود آمدن قاصدی بفرست تا محلی مناسب برایت آماده سازد و باز پیش از آن که فرود</w:t>
      </w:r>
      <w:r>
        <w:rPr>
          <w:rStyle w:val="contenttext"/>
          <w:rFonts w:cs="B Zar" w:hint="cs"/>
          <w:color w:val="000000"/>
          <w:sz w:val="36"/>
          <w:szCs w:val="36"/>
          <w:rtl/>
        </w:rPr>
        <w:t xml:space="preserve"> آیی محل فرود را، نرم و هموار کن تا با آسودگی در آن زیست نمایی. (473)</w:t>
      </w:r>
    </w:p>
    <w:p w:rsidR="00000000" w:rsidRDefault="009C2F2C">
      <w:pPr>
        <w:pStyle w:val="Heading6"/>
        <w:shd w:val="clear" w:color="auto" w:fill="FFFFFF"/>
        <w:bidi/>
        <w:jc w:val="both"/>
        <w:divId w:val="1102069555"/>
        <w:rPr>
          <w:rFonts w:eastAsia="Times New Roman" w:cs="B Titr" w:hint="cs"/>
          <w:b w:val="0"/>
          <w:bCs w:val="0"/>
          <w:color w:val="FF0000"/>
          <w:sz w:val="29"/>
          <w:szCs w:val="29"/>
          <w:rtl/>
        </w:rPr>
      </w:pPr>
      <w:r>
        <w:rPr>
          <w:rFonts w:eastAsia="Times New Roman" w:cs="B Titr" w:hint="cs"/>
          <w:b w:val="0"/>
          <w:bCs w:val="0"/>
          <w:color w:val="FF0000"/>
          <w:sz w:val="29"/>
          <w:szCs w:val="29"/>
          <w:rtl/>
        </w:rPr>
        <w:t>480. تنهایی آدمی با عملش</w:t>
      </w:r>
    </w:p>
    <w:p w:rsidR="00000000" w:rsidRDefault="009C2F2C">
      <w:pPr>
        <w:pStyle w:val="contentparagraph"/>
        <w:bidi/>
        <w:jc w:val="both"/>
        <w:divId w:val="1102069555"/>
        <w:rPr>
          <w:rFonts w:cs="B Zar" w:hint="cs"/>
          <w:color w:val="000000"/>
          <w:sz w:val="36"/>
          <w:szCs w:val="36"/>
          <w:rtl/>
        </w:rPr>
      </w:pPr>
      <w:r>
        <w:rPr>
          <w:rStyle w:val="contenttext"/>
          <w:rFonts w:cs="B Zar" w:hint="cs"/>
          <w:color w:val="000000"/>
          <w:sz w:val="36"/>
          <w:szCs w:val="36"/>
          <w:rtl/>
        </w:rPr>
        <w:t xml:space="preserve">فی صفه الماخوذ علی الغره عند الموت: </w:t>
      </w:r>
    </w:p>
    <w:p w:rsidR="00000000" w:rsidRDefault="009C2F2C">
      <w:pPr>
        <w:pStyle w:val="contentparagraph"/>
        <w:bidi/>
        <w:jc w:val="both"/>
        <w:divId w:val="1102069555"/>
        <w:rPr>
          <w:rFonts w:cs="B Zar" w:hint="cs"/>
          <w:color w:val="000000"/>
          <w:sz w:val="36"/>
          <w:szCs w:val="36"/>
          <w:rtl/>
        </w:rPr>
      </w:pPr>
      <w:r>
        <w:rPr>
          <w:rStyle w:val="contenttext"/>
          <w:rFonts w:cs="B Zar" w:hint="cs"/>
          <w:color w:val="000000"/>
          <w:sz w:val="36"/>
          <w:szCs w:val="36"/>
          <w:rtl/>
        </w:rPr>
        <w:t>ثم حملوه الی مخط فی الارض، فاسلموه فیه الی عمله</w:t>
      </w:r>
    </w:p>
    <w:p w:rsidR="00000000" w:rsidRDefault="009C2F2C">
      <w:pPr>
        <w:pStyle w:val="contentparagraph"/>
        <w:bidi/>
        <w:jc w:val="both"/>
        <w:divId w:val="1102069555"/>
        <w:rPr>
          <w:rFonts w:cs="B Zar" w:hint="cs"/>
          <w:color w:val="000000"/>
          <w:sz w:val="36"/>
          <w:szCs w:val="36"/>
          <w:rtl/>
        </w:rPr>
      </w:pPr>
      <w:r>
        <w:rPr>
          <w:rStyle w:val="contenttext"/>
          <w:rFonts w:cs="B Zar" w:hint="cs"/>
          <w:color w:val="000000"/>
          <w:sz w:val="36"/>
          <w:szCs w:val="36"/>
          <w:rtl/>
        </w:rPr>
        <w:t xml:space="preserve">امام علی علیه السلام در وصف غافلگیر شدگان در هنگام مرگ می فرماید: </w:t>
      </w:r>
    </w:p>
    <w:p w:rsidR="00000000" w:rsidRDefault="009C2F2C">
      <w:pPr>
        <w:pStyle w:val="contentparagraph"/>
        <w:bidi/>
        <w:jc w:val="both"/>
        <w:divId w:val="1102069555"/>
        <w:rPr>
          <w:rFonts w:cs="B Zar" w:hint="cs"/>
          <w:color w:val="000000"/>
          <w:sz w:val="36"/>
          <w:szCs w:val="36"/>
          <w:rtl/>
        </w:rPr>
      </w:pPr>
      <w:r>
        <w:rPr>
          <w:rStyle w:val="contenttext"/>
          <w:rFonts w:cs="B Zar" w:hint="cs"/>
          <w:color w:val="000000"/>
          <w:sz w:val="36"/>
          <w:szCs w:val="36"/>
          <w:rtl/>
        </w:rPr>
        <w:t>سپس او را تا منزلی در دل زمین می برند و در آن جا او را به عملش می سپارند. (474)</w:t>
      </w:r>
    </w:p>
    <w:p w:rsidR="00000000" w:rsidRDefault="009C2F2C">
      <w:pPr>
        <w:pStyle w:val="Heading6"/>
        <w:shd w:val="clear" w:color="auto" w:fill="FFFFFF"/>
        <w:bidi/>
        <w:jc w:val="both"/>
        <w:divId w:val="2128313918"/>
        <w:rPr>
          <w:rFonts w:eastAsia="Times New Roman" w:cs="B Titr" w:hint="cs"/>
          <w:b w:val="0"/>
          <w:bCs w:val="0"/>
          <w:color w:val="FF0000"/>
          <w:sz w:val="29"/>
          <w:szCs w:val="29"/>
          <w:rtl/>
        </w:rPr>
      </w:pPr>
      <w:r>
        <w:rPr>
          <w:rFonts w:eastAsia="Times New Roman" w:cs="B Titr" w:hint="cs"/>
          <w:b w:val="0"/>
          <w:bCs w:val="0"/>
          <w:color w:val="FF0000"/>
          <w:sz w:val="29"/>
          <w:szCs w:val="29"/>
          <w:rtl/>
        </w:rPr>
        <w:t>481. به کار گرفتن همت</w:t>
      </w:r>
    </w:p>
    <w:p w:rsidR="00000000" w:rsidRDefault="009C2F2C">
      <w:pPr>
        <w:pStyle w:val="contentparagraph"/>
        <w:bidi/>
        <w:jc w:val="both"/>
        <w:divId w:val="2128313918"/>
        <w:rPr>
          <w:rFonts w:cs="B Zar" w:hint="cs"/>
          <w:color w:val="000000"/>
          <w:sz w:val="36"/>
          <w:szCs w:val="36"/>
          <w:rtl/>
        </w:rPr>
      </w:pPr>
      <w:r>
        <w:rPr>
          <w:rStyle w:val="contenttext"/>
          <w:rFonts w:cs="B Zar" w:hint="cs"/>
          <w:color w:val="000000"/>
          <w:sz w:val="36"/>
          <w:szCs w:val="36"/>
          <w:rtl/>
        </w:rPr>
        <w:t>ولیکن همک فیما بعد الموت</w:t>
      </w:r>
    </w:p>
    <w:p w:rsidR="00000000" w:rsidRDefault="009C2F2C">
      <w:pPr>
        <w:pStyle w:val="contentparagraph"/>
        <w:bidi/>
        <w:jc w:val="both"/>
        <w:divId w:val="2128313918"/>
        <w:rPr>
          <w:rFonts w:cs="B Zar" w:hint="cs"/>
          <w:color w:val="000000"/>
          <w:sz w:val="36"/>
          <w:szCs w:val="36"/>
          <w:rtl/>
        </w:rPr>
      </w:pPr>
      <w:r>
        <w:rPr>
          <w:rStyle w:val="contenttext"/>
          <w:rFonts w:cs="B Zar" w:hint="cs"/>
          <w:color w:val="000000"/>
          <w:sz w:val="36"/>
          <w:szCs w:val="36"/>
          <w:rtl/>
        </w:rPr>
        <w:t>باید همت خود را در راه چیزی صرف کنی که پس از مرگ تو را به کار آید. (475)</w:t>
      </w:r>
    </w:p>
    <w:p w:rsidR="00000000" w:rsidRDefault="009C2F2C">
      <w:pPr>
        <w:pStyle w:val="Heading6"/>
        <w:shd w:val="clear" w:color="auto" w:fill="FFFFFF"/>
        <w:bidi/>
        <w:jc w:val="both"/>
        <w:divId w:val="1040127501"/>
        <w:rPr>
          <w:rFonts w:eastAsia="Times New Roman" w:cs="B Titr" w:hint="cs"/>
          <w:b w:val="0"/>
          <w:bCs w:val="0"/>
          <w:color w:val="FF0000"/>
          <w:sz w:val="29"/>
          <w:szCs w:val="29"/>
          <w:rtl/>
        </w:rPr>
      </w:pPr>
      <w:r>
        <w:rPr>
          <w:rFonts w:eastAsia="Times New Roman" w:cs="B Titr" w:hint="cs"/>
          <w:b w:val="0"/>
          <w:bCs w:val="0"/>
          <w:color w:val="FF0000"/>
          <w:sz w:val="29"/>
          <w:szCs w:val="29"/>
          <w:rtl/>
        </w:rPr>
        <w:t>482. آمادگی برا جایگاه قبر</w:t>
      </w:r>
    </w:p>
    <w:p w:rsidR="00000000" w:rsidRDefault="009C2F2C">
      <w:pPr>
        <w:pStyle w:val="contentparagraph"/>
        <w:bidi/>
        <w:jc w:val="both"/>
        <w:divId w:val="1040127501"/>
        <w:rPr>
          <w:rFonts w:cs="B Zar" w:hint="cs"/>
          <w:color w:val="000000"/>
          <w:sz w:val="36"/>
          <w:szCs w:val="36"/>
          <w:rtl/>
        </w:rPr>
      </w:pPr>
      <w:r>
        <w:rPr>
          <w:rStyle w:val="contenttext"/>
          <w:rFonts w:cs="B Zar" w:hint="cs"/>
          <w:color w:val="000000"/>
          <w:sz w:val="36"/>
          <w:szCs w:val="36"/>
          <w:rtl/>
        </w:rPr>
        <w:t>فلیقبل امرء کرامه بقبولها، ول</w:t>
      </w:r>
      <w:r>
        <w:rPr>
          <w:rStyle w:val="contenttext"/>
          <w:rFonts w:cs="B Zar" w:hint="cs"/>
          <w:color w:val="000000"/>
          <w:sz w:val="36"/>
          <w:szCs w:val="36"/>
          <w:rtl/>
        </w:rPr>
        <w:t>یحذر قارعه قبل حلولها، ولینظر امرو فی قصیر ایامه، و قلیل مقامه، فی منزل حتی یستبدل به منزلا، فلیصنع لمتحوله، و معارف منتقله</w:t>
      </w:r>
    </w:p>
    <w:p w:rsidR="00000000" w:rsidRDefault="009C2F2C">
      <w:pPr>
        <w:pStyle w:val="contentparagraph"/>
        <w:bidi/>
        <w:jc w:val="both"/>
        <w:divId w:val="1040127501"/>
        <w:rPr>
          <w:rFonts w:cs="B Zar" w:hint="cs"/>
          <w:color w:val="000000"/>
          <w:sz w:val="36"/>
          <w:szCs w:val="36"/>
          <w:rtl/>
        </w:rPr>
      </w:pPr>
      <w:r>
        <w:rPr>
          <w:rStyle w:val="contenttext"/>
          <w:rFonts w:cs="B Zar" w:hint="cs"/>
          <w:color w:val="000000"/>
          <w:sz w:val="36"/>
          <w:szCs w:val="36"/>
          <w:rtl/>
        </w:rPr>
        <w:t xml:space="preserve">هر انسانی باید کرامت و خیر را با پذیرش آن استقبال کند و از هر حادثه کوبنده پیش از آن که وارد شود بر حذر باشد و هر کسی باید بنگرد در </w:t>
      </w:r>
      <w:r>
        <w:rPr>
          <w:rStyle w:val="contenttext"/>
          <w:rFonts w:cs="B Zar" w:hint="cs"/>
          <w:color w:val="000000"/>
          <w:sz w:val="36"/>
          <w:szCs w:val="36"/>
          <w:rtl/>
        </w:rPr>
        <w:t>کوتاهی روزها و اقامت اندک در منزلگاهی که (با سرعت) آن را به منزلگاه دیگر تبدیل خواهد کدر، پس عمل کند به منظور آمادگی برای جایگاهی که رو به آن دارد و حقایق روشنی که به سرنوشت نهایی اش در آن جا خواهد رسید. (476)</w:t>
      </w:r>
    </w:p>
    <w:p w:rsidR="00000000" w:rsidRDefault="009C2F2C">
      <w:pPr>
        <w:pStyle w:val="Heading6"/>
        <w:shd w:val="clear" w:color="auto" w:fill="FFFFFF"/>
        <w:bidi/>
        <w:jc w:val="both"/>
        <w:divId w:val="432360735"/>
        <w:rPr>
          <w:rFonts w:eastAsia="Times New Roman" w:cs="B Titr" w:hint="cs"/>
          <w:b w:val="0"/>
          <w:bCs w:val="0"/>
          <w:color w:val="FF0000"/>
          <w:sz w:val="29"/>
          <w:szCs w:val="29"/>
          <w:rtl/>
        </w:rPr>
      </w:pPr>
      <w:r>
        <w:rPr>
          <w:rFonts w:eastAsia="Times New Roman" w:cs="B Titr" w:hint="cs"/>
          <w:b w:val="0"/>
          <w:bCs w:val="0"/>
          <w:color w:val="FF0000"/>
          <w:sz w:val="29"/>
          <w:szCs w:val="29"/>
          <w:rtl/>
        </w:rPr>
        <w:t>483. ورود به گور</w:t>
      </w:r>
    </w:p>
    <w:p w:rsidR="00000000" w:rsidRDefault="009C2F2C">
      <w:pPr>
        <w:pStyle w:val="contentparagraph"/>
        <w:bidi/>
        <w:jc w:val="both"/>
        <w:divId w:val="432360735"/>
        <w:rPr>
          <w:rFonts w:cs="B Zar" w:hint="cs"/>
          <w:color w:val="000000"/>
          <w:sz w:val="36"/>
          <w:szCs w:val="36"/>
          <w:rtl/>
        </w:rPr>
      </w:pPr>
      <w:r>
        <w:rPr>
          <w:rStyle w:val="contenttext"/>
          <w:rFonts w:cs="B Zar" w:hint="cs"/>
          <w:color w:val="000000"/>
          <w:sz w:val="36"/>
          <w:szCs w:val="36"/>
          <w:rtl/>
        </w:rPr>
        <w:t xml:space="preserve">یسلمک الی قبرک خالصا. </w:t>
      </w:r>
    </w:p>
    <w:p w:rsidR="00000000" w:rsidRDefault="009C2F2C">
      <w:pPr>
        <w:pStyle w:val="contentparagraph"/>
        <w:bidi/>
        <w:jc w:val="both"/>
        <w:divId w:val="432360735"/>
        <w:rPr>
          <w:rFonts w:cs="B Zar" w:hint="cs"/>
          <w:color w:val="000000"/>
          <w:sz w:val="36"/>
          <w:szCs w:val="36"/>
          <w:rtl/>
        </w:rPr>
      </w:pPr>
      <w:r>
        <w:rPr>
          <w:rStyle w:val="contenttext"/>
          <w:rFonts w:cs="B Zar" w:hint="cs"/>
          <w:color w:val="000000"/>
          <w:sz w:val="36"/>
          <w:szCs w:val="36"/>
          <w:rtl/>
        </w:rPr>
        <w:t>به زود</w:t>
      </w:r>
      <w:r>
        <w:rPr>
          <w:rStyle w:val="contenttext"/>
          <w:rFonts w:cs="B Zar" w:hint="cs"/>
          <w:color w:val="000000"/>
          <w:sz w:val="36"/>
          <w:szCs w:val="36"/>
          <w:rtl/>
        </w:rPr>
        <w:t>ی ملک الموت تو را از همه چیز جدا کرده و به دامن گور می سپارد. (477)</w:t>
      </w:r>
    </w:p>
    <w:p w:rsidR="00000000" w:rsidRDefault="009C2F2C">
      <w:pPr>
        <w:pStyle w:val="Heading6"/>
        <w:shd w:val="clear" w:color="auto" w:fill="FFFFFF"/>
        <w:bidi/>
        <w:jc w:val="both"/>
        <w:divId w:val="2099908823"/>
        <w:rPr>
          <w:rFonts w:eastAsia="Times New Roman" w:cs="B Titr" w:hint="cs"/>
          <w:b w:val="0"/>
          <w:bCs w:val="0"/>
          <w:color w:val="FF0000"/>
          <w:sz w:val="29"/>
          <w:szCs w:val="29"/>
          <w:rtl/>
        </w:rPr>
      </w:pPr>
      <w:r>
        <w:rPr>
          <w:rFonts w:eastAsia="Times New Roman" w:cs="B Titr" w:hint="cs"/>
          <w:b w:val="0"/>
          <w:bCs w:val="0"/>
          <w:color w:val="FF0000"/>
          <w:sz w:val="29"/>
          <w:szCs w:val="29"/>
          <w:rtl/>
        </w:rPr>
        <w:t>484. یاد آخرین منزل</w:t>
      </w:r>
    </w:p>
    <w:p w:rsidR="00000000" w:rsidRDefault="009C2F2C">
      <w:pPr>
        <w:pStyle w:val="contentparagraph"/>
        <w:bidi/>
        <w:jc w:val="both"/>
        <w:divId w:val="2099908823"/>
        <w:rPr>
          <w:rFonts w:cs="B Zar" w:hint="cs"/>
          <w:color w:val="000000"/>
          <w:sz w:val="36"/>
          <w:szCs w:val="36"/>
          <w:rtl/>
        </w:rPr>
      </w:pPr>
      <w:r>
        <w:rPr>
          <w:rStyle w:val="contenttext"/>
          <w:rFonts w:cs="B Zar" w:hint="cs"/>
          <w:color w:val="000000"/>
          <w:sz w:val="36"/>
          <w:szCs w:val="36"/>
          <w:rtl/>
        </w:rPr>
        <w:t>ضع فخرک، و احطط کبرک، و اذکر قبرک فان علیه ممرک</w:t>
      </w:r>
    </w:p>
    <w:p w:rsidR="00000000" w:rsidRDefault="009C2F2C">
      <w:pPr>
        <w:pStyle w:val="contentparagraph"/>
        <w:bidi/>
        <w:jc w:val="both"/>
        <w:divId w:val="2099908823"/>
        <w:rPr>
          <w:rFonts w:cs="B Zar" w:hint="cs"/>
          <w:color w:val="000000"/>
          <w:sz w:val="36"/>
          <w:szCs w:val="36"/>
          <w:rtl/>
        </w:rPr>
      </w:pPr>
      <w:r>
        <w:rPr>
          <w:rStyle w:val="contenttext"/>
          <w:rFonts w:cs="B Zar" w:hint="cs"/>
          <w:color w:val="000000"/>
          <w:sz w:val="36"/>
          <w:szCs w:val="36"/>
          <w:rtl/>
        </w:rPr>
        <w:t>فخر و مباهات را بگذار و کبرت را ساقط نما!</w:t>
      </w:r>
    </w:p>
    <w:p w:rsidR="00000000" w:rsidRDefault="009C2F2C">
      <w:pPr>
        <w:pStyle w:val="contentparagraph"/>
        <w:bidi/>
        <w:jc w:val="both"/>
        <w:divId w:val="2099908823"/>
        <w:rPr>
          <w:rFonts w:cs="B Zar" w:hint="cs"/>
          <w:color w:val="000000"/>
          <w:sz w:val="36"/>
          <w:szCs w:val="36"/>
          <w:rtl/>
        </w:rPr>
      </w:pPr>
      <w:r>
        <w:rPr>
          <w:rStyle w:val="contenttext"/>
          <w:rFonts w:cs="B Zar" w:hint="cs"/>
          <w:color w:val="000000"/>
          <w:sz w:val="36"/>
          <w:szCs w:val="36"/>
          <w:rtl/>
        </w:rPr>
        <w:t>گوری را (که آخرین منزلگه حیات طبیعی تو است) به یاد بیاور؛ زیرا که بالاخره گذارت به همان خاک تیره خواهد افتاد. (478)</w:t>
      </w:r>
    </w:p>
    <w:p w:rsidR="00000000" w:rsidRDefault="009C2F2C">
      <w:pPr>
        <w:pStyle w:val="Heading6"/>
        <w:shd w:val="clear" w:color="auto" w:fill="FFFFFF"/>
        <w:bidi/>
        <w:jc w:val="both"/>
        <w:divId w:val="2090492454"/>
        <w:rPr>
          <w:rFonts w:eastAsia="Times New Roman" w:cs="B Titr" w:hint="cs"/>
          <w:b w:val="0"/>
          <w:bCs w:val="0"/>
          <w:color w:val="FF0000"/>
          <w:sz w:val="29"/>
          <w:szCs w:val="29"/>
          <w:rtl/>
        </w:rPr>
      </w:pPr>
      <w:r>
        <w:rPr>
          <w:rFonts w:eastAsia="Times New Roman" w:cs="B Titr" w:hint="cs"/>
          <w:b w:val="0"/>
          <w:bCs w:val="0"/>
          <w:color w:val="FF0000"/>
          <w:sz w:val="29"/>
          <w:szCs w:val="29"/>
          <w:rtl/>
        </w:rPr>
        <w:t>485. تنهایی در گور</w:t>
      </w:r>
    </w:p>
    <w:p w:rsidR="00000000" w:rsidRDefault="009C2F2C">
      <w:pPr>
        <w:pStyle w:val="contentparagraph"/>
        <w:bidi/>
        <w:jc w:val="both"/>
        <w:divId w:val="2090492454"/>
        <w:rPr>
          <w:rFonts w:cs="B Zar" w:hint="cs"/>
          <w:color w:val="000000"/>
          <w:sz w:val="36"/>
          <w:szCs w:val="36"/>
          <w:rtl/>
        </w:rPr>
      </w:pPr>
      <w:r>
        <w:rPr>
          <w:rStyle w:val="contenttext"/>
          <w:rFonts w:cs="B Zar" w:hint="cs"/>
          <w:color w:val="000000"/>
          <w:sz w:val="36"/>
          <w:szCs w:val="36"/>
          <w:rtl/>
        </w:rPr>
        <w:t>حتی اذا انصرف المشیع، و رجع المتفجع، و اقعد فی حفرته نجیا البهته السؤال، و عثره الامتحان</w:t>
      </w:r>
    </w:p>
    <w:p w:rsidR="00000000" w:rsidRDefault="009C2F2C">
      <w:pPr>
        <w:pStyle w:val="contentparagraph"/>
        <w:bidi/>
        <w:jc w:val="both"/>
        <w:divId w:val="2090492454"/>
        <w:rPr>
          <w:rFonts w:cs="B Zar" w:hint="cs"/>
          <w:color w:val="000000"/>
          <w:sz w:val="36"/>
          <w:szCs w:val="36"/>
          <w:rtl/>
        </w:rPr>
      </w:pPr>
      <w:r>
        <w:rPr>
          <w:rStyle w:val="contenttext"/>
          <w:rFonts w:cs="B Zar" w:hint="cs"/>
          <w:color w:val="000000"/>
          <w:sz w:val="36"/>
          <w:szCs w:val="36"/>
          <w:rtl/>
        </w:rPr>
        <w:t>آن گاه که تشییع کنندگانش برگشتند</w:t>
      </w:r>
      <w:r>
        <w:rPr>
          <w:rStyle w:val="contenttext"/>
          <w:rFonts w:cs="B Zar" w:hint="cs"/>
          <w:color w:val="000000"/>
          <w:sz w:val="36"/>
          <w:szCs w:val="36"/>
          <w:rtl/>
        </w:rPr>
        <w:t xml:space="preserve"> و آنان که در فراقش اندوه و ناله سر داده بودند دنبال کار خود را گرفتند (در همان شب که زیر خاک تیره دفن گشته است) برای پاسخ از سوال بحث انگیز و گویای راز و آشکار ساختن لغزش های او. (479)</w:t>
      </w:r>
    </w:p>
    <w:p w:rsidR="00000000" w:rsidRDefault="009C2F2C">
      <w:pPr>
        <w:pStyle w:val="Heading6"/>
        <w:shd w:val="clear" w:color="auto" w:fill="FFFFFF"/>
        <w:bidi/>
        <w:jc w:val="both"/>
        <w:divId w:val="927884935"/>
        <w:rPr>
          <w:rFonts w:eastAsia="Times New Roman" w:cs="B Titr" w:hint="cs"/>
          <w:b w:val="0"/>
          <w:bCs w:val="0"/>
          <w:color w:val="FF0000"/>
          <w:sz w:val="29"/>
          <w:szCs w:val="29"/>
          <w:rtl/>
        </w:rPr>
      </w:pPr>
      <w:r>
        <w:rPr>
          <w:rFonts w:eastAsia="Times New Roman" w:cs="B Titr" w:hint="cs"/>
          <w:b w:val="0"/>
          <w:bCs w:val="0"/>
          <w:color w:val="FF0000"/>
          <w:sz w:val="29"/>
          <w:szCs w:val="29"/>
          <w:rtl/>
        </w:rPr>
        <w:t>486. نهی از شیون</w:t>
      </w:r>
    </w:p>
    <w:p w:rsidR="00000000" w:rsidRDefault="009C2F2C">
      <w:pPr>
        <w:pStyle w:val="contentparagraph"/>
        <w:bidi/>
        <w:jc w:val="both"/>
        <w:divId w:val="927884935"/>
        <w:rPr>
          <w:rFonts w:cs="B Zar" w:hint="cs"/>
          <w:color w:val="000000"/>
          <w:sz w:val="36"/>
          <w:szCs w:val="36"/>
          <w:rtl/>
        </w:rPr>
      </w:pPr>
      <w:r>
        <w:rPr>
          <w:rStyle w:val="contenttext"/>
          <w:rFonts w:cs="B Zar" w:hint="cs"/>
          <w:color w:val="000000"/>
          <w:sz w:val="36"/>
          <w:szCs w:val="36"/>
          <w:rtl/>
        </w:rPr>
        <w:t xml:space="preserve">لحرب بن شر حبیل الشبامی لما سمع بکاء النساء علی قتلی </w:t>
      </w:r>
      <w:r>
        <w:rPr>
          <w:rStyle w:val="contenttext"/>
          <w:rFonts w:cs="B Zar" w:hint="cs"/>
          <w:color w:val="000000"/>
          <w:sz w:val="36"/>
          <w:szCs w:val="36"/>
          <w:rtl/>
        </w:rPr>
        <w:t xml:space="preserve">صفین: </w:t>
      </w:r>
    </w:p>
    <w:p w:rsidR="00000000" w:rsidRDefault="009C2F2C">
      <w:pPr>
        <w:pStyle w:val="contentparagraph"/>
        <w:bidi/>
        <w:jc w:val="both"/>
        <w:divId w:val="927884935"/>
        <w:rPr>
          <w:rFonts w:cs="B Zar" w:hint="cs"/>
          <w:color w:val="000000"/>
          <w:sz w:val="36"/>
          <w:szCs w:val="36"/>
          <w:rtl/>
        </w:rPr>
      </w:pPr>
      <w:r>
        <w:rPr>
          <w:rStyle w:val="contenttext"/>
          <w:rFonts w:cs="B Zar" w:hint="cs"/>
          <w:color w:val="000000"/>
          <w:sz w:val="36"/>
          <w:szCs w:val="36"/>
          <w:rtl/>
        </w:rPr>
        <w:t>اتغلبکم نساؤ کم علی ما اسمع؟</w:t>
      </w:r>
    </w:p>
    <w:p w:rsidR="00000000" w:rsidRDefault="009C2F2C">
      <w:pPr>
        <w:pStyle w:val="contentparagraph"/>
        <w:bidi/>
        <w:jc w:val="both"/>
        <w:divId w:val="927884935"/>
        <w:rPr>
          <w:rFonts w:cs="B Zar" w:hint="cs"/>
          <w:color w:val="000000"/>
          <w:sz w:val="36"/>
          <w:szCs w:val="36"/>
          <w:rtl/>
        </w:rPr>
      </w:pPr>
      <w:r>
        <w:rPr>
          <w:rStyle w:val="contenttext"/>
          <w:rFonts w:cs="B Zar" w:hint="cs"/>
          <w:color w:val="000000"/>
          <w:sz w:val="36"/>
          <w:szCs w:val="36"/>
          <w:rtl/>
        </w:rPr>
        <w:t>الا تنهونهن عن هذا الرنین</w:t>
      </w:r>
    </w:p>
    <w:p w:rsidR="00000000" w:rsidRDefault="009C2F2C">
      <w:pPr>
        <w:pStyle w:val="contentparagraph"/>
        <w:bidi/>
        <w:jc w:val="both"/>
        <w:divId w:val="927884935"/>
        <w:rPr>
          <w:rFonts w:cs="B Zar" w:hint="cs"/>
          <w:color w:val="000000"/>
          <w:sz w:val="36"/>
          <w:szCs w:val="36"/>
          <w:rtl/>
        </w:rPr>
      </w:pPr>
      <w:r>
        <w:rPr>
          <w:rStyle w:val="contenttext"/>
          <w:rFonts w:cs="B Zar" w:hint="cs"/>
          <w:color w:val="000000"/>
          <w:sz w:val="36"/>
          <w:szCs w:val="36"/>
          <w:rtl/>
        </w:rPr>
        <w:t xml:space="preserve">هنگامی که امام علی علیه السلام شیون زنان بر کشتگان صفین را شنید، به حرب بن شرحبیل شبامی فرمود: </w:t>
      </w:r>
    </w:p>
    <w:p w:rsidR="00000000" w:rsidRDefault="009C2F2C">
      <w:pPr>
        <w:pStyle w:val="contentparagraph"/>
        <w:bidi/>
        <w:jc w:val="both"/>
        <w:divId w:val="927884935"/>
        <w:rPr>
          <w:rFonts w:cs="B Zar" w:hint="cs"/>
          <w:color w:val="000000"/>
          <w:sz w:val="36"/>
          <w:szCs w:val="36"/>
          <w:rtl/>
        </w:rPr>
      </w:pPr>
      <w:r>
        <w:rPr>
          <w:rStyle w:val="contenttext"/>
          <w:rFonts w:cs="B Zar" w:hint="cs"/>
          <w:color w:val="000000"/>
          <w:sz w:val="36"/>
          <w:szCs w:val="36"/>
          <w:rtl/>
        </w:rPr>
        <w:t>آیا زنان شما آن طور که می شنوم بر شما غلبه می کنند!</w:t>
      </w:r>
    </w:p>
    <w:p w:rsidR="00000000" w:rsidRDefault="009C2F2C">
      <w:pPr>
        <w:pStyle w:val="contentparagraph"/>
        <w:bidi/>
        <w:jc w:val="both"/>
        <w:divId w:val="927884935"/>
        <w:rPr>
          <w:rFonts w:cs="B Zar" w:hint="cs"/>
          <w:color w:val="000000"/>
          <w:sz w:val="36"/>
          <w:szCs w:val="36"/>
          <w:rtl/>
        </w:rPr>
      </w:pPr>
      <w:r>
        <w:rPr>
          <w:rStyle w:val="contenttext"/>
          <w:rFonts w:cs="B Zar" w:hint="cs"/>
          <w:color w:val="000000"/>
          <w:sz w:val="36"/>
          <w:szCs w:val="36"/>
          <w:rtl/>
        </w:rPr>
        <w:t>آیا آنان را از این ناله ها نهی نمی کنید. (480)</w:t>
      </w:r>
    </w:p>
    <w:p w:rsidR="00000000" w:rsidRDefault="009C2F2C">
      <w:pPr>
        <w:pStyle w:val="Heading6"/>
        <w:shd w:val="clear" w:color="auto" w:fill="FFFFFF"/>
        <w:bidi/>
        <w:jc w:val="both"/>
        <w:divId w:val="952244901"/>
        <w:rPr>
          <w:rFonts w:eastAsia="Times New Roman" w:cs="B Titr" w:hint="cs"/>
          <w:b w:val="0"/>
          <w:bCs w:val="0"/>
          <w:color w:val="FF0000"/>
          <w:sz w:val="29"/>
          <w:szCs w:val="29"/>
          <w:rtl/>
        </w:rPr>
      </w:pPr>
      <w:r>
        <w:rPr>
          <w:rFonts w:eastAsia="Times New Roman" w:cs="B Titr" w:hint="cs"/>
          <w:b w:val="0"/>
          <w:bCs w:val="0"/>
          <w:color w:val="FF0000"/>
          <w:sz w:val="29"/>
          <w:szCs w:val="29"/>
          <w:rtl/>
        </w:rPr>
        <w:t>487. امانتگاه گور</w:t>
      </w:r>
    </w:p>
    <w:p w:rsidR="00000000" w:rsidRDefault="009C2F2C">
      <w:pPr>
        <w:pStyle w:val="contentparagraph"/>
        <w:bidi/>
        <w:jc w:val="both"/>
        <w:divId w:val="952244901"/>
        <w:rPr>
          <w:rFonts w:cs="B Zar" w:hint="cs"/>
          <w:color w:val="000000"/>
          <w:sz w:val="36"/>
          <w:szCs w:val="36"/>
          <w:rtl/>
        </w:rPr>
      </w:pPr>
      <w:r>
        <w:rPr>
          <w:rStyle w:val="contenttext"/>
          <w:rFonts w:cs="B Zar" w:hint="cs"/>
          <w:color w:val="000000"/>
          <w:sz w:val="36"/>
          <w:szCs w:val="36"/>
          <w:rtl/>
        </w:rPr>
        <w:t>کان قد صرتم الی ما صاروا الیه، و ارتهنکم ذلک المضجع، و ضمکم ذلک المستودع</w:t>
      </w:r>
    </w:p>
    <w:p w:rsidR="00000000" w:rsidRDefault="009C2F2C">
      <w:pPr>
        <w:pStyle w:val="contentparagraph"/>
        <w:bidi/>
        <w:jc w:val="both"/>
        <w:divId w:val="952244901"/>
        <w:rPr>
          <w:rFonts w:cs="B Zar" w:hint="cs"/>
          <w:color w:val="000000"/>
          <w:sz w:val="36"/>
          <w:szCs w:val="36"/>
          <w:rtl/>
        </w:rPr>
      </w:pPr>
      <w:r>
        <w:rPr>
          <w:rStyle w:val="contenttext"/>
          <w:rFonts w:cs="B Zar" w:hint="cs"/>
          <w:color w:val="000000"/>
          <w:sz w:val="36"/>
          <w:szCs w:val="36"/>
          <w:rtl/>
        </w:rPr>
        <w:t>گویی شما نیز رهسپار همان جا شده اید که آنان شده اند و آن آرامگاه، شما را گروگان گرفته و آن امانتگاه شما را در آغوش کشیده است. (481)</w:t>
      </w:r>
    </w:p>
    <w:p w:rsidR="00000000" w:rsidRDefault="009C2F2C">
      <w:pPr>
        <w:pStyle w:val="Heading6"/>
        <w:shd w:val="clear" w:color="auto" w:fill="FFFFFF"/>
        <w:bidi/>
        <w:jc w:val="both"/>
        <w:divId w:val="1329871404"/>
        <w:rPr>
          <w:rFonts w:eastAsia="Times New Roman" w:cs="B Titr" w:hint="cs"/>
          <w:b w:val="0"/>
          <w:bCs w:val="0"/>
          <w:color w:val="FF0000"/>
          <w:sz w:val="29"/>
          <w:szCs w:val="29"/>
          <w:rtl/>
        </w:rPr>
      </w:pPr>
      <w:r>
        <w:rPr>
          <w:rFonts w:eastAsia="Times New Roman" w:cs="B Titr" w:hint="cs"/>
          <w:b w:val="0"/>
          <w:bCs w:val="0"/>
          <w:color w:val="FF0000"/>
          <w:sz w:val="29"/>
          <w:szCs w:val="29"/>
          <w:rtl/>
        </w:rPr>
        <w:t>488. خیمه بر گوز زدن</w:t>
      </w:r>
    </w:p>
    <w:p w:rsidR="00000000" w:rsidRDefault="009C2F2C">
      <w:pPr>
        <w:pStyle w:val="contentparagraph"/>
        <w:bidi/>
        <w:jc w:val="both"/>
        <w:divId w:val="1329871404"/>
        <w:rPr>
          <w:rFonts w:cs="B Zar" w:hint="cs"/>
          <w:color w:val="000000"/>
          <w:sz w:val="36"/>
          <w:szCs w:val="36"/>
          <w:rtl/>
        </w:rPr>
      </w:pPr>
      <w:r>
        <w:rPr>
          <w:rStyle w:val="contenttext"/>
          <w:rFonts w:cs="B Zar" w:hint="cs"/>
          <w:color w:val="000000"/>
          <w:sz w:val="36"/>
          <w:szCs w:val="36"/>
          <w:rtl/>
        </w:rPr>
        <w:t>کونوا کالسا</w:t>
      </w:r>
      <w:r>
        <w:rPr>
          <w:rStyle w:val="contenttext"/>
          <w:rFonts w:cs="B Zar" w:hint="cs"/>
          <w:color w:val="000000"/>
          <w:sz w:val="36"/>
          <w:szCs w:val="36"/>
          <w:rtl/>
        </w:rPr>
        <w:t>بقین قبلکم، و الماضین امامکم. قوضوا من الدنیا تقویض الراحل و طووها طی المنازل</w:t>
      </w:r>
    </w:p>
    <w:p w:rsidR="00000000" w:rsidRDefault="009C2F2C">
      <w:pPr>
        <w:pStyle w:val="contentparagraph"/>
        <w:bidi/>
        <w:jc w:val="both"/>
        <w:divId w:val="1329871404"/>
        <w:rPr>
          <w:rFonts w:cs="B Zar" w:hint="cs"/>
          <w:color w:val="000000"/>
          <w:sz w:val="36"/>
          <w:szCs w:val="36"/>
          <w:rtl/>
        </w:rPr>
      </w:pPr>
      <w:r>
        <w:rPr>
          <w:rStyle w:val="contenttext"/>
          <w:rFonts w:cs="B Zar" w:hint="cs"/>
          <w:color w:val="000000"/>
          <w:sz w:val="36"/>
          <w:szCs w:val="36"/>
          <w:rtl/>
        </w:rPr>
        <w:t>همچون کسانی باشید که پیش از شما رفتند و کسانی که پیش روی شما مردند، همچون مسافرانی که خیمه خویش بر می کنند خیمه خود را از دنیا برکندند و همچنان که منزل ها (ی سفر) پیموده می شود آ</w:t>
      </w:r>
      <w:r>
        <w:rPr>
          <w:rStyle w:val="contenttext"/>
          <w:rFonts w:cs="B Zar" w:hint="cs"/>
          <w:color w:val="000000"/>
          <w:sz w:val="36"/>
          <w:szCs w:val="36"/>
          <w:rtl/>
        </w:rPr>
        <w:t>ن را پیمودند و رفتند. (482)</w:t>
      </w:r>
    </w:p>
    <w:p w:rsidR="00000000" w:rsidRDefault="009C2F2C">
      <w:pPr>
        <w:pStyle w:val="Heading6"/>
        <w:shd w:val="clear" w:color="auto" w:fill="FFFFFF"/>
        <w:bidi/>
        <w:jc w:val="both"/>
        <w:divId w:val="856310854"/>
        <w:rPr>
          <w:rFonts w:eastAsia="Times New Roman" w:cs="B Titr" w:hint="cs"/>
          <w:b w:val="0"/>
          <w:bCs w:val="0"/>
          <w:color w:val="FF0000"/>
          <w:sz w:val="29"/>
          <w:szCs w:val="29"/>
          <w:rtl/>
        </w:rPr>
      </w:pPr>
      <w:r>
        <w:rPr>
          <w:rFonts w:eastAsia="Times New Roman" w:cs="B Titr" w:hint="cs"/>
          <w:b w:val="0"/>
          <w:bCs w:val="0"/>
          <w:color w:val="FF0000"/>
          <w:sz w:val="29"/>
          <w:szCs w:val="29"/>
          <w:rtl/>
        </w:rPr>
        <w:t>489. قبرها را آباد کنید!</w:t>
      </w:r>
    </w:p>
    <w:p w:rsidR="00000000" w:rsidRDefault="009C2F2C">
      <w:pPr>
        <w:pStyle w:val="contentparagraph"/>
        <w:bidi/>
        <w:jc w:val="both"/>
        <w:divId w:val="856310854"/>
        <w:rPr>
          <w:rFonts w:cs="B Zar" w:hint="cs"/>
          <w:color w:val="000000"/>
          <w:sz w:val="36"/>
          <w:szCs w:val="36"/>
          <w:rtl/>
        </w:rPr>
      </w:pPr>
      <w:r>
        <w:rPr>
          <w:rStyle w:val="contenttext"/>
          <w:rFonts w:cs="B Zar" w:hint="cs"/>
          <w:color w:val="000000"/>
          <w:sz w:val="36"/>
          <w:szCs w:val="36"/>
          <w:rtl/>
        </w:rPr>
        <w:t>سابقوا - رحمکم الله - الی منازکم التی امرتم ان تعمروها، و التی رغبتم فیها، و دعیتم الیها</w:t>
      </w:r>
    </w:p>
    <w:p w:rsidR="00000000" w:rsidRDefault="009C2F2C">
      <w:pPr>
        <w:pStyle w:val="contentparagraph"/>
        <w:bidi/>
        <w:jc w:val="both"/>
        <w:divId w:val="856310854"/>
        <w:rPr>
          <w:rFonts w:cs="B Zar" w:hint="cs"/>
          <w:color w:val="000000"/>
          <w:sz w:val="36"/>
          <w:szCs w:val="36"/>
          <w:rtl/>
        </w:rPr>
      </w:pPr>
      <w:r>
        <w:rPr>
          <w:rStyle w:val="contenttext"/>
          <w:rFonts w:cs="B Zar" w:hint="cs"/>
          <w:color w:val="000000"/>
          <w:sz w:val="36"/>
          <w:szCs w:val="36"/>
          <w:rtl/>
        </w:rPr>
        <w:t>رحمت خدا بر شما!</w:t>
      </w:r>
    </w:p>
    <w:p w:rsidR="00000000" w:rsidRDefault="009C2F2C">
      <w:pPr>
        <w:pStyle w:val="contentparagraph"/>
        <w:bidi/>
        <w:jc w:val="both"/>
        <w:divId w:val="856310854"/>
        <w:rPr>
          <w:rFonts w:cs="B Zar" w:hint="cs"/>
          <w:color w:val="000000"/>
          <w:sz w:val="36"/>
          <w:szCs w:val="36"/>
          <w:rtl/>
        </w:rPr>
      </w:pPr>
      <w:r>
        <w:rPr>
          <w:rStyle w:val="contenttext"/>
          <w:rFonts w:cs="B Zar" w:hint="cs"/>
          <w:color w:val="000000"/>
          <w:sz w:val="36"/>
          <w:szCs w:val="36"/>
          <w:rtl/>
        </w:rPr>
        <w:t xml:space="preserve">پیشی گیرید به سوی منازلی که دستور دارید آن ها را آباد کنید و به آن ها ترغیب گشته اید و به سویشان </w:t>
      </w:r>
      <w:r>
        <w:rPr>
          <w:rStyle w:val="contenttext"/>
          <w:rFonts w:cs="B Zar" w:hint="cs"/>
          <w:color w:val="000000"/>
          <w:sz w:val="36"/>
          <w:szCs w:val="36"/>
          <w:rtl/>
        </w:rPr>
        <w:t>فرا خوانده شده اید. (483)</w:t>
      </w:r>
    </w:p>
    <w:p w:rsidR="00000000" w:rsidRDefault="009C2F2C">
      <w:pPr>
        <w:pStyle w:val="Heading6"/>
        <w:shd w:val="clear" w:color="auto" w:fill="FFFFFF"/>
        <w:bidi/>
        <w:jc w:val="both"/>
        <w:divId w:val="1687100986"/>
        <w:rPr>
          <w:rFonts w:eastAsia="Times New Roman" w:cs="B Titr" w:hint="cs"/>
          <w:b w:val="0"/>
          <w:bCs w:val="0"/>
          <w:color w:val="FF0000"/>
          <w:sz w:val="29"/>
          <w:szCs w:val="29"/>
          <w:rtl/>
        </w:rPr>
      </w:pPr>
      <w:r>
        <w:rPr>
          <w:rFonts w:eastAsia="Times New Roman" w:cs="B Titr" w:hint="cs"/>
          <w:b w:val="0"/>
          <w:bCs w:val="0"/>
          <w:color w:val="FF0000"/>
          <w:sz w:val="29"/>
          <w:szCs w:val="29"/>
          <w:rtl/>
        </w:rPr>
        <w:t>490. زیارت کنندگان غافل</w:t>
      </w:r>
    </w:p>
    <w:p w:rsidR="00000000" w:rsidRDefault="009C2F2C">
      <w:pPr>
        <w:pStyle w:val="contentparagraph"/>
        <w:bidi/>
        <w:jc w:val="both"/>
        <w:divId w:val="1687100986"/>
        <w:rPr>
          <w:rFonts w:cs="B Zar" w:hint="cs"/>
          <w:color w:val="000000"/>
          <w:sz w:val="36"/>
          <w:szCs w:val="36"/>
          <w:rtl/>
        </w:rPr>
      </w:pPr>
      <w:r>
        <w:rPr>
          <w:rStyle w:val="contenttext"/>
          <w:rFonts w:cs="B Zar" w:hint="cs"/>
          <w:color w:val="000000"/>
          <w:sz w:val="36"/>
          <w:szCs w:val="36"/>
          <w:rtl/>
        </w:rPr>
        <w:t xml:space="preserve">من کلام له علیه السلام بعد تلاوته (الهاکم التکاثر حتی زرتم المقابر) -: </w:t>
      </w:r>
    </w:p>
    <w:p w:rsidR="00000000" w:rsidRDefault="009C2F2C">
      <w:pPr>
        <w:pStyle w:val="contentparagraph"/>
        <w:bidi/>
        <w:jc w:val="both"/>
        <w:divId w:val="1687100986"/>
        <w:rPr>
          <w:rFonts w:cs="B Zar" w:hint="cs"/>
          <w:color w:val="000000"/>
          <w:sz w:val="36"/>
          <w:szCs w:val="36"/>
          <w:rtl/>
        </w:rPr>
      </w:pPr>
      <w:r>
        <w:rPr>
          <w:rStyle w:val="contenttext"/>
          <w:rFonts w:cs="B Zar" w:hint="cs"/>
          <w:color w:val="000000"/>
          <w:sz w:val="36"/>
          <w:szCs w:val="36"/>
          <w:rtl/>
        </w:rPr>
        <w:t>یا له مراما ما ابعده!</w:t>
      </w:r>
    </w:p>
    <w:p w:rsidR="00000000" w:rsidRDefault="009C2F2C">
      <w:pPr>
        <w:pStyle w:val="contentparagraph"/>
        <w:bidi/>
        <w:jc w:val="both"/>
        <w:divId w:val="1687100986"/>
        <w:rPr>
          <w:rFonts w:cs="B Zar" w:hint="cs"/>
          <w:color w:val="000000"/>
          <w:sz w:val="36"/>
          <w:szCs w:val="36"/>
          <w:rtl/>
        </w:rPr>
      </w:pPr>
      <w:r>
        <w:rPr>
          <w:rStyle w:val="contenttext"/>
          <w:rFonts w:cs="B Zar" w:hint="cs"/>
          <w:color w:val="000000"/>
          <w:sz w:val="36"/>
          <w:szCs w:val="36"/>
          <w:rtl/>
        </w:rPr>
        <w:t>و زورا ما اغفله!</w:t>
      </w:r>
    </w:p>
    <w:p w:rsidR="00000000" w:rsidRDefault="009C2F2C">
      <w:pPr>
        <w:pStyle w:val="contentparagraph"/>
        <w:bidi/>
        <w:jc w:val="both"/>
        <w:divId w:val="1687100986"/>
        <w:rPr>
          <w:rFonts w:cs="B Zar" w:hint="cs"/>
          <w:color w:val="000000"/>
          <w:sz w:val="36"/>
          <w:szCs w:val="36"/>
          <w:rtl/>
        </w:rPr>
      </w:pPr>
      <w:r>
        <w:rPr>
          <w:rStyle w:val="contenttext"/>
          <w:rFonts w:cs="B Zar" w:hint="cs"/>
          <w:color w:val="000000"/>
          <w:sz w:val="36"/>
          <w:szCs w:val="36"/>
          <w:rtl/>
        </w:rPr>
        <w:t>و خطرا ما افظعه!</w:t>
      </w:r>
    </w:p>
    <w:p w:rsidR="00000000" w:rsidRDefault="009C2F2C">
      <w:pPr>
        <w:pStyle w:val="contentparagraph"/>
        <w:bidi/>
        <w:jc w:val="both"/>
        <w:divId w:val="1687100986"/>
        <w:rPr>
          <w:rFonts w:cs="B Zar" w:hint="cs"/>
          <w:color w:val="000000"/>
          <w:sz w:val="36"/>
          <w:szCs w:val="36"/>
          <w:rtl/>
        </w:rPr>
      </w:pPr>
      <w:r>
        <w:rPr>
          <w:rStyle w:val="contenttext"/>
          <w:rFonts w:cs="B Zar" w:hint="cs"/>
          <w:color w:val="000000"/>
          <w:sz w:val="36"/>
          <w:szCs w:val="36"/>
          <w:rtl/>
        </w:rPr>
        <w:t xml:space="preserve">امام علی علیه السلام بعد از تلاوت آیه (فخر فروشی بر یکدیگر شما را به خود مشغول ساخت. چندان که به زیارت گورها رفتید). فرمود: </w:t>
      </w:r>
    </w:p>
    <w:p w:rsidR="00000000" w:rsidRDefault="009C2F2C">
      <w:pPr>
        <w:pStyle w:val="contentparagraph"/>
        <w:bidi/>
        <w:jc w:val="both"/>
        <w:divId w:val="1687100986"/>
        <w:rPr>
          <w:rFonts w:cs="B Zar" w:hint="cs"/>
          <w:color w:val="000000"/>
          <w:sz w:val="36"/>
          <w:szCs w:val="36"/>
          <w:rtl/>
        </w:rPr>
      </w:pPr>
      <w:r>
        <w:rPr>
          <w:rStyle w:val="contenttext"/>
          <w:rFonts w:cs="B Zar" w:hint="cs"/>
          <w:color w:val="000000"/>
          <w:sz w:val="36"/>
          <w:szCs w:val="36"/>
          <w:rtl/>
        </w:rPr>
        <w:t>چه مقصد بسیار دوری!</w:t>
      </w:r>
    </w:p>
    <w:p w:rsidR="00000000" w:rsidRDefault="009C2F2C">
      <w:pPr>
        <w:pStyle w:val="contentparagraph"/>
        <w:bidi/>
        <w:jc w:val="both"/>
        <w:divId w:val="1687100986"/>
        <w:rPr>
          <w:rFonts w:cs="B Zar" w:hint="cs"/>
          <w:color w:val="000000"/>
          <w:sz w:val="36"/>
          <w:szCs w:val="36"/>
          <w:rtl/>
        </w:rPr>
      </w:pPr>
      <w:r>
        <w:rPr>
          <w:rStyle w:val="contenttext"/>
          <w:rFonts w:cs="B Zar" w:hint="cs"/>
          <w:color w:val="000000"/>
          <w:sz w:val="36"/>
          <w:szCs w:val="36"/>
          <w:rtl/>
        </w:rPr>
        <w:t>و چه زیارت کنندگان غافلی!</w:t>
      </w:r>
    </w:p>
    <w:p w:rsidR="00000000" w:rsidRDefault="009C2F2C">
      <w:pPr>
        <w:pStyle w:val="contentparagraph"/>
        <w:bidi/>
        <w:jc w:val="both"/>
        <w:divId w:val="1687100986"/>
        <w:rPr>
          <w:rFonts w:cs="B Zar" w:hint="cs"/>
          <w:color w:val="000000"/>
          <w:sz w:val="36"/>
          <w:szCs w:val="36"/>
          <w:rtl/>
        </w:rPr>
      </w:pPr>
      <w:r>
        <w:rPr>
          <w:rStyle w:val="contenttext"/>
          <w:rFonts w:cs="B Zar" w:hint="cs"/>
          <w:color w:val="000000"/>
          <w:sz w:val="36"/>
          <w:szCs w:val="36"/>
          <w:rtl/>
        </w:rPr>
        <w:t>و چه افتخار کردن زشت و وحشتناکی! (484)</w:t>
      </w:r>
    </w:p>
    <w:p w:rsidR="00000000" w:rsidRDefault="009C2F2C">
      <w:pPr>
        <w:pStyle w:val="Heading4"/>
        <w:shd w:val="clear" w:color="auto" w:fill="FFFFFF"/>
        <w:bidi/>
        <w:jc w:val="both"/>
        <w:divId w:val="1436824996"/>
        <w:rPr>
          <w:rFonts w:eastAsia="Times New Roman" w:cs="B Titr" w:hint="cs"/>
          <w:b w:val="0"/>
          <w:bCs w:val="0"/>
          <w:color w:val="0080C0"/>
          <w:sz w:val="29"/>
          <w:szCs w:val="29"/>
          <w:rtl/>
        </w:rPr>
      </w:pPr>
      <w:r>
        <w:rPr>
          <w:rFonts w:eastAsia="Times New Roman" w:cs="B Titr" w:hint="cs"/>
          <w:b w:val="0"/>
          <w:bCs w:val="0"/>
          <w:color w:val="0080C0"/>
          <w:sz w:val="29"/>
          <w:szCs w:val="29"/>
          <w:rtl/>
        </w:rPr>
        <w:t>3. قیامت</w:t>
      </w:r>
    </w:p>
    <w:p w:rsidR="00000000" w:rsidRDefault="009C2F2C">
      <w:pPr>
        <w:pStyle w:val="Heading5"/>
        <w:shd w:val="clear" w:color="auto" w:fill="FFFFFF"/>
        <w:bidi/>
        <w:jc w:val="both"/>
        <w:divId w:val="81417108"/>
        <w:rPr>
          <w:rFonts w:eastAsia="Times New Roman" w:cs="B Titr" w:hint="cs"/>
          <w:b w:val="0"/>
          <w:bCs w:val="0"/>
          <w:color w:val="800040"/>
          <w:sz w:val="29"/>
          <w:szCs w:val="29"/>
          <w:rtl/>
        </w:rPr>
      </w:pPr>
      <w:r>
        <w:rPr>
          <w:rFonts w:eastAsia="Times New Roman" w:cs="B Titr" w:hint="cs"/>
          <w:b w:val="0"/>
          <w:bCs w:val="0"/>
          <w:color w:val="800040"/>
          <w:sz w:val="29"/>
          <w:szCs w:val="29"/>
          <w:rtl/>
        </w:rPr>
        <w:t>توصیف آخرت</w:t>
      </w:r>
    </w:p>
    <w:p w:rsidR="00000000" w:rsidRDefault="009C2F2C">
      <w:pPr>
        <w:pStyle w:val="Heading6"/>
        <w:shd w:val="clear" w:color="auto" w:fill="FFFFFF"/>
        <w:bidi/>
        <w:jc w:val="both"/>
        <w:divId w:val="1344239869"/>
        <w:rPr>
          <w:rFonts w:eastAsia="Times New Roman" w:cs="B Titr" w:hint="cs"/>
          <w:b w:val="0"/>
          <w:bCs w:val="0"/>
          <w:color w:val="FF0000"/>
          <w:sz w:val="29"/>
          <w:szCs w:val="29"/>
          <w:rtl/>
        </w:rPr>
      </w:pPr>
      <w:r>
        <w:rPr>
          <w:rFonts w:eastAsia="Times New Roman" w:cs="B Titr" w:hint="cs"/>
          <w:b w:val="0"/>
          <w:bCs w:val="0"/>
          <w:color w:val="FF0000"/>
          <w:sz w:val="29"/>
          <w:szCs w:val="29"/>
          <w:rtl/>
        </w:rPr>
        <w:t>491. حال طالب دنیا و آخرت</w:t>
      </w:r>
    </w:p>
    <w:p w:rsidR="00000000" w:rsidRDefault="009C2F2C">
      <w:pPr>
        <w:pStyle w:val="contentparagraph"/>
        <w:bidi/>
        <w:jc w:val="both"/>
        <w:divId w:val="1344239869"/>
        <w:rPr>
          <w:rFonts w:cs="B Zar" w:hint="cs"/>
          <w:color w:val="000000"/>
          <w:sz w:val="36"/>
          <w:szCs w:val="36"/>
          <w:rtl/>
        </w:rPr>
      </w:pPr>
      <w:r>
        <w:rPr>
          <w:rStyle w:val="contenttext"/>
          <w:rFonts w:cs="B Zar" w:hint="cs"/>
          <w:color w:val="000000"/>
          <w:sz w:val="36"/>
          <w:szCs w:val="36"/>
          <w:rtl/>
        </w:rPr>
        <w:t>من طلب الدنیا طلبه الموت، حتی یخرجه عنها، و من طلب الاخره طلبته الدنیا، حتی یستوفی رزقه منها</w:t>
      </w:r>
    </w:p>
    <w:p w:rsidR="00000000" w:rsidRDefault="009C2F2C">
      <w:pPr>
        <w:pStyle w:val="contentparagraph"/>
        <w:bidi/>
        <w:jc w:val="both"/>
        <w:divId w:val="1344239869"/>
        <w:rPr>
          <w:rFonts w:cs="B Zar" w:hint="cs"/>
          <w:color w:val="000000"/>
          <w:sz w:val="36"/>
          <w:szCs w:val="36"/>
          <w:rtl/>
        </w:rPr>
      </w:pPr>
      <w:r>
        <w:rPr>
          <w:rStyle w:val="contenttext"/>
          <w:rFonts w:cs="B Zar" w:hint="cs"/>
          <w:color w:val="000000"/>
          <w:sz w:val="36"/>
          <w:szCs w:val="36"/>
          <w:rtl/>
        </w:rPr>
        <w:t>هر که به دنبال دنیا رود، مرگ به دنبالش باشد تا او را از دنیا بیرون برد و هر که دنبال آخرت رود، دنیا به دنبالش باشد ته همه روزی او را به وی بپردازد. (485)</w:t>
      </w:r>
    </w:p>
    <w:p w:rsidR="00000000" w:rsidRDefault="009C2F2C">
      <w:pPr>
        <w:pStyle w:val="Heading6"/>
        <w:shd w:val="clear" w:color="auto" w:fill="FFFFFF"/>
        <w:bidi/>
        <w:jc w:val="both"/>
        <w:divId w:val="992223887"/>
        <w:rPr>
          <w:rFonts w:eastAsia="Times New Roman" w:cs="B Titr" w:hint="cs"/>
          <w:b w:val="0"/>
          <w:bCs w:val="0"/>
          <w:color w:val="FF0000"/>
          <w:sz w:val="29"/>
          <w:szCs w:val="29"/>
          <w:rtl/>
        </w:rPr>
      </w:pPr>
      <w:r>
        <w:rPr>
          <w:rFonts w:eastAsia="Times New Roman" w:cs="B Titr" w:hint="cs"/>
          <w:b w:val="0"/>
          <w:bCs w:val="0"/>
          <w:color w:val="FF0000"/>
          <w:sz w:val="29"/>
          <w:szCs w:val="29"/>
          <w:rtl/>
        </w:rPr>
        <w:t>492. جویا</w:t>
      </w:r>
      <w:r>
        <w:rPr>
          <w:rFonts w:eastAsia="Times New Roman" w:cs="B Titr" w:hint="cs"/>
          <w:b w:val="0"/>
          <w:bCs w:val="0"/>
          <w:color w:val="FF0000"/>
          <w:sz w:val="29"/>
          <w:szCs w:val="29"/>
          <w:rtl/>
        </w:rPr>
        <w:t>یی پاداش آخرت</w:t>
      </w:r>
    </w:p>
    <w:p w:rsidR="00000000" w:rsidRDefault="009C2F2C">
      <w:pPr>
        <w:pStyle w:val="contentparagraph"/>
        <w:bidi/>
        <w:jc w:val="both"/>
        <w:divId w:val="992223887"/>
        <w:rPr>
          <w:rFonts w:cs="B Zar" w:hint="cs"/>
          <w:color w:val="000000"/>
          <w:sz w:val="36"/>
          <w:szCs w:val="36"/>
          <w:rtl/>
        </w:rPr>
      </w:pPr>
      <w:r>
        <w:rPr>
          <w:rStyle w:val="contenttext"/>
          <w:rFonts w:cs="B Zar" w:hint="cs"/>
          <w:color w:val="000000"/>
          <w:sz w:val="36"/>
          <w:szCs w:val="36"/>
          <w:rtl/>
        </w:rPr>
        <w:t>عزم لله لنا علی الذب عن حوزته، و الرمی من وراء حرمته. مؤمننا یبغی بذلک الاجر، و کافرنا یحامی عن الاصل</w:t>
      </w:r>
    </w:p>
    <w:p w:rsidR="00000000" w:rsidRDefault="009C2F2C">
      <w:pPr>
        <w:pStyle w:val="contentparagraph"/>
        <w:bidi/>
        <w:jc w:val="both"/>
        <w:divId w:val="992223887"/>
        <w:rPr>
          <w:rFonts w:cs="B Zar" w:hint="cs"/>
          <w:color w:val="000000"/>
          <w:sz w:val="36"/>
          <w:szCs w:val="36"/>
          <w:rtl/>
        </w:rPr>
      </w:pPr>
      <w:r>
        <w:rPr>
          <w:rStyle w:val="contenttext"/>
          <w:rFonts w:cs="B Zar" w:hint="cs"/>
          <w:color w:val="000000"/>
          <w:sz w:val="36"/>
          <w:szCs w:val="36"/>
          <w:rtl/>
        </w:rPr>
        <w:t>خداوند خواست تا ما پاسدار شریعتش باشیم و نگهدار حرمتش. مؤمن ما از این کار در پی پاداش بود و کافر ما از تبار خویش حمایت می کرد. (486)</w:t>
      </w:r>
    </w:p>
    <w:p w:rsidR="00000000" w:rsidRDefault="009C2F2C">
      <w:pPr>
        <w:pStyle w:val="Heading6"/>
        <w:shd w:val="clear" w:color="auto" w:fill="FFFFFF"/>
        <w:bidi/>
        <w:jc w:val="both"/>
        <w:divId w:val="1827893190"/>
        <w:rPr>
          <w:rFonts w:eastAsia="Times New Roman" w:cs="B Titr" w:hint="cs"/>
          <w:b w:val="0"/>
          <w:bCs w:val="0"/>
          <w:color w:val="FF0000"/>
          <w:sz w:val="29"/>
          <w:szCs w:val="29"/>
          <w:rtl/>
        </w:rPr>
      </w:pPr>
      <w:r>
        <w:rPr>
          <w:rFonts w:eastAsia="Times New Roman" w:cs="B Titr" w:hint="cs"/>
          <w:b w:val="0"/>
          <w:bCs w:val="0"/>
          <w:color w:val="FF0000"/>
          <w:sz w:val="29"/>
          <w:szCs w:val="29"/>
          <w:rtl/>
        </w:rPr>
        <w:t>493. مش</w:t>
      </w:r>
      <w:r>
        <w:rPr>
          <w:rFonts w:eastAsia="Times New Roman" w:cs="B Titr" w:hint="cs"/>
          <w:b w:val="0"/>
          <w:bCs w:val="0"/>
          <w:color w:val="FF0000"/>
          <w:sz w:val="29"/>
          <w:szCs w:val="29"/>
          <w:rtl/>
        </w:rPr>
        <w:t>تاق آخرت</w:t>
      </w:r>
    </w:p>
    <w:p w:rsidR="00000000" w:rsidRDefault="009C2F2C">
      <w:pPr>
        <w:pStyle w:val="contentparagraph"/>
        <w:bidi/>
        <w:jc w:val="both"/>
        <w:divId w:val="1827893190"/>
        <w:rPr>
          <w:rFonts w:cs="B Zar" w:hint="cs"/>
          <w:color w:val="000000"/>
          <w:sz w:val="36"/>
          <w:szCs w:val="36"/>
          <w:rtl/>
        </w:rPr>
      </w:pPr>
      <w:r>
        <w:rPr>
          <w:rStyle w:val="contenttext"/>
          <w:rFonts w:cs="B Zar" w:hint="cs"/>
          <w:color w:val="000000"/>
          <w:sz w:val="36"/>
          <w:szCs w:val="36"/>
          <w:rtl/>
        </w:rPr>
        <w:t>طوبی للزاهدین فی الدنیا، الراغبین فی الاخره</w:t>
      </w:r>
    </w:p>
    <w:p w:rsidR="00000000" w:rsidRDefault="009C2F2C">
      <w:pPr>
        <w:pStyle w:val="contentparagraph"/>
        <w:bidi/>
        <w:jc w:val="both"/>
        <w:divId w:val="1827893190"/>
        <w:rPr>
          <w:rFonts w:cs="B Zar" w:hint="cs"/>
          <w:color w:val="000000"/>
          <w:sz w:val="36"/>
          <w:szCs w:val="36"/>
          <w:rtl/>
        </w:rPr>
      </w:pPr>
      <w:r>
        <w:rPr>
          <w:rStyle w:val="contenttext"/>
          <w:rFonts w:cs="B Zar" w:hint="cs"/>
          <w:color w:val="000000"/>
          <w:sz w:val="36"/>
          <w:szCs w:val="36"/>
          <w:rtl/>
        </w:rPr>
        <w:t>خوشا به حال پرهیزگاران در دنیا و مشتاقان در آخرت. (487)</w:t>
      </w:r>
    </w:p>
    <w:p w:rsidR="00000000" w:rsidRDefault="009C2F2C">
      <w:pPr>
        <w:pStyle w:val="Heading6"/>
        <w:shd w:val="clear" w:color="auto" w:fill="FFFFFF"/>
        <w:bidi/>
        <w:jc w:val="both"/>
        <w:divId w:val="782189933"/>
        <w:rPr>
          <w:rFonts w:eastAsia="Times New Roman" w:cs="B Titr" w:hint="cs"/>
          <w:b w:val="0"/>
          <w:bCs w:val="0"/>
          <w:color w:val="FF0000"/>
          <w:sz w:val="29"/>
          <w:szCs w:val="29"/>
          <w:rtl/>
        </w:rPr>
      </w:pPr>
      <w:r>
        <w:rPr>
          <w:rFonts w:eastAsia="Times New Roman" w:cs="B Titr" w:hint="cs"/>
          <w:b w:val="0"/>
          <w:bCs w:val="0"/>
          <w:color w:val="FF0000"/>
          <w:sz w:val="29"/>
          <w:szCs w:val="29"/>
          <w:rtl/>
        </w:rPr>
        <w:t>494. عظمت آخرت</w:t>
      </w:r>
    </w:p>
    <w:p w:rsidR="00000000" w:rsidRDefault="009C2F2C">
      <w:pPr>
        <w:pStyle w:val="contentparagraph"/>
        <w:bidi/>
        <w:jc w:val="both"/>
        <w:divId w:val="782189933"/>
        <w:rPr>
          <w:rFonts w:cs="B Zar" w:hint="cs"/>
          <w:color w:val="000000"/>
          <w:sz w:val="36"/>
          <w:szCs w:val="36"/>
          <w:rtl/>
        </w:rPr>
      </w:pPr>
      <w:r>
        <w:rPr>
          <w:rStyle w:val="contenttext"/>
          <w:rFonts w:cs="B Zar" w:hint="cs"/>
          <w:color w:val="000000"/>
          <w:sz w:val="36"/>
          <w:szCs w:val="36"/>
          <w:rtl/>
        </w:rPr>
        <w:t>ما المغرور الذی ظفر من الدنیا باعلی همته کالاخر الذی ظفر من الاخره بادنی سهمته</w:t>
      </w:r>
    </w:p>
    <w:p w:rsidR="00000000" w:rsidRDefault="009C2F2C">
      <w:pPr>
        <w:pStyle w:val="contentparagraph"/>
        <w:bidi/>
        <w:jc w:val="both"/>
        <w:divId w:val="782189933"/>
        <w:rPr>
          <w:rFonts w:cs="B Zar" w:hint="cs"/>
          <w:color w:val="000000"/>
          <w:sz w:val="36"/>
          <w:szCs w:val="36"/>
          <w:rtl/>
        </w:rPr>
      </w:pPr>
      <w:r>
        <w:rPr>
          <w:rStyle w:val="contenttext"/>
          <w:rFonts w:cs="B Zar" w:hint="cs"/>
          <w:color w:val="000000"/>
          <w:sz w:val="36"/>
          <w:szCs w:val="36"/>
          <w:rtl/>
        </w:rPr>
        <w:t>فریفته ای که از دنیا به بالاترین مقصود خود رسیده چونا</w:t>
      </w:r>
      <w:r>
        <w:rPr>
          <w:rStyle w:val="contenttext"/>
          <w:rFonts w:cs="B Zar" w:hint="cs"/>
          <w:color w:val="000000"/>
          <w:sz w:val="36"/>
          <w:szCs w:val="36"/>
          <w:rtl/>
        </w:rPr>
        <w:t>ن کسی نیست که از آخرت به کم ترین نصیب دست بافته باشد. (488)</w:t>
      </w:r>
    </w:p>
    <w:p w:rsidR="00000000" w:rsidRDefault="009C2F2C">
      <w:pPr>
        <w:pStyle w:val="Heading6"/>
        <w:shd w:val="clear" w:color="auto" w:fill="FFFFFF"/>
        <w:bidi/>
        <w:jc w:val="both"/>
        <w:divId w:val="2005618749"/>
        <w:rPr>
          <w:rFonts w:eastAsia="Times New Roman" w:cs="B Titr" w:hint="cs"/>
          <w:b w:val="0"/>
          <w:bCs w:val="0"/>
          <w:color w:val="FF0000"/>
          <w:sz w:val="29"/>
          <w:szCs w:val="29"/>
          <w:rtl/>
        </w:rPr>
      </w:pPr>
      <w:r>
        <w:rPr>
          <w:rFonts w:eastAsia="Times New Roman" w:cs="B Titr" w:hint="cs"/>
          <w:b w:val="0"/>
          <w:bCs w:val="0"/>
          <w:color w:val="FF0000"/>
          <w:sz w:val="29"/>
          <w:szCs w:val="29"/>
          <w:rtl/>
        </w:rPr>
        <w:t>495. هراس از صراط</w:t>
      </w:r>
    </w:p>
    <w:p w:rsidR="00000000" w:rsidRDefault="009C2F2C">
      <w:pPr>
        <w:pStyle w:val="contentparagraph"/>
        <w:bidi/>
        <w:jc w:val="both"/>
        <w:divId w:val="2005618749"/>
        <w:rPr>
          <w:rFonts w:cs="B Zar" w:hint="cs"/>
          <w:color w:val="000000"/>
          <w:sz w:val="36"/>
          <w:szCs w:val="36"/>
          <w:rtl/>
        </w:rPr>
      </w:pPr>
      <w:r>
        <w:rPr>
          <w:rStyle w:val="contenttext"/>
          <w:rFonts w:cs="B Zar" w:hint="cs"/>
          <w:color w:val="000000"/>
          <w:sz w:val="36"/>
          <w:szCs w:val="36"/>
          <w:rtl/>
        </w:rPr>
        <w:t>اعملوا!</w:t>
      </w:r>
    </w:p>
    <w:p w:rsidR="00000000" w:rsidRDefault="009C2F2C">
      <w:pPr>
        <w:pStyle w:val="contentparagraph"/>
        <w:bidi/>
        <w:jc w:val="both"/>
        <w:divId w:val="2005618749"/>
        <w:rPr>
          <w:rFonts w:cs="B Zar" w:hint="cs"/>
          <w:color w:val="000000"/>
          <w:sz w:val="36"/>
          <w:szCs w:val="36"/>
          <w:rtl/>
        </w:rPr>
      </w:pPr>
      <w:r>
        <w:rPr>
          <w:rStyle w:val="contenttext"/>
          <w:rFonts w:cs="B Zar" w:hint="cs"/>
          <w:color w:val="000000"/>
          <w:sz w:val="36"/>
          <w:szCs w:val="36"/>
          <w:rtl/>
        </w:rPr>
        <w:t>ان مجازکم علی الصراط و مزالق دحضه، و اهاویل زلله، و تارات اهواله</w:t>
      </w:r>
    </w:p>
    <w:p w:rsidR="00000000" w:rsidRDefault="009C2F2C">
      <w:pPr>
        <w:pStyle w:val="contentparagraph"/>
        <w:bidi/>
        <w:jc w:val="both"/>
        <w:divId w:val="2005618749"/>
        <w:rPr>
          <w:rFonts w:cs="B Zar" w:hint="cs"/>
          <w:color w:val="000000"/>
          <w:sz w:val="36"/>
          <w:szCs w:val="36"/>
          <w:rtl/>
        </w:rPr>
      </w:pPr>
      <w:r>
        <w:rPr>
          <w:rStyle w:val="contenttext"/>
          <w:rFonts w:cs="B Zar" w:hint="cs"/>
          <w:color w:val="000000"/>
          <w:sz w:val="36"/>
          <w:szCs w:val="36"/>
          <w:rtl/>
        </w:rPr>
        <w:t>بدانید که گذر شما از صراط است و گام هایتان بر آن لرزان است و دچار ترس و هراس خواهید شد. (489)</w:t>
      </w:r>
    </w:p>
    <w:p w:rsidR="00000000" w:rsidRDefault="009C2F2C">
      <w:pPr>
        <w:pStyle w:val="Heading6"/>
        <w:shd w:val="clear" w:color="auto" w:fill="FFFFFF"/>
        <w:bidi/>
        <w:jc w:val="both"/>
        <w:divId w:val="1291522309"/>
        <w:rPr>
          <w:rFonts w:eastAsia="Times New Roman" w:cs="B Titr" w:hint="cs"/>
          <w:b w:val="0"/>
          <w:bCs w:val="0"/>
          <w:color w:val="FF0000"/>
          <w:sz w:val="29"/>
          <w:szCs w:val="29"/>
          <w:rtl/>
        </w:rPr>
      </w:pPr>
      <w:r>
        <w:rPr>
          <w:rFonts w:eastAsia="Times New Roman" w:cs="B Titr" w:hint="cs"/>
          <w:b w:val="0"/>
          <w:bCs w:val="0"/>
          <w:color w:val="FF0000"/>
          <w:sz w:val="29"/>
          <w:szCs w:val="29"/>
          <w:rtl/>
        </w:rPr>
        <w:t>496. عظمت دنیای دیگر</w:t>
      </w:r>
    </w:p>
    <w:p w:rsidR="00000000" w:rsidRDefault="009C2F2C">
      <w:pPr>
        <w:pStyle w:val="contentparagraph"/>
        <w:bidi/>
        <w:jc w:val="both"/>
        <w:divId w:val="1291522309"/>
        <w:rPr>
          <w:rFonts w:cs="B Zar" w:hint="cs"/>
          <w:color w:val="000000"/>
          <w:sz w:val="36"/>
          <w:szCs w:val="36"/>
          <w:rtl/>
        </w:rPr>
      </w:pPr>
      <w:r>
        <w:rPr>
          <w:rStyle w:val="contenttext"/>
          <w:rFonts w:cs="B Zar" w:hint="cs"/>
          <w:color w:val="000000"/>
          <w:sz w:val="36"/>
          <w:szCs w:val="36"/>
          <w:rtl/>
        </w:rPr>
        <w:t>کل شیء من الدنیا سماعه اعظم من عیانه. و کل شیء من الاخره عیانه اعظم من سماعه. فلیکفکم من العیان السماع، و من الغیب الخبر</w:t>
      </w:r>
    </w:p>
    <w:p w:rsidR="00000000" w:rsidRDefault="009C2F2C">
      <w:pPr>
        <w:pStyle w:val="contentparagraph"/>
        <w:bidi/>
        <w:jc w:val="both"/>
        <w:divId w:val="1291522309"/>
        <w:rPr>
          <w:rFonts w:cs="B Zar" w:hint="cs"/>
          <w:color w:val="000000"/>
          <w:sz w:val="36"/>
          <w:szCs w:val="36"/>
          <w:rtl/>
        </w:rPr>
      </w:pPr>
      <w:r>
        <w:rPr>
          <w:rStyle w:val="contenttext"/>
          <w:rFonts w:cs="B Zar" w:hint="cs"/>
          <w:color w:val="000000"/>
          <w:sz w:val="36"/>
          <w:szCs w:val="36"/>
          <w:rtl/>
        </w:rPr>
        <w:t xml:space="preserve">هر چیز دنیا، شنیدن آن بزرگ تر از دیدن آن است، و هر چیز آخرت، دیدن آن بزرگ تر از شنیدن آن است. پس به جای دیدن آخرت </w:t>
      </w:r>
      <w:r>
        <w:rPr>
          <w:rStyle w:val="contenttext"/>
          <w:rFonts w:cs="B Zar" w:hint="cs"/>
          <w:color w:val="000000"/>
          <w:sz w:val="36"/>
          <w:szCs w:val="36"/>
          <w:rtl/>
        </w:rPr>
        <w:t>و مشاهده آنچه که از دیدگان شما پنهان و در پس پرده غیب است، به همان شنیدن و خبر یافتن (توسط پیامبران) اکتفا کنید. (490)</w:t>
      </w:r>
    </w:p>
    <w:p w:rsidR="00000000" w:rsidRDefault="009C2F2C">
      <w:pPr>
        <w:pStyle w:val="Heading5"/>
        <w:shd w:val="clear" w:color="auto" w:fill="FFFFFF"/>
        <w:bidi/>
        <w:jc w:val="both"/>
        <w:divId w:val="1100179013"/>
        <w:rPr>
          <w:rFonts w:eastAsia="Times New Roman" w:cs="B Titr" w:hint="cs"/>
          <w:b w:val="0"/>
          <w:bCs w:val="0"/>
          <w:color w:val="800040"/>
          <w:sz w:val="29"/>
          <w:szCs w:val="29"/>
          <w:rtl/>
        </w:rPr>
      </w:pPr>
      <w:r>
        <w:rPr>
          <w:rFonts w:eastAsia="Times New Roman" w:cs="B Titr" w:hint="cs"/>
          <w:b w:val="0"/>
          <w:bCs w:val="0"/>
          <w:color w:val="800040"/>
          <w:sz w:val="29"/>
          <w:szCs w:val="29"/>
          <w:rtl/>
        </w:rPr>
        <w:t>توشه آخرت</w:t>
      </w:r>
    </w:p>
    <w:p w:rsidR="00000000" w:rsidRDefault="009C2F2C">
      <w:pPr>
        <w:pStyle w:val="Heading6"/>
        <w:shd w:val="clear" w:color="auto" w:fill="FFFFFF"/>
        <w:bidi/>
        <w:jc w:val="both"/>
        <w:divId w:val="1999184970"/>
        <w:rPr>
          <w:rFonts w:eastAsia="Times New Roman" w:cs="B Titr" w:hint="cs"/>
          <w:b w:val="0"/>
          <w:bCs w:val="0"/>
          <w:color w:val="FF0000"/>
          <w:sz w:val="29"/>
          <w:szCs w:val="29"/>
          <w:rtl/>
        </w:rPr>
      </w:pPr>
      <w:r>
        <w:rPr>
          <w:rFonts w:eastAsia="Times New Roman" w:cs="B Titr" w:hint="cs"/>
          <w:b w:val="0"/>
          <w:bCs w:val="0"/>
          <w:color w:val="FF0000"/>
          <w:sz w:val="29"/>
          <w:szCs w:val="29"/>
          <w:rtl/>
        </w:rPr>
        <w:t>497. آه از کمی توشه!</w:t>
      </w:r>
    </w:p>
    <w:p w:rsidR="00000000" w:rsidRDefault="009C2F2C">
      <w:pPr>
        <w:pStyle w:val="contentparagraph"/>
        <w:bidi/>
        <w:jc w:val="both"/>
        <w:divId w:val="1999184970"/>
        <w:rPr>
          <w:rFonts w:cs="B Zar" w:hint="cs"/>
          <w:color w:val="000000"/>
          <w:sz w:val="36"/>
          <w:szCs w:val="36"/>
          <w:rtl/>
        </w:rPr>
      </w:pPr>
      <w:r>
        <w:rPr>
          <w:rStyle w:val="contenttext"/>
          <w:rFonts w:cs="B Zar" w:hint="cs"/>
          <w:color w:val="000000"/>
          <w:sz w:val="36"/>
          <w:szCs w:val="36"/>
          <w:rtl/>
        </w:rPr>
        <w:t>آه من قله الزاد، و طول الطریق، و بعد السفر، و عظیم المورد</w:t>
      </w:r>
    </w:p>
    <w:p w:rsidR="00000000" w:rsidRDefault="009C2F2C">
      <w:pPr>
        <w:pStyle w:val="contentparagraph"/>
        <w:bidi/>
        <w:jc w:val="both"/>
        <w:divId w:val="1999184970"/>
        <w:rPr>
          <w:rFonts w:cs="B Zar" w:hint="cs"/>
          <w:color w:val="000000"/>
          <w:sz w:val="36"/>
          <w:szCs w:val="36"/>
          <w:rtl/>
        </w:rPr>
      </w:pPr>
      <w:r>
        <w:rPr>
          <w:rStyle w:val="contenttext"/>
          <w:rFonts w:cs="B Zar" w:hint="cs"/>
          <w:color w:val="000000"/>
          <w:sz w:val="36"/>
          <w:szCs w:val="36"/>
          <w:rtl/>
        </w:rPr>
        <w:t xml:space="preserve">آه و افسوس از کمی توشه و درازی راه و دوری سفر و </w:t>
      </w:r>
      <w:r>
        <w:rPr>
          <w:rStyle w:val="contenttext"/>
          <w:rFonts w:cs="B Zar" w:hint="cs"/>
          <w:color w:val="000000"/>
          <w:sz w:val="36"/>
          <w:szCs w:val="36"/>
          <w:rtl/>
        </w:rPr>
        <w:t>عظمت محل ورود (یعنی قیامت و حساب). (491)</w:t>
      </w:r>
    </w:p>
    <w:p w:rsidR="00000000" w:rsidRDefault="009C2F2C">
      <w:pPr>
        <w:pStyle w:val="Heading6"/>
        <w:shd w:val="clear" w:color="auto" w:fill="FFFFFF"/>
        <w:bidi/>
        <w:jc w:val="both"/>
        <w:divId w:val="1097025506"/>
        <w:rPr>
          <w:rFonts w:eastAsia="Times New Roman" w:cs="B Titr" w:hint="cs"/>
          <w:b w:val="0"/>
          <w:bCs w:val="0"/>
          <w:color w:val="FF0000"/>
          <w:sz w:val="29"/>
          <w:szCs w:val="29"/>
          <w:rtl/>
        </w:rPr>
      </w:pPr>
      <w:r>
        <w:rPr>
          <w:rFonts w:eastAsia="Times New Roman" w:cs="B Titr" w:hint="cs"/>
          <w:b w:val="0"/>
          <w:bCs w:val="0"/>
          <w:color w:val="FF0000"/>
          <w:sz w:val="29"/>
          <w:szCs w:val="29"/>
          <w:rtl/>
        </w:rPr>
        <w:t>498. وجودش را غنیمت دان!</w:t>
      </w:r>
    </w:p>
    <w:p w:rsidR="00000000" w:rsidRDefault="009C2F2C">
      <w:pPr>
        <w:pStyle w:val="contentparagraph"/>
        <w:bidi/>
        <w:jc w:val="both"/>
        <w:divId w:val="1097025506"/>
        <w:rPr>
          <w:rFonts w:cs="B Zar" w:hint="cs"/>
          <w:color w:val="000000"/>
          <w:sz w:val="36"/>
          <w:szCs w:val="36"/>
          <w:rtl/>
        </w:rPr>
      </w:pPr>
      <w:r>
        <w:rPr>
          <w:rStyle w:val="contenttext"/>
          <w:rFonts w:cs="B Zar" w:hint="cs"/>
          <w:color w:val="000000"/>
          <w:sz w:val="36"/>
          <w:szCs w:val="36"/>
          <w:rtl/>
        </w:rPr>
        <w:t>اذا وجدت من اهل الفاقُه من یحمل لک زادک الی یوم القیامه، فیوافیک به غدا حیث تحتاج الیه فاغتنمه و حمله ایاه</w:t>
      </w:r>
    </w:p>
    <w:p w:rsidR="00000000" w:rsidRDefault="009C2F2C">
      <w:pPr>
        <w:pStyle w:val="contentparagraph"/>
        <w:bidi/>
        <w:jc w:val="both"/>
        <w:divId w:val="1097025506"/>
        <w:rPr>
          <w:rFonts w:cs="B Zar" w:hint="cs"/>
          <w:color w:val="000000"/>
          <w:sz w:val="36"/>
          <w:szCs w:val="36"/>
          <w:rtl/>
        </w:rPr>
      </w:pPr>
      <w:r>
        <w:rPr>
          <w:rStyle w:val="contenttext"/>
          <w:rFonts w:cs="B Zar" w:hint="cs"/>
          <w:color w:val="000000"/>
          <w:sz w:val="36"/>
          <w:szCs w:val="36"/>
          <w:rtl/>
        </w:rPr>
        <w:t xml:space="preserve">امام علی علیه السلام در ضمن وصایایش به امام حسن علیه السلام فرمودند: </w:t>
      </w:r>
    </w:p>
    <w:p w:rsidR="00000000" w:rsidRDefault="009C2F2C">
      <w:pPr>
        <w:pStyle w:val="contentparagraph"/>
        <w:bidi/>
        <w:jc w:val="both"/>
        <w:divId w:val="1097025506"/>
        <w:rPr>
          <w:rFonts w:cs="B Zar" w:hint="cs"/>
          <w:color w:val="000000"/>
          <w:sz w:val="36"/>
          <w:szCs w:val="36"/>
          <w:rtl/>
        </w:rPr>
      </w:pPr>
      <w:r>
        <w:rPr>
          <w:rStyle w:val="contenttext"/>
          <w:rFonts w:cs="B Zar" w:hint="cs"/>
          <w:color w:val="000000"/>
          <w:sz w:val="36"/>
          <w:szCs w:val="36"/>
          <w:rtl/>
        </w:rPr>
        <w:t>هر گاه از نیا</w:t>
      </w:r>
      <w:r>
        <w:rPr>
          <w:rStyle w:val="contenttext"/>
          <w:rFonts w:cs="B Zar" w:hint="cs"/>
          <w:color w:val="000000"/>
          <w:sz w:val="36"/>
          <w:szCs w:val="36"/>
          <w:rtl/>
        </w:rPr>
        <w:t>زمندان کسی را یافتی که با خود توشه تو را به روز قیامت برد و فردا که به آن توشه نیازداری آن را به تو رساند، وجود او را غنیمت شمار و آن بار توشه را بر دوش او نه. (492)</w:t>
      </w:r>
    </w:p>
    <w:p w:rsidR="00000000" w:rsidRDefault="009C2F2C">
      <w:pPr>
        <w:pStyle w:val="Heading6"/>
        <w:shd w:val="clear" w:color="auto" w:fill="FFFFFF"/>
        <w:bidi/>
        <w:jc w:val="both"/>
        <w:divId w:val="865363560"/>
        <w:rPr>
          <w:rFonts w:eastAsia="Times New Roman" w:cs="B Titr" w:hint="cs"/>
          <w:b w:val="0"/>
          <w:bCs w:val="0"/>
          <w:color w:val="FF0000"/>
          <w:sz w:val="29"/>
          <w:szCs w:val="29"/>
          <w:rtl/>
        </w:rPr>
      </w:pPr>
      <w:r>
        <w:rPr>
          <w:rFonts w:eastAsia="Times New Roman" w:cs="B Titr" w:hint="cs"/>
          <w:b w:val="0"/>
          <w:bCs w:val="0"/>
          <w:color w:val="FF0000"/>
          <w:sz w:val="29"/>
          <w:szCs w:val="29"/>
          <w:rtl/>
        </w:rPr>
        <w:t>499. آخرت و تلاش</w:t>
      </w:r>
    </w:p>
    <w:p w:rsidR="00000000" w:rsidRDefault="009C2F2C">
      <w:pPr>
        <w:pStyle w:val="contentparagraph"/>
        <w:bidi/>
        <w:jc w:val="both"/>
        <w:divId w:val="865363560"/>
        <w:rPr>
          <w:rFonts w:cs="B Zar" w:hint="cs"/>
          <w:color w:val="000000"/>
          <w:sz w:val="36"/>
          <w:szCs w:val="36"/>
          <w:rtl/>
        </w:rPr>
      </w:pPr>
      <w:r>
        <w:rPr>
          <w:rStyle w:val="contenttext"/>
          <w:rFonts w:cs="B Zar" w:hint="cs"/>
          <w:color w:val="000000"/>
          <w:sz w:val="36"/>
          <w:szCs w:val="36"/>
          <w:rtl/>
        </w:rPr>
        <w:t xml:space="preserve">قال علیه السلام لرجل ساله ان یعظه: </w:t>
      </w:r>
    </w:p>
    <w:p w:rsidR="00000000" w:rsidRDefault="009C2F2C">
      <w:pPr>
        <w:pStyle w:val="contentparagraph"/>
        <w:bidi/>
        <w:jc w:val="both"/>
        <w:divId w:val="865363560"/>
        <w:rPr>
          <w:rFonts w:cs="B Zar" w:hint="cs"/>
          <w:color w:val="000000"/>
          <w:sz w:val="36"/>
          <w:szCs w:val="36"/>
          <w:rtl/>
        </w:rPr>
      </w:pPr>
      <w:r>
        <w:rPr>
          <w:rStyle w:val="contenttext"/>
          <w:rFonts w:cs="B Zar" w:hint="cs"/>
          <w:color w:val="000000"/>
          <w:sz w:val="36"/>
          <w:szCs w:val="36"/>
          <w:rtl/>
        </w:rPr>
        <w:t>لا تکن ممن یرجو الاخره بغیر العمل</w:t>
      </w:r>
    </w:p>
    <w:p w:rsidR="00000000" w:rsidRDefault="009C2F2C">
      <w:pPr>
        <w:pStyle w:val="contentparagraph"/>
        <w:bidi/>
        <w:jc w:val="both"/>
        <w:divId w:val="865363560"/>
        <w:rPr>
          <w:rFonts w:cs="B Zar" w:hint="cs"/>
          <w:color w:val="000000"/>
          <w:sz w:val="36"/>
          <w:szCs w:val="36"/>
          <w:rtl/>
        </w:rPr>
      </w:pPr>
      <w:r>
        <w:rPr>
          <w:rStyle w:val="contenttext"/>
          <w:rFonts w:cs="B Zar" w:hint="cs"/>
          <w:color w:val="000000"/>
          <w:sz w:val="36"/>
          <w:szCs w:val="36"/>
          <w:rtl/>
        </w:rPr>
        <w:t>اما</w:t>
      </w:r>
      <w:r>
        <w:rPr>
          <w:rStyle w:val="contenttext"/>
          <w:rFonts w:cs="B Zar" w:hint="cs"/>
          <w:color w:val="000000"/>
          <w:sz w:val="36"/>
          <w:szCs w:val="36"/>
          <w:rtl/>
        </w:rPr>
        <w:t xml:space="preserve">م علیه السلام در پاسخ کسی که تقاضای موعظه کرد فرمود: </w:t>
      </w:r>
    </w:p>
    <w:p w:rsidR="00000000" w:rsidRDefault="009C2F2C">
      <w:pPr>
        <w:pStyle w:val="contentparagraph"/>
        <w:bidi/>
        <w:jc w:val="both"/>
        <w:divId w:val="865363560"/>
        <w:rPr>
          <w:rFonts w:cs="B Zar" w:hint="cs"/>
          <w:color w:val="000000"/>
          <w:sz w:val="36"/>
          <w:szCs w:val="36"/>
          <w:rtl/>
        </w:rPr>
      </w:pPr>
      <w:r>
        <w:rPr>
          <w:rStyle w:val="contenttext"/>
          <w:rFonts w:cs="B Zar" w:hint="cs"/>
          <w:color w:val="000000"/>
          <w:sz w:val="36"/>
          <w:szCs w:val="36"/>
          <w:rtl/>
        </w:rPr>
        <w:t>از آنانی مباش که بدون کار و تلاش، امید آخرت نیک دارند. (493)</w:t>
      </w:r>
    </w:p>
    <w:p w:rsidR="00000000" w:rsidRDefault="009C2F2C">
      <w:pPr>
        <w:pStyle w:val="Heading6"/>
        <w:shd w:val="clear" w:color="auto" w:fill="FFFFFF"/>
        <w:bidi/>
        <w:jc w:val="both"/>
        <w:divId w:val="1211570530"/>
        <w:rPr>
          <w:rFonts w:eastAsia="Times New Roman" w:cs="B Titr" w:hint="cs"/>
          <w:b w:val="0"/>
          <w:bCs w:val="0"/>
          <w:color w:val="FF0000"/>
          <w:sz w:val="29"/>
          <w:szCs w:val="29"/>
          <w:rtl/>
        </w:rPr>
      </w:pPr>
      <w:r>
        <w:rPr>
          <w:rFonts w:eastAsia="Times New Roman" w:cs="B Titr" w:hint="cs"/>
          <w:b w:val="0"/>
          <w:bCs w:val="0"/>
          <w:color w:val="FF0000"/>
          <w:sz w:val="29"/>
          <w:szCs w:val="29"/>
          <w:rtl/>
        </w:rPr>
        <w:t>500. مغتنم شمار!</w:t>
      </w:r>
    </w:p>
    <w:p w:rsidR="00000000" w:rsidRDefault="009C2F2C">
      <w:pPr>
        <w:pStyle w:val="contentparagraph"/>
        <w:bidi/>
        <w:jc w:val="both"/>
        <w:divId w:val="1211570530"/>
        <w:rPr>
          <w:rFonts w:cs="B Zar" w:hint="cs"/>
          <w:color w:val="000000"/>
          <w:sz w:val="36"/>
          <w:szCs w:val="36"/>
          <w:rtl/>
        </w:rPr>
      </w:pPr>
      <w:r>
        <w:rPr>
          <w:rStyle w:val="contenttext"/>
          <w:rFonts w:cs="B Zar" w:hint="cs"/>
          <w:color w:val="000000"/>
          <w:sz w:val="36"/>
          <w:szCs w:val="36"/>
          <w:rtl/>
        </w:rPr>
        <w:t>اغتنم من استقرضک فی حال غناک لیجعل قضاه لک فی یوم عسرتک</w:t>
      </w:r>
    </w:p>
    <w:p w:rsidR="00000000" w:rsidRDefault="009C2F2C">
      <w:pPr>
        <w:pStyle w:val="contentparagraph"/>
        <w:bidi/>
        <w:jc w:val="both"/>
        <w:divId w:val="1211570530"/>
        <w:rPr>
          <w:rFonts w:cs="B Zar" w:hint="cs"/>
          <w:color w:val="000000"/>
          <w:sz w:val="36"/>
          <w:szCs w:val="36"/>
          <w:rtl/>
        </w:rPr>
      </w:pPr>
      <w:r>
        <w:rPr>
          <w:rStyle w:val="contenttext"/>
          <w:rFonts w:cs="B Zar" w:hint="cs"/>
          <w:color w:val="000000"/>
          <w:sz w:val="36"/>
          <w:szCs w:val="36"/>
          <w:rtl/>
        </w:rPr>
        <w:t>وجود کسی را که در روزگار توانگری ات از تو وام خواهد، غنیمت شمار تا د</w:t>
      </w:r>
      <w:r>
        <w:rPr>
          <w:rStyle w:val="contenttext"/>
          <w:rFonts w:cs="B Zar" w:hint="cs"/>
          <w:color w:val="000000"/>
          <w:sz w:val="36"/>
          <w:szCs w:val="36"/>
          <w:rtl/>
        </w:rPr>
        <w:t>ر روز سختی و تنگدستی ات روز قیامت آن وام را به تو پس دهد. (494)</w:t>
      </w:r>
    </w:p>
    <w:p w:rsidR="00000000" w:rsidRDefault="009C2F2C">
      <w:pPr>
        <w:pStyle w:val="Heading6"/>
        <w:shd w:val="clear" w:color="auto" w:fill="FFFFFF"/>
        <w:bidi/>
        <w:jc w:val="both"/>
        <w:divId w:val="1396584623"/>
        <w:rPr>
          <w:rFonts w:eastAsia="Times New Roman" w:cs="B Titr" w:hint="cs"/>
          <w:b w:val="0"/>
          <w:bCs w:val="0"/>
          <w:color w:val="FF0000"/>
          <w:sz w:val="29"/>
          <w:szCs w:val="29"/>
          <w:rtl/>
        </w:rPr>
      </w:pPr>
      <w:r>
        <w:rPr>
          <w:rFonts w:eastAsia="Times New Roman" w:cs="B Titr" w:hint="cs"/>
          <w:b w:val="0"/>
          <w:bCs w:val="0"/>
          <w:color w:val="FF0000"/>
          <w:sz w:val="29"/>
          <w:szCs w:val="29"/>
          <w:rtl/>
        </w:rPr>
        <w:t>501. شادمانی و اندوه برای آخرت</w:t>
      </w:r>
    </w:p>
    <w:p w:rsidR="00000000" w:rsidRDefault="009C2F2C">
      <w:pPr>
        <w:pStyle w:val="contentparagraph"/>
        <w:bidi/>
        <w:jc w:val="both"/>
        <w:divId w:val="1396584623"/>
        <w:rPr>
          <w:rFonts w:cs="B Zar" w:hint="cs"/>
          <w:color w:val="000000"/>
          <w:sz w:val="36"/>
          <w:szCs w:val="36"/>
          <w:rtl/>
        </w:rPr>
      </w:pPr>
      <w:r>
        <w:rPr>
          <w:rStyle w:val="contenttext"/>
          <w:rFonts w:cs="B Zar" w:hint="cs"/>
          <w:color w:val="000000"/>
          <w:sz w:val="36"/>
          <w:szCs w:val="36"/>
          <w:rtl/>
        </w:rPr>
        <w:t>فان المرء قد یسره درک ما لم یکن لیفوته، و یسوءه فوت ما لم یکن لیدرکه، فلیکن سرورک بما نلت من آخرتک، و لیکن اسفک علی ما فاتک منها</w:t>
      </w:r>
    </w:p>
    <w:p w:rsidR="00000000" w:rsidRDefault="009C2F2C">
      <w:pPr>
        <w:pStyle w:val="contentparagraph"/>
        <w:bidi/>
        <w:jc w:val="both"/>
        <w:divId w:val="1396584623"/>
        <w:rPr>
          <w:rFonts w:cs="B Zar" w:hint="cs"/>
          <w:color w:val="000000"/>
          <w:sz w:val="36"/>
          <w:szCs w:val="36"/>
          <w:rtl/>
        </w:rPr>
      </w:pPr>
      <w:r>
        <w:rPr>
          <w:rStyle w:val="contenttext"/>
          <w:rFonts w:cs="B Zar" w:hint="cs"/>
          <w:color w:val="000000"/>
          <w:sz w:val="36"/>
          <w:szCs w:val="36"/>
          <w:rtl/>
        </w:rPr>
        <w:t xml:space="preserve">گاه انسان ار دست یافتن به چیزی که باید به دستش برسد، شاد می شود و ناراحتش می سازد از دست دادن چیزی که نباید به آن دست یابد، و باید شادمانی تو از چیزی باشد که در راه آخرتت است که آن را به دست آورده ای و تاسف و اندوهت بر چیزی باشد که مربوط به آخرتت هست و از </w:t>
      </w:r>
      <w:r>
        <w:rPr>
          <w:rStyle w:val="contenttext"/>
          <w:rFonts w:cs="B Zar" w:hint="cs"/>
          <w:color w:val="000000"/>
          <w:sz w:val="36"/>
          <w:szCs w:val="36"/>
          <w:rtl/>
        </w:rPr>
        <w:t>دست داده ای. (495)</w:t>
      </w:r>
    </w:p>
    <w:p w:rsidR="00000000" w:rsidRDefault="009C2F2C">
      <w:pPr>
        <w:pStyle w:val="Heading6"/>
        <w:shd w:val="clear" w:color="auto" w:fill="FFFFFF"/>
        <w:bidi/>
        <w:jc w:val="both"/>
        <w:divId w:val="1296334394"/>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502. شادمانی و تاسف برای </w:t>
      </w:r>
      <w:r>
        <w:rPr>
          <w:rFonts w:eastAsia="Times New Roman" w:hint="cs"/>
          <w:b w:val="0"/>
          <w:bCs w:val="0"/>
          <w:color w:val="FF0000"/>
          <w:sz w:val="29"/>
          <w:szCs w:val="29"/>
          <w:rtl/>
        </w:rPr>
        <w:t>…</w:t>
      </w:r>
      <w:r>
        <w:rPr>
          <w:rFonts w:eastAsia="Times New Roman" w:cs="B Titr" w:hint="cs"/>
          <w:b w:val="0"/>
          <w:bCs w:val="0"/>
          <w:color w:val="FF0000"/>
          <w:sz w:val="29"/>
          <w:szCs w:val="29"/>
          <w:rtl/>
        </w:rPr>
        <w:t xml:space="preserve"> </w:t>
      </w:r>
    </w:p>
    <w:p w:rsidR="00000000" w:rsidRDefault="009C2F2C">
      <w:pPr>
        <w:pStyle w:val="contentparagraph"/>
        <w:bidi/>
        <w:jc w:val="both"/>
        <w:divId w:val="1296334394"/>
        <w:rPr>
          <w:rFonts w:cs="B Zar" w:hint="cs"/>
          <w:color w:val="000000"/>
          <w:sz w:val="36"/>
          <w:szCs w:val="36"/>
          <w:rtl/>
        </w:rPr>
      </w:pPr>
      <w:r>
        <w:rPr>
          <w:rStyle w:val="contenttext"/>
          <w:rFonts w:cs="B Zar" w:hint="cs"/>
          <w:color w:val="000000"/>
          <w:sz w:val="36"/>
          <w:szCs w:val="36"/>
          <w:rtl/>
        </w:rPr>
        <w:t>و لیکن سرورک بما قدمت، و اسف علی ما خلفت، و همک فیما بعد الموت</w:t>
      </w:r>
    </w:p>
    <w:p w:rsidR="00000000" w:rsidRDefault="009C2F2C">
      <w:pPr>
        <w:pStyle w:val="contentparagraph"/>
        <w:bidi/>
        <w:jc w:val="both"/>
        <w:divId w:val="1296334394"/>
        <w:rPr>
          <w:rFonts w:cs="B Zar" w:hint="cs"/>
          <w:color w:val="000000"/>
          <w:sz w:val="36"/>
          <w:szCs w:val="36"/>
          <w:rtl/>
        </w:rPr>
      </w:pPr>
      <w:r>
        <w:rPr>
          <w:rStyle w:val="contenttext"/>
          <w:rFonts w:cs="B Zar" w:hint="cs"/>
          <w:color w:val="000000"/>
          <w:sz w:val="36"/>
          <w:szCs w:val="36"/>
          <w:rtl/>
        </w:rPr>
        <w:t>شادمانی تو باید برای چیزی باشد که پیش از مرگ فرستاده ای، و تاسف تو برای چیزی که به جای می گذاری و همتت برای آنچه که بعد از مرگت می گذاری. (496)</w:t>
      </w:r>
    </w:p>
    <w:p w:rsidR="00000000" w:rsidRDefault="009C2F2C">
      <w:pPr>
        <w:pStyle w:val="Heading6"/>
        <w:shd w:val="clear" w:color="auto" w:fill="FFFFFF"/>
        <w:bidi/>
        <w:jc w:val="both"/>
        <w:divId w:val="706492676"/>
        <w:rPr>
          <w:rFonts w:eastAsia="Times New Roman" w:cs="B Titr" w:hint="cs"/>
          <w:b w:val="0"/>
          <w:bCs w:val="0"/>
          <w:color w:val="FF0000"/>
          <w:sz w:val="29"/>
          <w:szCs w:val="29"/>
          <w:rtl/>
        </w:rPr>
      </w:pPr>
      <w:r>
        <w:rPr>
          <w:rFonts w:eastAsia="Times New Roman" w:cs="B Titr" w:hint="cs"/>
          <w:b w:val="0"/>
          <w:bCs w:val="0"/>
          <w:color w:val="FF0000"/>
          <w:sz w:val="29"/>
          <w:szCs w:val="29"/>
          <w:rtl/>
        </w:rPr>
        <w:t>503. بر شما باد توشه بردن</w:t>
      </w:r>
    </w:p>
    <w:p w:rsidR="00000000" w:rsidRDefault="009C2F2C">
      <w:pPr>
        <w:pStyle w:val="contentparagraph"/>
        <w:bidi/>
        <w:jc w:val="both"/>
        <w:divId w:val="706492676"/>
        <w:rPr>
          <w:rFonts w:cs="B Zar" w:hint="cs"/>
          <w:color w:val="000000"/>
          <w:sz w:val="36"/>
          <w:szCs w:val="36"/>
          <w:rtl/>
        </w:rPr>
      </w:pPr>
      <w:r>
        <w:rPr>
          <w:rStyle w:val="contenttext"/>
          <w:rFonts w:cs="B Zar" w:hint="cs"/>
          <w:color w:val="000000"/>
          <w:sz w:val="36"/>
          <w:szCs w:val="36"/>
          <w:rtl/>
        </w:rPr>
        <w:t>علیکم بالجد و الاجتهاد، و التاهب و الاستعداد، و التزود فی منزل الزاد</w:t>
      </w:r>
    </w:p>
    <w:p w:rsidR="00000000" w:rsidRDefault="009C2F2C">
      <w:pPr>
        <w:pStyle w:val="contentparagraph"/>
        <w:bidi/>
        <w:jc w:val="both"/>
        <w:divId w:val="706492676"/>
        <w:rPr>
          <w:rFonts w:cs="B Zar" w:hint="cs"/>
          <w:color w:val="000000"/>
          <w:sz w:val="36"/>
          <w:szCs w:val="36"/>
          <w:rtl/>
        </w:rPr>
      </w:pPr>
      <w:r>
        <w:rPr>
          <w:rStyle w:val="contenttext"/>
          <w:rFonts w:cs="B Zar" w:hint="cs"/>
          <w:color w:val="000000"/>
          <w:sz w:val="36"/>
          <w:szCs w:val="36"/>
          <w:rtl/>
        </w:rPr>
        <w:t>ملتزم شوید به کوشش و تلاش و آمادگی و مهیا شدن و توشه گیری در منزل توشه و ذخیره سازی. (497)</w:t>
      </w:r>
    </w:p>
    <w:p w:rsidR="00000000" w:rsidRDefault="009C2F2C">
      <w:pPr>
        <w:pStyle w:val="Heading6"/>
        <w:shd w:val="clear" w:color="auto" w:fill="FFFFFF"/>
        <w:bidi/>
        <w:jc w:val="both"/>
        <w:divId w:val="1541941713"/>
        <w:rPr>
          <w:rFonts w:eastAsia="Times New Roman" w:cs="B Titr" w:hint="cs"/>
          <w:b w:val="0"/>
          <w:bCs w:val="0"/>
          <w:color w:val="FF0000"/>
          <w:sz w:val="29"/>
          <w:szCs w:val="29"/>
          <w:rtl/>
        </w:rPr>
      </w:pPr>
      <w:r>
        <w:rPr>
          <w:rFonts w:eastAsia="Times New Roman" w:cs="B Titr" w:hint="cs"/>
          <w:b w:val="0"/>
          <w:bCs w:val="0"/>
          <w:color w:val="FF0000"/>
          <w:sz w:val="29"/>
          <w:szCs w:val="29"/>
          <w:rtl/>
        </w:rPr>
        <w:t>504. ماموریت انسان در دنیا</w:t>
      </w:r>
    </w:p>
    <w:p w:rsidR="00000000" w:rsidRDefault="009C2F2C">
      <w:pPr>
        <w:pStyle w:val="contentparagraph"/>
        <w:bidi/>
        <w:jc w:val="both"/>
        <w:divId w:val="1541941713"/>
        <w:rPr>
          <w:rFonts w:cs="B Zar" w:hint="cs"/>
          <w:color w:val="000000"/>
          <w:sz w:val="36"/>
          <w:szCs w:val="36"/>
          <w:rtl/>
        </w:rPr>
      </w:pPr>
      <w:r>
        <w:rPr>
          <w:rStyle w:val="contenttext"/>
          <w:rFonts w:cs="B Zar" w:hint="cs"/>
          <w:color w:val="000000"/>
          <w:sz w:val="36"/>
          <w:szCs w:val="36"/>
          <w:rtl/>
        </w:rPr>
        <w:t>فترودوا فی ایام الفناء لایام البقاء. قد دلل</w:t>
      </w:r>
      <w:r>
        <w:rPr>
          <w:rStyle w:val="contenttext"/>
          <w:rFonts w:cs="B Zar" w:hint="cs"/>
          <w:color w:val="000000"/>
          <w:sz w:val="36"/>
          <w:szCs w:val="36"/>
          <w:rtl/>
        </w:rPr>
        <w:t>تم عی الزاد، و امرتم بالظعن، و خثثتم علی المسیر</w:t>
      </w:r>
    </w:p>
    <w:p w:rsidR="00000000" w:rsidRDefault="009C2F2C">
      <w:pPr>
        <w:pStyle w:val="contentparagraph"/>
        <w:bidi/>
        <w:jc w:val="both"/>
        <w:divId w:val="1541941713"/>
        <w:rPr>
          <w:rFonts w:cs="B Zar" w:hint="cs"/>
          <w:color w:val="000000"/>
          <w:sz w:val="36"/>
          <w:szCs w:val="36"/>
          <w:rtl/>
        </w:rPr>
      </w:pPr>
      <w:r>
        <w:rPr>
          <w:rStyle w:val="contenttext"/>
          <w:rFonts w:cs="B Zar" w:hint="cs"/>
          <w:color w:val="000000"/>
          <w:sz w:val="36"/>
          <w:szCs w:val="36"/>
          <w:rtl/>
        </w:rPr>
        <w:t>در این روزگاران که رو به زوال می رود، برای روزهای ابدیت توشه بگیرید، شما انسان ها به ذخیره سازی توشه و به کوچ از این دیار فانی مامور هستید. (498)</w:t>
      </w:r>
    </w:p>
    <w:p w:rsidR="00000000" w:rsidRDefault="009C2F2C">
      <w:pPr>
        <w:pStyle w:val="Heading6"/>
        <w:shd w:val="clear" w:color="auto" w:fill="FFFFFF"/>
        <w:bidi/>
        <w:jc w:val="both"/>
        <w:divId w:val="1054423477"/>
        <w:rPr>
          <w:rFonts w:eastAsia="Times New Roman" w:cs="B Titr" w:hint="cs"/>
          <w:b w:val="0"/>
          <w:bCs w:val="0"/>
          <w:color w:val="FF0000"/>
          <w:sz w:val="29"/>
          <w:szCs w:val="29"/>
          <w:rtl/>
        </w:rPr>
      </w:pPr>
      <w:r>
        <w:rPr>
          <w:rFonts w:eastAsia="Times New Roman" w:cs="B Titr" w:hint="cs"/>
          <w:b w:val="0"/>
          <w:bCs w:val="0"/>
          <w:color w:val="FF0000"/>
          <w:sz w:val="29"/>
          <w:szCs w:val="29"/>
          <w:rtl/>
        </w:rPr>
        <w:t>505. کشت دنیا و آخرت</w:t>
      </w:r>
    </w:p>
    <w:p w:rsidR="00000000" w:rsidRDefault="009C2F2C">
      <w:pPr>
        <w:pStyle w:val="contentparagraph"/>
        <w:bidi/>
        <w:jc w:val="both"/>
        <w:divId w:val="1054423477"/>
        <w:rPr>
          <w:rFonts w:cs="B Zar" w:hint="cs"/>
          <w:color w:val="000000"/>
          <w:sz w:val="36"/>
          <w:szCs w:val="36"/>
          <w:rtl/>
        </w:rPr>
      </w:pPr>
      <w:r>
        <w:rPr>
          <w:rStyle w:val="contenttext"/>
          <w:rFonts w:cs="B Zar" w:hint="cs"/>
          <w:color w:val="000000"/>
          <w:sz w:val="36"/>
          <w:szCs w:val="36"/>
          <w:rtl/>
        </w:rPr>
        <w:t>ان المال و البنین حرث الدنیا، و العمل الص</w:t>
      </w:r>
      <w:r>
        <w:rPr>
          <w:rStyle w:val="contenttext"/>
          <w:rFonts w:cs="B Zar" w:hint="cs"/>
          <w:color w:val="000000"/>
          <w:sz w:val="36"/>
          <w:szCs w:val="36"/>
          <w:rtl/>
        </w:rPr>
        <w:t>الح حرث الاخره</w:t>
      </w:r>
    </w:p>
    <w:p w:rsidR="00000000" w:rsidRDefault="009C2F2C">
      <w:pPr>
        <w:pStyle w:val="contentparagraph"/>
        <w:bidi/>
        <w:jc w:val="both"/>
        <w:divId w:val="1054423477"/>
        <w:rPr>
          <w:rFonts w:cs="B Zar" w:hint="cs"/>
          <w:color w:val="000000"/>
          <w:sz w:val="36"/>
          <w:szCs w:val="36"/>
          <w:rtl/>
        </w:rPr>
      </w:pPr>
      <w:r>
        <w:rPr>
          <w:rStyle w:val="contenttext"/>
          <w:rFonts w:cs="B Zar" w:hint="cs"/>
          <w:color w:val="000000"/>
          <w:sz w:val="36"/>
          <w:szCs w:val="36"/>
          <w:rtl/>
        </w:rPr>
        <w:t>ثروت و فرزندان، کِشته های این جهان اند، و عمل صالح، کشت آخرت است. (499)</w:t>
      </w:r>
    </w:p>
    <w:p w:rsidR="00000000" w:rsidRDefault="009C2F2C">
      <w:pPr>
        <w:pStyle w:val="Heading6"/>
        <w:shd w:val="clear" w:color="auto" w:fill="FFFFFF"/>
        <w:bidi/>
        <w:jc w:val="both"/>
        <w:divId w:val="1904678714"/>
        <w:rPr>
          <w:rFonts w:eastAsia="Times New Roman" w:cs="B Titr" w:hint="cs"/>
          <w:b w:val="0"/>
          <w:bCs w:val="0"/>
          <w:color w:val="FF0000"/>
          <w:sz w:val="29"/>
          <w:szCs w:val="29"/>
          <w:rtl/>
        </w:rPr>
      </w:pPr>
      <w:r>
        <w:rPr>
          <w:rFonts w:eastAsia="Times New Roman" w:cs="B Titr" w:hint="cs"/>
          <w:b w:val="0"/>
          <w:bCs w:val="0"/>
          <w:color w:val="FF0000"/>
          <w:sz w:val="29"/>
          <w:szCs w:val="29"/>
          <w:rtl/>
        </w:rPr>
        <w:t>506. وسیله ای برای آخرت</w:t>
      </w:r>
    </w:p>
    <w:p w:rsidR="00000000" w:rsidRDefault="009C2F2C">
      <w:pPr>
        <w:pStyle w:val="contentparagraph"/>
        <w:bidi/>
        <w:jc w:val="both"/>
        <w:divId w:val="1904678714"/>
        <w:rPr>
          <w:rFonts w:cs="B Zar" w:hint="cs"/>
          <w:color w:val="000000"/>
          <w:sz w:val="36"/>
          <w:szCs w:val="36"/>
          <w:rtl/>
        </w:rPr>
      </w:pPr>
      <w:r>
        <w:rPr>
          <w:rStyle w:val="contenttext"/>
          <w:rFonts w:cs="B Zar" w:hint="cs"/>
          <w:color w:val="000000"/>
          <w:sz w:val="36"/>
          <w:szCs w:val="36"/>
          <w:rtl/>
        </w:rPr>
        <w:t xml:space="preserve">بالدنیا تحرز الاخره. </w:t>
      </w:r>
    </w:p>
    <w:p w:rsidR="00000000" w:rsidRDefault="009C2F2C">
      <w:pPr>
        <w:pStyle w:val="contentparagraph"/>
        <w:bidi/>
        <w:jc w:val="both"/>
        <w:divId w:val="1904678714"/>
        <w:rPr>
          <w:rFonts w:cs="B Zar" w:hint="cs"/>
          <w:color w:val="000000"/>
          <w:sz w:val="36"/>
          <w:szCs w:val="36"/>
          <w:rtl/>
        </w:rPr>
      </w:pPr>
      <w:r>
        <w:rPr>
          <w:rStyle w:val="contenttext"/>
          <w:rFonts w:cs="B Zar" w:hint="cs"/>
          <w:color w:val="000000"/>
          <w:sz w:val="36"/>
          <w:szCs w:val="36"/>
          <w:rtl/>
        </w:rPr>
        <w:t>آخرت با دنیا به دست می آید. (500)</w:t>
      </w:r>
    </w:p>
    <w:p w:rsidR="00000000" w:rsidRDefault="009C2F2C">
      <w:pPr>
        <w:pStyle w:val="Heading6"/>
        <w:shd w:val="clear" w:color="auto" w:fill="FFFFFF"/>
        <w:bidi/>
        <w:jc w:val="both"/>
        <w:divId w:val="642464288"/>
        <w:rPr>
          <w:rFonts w:eastAsia="Times New Roman" w:cs="B Titr" w:hint="cs"/>
          <w:b w:val="0"/>
          <w:bCs w:val="0"/>
          <w:color w:val="FF0000"/>
          <w:sz w:val="29"/>
          <w:szCs w:val="29"/>
          <w:rtl/>
        </w:rPr>
      </w:pPr>
      <w:r>
        <w:rPr>
          <w:rFonts w:eastAsia="Times New Roman" w:cs="B Titr" w:hint="cs"/>
          <w:b w:val="0"/>
          <w:bCs w:val="0"/>
          <w:color w:val="FF0000"/>
          <w:sz w:val="29"/>
          <w:szCs w:val="29"/>
          <w:rtl/>
        </w:rPr>
        <w:t>507. آخرت سرای باقی</w:t>
      </w:r>
    </w:p>
    <w:p w:rsidR="00000000" w:rsidRDefault="009C2F2C">
      <w:pPr>
        <w:pStyle w:val="contentparagraph"/>
        <w:bidi/>
        <w:jc w:val="both"/>
        <w:divId w:val="642464288"/>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642464288"/>
        <w:rPr>
          <w:rFonts w:cs="B Zar" w:hint="cs"/>
          <w:color w:val="000000"/>
          <w:sz w:val="36"/>
          <w:szCs w:val="36"/>
          <w:rtl/>
        </w:rPr>
      </w:pPr>
      <w:r>
        <w:rPr>
          <w:rStyle w:val="contenttext"/>
          <w:rFonts w:cs="B Zar" w:hint="cs"/>
          <w:color w:val="000000"/>
          <w:sz w:val="36"/>
          <w:szCs w:val="36"/>
          <w:rtl/>
        </w:rPr>
        <w:t>انما الدنیا دار مجاز، و الاخره دار قرار، فخدوا من ممرکم ل</w:t>
      </w:r>
      <w:r>
        <w:rPr>
          <w:rStyle w:val="contenttext"/>
          <w:rFonts w:cs="B Zar" w:hint="cs"/>
          <w:color w:val="000000"/>
          <w:sz w:val="36"/>
          <w:szCs w:val="36"/>
          <w:rtl/>
        </w:rPr>
        <w:t>مقرکم، و لا تهتکوا استارکم عند من یعلم اسرار کم</w:t>
      </w:r>
    </w:p>
    <w:p w:rsidR="00000000" w:rsidRDefault="009C2F2C">
      <w:pPr>
        <w:pStyle w:val="contentparagraph"/>
        <w:bidi/>
        <w:jc w:val="both"/>
        <w:divId w:val="642464288"/>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642464288"/>
        <w:rPr>
          <w:rFonts w:cs="B Zar" w:hint="cs"/>
          <w:color w:val="000000"/>
          <w:sz w:val="36"/>
          <w:szCs w:val="36"/>
          <w:rtl/>
        </w:rPr>
      </w:pPr>
      <w:r>
        <w:rPr>
          <w:rStyle w:val="contenttext"/>
          <w:rFonts w:cs="B Zar" w:hint="cs"/>
          <w:color w:val="000000"/>
          <w:sz w:val="36"/>
          <w:szCs w:val="36"/>
          <w:rtl/>
        </w:rPr>
        <w:t>دنیا سرای گذر است و آخرت خانه قرار و ابدی. پس از گذرگاه خویش برای سر منزل ابدی، توشه بگیرد و پرده خویش را پیش کسی که به اسرارتان آگاه است، ندرید. (501)</w:t>
      </w:r>
    </w:p>
    <w:p w:rsidR="00000000" w:rsidRDefault="009C2F2C">
      <w:pPr>
        <w:pStyle w:val="Heading6"/>
        <w:shd w:val="clear" w:color="auto" w:fill="FFFFFF"/>
        <w:bidi/>
        <w:jc w:val="both"/>
        <w:divId w:val="2109347770"/>
        <w:rPr>
          <w:rFonts w:eastAsia="Times New Roman" w:cs="B Titr" w:hint="cs"/>
          <w:b w:val="0"/>
          <w:bCs w:val="0"/>
          <w:color w:val="FF0000"/>
          <w:sz w:val="29"/>
          <w:szCs w:val="29"/>
          <w:rtl/>
        </w:rPr>
      </w:pPr>
      <w:r>
        <w:rPr>
          <w:rFonts w:eastAsia="Times New Roman" w:cs="B Titr" w:hint="cs"/>
          <w:b w:val="0"/>
          <w:bCs w:val="0"/>
          <w:color w:val="FF0000"/>
          <w:sz w:val="29"/>
          <w:szCs w:val="29"/>
          <w:rtl/>
        </w:rPr>
        <w:t>508. بهشت و عمل شایسته</w:t>
      </w:r>
    </w:p>
    <w:p w:rsidR="00000000" w:rsidRDefault="009C2F2C">
      <w:pPr>
        <w:pStyle w:val="contentparagraph"/>
        <w:bidi/>
        <w:jc w:val="both"/>
        <w:divId w:val="2109347770"/>
        <w:rPr>
          <w:rFonts w:cs="B Zar" w:hint="cs"/>
          <w:color w:val="000000"/>
          <w:sz w:val="36"/>
          <w:szCs w:val="36"/>
          <w:rtl/>
        </w:rPr>
      </w:pPr>
      <w:r>
        <w:rPr>
          <w:rStyle w:val="contenttext"/>
          <w:rFonts w:cs="B Zar" w:hint="cs"/>
          <w:color w:val="000000"/>
          <w:sz w:val="36"/>
          <w:szCs w:val="36"/>
          <w:rtl/>
        </w:rPr>
        <w:t xml:space="preserve">اعملوا للجته عملها: </w:t>
      </w:r>
    </w:p>
    <w:p w:rsidR="00000000" w:rsidRDefault="009C2F2C">
      <w:pPr>
        <w:pStyle w:val="contentparagraph"/>
        <w:bidi/>
        <w:jc w:val="both"/>
        <w:divId w:val="2109347770"/>
        <w:rPr>
          <w:rFonts w:cs="B Zar" w:hint="cs"/>
          <w:color w:val="000000"/>
          <w:sz w:val="36"/>
          <w:szCs w:val="36"/>
          <w:rtl/>
        </w:rPr>
      </w:pPr>
      <w:r>
        <w:rPr>
          <w:rStyle w:val="contenttext"/>
          <w:rFonts w:cs="B Zar" w:hint="cs"/>
          <w:color w:val="000000"/>
          <w:sz w:val="36"/>
          <w:szCs w:val="36"/>
          <w:rtl/>
        </w:rPr>
        <w:t>فان</w:t>
      </w:r>
      <w:r>
        <w:rPr>
          <w:rStyle w:val="contenttext"/>
          <w:rFonts w:cs="B Zar" w:hint="cs"/>
          <w:color w:val="000000"/>
          <w:sz w:val="36"/>
          <w:szCs w:val="36"/>
          <w:rtl/>
        </w:rPr>
        <w:t xml:space="preserve"> الدنیا لم تخلق لکم دار مقام، بل خلقت لکم مجازا لتزودوا منها الاعمال الی دار القرار</w:t>
      </w:r>
    </w:p>
    <w:p w:rsidR="00000000" w:rsidRDefault="009C2F2C">
      <w:pPr>
        <w:pStyle w:val="contentparagraph"/>
        <w:bidi/>
        <w:jc w:val="both"/>
        <w:divId w:val="2109347770"/>
        <w:rPr>
          <w:rFonts w:cs="B Zar" w:hint="cs"/>
          <w:color w:val="000000"/>
          <w:sz w:val="36"/>
          <w:szCs w:val="36"/>
          <w:rtl/>
        </w:rPr>
      </w:pPr>
      <w:r>
        <w:rPr>
          <w:rStyle w:val="contenttext"/>
          <w:rFonts w:cs="B Zar" w:hint="cs"/>
          <w:color w:val="000000"/>
          <w:sz w:val="36"/>
          <w:szCs w:val="36"/>
          <w:rtl/>
        </w:rPr>
        <w:t xml:space="preserve">برای رسیدن به بهشت عمل شایسته آن را انجام دهید؛ زیرا دنیا برای سکونت دائمی شما خلق نشده، بلکه آن را در گذرگاه شما ساخته اند تا اعمال صالحی را به عنوان زاد و توشه برای سرای </w:t>
      </w:r>
      <w:r>
        <w:rPr>
          <w:rStyle w:val="contenttext"/>
          <w:rFonts w:cs="B Zar" w:hint="cs"/>
          <w:color w:val="000000"/>
          <w:sz w:val="36"/>
          <w:szCs w:val="36"/>
          <w:rtl/>
        </w:rPr>
        <w:t>دائمی فراهم سازید. (502)</w:t>
      </w:r>
    </w:p>
    <w:p w:rsidR="00000000" w:rsidRDefault="009C2F2C">
      <w:pPr>
        <w:pStyle w:val="Heading6"/>
        <w:shd w:val="clear" w:color="auto" w:fill="FFFFFF"/>
        <w:bidi/>
        <w:jc w:val="both"/>
        <w:divId w:val="1312053627"/>
        <w:rPr>
          <w:rFonts w:eastAsia="Times New Roman" w:cs="B Titr" w:hint="cs"/>
          <w:b w:val="0"/>
          <w:bCs w:val="0"/>
          <w:color w:val="FF0000"/>
          <w:sz w:val="29"/>
          <w:szCs w:val="29"/>
          <w:rtl/>
        </w:rPr>
      </w:pPr>
      <w:r>
        <w:rPr>
          <w:rFonts w:eastAsia="Times New Roman" w:cs="B Titr" w:hint="cs"/>
          <w:b w:val="0"/>
          <w:bCs w:val="0"/>
          <w:color w:val="FF0000"/>
          <w:sz w:val="29"/>
          <w:szCs w:val="29"/>
          <w:rtl/>
        </w:rPr>
        <w:t>509. اصلاح دنیا و آخرت</w:t>
      </w:r>
    </w:p>
    <w:p w:rsidR="00000000" w:rsidRDefault="009C2F2C">
      <w:pPr>
        <w:pStyle w:val="contentparagraph"/>
        <w:bidi/>
        <w:jc w:val="both"/>
        <w:divId w:val="1312053627"/>
        <w:rPr>
          <w:rFonts w:cs="B Zar" w:hint="cs"/>
          <w:color w:val="000000"/>
          <w:sz w:val="36"/>
          <w:szCs w:val="36"/>
          <w:rtl/>
        </w:rPr>
      </w:pPr>
      <w:r>
        <w:rPr>
          <w:rStyle w:val="contenttext"/>
          <w:rFonts w:cs="B Zar" w:hint="cs"/>
          <w:color w:val="000000"/>
          <w:sz w:val="36"/>
          <w:szCs w:val="36"/>
          <w:rtl/>
        </w:rPr>
        <w:t>من اصلح ما بینه و بین الله اصلح الله ما بینه و بین الناس، و من اصلح امر آخرته اصلح الله له امر دنیاه</w:t>
      </w:r>
    </w:p>
    <w:p w:rsidR="00000000" w:rsidRDefault="009C2F2C">
      <w:pPr>
        <w:pStyle w:val="contentparagraph"/>
        <w:bidi/>
        <w:jc w:val="both"/>
        <w:divId w:val="1312053627"/>
        <w:rPr>
          <w:rFonts w:cs="B Zar" w:hint="cs"/>
          <w:color w:val="000000"/>
          <w:sz w:val="36"/>
          <w:szCs w:val="36"/>
          <w:rtl/>
        </w:rPr>
      </w:pPr>
      <w:r>
        <w:rPr>
          <w:rStyle w:val="contenttext"/>
          <w:rFonts w:cs="B Zar" w:hint="cs"/>
          <w:color w:val="000000"/>
          <w:sz w:val="36"/>
          <w:szCs w:val="36"/>
          <w:rtl/>
        </w:rPr>
        <w:t>کسی که میان خود و خدا را اصلاح کند، خداوند میان او و مردم را اصلاح خواهد کرد و آن که کار آخرتش را اصلاح نماید، خداوند دنیایش را اصلاح خواهد کرد. (503)</w:t>
      </w:r>
    </w:p>
    <w:p w:rsidR="00000000" w:rsidRDefault="009C2F2C">
      <w:pPr>
        <w:pStyle w:val="Heading6"/>
        <w:shd w:val="clear" w:color="auto" w:fill="FFFFFF"/>
        <w:bidi/>
        <w:jc w:val="both"/>
        <w:divId w:val="1556506302"/>
        <w:rPr>
          <w:rFonts w:eastAsia="Times New Roman" w:cs="B Titr" w:hint="cs"/>
          <w:b w:val="0"/>
          <w:bCs w:val="0"/>
          <w:color w:val="FF0000"/>
          <w:sz w:val="29"/>
          <w:szCs w:val="29"/>
          <w:rtl/>
        </w:rPr>
      </w:pPr>
      <w:r>
        <w:rPr>
          <w:rFonts w:eastAsia="Times New Roman" w:cs="B Titr" w:hint="cs"/>
          <w:b w:val="0"/>
          <w:bCs w:val="0"/>
          <w:color w:val="FF0000"/>
          <w:sz w:val="29"/>
          <w:szCs w:val="29"/>
          <w:rtl/>
        </w:rPr>
        <w:t>510. آخرت شیرین</w:t>
      </w:r>
    </w:p>
    <w:p w:rsidR="00000000" w:rsidRDefault="009C2F2C">
      <w:pPr>
        <w:pStyle w:val="contentparagraph"/>
        <w:bidi/>
        <w:jc w:val="both"/>
        <w:divId w:val="1556506302"/>
        <w:rPr>
          <w:rFonts w:cs="B Zar" w:hint="cs"/>
          <w:color w:val="000000"/>
          <w:sz w:val="36"/>
          <w:szCs w:val="36"/>
          <w:rtl/>
        </w:rPr>
      </w:pPr>
      <w:r>
        <w:rPr>
          <w:rStyle w:val="contenttext"/>
          <w:rFonts w:cs="B Zar" w:hint="cs"/>
          <w:color w:val="000000"/>
          <w:sz w:val="36"/>
          <w:szCs w:val="36"/>
          <w:rtl/>
        </w:rPr>
        <w:t>مراره الدنیا حلاوه الاخره، و حلاوه الدنیا مراره الاخره</w:t>
      </w:r>
    </w:p>
    <w:p w:rsidR="00000000" w:rsidRDefault="009C2F2C">
      <w:pPr>
        <w:pStyle w:val="contentparagraph"/>
        <w:bidi/>
        <w:jc w:val="both"/>
        <w:divId w:val="1556506302"/>
        <w:rPr>
          <w:rFonts w:cs="B Zar" w:hint="cs"/>
          <w:color w:val="000000"/>
          <w:sz w:val="36"/>
          <w:szCs w:val="36"/>
          <w:rtl/>
        </w:rPr>
      </w:pPr>
      <w:r>
        <w:rPr>
          <w:rStyle w:val="contenttext"/>
          <w:rFonts w:cs="B Zar" w:hint="cs"/>
          <w:color w:val="000000"/>
          <w:sz w:val="36"/>
          <w:szCs w:val="36"/>
          <w:rtl/>
        </w:rPr>
        <w:t>سخنی دنیا، شیرینی آخرت است و شیرین</w:t>
      </w:r>
      <w:r>
        <w:rPr>
          <w:rStyle w:val="contenttext"/>
          <w:rFonts w:cs="B Zar" w:hint="cs"/>
          <w:color w:val="000000"/>
          <w:sz w:val="36"/>
          <w:szCs w:val="36"/>
          <w:rtl/>
        </w:rPr>
        <w:t>ی دنیا، تلخی و عذاب آخرت است. (504)</w:t>
      </w:r>
    </w:p>
    <w:p w:rsidR="00000000" w:rsidRDefault="009C2F2C">
      <w:pPr>
        <w:pStyle w:val="Heading6"/>
        <w:shd w:val="clear" w:color="auto" w:fill="FFFFFF"/>
        <w:bidi/>
        <w:jc w:val="both"/>
        <w:divId w:val="882908960"/>
        <w:rPr>
          <w:rFonts w:eastAsia="Times New Roman" w:cs="B Titr" w:hint="cs"/>
          <w:b w:val="0"/>
          <w:bCs w:val="0"/>
          <w:color w:val="FF0000"/>
          <w:sz w:val="29"/>
          <w:szCs w:val="29"/>
          <w:rtl/>
        </w:rPr>
      </w:pPr>
      <w:r>
        <w:rPr>
          <w:rFonts w:eastAsia="Times New Roman" w:cs="B Titr" w:hint="cs"/>
          <w:b w:val="0"/>
          <w:bCs w:val="0"/>
          <w:color w:val="FF0000"/>
          <w:sz w:val="29"/>
          <w:szCs w:val="29"/>
          <w:rtl/>
        </w:rPr>
        <w:t>511. احوال نادان و دانا در دنیا</w:t>
      </w:r>
    </w:p>
    <w:p w:rsidR="00000000" w:rsidRDefault="009C2F2C">
      <w:pPr>
        <w:pStyle w:val="contentparagraph"/>
        <w:bidi/>
        <w:jc w:val="both"/>
        <w:divId w:val="882908960"/>
        <w:rPr>
          <w:rFonts w:cs="B Zar" w:hint="cs"/>
          <w:color w:val="000000"/>
          <w:sz w:val="36"/>
          <w:szCs w:val="36"/>
          <w:rtl/>
        </w:rPr>
      </w:pPr>
      <w:r>
        <w:rPr>
          <w:rStyle w:val="contenttext"/>
          <w:rFonts w:cs="B Zar" w:hint="cs"/>
          <w:color w:val="000000"/>
          <w:sz w:val="36"/>
          <w:szCs w:val="36"/>
          <w:rtl/>
        </w:rPr>
        <w:t xml:space="preserve">انما الدنیا منتهی بصر الاعمی، لا یبصر مما وراها شیئا، و البصیر ینفذها بصره، و یعلم ان الدار وراها. فالبصیر منها شاخص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الاعمی</w:t>
      </w:r>
      <w:r>
        <w:rPr>
          <w:rStyle w:val="contenttext"/>
          <w:rFonts w:cs="B Zar" w:hint="cs"/>
          <w:color w:val="000000"/>
          <w:sz w:val="36"/>
          <w:szCs w:val="36"/>
          <w:rtl/>
        </w:rPr>
        <w:t xml:space="preserve"> </w:t>
      </w:r>
      <w:r>
        <w:rPr>
          <w:rStyle w:val="contenttext"/>
          <w:rFonts w:cs="B Zar" w:hint="cs"/>
          <w:color w:val="000000"/>
          <w:sz w:val="36"/>
          <w:szCs w:val="36"/>
          <w:rtl/>
        </w:rPr>
        <w:t>لها</w:t>
      </w:r>
      <w:r>
        <w:rPr>
          <w:rStyle w:val="contenttext"/>
          <w:rFonts w:cs="B Zar" w:hint="cs"/>
          <w:color w:val="000000"/>
          <w:sz w:val="36"/>
          <w:szCs w:val="36"/>
          <w:rtl/>
        </w:rPr>
        <w:t xml:space="preserve"> </w:t>
      </w:r>
      <w:r>
        <w:rPr>
          <w:rStyle w:val="contenttext"/>
          <w:rFonts w:cs="B Zar" w:hint="cs"/>
          <w:color w:val="000000"/>
          <w:sz w:val="36"/>
          <w:szCs w:val="36"/>
          <w:rtl/>
        </w:rPr>
        <w:t>متزود</w:t>
      </w:r>
    </w:p>
    <w:p w:rsidR="00000000" w:rsidRDefault="009C2F2C">
      <w:pPr>
        <w:pStyle w:val="contentparagraph"/>
        <w:bidi/>
        <w:jc w:val="both"/>
        <w:divId w:val="882908960"/>
        <w:rPr>
          <w:rFonts w:cs="B Zar" w:hint="cs"/>
          <w:color w:val="000000"/>
          <w:sz w:val="36"/>
          <w:szCs w:val="36"/>
          <w:rtl/>
        </w:rPr>
      </w:pPr>
      <w:r>
        <w:rPr>
          <w:rStyle w:val="contenttext"/>
          <w:rFonts w:cs="B Zar" w:hint="cs"/>
          <w:color w:val="000000"/>
          <w:sz w:val="36"/>
          <w:szCs w:val="36"/>
          <w:rtl/>
        </w:rPr>
        <w:t>بدانید که دنیا از نظر کوردلان آخرین مرز آفرینش است</w:t>
      </w:r>
      <w:r>
        <w:rPr>
          <w:rStyle w:val="contenttext"/>
          <w:rFonts w:cs="B Zar" w:hint="cs"/>
          <w:color w:val="000000"/>
          <w:sz w:val="36"/>
          <w:szCs w:val="36"/>
          <w:rtl/>
        </w:rPr>
        <w:t xml:space="preserve"> که فراسوی آن چیزی نمی بینند و اما شخص بینا دیدگانش را به درستی در دنیا باز می کند و آن را می بیند و می داند که در پس این سرا چه جهان دیگری است. پس شخص بینا و آگاه از آن دوری می جوید و شخص نابینا به سوی آن می آید و همه توجهش به سوی آن است شخص بینا از آن تو</w:t>
      </w:r>
      <w:r>
        <w:rPr>
          <w:rStyle w:val="contenttext"/>
          <w:rFonts w:cs="B Zar" w:hint="cs"/>
          <w:color w:val="000000"/>
          <w:sz w:val="36"/>
          <w:szCs w:val="36"/>
          <w:rtl/>
        </w:rPr>
        <w:t>شه بر می دارد و شخص نابینا برای آن توشه فراهم می کند. (505)</w:t>
      </w:r>
    </w:p>
    <w:p w:rsidR="00000000" w:rsidRDefault="009C2F2C">
      <w:pPr>
        <w:pStyle w:val="Heading6"/>
        <w:shd w:val="clear" w:color="auto" w:fill="FFFFFF"/>
        <w:bidi/>
        <w:jc w:val="both"/>
        <w:divId w:val="476411110"/>
        <w:rPr>
          <w:rFonts w:eastAsia="Times New Roman" w:cs="B Titr" w:hint="cs"/>
          <w:b w:val="0"/>
          <w:bCs w:val="0"/>
          <w:color w:val="FF0000"/>
          <w:sz w:val="29"/>
          <w:szCs w:val="29"/>
          <w:rtl/>
        </w:rPr>
      </w:pPr>
      <w:r>
        <w:rPr>
          <w:rFonts w:eastAsia="Times New Roman" w:cs="B Titr" w:hint="cs"/>
          <w:b w:val="0"/>
          <w:bCs w:val="0"/>
          <w:color w:val="FF0000"/>
          <w:sz w:val="29"/>
          <w:szCs w:val="29"/>
          <w:rtl/>
        </w:rPr>
        <w:t>512. غنیمت شمردن دنیا</w:t>
      </w:r>
    </w:p>
    <w:p w:rsidR="00000000" w:rsidRDefault="009C2F2C">
      <w:pPr>
        <w:pStyle w:val="contentparagraph"/>
        <w:bidi/>
        <w:jc w:val="both"/>
        <w:divId w:val="476411110"/>
        <w:rPr>
          <w:rFonts w:cs="B Zar" w:hint="cs"/>
          <w:color w:val="000000"/>
          <w:sz w:val="36"/>
          <w:szCs w:val="36"/>
          <w:rtl/>
        </w:rPr>
      </w:pPr>
      <w:r>
        <w:rPr>
          <w:rStyle w:val="contenttext"/>
          <w:rFonts w:cs="B Zar" w:hint="cs"/>
          <w:color w:val="000000"/>
          <w:sz w:val="36"/>
          <w:szCs w:val="36"/>
          <w:rtl/>
        </w:rPr>
        <w:t xml:space="preserve">رحم الله مراء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اغتنم</w:t>
      </w:r>
      <w:r>
        <w:rPr>
          <w:rStyle w:val="contenttext"/>
          <w:rFonts w:cs="B Zar" w:hint="cs"/>
          <w:color w:val="000000"/>
          <w:sz w:val="36"/>
          <w:szCs w:val="36"/>
          <w:rtl/>
        </w:rPr>
        <w:t xml:space="preserve"> </w:t>
      </w:r>
      <w:r>
        <w:rPr>
          <w:rStyle w:val="contenttext"/>
          <w:rFonts w:cs="B Zar" w:hint="cs"/>
          <w:color w:val="000000"/>
          <w:sz w:val="36"/>
          <w:szCs w:val="36"/>
          <w:rtl/>
        </w:rPr>
        <w:t>المهل،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بادر</w:t>
      </w:r>
      <w:r>
        <w:rPr>
          <w:rStyle w:val="contenttext"/>
          <w:rFonts w:cs="B Zar" w:hint="cs"/>
          <w:color w:val="000000"/>
          <w:sz w:val="36"/>
          <w:szCs w:val="36"/>
          <w:rtl/>
        </w:rPr>
        <w:t xml:space="preserve"> </w:t>
      </w:r>
      <w:r>
        <w:rPr>
          <w:rStyle w:val="contenttext"/>
          <w:rFonts w:cs="B Zar" w:hint="cs"/>
          <w:color w:val="000000"/>
          <w:sz w:val="36"/>
          <w:szCs w:val="36"/>
          <w:rtl/>
        </w:rPr>
        <w:t>الاجل،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تزود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العمل</w:t>
      </w:r>
    </w:p>
    <w:p w:rsidR="00000000" w:rsidRDefault="009C2F2C">
      <w:pPr>
        <w:pStyle w:val="contentparagraph"/>
        <w:bidi/>
        <w:jc w:val="both"/>
        <w:divId w:val="476411110"/>
        <w:rPr>
          <w:rFonts w:cs="B Zar" w:hint="cs"/>
          <w:color w:val="000000"/>
          <w:sz w:val="36"/>
          <w:szCs w:val="36"/>
          <w:rtl/>
        </w:rPr>
      </w:pPr>
      <w:r>
        <w:rPr>
          <w:rStyle w:val="contenttext"/>
          <w:rFonts w:cs="B Zar" w:hint="cs"/>
          <w:color w:val="000000"/>
          <w:sz w:val="36"/>
          <w:szCs w:val="36"/>
          <w:rtl/>
        </w:rPr>
        <w:t xml:space="preserve">خدا رحمت کند کسی را که مهلتی که در دنیا بود غنیمت شمارد. بر مرگ پیش دستی کرد و از عمل صالح توشه ای برای آخرت فراهم </w:t>
      </w:r>
      <w:r>
        <w:rPr>
          <w:rStyle w:val="contenttext"/>
          <w:rFonts w:cs="B Zar" w:hint="cs"/>
          <w:color w:val="000000"/>
          <w:sz w:val="36"/>
          <w:szCs w:val="36"/>
          <w:rtl/>
        </w:rPr>
        <w:t>نمود. (پیش از آن که از دنیا برود، با انجام اعمال نیک، توشه آخرت را آماده ساخت). (506)</w:t>
      </w:r>
    </w:p>
    <w:p w:rsidR="00000000" w:rsidRDefault="009C2F2C">
      <w:pPr>
        <w:pStyle w:val="Heading6"/>
        <w:shd w:val="clear" w:color="auto" w:fill="FFFFFF"/>
        <w:bidi/>
        <w:jc w:val="both"/>
        <w:divId w:val="1395540967"/>
        <w:rPr>
          <w:rFonts w:eastAsia="Times New Roman" w:cs="B Titr" w:hint="cs"/>
          <w:b w:val="0"/>
          <w:bCs w:val="0"/>
          <w:color w:val="FF0000"/>
          <w:sz w:val="29"/>
          <w:szCs w:val="29"/>
          <w:rtl/>
        </w:rPr>
      </w:pPr>
      <w:r>
        <w:rPr>
          <w:rFonts w:eastAsia="Times New Roman" w:cs="B Titr" w:hint="cs"/>
          <w:b w:val="0"/>
          <w:bCs w:val="0"/>
          <w:color w:val="FF0000"/>
          <w:sz w:val="29"/>
          <w:szCs w:val="29"/>
          <w:rtl/>
        </w:rPr>
        <w:t>513. توشه نجات بخش</w:t>
      </w:r>
    </w:p>
    <w:p w:rsidR="00000000" w:rsidRDefault="009C2F2C">
      <w:pPr>
        <w:pStyle w:val="contentparagraph"/>
        <w:bidi/>
        <w:jc w:val="both"/>
        <w:divId w:val="1395540967"/>
        <w:rPr>
          <w:rFonts w:cs="B Zar" w:hint="cs"/>
          <w:color w:val="000000"/>
          <w:sz w:val="36"/>
          <w:szCs w:val="36"/>
          <w:rtl/>
        </w:rPr>
      </w:pPr>
      <w:r>
        <w:rPr>
          <w:rStyle w:val="contenttext"/>
          <w:rFonts w:cs="B Zar" w:hint="cs"/>
          <w:color w:val="000000"/>
          <w:sz w:val="36"/>
          <w:szCs w:val="36"/>
          <w:rtl/>
        </w:rPr>
        <w:t>فترودوا فی الدنیا من الدنیا ما تحرزون به انفسکم غدا</w:t>
      </w:r>
    </w:p>
    <w:p w:rsidR="00000000" w:rsidRDefault="009C2F2C">
      <w:pPr>
        <w:pStyle w:val="contentparagraph"/>
        <w:bidi/>
        <w:jc w:val="both"/>
        <w:divId w:val="1395540967"/>
        <w:rPr>
          <w:rFonts w:cs="B Zar" w:hint="cs"/>
          <w:color w:val="000000"/>
          <w:sz w:val="36"/>
          <w:szCs w:val="36"/>
          <w:rtl/>
        </w:rPr>
      </w:pPr>
      <w:r>
        <w:rPr>
          <w:rStyle w:val="contenttext"/>
          <w:rFonts w:cs="B Zar" w:hint="cs"/>
          <w:color w:val="000000"/>
          <w:sz w:val="36"/>
          <w:szCs w:val="36"/>
          <w:rtl/>
        </w:rPr>
        <w:t>از دنیا توشه ای بگیرید که فردا خود را به وسیله آن (از هلاکت ابدی) نگاه دارید. (507)</w:t>
      </w:r>
    </w:p>
    <w:p w:rsidR="00000000" w:rsidRDefault="009C2F2C">
      <w:pPr>
        <w:pStyle w:val="Heading6"/>
        <w:shd w:val="clear" w:color="auto" w:fill="FFFFFF"/>
        <w:bidi/>
        <w:jc w:val="both"/>
        <w:divId w:val="40330005"/>
        <w:rPr>
          <w:rFonts w:eastAsia="Times New Roman" w:cs="B Titr" w:hint="cs"/>
          <w:b w:val="0"/>
          <w:bCs w:val="0"/>
          <w:color w:val="FF0000"/>
          <w:sz w:val="29"/>
          <w:szCs w:val="29"/>
          <w:rtl/>
        </w:rPr>
      </w:pPr>
      <w:r>
        <w:rPr>
          <w:rFonts w:eastAsia="Times New Roman" w:cs="B Titr" w:hint="cs"/>
          <w:b w:val="0"/>
          <w:bCs w:val="0"/>
          <w:color w:val="FF0000"/>
          <w:sz w:val="29"/>
          <w:szCs w:val="29"/>
          <w:rtl/>
        </w:rPr>
        <w:t>514. طالب آخرت</w:t>
      </w:r>
    </w:p>
    <w:p w:rsidR="00000000" w:rsidRDefault="009C2F2C">
      <w:pPr>
        <w:pStyle w:val="contentparagraph"/>
        <w:bidi/>
        <w:jc w:val="both"/>
        <w:divId w:val="40330005"/>
        <w:rPr>
          <w:rFonts w:cs="B Zar" w:hint="cs"/>
          <w:color w:val="000000"/>
          <w:sz w:val="36"/>
          <w:szCs w:val="36"/>
          <w:rtl/>
        </w:rPr>
      </w:pPr>
      <w:r>
        <w:rPr>
          <w:rStyle w:val="contenttext"/>
          <w:rFonts w:cs="B Zar" w:hint="cs"/>
          <w:color w:val="000000"/>
          <w:sz w:val="36"/>
          <w:szCs w:val="36"/>
          <w:rtl/>
        </w:rPr>
        <w:t>من طلب آلاخره طلبته الدنیا، حتی یستوفی رزقه منها</w:t>
      </w:r>
    </w:p>
    <w:p w:rsidR="00000000" w:rsidRDefault="009C2F2C">
      <w:pPr>
        <w:pStyle w:val="contentparagraph"/>
        <w:bidi/>
        <w:jc w:val="both"/>
        <w:divId w:val="40330005"/>
        <w:rPr>
          <w:rFonts w:cs="B Zar" w:hint="cs"/>
          <w:color w:val="000000"/>
          <w:sz w:val="36"/>
          <w:szCs w:val="36"/>
          <w:rtl/>
        </w:rPr>
      </w:pPr>
      <w:r>
        <w:rPr>
          <w:rStyle w:val="contenttext"/>
          <w:rFonts w:cs="B Zar" w:hint="cs"/>
          <w:color w:val="000000"/>
          <w:sz w:val="36"/>
          <w:szCs w:val="36"/>
          <w:rtl/>
        </w:rPr>
        <w:t>کسی که در پی آخرت باشد، دنیا در طلب او می آید تا بهره خود را از آن برگیرد. (508)</w:t>
      </w:r>
    </w:p>
    <w:p w:rsidR="00000000" w:rsidRDefault="009C2F2C">
      <w:pPr>
        <w:pStyle w:val="Heading6"/>
        <w:shd w:val="clear" w:color="auto" w:fill="FFFFFF"/>
        <w:bidi/>
        <w:jc w:val="both"/>
        <w:divId w:val="1411806605"/>
        <w:rPr>
          <w:rFonts w:eastAsia="Times New Roman" w:cs="B Titr" w:hint="cs"/>
          <w:b w:val="0"/>
          <w:bCs w:val="0"/>
          <w:color w:val="FF0000"/>
          <w:sz w:val="29"/>
          <w:szCs w:val="29"/>
          <w:rtl/>
        </w:rPr>
      </w:pPr>
      <w:r>
        <w:rPr>
          <w:rFonts w:eastAsia="Times New Roman" w:cs="B Titr" w:hint="cs"/>
          <w:b w:val="0"/>
          <w:bCs w:val="0"/>
          <w:color w:val="FF0000"/>
          <w:sz w:val="29"/>
          <w:szCs w:val="29"/>
          <w:rtl/>
        </w:rPr>
        <w:t>515. کفایت امر دنیا</w:t>
      </w:r>
    </w:p>
    <w:p w:rsidR="00000000" w:rsidRDefault="009C2F2C">
      <w:pPr>
        <w:pStyle w:val="contentparagraph"/>
        <w:bidi/>
        <w:jc w:val="both"/>
        <w:divId w:val="1411806605"/>
        <w:rPr>
          <w:rFonts w:cs="B Zar" w:hint="cs"/>
          <w:color w:val="000000"/>
          <w:sz w:val="36"/>
          <w:szCs w:val="36"/>
          <w:rtl/>
        </w:rPr>
      </w:pPr>
      <w:r>
        <w:rPr>
          <w:rStyle w:val="contenttext"/>
          <w:rFonts w:cs="B Zar" w:hint="cs"/>
          <w:color w:val="000000"/>
          <w:sz w:val="36"/>
          <w:szCs w:val="36"/>
          <w:rtl/>
        </w:rPr>
        <w:t>من عمل لدینه کفاه الله امر دنیاه</w:t>
      </w:r>
    </w:p>
    <w:p w:rsidR="00000000" w:rsidRDefault="009C2F2C">
      <w:pPr>
        <w:pStyle w:val="contentparagraph"/>
        <w:bidi/>
        <w:jc w:val="both"/>
        <w:divId w:val="1411806605"/>
        <w:rPr>
          <w:rFonts w:cs="B Zar" w:hint="cs"/>
          <w:color w:val="000000"/>
          <w:sz w:val="36"/>
          <w:szCs w:val="36"/>
          <w:rtl/>
        </w:rPr>
      </w:pPr>
      <w:r>
        <w:rPr>
          <w:rStyle w:val="contenttext"/>
          <w:rFonts w:cs="B Zar" w:hint="cs"/>
          <w:color w:val="000000"/>
          <w:sz w:val="36"/>
          <w:szCs w:val="36"/>
          <w:rtl/>
        </w:rPr>
        <w:t>هر که برای دین خود کار کند، خداوند امر دنیا او را کفایت فرماید. (509)</w:t>
      </w:r>
    </w:p>
    <w:p w:rsidR="00000000" w:rsidRDefault="009C2F2C">
      <w:pPr>
        <w:pStyle w:val="Heading6"/>
        <w:shd w:val="clear" w:color="auto" w:fill="FFFFFF"/>
        <w:bidi/>
        <w:jc w:val="both"/>
        <w:divId w:val="1589659962"/>
        <w:rPr>
          <w:rFonts w:eastAsia="Times New Roman" w:cs="B Titr" w:hint="cs"/>
          <w:b w:val="0"/>
          <w:bCs w:val="0"/>
          <w:color w:val="FF0000"/>
          <w:sz w:val="29"/>
          <w:szCs w:val="29"/>
          <w:rtl/>
        </w:rPr>
      </w:pPr>
      <w:r>
        <w:rPr>
          <w:rFonts w:eastAsia="Times New Roman" w:cs="B Titr" w:hint="cs"/>
          <w:b w:val="0"/>
          <w:bCs w:val="0"/>
          <w:color w:val="FF0000"/>
          <w:sz w:val="29"/>
          <w:szCs w:val="29"/>
          <w:rtl/>
        </w:rPr>
        <w:t>516</w:t>
      </w:r>
      <w:r>
        <w:rPr>
          <w:rFonts w:eastAsia="Times New Roman" w:cs="B Titr" w:hint="cs"/>
          <w:b w:val="0"/>
          <w:bCs w:val="0"/>
          <w:color w:val="FF0000"/>
          <w:sz w:val="29"/>
          <w:szCs w:val="29"/>
          <w:rtl/>
        </w:rPr>
        <w:t>. سرای عبرت</w:t>
      </w:r>
    </w:p>
    <w:p w:rsidR="00000000" w:rsidRDefault="009C2F2C">
      <w:pPr>
        <w:pStyle w:val="contentparagraph"/>
        <w:bidi/>
        <w:jc w:val="both"/>
        <w:divId w:val="1589659962"/>
        <w:rPr>
          <w:rFonts w:cs="B Zar" w:hint="cs"/>
          <w:color w:val="000000"/>
          <w:sz w:val="36"/>
          <w:szCs w:val="36"/>
          <w:rtl/>
        </w:rPr>
      </w:pPr>
      <w:r>
        <w:rPr>
          <w:rStyle w:val="contenttext"/>
          <w:rFonts w:cs="B Zar" w:hint="cs"/>
          <w:color w:val="000000"/>
          <w:sz w:val="36"/>
          <w:szCs w:val="36"/>
          <w:rtl/>
        </w:rPr>
        <w:t>ان الدنیا دار صدق لمن صدقها، و دار عافیه لمن فهم عنها، و دار غنی لمن تزود منها</w:t>
      </w:r>
    </w:p>
    <w:p w:rsidR="00000000" w:rsidRDefault="009C2F2C">
      <w:pPr>
        <w:pStyle w:val="contentparagraph"/>
        <w:bidi/>
        <w:jc w:val="both"/>
        <w:divId w:val="1589659962"/>
        <w:rPr>
          <w:rFonts w:cs="B Zar" w:hint="cs"/>
          <w:color w:val="000000"/>
          <w:sz w:val="36"/>
          <w:szCs w:val="36"/>
          <w:rtl/>
        </w:rPr>
      </w:pPr>
      <w:r>
        <w:rPr>
          <w:rStyle w:val="contenttext"/>
          <w:rFonts w:cs="B Zar" w:hint="cs"/>
          <w:color w:val="000000"/>
          <w:sz w:val="36"/>
          <w:szCs w:val="36"/>
          <w:rtl/>
        </w:rPr>
        <w:t>دنیا برای درستکاران و راستای سرای راستی است و برای آن کس که گفتارش را دریابد، سرای عافیت و سر منزل سعادت است و برای آن که توشه آن جهان را از دنیا برگیرد، دیار توانگر</w:t>
      </w:r>
      <w:r>
        <w:rPr>
          <w:rStyle w:val="contenttext"/>
          <w:rFonts w:cs="B Zar" w:hint="cs"/>
          <w:color w:val="000000"/>
          <w:sz w:val="36"/>
          <w:szCs w:val="36"/>
          <w:rtl/>
        </w:rPr>
        <w:t>ی است. (510)</w:t>
      </w:r>
    </w:p>
    <w:p w:rsidR="00000000" w:rsidRDefault="009C2F2C">
      <w:pPr>
        <w:pStyle w:val="Heading5"/>
        <w:shd w:val="clear" w:color="auto" w:fill="FFFFFF"/>
        <w:bidi/>
        <w:jc w:val="both"/>
        <w:divId w:val="1722047723"/>
        <w:rPr>
          <w:rFonts w:eastAsia="Times New Roman" w:cs="B Titr" w:hint="cs"/>
          <w:b w:val="0"/>
          <w:bCs w:val="0"/>
          <w:color w:val="800040"/>
          <w:sz w:val="29"/>
          <w:szCs w:val="29"/>
          <w:rtl/>
        </w:rPr>
      </w:pPr>
      <w:r>
        <w:rPr>
          <w:rFonts w:eastAsia="Times New Roman" w:cs="B Titr" w:hint="cs"/>
          <w:b w:val="0"/>
          <w:bCs w:val="0"/>
          <w:color w:val="800040"/>
          <w:sz w:val="29"/>
          <w:szCs w:val="29"/>
          <w:rtl/>
        </w:rPr>
        <w:t>نشانه های قیامت</w:t>
      </w:r>
    </w:p>
    <w:p w:rsidR="00000000" w:rsidRDefault="009C2F2C">
      <w:pPr>
        <w:pStyle w:val="Heading6"/>
        <w:shd w:val="clear" w:color="auto" w:fill="FFFFFF"/>
        <w:bidi/>
        <w:jc w:val="both"/>
        <w:divId w:val="132456300"/>
        <w:rPr>
          <w:rFonts w:eastAsia="Times New Roman" w:cs="B Titr" w:hint="cs"/>
          <w:b w:val="0"/>
          <w:bCs w:val="0"/>
          <w:color w:val="FF0000"/>
          <w:sz w:val="29"/>
          <w:szCs w:val="29"/>
          <w:rtl/>
        </w:rPr>
      </w:pPr>
      <w:r>
        <w:rPr>
          <w:rFonts w:eastAsia="Times New Roman" w:cs="B Titr" w:hint="cs"/>
          <w:b w:val="0"/>
          <w:bCs w:val="0"/>
          <w:color w:val="FF0000"/>
          <w:sz w:val="29"/>
          <w:szCs w:val="29"/>
          <w:rtl/>
        </w:rPr>
        <w:t>517. حوادث قیامت</w:t>
      </w:r>
    </w:p>
    <w:p w:rsidR="00000000" w:rsidRDefault="009C2F2C">
      <w:pPr>
        <w:pStyle w:val="contentparagraph"/>
        <w:bidi/>
        <w:jc w:val="both"/>
        <w:divId w:val="132456300"/>
        <w:rPr>
          <w:rFonts w:cs="B Zar" w:hint="cs"/>
          <w:color w:val="000000"/>
          <w:sz w:val="36"/>
          <w:szCs w:val="36"/>
          <w:rtl/>
        </w:rPr>
      </w:pPr>
      <w:r>
        <w:rPr>
          <w:rStyle w:val="contenttext"/>
          <w:rFonts w:cs="B Zar" w:hint="cs"/>
          <w:color w:val="000000"/>
          <w:sz w:val="36"/>
          <w:szCs w:val="36"/>
          <w:rtl/>
        </w:rPr>
        <w:t>ینفخ فی الصور، فتزهق کل مهجُه و تبکم کل لهجُه، و تذل الشم الشوامخ، و الصم الرواسخ، فیصیر صلدها سرابا رقرقا، و معهدها قاعا سملقا</w:t>
      </w:r>
    </w:p>
    <w:p w:rsidR="00000000" w:rsidRDefault="009C2F2C">
      <w:pPr>
        <w:pStyle w:val="contentparagraph"/>
        <w:bidi/>
        <w:jc w:val="both"/>
        <w:divId w:val="132456300"/>
        <w:rPr>
          <w:rFonts w:cs="B Zar" w:hint="cs"/>
          <w:color w:val="000000"/>
          <w:sz w:val="36"/>
          <w:szCs w:val="36"/>
          <w:rtl/>
        </w:rPr>
      </w:pPr>
      <w:r>
        <w:rPr>
          <w:rStyle w:val="contenttext"/>
          <w:rFonts w:cs="B Zar" w:hint="cs"/>
          <w:color w:val="000000"/>
          <w:sz w:val="36"/>
          <w:szCs w:val="36"/>
          <w:rtl/>
        </w:rPr>
        <w:t>در صور دمیده می شود و آن گاه هر جانی از بدن به در می رود و هر زبانی لال می شود و کوه های برافراشته و سنگ های محکم و استوار خرد و درهم ریخته می شوند و سنگ های سخت چون سرابی درخشان در نظر آید و جای آن ها هموار و صاف گردد. (511)</w:t>
      </w:r>
    </w:p>
    <w:p w:rsidR="00000000" w:rsidRDefault="009C2F2C">
      <w:pPr>
        <w:pStyle w:val="Heading6"/>
        <w:shd w:val="clear" w:color="auto" w:fill="FFFFFF"/>
        <w:bidi/>
        <w:jc w:val="both"/>
        <w:divId w:val="205801278"/>
        <w:rPr>
          <w:rFonts w:eastAsia="Times New Roman" w:cs="B Titr" w:hint="cs"/>
          <w:b w:val="0"/>
          <w:bCs w:val="0"/>
          <w:color w:val="FF0000"/>
          <w:sz w:val="29"/>
          <w:szCs w:val="29"/>
          <w:rtl/>
        </w:rPr>
      </w:pPr>
      <w:r>
        <w:rPr>
          <w:rFonts w:eastAsia="Times New Roman" w:cs="B Titr" w:hint="cs"/>
          <w:b w:val="0"/>
          <w:bCs w:val="0"/>
          <w:color w:val="FF0000"/>
          <w:sz w:val="29"/>
          <w:szCs w:val="29"/>
          <w:rtl/>
        </w:rPr>
        <w:t>518. روز قیامت</w:t>
      </w:r>
    </w:p>
    <w:p w:rsidR="00000000" w:rsidRDefault="009C2F2C">
      <w:pPr>
        <w:pStyle w:val="contentparagraph"/>
        <w:bidi/>
        <w:jc w:val="both"/>
        <w:divId w:val="205801278"/>
        <w:rPr>
          <w:rFonts w:cs="B Zar" w:hint="cs"/>
          <w:color w:val="000000"/>
          <w:sz w:val="36"/>
          <w:szCs w:val="36"/>
          <w:rtl/>
        </w:rPr>
      </w:pPr>
      <w:r>
        <w:rPr>
          <w:rStyle w:val="contenttext"/>
          <w:rFonts w:cs="B Zar" w:hint="cs"/>
          <w:color w:val="000000"/>
          <w:sz w:val="36"/>
          <w:szCs w:val="36"/>
          <w:rtl/>
        </w:rPr>
        <w:t xml:space="preserve">کانکم بالساعُه </w:t>
      </w:r>
      <w:r>
        <w:rPr>
          <w:rStyle w:val="contenttext"/>
          <w:rFonts w:cs="B Zar" w:hint="cs"/>
          <w:color w:val="000000"/>
          <w:sz w:val="36"/>
          <w:szCs w:val="36"/>
          <w:rtl/>
        </w:rPr>
        <w:t>تحدوکم حدو الزاجر بشوله</w:t>
      </w:r>
    </w:p>
    <w:p w:rsidR="00000000" w:rsidRDefault="009C2F2C">
      <w:pPr>
        <w:pStyle w:val="contentparagraph"/>
        <w:bidi/>
        <w:jc w:val="both"/>
        <w:divId w:val="205801278"/>
        <w:rPr>
          <w:rFonts w:cs="B Zar" w:hint="cs"/>
          <w:color w:val="000000"/>
          <w:sz w:val="36"/>
          <w:szCs w:val="36"/>
          <w:rtl/>
        </w:rPr>
      </w:pPr>
      <w:r>
        <w:rPr>
          <w:rStyle w:val="contenttext"/>
          <w:rFonts w:cs="B Zar" w:hint="cs"/>
          <w:color w:val="000000"/>
          <w:sz w:val="36"/>
          <w:szCs w:val="36"/>
          <w:rtl/>
        </w:rPr>
        <w:t>گویا شما در روز قیامت حاضرید و شما را همانند شتران که شیرشان خشک شد است به سرعت می راند. (512)</w:t>
      </w:r>
    </w:p>
    <w:p w:rsidR="00000000" w:rsidRDefault="009C2F2C">
      <w:pPr>
        <w:pStyle w:val="Heading6"/>
        <w:shd w:val="clear" w:color="auto" w:fill="FFFFFF"/>
        <w:bidi/>
        <w:jc w:val="both"/>
        <w:divId w:val="850949467"/>
        <w:rPr>
          <w:rFonts w:eastAsia="Times New Roman" w:cs="B Titr" w:hint="cs"/>
          <w:b w:val="0"/>
          <w:bCs w:val="0"/>
          <w:color w:val="FF0000"/>
          <w:sz w:val="29"/>
          <w:szCs w:val="29"/>
          <w:rtl/>
        </w:rPr>
      </w:pPr>
      <w:r>
        <w:rPr>
          <w:rFonts w:eastAsia="Times New Roman" w:cs="B Titr" w:hint="cs"/>
          <w:b w:val="0"/>
          <w:bCs w:val="0"/>
          <w:color w:val="FF0000"/>
          <w:sz w:val="29"/>
          <w:szCs w:val="29"/>
          <w:rtl/>
        </w:rPr>
        <w:t>519. محل مسابقه</w:t>
      </w:r>
    </w:p>
    <w:p w:rsidR="00000000" w:rsidRDefault="009C2F2C">
      <w:pPr>
        <w:pStyle w:val="contentparagraph"/>
        <w:bidi/>
        <w:jc w:val="both"/>
        <w:divId w:val="850949467"/>
        <w:rPr>
          <w:rFonts w:cs="B Zar" w:hint="cs"/>
          <w:color w:val="000000"/>
          <w:sz w:val="36"/>
          <w:szCs w:val="36"/>
          <w:rtl/>
        </w:rPr>
      </w:pPr>
      <w:r>
        <w:rPr>
          <w:rStyle w:val="contenttext"/>
          <w:rFonts w:cs="B Zar" w:hint="cs"/>
          <w:color w:val="000000"/>
          <w:sz w:val="36"/>
          <w:szCs w:val="36"/>
          <w:rtl/>
        </w:rPr>
        <w:t xml:space="preserve">القیامه حلبته. </w:t>
      </w:r>
    </w:p>
    <w:p w:rsidR="00000000" w:rsidRDefault="009C2F2C">
      <w:pPr>
        <w:pStyle w:val="contentparagraph"/>
        <w:bidi/>
        <w:jc w:val="both"/>
        <w:divId w:val="850949467"/>
        <w:rPr>
          <w:rFonts w:cs="B Zar" w:hint="cs"/>
          <w:color w:val="000000"/>
          <w:sz w:val="36"/>
          <w:szCs w:val="36"/>
          <w:rtl/>
        </w:rPr>
      </w:pPr>
      <w:r>
        <w:rPr>
          <w:rStyle w:val="contenttext"/>
          <w:rFonts w:cs="B Zar" w:hint="cs"/>
          <w:color w:val="000000"/>
          <w:sz w:val="36"/>
          <w:szCs w:val="36"/>
          <w:rtl/>
        </w:rPr>
        <w:t>محل اجتماع مسابقه دهندگان اسلام قیامت است. (513)</w:t>
      </w:r>
    </w:p>
    <w:p w:rsidR="00000000" w:rsidRDefault="009C2F2C">
      <w:pPr>
        <w:pStyle w:val="Heading6"/>
        <w:shd w:val="clear" w:color="auto" w:fill="FFFFFF"/>
        <w:bidi/>
        <w:jc w:val="both"/>
        <w:divId w:val="1599943288"/>
        <w:rPr>
          <w:rFonts w:eastAsia="Times New Roman" w:cs="B Titr" w:hint="cs"/>
          <w:b w:val="0"/>
          <w:bCs w:val="0"/>
          <w:color w:val="FF0000"/>
          <w:sz w:val="29"/>
          <w:szCs w:val="29"/>
          <w:rtl/>
        </w:rPr>
      </w:pPr>
      <w:r>
        <w:rPr>
          <w:rFonts w:eastAsia="Times New Roman" w:cs="B Titr" w:hint="cs"/>
          <w:b w:val="0"/>
          <w:bCs w:val="0"/>
          <w:color w:val="FF0000"/>
          <w:sz w:val="29"/>
          <w:szCs w:val="29"/>
          <w:rtl/>
        </w:rPr>
        <w:t>520. بازگشت مخلوقات به سوی خدا</w:t>
      </w:r>
    </w:p>
    <w:p w:rsidR="00000000" w:rsidRDefault="009C2F2C">
      <w:pPr>
        <w:pStyle w:val="contentparagraph"/>
        <w:bidi/>
        <w:jc w:val="both"/>
        <w:divId w:val="1599943288"/>
        <w:rPr>
          <w:rFonts w:cs="B Zar" w:hint="cs"/>
          <w:color w:val="000000"/>
          <w:sz w:val="36"/>
          <w:szCs w:val="36"/>
          <w:rtl/>
        </w:rPr>
      </w:pPr>
      <w:r>
        <w:rPr>
          <w:rStyle w:val="contenttext"/>
          <w:rFonts w:cs="B Zar" w:hint="cs"/>
          <w:color w:val="000000"/>
          <w:sz w:val="36"/>
          <w:szCs w:val="36"/>
          <w:rtl/>
        </w:rPr>
        <w:t xml:space="preserve">اذا تصرمت الامور، و تقضت </w:t>
      </w:r>
      <w:r>
        <w:rPr>
          <w:rStyle w:val="contenttext"/>
          <w:rFonts w:cs="B Zar" w:hint="cs"/>
          <w:color w:val="000000"/>
          <w:sz w:val="36"/>
          <w:szCs w:val="36"/>
          <w:rtl/>
        </w:rPr>
        <w:t>الدهور، و ازف النشور، اخرجهم من ضرائح القبور، و او کار الطیور، و اوجره السباع، و مطارح المهالک، سراعا الی امره، مهطعین الی معاده</w:t>
      </w:r>
    </w:p>
    <w:p w:rsidR="00000000" w:rsidRDefault="009C2F2C">
      <w:pPr>
        <w:pStyle w:val="contentparagraph"/>
        <w:bidi/>
        <w:jc w:val="both"/>
        <w:divId w:val="1599943288"/>
        <w:rPr>
          <w:rFonts w:cs="B Zar" w:hint="cs"/>
          <w:color w:val="000000"/>
          <w:sz w:val="36"/>
          <w:szCs w:val="36"/>
          <w:rtl/>
        </w:rPr>
      </w:pPr>
      <w:r>
        <w:rPr>
          <w:rStyle w:val="contenttext"/>
          <w:rFonts w:cs="B Zar" w:hint="cs"/>
          <w:color w:val="000000"/>
          <w:sz w:val="36"/>
          <w:szCs w:val="36"/>
          <w:rtl/>
        </w:rPr>
        <w:t>آن گاه که امور خلایق از هم بگسلد و روزگار سپری گردد و رستاخیز نزدیک شود و آن ها را از میان گورها و آشیانه پرندگان و کنام درندگا</w:t>
      </w:r>
      <w:r>
        <w:rPr>
          <w:rStyle w:val="contenttext"/>
          <w:rFonts w:cs="B Zar" w:hint="cs"/>
          <w:color w:val="000000"/>
          <w:sz w:val="36"/>
          <w:szCs w:val="36"/>
          <w:rtl/>
        </w:rPr>
        <w:t>ن و میدان های جنگ، برانگیزاند و محشورشان کند، در حالی که به سوی فرمان او به جانب معادش می شتابند. (514)</w:t>
      </w:r>
    </w:p>
    <w:p w:rsidR="00000000" w:rsidRDefault="009C2F2C">
      <w:pPr>
        <w:pStyle w:val="Heading6"/>
        <w:shd w:val="clear" w:color="auto" w:fill="FFFFFF"/>
        <w:bidi/>
        <w:jc w:val="both"/>
        <w:divId w:val="1275282856"/>
        <w:rPr>
          <w:rFonts w:eastAsia="Times New Roman" w:cs="B Titr" w:hint="cs"/>
          <w:b w:val="0"/>
          <w:bCs w:val="0"/>
          <w:color w:val="FF0000"/>
          <w:sz w:val="29"/>
          <w:szCs w:val="29"/>
          <w:rtl/>
        </w:rPr>
      </w:pPr>
      <w:r>
        <w:rPr>
          <w:rFonts w:eastAsia="Times New Roman" w:cs="B Titr" w:hint="cs"/>
          <w:b w:val="0"/>
          <w:bCs w:val="0"/>
          <w:color w:val="FF0000"/>
          <w:sz w:val="29"/>
          <w:szCs w:val="29"/>
          <w:rtl/>
        </w:rPr>
        <w:t>521. دو دستگی خلایق در قیامت</w:t>
      </w:r>
    </w:p>
    <w:p w:rsidR="00000000" w:rsidRDefault="009C2F2C">
      <w:pPr>
        <w:pStyle w:val="contentparagraph"/>
        <w:bidi/>
        <w:jc w:val="both"/>
        <w:divId w:val="1275282856"/>
        <w:rPr>
          <w:rFonts w:cs="B Zar" w:hint="cs"/>
          <w:color w:val="000000"/>
          <w:sz w:val="36"/>
          <w:szCs w:val="36"/>
          <w:rtl/>
        </w:rPr>
      </w:pPr>
      <w:r>
        <w:rPr>
          <w:rStyle w:val="contenttext"/>
          <w:rFonts w:cs="B Zar" w:hint="cs"/>
          <w:color w:val="000000"/>
          <w:sz w:val="36"/>
          <w:szCs w:val="36"/>
          <w:rtl/>
        </w:rPr>
        <w:t xml:space="preserve">اذا بلغ الکتاب اجله، و الامر مقادیره، و الحق آخر الخلق باوله، و جاء من امر الله ما یریده من تجدید خلقه اماد السماء و فطها، </w:t>
      </w:r>
      <w:r>
        <w:rPr>
          <w:rStyle w:val="contenttext"/>
          <w:rFonts w:cs="B Zar" w:hint="cs"/>
          <w:color w:val="000000"/>
          <w:sz w:val="36"/>
          <w:szCs w:val="36"/>
          <w:rtl/>
        </w:rPr>
        <w:t xml:space="preserve">و ارج الارض و ارجفها، و قلع جبالها و نسفها. و دک بعضها بعضا من هیبه جلالته و مخوف سطوته، و اخرج من فیها فجددهم بعد اخلاقهم. و جمعهم بعد تفرقهم. ثم میزهم لما یریده من مسالتهم عن خفایا الاعمال و خبایا الافعال، و جعلهم فریقین: </w:t>
      </w:r>
    </w:p>
    <w:p w:rsidR="00000000" w:rsidRDefault="009C2F2C">
      <w:pPr>
        <w:pStyle w:val="contentparagraph"/>
        <w:bidi/>
        <w:jc w:val="both"/>
        <w:divId w:val="1275282856"/>
        <w:rPr>
          <w:rFonts w:cs="B Zar" w:hint="cs"/>
          <w:color w:val="000000"/>
          <w:sz w:val="36"/>
          <w:szCs w:val="36"/>
          <w:rtl/>
        </w:rPr>
      </w:pPr>
      <w:r>
        <w:rPr>
          <w:rStyle w:val="contenttext"/>
          <w:rFonts w:cs="B Zar" w:hint="cs"/>
          <w:color w:val="000000"/>
          <w:sz w:val="36"/>
          <w:szCs w:val="36"/>
          <w:rtl/>
        </w:rPr>
        <w:t>انعم علی هولاء و انتقم من هولاء</w:t>
      </w:r>
    </w:p>
    <w:p w:rsidR="00000000" w:rsidRDefault="009C2F2C">
      <w:pPr>
        <w:pStyle w:val="contentparagraph"/>
        <w:bidi/>
        <w:jc w:val="both"/>
        <w:divId w:val="1275282856"/>
        <w:rPr>
          <w:rFonts w:cs="B Zar" w:hint="cs"/>
          <w:color w:val="000000"/>
          <w:sz w:val="36"/>
          <w:szCs w:val="36"/>
          <w:rtl/>
        </w:rPr>
      </w:pPr>
      <w:r>
        <w:rPr>
          <w:rStyle w:val="contenttext"/>
          <w:rFonts w:cs="B Zar" w:hint="cs"/>
          <w:color w:val="000000"/>
          <w:sz w:val="36"/>
          <w:szCs w:val="36"/>
          <w:rtl/>
        </w:rPr>
        <w:t xml:space="preserve">آن گاه که زمان نوشته به سرآید و مقدرات جهان به پایان رسد و آخرین خلایق به اولی آن ها پیوندند و فرمان حق برای تجدید آفرینش خلقش در رسد، آسمان را به حرکت در آورد و آن را بشکافد و زمین را به شدت بجنباند و تکانش دهد و کوه ها را از جا برکند و متلاشی سازد و از </w:t>
      </w:r>
      <w:r>
        <w:rPr>
          <w:rStyle w:val="contenttext"/>
          <w:rFonts w:cs="B Zar" w:hint="cs"/>
          <w:color w:val="000000"/>
          <w:sz w:val="36"/>
          <w:szCs w:val="36"/>
          <w:rtl/>
        </w:rPr>
        <w:t>هیبت جلال حق و ترس از سطوت و شکوه او کوه ها برهم کوفته شوند و هر کس را که در زیر زمین مدفون است بیرون آورد و پیکرهای کهنه و پوسیده آن ها را نو کن و اجزای پراکنده شان را گرد آورد، آن</w:t>
      </w:r>
    </w:p>
    <w:p w:rsidR="00000000" w:rsidRDefault="009C2F2C">
      <w:pPr>
        <w:pStyle w:val="contentparagraph"/>
        <w:bidi/>
        <w:jc w:val="both"/>
        <w:divId w:val="1611160619"/>
        <w:rPr>
          <w:rFonts w:cs="B Zar" w:hint="cs"/>
          <w:color w:val="000000"/>
          <w:sz w:val="36"/>
          <w:szCs w:val="36"/>
          <w:rtl/>
        </w:rPr>
      </w:pPr>
      <w:r>
        <w:rPr>
          <w:rStyle w:val="contenttext"/>
          <w:rFonts w:cs="B Zar" w:hint="cs"/>
          <w:color w:val="000000"/>
          <w:sz w:val="36"/>
          <w:szCs w:val="36"/>
          <w:rtl/>
        </w:rPr>
        <w:t>گاه آنان را به دو دسته تقسیم کند؛ به دسته ای نعمت ارزانی دارد و از دسته دی</w:t>
      </w:r>
      <w:r>
        <w:rPr>
          <w:rStyle w:val="contenttext"/>
          <w:rFonts w:cs="B Zar" w:hint="cs"/>
          <w:color w:val="000000"/>
          <w:sz w:val="36"/>
          <w:szCs w:val="36"/>
          <w:rtl/>
        </w:rPr>
        <w:t>گر انتقام گیرد. (515)</w:t>
      </w:r>
    </w:p>
    <w:p w:rsidR="00000000" w:rsidRDefault="009C2F2C">
      <w:pPr>
        <w:pStyle w:val="Heading6"/>
        <w:shd w:val="clear" w:color="auto" w:fill="FFFFFF"/>
        <w:bidi/>
        <w:jc w:val="both"/>
        <w:divId w:val="7489814"/>
        <w:rPr>
          <w:rFonts w:eastAsia="Times New Roman" w:cs="B Titr" w:hint="cs"/>
          <w:b w:val="0"/>
          <w:bCs w:val="0"/>
          <w:color w:val="FF0000"/>
          <w:sz w:val="29"/>
          <w:szCs w:val="29"/>
          <w:rtl/>
        </w:rPr>
      </w:pPr>
      <w:r>
        <w:rPr>
          <w:rFonts w:eastAsia="Times New Roman" w:cs="B Titr" w:hint="cs"/>
          <w:b w:val="0"/>
          <w:bCs w:val="0"/>
          <w:color w:val="FF0000"/>
          <w:sz w:val="29"/>
          <w:szCs w:val="29"/>
          <w:rtl/>
        </w:rPr>
        <w:t>522. روز قیامت</w:t>
      </w:r>
    </w:p>
    <w:p w:rsidR="00000000" w:rsidRDefault="009C2F2C">
      <w:pPr>
        <w:pStyle w:val="contentparagraph"/>
        <w:bidi/>
        <w:jc w:val="both"/>
        <w:divId w:val="7489814"/>
        <w:rPr>
          <w:rFonts w:cs="B Zar" w:hint="cs"/>
          <w:color w:val="000000"/>
          <w:sz w:val="36"/>
          <w:szCs w:val="36"/>
          <w:rtl/>
        </w:rPr>
      </w:pPr>
      <w:r>
        <w:rPr>
          <w:rStyle w:val="contenttext"/>
          <w:rFonts w:cs="B Zar" w:hint="cs"/>
          <w:color w:val="000000"/>
          <w:sz w:val="36"/>
          <w:szCs w:val="36"/>
          <w:rtl/>
        </w:rPr>
        <w:t>عباد الله!</w:t>
      </w:r>
    </w:p>
    <w:p w:rsidR="00000000" w:rsidRDefault="009C2F2C">
      <w:pPr>
        <w:pStyle w:val="contentparagraph"/>
        <w:bidi/>
        <w:jc w:val="both"/>
        <w:divId w:val="7489814"/>
        <w:rPr>
          <w:rFonts w:cs="B Zar" w:hint="cs"/>
          <w:color w:val="000000"/>
          <w:sz w:val="36"/>
          <w:szCs w:val="36"/>
          <w:rtl/>
        </w:rPr>
      </w:pPr>
      <w:r>
        <w:rPr>
          <w:rStyle w:val="contenttext"/>
          <w:rFonts w:cs="B Zar" w:hint="cs"/>
          <w:color w:val="000000"/>
          <w:sz w:val="36"/>
          <w:szCs w:val="36"/>
          <w:rtl/>
        </w:rPr>
        <w:t>احذروا بوما تفحص فیه الاعمال، و یکثر فیه الزلزال، و تشیب فیه الاطفال</w:t>
      </w:r>
    </w:p>
    <w:p w:rsidR="00000000" w:rsidRDefault="009C2F2C">
      <w:pPr>
        <w:pStyle w:val="contentparagraph"/>
        <w:bidi/>
        <w:jc w:val="both"/>
        <w:divId w:val="7489814"/>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7489814"/>
        <w:rPr>
          <w:rFonts w:cs="B Zar" w:hint="cs"/>
          <w:color w:val="000000"/>
          <w:sz w:val="36"/>
          <w:szCs w:val="36"/>
          <w:rtl/>
        </w:rPr>
      </w:pPr>
      <w:r>
        <w:rPr>
          <w:rStyle w:val="contenttext"/>
          <w:rFonts w:cs="B Zar" w:hint="cs"/>
          <w:color w:val="000000"/>
          <w:sz w:val="36"/>
          <w:szCs w:val="36"/>
          <w:rtl/>
        </w:rPr>
        <w:t>از روزی که در آن روز به اعمال رسیدگی می شود و نگرانی شدت می گیرد و کودکان پیر می شوند، بترسید! (516)</w:t>
      </w:r>
    </w:p>
    <w:p w:rsidR="00000000" w:rsidRDefault="009C2F2C">
      <w:pPr>
        <w:pStyle w:val="Heading6"/>
        <w:shd w:val="clear" w:color="auto" w:fill="FFFFFF"/>
        <w:bidi/>
        <w:jc w:val="both"/>
        <w:divId w:val="479228712"/>
        <w:rPr>
          <w:rFonts w:eastAsia="Times New Roman" w:cs="B Titr" w:hint="cs"/>
          <w:b w:val="0"/>
          <w:bCs w:val="0"/>
          <w:color w:val="FF0000"/>
          <w:sz w:val="29"/>
          <w:szCs w:val="29"/>
          <w:rtl/>
        </w:rPr>
      </w:pPr>
      <w:r>
        <w:rPr>
          <w:rFonts w:eastAsia="Times New Roman" w:cs="B Titr" w:hint="cs"/>
          <w:b w:val="0"/>
          <w:bCs w:val="0"/>
          <w:color w:val="FF0000"/>
          <w:sz w:val="29"/>
          <w:szCs w:val="29"/>
          <w:rtl/>
        </w:rPr>
        <w:t>523. سخن علی علیه السلا</w:t>
      </w:r>
      <w:r>
        <w:rPr>
          <w:rFonts w:eastAsia="Times New Roman" w:cs="B Titr" w:hint="cs"/>
          <w:b w:val="0"/>
          <w:bCs w:val="0"/>
          <w:color w:val="FF0000"/>
          <w:sz w:val="29"/>
          <w:szCs w:val="29"/>
          <w:rtl/>
        </w:rPr>
        <w:t>م در مورد قیامت</w:t>
      </w:r>
    </w:p>
    <w:p w:rsidR="00000000" w:rsidRDefault="009C2F2C">
      <w:pPr>
        <w:pStyle w:val="contentparagraph"/>
        <w:bidi/>
        <w:jc w:val="both"/>
        <w:divId w:val="479228712"/>
        <w:rPr>
          <w:rFonts w:cs="B Zar" w:hint="cs"/>
          <w:color w:val="000000"/>
          <w:sz w:val="36"/>
          <w:szCs w:val="36"/>
          <w:rtl/>
        </w:rPr>
      </w:pPr>
      <w:r>
        <w:rPr>
          <w:rStyle w:val="contenttext"/>
          <w:rFonts w:cs="B Zar" w:hint="cs"/>
          <w:color w:val="000000"/>
          <w:sz w:val="36"/>
          <w:szCs w:val="36"/>
          <w:rtl/>
        </w:rPr>
        <w:t>ان الغایه امامکم و ان وراء کم الساعهُ تحدوکم؛ تخففوا تلحقوا فانما ینتظر باولکم آخرکم</w:t>
      </w:r>
    </w:p>
    <w:p w:rsidR="00000000" w:rsidRDefault="009C2F2C">
      <w:pPr>
        <w:pStyle w:val="contentparagraph"/>
        <w:bidi/>
        <w:jc w:val="both"/>
        <w:divId w:val="479228712"/>
        <w:rPr>
          <w:rFonts w:cs="B Zar" w:hint="cs"/>
          <w:color w:val="000000"/>
          <w:sz w:val="36"/>
          <w:szCs w:val="36"/>
          <w:rtl/>
        </w:rPr>
      </w:pPr>
      <w:r>
        <w:rPr>
          <w:rStyle w:val="contenttext"/>
          <w:rFonts w:cs="B Zar" w:hint="cs"/>
          <w:color w:val="000000"/>
          <w:sz w:val="36"/>
          <w:szCs w:val="36"/>
          <w:rtl/>
        </w:rPr>
        <w:t>هدف، فرا پیش شماست و قیامت از پشت سر شما را می راند. سبکبار شوید تا برسید؛ زیرا که اولین شما چشم به راه آخرت شماست. (517)</w:t>
      </w:r>
    </w:p>
    <w:p w:rsidR="00000000" w:rsidRDefault="009C2F2C">
      <w:pPr>
        <w:pStyle w:val="Heading6"/>
        <w:shd w:val="clear" w:color="auto" w:fill="FFFFFF"/>
        <w:bidi/>
        <w:jc w:val="both"/>
        <w:divId w:val="1202202938"/>
        <w:rPr>
          <w:rFonts w:eastAsia="Times New Roman" w:cs="B Titr" w:hint="cs"/>
          <w:b w:val="0"/>
          <w:bCs w:val="0"/>
          <w:color w:val="FF0000"/>
          <w:sz w:val="29"/>
          <w:szCs w:val="29"/>
          <w:rtl/>
        </w:rPr>
      </w:pPr>
      <w:r>
        <w:rPr>
          <w:rFonts w:eastAsia="Times New Roman" w:cs="B Titr" w:hint="cs"/>
          <w:b w:val="0"/>
          <w:bCs w:val="0"/>
          <w:color w:val="FF0000"/>
          <w:sz w:val="29"/>
          <w:szCs w:val="29"/>
          <w:rtl/>
        </w:rPr>
        <w:t>524. قیامت نزدیک است!</w:t>
      </w:r>
    </w:p>
    <w:p w:rsidR="00000000" w:rsidRDefault="009C2F2C">
      <w:pPr>
        <w:pStyle w:val="contentparagraph"/>
        <w:bidi/>
        <w:jc w:val="both"/>
        <w:divId w:val="1202202938"/>
        <w:rPr>
          <w:rFonts w:cs="B Zar" w:hint="cs"/>
          <w:color w:val="000000"/>
          <w:sz w:val="36"/>
          <w:szCs w:val="36"/>
          <w:rtl/>
        </w:rPr>
      </w:pPr>
      <w:r>
        <w:rPr>
          <w:rStyle w:val="contenttext"/>
          <w:rFonts w:cs="B Zar" w:hint="cs"/>
          <w:color w:val="000000"/>
          <w:sz w:val="36"/>
          <w:szCs w:val="36"/>
          <w:rtl/>
        </w:rPr>
        <w:t>الله الله عباد!</w:t>
      </w:r>
    </w:p>
    <w:p w:rsidR="00000000" w:rsidRDefault="009C2F2C">
      <w:pPr>
        <w:pStyle w:val="contentparagraph"/>
        <w:bidi/>
        <w:jc w:val="both"/>
        <w:divId w:val="1202202938"/>
        <w:rPr>
          <w:rFonts w:cs="B Zar" w:hint="cs"/>
          <w:color w:val="000000"/>
          <w:sz w:val="36"/>
          <w:szCs w:val="36"/>
          <w:rtl/>
        </w:rPr>
      </w:pPr>
      <w:r>
        <w:rPr>
          <w:rStyle w:val="contenttext"/>
          <w:rFonts w:cs="B Zar" w:hint="cs"/>
          <w:color w:val="000000"/>
          <w:sz w:val="36"/>
          <w:szCs w:val="36"/>
          <w:rtl/>
        </w:rPr>
        <w:t>فان الدنیا ماضیه بکم علی سنن، و انتم والساعُه فی قرن، وکانها قد جائت باشراطها، و ازفت بافراطها</w:t>
      </w:r>
    </w:p>
    <w:p w:rsidR="00000000" w:rsidRDefault="009C2F2C">
      <w:pPr>
        <w:pStyle w:val="contentparagraph"/>
        <w:bidi/>
        <w:jc w:val="both"/>
        <w:divId w:val="1202202938"/>
        <w:rPr>
          <w:rFonts w:cs="B Zar" w:hint="cs"/>
          <w:color w:val="000000"/>
          <w:sz w:val="36"/>
          <w:szCs w:val="36"/>
          <w:rtl/>
        </w:rPr>
      </w:pPr>
      <w:r>
        <w:rPr>
          <w:rStyle w:val="contenttext"/>
          <w:rFonts w:cs="B Zar" w:hint="cs"/>
          <w:color w:val="000000"/>
          <w:sz w:val="36"/>
          <w:szCs w:val="36"/>
          <w:rtl/>
        </w:rPr>
        <w:t>از خدا بترسید، ای بندگان خدا!</w:t>
      </w:r>
    </w:p>
    <w:p w:rsidR="00000000" w:rsidRDefault="009C2F2C">
      <w:pPr>
        <w:pStyle w:val="contentparagraph"/>
        <w:bidi/>
        <w:jc w:val="both"/>
        <w:divId w:val="1202202938"/>
        <w:rPr>
          <w:rFonts w:cs="B Zar" w:hint="cs"/>
          <w:color w:val="000000"/>
          <w:sz w:val="36"/>
          <w:szCs w:val="36"/>
          <w:rtl/>
        </w:rPr>
      </w:pPr>
      <w:r>
        <w:rPr>
          <w:rStyle w:val="contenttext"/>
          <w:rFonts w:cs="B Zar" w:hint="cs"/>
          <w:color w:val="000000"/>
          <w:sz w:val="36"/>
          <w:szCs w:val="36"/>
          <w:rtl/>
        </w:rPr>
        <w:t>زیرا که دنیا همه شما را از یک راه می برد (و با نیز شما همان می کند که با گذشتگان کرد) و شما و زمان قیامت به یک ریسم</w:t>
      </w:r>
      <w:r>
        <w:rPr>
          <w:rStyle w:val="contenttext"/>
          <w:rFonts w:cs="B Zar" w:hint="cs"/>
          <w:color w:val="000000"/>
          <w:sz w:val="36"/>
          <w:szCs w:val="36"/>
          <w:rtl/>
        </w:rPr>
        <w:t>ان بسته هستید و گویا قیامت نشانه های خویش را آشکار ساخته و پرچم هایش را نزدیک کرده است. (518)</w:t>
      </w:r>
    </w:p>
    <w:p w:rsidR="00000000" w:rsidRDefault="009C2F2C">
      <w:pPr>
        <w:pStyle w:val="Heading5"/>
        <w:shd w:val="clear" w:color="auto" w:fill="FFFFFF"/>
        <w:bidi/>
        <w:jc w:val="both"/>
        <w:divId w:val="287198615"/>
        <w:rPr>
          <w:rFonts w:eastAsia="Times New Roman" w:cs="B Titr" w:hint="cs"/>
          <w:b w:val="0"/>
          <w:bCs w:val="0"/>
          <w:color w:val="800040"/>
          <w:sz w:val="29"/>
          <w:szCs w:val="29"/>
          <w:rtl/>
        </w:rPr>
      </w:pPr>
      <w:r>
        <w:rPr>
          <w:rFonts w:eastAsia="Times New Roman" w:cs="B Titr" w:hint="cs"/>
          <w:b w:val="0"/>
          <w:bCs w:val="0"/>
          <w:color w:val="800040"/>
          <w:sz w:val="29"/>
          <w:szCs w:val="29"/>
          <w:rtl/>
        </w:rPr>
        <w:t>یوم الحساب</w:t>
      </w:r>
    </w:p>
    <w:p w:rsidR="00000000" w:rsidRDefault="009C2F2C">
      <w:pPr>
        <w:pStyle w:val="Heading6"/>
        <w:shd w:val="clear" w:color="auto" w:fill="FFFFFF"/>
        <w:bidi/>
        <w:jc w:val="both"/>
        <w:divId w:val="2061243057"/>
        <w:rPr>
          <w:rFonts w:eastAsia="Times New Roman" w:cs="B Titr" w:hint="cs"/>
          <w:b w:val="0"/>
          <w:bCs w:val="0"/>
          <w:color w:val="FF0000"/>
          <w:sz w:val="29"/>
          <w:szCs w:val="29"/>
          <w:rtl/>
        </w:rPr>
      </w:pPr>
      <w:r>
        <w:rPr>
          <w:rFonts w:eastAsia="Times New Roman" w:cs="B Titr" w:hint="cs"/>
          <w:b w:val="0"/>
          <w:bCs w:val="0"/>
          <w:color w:val="FF0000"/>
          <w:sz w:val="29"/>
          <w:szCs w:val="29"/>
          <w:rtl/>
        </w:rPr>
        <w:t>525. وقت حسابرسی</w:t>
      </w:r>
    </w:p>
    <w:p w:rsidR="00000000" w:rsidRDefault="009C2F2C">
      <w:pPr>
        <w:pStyle w:val="contentparagraph"/>
        <w:bidi/>
        <w:jc w:val="both"/>
        <w:divId w:val="2061243057"/>
        <w:rPr>
          <w:rFonts w:cs="B Zar" w:hint="cs"/>
          <w:color w:val="000000"/>
          <w:sz w:val="36"/>
          <w:szCs w:val="36"/>
          <w:rtl/>
        </w:rPr>
      </w:pPr>
      <w:r>
        <w:rPr>
          <w:rStyle w:val="contenttext"/>
          <w:rFonts w:cs="B Zar" w:hint="cs"/>
          <w:color w:val="000000"/>
          <w:sz w:val="36"/>
          <w:szCs w:val="36"/>
          <w:rtl/>
        </w:rPr>
        <w:t>ان الیوم عمل و لا حساب، و غدا حساب و لا عمل</w:t>
      </w:r>
    </w:p>
    <w:p w:rsidR="00000000" w:rsidRDefault="009C2F2C">
      <w:pPr>
        <w:pStyle w:val="contentparagraph"/>
        <w:bidi/>
        <w:jc w:val="both"/>
        <w:divId w:val="2061243057"/>
        <w:rPr>
          <w:rFonts w:cs="B Zar" w:hint="cs"/>
          <w:color w:val="000000"/>
          <w:sz w:val="36"/>
          <w:szCs w:val="36"/>
          <w:rtl/>
        </w:rPr>
      </w:pPr>
      <w:r>
        <w:rPr>
          <w:rStyle w:val="contenttext"/>
          <w:rFonts w:cs="B Zar" w:hint="cs"/>
          <w:color w:val="000000"/>
          <w:sz w:val="36"/>
          <w:szCs w:val="36"/>
          <w:rtl/>
        </w:rPr>
        <w:t>همانا که امروز هنگام عمل است نه حساب، و فردا (آخرت) وقت حساب است نه عمل. (519)</w:t>
      </w:r>
    </w:p>
    <w:p w:rsidR="00000000" w:rsidRDefault="009C2F2C">
      <w:pPr>
        <w:pStyle w:val="Heading6"/>
        <w:shd w:val="clear" w:color="auto" w:fill="FFFFFF"/>
        <w:bidi/>
        <w:jc w:val="both"/>
        <w:divId w:val="220021164"/>
        <w:rPr>
          <w:rFonts w:eastAsia="Times New Roman" w:cs="B Titr" w:hint="cs"/>
          <w:b w:val="0"/>
          <w:bCs w:val="0"/>
          <w:color w:val="FF0000"/>
          <w:sz w:val="29"/>
          <w:szCs w:val="29"/>
          <w:rtl/>
        </w:rPr>
      </w:pPr>
      <w:r>
        <w:rPr>
          <w:rFonts w:eastAsia="Times New Roman" w:cs="B Titr" w:hint="cs"/>
          <w:b w:val="0"/>
          <w:bCs w:val="0"/>
          <w:color w:val="FF0000"/>
          <w:sz w:val="29"/>
          <w:szCs w:val="29"/>
          <w:rtl/>
        </w:rPr>
        <w:t>526. محاسبه</w:t>
      </w:r>
      <w:r>
        <w:rPr>
          <w:rFonts w:eastAsia="Times New Roman" w:cs="B Titr" w:hint="cs"/>
          <w:b w:val="0"/>
          <w:bCs w:val="0"/>
          <w:color w:val="FF0000"/>
          <w:sz w:val="29"/>
          <w:szCs w:val="29"/>
          <w:rtl/>
        </w:rPr>
        <w:t xml:space="preserve"> از اندام بدن</w:t>
      </w:r>
    </w:p>
    <w:p w:rsidR="00000000" w:rsidRDefault="009C2F2C">
      <w:pPr>
        <w:pStyle w:val="contentparagraph"/>
        <w:bidi/>
        <w:jc w:val="both"/>
        <w:divId w:val="220021164"/>
        <w:rPr>
          <w:rFonts w:cs="B Zar" w:hint="cs"/>
          <w:color w:val="000000"/>
          <w:sz w:val="36"/>
          <w:szCs w:val="36"/>
          <w:rtl/>
        </w:rPr>
      </w:pPr>
      <w:r>
        <w:rPr>
          <w:rStyle w:val="contenttext"/>
          <w:rFonts w:cs="B Zar" w:hint="cs"/>
          <w:color w:val="000000"/>
          <w:sz w:val="36"/>
          <w:szCs w:val="36"/>
          <w:rtl/>
        </w:rPr>
        <w:t>ان الله فرض علی جوارحک کلها فرائض یحتج بها علیک یوم القیامه</w:t>
      </w:r>
    </w:p>
    <w:p w:rsidR="00000000" w:rsidRDefault="009C2F2C">
      <w:pPr>
        <w:pStyle w:val="contentparagraph"/>
        <w:bidi/>
        <w:jc w:val="both"/>
        <w:divId w:val="220021164"/>
        <w:rPr>
          <w:rFonts w:cs="B Zar" w:hint="cs"/>
          <w:color w:val="000000"/>
          <w:sz w:val="36"/>
          <w:szCs w:val="36"/>
          <w:rtl/>
        </w:rPr>
      </w:pPr>
      <w:r>
        <w:rPr>
          <w:rStyle w:val="contenttext"/>
          <w:rFonts w:cs="B Zar" w:hint="cs"/>
          <w:color w:val="000000"/>
          <w:sz w:val="36"/>
          <w:szCs w:val="36"/>
          <w:rtl/>
        </w:rPr>
        <w:t>به درستی که خداوند سبحان برای اعضای تو تکالیفی را مقرر فرموده و در روز قیامت به وسیله آن ها بر تو احتجاج می کند. (520)</w:t>
      </w:r>
    </w:p>
    <w:p w:rsidR="00000000" w:rsidRDefault="009C2F2C">
      <w:pPr>
        <w:pStyle w:val="Heading6"/>
        <w:shd w:val="clear" w:color="auto" w:fill="FFFFFF"/>
        <w:bidi/>
        <w:jc w:val="both"/>
        <w:divId w:val="35859666"/>
        <w:rPr>
          <w:rFonts w:eastAsia="Times New Roman" w:cs="B Titr" w:hint="cs"/>
          <w:b w:val="0"/>
          <w:bCs w:val="0"/>
          <w:color w:val="FF0000"/>
          <w:sz w:val="29"/>
          <w:szCs w:val="29"/>
          <w:rtl/>
        </w:rPr>
      </w:pPr>
      <w:r>
        <w:rPr>
          <w:rFonts w:eastAsia="Times New Roman" w:cs="B Titr" w:hint="cs"/>
          <w:b w:val="0"/>
          <w:bCs w:val="0"/>
          <w:color w:val="FF0000"/>
          <w:sz w:val="29"/>
          <w:szCs w:val="29"/>
          <w:rtl/>
        </w:rPr>
        <w:t>527. اعمال در برابر چشمان</w:t>
      </w:r>
    </w:p>
    <w:p w:rsidR="00000000" w:rsidRDefault="009C2F2C">
      <w:pPr>
        <w:pStyle w:val="contentparagraph"/>
        <w:bidi/>
        <w:jc w:val="both"/>
        <w:divId w:val="35859666"/>
        <w:rPr>
          <w:rFonts w:cs="B Zar" w:hint="cs"/>
          <w:color w:val="000000"/>
          <w:sz w:val="36"/>
          <w:szCs w:val="36"/>
          <w:rtl/>
        </w:rPr>
      </w:pPr>
      <w:r>
        <w:rPr>
          <w:rStyle w:val="contenttext"/>
          <w:rFonts w:cs="B Zar" w:hint="cs"/>
          <w:color w:val="000000"/>
          <w:sz w:val="36"/>
          <w:szCs w:val="36"/>
          <w:rtl/>
        </w:rPr>
        <w:t>اعمال العباد فی عاجلهم، نصب اعینهم فی</w:t>
      </w:r>
      <w:r>
        <w:rPr>
          <w:rStyle w:val="contenttext"/>
          <w:rFonts w:cs="B Zar" w:hint="cs"/>
          <w:color w:val="000000"/>
          <w:sz w:val="36"/>
          <w:szCs w:val="36"/>
          <w:rtl/>
        </w:rPr>
        <w:t xml:space="preserve"> آجالهم</w:t>
      </w:r>
    </w:p>
    <w:p w:rsidR="00000000" w:rsidRDefault="009C2F2C">
      <w:pPr>
        <w:pStyle w:val="contentparagraph"/>
        <w:bidi/>
        <w:jc w:val="both"/>
        <w:divId w:val="35859666"/>
        <w:rPr>
          <w:rFonts w:cs="B Zar" w:hint="cs"/>
          <w:color w:val="000000"/>
          <w:sz w:val="36"/>
          <w:szCs w:val="36"/>
          <w:rtl/>
        </w:rPr>
      </w:pPr>
      <w:r>
        <w:rPr>
          <w:rStyle w:val="contenttext"/>
          <w:rFonts w:cs="B Zar" w:hint="cs"/>
          <w:color w:val="000000"/>
          <w:sz w:val="36"/>
          <w:szCs w:val="36"/>
          <w:rtl/>
        </w:rPr>
        <w:t>اعمال بندگان خدا در دیگر سرا برابر چشمانشان خواهد بود. (521)</w:t>
      </w:r>
    </w:p>
    <w:p w:rsidR="00000000" w:rsidRDefault="009C2F2C">
      <w:pPr>
        <w:pStyle w:val="Heading6"/>
        <w:shd w:val="clear" w:color="auto" w:fill="FFFFFF"/>
        <w:bidi/>
        <w:jc w:val="both"/>
        <w:divId w:val="1998067416"/>
        <w:rPr>
          <w:rFonts w:eastAsia="Times New Roman" w:cs="B Titr" w:hint="cs"/>
          <w:b w:val="0"/>
          <w:bCs w:val="0"/>
          <w:color w:val="FF0000"/>
          <w:sz w:val="29"/>
          <w:szCs w:val="29"/>
          <w:rtl/>
        </w:rPr>
      </w:pPr>
      <w:r>
        <w:rPr>
          <w:rFonts w:eastAsia="Times New Roman" w:cs="B Titr" w:hint="cs"/>
          <w:b w:val="0"/>
          <w:bCs w:val="0"/>
          <w:color w:val="FF0000"/>
          <w:sz w:val="29"/>
          <w:szCs w:val="29"/>
          <w:rtl/>
        </w:rPr>
        <w:t>528. کار مقدر</w:t>
      </w:r>
    </w:p>
    <w:p w:rsidR="00000000" w:rsidRDefault="009C2F2C">
      <w:pPr>
        <w:pStyle w:val="contentparagraph"/>
        <w:bidi/>
        <w:jc w:val="both"/>
        <w:divId w:val="1998067416"/>
        <w:rPr>
          <w:rFonts w:cs="B Zar" w:hint="cs"/>
          <w:color w:val="000000"/>
          <w:sz w:val="36"/>
          <w:szCs w:val="36"/>
          <w:rtl/>
        </w:rPr>
      </w:pPr>
      <w:r>
        <w:rPr>
          <w:rStyle w:val="contenttext"/>
          <w:rFonts w:cs="B Zar" w:hint="cs"/>
          <w:color w:val="000000"/>
          <w:sz w:val="36"/>
          <w:szCs w:val="36"/>
          <w:rtl/>
        </w:rPr>
        <w:t>من الفساد اضاعُه الزاد، و مفسده المعاد. و لکل امر عاقبه، سوف یاتیک ما قدر لک</w:t>
      </w:r>
    </w:p>
    <w:p w:rsidR="00000000" w:rsidRDefault="009C2F2C">
      <w:pPr>
        <w:pStyle w:val="contentparagraph"/>
        <w:bidi/>
        <w:jc w:val="both"/>
        <w:divId w:val="1998067416"/>
        <w:rPr>
          <w:rFonts w:cs="B Zar" w:hint="cs"/>
          <w:color w:val="000000"/>
          <w:sz w:val="36"/>
          <w:szCs w:val="36"/>
          <w:rtl/>
        </w:rPr>
      </w:pPr>
      <w:r>
        <w:rPr>
          <w:rStyle w:val="contenttext"/>
          <w:rFonts w:cs="B Zar" w:hint="cs"/>
          <w:color w:val="000000"/>
          <w:sz w:val="36"/>
          <w:szCs w:val="36"/>
          <w:rtl/>
        </w:rPr>
        <w:t>ضایع نمودن زاد و توشه و تباه کردن معاد از موارد فساد است، هر کاری سرانجامی دارد و به زودی آنچه ب</w:t>
      </w:r>
      <w:r>
        <w:rPr>
          <w:rStyle w:val="contenttext"/>
          <w:rFonts w:cs="B Zar" w:hint="cs"/>
          <w:color w:val="000000"/>
          <w:sz w:val="36"/>
          <w:szCs w:val="36"/>
          <w:rtl/>
        </w:rPr>
        <w:t>رایت مقدر شده به تو خواهد رسید. (522)</w:t>
      </w:r>
    </w:p>
    <w:p w:rsidR="00000000" w:rsidRDefault="009C2F2C">
      <w:pPr>
        <w:pStyle w:val="Heading6"/>
        <w:shd w:val="clear" w:color="auto" w:fill="FFFFFF"/>
        <w:bidi/>
        <w:jc w:val="both"/>
        <w:divId w:val="2103410296"/>
        <w:rPr>
          <w:rFonts w:eastAsia="Times New Roman" w:cs="B Titr" w:hint="cs"/>
          <w:b w:val="0"/>
          <w:bCs w:val="0"/>
          <w:color w:val="FF0000"/>
          <w:sz w:val="29"/>
          <w:szCs w:val="29"/>
          <w:rtl/>
        </w:rPr>
      </w:pPr>
      <w:r>
        <w:rPr>
          <w:rFonts w:eastAsia="Times New Roman" w:cs="B Titr" w:hint="cs"/>
          <w:b w:val="0"/>
          <w:bCs w:val="0"/>
          <w:color w:val="FF0000"/>
          <w:sz w:val="29"/>
          <w:szCs w:val="29"/>
          <w:rtl/>
        </w:rPr>
        <w:t>529. بترسید از قیامت!</w:t>
      </w:r>
    </w:p>
    <w:p w:rsidR="00000000" w:rsidRDefault="009C2F2C">
      <w:pPr>
        <w:pStyle w:val="contentparagraph"/>
        <w:bidi/>
        <w:jc w:val="both"/>
        <w:divId w:val="2103410296"/>
        <w:rPr>
          <w:rFonts w:cs="B Zar" w:hint="cs"/>
          <w:color w:val="000000"/>
          <w:sz w:val="36"/>
          <w:szCs w:val="36"/>
          <w:rtl/>
        </w:rPr>
      </w:pPr>
      <w:r>
        <w:rPr>
          <w:rStyle w:val="contenttext"/>
          <w:rFonts w:cs="B Zar" w:hint="cs"/>
          <w:color w:val="000000"/>
          <w:sz w:val="36"/>
          <w:szCs w:val="36"/>
          <w:rtl/>
        </w:rPr>
        <w:t>احذروا یوما تفحص فیه الاعمال و یکثر فیه الزلزال، و تشیب فیه الاطفال</w:t>
      </w:r>
    </w:p>
    <w:p w:rsidR="00000000" w:rsidRDefault="009C2F2C">
      <w:pPr>
        <w:pStyle w:val="contentparagraph"/>
        <w:bidi/>
        <w:jc w:val="both"/>
        <w:divId w:val="2103410296"/>
        <w:rPr>
          <w:rFonts w:cs="B Zar" w:hint="cs"/>
          <w:color w:val="000000"/>
          <w:sz w:val="36"/>
          <w:szCs w:val="36"/>
          <w:rtl/>
        </w:rPr>
      </w:pPr>
      <w:r>
        <w:rPr>
          <w:rStyle w:val="contenttext"/>
          <w:rFonts w:cs="B Zar" w:hint="cs"/>
          <w:color w:val="000000"/>
          <w:sz w:val="36"/>
          <w:szCs w:val="36"/>
          <w:rtl/>
        </w:rPr>
        <w:t>بترسید از روزی که در آن اعمال وارسی می شود و لرزش آن روز بسیار است و کودکان در آن روز پیر می شوند. (523)</w:t>
      </w:r>
    </w:p>
    <w:p w:rsidR="00000000" w:rsidRDefault="009C2F2C">
      <w:pPr>
        <w:pStyle w:val="Heading6"/>
        <w:shd w:val="clear" w:color="auto" w:fill="FFFFFF"/>
        <w:bidi/>
        <w:jc w:val="both"/>
        <w:divId w:val="1577861435"/>
        <w:rPr>
          <w:rFonts w:eastAsia="Times New Roman" w:cs="B Titr" w:hint="cs"/>
          <w:b w:val="0"/>
          <w:bCs w:val="0"/>
          <w:color w:val="FF0000"/>
          <w:sz w:val="29"/>
          <w:szCs w:val="29"/>
          <w:rtl/>
        </w:rPr>
      </w:pPr>
      <w:r>
        <w:rPr>
          <w:rFonts w:eastAsia="Times New Roman" w:cs="B Titr" w:hint="cs"/>
          <w:b w:val="0"/>
          <w:bCs w:val="0"/>
          <w:color w:val="FF0000"/>
          <w:sz w:val="29"/>
          <w:szCs w:val="29"/>
          <w:rtl/>
        </w:rPr>
        <w:t>530. بوته آزمایش</w:t>
      </w:r>
    </w:p>
    <w:p w:rsidR="00000000" w:rsidRDefault="009C2F2C">
      <w:pPr>
        <w:pStyle w:val="contentparagraph"/>
        <w:bidi/>
        <w:jc w:val="both"/>
        <w:divId w:val="1577861435"/>
        <w:rPr>
          <w:rFonts w:cs="B Zar" w:hint="cs"/>
          <w:color w:val="000000"/>
          <w:sz w:val="36"/>
          <w:szCs w:val="36"/>
          <w:rtl/>
        </w:rPr>
      </w:pPr>
      <w:r>
        <w:rPr>
          <w:rStyle w:val="contenttext"/>
          <w:rFonts w:cs="B Zar" w:hint="cs"/>
          <w:color w:val="000000"/>
          <w:sz w:val="36"/>
          <w:szCs w:val="36"/>
          <w:rtl/>
        </w:rPr>
        <w:t>الا ان الله تعالی قد کشف الخلق کشفُه، لا انه جهل ما اخفوه من مصون اسرارهم و مکنون ضمائرهم؛ و لکن (لیبلوهم ایهم احسن عملا) فیکون الثواب جزاء، و العقاب بواء</w:t>
      </w:r>
    </w:p>
    <w:p w:rsidR="00000000" w:rsidRDefault="009C2F2C">
      <w:pPr>
        <w:pStyle w:val="contentparagraph"/>
        <w:bidi/>
        <w:jc w:val="both"/>
        <w:divId w:val="1577861435"/>
        <w:rPr>
          <w:rFonts w:cs="B Zar" w:hint="cs"/>
          <w:color w:val="000000"/>
          <w:sz w:val="36"/>
          <w:szCs w:val="36"/>
          <w:rtl/>
        </w:rPr>
      </w:pPr>
      <w:r>
        <w:rPr>
          <w:rStyle w:val="contenttext"/>
          <w:rFonts w:cs="B Zar" w:hint="cs"/>
          <w:color w:val="000000"/>
          <w:sz w:val="36"/>
          <w:szCs w:val="36"/>
          <w:rtl/>
        </w:rPr>
        <w:t>بدانید که خدای بزرگ خلایق را در بوته آزمایش نهاد، نه این که آن چه را در درون و ضمایر خود نهفته داشتند، نمی دانست؛ بلکه تا آنان را بیازماید که عمل کدام یک بهتر است، تا ثواب پاداش کار نیک آن ها باشد و عقاب و کیفر سزای کار بدشان. (524)</w:t>
      </w:r>
    </w:p>
    <w:p w:rsidR="00000000" w:rsidRDefault="009C2F2C">
      <w:pPr>
        <w:pStyle w:val="Heading6"/>
        <w:shd w:val="clear" w:color="auto" w:fill="FFFFFF"/>
        <w:bidi/>
        <w:jc w:val="both"/>
        <w:divId w:val="355927446"/>
        <w:rPr>
          <w:rFonts w:eastAsia="Times New Roman" w:cs="B Titr" w:hint="cs"/>
          <w:b w:val="0"/>
          <w:bCs w:val="0"/>
          <w:color w:val="FF0000"/>
          <w:sz w:val="29"/>
          <w:szCs w:val="29"/>
          <w:rtl/>
        </w:rPr>
      </w:pPr>
      <w:r>
        <w:rPr>
          <w:rFonts w:eastAsia="Times New Roman" w:cs="B Titr" w:hint="cs"/>
          <w:b w:val="0"/>
          <w:bCs w:val="0"/>
          <w:color w:val="FF0000"/>
          <w:sz w:val="29"/>
          <w:szCs w:val="29"/>
          <w:rtl/>
        </w:rPr>
        <w:t>531. عرضه اعمال بر خداو</w:t>
      </w:r>
      <w:r>
        <w:rPr>
          <w:rFonts w:eastAsia="Times New Roman" w:cs="B Titr" w:hint="cs"/>
          <w:b w:val="0"/>
          <w:bCs w:val="0"/>
          <w:color w:val="FF0000"/>
          <w:sz w:val="29"/>
          <w:szCs w:val="29"/>
          <w:rtl/>
        </w:rPr>
        <w:t>ند</w:t>
      </w:r>
    </w:p>
    <w:p w:rsidR="00000000" w:rsidRDefault="009C2F2C">
      <w:pPr>
        <w:pStyle w:val="contentparagraph"/>
        <w:bidi/>
        <w:jc w:val="both"/>
        <w:divId w:val="355927446"/>
        <w:rPr>
          <w:rFonts w:cs="B Zar" w:hint="cs"/>
          <w:color w:val="000000"/>
          <w:sz w:val="36"/>
          <w:szCs w:val="36"/>
          <w:rtl/>
        </w:rPr>
      </w:pPr>
      <w:r>
        <w:rPr>
          <w:rStyle w:val="contenttext"/>
          <w:rFonts w:cs="B Zar" w:hint="cs"/>
          <w:color w:val="000000"/>
          <w:sz w:val="36"/>
          <w:szCs w:val="36"/>
          <w:rtl/>
        </w:rPr>
        <w:t>الغنی و الفقر بعد العرض علی الله</w:t>
      </w:r>
    </w:p>
    <w:p w:rsidR="00000000" w:rsidRDefault="009C2F2C">
      <w:pPr>
        <w:pStyle w:val="contentparagraph"/>
        <w:bidi/>
        <w:jc w:val="both"/>
        <w:divId w:val="355927446"/>
        <w:rPr>
          <w:rFonts w:cs="B Zar" w:hint="cs"/>
          <w:color w:val="000000"/>
          <w:sz w:val="36"/>
          <w:szCs w:val="36"/>
          <w:rtl/>
        </w:rPr>
      </w:pPr>
      <w:r>
        <w:rPr>
          <w:rStyle w:val="contenttext"/>
          <w:rFonts w:cs="B Zar" w:hint="cs"/>
          <w:color w:val="000000"/>
          <w:sz w:val="36"/>
          <w:szCs w:val="36"/>
          <w:rtl/>
        </w:rPr>
        <w:t>آن گاه که کارها به پیشگاه خداوند (در قیامت) عرضه گردد، معلوم می شود که توانگر کیست و تهیدست چه کسی. (525)</w:t>
      </w:r>
    </w:p>
    <w:p w:rsidR="00000000" w:rsidRDefault="009C2F2C">
      <w:pPr>
        <w:pStyle w:val="Heading6"/>
        <w:shd w:val="clear" w:color="auto" w:fill="FFFFFF"/>
        <w:bidi/>
        <w:jc w:val="both"/>
        <w:divId w:val="1516267071"/>
        <w:rPr>
          <w:rFonts w:eastAsia="Times New Roman" w:cs="B Titr" w:hint="cs"/>
          <w:b w:val="0"/>
          <w:bCs w:val="0"/>
          <w:color w:val="FF0000"/>
          <w:sz w:val="29"/>
          <w:szCs w:val="29"/>
          <w:rtl/>
        </w:rPr>
      </w:pPr>
      <w:r>
        <w:rPr>
          <w:rFonts w:eastAsia="Times New Roman" w:cs="B Titr" w:hint="cs"/>
          <w:b w:val="0"/>
          <w:bCs w:val="0"/>
          <w:color w:val="FF0000"/>
          <w:sz w:val="29"/>
          <w:szCs w:val="29"/>
          <w:rtl/>
        </w:rPr>
        <w:t>532. آشکار شدن درون ها</w:t>
      </w:r>
    </w:p>
    <w:p w:rsidR="00000000" w:rsidRDefault="009C2F2C">
      <w:pPr>
        <w:pStyle w:val="contentparagraph"/>
        <w:bidi/>
        <w:jc w:val="both"/>
        <w:divId w:val="1516267071"/>
        <w:rPr>
          <w:rFonts w:cs="B Zar" w:hint="cs"/>
          <w:color w:val="000000"/>
          <w:sz w:val="36"/>
          <w:szCs w:val="36"/>
          <w:rtl/>
        </w:rPr>
      </w:pPr>
      <w:r>
        <w:rPr>
          <w:rStyle w:val="contenttext"/>
          <w:rFonts w:cs="B Zar" w:hint="cs"/>
          <w:color w:val="000000"/>
          <w:sz w:val="36"/>
          <w:szCs w:val="36"/>
          <w:rtl/>
        </w:rPr>
        <w:t xml:space="preserve">الاقاویل محفوظُه و السرائر مبلوه، و کل نفس بما کسبت رهینُه، و الناس منقوصون مدخولون الا من </w:t>
      </w:r>
      <w:r>
        <w:rPr>
          <w:rStyle w:val="contenttext"/>
          <w:rFonts w:cs="B Zar" w:hint="cs"/>
          <w:color w:val="000000"/>
          <w:sz w:val="36"/>
          <w:szCs w:val="36"/>
          <w:rtl/>
        </w:rPr>
        <w:t>عصم الله</w:t>
      </w:r>
    </w:p>
    <w:p w:rsidR="00000000" w:rsidRDefault="009C2F2C">
      <w:pPr>
        <w:pStyle w:val="contentparagraph"/>
        <w:bidi/>
        <w:jc w:val="both"/>
        <w:divId w:val="1516267071"/>
        <w:rPr>
          <w:rFonts w:cs="B Zar" w:hint="cs"/>
          <w:color w:val="000000"/>
          <w:sz w:val="36"/>
          <w:szCs w:val="36"/>
          <w:rtl/>
        </w:rPr>
      </w:pPr>
      <w:r>
        <w:rPr>
          <w:rStyle w:val="contenttext"/>
          <w:rFonts w:cs="B Zar" w:hint="cs"/>
          <w:color w:val="000000"/>
          <w:sz w:val="36"/>
          <w:szCs w:val="36"/>
          <w:rtl/>
        </w:rPr>
        <w:t>گفته ها نگهداری می شود و نهفته ها و درون ها آشکار می گردد و هر کس گروگان کاری است که می کند و خردها مردمان، ناقص و بسیار است، مگر کسی که خدایش نگاه دارد. (526)</w:t>
      </w:r>
    </w:p>
    <w:p w:rsidR="00000000" w:rsidRDefault="009C2F2C">
      <w:pPr>
        <w:pStyle w:val="Heading6"/>
        <w:shd w:val="clear" w:color="auto" w:fill="FFFFFF"/>
        <w:bidi/>
        <w:jc w:val="both"/>
        <w:divId w:val="447622955"/>
        <w:rPr>
          <w:rFonts w:eastAsia="Times New Roman" w:cs="B Titr" w:hint="cs"/>
          <w:b w:val="0"/>
          <w:bCs w:val="0"/>
          <w:color w:val="FF0000"/>
          <w:sz w:val="29"/>
          <w:szCs w:val="29"/>
          <w:rtl/>
        </w:rPr>
      </w:pPr>
      <w:r>
        <w:rPr>
          <w:rFonts w:eastAsia="Times New Roman" w:cs="B Titr" w:hint="cs"/>
          <w:b w:val="0"/>
          <w:bCs w:val="0"/>
          <w:color w:val="FF0000"/>
          <w:sz w:val="29"/>
          <w:szCs w:val="29"/>
          <w:rtl/>
        </w:rPr>
        <w:t>533. سختی حساب خداوند</w:t>
      </w:r>
    </w:p>
    <w:p w:rsidR="00000000" w:rsidRDefault="009C2F2C">
      <w:pPr>
        <w:pStyle w:val="contentparagraph"/>
        <w:bidi/>
        <w:jc w:val="both"/>
        <w:divId w:val="447622955"/>
        <w:rPr>
          <w:rFonts w:cs="B Zar" w:hint="cs"/>
          <w:color w:val="000000"/>
          <w:sz w:val="36"/>
          <w:szCs w:val="36"/>
          <w:rtl/>
        </w:rPr>
      </w:pPr>
      <w:r>
        <w:rPr>
          <w:rStyle w:val="contenttext"/>
          <w:rFonts w:cs="B Zar" w:hint="cs"/>
          <w:color w:val="000000"/>
          <w:sz w:val="36"/>
          <w:szCs w:val="36"/>
          <w:rtl/>
        </w:rPr>
        <w:t>اعلم!</w:t>
      </w:r>
    </w:p>
    <w:p w:rsidR="00000000" w:rsidRDefault="009C2F2C">
      <w:pPr>
        <w:pStyle w:val="contentparagraph"/>
        <w:bidi/>
        <w:jc w:val="both"/>
        <w:divId w:val="447622955"/>
        <w:rPr>
          <w:rFonts w:cs="B Zar" w:hint="cs"/>
          <w:color w:val="000000"/>
          <w:sz w:val="36"/>
          <w:szCs w:val="36"/>
          <w:rtl/>
        </w:rPr>
      </w:pPr>
      <w:r>
        <w:rPr>
          <w:rStyle w:val="contenttext"/>
          <w:rFonts w:cs="B Zar" w:hint="cs"/>
          <w:color w:val="000000"/>
          <w:sz w:val="36"/>
          <w:szCs w:val="36"/>
          <w:rtl/>
        </w:rPr>
        <w:t>ان حساب الله اعظم من حساب الناس</w:t>
      </w:r>
    </w:p>
    <w:p w:rsidR="00000000" w:rsidRDefault="009C2F2C">
      <w:pPr>
        <w:pStyle w:val="contentparagraph"/>
        <w:bidi/>
        <w:jc w:val="both"/>
        <w:divId w:val="447622955"/>
        <w:rPr>
          <w:rFonts w:cs="B Zar" w:hint="cs"/>
          <w:color w:val="000000"/>
          <w:sz w:val="36"/>
          <w:szCs w:val="36"/>
          <w:rtl/>
        </w:rPr>
      </w:pPr>
      <w:r>
        <w:rPr>
          <w:rStyle w:val="contenttext"/>
          <w:rFonts w:cs="B Zar" w:hint="cs"/>
          <w:color w:val="000000"/>
          <w:sz w:val="36"/>
          <w:szCs w:val="36"/>
          <w:rtl/>
        </w:rPr>
        <w:t>بدان که حساب خدا بزرگ تر از</w:t>
      </w:r>
      <w:r>
        <w:rPr>
          <w:rStyle w:val="contenttext"/>
          <w:rFonts w:cs="B Zar" w:hint="cs"/>
          <w:color w:val="000000"/>
          <w:sz w:val="36"/>
          <w:szCs w:val="36"/>
          <w:rtl/>
        </w:rPr>
        <w:t xml:space="preserve"> حساب مردم است. (527)</w:t>
      </w:r>
    </w:p>
    <w:p w:rsidR="00000000" w:rsidRDefault="009C2F2C">
      <w:pPr>
        <w:pStyle w:val="Heading6"/>
        <w:shd w:val="clear" w:color="auto" w:fill="FFFFFF"/>
        <w:bidi/>
        <w:jc w:val="both"/>
        <w:divId w:val="613757668"/>
        <w:rPr>
          <w:rFonts w:eastAsia="Times New Roman" w:cs="B Titr" w:hint="cs"/>
          <w:b w:val="0"/>
          <w:bCs w:val="0"/>
          <w:color w:val="FF0000"/>
          <w:sz w:val="29"/>
          <w:szCs w:val="29"/>
          <w:rtl/>
        </w:rPr>
      </w:pPr>
      <w:r>
        <w:rPr>
          <w:rFonts w:eastAsia="Times New Roman" w:cs="B Titr" w:hint="cs"/>
          <w:b w:val="0"/>
          <w:bCs w:val="0"/>
          <w:color w:val="FF0000"/>
          <w:sz w:val="29"/>
          <w:szCs w:val="29"/>
          <w:rtl/>
        </w:rPr>
        <w:t>534. تجسم اعمال در آخرت</w:t>
      </w:r>
    </w:p>
    <w:p w:rsidR="00000000" w:rsidRDefault="009C2F2C">
      <w:pPr>
        <w:pStyle w:val="contentparagraph"/>
        <w:bidi/>
        <w:jc w:val="both"/>
        <w:divId w:val="613757668"/>
        <w:rPr>
          <w:rFonts w:cs="B Zar" w:hint="cs"/>
          <w:color w:val="000000"/>
          <w:sz w:val="36"/>
          <w:szCs w:val="36"/>
          <w:rtl/>
        </w:rPr>
      </w:pPr>
      <w:r>
        <w:rPr>
          <w:rStyle w:val="contenttext"/>
          <w:rFonts w:cs="B Zar" w:hint="cs"/>
          <w:color w:val="000000"/>
          <w:sz w:val="36"/>
          <w:szCs w:val="36"/>
          <w:rtl/>
        </w:rPr>
        <w:t>اعمال العباد فی عاجلهم، نصب اعینهم فی آجلهم</w:t>
      </w:r>
    </w:p>
    <w:p w:rsidR="00000000" w:rsidRDefault="009C2F2C">
      <w:pPr>
        <w:pStyle w:val="contentparagraph"/>
        <w:bidi/>
        <w:jc w:val="both"/>
        <w:divId w:val="613757668"/>
        <w:rPr>
          <w:rFonts w:cs="B Zar" w:hint="cs"/>
          <w:color w:val="000000"/>
          <w:sz w:val="36"/>
          <w:szCs w:val="36"/>
          <w:rtl/>
        </w:rPr>
      </w:pPr>
      <w:r>
        <w:rPr>
          <w:rStyle w:val="contenttext"/>
          <w:rFonts w:cs="B Zar" w:hint="cs"/>
          <w:color w:val="000000"/>
          <w:sz w:val="36"/>
          <w:szCs w:val="36"/>
          <w:rtl/>
        </w:rPr>
        <w:t>بندگان اعمالی که در دنیا کنند، در آخرت مقابل دیدگان آنهاست. (528)</w:t>
      </w:r>
    </w:p>
    <w:p w:rsidR="00000000" w:rsidRDefault="009C2F2C">
      <w:pPr>
        <w:pStyle w:val="Heading6"/>
        <w:shd w:val="clear" w:color="auto" w:fill="FFFFFF"/>
        <w:bidi/>
        <w:jc w:val="both"/>
        <w:divId w:val="1725837145"/>
        <w:rPr>
          <w:rFonts w:eastAsia="Times New Roman" w:cs="B Titr" w:hint="cs"/>
          <w:b w:val="0"/>
          <w:bCs w:val="0"/>
          <w:color w:val="FF0000"/>
          <w:sz w:val="29"/>
          <w:szCs w:val="29"/>
          <w:rtl/>
        </w:rPr>
      </w:pPr>
      <w:r>
        <w:rPr>
          <w:rFonts w:eastAsia="Times New Roman" w:cs="B Titr" w:hint="cs"/>
          <w:b w:val="0"/>
          <w:bCs w:val="0"/>
          <w:color w:val="FF0000"/>
          <w:sz w:val="29"/>
          <w:szCs w:val="29"/>
          <w:rtl/>
        </w:rPr>
        <w:t>535. روز حساب بد و نیک همه</w:t>
      </w:r>
    </w:p>
    <w:p w:rsidR="00000000" w:rsidRDefault="009C2F2C">
      <w:pPr>
        <w:pStyle w:val="contentparagraph"/>
        <w:bidi/>
        <w:jc w:val="both"/>
        <w:divId w:val="1725837145"/>
        <w:rPr>
          <w:rFonts w:cs="B Zar" w:hint="cs"/>
          <w:color w:val="000000"/>
          <w:sz w:val="36"/>
          <w:szCs w:val="36"/>
          <w:rtl/>
        </w:rPr>
      </w:pPr>
      <w:r>
        <w:rPr>
          <w:rStyle w:val="contenttext"/>
          <w:rFonts w:cs="B Zar" w:hint="cs"/>
          <w:color w:val="000000"/>
          <w:sz w:val="36"/>
          <w:szCs w:val="36"/>
          <w:rtl/>
        </w:rPr>
        <w:t>ذلک یوم یجمع الله فیه الاولین و آلاخرین لنقاش الحساب و جزاء الاعمال، خضوع</w:t>
      </w:r>
      <w:r>
        <w:rPr>
          <w:rStyle w:val="contenttext"/>
          <w:rFonts w:cs="B Zar" w:hint="cs"/>
          <w:color w:val="000000"/>
          <w:sz w:val="36"/>
          <w:szCs w:val="36"/>
          <w:rtl/>
        </w:rPr>
        <w:t>ا، و قیاما، قد الجمهم العرق، و رجفت بهم الارض، فاحسنهم حالا من وجد لقدمیه موضعا، و لنفسه متسعا</w:t>
      </w:r>
    </w:p>
    <w:p w:rsidR="00000000" w:rsidRDefault="009C2F2C">
      <w:pPr>
        <w:pStyle w:val="contentparagraph"/>
        <w:bidi/>
        <w:jc w:val="both"/>
        <w:divId w:val="1725837145"/>
        <w:rPr>
          <w:rFonts w:cs="B Zar" w:hint="cs"/>
          <w:color w:val="000000"/>
          <w:sz w:val="36"/>
          <w:szCs w:val="36"/>
          <w:rtl/>
        </w:rPr>
      </w:pPr>
      <w:r>
        <w:rPr>
          <w:rStyle w:val="contenttext"/>
          <w:rFonts w:cs="B Zar" w:hint="cs"/>
          <w:color w:val="000000"/>
          <w:sz w:val="36"/>
          <w:szCs w:val="36"/>
          <w:rtl/>
        </w:rPr>
        <w:t>روز قیام، روزی است که خداوند همگان را، از اولین نفر تا آخرین نفر، برای رسیدگی به حسابشان و جزای اعمالشان گرد می آورد، در حالی که به فروتنی ایستاده اند و عرق از س</w:t>
      </w:r>
      <w:r>
        <w:rPr>
          <w:rStyle w:val="contenttext"/>
          <w:rFonts w:cs="B Zar" w:hint="cs"/>
          <w:color w:val="000000"/>
          <w:sz w:val="36"/>
          <w:szCs w:val="36"/>
          <w:rtl/>
        </w:rPr>
        <w:t>ر و رویشان می ریزد و زمین آن ها را می لرزاند. (در آن روز) نیکو حال ترین مردم کسی است که جایگاهی بیابد و برای خود جایی پیدا کند! (529)</w:t>
      </w:r>
    </w:p>
    <w:p w:rsidR="00000000" w:rsidRDefault="009C2F2C">
      <w:pPr>
        <w:pStyle w:val="Heading6"/>
        <w:shd w:val="clear" w:color="auto" w:fill="FFFFFF"/>
        <w:bidi/>
        <w:jc w:val="both"/>
        <w:divId w:val="173544460"/>
        <w:rPr>
          <w:rFonts w:eastAsia="Times New Roman" w:cs="B Titr" w:hint="cs"/>
          <w:b w:val="0"/>
          <w:bCs w:val="0"/>
          <w:color w:val="FF0000"/>
          <w:sz w:val="29"/>
          <w:szCs w:val="29"/>
          <w:rtl/>
        </w:rPr>
      </w:pPr>
      <w:r>
        <w:rPr>
          <w:rFonts w:eastAsia="Times New Roman" w:cs="B Titr" w:hint="cs"/>
          <w:b w:val="0"/>
          <w:bCs w:val="0"/>
          <w:color w:val="FF0000"/>
          <w:sz w:val="29"/>
          <w:szCs w:val="29"/>
          <w:rtl/>
        </w:rPr>
        <w:t>536. بزرگ ترین حسرت ها در قیامت</w:t>
      </w:r>
    </w:p>
    <w:p w:rsidR="00000000" w:rsidRDefault="009C2F2C">
      <w:pPr>
        <w:pStyle w:val="contentparagraph"/>
        <w:bidi/>
        <w:jc w:val="both"/>
        <w:divId w:val="173544460"/>
        <w:rPr>
          <w:rFonts w:cs="B Zar" w:hint="cs"/>
          <w:color w:val="000000"/>
          <w:sz w:val="36"/>
          <w:szCs w:val="36"/>
          <w:rtl/>
        </w:rPr>
      </w:pPr>
      <w:r>
        <w:rPr>
          <w:rStyle w:val="contenttext"/>
          <w:rFonts w:cs="B Zar" w:hint="cs"/>
          <w:color w:val="000000"/>
          <w:sz w:val="36"/>
          <w:szCs w:val="36"/>
          <w:rtl/>
        </w:rPr>
        <w:t>ان اعظم الحسرات یوم القیامه حسره رجل کسب مالا فی غیر طاعه الله، فورثه رجل فانفقه فی طاعه ا</w:t>
      </w:r>
      <w:r>
        <w:rPr>
          <w:rStyle w:val="contenttext"/>
          <w:rFonts w:cs="B Zar" w:hint="cs"/>
          <w:color w:val="000000"/>
          <w:sz w:val="36"/>
          <w:szCs w:val="36"/>
          <w:rtl/>
        </w:rPr>
        <w:t>لله سبحانه، فدخل به الجنه، و دخل الاول به النار</w:t>
      </w:r>
    </w:p>
    <w:p w:rsidR="00000000" w:rsidRDefault="009C2F2C">
      <w:pPr>
        <w:pStyle w:val="contentparagraph"/>
        <w:bidi/>
        <w:jc w:val="both"/>
        <w:divId w:val="173544460"/>
        <w:rPr>
          <w:rFonts w:cs="B Zar" w:hint="cs"/>
          <w:color w:val="000000"/>
          <w:sz w:val="36"/>
          <w:szCs w:val="36"/>
          <w:rtl/>
        </w:rPr>
      </w:pPr>
      <w:r>
        <w:rPr>
          <w:rStyle w:val="contenttext"/>
          <w:rFonts w:cs="B Zar" w:hint="cs"/>
          <w:color w:val="000000"/>
          <w:sz w:val="36"/>
          <w:szCs w:val="36"/>
          <w:rtl/>
        </w:rPr>
        <w:t>بزرگ ترین افسوسها در روز قیامت، افسوس کسی است که ثروتی از غیر طاعت خدا به دست آورده و مردی آن را به ارث برده و آن را در راه خدا صرف نموده و به خاطر آن بهشت رفته و آن شخص اولی به جهنم رفته است. (530)</w:t>
      </w:r>
    </w:p>
    <w:p w:rsidR="00000000" w:rsidRDefault="009C2F2C">
      <w:pPr>
        <w:pStyle w:val="Heading6"/>
        <w:shd w:val="clear" w:color="auto" w:fill="FFFFFF"/>
        <w:bidi/>
        <w:jc w:val="both"/>
        <w:divId w:val="318464164"/>
        <w:rPr>
          <w:rFonts w:eastAsia="Times New Roman" w:cs="B Titr" w:hint="cs"/>
          <w:b w:val="0"/>
          <w:bCs w:val="0"/>
          <w:color w:val="FF0000"/>
          <w:sz w:val="29"/>
          <w:szCs w:val="29"/>
          <w:rtl/>
        </w:rPr>
      </w:pPr>
      <w:r>
        <w:rPr>
          <w:rFonts w:eastAsia="Times New Roman" w:cs="B Titr" w:hint="cs"/>
          <w:b w:val="0"/>
          <w:bCs w:val="0"/>
          <w:color w:val="FF0000"/>
          <w:sz w:val="29"/>
          <w:szCs w:val="29"/>
          <w:rtl/>
        </w:rPr>
        <w:t>537. درما</w:t>
      </w:r>
      <w:r>
        <w:rPr>
          <w:rFonts w:eastAsia="Times New Roman" w:cs="B Titr" w:hint="cs"/>
          <w:b w:val="0"/>
          <w:bCs w:val="0"/>
          <w:color w:val="FF0000"/>
          <w:sz w:val="29"/>
          <w:szCs w:val="29"/>
          <w:rtl/>
        </w:rPr>
        <w:t>ندگی کفار در قیامت</w:t>
      </w:r>
    </w:p>
    <w:p w:rsidR="00000000" w:rsidRDefault="009C2F2C">
      <w:pPr>
        <w:pStyle w:val="contentparagraph"/>
        <w:bidi/>
        <w:jc w:val="both"/>
        <w:divId w:val="318464164"/>
        <w:rPr>
          <w:rFonts w:cs="B Zar" w:hint="cs"/>
          <w:color w:val="000000"/>
          <w:sz w:val="36"/>
          <w:szCs w:val="36"/>
          <w:rtl/>
        </w:rPr>
      </w:pPr>
      <w:r>
        <w:rPr>
          <w:rStyle w:val="contenttext"/>
          <w:rFonts w:cs="B Zar" w:hint="cs"/>
          <w:color w:val="000000"/>
          <w:sz w:val="36"/>
          <w:szCs w:val="36"/>
          <w:rtl/>
        </w:rPr>
        <w:t>فلا شفیع یشفع، و لا حمیم ینفع، و لا معذرُه تدفع</w:t>
      </w:r>
    </w:p>
    <w:p w:rsidR="00000000" w:rsidRDefault="009C2F2C">
      <w:pPr>
        <w:pStyle w:val="contentparagraph"/>
        <w:bidi/>
        <w:jc w:val="both"/>
        <w:divId w:val="318464164"/>
        <w:rPr>
          <w:rFonts w:cs="B Zar" w:hint="cs"/>
          <w:color w:val="000000"/>
          <w:sz w:val="36"/>
          <w:szCs w:val="36"/>
          <w:rtl/>
        </w:rPr>
      </w:pPr>
      <w:r>
        <w:rPr>
          <w:rStyle w:val="contenttext"/>
          <w:rFonts w:cs="B Zar" w:hint="cs"/>
          <w:color w:val="000000"/>
          <w:sz w:val="36"/>
          <w:szCs w:val="36"/>
          <w:rtl/>
        </w:rPr>
        <w:t>(در قیامت) نه شفاعت کننده ای (برای کافران) است و نه دوستی که سودی بخشد و نه عذر موجهی که کیفر را دفع کند. (531)</w:t>
      </w:r>
    </w:p>
    <w:p w:rsidR="00000000" w:rsidRDefault="009C2F2C">
      <w:pPr>
        <w:pStyle w:val="Heading6"/>
        <w:shd w:val="clear" w:color="auto" w:fill="FFFFFF"/>
        <w:bidi/>
        <w:jc w:val="both"/>
        <w:divId w:val="724597760"/>
        <w:rPr>
          <w:rFonts w:eastAsia="Times New Roman" w:cs="B Titr" w:hint="cs"/>
          <w:b w:val="0"/>
          <w:bCs w:val="0"/>
          <w:color w:val="FF0000"/>
          <w:sz w:val="29"/>
          <w:szCs w:val="29"/>
          <w:rtl/>
        </w:rPr>
      </w:pPr>
      <w:r>
        <w:rPr>
          <w:rFonts w:eastAsia="Times New Roman" w:cs="B Titr" w:hint="cs"/>
          <w:b w:val="0"/>
          <w:bCs w:val="0"/>
          <w:color w:val="FF0000"/>
          <w:sz w:val="29"/>
          <w:szCs w:val="29"/>
          <w:rtl/>
        </w:rPr>
        <w:t>538. یوم تبلی السرائر</w:t>
      </w:r>
    </w:p>
    <w:p w:rsidR="00000000" w:rsidRDefault="009C2F2C">
      <w:pPr>
        <w:pStyle w:val="contentparagraph"/>
        <w:bidi/>
        <w:jc w:val="both"/>
        <w:divId w:val="724597760"/>
        <w:rPr>
          <w:rFonts w:cs="B Zar" w:hint="cs"/>
          <w:color w:val="000000"/>
          <w:sz w:val="36"/>
          <w:szCs w:val="36"/>
          <w:rtl/>
        </w:rPr>
      </w:pPr>
      <w:r>
        <w:rPr>
          <w:rStyle w:val="contenttext"/>
          <w:rFonts w:cs="B Zar" w:hint="cs"/>
          <w:color w:val="000000"/>
          <w:sz w:val="36"/>
          <w:szCs w:val="36"/>
          <w:rtl/>
        </w:rPr>
        <w:t>اعملوا لیوم تذخرله الذخائر، و تبلی فیه السرائر</w:t>
      </w:r>
    </w:p>
    <w:p w:rsidR="00000000" w:rsidRDefault="009C2F2C">
      <w:pPr>
        <w:pStyle w:val="contentparagraph"/>
        <w:bidi/>
        <w:jc w:val="both"/>
        <w:divId w:val="724597760"/>
        <w:rPr>
          <w:rFonts w:cs="B Zar" w:hint="cs"/>
          <w:color w:val="000000"/>
          <w:sz w:val="36"/>
          <w:szCs w:val="36"/>
          <w:rtl/>
        </w:rPr>
      </w:pPr>
      <w:r>
        <w:rPr>
          <w:rStyle w:val="contenttext"/>
          <w:rFonts w:cs="B Zar" w:hint="cs"/>
          <w:color w:val="000000"/>
          <w:sz w:val="36"/>
          <w:szCs w:val="36"/>
          <w:rtl/>
        </w:rPr>
        <w:t>برای روز</w:t>
      </w:r>
      <w:r>
        <w:rPr>
          <w:rStyle w:val="contenttext"/>
          <w:rFonts w:cs="B Zar" w:hint="cs"/>
          <w:color w:val="000000"/>
          <w:sz w:val="36"/>
          <w:szCs w:val="36"/>
          <w:rtl/>
        </w:rPr>
        <w:t>ی کار کنید که اندوخته ها برای آن ذخیره و باطن ها در آن آشکار می شود. (532)</w:t>
      </w:r>
    </w:p>
    <w:p w:rsidR="00000000" w:rsidRDefault="009C2F2C">
      <w:pPr>
        <w:pStyle w:val="Heading6"/>
        <w:shd w:val="clear" w:color="auto" w:fill="FFFFFF"/>
        <w:bidi/>
        <w:jc w:val="both"/>
        <w:divId w:val="650792639"/>
        <w:rPr>
          <w:rFonts w:eastAsia="Times New Roman" w:cs="B Titr" w:hint="cs"/>
          <w:b w:val="0"/>
          <w:bCs w:val="0"/>
          <w:color w:val="FF0000"/>
          <w:sz w:val="29"/>
          <w:szCs w:val="29"/>
          <w:rtl/>
        </w:rPr>
      </w:pPr>
      <w:r>
        <w:rPr>
          <w:rFonts w:eastAsia="Times New Roman" w:cs="B Titr" w:hint="cs"/>
          <w:b w:val="0"/>
          <w:bCs w:val="0"/>
          <w:color w:val="FF0000"/>
          <w:sz w:val="29"/>
          <w:szCs w:val="29"/>
          <w:rtl/>
        </w:rPr>
        <w:t>539. تفاوت میان دو کردار</w:t>
      </w:r>
    </w:p>
    <w:p w:rsidR="00000000" w:rsidRDefault="009C2F2C">
      <w:pPr>
        <w:pStyle w:val="contentparagraph"/>
        <w:bidi/>
        <w:jc w:val="both"/>
        <w:divId w:val="650792639"/>
        <w:rPr>
          <w:rFonts w:cs="B Zar" w:hint="cs"/>
          <w:color w:val="000000"/>
          <w:sz w:val="36"/>
          <w:szCs w:val="36"/>
          <w:rtl/>
        </w:rPr>
      </w:pPr>
      <w:r>
        <w:rPr>
          <w:rStyle w:val="contenttext"/>
          <w:rFonts w:cs="B Zar" w:hint="cs"/>
          <w:color w:val="000000"/>
          <w:sz w:val="36"/>
          <w:szCs w:val="36"/>
          <w:rtl/>
        </w:rPr>
        <w:t xml:space="preserve">شتان ما بین عملین: </w:t>
      </w:r>
    </w:p>
    <w:p w:rsidR="00000000" w:rsidRDefault="009C2F2C">
      <w:pPr>
        <w:pStyle w:val="contentparagraph"/>
        <w:bidi/>
        <w:jc w:val="both"/>
        <w:divId w:val="650792639"/>
        <w:rPr>
          <w:rFonts w:cs="B Zar" w:hint="cs"/>
          <w:color w:val="000000"/>
          <w:sz w:val="36"/>
          <w:szCs w:val="36"/>
          <w:rtl/>
        </w:rPr>
      </w:pPr>
      <w:r>
        <w:rPr>
          <w:rStyle w:val="contenttext"/>
          <w:rFonts w:cs="B Zar" w:hint="cs"/>
          <w:color w:val="000000"/>
          <w:sz w:val="36"/>
          <w:szCs w:val="36"/>
          <w:rtl/>
        </w:rPr>
        <w:t>عمل تذهب لذته و تبقی تبعته، و عمل تذهب مؤونته و یبقی اجره</w:t>
      </w:r>
    </w:p>
    <w:p w:rsidR="00000000" w:rsidRDefault="009C2F2C">
      <w:pPr>
        <w:pStyle w:val="contentparagraph"/>
        <w:bidi/>
        <w:jc w:val="both"/>
        <w:divId w:val="650792639"/>
        <w:rPr>
          <w:rFonts w:cs="B Zar" w:hint="cs"/>
          <w:color w:val="000000"/>
          <w:sz w:val="36"/>
          <w:szCs w:val="36"/>
          <w:rtl/>
        </w:rPr>
      </w:pPr>
      <w:r>
        <w:rPr>
          <w:rStyle w:val="contenttext"/>
          <w:rFonts w:cs="B Zar" w:hint="cs"/>
          <w:color w:val="000000"/>
          <w:sz w:val="36"/>
          <w:szCs w:val="36"/>
          <w:rtl/>
        </w:rPr>
        <w:t xml:space="preserve">چه تفاوت بسیاری است میان دو کردار: </w:t>
      </w:r>
    </w:p>
    <w:p w:rsidR="00000000" w:rsidRDefault="009C2F2C">
      <w:pPr>
        <w:pStyle w:val="contentparagraph"/>
        <w:bidi/>
        <w:jc w:val="both"/>
        <w:divId w:val="650792639"/>
        <w:rPr>
          <w:rFonts w:cs="B Zar" w:hint="cs"/>
          <w:color w:val="000000"/>
          <w:sz w:val="36"/>
          <w:szCs w:val="36"/>
          <w:rtl/>
        </w:rPr>
      </w:pPr>
      <w:r>
        <w:rPr>
          <w:rStyle w:val="contenttext"/>
          <w:rFonts w:cs="B Zar" w:hint="cs"/>
          <w:color w:val="000000"/>
          <w:sz w:val="36"/>
          <w:szCs w:val="36"/>
          <w:rtl/>
        </w:rPr>
        <w:t>کرداری که لذت و خوشی آن برود و پیامد کیفر آن برجای ماند و کرداری که رنج آن بگذرد و پاداشش بماند. (533)</w:t>
      </w:r>
    </w:p>
    <w:p w:rsidR="00000000" w:rsidRDefault="009C2F2C">
      <w:pPr>
        <w:pStyle w:val="Heading6"/>
        <w:shd w:val="clear" w:color="auto" w:fill="FFFFFF"/>
        <w:bidi/>
        <w:jc w:val="both"/>
        <w:divId w:val="550118564"/>
        <w:rPr>
          <w:rFonts w:eastAsia="Times New Roman" w:cs="B Titr" w:hint="cs"/>
          <w:b w:val="0"/>
          <w:bCs w:val="0"/>
          <w:color w:val="FF0000"/>
          <w:sz w:val="29"/>
          <w:szCs w:val="29"/>
          <w:rtl/>
        </w:rPr>
      </w:pPr>
      <w:r>
        <w:rPr>
          <w:rFonts w:eastAsia="Times New Roman" w:cs="B Titr" w:hint="cs"/>
          <w:b w:val="0"/>
          <w:bCs w:val="0"/>
          <w:color w:val="FF0000"/>
          <w:sz w:val="29"/>
          <w:szCs w:val="29"/>
          <w:rtl/>
        </w:rPr>
        <w:t>540. پاداش استقامت</w:t>
      </w:r>
    </w:p>
    <w:p w:rsidR="00000000" w:rsidRDefault="009C2F2C">
      <w:pPr>
        <w:pStyle w:val="contentparagraph"/>
        <w:bidi/>
        <w:jc w:val="both"/>
        <w:divId w:val="550118564"/>
        <w:rPr>
          <w:rFonts w:cs="B Zar" w:hint="cs"/>
          <w:color w:val="000000"/>
          <w:sz w:val="36"/>
          <w:szCs w:val="36"/>
          <w:rtl/>
        </w:rPr>
      </w:pPr>
      <w:r>
        <w:rPr>
          <w:rStyle w:val="contenttext"/>
          <w:rFonts w:cs="B Zar" w:hint="cs"/>
          <w:color w:val="000000"/>
          <w:sz w:val="36"/>
          <w:szCs w:val="36"/>
          <w:rtl/>
        </w:rPr>
        <w:t>من استقام فالی الجنه، و من زل فالی النار</w:t>
      </w:r>
    </w:p>
    <w:p w:rsidR="00000000" w:rsidRDefault="009C2F2C">
      <w:pPr>
        <w:pStyle w:val="contentparagraph"/>
        <w:bidi/>
        <w:jc w:val="both"/>
        <w:divId w:val="550118564"/>
        <w:rPr>
          <w:rFonts w:cs="B Zar" w:hint="cs"/>
          <w:color w:val="000000"/>
          <w:sz w:val="36"/>
          <w:szCs w:val="36"/>
          <w:rtl/>
        </w:rPr>
      </w:pPr>
      <w:r>
        <w:rPr>
          <w:rStyle w:val="contenttext"/>
          <w:rFonts w:cs="B Zar" w:hint="cs"/>
          <w:color w:val="000000"/>
          <w:sz w:val="36"/>
          <w:szCs w:val="36"/>
          <w:rtl/>
        </w:rPr>
        <w:t>هر کس در جاده الهی حرکت کرد، مسیرش رو به بهشت است و هر کس از آن جاده بلغزد، مسیرش رو به آتش ا</w:t>
      </w:r>
      <w:r>
        <w:rPr>
          <w:rStyle w:val="contenttext"/>
          <w:rFonts w:cs="B Zar" w:hint="cs"/>
          <w:color w:val="000000"/>
          <w:sz w:val="36"/>
          <w:szCs w:val="36"/>
          <w:rtl/>
        </w:rPr>
        <w:t>ست. (534)</w:t>
      </w:r>
    </w:p>
    <w:p w:rsidR="00000000" w:rsidRDefault="009C2F2C">
      <w:pPr>
        <w:pStyle w:val="Heading6"/>
        <w:shd w:val="clear" w:color="auto" w:fill="FFFFFF"/>
        <w:bidi/>
        <w:jc w:val="both"/>
        <w:divId w:val="1177311427"/>
        <w:rPr>
          <w:rFonts w:eastAsia="Times New Roman" w:cs="B Titr" w:hint="cs"/>
          <w:b w:val="0"/>
          <w:bCs w:val="0"/>
          <w:color w:val="FF0000"/>
          <w:sz w:val="29"/>
          <w:szCs w:val="29"/>
          <w:rtl/>
        </w:rPr>
      </w:pPr>
      <w:r>
        <w:rPr>
          <w:rFonts w:eastAsia="Times New Roman" w:cs="B Titr" w:hint="cs"/>
          <w:b w:val="0"/>
          <w:bCs w:val="0"/>
          <w:color w:val="FF0000"/>
          <w:sz w:val="29"/>
          <w:szCs w:val="29"/>
          <w:rtl/>
        </w:rPr>
        <w:t>541. فلسفه پاداش و کیفر اهلی</w:t>
      </w:r>
    </w:p>
    <w:p w:rsidR="00000000" w:rsidRDefault="009C2F2C">
      <w:pPr>
        <w:pStyle w:val="contentparagraph"/>
        <w:bidi/>
        <w:jc w:val="both"/>
        <w:divId w:val="1177311427"/>
        <w:rPr>
          <w:rFonts w:cs="B Zar" w:hint="cs"/>
          <w:color w:val="000000"/>
          <w:sz w:val="36"/>
          <w:szCs w:val="36"/>
          <w:rtl/>
        </w:rPr>
      </w:pPr>
      <w:r>
        <w:rPr>
          <w:rStyle w:val="contenttext"/>
          <w:rFonts w:cs="B Zar" w:hint="cs"/>
          <w:color w:val="000000"/>
          <w:sz w:val="36"/>
          <w:szCs w:val="36"/>
          <w:rtl/>
        </w:rPr>
        <w:t>ان الله سبحانه وضع الثواب علی طاعته، و العقاب علی معصیته، ذیاده لعباده عن نقمته و حیاشُه لهم الی جنته</w:t>
      </w:r>
    </w:p>
    <w:p w:rsidR="00000000" w:rsidRDefault="009C2F2C">
      <w:pPr>
        <w:pStyle w:val="contentparagraph"/>
        <w:bidi/>
        <w:jc w:val="both"/>
        <w:divId w:val="1177311427"/>
        <w:rPr>
          <w:rFonts w:cs="B Zar" w:hint="cs"/>
          <w:color w:val="000000"/>
          <w:sz w:val="36"/>
          <w:szCs w:val="36"/>
          <w:rtl/>
        </w:rPr>
      </w:pPr>
      <w:r>
        <w:rPr>
          <w:rStyle w:val="contenttext"/>
          <w:rFonts w:cs="B Zar" w:hint="cs"/>
          <w:color w:val="000000"/>
          <w:sz w:val="36"/>
          <w:szCs w:val="36"/>
          <w:rtl/>
        </w:rPr>
        <w:t xml:space="preserve">خدای سبحان برای اطاعت از خود پاداش در نظر گرفت و برای نافرمانی خود کیفر، تا بندگانش را از خشم و عذاب خویش باز دارد </w:t>
      </w:r>
      <w:r>
        <w:rPr>
          <w:rStyle w:val="contenttext"/>
          <w:rFonts w:cs="B Zar" w:hint="cs"/>
          <w:color w:val="000000"/>
          <w:sz w:val="36"/>
          <w:szCs w:val="36"/>
          <w:rtl/>
        </w:rPr>
        <w:t>و به سوی بهشت خو براند. (535)</w:t>
      </w:r>
    </w:p>
    <w:p w:rsidR="00000000" w:rsidRDefault="009C2F2C">
      <w:pPr>
        <w:pStyle w:val="Heading6"/>
        <w:shd w:val="clear" w:color="auto" w:fill="FFFFFF"/>
        <w:bidi/>
        <w:jc w:val="both"/>
        <w:divId w:val="1596792180"/>
        <w:rPr>
          <w:rFonts w:eastAsia="Times New Roman" w:cs="B Titr" w:hint="cs"/>
          <w:b w:val="0"/>
          <w:bCs w:val="0"/>
          <w:color w:val="FF0000"/>
          <w:sz w:val="29"/>
          <w:szCs w:val="29"/>
          <w:rtl/>
        </w:rPr>
      </w:pPr>
      <w:r>
        <w:rPr>
          <w:rFonts w:eastAsia="Times New Roman" w:cs="B Titr" w:hint="cs"/>
          <w:b w:val="0"/>
          <w:bCs w:val="0"/>
          <w:color w:val="FF0000"/>
          <w:sz w:val="29"/>
          <w:szCs w:val="29"/>
          <w:rtl/>
        </w:rPr>
        <w:t>542. عواقبی تلخ و شیرین</w:t>
      </w:r>
    </w:p>
    <w:p w:rsidR="00000000" w:rsidRDefault="009C2F2C">
      <w:pPr>
        <w:pStyle w:val="contentparagraph"/>
        <w:bidi/>
        <w:jc w:val="both"/>
        <w:divId w:val="1596792180"/>
        <w:rPr>
          <w:rFonts w:cs="B Zar" w:hint="cs"/>
          <w:color w:val="000000"/>
          <w:sz w:val="36"/>
          <w:szCs w:val="36"/>
          <w:rtl/>
        </w:rPr>
      </w:pPr>
      <w:r>
        <w:rPr>
          <w:rStyle w:val="contenttext"/>
          <w:rFonts w:cs="B Zar" w:hint="cs"/>
          <w:color w:val="000000"/>
          <w:sz w:val="36"/>
          <w:szCs w:val="36"/>
          <w:rtl/>
        </w:rPr>
        <w:t>لک امری عاقبه حلوه او مرُه</w:t>
      </w:r>
    </w:p>
    <w:p w:rsidR="00000000" w:rsidRDefault="009C2F2C">
      <w:pPr>
        <w:pStyle w:val="contentparagraph"/>
        <w:bidi/>
        <w:jc w:val="both"/>
        <w:divId w:val="1596792180"/>
        <w:rPr>
          <w:rFonts w:cs="B Zar" w:hint="cs"/>
          <w:color w:val="000000"/>
          <w:sz w:val="36"/>
          <w:szCs w:val="36"/>
          <w:rtl/>
        </w:rPr>
      </w:pPr>
      <w:r>
        <w:rPr>
          <w:rStyle w:val="contenttext"/>
          <w:rFonts w:cs="B Zar" w:hint="cs"/>
          <w:color w:val="000000"/>
          <w:sz w:val="36"/>
          <w:szCs w:val="36"/>
          <w:rtl/>
        </w:rPr>
        <w:t>برای هر کسی سرانجامی است شیرین یا تلخ. (536)</w:t>
      </w:r>
    </w:p>
    <w:p w:rsidR="00000000" w:rsidRDefault="009C2F2C">
      <w:pPr>
        <w:pStyle w:val="Heading6"/>
        <w:shd w:val="clear" w:color="auto" w:fill="FFFFFF"/>
        <w:bidi/>
        <w:jc w:val="both"/>
        <w:divId w:val="150293942"/>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543. احکامی که خداوند به سبب آن پاداش و کیفر می دهد. </w:t>
      </w:r>
    </w:p>
    <w:p w:rsidR="00000000" w:rsidRDefault="009C2F2C">
      <w:pPr>
        <w:pStyle w:val="contentparagraph"/>
        <w:bidi/>
        <w:jc w:val="both"/>
        <w:divId w:val="150293942"/>
        <w:rPr>
          <w:rFonts w:cs="B Zar" w:hint="cs"/>
          <w:color w:val="000000"/>
          <w:sz w:val="36"/>
          <w:szCs w:val="36"/>
          <w:rtl/>
        </w:rPr>
      </w:pPr>
      <w:r>
        <w:rPr>
          <w:rStyle w:val="contenttext"/>
          <w:rFonts w:cs="B Zar" w:hint="cs"/>
          <w:color w:val="000000"/>
          <w:sz w:val="36"/>
          <w:szCs w:val="36"/>
          <w:rtl/>
        </w:rPr>
        <w:t>ان من عزائم الله فی الذکر الحکیم، التی علیها یثیب و یعاقب، و لها یرضی و یسخط</w:t>
      </w:r>
      <w:r>
        <w:rPr>
          <w:rStyle w:val="contenttext"/>
          <w:rFonts w:cs="B Zar" w:hint="cs"/>
          <w:color w:val="000000"/>
          <w:sz w:val="36"/>
          <w:szCs w:val="36"/>
          <w:rtl/>
        </w:rPr>
        <w:t xml:space="preserve">، انه لاینفع عبدا - و ان اجهد نفسه و اخلص فعله - ان یخرج من الدنیا، لاقیا ربه بخصله من هذه الخصال لم یتب منها: </w:t>
      </w:r>
    </w:p>
    <w:p w:rsidR="00000000" w:rsidRDefault="009C2F2C">
      <w:pPr>
        <w:pStyle w:val="contentparagraph"/>
        <w:bidi/>
        <w:jc w:val="both"/>
        <w:divId w:val="150293942"/>
        <w:rPr>
          <w:rFonts w:cs="B Zar" w:hint="cs"/>
          <w:color w:val="000000"/>
          <w:sz w:val="36"/>
          <w:szCs w:val="36"/>
          <w:rtl/>
        </w:rPr>
      </w:pPr>
      <w:r>
        <w:rPr>
          <w:rStyle w:val="contenttext"/>
          <w:rFonts w:cs="B Zar" w:hint="cs"/>
          <w:color w:val="000000"/>
          <w:sz w:val="36"/>
          <w:szCs w:val="36"/>
          <w:rtl/>
        </w:rPr>
        <w:t>ان یشرک بالله فیما افترض علیه من عبادته، او یشفی غیظه بهلاک نفس، او یعر بامر فعله غیره، او یستنجح حاجه الی الناس باظهار بدعُه فی دینه، او یلقی ا</w:t>
      </w:r>
      <w:r>
        <w:rPr>
          <w:rStyle w:val="contenttext"/>
          <w:rFonts w:cs="B Zar" w:hint="cs"/>
          <w:color w:val="000000"/>
          <w:sz w:val="36"/>
          <w:szCs w:val="36"/>
          <w:rtl/>
        </w:rPr>
        <w:t>لناس بوجهین، او یمشی فیهم بلسانین اعقل ذلک فان المثل دلیل علی شبهه</w:t>
      </w:r>
    </w:p>
    <w:p w:rsidR="00000000" w:rsidRDefault="009C2F2C">
      <w:pPr>
        <w:pStyle w:val="contentparagraph"/>
        <w:bidi/>
        <w:jc w:val="both"/>
        <w:divId w:val="150293942"/>
        <w:rPr>
          <w:rFonts w:cs="B Zar" w:hint="cs"/>
          <w:color w:val="000000"/>
          <w:sz w:val="36"/>
          <w:szCs w:val="36"/>
          <w:rtl/>
        </w:rPr>
      </w:pPr>
      <w:r>
        <w:rPr>
          <w:rStyle w:val="contenttext"/>
          <w:rFonts w:cs="B Zar" w:hint="cs"/>
          <w:color w:val="000000"/>
          <w:sz w:val="36"/>
          <w:szCs w:val="36"/>
          <w:rtl/>
        </w:rPr>
        <w:t>از جمله احکام و فرایض خداوند در قرآن حکیم که بر اساس آن ها پاداش و کیفر می دهد و به سبب آن ها خرسند و ناخرسند می شود، این است که بنده - هر چند خودش را خسته کند و عملش را خالص گرداند - چنانچ</w:t>
      </w:r>
      <w:r>
        <w:rPr>
          <w:rStyle w:val="contenttext"/>
          <w:rFonts w:cs="B Zar" w:hint="cs"/>
          <w:color w:val="000000"/>
          <w:sz w:val="36"/>
          <w:szCs w:val="36"/>
          <w:rtl/>
        </w:rPr>
        <w:t xml:space="preserve">ه با این خصلت ها از دنیا به ملاقات پروردگارش رود و از آن ها توبه نکرده باشد بی فایده است: </w:t>
      </w:r>
    </w:p>
    <w:p w:rsidR="00000000" w:rsidRDefault="009C2F2C">
      <w:pPr>
        <w:pStyle w:val="contentparagraph"/>
        <w:bidi/>
        <w:jc w:val="both"/>
        <w:divId w:val="150293942"/>
        <w:rPr>
          <w:rFonts w:cs="B Zar" w:hint="cs"/>
          <w:color w:val="000000"/>
          <w:sz w:val="36"/>
          <w:szCs w:val="36"/>
          <w:rtl/>
        </w:rPr>
      </w:pPr>
      <w:r>
        <w:rPr>
          <w:rStyle w:val="contenttext"/>
          <w:rFonts w:cs="B Zar" w:hint="cs"/>
          <w:color w:val="000000"/>
          <w:sz w:val="36"/>
          <w:szCs w:val="36"/>
          <w:rtl/>
        </w:rPr>
        <w:t>در عبادت خداوند که بر او فرض و واجب فرموده است، شریک قرار دهد، یا خشم خود را با کشتن کسی فرو نشانده، یا به واسطه کاری که خود کرده دیگری را سرزنش کند (گناه خود را به گردن دیگر بیاندازد)، یا برای آن که در میان مردم به نوایی برسد، در دین خویش بدعتی پدید آورد،</w:t>
      </w:r>
      <w:r>
        <w:rPr>
          <w:rStyle w:val="contenttext"/>
          <w:rFonts w:cs="B Zar" w:hint="cs"/>
          <w:color w:val="000000"/>
          <w:sz w:val="36"/>
          <w:szCs w:val="36"/>
          <w:rtl/>
        </w:rPr>
        <w:t xml:space="preserve"> یا با مردم دورو یا دو زبان باشد، در این باره بیندیش، زیرا هر مثالی دلیل و نشانگر مشابه آن است. (537)</w:t>
      </w:r>
    </w:p>
    <w:p w:rsidR="00000000" w:rsidRDefault="009C2F2C">
      <w:pPr>
        <w:pStyle w:val="Heading6"/>
        <w:shd w:val="clear" w:color="auto" w:fill="FFFFFF"/>
        <w:bidi/>
        <w:jc w:val="both"/>
        <w:divId w:val="1576286005"/>
        <w:rPr>
          <w:rFonts w:eastAsia="Times New Roman" w:cs="B Titr" w:hint="cs"/>
          <w:b w:val="0"/>
          <w:bCs w:val="0"/>
          <w:color w:val="FF0000"/>
          <w:sz w:val="29"/>
          <w:szCs w:val="29"/>
          <w:rtl/>
        </w:rPr>
      </w:pPr>
      <w:r>
        <w:rPr>
          <w:rFonts w:eastAsia="Times New Roman" w:cs="B Titr" w:hint="cs"/>
          <w:b w:val="0"/>
          <w:bCs w:val="0"/>
          <w:color w:val="FF0000"/>
          <w:sz w:val="29"/>
          <w:szCs w:val="29"/>
          <w:rtl/>
        </w:rPr>
        <w:t>544. بدتر از بدی، خوب تر از خوبی</w:t>
      </w:r>
    </w:p>
    <w:p w:rsidR="00000000" w:rsidRDefault="009C2F2C">
      <w:pPr>
        <w:pStyle w:val="contentparagraph"/>
        <w:bidi/>
        <w:jc w:val="both"/>
        <w:divId w:val="1576286005"/>
        <w:rPr>
          <w:rFonts w:cs="B Zar" w:hint="cs"/>
          <w:color w:val="000000"/>
          <w:sz w:val="36"/>
          <w:szCs w:val="36"/>
          <w:rtl/>
        </w:rPr>
      </w:pPr>
      <w:r>
        <w:rPr>
          <w:rStyle w:val="contenttext"/>
          <w:rFonts w:cs="B Zar" w:hint="cs"/>
          <w:color w:val="000000"/>
          <w:sz w:val="36"/>
          <w:szCs w:val="36"/>
          <w:rtl/>
        </w:rPr>
        <w:t>انه لیس شیء بشر من الشر الا عقابه، و لیس شیء بخیر من الخیر الا ثوابه</w:t>
      </w:r>
    </w:p>
    <w:p w:rsidR="00000000" w:rsidRDefault="009C2F2C">
      <w:pPr>
        <w:pStyle w:val="contentparagraph"/>
        <w:bidi/>
        <w:jc w:val="both"/>
        <w:divId w:val="1576286005"/>
        <w:rPr>
          <w:rFonts w:cs="B Zar" w:hint="cs"/>
          <w:color w:val="000000"/>
          <w:sz w:val="36"/>
          <w:szCs w:val="36"/>
          <w:rtl/>
        </w:rPr>
      </w:pPr>
      <w:r>
        <w:rPr>
          <w:rStyle w:val="contenttext"/>
          <w:rFonts w:cs="B Zar" w:hint="cs"/>
          <w:color w:val="000000"/>
          <w:sz w:val="36"/>
          <w:szCs w:val="36"/>
          <w:rtl/>
        </w:rPr>
        <w:t>چیزی بدتر از بدی نیست، مگر کیفر بدی و چیزی خوب تر از</w:t>
      </w:r>
      <w:r>
        <w:rPr>
          <w:rStyle w:val="contenttext"/>
          <w:rFonts w:cs="B Zar" w:hint="cs"/>
          <w:color w:val="000000"/>
          <w:sz w:val="36"/>
          <w:szCs w:val="36"/>
          <w:rtl/>
        </w:rPr>
        <w:t xml:space="preserve"> خوبی نیست مگر پاداش</w:t>
      </w:r>
    </w:p>
    <w:p w:rsidR="00000000" w:rsidRDefault="009C2F2C">
      <w:pPr>
        <w:pStyle w:val="contentparagraph"/>
        <w:bidi/>
        <w:jc w:val="both"/>
        <w:divId w:val="1637297562"/>
        <w:rPr>
          <w:rFonts w:cs="B Zar" w:hint="cs"/>
          <w:color w:val="000000"/>
          <w:sz w:val="36"/>
          <w:szCs w:val="36"/>
          <w:rtl/>
        </w:rPr>
      </w:pPr>
      <w:r>
        <w:rPr>
          <w:rStyle w:val="contenttext"/>
          <w:rFonts w:cs="B Zar" w:hint="cs"/>
          <w:color w:val="000000"/>
          <w:sz w:val="36"/>
          <w:szCs w:val="36"/>
          <w:rtl/>
        </w:rPr>
        <w:t>خوبی. (538)</w:t>
      </w:r>
    </w:p>
    <w:p w:rsidR="00000000" w:rsidRDefault="009C2F2C">
      <w:pPr>
        <w:pStyle w:val="Heading5"/>
        <w:shd w:val="clear" w:color="auto" w:fill="FFFFFF"/>
        <w:bidi/>
        <w:jc w:val="both"/>
        <w:divId w:val="229267348"/>
        <w:rPr>
          <w:rFonts w:eastAsia="Times New Roman" w:cs="B Titr" w:hint="cs"/>
          <w:b w:val="0"/>
          <w:bCs w:val="0"/>
          <w:color w:val="800040"/>
          <w:sz w:val="29"/>
          <w:szCs w:val="29"/>
          <w:rtl/>
        </w:rPr>
      </w:pPr>
      <w:r>
        <w:rPr>
          <w:rFonts w:eastAsia="Times New Roman" w:cs="B Titr" w:hint="cs"/>
          <w:b w:val="0"/>
          <w:bCs w:val="0"/>
          <w:color w:val="800040"/>
          <w:sz w:val="29"/>
          <w:szCs w:val="29"/>
          <w:rtl/>
        </w:rPr>
        <w:t>بهشت</w:t>
      </w:r>
    </w:p>
    <w:p w:rsidR="00000000" w:rsidRDefault="009C2F2C">
      <w:pPr>
        <w:pStyle w:val="Heading6"/>
        <w:shd w:val="clear" w:color="auto" w:fill="FFFFFF"/>
        <w:bidi/>
        <w:jc w:val="both"/>
        <w:divId w:val="288362726"/>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545. شرط اشتیاق به بهشت. </w:t>
      </w:r>
    </w:p>
    <w:p w:rsidR="00000000" w:rsidRDefault="009C2F2C">
      <w:pPr>
        <w:pStyle w:val="contentparagraph"/>
        <w:bidi/>
        <w:jc w:val="both"/>
        <w:divId w:val="288362726"/>
        <w:rPr>
          <w:rFonts w:cs="B Zar" w:hint="cs"/>
          <w:color w:val="000000"/>
          <w:sz w:val="36"/>
          <w:szCs w:val="36"/>
          <w:rtl/>
        </w:rPr>
      </w:pPr>
      <w:r>
        <w:rPr>
          <w:rStyle w:val="contenttext"/>
          <w:rFonts w:cs="B Zar" w:hint="cs"/>
          <w:color w:val="000000"/>
          <w:sz w:val="36"/>
          <w:szCs w:val="36"/>
          <w:rtl/>
        </w:rPr>
        <w:t>من اشتاق الی الجنه سلا عن الشهوات</w:t>
      </w:r>
    </w:p>
    <w:p w:rsidR="00000000" w:rsidRDefault="009C2F2C">
      <w:pPr>
        <w:pStyle w:val="contentparagraph"/>
        <w:bidi/>
        <w:jc w:val="both"/>
        <w:divId w:val="288362726"/>
        <w:rPr>
          <w:rFonts w:cs="B Zar" w:hint="cs"/>
          <w:color w:val="000000"/>
          <w:sz w:val="36"/>
          <w:szCs w:val="36"/>
          <w:rtl/>
        </w:rPr>
      </w:pPr>
      <w:r>
        <w:rPr>
          <w:rStyle w:val="contenttext"/>
          <w:rFonts w:cs="B Zar" w:hint="cs"/>
          <w:color w:val="000000"/>
          <w:sz w:val="36"/>
          <w:szCs w:val="36"/>
          <w:rtl/>
        </w:rPr>
        <w:t>کسی که مشتاق بهشت است، از شهوات و تمایلات نفسانی خارج شود. (539)</w:t>
      </w:r>
    </w:p>
    <w:p w:rsidR="00000000" w:rsidRDefault="009C2F2C">
      <w:pPr>
        <w:pStyle w:val="Heading6"/>
        <w:shd w:val="clear" w:color="auto" w:fill="FFFFFF"/>
        <w:bidi/>
        <w:jc w:val="both"/>
        <w:divId w:val="1630474162"/>
        <w:rPr>
          <w:rFonts w:eastAsia="Times New Roman" w:cs="B Titr" w:hint="cs"/>
          <w:b w:val="0"/>
          <w:bCs w:val="0"/>
          <w:color w:val="FF0000"/>
          <w:sz w:val="29"/>
          <w:szCs w:val="29"/>
          <w:rtl/>
        </w:rPr>
      </w:pPr>
      <w:r>
        <w:rPr>
          <w:rFonts w:eastAsia="Times New Roman" w:cs="B Titr" w:hint="cs"/>
          <w:b w:val="0"/>
          <w:bCs w:val="0"/>
          <w:color w:val="FF0000"/>
          <w:sz w:val="29"/>
          <w:szCs w:val="29"/>
          <w:rtl/>
        </w:rPr>
        <w:t>546. نزدیک تر به بهشت</w:t>
      </w:r>
    </w:p>
    <w:p w:rsidR="00000000" w:rsidRDefault="009C2F2C">
      <w:pPr>
        <w:pStyle w:val="contentparagraph"/>
        <w:bidi/>
        <w:jc w:val="both"/>
        <w:divId w:val="1630474162"/>
        <w:rPr>
          <w:rFonts w:cs="B Zar" w:hint="cs"/>
          <w:color w:val="000000"/>
          <w:sz w:val="36"/>
          <w:szCs w:val="36"/>
          <w:rtl/>
        </w:rPr>
      </w:pPr>
      <w:r>
        <w:rPr>
          <w:rStyle w:val="contenttext"/>
          <w:rFonts w:cs="B Zar" w:hint="cs"/>
          <w:color w:val="000000"/>
          <w:sz w:val="36"/>
          <w:szCs w:val="36"/>
          <w:rtl/>
        </w:rPr>
        <w:t>احذروا عبادالله الموت و قربه، و اعدوا له عدته، فانه یاتی بامر عظیم، و خطب جلیل، بخیر لا یکون معه شر ابدا. او شر لا یکون معه خیر ابدا. فمن اقرب الی الجنه من عاملها!</w:t>
      </w:r>
    </w:p>
    <w:p w:rsidR="00000000" w:rsidRDefault="009C2F2C">
      <w:pPr>
        <w:pStyle w:val="contentparagraph"/>
        <w:bidi/>
        <w:jc w:val="both"/>
        <w:divId w:val="1630474162"/>
        <w:rPr>
          <w:rFonts w:cs="B Zar" w:hint="cs"/>
          <w:color w:val="000000"/>
          <w:sz w:val="36"/>
          <w:szCs w:val="36"/>
          <w:rtl/>
        </w:rPr>
      </w:pPr>
      <w:r>
        <w:rPr>
          <w:rStyle w:val="contenttext"/>
          <w:rFonts w:cs="B Zar" w:hint="cs"/>
          <w:color w:val="000000"/>
          <w:sz w:val="36"/>
          <w:szCs w:val="36"/>
          <w:rtl/>
        </w:rPr>
        <w:t>و من اقرب الی النار من عاملها!</w:t>
      </w:r>
    </w:p>
    <w:p w:rsidR="00000000" w:rsidRDefault="009C2F2C">
      <w:pPr>
        <w:pStyle w:val="contentparagraph"/>
        <w:bidi/>
        <w:jc w:val="both"/>
        <w:divId w:val="1630474162"/>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1630474162"/>
        <w:rPr>
          <w:rFonts w:cs="B Zar" w:hint="cs"/>
          <w:color w:val="000000"/>
          <w:sz w:val="36"/>
          <w:szCs w:val="36"/>
          <w:rtl/>
        </w:rPr>
      </w:pPr>
      <w:r>
        <w:rPr>
          <w:rStyle w:val="contenttext"/>
          <w:rFonts w:cs="B Zar" w:hint="cs"/>
          <w:color w:val="000000"/>
          <w:sz w:val="36"/>
          <w:szCs w:val="36"/>
          <w:rtl/>
        </w:rPr>
        <w:t xml:space="preserve">از مرگ و نزدیک بودن: </w:t>
      </w:r>
    </w:p>
    <w:p w:rsidR="00000000" w:rsidRDefault="009C2F2C">
      <w:pPr>
        <w:pStyle w:val="contentparagraph"/>
        <w:bidi/>
        <w:jc w:val="both"/>
        <w:divId w:val="1630474162"/>
        <w:rPr>
          <w:rFonts w:cs="B Zar" w:hint="cs"/>
          <w:color w:val="000000"/>
          <w:sz w:val="36"/>
          <w:szCs w:val="36"/>
          <w:rtl/>
        </w:rPr>
      </w:pPr>
      <w:r>
        <w:rPr>
          <w:rStyle w:val="contenttext"/>
          <w:rFonts w:cs="B Zar" w:hint="cs"/>
          <w:color w:val="000000"/>
          <w:sz w:val="36"/>
          <w:szCs w:val="36"/>
          <w:rtl/>
        </w:rPr>
        <w:t>حذر کنید و آنچه آماده کر</w:t>
      </w:r>
      <w:r>
        <w:rPr>
          <w:rStyle w:val="contenttext"/>
          <w:rFonts w:cs="B Zar" w:hint="cs"/>
          <w:color w:val="000000"/>
          <w:sz w:val="36"/>
          <w:szCs w:val="36"/>
          <w:rtl/>
        </w:rPr>
        <w:t>دم آن، هنگام مرگ ضرورت دارد، از قبیل اطاعت از اوامر الهی و انجام اعمال نیک و ترک منهیات الهی) تهیه نمایید که به راستی مرگ امری عظیم و کاری بزرگ با خود برای انسان می آورد، اگر با خیر و خوشی فرا رسد، چنان خیری است که هرگز شری با آن نخواهد بود و اگر با شر و ن</w:t>
      </w:r>
      <w:r>
        <w:rPr>
          <w:rStyle w:val="contenttext"/>
          <w:rFonts w:cs="B Zar" w:hint="cs"/>
          <w:color w:val="000000"/>
          <w:sz w:val="36"/>
          <w:szCs w:val="36"/>
          <w:rtl/>
        </w:rPr>
        <w:t>اخوشی، فراز آید، شری است که هیچ گاه خیری با آن همراه نمی گردد. بنابراین چه کسی نزدیک تر است به بهشت، از آن کس که برای رسیدن به آن به عمل می پردازد؟</w:t>
      </w:r>
    </w:p>
    <w:p w:rsidR="00000000" w:rsidRDefault="009C2F2C">
      <w:pPr>
        <w:pStyle w:val="contentparagraph"/>
        <w:bidi/>
        <w:jc w:val="both"/>
        <w:divId w:val="1630474162"/>
        <w:rPr>
          <w:rFonts w:cs="B Zar" w:hint="cs"/>
          <w:color w:val="000000"/>
          <w:sz w:val="36"/>
          <w:szCs w:val="36"/>
          <w:rtl/>
        </w:rPr>
      </w:pPr>
      <w:r>
        <w:rPr>
          <w:rStyle w:val="contenttext"/>
          <w:rFonts w:cs="B Zar" w:hint="cs"/>
          <w:color w:val="000000"/>
          <w:sz w:val="36"/>
          <w:szCs w:val="36"/>
          <w:rtl/>
        </w:rPr>
        <w:t>و چه کسی نزدیک تر است به دوزخ از آن کس که برای رفتن به طرف آن عمل می کند؟ (540)</w:t>
      </w:r>
    </w:p>
    <w:p w:rsidR="00000000" w:rsidRDefault="009C2F2C">
      <w:pPr>
        <w:pStyle w:val="Heading6"/>
        <w:shd w:val="clear" w:color="auto" w:fill="FFFFFF"/>
        <w:bidi/>
        <w:jc w:val="both"/>
        <w:divId w:val="579565644"/>
        <w:rPr>
          <w:rFonts w:eastAsia="Times New Roman" w:cs="B Titr" w:hint="cs"/>
          <w:b w:val="0"/>
          <w:bCs w:val="0"/>
          <w:color w:val="FF0000"/>
          <w:sz w:val="29"/>
          <w:szCs w:val="29"/>
          <w:rtl/>
        </w:rPr>
      </w:pPr>
      <w:r>
        <w:rPr>
          <w:rFonts w:eastAsia="Times New Roman" w:cs="B Titr" w:hint="cs"/>
          <w:b w:val="0"/>
          <w:bCs w:val="0"/>
          <w:color w:val="FF0000"/>
          <w:sz w:val="29"/>
          <w:szCs w:val="29"/>
          <w:rtl/>
        </w:rPr>
        <w:t>547. جایگاه فردوس</w:t>
      </w:r>
    </w:p>
    <w:p w:rsidR="00000000" w:rsidRDefault="009C2F2C">
      <w:pPr>
        <w:pStyle w:val="contentparagraph"/>
        <w:bidi/>
        <w:jc w:val="both"/>
        <w:divId w:val="579565644"/>
        <w:rPr>
          <w:rFonts w:cs="B Zar" w:hint="cs"/>
          <w:color w:val="000000"/>
          <w:sz w:val="36"/>
          <w:szCs w:val="36"/>
          <w:rtl/>
        </w:rPr>
      </w:pPr>
      <w:r>
        <w:rPr>
          <w:rStyle w:val="contenttext"/>
          <w:rFonts w:cs="B Zar" w:hint="cs"/>
          <w:color w:val="000000"/>
          <w:sz w:val="36"/>
          <w:szCs w:val="36"/>
          <w:rtl/>
        </w:rPr>
        <w:t xml:space="preserve">الجنه تحت </w:t>
      </w:r>
      <w:r>
        <w:rPr>
          <w:rStyle w:val="contenttext"/>
          <w:rFonts w:cs="B Zar" w:hint="cs"/>
          <w:color w:val="000000"/>
          <w:sz w:val="36"/>
          <w:szCs w:val="36"/>
          <w:rtl/>
        </w:rPr>
        <w:t>اطراف العوالی!</w:t>
      </w:r>
    </w:p>
    <w:p w:rsidR="00000000" w:rsidRDefault="009C2F2C">
      <w:pPr>
        <w:pStyle w:val="contentparagraph"/>
        <w:bidi/>
        <w:jc w:val="both"/>
        <w:divId w:val="579565644"/>
        <w:rPr>
          <w:rFonts w:cs="B Zar" w:hint="cs"/>
          <w:color w:val="000000"/>
          <w:sz w:val="36"/>
          <w:szCs w:val="36"/>
          <w:rtl/>
        </w:rPr>
      </w:pPr>
      <w:r>
        <w:rPr>
          <w:rStyle w:val="contenttext"/>
          <w:rFonts w:cs="B Zar" w:hint="cs"/>
          <w:color w:val="000000"/>
          <w:sz w:val="36"/>
          <w:szCs w:val="36"/>
          <w:rtl/>
        </w:rPr>
        <w:t>بهشت در سایه نیزه هاست. (541)</w:t>
      </w:r>
    </w:p>
    <w:p w:rsidR="00000000" w:rsidRDefault="009C2F2C">
      <w:pPr>
        <w:pStyle w:val="Heading6"/>
        <w:shd w:val="clear" w:color="auto" w:fill="FFFFFF"/>
        <w:bidi/>
        <w:jc w:val="both"/>
        <w:divId w:val="520819544"/>
        <w:rPr>
          <w:rFonts w:eastAsia="Times New Roman" w:cs="B Titr" w:hint="cs"/>
          <w:b w:val="0"/>
          <w:bCs w:val="0"/>
          <w:color w:val="FF0000"/>
          <w:sz w:val="29"/>
          <w:szCs w:val="29"/>
          <w:rtl/>
        </w:rPr>
      </w:pPr>
      <w:r>
        <w:rPr>
          <w:rFonts w:eastAsia="Times New Roman" w:cs="B Titr" w:hint="cs"/>
          <w:b w:val="0"/>
          <w:bCs w:val="0"/>
          <w:color w:val="FF0000"/>
          <w:sz w:val="29"/>
          <w:szCs w:val="29"/>
          <w:rtl/>
        </w:rPr>
        <w:t>548. اعمال شایسته بهشت</w:t>
      </w:r>
    </w:p>
    <w:p w:rsidR="00000000" w:rsidRDefault="009C2F2C">
      <w:pPr>
        <w:pStyle w:val="contentparagraph"/>
        <w:bidi/>
        <w:jc w:val="both"/>
        <w:divId w:val="520819544"/>
        <w:rPr>
          <w:rFonts w:cs="B Zar" w:hint="cs"/>
          <w:color w:val="000000"/>
          <w:sz w:val="36"/>
          <w:szCs w:val="36"/>
          <w:rtl/>
        </w:rPr>
      </w:pPr>
      <w:r>
        <w:rPr>
          <w:rStyle w:val="contenttext"/>
          <w:rFonts w:cs="B Zar" w:hint="cs"/>
          <w:color w:val="000000"/>
          <w:sz w:val="36"/>
          <w:szCs w:val="36"/>
          <w:rtl/>
        </w:rPr>
        <w:t>اعملوا للجنه عملها</w:t>
      </w:r>
    </w:p>
    <w:p w:rsidR="00000000" w:rsidRDefault="009C2F2C">
      <w:pPr>
        <w:pStyle w:val="contentparagraph"/>
        <w:bidi/>
        <w:jc w:val="both"/>
        <w:divId w:val="520819544"/>
        <w:rPr>
          <w:rFonts w:cs="B Zar" w:hint="cs"/>
          <w:color w:val="000000"/>
          <w:sz w:val="36"/>
          <w:szCs w:val="36"/>
          <w:rtl/>
        </w:rPr>
      </w:pPr>
      <w:r>
        <w:rPr>
          <w:rStyle w:val="contenttext"/>
          <w:rFonts w:cs="B Zar" w:hint="cs"/>
          <w:color w:val="000000"/>
          <w:sz w:val="36"/>
          <w:szCs w:val="36"/>
          <w:rtl/>
        </w:rPr>
        <w:t>عملی را که شایسته ورود به بهشت است انجام بدهید. (542)</w:t>
      </w:r>
    </w:p>
    <w:p w:rsidR="00000000" w:rsidRDefault="009C2F2C">
      <w:pPr>
        <w:pStyle w:val="Heading6"/>
        <w:shd w:val="clear" w:color="auto" w:fill="FFFFFF"/>
        <w:bidi/>
        <w:jc w:val="both"/>
        <w:divId w:val="799885752"/>
        <w:rPr>
          <w:rFonts w:eastAsia="Times New Roman" w:cs="B Titr" w:hint="cs"/>
          <w:b w:val="0"/>
          <w:bCs w:val="0"/>
          <w:color w:val="FF0000"/>
          <w:sz w:val="29"/>
          <w:szCs w:val="29"/>
          <w:rtl/>
        </w:rPr>
      </w:pPr>
      <w:r>
        <w:rPr>
          <w:rFonts w:eastAsia="Times New Roman" w:cs="B Titr" w:hint="cs"/>
          <w:b w:val="0"/>
          <w:bCs w:val="0"/>
          <w:color w:val="FF0000"/>
          <w:sz w:val="29"/>
          <w:szCs w:val="29"/>
          <w:rtl/>
        </w:rPr>
        <w:t>549. جانبهای انسان</w:t>
      </w:r>
    </w:p>
    <w:p w:rsidR="00000000" w:rsidRDefault="009C2F2C">
      <w:pPr>
        <w:pStyle w:val="contentparagraph"/>
        <w:bidi/>
        <w:jc w:val="both"/>
        <w:divId w:val="799885752"/>
        <w:rPr>
          <w:rFonts w:cs="B Zar" w:hint="cs"/>
          <w:color w:val="000000"/>
          <w:sz w:val="36"/>
          <w:szCs w:val="36"/>
          <w:rtl/>
        </w:rPr>
      </w:pPr>
      <w:r>
        <w:rPr>
          <w:rStyle w:val="contenttext"/>
          <w:rFonts w:cs="B Zar" w:hint="cs"/>
          <w:color w:val="000000"/>
          <w:sz w:val="36"/>
          <w:szCs w:val="36"/>
          <w:rtl/>
        </w:rPr>
        <w:t>الا حر یدع هذه اللماظه لا هلها؟</w:t>
      </w:r>
    </w:p>
    <w:p w:rsidR="00000000" w:rsidRDefault="009C2F2C">
      <w:pPr>
        <w:pStyle w:val="contentparagraph"/>
        <w:bidi/>
        <w:jc w:val="both"/>
        <w:divId w:val="799885752"/>
        <w:rPr>
          <w:rFonts w:cs="B Zar" w:hint="cs"/>
          <w:color w:val="000000"/>
          <w:sz w:val="36"/>
          <w:szCs w:val="36"/>
          <w:rtl/>
        </w:rPr>
      </w:pPr>
      <w:r>
        <w:rPr>
          <w:rStyle w:val="contenttext"/>
          <w:rFonts w:cs="B Zar" w:hint="cs"/>
          <w:color w:val="000000"/>
          <w:sz w:val="36"/>
          <w:szCs w:val="36"/>
          <w:rtl/>
        </w:rPr>
        <w:t>انه لیس لا نفسکم ثمن الا الجنُه، فلا تبیعوها الا بها</w:t>
      </w:r>
    </w:p>
    <w:p w:rsidR="00000000" w:rsidRDefault="009C2F2C">
      <w:pPr>
        <w:pStyle w:val="contentparagraph"/>
        <w:bidi/>
        <w:jc w:val="both"/>
        <w:divId w:val="799885752"/>
        <w:rPr>
          <w:rFonts w:cs="B Zar" w:hint="cs"/>
          <w:color w:val="000000"/>
          <w:sz w:val="36"/>
          <w:szCs w:val="36"/>
          <w:rtl/>
        </w:rPr>
      </w:pPr>
      <w:r>
        <w:rPr>
          <w:rStyle w:val="contenttext"/>
          <w:rFonts w:cs="B Zar" w:hint="cs"/>
          <w:color w:val="000000"/>
          <w:sz w:val="36"/>
          <w:szCs w:val="36"/>
          <w:rtl/>
        </w:rPr>
        <w:t>آیا آزاد مر</w:t>
      </w:r>
      <w:r>
        <w:rPr>
          <w:rStyle w:val="contenttext"/>
          <w:rFonts w:cs="B Zar" w:hint="cs"/>
          <w:color w:val="000000"/>
          <w:sz w:val="36"/>
          <w:szCs w:val="36"/>
          <w:rtl/>
        </w:rPr>
        <w:t>دی نیست که این خرده غذایی لا به لای دندان ها را برای اهلش واگذارد، بدانید که جان بهای شما جز بهشت نیست، پس آن را جز به بهشت مفروشید. (543)</w:t>
      </w:r>
    </w:p>
    <w:p w:rsidR="00000000" w:rsidRDefault="009C2F2C">
      <w:pPr>
        <w:pStyle w:val="Heading6"/>
        <w:shd w:val="clear" w:color="auto" w:fill="FFFFFF"/>
        <w:bidi/>
        <w:jc w:val="both"/>
        <w:divId w:val="1000962012"/>
        <w:rPr>
          <w:rFonts w:eastAsia="Times New Roman" w:cs="B Titr" w:hint="cs"/>
          <w:b w:val="0"/>
          <w:bCs w:val="0"/>
          <w:color w:val="FF0000"/>
          <w:sz w:val="29"/>
          <w:szCs w:val="29"/>
          <w:rtl/>
        </w:rPr>
      </w:pPr>
      <w:r>
        <w:rPr>
          <w:rFonts w:eastAsia="Times New Roman" w:cs="B Titr" w:hint="cs"/>
          <w:b w:val="0"/>
          <w:bCs w:val="0"/>
          <w:color w:val="FF0000"/>
          <w:sz w:val="29"/>
          <w:szCs w:val="29"/>
          <w:rtl/>
        </w:rPr>
        <w:t>550. صدق نیت و بهشت</w:t>
      </w:r>
    </w:p>
    <w:p w:rsidR="00000000" w:rsidRDefault="009C2F2C">
      <w:pPr>
        <w:pStyle w:val="contentparagraph"/>
        <w:bidi/>
        <w:jc w:val="both"/>
        <w:divId w:val="1000962012"/>
        <w:rPr>
          <w:rFonts w:cs="B Zar" w:hint="cs"/>
          <w:color w:val="000000"/>
          <w:sz w:val="36"/>
          <w:szCs w:val="36"/>
          <w:rtl/>
        </w:rPr>
      </w:pPr>
      <w:r>
        <w:rPr>
          <w:rStyle w:val="contenttext"/>
          <w:rFonts w:cs="B Zar" w:hint="cs"/>
          <w:color w:val="000000"/>
          <w:sz w:val="36"/>
          <w:szCs w:val="36"/>
          <w:rtl/>
        </w:rPr>
        <w:t>ان الله سبحانه یدخل بصدق النیه و السریره الصالحه من یشاء من عباده الجنه</w:t>
      </w:r>
    </w:p>
    <w:p w:rsidR="00000000" w:rsidRDefault="009C2F2C">
      <w:pPr>
        <w:pStyle w:val="contentparagraph"/>
        <w:bidi/>
        <w:jc w:val="both"/>
        <w:divId w:val="1000962012"/>
        <w:rPr>
          <w:rFonts w:cs="B Zar" w:hint="cs"/>
          <w:color w:val="000000"/>
          <w:sz w:val="36"/>
          <w:szCs w:val="36"/>
          <w:rtl/>
        </w:rPr>
      </w:pPr>
      <w:r>
        <w:rPr>
          <w:rStyle w:val="contenttext"/>
          <w:rFonts w:cs="B Zar" w:hint="cs"/>
          <w:color w:val="000000"/>
          <w:sz w:val="36"/>
          <w:szCs w:val="36"/>
          <w:rtl/>
        </w:rPr>
        <w:t>خداوند سبحان هر یک از بند</w:t>
      </w:r>
      <w:r>
        <w:rPr>
          <w:rStyle w:val="contenttext"/>
          <w:rFonts w:cs="B Zar" w:hint="cs"/>
          <w:color w:val="000000"/>
          <w:sz w:val="36"/>
          <w:szCs w:val="36"/>
          <w:rtl/>
        </w:rPr>
        <w:t>گانش را که بخواهد به خاطر صدق نیت و باطن پاکش داخل بهشت می کند. (544)</w:t>
      </w:r>
    </w:p>
    <w:p w:rsidR="00000000" w:rsidRDefault="009C2F2C">
      <w:pPr>
        <w:pStyle w:val="Heading6"/>
        <w:shd w:val="clear" w:color="auto" w:fill="FFFFFF"/>
        <w:bidi/>
        <w:jc w:val="both"/>
        <w:divId w:val="1414934083"/>
        <w:rPr>
          <w:rFonts w:eastAsia="Times New Roman" w:cs="B Titr" w:hint="cs"/>
          <w:b w:val="0"/>
          <w:bCs w:val="0"/>
          <w:color w:val="FF0000"/>
          <w:sz w:val="29"/>
          <w:szCs w:val="29"/>
          <w:rtl/>
        </w:rPr>
      </w:pPr>
      <w:r>
        <w:rPr>
          <w:rFonts w:eastAsia="Times New Roman" w:cs="B Titr" w:hint="cs"/>
          <w:b w:val="0"/>
          <w:bCs w:val="0"/>
          <w:color w:val="FF0000"/>
          <w:sz w:val="29"/>
          <w:szCs w:val="29"/>
          <w:rtl/>
        </w:rPr>
        <w:t>551. دیده دلی به سوی بهشت</w:t>
      </w:r>
    </w:p>
    <w:p w:rsidR="00000000" w:rsidRDefault="009C2F2C">
      <w:pPr>
        <w:pStyle w:val="contentparagraph"/>
        <w:bidi/>
        <w:jc w:val="both"/>
        <w:divId w:val="1414934083"/>
        <w:rPr>
          <w:rFonts w:cs="B Zar" w:hint="cs"/>
          <w:color w:val="000000"/>
          <w:sz w:val="36"/>
          <w:szCs w:val="36"/>
          <w:rtl/>
        </w:rPr>
      </w:pPr>
      <w:r>
        <w:rPr>
          <w:rStyle w:val="contenttext"/>
          <w:rFonts w:cs="B Zar" w:hint="cs"/>
          <w:color w:val="000000"/>
          <w:sz w:val="36"/>
          <w:szCs w:val="36"/>
          <w:rtl/>
        </w:rPr>
        <w:t xml:space="preserve">فلو رمیت ببصر قلبک نحو ما یوصف لک منها لعزفت نفسک عن بدائع ما اخرج الی الدنیا من شهواتها و لذاتها، و زخارف مناظرها، و لذهلت بالفکر فی اصطفاق اشجار غیبت عروقها فی کثبان المسک علی سواحل انهارها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فلو</w:t>
      </w:r>
      <w:r>
        <w:rPr>
          <w:rStyle w:val="contenttext"/>
          <w:rFonts w:cs="B Zar" w:hint="cs"/>
          <w:color w:val="000000"/>
          <w:sz w:val="36"/>
          <w:szCs w:val="36"/>
          <w:rtl/>
        </w:rPr>
        <w:t xml:space="preserve"> </w:t>
      </w:r>
      <w:r>
        <w:rPr>
          <w:rStyle w:val="contenttext"/>
          <w:rFonts w:cs="B Zar" w:hint="cs"/>
          <w:color w:val="000000"/>
          <w:sz w:val="36"/>
          <w:szCs w:val="36"/>
          <w:rtl/>
        </w:rPr>
        <w:t>شغلت</w:t>
      </w:r>
      <w:r>
        <w:rPr>
          <w:rStyle w:val="contenttext"/>
          <w:rFonts w:cs="B Zar" w:hint="cs"/>
          <w:color w:val="000000"/>
          <w:sz w:val="36"/>
          <w:szCs w:val="36"/>
          <w:rtl/>
        </w:rPr>
        <w:t xml:space="preserve"> </w:t>
      </w:r>
      <w:r>
        <w:rPr>
          <w:rStyle w:val="contenttext"/>
          <w:rFonts w:cs="B Zar" w:hint="cs"/>
          <w:color w:val="000000"/>
          <w:sz w:val="36"/>
          <w:szCs w:val="36"/>
          <w:rtl/>
        </w:rPr>
        <w:t>قلبک</w:t>
      </w:r>
      <w:r>
        <w:rPr>
          <w:rStyle w:val="contenttext"/>
          <w:rFonts w:cs="B Zar" w:hint="cs"/>
          <w:color w:val="000000"/>
          <w:sz w:val="36"/>
          <w:szCs w:val="36"/>
          <w:rtl/>
        </w:rPr>
        <w:t xml:space="preserve"> </w:t>
      </w:r>
      <w:r>
        <w:rPr>
          <w:rStyle w:val="contenttext"/>
          <w:rFonts w:cs="B Zar" w:hint="cs"/>
          <w:color w:val="000000"/>
          <w:sz w:val="36"/>
          <w:szCs w:val="36"/>
          <w:rtl/>
        </w:rPr>
        <w:t>ایها</w:t>
      </w:r>
      <w:r>
        <w:rPr>
          <w:rStyle w:val="contenttext"/>
          <w:rFonts w:cs="B Zar" w:hint="cs"/>
          <w:color w:val="000000"/>
          <w:sz w:val="36"/>
          <w:szCs w:val="36"/>
          <w:rtl/>
        </w:rPr>
        <w:t xml:space="preserve"> </w:t>
      </w:r>
      <w:r>
        <w:rPr>
          <w:rStyle w:val="contenttext"/>
          <w:rFonts w:cs="B Zar" w:hint="cs"/>
          <w:color w:val="000000"/>
          <w:sz w:val="36"/>
          <w:szCs w:val="36"/>
          <w:rtl/>
        </w:rPr>
        <w:t>المستمع</w:t>
      </w:r>
      <w:r>
        <w:rPr>
          <w:rStyle w:val="contenttext"/>
          <w:rFonts w:cs="B Zar" w:hint="cs"/>
          <w:color w:val="000000"/>
          <w:sz w:val="36"/>
          <w:szCs w:val="36"/>
          <w:rtl/>
        </w:rPr>
        <w:t xml:space="preserve"> </w:t>
      </w:r>
      <w:r>
        <w:rPr>
          <w:rStyle w:val="contenttext"/>
          <w:rFonts w:cs="B Zar" w:hint="cs"/>
          <w:color w:val="000000"/>
          <w:sz w:val="36"/>
          <w:szCs w:val="36"/>
          <w:rtl/>
        </w:rPr>
        <w:t>بالوصول</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یهجم</w:t>
      </w:r>
      <w:r>
        <w:rPr>
          <w:rStyle w:val="contenttext"/>
          <w:rFonts w:cs="B Zar" w:hint="cs"/>
          <w:color w:val="000000"/>
          <w:sz w:val="36"/>
          <w:szCs w:val="36"/>
          <w:rtl/>
        </w:rPr>
        <w:t xml:space="preserve"> </w:t>
      </w:r>
      <w:r>
        <w:rPr>
          <w:rStyle w:val="contenttext"/>
          <w:rFonts w:cs="B Zar" w:hint="cs"/>
          <w:color w:val="000000"/>
          <w:sz w:val="36"/>
          <w:szCs w:val="36"/>
          <w:rtl/>
        </w:rPr>
        <w:t>علیک</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تلک</w:t>
      </w:r>
      <w:r>
        <w:rPr>
          <w:rStyle w:val="contenttext"/>
          <w:rFonts w:cs="B Zar" w:hint="cs"/>
          <w:color w:val="000000"/>
          <w:sz w:val="36"/>
          <w:szCs w:val="36"/>
          <w:rtl/>
        </w:rPr>
        <w:t xml:space="preserve"> </w:t>
      </w:r>
      <w:r>
        <w:rPr>
          <w:rStyle w:val="contenttext"/>
          <w:rFonts w:cs="B Zar" w:hint="cs"/>
          <w:color w:val="000000"/>
          <w:sz w:val="36"/>
          <w:szCs w:val="36"/>
          <w:rtl/>
        </w:rPr>
        <w:t>الم</w:t>
      </w:r>
      <w:r>
        <w:rPr>
          <w:rStyle w:val="contenttext"/>
          <w:rFonts w:cs="B Zar" w:hint="cs"/>
          <w:color w:val="000000"/>
          <w:sz w:val="36"/>
          <w:szCs w:val="36"/>
          <w:rtl/>
        </w:rPr>
        <w:t>ناظر المونقه، لزهقت نفسک شوقا الیها، و لتحملت من مجلسی هذا الی مجاروه اهل القبور استعجالا بها</w:t>
      </w:r>
    </w:p>
    <w:p w:rsidR="00000000" w:rsidRDefault="009C2F2C">
      <w:pPr>
        <w:pStyle w:val="contentparagraph"/>
        <w:bidi/>
        <w:jc w:val="both"/>
        <w:divId w:val="1414934083"/>
        <w:rPr>
          <w:rFonts w:cs="B Zar" w:hint="cs"/>
          <w:color w:val="000000"/>
          <w:sz w:val="36"/>
          <w:szCs w:val="36"/>
          <w:rtl/>
        </w:rPr>
      </w:pPr>
      <w:r>
        <w:rPr>
          <w:rStyle w:val="contenttext"/>
          <w:rFonts w:cs="B Zar" w:hint="cs"/>
          <w:color w:val="000000"/>
          <w:sz w:val="36"/>
          <w:szCs w:val="36"/>
          <w:rtl/>
        </w:rPr>
        <w:t>اگر دیده دلت را به سویی آنچه از بهشت برای تو وصف می شود بیفکنی، هر آینه نفس تو از خواهش ها و خوشی ها و زیب و زیورهای مناظر دنیا دوری کند و با اندیشیدن در جنبش شاخ</w:t>
      </w:r>
      <w:r>
        <w:rPr>
          <w:rStyle w:val="contenttext"/>
          <w:rFonts w:cs="B Zar" w:hint="cs"/>
          <w:color w:val="000000"/>
          <w:sz w:val="36"/>
          <w:szCs w:val="36"/>
          <w:rtl/>
        </w:rPr>
        <w:t xml:space="preserve">ه های درختانی که برکنار جوی های بهشت ریشه های آن ها در تپه های مشک پنهان است حیران و سرگشته شود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شنونده</w:t>
      </w:r>
      <w:r>
        <w:rPr>
          <w:rStyle w:val="contenttext"/>
          <w:rFonts w:cs="B Zar" w:hint="cs"/>
          <w:color w:val="000000"/>
          <w:sz w:val="36"/>
          <w:szCs w:val="36"/>
          <w:rtl/>
        </w:rPr>
        <w:t>!</w:t>
      </w:r>
    </w:p>
    <w:p w:rsidR="00000000" w:rsidRDefault="009C2F2C">
      <w:pPr>
        <w:pStyle w:val="contentparagraph"/>
        <w:bidi/>
        <w:jc w:val="both"/>
        <w:divId w:val="1414934083"/>
        <w:rPr>
          <w:rFonts w:cs="B Zar" w:hint="cs"/>
          <w:color w:val="000000"/>
          <w:sz w:val="36"/>
          <w:szCs w:val="36"/>
          <w:rtl/>
        </w:rPr>
      </w:pPr>
      <w:r>
        <w:rPr>
          <w:rStyle w:val="contenttext"/>
          <w:rFonts w:cs="B Zar" w:hint="cs"/>
          <w:color w:val="000000"/>
          <w:sz w:val="36"/>
          <w:szCs w:val="36"/>
          <w:rtl/>
        </w:rPr>
        <w:t>اگر دل خود را برای رسیدن به این منظره های دل انگیز مشغول داری، جانت از شوق آن برآید و برای رسیدن هر چه زودتر به آن ها از همین مجلس من به همسایگی خف</w:t>
      </w:r>
      <w:r>
        <w:rPr>
          <w:rStyle w:val="contenttext"/>
          <w:rFonts w:cs="B Zar" w:hint="cs"/>
          <w:color w:val="000000"/>
          <w:sz w:val="36"/>
          <w:szCs w:val="36"/>
          <w:rtl/>
        </w:rPr>
        <w:t>تگان در گورها روی. (545)</w:t>
      </w:r>
    </w:p>
    <w:p w:rsidR="00000000" w:rsidRDefault="009C2F2C">
      <w:pPr>
        <w:pStyle w:val="Heading6"/>
        <w:shd w:val="clear" w:color="auto" w:fill="FFFFFF"/>
        <w:bidi/>
        <w:jc w:val="both"/>
        <w:divId w:val="1284770369"/>
        <w:rPr>
          <w:rFonts w:eastAsia="Times New Roman" w:cs="B Titr" w:hint="cs"/>
          <w:b w:val="0"/>
          <w:bCs w:val="0"/>
          <w:color w:val="FF0000"/>
          <w:sz w:val="29"/>
          <w:szCs w:val="29"/>
          <w:rtl/>
        </w:rPr>
      </w:pPr>
      <w:r>
        <w:rPr>
          <w:rFonts w:eastAsia="Times New Roman" w:cs="B Titr" w:hint="cs"/>
          <w:b w:val="0"/>
          <w:bCs w:val="0"/>
          <w:color w:val="FF0000"/>
          <w:sz w:val="29"/>
          <w:szCs w:val="29"/>
          <w:rtl/>
        </w:rPr>
        <w:t>552. کار و یاد برای معاد</w:t>
      </w:r>
    </w:p>
    <w:p w:rsidR="00000000" w:rsidRDefault="009C2F2C">
      <w:pPr>
        <w:pStyle w:val="contentparagraph"/>
        <w:bidi/>
        <w:jc w:val="both"/>
        <w:divId w:val="1284770369"/>
        <w:rPr>
          <w:rFonts w:cs="B Zar" w:hint="cs"/>
          <w:color w:val="000000"/>
          <w:sz w:val="36"/>
          <w:szCs w:val="36"/>
          <w:rtl/>
        </w:rPr>
      </w:pPr>
      <w:r>
        <w:rPr>
          <w:rStyle w:val="contenttext"/>
          <w:rFonts w:cs="B Zar" w:hint="cs"/>
          <w:color w:val="000000"/>
          <w:sz w:val="36"/>
          <w:szCs w:val="36"/>
          <w:rtl/>
        </w:rPr>
        <w:t>طوبی لمن ذکر المعاد، و عمل للحساب و قنع بالکفاف، و رضی عن الله</w:t>
      </w:r>
    </w:p>
    <w:p w:rsidR="00000000" w:rsidRDefault="009C2F2C">
      <w:pPr>
        <w:pStyle w:val="contentparagraph"/>
        <w:bidi/>
        <w:jc w:val="both"/>
        <w:divId w:val="1284770369"/>
        <w:rPr>
          <w:rFonts w:cs="B Zar" w:hint="cs"/>
          <w:color w:val="000000"/>
          <w:sz w:val="36"/>
          <w:szCs w:val="36"/>
          <w:rtl/>
        </w:rPr>
      </w:pPr>
      <w:r>
        <w:rPr>
          <w:rStyle w:val="contenttext"/>
          <w:rFonts w:cs="B Zar" w:hint="cs"/>
          <w:color w:val="000000"/>
          <w:sz w:val="36"/>
          <w:szCs w:val="36"/>
          <w:rtl/>
        </w:rPr>
        <w:t>خوشا به حال کسی که به یاد معاد است و برای روز حساب قیامت کار کند و به مقدار معیشت قناعت نماید و از خدا راضی و خشنود باشد. (546)</w:t>
      </w:r>
    </w:p>
    <w:p w:rsidR="00000000" w:rsidRDefault="009C2F2C">
      <w:pPr>
        <w:pStyle w:val="Heading6"/>
        <w:shd w:val="clear" w:color="auto" w:fill="FFFFFF"/>
        <w:bidi/>
        <w:jc w:val="both"/>
        <w:divId w:val="2075740984"/>
        <w:rPr>
          <w:rFonts w:eastAsia="Times New Roman" w:cs="B Titr" w:hint="cs"/>
          <w:b w:val="0"/>
          <w:bCs w:val="0"/>
          <w:color w:val="FF0000"/>
          <w:sz w:val="29"/>
          <w:szCs w:val="29"/>
          <w:rtl/>
        </w:rPr>
      </w:pPr>
      <w:r>
        <w:rPr>
          <w:rFonts w:eastAsia="Times New Roman" w:cs="B Titr" w:hint="cs"/>
          <w:b w:val="0"/>
          <w:bCs w:val="0"/>
          <w:color w:val="FF0000"/>
          <w:sz w:val="29"/>
          <w:szCs w:val="29"/>
          <w:rtl/>
        </w:rPr>
        <w:t>553. وصف بهشت</w:t>
      </w:r>
    </w:p>
    <w:p w:rsidR="00000000" w:rsidRDefault="009C2F2C">
      <w:pPr>
        <w:pStyle w:val="contentparagraph"/>
        <w:bidi/>
        <w:jc w:val="both"/>
        <w:divId w:val="2075740984"/>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رجات متفاضلات، و منازل متفاوتات، لا ینقطع نعیمها، و لا یظعن مقیمها، و لا یهرم خالدها</w:t>
      </w:r>
    </w:p>
    <w:p w:rsidR="00000000" w:rsidRDefault="009C2F2C">
      <w:pPr>
        <w:pStyle w:val="contentparagraph"/>
        <w:bidi/>
        <w:jc w:val="both"/>
        <w:divId w:val="2075740984"/>
        <w:rPr>
          <w:rFonts w:cs="B Zar" w:hint="cs"/>
          <w:color w:val="000000"/>
          <w:sz w:val="36"/>
          <w:szCs w:val="36"/>
          <w:rtl/>
        </w:rPr>
      </w:pPr>
      <w:r>
        <w:rPr>
          <w:rStyle w:val="contenttext"/>
          <w:rFonts w:cs="B Zar" w:hint="cs"/>
          <w:color w:val="000000"/>
          <w:sz w:val="36"/>
          <w:szCs w:val="36"/>
          <w:rtl/>
        </w:rPr>
        <w:t xml:space="preserve">بهشت در درجاتی است، یکی برتر از دیگری و منزل هایی است یکی متفاوت با دیگری، نعمت هایش پایان نمی پذیرد و اقامت کننده در آن کوچ نمی کند و جاویدان در آن پیر نمی شود و ساکن در </w:t>
      </w:r>
      <w:r>
        <w:rPr>
          <w:rStyle w:val="contenttext"/>
          <w:rFonts w:cs="B Zar" w:hint="cs"/>
          <w:color w:val="000000"/>
          <w:sz w:val="36"/>
          <w:szCs w:val="36"/>
          <w:rtl/>
        </w:rPr>
        <w:t>آن بینوا نمی گردد. (547)</w:t>
      </w:r>
    </w:p>
    <w:p w:rsidR="00000000" w:rsidRDefault="009C2F2C">
      <w:pPr>
        <w:pStyle w:val="Heading6"/>
        <w:shd w:val="clear" w:color="auto" w:fill="FFFFFF"/>
        <w:bidi/>
        <w:jc w:val="both"/>
        <w:divId w:val="1372076167"/>
        <w:rPr>
          <w:rFonts w:eastAsia="Times New Roman" w:cs="B Titr" w:hint="cs"/>
          <w:b w:val="0"/>
          <w:bCs w:val="0"/>
          <w:color w:val="FF0000"/>
          <w:sz w:val="29"/>
          <w:szCs w:val="29"/>
          <w:rtl/>
        </w:rPr>
      </w:pPr>
      <w:r>
        <w:rPr>
          <w:rFonts w:eastAsia="Times New Roman" w:cs="B Titr" w:hint="cs"/>
          <w:b w:val="0"/>
          <w:bCs w:val="0"/>
          <w:color w:val="FF0000"/>
          <w:sz w:val="29"/>
          <w:szCs w:val="29"/>
          <w:rtl/>
        </w:rPr>
        <w:t>554. جایگاه حق</w:t>
      </w:r>
    </w:p>
    <w:p w:rsidR="00000000" w:rsidRDefault="009C2F2C">
      <w:pPr>
        <w:pStyle w:val="contentparagraph"/>
        <w:bidi/>
        <w:jc w:val="both"/>
        <w:divId w:val="1372076167"/>
        <w:rPr>
          <w:rFonts w:cs="B Zar" w:hint="cs"/>
          <w:color w:val="000000"/>
          <w:sz w:val="36"/>
          <w:szCs w:val="36"/>
          <w:rtl/>
        </w:rPr>
      </w:pPr>
      <w:r>
        <w:rPr>
          <w:rStyle w:val="contenttext"/>
          <w:rFonts w:cs="B Zar" w:hint="cs"/>
          <w:color w:val="000000"/>
          <w:sz w:val="36"/>
          <w:szCs w:val="36"/>
          <w:rtl/>
        </w:rPr>
        <w:t>لا و من اکله الحق فالی الجنته و من اکله الباطل فالی النار</w:t>
      </w:r>
    </w:p>
    <w:p w:rsidR="00000000" w:rsidRDefault="009C2F2C">
      <w:pPr>
        <w:pStyle w:val="contentparagraph"/>
        <w:bidi/>
        <w:jc w:val="both"/>
        <w:divId w:val="1372076167"/>
        <w:rPr>
          <w:rFonts w:cs="B Zar" w:hint="cs"/>
          <w:color w:val="000000"/>
          <w:sz w:val="36"/>
          <w:szCs w:val="36"/>
          <w:rtl/>
        </w:rPr>
      </w:pPr>
      <w:r>
        <w:rPr>
          <w:rStyle w:val="contenttext"/>
          <w:rFonts w:cs="B Zar" w:hint="cs"/>
          <w:color w:val="000000"/>
          <w:sz w:val="36"/>
          <w:szCs w:val="36"/>
          <w:rtl/>
        </w:rPr>
        <w:t>آگاه باشید، کسی که بر حق است جایگاهش بهشت و کسی که به راه باطل می رود به جانب آتش رهسپار است. (548)</w:t>
      </w:r>
    </w:p>
    <w:p w:rsidR="00000000" w:rsidRDefault="009C2F2C">
      <w:pPr>
        <w:pStyle w:val="Heading6"/>
        <w:shd w:val="clear" w:color="auto" w:fill="FFFFFF"/>
        <w:bidi/>
        <w:jc w:val="both"/>
        <w:divId w:val="442968220"/>
        <w:rPr>
          <w:rFonts w:eastAsia="Times New Roman" w:cs="B Titr" w:hint="cs"/>
          <w:b w:val="0"/>
          <w:bCs w:val="0"/>
          <w:color w:val="FF0000"/>
          <w:sz w:val="29"/>
          <w:szCs w:val="29"/>
          <w:rtl/>
        </w:rPr>
      </w:pPr>
      <w:r>
        <w:rPr>
          <w:rFonts w:eastAsia="Times New Roman" w:cs="B Titr" w:hint="cs"/>
          <w:b w:val="0"/>
          <w:bCs w:val="0"/>
          <w:color w:val="FF0000"/>
          <w:sz w:val="29"/>
          <w:szCs w:val="29"/>
          <w:rtl/>
        </w:rPr>
        <w:t>555. بدترین خوبی و بهترین بدی</w:t>
      </w:r>
    </w:p>
    <w:p w:rsidR="00000000" w:rsidRDefault="009C2F2C">
      <w:pPr>
        <w:pStyle w:val="contentparagraph"/>
        <w:bidi/>
        <w:jc w:val="both"/>
        <w:divId w:val="442968220"/>
        <w:rPr>
          <w:rFonts w:cs="B Zar" w:hint="cs"/>
          <w:color w:val="000000"/>
          <w:sz w:val="36"/>
          <w:szCs w:val="36"/>
          <w:rtl/>
        </w:rPr>
      </w:pPr>
      <w:r>
        <w:rPr>
          <w:rStyle w:val="contenttext"/>
          <w:rFonts w:cs="B Zar" w:hint="cs"/>
          <w:color w:val="000000"/>
          <w:sz w:val="36"/>
          <w:szCs w:val="36"/>
          <w:rtl/>
        </w:rPr>
        <w:t>ما خیر بخیر بعده النار، و ما شر بشر بعده الجنه</w:t>
      </w:r>
    </w:p>
    <w:p w:rsidR="00000000" w:rsidRDefault="009C2F2C">
      <w:pPr>
        <w:pStyle w:val="contentparagraph"/>
        <w:bidi/>
        <w:jc w:val="both"/>
        <w:divId w:val="442968220"/>
        <w:rPr>
          <w:rFonts w:cs="B Zar" w:hint="cs"/>
          <w:color w:val="000000"/>
          <w:sz w:val="36"/>
          <w:szCs w:val="36"/>
          <w:rtl/>
        </w:rPr>
      </w:pPr>
      <w:r>
        <w:rPr>
          <w:rStyle w:val="contenttext"/>
          <w:rFonts w:cs="B Zar" w:hint="cs"/>
          <w:color w:val="000000"/>
          <w:sz w:val="36"/>
          <w:szCs w:val="36"/>
          <w:rtl/>
        </w:rPr>
        <w:t>آن خوبی که در پی آن آتش باشد، خوب نیست و آن بدی که به دنبالش بهشت باشد، بد نیست. (549)</w:t>
      </w:r>
    </w:p>
    <w:p w:rsidR="00000000" w:rsidRDefault="009C2F2C">
      <w:pPr>
        <w:pStyle w:val="Heading6"/>
        <w:shd w:val="clear" w:color="auto" w:fill="FFFFFF"/>
        <w:bidi/>
        <w:jc w:val="both"/>
        <w:divId w:val="1964920978"/>
        <w:rPr>
          <w:rFonts w:eastAsia="Times New Roman" w:cs="B Titr" w:hint="cs"/>
          <w:b w:val="0"/>
          <w:bCs w:val="0"/>
          <w:color w:val="FF0000"/>
          <w:sz w:val="29"/>
          <w:szCs w:val="29"/>
          <w:rtl/>
        </w:rPr>
      </w:pPr>
      <w:r>
        <w:rPr>
          <w:rFonts w:eastAsia="Times New Roman" w:cs="B Titr" w:hint="cs"/>
          <w:b w:val="0"/>
          <w:bCs w:val="0"/>
          <w:color w:val="FF0000"/>
          <w:sz w:val="29"/>
          <w:szCs w:val="29"/>
          <w:rtl/>
        </w:rPr>
        <w:t>556. سرنوشت خیرین و مفرطین</w:t>
      </w:r>
    </w:p>
    <w:p w:rsidR="00000000" w:rsidRDefault="009C2F2C">
      <w:pPr>
        <w:pStyle w:val="contentparagraph"/>
        <w:bidi/>
        <w:jc w:val="both"/>
        <w:divId w:val="1964920978"/>
        <w:rPr>
          <w:rFonts w:cs="B Zar" w:hint="cs"/>
          <w:color w:val="000000"/>
          <w:sz w:val="36"/>
          <w:szCs w:val="36"/>
          <w:rtl/>
        </w:rPr>
      </w:pPr>
      <w:r>
        <w:rPr>
          <w:rStyle w:val="contenttext"/>
          <w:rFonts w:cs="B Zar" w:hint="cs"/>
          <w:color w:val="000000"/>
          <w:sz w:val="36"/>
          <w:szCs w:val="36"/>
          <w:rtl/>
        </w:rPr>
        <w:t>الجنه غایه السابقین جویان</w:t>
      </w:r>
    </w:p>
    <w:p w:rsidR="00000000" w:rsidRDefault="009C2F2C">
      <w:pPr>
        <w:pStyle w:val="contentparagraph"/>
        <w:bidi/>
        <w:jc w:val="both"/>
        <w:divId w:val="1964920978"/>
        <w:rPr>
          <w:rFonts w:cs="B Zar" w:hint="cs"/>
          <w:color w:val="000000"/>
          <w:sz w:val="36"/>
          <w:szCs w:val="36"/>
          <w:rtl/>
        </w:rPr>
      </w:pPr>
      <w:r>
        <w:rPr>
          <w:rStyle w:val="contenttext"/>
          <w:rFonts w:cs="B Zar" w:hint="cs"/>
          <w:color w:val="000000"/>
          <w:sz w:val="36"/>
          <w:szCs w:val="36"/>
          <w:rtl/>
        </w:rPr>
        <w:t>(بر خیرات) است و آتش سرنوشت تفریط گران (در خطا و انحراف). (550)</w:t>
      </w:r>
    </w:p>
    <w:p w:rsidR="00000000" w:rsidRDefault="009C2F2C">
      <w:pPr>
        <w:pStyle w:val="Heading6"/>
        <w:shd w:val="clear" w:color="auto" w:fill="FFFFFF"/>
        <w:bidi/>
        <w:jc w:val="both"/>
        <w:divId w:val="7827761"/>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557. </w:t>
      </w:r>
      <w:r>
        <w:rPr>
          <w:rFonts w:eastAsia="Times New Roman" w:cs="B Titr" w:hint="cs"/>
          <w:b w:val="0"/>
          <w:bCs w:val="0"/>
          <w:color w:val="FF0000"/>
          <w:sz w:val="29"/>
          <w:szCs w:val="29"/>
          <w:rtl/>
        </w:rPr>
        <w:t>حقارت هر نعمتی در برابر نعمات بهشت</w:t>
      </w:r>
    </w:p>
    <w:p w:rsidR="00000000" w:rsidRDefault="009C2F2C">
      <w:pPr>
        <w:pStyle w:val="contentparagraph"/>
        <w:bidi/>
        <w:jc w:val="both"/>
        <w:divId w:val="7827761"/>
        <w:rPr>
          <w:rFonts w:cs="B Zar" w:hint="cs"/>
          <w:color w:val="000000"/>
          <w:sz w:val="36"/>
          <w:szCs w:val="36"/>
          <w:rtl/>
        </w:rPr>
      </w:pPr>
      <w:r>
        <w:rPr>
          <w:rStyle w:val="contenttext"/>
          <w:rFonts w:cs="B Zar" w:hint="cs"/>
          <w:color w:val="000000"/>
          <w:sz w:val="36"/>
          <w:szCs w:val="36"/>
          <w:rtl/>
        </w:rPr>
        <w:t>کل نعیم دون الجنه فهو محقور، و کلی بلاء دون النار عافیه</w:t>
      </w:r>
    </w:p>
    <w:p w:rsidR="00000000" w:rsidRDefault="009C2F2C">
      <w:pPr>
        <w:pStyle w:val="contentparagraph"/>
        <w:bidi/>
        <w:jc w:val="both"/>
        <w:divId w:val="7827761"/>
        <w:rPr>
          <w:rFonts w:cs="B Zar" w:hint="cs"/>
          <w:color w:val="000000"/>
          <w:sz w:val="36"/>
          <w:szCs w:val="36"/>
          <w:rtl/>
        </w:rPr>
      </w:pPr>
      <w:r>
        <w:rPr>
          <w:rStyle w:val="contenttext"/>
          <w:rFonts w:cs="B Zar" w:hint="cs"/>
          <w:color w:val="000000"/>
          <w:sz w:val="36"/>
          <w:szCs w:val="36"/>
          <w:rtl/>
        </w:rPr>
        <w:t>هر نعمتی در برابر بهشت حقیر و ناچیز است و هر بلایی در برابر دوزخ عافیت و آسایش است. (551)</w:t>
      </w:r>
    </w:p>
    <w:p w:rsidR="00000000" w:rsidRDefault="009C2F2C">
      <w:pPr>
        <w:pStyle w:val="Heading6"/>
        <w:shd w:val="clear" w:color="auto" w:fill="FFFFFF"/>
        <w:bidi/>
        <w:jc w:val="both"/>
        <w:divId w:val="405493594"/>
        <w:rPr>
          <w:rFonts w:eastAsia="Times New Roman" w:cs="B Titr" w:hint="cs"/>
          <w:b w:val="0"/>
          <w:bCs w:val="0"/>
          <w:color w:val="FF0000"/>
          <w:sz w:val="29"/>
          <w:szCs w:val="29"/>
          <w:rtl/>
        </w:rPr>
      </w:pPr>
      <w:r>
        <w:rPr>
          <w:rFonts w:eastAsia="Times New Roman" w:cs="B Titr" w:hint="cs"/>
          <w:b w:val="0"/>
          <w:bCs w:val="0"/>
          <w:color w:val="FF0000"/>
          <w:sz w:val="29"/>
          <w:szCs w:val="29"/>
          <w:rtl/>
        </w:rPr>
        <w:t>558. پیرامون بهشت و دوزخ</w:t>
      </w:r>
    </w:p>
    <w:p w:rsidR="00000000" w:rsidRDefault="009C2F2C">
      <w:pPr>
        <w:pStyle w:val="contentparagraph"/>
        <w:bidi/>
        <w:jc w:val="both"/>
        <w:divId w:val="405493594"/>
        <w:rPr>
          <w:rFonts w:cs="B Zar" w:hint="cs"/>
          <w:color w:val="000000"/>
          <w:sz w:val="36"/>
          <w:szCs w:val="36"/>
          <w:rtl/>
        </w:rPr>
      </w:pPr>
      <w:r>
        <w:rPr>
          <w:rStyle w:val="contenttext"/>
          <w:rFonts w:cs="B Zar" w:hint="cs"/>
          <w:color w:val="000000"/>
          <w:sz w:val="36"/>
          <w:szCs w:val="36"/>
          <w:rtl/>
        </w:rPr>
        <w:t>ان الجنته حفت بالمکاره و ان النار حفت بالشهوات</w:t>
      </w:r>
    </w:p>
    <w:p w:rsidR="00000000" w:rsidRDefault="009C2F2C">
      <w:pPr>
        <w:pStyle w:val="contentparagraph"/>
        <w:bidi/>
        <w:jc w:val="both"/>
        <w:divId w:val="405493594"/>
        <w:rPr>
          <w:rFonts w:cs="B Zar" w:hint="cs"/>
          <w:color w:val="000000"/>
          <w:sz w:val="36"/>
          <w:szCs w:val="36"/>
          <w:rtl/>
        </w:rPr>
      </w:pPr>
      <w:r>
        <w:rPr>
          <w:rStyle w:val="contenttext"/>
          <w:rFonts w:cs="B Zar" w:hint="cs"/>
          <w:color w:val="000000"/>
          <w:sz w:val="36"/>
          <w:szCs w:val="36"/>
          <w:rtl/>
        </w:rPr>
        <w:t>پیر</w:t>
      </w:r>
      <w:r>
        <w:rPr>
          <w:rStyle w:val="contenttext"/>
          <w:rFonts w:cs="B Zar" w:hint="cs"/>
          <w:color w:val="000000"/>
          <w:sz w:val="36"/>
          <w:szCs w:val="36"/>
          <w:rtl/>
        </w:rPr>
        <w:t>امون بهشت را ناگواری ها و پیرامون آتش را شهوات فرا گرفته است. (552)</w:t>
      </w:r>
    </w:p>
    <w:p w:rsidR="00000000" w:rsidRDefault="009C2F2C">
      <w:pPr>
        <w:pStyle w:val="Heading6"/>
        <w:shd w:val="clear" w:color="auto" w:fill="FFFFFF"/>
        <w:bidi/>
        <w:jc w:val="both"/>
        <w:divId w:val="688529384"/>
        <w:rPr>
          <w:rFonts w:eastAsia="Times New Roman" w:cs="B Titr" w:hint="cs"/>
          <w:b w:val="0"/>
          <w:bCs w:val="0"/>
          <w:color w:val="FF0000"/>
          <w:sz w:val="29"/>
          <w:szCs w:val="29"/>
          <w:rtl/>
        </w:rPr>
      </w:pPr>
      <w:r>
        <w:rPr>
          <w:rFonts w:eastAsia="Times New Roman" w:cs="B Titr" w:hint="cs"/>
          <w:b w:val="0"/>
          <w:bCs w:val="0"/>
          <w:color w:val="FF0000"/>
          <w:sz w:val="29"/>
          <w:szCs w:val="29"/>
          <w:rtl/>
        </w:rPr>
        <w:t>559. جایگاه بهشت</w:t>
      </w:r>
    </w:p>
    <w:p w:rsidR="00000000" w:rsidRDefault="009C2F2C">
      <w:pPr>
        <w:pStyle w:val="contentparagraph"/>
        <w:bidi/>
        <w:jc w:val="both"/>
        <w:divId w:val="688529384"/>
        <w:rPr>
          <w:rFonts w:cs="B Zar" w:hint="cs"/>
          <w:color w:val="000000"/>
          <w:sz w:val="36"/>
          <w:szCs w:val="36"/>
          <w:rtl/>
        </w:rPr>
      </w:pPr>
      <w:r>
        <w:rPr>
          <w:rStyle w:val="contenttext"/>
          <w:rFonts w:cs="B Zar" w:hint="cs"/>
          <w:color w:val="000000"/>
          <w:sz w:val="36"/>
          <w:szCs w:val="36"/>
          <w:rtl/>
        </w:rPr>
        <w:t>الجنه تحت اطراف العوالی!</w:t>
      </w:r>
    </w:p>
    <w:p w:rsidR="00000000" w:rsidRDefault="009C2F2C">
      <w:pPr>
        <w:pStyle w:val="contentparagraph"/>
        <w:bidi/>
        <w:jc w:val="both"/>
        <w:divId w:val="688529384"/>
        <w:rPr>
          <w:rFonts w:cs="B Zar" w:hint="cs"/>
          <w:color w:val="000000"/>
          <w:sz w:val="36"/>
          <w:szCs w:val="36"/>
          <w:rtl/>
        </w:rPr>
      </w:pPr>
      <w:r>
        <w:rPr>
          <w:rStyle w:val="contenttext"/>
          <w:rFonts w:cs="B Zar" w:hint="cs"/>
          <w:color w:val="000000"/>
          <w:sz w:val="36"/>
          <w:szCs w:val="36"/>
          <w:rtl/>
        </w:rPr>
        <w:t>بهشت زیر سایه نیزه ها است. (553)</w:t>
      </w:r>
    </w:p>
    <w:p w:rsidR="00000000" w:rsidRDefault="009C2F2C">
      <w:pPr>
        <w:pStyle w:val="Heading6"/>
        <w:shd w:val="clear" w:color="auto" w:fill="FFFFFF"/>
        <w:bidi/>
        <w:jc w:val="both"/>
        <w:divId w:val="1560437337"/>
        <w:rPr>
          <w:rFonts w:eastAsia="Times New Roman" w:cs="B Titr" w:hint="cs"/>
          <w:b w:val="0"/>
          <w:bCs w:val="0"/>
          <w:color w:val="FF0000"/>
          <w:sz w:val="29"/>
          <w:szCs w:val="29"/>
          <w:rtl/>
        </w:rPr>
      </w:pPr>
      <w:r>
        <w:rPr>
          <w:rFonts w:eastAsia="Times New Roman" w:cs="B Titr" w:hint="cs"/>
          <w:b w:val="0"/>
          <w:bCs w:val="0"/>
          <w:color w:val="FF0000"/>
          <w:sz w:val="29"/>
          <w:szCs w:val="29"/>
          <w:rtl/>
        </w:rPr>
        <w:t>560. اطاعت از اوامر الهی</w:t>
      </w:r>
    </w:p>
    <w:p w:rsidR="00000000" w:rsidRDefault="009C2F2C">
      <w:pPr>
        <w:pStyle w:val="contentparagraph"/>
        <w:bidi/>
        <w:jc w:val="both"/>
        <w:divId w:val="1560437337"/>
        <w:rPr>
          <w:rFonts w:cs="B Zar" w:hint="cs"/>
          <w:color w:val="000000"/>
          <w:sz w:val="36"/>
          <w:szCs w:val="36"/>
          <w:rtl/>
        </w:rPr>
      </w:pPr>
      <w:r>
        <w:rPr>
          <w:rStyle w:val="contenttext"/>
          <w:rFonts w:cs="B Zar" w:hint="cs"/>
          <w:color w:val="000000"/>
          <w:sz w:val="36"/>
          <w:szCs w:val="36"/>
          <w:rtl/>
        </w:rPr>
        <w:t>هیهات!</w:t>
      </w:r>
    </w:p>
    <w:p w:rsidR="00000000" w:rsidRDefault="009C2F2C">
      <w:pPr>
        <w:pStyle w:val="contentparagraph"/>
        <w:bidi/>
        <w:jc w:val="both"/>
        <w:divId w:val="1560437337"/>
        <w:rPr>
          <w:rFonts w:cs="B Zar" w:hint="cs"/>
          <w:color w:val="000000"/>
          <w:sz w:val="36"/>
          <w:szCs w:val="36"/>
          <w:rtl/>
        </w:rPr>
      </w:pPr>
      <w:r>
        <w:rPr>
          <w:rStyle w:val="contenttext"/>
          <w:rFonts w:cs="B Zar" w:hint="cs"/>
          <w:color w:val="000000"/>
          <w:sz w:val="36"/>
          <w:szCs w:val="36"/>
          <w:rtl/>
        </w:rPr>
        <w:t>لا یخدع الله عن جنته، و لا تنال مرضاته الا بطاعته</w:t>
      </w:r>
    </w:p>
    <w:p w:rsidR="00000000" w:rsidRDefault="009C2F2C">
      <w:pPr>
        <w:pStyle w:val="contentparagraph"/>
        <w:bidi/>
        <w:jc w:val="both"/>
        <w:divId w:val="1560437337"/>
        <w:rPr>
          <w:rFonts w:cs="B Zar" w:hint="cs"/>
          <w:color w:val="000000"/>
          <w:sz w:val="36"/>
          <w:szCs w:val="36"/>
          <w:rtl/>
        </w:rPr>
      </w:pPr>
      <w:r>
        <w:rPr>
          <w:rStyle w:val="contenttext"/>
          <w:rFonts w:cs="B Zar" w:hint="cs"/>
          <w:color w:val="000000"/>
          <w:sz w:val="36"/>
          <w:szCs w:val="36"/>
          <w:rtl/>
        </w:rPr>
        <w:t>هیهات!</w:t>
      </w:r>
    </w:p>
    <w:p w:rsidR="00000000" w:rsidRDefault="009C2F2C">
      <w:pPr>
        <w:pStyle w:val="contentparagraph"/>
        <w:bidi/>
        <w:jc w:val="both"/>
        <w:divId w:val="1560437337"/>
        <w:rPr>
          <w:rFonts w:cs="B Zar" w:hint="cs"/>
          <w:color w:val="000000"/>
          <w:sz w:val="36"/>
          <w:szCs w:val="36"/>
          <w:rtl/>
        </w:rPr>
      </w:pPr>
      <w:r>
        <w:rPr>
          <w:rStyle w:val="contenttext"/>
          <w:rFonts w:cs="B Zar" w:hint="cs"/>
          <w:color w:val="000000"/>
          <w:sz w:val="36"/>
          <w:szCs w:val="36"/>
          <w:rtl/>
        </w:rPr>
        <w:t>خداوند درباره بهشت جاویدش فریب داده نمی شود و به خشنودی او رسیده نمی شود مگر از طریق اطاعتش. (554)</w:t>
      </w:r>
    </w:p>
    <w:p w:rsidR="00000000" w:rsidRDefault="009C2F2C">
      <w:pPr>
        <w:pStyle w:val="Heading5"/>
        <w:shd w:val="clear" w:color="auto" w:fill="FFFFFF"/>
        <w:bidi/>
        <w:jc w:val="both"/>
        <w:divId w:val="2056853358"/>
        <w:rPr>
          <w:rFonts w:eastAsia="Times New Roman" w:cs="B Titr" w:hint="cs"/>
          <w:b w:val="0"/>
          <w:bCs w:val="0"/>
          <w:color w:val="800040"/>
          <w:sz w:val="29"/>
          <w:szCs w:val="29"/>
          <w:rtl/>
        </w:rPr>
      </w:pPr>
      <w:r>
        <w:rPr>
          <w:rFonts w:eastAsia="Times New Roman" w:cs="B Titr" w:hint="cs"/>
          <w:b w:val="0"/>
          <w:bCs w:val="0"/>
          <w:color w:val="800040"/>
          <w:sz w:val="29"/>
          <w:szCs w:val="29"/>
          <w:rtl/>
        </w:rPr>
        <w:t>دوزخ</w:t>
      </w:r>
    </w:p>
    <w:p w:rsidR="00000000" w:rsidRDefault="009C2F2C">
      <w:pPr>
        <w:pStyle w:val="Heading6"/>
        <w:shd w:val="clear" w:color="auto" w:fill="FFFFFF"/>
        <w:bidi/>
        <w:jc w:val="both"/>
        <w:divId w:val="181238954"/>
        <w:rPr>
          <w:rFonts w:eastAsia="Times New Roman" w:cs="B Titr" w:hint="cs"/>
          <w:b w:val="0"/>
          <w:bCs w:val="0"/>
          <w:color w:val="FF0000"/>
          <w:sz w:val="29"/>
          <w:szCs w:val="29"/>
          <w:rtl/>
        </w:rPr>
      </w:pPr>
      <w:r>
        <w:rPr>
          <w:rFonts w:eastAsia="Times New Roman" w:cs="B Titr" w:hint="cs"/>
          <w:b w:val="0"/>
          <w:bCs w:val="0"/>
          <w:color w:val="FF0000"/>
          <w:sz w:val="29"/>
          <w:szCs w:val="29"/>
          <w:rtl/>
        </w:rPr>
        <w:t>561. کافی ترین پاداش و مناسب ترین کیفر</w:t>
      </w:r>
    </w:p>
    <w:p w:rsidR="00000000" w:rsidRDefault="009C2F2C">
      <w:pPr>
        <w:pStyle w:val="contentparagraph"/>
        <w:bidi/>
        <w:jc w:val="both"/>
        <w:divId w:val="181238954"/>
        <w:rPr>
          <w:rFonts w:cs="B Zar" w:hint="cs"/>
          <w:color w:val="000000"/>
          <w:sz w:val="36"/>
          <w:szCs w:val="36"/>
          <w:rtl/>
        </w:rPr>
      </w:pPr>
      <w:r>
        <w:rPr>
          <w:rStyle w:val="contenttext"/>
          <w:rFonts w:cs="B Zar" w:hint="cs"/>
          <w:color w:val="000000"/>
          <w:sz w:val="36"/>
          <w:szCs w:val="36"/>
          <w:rtl/>
        </w:rPr>
        <w:t>کی بالجنه ثوابا و نوالا، و کفی بالنار عقابا و وبالا!</w:t>
      </w:r>
    </w:p>
    <w:p w:rsidR="00000000" w:rsidRDefault="009C2F2C">
      <w:pPr>
        <w:pStyle w:val="contentparagraph"/>
        <w:bidi/>
        <w:jc w:val="both"/>
        <w:divId w:val="181238954"/>
        <w:rPr>
          <w:rFonts w:cs="B Zar" w:hint="cs"/>
          <w:color w:val="000000"/>
          <w:sz w:val="36"/>
          <w:szCs w:val="36"/>
          <w:rtl/>
        </w:rPr>
      </w:pPr>
      <w:r>
        <w:rPr>
          <w:rStyle w:val="contenttext"/>
          <w:rFonts w:cs="B Zar" w:hint="cs"/>
          <w:color w:val="000000"/>
          <w:sz w:val="36"/>
          <w:szCs w:val="36"/>
          <w:rtl/>
        </w:rPr>
        <w:t>بهشت برین برای پاداش نیکوکاران کافی است و دوزخ، مناسب ترین ک</w:t>
      </w:r>
      <w:r>
        <w:rPr>
          <w:rStyle w:val="contenttext"/>
          <w:rFonts w:cs="B Zar" w:hint="cs"/>
          <w:color w:val="000000"/>
          <w:sz w:val="36"/>
          <w:szCs w:val="36"/>
          <w:rtl/>
        </w:rPr>
        <w:t>یفر و سختی بدکاران است. (555)</w:t>
      </w:r>
    </w:p>
    <w:p w:rsidR="00000000" w:rsidRDefault="009C2F2C">
      <w:pPr>
        <w:pStyle w:val="Heading6"/>
        <w:shd w:val="clear" w:color="auto" w:fill="FFFFFF"/>
        <w:bidi/>
        <w:jc w:val="both"/>
        <w:divId w:val="912348761"/>
        <w:rPr>
          <w:rFonts w:eastAsia="Times New Roman" w:cs="B Titr" w:hint="cs"/>
          <w:b w:val="0"/>
          <w:bCs w:val="0"/>
          <w:color w:val="FF0000"/>
          <w:sz w:val="29"/>
          <w:szCs w:val="29"/>
          <w:rtl/>
        </w:rPr>
      </w:pPr>
      <w:r>
        <w:rPr>
          <w:rFonts w:eastAsia="Times New Roman" w:cs="B Titr" w:hint="cs"/>
          <w:b w:val="0"/>
          <w:bCs w:val="0"/>
          <w:color w:val="FF0000"/>
          <w:sz w:val="29"/>
          <w:szCs w:val="29"/>
          <w:rtl/>
        </w:rPr>
        <w:t>562. بهترین نعمت های و بدترین بلاها</w:t>
      </w:r>
    </w:p>
    <w:p w:rsidR="00000000" w:rsidRDefault="009C2F2C">
      <w:pPr>
        <w:pStyle w:val="contentparagraph"/>
        <w:bidi/>
        <w:jc w:val="both"/>
        <w:divId w:val="912348761"/>
        <w:rPr>
          <w:rFonts w:cs="B Zar" w:hint="cs"/>
          <w:color w:val="000000"/>
          <w:sz w:val="36"/>
          <w:szCs w:val="36"/>
          <w:rtl/>
        </w:rPr>
      </w:pPr>
      <w:r>
        <w:rPr>
          <w:rStyle w:val="contenttext"/>
          <w:rFonts w:cs="B Zar" w:hint="cs"/>
          <w:color w:val="000000"/>
          <w:sz w:val="36"/>
          <w:szCs w:val="36"/>
          <w:rtl/>
        </w:rPr>
        <w:t>ما خیر بخیر بعده النار، و ما شر بشر بعده الجنه و کل نعیم دون الجنه فهو محقور، و کل بلاء دون النار عافیه</w:t>
      </w:r>
    </w:p>
    <w:p w:rsidR="00000000" w:rsidRDefault="009C2F2C">
      <w:pPr>
        <w:pStyle w:val="contentparagraph"/>
        <w:bidi/>
        <w:jc w:val="both"/>
        <w:divId w:val="912348761"/>
        <w:rPr>
          <w:rFonts w:cs="B Zar" w:hint="cs"/>
          <w:color w:val="000000"/>
          <w:sz w:val="36"/>
          <w:szCs w:val="36"/>
          <w:rtl/>
        </w:rPr>
      </w:pPr>
      <w:r>
        <w:rPr>
          <w:rStyle w:val="contenttext"/>
          <w:rFonts w:cs="B Zar" w:hint="cs"/>
          <w:color w:val="000000"/>
          <w:sz w:val="36"/>
          <w:szCs w:val="36"/>
          <w:rtl/>
        </w:rPr>
        <w:t xml:space="preserve">آن خوبی که جهنم به دنبال دارد (در واقع) خوبی نیست و آن بدی که بهشت در پی آن باشد، بدی </w:t>
      </w:r>
      <w:r>
        <w:rPr>
          <w:rStyle w:val="contenttext"/>
          <w:rFonts w:cs="B Zar" w:hint="cs"/>
          <w:color w:val="000000"/>
          <w:sz w:val="36"/>
          <w:szCs w:val="36"/>
          <w:rtl/>
        </w:rPr>
        <w:t>نیست و هر نعمتی در برابر بهشت کوچک و هر بلایی در برابر جهنم عافیت و آسایش است. (556)</w:t>
      </w:r>
    </w:p>
    <w:p w:rsidR="00000000" w:rsidRDefault="009C2F2C">
      <w:pPr>
        <w:pStyle w:val="Heading6"/>
        <w:shd w:val="clear" w:color="auto" w:fill="FFFFFF"/>
        <w:bidi/>
        <w:jc w:val="both"/>
        <w:divId w:val="1045763511"/>
        <w:rPr>
          <w:rFonts w:eastAsia="Times New Roman" w:cs="B Titr" w:hint="cs"/>
          <w:b w:val="0"/>
          <w:bCs w:val="0"/>
          <w:color w:val="FF0000"/>
          <w:sz w:val="29"/>
          <w:szCs w:val="29"/>
          <w:rtl/>
        </w:rPr>
      </w:pPr>
      <w:r>
        <w:rPr>
          <w:rFonts w:eastAsia="Times New Roman" w:cs="B Titr" w:hint="cs"/>
          <w:b w:val="0"/>
          <w:bCs w:val="0"/>
          <w:color w:val="FF0000"/>
          <w:sz w:val="29"/>
          <w:szCs w:val="29"/>
          <w:rtl/>
        </w:rPr>
        <w:t>563. حذر از عذاب الهی</w:t>
      </w:r>
    </w:p>
    <w:p w:rsidR="00000000" w:rsidRDefault="009C2F2C">
      <w:pPr>
        <w:pStyle w:val="contentparagraph"/>
        <w:bidi/>
        <w:jc w:val="both"/>
        <w:divId w:val="1045763511"/>
        <w:rPr>
          <w:rFonts w:cs="B Zar" w:hint="cs"/>
          <w:color w:val="000000"/>
          <w:sz w:val="36"/>
          <w:szCs w:val="36"/>
          <w:rtl/>
        </w:rPr>
      </w:pPr>
      <w:r>
        <w:rPr>
          <w:rStyle w:val="contenttext"/>
          <w:rFonts w:cs="B Zar" w:hint="cs"/>
          <w:color w:val="000000"/>
          <w:sz w:val="36"/>
          <w:szCs w:val="36"/>
          <w:rtl/>
        </w:rPr>
        <w:t>(عباد الله) فاحذروا نارا قعرها بعید، و حرها شدید، و عذابها جدید. دار لیس فیها رحمه و لا تسمع فیها دعوه، و لا تفرج فیها کربه</w:t>
      </w:r>
    </w:p>
    <w:p w:rsidR="00000000" w:rsidRDefault="009C2F2C">
      <w:pPr>
        <w:pStyle w:val="contentparagraph"/>
        <w:bidi/>
        <w:jc w:val="both"/>
        <w:divId w:val="1045763511"/>
        <w:rPr>
          <w:rFonts w:cs="B Zar" w:hint="cs"/>
          <w:color w:val="000000"/>
          <w:sz w:val="36"/>
          <w:szCs w:val="36"/>
          <w:rtl/>
        </w:rPr>
      </w:pPr>
      <w:r>
        <w:rPr>
          <w:rStyle w:val="contenttext"/>
          <w:rFonts w:cs="B Zar" w:hint="cs"/>
          <w:color w:val="000000"/>
          <w:sz w:val="36"/>
          <w:szCs w:val="36"/>
          <w:rtl/>
        </w:rPr>
        <w:t xml:space="preserve">ای بندگان خدا از آتشی که </w:t>
      </w:r>
      <w:r>
        <w:rPr>
          <w:rStyle w:val="contenttext"/>
          <w:rFonts w:cs="B Zar" w:hint="cs"/>
          <w:color w:val="000000"/>
          <w:sz w:val="36"/>
          <w:szCs w:val="36"/>
          <w:rtl/>
        </w:rPr>
        <w:t>ژرفایش زیاد و حرارتش شدید و عذابش تازه است، بر حذر باشید!</w:t>
      </w:r>
    </w:p>
    <w:p w:rsidR="00000000" w:rsidRDefault="009C2F2C">
      <w:pPr>
        <w:pStyle w:val="contentparagraph"/>
        <w:bidi/>
        <w:jc w:val="both"/>
        <w:divId w:val="1045763511"/>
        <w:rPr>
          <w:rFonts w:cs="B Zar" w:hint="cs"/>
          <w:color w:val="000000"/>
          <w:sz w:val="36"/>
          <w:szCs w:val="36"/>
          <w:rtl/>
        </w:rPr>
      </w:pPr>
      <w:r>
        <w:rPr>
          <w:rStyle w:val="contenttext"/>
          <w:rFonts w:cs="B Zar" w:hint="cs"/>
          <w:color w:val="000000"/>
          <w:sz w:val="36"/>
          <w:szCs w:val="36"/>
          <w:rtl/>
        </w:rPr>
        <w:t>آن جا سرایی است که رحمت الهی در آن نیست و به درخواست کسی گوش داده نمی شود و هیچ اندوهی در آن بر طرف نمی گردد. (557)</w:t>
      </w:r>
    </w:p>
    <w:p w:rsidR="00000000" w:rsidRDefault="009C2F2C">
      <w:pPr>
        <w:pStyle w:val="Heading6"/>
        <w:shd w:val="clear" w:color="auto" w:fill="FFFFFF"/>
        <w:bidi/>
        <w:jc w:val="both"/>
        <w:divId w:val="579565392"/>
        <w:rPr>
          <w:rFonts w:eastAsia="Times New Roman" w:cs="B Titr" w:hint="cs"/>
          <w:b w:val="0"/>
          <w:bCs w:val="0"/>
          <w:color w:val="FF0000"/>
          <w:sz w:val="29"/>
          <w:szCs w:val="29"/>
          <w:rtl/>
        </w:rPr>
      </w:pPr>
      <w:r>
        <w:rPr>
          <w:rFonts w:eastAsia="Times New Roman" w:cs="B Titr" w:hint="cs"/>
          <w:b w:val="0"/>
          <w:bCs w:val="0"/>
          <w:color w:val="FF0000"/>
          <w:sz w:val="29"/>
          <w:szCs w:val="29"/>
          <w:rtl/>
        </w:rPr>
        <w:t>564. از عذاب الهی ایمن مباش!</w:t>
      </w:r>
    </w:p>
    <w:p w:rsidR="00000000" w:rsidRDefault="009C2F2C">
      <w:pPr>
        <w:pStyle w:val="contentparagraph"/>
        <w:bidi/>
        <w:jc w:val="both"/>
        <w:divId w:val="579565392"/>
        <w:rPr>
          <w:rFonts w:cs="B Zar" w:hint="cs"/>
          <w:color w:val="000000"/>
          <w:sz w:val="36"/>
          <w:szCs w:val="36"/>
          <w:rtl/>
        </w:rPr>
      </w:pPr>
      <w:r>
        <w:rPr>
          <w:rStyle w:val="contenttext"/>
          <w:rFonts w:cs="B Zar" w:hint="cs"/>
          <w:color w:val="000000"/>
          <w:sz w:val="36"/>
          <w:szCs w:val="36"/>
          <w:rtl/>
        </w:rPr>
        <w:t xml:space="preserve">لا تامنن علی خیر هذه الامه عذاب الله لقولک تعالی: </w:t>
      </w:r>
    </w:p>
    <w:p w:rsidR="00000000" w:rsidRDefault="009C2F2C">
      <w:pPr>
        <w:pStyle w:val="contentparagraph"/>
        <w:bidi/>
        <w:jc w:val="both"/>
        <w:divId w:val="579565392"/>
        <w:rPr>
          <w:rFonts w:cs="B Zar" w:hint="cs"/>
          <w:color w:val="000000"/>
          <w:sz w:val="36"/>
          <w:szCs w:val="36"/>
          <w:rtl/>
        </w:rPr>
      </w:pPr>
      <w:r>
        <w:rPr>
          <w:rStyle w:val="contenttext"/>
          <w:rFonts w:cs="B Zar" w:hint="cs"/>
          <w:color w:val="000000"/>
          <w:sz w:val="36"/>
          <w:szCs w:val="36"/>
          <w:rtl/>
        </w:rPr>
        <w:t>فل</w:t>
      </w:r>
      <w:r>
        <w:rPr>
          <w:rStyle w:val="contenttext"/>
          <w:rFonts w:cs="B Zar" w:hint="cs"/>
          <w:color w:val="000000"/>
          <w:sz w:val="36"/>
          <w:szCs w:val="36"/>
          <w:rtl/>
        </w:rPr>
        <w:t>ا یامن مکر الله الا القوم الخاسرون</w:t>
      </w:r>
    </w:p>
    <w:p w:rsidR="00000000" w:rsidRDefault="009C2F2C">
      <w:pPr>
        <w:pStyle w:val="contentparagraph"/>
        <w:bidi/>
        <w:jc w:val="both"/>
        <w:divId w:val="579565392"/>
        <w:rPr>
          <w:rFonts w:cs="B Zar" w:hint="cs"/>
          <w:color w:val="000000"/>
          <w:sz w:val="36"/>
          <w:szCs w:val="36"/>
          <w:rtl/>
        </w:rPr>
      </w:pPr>
      <w:r>
        <w:rPr>
          <w:rStyle w:val="contenttext"/>
          <w:rFonts w:cs="B Zar" w:hint="cs"/>
          <w:color w:val="000000"/>
          <w:sz w:val="36"/>
          <w:szCs w:val="36"/>
          <w:rtl/>
        </w:rPr>
        <w:t xml:space="preserve">بر بهترین فرد این امت از عذاب خدا ایمن مباش؛ زیرا خدای بزرگ می فرماید: </w:t>
      </w:r>
    </w:p>
    <w:p w:rsidR="00000000" w:rsidRDefault="009C2F2C">
      <w:pPr>
        <w:pStyle w:val="contentparagraph"/>
        <w:bidi/>
        <w:jc w:val="both"/>
        <w:divId w:val="579565392"/>
        <w:rPr>
          <w:rFonts w:cs="B Zar" w:hint="cs"/>
          <w:color w:val="000000"/>
          <w:sz w:val="36"/>
          <w:szCs w:val="36"/>
          <w:rtl/>
        </w:rPr>
      </w:pPr>
      <w:r>
        <w:rPr>
          <w:rStyle w:val="contenttext"/>
          <w:rFonts w:cs="B Zar" w:hint="cs"/>
          <w:color w:val="000000"/>
          <w:sz w:val="36"/>
          <w:szCs w:val="36"/>
          <w:rtl/>
        </w:rPr>
        <w:t>از مکر و کیفر خدا جز مردم زیانکار خود را ایمن نپندارند. (558)</w:t>
      </w:r>
    </w:p>
    <w:p w:rsidR="00000000" w:rsidRDefault="009C2F2C">
      <w:pPr>
        <w:pStyle w:val="Heading6"/>
        <w:shd w:val="clear" w:color="auto" w:fill="FFFFFF"/>
        <w:bidi/>
        <w:jc w:val="both"/>
        <w:divId w:val="1638681712"/>
        <w:rPr>
          <w:rFonts w:eastAsia="Times New Roman" w:cs="B Titr" w:hint="cs"/>
          <w:b w:val="0"/>
          <w:bCs w:val="0"/>
          <w:color w:val="FF0000"/>
          <w:sz w:val="29"/>
          <w:szCs w:val="29"/>
          <w:rtl/>
        </w:rPr>
      </w:pPr>
      <w:r>
        <w:rPr>
          <w:rFonts w:eastAsia="Times New Roman" w:cs="B Titr" w:hint="cs"/>
          <w:b w:val="0"/>
          <w:bCs w:val="0"/>
          <w:color w:val="FF0000"/>
          <w:sz w:val="29"/>
          <w:szCs w:val="29"/>
          <w:rtl/>
        </w:rPr>
        <w:t>565. جهنم، آتش غضب الهی</w:t>
      </w:r>
    </w:p>
    <w:p w:rsidR="00000000" w:rsidRDefault="009C2F2C">
      <w:pPr>
        <w:pStyle w:val="contentparagraph"/>
        <w:bidi/>
        <w:jc w:val="both"/>
        <w:divId w:val="1638681712"/>
        <w:rPr>
          <w:rFonts w:cs="B Zar" w:hint="cs"/>
          <w:color w:val="000000"/>
          <w:sz w:val="36"/>
          <w:szCs w:val="36"/>
          <w:rtl/>
        </w:rPr>
      </w:pPr>
      <w:r>
        <w:rPr>
          <w:rStyle w:val="contenttext"/>
          <w:rFonts w:cs="B Zar" w:hint="cs"/>
          <w:color w:val="000000"/>
          <w:sz w:val="36"/>
          <w:szCs w:val="36"/>
          <w:rtl/>
        </w:rPr>
        <w:t>یا عقیل!</w:t>
      </w:r>
    </w:p>
    <w:p w:rsidR="00000000" w:rsidRDefault="009C2F2C">
      <w:pPr>
        <w:pStyle w:val="contentparagraph"/>
        <w:bidi/>
        <w:jc w:val="both"/>
        <w:divId w:val="1638681712"/>
        <w:rPr>
          <w:rFonts w:cs="B Zar" w:hint="cs"/>
          <w:color w:val="000000"/>
          <w:sz w:val="36"/>
          <w:szCs w:val="36"/>
          <w:rtl/>
        </w:rPr>
      </w:pPr>
      <w:r>
        <w:rPr>
          <w:rStyle w:val="contenttext"/>
          <w:rFonts w:cs="B Zar" w:hint="cs"/>
          <w:color w:val="000000"/>
          <w:sz w:val="36"/>
          <w:szCs w:val="36"/>
          <w:rtl/>
        </w:rPr>
        <w:t>اتئن من حدیده احماها انسانها للعبه، و تجرنی الی نار سجرها جبارها لغضبه!</w:t>
      </w:r>
    </w:p>
    <w:p w:rsidR="00000000" w:rsidRDefault="009C2F2C">
      <w:pPr>
        <w:pStyle w:val="contentparagraph"/>
        <w:bidi/>
        <w:jc w:val="both"/>
        <w:divId w:val="1638681712"/>
        <w:rPr>
          <w:rFonts w:cs="B Zar" w:hint="cs"/>
          <w:color w:val="000000"/>
          <w:sz w:val="36"/>
          <w:szCs w:val="36"/>
          <w:rtl/>
        </w:rPr>
      </w:pPr>
      <w:r>
        <w:rPr>
          <w:rStyle w:val="contenttext"/>
          <w:rFonts w:cs="B Zar" w:hint="cs"/>
          <w:color w:val="000000"/>
          <w:sz w:val="36"/>
          <w:szCs w:val="36"/>
          <w:rtl/>
        </w:rPr>
        <w:t>اتئن من الاذی و لا ائن من لظی؟!</w:t>
      </w:r>
    </w:p>
    <w:p w:rsidR="00000000" w:rsidRDefault="009C2F2C">
      <w:pPr>
        <w:pStyle w:val="contentparagraph"/>
        <w:bidi/>
        <w:jc w:val="both"/>
        <w:divId w:val="1638681712"/>
        <w:rPr>
          <w:rFonts w:cs="B Zar" w:hint="cs"/>
          <w:color w:val="000000"/>
          <w:sz w:val="36"/>
          <w:szCs w:val="36"/>
          <w:rtl/>
        </w:rPr>
      </w:pPr>
      <w:r>
        <w:rPr>
          <w:rStyle w:val="contenttext"/>
          <w:rFonts w:cs="B Zar" w:hint="cs"/>
          <w:color w:val="000000"/>
          <w:sz w:val="36"/>
          <w:szCs w:val="36"/>
          <w:rtl/>
        </w:rPr>
        <w:t>ای عقیل!</w:t>
      </w:r>
    </w:p>
    <w:p w:rsidR="00000000" w:rsidRDefault="009C2F2C">
      <w:pPr>
        <w:pStyle w:val="contentparagraph"/>
        <w:bidi/>
        <w:jc w:val="both"/>
        <w:divId w:val="1638681712"/>
        <w:rPr>
          <w:rFonts w:cs="B Zar" w:hint="cs"/>
          <w:color w:val="000000"/>
          <w:sz w:val="36"/>
          <w:szCs w:val="36"/>
          <w:rtl/>
        </w:rPr>
      </w:pPr>
      <w:r>
        <w:rPr>
          <w:rStyle w:val="contenttext"/>
          <w:rFonts w:cs="B Zar" w:hint="cs"/>
          <w:color w:val="000000"/>
          <w:sz w:val="36"/>
          <w:szCs w:val="36"/>
          <w:rtl/>
        </w:rPr>
        <w:t>از آهنی که انسانی آن را به بازیچه سرخ کرده است می نالی و مرا به سوی آتشی که خدای جبار به خشم خود افروخته است می کشانی!؟</w:t>
      </w:r>
    </w:p>
    <w:p w:rsidR="00000000" w:rsidRDefault="009C2F2C">
      <w:pPr>
        <w:pStyle w:val="contentparagraph"/>
        <w:bidi/>
        <w:jc w:val="both"/>
        <w:divId w:val="1638681712"/>
        <w:rPr>
          <w:rFonts w:cs="B Zar" w:hint="cs"/>
          <w:color w:val="000000"/>
          <w:sz w:val="36"/>
          <w:szCs w:val="36"/>
          <w:rtl/>
        </w:rPr>
      </w:pPr>
      <w:r>
        <w:rPr>
          <w:rStyle w:val="contenttext"/>
          <w:rFonts w:cs="B Zar" w:hint="cs"/>
          <w:color w:val="000000"/>
          <w:sz w:val="36"/>
          <w:szCs w:val="36"/>
          <w:rtl/>
        </w:rPr>
        <w:t>تو از این رنج می نالی و</w:t>
      </w:r>
      <w:r>
        <w:rPr>
          <w:rStyle w:val="contenttext"/>
          <w:rFonts w:cs="B Zar" w:hint="cs"/>
          <w:color w:val="000000"/>
          <w:sz w:val="36"/>
          <w:szCs w:val="36"/>
          <w:rtl/>
        </w:rPr>
        <w:t xml:space="preserve"> من از عذاب ننالم؟! (559)</w:t>
      </w:r>
    </w:p>
    <w:p w:rsidR="00000000" w:rsidRDefault="009C2F2C">
      <w:pPr>
        <w:pStyle w:val="Heading6"/>
        <w:shd w:val="clear" w:color="auto" w:fill="FFFFFF"/>
        <w:bidi/>
        <w:jc w:val="both"/>
        <w:divId w:val="245767105"/>
        <w:rPr>
          <w:rFonts w:eastAsia="Times New Roman" w:cs="B Titr" w:hint="cs"/>
          <w:b w:val="0"/>
          <w:bCs w:val="0"/>
          <w:color w:val="FF0000"/>
          <w:sz w:val="29"/>
          <w:szCs w:val="29"/>
          <w:rtl/>
        </w:rPr>
      </w:pPr>
      <w:r>
        <w:rPr>
          <w:rFonts w:eastAsia="Times New Roman" w:cs="B Titr" w:hint="cs"/>
          <w:b w:val="0"/>
          <w:bCs w:val="0"/>
          <w:color w:val="FF0000"/>
          <w:sz w:val="29"/>
          <w:szCs w:val="29"/>
          <w:rtl/>
        </w:rPr>
        <w:t>566. آتش جهنم</w:t>
      </w:r>
    </w:p>
    <w:p w:rsidR="00000000" w:rsidRDefault="009C2F2C">
      <w:pPr>
        <w:pStyle w:val="contentparagraph"/>
        <w:bidi/>
        <w:jc w:val="both"/>
        <w:divId w:val="245767105"/>
        <w:rPr>
          <w:rFonts w:cs="B Zar" w:hint="cs"/>
          <w:color w:val="000000"/>
          <w:sz w:val="36"/>
          <w:szCs w:val="36"/>
          <w:rtl/>
        </w:rPr>
      </w:pPr>
      <w:r>
        <w:rPr>
          <w:rStyle w:val="contenttext"/>
          <w:rFonts w:cs="B Zar" w:hint="cs"/>
          <w:color w:val="000000"/>
          <w:sz w:val="36"/>
          <w:szCs w:val="36"/>
          <w:rtl/>
        </w:rPr>
        <w:t>ماخسر المشقه وراها العقاب، اربح الدعُه معها الامان من النار</w:t>
      </w:r>
    </w:p>
    <w:p w:rsidR="00000000" w:rsidRDefault="009C2F2C">
      <w:pPr>
        <w:pStyle w:val="contentparagraph"/>
        <w:bidi/>
        <w:jc w:val="both"/>
        <w:divId w:val="245767105"/>
        <w:rPr>
          <w:rFonts w:cs="B Zar" w:hint="cs"/>
          <w:color w:val="000000"/>
          <w:sz w:val="36"/>
          <w:szCs w:val="36"/>
          <w:rtl/>
        </w:rPr>
      </w:pPr>
      <w:r>
        <w:rPr>
          <w:rStyle w:val="contenttext"/>
          <w:rFonts w:cs="B Zar" w:hint="cs"/>
          <w:color w:val="000000"/>
          <w:sz w:val="36"/>
          <w:szCs w:val="36"/>
          <w:rtl/>
        </w:rPr>
        <w:t>چه زیانبار است مشقتی که به دنبال آن عذاب است و چه سودمند آسایشی که قرین امان از جهنم است. (560)</w:t>
      </w:r>
    </w:p>
    <w:p w:rsidR="00000000" w:rsidRDefault="009C2F2C">
      <w:pPr>
        <w:pStyle w:val="Heading6"/>
        <w:shd w:val="clear" w:color="auto" w:fill="FFFFFF"/>
        <w:bidi/>
        <w:jc w:val="both"/>
        <w:divId w:val="1539466069"/>
        <w:rPr>
          <w:rFonts w:eastAsia="Times New Roman" w:cs="B Titr" w:hint="cs"/>
          <w:b w:val="0"/>
          <w:bCs w:val="0"/>
          <w:color w:val="FF0000"/>
          <w:sz w:val="29"/>
          <w:szCs w:val="29"/>
          <w:rtl/>
        </w:rPr>
      </w:pPr>
      <w:r>
        <w:rPr>
          <w:rFonts w:eastAsia="Times New Roman" w:cs="B Titr" w:hint="cs"/>
          <w:b w:val="0"/>
          <w:bCs w:val="0"/>
          <w:color w:val="FF0000"/>
          <w:sz w:val="29"/>
          <w:szCs w:val="29"/>
          <w:rtl/>
        </w:rPr>
        <w:t>567. عظمت و سختی کیفر</w:t>
      </w:r>
    </w:p>
    <w:p w:rsidR="00000000" w:rsidRDefault="009C2F2C">
      <w:pPr>
        <w:pStyle w:val="contentparagraph"/>
        <w:bidi/>
        <w:jc w:val="both"/>
        <w:divId w:val="1539466069"/>
        <w:rPr>
          <w:rFonts w:cs="B Zar" w:hint="cs"/>
          <w:color w:val="000000"/>
          <w:sz w:val="36"/>
          <w:szCs w:val="36"/>
          <w:rtl/>
        </w:rPr>
      </w:pPr>
      <w:r>
        <w:rPr>
          <w:rStyle w:val="contenttext"/>
          <w:rFonts w:cs="B Zar" w:hint="cs"/>
          <w:color w:val="000000"/>
          <w:sz w:val="36"/>
          <w:szCs w:val="36"/>
          <w:rtl/>
        </w:rPr>
        <w:t>فو الله لو حننتم حنین الوله العجال، و دعوتم بهدیل الحمام، و جارتم جؤ آر متبتلی الرهبان، و خرجتم الی الله من الاموال و الاولاد، التماس القربهُ الیه - فی ارتفاع درجه عنده، او غفران سیئه احصتها کتبه و حفظتها رسله - لکان قلیلا فیما ارجو لکم من ثوابه، و اخاف عل</w:t>
      </w:r>
      <w:r>
        <w:rPr>
          <w:rStyle w:val="contenttext"/>
          <w:rFonts w:cs="B Zar" w:hint="cs"/>
          <w:color w:val="000000"/>
          <w:sz w:val="36"/>
          <w:szCs w:val="36"/>
          <w:rtl/>
        </w:rPr>
        <w:t>یکم من عقابه</w:t>
      </w:r>
    </w:p>
    <w:p w:rsidR="00000000" w:rsidRDefault="009C2F2C">
      <w:pPr>
        <w:pStyle w:val="contentparagraph"/>
        <w:bidi/>
        <w:jc w:val="both"/>
        <w:divId w:val="1539466069"/>
        <w:rPr>
          <w:rFonts w:cs="B Zar" w:hint="cs"/>
          <w:color w:val="000000"/>
          <w:sz w:val="36"/>
          <w:szCs w:val="36"/>
          <w:rtl/>
        </w:rPr>
      </w:pPr>
      <w:r>
        <w:rPr>
          <w:rStyle w:val="contenttext"/>
          <w:rFonts w:cs="B Zar" w:hint="cs"/>
          <w:color w:val="000000"/>
          <w:sz w:val="36"/>
          <w:szCs w:val="36"/>
          <w:rtl/>
        </w:rPr>
        <w:t>به خدا سوگند، اگر مانند شترهای بچه مرده فریاد کنید و مانند کبوتران ناله زنید و همانند دیر نشینان زاری کنید و مال دنیا و اولادش را بگذارید و بروید که به خدا نزدیک تر گردید و درجه شما افزایش یابد و یا گناهی که در نامه عمل شما ثبت گردید و نگهبانا</w:t>
      </w:r>
      <w:r>
        <w:rPr>
          <w:rStyle w:val="contenttext"/>
          <w:rFonts w:cs="B Zar" w:hint="cs"/>
          <w:color w:val="000000"/>
          <w:sz w:val="36"/>
          <w:szCs w:val="36"/>
          <w:rtl/>
        </w:rPr>
        <w:t>ن خدا آن را حفظ کرده اند، بخشیده شود، نسبت به آنچه من برای شما به آن امیدوارم کم است و از عقاب و کیفر آن برای شما می ترسم. (561)</w:t>
      </w:r>
    </w:p>
    <w:p w:rsidR="00000000" w:rsidRDefault="009C2F2C">
      <w:pPr>
        <w:pStyle w:val="Heading6"/>
        <w:shd w:val="clear" w:color="auto" w:fill="FFFFFF"/>
        <w:bidi/>
        <w:jc w:val="both"/>
        <w:divId w:val="1399285293"/>
        <w:rPr>
          <w:rFonts w:eastAsia="Times New Roman" w:cs="B Titr" w:hint="cs"/>
          <w:b w:val="0"/>
          <w:bCs w:val="0"/>
          <w:color w:val="FF0000"/>
          <w:sz w:val="29"/>
          <w:szCs w:val="29"/>
          <w:rtl/>
        </w:rPr>
      </w:pPr>
      <w:r>
        <w:rPr>
          <w:rFonts w:eastAsia="Times New Roman" w:cs="B Titr" w:hint="cs"/>
          <w:b w:val="0"/>
          <w:bCs w:val="0"/>
          <w:color w:val="FF0000"/>
          <w:sz w:val="29"/>
          <w:szCs w:val="29"/>
          <w:rtl/>
        </w:rPr>
        <w:t>568. طالب و گریزان خواب</w:t>
      </w:r>
    </w:p>
    <w:p w:rsidR="00000000" w:rsidRDefault="009C2F2C">
      <w:pPr>
        <w:pStyle w:val="contentparagraph"/>
        <w:bidi/>
        <w:jc w:val="both"/>
        <w:divId w:val="1399285293"/>
        <w:rPr>
          <w:rFonts w:cs="B Zar" w:hint="cs"/>
          <w:color w:val="000000"/>
          <w:sz w:val="36"/>
          <w:szCs w:val="36"/>
          <w:rtl/>
        </w:rPr>
      </w:pPr>
      <w:r>
        <w:rPr>
          <w:rStyle w:val="contenttext"/>
          <w:rFonts w:cs="B Zar" w:hint="cs"/>
          <w:color w:val="000000"/>
          <w:sz w:val="36"/>
          <w:szCs w:val="36"/>
          <w:rtl/>
        </w:rPr>
        <w:t>الا و انی لم ار کالجنه نام طالبها، و لا کالنار نام هاربها</w:t>
      </w:r>
    </w:p>
    <w:p w:rsidR="00000000" w:rsidRDefault="009C2F2C">
      <w:pPr>
        <w:pStyle w:val="contentparagraph"/>
        <w:bidi/>
        <w:jc w:val="both"/>
        <w:divId w:val="1399285293"/>
        <w:rPr>
          <w:rFonts w:cs="B Zar" w:hint="cs"/>
          <w:color w:val="000000"/>
          <w:sz w:val="36"/>
          <w:szCs w:val="36"/>
          <w:rtl/>
        </w:rPr>
      </w:pPr>
      <w:r>
        <w:rPr>
          <w:rStyle w:val="contenttext"/>
          <w:rFonts w:cs="B Zar" w:hint="cs"/>
          <w:color w:val="000000"/>
          <w:sz w:val="36"/>
          <w:szCs w:val="36"/>
          <w:rtl/>
        </w:rPr>
        <w:t>هان!</w:t>
      </w:r>
    </w:p>
    <w:p w:rsidR="00000000" w:rsidRDefault="009C2F2C">
      <w:pPr>
        <w:pStyle w:val="contentparagraph"/>
        <w:bidi/>
        <w:jc w:val="both"/>
        <w:divId w:val="1399285293"/>
        <w:rPr>
          <w:rFonts w:cs="B Zar" w:hint="cs"/>
          <w:color w:val="000000"/>
          <w:sz w:val="36"/>
          <w:szCs w:val="36"/>
          <w:rtl/>
        </w:rPr>
      </w:pPr>
      <w:r>
        <w:rPr>
          <w:rStyle w:val="contenttext"/>
          <w:rFonts w:cs="B Zar" w:hint="cs"/>
          <w:color w:val="000000"/>
          <w:sz w:val="36"/>
          <w:szCs w:val="36"/>
          <w:rtl/>
        </w:rPr>
        <w:t>من چیزی مانند بهشت ندیده ام که جوینده اش</w:t>
      </w:r>
      <w:r>
        <w:rPr>
          <w:rStyle w:val="contenttext"/>
          <w:rFonts w:cs="B Zar" w:hint="cs"/>
          <w:color w:val="000000"/>
          <w:sz w:val="36"/>
          <w:szCs w:val="36"/>
          <w:rtl/>
        </w:rPr>
        <w:t xml:space="preserve"> خواب باشد و نه مانند دوزخ که گریزان از آن در خواب باشد. </w:t>
      </w:r>
    </w:p>
    <w:p w:rsidR="00000000" w:rsidRDefault="009C2F2C">
      <w:pPr>
        <w:pStyle w:val="Heading6"/>
        <w:shd w:val="clear" w:color="auto" w:fill="FFFFFF"/>
        <w:bidi/>
        <w:jc w:val="both"/>
        <w:divId w:val="2121992219"/>
        <w:rPr>
          <w:rFonts w:eastAsia="Times New Roman" w:cs="B Titr" w:hint="cs"/>
          <w:b w:val="0"/>
          <w:bCs w:val="0"/>
          <w:color w:val="FF0000"/>
          <w:sz w:val="29"/>
          <w:szCs w:val="29"/>
          <w:rtl/>
        </w:rPr>
      </w:pPr>
      <w:r>
        <w:rPr>
          <w:rFonts w:eastAsia="Times New Roman" w:cs="B Titr" w:hint="cs"/>
          <w:b w:val="0"/>
          <w:bCs w:val="0"/>
          <w:color w:val="FF0000"/>
          <w:sz w:val="29"/>
          <w:szCs w:val="29"/>
          <w:rtl/>
        </w:rPr>
        <w:t>569. غافل نبودن از کیفر (562)</w:t>
      </w:r>
    </w:p>
    <w:p w:rsidR="00000000" w:rsidRDefault="009C2F2C">
      <w:pPr>
        <w:pStyle w:val="contentparagraph"/>
        <w:bidi/>
        <w:jc w:val="both"/>
        <w:divId w:val="2121992219"/>
        <w:rPr>
          <w:rFonts w:cs="B Zar" w:hint="cs"/>
          <w:color w:val="000000"/>
          <w:sz w:val="36"/>
          <w:szCs w:val="36"/>
          <w:rtl/>
        </w:rPr>
      </w:pPr>
      <w:r>
        <w:rPr>
          <w:rStyle w:val="contenttext"/>
          <w:rFonts w:cs="B Zar" w:hint="cs"/>
          <w:color w:val="000000"/>
          <w:sz w:val="36"/>
          <w:szCs w:val="36"/>
          <w:rtl/>
        </w:rPr>
        <w:t xml:space="preserve">فی صفه الله سبحانه: </w:t>
      </w:r>
    </w:p>
    <w:p w:rsidR="00000000" w:rsidRDefault="009C2F2C">
      <w:pPr>
        <w:pStyle w:val="contentparagraph"/>
        <w:bidi/>
        <w:jc w:val="both"/>
        <w:divId w:val="2121992219"/>
        <w:rPr>
          <w:rFonts w:cs="B Zar" w:hint="cs"/>
          <w:color w:val="000000"/>
          <w:sz w:val="36"/>
          <w:szCs w:val="36"/>
          <w:rtl/>
        </w:rPr>
      </w:pPr>
      <w:r>
        <w:rPr>
          <w:rStyle w:val="contenttext"/>
          <w:rFonts w:cs="B Zar" w:hint="cs"/>
          <w:color w:val="000000"/>
          <w:sz w:val="36"/>
          <w:szCs w:val="36"/>
          <w:rtl/>
        </w:rPr>
        <w:t>لا یشغله عضب عن رحمه، و لا تولهه رحمه عن عقاب</w:t>
      </w:r>
    </w:p>
    <w:p w:rsidR="00000000" w:rsidRDefault="009C2F2C">
      <w:pPr>
        <w:pStyle w:val="contentparagraph"/>
        <w:bidi/>
        <w:jc w:val="both"/>
        <w:divId w:val="2121992219"/>
        <w:rPr>
          <w:rFonts w:cs="B Zar" w:hint="cs"/>
          <w:color w:val="000000"/>
          <w:sz w:val="36"/>
          <w:szCs w:val="36"/>
          <w:rtl/>
        </w:rPr>
      </w:pPr>
      <w:r>
        <w:rPr>
          <w:rStyle w:val="contenttext"/>
          <w:rFonts w:cs="B Zar" w:hint="cs"/>
          <w:color w:val="000000"/>
          <w:sz w:val="36"/>
          <w:szCs w:val="36"/>
          <w:rtl/>
        </w:rPr>
        <w:t xml:space="preserve">در وصف خدای سبحان می فرماید: </w:t>
      </w:r>
    </w:p>
    <w:p w:rsidR="00000000" w:rsidRDefault="009C2F2C">
      <w:pPr>
        <w:pStyle w:val="contentparagraph"/>
        <w:bidi/>
        <w:jc w:val="both"/>
        <w:divId w:val="2121992219"/>
        <w:rPr>
          <w:rFonts w:cs="B Zar" w:hint="cs"/>
          <w:color w:val="000000"/>
          <w:sz w:val="36"/>
          <w:szCs w:val="36"/>
          <w:rtl/>
        </w:rPr>
      </w:pPr>
      <w:r>
        <w:rPr>
          <w:rStyle w:val="contenttext"/>
          <w:rFonts w:cs="B Zar" w:hint="cs"/>
          <w:color w:val="000000"/>
          <w:sz w:val="36"/>
          <w:szCs w:val="36"/>
          <w:rtl/>
        </w:rPr>
        <w:t>هیچ خشمی او را از مهری باز نمی دارد و هیچ مهری او را از کیفر غافل نمی س</w:t>
      </w:r>
      <w:r>
        <w:rPr>
          <w:rStyle w:val="contenttext"/>
          <w:rFonts w:cs="B Zar" w:hint="cs"/>
          <w:color w:val="000000"/>
          <w:sz w:val="36"/>
          <w:szCs w:val="36"/>
          <w:rtl/>
        </w:rPr>
        <w:t>ازد. (563)</w:t>
      </w:r>
    </w:p>
    <w:p w:rsidR="00000000" w:rsidRDefault="009C2F2C">
      <w:pPr>
        <w:pStyle w:val="Heading6"/>
        <w:shd w:val="clear" w:color="auto" w:fill="FFFFFF"/>
        <w:bidi/>
        <w:jc w:val="both"/>
        <w:divId w:val="2104178063"/>
        <w:rPr>
          <w:rFonts w:eastAsia="Times New Roman" w:cs="B Titr" w:hint="cs"/>
          <w:b w:val="0"/>
          <w:bCs w:val="0"/>
          <w:color w:val="FF0000"/>
          <w:sz w:val="29"/>
          <w:szCs w:val="29"/>
          <w:rtl/>
        </w:rPr>
      </w:pPr>
      <w:r>
        <w:rPr>
          <w:rFonts w:eastAsia="Times New Roman" w:cs="B Titr" w:hint="cs"/>
          <w:b w:val="0"/>
          <w:bCs w:val="0"/>
          <w:color w:val="FF0000"/>
          <w:sz w:val="29"/>
          <w:szCs w:val="29"/>
          <w:rtl/>
        </w:rPr>
        <w:t>570. خیر دوزخی</w:t>
      </w:r>
    </w:p>
    <w:p w:rsidR="00000000" w:rsidRDefault="009C2F2C">
      <w:pPr>
        <w:pStyle w:val="contentparagraph"/>
        <w:bidi/>
        <w:jc w:val="both"/>
        <w:divId w:val="2104178063"/>
        <w:rPr>
          <w:rFonts w:cs="B Zar" w:hint="cs"/>
          <w:color w:val="000000"/>
          <w:sz w:val="36"/>
          <w:szCs w:val="36"/>
          <w:rtl/>
        </w:rPr>
      </w:pPr>
      <w:r>
        <w:rPr>
          <w:rStyle w:val="contenttext"/>
          <w:rFonts w:cs="B Zar" w:hint="cs"/>
          <w:color w:val="000000"/>
          <w:sz w:val="36"/>
          <w:szCs w:val="36"/>
          <w:rtl/>
        </w:rPr>
        <w:t>ما خیر بخیر بعده النار</w:t>
      </w:r>
    </w:p>
    <w:p w:rsidR="00000000" w:rsidRDefault="009C2F2C">
      <w:pPr>
        <w:pStyle w:val="contentparagraph"/>
        <w:bidi/>
        <w:jc w:val="both"/>
        <w:divId w:val="2104178063"/>
        <w:rPr>
          <w:rFonts w:cs="B Zar" w:hint="cs"/>
          <w:color w:val="000000"/>
          <w:sz w:val="36"/>
          <w:szCs w:val="36"/>
          <w:rtl/>
        </w:rPr>
      </w:pPr>
      <w:r>
        <w:rPr>
          <w:rStyle w:val="contenttext"/>
          <w:rFonts w:cs="B Zar" w:hint="cs"/>
          <w:color w:val="000000"/>
          <w:sz w:val="36"/>
          <w:szCs w:val="36"/>
          <w:rtl/>
        </w:rPr>
        <w:t>خیری که دوزخ به دنبالش است خیر نیست. (564)</w:t>
      </w:r>
    </w:p>
    <w:p w:rsidR="00000000" w:rsidRDefault="009C2F2C">
      <w:pPr>
        <w:pStyle w:val="Heading6"/>
        <w:shd w:val="clear" w:color="auto" w:fill="FFFFFF"/>
        <w:bidi/>
        <w:jc w:val="both"/>
        <w:divId w:val="1469084804"/>
        <w:rPr>
          <w:rFonts w:eastAsia="Times New Roman" w:cs="B Titr" w:hint="cs"/>
          <w:b w:val="0"/>
          <w:bCs w:val="0"/>
          <w:color w:val="FF0000"/>
          <w:sz w:val="29"/>
          <w:szCs w:val="29"/>
          <w:rtl/>
        </w:rPr>
      </w:pPr>
      <w:r>
        <w:rPr>
          <w:rFonts w:eastAsia="Times New Roman" w:cs="B Titr" w:hint="cs"/>
          <w:b w:val="0"/>
          <w:bCs w:val="0"/>
          <w:color w:val="FF0000"/>
          <w:sz w:val="29"/>
          <w:szCs w:val="29"/>
          <w:rtl/>
        </w:rPr>
        <w:t>571. دوری از آتش اخروی</w:t>
      </w:r>
    </w:p>
    <w:p w:rsidR="00000000" w:rsidRDefault="009C2F2C">
      <w:pPr>
        <w:pStyle w:val="contentparagraph"/>
        <w:bidi/>
        <w:jc w:val="both"/>
        <w:divId w:val="1469084804"/>
        <w:rPr>
          <w:rFonts w:cs="B Zar" w:hint="cs"/>
          <w:color w:val="000000"/>
          <w:sz w:val="36"/>
          <w:szCs w:val="36"/>
          <w:rtl/>
        </w:rPr>
      </w:pPr>
      <w:r>
        <w:rPr>
          <w:rStyle w:val="contenttext"/>
          <w:rFonts w:cs="B Zar" w:hint="cs"/>
          <w:color w:val="000000"/>
          <w:sz w:val="36"/>
          <w:szCs w:val="36"/>
          <w:rtl/>
        </w:rPr>
        <w:t>اعلموا انه لیس لهذا الجلد الرقیق صبر علی النار، فارحموا نفوسکم فانکم قد جربتموها فی مصائب الدنیا، افرایتم جزع احدکم من الشوکه تصیبه، و العثره</w:t>
      </w:r>
      <w:r>
        <w:rPr>
          <w:rStyle w:val="contenttext"/>
          <w:rFonts w:cs="B Zar" w:hint="cs"/>
          <w:color w:val="000000"/>
          <w:sz w:val="36"/>
          <w:szCs w:val="36"/>
          <w:rtl/>
        </w:rPr>
        <w:t xml:space="preserve"> تدمیه، و الرمضاء تحرقه؟</w:t>
      </w:r>
    </w:p>
    <w:p w:rsidR="00000000" w:rsidRDefault="009C2F2C">
      <w:pPr>
        <w:pStyle w:val="contentparagraph"/>
        <w:bidi/>
        <w:jc w:val="both"/>
        <w:divId w:val="1469084804"/>
        <w:rPr>
          <w:rFonts w:cs="B Zar" w:hint="cs"/>
          <w:color w:val="000000"/>
          <w:sz w:val="36"/>
          <w:szCs w:val="36"/>
          <w:rtl/>
        </w:rPr>
      </w:pPr>
      <w:r>
        <w:rPr>
          <w:rStyle w:val="contenttext"/>
          <w:rFonts w:cs="B Zar" w:hint="cs"/>
          <w:color w:val="000000"/>
          <w:sz w:val="36"/>
          <w:szCs w:val="36"/>
          <w:rtl/>
        </w:rPr>
        <w:t>فکیف اذا کان بین طابقین من نار، ضجیع حجر، و قرین شیطان؟</w:t>
      </w:r>
    </w:p>
    <w:p w:rsidR="00000000" w:rsidRDefault="009C2F2C">
      <w:pPr>
        <w:pStyle w:val="contentparagraph"/>
        <w:bidi/>
        <w:jc w:val="both"/>
        <w:divId w:val="1469084804"/>
        <w:rPr>
          <w:rFonts w:cs="B Zar" w:hint="cs"/>
          <w:color w:val="000000"/>
          <w:sz w:val="36"/>
          <w:szCs w:val="36"/>
          <w:rtl/>
        </w:rPr>
      </w:pPr>
      <w:r>
        <w:rPr>
          <w:rStyle w:val="contenttext"/>
          <w:rFonts w:cs="B Zar" w:hint="cs"/>
          <w:color w:val="000000"/>
          <w:sz w:val="36"/>
          <w:szCs w:val="36"/>
          <w:rtl/>
        </w:rPr>
        <w:t>بدانید که این پوست نازک را یارای آتش نیست، پس به خود رحم کنید!</w:t>
      </w:r>
    </w:p>
    <w:p w:rsidR="00000000" w:rsidRDefault="009C2F2C">
      <w:pPr>
        <w:pStyle w:val="contentparagraph"/>
        <w:bidi/>
        <w:jc w:val="both"/>
        <w:divId w:val="1469084804"/>
        <w:rPr>
          <w:rFonts w:cs="B Zar" w:hint="cs"/>
          <w:color w:val="000000"/>
          <w:sz w:val="36"/>
          <w:szCs w:val="36"/>
          <w:rtl/>
        </w:rPr>
      </w:pPr>
      <w:r>
        <w:rPr>
          <w:rStyle w:val="contenttext"/>
          <w:rFonts w:cs="B Zar" w:hint="cs"/>
          <w:color w:val="000000"/>
          <w:sz w:val="36"/>
          <w:szCs w:val="36"/>
          <w:rtl/>
        </w:rPr>
        <w:t>شما در مصیبت ها و گرفتاری های دنیا آتش را آزموده اید. آیا دیده اید که وقتی خاری به بدن یکی از شما می خَلَد، یا به زمین می خورد و خونی می شود و یا شن های داغ پایش را می سوزاند چگونه بی تابی می کند؟!</w:t>
      </w:r>
    </w:p>
    <w:p w:rsidR="00000000" w:rsidRDefault="009C2F2C">
      <w:pPr>
        <w:pStyle w:val="contentparagraph"/>
        <w:bidi/>
        <w:jc w:val="both"/>
        <w:divId w:val="1469084804"/>
        <w:rPr>
          <w:rFonts w:cs="B Zar" w:hint="cs"/>
          <w:color w:val="000000"/>
          <w:sz w:val="36"/>
          <w:szCs w:val="36"/>
          <w:rtl/>
        </w:rPr>
      </w:pPr>
      <w:r>
        <w:rPr>
          <w:rStyle w:val="contenttext"/>
          <w:rFonts w:cs="B Zar" w:hint="cs"/>
          <w:color w:val="000000"/>
          <w:sz w:val="36"/>
          <w:szCs w:val="36"/>
          <w:rtl/>
        </w:rPr>
        <w:t>پس چگونه خواهد بود اگر میان دو لایه از آتش قرار گیرد و همب</w:t>
      </w:r>
      <w:r>
        <w:rPr>
          <w:rStyle w:val="contenttext"/>
          <w:rFonts w:cs="B Zar" w:hint="cs"/>
          <w:color w:val="000000"/>
          <w:sz w:val="36"/>
          <w:szCs w:val="36"/>
          <w:rtl/>
        </w:rPr>
        <w:t>سترش سنگ و همدمش شیطان باشد؟! (565)</w:t>
      </w:r>
    </w:p>
    <w:p w:rsidR="00000000" w:rsidRDefault="009C2F2C">
      <w:pPr>
        <w:pStyle w:val="Heading6"/>
        <w:shd w:val="clear" w:color="auto" w:fill="FFFFFF"/>
        <w:bidi/>
        <w:jc w:val="both"/>
        <w:divId w:val="478304144"/>
        <w:rPr>
          <w:rFonts w:eastAsia="Times New Roman" w:cs="B Titr" w:hint="cs"/>
          <w:b w:val="0"/>
          <w:bCs w:val="0"/>
          <w:color w:val="FF0000"/>
          <w:sz w:val="29"/>
          <w:szCs w:val="29"/>
          <w:rtl/>
        </w:rPr>
      </w:pPr>
      <w:r>
        <w:rPr>
          <w:rFonts w:eastAsia="Times New Roman" w:cs="B Titr" w:hint="cs"/>
          <w:b w:val="0"/>
          <w:bCs w:val="0"/>
          <w:color w:val="FF0000"/>
          <w:sz w:val="29"/>
          <w:szCs w:val="29"/>
          <w:rtl/>
        </w:rPr>
        <w:t>572. جایگاه بد معصیت کاران</w:t>
      </w:r>
    </w:p>
    <w:p w:rsidR="00000000" w:rsidRDefault="009C2F2C">
      <w:pPr>
        <w:pStyle w:val="contentparagraph"/>
        <w:bidi/>
        <w:jc w:val="both"/>
        <w:divId w:val="478304144"/>
        <w:rPr>
          <w:rFonts w:cs="B Zar" w:hint="cs"/>
          <w:color w:val="000000"/>
          <w:sz w:val="36"/>
          <w:szCs w:val="36"/>
          <w:rtl/>
        </w:rPr>
      </w:pPr>
      <w:r>
        <w:rPr>
          <w:rStyle w:val="contenttext"/>
          <w:rFonts w:cs="B Zar" w:hint="cs"/>
          <w:color w:val="000000"/>
          <w:sz w:val="36"/>
          <w:szCs w:val="36"/>
          <w:rtl/>
        </w:rPr>
        <w:t xml:space="preserve">اما اهل المعصیه فانزلهم شردار، و غل الایدی الی الاعناق، و قرن النواصی بالاقدام، و البشهم سرابیل القطران، و مقطعات النیران. فی عذاب قد اشتد حر </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9C2F2C">
      <w:pPr>
        <w:pStyle w:val="contentparagraph"/>
        <w:bidi/>
        <w:jc w:val="both"/>
        <w:divId w:val="478304144"/>
        <w:rPr>
          <w:rFonts w:cs="B Zar" w:hint="cs"/>
          <w:color w:val="000000"/>
          <w:sz w:val="36"/>
          <w:szCs w:val="36"/>
          <w:rtl/>
        </w:rPr>
      </w:pPr>
      <w:r>
        <w:rPr>
          <w:rStyle w:val="contenttext"/>
          <w:rFonts w:cs="B Zar" w:hint="cs"/>
          <w:color w:val="000000"/>
          <w:sz w:val="36"/>
          <w:szCs w:val="36"/>
          <w:rtl/>
        </w:rPr>
        <w:t xml:space="preserve">در خطبه ای که وصف قیمامت فرمود: </w:t>
      </w:r>
    </w:p>
    <w:p w:rsidR="00000000" w:rsidRDefault="009C2F2C">
      <w:pPr>
        <w:pStyle w:val="contentparagraph"/>
        <w:bidi/>
        <w:jc w:val="both"/>
        <w:divId w:val="478304144"/>
        <w:rPr>
          <w:rFonts w:cs="B Zar" w:hint="cs"/>
          <w:color w:val="000000"/>
          <w:sz w:val="36"/>
          <w:szCs w:val="36"/>
          <w:rtl/>
        </w:rPr>
      </w:pPr>
      <w:r>
        <w:rPr>
          <w:rStyle w:val="contenttext"/>
          <w:rFonts w:cs="B Zar" w:hint="cs"/>
          <w:color w:val="000000"/>
          <w:sz w:val="36"/>
          <w:szCs w:val="36"/>
          <w:rtl/>
        </w:rPr>
        <w:t>و اما معصیت کار</w:t>
      </w:r>
      <w:r>
        <w:rPr>
          <w:rStyle w:val="contenttext"/>
          <w:rFonts w:cs="B Zar" w:hint="cs"/>
          <w:color w:val="000000"/>
          <w:sz w:val="36"/>
          <w:szCs w:val="36"/>
          <w:rtl/>
        </w:rPr>
        <w:t>ان خداوند آنان را به بدترین جایگاه فرود آورده و دست های آنان را به گردنشان بسته و پیشانی آنان را ته پاهایشان نزدیک می نماید و پیراهن های قطران و لباس هایی از آتشش به آنها بپوشاند، در عذابی که حرارتش بسیار سخت است. (566)</w:t>
      </w:r>
    </w:p>
    <w:p w:rsidR="00000000" w:rsidRDefault="009C2F2C">
      <w:pPr>
        <w:pStyle w:val="Heading6"/>
        <w:shd w:val="clear" w:color="auto" w:fill="FFFFFF"/>
        <w:bidi/>
        <w:jc w:val="both"/>
        <w:divId w:val="1863401286"/>
        <w:rPr>
          <w:rFonts w:eastAsia="Times New Roman" w:cs="B Titr" w:hint="cs"/>
          <w:b w:val="0"/>
          <w:bCs w:val="0"/>
          <w:color w:val="FF0000"/>
          <w:sz w:val="29"/>
          <w:szCs w:val="29"/>
          <w:rtl/>
        </w:rPr>
      </w:pPr>
      <w:r>
        <w:rPr>
          <w:rFonts w:eastAsia="Times New Roman" w:cs="B Titr" w:hint="cs"/>
          <w:b w:val="0"/>
          <w:bCs w:val="0"/>
          <w:color w:val="FF0000"/>
          <w:sz w:val="29"/>
          <w:szCs w:val="29"/>
          <w:rtl/>
        </w:rPr>
        <w:t>573. دل مردگان جهنمی</w:t>
      </w:r>
    </w:p>
    <w:p w:rsidR="00000000" w:rsidRDefault="009C2F2C">
      <w:pPr>
        <w:pStyle w:val="contentparagraph"/>
        <w:bidi/>
        <w:jc w:val="both"/>
        <w:divId w:val="1863401286"/>
        <w:rPr>
          <w:rFonts w:cs="B Zar" w:hint="cs"/>
          <w:color w:val="000000"/>
          <w:sz w:val="36"/>
          <w:szCs w:val="36"/>
          <w:rtl/>
        </w:rPr>
      </w:pPr>
      <w:r>
        <w:rPr>
          <w:rStyle w:val="contenttext"/>
          <w:rFonts w:cs="B Zar" w:hint="cs"/>
          <w:color w:val="000000"/>
          <w:sz w:val="36"/>
          <w:szCs w:val="36"/>
          <w:rtl/>
        </w:rPr>
        <w:t>من کثر کلامه کث</w:t>
      </w:r>
      <w:r>
        <w:rPr>
          <w:rStyle w:val="contenttext"/>
          <w:rFonts w:cs="B Zar" w:hint="cs"/>
          <w:color w:val="000000"/>
          <w:sz w:val="36"/>
          <w:szCs w:val="36"/>
          <w:rtl/>
        </w:rPr>
        <w:t>ر خطؤ ه، و من کثر خطوه قل حیاؤ ه، و من قل حیاؤ ه قل ورعه، و من قل ورعه مات قلبه، و من مات قلبه دخل النار</w:t>
      </w:r>
    </w:p>
    <w:p w:rsidR="00000000" w:rsidRDefault="009C2F2C">
      <w:pPr>
        <w:pStyle w:val="contentparagraph"/>
        <w:bidi/>
        <w:jc w:val="both"/>
        <w:divId w:val="1863401286"/>
        <w:rPr>
          <w:rFonts w:cs="B Zar" w:hint="cs"/>
          <w:color w:val="000000"/>
          <w:sz w:val="36"/>
          <w:szCs w:val="36"/>
          <w:rtl/>
        </w:rPr>
      </w:pPr>
      <w:r>
        <w:rPr>
          <w:rStyle w:val="contenttext"/>
          <w:rFonts w:cs="B Zar" w:hint="cs"/>
          <w:color w:val="000000"/>
          <w:sz w:val="36"/>
          <w:szCs w:val="36"/>
          <w:rtl/>
        </w:rPr>
        <w:t>کسی که پر گوید بسیار به خطا رود و کسی که زیاد خطا کرد، شرم و حیایش کم شود و کسی که حیایش اندک شد، پارسایی اش کم گردد و کسی که پارسایی اش کم شد، دل مرده</w:t>
      </w:r>
      <w:r>
        <w:rPr>
          <w:rStyle w:val="contenttext"/>
          <w:rFonts w:cs="B Zar" w:hint="cs"/>
          <w:color w:val="000000"/>
          <w:sz w:val="36"/>
          <w:szCs w:val="36"/>
          <w:rtl/>
        </w:rPr>
        <w:t xml:space="preserve"> شود و کسی که دل مرده شد داخل جهنم شود. (567)</w:t>
      </w:r>
    </w:p>
    <w:p w:rsidR="00000000" w:rsidRDefault="009C2F2C">
      <w:pPr>
        <w:pStyle w:val="Heading2"/>
        <w:shd w:val="clear" w:color="auto" w:fill="FFFFFF"/>
        <w:bidi/>
        <w:jc w:val="both"/>
        <w:divId w:val="2025210070"/>
        <w:rPr>
          <w:rFonts w:eastAsia="Times New Roman" w:cs="B Titr" w:hint="cs"/>
          <w:b w:val="0"/>
          <w:bCs w:val="0"/>
          <w:color w:val="008000"/>
          <w:sz w:val="32"/>
          <w:szCs w:val="32"/>
          <w:rtl/>
        </w:rPr>
      </w:pPr>
      <w:r>
        <w:rPr>
          <w:rFonts w:eastAsia="Times New Roman" w:cs="B Titr" w:hint="cs"/>
          <w:b w:val="0"/>
          <w:bCs w:val="0"/>
          <w:color w:val="008000"/>
          <w:sz w:val="32"/>
          <w:szCs w:val="32"/>
          <w:rtl/>
        </w:rPr>
        <w:t>فصل دوم: فروع دین</w:t>
      </w:r>
    </w:p>
    <w:p w:rsidR="00000000" w:rsidRDefault="009C2F2C">
      <w:pPr>
        <w:pStyle w:val="Heading3"/>
        <w:shd w:val="clear" w:color="auto" w:fill="FFFFFF"/>
        <w:bidi/>
        <w:jc w:val="both"/>
        <w:divId w:val="1834106731"/>
        <w:rPr>
          <w:rFonts w:eastAsia="Times New Roman" w:cs="B Titr" w:hint="cs"/>
          <w:b w:val="0"/>
          <w:bCs w:val="0"/>
          <w:color w:val="FF0080"/>
          <w:sz w:val="30"/>
          <w:szCs w:val="30"/>
          <w:rtl/>
        </w:rPr>
      </w:pPr>
      <w:r>
        <w:rPr>
          <w:rFonts w:eastAsia="Times New Roman" w:cs="B Titr" w:hint="cs"/>
          <w:b w:val="0"/>
          <w:bCs w:val="0"/>
          <w:color w:val="FF0080"/>
          <w:sz w:val="30"/>
          <w:szCs w:val="30"/>
          <w:rtl/>
        </w:rPr>
        <w:t>بخش اول: نماز</w:t>
      </w:r>
    </w:p>
    <w:p w:rsidR="00000000" w:rsidRDefault="009C2F2C">
      <w:pPr>
        <w:pStyle w:val="Heading4"/>
        <w:shd w:val="clear" w:color="auto" w:fill="FFFFFF"/>
        <w:bidi/>
        <w:jc w:val="both"/>
        <w:divId w:val="587890053"/>
        <w:rPr>
          <w:rFonts w:eastAsia="Times New Roman" w:cs="B Titr" w:hint="cs"/>
          <w:b w:val="0"/>
          <w:bCs w:val="0"/>
          <w:color w:val="0080C0"/>
          <w:sz w:val="29"/>
          <w:szCs w:val="29"/>
          <w:rtl/>
        </w:rPr>
      </w:pPr>
      <w:r>
        <w:rPr>
          <w:rFonts w:eastAsia="Times New Roman" w:cs="B Titr" w:hint="cs"/>
          <w:b w:val="0"/>
          <w:bCs w:val="0"/>
          <w:color w:val="0080C0"/>
          <w:sz w:val="29"/>
          <w:szCs w:val="29"/>
          <w:rtl/>
        </w:rPr>
        <w:t>1. فلسفه نماز</w:t>
      </w:r>
    </w:p>
    <w:p w:rsidR="00000000" w:rsidRDefault="009C2F2C">
      <w:pPr>
        <w:pStyle w:val="Heading5"/>
        <w:shd w:val="clear" w:color="auto" w:fill="FFFFFF"/>
        <w:bidi/>
        <w:jc w:val="both"/>
        <w:divId w:val="1441486268"/>
        <w:rPr>
          <w:rFonts w:eastAsia="Times New Roman" w:cs="B Titr" w:hint="cs"/>
          <w:b w:val="0"/>
          <w:bCs w:val="0"/>
          <w:color w:val="800040"/>
          <w:sz w:val="29"/>
          <w:szCs w:val="29"/>
          <w:rtl/>
        </w:rPr>
      </w:pPr>
      <w:r>
        <w:rPr>
          <w:rFonts w:eastAsia="Times New Roman" w:cs="B Titr" w:hint="cs"/>
          <w:b w:val="0"/>
          <w:bCs w:val="0"/>
          <w:color w:val="800040"/>
          <w:sz w:val="29"/>
          <w:szCs w:val="29"/>
          <w:rtl/>
        </w:rPr>
        <w:t>574. نشانه اصلی دین</w:t>
      </w:r>
    </w:p>
    <w:p w:rsidR="00000000" w:rsidRDefault="009C2F2C">
      <w:pPr>
        <w:pStyle w:val="contentparagraph"/>
        <w:bidi/>
        <w:jc w:val="both"/>
        <w:divId w:val="1441486268"/>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اقام</w:t>
      </w:r>
      <w:r>
        <w:rPr>
          <w:rStyle w:val="contenttext"/>
          <w:rFonts w:cs="B Zar" w:hint="cs"/>
          <w:color w:val="000000"/>
          <w:sz w:val="36"/>
          <w:szCs w:val="36"/>
          <w:rtl/>
        </w:rPr>
        <w:t xml:space="preserve"> </w:t>
      </w:r>
      <w:r>
        <w:rPr>
          <w:rStyle w:val="contenttext"/>
          <w:rFonts w:cs="B Zar" w:hint="cs"/>
          <w:color w:val="000000"/>
          <w:sz w:val="36"/>
          <w:szCs w:val="36"/>
          <w:rtl/>
        </w:rPr>
        <w:t>الصلاه</w:t>
      </w:r>
      <w:r>
        <w:rPr>
          <w:rStyle w:val="contenttext"/>
          <w:rFonts w:cs="B Zar" w:hint="cs"/>
          <w:color w:val="000000"/>
          <w:sz w:val="36"/>
          <w:szCs w:val="36"/>
          <w:rtl/>
        </w:rPr>
        <w:t xml:space="preserve"> </w:t>
      </w:r>
      <w:r>
        <w:rPr>
          <w:rStyle w:val="contenttext"/>
          <w:rFonts w:cs="B Zar" w:hint="cs"/>
          <w:color w:val="000000"/>
          <w:sz w:val="36"/>
          <w:szCs w:val="36"/>
          <w:rtl/>
        </w:rPr>
        <w:t>فانها</w:t>
      </w:r>
      <w:r>
        <w:rPr>
          <w:rStyle w:val="contenttext"/>
          <w:rFonts w:cs="B Zar" w:hint="cs"/>
          <w:color w:val="000000"/>
          <w:sz w:val="36"/>
          <w:szCs w:val="36"/>
          <w:rtl/>
        </w:rPr>
        <w:t xml:space="preserve"> </w:t>
      </w:r>
      <w:r>
        <w:rPr>
          <w:rStyle w:val="contenttext"/>
          <w:rFonts w:cs="B Zar" w:hint="cs"/>
          <w:color w:val="000000"/>
          <w:sz w:val="36"/>
          <w:szCs w:val="36"/>
          <w:rtl/>
        </w:rPr>
        <w:t>المله</w:t>
      </w:r>
      <w:r>
        <w:rPr>
          <w:rStyle w:val="contenttext"/>
          <w:rFonts w:cs="B Zar" w:hint="cs"/>
          <w:color w:val="000000"/>
          <w:sz w:val="36"/>
          <w:szCs w:val="36"/>
          <w:rtl/>
        </w:rPr>
        <w:t xml:space="preserve">. </w:t>
      </w:r>
    </w:p>
    <w:p w:rsidR="00000000" w:rsidRDefault="009C2F2C">
      <w:pPr>
        <w:pStyle w:val="contentparagraph"/>
        <w:bidi/>
        <w:jc w:val="both"/>
        <w:divId w:val="1441486268"/>
        <w:rPr>
          <w:rFonts w:cs="B Zar" w:hint="cs"/>
          <w:color w:val="000000"/>
          <w:sz w:val="36"/>
          <w:szCs w:val="36"/>
          <w:rtl/>
        </w:rPr>
      </w:pPr>
      <w:r>
        <w:rPr>
          <w:rStyle w:val="contenttext"/>
          <w:rFonts w:cs="B Zar" w:hint="cs"/>
          <w:color w:val="000000"/>
          <w:sz w:val="36"/>
          <w:szCs w:val="36"/>
          <w:rtl/>
        </w:rPr>
        <w:t>برپا داشتن نماز نشانه اصلی دین است. (568)</w:t>
      </w:r>
    </w:p>
    <w:p w:rsidR="00000000" w:rsidRDefault="009C2F2C">
      <w:pPr>
        <w:pStyle w:val="Heading5"/>
        <w:shd w:val="clear" w:color="auto" w:fill="FFFFFF"/>
        <w:bidi/>
        <w:jc w:val="both"/>
        <w:divId w:val="644704044"/>
        <w:rPr>
          <w:rFonts w:eastAsia="Times New Roman" w:cs="B Titr" w:hint="cs"/>
          <w:b w:val="0"/>
          <w:bCs w:val="0"/>
          <w:color w:val="800040"/>
          <w:sz w:val="29"/>
          <w:szCs w:val="29"/>
          <w:rtl/>
        </w:rPr>
      </w:pPr>
      <w:r>
        <w:rPr>
          <w:rFonts w:eastAsia="Times New Roman" w:cs="B Titr" w:hint="cs"/>
          <w:b w:val="0"/>
          <w:bCs w:val="0"/>
          <w:color w:val="800040"/>
          <w:sz w:val="29"/>
          <w:szCs w:val="29"/>
          <w:rtl/>
        </w:rPr>
        <w:t>575. اسباب تشکر از خدا</w:t>
      </w:r>
    </w:p>
    <w:p w:rsidR="00000000" w:rsidRDefault="009C2F2C">
      <w:pPr>
        <w:pStyle w:val="contentparagraph"/>
        <w:bidi/>
        <w:jc w:val="both"/>
        <w:divId w:val="644704044"/>
        <w:rPr>
          <w:rFonts w:cs="B Zar" w:hint="cs"/>
          <w:color w:val="000000"/>
          <w:sz w:val="36"/>
          <w:szCs w:val="36"/>
          <w:rtl/>
        </w:rPr>
      </w:pPr>
      <w:r>
        <w:rPr>
          <w:rStyle w:val="contenttext"/>
          <w:rFonts w:cs="B Zar" w:hint="cs"/>
          <w:color w:val="000000"/>
          <w:sz w:val="36"/>
          <w:szCs w:val="36"/>
          <w:rtl/>
        </w:rPr>
        <w:t>ان قوما عبدوا الله رغبُه فتلک عباده التجار، و ان قوما عبدوا الله رهبه فتلک عباده العبید، و ان قوما عبدوا الله شکرا فتلک عباده الاحرار</w:t>
      </w:r>
    </w:p>
    <w:p w:rsidR="00000000" w:rsidRDefault="009C2F2C">
      <w:pPr>
        <w:pStyle w:val="contentparagraph"/>
        <w:bidi/>
        <w:jc w:val="both"/>
        <w:divId w:val="644704044"/>
        <w:rPr>
          <w:rFonts w:cs="B Zar" w:hint="cs"/>
          <w:color w:val="000000"/>
          <w:sz w:val="36"/>
          <w:szCs w:val="36"/>
          <w:rtl/>
        </w:rPr>
      </w:pPr>
      <w:r>
        <w:rPr>
          <w:rStyle w:val="contenttext"/>
          <w:rFonts w:cs="B Zar" w:hint="cs"/>
          <w:color w:val="000000"/>
          <w:sz w:val="36"/>
          <w:szCs w:val="36"/>
          <w:rtl/>
        </w:rPr>
        <w:t>گروهی خدا را به انگیزه ثواب و پاداش می پرستند، این عبادت تاجران و بازرگانان است و گروهی خدا را از روی ترس می پرستند، این ع</w:t>
      </w:r>
      <w:r>
        <w:rPr>
          <w:rStyle w:val="contenttext"/>
          <w:rFonts w:cs="B Zar" w:hint="cs"/>
          <w:color w:val="000000"/>
          <w:sz w:val="36"/>
          <w:szCs w:val="36"/>
          <w:rtl/>
        </w:rPr>
        <w:t>بادت غلامان و برده صفتان است و گروهی خدا را از روی سپاسگزاری می پرستند، این عبادت آزادگان است. (569)</w:t>
      </w:r>
    </w:p>
    <w:p w:rsidR="00000000" w:rsidRDefault="009C2F2C">
      <w:pPr>
        <w:pStyle w:val="Heading5"/>
        <w:shd w:val="clear" w:color="auto" w:fill="FFFFFF"/>
        <w:bidi/>
        <w:jc w:val="both"/>
        <w:divId w:val="571047075"/>
        <w:rPr>
          <w:rFonts w:eastAsia="Times New Roman" w:cs="B Titr" w:hint="cs"/>
          <w:b w:val="0"/>
          <w:bCs w:val="0"/>
          <w:color w:val="800040"/>
          <w:sz w:val="29"/>
          <w:szCs w:val="29"/>
          <w:rtl/>
        </w:rPr>
      </w:pPr>
      <w:r>
        <w:rPr>
          <w:rFonts w:eastAsia="Times New Roman" w:cs="B Titr" w:hint="cs"/>
          <w:b w:val="0"/>
          <w:bCs w:val="0"/>
          <w:color w:val="800040"/>
          <w:sz w:val="29"/>
          <w:szCs w:val="29"/>
          <w:rtl/>
        </w:rPr>
        <w:t>576. تقرب متقین</w:t>
      </w:r>
    </w:p>
    <w:p w:rsidR="00000000" w:rsidRDefault="009C2F2C">
      <w:pPr>
        <w:pStyle w:val="contentparagraph"/>
        <w:bidi/>
        <w:jc w:val="both"/>
        <w:divId w:val="571047075"/>
        <w:rPr>
          <w:rFonts w:cs="B Zar" w:hint="cs"/>
          <w:color w:val="000000"/>
          <w:sz w:val="36"/>
          <w:szCs w:val="36"/>
          <w:rtl/>
        </w:rPr>
      </w:pPr>
      <w:r>
        <w:rPr>
          <w:rStyle w:val="contenttext"/>
          <w:rFonts w:cs="B Zar" w:hint="cs"/>
          <w:color w:val="000000"/>
          <w:sz w:val="36"/>
          <w:szCs w:val="36"/>
          <w:rtl/>
        </w:rPr>
        <w:t>الصلاه قربان کل تقی، و الحج جهاد کل ضعیف</w:t>
      </w:r>
    </w:p>
    <w:p w:rsidR="00000000" w:rsidRDefault="009C2F2C">
      <w:pPr>
        <w:pStyle w:val="contentparagraph"/>
        <w:bidi/>
        <w:jc w:val="both"/>
        <w:divId w:val="571047075"/>
        <w:rPr>
          <w:rFonts w:cs="B Zar" w:hint="cs"/>
          <w:color w:val="000000"/>
          <w:sz w:val="36"/>
          <w:szCs w:val="36"/>
          <w:rtl/>
        </w:rPr>
      </w:pPr>
      <w:r>
        <w:rPr>
          <w:rStyle w:val="contenttext"/>
          <w:rFonts w:cs="B Zar" w:hint="cs"/>
          <w:color w:val="000000"/>
          <w:sz w:val="36"/>
          <w:szCs w:val="36"/>
          <w:rtl/>
        </w:rPr>
        <w:t>نماز موجب تقرب هر پرهیزگار و حج هر ناتوان است. (570)</w:t>
      </w:r>
    </w:p>
    <w:p w:rsidR="00000000" w:rsidRDefault="009C2F2C">
      <w:pPr>
        <w:pStyle w:val="Heading5"/>
        <w:shd w:val="clear" w:color="auto" w:fill="FFFFFF"/>
        <w:bidi/>
        <w:jc w:val="both"/>
        <w:divId w:val="330256201"/>
        <w:rPr>
          <w:rFonts w:eastAsia="Times New Roman" w:cs="B Titr" w:hint="cs"/>
          <w:b w:val="0"/>
          <w:bCs w:val="0"/>
          <w:color w:val="800040"/>
          <w:sz w:val="29"/>
          <w:szCs w:val="29"/>
          <w:rtl/>
        </w:rPr>
      </w:pPr>
      <w:r>
        <w:rPr>
          <w:rFonts w:eastAsia="Times New Roman" w:cs="B Titr" w:hint="cs"/>
          <w:b w:val="0"/>
          <w:bCs w:val="0"/>
          <w:color w:val="800040"/>
          <w:sz w:val="29"/>
          <w:szCs w:val="29"/>
          <w:rtl/>
        </w:rPr>
        <w:t>577. نماز چونان چشمه آبگرم</w:t>
      </w:r>
    </w:p>
    <w:p w:rsidR="00000000" w:rsidRDefault="009C2F2C">
      <w:pPr>
        <w:pStyle w:val="contentparagraph"/>
        <w:bidi/>
        <w:jc w:val="both"/>
        <w:divId w:val="330256201"/>
        <w:rPr>
          <w:rFonts w:cs="B Zar" w:hint="cs"/>
          <w:color w:val="000000"/>
          <w:sz w:val="36"/>
          <w:szCs w:val="36"/>
          <w:rtl/>
        </w:rPr>
      </w:pPr>
      <w:r>
        <w:rPr>
          <w:rStyle w:val="contenttext"/>
          <w:rFonts w:cs="B Zar" w:hint="cs"/>
          <w:color w:val="000000"/>
          <w:sz w:val="36"/>
          <w:szCs w:val="36"/>
          <w:rtl/>
        </w:rPr>
        <w:t xml:space="preserve">فی وصیته بالصلاه: </w:t>
      </w:r>
    </w:p>
    <w:p w:rsidR="00000000" w:rsidRDefault="009C2F2C">
      <w:pPr>
        <w:pStyle w:val="contentparagraph"/>
        <w:bidi/>
        <w:jc w:val="both"/>
        <w:divId w:val="330256201"/>
        <w:rPr>
          <w:rFonts w:cs="B Zar" w:hint="cs"/>
          <w:color w:val="000000"/>
          <w:sz w:val="36"/>
          <w:szCs w:val="36"/>
          <w:rtl/>
        </w:rPr>
      </w:pPr>
      <w:r>
        <w:rPr>
          <w:rStyle w:val="contenttext"/>
          <w:rFonts w:cs="B Zar" w:hint="cs"/>
          <w:color w:val="000000"/>
          <w:sz w:val="36"/>
          <w:szCs w:val="36"/>
          <w:rtl/>
        </w:rPr>
        <w:t>انها لتحت الذنوب حت الورق، و تطلقها اطلاق الربق، و شبهها رسول الله صلی الله علیه و آله بالحمه تکون علی باب الرجل، فهو یغتسل منها فی الیوم و اللیله خمس مرات، فما عسی ان یبقی علیه من الدرن؟</w:t>
      </w:r>
    </w:p>
    <w:p w:rsidR="00000000" w:rsidRDefault="009C2F2C">
      <w:pPr>
        <w:pStyle w:val="contentparagraph"/>
        <w:bidi/>
        <w:jc w:val="both"/>
        <w:divId w:val="330256201"/>
        <w:rPr>
          <w:rFonts w:cs="B Zar" w:hint="cs"/>
          <w:color w:val="000000"/>
          <w:sz w:val="36"/>
          <w:szCs w:val="36"/>
          <w:rtl/>
        </w:rPr>
      </w:pPr>
      <w:r>
        <w:rPr>
          <w:rStyle w:val="contenttext"/>
          <w:rFonts w:cs="B Zar" w:hint="cs"/>
          <w:color w:val="000000"/>
          <w:sz w:val="36"/>
          <w:szCs w:val="36"/>
          <w:rtl/>
        </w:rPr>
        <w:t xml:space="preserve">درباره نماز چنین سفارش می کند: </w:t>
      </w:r>
    </w:p>
    <w:p w:rsidR="00000000" w:rsidRDefault="009C2F2C">
      <w:pPr>
        <w:pStyle w:val="contentparagraph"/>
        <w:bidi/>
        <w:jc w:val="both"/>
        <w:divId w:val="330256201"/>
        <w:rPr>
          <w:rFonts w:cs="B Zar" w:hint="cs"/>
          <w:color w:val="000000"/>
          <w:sz w:val="36"/>
          <w:szCs w:val="36"/>
          <w:rtl/>
        </w:rPr>
      </w:pPr>
      <w:r>
        <w:rPr>
          <w:rStyle w:val="contenttext"/>
          <w:rFonts w:cs="B Zar" w:hint="cs"/>
          <w:color w:val="000000"/>
          <w:sz w:val="36"/>
          <w:szCs w:val="36"/>
          <w:rtl/>
        </w:rPr>
        <w:t>گناهان را از گردن ها باز می کند، هم</w:t>
      </w:r>
      <w:r>
        <w:rPr>
          <w:rStyle w:val="contenttext"/>
          <w:rFonts w:cs="B Zar" w:hint="cs"/>
          <w:color w:val="000000"/>
          <w:sz w:val="36"/>
          <w:szCs w:val="36"/>
          <w:rtl/>
        </w:rPr>
        <w:t>ان گونه که مهارها از گردن حیوانات باز می شود. رسول خدا صلی الله علیه و آله نماز را به چشمه آب گرم تشبیه فرموده است که مقابل در خانه مردی در جریان باشد و آن مرد در هر روز و شب پنج مرتبه در آن شست و شو نماید (با این شست و شوی مکرر چه کثافت و چرکی در بدن او ب</w:t>
      </w:r>
      <w:r>
        <w:rPr>
          <w:rStyle w:val="contenttext"/>
          <w:rFonts w:cs="B Zar" w:hint="cs"/>
          <w:color w:val="000000"/>
          <w:sz w:val="36"/>
          <w:szCs w:val="36"/>
          <w:rtl/>
        </w:rPr>
        <w:t>اقی خواهد ماند؟) (571)</w:t>
      </w:r>
    </w:p>
    <w:p w:rsidR="00000000" w:rsidRDefault="009C2F2C">
      <w:pPr>
        <w:pStyle w:val="Heading5"/>
        <w:shd w:val="clear" w:color="auto" w:fill="FFFFFF"/>
        <w:bidi/>
        <w:jc w:val="both"/>
        <w:divId w:val="1388993306"/>
        <w:rPr>
          <w:rFonts w:eastAsia="Times New Roman" w:cs="B Titr" w:hint="cs"/>
          <w:b w:val="0"/>
          <w:bCs w:val="0"/>
          <w:color w:val="800040"/>
          <w:sz w:val="29"/>
          <w:szCs w:val="29"/>
          <w:rtl/>
        </w:rPr>
      </w:pPr>
      <w:r>
        <w:rPr>
          <w:rFonts w:eastAsia="Times New Roman" w:cs="B Titr" w:hint="cs"/>
          <w:b w:val="0"/>
          <w:bCs w:val="0"/>
          <w:color w:val="800040"/>
          <w:sz w:val="29"/>
          <w:szCs w:val="29"/>
          <w:rtl/>
        </w:rPr>
        <w:t>578. پاک کننده ذنوب</w:t>
      </w:r>
    </w:p>
    <w:p w:rsidR="00000000" w:rsidRDefault="009C2F2C">
      <w:pPr>
        <w:pStyle w:val="contentparagraph"/>
        <w:bidi/>
        <w:jc w:val="both"/>
        <w:divId w:val="1388993306"/>
        <w:rPr>
          <w:rFonts w:cs="B Zar" w:hint="cs"/>
          <w:color w:val="000000"/>
          <w:sz w:val="36"/>
          <w:szCs w:val="36"/>
          <w:rtl/>
        </w:rPr>
      </w:pPr>
      <w:r>
        <w:rPr>
          <w:rStyle w:val="contenttext"/>
          <w:rFonts w:cs="B Zar" w:hint="cs"/>
          <w:color w:val="000000"/>
          <w:sz w:val="36"/>
          <w:szCs w:val="36"/>
          <w:rtl/>
        </w:rPr>
        <w:t>ما اهمنی ذنب امهلت بعده حتی اصلی رکعتین و اسال الله العافیه</w:t>
      </w:r>
    </w:p>
    <w:p w:rsidR="00000000" w:rsidRDefault="009C2F2C">
      <w:pPr>
        <w:pStyle w:val="contentparagraph"/>
        <w:bidi/>
        <w:jc w:val="both"/>
        <w:divId w:val="1388993306"/>
        <w:rPr>
          <w:rFonts w:cs="B Zar" w:hint="cs"/>
          <w:color w:val="000000"/>
          <w:sz w:val="36"/>
          <w:szCs w:val="36"/>
          <w:rtl/>
        </w:rPr>
      </w:pPr>
      <w:r>
        <w:rPr>
          <w:rStyle w:val="contenttext"/>
          <w:rFonts w:cs="B Zar" w:hint="cs"/>
          <w:color w:val="000000"/>
          <w:sz w:val="36"/>
          <w:szCs w:val="36"/>
          <w:rtl/>
        </w:rPr>
        <w:t>گناهی که مرا بعد از آن مهلت خواندن دو رکعت نماز و درخواست عافیت از خدا داشته باشم برایم مهم نیست. (572)</w:t>
      </w:r>
    </w:p>
    <w:p w:rsidR="00000000" w:rsidRDefault="009C2F2C">
      <w:pPr>
        <w:pStyle w:val="Heading5"/>
        <w:shd w:val="clear" w:color="auto" w:fill="FFFFFF"/>
        <w:bidi/>
        <w:jc w:val="both"/>
        <w:divId w:val="128986579"/>
        <w:rPr>
          <w:rFonts w:eastAsia="Times New Roman" w:cs="B Titr" w:hint="cs"/>
          <w:b w:val="0"/>
          <w:bCs w:val="0"/>
          <w:color w:val="800040"/>
          <w:sz w:val="29"/>
          <w:szCs w:val="29"/>
          <w:rtl/>
        </w:rPr>
      </w:pPr>
      <w:r>
        <w:rPr>
          <w:rFonts w:eastAsia="Times New Roman" w:cs="B Titr" w:hint="cs"/>
          <w:b w:val="0"/>
          <w:bCs w:val="0"/>
          <w:color w:val="800040"/>
          <w:sz w:val="29"/>
          <w:szCs w:val="29"/>
          <w:rtl/>
        </w:rPr>
        <w:t>579. پاک شدن از تکبر</w:t>
      </w:r>
    </w:p>
    <w:p w:rsidR="00000000" w:rsidRDefault="009C2F2C">
      <w:pPr>
        <w:pStyle w:val="contentparagraph"/>
        <w:bidi/>
        <w:jc w:val="both"/>
        <w:divId w:val="128986579"/>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الصلاه</w:t>
      </w:r>
      <w:r>
        <w:rPr>
          <w:rStyle w:val="contenttext"/>
          <w:rFonts w:cs="B Zar" w:hint="cs"/>
          <w:color w:val="000000"/>
          <w:sz w:val="36"/>
          <w:szCs w:val="36"/>
          <w:rtl/>
        </w:rPr>
        <w:t xml:space="preserve"> </w:t>
      </w:r>
      <w:r>
        <w:rPr>
          <w:rStyle w:val="contenttext"/>
          <w:rFonts w:cs="B Zar" w:hint="cs"/>
          <w:color w:val="000000"/>
          <w:sz w:val="36"/>
          <w:szCs w:val="36"/>
          <w:rtl/>
        </w:rPr>
        <w:t>تنزیها</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الکبر</w:t>
      </w:r>
      <w:r>
        <w:rPr>
          <w:rStyle w:val="contenttext"/>
          <w:rFonts w:cs="B Zar" w:hint="cs"/>
          <w:color w:val="000000"/>
          <w:sz w:val="36"/>
          <w:szCs w:val="36"/>
          <w:rtl/>
        </w:rPr>
        <w:t xml:space="preserve">. </w:t>
      </w:r>
    </w:p>
    <w:p w:rsidR="00000000" w:rsidRDefault="009C2F2C">
      <w:pPr>
        <w:pStyle w:val="contentparagraph"/>
        <w:bidi/>
        <w:jc w:val="both"/>
        <w:divId w:val="128986579"/>
        <w:rPr>
          <w:rFonts w:cs="B Zar" w:hint="cs"/>
          <w:color w:val="000000"/>
          <w:sz w:val="36"/>
          <w:szCs w:val="36"/>
          <w:rtl/>
        </w:rPr>
      </w:pPr>
      <w:r>
        <w:rPr>
          <w:rStyle w:val="contenttext"/>
          <w:rFonts w:cs="B Zar" w:hint="cs"/>
          <w:color w:val="000000"/>
          <w:sz w:val="36"/>
          <w:szCs w:val="36"/>
          <w:rtl/>
        </w:rPr>
        <w:t>خ</w:t>
      </w:r>
      <w:r>
        <w:rPr>
          <w:rStyle w:val="contenttext"/>
          <w:rFonts w:cs="B Zar" w:hint="cs"/>
          <w:color w:val="000000"/>
          <w:sz w:val="36"/>
          <w:szCs w:val="36"/>
          <w:rtl/>
        </w:rPr>
        <w:t xml:space="preserve">دای بزرگ نماز را واجب فرمود تا انسان را از تکبر و گردنکشی پاک (573) گرداند. </w:t>
      </w:r>
    </w:p>
    <w:p w:rsidR="00000000" w:rsidRDefault="009C2F2C">
      <w:pPr>
        <w:pStyle w:val="Heading5"/>
        <w:shd w:val="clear" w:color="auto" w:fill="FFFFFF"/>
        <w:bidi/>
        <w:jc w:val="both"/>
        <w:divId w:val="288173067"/>
        <w:rPr>
          <w:rFonts w:eastAsia="Times New Roman" w:cs="B Titr" w:hint="cs"/>
          <w:b w:val="0"/>
          <w:bCs w:val="0"/>
          <w:color w:val="800040"/>
          <w:sz w:val="29"/>
          <w:szCs w:val="29"/>
          <w:rtl/>
        </w:rPr>
      </w:pPr>
      <w:r>
        <w:rPr>
          <w:rFonts w:eastAsia="Times New Roman" w:cs="B Titr" w:hint="cs"/>
          <w:b w:val="0"/>
          <w:bCs w:val="0"/>
          <w:color w:val="800040"/>
          <w:sz w:val="29"/>
          <w:szCs w:val="29"/>
          <w:rtl/>
        </w:rPr>
        <w:t>580. تواضع در برابر حق سبحانه</w:t>
      </w:r>
    </w:p>
    <w:p w:rsidR="00000000" w:rsidRDefault="009C2F2C">
      <w:pPr>
        <w:pStyle w:val="contentparagraph"/>
        <w:bidi/>
        <w:jc w:val="both"/>
        <w:divId w:val="288173067"/>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لما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تعفیر</w:t>
      </w:r>
      <w:r>
        <w:rPr>
          <w:rStyle w:val="contenttext"/>
          <w:rFonts w:cs="B Zar" w:hint="cs"/>
          <w:color w:val="000000"/>
          <w:sz w:val="36"/>
          <w:szCs w:val="36"/>
          <w:rtl/>
        </w:rPr>
        <w:t xml:space="preserve"> </w:t>
      </w:r>
      <w:r>
        <w:rPr>
          <w:rStyle w:val="contenttext"/>
          <w:rFonts w:cs="B Zar" w:hint="cs"/>
          <w:color w:val="000000"/>
          <w:sz w:val="36"/>
          <w:szCs w:val="36"/>
          <w:rtl/>
        </w:rPr>
        <w:t>عتاق</w:t>
      </w:r>
      <w:r>
        <w:rPr>
          <w:rStyle w:val="contenttext"/>
          <w:rFonts w:cs="B Zar" w:hint="cs"/>
          <w:color w:val="000000"/>
          <w:sz w:val="36"/>
          <w:szCs w:val="36"/>
          <w:rtl/>
        </w:rPr>
        <w:t xml:space="preserve"> </w:t>
      </w:r>
      <w:r>
        <w:rPr>
          <w:rStyle w:val="contenttext"/>
          <w:rFonts w:cs="B Zar" w:hint="cs"/>
          <w:color w:val="000000"/>
          <w:sz w:val="36"/>
          <w:szCs w:val="36"/>
          <w:rtl/>
        </w:rPr>
        <w:t>الوجوه</w:t>
      </w:r>
      <w:r>
        <w:rPr>
          <w:rStyle w:val="contenttext"/>
          <w:rFonts w:cs="B Zar" w:hint="cs"/>
          <w:color w:val="000000"/>
          <w:sz w:val="36"/>
          <w:szCs w:val="36"/>
          <w:rtl/>
        </w:rPr>
        <w:t xml:space="preserve"> </w:t>
      </w:r>
      <w:r>
        <w:rPr>
          <w:rStyle w:val="contenttext"/>
          <w:rFonts w:cs="B Zar" w:hint="cs"/>
          <w:color w:val="000000"/>
          <w:sz w:val="36"/>
          <w:szCs w:val="36"/>
          <w:rtl/>
        </w:rPr>
        <w:t>بالتراب</w:t>
      </w:r>
      <w:r>
        <w:rPr>
          <w:rStyle w:val="contenttext"/>
          <w:rFonts w:cs="B Zar" w:hint="cs"/>
          <w:color w:val="000000"/>
          <w:sz w:val="36"/>
          <w:szCs w:val="36"/>
          <w:rtl/>
        </w:rPr>
        <w:t xml:space="preserve"> </w:t>
      </w:r>
      <w:r>
        <w:rPr>
          <w:rStyle w:val="contenttext"/>
          <w:rFonts w:cs="B Zar" w:hint="cs"/>
          <w:color w:val="000000"/>
          <w:sz w:val="36"/>
          <w:szCs w:val="36"/>
          <w:rtl/>
        </w:rPr>
        <w:t>تواضعا،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التصاق</w:t>
      </w:r>
      <w:r>
        <w:rPr>
          <w:rStyle w:val="contenttext"/>
          <w:rFonts w:cs="B Zar" w:hint="cs"/>
          <w:color w:val="000000"/>
          <w:sz w:val="36"/>
          <w:szCs w:val="36"/>
          <w:rtl/>
        </w:rPr>
        <w:t xml:space="preserve"> </w:t>
      </w:r>
      <w:r>
        <w:rPr>
          <w:rStyle w:val="contenttext"/>
          <w:rFonts w:cs="B Zar" w:hint="cs"/>
          <w:color w:val="000000"/>
          <w:sz w:val="36"/>
          <w:szCs w:val="36"/>
          <w:rtl/>
        </w:rPr>
        <w:t>کرائم</w:t>
      </w:r>
      <w:r>
        <w:rPr>
          <w:rStyle w:val="contenttext"/>
          <w:rFonts w:cs="B Zar" w:hint="cs"/>
          <w:color w:val="000000"/>
          <w:sz w:val="36"/>
          <w:szCs w:val="36"/>
          <w:rtl/>
        </w:rPr>
        <w:t xml:space="preserve"> </w:t>
      </w:r>
      <w:r>
        <w:rPr>
          <w:rStyle w:val="contenttext"/>
          <w:rFonts w:cs="B Zar" w:hint="cs"/>
          <w:color w:val="000000"/>
          <w:sz w:val="36"/>
          <w:szCs w:val="36"/>
          <w:rtl/>
        </w:rPr>
        <w:t>الجوارح</w:t>
      </w:r>
      <w:r>
        <w:rPr>
          <w:rStyle w:val="contenttext"/>
          <w:rFonts w:cs="B Zar" w:hint="cs"/>
          <w:color w:val="000000"/>
          <w:sz w:val="36"/>
          <w:szCs w:val="36"/>
          <w:rtl/>
        </w:rPr>
        <w:t xml:space="preserve"> </w:t>
      </w:r>
      <w:r>
        <w:rPr>
          <w:rStyle w:val="contenttext"/>
          <w:rFonts w:cs="B Zar" w:hint="cs"/>
          <w:color w:val="000000"/>
          <w:sz w:val="36"/>
          <w:szCs w:val="36"/>
          <w:rtl/>
        </w:rPr>
        <w:t>بالارض</w:t>
      </w:r>
      <w:r>
        <w:rPr>
          <w:rStyle w:val="contenttext"/>
          <w:rFonts w:cs="B Zar" w:hint="cs"/>
          <w:color w:val="000000"/>
          <w:sz w:val="36"/>
          <w:szCs w:val="36"/>
          <w:rtl/>
        </w:rPr>
        <w:t xml:space="preserve"> </w:t>
      </w:r>
      <w:r>
        <w:rPr>
          <w:rStyle w:val="contenttext"/>
          <w:rFonts w:cs="B Zar" w:hint="cs"/>
          <w:color w:val="000000"/>
          <w:sz w:val="36"/>
          <w:szCs w:val="36"/>
          <w:rtl/>
        </w:rPr>
        <w:t>تصاغرا</w:t>
      </w:r>
    </w:p>
    <w:p w:rsidR="00000000" w:rsidRDefault="009C2F2C">
      <w:pPr>
        <w:pStyle w:val="contentparagraph"/>
        <w:bidi/>
        <w:jc w:val="both"/>
        <w:divId w:val="288173067"/>
        <w:rPr>
          <w:rFonts w:cs="B Zar" w:hint="cs"/>
          <w:color w:val="000000"/>
          <w:sz w:val="36"/>
          <w:szCs w:val="36"/>
          <w:rtl/>
        </w:rPr>
      </w:pPr>
      <w:r>
        <w:rPr>
          <w:rStyle w:val="contenttext"/>
          <w:rFonts w:cs="B Zar" w:hint="cs"/>
          <w:color w:val="000000"/>
          <w:sz w:val="36"/>
          <w:szCs w:val="36"/>
          <w:rtl/>
        </w:rPr>
        <w:t>بندگان مؤمن هنگامی که نماز می خوانند ساییدن گونه ها به خاک نشا</w:t>
      </w:r>
      <w:r>
        <w:rPr>
          <w:rStyle w:val="contenttext"/>
          <w:rFonts w:cs="B Zar" w:hint="cs"/>
          <w:color w:val="000000"/>
          <w:sz w:val="36"/>
          <w:szCs w:val="36"/>
          <w:rtl/>
        </w:rPr>
        <w:t>نه تواضع و گزاردن اعضای شریف بر زمین، دلیل کوچکی و اظهار حقارت است. (574)</w:t>
      </w:r>
    </w:p>
    <w:p w:rsidR="00000000" w:rsidRDefault="009C2F2C">
      <w:pPr>
        <w:pStyle w:val="Heading5"/>
        <w:shd w:val="clear" w:color="auto" w:fill="FFFFFF"/>
        <w:bidi/>
        <w:jc w:val="both"/>
        <w:divId w:val="643435224"/>
        <w:rPr>
          <w:rFonts w:eastAsia="Times New Roman" w:cs="B Titr" w:hint="cs"/>
          <w:b w:val="0"/>
          <w:bCs w:val="0"/>
          <w:color w:val="800040"/>
          <w:sz w:val="29"/>
          <w:szCs w:val="29"/>
          <w:rtl/>
        </w:rPr>
      </w:pPr>
      <w:r>
        <w:rPr>
          <w:rFonts w:eastAsia="Times New Roman" w:cs="B Titr" w:hint="cs"/>
          <w:b w:val="0"/>
          <w:bCs w:val="0"/>
          <w:color w:val="800040"/>
          <w:sz w:val="29"/>
          <w:szCs w:val="29"/>
          <w:rtl/>
        </w:rPr>
        <w:t>581. اعمال تابع نمازند!</w:t>
      </w:r>
    </w:p>
    <w:p w:rsidR="00000000" w:rsidRDefault="009C2F2C">
      <w:pPr>
        <w:pStyle w:val="contentparagraph"/>
        <w:bidi/>
        <w:jc w:val="both"/>
        <w:divId w:val="643435224"/>
        <w:rPr>
          <w:rFonts w:cs="B Zar" w:hint="cs"/>
          <w:color w:val="000000"/>
          <w:sz w:val="36"/>
          <w:szCs w:val="36"/>
          <w:rtl/>
        </w:rPr>
      </w:pPr>
      <w:r>
        <w:rPr>
          <w:rStyle w:val="contenttext"/>
          <w:rFonts w:cs="B Zar" w:hint="cs"/>
          <w:color w:val="000000"/>
          <w:sz w:val="36"/>
          <w:szCs w:val="36"/>
          <w:rtl/>
        </w:rPr>
        <w:t>اعلم ان کل شیء من عملک تبع لصلاتک</w:t>
      </w:r>
    </w:p>
    <w:p w:rsidR="00000000" w:rsidRDefault="009C2F2C">
      <w:pPr>
        <w:pStyle w:val="contentparagraph"/>
        <w:bidi/>
        <w:jc w:val="both"/>
        <w:divId w:val="643435224"/>
        <w:rPr>
          <w:rFonts w:cs="B Zar" w:hint="cs"/>
          <w:color w:val="000000"/>
          <w:sz w:val="36"/>
          <w:szCs w:val="36"/>
          <w:rtl/>
        </w:rPr>
      </w:pPr>
      <w:r>
        <w:rPr>
          <w:rStyle w:val="contenttext"/>
          <w:rFonts w:cs="B Zar" w:hint="cs"/>
          <w:color w:val="000000"/>
          <w:sz w:val="36"/>
          <w:szCs w:val="36"/>
          <w:rtl/>
        </w:rPr>
        <w:t>بدان که هر عملی از اعمال تو تابع نمازت می باشد. (575)</w:t>
      </w:r>
    </w:p>
    <w:p w:rsidR="00000000" w:rsidRDefault="009C2F2C">
      <w:pPr>
        <w:pStyle w:val="Heading5"/>
        <w:shd w:val="clear" w:color="auto" w:fill="FFFFFF"/>
        <w:bidi/>
        <w:jc w:val="both"/>
        <w:divId w:val="44451528"/>
        <w:rPr>
          <w:rFonts w:eastAsia="Times New Roman" w:cs="B Titr" w:hint="cs"/>
          <w:b w:val="0"/>
          <w:bCs w:val="0"/>
          <w:color w:val="800040"/>
          <w:sz w:val="29"/>
          <w:szCs w:val="29"/>
          <w:rtl/>
        </w:rPr>
      </w:pPr>
      <w:r>
        <w:rPr>
          <w:rFonts w:eastAsia="Times New Roman" w:cs="B Titr" w:hint="cs"/>
          <w:b w:val="0"/>
          <w:bCs w:val="0"/>
          <w:color w:val="800040"/>
          <w:sz w:val="29"/>
          <w:szCs w:val="29"/>
          <w:rtl/>
        </w:rPr>
        <w:t>582. مصونیت به وسیله نماز</w:t>
      </w:r>
    </w:p>
    <w:p w:rsidR="00000000" w:rsidRDefault="009C2F2C">
      <w:pPr>
        <w:pStyle w:val="contentparagraph"/>
        <w:bidi/>
        <w:jc w:val="both"/>
        <w:divId w:val="44451528"/>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حرس</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عباده</w:t>
      </w:r>
      <w:r>
        <w:rPr>
          <w:rStyle w:val="contenttext"/>
          <w:rFonts w:cs="B Zar" w:hint="cs"/>
          <w:color w:val="000000"/>
          <w:sz w:val="36"/>
          <w:szCs w:val="36"/>
          <w:rtl/>
        </w:rPr>
        <w:t xml:space="preserve"> </w:t>
      </w:r>
      <w:r>
        <w:rPr>
          <w:rStyle w:val="contenttext"/>
          <w:rFonts w:cs="B Zar" w:hint="cs"/>
          <w:color w:val="000000"/>
          <w:sz w:val="36"/>
          <w:szCs w:val="36"/>
          <w:rtl/>
        </w:rPr>
        <w:t>المؤمنین</w:t>
      </w:r>
      <w:r>
        <w:rPr>
          <w:rStyle w:val="contenttext"/>
          <w:rFonts w:cs="B Zar" w:hint="cs"/>
          <w:color w:val="000000"/>
          <w:sz w:val="36"/>
          <w:szCs w:val="36"/>
          <w:rtl/>
        </w:rPr>
        <w:t xml:space="preserve"> </w:t>
      </w:r>
      <w:r>
        <w:rPr>
          <w:rStyle w:val="contenttext"/>
          <w:rFonts w:cs="B Zar" w:hint="cs"/>
          <w:color w:val="000000"/>
          <w:sz w:val="36"/>
          <w:szCs w:val="36"/>
          <w:rtl/>
        </w:rPr>
        <w:t>بالصلوات</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تسکینا</w:t>
      </w:r>
      <w:r>
        <w:rPr>
          <w:rStyle w:val="contenttext"/>
          <w:rFonts w:cs="B Zar" w:hint="cs"/>
          <w:color w:val="000000"/>
          <w:sz w:val="36"/>
          <w:szCs w:val="36"/>
          <w:rtl/>
        </w:rPr>
        <w:t xml:space="preserve"> </w:t>
      </w:r>
      <w:r>
        <w:rPr>
          <w:rStyle w:val="contenttext"/>
          <w:rFonts w:cs="B Zar" w:hint="cs"/>
          <w:color w:val="000000"/>
          <w:sz w:val="36"/>
          <w:szCs w:val="36"/>
          <w:rtl/>
        </w:rPr>
        <w:t>لاطرافهم،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تخشیعا</w:t>
      </w:r>
      <w:r>
        <w:rPr>
          <w:rStyle w:val="contenttext"/>
          <w:rFonts w:cs="B Zar" w:hint="cs"/>
          <w:color w:val="000000"/>
          <w:sz w:val="36"/>
          <w:szCs w:val="36"/>
          <w:rtl/>
        </w:rPr>
        <w:t xml:space="preserve"> </w:t>
      </w:r>
      <w:r>
        <w:rPr>
          <w:rStyle w:val="contenttext"/>
          <w:rFonts w:cs="B Zar" w:hint="cs"/>
          <w:color w:val="000000"/>
          <w:sz w:val="36"/>
          <w:szCs w:val="36"/>
          <w:rtl/>
        </w:rPr>
        <w:t>لابصارهم،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تذلیلا</w:t>
      </w:r>
      <w:r>
        <w:rPr>
          <w:rStyle w:val="contenttext"/>
          <w:rFonts w:cs="B Zar" w:hint="cs"/>
          <w:color w:val="000000"/>
          <w:sz w:val="36"/>
          <w:szCs w:val="36"/>
          <w:rtl/>
        </w:rPr>
        <w:t xml:space="preserve"> </w:t>
      </w:r>
      <w:r>
        <w:rPr>
          <w:rStyle w:val="contenttext"/>
          <w:rFonts w:cs="B Zar" w:hint="cs"/>
          <w:color w:val="000000"/>
          <w:sz w:val="36"/>
          <w:szCs w:val="36"/>
          <w:rtl/>
        </w:rPr>
        <w:t>لنفوسهم،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تخفیضا</w:t>
      </w:r>
      <w:r>
        <w:rPr>
          <w:rStyle w:val="contenttext"/>
          <w:rFonts w:cs="B Zar" w:hint="cs"/>
          <w:color w:val="000000"/>
          <w:sz w:val="36"/>
          <w:szCs w:val="36"/>
          <w:rtl/>
        </w:rPr>
        <w:t xml:space="preserve"> </w:t>
      </w:r>
      <w:r>
        <w:rPr>
          <w:rStyle w:val="contenttext"/>
          <w:rFonts w:cs="B Zar" w:hint="cs"/>
          <w:color w:val="000000"/>
          <w:sz w:val="36"/>
          <w:szCs w:val="36"/>
          <w:rtl/>
        </w:rPr>
        <w:t>لقلوبهم،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اذهابا</w:t>
      </w:r>
      <w:r>
        <w:rPr>
          <w:rStyle w:val="contenttext"/>
          <w:rFonts w:cs="B Zar" w:hint="cs"/>
          <w:color w:val="000000"/>
          <w:sz w:val="36"/>
          <w:szCs w:val="36"/>
          <w:rtl/>
        </w:rPr>
        <w:t xml:space="preserve"> </w:t>
      </w:r>
      <w:r>
        <w:rPr>
          <w:rStyle w:val="contenttext"/>
          <w:rFonts w:cs="B Zar" w:hint="cs"/>
          <w:color w:val="000000"/>
          <w:sz w:val="36"/>
          <w:szCs w:val="36"/>
          <w:rtl/>
        </w:rPr>
        <w:t>للخیلاء</w:t>
      </w:r>
      <w:r>
        <w:rPr>
          <w:rStyle w:val="contenttext"/>
          <w:rFonts w:cs="B Zar" w:hint="cs"/>
          <w:color w:val="000000"/>
          <w:sz w:val="36"/>
          <w:szCs w:val="36"/>
          <w:rtl/>
        </w:rPr>
        <w:t xml:space="preserve"> </w:t>
      </w:r>
      <w:r>
        <w:rPr>
          <w:rStyle w:val="contenttext"/>
          <w:rFonts w:cs="B Zar" w:hint="cs"/>
          <w:color w:val="000000"/>
          <w:sz w:val="36"/>
          <w:szCs w:val="36"/>
          <w:rtl/>
        </w:rPr>
        <w:t>عنهم</w:t>
      </w:r>
    </w:p>
    <w:p w:rsidR="00000000" w:rsidRDefault="009C2F2C">
      <w:pPr>
        <w:pStyle w:val="contentparagraph"/>
        <w:bidi/>
        <w:jc w:val="both"/>
        <w:divId w:val="44451528"/>
        <w:rPr>
          <w:rFonts w:cs="B Zar" w:hint="cs"/>
          <w:color w:val="000000"/>
          <w:sz w:val="36"/>
          <w:szCs w:val="36"/>
          <w:rtl/>
        </w:rPr>
      </w:pPr>
      <w:r>
        <w:rPr>
          <w:rStyle w:val="contenttext"/>
          <w:rFonts w:cs="B Zar" w:hint="cs"/>
          <w:color w:val="000000"/>
          <w:sz w:val="36"/>
          <w:szCs w:val="36"/>
          <w:rtl/>
        </w:rPr>
        <w:t xml:space="preserve">خداوند متعال بندگان مؤمن خود را به وسیله نمازها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آرامش</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اندام</w:t>
      </w:r>
      <w:r>
        <w:rPr>
          <w:rStyle w:val="contenttext"/>
          <w:rFonts w:cs="B Zar" w:hint="cs"/>
          <w:color w:val="000000"/>
          <w:sz w:val="36"/>
          <w:szCs w:val="36"/>
          <w:rtl/>
        </w:rPr>
        <w:t xml:space="preserve"> </w:t>
      </w:r>
      <w:r>
        <w:rPr>
          <w:rStyle w:val="contenttext"/>
          <w:rFonts w:cs="B Zar" w:hint="cs"/>
          <w:color w:val="000000"/>
          <w:sz w:val="36"/>
          <w:szCs w:val="36"/>
          <w:rtl/>
        </w:rPr>
        <w:t>دیگرشان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خشوع</w:t>
      </w:r>
      <w:r>
        <w:rPr>
          <w:rStyle w:val="contenttext"/>
          <w:rFonts w:cs="B Zar" w:hint="cs"/>
          <w:color w:val="000000"/>
          <w:sz w:val="36"/>
          <w:szCs w:val="36"/>
          <w:rtl/>
        </w:rPr>
        <w:t xml:space="preserve"> </w:t>
      </w:r>
      <w:r>
        <w:rPr>
          <w:rStyle w:val="contenttext"/>
          <w:rFonts w:cs="B Zar" w:hint="cs"/>
          <w:color w:val="000000"/>
          <w:sz w:val="36"/>
          <w:szCs w:val="36"/>
          <w:rtl/>
        </w:rPr>
        <w:t>دیدگانش،</w:t>
      </w:r>
      <w:r>
        <w:rPr>
          <w:rStyle w:val="contenttext"/>
          <w:rFonts w:cs="B Zar" w:hint="cs"/>
          <w:color w:val="000000"/>
          <w:sz w:val="36"/>
          <w:szCs w:val="36"/>
          <w:rtl/>
        </w:rPr>
        <w:t xml:space="preserve"> </w:t>
      </w:r>
      <w:r>
        <w:rPr>
          <w:rStyle w:val="contenttext"/>
          <w:rFonts w:cs="B Zar" w:hint="cs"/>
          <w:color w:val="000000"/>
          <w:sz w:val="36"/>
          <w:szCs w:val="36"/>
          <w:rtl/>
        </w:rPr>
        <w:t>فروتنی</w:t>
      </w:r>
      <w:r>
        <w:rPr>
          <w:rStyle w:val="contenttext"/>
          <w:rFonts w:cs="B Zar" w:hint="cs"/>
          <w:color w:val="000000"/>
          <w:sz w:val="36"/>
          <w:szCs w:val="36"/>
          <w:rtl/>
        </w:rPr>
        <w:t xml:space="preserve"> </w:t>
      </w:r>
      <w:r>
        <w:rPr>
          <w:rStyle w:val="contenttext"/>
          <w:rFonts w:cs="B Zar" w:hint="cs"/>
          <w:color w:val="000000"/>
          <w:sz w:val="36"/>
          <w:szCs w:val="36"/>
          <w:rtl/>
        </w:rPr>
        <w:t>جان</w:t>
      </w:r>
      <w:r>
        <w:rPr>
          <w:rStyle w:val="contenttext"/>
          <w:rFonts w:cs="B Zar" w:hint="cs"/>
          <w:color w:val="000000"/>
          <w:sz w:val="36"/>
          <w:szCs w:val="36"/>
          <w:rtl/>
        </w:rPr>
        <w:t xml:space="preserve"> </w:t>
      </w:r>
      <w:r>
        <w:rPr>
          <w:rStyle w:val="contenttext"/>
          <w:rFonts w:cs="B Zar" w:hint="cs"/>
          <w:color w:val="000000"/>
          <w:sz w:val="36"/>
          <w:szCs w:val="36"/>
          <w:rtl/>
        </w:rPr>
        <w:t>هایشان،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خضوع</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هایشان،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دور</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کبر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غرو</w:t>
      </w:r>
      <w:r>
        <w:rPr>
          <w:rStyle w:val="contenttext"/>
          <w:rFonts w:cs="B Zar" w:hint="cs"/>
          <w:color w:val="000000"/>
          <w:sz w:val="36"/>
          <w:szCs w:val="36"/>
          <w:rtl/>
        </w:rPr>
        <w:t>ر از وجودشان؛ از تباهکاری ها و ستمگری و تکبر و گردنکش حفظ می کند. (576)</w:t>
      </w:r>
    </w:p>
    <w:p w:rsidR="00000000" w:rsidRDefault="009C2F2C">
      <w:pPr>
        <w:pStyle w:val="Heading5"/>
        <w:shd w:val="clear" w:color="auto" w:fill="FFFFFF"/>
        <w:bidi/>
        <w:jc w:val="both"/>
        <w:divId w:val="264192807"/>
        <w:rPr>
          <w:rFonts w:eastAsia="Times New Roman" w:cs="B Titr" w:hint="cs"/>
          <w:b w:val="0"/>
          <w:bCs w:val="0"/>
          <w:color w:val="800040"/>
          <w:sz w:val="29"/>
          <w:szCs w:val="29"/>
          <w:rtl/>
        </w:rPr>
      </w:pPr>
      <w:r>
        <w:rPr>
          <w:rFonts w:eastAsia="Times New Roman" w:cs="B Titr" w:hint="cs"/>
          <w:b w:val="0"/>
          <w:bCs w:val="0"/>
          <w:color w:val="800040"/>
          <w:sz w:val="29"/>
          <w:szCs w:val="29"/>
          <w:rtl/>
        </w:rPr>
        <w:t>583. از بین برنده گناهان</w:t>
      </w:r>
    </w:p>
    <w:p w:rsidR="00000000" w:rsidRDefault="009C2F2C">
      <w:pPr>
        <w:pStyle w:val="contentparagraph"/>
        <w:bidi/>
        <w:jc w:val="both"/>
        <w:divId w:val="264192807"/>
        <w:rPr>
          <w:rFonts w:cs="B Zar" w:hint="cs"/>
          <w:color w:val="000000"/>
          <w:sz w:val="36"/>
          <w:szCs w:val="36"/>
          <w:rtl/>
        </w:rPr>
      </w:pPr>
      <w:r>
        <w:rPr>
          <w:rStyle w:val="contenttext"/>
          <w:rFonts w:cs="B Zar" w:hint="cs"/>
          <w:color w:val="000000"/>
          <w:sz w:val="36"/>
          <w:szCs w:val="36"/>
          <w:rtl/>
        </w:rPr>
        <w:t>انها لتحت الذنوب حت لورق</w:t>
      </w:r>
    </w:p>
    <w:p w:rsidR="00000000" w:rsidRDefault="009C2F2C">
      <w:pPr>
        <w:pStyle w:val="contentparagraph"/>
        <w:bidi/>
        <w:jc w:val="both"/>
        <w:divId w:val="264192807"/>
        <w:rPr>
          <w:rFonts w:cs="B Zar" w:hint="cs"/>
          <w:color w:val="000000"/>
          <w:sz w:val="36"/>
          <w:szCs w:val="36"/>
          <w:rtl/>
        </w:rPr>
      </w:pPr>
      <w:r>
        <w:rPr>
          <w:rStyle w:val="contenttext"/>
          <w:rFonts w:cs="B Zar" w:hint="cs"/>
          <w:color w:val="000000"/>
          <w:sz w:val="36"/>
          <w:szCs w:val="36"/>
          <w:rtl/>
        </w:rPr>
        <w:t>نماز، گناهان را مانند ریزش برگ درختان فرو می ریزد. (577)</w:t>
      </w:r>
    </w:p>
    <w:p w:rsidR="00000000" w:rsidRDefault="009C2F2C">
      <w:pPr>
        <w:pStyle w:val="contentparagraph"/>
        <w:bidi/>
        <w:jc w:val="both"/>
        <w:divId w:val="264192807"/>
        <w:rPr>
          <w:rFonts w:cs="B Zar" w:hint="cs"/>
          <w:color w:val="000000"/>
          <w:sz w:val="36"/>
          <w:szCs w:val="36"/>
          <w:rtl/>
        </w:rPr>
      </w:pPr>
      <w:r>
        <w:rPr>
          <w:rStyle w:val="contenttext"/>
          <w:rFonts w:cs="B Zar" w:hint="cs"/>
          <w:color w:val="000000"/>
          <w:sz w:val="36"/>
          <w:szCs w:val="36"/>
          <w:rtl/>
        </w:rPr>
        <w:t>2. اهتمام و توصیه به نماز</w:t>
      </w:r>
    </w:p>
    <w:p w:rsidR="00000000" w:rsidRDefault="009C2F2C">
      <w:pPr>
        <w:pStyle w:val="Heading5"/>
        <w:shd w:val="clear" w:color="auto" w:fill="FFFFFF"/>
        <w:bidi/>
        <w:jc w:val="both"/>
        <w:divId w:val="1485581320"/>
        <w:rPr>
          <w:rFonts w:eastAsia="Times New Roman" w:cs="B Titr" w:hint="cs"/>
          <w:b w:val="0"/>
          <w:bCs w:val="0"/>
          <w:color w:val="800040"/>
          <w:sz w:val="29"/>
          <w:szCs w:val="29"/>
          <w:rtl/>
        </w:rPr>
      </w:pPr>
      <w:r>
        <w:rPr>
          <w:rFonts w:eastAsia="Times New Roman" w:cs="B Titr" w:hint="cs"/>
          <w:b w:val="0"/>
          <w:bCs w:val="0"/>
          <w:color w:val="800040"/>
          <w:sz w:val="29"/>
          <w:szCs w:val="29"/>
          <w:rtl/>
        </w:rPr>
        <w:t>584. سابقین در نماز</w:t>
      </w:r>
    </w:p>
    <w:p w:rsidR="00000000" w:rsidRDefault="009C2F2C">
      <w:pPr>
        <w:pStyle w:val="contentparagraph"/>
        <w:bidi/>
        <w:jc w:val="both"/>
        <w:divId w:val="1485581320"/>
        <w:rPr>
          <w:rFonts w:cs="B Zar" w:hint="cs"/>
          <w:color w:val="000000"/>
          <w:sz w:val="36"/>
          <w:szCs w:val="36"/>
          <w:rtl/>
        </w:rPr>
      </w:pPr>
      <w:r>
        <w:rPr>
          <w:rStyle w:val="contenttext"/>
          <w:rFonts w:cs="B Zar" w:hint="cs"/>
          <w:color w:val="000000"/>
          <w:sz w:val="36"/>
          <w:szCs w:val="36"/>
          <w:rtl/>
        </w:rPr>
        <w:t>اللهم انی اول من اناب، و سمع و اجاب، لم یسبقنی الا رسول الله صلی الله علیه و آله بالصلاه</w:t>
      </w:r>
    </w:p>
    <w:p w:rsidR="00000000" w:rsidRDefault="009C2F2C">
      <w:pPr>
        <w:pStyle w:val="contentparagraph"/>
        <w:bidi/>
        <w:jc w:val="both"/>
        <w:divId w:val="1485581320"/>
        <w:rPr>
          <w:rFonts w:cs="B Zar" w:hint="cs"/>
          <w:color w:val="000000"/>
          <w:sz w:val="36"/>
          <w:szCs w:val="36"/>
          <w:rtl/>
        </w:rPr>
      </w:pPr>
      <w:r>
        <w:rPr>
          <w:rStyle w:val="contenttext"/>
          <w:rFonts w:cs="B Zar" w:hint="cs"/>
          <w:color w:val="000000"/>
          <w:sz w:val="36"/>
          <w:szCs w:val="36"/>
          <w:rtl/>
        </w:rPr>
        <w:t>بار پروردگار!</w:t>
      </w:r>
    </w:p>
    <w:p w:rsidR="00000000" w:rsidRDefault="009C2F2C">
      <w:pPr>
        <w:pStyle w:val="contentparagraph"/>
        <w:bidi/>
        <w:jc w:val="both"/>
        <w:divId w:val="1485581320"/>
        <w:rPr>
          <w:rFonts w:cs="B Zar" w:hint="cs"/>
          <w:color w:val="000000"/>
          <w:sz w:val="36"/>
          <w:szCs w:val="36"/>
          <w:rtl/>
        </w:rPr>
      </w:pPr>
      <w:r>
        <w:rPr>
          <w:rStyle w:val="contenttext"/>
          <w:rFonts w:cs="B Zar" w:hint="cs"/>
          <w:color w:val="000000"/>
          <w:sz w:val="36"/>
          <w:szCs w:val="36"/>
          <w:rtl/>
        </w:rPr>
        <w:t>من نخستین کسی هستم که به حق رسیده و آن را شنیده و پذیرفته است، هیچ کس بر من به نماز پیشی نگرفت مگر رسول خدا صلی الله علیه و آله. (578)</w:t>
      </w:r>
    </w:p>
    <w:p w:rsidR="00000000" w:rsidRDefault="009C2F2C">
      <w:pPr>
        <w:pStyle w:val="Heading5"/>
        <w:shd w:val="clear" w:color="auto" w:fill="FFFFFF"/>
        <w:bidi/>
        <w:jc w:val="both"/>
        <w:divId w:val="127736682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585. واجبات را به </w:t>
      </w:r>
      <w:r>
        <w:rPr>
          <w:rFonts w:eastAsia="Times New Roman" w:cs="B Titr" w:hint="cs"/>
          <w:b w:val="0"/>
          <w:bCs w:val="0"/>
          <w:color w:val="800040"/>
          <w:sz w:val="29"/>
          <w:szCs w:val="29"/>
          <w:rtl/>
        </w:rPr>
        <w:t>جای آورید!</w:t>
      </w:r>
    </w:p>
    <w:p w:rsidR="00000000" w:rsidRDefault="009C2F2C">
      <w:pPr>
        <w:pStyle w:val="contentparagraph"/>
        <w:bidi/>
        <w:jc w:val="both"/>
        <w:divId w:val="1277366822"/>
        <w:rPr>
          <w:rFonts w:cs="B Zar" w:hint="cs"/>
          <w:color w:val="000000"/>
          <w:sz w:val="36"/>
          <w:szCs w:val="36"/>
          <w:rtl/>
        </w:rPr>
      </w:pPr>
      <w:r>
        <w:rPr>
          <w:rStyle w:val="contenttext"/>
          <w:rFonts w:cs="B Zar" w:hint="cs"/>
          <w:color w:val="000000"/>
          <w:sz w:val="36"/>
          <w:szCs w:val="36"/>
          <w:rtl/>
        </w:rPr>
        <w:t>الفرائض الفرائض، ادوها الی الله تؤ د کم الی الجنه</w:t>
      </w:r>
    </w:p>
    <w:p w:rsidR="00000000" w:rsidRDefault="009C2F2C">
      <w:pPr>
        <w:pStyle w:val="contentparagraph"/>
        <w:bidi/>
        <w:jc w:val="both"/>
        <w:divId w:val="1277366822"/>
        <w:rPr>
          <w:rFonts w:cs="B Zar" w:hint="cs"/>
          <w:color w:val="000000"/>
          <w:sz w:val="36"/>
          <w:szCs w:val="36"/>
          <w:rtl/>
        </w:rPr>
      </w:pPr>
      <w:r>
        <w:rPr>
          <w:rStyle w:val="contenttext"/>
          <w:rFonts w:cs="B Zar" w:hint="cs"/>
          <w:color w:val="000000"/>
          <w:sz w:val="36"/>
          <w:szCs w:val="36"/>
          <w:rtl/>
        </w:rPr>
        <w:t>واجبات را به جای آورید؛ آن ها را برای خدا به جا آورید تا شما را به بهشت برساند. (579)</w:t>
      </w:r>
    </w:p>
    <w:p w:rsidR="00000000" w:rsidRDefault="009C2F2C">
      <w:pPr>
        <w:pStyle w:val="Heading5"/>
        <w:shd w:val="clear" w:color="auto" w:fill="FFFFFF"/>
        <w:bidi/>
        <w:jc w:val="both"/>
        <w:divId w:val="1283729922"/>
        <w:rPr>
          <w:rFonts w:eastAsia="Times New Roman" w:cs="B Titr" w:hint="cs"/>
          <w:b w:val="0"/>
          <w:bCs w:val="0"/>
          <w:color w:val="800040"/>
          <w:sz w:val="29"/>
          <w:szCs w:val="29"/>
          <w:rtl/>
        </w:rPr>
      </w:pPr>
      <w:r>
        <w:rPr>
          <w:rFonts w:eastAsia="Times New Roman" w:cs="B Titr" w:hint="cs"/>
          <w:b w:val="0"/>
          <w:bCs w:val="0"/>
          <w:color w:val="800040"/>
          <w:sz w:val="29"/>
          <w:szCs w:val="29"/>
          <w:rtl/>
        </w:rPr>
        <w:t>586. توصیه پیامبر به نماز</w:t>
      </w:r>
    </w:p>
    <w:p w:rsidR="00000000" w:rsidRDefault="009C2F2C">
      <w:pPr>
        <w:pStyle w:val="contentparagraph"/>
        <w:bidi/>
        <w:jc w:val="both"/>
        <w:divId w:val="1283729922"/>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یامر</w:t>
      </w:r>
      <w:r>
        <w:rPr>
          <w:rStyle w:val="contenttext"/>
          <w:rFonts w:cs="B Zar" w:hint="cs"/>
          <w:color w:val="000000"/>
          <w:sz w:val="36"/>
          <w:szCs w:val="36"/>
          <w:rtl/>
        </w:rPr>
        <w:t xml:space="preserve"> </w:t>
      </w:r>
      <w:r>
        <w:rPr>
          <w:rStyle w:val="contenttext"/>
          <w:rFonts w:cs="B Zar" w:hint="cs"/>
          <w:color w:val="000000"/>
          <w:sz w:val="36"/>
          <w:szCs w:val="36"/>
          <w:rtl/>
        </w:rPr>
        <w:t>اهله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یصبر</w:t>
      </w:r>
      <w:r>
        <w:rPr>
          <w:rStyle w:val="contenttext"/>
          <w:rFonts w:cs="B Zar" w:hint="cs"/>
          <w:color w:val="000000"/>
          <w:sz w:val="36"/>
          <w:szCs w:val="36"/>
          <w:rtl/>
        </w:rPr>
        <w:t xml:space="preserve"> </w:t>
      </w:r>
      <w:r>
        <w:rPr>
          <w:rStyle w:val="contenttext"/>
          <w:rFonts w:cs="B Zar" w:hint="cs"/>
          <w:color w:val="000000"/>
          <w:sz w:val="36"/>
          <w:szCs w:val="36"/>
          <w:rtl/>
        </w:rPr>
        <w:t>علیها</w:t>
      </w:r>
      <w:r>
        <w:rPr>
          <w:rStyle w:val="contenttext"/>
          <w:rFonts w:cs="B Zar" w:hint="cs"/>
          <w:color w:val="000000"/>
          <w:sz w:val="36"/>
          <w:szCs w:val="36"/>
          <w:rtl/>
        </w:rPr>
        <w:t xml:space="preserve"> </w:t>
      </w:r>
      <w:r>
        <w:rPr>
          <w:rStyle w:val="contenttext"/>
          <w:rFonts w:cs="B Zar" w:hint="cs"/>
          <w:color w:val="000000"/>
          <w:sz w:val="36"/>
          <w:szCs w:val="36"/>
          <w:rtl/>
        </w:rPr>
        <w:t>نفسه</w:t>
      </w:r>
      <w:r>
        <w:rPr>
          <w:rStyle w:val="contenttext"/>
          <w:rFonts w:cs="B Zar" w:hint="cs"/>
          <w:color w:val="000000"/>
          <w:sz w:val="36"/>
          <w:szCs w:val="36"/>
          <w:rtl/>
        </w:rPr>
        <w:t xml:space="preserve">. </w:t>
      </w:r>
    </w:p>
    <w:p w:rsidR="00000000" w:rsidRDefault="009C2F2C">
      <w:pPr>
        <w:pStyle w:val="contentparagraph"/>
        <w:bidi/>
        <w:jc w:val="both"/>
        <w:divId w:val="1283729922"/>
        <w:rPr>
          <w:rFonts w:cs="B Zar" w:hint="cs"/>
          <w:color w:val="000000"/>
          <w:sz w:val="36"/>
          <w:szCs w:val="36"/>
          <w:rtl/>
        </w:rPr>
      </w:pPr>
      <w:r>
        <w:rPr>
          <w:rStyle w:val="contenttext"/>
          <w:rFonts w:cs="B Zar" w:hint="cs"/>
          <w:color w:val="000000"/>
          <w:sz w:val="36"/>
          <w:szCs w:val="36"/>
          <w:rtl/>
        </w:rPr>
        <w:t>رسول خدا صلی الله علیه و آله هم اهل خود را به ن</w:t>
      </w:r>
      <w:r>
        <w:rPr>
          <w:rStyle w:val="contenttext"/>
          <w:rFonts w:cs="B Zar" w:hint="cs"/>
          <w:color w:val="000000"/>
          <w:sz w:val="36"/>
          <w:szCs w:val="36"/>
          <w:rtl/>
        </w:rPr>
        <w:t>ماز فرمان می داد و هم خود شخصا با شکیبایی آن را به انجام می رسانید. (580)</w:t>
      </w:r>
    </w:p>
    <w:p w:rsidR="00000000" w:rsidRDefault="009C2F2C">
      <w:pPr>
        <w:pStyle w:val="Heading5"/>
        <w:shd w:val="clear" w:color="auto" w:fill="FFFFFF"/>
        <w:bidi/>
        <w:jc w:val="both"/>
        <w:divId w:val="467745276"/>
        <w:rPr>
          <w:rFonts w:eastAsia="Times New Roman" w:cs="B Titr" w:hint="cs"/>
          <w:b w:val="0"/>
          <w:bCs w:val="0"/>
          <w:color w:val="800040"/>
          <w:sz w:val="29"/>
          <w:szCs w:val="29"/>
          <w:rtl/>
        </w:rPr>
      </w:pPr>
      <w:r>
        <w:rPr>
          <w:rFonts w:eastAsia="Times New Roman" w:cs="B Titr" w:hint="cs"/>
          <w:b w:val="0"/>
          <w:bCs w:val="0"/>
          <w:color w:val="800040"/>
          <w:sz w:val="29"/>
          <w:szCs w:val="29"/>
          <w:rtl/>
        </w:rPr>
        <w:t>587. قدر نهادن به نماز</w:t>
      </w:r>
    </w:p>
    <w:p w:rsidR="00000000" w:rsidRDefault="009C2F2C">
      <w:pPr>
        <w:pStyle w:val="contentparagraph"/>
        <w:bidi/>
        <w:jc w:val="both"/>
        <w:divId w:val="467745276"/>
        <w:rPr>
          <w:rFonts w:cs="B Zar" w:hint="cs"/>
          <w:color w:val="000000"/>
          <w:sz w:val="36"/>
          <w:szCs w:val="36"/>
          <w:rtl/>
        </w:rPr>
      </w:pPr>
      <w:r>
        <w:rPr>
          <w:rStyle w:val="contenttext"/>
          <w:rFonts w:cs="B Zar" w:hint="cs"/>
          <w:color w:val="000000"/>
          <w:sz w:val="36"/>
          <w:szCs w:val="36"/>
          <w:rtl/>
        </w:rPr>
        <w:t xml:space="preserve">قد عرف حقها رجال من المومنین الذین لا تشغلهم عنها زینه متاع و لا قره عین من ولد و لا مال. یقول الله سبحانه: </w:t>
      </w:r>
    </w:p>
    <w:p w:rsidR="00000000" w:rsidRDefault="009C2F2C">
      <w:pPr>
        <w:pStyle w:val="contentparagraph"/>
        <w:bidi/>
        <w:jc w:val="both"/>
        <w:divId w:val="467745276"/>
        <w:rPr>
          <w:rFonts w:cs="B Zar" w:hint="cs"/>
          <w:color w:val="000000"/>
          <w:sz w:val="36"/>
          <w:szCs w:val="36"/>
          <w:rtl/>
        </w:rPr>
      </w:pPr>
      <w:r>
        <w:rPr>
          <w:rStyle w:val="contenttext"/>
          <w:rFonts w:cs="B Zar" w:hint="cs"/>
          <w:color w:val="000000"/>
          <w:sz w:val="36"/>
          <w:szCs w:val="36"/>
          <w:rtl/>
        </w:rPr>
        <w:t xml:space="preserve">(رجال لا تلهیهم تجاره و لا بیع عن ذکر الله و اقام </w:t>
      </w:r>
      <w:r>
        <w:rPr>
          <w:rStyle w:val="contenttext"/>
          <w:rFonts w:cs="B Zar" w:hint="cs"/>
          <w:color w:val="000000"/>
          <w:sz w:val="36"/>
          <w:szCs w:val="36"/>
          <w:rtl/>
        </w:rPr>
        <w:t>الصلاه و ایتاء الزکاُه)</w:t>
      </w:r>
    </w:p>
    <w:p w:rsidR="00000000" w:rsidRDefault="009C2F2C">
      <w:pPr>
        <w:pStyle w:val="contentparagraph"/>
        <w:bidi/>
        <w:jc w:val="both"/>
        <w:divId w:val="467745276"/>
        <w:rPr>
          <w:rFonts w:cs="B Zar" w:hint="cs"/>
          <w:color w:val="000000"/>
          <w:sz w:val="36"/>
          <w:szCs w:val="36"/>
          <w:rtl/>
        </w:rPr>
      </w:pPr>
      <w:r>
        <w:rPr>
          <w:rStyle w:val="contenttext"/>
          <w:rFonts w:cs="B Zar" w:hint="cs"/>
          <w:color w:val="000000"/>
          <w:sz w:val="36"/>
          <w:szCs w:val="36"/>
          <w:rtl/>
        </w:rPr>
        <w:t xml:space="preserve">قدر و اهمیت نماز را مردانی از مؤمنین می دانند که زینت کالای دنیا و فرزندی که نور چشم انسان است و مال و دارایی آن ها را به خود مشغول نمی دارد، چنانکه خدای سبحان می فرماید: </w:t>
      </w:r>
    </w:p>
    <w:p w:rsidR="00000000" w:rsidRDefault="009C2F2C">
      <w:pPr>
        <w:pStyle w:val="contentparagraph"/>
        <w:bidi/>
        <w:jc w:val="both"/>
        <w:divId w:val="467745276"/>
        <w:rPr>
          <w:rFonts w:cs="B Zar" w:hint="cs"/>
          <w:color w:val="000000"/>
          <w:sz w:val="36"/>
          <w:szCs w:val="36"/>
          <w:rtl/>
        </w:rPr>
      </w:pPr>
      <w:r>
        <w:rPr>
          <w:rStyle w:val="contenttext"/>
          <w:rFonts w:cs="B Zar" w:hint="cs"/>
          <w:color w:val="000000"/>
          <w:sz w:val="36"/>
          <w:szCs w:val="36"/>
          <w:rtl/>
        </w:rPr>
        <w:t xml:space="preserve">مردانی هستند که تجارت و داد و ستد دنیا، آن ها را از یاد خدا </w:t>
      </w:r>
      <w:r>
        <w:rPr>
          <w:rStyle w:val="contenttext"/>
          <w:rFonts w:cs="B Zar" w:hint="cs"/>
          <w:color w:val="000000"/>
          <w:sz w:val="36"/>
          <w:szCs w:val="36"/>
          <w:rtl/>
        </w:rPr>
        <w:t>و اقامه نماز و پرداخت زکات باز نمی دارد. (581)</w:t>
      </w:r>
    </w:p>
    <w:p w:rsidR="00000000" w:rsidRDefault="009C2F2C">
      <w:pPr>
        <w:pStyle w:val="Heading5"/>
        <w:shd w:val="clear" w:color="auto" w:fill="FFFFFF"/>
        <w:bidi/>
        <w:jc w:val="both"/>
        <w:divId w:val="81486826"/>
        <w:rPr>
          <w:rFonts w:eastAsia="Times New Roman" w:cs="B Titr" w:hint="cs"/>
          <w:b w:val="0"/>
          <w:bCs w:val="0"/>
          <w:color w:val="800040"/>
          <w:sz w:val="29"/>
          <w:szCs w:val="29"/>
          <w:rtl/>
        </w:rPr>
      </w:pPr>
      <w:r>
        <w:rPr>
          <w:rFonts w:eastAsia="Times New Roman" w:cs="B Titr" w:hint="cs"/>
          <w:b w:val="0"/>
          <w:bCs w:val="0"/>
          <w:color w:val="800040"/>
          <w:sz w:val="29"/>
          <w:szCs w:val="29"/>
          <w:rtl/>
        </w:rPr>
        <w:t>588. از نماز گزاران باشید!</w:t>
      </w:r>
    </w:p>
    <w:p w:rsidR="00000000" w:rsidRDefault="009C2F2C">
      <w:pPr>
        <w:pStyle w:val="contentparagraph"/>
        <w:bidi/>
        <w:jc w:val="both"/>
        <w:divId w:val="81486826"/>
        <w:rPr>
          <w:rFonts w:cs="B Zar" w:hint="cs"/>
          <w:color w:val="000000"/>
          <w:sz w:val="36"/>
          <w:szCs w:val="36"/>
          <w:rtl/>
        </w:rPr>
      </w:pPr>
      <w:r>
        <w:rPr>
          <w:rStyle w:val="contenttext"/>
          <w:rFonts w:cs="B Zar" w:hint="cs"/>
          <w:color w:val="000000"/>
          <w:sz w:val="36"/>
          <w:szCs w:val="36"/>
          <w:rtl/>
        </w:rPr>
        <w:t xml:space="preserve">الا تسمعون الی جواب اهل النار حین سئلوا: </w:t>
      </w:r>
    </w:p>
    <w:p w:rsidR="00000000" w:rsidRDefault="009C2F2C">
      <w:pPr>
        <w:pStyle w:val="contentparagraph"/>
        <w:bidi/>
        <w:jc w:val="both"/>
        <w:divId w:val="81486826"/>
        <w:rPr>
          <w:rFonts w:cs="B Zar" w:hint="cs"/>
          <w:color w:val="000000"/>
          <w:sz w:val="36"/>
          <w:szCs w:val="36"/>
          <w:rtl/>
        </w:rPr>
      </w:pPr>
      <w:r>
        <w:rPr>
          <w:rStyle w:val="contenttext"/>
          <w:rFonts w:cs="B Zar" w:hint="cs"/>
          <w:color w:val="000000"/>
          <w:sz w:val="36"/>
          <w:szCs w:val="36"/>
          <w:rtl/>
        </w:rPr>
        <w:t>ما سلککم فی سقر؟</w:t>
      </w:r>
    </w:p>
    <w:p w:rsidR="00000000" w:rsidRDefault="009C2F2C">
      <w:pPr>
        <w:pStyle w:val="contentparagraph"/>
        <w:bidi/>
        <w:jc w:val="both"/>
        <w:divId w:val="81486826"/>
        <w:rPr>
          <w:rFonts w:cs="B Zar" w:hint="cs"/>
          <w:color w:val="000000"/>
          <w:sz w:val="36"/>
          <w:szCs w:val="36"/>
          <w:rtl/>
        </w:rPr>
      </w:pPr>
      <w:r>
        <w:rPr>
          <w:rStyle w:val="contenttext"/>
          <w:rFonts w:cs="B Zar" w:hint="cs"/>
          <w:color w:val="000000"/>
          <w:sz w:val="36"/>
          <w:szCs w:val="36"/>
          <w:rtl/>
        </w:rPr>
        <w:t xml:space="preserve">قالوا: </w:t>
      </w:r>
    </w:p>
    <w:p w:rsidR="00000000" w:rsidRDefault="009C2F2C">
      <w:pPr>
        <w:pStyle w:val="contentparagraph"/>
        <w:bidi/>
        <w:jc w:val="both"/>
        <w:divId w:val="81486826"/>
        <w:rPr>
          <w:rFonts w:cs="B Zar" w:hint="cs"/>
          <w:color w:val="000000"/>
          <w:sz w:val="36"/>
          <w:szCs w:val="36"/>
          <w:rtl/>
        </w:rPr>
      </w:pPr>
      <w:r>
        <w:rPr>
          <w:rStyle w:val="contenttext"/>
          <w:rFonts w:cs="B Zar" w:hint="cs"/>
          <w:color w:val="000000"/>
          <w:sz w:val="36"/>
          <w:szCs w:val="36"/>
          <w:rtl/>
        </w:rPr>
        <w:t>لم نک من المصلین</w:t>
      </w:r>
    </w:p>
    <w:p w:rsidR="00000000" w:rsidRDefault="009C2F2C">
      <w:pPr>
        <w:pStyle w:val="contentparagraph"/>
        <w:bidi/>
        <w:jc w:val="both"/>
        <w:divId w:val="81486826"/>
        <w:rPr>
          <w:rFonts w:cs="B Zar" w:hint="cs"/>
          <w:color w:val="000000"/>
          <w:sz w:val="36"/>
          <w:szCs w:val="36"/>
          <w:rtl/>
        </w:rPr>
      </w:pPr>
      <w:r>
        <w:rPr>
          <w:rStyle w:val="contenttext"/>
          <w:rFonts w:cs="B Zar" w:hint="cs"/>
          <w:color w:val="000000"/>
          <w:sz w:val="36"/>
          <w:szCs w:val="36"/>
          <w:rtl/>
        </w:rPr>
        <w:t>آیا به پاسخ اهل دوزخ گوش فرا نمی دهید که وقتی از آن ها سؤال می شود، چه چیز شما را گرفتار دوزخ ساخت؟</w:t>
      </w:r>
    </w:p>
    <w:p w:rsidR="00000000" w:rsidRDefault="009C2F2C">
      <w:pPr>
        <w:pStyle w:val="contentparagraph"/>
        <w:bidi/>
        <w:jc w:val="both"/>
        <w:divId w:val="81486826"/>
        <w:rPr>
          <w:rFonts w:cs="B Zar" w:hint="cs"/>
          <w:color w:val="000000"/>
          <w:sz w:val="36"/>
          <w:szCs w:val="36"/>
          <w:rtl/>
        </w:rPr>
      </w:pPr>
      <w:r>
        <w:rPr>
          <w:rStyle w:val="contenttext"/>
          <w:rFonts w:cs="B Zar" w:hint="cs"/>
          <w:color w:val="000000"/>
          <w:sz w:val="36"/>
          <w:szCs w:val="36"/>
          <w:rtl/>
        </w:rPr>
        <w:t xml:space="preserve">گویند: </w:t>
      </w:r>
    </w:p>
    <w:p w:rsidR="00000000" w:rsidRDefault="009C2F2C">
      <w:pPr>
        <w:pStyle w:val="contentparagraph"/>
        <w:bidi/>
        <w:jc w:val="both"/>
        <w:divId w:val="81486826"/>
        <w:rPr>
          <w:rFonts w:cs="B Zar" w:hint="cs"/>
          <w:color w:val="000000"/>
          <w:sz w:val="36"/>
          <w:szCs w:val="36"/>
          <w:rtl/>
        </w:rPr>
      </w:pPr>
      <w:r>
        <w:rPr>
          <w:rStyle w:val="contenttext"/>
          <w:rFonts w:cs="B Zar" w:hint="cs"/>
          <w:color w:val="000000"/>
          <w:sz w:val="36"/>
          <w:szCs w:val="36"/>
          <w:rtl/>
        </w:rPr>
        <w:t>ما از نماز گزاران نبودیم. (582)</w:t>
      </w:r>
    </w:p>
    <w:p w:rsidR="00000000" w:rsidRDefault="009C2F2C">
      <w:pPr>
        <w:pStyle w:val="Heading5"/>
        <w:shd w:val="clear" w:color="auto" w:fill="FFFFFF"/>
        <w:bidi/>
        <w:jc w:val="both"/>
        <w:divId w:val="665743312"/>
        <w:rPr>
          <w:rFonts w:eastAsia="Times New Roman" w:cs="B Titr" w:hint="cs"/>
          <w:b w:val="0"/>
          <w:bCs w:val="0"/>
          <w:color w:val="800040"/>
          <w:sz w:val="29"/>
          <w:szCs w:val="29"/>
          <w:rtl/>
        </w:rPr>
      </w:pPr>
      <w:r>
        <w:rPr>
          <w:rFonts w:eastAsia="Times New Roman" w:cs="B Titr" w:hint="cs"/>
          <w:b w:val="0"/>
          <w:bCs w:val="0"/>
          <w:color w:val="800040"/>
          <w:sz w:val="29"/>
          <w:szCs w:val="29"/>
          <w:rtl/>
        </w:rPr>
        <w:t>589. نماز را مراعات کنید!</w:t>
      </w:r>
    </w:p>
    <w:p w:rsidR="00000000" w:rsidRDefault="009C2F2C">
      <w:pPr>
        <w:pStyle w:val="contentparagraph"/>
        <w:bidi/>
        <w:jc w:val="both"/>
        <w:divId w:val="665743312"/>
        <w:rPr>
          <w:rFonts w:cs="B Zar" w:hint="cs"/>
          <w:color w:val="000000"/>
          <w:sz w:val="36"/>
          <w:szCs w:val="36"/>
          <w:rtl/>
        </w:rPr>
      </w:pPr>
      <w:r>
        <w:rPr>
          <w:rStyle w:val="contenttext"/>
          <w:rFonts w:cs="B Zar" w:hint="cs"/>
          <w:color w:val="000000"/>
          <w:sz w:val="36"/>
          <w:szCs w:val="36"/>
          <w:rtl/>
        </w:rPr>
        <w:t>تعاهدوا ار الصلاه، و حافظوا علیها، و استکثروا منها، و تقربوا بها، فانها کانت علی المومنین کتابا موقوتا</w:t>
      </w:r>
    </w:p>
    <w:p w:rsidR="00000000" w:rsidRDefault="009C2F2C">
      <w:pPr>
        <w:pStyle w:val="contentparagraph"/>
        <w:bidi/>
        <w:jc w:val="both"/>
        <w:divId w:val="665743312"/>
        <w:rPr>
          <w:rFonts w:cs="B Zar" w:hint="cs"/>
          <w:color w:val="000000"/>
          <w:sz w:val="36"/>
          <w:szCs w:val="36"/>
          <w:rtl/>
        </w:rPr>
      </w:pPr>
      <w:r>
        <w:rPr>
          <w:rStyle w:val="contenttext"/>
          <w:rFonts w:cs="B Zar" w:hint="cs"/>
          <w:color w:val="000000"/>
          <w:sz w:val="36"/>
          <w:szCs w:val="36"/>
          <w:rtl/>
        </w:rPr>
        <w:t>امر نماز را مراعات کنید و آن را محافظت نمایید و بسیار به جایی آورید و با آن به خدا تقرب جویید؛ زیرا نماز (بر مومنین فریضه ای است نوشته شده و وقت آن تعیین</w:t>
      </w:r>
      <w:r>
        <w:rPr>
          <w:rStyle w:val="contenttext"/>
          <w:rFonts w:cs="B Zar" w:hint="cs"/>
          <w:color w:val="000000"/>
          <w:sz w:val="36"/>
          <w:szCs w:val="36"/>
          <w:rtl/>
        </w:rPr>
        <w:t xml:space="preserve"> گردیده). (583)</w:t>
      </w:r>
    </w:p>
    <w:p w:rsidR="00000000" w:rsidRDefault="009C2F2C">
      <w:pPr>
        <w:pStyle w:val="Heading4"/>
        <w:shd w:val="clear" w:color="auto" w:fill="FFFFFF"/>
        <w:bidi/>
        <w:jc w:val="both"/>
        <w:divId w:val="437876876"/>
        <w:rPr>
          <w:rFonts w:eastAsia="Times New Roman" w:cs="B Titr" w:hint="cs"/>
          <w:b w:val="0"/>
          <w:bCs w:val="0"/>
          <w:color w:val="0080C0"/>
          <w:sz w:val="29"/>
          <w:szCs w:val="29"/>
          <w:rtl/>
        </w:rPr>
      </w:pPr>
      <w:r>
        <w:rPr>
          <w:rFonts w:eastAsia="Times New Roman" w:cs="B Titr" w:hint="cs"/>
          <w:b w:val="0"/>
          <w:bCs w:val="0"/>
          <w:color w:val="0080C0"/>
          <w:sz w:val="29"/>
          <w:szCs w:val="29"/>
          <w:rtl/>
        </w:rPr>
        <w:t>3. احکام نماز فرادی و جماعت</w:t>
      </w:r>
    </w:p>
    <w:p w:rsidR="00000000" w:rsidRDefault="009C2F2C">
      <w:pPr>
        <w:pStyle w:val="Heading5"/>
        <w:shd w:val="clear" w:color="auto" w:fill="FFFFFF"/>
        <w:bidi/>
        <w:jc w:val="both"/>
        <w:divId w:val="1960062852"/>
        <w:rPr>
          <w:rFonts w:eastAsia="Times New Roman" w:cs="B Titr" w:hint="cs"/>
          <w:b w:val="0"/>
          <w:bCs w:val="0"/>
          <w:color w:val="800040"/>
          <w:sz w:val="29"/>
          <w:szCs w:val="29"/>
          <w:rtl/>
        </w:rPr>
      </w:pPr>
      <w:r>
        <w:rPr>
          <w:rFonts w:eastAsia="Times New Roman" w:cs="B Titr" w:hint="cs"/>
          <w:b w:val="0"/>
          <w:bCs w:val="0"/>
          <w:color w:val="800040"/>
          <w:sz w:val="29"/>
          <w:szCs w:val="29"/>
          <w:rtl/>
        </w:rPr>
        <w:t>590. نماز جماعت را طولانی نکنید</w:t>
      </w:r>
    </w:p>
    <w:p w:rsidR="00000000" w:rsidRDefault="009C2F2C">
      <w:pPr>
        <w:pStyle w:val="contentparagraph"/>
        <w:bidi/>
        <w:jc w:val="both"/>
        <w:divId w:val="1960062852"/>
        <w:rPr>
          <w:rFonts w:cs="B Zar" w:hint="cs"/>
          <w:color w:val="000000"/>
          <w:sz w:val="36"/>
          <w:szCs w:val="36"/>
          <w:rtl/>
        </w:rPr>
      </w:pPr>
      <w:r>
        <w:rPr>
          <w:rStyle w:val="contenttext"/>
          <w:rFonts w:cs="B Zar" w:hint="cs"/>
          <w:color w:val="000000"/>
          <w:sz w:val="36"/>
          <w:szCs w:val="36"/>
          <w:rtl/>
        </w:rPr>
        <w:t>صلوا بهم صلاه اضعفهم و لا تکونوا فتانین</w:t>
      </w:r>
    </w:p>
    <w:p w:rsidR="00000000" w:rsidRDefault="009C2F2C">
      <w:pPr>
        <w:pStyle w:val="contentparagraph"/>
        <w:bidi/>
        <w:jc w:val="both"/>
        <w:divId w:val="1960062852"/>
        <w:rPr>
          <w:rFonts w:cs="B Zar" w:hint="cs"/>
          <w:color w:val="000000"/>
          <w:sz w:val="36"/>
          <w:szCs w:val="36"/>
          <w:rtl/>
        </w:rPr>
      </w:pPr>
      <w:r>
        <w:rPr>
          <w:rStyle w:val="contenttext"/>
          <w:rFonts w:cs="B Zar" w:hint="cs"/>
          <w:color w:val="000000"/>
          <w:sz w:val="36"/>
          <w:szCs w:val="36"/>
          <w:rtl/>
        </w:rPr>
        <w:t>با مردم همانند ضعیف ترین آن ها نماز بگزارید؛ و سبب فتنه و فساد نباشید. (584)</w:t>
      </w:r>
    </w:p>
    <w:p w:rsidR="00000000" w:rsidRDefault="009C2F2C">
      <w:pPr>
        <w:pStyle w:val="Heading5"/>
        <w:shd w:val="clear" w:color="auto" w:fill="FFFFFF"/>
        <w:bidi/>
        <w:jc w:val="both"/>
        <w:divId w:val="1758362094"/>
        <w:rPr>
          <w:rFonts w:eastAsia="Times New Roman" w:cs="B Titr" w:hint="cs"/>
          <w:b w:val="0"/>
          <w:bCs w:val="0"/>
          <w:color w:val="800040"/>
          <w:sz w:val="29"/>
          <w:szCs w:val="29"/>
          <w:rtl/>
        </w:rPr>
      </w:pPr>
      <w:r>
        <w:rPr>
          <w:rFonts w:eastAsia="Times New Roman" w:cs="B Titr" w:hint="cs"/>
          <w:b w:val="0"/>
          <w:bCs w:val="0"/>
          <w:color w:val="800040"/>
          <w:sz w:val="29"/>
          <w:szCs w:val="29"/>
          <w:rtl/>
        </w:rPr>
        <w:t>591. رعایت حال مامومین</w:t>
      </w:r>
    </w:p>
    <w:p w:rsidR="00000000" w:rsidRDefault="009C2F2C">
      <w:pPr>
        <w:pStyle w:val="contentparagraph"/>
        <w:bidi/>
        <w:jc w:val="both"/>
        <w:divId w:val="1758362094"/>
        <w:rPr>
          <w:rFonts w:cs="B Zar" w:hint="cs"/>
          <w:color w:val="000000"/>
          <w:sz w:val="36"/>
          <w:szCs w:val="36"/>
          <w:rtl/>
        </w:rPr>
      </w:pPr>
      <w:r>
        <w:rPr>
          <w:rStyle w:val="contenttext"/>
          <w:rFonts w:cs="B Zar" w:hint="cs"/>
          <w:color w:val="000000"/>
          <w:sz w:val="36"/>
          <w:szCs w:val="36"/>
          <w:rtl/>
        </w:rPr>
        <w:t xml:space="preserve">من کتابه للاشتر: </w:t>
      </w:r>
    </w:p>
    <w:p w:rsidR="00000000" w:rsidRDefault="009C2F2C">
      <w:pPr>
        <w:pStyle w:val="contentparagraph"/>
        <w:bidi/>
        <w:jc w:val="both"/>
        <w:divId w:val="1758362094"/>
        <w:rPr>
          <w:rFonts w:cs="B Zar" w:hint="cs"/>
          <w:color w:val="000000"/>
          <w:sz w:val="36"/>
          <w:szCs w:val="36"/>
          <w:rtl/>
        </w:rPr>
      </w:pPr>
      <w:r>
        <w:rPr>
          <w:rStyle w:val="contenttext"/>
          <w:rFonts w:cs="B Zar" w:hint="cs"/>
          <w:color w:val="000000"/>
          <w:sz w:val="36"/>
          <w:szCs w:val="36"/>
          <w:rtl/>
        </w:rPr>
        <w:t>و اذا قمت فی صلاتک للن</w:t>
      </w:r>
      <w:r>
        <w:rPr>
          <w:rStyle w:val="contenttext"/>
          <w:rFonts w:cs="B Zar" w:hint="cs"/>
          <w:color w:val="000000"/>
          <w:sz w:val="36"/>
          <w:szCs w:val="36"/>
          <w:rtl/>
        </w:rPr>
        <w:t>اس، فلا تکونن منفرا و لا مضیعا، فان فی الناس من به العلُه و له الحاجه و قد سالت رسول الله صلی الله علیه و آله حین وجهنی الی الیمن کیف اصلی بهم!؟</w:t>
      </w:r>
    </w:p>
    <w:p w:rsidR="00000000" w:rsidRDefault="009C2F2C">
      <w:pPr>
        <w:pStyle w:val="contentparagraph"/>
        <w:bidi/>
        <w:jc w:val="both"/>
        <w:divId w:val="1758362094"/>
        <w:rPr>
          <w:rFonts w:cs="B Zar" w:hint="cs"/>
          <w:color w:val="000000"/>
          <w:sz w:val="36"/>
          <w:szCs w:val="36"/>
          <w:rtl/>
        </w:rPr>
      </w:pPr>
      <w:r>
        <w:rPr>
          <w:rStyle w:val="contenttext"/>
          <w:rFonts w:cs="B Zar" w:hint="cs"/>
          <w:color w:val="000000"/>
          <w:sz w:val="36"/>
          <w:szCs w:val="36"/>
          <w:rtl/>
        </w:rPr>
        <w:t xml:space="preserve">فقال: </w:t>
      </w:r>
    </w:p>
    <w:p w:rsidR="00000000" w:rsidRDefault="009C2F2C">
      <w:pPr>
        <w:pStyle w:val="contentparagraph"/>
        <w:bidi/>
        <w:jc w:val="both"/>
        <w:divId w:val="1758362094"/>
        <w:rPr>
          <w:rFonts w:cs="B Zar" w:hint="cs"/>
          <w:color w:val="000000"/>
          <w:sz w:val="36"/>
          <w:szCs w:val="36"/>
          <w:rtl/>
        </w:rPr>
      </w:pPr>
      <w:r>
        <w:rPr>
          <w:rStyle w:val="contenttext"/>
          <w:rFonts w:cs="B Zar" w:hint="cs"/>
          <w:color w:val="000000"/>
          <w:sz w:val="36"/>
          <w:szCs w:val="36"/>
          <w:rtl/>
        </w:rPr>
        <w:t>(صل بهم کصلاه اضعفهم، و کن بالمؤمنین رحیما)</w:t>
      </w:r>
    </w:p>
    <w:p w:rsidR="00000000" w:rsidRDefault="009C2F2C">
      <w:pPr>
        <w:pStyle w:val="contentparagraph"/>
        <w:bidi/>
        <w:jc w:val="both"/>
        <w:divId w:val="1758362094"/>
        <w:rPr>
          <w:rFonts w:cs="B Zar" w:hint="cs"/>
          <w:color w:val="000000"/>
          <w:sz w:val="36"/>
          <w:szCs w:val="36"/>
          <w:rtl/>
        </w:rPr>
      </w:pPr>
      <w:r>
        <w:rPr>
          <w:rStyle w:val="contenttext"/>
          <w:rFonts w:cs="B Zar" w:hint="cs"/>
          <w:color w:val="000000"/>
          <w:sz w:val="36"/>
          <w:szCs w:val="36"/>
          <w:rtl/>
        </w:rPr>
        <w:t xml:space="preserve">در نامه خود به اشتر می فرماید: </w:t>
      </w:r>
    </w:p>
    <w:p w:rsidR="00000000" w:rsidRDefault="009C2F2C">
      <w:pPr>
        <w:pStyle w:val="contentparagraph"/>
        <w:bidi/>
        <w:jc w:val="both"/>
        <w:divId w:val="1758362094"/>
        <w:rPr>
          <w:rFonts w:cs="B Zar" w:hint="cs"/>
          <w:color w:val="000000"/>
          <w:sz w:val="36"/>
          <w:szCs w:val="36"/>
          <w:rtl/>
        </w:rPr>
      </w:pPr>
      <w:r>
        <w:rPr>
          <w:rStyle w:val="contenttext"/>
          <w:rFonts w:cs="B Zar" w:hint="cs"/>
          <w:color w:val="000000"/>
          <w:sz w:val="36"/>
          <w:szCs w:val="36"/>
          <w:rtl/>
        </w:rPr>
        <w:t>آن گاه که به نماز می ایستی و</w:t>
      </w:r>
      <w:r>
        <w:rPr>
          <w:rStyle w:val="contenttext"/>
          <w:rFonts w:cs="B Zar" w:hint="cs"/>
          <w:color w:val="000000"/>
          <w:sz w:val="36"/>
          <w:szCs w:val="36"/>
          <w:rtl/>
        </w:rPr>
        <w:t xml:space="preserve"> مردم پشت سر تو ایستاده اند نماز را طوری انجام بده که نه (بر اثر طول کشیدن) موجب رنجش و نفرت مردم گردد و نه بر اثر خواندن موجب ضایع شدن حق بیمار شود؛ زیرا در میان نمازگزاران کسانی هستند که بیمارند یا کار ضروری دارند (و باید رعایت هر دو طرف بشود) من از رسول</w:t>
      </w:r>
      <w:r>
        <w:rPr>
          <w:rStyle w:val="contenttext"/>
          <w:rFonts w:cs="B Zar" w:hint="cs"/>
          <w:color w:val="000000"/>
          <w:sz w:val="36"/>
          <w:szCs w:val="36"/>
          <w:rtl/>
        </w:rPr>
        <w:t xml:space="preserve"> خدا صلی الله علیه و آله هنگامی که به یمن اعزام شدم پرسیدم: </w:t>
      </w:r>
    </w:p>
    <w:p w:rsidR="00000000" w:rsidRDefault="009C2F2C">
      <w:pPr>
        <w:pStyle w:val="contentparagraph"/>
        <w:bidi/>
        <w:jc w:val="both"/>
        <w:divId w:val="1758362094"/>
        <w:rPr>
          <w:rFonts w:cs="B Zar" w:hint="cs"/>
          <w:color w:val="000000"/>
          <w:sz w:val="36"/>
          <w:szCs w:val="36"/>
          <w:rtl/>
        </w:rPr>
      </w:pPr>
      <w:r>
        <w:rPr>
          <w:rStyle w:val="contenttext"/>
          <w:rFonts w:cs="B Zar" w:hint="cs"/>
          <w:color w:val="000000"/>
          <w:sz w:val="36"/>
          <w:szCs w:val="36"/>
          <w:rtl/>
        </w:rPr>
        <w:t>موقعی که پیشنماز آنان شدم، نمازم را چگونه انجام دهم؟</w:t>
      </w:r>
    </w:p>
    <w:p w:rsidR="00000000" w:rsidRDefault="009C2F2C">
      <w:pPr>
        <w:pStyle w:val="contentparagraph"/>
        <w:bidi/>
        <w:jc w:val="both"/>
        <w:divId w:val="1758362094"/>
        <w:rPr>
          <w:rFonts w:cs="B Zar" w:hint="cs"/>
          <w:color w:val="000000"/>
          <w:sz w:val="36"/>
          <w:szCs w:val="36"/>
          <w:rtl/>
        </w:rPr>
      </w:pPr>
      <w:r>
        <w:rPr>
          <w:rStyle w:val="contenttext"/>
          <w:rFonts w:cs="B Zar" w:hint="cs"/>
          <w:color w:val="000000"/>
          <w:sz w:val="36"/>
          <w:szCs w:val="36"/>
          <w:rtl/>
        </w:rPr>
        <w:t xml:space="preserve">حضرت رسول صلی الله علیه و آله فرمود: </w:t>
      </w:r>
    </w:p>
    <w:p w:rsidR="00000000" w:rsidRDefault="009C2F2C">
      <w:pPr>
        <w:pStyle w:val="contentparagraph"/>
        <w:bidi/>
        <w:jc w:val="both"/>
        <w:divId w:val="1758362094"/>
        <w:rPr>
          <w:rFonts w:cs="B Zar" w:hint="cs"/>
          <w:color w:val="000000"/>
          <w:sz w:val="36"/>
          <w:szCs w:val="36"/>
          <w:rtl/>
        </w:rPr>
      </w:pPr>
      <w:r>
        <w:rPr>
          <w:rStyle w:val="contenttext"/>
          <w:rFonts w:cs="B Zar" w:hint="cs"/>
          <w:color w:val="000000"/>
          <w:sz w:val="36"/>
          <w:szCs w:val="36"/>
          <w:rtl/>
        </w:rPr>
        <w:t>نماز خود را در میان آنان همانند نماز ضعیف ترین مردم بخوان و با مؤمنان مهربان باش! (585)</w:t>
      </w:r>
    </w:p>
    <w:p w:rsidR="00000000" w:rsidRDefault="009C2F2C">
      <w:pPr>
        <w:pStyle w:val="Heading5"/>
        <w:shd w:val="clear" w:color="auto" w:fill="FFFFFF"/>
        <w:bidi/>
        <w:jc w:val="both"/>
        <w:divId w:val="1129397077"/>
        <w:rPr>
          <w:rFonts w:eastAsia="Times New Roman" w:cs="B Titr" w:hint="cs"/>
          <w:b w:val="0"/>
          <w:bCs w:val="0"/>
          <w:color w:val="800040"/>
          <w:sz w:val="29"/>
          <w:szCs w:val="29"/>
          <w:rtl/>
        </w:rPr>
      </w:pPr>
      <w:r>
        <w:rPr>
          <w:rFonts w:eastAsia="Times New Roman" w:cs="B Titr" w:hint="cs"/>
          <w:b w:val="0"/>
          <w:bCs w:val="0"/>
          <w:color w:val="800040"/>
          <w:sz w:val="29"/>
          <w:szCs w:val="29"/>
          <w:rtl/>
        </w:rPr>
        <w:t>592. واجبات و مس</w:t>
      </w:r>
      <w:r>
        <w:rPr>
          <w:rFonts w:eastAsia="Times New Roman" w:cs="B Titr" w:hint="cs"/>
          <w:b w:val="0"/>
          <w:bCs w:val="0"/>
          <w:color w:val="800040"/>
          <w:sz w:val="29"/>
          <w:szCs w:val="29"/>
          <w:rtl/>
        </w:rPr>
        <w:t>تحبات</w:t>
      </w:r>
    </w:p>
    <w:p w:rsidR="00000000" w:rsidRDefault="009C2F2C">
      <w:pPr>
        <w:pStyle w:val="contentparagraph"/>
        <w:bidi/>
        <w:jc w:val="both"/>
        <w:divId w:val="1129397077"/>
        <w:rPr>
          <w:rFonts w:cs="B Zar" w:hint="cs"/>
          <w:color w:val="000000"/>
          <w:sz w:val="36"/>
          <w:szCs w:val="36"/>
          <w:rtl/>
        </w:rPr>
      </w:pPr>
      <w:r>
        <w:rPr>
          <w:rStyle w:val="contenttext"/>
          <w:rFonts w:cs="B Zar" w:hint="cs"/>
          <w:color w:val="000000"/>
          <w:sz w:val="36"/>
          <w:szCs w:val="36"/>
          <w:rtl/>
        </w:rPr>
        <w:t xml:space="preserve">لا قربه بالنوافل اذا اضرت بالفرائض. </w:t>
      </w:r>
    </w:p>
    <w:p w:rsidR="00000000" w:rsidRDefault="009C2F2C">
      <w:pPr>
        <w:pStyle w:val="contentparagraph"/>
        <w:bidi/>
        <w:jc w:val="both"/>
        <w:divId w:val="1129397077"/>
        <w:rPr>
          <w:rFonts w:cs="B Zar" w:hint="cs"/>
          <w:color w:val="000000"/>
          <w:sz w:val="36"/>
          <w:szCs w:val="36"/>
          <w:rtl/>
        </w:rPr>
      </w:pPr>
      <w:r>
        <w:rPr>
          <w:rStyle w:val="contenttext"/>
          <w:rFonts w:cs="B Zar" w:hint="cs"/>
          <w:color w:val="000000"/>
          <w:sz w:val="36"/>
          <w:szCs w:val="36"/>
          <w:rtl/>
        </w:rPr>
        <w:t>مستحبات چنانچه به واجبات زیان رساند، موجب قرب به خدا نشود. (586)</w:t>
      </w:r>
    </w:p>
    <w:p w:rsidR="00000000" w:rsidRDefault="009C2F2C">
      <w:pPr>
        <w:pStyle w:val="contentparagraph"/>
        <w:bidi/>
        <w:jc w:val="both"/>
        <w:divId w:val="1129397077"/>
        <w:rPr>
          <w:rFonts w:cs="B Zar" w:hint="cs"/>
          <w:color w:val="000000"/>
          <w:sz w:val="36"/>
          <w:szCs w:val="36"/>
          <w:rtl/>
        </w:rPr>
      </w:pPr>
      <w:r>
        <w:rPr>
          <w:rStyle w:val="contenttext"/>
          <w:rFonts w:cs="B Zar" w:hint="cs"/>
          <w:color w:val="000000"/>
          <w:sz w:val="36"/>
          <w:szCs w:val="36"/>
          <w:rtl/>
        </w:rPr>
        <w:t>594. ترک مستحب در صورت زیان به واجب</w:t>
      </w:r>
    </w:p>
    <w:p w:rsidR="00000000" w:rsidRDefault="009C2F2C">
      <w:pPr>
        <w:pStyle w:val="contentparagraph"/>
        <w:bidi/>
        <w:jc w:val="both"/>
        <w:divId w:val="1129397077"/>
        <w:rPr>
          <w:rFonts w:cs="B Zar" w:hint="cs"/>
          <w:color w:val="000000"/>
          <w:sz w:val="36"/>
          <w:szCs w:val="36"/>
          <w:rtl/>
        </w:rPr>
      </w:pPr>
      <w:r>
        <w:rPr>
          <w:rStyle w:val="contenttext"/>
          <w:rFonts w:cs="B Zar" w:hint="cs"/>
          <w:color w:val="000000"/>
          <w:sz w:val="36"/>
          <w:szCs w:val="36"/>
          <w:rtl/>
        </w:rPr>
        <w:t>اذا اضرت النوافل بالفرائض فارفضوها</w:t>
      </w:r>
    </w:p>
    <w:p w:rsidR="00000000" w:rsidRDefault="009C2F2C">
      <w:pPr>
        <w:pStyle w:val="contentparagraph"/>
        <w:bidi/>
        <w:jc w:val="both"/>
        <w:divId w:val="1129397077"/>
        <w:rPr>
          <w:rFonts w:cs="B Zar" w:hint="cs"/>
          <w:color w:val="000000"/>
          <w:sz w:val="36"/>
          <w:szCs w:val="36"/>
          <w:rtl/>
        </w:rPr>
      </w:pPr>
      <w:r>
        <w:rPr>
          <w:rStyle w:val="contenttext"/>
          <w:rFonts w:cs="B Zar" w:hint="cs"/>
          <w:color w:val="000000"/>
          <w:sz w:val="36"/>
          <w:szCs w:val="36"/>
          <w:rtl/>
        </w:rPr>
        <w:t>هر گاه امور مستحب به واجبات زیان رسانند، آن ها را ترک کنید. (587)</w:t>
      </w:r>
    </w:p>
    <w:p w:rsidR="00000000" w:rsidRDefault="009C2F2C">
      <w:pPr>
        <w:pStyle w:val="Heading5"/>
        <w:shd w:val="clear" w:color="auto" w:fill="FFFFFF"/>
        <w:bidi/>
        <w:jc w:val="both"/>
        <w:divId w:val="136154271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594. اهمیت </w:t>
      </w:r>
      <w:r>
        <w:rPr>
          <w:rFonts w:eastAsia="Times New Roman" w:cs="B Titr" w:hint="cs"/>
          <w:b w:val="0"/>
          <w:bCs w:val="0"/>
          <w:color w:val="800040"/>
          <w:sz w:val="29"/>
          <w:szCs w:val="29"/>
          <w:rtl/>
        </w:rPr>
        <w:t>نماز جمعه</w:t>
      </w:r>
    </w:p>
    <w:p w:rsidR="00000000" w:rsidRDefault="009C2F2C">
      <w:pPr>
        <w:pStyle w:val="contentparagraph"/>
        <w:bidi/>
        <w:jc w:val="both"/>
        <w:divId w:val="1361542714"/>
        <w:rPr>
          <w:rFonts w:cs="B Zar" w:hint="cs"/>
          <w:color w:val="000000"/>
          <w:sz w:val="36"/>
          <w:szCs w:val="36"/>
          <w:rtl/>
        </w:rPr>
      </w:pPr>
      <w:r>
        <w:rPr>
          <w:rStyle w:val="contenttext"/>
          <w:rFonts w:cs="B Zar" w:hint="cs"/>
          <w:color w:val="000000"/>
          <w:sz w:val="36"/>
          <w:szCs w:val="36"/>
          <w:rtl/>
        </w:rPr>
        <w:t>لا تسافر فی یوم جمعه حتی تشهد الصلاه الا فاصلا فی سیل الله او فی امر تعذربه. و اطع الله فی جمیع امورک، فان طاعُه الله فاضله علی ما سواها</w:t>
      </w:r>
    </w:p>
    <w:p w:rsidR="00000000" w:rsidRDefault="009C2F2C">
      <w:pPr>
        <w:pStyle w:val="contentparagraph"/>
        <w:bidi/>
        <w:jc w:val="both"/>
        <w:divId w:val="1361542714"/>
        <w:rPr>
          <w:rFonts w:cs="B Zar" w:hint="cs"/>
          <w:color w:val="000000"/>
          <w:sz w:val="36"/>
          <w:szCs w:val="36"/>
          <w:rtl/>
        </w:rPr>
      </w:pPr>
      <w:r>
        <w:rPr>
          <w:rStyle w:val="contenttext"/>
          <w:rFonts w:cs="B Zar" w:hint="cs"/>
          <w:color w:val="000000"/>
          <w:sz w:val="36"/>
          <w:szCs w:val="36"/>
          <w:rtl/>
        </w:rPr>
        <w:t>در روز جمعه مسافرت مکن تا بتوانی در نماز جمعه شرکت کنی، مگر آن که سفر تو در راه خدا باشد یا به خاطر کاری باشد که در آن معذور باشی. در همه کارها مطیع خدا باش، که اطاعت خداوند بر همه چیز برتری دارد. (588)</w:t>
      </w:r>
    </w:p>
    <w:p w:rsidR="00000000" w:rsidRDefault="009C2F2C">
      <w:pPr>
        <w:pStyle w:val="Heading4"/>
        <w:shd w:val="clear" w:color="auto" w:fill="FFFFFF"/>
        <w:bidi/>
        <w:jc w:val="both"/>
        <w:divId w:val="862060585"/>
        <w:rPr>
          <w:rFonts w:eastAsia="Times New Roman" w:cs="B Titr" w:hint="cs"/>
          <w:b w:val="0"/>
          <w:bCs w:val="0"/>
          <w:color w:val="0080C0"/>
          <w:sz w:val="29"/>
          <w:szCs w:val="29"/>
          <w:rtl/>
        </w:rPr>
      </w:pPr>
      <w:r>
        <w:rPr>
          <w:rFonts w:eastAsia="Times New Roman" w:cs="B Titr" w:hint="cs"/>
          <w:b w:val="0"/>
          <w:bCs w:val="0"/>
          <w:color w:val="0080C0"/>
          <w:sz w:val="29"/>
          <w:szCs w:val="29"/>
          <w:rtl/>
        </w:rPr>
        <w:t>4. وقت نماز</w:t>
      </w:r>
    </w:p>
    <w:p w:rsidR="00000000" w:rsidRDefault="009C2F2C">
      <w:pPr>
        <w:pStyle w:val="Heading5"/>
        <w:shd w:val="clear" w:color="auto" w:fill="FFFFFF"/>
        <w:bidi/>
        <w:jc w:val="both"/>
        <w:divId w:val="1257864452"/>
        <w:rPr>
          <w:rFonts w:eastAsia="Times New Roman" w:cs="B Titr" w:hint="cs"/>
          <w:b w:val="0"/>
          <w:bCs w:val="0"/>
          <w:color w:val="800040"/>
          <w:sz w:val="29"/>
          <w:szCs w:val="29"/>
          <w:rtl/>
        </w:rPr>
      </w:pPr>
      <w:r>
        <w:rPr>
          <w:rFonts w:eastAsia="Times New Roman" w:cs="B Titr" w:hint="cs"/>
          <w:b w:val="0"/>
          <w:bCs w:val="0"/>
          <w:color w:val="800040"/>
          <w:sz w:val="29"/>
          <w:szCs w:val="29"/>
          <w:rtl/>
        </w:rPr>
        <w:t>595. نماز در وقت خواندن</w:t>
      </w:r>
    </w:p>
    <w:p w:rsidR="00000000" w:rsidRDefault="009C2F2C">
      <w:pPr>
        <w:pStyle w:val="contentparagraph"/>
        <w:bidi/>
        <w:jc w:val="both"/>
        <w:divId w:val="1257864452"/>
        <w:rPr>
          <w:rFonts w:cs="B Zar" w:hint="cs"/>
          <w:color w:val="000000"/>
          <w:sz w:val="36"/>
          <w:szCs w:val="36"/>
          <w:rtl/>
        </w:rPr>
      </w:pPr>
      <w:r>
        <w:rPr>
          <w:rStyle w:val="contenttext"/>
          <w:rFonts w:cs="B Zar" w:hint="cs"/>
          <w:color w:val="000000"/>
          <w:sz w:val="36"/>
          <w:szCs w:val="36"/>
          <w:rtl/>
        </w:rPr>
        <w:t xml:space="preserve">صل الصلاه لوقتها </w:t>
      </w:r>
      <w:r>
        <w:rPr>
          <w:rStyle w:val="contenttext"/>
          <w:rFonts w:cs="B Zar" w:hint="cs"/>
          <w:color w:val="000000"/>
          <w:sz w:val="36"/>
          <w:szCs w:val="36"/>
          <w:rtl/>
        </w:rPr>
        <w:t>الموقت لها، و لا تعجل وقتها لفراغ، و لا تؤ خرها عن وقتها لاشتغال و اعلم ان کل شیء من عملک تبع لصلاتک</w:t>
      </w:r>
    </w:p>
    <w:p w:rsidR="00000000" w:rsidRDefault="009C2F2C">
      <w:pPr>
        <w:pStyle w:val="contentparagraph"/>
        <w:bidi/>
        <w:jc w:val="both"/>
        <w:divId w:val="1257864452"/>
        <w:rPr>
          <w:rFonts w:cs="B Zar" w:hint="cs"/>
          <w:color w:val="000000"/>
          <w:sz w:val="36"/>
          <w:szCs w:val="36"/>
          <w:rtl/>
        </w:rPr>
      </w:pPr>
      <w:r>
        <w:rPr>
          <w:rStyle w:val="contenttext"/>
          <w:rFonts w:cs="B Zar" w:hint="cs"/>
          <w:color w:val="000000"/>
          <w:sz w:val="36"/>
          <w:szCs w:val="36"/>
          <w:rtl/>
        </w:rPr>
        <w:t>نماز را در وقت مقرر آن به جای آور و به علت فراغت از کار وقت آن را پیش مینداز و به علت اشتغال آن به تاخیر میفکن و بدان که هر کار تو وابسته به نماز است. (589</w:t>
      </w:r>
      <w:r>
        <w:rPr>
          <w:rStyle w:val="contenttext"/>
          <w:rFonts w:cs="B Zar" w:hint="cs"/>
          <w:color w:val="000000"/>
          <w:sz w:val="36"/>
          <w:szCs w:val="36"/>
          <w:rtl/>
        </w:rPr>
        <w:t>)</w:t>
      </w:r>
    </w:p>
    <w:p w:rsidR="00000000" w:rsidRDefault="009C2F2C">
      <w:pPr>
        <w:pStyle w:val="Heading5"/>
        <w:shd w:val="clear" w:color="auto" w:fill="FFFFFF"/>
        <w:bidi/>
        <w:jc w:val="both"/>
        <w:divId w:val="621035806"/>
        <w:rPr>
          <w:rFonts w:eastAsia="Times New Roman" w:cs="B Titr" w:hint="cs"/>
          <w:b w:val="0"/>
          <w:bCs w:val="0"/>
          <w:color w:val="800040"/>
          <w:sz w:val="29"/>
          <w:szCs w:val="29"/>
          <w:rtl/>
        </w:rPr>
      </w:pPr>
      <w:r>
        <w:rPr>
          <w:rFonts w:eastAsia="Times New Roman" w:cs="B Titr" w:hint="cs"/>
          <w:b w:val="0"/>
          <w:bCs w:val="0"/>
          <w:color w:val="800040"/>
          <w:sz w:val="29"/>
          <w:szCs w:val="29"/>
          <w:rtl/>
        </w:rPr>
        <w:t>596. بر پا داشتن نماز</w:t>
      </w:r>
    </w:p>
    <w:p w:rsidR="00000000" w:rsidRDefault="009C2F2C">
      <w:pPr>
        <w:pStyle w:val="contentparagraph"/>
        <w:bidi/>
        <w:jc w:val="both"/>
        <w:divId w:val="621035806"/>
        <w:rPr>
          <w:rFonts w:cs="B Zar" w:hint="cs"/>
          <w:color w:val="000000"/>
          <w:sz w:val="36"/>
          <w:szCs w:val="36"/>
          <w:rtl/>
        </w:rPr>
      </w:pPr>
      <w:r>
        <w:rPr>
          <w:rStyle w:val="contenttext"/>
          <w:rFonts w:cs="B Zar" w:hint="cs"/>
          <w:color w:val="000000"/>
          <w:sz w:val="36"/>
          <w:szCs w:val="36"/>
          <w:rtl/>
        </w:rPr>
        <w:t xml:space="preserve">یقول الله سبحانه: </w:t>
      </w:r>
    </w:p>
    <w:p w:rsidR="00000000" w:rsidRDefault="009C2F2C">
      <w:pPr>
        <w:pStyle w:val="contentparagraph"/>
        <w:bidi/>
        <w:jc w:val="both"/>
        <w:divId w:val="621035806"/>
        <w:rPr>
          <w:rFonts w:cs="B Zar" w:hint="cs"/>
          <w:color w:val="000000"/>
          <w:sz w:val="36"/>
          <w:szCs w:val="36"/>
          <w:rtl/>
        </w:rPr>
      </w:pPr>
      <w:r>
        <w:rPr>
          <w:rStyle w:val="contenttext"/>
          <w:rFonts w:cs="B Zar" w:hint="cs"/>
          <w:color w:val="000000"/>
          <w:sz w:val="36"/>
          <w:szCs w:val="36"/>
          <w:rtl/>
        </w:rPr>
        <w:t>رجال لا تلهیهم تجاره و لا بیع عن ذکر الله و اقام الصلاه و ایتاء الزکاه. و کان رسول الله صلی الله علیه و آله نصبا بالصلاهُ بعد التبشیر له بالجنه</w:t>
      </w:r>
    </w:p>
    <w:p w:rsidR="00000000" w:rsidRDefault="009C2F2C">
      <w:pPr>
        <w:pStyle w:val="contentparagraph"/>
        <w:bidi/>
        <w:jc w:val="both"/>
        <w:divId w:val="621035806"/>
        <w:rPr>
          <w:rFonts w:cs="B Zar" w:hint="cs"/>
          <w:color w:val="000000"/>
          <w:sz w:val="36"/>
          <w:szCs w:val="36"/>
          <w:rtl/>
        </w:rPr>
      </w:pPr>
      <w:r>
        <w:rPr>
          <w:rStyle w:val="contenttext"/>
          <w:rFonts w:cs="B Zar" w:hint="cs"/>
          <w:color w:val="000000"/>
          <w:sz w:val="36"/>
          <w:szCs w:val="36"/>
          <w:rtl/>
        </w:rPr>
        <w:t xml:space="preserve">خدای سبحان می فرماید: </w:t>
      </w:r>
    </w:p>
    <w:p w:rsidR="00000000" w:rsidRDefault="009C2F2C">
      <w:pPr>
        <w:pStyle w:val="contentparagraph"/>
        <w:bidi/>
        <w:jc w:val="both"/>
        <w:divId w:val="621035806"/>
        <w:rPr>
          <w:rFonts w:cs="B Zar" w:hint="cs"/>
          <w:color w:val="000000"/>
          <w:sz w:val="36"/>
          <w:szCs w:val="36"/>
          <w:rtl/>
        </w:rPr>
      </w:pPr>
      <w:r>
        <w:rPr>
          <w:rStyle w:val="contenttext"/>
          <w:rFonts w:cs="B Zar" w:hint="cs"/>
          <w:color w:val="000000"/>
          <w:sz w:val="36"/>
          <w:szCs w:val="36"/>
          <w:rtl/>
        </w:rPr>
        <w:t>مردانی هستند که بازرگانی و خرید و فروش آن ها</w:t>
      </w:r>
    </w:p>
    <w:p w:rsidR="00000000" w:rsidRDefault="009C2F2C">
      <w:pPr>
        <w:pStyle w:val="contentparagraph"/>
        <w:bidi/>
        <w:jc w:val="both"/>
        <w:divId w:val="621035806"/>
        <w:rPr>
          <w:rFonts w:cs="B Zar" w:hint="cs"/>
          <w:color w:val="000000"/>
          <w:sz w:val="36"/>
          <w:szCs w:val="36"/>
          <w:rtl/>
        </w:rPr>
      </w:pPr>
      <w:r>
        <w:rPr>
          <w:rStyle w:val="contenttext"/>
          <w:rFonts w:cs="B Zar" w:hint="cs"/>
          <w:color w:val="000000"/>
          <w:sz w:val="36"/>
          <w:szCs w:val="36"/>
          <w:rtl/>
        </w:rPr>
        <w:t>را زا یاد خدا و برپا داشتن نماز و دادن زکات باز نمی دارد. و پیامبر خدا صلی الله علیه و آله با وجود این که به بهشت مژده داده شده بود برای نماز خود را به رنج می افکند. (590)</w:t>
      </w:r>
    </w:p>
    <w:p w:rsidR="00000000" w:rsidRDefault="009C2F2C">
      <w:pPr>
        <w:pStyle w:val="contentparagraph"/>
        <w:bidi/>
        <w:jc w:val="both"/>
        <w:divId w:val="621035806"/>
        <w:rPr>
          <w:rFonts w:cs="B Zar" w:hint="cs"/>
          <w:color w:val="000000"/>
          <w:sz w:val="36"/>
          <w:szCs w:val="36"/>
          <w:rtl/>
        </w:rPr>
      </w:pPr>
      <w:r>
        <w:rPr>
          <w:rStyle w:val="contenttext"/>
          <w:rFonts w:cs="B Zar" w:hint="cs"/>
          <w:color w:val="000000"/>
          <w:sz w:val="36"/>
          <w:szCs w:val="36"/>
          <w:rtl/>
        </w:rPr>
        <w:t>597. مراقبت از نماز</w:t>
      </w:r>
    </w:p>
    <w:p w:rsidR="00000000" w:rsidRDefault="009C2F2C">
      <w:pPr>
        <w:pStyle w:val="contentparagraph"/>
        <w:bidi/>
        <w:jc w:val="both"/>
        <w:divId w:val="621035806"/>
        <w:rPr>
          <w:rFonts w:cs="B Zar" w:hint="cs"/>
          <w:color w:val="000000"/>
          <w:sz w:val="36"/>
          <w:szCs w:val="36"/>
          <w:rtl/>
        </w:rPr>
      </w:pPr>
      <w:r>
        <w:rPr>
          <w:rStyle w:val="contenttext"/>
          <w:rFonts w:cs="B Zar" w:hint="cs"/>
          <w:color w:val="000000"/>
          <w:sz w:val="36"/>
          <w:szCs w:val="36"/>
          <w:rtl/>
        </w:rPr>
        <w:t>الله الله فی الصلاه، فانها عمود دینکم</w:t>
      </w:r>
    </w:p>
    <w:p w:rsidR="00000000" w:rsidRDefault="009C2F2C">
      <w:pPr>
        <w:pStyle w:val="contentparagraph"/>
        <w:bidi/>
        <w:jc w:val="both"/>
        <w:divId w:val="621035806"/>
        <w:rPr>
          <w:rFonts w:cs="B Zar" w:hint="cs"/>
          <w:color w:val="000000"/>
          <w:sz w:val="36"/>
          <w:szCs w:val="36"/>
          <w:rtl/>
        </w:rPr>
      </w:pPr>
      <w:r>
        <w:rPr>
          <w:rStyle w:val="contenttext"/>
          <w:rFonts w:cs="B Zar" w:hint="cs"/>
          <w:color w:val="000000"/>
          <w:sz w:val="36"/>
          <w:szCs w:val="36"/>
          <w:rtl/>
        </w:rPr>
        <w:t>خدا را، خدا را، مراقب باشی</w:t>
      </w:r>
      <w:r>
        <w:rPr>
          <w:rStyle w:val="contenttext"/>
          <w:rFonts w:cs="B Zar" w:hint="cs"/>
          <w:color w:val="000000"/>
          <w:sz w:val="36"/>
          <w:szCs w:val="36"/>
          <w:rtl/>
        </w:rPr>
        <w:t>د در مورد نماز؛ زیرا که نماز، ستون دین شماست. (591)</w:t>
      </w:r>
    </w:p>
    <w:p w:rsidR="00000000" w:rsidRDefault="009C2F2C">
      <w:pPr>
        <w:pStyle w:val="Heading4"/>
        <w:shd w:val="clear" w:color="auto" w:fill="FFFFFF"/>
        <w:bidi/>
        <w:jc w:val="both"/>
        <w:divId w:val="1883399455"/>
        <w:rPr>
          <w:rFonts w:eastAsia="Times New Roman" w:cs="B Titr" w:hint="cs"/>
          <w:b w:val="0"/>
          <w:bCs w:val="0"/>
          <w:color w:val="0080C0"/>
          <w:sz w:val="29"/>
          <w:szCs w:val="29"/>
          <w:rtl/>
        </w:rPr>
      </w:pPr>
      <w:r>
        <w:rPr>
          <w:rFonts w:eastAsia="Times New Roman" w:cs="B Titr" w:hint="cs"/>
          <w:b w:val="0"/>
          <w:bCs w:val="0"/>
          <w:color w:val="0080C0"/>
          <w:sz w:val="29"/>
          <w:szCs w:val="29"/>
          <w:rtl/>
        </w:rPr>
        <w:t>5. نماز شب و شب زنده داری</w:t>
      </w:r>
    </w:p>
    <w:p w:rsidR="00000000" w:rsidRDefault="009C2F2C">
      <w:pPr>
        <w:pStyle w:val="Heading5"/>
        <w:shd w:val="clear" w:color="auto" w:fill="FFFFFF"/>
        <w:bidi/>
        <w:jc w:val="both"/>
        <w:divId w:val="737633920"/>
        <w:rPr>
          <w:rFonts w:eastAsia="Times New Roman" w:cs="B Titr" w:hint="cs"/>
          <w:b w:val="0"/>
          <w:bCs w:val="0"/>
          <w:color w:val="800040"/>
          <w:sz w:val="29"/>
          <w:szCs w:val="29"/>
          <w:rtl/>
        </w:rPr>
      </w:pPr>
      <w:r>
        <w:rPr>
          <w:rFonts w:eastAsia="Times New Roman" w:cs="B Titr" w:hint="cs"/>
          <w:b w:val="0"/>
          <w:bCs w:val="0"/>
          <w:color w:val="800040"/>
          <w:sz w:val="29"/>
          <w:szCs w:val="29"/>
          <w:rtl/>
        </w:rPr>
        <w:t>598. یقین برتر از شک و تردید</w:t>
      </w:r>
    </w:p>
    <w:p w:rsidR="00000000" w:rsidRDefault="009C2F2C">
      <w:pPr>
        <w:pStyle w:val="contentparagraph"/>
        <w:bidi/>
        <w:jc w:val="both"/>
        <w:divId w:val="737633920"/>
        <w:rPr>
          <w:rFonts w:cs="B Zar" w:hint="cs"/>
          <w:color w:val="000000"/>
          <w:sz w:val="36"/>
          <w:szCs w:val="36"/>
          <w:rtl/>
        </w:rPr>
      </w:pPr>
      <w:r>
        <w:rPr>
          <w:rStyle w:val="contenttext"/>
          <w:rFonts w:cs="B Zar" w:hint="cs"/>
          <w:color w:val="000000"/>
          <w:sz w:val="36"/>
          <w:szCs w:val="36"/>
          <w:rtl/>
        </w:rPr>
        <w:t xml:space="preserve">قد سمع رجلا من الحروریه یتهجد و یقراء، فقال علیه السلام: </w:t>
      </w:r>
    </w:p>
    <w:p w:rsidR="00000000" w:rsidRDefault="009C2F2C">
      <w:pPr>
        <w:pStyle w:val="contentparagraph"/>
        <w:bidi/>
        <w:jc w:val="both"/>
        <w:divId w:val="737633920"/>
        <w:rPr>
          <w:rFonts w:cs="B Zar" w:hint="cs"/>
          <w:color w:val="000000"/>
          <w:sz w:val="36"/>
          <w:szCs w:val="36"/>
          <w:rtl/>
        </w:rPr>
      </w:pPr>
      <w:r>
        <w:rPr>
          <w:rStyle w:val="contenttext"/>
          <w:rFonts w:cs="B Zar" w:hint="cs"/>
          <w:color w:val="000000"/>
          <w:sz w:val="36"/>
          <w:szCs w:val="36"/>
          <w:rtl/>
        </w:rPr>
        <w:t>نوم علی یقین خیر من صلاه فی شک</w:t>
      </w:r>
    </w:p>
    <w:p w:rsidR="00000000" w:rsidRDefault="009C2F2C">
      <w:pPr>
        <w:pStyle w:val="contentparagraph"/>
        <w:bidi/>
        <w:jc w:val="both"/>
        <w:divId w:val="737633920"/>
        <w:rPr>
          <w:rFonts w:cs="B Zar" w:hint="cs"/>
          <w:color w:val="000000"/>
          <w:sz w:val="36"/>
          <w:szCs w:val="36"/>
          <w:rtl/>
        </w:rPr>
      </w:pPr>
      <w:r>
        <w:rPr>
          <w:rStyle w:val="contenttext"/>
          <w:rFonts w:cs="B Zar" w:hint="cs"/>
          <w:color w:val="000000"/>
          <w:sz w:val="36"/>
          <w:szCs w:val="36"/>
          <w:rtl/>
        </w:rPr>
        <w:t>علی مردی از خوارج را در حال عبادت شبانه و قرائت قرآن دید، فر</w:t>
      </w:r>
      <w:r>
        <w:rPr>
          <w:rStyle w:val="contenttext"/>
          <w:rFonts w:cs="B Zar" w:hint="cs"/>
          <w:color w:val="000000"/>
          <w:sz w:val="36"/>
          <w:szCs w:val="36"/>
          <w:rtl/>
        </w:rPr>
        <w:t xml:space="preserve">مود: </w:t>
      </w:r>
    </w:p>
    <w:p w:rsidR="00000000" w:rsidRDefault="009C2F2C">
      <w:pPr>
        <w:pStyle w:val="contentparagraph"/>
        <w:bidi/>
        <w:jc w:val="both"/>
        <w:divId w:val="737633920"/>
        <w:rPr>
          <w:rFonts w:cs="B Zar" w:hint="cs"/>
          <w:color w:val="000000"/>
          <w:sz w:val="36"/>
          <w:szCs w:val="36"/>
          <w:rtl/>
        </w:rPr>
      </w:pPr>
      <w:r>
        <w:rPr>
          <w:rStyle w:val="contenttext"/>
          <w:rFonts w:cs="B Zar" w:hint="cs"/>
          <w:color w:val="000000"/>
          <w:sz w:val="36"/>
          <w:szCs w:val="36"/>
          <w:rtl/>
        </w:rPr>
        <w:t>(خوابی که با یقین همراه باشد، بهتر از نمازی است که با شک و تردید باشد) (592)</w:t>
      </w:r>
    </w:p>
    <w:p w:rsidR="00000000" w:rsidRDefault="009C2F2C">
      <w:pPr>
        <w:pStyle w:val="Heading5"/>
        <w:shd w:val="clear" w:color="auto" w:fill="FFFFFF"/>
        <w:bidi/>
        <w:jc w:val="both"/>
        <w:divId w:val="1547260503"/>
        <w:rPr>
          <w:rFonts w:eastAsia="Times New Roman" w:cs="B Titr" w:hint="cs"/>
          <w:b w:val="0"/>
          <w:bCs w:val="0"/>
          <w:color w:val="800040"/>
          <w:sz w:val="29"/>
          <w:szCs w:val="29"/>
          <w:rtl/>
        </w:rPr>
      </w:pPr>
      <w:r>
        <w:rPr>
          <w:rFonts w:eastAsia="Times New Roman" w:cs="B Titr" w:hint="cs"/>
          <w:b w:val="0"/>
          <w:bCs w:val="0"/>
          <w:color w:val="800040"/>
          <w:sz w:val="29"/>
          <w:szCs w:val="29"/>
          <w:rtl/>
        </w:rPr>
        <w:t>599. خوشا به حال شب زنده داران</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 xml:space="preserve">عن نوف البکالی قالی: </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 xml:space="preserve">رایت امیرالمومنین ذات لیله، و قد خرج من فراشه، فنظر فی النجوم، فقال لی: </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یا نوف!</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اراقد انت ام رامق؟</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 xml:space="preserve">فقلت: </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بل رامق!</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قال:</w:t>
      </w:r>
      <w:r>
        <w:rPr>
          <w:rStyle w:val="contenttext"/>
          <w:rFonts w:cs="B Zar" w:hint="cs"/>
          <w:color w:val="000000"/>
          <w:sz w:val="36"/>
          <w:szCs w:val="36"/>
          <w:rtl/>
        </w:rPr>
        <w:t xml:space="preserve"> </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یا نوف!</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 xml:space="preserve">طوبی للزاهدین فی الدنیا، الراغبین فی الاخره، اولئک قوما اتخذوا الارض بساطا، و ترابها فراشا، و ماها طیبا، و القرآن شعارا، و الدعاء دثارا، ثم قرضوا الدنیا قرضا علی منهاج المسیح. </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یا نوف!</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 xml:space="preserve">ان داود علیه السلام قام فی مثل هذه الساعه من اللیل، فقال: </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ان</w:t>
      </w:r>
      <w:r>
        <w:rPr>
          <w:rStyle w:val="contenttext"/>
          <w:rFonts w:cs="B Zar" w:hint="cs"/>
          <w:color w:val="000000"/>
          <w:sz w:val="36"/>
          <w:szCs w:val="36"/>
          <w:rtl/>
        </w:rPr>
        <w:t>ها ساعه لا یدعو فیها عبد الا استجیب له، الا ان یکون عشارا او عریفا او شرطیا، او صاحب عرطبه ؤ هی الطنبور او صاحب کوبه. و هی الطبل و قد قیل ایضا. ان العرطبه الطبل و الکوبه الطنبور</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 xml:space="preserve">از نوف بکالی روایت شده است که گفت: </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 xml:space="preserve">شبی امیرمؤمنان علی علیه السلام را دیدم که </w:t>
      </w:r>
      <w:r>
        <w:rPr>
          <w:rStyle w:val="contenttext"/>
          <w:rFonts w:cs="B Zar" w:hint="cs"/>
          <w:color w:val="000000"/>
          <w:sz w:val="36"/>
          <w:szCs w:val="36"/>
          <w:rtl/>
        </w:rPr>
        <w:t xml:space="preserve">از بستر خویش برخاست و به ستارگان می نگرد، آن گاه به من گفت: </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ای نوف! خوابی یا بیدار؟</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 xml:space="preserve">گفتم: بیدارم. </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فرمود: ای نوف!</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خوشا به حال پارسایان این جهان که دل در سرای دیگر بسته اند، آنان که زمین را فرش و خاک را بستر و آب را شربت نوشین و قرآن را شعار جامه زیرین؛ یع</w:t>
      </w:r>
      <w:r>
        <w:rPr>
          <w:rStyle w:val="contenttext"/>
          <w:rFonts w:cs="B Zar" w:hint="cs"/>
          <w:color w:val="000000"/>
          <w:sz w:val="36"/>
          <w:szCs w:val="36"/>
          <w:rtl/>
        </w:rPr>
        <w:t xml:space="preserve">نی روش خود و زینت دل و دعا را دثار (جامه ی رو؛ یعنی مانع حوادث) قرار داده اند. و چون حضرت عیسی از دنیا بریده و جدا گشته اند. </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ای نوف!</w:t>
      </w:r>
    </w:p>
    <w:p w:rsidR="00000000" w:rsidRDefault="009C2F2C">
      <w:pPr>
        <w:pStyle w:val="contentparagraph"/>
        <w:bidi/>
        <w:jc w:val="both"/>
        <w:divId w:val="1547260503"/>
        <w:rPr>
          <w:rFonts w:cs="B Zar" w:hint="cs"/>
          <w:color w:val="000000"/>
          <w:sz w:val="36"/>
          <w:szCs w:val="36"/>
          <w:rtl/>
        </w:rPr>
      </w:pPr>
      <w:r>
        <w:rPr>
          <w:rStyle w:val="contenttext"/>
          <w:rFonts w:cs="B Zar" w:hint="cs"/>
          <w:color w:val="000000"/>
          <w:sz w:val="36"/>
          <w:szCs w:val="36"/>
          <w:rtl/>
        </w:rPr>
        <w:t>حضرت داود علیه السلام شب ها</w:t>
      </w:r>
    </w:p>
    <w:p w:rsidR="00000000" w:rsidRDefault="009C2F2C">
      <w:pPr>
        <w:pStyle w:val="contentparagraph"/>
        <w:bidi/>
        <w:jc w:val="both"/>
        <w:divId w:val="430004935"/>
        <w:rPr>
          <w:rFonts w:cs="B Zar" w:hint="cs"/>
          <w:color w:val="000000"/>
          <w:sz w:val="36"/>
          <w:szCs w:val="36"/>
          <w:rtl/>
        </w:rPr>
      </w:pPr>
      <w:r>
        <w:rPr>
          <w:rStyle w:val="contenttext"/>
          <w:rFonts w:cs="B Zar" w:hint="cs"/>
          <w:color w:val="000000"/>
          <w:sz w:val="36"/>
          <w:szCs w:val="36"/>
          <w:rtl/>
        </w:rPr>
        <w:t xml:space="preserve">در چنین ساعتی از بستر برمی خاست و می گفت: </w:t>
      </w:r>
    </w:p>
    <w:p w:rsidR="00000000" w:rsidRDefault="009C2F2C">
      <w:pPr>
        <w:pStyle w:val="contentparagraph"/>
        <w:bidi/>
        <w:jc w:val="both"/>
        <w:divId w:val="430004935"/>
        <w:rPr>
          <w:rFonts w:cs="B Zar" w:hint="cs"/>
          <w:color w:val="000000"/>
          <w:sz w:val="36"/>
          <w:szCs w:val="36"/>
          <w:rtl/>
        </w:rPr>
      </w:pPr>
      <w:r>
        <w:rPr>
          <w:rStyle w:val="contenttext"/>
          <w:rFonts w:cs="B Zar" w:hint="cs"/>
          <w:color w:val="000000"/>
          <w:sz w:val="36"/>
          <w:szCs w:val="36"/>
          <w:rtl/>
        </w:rPr>
        <w:t>این ساعتی است که هیچ بنده ای خدای بزرگ را نخواند، م</w:t>
      </w:r>
      <w:r>
        <w:rPr>
          <w:rStyle w:val="contenttext"/>
          <w:rFonts w:cs="B Zar" w:hint="cs"/>
          <w:color w:val="000000"/>
          <w:sz w:val="36"/>
          <w:szCs w:val="36"/>
          <w:rtl/>
        </w:rPr>
        <w:t xml:space="preserve">گر این که دعایش مستجاب شود، جز آن که باجگیر یا جاسوس خبرچین یا گزمه که همکار داروغه ستمگر است و یا نوازنده تنبور و طبل باشد (عرطبه به معنی تنبور و کوبه به معنی طبل است و نیز گفته اند: </w:t>
      </w:r>
    </w:p>
    <w:p w:rsidR="00000000" w:rsidRDefault="009C2F2C">
      <w:pPr>
        <w:pStyle w:val="contentparagraph"/>
        <w:bidi/>
        <w:jc w:val="both"/>
        <w:divId w:val="430004935"/>
        <w:rPr>
          <w:rFonts w:cs="B Zar" w:hint="cs"/>
          <w:color w:val="000000"/>
          <w:sz w:val="36"/>
          <w:szCs w:val="36"/>
          <w:rtl/>
        </w:rPr>
      </w:pPr>
      <w:r>
        <w:rPr>
          <w:rStyle w:val="contenttext"/>
          <w:rFonts w:cs="B Zar" w:hint="cs"/>
          <w:color w:val="000000"/>
          <w:sz w:val="36"/>
          <w:szCs w:val="36"/>
          <w:rtl/>
        </w:rPr>
        <w:t>عرطبه به معنی طبل و کوبه به معنی تنبور است) (593)</w:t>
      </w:r>
    </w:p>
    <w:p w:rsidR="00000000" w:rsidRDefault="009C2F2C">
      <w:pPr>
        <w:pStyle w:val="Heading5"/>
        <w:shd w:val="clear" w:color="auto" w:fill="FFFFFF"/>
        <w:bidi/>
        <w:jc w:val="both"/>
        <w:divId w:val="56828561"/>
        <w:rPr>
          <w:rFonts w:eastAsia="Times New Roman" w:cs="B Titr" w:hint="cs"/>
          <w:b w:val="0"/>
          <w:bCs w:val="0"/>
          <w:color w:val="800040"/>
          <w:sz w:val="29"/>
          <w:szCs w:val="29"/>
          <w:rtl/>
        </w:rPr>
      </w:pPr>
      <w:r>
        <w:rPr>
          <w:rFonts w:eastAsia="Times New Roman" w:cs="B Titr" w:hint="cs"/>
          <w:b w:val="0"/>
          <w:bCs w:val="0"/>
          <w:color w:val="800040"/>
          <w:sz w:val="29"/>
          <w:szCs w:val="29"/>
          <w:rtl/>
        </w:rPr>
        <w:t>600. از خدا بترسید!</w:t>
      </w:r>
    </w:p>
    <w:p w:rsidR="00000000" w:rsidRDefault="009C2F2C">
      <w:pPr>
        <w:pStyle w:val="contentparagraph"/>
        <w:bidi/>
        <w:jc w:val="both"/>
        <w:divId w:val="56828561"/>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تقوا الله عباد الله!</w:t>
      </w:r>
    </w:p>
    <w:p w:rsidR="00000000" w:rsidRDefault="009C2F2C">
      <w:pPr>
        <w:pStyle w:val="contentparagraph"/>
        <w:bidi/>
        <w:jc w:val="both"/>
        <w:divId w:val="56828561"/>
        <w:rPr>
          <w:rFonts w:cs="B Zar" w:hint="cs"/>
          <w:color w:val="000000"/>
          <w:sz w:val="36"/>
          <w:szCs w:val="36"/>
          <w:rtl/>
        </w:rPr>
      </w:pPr>
      <w:r>
        <w:rPr>
          <w:rStyle w:val="contenttext"/>
          <w:rFonts w:cs="B Zar" w:hint="cs"/>
          <w:color w:val="000000"/>
          <w:sz w:val="36"/>
          <w:szCs w:val="36"/>
          <w:rtl/>
        </w:rPr>
        <w:t>تقیه ذی لب شغل التفکر قلبه، و انصب الخوف بدنه، و اسهر التهجد غرار نومه</w:t>
      </w:r>
    </w:p>
    <w:p w:rsidR="00000000" w:rsidRDefault="009C2F2C">
      <w:pPr>
        <w:pStyle w:val="contentparagraph"/>
        <w:bidi/>
        <w:jc w:val="both"/>
        <w:divId w:val="56828561"/>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56828561"/>
        <w:rPr>
          <w:rFonts w:cs="B Zar" w:hint="cs"/>
          <w:color w:val="000000"/>
          <w:sz w:val="36"/>
          <w:szCs w:val="36"/>
          <w:rtl/>
        </w:rPr>
      </w:pPr>
      <w:r>
        <w:rPr>
          <w:rStyle w:val="contenttext"/>
          <w:rFonts w:cs="B Zar" w:hint="cs"/>
          <w:color w:val="000000"/>
          <w:sz w:val="36"/>
          <w:szCs w:val="36"/>
          <w:rtl/>
        </w:rPr>
        <w:t>از خدا بترسید، مانند ترسیدن خردمندی که اندیشه (قیامت) او را به خود مشغول کرده و ترس از عذاب الهی جسمش را رنجور ساخته، و شب زنده داری (برای عبادت و نماز شب خواب اندکش را ربوده است. (594)</w:t>
      </w:r>
    </w:p>
    <w:p w:rsidR="00000000" w:rsidRDefault="009C2F2C">
      <w:pPr>
        <w:pStyle w:val="Heading5"/>
        <w:shd w:val="clear" w:color="auto" w:fill="FFFFFF"/>
        <w:bidi/>
        <w:jc w:val="both"/>
        <w:divId w:val="1728989870"/>
        <w:rPr>
          <w:rFonts w:eastAsia="Times New Roman" w:cs="B Titr" w:hint="cs"/>
          <w:b w:val="0"/>
          <w:bCs w:val="0"/>
          <w:color w:val="800040"/>
          <w:sz w:val="29"/>
          <w:szCs w:val="29"/>
          <w:rtl/>
        </w:rPr>
      </w:pPr>
      <w:r>
        <w:rPr>
          <w:rFonts w:eastAsia="Times New Roman" w:cs="B Titr" w:hint="cs"/>
          <w:b w:val="0"/>
          <w:bCs w:val="0"/>
          <w:color w:val="800040"/>
          <w:sz w:val="29"/>
          <w:szCs w:val="29"/>
          <w:rtl/>
        </w:rPr>
        <w:t>601. اوصاف شب زنده داران</w:t>
      </w:r>
    </w:p>
    <w:p w:rsidR="00000000" w:rsidRDefault="009C2F2C">
      <w:pPr>
        <w:pStyle w:val="contentparagraph"/>
        <w:bidi/>
        <w:jc w:val="both"/>
        <w:divId w:val="1728989870"/>
        <w:rPr>
          <w:rFonts w:cs="B Zar" w:hint="cs"/>
          <w:color w:val="000000"/>
          <w:sz w:val="36"/>
          <w:szCs w:val="36"/>
          <w:rtl/>
        </w:rPr>
      </w:pPr>
      <w:r>
        <w:rPr>
          <w:rStyle w:val="contenttext"/>
          <w:rFonts w:cs="B Zar" w:hint="cs"/>
          <w:color w:val="000000"/>
          <w:sz w:val="36"/>
          <w:szCs w:val="36"/>
          <w:rtl/>
        </w:rPr>
        <w:t>طوبی لنفس ادت الی ربها فرضها، و عرکت بجنبها بؤ سها، و هجرت فی اللیل غمضها، حتی اذا غلب الکری علیها افترشت ارضها، و توسدت کفها، فی معشر اسهر عیونهم خوف معادهم، و تجافت عن مضاجعهم جنوبهم، و همهمت بذکر ربهم شفاههم، و تقشعت بطول استغفار هم ذنوبهم، (اولئک حزب ا</w:t>
      </w:r>
      <w:r>
        <w:rPr>
          <w:rStyle w:val="contenttext"/>
          <w:rFonts w:cs="B Zar" w:hint="cs"/>
          <w:color w:val="000000"/>
          <w:sz w:val="36"/>
          <w:szCs w:val="36"/>
          <w:rtl/>
        </w:rPr>
        <w:t>لله، الا ان حزب الله هم المفلحون)</w:t>
      </w:r>
    </w:p>
    <w:p w:rsidR="00000000" w:rsidRDefault="009C2F2C">
      <w:pPr>
        <w:pStyle w:val="contentparagraph"/>
        <w:bidi/>
        <w:jc w:val="both"/>
        <w:divId w:val="1728989870"/>
        <w:rPr>
          <w:rFonts w:cs="B Zar" w:hint="cs"/>
          <w:color w:val="000000"/>
          <w:sz w:val="36"/>
          <w:szCs w:val="36"/>
          <w:rtl/>
        </w:rPr>
      </w:pPr>
      <w:r>
        <w:rPr>
          <w:rStyle w:val="contenttext"/>
          <w:rFonts w:cs="B Zar" w:hint="cs"/>
          <w:color w:val="000000"/>
          <w:sz w:val="36"/>
          <w:szCs w:val="36"/>
          <w:rtl/>
        </w:rPr>
        <w:t>خوشا به حال کسی که وظیفه خویش را نسبت به پروردگارش ادا کند و مشکلات زندگی را تحمل کرده و ناملایمات را بر خود آسان گیرد و خواب را از دیدگان بشوید و اگر خواب بر او غلبه کرد، زمین را بستر خویش سازد و دستش را بالش. آنان که خوف</w:t>
      </w:r>
      <w:r>
        <w:rPr>
          <w:rStyle w:val="contenttext"/>
          <w:rFonts w:cs="B Zar" w:hint="cs"/>
          <w:color w:val="000000"/>
          <w:sz w:val="36"/>
          <w:szCs w:val="36"/>
          <w:rtl/>
        </w:rPr>
        <w:t xml:space="preserve"> قیامت چشمانشان را بیدار نگاه داشت و پهلوهایشان را از خوابگاه دور ساخته و همواره لب هایشان را بیدار نگاه داشت و پهلوهایشان را از خوابگاه دور ساخته و همواره لب هایشان به ذکر پروردگار در حرکت است و گناهانشان از بسیاری استغفار زدوده شده است: </w:t>
      </w:r>
    </w:p>
    <w:p w:rsidR="00000000" w:rsidRDefault="009C2F2C">
      <w:pPr>
        <w:pStyle w:val="contentparagraph"/>
        <w:bidi/>
        <w:jc w:val="both"/>
        <w:divId w:val="1728989870"/>
        <w:rPr>
          <w:rFonts w:cs="B Zar" w:hint="cs"/>
          <w:color w:val="000000"/>
          <w:sz w:val="36"/>
          <w:szCs w:val="36"/>
          <w:rtl/>
        </w:rPr>
      </w:pPr>
      <w:r>
        <w:rPr>
          <w:rStyle w:val="contenttext"/>
          <w:rFonts w:cs="B Zar" w:hint="cs"/>
          <w:color w:val="000000"/>
          <w:sz w:val="36"/>
          <w:szCs w:val="36"/>
          <w:rtl/>
        </w:rPr>
        <w:t xml:space="preserve">آنان حزب و گروه </w:t>
      </w:r>
      <w:r>
        <w:rPr>
          <w:rStyle w:val="contenttext"/>
          <w:rFonts w:cs="B Zar" w:hint="cs"/>
          <w:color w:val="000000"/>
          <w:sz w:val="36"/>
          <w:szCs w:val="36"/>
          <w:rtl/>
        </w:rPr>
        <w:t>خدا هستند، بدانید که گروه خدا رستگاران اند.) (595)</w:t>
      </w:r>
    </w:p>
    <w:p w:rsidR="00000000" w:rsidRDefault="009C2F2C">
      <w:pPr>
        <w:pStyle w:val="Heading5"/>
        <w:shd w:val="clear" w:color="auto" w:fill="FFFFFF"/>
        <w:bidi/>
        <w:jc w:val="both"/>
        <w:divId w:val="1955594426"/>
        <w:rPr>
          <w:rFonts w:eastAsia="Times New Roman" w:cs="B Titr" w:hint="cs"/>
          <w:b w:val="0"/>
          <w:bCs w:val="0"/>
          <w:color w:val="800040"/>
          <w:sz w:val="29"/>
          <w:szCs w:val="29"/>
          <w:rtl/>
        </w:rPr>
      </w:pPr>
      <w:r>
        <w:rPr>
          <w:rFonts w:eastAsia="Times New Roman" w:cs="B Titr" w:hint="cs"/>
          <w:b w:val="0"/>
          <w:bCs w:val="0"/>
          <w:color w:val="800040"/>
          <w:sz w:val="29"/>
          <w:szCs w:val="29"/>
          <w:rtl/>
        </w:rPr>
        <w:t>602. چه نیکوست خواب زیرکان!</w:t>
      </w:r>
    </w:p>
    <w:p w:rsidR="00000000" w:rsidRDefault="009C2F2C">
      <w:pPr>
        <w:pStyle w:val="contentparagraph"/>
        <w:bidi/>
        <w:jc w:val="both"/>
        <w:divId w:val="1955594426"/>
        <w:rPr>
          <w:rFonts w:cs="B Zar" w:hint="cs"/>
          <w:color w:val="000000"/>
          <w:sz w:val="36"/>
          <w:szCs w:val="36"/>
          <w:rtl/>
        </w:rPr>
      </w:pPr>
      <w:r>
        <w:rPr>
          <w:rStyle w:val="contenttext"/>
          <w:rFonts w:cs="B Zar" w:hint="cs"/>
          <w:color w:val="000000"/>
          <w:sz w:val="36"/>
          <w:szCs w:val="36"/>
          <w:rtl/>
        </w:rPr>
        <w:t xml:space="preserve">کم من قائم لیس له من قیامه الا السهر و العناء جبذا نوم الاکیاس </w:t>
      </w:r>
    </w:p>
    <w:p w:rsidR="00000000" w:rsidRDefault="009C2F2C">
      <w:pPr>
        <w:pStyle w:val="contentparagraph"/>
        <w:bidi/>
        <w:jc w:val="both"/>
        <w:divId w:val="1955594426"/>
        <w:rPr>
          <w:rFonts w:cs="B Zar" w:hint="cs"/>
          <w:color w:val="000000"/>
          <w:sz w:val="36"/>
          <w:szCs w:val="36"/>
          <w:rtl/>
        </w:rPr>
      </w:pPr>
      <w:r>
        <w:rPr>
          <w:rStyle w:val="contenttext"/>
          <w:rFonts w:cs="B Zar" w:hint="cs"/>
          <w:color w:val="000000"/>
          <w:sz w:val="36"/>
          <w:szCs w:val="36"/>
          <w:rtl/>
        </w:rPr>
        <w:t>بسا نماز شب خوانی که از ایستادن و نماز گزاردنش جز بیداری و رنج نیست، چه نیکو است خواب زیرکان و عالمان دین! (596)</w:t>
      </w:r>
    </w:p>
    <w:p w:rsidR="00000000" w:rsidRDefault="009C2F2C">
      <w:pPr>
        <w:pStyle w:val="Heading5"/>
        <w:shd w:val="clear" w:color="auto" w:fill="FFFFFF"/>
        <w:bidi/>
        <w:jc w:val="both"/>
        <w:divId w:val="1997999688"/>
        <w:rPr>
          <w:rFonts w:eastAsia="Times New Roman" w:cs="B Titr" w:hint="cs"/>
          <w:b w:val="0"/>
          <w:bCs w:val="0"/>
          <w:color w:val="800040"/>
          <w:sz w:val="29"/>
          <w:szCs w:val="29"/>
          <w:rtl/>
        </w:rPr>
      </w:pPr>
      <w:r>
        <w:rPr>
          <w:rFonts w:eastAsia="Times New Roman" w:cs="B Titr" w:hint="cs"/>
          <w:b w:val="0"/>
          <w:bCs w:val="0"/>
          <w:color w:val="800040"/>
          <w:sz w:val="29"/>
          <w:szCs w:val="29"/>
          <w:rtl/>
        </w:rPr>
        <w:t>603. علی علیه السلام در محراب نیایش</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 xml:space="preserve">من خبر ضرار بن حمزه الضبائی عند دخوله علی معاویه و مسالته له عن امیرالمؤمنین علیه السلام و قال: </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فاشهد لقد رایته فی بعض مواقفه و قد ارخی اللیل سدوله و هو قائم فی محرابه قابض علی لحیته یتململ تململ السلیم، و یبکی بکاء الح</w:t>
      </w:r>
      <w:r>
        <w:rPr>
          <w:rStyle w:val="contenttext"/>
          <w:rFonts w:cs="B Zar" w:hint="cs"/>
          <w:color w:val="000000"/>
          <w:sz w:val="36"/>
          <w:szCs w:val="36"/>
          <w:rtl/>
        </w:rPr>
        <w:t xml:space="preserve">زین، و یقول: </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یا دنیا! یا دنیا!</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الیک عنی. ابی تعرضت؟</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ام الی تشوقت؟</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لا حان حینک هیهات!</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غری غیری، لا حاجه لی فیک، قد طلقتک ثلاثا لا رجعه فیها!</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فعیشک قصیر، و خطرک یسیر، و املک حقیر. آه من قله الزاد، و طول الطریق ت و بعد السفر، و عظیم المورد</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 xml:space="preserve">گفته اند: </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ضرار بن</w:t>
      </w:r>
      <w:r>
        <w:rPr>
          <w:rStyle w:val="contenttext"/>
          <w:rFonts w:cs="B Zar" w:hint="cs"/>
          <w:color w:val="000000"/>
          <w:sz w:val="36"/>
          <w:szCs w:val="36"/>
          <w:rtl/>
        </w:rPr>
        <w:t xml:space="preserve"> حمزه ضبایی بر معاویه وارد شد و معاویه درباره امیرمؤمنان علی علیه السلام از او پرسید، او گفت: </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گواهی می دهم که او را در جایی دیدم که شب پرده سیاهش را آویخته بود و او در محراب عبادتش ایستاده و محاسن خود را به دست گرفته و همچون مار گزیده به خود می پیچید، و ه</w:t>
      </w:r>
      <w:r>
        <w:rPr>
          <w:rStyle w:val="contenttext"/>
          <w:rFonts w:cs="B Zar" w:hint="cs"/>
          <w:color w:val="000000"/>
          <w:sz w:val="36"/>
          <w:szCs w:val="36"/>
          <w:rtl/>
        </w:rPr>
        <w:t xml:space="preserve">مانند دردمندان از سر خوف می گریست و می فرمود: </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ای دنیا! ای دنیا!</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از من دور شو و دست از دامنم بردار!</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آیا برای فریفتن من این چنین در برابر من جلوه می کنی یا آرزومند منی؟</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هنگام فریبت نزدیک مباد!</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چه دور است آرزوی تو!</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 xml:space="preserve">دیگری را بفریب؛ زیرا مرا به تو نیازی نیست. </w:t>
      </w:r>
    </w:p>
    <w:p w:rsidR="00000000" w:rsidRDefault="009C2F2C">
      <w:pPr>
        <w:pStyle w:val="contentparagraph"/>
        <w:bidi/>
        <w:jc w:val="both"/>
        <w:divId w:val="1997999688"/>
        <w:rPr>
          <w:rFonts w:cs="B Zar" w:hint="cs"/>
          <w:color w:val="000000"/>
          <w:sz w:val="36"/>
          <w:szCs w:val="36"/>
          <w:rtl/>
        </w:rPr>
      </w:pPr>
      <w:r>
        <w:rPr>
          <w:rStyle w:val="contenttext"/>
          <w:rFonts w:cs="B Zar" w:hint="cs"/>
          <w:color w:val="000000"/>
          <w:sz w:val="36"/>
          <w:szCs w:val="36"/>
          <w:rtl/>
        </w:rPr>
        <w:t>من تو را سه طلاقه کردم که رجوعی نداشته باشد. زندگی در تو کوتاه و ارزش تو اندک و آرزو در تو حقیر است.</w:t>
      </w:r>
    </w:p>
    <w:p w:rsidR="00000000" w:rsidRDefault="009C2F2C">
      <w:pPr>
        <w:pStyle w:val="contentparagraph"/>
        <w:bidi/>
        <w:jc w:val="both"/>
        <w:divId w:val="924655806"/>
        <w:rPr>
          <w:rFonts w:cs="B Zar" w:hint="cs"/>
          <w:color w:val="000000"/>
          <w:sz w:val="36"/>
          <w:szCs w:val="36"/>
          <w:rtl/>
        </w:rPr>
      </w:pPr>
      <w:r>
        <w:rPr>
          <w:rStyle w:val="contenttext"/>
          <w:rFonts w:cs="B Zar" w:hint="cs"/>
          <w:color w:val="000000"/>
          <w:sz w:val="36"/>
          <w:szCs w:val="36"/>
          <w:rtl/>
        </w:rPr>
        <w:t>وای از کمی توشه و درازی راه و دوری سفر و بزرگی حسابگاه (597)</w:t>
      </w:r>
    </w:p>
    <w:p w:rsidR="00000000" w:rsidRDefault="009C2F2C">
      <w:pPr>
        <w:pStyle w:val="Heading5"/>
        <w:shd w:val="clear" w:color="auto" w:fill="FFFFFF"/>
        <w:bidi/>
        <w:jc w:val="both"/>
        <w:divId w:val="1805152395"/>
        <w:rPr>
          <w:rFonts w:eastAsia="Times New Roman" w:cs="B Titr" w:hint="cs"/>
          <w:b w:val="0"/>
          <w:bCs w:val="0"/>
          <w:color w:val="800040"/>
          <w:sz w:val="29"/>
          <w:szCs w:val="29"/>
          <w:rtl/>
        </w:rPr>
      </w:pPr>
      <w:r>
        <w:rPr>
          <w:rFonts w:eastAsia="Times New Roman" w:cs="B Titr" w:hint="cs"/>
          <w:b w:val="0"/>
          <w:bCs w:val="0"/>
          <w:color w:val="800040"/>
          <w:sz w:val="29"/>
          <w:szCs w:val="29"/>
          <w:rtl/>
        </w:rPr>
        <w:t>604. توصیف اصحاب محمد (ص)</w:t>
      </w:r>
    </w:p>
    <w:p w:rsidR="00000000" w:rsidRDefault="009C2F2C">
      <w:pPr>
        <w:pStyle w:val="contentparagraph"/>
        <w:bidi/>
        <w:jc w:val="both"/>
        <w:divId w:val="1805152395"/>
        <w:rPr>
          <w:rFonts w:cs="B Zar" w:hint="cs"/>
          <w:color w:val="000000"/>
          <w:sz w:val="36"/>
          <w:szCs w:val="36"/>
          <w:rtl/>
        </w:rPr>
      </w:pPr>
      <w:r>
        <w:rPr>
          <w:rStyle w:val="contenttext"/>
          <w:rFonts w:cs="B Zar" w:hint="cs"/>
          <w:color w:val="000000"/>
          <w:sz w:val="36"/>
          <w:szCs w:val="36"/>
          <w:rtl/>
        </w:rPr>
        <w:t>لقد رایت اصحاب محمدصلی الله علیه و آله فما اری احدا یشبههم منکم!</w:t>
      </w:r>
    </w:p>
    <w:p w:rsidR="00000000" w:rsidRDefault="009C2F2C">
      <w:pPr>
        <w:pStyle w:val="contentparagraph"/>
        <w:bidi/>
        <w:jc w:val="both"/>
        <w:divId w:val="1805152395"/>
        <w:rPr>
          <w:rFonts w:cs="B Zar" w:hint="cs"/>
          <w:color w:val="000000"/>
          <w:sz w:val="36"/>
          <w:szCs w:val="36"/>
          <w:rtl/>
        </w:rPr>
      </w:pPr>
      <w:r>
        <w:rPr>
          <w:rStyle w:val="contenttext"/>
          <w:rFonts w:cs="B Zar" w:hint="cs"/>
          <w:color w:val="000000"/>
          <w:sz w:val="36"/>
          <w:szCs w:val="36"/>
          <w:rtl/>
        </w:rPr>
        <w:t>لقد کانوا یصبحون شعثا غبرا، و قد باتوا سجدا و قیاما، یراو حون بین جباههم و خدودهم و یقفون علی مثل الجمر من ذکر معادهم!</w:t>
      </w:r>
    </w:p>
    <w:p w:rsidR="00000000" w:rsidRDefault="009C2F2C">
      <w:pPr>
        <w:pStyle w:val="contentparagraph"/>
        <w:bidi/>
        <w:jc w:val="both"/>
        <w:divId w:val="1805152395"/>
        <w:rPr>
          <w:rFonts w:cs="B Zar" w:hint="cs"/>
          <w:color w:val="000000"/>
          <w:sz w:val="36"/>
          <w:szCs w:val="36"/>
          <w:rtl/>
        </w:rPr>
      </w:pPr>
      <w:r>
        <w:rPr>
          <w:rStyle w:val="contenttext"/>
          <w:rFonts w:cs="B Zar" w:hint="cs"/>
          <w:color w:val="000000"/>
          <w:sz w:val="36"/>
          <w:szCs w:val="36"/>
          <w:rtl/>
        </w:rPr>
        <w:t>کان بین اعینهم رکب المعزی من طول سجودهم!</w:t>
      </w:r>
    </w:p>
    <w:p w:rsidR="00000000" w:rsidRDefault="009C2F2C">
      <w:pPr>
        <w:pStyle w:val="contentparagraph"/>
        <w:bidi/>
        <w:jc w:val="both"/>
        <w:divId w:val="1805152395"/>
        <w:rPr>
          <w:rFonts w:cs="B Zar" w:hint="cs"/>
          <w:color w:val="000000"/>
          <w:sz w:val="36"/>
          <w:szCs w:val="36"/>
          <w:rtl/>
        </w:rPr>
      </w:pPr>
      <w:r>
        <w:rPr>
          <w:rStyle w:val="contenttext"/>
          <w:rFonts w:cs="B Zar" w:hint="cs"/>
          <w:color w:val="000000"/>
          <w:sz w:val="36"/>
          <w:szCs w:val="36"/>
          <w:rtl/>
        </w:rPr>
        <w:t>ادا ذکر الله هملت اعینم حتی تبل جیوبهم، و مادوا کما یمید الشجر یوم الریح العاصف</w:t>
      </w:r>
    </w:p>
    <w:p w:rsidR="00000000" w:rsidRDefault="009C2F2C">
      <w:pPr>
        <w:pStyle w:val="contentparagraph"/>
        <w:bidi/>
        <w:jc w:val="both"/>
        <w:divId w:val="1805152395"/>
        <w:rPr>
          <w:rFonts w:cs="B Zar" w:hint="cs"/>
          <w:color w:val="000000"/>
          <w:sz w:val="36"/>
          <w:szCs w:val="36"/>
          <w:rtl/>
        </w:rPr>
      </w:pPr>
      <w:r>
        <w:rPr>
          <w:rStyle w:val="contenttext"/>
          <w:rFonts w:cs="B Zar" w:hint="cs"/>
          <w:color w:val="000000"/>
          <w:sz w:val="36"/>
          <w:szCs w:val="36"/>
          <w:rtl/>
        </w:rPr>
        <w:t>من اصحاب محمد صل</w:t>
      </w:r>
      <w:r>
        <w:rPr>
          <w:rStyle w:val="contenttext"/>
          <w:rFonts w:cs="B Zar" w:hint="cs"/>
          <w:color w:val="000000"/>
          <w:sz w:val="36"/>
          <w:szCs w:val="36"/>
          <w:rtl/>
        </w:rPr>
        <w:t>ی الله علیه و آله را دیدم و یکی از شما را نمی بینم که مانند ایشان باشید؛ زیرا آنان صبح، ژولیده مو و غبار آلوده بودند و شب را بیدار به سجده و قیام می گذراندند. میان پیشانی ها و رخسارهاشان نوبت گذاشته بودند (گاهی پیشانی و گاه رخسار روی خاک می نهادند) و از یا</w:t>
      </w:r>
      <w:r>
        <w:rPr>
          <w:rStyle w:val="contenttext"/>
          <w:rFonts w:cs="B Zar" w:hint="cs"/>
          <w:color w:val="000000"/>
          <w:sz w:val="36"/>
          <w:szCs w:val="36"/>
          <w:rtl/>
        </w:rPr>
        <w:t xml:space="preserve">د بازگشت مانند اخگر و آتشپاره سوزان می ایستادند. گویا پیشانی هایشان بر اثر طول سجده مانند زانوهای بزها (پینه بسته) بود، هر گاه ذکر خداوند سبحان به میان می آمد، از ترس عذاب و کیفر و امید به پاداش، اشک چشمانشان می ریخت، به طوری که گریبانهاشان تر می گشت و می </w:t>
      </w:r>
      <w:r>
        <w:rPr>
          <w:rStyle w:val="contenttext"/>
          <w:rFonts w:cs="B Zar" w:hint="cs"/>
          <w:color w:val="000000"/>
          <w:sz w:val="36"/>
          <w:szCs w:val="36"/>
          <w:rtl/>
        </w:rPr>
        <w:t>لرزیدند، چنان که درخت در روز وزیدن تندباد می لرزد. (598)</w:t>
      </w:r>
    </w:p>
    <w:p w:rsidR="00000000" w:rsidRDefault="009C2F2C">
      <w:pPr>
        <w:pStyle w:val="Heading3"/>
        <w:shd w:val="clear" w:color="auto" w:fill="FFFFFF"/>
        <w:bidi/>
        <w:jc w:val="both"/>
        <w:divId w:val="1070999884"/>
        <w:rPr>
          <w:rFonts w:eastAsia="Times New Roman" w:cs="B Titr" w:hint="cs"/>
          <w:b w:val="0"/>
          <w:bCs w:val="0"/>
          <w:color w:val="FF0080"/>
          <w:sz w:val="30"/>
          <w:szCs w:val="30"/>
          <w:rtl/>
        </w:rPr>
      </w:pPr>
      <w:r>
        <w:rPr>
          <w:rFonts w:eastAsia="Times New Roman" w:cs="B Titr" w:hint="cs"/>
          <w:b w:val="0"/>
          <w:bCs w:val="0"/>
          <w:color w:val="FF0080"/>
          <w:sz w:val="30"/>
          <w:szCs w:val="30"/>
          <w:rtl/>
        </w:rPr>
        <w:t>بخش دوم: روزه</w:t>
      </w:r>
    </w:p>
    <w:p w:rsidR="00000000" w:rsidRDefault="009C2F2C">
      <w:pPr>
        <w:pStyle w:val="Heading4"/>
        <w:shd w:val="clear" w:color="auto" w:fill="FFFFFF"/>
        <w:bidi/>
        <w:jc w:val="both"/>
        <w:divId w:val="514732875"/>
        <w:rPr>
          <w:rFonts w:eastAsia="Times New Roman" w:cs="B Titr" w:hint="cs"/>
          <w:b w:val="0"/>
          <w:bCs w:val="0"/>
          <w:color w:val="0080C0"/>
          <w:sz w:val="29"/>
          <w:szCs w:val="29"/>
          <w:rtl/>
        </w:rPr>
      </w:pPr>
      <w:r>
        <w:rPr>
          <w:rFonts w:eastAsia="Times New Roman" w:cs="B Titr" w:hint="cs"/>
          <w:b w:val="0"/>
          <w:bCs w:val="0"/>
          <w:color w:val="0080C0"/>
          <w:sz w:val="29"/>
          <w:szCs w:val="29"/>
          <w:rtl/>
        </w:rPr>
        <w:t>605. عید واقعی</w:t>
      </w:r>
    </w:p>
    <w:p w:rsidR="00000000" w:rsidRDefault="009C2F2C">
      <w:pPr>
        <w:pStyle w:val="contentparagraph"/>
        <w:bidi/>
        <w:jc w:val="both"/>
        <w:divId w:val="514732875"/>
        <w:rPr>
          <w:rFonts w:cs="B Zar" w:hint="cs"/>
          <w:color w:val="000000"/>
          <w:sz w:val="36"/>
          <w:szCs w:val="36"/>
          <w:rtl/>
        </w:rPr>
      </w:pPr>
      <w:r>
        <w:rPr>
          <w:rStyle w:val="contenttext"/>
          <w:rFonts w:cs="B Zar" w:hint="cs"/>
          <w:color w:val="000000"/>
          <w:sz w:val="36"/>
          <w:szCs w:val="36"/>
          <w:rtl/>
        </w:rPr>
        <w:t xml:space="preserve">فی بعض الاعیاد: </w:t>
      </w:r>
    </w:p>
    <w:p w:rsidR="00000000" w:rsidRDefault="009C2F2C">
      <w:pPr>
        <w:pStyle w:val="contentparagraph"/>
        <w:bidi/>
        <w:jc w:val="both"/>
        <w:divId w:val="514732875"/>
        <w:rPr>
          <w:rFonts w:cs="B Zar" w:hint="cs"/>
          <w:color w:val="000000"/>
          <w:sz w:val="36"/>
          <w:szCs w:val="36"/>
          <w:rtl/>
        </w:rPr>
      </w:pPr>
      <w:r>
        <w:rPr>
          <w:rStyle w:val="contenttext"/>
          <w:rFonts w:cs="B Zar" w:hint="cs"/>
          <w:color w:val="000000"/>
          <w:sz w:val="36"/>
          <w:szCs w:val="36"/>
          <w:rtl/>
        </w:rPr>
        <w:t>انما هو عید لمن قبل الله صیامه و شکر قیامه و کل یوم لا یعصی الله فیه فهو عید</w:t>
      </w:r>
    </w:p>
    <w:p w:rsidR="00000000" w:rsidRDefault="009C2F2C">
      <w:pPr>
        <w:pStyle w:val="contentparagraph"/>
        <w:bidi/>
        <w:jc w:val="both"/>
        <w:divId w:val="514732875"/>
        <w:rPr>
          <w:rFonts w:cs="B Zar" w:hint="cs"/>
          <w:color w:val="000000"/>
          <w:sz w:val="36"/>
          <w:szCs w:val="36"/>
          <w:rtl/>
        </w:rPr>
      </w:pPr>
      <w:r>
        <w:rPr>
          <w:rStyle w:val="contenttext"/>
          <w:rFonts w:cs="B Zar" w:hint="cs"/>
          <w:color w:val="000000"/>
          <w:sz w:val="36"/>
          <w:szCs w:val="36"/>
          <w:rtl/>
        </w:rPr>
        <w:t xml:space="preserve">امام علیه السلام در یکی از اعیاد فرمود: </w:t>
      </w:r>
    </w:p>
    <w:p w:rsidR="00000000" w:rsidRDefault="009C2F2C">
      <w:pPr>
        <w:pStyle w:val="contentparagraph"/>
        <w:bidi/>
        <w:jc w:val="both"/>
        <w:divId w:val="514732875"/>
        <w:rPr>
          <w:rFonts w:cs="B Zar" w:hint="cs"/>
          <w:color w:val="000000"/>
          <w:sz w:val="36"/>
          <w:szCs w:val="36"/>
          <w:rtl/>
        </w:rPr>
      </w:pPr>
      <w:r>
        <w:rPr>
          <w:rStyle w:val="contenttext"/>
          <w:rFonts w:cs="B Zar" w:hint="cs"/>
          <w:color w:val="000000"/>
          <w:sz w:val="36"/>
          <w:szCs w:val="36"/>
          <w:rtl/>
        </w:rPr>
        <w:t>همانا امروز عید است، برای کسی که روزه اش مورد قبول و شب زنده داری اش مشکور باشد و هر روزی که در آن معصیت خدا نشود آروز، عید است. (599)</w:t>
      </w:r>
    </w:p>
    <w:p w:rsidR="00000000" w:rsidRDefault="009C2F2C">
      <w:pPr>
        <w:pStyle w:val="Heading4"/>
        <w:shd w:val="clear" w:color="auto" w:fill="FFFFFF"/>
        <w:bidi/>
        <w:jc w:val="both"/>
        <w:divId w:val="1766655904"/>
        <w:rPr>
          <w:rFonts w:eastAsia="Times New Roman" w:cs="B Titr" w:hint="cs"/>
          <w:b w:val="0"/>
          <w:bCs w:val="0"/>
          <w:color w:val="0080C0"/>
          <w:sz w:val="29"/>
          <w:szCs w:val="29"/>
          <w:rtl/>
        </w:rPr>
      </w:pPr>
      <w:r>
        <w:rPr>
          <w:rFonts w:eastAsia="Times New Roman" w:cs="B Titr" w:hint="cs"/>
          <w:b w:val="0"/>
          <w:bCs w:val="0"/>
          <w:color w:val="0080C0"/>
          <w:sz w:val="29"/>
          <w:szCs w:val="29"/>
          <w:rtl/>
        </w:rPr>
        <w:t>606. حکمت روزه</w:t>
      </w:r>
    </w:p>
    <w:p w:rsidR="00000000" w:rsidRDefault="009C2F2C">
      <w:pPr>
        <w:pStyle w:val="contentparagraph"/>
        <w:bidi/>
        <w:jc w:val="both"/>
        <w:divId w:val="1766655904"/>
        <w:rPr>
          <w:rFonts w:cs="B Zar" w:hint="cs"/>
          <w:color w:val="000000"/>
          <w:sz w:val="36"/>
          <w:szCs w:val="36"/>
          <w:rtl/>
        </w:rPr>
      </w:pPr>
      <w:r>
        <w:rPr>
          <w:rStyle w:val="contenttext"/>
          <w:rFonts w:cs="B Zar" w:hint="cs"/>
          <w:color w:val="000000"/>
          <w:sz w:val="36"/>
          <w:szCs w:val="36"/>
          <w:rtl/>
        </w:rPr>
        <w:t>حرس الله عباده المؤمنین بالصلوات و الزکوات، و مجاهده الصیام فی الایام المفروضات، تسکینا لا طرافهم، و تخشیع</w:t>
      </w:r>
      <w:r>
        <w:rPr>
          <w:rStyle w:val="contenttext"/>
          <w:rFonts w:cs="B Zar" w:hint="cs"/>
          <w:color w:val="000000"/>
          <w:sz w:val="36"/>
          <w:szCs w:val="36"/>
          <w:rtl/>
        </w:rPr>
        <w:t>ا لابصارهم، و تذلیلا لنفوسهم</w:t>
      </w:r>
    </w:p>
    <w:p w:rsidR="00000000" w:rsidRDefault="009C2F2C">
      <w:pPr>
        <w:pStyle w:val="contentparagraph"/>
        <w:bidi/>
        <w:jc w:val="both"/>
        <w:divId w:val="1766655904"/>
        <w:rPr>
          <w:rFonts w:cs="B Zar" w:hint="cs"/>
          <w:color w:val="000000"/>
          <w:sz w:val="36"/>
          <w:szCs w:val="36"/>
          <w:rtl/>
        </w:rPr>
      </w:pPr>
      <w:r>
        <w:rPr>
          <w:rStyle w:val="contenttext"/>
          <w:rFonts w:cs="B Zar" w:hint="cs"/>
          <w:color w:val="000000"/>
          <w:sz w:val="36"/>
          <w:szCs w:val="36"/>
          <w:rtl/>
        </w:rPr>
        <w:t>خداوند متعال بندگان را ایمان خود را از فریبکاری های شیطان محفوظ و مصون می دارد، به وسیله نمازها و زکات دادن و تحمل مشقت به وسیله روزه گرفتن در روزهای مقرر (رمضان مبارک) و برای ایجاد آرامش در اعضای آنان و برای خاشع نمودن چشمان و</w:t>
      </w:r>
      <w:r>
        <w:rPr>
          <w:rStyle w:val="contenttext"/>
          <w:rFonts w:cs="B Zar" w:hint="cs"/>
          <w:color w:val="000000"/>
          <w:sz w:val="36"/>
          <w:szCs w:val="36"/>
          <w:rtl/>
        </w:rPr>
        <w:t xml:space="preserve"> رام کردن نفس ها. (600)</w:t>
      </w:r>
    </w:p>
    <w:p w:rsidR="00000000" w:rsidRDefault="009C2F2C">
      <w:pPr>
        <w:pStyle w:val="Heading4"/>
        <w:shd w:val="clear" w:color="auto" w:fill="FFFFFF"/>
        <w:bidi/>
        <w:jc w:val="both"/>
        <w:divId w:val="502739454"/>
        <w:rPr>
          <w:rFonts w:eastAsia="Times New Roman" w:cs="B Titr" w:hint="cs"/>
          <w:b w:val="0"/>
          <w:bCs w:val="0"/>
          <w:color w:val="0080C0"/>
          <w:sz w:val="29"/>
          <w:szCs w:val="29"/>
          <w:rtl/>
        </w:rPr>
      </w:pPr>
      <w:r>
        <w:rPr>
          <w:rFonts w:eastAsia="Times New Roman" w:cs="B Titr" w:hint="cs"/>
          <w:b w:val="0"/>
          <w:bCs w:val="0"/>
          <w:color w:val="0080C0"/>
          <w:sz w:val="29"/>
          <w:szCs w:val="29"/>
          <w:rtl/>
        </w:rPr>
        <w:t>607. آزمایش اخلاص بندگان</w:t>
      </w:r>
    </w:p>
    <w:p w:rsidR="00000000" w:rsidRDefault="009C2F2C">
      <w:pPr>
        <w:pStyle w:val="contentparagraph"/>
        <w:bidi/>
        <w:jc w:val="both"/>
        <w:divId w:val="502739454"/>
        <w:rPr>
          <w:rFonts w:cs="B Zar" w:hint="cs"/>
          <w:color w:val="000000"/>
          <w:sz w:val="36"/>
          <w:szCs w:val="36"/>
          <w:rtl/>
        </w:rPr>
      </w:pPr>
      <w:r>
        <w:rPr>
          <w:rStyle w:val="contenttext"/>
          <w:rFonts w:cs="B Zar" w:hint="cs"/>
          <w:color w:val="000000"/>
          <w:sz w:val="36"/>
          <w:szCs w:val="36"/>
          <w:rtl/>
        </w:rPr>
        <w:t xml:space="preserve">فرض الله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الصیام</w:t>
      </w:r>
      <w:r>
        <w:rPr>
          <w:rStyle w:val="contenttext"/>
          <w:rFonts w:cs="B Zar" w:hint="cs"/>
          <w:color w:val="000000"/>
          <w:sz w:val="36"/>
          <w:szCs w:val="36"/>
          <w:rtl/>
        </w:rPr>
        <w:t xml:space="preserve"> </w:t>
      </w:r>
      <w:r>
        <w:rPr>
          <w:rStyle w:val="contenttext"/>
          <w:rFonts w:cs="B Zar" w:hint="cs"/>
          <w:color w:val="000000"/>
          <w:sz w:val="36"/>
          <w:szCs w:val="36"/>
          <w:rtl/>
        </w:rPr>
        <w:t>ابتلاء</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خلاص</w:t>
      </w:r>
      <w:r>
        <w:rPr>
          <w:rStyle w:val="contenttext"/>
          <w:rFonts w:cs="B Zar" w:hint="cs"/>
          <w:color w:val="000000"/>
          <w:sz w:val="36"/>
          <w:szCs w:val="36"/>
          <w:rtl/>
        </w:rPr>
        <w:t xml:space="preserve"> </w:t>
      </w:r>
      <w:r>
        <w:rPr>
          <w:rStyle w:val="contenttext"/>
          <w:rFonts w:cs="B Zar" w:hint="cs"/>
          <w:color w:val="000000"/>
          <w:sz w:val="36"/>
          <w:szCs w:val="36"/>
          <w:rtl/>
        </w:rPr>
        <w:t>الخلق</w:t>
      </w:r>
    </w:p>
    <w:p w:rsidR="00000000" w:rsidRDefault="009C2F2C">
      <w:pPr>
        <w:pStyle w:val="contentparagraph"/>
        <w:bidi/>
        <w:jc w:val="both"/>
        <w:divId w:val="502739454"/>
        <w:rPr>
          <w:rFonts w:cs="B Zar" w:hint="cs"/>
          <w:color w:val="000000"/>
          <w:sz w:val="36"/>
          <w:szCs w:val="36"/>
          <w:rtl/>
        </w:rPr>
      </w:pPr>
      <w:r>
        <w:rPr>
          <w:rStyle w:val="contenttext"/>
          <w:rFonts w:cs="B Zar" w:hint="cs"/>
          <w:color w:val="000000"/>
          <w:sz w:val="36"/>
          <w:szCs w:val="36"/>
          <w:rtl/>
        </w:rPr>
        <w:t>خداوند روزه را آزمایشی برای اخلاص بندگانش قرار داد. (601)</w:t>
      </w:r>
    </w:p>
    <w:p w:rsidR="00000000" w:rsidRDefault="009C2F2C">
      <w:pPr>
        <w:pStyle w:val="Heading4"/>
        <w:shd w:val="clear" w:color="auto" w:fill="FFFFFF"/>
        <w:bidi/>
        <w:jc w:val="both"/>
        <w:divId w:val="2142072624"/>
        <w:rPr>
          <w:rFonts w:eastAsia="Times New Roman" w:cs="B Titr" w:hint="cs"/>
          <w:b w:val="0"/>
          <w:bCs w:val="0"/>
          <w:color w:val="0080C0"/>
          <w:sz w:val="29"/>
          <w:szCs w:val="29"/>
          <w:rtl/>
        </w:rPr>
      </w:pPr>
      <w:r>
        <w:rPr>
          <w:rFonts w:eastAsia="Times New Roman" w:cs="B Titr" w:hint="cs"/>
          <w:b w:val="0"/>
          <w:bCs w:val="0"/>
          <w:color w:val="0080C0"/>
          <w:sz w:val="29"/>
          <w:szCs w:val="29"/>
          <w:rtl/>
        </w:rPr>
        <w:t>608. زکات بدن</w:t>
      </w:r>
    </w:p>
    <w:p w:rsidR="00000000" w:rsidRDefault="009C2F2C">
      <w:pPr>
        <w:pStyle w:val="contentparagraph"/>
        <w:bidi/>
        <w:jc w:val="both"/>
        <w:divId w:val="2142072624"/>
        <w:rPr>
          <w:rFonts w:cs="B Zar" w:hint="cs"/>
          <w:color w:val="000000"/>
          <w:sz w:val="36"/>
          <w:szCs w:val="36"/>
          <w:rtl/>
        </w:rPr>
      </w:pPr>
      <w:r>
        <w:rPr>
          <w:rStyle w:val="contenttext"/>
          <w:rFonts w:cs="B Zar" w:hint="cs"/>
          <w:color w:val="000000"/>
          <w:sz w:val="36"/>
          <w:szCs w:val="36"/>
          <w:rtl/>
        </w:rPr>
        <w:t>لکل شیء زکاه، و زکاه البدن الصیام</w:t>
      </w:r>
    </w:p>
    <w:p w:rsidR="00000000" w:rsidRDefault="009C2F2C">
      <w:pPr>
        <w:pStyle w:val="contentparagraph"/>
        <w:bidi/>
        <w:jc w:val="both"/>
        <w:divId w:val="2142072624"/>
        <w:rPr>
          <w:rFonts w:cs="B Zar" w:hint="cs"/>
          <w:color w:val="000000"/>
          <w:sz w:val="36"/>
          <w:szCs w:val="36"/>
          <w:rtl/>
        </w:rPr>
      </w:pPr>
      <w:r>
        <w:rPr>
          <w:rStyle w:val="contenttext"/>
          <w:rFonts w:cs="B Zar" w:hint="cs"/>
          <w:color w:val="000000"/>
          <w:sz w:val="36"/>
          <w:szCs w:val="36"/>
          <w:rtl/>
        </w:rPr>
        <w:t>برای هر چیزی زکاتی است و زکات بدن روزه گرفتن است. (602)</w:t>
      </w:r>
    </w:p>
    <w:p w:rsidR="00000000" w:rsidRDefault="009C2F2C">
      <w:pPr>
        <w:pStyle w:val="Heading4"/>
        <w:shd w:val="clear" w:color="auto" w:fill="FFFFFF"/>
        <w:bidi/>
        <w:jc w:val="both"/>
        <w:divId w:val="587691457"/>
        <w:rPr>
          <w:rFonts w:eastAsia="Times New Roman" w:cs="B Titr" w:hint="cs"/>
          <w:b w:val="0"/>
          <w:bCs w:val="0"/>
          <w:color w:val="0080C0"/>
          <w:sz w:val="29"/>
          <w:szCs w:val="29"/>
          <w:rtl/>
        </w:rPr>
      </w:pPr>
      <w:r>
        <w:rPr>
          <w:rFonts w:eastAsia="Times New Roman" w:cs="B Titr" w:hint="cs"/>
          <w:b w:val="0"/>
          <w:bCs w:val="0"/>
          <w:color w:val="0080C0"/>
          <w:sz w:val="29"/>
          <w:szCs w:val="29"/>
          <w:rtl/>
        </w:rPr>
        <w:t>609. روزه دار ظاهری</w:t>
      </w:r>
    </w:p>
    <w:p w:rsidR="00000000" w:rsidRDefault="009C2F2C">
      <w:pPr>
        <w:pStyle w:val="contentparagraph"/>
        <w:bidi/>
        <w:jc w:val="both"/>
        <w:divId w:val="587691457"/>
        <w:rPr>
          <w:rFonts w:cs="B Zar" w:hint="cs"/>
          <w:color w:val="000000"/>
          <w:sz w:val="36"/>
          <w:szCs w:val="36"/>
          <w:rtl/>
        </w:rPr>
      </w:pPr>
      <w:r>
        <w:rPr>
          <w:rStyle w:val="contenttext"/>
          <w:rFonts w:cs="B Zar" w:hint="cs"/>
          <w:color w:val="000000"/>
          <w:sz w:val="36"/>
          <w:szCs w:val="36"/>
          <w:rtl/>
        </w:rPr>
        <w:t>کم من صائم لیس له من صیامه الا الجوع و الظما، و کم من قائم لیس له من قیامه الا السهر و العناء، حبذا نوم الاکیاس و افطارهم</w:t>
      </w:r>
    </w:p>
    <w:p w:rsidR="00000000" w:rsidRDefault="009C2F2C">
      <w:pPr>
        <w:pStyle w:val="contentparagraph"/>
        <w:bidi/>
        <w:jc w:val="both"/>
        <w:divId w:val="587691457"/>
        <w:rPr>
          <w:rFonts w:cs="B Zar" w:hint="cs"/>
          <w:color w:val="000000"/>
          <w:sz w:val="36"/>
          <w:szCs w:val="36"/>
          <w:rtl/>
        </w:rPr>
      </w:pPr>
      <w:r>
        <w:rPr>
          <w:rStyle w:val="contenttext"/>
          <w:rFonts w:cs="B Zar" w:hint="cs"/>
          <w:color w:val="000000"/>
          <w:sz w:val="36"/>
          <w:szCs w:val="36"/>
          <w:rtl/>
        </w:rPr>
        <w:t>بسا روزه داری که از روزه اش جز گرسنگی و تشنگی نصیبی نیابد، و بسا شب زنده داری که از عبادت شبانه اش جز رنج و بی خوا</w:t>
      </w:r>
      <w:r>
        <w:rPr>
          <w:rStyle w:val="contenttext"/>
          <w:rFonts w:cs="B Zar" w:hint="cs"/>
          <w:color w:val="000000"/>
          <w:sz w:val="36"/>
          <w:szCs w:val="36"/>
          <w:rtl/>
        </w:rPr>
        <w:t>بی بهره ای نبرد، خوشا خواب زیرکان (عارف) و روزه خواری آنان! (603)</w:t>
      </w:r>
    </w:p>
    <w:p w:rsidR="00000000" w:rsidRDefault="009C2F2C">
      <w:pPr>
        <w:pStyle w:val="Heading4"/>
        <w:shd w:val="clear" w:color="auto" w:fill="FFFFFF"/>
        <w:bidi/>
        <w:jc w:val="both"/>
        <w:divId w:val="342514159"/>
        <w:rPr>
          <w:rFonts w:eastAsia="Times New Roman" w:cs="B Titr" w:hint="cs"/>
          <w:b w:val="0"/>
          <w:bCs w:val="0"/>
          <w:color w:val="0080C0"/>
          <w:sz w:val="29"/>
          <w:szCs w:val="29"/>
          <w:rtl/>
        </w:rPr>
      </w:pPr>
      <w:r>
        <w:rPr>
          <w:rFonts w:eastAsia="Times New Roman" w:cs="B Titr" w:hint="cs"/>
          <w:b w:val="0"/>
          <w:bCs w:val="0"/>
          <w:color w:val="0080C0"/>
          <w:sz w:val="29"/>
          <w:szCs w:val="29"/>
          <w:rtl/>
        </w:rPr>
        <w:t>610. سپر عذاب</w:t>
      </w:r>
    </w:p>
    <w:p w:rsidR="00000000" w:rsidRDefault="009C2F2C">
      <w:pPr>
        <w:pStyle w:val="contentparagraph"/>
        <w:bidi/>
        <w:jc w:val="both"/>
        <w:divId w:val="342514159"/>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صوم</w:t>
      </w:r>
      <w:r>
        <w:rPr>
          <w:rStyle w:val="contenttext"/>
          <w:rFonts w:cs="B Zar" w:hint="cs"/>
          <w:color w:val="000000"/>
          <w:sz w:val="36"/>
          <w:szCs w:val="36"/>
          <w:rtl/>
        </w:rPr>
        <w:t xml:space="preserve"> </w:t>
      </w:r>
      <w:r>
        <w:rPr>
          <w:rStyle w:val="contenttext"/>
          <w:rFonts w:cs="B Zar" w:hint="cs"/>
          <w:color w:val="000000"/>
          <w:sz w:val="36"/>
          <w:szCs w:val="36"/>
          <w:rtl/>
        </w:rPr>
        <w:t>شهر</w:t>
      </w:r>
      <w:r>
        <w:rPr>
          <w:rStyle w:val="contenttext"/>
          <w:rFonts w:cs="B Zar" w:hint="cs"/>
          <w:color w:val="000000"/>
          <w:sz w:val="36"/>
          <w:szCs w:val="36"/>
          <w:rtl/>
        </w:rPr>
        <w:t xml:space="preserve"> </w:t>
      </w:r>
      <w:r>
        <w:rPr>
          <w:rStyle w:val="contenttext"/>
          <w:rFonts w:cs="B Zar" w:hint="cs"/>
          <w:color w:val="000000"/>
          <w:sz w:val="36"/>
          <w:szCs w:val="36"/>
          <w:rtl/>
        </w:rPr>
        <w:t>رمضان</w:t>
      </w:r>
      <w:r>
        <w:rPr>
          <w:rStyle w:val="contenttext"/>
          <w:rFonts w:cs="B Zar" w:hint="cs"/>
          <w:color w:val="000000"/>
          <w:sz w:val="36"/>
          <w:szCs w:val="36"/>
          <w:rtl/>
        </w:rPr>
        <w:t xml:space="preserve"> </w:t>
      </w:r>
      <w:r>
        <w:rPr>
          <w:rStyle w:val="contenttext"/>
          <w:rFonts w:cs="B Zar" w:hint="cs"/>
          <w:color w:val="000000"/>
          <w:sz w:val="36"/>
          <w:szCs w:val="36"/>
          <w:rtl/>
        </w:rPr>
        <w:t>فانه</w:t>
      </w:r>
      <w:r>
        <w:rPr>
          <w:rStyle w:val="contenttext"/>
          <w:rFonts w:cs="B Zar" w:hint="cs"/>
          <w:color w:val="000000"/>
          <w:sz w:val="36"/>
          <w:szCs w:val="36"/>
          <w:rtl/>
        </w:rPr>
        <w:t xml:space="preserve"> </w:t>
      </w:r>
      <w:r>
        <w:rPr>
          <w:rStyle w:val="contenttext"/>
          <w:rFonts w:cs="B Zar" w:hint="cs"/>
          <w:color w:val="000000"/>
          <w:sz w:val="36"/>
          <w:szCs w:val="36"/>
          <w:rtl/>
        </w:rPr>
        <w:t>جنه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العقاب</w:t>
      </w:r>
    </w:p>
    <w:p w:rsidR="00000000" w:rsidRDefault="009C2F2C">
      <w:pPr>
        <w:pStyle w:val="contentparagraph"/>
        <w:bidi/>
        <w:jc w:val="both"/>
        <w:divId w:val="342514159"/>
        <w:rPr>
          <w:rFonts w:cs="B Zar" w:hint="cs"/>
          <w:color w:val="000000"/>
          <w:sz w:val="36"/>
          <w:szCs w:val="36"/>
          <w:rtl/>
        </w:rPr>
      </w:pPr>
      <w:r>
        <w:rPr>
          <w:rStyle w:val="contenttext"/>
          <w:rFonts w:cs="B Zar" w:hint="cs"/>
          <w:color w:val="000000"/>
          <w:sz w:val="36"/>
          <w:szCs w:val="36"/>
          <w:rtl/>
        </w:rPr>
        <w:t>روزه ماه رمضان سپر عذاب است. (604)</w:t>
      </w:r>
    </w:p>
    <w:p w:rsidR="00000000" w:rsidRDefault="009C2F2C">
      <w:pPr>
        <w:pStyle w:val="Heading4"/>
        <w:shd w:val="clear" w:color="auto" w:fill="FFFFFF"/>
        <w:bidi/>
        <w:jc w:val="both"/>
        <w:divId w:val="1453357780"/>
        <w:rPr>
          <w:rFonts w:eastAsia="Times New Roman" w:cs="B Titr" w:hint="cs"/>
          <w:b w:val="0"/>
          <w:bCs w:val="0"/>
          <w:color w:val="0080C0"/>
          <w:sz w:val="29"/>
          <w:szCs w:val="29"/>
          <w:rtl/>
        </w:rPr>
      </w:pPr>
      <w:r>
        <w:rPr>
          <w:rFonts w:eastAsia="Times New Roman" w:cs="B Titr" w:hint="cs"/>
          <w:b w:val="0"/>
          <w:bCs w:val="0"/>
          <w:color w:val="0080C0"/>
          <w:sz w:val="29"/>
          <w:szCs w:val="29"/>
          <w:rtl/>
        </w:rPr>
        <w:t>611. وقت افطار</w:t>
      </w:r>
    </w:p>
    <w:p w:rsidR="00000000" w:rsidRDefault="009C2F2C">
      <w:pPr>
        <w:pStyle w:val="contentparagraph"/>
        <w:bidi/>
        <w:jc w:val="both"/>
        <w:divId w:val="1453357780"/>
        <w:rPr>
          <w:rFonts w:cs="B Zar" w:hint="cs"/>
          <w:color w:val="000000"/>
          <w:sz w:val="36"/>
          <w:szCs w:val="36"/>
          <w:rtl/>
        </w:rPr>
      </w:pPr>
      <w:r>
        <w:rPr>
          <w:rStyle w:val="contenttext"/>
          <w:rFonts w:cs="B Zar" w:hint="cs"/>
          <w:color w:val="000000"/>
          <w:sz w:val="36"/>
          <w:szCs w:val="36"/>
          <w:rtl/>
        </w:rPr>
        <w:t>صلوا بهم المغرب حین یفطر الصائم</w:t>
      </w:r>
    </w:p>
    <w:p w:rsidR="00000000" w:rsidRDefault="009C2F2C">
      <w:pPr>
        <w:pStyle w:val="contentparagraph"/>
        <w:bidi/>
        <w:jc w:val="both"/>
        <w:divId w:val="1453357780"/>
        <w:rPr>
          <w:rFonts w:cs="B Zar" w:hint="cs"/>
          <w:color w:val="000000"/>
          <w:sz w:val="36"/>
          <w:szCs w:val="36"/>
          <w:rtl/>
        </w:rPr>
      </w:pPr>
      <w:r>
        <w:rPr>
          <w:rStyle w:val="contenttext"/>
          <w:rFonts w:cs="B Zar" w:hint="cs"/>
          <w:color w:val="000000"/>
          <w:sz w:val="36"/>
          <w:szCs w:val="36"/>
          <w:rtl/>
        </w:rPr>
        <w:t>نماز مغرب را هنگامی به پا دارید که روزه دار روزه اش را می گ</w:t>
      </w:r>
      <w:r>
        <w:rPr>
          <w:rStyle w:val="contenttext"/>
          <w:rFonts w:cs="B Zar" w:hint="cs"/>
          <w:color w:val="000000"/>
          <w:sz w:val="36"/>
          <w:szCs w:val="36"/>
          <w:rtl/>
        </w:rPr>
        <w:t>شاید. (605)</w:t>
      </w:r>
    </w:p>
    <w:p w:rsidR="00000000" w:rsidRDefault="009C2F2C">
      <w:pPr>
        <w:pStyle w:val="Heading3"/>
        <w:shd w:val="clear" w:color="auto" w:fill="FFFFFF"/>
        <w:bidi/>
        <w:jc w:val="both"/>
        <w:divId w:val="1442257841"/>
        <w:rPr>
          <w:rFonts w:eastAsia="Times New Roman" w:cs="B Titr" w:hint="cs"/>
          <w:b w:val="0"/>
          <w:bCs w:val="0"/>
          <w:color w:val="FF0080"/>
          <w:sz w:val="30"/>
          <w:szCs w:val="30"/>
          <w:rtl/>
        </w:rPr>
      </w:pPr>
      <w:r>
        <w:rPr>
          <w:rFonts w:eastAsia="Times New Roman" w:cs="B Titr" w:hint="cs"/>
          <w:b w:val="0"/>
          <w:bCs w:val="0"/>
          <w:color w:val="FF0080"/>
          <w:sz w:val="30"/>
          <w:szCs w:val="30"/>
          <w:rtl/>
        </w:rPr>
        <w:t>بخش سوم: زکات</w:t>
      </w:r>
    </w:p>
    <w:p w:rsidR="00000000" w:rsidRDefault="009C2F2C">
      <w:pPr>
        <w:pStyle w:val="Heading4"/>
        <w:shd w:val="clear" w:color="auto" w:fill="FFFFFF"/>
        <w:bidi/>
        <w:jc w:val="both"/>
        <w:divId w:val="1358968111"/>
        <w:rPr>
          <w:rFonts w:eastAsia="Times New Roman" w:cs="B Titr" w:hint="cs"/>
          <w:b w:val="0"/>
          <w:bCs w:val="0"/>
          <w:color w:val="0080C0"/>
          <w:sz w:val="29"/>
          <w:szCs w:val="29"/>
          <w:rtl/>
        </w:rPr>
      </w:pPr>
      <w:r>
        <w:rPr>
          <w:rFonts w:eastAsia="Times New Roman" w:cs="B Titr" w:hint="cs"/>
          <w:b w:val="0"/>
          <w:bCs w:val="0"/>
          <w:color w:val="0080C0"/>
          <w:sz w:val="29"/>
          <w:szCs w:val="29"/>
          <w:rtl/>
        </w:rPr>
        <w:t>612. زکات طلب</w:t>
      </w:r>
    </w:p>
    <w:p w:rsidR="00000000" w:rsidRDefault="009C2F2C">
      <w:pPr>
        <w:pStyle w:val="contentparagraph"/>
        <w:bidi/>
        <w:jc w:val="both"/>
        <w:divId w:val="1358968111"/>
        <w:rPr>
          <w:rFonts w:cs="B Zar" w:hint="cs"/>
          <w:color w:val="000000"/>
          <w:sz w:val="36"/>
          <w:szCs w:val="36"/>
          <w:rtl/>
        </w:rPr>
      </w:pPr>
      <w:r>
        <w:rPr>
          <w:rStyle w:val="contenttext"/>
          <w:rFonts w:cs="B Zar" w:hint="cs"/>
          <w:color w:val="000000"/>
          <w:sz w:val="36"/>
          <w:szCs w:val="36"/>
          <w:rtl/>
        </w:rPr>
        <w:t>ان الرجل اذا کان له الدین الظنون، یجب علیه ان یزکیه، لما مضی، اذا قبضه</w:t>
      </w:r>
    </w:p>
    <w:p w:rsidR="00000000" w:rsidRDefault="009C2F2C">
      <w:pPr>
        <w:pStyle w:val="contentparagraph"/>
        <w:bidi/>
        <w:jc w:val="both"/>
        <w:divId w:val="1358968111"/>
        <w:rPr>
          <w:rFonts w:cs="B Zar" w:hint="cs"/>
          <w:color w:val="000000"/>
          <w:sz w:val="36"/>
          <w:szCs w:val="36"/>
          <w:rtl/>
        </w:rPr>
      </w:pPr>
      <w:r>
        <w:rPr>
          <w:rStyle w:val="contenttext"/>
          <w:rFonts w:cs="B Zar" w:hint="cs"/>
          <w:color w:val="000000"/>
          <w:sz w:val="36"/>
          <w:szCs w:val="36"/>
          <w:rtl/>
        </w:rPr>
        <w:t>اگر کسی از دیگری طلبی داشته باشد که نمی داند می پردازد یا نه، واجب است از وصول طلب به خاطر مدتی که بر آن گذشته است، زکات آن را بپردازد. (606)</w:t>
      </w:r>
    </w:p>
    <w:p w:rsidR="00000000" w:rsidRDefault="009C2F2C">
      <w:pPr>
        <w:pStyle w:val="Heading4"/>
        <w:shd w:val="clear" w:color="auto" w:fill="FFFFFF"/>
        <w:bidi/>
        <w:jc w:val="both"/>
        <w:divId w:val="1600524234"/>
        <w:rPr>
          <w:rFonts w:eastAsia="Times New Roman" w:cs="B Titr" w:hint="cs"/>
          <w:b w:val="0"/>
          <w:bCs w:val="0"/>
          <w:color w:val="0080C0"/>
          <w:sz w:val="29"/>
          <w:szCs w:val="29"/>
          <w:rtl/>
        </w:rPr>
      </w:pPr>
      <w:r>
        <w:rPr>
          <w:rFonts w:eastAsia="Times New Roman" w:cs="B Titr" w:hint="cs"/>
          <w:b w:val="0"/>
          <w:bCs w:val="0"/>
          <w:color w:val="0080C0"/>
          <w:sz w:val="29"/>
          <w:szCs w:val="29"/>
          <w:rtl/>
        </w:rPr>
        <w:t>613</w:t>
      </w:r>
      <w:r>
        <w:rPr>
          <w:rFonts w:eastAsia="Times New Roman" w:cs="B Titr" w:hint="cs"/>
          <w:b w:val="0"/>
          <w:bCs w:val="0"/>
          <w:color w:val="0080C0"/>
          <w:sz w:val="29"/>
          <w:szCs w:val="29"/>
          <w:rtl/>
        </w:rPr>
        <w:t>. قسمت مال بین نیازمندان</w:t>
      </w:r>
    </w:p>
    <w:p w:rsidR="00000000" w:rsidRDefault="009C2F2C">
      <w:pPr>
        <w:pStyle w:val="contentparagraph"/>
        <w:bidi/>
        <w:jc w:val="both"/>
        <w:divId w:val="1600524234"/>
        <w:rPr>
          <w:rFonts w:cs="B Zar" w:hint="cs"/>
          <w:color w:val="000000"/>
          <w:sz w:val="36"/>
          <w:szCs w:val="36"/>
          <w:rtl/>
        </w:rPr>
      </w:pPr>
      <w:r>
        <w:rPr>
          <w:rStyle w:val="contenttext"/>
          <w:rFonts w:cs="B Zar" w:hint="cs"/>
          <w:color w:val="000000"/>
          <w:sz w:val="36"/>
          <w:szCs w:val="36"/>
          <w:rtl/>
        </w:rPr>
        <w:t xml:space="preserve">فی کتاب له الی قثم بن العباس و هو عامله علی مکه: </w:t>
      </w:r>
    </w:p>
    <w:p w:rsidR="00000000" w:rsidRDefault="009C2F2C">
      <w:pPr>
        <w:pStyle w:val="contentparagraph"/>
        <w:bidi/>
        <w:jc w:val="both"/>
        <w:divId w:val="1600524234"/>
        <w:rPr>
          <w:rFonts w:cs="B Zar" w:hint="cs"/>
          <w:color w:val="000000"/>
          <w:sz w:val="36"/>
          <w:szCs w:val="36"/>
          <w:rtl/>
        </w:rPr>
      </w:pPr>
      <w:r>
        <w:rPr>
          <w:rStyle w:val="contenttext"/>
          <w:rFonts w:cs="B Zar" w:hint="cs"/>
          <w:color w:val="000000"/>
          <w:sz w:val="36"/>
          <w:szCs w:val="36"/>
          <w:rtl/>
        </w:rPr>
        <w:t>و انظر. لی ما اجتمع عندک من مال الله فاصرفه الی من قبلک من ذوی العیال و المجاعه مصیبا به مواضع الفاقه و الخلات. و ما فضل عن ذلک فاحمله الینا لنقسمه فیمن قبلنا</w:t>
      </w:r>
    </w:p>
    <w:p w:rsidR="00000000" w:rsidRDefault="009C2F2C">
      <w:pPr>
        <w:pStyle w:val="contentparagraph"/>
        <w:bidi/>
        <w:jc w:val="both"/>
        <w:divId w:val="1600524234"/>
        <w:rPr>
          <w:rFonts w:cs="B Zar" w:hint="cs"/>
          <w:color w:val="000000"/>
          <w:sz w:val="36"/>
          <w:szCs w:val="36"/>
          <w:rtl/>
        </w:rPr>
      </w:pPr>
      <w:r>
        <w:rPr>
          <w:rStyle w:val="contenttext"/>
          <w:rFonts w:cs="B Zar" w:hint="cs"/>
          <w:color w:val="000000"/>
          <w:sz w:val="36"/>
          <w:szCs w:val="36"/>
          <w:rtl/>
        </w:rPr>
        <w:t>نامه ای است از امیرالم</w:t>
      </w:r>
      <w:r>
        <w:rPr>
          <w:rStyle w:val="contenttext"/>
          <w:rFonts w:cs="B Zar" w:hint="cs"/>
          <w:color w:val="000000"/>
          <w:sz w:val="36"/>
          <w:szCs w:val="36"/>
          <w:rtl/>
        </w:rPr>
        <w:t xml:space="preserve">ؤمنین علیه السلام به قثم بن عباس که عامل و کارگزار آن حضرت در مکه بود: </w:t>
      </w:r>
    </w:p>
    <w:p w:rsidR="00000000" w:rsidRDefault="009C2F2C">
      <w:pPr>
        <w:pStyle w:val="contentparagraph"/>
        <w:bidi/>
        <w:jc w:val="both"/>
        <w:divId w:val="1600524234"/>
        <w:rPr>
          <w:rFonts w:cs="B Zar" w:hint="cs"/>
          <w:color w:val="000000"/>
          <w:sz w:val="36"/>
          <w:szCs w:val="36"/>
          <w:rtl/>
        </w:rPr>
      </w:pPr>
      <w:r>
        <w:rPr>
          <w:rStyle w:val="contenttext"/>
          <w:rFonts w:cs="B Zar" w:hint="cs"/>
          <w:color w:val="000000"/>
          <w:sz w:val="36"/>
          <w:szCs w:val="36"/>
          <w:rtl/>
        </w:rPr>
        <w:t>در آنچه از مال خدا در نزد تو گرد آمده، دقت و اندیشه کن!</w:t>
      </w:r>
    </w:p>
    <w:p w:rsidR="00000000" w:rsidRDefault="009C2F2C">
      <w:pPr>
        <w:pStyle w:val="contentparagraph"/>
        <w:bidi/>
        <w:jc w:val="both"/>
        <w:divId w:val="1600524234"/>
        <w:rPr>
          <w:rFonts w:cs="B Zar" w:hint="cs"/>
          <w:color w:val="000000"/>
          <w:sz w:val="36"/>
          <w:szCs w:val="36"/>
          <w:rtl/>
        </w:rPr>
      </w:pPr>
      <w:r>
        <w:rPr>
          <w:rStyle w:val="contenttext"/>
          <w:rFonts w:cs="B Zar" w:hint="cs"/>
          <w:color w:val="000000"/>
          <w:sz w:val="36"/>
          <w:szCs w:val="36"/>
          <w:rtl/>
        </w:rPr>
        <w:t>سپس آن را به مصرف کسانی از عیالمندان و گرسنگانی که در مکه در نزد و هستند برسان و این در حالی باشد که آن را به مواردی از فقر شدید</w:t>
      </w:r>
      <w:r>
        <w:rPr>
          <w:rStyle w:val="contenttext"/>
          <w:rFonts w:cs="B Zar" w:hint="cs"/>
          <w:color w:val="000000"/>
          <w:sz w:val="36"/>
          <w:szCs w:val="36"/>
          <w:rtl/>
        </w:rPr>
        <w:t xml:space="preserve"> و احتیاجات مردم نیازمند برسانی و هر چه از این مصارف زیاد بیاید نزد ما بفرست تا آن را در میان کسانی (از گرسنگان و محتاجان) که نزد ما هستند قسمت کنیم. (607)</w:t>
      </w:r>
    </w:p>
    <w:p w:rsidR="00000000" w:rsidRDefault="009C2F2C">
      <w:pPr>
        <w:pStyle w:val="Heading4"/>
        <w:shd w:val="clear" w:color="auto" w:fill="FFFFFF"/>
        <w:bidi/>
        <w:jc w:val="both"/>
        <w:divId w:val="1191410901"/>
        <w:rPr>
          <w:rFonts w:eastAsia="Times New Roman" w:cs="B Titr" w:hint="cs"/>
          <w:b w:val="0"/>
          <w:bCs w:val="0"/>
          <w:color w:val="0080C0"/>
          <w:sz w:val="29"/>
          <w:szCs w:val="29"/>
          <w:rtl/>
        </w:rPr>
      </w:pPr>
      <w:r>
        <w:rPr>
          <w:rFonts w:eastAsia="Times New Roman" w:cs="B Titr" w:hint="cs"/>
          <w:b w:val="0"/>
          <w:bCs w:val="0"/>
          <w:color w:val="0080C0"/>
          <w:sz w:val="29"/>
          <w:szCs w:val="29"/>
          <w:rtl/>
        </w:rPr>
        <w:t>614. وسیله نگاهداری اموال</w:t>
      </w:r>
    </w:p>
    <w:p w:rsidR="00000000" w:rsidRDefault="009C2F2C">
      <w:pPr>
        <w:pStyle w:val="contentparagraph"/>
        <w:bidi/>
        <w:jc w:val="both"/>
        <w:divId w:val="1191410901"/>
        <w:rPr>
          <w:rFonts w:cs="B Zar" w:hint="cs"/>
          <w:color w:val="000000"/>
          <w:sz w:val="36"/>
          <w:szCs w:val="36"/>
          <w:rtl/>
        </w:rPr>
      </w:pPr>
      <w:r>
        <w:rPr>
          <w:rStyle w:val="contenttext"/>
          <w:rFonts w:cs="B Zar" w:hint="cs"/>
          <w:color w:val="000000"/>
          <w:sz w:val="36"/>
          <w:szCs w:val="36"/>
          <w:rtl/>
        </w:rPr>
        <w:t xml:space="preserve">حصنوا اموالکم بالزکاه. </w:t>
      </w:r>
    </w:p>
    <w:p w:rsidR="00000000" w:rsidRDefault="009C2F2C">
      <w:pPr>
        <w:pStyle w:val="contentparagraph"/>
        <w:bidi/>
        <w:jc w:val="both"/>
        <w:divId w:val="1191410901"/>
        <w:rPr>
          <w:rFonts w:cs="B Zar" w:hint="cs"/>
          <w:color w:val="000000"/>
          <w:sz w:val="36"/>
          <w:szCs w:val="36"/>
          <w:rtl/>
        </w:rPr>
      </w:pPr>
      <w:r>
        <w:rPr>
          <w:rStyle w:val="contenttext"/>
          <w:rFonts w:cs="B Zar" w:hint="cs"/>
          <w:color w:val="000000"/>
          <w:sz w:val="36"/>
          <w:szCs w:val="36"/>
          <w:rtl/>
        </w:rPr>
        <w:t>اموال خویش را با دادن زکات نگاه دارید. (608)</w:t>
      </w:r>
    </w:p>
    <w:p w:rsidR="00000000" w:rsidRDefault="009C2F2C">
      <w:pPr>
        <w:pStyle w:val="Heading4"/>
        <w:shd w:val="clear" w:color="auto" w:fill="FFFFFF"/>
        <w:bidi/>
        <w:jc w:val="both"/>
        <w:divId w:val="5004640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615. </w:t>
      </w:r>
      <w:r>
        <w:rPr>
          <w:rFonts w:eastAsia="Times New Roman" w:cs="B Titr" w:hint="cs"/>
          <w:b w:val="0"/>
          <w:bCs w:val="0"/>
          <w:color w:val="0080C0"/>
          <w:sz w:val="29"/>
          <w:szCs w:val="29"/>
          <w:rtl/>
        </w:rPr>
        <w:t>رشد دارایی</w:t>
      </w:r>
    </w:p>
    <w:p w:rsidR="00000000" w:rsidRDefault="009C2F2C">
      <w:pPr>
        <w:pStyle w:val="contentparagraph"/>
        <w:bidi/>
        <w:jc w:val="both"/>
        <w:divId w:val="500464023"/>
        <w:rPr>
          <w:rFonts w:cs="B Zar" w:hint="cs"/>
          <w:color w:val="000000"/>
          <w:sz w:val="36"/>
          <w:szCs w:val="36"/>
          <w:rtl/>
        </w:rPr>
      </w:pPr>
      <w:r>
        <w:rPr>
          <w:rStyle w:val="contenttext"/>
          <w:rFonts w:cs="B Zar" w:hint="cs"/>
          <w:color w:val="000000"/>
          <w:sz w:val="36"/>
          <w:szCs w:val="36"/>
          <w:rtl/>
        </w:rPr>
        <w:t xml:space="preserve">فرض الله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الزکاه</w:t>
      </w:r>
      <w:r>
        <w:rPr>
          <w:rStyle w:val="contenttext"/>
          <w:rFonts w:cs="B Zar" w:hint="cs"/>
          <w:color w:val="000000"/>
          <w:sz w:val="36"/>
          <w:szCs w:val="36"/>
          <w:rtl/>
        </w:rPr>
        <w:t xml:space="preserve"> </w:t>
      </w:r>
      <w:r>
        <w:rPr>
          <w:rStyle w:val="contenttext"/>
          <w:rFonts w:cs="B Zar" w:hint="cs"/>
          <w:color w:val="000000"/>
          <w:sz w:val="36"/>
          <w:szCs w:val="36"/>
          <w:rtl/>
        </w:rPr>
        <w:t>تسبیبا</w:t>
      </w:r>
      <w:r>
        <w:rPr>
          <w:rStyle w:val="contenttext"/>
          <w:rFonts w:cs="B Zar" w:hint="cs"/>
          <w:color w:val="000000"/>
          <w:sz w:val="36"/>
          <w:szCs w:val="36"/>
          <w:rtl/>
        </w:rPr>
        <w:t xml:space="preserve"> </w:t>
      </w:r>
      <w:r>
        <w:rPr>
          <w:rStyle w:val="contenttext"/>
          <w:rFonts w:cs="B Zar" w:hint="cs"/>
          <w:color w:val="000000"/>
          <w:sz w:val="36"/>
          <w:szCs w:val="36"/>
          <w:rtl/>
        </w:rPr>
        <w:t>للرزق</w:t>
      </w:r>
      <w:r>
        <w:rPr>
          <w:rStyle w:val="contenttext"/>
          <w:rFonts w:cs="B Zar" w:hint="cs"/>
          <w:color w:val="000000"/>
          <w:sz w:val="36"/>
          <w:szCs w:val="36"/>
          <w:rtl/>
        </w:rPr>
        <w:t xml:space="preserve">. </w:t>
      </w:r>
    </w:p>
    <w:p w:rsidR="00000000" w:rsidRDefault="009C2F2C">
      <w:pPr>
        <w:pStyle w:val="contentparagraph"/>
        <w:bidi/>
        <w:jc w:val="both"/>
        <w:divId w:val="500464023"/>
        <w:rPr>
          <w:rFonts w:cs="B Zar" w:hint="cs"/>
          <w:color w:val="000000"/>
          <w:sz w:val="36"/>
          <w:szCs w:val="36"/>
          <w:rtl/>
        </w:rPr>
      </w:pPr>
      <w:r>
        <w:rPr>
          <w:rStyle w:val="contenttext"/>
          <w:rFonts w:cs="B Zar" w:hint="cs"/>
          <w:color w:val="000000"/>
          <w:sz w:val="36"/>
          <w:szCs w:val="36"/>
          <w:rtl/>
        </w:rPr>
        <w:t>خداوند زکات را و وسیله ای برای رسیدن (مردمان مستحق) به روزی قرار داد. (609)</w:t>
      </w:r>
    </w:p>
    <w:p w:rsidR="00000000" w:rsidRDefault="009C2F2C">
      <w:pPr>
        <w:pStyle w:val="Heading4"/>
        <w:shd w:val="clear" w:color="auto" w:fill="FFFFFF"/>
        <w:bidi/>
        <w:jc w:val="both"/>
        <w:divId w:val="1328940018"/>
        <w:rPr>
          <w:rFonts w:eastAsia="Times New Roman" w:cs="B Titr" w:hint="cs"/>
          <w:b w:val="0"/>
          <w:bCs w:val="0"/>
          <w:color w:val="0080C0"/>
          <w:sz w:val="29"/>
          <w:szCs w:val="29"/>
          <w:rtl/>
        </w:rPr>
      </w:pPr>
      <w:r>
        <w:rPr>
          <w:rFonts w:eastAsia="Times New Roman" w:cs="B Titr" w:hint="cs"/>
          <w:b w:val="0"/>
          <w:bCs w:val="0"/>
          <w:color w:val="0080C0"/>
          <w:sz w:val="29"/>
          <w:szCs w:val="29"/>
          <w:rtl/>
        </w:rPr>
        <w:t>616. تدبیر برای روز نیازمندی</w:t>
      </w:r>
    </w:p>
    <w:p w:rsidR="00000000" w:rsidRDefault="009C2F2C">
      <w:pPr>
        <w:pStyle w:val="contentparagraph"/>
        <w:bidi/>
        <w:jc w:val="both"/>
        <w:divId w:val="1328940018"/>
        <w:rPr>
          <w:rFonts w:cs="B Zar" w:hint="cs"/>
          <w:color w:val="000000"/>
          <w:sz w:val="36"/>
          <w:szCs w:val="36"/>
          <w:rtl/>
        </w:rPr>
      </w:pPr>
      <w:r>
        <w:rPr>
          <w:rStyle w:val="contenttext"/>
          <w:rFonts w:cs="B Zar" w:hint="cs"/>
          <w:color w:val="000000"/>
          <w:sz w:val="36"/>
          <w:szCs w:val="36"/>
          <w:rtl/>
        </w:rPr>
        <w:t>امسک من المال بقدر ضرورتک، و قدم الفضل لیوم حاجتک</w:t>
      </w:r>
    </w:p>
    <w:p w:rsidR="00000000" w:rsidRDefault="009C2F2C">
      <w:pPr>
        <w:pStyle w:val="contentparagraph"/>
        <w:bidi/>
        <w:jc w:val="both"/>
        <w:divId w:val="1328940018"/>
        <w:rPr>
          <w:rFonts w:cs="B Zar" w:hint="cs"/>
          <w:color w:val="000000"/>
          <w:sz w:val="36"/>
          <w:szCs w:val="36"/>
          <w:rtl/>
        </w:rPr>
      </w:pPr>
      <w:r>
        <w:rPr>
          <w:rStyle w:val="contenttext"/>
          <w:rFonts w:cs="B Zar" w:hint="cs"/>
          <w:color w:val="000000"/>
          <w:sz w:val="36"/>
          <w:szCs w:val="36"/>
          <w:rtl/>
        </w:rPr>
        <w:t>مال را به اندازه ای که برایت لازم است نگاه دار و آنچه از احتیاجت افزون است برای روز احتیاجت (در قیامت و روز حساب) پیش بفرست. (610)</w:t>
      </w:r>
    </w:p>
    <w:p w:rsidR="00000000" w:rsidRDefault="009C2F2C">
      <w:pPr>
        <w:pStyle w:val="Heading4"/>
        <w:shd w:val="clear" w:color="auto" w:fill="FFFFFF"/>
        <w:bidi/>
        <w:jc w:val="both"/>
        <w:divId w:val="1402868890"/>
        <w:rPr>
          <w:rFonts w:eastAsia="Times New Roman" w:cs="B Titr" w:hint="cs"/>
          <w:b w:val="0"/>
          <w:bCs w:val="0"/>
          <w:color w:val="0080C0"/>
          <w:sz w:val="29"/>
          <w:szCs w:val="29"/>
          <w:rtl/>
        </w:rPr>
      </w:pPr>
      <w:r>
        <w:rPr>
          <w:rFonts w:eastAsia="Times New Roman" w:cs="B Titr" w:hint="cs"/>
          <w:b w:val="0"/>
          <w:bCs w:val="0"/>
          <w:color w:val="0080C0"/>
          <w:sz w:val="29"/>
          <w:szCs w:val="29"/>
          <w:rtl/>
        </w:rPr>
        <w:t>617. جمع آوری زکات</w:t>
      </w:r>
    </w:p>
    <w:p w:rsidR="00000000" w:rsidRDefault="009C2F2C">
      <w:pPr>
        <w:pStyle w:val="contentparagraph"/>
        <w:bidi/>
        <w:jc w:val="both"/>
        <w:divId w:val="1402868890"/>
        <w:rPr>
          <w:rFonts w:cs="B Zar" w:hint="cs"/>
          <w:color w:val="000000"/>
          <w:sz w:val="36"/>
          <w:szCs w:val="36"/>
          <w:rtl/>
        </w:rPr>
      </w:pPr>
      <w:r>
        <w:rPr>
          <w:rStyle w:val="contenttext"/>
          <w:rFonts w:cs="B Zar" w:hint="cs"/>
          <w:color w:val="000000"/>
          <w:sz w:val="36"/>
          <w:szCs w:val="36"/>
          <w:rtl/>
        </w:rPr>
        <w:t xml:space="preserve">من وصیته لمن یستعمله علی الصدقات: </w:t>
      </w:r>
    </w:p>
    <w:p w:rsidR="00000000" w:rsidRDefault="009C2F2C">
      <w:pPr>
        <w:pStyle w:val="contentparagraph"/>
        <w:bidi/>
        <w:jc w:val="both"/>
        <w:divId w:val="1402868890"/>
        <w:rPr>
          <w:rFonts w:cs="B Zar" w:hint="cs"/>
          <w:color w:val="000000"/>
          <w:sz w:val="36"/>
          <w:szCs w:val="36"/>
          <w:rtl/>
        </w:rPr>
      </w:pPr>
      <w:r>
        <w:rPr>
          <w:rStyle w:val="contenttext"/>
          <w:rFonts w:cs="B Zar" w:hint="cs"/>
          <w:color w:val="000000"/>
          <w:sz w:val="36"/>
          <w:szCs w:val="36"/>
          <w:rtl/>
        </w:rPr>
        <w:t>ثم احدر الینا ما اجتمع عندک نصیره حیث امر الله به، فاذا اخذها امینک فاو</w:t>
      </w:r>
      <w:r>
        <w:rPr>
          <w:rStyle w:val="contenttext"/>
          <w:rFonts w:cs="B Zar" w:hint="cs"/>
          <w:color w:val="000000"/>
          <w:sz w:val="36"/>
          <w:szCs w:val="36"/>
          <w:rtl/>
        </w:rPr>
        <w:t>عز الیه الا یحول بین ناقُه و بین فصیلها و لا یمصر لبنها فیضر ذلک بولدها، و لا یجهدنها رکوبا، ولیعدل بین صواحباتها فی ذلک و بینها، و لیرفه علی اللاغب، و لیستان بالنقب و الظالع، و لیوردها ما تمر به من الغدر، و لا یعدل بها عن نبت الارض الی جواد الطرق، ولیروحه</w:t>
      </w:r>
      <w:r>
        <w:rPr>
          <w:rStyle w:val="contenttext"/>
          <w:rFonts w:cs="B Zar" w:hint="cs"/>
          <w:color w:val="000000"/>
          <w:sz w:val="36"/>
          <w:szCs w:val="36"/>
          <w:rtl/>
        </w:rPr>
        <w:t>ا فی اساعات، و لیمهلها عندالنطاف و الاعشاب، حتی تاتینا باذن الله بدنا منقیات، غیر متعبات و لا مجهودات</w:t>
      </w:r>
    </w:p>
    <w:p w:rsidR="00000000" w:rsidRDefault="009C2F2C">
      <w:pPr>
        <w:pStyle w:val="contentparagraph"/>
        <w:bidi/>
        <w:jc w:val="both"/>
        <w:divId w:val="1402868890"/>
        <w:rPr>
          <w:rFonts w:cs="B Zar" w:hint="cs"/>
          <w:color w:val="000000"/>
          <w:sz w:val="36"/>
          <w:szCs w:val="36"/>
          <w:rtl/>
        </w:rPr>
      </w:pPr>
      <w:r>
        <w:rPr>
          <w:rStyle w:val="contenttext"/>
          <w:rFonts w:cs="B Zar" w:hint="cs"/>
          <w:color w:val="000000"/>
          <w:sz w:val="36"/>
          <w:szCs w:val="36"/>
          <w:rtl/>
        </w:rPr>
        <w:t xml:space="preserve">علی علیه السلام در توصیه به مامور جمع آوری زکات نوشت: </w:t>
      </w:r>
    </w:p>
    <w:p w:rsidR="00000000" w:rsidRDefault="009C2F2C">
      <w:pPr>
        <w:pStyle w:val="contentparagraph"/>
        <w:bidi/>
        <w:jc w:val="both"/>
        <w:divId w:val="1402868890"/>
        <w:rPr>
          <w:rFonts w:cs="B Zar" w:hint="cs"/>
          <w:color w:val="000000"/>
          <w:sz w:val="36"/>
          <w:szCs w:val="36"/>
          <w:rtl/>
        </w:rPr>
      </w:pPr>
      <w:r>
        <w:rPr>
          <w:rStyle w:val="contenttext"/>
          <w:rFonts w:cs="B Zar" w:hint="cs"/>
          <w:color w:val="000000"/>
          <w:sz w:val="36"/>
          <w:szCs w:val="36"/>
          <w:rtl/>
        </w:rPr>
        <w:t>اموالی را که از زکات نزد تو گرد آمده، برای ما بفرست تا آنها را در مواردی که خداوند دستور داده به مصرف رسانیم. وقتی چهار پایان را به امین خود سپردی، به او سفارش کن که میان شتر و کره اش جدایی نیفکند و همه شیرشان را ندوشد، به طوری که به بچه آن ها آسیب رسد و ا</w:t>
      </w:r>
      <w:r>
        <w:rPr>
          <w:rStyle w:val="contenttext"/>
          <w:rFonts w:cs="B Zar" w:hint="cs"/>
          <w:color w:val="000000"/>
          <w:sz w:val="36"/>
          <w:szCs w:val="36"/>
          <w:rtl/>
        </w:rPr>
        <w:t>ز آن ها زیاد سواری نگیرد و خسته شان نکند و در سواری گرفتن از آن ها عدالت را رعایت کند و چهارپای خسته و مانده را استراحت دهد و با چهارپایی که سمش آسیب دیده و از راه مانده است مدارا کند، و به هر آبگیری که می رسد آن ها را آب دهد و از زمین های سرسبز و علفزار ب</w:t>
      </w:r>
      <w:r>
        <w:rPr>
          <w:rStyle w:val="contenttext"/>
          <w:rFonts w:cs="B Zar" w:hint="cs"/>
          <w:color w:val="000000"/>
          <w:sz w:val="36"/>
          <w:szCs w:val="36"/>
          <w:rtl/>
        </w:rPr>
        <w:t>ه جاده های خشک و</w:t>
      </w:r>
    </w:p>
    <w:p w:rsidR="00000000" w:rsidRDefault="009C2F2C">
      <w:pPr>
        <w:pStyle w:val="contentparagraph"/>
        <w:bidi/>
        <w:jc w:val="both"/>
        <w:divId w:val="1086420594"/>
        <w:rPr>
          <w:rFonts w:cs="B Zar" w:hint="cs"/>
          <w:color w:val="000000"/>
          <w:sz w:val="36"/>
          <w:szCs w:val="36"/>
          <w:rtl/>
        </w:rPr>
      </w:pPr>
      <w:r>
        <w:rPr>
          <w:rStyle w:val="contenttext"/>
          <w:rFonts w:cs="B Zar" w:hint="cs"/>
          <w:color w:val="000000"/>
          <w:sz w:val="36"/>
          <w:szCs w:val="36"/>
          <w:rtl/>
        </w:rPr>
        <w:t>خالی نراند و هر از چند گاهی آن ها را استراحت دهد و در جاهایی که آب و علف دارد، به آن ها فرصتی دهد که آب بیاشامند و بچرخند تا به اذن خداوند با تنی فربه و چاق و نا خسته و نا رنجور به دست ما رسند. (611)</w:t>
      </w:r>
    </w:p>
    <w:p w:rsidR="00000000" w:rsidRDefault="009C2F2C">
      <w:pPr>
        <w:pStyle w:val="Heading4"/>
        <w:shd w:val="clear" w:color="auto" w:fill="FFFFFF"/>
        <w:bidi/>
        <w:jc w:val="both"/>
        <w:divId w:val="1069616647"/>
        <w:rPr>
          <w:rFonts w:eastAsia="Times New Roman" w:cs="B Titr" w:hint="cs"/>
          <w:b w:val="0"/>
          <w:bCs w:val="0"/>
          <w:color w:val="0080C0"/>
          <w:sz w:val="29"/>
          <w:szCs w:val="29"/>
          <w:rtl/>
        </w:rPr>
      </w:pPr>
      <w:r>
        <w:rPr>
          <w:rFonts w:eastAsia="Times New Roman" w:cs="B Titr" w:hint="cs"/>
          <w:b w:val="0"/>
          <w:bCs w:val="0"/>
          <w:color w:val="0080C0"/>
          <w:sz w:val="29"/>
          <w:szCs w:val="29"/>
          <w:rtl/>
        </w:rPr>
        <w:t>618. آداب جمع آوری زکات</w:t>
      </w:r>
    </w:p>
    <w:p w:rsidR="00000000" w:rsidRDefault="009C2F2C">
      <w:pPr>
        <w:pStyle w:val="contentparagraph"/>
        <w:bidi/>
        <w:jc w:val="both"/>
        <w:divId w:val="1069616647"/>
        <w:rPr>
          <w:rFonts w:cs="B Zar" w:hint="cs"/>
          <w:color w:val="000000"/>
          <w:sz w:val="36"/>
          <w:szCs w:val="36"/>
          <w:rtl/>
        </w:rPr>
      </w:pPr>
      <w:r>
        <w:rPr>
          <w:rStyle w:val="contenttext"/>
          <w:rFonts w:cs="B Zar" w:hint="cs"/>
          <w:color w:val="000000"/>
          <w:sz w:val="36"/>
          <w:szCs w:val="36"/>
          <w:rtl/>
        </w:rPr>
        <w:t>فی وصیته لمن یس</w:t>
      </w:r>
      <w:r>
        <w:rPr>
          <w:rStyle w:val="contenttext"/>
          <w:rFonts w:cs="B Zar" w:hint="cs"/>
          <w:color w:val="000000"/>
          <w:sz w:val="36"/>
          <w:szCs w:val="36"/>
          <w:rtl/>
        </w:rPr>
        <w:t xml:space="preserve">تعمله علی الصدقات: </w:t>
      </w:r>
    </w:p>
    <w:p w:rsidR="00000000" w:rsidRDefault="009C2F2C">
      <w:pPr>
        <w:pStyle w:val="contentparagraph"/>
        <w:bidi/>
        <w:jc w:val="both"/>
        <w:divId w:val="1069616647"/>
        <w:rPr>
          <w:rFonts w:cs="B Zar" w:hint="cs"/>
          <w:color w:val="000000"/>
          <w:sz w:val="36"/>
          <w:szCs w:val="36"/>
          <w:rtl/>
        </w:rPr>
      </w:pPr>
      <w:r>
        <w:rPr>
          <w:rStyle w:val="contenttext"/>
          <w:rFonts w:cs="B Zar" w:hint="cs"/>
          <w:color w:val="000000"/>
          <w:sz w:val="36"/>
          <w:szCs w:val="36"/>
          <w:rtl/>
        </w:rPr>
        <w:t>ثم امض الیهم بالسکینه و الوقار؛ حتی تقوم بیهم فتسلم علیهم، و لا تخدج بالتحیه لهم</w:t>
      </w:r>
    </w:p>
    <w:p w:rsidR="00000000" w:rsidRDefault="009C2F2C">
      <w:pPr>
        <w:pStyle w:val="contentparagraph"/>
        <w:bidi/>
        <w:jc w:val="both"/>
        <w:divId w:val="1069616647"/>
        <w:rPr>
          <w:rFonts w:cs="B Zar" w:hint="cs"/>
          <w:color w:val="000000"/>
          <w:sz w:val="36"/>
          <w:szCs w:val="36"/>
          <w:rtl/>
        </w:rPr>
      </w:pPr>
      <w:r>
        <w:rPr>
          <w:rStyle w:val="contenttext"/>
          <w:rFonts w:cs="B Zar" w:hint="cs"/>
          <w:color w:val="000000"/>
          <w:sz w:val="36"/>
          <w:szCs w:val="36"/>
          <w:rtl/>
        </w:rPr>
        <w:t xml:space="preserve">امام علی علیه السلام در سفارش خود به کسی که او را مامور جمع آوری زکات می کرد فرمود: </w:t>
      </w:r>
    </w:p>
    <w:p w:rsidR="00000000" w:rsidRDefault="009C2F2C">
      <w:pPr>
        <w:pStyle w:val="contentparagraph"/>
        <w:bidi/>
        <w:jc w:val="both"/>
        <w:divId w:val="1069616647"/>
        <w:rPr>
          <w:rFonts w:cs="B Zar" w:hint="cs"/>
          <w:color w:val="000000"/>
          <w:sz w:val="36"/>
          <w:szCs w:val="36"/>
          <w:rtl/>
        </w:rPr>
      </w:pPr>
      <w:r>
        <w:rPr>
          <w:rStyle w:val="contenttext"/>
          <w:rFonts w:cs="B Zar" w:hint="cs"/>
          <w:color w:val="000000"/>
          <w:sz w:val="36"/>
          <w:szCs w:val="36"/>
          <w:rtl/>
        </w:rPr>
        <w:t>سپس با آرامش و متانت به طرف ایشان حرکت کن تا به میان مردم آن آبادی برس</w:t>
      </w:r>
      <w:r>
        <w:rPr>
          <w:rStyle w:val="contenttext"/>
          <w:rFonts w:cs="B Zar" w:hint="cs"/>
          <w:color w:val="000000"/>
          <w:sz w:val="36"/>
          <w:szCs w:val="36"/>
          <w:rtl/>
        </w:rPr>
        <w:t>ی و توقف کنی و به آنان سلام کن، بدون این که در سلام گفتن آنان را تحقیر نمایی. (612)</w:t>
      </w:r>
    </w:p>
    <w:p w:rsidR="00000000" w:rsidRDefault="009C2F2C">
      <w:pPr>
        <w:pStyle w:val="Heading4"/>
        <w:shd w:val="clear" w:color="auto" w:fill="FFFFFF"/>
        <w:bidi/>
        <w:jc w:val="both"/>
        <w:divId w:val="269817726"/>
        <w:rPr>
          <w:rFonts w:eastAsia="Times New Roman" w:cs="B Titr" w:hint="cs"/>
          <w:b w:val="0"/>
          <w:bCs w:val="0"/>
          <w:color w:val="0080C0"/>
          <w:sz w:val="29"/>
          <w:szCs w:val="29"/>
          <w:rtl/>
        </w:rPr>
      </w:pPr>
      <w:r>
        <w:rPr>
          <w:rFonts w:eastAsia="Times New Roman" w:cs="B Titr" w:hint="cs"/>
          <w:b w:val="0"/>
          <w:bCs w:val="0"/>
          <w:color w:val="0080C0"/>
          <w:sz w:val="29"/>
          <w:szCs w:val="29"/>
          <w:rtl/>
        </w:rPr>
        <w:t>619. زکات پیروزی</w:t>
      </w:r>
    </w:p>
    <w:p w:rsidR="00000000" w:rsidRDefault="009C2F2C">
      <w:pPr>
        <w:pStyle w:val="contentparagraph"/>
        <w:bidi/>
        <w:jc w:val="both"/>
        <w:divId w:val="269817726"/>
        <w:rPr>
          <w:rFonts w:cs="B Zar" w:hint="cs"/>
          <w:color w:val="000000"/>
          <w:sz w:val="36"/>
          <w:szCs w:val="36"/>
          <w:rtl/>
        </w:rPr>
      </w:pPr>
      <w:r>
        <w:rPr>
          <w:rStyle w:val="contenttext"/>
          <w:rFonts w:cs="B Zar" w:hint="cs"/>
          <w:color w:val="000000"/>
          <w:sz w:val="36"/>
          <w:szCs w:val="36"/>
          <w:rtl/>
        </w:rPr>
        <w:t xml:space="preserve">العفو زکاه الظفر. </w:t>
      </w:r>
    </w:p>
    <w:p w:rsidR="00000000" w:rsidRDefault="009C2F2C">
      <w:pPr>
        <w:pStyle w:val="contentparagraph"/>
        <w:bidi/>
        <w:jc w:val="both"/>
        <w:divId w:val="269817726"/>
        <w:rPr>
          <w:rFonts w:cs="B Zar" w:hint="cs"/>
          <w:color w:val="000000"/>
          <w:sz w:val="36"/>
          <w:szCs w:val="36"/>
          <w:rtl/>
        </w:rPr>
      </w:pPr>
      <w:r>
        <w:rPr>
          <w:rStyle w:val="contenttext"/>
          <w:rFonts w:cs="B Zar" w:hint="cs"/>
          <w:color w:val="000000"/>
          <w:sz w:val="36"/>
          <w:szCs w:val="36"/>
          <w:rtl/>
        </w:rPr>
        <w:t>گذشت، زکات پیروزی است. (613)</w:t>
      </w:r>
    </w:p>
    <w:p w:rsidR="00000000" w:rsidRDefault="009C2F2C">
      <w:pPr>
        <w:pStyle w:val="Heading4"/>
        <w:shd w:val="clear" w:color="auto" w:fill="FFFFFF"/>
        <w:bidi/>
        <w:jc w:val="both"/>
        <w:divId w:val="2058049499"/>
        <w:rPr>
          <w:rFonts w:eastAsia="Times New Roman" w:cs="B Titr" w:hint="cs"/>
          <w:b w:val="0"/>
          <w:bCs w:val="0"/>
          <w:color w:val="0080C0"/>
          <w:sz w:val="29"/>
          <w:szCs w:val="29"/>
          <w:rtl/>
        </w:rPr>
      </w:pPr>
      <w:r>
        <w:rPr>
          <w:rFonts w:eastAsia="Times New Roman" w:cs="B Titr" w:hint="cs"/>
          <w:b w:val="0"/>
          <w:bCs w:val="0"/>
          <w:color w:val="0080C0"/>
          <w:sz w:val="29"/>
          <w:szCs w:val="29"/>
          <w:rtl/>
        </w:rPr>
        <w:t>620. زکات با طیب خاطر</w:t>
      </w:r>
    </w:p>
    <w:p w:rsidR="00000000" w:rsidRDefault="009C2F2C">
      <w:pPr>
        <w:pStyle w:val="contentparagraph"/>
        <w:bidi/>
        <w:jc w:val="both"/>
        <w:divId w:val="2058049499"/>
        <w:rPr>
          <w:rFonts w:cs="B Zar" w:hint="cs"/>
          <w:color w:val="000000"/>
          <w:sz w:val="36"/>
          <w:szCs w:val="36"/>
          <w:rtl/>
        </w:rPr>
      </w:pPr>
      <w:r>
        <w:rPr>
          <w:rStyle w:val="contenttext"/>
          <w:rFonts w:cs="B Zar" w:hint="cs"/>
          <w:color w:val="000000"/>
          <w:sz w:val="36"/>
          <w:szCs w:val="36"/>
          <w:rtl/>
        </w:rPr>
        <w:t>ان الزکاه جعلت مع الصلاه قربانا لاهل الاسلام، فمن اعطاها طیب النفس بها، فانها تجعل له</w:t>
      </w:r>
      <w:r>
        <w:rPr>
          <w:rStyle w:val="contenttext"/>
          <w:rFonts w:cs="B Zar" w:hint="cs"/>
          <w:color w:val="000000"/>
          <w:sz w:val="36"/>
          <w:szCs w:val="36"/>
          <w:rtl/>
        </w:rPr>
        <w:t xml:space="preserve"> کفاره و من النار حجازا و وقایه. فلا یتبعنها احد نفسه، و لا یکثرن علیها لهفه. فان من اعطاها غیر طیب النفس بها، یرجو بها ما هو افضل منها، فهو جاهل بالسنه، مغبون الاجر، ضال العمل، طویل الندم</w:t>
      </w:r>
    </w:p>
    <w:p w:rsidR="00000000" w:rsidRDefault="009C2F2C">
      <w:pPr>
        <w:pStyle w:val="contentparagraph"/>
        <w:bidi/>
        <w:jc w:val="both"/>
        <w:divId w:val="2058049499"/>
        <w:rPr>
          <w:rFonts w:cs="B Zar" w:hint="cs"/>
          <w:color w:val="000000"/>
          <w:sz w:val="36"/>
          <w:szCs w:val="36"/>
          <w:rtl/>
        </w:rPr>
      </w:pPr>
      <w:r>
        <w:rPr>
          <w:rStyle w:val="contenttext"/>
          <w:rFonts w:cs="B Zar" w:hint="cs"/>
          <w:color w:val="000000"/>
          <w:sz w:val="36"/>
          <w:szCs w:val="36"/>
          <w:rtl/>
        </w:rPr>
        <w:t>همانا زکات به همراه نماز برای نزدیکی مسلمانان به خداوند قرار داده ش</w:t>
      </w:r>
      <w:r>
        <w:rPr>
          <w:rStyle w:val="contenttext"/>
          <w:rFonts w:cs="B Zar" w:hint="cs"/>
          <w:color w:val="000000"/>
          <w:sz w:val="36"/>
          <w:szCs w:val="36"/>
          <w:rtl/>
        </w:rPr>
        <w:t>ده است. بنابراین، کسی که با رضایت خاطر زکات را بپردازد، کفاره گناهان او و مایه نگهداری اش از آتش باشد، پس نباید کسی دلی در پی زکاتی که می پردازد داشته باشد و مرتبا افسوس خورد؛ زیرا کسی که آن را از روی بی میلی بپردازد و با این حال، در قبال آن، به بهتر از آن</w:t>
      </w:r>
      <w:r>
        <w:rPr>
          <w:rStyle w:val="contenttext"/>
          <w:rFonts w:cs="B Zar" w:hint="cs"/>
          <w:color w:val="000000"/>
          <w:sz w:val="36"/>
          <w:szCs w:val="36"/>
          <w:rtl/>
        </w:rPr>
        <w:t xml:space="preserve"> (یعنی بهشت) چشم آمدی بندد، به نسبت (پیامبر) نادان است و در پاداش مغبون به کارش بیهوده و پشیمانی اش طولانی باشد. (614)</w:t>
      </w:r>
    </w:p>
    <w:p w:rsidR="00000000" w:rsidRDefault="009C2F2C">
      <w:pPr>
        <w:pStyle w:val="Heading4"/>
        <w:shd w:val="clear" w:color="auto" w:fill="FFFFFF"/>
        <w:bidi/>
        <w:jc w:val="both"/>
        <w:divId w:val="665673384"/>
        <w:rPr>
          <w:rFonts w:eastAsia="Times New Roman" w:cs="B Titr" w:hint="cs"/>
          <w:b w:val="0"/>
          <w:bCs w:val="0"/>
          <w:color w:val="0080C0"/>
          <w:sz w:val="29"/>
          <w:szCs w:val="29"/>
          <w:rtl/>
        </w:rPr>
      </w:pPr>
      <w:r>
        <w:rPr>
          <w:rFonts w:eastAsia="Times New Roman" w:cs="B Titr" w:hint="cs"/>
          <w:b w:val="0"/>
          <w:bCs w:val="0"/>
          <w:color w:val="0080C0"/>
          <w:sz w:val="29"/>
          <w:szCs w:val="29"/>
          <w:rtl/>
        </w:rPr>
        <w:t>621. حکم غنیمت</w:t>
      </w:r>
    </w:p>
    <w:p w:rsidR="00000000" w:rsidRDefault="009C2F2C">
      <w:pPr>
        <w:pStyle w:val="contentparagraph"/>
        <w:bidi/>
        <w:jc w:val="both"/>
        <w:divId w:val="665673384"/>
        <w:rPr>
          <w:rFonts w:cs="B Zar" w:hint="cs"/>
          <w:color w:val="000000"/>
          <w:sz w:val="36"/>
          <w:szCs w:val="36"/>
          <w:rtl/>
        </w:rPr>
      </w:pPr>
      <w:r>
        <w:rPr>
          <w:rStyle w:val="contenttext"/>
          <w:rFonts w:cs="B Zar" w:hint="cs"/>
          <w:color w:val="000000"/>
          <w:sz w:val="36"/>
          <w:szCs w:val="36"/>
          <w:rtl/>
        </w:rPr>
        <w:t xml:space="preserve">و من کلام له علیه السلام قاله لعبدالله بن زمعه لما طلب منه مالا فی خلافته: </w:t>
      </w:r>
    </w:p>
    <w:p w:rsidR="00000000" w:rsidRDefault="009C2F2C">
      <w:pPr>
        <w:pStyle w:val="contentparagraph"/>
        <w:bidi/>
        <w:jc w:val="both"/>
        <w:divId w:val="665673384"/>
        <w:rPr>
          <w:rFonts w:cs="B Zar" w:hint="cs"/>
          <w:color w:val="000000"/>
          <w:sz w:val="36"/>
          <w:szCs w:val="36"/>
          <w:rtl/>
        </w:rPr>
      </w:pPr>
      <w:r>
        <w:rPr>
          <w:rStyle w:val="contenttext"/>
          <w:rFonts w:cs="B Zar" w:hint="cs"/>
          <w:color w:val="000000"/>
          <w:sz w:val="36"/>
          <w:szCs w:val="36"/>
          <w:rtl/>
        </w:rPr>
        <w:t>ان هذا المال لیس لی و لا لک، و انما هو فیء للم</w:t>
      </w:r>
      <w:r>
        <w:rPr>
          <w:rStyle w:val="contenttext"/>
          <w:rFonts w:cs="B Zar" w:hint="cs"/>
          <w:color w:val="000000"/>
          <w:sz w:val="36"/>
          <w:szCs w:val="36"/>
          <w:rtl/>
        </w:rPr>
        <w:t>سلمین، و جلب اسیافهم فان شرکتهم فی حربهم، کان لک مثل حظهم، و الا فجناه ایدیهم لا تکون لغیر افواههم</w:t>
      </w:r>
    </w:p>
    <w:p w:rsidR="00000000" w:rsidRDefault="009C2F2C">
      <w:pPr>
        <w:pStyle w:val="contentparagraph"/>
        <w:bidi/>
        <w:jc w:val="both"/>
        <w:divId w:val="665673384"/>
        <w:rPr>
          <w:rFonts w:cs="B Zar" w:hint="cs"/>
          <w:color w:val="000000"/>
          <w:sz w:val="36"/>
          <w:szCs w:val="36"/>
          <w:rtl/>
        </w:rPr>
      </w:pPr>
      <w:r>
        <w:rPr>
          <w:rStyle w:val="contenttext"/>
          <w:rFonts w:cs="B Zar" w:hint="cs"/>
          <w:color w:val="000000"/>
          <w:sz w:val="36"/>
          <w:szCs w:val="36"/>
          <w:rtl/>
        </w:rPr>
        <w:t xml:space="preserve">کلامی است از امیرالمؤمنین علیه السلام که با این کلام با عبدالله بن زمعه که در هنگام خلافت امیرالمؤمنین علیه السلام بر آن حضرت وارد شد، در حالی که مالی از وی </w:t>
      </w:r>
      <w:r>
        <w:rPr>
          <w:rStyle w:val="contenttext"/>
          <w:rFonts w:cs="B Zar" w:hint="cs"/>
          <w:color w:val="000000"/>
          <w:sz w:val="36"/>
          <w:szCs w:val="36"/>
          <w:rtl/>
        </w:rPr>
        <w:t xml:space="preserve">طلب می کرد. امیر فرمود: </w:t>
      </w:r>
    </w:p>
    <w:p w:rsidR="00000000" w:rsidRDefault="009C2F2C">
      <w:pPr>
        <w:pStyle w:val="contentparagraph"/>
        <w:bidi/>
        <w:jc w:val="both"/>
        <w:divId w:val="665673384"/>
        <w:rPr>
          <w:rFonts w:cs="B Zar" w:hint="cs"/>
          <w:color w:val="000000"/>
          <w:sz w:val="36"/>
          <w:szCs w:val="36"/>
          <w:rtl/>
        </w:rPr>
      </w:pPr>
      <w:r>
        <w:rPr>
          <w:rStyle w:val="contenttext"/>
          <w:rFonts w:cs="B Zar" w:hint="cs"/>
          <w:color w:val="000000"/>
          <w:sz w:val="36"/>
          <w:szCs w:val="36"/>
          <w:rtl/>
        </w:rPr>
        <w:t>همانا این مال نه به من تعلق دارد نه به تو، و جز این نیست که آن مال غنیمت و خراج مسلمانان است و مالی است که شمشیرهای مسلمین آن را به</w:t>
      </w:r>
    </w:p>
    <w:p w:rsidR="00000000" w:rsidRDefault="009C2F2C">
      <w:pPr>
        <w:pStyle w:val="contentparagraph"/>
        <w:bidi/>
        <w:jc w:val="both"/>
        <w:divId w:val="331109271"/>
        <w:rPr>
          <w:rFonts w:cs="B Zar" w:hint="cs"/>
          <w:color w:val="000000"/>
          <w:sz w:val="36"/>
          <w:szCs w:val="36"/>
          <w:rtl/>
        </w:rPr>
      </w:pPr>
      <w:r>
        <w:rPr>
          <w:rStyle w:val="contenttext"/>
          <w:rFonts w:cs="B Zar" w:hint="cs"/>
          <w:color w:val="000000"/>
          <w:sz w:val="36"/>
          <w:szCs w:val="36"/>
          <w:rtl/>
        </w:rPr>
        <w:t>دست آورده است، پس اگر تو در جنگ هایی که ایشان کرده اند شرکت داشته ای، تو هم مانند آنان، سهم و نصیبی داری و اگر چنین نیست، پس آنچه با دست های ایشان چیده شد (مقصود به دست آوردن غنایم است) جز برای خودشان مناسب نیست. (615)</w:t>
      </w:r>
    </w:p>
    <w:p w:rsidR="00000000" w:rsidRDefault="009C2F2C">
      <w:pPr>
        <w:pStyle w:val="Heading4"/>
        <w:shd w:val="clear" w:color="auto" w:fill="FFFFFF"/>
        <w:bidi/>
        <w:jc w:val="both"/>
        <w:divId w:val="1175339570"/>
        <w:rPr>
          <w:rFonts w:eastAsia="Times New Roman" w:cs="B Titr" w:hint="cs"/>
          <w:b w:val="0"/>
          <w:bCs w:val="0"/>
          <w:color w:val="0080C0"/>
          <w:sz w:val="29"/>
          <w:szCs w:val="29"/>
          <w:rtl/>
        </w:rPr>
      </w:pPr>
      <w:r>
        <w:rPr>
          <w:rFonts w:eastAsia="Times New Roman" w:cs="B Titr" w:hint="cs"/>
          <w:b w:val="0"/>
          <w:bCs w:val="0"/>
          <w:color w:val="0080C0"/>
          <w:sz w:val="29"/>
          <w:szCs w:val="29"/>
          <w:rtl/>
        </w:rPr>
        <w:t>622. زکات بدن</w:t>
      </w:r>
    </w:p>
    <w:p w:rsidR="00000000" w:rsidRDefault="009C2F2C">
      <w:pPr>
        <w:pStyle w:val="contentparagraph"/>
        <w:bidi/>
        <w:jc w:val="both"/>
        <w:divId w:val="1175339570"/>
        <w:rPr>
          <w:rFonts w:cs="B Zar" w:hint="cs"/>
          <w:color w:val="000000"/>
          <w:sz w:val="36"/>
          <w:szCs w:val="36"/>
          <w:rtl/>
        </w:rPr>
      </w:pPr>
      <w:r>
        <w:rPr>
          <w:rStyle w:val="contenttext"/>
          <w:rFonts w:cs="B Zar" w:hint="cs"/>
          <w:color w:val="000000"/>
          <w:sz w:val="36"/>
          <w:szCs w:val="36"/>
          <w:rtl/>
        </w:rPr>
        <w:t>لکل شیء رکاه، و زکاه ال</w:t>
      </w:r>
      <w:r>
        <w:rPr>
          <w:rStyle w:val="contenttext"/>
          <w:rFonts w:cs="B Zar" w:hint="cs"/>
          <w:color w:val="000000"/>
          <w:sz w:val="36"/>
          <w:szCs w:val="36"/>
          <w:rtl/>
        </w:rPr>
        <w:t>بدن الصیام</w:t>
      </w:r>
    </w:p>
    <w:p w:rsidR="00000000" w:rsidRDefault="009C2F2C">
      <w:pPr>
        <w:pStyle w:val="contentparagraph"/>
        <w:bidi/>
        <w:jc w:val="both"/>
        <w:divId w:val="1175339570"/>
        <w:rPr>
          <w:rFonts w:cs="B Zar" w:hint="cs"/>
          <w:color w:val="000000"/>
          <w:sz w:val="36"/>
          <w:szCs w:val="36"/>
          <w:rtl/>
        </w:rPr>
      </w:pPr>
      <w:r>
        <w:rPr>
          <w:rStyle w:val="contenttext"/>
          <w:rFonts w:cs="B Zar" w:hint="cs"/>
          <w:color w:val="000000"/>
          <w:sz w:val="36"/>
          <w:szCs w:val="36"/>
          <w:rtl/>
        </w:rPr>
        <w:t>برای هر چیزی، زکاتی است و زکات بدن، روزه گرفتن است. (616)</w:t>
      </w:r>
    </w:p>
    <w:p w:rsidR="00000000" w:rsidRDefault="009C2F2C">
      <w:pPr>
        <w:pStyle w:val="Heading3"/>
        <w:shd w:val="clear" w:color="auto" w:fill="FFFFFF"/>
        <w:bidi/>
        <w:jc w:val="both"/>
        <w:divId w:val="1996109983"/>
        <w:rPr>
          <w:rFonts w:eastAsia="Times New Roman" w:cs="B Titr" w:hint="cs"/>
          <w:b w:val="0"/>
          <w:bCs w:val="0"/>
          <w:color w:val="FF0080"/>
          <w:sz w:val="30"/>
          <w:szCs w:val="30"/>
          <w:rtl/>
        </w:rPr>
      </w:pPr>
      <w:r>
        <w:rPr>
          <w:rFonts w:eastAsia="Times New Roman" w:cs="B Titr" w:hint="cs"/>
          <w:b w:val="0"/>
          <w:bCs w:val="0"/>
          <w:color w:val="FF0080"/>
          <w:sz w:val="30"/>
          <w:szCs w:val="30"/>
          <w:rtl/>
        </w:rPr>
        <w:t>بخش چهارم: حج</w:t>
      </w:r>
    </w:p>
    <w:p w:rsidR="00000000" w:rsidRDefault="009C2F2C">
      <w:pPr>
        <w:pStyle w:val="Heading4"/>
        <w:shd w:val="clear" w:color="auto" w:fill="FFFFFF"/>
        <w:bidi/>
        <w:jc w:val="both"/>
        <w:divId w:val="503588757"/>
        <w:rPr>
          <w:rFonts w:eastAsia="Times New Roman" w:cs="B Titr" w:hint="cs"/>
          <w:b w:val="0"/>
          <w:bCs w:val="0"/>
          <w:color w:val="0080C0"/>
          <w:sz w:val="29"/>
          <w:szCs w:val="29"/>
          <w:rtl/>
        </w:rPr>
      </w:pPr>
      <w:r>
        <w:rPr>
          <w:rFonts w:eastAsia="Times New Roman" w:cs="B Titr" w:hint="cs"/>
          <w:b w:val="0"/>
          <w:bCs w:val="0"/>
          <w:color w:val="0080C0"/>
          <w:sz w:val="29"/>
          <w:szCs w:val="29"/>
          <w:rtl/>
        </w:rPr>
        <w:t>623. مهم ترین وسیله قرب</w:t>
      </w:r>
    </w:p>
    <w:p w:rsidR="00000000" w:rsidRDefault="009C2F2C">
      <w:pPr>
        <w:pStyle w:val="contentparagraph"/>
        <w:bidi/>
        <w:jc w:val="both"/>
        <w:divId w:val="503588757"/>
        <w:rPr>
          <w:rFonts w:cs="B Zar" w:hint="cs"/>
          <w:color w:val="000000"/>
          <w:sz w:val="36"/>
          <w:szCs w:val="36"/>
          <w:rtl/>
        </w:rPr>
      </w:pPr>
      <w:r>
        <w:rPr>
          <w:rStyle w:val="contenttext"/>
          <w:rFonts w:cs="B Zar" w:hint="cs"/>
          <w:color w:val="000000"/>
          <w:sz w:val="36"/>
          <w:szCs w:val="36"/>
          <w:rtl/>
        </w:rPr>
        <w:t xml:space="preserve">ان افضل ما توسل به المتوسلون الی الله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حج</w:t>
      </w:r>
      <w:r>
        <w:rPr>
          <w:rStyle w:val="contenttext"/>
          <w:rFonts w:cs="B Zar" w:hint="cs"/>
          <w:color w:val="000000"/>
          <w:sz w:val="36"/>
          <w:szCs w:val="36"/>
          <w:rtl/>
        </w:rPr>
        <w:t xml:space="preserve"> </w:t>
      </w:r>
      <w:r>
        <w:rPr>
          <w:rStyle w:val="contenttext"/>
          <w:rFonts w:cs="B Zar" w:hint="cs"/>
          <w:color w:val="000000"/>
          <w:sz w:val="36"/>
          <w:szCs w:val="36"/>
          <w:rtl/>
        </w:rPr>
        <w:t>البیت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اعتماره</w:t>
      </w:r>
      <w:r>
        <w:rPr>
          <w:rStyle w:val="contenttext"/>
          <w:rFonts w:cs="B Zar" w:hint="cs"/>
          <w:color w:val="000000"/>
          <w:sz w:val="36"/>
          <w:szCs w:val="36"/>
          <w:rtl/>
        </w:rPr>
        <w:t xml:space="preserve"> </w:t>
      </w:r>
      <w:r>
        <w:rPr>
          <w:rStyle w:val="contenttext"/>
          <w:rFonts w:cs="B Zar" w:hint="cs"/>
          <w:color w:val="000000"/>
          <w:sz w:val="36"/>
          <w:szCs w:val="36"/>
          <w:rtl/>
        </w:rPr>
        <w:t>فانهما</w:t>
      </w:r>
      <w:r>
        <w:rPr>
          <w:rStyle w:val="contenttext"/>
          <w:rFonts w:cs="B Zar" w:hint="cs"/>
          <w:color w:val="000000"/>
          <w:sz w:val="36"/>
          <w:szCs w:val="36"/>
          <w:rtl/>
        </w:rPr>
        <w:t xml:space="preserve"> </w:t>
      </w:r>
      <w:r>
        <w:rPr>
          <w:rStyle w:val="contenttext"/>
          <w:rFonts w:cs="B Zar" w:hint="cs"/>
          <w:color w:val="000000"/>
          <w:sz w:val="36"/>
          <w:szCs w:val="36"/>
          <w:rtl/>
        </w:rPr>
        <w:t>ینفیان</w:t>
      </w:r>
      <w:r>
        <w:rPr>
          <w:rStyle w:val="contenttext"/>
          <w:rFonts w:cs="B Zar" w:hint="cs"/>
          <w:color w:val="000000"/>
          <w:sz w:val="36"/>
          <w:szCs w:val="36"/>
          <w:rtl/>
        </w:rPr>
        <w:t xml:space="preserve"> </w:t>
      </w:r>
      <w:r>
        <w:rPr>
          <w:rStyle w:val="contenttext"/>
          <w:rFonts w:cs="B Zar" w:hint="cs"/>
          <w:color w:val="000000"/>
          <w:sz w:val="36"/>
          <w:szCs w:val="36"/>
          <w:rtl/>
        </w:rPr>
        <w:t>الفقر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یرحضان</w:t>
      </w:r>
      <w:r>
        <w:rPr>
          <w:rStyle w:val="contenttext"/>
          <w:rFonts w:cs="B Zar" w:hint="cs"/>
          <w:color w:val="000000"/>
          <w:sz w:val="36"/>
          <w:szCs w:val="36"/>
          <w:rtl/>
        </w:rPr>
        <w:t xml:space="preserve"> </w:t>
      </w:r>
      <w:r>
        <w:rPr>
          <w:rStyle w:val="contenttext"/>
          <w:rFonts w:cs="B Zar" w:hint="cs"/>
          <w:color w:val="000000"/>
          <w:sz w:val="36"/>
          <w:szCs w:val="36"/>
          <w:rtl/>
        </w:rPr>
        <w:t>الذنب</w:t>
      </w:r>
    </w:p>
    <w:p w:rsidR="00000000" w:rsidRDefault="009C2F2C">
      <w:pPr>
        <w:pStyle w:val="contentparagraph"/>
        <w:bidi/>
        <w:jc w:val="both"/>
        <w:divId w:val="503588757"/>
        <w:rPr>
          <w:rFonts w:cs="B Zar" w:hint="cs"/>
          <w:color w:val="000000"/>
          <w:sz w:val="36"/>
          <w:szCs w:val="36"/>
          <w:rtl/>
        </w:rPr>
      </w:pPr>
      <w:r>
        <w:rPr>
          <w:rStyle w:val="contenttext"/>
          <w:rFonts w:cs="B Zar" w:hint="cs"/>
          <w:color w:val="000000"/>
          <w:sz w:val="36"/>
          <w:szCs w:val="36"/>
          <w:rtl/>
        </w:rPr>
        <w:t xml:space="preserve">بهترین وسیله تقرب به خدا، حج و عمره خانه خداست. این دو </w:t>
      </w:r>
      <w:r>
        <w:rPr>
          <w:rStyle w:val="contenttext"/>
          <w:rFonts w:cs="B Zar" w:hint="cs"/>
          <w:color w:val="000000"/>
          <w:sz w:val="36"/>
          <w:szCs w:val="36"/>
          <w:rtl/>
        </w:rPr>
        <w:t>فقر را می زدایند و گناهان را می شویند. (617)</w:t>
      </w:r>
    </w:p>
    <w:p w:rsidR="00000000" w:rsidRDefault="009C2F2C">
      <w:pPr>
        <w:pStyle w:val="Heading4"/>
        <w:shd w:val="clear" w:color="auto" w:fill="FFFFFF"/>
        <w:bidi/>
        <w:jc w:val="both"/>
        <w:divId w:val="334576845"/>
        <w:rPr>
          <w:rFonts w:eastAsia="Times New Roman" w:cs="B Titr" w:hint="cs"/>
          <w:b w:val="0"/>
          <w:bCs w:val="0"/>
          <w:color w:val="0080C0"/>
          <w:sz w:val="29"/>
          <w:szCs w:val="29"/>
          <w:rtl/>
        </w:rPr>
      </w:pPr>
      <w:r>
        <w:rPr>
          <w:rFonts w:eastAsia="Times New Roman" w:cs="B Titr" w:hint="cs"/>
          <w:b w:val="0"/>
          <w:bCs w:val="0"/>
          <w:color w:val="0080C0"/>
          <w:sz w:val="29"/>
          <w:szCs w:val="29"/>
          <w:rtl/>
        </w:rPr>
        <w:t>624. خدا را خدا را!</w:t>
      </w:r>
    </w:p>
    <w:p w:rsidR="00000000" w:rsidRDefault="009C2F2C">
      <w:pPr>
        <w:pStyle w:val="contentparagraph"/>
        <w:bidi/>
        <w:jc w:val="both"/>
        <w:divId w:val="334576845"/>
        <w:rPr>
          <w:rFonts w:cs="B Zar" w:hint="cs"/>
          <w:color w:val="000000"/>
          <w:sz w:val="36"/>
          <w:szCs w:val="36"/>
          <w:rtl/>
        </w:rPr>
      </w:pPr>
      <w:r>
        <w:rPr>
          <w:rStyle w:val="contenttext"/>
          <w:rFonts w:cs="B Zar" w:hint="cs"/>
          <w:color w:val="000000"/>
          <w:sz w:val="36"/>
          <w:szCs w:val="36"/>
          <w:rtl/>
        </w:rPr>
        <w:t>در خانه خدا</w:t>
      </w:r>
    </w:p>
    <w:p w:rsidR="00000000" w:rsidRDefault="009C2F2C">
      <w:pPr>
        <w:pStyle w:val="contentparagraph"/>
        <w:bidi/>
        <w:jc w:val="both"/>
        <w:divId w:val="334576845"/>
        <w:rPr>
          <w:rFonts w:cs="B Zar" w:hint="cs"/>
          <w:color w:val="000000"/>
          <w:sz w:val="36"/>
          <w:szCs w:val="36"/>
          <w:rtl/>
        </w:rPr>
      </w:pPr>
      <w:r>
        <w:rPr>
          <w:rStyle w:val="contenttext"/>
          <w:rFonts w:cs="B Zar" w:hint="cs"/>
          <w:color w:val="000000"/>
          <w:sz w:val="36"/>
          <w:szCs w:val="36"/>
          <w:rtl/>
        </w:rPr>
        <w:t xml:space="preserve">فیما اوصی عند وفاته: </w:t>
      </w:r>
    </w:p>
    <w:p w:rsidR="00000000" w:rsidRDefault="009C2F2C">
      <w:pPr>
        <w:pStyle w:val="contentparagraph"/>
        <w:bidi/>
        <w:jc w:val="both"/>
        <w:divId w:val="334576845"/>
        <w:rPr>
          <w:rFonts w:cs="B Zar" w:hint="cs"/>
          <w:color w:val="000000"/>
          <w:sz w:val="36"/>
          <w:szCs w:val="36"/>
          <w:rtl/>
        </w:rPr>
      </w:pPr>
      <w:r>
        <w:rPr>
          <w:rStyle w:val="contenttext"/>
          <w:rFonts w:cs="B Zar" w:hint="cs"/>
          <w:color w:val="000000"/>
          <w:sz w:val="36"/>
          <w:szCs w:val="36"/>
          <w:rtl/>
        </w:rPr>
        <w:t>و الله الله فی بیت ربکم لا تخلوه ما بقیتم، فانه ان ترک لم تناظروا</w:t>
      </w:r>
    </w:p>
    <w:p w:rsidR="00000000" w:rsidRDefault="009C2F2C">
      <w:pPr>
        <w:pStyle w:val="contentparagraph"/>
        <w:bidi/>
        <w:jc w:val="both"/>
        <w:divId w:val="334576845"/>
        <w:rPr>
          <w:rFonts w:cs="B Zar" w:hint="cs"/>
          <w:color w:val="000000"/>
          <w:sz w:val="36"/>
          <w:szCs w:val="36"/>
          <w:rtl/>
        </w:rPr>
      </w:pPr>
      <w:r>
        <w:rPr>
          <w:rStyle w:val="contenttext"/>
          <w:rFonts w:cs="B Zar" w:hint="cs"/>
          <w:color w:val="000000"/>
          <w:sz w:val="36"/>
          <w:szCs w:val="36"/>
          <w:rtl/>
        </w:rPr>
        <w:t xml:space="preserve">در وصیت خود به هنگام وفات فرمود: </w:t>
      </w:r>
    </w:p>
    <w:p w:rsidR="00000000" w:rsidRDefault="009C2F2C">
      <w:pPr>
        <w:pStyle w:val="contentparagraph"/>
        <w:bidi/>
        <w:jc w:val="both"/>
        <w:divId w:val="334576845"/>
        <w:rPr>
          <w:rFonts w:cs="B Zar" w:hint="cs"/>
          <w:color w:val="000000"/>
          <w:sz w:val="36"/>
          <w:szCs w:val="36"/>
          <w:rtl/>
        </w:rPr>
      </w:pPr>
      <w:r>
        <w:rPr>
          <w:rStyle w:val="contenttext"/>
          <w:rFonts w:cs="B Zar" w:hint="cs"/>
          <w:color w:val="000000"/>
          <w:sz w:val="36"/>
          <w:szCs w:val="36"/>
          <w:rtl/>
        </w:rPr>
        <w:t>خدا را! خدا را!</w:t>
      </w:r>
    </w:p>
    <w:p w:rsidR="00000000" w:rsidRDefault="009C2F2C">
      <w:pPr>
        <w:pStyle w:val="contentparagraph"/>
        <w:bidi/>
        <w:jc w:val="both"/>
        <w:divId w:val="334576845"/>
        <w:rPr>
          <w:rFonts w:cs="B Zar" w:hint="cs"/>
          <w:color w:val="000000"/>
          <w:sz w:val="36"/>
          <w:szCs w:val="36"/>
          <w:rtl/>
        </w:rPr>
      </w:pPr>
      <w:r>
        <w:rPr>
          <w:rStyle w:val="contenttext"/>
          <w:rFonts w:cs="B Zar" w:hint="cs"/>
          <w:color w:val="000000"/>
          <w:sz w:val="36"/>
          <w:szCs w:val="36"/>
          <w:rtl/>
        </w:rPr>
        <w:t xml:space="preserve">در حق خانه پروردگارتان تا زنده اید آن را </w:t>
      </w:r>
      <w:r>
        <w:rPr>
          <w:rStyle w:val="contenttext"/>
          <w:rFonts w:cs="B Zar" w:hint="cs"/>
          <w:color w:val="000000"/>
          <w:sz w:val="36"/>
          <w:szCs w:val="36"/>
          <w:rtl/>
        </w:rPr>
        <w:t>وا مگذارید که اگر رها شود، از عذاب مهلت داده نخواهید شد. (618)</w:t>
      </w:r>
    </w:p>
    <w:p w:rsidR="00000000" w:rsidRDefault="009C2F2C">
      <w:pPr>
        <w:pStyle w:val="Heading4"/>
        <w:shd w:val="clear" w:color="auto" w:fill="FFFFFF"/>
        <w:bidi/>
        <w:jc w:val="both"/>
        <w:divId w:val="425074639"/>
        <w:rPr>
          <w:rFonts w:eastAsia="Times New Roman" w:cs="B Titr" w:hint="cs"/>
          <w:b w:val="0"/>
          <w:bCs w:val="0"/>
          <w:color w:val="0080C0"/>
          <w:sz w:val="29"/>
          <w:szCs w:val="29"/>
          <w:rtl/>
        </w:rPr>
      </w:pPr>
      <w:r>
        <w:rPr>
          <w:rFonts w:eastAsia="Times New Roman" w:cs="B Titr" w:hint="cs"/>
          <w:b w:val="0"/>
          <w:bCs w:val="0"/>
          <w:color w:val="0080C0"/>
          <w:sz w:val="29"/>
          <w:szCs w:val="29"/>
          <w:rtl/>
        </w:rPr>
        <w:t>625. حرم امن الهی</w:t>
      </w:r>
    </w:p>
    <w:p w:rsidR="00000000" w:rsidRDefault="009C2F2C">
      <w:pPr>
        <w:pStyle w:val="contentparagraph"/>
        <w:bidi/>
        <w:jc w:val="both"/>
        <w:divId w:val="425074639"/>
        <w:rPr>
          <w:rFonts w:cs="B Zar" w:hint="cs"/>
          <w:color w:val="000000"/>
          <w:sz w:val="36"/>
          <w:szCs w:val="36"/>
          <w:rtl/>
        </w:rPr>
      </w:pPr>
      <w:r>
        <w:rPr>
          <w:rStyle w:val="contenttext"/>
          <w:rFonts w:cs="B Zar" w:hint="cs"/>
          <w:color w:val="000000"/>
          <w:sz w:val="36"/>
          <w:szCs w:val="36"/>
          <w:rtl/>
        </w:rPr>
        <w:t xml:space="preserve">الکعبه جعله سبحانه و تعالی للاسلام علما، و للعائذین حرما، فرض حقه، و اوجب حجه، و کتب علیکم و فادته فقال سبحانه: </w:t>
      </w:r>
    </w:p>
    <w:p w:rsidR="00000000" w:rsidRDefault="009C2F2C">
      <w:pPr>
        <w:pStyle w:val="contentparagraph"/>
        <w:bidi/>
        <w:jc w:val="both"/>
        <w:divId w:val="425074639"/>
        <w:rPr>
          <w:rFonts w:cs="B Zar" w:hint="cs"/>
          <w:color w:val="000000"/>
          <w:sz w:val="36"/>
          <w:szCs w:val="36"/>
          <w:rtl/>
        </w:rPr>
      </w:pPr>
      <w:r>
        <w:rPr>
          <w:rStyle w:val="contenttext"/>
          <w:rFonts w:cs="B Zar" w:hint="cs"/>
          <w:color w:val="000000"/>
          <w:sz w:val="36"/>
          <w:szCs w:val="36"/>
          <w:rtl/>
        </w:rPr>
        <w:t>و لله علی الناس حج البیت من استطاع الیه سبیلا، و من کفر فان ال</w:t>
      </w:r>
      <w:r>
        <w:rPr>
          <w:rStyle w:val="contenttext"/>
          <w:rFonts w:cs="B Zar" w:hint="cs"/>
          <w:color w:val="000000"/>
          <w:sz w:val="36"/>
          <w:szCs w:val="36"/>
          <w:rtl/>
        </w:rPr>
        <w:t>له غنی عن العالمین</w:t>
      </w:r>
    </w:p>
    <w:p w:rsidR="00000000" w:rsidRDefault="009C2F2C">
      <w:pPr>
        <w:pStyle w:val="contentparagraph"/>
        <w:bidi/>
        <w:jc w:val="both"/>
        <w:divId w:val="425074639"/>
        <w:rPr>
          <w:rFonts w:cs="B Zar" w:hint="cs"/>
          <w:color w:val="000000"/>
          <w:sz w:val="36"/>
          <w:szCs w:val="36"/>
          <w:rtl/>
        </w:rPr>
      </w:pPr>
      <w:r>
        <w:rPr>
          <w:rStyle w:val="contenttext"/>
          <w:rFonts w:cs="B Zar" w:hint="cs"/>
          <w:color w:val="000000"/>
          <w:sz w:val="36"/>
          <w:szCs w:val="36"/>
          <w:rtl/>
        </w:rPr>
        <w:t xml:space="preserve">خداوند سبحان کعبه را نشانی برای اسلام و حرم امنی برای پناه آورندگان به آن قرار داد. حج و ادای حق آن را واجب گرداند و همه را به زیارت آن فراخواند و فرمود: </w:t>
      </w:r>
    </w:p>
    <w:p w:rsidR="00000000" w:rsidRDefault="009C2F2C">
      <w:pPr>
        <w:pStyle w:val="contentparagraph"/>
        <w:bidi/>
        <w:jc w:val="both"/>
        <w:divId w:val="425074639"/>
        <w:rPr>
          <w:rFonts w:cs="B Zar" w:hint="cs"/>
          <w:color w:val="000000"/>
          <w:sz w:val="36"/>
          <w:szCs w:val="36"/>
          <w:rtl/>
        </w:rPr>
      </w:pPr>
      <w:r>
        <w:rPr>
          <w:rStyle w:val="contenttext"/>
          <w:rFonts w:cs="B Zar" w:hint="cs"/>
          <w:color w:val="000000"/>
          <w:sz w:val="36"/>
          <w:szCs w:val="36"/>
          <w:rtl/>
        </w:rPr>
        <w:t>بر هر کسی که بتواند، زیارت (کعبه واجب) است و آن کس که کفر ورزد، خداوند از همه جهان</w:t>
      </w:r>
      <w:r>
        <w:rPr>
          <w:rStyle w:val="contenttext"/>
          <w:rFonts w:cs="B Zar" w:hint="cs"/>
          <w:color w:val="000000"/>
          <w:sz w:val="36"/>
          <w:szCs w:val="36"/>
          <w:rtl/>
        </w:rPr>
        <w:t>یان بی نیاز است. (619)</w:t>
      </w:r>
    </w:p>
    <w:p w:rsidR="00000000" w:rsidRDefault="009C2F2C">
      <w:pPr>
        <w:pStyle w:val="Heading4"/>
        <w:shd w:val="clear" w:color="auto" w:fill="FFFFFF"/>
        <w:bidi/>
        <w:jc w:val="both"/>
        <w:divId w:val="1601572329"/>
        <w:rPr>
          <w:rFonts w:eastAsia="Times New Roman" w:cs="B Titr" w:hint="cs"/>
          <w:b w:val="0"/>
          <w:bCs w:val="0"/>
          <w:color w:val="0080C0"/>
          <w:sz w:val="29"/>
          <w:szCs w:val="29"/>
          <w:rtl/>
        </w:rPr>
      </w:pPr>
      <w:r>
        <w:rPr>
          <w:rFonts w:eastAsia="Times New Roman" w:cs="B Titr" w:hint="cs"/>
          <w:b w:val="0"/>
          <w:bCs w:val="0"/>
          <w:color w:val="0080C0"/>
          <w:sz w:val="29"/>
          <w:szCs w:val="29"/>
          <w:rtl/>
        </w:rPr>
        <w:t>626. فلسفه حج</w:t>
      </w:r>
    </w:p>
    <w:p w:rsidR="00000000" w:rsidRDefault="009C2F2C">
      <w:pPr>
        <w:pStyle w:val="contentparagraph"/>
        <w:bidi/>
        <w:jc w:val="both"/>
        <w:divId w:val="1601572329"/>
        <w:rPr>
          <w:rFonts w:cs="B Zar" w:hint="cs"/>
          <w:color w:val="000000"/>
          <w:sz w:val="36"/>
          <w:szCs w:val="36"/>
          <w:rtl/>
        </w:rPr>
      </w:pPr>
      <w:r>
        <w:rPr>
          <w:rStyle w:val="contenttext"/>
          <w:rFonts w:cs="B Zar" w:hint="cs"/>
          <w:color w:val="000000"/>
          <w:sz w:val="36"/>
          <w:szCs w:val="36"/>
          <w:rtl/>
        </w:rPr>
        <w:t xml:space="preserve">فرض الله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الحج</w:t>
      </w:r>
      <w:r>
        <w:rPr>
          <w:rStyle w:val="contenttext"/>
          <w:rFonts w:cs="B Zar" w:hint="cs"/>
          <w:color w:val="000000"/>
          <w:sz w:val="36"/>
          <w:szCs w:val="36"/>
          <w:rtl/>
        </w:rPr>
        <w:t xml:space="preserve"> </w:t>
      </w:r>
      <w:r>
        <w:rPr>
          <w:rStyle w:val="contenttext"/>
          <w:rFonts w:cs="B Zar" w:hint="cs"/>
          <w:color w:val="000000"/>
          <w:sz w:val="36"/>
          <w:szCs w:val="36"/>
          <w:rtl/>
        </w:rPr>
        <w:t>تقربه</w:t>
      </w:r>
      <w:r>
        <w:rPr>
          <w:rStyle w:val="contenttext"/>
          <w:rFonts w:cs="B Zar" w:hint="cs"/>
          <w:color w:val="000000"/>
          <w:sz w:val="36"/>
          <w:szCs w:val="36"/>
          <w:rtl/>
        </w:rPr>
        <w:t xml:space="preserve"> </w:t>
      </w:r>
      <w:r>
        <w:rPr>
          <w:rStyle w:val="contenttext"/>
          <w:rFonts w:cs="B Zar" w:hint="cs"/>
          <w:color w:val="000000"/>
          <w:sz w:val="36"/>
          <w:szCs w:val="36"/>
          <w:rtl/>
        </w:rPr>
        <w:t>للدین</w:t>
      </w:r>
      <w:r>
        <w:rPr>
          <w:rStyle w:val="contenttext"/>
          <w:rFonts w:cs="B Zar" w:hint="cs"/>
          <w:color w:val="000000"/>
          <w:sz w:val="36"/>
          <w:szCs w:val="36"/>
          <w:rtl/>
        </w:rPr>
        <w:t xml:space="preserve">. </w:t>
      </w:r>
    </w:p>
    <w:p w:rsidR="00000000" w:rsidRDefault="009C2F2C">
      <w:pPr>
        <w:pStyle w:val="contentparagraph"/>
        <w:bidi/>
        <w:jc w:val="both"/>
        <w:divId w:val="1601572329"/>
        <w:rPr>
          <w:rFonts w:cs="B Zar" w:hint="cs"/>
          <w:color w:val="000000"/>
          <w:sz w:val="36"/>
          <w:szCs w:val="36"/>
          <w:rtl/>
        </w:rPr>
      </w:pPr>
      <w:r>
        <w:rPr>
          <w:rStyle w:val="contenttext"/>
          <w:rFonts w:cs="B Zar" w:hint="cs"/>
          <w:color w:val="000000"/>
          <w:sz w:val="36"/>
          <w:szCs w:val="36"/>
          <w:rtl/>
        </w:rPr>
        <w:t>خداوند حج را برای نزدیکی مسلمانان به یکدیگر به نفع تقویت دین واجب کرده است. (620)</w:t>
      </w:r>
    </w:p>
    <w:p w:rsidR="00000000" w:rsidRDefault="009C2F2C">
      <w:pPr>
        <w:pStyle w:val="Heading4"/>
        <w:shd w:val="clear" w:color="auto" w:fill="FFFFFF"/>
        <w:bidi/>
        <w:jc w:val="both"/>
        <w:divId w:val="748891425"/>
        <w:rPr>
          <w:rFonts w:eastAsia="Times New Roman" w:cs="B Titr" w:hint="cs"/>
          <w:b w:val="0"/>
          <w:bCs w:val="0"/>
          <w:color w:val="0080C0"/>
          <w:sz w:val="29"/>
          <w:szCs w:val="29"/>
          <w:rtl/>
        </w:rPr>
      </w:pPr>
      <w:r>
        <w:rPr>
          <w:rFonts w:eastAsia="Times New Roman" w:cs="B Titr" w:hint="cs"/>
          <w:b w:val="0"/>
          <w:bCs w:val="0"/>
          <w:color w:val="0080C0"/>
          <w:sz w:val="29"/>
          <w:szCs w:val="29"/>
          <w:rtl/>
        </w:rPr>
        <w:t>627. توجه به خانه خدا</w:t>
      </w:r>
    </w:p>
    <w:p w:rsidR="00000000" w:rsidRDefault="009C2F2C">
      <w:pPr>
        <w:pStyle w:val="contentparagraph"/>
        <w:bidi/>
        <w:jc w:val="both"/>
        <w:divId w:val="748891425"/>
        <w:rPr>
          <w:rFonts w:cs="B Zar" w:hint="cs"/>
          <w:color w:val="000000"/>
          <w:sz w:val="36"/>
          <w:szCs w:val="36"/>
          <w:rtl/>
        </w:rPr>
      </w:pPr>
      <w:r>
        <w:rPr>
          <w:rStyle w:val="contenttext"/>
          <w:rFonts w:cs="B Zar" w:hint="cs"/>
          <w:color w:val="000000"/>
          <w:sz w:val="36"/>
          <w:szCs w:val="36"/>
          <w:rtl/>
        </w:rPr>
        <w:t>فرض علیکم حج بیته الحرام، الذی جعله قبله للانام، یر دونه ورود الانعام، و یالهون الیه ولوه الحمام. و جعله سبحانه علامه لتواضعهم لعظمته، و اذعانهم لغزته</w:t>
      </w:r>
    </w:p>
    <w:p w:rsidR="00000000" w:rsidRDefault="009C2F2C">
      <w:pPr>
        <w:pStyle w:val="contentparagraph"/>
        <w:bidi/>
        <w:jc w:val="both"/>
        <w:divId w:val="748891425"/>
        <w:rPr>
          <w:rFonts w:cs="B Zar" w:hint="cs"/>
          <w:color w:val="000000"/>
          <w:sz w:val="36"/>
          <w:szCs w:val="36"/>
          <w:rtl/>
        </w:rPr>
      </w:pPr>
      <w:r>
        <w:rPr>
          <w:rStyle w:val="contenttext"/>
          <w:rFonts w:cs="B Zar" w:hint="cs"/>
          <w:color w:val="000000"/>
          <w:sz w:val="36"/>
          <w:szCs w:val="36"/>
          <w:rtl/>
        </w:rPr>
        <w:t>خداوند زیارت بیت الحرام خود را که قبله مردمانش کرده بر شما واجب گردانید آنان همانند چارپایان (که بر آب وا</w:t>
      </w:r>
      <w:r>
        <w:rPr>
          <w:rStyle w:val="contenttext"/>
          <w:rFonts w:cs="B Zar" w:hint="cs"/>
          <w:color w:val="000000"/>
          <w:sz w:val="36"/>
          <w:szCs w:val="36"/>
          <w:rtl/>
        </w:rPr>
        <w:t xml:space="preserve">رد شوند) به آن جا وارد می شوند و همچون کبوتران (که به آشیانه خود باز می گردند) مشتاقانه به آن جا روی می آورند. </w:t>
      </w:r>
    </w:p>
    <w:p w:rsidR="00000000" w:rsidRDefault="009C2F2C">
      <w:pPr>
        <w:pStyle w:val="contentparagraph"/>
        <w:bidi/>
        <w:jc w:val="both"/>
        <w:divId w:val="748891425"/>
        <w:rPr>
          <w:rFonts w:cs="B Zar" w:hint="cs"/>
          <w:color w:val="000000"/>
          <w:sz w:val="36"/>
          <w:szCs w:val="36"/>
          <w:rtl/>
        </w:rPr>
      </w:pPr>
      <w:r>
        <w:rPr>
          <w:rStyle w:val="contenttext"/>
          <w:rFonts w:cs="B Zar" w:hint="cs"/>
          <w:color w:val="000000"/>
          <w:sz w:val="36"/>
          <w:szCs w:val="36"/>
          <w:rtl/>
        </w:rPr>
        <w:t>خداوند آن را نشانه ای برای فروتنی مردمان در برابر عظمت خویش و اعترافشان به قدرت و عزت خویش قرار داد. (621)</w:t>
      </w:r>
    </w:p>
    <w:p w:rsidR="00000000" w:rsidRDefault="009C2F2C">
      <w:pPr>
        <w:pStyle w:val="Heading4"/>
        <w:shd w:val="clear" w:color="auto" w:fill="FFFFFF"/>
        <w:bidi/>
        <w:jc w:val="both"/>
        <w:divId w:val="1232812316"/>
        <w:rPr>
          <w:rFonts w:eastAsia="Times New Roman" w:cs="B Titr" w:hint="cs"/>
          <w:b w:val="0"/>
          <w:bCs w:val="0"/>
          <w:color w:val="0080C0"/>
          <w:sz w:val="29"/>
          <w:szCs w:val="29"/>
          <w:rtl/>
        </w:rPr>
      </w:pPr>
      <w:r>
        <w:rPr>
          <w:rFonts w:eastAsia="Times New Roman" w:cs="B Titr" w:hint="cs"/>
          <w:b w:val="0"/>
          <w:bCs w:val="0"/>
          <w:color w:val="0080C0"/>
          <w:sz w:val="29"/>
          <w:szCs w:val="29"/>
          <w:rtl/>
        </w:rPr>
        <w:t>628. جهاد ناتوانان</w:t>
      </w:r>
    </w:p>
    <w:p w:rsidR="00000000" w:rsidRDefault="009C2F2C">
      <w:pPr>
        <w:pStyle w:val="contentparagraph"/>
        <w:bidi/>
        <w:jc w:val="both"/>
        <w:divId w:val="1232812316"/>
        <w:rPr>
          <w:rFonts w:cs="B Zar" w:hint="cs"/>
          <w:color w:val="000000"/>
          <w:sz w:val="36"/>
          <w:szCs w:val="36"/>
          <w:rtl/>
        </w:rPr>
      </w:pPr>
      <w:r>
        <w:rPr>
          <w:rStyle w:val="contenttext"/>
          <w:rFonts w:cs="B Zar" w:hint="cs"/>
          <w:color w:val="000000"/>
          <w:sz w:val="36"/>
          <w:szCs w:val="36"/>
          <w:rtl/>
        </w:rPr>
        <w:t>الحج جهاد کلی ضعیف</w:t>
      </w:r>
      <w:r>
        <w:rPr>
          <w:rStyle w:val="contenttext"/>
          <w:rFonts w:cs="B Zar" w:hint="cs"/>
          <w:color w:val="000000"/>
          <w:sz w:val="36"/>
          <w:szCs w:val="36"/>
          <w:rtl/>
        </w:rPr>
        <w:t xml:space="preserve">. </w:t>
      </w:r>
    </w:p>
    <w:p w:rsidR="00000000" w:rsidRDefault="009C2F2C">
      <w:pPr>
        <w:pStyle w:val="contentparagraph"/>
        <w:bidi/>
        <w:jc w:val="both"/>
        <w:divId w:val="1232812316"/>
        <w:rPr>
          <w:rFonts w:cs="B Zar" w:hint="cs"/>
          <w:color w:val="000000"/>
          <w:sz w:val="36"/>
          <w:szCs w:val="36"/>
          <w:rtl/>
        </w:rPr>
      </w:pPr>
      <w:r>
        <w:rPr>
          <w:rStyle w:val="contenttext"/>
          <w:rFonts w:cs="B Zar" w:hint="cs"/>
          <w:color w:val="000000"/>
          <w:sz w:val="36"/>
          <w:szCs w:val="36"/>
          <w:rtl/>
        </w:rPr>
        <w:t>حج کردم جهاد هر ناتوانی است. (622)</w:t>
      </w:r>
    </w:p>
    <w:p w:rsidR="00000000" w:rsidRDefault="009C2F2C">
      <w:pPr>
        <w:pStyle w:val="Heading3"/>
        <w:shd w:val="clear" w:color="auto" w:fill="FFFFFF"/>
        <w:bidi/>
        <w:jc w:val="both"/>
        <w:divId w:val="908468345"/>
        <w:rPr>
          <w:rFonts w:eastAsia="Times New Roman" w:cs="B Titr" w:hint="cs"/>
          <w:b w:val="0"/>
          <w:bCs w:val="0"/>
          <w:color w:val="FF0080"/>
          <w:sz w:val="30"/>
          <w:szCs w:val="30"/>
          <w:rtl/>
        </w:rPr>
      </w:pPr>
      <w:r>
        <w:rPr>
          <w:rFonts w:eastAsia="Times New Roman" w:cs="B Titr" w:hint="cs"/>
          <w:b w:val="0"/>
          <w:bCs w:val="0"/>
          <w:color w:val="FF0080"/>
          <w:sz w:val="30"/>
          <w:szCs w:val="30"/>
          <w:rtl/>
        </w:rPr>
        <w:t>بخش پنجم: جهاد</w:t>
      </w:r>
    </w:p>
    <w:p w:rsidR="00000000" w:rsidRDefault="009C2F2C">
      <w:pPr>
        <w:pStyle w:val="Heading4"/>
        <w:shd w:val="clear" w:color="auto" w:fill="FFFFFF"/>
        <w:bidi/>
        <w:jc w:val="both"/>
        <w:divId w:val="1333332587"/>
        <w:rPr>
          <w:rFonts w:eastAsia="Times New Roman" w:cs="B Titr" w:hint="cs"/>
          <w:b w:val="0"/>
          <w:bCs w:val="0"/>
          <w:color w:val="0080C0"/>
          <w:sz w:val="29"/>
          <w:szCs w:val="29"/>
          <w:rtl/>
        </w:rPr>
      </w:pPr>
      <w:r>
        <w:rPr>
          <w:rFonts w:eastAsia="Times New Roman" w:cs="B Titr" w:hint="cs"/>
          <w:b w:val="0"/>
          <w:bCs w:val="0"/>
          <w:color w:val="0080C0"/>
          <w:sz w:val="29"/>
          <w:szCs w:val="29"/>
          <w:rtl/>
        </w:rPr>
        <w:t>1. فلسفه جهاد، فضیلت جهاد</w:t>
      </w:r>
    </w:p>
    <w:p w:rsidR="00000000" w:rsidRDefault="009C2F2C">
      <w:pPr>
        <w:pStyle w:val="Heading5"/>
        <w:shd w:val="clear" w:color="auto" w:fill="FFFFFF"/>
        <w:bidi/>
        <w:jc w:val="both"/>
        <w:divId w:val="1342320653"/>
        <w:rPr>
          <w:rFonts w:eastAsia="Times New Roman" w:cs="B Titr" w:hint="cs"/>
          <w:b w:val="0"/>
          <w:bCs w:val="0"/>
          <w:color w:val="800040"/>
          <w:sz w:val="29"/>
          <w:szCs w:val="29"/>
          <w:rtl/>
        </w:rPr>
      </w:pPr>
      <w:r>
        <w:rPr>
          <w:rFonts w:eastAsia="Times New Roman" w:cs="B Titr" w:hint="cs"/>
          <w:b w:val="0"/>
          <w:bCs w:val="0"/>
          <w:color w:val="800040"/>
          <w:sz w:val="29"/>
          <w:szCs w:val="29"/>
          <w:rtl/>
        </w:rPr>
        <w:t>629. نیروی ایمان</w:t>
      </w:r>
    </w:p>
    <w:p w:rsidR="00000000" w:rsidRDefault="009C2F2C">
      <w:pPr>
        <w:pStyle w:val="contentparagraph"/>
        <w:bidi/>
        <w:jc w:val="both"/>
        <w:divId w:val="1342320653"/>
        <w:rPr>
          <w:rFonts w:cs="B Zar" w:hint="cs"/>
          <w:color w:val="000000"/>
          <w:sz w:val="36"/>
          <w:szCs w:val="36"/>
          <w:rtl/>
        </w:rPr>
      </w:pPr>
      <w:r>
        <w:rPr>
          <w:rStyle w:val="contenttext"/>
          <w:rFonts w:cs="B Zar" w:hint="cs"/>
          <w:color w:val="000000"/>
          <w:sz w:val="36"/>
          <w:szCs w:val="36"/>
          <w:rtl/>
        </w:rPr>
        <w:t xml:space="preserve">لرجل یود حضور اخیه لیشهد نصر الله علی اعدائه فی الجمل: </w:t>
      </w:r>
    </w:p>
    <w:p w:rsidR="00000000" w:rsidRDefault="009C2F2C">
      <w:pPr>
        <w:pStyle w:val="contentparagraph"/>
        <w:bidi/>
        <w:jc w:val="both"/>
        <w:divId w:val="1342320653"/>
        <w:rPr>
          <w:rFonts w:cs="B Zar" w:hint="cs"/>
          <w:color w:val="000000"/>
          <w:sz w:val="36"/>
          <w:szCs w:val="36"/>
          <w:rtl/>
        </w:rPr>
      </w:pPr>
      <w:r>
        <w:rPr>
          <w:rStyle w:val="contenttext"/>
          <w:rFonts w:cs="B Zar" w:hint="cs"/>
          <w:color w:val="000000"/>
          <w:sz w:val="36"/>
          <w:szCs w:val="36"/>
          <w:rtl/>
        </w:rPr>
        <w:t>اهوی اخیک معنا!</w:t>
      </w:r>
    </w:p>
    <w:p w:rsidR="00000000" w:rsidRDefault="009C2F2C">
      <w:pPr>
        <w:pStyle w:val="contentparagraph"/>
        <w:bidi/>
        <w:jc w:val="both"/>
        <w:divId w:val="1342320653"/>
        <w:rPr>
          <w:rFonts w:cs="B Zar" w:hint="cs"/>
          <w:color w:val="000000"/>
          <w:sz w:val="36"/>
          <w:szCs w:val="36"/>
          <w:rtl/>
        </w:rPr>
      </w:pPr>
      <w:r>
        <w:rPr>
          <w:rStyle w:val="contenttext"/>
          <w:rFonts w:cs="B Zar" w:hint="cs"/>
          <w:color w:val="000000"/>
          <w:sz w:val="36"/>
          <w:szCs w:val="36"/>
          <w:rtl/>
        </w:rPr>
        <w:t xml:space="preserve">فقال: </w:t>
      </w:r>
    </w:p>
    <w:p w:rsidR="00000000" w:rsidRDefault="009C2F2C">
      <w:pPr>
        <w:pStyle w:val="contentparagraph"/>
        <w:bidi/>
        <w:jc w:val="both"/>
        <w:divId w:val="1342320653"/>
        <w:rPr>
          <w:rFonts w:cs="B Zar" w:hint="cs"/>
          <w:color w:val="000000"/>
          <w:sz w:val="36"/>
          <w:szCs w:val="36"/>
          <w:rtl/>
        </w:rPr>
      </w:pPr>
      <w:r>
        <w:rPr>
          <w:rStyle w:val="contenttext"/>
          <w:rFonts w:cs="B Zar" w:hint="cs"/>
          <w:color w:val="000000"/>
          <w:sz w:val="36"/>
          <w:szCs w:val="36"/>
          <w:rtl/>
        </w:rPr>
        <w:t>نعم. قال فقد شهدنا، و لقد شهدنا فی عسکر نا هذا اقوام فی اصلاب الرجال، و ارحام الن</w:t>
      </w:r>
      <w:r>
        <w:rPr>
          <w:rStyle w:val="contenttext"/>
          <w:rFonts w:cs="B Zar" w:hint="cs"/>
          <w:color w:val="000000"/>
          <w:sz w:val="36"/>
          <w:szCs w:val="36"/>
          <w:rtl/>
        </w:rPr>
        <w:t xml:space="preserve">ساء، سیر عف بهم الزمان و یقوی بهم الایمان. </w:t>
      </w:r>
    </w:p>
    <w:p w:rsidR="00000000" w:rsidRDefault="009C2F2C">
      <w:pPr>
        <w:pStyle w:val="contentparagraph"/>
        <w:bidi/>
        <w:jc w:val="both"/>
        <w:divId w:val="1342320653"/>
        <w:rPr>
          <w:rFonts w:cs="B Zar" w:hint="cs"/>
          <w:color w:val="000000"/>
          <w:sz w:val="36"/>
          <w:szCs w:val="36"/>
          <w:rtl/>
        </w:rPr>
      </w:pPr>
      <w:r>
        <w:rPr>
          <w:rStyle w:val="contenttext"/>
          <w:rFonts w:cs="B Zar" w:hint="cs"/>
          <w:color w:val="000000"/>
          <w:sz w:val="36"/>
          <w:szCs w:val="36"/>
          <w:rtl/>
        </w:rPr>
        <w:t xml:space="preserve">مردی دوست داشت برادرش نیز می بود تا پیروزی خدا بر دشمنانش را در جمل ببیند. امیرالمؤمنین علی علیه السلام به آن شخص فرمود: </w:t>
      </w:r>
    </w:p>
    <w:p w:rsidR="00000000" w:rsidRDefault="009C2F2C">
      <w:pPr>
        <w:pStyle w:val="contentparagraph"/>
        <w:bidi/>
        <w:jc w:val="both"/>
        <w:divId w:val="1342320653"/>
        <w:rPr>
          <w:rFonts w:cs="B Zar" w:hint="cs"/>
          <w:color w:val="000000"/>
          <w:sz w:val="36"/>
          <w:szCs w:val="36"/>
          <w:rtl/>
        </w:rPr>
      </w:pPr>
      <w:r>
        <w:rPr>
          <w:rStyle w:val="contenttext"/>
          <w:rFonts w:cs="B Zar" w:hint="cs"/>
          <w:color w:val="000000"/>
          <w:sz w:val="36"/>
          <w:szCs w:val="36"/>
          <w:rtl/>
        </w:rPr>
        <w:t>آیا میل و اراده برادر با ما بود؟</w:t>
      </w:r>
    </w:p>
    <w:p w:rsidR="00000000" w:rsidRDefault="009C2F2C">
      <w:pPr>
        <w:pStyle w:val="contentparagraph"/>
        <w:bidi/>
        <w:jc w:val="both"/>
        <w:divId w:val="1342320653"/>
        <w:rPr>
          <w:rFonts w:cs="B Zar" w:hint="cs"/>
          <w:color w:val="000000"/>
          <w:sz w:val="36"/>
          <w:szCs w:val="36"/>
          <w:rtl/>
        </w:rPr>
      </w:pPr>
      <w:r>
        <w:rPr>
          <w:rStyle w:val="contenttext"/>
          <w:rFonts w:cs="B Zar" w:hint="cs"/>
          <w:color w:val="000000"/>
          <w:sz w:val="36"/>
          <w:szCs w:val="36"/>
          <w:rtl/>
        </w:rPr>
        <w:t xml:space="preserve">عرض کرد: </w:t>
      </w:r>
    </w:p>
    <w:p w:rsidR="00000000" w:rsidRDefault="009C2F2C">
      <w:pPr>
        <w:pStyle w:val="contentparagraph"/>
        <w:bidi/>
        <w:jc w:val="both"/>
        <w:divId w:val="1342320653"/>
        <w:rPr>
          <w:rFonts w:cs="B Zar" w:hint="cs"/>
          <w:color w:val="000000"/>
          <w:sz w:val="36"/>
          <w:szCs w:val="36"/>
          <w:rtl/>
        </w:rPr>
      </w:pPr>
      <w:r>
        <w:rPr>
          <w:rStyle w:val="contenttext"/>
          <w:rFonts w:cs="B Zar" w:hint="cs"/>
          <w:color w:val="000000"/>
          <w:sz w:val="36"/>
          <w:szCs w:val="36"/>
          <w:rtl/>
        </w:rPr>
        <w:t>بلی!</w:t>
      </w:r>
    </w:p>
    <w:p w:rsidR="00000000" w:rsidRDefault="009C2F2C">
      <w:pPr>
        <w:pStyle w:val="contentparagraph"/>
        <w:bidi/>
        <w:jc w:val="both"/>
        <w:divId w:val="1342320653"/>
        <w:rPr>
          <w:rFonts w:cs="B Zar" w:hint="cs"/>
          <w:color w:val="000000"/>
          <w:sz w:val="36"/>
          <w:szCs w:val="36"/>
          <w:rtl/>
        </w:rPr>
      </w:pPr>
      <w:r>
        <w:rPr>
          <w:rStyle w:val="contenttext"/>
          <w:rFonts w:cs="B Zar" w:hint="cs"/>
          <w:color w:val="000000"/>
          <w:sz w:val="36"/>
          <w:szCs w:val="36"/>
          <w:rtl/>
        </w:rPr>
        <w:t xml:space="preserve">فرمود: </w:t>
      </w:r>
    </w:p>
    <w:p w:rsidR="00000000" w:rsidRDefault="009C2F2C">
      <w:pPr>
        <w:pStyle w:val="contentparagraph"/>
        <w:bidi/>
        <w:jc w:val="both"/>
        <w:divId w:val="1342320653"/>
        <w:rPr>
          <w:rFonts w:cs="B Zar" w:hint="cs"/>
          <w:color w:val="000000"/>
          <w:sz w:val="36"/>
          <w:szCs w:val="36"/>
          <w:rtl/>
        </w:rPr>
      </w:pPr>
      <w:r>
        <w:rPr>
          <w:rStyle w:val="contenttext"/>
          <w:rFonts w:cs="B Zar" w:hint="cs"/>
          <w:color w:val="000000"/>
          <w:sz w:val="36"/>
          <w:szCs w:val="36"/>
          <w:rtl/>
        </w:rPr>
        <w:t>آری!</w:t>
      </w:r>
    </w:p>
    <w:p w:rsidR="00000000" w:rsidRDefault="009C2F2C">
      <w:pPr>
        <w:pStyle w:val="contentparagraph"/>
        <w:bidi/>
        <w:jc w:val="both"/>
        <w:divId w:val="1342320653"/>
        <w:rPr>
          <w:rFonts w:cs="B Zar" w:hint="cs"/>
          <w:color w:val="000000"/>
          <w:sz w:val="36"/>
          <w:szCs w:val="36"/>
          <w:rtl/>
        </w:rPr>
      </w:pPr>
      <w:r>
        <w:rPr>
          <w:rStyle w:val="contenttext"/>
          <w:rFonts w:cs="B Zar" w:hint="cs"/>
          <w:color w:val="000000"/>
          <w:sz w:val="36"/>
          <w:szCs w:val="36"/>
          <w:rtl/>
        </w:rPr>
        <w:t>برادرت با ما حضور داشت در این</w:t>
      </w:r>
      <w:r>
        <w:rPr>
          <w:rStyle w:val="contenttext"/>
          <w:rFonts w:cs="B Zar" w:hint="cs"/>
          <w:color w:val="000000"/>
          <w:sz w:val="36"/>
          <w:szCs w:val="36"/>
          <w:rtl/>
        </w:rPr>
        <w:t xml:space="preserve"> لشکر و کارزار ما، گروه هایی حضور داشتند و شرکت کردند که هنوز در نهانگاه صلب مردان و یا رحم زنان قرار دارند و حتی دیده بر این دنیا نگشوده اند و روزی فرا می رسد که زمانه آنان را ناگهان و بی اختیار بیرون می آورد، ایمان به وسیله آنان تقویت می گردد. (623)</w:t>
      </w:r>
    </w:p>
    <w:p w:rsidR="00000000" w:rsidRDefault="009C2F2C">
      <w:pPr>
        <w:pStyle w:val="Heading5"/>
        <w:shd w:val="clear" w:color="auto" w:fill="FFFFFF"/>
        <w:bidi/>
        <w:jc w:val="both"/>
        <w:divId w:val="1994022204"/>
        <w:rPr>
          <w:rFonts w:eastAsia="Times New Roman" w:cs="B Titr" w:hint="cs"/>
          <w:b w:val="0"/>
          <w:bCs w:val="0"/>
          <w:color w:val="800040"/>
          <w:sz w:val="29"/>
          <w:szCs w:val="29"/>
          <w:rtl/>
        </w:rPr>
      </w:pPr>
      <w:r>
        <w:rPr>
          <w:rFonts w:eastAsia="Times New Roman" w:cs="B Titr" w:hint="cs"/>
          <w:b w:val="0"/>
          <w:bCs w:val="0"/>
          <w:color w:val="800040"/>
          <w:sz w:val="29"/>
          <w:szCs w:val="29"/>
          <w:rtl/>
        </w:rPr>
        <w:t>630. شهید معرفت</w:t>
      </w:r>
    </w:p>
    <w:p w:rsidR="00000000" w:rsidRDefault="009C2F2C">
      <w:pPr>
        <w:pStyle w:val="contentparagraph"/>
        <w:bidi/>
        <w:jc w:val="both"/>
        <w:divId w:val="1994022204"/>
        <w:rPr>
          <w:rFonts w:cs="B Zar" w:hint="cs"/>
          <w:color w:val="000000"/>
          <w:sz w:val="36"/>
          <w:szCs w:val="36"/>
          <w:rtl/>
        </w:rPr>
      </w:pPr>
      <w:r>
        <w:rPr>
          <w:rStyle w:val="contenttext"/>
          <w:rFonts w:cs="B Zar" w:hint="cs"/>
          <w:color w:val="000000"/>
          <w:sz w:val="36"/>
          <w:szCs w:val="36"/>
          <w:rtl/>
        </w:rPr>
        <w:t>من مات منکم علی فراشه و هو علی معرفه حق ربه و حق رسوله و اهل بیته مات شهیدا، و وقع اجره علی الله، و استوجب ثواب ما نوی من صالح عمله، و قامت النیه مقام اصلاته لسیفه</w:t>
      </w:r>
    </w:p>
    <w:p w:rsidR="00000000" w:rsidRDefault="009C2F2C">
      <w:pPr>
        <w:pStyle w:val="contentparagraph"/>
        <w:bidi/>
        <w:jc w:val="both"/>
        <w:divId w:val="1994022204"/>
        <w:rPr>
          <w:rFonts w:cs="B Zar" w:hint="cs"/>
          <w:color w:val="000000"/>
          <w:sz w:val="36"/>
          <w:szCs w:val="36"/>
          <w:rtl/>
        </w:rPr>
      </w:pPr>
      <w:r>
        <w:rPr>
          <w:rStyle w:val="contenttext"/>
          <w:rFonts w:cs="B Zar" w:hint="cs"/>
          <w:color w:val="000000"/>
          <w:sz w:val="36"/>
          <w:szCs w:val="36"/>
          <w:rtl/>
        </w:rPr>
        <w:t>هر که در بستر خود بمیرد، در حالی که به حق پروردگار خود و حق رسول او و اهل بی</w:t>
      </w:r>
      <w:r>
        <w:rPr>
          <w:rStyle w:val="contenttext"/>
          <w:rFonts w:cs="B Zar" w:hint="cs"/>
          <w:color w:val="000000"/>
          <w:sz w:val="36"/>
          <w:szCs w:val="36"/>
          <w:rtl/>
        </w:rPr>
        <w:t>ت رسولش معرفت داشته باشد، شهید مرده است و اجرش با خداست و سزاوار پاداش کردار نیکویی است که (انجام آن را) در نیت داشته است و این نیت جای شمشیر کشیدن او را می گیرد. (624)</w:t>
      </w:r>
    </w:p>
    <w:p w:rsidR="00000000" w:rsidRDefault="009C2F2C">
      <w:pPr>
        <w:pStyle w:val="Heading5"/>
        <w:shd w:val="clear" w:color="auto" w:fill="FFFFFF"/>
        <w:bidi/>
        <w:jc w:val="both"/>
        <w:divId w:val="1890993874"/>
        <w:rPr>
          <w:rFonts w:eastAsia="Times New Roman" w:cs="B Titr" w:hint="cs"/>
          <w:b w:val="0"/>
          <w:bCs w:val="0"/>
          <w:color w:val="800040"/>
          <w:sz w:val="29"/>
          <w:szCs w:val="29"/>
          <w:rtl/>
        </w:rPr>
      </w:pPr>
      <w:r>
        <w:rPr>
          <w:rFonts w:eastAsia="Times New Roman" w:cs="B Titr" w:hint="cs"/>
          <w:b w:val="0"/>
          <w:bCs w:val="0"/>
          <w:color w:val="800040"/>
          <w:sz w:val="29"/>
          <w:szCs w:val="29"/>
          <w:rtl/>
        </w:rPr>
        <w:t>631. دری از درهای بهشت</w:t>
      </w:r>
    </w:p>
    <w:p w:rsidR="00000000" w:rsidRDefault="009C2F2C">
      <w:pPr>
        <w:pStyle w:val="contentparagraph"/>
        <w:bidi/>
        <w:jc w:val="both"/>
        <w:divId w:val="1890993874"/>
        <w:rPr>
          <w:rFonts w:cs="B Zar" w:hint="cs"/>
          <w:color w:val="000000"/>
          <w:sz w:val="36"/>
          <w:szCs w:val="36"/>
          <w:rtl/>
        </w:rPr>
      </w:pPr>
      <w:r>
        <w:rPr>
          <w:rStyle w:val="contenttext"/>
          <w:rFonts w:cs="B Zar" w:hint="cs"/>
          <w:color w:val="000000"/>
          <w:sz w:val="36"/>
          <w:szCs w:val="36"/>
          <w:rtl/>
        </w:rPr>
        <w:t>ان الجهاد باب من ابواب الجنه، فتحه الله لخاصه اولیائه، و هو لباس</w:t>
      </w:r>
      <w:r>
        <w:rPr>
          <w:rStyle w:val="contenttext"/>
          <w:rFonts w:cs="B Zar" w:hint="cs"/>
          <w:color w:val="000000"/>
          <w:sz w:val="36"/>
          <w:szCs w:val="36"/>
          <w:rtl/>
        </w:rPr>
        <w:t xml:space="preserve"> التقوی، و درع الله الحصینه، و جنته الوثیقه</w:t>
      </w:r>
    </w:p>
    <w:p w:rsidR="00000000" w:rsidRDefault="009C2F2C">
      <w:pPr>
        <w:pStyle w:val="contentparagraph"/>
        <w:bidi/>
        <w:jc w:val="both"/>
        <w:divId w:val="1890993874"/>
        <w:rPr>
          <w:rFonts w:cs="B Zar" w:hint="cs"/>
          <w:color w:val="000000"/>
          <w:sz w:val="36"/>
          <w:szCs w:val="36"/>
          <w:rtl/>
        </w:rPr>
      </w:pPr>
      <w:r>
        <w:rPr>
          <w:rStyle w:val="contenttext"/>
          <w:rFonts w:cs="B Zar" w:hint="cs"/>
          <w:color w:val="000000"/>
          <w:sz w:val="36"/>
          <w:szCs w:val="36"/>
          <w:rtl/>
        </w:rPr>
        <w:t>به راستی جهاد دری از درهای بهشت است، که خداوند به روی دوستان مخصوص خود گشوده است، و جهاد، لباس تقوا، زره محکم و سپر مطمئن خداست. (625)</w:t>
      </w:r>
    </w:p>
    <w:p w:rsidR="00000000" w:rsidRDefault="009C2F2C">
      <w:pPr>
        <w:pStyle w:val="Heading5"/>
        <w:shd w:val="clear" w:color="auto" w:fill="FFFFFF"/>
        <w:bidi/>
        <w:jc w:val="both"/>
        <w:divId w:val="207035245"/>
        <w:rPr>
          <w:rFonts w:eastAsia="Times New Roman" w:cs="B Titr" w:hint="cs"/>
          <w:b w:val="0"/>
          <w:bCs w:val="0"/>
          <w:color w:val="800040"/>
          <w:sz w:val="29"/>
          <w:szCs w:val="29"/>
          <w:rtl/>
        </w:rPr>
      </w:pPr>
      <w:r>
        <w:rPr>
          <w:rFonts w:eastAsia="Times New Roman" w:cs="B Titr" w:hint="cs"/>
          <w:b w:val="0"/>
          <w:bCs w:val="0"/>
          <w:color w:val="800040"/>
          <w:sz w:val="29"/>
          <w:szCs w:val="29"/>
          <w:rtl/>
        </w:rPr>
        <w:t>632. جهاد ناتوانان و زنان</w:t>
      </w:r>
    </w:p>
    <w:p w:rsidR="00000000" w:rsidRDefault="009C2F2C">
      <w:pPr>
        <w:pStyle w:val="contentparagraph"/>
        <w:bidi/>
        <w:jc w:val="both"/>
        <w:divId w:val="207035245"/>
        <w:rPr>
          <w:rFonts w:cs="B Zar" w:hint="cs"/>
          <w:color w:val="000000"/>
          <w:sz w:val="36"/>
          <w:szCs w:val="36"/>
          <w:rtl/>
        </w:rPr>
      </w:pPr>
      <w:r>
        <w:rPr>
          <w:rStyle w:val="contenttext"/>
          <w:rFonts w:cs="B Zar" w:hint="cs"/>
          <w:color w:val="000000"/>
          <w:sz w:val="36"/>
          <w:szCs w:val="36"/>
          <w:rtl/>
        </w:rPr>
        <w:t xml:space="preserve">الحج جهاد کل ضعیف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جهاد</w:t>
      </w:r>
      <w:r>
        <w:rPr>
          <w:rStyle w:val="contenttext"/>
          <w:rFonts w:cs="B Zar" w:hint="cs"/>
          <w:color w:val="000000"/>
          <w:sz w:val="36"/>
          <w:szCs w:val="36"/>
          <w:rtl/>
        </w:rPr>
        <w:t xml:space="preserve"> </w:t>
      </w:r>
      <w:r>
        <w:rPr>
          <w:rStyle w:val="contenttext"/>
          <w:rFonts w:cs="B Zar" w:hint="cs"/>
          <w:color w:val="000000"/>
          <w:sz w:val="36"/>
          <w:szCs w:val="36"/>
          <w:rtl/>
        </w:rPr>
        <w:t>المراه</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التبعل</w:t>
      </w:r>
    </w:p>
    <w:p w:rsidR="00000000" w:rsidRDefault="009C2F2C">
      <w:pPr>
        <w:pStyle w:val="contentparagraph"/>
        <w:bidi/>
        <w:jc w:val="both"/>
        <w:divId w:val="207035245"/>
        <w:rPr>
          <w:rFonts w:cs="B Zar" w:hint="cs"/>
          <w:color w:val="000000"/>
          <w:sz w:val="36"/>
          <w:szCs w:val="36"/>
          <w:rtl/>
        </w:rPr>
      </w:pPr>
      <w:r>
        <w:rPr>
          <w:rStyle w:val="contenttext"/>
          <w:rFonts w:cs="B Zar" w:hint="cs"/>
          <w:color w:val="000000"/>
          <w:sz w:val="36"/>
          <w:szCs w:val="36"/>
          <w:rtl/>
        </w:rPr>
        <w:t>حج کرد</w:t>
      </w:r>
      <w:r>
        <w:rPr>
          <w:rStyle w:val="contenttext"/>
          <w:rFonts w:cs="B Zar" w:hint="cs"/>
          <w:color w:val="000000"/>
          <w:sz w:val="36"/>
          <w:szCs w:val="36"/>
          <w:rtl/>
        </w:rPr>
        <w:t>ن جهاد هر ناتوان است و جهاد زن، خوش رفتار و اطاعت از شوهر است. (626)</w:t>
      </w:r>
    </w:p>
    <w:p w:rsidR="00000000" w:rsidRDefault="009C2F2C">
      <w:pPr>
        <w:pStyle w:val="Heading5"/>
        <w:shd w:val="clear" w:color="auto" w:fill="FFFFFF"/>
        <w:bidi/>
        <w:jc w:val="both"/>
        <w:divId w:val="1071464964"/>
        <w:rPr>
          <w:rFonts w:eastAsia="Times New Roman" w:cs="B Titr" w:hint="cs"/>
          <w:b w:val="0"/>
          <w:bCs w:val="0"/>
          <w:color w:val="800040"/>
          <w:sz w:val="29"/>
          <w:szCs w:val="29"/>
          <w:rtl/>
        </w:rPr>
      </w:pPr>
      <w:r>
        <w:rPr>
          <w:rFonts w:eastAsia="Times New Roman" w:cs="B Titr" w:hint="cs"/>
          <w:b w:val="0"/>
          <w:bCs w:val="0"/>
          <w:color w:val="800040"/>
          <w:sz w:val="29"/>
          <w:szCs w:val="29"/>
          <w:rtl/>
        </w:rPr>
        <w:t>633. عزت اسلام</w:t>
      </w:r>
    </w:p>
    <w:p w:rsidR="00000000" w:rsidRDefault="009C2F2C">
      <w:pPr>
        <w:pStyle w:val="contentparagraph"/>
        <w:bidi/>
        <w:jc w:val="both"/>
        <w:divId w:val="1071464964"/>
        <w:rPr>
          <w:rFonts w:cs="B Zar" w:hint="cs"/>
          <w:color w:val="000000"/>
          <w:sz w:val="36"/>
          <w:szCs w:val="36"/>
          <w:rtl/>
        </w:rPr>
      </w:pPr>
      <w:r>
        <w:rPr>
          <w:rStyle w:val="contenttext"/>
          <w:rFonts w:cs="B Zar" w:hint="cs"/>
          <w:color w:val="000000"/>
          <w:sz w:val="36"/>
          <w:szCs w:val="36"/>
          <w:rtl/>
        </w:rPr>
        <w:t xml:space="preserve">فرض الله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الجهاد</w:t>
      </w:r>
      <w:r>
        <w:rPr>
          <w:rStyle w:val="contenttext"/>
          <w:rFonts w:cs="B Zar" w:hint="cs"/>
          <w:color w:val="000000"/>
          <w:sz w:val="36"/>
          <w:szCs w:val="36"/>
          <w:rtl/>
        </w:rPr>
        <w:t xml:space="preserve"> </w:t>
      </w:r>
      <w:r>
        <w:rPr>
          <w:rStyle w:val="contenttext"/>
          <w:rFonts w:cs="B Zar" w:hint="cs"/>
          <w:color w:val="000000"/>
          <w:sz w:val="36"/>
          <w:szCs w:val="36"/>
          <w:rtl/>
        </w:rPr>
        <w:t>عزا</w:t>
      </w:r>
      <w:r>
        <w:rPr>
          <w:rStyle w:val="contenttext"/>
          <w:rFonts w:cs="B Zar" w:hint="cs"/>
          <w:color w:val="000000"/>
          <w:sz w:val="36"/>
          <w:szCs w:val="36"/>
          <w:rtl/>
        </w:rPr>
        <w:t xml:space="preserve"> </w:t>
      </w:r>
      <w:r>
        <w:rPr>
          <w:rStyle w:val="contenttext"/>
          <w:rFonts w:cs="B Zar" w:hint="cs"/>
          <w:color w:val="000000"/>
          <w:sz w:val="36"/>
          <w:szCs w:val="36"/>
          <w:rtl/>
        </w:rPr>
        <w:t>للاسلام</w:t>
      </w:r>
    </w:p>
    <w:p w:rsidR="00000000" w:rsidRDefault="009C2F2C">
      <w:pPr>
        <w:pStyle w:val="contentparagraph"/>
        <w:bidi/>
        <w:jc w:val="both"/>
        <w:divId w:val="1071464964"/>
        <w:rPr>
          <w:rFonts w:cs="B Zar" w:hint="cs"/>
          <w:color w:val="000000"/>
          <w:sz w:val="36"/>
          <w:szCs w:val="36"/>
          <w:rtl/>
        </w:rPr>
      </w:pPr>
      <w:r>
        <w:rPr>
          <w:rStyle w:val="contenttext"/>
          <w:rFonts w:cs="B Zar" w:hint="cs"/>
          <w:color w:val="000000"/>
          <w:sz w:val="36"/>
          <w:szCs w:val="36"/>
          <w:rtl/>
        </w:rPr>
        <w:t xml:space="preserve">خداوند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جهاد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عزت</w:t>
      </w:r>
      <w:r>
        <w:rPr>
          <w:rStyle w:val="contenttext"/>
          <w:rFonts w:cs="B Zar" w:hint="cs"/>
          <w:color w:val="000000"/>
          <w:sz w:val="36"/>
          <w:szCs w:val="36"/>
          <w:rtl/>
        </w:rPr>
        <w:t xml:space="preserve"> </w:t>
      </w:r>
      <w:r>
        <w:rPr>
          <w:rStyle w:val="contenttext"/>
          <w:rFonts w:cs="B Zar" w:hint="cs"/>
          <w:color w:val="000000"/>
          <w:sz w:val="36"/>
          <w:szCs w:val="36"/>
          <w:rtl/>
        </w:rPr>
        <w:t>بخشیدن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واجب</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(627)</w:t>
      </w:r>
    </w:p>
    <w:p w:rsidR="00000000" w:rsidRDefault="009C2F2C">
      <w:pPr>
        <w:pStyle w:val="Heading5"/>
        <w:shd w:val="clear" w:color="auto" w:fill="FFFFFF"/>
        <w:bidi/>
        <w:jc w:val="both"/>
        <w:divId w:val="611548569"/>
        <w:rPr>
          <w:rFonts w:eastAsia="Times New Roman" w:cs="B Titr" w:hint="cs"/>
          <w:b w:val="0"/>
          <w:bCs w:val="0"/>
          <w:color w:val="800040"/>
          <w:sz w:val="29"/>
          <w:szCs w:val="29"/>
          <w:rtl/>
        </w:rPr>
      </w:pPr>
      <w:r>
        <w:rPr>
          <w:rFonts w:eastAsia="Times New Roman" w:cs="B Titr" w:hint="cs"/>
          <w:b w:val="0"/>
          <w:bCs w:val="0"/>
          <w:color w:val="800040"/>
          <w:sz w:val="29"/>
          <w:szCs w:val="29"/>
          <w:rtl/>
        </w:rPr>
        <w:t>634. جایگاه شهید راه حق</w:t>
      </w:r>
    </w:p>
    <w:p w:rsidR="00000000" w:rsidRDefault="009C2F2C">
      <w:pPr>
        <w:pStyle w:val="contentparagraph"/>
        <w:bidi/>
        <w:jc w:val="both"/>
        <w:divId w:val="611548569"/>
        <w:rPr>
          <w:rFonts w:cs="B Zar" w:hint="cs"/>
          <w:color w:val="000000"/>
          <w:sz w:val="36"/>
          <w:szCs w:val="36"/>
          <w:rtl/>
        </w:rPr>
      </w:pPr>
      <w:r>
        <w:rPr>
          <w:rStyle w:val="contenttext"/>
          <w:rFonts w:cs="B Zar" w:hint="cs"/>
          <w:color w:val="000000"/>
          <w:sz w:val="36"/>
          <w:szCs w:val="36"/>
          <w:rtl/>
        </w:rPr>
        <w:t xml:space="preserve">من کتاب له الی معاویُه جوابا عن کتاب منه الیه: </w:t>
      </w:r>
    </w:p>
    <w:p w:rsidR="00000000" w:rsidRDefault="009C2F2C">
      <w:pPr>
        <w:pStyle w:val="contentparagraph"/>
        <w:bidi/>
        <w:jc w:val="both"/>
        <w:divId w:val="611548569"/>
        <w:rPr>
          <w:rFonts w:cs="B Zar" w:hint="cs"/>
          <w:color w:val="000000"/>
          <w:sz w:val="36"/>
          <w:szCs w:val="36"/>
          <w:rtl/>
        </w:rPr>
      </w:pPr>
      <w:r>
        <w:rPr>
          <w:rStyle w:val="contenttext"/>
          <w:rFonts w:cs="B Zar" w:hint="cs"/>
          <w:color w:val="000000"/>
          <w:sz w:val="36"/>
          <w:szCs w:val="36"/>
          <w:rtl/>
        </w:rPr>
        <w:t>و اما قولک</w:t>
      </w:r>
      <w:r>
        <w:rPr>
          <w:rStyle w:val="contenttext"/>
          <w:rFonts w:cs="B Zar" w:hint="cs"/>
          <w:color w:val="000000"/>
          <w:sz w:val="36"/>
          <w:szCs w:val="36"/>
          <w:rtl/>
        </w:rPr>
        <w:t xml:space="preserve"> ان الحرب قد اکلت العرب الا حشاشات انفس بقیت، الا و من اکله الحق فالی الجنه، و من اکله الباطل فالی النار</w:t>
      </w:r>
    </w:p>
    <w:p w:rsidR="00000000" w:rsidRDefault="009C2F2C">
      <w:pPr>
        <w:pStyle w:val="contentparagraph"/>
        <w:bidi/>
        <w:jc w:val="both"/>
        <w:divId w:val="611548569"/>
        <w:rPr>
          <w:rFonts w:cs="B Zar" w:hint="cs"/>
          <w:color w:val="000000"/>
          <w:sz w:val="36"/>
          <w:szCs w:val="36"/>
          <w:rtl/>
        </w:rPr>
      </w:pPr>
      <w:r>
        <w:rPr>
          <w:rStyle w:val="contenttext"/>
          <w:rFonts w:cs="B Zar" w:hint="cs"/>
          <w:color w:val="000000"/>
          <w:sz w:val="36"/>
          <w:szCs w:val="36"/>
          <w:rtl/>
        </w:rPr>
        <w:t xml:space="preserve">در قسمتی از نامه جوابیه خود به معاویه می فرماید: </w:t>
      </w:r>
    </w:p>
    <w:p w:rsidR="00000000" w:rsidRDefault="009C2F2C">
      <w:pPr>
        <w:pStyle w:val="contentparagraph"/>
        <w:bidi/>
        <w:jc w:val="both"/>
        <w:divId w:val="611548569"/>
        <w:rPr>
          <w:rFonts w:cs="B Zar" w:hint="cs"/>
          <w:color w:val="000000"/>
          <w:sz w:val="36"/>
          <w:szCs w:val="36"/>
          <w:rtl/>
        </w:rPr>
      </w:pPr>
      <w:r>
        <w:rPr>
          <w:rStyle w:val="contenttext"/>
          <w:rFonts w:cs="B Zar" w:hint="cs"/>
          <w:color w:val="000000"/>
          <w:sz w:val="36"/>
          <w:szCs w:val="36"/>
          <w:rtl/>
        </w:rPr>
        <w:t>اما این که گفته ای جنگ عرب را در کام خود فرو برده و جز نیمه جانی از او باقی نگذاشته است. بدان که هر ک</w:t>
      </w:r>
      <w:r>
        <w:rPr>
          <w:rStyle w:val="contenttext"/>
          <w:rFonts w:cs="B Zar" w:hint="cs"/>
          <w:color w:val="000000"/>
          <w:sz w:val="36"/>
          <w:szCs w:val="36"/>
          <w:rtl/>
        </w:rPr>
        <w:t>سی در راه حق فرو خورده شود، رهسپار بهشت گردد و هر که در راه باطل از بین رود راهی دوزخ گردد. (628)</w:t>
      </w:r>
    </w:p>
    <w:p w:rsidR="00000000" w:rsidRDefault="009C2F2C">
      <w:pPr>
        <w:pStyle w:val="Heading5"/>
        <w:shd w:val="clear" w:color="auto" w:fill="FFFFFF"/>
        <w:bidi/>
        <w:jc w:val="both"/>
        <w:divId w:val="389811289"/>
        <w:rPr>
          <w:rFonts w:eastAsia="Times New Roman" w:cs="B Titr" w:hint="cs"/>
          <w:b w:val="0"/>
          <w:bCs w:val="0"/>
          <w:color w:val="800040"/>
          <w:sz w:val="29"/>
          <w:szCs w:val="29"/>
          <w:rtl/>
        </w:rPr>
      </w:pPr>
      <w:r>
        <w:rPr>
          <w:rFonts w:eastAsia="Times New Roman" w:cs="B Titr" w:hint="cs"/>
          <w:b w:val="0"/>
          <w:bCs w:val="0"/>
          <w:color w:val="800040"/>
          <w:sz w:val="29"/>
          <w:szCs w:val="29"/>
          <w:rtl/>
        </w:rPr>
        <w:t>635. هم اجر جهادگر شهید</w:t>
      </w:r>
    </w:p>
    <w:p w:rsidR="00000000" w:rsidRDefault="009C2F2C">
      <w:pPr>
        <w:pStyle w:val="contentparagraph"/>
        <w:bidi/>
        <w:jc w:val="both"/>
        <w:divId w:val="389811289"/>
        <w:rPr>
          <w:rFonts w:cs="B Zar" w:hint="cs"/>
          <w:color w:val="000000"/>
          <w:sz w:val="36"/>
          <w:szCs w:val="36"/>
          <w:rtl/>
        </w:rPr>
      </w:pPr>
      <w:r>
        <w:rPr>
          <w:rStyle w:val="contenttext"/>
          <w:rFonts w:cs="B Zar" w:hint="cs"/>
          <w:color w:val="000000"/>
          <w:sz w:val="36"/>
          <w:szCs w:val="36"/>
          <w:rtl/>
        </w:rPr>
        <w:t>ما المجاهد الشهید فی سبیل الله باعظم اجرا ممن قدر فعف؛ لکاد العفیف ان یکون ملکا من الملائکه</w:t>
      </w:r>
    </w:p>
    <w:p w:rsidR="00000000" w:rsidRDefault="009C2F2C">
      <w:pPr>
        <w:pStyle w:val="contentparagraph"/>
        <w:bidi/>
        <w:jc w:val="both"/>
        <w:divId w:val="389811289"/>
        <w:rPr>
          <w:rFonts w:cs="B Zar" w:hint="cs"/>
          <w:color w:val="000000"/>
          <w:sz w:val="36"/>
          <w:szCs w:val="36"/>
          <w:rtl/>
        </w:rPr>
      </w:pPr>
      <w:r>
        <w:rPr>
          <w:rStyle w:val="contenttext"/>
          <w:rFonts w:cs="B Zar" w:hint="cs"/>
          <w:color w:val="000000"/>
          <w:sz w:val="36"/>
          <w:szCs w:val="36"/>
          <w:rtl/>
        </w:rPr>
        <w:t>کسی که در راه خدا جهاد و شهید شود، اجرش بزرگ تر از کسی نیست که بتواند گناه کند و عفت ورزد، انسان پاکدامن نزدیک است که فرشته ای از فرشتگان خدا شود. (629)</w:t>
      </w:r>
    </w:p>
    <w:p w:rsidR="00000000" w:rsidRDefault="009C2F2C">
      <w:pPr>
        <w:pStyle w:val="Heading5"/>
        <w:shd w:val="clear" w:color="auto" w:fill="FFFFFF"/>
        <w:bidi/>
        <w:jc w:val="both"/>
        <w:divId w:val="867065487"/>
        <w:rPr>
          <w:rFonts w:eastAsia="Times New Roman" w:cs="B Titr" w:hint="cs"/>
          <w:b w:val="0"/>
          <w:bCs w:val="0"/>
          <w:color w:val="800040"/>
          <w:sz w:val="29"/>
          <w:szCs w:val="29"/>
          <w:rtl/>
        </w:rPr>
      </w:pPr>
      <w:r>
        <w:rPr>
          <w:rFonts w:eastAsia="Times New Roman" w:cs="B Titr" w:hint="cs"/>
          <w:b w:val="0"/>
          <w:bCs w:val="0"/>
          <w:color w:val="800040"/>
          <w:sz w:val="29"/>
          <w:szCs w:val="29"/>
          <w:rtl/>
        </w:rPr>
        <w:t>636. جامه خواری</w:t>
      </w:r>
    </w:p>
    <w:p w:rsidR="00000000" w:rsidRDefault="009C2F2C">
      <w:pPr>
        <w:pStyle w:val="contentparagraph"/>
        <w:bidi/>
        <w:jc w:val="both"/>
        <w:divId w:val="867065487"/>
        <w:rPr>
          <w:rFonts w:cs="B Zar" w:hint="cs"/>
          <w:color w:val="000000"/>
          <w:sz w:val="36"/>
          <w:szCs w:val="36"/>
          <w:rtl/>
        </w:rPr>
      </w:pPr>
      <w:r>
        <w:rPr>
          <w:rStyle w:val="contenttext"/>
          <w:rFonts w:cs="B Zar" w:hint="cs"/>
          <w:color w:val="000000"/>
          <w:sz w:val="36"/>
          <w:szCs w:val="36"/>
          <w:rtl/>
        </w:rPr>
        <w:t>من ترکه - یعنی الجهاد - رغبه عنه البسه الله ثوب الذل و شمله البلاء، ودیث بالصغار و القم</w:t>
      </w:r>
      <w:r>
        <w:rPr>
          <w:rStyle w:val="contenttext"/>
          <w:rFonts w:cs="B Zar" w:hint="cs"/>
          <w:color w:val="000000"/>
          <w:sz w:val="36"/>
          <w:szCs w:val="36"/>
          <w:rtl/>
        </w:rPr>
        <w:t>اه، و ضرب علی قلبه بالاسهاب، و ادیل الحق منه بتضییع الجهاد</w:t>
      </w:r>
    </w:p>
    <w:p w:rsidR="00000000" w:rsidRDefault="009C2F2C">
      <w:pPr>
        <w:pStyle w:val="contentparagraph"/>
        <w:bidi/>
        <w:jc w:val="both"/>
        <w:divId w:val="867065487"/>
        <w:rPr>
          <w:rFonts w:cs="B Zar" w:hint="cs"/>
          <w:color w:val="000000"/>
          <w:sz w:val="36"/>
          <w:szCs w:val="36"/>
          <w:rtl/>
        </w:rPr>
      </w:pPr>
      <w:r>
        <w:rPr>
          <w:rStyle w:val="contenttext"/>
          <w:rFonts w:cs="B Zar" w:hint="cs"/>
          <w:color w:val="000000"/>
          <w:sz w:val="36"/>
          <w:szCs w:val="36"/>
          <w:rtl/>
        </w:rPr>
        <w:t>کسی که به جهاد بی میلی کده، آن را فرو گذارد، خداوند جامه خواری و ردای بلا و گرفتاری بر او بپوشاند و به خواری و فرومایگی در افتد و بر دلش پرده های گمراهی زده شود و به سبب فرو گذاشتن جهاد، حق از او ر</w:t>
      </w:r>
      <w:r>
        <w:rPr>
          <w:rStyle w:val="contenttext"/>
          <w:rFonts w:cs="B Zar" w:hint="cs"/>
          <w:color w:val="000000"/>
          <w:sz w:val="36"/>
          <w:szCs w:val="36"/>
          <w:rtl/>
        </w:rPr>
        <w:t>وی گردان شود و به باطل درافتد. (630)</w:t>
      </w:r>
    </w:p>
    <w:p w:rsidR="00000000" w:rsidRDefault="009C2F2C">
      <w:pPr>
        <w:pStyle w:val="Heading5"/>
        <w:shd w:val="clear" w:color="auto" w:fill="FFFFFF"/>
        <w:bidi/>
        <w:jc w:val="both"/>
        <w:divId w:val="903755521"/>
        <w:rPr>
          <w:rFonts w:eastAsia="Times New Roman" w:cs="B Titr" w:hint="cs"/>
          <w:b w:val="0"/>
          <w:bCs w:val="0"/>
          <w:color w:val="800040"/>
          <w:sz w:val="29"/>
          <w:szCs w:val="29"/>
          <w:rtl/>
        </w:rPr>
      </w:pPr>
      <w:r>
        <w:rPr>
          <w:rFonts w:eastAsia="Times New Roman" w:cs="B Titr" w:hint="cs"/>
          <w:b w:val="0"/>
          <w:bCs w:val="0"/>
          <w:color w:val="800040"/>
          <w:sz w:val="29"/>
          <w:szCs w:val="29"/>
          <w:rtl/>
        </w:rPr>
        <w:t>637. چهار رکن جهاد</w:t>
      </w:r>
    </w:p>
    <w:p w:rsidR="00000000" w:rsidRDefault="009C2F2C">
      <w:pPr>
        <w:pStyle w:val="contentparagraph"/>
        <w:bidi/>
        <w:jc w:val="both"/>
        <w:divId w:val="903755521"/>
        <w:rPr>
          <w:rFonts w:cs="B Zar" w:hint="cs"/>
          <w:color w:val="000000"/>
          <w:sz w:val="36"/>
          <w:szCs w:val="36"/>
          <w:rtl/>
        </w:rPr>
      </w:pPr>
      <w:r>
        <w:rPr>
          <w:rStyle w:val="contenttext"/>
          <w:rFonts w:cs="B Zar" w:hint="cs"/>
          <w:color w:val="000000"/>
          <w:sz w:val="36"/>
          <w:szCs w:val="36"/>
          <w:rtl/>
        </w:rPr>
        <w:t xml:space="preserve">الجهاد منها من دائم الایمان علی اربع شعب: </w:t>
      </w:r>
    </w:p>
    <w:p w:rsidR="00000000" w:rsidRDefault="009C2F2C">
      <w:pPr>
        <w:pStyle w:val="contentparagraph"/>
        <w:bidi/>
        <w:jc w:val="both"/>
        <w:divId w:val="903755521"/>
        <w:rPr>
          <w:rFonts w:cs="B Zar" w:hint="cs"/>
          <w:color w:val="000000"/>
          <w:sz w:val="36"/>
          <w:szCs w:val="36"/>
          <w:rtl/>
        </w:rPr>
      </w:pPr>
      <w:r>
        <w:rPr>
          <w:rStyle w:val="contenttext"/>
          <w:rFonts w:cs="B Zar" w:hint="cs"/>
          <w:color w:val="000000"/>
          <w:sz w:val="36"/>
          <w:szCs w:val="36"/>
          <w:rtl/>
        </w:rPr>
        <w:t>علی الامر بالمعروف و النهی عن المنکر و الصدق فی المواطن، و شنان الفاسقین. فمن ار بالمعروف شد ظهور المومنین، و من نهی عن المنکر ارغم انوف الکافرین، و من صدق ف</w:t>
      </w:r>
      <w:r>
        <w:rPr>
          <w:rStyle w:val="contenttext"/>
          <w:rFonts w:cs="B Zar" w:hint="cs"/>
          <w:color w:val="000000"/>
          <w:sz w:val="36"/>
          <w:szCs w:val="36"/>
          <w:rtl/>
        </w:rPr>
        <w:t>ی المواطن قضی ما علیه، و من شنیء الفاسقین و غضب لله، غضب الله له و ارضاه یوم القیامه</w:t>
      </w:r>
    </w:p>
    <w:p w:rsidR="00000000" w:rsidRDefault="009C2F2C">
      <w:pPr>
        <w:pStyle w:val="contentparagraph"/>
        <w:bidi/>
        <w:jc w:val="both"/>
        <w:divId w:val="903755521"/>
        <w:rPr>
          <w:rFonts w:cs="B Zar" w:hint="cs"/>
          <w:color w:val="000000"/>
          <w:sz w:val="36"/>
          <w:szCs w:val="36"/>
          <w:rtl/>
        </w:rPr>
      </w:pPr>
      <w:r>
        <w:rPr>
          <w:rStyle w:val="contenttext"/>
          <w:rFonts w:cs="B Zar" w:hint="cs"/>
          <w:color w:val="000000"/>
          <w:sz w:val="36"/>
          <w:szCs w:val="36"/>
          <w:rtl/>
        </w:rPr>
        <w:t xml:space="preserve">جهاد از پایه های ایمان، دارای چهار قسمت است: </w:t>
      </w:r>
    </w:p>
    <w:p w:rsidR="00000000" w:rsidRDefault="009C2F2C">
      <w:pPr>
        <w:pStyle w:val="contentparagraph"/>
        <w:bidi/>
        <w:jc w:val="both"/>
        <w:divId w:val="903755521"/>
        <w:rPr>
          <w:rFonts w:cs="B Zar" w:hint="cs"/>
          <w:color w:val="000000"/>
          <w:sz w:val="36"/>
          <w:szCs w:val="36"/>
          <w:rtl/>
        </w:rPr>
      </w:pPr>
      <w:r>
        <w:rPr>
          <w:rStyle w:val="contenttext"/>
          <w:rFonts w:cs="B Zar" w:hint="cs"/>
          <w:color w:val="000000"/>
          <w:sz w:val="36"/>
          <w:szCs w:val="36"/>
          <w:rtl/>
        </w:rPr>
        <w:t>امر به معروف و نهی از منکر، صدق و راستی در هنگامه نبرد، کینه و دشمنی با فاسقان، آن که امر به معروف کند، پشت مؤمنان را محکم کرده و آن که نهی از منکر کند، بینی کافران را به خاک مالیده و کسی که در میدان های نبرد صادقانه بایستند، وظیفه اش را انجام داده و آن که</w:t>
      </w:r>
      <w:r>
        <w:rPr>
          <w:rStyle w:val="contenttext"/>
          <w:rFonts w:cs="B Zar" w:hint="cs"/>
          <w:color w:val="000000"/>
          <w:sz w:val="36"/>
          <w:szCs w:val="36"/>
          <w:rtl/>
        </w:rPr>
        <w:t xml:space="preserve"> فاسقان را دشمن بدارد و به خاطر خدا خشم گیرد، خداوند به خاطر او خشم کند و او را در روز قیامت خشنود خواهد ساخت. (631)</w:t>
      </w:r>
    </w:p>
    <w:p w:rsidR="00000000" w:rsidRDefault="009C2F2C">
      <w:pPr>
        <w:pStyle w:val="Heading5"/>
        <w:shd w:val="clear" w:color="auto" w:fill="FFFFFF"/>
        <w:bidi/>
        <w:jc w:val="both"/>
        <w:divId w:val="649746475"/>
        <w:rPr>
          <w:rFonts w:eastAsia="Times New Roman" w:cs="B Titr" w:hint="cs"/>
          <w:b w:val="0"/>
          <w:bCs w:val="0"/>
          <w:color w:val="800040"/>
          <w:sz w:val="29"/>
          <w:szCs w:val="29"/>
          <w:rtl/>
        </w:rPr>
      </w:pPr>
      <w:r>
        <w:rPr>
          <w:rFonts w:eastAsia="Times New Roman" w:cs="B Titr" w:hint="cs"/>
          <w:b w:val="0"/>
          <w:bCs w:val="0"/>
          <w:color w:val="800040"/>
          <w:sz w:val="29"/>
          <w:szCs w:val="29"/>
          <w:rtl/>
        </w:rPr>
        <w:t>638. مایه اعتلای اسلام</w:t>
      </w:r>
    </w:p>
    <w:p w:rsidR="00000000" w:rsidRDefault="009C2F2C">
      <w:pPr>
        <w:pStyle w:val="contentparagraph"/>
        <w:bidi/>
        <w:jc w:val="both"/>
        <w:divId w:val="649746475"/>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الجهاد</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سبیله،</w:t>
      </w:r>
      <w:r>
        <w:rPr>
          <w:rStyle w:val="contenttext"/>
          <w:rFonts w:cs="B Zar" w:hint="cs"/>
          <w:color w:val="000000"/>
          <w:sz w:val="36"/>
          <w:szCs w:val="36"/>
          <w:rtl/>
        </w:rPr>
        <w:t xml:space="preserve"> </w:t>
      </w:r>
      <w:r>
        <w:rPr>
          <w:rStyle w:val="contenttext"/>
          <w:rFonts w:cs="B Zar" w:hint="cs"/>
          <w:color w:val="000000"/>
          <w:sz w:val="36"/>
          <w:szCs w:val="36"/>
          <w:rtl/>
        </w:rPr>
        <w:t>فانه</w:t>
      </w:r>
      <w:r>
        <w:rPr>
          <w:rStyle w:val="contenttext"/>
          <w:rFonts w:cs="B Zar" w:hint="cs"/>
          <w:color w:val="000000"/>
          <w:sz w:val="36"/>
          <w:szCs w:val="36"/>
          <w:rtl/>
        </w:rPr>
        <w:t xml:space="preserve"> </w:t>
      </w:r>
      <w:r>
        <w:rPr>
          <w:rStyle w:val="contenttext"/>
          <w:rFonts w:cs="B Zar" w:hint="cs"/>
          <w:color w:val="000000"/>
          <w:sz w:val="36"/>
          <w:szCs w:val="36"/>
          <w:rtl/>
        </w:rPr>
        <w:t>ذروه</w:t>
      </w:r>
      <w:r>
        <w:rPr>
          <w:rStyle w:val="contenttext"/>
          <w:rFonts w:cs="B Zar" w:hint="cs"/>
          <w:color w:val="000000"/>
          <w:sz w:val="36"/>
          <w:szCs w:val="36"/>
          <w:rtl/>
        </w:rPr>
        <w:t xml:space="preserve"> </w:t>
      </w:r>
      <w:r>
        <w:rPr>
          <w:rStyle w:val="contenttext"/>
          <w:rFonts w:cs="B Zar" w:hint="cs"/>
          <w:color w:val="000000"/>
          <w:sz w:val="36"/>
          <w:szCs w:val="36"/>
          <w:rtl/>
        </w:rPr>
        <w:t>الاسلام</w:t>
      </w:r>
    </w:p>
    <w:p w:rsidR="00000000" w:rsidRDefault="009C2F2C">
      <w:pPr>
        <w:pStyle w:val="contentparagraph"/>
        <w:bidi/>
        <w:jc w:val="both"/>
        <w:divId w:val="649746475"/>
        <w:rPr>
          <w:rFonts w:cs="B Zar" w:hint="cs"/>
          <w:color w:val="000000"/>
          <w:sz w:val="36"/>
          <w:szCs w:val="36"/>
          <w:rtl/>
        </w:rPr>
      </w:pPr>
      <w:r>
        <w:rPr>
          <w:rStyle w:val="contenttext"/>
          <w:rFonts w:cs="B Zar" w:hint="cs"/>
          <w:color w:val="000000"/>
          <w:sz w:val="36"/>
          <w:szCs w:val="36"/>
          <w:rtl/>
        </w:rPr>
        <w:t>جهاد در راه حق که مایه اعتلای اسلام است. (632)</w:t>
      </w:r>
    </w:p>
    <w:p w:rsidR="00000000" w:rsidRDefault="009C2F2C">
      <w:pPr>
        <w:pStyle w:val="Heading5"/>
        <w:shd w:val="clear" w:color="auto" w:fill="FFFFFF"/>
        <w:bidi/>
        <w:jc w:val="both"/>
        <w:divId w:val="409422999"/>
        <w:rPr>
          <w:rFonts w:eastAsia="Times New Roman" w:cs="B Titr" w:hint="cs"/>
          <w:b w:val="0"/>
          <w:bCs w:val="0"/>
          <w:color w:val="800040"/>
          <w:sz w:val="29"/>
          <w:szCs w:val="29"/>
          <w:rtl/>
        </w:rPr>
      </w:pPr>
      <w:r>
        <w:rPr>
          <w:rFonts w:eastAsia="Times New Roman" w:cs="B Titr" w:hint="cs"/>
          <w:b w:val="0"/>
          <w:bCs w:val="0"/>
          <w:color w:val="800040"/>
          <w:sz w:val="29"/>
          <w:szCs w:val="29"/>
          <w:rtl/>
        </w:rPr>
        <w:t>639. نکات پیش از شروع جنگ</w:t>
      </w:r>
    </w:p>
    <w:p w:rsidR="00000000" w:rsidRDefault="009C2F2C">
      <w:pPr>
        <w:pStyle w:val="contentparagraph"/>
        <w:bidi/>
        <w:jc w:val="both"/>
        <w:divId w:val="409422999"/>
        <w:rPr>
          <w:rFonts w:cs="B Zar" w:hint="cs"/>
          <w:color w:val="000000"/>
          <w:sz w:val="36"/>
          <w:szCs w:val="36"/>
          <w:rtl/>
        </w:rPr>
      </w:pPr>
      <w:r>
        <w:rPr>
          <w:rStyle w:val="contenttext"/>
          <w:rFonts w:cs="B Zar" w:hint="cs"/>
          <w:color w:val="000000"/>
          <w:sz w:val="36"/>
          <w:szCs w:val="36"/>
          <w:rtl/>
        </w:rPr>
        <w:t xml:space="preserve">و قال </w:t>
      </w:r>
      <w:r>
        <w:rPr>
          <w:rStyle w:val="contenttext"/>
          <w:rFonts w:cs="B Zar" w:hint="cs"/>
          <w:color w:val="000000"/>
          <w:sz w:val="36"/>
          <w:szCs w:val="36"/>
          <w:rtl/>
        </w:rPr>
        <w:t xml:space="preserve">علیه السلام فی صفین: </w:t>
      </w:r>
    </w:p>
    <w:p w:rsidR="00000000" w:rsidRDefault="009C2F2C">
      <w:pPr>
        <w:pStyle w:val="contentparagraph"/>
        <w:bidi/>
        <w:jc w:val="both"/>
        <w:divId w:val="409422999"/>
        <w:rPr>
          <w:rFonts w:cs="B Zar" w:hint="cs"/>
          <w:color w:val="000000"/>
          <w:sz w:val="36"/>
          <w:szCs w:val="36"/>
          <w:rtl/>
        </w:rPr>
      </w:pPr>
      <w:r>
        <w:rPr>
          <w:rStyle w:val="contenttext"/>
          <w:rFonts w:cs="B Zar" w:hint="cs"/>
          <w:color w:val="000000"/>
          <w:sz w:val="36"/>
          <w:szCs w:val="36"/>
          <w:rtl/>
        </w:rPr>
        <w:t>فو الله ما دفعت الحرب یوما الا و انا اطمع ان تلحق بی طائفهُ فتهتدی بی ت و تعشو الی ضوئی، و ذلک احب من ان اقتلها علی ضلالها</w:t>
      </w:r>
    </w:p>
    <w:p w:rsidR="00000000" w:rsidRDefault="009C2F2C">
      <w:pPr>
        <w:pStyle w:val="contentparagraph"/>
        <w:bidi/>
        <w:jc w:val="both"/>
        <w:divId w:val="409422999"/>
        <w:rPr>
          <w:rFonts w:cs="B Zar" w:hint="cs"/>
          <w:color w:val="000000"/>
          <w:sz w:val="36"/>
          <w:szCs w:val="36"/>
          <w:rtl/>
        </w:rPr>
      </w:pPr>
      <w:r>
        <w:rPr>
          <w:rStyle w:val="contenttext"/>
          <w:rFonts w:cs="B Zar" w:hint="cs"/>
          <w:color w:val="000000"/>
          <w:sz w:val="36"/>
          <w:szCs w:val="36"/>
          <w:rtl/>
        </w:rPr>
        <w:t xml:space="preserve">امام علی علیه السلام در صفین فرمود: </w:t>
      </w:r>
    </w:p>
    <w:p w:rsidR="00000000" w:rsidRDefault="009C2F2C">
      <w:pPr>
        <w:pStyle w:val="contentparagraph"/>
        <w:bidi/>
        <w:jc w:val="both"/>
        <w:divId w:val="409422999"/>
        <w:rPr>
          <w:rFonts w:cs="B Zar" w:hint="cs"/>
          <w:color w:val="000000"/>
          <w:sz w:val="36"/>
          <w:szCs w:val="36"/>
          <w:rtl/>
        </w:rPr>
      </w:pPr>
      <w:r>
        <w:rPr>
          <w:rStyle w:val="contenttext"/>
          <w:rFonts w:cs="B Zar" w:hint="cs"/>
          <w:color w:val="000000"/>
          <w:sz w:val="36"/>
          <w:szCs w:val="36"/>
          <w:rtl/>
        </w:rPr>
        <w:t>به خدا سوگند، یک روز جنگ را به تاخیر نینداختم، مگر از این رو که امید داشتم</w:t>
      </w:r>
      <w:r>
        <w:rPr>
          <w:rStyle w:val="contenttext"/>
          <w:rFonts w:cs="B Zar" w:hint="cs"/>
          <w:color w:val="000000"/>
          <w:sz w:val="36"/>
          <w:szCs w:val="36"/>
          <w:rtl/>
        </w:rPr>
        <w:t xml:space="preserve"> گروهی به من ملحق شوند و به سبب من هدایت شوند و در پرتو من بیارامند؛ این را خوش تر دارم تا آنان را در حالی که گمراهند بکشم. (633)</w:t>
      </w:r>
    </w:p>
    <w:p w:rsidR="00000000" w:rsidRDefault="009C2F2C">
      <w:pPr>
        <w:pStyle w:val="Heading4"/>
        <w:shd w:val="clear" w:color="auto" w:fill="FFFFFF"/>
        <w:bidi/>
        <w:jc w:val="both"/>
        <w:divId w:val="2088452962"/>
        <w:rPr>
          <w:rFonts w:eastAsia="Times New Roman" w:cs="B Titr" w:hint="cs"/>
          <w:b w:val="0"/>
          <w:bCs w:val="0"/>
          <w:color w:val="0080C0"/>
          <w:sz w:val="29"/>
          <w:szCs w:val="29"/>
          <w:rtl/>
        </w:rPr>
      </w:pPr>
      <w:r>
        <w:rPr>
          <w:rFonts w:eastAsia="Times New Roman" w:cs="B Titr" w:hint="cs"/>
          <w:b w:val="0"/>
          <w:bCs w:val="0"/>
          <w:color w:val="0080C0"/>
          <w:sz w:val="29"/>
          <w:szCs w:val="29"/>
          <w:rtl/>
        </w:rPr>
        <w:t>2. دعاهایی قبل از شروع جنگ</w:t>
      </w:r>
    </w:p>
    <w:p w:rsidR="00000000" w:rsidRDefault="009C2F2C">
      <w:pPr>
        <w:pStyle w:val="Heading5"/>
        <w:shd w:val="clear" w:color="auto" w:fill="FFFFFF"/>
        <w:bidi/>
        <w:jc w:val="both"/>
        <w:divId w:val="673384466"/>
        <w:rPr>
          <w:rFonts w:eastAsia="Times New Roman" w:cs="B Titr" w:hint="cs"/>
          <w:b w:val="0"/>
          <w:bCs w:val="0"/>
          <w:color w:val="800040"/>
          <w:sz w:val="29"/>
          <w:szCs w:val="29"/>
          <w:rtl/>
        </w:rPr>
      </w:pPr>
      <w:r>
        <w:rPr>
          <w:rFonts w:eastAsia="Times New Roman" w:cs="B Titr" w:hint="cs"/>
          <w:b w:val="0"/>
          <w:bCs w:val="0"/>
          <w:color w:val="800040"/>
          <w:sz w:val="29"/>
          <w:szCs w:val="29"/>
          <w:rtl/>
        </w:rPr>
        <w:t>640. دعا هنگام رو به روی شدن با دشمن</w:t>
      </w:r>
    </w:p>
    <w:p w:rsidR="00000000" w:rsidRDefault="009C2F2C">
      <w:pPr>
        <w:pStyle w:val="contentparagraph"/>
        <w:bidi/>
        <w:jc w:val="both"/>
        <w:divId w:val="673384466"/>
        <w:rPr>
          <w:rFonts w:cs="B Zar" w:hint="cs"/>
          <w:color w:val="000000"/>
          <w:sz w:val="36"/>
          <w:szCs w:val="36"/>
          <w:rtl/>
        </w:rPr>
      </w:pPr>
      <w:r>
        <w:rPr>
          <w:rStyle w:val="contenttext"/>
          <w:rFonts w:cs="B Zar" w:hint="cs"/>
          <w:color w:val="000000"/>
          <w:sz w:val="36"/>
          <w:szCs w:val="36"/>
          <w:rtl/>
        </w:rPr>
        <w:t xml:space="preserve">من دائه لما عزم علی لقاء القوم بصفین: </w:t>
      </w:r>
    </w:p>
    <w:p w:rsidR="00000000" w:rsidRDefault="009C2F2C">
      <w:pPr>
        <w:pStyle w:val="contentparagraph"/>
        <w:bidi/>
        <w:jc w:val="both"/>
        <w:divId w:val="673384466"/>
        <w:rPr>
          <w:rFonts w:cs="B Zar" w:hint="cs"/>
          <w:color w:val="000000"/>
          <w:sz w:val="36"/>
          <w:szCs w:val="36"/>
          <w:rtl/>
        </w:rPr>
      </w:pPr>
      <w:r>
        <w:rPr>
          <w:rStyle w:val="contenttext"/>
          <w:rFonts w:cs="B Zar" w:hint="cs"/>
          <w:color w:val="000000"/>
          <w:sz w:val="36"/>
          <w:szCs w:val="36"/>
          <w:rtl/>
        </w:rPr>
        <w:t xml:space="preserve">اللهم رب السقف المرفوع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اظهرتنا</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عدونا،</w:t>
      </w:r>
      <w:r>
        <w:rPr>
          <w:rStyle w:val="contenttext"/>
          <w:rFonts w:cs="B Zar" w:hint="cs"/>
          <w:color w:val="000000"/>
          <w:sz w:val="36"/>
          <w:szCs w:val="36"/>
          <w:rtl/>
        </w:rPr>
        <w:t xml:space="preserve"> </w:t>
      </w:r>
      <w:r>
        <w:rPr>
          <w:rStyle w:val="contenttext"/>
          <w:rFonts w:cs="B Zar" w:hint="cs"/>
          <w:color w:val="000000"/>
          <w:sz w:val="36"/>
          <w:szCs w:val="36"/>
          <w:rtl/>
        </w:rPr>
        <w:t>فجنبنا</w:t>
      </w:r>
      <w:r>
        <w:rPr>
          <w:rStyle w:val="contenttext"/>
          <w:rFonts w:cs="B Zar" w:hint="cs"/>
          <w:color w:val="000000"/>
          <w:sz w:val="36"/>
          <w:szCs w:val="36"/>
          <w:rtl/>
        </w:rPr>
        <w:t xml:space="preserve"> </w:t>
      </w:r>
      <w:r>
        <w:rPr>
          <w:rStyle w:val="contenttext"/>
          <w:rFonts w:cs="B Zar" w:hint="cs"/>
          <w:color w:val="000000"/>
          <w:sz w:val="36"/>
          <w:szCs w:val="36"/>
          <w:rtl/>
        </w:rPr>
        <w:t>البغی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سددنا</w:t>
      </w:r>
      <w:r>
        <w:rPr>
          <w:rStyle w:val="contenttext"/>
          <w:rFonts w:cs="B Zar" w:hint="cs"/>
          <w:color w:val="000000"/>
          <w:sz w:val="36"/>
          <w:szCs w:val="36"/>
          <w:rtl/>
        </w:rPr>
        <w:t xml:space="preserve"> </w:t>
      </w:r>
      <w:r>
        <w:rPr>
          <w:rStyle w:val="contenttext"/>
          <w:rFonts w:cs="B Zar" w:hint="cs"/>
          <w:color w:val="000000"/>
          <w:sz w:val="36"/>
          <w:szCs w:val="36"/>
          <w:rtl/>
        </w:rPr>
        <w:t>للحق،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اظهر</w:t>
      </w:r>
      <w:r>
        <w:rPr>
          <w:rStyle w:val="contenttext"/>
          <w:rFonts w:cs="B Zar" w:hint="cs"/>
          <w:color w:val="000000"/>
          <w:sz w:val="36"/>
          <w:szCs w:val="36"/>
          <w:rtl/>
        </w:rPr>
        <w:t xml:space="preserve"> </w:t>
      </w:r>
      <w:r>
        <w:rPr>
          <w:rStyle w:val="contenttext"/>
          <w:rFonts w:cs="B Zar" w:hint="cs"/>
          <w:color w:val="000000"/>
          <w:sz w:val="36"/>
          <w:szCs w:val="36"/>
          <w:rtl/>
        </w:rPr>
        <w:t>تهم</w:t>
      </w:r>
      <w:r>
        <w:rPr>
          <w:rStyle w:val="contenttext"/>
          <w:rFonts w:cs="B Zar" w:hint="cs"/>
          <w:color w:val="000000"/>
          <w:sz w:val="36"/>
          <w:szCs w:val="36"/>
          <w:rtl/>
        </w:rPr>
        <w:t xml:space="preserve"> </w:t>
      </w:r>
      <w:r>
        <w:rPr>
          <w:rStyle w:val="contenttext"/>
          <w:rFonts w:cs="B Zar" w:hint="cs"/>
          <w:color w:val="000000"/>
          <w:sz w:val="36"/>
          <w:szCs w:val="36"/>
          <w:rtl/>
        </w:rPr>
        <w:t>علینا</w:t>
      </w:r>
      <w:r>
        <w:rPr>
          <w:rStyle w:val="contenttext"/>
          <w:rFonts w:cs="B Zar" w:hint="cs"/>
          <w:color w:val="000000"/>
          <w:sz w:val="36"/>
          <w:szCs w:val="36"/>
          <w:rtl/>
        </w:rPr>
        <w:t xml:space="preserve"> </w:t>
      </w:r>
      <w:r>
        <w:rPr>
          <w:rStyle w:val="contenttext"/>
          <w:rFonts w:cs="B Zar" w:hint="cs"/>
          <w:color w:val="000000"/>
          <w:sz w:val="36"/>
          <w:szCs w:val="36"/>
          <w:rtl/>
        </w:rPr>
        <w:t>فارزقنا</w:t>
      </w:r>
      <w:r>
        <w:rPr>
          <w:rStyle w:val="contenttext"/>
          <w:rFonts w:cs="B Zar" w:hint="cs"/>
          <w:color w:val="000000"/>
          <w:sz w:val="36"/>
          <w:szCs w:val="36"/>
          <w:rtl/>
        </w:rPr>
        <w:t xml:space="preserve"> </w:t>
      </w:r>
      <w:r>
        <w:rPr>
          <w:rStyle w:val="contenttext"/>
          <w:rFonts w:cs="B Zar" w:hint="cs"/>
          <w:color w:val="000000"/>
          <w:sz w:val="36"/>
          <w:szCs w:val="36"/>
          <w:rtl/>
        </w:rPr>
        <w:t>الشهادُ،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اعصمنا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الفتنه</w:t>
      </w:r>
    </w:p>
    <w:p w:rsidR="00000000" w:rsidRDefault="009C2F2C">
      <w:pPr>
        <w:pStyle w:val="contentparagraph"/>
        <w:bidi/>
        <w:jc w:val="both"/>
        <w:divId w:val="673384466"/>
        <w:rPr>
          <w:rFonts w:cs="B Zar" w:hint="cs"/>
          <w:color w:val="000000"/>
          <w:sz w:val="36"/>
          <w:szCs w:val="36"/>
          <w:rtl/>
        </w:rPr>
      </w:pPr>
      <w:r>
        <w:rPr>
          <w:rStyle w:val="contenttext"/>
          <w:rFonts w:cs="B Zar" w:hint="cs"/>
          <w:color w:val="000000"/>
          <w:sz w:val="36"/>
          <w:szCs w:val="36"/>
          <w:rtl/>
        </w:rPr>
        <w:t xml:space="preserve">دعای امام علی علیه السلام در آن هنگام که آهنگ رویارویی با سپاه معاویه در صفین کرد: </w:t>
      </w:r>
    </w:p>
    <w:p w:rsidR="00000000" w:rsidRDefault="009C2F2C">
      <w:pPr>
        <w:pStyle w:val="contentparagraph"/>
        <w:bidi/>
        <w:jc w:val="both"/>
        <w:divId w:val="673384466"/>
        <w:rPr>
          <w:rFonts w:cs="B Zar" w:hint="cs"/>
          <w:color w:val="000000"/>
          <w:sz w:val="36"/>
          <w:szCs w:val="36"/>
          <w:rtl/>
        </w:rPr>
      </w:pPr>
      <w:r>
        <w:rPr>
          <w:rStyle w:val="contenttext"/>
          <w:rFonts w:cs="B Zar" w:hint="cs"/>
          <w:color w:val="000000"/>
          <w:sz w:val="36"/>
          <w:szCs w:val="36"/>
          <w:rtl/>
        </w:rPr>
        <w:t>خدایا!</w:t>
      </w:r>
    </w:p>
    <w:p w:rsidR="00000000" w:rsidRDefault="009C2F2C">
      <w:pPr>
        <w:pStyle w:val="contentparagraph"/>
        <w:bidi/>
        <w:jc w:val="both"/>
        <w:divId w:val="673384466"/>
        <w:rPr>
          <w:rFonts w:cs="B Zar" w:hint="cs"/>
          <w:color w:val="000000"/>
          <w:sz w:val="36"/>
          <w:szCs w:val="36"/>
          <w:rtl/>
        </w:rPr>
      </w:pPr>
      <w:r>
        <w:rPr>
          <w:rStyle w:val="contenttext"/>
          <w:rFonts w:cs="B Zar" w:hint="cs"/>
          <w:color w:val="000000"/>
          <w:sz w:val="36"/>
          <w:szCs w:val="36"/>
          <w:rtl/>
        </w:rPr>
        <w:t xml:space="preserve">ای پروردگار آسمان برافراشته!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دشمنمان</w:t>
      </w:r>
      <w:r>
        <w:rPr>
          <w:rStyle w:val="contenttext"/>
          <w:rFonts w:cs="B Zar" w:hint="cs"/>
          <w:color w:val="000000"/>
          <w:sz w:val="36"/>
          <w:szCs w:val="36"/>
          <w:rtl/>
        </w:rPr>
        <w:t xml:space="preserve"> </w:t>
      </w:r>
      <w:r>
        <w:rPr>
          <w:rStyle w:val="contenttext"/>
          <w:rFonts w:cs="B Zar" w:hint="cs"/>
          <w:color w:val="000000"/>
          <w:sz w:val="36"/>
          <w:szCs w:val="36"/>
          <w:rtl/>
        </w:rPr>
        <w:t>پیروز</w:t>
      </w:r>
      <w:r>
        <w:rPr>
          <w:rStyle w:val="contenttext"/>
          <w:rFonts w:cs="B Zar" w:hint="cs"/>
          <w:color w:val="000000"/>
          <w:sz w:val="36"/>
          <w:szCs w:val="36"/>
          <w:rtl/>
        </w:rPr>
        <w:t xml:space="preserve"> </w:t>
      </w:r>
      <w:r>
        <w:rPr>
          <w:rStyle w:val="contenttext"/>
          <w:rFonts w:cs="B Zar" w:hint="cs"/>
          <w:color w:val="000000"/>
          <w:sz w:val="36"/>
          <w:szCs w:val="36"/>
          <w:rtl/>
        </w:rPr>
        <w:t>گردانیدی، از ستم و تجاوزگری به دورمان دار و در راه حق استوارمان گردان و اگر آنان را بر ما چیره ساختی، شهادت را روزیمان کن و از فتنه و گمراهی محفوظمان دار! (634)</w:t>
      </w:r>
    </w:p>
    <w:p w:rsidR="00000000" w:rsidRDefault="009C2F2C">
      <w:pPr>
        <w:pStyle w:val="Heading5"/>
        <w:shd w:val="clear" w:color="auto" w:fill="FFFFFF"/>
        <w:bidi/>
        <w:jc w:val="both"/>
        <w:divId w:val="724530165"/>
        <w:rPr>
          <w:rFonts w:eastAsia="Times New Roman" w:cs="B Titr" w:hint="cs"/>
          <w:b w:val="0"/>
          <w:bCs w:val="0"/>
          <w:color w:val="800040"/>
          <w:sz w:val="29"/>
          <w:szCs w:val="29"/>
          <w:rtl/>
        </w:rPr>
      </w:pPr>
      <w:r>
        <w:rPr>
          <w:rFonts w:eastAsia="Times New Roman" w:cs="B Titr" w:hint="cs"/>
          <w:b w:val="0"/>
          <w:bCs w:val="0"/>
          <w:color w:val="800040"/>
          <w:sz w:val="29"/>
          <w:szCs w:val="29"/>
          <w:rtl/>
        </w:rPr>
        <w:t>641. دعای رویاروی</w:t>
      </w:r>
    </w:p>
    <w:p w:rsidR="00000000" w:rsidRDefault="009C2F2C">
      <w:pPr>
        <w:pStyle w:val="contentparagraph"/>
        <w:bidi/>
        <w:jc w:val="both"/>
        <w:divId w:val="724530165"/>
        <w:rPr>
          <w:rFonts w:cs="B Zar" w:hint="cs"/>
          <w:color w:val="000000"/>
          <w:sz w:val="36"/>
          <w:szCs w:val="36"/>
          <w:rtl/>
        </w:rPr>
      </w:pPr>
      <w:r>
        <w:rPr>
          <w:rStyle w:val="contenttext"/>
          <w:rFonts w:cs="B Zar" w:hint="cs"/>
          <w:color w:val="000000"/>
          <w:sz w:val="36"/>
          <w:szCs w:val="36"/>
          <w:rtl/>
        </w:rPr>
        <w:t xml:space="preserve">اللهم الیک افضت القلوب و مدت الاعناق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اللهم</w:t>
      </w:r>
      <w:r>
        <w:rPr>
          <w:rStyle w:val="contenttext"/>
          <w:rFonts w:cs="B Zar" w:hint="cs"/>
          <w:color w:val="000000"/>
          <w:sz w:val="36"/>
          <w:szCs w:val="36"/>
          <w:rtl/>
        </w:rPr>
        <w:t xml:space="preserve"> </w:t>
      </w:r>
      <w:r>
        <w:rPr>
          <w:rStyle w:val="contenttext"/>
          <w:rFonts w:cs="B Zar" w:hint="cs"/>
          <w:color w:val="000000"/>
          <w:sz w:val="36"/>
          <w:szCs w:val="36"/>
          <w:rtl/>
        </w:rPr>
        <w:t>انا</w:t>
      </w:r>
      <w:r>
        <w:rPr>
          <w:rStyle w:val="contenttext"/>
          <w:rFonts w:cs="B Zar" w:hint="cs"/>
          <w:color w:val="000000"/>
          <w:sz w:val="36"/>
          <w:szCs w:val="36"/>
          <w:rtl/>
        </w:rPr>
        <w:t xml:space="preserve"> </w:t>
      </w:r>
      <w:r>
        <w:rPr>
          <w:rStyle w:val="contenttext"/>
          <w:rFonts w:cs="B Zar" w:hint="cs"/>
          <w:color w:val="000000"/>
          <w:sz w:val="36"/>
          <w:szCs w:val="36"/>
          <w:rtl/>
        </w:rPr>
        <w:t>نشکو</w:t>
      </w:r>
      <w:r>
        <w:rPr>
          <w:rStyle w:val="contenttext"/>
          <w:rFonts w:cs="B Zar" w:hint="cs"/>
          <w:color w:val="000000"/>
          <w:sz w:val="36"/>
          <w:szCs w:val="36"/>
          <w:rtl/>
        </w:rPr>
        <w:t xml:space="preserve"> </w:t>
      </w:r>
      <w:r>
        <w:rPr>
          <w:rStyle w:val="contenttext"/>
          <w:rFonts w:cs="B Zar" w:hint="cs"/>
          <w:color w:val="000000"/>
          <w:sz w:val="36"/>
          <w:szCs w:val="36"/>
          <w:rtl/>
        </w:rPr>
        <w:t>الیک</w:t>
      </w:r>
      <w:r>
        <w:rPr>
          <w:rStyle w:val="contenttext"/>
          <w:rFonts w:cs="B Zar" w:hint="cs"/>
          <w:color w:val="000000"/>
          <w:sz w:val="36"/>
          <w:szCs w:val="36"/>
          <w:rtl/>
        </w:rPr>
        <w:t xml:space="preserve"> </w:t>
      </w:r>
      <w:r>
        <w:rPr>
          <w:rStyle w:val="contenttext"/>
          <w:rFonts w:cs="B Zar" w:hint="cs"/>
          <w:color w:val="000000"/>
          <w:sz w:val="36"/>
          <w:szCs w:val="36"/>
          <w:rtl/>
        </w:rPr>
        <w:t>غیبه</w:t>
      </w:r>
      <w:r>
        <w:rPr>
          <w:rStyle w:val="contenttext"/>
          <w:rFonts w:cs="B Zar" w:hint="cs"/>
          <w:color w:val="000000"/>
          <w:sz w:val="36"/>
          <w:szCs w:val="36"/>
          <w:rtl/>
        </w:rPr>
        <w:t xml:space="preserve"> </w:t>
      </w:r>
      <w:r>
        <w:rPr>
          <w:rStyle w:val="contenttext"/>
          <w:rFonts w:cs="B Zar" w:hint="cs"/>
          <w:color w:val="000000"/>
          <w:sz w:val="36"/>
          <w:szCs w:val="36"/>
          <w:rtl/>
        </w:rPr>
        <w:t>نبینا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کثره</w:t>
      </w:r>
      <w:r>
        <w:rPr>
          <w:rStyle w:val="contenttext"/>
          <w:rFonts w:cs="B Zar" w:hint="cs"/>
          <w:color w:val="000000"/>
          <w:sz w:val="36"/>
          <w:szCs w:val="36"/>
          <w:rtl/>
        </w:rPr>
        <w:t xml:space="preserve"> </w:t>
      </w:r>
      <w:r>
        <w:rPr>
          <w:rStyle w:val="contenttext"/>
          <w:rFonts w:cs="B Zar" w:hint="cs"/>
          <w:color w:val="000000"/>
          <w:sz w:val="36"/>
          <w:szCs w:val="36"/>
          <w:rtl/>
        </w:rPr>
        <w:t>عدونا، و تشتت اهوائنا</w:t>
      </w:r>
    </w:p>
    <w:p w:rsidR="00000000" w:rsidRDefault="009C2F2C">
      <w:pPr>
        <w:pStyle w:val="contentparagraph"/>
        <w:bidi/>
        <w:jc w:val="both"/>
        <w:divId w:val="724530165"/>
        <w:rPr>
          <w:rFonts w:cs="B Zar" w:hint="cs"/>
          <w:color w:val="000000"/>
          <w:sz w:val="36"/>
          <w:szCs w:val="36"/>
          <w:rtl/>
        </w:rPr>
      </w:pPr>
      <w:r>
        <w:rPr>
          <w:rStyle w:val="contenttext"/>
          <w:rFonts w:cs="B Zar" w:hint="cs"/>
          <w:color w:val="000000"/>
          <w:sz w:val="36"/>
          <w:szCs w:val="36"/>
          <w:rtl/>
        </w:rPr>
        <w:t>امام علی علیه السلام در هنگام رویارویی با دشمن در جنگ می گفت خدایا!</w:t>
      </w:r>
    </w:p>
    <w:p w:rsidR="00000000" w:rsidRDefault="009C2F2C">
      <w:pPr>
        <w:pStyle w:val="contentparagraph"/>
        <w:bidi/>
        <w:jc w:val="both"/>
        <w:divId w:val="724530165"/>
        <w:rPr>
          <w:rFonts w:cs="B Zar" w:hint="cs"/>
          <w:color w:val="000000"/>
          <w:sz w:val="36"/>
          <w:szCs w:val="36"/>
          <w:rtl/>
        </w:rPr>
      </w:pPr>
      <w:r>
        <w:rPr>
          <w:rStyle w:val="contenttext"/>
          <w:rFonts w:cs="B Zar" w:hint="cs"/>
          <w:color w:val="000000"/>
          <w:sz w:val="36"/>
          <w:szCs w:val="36"/>
          <w:rtl/>
        </w:rPr>
        <w:t xml:space="preserve">دل ها به سوی تو پر کشیده و گردن ها سوی تو کشیده شده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پروردگارا</w:t>
      </w:r>
      <w:r>
        <w:rPr>
          <w:rStyle w:val="contenttext"/>
          <w:rFonts w:cs="B Zar" w:hint="cs"/>
          <w:color w:val="000000"/>
          <w:sz w:val="36"/>
          <w:szCs w:val="36"/>
          <w:rtl/>
        </w:rPr>
        <w:t>!</w:t>
      </w:r>
    </w:p>
    <w:p w:rsidR="00000000" w:rsidRDefault="009C2F2C">
      <w:pPr>
        <w:pStyle w:val="contentparagraph"/>
        <w:bidi/>
        <w:jc w:val="both"/>
        <w:divId w:val="724530165"/>
        <w:rPr>
          <w:rFonts w:cs="B Zar" w:hint="cs"/>
          <w:color w:val="000000"/>
          <w:sz w:val="36"/>
          <w:szCs w:val="36"/>
          <w:rtl/>
        </w:rPr>
      </w:pPr>
      <w:r>
        <w:rPr>
          <w:rStyle w:val="contenttext"/>
          <w:rFonts w:cs="B Zar" w:hint="cs"/>
          <w:color w:val="000000"/>
          <w:sz w:val="36"/>
          <w:szCs w:val="36"/>
          <w:rtl/>
        </w:rPr>
        <w:t>از نبودن پیامبرمان و زیادی دشمنانمان و پراکندگی خواسته هایمان، به درگاه تو شکایت می آوریم. (635)</w:t>
      </w:r>
    </w:p>
    <w:p w:rsidR="00000000" w:rsidRDefault="009C2F2C">
      <w:pPr>
        <w:pStyle w:val="Heading5"/>
        <w:shd w:val="clear" w:color="auto" w:fill="FFFFFF"/>
        <w:bidi/>
        <w:jc w:val="both"/>
        <w:divId w:val="698552354"/>
        <w:rPr>
          <w:rFonts w:eastAsia="Times New Roman" w:cs="B Titr" w:hint="cs"/>
          <w:b w:val="0"/>
          <w:bCs w:val="0"/>
          <w:color w:val="800040"/>
          <w:sz w:val="29"/>
          <w:szCs w:val="29"/>
          <w:rtl/>
        </w:rPr>
      </w:pPr>
      <w:r>
        <w:rPr>
          <w:rFonts w:eastAsia="Times New Roman" w:cs="B Titr" w:hint="cs"/>
          <w:b w:val="0"/>
          <w:bCs w:val="0"/>
          <w:color w:val="800040"/>
          <w:sz w:val="29"/>
          <w:szCs w:val="29"/>
          <w:rtl/>
        </w:rPr>
        <w:t>642. رحمت خدا بر شما باد!</w:t>
      </w:r>
    </w:p>
    <w:p w:rsidR="00000000" w:rsidRDefault="009C2F2C">
      <w:pPr>
        <w:pStyle w:val="contentparagraph"/>
        <w:bidi/>
        <w:jc w:val="both"/>
        <w:divId w:val="698552354"/>
        <w:rPr>
          <w:rFonts w:cs="B Zar" w:hint="cs"/>
          <w:color w:val="000000"/>
          <w:sz w:val="36"/>
          <w:szCs w:val="36"/>
          <w:rtl/>
        </w:rPr>
      </w:pPr>
      <w:r>
        <w:rPr>
          <w:rStyle w:val="contenttext"/>
          <w:rFonts w:cs="B Zar" w:hint="cs"/>
          <w:color w:val="000000"/>
          <w:sz w:val="36"/>
          <w:szCs w:val="36"/>
          <w:rtl/>
        </w:rPr>
        <w:t>انفروا - رحمکم الله - الی قتال عدوکم، و لا تثاقلوا الی الارض فتقروا بالخسف، و تبوؤ وا بالذل، و یکون نصیبکم الاخس، و ان اخا الحرب الارق و من نام لم ینم عنه</w:t>
      </w:r>
    </w:p>
    <w:p w:rsidR="00000000" w:rsidRDefault="009C2F2C">
      <w:pPr>
        <w:pStyle w:val="contentparagraph"/>
        <w:bidi/>
        <w:jc w:val="both"/>
        <w:divId w:val="698552354"/>
        <w:rPr>
          <w:rFonts w:cs="B Zar" w:hint="cs"/>
          <w:color w:val="000000"/>
          <w:sz w:val="36"/>
          <w:szCs w:val="36"/>
          <w:rtl/>
        </w:rPr>
      </w:pPr>
      <w:r>
        <w:rPr>
          <w:rStyle w:val="contenttext"/>
          <w:rFonts w:cs="B Zar" w:hint="cs"/>
          <w:color w:val="000000"/>
          <w:sz w:val="36"/>
          <w:szCs w:val="36"/>
          <w:rtl/>
        </w:rPr>
        <w:t>رحمت خدا بر شما باد!</w:t>
      </w:r>
    </w:p>
    <w:p w:rsidR="00000000" w:rsidRDefault="009C2F2C">
      <w:pPr>
        <w:pStyle w:val="contentparagraph"/>
        <w:bidi/>
        <w:jc w:val="both"/>
        <w:divId w:val="698552354"/>
        <w:rPr>
          <w:rFonts w:cs="B Zar" w:hint="cs"/>
          <w:color w:val="000000"/>
          <w:sz w:val="36"/>
          <w:szCs w:val="36"/>
          <w:rtl/>
        </w:rPr>
      </w:pPr>
      <w:r>
        <w:rPr>
          <w:rStyle w:val="contenttext"/>
          <w:rFonts w:cs="B Zar" w:hint="cs"/>
          <w:color w:val="000000"/>
          <w:sz w:val="36"/>
          <w:szCs w:val="36"/>
          <w:rtl/>
        </w:rPr>
        <w:t>به پیکار با دشمن خود بیرون روید و کندی نکنید که با خواری و خفت برجای خواهید ماند و پست ترین چیز دنیا (فرومایگی و ذلت) نصیبتان خواهد شد. همانا سرباز رزمنده، بیدار است و آن (رزمنده ای) که در خواب غفلت به سر برد، بداند که دشمنش از او غافل نیست. (636)</w:t>
      </w:r>
    </w:p>
    <w:p w:rsidR="00000000" w:rsidRDefault="009C2F2C">
      <w:pPr>
        <w:pStyle w:val="Heading4"/>
        <w:shd w:val="clear" w:color="auto" w:fill="FFFFFF"/>
        <w:bidi/>
        <w:jc w:val="both"/>
        <w:divId w:val="889414214"/>
        <w:rPr>
          <w:rFonts w:eastAsia="Times New Roman" w:cs="B Titr" w:hint="cs"/>
          <w:b w:val="0"/>
          <w:bCs w:val="0"/>
          <w:color w:val="0080C0"/>
          <w:sz w:val="29"/>
          <w:szCs w:val="29"/>
          <w:rtl/>
        </w:rPr>
      </w:pPr>
      <w:r>
        <w:rPr>
          <w:rFonts w:eastAsia="Times New Roman" w:cs="B Titr" w:hint="cs"/>
          <w:b w:val="0"/>
          <w:bCs w:val="0"/>
          <w:color w:val="0080C0"/>
          <w:sz w:val="29"/>
          <w:szCs w:val="29"/>
          <w:rtl/>
        </w:rPr>
        <w:t>3. اهتما</w:t>
      </w:r>
      <w:r>
        <w:rPr>
          <w:rFonts w:eastAsia="Times New Roman" w:cs="B Titr" w:hint="cs"/>
          <w:b w:val="0"/>
          <w:bCs w:val="0"/>
          <w:color w:val="0080C0"/>
          <w:sz w:val="29"/>
          <w:szCs w:val="29"/>
          <w:rtl/>
        </w:rPr>
        <w:t>م امیر مؤمنان علی علیه السلام در جهاد</w:t>
      </w:r>
    </w:p>
    <w:p w:rsidR="00000000" w:rsidRDefault="009C2F2C">
      <w:pPr>
        <w:pStyle w:val="Heading5"/>
        <w:shd w:val="clear" w:color="auto" w:fill="FFFFFF"/>
        <w:bidi/>
        <w:jc w:val="both"/>
        <w:divId w:val="659695587"/>
        <w:rPr>
          <w:rFonts w:eastAsia="Times New Roman" w:cs="B Titr" w:hint="cs"/>
          <w:b w:val="0"/>
          <w:bCs w:val="0"/>
          <w:color w:val="800040"/>
          <w:sz w:val="29"/>
          <w:szCs w:val="29"/>
          <w:rtl/>
        </w:rPr>
      </w:pPr>
      <w:r>
        <w:rPr>
          <w:rFonts w:eastAsia="Times New Roman" w:cs="B Titr" w:hint="cs"/>
          <w:b w:val="0"/>
          <w:bCs w:val="0"/>
          <w:color w:val="800040"/>
          <w:sz w:val="29"/>
          <w:szCs w:val="29"/>
          <w:rtl/>
        </w:rPr>
        <w:t>643. نهی از فرار</w:t>
      </w:r>
    </w:p>
    <w:p w:rsidR="00000000" w:rsidRDefault="009C2F2C">
      <w:pPr>
        <w:pStyle w:val="contentparagraph"/>
        <w:bidi/>
        <w:jc w:val="both"/>
        <w:divId w:val="659695587"/>
        <w:rPr>
          <w:rFonts w:cs="B Zar" w:hint="cs"/>
          <w:color w:val="000000"/>
          <w:sz w:val="36"/>
          <w:szCs w:val="36"/>
          <w:rtl/>
        </w:rPr>
      </w:pPr>
      <w:r>
        <w:rPr>
          <w:rStyle w:val="contenttext"/>
          <w:rFonts w:cs="B Zar" w:hint="cs"/>
          <w:color w:val="000000"/>
          <w:sz w:val="36"/>
          <w:szCs w:val="36"/>
          <w:rtl/>
        </w:rPr>
        <w:t>لا تشتدن علیکم فره بعدها کره، و لا جوله بعدها حمله، و اعطوا السیوف حقوقها</w:t>
      </w:r>
    </w:p>
    <w:p w:rsidR="00000000" w:rsidRDefault="009C2F2C">
      <w:pPr>
        <w:pStyle w:val="contentparagraph"/>
        <w:bidi/>
        <w:jc w:val="both"/>
        <w:divId w:val="659695587"/>
        <w:rPr>
          <w:rFonts w:cs="B Zar" w:hint="cs"/>
          <w:color w:val="000000"/>
          <w:sz w:val="36"/>
          <w:szCs w:val="36"/>
          <w:rtl/>
        </w:rPr>
      </w:pPr>
      <w:r>
        <w:rPr>
          <w:rStyle w:val="contenttext"/>
          <w:rFonts w:cs="B Zar" w:hint="cs"/>
          <w:color w:val="000000"/>
          <w:sz w:val="36"/>
          <w:szCs w:val="36"/>
          <w:rtl/>
        </w:rPr>
        <w:t>گریزی که در پی آن بازگشت باشد و شکستی که در پی اش حمله، بر شما سخت و ناگوار نیاید، حق شمشیرها را بگذارید! (637)</w:t>
      </w:r>
    </w:p>
    <w:p w:rsidR="00000000" w:rsidRDefault="009C2F2C">
      <w:pPr>
        <w:pStyle w:val="Heading5"/>
        <w:shd w:val="clear" w:color="auto" w:fill="FFFFFF"/>
        <w:bidi/>
        <w:jc w:val="both"/>
        <w:divId w:val="1161193984"/>
        <w:rPr>
          <w:rFonts w:eastAsia="Times New Roman" w:cs="B Titr" w:hint="cs"/>
          <w:b w:val="0"/>
          <w:bCs w:val="0"/>
          <w:color w:val="800040"/>
          <w:sz w:val="29"/>
          <w:szCs w:val="29"/>
          <w:rtl/>
        </w:rPr>
      </w:pPr>
      <w:r>
        <w:rPr>
          <w:rFonts w:eastAsia="Times New Roman" w:cs="B Titr" w:hint="cs"/>
          <w:b w:val="0"/>
          <w:bCs w:val="0"/>
          <w:color w:val="800040"/>
          <w:sz w:val="29"/>
          <w:szCs w:val="29"/>
          <w:rtl/>
        </w:rPr>
        <w:t>644. محبوب ترین</w:t>
      </w:r>
      <w:r>
        <w:rPr>
          <w:rFonts w:eastAsia="Times New Roman" w:cs="B Titr" w:hint="cs"/>
          <w:b w:val="0"/>
          <w:bCs w:val="0"/>
          <w:color w:val="800040"/>
          <w:sz w:val="29"/>
          <w:szCs w:val="29"/>
          <w:rtl/>
        </w:rPr>
        <w:t xml:space="preserve"> چیزها نزد علی علیه السلام</w:t>
      </w:r>
    </w:p>
    <w:p w:rsidR="00000000" w:rsidRDefault="009C2F2C">
      <w:pPr>
        <w:pStyle w:val="contentparagraph"/>
        <w:bidi/>
        <w:jc w:val="both"/>
        <w:divId w:val="1161193984"/>
        <w:rPr>
          <w:rFonts w:cs="B Zar" w:hint="cs"/>
          <w:color w:val="000000"/>
          <w:sz w:val="36"/>
          <w:szCs w:val="36"/>
          <w:rtl/>
        </w:rPr>
      </w:pPr>
      <w:r>
        <w:rPr>
          <w:rStyle w:val="contenttext"/>
          <w:rFonts w:cs="B Zar" w:hint="cs"/>
          <w:color w:val="000000"/>
          <w:sz w:val="36"/>
          <w:szCs w:val="36"/>
          <w:rtl/>
        </w:rPr>
        <w:t xml:space="preserve">عندما یوبخ اصحابه علی التوانی عن الجهاد: </w:t>
      </w:r>
    </w:p>
    <w:p w:rsidR="00000000" w:rsidRDefault="009C2F2C">
      <w:pPr>
        <w:pStyle w:val="contentparagraph"/>
        <w:bidi/>
        <w:jc w:val="both"/>
        <w:divId w:val="1161193984"/>
        <w:rPr>
          <w:rFonts w:cs="B Zar" w:hint="cs"/>
          <w:color w:val="000000"/>
          <w:sz w:val="36"/>
          <w:szCs w:val="36"/>
          <w:rtl/>
        </w:rPr>
      </w:pPr>
      <w:r>
        <w:rPr>
          <w:rStyle w:val="contenttext"/>
          <w:rFonts w:cs="B Zar" w:hint="cs"/>
          <w:color w:val="000000"/>
          <w:sz w:val="36"/>
          <w:szCs w:val="36"/>
          <w:rtl/>
        </w:rPr>
        <w:t>و ان احب ما انا لاق الی الموت</w:t>
      </w:r>
    </w:p>
    <w:p w:rsidR="00000000" w:rsidRDefault="009C2F2C">
      <w:pPr>
        <w:pStyle w:val="contentparagraph"/>
        <w:bidi/>
        <w:jc w:val="both"/>
        <w:divId w:val="1161193984"/>
        <w:rPr>
          <w:rFonts w:cs="B Zar" w:hint="cs"/>
          <w:color w:val="000000"/>
          <w:sz w:val="36"/>
          <w:szCs w:val="36"/>
          <w:rtl/>
        </w:rPr>
      </w:pPr>
      <w:r>
        <w:rPr>
          <w:rStyle w:val="contenttext"/>
          <w:rFonts w:cs="B Zar" w:hint="cs"/>
          <w:color w:val="000000"/>
          <w:sz w:val="36"/>
          <w:szCs w:val="36"/>
          <w:rtl/>
        </w:rPr>
        <w:t xml:space="preserve">امام علی علیه السلام در ان جا که یاران خود را به دلیل سستی در امر جهاد توبیخ می کند، می فرماید: </w:t>
      </w:r>
    </w:p>
    <w:p w:rsidR="00000000" w:rsidRDefault="009C2F2C">
      <w:pPr>
        <w:pStyle w:val="contentparagraph"/>
        <w:bidi/>
        <w:jc w:val="both"/>
        <w:divId w:val="1161193984"/>
        <w:rPr>
          <w:rFonts w:cs="B Zar" w:hint="cs"/>
          <w:color w:val="000000"/>
          <w:sz w:val="36"/>
          <w:szCs w:val="36"/>
          <w:rtl/>
        </w:rPr>
      </w:pPr>
      <w:r>
        <w:rPr>
          <w:rStyle w:val="contenttext"/>
          <w:rFonts w:cs="B Zar" w:hint="cs"/>
          <w:color w:val="000000"/>
          <w:sz w:val="36"/>
          <w:szCs w:val="36"/>
          <w:rtl/>
        </w:rPr>
        <w:t>برای من محبوب ترین چیزی که ملاقاتش کنم مرگ است. (638)</w:t>
      </w:r>
    </w:p>
    <w:p w:rsidR="00000000" w:rsidRDefault="009C2F2C">
      <w:pPr>
        <w:pStyle w:val="Heading5"/>
        <w:shd w:val="clear" w:color="auto" w:fill="FFFFFF"/>
        <w:bidi/>
        <w:jc w:val="both"/>
        <w:divId w:val="673922248"/>
        <w:rPr>
          <w:rFonts w:eastAsia="Times New Roman" w:cs="B Titr" w:hint="cs"/>
          <w:b w:val="0"/>
          <w:bCs w:val="0"/>
          <w:color w:val="800040"/>
          <w:sz w:val="29"/>
          <w:szCs w:val="29"/>
          <w:rtl/>
        </w:rPr>
      </w:pPr>
      <w:r>
        <w:rPr>
          <w:rFonts w:eastAsia="Times New Roman" w:cs="B Titr" w:hint="cs"/>
          <w:b w:val="0"/>
          <w:bCs w:val="0"/>
          <w:color w:val="800040"/>
          <w:sz w:val="29"/>
          <w:szCs w:val="29"/>
          <w:rtl/>
        </w:rPr>
        <w:t>645. پاکسازی زمین</w:t>
      </w:r>
    </w:p>
    <w:p w:rsidR="00000000" w:rsidRDefault="009C2F2C">
      <w:pPr>
        <w:pStyle w:val="contentparagraph"/>
        <w:bidi/>
        <w:jc w:val="both"/>
        <w:divId w:val="673922248"/>
        <w:rPr>
          <w:rFonts w:cs="B Zar" w:hint="cs"/>
          <w:color w:val="000000"/>
          <w:sz w:val="36"/>
          <w:szCs w:val="36"/>
          <w:rtl/>
        </w:rPr>
      </w:pPr>
      <w:r>
        <w:rPr>
          <w:rStyle w:val="contenttext"/>
          <w:rFonts w:cs="B Zar" w:hint="cs"/>
          <w:color w:val="000000"/>
          <w:sz w:val="36"/>
          <w:szCs w:val="36"/>
          <w:rtl/>
        </w:rPr>
        <w:t xml:space="preserve">من کتابه الی عثمان بن حنیف: </w:t>
      </w:r>
    </w:p>
    <w:p w:rsidR="00000000" w:rsidRDefault="009C2F2C">
      <w:pPr>
        <w:pStyle w:val="contentparagraph"/>
        <w:bidi/>
        <w:jc w:val="both"/>
        <w:divId w:val="673922248"/>
        <w:rPr>
          <w:rFonts w:cs="B Zar" w:hint="cs"/>
          <w:color w:val="000000"/>
          <w:sz w:val="36"/>
          <w:szCs w:val="36"/>
          <w:rtl/>
        </w:rPr>
      </w:pPr>
      <w:r>
        <w:rPr>
          <w:rStyle w:val="contenttext"/>
          <w:rFonts w:cs="B Zar" w:hint="cs"/>
          <w:color w:val="000000"/>
          <w:sz w:val="36"/>
          <w:szCs w:val="36"/>
          <w:rtl/>
        </w:rPr>
        <w:t>و ساجهد فی ان اطهر الارض من هذا الشخص المعکوس</w:t>
      </w:r>
    </w:p>
    <w:p w:rsidR="00000000" w:rsidRDefault="009C2F2C">
      <w:pPr>
        <w:pStyle w:val="contentparagraph"/>
        <w:bidi/>
        <w:jc w:val="both"/>
        <w:divId w:val="673922248"/>
        <w:rPr>
          <w:rFonts w:cs="B Zar" w:hint="cs"/>
          <w:color w:val="000000"/>
          <w:sz w:val="36"/>
          <w:szCs w:val="36"/>
          <w:rtl/>
        </w:rPr>
      </w:pPr>
      <w:r>
        <w:rPr>
          <w:rStyle w:val="contenttext"/>
          <w:rFonts w:cs="B Zar" w:hint="cs"/>
          <w:color w:val="000000"/>
          <w:sz w:val="36"/>
          <w:szCs w:val="36"/>
          <w:rtl/>
        </w:rPr>
        <w:t xml:space="preserve">در نامه خود به عثمان بن حنیف می فرماید: </w:t>
      </w:r>
    </w:p>
    <w:p w:rsidR="00000000" w:rsidRDefault="009C2F2C">
      <w:pPr>
        <w:pStyle w:val="contentparagraph"/>
        <w:bidi/>
        <w:jc w:val="both"/>
        <w:divId w:val="673922248"/>
        <w:rPr>
          <w:rFonts w:cs="B Zar" w:hint="cs"/>
          <w:color w:val="000000"/>
          <w:sz w:val="36"/>
          <w:szCs w:val="36"/>
          <w:rtl/>
        </w:rPr>
      </w:pPr>
      <w:r>
        <w:rPr>
          <w:rStyle w:val="contenttext"/>
          <w:rFonts w:cs="B Zar" w:hint="cs"/>
          <w:color w:val="000000"/>
          <w:sz w:val="36"/>
          <w:szCs w:val="36"/>
          <w:rtl/>
        </w:rPr>
        <w:t>کوشش می نمایم که زمین را از این شخص واژگون و جسم منحرف (معاویه) پاک سازم. (639)</w:t>
      </w:r>
    </w:p>
    <w:p w:rsidR="00000000" w:rsidRDefault="009C2F2C">
      <w:pPr>
        <w:pStyle w:val="Heading5"/>
        <w:shd w:val="clear" w:color="auto" w:fill="FFFFFF"/>
        <w:bidi/>
        <w:jc w:val="both"/>
        <w:divId w:val="1525631806"/>
        <w:rPr>
          <w:rFonts w:eastAsia="Times New Roman" w:cs="B Titr" w:hint="cs"/>
          <w:b w:val="0"/>
          <w:bCs w:val="0"/>
          <w:color w:val="800040"/>
          <w:sz w:val="29"/>
          <w:szCs w:val="29"/>
          <w:rtl/>
        </w:rPr>
      </w:pPr>
      <w:r>
        <w:rPr>
          <w:rFonts w:eastAsia="Times New Roman" w:cs="B Titr" w:hint="cs"/>
          <w:b w:val="0"/>
          <w:bCs w:val="0"/>
          <w:color w:val="800040"/>
          <w:sz w:val="29"/>
          <w:szCs w:val="29"/>
          <w:rtl/>
        </w:rPr>
        <w:t>646. دعوت به جهاد هر حال</w:t>
      </w:r>
    </w:p>
    <w:p w:rsidR="00000000" w:rsidRDefault="009C2F2C">
      <w:pPr>
        <w:pStyle w:val="contentparagraph"/>
        <w:bidi/>
        <w:jc w:val="both"/>
        <w:divId w:val="1525631806"/>
        <w:rPr>
          <w:rFonts w:cs="B Zar" w:hint="cs"/>
          <w:color w:val="000000"/>
          <w:sz w:val="36"/>
          <w:szCs w:val="36"/>
          <w:rtl/>
        </w:rPr>
      </w:pPr>
      <w:r>
        <w:rPr>
          <w:rStyle w:val="contenttext"/>
          <w:rFonts w:cs="B Zar" w:hint="cs"/>
          <w:color w:val="000000"/>
          <w:sz w:val="36"/>
          <w:szCs w:val="36"/>
          <w:rtl/>
        </w:rPr>
        <w:t>الا و انی قد دعوت</w:t>
      </w:r>
      <w:r>
        <w:rPr>
          <w:rStyle w:val="contenttext"/>
          <w:rFonts w:cs="B Zar" w:hint="cs"/>
          <w:color w:val="000000"/>
          <w:sz w:val="36"/>
          <w:szCs w:val="36"/>
          <w:rtl/>
        </w:rPr>
        <w:t>کم الی قتال هولاء القوم لیلا و نهارا، و سرا و اعلانا، و قلت لکم، اغزوهم قبل ان یغزوکم، فو الله ما غزی قوم قط فی عقر دارهم الا ذلوا</w:t>
      </w:r>
    </w:p>
    <w:p w:rsidR="00000000" w:rsidRDefault="009C2F2C">
      <w:pPr>
        <w:pStyle w:val="contentparagraph"/>
        <w:bidi/>
        <w:jc w:val="both"/>
        <w:divId w:val="1525631806"/>
        <w:rPr>
          <w:rFonts w:cs="B Zar" w:hint="cs"/>
          <w:color w:val="000000"/>
          <w:sz w:val="36"/>
          <w:szCs w:val="36"/>
          <w:rtl/>
        </w:rPr>
      </w:pPr>
      <w:r>
        <w:rPr>
          <w:rStyle w:val="contenttext"/>
          <w:rFonts w:cs="B Zar" w:hint="cs"/>
          <w:color w:val="000000"/>
          <w:sz w:val="36"/>
          <w:szCs w:val="36"/>
          <w:rtl/>
        </w:rPr>
        <w:t>هان!</w:t>
      </w:r>
    </w:p>
    <w:p w:rsidR="00000000" w:rsidRDefault="009C2F2C">
      <w:pPr>
        <w:pStyle w:val="contentparagraph"/>
        <w:bidi/>
        <w:jc w:val="both"/>
        <w:divId w:val="1525631806"/>
        <w:rPr>
          <w:rFonts w:cs="B Zar" w:hint="cs"/>
          <w:color w:val="000000"/>
          <w:sz w:val="36"/>
          <w:szCs w:val="36"/>
          <w:rtl/>
        </w:rPr>
      </w:pPr>
      <w:r>
        <w:rPr>
          <w:rStyle w:val="contenttext"/>
          <w:rFonts w:cs="B Zar" w:hint="cs"/>
          <w:color w:val="000000"/>
          <w:sz w:val="36"/>
          <w:szCs w:val="36"/>
          <w:rtl/>
        </w:rPr>
        <w:t xml:space="preserve">من شما را شب و روز، در آشکار و نهان به نبرد با این قوم فرا خواندم و به شما گفتم: </w:t>
      </w:r>
    </w:p>
    <w:p w:rsidR="00000000" w:rsidRDefault="009C2F2C">
      <w:pPr>
        <w:pStyle w:val="contentparagraph"/>
        <w:bidi/>
        <w:jc w:val="both"/>
        <w:divId w:val="1525631806"/>
        <w:rPr>
          <w:rFonts w:cs="B Zar" w:hint="cs"/>
          <w:color w:val="000000"/>
          <w:sz w:val="36"/>
          <w:szCs w:val="36"/>
          <w:rtl/>
        </w:rPr>
      </w:pPr>
      <w:r>
        <w:rPr>
          <w:rStyle w:val="contenttext"/>
          <w:rFonts w:cs="B Zar" w:hint="cs"/>
          <w:color w:val="000000"/>
          <w:sz w:val="36"/>
          <w:szCs w:val="36"/>
          <w:rtl/>
        </w:rPr>
        <w:t>پیش از آن که آنان به شما یورش آورند، ش</w:t>
      </w:r>
      <w:r>
        <w:rPr>
          <w:rStyle w:val="contenttext"/>
          <w:rFonts w:cs="B Zar" w:hint="cs"/>
          <w:color w:val="000000"/>
          <w:sz w:val="36"/>
          <w:szCs w:val="36"/>
          <w:rtl/>
        </w:rPr>
        <w:t>ما بر آنان بتازید؛ زیرا به خدا سوگند، هیچ مردمی در دل سرزمین خودشان مورد حمله قرار نگرفت، جز آن که به خاک مذلت افتاد. (640)</w:t>
      </w:r>
    </w:p>
    <w:p w:rsidR="00000000" w:rsidRDefault="009C2F2C">
      <w:pPr>
        <w:pStyle w:val="Heading5"/>
        <w:shd w:val="clear" w:color="auto" w:fill="FFFFFF"/>
        <w:bidi/>
        <w:jc w:val="both"/>
        <w:divId w:val="445007703"/>
        <w:rPr>
          <w:rFonts w:eastAsia="Times New Roman" w:cs="B Titr" w:hint="cs"/>
          <w:b w:val="0"/>
          <w:bCs w:val="0"/>
          <w:color w:val="800040"/>
          <w:sz w:val="29"/>
          <w:szCs w:val="29"/>
          <w:rtl/>
        </w:rPr>
      </w:pPr>
      <w:r>
        <w:rPr>
          <w:rFonts w:eastAsia="Times New Roman" w:cs="B Titr" w:hint="cs"/>
          <w:b w:val="0"/>
          <w:bCs w:val="0"/>
          <w:color w:val="800040"/>
          <w:sz w:val="29"/>
          <w:szCs w:val="29"/>
          <w:rtl/>
        </w:rPr>
        <w:t>647. پیشگویی علی علیه السلام در نبرد خوارج</w:t>
      </w:r>
    </w:p>
    <w:p w:rsidR="00000000" w:rsidRDefault="009C2F2C">
      <w:pPr>
        <w:pStyle w:val="contentparagraph"/>
        <w:bidi/>
        <w:jc w:val="both"/>
        <w:divId w:val="445007703"/>
        <w:rPr>
          <w:rFonts w:cs="B Zar" w:hint="cs"/>
          <w:color w:val="000000"/>
          <w:sz w:val="36"/>
          <w:szCs w:val="36"/>
          <w:rtl/>
        </w:rPr>
      </w:pPr>
      <w:r>
        <w:rPr>
          <w:rStyle w:val="contenttext"/>
          <w:rFonts w:cs="B Zar" w:hint="cs"/>
          <w:color w:val="000000"/>
          <w:sz w:val="36"/>
          <w:szCs w:val="36"/>
          <w:rtl/>
        </w:rPr>
        <w:t xml:space="preserve">فی حرب الخوارج: </w:t>
      </w:r>
    </w:p>
    <w:p w:rsidR="00000000" w:rsidRDefault="009C2F2C">
      <w:pPr>
        <w:pStyle w:val="contentparagraph"/>
        <w:bidi/>
        <w:jc w:val="both"/>
        <w:divId w:val="445007703"/>
        <w:rPr>
          <w:rFonts w:cs="B Zar" w:hint="cs"/>
          <w:color w:val="000000"/>
          <w:sz w:val="36"/>
          <w:szCs w:val="36"/>
          <w:rtl/>
        </w:rPr>
      </w:pPr>
      <w:r>
        <w:rPr>
          <w:rStyle w:val="contenttext"/>
          <w:rFonts w:cs="B Zar" w:hint="cs"/>
          <w:color w:val="000000"/>
          <w:sz w:val="36"/>
          <w:szCs w:val="36"/>
          <w:rtl/>
        </w:rPr>
        <w:t>مصارعهم دون النطفه، و الله لا یفلت منهم عشره و لا یهلک منکم عشره</w:t>
      </w:r>
    </w:p>
    <w:p w:rsidR="00000000" w:rsidRDefault="009C2F2C">
      <w:pPr>
        <w:pStyle w:val="contentparagraph"/>
        <w:bidi/>
        <w:jc w:val="both"/>
        <w:divId w:val="445007703"/>
        <w:rPr>
          <w:rFonts w:cs="B Zar" w:hint="cs"/>
          <w:color w:val="000000"/>
          <w:sz w:val="36"/>
          <w:szCs w:val="36"/>
          <w:rtl/>
        </w:rPr>
      </w:pPr>
      <w:r>
        <w:rPr>
          <w:rStyle w:val="contenttext"/>
          <w:rFonts w:cs="B Zar" w:hint="cs"/>
          <w:color w:val="000000"/>
          <w:sz w:val="36"/>
          <w:szCs w:val="36"/>
          <w:rtl/>
        </w:rPr>
        <w:t xml:space="preserve">در جنگ با خوارج فرمودند: </w:t>
      </w:r>
    </w:p>
    <w:p w:rsidR="00000000" w:rsidRDefault="009C2F2C">
      <w:pPr>
        <w:pStyle w:val="contentparagraph"/>
        <w:bidi/>
        <w:jc w:val="both"/>
        <w:divId w:val="445007703"/>
        <w:rPr>
          <w:rFonts w:cs="B Zar" w:hint="cs"/>
          <w:color w:val="000000"/>
          <w:sz w:val="36"/>
          <w:szCs w:val="36"/>
          <w:rtl/>
        </w:rPr>
      </w:pPr>
      <w:r>
        <w:rPr>
          <w:rStyle w:val="contenttext"/>
          <w:rFonts w:cs="B Zar" w:hint="cs"/>
          <w:color w:val="000000"/>
          <w:sz w:val="36"/>
          <w:szCs w:val="36"/>
          <w:rtl/>
        </w:rPr>
        <w:t>قتلگاه آنان این سوی نهر است، به خدا سوگند، از آنان ده نفر نخواهند گریخت و از شما ده نفر کشته نخواهند شد. (641)</w:t>
      </w:r>
    </w:p>
    <w:p w:rsidR="00000000" w:rsidRDefault="009C2F2C">
      <w:pPr>
        <w:pStyle w:val="Heading5"/>
        <w:shd w:val="clear" w:color="auto" w:fill="FFFFFF"/>
        <w:bidi/>
        <w:jc w:val="both"/>
        <w:divId w:val="1652296503"/>
        <w:rPr>
          <w:rFonts w:eastAsia="Times New Roman" w:cs="B Titr" w:hint="cs"/>
          <w:b w:val="0"/>
          <w:bCs w:val="0"/>
          <w:color w:val="800040"/>
          <w:sz w:val="29"/>
          <w:szCs w:val="29"/>
          <w:rtl/>
        </w:rPr>
      </w:pPr>
      <w:r>
        <w:rPr>
          <w:rFonts w:eastAsia="Times New Roman" w:cs="B Titr" w:hint="cs"/>
          <w:b w:val="0"/>
          <w:bCs w:val="0"/>
          <w:color w:val="800040"/>
          <w:sz w:val="29"/>
          <w:szCs w:val="29"/>
          <w:rtl/>
        </w:rPr>
        <w:t>648. جنگ در رکاب پیامبر (ص)</w:t>
      </w:r>
    </w:p>
    <w:p w:rsidR="00000000" w:rsidRDefault="009C2F2C">
      <w:pPr>
        <w:pStyle w:val="contentparagraph"/>
        <w:bidi/>
        <w:jc w:val="both"/>
        <w:divId w:val="1652296503"/>
        <w:rPr>
          <w:rFonts w:cs="B Zar" w:hint="cs"/>
          <w:color w:val="000000"/>
          <w:sz w:val="36"/>
          <w:szCs w:val="36"/>
          <w:rtl/>
        </w:rPr>
      </w:pPr>
      <w:r>
        <w:rPr>
          <w:rStyle w:val="contenttext"/>
          <w:rFonts w:cs="B Zar" w:hint="cs"/>
          <w:color w:val="000000"/>
          <w:sz w:val="36"/>
          <w:szCs w:val="36"/>
          <w:rtl/>
        </w:rPr>
        <w:t>لقد کنا مع رسول الله صلی الله علیه و آله نقتل ابانا و ابناء نا و اخواننا و اعمامنا؛ ما یزید</w:t>
      </w:r>
      <w:r>
        <w:rPr>
          <w:rStyle w:val="contenttext"/>
          <w:rFonts w:cs="B Zar" w:hint="cs"/>
          <w:color w:val="000000"/>
          <w:sz w:val="36"/>
          <w:szCs w:val="36"/>
          <w:rtl/>
        </w:rPr>
        <w:t>نا ذلک الا ایمانا و تسلیما، و مضیا علی اللقم، و صبرا علی مضض الالم، و جدا فی جهاد العدو</w:t>
      </w:r>
    </w:p>
    <w:p w:rsidR="00000000" w:rsidRDefault="009C2F2C">
      <w:pPr>
        <w:pStyle w:val="contentparagraph"/>
        <w:bidi/>
        <w:jc w:val="both"/>
        <w:divId w:val="1652296503"/>
        <w:rPr>
          <w:rFonts w:cs="B Zar" w:hint="cs"/>
          <w:color w:val="000000"/>
          <w:sz w:val="36"/>
          <w:szCs w:val="36"/>
          <w:rtl/>
        </w:rPr>
      </w:pPr>
      <w:r>
        <w:rPr>
          <w:rStyle w:val="contenttext"/>
          <w:rFonts w:cs="B Zar" w:hint="cs"/>
          <w:color w:val="000000"/>
          <w:sz w:val="36"/>
          <w:szCs w:val="36"/>
          <w:rtl/>
        </w:rPr>
        <w:t>ما در رکاب پیامبر خدا صلی الله علیه و آله با پدران و فرزندان و برادران و عموهای خود می جنگیدیم و این پیکار بر ایمان و تسلیم ما می افزود، و ما را در جاده وسیع حق و صبر د</w:t>
      </w:r>
      <w:r>
        <w:rPr>
          <w:rStyle w:val="contenttext"/>
          <w:rFonts w:cs="B Zar" w:hint="cs"/>
          <w:color w:val="000000"/>
          <w:sz w:val="36"/>
          <w:szCs w:val="36"/>
          <w:rtl/>
        </w:rPr>
        <w:t>ر برابر سوزش ناراحتی ها و کوشش در جنگ با دشمن ثابت قدم تر می ساخت. (642)</w:t>
      </w:r>
    </w:p>
    <w:p w:rsidR="00000000" w:rsidRDefault="009C2F2C">
      <w:pPr>
        <w:pStyle w:val="Heading5"/>
        <w:shd w:val="clear" w:color="auto" w:fill="FFFFFF"/>
        <w:bidi/>
        <w:jc w:val="both"/>
        <w:divId w:val="987437514"/>
        <w:rPr>
          <w:rFonts w:eastAsia="Times New Roman" w:cs="B Titr" w:hint="cs"/>
          <w:b w:val="0"/>
          <w:bCs w:val="0"/>
          <w:color w:val="800040"/>
          <w:sz w:val="29"/>
          <w:szCs w:val="29"/>
          <w:rtl/>
        </w:rPr>
      </w:pPr>
      <w:r>
        <w:rPr>
          <w:rFonts w:eastAsia="Times New Roman" w:cs="B Titr" w:hint="cs"/>
          <w:b w:val="0"/>
          <w:bCs w:val="0"/>
          <w:color w:val="800040"/>
          <w:sz w:val="29"/>
          <w:szCs w:val="29"/>
          <w:rtl/>
        </w:rPr>
        <w:t>649. جانبازترین طایفه</w:t>
      </w:r>
    </w:p>
    <w:p w:rsidR="00000000" w:rsidRDefault="009C2F2C">
      <w:pPr>
        <w:pStyle w:val="contentparagraph"/>
        <w:bidi/>
        <w:jc w:val="both"/>
        <w:divId w:val="987437514"/>
        <w:rPr>
          <w:rFonts w:cs="B Zar" w:hint="cs"/>
          <w:color w:val="000000"/>
          <w:sz w:val="36"/>
          <w:szCs w:val="36"/>
          <w:rtl/>
        </w:rPr>
      </w:pPr>
      <w:r>
        <w:rPr>
          <w:rStyle w:val="contenttext"/>
          <w:rFonts w:cs="B Zar" w:hint="cs"/>
          <w:color w:val="000000"/>
          <w:sz w:val="36"/>
          <w:szCs w:val="36"/>
          <w:rtl/>
        </w:rPr>
        <w:t>اما نحن فابدل لما فی ایدینا، و اسمح عند الموت بنفوسنا</w:t>
      </w:r>
    </w:p>
    <w:p w:rsidR="00000000" w:rsidRDefault="009C2F2C">
      <w:pPr>
        <w:pStyle w:val="contentparagraph"/>
        <w:bidi/>
        <w:jc w:val="both"/>
        <w:divId w:val="987437514"/>
        <w:rPr>
          <w:rFonts w:cs="B Zar" w:hint="cs"/>
          <w:color w:val="000000"/>
          <w:sz w:val="36"/>
          <w:szCs w:val="36"/>
          <w:rtl/>
        </w:rPr>
      </w:pPr>
      <w:r>
        <w:rPr>
          <w:rStyle w:val="contenttext"/>
          <w:rFonts w:cs="B Zar" w:hint="cs"/>
          <w:color w:val="000000"/>
          <w:sz w:val="36"/>
          <w:szCs w:val="36"/>
          <w:rtl/>
        </w:rPr>
        <w:t>ما (بنی هاشم) در آنچه درایم بخشنده تریم و در پیکار جانبازتریم. (643)</w:t>
      </w:r>
    </w:p>
    <w:p w:rsidR="00000000" w:rsidRDefault="009C2F2C">
      <w:pPr>
        <w:pStyle w:val="Heading5"/>
        <w:shd w:val="clear" w:color="auto" w:fill="FFFFFF"/>
        <w:bidi/>
        <w:jc w:val="both"/>
        <w:divId w:val="2033846213"/>
        <w:rPr>
          <w:rFonts w:eastAsia="Times New Roman" w:cs="B Titr" w:hint="cs"/>
          <w:b w:val="0"/>
          <w:bCs w:val="0"/>
          <w:color w:val="800040"/>
          <w:sz w:val="29"/>
          <w:szCs w:val="29"/>
          <w:rtl/>
        </w:rPr>
      </w:pPr>
      <w:r>
        <w:rPr>
          <w:rFonts w:eastAsia="Times New Roman" w:cs="B Titr" w:hint="cs"/>
          <w:b w:val="0"/>
          <w:bCs w:val="0"/>
          <w:color w:val="800040"/>
          <w:sz w:val="29"/>
          <w:szCs w:val="29"/>
          <w:rtl/>
        </w:rPr>
        <w:t>650. جنگ با حق ستیزان</w:t>
      </w:r>
    </w:p>
    <w:p w:rsidR="00000000" w:rsidRDefault="009C2F2C">
      <w:pPr>
        <w:pStyle w:val="contentparagraph"/>
        <w:bidi/>
        <w:jc w:val="both"/>
        <w:divId w:val="2033846213"/>
        <w:rPr>
          <w:rFonts w:cs="B Zar" w:hint="cs"/>
          <w:color w:val="000000"/>
          <w:sz w:val="36"/>
          <w:szCs w:val="36"/>
          <w:rtl/>
        </w:rPr>
      </w:pPr>
      <w:r>
        <w:rPr>
          <w:rStyle w:val="contenttext"/>
          <w:rFonts w:cs="B Zar" w:hint="cs"/>
          <w:color w:val="000000"/>
          <w:sz w:val="36"/>
          <w:szCs w:val="36"/>
          <w:rtl/>
        </w:rPr>
        <w:t xml:space="preserve">لعمری ما علی من </w:t>
      </w:r>
      <w:r>
        <w:rPr>
          <w:rStyle w:val="contenttext"/>
          <w:rFonts w:cs="B Zar" w:hint="cs"/>
          <w:color w:val="000000"/>
          <w:sz w:val="36"/>
          <w:szCs w:val="36"/>
          <w:rtl/>
        </w:rPr>
        <w:t>قتال من خالف الحق و خابط الغی من ادهان و لا ایهان. فتقوا الله عباد الله، و فروا الی الله من الله، و امضوا فی الذی نهجه لکم، و قوموا بما عصبه بکم. فعلی ضامن لفلجکم آجلا، ان لم تمنحوه عاجلا</w:t>
      </w:r>
    </w:p>
    <w:p w:rsidR="00000000" w:rsidRDefault="009C2F2C">
      <w:pPr>
        <w:pStyle w:val="contentparagraph"/>
        <w:bidi/>
        <w:jc w:val="both"/>
        <w:divId w:val="2033846213"/>
        <w:rPr>
          <w:rFonts w:cs="B Zar" w:hint="cs"/>
          <w:color w:val="000000"/>
          <w:sz w:val="36"/>
          <w:szCs w:val="36"/>
          <w:rtl/>
        </w:rPr>
      </w:pPr>
      <w:r>
        <w:rPr>
          <w:rStyle w:val="contenttext"/>
          <w:rFonts w:cs="B Zar" w:hint="cs"/>
          <w:color w:val="000000"/>
          <w:sz w:val="36"/>
          <w:szCs w:val="36"/>
          <w:rtl/>
        </w:rPr>
        <w:t>به جان خودم سوگند که در جنگ با حق ستیزان و فرورفتگان در ورطه گمراهی،</w:t>
      </w:r>
      <w:r>
        <w:rPr>
          <w:rStyle w:val="contenttext"/>
          <w:rFonts w:cs="B Zar" w:hint="cs"/>
          <w:color w:val="000000"/>
          <w:sz w:val="36"/>
          <w:szCs w:val="36"/>
          <w:rtl/>
        </w:rPr>
        <w:t xml:space="preserve"> هرگز سازشکاری و سستی روا نمی دارم. پس، ای بندگان خدا!</w:t>
      </w:r>
    </w:p>
    <w:p w:rsidR="00000000" w:rsidRDefault="009C2F2C">
      <w:pPr>
        <w:pStyle w:val="contentparagraph"/>
        <w:bidi/>
        <w:jc w:val="both"/>
        <w:divId w:val="2033846213"/>
        <w:rPr>
          <w:rFonts w:cs="B Zar" w:hint="cs"/>
          <w:color w:val="000000"/>
          <w:sz w:val="36"/>
          <w:szCs w:val="36"/>
          <w:rtl/>
        </w:rPr>
      </w:pPr>
      <w:r>
        <w:rPr>
          <w:rStyle w:val="contenttext"/>
          <w:rFonts w:cs="B Zar" w:hint="cs"/>
          <w:color w:val="000000"/>
          <w:sz w:val="36"/>
          <w:szCs w:val="36"/>
          <w:rtl/>
        </w:rPr>
        <w:t>از خدای بپرهیزید و از عذاب خدا، به خدا بگریزید و در راه روشنی که فرا پیش شما نهاده است پیش روید و به آنچه شما را بدان مکلف فرموده قیام کنید!</w:t>
      </w:r>
    </w:p>
    <w:p w:rsidR="00000000" w:rsidRDefault="009C2F2C">
      <w:pPr>
        <w:pStyle w:val="contentparagraph"/>
        <w:bidi/>
        <w:jc w:val="both"/>
        <w:divId w:val="2033846213"/>
        <w:rPr>
          <w:rFonts w:cs="B Zar" w:hint="cs"/>
          <w:color w:val="000000"/>
          <w:sz w:val="36"/>
          <w:szCs w:val="36"/>
          <w:rtl/>
        </w:rPr>
      </w:pPr>
      <w:r>
        <w:rPr>
          <w:rStyle w:val="contenttext"/>
          <w:rFonts w:cs="B Zar" w:hint="cs"/>
          <w:color w:val="000000"/>
          <w:sz w:val="36"/>
          <w:szCs w:val="36"/>
          <w:rtl/>
        </w:rPr>
        <w:t>اگر در این دنیا پیروزی نصیب شما نشد، علی پیروزی در آن دنیا ر</w:t>
      </w:r>
      <w:r>
        <w:rPr>
          <w:rStyle w:val="contenttext"/>
          <w:rFonts w:cs="B Zar" w:hint="cs"/>
          <w:color w:val="000000"/>
          <w:sz w:val="36"/>
          <w:szCs w:val="36"/>
          <w:rtl/>
        </w:rPr>
        <w:t>ا برای شما ضمانت می کند. (644)</w:t>
      </w:r>
    </w:p>
    <w:p w:rsidR="00000000" w:rsidRDefault="009C2F2C">
      <w:pPr>
        <w:pStyle w:val="Heading5"/>
        <w:shd w:val="clear" w:color="auto" w:fill="FFFFFF"/>
        <w:bidi/>
        <w:jc w:val="both"/>
        <w:divId w:val="405420941"/>
        <w:rPr>
          <w:rFonts w:eastAsia="Times New Roman" w:cs="B Titr" w:hint="cs"/>
          <w:b w:val="0"/>
          <w:bCs w:val="0"/>
          <w:color w:val="800040"/>
          <w:sz w:val="29"/>
          <w:szCs w:val="29"/>
          <w:rtl/>
        </w:rPr>
      </w:pPr>
      <w:r>
        <w:rPr>
          <w:rFonts w:eastAsia="Times New Roman" w:cs="B Titr" w:hint="cs"/>
          <w:b w:val="0"/>
          <w:bCs w:val="0"/>
          <w:color w:val="800040"/>
          <w:sz w:val="29"/>
          <w:szCs w:val="29"/>
          <w:rtl/>
        </w:rPr>
        <w:t>651. اشتیاق علی به جنگ</w:t>
      </w:r>
    </w:p>
    <w:p w:rsidR="00000000" w:rsidRDefault="009C2F2C">
      <w:pPr>
        <w:pStyle w:val="contentparagraph"/>
        <w:bidi/>
        <w:jc w:val="both"/>
        <w:divId w:val="405420941"/>
        <w:rPr>
          <w:rFonts w:cs="B Zar" w:hint="cs"/>
          <w:color w:val="000000"/>
          <w:sz w:val="36"/>
          <w:szCs w:val="36"/>
          <w:rtl/>
        </w:rPr>
      </w:pPr>
      <w:r>
        <w:rPr>
          <w:rStyle w:val="contenttext"/>
          <w:rFonts w:cs="B Zar" w:hint="cs"/>
          <w:color w:val="000000"/>
          <w:sz w:val="36"/>
          <w:szCs w:val="36"/>
          <w:rtl/>
        </w:rPr>
        <w:t xml:space="preserve">و ایم الله لئن فررتم من سیف العاجله، لا تسلموا من سیف الاخره، و انتم لهامیم العرب، و اسنام الاعظم، ان فی الفرار موجده الله، و الذل اللازم، و العار الباقی. و ان الفار لغیر مزید فی عمره، و لا محجوز محجوب </w:t>
      </w:r>
      <w:r>
        <w:rPr>
          <w:rStyle w:val="contenttext"/>
          <w:rFonts w:cs="B Zar" w:hint="cs"/>
          <w:color w:val="000000"/>
          <w:sz w:val="36"/>
          <w:szCs w:val="36"/>
          <w:rtl/>
        </w:rPr>
        <w:t>بینه و بین یومه. من الرائج الی الله کالظمان یرد الماء؟</w:t>
      </w:r>
    </w:p>
    <w:p w:rsidR="00000000" w:rsidRDefault="009C2F2C">
      <w:pPr>
        <w:pStyle w:val="contentparagraph"/>
        <w:bidi/>
        <w:jc w:val="both"/>
        <w:divId w:val="405420941"/>
        <w:rPr>
          <w:rFonts w:cs="B Zar" w:hint="cs"/>
          <w:color w:val="000000"/>
          <w:sz w:val="36"/>
          <w:szCs w:val="36"/>
          <w:rtl/>
        </w:rPr>
      </w:pPr>
      <w:r>
        <w:rPr>
          <w:rStyle w:val="contenttext"/>
          <w:rFonts w:cs="B Zar" w:hint="cs"/>
          <w:color w:val="000000"/>
          <w:sz w:val="36"/>
          <w:szCs w:val="36"/>
          <w:rtl/>
        </w:rPr>
        <w:t>الجنه تحت اطراف العوالی!</w:t>
      </w:r>
    </w:p>
    <w:p w:rsidR="00000000" w:rsidRDefault="009C2F2C">
      <w:pPr>
        <w:pStyle w:val="contentparagraph"/>
        <w:bidi/>
        <w:jc w:val="both"/>
        <w:divId w:val="405420941"/>
        <w:rPr>
          <w:rFonts w:cs="B Zar" w:hint="cs"/>
          <w:color w:val="000000"/>
          <w:sz w:val="36"/>
          <w:szCs w:val="36"/>
          <w:rtl/>
        </w:rPr>
      </w:pPr>
      <w:r>
        <w:rPr>
          <w:rStyle w:val="contenttext"/>
          <w:rFonts w:cs="B Zar" w:hint="cs"/>
          <w:color w:val="000000"/>
          <w:sz w:val="36"/>
          <w:szCs w:val="36"/>
          <w:rtl/>
        </w:rPr>
        <w:t>الیوم تبلی الاخبار!</w:t>
      </w:r>
    </w:p>
    <w:p w:rsidR="00000000" w:rsidRDefault="009C2F2C">
      <w:pPr>
        <w:pStyle w:val="contentparagraph"/>
        <w:bidi/>
        <w:jc w:val="both"/>
        <w:divId w:val="405420941"/>
        <w:rPr>
          <w:rFonts w:cs="B Zar" w:hint="cs"/>
          <w:color w:val="000000"/>
          <w:sz w:val="36"/>
          <w:szCs w:val="36"/>
          <w:rtl/>
        </w:rPr>
      </w:pPr>
      <w:r>
        <w:rPr>
          <w:rStyle w:val="contenttext"/>
          <w:rFonts w:cs="B Zar" w:hint="cs"/>
          <w:color w:val="000000"/>
          <w:sz w:val="36"/>
          <w:szCs w:val="36"/>
          <w:rtl/>
        </w:rPr>
        <w:t>و الله لانا اشوق ای لقائهم منهم الی دیارهم</w:t>
      </w:r>
    </w:p>
    <w:p w:rsidR="00000000" w:rsidRDefault="009C2F2C">
      <w:pPr>
        <w:pStyle w:val="contentparagraph"/>
        <w:bidi/>
        <w:jc w:val="both"/>
        <w:divId w:val="405420941"/>
        <w:rPr>
          <w:rFonts w:cs="B Zar" w:hint="cs"/>
          <w:color w:val="000000"/>
          <w:sz w:val="36"/>
          <w:szCs w:val="36"/>
          <w:rtl/>
        </w:rPr>
      </w:pPr>
      <w:r>
        <w:rPr>
          <w:rStyle w:val="contenttext"/>
          <w:rFonts w:cs="B Zar" w:hint="cs"/>
          <w:color w:val="000000"/>
          <w:sz w:val="36"/>
          <w:szCs w:val="36"/>
          <w:rtl/>
        </w:rPr>
        <w:t>به خدا سوگند، اگر از شمشیر این دنیا بگریزید، از شمشیر آن جهان نخواهید رهید. شما اشراف و بزرگان عرب هستید. همانا ف</w:t>
      </w:r>
      <w:r>
        <w:rPr>
          <w:rStyle w:val="contenttext"/>
          <w:rFonts w:cs="B Zar" w:hint="cs"/>
          <w:color w:val="000000"/>
          <w:sz w:val="36"/>
          <w:szCs w:val="36"/>
          <w:rtl/>
        </w:rPr>
        <w:t>رار از جنگ موج خشم خداوند و خواری و ننگ جاویدان است. به زندگی گریزنده هرگز چیزی افزوده نگردد و چیزی مانع مرگش نشود. کیست که همچون تشنه ای که به آب می رسد به سوی حق رود؟</w:t>
      </w:r>
    </w:p>
    <w:p w:rsidR="00000000" w:rsidRDefault="009C2F2C">
      <w:pPr>
        <w:pStyle w:val="contentparagraph"/>
        <w:bidi/>
        <w:jc w:val="both"/>
        <w:divId w:val="405420941"/>
        <w:rPr>
          <w:rFonts w:cs="B Zar" w:hint="cs"/>
          <w:color w:val="000000"/>
          <w:sz w:val="36"/>
          <w:szCs w:val="36"/>
          <w:rtl/>
        </w:rPr>
      </w:pPr>
      <w:r>
        <w:rPr>
          <w:rStyle w:val="contenttext"/>
          <w:rFonts w:cs="B Zar" w:hint="cs"/>
          <w:color w:val="000000"/>
          <w:sz w:val="36"/>
          <w:szCs w:val="36"/>
          <w:rtl/>
        </w:rPr>
        <w:t>بهشت زیر لبه های نیزه هاست. امروز نهان ها آزموده و آشکار می شوند. به خدا سوگند، که</w:t>
      </w:r>
    </w:p>
    <w:p w:rsidR="00000000" w:rsidRDefault="009C2F2C">
      <w:pPr>
        <w:pStyle w:val="contentparagraph"/>
        <w:bidi/>
        <w:jc w:val="both"/>
        <w:divId w:val="1391922664"/>
        <w:rPr>
          <w:rFonts w:cs="B Zar" w:hint="cs"/>
          <w:color w:val="000000"/>
          <w:sz w:val="36"/>
          <w:szCs w:val="36"/>
          <w:rtl/>
        </w:rPr>
      </w:pPr>
      <w:r>
        <w:rPr>
          <w:rStyle w:val="contenttext"/>
          <w:rFonts w:cs="B Zar" w:hint="cs"/>
          <w:color w:val="000000"/>
          <w:sz w:val="36"/>
          <w:szCs w:val="36"/>
          <w:rtl/>
        </w:rPr>
        <w:t>من ب</w:t>
      </w:r>
      <w:r>
        <w:rPr>
          <w:rStyle w:val="contenttext"/>
          <w:rFonts w:cs="B Zar" w:hint="cs"/>
          <w:color w:val="000000"/>
          <w:sz w:val="36"/>
          <w:szCs w:val="36"/>
          <w:rtl/>
        </w:rPr>
        <w:t>ه رویارویی آنان بیش از آن اشتیاق دارم که آن ها برای رسیدن به خانه های خود مشتاق اند. (645)</w:t>
      </w:r>
    </w:p>
    <w:p w:rsidR="00000000" w:rsidRDefault="009C2F2C">
      <w:pPr>
        <w:pStyle w:val="Heading5"/>
        <w:shd w:val="clear" w:color="auto" w:fill="FFFFFF"/>
        <w:bidi/>
        <w:jc w:val="both"/>
        <w:divId w:val="708996012"/>
        <w:rPr>
          <w:rFonts w:eastAsia="Times New Roman" w:cs="B Titr" w:hint="cs"/>
          <w:b w:val="0"/>
          <w:bCs w:val="0"/>
          <w:color w:val="800040"/>
          <w:sz w:val="29"/>
          <w:szCs w:val="29"/>
          <w:rtl/>
        </w:rPr>
      </w:pPr>
      <w:r>
        <w:rPr>
          <w:rFonts w:eastAsia="Times New Roman" w:cs="B Titr" w:hint="cs"/>
          <w:b w:val="0"/>
          <w:bCs w:val="0"/>
          <w:color w:val="800040"/>
          <w:sz w:val="29"/>
          <w:szCs w:val="29"/>
          <w:rtl/>
        </w:rPr>
        <w:t>652. جنگ صفین</w:t>
      </w:r>
    </w:p>
    <w:p w:rsidR="00000000" w:rsidRDefault="009C2F2C">
      <w:pPr>
        <w:pStyle w:val="contentparagraph"/>
        <w:bidi/>
        <w:jc w:val="both"/>
        <w:divId w:val="708996012"/>
        <w:rPr>
          <w:rFonts w:cs="B Zar" w:hint="cs"/>
          <w:color w:val="000000"/>
          <w:sz w:val="36"/>
          <w:szCs w:val="36"/>
          <w:rtl/>
        </w:rPr>
      </w:pPr>
      <w:r>
        <w:rPr>
          <w:rStyle w:val="contenttext"/>
          <w:rFonts w:cs="B Zar" w:hint="cs"/>
          <w:color w:val="000000"/>
          <w:sz w:val="36"/>
          <w:szCs w:val="36"/>
          <w:rtl/>
        </w:rPr>
        <w:t xml:space="preserve">فی مقاتله صفین لما غلب اصحاب معاویه علی الفرات: </w:t>
      </w:r>
    </w:p>
    <w:p w:rsidR="00000000" w:rsidRDefault="009C2F2C">
      <w:pPr>
        <w:pStyle w:val="contentparagraph"/>
        <w:bidi/>
        <w:jc w:val="both"/>
        <w:divId w:val="708996012"/>
        <w:rPr>
          <w:rFonts w:cs="B Zar" w:hint="cs"/>
          <w:color w:val="000000"/>
          <w:sz w:val="36"/>
          <w:szCs w:val="36"/>
          <w:rtl/>
        </w:rPr>
      </w:pPr>
      <w:r>
        <w:rPr>
          <w:rStyle w:val="contenttext"/>
          <w:rFonts w:cs="B Zar" w:hint="cs"/>
          <w:color w:val="000000"/>
          <w:sz w:val="36"/>
          <w:szCs w:val="36"/>
          <w:rtl/>
        </w:rPr>
        <w:t>قد استطعمو کم القتال، فاقروا علی مذله، و تاخیر محله، او رووا السیوف من الدماء ترووا من الماء؛ فالموت ف</w:t>
      </w:r>
      <w:r>
        <w:rPr>
          <w:rStyle w:val="contenttext"/>
          <w:rFonts w:cs="B Zar" w:hint="cs"/>
          <w:color w:val="000000"/>
          <w:sz w:val="36"/>
          <w:szCs w:val="36"/>
          <w:rtl/>
        </w:rPr>
        <w:t>ی حیاتکم مقهورین، و الحیاه فی موتکم قاهرین</w:t>
      </w:r>
    </w:p>
    <w:p w:rsidR="00000000" w:rsidRDefault="009C2F2C">
      <w:pPr>
        <w:pStyle w:val="contentparagraph"/>
        <w:bidi/>
        <w:jc w:val="both"/>
        <w:divId w:val="708996012"/>
        <w:rPr>
          <w:rFonts w:cs="B Zar" w:hint="cs"/>
          <w:color w:val="000000"/>
          <w:sz w:val="36"/>
          <w:szCs w:val="36"/>
          <w:rtl/>
        </w:rPr>
      </w:pPr>
      <w:r>
        <w:rPr>
          <w:rStyle w:val="contenttext"/>
          <w:rFonts w:cs="B Zar" w:hint="cs"/>
          <w:color w:val="000000"/>
          <w:sz w:val="36"/>
          <w:szCs w:val="36"/>
          <w:rtl/>
        </w:rPr>
        <w:t xml:space="preserve">در جنگ صفین آن گاه که سپاه معاویه آب فرات را در اختیار گرفت، فرمود: </w:t>
      </w:r>
    </w:p>
    <w:p w:rsidR="00000000" w:rsidRDefault="009C2F2C">
      <w:pPr>
        <w:pStyle w:val="contentparagraph"/>
        <w:bidi/>
        <w:jc w:val="both"/>
        <w:divId w:val="708996012"/>
        <w:rPr>
          <w:rFonts w:cs="B Zar" w:hint="cs"/>
          <w:color w:val="000000"/>
          <w:sz w:val="36"/>
          <w:szCs w:val="36"/>
          <w:rtl/>
        </w:rPr>
      </w:pPr>
      <w:r>
        <w:rPr>
          <w:rStyle w:val="contenttext"/>
          <w:rFonts w:cs="B Zar" w:hint="cs"/>
          <w:color w:val="000000"/>
          <w:sz w:val="36"/>
          <w:szCs w:val="36"/>
          <w:rtl/>
        </w:rPr>
        <w:t xml:space="preserve">(با این اقدامشان) از شما خواستند تا دست به جنگ بگشایید، اینک شما یا به خواری اعتراف کنید و منزلت شجاعت و شرافت را از دست نهید، یا شمشیرها را از </w:t>
      </w:r>
      <w:r>
        <w:rPr>
          <w:rStyle w:val="contenttext"/>
          <w:rFonts w:cs="B Zar" w:hint="cs"/>
          <w:color w:val="000000"/>
          <w:sz w:val="36"/>
          <w:szCs w:val="36"/>
          <w:rtl/>
        </w:rPr>
        <w:t>خون ها سیراب کنید تا از آب سیراب شوید، زیرا اگر زنده بمانید، اما شکست خورده باشید در حقیقت مرده اید و اگر بمیرید؛ اما پیروز شوید در حقیقت زنده اید! (646)</w:t>
      </w:r>
    </w:p>
    <w:p w:rsidR="00000000" w:rsidRDefault="009C2F2C">
      <w:pPr>
        <w:pStyle w:val="Heading5"/>
        <w:shd w:val="clear" w:color="auto" w:fill="FFFFFF"/>
        <w:bidi/>
        <w:jc w:val="both"/>
        <w:divId w:val="1742943654"/>
        <w:rPr>
          <w:rFonts w:eastAsia="Times New Roman" w:cs="B Titr" w:hint="cs"/>
          <w:b w:val="0"/>
          <w:bCs w:val="0"/>
          <w:color w:val="800040"/>
          <w:sz w:val="29"/>
          <w:szCs w:val="29"/>
          <w:rtl/>
        </w:rPr>
      </w:pPr>
      <w:r>
        <w:rPr>
          <w:rFonts w:eastAsia="Times New Roman" w:cs="B Titr" w:hint="cs"/>
          <w:b w:val="0"/>
          <w:bCs w:val="0"/>
          <w:color w:val="800040"/>
          <w:sz w:val="29"/>
          <w:szCs w:val="29"/>
          <w:rtl/>
        </w:rPr>
        <w:t>653. آموزش جنگی</w:t>
      </w:r>
    </w:p>
    <w:p w:rsidR="00000000" w:rsidRDefault="009C2F2C">
      <w:pPr>
        <w:pStyle w:val="contentparagraph"/>
        <w:bidi/>
        <w:jc w:val="both"/>
        <w:divId w:val="1742943654"/>
        <w:rPr>
          <w:rFonts w:cs="B Zar" w:hint="cs"/>
          <w:color w:val="000000"/>
          <w:sz w:val="36"/>
          <w:szCs w:val="36"/>
          <w:rtl/>
        </w:rPr>
      </w:pPr>
      <w:r>
        <w:rPr>
          <w:rStyle w:val="contenttext"/>
          <w:rFonts w:cs="B Zar" w:hint="cs"/>
          <w:color w:val="000000"/>
          <w:sz w:val="36"/>
          <w:szCs w:val="36"/>
          <w:rtl/>
        </w:rPr>
        <w:t xml:space="preserve">من کتابه علیه السلام الی امرائه علی الجیش: </w:t>
      </w:r>
    </w:p>
    <w:p w:rsidR="00000000" w:rsidRDefault="009C2F2C">
      <w:pPr>
        <w:pStyle w:val="contentparagraph"/>
        <w:bidi/>
        <w:jc w:val="both"/>
        <w:divId w:val="1742943654"/>
        <w:rPr>
          <w:rFonts w:cs="B Zar" w:hint="cs"/>
          <w:color w:val="000000"/>
          <w:sz w:val="36"/>
          <w:szCs w:val="36"/>
          <w:rtl/>
        </w:rPr>
      </w:pPr>
      <w:r>
        <w:rPr>
          <w:rStyle w:val="contenttext"/>
          <w:rFonts w:cs="B Zar" w:hint="cs"/>
          <w:color w:val="000000"/>
          <w:sz w:val="36"/>
          <w:szCs w:val="36"/>
          <w:rtl/>
        </w:rPr>
        <w:t xml:space="preserve">من عبدالله علی بن ابی طالب امیرالمومنین الی اصحاب المسالح، اما بعد، فان حقا علی الوالی ان لا یغیر علی رعیته فضل ناله. فاذا فعلت ذلک وجبت لله علیکم النعمه ولی علیکم الطاعُه، و ان لا تنکصوا عن دعوه، و لا تفرطوا فی صلاح، و ان تخوضوا الغمرات الی الحق فان انتم </w:t>
      </w:r>
      <w:r>
        <w:rPr>
          <w:rStyle w:val="contenttext"/>
          <w:rFonts w:cs="B Zar" w:hint="cs"/>
          <w:color w:val="000000"/>
          <w:sz w:val="36"/>
          <w:szCs w:val="36"/>
          <w:rtl/>
        </w:rPr>
        <w:t>لم تسقیموا لی علی ذلک لم یکن احد اهون علی ممن اعوج منکم، ثم اعظم له العقوبه و لا یجد عندی فیها رخصه، فخذوا هذا من امرائکم</w:t>
      </w:r>
    </w:p>
    <w:p w:rsidR="00000000" w:rsidRDefault="009C2F2C">
      <w:pPr>
        <w:pStyle w:val="contentparagraph"/>
        <w:bidi/>
        <w:jc w:val="both"/>
        <w:divId w:val="1742943654"/>
        <w:rPr>
          <w:rFonts w:cs="B Zar" w:hint="cs"/>
          <w:color w:val="000000"/>
          <w:sz w:val="36"/>
          <w:szCs w:val="36"/>
          <w:rtl/>
        </w:rPr>
      </w:pPr>
      <w:r>
        <w:rPr>
          <w:rStyle w:val="contenttext"/>
          <w:rFonts w:cs="B Zar" w:hint="cs"/>
          <w:color w:val="000000"/>
          <w:sz w:val="36"/>
          <w:szCs w:val="36"/>
          <w:rtl/>
        </w:rPr>
        <w:t xml:space="preserve">در قسمتی از نامه خود به فرماندهان سپاهش می فرماید: </w:t>
      </w:r>
    </w:p>
    <w:p w:rsidR="00000000" w:rsidRDefault="009C2F2C">
      <w:pPr>
        <w:pStyle w:val="contentparagraph"/>
        <w:bidi/>
        <w:jc w:val="both"/>
        <w:divId w:val="1742943654"/>
        <w:rPr>
          <w:rFonts w:cs="B Zar" w:hint="cs"/>
          <w:color w:val="000000"/>
          <w:sz w:val="36"/>
          <w:szCs w:val="36"/>
          <w:rtl/>
        </w:rPr>
      </w:pPr>
      <w:r>
        <w:rPr>
          <w:rStyle w:val="contenttext"/>
          <w:rFonts w:cs="B Zar" w:hint="cs"/>
          <w:color w:val="000000"/>
          <w:sz w:val="36"/>
          <w:szCs w:val="36"/>
          <w:rtl/>
        </w:rPr>
        <w:t xml:space="preserve">از بنده خدا علی بن ابی طالب امیرمؤمنان به نیروهایی مسلح: </w:t>
      </w:r>
    </w:p>
    <w:p w:rsidR="00000000" w:rsidRDefault="009C2F2C">
      <w:pPr>
        <w:pStyle w:val="contentparagraph"/>
        <w:bidi/>
        <w:jc w:val="both"/>
        <w:divId w:val="1742943654"/>
        <w:rPr>
          <w:rFonts w:cs="B Zar" w:hint="cs"/>
          <w:color w:val="000000"/>
          <w:sz w:val="36"/>
          <w:szCs w:val="36"/>
          <w:rtl/>
        </w:rPr>
      </w:pPr>
      <w:r>
        <w:rPr>
          <w:rStyle w:val="contenttext"/>
          <w:rFonts w:cs="B Zar" w:hint="cs"/>
          <w:color w:val="000000"/>
          <w:sz w:val="36"/>
          <w:szCs w:val="36"/>
          <w:rtl/>
        </w:rPr>
        <w:t xml:space="preserve">اما بعد، بر والی است که به سبب نعمت های فراوانی که بدو رسیده رفتارش نسبت به مردم تغییر نکند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خداست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ارزانی</w:t>
      </w:r>
      <w:r>
        <w:rPr>
          <w:rStyle w:val="contenttext"/>
          <w:rFonts w:cs="B Zar" w:hint="cs"/>
          <w:color w:val="000000"/>
          <w:sz w:val="36"/>
          <w:szCs w:val="36"/>
          <w:rtl/>
        </w:rPr>
        <w:t xml:space="preserve"> </w:t>
      </w:r>
      <w:r>
        <w:rPr>
          <w:rStyle w:val="contenttext"/>
          <w:rFonts w:cs="B Zar" w:hint="cs"/>
          <w:color w:val="000000"/>
          <w:sz w:val="36"/>
          <w:szCs w:val="36"/>
          <w:rtl/>
        </w:rPr>
        <w:t>دار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شماست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فرمان</w:t>
      </w:r>
      <w:r>
        <w:rPr>
          <w:rStyle w:val="contenttext"/>
          <w:rFonts w:cs="B Zar" w:hint="cs"/>
          <w:color w:val="000000"/>
          <w:sz w:val="36"/>
          <w:szCs w:val="36"/>
          <w:rtl/>
        </w:rPr>
        <w:t xml:space="preserve"> </w:t>
      </w:r>
      <w:r>
        <w:rPr>
          <w:rStyle w:val="contenttext"/>
          <w:rFonts w:cs="B Zar" w:hint="cs"/>
          <w:color w:val="000000"/>
          <w:sz w:val="36"/>
          <w:szCs w:val="36"/>
          <w:rtl/>
        </w:rPr>
        <w:t>برید</w:t>
      </w:r>
    </w:p>
    <w:p w:rsidR="00000000" w:rsidRDefault="009C2F2C">
      <w:pPr>
        <w:pStyle w:val="contentparagraph"/>
        <w:bidi/>
        <w:jc w:val="both"/>
        <w:divId w:val="98382063"/>
        <w:rPr>
          <w:rFonts w:cs="B Zar" w:hint="cs"/>
          <w:color w:val="000000"/>
          <w:sz w:val="36"/>
          <w:szCs w:val="36"/>
          <w:rtl/>
        </w:rPr>
      </w:pPr>
      <w:r>
        <w:rPr>
          <w:rStyle w:val="contenttext"/>
          <w:rFonts w:cs="B Zar" w:hint="cs"/>
          <w:color w:val="000000"/>
          <w:sz w:val="36"/>
          <w:szCs w:val="36"/>
          <w:rtl/>
        </w:rPr>
        <w:t>و هرگاه شما را فرا خواندم درنگ نکنید و در انجام کارهای درست کوتاهی نورزید و در راه</w:t>
      </w:r>
      <w:r>
        <w:rPr>
          <w:rStyle w:val="contenttext"/>
          <w:rFonts w:cs="B Zar" w:hint="cs"/>
          <w:color w:val="000000"/>
          <w:sz w:val="36"/>
          <w:szCs w:val="36"/>
          <w:rtl/>
        </w:rPr>
        <w:t xml:space="preserve"> حق در گرداب سختی ها فرو روید، اما اگر در این کارها با من راست و صادق نباشید، هیچ کس در نظر من خوارتر از آن نباشد که کج راهه می رود. در این وقت او را کیفری سهمگین خواهم داد و او از کیفر من رهایی نخواهد یافت. شما نیز از فرماندهان خود همین پیمان را بگیرید. (</w:t>
      </w:r>
      <w:r>
        <w:rPr>
          <w:rStyle w:val="contenttext"/>
          <w:rFonts w:cs="B Zar" w:hint="cs"/>
          <w:color w:val="000000"/>
          <w:sz w:val="36"/>
          <w:szCs w:val="36"/>
          <w:rtl/>
        </w:rPr>
        <w:t>647)</w:t>
      </w:r>
    </w:p>
    <w:p w:rsidR="00000000" w:rsidRDefault="009C2F2C">
      <w:pPr>
        <w:pStyle w:val="Heading5"/>
        <w:shd w:val="clear" w:color="auto" w:fill="FFFFFF"/>
        <w:bidi/>
        <w:jc w:val="both"/>
        <w:divId w:val="36937897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654. هدایت به راه روشن بهشت. </w:t>
      </w:r>
    </w:p>
    <w:p w:rsidR="00000000" w:rsidRDefault="009C2F2C">
      <w:pPr>
        <w:pStyle w:val="contentparagraph"/>
        <w:bidi/>
        <w:jc w:val="both"/>
        <w:divId w:val="369378979"/>
        <w:rPr>
          <w:rFonts w:cs="B Zar" w:hint="cs"/>
          <w:color w:val="000000"/>
          <w:sz w:val="36"/>
          <w:szCs w:val="36"/>
          <w:rtl/>
        </w:rPr>
      </w:pPr>
      <w:r>
        <w:rPr>
          <w:rStyle w:val="contenttext"/>
          <w:rFonts w:cs="B Zar" w:hint="cs"/>
          <w:color w:val="000000"/>
          <w:sz w:val="36"/>
          <w:szCs w:val="36"/>
          <w:rtl/>
        </w:rPr>
        <w:t xml:space="preserve">و قد جمع الناس بعد صفین و حضهم علی الجهاد فسکتوا ملیا، فقال: </w:t>
      </w:r>
    </w:p>
    <w:p w:rsidR="00000000" w:rsidRDefault="009C2F2C">
      <w:pPr>
        <w:pStyle w:val="contentparagraph"/>
        <w:bidi/>
        <w:jc w:val="both"/>
        <w:divId w:val="369378979"/>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لقد</w:t>
      </w:r>
      <w:r>
        <w:rPr>
          <w:rStyle w:val="contenttext"/>
          <w:rFonts w:cs="B Zar" w:hint="cs"/>
          <w:color w:val="000000"/>
          <w:sz w:val="36"/>
          <w:szCs w:val="36"/>
          <w:rtl/>
        </w:rPr>
        <w:t xml:space="preserve"> </w:t>
      </w:r>
      <w:r>
        <w:rPr>
          <w:rStyle w:val="contenttext"/>
          <w:rFonts w:cs="B Zar" w:hint="cs"/>
          <w:color w:val="000000"/>
          <w:sz w:val="36"/>
          <w:szCs w:val="36"/>
          <w:rtl/>
        </w:rPr>
        <w:t>حملتکم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الطریق</w:t>
      </w:r>
      <w:r>
        <w:rPr>
          <w:rStyle w:val="contenttext"/>
          <w:rFonts w:cs="B Zar" w:hint="cs"/>
          <w:color w:val="000000"/>
          <w:sz w:val="36"/>
          <w:szCs w:val="36"/>
          <w:rtl/>
        </w:rPr>
        <w:t xml:space="preserve"> </w:t>
      </w:r>
      <w:r>
        <w:rPr>
          <w:rStyle w:val="contenttext"/>
          <w:rFonts w:cs="B Zar" w:hint="cs"/>
          <w:color w:val="000000"/>
          <w:sz w:val="36"/>
          <w:szCs w:val="36"/>
          <w:rtl/>
        </w:rPr>
        <w:t>الواضح</w:t>
      </w:r>
      <w:r>
        <w:rPr>
          <w:rStyle w:val="contenttext"/>
          <w:rFonts w:cs="B Zar" w:hint="cs"/>
          <w:color w:val="000000"/>
          <w:sz w:val="36"/>
          <w:szCs w:val="36"/>
          <w:rtl/>
        </w:rPr>
        <w:t xml:space="preserve"> </w:t>
      </w:r>
      <w:r>
        <w:rPr>
          <w:rStyle w:val="contenttext"/>
          <w:rFonts w:cs="B Zar" w:hint="cs"/>
          <w:color w:val="000000"/>
          <w:sz w:val="36"/>
          <w:szCs w:val="36"/>
          <w:rtl/>
        </w:rPr>
        <w:t>التی</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یهلک</w:t>
      </w:r>
      <w:r>
        <w:rPr>
          <w:rStyle w:val="contenttext"/>
          <w:rFonts w:cs="B Zar" w:hint="cs"/>
          <w:color w:val="000000"/>
          <w:sz w:val="36"/>
          <w:szCs w:val="36"/>
          <w:rtl/>
        </w:rPr>
        <w:t xml:space="preserve"> </w:t>
      </w:r>
      <w:r>
        <w:rPr>
          <w:rStyle w:val="contenttext"/>
          <w:rFonts w:cs="B Zar" w:hint="cs"/>
          <w:color w:val="000000"/>
          <w:sz w:val="36"/>
          <w:szCs w:val="36"/>
          <w:rtl/>
        </w:rPr>
        <w:t>علیها</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هالک</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استقام</w:t>
      </w:r>
      <w:r>
        <w:rPr>
          <w:rStyle w:val="contenttext"/>
          <w:rFonts w:cs="B Zar" w:hint="cs"/>
          <w:color w:val="000000"/>
          <w:sz w:val="36"/>
          <w:szCs w:val="36"/>
          <w:rtl/>
        </w:rPr>
        <w:t xml:space="preserve"> </w:t>
      </w:r>
      <w:r>
        <w:rPr>
          <w:rStyle w:val="contenttext"/>
          <w:rFonts w:cs="B Zar" w:hint="cs"/>
          <w:color w:val="000000"/>
          <w:sz w:val="36"/>
          <w:szCs w:val="36"/>
          <w:rtl/>
        </w:rPr>
        <w:t>فالی</w:t>
      </w:r>
      <w:r>
        <w:rPr>
          <w:rStyle w:val="contenttext"/>
          <w:rFonts w:cs="B Zar" w:hint="cs"/>
          <w:color w:val="000000"/>
          <w:sz w:val="36"/>
          <w:szCs w:val="36"/>
          <w:rtl/>
        </w:rPr>
        <w:t xml:space="preserve"> </w:t>
      </w:r>
      <w:r>
        <w:rPr>
          <w:rStyle w:val="contenttext"/>
          <w:rFonts w:cs="B Zar" w:hint="cs"/>
          <w:color w:val="000000"/>
          <w:sz w:val="36"/>
          <w:szCs w:val="36"/>
          <w:rtl/>
        </w:rPr>
        <w:t>الجنه،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زل</w:t>
      </w:r>
      <w:r>
        <w:rPr>
          <w:rStyle w:val="contenttext"/>
          <w:rFonts w:cs="B Zar" w:hint="cs"/>
          <w:color w:val="000000"/>
          <w:sz w:val="36"/>
          <w:szCs w:val="36"/>
          <w:rtl/>
        </w:rPr>
        <w:t xml:space="preserve"> </w:t>
      </w:r>
      <w:r>
        <w:rPr>
          <w:rStyle w:val="contenttext"/>
          <w:rFonts w:cs="B Zar" w:hint="cs"/>
          <w:color w:val="000000"/>
          <w:sz w:val="36"/>
          <w:szCs w:val="36"/>
          <w:rtl/>
        </w:rPr>
        <w:t>فالی</w:t>
      </w:r>
      <w:r>
        <w:rPr>
          <w:rStyle w:val="contenttext"/>
          <w:rFonts w:cs="B Zar" w:hint="cs"/>
          <w:color w:val="000000"/>
          <w:sz w:val="36"/>
          <w:szCs w:val="36"/>
          <w:rtl/>
        </w:rPr>
        <w:t xml:space="preserve"> </w:t>
      </w:r>
      <w:r>
        <w:rPr>
          <w:rStyle w:val="contenttext"/>
          <w:rFonts w:cs="B Zar" w:hint="cs"/>
          <w:color w:val="000000"/>
          <w:sz w:val="36"/>
          <w:szCs w:val="36"/>
          <w:rtl/>
        </w:rPr>
        <w:t>النار</w:t>
      </w:r>
    </w:p>
    <w:p w:rsidR="00000000" w:rsidRDefault="009C2F2C">
      <w:pPr>
        <w:pStyle w:val="contentparagraph"/>
        <w:bidi/>
        <w:jc w:val="both"/>
        <w:divId w:val="369378979"/>
        <w:rPr>
          <w:rFonts w:cs="B Zar" w:hint="cs"/>
          <w:color w:val="000000"/>
          <w:sz w:val="36"/>
          <w:szCs w:val="36"/>
          <w:rtl/>
        </w:rPr>
      </w:pPr>
      <w:r>
        <w:rPr>
          <w:rStyle w:val="contenttext"/>
          <w:rFonts w:cs="B Zar" w:hint="cs"/>
          <w:color w:val="000000"/>
          <w:sz w:val="36"/>
          <w:szCs w:val="36"/>
          <w:rtl/>
        </w:rPr>
        <w:t>امام علیه السلام بعد از جنگ صفین و نهروان اصحابش را برای اد</w:t>
      </w:r>
      <w:r>
        <w:rPr>
          <w:rStyle w:val="contenttext"/>
          <w:rFonts w:cs="B Zar" w:hint="cs"/>
          <w:color w:val="000000"/>
          <w:sz w:val="36"/>
          <w:szCs w:val="36"/>
          <w:rtl/>
        </w:rPr>
        <w:t xml:space="preserve">امه نبرد تحریص کرد و فرمود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روشنی</w:t>
      </w:r>
      <w:r>
        <w:rPr>
          <w:rStyle w:val="contenttext"/>
          <w:rFonts w:cs="B Zar" w:hint="cs"/>
          <w:color w:val="000000"/>
          <w:sz w:val="36"/>
          <w:szCs w:val="36"/>
          <w:rtl/>
        </w:rPr>
        <w:t xml:space="preserve"> </w:t>
      </w:r>
      <w:r>
        <w:rPr>
          <w:rStyle w:val="contenttext"/>
          <w:rFonts w:cs="B Zar" w:hint="cs"/>
          <w:color w:val="000000"/>
          <w:sz w:val="36"/>
          <w:szCs w:val="36"/>
          <w:rtl/>
        </w:rPr>
        <w:t>وا</w:t>
      </w:r>
      <w:r>
        <w:rPr>
          <w:rStyle w:val="contenttext"/>
          <w:rFonts w:cs="B Zar" w:hint="cs"/>
          <w:color w:val="000000"/>
          <w:sz w:val="36"/>
          <w:szCs w:val="36"/>
          <w:rtl/>
        </w:rPr>
        <w:t xml:space="preserve"> </w:t>
      </w:r>
      <w:r>
        <w:rPr>
          <w:rStyle w:val="contenttext"/>
          <w:rFonts w:cs="B Zar" w:hint="cs"/>
          <w:color w:val="000000"/>
          <w:sz w:val="36"/>
          <w:szCs w:val="36"/>
          <w:rtl/>
        </w:rPr>
        <w:t>داشتم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افراد</w:t>
      </w:r>
      <w:r>
        <w:rPr>
          <w:rStyle w:val="contenttext"/>
          <w:rFonts w:cs="B Zar" w:hint="cs"/>
          <w:color w:val="000000"/>
          <w:sz w:val="36"/>
          <w:szCs w:val="36"/>
          <w:rtl/>
        </w:rPr>
        <w:t xml:space="preserve"> </w:t>
      </w:r>
      <w:r>
        <w:rPr>
          <w:rStyle w:val="contenttext"/>
          <w:rFonts w:cs="B Zar" w:hint="cs"/>
          <w:color w:val="000000"/>
          <w:sz w:val="36"/>
          <w:szCs w:val="36"/>
          <w:rtl/>
        </w:rPr>
        <w:t>ناشایسته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هلاک</w:t>
      </w:r>
      <w:r>
        <w:rPr>
          <w:rStyle w:val="contenttext"/>
          <w:rFonts w:cs="B Zar" w:hint="cs"/>
          <w:color w:val="000000"/>
          <w:sz w:val="36"/>
          <w:szCs w:val="36"/>
          <w:rtl/>
        </w:rPr>
        <w:t xml:space="preserve"> </w:t>
      </w:r>
      <w:r>
        <w:rPr>
          <w:rStyle w:val="contenttext"/>
          <w:rFonts w:cs="B Zar" w:hint="cs"/>
          <w:color w:val="000000"/>
          <w:sz w:val="36"/>
          <w:szCs w:val="36"/>
          <w:rtl/>
        </w:rPr>
        <w:t>نشوند،</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استقامت</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جانب</w:t>
      </w:r>
      <w:r>
        <w:rPr>
          <w:rStyle w:val="contenttext"/>
          <w:rFonts w:cs="B Zar" w:hint="cs"/>
          <w:color w:val="000000"/>
          <w:sz w:val="36"/>
          <w:szCs w:val="36"/>
          <w:rtl/>
        </w:rPr>
        <w:t xml:space="preserve"> </w:t>
      </w:r>
      <w:r>
        <w:rPr>
          <w:rStyle w:val="contenttext"/>
          <w:rFonts w:cs="B Zar" w:hint="cs"/>
          <w:color w:val="000000"/>
          <w:sz w:val="36"/>
          <w:szCs w:val="36"/>
          <w:rtl/>
        </w:rPr>
        <w:t>بهشت</w:t>
      </w:r>
      <w:r>
        <w:rPr>
          <w:rStyle w:val="contenttext"/>
          <w:rFonts w:cs="B Zar" w:hint="cs"/>
          <w:color w:val="000000"/>
          <w:sz w:val="36"/>
          <w:szCs w:val="36"/>
          <w:rtl/>
        </w:rPr>
        <w:t xml:space="preserve"> </w:t>
      </w:r>
      <w:r>
        <w:rPr>
          <w:rStyle w:val="contenttext"/>
          <w:rFonts w:cs="B Zar" w:hint="cs"/>
          <w:color w:val="000000"/>
          <w:sz w:val="36"/>
          <w:szCs w:val="36"/>
          <w:rtl/>
        </w:rPr>
        <w:t>شتافت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پایش</w:t>
      </w:r>
      <w:r>
        <w:rPr>
          <w:rStyle w:val="contenttext"/>
          <w:rFonts w:cs="B Zar" w:hint="cs"/>
          <w:color w:val="000000"/>
          <w:sz w:val="36"/>
          <w:szCs w:val="36"/>
          <w:rtl/>
        </w:rPr>
        <w:t xml:space="preserve"> </w:t>
      </w:r>
      <w:r>
        <w:rPr>
          <w:rStyle w:val="contenttext"/>
          <w:rFonts w:cs="B Zar" w:hint="cs"/>
          <w:color w:val="000000"/>
          <w:sz w:val="36"/>
          <w:szCs w:val="36"/>
          <w:rtl/>
        </w:rPr>
        <w:t>لغزید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جهنم</w:t>
      </w:r>
      <w:r>
        <w:rPr>
          <w:rStyle w:val="contenttext"/>
          <w:rFonts w:cs="B Zar" w:hint="cs"/>
          <w:color w:val="000000"/>
          <w:sz w:val="36"/>
          <w:szCs w:val="36"/>
          <w:rtl/>
        </w:rPr>
        <w:t xml:space="preserve"> </w:t>
      </w:r>
      <w:r>
        <w:rPr>
          <w:rStyle w:val="contenttext"/>
          <w:rFonts w:cs="B Zar" w:hint="cs"/>
          <w:color w:val="000000"/>
          <w:sz w:val="36"/>
          <w:szCs w:val="36"/>
          <w:rtl/>
        </w:rPr>
        <w:t>روانه</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(648)</w:t>
      </w:r>
    </w:p>
    <w:p w:rsidR="00000000" w:rsidRDefault="009C2F2C">
      <w:pPr>
        <w:pStyle w:val="Heading4"/>
        <w:shd w:val="clear" w:color="auto" w:fill="FFFFFF"/>
        <w:bidi/>
        <w:jc w:val="both"/>
        <w:divId w:val="505748656"/>
        <w:rPr>
          <w:rFonts w:eastAsia="Times New Roman" w:cs="B Titr" w:hint="cs"/>
          <w:b w:val="0"/>
          <w:bCs w:val="0"/>
          <w:color w:val="0080C0"/>
          <w:sz w:val="29"/>
          <w:szCs w:val="29"/>
          <w:rtl/>
        </w:rPr>
      </w:pPr>
      <w:r>
        <w:rPr>
          <w:rFonts w:eastAsia="Times New Roman" w:cs="B Titr" w:hint="cs"/>
          <w:b w:val="0"/>
          <w:bCs w:val="0"/>
          <w:color w:val="0080C0"/>
          <w:sz w:val="29"/>
          <w:szCs w:val="29"/>
          <w:rtl/>
        </w:rPr>
        <w:t>4. آموزش نظامی</w:t>
      </w:r>
    </w:p>
    <w:p w:rsidR="00000000" w:rsidRDefault="009C2F2C">
      <w:pPr>
        <w:pStyle w:val="Heading5"/>
        <w:shd w:val="clear" w:color="auto" w:fill="FFFFFF"/>
        <w:bidi/>
        <w:jc w:val="both"/>
        <w:divId w:val="213202070"/>
        <w:rPr>
          <w:rFonts w:eastAsia="Times New Roman" w:cs="B Titr" w:hint="cs"/>
          <w:b w:val="0"/>
          <w:bCs w:val="0"/>
          <w:color w:val="800040"/>
          <w:sz w:val="29"/>
          <w:szCs w:val="29"/>
          <w:rtl/>
        </w:rPr>
      </w:pPr>
      <w:r>
        <w:rPr>
          <w:rFonts w:eastAsia="Times New Roman" w:cs="B Titr" w:hint="cs"/>
          <w:b w:val="0"/>
          <w:bCs w:val="0"/>
          <w:color w:val="800040"/>
          <w:sz w:val="29"/>
          <w:szCs w:val="29"/>
          <w:rtl/>
        </w:rPr>
        <w:t>655. مبارز سرکش به خاک افتد؟</w:t>
      </w:r>
    </w:p>
    <w:p w:rsidR="00000000" w:rsidRDefault="009C2F2C">
      <w:pPr>
        <w:pStyle w:val="contentparagraph"/>
        <w:bidi/>
        <w:jc w:val="both"/>
        <w:divId w:val="213202070"/>
        <w:rPr>
          <w:rFonts w:cs="B Zar" w:hint="cs"/>
          <w:color w:val="000000"/>
          <w:sz w:val="36"/>
          <w:szCs w:val="36"/>
          <w:rtl/>
        </w:rPr>
      </w:pPr>
      <w:r>
        <w:rPr>
          <w:rStyle w:val="contenttext"/>
          <w:rFonts w:cs="B Zar" w:hint="cs"/>
          <w:color w:val="000000"/>
          <w:sz w:val="36"/>
          <w:szCs w:val="36"/>
          <w:rtl/>
        </w:rPr>
        <w:t xml:space="preserve">لا بنه الحسن: </w:t>
      </w:r>
    </w:p>
    <w:p w:rsidR="00000000" w:rsidRDefault="009C2F2C">
      <w:pPr>
        <w:pStyle w:val="contentparagraph"/>
        <w:bidi/>
        <w:jc w:val="both"/>
        <w:divId w:val="213202070"/>
        <w:rPr>
          <w:rFonts w:cs="B Zar" w:hint="cs"/>
          <w:color w:val="000000"/>
          <w:sz w:val="36"/>
          <w:szCs w:val="36"/>
          <w:rtl/>
        </w:rPr>
      </w:pPr>
      <w:r>
        <w:rPr>
          <w:rStyle w:val="contenttext"/>
          <w:rFonts w:cs="B Zar" w:hint="cs"/>
          <w:color w:val="000000"/>
          <w:sz w:val="36"/>
          <w:szCs w:val="36"/>
          <w:rtl/>
        </w:rPr>
        <w:t>لا تدعون</w:t>
      </w:r>
      <w:r>
        <w:rPr>
          <w:rStyle w:val="contenttext"/>
          <w:rFonts w:cs="B Zar" w:hint="cs"/>
          <w:color w:val="000000"/>
          <w:sz w:val="36"/>
          <w:szCs w:val="36"/>
          <w:rtl/>
        </w:rPr>
        <w:t xml:space="preserve"> الی مبارزه، و ان دعیت الیها فاجب، فان الداعی باغ، و الباغی مصروع</w:t>
      </w:r>
    </w:p>
    <w:p w:rsidR="00000000" w:rsidRDefault="009C2F2C">
      <w:pPr>
        <w:pStyle w:val="contentparagraph"/>
        <w:bidi/>
        <w:jc w:val="both"/>
        <w:divId w:val="213202070"/>
        <w:rPr>
          <w:rFonts w:cs="B Zar" w:hint="cs"/>
          <w:color w:val="000000"/>
          <w:sz w:val="36"/>
          <w:szCs w:val="36"/>
          <w:rtl/>
        </w:rPr>
      </w:pPr>
      <w:r>
        <w:rPr>
          <w:rStyle w:val="contenttext"/>
          <w:rFonts w:cs="B Zar" w:hint="cs"/>
          <w:color w:val="000000"/>
          <w:sz w:val="36"/>
          <w:szCs w:val="36"/>
          <w:rtl/>
        </w:rPr>
        <w:t xml:space="preserve">امام علی به فرزند خود حسن علیه السلام فرمود: </w:t>
      </w:r>
    </w:p>
    <w:p w:rsidR="00000000" w:rsidRDefault="009C2F2C">
      <w:pPr>
        <w:pStyle w:val="contentparagraph"/>
        <w:bidi/>
        <w:jc w:val="both"/>
        <w:divId w:val="213202070"/>
        <w:rPr>
          <w:rFonts w:cs="B Zar" w:hint="cs"/>
          <w:color w:val="000000"/>
          <w:sz w:val="36"/>
          <w:szCs w:val="36"/>
          <w:rtl/>
        </w:rPr>
      </w:pPr>
      <w:r>
        <w:rPr>
          <w:rStyle w:val="contenttext"/>
          <w:rFonts w:cs="B Zar" w:hint="cs"/>
          <w:color w:val="000000"/>
          <w:sz w:val="36"/>
          <w:szCs w:val="36"/>
          <w:rtl/>
        </w:rPr>
        <w:t>هرگز مبارز مطلب، اما اگر به مبارزه دعوت شدی بپذیر، زیرا آن که به مبارزه فرا خواند سر کش است و سرکش به خاک افتد. (649)</w:t>
      </w:r>
    </w:p>
    <w:p w:rsidR="00000000" w:rsidRDefault="009C2F2C">
      <w:pPr>
        <w:pStyle w:val="Heading5"/>
        <w:shd w:val="clear" w:color="auto" w:fill="FFFFFF"/>
        <w:bidi/>
        <w:jc w:val="both"/>
        <w:divId w:val="2013406201"/>
        <w:rPr>
          <w:rFonts w:eastAsia="Times New Roman" w:cs="B Titr" w:hint="cs"/>
          <w:b w:val="0"/>
          <w:bCs w:val="0"/>
          <w:color w:val="800040"/>
          <w:sz w:val="29"/>
          <w:szCs w:val="29"/>
          <w:rtl/>
        </w:rPr>
      </w:pPr>
      <w:r>
        <w:rPr>
          <w:rFonts w:eastAsia="Times New Roman" w:cs="B Titr" w:hint="cs"/>
          <w:b w:val="0"/>
          <w:bCs w:val="0"/>
          <w:color w:val="800040"/>
          <w:sz w:val="29"/>
          <w:szCs w:val="29"/>
          <w:rtl/>
        </w:rPr>
        <w:t>656. حمایت از یکدیگر در عر</w:t>
      </w:r>
      <w:r>
        <w:rPr>
          <w:rFonts w:eastAsia="Times New Roman" w:cs="B Titr" w:hint="cs"/>
          <w:b w:val="0"/>
          <w:bCs w:val="0"/>
          <w:color w:val="800040"/>
          <w:sz w:val="29"/>
          <w:szCs w:val="29"/>
          <w:rtl/>
        </w:rPr>
        <w:t>صه میدان</w:t>
      </w:r>
    </w:p>
    <w:p w:rsidR="00000000" w:rsidRDefault="009C2F2C">
      <w:pPr>
        <w:pStyle w:val="contentparagraph"/>
        <w:bidi/>
        <w:jc w:val="both"/>
        <w:divId w:val="2013406201"/>
        <w:rPr>
          <w:rFonts w:cs="B Zar" w:hint="cs"/>
          <w:color w:val="000000"/>
          <w:sz w:val="36"/>
          <w:szCs w:val="36"/>
          <w:rtl/>
        </w:rPr>
      </w:pPr>
      <w:r>
        <w:rPr>
          <w:rStyle w:val="contenttext"/>
          <w:rFonts w:cs="B Zar" w:hint="cs"/>
          <w:color w:val="000000"/>
          <w:sz w:val="36"/>
          <w:szCs w:val="36"/>
          <w:rtl/>
        </w:rPr>
        <w:t xml:space="preserve">من کلامه لاصحابه فی ساحه الحرب بصفین: </w:t>
      </w:r>
    </w:p>
    <w:p w:rsidR="00000000" w:rsidRDefault="009C2F2C">
      <w:pPr>
        <w:pStyle w:val="contentparagraph"/>
        <w:bidi/>
        <w:jc w:val="both"/>
        <w:divId w:val="2013406201"/>
        <w:rPr>
          <w:rFonts w:cs="B Zar" w:hint="cs"/>
          <w:color w:val="000000"/>
          <w:sz w:val="36"/>
          <w:szCs w:val="36"/>
          <w:rtl/>
        </w:rPr>
      </w:pPr>
      <w:r>
        <w:rPr>
          <w:rStyle w:val="contenttext"/>
          <w:rFonts w:cs="B Zar" w:hint="cs"/>
          <w:color w:val="000000"/>
          <w:sz w:val="36"/>
          <w:szCs w:val="36"/>
          <w:rtl/>
        </w:rPr>
        <w:t>و ای امری منکم احس من نفسه رباطه جاش عند اللقاء، و رای من احد من اخوانه فشلا، فلیذب عن اخیه بفضل نجدته التی فضل بها علیه کما یذب عن نفسه، فلو شاء الله لجعله مثله</w:t>
      </w:r>
    </w:p>
    <w:p w:rsidR="00000000" w:rsidRDefault="009C2F2C">
      <w:pPr>
        <w:pStyle w:val="contentparagraph"/>
        <w:bidi/>
        <w:jc w:val="both"/>
        <w:divId w:val="2013406201"/>
        <w:rPr>
          <w:rFonts w:cs="B Zar" w:hint="cs"/>
          <w:color w:val="000000"/>
          <w:sz w:val="36"/>
          <w:szCs w:val="36"/>
          <w:rtl/>
        </w:rPr>
      </w:pPr>
      <w:r>
        <w:rPr>
          <w:rStyle w:val="contenttext"/>
          <w:rFonts w:cs="B Zar" w:hint="cs"/>
          <w:color w:val="000000"/>
          <w:sz w:val="36"/>
          <w:szCs w:val="36"/>
          <w:rtl/>
        </w:rPr>
        <w:t>در قسمتی از سخنان آن حضرت در میدان جنگ صفین آم</w:t>
      </w:r>
      <w:r>
        <w:rPr>
          <w:rStyle w:val="contenttext"/>
          <w:rFonts w:cs="B Zar" w:hint="cs"/>
          <w:color w:val="000000"/>
          <w:sz w:val="36"/>
          <w:szCs w:val="36"/>
          <w:rtl/>
        </w:rPr>
        <w:t xml:space="preserve">ده است: </w:t>
      </w:r>
    </w:p>
    <w:p w:rsidR="00000000" w:rsidRDefault="009C2F2C">
      <w:pPr>
        <w:pStyle w:val="contentparagraph"/>
        <w:bidi/>
        <w:jc w:val="both"/>
        <w:divId w:val="2013406201"/>
        <w:rPr>
          <w:rFonts w:cs="B Zar" w:hint="cs"/>
          <w:color w:val="000000"/>
          <w:sz w:val="36"/>
          <w:szCs w:val="36"/>
          <w:rtl/>
        </w:rPr>
      </w:pPr>
      <w:r>
        <w:rPr>
          <w:rStyle w:val="contenttext"/>
          <w:rFonts w:cs="B Zar" w:hint="cs"/>
          <w:color w:val="000000"/>
          <w:sz w:val="36"/>
          <w:szCs w:val="36"/>
          <w:rtl/>
        </w:rPr>
        <w:t>هر کدام شما که در هنگام رویارویی با دشمن در دل خویش احساس دلیری داشت و در برابر خود ترس و خوفی دید، باید به سبب برتری و دلیری که خداوند ارزانی اش داشته است، از برادر خویش دفاع کند، همان گونه که از خویشتن دفاع می کند، زیرا که اگر خدا می خواست او را</w:t>
      </w:r>
      <w:r>
        <w:rPr>
          <w:rStyle w:val="contenttext"/>
          <w:rFonts w:cs="B Zar" w:hint="cs"/>
          <w:color w:val="000000"/>
          <w:sz w:val="36"/>
          <w:szCs w:val="36"/>
          <w:rtl/>
        </w:rPr>
        <w:t xml:space="preserve"> نیز همچون ولی دلیر می آفرید. (650)</w:t>
      </w:r>
    </w:p>
    <w:p w:rsidR="00000000" w:rsidRDefault="009C2F2C">
      <w:pPr>
        <w:pStyle w:val="Heading5"/>
        <w:shd w:val="clear" w:color="auto" w:fill="FFFFFF"/>
        <w:bidi/>
        <w:jc w:val="both"/>
        <w:divId w:val="691884976"/>
        <w:rPr>
          <w:rFonts w:eastAsia="Times New Roman" w:cs="B Titr" w:hint="cs"/>
          <w:b w:val="0"/>
          <w:bCs w:val="0"/>
          <w:color w:val="800040"/>
          <w:sz w:val="29"/>
          <w:szCs w:val="29"/>
          <w:rtl/>
        </w:rPr>
      </w:pPr>
      <w:r>
        <w:rPr>
          <w:rFonts w:eastAsia="Times New Roman" w:cs="B Titr" w:hint="cs"/>
          <w:b w:val="0"/>
          <w:bCs w:val="0"/>
          <w:color w:val="800040"/>
          <w:sz w:val="29"/>
          <w:szCs w:val="29"/>
          <w:rtl/>
        </w:rPr>
        <w:t>657. ثابت قدم در جنگ</w:t>
      </w:r>
    </w:p>
    <w:p w:rsidR="00000000" w:rsidRDefault="009C2F2C">
      <w:pPr>
        <w:pStyle w:val="contentparagraph"/>
        <w:bidi/>
        <w:jc w:val="both"/>
        <w:divId w:val="691884976"/>
        <w:rPr>
          <w:rFonts w:cs="B Zar" w:hint="cs"/>
          <w:color w:val="000000"/>
          <w:sz w:val="36"/>
          <w:szCs w:val="36"/>
          <w:rtl/>
        </w:rPr>
      </w:pPr>
      <w:r>
        <w:rPr>
          <w:rStyle w:val="contenttext"/>
          <w:rFonts w:cs="B Zar" w:hint="cs"/>
          <w:color w:val="000000"/>
          <w:sz w:val="36"/>
          <w:szCs w:val="36"/>
          <w:rtl/>
        </w:rPr>
        <w:t xml:space="preserve">لابنه محمد بن الحنفیه لما اعطاه الرایه یوم الجمل: </w:t>
      </w:r>
    </w:p>
    <w:p w:rsidR="00000000" w:rsidRDefault="009C2F2C">
      <w:pPr>
        <w:pStyle w:val="contentparagraph"/>
        <w:bidi/>
        <w:jc w:val="both"/>
        <w:divId w:val="691884976"/>
        <w:rPr>
          <w:rFonts w:cs="B Zar" w:hint="cs"/>
          <w:color w:val="000000"/>
          <w:sz w:val="36"/>
          <w:szCs w:val="36"/>
          <w:rtl/>
        </w:rPr>
      </w:pPr>
      <w:r>
        <w:rPr>
          <w:rStyle w:val="contenttext"/>
          <w:rFonts w:cs="B Zar" w:hint="cs"/>
          <w:color w:val="000000"/>
          <w:sz w:val="36"/>
          <w:szCs w:val="36"/>
          <w:rtl/>
        </w:rPr>
        <w:t>تزول الجبال و لا تزل!</w:t>
      </w:r>
    </w:p>
    <w:p w:rsidR="00000000" w:rsidRDefault="009C2F2C">
      <w:pPr>
        <w:pStyle w:val="contentparagraph"/>
        <w:bidi/>
        <w:jc w:val="both"/>
        <w:divId w:val="691884976"/>
        <w:rPr>
          <w:rFonts w:cs="B Zar" w:hint="cs"/>
          <w:color w:val="000000"/>
          <w:sz w:val="36"/>
          <w:szCs w:val="36"/>
          <w:rtl/>
        </w:rPr>
      </w:pPr>
      <w:r>
        <w:rPr>
          <w:rStyle w:val="contenttext"/>
          <w:rFonts w:cs="B Zar" w:hint="cs"/>
          <w:color w:val="000000"/>
          <w:sz w:val="36"/>
          <w:szCs w:val="36"/>
          <w:rtl/>
        </w:rPr>
        <w:t>عض علی ناجذک. اعر الله جمحمتک. تد فی الارض قدمک. ارم ببصرک اقصی القوم و غض بصرک و اعلم ان النصر من عند الله سبحانه</w:t>
      </w:r>
    </w:p>
    <w:p w:rsidR="00000000" w:rsidRDefault="009C2F2C">
      <w:pPr>
        <w:pStyle w:val="contentparagraph"/>
        <w:bidi/>
        <w:jc w:val="both"/>
        <w:divId w:val="691884976"/>
        <w:rPr>
          <w:rFonts w:cs="B Zar" w:hint="cs"/>
          <w:color w:val="000000"/>
          <w:sz w:val="36"/>
          <w:szCs w:val="36"/>
          <w:rtl/>
        </w:rPr>
      </w:pPr>
      <w:r>
        <w:rPr>
          <w:rStyle w:val="contenttext"/>
          <w:rFonts w:cs="B Zar" w:hint="cs"/>
          <w:color w:val="000000"/>
          <w:sz w:val="36"/>
          <w:szCs w:val="36"/>
          <w:rtl/>
        </w:rPr>
        <w:t xml:space="preserve">امام علی علیه السلام به فرزندش محمد بن حنفیه هنگامی که پرچم را به دست او داد فرمود: </w:t>
      </w:r>
    </w:p>
    <w:p w:rsidR="00000000" w:rsidRDefault="009C2F2C">
      <w:pPr>
        <w:pStyle w:val="contentparagraph"/>
        <w:bidi/>
        <w:jc w:val="both"/>
        <w:divId w:val="691884976"/>
        <w:rPr>
          <w:rFonts w:cs="B Zar" w:hint="cs"/>
          <w:color w:val="000000"/>
          <w:sz w:val="36"/>
          <w:szCs w:val="36"/>
          <w:rtl/>
        </w:rPr>
      </w:pPr>
      <w:r>
        <w:rPr>
          <w:rStyle w:val="contenttext"/>
          <w:rFonts w:cs="B Zar" w:hint="cs"/>
          <w:color w:val="000000"/>
          <w:sz w:val="36"/>
          <w:szCs w:val="36"/>
          <w:rtl/>
        </w:rPr>
        <w:t>فرزندم!</w:t>
      </w:r>
    </w:p>
    <w:p w:rsidR="00000000" w:rsidRDefault="009C2F2C">
      <w:pPr>
        <w:pStyle w:val="contentparagraph"/>
        <w:bidi/>
        <w:jc w:val="both"/>
        <w:divId w:val="691884976"/>
        <w:rPr>
          <w:rFonts w:cs="B Zar" w:hint="cs"/>
          <w:color w:val="000000"/>
          <w:sz w:val="36"/>
          <w:szCs w:val="36"/>
          <w:rtl/>
        </w:rPr>
      </w:pPr>
      <w:r>
        <w:rPr>
          <w:rStyle w:val="contenttext"/>
          <w:rFonts w:cs="B Zar" w:hint="cs"/>
          <w:color w:val="000000"/>
          <w:sz w:val="36"/>
          <w:szCs w:val="36"/>
          <w:rtl/>
        </w:rPr>
        <w:t>اگر کوه ها از جای کنده شوند، تو پا برجا باش. دندان ها را روی هم بفشار. جمجمه ات را به خدا بسپار، قدمت را روی زمین چونان میخ فرورفته ثابت بدار، چشم به آخرین صفوف دش</w:t>
      </w:r>
      <w:r>
        <w:rPr>
          <w:rStyle w:val="contenttext"/>
          <w:rFonts w:cs="B Zar" w:hint="cs"/>
          <w:color w:val="000000"/>
          <w:sz w:val="36"/>
          <w:szCs w:val="36"/>
          <w:rtl/>
        </w:rPr>
        <w:t>من بدوز، و دیده از نیروها و بارقه های شمشیر آنان بپوش و خیره مباش و بدان که پیروزی از نزد خداوند سبحان است. (651)</w:t>
      </w:r>
    </w:p>
    <w:p w:rsidR="00000000" w:rsidRDefault="009C2F2C">
      <w:pPr>
        <w:pStyle w:val="Heading5"/>
        <w:shd w:val="clear" w:color="auto" w:fill="FFFFFF"/>
        <w:bidi/>
        <w:jc w:val="both"/>
        <w:divId w:val="626161176"/>
        <w:rPr>
          <w:rFonts w:eastAsia="Times New Roman" w:cs="B Titr" w:hint="cs"/>
          <w:b w:val="0"/>
          <w:bCs w:val="0"/>
          <w:color w:val="800040"/>
          <w:sz w:val="29"/>
          <w:szCs w:val="29"/>
          <w:rtl/>
        </w:rPr>
      </w:pPr>
      <w:r>
        <w:rPr>
          <w:rFonts w:eastAsia="Times New Roman" w:cs="B Titr" w:hint="cs"/>
          <w:b w:val="0"/>
          <w:bCs w:val="0"/>
          <w:color w:val="800040"/>
          <w:sz w:val="29"/>
          <w:szCs w:val="29"/>
          <w:rtl/>
        </w:rPr>
        <w:t>658. آموزش فنون جنگی</w:t>
      </w:r>
    </w:p>
    <w:p w:rsidR="00000000" w:rsidRDefault="009C2F2C">
      <w:pPr>
        <w:pStyle w:val="contentparagraph"/>
        <w:bidi/>
        <w:jc w:val="both"/>
        <w:divId w:val="626161176"/>
        <w:rPr>
          <w:rFonts w:cs="B Zar" w:hint="cs"/>
          <w:color w:val="000000"/>
          <w:sz w:val="36"/>
          <w:szCs w:val="36"/>
          <w:rtl/>
        </w:rPr>
      </w:pPr>
      <w:r>
        <w:rPr>
          <w:rStyle w:val="contenttext"/>
          <w:rFonts w:cs="B Zar" w:hint="cs"/>
          <w:color w:val="000000"/>
          <w:sz w:val="36"/>
          <w:szCs w:val="36"/>
          <w:rtl/>
        </w:rPr>
        <w:t xml:space="preserve">فی تعلیم الحرب و المقاتله: </w:t>
      </w:r>
    </w:p>
    <w:p w:rsidR="00000000" w:rsidRDefault="009C2F2C">
      <w:pPr>
        <w:pStyle w:val="contentparagraph"/>
        <w:bidi/>
        <w:jc w:val="both"/>
        <w:divId w:val="626161176"/>
        <w:rPr>
          <w:rFonts w:cs="B Zar" w:hint="cs"/>
          <w:color w:val="000000"/>
          <w:sz w:val="36"/>
          <w:szCs w:val="36"/>
          <w:rtl/>
        </w:rPr>
      </w:pPr>
      <w:r>
        <w:rPr>
          <w:rStyle w:val="contenttext"/>
          <w:rFonts w:cs="B Zar" w:hint="cs"/>
          <w:color w:val="000000"/>
          <w:sz w:val="36"/>
          <w:szCs w:val="36"/>
          <w:rtl/>
        </w:rPr>
        <w:t>معاشر المسلمین، استشعروا الخشیه، و تجلبوا السکینه و عضوا علی النواجذ، فانه انبی للسیوف عن اله</w:t>
      </w:r>
      <w:r>
        <w:rPr>
          <w:rStyle w:val="contenttext"/>
          <w:rFonts w:cs="B Zar" w:hint="cs"/>
          <w:color w:val="000000"/>
          <w:sz w:val="36"/>
          <w:szCs w:val="36"/>
          <w:rtl/>
        </w:rPr>
        <w:t>ام و اکملوا اللامه و قلقوا السیوف فی اغمادها قبل سلها. و الحظوا الخزر و اطعنوا الشزر، و نافحوا بالظبا، و صلوا السیوف بالخطات و اعلموا انکم بعین الله</w:t>
      </w:r>
    </w:p>
    <w:p w:rsidR="00000000" w:rsidRDefault="009C2F2C">
      <w:pPr>
        <w:pStyle w:val="contentparagraph"/>
        <w:bidi/>
        <w:jc w:val="both"/>
        <w:divId w:val="626161176"/>
        <w:rPr>
          <w:rFonts w:cs="B Zar" w:hint="cs"/>
          <w:color w:val="000000"/>
          <w:sz w:val="36"/>
          <w:szCs w:val="36"/>
          <w:rtl/>
        </w:rPr>
      </w:pPr>
      <w:r>
        <w:rPr>
          <w:rStyle w:val="contenttext"/>
          <w:rFonts w:cs="B Zar" w:hint="cs"/>
          <w:color w:val="000000"/>
          <w:sz w:val="36"/>
          <w:szCs w:val="36"/>
          <w:rtl/>
        </w:rPr>
        <w:t xml:space="preserve">امام علی علیه السلام در آموزش فنون جنگ و جنگجویی می فرماید: </w:t>
      </w:r>
    </w:p>
    <w:p w:rsidR="00000000" w:rsidRDefault="009C2F2C">
      <w:pPr>
        <w:pStyle w:val="contentparagraph"/>
        <w:bidi/>
        <w:jc w:val="both"/>
        <w:divId w:val="626161176"/>
        <w:rPr>
          <w:rFonts w:cs="B Zar" w:hint="cs"/>
          <w:color w:val="000000"/>
          <w:sz w:val="36"/>
          <w:szCs w:val="36"/>
          <w:rtl/>
        </w:rPr>
      </w:pPr>
      <w:r>
        <w:rPr>
          <w:rStyle w:val="contenttext"/>
          <w:rFonts w:cs="B Zar" w:hint="cs"/>
          <w:color w:val="000000"/>
          <w:sz w:val="36"/>
          <w:szCs w:val="36"/>
          <w:rtl/>
        </w:rPr>
        <w:t>ای گروه مسلمانان!</w:t>
      </w:r>
    </w:p>
    <w:p w:rsidR="00000000" w:rsidRDefault="009C2F2C">
      <w:pPr>
        <w:pStyle w:val="contentparagraph"/>
        <w:bidi/>
        <w:jc w:val="both"/>
        <w:divId w:val="626161176"/>
        <w:rPr>
          <w:rFonts w:cs="B Zar" w:hint="cs"/>
          <w:color w:val="000000"/>
          <w:sz w:val="36"/>
          <w:szCs w:val="36"/>
          <w:rtl/>
        </w:rPr>
      </w:pPr>
      <w:r>
        <w:rPr>
          <w:rStyle w:val="contenttext"/>
          <w:rFonts w:cs="B Zar" w:hint="cs"/>
          <w:color w:val="000000"/>
          <w:sz w:val="36"/>
          <w:szCs w:val="36"/>
          <w:rtl/>
        </w:rPr>
        <w:t>خدا ترسی را جامه زیرین خود ک</w:t>
      </w:r>
      <w:r>
        <w:rPr>
          <w:rStyle w:val="contenttext"/>
          <w:rFonts w:cs="B Zar" w:hint="cs"/>
          <w:color w:val="000000"/>
          <w:sz w:val="36"/>
          <w:szCs w:val="36"/>
          <w:rtl/>
        </w:rPr>
        <w:t>نید و ردای آرامش را بپوشید و دندان هایتان را بر هم بفشرید؛ زیرا که این کار تاثیر شمشیرها را بر سر کمتر می کند، زره کامل بپوشید و پیش از برکشیدن شمشیرها آن ها را در نیامشان بجنبانید و خشمگنانه با گوشه چشم بنگرید و از چپ و راست نیزه بزنید و با تیزی شمشیرها ض</w:t>
      </w:r>
      <w:r>
        <w:rPr>
          <w:rStyle w:val="contenttext"/>
          <w:rFonts w:cs="B Zar" w:hint="cs"/>
          <w:color w:val="000000"/>
          <w:sz w:val="36"/>
          <w:szCs w:val="36"/>
          <w:rtl/>
        </w:rPr>
        <w:t>ربه زنید و با پیش نهادن گام هایتان شمشیرها را به دشمن برسانید و بدانید که زیر نظر خدا هستید. (652)</w:t>
      </w:r>
    </w:p>
    <w:p w:rsidR="00000000" w:rsidRDefault="009C2F2C">
      <w:pPr>
        <w:pStyle w:val="Heading5"/>
        <w:shd w:val="clear" w:color="auto" w:fill="FFFFFF"/>
        <w:bidi/>
        <w:jc w:val="both"/>
        <w:divId w:val="386728932"/>
        <w:rPr>
          <w:rFonts w:eastAsia="Times New Roman" w:cs="B Titr" w:hint="cs"/>
          <w:b w:val="0"/>
          <w:bCs w:val="0"/>
          <w:color w:val="800040"/>
          <w:sz w:val="29"/>
          <w:szCs w:val="29"/>
          <w:rtl/>
        </w:rPr>
      </w:pPr>
      <w:r>
        <w:rPr>
          <w:rFonts w:eastAsia="Times New Roman" w:cs="B Titr" w:hint="cs"/>
          <w:b w:val="0"/>
          <w:bCs w:val="0"/>
          <w:color w:val="800040"/>
          <w:sz w:val="29"/>
          <w:szCs w:val="29"/>
          <w:rtl/>
        </w:rPr>
        <w:t>659. رموز شکست در جهاد</w:t>
      </w:r>
    </w:p>
    <w:p w:rsidR="00000000" w:rsidRDefault="009C2F2C">
      <w:pPr>
        <w:pStyle w:val="contentparagraph"/>
        <w:bidi/>
        <w:jc w:val="both"/>
        <w:divId w:val="386728932"/>
        <w:rPr>
          <w:rFonts w:cs="B Zar" w:hint="cs"/>
          <w:color w:val="000000"/>
          <w:sz w:val="36"/>
          <w:szCs w:val="36"/>
          <w:rtl/>
        </w:rPr>
      </w:pPr>
      <w:r>
        <w:rPr>
          <w:rStyle w:val="contenttext"/>
          <w:rFonts w:cs="B Zar" w:hint="cs"/>
          <w:color w:val="000000"/>
          <w:sz w:val="36"/>
          <w:szCs w:val="36"/>
          <w:rtl/>
        </w:rPr>
        <w:t>اول ما تغلبون علیه من الجهاد، الجهاد باید یکم، ثم بالسنتکم، ثم بقلوبکم؛ فمن لم یعرف بقلبه معروفا، و لم ینکر منکرا، قلب فجعل اعلاه اسفه</w:t>
      </w:r>
      <w:r>
        <w:rPr>
          <w:rStyle w:val="contenttext"/>
          <w:rFonts w:cs="B Zar" w:hint="cs"/>
          <w:color w:val="000000"/>
          <w:sz w:val="36"/>
          <w:szCs w:val="36"/>
          <w:rtl/>
        </w:rPr>
        <w:t xml:space="preserve"> و اسفله اعلاه</w:t>
      </w:r>
    </w:p>
    <w:p w:rsidR="00000000" w:rsidRDefault="009C2F2C">
      <w:pPr>
        <w:pStyle w:val="contentparagraph"/>
        <w:bidi/>
        <w:jc w:val="both"/>
        <w:divId w:val="386728932"/>
        <w:rPr>
          <w:rFonts w:cs="B Zar" w:hint="cs"/>
          <w:color w:val="000000"/>
          <w:sz w:val="36"/>
          <w:szCs w:val="36"/>
          <w:rtl/>
        </w:rPr>
      </w:pPr>
      <w:r>
        <w:rPr>
          <w:rStyle w:val="contenttext"/>
          <w:rFonts w:cs="B Zar" w:hint="cs"/>
          <w:color w:val="000000"/>
          <w:sz w:val="36"/>
          <w:szCs w:val="36"/>
          <w:rtl/>
        </w:rPr>
        <w:t>او لین چیزی که در جهاد از آن شکست می خورید، جهاد با دست هایتان است، بعد با زبان هایتان، سپس با دل هایتان، پس آن که با دلش خوبی ها را نشناسد و با بدی ها به مبارزه برنخیزد، قلبش واژگونه می شود، بالای آن پایین و پایین آن بالا می شود. (653)</w:t>
      </w:r>
    </w:p>
    <w:p w:rsidR="00000000" w:rsidRDefault="009C2F2C">
      <w:pPr>
        <w:pStyle w:val="Heading5"/>
        <w:shd w:val="clear" w:color="auto" w:fill="FFFFFF"/>
        <w:bidi/>
        <w:jc w:val="both"/>
        <w:divId w:val="1460033129"/>
        <w:rPr>
          <w:rFonts w:eastAsia="Times New Roman" w:cs="B Titr" w:hint="cs"/>
          <w:b w:val="0"/>
          <w:bCs w:val="0"/>
          <w:color w:val="800040"/>
          <w:sz w:val="29"/>
          <w:szCs w:val="29"/>
          <w:rtl/>
        </w:rPr>
      </w:pPr>
      <w:r>
        <w:rPr>
          <w:rFonts w:eastAsia="Times New Roman" w:cs="B Titr" w:hint="cs"/>
          <w:b w:val="0"/>
          <w:bCs w:val="0"/>
          <w:color w:val="800040"/>
          <w:sz w:val="29"/>
          <w:szCs w:val="29"/>
          <w:rtl/>
        </w:rPr>
        <w:t>660.</w:t>
      </w:r>
      <w:r>
        <w:rPr>
          <w:rFonts w:eastAsia="Times New Roman" w:cs="B Titr" w:hint="cs"/>
          <w:b w:val="0"/>
          <w:bCs w:val="0"/>
          <w:color w:val="800040"/>
          <w:sz w:val="29"/>
          <w:szCs w:val="29"/>
          <w:rtl/>
        </w:rPr>
        <w:t xml:space="preserve"> جایگاه سربازان مسلح و غیر مسلح</w:t>
      </w:r>
    </w:p>
    <w:p w:rsidR="00000000" w:rsidRDefault="009C2F2C">
      <w:pPr>
        <w:pStyle w:val="contentparagraph"/>
        <w:bidi/>
        <w:jc w:val="both"/>
        <w:divId w:val="1460033129"/>
        <w:rPr>
          <w:rFonts w:cs="B Zar" w:hint="cs"/>
          <w:color w:val="000000"/>
          <w:sz w:val="36"/>
          <w:szCs w:val="36"/>
          <w:rtl/>
        </w:rPr>
      </w:pPr>
      <w:r>
        <w:rPr>
          <w:rStyle w:val="contenttext"/>
          <w:rFonts w:cs="B Zar" w:hint="cs"/>
          <w:color w:val="000000"/>
          <w:sz w:val="36"/>
          <w:szCs w:val="36"/>
          <w:rtl/>
        </w:rPr>
        <w:t>قدموا الدارع، و اخروا الحاسر، و عضوا علی الاضراس، فانه انبی للسیوف عن الهام؛ و التووا فی اطراف الرماح، فانه امور للاسنه؛ و عضوا الابسار، فانه اربط للجاش، و اسکن للقلوب، و امیتوا الاصوات، فانه اطرد للفشل</w:t>
      </w:r>
    </w:p>
    <w:p w:rsidR="00000000" w:rsidRDefault="009C2F2C">
      <w:pPr>
        <w:pStyle w:val="contentparagraph"/>
        <w:bidi/>
        <w:jc w:val="both"/>
        <w:divId w:val="1460033129"/>
        <w:rPr>
          <w:rFonts w:cs="B Zar" w:hint="cs"/>
          <w:color w:val="000000"/>
          <w:sz w:val="36"/>
          <w:szCs w:val="36"/>
          <w:rtl/>
        </w:rPr>
      </w:pPr>
      <w:r>
        <w:rPr>
          <w:rStyle w:val="contenttext"/>
          <w:rFonts w:cs="B Zar" w:hint="cs"/>
          <w:color w:val="000000"/>
          <w:sz w:val="36"/>
          <w:szCs w:val="36"/>
          <w:rtl/>
        </w:rPr>
        <w:t>زره پوشان را در صف جل</w:t>
      </w:r>
      <w:r>
        <w:rPr>
          <w:rStyle w:val="contenttext"/>
          <w:rFonts w:cs="B Zar" w:hint="cs"/>
          <w:color w:val="000000"/>
          <w:sz w:val="36"/>
          <w:szCs w:val="36"/>
          <w:rtl/>
        </w:rPr>
        <w:t xml:space="preserve">و و بی زرهان را در صفوف عقب قرار دهید و دندان ها را برهم بفشارید که این کار تاثیر شمشیر را بر سر کمتر می کند و در اطراف نیزه ها پیچ و تاب خورید که با این کار در برابر نیزه ها بهتر می توان جا خالی کرد، دیدگان را فرو اندازید که این کار بیشتر قوت قلب و آرامش </w:t>
      </w:r>
      <w:r>
        <w:rPr>
          <w:rStyle w:val="contenttext"/>
          <w:rFonts w:cs="B Zar" w:hint="cs"/>
          <w:color w:val="000000"/>
          <w:sz w:val="36"/>
          <w:szCs w:val="36"/>
          <w:rtl/>
        </w:rPr>
        <w:t>دل می بخشد، صداهای خود را خاموش کنید که این کار در زدودن ترس و سستی مؤثر است. (654)</w:t>
      </w:r>
    </w:p>
    <w:p w:rsidR="00000000" w:rsidRDefault="009C2F2C">
      <w:pPr>
        <w:pStyle w:val="Heading5"/>
        <w:shd w:val="clear" w:color="auto" w:fill="FFFFFF"/>
        <w:bidi/>
        <w:jc w:val="both"/>
        <w:divId w:val="604777017"/>
        <w:rPr>
          <w:rFonts w:eastAsia="Times New Roman" w:cs="B Titr" w:hint="cs"/>
          <w:b w:val="0"/>
          <w:bCs w:val="0"/>
          <w:color w:val="800040"/>
          <w:sz w:val="29"/>
          <w:szCs w:val="29"/>
          <w:rtl/>
        </w:rPr>
      </w:pPr>
      <w:r>
        <w:rPr>
          <w:rFonts w:eastAsia="Times New Roman" w:cs="B Titr" w:hint="cs"/>
          <w:b w:val="0"/>
          <w:bCs w:val="0"/>
          <w:color w:val="800040"/>
          <w:sz w:val="29"/>
          <w:szCs w:val="29"/>
          <w:rtl/>
        </w:rPr>
        <w:t>661. جهاد سه گانه</w:t>
      </w:r>
    </w:p>
    <w:p w:rsidR="00000000" w:rsidRDefault="009C2F2C">
      <w:pPr>
        <w:pStyle w:val="contentparagraph"/>
        <w:bidi/>
        <w:jc w:val="both"/>
        <w:divId w:val="604777017"/>
        <w:rPr>
          <w:rFonts w:cs="B Zar" w:hint="cs"/>
          <w:color w:val="000000"/>
          <w:sz w:val="36"/>
          <w:szCs w:val="36"/>
          <w:rtl/>
        </w:rPr>
      </w:pPr>
      <w:r>
        <w:rPr>
          <w:rStyle w:val="contenttext"/>
          <w:rFonts w:cs="B Zar" w:hint="cs"/>
          <w:color w:val="000000"/>
          <w:sz w:val="36"/>
          <w:szCs w:val="36"/>
          <w:rtl/>
        </w:rPr>
        <w:t>الله الله فی الجهاد باموالکم و انفسکم و السنتکم فی سبیل الله</w:t>
      </w:r>
    </w:p>
    <w:p w:rsidR="00000000" w:rsidRDefault="009C2F2C">
      <w:pPr>
        <w:pStyle w:val="contentparagraph"/>
        <w:bidi/>
        <w:jc w:val="both"/>
        <w:divId w:val="604777017"/>
        <w:rPr>
          <w:rFonts w:cs="B Zar" w:hint="cs"/>
          <w:color w:val="000000"/>
          <w:sz w:val="36"/>
          <w:szCs w:val="36"/>
          <w:rtl/>
        </w:rPr>
      </w:pPr>
      <w:r>
        <w:rPr>
          <w:rStyle w:val="contenttext"/>
          <w:rFonts w:cs="B Zar" w:hint="cs"/>
          <w:color w:val="000000"/>
          <w:sz w:val="36"/>
          <w:szCs w:val="36"/>
          <w:rtl/>
        </w:rPr>
        <w:t>خدا را، خدا را، در مورد جهاد با اموال، جان ها و زبان های خویش در نظر بگیرید. (655)</w:t>
      </w:r>
    </w:p>
    <w:p w:rsidR="00000000" w:rsidRDefault="009C2F2C">
      <w:pPr>
        <w:pStyle w:val="Heading5"/>
        <w:shd w:val="clear" w:color="auto" w:fill="FFFFFF"/>
        <w:bidi/>
        <w:jc w:val="both"/>
        <w:divId w:val="1835679254"/>
        <w:rPr>
          <w:rFonts w:eastAsia="Times New Roman" w:cs="B Titr" w:hint="cs"/>
          <w:b w:val="0"/>
          <w:bCs w:val="0"/>
          <w:color w:val="800040"/>
          <w:sz w:val="29"/>
          <w:szCs w:val="29"/>
          <w:rtl/>
        </w:rPr>
      </w:pPr>
      <w:r>
        <w:rPr>
          <w:rFonts w:eastAsia="Times New Roman" w:cs="B Titr" w:hint="cs"/>
          <w:b w:val="0"/>
          <w:bCs w:val="0"/>
          <w:color w:val="800040"/>
          <w:sz w:val="29"/>
          <w:szCs w:val="29"/>
          <w:rtl/>
        </w:rPr>
        <w:t>662. نیروی</w:t>
      </w:r>
      <w:r>
        <w:rPr>
          <w:rFonts w:eastAsia="Times New Roman" w:cs="B Titr" w:hint="cs"/>
          <w:b w:val="0"/>
          <w:bCs w:val="0"/>
          <w:color w:val="800040"/>
          <w:sz w:val="29"/>
          <w:szCs w:val="29"/>
          <w:rtl/>
        </w:rPr>
        <w:t xml:space="preserve"> خشم را تیز کنید!</w:t>
      </w:r>
    </w:p>
    <w:p w:rsidR="00000000" w:rsidRDefault="009C2F2C">
      <w:pPr>
        <w:pStyle w:val="contentparagraph"/>
        <w:bidi/>
        <w:jc w:val="both"/>
        <w:divId w:val="1835679254"/>
        <w:rPr>
          <w:rFonts w:cs="B Zar" w:hint="cs"/>
          <w:color w:val="000000"/>
          <w:sz w:val="36"/>
          <w:szCs w:val="36"/>
          <w:rtl/>
        </w:rPr>
      </w:pPr>
      <w:r>
        <w:rPr>
          <w:rStyle w:val="contenttext"/>
          <w:rFonts w:cs="B Zar" w:hint="cs"/>
          <w:color w:val="000000"/>
          <w:sz w:val="36"/>
          <w:szCs w:val="36"/>
          <w:rtl/>
        </w:rPr>
        <w:t>من احد سنان الغضب لله قوی علی قتل اشداء الباطل</w:t>
      </w:r>
    </w:p>
    <w:p w:rsidR="00000000" w:rsidRDefault="009C2F2C">
      <w:pPr>
        <w:pStyle w:val="contentparagraph"/>
        <w:bidi/>
        <w:jc w:val="both"/>
        <w:divId w:val="1835679254"/>
        <w:rPr>
          <w:rFonts w:cs="B Zar" w:hint="cs"/>
          <w:color w:val="000000"/>
          <w:sz w:val="36"/>
          <w:szCs w:val="36"/>
          <w:rtl/>
        </w:rPr>
      </w:pPr>
      <w:r>
        <w:rPr>
          <w:rStyle w:val="contenttext"/>
          <w:rFonts w:cs="B Zar" w:hint="cs"/>
          <w:color w:val="000000"/>
          <w:sz w:val="36"/>
          <w:szCs w:val="36"/>
          <w:rtl/>
        </w:rPr>
        <w:t>هر که برای خدا سرنیزه خشم خود را تیز کند، بر کشتن سردمداران باطل نیرومند گشته و پیروز شود. (656)</w:t>
      </w:r>
    </w:p>
    <w:p w:rsidR="00000000" w:rsidRDefault="009C2F2C">
      <w:pPr>
        <w:pStyle w:val="Heading5"/>
        <w:shd w:val="clear" w:color="auto" w:fill="FFFFFF"/>
        <w:bidi/>
        <w:jc w:val="both"/>
        <w:divId w:val="1969821467"/>
        <w:rPr>
          <w:rFonts w:eastAsia="Times New Roman" w:cs="B Titr" w:hint="cs"/>
          <w:b w:val="0"/>
          <w:bCs w:val="0"/>
          <w:color w:val="800040"/>
          <w:sz w:val="29"/>
          <w:szCs w:val="29"/>
          <w:rtl/>
        </w:rPr>
      </w:pPr>
      <w:r>
        <w:rPr>
          <w:rFonts w:eastAsia="Times New Roman" w:cs="B Titr" w:hint="cs"/>
          <w:b w:val="0"/>
          <w:bCs w:val="0"/>
          <w:color w:val="800040"/>
          <w:sz w:val="29"/>
          <w:szCs w:val="29"/>
          <w:rtl/>
        </w:rPr>
        <w:t>663. گزیده ترین سران سپاه</w:t>
      </w:r>
    </w:p>
    <w:p w:rsidR="00000000" w:rsidRDefault="009C2F2C">
      <w:pPr>
        <w:pStyle w:val="contentparagraph"/>
        <w:bidi/>
        <w:jc w:val="both"/>
        <w:divId w:val="1969821467"/>
        <w:rPr>
          <w:rFonts w:cs="B Zar" w:hint="cs"/>
          <w:color w:val="000000"/>
          <w:sz w:val="36"/>
          <w:szCs w:val="36"/>
          <w:rtl/>
        </w:rPr>
      </w:pPr>
      <w:r>
        <w:rPr>
          <w:rStyle w:val="contenttext"/>
          <w:rFonts w:cs="B Zar" w:hint="cs"/>
          <w:color w:val="000000"/>
          <w:sz w:val="36"/>
          <w:szCs w:val="36"/>
          <w:rtl/>
        </w:rPr>
        <w:t xml:space="preserve">ولیکن آثر رؤوس جندک عندک من واساهم فی معونته، و افضل علیهم من جدته، بما یسعهم و یسمع من وراء هم من خلوف اهلیهم، حتی یکون همهم هما واحدا فی جهاد العدو؛ فان عطفک علیهم یعطف قلوبهم علیک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فافسخ</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آمالهم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ؤ</w:t>
      </w:r>
      <w:r>
        <w:rPr>
          <w:rStyle w:val="contenttext"/>
          <w:rFonts w:cs="B Zar" w:hint="cs"/>
          <w:color w:val="000000"/>
          <w:sz w:val="36"/>
          <w:szCs w:val="36"/>
          <w:rtl/>
        </w:rPr>
        <w:t xml:space="preserve"> </w:t>
      </w:r>
      <w:r>
        <w:rPr>
          <w:rStyle w:val="contenttext"/>
          <w:rFonts w:cs="B Zar" w:hint="cs"/>
          <w:color w:val="000000"/>
          <w:sz w:val="36"/>
          <w:szCs w:val="36"/>
          <w:rtl/>
        </w:rPr>
        <w:t>اصل</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الثناء</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تعدید</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ابلی</w:t>
      </w:r>
      <w:r>
        <w:rPr>
          <w:rStyle w:val="contenttext"/>
          <w:rFonts w:cs="B Zar" w:hint="cs"/>
          <w:color w:val="000000"/>
          <w:sz w:val="36"/>
          <w:szCs w:val="36"/>
          <w:rtl/>
        </w:rPr>
        <w:t xml:space="preserve"> </w:t>
      </w:r>
      <w:r>
        <w:rPr>
          <w:rStyle w:val="contenttext"/>
          <w:rFonts w:cs="B Zar" w:hint="cs"/>
          <w:color w:val="000000"/>
          <w:sz w:val="36"/>
          <w:szCs w:val="36"/>
          <w:rtl/>
        </w:rPr>
        <w:t>ذوو</w:t>
      </w:r>
      <w:r>
        <w:rPr>
          <w:rStyle w:val="contenttext"/>
          <w:rFonts w:cs="B Zar" w:hint="cs"/>
          <w:color w:val="000000"/>
          <w:sz w:val="36"/>
          <w:szCs w:val="36"/>
          <w:rtl/>
        </w:rPr>
        <w:t xml:space="preserve"> </w:t>
      </w:r>
      <w:r>
        <w:rPr>
          <w:rStyle w:val="contenttext"/>
          <w:rFonts w:cs="B Zar" w:hint="cs"/>
          <w:color w:val="000000"/>
          <w:sz w:val="36"/>
          <w:szCs w:val="36"/>
          <w:rtl/>
        </w:rPr>
        <w:t>البلاء</w:t>
      </w:r>
      <w:r>
        <w:rPr>
          <w:rStyle w:val="contenttext"/>
          <w:rFonts w:cs="B Zar" w:hint="cs"/>
          <w:color w:val="000000"/>
          <w:sz w:val="36"/>
          <w:szCs w:val="36"/>
          <w:rtl/>
        </w:rPr>
        <w:t xml:space="preserve"> </w:t>
      </w:r>
      <w:r>
        <w:rPr>
          <w:rStyle w:val="contenttext"/>
          <w:rFonts w:cs="B Zar" w:hint="cs"/>
          <w:color w:val="000000"/>
          <w:sz w:val="36"/>
          <w:szCs w:val="36"/>
          <w:rtl/>
        </w:rPr>
        <w:t>منهم؛ فان کثره الذکر لحسن افعالهم تهز الشجاع، و تحرض الناکل، ان شاء الله</w:t>
      </w:r>
    </w:p>
    <w:p w:rsidR="00000000" w:rsidRDefault="009C2F2C">
      <w:pPr>
        <w:pStyle w:val="contentparagraph"/>
        <w:bidi/>
        <w:jc w:val="both"/>
        <w:divId w:val="1969821467"/>
        <w:rPr>
          <w:rFonts w:cs="B Zar" w:hint="cs"/>
          <w:color w:val="000000"/>
          <w:sz w:val="36"/>
          <w:szCs w:val="36"/>
          <w:rtl/>
        </w:rPr>
      </w:pPr>
      <w:r>
        <w:rPr>
          <w:rStyle w:val="contenttext"/>
          <w:rFonts w:cs="B Zar" w:hint="cs"/>
          <w:color w:val="000000"/>
          <w:sz w:val="36"/>
          <w:szCs w:val="36"/>
          <w:rtl/>
        </w:rPr>
        <w:t>باید گزیده ترین سران سپاه نزد تو آن کسی باشد که با دیگران همیاری کند و آنچه دارد به آنان ببخشد، چندان که خود و خانواده شان را که بر جایی گذاشته اند به خوبی تامین کنند، تا همگی در جهاد</w:t>
      </w:r>
      <w:r>
        <w:rPr>
          <w:rStyle w:val="contenttext"/>
          <w:rFonts w:cs="B Zar" w:hint="cs"/>
          <w:color w:val="000000"/>
          <w:sz w:val="36"/>
          <w:szCs w:val="36"/>
          <w:rtl/>
        </w:rPr>
        <w:t xml:space="preserve"> و مبارزه با دشمن هماهنگ شوند؛ چه مهربانی تو با آنان دل های ایشان را به تو مهربان می کند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آرزوهای</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برآور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پیوسته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ستایش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تقدیر</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زحمت</w:t>
      </w:r>
      <w:r>
        <w:rPr>
          <w:rStyle w:val="contenttext"/>
          <w:rFonts w:cs="B Zar" w:hint="cs"/>
          <w:color w:val="000000"/>
          <w:sz w:val="36"/>
          <w:szCs w:val="36"/>
          <w:rtl/>
        </w:rPr>
        <w:t xml:space="preserve"> </w:t>
      </w:r>
      <w:r>
        <w:rPr>
          <w:rStyle w:val="contenttext"/>
          <w:rFonts w:cs="B Zar" w:hint="cs"/>
          <w:color w:val="000000"/>
          <w:sz w:val="36"/>
          <w:szCs w:val="36"/>
          <w:rtl/>
        </w:rPr>
        <w:t>سختی</w:t>
      </w:r>
      <w:r>
        <w:rPr>
          <w:rStyle w:val="contenttext"/>
          <w:rFonts w:cs="B Zar" w:hint="cs"/>
          <w:color w:val="000000"/>
          <w:sz w:val="36"/>
          <w:szCs w:val="36"/>
          <w:rtl/>
        </w:rPr>
        <w:t xml:space="preserve"> </w:t>
      </w:r>
      <w:r>
        <w:rPr>
          <w:rStyle w:val="contenttext"/>
          <w:rFonts w:cs="B Zar" w:hint="cs"/>
          <w:color w:val="000000"/>
          <w:sz w:val="36"/>
          <w:szCs w:val="36"/>
          <w:rtl/>
        </w:rPr>
        <w:t>دیدگان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زبان</w:t>
      </w:r>
      <w:r>
        <w:rPr>
          <w:rStyle w:val="contenttext"/>
          <w:rFonts w:cs="B Zar" w:hint="cs"/>
          <w:color w:val="000000"/>
          <w:sz w:val="36"/>
          <w:szCs w:val="36"/>
          <w:rtl/>
        </w:rPr>
        <w:t xml:space="preserve"> </w:t>
      </w:r>
      <w:r>
        <w:rPr>
          <w:rStyle w:val="contenttext"/>
          <w:rFonts w:cs="B Zar" w:hint="cs"/>
          <w:color w:val="000000"/>
          <w:sz w:val="36"/>
          <w:szCs w:val="36"/>
          <w:rtl/>
        </w:rPr>
        <w:t>آر،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یاد</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فراوان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کارهای</w:t>
      </w:r>
      <w:r>
        <w:rPr>
          <w:rStyle w:val="contenttext"/>
          <w:rFonts w:cs="B Zar" w:hint="cs"/>
          <w:color w:val="000000"/>
          <w:sz w:val="36"/>
          <w:szCs w:val="36"/>
          <w:rtl/>
        </w:rPr>
        <w:t xml:space="preserve"> </w:t>
      </w:r>
      <w:r>
        <w:rPr>
          <w:rStyle w:val="contenttext"/>
          <w:rFonts w:cs="B Zar" w:hint="cs"/>
          <w:color w:val="000000"/>
          <w:sz w:val="36"/>
          <w:szCs w:val="36"/>
          <w:rtl/>
        </w:rPr>
        <w:t>خوب</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خواست</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دلیران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برانگیزد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ترس</w:t>
      </w:r>
      <w:r>
        <w:rPr>
          <w:rStyle w:val="contenttext"/>
          <w:rFonts w:cs="B Zar" w:hint="cs"/>
          <w:color w:val="000000"/>
          <w:sz w:val="36"/>
          <w:szCs w:val="36"/>
          <w:rtl/>
        </w:rPr>
        <w:t>وی سست اراده را تشویق کند ان شاء الله. (657)</w:t>
      </w:r>
    </w:p>
    <w:p w:rsidR="00000000" w:rsidRDefault="009C2F2C">
      <w:pPr>
        <w:pStyle w:val="Heading5"/>
        <w:shd w:val="clear" w:color="auto" w:fill="FFFFFF"/>
        <w:bidi/>
        <w:jc w:val="both"/>
        <w:divId w:val="2146773883"/>
        <w:rPr>
          <w:rFonts w:eastAsia="Times New Roman" w:cs="B Titr" w:hint="cs"/>
          <w:b w:val="0"/>
          <w:bCs w:val="0"/>
          <w:color w:val="800040"/>
          <w:sz w:val="29"/>
          <w:szCs w:val="29"/>
          <w:rtl/>
        </w:rPr>
      </w:pPr>
      <w:r>
        <w:rPr>
          <w:rFonts w:eastAsia="Times New Roman" w:cs="B Titr" w:hint="cs"/>
          <w:b w:val="0"/>
          <w:bCs w:val="0"/>
          <w:color w:val="800040"/>
          <w:sz w:val="29"/>
          <w:szCs w:val="29"/>
          <w:rtl/>
        </w:rPr>
        <w:t>664. نهی از آزار به زنان</w:t>
      </w:r>
    </w:p>
    <w:p w:rsidR="00000000" w:rsidRDefault="009C2F2C">
      <w:pPr>
        <w:pStyle w:val="contentparagraph"/>
        <w:bidi/>
        <w:jc w:val="both"/>
        <w:divId w:val="2146773883"/>
        <w:rPr>
          <w:rFonts w:cs="B Zar" w:hint="cs"/>
          <w:color w:val="000000"/>
          <w:sz w:val="36"/>
          <w:szCs w:val="36"/>
          <w:rtl/>
        </w:rPr>
      </w:pPr>
      <w:r>
        <w:rPr>
          <w:rStyle w:val="contenttext"/>
          <w:rFonts w:cs="B Zar" w:hint="cs"/>
          <w:color w:val="000000"/>
          <w:sz w:val="36"/>
          <w:szCs w:val="36"/>
          <w:rtl/>
        </w:rPr>
        <w:t xml:space="preserve">من وصیه لعسکرده قبل لقاء العدو بصفین: </w:t>
      </w:r>
    </w:p>
    <w:p w:rsidR="00000000" w:rsidRDefault="009C2F2C">
      <w:pPr>
        <w:pStyle w:val="contentparagraph"/>
        <w:bidi/>
        <w:jc w:val="both"/>
        <w:divId w:val="2146773883"/>
        <w:rPr>
          <w:rFonts w:cs="B Zar" w:hint="cs"/>
          <w:color w:val="000000"/>
          <w:sz w:val="36"/>
          <w:szCs w:val="36"/>
          <w:rtl/>
        </w:rPr>
      </w:pPr>
      <w:r>
        <w:rPr>
          <w:rStyle w:val="contenttext"/>
          <w:rFonts w:cs="B Zar" w:hint="cs"/>
          <w:color w:val="000000"/>
          <w:sz w:val="36"/>
          <w:szCs w:val="36"/>
          <w:rtl/>
        </w:rPr>
        <w:t>لا تهیجوا النساء باذی. و ان شتمن اعراضکم و سببن اراء کم، فانهن ضعیفات القوی و الانفس و العقول، ان کنا لنومر بالکف عنهن و انهن لمشرکات</w:t>
      </w:r>
    </w:p>
    <w:p w:rsidR="00000000" w:rsidRDefault="009C2F2C">
      <w:pPr>
        <w:pStyle w:val="contentparagraph"/>
        <w:bidi/>
        <w:jc w:val="both"/>
        <w:divId w:val="2146773883"/>
        <w:rPr>
          <w:rFonts w:cs="B Zar" w:hint="cs"/>
          <w:color w:val="000000"/>
          <w:sz w:val="36"/>
          <w:szCs w:val="36"/>
          <w:rtl/>
        </w:rPr>
      </w:pPr>
      <w:r>
        <w:rPr>
          <w:rStyle w:val="contenttext"/>
          <w:rFonts w:cs="B Zar" w:hint="cs"/>
          <w:color w:val="000000"/>
          <w:sz w:val="36"/>
          <w:szCs w:val="36"/>
          <w:rtl/>
        </w:rPr>
        <w:t xml:space="preserve">وصیت امیرمؤمنان علیه السلام به سپاه خود پیش از برخورد با دشمن در صفین: </w:t>
      </w:r>
    </w:p>
    <w:p w:rsidR="00000000" w:rsidRDefault="009C2F2C">
      <w:pPr>
        <w:pStyle w:val="contentparagraph"/>
        <w:bidi/>
        <w:jc w:val="both"/>
        <w:divId w:val="2146773883"/>
        <w:rPr>
          <w:rFonts w:cs="B Zar" w:hint="cs"/>
          <w:color w:val="000000"/>
          <w:sz w:val="36"/>
          <w:szCs w:val="36"/>
          <w:rtl/>
        </w:rPr>
      </w:pPr>
      <w:r>
        <w:rPr>
          <w:rStyle w:val="contenttext"/>
          <w:rFonts w:cs="B Zar" w:hint="cs"/>
          <w:color w:val="000000"/>
          <w:sz w:val="36"/>
          <w:szCs w:val="36"/>
          <w:rtl/>
        </w:rPr>
        <w:t>با آزار به زنان، خشم آن ها را برنیانگیزید و آن ها را به هیجان نیاورید، اگر چه به آبرو و عرض شما ناسزا گویند و به امیرانتان دشنام دهند؛ که آن ها از جهت نیرو و جان و عقل ضعیف</w:t>
      </w:r>
    </w:p>
    <w:p w:rsidR="00000000" w:rsidRDefault="009C2F2C">
      <w:pPr>
        <w:pStyle w:val="contentparagraph"/>
        <w:bidi/>
        <w:jc w:val="both"/>
        <w:divId w:val="848954197"/>
        <w:rPr>
          <w:rFonts w:cs="B Zar" w:hint="cs"/>
          <w:color w:val="000000"/>
          <w:sz w:val="36"/>
          <w:szCs w:val="36"/>
          <w:rtl/>
        </w:rPr>
      </w:pPr>
      <w:r>
        <w:rPr>
          <w:rStyle w:val="contenttext"/>
          <w:rFonts w:cs="B Zar" w:hint="cs"/>
          <w:color w:val="000000"/>
          <w:sz w:val="36"/>
          <w:szCs w:val="36"/>
          <w:rtl/>
        </w:rPr>
        <w:t>اند و به ای</w:t>
      </w:r>
      <w:r>
        <w:rPr>
          <w:rStyle w:val="contenttext"/>
          <w:rFonts w:cs="B Zar" w:hint="cs"/>
          <w:color w:val="000000"/>
          <w:sz w:val="36"/>
          <w:szCs w:val="36"/>
          <w:rtl/>
        </w:rPr>
        <w:t>ن امر توجه کنید که ما چنان بودیم که به خود داری از آزار زنان، در آن وقت که مشرک بودند فرمان داده شده بودیم. (پس از این خودداری در عصر اسلام، لازم تر است.) (658)</w:t>
      </w:r>
    </w:p>
    <w:p w:rsidR="00000000" w:rsidRDefault="009C2F2C">
      <w:pPr>
        <w:pStyle w:val="Heading5"/>
        <w:shd w:val="clear" w:color="auto" w:fill="FFFFFF"/>
        <w:bidi/>
        <w:jc w:val="both"/>
        <w:divId w:val="1526626524"/>
        <w:rPr>
          <w:rFonts w:eastAsia="Times New Roman" w:cs="B Titr" w:hint="cs"/>
          <w:b w:val="0"/>
          <w:bCs w:val="0"/>
          <w:color w:val="800040"/>
          <w:sz w:val="29"/>
          <w:szCs w:val="29"/>
          <w:rtl/>
        </w:rPr>
      </w:pPr>
      <w:r>
        <w:rPr>
          <w:rFonts w:eastAsia="Times New Roman" w:cs="B Titr" w:hint="cs"/>
          <w:b w:val="0"/>
          <w:bCs w:val="0"/>
          <w:color w:val="800040"/>
          <w:sz w:val="29"/>
          <w:szCs w:val="29"/>
          <w:rtl/>
        </w:rPr>
        <w:t>665. خصوصیات فرمانده سپاه</w:t>
      </w:r>
    </w:p>
    <w:p w:rsidR="00000000" w:rsidRDefault="009C2F2C">
      <w:pPr>
        <w:pStyle w:val="contentparagraph"/>
        <w:bidi/>
        <w:jc w:val="both"/>
        <w:divId w:val="1526626524"/>
        <w:rPr>
          <w:rFonts w:cs="B Zar" w:hint="cs"/>
          <w:color w:val="000000"/>
          <w:sz w:val="36"/>
          <w:szCs w:val="36"/>
          <w:rtl/>
        </w:rPr>
      </w:pPr>
      <w:r>
        <w:rPr>
          <w:rStyle w:val="contenttext"/>
          <w:rFonts w:cs="B Zar" w:hint="cs"/>
          <w:color w:val="000000"/>
          <w:sz w:val="36"/>
          <w:szCs w:val="36"/>
          <w:rtl/>
        </w:rPr>
        <w:t xml:space="preserve">للاشتر لما ولاه مصر: </w:t>
      </w:r>
    </w:p>
    <w:p w:rsidR="00000000" w:rsidRDefault="009C2F2C">
      <w:pPr>
        <w:pStyle w:val="contentparagraph"/>
        <w:bidi/>
        <w:jc w:val="both"/>
        <w:divId w:val="1526626524"/>
        <w:rPr>
          <w:rFonts w:cs="B Zar" w:hint="cs"/>
          <w:color w:val="000000"/>
          <w:sz w:val="36"/>
          <w:szCs w:val="36"/>
          <w:rtl/>
        </w:rPr>
      </w:pPr>
      <w:r>
        <w:rPr>
          <w:rStyle w:val="contenttext"/>
          <w:rFonts w:cs="B Zar" w:hint="cs"/>
          <w:color w:val="000000"/>
          <w:sz w:val="36"/>
          <w:szCs w:val="36"/>
          <w:rtl/>
        </w:rPr>
        <w:t>فالجنود - باذن الله - حصول الرعیه، و زین الولاه</w:t>
      </w:r>
      <w:r>
        <w:rPr>
          <w:rStyle w:val="contenttext"/>
          <w:rFonts w:cs="B Zar" w:hint="cs"/>
          <w:color w:val="000000"/>
          <w:sz w:val="36"/>
          <w:szCs w:val="36"/>
          <w:rtl/>
        </w:rPr>
        <w:t>، و عز الدین، و سبل الامن، و لیس تقوم الرعیه الا بهم. ثم لا قوام للجنود الا بما یخرج الله لهم من الخراج الذی یقوون به علی جهاد عدوهم، و یعتمدون علیه فیما یصلحهم. فول من جنودگ انصحهم فی نفسک لله و لرسول و لامامک، و انقاهم جیبا، افضلهم حلما، ممن یبطی عن الغض</w:t>
      </w:r>
      <w:r>
        <w:rPr>
          <w:rStyle w:val="contenttext"/>
          <w:rFonts w:cs="B Zar" w:hint="cs"/>
          <w:color w:val="000000"/>
          <w:sz w:val="36"/>
          <w:szCs w:val="36"/>
          <w:rtl/>
        </w:rPr>
        <w:t>ب، و یستریح الی العذر، و یراف بالضعفاء، و ینبو علی الاقویاء و ممن لا یثیر العنف، و لا یعقد به الضعف</w:t>
      </w:r>
    </w:p>
    <w:p w:rsidR="00000000" w:rsidRDefault="009C2F2C">
      <w:pPr>
        <w:pStyle w:val="contentparagraph"/>
        <w:bidi/>
        <w:jc w:val="both"/>
        <w:divId w:val="1526626524"/>
        <w:rPr>
          <w:rFonts w:cs="B Zar" w:hint="cs"/>
          <w:color w:val="000000"/>
          <w:sz w:val="36"/>
          <w:szCs w:val="36"/>
          <w:rtl/>
        </w:rPr>
      </w:pPr>
      <w:r>
        <w:rPr>
          <w:rStyle w:val="contenttext"/>
          <w:rFonts w:cs="B Zar" w:hint="cs"/>
          <w:color w:val="000000"/>
          <w:sz w:val="36"/>
          <w:szCs w:val="36"/>
          <w:rtl/>
        </w:rPr>
        <w:t xml:space="preserve">در فرمان حکومت مصر به اشتر می فرماید: </w:t>
      </w:r>
    </w:p>
    <w:p w:rsidR="00000000" w:rsidRDefault="009C2F2C">
      <w:pPr>
        <w:pStyle w:val="contentparagraph"/>
        <w:bidi/>
        <w:jc w:val="both"/>
        <w:divId w:val="1526626524"/>
        <w:rPr>
          <w:rFonts w:cs="B Zar" w:hint="cs"/>
          <w:color w:val="000000"/>
          <w:sz w:val="36"/>
          <w:szCs w:val="36"/>
          <w:rtl/>
        </w:rPr>
      </w:pPr>
      <w:r>
        <w:rPr>
          <w:rStyle w:val="contenttext"/>
          <w:rFonts w:cs="B Zar" w:hint="cs"/>
          <w:color w:val="000000"/>
          <w:sz w:val="36"/>
          <w:szCs w:val="36"/>
          <w:rtl/>
        </w:rPr>
        <w:t>سپاهیان، به اذن خدا، دژهای مردم اند و زیور والیان و مایه توانمندی و ارجمندی دین و وسیله امنیت. مردم جز با بودن سپاهیا</w:t>
      </w:r>
      <w:r>
        <w:rPr>
          <w:rStyle w:val="contenttext"/>
          <w:rFonts w:cs="B Zar" w:hint="cs"/>
          <w:color w:val="000000"/>
          <w:sz w:val="36"/>
          <w:szCs w:val="36"/>
          <w:rtl/>
        </w:rPr>
        <w:t xml:space="preserve">ن پایدار نمی مانند و سپاهیان نیز جز با خراجی که خداوند برای آن ها مقرر فرموده است، قوام نمی گیرند، آنان به وسیله خراج در جهاد با دشمنانشان توانا می شوند و کار خود را بدان سامان می دهند. پس از سپاهیان خود آن کس را به فرماندهی برگزیدن که به نظر تو برای خدا، </w:t>
      </w:r>
      <w:r>
        <w:rPr>
          <w:rStyle w:val="contenttext"/>
          <w:rFonts w:cs="B Zar" w:hint="cs"/>
          <w:color w:val="000000"/>
          <w:sz w:val="36"/>
          <w:szCs w:val="36"/>
          <w:rtl/>
        </w:rPr>
        <w:t>و پیامبر او و پیشوایت از همه خیر خواه تر است و از همه خیر خواه تر است و از همه پاکدامن تر و بردبارتر می باشد. کسی که دیر به خشم آید و با پوزش فرد مورد غضب آرام گیرد، با ناتوانان مهربان باشد و با زورمندان</w:t>
      </w:r>
    </w:p>
    <w:p w:rsidR="00000000" w:rsidRDefault="009C2F2C">
      <w:pPr>
        <w:pStyle w:val="contentparagraph"/>
        <w:bidi/>
        <w:jc w:val="both"/>
        <w:divId w:val="2087877173"/>
        <w:rPr>
          <w:rFonts w:cs="B Zar" w:hint="cs"/>
          <w:color w:val="000000"/>
          <w:sz w:val="36"/>
          <w:szCs w:val="36"/>
          <w:rtl/>
        </w:rPr>
      </w:pPr>
      <w:r>
        <w:rPr>
          <w:rStyle w:val="contenttext"/>
          <w:rFonts w:cs="B Zar" w:hint="cs"/>
          <w:color w:val="000000"/>
          <w:sz w:val="36"/>
          <w:szCs w:val="36"/>
          <w:rtl/>
        </w:rPr>
        <w:t>قاطع، خشونت او را برنینگیزد و ناتوانی او را برجای نن</w:t>
      </w:r>
      <w:r>
        <w:rPr>
          <w:rStyle w:val="contenttext"/>
          <w:rFonts w:cs="B Zar" w:hint="cs"/>
          <w:color w:val="000000"/>
          <w:sz w:val="36"/>
          <w:szCs w:val="36"/>
          <w:rtl/>
        </w:rPr>
        <w:t>شاند. (659)</w:t>
      </w:r>
    </w:p>
    <w:p w:rsidR="00000000" w:rsidRDefault="009C2F2C">
      <w:pPr>
        <w:pStyle w:val="Heading5"/>
        <w:shd w:val="clear" w:color="auto" w:fill="FFFFFF"/>
        <w:bidi/>
        <w:jc w:val="both"/>
        <w:divId w:val="996687563"/>
        <w:rPr>
          <w:rFonts w:eastAsia="Times New Roman" w:cs="B Titr" w:hint="cs"/>
          <w:b w:val="0"/>
          <w:bCs w:val="0"/>
          <w:color w:val="800040"/>
          <w:sz w:val="29"/>
          <w:szCs w:val="29"/>
          <w:rtl/>
        </w:rPr>
      </w:pPr>
      <w:r>
        <w:rPr>
          <w:rFonts w:eastAsia="Times New Roman" w:cs="B Titr" w:hint="cs"/>
          <w:b w:val="0"/>
          <w:bCs w:val="0"/>
          <w:color w:val="800040"/>
          <w:sz w:val="29"/>
          <w:szCs w:val="29"/>
          <w:rtl/>
        </w:rPr>
        <w:t>666. سفارش علی در میدان جنگ صفین</w:t>
      </w:r>
    </w:p>
    <w:p w:rsidR="00000000" w:rsidRDefault="009C2F2C">
      <w:pPr>
        <w:pStyle w:val="contentparagraph"/>
        <w:bidi/>
        <w:jc w:val="both"/>
        <w:divId w:val="996687563"/>
        <w:rPr>
          <w:rFonts w:cs="B Zar" w:hint="cs"/>
          <w:color w:val="000000"/>
          <w:sz w:val="36"/>
          <w:szCs w:val="36"/>
          <w:rtl/>
        </w:rPr>
      </w:pPr>
      <w:r>
        <w:rPr>
          <w:rStyle w:val="contenttext"/>
          <w:rFonts w:cs="B Zar" w:hint="cs"/>
          <w:color w:val="000000"/>
          <w:sz w:val="36"/>
          <w:szCs w:val="36"/>
          <w:rtl/>
        </w:rPr>
        <w:t xml:space="preserve">قال لعسکره قبل لقاء العدو بصفین: </w:t>
      </w:r>
    </w:p>
    <w:p w:rsidR="00000000" w:rsidRDefault="009C2F2C">
      <w:pPr>
        <w:pStyle w:val="contentparagraph"/>
        <w:bidi/>
        <w:jc w:val="both"/>
        <w:divId w:val="996687563"/>
        <w:rPr>
          <w:rFonts w:cs="B Zar" w:hint="cs"/>
          <w:color w:val="000000"/>
          <w:sz w:val="36"/>
          <w:szCs w:val="36"/>
          <w:rtl/>
        </w:rPr>
      </w:pPr>
      <w:r>
        <w:rPr>
          <w:rStyle w:val="contenttext"/>
          <w:rFonts w:cs="B Zar" w:hint="cs"/>
          <w:color w:val="000000"/>
          <w:sz w:val="36"/>
          <w:szCs w:val="36"/>
          <w:rtl/>
        </w:rPr>
        <w:t>لا تقاتلو هم حتی یبدوکم، فانکم بحمدالله علی حجه، وتر ککم ایاهم حتی یبدوؤ کم حجه اخری لکم علیهم، فاذا کانت الهزیمه باذن الله فلا تقتوا مدبرا، و لا تصیبوا معورا، و لا تجهزوا علی ج</w:t>
      </w:r>
      <w:r>
        <w:rPr>
          <w:rStyle w:val="contenttext"/>
          <w:rFonts w:cs="B Zar" w:hint="cs"/>
          <w:color w:val="000000"/>
          <w:sz w:val="36"/>
          <w:szCs w:val="36"/>
          <w:rtl/>
        </w:rPr>
        <w:t>ریح</w:t>
      </w:r>
    </w:p>
    <w:p w:rsidR="00000000" w:rsidRDefault="009C2F2C">
      <w:pPr>
        <w:pStyle w:val="contentparagraph"/>
        <w:bidi/>
        <w:jc w:val="both"/>
        <w:divId w:val="996687563"/>
        <w:rPr>
          <w:rFonts w:cs="B Zar" w:hint="cs"/>
          <w:color w:val="000000"/>
          <w:sz w:val="36"/>
          <w:szCs w:val="36"/>
          <w:rtl/>
        </w:rPr>
      </w:pPr>
      <w:r>
        <w:rPr>
          <w:rStyle w:val="contenttext"/>
          <w:rFonts w:cs="B Zar" w:hint="cs"/>
          <w:color w:val="000000"/>
          <w:sz w:val="36"/>
          <w:szCs w:val="36"/>
          <w:rtl/>
        </w:rPr>
        <w:t xml:space="preserve">امام علیه السلام به سپاه خود قبل از برخورد با دشمن در صفین فرمود: </w:t>
      </w:r>
    </w:p>
    <w:p w:rsidR="00000000" w:rsidRDefault="009C2F2C">
      <w:pPr>
        <w:pStyle w:val="contentparagraph"/>
        <w:bidi/>
        <w:jc w:val="both"/>
        <w:divId w:val="996687563"/>
        <w:rPr>
          <w:rFonts w:cs="B Zar" w:hint="cs"/>
          <w:color w:val="000000"/>
          <w:sz w:val="36"/>
          <w:szCs w:val="36"/>
          <w:rtl/>
        </w:rPr>
      </w:pPr>
      <w:r>
        <w:rPr>
          <w:rStyle w:val="contenttext"/>
          <w:rFonts w:cs="B Zar" w:hint="cs"/>
          <w:color w:val="000000"/>
          <w:sz w:val="36"/>
          <w:szCs w:val="36"/>
          <w:rtl/>
        </w:rPr>
        <w:t>با آن ها جنگ نکنید تا آن ها آغاز به جنگ کنند؛ زیرا بحمدالله شما بر حقید و حجت با شماست و آغاز نکردن شما به جنگ از طرف آن ها حجت دیگری برای شما و به زیان آنهاست و هنگامی که آن ها به خواس</w:t>
      </w:r>
      <w:r>
        <w:rPr>
          <w:rStyle w:val="contenttext"/>
          <w:rFonts w:cs="B Zar" w:hint="cs"/>
          <w:color w:val="000000"/>
          <w:sz w:val="36"/>
          <w:szCs w:val="36"/>
          <w:rtl/>
        </w:rPr>
        <w:t>ت خدا شکست خوردند، فراری ها را نکشید و آن که از در ناچاری به کشف عورت خود پناهنده شد مکشید و مجروحان را نکشید. (660)</w:t>
      </w:r>
    </w:p>
    <w:p w:rsidR="00000000" w:rsidRDefault="009C2F2C">
      <w:pPr>
        <w:pStyle w:val="Heading5"/>
        <w:shd w:val="clear" w:color="auto" w:fill="FFFFFF"/>
        <w:bidi/>
        <w:jc w:val="both"/>
        <w:divId w:val="1436055952"/>
        <w:rPr>
          <w:rFonts w:eastAsia="Times New Roman" w:cs="B Titr" w:hint="cs"/>
          <w:b w:val="0"/>
          <w:bCs w:val="0"/>
          <w:color w:val="800040"/>
          <w:sz w:val="29"/>
          <w:szCs w:val="29"/>
          <w:rtl/>
        </w:rPr>
      </w:pPr>
      <w:r>
        <w:rPr>
          <w:rFonts w:eastAsia="Times New Roman" w:cs="B Titr" w:hint="cs"/>
          <w:b w:val="0"/>
          <w:bCs w:val="0"/>
          <w:color w:val="800040"/>
          <w:sz w:val="29"/>
          <w:szCs w:val="29"/>
          <w:rtl/>
        </w:rPr>
        <w:t>667. جایگاه امیر لشکر</w:t>
      </w:r>
    </w:p>
    <w:p w:rsidR="00000000" w:rsidRDefault="009C2F2C">
      <w:pPr>
        <w:pStyle w:val="contentparagraph"/>
        <w:bidi/>
        <w:jc w:val="both"/>
        <w:divId w:val="1436055952"/>
        <w:rPr>
          <w:rFonts w:cs="B Zar" w:hint="cs"/>
          <w:color w:val="000000"/>
          <w:sz w:val="36"/>
          <w:szCs w:val="36"/>
          <w:rtl/>
        </w:rPr>
      </w:pPr>
      <w:r>
        <w:rPr>
          <w:rStyle w:val="contenttext"/>
          <w:rFonts w:cs="B Zar" w:hint="cs"/>
          <w:color w:val="000000"/>
          <w:sz w:val="36"/>
          <w:szCs w:val="36"/>
          <w:rtl/>
        </w:rPr>
        <w:t xml:space="preserve">(وصیته علیه السلام لمعقل بن قیس الریاحی حین انفذه الی الشام): </w:t>
      </w:r>
    </w:p>
    <w:p w:rsidR="00000000" w:rsidRDefault="009C2F2C">
      <w:pPr>
        <w:pStyle w:val="contentparagraph"/>
        <w:bidi/>
        <w:jc w:val="both"/>
        <w:divId w:val="1436055952"/>
        <w:rPr>
          <w:rFonts w:cs="B Zar" w:hint="cs"/>
          <w:color w:val="000000"/>
          <w:sz w:val="36"/>
          <w:szCs w:val="36"/>
          <w:rtl/>
        </w:rPr>
      </w:pPr>
      <w:r>
        <w:rPr>
          <w:rStyle w:val="contenttext"/>
          <w:rFonts w:cs="B Zar" w:hint="cs"/>
          <w:color w:val="000000"/>
          <w:sz w:val="36"/>
          <w:szCs w:val="36"/>
          <w:rtl/>
        </w:rPr>
        <w:t xml:space="preserve">لا تقاتلن الا من قاتلک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فاذا</w:t>
      </w:r>
      <w:r>
        <w:rPr>
          <w:rStyle w:val="contenttext"/>
          <w:rFonts w:cs="B Zar" w:hint="cs"/>
          <w:color w:val="000000"/>
          <w:sz w:val="36"/>
          <w:szCs w:val="36"/>
          <w:rtl/>
        </w:rPr>
        <w:t xml:space="preserve"> </w:t>
      </w:r>
      <w:r>
        <w:rPr>
          <w:rStyle w:val="contenttext"/>
          <w:rFonts w:cs="B Zar" w:hint="cs"/>
          <w:color w:val="000000"/>
          <w:sz w:val="36"/>
          <w:szCs w:val="36"/>
          <w:rtl/>
        </w:rPr>
        <w:t>لقیت</w:t>
      </w:r>
      <w:r>
        <w:rPr>
          <w:rStyle w:val="contenttext"/>
          <w:rFonts w:cs="B Zar" w:hint="cs"/>
          <w:color w:val="000000"/>
          <w:sz w:val="36"/>
          <w:szCs w:val="36"/>
          <w:rtl/>
        </w:rPr>
        <w:t xml:space="preserve"> </w:t>
      </w:r>
      <w:r>
        <w:rPr>
          <w:rStyle w:val="contenttext"/>
          <w:rFonts w:cs="B Zar" w:hint="cs"/>
          <w:color w:val="000000"/>
          <w:sz w:val="36"/>
          <w:szCs w:val="36"/>
          <w:rtl/>
        </w:rPr>
        <w:t>العدود</w:t>
      </w:r>
      <w:r>
        <w:rPr>
          <w:rStyle w:val="contenttext"/>
          <w:rFonts w:cs="B Zar" w:hint="cs"/>
          <w:color w:val="000000"/>
          <w:sz w:val="36"/>
          <w:szCs w:val="36"/>
          <w:rtl/>
        </w:rPr>
        <w:t xml:space="preserve"> </w:t>
      </w:r>
      <w:r>
        <w:rPr>
          <w:rStyle w:val="contenttext"/>
          <w:rFonts w:cs="B Zar" w:hint="cs"/>
          <w:color w:val="000000"/>
          <w:sz w:val="36"/>
          <w:szCs w:val="36"/>
          <w:rtl/>
        </w:rPr>
        <w:t>فقف</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اصحاب</w:t>
      </w:r>
      <w:r>
        <w:rPr>
          <w:rStyle w:val="contenttext"/>
          <w:rFonts w:cs="B Zar" w:hint="cs"/>
          <w:color w:val="000000"/>
          <w:sz w:val="36"/>
          <w:szCs w:val="36"/>
          <w:rtl/>
        </w:rPr>
        <w:t>ک وسلطا، و لا تدن من القوم دنو من یرید ان ینشب الحرب و لا تباعد عنهم تباعد من یهاب الباس حتی یاتیک امری، و لا یحملنکم شنانهم علی قتالهم قبل دعائهم و الاعذار الیهم</w:t>
      </w:r>
    </w:p>
    <w:p w:rsidR="00000000" w:rsidRDefault="009C2F2C">
      <w:pPr>
        <w:pStyle w:val="contentparagraph"/>
        <w:bidi/>
        <w:jc w:val="both"/>
        <w:divId w:val="1436055952"/>
        <w:rPr>
          <w:rFonts w:cs="B Zar" w:hint="cs"/>
          <w:color w:val="000000"/>
          <w:sz w:val="36"/>
          <w:szCs w:val="36"/>
          <w:rtl/>
        </w:rPr>
      </w:pPr>
      <w:r>
        <w:rPr>
          <w:rStyle w:val="contenttext"/>
          <w:rFonts w:cs="B Zar" w:hint="cs"/>
          <w:color w:val="000000"/>
          <w:sz w:val="36"/>
          <w:szCs w:val="36"/>
          <w:rtl/>
        </w:rPr>
        <w:t xml:space="preserve">از سفارش های امام علیه السلام به معقل بن قیس هنگامی که او را به صفین می فرستاد فرمود: </w:t>
      </w:r>
    </w:p>
    <w:p w:rsidR="00000000" w:rsidRDefault="009C2F2C">
      <w:pPr>
        <w:pStyle w:val="contentparagraph"/>
        <w:bidi/>
        <w:jc w:val="both"/>
        <w:divId w:val="1436055952"/>
        <w:rPr>
          <w:rFonts w:cs="B Zar" w:hint="cs"/>
          <w:color w:val="000000"/>
          <w:sz w:val="36"/>
          <w:szCs w:val="36"/>
          <w:rtl/>
        </w:rPr>
      </w:pPr>
      <w:r>
        <w:rPr>
          <w:rStyle w:val="contenttext"/>
          <w:rFonts w:cs="B Zar" w:hint="cs"/>
          <w:color w:val="000000"/>
          <w:sz w:val="36"/>
          <w:szCs w:val="36"/>
          <w:rtl/>
        </w:rPr>
        <w:t xml:space="preserve">جز با </w:t>
      </w:r>
      <w:r>
        <w:rPr>
          <w:rStyle w:val="contenttext"/>
          <w:rFonts w:cs="B Zar" w:hint="cs"/>
          <w:color w:val="000000"/>
          <w:sz w:val="36"/>
          <w:szCs w:val="36"/>
          <w:rtl/>
        </w:rPr>
        <w:t xml:space="preserve">کسی که با تو سر جنگ دارد، پیکار مکن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هرگاه</w:t>
      </w:r>
      <w:r>
        <w:rPr>
          <w:rStyle w:val="contenttext"/>
          <w:rFonts w:cs="B Zar" w:hint="cs"/>
          <w:color w:val="000000"/>
          <w:sz w:val="36"/>
          <w:szCs w:val="36"/>
          <w:rtl/>
        </w:rPr>
        <w:t xml:space="preserve"> </w:t>
      </w:r>
      <w:r>
        <w:rPr>
          <w:rStyle w:val="contenttext"/>
          <w:rFonts w:cs="B Zar" w:hint="cs"/>
          <w:color w:val="000000"/>
          <w:sz w:val="36"/>
          <w:szCs w:val="36"/>
          <w:rtl/>
        </w:rPr>
        <w:t>دشمن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دیدی</w:t>
      </w:r>
      <w:r>
        <w:rPr>
          <w:rStyle w:val="contenttext"/>
          <w:rFonts w:cs="B Zar" w:hint="cs"/>
          <w:color w:val="000000"/>
          <w:sz w:val="36"/>
          <w:szCs w:val="36"/>
          <w:rtl/>
        </w:rPr>
        <w:t xml:space="preserve"> </w:t>
      </w:r>
      <w:r>
        <w:rPr>
          <w:rStyle w:val="contenttext"/>
          <w:rFonts w:cs="B Zar" w:hint="cs"/>
          <w:color w:val="000000"/>
          <w:sz w:val="36"/>
          <w:szCs w:val="36"/>
          <w:rtl/>
        </w:rPr>
        <w:t>جایگاهت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قلب</w:t>
      </w:r>
      <w:r>
        <w:rPr>
          <w:rStyle w:val="contenttext"/>
          <w:rFonts w:cs="B Zar" w:hint="cs"/>
          <w:color w:val="000000"/>
          <w:sz w:val="36"/>
          <w:szCs w:val="36"/>
          <w:rtl/>
        </w:rPr>
        <w:t xml:space="preserve"> </w:t>
      </w:r>
      <w:r>
        <w:rPr>
          <w:rStyle w:val="contenttext"/>
          <w:rFonts w:cs="B Zar" w:hint="cs"/>
          <w:color w:val="000000"/>
          <w:sz w:val="36"/>
          <w:szCs w:val="36"/>
          <w:rtl/>
        </w:rPr>
        <w:t>لشکریانت</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ده،</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دشمن</w:t>
      </w:r>
      <w:r>
        <w:rPr>
          <w:rStyle w:val="contenttext"/>
          <w:rFonts w:cs="B Zar" w:hint="cs"/>
          <w:color w:val="000000"/>
          <w:sz w:val="36"/>
          <w:szCs w:val="36"/>
          <w:rtl/>
        </w:rPr>
        <w:t xml:space="preserve"> </w:t>
      </w:r>
      <w:r>
        <w:rPr>
          <w:rStyle w:val="contenttext"/>
          <w:rFonts w:cs="B Zar" w:hint="cs"/>
          <w:color w:val="000000"/>
          <w:sz w:val="36"/>
          <w:szCs w:val="36"/>
          <w:rtl/>
        </w:rPr>
        <w:t>نزدیک</w:t>
      </w:r>
      <w:r>
        <w:rPr>
          <w:rStyle w:val="contenttext"/>
          <w:rFonts w:cs="B Zar" w:hint="cs"/>
          <w:color w:val="000000"/>
          <w:sz w:val="36"/>
          <w:szCs w:val="36"/>
          <w:rtl/>
        </w:rPr>
        <w:t xml:space="preserve"> </w:t>
      </w:r>
      <w:r>
        <w:rPr>
          <w:rStyle w:val="contenttext"/>
          <w:rFonts w:cs="B Zar" w:hint="cs"/>
          <w:color w:val="000000"/>
          <w:sz w:val="36"/>
          <w:szCs w:val="36"/>
          <w:rtl/>
        </w:rPr>
        <w:t>شو</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آتش</w:t>
      </w:r>
      <w:r>
        <w:rPr>
          <w:rStyle w:val="contenttext"/>
          <w:rFonts w:cs="B Zar" w:hint="cs"/>
          <w:color w:val="000000"/>
          <w:sz w:val="36"/>
          <w:szCs w:val="36"/>
          <w:rtl/>
        </w:rPr>
        <w:t xml:space="preserve"> </w:t>
      </w:r>
      <w:r>
        <w:rPr>
          <w:rStyle w:val="contenttext"/>
          <w:rFonts w:cs="B Zar" w:hint="cs"/>
          <w:color w:val="000000"/>
          <w:sz w:val="36"/>
          <w:szCs w:val="36"/>
          <w:rtl/>
        </w:rPr>
        <w:t>جنگ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روشن</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دشمن</w:t>
      </w:r>
      <w:r>
        <w:rPr>
          <w:rStyle w:val="contenttext"/>
          <w:rFonts w:cs="B Zar" w:hint="cs"/>
          <w:color w:val="000000"/>
          <w:sz w:val="36"/>
          <w:szCs w:val="36"/>
          <w:rtl/>
        </w:rPr>
        <w:t xml:space="preserve"> </w:t>
      </w:r>
      <w:r>
        <w:rPr>
          <w:rStyle w:val="contenttext"/>
          <w:rFonts w:cs="B Zar" w:hint="cs"/>
          <w:color w:val="000000"/>
          <w:sz w:val="36"/>
          <w:szCs w:val="36"/>
          <w:rtl/>
        </w:rPr>
        <w:t>دور</w:t>
      </w:r>
      <w:r>
        <w:rPr>
          <w:rStyle w:val="contenttext"/>
          <w:rFonts w:cs="B Zar" w:hint="cs"/>
          <w:color w:val="000000"/>
          <w:sz w:val="36"/>
          <w:szCs w:val="36"/>
          <w:rtl/>
        </w:rPr>
        <w:t xml:space="preserve"> </w:t>
      </w:r>
      <w:r>
        <w:rPr>
          <w:rStyle w:val="contenttext"/>
          <w:rFonts w:cs="B Zar" w:hint="cs"/>
          <w:color w:val="000000"/>
          <w:sz w:val="36"/>
          <w:szCs w:val="36"/>
          <w:rtl/>
        </w:rPr>
        <w:t>شو</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جنگ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ترسد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فرمان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برسد،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مبادا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از</w:t>
      </w:r>
    </w:p>
    <w:p w:rsidR="00000000" w:rsidRDefault="009C2F2C">
      <w:pPr>
        <w:pStyle w:val="contentparagraph"/>
        <w:bidi/>
        <w:jc w:val="both"/>
        <w:divId w:val="1256866508"/>
        <w:rPr>
          <w:rFonts w:cs="B Zar" w:hint="cs"/>
          <w:color w:val="000000"/>
          <w:sz w:val="36"/>
          <w:szCs w:val="36"/>
          <w:rtl/>
        </w:rPr>
      </w:pPr>
      <w:r>
        <w:rPr>
          <w:rStyle w:val="contenttext"/>
          <w:rFonts w:cs="B Zar" w:hint="cs"/>
          <w:color w:val="000000"/>
          <w:sz w:val="36"/>
          <w:szCs w:val="36"/>
          <w:rtl/>
        </w:rPr>
        <w:t>آن</w:t>
      </w:r>
      <w:r>
        <w:rPr>
          <w:rStyle w:val="contenttext"/>
          <w:rFonts w:cs="B Zar" w:hint="cs"/>
          <w:color w:val="000000"/>
          <w:sz w:val="36"/>
          <w:szCs w:val="36"/>
          <w:rtl/>
        </w:rPr>
        <w:t xml:space="preserve"> که آن ها را به صلح دعوت کنید و عذر خود را تمام گردانید وارد جنگ شوید. (661)</w:t>
      </w:r>
    </w:p>
    <w:p w:rsidR="00000000" w:rsidRDefault="009C2F2C">
      <w:pPr>
        <w:pStyle w:val="Heading4"/>
        <w:shd w:val="clear" w:color="auto" w:fill="FFFFFF"/>
        <w:bidi/>
        <w:jc w:val="both"/>
        <w:divId w:val="280766475"/>
        <w:rPr>
          <w:rFonts w:eastAsia="Times New Roman" w:cs="B Titr" w:hint="cs"/>
          <w:b w:val="0"/>
          <w:bCs w:val="0"/>
          <w:color w:val="0080C0"/>
          <w:sz w:val="29"/>
          <w:szCs w:val="29"/>
          <w:rtl/>
        </w:rPr>
      </w:pPr>
      <w:r>
        <w:rPr>
          <w:rFonts w:eastAsia="Times New Roman" w:cs="B Titr" w:hint="cs"/>
          <w:b w:val="0"/>
          <w:bCs w:val="0"/>
          <w:color w:val="0080C0"/>
          <w:sz w:val="29"/>
          <w:szCs w:val="29"/>
          <w:rtl/>
        </w:rPr>
        <w:t>5. شکایت جنگی علی علیه السلام</w:t>
      </w:r>
    </w:p>
    <w:p w:rsidR="00000000" w:rsidRDefault="009C2F2C">
      <w:pPr>
        <w:pStyle w:val="Heading5"/>
        <w:shd w:val="clear" w:color="auto" w:fill="FFFFFF"/>
        <w:bidi/>
        <w:jc w:val="both"/>
        <w:divId w:val="1566985378"/>
        <w:rPr>
          <w:rFonts w:eastAsia="Times New Roman" w:cs="B Titr" w:hint="cs"/>
          <w:b w:val="0"/>
          <w:bCs w:val="0"/>
          <w:color w:val="800040"/>
          <w:sz w:val="29"/>
          <w:szCs w:val="29"/>
          <w:rtl/>
        </w:rPr>
      </w:pPr>
      <w:r>
        <w:rPr>
          <w:rFonts w:eastAsia="Times New Roman" w:cs="B Titr" w:hint="cs"/>
          <w:b w:val="0"/>
          <w:bCs w:val="0"/>
          <w:color w:val="800040"/>
          <w:sz w:val="29"/>
          <w:szCs w:val="29"/>
          <w:rtl/>
        </w:rPr>
        <w:t>668. خطبه پس از حکمین</w:t>
      </w:r>
    </w:p>
    <w:p w:rsidR="00000000" w:rsidRDefault="009C2F2C">
      <w:pPr>
        <w:pStyle w:val="contentparagraph"/>
        <w:bidi/>
        <w:jc w:val="both"/>
        <w:divId w:val="1566985378"/>
        <w:rPr>
          <w:rFonts w:cs="B Zar" w:hint="cs"/>
          <w:color w:val="000000"/>
          <w:sz w:val="36"/>
          <w:szCs w:val="36"/>
          <w:rtl/>
        </w:rPr>
      </w:pPr>
      <w:r>
        <w:rPr>
          <w:rStyle w:val="contenttext"/>
          <w:rFonts w:cs="B Zar" w:hint="cs"/>
          <w:color w:val="000000"/>
          <w:sz w:val="36"/>
          <w:szCs w:val="36"/>
          <w:rtl/>
        </w:rPr>
        <w:t xml:space="preserve">بعد غاره الضحاک بن قیس صاحب معاویه علی الحاج بعد قصه الحکمین، و هو یستنهض اصحابه لماحدث فی الاطرف: </w:t>
      </w:r>
    </w:p>
    <w:p w:rsidR="00000000" w:rsidRDefault="009C2F2C">
      <w:pPr>
        <w:pStyle w:val="contentparagraph"/>
        <w:bidi/>
        <w:jc w:val="both"/>
        <w:divId w:val="1566985378"/>
        <w:rPr>
          <w:rFonts w:cs="B Zar" w:hint="cs"/>
          <w:color w:val="000000"/>
          <w:sz w:val="36"/>
          <w:szCs w:val="36"/>
          <w:rtl/>
        </w:rPr>
      </w:pPr>
      <w:r>
        <w:rPr>
          <w:rStyle w:val="contenttext"/>
          <w:rFonts w:cs="B Zar" w:hint="cs"/>
          <w:color w:val="000000"/>
          <w:sz w:val="36"/>
          <w:szCs w:val="36"/>
          <w:rtl/>
        </w:rPr>
        <w:t>ای دار بعد دارکم تمنعون؟</w:t>
      </w:r>
    </w:p>
    <w:p w:rsidR="00000000" w:rsidRDefault="009C2F2C">
      <w:pPr>
        <w:pStyle w:val="contentparagraph"/>
        <w:bidi/>
        <w:jc w:val="both"/>
        <w:divId w:val="1566985378"/>
        <w:rPr>
          <w:rFonts w:cs="B Zar" w:hint="cs"/>
          <w:color w:val="000000"/>
          <w:sz w:val="36"/>
          <w:szCs w:val="36"/>
          <w:rtl/>
        </w:rPr>
      </w:pPr>
      <w:r>
        <w:rPr>
          <w:rStyle w:val="contenttext"/>
          <w:rFonts w:cs="B Zar" w:hint="cs"/>
          <w:color w:val="000000"/>
          <w:sz w:val="36"/>
          <w:szCs w:val="36"/>
          <w:rtl/>
        </w:rPr>
        <w:t>و مع ای بعدی تقاتلون؟</w:t>
      </w:r>
    </w:p>
    <w:p w:rsidR="00000000" w:rsidRDefault="009C2F2C">
      <w:pPr>
        <w:pStyle w:val="contentparagraph"/>
        <w:bidi/>
        <w:jc w:val="both"/>
        <w:divId w:val="1566985378"/>
        <w:rPr>
          <w:rFonts w:cs="B Zar" w:hint="cs"/>
          <w:color w:val="000000"/>
          <w:sz w:val="36"/>
          <w:szCs w:val="36"/>
          <w:rtl/>
        </w:rPr>
      </w:pPr>
      <w:r>
        <w:rPr>
          <w:rStyle w:val="contenttext"/>
          <w:rFonts w:cs="B Zar" w:hint="cs"/>
          <w:color w:val="000000"/>
          <w:sz w:val="36"/>
          <w:szCs w:val="36"/>
          <w:rtl/>
        </w:rPr>
        <w:t>این خطبه از داستان حکمین (ابوموسی اشعری و عمروبن عاص) پس از آن که ضحاک بن قیس به کاروان حج تاخت آن را غارت نمود، ایراد نموده است). کدامین خانه و وطن را جز خانه و وطن خود از اشغال بیگانگان ممنوع خواهید ساخت؟</w:t>
      </w:r>
    </w:p>
    <w:p w:rsidR="00000000" w:rsidRDefault="009C2F2C">
      <w:pPr>
        <w:pStyle w:val="contentparagraph"/>
        <w:bidi/>
        <w:jc w:val="both"/>
        <w:divId w:val="1566985378"/>
        <w:rPr>
          <w:rFonts w:cs="B Zar" w:hint="cs"/>
          <w:color w:val="000000"/>
          <w:sz w:val="36"/>
          <w:szCs w:val="36"/>
          <w:rtl/>
        </w:rPr>
      </w:pPr>
      <w:r>
        <w:rPr>
          <w:rStyle w:val="contenttext"/>
          <w:rFonts w:cs="B Zar" w:hint="cs"/>
          <w:color w:val="000000"/>
          <w:sz w:val="36"/>
          <w:szCs w:val="36"/>
          <w:rtl/>
        </w:rPr>
        <w:t xml:space="preserve">و با کدامین رهبر پس از من، </w:t>
      </w:r>
      <w:r>
        <w:rPr>
          <w:rStyle w:val="contenttext"/>
          <w:rFonts w:cs="B Zar" w:hint="cs"/>
          <w:color w:val="000000"/>
          <w:sz w:val="36"/>
          <w:szCs w:val="36"/>
          <w:rtl/>
        </w:rPr>
        <w:t>به میدان نبرد وارد خواهید شد؟! (662)</w:t>
      </w:r>
    </w:p>
    <w:p w:rsidR="00000000" w:rsidRDefault="009C2F2C">
      <w:pPr>
        <w:pStyle w:val="Heading5"/>
        <w:shd w:val="clear" w:color="auto" w:fill="FFFFFF"/>
        <w:bidi/>
        <w:jc w:val="both"/>
        <w:divId w:val="206530777"/>
        <w:rPr>
          <w:rFonts w:eastAsia="Times New Roman" w:cs="B Titr" w:hint="cs"/>
          <w:b w:val="0"/>
          <w:bCs w:val="0"/>
          <w:color w:val="800040"/>
          <w:sz w:val="29"/>
          <w:szCs w:val="29"/>
          <w:rtl/>
        </w:rPr>
      </w:pPr>
      <w:r>
        <w:rPr>
          <w:rFonts w:eastAsia="Times New Roman" w:cs="B Titr" w:hint="cs"/>
          <w:b w:val="0"/>
          <w:bCs w:val="0"/>
          <w:color w:val="800040"/>
          <w:sz w:val="29"/>
          <w:szCs w:val="29"/>
          <w:rtl/>
        </w:rPr>
        <w:t>669. همه شما سیاهی لشکرید!</w:t>
      </w:r>
    </w:p>
    <w:p w:rsidR="00000000" w:rsidRDefault="009C2F2C">
      <w:pPr>
        <w:pStyle w:val="contentparagraph"/>
        <w:bidi/>
        <w:jc w:val="both"/>
        <w:divId w:val="206530777"/>
        <w:rPr>
          <w:rFonts w:cs="B Zar" w:hint="cs"/>
          <w:color w:val="000000"/>
          <w:sz w:val="36"/>
          <w:szCs w:val="36"/>
          <w:rtl/>
        </w:rPr>
      </w:pPr>
      <w:r>
        <w:rPr>
          <w:rStyle w:val="contenttext"/>
          <w:rFonts w:cs="B Zar" w:hint="cs"/>
          <w:color w:val="000000"/>
          <w:sz w:val="36"/>
          <w:szCs w:val="36"/>
          <w:rtl/>
        </w:rPr>
        <w:t xml:space="preserve">فی توبیخ بعض اصحابه: </w:t>
      </w:r>
    </w:p>
    <w:p w:rsidR="00000000" w:rsidRDefault="009C2F2C">
      <w:pPr>
        <w:pStyle w:val="contentparagraph"/>
        <w:bidi/>
        <w:jc w:val="both"/>
        <w:divId w:val="206530777"/>
        <w:rPr>
          <w:rFonts w:cs="B Zar" w:hint="cs"/>
          <w:color w:val="000000"/>
          <w:sz w:val="36"/>
          <w:szCs w:val="36"/>
          <w:rtl/>
        </w:rPr>
      </w:pPr>
      <w:r>
        <w:rPr>
          <w:rStyle w:val="contenttext"/>
          <w:rFonts w:cs="B Zar" w:hint="cs"/>
          <w:color w:val="000000"/>
          <w:sz w:val="36"/>
          <w:szCs w:val="36"/>
          <w:rtl/>
        </w:rPr>
        <w:t>انکم - و الله لکثیر فی الباحات، قلیل تحت الرایات، و انی لعالم بما یصلحکم، و یقیم اودکم، و لکنی لا اری اصلاحکم بافساد نفسی</w:t>
      </w:r>
    </w:p>
    <w:p w:rsidR="00000000" w:rsidRDefault="009C2F2C">
      <w:pPr>
        <w:pStyle w:val="contentparagraph"/>
        <w:bidi/>
        <w:jc w:val="both"/>
        <w:divId w:val="206530777"/>
        <w:rPr>
          <w:rFonts w:cs="B Zar" w:hint="cs"/>
          <w:color w:val="000000"/>
          <w:sz w:val="36"/>
          <w:szCs w:val="36"/>
          <w:rtl/>
        </w:rPr>
      </w:pPr>
      <w:r>
        <w:rPr>
          <w:rStyle w:val="contenttext"/>
          <w:rFonts w:cs="B Zar" w:hint="cs"/>
          <w:color w:val="000000"/>
          <w:sz w:val="36"/>
          <w:szCs w:val="36"/>
          <w:rtl/>
        </w:rPr>
        <w:t xml:space="preserve">امام علی علیه السلام در توبیخ اصحابش فرمود: </w:t>
      </w:r>
    </w:p>
    <w:p w:rsidR="00000000" w:rsidRDefault="009C2F2C">
      <w:pPr>
        <w:pStyle w:val="contentparagraph"/>
        <w:bidi/>
        <w:jc w:val="both"/>
        <w:divId w:val="206530777"/>
        <w:rPr>
          <w:rFonts w:cs="B Zar" w:hint="cs"/>
          <w:color w:val="000000"/>
          <w:sz w:val="36"/>
          <w:szCs w:val="36"/>
          <w:rtl/>
        </w:rPr>
      </w:pPr>
      <w:r>
        <w:rPr>
          <w:rStyle w:val="contenttext"/>
          <w:rFonts w:cs="B Zar" w:hint="cs"/>
          <w:color w:val="000000"/>
          <w:sz w:val="36"/>
          <w:szCs w:val="36"/>
          <w:rtl/>
        </w:rPr>
        <w:t>سوگ</w:t>
      </w:r>
      <w:r>
        <w:rPr>
          <w:rStyle w:val="contenttext"/>
          <w:rFonts w:cs="B Zar" w:hint="cs"/>
          <w:color w:val="000000"/>
          <w:sz w:val="36"/>
          <w:szCs w:val="36"/>
          <w:rtl/>
        </w:rPr>
        <w:t>ند به خدا، شما در صحنه میدان های آرام انبوه می نمایید؛ ولی در زیر پرچم های برافراشته در کارزار ذوب می شوید و اندک می گردید و من آنچه را که شما را اصلاح و کجی هایتان را راست می کند می دانم؛ ولی هرگز با فاسد کردن خویشتن شما را اصلاح نخواهم کرد. (663)</w:t>
      </w:r>
    </w:p>
    <w:p w:rsidR="00000000" w:rsidRDefault="009C2F2C">
      <w:pPr>
        <w:pStyle w:val="Heading5"/>
        <w:shd w:val="clear" w:color="auto" w:fill="FFFFFF"/>
        <w:bidi/>
        <w:jc w:val="both"/>
        <w:divId w:val="108866320"/>
        <w:rPr>
          <w:rFonts w:eastAsia="Times New Roman" w:cs="B Titr" w:hint="cs"/>
          <w:b w:val="0"/>
          <w:bCs w:val="0"/>
          <w:color w:val="800040"/>
          <w:sz w:val="29"/>
          <w:szCs w:val="29"/>
          <w:rtl/>
        </w:rPr>
      </w:pPr>
      <w:r>
        <w:rPr>
          <w:rFonts w:eastAsia="Times New Roman" w:cs="B Titr" w:hint="cs"/>
          <w:b w:val="0"/>
          <w:bCs w:val="0"/>
          <w:color w:val="800040"/>
          <w:sz w:val="29"/>
          <w:szCs w:val="29"/>
          <w:rtl/>
        </w:rPr>
        <w:t>670. شک</w:t>
      </w:r>
      <w:r>
        <w:rPr>
          <w:rFonts w:eastAsia="Times New Roman" w:cs="B Titr" w:hint="cs"/>
          <w:b w:val="0"/>
          <w:bCs w:val="0"/>
          <w:color w:val="800040"/>
          <w:sz w:val="29"/>
          <w:szCs w:val="29"/>
          <w:rtl/>
        </w:rPr>
        <w:t>ایت نامه به معاویه</w:t>
      </w:r>
    </w:p>
    <w:p w:rsidR="00000000" w:rsidRDefault="009C2F2C">
      <w:pPr>
        <w:pStyle w:val="contentparagraph"/>
        <w:bidi/>
        <w:jc w:val="both"/>
        <w:divId w:val="108866320"/>
        <w:rPr>
          <w:rFonts w:cs="B Zar" w:hint="cs"/>
          <w:color w:val="000000"/>
          <w:sz w:val="36"/>
          <w:szCs w:val="36"/>
          <w:rtl/>
        </w:rPr>
      </w:pPr>
      <w:r>
        <w:rPr>
          <w:rStyle w:val="contenttext"/>
          <w:rFonts w:cs="B Zar" w:hint="cs"/>
          <w:color w:val="000000"/>
          <w:sz w:val="36"/>
          <w:szCs w:val="36"/>
          <w:rtl/>
        </w:rPr>
        <w:t xml:space="preserve">من کتابه الی معاویه: </w:t>
      </w:r>
    </w:p>
    <w:p w:rsidR="00000000" w:rsidRDefault="009C2F2C">
      <w:pPr>
        <w:pStyle w:val="contentparagraph"/>
        <w:bidi/>
        <w:jc w:val="both"/>
        <w:divId w:val="108866320"/>
        <w:rPr>
          <w:rFonts w:cs="B Zar" w:hint="cs"/>
          <w:color w:val="000000"/>
          <w:sz w:val="36"/>
          <w:szCs w:val="36"/>
          <w:rtl/>
        </w:rPr>
      </w:pPr>
      <w:r>
        <w:rPr>
          <w:rStyle w:val="contenttext"/>
          <w:rFonts w:cs="B Zar" w:hint="cs"/>
          <w:color w:val="000000"/>
          <w:sz w:val="36"/>
          <w:szCs w:val="36"/>
          <w:rtl/>
        </w:rPr>
        <w:t xml:space="preserve">الاتری غیر مخبر لک، و لکن بنعمه الله احدث - ان قوما استشهدوا فی سبیل الله تعالی من المهاجرین و الانصار، و لکل فضل، حتی اذا استشهد شهینا قیل: </w:t>
      </w:r>
    </w:p>
    <w:p w:rsidR="00000000" w:rsidRDefault="009C2F2C">
      <w:pPr>
        <w:pStyle w:val="contentparagraph"/>
        <w:bidi/>
        <w:jc w:val="both"/>
        <w:divId w:val="108866320"/>
        <w:rPr>
          <w:rFonts w:cs="B Zar" w:hint="cs"/>
          <w:color w:val="000000"/>
          <w:sz w:val="36"/>
          <w:szCs w:val="36"/>
          <w:rtl/>
        </w:rPr>
      </w:pPr>
      <w:r>
        <w:rPr>
          <w:rStyle w:val="contenttext"/>
          <w:rFonts w:cs="B Zar" w:hint="cs"/>
          <w:color w:val="000000"/>
          <w:sz w:val="36"/>
          <w:szCs w:val="36"/>
          <w:rtl/>
        </w:rPr>
        <w:t>سیدالشهداء و خصه رسول الله صلی الله علیه و آله بسبعین تکبیره عند صلاته علیه!</w:t>
      </w:r>
    </w:p>
    <w:p w:rsidR="00000000" w:rsidRDefault="009C2F2C">
      <w:pPr>
        <w:pStyle w:val="contentparagraph"/>
        <w:bidi/>
        <w:jc w:val="both"/>
        <w:divId w:val="108866320"/>
        <w:rPr>
          <w:rFonts w:cs="B Zar" w:hint="cs"/>
          <w:color w:val="000000"/>
          <w:sz w:val="36"/>
          <w:szCs w:val="36"/>
          <w:rtl/>
        </w:rPr>
      </w:pPr>
      <w:r>
        <w:rPr>
          <w:rStyle w:val="contenttext"/>
          <w:rFonts w:cs="B Zar" w:hint="cs"/>
          <w:color w:val="000000"/>
          <w:sz w:val="36"/>
          <w:szCs w:val="36"/>
          <w:rtl/>
        </w:rPr>
        <w:t xml:space="preserve">امام علی علیه السلام در نامه خود به معاویه می نویسد: </w:t>
      </w:r>
    </w:p>
    <w:p w:rsidR="00000000" w:rsidRDefault="009C2F2C">
      <w:pPr>
        <w:pStyle w:val="contentparagraph"/>
        <w:bidi/>
        <w:jc w:val="both"/>
        <w:divId w:val="108866320"/>
        <w:rPr>
          <w:rFonts w:cs="B Zar" w:hint="cs"/>
          <w:color w:val="000000"/>
          <w:sz w:val="36"/>
          <w:szCs w:val="36"/>
          <w:rtl/>
        </w:rPr>
      </w:pPr>
      <w:r>
        <w:rPr>
          <w:rStyle w:val="contenttext"/>
          <w:rFonts w:cs="B Zar" w:hint="cs"/>
          <w:color w:val="000000"/>
          <w:sz w:val="36"/>
          <w:szCs w:val="36"/>
          <w:rtl/>
        </w:rPr>
        <w:t xml:space="preserve">نه این که بخواهم به تو خبر دهم؛ بلکه به انگیزه یاد کردن نعمت خداوند می گویم، مگر نمی بینی که گروهی از مهاجران و انصار در راه </w:t>
      </w:r>
      <w:r>
        <w:rPr>
          <w:rStyle w:val="contenttext"/>
          <w:rFonts w:cs="B Zar" w:hint="cs"/>
          <w:color w:val="000000"/>
          <w:sz w:val="36"/>
          <w:szCs w:val="36"/>
          <w:rtl/>
        </w:rPr>
        <w:t>خدای تعالی شهید شدند و هر یک از آنان را (به جای خود) ارزش و فضیلتی است، اما وقتی شهید ما (حمزه) به شهادت رسید، سیدالشهداء نام گرفت و رسول خدا صلی الله علیه و آله در هنگام نماز خواندن بر او اختصاصا هفتاد تکبیر گفت. (664)</w:t>
      </w:r>
    </w:p>
    <w:p w:rsidR="00000000" w:rsidRDefault="009C2F2C">
      <w:pPr>
        <w:pStyle w:val="Heading5"/>
        <w:shd w:val="clear" w:color="auto" w:fill="FFFFFF"/>
        <w:bidi/>
        <w:jc w:val="both"/>
        <w:divId w:val="745567067"/>
        <w:rPr>
          <w:rFonts w:eastAsia="Times New Roman" w:cs="B Titr" w:hint="cs"/>
          <w:b w:val="0"/>
          <w:bCs w:val="0"/>
          <w:color w:val="800040"/>
          <w:sz w:val="29"/>
          <w:szCs w:val="29"/>
          <w:rtl/>
        </w:rPr>
      </w:pPr>
      <w:r>
        <w:rPr>
          <w:rFonts w:eastAsia="Times New Roman" w:cs="B Titr" w:hint="cs"/>
          <w:b w:val="0"/>
          <w:bCs w:val="0"/>
          <w:color w:val="800040"/>
          <w:sz w:val="29"/>
          <w:szCs w:val="29"/>
          <w:rtl/>
        </w:rPr>
        <w:t>671. کاش یک روز هم با شما نبودم!</w:t>
      </w:r>
    </w:p>
    <w:p w:rsidR="00000000" w:rsidRDefault="009C2F2C">
      <w:pPr>
        <w:pStyle w:val="contentparagraph"/>
        <w:bidi/>
        <w:jc w:val="both"/>
        <w:divId w:val="745567067"/>
        <w:rPr>
          <w:rFonts w:cs="B Zar" w:hint="cs"/>
          <w:color w:val="000000"/>
          <w:sz w:val="36"/>
          <w:szCs w:val="36"/>
          <w:rtl/>
        </w:rPr>
      </w:pPr>
      <w:r>
        <w:rPr>
          <w:rStyle w:val="contenttext"/>
          <w:rFonts w:cs="B Zar" w:hint="cs"/>
          <w:color w:val="000000"/>
          <w:sz w:val="36"/>
          <w:szCs w:val="36"/>
          <w:rtl/>
        </w:rPr>
        <w:t xml:space="preserve">فو </w:t>
      </w:r>
      <w:r>
        <w:rPr>
          <w:rStyle w:val="contenttext"/>
          <w:rFonts w:cs="B Zar" w:hint="cs"/>
          <w:color w:val="000000"/>
          <w:sz w:val="36"/>
          <w:szCs w:val="36"/>
          <w:rtl/>
        </w:rPr>
        <w:t>الله لو لا طمعی عند لقائی عدوی فی الشهاده؛ و توطینی نفسی علی المنیه لاحببت الا القی مع هولاء یوما واحدا، و لا التقی بهم ابدا</w:t>
      </w:r>
    </w:p>
    <w:p w:rsidR="00000000" w:rsidRDefault="009C2F2C">
      <w:pPr>
        <w:pStyle w:val="contentparagraph"/>
        <w:bidi/>
        <w:jc w:val="both"/>
        <w:divId w:val="745567067"/>
        <w:rPr>
          <w:rFonts w:cs="B Zar" w:hint="cs"/>
          <w:color w:val="000000"/>
          <w:sz w:val="36"/>
          <w:szCs w:val="36"/>
          <w:rtl/>
        </w:rPr>
      </w:pPr>
      <w:r>
        <w:rPr>
          <w:rStyle w:val="contenttext"/>
          <w:rFonts w:cs="B Zar" w:hint="cs"/>
          <w:color w:val="000000"/>
          <w:sz w:val="36"/>
          <w:szCs w:val="36"/>
          <w:rtl/>
        </w:rPr>
        <w:t xml:space="preserve">به خدا سوگند، اگر من در هنگام پیکار با دشمن مشتاق نبودم و خود را برای مگر در راه خدا مهیا نکرده بودم، دوست داشتم حتی یک روز با این </w:t>
      </w:r>
      <w:r>
        <w:rPr>
          <w:rStyle w:val="contenttext"/>
          <w:rFonts w:cs="B Zar" w:hint="cs"/>
          <w:color w:val="000000"/>
          <w:sz w:val="36"/>
          <w:szCs w:val="36"/>
          <w:rtl/>
        </w:rPr>
        <w:t>مردم رو به رو نشوم و هرگز آن ها را ملاقات نکنم. (665)</w:t>
      </w:r>
    </w:p>
    <w:p w:rsidR="00000000" w:rsidRDefault="009C2F2C">
      <w:pPr>
        <w:pStyle w:val="Heading5"/>
        <w:shd w:val="clear" w:color="auto" w:fill="FFFFFF"/>
        <w:bidi/>
        <w:jc w:val="both"/>
        <w:divId w:val="166991103"/>
        <w:rPr>
          <w:rFonts w:eastAsia="Times New Roman" w:cs="B Titr" w:hint="cs"/>
          <w:b w:val="0"/>
          <w:bCs w:val="0"/>
          <w:color w:val="800040"/>
          <w:sz w:val="29"/>
          <w:szCs w:val="29"/>
          <w:rtl/>
        </w:rPr>
      </w:pPr>
      <w:r>
        <w:rPr>
          <w:rFonts w:eastAsia="Times New Roman" w:cs="B Titr" w:hint="cs"/>
          <w:b w:val="0"/>
          <w:bCs w:val="0"/>
          <w:color w:val="800040"/>
          <w:sz w:val="29"/>
          <w:szCs w:val="29"/>
          <w:rtl/>
        </w:rPr>
        <w:t>672. شکوه از غفلت یاران</w:t>
      </w:r>
    </w:p>
    <w:p w:rsidR="00000000" w:rsidRDefault="009C2F2C">
      <w:pPr>
        <w:pStyle w:val="contentparagraph"/>
        <w:bidi/>
        <w:jc w:val="both"/>
        <w:divId w:val="166991103"/>
        <w:rPr>
          <w:rFonts w:cs="B Zar" w:hint="cs"/>
          <w:color w:val="000000"/>
          <w:sz w:val="36"/>
          <w:szCs w:val="36"/>
          <w:rtl/>
        </w:rPr>
      </w:pPr>
      <w:r>
        <w:rPr>
          <w:rStyle w:val="contenttext"/>
          <w:rFonts w:cs="B Zar" w:hint="cs"/>
          <w:color w:val="000000"/>
          <w:sz w:val="36"/>
          <w:szCs w:val="36"/>
          <w:rtl/>
        </w:rPr>
        <w:t xml:space="preserve">فس استنفار الناس الی اهل الشام: </w:t>
      </w:r>
    </w:p>
    <w:p w:rsidR="00000000" w:rsidRDefault="009C2F2C">
      <w:pPr>
        <w:pStyle w:val="contentparagraph"/>
        <w:bidi/>
        <w:jc w:val="both"/>
        <w:divId w:val="166991103"/>
        <w:rPr>
          <w:rFonts w:cs="B Zar" w:hint="cs"/>
          <w:color w:val="000000"/>
          <w:sz w:val="36"/>
          <w:szCs w:val="36"/>
          <w:rtl/>
        </w:rPr>
      </w:pPr>
      <w:r>
        <w:rPr>
          <w:rStyle w:val="contenttext"/>
          <w:rFonts w:cs="B Zar" w:hint="cs"/>
          <w:color w:val="000000"/>
          <w:sz w:val="36"/>
          <w:szCs w:val="36"/>
          <w:rtl/>
        </w:rPr>
        <w:t>لعمر الله - سمعر نار الحرب انتم!</w:t>
      </w:r>
    </w:p>
    <w:p w:rsidR="00000000" w:rsidRDefault="009C2F2C">
      <w:pPr>
        <w:pStyle w:val="contentparagraph"/>
        <w:bidi/>
        <w:jc w:val="both"/>
        <w:divId w:val="166991103"/>
        <w:rPr>
          <w:rFonts w:cs="B Zar" w:hint="cs"/>
          <w:color w:val="000000"/>
          <w:sz w:val="36"/>
          <w:szCs w:val="36"/>
          <w:rtl/>
        </w:rPr>
      </w:pPr>
      <w:r>
        <w:rPr>
          <w:rStyle w:val="contenttext"/>
          <w:rFonts w:cs="B Zar" w:hint="cs"/>
          <w:color w:val="000000"/>
          <w:sz w:val="36"/>
          <w:szCs w:val="36"/>
          <w:rtl/>
        </w:rPr>
        <w:t xml:space="preserve">تکادون و لا تکیدون، و تنتقص اطرافکم فلا تمتعضون، لا ینام عنکم و انتم فی غفله ساهون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امرا</w:t>
      </w:r>
      <w:r>
        <w:rPr>
          <w:rStyle w:val="contenttext"/>
          <w:rFonts w:cs="B Zar" w:hint="cs"/>
          <w:color w:val="000000"/>
          <w:sz w:val="36"/>
          <w:szCs w:val="36"/>
          <w:rtl/>
        </w:rPr>
        <w:t xml:space="preserve"> </w:t>
      </w:r>
      <w:r>
        <w:rPr>
          <w:rStyle w:val="contenttext"/>
          <w:rFonts w:cs="B Zar" w:hint="cs"/>
          <w:color w:val="000000"/>
          <w:sz w:val="36"/>
          <w:szCs w:val="36"/>
          <w:rtl/>
        </w:rPr>
        <w:t>یمکن</w:t>
      </w:r>
      <w:r>
        <w:rPr>
          <w:rStyle w:val="contenttext"/>
          <w:rFonts w:cs="B Zar" w:hint="cs"/>
          <w:color w:val="000000"/>
          <w:sz w:val="36"/>
          <w:szCs w:val="36"/>
          <w:rtl/>
        </w:rPr>
        <w:t xml:space="preserve"> </w:t>
      </w:r>
      <w:r>
        <w:rPr>
          <w:rStyle w:val="contenttext"/>
          <w:rFonts w:cs="B Zar" w:hint="cs"/>
          <w:color w:val="000000"/>
          <w:sz w:val="36"/>
          <w:szCs w:val="36"/>
          <w:rtl/>
        </w:rPr>
        <w:t>عدوه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نفسه یعرق لحمه، و یهشم عظمه، و یفری جلده، لعظیم عجزه ضعیف ما ضمت علیه جوانح صدر. انت فکن ذالک ان شئت: </w:t>
      </w:r>
    </w:p>
    <w:p w:rsidR="00000000" w:rsidRDefault="009C2F2C">
      <w:pPr>
        <w:pStyle w:val="contentparagraph"/>
        <w:bidi/>
        <w:jc w:val="both"/>
        <w:divId w:val="166991103"/>
        <w:rPr>
          <w:rFonts w:cs="B Zar" w:hint="cs"/>
          <w:color w:val="000000"/>
          <w:sz w:val="36"/>
          <w:szCs w:val="36"/>
          <w:rtl/>
        </w:rPr>
      </w:pPr>
      <w:r>
        <w:rPr>
          <w:rStyle w:val="contenttext"/>
          <w:rFonts w:cs="B Zar" w:hint="cs"/>
          <w:color w:val="000000"/>
          <w:sz w:val="36"/>
          <w:szCs w:val="36"/>
          <w:rtl/>
        </w:rPr>
        <w:t>فاما انا فو الله دون ان اعطی ذلک ضرب بالمشرفیه تطیر منه فراش الهام، و تطیح السواعد و الاقدام، و یفعل الله بعد ذلک ما یشاء</w:t>
      </w:r>
    </w:p>
    <w:p w:rsidR="00000000" w:rsidRDefault="009C2F2C">
      <w:pPr>
        <w:pStyle w:val="contentparagraph"/>
        <w:bidi/>
        <w:jc w:val="both"/>
        <w:divId w:val="166991103"/>
        <w:rPr>
          <w:rFonts w:cs="B Zar" w:hint="cs"/>
          <w:color w:val="000000"/>
          <w:sz w:val="36"/>
          <w:szCs w:val="36"/>
          <w:rtl/>
        </w:rPr>
      </w:pPr>
      <w:r>
        <w:rPr>
          <w:rStyle w:val="contenttext"/>
          <w:rFonts w:cs="B Zar" w:hint="cs"/>
          <w:color w:val="000000"/>
          <w:sz w:val="36"/>
          <w:szCs w:val="36"/>
          <w:rtl/>
        </w:rPr>
        <w:t xml:space="preserve">برای تشویق مردم به جنگ با اهل شام فرمود: </w:t>
      </w:r>
    </w:p>
    <w:p w:rsidR="00000000" w:rsidRDefault="009C2F2C">
      <w:pPr>
        <w:pStyle w:val="contentparagraph"/>
        <w:bidi/>
        <w:jc w:val="both"/>
        <w:divId w:val="166991103"/>
        <w:rPr>
          <w:rFonts w:cs="B Zar" w:hint="cs"/>
          <w:color w:val="000000"/>
          <w:sz w:val="36"/>
          <w:szCs w:val="36"/>
          <w:rtl/>
        </w:rPr>
      </w:pPr>
      <w:r>
        <w:rPr>
          <w:rStyle w:val="contenttext"/>
          <w:rFonts w:cs="B Zar" w:hint="cs"/>
          <w:color w:val="000000"/>
          <w:sz w:val="36"/>
          <w:szCs w:val="36"/>
          <w:rtl/>
        </w:rPr>
        <w:t>سوگند به خدا، که شما بد شعله ای برای آتش هستید!</w:t>
      </w:r>
    </w:p>
    <w:p w:rsidR="00000000" w:rsidRDefault="009C2F2C">
      <w:pPr>
        <w:pStyle w:val="contentparagraph"/>
        <w:bidi/>
        <w:jc w:val="both"/>
        <w:divId w:val="166991103"/>
        <w:rPr>
          <w:rFonts w:cs="B Zar" w:hint="cs"/>
          <w:color w:val="000000"/>
          <w:sz w:val="36"/>
          <w:szCs w:val="36"/>
          <w:rtl/>
        </w:rPr>
      </w:pPr>
      <w:r>
        <w:rPr>
          <w:rStyle w:val="contenttext"/>
          <w:rFonts w:cs="B Zar" w:hint="cs"/>
          <w:color w:val="000000"/>
          <w:sz w:val="36"/>
          <w:szCs w:val="36"/>
          <w:rtl/>
        </w:rPr>
        <w:t xml:space="preserve">زیرا به شما نیرنگ می زنند و شما نیرنگ نمی زنید. شهرهای شما را می گیرند و شما خشمگین نمی شوید (دشمن از شما غافل نیست و شما در غفلت و بی خبری به سر می برید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سوگ</w:t>
      </w:r>
      <w:r>
        <w:rPr>
          <w:rStyle w:val="contenttext"/>
          <w:rFonts w:cs="B Zar" w:hint="cs"/>
          <w:color w:val="000000"/>
          <w:sz w:val="36"/>
          <w:szCs w:val="36"/>
          <w:rtl/>
        </w:rPr>
        <w:t>ند، مردی که دشمنش را بر خود چنان مسلط کند که گوشتش را تا استخوان بخورد و استخوانش را در هم شکند و پوستش را بکند، مردی بس ناتوان و زبون است و در سینه اش دلی ضعیف دارد. تو اگر خواهی چنین باشی باش!</w:t>
      </w:r>
    </w:p>
    <w:p w:rsidR="00000000" w:rsidRDefault="009C2F2C">
      <w:pPr>
        <w:pStyle w:val="contentparagraph"/>
        <w:bidi/>
        <w:jc w:val="both"/>
        <w:divId w:val="166991103"/>
        <w:rPr>
          <w:rFonts w:cs="B Zar" w:hint="cs"/>
          <w:color w:val="000000"/>
          <w:sz w:val="36"/>
          <w:szCs w:val="36"/>
          <w:rtl/>
        </w:rPr>
      </w:pPr>
      <w:r>
        <w:rPr>
          <w:rStyle w:val="contenttext"/>
          <w:rFonts w:cs="B Zar" w:hint="cs"/>
          <w:color w:val="000000"/>
          <w:sz w:val="36"/>
          <w:szCs w:val="36"/>
          <w:rtl/>
        </w:rPr>
        <w:t>اما من به خدا سوگند، چنین نخواهم</w:t>
      </w:r>
    </w:p>
    <w:p w:rsidR="00000000" w:rsidRDefault="009C2F2C">
      <w:pPr>
        <w:pStyle w:val="contentparagraph"/>
        <w:bidi/>
        <w:jc w:val="both"/>
        <w:divId w:val="1602251884"/>
        <w:rPr>
          <w:rFonts w:cs="B Zar" w:hint="cs"/>
          <w:color w:val="000000"/>
          <w:sz w:val="36"/>
          <w:szCs w:val="36"/>
          <w:rtl/>
        </w:rPr>
      </w:pPr>
      <w:r>
        <w:rPr>
          <w:rStyle w:val="contenttext"/>
          <w:rFonts w:cs="B Zar" w:hint="cs"/>
          <w:color w:val="000000"/>
          <w:sz w:val="36"/>
          <w:szCs w:val="36"/>
          <w:rtl/>
        </w:rPr>
        <w:t>بود، بلکه با شمشیرهایی مشرفی</w:t>
      </w:r>
      <w:r>
        <w:rPr>
          <w:rStyle w:val="contenttext"/>
          <w:rFonts w:cs="B Zar" w:hint="cs"/>
          <w:color w:val="000000"/>
          <w:sz w:val="36"/>
          <w:szCs w:val="36"/>
          <w:rtl/>
        </w:rPr>
        <w:t xml:space="preserve"> چنان بر او خواهم نواخت که ریزه استخوان های سر او بپرد و دست ها و پاها به هر سو پراکنده شود، از آن پس خدا هر چه خواهد بکند. (666)</w:t>
      </w:r>
    </w:p>
    <w:p w:rsidR="00000000" w:rsidRDefault="009C2F2C">
      <w:pPr>
        <w:pStyle w:val="Heading5"/>
        <w:shd w:val="clear" w:color="auto" w:fill="FFFFFF"/>
        <w:bidi/>
        <w:jc w:val="both"/>
        <w:divId w:val="747311648"/>
        <w:rPr>
          <w:rFonts w:eastAsia="Times New Roman" w:cs="B Titr" w:hint="cs"/>
          <w:b w:val="0"/>
          <w:bCs w:val="0"/>
          <w:color w:val="800040"/>
          <w:sz w:val="29"/>
          <w:szCs w:val="29"/>
          <w:rtl/>
        </w:rPr>
      </w:pPr>
      <w:r>
        <w:rPr>
          <w:rFonts w:eastAsia="Times New Roman" w:cs="B Titr" w:hint="cs"/>
          <w:b w:val="0"/>
          <w:bCs w:val="0"/>
          <w:color w:val="800040"/>
          <w:sz w:val="29"/>
          <w:szCs w:val="29"/>
          <w:rtl/>
        </w:rPr>
        <w:t>673. شکایت از سستی مردم</w:t>
      </w:r>
    </w:p>
    <w:p w:rsidR="00000000" w:rsidRDefault="009C2F2C">
      <w:pPr>
        <w:pStyle w:val="contentparagraph"/>
        <w:bidi/>
        <w:jc w:val="both"/>
        <w:divId w:val="747311648"/>
        <w:rPr>
          <w:rFonts w:cs="B Zar" w:hint="cs"/>
          <w:color w:val="000000"/>
          <w:sz w:val="36"/>
          <w:szCs w:val="36"/>
          <w:rtl/>
        </w:rPr>
      </w:pPr>
      <w:r>
        <w:rPr>
          <w:rStyle w:val="contenttext"/>
          <w:rFonts w:cs="B Zar" w:hint="cs"/>
          <w:color w:val="000000"/>
          <w:sz w:val="36"/>
          <w:szCs w:val="36"/>
          <w:rtl/>
        </w:rPr>
        <w:t xml:space="preserve">هو علیه السلام یستنهض الناس حین ورد خبر غزو الانبار بجیش معاویه، فلم ینهضوا: </w:t>
      </w:r>
    </w:p>
    <w:p w:rsidR="00000000" w:rsidRDefault="009C2F2C">
      <w:pPr>
        <w:pStyle w:val="contentparagraph"/>
        <w:bidi/>
        <w:jc w:val="both"/>
        <w:divId w:val="747311648"/>
        <w:rPr>
          <w:rFonts w:cs="B Zar" w:hint="cs"/>
          <w:color w:val="000000"/>
          <w:sz w:val="36"/>
          <w:szCs w:val="36"/>
          <w:rtl/>
        </w:rPr>
      </w:pPr>
      <w:r>
        <w:rPr>
          <w:rStyle w:val="contenttext"/>
          <w:rFonts w:cs="B Zar" w:hint="cs"/>
          <w:color w:val="000000"/>
          <w:sz w:val="36"/>
          <w:szCs w:val="36"/>
          <w:rtl/>
        </w:rPr>
        <w:t xml:space="preserve">الا و انی قد دعوتکم الی </w:t>
      </w:r>
      <w:r>
        <w:rPr>
          <w:rStyle w:val="contenttext"/>
          <w:rFonts w:cs="B Zar" w:hint="cs"/>
          <w:color w:val="000000"/>
          <w:sz w:val="36"/>
          <w:szCs w:val="36"/>
          <w:rtl/>
        </w:rPr>
        <w:t xml:space="preserve">قتال هؤ لاء القوم لیلا و نهارا، و سرا و اعلانا و قلت لکم: </w:t>
      </w:r>
    </w:p>
    <w:p w:rsidR="00000000" w:rsidRDefault="009C2F2C">
      <w:pPr>
        <w:pStyle w:val="contentparagraph"/>
        <w:bidi/>
        <w:jc w:val="both"/>
        <w:divId w:val="747311648"/>
        <w:rPr>
          <w:rFonts w:cs="B Zar" w:hint="cs"/>
          <w:color w:val="000000"/>
          <w:sz w:val="36"/>
          <w:szCs w:val="36"/>
          <w:rtl/>
        </w:rPr>
      </w:pPr>
      <w:r>
        <w:rPr>
          <w:rStyle w:val="contenttext"/>
          <w:rFonts w:cs="B Zar" w:hint="cs"/>
          <w:color w:val="000000"/>
          <w:sz w:val="36"/>
          <w:szCs w:val="36"/>
          <w:rtl/>
        </w:rPr>
        <w:t>اغزوهم قبل ان یغزوکم، فو الله ما غزی قوم قط فی عقر دارهم الا ذلوا، فتوا کلتم و تخاذلتم حتی شنت علیکم الغارات، و ملکت علیکم الاوطان</w:t>
      </w:r>
    </w:p>
    <w:p w:rsidR="00000000" w:rsidRDefault="009C2F2C">
      <w:pPr>
        <w:pStyle w:val="contentparagraph"/>
        <w:bidi/>
        <w:jc w:val="both"/>
        <w:divId w:val="747311648"/>
        <w:rPr>
          <w:rFonts w:cs="B Zar" w:hint="cs"/>
          <w:color w:val="000000"/>
          <w:sz w:val="36"/>
          <w:szCs w:val="36"/>
          <w:rtl/>
        </w:rPr>
      </w:pPr>
      <w:r>
        <w:rPr>
          <w:rStyle w:val="contenttext"/>
          <w:rFonts w:cs="B Zar" w:hint="cs"/>
          <w:color w:val="000000"/>
          <w:sz w:val="36"/>
          <w:szCs w:val="36"/>
          <w:rtl/>
        </w:rPr>
        <w:t>این خطبه را علی علیه السلام هنگامی که خبر هجوم لشکریان معاویه به ا</w:t>
      </w:r>
      <w:r>
        <w:rPr>
          <w:rStyle w:val="contenttext"/>
          <w:rFonts w:cs="B Zar" w:hint="cs"/>
          <w:color w:val="000000"/>
          <w:sz w:val="36"/>
          <w:szCs w:val="36"/>
          <w:rtl/>
        </w:rPr>
        <w:t xml:space="preserve">نبار به او رسید و مردم از این خبر تحریک نشده بودند، برای تحریک مردم فرمود: </w:t>
      </w:r>
    </w:p>
    <w:p w:rsidR="00000000" w:rsidRDefault="009C2F2C">
      <w:pPr>
        <w:pStyle w:val="contentparagraph"/>
        <w:bidi/>
        <w:jc w:val="both"/>
        <w:divId w:val="747311648"/>
        <w:rPr>
          <w:rFonts w:cs="B Zar" w:hint="cs"/>
          <w:color w:val="000000"/>
          <w:sz w:val="36"/>
          <w:szCs w:val="36"/>
          <w:rtl/>
        </w:rPr>
      </w:pPr>
      <w:r>
        <w:rPr>
          <w:rStyle w:val="contenttext"/>
          <w:rFonts w:cs="B Zar" w:hint="cs"/>
          <w:color w:val="000000"/>
          <w:sz w:val="36"/>
          <w:szCs w:val="36"/>
          <w:rtl/>
        </w:rPr>
        <w:t>آگاه باشید!</w:t>
      </w:r>
    </w:p>
    <w:p w:rsidR="00000000" w:rsidRDefault="009C2F2C">
      <w:pPr>
        <w:pStyle w:val="contentparagraph"/>
        <w:bidi/>
        <w:jc w:val="both"/>
        <w:divId w:val="747311648"/>
        <w:rPr>
          <w:rFonts w:cs="B Zar" w:hint="cs"/>
          <w:color w:val="000000"/>
          <w:sz w:val="36"/>
          <w:szCs w:val="36"/>
          <w:rtl/>
        </w:rPr>
      </w:pPr>
      <w:r>
        <w:rPr>
          <w:rStyle w:val="contenttext"/>
          <w:rFonts w:cs="B Zar" w:hint="cs"/>
          <w:color w:val="000000"/>
          <w:sz w:val="36"/>
          <w:szCs w:val="36"/>
          <w:rtl/>
        </w:rPr>
        <w:t xml:space="preserve">من شما را شب و روز، مخفی آشکار برای پیکار با این قوم دعوت نمودم، و به شما گفتم: </w:t>
      </w:r>
    </w:p>
    <w:p w:rsidR="00000000" w:rsidRDefault="009C2F2C">
      <w:pPr>
        <w:pStyle w:val="contentparagraph"/>
        <w:bidi/>
        <w:jc w:val="both"/>
        <w:divId w:val="747311648"/>
        <w:rPr>
          <w:rFonts w:cs="B Zar" w:hint="cs"/>
          <w:color w:val="000000"/>
          <w:sz w:val="36"/>
          <w:szCs w:val="36"/>
          <w:rtl/>
        </w:rPr>
      </w:pPr>
      <w:r>
        <w:rPr>
          <w:rStyle w:val="contenttext"/>
          <w:rFonts w:cs="B Zar" w:hint="cs"/>
          <w:color w:val="000000"/>
          <w:sz w:val="36"/>
          <w:szCs w:val="36"/>
          <w:rtl/>
        </w:rPr>
        <w:t>پیش از آن که هجوم بیاورند، شما بر آنان پیش دستی کنید و بر آنان هجوم ببرید، سوگند به خدا</w:t>
      </w:r>
      <w:r>
        <w:rPr>
          <w:rStyle w:val="contenttext"/>
          <w:rFonts w:cs="B Zar" w:hint="cs"/>
          <w:color w:val="000000"/>
          <w:sz w:val="36"/>
          <w:szCs w:val="36"/>
          <w:rtl/>
        </w:rPr>
        <w:t xml:space="preserve">، هیچ قومی در خانه خود مورد حمله و هجوم قرار نگرفت، مگر این که ذلیل شد. </w:t>
      </w:r>
    </w:p>
    <w:p w:rsidR="00000000" w:rsidRDefault="009C2F2C">
      <w:pPr>
        <w:pStyle w:val="contentparagraph"/>
        <w:bidi/>
        <w:jc w:val="both"/>
        <w:divId w:val="747311648"/>
        <w:rPr>
          <w:rFonts w:cs="B Zar" w:hint="cs"/>
          <w:color w:val="000000"/>
          <w:sz w:val="36"/>
          <w:szCs w:val="36"/>
          <w:rtl/>
        </w:rPr>
      </w:pPr>
      <w:r>
        <w:rPr>
          <w:rStyle w:val="contenttext"/>
          <w:rFonts w:cs="B Zar" w:hint="cs"/>
          <w:color w:val="000000"/>
          <w:sz w:val="36"/>
          <w:szCs w:val="36"/>
          <w:rtl/>
        </w:rPr>
        <w:t>شما تکلیف جهاد را به گردن یکدیگر انداختید و از یکدیگر گسیختید و بی یاور گشتید تا در نتیجه غارتگری ها، شما را متلاشی ساختند و بر وطن های شما مسلط شدند. (667)</w:t>
      </w:r>
    </w:p>
    <w:p w:rsidR="00000000" w:rsidRDefault="009C2F2C">
      <w:pPr>
        <w:pStyle w:val="Heading5"/>
        <w:shd w:val="clear" w:color="auto" w:fill="FFFFFF"/>
        <w:bidi/>
        <w:jc w:val="both"/>
        <w:divId w:val="248394416"/>
        <w:rPr>
          <w:rFonts w:eastAsia="Times New Roman" w:cs="B Titr" w:hint="cs"/>
          <w:b w:val="0"/>
          <w:bCs w:val="0"/>
          <w:color w:val="800040"/>
          <w:sz w:val="29"/>
          <w:szCs w:val="29"/>
          <w:rtl/>
        </w:rPr>
      </w:pPr>
      <w:r>
        <w:rPr>
          <w:rFonts w:eastAsia="Times New Roman" w:cs="B Titr" w:hint="cs"/>
          <w:b w:val="0"/>
          <w:bCs w:val="0"/>
          <w:color w:val="800040"/>
          <w:sz w:val="29"/>
          <w:szCs w:val="29"/>
          <w:rtl/>
        </w:rPr>
        <w:t>674. آیا زنانتان را نهی نم</w:t>
      </w:r>
      <w:r>
        <w:rPr>
          <w:rFonts w:eastAsia="Times New Roman" w:cs="B Titr" w:hint="cs"/>
          <w:b w:val="0"/>
          <w:bCs w:val="0"/>
          <w:color w:val="800040"/>
          <w:sz w:val="29"/>
          <w:szCs w:val="29"/>
          <w:rtl/>
        </w:rPr>
        <w:t>ی کنید!</w:t>
      </w:r>
    </w:p>
    <w:p w:rsidR="00000000" w:rsidRDefault="009C2F2C">
      <w:pPr>
        <w:pStyle w:val="contentparagraph"/>
        <w:bidi/>
        <w:jc w:val="both"/>
        <w:divId w:val="248394416"/>
        <w:rPr>
          <w:rFonts w:cs="B Zar" w:hint="cs"/>
          <w:color w:val="000000"/>
          <w:sz w:val="36"/>
          <w:szCs w:val="36"/>
          <w:rtl/>
        </w:rPr>
      </w:pPr>
      <w:r>
        <w:rPr>
          <w:rStyle w:val="contenttext"/>
          <w:rFonts w:cs="B Zar" w:hint="cs"/>
          <w:color w:val="000000"/>
          <w:sz w:val="36"/>
          <w:szCs w:val="36"/>
          <w:rtl/>
        </w:rPr>
        <w:t xml:space="preserve">لما سمع علیه السلام بکاء السناء علی قتلی صفین: </w:t>
      </w:r>
    </w:p>
    <w:p w:rsidR="00000000" w:rsidRDefault="009C2F2C">
      <w:pPr>
        <w:pStyle w:val="contentparagraph"/>
        <w:bidi/>
        <w:jc w:val="both"/>
        <w:divId w:val="248394416"/>
        <w:rPr>
          <w:rFonts w:cs="B Zar" w:hint="cs"/>
          <w:color w:val="000000"/>
          <w:sz w:val="36"/>
          <w:szCs w:val="36"/>
          <w:rtl/>
        </w:rPr>
      </w:pPr>
      <w:r>
        <w:rPr>
          <w:rStyle w:val="contenttext"/>
          <w:rFonts w:cs="B Zar" w:hint="cs"/>
          <w:color w:val="000000"/>
          <w:sz w:val="36"/>
          <w:szCs w:val="36"/>
          <w:rtl/>
        </w:rPr>
        <w:t>اتغلبکم نساؤ کم علی مااسمع الا تنهونهن عن هذا الرنین؟!</w:t>
      </w:r>
    </w:p>
    <w:p w:rsidR="00000000" w:rsidRDefault="009C2F2C">
      <w:pPr>
        <w:pStyle w:val="contentparagraph"/>
        <w:bidi/>
        <w:jc w:val="both"/>
        <w:divId w:val="248394416"/>
        <w:rPr>
          <w:rFonts w:cs="B Zar" w:hint="cs"/>
          <w:color w:val="000000"/>
          <w:sz w:val="36"/>
          <w:szCs w:val="36"/>
          <w:rtl/>
        </w:rPr>
      </w:pPr>
      <w:r>
        <w:rPr>
          <w:rStyle w:val="contenttext"/>
          <w:rFonts w:cs="B Zar" w:hint="cs"/>
          <w:color w:val="000000"/>
          <w:sz w:val="36"/>
          <w:szCs w:val="36"/>
          <w:rtl/>
        </w:rPr>
        <w:t xml:space="preserve">هنگامی که امام علیه السلام صدای شیون زنان بر کشتگان صفین را شنید فرمود: </w:t>
      </w:r>
    </w:p>
    <w:p w:rsidR="00000000" w:rsidRDefault="009C2F2C">
      <w:pPr>
        <w:pStyle w:val="contentparagraph"/>
        <w:bidi/>
        <w:jc w:val="both"/>
        <w:divId w:val="248394416"/>
        <w:rPr>
          <w:rFonts w:cs="B Zar" w:hint="cs"/>
          <w:color w:val="000000"/>
          <w:sz w:val="36"/>
          <w:szCs w:val="36"/>
          <w:rtl/>
        </w:rPr>
      </w:pPr>
      <w:r>
        <w:rPr>
          <w:rStyle w:val="contenttext"/>
          <w:rFonts w:cs="B Zar" w:hint="cs"/>
          <w:color w:val="000000"/>
          <w:sz w:val="36"/>
          <w:szCs w:val="36"/>
          <w:rtl/>
        </w:rPr>
        <w:t>آیا زنان شما با این فریاد گریه کن من می شنوم بر شما چیره شده اند؟</w:t>
      </w:r>
    </w:p>
    <w:p w:rsidR="00000000" w:rsidRDefault="009C2F2C">
      <w:pPr>
        <w:pStyle w:val="contentparagraph"/>
        <w:bidi/>
        <w:jc w:val="both"/>
        <w:divId w:val="248394416"/>
        <w:rPr>
          <w:rFonts w:cs="B Zar" w:hint="cs"/>
          <w:color w:val="000000"/>
          <w:sz w:val="36"/>
          <w:szCs w:val="36"/>
          <w:rtl/>
        </w:rPr>
      </w:pPr>
      <w:r>
        <w:rPr>
          <w:rStyle w:val="contenttext"/>
          <w:rFonts w:cs="B Zar" w:hint="cs"/>
          <w:color w:val="000000"/>
          <w:sz w:val="36"/>
          <w:szCs w:val="36"/>
          <w:rtl/>
        </w:rPr>
        <w:t>چرا آن</w:t>
      </w:r>
      <w:r>
        <w:rPr>
          <w:rStyle w:val="contenttext"/>
          <w:rFonts w:cs="B Zar" w:hint="cs"/>
          <w:color w:val="000000"/>
          <w:sz w:val="36"/>
          <w:szCs w:val="36"/>
          <w:rtl/>
        </w:rPr>
        <w:t>ان را از این ناله و فغان باز نمی دارید؟! (668)</w:t>
      </w:r>
    </w:p>
    <w:p w:rsidR="00000000" w:rsidRDefault="009C2F2C">
      <w:pPr>
        <w:pStyle w:val="Heading3"/>
        <w:shd w:val="clear" w:color="auto" w:fill="FFFFFF"/>
        <w:bidi/>
        <w:jc w:val="both"/>
        <w:divId w:val="868689893"/>
        <w:rPr>
          <w:rFonts w:eastAsia="Times New Roman" w:cs="B Titr" w:hint="cs"/>
          <w:b w:val="0"/>
          <w:bCs w:val="0"/>
          <w:color w:val="FF0080"/>
          <w:sz w:val="30"/>
          <w:szCs w:val="30"/>
          <w:rtl/>
        </w:rPr>
      </w:pPr>
      <w:r>
        <w:rPr>
          <w:rFonts w:eastAsia="Times New Roman" w:cs="B Titr" w:hint="cs"/>
          <w:b w:val="0"/>
          <w:bCs w:val="0"/>
          <w:color w:val="FF0080"/>
          <w:sz w:val="30"/>
          <w:szCs w:val="30"/>
          <w:rtl/>
        </w:rPr>
        <w:t>بخش ششم: امر به معروف و نهی از منکر</w:t>
      </w:r>
    </w:p>
    <w:p w:rsidR="00000000" w:rsidRDefault="009C2F2C">
      <w:pPr>
        <w:pStyle w:val="Heading4"/>
        <w:shd w:val="clear" w:color="auto" w:fill="FFFFFF"/>
        <w:bidi/>
        <w:jc w:val="both"/>
        <w:divId w:val="392706121"/>
        <w:rPr>
          <w:rFonts w:eastAsia="Times New Roman" w:cs="B Titr" w:hint="cs"/>
          <w:b w:val="0"/>
          <w:bCs w:val="0"/>
          <w:color w:val="0080C0"/>
          <w:sz w:val="29"/>
          <w:szCs w:val="29"/>
          <w:rtl/>
        </w:rPr>
      </w:pPr>
      <w:r>
        <w:rPr>
          <w:rFonts w:eastAsia="Times New Roman" w:cs="B Titr" w:hint="cs"/>
          <w:b w:val="0"/>
          <w:bCs w:val="0"/>
          <w:color w:val="0080C0"/>
          <w:sz w:val="29"/>
          <w:szCs w:val="29"/>
          <w:rtl/>
        </w:rPr>
        <w:t>675. افزایش رزق، دوری اجل</w:t>
      </w:r>
    </w:p>
    <w:p w:rsidR="00000000" w:rsidRDefault="009C2F2C">
      <w:pPr>
        <w:pStyle w:val="contentparagraph"/>
        <w:bidi/>
        <w:jc w:val="both"/>
        <w:divId w:val="392706121"/>
        <w:rPr>
          <w:rFonts w:cs="B Zar" w:hint="cs"/>
          <w:color w:val="000000"/>
          <w:sz w:val="36"/>
          <w:szCs w:val="36"/>
          <w:rtl/>
        </w:rPr>
      </w:pPr>
      <w:r>
        <w:rPr>
          <w:rStyle w:val="contenttext"/>
          <w:rFonts w:cs="B Zar" w:hint="cs"/>
          <w:color w:val="000000"/>
          <w:sz w:val="36"/>
          <w:szCs w:val="36"/>
          <w:rtl/>
        </w:rPr>
        <w:t>ان الامر بالمعروف، و النهس عن المنکر، لخلقان من خلق الله سبحانه، و انهما لا یقربان من اجل، و لا ینقصان من رزق</w:t>
      </w:r>
    </w:p>
    <w:p w:rsidR="00000000" w:rsidRDefault="009C2F2C">
      <w:pPr>
        <w:pStyle w:val="contentparagraph"/>
        <w:bidi/>
        <w:jc w:val="both"/>
        <w:divId w:val="392706121"/>
        <w:rPr>
          <w:rFonts w:cs="B Zar" w:hint="cs"/>
          <w:color w:val="000000"/>
          <w:sz w:val="36"/>
          <w:szCs w:val="36"/>
          <w:rtl/>
        </w:rPr>
      </w:pPr>
      <w:r>
        <w:rPr>
          <w:rStyle w:val="contenttext"/>
          <w:rFonts w:cs="B Zar" w:hint="cs"/>
          <w:color w:val="000000"/>
          <w:sz w:val="36"/>
          <w:szCs w:val="36"/>
          <w:rtl/>
        </w:rPr>
        <w:t>امر به معروف و نهی از منکر دو صفت از صفات خداوند سبحان است و این دو صفت، مرگ را نزدیک نگردانند و از روزی آدمی نکاهند. (669)</w:t>
      </w:r>
    </w:p>
    <w:p w:rsidR="00000000" w:rsidRDefault="009C2F2C">
      <w:pPr>
        <w:pStyle w:val="Heading4"/>
        <w:shd w:val="clear" w:color="auto" w:fill="FFFFFF"/>
        <w:bidi/>
        <w:jc w:val="both"/>
        <w:divId w:val="1462579592"/>
        <w:rPr>
          <w:rFonts w:eastAsia="Times New Roman" w:cs="B Titr" w:hint="cs"/>
          <w:b w:val="0"/>
          <w:bCs w:val="0"/>
          <w:color w:val="0080C0"/>
          <w:sz w:val="29"/>
          <w:szCs w:val="29"/>
          <w:rtl/>
        </w:rPr>
      </w:pPr>
      <w:r>
        <w:rPr>
          <w:rFonts w:eastAsia="Times New Roman" w:cs="B Titr" w:hint="cs"/>
          <w:b w:val="0"/>
          <w:bCs w:val="0"/>
          <w:color w:val="0080C0"/>
          <w:sz w:val="29"/>
          <w:szCs w:val="29"/>
          <w:rtl/>
        </w:rPr>
        <w:t>676. امر به معروف و نهی از منکر با دست و زبان</w:t>
      </w:r>
    </w:p>
    <w:p w:rsidR="00000000" w:rsidRDefault="009C2F2C">
      <w:pPr>
        <w:pStyle w:val="contentparagraph"/>
        <w:bidi/>
        <w:jc w:val="both"/>
        <w:divId w:val="1462579592"/>
        <w:rPr>
          <w:rFonts w:cs="B Zar" w:hint="cs"/>
          <w:color w:val="000000"/>
          <w:sz w:val="36"/>
          <w:szCs w:val="36"/>
          <w:rtl/>
        </w:rPr>
      </w:pPr>
      <w:r>
        <w:rPr>
          <w:rStyle w:val="contenttext"/>
          <w:rFonts w:cs="B Zar" w:hint="cs"/>
          <w:color w:val="000000"/>
          <w:sz w:val="36"/>
          <w:szCs w:val="36"/>
          <w:rtl/>
        </w:rPr>
        <w:t>و امر بالمعروف تکن من اهله، و انکر المنکر بیدک و لسانک و باین من فعله بجهدک</w:t>
      </w:r>
    </w:p>
    <w:p w:rsidR="00000000" w:rsidRDefault="009C2F2C">
      <w:pPr>
        <w:pStyle w:val="contentparagraph"/>
        <w:bidi/>
        <w:jc w:val="both"/>
        <w:divId w:val="1462579592"/>
        <w:rPr>
          <w:rFonts w:cs="B Zar" w:hint="cs"/>
          <w:color w:val="000000"/>
          <w:sz w:val="36"/>
          <w:szCs w:val="36"/>
          <w:rtl/>
        </w:rPr>
      </w:pPr>
      <w:r>
        <w:rPr>
          <w:rStyle w:val="contenttext"/>
          <w:rFonts w:cs="B Zar" w:hint="cs"/>
          <w:color w:val="000000"/>
          <w:sz w:val="36"/>
          <w:szCs w:val="36"/>
          <w:rtl/>
        </w:rPr>
        <w:t>امر به معروف کن تا اهل آن شوی!</w:t>
      </w:r>
    </w:p>
    <w:p w:rsidR="00000000" w:rsidRDefault="009C2F2C">
      <w:pPr>
        <w:pStyle w:val="contentparagraph"/>
        <w:bidi/>
        <w:jc w:val="both"/>
        <w:divId w:val="1462579592"/>
        <w:rPr>
          <w:rFonts w:cs="B Zar" w:hint="cs"/>
          <w:color w:val="000000"/>
          <w:sz w:val="36"/>
          <w:szCs w:val="36"/>
          <w:rtl/>
        </w:rPr>
      </w:pPr>
      <w:r>
        <w:rPr>
          <w:rStyle w:val="contenttext"/>
          <w:rFonts w:cs="B Zar" w:hint="cs"/>
          <w:color w:val="000000"/>
          <w:sz w:val="36"/>
          <w:szCs w:val="36"/>
          <w:rtl/>
        </w:rPr>
        <w:t>و با دست و زبان نهی از منکر کن و با کوشش بسیار از کسی که منکرات را انجام می دهد دوری گزین. (670)</w:t>
      </w:r>
    </w:p>
    <w:p w:rsidR="00000000" w:rsidRDefault="009C2F2C">
      <w:pPr>
        <w:pStyle w:val="Heading4"/>
        <w:shd w:val="clear" w:color="auto" w:fill="FFFFFF"/>
        <w:bidi/>
        <w:jc w:val="both"/>
        <w:divId w:val="1438675225"/>
        <w:rPr>
          <w:rFonts w:eastAsia="Times New Roman" w:cs="B Titr" w:hint="cs"/>
          <w:b w:val="0"/>
          <w:bCs w:val="0"/>
          <w:color w:val="0080C0"/>
          <w:sz w:val="29"/>
          <w:szCs w:val="29"/>
          <w:rtl/>
        </w:rPr>
      </w:pPr>
      <w:r>
        <w:rPr>
          <w:rFonts w:eastAsia="Times New Roman" w:cs="B Titr" w:hint="cs"/>
          <w:b w:val="0"/>
          <w:bCs w:val="0"/>
          <w:color w:val="0080C0"/>
          <w:sz w:val="29"/>
          <w:szCs w:val="29"/>
          <w:rtl/>
        </w:rPr>
        <w:t>677. فلسفه امر به معروف و نهی از منکر</w:t>
      </w:r>
    </w:p>
    <w:p w:rsidR="00000000" w:rsidRDefault="009C2F2C">
      <w:pPr>
        <w:pStyle w:val="contentparagraph"/>
        <w:bidi/>
        <w:jc w:val="both"/>
        <w:divId w:val="1438675225"/>
        <w:rPr>
          <w:rFonts w:cs="B Zar" w:hint="cs"/>
          <w:color w:val="000000"/>
          <w:sz w:val="36"/>
          <w:szCs w:val="36"/>
          <w:rtl/>
        </w:rPr>
      </w:pPr>
      <w:r>
        <w:rPr>
          <w:rStyle w:val="contenttext"/>
          <w:rFonts w:cs="B Zar" w:hint="cs"/>
          <w:color w:val="000000"/>
          <w:sz w:val="36"/>
          <w:szCs w:val="36"/>
          <w:rtl/>
        </w:rPr>
        <w:t xml:space="preserve">فرض اله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الامر</w:t>
      </w:r>
      <w:r>
        <w:rPr>
          <w:rStyle w:val="contenttext"/>
          <w:rFonts w:cs="B Zar" w:hint="cs"/>
          <w:color w:val="000000"/>
          <w:sz w:val="36"/>
          <w:szCs w:val="36"/>
          <w:rtl/>
        </w:rPr>
        <w:t xml:space="preserve"> </w:t>
      </w:r>
      <w:r>
        <w:rPr>
          <w:rStyle w:val="contenttext"/>
          <w:rFonts w:cs="B Zar" w:hint="cs"/>
          <w:color w:val="000000"/>
          <w:sz w:val="36"/>
          <w:szCs w:val="36"/>
          <w:rtl/>
        </w:rPr>
        <w:t>بالمعروف</w:t>
      </w:r>
      <w:r>
        <w:rPr>
          <w:rStyle w:val="contenttext"/>
          <w:rFonts w:cs="B Zar" w:hint="cs"/>
          <w:color w:val="000000"/>
          <w:sz w:val="36"/>
          <w:szCs w:val="36"/>
          <w:rtl/>
        </w:rPr>
        <w:t xml:space="preserve"> </w:t>
      </w:r>
      <w:r>
        <w:rPr>
          <w:rStyle w:val="contenttext"/>
          <w:rFonts w:cs="B Zar" w:hint="cs"/>
          <w:color w:val="000000"/>
          <w:sz w:val="36"/>
          <w:szCs w:val="36"/>
          <w:rtl/>
        </w:rPr>
        <w:t>مصلحه</w:t>
      </w:r>
      <w:r>
        <w:rPr>
          <w:rStyle w:val="contenttext"/>
          <w:rFonts w:cs="B Zar" w:hint="cs"/>
          <w:color w:val="000000"/>
          <w:sz w:val="36"/>
          <w:szCs w:val="36"/>
          <w:rtl/>
        </w:rPr>
        <w:t xml:space="preserve"> </w:t>
      </w:r>
      <w:r>
        <w:rPr>
          <w:rStyle w:val="contenttext"/>
          <w:rFonts w:cs="B Zar" w:hint="cs"/>
          <w:color w:val="000000"/>
          <w:sz w:val="36"/>
          <w:szCs w:val="36"/>
          <w:rtl/>
        </w:rPr>
        <w:t>للعوام،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النهی</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المنکر</w:t>
      </w:r>
      <w:r>
        <w:rPr>
          <w:rStyle w:val="contenttext"/>
          <w:rFonts w:cs="B Zar" w:hint="cs"/>
          <w:color w:val="000000"/>
          <w:sz w:val="36"/>
          <w:szCs w:val="36"/>
          <w:rtl/>
        </w:rPr>
        <w:t xml:space="preserve"> </w:t>
      </w:r>
      <w:r>
        <w:rPr>
          <w:rStyle w:val="contenttext"/>
          <w:rFonts w:cs="B Zar" w:hint="cs"/>
          <w:color w:val="000000"/>
          <w:sz w:val="36"/>
          <w:szCs w:val="36"/>
          <w:rtl/>
        </w:rPr>
        <w:t>ردعا</w:t>
      </w:r>
      <w:r>
        <w:rPr>
          <w:rStyle w:val="contenttext"/>
          <w:rFonts w:cs="B Zar" w:hint="cs"/>
          <w:color w:val="000000"/>
          <w:sz w:val="36"/>
          <w:szCs w:val="36"/>
          <w:rtl/>
        </w:rPr>
        <w:t xml:space="preserve"> </w:t>
      </w:r>
      <w:r>
        <w:rPr>
          <w:rStyle w:val="contenttext"/>
          <w:rFonts w:cs="B Zar" w:hint="cs"/>
          <w:color w:val="000000"/>
          <w:sz w:val="36"/>
          <w:szCs w:val="36"/>
          <w:rtl/>
        </w:rPr>
        <w:t>للسفهاء</w:t>
      </w:r>
    </w:p>
    <w:p w:rsidR="00000000" w:rsidRDefault="009C2F2C">
      <w:pPr>
        <w:pStyle w:val="contentparagraph"/>
        <w:bidi/>
        <w:jc w:val="both"/>
        <w:divId w:val="1438675225"/>
        <w:rPr>
          <w:rFonts w:cs="B Zar" w:hint="cs"/>
          <w:color w:val="000000"/>
          <w:sz w:val="36"/>
          <w:szCs w:val="36"/>
          <w:rtl/>
        </w:rPr>
      </w:pPr>
      <w:r>
        <w:rPr>
          <w:rStyle w:val="contenttext"/>
          <w:rFonts w:cs="B Zar" w:hint="cs"/>
          <w:color w:val="000000"/>
          <w:sz w:val="36"/>
          <w:szCs w:val="36"/>
          <w:rtl/>
        </w:rPr>
        <w:t xml:space="preserve">خداوند امر به معروف </w:t>
      </w:r>
      <w:r>
        <w:rPr>
          <w:rStyle w:val="contenttext"/>
          <w:rFonts w:cs="B Zar" w:hint="cs"/>
          <w:color w:val="000000"/>
          <w:sz w:val="36"/>
          <w:szCs w:val="36"/>
          <w:rtl/>
        </w:rPr>
        <w:t>را به خاطر اصلاح توده مردم و نهی از منکر را برای جلوگیری از نابخردان از زشتی ها واجب کرد. (671)</w:t>
      </w:r>
    </w:p>
    <w:p w:rsidR="00000000" w:rsidRDefault="009C2F2C">
      <w:pPr>
        <w:pStyle w:val="Heading4"/>
        <w:shd w:val="clear" w:color="auto" w:fill="FFFFFF"/>
        <w:bidi/>
        <w:jc w:val="both"/>
        <w:divId w:val="1989358327"/>
        <w:rPr>
          <w:rFonts w:eastAsia="Times New Roman" w:cs="B Titr" w:hint="cs"/>
          <w:b w:val="0"/>
          <w:bCs w:val="0"/>
          <w:color w:val="0080C0"/>
          <w:sz w:val="29"/>
          <w:szCs w:val="29"/>
          <w:rtl/>
        </w:rPr>
      </w:pPr>
      <w:r>
        <w:rPr>
          <w:rFonts w:eastAsia="Times New Roman" w:cs="B Titr" w:hint="cs"/>
          <w:b w:val="0"/>
          <w:bCs w:val="0"/>
          <w:color w:val="0080C0"/>
          <w:sz w:val="29"/>
          <w:szCs w:val="29"/>
          <w:rtl/>
        </w:rPr>
        <w:t>678. چون قطره در برابر دریا</w:t>
      </w:r>
    </w:p>
    <w:p w:rsidR="00000000" w:rsidRDefault="009C2F2C">
      <w:pPr>
        <w:pStyle w:val="contentparagraph"/>
        <w:bidi/>
        <w:jc w:val="both"/>
        <w:divId w:val="1989358327"/>
        <w:rPr>
          <w:rFonts w:cs="B Zar" w:hint="cs"/>
          <w:color w:val="000000"/>
          <w:sz w:val="36"/>
          <w:szCs w:val="36"/>
          <w:rtl/>
        </w:rPr>
      </w:pPr>
      <w:r>
        <w:rPr>
          <w:rStyle w:val="contenttext"/>
          <w:rFonts w:cs="B Zar" w:hint="cs"/>
          <w:color w:val="000000"/>
          <w:sz w:val="36"/>
          <w:szCs w:val="36"/>
          <w:rtl/>
        </w:rPr>
        <w:t>ما اعمال البر کلها و الجهاد فی سبیل الله، عند الامر بالمعروف و النهی عن المنکر، الا کنفثه فی بحر لجی</w:t>
      </w:r>
    </w:p>
    <w:p w:rsidR="00000000" w:rsidRDefault="009C2F2C">
      <w:pPr>
        <w:pStyle w:val="contentparagraph"/>
        <w:bidi/>
        <w:jc w:val="both"/>
        <w:divId w:val="1989358327"/>
        <w:rPr>
          <w:rFonts w:cs="B Zar" w:hint="cs"/>
          <w:color w:val="000000"/>
          <w:sz w:val="36"/>
          <w:szCs w:val="36"/>
          <w:rtl/>
        </w:rPr>
      </w:pPr>
      <w:r>
        <w:rPr>
          <w:rStyle w:val="contenttext"/>
          <w:rFonts w:cs="B Zar" w:hint="cs"/>
          <w:color w:val="000000"/>
          <w:sz w:val="36"/>
          <w:szCs w:val="36"/>
          <w:rtl/>
        </w:rPr>
        <w:t>تمامی اعمال و کارهای نیک، حتی ج</w:t>
      </w:r>
      <w:r>
        <w:rPr>
          <w:rStyle w:val="contenttext"/>
          <w:rFonts w:cs="B Zar" w:hint="cs"/>
          <w:color w:val="000000"/>
          <w:sz w:val="36"/>
          <w:szCs w:val="36"/>
          <w:rtl/>
        </w:rPr>
        <w:t>هاد در راه خدا، در برابر امر به معروف و نهی از منکر، مانند قطره ای در مقابل یک دریای بزرگ و پهناور است. (672)</w:t>
      </w:r>
    </w:p>
    <w:p w:rsidR="00000000" w:rsidRDefault="009C2F2C">
      <w:pPr>
        <w:pStyle w:val="Heading4"/>
        <w:shd w:val="clear" w:color="auto" w:fill="FFFFFF"/>
        <w:bidi/>
        <w:jc w:val="both"/>
        <w:divId w:val="1128209694"/>
        <w:rPr>
          <w:rFonts w:eastAsia="Times New Roman" w:cs="B Titr" w:hint="cs"/>
          <w:b w:val="0"/>
          <w:bCs w:val="0"/>
          <w:color w:val="0080C0"/>
          <w:sz w:val="29"/>
          <w:szCs w:val="29"/>
          <w:rtl/>
        </w:rPr>
      </w:pPr>
      <w:r>
        <w:rPr>
          <w:rFonts w:eastAsia="Times New Roman" w:cs="B Titr" w:hint="cs"/>
          <w:b w:val="0"/>
          <w:bCs w:val="0"/>
          <w:color w:val="0080C0"/>
          <w:sz w:val="29"/>
          <w:szCs w:val="29"/>
          <w:rtl/>
        </w:rPr>
        <w:t>679. خطر رها کردن امر به معروف و نهی از منکر</w:t>
      </w:r>
    </w:p>
    <w:p w:rsidR="00000000" w:rsidRDefault="009C2F2C">
      <w:pPr>
        <w:pStyle w:val="contentparagraph"/>
        <w:bidi/>
        <w:jc w:val="both"/>
        <w:divId w:val="1128209694"/>
        <w:rPr>
          <w:rFonts w:cs="B Zar" w:hint="cs"/>
          <w:color w:val="000000"/>
          <w:sz w:val="36"/>
          <w:szCs w:val="36"/>
          <w:rtl/>
        </w:rPr>
      </w:pPr>
      <w:r>
        <w:rPr>
          <w:rStyle w:val="contenttext"/>
          <w:rFonts w:cs="B Zar" w:hint="cs"/>
          <w:color w:val="000000"/>
          <w:sz w:val="36"/>
          <w:szCs w:val="36"/>
          <w:rtl/>
        </w:rPr>
        <w:t xml:space="preserve">من وصیه علیه السلام للحسنین علیه السلام: </w:t>
      </w:r>
    </w:p>
    <w:p w:rsidR="00000000" w:rsidRDefault="009C2F2C">
      <w:pPr>
        <w:pStyle w:val="contentparagraph"/>
        <w:bidi/>
        <w:jc w:val="both"/>
        <w:divId w:val="1128209694"/>
        <w:rPr>
          <w:rFonts w:cs="B Zar" w:hint="cs"/>
          <w:color w:val="000000"/>
          <w:sz w:val="36"/>
          <w:szCs w:val="36"/>
          <w:rtl/>
        </w:rPr>
      </w:pPr>
      <w:r>
        <w:rPr>
          <w:rStyle w:val="contenttext"/>
          <w:rFonts w:cs="B Zar" w:hint="cs"/>
          <w:color w:val="000000"/>
          <w:sz w:val="36"/>
          <w:szCs w:val="36"/>
          <w:rtl/>
        </w:rPr>
        <w:t xml:space="preserve">بعد ان ضربه ابن ملجم: </w:t>
      </w:r>
    </w:p>
    <w:p w:rsidR="00000000" w:rsidRDefault="009C2F2C">
      <w:pPr>
        <w:pStyle w:val="contentparagraph"/>
        <w:bidi/>
        <w:jc w:val="both"/>
        <w:divId w:val="1128209694"/>
        <w:rPr>
          <w:rFonts w:cs="B Zar" w:hint="cs"/>
          <w:color w:val="000000"/>
          <w:sz w:val="36"/>
          <w:szCs w:val="36"/>
          <w:rtl/>
        </w:rPr>
      </w:pPr>
      <w:r>
        <w:rPr>
          <w:rStyle w:val="contenttext"/>
          <w:rFonts w:cs="B Zar" w:hint="cs"/>
          <w:color w:val="000000"/>
          <w:sz w:val="36"/>
          <w:szCs w:val="36"/>
          <w:rtl/>
        </w:rPr>
        <w:t xml:space="preserve">لا تترکوا الامر بالمعروف و النهی عن </w:t>
      </w:r>
      <w:r>
        <w:rPr>
          <w:rStyle w:val="contenttext"/>
          <w:rFonts w:cs="B Zar" w:hint="cs"/>
          <w:color w:val="000000"/>
          <w:sz w:val="36"/>
          <w:szCs w:val="36"/>
          <w:rtl/>
        </w:rPr>
        <w:t>المنکر فیولی علیکم شرارکم، ثم تدعون فلا یستجاب لکم</w:t>
      </w:r>
    </w:p>
    <w:p w:rsidR="00000000" w:rsidRDefault="009C2F2C">
      <w:pPr>
        <w:pStyle w:val="contentparagraph"/>
        <w:bidi/>
        <w:jc w:val="both"/>
        <w:divId w:val="1128209694"/>
        <w:rPr>
          <w:rFonts w:cs="B Zar" w:hint="cs"/>
          <w:color w:val="000000"/>
          <w:sz w:val="36"/>
          <w:szCs w:val="36"/>
          <w:rtl/>
        </w:rPr>
      </w:pPr>
      <w:r>
        <w:rPr>
          <w:rStyle w:val="contenttext"/>
          <w:rFonts w:cs="B Zar" w:hint="cs"/>
          <w:color w:val="000000"/>
          <w:sz w:val="36"/>
          <w:szCs w:val="36"/>
          <w:rtl/>
        </w:rPr>
        <w:t xml:space="preserve">سفارش حضرت علی علیه السلام به حسنین علیهاالسلام پس از ضربت خوردن توسط ابن ملجم: </w:t>
      </w:r>
    </w:p>
    <w:p w:rsidR="00000000" w:rsidRDefault="009C2F2C">
      <w:pPr>
        <w:pStyle w:val="contentparagraph"/>
        <w:bidi/>
        <w:jc w:val="both"/>
        <w:divId w:val="1128209694"/>
        <w:rPr>
          <w:rFonts w:cs="B Zar" w:hint="cs"/>
          <w:color w:val="000000"/>
          <w:sz w:val="36"/>
          <w:szCs w:val="36"/>
          <w:rtl/>
        </w:rPr>
      </w:pPr>
      <w:r>
        <w:rPr>
          <w:rStyle w:val="contenttext"/>
          <w:rFonts w:cs="B Zar" w:hint="cs"/>
          <w:color w:val="000000"/>
          <w:sz w:val="36"/>
          <w:szCs w:val="36"/>
          <w:rtl/>
        </w:rPr>
        <w:t>امر به معروف و نهی از منکر را رها مکنید که در این صورت بدان شما زمام امورتان را به دست می گیرند و آن گاه هر چه دعا کنید، مست</w:t>
      </w:r>
      <w:r>
        <w:rPr>
          <w:rStyle w:val="contenttext"/>
          <w:rFonts w:cs="B Zar" w:hint="cs"/>
          <w:color w:val="000000"/>
          <w:sz w:val="36"/>
          <w:szCs w:val="36"/>
          <w:rtl/>
        </w:rPr>
        <w:t>جاب نخواهد شد. (673)</w:t>
      </w:r>
    </w:p>
    <w:p w:rsidR="00000000" w:rsidRDefault="009C2F2C">
      <w:pPr>
        <w:pStyle w:val="Heading4"/>
        <w:shd w:val="clear" w:color="auto" w:fill="FFFFFF"/>
        <w:bidi/>
        <w:jc w:val="both"/>
        <w:divId w:val="413015141"/>
        <w:rPr>
          <w:rFonts w:eastAsia="Times New Roman" w:cs="B Titr" w:hint="cs"/>
          <w:b w:val="0"/>
          <w:bCs w:val="0"/>
          <w:color w:val="0080C0"/>
          <w:sz w:val="29"/>
          <w:szCs w:val="29"/>
          <w:rtl/>
        </w:rPr>
      </w:pPr>
      <w:r>
        <w:rPr>
          <w:rFonts w:eastAsia="Times New Roman" w:cs="B Titr" w:hint="cs"/>
          <w:b w:val="0"/>
          <w:bCs w:val="0"/>
          <w:color w:val="0080C0"/>
          <w:sz w:val="29"/>
          <w:szCs w:val="29"/>
          <w:rtl/>
        </w:rPr>
        <w:t>680. نفرین خدا بر این گروه!</w:t>
      </w:r>
    </w:p>
    <w:p w:rsidR="00000000" w:rsidRDefault="009C2F2C">
      <w:pPr>
        <w:pStyle w:val="contentparagraph"/>
        <w:bidi/>
        <w:jc w:val="both"/>
        <w:divId w:val="413015141"/>
        <w:rPr>
          <w:rFonts w:cs="B Zar" w:hint="cs"/>
          <w:color w:val="000000"/>
          <w:sz w:val="36"/>
          <w:szCs w:val="36"/>
          <w:rtl/>
        </w:rPr>
      </w:pPr>
      <w:r>
        <w:rPr>
          <w:rStyle w:val="contenttext"/>
          <w:rFonts w:cs="B Zar" w:hint="cs"/>
          <w:color w:val="000000"/>
          <w:sz w:val="36"/>
          <w:szCs w:val="36"/>
          <w:rtl/>
        </w:rPr>
        <w:t>لعن الله الامرین بالمعروف التارکین له، و الناهین عن المنکر العاملین به!</w:t>
      </w:r>
    </w:p>
    <w:p w:rsidR="00000000" w:rsidRDefault="009C2F2C">
      <w:pPr>
        <w:pStyle w:val="contentparagraph"/>
        <w:bidi/>
        <w:jc w:val="both"/>
        <w:divId w:val="413015141"/>
        <w:rPr>
          <w:rFonts w:cs="B Zar" w:hint="cs"/>
          <w:color w:val="000000"/>
          <w:sz w:val="36"/>
          <w:szCs w:val="36"/>
          <w:rtl/>
        </w:rPr>
      </w:pPr>
      <w:r>
        <w:rPr>
          <w:rStyle w:val="contenttext"/>
          <w:rFonts w:cs="B Zar" w:hint="cs"/>
          <w:color w:val="000000"/>
          <w:sz w:val="36"/>
          <w:szCs w:val="36"/>
          <w:rtl/>
        </w:rPr>
        <w:t>نفرین خدا بر آن کسانی که امر به معروف کنند و خود آن را ترک گویند، و نهی از منکر کنند و خود مرتکب آن شوند! (674)</w:t>
      </w:r>
    </w:p>
    <w:p w:rsidR="00000000" w:rsidRDefault="009C2F2C">
      <w:pPr>
        <w:pStyle w:val="Heading4"/>
        <w:shd w:val="clear" w:color="auto" w:fill="FFFFFF"/>
        <w:bidi/>
        <w:jc w:val="both"/>
        <w:divId w:val="1364211612"/>
        <w:rPr>
          <w:rFonts w:eastAsia="Times New Roman" w:cs="B Titr" w:hint="cs"/>
          <w:b w:val="0"/>
          <w:bCs w:val="0"/>
          <w:color w:val="0080C0"/>
          <w:sz w:val="29"/>
          <w:szCs w:val="29"/>
          <w:rtl/>
        </w:rPr>
      </w:pPr>
      <w:r>
        <w:rPr>
          <w:rFonts w:eastAsia="Times New Roman" w:cs="B Titr" w:hint="cs"/>
          <w:b w:val="0"/>
          <w:bCs w:val="0"/>
          <w:color w:val="0080C0"/>
          <w:sz w:val="29"/>
          <w:szCs w:val="29"/>
          <w:rtl/>
        </w:rPr>
        <w:t>681. نهی از منکر علی (ع</w:t>
      </w:r>
      <w:r>
        <w:rPr>
          <w:rFonts w:eastAsia="Times New Roman" w:cs="B Titr" w:hint="cs"/>
          <w:b w:val="0"/>
          <w:bCs w:val="0"/>
          <w:color w:val="0080C0"/>
          <w:sz w:val="29"/>
          <w:szCs w:val="29"/>
          <w:rtl/>
        </w:rPr>
        <w:t>)</w:t>
      </w:r>
    </w:p>
    <w:p w:rsidR="00000000" w:rsidRDefault="009C2F2C">
      <w:pPr>
        <w:pStyle w:val="contentparagraph"/>
        <w:bidi/>
        <w:jc w:val="both"/>
        <w:divId w:val="1364211612"/>
        <w:rPr>
          <w:rFonts w:cs="B Zar" w:hint="cs"/>
          <w:color w:val="000000"/>
          <w:sz w:val="36"/>
          <w:szCs w:val="36"/>
          <w:rtl/>
        </w:rPr>
      </w:pPr>
      <w:r>
        <w:rPr>
          <w:rStyle w:val="contenttext"/>
          <w:rFonts w:cs="B Zar" w:hint="cs"/>
          <w:color w:val="000000"/>
          <w:sz w:val="36"/>
          <w:szCs w:val="36"/>
          <w:rtl/>
        </w:rPr>
        <w:t xml:space="preserve">لما کان جالسا فی اصحابه فمرت بهم امراه جملیه، فرمقها القوم بابصارهم: </w:t>
      </w:r>
    </w:p>
    <w:p w:rsidR="00000000" w:rsidRDefault="009C2F2C">
      <w:pPr>
        <w:pStyle w:val="contentparagraph"/>
        <w:bidi/>
        <w:jc w:val="both"/>
        <w:divId w:val="1364211612"/>
        <w:rPr>
          <w:rFonts w:cs="B Zar" w:hint="cs"/>
          <w:color w:val="000000"/>
          <w:sz w:val="36"/>
          <w:szCs w:val="36"/>
          <w:rtl/>
        </w:rPr>
      </w:pPr>
      <w:r>
        <w:rPr>
          <w:rStyle w:val="contenttext"/>
          <w:rFonts w:cs="B Zar" w:hint="cs"/>
          <w:color w:val="000000"/>
          <w:sz w:val="36"/>
          <w:szCs w:val="36"/>
          <w:rtl/>
        </w:rPr>
        <w:t>ان ابصار هذه الفحول طوامح؛ و ان ذلک سبب هبابها، فاذا نظر احد کم الی امراه تعجبه فلیلا مس اهله، فانما هی امراه کامرآه، فقال رجل من الخوارج (قاتله الله کافرآ ما افقهه) فوثب القوم لیقتلوه</w:t>
      </w:r>
      <w:r>
        <w:rPr>
          <w:rStyle w:val="contenttext"/>
          <w:rFonts w:cs="B Zar" w:hint="cs"/>
          <w:color w:val="000000"/>
          <w:sz w:val="36"/>
          <w:szCs w:val="36"/>
          <w:rtl/>
        </w:rPr>
        <w:t xml:space="preserve">، فقال علیه السلام: </w:t>
      </w:r>
    </w:p>
    <w:p w:rsidR="00000000" w:rsidRDefault="009C2F2C">
      <w:pPr>
        <w:pStyle w:val="contentparagraph"/>
        <w:bidi/>
        <w:jc w:val="both"/>
        <w:divId w:val="1364211612"/>
        <w:rPr>
          <w:rFonts w:cs="B Zar" w:hint="cs"/>
          <w:color w:val="000000"/>
          <w:sz w:val="36"/>
          <w:szCs w:val="36"/>
          <w:rtl/>
        </w:rPr>
      </w:pPr>
      <w:r>
        <w:rPr>
          <w:rStyle w:val="contenttext"/>
          <w:rFonts w:cs="B Zar" w:hint="cs"/>
          <w:color w:val="000000"/>
          <w:sz w:val="36"/>
          <w:szCs w:val="36"/>
          <w:rtl/>
        </w:rPr>
        <w:t>رویدا انما هو سب بسب، او عفو عن ذنب!</w:t>
      </w:r>
    </w:p>
    <w:p w:rsidR="00000000" w:rsidRDefault="009C2F2C">
      <w:pPr>
        <w:pStyle w:val="contentparagraph"/>
        <w:bidi/>
        <w:jc w:val="both"/>
        <w:divId w:val="1364211612"/>
        <w:rPr>
          <w:rFonts w:cs="B Zar" w:hint="cs"/>
          <w:color w:val="000000"/>
          <w:sz w:val="36"/>
          <w:szCs w:val="36"/>
          <w:rtl/>
        </w:rPr>
      </w:pPr>
      <w:r>
        <w:rPr>
          <w:rStyle w:val="contenttext"/>
          <w:rFonts w:cs="B Zar" w:hint="cs"/>
          <w:color w:val="000000"/>
          <w:sz w:val="36"/>
          <w:szCs w:val="36"/>
          <w:rtl/>
        </w:rPr>
        <w:t xml:space="preserve">حضرت علی علیه السلام در میان نشسته بود، زنی زیبا از آن جا می گذشت، یاران به او نگریستند. آن حضرت علیه السلام فرمود: </w:t>
      </w:r>
    </w:p>
    <w:p w:rsidR="00000000" w:rsidRDefault="009C2F2C">
      <w:pPr>
        <w:pStyle w:val="contentparagraph"/>
        <w:bidi/>
        <w:jc w:val="both"/>
        <w:divId w:val="1364211612"/>
        <w:rPr>
          <w:rFonts w:cs="B Zar" w:hint="cs"/>
          <w:color w:val="000000"/>
          <w:sz w:val="36"/>
          <w:szCs w:val="36"/>
          <w:rtl/>
        </w:rPr>
      </w:pPr>
      <w:r>
        <w:rPr>
          <w:rStyle w:val="contenttext"/>
          <w:rFonts w:cs="B Zar" w:hint="cs"/>
          <w:color w:val="000000"/>
          <w:sz w:val="36"/>
          <w:szCs w:val="36"/>
          <w:rtl/>
        </w:rPr>
        <w:t xml:space="preserve">چشمان این مردان نگرش شهوانی است و همین باعث که این مردان با دین آن زن به هیجان در آمدند. پس هنگامی که یکی از شما به زنی نگاه کرد که برای او خوشایند بود، پس با زن خود نزدیکی کند؛ زیرا جز این نیست که او هم زنی است مانند زن او. </w:t>
      </w:r>
    </w:p>
    <w:p w:rsidR="00000000" w:rsidRDefault="009C2F2C">
      <w:pPr>
        <w:pStyle w:val="contentparagraph"/>
        <w:bidi/>
        <w:jc w:val="both"/>
        <w:divId w:val="1364211612"/>
        <w:rPr>
          <w:rFonts w:cs="B Zar" w:hint="cs"/>
          <w:color w:val="000000"/>
          <w:sz w:val="36"/>
          <w:szCs w:val="36"/>
          <w:rtl/>
        </w:rPr>
      </w:pPr>
      <w:r>
        <w:rPr>
          <w:rStyle w:val="contenttext"/>
          <w:rFonts w:cs="B Zar" w:hint="cs"/>
          <w:color w:val="000000"/>
          <w:sz w:val="36"/>
          <w:szCs w:val="36"/>
          <w:rtl/>
        </w:rPr>
        <w:t xml:space="preserve">مردی از خوارج گفت: </w:t>
      </w:r>
    </w:p>
    <w:p w:rsidR="00000000" w:rsidRDefault="009C2F2C">
      <w:pPr>
        <w:pStyle w:val="contentparagraph"/>
        <w:bidi/>
        <w:jc w:val="both"/>
        <w:divId w:val="1364211612"/>
        <w:rPr>
          <w:rFonts w:cs="B Zar" w:hint="cs"/>
          <w:color w:val="000000"/>
          <w:sz w:val="36"/>
          <w:szCs w:val="36"/>
          <w:rtl/>
        </w:rPr>
      </w:pPr>
      <w:r>
        <w:rPr>
          <w:rStyle w:val="contenttext"/>
          <w:rFonts w:cs="B Zar" w:hint="cs"/>
          <w:color w:val="000000"/>
          <w:sz w:val="36"/>
          <w:szCs w:val="36"/>
          <w:rtl/>
        </w:rPr>
        <w:t xml:space="preserve">خدا این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را بکشد!</w:t>
      </w:r>
    </w:p>
    <w:p w:rsidR="00000000" w:rsidRDefault="009C2F2C">
      <w:pPr>
        <w:pStyle w:val="contentparagraph"/>
        <w:bidi/>
        <w:jc w:val="both"/>
        <w:divId w:val="1364211612"/>
        <w:rPr>
          <w:rFonts w:cs="B Zar" w:hint="cs"/>
          <w:color w:val="000000"/>
          <w:sz w:val="36"/>
          <w:szCs w:val="36"/>
          <w:rtl/>
        </w:rPr>
      </w:pPr>
      <w:r>
        <w:rPr>
          <w:rStyle w:val="contenttext"/>
          <w:rFonts w:cs="B Zar" w:hint="cs"/>
          <w:color w:val="000000"/>
          <w:sz w:val="36"/>
          <w:szCs w:val="36"/>
          <w:rtl/>
        </w:rPr>
        <w:t>چه فقیه بزرگی است!</w:t>
      </w:r>
    </w:p>
    <w:p w:rsidR="00000000" w:rsidRDefault="009C2F2C">
      <w:pPr>
        <w:pStyle w:val="contentparagraph"/>
        <w:bidi/>
        <w:jc w:val="both"/>
        <w:divId w:val="1364211612"/>
        <w:rPr>
          <w:rFonts w:cs="B Zar" w:hint="cs"/>
          <w:color w:val="000000"/>
          <w:sz w:val="36"/>
          <w:szCs w:val="36"/>
          <w:rtl/>
        </w:rPr>
      </w:pPr>
      <w:r>
        <w:rPr>
          <w:rStyle w:val="contenttext"/>
          <w:rFonts w:cs="B Zar" w:hint="cs"/>
          <w:color w:val="000000"/>
          <w:sz w:val="36"/>
          <w:szCs w:val="36"/>
          <w:rtl/>
        </w:rPr>
        <w:t xml:space="preserve">یاران حضرت حمله کردند تا او را بکشند. فرمود: </w:t>
      </w:r>
    </w:p>
    <w:p w:rsidR="00000000" w:rsidRDefault="009C2F2C">
      <w:pPr>
        <w:pStyle w:val="contentparagraph"/>
        <w:bidi/>
        <w:jc w:val="both"/>
        <w:divId w:val="1364211612"/>
        <w:rPr>
          <w:rFonts w:cs="B Zar" w:hint="cs"/>
          <w:color w:val="000000"/>
          <w:sz w:val="36"/>
          <w:szCs w:val="36"/>
          <w:rtl/>
        </w:rPr>
      </w:pPr>
      <w:r>
        <w:rPr>
          <w:rStyle w:val="contenttext"/>
          <w:rFonts w:cs="B Zar" w:hint="cs"/>
          <w:color w:val="000000"/>
          <w:sz w:val="36"/>
          <w:szCs w:val="36"/>
          <w:rtl/>
        </w:rPr>
        <w:t>صبر کنید و او را مکشید!</w:t>
      </w:r>
    </w:p>
    <w:p w:rsidR="00000000" w:rsidRDefault="009C2F2C">
      <w:pPr>
        <w:pStyle w:val="contentparagraph"/>
        <w:bidi/>
        <w:jc w:val="both"/>
        <w:divId w:val="1364211612"/>
        <w:rPr>
          <w:rFonts w:cs="B Zar" w:hint="cs"/>
          <w:color w:val="000000"/>
          <w:sz w:val="36"/>
          <w:szCs w:val="36"/>
          <w:rtl/>
        </w:rPr>
      </w:pPr>
      <w:r>
        <w:rPr>
          <w:rStyle w:val="contenttext"/>
          <w:rFonts w:cs="B Zar" w:hint="cs"/>
          <w:color w:val="000000"/>
          <w:sz w:val="36"/>
          <w:szCs w:val="36"/>
          <w:rtl/>
        </w:rPr>
        <w:t>جز این نیست که ناسزایی گفته است، پاسخ او یک ناسزا است یا بخشیدن گناه است! (675)</w:t>
      </w:r>
    </w:p>
    <w:p w:rsidR="00000000" w:rsidRDefault="009C2F2C">
      <w:pPr>
        <w:pStyle w:val="Heading4"/>
        <w:shd w:val="clear" w:color="auto" w:fill="FFFFFF"/>
        <w:bidi/>
        <w:jc w:val="both"/>
        <w:divId w:val="2130585590"/>
        <w:rPr>
          <w:rFonts w:eastAsia="Times New Roman" w:cs="B Titr" w:hint="cs"/>
          <w:b w:val="0"/>
          <w:bCs w:val="0"/>
          <w:color w:val="0080C0"/>
          <w:sz w:val="29"/>
          <w:szCs w:val="29"/>
          <w:rtl/>
        </w:rPr>
      </w:pPr>
      <w:r>
        <w:rPr>
          <w:rFonts w:eastAsia="Times New Roman" w:cs="B Titr" w:hint="cs"/>
          <w:b w:val="0"/>
          <w:bCs w:val="0"/>
          <w:color w:val="0080C0"/>
          <w:sz w:val="29"/>
          <w:szCs w:val="29"/>
          <w:rtl/>
        </w:rPr>
        <w:t>682. انواع امر به معروف و نهی از منکر</w:t>
      </w:r>
    </w:p>
    <w:p w:rsidR="00000000" w:rsidRDefault="009C2F2C">
      <w:pPr>
        <w:pStyle w:val="contentparagraph"/>
        <w:bidi/>
        <w:jc w:val="both"/>
        <w:divId w:val="2130585590"/>
        <w:rPr>
          <w:rFonts w:cs="B Zar" w:hint="cs"/>
          <w:color w:val="000000"/>
          <w:sz w:val="36"/>
          <w:szCs w:val="36"/>
          <w:rtl/>
        </w:rPr>
      </w:pPr>
      <w:r>
        <w:rPr>
          <w:rStyle w:val="contenttext"/>
          <w:rFonts w:cs="B Zar" w:hint="cs"/>
          <w:color w:val="000000"/>
          <w:sz w:val="36"/>
          <w:szCs w:val="36"/>
          <w:rtl/>
        </w:rPr>
        <w:t>اول ما تغلبون علیه من الجهاد الجهاد باید</w:t>
      </w:r>
      <w:r>
        <w:rPr>
          <w:rStyle w:val="contenttext"/>
          <w:rFonts w:cs="B Zar" w:hint="cs"/>
          <w:color w:val="000000"/>
          <w:sz w:val="36"/>
          <w:szCs w:val="36"/>
          <w:rtl/>
        </w:rPr>
        <w:t>یکم، ثم بالسنتکم، ثم بقلوبکم؛ فمن لم یعرف بقلبه معروفا، و لم ینکر منکرا، قلب فجعل اعلاه اسفله و اسفله اعلاه</w:t>
      </w:r>
    </w:p>
    <w:p w:rsidR="00000000" w:rsidRDefault="009C2F2C">
      <w:pPr>
        <w:pStyle w:val="contentparagraph"/>
        <w:bidi/>
        <w:jc w:val="both"/>
        <w:divId w:val="2130585590"/>
        <w:rPr>
          <w:rFonts w:cs="B Zar" w:hint="cs"/>
          <w:color w:val="000000"/>
          <w:sz w:val="36"/>
          <w:szCs w:val="36"/>
          <w:rtl/>
        </w:rPr>
      </w:pPr>
      <w:r>
        <w:rPr>
          <w:rStyle w:val="contenttext"/>
          <w:rFonts w:cs="B Zar" w:hint="cs"/>
          <w:color w:val="000000"/>
          <w:sz w:val="36"/>
          <w:szCs w:val="36"/>
          <w:rtl/>
        </w:rPr>
        <w:t>نخستین جهادی که به زور از شما سلب می شود، جهاد با دستان شماست. سپس جهاد با زبان هایتان و آن گاه با دل هایتان. پس، هرگاه کسی در دل خویش کار نیک را نی</w:t>
      </w:r>
      <w:r>
        <w:rPr>
          <w:rStyle w:val="contenttext"/>
          <w:rFonts w:cs="B Zar" w:hint="cs"/>
          <w:color w:val="000000"/>
          <w:sz w:val="36"/>
          <w:szCs w:val="36"/>
          <w:rtl/>
        </w:rPr>
        <w:t>ک نداند و ستایش نکند و از کار زشت نفرت نورزد، واژگون شود و زیر و زبر گردد. (676)</w:t>
      </w:r>
    </w:p>
    <w:p w:rsidR="00000000" w:rsidRDefault="009C2F2C">
      <w:pPr>
        <w:pStyle w:val="Heading4"/>
        <w:shd w:val="clear" w:color="auto" w:fill="FFFFFF"/>
        <w:bidi/>
        <w:jc w:val="both"/>
        <w:divId w:val="254829074"/>
        <w:rPr>
          <w:rFonts w:eastAsia="Times New Roman" w:cs="B Titr" w:hint="cs"/>
          <w:b w:val="0"/>
          <w:bCs w:val="0"/>
          <w:color w:val="0080C0"/>
          <w:sz w:val="29"/>
          <w:szCs w:val="29"/>
          <w:rtl/>
        </w:rPr>
      </w:pPr>
      <w:r>
        <w:rPr>
          <w:rFonts w:eastAsia="Times New Roman" w:cs="B Titr" w:hint="cs"/>
          <w:b w:val="0"/>
          <w:bCs w:val="0"/>
          <w:color w:val="0080C0"/>
          <w:sz w:val="29"/>
          <w:szCs w:val="29"/>
          <w:rtl/>
        </w:rPr>
        <w:t>683. نهی از منکر عملی</w:t>
      </w:r>
    </w:p>
    <w:p w:rsidR="00000000" w:rsidRDefault="009C2F2C">
      <w:pPr>
        <w:pStyle w:val="contentparagraph"/>
        <w:bidi/>
        <w:jc w:val="both"/>
        <w:divId w:val="254829074"/>
        <w:rPr>
          <w:rFonts w:cs="B Zar" w:hint="cs"/>
          <w:color w:val="000000"/>
          <w:sz w:val="36"/>
          <w:szCs w:val="36"/>
          <w:rtl/>
        </w:rPr>
      </w:pPr>
      <w:r>
        <w:rPr>
          <w:rStyle w:val="contenttext"/>
          <w:rFonts w:cs="B Zar" w:hint="cs"/>
          <w:color w:val="000000"/>
          <w:sz w:val="36"/>
          <w:szCs w:val="36"/>
          <w:rtl/>
        </w:rPr>
        <w:t>ردوا الحجر من حیث جاء فان الشر لا یدفعه الا الشر</w:t>
      </w:r>
    </w:p>
    <w:p w:rsidR="00000000" w:rsidRDefault="009C2F2C">
      <w:pPr>
        <w:pStyle w:val="contentparagraph"/>
        <w:bidi/>
        <w:jc w:val="both"/>
        <w:divId w:val="254829074"/>
        <w:rPr>
          <w:rFonts w:cs="B Zar" w:hint="cs"/>
          <w:color w:val="000000"/>
          <w:sz w:val="36"/>
          <w:szCs w:val="36"/>
          <w:rtl/>
        </w:rPr>
      </w:pPr>
      <w:r>
        <w:rPr>
          <w:rStyle w:val="contenttext"/>
          <w:rFonts w:cs="B Zar" w:hint="cs"/>
          <w:color w:val="000000"/>
          <w:sz w:val="36"/>
          <w:szCs w:val="36"/>
          <w:rtl/>
        </w:rPr>
        <w:t>سنگ را با سنگ پاسخ دهید؛ زیرا بدی را جز بدی دفع نکند. (677)</w:t>
      </w:r>
    </w:p>
    <w:p w:rsidR="00000000" w:rsidRDefault="009C2F2C">
      <w:pPr>
        <w:pStyle w:val="Heading4"/>
        <w:shd w:val="clear" w:color="auto" w:fill="FFFFFF"/>
        <w:bidi/>
        <w:jc w:val="both"/>
        <w:divId w:val="1729375388"/>
        <w:rPr>
          <w:rFonts w:eastAsia="Times New Roman" w:cs="B Titr" w:hint="cs"/>
          <w:b w:val="0"/>
          <w:bCs w:val="0"/>
          <w:color w:val="0080C0"/>
          <w:sz w:val="29"/>
          <w:szCs w:val="29"/>
          <w:rtl/>
        </w:rPr>
      </w:pPr>
      <w:r>
        <w:rPr>
          <w:rFonts w:eastAsia="Times New Roman" w:cs="B Titr" w:hint="cs"/>
          <w:b w:val="0"/>
          <w:bCs w:val="0"/>
          <w:color w:val="0080C0"/>
          <w:sz w:val="29"/>
          <w:szCs w:val="29"/>
          <w:rtl/>
        </w:rPr>
        <w:t>684. مالیدن بینی کافر به خاک</w:t>
      </w:r>
    </w:p>
    <w:p w:rsidR="00000000" w:rsidRDefault="009C2F2C">
      <w:pPr>
        <w:pStyle w:val="contentparagraph"/>
        <w:bidi/>
        <w:jc w:val="both"/>
        <w:divId w:val="1729375388"/>
        <w:rPr>
          <w:rFonts w:cs="B Zar" w:hint="cs"/>
          <w:color w:val="000000"/>
          <w:sz w:val="36"/>
          <w:szCs w:val="36"/>
          <w:rtl/>
        </w:rPr>
      </w:pPr>
      <w:r>
        <w:rPr>
          <w:rStyle w:val="contenttext"/>
          <w:rFonts w:cs="B Zar" w:hint="cs"/>
          <w:color w:val="000000"/>
          <w:sz w:val="36"/>
          <w:szCs w:val="36"/>
          <w:rtl/>
        </w:rPr>
        <w:t>من نهی عن المنک</w:t>
      </w:r>
      <w:r>
        <w:rPr>
          <w:rStyle w:val="contenttext"/>
          <w:rFonts w:cs="B Zar" w:hint="cs"/>
          <w:color w:val="000000"/>
          <w:sz w:val="36"/>
          <w:szCs w:val="36"/>
          <w:rtl/>
        </w:rPr>
        <w:t>ر ارغم انوف الکافرین</w:t>
      </w:r>
    </w:p>
    <w:p w:rsidR="00000000" w:rsidRDefault="009C2F2C">
      <w:pPr>
        <w:pStyle w:val="contentparagraph"/>
        <w:bidi/>
        <w:jc w:val="both"/>
        <w:divId w:val="1729375388"/>
        <w:rPr>
          <w:rFonts w:cs="B Zar" w:hint="cs"/>
          <w:color w:val="000000"/>
          <w:sz w:val="36"/>
          <w:szCs w:val="36"/>
          <w:rtl/>
        </w:rPr>
      </w:pPr>
      <w:r>
        <w:rPr>
          <w:rStyle w:val="contenttext"/>
          <w:rFonts w:cs="B Zar" w:hint="cs"/>
          <w:color w:val="000000"/>
          <w:sz w:val="36"/>
          <w:szCs w:val="36"/>
          <w:rtl/>
        </w:rPr>
        <w:t>هر که نهی از منکر کند، بینی کافران را به خاک مالد. (678)</w:t>
      </w:r>
    </w:p>
    <w:p w:rsidR="00000000" w:rsidRDefault="009C2F2C">
      <w:pPr>
        <w:pStyle w:val="Heading4"/>
        <w:shd w:val="clear" w:color="auto" w:fill="FFFFFF"/>
        <w:bidi/>
        <w:jc w:val="both"/>
        <w:divId w:val="1815759367"/>
        <w:rPr>
          <w:rFonts w:eastAsia="Times New Roman" w:cs="B Titr" w:hint="cs"/>
          <w:b w:val="0"/>
          <w:bCs w:val="0"/>
          <w:color w:val="0080C0"/>
          <w:sz w:val="29"/>
          <w:szCs w:val="29"/>
          <w:rtl/>
        </w:rPr>
      </w:pPr>
      <w:r>
        <w:rPr>
          <w:rFonts w:eastAsia="Times New Roman" w:cs="B Titr" w:hint="cs"/>
          <w:b w:val="0"/>
          <w:bCs w:val="0"/>
          <w:color w:val="0080C0"/>
          <w:sz w:val="29"/>
          <w:szCs w:val="29"/>
          <w:rtl/>
        </w:rPr>
        <w:t>685. نیکوترین امر و نهی</w:t>
      </w:r>
    </w:p>
    <w:p w:rsidR="00000000" w:rsidRDefault="009C2F2C">
      <w:pPr>
        <w:pStyle w:val="contentparagraph"/>
        <w:bidi/>
        <w:jc w:val="both"/>
        <w:divId w:val="1815759367"/>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افضل</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کلمه</w:t>
      </w:r>
      <w:r>
        <w:rPr>
          <w:rStyle w:val="contenttext"/>
          <w:rFonts w:cs="B Zar" w:hint="cs"/>
          <w:color w:val="000000"/>
          <w:sz w:val="36"/>
          <w:szCs w:val="36"/>
          <w:rtl/>
        </w:rPr>
        <w:t xml:space="preserve"> </w:t>
      </w:r>
      <w:r>
        <w:rPr>
          <w:rStyle w:val="contenttext"/>
          <w:rFonts w:cs="B Zar" w:hint="cs"/>
          <w:color w:val="000000"/>
          <w:sz w:val="36"/>
          <w:szCs w:val="36"/>
          <w:rtl/>
        </w:rPr>
        <w:t>عدل</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جائر</w:t>
      </w:r>
    </w:p>
    <w:p w:rsidR="00000000" w:rsidRDefault="009C2F2C">
      <w:pPr>
        <w:pStyle w:val="contentparagraph"/>
        <w:bidi/>
        <w:jc w:val="both"/>
        <w:divId w:val="1815759367"/>
        <w:rPr>
          <w:rFonts w:cs="B Zar" w:hint="cs"/>
          <w:color w:val="000000"/>
          <w:sz w:val="36"/>
          <w:szCs w:val="36"/>
          <w:rtl/>
        </w:rPr>
      </w:pPr>
      <w:r>
        <w:rPr>
          <w:rStyle w:val="contenttext"/>
          <w:rFonts w:cs="B Zar" w:hint="cs"/>
          <w:color w:val="000000"/>
          <w:sz w:val="36"/>
          <w:szCs w:val="36"/>
          <w:rtl/>
        </w:rPr>
        <w:t>نیکوترین (امر به معروف و نهی از منکر) گفتن سخن حق نزد پیشوای ستمگر است. (679)</w:t>
      </w:r>
    </w:p>
    <w:p w:rsidR="00000000" w:rsidRDefault="009C2F2C">
      <w:pPr>
        <w:pStyle w:val="Heading4"/>
        <w:shd w:val="clear" w:color="auto" w:fill="FFFFFF"/>
        <w:bidi/>
        <w:jc w:val="both"/>
        <w:divId w:val="1319162"/>
        <w:rPr>
          <w:rFonts w:eastAsia="Times New Roman" w:cs="B Titr" w:hint="cs"/>
          <w:b w:val="0"/>
          <w:bCs w:val="0"/>
          <w:color w:val="0080C0"/>
          <w:sz w:val="29"/>
          <w:szCs w:val="29"/>
          <w:rtl/>
        </w:rPr>
      </w:pPr>
      <w:r>
        <w:rPr>
          <w:rFonts w:eastAsia="Times New Roman" w:cs="B Titr" w:hint="cs"/>
          <w:b w:val="0"/>
          <w:bCs w:val="0"/>
          <w:color w:val="0080C0"/>
          <w:sz w:val="29"/>
          <w:szCs w:val="29"/>
          <w:rtl/>
        </w:rPr>
        <w:t>686. از خواب غفلت بیدار شو!</w:t>
      </w:r>
    </w:p>
    <w:p w:rsidR="00000000" w:rsidRDefault="009C2F2C">
      <w:pPr>
        <w:pStyle w:val="contentparagraph"/>
        <w:bidi/>
        <w:jc w:val="both"/>
        <w:divId w:val="1319162"/>
        <w:rPr>
          <w:rFonts w:cs="B Zar" w:hint="cs"/>
          <w:color w:val="000000"/>
          <w:sz w:val="36"/>
          <w:szCs w:val="36"/>
          <w:rtl/>
        </w:rPr>
      </w:pPr>
      <w:r>
        <w:rPr>
          <w:rStyle w:val="contenttext"/>
          <w:rFonts w:cs="B Zar" w:hint="cs"/>
          <w:color w:val="000000"/>
          <w:sz w:val="36"/>
          <w:szCs w:val="36"/>
          <w:rtl/>
        </w:rPr>
        <w:t>افق ایها ال</w:t>
      </w:r>
      <w:r>
        <w:rPr>
          <w:rStyle w:val="contenttext"/>
          <w:rFonts w:cs="B Zar" w:hint="cs"/>
          <w:color w:val="000000"/>
          <w:sz w:val="36"/>
          <w:szCs w:val="36"/>
          <w:rtl/>
        </w:rPr>
        <w:t>سامع من سکرتک، و استیقظ من غفلتک، و اختصر من عجلتک!</w:t>
      </w:r>
    </w:p>
    <w:p w:rsidR="00000000" w:rsidRDefault="009C2F2C">
      <w:pPr>
        <w:pStyle w:val="contentparagraph"/>
        <w:bidi/>
        <w:jc w:val="both"/>
        <w:divId w:val="1319162"/>
        <w:rPr>
          <w:rFonts w:cs="B Zar" w:hint="cs"/>
          <w:color w:val="000000"/>
          <w:sz w:val="36"/>
          <w:szCs w:val="36"/>
          <w:rtl/>
        </w:rPr>
      </w:pPr>
      <w:r>
        <w:rPr>
          <w:rStyle w:val="contenttext"/>
          <w:rFonts w:cs="B Zar" w:hint="cs"/>
          <w:color w:val="000000"/>
          <w:sz w:val="36"/>
          <w:szCs w:val="36"/>
          <w:rtl/>
        </w:rPr>
        <w:t>ای شنونده!</w:t>
      </w:r>
    </w:p>
    <w:p w:rsidR="00000000" w:rsidRDefault="009C2F2C">
      <w:pPr>
        <w:pStyle w:val="contentparagraph"/>
        <w:bidi/>
        <w:jc w:val="both"/>
        <w:divId w:val="1319162"/>
        <w:rPr>
          <w:rFonts w:cs="B Zar" w:hint="cs"/>
          <w:color w:val="000000"/>
          <w:sz w:val="36"/>
          <w:szCs w:val="36"/>
          <w:rtl/>
        </w:rPr>
      </w:pPr>
      <w:r>
        <w:rPr>
          <w:rStyle w:val="contenttext"/>
          <w:rFonts w:cs="B Zar" w:hint="cs"/>
          <w:color w:val="000000"/>
          <w:sz w:val="36"/>
          <w:szCs w:val="36"/>
          <w:rtl/>
        </w:rPr>
        <w:t>از مستی خود به هوش آی و از خواب غفلت بیدار شو و از شتاب بکاه (680)</w:t>
      </w:r>
    </w:p>
    <w:p w:rsidR="00000000" w:rsidRDefault="009C2F2C">
      <w:pPr>
        <w:pStyle w:val="Heading4"/>
        <w:shd w:val="clear" w:color="auto" w:fill="FFFFFF"/>
        <w:bidi/>
        <w:jc w:val="both"/>
        <w:divId w:val="732312844"/>
        <w:rPr>
          <w:rFonts w:eastAsia="Times New Roman" w:cs="B Titr" w:hint="cs"/>
          <w:b w:val="0"/>
          <w:bCs w:val="0"/>
          <w:color w:val="0080C0"/>
          <w:sz w:val="29"/>
          <w:szCs w:val="29"/>
          <w:rtl/>
        </w:rPr>
      </w:pPr>
      <w:r>
        <w:rPr>
          <w:rFonts w:eastAsia="Times New Roman" w:cs="B Titr" w:hint="cs"/>
          <w:b w:val="0"/>
          <w:bCs w:val="0"/>
          <w:color w:val="0080C0"/>
          <w:sz w:val="29"/>
          <w:szCs w:val="29"/>
          <w:rtl/>
        </w:rPr>
        <w:t>687. از این کار دور باش!</w:t>
      </w:r>
    </w:p>
    <w:p w:rsidR="00000000" w:rsidRDefault="009C2F2C">
      <w:pPr>
        <w:pStyle w:val="contentparagraph"/>
        <w:bidi/>
        <w:jc w:val="both"/>
        <w:divId w:val="732312844"/>
        <w:rPr>
          <w:rFonts w:cs="B Zar" w:hint="cs"/>
          <w:color w:val="000000"/>
          <w:sz w:val="36"/>
          <w:szCs w:val="36"/>
          <w:rtl/>
        </w:rPr>
      </w:pPr>
      <w:r>
        <w:rPr>
          <w:rStyle w:val="contenttext"/>
          <w:rFonts w:cs="B Zar" w:hint="cs"/>
          <w:color w:val="000000"/>
          <w:sz w:val="36"/>
          <w:szCs w:val="36"/>
          <w:rtl/>
        </w:rPr>
        <w:t>احذر کل عمل اذا سئل عنه صاحبه انکره او عتذر منه</w:t>
      </w:r>
    </w:p>
    <w:p w:rsidR="00000000" w:rsidRDefault="009C2F2C">
      <w:pPr>
        <w:pStyle w:val="contentparagraph"/>
        <w:bidi/>
        <w:jc w:val="both"/>
        <w:divId w:val="732312844"/>
        <w:rPr>
          <w:rFonts w:cs="B Zar" w:hint="cs"/>
          <w:color w:val="000000"/>
          <w:sz w:val="36"/>
          <w:szCs w:val="36"/>
          <w:rtl/>
        </w:rPr>
      </w:pPr>
      <w:r>
        <w:rPr>
          <w:rStyle w:val="contenttext"/>
          <w:rFonts w:cs="B Zar" w:hint="cs"/>
          <w:color w:val="000000"/>
          <w:sz w:val="36"/>
          <w:szCs w:val="36"/>
          <w:rtl/>
        </w:rPr>
        <w:t>از هر کاری که اگر از کننده آن باز خواست شود آن را زشت شمارد یا از آن پوزش خواهد، دوری کن! (681)</w:t>
      </w:r>
    </w:p>
    <w:p w:rsidR="00000000" w:rsidRDefault="009C2F2C">
      <w:pPr>
        <w:pStyle w:val="Heading4"/>
        <w:shd w:val="clear" w:color="auto" w:fill="FFFFFF"/>
        <w:bidi/>
        <w:jc w:val="both"/>
        <w:divId w:val="501511338"/>
        <w:rPr>
          <w:rFonts w:eastAsia="Times New Roman" w:cs="B Titr" w:hint="cs"/>
          <w:b w:val="0"/>
          <w:bCs w:val="0"/>
          <w:color w:val="0080C0"/>
          <w:sz w:val="29"/>
          <w:szCs w:val="29"/>
          <w:rtl/>
        </w:rPr>
      </w:pPr>
      <w:r>
        <w:rPr>
          <w:rFonts w:eastAsia="Times New Roman" w:cs="B Titr" w:hint="cs"/>
          <w:b w:val="0"/>
          <w:bCs w:val="0"/>
          <w:color w:val="0080C0"/>
          <w:sz w:val="29"/>
          <w:szCs w:val="29"/>
          <w:rtl/>
        </w:rPr>
        <w:t>688. این گونه مباش!</w:t>
      </w:r>
    </w:p>
    <w:p w:rsidR="00000000" w:rsidRDefault="009C2F2C">
      <w:pPr>
        <w:pStyle w:val="contentparagraph"/>
        <w:bidi/>
        <w:jc w:val="both"/>
        <w:divId w:val="501511338"/>
        <w:rPr>
          <w:rFonts w:cs="B Zar" w:hint="cs"/>
          <w:color w:val="000000"/>
          <w:sz w:val="36"/>
          <w:szCs w:val="36"/>
          <w:rtl/>
        </w:rPr>
      </w:pPr>
      <w:r>
        <w:rPr>
          <w:rStyle w:val="contenttext"/>
          <w:rFonts w:cs="B Zar" w:hint="cs"/>
          <w:color w:val="000000"/>
          <w:sz w:val="36"/>
          <w:szCs w:val="36"/>
          <w:rtl/>
        </w:rPr>
        <w:t xml:space="preserve">لا تکن ممن یرجو الاخره بغیر العمل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ینهی،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ینتهی</w:t>
      </w:r>
    </w:p>
    <w:p w:rsidR="00000000" w:rsidRDefault="009C2F2C">
      <w:pPr>
        <w:pStyle w:val="contentparagraph"/>
        <w:bidi/>
        <w:jc w:val="both"/>
        <w:divId w:val="501511338"/>
        <w:rPr>
          <w:rFonts w:cs="B Zar" w:hint="cs"/>
          <w:color w:val="000000"/>
          <w:sz w:val="36"/>
          <w:szCs w:val="36"/>
          <w:rtl/>
        </w:rPr>
      </w:pPr>
      <w:r>
        <w:rPr>
          <w:rStyle w:val="contenttext"/>
          <w:rFonts w:cs="B Zar" w:hint="cs"/>
          <w:color w:val="000000"/>
          <w:sz w:val="36"/>
          <w:szCs w:val="36"/>
          <w:rtl/>
        </w:rPr>
        <w:t xml:space="preserve">چونان کسی مباش که بی عمل به آخرت آمدی می بندد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خلاف</w:t>
      </w:r>
      <w:r>
        <w:rPr>
          <w:rStyle w:val="contenttext"/>
          <w:rFonts w:cs="B Zar" w:hint="cs"/>
          <w:color w:val="000000"/>
          <w:sz w:val="36"/>
          <w:szCs w:val="36"/>
          <w:rtl/>
        </w:rPr>
        <w:t xml:space="preserve"> </w:t>
      </w:r>
      <w:r>
        <w:rPr>
          <w:rStyle w:val="contenttext"/>
          <w:rFonts w:cs="B Zar" w:hint="cs"/>
          <w:color w:val="000000"/>
          <w:sz w:val="36"/>
          <w:szCs w:val="36"/>
          <w:rtl/>
        </w:rPr>
        <w:t>کاری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گناه</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ایستد</w:t>
      </w:r>
      <w:r>
        <w:rPr>
          <w:rStyle w:val="contenttext"/>
          <w:rFonts w:cs="B Zar" w:hint="cs"/>
          <w:color w:val="000000"/>
          <w:sz w:val="36"/>
          <w:szCs w:val="36"/>
          <w:rtl/>
        </w:rPr>
        <w:t>. (682)</w:t>
      </w:r>
    </w:p>
    <w:p w:rsidR="00000000" w:rsidRDefault="009C2F2C">
      <w:pPr>
        <w:pStyle w:val="Heading4"/>
        <w:shd w:val="clear" w:color="auto" w:fill="FFFFFF"/>
        <w:bidi/>
        <w:jc w:val="both"/>
        <w:divId w:val="1447428363"/>
        <w:rPr>
          <w:rFonts w:eastAsia="Times New Roman" w:cs="B Titr" w:hint="cs"/>
          <w:b w:val="0"/>
          <w:bCs w:val="0"/>
          <w:color w:val="0080C0"/>
          <w:sz w:val="29"/>
          <w:szCs w:val="29"/>
          <w:rtl/>
        </w:rPr>
      </w:pPr>
      <w:r>
        <w:rPr>
          <w:rFonts w:eastAsia="Times New Roman" w:cs="B Titr" w:hint="cs"/>
          <w:b w:val="0"/>
          <w:bCs w:val="0"/>
          <w:color w:val="0080C0"/>
          <w:sz w:val="29"/>
          <w:szCs w:val="29"/>
          <w:rtl/>
        </w:rPr>
        <w:t>689. دوری گزین از این کار!</w:t>
      </w:r>
    </w:p>
    <w:p w:rsidR="00000000" w:rsidRDefault="009C2F2C">
      <w:pPr>
        <w:pStyle w:val="contentparagraph"/>
        <w:bidi/>
        <w:jc w:val="both"/>
        <w:divId w:val="1447428363"/>
        <w:rPr>
          <w:rFonts w:cs="B Zar" w:hint="cs"/>
          <w:color w:val="000000"/>
          <w:sz w:val="36"/>
          <w:szCs w:val="36"/>
          <w:rtl/>
        </w:rPr>
      </w:pPr>
      <w:r>
        <w:rPr>
          <w:rStyle w:val="contenttext"/>
          <w:rFonts w:cs="B Zar" w:hint="cs"/>
          <w:color w:val="000000"/>
          <w:sz w:val="36"/>
          <w:szCs w:val="36"/>
          <w:rtl/>
        </w:rPr>
        <w:t>احذر کل عمل یعمل به فی السر، و یستحی منه فی العلانیه</w:t>
      </w:r>
    </w:p>
    <w:p w:rsidR="00000000" w:rsidRDefault="009C2F2C">
      <w:pPr>
        <w:pStyle w:val="contentparagraph"/>
        <w:bidi/>
        <w:jc w:val="both"/>
        <w:divId w:val="1447428363"/>
        <w:rPr>
          <w:rFonts w:cs="B Zar" w:hint="cs"/>
          <w:color w:val="000000"/>
          <w:sz w:val="36"/>
          <w:szCs w:val="36"/>
          <w:rtl/>
        </w:rPr>
      </w:pPr>
      <w:r>
        <w:rPr>
          <w:rStyle w:val="contenttext"/>
          <w:rFonts w:cs="B Zar" w:hint="cs"/>
          <w:color w:val="000000"/>
          <w:sz w:val="36"/>
          <w:szCs w:val="36"/>
          <w:rtl/>
        </w:rPr>
        <w:t>از هر کاری که در نهان انجام می شود و در آشکارا از انجام آن شرم شود</w:t>
      </w:r>
      <w:r>
        <w:rPr>
          <w:rStyle w:val="contenttext"/>
          <w:rFonts w:cs="B Zar" w:hint="cs"/>
          <w:color w:val="000000"/>
          <w:sz w:val="36"/>
          <w:szCs w:val="36"/>
          <w:rtl/>
        </w:rPr>
        <w:t>، دوری کن. (683)</w:t>
      </w:r>
    </w:p>
    <w:p w:rsidR="00000000" w:rsidRDefault="009C2F2C">
      <w:pPr>
        <w:pStyle w:val="Heading4"/>
        <w:shd w:val="clear" w:color="auto" w:fill="FFFFFF"/>
        <w:bidi/>
        <w:jc w:val="both"/>
        <w:divId w:val="2018002130"/>
        <w:rPr>
          <w:rFonts w:eastAsia="Times New Roman" w:cs="B Titr" w:hint="cs"/>
          <w:b w:val="0"/>
          <w:bCs w:val="0"/>
          <w:color w:val="0080C0"/>
          <w:sz w:val="29"/>
          <w:szCs w:val="29"/>
          <w:rtl/>
        </w:rPr>
      </w:pPr>
      <w:r>
        <w:rPr>
          <w:rFonts w:eastAsia="Times New Roman" w:cs="B Titr" w:hint="cs"/>
          <w:b w:val="0"/>
          <w:bCs w:val="0"/>
          <w:color w:val="0080C0"/>
          <w:sz w:val="29"/>
          <w:szCs w:val="29"/>
          <w:rtl/>
        </w:rPr>
        <w:t>690. بدتر از بد و خوب تر از خوب!</w:t>
      </w:r>
    </w:p>
    <w:p w:rsidR="00000000" w:rsidRDefault="009C2F2C">
      <w:pPr>
        <w:pStyle w:val="contentparagraph"/>
        <w:bidi/>
        <w:jc w:val="both"/>
        <w:divId w:val="2018002130"/>
        <w:rPr>
          <w:rFonts w:cs="B Zar" w:hint="cs"/>
          <w:color w:val="000000"/>
          <w:sz w:val="36"/>
          <w:szCs w:val="36"/>
          <w:rtl/>
        </w:rPr>
      </w:pPr>
      <w:r>
        <w:rPr>
          <w:rStyle w:val="contenttext"/>
          <w:rFonts w:cs="B Zar" w:hint="cs"/>
          <w:color w:val="000000"/>
          <w:sz w:val="36"/>
          <w:szCs w:val="36"/>
          <w:rtl/>
        </w:rPr>
        <w:t>انه لیس شیء بشر من الشر الا عقابه، ولیس شیء بخیر من الخیر الا ثوابه</w:t>
      </w:r>
    </w:p>
    <w:p w:rsidR="00000000" w:rsidRDefault="009C2F2C">
      <w:pPr>
        <w:pStyle w:val="contentparagraph"/>
        <w:bidi/>
        <w:jc w:val="both"/>
        <w:divId w:val="2018002130"/>
        <w:rPr>
          <w:rFonts w:cs="B Zar" w:hint="cs"/>
          <w:color w:val="000000"/>
          <w:sz w:val="36"/>
          <w:szCs w:val="36"/>
          <w:rtl/>
        </w:rPr>
      </w:pPr>
      <w:r>
        <w:rPr>
          <w:rStyle w:val="contenttext"/>
          <w:rFonts w:cs="B Zar" w:hint="cs"/>
          <w:color w:val="000000"/>
          <w:sz w:val="36"/>
          <w:szCs w:val="36"/>
          <w:rtl/>
        </w:rPr>
        <w:t>بدتر از بد، کیفر آن است و خوب تر از خوب، پاداش آن. (684)</w:t>
      </w:r>
    </w:p>
    <w:p w:rsidR="00000000" w:rsidRDefault="009C2F2C">
      <w:pPr>
        <w:pStyle w:val="Heading4"/>
        <w:shd w:val="clear" w:color="auto" w:fill="FFFFFF"/>
        <w:bidi/>
        <w:jc w:val="both"/>
        <w:divId w:val="1157378790"/>
        <w:rPr>
          <w:rFonts w:eastAsia="Times New Roman" w:cs="B Titr" w:hint="cs"/>
          <w:b w:val="0"/>
          <w:bCs w:val="0"/>
          <w:color w:val="0080C0"/>
          <w:sz w:val="29"/>
          <w:szCs w:val="29"/>
          <w:rtl/>
        </w:rPr>
      </w:pPr>
      <w:r>
        <w:rPr>
          <w:rFonts w:eastAsia="Times New Roman" w:cs="B Titr" w:hint="cs"/>
          <w:b w:val="0"/>
          <w:bCs w:val="0"/>
          <w:color w:val="0080C0"/>
          <w:sz w:val="29"/>
          <w:szCs w:val="29"/>
          <w:rtl/>
        </w:rPr>
        <w:t>691. نهی از کمک به نااهل</w:t>
      </w:r>
    </w:p>
    <w:p w:rsidR="00000000" w:rsidRDefault="009C2F2C">
      <w:pPr>
        <w:pStyle w:val="contentparagraph"/>
        <w:bidi/>
        <w:jc w:val="both"/>
        <w:divId w:val="1157378790"/>
        <w:rPr>
          <w:rFonts w:cs="B Zar" w:hint="cs"/>
          <w:color w:val="000000"/>
          <w:sz w:val="36"/>
          <w:szCs w:val="36"/>
          <w:rtl/>
        </w:rPr>
      </w:pPr>
      <w:r>
        <w:rPr>
          <w:rStyle w:val="contenttext"/>
          <w:rFonts w:cs="B Zar" w:hint="cs"/>
          <w:color w:val="000000"/>
          <w:sz w:val="36"/>
          <w:szCs w:val="36"/>
          <w:rtl/>
        </w:rPr>
        <w:t>لیس لواضع المعروف فی غیر حقه، و عند غیر اهله من الحظ فیم</w:t>
      </w:r>
      <w:r>
        <w:rPr>
          <w:rStyle w:val="contenttext"/>
          <w:rFonts w:cs="B Zar" w:hint="cs"/>
          <w:color w:val="000000"/>
          <w:sz w:val="36"/>
          <w:szCs w:val="36"/>
          <w:rtl/>
        </w:rPr>
        <w:t>ا اتی الا محمده اللئام و ثناء الاشرار، و مقاله الجهال، مادام منعما علیهم ما اجود یده!</w:t>
      </w:r>
    </w:p>
    <w:p w:rsidR="00000000" w:rsidRDefault="009C2F2C">
      <w:pPr>
        <w:pStyle w:val="contentparagraph"/>
        <w:bidi/>
        <w:jc w:val="both"/>
        <w:divId w:val="1157378790"/>
        <w:rPr>
          <w:rFonts w:cs="B Zar" w:hint="cs"/>
          <w:color w:val="000000"/>
          <w:sz w:val="36"/>
          <w:szCs w:val="36"/>
          <w:rtl/>
        </w:rPr>
      </w:pPr>
      <w:r>
        <w:rPr>
          <w:rStyle w:val="contenttext"/>
          <w:rFonts w:cs="B Zar" w:hint="cs"/>
          <w:color w:val="000000"/>
          <w:sz w:val="36"/>
          <w:szCs w:val="36"/>
          <w:rtl/>
        </w:rPr>
        <w:t>و هو عن ذات الله بخیل!</w:t>
      </w:r>
    </w:p>
    <w:p w:rsidR="00000000" w:rsidRDefault="009C2F2C">
      <w:pPr>
        <w:pStyle w:val="contentparagraph"/>
        <w:bidi/>
        <w:jc w:val="both"/>
        <w:divId w:val="1157378790"/>
        <w:rPr>
          <w:rFonts w:cs="B Zar" w:hint="cs"/>
          <w:color w:val="000000"/>
          <w:sz w:val="36"/>
          <w:szCs w:val="36"/>
          <w:rtl/>
        </w:rPr>
      </w:pPr>
      <w:r>
        <w:rPr>
          <w:rStyle w:val="contenttext"/>
          <w:rFonts w:cs="B Zar" w:hint="cs"/>
          <w:color w:val="000000"/>
          <w:sz w:val="36"/>
          <w:szCs w:val="36"/>
          <w:rtl/>
        </w:rPr>
        <w:t>برای کسانی که بی جا و به افراد نامستحق و نااهل نیکی می کنند، از این نیکی بهره ای نباشد، مگر ستایش فرومایگان و مدح نابکاران و سخن نادانان که تا وقتی</w:t>
      </w:r>
      <w:r>
        <w:rPr>
          <w:rStyle w:val="contenttext"/>
          <w:rFonts w:cs="B Zar" w:hint="cs"/>
          <w:color w:val="000000"/>
          <w:sz w:val="36"/>
          <w:szCs w:val="36"/>
          <w:rtl/>
        </w:rPr>
        <w:t xml:space="preserve"> به آن ها احسان و نیکی کند گویند: </w:t>
      </w:r>
    </w:p>
    <w:p w:rsidR="00000000" w:rsidRDefault="009C2F2C">
      <w:pPr>
        <w:pStyle w:val="contentparagraph"/>
        <w:bidi/>
        <w:jc w:val="both"/>
        <w:divId w:val="1157378790"/>
        <w:rPr>
          <w:rFonts w:cs="B Zar" w:hint="cs"/>
          <w:color w:val="000000"/>
          <w:sz w:val="36"/>
          <w:szCs w:val="36"/>
          <w:rtl/>
        </w:rPr>
      </w:pPr>
      <w:r>
        <w:rPr>
          <w:rStyle w:val="contenttext"/>
          <w:rFonts w:cs="B Zar" w:hint="cs"/>
          <w:color w:val="000000"/>
          <w:sz w:val="36"/>
          <w:szCs w:val="36"/>
          <w:rtl/>
        </w:rPr>
        <w:t>چه دست بخشنده ای دارد!</w:t>
      </w:r>
    </w:p>
    <w:p w:rsidR="00000000" w:rsidRDefault="009C2F2C">
      <w:pPr>
        <w:pStyle w:val="contentparagraph"/>
        <w:bidi/>
        <w:jc w:val="both"/>
        <w:divId w:val="1157378790"/>
        <w:rPr>
          <w:rFonts w:cs="B Zar" w:hint="cs"/>
          <w:color w:val="000000"/>
          <w:sz w:val="36"/>
          <w:szCs w:val="36"/>
          <w:rtl/>
        </w:rPr>
      </w:pPr>
      <w:r>
        <w:rPr>
          <w:rStyle w:val="contenttext"/>
          <w:rFonts w:cs="B Zar" w:hint="cs"/>
          <w:color w:val="000000"/>
          <w:sz w:val="36"/>
          <w:szCs w:val="36"/>
          <w:rtl/>
        </w:rPr>
        <w:t>حال آن که در جایی که به خدا مربوط می شود و در راه او باید کمک کند، بخل می ورزد. (685)</w:t>
      </w:r>
    </w:p>
    <w:p w:rsidR="00000000" w:rsidRDefault="009C2F2C">
      <w:pPr>
        <w:pStyle w:val="Heading4"/>
        <w:shd w:val="clear" w:color="auto" w:fill="FFFFFF"/>
        <w:bidi/>
        <w:jc w:val="both"/>
        <w:divId w:val="974797954"/>
        <w:rPr>
          <w:rFonts w:eastAsia="Times New Roman" w:cs="B Titr" w:hint="cs"/>
          <w:b w:val="0"/>
          <w:bCs w:val="0"/>
          <w:color w:val="0080C0"/>
          <w:sz w:val="29"/>
          <w:szCs w:val="29"/>
          <w:rtl/>
        </w:rPr>
      </w:pPr>
      <w:r>
        <w:rPr>
          <w:rFonts w:eastAsia="Times New Roman" w:cs="B Titr" w:hint="cs"/>
          <w:b w:val="0"/>
          <w:bCs w:val="0"/>
          <w:color w:val="0080C0"/>
          <w:sz w:val="29"/>
          <w:szCs w:val="29"/>
          <w:rtl/>
        </w:rPr>
        <w:t>692. بالاترین مرتبه نهی از منکر</w:t>
      </w:r>
    </w:p>
    <w:p w:rsidR="00000000" w:rsidRDefault="009C2F2C">
      <w:pPr>
        <w:pStyle w:val="contentparagraph"/>
        <w:bidi/>
        <w:jc w:val="both"/>
        <w:divId w:val="974797954"/>
        <w:rPr>
          <w:rFonts w:cs="B Zar" w:hint="cs"/>
          <w:color w:val="000000"/>
          <w:sz w:val="36"/>
          <w:szCs w:val="36"/>
          <w:rtl/>
        </w:rPr>
      </w:pPr>
      <w:r>
        <w:rPr>
          <w:rStyle w:val="contenttext"/>
          <w:rFonts w:cs="B Zar" w:hint="cs"/>
          <w:color w:val="000000"/>
          <w:sz w:val="36"/>
          <w:szCs w:val="36"/>
          <w:rtl/>
        </w:rPr>
        <w:t>ایها المؤمنون!</w:t>
      </w:r>
    </w:p>
    <w:p w:rsidR="00000000" w:rsidRDefault="009C2F2C">
      <w:pPr>
        <w:pStyle w:val="contentparagraph"/>
        <w:bidi/>
        <w:jc w:val="both"/>
        <w:divId w:val="974797954"/>
        <w:rPr>
          <w:rFonts w:cs="B Zar" w:hint="cs"/>
          <w:color w:val="000000"/>
          <w:sz w:val="36"/>
          <w:szCs w:val="36"/>
          <w:rtl/>
        </w:rPr>
      </w:pPr>
      <w:r>
        <w:rPr>
          <w:rStyle w:val="contenttext"/>
          <w:rFonts w:cs="B Zar" w:hint="cs"/>
          <w:color w:val="000000"/>
          <w:sz w:val="36"/>
          <w:szCs w:val="36"/>
          <w:rtl/>
        </w:rPr>
        <w:t>انه من رای عدوانا یعمل به و منکرا یدعی الیه، فانکره بقلبه فقد سلم</w:t>
      </w:r>
      <w:r>
        <w:rPr>
          <w:rStyle w:val="contenttext"/>
          <w:rFonts w:cs="B Zar" w:hint="cs"/>
          <w:color w:val="000000"/>
          <w:sz w:val="36"/>
          <w:szCs w:val="36"/>
          <w:rtl/>
        </w:rPr>
        <w:t xml:space="preserve"> و بری؛ و من انکر بلسانه فقد اجر، و هو افضل من صاحبه؛ و من انکره بالسیف لتکون کلمه الله هی العلیا و کلمه الظالمین هی السفلی، فذلک الذی اصاب سبیل الهدی، و قام علی الطریق و نور فی قلبه الیقین</w:t>
      </w:r>
    </w:p>
    <w:p w:rsidR="00000000" w:rsidRDefault="009C2F2C">
      <w:pPr>
        <w:pStyle w:val="contentparagraph"/>
        <w:bidi/>
        <w:jc w:val="both"/>
        <w:divId w:val="974797954"/>
        <w:rPr>
          <w:rFonts w:cs="B Zar" w:hint="cs"/>
          <w:color w:val="000000"/>
          <w:sz w:val="36"/>
          <w:szCs w:val="36"/>
          <w:rtl/>
        </w:rPr>
      </w:pPr>
      <w:r>
        <w:rPr>
          <w:rStyle w:val="contenttext"/>
          <w:rFonts w:cs="B Zar" w:hint="cs"/>
          <w:color w:val="000000"/>
          <w:sz w:val="36"/>
          <w:szCs w:val="36"/>
          <w:rtl/>
        </w:rPr>
        <w:t>ای مؤمنان!</w:t>
      </w:r>
    </w:p>
    <w:p w:rsidR="00000000" w:rsidRDefault="009C2F2C">
      <w:pPr>
        <w:pStyle w:val="contentparagraph"/>
        <w:bidi/>
        <w:jc w:val="both"/>
        <w:divId w:val="974797954"/>
        <w:rPr>
          <w:rFonts w:cs="B Zar" w:hint="cs"/>
          <w:color w:val="000000"/>
          <w:sz w:val="36"/>
          <w:szCs w:val="36"/>
          <w:rtl/>
        </w:rPr>
      </w:pPr>
      <w:r>
        <w:rPr>
          <w:rStyle w:val="contenttext"/>
          <w:rFonts w:cs="B Zar" w:hint="cs"/>
          <w:color w:val="000000"/>
          <w:sz w:val="36"/>
          <w:szCs w:val="36"/>
          <w:rtl/>
        </w:rPr>
        <w:t>هر کس تجاوز را از سوی کسی دید، یا دعوت به زشتکاری و خلا</w:t>
      </w:r>
      <w:r>
        <w:rPr>
          <w:rStyle w:val="contenttext"/>
          <w:rFonts w:cs="B Zar" w:hint="cs"/>
          <w:color w:val="000000"/>
          <w:sz w:val="36"/>
          <w:szCs w:val="36"/>
          <w:rtl/>
        </w:rPr>
        <w:t>فی را مشاهده کرد و در دل خویش به آن اعتراض نمود، به سلامت رهد و وظیفه اش را انجام داده باش و هر که با زبانش به آن اعتراض کند، پاداش بیند و از آن اولی برتر است و هر کس با شمشیر به مبارزه با آن برخیزد تا کلمه حق رو آید و کلمه ستمگران و باطل پست گردد، هموست ک</w:t>
      </w:r>
      <w:r>
        <w:rPr>
          <w:rStyle w:val="contenttext"/>
          <w:rFonts w:cs="B Zar" w:hint="cs"/>
          <w:color w:val="000000"/>
          <w:sz w:val="36"/>
          <w:szCs w:val="36"/>
          <w:rtl/>
        </w:rPr>
        <w:t>ه به راه راست رسیده و بر طریق حق شتافته و نور یقین را در دل خویش روشن کرده است. (686)</w:t>
      </w:r>
    </w:p>
    <w:p w:rsidR="00000000" w:rsidRDefault="009C2F2C">
      <w:pPr>
        <w:pStyle w:val="Heading4"/>
        <w:shd w:val="clear" w:color="auto" w:fill="FFFFFF"/>
        <w:bidi/>
        <w:jc w:val="both"/>
        <w:divId w:val="1543055418"/>
        <w:rPr>
          <w:rFonts w:eastAsia="Times New Roman" w:cs="B Titr" w:hint="cs"/>
          <w:b w:val="0"/>
          <w:bCs w:val="0"/>
          <w:color w:val="0080C0"/>
          <w:sz w:val="29"/>
          <w:szCs w:val="29"/>
          <w:rtl/>
        </w:rPr>
      </w:pPr>
      <w:r>
        <w:rPr>
          <w:rFonts w:eastAsia="Times New Roman" w:cs="B Titr" w:hint="cs"/>
          <w:b w:val="0"/>
          <w:bCs w:val="0"/>
          <w:color w:val="0080C0"/>
          <w:sz w:val="29"/>
          <w:szCs w:val="29"/>
          <w:rtl/>
        </w:rPr>
        <w:t>693. اول خود، سپس دیگری</w:t>
      </w:r>
    </w:p>
    <w:p w:rsidR="00000000" w:rsidRDefault="009C2F2C">
      <w:pPr>
        <w:pStyle w:val="contentparagraph"/>
        <w:bidi/>
        <w:jc w:val="both"/>
        <w:divId w:val="1543055418"/>
        <w:rPr>
          <w:rFonts w:cs="B Zar" w:hint="cs"/>
          <w:color w:val="000000"/>
          <w:sz w:val="36"/>
          <w:szCs w:val="36"/>
          <w:rtl/>
        </w:rPr>
      </w:pPr>
      <w:r>
        <w:rPr>
          <w:rStyle w:val="contenttext"/>
          <w:rFonts w:cs="B Zar" w:hint="cs"/>
          <w:color w:val="000000"/>
          <w:sz w:val="36"/>
          <w:szCs w:val="36"/>
          <w:rtl/>
        </w:rPr>
        <w:t>و انهوا عن المنکر و تناهوا عنه، فانما امرتم بالنهی بعد التناهی!</w:t>
      </w:r>
    </w:p>
    <w:p w:rsidR="00000000" w:rsidRDefault="009C2F2C">
      <w:pPr>
        <w:pStyle w:val="contentparagraph"/>
        <w:bidi/>
        <w:jc w:val="both"/>
        <w:divId w:val="1543055418"/>
        <w:rPr>
          <w:rFonts w:cs="B Zar" w:hint="cs"/>
          <w:color w:val="000000"/>
          <w:sz w:val="36"/>
          <w:szCs w:val="36"/>
          <w:rtl/>
        </w:rPr>
      </w:pPr>
      <w:r>
        <w:rPr>
          <w:rStyle w:val="contenttext"/>
          <w:rFonts w:cs="B Zar" w:hint="cs"/>
          <w:color w:val="000000"/>
          <w:sz w:val="36"/>
          <w:szCs w:val="36"/>
          <w:rtl/>
        </w:rPr>
        <w:t>از زشتکاری نهی کنید و خود از انجام آن باز ایستید؛ زیرا که شما فرمان دارید ابتدا خو</w:t>
      </w:r>
      <w:r>
        <w:rPr>
          <w:rStyle w:val="contenttext"/>
          <w:rFonts w:cs="B Zar" w:hint="cs"/>
          <w:color w:val="000000"/>
          <w:sz w:val="36"/>
          <w:szCs w:val="36"/>
          <w:rtl/>
        </w:rPr>
        <w:t>د از کار زشت باز ایستید و سپس دیگران را نهی کنید. (687)</w:t>
      </w:r>
    </w:p>
    <w:p w:rsidR="00000000" w:rsidRDefault="009C2F2C">
      <w:pPr>
        <w:pStyle w:val="Heading4"/>
        <w:shd w:val="clear" w:color="auto" w:fill="FFFFFF"/>
        <w:bidi/>
        <w:jc w:val="both"/>
        <w:divId w:val="277029408"/>
        <w:rPr>
          <w:rFonts w:eastAsia="Times New Roman" w:cs="B Titr" w:hint="cs"/>
          <w:b w:val="0"/>
          <w:bCs w:val="0"/>
          <w:color w:val="0080C0"/>
          <w:sz w:val="29"/>
          <w:szCs w:val="29"/>
          <w:rtl/>
        </w:rPr>
      </w:pPr>
      <w:r>
        <w:rPr>
          <w:rFonts w:eastAsia="Times New Roman" w:cs="B Titr" w:hint="cs"/>
          <w:b w:val="0"/>
          <w:bCs w:val="0"/>
          <w:color w:val="0080C0"/>
          <w:sz w:val="29"/>
          <w:szCs w:val="29"/>
          <w:rtl/>
        </w:rPr>
        <w:t>694. علت وجوب نهی از منکر</w:t>
      </w:r>
    </w:p>
    <w:p w:rsidR="00000000" w:rsidRDefault="009C2F2C">
      <w:pPr>
        <w:pStyle w:val="contentparagraph"/>
        <w:bidi/>
        <w:jc w:val="both"/>
        <w:divId w:val="277029408"/>
        <w:rPr>
          <w:rFonts w:cs="B Zar" w:hint="cs"/>
          <w:color w:val="000000"/>
          <w:sz w:val="36"/>
          <w:szCs w:val="36"/>
          <w:rtl/>
        </w:rPr>
      </w:pPr>
      <w:r>
        <w:rPr>
          <w:rStyle w:val="contenttext"/>
          <w:rFonts w:cs="B Zar" w:hint="cs"/>
          <w:color w:val="000000"/>
          <w:sz w:val="36"/>
          <w:szCs w:val="36"/>
          <w:rtl/>
        </w:rPr>
        <w:t>ظهر الفساد، فلا منکر مغیر، و لا زاجر مزدجر</w:t>
      </w:r>
    </w:p>
    <w:p w:rsidR="00000000" w:rsidRDefault="009C2F2C">
      <w:pPr>
        <w:pStyle w:val="contentparagraph"/>
        <w:bidi/>
        <w:jc w:val="both"/>
        <w:divId w:val="277029408"/>
        <w:rPr>
          <w:rFonts w:cs="B Zar" w:hint="cs"/>
          <w:color w:val="000000"/>
          <w:sz w:val="36"/>
          <w:szCs w:val="36"/>
          <w:rtl/>
        </w:rPr>
      </w:pPr>
      <w:r>
        <w:rPr>
          <w:rStyle w:val="contenttext"/>
          <w:rFonts w:cs="B Zar" w:hint="cs"/>
          <w:color w:val="000000"/>
          <w:sz w:val="36"/>
          <w:szCs w:val="36"/>
          <w:rtl/>
        </w:rPr>
        <w:t>فساد ظاهر شد، نه کسی باقی مانده که کار زشت را دگرگون کند و نه کسی که از نافرمانی و معصیت باز دارد. (688)</w:t>
      </w:r>
    </w:p>
    <w:p w:rsidR="00000000" w:rsidRDefault="009C2F2C">
      <w:pPr>
        <w:pStyle w:val="Heading3"/>
        <w:shd w:val="clear" w:color="auto" w:fill="FFFFFF"/>
        <w:bidi/>
        <w:jc w:val="both"/>
        <w:divId w:val="170338087"/>
        <w:rPr>
          <w:rFonts w:eastAsia="Times New Roman" w:cs="B Titr" w:hint="cs"/>
          <w:b w:val="0"/>
          <w:bCs w:val="0"/>
          <w:color w:val="FF0080"/>
          <w:sz w:val="30"/>
          <w:szCs w:val="30"/>
          <w:rtl/>
        </w:rPr>
      </w:pPr>
      <w:r>
        <w:rPr>
          <w:rFonts w:eastAsia="Times New Roman" w:cs="B Titr" w:hint="cs"/>
          <w:b w:val="0"/>
          <w:bCs w:val="0"/>
          <w:color w:val="FF0080"/>
          <w:sz w:val="30"/>
          <w:szCs w:val="30"/>
          <w:rtl/>
        </w:rPr>
        <w:t>بخش هفتم: دوستی و دشمنی</w:t>
      </w:r>
    </w:p>
    <w:p w:rsidR="00000000" w:rsidRDefault="009C2F2C">
      <w:pPr>
        <w:pStyle w:val="Heading4"/>
        <w:shd w:val="clear" w:color="auto" w:fill="FFFFFF"/>
        <w:bidi/>
        <w:jc w:val="both"/>
        <w:divId w:val="1290550176"/>
        <w:rPr>
          <w:rFonts w:eastAsia="Times New Roman" w:cs="B Titr" w:hint="cs"/>
          <w:b w:val="0"/>
          <w:bCs w:val="0"/>
          <w:color w:val="0080C0"/>
          <w:sz w:val="29"/>
          <w:szCs w:val="29"/>
          <w:rtl/>
        </w:rPr>
      </w:pPr>
      <w:r>
        <w:rPr>
          <w:rFonts w:eastAsia="Times New Roman" w:cs="B Titr" w:hint="cs"/>
          <w:b w:val="0"/>
          <w:bCs w:val="0"/>
          <w:color w:val="0080C0"/>
          <w:sz w:val="29"/>
          <w:szCs w:val="29"/>
          <w:rtl/>
        </w:rPr>
        <w:t>695. برتر از نماز و روزه همه عمر</w:t>
      </w:r>
    </w:p>
    <w:p w:rsidR="00000000" w:rsidRDefault="009C2F2C">
      <w:pPr>
        <w:pStyle w:val="contentparagraph"/>
        <w:bidi/>
        <w:jc w:val="both"/>
        <w:divId w:val="1290550176"/>
        <w:rPr>
          <w:rFonts w:cs="B Zar" w:hint="cs"/>
          <w:color w:val="000000"/>
          <w:sz w:val="36"/>
          <w:szCs w:val="36"/>
          <w:rtl/>
        </w:rPr>
      </w:pPr>
      <w:r>
        <w:rPr>
          <w:rStyle w:val="contenttext"/>
          <w:rFonts w:cs="B Zar" w:hint="cs"/>
          <w:color w:val="000000"/>
          <w:sz w:val="36"/>
          <w:szCs w:val="36"/>
          <w:rtl/>
        </w:rPr>
        <w:t>صلاح ذات البین افضل من عامه الصلاه و الصیام</w:t>
      </w:r>
    </w:p>
    <w:p w:rsidR="00000000" w:rsidRDefault="009C2F2C">
      <w:pPr>
        <w:pStyle w:val="contentparagraph"/>
        <w:bidi/>
        <w:jc w:val="both"/>
        <w:divId w:val="1290550176"/>
        <w:rPr>
          <w:rFonts w:cs="B Zar" w:hint="cs"/>
          <w:color w:val="000000"/>
          <w:sz w:val="36"/>
          <w:szCs w:val="36"/>
          <w:rtl/>
        </w:rPr>
      </w:pPr>
      <w:r>
        <w:rPr>
          <w:rStyle w:val="contenttext"/>
          <w:rFonts w:cs="B Zar" w:hint="cs"/>
          <w:color w:val="000000"/>
          <w:sz w:val="36"/>
          <w:szCs w:val="36"/>
          <w:rtl/>
        </w:rPr>
        <w:t>ایجاد صلح آشتی میان دو تن، از نماز و روزه همه عمر برتر است. (689)</w:t>
      </w:r>
    </w:p>
    <w:p w:rsidR="00000000" w:rsidRDefault="009C2F2C">
      <w:pPr>
        <w:pStyle w:val="Heading4"/>
        <w:shd w:val="clear" w:color="auto" w:fill="FFFFFF"/>
        <w:bidi/>
        <w:jc w:val="both"/>
        <w:divId w:val="150371152"/>
        <w:rPr>
          <w:rFonts w:eastAsia="Times New Roman" w:cs="B Titr" w:hint="cs"/>
          <w:b w:val="0"/>
          <w:bCs w:val="0"/>
          <w:color w:val="0080C0"/>
          <w:sz w:val="29"/>
          <w:szCs w:val="29"/>
          <w:rtl/>
        </w:rPr>
      </w:pPr>
      <w:r>
        <w:rPr>
          <w:rFonts w:eastAsia="Times New Roman" w:cs="B Titr" w:hint="cs"/>
          <w:b w:val="0"/>
          <w:bCs w:val="0"/>
          <w:color w:val="0080C0"/>
          <w:sz w:val="29"/>
          <w:szCs w:val="29"/>
          <w:rtl/>
        </w:rPr>
        <w:t>696. سه دستگی دوستان و دشمنان</w:t>
      </w:r>
    </w:p>
    <w:p w:rsidR="00000000" w:rsidRDefault="009C2F2C">
      <w:pPr>
        <w:pStyle w:val="contentparagraph"/>
        <w:bidi/>
        <w:jc w:val="both"/>
        <w:divId w:val="150371152"/>
        <w:rPr>
          <w:rFonts w:cs="B Zar" w:hint="cs"/>
          <w:color w:val="000000"/>
          <w:sz w:val="36"/>
          <w:szCs w:val="36"/>
          <w:rtl/>
        </w:rPr>
      </w:pPr>
      <w:r>
        <w:rPr>
          <w:rStyle w:val="contenttext"/>
          <w:rFonts w:cs="B Zar" w:hint="cs"/>
          <w:color w:val="000000"/>
          <w:sz w:val="36"/>
          <w:szCs w:val="36"/>
          <w:rtl/>
        </w:rPr>
        <w:t xml:space="preserve">اصدقاوک ثلاته و اعداوک ثلاثه، فاصدقاوک: </w:t>
      </w:r>
    </w:p>
    <w:p w:rsidR="00000000" w:rsidRDefault="009C2F2C">
      <w:pPr>
        <w:pStyle w:val="contentparagraph"/>
        <w:bidi/>
        <w:jc w:val="both"/>
        <w:divId w:val="150371152"/>
        <w:rPr>
          <w:rFonts w:cs="B Zar" w:hint="cs"/>
          <w:color w:val="000000"/>
          <w:sz w:val="36"/>
          <w:szCs w:val="36"/>
          <w:rtl/>
        </w:rPr>
      </w:pPr>
      <w:r>
        <w:rPr>
          <w:rStyle w:val="contenttext"/>
          <w:rFonts w:cs="B Zar" w:hint="cs"/>
          <w:color w:val="000000"/>
          <w:sz w:val="36"/>
          <w:szCs w:val="36"/>
          <w:rtl/>
        </w:rPr>
        <w:t>صدیقک، و صدیق صدیقک، و عدو عدوک. و اعداوک:</w:t>
      </w:r>
      <w:r>
        <w:rPr>
          <w:rStyle w:val="contenttext"/>
          <w:rFonts w:cs="B Zar" w:hint="cs"/>
          <w:color w:val="000000"/>
          <w:sz w:val="36"/>
          <w:szCs w:val="36"/>
          <w:rtl/>
        </w:rPr>
        <w:t xml:space="preserve"> </w:t>
      </w:r>
    </w:p>
    <w:p w:rsidR="00000000" w:rsidRDefault="009C2F2C">
      <w:pPr>
        <w:pStyle w:val="contentparagraph"/>
        <w:bidi/>
        <w:jc w:val="both"/>
        <w:divId w:val="150371152"/>
        <w:rPr>
          <w:rFonts w:cs="B Zar" w:hint="cs"/>
          <w:color w:val="000000"/>
          <w:sz w:val="36"/>
          <w:szCs w:val="36"/>
          <w:rtl/>
        </w:rPr>
      </w:pPr>
      <w:r>
        <w:rPr>
          <w:rStyle w:val="contenttext"/>
          <w:rFonts w:cs="B Zar" w:hint="cs"/>
          <w:color w:val="000000"/>
          <w:sz w:val="36"/>
          <w:szCs w:val="36"/>
          <w:rtl/>
        </w:rPr>
        <w:t>عدوک، و عدو صدیقک، و صدیق عدوک</w:t>
      </w:r>
    </w:p>
    <w:p w:rsidR="00000000" w:rsidRDefault="009C2F2C">
      <w:pPr>
        <w:pStyle w:val="contentparagraph"/>
        <w:bidi/>
        <w:jc w:val="both"/>
        <w:divId w:val="150371152"/>
        <w:rPr>
          <w:rFonts w:cs="B Zar" w:hint="cs"/>
          <w:color w:val="000000"/>
          <w:sz w:val="36"/>
          <w:szCs w:val="36"/>
          <w:rtl/>
        </w:rPr>
      </w:pPr>
      <w:r>
        <w:rPr>
          <w:rStyle w:val="contenttext"/>
          <w:rFonts w:cs="B Zar" w:hint="cs"/>
          <w:color w:val="000000"/>
          <w:sz w:val="36"/>
          <w:szCs w:val="36"/>
          <w:rtl/>
        </w:rPr>
        <w:t xml:space="preserve">دوستان تو سه دسته اند و دشمنانت نیز سه دسته اند، اما دوستانت عبارت اند از: </w:t>
      </w:r>
    </w:p>
    <w:p w:rsidR="00000000" w:rsidRDefault="009C2F2C">
      <w:pPr>
        <w:pStyle w:val="contentparagraph"/>
        <w:bidi/>
        <w:jc w:val="both"/>
        <w:divId w:val="150371152"/>
        <w:rPr>
          <w:rFonts w:cs="B Zar" w:hint="cs"/>
          <w:color w:val="000000"/>
          <w:sz w:val="36"/>
          <w:szCs w:val="36"/>
          <w:rtl/>
        </w:rPr>
      </w:pPr>
      <w:r>
        <w:rPr>
          <w:rStyle w:val="contenttext"/>
          <w:rFonts w:cs="B Zar" w:hint="cs"/>
          <w:color w:val="000000"/>
          <w:sz w:val="36"/>
          <w:szCs w:val="36"/>
          <w:rtl/>
        </w:rPr>
        <w:t>دوستت، دوست دوستت، دشمن دشمنت؛ اما دشمنانت؛ دشمن تو، دشمن دوستت و دوست دشمن تو. (690)</w:t>
      </w:r>
    </w:p>
    <w:p w:rsidR="00000000" w:rsidRDefault="009C2F2C">
      <w:pPr>
        <w:pStyle w:val="Heading4"/>
        <w:shd w:val="clear" w:color="auto" w:fill="FFFFFF"/>
        <w:bidi/>
        <w:jc w:val="both"/>
        <w:divId w:val="1230766785"/>
        <w:rPr>
          <w:rFonts w:eastAsia="Times New Roman" w:cs="B Titr" w:hint="cs"/>
          <w:b w:val="0"/>
          <w:bCs w:val="0"/>
          <w:color w:val="0080C0"/>
          <w:sz w:val="29"/>
          <w:szCs w:val="29"/>
          <w:rtl/>
        </w:rPr>
      </w:pPr>
      <w:r>
        <w:rPr>
          <w:rFonts w:eastAsia="Times New Roman" w:cs="B Titr" w:hint="cs"/>
          <w:b w:val="0"/>
          <w:bCs w:val="0"/>
          <w:color w:val="0080C0"/>
          <w:sz w:val="29"/>
          <w:szCs w:val="29"/>
          <w:rtl/>
        </w:rPr>
        <w:t>697. رفتار با دشمن در عرصه نبرد</w:t>
      </w:r>
    </w:p>
    <w:p w:rsidR="00000000" w:rsidRDefault="009C2F2C">
      <w:pPr>
        <w:pStyle w:val="contentparagraph"/>
        <w:bidi/>
        <w:jc w:val="both"/>
        <w:divId w:val="1230766785"/>
        <w:rPr>
          <w:rFonts w:cs="B Zar" w:hint="cs"/>
          <w:color w:val="000000"/>
          <w:sz w:val="36"/>
          <w:szCs w:val="36"/>
          <w:rtl/>
        </w:rPr>
      </w:pPr>
      <w:r>
        <w:rPr>
          <w:rStyle w:val="contenttext"/>
          <w:rFonts w:cs="B Zar" w:hint="cs"/>
          <w:color w:val="000000"/>
          <w:sz w:val="36"/>
          <w:szCs w:val="36"/>
          <w:rtl/>
        </w:rPr>
        <w:t xml:space="preserve">لا تقاتلو هم حتی یبداء و کم، </w:t>
      </w:r>
      <w:r>
        <w:rPr>
          <w:rStyle w:val="contenttext"/>
          <w:rFonts w:cs="B Zar" w:hint="cs"/>
          <w:color w:val="000000"/>
          <w:sz w:val="36"/>
          <w:szCs w:val="36"/>
          <w:rtl/>
        </w:rPr>
        <w:t xml:space="preserve">فانکم بحمدالله علی حجه، وتر ککم ایاهم حتی یبدا و کم حجه اخری لکم علیهم. فاذا کانت الهزیمه باذن الله فلا تقتلوا مدبرا، و لا تصیبوا معورا، و لا تجهزوا علی جریح. و لا تهیجوا النساء باذی. و فی خبر: </w:t>
      </w:r>
    </w:p>
    <w:p w:rsidR="00000000" w:rsidRDefault="009C2F2C">
      <w:pPr>
        <w:pStyle w:val="contentparagraph"/>
        <w:bidi/>
        <w:jc w:val="both"/>
        <w:divId w:val="1230766785"/>
        <w:rPr>
          <w:rFonts w:cs="B Zar" w:hint="cs"/>
          <w:color w:val="000000"/>
          <w:sz w:val="36"/>
          <w:szCs w:val="36"/>
          <w:rtl/>
        </w:rPr>
      </w:pPr>
      <w:r>
        <w:rPr>
          <w:rStyle w:val="contenttext"/>
          <w:rFonts w:cs="B Zar" w:hint="cs"/>
          <w:color w:val="000000"/>
          <w:sz w:val="36"/>
          <w:szCs w:val="36"/>
          <w:rtl/>
        </w:rPr>
        <w:t>(</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تکشفوا</w:t>
      </w:r>
      <w:r>
        <w:rPr>
          <w:rStyle w:val="contenttext"/>
          <w:rFonts w:cs="B Zar" w:hint="cs"/>
          <w:color w:val="000000"/>
          <w:sz w:val="36"/>
          <w:szCs w:val="36"/>
          <w:rtl/>
        </w:rPr>
        <w:t xml:space="preserve"> </w:t>
      </w:r>
      <w:r>
        <w:rPr>
          <w:rStyle w:val="contenttext"/>
          <w:rFonts w:cs="B Zar" w:hint="cs"/>
          <w:color w:val="000000"/>
          <w:sz w:val="36"/>
          <w:szCs w:val="36"/>
          <w:rtl/>
        </w:rPr>
        <w:t>عوره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تمثلوا</w:t>
      </w:r>
      <w:r>
        <w:rPr>
          <w:rStyle w:val="contenttext"/>
          <w:rFonts w:cs="B Zar" w:hint="cs"/>
          <w:color w:val="000000"/>
          <w:sz w:val="36"/>
          <w:szCs w:val="36"/>
          <w:rtl/>
        </w:rPr>
        <w:t xml:space="preserve"> </w:t>
      </w:r>
      <w:r>
        <w:rPr>
          <w:rStyle w:val="contenttext"/>
          <w:rFonts w:cs="B Zar" w:hint="cs"/>
          <w:color w:val="000000"/>
          <w:sz w:val="36"/>
          <w:szCs w:val="36"/>
          <w:rtl/>
        </w:rPr>
        <w:t>بقتیل</w:t>
      </w:r>
      <w:r>
        <w:rPr>
          <w:rStyle w:val="contenttext"/>
          <w:rFonts w:cs="B Zar" w:hint="cs"/>
          <w:color w:val="000000"/>
          <w:sz w:val="36"/>
          <w:szCs w:val="36"/>
          <w:rtl/>
        </w:rPr>
        <w:t>)</w:t>
      </w:r>
    </w:p>
    <w:p w:rsidR="00000000" w:rsidRDefault="009C2F2C">
      <w:pPr>
        <w:pStyle w:val="contentparagraph"/>
        <w:bidi/>
        <w:jc w:val="both"/>
        <w:divId w:val="1230766785"/>
        <w:rPr>
          <w:rFonts w:cs="B Zar" w:hint="cs"/>
          <w:color w:val="000000"/>
          <w:sz w:val="36"/>
          <w:szCs w:val="36"/>
          <w:rtl/>
        </w:rPr>
      </w:pPr>
      <w:r>
        <w:rPr>
          <w:rStyle w:val="contenttext"/>
          <w:rFonts w:cs="B Zar" w:hint="cs"/>
          <w:color w:val="000000"/>
          <w:sz w:val="36"/>
          <w:szCs w:val="36"/>
          <w:rtl/>
        </w:rPr>
        <w:t>با دشمن نجنگید تا او ج</w:t>
      </w:r>
      <w:r>
        <w:rPr>
          <w:rStyle w:val="contenttext"/>
          <w:rFonts w:cs="B Zar" w:hint="cs"/>
          <w:color w:val="000000"/>
          <w:sz w:val="36"/>
          <w:szCs w:val="36"/>
          <w:rtl/>
        </w:rPr>
        <w:t>نگ را آغاز کند؛ زیرا شما بحمدالله حجت دارید و این که شما آنان را بگذارید تا آغازگر جنگ باشند، حجت دیگری است در دست شما در برابر آنان. اگر به اذن خداوند دشمن شکست خورده و فراری شد، پشت کرده را نکشید و به آن در چنگتان گرفتار آمده است صدمه نزنید و کار زخمی را</w:t>
      </w:r>
      <w:r>
        <w:rPr>
          <w:rStyle w:val="contenttext"/>
          <w:rFonts w:cs="B Zar" w:hint="cs"/>
          <w:color w:val="000000"/>
          <w:sz w:val="36"/>
          <w:szCs w:val="36"/>
          <w:rtl/>
        </w:rPr>
        <w:t xml:space="preserve"> نسازید و زنان را با آزار و اذیت برنینگیزید و در خبر آمده است: </w:t>
      </w:r>
    </w:p>
    <w:p w:rsidR="00000000" w:rsidRDefault="009C2F2C">
      <w:pPr>
        <w:pStyle w:val="contentparagraph"/>
        <w:bidi/>
        <w:jc w:val="both"/>
        <w:divId w:val="1230766785"/>
        <w:rPr>
          <w:rFonts w:cs="B Zar" w:hint="cs"/>
          <w:color w:val="000000"/>
          <w:sz w:val="36"/>
          <w:szCs w:val="36"/>
          <w:rtl/>
        </w:rPr>
      </w:pPr>
      <w:r>
        <w:rPr>
          <w:rStyle w:val="contenttext"/>
          <w:rFonts w:cs="B Zar" w:hint="cs"/>
          <w:color w:val="000000"/>
          <w:sz w:val="36"/>
          <w:szCs w:val="36"/>
          <w:rtl/>
        </w:rPr>
        <w:t>(</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عورتی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کشف</w:t>
      </w:r>
      <w:r>
        <w:rPr>
          <w:rStyle w:val="contenttext"/>
          <w:rFonts w:cs="B Zar" w:hint="cs"/>
          <w:color w:val="000000"/>
          <w:sz w:val="36"/>
          <w:szCs w:val="36"/>
          <w:rtl/>
        </w:rPr>
        <w:t xml:space="preserve"> </w:t>
      </w:r>
      <w:r>
        <w:rPr>
          <w:rStyle w:val="contenttext"/>
          <w:rFonts w:cs="B Zar" w:hint="cs"/>
          <w:color w:val="000000"/>
          <w:sz w:val="36"/>
          <w:szCs w:val="36"/>
          <w:rtl/>
        </w:rPr>
        <w:t>مسازید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کشته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مثله</w:t>
      </w:r>
      <w:r>
        <w:rPr>
          <w:rStyle w:val="contenttext"/>
          <w:rFonts w:cs="B Zar" w:hint="cs"/>
          <w:color w:val="000000"/>
          <w:sz w:val="36"/>
          <w:szCs w:val="36"/>
          <w:rtl/>
        </w:rPr>
        <w:t xml:space="preserve"> </w:t>
      </w:r>
      <w:r>
        <w:rPr>
          <w:rStyle w:val="contenttext"/>
          <w:rFonts w:cs="B Zar" w:hint="cs"/>
          <w:color w:val="000000"/>
          <w:sz w:val="36"/>
          <w:szCs w:val="36"/>
          <w:rtl/>
        </w:rPr>
        <w:t>نسازید</w:t>
      </w:r>
      <w:r>
        <w:rPr>
          <w:rStyle w:val="contenttext"/>
          <w:rFonts w:cs="B Zar" w:hint="cs"/>
          <w:color w:val="000000"/>
          <w:sz w:val="36"/>
          <w:szCs w:val="36"/>
          <w:rtl/>
        </w:rPr>
        <w:t>!) (691)</w:t>
      </w:r>
    </w:p>
    <w:p w:rsidR="00000000" w:rsidRDefault="009C2F2C">
      <w:pPr>
        <w:pStyle w:val="Heading4"/>
        <w:shd w:val="clear" w:color="auto" w:fill="FFFFFF"/>
        <w:bidi/>
        <w:jc w:val="both"/>
        <w:divId w:val="950666231"/>
        <w:rPr>
          <w:rFonts w:eastAsia="Times New Roman" w:cs="B Titr" w:hint="cs"/>
          <w:b w:val="0"/>
          <w:bCs w:val="0"/>
          <w:color w:val="0080C0"/>
          <w:sz w:val="29"/>
          <w:szCs w:val="29"/>
          <w:rtl/>
        </w:rPr>
      </w:pPr>
      <w:r>
        <w:rPr>
          <w:rFonts w:eastAsia="Times New Roman" w:cs="B Titr" w:hint="cs"/>
          <w:b w:val="0"/>
          <w:bCs w:val="0"/>
          <w:color w:val="0080C0"/>
          <w:sz w:val="29"/>
          <w:szCs w:val="29"/>
          <w:rtl/>
        </w:rPr>
        <w:t>698. علاقه متقابل</w:t>
      </w:r>
    </w:p>
    <w:p w:rsidR="00000000" w:rsidRDefault="009C2F2C">
      <w:pPr>
        <w:pStyle w:val="contentparagraph"/>
        <w:bidi/>
        <w:jc w:val="both"/>
        <w:divId w:val="950666231"/>
        <w:rPr>
          <w:rFonts w:cs="B Zar" w:hint="cs"/>
          <w:color w:val="000000"/>
          <w:sz w:val="36"/>
          <w:szCs w:val="36"/>
          <w:rtl/>
        </w:rPr>
      </w:pPr>
      <w:r>
        <w:rPr>
          <w:rStyle w:val="contenttext"/>
          <w:rFonts w:cs="B Zar" w:hint="cs"/>
          <w:color w:val="000000"/>
          <w:sz w:val="36"/>
          <w:szCs w:val="36"/>
          <w:rtl/>
        </w:rPr>
        <w:t>لا ترغبن فیمن زهد عنک</w:t>
      </w:r>
    </w:p>
    <w:p w:rsidR="00000000" w:rsidRDefault="009C2F2C">
      <w:pPr>
        <w:pStyle w:val="contentparagraph"/>
        <w:bidi/>
        <w:jc w:val="both"/>
        <w:divId w:val="950666231"/>
        <w:rPr>
          <w:rFonts w:cs="B Zar" w:hint="cs"/>
          <w:color w:val="000000"/>
          <w:sz w:val="36"/>
          <w:szCs w:val="36"/>
          <w:rtl/>
        </w:rPr>
      </w:pPr>
      <w:r>
        <w:rPr>
          <w:rStyle w:val="contenttext"/>
          <w:rFonts w:cs="B Zar" w:hint="cs"/>
          <w:color w:val="000000"/>
          <w:sz w:val="36"/>
          <w:szCs w:val="36"/>
          <w:rtl/>
        </w:rPr>
        <w:t>نسبت به کسی که به تو بی علاقه است علاقه مند مباش! (692)</w:t>
      </w:r>
    </w:p>
    <w:p w:rsidR="00000000" w:rsidRDefault="009C2F2C">
      <w:pPr>
        <w:pStyle w:val="Heading4"/>
        <w:shd w:val="clear" w:color="auto" w:fill="FFFFFF"/>
        <w:bidi/>
        <w:jc w:val="both"/>
        <w:divId w:val="395126063"/>
        <w:rPr>
          <w:rFonts w:eastAsia="Times New Roman" w:cs="B Titr" w:hint="cs"/>
          <w:b w:val="0"/>
          <w:bCs w:val="0"/>
          <w:color w:val="0080C0"/>
          <w:sz w:val="29"/>
          <w:szCs w:val="29"/>
          <w:rtl/>
        </w:rPr>
      </w:pPr>
      <w:r>
        <w:rPr>
          <w:rFonts w:eastAsia="Times New Roman" w:cs="B Titr" w:hint="cs"/>
          <w:b w:val="0"/>
          <w:bCs w:val="0"/>
          <w:color w:val="0080C0"/>
          <w:sz w:val="29"/>
          <w:szCs w:val="29"/>
          <w:rtl/>
        </w:rPr>
        <w:t>699. اهمیت رفیق</w:t>
      </w:r>
    </w:p>
    <w:p w:rsidR="00000000" w:rsidRDefault="009C2F2C">
      <w:pPr>
        <w:pStyle w:val="contentparagraph"/>
        <w:bidi/>
        <w:jc w:val="both"/>
        <w:divId w:val="395126063"/>
        <w:rPr>
          <w:rFonts w:cs="B Zar" w:hint="cs"/>
          <w:color w:val="000000"/>
          <w:sz w:val="36"/>
          <w:szCs w:val="36"/>
          <w:rtl/>
        </w:rPr>
      </w:pPr>
      <w:r>
        <w:rPr>
          <w:rStyle w:val="contenttext"/>
          <w:rFonts w:cs="B Zar" w:hint="cs"/>
          <w:color w:val="000000"/>
          <w:sz w:val="36"/>
          <w:szCs w:val="36"/>
          <w:rtl/>
        </w:rPr>
        <w:t>سل عن الرفیق قبل الطریق</w:t>
      </w:r>
    </w:p>
    <w:p w:rsidR="00000000" w:rsidRDefault="009C2F2C">
      <w:pPr>
        <w:pStyle w:val="contentparagraph"/>
        <w:bidi/>
        <w:jc w:val="both"/>
        <w:divId w:val="395126063"/>
        <w:rPr>
          <w:rFonts w:cs="B Zar" w:hint="cs"/>
          <w:color w:val="000000"/>
          <w:sz w:val="36"/>
          <w:szCs w:val="36"/>
          <w:rtl/>
        </w:rPr>
      </w:pPr>
      <w:r>
        <w:rPr>
          <w:rStyle w:val="contenttext"/>
          <w:rFonts w:cs="B Zar" w:hint="cs"/>
          <w:color w:val="000000"/>
          <w:sz w:val="36"/>
          <w:szCs w:val="36"/>
          <w:rtl/>
        </w:rPr>
        <w:t>پیش از راه درباره همراه پرس و جو کن. (693)</w:t>
      </w:r>
    </w:p>
    <w:p w:rsidR="00000000" w:rsidRDefault="009C2F2C">
      <w:pPr>
        <w:pStyle w:val="Heading4"/>
        <w:shd w:val="clear" w:color="auto" w:fill="FFFFFF"/>
        <w:bidi/>
        <w:jc w:val="both"/>
        <w:divId w:val="204414308"/>
        <w:rPr>
          <w:rFonts w:eastAsia="Times New Roman" w:cs="B Titr" w:hint="cs"/>
          <w:b w:val="0"/>
          <w:bCs w:val="0"/>
          <w:color w:val="0080C0"/>
          <w:sz w:val="29"/>
          <w:szCs w:val="29"/>
          <w:rtl/>
        </w:rPr>
      </w:pPr>
      <w:r>
        <w:rPr>
          <w:rFonts w:eastAsia="Times New Roman" w:cs="B Titr" w:hint="cs"/>
          <w:b w:val="0"/>
          <w:bCs w:val="0"/>
          <w:color w:val="0080C0"/>
          <w:sz w:val="29"/>
          <w:szCs w:val="29"/>
          <w:rtl/>
        </w:rPr>
        <w:t>700. دوستی با برادر</w:t>
      </w:r>
    </w:p>
    <w:p w:rsidR="00000000" w:rsidRDefault="009C2F2C">
      <w:pPr>
        <w:pStyle w:val="contentparagraph"/>
        <w:bidi/>
        <w:jc w:val="both"/>
        <w:divId w:val="204414308"/>
        <w:rPr>
          <w:rFonts w:cs="B Zar" w:hint="cs"/>
          <w:color w:val="000000"/>
          <w:sz w:val="36"/>
          <w:szCs w:val="36"/>
          <w:rtl/>
        </w:rPr>
      </w:pPr>
      <w:r>
        <w:rPr>
          <w:rStyle w:val="contenttext"/>
          <w:rFonts w:cs="B Zar" w:hint="cs"/>
          <w:color w:val="000000"/>
          <w:sz w:val="36"/>
          <w:szCs w:val="36"/>
          <w:rtl/>
        </w:rPr>
        <w:t xml:space="preserve">احمل نفسک من اخیک عند صرمه علی الصله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جموده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البذل</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ایاک</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تضع</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غیر</w:t>
      </w:r>
      <w:r>
        <w:rPr>
          <w:rStyle w:val="contenttext"/>
          <w:rFonts w:cs="B Zar" w:hint="cs"/>
          <w:color w:val="000000"/>
          <w:sz w:val="36"/>
          <w:szCs w:val="36"/>
          <w:rtl/>
        </w:rPr>
        <w:t xml:space="preserve"> </w:t>
      </w:r>
      <w:r>
        <w:rPr>
          <w:rStyle w:val="contenttext"/>
          <w:rFonts w:cs="B Zar" w:hint="cs"/>
          <w:color w:val="000000"/>
          <w:sz w:val="36"/>
          <w:szCs w:val="36"/>
          <w:rtl/>
        </w:rPr>
        <w:t>موضعه،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تفعله</w:t>
      </w:r>
      <w:r>
        <w:rPr>
          <w:rStyle w:val="contenttext"/>
          <w:rFonts w:cs="B Zar" w:hint="cs"/>
          <w:color w:val="000000"/>
          <w:sz w:val="36"/>
          <w:szCs w:val="36"/>
          <w:rtl/>
        </w:rPr>
        <w:t xml:space="preserve"> </w:t>
      </w:r>
      <w:r>
        <w:rPr>
          <w:rStyle w:val="contenttext"/>
          <w:rFonts w:cs="B Zar" w:hint="cs"/>
          <w:color w:val="000000"/>
          <w:sz w:val="36"/>
          <w:szCs w:val="36"/>
          <w:rtl/>
        </w:rPr>
        <w:t>بغیر</w:t>
      </w:r>
      <w:r>
        <w:rPr>
          <w:rStyle w:val="contenttext"/>
          <w:rFonts w:cs="B Zar" w:hint="cs"/>
          <w:color w:val="000000"/>
          <w:sz w:val="36"/>
          <w:szCs w:val="36"/>
          <w:rtl/>
        </w:rPr>
        <w:t xml:space="preserve"> </w:t>
      </w:r>
      <w:r>
        <w:rPr>
          <w:rStyle w:val="contenttext"/>
          <w:rFonts w:cs="B Zar" w:hint="cs"/>
          <w:color w:val="000000"/>
          <w:sz w:val="36"/>
          <w:szCs w:val="36"/>
          <w:rtl/>
        </w:rPr>
        <w:t>اهله</w:t>
      </w:r>
    </w:p>
    <w:p w:rsidR="00000000" w:rsidRDefault="009C2F2C">
      <w:pPr>
        <w:pStyle w:val="contentparagraph"/>
        <w:bidi/>
        <w:jc w:val="both"/>
        <w:divId w:val="204414308"/>
        <w:rPr>
          <w:rFonts w:cs="B Zar" w:hint="cs"/>
          <w:color w:val="000000"/>
          <w:sz w:val="36"/>
          <w:szCs w:val="36"/>
          <w:rtl/>
        </w:rPr>
      </w:pPr>
      <w:r>
        <w:rPr>
          <w:rStyle w:val="contenttext"/>
          <w:rFonts w:cs="B Zar" w:hint="cs"/>
          <w:color w:val="000000"/>
          <w:sz w:val="36"/>
          <w:szCs w:val="36"/>
          <w:rtl/>
        </w:rPr>
        <w:t xml:space="preserve">چون برادرت از تو ببرد خود را به پیوند با او وادار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بخل</w:t>
      </w:r>
      <w:r>
        <w:rPr>
          <w:rStyle w:val="contenttext"/>
          <w:rFonts w:cs="B Zar" w:hint="cs"/>
          <w:color w:val="000000"/>
          <w:sz w:val="36"/>
          <w:szCs w:val="36"/>
          <w:rtl/>
        </w:rPr>
        <w:t xml:space="preserve"> </w:t>
      </w:r>
      <w:r>
        <w:rPr>
          <w:rStyle w:val="contenttext"/>
          <w:rFonts w:cs="B Zar" w:hint="cs"/>
          <w:color w:val="000000"/>
          <w:sz w:val="36"/>
          <w:szCs w:val="36"/>
          <w:rtl/>
        </w:rPr>
        <w:t>ورزد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بخشش</w:t>
      </w:r>
      <w:r>
        <w:rPr>
          <w:rStyle w:val="contenttext"/>
          <w:rFonts w:cs="B Zar" w:hint="cs"/>
          <w:color w:val="000000"/>
          <w:sz w:val="36"/>
          <w:szCs w:val="36"/>
          <w:rtl/>
        </w:rPr>
        <w:t xml:space="preserve"> </w:t>
      </w:r>
      <w:r>
        <w:rPr>
          <w:rStyle w:val="contenttext"/>
          <w:rFonts w:cs="B Zar" w:hint="cs"/>
          <w:color w:val="000000"/>
          <w:sz w:val="36"/>
          <w:szCs w:val="36"/>
          <w:rtl/>
        </w:rPr>
        <w:t>د</w:t>
      </w:r>
      <w:r>
        <w:rPr>
          <w:rStyle w:val="contenttext"/>
          <w:rFonts w:cs="B Zar" w:hint="cs"/>
          <w:color w:val="000000"/>
          <w:sz w:val="36"/>
          <w:szCs w:val="36"/>
          <w:rtl/>
        </w:rPr>
        <w:t xml:space="preserve">ریغ مدار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مبادا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نیکی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جا</w:t>
      </w:r>
      <w:r>
        <w:rPr>
          <w:rStyle w:val="contenttext"/>
          <w:rFonts w:cs="B Zar" w:hint="cs"/>
          <w:color w:val="000000"/>
          <w:sz w:val="36"/>
          <w:szCs w:val="36"/>
          <w:rtl/>
        </w:rPr>
        <w:t xml:space="preserve"> </w:t>
      </w:r>
      <w:r>
        <w:rPr>
          <w:rStyle w:val="contenttext"/>
          <w:rFonts w:cs="B Zar" w:hint="cs"/>
          <w:color w:val="000000"/>
          <w:sz w:val="36"/>
          <w:szCs w:val="36"/>
          <w:rtl/>
        </w:rPr>
        <w:t>کنی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نباید</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نشاید</w:t>
      </w:r>
      <w:r>
        <w:rPr>
          <w:rStyle w:val="contenttext"/>
          <w:rFonts w:cs="B Zar" w:hint="cs"/>
          <w:color w:val="000000"/>
          <w:sz w:val="36"/>
          <w:szCs w:val="36"/>
          <w:rtl/>
        </w:rPr>
        <w:t>. (694)</w:t>
      </w:r>
    </w:p>
    <w:p w:rsidR="00000000" w:rsidRDefault="009C2F2C">
      <w:pPr>
        <w:pStyle w:val="Heading4"/>
        <w:shd w:val="clear" w:color="auto" w:fill="FFFFFF"/>
        <w:bidi/>
        <w:jc w:val="both"/>
        <w:divId w:val="478232813"/>
        <w:rPr>
          <w:rFonts w:eastAsia="Times New Roman" w:cs="B Titr" w:hint="cs"/>
          <w:b w:val="0"/>
          <w:bCs w:val="0"/>
          <w:color w:val="0080C0"/>
          <w:sz w:val="29"/>
          <w:szCs w:val="29"/>
          <w:rtl/>
        </w:rPr>
      </w:pPr>
      <w:r>
        <w:rPr>
          <w:rFonts w:eastAsia="Times New Roman" w:cs="B Titr" w:hint="cs"/>
          <w:b w:val="0"/>
          <w:bCs w:val="0"/>
          <w:color w:val="0080C0"/>
          <w:sz w:val="29"/>
          <w:szCs w:val="29"/>
          <w:rtl/>
        </w:rPr>
        <w:t>701. همه پل های پشت سر را خراب مکن!</w:t>
      </w:r>
    </w:p>
    <w:p w:rsidR="00000000" w:rsidRDefault="009C2F2C">
      <w:pPr>
        <w:pStyle w:val="contentparagraph"/>
        <w:bidi/>
        <w:jc w:val="both"/>
        <w:divId w:val="478232813"/>
        <w:rPr>
          <w:rFonts w:cs="B Zar" w:hint="cs"/>
          <w:color w:val="000000"/>
          <w:sz w:val="36"/>
          <w:szCs w:val="36"/>
          <w:rtl/>
        </w:rPr>
      </w:pPr>
      <w:r>
        <w:rPr>
          <w:rStyle w:val="contenttext"/>
          <w:rFonts w:cs="B Zar" w:hint="cs"/>
          <w:color w:val="000000"/>
          <w:sz w:val="36"/>
          <w:szCs w:val="36"/>
          <w:rtl/>
        </w:rPr>
        <w:t>ان اردت قطیعه اخیک فاستبق له من نفسک بقیه یرجع الیها ان بدا له ذلک یوما ما</w:t>
      </w:r>
    </w:p>
    <w:p w:rsidR="00000000" w:rsidRDefault="009C2F2C">
      <w:pPr>
        <w:pStyle w:val="contentparagraph"/>
        <w:bidi/>
        <w:jc w:val="both"/>
        <w:divId w:val="478232813"/>
        <w:rPr>
          <w:rFonts w:cs="B Zar" w:hint="cs"/>
          <w:color w:val="000000"/>
          <w:sz w:val="36"/>
          <w:szCs w:val="36"/>
          <w:rtl/>
        </w:rPr>
      </w:pPr>
      <w:r>
        <w:rPr>
          <w:rStyle w:val="contenttext"/>
          <w:rFonts w:cs="B Zar" w:hint="cs"/>
          <w:color w:val="000000"/>
          <w:sz w:val="36"/>
          <w:szCs w:val="36"/>
          <w:rtl/>
        </w:rPr>
        <w:t>هرگاه خواستی از برادرت ببری، مانده ای از دوستی خود برای او بگذار که اگر روزی آن مقدار برایش آشکار شود به آن باز گردد و همه پل ها را پشت سر او خراب نکن؛ بلکه جایی برای بازگشت او و پیوند مجدد دوستی باقی گذار). (695)</w:t>
      </w:r>
    </w:p>
    <w:p w:rsidR="00000000" w:rsidRDefault="009C2F2C">
      <w:pPr>
        <w:pStyle w:val="Heading4"/>
        <w:shd w:val="clear" w:color="auto" w:fill="FFFFFF"/>
        <w:bidi/>
        <w:jc w:val="both"/>
        <w:divId w:val="1522282064"/>
        <w:rPr>
          <w:rFonts w:eastAsia="Times New Roman" w:cs="B Titr" w:hint="cs"/>
          <w:b w:val="0"/>
          <w:bCs w:val="0"/>
          <w:color w:val="0080C0"/>
          <w:sz w:val="29"/>
          <w:szCs w:val="29"/>
          <w:rtl/>
        </w:rPr>
      </w:pPr>
      <w:r>
        <w:rPr>
          <w:rFonts w:eastAsia="Times New Roman" w:cs="B Titr" w:hint="cs"/>
          <w:b w:val="0"/>
          <w:bCs w:val="0"/>
          <w:color w:val="0080C0"/>
          <w:sz w:val="29"/>
          <w:szCs w:val="29"/>
          <w:rtl/>
        </w:rPr>
        <w:t>702. دوستان حضرت محمد (ص)</w:t>
      </w:r>
    </w:p>
    <w:p w:rsidR="00000000" w:rsidRDefault="009C2F2C">
      <w:pPr>
        <w:pStyle w:val="contentparagraph"/>
        <w:bidi/>
        <w:jc w:val="both"/>
        <w:divId w:val="1522282064"/>
        <w:rPr>
          <w:rFonts w:cs="B Zar" w:hint="cs"/>
          <w:color w:val="000000"/>
          <w:sz w:val="36"/>
          <w:szCs w:val="36"/>
          <w:rtl/>
        </w:rPr>
      </w:pPr>
      <w:r>
        <w:rPr>
          <w:rStyle w:val="contenttext"/>
          <w:rFonts w:cs="B Zar" w:hint="cs"/>
          <w:color w:val="000000"/>
          <w:sz w:val="36"/>
          <w:szCs w:val="36"/>
          <w:rtl/>
        </w:rPr>
        <w:t xml:space="preserve">ان ولی محمد صلی </w:t>
      </w:r>
      <w:r>
        <w:rPr>
          <w:rStyle w:val="contenttext"/>
          <w:rFonts w:cs="B Zar" w:hint="cs"/>
          <w:color w:val="000000"/>
          <w:sz w:val="36"/>
          <w:szCs w:val="36"/>
          <w:rtl/>
        </w:rPr>
        <w:t>الله علیه و آله من اطاع الله و ان بعدت لحمته، و ان عدو محمد من عصی الله و ان قربت قرابته!</w:t>
      </w:r>
    </w:p>
    <w:p w:rsidR="00000000" w:rsidRDefault="009C2F2C">
      <w:pPr>
        <w:pStyle w:val="contentparagraph"/>
        <w:bidi/>
        <w:jc w:val="both"/>
        <w:divId w:val="1522282064"/>
        <w:rPr>
          <w:rFonts w:cs="B Zar" w:hint="cs"/>
          <w:color w:val="000000"/>
          <w:sz w:val="36"/>
          <w:szCs w:val="36"/>
          <w:rtl/>
        </w:rPr>
      </w:pPr>
      <w:r>
        <w:rPr>
          <w:rStyle w:val="contenttext"/>
          <w:rFonts w:cs="B Zar" w:hint="cs"/>
          <w:color w:val="000000"/>
          <w:sz w:val="36"/>
          <w:szCs w:val="36"/>
          <w:rtl/>
        </w:rPr>
        <w:t>همانا دوست و نزدیک حضرت محمد صلی الله علیه و آله کسی است که خدا را پیروی کند، هر چند پیوند نسبی اش دور باشد، و دشمن آن حضرت کسی است که خدا را معصیت کند، هر چند خویشاو</w:t>
      </w:r>
      <w:r>
        <w:rPr>
          <w:rStyle w:val="contenttext"/>
          <w:rFonts w:cs="B Zar" w:hint="cs"/>
          <w:color w:val="000000"/>
          <w:sz w:val="36"/>
          <w:szCs w:val="36"/>
          <w:rtl/>
        </w:rPr>
        <w:t xml:space="preserve">ندی اش نزدیک باشد(696). </w:t>
      </w:r>
    </w:p>
    <w:p w:rsidR="00000000" w:rsidRDefault="009C2F2C">
      <w:pPr>
        <w:pStyle w:val="Heading4"/>
        <w:shd w:val="clear" w:color="auto" w:fill="FFFFFF"/>
        <w:bidi/>
        <w:jc w:val="both"/>
        <w:divId w:val="1377849052"/>
        <w:rPr>
          <w:rFonts w:eastAsia="Times New Roman" w:cs="B Titr" w:hint="cs"/>
          <w:b w:val="0"/>
          <w:bCs w:val="0"/>
          <w:color w:val="0080C0"/>
          <w:sz w:val="29"/>
          <w:szCs w:val="29"/>
          <w:rtl/>
        </w:rPr>
      </w:pPr>
      <w:r>
        <w:rPr>
          <w:rFonts w:eastAsia="Times New Roman" w:cs="B Titr" w:hint="cs"/>
          <w:b w:val="0"/>
          <w:bCs w:val="0"/>
          <w:color w:val="0080C0"/>
          <w:sz w:val="29"/>
          <w:szCs w:val="29"/>
          <w:rtl/>
        </w:rPr>
        <w:t>703. پند و اندرز برادر</w:t>
      </w:r>
    </w:p>
    <w:p w:rsidR="00000000" w:rsidRDefault="009C2F2C">
      <w:pPr>
        <w:pStyle w:val="contentparagraph"/>
        <w:bidi/>
        <w:jc w:val="both"/>
        <w:divId w:val="1377849052"/>
        <w:rPr>
          <w:rFonts w:cs="B Zar" w:hint="cs"/>
          <w:color w:val="000000"/>
          <w:sz w:val="36"/>
          <w:szCs w:val="36"/>
          <w:rtl/>
        </w:rPr>
      </w:pPr>
      <w:r>
        <w:rPr>
          <w:rStyle w:val="contenttext"/>
          <w:rFonts w:cs="B Zar" w:hint="cs"/>
          <w:color w:val="000000"/>
          <w:sz w:val="36"/>
          <w:szCs w:val="36"/>
          <w:rtl/>
        </w:rPr>
        <w:t>و امحض اخاک النصیحه، حسنه کانت او قبیحه "</w:t>
      </w:r>
    </w:p>
    <w:p w:rsidR="00000000" w:rsidRDefault="009C2F2C">
      <w:pPr>
        <w:pStyle w:val="contentparagraph"/>
        <w:bidi/>
        <w:jc w:val="both"/>
        <w:divId w:val="1377849052"/>
        <w:rPr>
          <w:rFonts w:cs="B Zar" w:hint="cs"/>
          <w:color w:val="000000"/>
          <w:sz w:val="36"/>
          <w:szCs w:val="36"/>
          <w:rtl/>
        </w:rPr>
      </w:pPr>
      <w:r>
        <w:rPr>
          <w:rStyle w:val="contenttext"/>
          <w:rFonts w:cs="B Zar" w:hint="cs"/>
          <w:color w:val="000000"/>
          <w:sz w:val="36"/>
          <w:szCs w:val="36"/>
          <w:rtl/>
        </w:rPr>
        <w:t>در پندی که به برادرت می دهی، زیبا باشد آن پند یا زشت، صمیمی باش. (697)</w:t>
      </w:r>
    </w:p>
    <w:p w:rsidR="00000000" w:rsidRDefault="009C2F2C">
      <w:pPr>
        <w:pStyle w:val="Heading4"/>
        <w:shd w:val="clear" w:color="auto" w:fill="FFFFFF"/>
        <w:bidi/>
        <w:jc w:val="both"/>
        <w:divId w:val="1701734866"/>
        <w:rPr>
          <w:rFonts w:eastAsia="Times New Roman" w:cs="B Titr" w:hint="cs"/>
          <w:b w:val="0"/>
          <w:bCs w:val="0"/>
          <w:color w:val="0080C0"/>
          <w:sz w:val="29"/>
          <w:szCs w:val="29"/>
          <w:rtl/>
        </w:rPr>
      </w:pPr>
      <w:r>
        <w:rPr>
          <w:rFonts w:eastAsia="Times New Roman" w:cs="B Titr" w:hint="cs"/>
          <w:b w:val="0"/>
          <w:bCs w:val="0"/>
          <w:color w:val="0080C0"/>
          <w:sz w:val="29"/>
          <w:szCs w:val="29"/>
          <w:rtl/>
        </w:rPr>
        <w:t>704. هدایت دشمنان</w:t>
      </w:r>
    </w:p>
    <w:p w:rsidR="00000000" w:rsidRDefault="009C2F2C">
      <w:pPr>
        <w:pStyle w:val="contentparagraph"/>
        <w:bidi/>
        <w:jc w:val="both"/>
        <w:divId w:val="1701734866"/>
        <w:rPr>
          <w:rFonts w:cs="B Zar" w:hint="cs"/>
          <w:color w:val="000000"/>
          <w:sz w:val="36"/>
          <w:szCs w:val="36"/>
          <w:rtl/>
        </w:rPr>
      </w:pPr>
      <w:r>
        <w:rPr>
          <w:rStyle w:val="contenttext"/>
          <w:rFonts w:cs="B Zar" w:hint="cs"/>
          <w:color w:val="000000"/>
          <w:sz w:val="36"/>
          <w:szCs w:val="36"/>
          <w:rtl/>
        </w:rPr>
        <w:t xml:space="preserve">قال فی القتال بصفین)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قولکم</w:t>
      </w:r>
      <w:r>
        <w:rPr>
          <w:rStyle w:val="contenttext"/>
          <w:rFonts w:cs="B Zar" w:hint="cs"/>
          <w:color w:val="000000"/>
          <w:sz w:val="36"/>
          <w:szCs w:val="36"/>
          <w:rtl/>
        </w:rPr>
        <w:t xml:space="preserve"> </w:t>
      </w:r>
      <w:r>
        <w:rPr>
          <w:rStyle w:val="contenttext"/>
          <w:rFonts w:cs="B Zar" w:hint="cs"/>
          <w:color w:val="000000"/>
          <w:sz w:val="36"/>
          <w:szCs w:val="36"/>
          <w:rtl/>
        </w:rPr>
        <w:t>شکا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الشام</w:t>
      </w:r>
      <w:r>
        <w:rPr>
          <w:rStyle w:val="contenttext"/>
          <w:rFonts w:cs="B Zar" w:hint="cs"/>
          <w:color w:val="000000"/>
          <w:sz w:val="36"/>
          <w:szCs w:val="36"/>
          <w:rtl/>
        </w:rPr>
        <w:t>!</w:t>
      </w:r>
    </w:p>
    <w:p w:rsidR="00000000" w:rsidRDefault="009C2F2C">
      <w:pPr>
        <w:pStyle w:val="contentparagraph"/>
        <w:bidi/>
        <w:jc w:val="both"/>
        <w:divId w:val="1701734866"/>
        <w:rPr>
          <w:rFonts w:cs="B Zar" w:hint="cs"/>
          <w:color w:val="000000"/>
          <w:sz w:val="36"/>
          <w:szCs w:val="36"/>
          <w:rtl/>
        </w:rPr>
      </w:pPr>
      <w:r>
        <w:rPr>
          <w:rStyle w:val="contenttext"/>
          <w:rFonts w:cs="B Zar" w:hint="cs"/>
          <w:color w:val="000000"/>
          <w:sz w:val="36"/>
          <w:szCs w:val="36"/>
          <w:rtl/>
        </w:rPr>
        <w:t>فو الله ما دفعت الحرب یو</w:t>
      </w:r>
      <w:r>
        <w:rPr>
          <w:rStyle w:val="contenttext"/>
          <w:rFonts w:cs="B Zar" w:hint="cs"/>
          <w:color w:val="000000"/>
          <w:sz w:val="36"/>
          <w:szCs w:val="36"/>
          <w:rtl/>
        </w:rPr>
        <w:t>ما الاو انا اطمع ان تلحق بی طائفه فتهتدی بی ت و تعشو الی ضوئی، و ذلک احب الی من ان اقتلها علی ضلالها، و ان کانت تبوء باثامها</w:t>
      </w:r>
    </w:p>
    <w:p w:rsidR="00000000" w:rsidRDefault="009C2F2C">
      <w:pPr>
        <w:pStyle w:val="contentparagraph"/>
        <w:bidi/>
        <w:jc w:val="both"/>
        <w:divId w:val="1701734866"/>
        <w:rPr>
          <w:rFonts w:cs="B Zar" w:hint="cs"/>
          <w:color w:val="000000"/>
          <w:sz w:val="36"/>
          <w:szCs w:val="36"/>
          <w:rtl/>
        </w:rPr>
      </w:pPr>
      <w:r>
        <w:rPr>
          <w:rStyle w:val="contenttext"/>
          <w:rFonts w:cs="B Zar" w:hint="cs"/>
          <w:color w:val="000000"/>
          <w:sz w:val="36"/>
          <w:szCs w:val="36"/>
          <w:rtl/>
        </w:rPr>
        <w:t xml:space="preserve">امام علیه السلام در جنگ صفین فرمود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گفتی</w:t>
      </w:r>
      <w:r>
        <w:rPr>
          <w:rStyle w:val="contenttext"/>
          <w:rFonts w:cs="B Zar" w:hint="cs"/>
          <w:color w:val="000000"/>
          <w:sz w:val="36"/>
          <w:szCs w:val="36"/>
          <w:rtl/>
        </w:rPr>
        <w:t xml:space="preserve">: </w:t>
      </w:r>
    </w:p>
    <w:p w:rsidR="00000000" w:rsidRDefault="009C2F2C">
      <w:pPr>
        <w:pStyle w:val="contentparagraph"/>
        <w:bidi/>
        <w:jc w:val="both"/>
        <w:divId w:val="1701734866"/>
        <w:rPr>
          <w:rFonts w:cs="B Zar" w:hint="cs"/>
          <w:color w:val="000000"/>
          <w:sz w:val="36"/>
          <w:szCs w:val="36"/>
          <w:rtl/>
        </w:rPr>
      </w:pPr>
      <w:r>
        <w:rPr>
          <w:rStyle w:val="contenttext"/>
          <w:rFonts w:cs="B Zar" w:hint="cs"/>
          <w:color w:val="000000"/>
          <w:sz w:val="36"/>
          <w:szCs w:val="36"/>
          <w:rtl/>
        </w:rPr>
        <w:t>در مبارزه با شامیان در تردیدم به خدا سوگند، یک روز جنگ را به تاخیر نینداختم</w:t>
      </w:r>
      <w:r>
        <w:rPr>
          <w:rStyle w:val="contenttext"/>
          <w:rFonts w:cs="B Zar" w:hint="cs"/>
          <w:color w:val="000000"/>
          <w:sz w:val="36"/>
          <w:szCs w:val="36"/>
          <w:rtl/>
        </w:rPr>
        <w:t>، جز به امید این که عده ای از آنها به جمعیت ما ملحق و به وسیله من هدایت گردند و از نور من بهره مند شوند و این کار برای من بهتر است از کشتن آنان در حال گمراهی، گرچه در این صورت نیز به جرم گناهانشان گرفتار شوند. (698)</w:t>
      </w:r>
    </w:p>
    <w:p w:rsidR="00000000" w:rsidRDefault="009C2F2C">
      <w:pPr>
        <w:pStyle w:val="Heading4"/>
        <w:shd w:val="clear" w:color="auto" w:fill="FFFFFF"/>
        <w:bidi/>
        <w:jc w:val="both"/>
        <w:divId w:val="1311709567"/>
        <w:rPr>
          <w:rFonts w:eastAsia="Times New Roman" w:cs="B Titr" w:hint="cs"/>
          <w:b w:val="0"/>
          <w:bCs w:val="0"/>
          <w:color w:val="0080C0"/>
          <w:sz w:val="29"/>
          <w:szCs w:val="29"/>
          <w:rtl/>
        </w:rPr>
      </w:pPr>
      <w:r>
        <w:rPr>
          <w:rFonts w:eastAsia="Times New Roman" w:cs="B Titr" w:hint="cs"/>
          <w:b w:val="0"/>
          <w:bCs w:val="0"/>
          <w:color w:val="0080C0"/>
          <w:sz w:val="29"/>
          <w:szCs w:val="29"/>
          <w:rtl/>
        </w:rPr>
        <w:t>705. سپری نگهدارنده!</w:t>
      </w:r>
    </w:p>
    <w:p w:rsidR="00000000" w:rsidRDefault="009C2F2C">
      <w:pPr>
        <w:pStyle w:val="contentparagraph"/>
        <w:bidi/>
        <w:jc w:val="both"/>
        <w:divId w:val="1311709567"/>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311709567"/>
        <w:rPr>
          <w:rFonts w:cs="B Zar" w:hint="cs"/>
          <w:color w:val="000000"/>
          <w:sz w:val="36"/>
          <w:szCs w:val="36"/>
          <w:rtl/>
        </w:rPr>
      </w:pPr>
      <w:r>
        <w:rPr>
          <w:rStyle w:val="contenttext"/>
          <w:rFonts w:cs="B Zar" w:hint="cs"/>
          <w:color w:val="000000"/>
          <w:sz w:val="36"/>
          <w:szCs w:val="36"/>
          <w:rtl/>
        </w:rPr>
        <w:t>ان الوف</w:t>
      </w:r>
      <w:r>
        <w:rPr>
          <w:rStyle w:val="contenttext"/>
          <w:rFonts w:cs="B Zar" w:hint="cs"/>
          <w:color w:val="000000"/>
          <w:sz w:val="36"/>
          <w:szCs w:val="36"/>
          <w:rtl/>
        </w:rPr>
        <w:t>اء توام الصدق، و لا اعلم جنه اوقی منه</w:t>
      </w:r>
    </w:p>
    <w:p w:rsidR="00000000" w:rsidRDefault="009C2F2C">
      <w:pPr>
        <w:pStyle w:val="contentparagraph"/>
        <w:bidi/>
        <w:jc w:val="both"/>
        <w:divId w:val="1311709567"/>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311709567"/>
        <w:rPr>
          <w:rFonts w:cs="B Zar" w:hint="cs"/>
          <w:color w:val="000000"/>
          <w:sz w:val="36"/>
          <w:szCs w:val="36"/>
          <w:rtl/>
        </w:rPr>
      </w:pPr>
      <w:r>
        <w:rPr>
          <w:rStyle w:val="contenttext"/>
          <w:rFonts w:cs="B Zar" w:hint="cs"/>
          <w:color w:val="000000"/>
          <w:sz w:val="36"/>
          <w:szCs w:val="36"/>
          <w:rtl/>
        </w:rPr>
        <w:t>همانا درستی وفاداری تؤام با صدق و راستگویی است و من سپری نگهدارنده تر از راستی سراغ ندارم. (699)</w:t>
      </w:r>
    </w:p>
    <w:p w:rsidR="00000000" w:rsidRDefault="009C2F2C">
      <w:pPr>
        <w:pStyle w:val="Heading4"/>
        <w:shd w:val="clear" w:color="auto" w:fill="FFFFFF"/>
        <w:bidi/>
        <w:jc w:val="both"/>
        <w:divId w:val="476530905"/>
        <w:rPr>
          <w:rFonts w:eastAsia="Times New Roman" w:cs="B Titr" w:hint="cs"/>
          <w:b w:val="0"/>
          <w:bCs w:val="0"/>
          <w:color w:val="0080C0"/>
          <w:sz w:val="29"/>
          <w:szCs w:val="29"/>
          <w:rtl/>
        </w:rPr>
      </w:pPr>
      <w:r>
        <w:rPr>
          <w:rFonts w:eastAsia="Times New Roman" w:cs="B Titr" w:hint="cs"/>
          <w:b w:val="0"/>
          <w:bCs w:val="0"/>
          <w:color w:val="0080C0"/>
          <w:sz w:val="29"/>
          <w:szCs w:val="29"/>
          <w:rtl/>
        </w:rPr>
        <w:t>706. صلح مایه آرامش</w:t>
      </w:r>
    </w:p>
    <w:p w:rsidR="00000000" w:rsidRDefault="009C2F2C">
      <w:pPr>
        <w:pStyle w:val="contentparagraph"/>
        <w:bidi/>
        <w:jc w:val="both"/>
        <w:divId w:val="476530905"/>
        <w:rPr>
          <w:rFonts w:cs="B Zar" w:hint="cs"/>
          <w:color w:val="000000"/>
          <w:sz w:val="36"/>
          <w:szCs w:val="36"/>
          <w:rtl/>
        </w:rPr>
      </w:pPr>
      <w:r>
        <w:rPr>
          <w:rStyle w:val="contenttext"/>
          <w:rFonts w:cs="B Zar" w:hint="cs"/>
          <w:color w:val="000000"/>
          <w:sz w:val="36"/>
          <w:szCs w:val="36"/>
          <w:rtl/>
        </w:rPr>
        <w:t>لا تدفعن صلحا دعالک الیه عدوک و لله فیه رضا، فان فی الصلح دعه لجنودک و راحه من همومک، و امنا</w:t>
      </w:r>
      <w:r>
        <w:rPr>
          <w:rStyle w:val="contenttext"/>
          <w:rFonts w:cs="B Zar" w:hint="cs"/>
          <w:color w:val="000000"/>
          <w:sz w:val="36"/>
          <w:szCs w:val="36"/>
          <w:rtl/>
        </w:rPr>
        <w:t xml:space="preserve"> لبلادک، و لکن الحذر کل الحذر من عدوک بعد صلحد، فان العدو ربما قارب لیتغفل فخد باالحزم، و اتهم فی ذلک حسن الظن</w:t>
      </w:r>
    </w:p>
    <w:p w:rsidR="00000000" w:rsidRDefault="009C2F2C">
      <w:pPr>
        <w:pStyle w:val="contentparagraph"/>
        <w:bidi/>
        <w:jc w:val="both"/>
        <w:divId w:val="476530905"/>
        <w:rPr>
          <w:rFonts w:cs="B Zar" w:hint="cs"/>
          <w:color w:val="000000"/>
          <w:sz w:val="36"/>
          <w:szCs w:val="36"/>
          <w:rtl/>
        </w:rPr>
      </w:pPr>
      <w:r>
        <w:rPr>
          <w:rStyle w:val="contenttext"/>
          <w:rFonts w:cs="B Zar" w:hint="cs"/>
          <w:color w:val="000000"/>
          <w:sz w:val="36"/>
          <w:szCs w:val="36"/>
          <w:rtl/>
        </w:rPr>
        <w:t>ای مالک!</w:t>
      </w:r>
    </w:p>
    <w:p w:rsidR="00000000" w:rsidRDefault="009C2F2C">
      <w:pPr>
        <w:pStyle w:val="contentparagraph"/>
        <w:bidi/>
        <w:jc w:val="both"/>
        <w:divId w:val="476530905"/>
        <w:rPr>
          <w:rFonts w:cs="B Zar" w:hint="cs"/>
          <w:color w:val="000000"/>
          <w:sz w:val="36"/>
          <w:szCs w:val="36"/>
          <w:rtl/>
        </w:rPr>
      </w:pPr>
      <w:r>
        <w:rPr>
          <w:rStyle w:val="contenttext"/>
          <w:rFonts w:cs="B Zar" w:hint="cs"/>
          <w:color w:val="000000"/>
          <w:sz w:val="36"/>
          <w:szCs w:val="36"/>
          <w:rtl/>
        </w:rPr>
        <w:t xml:space="preserve">هرگز آشتی و صلحی که دشمن به تو پیشنهاد می کند و رضای خدا در آن است را رد مکن زیرا صلح مایه آسایش لشکر و آرامشی برای تو از غم ها و امنیت </w:t>
      </w:r>
      <w:r>
        <w:rPr>
          <w:rStyle w:val="contenttext"/>
          <w:rFonts w:cs="B Zar" w:hint="cs"/>
          <w:color w:val="000000"/>
          <w:sz w:val="36"/>
          <w:szCs w:val="36"/>
          <w:rtl/>
        </w:rPr>
        <w:t>برای مملکت است؛ ولی زنهار!</w:t>
      </w:r>
    </w:p>
    <w:p w:rsidR="00000000" w:rsidRDefault="009C2F2C">
      <w:pPr>
        <w:pStyle w:val="contentparagraph"/>
        <w:bidi/>
        <w:jc w:val="both"/>
        <w:divId w:val="476530905"/>
        <w:rPr>
          <w:rFonts w:cs="B Zar" w:hint="cs"/>
          <w:color w:val="000000"/>
          <w:sz w:val="36"/>
          <w:szCs w:val="36"/>
          <w:rtl/>
        </w:rPr>
      </w:pPr>
      <w:r>
        <w:rPr>
          <w:rStyle w:val="contenttext"/>
          <w:rFonts w:cs="B Zar" w:hint="cs"/>
          <w:color w:val="000000"/>
          <w:sz w:val="36"/>
          <w:szCs w:val="36"/>
          <w:rtl/>
        </w:rPr>
        <w:t>زنهار!</w:t>
      </w:r>
    </w:p>
    <w:p w:rsidR="00000000" w:rsidRDefault="009C2F2C">
      <w:pPr>
        <w:pStyle w:val="contentparagraph"/>
        <w:bidi/>
        <w:jc w:val="both"/>
        <w:divId w:val="476530905"/>
        <w:rPr>
          <w:rFonts w:cs="B Zar" w:hint="cs"/>
          <w:color w:val="000000"/>
          <w:sz w:val="36"/>
          <w:szCs w:val="36"/>
          <w:rtl/>
        </w:rPr>
      </w:pPr>
      <w:r>
        <w:rPr>
          <w:rStyle w:val="contenttext"/>
          <w:rFonts w:cs="B Zar" w:hint="cs"/>
          <w:color w:val="000000"/>
          <w:sz w:val="36"/>
          <w:szCs w:val="36"/>
          <w:rtl/>
        </w:rPr>
        <w:t>هر چه می توانی پس از پذیرش صلح از دشمنت بر حذر باش، چرا که دشمن گاهی نزدیک می شود که غافلگیر سازد، پس دوراندیش را به کار گیر و در این مورد خوش بینی را متهم نما! (700)</w:t>
      </w:r>
    </w:p>
    <w:p w:rsidR="00000000" w:rsidRDefault="009C2F2C">
      <w:pPr>
        <w:pStyle w:val="Heading4"/>
        <w:shd w:val="clear" w:color="auto" w:fill="FFFFFF"/>
        <w:bidi/>
        <w:jc w:val="both"/>
        <w:divId w:val="1392969060"/>
        <w:rPr>
          <w:rFonts w:eastAsia="Times New Roman" w:cs="B Titr" w:hint="cs"/>
          <w:b w:val="0"/>
          <w:bCs w:val="0"/>
          <w:color w:val="0080C0"/>
          <w:sz w:val="29"/>
          <w:szCs w:val="29"/>
          <w:rtl/>
        </w:rPr>
      </w:pPr>
      <w:r>
        <w:rPr>
          <w:rFonts w:eastAsia="Times New Roman" w:cs="B Titr" w:hint="cs"/>
          <w:b w:val="0"/>
          <w:bCs w:val="0"/>
          <w:color w:val="0080C0"/>
          <w:sz w:val="29"/>
          <w:szCs w:val="29"/>
          <w:rtl/>
        </w:rPr>
        <w:t>707. بال محبت</w:t>
      </w:r>
    </w:p>
    <w:p w:rsidR="00000000" w:rsidRDefault="009C2F2C">
      <w:pPr>
        <w:pStyle w:val="contentparagraph"/>
        <w:bidi/>
        <w:jc w:val="both"/>
        <w:divId w:val="1392969060"/>
        <w:rPr>
          <w:rFonts w:cs="B Zar" w:hint="cs"/>
          <w:color w:val="000000"/>
          <w:sz w:val="36"/>
          <w:szCs w:val="36"/>
          <w:rtl/>
        </w:rPr>
      </w:pPr>
      <w:r>
        <w:rPr>
          <w:rStyle w:val="contenttext"/>
          <w:rFonts w:cs="B Zar" w:hint="cs"/>
          <w:color w:val="000000"/>
          <w:sz w:val="36"/>
          <w:szCs w:val="36"/>
          <w:rtl/>
        </w:rPr>
        <w:t>من تلن حاشیته یستدم من قمه الموده</w:t>
      </w:r>
    </w:p>
    <w:p w:rsidR="00000000" w:rsidRDefault="009C2F2C">
      <w:pPr>
        <w:pStyle w:val="contentparagraph"/>
        <w:bidi/>
        <w:jc w:val="both"/>
        <w:divId w:val="1392969060"/>
        <w:rPr>
          <w:rFonts w:cs="B Zar" w:hint="cs"/>
          <w:color w:val="000000"/>
          <w:sz w:val="36"/>
          <w:szCs w:val="36"/>
          <w:rtl/>
        </w:rPr>
      </w:pPr>
      <w:r>
        <w:rPr>
          <w:rStyle w:val="contenttext"/>
          <w:rFonts w:cs="B Zar" w:hint="cs"/>
          <w:color w:val="000000"/>
          <w:sz w:val="36"/>
          <w:szCs w:val="36"/>
          <w:rtl/>
        </w:rPr>
        <w:t>کسی که بال محبت بگستراند، محبت خویشانش ادامه خواهد یافت. (701)</w:t>
      </w:r>
    </w:p>
    <w:p w:rsidR="00000000" w:rsidRDefault="009C2F2C">
      <w:pPr>
        <w:pStyle w:val="Heading4"/>
        <w:shd w:val="clear" w:color="auto" w:fill="FFFFFF"/>
        <w:bidi/>
        <w:jc w:val="both"/>
        <w:divId w:val="1193148582"/>
        <w:rPr>
          <w:rFonts w:eastAsia="Times New Roman" w:cs="B Titr" w:hint="cs"/>
          <w:b w:val="0"/>
          <w:bCs w:val="0"/>
          <w:color w:val="0080C0"/>
          <w:sz w:val="29"/>
          <w:szCs w:val="29"/>
          <w:rtl/>
        </w:rPr>
      </w:pPr>
      <w:r>
        <w:rPr>
          <w:rFonts w:eastAsia="Times New Roman" w:cs="B Titr" w:hint="cs"/>
          <w:b w:val="0"/>
          <w:bCs w:val="0"/>
          <w:color w:val="0080C0"/>
          <w:sz w:val="29"/>
          <w:szCs w:val="29"/>
          <w:rtl/>
        </w:rPr>
        <w:t>708. دشمن ظالم، یار مظلوم</w:t>
      </w:r>
    </w:p>
    <w:p w:rsidR="00000000" w:rsidRDefault="009C2F2C">
      <w:pPr>
        <w:pStyle w:val="contentparagraph"/>
        <w:bidi/>
        <w:jc w:val="both"/>
        <w:divId w:val="1193148582"/>
        <w:rPr>
          <w:rFonts w:cs="B Zar" w:hint="cs"/>
          <w:color w:val="000000"/>
          <w:sz w:val="36"/>
          <w:szCs w:val="36"/>
          <w:rtl/>
        </w:rPr>
      </w:pPr>
      <w:r>
        <w:rPr>
          <w:rStyle w:val="contenttext"/>
          <w:rFonts w:cs="B Zar" w:hint="cs"/>
          <w:color w:val="000000"/>
          <w:sz w:val="36"/>
          <w:szCs w:val="36"/>
          <w:rtl/>
        </w:rPr>
        <w:t>قال للحسن و الحسین علیه السلام کونا للظالم خصما، و للمظلوم عونا</w:t>
      </w:r>
    </w:p>
    <w:p w:rsidR="00000000" w:rsidRDefault="009C2F2C">
      <w:pPr>
        <w:pStyle w:val="contentparagraph"/>
        <w:bidi/>
        <w:jc w:val="both"/>
        <w:divId w:val="1193148582"/>
        <w:rPr>
          <w:rFonts w:cs="B Zar" w:hint="cs"/>
          <w:color w:val="000000"/>
          <w:sz w:val="36"/>
          <w:szCs w:val="36"/>
          <w:rtl/>
        </w:rPr>
      </w:pPr>
      <w:r>
        <w:rPr>
          <w:rStyle w:val="contenttext"/>
          <w:rFonts w:cs="B Zar" w:hint="cs"/>
          <w:color w:val="000000"/>
          <w:sz w:val="36"/>
          <w:szCs w:val="36"/>
          <w:rtl/>
        </w:rPr>
        <w:t xml:space="preserve">امام علی علیه السلام به امام حسن و امام حسین علیه السلام فرمود: </w:t>
      </w:r>
    </w:p>
    <w:p w:rsidR="00000000" w:rsidRDefault="009C2F2C">
      <w:pPr>
        <w:pStyle w:val="contentparagraph"/>
        <w:bidi/>
        <w:jc w:val="both"/>
        <w:divId w:val="1193148582"/>
        <w:rPr>
          <w:rFonts w:cs="B Zar" w:hint="cs"/>
          <w:color w:val="000000"/>
          <w:sz w:val="36"/>
          <w:szCs w:val="36"/>
          <w:rtl/>
        </w:rPr>
      </w:pPr>
      <w:r>
        <w:rPr>
          <w:rStyle w:val="contenttext"/>
          <w:rFonts w:cs="B Zar" w:hint="cs"/>
          <w:color w:val="000000"/>
          <w:sz w:val="36"/>
          <w:szCs w:val="36"/>
          <w:rtl/>
        </w:rPr>
        <w:t xml:space="preserve">دشمن سرسخت ستمگر و یاور و همکار مظلوم </w:t>
      </w:r>
      <w:r>
        <w:rPr>
          <w:rStyle w:val="contenttext"/>
          <w:rFonts w:cs="B Zar" w:hint="cs"/>
          <w:color w:val="000000"/>
          <w:sz w:val="36"/>
          <w:szCs w:val="36"/>
          <w:rtl/>
        </w:rPr>
        <w:t>باشید. (702)</w:t>
      </w:r>
    </w:p>
    <w:p w:rsidR="00000000" w:rsidRDefault="009C2F2C">
      <w:pPr>
        <w:pStyle w:val="Heading4"/>
        <w:shd w:val="clear" w:color="auto" w:fill="FFFFFF"/>
        <w:bidi/>
        <w:jc w:val="both"/>
        <w:divId w:val="1565488760"/>
        <w:rPr>
          <w:rFonts w:eastAsia="Times New Roman" w:cs="B Titr" w:hint="cs"/>
          <w:b w:val="0"/>
          <w:bCs w:val="0"/>
          <w:color w:val="0080C0"/>
          <w:sz w:val="29"/>
          <w:szCs w:val="29"/>
          <w:rtl/>
        </w:rPr>
      </w:pPr>
      <w:r>
        <w:rPr>
          <w:rFonts w:eastAsia="Times New Roman" w:cs="B Titr" w:hint="cs"/>
          <w:b w:val="0"/>
          <w:bCs w:val="0"/>
          <w:color w:val="0080C0"/>
          <w:sz w:val="29"/>
          <w:szCs w:val="29"/>
          <w:rtl/>
        </w:rPr>
        <w:t>709. وای بر ایشان!</w:t>
      </w:r>
    </w:p>
    <w:p w:rsidR="00000000" w:rsidRDefault="009C2F2C">
      <w:pPr>
        <w:pStyle w:val="contentparagraph"/>
        <w:bidi/>
        <w:jc w:val="both"/>
        <w:divId w:val="1565488760"/>
        <w:rPr>
          <w:rFonts w:cs="B Zar" w:hint="cs"/>
          <w:color w:val="000000"/>
          <w:sz w:val="36"/>
          <w:szCs w:val="36"/>
          <w:rtl/>
        </w:rPr>
      </w:pPr>
      <w:r>
        <w:rPr>
          <w:rStyle w:val="contenttext"/>
          <w:rFonts w:cs="B Zar" w:hint="cs"/>
          <w:color w:val="000000"/>
          <w:sz w:val="36"/>
          <w:szCs w:val="36"/>
          <w:rtl/>
        </w:rPr>
        <w:t>بوسا لمن خصمه عند الله الفقراء و المساکین و السائلون و المدفوعون، و الغارمون و ابن السبیل!</w:t>
      </w:r>
    </w:p>
    <w:p w:rsidR="00000000" w:rsidRDefault="009C2F2C">
      <w:pPr>
        <w:pStyle w:val="contentparagraph"/>
        <w:bidi/>
        <w:jc w:val="both"/>
        <w:divId w:val="1565488760"/>
        <w:rPr>
          <w:rFonts w:cs="B Zar" w:hint="cs"/>
          <w:color w:val="000000"/>
          <w:sz w:val="36"/>
          <w:szCs w:val="36"/>
          <w:rtl/>
        </w:rPr>
      </w:pPr>
      <w:r>
        <w:rPr>
          <w:rStyle w:val="contenttext"/>
          <w:rFonts w:cs="B Zar" w:hint="cs"/>
          <w:color w:val="000000"/>
          <w:sz w:val="36"/>
          <w:szCs w:val="36"/>
          <w:rtl/>
        </w:rPr>
        <w:t>وای بر کسانی که دشمنانشان در پیشگاه خداوند فقیران و بیچارگان و محرومان از حق و ورشکستگان و در راه ماندگان باشند! (703)</w:t>
      </w:r>
    </w:p>
    <w:p w:rsidR="00000000" w:rsidRDefault="009C2F2C">
      <w:pPr>
        <w:pStyle w:val="Heading4"/>
        <w:shd w:val="clear" w:color="auto" w:fill="FFFFFF"/>
        <w:bidi/>
        <w:jc w:val="both"/>
        <w:divId w:val="1977560046"/>
        <w:rPr>
          <w:rFonts w:eastAsia="Times New Roman" w:cs="B Titr" w:hint="cs"/>
          <w:b w:val="0"/>
          <w:bCs w:val="0"/>
          <w:color w:val="0080C0"/>
          <w:sz w:val="29"/>
          <w:szCs w:val="29"/>
          <w:rtl/>
        </w:rPr>
      </w:pPr>
      <w:r>
        <w:rPr>
          <w:rFonts w:eastAsia="Times New Roman" w:cs="B Titr" w:hint="cs"/>
          <w:b w:val="0"/>
          <w:bCs w:val="0"/>
          <w:color w:val="0080C0"/>
          <w:sz w:val="29"/>
          <w:szCs w:val="29"/>
          <w:rtl/>
        </w:rPr>
        <w:t>710. خشنودی رو</w:t>
      </w:r>
      <w:r>
        <w:rPr>
          <w:rFonts w:eastAsia="Times New Roman" w:cs="B Titr" w:hint="cs"/>
          <w:b w:val="0"/>
          <w:bCs w:val="0"/>
          <w:color w:val="0080C0"/>
          <w:sz w:val="29"/>
          <w:szCs w:val="29"/>
          <w:rtl/>
        </w:rPr>
        <w:t>ز قیامت</w:t>
      </w:r>
    </w:p>
    <w:p w:rsidR="00000000" w:rsidRDefault="009C2F2C">
      <w:pPr>
        <w:pStyle w:val="contentparagraph"/>
        <w:bidi/>
        <w:jc w:val="both"/>
        <w:divId w:val="1977560046"/>
        <w:rPr>
          <w:rFonts w:cs="B Zar" w:hint="cs"/>
          <w:color w:val="000000"/>
          <w:sz w:val="36"/>
          <w:szCs w:val="36"/>
          <w:rtl/>
        </w:rPr>
      </w:pPr>
      <w:r>
        <w:rPr>
          <w:rStyle w:val="contenttext"/>
          <w:rFonts w:cs="B Zar" w:hint="cs"/>
          <w:color w:val="000000"/>
          <w:sz w:val="36"/>
          <w:szCs w:val="36"/>
          <w:rtl/>
        </w:rPr>
        <w:t>من شنیء الفاسقین و غضب الله، غضب الله له و ارضاه یوم القیامه</w:t>
      </w:r>
    </w:p>
    <w:p w:rsidR="00000000" w:rsidRDefault="009C2F2C">
      <w:pPr>
        <w:pStyle w:val="contentparagraph"/>
        <w:bidi/>
        <w:jc w:val="both"/>
        <w:divId w:val="1977560046"/>
        <w:rPr>
          <w:rFonts w:cs="B Zar" w:hint="cs"/>
          <w:color w:val="000000"/>
          <w:sz w:val="36"/>
          <w:szCs w:val="36"/>
          <w:rtl/>
        </w:rPr>
      </w:pPr>
      <w:r>
        <w:rPr>
          <w:rStyle w:val="contenttext"/>
          <w:rFonts w:cs="B Zar" w:hint="cs"/>
          <w:color w:val="000000"/>
          <w:sz w:val="36"/>
          <w:szCs w:val="36"/>
          <w:rtl/>
        </w:rPr>
        <w:t>کسی که با فاسقان دشمنی کند و برای خدا خشمگین شود، خدا به نفع او خشمگین شود و روز قیامت او را خشنود سازد (704)</w:t>
      </w:r>
    </w:p>
    <w:p w:rsidR="00000000" w:rsidRDefault="009C2F2C">
      <w:pPr>
        <w:pStyle w:val="Heading4"/>
        <w:shd w:val="clear" w:color="auto" w:fill="FFFFFF"/>
        <w:bidi/>
        <w:jc w:val="both"/>
        <w:divId w:val="1278682485"/>
        <w:rPr>
          <w:rFonts w:eastAsia="Times New Roman" w:cs="B Titr" w:hint="cs"/>
          <w:b w:val="0"/>
          <w:bCs w:val="0"/>
          <w:color w:val="0080C0"/>
          <w:sz w:val="29"/>
          <w:szCs w:val="29"/>
          <w:rtl/>
        </w:rPr>
      </w:pPr>
      <w:r>
        <w:rPr>
          <w:rFonts w:eastAsia="Times New Roman" w:cs="B Titr" w:hint="cs"/>
          <w:b w:val="0"/>
          <w:bCs w:val="0"/>
          <w:color w:val="0080C0"/>
          <w:sz w:val="29"/>
          <w:szCs w:val="29"/>
          <w:rtl/>
        </w:rPr>
        <w:t>711. حذر از دوستی با فاجر نابکار</w:t>
      </w:r>
    </w:p>
    <w:p w:rsidR="00000000" w:rsidRDefault="009C2F2C">
      <w:pPr>
        <w:pStyle w:val="contentparagraph"/>
        <w:bidi/>
        <w:jc w:val="both"/>
        <w:divId w:val="1278682485"/>
        <w:rPr>
          <w:rFonts w:cs="B Zar" w:hint="cs"/>
          <w:color w:val="000000"/>
          <w:sz w:val="36"/>
          <w:szCs w:val="36"/>
          <w:rtl/>
        </w:rPr>
      </w:pPr>
      <w:r>
        <w:rPr>
          <w:rStyle w:val="contenttext"/>
          <w:rFonts w:cs="B Zar" w:hint="cs"/>
          <w:color w:val="000000"/>
          <w:sz w:val="36"/>
          <w:szCs w:val="36"/>
          <w:rtl/>
        </w:rPr>
        <w:t>یا بنی!</w:t>
      </w:r>
    </w:p>
    <w:p w:rsidR="00000000" w:rsidRDefault="009C2F2C">
      <w:pPr>
        <w:pStyle w:val="contentparagraph"/>
        <w:bidi/>
        <w:jc w:val="both"/>
        <w:divId w:val="1278682485"/>
        <w:rPr>
          <w:rFonts w:cs="B Zar" w:hint="cs"/>
          <w:color w:val="000000"/>
          <w:sz w:val="36"/>
          <w:szCs w:val="36"/>
          <w:rtl/>
        </w:rPr>
      </w:pPr>
      <w:r>
        <w:rPr>
          <w:rStyle w:val="contenttext"/>
          <w:rFonts w:cs="B Zar" w:hint="cs"/>
          <w:color w:val="000000"/>
          <w:sz w:val="36"/>
          <w:szCs w:val="36"/>
          <w:rtl/>
        </w:rPr>
        <w:t>ایاک و مصادقه الفاجر، فانه یبیعک بالتافه</w:t>
      </w:r>
    </w:p>
    <w:p w:rsidR="00000000" w:rsidRDefault="009C2F2C">
      <w:pPr>
        <w:pStyle w:val="contentparagraph"/>
        <w:bidi/>
        <w:jc w:val="both"/>
        <w:divId w:val="1278682485"/>
        <w:rPr>
          <w:rFonts w:cs="B Zar" w:hint="cs"/>
          <w:color w:val="000000"/>
          <w:sz w:val="36"/>
          <w:szCs w:val="36"/>
          <w:rtl/>
        </w:rPr>
      </w:pPr>
      <w:r>
        <w:rPr>
          <w:rStyle w:val="contenttext"/>
          <w:rFonts w:cs="B Zar" w:hint="cs"/>
          <w:color w:val="000000"/>
          <w:sz w:val="36"/>
          <w:szCs w:val="36"/>
          <w:rtl/>
        </w:rPr>
        <w:t>کسی که با فاسقان دشمنی کند و برای خدا خشمگین شود، خدا به نفع او خشمگین شود و روز قیامت او را خشنود سازد (705)</w:t>
      </w:r>
    </w:p>
    <w:p w:rsidR="00000000" w:rsidRDefault="009C2F2C">
      <w:pPr>
        <w:pStyle w:val="Heading4"/>
        <w:shd w:val="clear" w:color="auto" w:fill="FFFFFF"/>
        <w:bidi/>
        <w:jc w:val="both"/>
        <w:divId w:val="425273166"/>
        <w:rPr>
          <w:rFonts w:eastAsia="Times New Roman" w:cs="B Titr" w:hint="cs"/>
          <w:b w:val="0"/>
          <w:bCs w:val="0"/>
          <w:color w:val="0080C0"/>
          <w:sz w:val="29"/>
          <w:szCs w:val="29"/>
          <w:rtl/>
        </w:rPr>
      </w:pPr>
      <w:r>
        <w:rPr>
          <w:rFonts w:eastAsia="Times New Roman" w:cs="B Titr" w:hint="cs"/>
          <w:b w:val="0"/>
          <w:bCs w:val="0"/>
          <w:color w:val="0080C0"/>
          <w:sz w:val="29"/>
          <w:szCs w:val="29"/>
          <w:rtl/>
        </w:rPr>
        <w:t>712. مصونیت از دشمن</w:t>
      </w:r>
    </w:p>
    <w:p w:rsidR="00000000" w:rsidRDefault="009C2F2C">
      <w:pPr>
        <w:pStyle w:val="contentparagraph"/>
        <w:bidi/>
        <w:jc w:val="both"/>
        <w:divId w:val="425273166"/>
        <w:rPr>
          <w:rFonts w:cs="B Zar" w:hint="cs"/>
          <w:color w:val="000000"/>
          <w:sz w:val="36"/>
          <w:szCs w:val="36"/>
          <w:rtl/>
        </w:rPr>
      </w:pPr>
      <w:r>
        <w:rPr>
          <w:rStyle w:val="contenttext"/>
          <w:rFonts w:cs="B Zar" w:hint="cs"/>
          <w:color w:val="000000"/>
          <w:sz w:val="36"/>
          <w:szCs w:val="36"/>
          <w:rtl/>
        </w:rPr>
        <w:t>مقاربه الناس فی اخلاقهم امن من غوائلهم</w:t>
      </w:r>
    </w:p>
    <w:p w:rsidR="00000000" w:rsidRDefault="009C2F2C">
      <w:pPr>
        <w:pStyle w:val="contentparagraph"/>
        <w:bidi/>
        <w:jc w:val="both"/>
        <w:divId w:val="425273166"/>
        <w:rPr>
          <w:rFonts w:cs="B Zar" w:hint="cs"/>
          <w:color w:val="000000"/>
          <w:sz w:val="36"/>
          <w:szCs w:val="36"/>
          <w:rtl/>
        </w:rPr>
      </w:pPr>
      <w:r>
        <w:rPr>
          <w:rStyle w:val="contenttext"/>
          <w:rFonts w:cs="B Zar" w:hint="cs"/>
          <w:color w:val="000000"/>
          <w:sz w:val="36"/>
          <w:szCs w:val="36"/>
          <w:rtl/>
        </w:rPr>
        <w:t>هماهنگی با اخلاق مردم در موارد مشروع ایمنی و م</w:t>
      </w:r>
      <w:r>
        <w:rPr>
          <w:rStyle w:val="contenttext"/>
          <w:rFonts w:cs="B Zar" w:hint="cs"/>
          <w:color w:val="000000"/>
          <w:sz w:val="36"/>
          <w:szCs w:val="36"/>
          <w:rtl/>
        </w:rPr>
        <w:t>صونیت از دشمنی و کینه های آنان می باشد. (706)</w:t>
      </w:r>
    </w:p>
    <w:p w:rsidR="00000000" w:rsidRDefault="009C2F2C">
      <w:pPr>
        <w:pStyle w:val="Heading4"/>
        <w:shd w:val="clear" w:color="auto" w:fill="FFFFFF"/>
        <w:bidi/>
        <w:jc w:val="both"/>
        <w:divId w:val="2041122723"/>
        <w:rPr>
          <w:rFonts w:eastAsia="Times New Roman" w:cs="B Titr" w:hint="cs"/>
          <w:b w:val="0"/>
          <w:bCs w:val="0"/>
          <w:color w:val="0080C0"/>
          <w:sz w:val="29"/>
          <w:szCs w:val="29"/>
          <w:rtl/>
        </w:rPr>
      </w:pPr>
      <w:r>
        <w:rPr>
          <w:rFonts w:eastAsia="Times New Roman" w:cs="B Titr" w:hint="cs"/>
          <w:b w:val="0"/>
          <w:bCs w:val="0"/>
          <w:color w:val="0080C0"/>
          <w:sz w:val="29"/>
          <w:szCs w:val="29"/>
          <w:rtl/>
        </w:rPr>
        <w:t>713. پاس داشتن دوستی</w:t>
      </w:r>
    </w:p>
    <w:p w:rsidR="00000000" w:rsidRDefault="009C2F2C">
      <w:pPr>
        <w:pStyle w:val="contentparagraph"/>
        <w:bidi/>
        <w:jc w:val="both"/>
        <w:divId w:val="2041122723"/>
        <w:rPr>
          <w:rFonts w:cs="B Zar" w:hint="cs"/>
          <w:color w:val="000000"/>
          <w:sz w:val="36"/>
          <w:szCs w:val="36"/>
          <w:rtl/>
        </w:rPr>
      </w:pPr>
      <w:r>
        <w:rPr>
          <w:rStyle w:val="contenttext"/>
          <w:rFonts w:cs="B Zar" w:hint="cs"/>
          <w:color w:val="000000"/>
          <w:sz w:val="36"/>
          <w:szCs w:val="36"/>
          <w:rtl/>
        </w:rPr>
        <w:t>اعجز الناس من عجز عن اکتساب الاخوان و اعجز منه من ضیع من ظفر به منهم</w:t>
      </w:r>
    </w:p>
    <w:p w:rsidR="00000000" w:rsidRDefault="009C2F2C">
      <w:pPr>
        <w:pStyle w:val="contentparagraph"/>
        <w:bidi/>
        <w:jc w:val="both"/>
        <w:divId w:val="2041122723"/>
        <w:rPr>
          <w:rFonts w:cs="B Zar" w:hint="cs"/>
          <w:color w:val="000000"/>
          <w:sz w:val="36"/>
          <w:szCs w:val="36"/>
          <w:rtl/>
        </w:rPr>
      </w:pPr>
      <w:r>
        <w:rPr>
          <w:rStyle w:val="contenttext"/>
          <w:rFonts w:cs="B Zar" w:hint="cs"/>
          <w:color w:val="000000"/>
          <w:sz w:val="36"/>
          <w:szCs w:val="36"/>
          <w:rtl/>
        </w:rPr>
        <w:t>ناتوان ترین مردم کسی است که از به دست آوردن برادران عاجز است و ناتوان از او کسی است که با برادران قبلی دوستی را نتواند پ</w:t>
      </w:r>
      <w:r>
        <w:rPr>
          <w:rStyle w:val="contenttext"/>
          <w:rFonts w:cs="B Zar" w:hint="cs"/>
          <w:color w:val="000000"/>
          <w:sz w:val="36"/>
          <w:szCs w:val="36"/>
          <w:rtl/>
        </w:rPr>
        <w:t>اس دارد و آن را ضایع کند! (707)</w:t>
      </w:r>
    </w:p>
    <w:p w:rsidR="00000000" w:rsidRDefault="009C2F2C">
      <w:pPr>
        <w:pStyle w:val="Heading4"/>
        <w:shd w:val="clear" w:color="auto" w:fill="FFFFFF"/>
        <w:bidi/>
        <w:jc w:val="both"/>
        <w:divId w:val="1901087621"/>
        <w:rPr>
          <w:rFonts w:eastAsia="Times New Roman" w:cs="B Titr" w:hint="cs"/>
          <w:b w:val="0"/>
          <w:bCs w:val="0"/>
          <w:color w:val="0080C0"/>
          <w:sz w:val="29"/>
          <w:szCs w:val="29"/>
          <w:rtl/>
        </w:rPr>
      </w:pPr>
      <w:r>
        <w:rPr>
          <w:rFonts w:eastAsia="Times New Roman" w:cs="B Titr" w:hint="cs"/>
          <w:b w:val="0"/>
          <w:bCs w:val="0"/>
          <w:color w:val="0080C0"/>
          <w:sz w:val="29"/>
          <w:szCs w:val="29"/>
          <w:rtl/>
        </w:rPr>
        <w:t>714. خویشاوندی اکتسابی</w:t>
      </w:r>
    </w:p>
    <w:p w:rsidR="00000000" w:rsidRDefault="009C2F2C">
      <w:pPr>
        <w:pStyle w:val="contentparagraph"/>
        <w:bidi/>
        <w:jc w:val="both"/>
        <w:divId w:val="1901087621"/>
        <w:rPr>
          <w:rFonts w:cs="B Zar" w:hint="cs"/>
          <w:color w:val="000000"/>
          <w:sz w:val="36"/>
          <w:szCs w:val="36"/>
          <w:rtl/>
        </w:rPr>
      </w:pPr>
      <w:r>
        <w:rPr>
          <w:rStyle w:val="contenttext"/>
          <w:rFonts w:cs="B Zar" w:hint="cs"/>
          <w:color w:val="000000"/>
          <w:sz w:val="36"/>
          <w:szCs w:val="36"/>
          <w:rtl/>
        </w:rPr>
        <w:t>الموده قرابه مستفادُه</w:t>
      </w:r>
    </w:p>
    <w:p w:rsidR="00000000" w:rsidRDefault="009C2F2C">
      <w:pPr>
        <w:pStyle w:val="contentparagraph"/>
        <w:bidi/>
        <w:jc w:val="both"/>
        <w:divId w:val="1901087621"/>
        <w:rPr>
          <w:rFonts w:cs="B Zar" w:hint="cs"/>
          <w:color w:val="000000"/>
          <w:sz w:val="36"/>
          <w:szCs w:val="36"/>
          <w:rtl/>
        </w:rPr>
      </w:pPr>
      <w:r>
        <w:rPr>
          <w:rStyle w:val="contenttext"/>
          <w:rFonts w:cs="B Zar" w:hint="cs"/>
          <w:color w:val="000000"/>
          <w:sz w:val="36"/>
          <w:szCs w:val="36"/>
          <w:rtl/>
        </w:rPr>
        <w:t>دوستی، خویشاوندی اکتسابی است. (708)</w:t>
      </w:r>
    </w:p>
    <w:p w:rsidR="00000000" w:rsidRDefault="009C2F2C">
      <w:pPr>
        <w:pStyle w:val="Heading4"/>
        <w:shd w:val="clear" w:color="auto" w:fill="FFFFFF"/>
        <w:bidi/>
        <w:jc w:val="both"/>
        <w:divId w:val="1034574327"/>
        <w:rPr>
          <w:rFonts w:eastAsia="Times New Roman" w:cs="B Titr" w:hint="cs"/>
          <w:b w:val="0"/>
          <w:bCs w:val="0"/>
          <w:color w:val="0080C0"/>
          <w:sz w:val="29"/>
          <w:szCs w:val="29"/>
          <w:rtl/>
        </w:rPr>
      </w:pPr>
      <w:r>
        <w:rPr>
          <w:rFonts w:eastAsia="Times New Roman" w:cs="B Titr" w:hint="cs"/>
          <w:b w:val="0"/>
          <w:bCs w:val="0"/>
          <w:color w:val="0080C0"/>
          <w:sz w:val="29"/>
          <w:szCs w:val="29"/>
          <w:rtl/>
        </w:rPr>
        <w:t>715. گذشت بر دشمن</w:t>
      </w:r>
    </w:p>
    <w:p w:rsidR="00000000" w:rsidRDefault="009C2F2C">
      <w:pPr>
        <w:pStyle w:val="contentparagraph"/>
        <w:bidi/>
        <w:jc w:val="both"/>
        <w:divId w:val="1034574327"/>
        <w:rPr>
          <w:rFonts w:cs="B Zar" w:hint="cs"/>
          <w:color w:val="000000"/>
          <w:sz w:val="36"/>
          <w:szCs w:val="36"/>
          <w:rtl/>
        </w:rPr>
      </w:pPr>
      <w:r>
        <w:rPr>
          <w:rStyle w:val="contenttext"/>
          <w:rFonts w:cs="B Zar" w:hint="cs"/>
          <w:color w:val="000000"/>
          <w:sz w:val="36"/>
          <w:szCs w:val="36"/>
          <w:rtl/>
        </w:rPr>
        <w:t>اذا قدرت علی عدوک فاجعل العفو عنه شکر للقداره علیه</w:t>
      </w:r>
    </w:p>
    <w:p w:rsidR="00000000" w:rsidRDefault="009C2F2C">
      <w:pPr>
        <w:pStyle w:val="contentparagraph"/>
        <w:bidi/>
        <w:jc w:val="both"/>
        <w:divId w:val="1034574327"/>
        <w:rPr>
          <w:rFonts w:cs="B Zar" w:hint="cs"/>
          <w:color w:val="000000"/>
          <w:sz w:val="36"/>
          <w:szCs w:val="36"/>
          <w:rtl/>
        </w:rPr>
      </w:pPr>
      <w:r>
        <w:rPr>
          <w:rStyle w:val="contenttext"/>
          <w:rFonts w:cs="B Zar" w:hint="cs"/>
          <w:color w:val="000000"/>
          <w:sz w:val="36"/>
          <w:szCs w:val="36"/>
          <w:rtl/>
        </w:rPr>
        <w:t xml:space="preserve">زمانی که بر دشمنت قدرت یافتی، با گذشت بر او، شکر این نعمت را ادا(709) کن. </w:t>
      </w:r>
    </w:p>
    <w:p w:rsidR="00000000" w:rsidRDefault="009C2F2C">
      <w:pPr>
        <w:pStyle w:val="Heading4"/>
        <w:shd w:val="clear" w:color="auto" w:fill="FFFFFF"/>
        <w:bidi/>
        <w:jc w:val="both"/>
        <w:divId w:val="1989554778"/>
        <w:rPr>
          <w:rFonts w:eastAsia="Times New Roman" w:cs="B Titr" w:hint="cs"/>
          <w:b w:val="0"/>
          <w:bCs w:val="0"/>
          <w:color w:val="0080C0"/>
          <w:sz w:val="29"/>
          <w:szCs w:val="29"/>
          <w:rtl/>
        </w:rPr>
      </w:pPr>
      <w:r>
        <w:rPr>
          <w:rFonts w:eastAsia="Times New Roman" w:cs="B Titr" w:hint="cs"/>
          <w:b w:val="0"/>
          <w:bCs w:val="0"/>
          <w:color w:val="0080C0"/>
          <w:sz w:val="29"/>
          <w:szCs w:val="29"/>
          <w:rtl/>
        </w:rPr>
        <w:t>716. محبت و دوستی پدران</w:t>
      </w:r>
    </w:p>
    <w:p w:rsidR="00000000" w:rsidRDefault="009C2F2C">
      <w:pPr>
        <w:pStyle w:val="contentparagraph"/>
        <w:bidi/>
        <w:jc w:val="both"/>
        <w:divId w:val="1989554778"/>
        <w:rPr>
          <w:rFonts w:cs="B Zar" w:hint="cs"/>
          <w:color w:val="000000"/>
          <w:sz w:val="36"/>
          <w:szCs w:val="36"/>
          <w:rtl/>
        </w:rPr>
      </w:pPr>
      <w:r>
        <w:rPr>
          <w:rStyle w:val="contenttext"/>
          <w:rFonts w:cs="B Zar" w:hint="cs"/>
          <w:color w:val="000000"/>
          <w:sz w:val="36"/>
          <w:szCs w:val="36"/>
          <w:rtl/>
        </w:rPr>
        <w:t>موده الاباء قرابه بین الابناء و القرابه الی الموده احواج من الموده الی</w:t>
      </w:r>
    </w:p>
    <w:p w:rsidR="00000000" w:rsidRDefault="009C2F2C">
      <w:pPr>
        <w:pStyle w:val="contentparagraph"/>
        <w:bidi/>
        <w:jc w:val="both"/>
        <w:divId w:val="1989554778"/>
        <w:rPr>
          <w:rFonts w:cs="B Zar" w:hint="cs"/>
          <w:color w:val="000000"/>
          <w:sz w:val="36"/>
          <w:szCs w:val="36"/>
          <w:rtl/>
        </w:rPr>
      </w:pPr>
      <w:r>
        <w:rPr>
          <w:rStyle w:val="contenttext"/>
          <w:rFonts w:cs="B Zar" w:hint="cs"/>
          <w:color w:val="000000"/>
          <w:sz w:val="36"/>
          <w:szCs w:val="36"/>
          <w:rtl/>
        </w:rPr>
        <w:t>محبت و دوستی پدران، خویشاوندی فرزندان است، و خویشاوندی به مهر و محبت نیازمندتر است از مهرورزی به خویشاوندی. (710)</w:t>
      </w:r>
    </w:p>
    <w:p w:rsidR="00000000" w:rsidRDefault="009C2F2C">
      <w:pPr>
        <w:pStyle w:val="Heading4"/>
        <w:shd w:val="clear" w:color="auto" w:fill="FFFFFF"/>
        <w:bidi/>
        <w:jc w:val="both"/>
        <w:divId w:val="956563609"/>
        <w:rPr>
          <w:rFonts w:eastAsia="Times New Roman" w:cs="B Titr" w:hint="cs"/>
          <w:b w:val="0"/>
          <w:bCs w:val="0"/>
          <w:color w:val="0080C0"/>
          <w:sz w:val="29"/>
          <w:szCs w:val="29"/>
          <w:rtl/>
        </w:rPr>
      </w:pPr>
      <w:r>
        <w:rPr>
          <w:rFonts w:eastAsia="Times New Roman" w:cs="B Titr" w:hint="cs"/>
          <w:b w:val="0"/>
          <w:bCs w:val="0"/>
          <w:color w:val="0080C0"/>
          <w:sz w:val="29"/>
          <w:szCs w:val="29"/>
          <w:rtl/>
        </w:rPr>
        <w:t>717. ملامت دوستانه</w:t>
      </w:r>
    </w:p>
    <w:p w:rsidR="00000000" w:rsidRDefault="009C2F2C">
      <w:pPr>
        <w:pStyle w:val="contentparagraph"/>
        <w:bidi/>
        <w:jc w:val="both"/>
        <w:divId w:val="956563609"/>
        <w:rPr>
          <w:rFonts w:cs="B Zar" w:hint="cs"/>
          <w:color w:val="000000"/>
          <w:sz w:val="36"/>
          <w:szCs w:val="36"/>
          <w:rtl/>
        </w:rPr>
      </w:pPr>
      <w:r>
        <w:rPr>
          <w:rStyle w:val="contenttext"/>
          <w:rFonts w:cs="B Zar" w:hint="cs"/>
          <w:color w:val="000000"/>
          <w:sz w:val="36"/>
          <w:szCs w:val="36"/>
          <w:rtl/>
        </w:rPr>
        <w:t xml:space="preserve">عاتب اخاک بالاحسان الیه، و </w:t>
      </w:r>
      <w:r>
        <w:rPr>
          <w:rStyle w:val="contenttext"/>
          <w:rFonts w:cs="B Zar" w:hint="cs"/>
          <w:color w:val="000000"/>
          <w:sz w:val="36"/>
          <w:szCs w:val="36"/>
          <w:rtl/>
        </w:rPr>
        <w:t>اردد شره بالانعام علیه</w:t>
      </w:r>
    </w:p>
    <w:p w:rsidR="00000000" w:rsidRDefault="009C2F2C">
      <w:pPr>
        <w:pStyle w:val="contentparagraph"/>
        <w:bidi/>
        <w:jc w:val="both"/>
        <w:divId w:val="956563609"/>
        <w:rPr>
          <w:rFonts w:cs="B Zar" w:hint="cs"/>
          <w:color w:val="000000"/>
          <w:sz w:val="36"/>
          <w:szCs w:val="36"/>
          <w:rtl/>
        </w:rPr>
      </w:pPr>
      <w:r>
        <w:rPr>
          <w:rStyle w:val="contenttext"/>
          <w:rFonts w:cs="B Zar" w:hint="cs"/>
          <w:color w:val="000000"/>
          <w:sz w:val="36"/>
          <w:szCs w:val="36"/>
          <w:rtl/>
        </w:rPr>
        <w:t>دوستت را با احسان به او سرزنش کن و با انعام بر او، شرش را از خود برگردان. (711)</w:t>
      </w:r>
    </w:p>
    <w:p w:rsidR="00000000" w:rsidRDefault="009C2F2C">
      <w:pPr>
        <w:pStyle w:val="Heading4"/>
        <w:shd w:val="clear" w:color="auto" w:fill="FFFFFF"/>
        <w:bidi/>
        <w:jc w:val="both"/>
        <w:divId w:val="1760329062"/>
        <w:rPr>
          <w:rFonts w:eastAsia="Times New Roman" w:cs="B Titr" w:hint="cs"/>
          <w:b w:val="0"/>
          <w:bCs w:val="0"/>
          <w:color w:val="0080C0"/>
          <w:sz w:val="29"/>
          <w:szCs w:val="29"/>
          <w:rtl/>
        </w:rPr>
      </w:pPr>
      <w:r>
        <w:rPr>
          <w:rFonts w:eastAsia="Times New Roman" w:cs="B Titr" w:hint="cs"/>
          <w:b w:val="0"/>
          <w:bCs w:val="0"/>
          <w:color w:val="0080C0"/>
          <w:sz w:val="29"/>
          <w:szCs w:val="29"/>
          <w:rtl/>
        </w:rPr>
        <w:t>718. رغبت در دوستی</w:t>
      </w:r>
    </w:p>
    <w:p w:rsidR="00000000" w:rsidRDefault="009C2F2C">
      <w:pPr>
        <w:pStyle w:val="contentparagraph"/>
        <w:bidi/>
        <w:jc w:val="both"/>
        <w:divId w:val="1760329062"/>
        <w:rPr>
          <w:rFonts w:cs="B Zar" w:hint="cs"/>
          <w:color w:val="000000"/>
          <w:sz w:val="36"/>
          <w:szCs w:val="36"/>
          <w:rtl/>
        </w:rPr>
      </w:pPr>
      <w:r>
        <w:rPr>
          <w:rStyle w:val="contenttext"/>
          <w:rFonts w:cs="B Zar" w:hint="cs"/>
          <w:color w:val="000000"/>
          <w:sz w:val="36"/>
          <w:szCs w:val="36"/>
          <w:rtl/>
        </w:rPr>
        <w:t>زهدک فی راغب فیک نقصان حظ ورغبتک فی زاهد فیک ذل نفس</w:t>
      </w:r>
    </w:p>
    <w:p w:rsidR="00000000" w:rsidRDefault="009C2F2C">
      <w:pPr>
        <w:pStyle w:val="contentparagraph"/>
        <w:bidi/>
        <w:jc w:val="both"/>
        <w:divId w:val="1760329062"/>
        <w:rPr>
          <w:rFonts w:cs="B Zar" w:hint="cs"/>
          <w:color w:val="000000"/>
          <w:sz w:val="36"/>
          <w:szCs w:val="36"/>
          <w:rtl/>
        </w:rPr>
      </w:pPr>
      <w:r>
        <w:rPr>
          <w:rStyle w:val="contenttext"/>
          <w:rFonts w:cs="B Zar" w:hint="cs"/>
          <w:color w:val="000000"/>
          <w:sz w:val="36"/>
          <w:szCs w:val="36"/>
          <w:rtl/>
        </w:rPr>
        <w:t>بی میلی نسبت به آن که به تو علاقه مند است دلیل کمی بهره تو در دوستی است و تمایل تو</w:t>
      </w:r>
      <w:r>
        <w:rPr>
          <w:rStyle w:val="contenttext"/>
          <w:rFonts w:cs="B Zar" w:hint="cs"/>
          <w:color w:val="000000"/>
          <w:sz w:val="36"/>
          <w:szCs w:val="36"/>
          <w:rtl/>
        </w:rPr>
        <w:t xml:space="preserve"> نسبت به کسی که به تو بی اعتناست، سبب خواری تو است. (712)</w:t>
      </w:r>
    </w:p>
    <w:p w:rsidR="00000000" w:rsidRDefault="009C2F2C">
      <w:pPr>
        <w:pStyle w:val="Heading4"/>
        <w:shd w:val="clear" w:color="auto" w:fill="FFFFFF"/>
        <w:bidi/>
        <w:jc w:val="both"/>
        <w:divId w:val="1464617910"/>
        <w:rPr>
          <w:rFonts w:eastAsia="Times New Roman" w:cs="B Titr" w:hint="cs"/>
          <w:b w:val="0"/>
          <w:bCs w:val="0"/>
          <w:color w:val="0080C0"/>
          <w:sz w:val="29"/>
          <w:szCs w:val="29"/>
          <w:rtl/>
        </w:rPr>
      </w:pPr>
      <w:r>
        <w:rPr>
          <w:rFonts w:eastAsia="Times New Roman" w:cs="B Titr" w:hint="cs"/>
          <w:b w:val="0"/>
          <w:bCs w:val="0"/>
          <w:color w:val="0080C0"/>
          <w:sz w:val="29"/>
          <w:szCs w:val="29"/>
          <w:rtl/>
        </w:rPr>
        <w:t>719. نیمی از خردمندی</w:t>
      </w:r>
    </w:p>
    <w:p w:rsidR="00000000" w:rsidRDefault="009C2F2C">
      <w:pPr>
        <w:pStyle w:val="contentparagraph"/>
        <w:bidi/>
        <w:jc w:val="both"/>
        <w:divId w:val="1464617910"/>
        <w:rPr>
          <w:rFonts w:cs="B Zar" w:hint="cs"/>
          <w:color w:val="000000"/>
          <w:sz w:val="36"/>
          <w:szCs w:val="36"/>
          <w:rtl/>
        </w:rPr>
      </w:pPr>
      <w:r>
        <w:rPr>
          <w:rStyle w:val="contenttext"/>
          <w:rFonts w:cs="B Zar" w:hint="cs"/>
          <w:color w:val="000000"/>
          <w:sz w:val="36"/>
          <w:szCs w:val="36"/>
          <w:rtl/>
        </w:rPr>
        <w:t>التودد نصف العقل</w:t>
      </w:r>
    </w:p>
    <w:p w:rsidR="00000000" w:rsidRDefault="009C2F2C">
      <w:pPr>
        <w:pStyle w:val="contentparagraph"/>
        <w:bidi/>
        <w:jc w:val="both"/>
        <w:divId w:val="1464617910"/>
        <w:rPr>
          <w:rFonts w:cs="B Zar" w:hint="cs"/>
          <w:color w:val="000000"/>
          <w:sz w:val="36"/>
          <w:szCs w:val="36"/>
          <w:rtl/>
        </w:rPr>
      </w:pPr>
      <w:r>
        <w:rPr>
          <w:rStyle w:val="contenttext"/>
          <w:rFonts w:cs="B Zar" w:hint="cs"/>
          <w:color w:val="000000"/>
          <w:sz w:val="36"/>
          <w:szCs w:val="36"/>
          <w:rtl/>
        </w:rPr>
        <w:t>اظهار محبت و دوستی، نیمی از خردمندی است. (713)</w:t>
      </w:r>
    </w:p>
    <w:p w:rsidR="00000000" w:rsidRDefault="009C2F2C">
      <w:pPr>
        <w:pStyle w:val="Heading4"/>
        <w:shd w:val="clear" w:color="auto" w:fill="FFFFFF"/>
        <w:bidi/>
        <w:jc w:val="both"/>
        <w:divId w:val="291445658"/>
        <w:rPr>
          <w:rFonts w:eastAsia="Times New Roman" w:cs="B Titr" w:hint="cs"/>
          <w:b w:val="0"/>
          <w:bCs w:val="0"/>
          <w:color w:val="0080C0"/>
          <w:sz w:val="29"/>
          <w:szCs w:val="29"/>
          <w:rtl/>
        </w:rPr>
      </w:pPr>
      <w:r>
        <w:rPr>
          <w:rFonts w:eastAsia="Times New Roman" w:cs="B Titr" w:hint="cs"/>
          <w:b w:val="0"/>
          <w:bCs w:val="0"/>
          <w:color w:val="0080C0"/>
          <w:sz w:val="29"/>
          <w:szCs w:val="29"/>
          <w:rtl/>
        </w:rPr>
        <w:t>720. رفاقت با رسولان الهی</w:t>
      </w:r>
    </w:p>
    <w:p w:rsidR="00000000" w:rsidRDefault="009C2F2C">
      <w:pPr>
        <w:pStyle w:val="contentparagraph"/>
        <w:bidi/>
        <w:jc w:val="both"/>
        <w:divId w:val="291445658"/>
        <w:rPr>
          <w:rFonts w:cs="B Zar" w:hint="cs"/>
          <w:color w:val="000000"/>
          <w:sz w:val="36"/>
          <w:szCs w:val="36"/>
          <w:rtl/>
        </w:rPr>
      </w:pPr>
      <w:r>
        <w:rPr>
          <w:rStyle w:val="contenttext"/>
          <w:rFonts w:cs="B Zar" w:hint="cs"/>
          <w:color w:val="000000"/>
          <w:sz w:val="36"/>
          <w:szCs w:val="36"/>
          <w:rtl/>
        </w:rPr>
        <w:t>بادروا باعمالک تکونوا مع جیران الله فی داره، رافق بهم رسله، و ازارهم ملائکته</w:t>
      </w:r>
    </w:p>
    <w:p w:rsidR="00000000" w:rsidRDefault="009C2F2C">
      <w:pPr>
        <w:pStyle w:val="contentparagraph"/>
        <w:bidi/>
        <w:jc w:val="both"/>
        <w:divId w:val="291445658"/>
        <w:rPr>
          <w:rFonts w:cs="B Zar" w:hint="cs"/>
          <w:color w:val="000000"/>
          <w:sz w:val="36"/>
          <w:szCs w:val="36"/>
          <w:rtl/>
        </w:rPr>
      </w:pPr>
      <w:r>
        <w:rPr>
          <w:rStyle w:val="contenttext"/>
          <w:rFonts w:cs="B Zar" w:hint="cs"/>
          <w:color w:val="000000"/>
          <w:sz w:val="36"/>
          <w:szCs w:val="36"/>
          <w:rtl/>
        </w:rPr>
        <w:t>با اعمال خ</w:t>
      </w:r>
      <w:r>
        <w:rPr>
          <w:rStyle w:val="contenttext"/>
          <w:rFonts w:cs="B Zar" w:hint="cs"/>
          <w:color w:val="000000"/>
          <w:sz w:val="36"/>
          <w:szCs w:val="36"/>
          <w:rtl/>
        </w:rPr>
        <w:t>ود (از یکدیگر) پیش بگیرید تا با همسایگان خدا در خانه او باشید؛ کسانی که خداوند پیامبران خود را با آنان رفیق و همنشین کرده و فرشتگانش را به دیدار آن ها فرستاده است. (714)</w:t>
      </w:r>
    </w:p>
    <w:p w:rsidR="00000000" w:rsidRDefault="009C2F2C">
      <w:pPr>
        <w:pStyle w:val="Heading4"/>
        <w:shd w:val="clear" w:color="auto" w:fill="FFFFFF"/>
        <w:bidi/>
        <w:jc w:val="both"/>
        <w:divId w:val="1966810820"/>
        <w:rPr>
          <w:rFonts w:eastAsia="Times New Roman" w:cs="B Titr" w:hint="cs"/>
          <w:b w:val="0"/>
          <w:bCs w:val="0"/>
          <w:color w:val="0080C0"/>
          <w:sz w:val="29"/>
          <w:szCs w:val="29"/>
          <w:rtl/>
        </w:rPr>
      </w:pPr>
      <w:r>
        <w:rPr>
          <w:rFonts w:eastAsia="Times New Roman" w:cs="B Titr" w:hint="cs"/>
          <w:b w:val="0"/>
          <w:bCs w:val="0"/>
          <w:color w:val="0080C0"/>
          <w:sz w:val="29"/>
          <w:szCs w:val="29"/>
          <w:rtl/>
        </w:rPr>
        <w:t>721. بپرهیز از دوست احمق!</w:t>
      </w:r>
    </w:p>
    <w:p w:rsidR="00000000" w:rsidRDefault="009C2F2C">
      <w:pPr>
        <w:pStyle w:val="contentparagraph"/>
        <w:bidi/>
        <w:jc w:val="both"/>
        <w:divId w:val="1966810820"/>
        <w:rPr>
          <w:rFonts w:cs="B Zar" w:hint="cs"/>
          <w:color w:val="000000"/>
          <w:sz w:val="36"/>
          <w:szCs w:val="36"/>
          <w:rtl/>
        </w:rPr>
      </w:pPr>
      <w:r>
        <w:rPr>
          <w:rStyle w:val="contenttext"/>
          <w:rFonts w:cs="B Zar" w:hint="cs"/>
          <w:color w:val="000000"/>
          <w:sz w:val="36"/>
          <w:szCs w:val="36"/>
          <w:rtl/>
        </w:rPr>
        <w:t>یا بنی!</w:t>
      </w:r>
    </w:p>
    <w:p w:rsidR="00000000" w:rsidRDefault="009C2F2C">
      <w:pPr>
        <w:pStyle w:val="contentparagraph"/>
        <w:bidi/>
        <w:jc w:val="both"/>
        <w:divId w:val="1966810820"/>
        <w:rPr>
          <w:rFonts w:cs="B Zar" w:hint="cs"/>
          <w:color w:val="000000"/>
          <w:sz w:val="36"/>
          <w:szCs w:val="36"/>
          <w:rtl/>
        </w:rPr>
      </w:pPr>
      <w:r>
        <w:rPr>
          <w:rStyle w:val="contenttext"/>
          <w:rFonts w:cs="B Zar" w:hint="cs"/>
          <w:color w:val="000000"/>
          <w:sz w:val="36"/>
          <w:szCs w:val="36"/>
          <w:rtl/>
        </w:rPr>
        <w:t>ایاک و مصادقه الاحمق، فانه یرید ان ینفعک فیضرک و ایا</w:t>
      </w:r>
      <w:r>
        <w:rPr>
          <w:rStyle w:val="contenttext"/>
          <w:rFonts w:cs="B Zar" w:hint="cs"/>
          <w:color w:val="000000"/>
          <w:sz w:val="36"/>
          <w:szCs w:val="36"/>
          <w:rtl/>
        </w:rPr>
        <w:t>ک و مصادقه البخیل، فانه یبعد عنک احوج ما تکون الیه، و ایاک و مصادقه الفاجز، فانه یبیعک بالتافه، و ایاک و مصادقه الکذاب فانه کالسراب یقرب علیک البعید و یبعد علیک القریب</w:t>
      </w:r>
    </w:p>
    <w:p w:rsidR="00000000" w:rsidRDefault="009C2F2C">
      <w:pPr>
        <w:pStyle w:val="contentparagraph"/>
        <w:bidi/>
        <w:jc w:val="both"/>
        <w:divId w:val="1966810820"/>
        <w:rPr>
          <w:rFonts w:cs="B Zar" w:hint="cs"/>
          <w:color w:val="000000"/>
          <w:sz w:val="36"/>
          <w:szCs w:val="36"/>
          <w:rtl/>
        </w:rPr>
      </w:pPr>
      <w:r>
        <w:rPr>
          <w:rStyle w:val="contenttext"/>
          <w:rFonts w:cs="B Zar" w:hint="cs"/>
          <w:color w:val="000000"/>
          <w:sz w:val="36"/>
          <w:szCs w:val="36"/>
          <w:rtl/>
        </w:rPr>
        <w:t>فرزندم!</w:t>
      </w:r>
    </w:p>
    <w:p w:rsidR="00000000" w:rsidRDefault="009C2F2C">
      <w:pPr>
        <w:pStyle w:val="contentparagraph"/>
        <w:bidi/>
        <w:jc w:val="both"/>
        <w:divId w:val="1966810820"/>
        <w:rPr>
          <w:rFonts w:cs="B Zar" w:hint="cs"/>
          <w:color w:val="000000"/>
          <w:sz w:val="36"/>
          <w:szCs w:val="36"/>
          <w:rtl/>
        </w:rPr>
      </w:pPr>
      <w:r>
        <w:rPr>
          <w:rStyle w:val="contenttext"/>
          <w:rFonts w:cs="B Zar" w:hint="cs"/>
          <w:color w:val="000000"/>
          <w:sz w:val="36"/>
          <w:szCs w:val="36"/>
          <w:rtl/>
        </w:rPr>
        <w:t>از دوستی با احمق بر حذر باش؛ چرا که می خواهد به تو سود رساند؛ اما در عوض زیان می</w:t>
      </w:r>
      <w:r>
        <w:rPr>
          <w:rStyle w:val="contenttext"/>
          <w:rFonts w:cs="B Zar" w:hint="cs"/>
          <w:color w:val="000000"/>
          <w:sz w:val="36"/>
          <w:szCs w:val="36"/>
          <w:rtl/>
        </w:rPr>
        <w:t xml:space="preserve"> رساند، و از رفاقت با بخیل بپرهیز، زیرا هنگامی که به او نیازمندی از تو روی گردان می شود، و از دوستی با فاجر (گناهکار پرده در) دوری کن؛ چرا که تو را به اندک چیزی می فروشد، و از دوستی با دروغ پرداز خود داری نما؛ چرا که چون سراب است، دور را به تو نزدیک و نزدی</w:t>
      </w:r>
      <w:r>
        <w:rPr>
          <w:rStyle w:val="contenttext"/>
          <w:rFonts w:cs="B Zar" w:hint="cs"/>
          <w:color w:val="000000"/>
          <w:sz w:val="36"/>
          <w:szCs w:val="36"/>
          <w:rtl/>
        </w:rPr>
        <w:t>ک را دور نشان می دهد. (715)</w:t>
      </w:r>
    </w:p>
    <w:p w:rsidR="00000000" w:rsidRDefault="009C2F2C">
      <w:pPr>
        <w:pStyle w:val="Heading4"/>
        <w:shd w:val="clear" w:color="auto" w:fill="FFFFFF"/>
        <w:bidi/>
        <w:jc w:val="both"/>
        <w:divId w:val="770857894"/>
        <w:rPr>
          <w:rFonts w:eastAsia="Times New Roman" w:cs="B Titr" w:hint="cs"/>
          <w:b w:val="0"/>
          <w:bCs w:val="0"/>
          <w:color w:val="0080C0"/>
          <w:sz w:val="29"/>
          <w:szCs w:val="29"/>
          <w:rtl/>
        </w:rPr>
      </w:pPr>
      <w:r>
        <w:rPr>
          <w:rFonts w:eastAsia="Times New Roman" w:cs="B Titr" w:hint="cs"/>
          <w:b w:val="0"/>
          <w:bCs w:val="0"/>
          <w:color w:val="0080C0"/>
          <w:sz w:val="29"/>
          <w:szCs w:val="29"/>
          <w:rtl/>
        </w:rPr>
        <w:t>722. فراوانی یاران</w:t>
      </w:r>
    </w:p>
    <w:p w:rsidR="00000000" w:rsidRDefault="009C2F2C">
      <w:pPr>
        <w:pStyle w:val="contentparagraph"/>
        <w:bidi/>
        <w:jc w:val="both"/>
        <w:divId w:val="770857894"/>
        <w:rPr>
          <w:rFonts w:cs="B Zar" w:hint="cs"/>
          <w:color w:val="000000"/>
          <w:sz w:val="36"/>
          <w:szCs w:val="36"/>
          <w:rtl/>
        </w:rPr>
      </w:pPr>
      <w:r>
        <w:rPr>
          <w:rStyle w:val="contenttext"/>
          <w:rFonts w:cs="B Zar" w:hint="cs"/>
          <w:color w:val="000000"/>
          <w:sz w:val="36"/>
          <w:szCs w:val="36"/>
          <w:rtl/>
        </w:rPr>
        <w:t>من لان عوده، کثفت اغصانه</w:t>
      </w:r>
    </w:p>
    <w:p w:rsidR="00000000" w:rsidRDefault="009C2F2C">
      <w:pPr>
        <w:pStyle w:val="contentparagraph"/>
        <w:bidi/>
        <w:jc w:val="both"/>
        <w:divId w:val="770857894"/>
        <w:rPr>
          <w:rFonts w:cs="B Zar" w:hint="cs"/>
          <w:color w:val="000000"/>
          <w:sz w:val="36"/>
          <w:szCs w:val="36"/>
          <w:rtl/>
        </w:rPr>
      </w:pPr>
      <w:r>
        <w:rPr>
          <w:rStyle w:val="contenttext"/>
          <w:rFonts w:cs="B Zar" w:hint="cs"/>
          <w:color w:val="000000"/>
          <w:sz w:val="36"/>
          <w:szCs w:val="36"/>
          <w:rtl/>
        </w:rPr>
        <w:t>کسی که ساقه وجودش نرمش دارد، دوستان و یارانش فراوان اند. (716)</w:t>
      </w:r>
    </w:p>
    <w:p w:rsidR="00000000" w:rsidRDefault="009C2F2C">
      <w:pPr>
        <w:pStyle w:val="Heading4"/>
        <w:shd w:val="clear" w:color="auto" w:fill="FFFFFF"/>
        <w:bidi/>
        <w:jc w:val="both"/>
        <w:divId w:val="229002300"/>
        <w:rPr>
          <w:rFonts w:eastAsia="Times New Roman" w:cs="B Titr" w:hint="cs"/>
          <w:b w:val="0"/>
          <w:bCs w:val="0"/>
          <w:color w:val="0080C0"/>
          <w:sz w:val="29"/>
          <w:szCs w:val="29"/>
          <w:rtl/>
        </w:rPr>
      </w:pPr>
      <w:r>
        <w:rPr>
          <w:rFonts w:eastAsia="Times New Roman" w:cs="B Titr" w:hint="cs"/>
          <w:b w:val="0"/>
          <w:bCs w:val="0"/>
          <w:color w:val="0080C0"/>
          <w:sz w:val="29"/>
          <w:szCs w:val="29"/>
          <w:rtl/>
        </w:rPr>
        <w:t>723. دشمنی با پیمان شکنان</w:t>
      </w:r>
    </w:p>
    <w:p w:rsidR="00000000" w:rsidRDefault="009C2F2C">
      <w:pPr>
        <w:pStyle w:val="contentparagraph"/>
        <w:bidi/>
        <w:jc w:val="both"/>
        <w:divId w:val="229002300"/>
        <w:rPr>
          <w:rFonts w:cs="B Zar" w:hint="cs"/>
          <w:color w:val="000000"/>
          <w:sz w:val="36"/>
          <w:szCs w:val="36"/>
          <w:rtl/>
        </w:rPr>
      </w:pPr>
      <w:r>
        <w:rPr>
          <w:rStyle w:val="contenttext"/>
          <w:rFonts w:cs="B Zar" w:hint="cs"/>
          <w:color w:val="000000"/>
          <w:sz w:val="36"/>
          <w:szCs w:val="36"/>
          <w:rtl/>
        </w:rPr>
        <w:t>انا حجیج المارقین، و خصیم الناکثین المرتابین</w:t>
      </w:r>
    </w:p>
    <w:p w:rsidR="00000000" w:rsidRDefault="009C2F2C">
      <w:pPr>
        <w:pStyle w:val="contentparagraph"/>
        <w:bidi/>
        <w:jc w:val="both"/>
        <w:divId w:val="229002300"/>
        <w:rPr>
          <w:rFonts w:cs="B Zar" w:hint="cs"/>
          <w:color w:val="000000"/>
          <w:sz w:val="36"/>
          <w:szCs w:val="36"/>
          <w:rtl/>
        </w:rPr>
      </w:pPr>
      <w:r>
        <w:rPr>
          <w:rStyle w:val="contenttext"/>
          <w:rFonts w:cs="B Zar" w:hint="cs"/>
          <w:color w:val="000000"/>
          <w:sz w:val="36"/>
          <w:szCs w:val="36"/>
          <w:rtl/>
        </w:rPr>
        <w:t>من استدلال کننده با منحرفان از دین هستم؛ ولی با پیمان شکنان و شک کنندگان در حقیقت اسلام دشمنی آشتی ناپذیرم. (717)</w:t>
      </w:r>
    </w:p>
    <w:p w:rsidR="00000000" w:rsidRDefault="009C2F2C">
      <w:pPr>
        <w:pStyle w:val="Heading4"/>
        <w:shd w:val="clear" w:color="auto" w:fill="FFFFFF"/>
        <w:bidi/>
        <w:jc w:val="both"/>
        <w:divId w:val="741488256"/>
        <w:rPr>
          <w:rFonts w:eastAsia="Times New Roman" w:cs="B Titr" w:hint="cs"/>
          <w:b w:val="0"/>
          <w:bCs w:val="0"/>
          <w:color w:val="0080C0"/>
          <w:sz w:val="29"/>
          <w:szCs w:val="29"/>
          <w:rtl/>
        </w:rPr>
      </w:pPr>
      <w:r>
        <w:rPr>
          <w:rFonts w:eastAsia="Times New Roman" w:cs="B Titr" w:hint="cs"/>
          <w:b w:val="0"/>
          <w:bCs w:val="0"/>
          <w:color w:val="0080C0"/>
          <w:sz w:val="29"/>
          <w:szCs w:val="29"/>
          <w:rtl/>
        </w:rPr>
        <w:t>724. نیکی و احسان</w:t>
      </w:r>
    </w:p>
    <w:p w:rsidR="00000000" w:rsidRDefault="009C2F2C">
      <w:pPr>
        <w:pStyle w:val="contentparagraph"/>
        <w:bidi/>
        <w:jc w:val="both"/>
        <w:divId w:val="741488256"/>
        <w:rPr>
          <w:rFonts w:cs="B Zar" w:hint="cs"/>
          <w:color w:val="000000"/>
          <w:sz w:val="36"/>
          <w:szCs w:val="36"/>
          <w:rtl/>
        </w:rPr>
      </w:pPr>
      <w:r>
        <w:rPr>
          <w:rStyle w:val="contenttext"/>
          <w:rFonts w:cs="B Zar" w:hint="cs"/>
          <w:color w:val="000000"/>
          <w:sz w:val="36"/>
          <w:szCs w:val="36"/>
          <w:rtl/>
        </w:rPr>
        <w:t>لا یزهدنک فی المعروف من لا یشکر لک، فقد یشکرک علیه من لا یستمتع بشیء منه، و قد تدرک من شکر الشاکر اکثر مما اضاع الکافر، و ال</w:t>
      </w:r>
      <w:r>
        <w:rPr>
          <w:rStyle w:val="contenttext"/>
          <w:rFonts w:cs="B Zar" w:hint="cs"/>
          <w:color w:val="000000"/>
          <w:sz w:val="36"/>
          <w:szCs w:val="36"/>
          <w:rtl/>
        </w:rPr>
        <w:t>له یحب المحسنین</w:t>
      </w:r>
    </w:p>
    <w:p w:rsidR="00000000" w:rsidRDefault="009C2F2C">
      <w:pPr>
        <w:pStyle w:val="contentparagraph"/>
        <w:bidi/>
        <w:jc w:val="both"/>
        <w:divId w:val="741488256"/>
        <w:rPr>
          <w:rFonts w:cs="B Zar" w:hint="cs"/>
          <w:color w:val="000000"/>
          <w:sz w:val="36"/>
          <w:szCs w:val="36"/>
          <w:rtl/>
        </w:rPr>
      </w:pPr>
      <w:r>
        <w:rPr>
          <w:rStyle w:val="contenttext"/>
          <w:rFonts w:cs="B Zar" w:hint="cs"/>
          <w:color w:val="000000"/>
          <w:sz w:val="36"/>
          <w:szCs w:val="36"/>
          <w:rtl/>
        </w:rPr>
        <w:t>مبادا ناسپاسی افراد در برابر احسانت تو را بدان بی رغبت کند، بسا کسی که از احسان تو بهره مند نشده از کارت سپاسگزاری کند و تو از قدردانی او بیش از بی اعتنایی آن ناسپاس استفاده ببری و خداوند نیکوکاران را دوست می دارد. (718)</w:t>
      </w:r>
    </w:p>
    <w:p w:rsidR="00000000" w:rsidRDefault="009C2F2C">
      <w:pPr>
        <w:pStyle w:val="Heading4"/>
        <w:shd w:val="clear" w:color="auto" w:fill="FFFFFF"/>
        <w:bidi/>
        <w:jc w:val="both"/>
        <w:divId w:val="1862669637"/>
        <w:rPr>
          <w:rFonts w:eastAsia="Times New Roman" w:cs="B Titr" w:hint="cs"/>
          <w:b w:val="0"/>
          <w:bCs w:val="0"/>
          <w:color w:val="0080C0"/>
          <w:sz w:val="29"/>
          <w:szCs w:val="29"/>
          <w:rtl/>
        </w:rPr>
      </w:pPr>
      <w:r>
        <w:rPr>
          <w:rFonts w:eastAsia="Times New Roman" w:cs="B Titr" w:hint="cs"/>
          <w:b w:val="0"/>
          <w:bCs w:val="0"/>
          <w:color w:val="0080C0"/>
          <w:sz w:val="29"/>
          <w:szCs w:val="29"/>
          <w:rtl/>
        </w:rPr>
        <w:t>725. دام محبت و دوس</w:t>
      </w:r>
      <w:r>
        <w:rPr>
          <w:rFonts w:eastAsia="Times New Roman" w:cs="B Titr" w:hint="cs"/>
          <w:b w:val="0"/>
          <w:bCs w:val="0"/>
          <w:color w:val="0080C0"/>
          <w:sz w:val="29"/>
          <w:szCs w:val="29"/>
          <w:rtl/>
        </w:rPr>
        <w:t>تی</w:t>
      </w:r>
    </w:p>
    <w:p w:rsidR="00000000" w:rsidRDefault="009C2F2C">
      <w:pPr>
        <w:pStyle w:val="contentparagraph"/>
        <w:bidi/>
        <w:jc w:val="both"/>
        <w:divId w:val="1862669637"/>
        <w:rPr>
          <w:rFonts w:cs="B Zar" w:hint="cs"/>
          <w:color w:val="000000"/>
          <w:sz w:val="36"/>
          <w:szCs w:val="36"/>
          <w:rtl/>
        </w:rPr>
      </w:pPr>
      <w:r>
        <w:rPr>
          <w:rStyle w:val="contenttext"/>
          <w:rFonts w:cs="B Zar" w:hint="cs"/>
          <w:color w:val="000000"/>
          <w:sz w:val="36"/>
          <w:szCs w:val="36"/>
          <w:rtl/>
        </w:rPr>
        <w:t>البشاشه حباله الموده</w:t>
      </w:r>
    </w:p>
    <w:p w:rsidR="00000000" w:rsidRDefault="009C2F2C">
      <w:pPr>
        <w:pStyle w:val="contentparagraph"/>
        <w:bidi/>
        <w:jc w:val="both"/>
        <w:divId w:val="1862669637"/>
        <w:rPr>
          <w:rFonts w:cs="B Zar" w:hint="cs"/>
          <w:color w:val="000000"/>
          <w:sz w:val="36"/>
          <w:szCs w:val="36"/>
          <w:rtl/>
        </w:rPr>
      </w:pPr>
      <w:r>
        <w:rPr>
          <w:rStyle w:val="contenttext"/>
          <w:rFonts w:cs="B Zar" w:hint="cs"/>
          <w:color w:val="000000"/>
          <w:sz w:val="36"/>
          <w:szCs w:val="36"/>
          <w:rtl/>
        </w:rPr>
        <w:t>خوشرویی دام محبت و دوستی است. (719)</w:t>
      </w:r>
    </w:p>
    <w:p w:rsidR="00000000" w:rsidRDefault="009C2F2C">
      <w:pPr>
        <w:pStyle w:val="Heading4"/>
        <w:shd w:val="clear" w:color="auto" w:fill="FFFFFF"/>
        <w:bidi/>
        <w:jc w:val="both"/>
        <w:divId w:val="68238224"/>
        <w:rPr>
          <w:rFonts w:eastAsia="Times New Roman" w:cs="B Titr" w:hint="cs"/>
          <w:b w:val="0"/>
          <w:bCs w:val="0"/>
          <w:color w:val="0080C0"/>
          <w:sz w:val="29"/>
          <w:szCs w:val="29"/>
          <w:rtl/>
        </w:rPr>
      </w:pPr>
      <w:r>
        <w:rPr>
          <w:rFonts w:eastAsia="Times New Roman" w:cs="B Titr" w:hint="cs"/>
          <w:b w:val="0"/>
          <w:bCs w:val="0"/>
          <w:color w:val="0080C0"/>
          <w:sz w:val="29"/>
          <w:szCs w:val="29"/>
          <w:rtl/>
        </w:rPr>
        <w:t>726. دو گروه هلاک شدند!</w:t>
      </w:r>
    </w:p>
    <w:p w:rsidR="00000000" w:rsidRDefault="009C2F2C">
      <w:pPr>
        <w:pStyle w:val="contentparagraph"/>
        <w:bidi/>
        <w:jc w:val="both"/>
        <w:divId w:val="68238224"/>
        <w:rPr>
          <w:rFonts w:cs="B Zar" w:hint="cs"/>
          <w:color w:val="000000"/>
          <w:sz w:val="36"/>
          <w:szCs w:val="36"/>
          <w:rtl/>
        </w:rPr>
      </w:pPr>
      <w:r>
        <w:rPr>
          <w:rStyle w:val="contenttext"/>
          <w:rFonts w:cs="B Zar" w:hint="cs"/>
          <w:color w:val="000000"/>
          <w:sz w:val="36"/>
          <w:szCs w:val="36"/>
          <w:rtl/>
        </w:rPr>
        <w:t xml:space="preserve">هلک فی رجلان: </w:t>
      </w:r>
    </w:p>
    <w:p w:rsidR="00000000" w:rsidRDefault="009C2F2C">
      <w:pPr>
        <w:pStyle w:val="contentparagraph"/>
        <w:bidi/>
        <w:jc w:val="both"/>
        <w:divId w:val="68238224"/>
        <w:rPr>
          <w:rFonts w:cs="B Zar" w:hint="cs"/>
          <w:color w:val="000000"/>
          <w:sz w:val="36"/>
          <w:szCs w:val="36"/>
          <w:rtl/>
        </w:rPr>
      </w:pPr>
      <w:r>
        <w:rPr>
          <w:rStyle w:val="contenttext"/>
          <w:rFonts w:cs="B Zar" w:hint="cs"/>
          <w:color w:val="000000"/>
          <w:sz w:val="36"/>
          <w:szCs w:val="36"/>
          <w:rtl/>
        </w:rPr>
        <w:t>محب غال، و مبغض قال</w:t>
      </w:r>
    </w:p>
    <w:p w:rsidR="00000000" w:rsidRDefault="009C2F2C">
      <w:pPr>
        <w:pStyle w:val="contentparagraph"/>
        <w:bidi/>
        <w:jc w:val="both"/>
        <w:divId w:val="68238224"/>
        <w:rPr>
          <w:rFonts w:cs="B Zar" w:hint="cs"/>
          <w:color w:val="000000"/>
          <w:sz w:val="36"/>
          <w:szCs w:val="36"/>
          <w:rtl/>
        </w:rPr>
      </w:pPr>
      <w:r>
        <w:rPr>
          <w:rStyle w:val="contenttext"/>
          <w:rFonts w:cs="B Zar" w:hint="cs"/>
          <w:color w:val="000000"/>
          <w:sz w:val="36"/>
          <w:szCs w:val="36"/>
          <w:rtl/>
        </w:rPr>
        <w:t xml:space="preserve">در راه من دو گروه هلاک شوند: </w:t>
      </w:r>
    </w:p>
    <w:p w:rsidR="00000000" w:rsidRDefault="009C2F2C">
      <w:pPr>
        <w:pStyle w:val="contentparagraph"/>
        <w:bidi/>
        <w:jc w:val="both"/>
        <w:divId w:val="68238224"/>
        <w:rPr>
          <w:rFonts w:cs="B Zar" w:hint="cs"/>
          <w:color w:val="000000"/>
          <w:sz w:val="36"/>
          <w:szCs w:val="36"/>
          <w:rtl/>
        </w:rPr>
      </w:pPr>
      <w:r>
        <w:rPr>
          <w:rStyle w:val="contenttext"/>
          <w:rFonts w:cs="B Zar" w:hint="cs"/>
          <w:color w:val="000000"/>
          <w:sz w:val="36"/>
          <w:szCs w:val="36"/>
          <w:rtl/>
        </w:rPr>
        <w:t>دوست افراطی و دشمن کینه توز (720)</w:t>
      </w:r>
    </w:p>
    <w:p w:rsidR="00000000" w:rsidRDefault="009C2F2C">
      <w:pPr>
        <w:pStyle w:val="Heading4"/>
        <w:shd w:val="clear" w:color="auto" w:fill="FFFFFF"/>
        <w:bidi/>
        <w:jc w:val="both"/>
        <w:divId w:val="456610266"/>
        <w:rPr>
          <w:rFonts w:eastAsia="Times New Roman" w:cs="B Titr" w:hint="cs"/>
          <w:b w:val="0"/>
          <w:bCs w:val="0"/>
          <w:color w:val="0080C0"/>
          <w:sz w:val="29"/>
          <w:szCs w:val="29"/>
          <w:rtl/>
        </w:rPr>
      </w:pPr>
      <w:r>
        <w:rPr>
          <w:rFonts w:eastAsia="Times New Roman" w:cs="B Titr" w:hint="cs"/>
          <w:b w:val="0"/>
          <w:bCs w:val="0"/>
          <w:color w:val="0080C0"/>
          <w:sz w:val="29"/>
          <w:szCs w:val="29"/>
          <w:rtl/>
        </w:rPr>
        <w:t>727. حسد و دوستی</w:t>
      </w:r>
    </w:p>
    <w:p w:rsidR="00000000" w:rsidRDefault="009C2F2C">
      <w:pPr>
        <w:pStyle w:val="contentparagraph"/>
        <w:bidi/>
        <w:jc w:val="both"/>
        <w:divId w:val="456610266"/>
        <w:rPr>
          <w:rFonts w:cs="B Zar" w:hint="cs"/>
          <w:color w:val="000000"/>
          <w:sz w:val="36"/>
          <w:szCs w:val="36"/>
          <w:rtl/>
        </w:rPr>
      </w:pPr>
      <w:r>
        <w:rPr>
          <w:rStyle w:val="contenttext"/>
          <w:rFonts w:cs="B Zar" w:hint="cs"/>
          <w:color w:val="000000"/>
          <w:sz w:val="36"/>
          <w:szCs w:val="36"/>
          <w:rtl/>
        </w:rPr>
        <w:t>حسد الصدیق من سقم المودهُ</w:t>
      </w:r>
    </w:p>
    <w:p w:rsidR="00000000" w:rsidRDefault="009C2F2C">
      <w:pPr>
        <w:pStyle w:val="contentparagraph"/>
        <w:bidi/>
        <w:jc w:val="both"/>
        <w:divId w:val="456610266"/>
        <w:rPr>
          <w:rFonts w:cs="B Zar" w:hint="cs"/>
          <w:color w:val="000000"/>
          <w:sz w:val="36"/>
          <w:szCs w:val="36"/>
          <w:rtl/>
        </w:rPr>
      </w:pPr>
      <w:r>
        <w:rPr>
          <w:rStyle w:val="contenttext"/>
          <w:rFonts w:cs="B Zar" w:hint="cs"/>
          <w:color w:val="000000"/>
          <w:sz w:val="36"/>
          <w:szCs w:val="36"/>
          <w:rtl/>
        </w:rPr>
        <w:t>حسد بردن بر دوست از نادرستی در محبت به اوست. (721)</w:t>
      </w:r>
    </w:p>
    <w:p w:rsidR="00000000" w:rsidRDefault="009C2F2C">
      <w:pPr>
        <w:pStyle w:val="Heading4"/>
        <w:shd w:val="clear" w:color="auto" w:fill="FFFFFF"/>
        <w:bidi/>
        <w:jc w:val="both"/>
        <w:divId w:val="945694216"/>
        <w:rPr>
          <w:rFonts w:eastAsia="Times New Roman" w:cs="B Titr" w:hint="cs"/>
          <w:b w:val="0"/>
          <w:bCs w:val="0"/>
          <w:color w:val="0080C0"/>
          <w:sz w:val="29"/>
          <w:szCs w:val="29"/>
          <w:rtl/>
        </w:rPr>
      </w:pPr>
      <w:r>
        <w:rPr>
          <w:rFonts w:eastAsia="Times New Roman" w:cs="B Titr" w:hint="cs"/>
          <w:b w:val="0"/>
          <w:bCs w:val="0"/>
          <w:color w:val="0080C0"/>
          <w:sz w:val="29"/>
          <w:szCs w:val="29"/>
          <w:rtl/>
        </w:rPr>
        <w:t>728. از منافقان حذر کن!</w:t>
      </w:r>
    </w:p>
    <w:p w:rsidR="00000000" w:rsidRDefault="009C2F2C">
      <w:pPr>
        <w:pStyle w:val="contentparagraph"/>
        <w:bidi/>
        <w:jc w:val="both"/>
        <w:divId w:val="945694216"/>
        <w:rPr>
          <w:rFonts w:cs="B Zar" w:hint="cs"/>
          <w:color w:val="000000"/>
          <w:sz w:val="36"/>
          <w:szCs w:val="36"/>
          <w:rtl/>
        </w:rPr>
      </w:pPr>
      <w:r>
        <w:rPr>
          <w:rStyle w:val="contenttext"/>
          <w:rFonts w:cs="B Zar" w:hint="cs"/>
          <w:color w:val="000000"/>
          <w:sz w:val="36"/>
          <w:szCs w:val="36"/>
          <w:rtl/>
        </w:rPr>
        <w:t xml:space="preserve">فی خطبه یصف فیها المنافقین: </w:t>
      </w:r>
    </w:p>
    <w:p w:rsidR="00000000" w:rsidRDefault="009C2F2C">
      <w:pPr>
        <w:pStyle w:val="contentparagraph"/>
        <w:bidi/>
        <w:jc w:val="both"/>
        <w:divId w:val="945694216"/>
        <w:rPr>
          <w:rFonts w:cs="B Zar" w:hint="cs"/>
          <w:color w:val="000000"/>
          <w:sz w:val="36"/>
          <w:szCs w:val="36"/>
          <w:rtl/>
        </w:rPr>
      </w:pPr>
      <w:r>
        <w:rPr>
          <w:rStyle w:val="contenttext"/>
          <w:rFonts w:cs="B Zar" w:hint="cs"/>
          <w:color w:val="000000"/>
          <w:sz w:val="36"/>
          <w:szCs w:val="36"/>
          <w:rtl/>
        </w:rPr>
        <w:t xml:space="preserve">احذر کم اهل النفاق، فانهم الضالون المضلون، والزالون المزلون، یتلونون الوانا، و یفتنون افتنانا و یعمدونکم بکل عماد، و یرصدونکم بکل مرصاد، قلوبهم دویه، و </w:t>
      </w:r>
      <w:r>
        <w:rPr>
          <w:rStyle w:val="contenttext"/>
          <w:rFonts w:cs="B Zar" w:hint="cs"/>
          <w:color w:val="000000"/>
          <w:sz w:val="36"/>
          <w:szCs w:val="36"/>
          <w:rtl/>
        </w:rPr>
        <w:t xml:space="preserve">صفاحهم نقیه. یمشون الخفاء و یدبون الضراء و صفهم دواء، و قولهم شفاء، و فعلهم الداء العیاء حسده الرخاء و موکدو البلاء و مقنطو الرجاء لهم بکل طریق صریع، و الی کل قلب شفیع، و لکل شجو دموع یتقارضون الثناء، و یتراقبون الجزاء: </w:t>
      </w:r>
    </w:p>
    <w:p w:rsidR="00000000" w:rsidRDefault="009C2F2C">
      <w:pPr>
        <w:pStyle w:val="contentparagraph"/>
        <w:bidi/>
        <w:jc w:val="both"/>
        <w:divId w:val="945694216"/>
        <w:rPr>
          <w:rFonts w:cs="B Zar" w:hint="cs"/>
          <w:color w:val="000000"/>
          <w:sz w:val="36"/>
          <w:szCs w:val="36"/>
          <w:rtl/>
        </w:rPr>
      </w:pPr>
      <w:r>
        <w:rPr>
          <w:rStyle w:val="contenttext"/>
          <w:rFonts w:cs="B Zar" w:hint="cs"/>
          <w:color w:val="000000"/>
          <w:sz w:val="36"/>
          <w:szCs w:val="36"/>
          <w:rtl/>
        </w:rPr>
        <w:t>ان سالوا الحفوا، و ان عذلوا کشفوا و</w:t>
      </w:r>
      <w:r>
        <w:rPr>
          <w:rStyle w:val="contenttext"/>
          <w:rFonts w:cs="B Zar" w:hint="cs"/>
          <w:color w:val="000000"/>
          <w:sz w:val="36"/>
          <w:szCs w:val="36"/>
          <w:rtl/>
        </w:rPr>
        <w:t xml:space="preserve"> ان حکموا اسرفوا</w:t>
      </w:r>
    </w:p>
    <w:p w:rsidR="00000000" w:rsidRDefault="009C2F2C">
      <w:pPr>
        <w:pStyle w:val="contentparagraph"/>
        <w:bidi/>
        <w:jc w:val="both"/>
        <w:divId w:val="945694216"/>
        <w:rPr>
          <w:rFonts w:cs="B Zar" w:hint="cs"/>
          <w:color w:val="000000"/>
          <w:sz w:val="36"/>
          <w:szCs w:val="36"/>
          <w:rtl/>
        </w:rPr>
      </w:pPr>
      <w:r>
        <w:rPr>
          <w:rStyle w:val="contenttext"/>
          <w:rFonts w:cs="B Zar" w:hint="cs"/>
          <w:color w:val="000000"/>
          <w:sz w:val="36"/>
          <w:szCs w:val="36"/>
          <w:rtl/>
        </w:rPr>
        <w:t>قد عدوا لک حق باطلا، و لک قائم ملائلا، و لک حی قاتلا، و لکل باب مفتاحا، و لک لیل مصباحا، یتوصلون الی الطمع بالیاس لیقیموا به اسواقهم، و ینفقوا به اعلاقهم، یقولون فیشبهون، و یصفون فیمودهون، قد هونوا الطریق، و اضلعوا المضیق، فهم لهه الشیطان،</w:t>
      </w:r>
      <w:r>
        <w:rPr>
          <w:rStyle w:val="contenttext"/>
          <w:rFonts w:cs="B Zar" w:hint="cs"/>
          <w:color w:val="000000"/>
          <w:sz w:val="36"/>
          <w:szCs w:val="36"/>
          <w:rtl/>
        </w:rPr>
        <w:t xml:space="preserve"> و حمه النیران؛ (اولئک حزب الشیطان، الا ان حزب الشیطان هم الخاسرون). </w:t>
      </w:r>
    </w:p>
    <w:p w:rsidR="00000000" w:rsidRDefault="009C2F2C">
      <w:pPr>
        <w:pStyle w:val="contentparagraph"/>
        <w:bidi/>
        <w:jc w:val="both"/>
        <w:divId w:val="945694216"/>
        <w:rPr>
          <w:rFonts w:cs="B Zar" w:hint="cs"/>
          <w:color w:val="000000"/>
          <w:sz w:val="36"/>
          <w:szCs w:val="36"/>
          <w:rtl/>
        </w:rPr>
      </w:pPr>
      <w:r>
        <w:rPr>
          <w:rStyle w:val="contenttext"/>
          <w:rFonts w:cs="B Zar" w:hint="cs"/>
          <w:color w:val="000000"/>
          <w:sz w:val="36"/>
          <w:szCs w:val="36"/>
          <w:rtl/>
        </w:rPr>
        <w:t xml:space="preserve">امیرالمومنان علیه السلام در این خطبه منافقین را توصیف می فرماید: </w:t>
      </w:r>
    </w:p>
    <w:p w:rsidR="00000000" w:rsidRDefault="009C2F2C">
      <w:pPr>
        <w:pStyle w:val="contentparagraph"/>
        <w:bidi/>
        <w:jc w:val="both"/>
        <w:divId w:val="945694216"/>
        <w:rPr>
          <w:rFonts w:cs="B Zar" w:hint="cs"/>
          <w:color w:val="000000"/>
          <w:sz w:val="36"/>
          <w:szCs w:val="36"/>
          <w:rtl/>
        </w:rPr>
      </w:pPr>
      <w:r>
        <w:rPr>
          <w:rStyle w:val="contenttext"/>
          <w:rFonts w:cs="B Zar" w:hint="cs"/>
          <w:color w:val="000000"/>
          <w:sz w:val="36"/>
          <w:szCs w:val="36"/>
          <w:rtl/>
        </w:rPr>
        <w:t>از اهل نفاق بر حذر می دارم؛ زیرا که آنان هستند که گمراهان و گمراه کنندگان و لغزندگان و عوامل لغزش. به طور دایم در حال رن</w:t>
      </w:r>
      <w:r>
        <w:rPr>
          <w:rStyle w:val="contenttext"/>
          <w:rFonts w:cs="B Zar" w:hint="cs"/>
          <w:color w:val="000000"/>
          <w:sz w:val="36"/>
          <w:szCs w:val="36"/>
          <w:rtl/>
        </w:rPr>
        <w:t xml:space="preserve">گ عوض کردن و غوطه خوردن در آشوب ها می باشند و هدف آنان قرار دادن شما در سختی ها و حوادث سنگین است و برای شما از هر طرف کمین می گیرند. دل های آنان بیمار است و چهره های آنان پاک نما. کار آنان حرکت های مخفیانه است و برای، در پنهانی ها می خزند وصفشان دارو است </w:t>
      </w:r>
      <w:r>
        <w:rPr>
          <w:rStyle w:val="contenttext"/>
          <w:rFonts w:cs="B Zar" w:hint="cs"/>
          <w:color w:val="000000"/>
          <w:sz w:val="36"/>
          <w:szCs w:val="36"/>
          <w:rtl/>
        </w:rPr>
        <w:t xml:space="preserve">و سخنشان وعده شفا می دهد و کارشان درد علاج ناپذیر است. </w:t>
      </w:r>
    </w:p>
    <w:p w:rsidR="00000000" w:rsidRDefault="009C2F2C">
      <w:pPr>
        <w:pStyle w:val="contentparagraph"/>
        <w:bidi/>
        <w:jc w:val="both"/>
        <w:divId w:val="945694216"/>
        <w:rPr>
          <w:rFonts w:cs="B Zar" w:hint="cs"/>
          <w:color w:val="000000"/>
          <w:sz w:val="36"/>
          <w:szCs w:val="36"/>
          <w:rtl/>
        </w:rPr>
      </w:pPr>
      <w:r>
        <w:rPr>
          <w:rStyle w:val="contenttext"/>
          <w:rFonts w:cs="B Zar" w:hint="cs"/>
          <w:color w:val="000000"/>
          <w:sz w:val="36"/>
          <w:szCs w:val="36"/>
          <w:rtl/>
        </w:rPr>
        <w:t>حاسدان</w:t>
      </w:r>
    </w:p>
    <w:p w:rsidR="00000000" w:rsidRDefault="009C2F2C">
      <w:pPr>
        <w:pStyle w:val="contentparagraph"/>
        <w:bidi/>
        <w:jc w:val="both"/>
        <w:divId w:val="212431542"/>
        <w:rPr>
          <w:rFonts w:cs="B Zar" w:hint="cs"/>
          <w:color w:val="000000"/>
          <w:sz w:val="36"/>
          <w:szCs w:val="36"/>
          <w:rtl/>
        </w:rPr>
      </w:pPr>
      <w:r>
        <w:rPr>
          <w:rStyle w:val="contenttext"/>
          <w:rFonts w:cs="B Zar" w:hint="cs"/>
          <w:color w:val="000000"/>
          <w:sz w:val="36"/>
          <w:szCs w:val="36"/>
          <w:rtl/>
        </w:rPr>
        <w:t>رفاه و آسایش مردم و تقویت کننده بلا و مصیبت و نومید کنندگان امیدواران هستند در هر راهی (که در حیات اجتماعی برای سعادت انسان های کشیده شده است افتاده ای را بر خاک هلاکت افکنده اند و برا منحرف سا</w:t>
      </w:r>
      <w:r>
        <w:rPr>
          <w:rStyle w:val="contenttext"/>
          <w:rFonts w:cs="B Zar" w:hint="cs"/>
          <w:color w:val="000000"/>
          <w:sz w:val="36"/>
          <w:szCs w:val="36"/>
          <w:rtl/>
        </w:rPr>
        <w:t>ختن هر قلبی به سوی خویش وسیله ای آماده دارند و برای هر اندوهی اشک ها در اختیار، تبادل در مدح و تعریف یکدیگر دارند و در انتظار پاداش دادن به یکدیگرند، اگر سوالی کنند اصرار ورزند و اگر کسی را ملامت کنند اسرار او را فاش سازند و اگر حکم کنند اسراف بورزند. برای</w:t>
      </w:r>
      <w:r>
        <w:rPr>
          <w:rStyle w:val="contenttext"/>
          <w:rFonts w:cs="B Zar" w:hint="cs"/>
          <w:color w:val="000000"/>
          <w:sz w:val="36"/>
          <w:szCs w:val="36"/>
          <w:rtl/>
        </w:rPr>
        <w:t xml:space="preserve"> هر حقی باطلی آماده دارند و برای هر واقعیت راست، عاملی برای انحراف، و برای هر زنده ای کشنده ای و برای هر دری کلیدی در آستین و برای هر تاریکی چراغی مهیا. </w:t>
      </w:r>
    </w:p>
    <w:p w:rsidR="00000000" w:rsidRDefault="009C2F2C">
      <w:pPr>
        <w:pStyle w:val="contentparagraph"/>
        <w:bidi/>
        <w:jc w:val="both"/>
        <w:divId w:val="212431542"/>
        <w:rPr>
          <w:rFonts w:cs="B Zar" w:hint="cs"/>
          <w:color w:val="000000"/>
          <w:sz w:val="36"/>
          <w:szCs w:val="36"/>
          <w:rtl/>
        </w:rPr>
      </w:pPr>
      <w:r>
        <w:rPr>
          <w:rStyle w:val="contenttext"/>
          <w:rFonts w:cs="B Zar" w:hint="cs"/>
          <w:color w:val="000000"/>
          <w:sz w:val="36"/>
          <w:szCs w:val="36"/>
          <w:rtl/>
        </w:rPr>
        <w:t>برای وصول به آنچه که طمع در آن دارند اظهار نومیدی و استغناء از آن نمایند تا بازارهای خود را برپای دارن</w:t>
      </w:r>
      <w:r>
        <w:rPr>
          <w:rStyle w:val="contenttext"/>
          <w:rFonts w:cs="B Zar" w:hint="cs"/>
          <w:color w:val="000000"/>
          <w:sz w:val="36"/>
          <w:szCs w:val="36"/>
          <w:rtl/>
        </w:rPr>
        <w:t>د و کالای خود را به فروش برسانند، سخن می گویند تا مردم را به اشتباه بیاندازند و توصیف می کنند و باطل را با آن می آرایند و یا حق را با آن تیره و زشت می سازند. راه برای وصول به ضلالت را کج و پیچیده می نمایند. آنان هستند گروه شیطان و شدیدترین نقطه آتش ها آنان</w:t>
      </w:r>
      <w:r>
        <w:rPr>
          <w:rStyle w:val="contenttext"/>
          <w:rFonts w:cs="B Zar" w:hint="cs"/>
          <w:color w:val="000000"/>
          <w:sz w:val="36"/>
          <w:szCs w:val="36"/>
          <w:rtl/>
        </w:rPr>
        <w:t xml:space="preserve"> حزب شیطان اند، بدانید حزب شیطان اند که زیانکارند. (722)</w:t>
      </w:r>
    </w:p>
    <w:p w:rsidR="00000000" w:rsidRDefault="009C2F2C">
      <w:pPr>
        <w:pStyle w:val="Heading4"/>
        <w:shd w:val="clear" w:color="auto" w:fill="FFFFFF"/>
        <w:bidi/>
        <w:jc w:val="both"/>
        <w:divId w:val="1725257050"/>
        <w:rPr>
          <w:rFonts w:eastAsia="Times New Roman" w:cs="B Titr" w:hint="cs"/>
          <w:b w:val="0"/>
          <w:bCs w:val="0"/>
          <w:color w:val="0080C0"/>
          <w:sz w:val="29"/>
          <w:szCs w:val="29"/>
          <w:rtl/>
        </w:rPr>
      </w:pPr>
      <w:r>
        <w:rPr>
          <w:rFonts w:eastAsia="Times New Roman" w:cs="B Titr" w:hint="cs"/>
          <w:b w:val="0"/>
          <w:bCs w:val="0"/>
          <w:color w:val="0080C0"/>
          <w:sz w:val="29"/>
          <w:szCs w:val="29"/>
          <w:rtl/>
        </w:rPr>
        <w:t>729. جایگاه زبان مومن و دل منافق</w:t>
      </w:r>
    </w:p>
    <w:p w:rsidR="00000000" w:rsidRDefault="009C2F2C">
      <w:pPr>
        <w:pStyle w:val="contentparagraph"/>
        <w:bidi/>
        <w:jc w:val="both"/>
        <w:divId w:val="1725257050"/>
        <w:rPr>
          <w:rFonts w:cs="B Zar" w:hint="cs"/>
          <w:color w:val="000000"/>
          <w:sz w:val="36"/>
          <w:szCs w:val="36"/>
          <w:rtl/>
        </w:rPr>
      </w:pPr>
      <w:r>
        <w:rPr>
          <w:rStyle w:val="contenttext"/>
          <w:rFonts w:cs="B Zar" w:hint="cs"/>
          <w:color w:val="000000"/>
          <w:sz w:val="36"/>
          <w:szCs w:val="36"/>
          <w:rtl/>
        </w:rPr>
        <w:t>ان لسان المؤمن من وراء قلبه و ان قلب المنافق من وراء لسانه</w:t>
      </w:r>
    </w:p>
    <w:p w:rsidR="00000000" w:rsidRDefault="009C2F2C">
      <w:pPr>
        <w:pStyle w:val="contentparagraph"/>
        <w:bidi/>
        <w:jc w:val="both"/>
        <w:divId w:val="1725257050"/>
        <w:rPr>
          <w:rFonts w:cs="B Zar" w:hint="cs"/>
          <w:color w:val="000000"/>
          <w:sz w:val="36"/>
          <w:szCs w:val="36"/>
          <w:rtl/>
        </w:rPr>
      </w:pPr>
      <w:r>
        <w:rPr>
          <w:rStyle w:val="contenttext"/>
          <w:rFonts w:cs="B Zar" w:hint="cs"/>
          <w:color w:val="000000"/>
          <w:sz w:val="36"/>
          <w:szCs w:val="36"/>
          <w:rtl/>
        </w:rPr>
        <w:t>قطعی است که زبان شخص با ایمان در پشت قلب او، و قلب منافق پشت زبان اوست. (723)</w:t>
      </w:r>
    </w:p>
    <w:p w:rsidR="00000000" w:rsidRDefault="009C2F2C">
      <w:pPr>
        <w:pStyle w:val="Heading4"/>
        <w:shd w:val="clear" w:color="auto" w:fill="FFFFFF"/>
        <w:bidi/>
        <w:jc w:val="both"/>
        <w:divId w:val="1759137860"/>
        <w:rPr>
          <w:rFonts w:eastAsia="Times New Roman" w:cs="B Titr" w:hint="cs"/>
          <w:b w:val="0"/>
          <w:bCs w:val="0"/>
          <w:color w:val="0080C0"/>
          <w:sz w:val="29"/>
          <w:szCs w:val="29"/>
          <w:rtl/>
        </w:rPr>
      </w:pPr>
      <w:r>
        <w:rPr>
          <w:rFonts w:eastAsia="Times New Roman" w:cs="B Titr" w:hint="cs"/>
          <w:b w:val="0"/>
          <w:bCs w:val="0"/>
          <w:color w:val="0080C0"/>
          <w:sz w:val="29"/>
          <w:szCs w:val="29"/>
          <w:rtl/>
        </w:rPr>
        <w:t>730. همنشینی با پیامبران</w:t>
      </w:r>
    </w:p>
    <w:p w:rsidR="00000000" w:rsidRDefault="009C2F2C">
      <w:pPr>
        <w:pStyle w:val="contentparagraph"/>
        <w:bidi/>
        <w:jc w:val="both"/>
        <w:divId w:val="1759137860"/>
        <w:rPr>
          <w:rFonts w:cs="B Zar" w:hint="cs"/>
          <w:color w:val="000000"/>
          <w:sz w:val="36"/>
          <w:szCs w:val="36"/>
          <w:rtl/>
        </w:rPr>
      </w:pPr>
      <w:r>
        <w:rPr>
          <w:rStyle w:val="contenttext"/>
          <w:rFonts w:cs="B Zar" w:hint="cs"/>
          <w:color w:val="000000"/>
          <w:sz w:val="36"/>
          <w:szCs w:val="36"/>
          <w:rtl/>
        </w:rPr>
        <w:t>و اعلموا انه من یتق الله یجعل له مخرجا له مخرجا من الفتن. و نورا من الظلم، و یخلده فیما اشتهت نفسه، و ینزله منزل الکرامه عنده، فی دار اصطنعها لنفسه، ظلها عرشه، و نروها بهجته، و زوارها ملائکته، و رفقاؤ ها رسله</w:t>
      </w:r>
    </w:p>
    <w:p w:rsidR="00000000" w:rsidRDefault="009C2F2C">
      <w:pPr>
        <w:pStyle w:val="contentparagraph"/>
        <w:bidi/>
        <w:jc w:val="both"/>
        <w:divId w:val="1759137860"/>
        <w:rPr>
          <w:rFonts w:cs="B Zar" w:hint="cs"/>
          <w:color w:val="000000"/>
          <w:sz w:val="36"/>
          <w:szCs w:val="36"/>
          <w:rtl/>
        </w:rPr>
      </w:pPr>
      <w:r>
        <w:rPr>
          <w:rStyle w:val="contenttext"/>
          <w:rFonts w:cs="B Zar" w:hint="cs"/>
          <w:color w:val="000000"/>
          <w:sz w:val="36"/>
          <w:szCs w:val="36"/>
          <w:rtl/>
        </w:rPr>
        <w:t>بدانید هر کسی از خدا بترسد، خداوند برای بیرون ش</w:t>
      </w:r>
      <w:r>
        <w:rPr>
          <w:rStyle w:val="contenttext"/>
          <w:rFonts w:cs="B Zar" w:hint="cs"/>
          <w:color w:val="000000"/>
          <w:sz w:val="36"/>
          <w:szCs w:val="36"/>
          <w:rtl/>
        </w:rPr>
        <w:t>دن و رهایی اش از فتنه ها و گمراهی ها راهی قرار دهد و در تاریکی ها نوری و او را در آنچه که می خواهد بهشت جاویدان سازد و در جایگاهی با کرامت نزد خود جایش دهد، در سرایی که خداوند آن را برای خویش برگزیده است و سایه آن عرش خداست و روشنایی اش جمال و سرور او و زا</w:t>
      </w:r>
      <w:r>
        <w:rPr>
          <w:rStyle w:val="contenttext"/>
          <w:rFonts w:cs="B Zar" w:hint="cs"/>
          <w:color w:val="000000"/>
          <w:sz w:val="36"/>
          <w:szCs w:val="36"/>
          <w:rtl/>
        </w:rPr>
        <w:t>ئرانش فرشتگان او و همنشینانش پیامبران او. (724)</w:t>
      </w:r>
    </w:p>
    <w:p w:rsidR="00000000" w:rsidRDefault="009C2F2C">
      <w:pPr>
        <w:pStyle w:val="Heading4"/>
        <w:shd w:val="clear" w:color="auto" w:fill="FFFFFF"/>
        <w:bidi/>
        <w:jc w:val="both"/>
        <w:divId w:val="1331249936"/>
        <w:rPr>
          <w:rFonts w:eastAsia="Times New Roman" w:cs="B Titr" w:hint="cs"/>
          <w:b w:val="0"/>
          <w:bCs w:val="0"/>
          <w:color w:val="0080C0"/>
          <w:sz w:val="29"/>
          <w:szCs w:val="29"/>
          <w:rtl/>
        </w:rPr>
      </w:pPr>
      <w:r>
        <w:rPr>
          <w:rFonts w:eastAsia="Times New Roman" w:cs="B Titr" w:hint="cs"/>
          <w:b w:val="0"/>
          <w:bCs w:val="0"/>
          <w:color w:val="0080C0"/>
          <w:sz w:val="29"/>
          <w:szCs w:val="29"/>
          <w:rtl/>
        </w:rPr>
        <w:t>731. بهترین همنشین</w:t>
      </w:r>
    </w:p>
    <w:p w:rsidR="00000000" w:rsidRDefault="009C2F2C">
      <w:pPr>
        <w:pStyle w:val="contentparagraph"/>
        <w:bidi/>
        <w:jc w:val="both"/>
        <w:divId w:val="1331249936"/>
        <w:rPr>
          <w:rFonts w:cs="B Zar" w:hint="cs"/>
          <w:color w:val="000000"/>
          <w:sz w:val="36"/>
          <w:szCs w:val="36"/>
          <w:rtl/>
        </w:rPr>
      </w:pPr>
      <w:r>
        <w:rPr>
          <w:rStyle w:val="contenttext"/>
          <w:rFonts w:cs="B Zar" w:hint="cs"/>
          <w:color w:val="000000"/>
          <w:sz w:val="36"/>
          <w:szCs w:val="36"/>
          <w:rtl/>
        </w:rPr>
        <w:t xml:space="preserve">لا قرین کحسن الخلق. </w:t>
      </w:r>
    </w:p>
    <w:p w:rsidR="00000000" w:rsidRDefault="009C2F2C">
      <w:pPr>
        <w:pStyle w:val="contentparagraph"/>
        <w:bidi/>
        <w:jc w:val="both"/>
        <w:divId w:val="1331249936"/>
        <w:rPr>
          <w:rFonts w:cs="B Zar" w:hint="cs"/>
          <w:color w:val="000000"/>
          <w:sz w:val="36"/>
          <w:szCs w:val="36"/>
          <w:rtl/>
        </w:rPr>
      </w:pPr>
      <w:r>
        <w:rPr>
          <w:rStyle w:val="contenttext"/>
          <w:rFonts w:cs="B Zar" w:hint="cs"/>
          <w:color w:val="000000"/>
          <w:sz w:val="36"/>
          <w:szCs w:val="36"/>
          <w:rtl/>
        </w:rPr>
        <w:t>هیچ همنشینی بهتر از الخلاق خوب نیست. (725)</w:t>
      </w:r>
    </w:p>
    <w:p w:rsidR="00000000" w:rsidRDefault="009C2F2C">
      <w:pPr>
        <w:pStyle w:val="Heading4"/>
        <w:shd w:val="clear" w:color="auto" w:fill="FFFFFF"/>
        <w:bidi/>
        <w:jc w:val="both"/>
        <w:divId w:val="1457914315"/>
        <w:rPr>
          <w:rFonts w:eastAsia="Times New Roman" w:cs="B Titr" w:hint="cs"/>
          <w:b w:val="0"/>
          <w:bCs w:val="0"/>
          <w:color w:val="0080C0"/>
          <w:sz w:val="29"/>
          <w:szCs w:val="29"/>
          <w:rtl/>
        </w:rPr>
      </w:pPr>
      <w:r>
        <w:rPr>
          <w:rFonts w:eastAsia="Times New Roman" w:cs="B Titr" w:hint="cs"/>
          <w:b w:val="0"/>
          <w:bCs w:val="0"/>
          <w:color w:val="0080C0"/>
          <w:sz w:val="29"/>
          <w:szCs w:val="29"/>
          <w:rtl/>
        </w:rPr>
        <w:t>732. دوست واقعی</w:t>
      </w:r>
    </w:p>
    <w:p w:rsidR="00000000" w:rsidRDefault="009C2F2C">
      <w:pPr>
        <w:pStyle w:val="contentparagraph"/>
        <w:bidi/>
        <w:jc w:val="both"/>
        <w:divId w:val="1457914315"/>
        <w:rPr>
          <w:rFonts w:cs="B Zar" w:hint="cs"/>
          <w:color w:val="000000"/>
          <w:sz w:val="36"/>
          <w:szCs w:val="36"/>
          <w:rtl/>
        </w:rPr>
      </w:pPr>
      <w:r>
        <w:rPr>
          <w:rStyle w:val="contenttext"/>
          <w:rFonts w:cs="B Zar" w:hint="cs"/>
          <w:color w:val="000000"/>
          <w:sz w:val="36"/>
          <w:szCs w:val="36"/>
          <w:rtl/>
        </w:rPr>
        <w:t xml:space="preserve">لا یکون الصدیق صدیقا حتی یحفظ اخاه فی ثلاث: </w:t>
      </w:r>
    </w:p>
    <w:p w:rsidR="00000000" w:rsidRDefault="009C2F2C">
      <w:pPr>
        <w:pStyle w:val="contentparagraph"/>
        <w:bidi/>
        <w:jc w:val="both"/>
        <w:divId w:val="1457914315"/>
        <w:rPr>
          <w:rFonts w:cs="B Zar" w:hint="cs"/>
          <w:color w:val="000000"/>
          <w:sz w:val="36"/>
          <w:szCs w:val="36"/>
          <w:rtl/>
        </w:rPr>
      </w:pPr>
      <w:r>
        <w:rPr>
          <w:rStyle w:val="contenttext"/>
          <w:rFonts w:cs="B Zar" w:hint="cs"/>
          <w:color w:val="000000"/>
          <w:sz w:val="36"/>
          <w:szCs w:val="36"/>
          <w:rtl/>
        </w:rPr>
        <w:t xml:space="preserve">فی نکبته: </w:t>
      </w:r>
    </w:p>
    <w:p w:rsidR="00000000" w:rsidRDefault="009C2F2C">
      <w:pPr>
        <w:pStyle w:val="contentparagraph"/>
        <w:bidi/>
        <w:jc w:val="both"/>
        <w:divId w:val="1457914315"/>
        <w:rPr>
          <w:rFonts w:cs="B Zar" w:hint="cs"/>
          <w:color w:val="000000"/>
          <w:sz w:val="36"/>
          <w:szCs w:val="36"/>
          <w:rtl/>
        </w:rPr>
      </w:pPr>
      <w:r>
        <w:rPr>
          <w:rStyle w:val="contenttext"/>
          <w:rFonts w:cs="B Zar" w:hint="cs"/>
          <w:color w:val="000000"/>
          <w:sz w:val="36"/>
          <w:szCs w:val="36"/>
          <w:rtl/>
        </w:rPr>
        <w:t>و غیبته و وفاته</w:t>
      </w:r>
    </w:p>
    <w:p w:rsidR="00000000" w:rsidRDefault="009C2F2C">
      <w:pPr>
        <w:pStyle w:val="contentparagraph"/>
        <w:bidi/>
        <w:jc w:val="both"/>
        <w:divId w:val="1457914315"/>
        <w:rPr>
          <w:rFonts w:cs="B Zar" w:hint="cs"/>
          <w:color w:val="000000"/>
          <w:sz w:val="36"/>
          <w:szCs w:val="36"/>
          <w:rtl/>
        </w:rPr>
      </w:pPr>
      <w:r>
        <w:rPr>
          <w:rStyle w:val="contenttext"/>
          <w:rFonts w:cs="B Zar" w:hint="cs"/>
          <w:color w:val="000000"/>
          <w:sz w:val="36"/>
          <w:szCs w:val="36"/>
          <w:rtl/>
        </w:rPr>
        <w:t>دوست هنگامی به حقیقت دوست است که دوست</w:t>
      </w:r>
      <w:r>
        <w:rPr>
          <w:rStyle w:val="contenttext"/>
          <w:rFonts w:cs="B Zar" w:hint="cs"/>
          <w:color w:val="000000"/>
          <w:sz w:val="36"/>
          <w:szCs w:val="36"/>
          <w:rtl/>
        </w:rPr>
        <w:t>ی برادر خویش را در سه حال نگاه دارد، در حال نکبت و در حال زمان غیبت، و پس از رحلت. (726)</w:t>
      </w:r>
    </w:p>
    <w:p w:rsidR="00000000" w:rsidRDefault="009C2F2C">
      <w:pPr>
        <w:pStyle w:val="Heading4"/>
        <w:shd w:val="clear" w:color="auto" w:fill="FFFFFF"/>
        <w:bidi/>
        <w:jc w:val="both"/>
        <w:divId w:val="335423093"/>
        <w:rPr>
          <w:rFonts w:eastAsia="Times New Roman" w:cs="B Titr" w:hint="cs"/>
          <w:b w:val="0"/>
          <w:bCs w:val="0"/>
          <w:color w:val="0080C0"/>
          <w:sz w:val="29"/>
          <w:szCs w:val="29"/>
          <w:rtl/>
        </w:rPr>
      </w:pPr>
      <w:r>
        <w:rPr>
          <w:rFonts w:eastAsia="Times New Roman" w:cs="B Titr" w:hint="cs"/>
          <w:b w:val="0"/>
          <w:bCs w:val="0"/>
          <w:color w:val="0080C0"/>
          <w:sz w:val="29"/>
          <w:szCs w:val="29"/>
          <w:rtl/>
        </w:rPr>
        <w:t>733. دشمن خدا</w:t>
      </w:r>
    </w:p>
    <w:p w:rsidR="00000000" w:rsidRDefault="009C2F2C">
      <w:pPr>
        <w:pStyle w:val="contentparagraph"/>
        <w:bidi/>
        <w:jc w:val="both"/>
        <w:divId w:val="335423093"/>
        <w:rPr>
          <w:rFonts w:cs="B Zar" w:hint="cs"/>
          <w:color w:val="000000"/>
          <w:sz w:val="36"/>
          <w:szCs w:val="36"/>
          <w:rtl/>
        </w:rPr>
      </w:pPr>
      <w:r>
        <w:rPr>
          <w:rStyle w:val="contenttext"/>
          <w:rFonts w:cs="B Zar" w:hint="cs"/>
          <w:color w:val="000000"/>
          <w:sz w:val="36"/>
          <w:szCs w:val="36"/>
          <w:rtl/>
        </w:rPr>
        <w:t xml:space="preserve">ان ابغض الخلائق الی الله رجلان: </w:t>
      </w:r>
    </w:p>
    <w:p w:rsidR="00000000" w:rsidRDefault="009C2F2C">
      <w:pPr>
        <w:pStyle w:val="contentparagraph"/>
        <w:bidi/>
        <w:jc w:val="both"/>
        <w:divId w:val="335423093"/>
        <w:rPr>
          <w:rFonts w:cs="B Zar" w:hint="cs"/>
          <w:color w:val="000000"/>
          <w:sz w:val="36"/>
          <w:szCs w:val="36"/>
          <w:rtl/>
        </w:rPr>
      </w:pPr>
      <w:r>
        <w:rPr>
          <w:rStyle w:val="contenttext"/>
          <w:rFonts w:cs="B Zar" w:hint="cs"/>
          <w:color w:val="000000"/>
          <w:sz w:val="36"/>
          <w:szCs w:val="36"/>
          <w:rtl/>
        </w:rPr>
        <w:t>رجل و کله الله الی نفسه، فهو جائر عن قصد السبیل، مشغوف بکلام بدعه، و دعاء ضلاله، فهو فتنه لمن افتتن به، ضال عن هدی من کا</w:t>
      </w:r>
      <w:r>
        <w:rPr>
          <w:rStyle w:val="contenttext"/>
          <w:rFonts w:cs="B Zar" w:hint="cs"/>
          <w:color w:val="000000"/>
          <w:sz w:val="36"/>
          <w:szCs w:val="36"/>
          <w:rtl/>
        </w:rPr>
        <w:t>ن قبله، مضل لمن اقتدی به فی حیاته و بعد وفاته، حمال خطایا غیره رهن بخطیئته</w:t>
      </w:r>
    </w:p>
    <w:p w:rsidR="00000000" w:rsidRDefault="009C2F2C">
      <w:pPr>
        <w:pStyle w:val="contentparagraph"/>
        <w:bidi/>
        <w:jc w:val="both"/>
        <w:divId w:val="335423093"/>
        <w:rPr>
          <w:rFonts w:cs="B Zar" w:hint="cs"/>
          <w:color w:val="000000"/>
          <w:sz w:val="36"/>
          <w:szCs w:val="36"/>
          <w:rtl/>
        </w:rPr>
      </w:pPr>
      <w:r>
        <w:rPr>
          <w:rStyle w:val="contenttext"/>
          <w:rFonts w:cs="B Zar" w:hint="cs"/>
          <w:color w:val="000000"/>
          <w:sz w:val="36"/>
          <w:szCs w:val="36"/>
          <w:rtl/>
        </w:rPr>
        <w:t xml:space="preserve">همان خداوند دو کس را بیشتر از هر کس دیگر دشمن می دارد: </w:t>
      </w:r>
    </w:p>
    <w:p w:rsidR="00000000" w:rsidRDefault="009C2F2C">
      <w:pPr>
        <w:pStyle w:val="contentparagraph"/>
        <w:bidi/>
        <w:jc w:val="both"/>
        <w:divId w:val="335423093"/>
        <w:rPr>
          <w:rFonts w:cs="B Zar" w:hint="cs"/>
          <w:color w:val="000000"/>
          <w:sz w:val="36"/>
          <w:szCs w:val="36"/>
          <w:rtl/>
        </w:rPr>
      </w:pPr>
      <w:r>
        <w:rPr>
          <w:rStyle w:val="contenttext"/>
          <w:rFonts w:cs="B Zar" w:hint="cs"/>
          <w:color w:val="000000"/>
          <w:sz w:val="36"/>
          <w:szCs w:val="36"/>
          <w:rtl/>
        </w:rPr>
        <w:t>نخست مردی که خدا او را به خودش واگذار کرد که به دنبال هوای نفس رود و گرد دین نگردد پس چنین کسی از راه راست منحرف و دلباخته سخ</w:t>
      </w:r>
      <w:r>
        <w:rPr>
          <w:rStyle w:val="contenttext"/>
          <w:rFonts w:cs="B Zar" w:hint="cs"/>
          <w:color w:val="000000"/>
          <w:sz w:val="36"/>
          <w:szCs w:val="36"/>
          <w:rtl/>
        </w:rPr>
        <w:t>نان بدعت آمیز و شیفته دعوت به گمراهی است، پی او برای کسانی که گول سخنان وی را بخورند موجب فتنه است و خود از راه راست آنان که قبل از او بوده اند به سوی گمراهی می کشاند، خطاها و گناهان دیگران را به گردن گرفته و خود در گرو خطاهای خویشتن می باشد. (727)</w:t>
      </w:r>
    </w:p>
    <w:p w:rsidR="00000000" w:rsidRDefault="009C2F2C">
      <w:pPr>
        <w:pStyle w:val="Heading4"/>
        <w:shd w:val="clear" w:color="auto" w:fill="FFFFFF"/>
        <w:bidi/>
        <w:jc w:val="both"/>
        <w:divId w:val="160660039"/>
        <w:rPr>
          <w:rFonts w:eastAsia="Times New Roman" w:cs="B Titr" w:hint="cs"/>
          <w:b w:val="0"/>
          <w:bCs w:val="0"/>
          <w:color w:val="0080C0"/>
          <w:sz w:val="29"/>
          <w:szCs w:val="29"/>
          <w:rtl/>
        </w:rPr>
      </w:pPr>
      <w:r>
        <w:rPr>
          <w:rFonts w:eastAsia="Times New Roman" w:cs="B Titr" w:hint="cs"/>
          <w:b w:val="0"/>
          <w:bCs w:val="0"/>
          <w:color w:val="0080C0"/>
          <w:sz w:val="29"/>
          <w:szCs w:val="29"/>
          <w:rtl/>
        </w:rPr>
        <w:t>734. خد</w:t>
      </w:r>
      <w:r>
        <w:rPr>
          <w:rFonts w:eastAsia="Times New Roman" w:cs="B Titr" w:hint="cs"/>
          <w:b w:val="0"/>
          <w:bCs w:val="0"/>
          <w:color w:val="0080C0"/>
          <w:sz w:val="29"/>
          <w:szCs w:val="29"/>
          <w:rtl/>
        </w:rPr>
        <w:t>اوند دوست خود را وا نمی گذارد!</w:t>
      </w:r>
    </w:p>
    <w:p w:rsidR="00000000" w:rsidRDefault="009C2F2C">
      <w:pPr>
        <w:pStyle w:val="contentparagraph"/>
        <w:bidi/>
        <w:jc w:val="both"/>
        <w:divId w:val="160660039"/>
        <w:rPr>
          <w:rFonts w:cs="B Zar" w:hint="cs"/>
          <w:color w:val="000000"/>
          <w:sz w:val="36"/>
          <w:szCs w:val="36"/>
          <w:rtl/>
        </w:rPr>
      </w:pPr>
      <w:r>
        <w:rPr>
          <w:rStyle w:val="contenttext"/>
          <w:rFonts w:cs="B Zar" w:hint="cs"/>
          <w:color w:val="000000"/>
          <w:sz w:val="36"/>
          <w:szCs w:val="36"/>
          <w:rtl/>
        </w:rPr>
        <w:t>لا تجعلن اکثر شغلک باهلک و ولدک فان یکن اهلک و ولدک الیاء الله، فان الله لا یضیع اولیاه، و ان یکونوا اعداء لله فما همک و شغلک باعداء الله؟!</w:t>
      </w:r>
    </w:p>
    <w:p w:rsidR="00000000" w:rsidRDefault="009C2F2C">
      <w:pPr>
        <w:pStyle w:val="contentparagraph"/>
        <w:bidi/>
        <w:jc w:val="both"/>
        <w:divId w:val="160660039"/>
        <w:rPr>
          <w:rFonts w:cs="B Zar" w:hint="cs"/>
          <w:color w:val="000000"/>
          <w:sz w:val="36"/>
          <w:szCs w:val="36"/>
          <w:rtl/>
        </w:rPr>
      </w:pPr>
      <w:r>
        <w:rPr>
          <w:rStyle w:val="contenttext"/>
          <w:rFonts w:cs="B Zar" w:hint="cs"/>
          <w:color w:val="000000"/>
          <w:sz w:val="36"/>
          <w:szCs w:val="36"/>
          <w:rtl/>
        </w:rPr>
        <w:t>اکثر اشتغالت را بر خانواده و فرزندت مگذار، زیرا اگر خانوده ات دوستان خدا باشند، خداون</w:t>
      </w:r>
      <w:r>
        <w:rPr>
          <w:rStyle w:val="contenttext"/>
          <w:rFonts w:cs="B Zar" w:hint="cs"/>
          <w:color w:val="000000"/>
          <w:sz w:val="36"/>
          <w:szCs w:val="36"/>
          <w:rtl/>
        </w:rPr>
        <w:t>د هرگز دوستان خود را ضایع نمی سازد و اگر دشمنان خدا باشند، چرا باید به دشمنان خدا اهمیت بدهی و خود را به آنان مشغول بسازی. (728)</w:t>
      </w:r>
    </w:p>
    <w:p w:rsidR="00000000" w:rsidRDefault="009C2F2C">
      <w:pPr>
        <w:pStyle w:val="Heading4"/>
        <w:shd w:val="clear" w:color="auto" w:fill="FFFFFF"/>
        <w:bidi/>
        <w:jc w:val="both"/>
        <w:divId w:val="733045617"/>
        <w:rPr>
          <w:rFonts w:eastAsia="Times New Roman" w:cs="B Titr" w:hint="cs"/>
          <w:b w:val="0"/>
          <w:bCs w:val="0"/>
          <w:color w:val="0080C0"/>
          <w:sz w:val="29"/>
          <w:szCs w:val="29"/>
          <w:rtl/>
        </w:rPr>
      </w:pPr>
      <w:r>
        <w:rPr>
          <w:rFonts w:eastAsia="Times New Roman" w:cs="B Titr" w:hint="cs"/>
          <w:b w:val="0"/>
          <w:bCs w:val="0"/>
          <w:color w:val="0080C0"/>
          <w:sz w:val="29"/>
          <w:szCs w:val="29"/>
          <w:rtl/>
        </w:rPr>
        <w:t>735. دشمنی مردم با آنچه نمی دانند</w:t>
      </w:r>
    </w:p>
    <w:p w:rsidR="00000000" w:rsidRDefault="009C2F2C">
      <w:pPr>
        <w:pStyle w:val="contentparagraph"/>
        <w:bidi/>
        <w:jc w:val="both"/>
        <w:divId w:val="733045617"/>
        <w:rPr>
          <w:rFonts w:cs="B Zar" w:hint="cs"/>
          <w:color w:val="000000"/>
          <w:sz w:val="36"/>
          <w:szCs w:val="36"/>
          <w:rtl/>
        </w:rPr>
      </w:pPr>
      <w:r>
        <w:rPr>
          <w:rStyle w:val="contenttext"/>
          <w:rFonts w:cs="B Zar" w:hint="cs"/>
          <w:color w:val="000000"/>
          <w:sz w:val="36"/>
          <w:szCs w:val="36"/>
          <w:rtl/>
        </w:rPr>
        <w:t xml:space="preserve">الناس اعدائ ما جهلوا. </w:t>
      </w:r>
    </w:p>
    <w:p w:rsidR="00000000" w:rsidRDefault="009C2F2C">
      <w:pPr>
        <w:pStyle w:val="contentparagraph"/>
        <w:bidi/>
        <w:jc w:val="both"/>
        <w:divId w:val="733045617"/>
        <w:rPr>
          <w:rFonts w:cs="B Zar" w:hint="cs"/>
          <w:color w:val="000000"/>
          <w:sz w:val="36"/>
          <w:szCs w:val="36"/>
          <w:rtl/>
        </w:rPr>
      </w:pPr>
      <w:r>
        <w:rPr>
          <w:rStyle w:val="contenttext"/>
          <w:rFonts w:cs="B Zar" w:hint="cs"/>
          <w:color w:val="000000"/>
          <w:sz w:val="36"/>
          <w:szCs w:val="36"/>
          <w:rtl/>
        </w:rPr>
        <w:t>مردم، دشمن چیزی هستند که نمی دانند. (729)</w:t>
      </w:r>
    </w:p>
    <w:p w:rsidR="00000000" w:rsidRDefault="009C2F2C">
      <w:pPr>
        <w:pStyle w:val="Heading4"/>
        <w:shd w:val="clear" w:color="auto" w:fill="FFFFFF"/>
        <w:bidi/>
        <w:jc w:val="both"/>
        <w:divId w:val="2061248779"/>
        <w:rPr>
          <w:rFonts w:eastAsia="Times New Roman" w:cs="B Titr" w:hint="cs"/>
          <w:b w:val="0"/>
          <w:bCs w:val="0"/>
          <w:color w:val="0080C0"/>
          <w:sz w:val="29"/>
          <w:szCs w:val="29"/>
          <w:rtl/>
        </w:rPr>
      </w:pPr>
      <w:r>
        <w:rPr>
          <w:rFonts w:eastAsia="Times New Roman" w:cs="B Titr" w:hint="cs"/>
          <w:b w:val="0"/>
          <w:bCs w:val="0"/>
          <w:color w:val="0080C0"/>
          <w:sz w:val="29"/>
          <w:szCs w:val="29"/>
          <w:rtl/>
        </w:rPr>
        <w:t>736. بدترین دوستان</w:t>
      </w:r>
    </w:p>
    <w:p w:rsidR="00000000" w:rsidRDefault="009C2F2C">
      <w:pPr>
        <w:pStyle w:val="contentparagraph"/>
        <w:bidi/>
        <w:jc w:val="both"/>
        <w:divId w:val="2061248779"/>
        <w:rPr>
          <w:rFonts w:cs="B Zar" w:hint="cs"/>
          <w:color w:val="000000"/>
          <w:sz w:val="36"/>
          <w:szCs w:val="36"/>
          <w:rtl/>
        </w:rPr>
      </w:pPr>
      <w:r>
        <w:rPr>
          <w:rStyle w:val="contenttext"/>
          <w:rFonts w:cs="B Zar" w:hint="cs"/>
          <w:color w:val="000000"/>
          <w:sz w:val="36"/>
          <w:szCs w:val="36"/>
          <w:rtl/>
        </w:rPr>
        <w:t xml:space="preserve">شر لا خوان من تکلف له. </w:t>
      </w:r>
    </w:p>
    <w:p w:rsidR="00000000" w:rsidRDefault="009C2F2C">
      <w:pPr>
        <w:pStyle w:val="contentparagraph"/>
        <w:bidi/>
        <w:jc w:val="both"/>
        <w:divId w:val="2061248779"/>
        <w:rPr>
          <w:rFonts w:cs="B Zar" w:hint="cs"/>
          <w:color w:val="000000"/>
          <w:sz w:val="36"/>
          <w:szCs w:val="36"/>
          <w:rtl/>
        </w:rPr>
      </w:pPr>
      <w:r>
        <w:rPr>
          <w:rStyle w:val="contenttext"/>
          <w:rFonts w:cs="B Zar" w:hint="cs"/>
          <w:color w:val="000000"/>
          <w:sz w:val="36"/>
          <w:szCs w:val="36"/>
          <w:rtl/>
        </w:rPr>
        <w:t>بدترین برادران و دوستان کسی است که انسان برای او در رنج و مشقت قرار گیرد. (730)</w:t>
      </w:r>
    </w:p>
    <w:p w:rsidR="00000000" w:rsidRDefault="009C2F2C">
      <w:pPr>
        <w:pStyle w:val="Heading4"/>
        <w:shd w:val="clear" w:color="auto" w:fill="FFFFFF"/>
        <w:bidi/>
        <w:jc w:val="both"/>
        <w:divId w:val="1012147119"/>
        <w:rPr>
          <w:rFonts w:eastAsia="Times New Roman" w:cs="B Titr" w:hint="cs"/>
          <w:b w:val="0"/>
          <w:bCs w:val="0"/>
          <w:color w:val="0080C0"/>
          <w:sz w:val="29"/>
          <w:szCs w:val="29"/>
          <w:rtl/>
        </w:rPr>
      </w:pPr>
      <w:r>
        <w:rPr>
          <w:rFonts w:eastAsia="Times New Roman" w:cs="B Titr" w:hint="cs"/>
          <w:b w:val="0"/>
          <w:bCs w:val="0"/>
          <w:color w:val="0080C0"/>
          <w:sz w:val="29"/>
          <w:szCs w:val="29"/>
          <w:rtl/>
        </w:rPr>
        <w:t>737. دعا به رفاقت پیامبران</w:t>
      </w:r>
    </w:p>
    <w:p w:rsidR="00000000" w:rsidRDefault="009C2F2C">
      <w:pPr>
        <w:pStyle w:val="contentparagraph"/>
        <w:bidi/>
        <w:jc w:val="both"/>
        <w:divId w:val="1012147119"/>
        <w:rPr>
          <w:rFonts w:cs="B Zar" w:hint="cs"/>
          <w:color w:val="000000"/>
          <w:sz w:val="36"/>
          <w:szCs w:val="36"/>
          <w:rtl/>
        </w:rPr>
      </w:pPr>
      <w:r>
        <w:rPr>
          <w:rStyle w:val="contenttext"/>
          <w:rFonts w:cs="B Zar" w:hint="cs"/>
          <w:color w:val="000000"/>
          <w:sz w:val="36"/>
          <w:szCs w:val="36"/>
          <w:rtl/>
        </w:rPr>
        <w:t>نسال الله منازل الشهداء. و معایشه السعداء، و مرافقه الانبیاء</w:t>
      </w:r>
    </w:p>
    <w:p w:rsidR="00000000" w:rsidRDefault="009C2F2C">
      <w:pPr>
        <w:pStyle w:val="contentparagraph"/>
        <w:bidi/>
        <w:jc w:val="both"/>
        <w:divId w:val="1012147119"/>
        <w:rPr>
          <w:rFonts w:cs="B Zar" w:hint="cs"/>
          <w:color w:val="000000"/>
          <w:sz w:val="36"/>
          <w:szCs w:val="36"/>
          <w:rtl/>
        </w:rPr>
      </w:pPr>
      <w:r>
        <w:rPr>
          <w:rStyle w:val="contenttext"/>
          <w:rFonts w:cs="B Zar" w:hint="cs"/>
          <w:color w:val="000000"/>
          <w:sz w:val="36"/>
          <w:szCs w:val="36"/>
          <w:rtl/>
        </w:rPr>
        <w:t>از خدا مقام و منزلت شهیدان و زندگی کردن با نیک بختان و دوستی و همنشینی با پیامبران را درخواست می کنم. (731)</w:t>
      </w:r>
    </w:p>
    <w:p w:rsidR="00000000" w:rsidRDefault="009C2F2C">
      <w:pPr>
        <w:pStyle w:val="Heading4"/>
        <w:shd w:val="clear" w:color="auto" w:fill="FFFFFF"/>
        <w:bidi/>
        <w:jc w:val="both"/>
        <w:divId w:val="2105344135"/>
        <w:rPr>
          <w:rFonts w:eastAsia="Times New Roman" w:cs="B Titr" w:hint="cs"/>
          <w:b w:val="0"/>
          <w:bCs w:val="0"/>
          <w:color w:val="0080C0"/>
          <w:sz w:val="29"/>
          <w:szCs w:val="29"/>
          <w:rtl/>
        </w:rPr>
      </w:pPr>
      <w:r>
        <w:rPr>
          <w:rFonts w:eastAsia="Times New Roman" w:cs="B Titr" w:hint="cs"/>
          <w:b w:val="0"/>
          <w:bCs w:val="0"/>
          <w:color w:val="0080C0"/>
          <w:sz w:val="29"/>
          <w:szCs w:val="29"/>
          <w:rtl/>
        </w:rPr>
        <w:t>738. دوستان و دشمنان علی (ع)</w:t>
      </w:r>
    </w:p>
    <w:p w:rsidR="00000000" w:rsidRDefault="009C2F2C">
      <w:pPr>
        <w:pStyle w:val="contentparagraph"/>
        <w:bidi/>
        <w:jc w:val="both"/>
        <w:divId w:val="2105344135"/>
        <w:rPr>
          <w:rFonts w:cs="B Zar" w:hint="cs"/>
          <w:color w:val="000000"/>
          <w:sz w:val="36"/>
          <w:szCs w:val="36"/>
          <w:rtl/>
        </w:rPr>
      </w:pPr>
      <w:r>
        <w:rPr>
          <w:rStyle w:val="contenttext"/>
          <w:rFonts w:cs="B Zar" w:hint="cs"/>
          <w:color w:val="000000"/>
          <w:sz w:val="36"/>
          <w:szCs w:val="36"/>
          <w:rtl/>
        </w:rPr>
        <w:t>لو ضربت خیشوم المؤمن بسیقی هذا علی ان یبغضنی؛ و لو صببت الدنیا بجماتها علی المنافق علی ان یحبنی ما احبنی؛ و ذلک انه قضی</w:t>
      </w:r>
      <w:r>
        <w:rPr>
          <w:rStyle w:val="contenttext"/>
          <w:rFonts w:cs="B Zar" w:hint="cs"/>
          <w:color w:val="000000"/>
          <w:sz w:val="36"/>
          <w:szCs w:val="36"/>
          <w:rtl/>
        </w:rPr>
        <w:t xml:space="preserve"> فانقضی علی لسان النبی الامی صلی الله علیه و آله؛ انه قال: </w:t>
      </w:r>
    </w:p>
    <w:p w:rsidR="00000000" w:rsidRDefault="009C2F2C">
      <w:pPr>
        <w:pStyle w:val="contentparagraph"/>
        <w:bidi/>
        <w:jc w:val="both"/>
        <w:divId w:val="2105344135"/>
        <w:rPr>
          <w:rFonts w:cs="B Zar" w:hint="cs"/>
          <w:color w:val="000000"/>
          <w:sz w:val="36"/>
          <w:szCs w:val="36"/>
          <w:rtl/>
        </w:rPr>
      </w:pPr>
      <w:r>
        <w:rPr>
          <w:rStyle w:val="contenttext"/>
          <w:rFonts w:cs="B Zar" w:hint="cs"/>
          <w:color w:val="000000"/>
          <w:sz w:val="36"/>
          <w:szCs w:val="36"/>
          <w:rtl/>
        </w:rPr>
        <w:t>یا علی!</w:t>
      </w:r>
    </w:p>
    <w:p w:rsidR="00000000" w:rsidRDefault="009C2F2C">
      <w:pPr>
        <w:pStyle w:val="contentparagraph"/>
        <w:bidi/>
        <w:jc w:val="both"/>
        <w:divId w:val="2105344135"/>
        <w:rPr>
          <w:rFonts w:cs="B Zar" w:hint="cs"/>
          <w:color w:val="000000"/>
          <w:sz w:val="36"/>
          <w:szCs w:val="36"/>
          <w:rtl/>
        </w:rPr>
      </w:pPr>
      <w:r>
        <w:rPr>
          <w:rStyle w:val="contenttext"/>
          <w:rFonts w:cs="B Zar" w:hint="cs"/>
          <w:color w:val="000000"/>
          <w:sz w:val="36"/>
          <w:szCs w:val="36"/>
          <w:rtl/>
        </w:rPr>
        <w:t>لا یبغضک مؤمن و لا یحبک منافق</w:t>
      </w:r>
    </w:p>
    <w:p w:rsidR="00000000" w:rsidRDefault="009C2F2C">
      <w:pPr>
        <w:pStyle w:val="contentparagraph"/>
        <w:bidi/>
        <w:jc w:val="both"/>
        <w:divId w:val="2105344135"/>
        <w:rPr>
          <w:rFonts w:cs="B Zar" w:hint="cs"/>
          <w:color w:val="000000"/>
          <w:sz w:val="36"/>
          <w:szCs w:val="36"/>
          <w:rtl/>
        </w:rPr>
      </w:pPr>
      <w:r>
        <w:rPr>
          <w:rStyle w:val="contenttext"/>
          <w:rFonts w:cs="B Zar" w:hint="cs"/>
          <w:color w:val="000000"/>
          <w:sz w:val="36"/>
          <w:szCs w:val="36"/>
          <w:rtl/>
        </w:rPr>
        <w:t xml:space="preserve">اگر با این شمشیرم به بینی شخص با ایمان بزنم که مرا دشمن بدارد، ندارد و اگر همه دنیا را به کیسه منافق بریزم که به من محبت بورزد هرگز نورزد، این برای آن است که </w:t>
      </w:r>
      <w:r>
        <w:rPr>
          <w:rStyle w:val="contenttext"/>
          <w:rFonts w:cs="B Zar" w:hint="cs"/>
          <w:color w:val="000000"/>
          <w:sz w:val="36"/>
          <w:szCs w:val="36"/>
          <w:rtl/>
        </w:rPr>
        <w:t xml:space="preserve">قضا بر زبان پیامبر صلی الله علیه و آله جاری گشته است که فرموده: </w:t>
      </w:r>
    </w:p>
    <w:p w:rsidR="00000000" w:rsidRDefault="009C2F2C">
      <w:pPr>
        <w:pStyle w:val="contentparagraph"/>
        <w:bidi/>
        <w:jc w:val="both"/>
        <w:divId w:val="2105344135"/>
        <w:rPr>
          <w:rFonts w:cs="B Zar" w:hint="cs"/>
          <w:color w:val="000000"/>
          <w:sz w:val="36"/>
          <w:szCs w:val="36"/>
          <w:rtl/>
        </w:rPr>
      </w:pPr>
      <w:r>
        <w:rPr>
          <w:rStyle w:val="contenttext"/>
          <w:rFonts w:cs="B Zar" w:hint="cs"/>
          <w:color w:val="000000"/>
          <w:sz w:val="36"/>
          <w:szCs w:val="36"/>
          <w:rtl/>
        </w:rPr>
        <w:t>ای علی!</w:t>
      </w:r>
    </w:p>
    <w:p w:rsidR="00000000" w:rsidRDefault="009C2F2C">
      <w:pPr>
        <w:pStyle w:val="contentparagraph"/>
        <w:bidi/>
        <w:jc w:val="both"/>
        <w:divId w:val="2105344135"/>
        <w:rPr>
          <w:rFonts w:cs="B Zar" w:hint="cs"/>
          <w:color w:val="000000"/>
          <w:sz w:val="36"/>
          <w:szCs w:val="36"/>
          <w:rtl/>
        </w:rPr>
      </w:pPr>
      <w:r>
        <w:rPr>
          <w:rStyle w:val="contenttext"/>
          <w:rFonts w:cs="B Zar" w:hint="cs"/>
          <w:color w:val="000000"/>
          <w:sz w:val="36"/>
          <w:szCs w:val="36"/>
          <w:rtl/>
        </w:rPr>
        <w:t>هیچ مؤمنی عداوت به تو نورزد و هیچ منافقی به تو محبت نکند. (732)</w:t>
      </w:r>
    </w:p>
    <w:p w:rsidR="00000000" w:rsidRDefault="009C2F2C">
      <w:pPr>
        <w:pStyle w:val="Heading4"/>
        <w:shd w:val="clear" w:color="auto" w:fill="FFFFFF"/>
        <w:bidi/>
        <w:jc w:val="both"/>
        <w:divId w:val="1205293392"/>
        <w:rPr>
          <w:rFonts w:eastAsia="Times New Roman" w:cs="B Titr" w:hint="cs"/>
          <w:b w:val="0"/>
          <w:bCs w:val="0"/>
          <w:color w:val="0080C0"/>
          <w:sz w:val="29"/>
          <w:szCs w:val="29"/>
          <w:rtl/>
        </w:rPr>
      </w:pPr>
      <w:r>
        <w:rPr>
          <w:rFonts w:eastAsia="Times New Roman" w:cs="B Titr" w:hint="cs"/>
          <w:b w:val="0"/>
          <w:bCs w:val="0"/>
          <w:color w:val="0080C0"/>
          <w:sz w:val="29"/>
          <w:szCs w:val="29"/>
          <w:rtl/>
        </w:rPr>
        <w:t>739. دوستی افراطی</w:t>
      </w:r>
    </w:p>
    <w:p w:rsidR="00000000" w:rsidRDefault="009C2F2C">
      <w:pPr>
        <w:pStyle w:val="contentparagraph"/>
        <w:bidi/>
        <w:jc w:val="both"/>
        <w:divId w:val="1205293392"/>
        <w:rPr>
          <w:rFonts w:cs="B Zar" w:hint="cs"/>
          <w:color w:val="000000"/>
          <w:sz w:val="36"/>
          <w:szCs w:val="36"/>
          <w:rtl/>
        </w:rPr>
      </w:pPr>
      <w:r>
        <w:rPr>
          <w:rStyle w:val="contenttext"/>
          <w:rFonts w:cs="B Zar" w:hint="cs"/>
          <w:color w:val="000000"/>
          <w:sz w:val="36"/>
          <w:szCs w:val="36"/>
          <w:rtl/>
        </w:rPr>
        <w:t xml:space="preserve">سیهلک فی صنفان: </w:t>
      </w:r>
    </w:p>
    <w:p w:rsidR="00000000" w:rsidRDefault="009C2F2C">
      <w:pPr>
        <w:pStyle w:val="contentparagraph"/>
        <w:bidi/>
        <w:jc w:val="both"/>
        <w:divId w:val="1205293392"/>
        <w:rPr>
          <w:rFonts w:cs="B Zar" w:hint="cs"/>
          <w:color w:val="000000"/>
          <w:sz w:val="36"/>
          <w:szCs w:val="36"/>
          <w:rtl/>
        </w:rPr>
      </w:pPr>
      <w:r>
        <w:rPr>
          <w:rStyle w:val="contenttext"/>
          <w:rFonts w:cs="B Zar" w:hint="cs"/>
          <w:color w:val="000000"/>
          <w:sz w:val="36"/>
          <w:szCs w:val="36"/>
          <w:rtl/>
        </w:rPr>
        <w:t>محب مفرط یذهب به الحب الی غیر الحق، و مبغض مفرط یذهب به البغض الی غیر الحق، و خیر ال</w:t>
      </w:r>
      <w:r>
        <w:rPr>
          <w:rStyle w:val="contenttext"/>
          <w:rFonts w:cs="B Zar" w:hint="cs"/>
          <w:color w:val="000000"/>
          <w:sz w:val="36"/>
          <w:szCs w:val="36"/>
          <w:rtl/>
        </w:rPr>
        <w:t>ناس فی حالا النمط الاوسط فالزموه</w:t>
      </w:r>
    </w:p>
    <w:p w:rsidR="00000000" w:rsidRDefault="009C2F2C">
      <w:pPr>
        <w:pStyle w:val="contentparagraph"/>
        <w:bidi/>
        <w:jc w:val="both"/>
        <w:divId w:val="1205293392"/>
        <w:rPr>
          <w:rFonts w:cs="B Zar" w:hint="cs"/>
          <w:color w:val="000000"/>
          <w:sz w:val="36"/>
          <w:szCs w:val="36"/>
          <w:rtl/>
        </w:rPr>
      </w:pPr>
      <w:r>
        <w:rPr>
          <w:rStyle w:val="contenttext"/>
          <w:rFonts w:cs="B Zar" w:hint="cs"/>
          <w:color w:val="000000"/>
          <w:sz w:val="36"/>
          <w:szCs w:val="36"/>
          <w:rtl/>
        </w:rPr>
        <w:t xml:space="preserve">به زودی درباره من دو گروه هلاک می شوند: </w:t>
      </w:r>
    </w:p>
    <w:p w:rsidR="00000000" w:rsidRDefault="009C2F2C">
      <w:pPr>
        <w:pStyle w:val="contentparagraph"/>
        <w:bidi/>
        <w:jc w:val="both"/>
        <w:divId w:val="1205293392"/>
        <w:rPr>
          <w:rFonts w:cs="B Zar" w:hint="cs"/>
          <w:color w:val="000000"/>
          <w:sz w:val="36"/>
          <w:szCs w:val="36"/>
          <w:rtl/>
        </w:rPr>
      </w:pPr>
      <w:r>
        <w:rPr>
          <w:rStyle w:val="contenttext"/>
          <w:rFonts w:cs="B Zar" w:hint="cs"/>
          <w:color w:val="000000"/>
          <w:sz w:val="36"/>
          <w:szCs w:val="36"/>
          <w:rtl/>
        </w:rPr>
        <w:t>دوست افراط گر که محبت من او را به سوی غیر حق باطل می کشاند و دشمن تفریط گر که عدوت با من، او را هم به سوی غیر حق باطل می کشاند و بهترین مردم از نظر تشخیص و وضع روحی درباره من، صنف مت</w:t>
      </w:r>
      <w:r>
        <w:rPr>
          <w:rStyle w:val="contenttext"/>
          <w:rFonts w:cs="B Zar" w:hint="cs"/>
          <w:color w:val="000000"/>
          <w:sz w:val="36"/>
          <w:szCs w:val="36"/>
          <w:rtl/>
        </w:rPr>
        <w:t>وسط و معتدل است که افراط و تفریط نمی کند. (733)</w:t>
      </w:r>
    </w:p>
    <w:p w:rsidR="00000000" w:rsidRDefault="009C2F2C">
      <w:pPr>
        <w:pStyle w:val="Heading4"/>
        <w:shd w:val="clear" w:color="auto" w:fill="FFFFFF"/>
        <w:bidi/>
        <w:jc w:val="both"/>
        <w:divId w:val="1957713544"/>
        <w:rPr>
          <w:rFonts w:eastAsia="Times New Roman" w:cs="B Titr" w:hint="cs"/>
          <w:b w:val="0"/>
          <w:bCs w:val="0"/>
          <w:color w:val="0080C0"/>
          <w:sz w:val="29"/>
          <w:szCs w:val="29"/>
          <w:rtl/>
        </w:rPr>
      </w:pPr>
      <w:r>
        <w:rPr>
          <w:rFonts w:eastAsia="Times New Roman" w:cs="B Titr" w:hint="cs"/>
          <w:b w:val="0"/>
          <w:bCs w:val="0"/>
          <w:color w:val="0080C0"/>
          <w:sz w:val="29"/>
          <w:szCs w:val="29"/>
          <w:rtl/>
        </w:rPr>
        <w:t>740. ناتوان در مقابل دشمن</w:t>
      </w:r>
    </w:p>
    <w:p w:rsidR="00000000" w:rsidRDefault="009C2F2C">
      <w:pPr>
        <w:pStyle w:val="contentparagraph"/>
        <w:bidi/>
        <w:jc w:val="both"/>
        <w:divId w:val="1957713544"/>
        <w:rPr>
          <w:rFonts w:cs="B Zar" w:hint="cs"/>
          <w:color w:val="000000"/>
          <w:sz w:val="36"/>
          <w:szCs w:val="36"/>
          <w:rtl/>
        </w:rPr>
      </w:pPr>
      <w:r>
        <w:rPr>
          <w:rStyle w:val="contenttext"/>
          <w:rFonts w:cs="B Zar" w:hint="cs"/>
          <w:color w:val="000000"/>
          <w:sz w:val="36"/>
          <w:szCs w:val="36"/>
          <w:rtl/>
        </w:rPr>
        <w:t>والله ان امرا یکمن عدوه من نفسه یعرقی لحمه، و یهشم عظمه، و یفری جلده، لغظیم عجزه، ضعیف ما ضمت علیه جوانح صدره</w:t>
      </w:r>
    </w:p>
    <w:p w:rsidR="00000000" w:rsidRDefault="009C2F2C">
      <w:pPr>
        <w:pStyle w:val="contentparagraph"/>
        <w:bidi/>
        <w:jc w:val="both"/>
        <w:divId w:val="1957713544"/>
        <w:rPr>
          <w:rFonts w:cs="B Zar" w:hint="cs"/>
          <w:color w:val="000000"/>
          <w:sz w:val="36"/>
          <w:szCs w:val="36"/>
          <w:rtl/>
        </w:rPr>
      </w:pPr>
      <w:r>
        <w:rPr>
          <w:rStyle w:val="contenttext"/>
          <w:rFonts w:cs="B Zar" w:hint="cs"/>
          <w:color w:val="000000"/>
          <w:sz w:val="36"/>
          <w:szCs w:val="36"/>
          <w:rtl/>
        </w:rPr>
        <w:t xml:space="preserve">به خدا سوگند، کسی که به دشمن آن فرصت را بدهد که گوشتش را از استخوان جدا </w:t>
      </w:r>
      <w:r>
        <w:rPr>
          <w:rStyle w:val="contenttext"/>
          <w:rFonts w:cs="B Zar" w:hint="cs"/>
          <w:color w:val="000000"/>
          <w:sz w:val="36"/>
          <w:szCs w:val="36"/>
          <w:rtl/>
        </w:rPr>
        <w:t>کند، استخوانش را بشکند، پوستش را بیرون آورد، در عاجز بودن به انتها رسیده است و هیکلش ضعیف و بی ارزش است. (734)</w:t>
      </w:r>
    </w:p>
    <w:p w:rsidR="00000000" w:rsidRDefault="009C2F2C">
      <w:pPr>
        <w:pStyle w:val="Heading4"/>
        <w:shd w:val="clear" w:color="auto" w:fill="FFFFFF"/>
        <w:bidi/>
        <w:jc w:val="both"/>
        <w:divId w:val="1656179854"/>
        <w:rPr>
          <w:rFonts w:eastAsia="Times New Roman" w:cs="B Titr" w:hint="cs"/>
          <w:b w:val="0"/>
          <w:bCs w:val="0"/>
          <w:color w:val="0080C0"/>
          <w:sz w:val="29"/>
          <w:szCs w:val="29"/>
          <w:rtl/>
        </w:rPr>
      </w:pPr>
      <w:r>
        <w:rPr>
          <w:rFonts w:eastAsia="Times New Roman" w:cs="B Titr" w:hint="cs"/>
          <w:b w:val="0"/>
          <w:bCs w:val="0"/>
          <w:color w:val="0080C0"/>
          <w:sz w:val="29"/>
          <w:szCs w:val="29"/>
          <w:rtl/>
        </w:rPr>
        <w:t>741. سزاوار نام دشمن</w:t>
      </w:r>
    </w:p>
    <w:p w:rsidR="00000000" w:rsidRDefault="009C2F2C">
      <w:pPr>
        <w:pStyle w:val="contentparagraph"/>
        <w:bidi/>
        <w:jc w:val="both"/>
        <w:divId w:val="1656179854"/>
        <w:rPr>
          <w:rFonts w:cs="B Zar" w:hint="cs"/>
          <w:color w:val="000000"/>
          <w:sz w:val="36"/>
          <w:szCs w:val="36"/>
          <w:rtl/>
        </w:rPr>
      </w:pPr>
      <w:r>
        <w:rPr>
          <w:rStyle w:val="contenttext"/>
          <w:rFonts w:cs="B Zar" w:hint="cs"/>
          <w:color w:val="000000"/>
          <w:sz w:val="36"/>
          <w:szCs w:val="36"/>
          <w:rtl/>
        </w:rPr>
        <w:t xml:space="preserve">من لم یبالک فهو عدوک. </w:t>
      </w:r>
    </w:p>
    <w:p w:rsidR="00000000" w:rsidRDefault="009C2F2C">
      <w:pPr>
        <w:pStyle w:val="contentparagraph"/>
        <w:bidi/>
        <w:jc w:val="both"/>
        <w:divId w:val="1656179854"/>
        <w:rPr>
          <w:rFonts w:cs="B Zar" w:hint="cs"/>
          <w:color w:val="000000"/>
          <w:sz w:val="36"/>
          <w:szCs w:val="36"/>
          <w:rtl/>
        </w:rPr>
      </w:pPr>
      <w:r>
        <w:rPr>
          <w:rStyle w:val="contenttext"/>
          <w:rFonts w:cs="B Zar" w:hint="cs"/>
          <w:color w:val="000000"/>
          <w:sz w:val="36"/>
          <w:szCs w:val="36"/>
          <w:rtl/>
        </w:rPr>
        <w:t>کسی که به تو بی اعتنایی می کند، دشمن توست. (چون امر تو را اجرا نکرده است) (735)</w:t>
      </w:r>
    </w:p>
    <w:p w:rsidR="00000000" w:rsidRDefault="009C2F2C">
      <w:pPr>
        <w:pStyle w:val="Heading4"/>
        <w:shd w:val="clear" w:color="auto" w:fill="FFFFFF"/>
        <w:bidi/>
        <w:jc w:val="both"/>
        <w:divId w:val="13810527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742. نباید خود را از </w:t>
      </w:r>
      <w:r>
        <w:rPr>
          <w:rFonts w:eastAsia="Times New Roman" w:cs="B Titr" w:hint="cs"/>
          <w:b w:val="0"/>
          <w:bCs w:val="0"/>
          <w:color w:val="0080C0"/>
          <w:sz w:val="29"/>
          <w:szCs w:val="29"/>
          <w:rtl/>
        </w:rPr>
        <w:t>دشمن ایمن پنداشت</w:t>
      </w:r>
    </w:p>
    <w:p w:rsidR="00000000" w:rsidRDefault="009C2F2C">
      <w:pPr>
        <w:pStyle w:val="contentparagraph"/>
        <w:bidi/>
        <w:jc w:val="both"/>
        <w:divId w:val="1381052769"/>
        <w:rPr>
          <w:rFonts w:cs="B Zar" w:hint="cs"/>
          <w:color w:val="000000"/>
          <w:sz w:val="36"/>
          <w:szCs w:val="36"/>
          <w:rtl/>
        </w:rPr>
      </w:pPr>
      <w:r>
        <w:rPr>
          <w:rStyle w:val="contenttext"/>
          <w:rFonts w:cs="B Zar" w:hint="cs"/>
          <w:color w:val="000000"/>
          <w:sz w:val="36"/>
          <w:szCs w:val="36"/>
          <w:rtl/>
        </w:rPr>
        <w:t xml:space="preserve">من نام لم ینم عنه. </w:t>
      </w:r>
    </w:p>
    <w:p w:rsidR="00000000" w:rsidRDefault="009C2F2C">
      <w:pPr>
        <w:pStyle w:val="contentparagraph"/>
        <w:bidi/>
        <w:jc w:val="both"/>
        <w:divId w:val="1381052769"/>
        <w:rPr>
          <w:rFonts w:cs="B Zar" w:hint="cs"/>
          <w:color w:val="000000"/>
          <w:sz w:val="36"/>
          <w:szCs w:val="36"/>
          <w:rtl/>
        </w:rPr>
      </w:pPr>
      <w:r>
        <w:rPr>
          <w:rStyle w:val="contenttext"/>
          <w:rFonts w:cs="B Zar" w:hint="cs"/>
          <w:color w:val="000000"/>
          <w:sz w:val="36"/>
          <w:szCs w:val="36"/>
          <w:rtl/>
        </w:rPr>
        <w:t>اگر کسی بخوابد، دشمنش نمی خوابد. (736)</w:t>
      </w:r>
    </w:p>
    <w:p w:rsidR="00000000" w:rsidRDefault="009C2F2C">
      <w:pPr>
        <w:pStyle w:val="Heading4"/>
        <w:shd w:val="clear" w:color="auto" w:fill="FFFFFF"/>
        <w:bidi/>
        <w:jc w:val="both"/>
        <w:divId w:val="1330448313"/>
        <w:rPr>
          <w:rFonts w:eastAsia="Times New Roman" w:cs="B Titr" w:hint="cs"/>
          <w:b w:val="0"/>
          <w:bCs w:val="0"/>
          <w:color w:val="0080C0"/>
          <w:sz w:val="29"/>
          <w:szCs w:val="29"/>
          <w:rtl/>
        </w:rPr>
      </w:pPr>
      <w:r>
        <w:rPr>
          <w:rFonts w:eastAsia="Times New Roman" w:cs="B Titr" w:hint="cs"/>
          <w:b w:val="0"/>
          <w:bCs w:val="0"/>
          <w:color w:val="0080C0"/>
          <w:sz w:val="29"/>
          <w:szCs w:val="29"/>
          <w:rtl/>
        </w:rPr>
        <w:t>743. بخشش بر دشمن</w:t>
      </w:r>
    </w:p>
    <w:p w:rsidR="00000000" w:rsidRDefault="009C2F2C">
      <w:pPr>
        <w:pStyle w:val="contentparagraph"/>
        <w:bidi/>
        <w:jc w:val="both"/>
        <w:divId w:val="1330448313"/>
        <w:rPr>
          <w:rFonts w:cs="B Zar" w:hint="cs"/>
          <w:color w:val="000000"/>
          <w:sz w:val="36"/>
          <w:szCs w:val="36"/>
          <w:rtl/>
        </w:rPr>
      </w:pPr>
      <w:r>
        <w:rPr>
          <w:rStyle w:val="contenttext"/>
          <w:rFonts w:cs="B Zar" w:hint="cs"/>
          <w:color w:val="000000"/>
          <w:sz w:val="36"/>
          <w:szCs w:val="36"/>
          <w:rtl/>
        </w:rPr>
        <w:t>تجاوز عند المقدره و احلم عند الغضب</w:t>
      </w:r>
    </w:p>
    <w:p w:rsidR="00000000" w:rsidRDefault="009C2F2C">
      <w:pPr>
        <w:pStyle w:val="contentparagraph"/>
        <w:bidi/>
        <w:jc w:val="both"/>
        <w:divId w:val="1330448313"/>
        <w:rPr>
          <w:rFonts w:cs="B Zar" w:hint="cs"/>
          <w:color w:val="000000"/>
          <w:sz w:val="36"/>
          <w:szCs w:val="36"/>
          <w:rtl/>
        </w:rPr>
      </w:pPr>
      <w:r>
        <w:rPr>
          <w:rStyle w:val="contenttext"/>
          <w:rFonts w:cs="B Zar" w:hint="cs"/>
          <w:color w:val="000000"/>
          <w:sz w:val="36"/>
          <w:szCs w:val="36"/>
          <w:rtl/>
        </w:rPr>
        <w:t>عصبانیت را فرو نشان و به هنگام غضب بردبار باش و آن موقع که بر دشمن دست یافتی او را ببخش. (737)</w:t>
      </w:r>
    </w:p>
    <w:p w:rsidR="00000000" w:rsidRDefault="009C2F2C">
      <w:pPr>
        <w:pStyle w:val="Heading4"/>
        <w:shd w:val="clear" w:color="auto" w:fill="FFFFFF"/>
        <w:bidi/>
        <w:jc w:val="both"/>
        <w:divId w:val="294414499"/>
        <w:rPr>
          <w:rFonts w:eastAsia="Times New Roman" w:cs="B Titr" w:hint="cs"/>
          <w:b w:val="0"/>
          <w:bCs w:val="0"/>
          <w:color w:val="0080C0"/>
          <w:sz w:val="29"/>
          <w:szCs w:val="29"/>
          <w:rtl/>
        </w:rPr>
      </w:pPr>
      <w:r>
        <w:rPr>
          <w:rFonts w:eastAsia="Times New Roman" w:cs="B Titr" w:hint="cs"/>
          <w:b w:val="0"/>
          <w:bCs w:val="0"/>
          <w:color w:val="0080C0"/>
          <w:sz w:val="29"/>
          <w:szCs w:val="29"/>
          <w:rtl/>
        </w:rPr>
        <w:t>744. دستیابی به دوستی با دیگران</w:t>
      </w:r>
    </w:p>
    <w:p w:rsidR="00000000" w:rsidRDefault="009C2F2C">
      <w:pPr>
        <w:pStyle w:val="contentparagraph"/>
        <w:bidi/>
        <w:jc w:val="both"/>
        <w:divId w:val="294414499"/>
        <w:rPr>
          <w:rFonts w:cs="B Zar" w:hint="cs"/>
          <w:color w:val="000000"/>
          <w:sz w:val="36"/>
          <w:szCs w:val="36"/>
          <w:rtl/>
        </w:rPr>
      </w:pPr>
      <w:r>
        <w:rPr>
          <w:rStyle w:val="contenttext"/>
          <w:rFonts w:cs="B Zar" w:hint="cs"/>
          <w:color w:val="000000"/>
          <w:sz w:val="36"/>
          <w:szCs w:val="36"/>
          <w:rtl/>
        </w:rPr>
        <w:t xml:space="preserve">من ضیعه الاقرب اتیح له الا بعد. </w:t>
      </w:r>
    </w:p>
    <w:p w:rsidR="00000000" w:rsidRDefault="009C2F2C">
      <w:pPr>
        <w:pStyle w:val="contentparagraph"/>
        <w:bidi/>
        <w:jc w:val="both"/>
        <w:divId w:val="294414499"/>
        <w:rPr>
          <w:rFonts w:cs="B Zar" w:hint="cs"/>
          <w:color w:val="000000"/>
          <w:sz w:val="36"/>
          <w:szCs w:val="36"/>
          <w:rtl/>
        </w:rPr>
      </w:pPr>
      <w:r>
        <w:rPr>
          <w:rStyle w:val="contenttext"/>
          <w:rFonts w:cs="B Zar" w:hint="cs"/>
          <w:color w:val="000000"/>
          <w:sz w:val="36"/>
          <w:szCs w:val="36"/>
          <w:rtl/>
        </w:rPr>
        <w:t>هر کس که نزدیکانش او را ضایع کنند، دوستی و الفت با دیگران را به دست آورد. (738)</w:t>
      </w:r>
    </w:p>
    <w:p w:rsidR="00000000" w:rsidRDefault="009C2F2C">
      <w:pPr>
        <w:pStyle w:val="Heading2"/>
        <w:shd w:val="clear" w:color="auto" w:fill="FFFFFF"/>
        <w:bidi/>
        <w:jc w:val="both"/>
        <w:divId w:val="379596694"/>
        <w:rPr>
          <w:rFonts w:eastAsia="Times New Roman" w:cs="B Titr" w:hint="cs"/>
          <w:b w:val="0"/>
          <w:bCs w:val="0"/>
          <w:color w:val="008000"/>
          <w:sz w:val="32"/>
          <w:szCs w:val="32"/>
          <w:rtl/>
        </w:rPr>
      </w:pPr>
      <w:r>
        <w:rPr>
          <w:rFonts w:eastAsia="Times New Roman" w:cs="B Titr" w:hint="cs"/>
          <w:b w:val="0"/>
          <w:bCs w:val="0"/>
          <w:color w:val="008000"/>
          <w:sz w:val="32"/>
          <w:szCs w:val="32"/>
          <w:rtl/>
        </w:rPr>
        <w:t>فصل سوم: توصیف دنیا</w:t>
      </w:r>
    </w:p>
    <w:p w:rsidR="00000000" w:rsidRDefault="009C2F2C">
      <w:pPr>
        <w:pStyle w:val="Heading3"/>
        <w:shd w:val="clear" w:color="auto" w:fill="FFFFFF"/>
        <w:bidi/>
        <w:jc w:val="both"/>
        <w:divId w:val="1606427454"/>
        <w:rPr>
          <w:rFonts w:eastAsia="Times New Roman" w:cs="B Titr" w:hint="cs"/>
          <w:b w:val="0"/>
          <w:bCs w:val="0"/>
          <w:color w:val="FF0080"/>
          <w:sz w:val="30"/>
          <w:szCs w:val="30"/>
          <w:rtl/>
        </w:rPr>
      </w:pPr>
      <w:r>
        <w:rPr>
          <w:rFonts w:eastAsia="Times New Roman" w:cs="B Titr" w:hint="cs"/>
          <w:b w:val="0"/>
          <w:bCs w:val="0"/>
          <w:color w:val="FF0080"/>
          <w:sz w:val="30"/>
          <w:szCs w:val="30"/>
          <w:rtl/>
        </w:rPr>
        <w:t>بخش اول: نعمت خداوندی</w:t>
      </w:r>
    </w:p>
    <w:p w:rsidR="00000000" w:rsidRDefault="009C2F2C">
      <w:pPr>
        <w:pStyle w:val="Heading4"/>
        <w:shd w:val="clear" w:color="auto" w:fill="FFFFFF"/>
        <w:bidi/>
        <w:jc w:val="both"/>
        <w:divId w:val="708992086"/>
        <w:rPr>
          <w:rFonts w:eastAsia="Times New Roman" w:cs="B Titr" w:hint="cs"/>
          <w:b w:val="0"/>
          <w:bCs w:val="0"/>
          <w:color w:val="0080C0"/>
          <w:sz w:val="29"/>
          <w:szCs w:val="29"/>
          <w:rtl/>
        </w:rPr>
      </w:pPr>
      <w:r>
        <w:rPr>
          <w:rFonts w:eastAsia="Times New Roman" w:cs="B Titr" w:hint="cs"/>
          <w:b w:val="0"/>
          <w:bCs w:val="0"/>
          <w:color w:val="0080C0"/>
          <w:sz w:val="29"/>
          <w:szCs w:val="29"/>
          <w:rtl/>
        </w:rPr>
        <w:t>1. ثروت</w:t>
      </w:r>
    </w:p>
    <w:p w:rsidR="00000000" w:rsidRDefault="009C2F2C">
      <w:pPr>
        <w:pStyle w:val="Heading5"/>
        <w:shd w:val="clear" w:color="auto" w:fill="FFFFFF"/>
        <w:bidi/>
        <w:jc w:val="both"/>
        <w:divId w:val="1198854527"/>
        <w:rPr>
          <w:rFonts w:eastAsia="Times New Roman" w:cs="B Titr" w:hint="cs"/>
          <w:b w:val="0"/>
          <w:bCs w:val="0"/>
          <w:color w:val="800040"/>
          <w:sz w:val="29"/>
          <w:szCs w:val="29"/>
          <w:rtl/>
        </w:rPr>
      </w:pPr>
      <w:r>
        <w:rPr>
          <w:rFonts w:eastAsia="Times New Roman" w:cs="B Titr" w:hint="cs"/>
          <w:b w:val="0"/>
          <w:bCs w:val="0"/>
          <w:color w:val="800040"/>
          <w:sz w:val="29"/>
          <w:szCs w:val="29"/>
          <w:rtl/>
        </w:rPr>
        <w:t>مال و ثروت</w:t>
      </w:r>
    </w:p>
    <w:p w:rsidR="00000000" w:rsidRDefault="009C2F2C">
      <w:pPr>
        <w:pStyle w:val="Heading6"/>
        <w:shd w:val="clear" w:color="auto" w:fill="FFFFFF"/>
        <w:bidi/>
        <w:jc w:val="both"/>
        <w:divId w:val="28457410"/>
        <w:rPr>
          <w:rFonts w:eastAsia="Times New Roman" w:cs="B Titr" w:hint="cs"/>
          <w:b w:val="0"/>
          <w:bCs w:val="0"/>
          <w:color w:val="FF0000"/>
          <w:sz w:val="29"/>
          <w:szCs w:val="29"/>
          <w:rtl/>
        </w:rPr>
      </w:pPr>
      <w:r>
        <w:rPr>
          <w:rFonts w:eastAsia="Times New Roman" w:cs="B Titr" w:hint="cs"/>
          <w:b w:val="0"/>
          <w:bCs w:val="0"/>
          <w:color w:val="FF0000"/>
          <w:sz w:val="29"/>
          <w:szCs w:val="29"/>
          <w:rtl/>
        </w:rPr>
        <w:t>745. مایه شهوت</w:t>
      </w:r>
    </w:p>
    <w:p w:rsidR="00000000" w:rsidRDefault="009C2F2C">
      <w:pPr>
        <w:pStyle w:val="contentparagraph"/>
        <w:bidi/>
        <w:jc w:val="both"/>
        <w:divId w:val="28457410"/>
        <w:rPr>
          <w:rFonts w:cs="B Zar" w:hint="cs"/>
          <w:color w:val="000000"/>
          <w:sz w:val="36"/>
          <w:szCs w:val="36"/>
          <w:rtl/>
        </w:rPr>
      </w:pPr>
      <w:r>
        <w:rPr>
          <w:rStyle w:val="contenttext"/>
          <w:rFonts w:cs="B Zar" w:hint="cs"/>
          <w:color w:val="000000"/>
          <w:sz w:val="36"/>
          <w:szCs w:val="36"/>
          <w:rtl/>
        </w:rPr>
        <w:t xml:space="preserve">المال ماده الشهوات. </w:t>
      </w:r>
    </w:p>
    <w:p w:rsidR="00000000" w:rsidRDefault="009C2F2C">
      <w:pPr>
        <w:pStyle w:val="contentparagraph"/>
        <w:bidi/>
        <w:jc w:val="both"/>
        <w:divId w:val="28457410"/>
        <w:rPr>
          <w:rFonts w:cs="B Zar" w:hint="cs"/>
          <w:color w:val="000000"/>
          <w:sz w:val="36"/>
          <w:szCs w:val="36"/>
          <w:rtl/>
        </w:rPr>
      </w:pPr>
      <w:r>
        <w:rPr>
          <w:rStyle w:val="contenttext"/>
          <w:rFonts w:cs="B Zar" w:hint="cs"/>
          <w:color w:val="000000"/>
          <w:sz w:val="36"/>
          <w:szCs w:val="36"/>
          <w:rtl/>
        </w:rPr>
        <w:t>مال مایه شهوت هاست. (739)</w:t>
      </w:r>
    </w:p>
    <w:p w:rsidR="00000000" w:rsidRDefault="009C2F2C">
      <w:pPr>
        <w:pStyle w:val="Heading6"/>
        <w:shd w:val="clear" w:color="auto" w:fill="FFFFFF"/>
        <w:bidi/>
        <w:jc w:val="both"/>
        <w:divId w:val="1627813767"/>
        <w:rPr>
          <w:rFonts w:eastAsia="Times New Roman" w:cs="B Titr" w:hint="cs"/>
          <w:b w:val="0"/>
          <w:bCs w:val="0"/>
          <w:color w:val="FF0000"/>
          <w:sz w:val="29"/>
          <w:szCs w:val="29"/>
          <w:rtl/>
        </w:rPr>
      </w:pPr>
      <w:r>
        <w:rPr>
          <w:rFonts w:eastAsia="Times New Roman" w:cs="B Titr" w:hint="cs"/>
          <w:b w:val="0"/>
          <w:bCs w:val="0"/>
          <w:color w:val="FF0000"/>
          <w:sz w:val="29"/>
          <w:szCs w:val="29"/>
          <w:rtl/>
        </w:rPr>
        <w:t>746. وصی خویش در اموال باش!</w:t>
      </w:r>
    </w:p>
    <w:p w:rsidR="00000000" w:rsidRDefault="009C2F2C">
      <w:pPr>
        <w:pStyle w:val="contentparagraph"/>
        <w:bidi/>
        <w:jc w:val="both"/>
        <w:divId w:val="1627813767"/>
        <w:rPr>
          <w:rFonts w:cs="B Zar" w:hint="cs"/>
          <w:color w:val="000000"/>
          <w:sz w:val="36"/>
          <w:szCs w:val="36"/>
          <w:rtl/>
        </w:rPr>
      </w:pPr>
      <w:r>
        <w:rPr>
          <w:rStyle w:val="contenttext"/>
          <w:rFonts w:cs="B Zar" w:hint="cs"/>
          <w:color w:val="000000"/>
          <w:sz w:val="36"/>
          <w:szCs w:val="36"/>
          <w:rtl/>
        </w:rPr>
        <w:t>یابن آدم!</w:t>
      </w:r>
    </w:p>
    <w:p w:rsidR="00000000" w:rsidRDefault="009C2F2C">
      <w:pPr>
        <w:pStyle w:val="contentparagraph"/>
        <w:bidi/>
        <w:jc w:val="both"/>
        <w:divId w:val="1627813767"/>
        <w:rPr>
          <w:rFonts w:cs="B Zar" w:hint="cs"/>
          <w:color w:val="000000"/>
          <w:sz w:val="36"/>
          <w:szCs w:val="36"/>
          <w:rtl/>
        </w:rPr>
      </w:pPr>
      <w:r>
        <w:rPr>
          <w:rStyle w:val="contenttext"/>
          <w:rFonts w:cs="B Zar" w:hint="cs"/>
          <w:color w:val="000000"/>
          <w:sz w:val="36"/>
          <w:szCs w:val="36"/>
          <w:rtl/>
        </w:rPr>
        <w:t>کن وصی نفسک فی مالک، و اعمل فیه ما توثر ان یعمل فیه من بعدک</w:t>
      </w:r>
    </w:p>
    <w:p w:rsidR="00000000" w:rsidRDefault="009C2F2C">
      <w:pPr>
        <w:pStyle w:val="contentparagraph"/>
        <w:bidi/>
        <w:jc w:val="both"/>
        <w:divId w:val="1627813767"/>
        <w:rPr>
          <w:rFonts w:cs="B Zar" w:hint="cs"/>
          <w:color w:val="000000"/>
          <w:sz w:val="36"/>
          <w:szCs w:val="36"/>
          <w:rtl/>
        </w:rPr>
      </w:pPr>
      <w:r>
        <w:rPr>
          <w:rStyle w:val="contenttext"/>
          <w:rFonts w:cs="B Zar" w:hint="cs"/>
          <w:color w:val="000000"/>
          <w:sz w:val="36"/>
          <w:szCs w:val="36"/>
          <w:rtl/>
        </w:rPr>
        <w:t>ای فرزند آدم!</w:t>
      </w:r>
    </w:p>
    <w:p w:rsidR="00000000" w:rsidRDefault="009C2F2C">
      <w:pPr>
        <w:pStyle w:val="contentparagraph"/>
        <w:bidi/>
        <w:jc w:val="both"/>
        <w:divId w:val="1627813767"/>
        <w:rPr>
          <w:rFonts w:cs="B Zar" w:hint="cs"/>
          <w:color w:val="000000"/>
          <w:sz w:val="36"/>
          <w:szCs w:val="36"/>
          <w:rtl/>
        </w:rPr>
      </w:pPr>
      <w:r>
        <w:rPr>
          <w:rStyle w:val="contenttext"/>
          <w:rFonts w:cs="B Zar" w:hint="cs"/>
          <w:color w:val="000000"/>
          <w:sz w:val="36"/>
          <w:szCs w:val="36"/>
          <w:rtl/>
        </w:rPr>
        <w:t>تو خود در اموال و دارایی وصی خویش باش و امروز بدان گونه در آن عمل کن که می خواهی بعد از تو عمل کنند. (740)</w:t>
      </w:r>
    </w:p>
    <w:p w:rsidR="00000000" w:rsidRDefault="009C2F2C">
      <w:pPr>
        <w:pStyle w:val="Heading6"/>
        <w:shd w:val="clear" w:color="auto" w:fill="FFFFFF"/>
        <w:bidi/>
        <w:jc w:val="both"/>
        <w:divId w:val="291985178"/>
        <w:rPr>
          <w:rFonts w:eastAsia="Times New Roman" w:cs="B Titr" w:hint="cs"/>
          <w:b w:val="0"/>
          <w:bCs w:val="0"/>
          <w:color w:val="FF0000"/>
          <w:sz w:val="29"/>
          <w:szCs w:val="29"/>
          <w:rtl/>
        </w:rPr>
      </w:pPr>
      <w:r>
        <w:rPr>
          <w:rFonts w:eastAsia="Times New Roman" w:cs="B Titr" w:hint="cs"/>
          <w:b w:val="0"/>
          <w:bCs w:val="0"/>
          <w:color w:val="FF0000"/>
          <w:sz w:val="29"/>
          <w:szCs w:val="29"/>
          <w:rtl/>
        </w:rPr>
        <w:t>747. سرور نابکاران</w:t>
      </w:r>
    </w:p>
    <w:p w:rsidR="00000000" w:rsidRDefault="009C2F2C">
      <w:pPr>
        <w:pStyle w:val="contentparagraph"/>
        <w:bidi/>
        <w:jc w:val="both"/>
        <w:divId w:val="291985178"/>
        <w:rPr>
          <w:rFonts w:cs="B Zar" w:hint="cs"/>
          <w:color w:val="000000"/>
          <w:sz w:val="36"/>
          <w:szCs w:val="36"/>
          <w:rtl/>
        </w:rPr>
      </w:pPr>
      <w:r>
        <w:rPr>
          <w:rStyle w:val="contenttext"/>
          <w:rFonts w:cs="B Zar" w:hint="cs"/>
          <w:color w:val="000000"/>
          <w:sz w:val="36"/>
          <w:szCs w:val="36"/>
          <w:rtl/>
        </w:rPr>
        <w:t>انا یعسوب المؤمنین، و المال یعسوب الفجار</w:t>
      </w:r>
    </w:p>
    <w:p w:rsidR="00000000" w:rsidRDefault="009C2F2C">
      <w:pPr>
        <w:pStyle w:val="contentparagraph"/>
        <w:bidi/>
        <w:jc w:val="both"/>
        <w:divId w:val="291985178"/>
        <w:rPr>
          <w:rFonts w:cs="B Zar" w:hint="cs"/>
          <w:color w:val="000000"/>
          <w:sz w:val="36"/>
          <w:szCs w:val="36"/>
          <w:rtl/>
        </w:rPr>
      </w:pPr>
      <w:r>
        <w:rPr>
          <w:rStyle w:val="contenttext"/>
          <w:rFonts w:cs="B Zar" w:hint="cs"/>
          <w:color w:val="000000"/>
          <w:sz w:val="36"/>
          <w:szCs w:val="36"/>
          <w:rtl/>
        </w:rPr>
        <w:t>من امیر مؤمنانم و مال دنیا پیشوای بدکاران. (741)</w:t>
      </w:r>
    </w:p>
    <w:p w:rsidR="00000000" w:rsidRDefault="009C2F2C">
      <w:pPr>
        <w:pStyle w:val="Heading6"/>
        <w:shd w:val="clear" w:color="auto" w:fill="FFFFFF"/>
        <w:bidi/>
        <w:jc w:val="both"/>
        <w:divId w:val="516819516"/>
        <w:rPr>
          <w:rFonts w:eastAsia="Times New Roman" w:cs="B Titr" w:hint="cs"/>
          <w:b w:val="0"/>
          <w:bCs w:val="0"/>
          <w:color w:val="FF0000"/>
          <w:sz w:val="29"/>
          <w:szCs w:val="29"/>
          <w:rtl/>
        </w:rPr>
      </w:pPr>
      <w:r>
        <w:rPr>
          <w:rFonts w:eastAsia="Times New Roman" w:cs="B Titr" w:hint="cs"/>
          <w:b w:val="0"/>
          <w:bCs w:val="0"/>
          <w:color w:val="FF0000"/>
          <w:sz w:val="29"/>
          <w:szCs w:val="29"/>
          <w:rtl/>
        </w:rPr>
        <w:t>748. مال پند دهنده!</w:t>
      </w:r>
    </w:p>
    <w:p w:rsidR="00000000" w:rsidRDefault="009C2F2C">
      <w:pPr>
        <w:pStyle w:val="contentparagraph"/>
        <w:bidi/>
        <w:jc w:val="both"/>
        <w:divId w:val="516819516"/>
        <w:rPr>
          <w:rFonts w:cs="B Zar" w:hint="cs"/>
          <w:color w:val="000000"/>
          <w:sz w:val="36"/>
          <w:szCs w:val="36"/>
          <w:rtl/>
        </w:rPr>
      </w:pPr>
      <w:r>
        <w:rPr>
          <w:rStyle w:val="contenttext"/>
          <w:rFonts w:cs="B Zar" w:hint="cs"/>
          <w:color w:val="000000"/>
          <w:sz w:val="36"/>
          <w:szCs w:val="36"/>
          <w:rtl/>
        </w:rPr>
        <w:t>لم یدهب من مالک ما وعظک</w:t>
      </w:r>
    </w:p>
    <w:p w:rsidR="00000000" w:rsidRDefault="009C2F2C">
      <w:pPr>
        <w:pStyle w:val="contentparagraph"/>
        <w:bidi/>
        <w:jc w:val="both"/>
        <w:divId w:val="516819516"/>
        <w:rPr>
          <w:rFonts w:cs="B Zar" w:hint="cs"/>
          <w:color w:val="000000"/>
          <w:sz w:val="36"/>
          <w:szCs w:val="36"/>
          <w:rtl/>
        </w:rPr>
      </w:pPr>
      <w:r>
        <w:rPr>
          <w:rStyle w:val="contenttext"/>
          <w:rFonts w:cs="B Zar" w:hint="cs"/>
          <w:color w:val="000000"/>
          <w:sz w:val="36"/>
          <w:szCs w:val="36"/>
          <w:rtl/>
        </w:rPr>
        <w:t>از دستت نرفته است هر مالی که به تو پندی داده است. (742)</w:t>
      </w:r>
    </w:p>
    <w:p w:rsidR="00000000" w:rsidRDefault="009C2F2C">
      <w:pPr>
        <w:pStyle w:val="Heading6"/>
        <w:shd w:val="clear" w:color="auto" w:fill="FFFFFF"/>
        <w:bidi/>
        <w:jc w:val="both"/>
        <w:divId w:val="449670501"/>
        <w:rPr>
          <w:rFonts w:eastAsia="Times New Roman" w:cs="B Titr" w:hint="cs"/>
          <w:b w:val="0"/>
          <w:bCs w:val="0"/>
          <w:color w:val="FF0000"/>
          <w:sz w:val="29"/>
          <w:szCs w:val="29"/>
          <w:rtl/>
        </w:rPr>
      </w:pPr>
      <w:r>
        <w:rPr>
          <w:rFonts w:eastAsia="Times New Roman" w:cs="B Titr" w:hint="cs"/>
          <w:b w:val="0"/>
          <w:bCs w:val="0"/>
          <w:color w:val="FF0000"/>
          <w:sz w:val="29"/>
          <w:szCs w:val="29"/>
          <w:rtl/>
        </w:rPr>
        <w:t>749. دو شریک مال انسان</w:t>
      </w:r>
    </w:p>
    <w:p w:rsidR="00000000" w:rsidRDefault="009C2F2C">
      <w:pPr>
        <w:pStyle w:val="contentparagraph"/>
        <w:bidi/>
        <w:jc w:val="both"/>
        <w:divId w:val="449670501"/>
        <w:rPr>
          <w:rFonts w:cs="B Zar" w:hint="cs"/>
          <w:color w:val="000000"/>
          <w:sz w:val="36"/>
          <w:szCs w:val="36"/>
          <w:rtl/>
        </w:rPr>
      </w:pPr>
      <w:r>
        <w:rPr>
          <w:rStyle w:val="contenttext"/>
          <w:rFonts w:cs="B Zar" w:hint="cs"/>
          <w:color w:val="000000"/>
          <w:sz w:val="36"/>
          <w:szCs w:val="36"/>
          <w:rtl/>
        </w:rPr>
        <w:t>لکل امری فی مله شریکان الوارث و الحوادث</w:t>
      </w:r>
    </w:p>
    <w:p w:rsidR="00000000" w:rsidRDefault="009C2F2C">
      <w:pPr>
        <w:pStyle w:val="contentparagraph"/>
        <w:bidi/>
        <w:jc w:val="both"/>
        <w:divId w:val="449670501"/>
        <w:rPr>
          <w:rFonts w:cs="B Zar" w:hint="cs"/>
          <w:color w:val="000000"/>
          <w:sz w:val="36"/>
          <w:szCs w:val="36"/>
          <w:rtl/>
        </w:rPr>
      </w:pPr>
      <w:r>
        <w:rPr>
          <w:rStyle w:val="contenttext"/>
          <w:rFonts w:cs="B Zar" w:hint="cs"/>
          <w:color w:val="000000"/>
          <w:sz w:val="36"/>
          <w:szCs w:val="36"/>
          <w:rtl/>
        </w:rPr>
        <w:t xml:space="preserve">هر </w:t>
      </w:r>
      <w:r>
        <w:rPr>
          <w:rStyle w:val="contenttext"/>
          <w:rFonts w:cs="B Zar" w:hint="cs"/>
          <w:color w:val="000000"/>
          <w:sz w:val="36"/>
          <w:szCs w:val="36"/>
          <w:rtl/>
        </w:rPr>
        <w:t xml:space="preserve">انسانی در مال خود دو شریک دارد: </w:t>
      </w:r>
    </w:p>
    <w:p w:rsidR="00000000" w:rsidRDefault="009C2F2C">
      <w:pPr>
        <w:pStyle w:val="contentparagraph"/>
        <w:bidi/>
        <w:jc w:val="both"/>
        <w:divId w:val="449670501"/>
        <w:rPr>
          <w:rFonts w:cs="B Zar" w:hint="cs"/>
          <w:color w:val="000000"/>
          <w:sz w:val="36"/>
          <w:szCs w:val="36"/>
          <w:rtl/>
        </w:rPr>
      </w:pPr>
      <w:r>
        <w:rPr>
          <w:rStyle w:val="contenttext"/>
          <w:rFonts w:cs="B Zar" w:hint="cs"/>
          <w:color w:val="000000"/>
          <w:sz w:val="36"/>
          <w:szCs w:val="36"/>
          <w:rtl/>
        </w:rPr>
        <w:t>وارث و حوادث. (743)</w:t>
      </w:r>
    </w:p>
    <w:p w:rsidR="00000000" w:rsidRDefault="009C2F2C">
      <w:pPr>
        <w:pStyle w:val="Heading6"/>
        <w:shd w:val="clear" w:color="auto" w:fill="FFFFFF"/>
        <w:bidi/>
        <w:jc w:val="both"/>
        <w:divId w:val="1461419956"/>
        <w:rPr>
          <w:rFonts w:eastAsia="Times New Roman" w:cs="B Titr" w:hint="cs"/>
          <w:b w:val="0"/>
          <w:bCs w:val="0"/>
          <w:color w:val="FF0000"/>
          <w:sz w:val="29"/>
          <w:szCs w:val="29"/>
          <w:rtl/>
        </w:rPr>
      </w:pPr>
      <w:r>
        <w:rPr>
          <w:rFonts w:eastAsia="Times New Roman" w:cs="B Titr" w:hint="cs"/>
          <w:b w:val="0"/>
          <w:bCs w:val="0"/>
          <w:color w:val="FF0000"/>
          <w:sz w:val="29"/>
          <w:szCs w:val="29"/>
          <w:rtl/>
        </w:rPr>
        <w:t>750. بهتر از مال به جای مانده</w:t>
      </w:r>
    </w:p>
    <w:p w:rsidR="00000000" w:rsidRDefault="009C2F2C">
      <w:pPr>
        <w:pStyle w:val="contentparagraph"/>
        <w:bidi/>
        <w:jc w:val="both"/>
        <w:divId w:val="1461419956"/>
        <w:rPr>
          <w:rFonts w:cs="B Zar" w:hint="cs"/>
          <w:color w:val="000000"/>
          <w:sz w:val="36"/>
          <w:szCs w:val="36"/>
          <w:rtl/>
        </w:rPr>
      </w:pPr>
      <w:r>
        <w:rPr>
          <w:rStyle w:val="contenttext"/>
          <w:rFonts w:cs="B Zar" w:hint="cs"/>
          <w:color w:val="000000"/>
          <w:sz w:val="36"/>
          <w:szCs w:val="36"/>
          <w:rtl/>
        </w:rPr>
        <w:t>ان اللسان الصالح یجعله الله تعالی للمرء فی الناس، خیر له من المال یورثه من لا یحمده</w:t>
      </w:r>
    </w:p>
    <w:p w:rsidR="00000000" w:rsidRDefault="009C2F2C">
      <w:pPr>
        <w:pStyle w:val="contentparagraph"/>
        <w:bidi/>
        <w:jc w:val="both"/>
        <w:divId w:val="1461419956"/>
        <w:rPr>
          <w:rFonts w:cs="B Zar" w:hint="cs"/>
          <w:color w:val="000000"/>
          <w:sz w:val="36"/>
          <w:szCs w:val="36"/>
          <w:rtl/>
        </w:rPr>
      </w:pPr>
      <w:r>
        <w:rPr>
          <w:rStyle w:val="contenttext"/>
          <w:rFonts w:cs="B Zar" w:hint="cs"/>
          <w:color w:val="000000"/>
          <w:sz w:val="36"/>
          <w:szCs w:val="36"/>
          <w:rtl/>
        </w:rPr>
        <w:t>زبان صالحی که خداوند برای یک انسان عنایت فرماید تا انسان آن زبان صالح را در ایجاد سعادت ب</w:t>
      </w:r>
      <w:r>
        <w:rPr>
          <w:rStyle w:val="contenttext"/>
          <w:rFonts w:cs="B Zar" w:hint="cs"/>
          <w:color w:val="000000"/>
          <w:sz w:val="36"/>
          <w:szCs w:val="36"/>
          <w:rtl/>
        </w:rPr>
        <w:t>رای مردم به کار ببرد، برای او بهتر است از مالی که ان را برای کسی به ارث بگذارد که سپاسش را به جای نیاورد. (744)</w:t>
      </w:r>
    </w:p>
    <w:p w:rsidR="00000000" w:rsidRDefault="009C2F2C">
      <w:pPr>
        <w:pStyle w:val="Heading6"/>
        <w:shd w:val="clear" w:color="auto" w:fill="FFFFFF"/>
        <w:bidi/>
        <w:jc w:val="both"/>
        <w:divId w:val="1051004428"/>
        <w:rPr>
          <w:rFonts w:eastAsia="Times New Roman" w:cs="B Titr" w:hint="cs"/>
          <w:b w:val="0"/>
          <w:bCs w:val="0"/>
          <w:color w:val="FF0000"/>
          <w:sz w:val="29"/>
          <w:szCs w:val="29"/>
          <w:rtl/>
        </w:rPr>
      </w:pPr>
      <w:r>
        <w:rPr>
          <w:rFonts w:eastAsia="Times New Roman" w:cs="B Titr" w:hint="cs"/>
          <w:b w:val="0"/>
          <w:bCs w:val="0"/>
          <w:color w:val="FF0000"/>
          <w:sz w:val="29"/>
          <w:szCs w:val="29"/>
          <w:rtl/>
        </w:rPr>
        <w:t>751. بذل در راه خدا</w:t>
      </w:r>
    </w:p>
    <w:p w:rsidR="00000000" w:rsidRDefault="009C2F2C">
      <w:pPr>
        <w:pStyle w:val="contentparagraph"/>
        <w:bidi/>
        <w:jc w:val="both"/>
        <w:divId w:val="1051004428"/>
        <w:rPr>
          <w:rFonts w:cs="B Zar" w:hint="cs"/>
          <w:color w:val="000000"/>
          <w:sz w:val="36"/>
          <w:szCs w:val="36"/>
          <w:rtl/>
        </w:rPr>
      </w:pPr>
      <w:r>
        <w:rPr>
          <w:rStyle w:val="contenttext"/>
          <w:rFonts w:cs="B Zar" w:hint="cs"/>
          <w:color w:val="000000"/>
          <w:sz w:val="36"/>
          <w:szCs w:val="36"/>
          <w:rtl/>
        </w:rPr>
        <w:t xml:space="preserve">لا اموال بذلتموها للذی رزقها. </w:t>
      </w:r>
    </w:p>
    <w:p w:rsidR="00000000" w:rsidRDefault="009C2F2C">
      <w:pPr>
        <w:pStyle w:val="contentparagraph"/>
        <w:bidi/>
        <w:jc w:val="both"/>
        <w:divId w:val="1051004428"/>
        <w:rPr>
          <w:rFonts w:cs="B Zar" w:hint="cs"/>
          <w:color w:val="000000"/>
          <w:sz w:val="36"/>
          <w:szCs w:val="36"/>
          <w:rtl/>
        </w:rPr>
      </w:pPr>
      <w:r>
        <w:rPr>
          <w:rStyle w:val="contenttext"/>
          <w:rFonts w:cs="B Zar" w:hint="cs"/>
          <w:color w:val="000000"/>
          <w:sz w:val="36"/>
          <w:szCs w:val="36"/>
          <w:rtl/>
        </w:rPr>
        <w:t>اموال خویش را در راه آن کس که به شما داده، بذل نمی کنید (745)</w:t>
      </w:r>
    </w:p>
    <w:p w:rsidR="00000000" w:rsidRDefault="009C2F2C">
      <w:pPr>
        <w:pStyle w:val="Heading6"/>
        <w:shd w:val="clear" w:color="auto" w:fill="FFFFFF"/>
        <w:bidi/>
        <w:jc w:val="both"/>
        <w:divId w:val="1593054166"/>
        <w:rPr>
          <w:rFonts w:eastAsia="Times New Roman" w:cs="B Titr" w:hint="cs"/>
          <w:b w:val="0"/>
          <w:bCs w:val="0"/>
          <w:color w:val="FF0000"/>
          <w:sz w:val="29"/>
          <w:szCs w:val="29"/>
          <w:rtl/>
        </w:rPr>
      </w:pPr>
      <w:r>
        <w:rPr>
          <w:rFonts w:eastAsia="Times New Roman" w:cs="B Titr" w:hint="cs"/>
          <w:b w:val="0"/>
          <w:bCs w:val="0"/>
          <w:color w:val="FF0000"/>
          <w:sz w:val="29"/>
          <w:szCs w:val="29"/>
          <w:rtl/>
        </w:rPr>
        <w:t>752. بدترین فقر، بهترین ثروت</w:t>
      </w:r>
    </w:p>
    <w:p w:rsidR="00000000" w:rsidRDefault="009C2F2C">
      <w:pPr>
        <w:pStyle w:val="contentparagraph"/>
        <w:bidi/>
        <w:jc w:val="both"/>
        <w:divId w:val="1593054166"/>
        <w:rPr>
          <w:rFonts w:cs="B Zar" w:hint="cs"/>
          <w:color w:val="000000"/>
          <w:sz w:val="36"/>
          <w:szCs w:val="36"/>
          <w:rtl/>
        </w:rPr>
      </w:pPr>
      <w:r>
        <w:rPr>
          <w:rStyle w:val="contenttext"/>
          <w:rFonts w:cs="B Zar" w:hint="cs"/>
          <w:color w:val="000000"/>
          <w:sz w:val="36"/>
          <w:szCs w:val="36"/>
          <w:rtl/>
        </w:rPr>
        <w:t>لا</w:t>
      </w:r>
      <w:r>
        <w:rPr>
          <w:rStyle w:val="contenttext"/>
          <w:rFonts w:cs="B Zar" w:hint="cs"/>
          <w:color w:val="000000"/>
          <w:sz w:val="36"/>
          <w:szCs w:val="36"/>
          <w:rtl/>
        </w:rPr>
        <w:t xml:space="preserve"> غنی کالعقل؛ و لا فقر کالجهل</w:t>
      </w:r>
    </w:p>
    <w:p w:rsidR="00000000" w:rsidRDefault="009C2F2C">
      <w:pPr>
        <w:pStyle w:val="contentparagraph"/>
        <w:bidi/>
        <w:jc w:val="both"/>
        <w:divId w:val="1593054166"/>
        <w:rPr>
          <w:rFonts w:cs="B Zar" w:hint="cs"/>
          <w:color w:val="000000"/>
          <w:sz w:val="36"/>
          <w:szCs w:val="36"/>
          <w:rtl/>
        </w:rPr>
      </w:pPr>
      <w:r>
        <w:rPr>
          <w:rStyle w:val="contenttext"/>
          <w:rFonts w:cs="B Zar" w:hint="cs"/>
          <w:color w:val="000000"/>
          <w:sz w:val="36"/>
          <w:szCs w:val="36"/>
          <w:rtl/>
        </w:rPr>
        <w:t>هیچ ثروتی مانند عقل نیست و هیچ فقری مانند جهل نیست. (746)</w:t>
      </w:r>
    </w:p>
    <w:p w:rsidR="00000000" w:rsidRDefault="009C2F2C">
      <w:pPr>
        <w:pStyle w:val="Heading6"/>
        <w:shd w:val="clear" w:color="auto" w:fill="FFFFFF"/>
        <w:bidi/>
        <w:jc w:val="both"/>
        <w:divId w:val="2059551011"/>
        <w:rPr>
          <w:rFonts w:eastAsia="Times New Roman" w:cs="B Titr" w:hint="cs"/>
          <w:b w:val="0"/>
          <w:bCs w:val="0"/>
          <w:color w:val="FF0000"/>
          <w:sz w:val="29"/>
          <w:szCs w:val="29"/>
          <w:rtl/>
        </w:rPr>
      </w:pPr>
      <w:r>
        <w:rPr>
          <w:rFonts w:eastAsia="Times New Roman" w:cs="B Titr" w:hint="cs"/>
          <w:b w:val="0"/>
          <w:bCs w:val="0"/>
          <w:color w:val="FF0000"/>
          <w:sz w:val="29"/>
          <w:szCs w:val="29"/>
          <w:rtl/>
        </w:rPr>
        <w:t>753. بزرگ ترین بی نیازی</w:t>
      </w:r>
    </w:p>
    <w:p w:rsidR="00000000" w:rsidRDefault="009C2F2C">
      <w:pPr>
        <w:pStyle w:val="contentparagraph"/>
        <w:bidi/>
        <w:jc w:val="both"/>
        <w:divId w:val="2059551011"/>
        <w:rPr>
          <w:rFonts w:cs="B Zar" w:hint="cs"/>
          <w:color w:val="000000"/>
          <w:sz w:val="36"/>
          <w:szCs w:val="36"/>
          <w:rtl/>
        </w:rPr>
      </w:pPr>
      <w:r>
        <w:rPr>
          <w:rStyle w:val="contenttext"/>
          <w:rFonts w:cs="B Zar" w:hint="cs"/>
          <w:color w:val="000000"/>
          <w:sz w:val="36"/>
          <w:szCs w:val="36"/>
          <w:rtl/>
        </w:rPr>
        <w:t>الغنی الاکبر الیاس عما فی ایدی الناس</w:t>
      </w:r>
    </w:p>
    <w:p w:rsidR="00000000" w:rsidRDefault="009C2F2C">
      <w:pPr>
        <w:pStyle w:val="contentparagraph"/>
        <w:bidi/>
        <w:jc w:val="both"/>
        <w:divId w:val="2059551011"/>
        <w:rPr>
          <w:rFonts w:cs="B Zar" w:hint="cs"/>
          <w:color w:val="000000"/>
          <w:sz w:val="36"/>
          <w:szCs w:val="36"/>
          <w:rtl/>
        </w:rPr>
      </w:pPr>
      <w:r>
        <w:rPr>
          <w:rStyle w:val="contenttext"/>
          <w:rFonts w:cs="B Zar" w:hint="cs"/>
          <w:color w:val="000000"/>
          <w:sz w:val="36"/>
          <w:szCs w:val="36"/>
          <w:rtl/>
        </w:rPr>
        <w:t>بزرگ ترین بی نیازی ان است که به آن چه در دست مردم است بی اعتنا باشی. (747)</w:t>
      </w:r>
    </w:p>
    <w:p w:rsidR="00000000" w:rsidRDefault="009C2F2C">
      <w:pPr>
        <w:pStyle w:val="Heading6"/>
        <w:shd w:val="clear" w:color="auto" w:fill="FFFFFF"/>
        <w:bidi/>
        <w:jc w:val="both"/>
        <w:divId w:val="128213348"/>
        <w:rPr>
          <w:rFonts w:eastAsia="Times New Roman" w:cs="B Titr" w:hint="cs"/>
          <w:b w:val="0"/>
          <w:bCs w:val="0"/>
          <w:color w:val="FF0000"/>
          <w:sz w:val="29"/>
          <w:szCs w:val="29"/>
          <w:rtl/>
        </w:rPr>
      </w:pPr>
      <w:r>
        <w:rPr>
          <w:rFonts w:eastAsia="Times New Roman" w:cs="B Titr" w:hint="cs"/>
          <w:b w:val="0"/>
          <w:bCs w:val="0"/>
          <w:color w:val="FF0000"/>
          <w:sz w:val="29"/>
          <w:szCs w:val="29"/>
          <w:rtl/>
        </w:rPr>
        <w:t>754. سودمندترین مال</w:t>
      </w:r>
    </w:p>
    <w:p w:rsidR="00000000" w:rsidRDefault="009C2F2C">
      <w:pPr>
        <w:pStyle w:val="contentparagraph"/>
        <w:bidi/>
        <w:jc w:val="both"/>
        <w:divId w:val="128213348"/>
        <w:rPr>
          <w:rFonts w:cs="B Zar" w:hint="cs"/>
          <w:color w:val="000000"/>
          <w:sz w:val="36"/>
          <w:szCs w:val="36"/>
          <w:rtl/>
        </w:rPr>
      </w:pPr>
      <w:r>
        <w:rPr>
          <w:rStyle w:val="contenttext"/>
          <w:rFonts w:cs="B Zar" w:hint="cs"/>
          <w:color w:val="000000"/>
          <w:sz w:val="36"/>
          <w:szCs w:val="36"/>
          <w:rtl/>
        </w:rPr>
        <w:t>لا مال اعود م</w:t>
      </w:r>
      <w:r>
        <w:rPr>
          <w:rStyle w:val="contenttext"/>
          <w:rFonts w:cs="B Zar" w:hint="cs"/>
          <w:color w:val="000000"/>
          <w:sz w:val="36"/>
          <w:szCs w:val="36"/>
          <w:rtl/>
        </w:rPr>
        <w:t>ن العقل</w:t>
      </w:r>
    </w:p>
    <w:p w:rsidR="00000000" w:rsidRDefault="009C2F2C">
      <w:pPr>
        <w:pStyle w:val="contentparagraph"/>
        <w:bidi/>
        <w:jc w:val="both"/>
        <w:divId w:val="128213348"/>
        <w:rPr>
          <w:rFonts w:cs="B Zar" w:hint="cs"/>
          <w:color w:val="000000"/>
          <w:sz w:val="36"/>
          <w:szCs w:val="36"/>
          <w:rtl/>
        </w:rPr>
      </w:pPr>
      <w:r>
        <w:rPr>
          <w:rStyle w:val="contenttext"/>
          <w:rFonts w:cs="B Zar" w:hint="cs"/>
          <w:color w:val="000000"/>
          <w:sz w:val="36"/>
          <w:szCs w:val="36"/>
          <w:rtl/>
        </w:rPr>
        <w:t>هیچ مال سودمندتر از خرد نیست. (748)</w:t>
      </w:r>
    </w:p>
    <w:p w:rsidR="00000000" w:rsidRDefault="009C2F2C">
      <w:pPr>
        <w:pStyle w:val="Heading6"/>
        <w:shd w:val="clear" w:color="auto" w:fill="FFFFFF"/>
        <w:bidi/>
        <w:jc w:val="both"/>
        <w:divId w:val="1431194287"/>
        <w:rPr>
          <w:rFonts w:eastAsia="Times New Roman" w:cs="B Titr" w:hint="cs"/>
          <w:b w:val="0"/>
          <w:bCs w:val="0"/>
          <w:color w:val="FF0000"/>
          <w:sz w:val="29"/>
          <w:szCs w:val="29"/>
          <w:rtl/>
        </w:rPr>
      </w:pPr>
      <w:r>
        <w:rPr>
          <w:rFonts w:eastAsia="Times New Roman" w:cs="B Titr" w:hint="cs"/>
          <w:b w:val="0"/>
          <w:bCs w:val="0"/>
          <w:color w:val="FF0000"/>
          <w:sz w:val="29"/>
          <w:szCs w:val="29"/>
          <w:rtl/>
        </w:rPr>
        <w:t>755. رضا به روزی مقدر</w:t>
      </w:r>
    </w:p>
    <w:p w:rsidR="00000000" w:rsidRDefault="009C2F2C">
      <w:pPr>
        <w:pStyle w:val="contentparagraph"/>
        <w:bidi/>
        <w:jc w:val="both"/>
        <w:divId w:val="1431194287"/>
        <w:rPr>
          <w:rFonts w:cs="B Zar" w:hint="cs"/>
          <w:color w:val="000000"/>
          <w:sz w:val="36"/>
          <w:szCs w:val="36"/>
          <w:rtl/>
        </w:rPr>
      </w:pPr>
      <w:r>
        <w:rPr>
          <w:rStyle w:val="contenttext"/>
          <w:rFonts w:cs="B Zar" w:hint="cs"/>
          <w:color w:val="000000"/>
          <w:sz w:val="36"/>
          <w:szCs w:val="36"/>
          <w:rtl/>
        </w:rPr>
        <w:t>لا مال اذهب للفاقه، من الرضا بالقوب</w:t>
      </w:r>
    </w:p>
    <w:p w:rsidR="00000000" w:rsidRDefault="009C2F2C">
      <w:pPr>
        <w:pStyle w:val="contentparagraph"/>
        <w:bidi/>
        <w:jc w:val="both"/>
        <w:divId w:val="1431194287"/>
        <w:rPr>
          <w:rFonts w:cs="B Zar" w:hint="cs"/>
          <w:color w:val="000000"/>
          <w:sz w:val="36"/>
          <w:szCs w:val="36"/>
          <w:rtl/>
        </w:rPr>
      </w:pPr>
      <w:r>
        <w:rPr>
          <w:rStyle w:val="contenttext"/>
          <w:rFonts w:cs="B Zar" w:hint="cs"/>
          <w:color w:val="000000"/>
          <w:sz w:val="36"/>
          <w:szCs w:val="36"/>
          <w:rtl/>
        </w:rPr>
        <w:t>هیچ مالی از رضامندی به قوت مقدر، حاجت برآورتر نیست. (749)</w:t>
      </w:r>
    </w:p>
    <w:p w:rsidR="00000000" w:rsidRDefault="009C2F2C">
      <w:pPr>
        <w:pStyle w:val="Heading5"/>
        <w:shd w:val="clear" w:color="auto" w:fill="FFFFFF"/>
        <w:bidi/>
        <w:jc w:val="both"/>
        <w:divId w:val="985012063"/>
        <w:rPr>
          <w:rFonts w:eastAsia="Times New Roman" w:cs="B Titr" w:hint="cs"/>
          <w:b w:val="0"/>
          <w:bCs w:val="0"/>
          <w:color w:val="800040"/>
          <w:sz w:val="29"/>
          <w:szCs w:val="29"/>
          <w:rtl/>
        </w:rPr>
      </w:pPr>
      <w:r>
        <w:rPr>
          <w:rFonts w:eastAsia="Times New Roman" w:cs="B Titr" w:hint="cs"/>
          <w:b w:val="0"/>
          <w:bCs w:val="0"/>
          <w:color w:val="800040"/>
          <w:sz w:val="29"/>
          <w:szCs w:val="29"/>
          <w:rtl/>
        </w:rPr>
        <w:t>وظیفه توانگران</w:t>
      </w:r>
    </w:p>
    <w:p w:rsidR="00000000" w:rsidRDefault="009C2F2C">
      <w:pPr>
        <w:pStyle w:val="Heading6"/>
        <w:shd w:val="clear" w:color="auto" w:fill="FFFFFF"/>
        <w:bidi/>
        <w:jc w:val="both"/>
        <w:divId w:val="1169633959"/>
        <w:rPr>
          <w:rFonts w:eastAsia="Times New Roman" w:cs="B Titr" w:hint="cs"/>
          <w:b w:val="0"/>
          <w:bCs w:val="0"/>
          <w:color w:val="FF0000"/>
          <w:sz w:val="29"/>
          <w:szCs w:val="29"/>
          <w:rtl/>
        </w:rPr>
      </w:pPr>
      <w:r>
        <w:rPr>
          <w:rFonts w:eastAsia="Times New Roman" w:cs="B Titr" w:hint="cs"/>
          <w:b w:val="0"/>
          <w:bCs w:val="0"/>
          <w:color w:val="FF0000"/>
          <w:sz w:val="29"/>
          <w:szCs w:val="29"/>
          <w:rtl/>
        </w:rPr>
        <w:t>756. کفالت فقیر</w:t>
      </w:r>
    </w:p>
    <w:p w:rsidR="00000000" w:rsidRDefault="009C2F2C">
      <w:pPr>
        <w:pStyle w:val="contentparagraph"/>
        <w:bidi/>
        <w:jc w:val="both"/>
        <w:divId w:val="1169633959"/>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یعول</w:t>
      </w:r>
      <w:r>
        <w:rPr>
          <w:rStyle w:val="contenttext"/>
          <w:rFonts w:cs="B Zar" w:hint="cs"/>
          <w:color w:val="000000"/>
          <w:sz w:val="36"/>
          <w:szCs w:val="36"/>
          <w:rtl/>
        </w:rPr>
        <w:t xml:space="preserve"> </w:t>
      </w:r>
      <w:r>
        <w:rPr>
          <w:rStyle w:val="contenttext"/>
          <w:rFonts w:cs="B Zar" w:hint="cs"/>
          <w:color w:val="000000"/>
          <w:sz w:val="36"/>
          <w:szCs w:val="36"/>
          <w:rtl/>
        </w:rPr>
        <w:t>غنیهم</w:t>
      </w:r>
      <w:r>
        <w:rPr>
          <w:rStyle w:val="contenttext"/>
          <w:rFonts w:cs="B Zar" w:hint="cs"/>
          <w:color w:val="000000"/>
          <w:sz w:val="36"/>
          <w:szCs w:val="36"/>
          <w:rtl/>
        </w:rPr>
        <w:t xml:space="preserve"> </w:t>
      </w:r>
      <w:r>
        <w:rPr>
          <w:rStyle w:val="contenttext"/>
          <w:rFonts w:cs="B Zar" w:hint="cs"/>
          <w:color w:val="000000"/>
          <w:sz w:val="36"/>
          <w:szCs w:val="36"/>
          <w:rtl/>
        </w:rPr>
        <w:t>فقی</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p>
    <w:p w:rsidR="00000000" w:rsidRDefault="009C2F2C">
      <w:pPr>
        <w:pStyle w:val="contentparagraph"/>
        <w:bidi/>
        <w:jc w:val="both"/>
        <w:divId w:val="1169633959"/>
        <w:rPr>
          <w:rFonts w:cs="B Zar" w:hint="cs"/>
          <w:color w:val="000000"/>
          <w:sz w:val="36"/>
          <w:szCs w:val="36"/>
          <w:rtl/>
        </w:rPr>
      </w:pPr>
      <w:r>
        <w:rPr>
          <w:rStyle w:val="contenttext"/>
          <w:rFonts w:cs="B Zar" w:hint="cs"/>
          <w:color w:val="000000"/>
          <w:sz w:val="36"/>
          <w:szCs w:val="36"/>
          <w:rtl/>
        </w:rPr>
        <w:t>ثروتمندان امروز زندگی مستمندان را تکفل نمی نمایند. (750)</w:t>
      </w:r>
    </w:p>
    <w:p w:rsidR="00000000" w:rsidRDefault="009C2F2C">
      <w:pPr>
        <w:pStyle w:val="Heading6"/>
        <w:shd w:val="clear" w:color="auto" w:fill="FFFFFF"/>
        <w:bidi/>
        <w:jc w:val="both"/>
        <w:divId w:val="1000738805"/>
        <w:rPr>
          <w:rFonts w:eastAsia="Times New Roman" w:cs="B Titr" w:hint="cs"/>
          <w:b w:val="0"/>
          <w:bCs w:val="0"/>
          <w:color w:val="FF0000"/>
          <w:sz w:val="29"/>
          <w:szCs w:val="29"/>
          <w:rtl/>
        </w:rPr>
      </w:pPr>
      <w:r>
        <w:rPr>
          <w:rFonts w:eastAsia="Times New Roman" w:cs="B Titr" w:hint="cs"/>
          <w:b w:val="0"/>
          <w:bCs w:val="0"/>
          <w:color w:val="FF0000"/>
          <w:sz w:val="29"/>
          <w:szCs w:val="29"/>
          <w:rtl/>
        </w:rPr>
        <w:t>757. بهتر از فروتنی اغنیاء</w:t>
      </w:r>
    </w:p>
    <w:p w:rsidR="00000000" w:rsidRDefault="009C2F2C">
      <w:pPr>
        <w:pStyle w:val="contentparagraph"/>
        <w:bidi/>
        <w:jc w:val="both"/>
        <w:divId w:val="1000738805"/>
        <w:rPr>
          <w:rFonts w:cs="B Zar" w:hint="cs"/>
          <w:color w:val="000000"/>
          <w:sz w:val="36"/>
          <w:szCs w:val="36"/>
          <w:rtl/>
        </w:rPr>
      </w:pPr>
      <w:r>
        <w:rPr>
          <w:rStyle w:val="contenttext"/>
          <w:rFonts w:cs="B Zar" w:hint="cs"/>
          <w:color w:val="000000"/>
          <w:sz w:val="36"/>
          <w:szCs w:val="36"/>
          <w:rtl/>
        </w:rPr>
        <w:t>ما احسن تواضع لا غنیاء للفقراء طلبا لما عند الله!</w:t>
      </w:r>
    </w:p>
    <w:p w:rsidR="00000000" w:rsidRDefault="009C2F2C">
      <w:pPr>
        <w:pStyle w:val="contentparagraph"/>
        <w:bidi/>
        <w:jc w:val="both"/>
        <w:divId w:val="1000738805"/>
        <w:rPr>
          <w:rFonts w:cs="B Zar" w:hint="cs"/>
          <w:color w:val="000000"/>
          <w:sz w:val="36"/>
          <w:szCs w:val="36"/>
          <w:rtl/>
        </w:rPr>
      </w:pPr>
      <w:r>
        <w:rPr>
          <w:rStyle w:val="contenttext"/>
          <w:rFonts w:cs="B Zar" w:hint="cs"/>
          <w:color w:val="000000"/>
          <w:sz w:val="36"/>
          <w:szCs w:val="36"/>
          <w:rtl/>
        </w:rPr>
        <w:t>و احسن منه تیه الفقرء علی الاغنیاء اتکالا علی الله</w:t>
      </w:r>
    </w:p>
    <w:p w:rsidR="00000000" w:rsidRDefault="009C2F2C">
      <w:pPr>
        <w:pStyle w:val="contentparagraph"/>
        <w:bidi/>
        <w:jc w:val="both"/>
        <w:divId w:val="1000738805"/>
        <w:rPr>
          <w:rFonts w:cs="B Zar" w:hint="cs"/>
          <w:color w:val="000000"/>
          <w:sz w:val="36"/>
          <w:szCs w:val="36"/>
          <w:rtl/>
        </w:rPr>
      </w:pPr>
      <w:r>
        <w:rPr>
          <w:rStyle w:val="contenttext"/>
          <w:rFonts w:cs="B Zar" w:hint="cs"/>
          <w:color w:val="000000"/>
          <w:sz w:val="36"/>
          <w:szCs w:val="36"/>
          <w:rtl/>
        </w:rPr>
        <w:t>چه نیکو است فروتنی توانگران در برابر تنگدستان، مشروط بر این که این فروت</w:t>
      </w:r>
      <w:r>
        <w:rPr>
          <w:rStyle w:val="contenttext"/>
          <w:rFonts w:cs="B Zar" w:hint="cs"/>
          <w:color w:val="000000"/>
          <w:sz w:val="36"/>
          <w:szCs w:val="36"/>
          <w:rtl/>
        </w:rPr>
        <w:t>نی برای طلب چیزی یا پاداشی بوده باشد که در نزد خداست و بهتر از این از تواضع اغنیاء در برابر فقرا) عزت نفس و بی اعتنایی تهیدستان در برابر توانگران است، مشروط بر این که کار برای اعتماد و اتکال بر خداوند باشد. (751)</w:t>
      </w:r>
    </w:p>
    <w:p w:rsidR="00000000" w:rsidRDefault="009C2F2C">
      <w:pPr>
        <w:pStyle w:val="Heading6"/>
        <w:shd w:val="clear" w:color="auto" w:fill="FFFFFF"/>
        <w:bidi/>
        <w:jc w:val="both"/>
        <w:divId w:val="621766690"/>
        <w:rPr>
          <w:rFonts w:eastAsia="Times New Roman" w:cs="B Titr" w:hint="cs"/>
          <w:b w:val="0"/>
          <w:bCs w:val="0"/>
          <w:color w:val="FF0000"/>
          <w:sz w:val="29"/>
          <w:szCs w:val="29"/>
          <w:rtl/>
        </w:rPr>
      </w:pPr>
      <w:r>
        <w:rPr>
          <w:rFonts w:eastAsia="Times New Roman" w:cs="B Titr" w:hint="cs"/>
          <w:b w:val="0"/>
          <w:bCs w:val="0"/>
          <w:color w:val="FF0000"/>
          <w:sz w:val="29"/>
          <w:szCs w:val="29"/>
          <w:rtl/>
        </w:rPr>
        <w:t>758. وای بر خصم فقر!!</w:t>
      </w:r>
    </w:p>
    <w:p w:rsidR="00000000" w:rsidRDefault="009C2F2C">
      <w:pPr>
        <w:pStyle w:val="contentparagraph"/>
        <w:bidi/>
        <w:jc w:val="both"/>
        <w:divId w:val="621766690"/>
        <w:rPr>
          <w:rFonts w:cs="B Zar" w:hint="cs"/>
          <w:color w:val="000000"/>
          <w:sz w:val="36"/>
          <w:szCs w:val="36"/>
          <w:rtl/>
        </w:rPr>
      </w:pPr>
      <w:r>
        <w:rPr>
          <w:rStyle w:val="contenttext"/>
          <w:rFonts w:cs="B Zar" w:hint="cs"/>
          <w:color w:val="000000"/>
          <w:sz w:val="36"/>
          <w:szCs w:val="36"/>
          <w:rtl/>
        </w:rPr>
        <w:t>بوسا لمن خصمه - عند الله - الفقراء و المساکین و السائلون و المدفوعون، و الغارمون و ابن السبیل!</w:t>
      </w:r>
    </w:p>
    <w:p w:rsidR="00000000" w:rsidRDefault="009C2F2C">
      <w:pPr>
        <w:pStyle w:val="contentparagraph"/>
        <w:bidi/>
        <w:jc w:val="both"/>
        <w:divId w:val="621766690"/>
        <w:rPr>
          <w:rFonts w:cs="B Zar" w:hint="cs"/>
          <w:color w:val="000000"/>
          <w:sz w:val="36"/>
          <w:szCs w:val="36"/>
          <w:rtl/>
        </w:rPr>
      </w:pPr>
      <w:r>
        <w:rPr>
          <w:rStyle w:val="contenttext"/>
          <w:rFonts w:cs="B Zar" w:hint="cs"/>
          <w:color w:val="000000"/>
          <w:sz w:val="36"/>
          <w:szCs w:val="36"/>
          <w:rtl/>
        </w:rPr>
        <w:t>وای به حال کسی که - دشمنش در نزد خدا - فقرا، بیچارگان، درماندگان، غلامان، ورشکستگان و در راه ماندگان باشند. (752)</w:t>
      </w:r>
    </w:p>
    <w:p w:rsidR="00000000" w:rsidRDefault="009C2F2C">
      <w:pPr>
        <w:pStyle w:val="Heading6"/>
        <w:shd w:val="clear" w:color="auto" w:fill="FFFFFF"/>
        <w:bidi/>
        <w:jc w:val="both"/>
        <w:divId w:val="53046706"/>
        <w:rPr>
          <w:rFonts w:eastAsia="Times New Roman" w:cs="B Titr" w:hint="cs"/>
          <w:b w:val="0"/>
          <w:bCs w:val="0"/>
          <w:color w:val="FF0000"/>
          <w:sz w:val="29"/>
          <w:szCs w:val="29"/>
          <w:rtl/>
        </w:rPr>
      </w:pPr>
      <w:r>
        <w:rPr>
          <w:rFonts w:eastAsia="Times New Roman" w:cs="B Titr" w:hint="cs"/>
          <w:b w:val="0"/>
          <w:bCs w:val="0"/>
          <w:color w:val="FF0000"/>
          <w:sz w:val="29"/>
          <w:szCs w:val="29"/>
          <w:rtl/>
        </w:rPr>
        <w:t>759. رد سفره ثروتمندان</w:t>
      </w:r>
    </w:p>
    <w:p w:rsidR="00000000" w:rsidRDefault="009C2F2C">
      <w:pPr>
        <w:pStyle w:val="contentparagraph"/>
        <w:bidi/>
        <w:jc w:val="both"/>
        <w:divId w:val="53046706"/>
        <w:rPr>
          <w:rFonts w:cs="B Zar" w:hint="cs"/>
          <w:color w:val="000000"/>
          <w:sz w:val="36"/>
          <w:szCs w:val="36"/>
          <w:rtl/>
        </w:rPr>
      </w:pPr>
      <w:r>
        <w:rPr>
          <w:rStyle w:val="contenttext"/>
          <w:rFonts w:cs="B Zar" w:hint="cs"/>
          <w:color w:val="000000"/>
          <w:sz w:val="36"/>
          <w:szCs w:val="36"/>
          <w:rtl/>
        </w:rPr>
        <w:t>من کتابه الی عامله بالبص</w:t>
      </w:r>
      <w:r>
        <w:rPr>
          <w:rStyle w:val="contenttext"/>
          <w:rFonts w:cs="B Zar" w:hint="cs"/>
          <w:color w:val="000000"/>
          <w:sz w:val="36"/>
          <w:szCs w:val="36"/>
          <w:rtl/>
        </w:rPr>
        <w:t xml:space="preserve">ره عثمان بنی حنیف: </w:t>
      </w:r>
    </w:p>
    <w:p w:rsidR="00000000" w:rsidRDefault="009C2F2C">
      <w:pPr>
        <w:pStyle w:val="contentparagraph"/>
        <w:bidi/>
        <w:jc w:val="both"/>
        <w:divId w:val="53046706"/>
        <w:rPr>
          <w:rFonts w:cs="B Zar" w:hint="cs"/>
          <w:color w:val="000000"/>
          <w:sz w:val="36"/>
          <w:szCs w:val="36"/>
          <w:rtl/>
        </w:rPr>
      </w:pPr>
      <w:r>
        <w:rPr>
          <w:rStyle w:val="contenttext"/>
          <w:rFonts w:cs="B Zar" w:hint="cs"/>
          <w:color w:val="000000"/>
          <w:sz w:val="36"/>
          <w:szCs w:val="36"/>
          <w:rtl/>
        </w:rPr>
        <w:t>ما ظننت انک تجیب الی طعام قوم عائلهم مجفو، و غنیهم مدعو</w:t>
      </w:r>
    </w:p>
    <w:p w:rsidR="00000000" w:rsidRDefault="009C2F2C">
      <w:pPr>
        <w:pStyle w:val="contentparagraph"/>
        <w:bidi/>
        <w:jc w:val="both"/>
        <w:divId w:val="53046706"/>
        <w:rPr>
          <w:rFonts w:cs="B Zar" w:hint="cs"/>
          <w:color w:val="000000"/>
          <w:sz w:val="36"/>
          <w:szCs w:val="36"/>
          <w:rtl/>
        </w:rPr>
      </w:pPr>
      <w:r>
        <w:rPr>
          <w:rStyle w:val="contenttext"/>
          <w:rFonts w:cs="B Zar" w:hint="cs"/>
          <w:color w:val="000000"/>
          <w:sz w:val="36"/>
          <w:szCs w:val="36"/>
          <w:rtl/>
        </w:rPr>
        <w:t xml:space="preserve">امام علی علیه السلام در نامه خود به عثمان بن حنیف، کارگزار خویش در بصره نوشت: </w:t>
      </w:r>
    </w:p>
    <w:p w:rsidR="00000000" w:rsidRDefault="009C2F2C">
      <w:pPr>
        <w:pStyle w:val="contentparagraph"/>
        <w:bidi/>
        <w:jc w:val="both"/>
        <w:divId w:val="53046706"/>
        <w:rPr>
          <w:rFonts w:cs="B Zar" w:hint="cs"/>
          <w:color w:val="000000"/>
          <w:sz w:val="36"/>
          <w:szCs w:val="36"/>
          <w:rtl/>
        </w:rPr>
      </w:pPr>
      <w:r>
        <w:rPr>
          <w:rStyle w:val="contenttext"/>
          <w:rFonts w:cs="B Zar" w:hint="cs"/>
          <w:color w:val="000000"/>
          <w:sz w:val="36"/>
          <w:szCs w:val="36"/>
          <w:rtl/>
        </w:rPr>
        <w:t>گمان نمی کردم دعوت کسانی را بپذیری که فقیران را کنار می زنند و ثروتمندان را دعوت می نمایند. (753)</w:t>
      </w:r>
    </w:p>
    <w:p w:rsidR="00000000" w:rsidRDefault="009C2F2C">
      <w:pPr>
        <w:pStyle w:val="Heading6"/>
        <w:shd w:val="clear" w:color="auto" w:fill="FFFFFF"/>
        <w:bidi/>
        <w:jc w:val="both"/>
        <w:divId w:val="2113282969"/>
        <w:rPr>
          <w:rFonts w:eastAsia="Times New Roman" w:cs="B Titr" w:hint="cs"/>
          <w:b w:val="0"/>
          <w:bCs w:val="0"/>
          <w:color w:val="FF0000"/>
          <w:sz w:val="29"/>
          <w:szCs w:val="29"/>
          <w:rtl/>
        </w:rPr>
      </w:pPr>
      <w:r>
        <w:rPr>
          <w:rFonts w:eastAsia="Times New Roman" w:cs="B Titr" w:hint="cs"/>
          <w:b w:val="0"/>
          <w:bCs w:val="0"/>
          <w:color w:val="FF0000"/>
          <w:sz w:val="29"/>
          <w:szCs w:val="29"/>
          <w:rtl/>
        </w:rPr>
        <w:t>760</w:t>
      </w:r>
      <w:r>
        <w:rPr>
          <w:rFonts w:eastAsia="Times New Roman" w:cs="B Titr" w:hint="cs"/>
          <w:b w:val="0"/>
          <w:bCs w:val="0"/>
          <w:color w:val="FF0000"/>
          <w:sz w:val="29"/>
          <w:szCs w:val="29"/>
          <w:rtl/>
        </w:rPr>
        <w:t>. تساوی عرض حاجت نزد مؤمن و خدا</w:t>
      </w:r>
    </w:p>
    <w:p w:rsidR="00000000" w:rsidRDefault="009C2F2C">
      <w:pPr>
        <w:pStyle w:val="contentparagraph"/>
        <w:bidi/>
        <w:jc w:val="both"/>
        <w:divId w:val="2113282969"/>
        <w:rPr>
          <w:rFonts w:cs="B Zar" w:hint="cs"/>
          <w:color w:val="000000"/>
          <w:sz w:val="36"/>
          <w:szCs w:val="36"/>
          <w:rtl/>
        </w:rPr>
      </w:pPr>
      <w:r>
        <w:rPr>
          <w:rStyle w:val="contenttext"/>
          <w:rFonts w:cs="B Zar" w:hint="cs"/>
          <w:color w:val="000000"/>
          <w:sz w:val="36"/>
          <w:szCs w:val="36"/>
          <w:rtl/>
        </w:rPr>
        <w:t>من شکا الحاجه الی مؤمن، فکانه شکاها الی الله، و من شکاها الی کافی، فکانما شکا الله</w:t>
      </w:r>
    </w:p>
    <w:p w:rsidR="00000000" w:rsidRDefault="009C2F2C">
      <w:pPr>
        <w:pStyle w:val="contentparagraph"/>
        <w:bidi/>
        <w:jc w:val="both"/>
        <w:divId w:val="2113282969"/>
        <w:rPr>
          <w:rFonts w:cs="B Zar" w:hint="cs"/>
          <w:color w:val="000000"/>
          <w:sz w:val="36"/>
          <w:szCs w:val="36"/>
          <w:rtl/>
        </w:rPr>
      </w:pPr>
      <w:r>
        <w:rPr>
          <w:rStyle w:val="contenttext"/>
          <w:rFonts w:cs="B Zar" w:hint="cs"/>
          <w:color w:val="000000"/>
          <w:sz w:val="36"/>
          <w:szCs w:val="36"/>
          <w:rtl/>
        </w:rPr>
        <w:t>هر که نیاز خود را نزد مؤمن ببرد، گویا نزد خدا برده است و کسی که نیازش را نزد کافری ببرد، گویا از خدا شکایت کرده است. (754)</w:t>
      </w:r>
    </w:p>
    <w:p w:rsidR="00000000" w:rsidRDefault="009C2F2C">
      <w:pPr>
        <w:pStyle w:val="Heading6"/>
        <w:shd w:val="clear" w:color="auto" w:fill="FFFFFF"/>
        <w:bidi/>
        <w:jc w:val="both"/>
        <w:divId w:val="1034307196"/>
        <w:rPr>
          <w:rFonts w:eastAsia="Times New Roman" w:cs="B Titr" w:hint="cs"/>
          <w:b w:val="0"/>
          <w:bCs w:val="0"/>
          <w:color w:val="FF0000"/>
          <w:sz w:val="29"/>
          <w:szCs w:val="29"/>
          <w:rtl/>
        </w:rPr>
      </w:pPr>
      <w:r>
        <w:rPr>
          <w:rFonts w:eastAsia="Times New Roman" w:cs="B Titr" w:hint="cs"/>
          <w:b w:val="0"/>
          <w:bCs w:val="0"/>
          <w:color w:val="FF0000"/>
          <w:sz w:val="29"/>
          <w:szCs w:val="29"/>
          <w:rtl/>
        </w:rPr>
        <w:t>761. خوراک تهیدستا</w:t>
      </w:r>
      <w:r>
        <w:rPr>
          <w:rFonts w:eastAsia="Times New Roman" w:cs="B Titr" w:hint="cs"/>
          <w:b w:val="0"/>
          <w:bCs w:val="0"/>
          <w:color w:val="FF0000"/>
          <w:sz w:val="29"/>
          <w:szCs w:val="29"/>
          <w:rtl/>
        </w:rPr>
        <w:t>ن در اموال توانگران</w:t>
      </w:r>
    </w:p>
    <w:p w:rsidR="00000000" w:rsidRDefault="009C2F2C">
      <w:pPr>
        <w:pStyle w:val="contentparagraph"/>
        <w:bidi/>
        <w:jc w:val="both"/>
        <w:divId w:val="1034307196"/>
        <w:rPr>
          <w:rFonts w:cs="B Zar" w:hint="cs"/>
          <w:color w:val="000000"/>
          <w:sz w:val="36"/>
          <w:szCs w:val="36"/>
          <w:rtl/>
        </w:rPr>
      </w:pPr>
      <w:r>
        <w:rPr>
          <w:rStyle w:val="contenttext"/>
          <w:rFonts w:cs="B Zar" w:hint="cs"/>
          <w:color w:val="000000"/>
          <w:sz w:val="36"/>
          <w:szCs w:val="36"/>
          <w:rtl/>
        </w:rPr>
        <w:t>ان الله سبحانه فرض فی اموال الاغنیاء اقوات الفقراء؛ فما جاع فقیر الا بما متع به غنی، و الله تعالی سائلهم عن ذلک</w:t>
      </w:r>
    </w:p>
    <w:p w:rsidR="00000000" w:rsidRDefault="009C2F2C">
      <w:pPr>
        <w:pStyle w:val="contentparagraph"/>
        <w:bidi/>
        <w:jc w:val="both"/>
        <w:divId w:val="1034307196"/>
        <w:rPr>
          <w:rFonts w:cs="B Zar" w:hint="cs"/>
          <w:color w:val="000000"/>
          <w:sz w:val="36"/>
          <w:szCs w:val="36"/>
          <w:rtl/>
        </w:rPr>
      </w:pPr>
      <w:r>
        <w:rPr>
          <w:rStyle w:val="contenttext"/>
          <w:rFonts w:cs="B Zar" w:hint="cs"/>
          <w:color w:val="000000"/>
          <w:sz w:val="36"/>
          <w:szCs w:val="36"/>
          <w:rtl/>
        </w:rPr>
        <w:t>خداوند سبحان خوراک تهیدستان را در اموال توانگران قرار داده است، پس هیچ تهیدستی گرسنه نماند، مگر به سبب این که ثروتمند از حق او بهره مند شده است و خدای بزرگ در این باره از آنان باز خواست می کند. (755)</w:t>
      </w:r>
    </w:p>
    <w:p w:rsidR="00000000" w:rsidRDefault="009C2F2C">
      <w:pPr>
        <w:pStyle w:val="Heading6"/>
        <w:shd w:val="clear" w:color="auto" w:fill="FFFFFF"/>
        <w:bidi/>
        <w:jc w:val="both"/>
        <w:divId w:val="751394451"/>
        <w:rPr>
          <w:rFonts w:eastAsia="Times New Roman" w:cs="B Titr" w:hint="cs"/>
          <w:b w:val="0"/>
          <w:bCs w:val="0"/>
          <w:color w:val="FF0000"/>
          <w:sz w:val="29"/>
          <w:szCs w:val="29"/>
          <w:rtl/>
        </w:rPr>
      </w:pPr>
      <w:r>
        <w:rPr>
          <w:rFonts w:eastAsia="Times New Roman" w:cs="B Titr" w:hint="cs"/>
          <w:b w:val="0"/>
          <w:bCs w:val="0"/>
          <w:color w:val="FF0000"/>
          <w:sz w:val="29"/>
          <w:szCs w:val="29"/>
          <w:rtl/>
        </w:rPr>
        <w:t>762. همدرد واقعی</w:t>
      </w:r>
    </w:p>
    <w:p w:rsidR="00000000" w:rsidRDefault="009C2F2C">
      <w:pPr>
        <w:pStyle w:val="contentparagraph"/>
        <w:bidi/>
        <w:jc w:val="both"/>
        <w:divId w:val="751394451"/>
        <w:rPr>
          <w:rFonts w:cs="B Zar" w:hint="cs"/>
          <w:color w:val="000000"/>
          <w:sz w:val="36"/>
          <w:szCs w:val="36"/>
          <w:rtl/>
        </w:rPr>
      </w:pPr>
      <w:r>
        <w:rPr>
          <w:rStyle w:val="contenttext"/>
          <w:rFonts w:cs="B Zar" w:hint="cs"/>
          <w:color w:val="000000"/>
          <w:sz w:val="36"/>
          <w:szCs w:val="36"/>
          <w:rtl/>
        </w:rPr>
        <w:t>الله الله!</w:t>
      </w:r>
    </w:p>
    <w:p w:rsidR="00000000" w:rsidRDefault="009C2F2C">
      <w:pPr>
        <w:pStyle w:val="contentparagraph"/>
        <w:bidi/>
        <w:jc w:val="both"/>
        <w:divId w:val="751394451"/>
        <w:rPr>
          <w:rFonts w:cs="B Zar" w:hint="cs"/>
          <w:color w:val="000000"/>
          <w:sz w:val="36"/>
          <w:szCs w:val="36"/>
          <w:rtl/>
        </w:rPr>
      </w:pPr>
      <w:r>
        <w:rPr>
          <w:rStyle w:val="contenttext"/>
          <w:rFonts w:cs="B Zar" w:hint="cs"/>
          <w:color w:val="000000"/>
          <w:sz w:val="36"/>
          <w:szCs w:val="36"/>
          <w:rtl/>
        </w:rPr>
        <w:t xml:space="preserve">ان تشکوا الی من لا یشکی شجو </w:t>
      </w:r>
      <w:r>
        <w:rPr>
          <w:rStyle w:val="contenttext"/>
          <w:rFonts w:cs="B Zar" w:hint="cs"/>
          <w:color w:val="000000"/>
          <w:sz w:val="36"/>
          <w:szCs w:val="36"/>
          <w:rtl/>
        </w:rPr>
        <w:t>کم و لا ینقض برایه ما قد ابرم لکم</w:t>
      </w:r>
    </w:p>
    <w:p w:rsidR="00000000" w:rsidRDefault="009C2F2C">
      <w:pPr>
        <w:pStyle w:val="contentparagraph"/>
        <w:bidi/>
        <w:jc w:val="both"/>
        <w:divId w:val="751394451"/>
        <w:rPr>
          <w:rFonts w:cs="B Zar" w:hint="cs"/>
          <w:color w:val="000000"/>
          <w:sz w:val="36"/>
          <w:szCs w:val="36"/>
          <w:rtl/>
        </w:rPr>
      </w:pPr>
      <w:r>
        <w:rPr>
          <w:rStyle w:val="contenttext"/>
          <w:rFonts w:cs="B Zar" w:hint="cs"/>
          <w:color w:val="000000"/>
          <w:sz w:val="36"/>
          <w:szCs w:val="36"/>
          <w:rtl/>
        </w:rPr>
        <w:t>زنهار!</w:t>
      </w:r>
    </w:p>
    <w:p w:rsidR="00000000" w:rsidRDefault="009C2F2C">
      <w:pPr>
        <w:pStyle w:val="contentparagraph"/>
        <w:bidi/>
        <w:jc w:val="both"/>
        <w:divId w:val="751394451"/>
        <w:rPr>
          <w:rFonts w:cs="B Zar" w:hint="cs"/>
          <w:color w:val="000000"/>
          <w:sz w:val="36"/>
          <w:szCs w:val="36"/>
          <w:rtl/>
        </w:rPr>
      </w:pPr>
      <w:r>
        <w:rPr>
          <w:rStyle w:val="contenttext"/>
          <w:rFonts w:cs="B Zar" w:hint="cs"/>
          <w:color w:val="000000"/>
          <w:sz w:val="36"/>
          <w:szCs w:val="36"/>
          <w:rtl/>
        </w:rPr>
        <w:t>زنهار!</w:t>
      </w:r>
    </w:p>
    <w:p w:rsidR="00000000" w:rsidRDefault="009C2F2C">
      <w:pPr>
        <w:pStyle w:val="contentparagraph"/>
        <w:bidi/>
        <w:jc w:val="both"/>
        <w:divId w:val="751394451"/>
        <w:rPr>
          <w:rFonts w:cs="B Zar" w:hint="cs"/>
          <w:color w:val="000000"/>
          <w:sz w:val="36"/>
          <w:szCs w:val="36"/>
          <w:rtl/>
        </w:rPr>
      </w:pPr>
      <w:r>
        <w:rPr>
          <w:rStyle w:val="contenttext"/>
          <w:rFonts w:cs="B Zar" w:hint="cs"/>
          <w:color w:val="000000"/>
          <w:sz w:val="36"/>
          <w:szCs w:val="36"/>
          <w:rtl/>
        </w:rPr>
        <w:t>از این که پیش کسی درد دل کنید که اندوه و مشکل شما را بر طرف نمی کند و با اندیشه خود گره از کار شما نمی گشاید. (756)</w:t>
      </w:r>
    </w:p>
    <w:p w:rsidR="00000000" w:rsidRDefault="009C2F2C">
      <w:pPr>
        <w:pStyle w:val="Heading6"/>
        <w:shd w:val="clear" w:color="auto" w:fill="FFFFFF"/>
        <w:bidi/>
        <w:jc w:val="both"/>
        <w:divId w:val="1407414728"/>
        <w:rPr>
          <w:rFonts w:eastAsia="Times New Roman" w:cs="B Titr" w:hint="cs"/>
          <w:b w:val="0"/>
          <w:bCs w:val="0"/>
          <w:color w:val="FF0000"/>
          <w:sz w:val="29"/>
          <w:szCs w:val="29"/>
          <w:rtl/>
        </w:rPr>
      </w:pPr>
      <w:r>
        <w:rPr>
          <w:rFonts w:eastAsia="Times New Roman" w:cs="B Titr" w:hint="cs"/>
          <w:b w:val="0"/>
          <w:bCs w:val="0"/>
          <w:color w:val="FF0000"/>
          <w:sz w:val="29"/>
          <w:szCs w:val="29"/>
          <w:rtl/>
        </w:rPr>
        <w:t>763. رعایت مردم مستمند</w:t>
      </w:r>
    </w:p>
    <w:p w:rsidR="00000000" w:rsidRDefault="009C2F2C">
      <w:pPr>
        <w:pStyle w:val="contentparagraph"/>
        <w:bidi/>
        <w:jc w:val="both"/>
        <w:divId w:val="1407414728"/>
        <w:rPr>
          <w:rFonts w:cs="B Zar" w:hint="cs"/>
          <w:color w:val="000000"/>
          <w:sz w:val="36"/>
          <w:szCs w:val="36"/>
          <w:rtl/>
        </w:rPr>
      </w:pPr>
      <w:r>
        <w:rPr>
          <w:rStyle w:val="contenttext"/>
          <w:rFonts w:cs="B Zar" w:hint="cs"/>
          <w:color w:val="000000"/>
          <w:sz w:val="36"/>
          <w:szCs w:val="36"/>
          <w:rtl/>
        </w:rPr>
        <w:t xml:space="preserve">من کتابه للاشتر لما ولاه مصر: </w:t>
      </w:r>
    </w:p>
    <w:p w:rsidR="00000000" w:rsidRDefault="009C2F2C">
      <w:pPr>
        <w:pStyle w:val="contentparagraph"/>
        <w:bidi/>
        <w:jc w:val="both"/>
        <w:divId w:val="1407414728"/>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الطبقه</w:t>
      </w:r>
      <w:r>
        <w:rPr>
          <w:rStyle w:val="contenttext"/>
          <w:rFonts w:cs="B Zar" w:hint="cs"/>
          <w:color w:val="000000"/>
          <w:sz w:val="36"/>
          <w:szCs w:val="36"/>
          <w:rtl/>
        </w:rPr>
        <w:t xml:space="preserve"> </w:t>
      </w:r>
      <w:r>
        <w:rPr>
          <w:rStyle w:val="contenttext"/>
          <w:rFonts w:cs="B Zar" w:hint="cs"/>
          <w:color w:val="000000"/>
          <w:sz w:val="36"/>
          <w:szCs w:val="36"/>
          <w:rtl/>
        </w:rPr>
        <w:t>السفلی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لا حیله لهم من المساکین و المحتاجین و اهل البوسی و الزمنی، فان فی هذه الطبقه قانعا و معترا، و احفظ لله ما استحفظک من حقه فیهم، و اجعل لهم قسما من بیت مالک و قسما من غلات صوافی الاسلام فی کل بلد، فان للاقصی منهم مثل الذی للادنی، و کل قد استرعیت حقه، فلا یشغ</w:t>
      </w:r>
      <w:r>
        <w:rPr>
          <w:rStyle w:val="contenttext"/>
          <w:rFonts w:cs="B Zar" w:hint="cs"/>
          <w:color w:val="000000"/>
          <w:sz w:val="36"/>
          <w:szCs w:val="36"/>
          <w:rtl/>
        </w:rPr>
        <w:t>لنک عنهم بطر، فانک لا تعذر بتضییعک التافه لا حکامک الکثیر المهم. فلا تشخص همک عنهم، و لا تصعر خدک لهم، و تفقد امور من لا یصل الیک منهم ممن تقتحمه العیون، و تحقره الرجال. ففرغ لاولئک ثقتک من اهل الخشیه و التواضع، فلیرفع الیک امور هم، ثم اعمل فیهم بالاعذار ا</w:t>
      </w:r>
      <w:r>
        <w:rPr>
          <w:rStyle w:val="contenttext"/>
          <w:rFonts w:cs="B Zar" w:hint="cs"/>
          <w:color w:val="000000"/>
          <w:sz w:val="36"/>
          <w:szCs w:val="36"/>
          <w:rtl/>
        </w:rPr>
        <w:t>لی الله یوم تلقاه، فان هولاء من بین الرعیه احوج الی الانصاف من غیر هم، و کل فاعذر الی الله فی تادیه حقه الیه</w:t>
      </w:r>
    </w:p>
    <w:p w:rsidR="00000000" w:rsidRDefault="009C2F2C">
      <w:pPr>
        <w:pStyle w:val="contentparagraph"/>
        <w:bidi/>
        <w:jc w:val="both"/>
        <w:divId w:val="1407414728"/>
        <w:rPr>
          <w:rFonts w:cs="B Zar" w:hint="cs"/>
          <w:color w:val="000000"/>
          <w:sz w:val="36"/>
          <w:szCs w:val="36"/>
          <w:rtl/>
        </w:rPr>
      </w:pPr>
      <w:r>
        <w:rPr>
          <w:rStyle w:val="contenttext"/>
          <w:rFonts w:cs="B Zar" w:hint="cs"/>
          <w:color w:val="000000"/>
          <w:sz w:val="36"/>
          <w:szCs w:val="36"/>
          <w:rtl/>
        </w:rPr>
        <w:t>خدا را خدا را، در نظر بگیرید درباره طبقه پایین از مردمی که چاره ای ندارند از بینوایان و نیازمندان و مشقت زدگان و زمین گیر شدگان، زیرا در این طبقه م</w:t>
      </w:r>
      <w:r>
        <w:rPr>
          <w:rStyle w:val="contenttext"/>
          <w:rFonts w:cs="B Zar" w:hint="cs"/>
          <w:color w:val="000000"/>
          <w:sz w:val="36"/>
          <w:szCs w:val="36"/>
          <w:rtl/>
        </w:rPr>
        <w:t>ردمی قانع و حاجت خواه وجود دارد، حق خدا را که از تو مراعات آن را درباره آنان خواسته است حفظ کن و برای آنان قسمتی از بیت المال را در نظر بگیر و امور کسانی از این</w:t>
      </w:r>
    </w:p>
    <w:p w:rsidR="00000000" w:rsidRDefault="009C2F2C">
      <w:pPr>
        <w:pStyle w:val="contentparagraph"/>
        <w:bidi/>
        <w:jc w:val="both"/>
        <w:divId w:val="1204906371"/>
        <w:rPr>
          <w:rFonts w:cs="B Zar" w:hint="cs"/>
          <w:color w:val="000000"/>
          <w:sz w:val="36"/>
          <w:szCs w:val="36"/>
          <w:rtl/>
        </w:rPr>
      </w:pPr>
      <w:r>
        <w:rPr>
          <w:rStyle w:val="contenttext"/>
          <w:rFonts w:cs="B Zar" w:hint="cs"/>
          <w:color w:val="000000"/>
          <w:sz w:val="36"/>
          <w:szCs w:val="36"/>
          <w:rtl/>
        </w:rPr>
        <w:t>طبقه را که نمی توانند به حضور تو برسند و مردم ره ان ان با تحقیر می نگرند و مردان چشمگیر آنان را</w:t>
      </w:r>
      <w:r>
        <w:rPr>
          <w:rStyle w:val="contenttext"/>
          <w:rFonts w:cs="B Zar" w:hint="cs"/>
          <w:color w:val="000000"/>
          <w:sz w:val="36"/>
          <w:szCs w:val="36"/>
          <w:rtl/>
        </w:rPr>
        <w:t xml:space="preserve"> پست می شمارند تحت نظر بگیر و برای رسیدگی به امور آنان مردمی را معین کن که در نزد تو مورد اطمینان و اهل ترس از خدا و فروتن می باشند تا نیازها و مسائل آنان را به تو اطلاع دهند، سپس درباره این طبقه مستمند چنان رفتار کن که روز دیدار با خداوند سبحان معذور و سر</w:t>
      </w:r>
      <w:r>
        <w:rPr>
          <w:rStyle w:val="contenttext"/>
          <w:rFonts w:cs="B Zar" w:hint="cs"/>
          <w:color w:val="000000"/>
          <w:sz w:val="36"/>
          <w:szCs w:val="36"/>
          <w:rtl/>
        </w:rPr>
        <w:t xml:space="preserve"> بلند باشی؛ زیرا این طبقه از دیگر مردم جامعه به انصاف و عدل و محبت نیازمندترند و حقوق همه مردم و طبقات جامعه را چنان ادا کن که در نزد خدا معذور و سر بلند باشی. (757)</w:t>
      </w:r>
    </w:p>
    <w:p w:rsidR="00000000" w:rsidRDefault="009C2F2C">
      <w:pPr>
        <w:pStyle w:val="Heading6"/>
        <w:shd w:val="clear" w:color="auto" w:fill="FFFFFF"/>
        <w:bidi/>
        <w:jc w:val="both"/>
        <w:divId w:val="1375078115"/>
        <w:rPr>
          <w:rFonts w:eastAsia="Times New Roman" w:cs="B Titr" w:hint="cs"/>
          <w:b w:val="0"/>
          <w:bCs w:val="0"/>
          <w:color w:val="FF0000"/>
          <w:sz w:val="29"/>
          <w:szCs w:val="29"/>
          <w:rtl/>
        </w:rPr>
      </w:pPr>
      <w:r>
        <w:rPr>
          <w:rFonts w:eastAsia="Times New Roman" w:cs="B Titr" w:hint="cs"/>
          <w:b w:val="0"/>
          <w:bCs w:val="0"/>
          <w:color w:val="FF0000"/>
          <w:sz w:val="29"/>
          <w:szCs w:val="29"/>
          <w:rtl/>
        </w:rPr>
        <w:t>764. سفارشات به فرزند خود امام حسن (ع)</w:t>
      </w:r>
    </w:p>
    <w:p w:rsidR="00000000" w:rsidRDefault="009C2F2C">
      <w:pPr>
        <w:pStyle w:val="contentparagraph"/>
        <w:bidi/>
        <w:jc w:val="both"/>
        <w:divId w:val="1375078115"/>
        <w:rPr>
          <w:rFonts w:cs="B Zar" w:hint="cs"/>
          <w:color w:val="000000"/>
          <w:sz w:val="36"/>
          <w:szCs w:val="36"/>
          <w:rtl/>
        </w:rPr>
      </w:pPr>
      <w:r>
        <w:rPr>
          <w:rStyle w:val="contenttext"/>
          <w:rFonts w:cs="B Zar" w:hint="cs"/>
          <w:color w:val="000000"/>
          <w:sz w:val="36"/>
          <w:szCs w:val="36"/>
          <w:rtl/>
        </w:rPr>
        <w:t>اعلم ان امامک طریقا ذا مسافه بعیده و مشقد شدیده و ا</w:t>
      </w:r>
      <w:r>
        <w:rPr>
          <w:rStyle w:val="contenttext"/>
          <w:rFonts w:cs="B Zar" w:hint="cs"/>
          <w:color w:val="000000"/>
          <w:sz w:val="36"/>
          <w:szCs w:val="36"/>
          <w:rtl/>
        </w:rPr>
        <w:t>نه لا غنی بک فیه عن حسن الارتیاد، و قدر بلاغک من الزاد مع خفه الظهر، فلا تحملن علی ظهرک فوق طاقتک، فیکون ثقل ذلک و بالا علیک، و اذا وجدت من اهل الفاقه من یحمل لک زادک الی یوم القیامه، فیوافیک به غدا حیث تحتاج الیه فاغتنمه و حمله آیاه و اکثر من تزویده و انت</w:t>
      </w:r>
      <w:r>
        <w:rPr>
          <w:rStyle w:val="contenttext"/>
          <w:rFonts w:cs="B Zar" w:hint="cs"/>
          <w:color w:val="000000"/>
          <w:sz w:val="36"/>
          <w:szCs w:val="36"/>
          <w:rtl/>
        </w:rPr>
        <w:t xml:space="preserve"> قادر علیه، فلعلک تطلبه فلا تجده، و اغتنم من استقرضک فی حال غناک لیجعل قضاه لک فی یوم عسرتک</w:t>
      </w:r>
    </w:p>
    <w:p w:rsidR="00000000" w:rsidRDefault="009C2F2C">
      <w:pPr>
        <w:pStyle w:val="contentparagraph"/>
        <w:bidi/>
        <w:jc w:val="both"/>
        <w:divId w:val="1375078115"/>
        <w:rPr>
          <w:rFonts w:cs="B Zar" w:hint="cs"/>
          <w:color w:val="000000"/>
          <w:sz w:val="36"/>
          <w:szCs w:val="36"/>
          <w:rtl/>
        </w:rPr>
      </w:pPr>
      <w:r>
        <w:rPr>
          <w:rStyle w:val="contenttext"/>
          <w:rFonts w:cs="B Zar" w:hint="cs"/>
          <w:color w:val="000000"/>
          <w:sz w:val="36"/>
          <w:szCs w:val="36"/>
          <w:rtl/>
        </w:rPr>
        <w:t>بدان پیش روی تو راهی است بس دور و دارای مشقت شدید و تو از جستجوی شایسته در چگونگی این راه و مقدار توشه کافی و پشتی سبکبار بی نیاز نیستی، پس بار بیش از طاقت بر پشت خ</w:t>
      </w:r>
      <w:r>
        <w:rPr>
          <w:rStyle w:val="contenttext"/>
          <w:rFonts w:cs="B Zar" w:hint="cs"/>
          <w:color w:val="000000"/>
          <w:sz w:val="36"/>
          <w:szCs w:val="36"/>
          <w:rtl/>
        </w:rPr>
        <w:t>ود حمل مکن که سنگینی آن وبال گردنت باشد و اگر از مستمندان کسی را پیدا کردی</w:t>
      </w:r>
    </w:p>
    <w:p w:rsidR="00000000" w:rsidRDefault="009C2F2C">
      <w:pPr>
        <w:pStyle w:val="contentparagraph"/>
        <w:bidi/>
        <w:jc w:val="both"/>
        <w:divId w:val="1028333090"/>
        <w:rPr>
          <w:rFonts w:cs="B Zar" w:hint="cs"/>
          <w:color w:val="000000"/>
          <w:sz w:val="36"/>
          <w:szCs w:val="36"/>
          <w:rtl/>
        </w:rPr>
      </w:pPr>
      <w:r>
        <w:rPr>
          <w:rStyle w:val="contenttext"/>
          <w:rFonts w:cs="B Zar" w:hint="cs"/>
          <w:color w:val="000000"/>
          <w:sz w:val="36"/>
          <w:szCs w:val="36"/>
          <w:rtl/>
        </w:rPr>
        <w:t xml:space="preserve">که از طرف تو توشه ای به قیامت ببرد و در ان روز در موقع احتیاج آن را به تو برساند، وجود او را غنیمت بشمار و بار را به او بسپار و هر چه بتوانی در فراوان کردن زاد و توشه او بکوش، شاید </w:t>
      </w:r>
      <w:r>
        <w:rPr>
          <w:rStyle w:val="contenttext"/>
          <w:rFonts w:cs="B Zar" w:hint="cs"/>
          <w:color w:val="000000"/>
          <w:sz w:val="36"/>
          <w:szCs w:val="36"/>
          <w:rtl/>
        </w:rPr>
        <w:t>روزی جستجویش کنی و او را نیابی و هر کس که از تو وامی بخواهد و تو توانایی آن را نداشته باشی، وجود او را غنیمت بشمار و نیازش را برطرف کن تا در روز دشواری آن را به تو اداء کند. (758)</w:t>
      </w:r>
    </w:p>
    <w:p w:rsidR="00000000" w:rsidRDefault="009C2F2C">
      <w:pPr>
        <w:pStyle w:val="Heading6"/>
        <w:shd w:val="clear" w:color="auto" w:fill="FFFFFF"/>
        <w:bidi/>
        <w:jc w:val="both"/>
        <w:divId w:val="800730000"/>
        <w:rPr>
          <w:rFonts w:eastAsia="Times New Roman" w:cs="B Titr" w:hint="cs"/>
          <w:b w:val="0"/>
          <w:bCs w:val="0"/>
          <w:color w:val="FF0000"/>
          <w:sz w:val="29"/>
          <w:szCs w:val="29"/>
          <w:rtl/>
        </w:rPr>
      </w:pPr>
      <w:r>
        <w:rPr>
          <w:rFonts w:eastAsia="Times New Roman" w:cs="B Titr" w:hint="cs"/>
          <w:b w:val="0"/>
          <w:bCs w:val="0"/>
          <w:color w:val="FF0000"/>
          <w:sz w:val="29"/>
          <w:szCs w:val="29"/>
          <w:rtl/>
        </w:rPr>
        <w:t>765. دو خصلت غیر قابل اعتماد</w:t>
      </w:r>
    </w:p>
    <w:p w:rsidR="00000000" w:rsidRDefault="009C2F2C">
      <w:pPr>
        <w:pStyle w:val="contentparagraph"/>
        <w:bidi/>
        <w:jc w:val="both"/>
        <w:divId w:val="800730000"/>
        <w:rPr>
          <w:rFonts w:cs="B Zar" w:hint="cs"/>
          <w:color w:val="000000"/>
          <w:sz w:val="36"/>
          <w:szCs w:val="36"/>
          <w:rtl/>
        </w:rPr>
      </w:pPr>
      <w:r>
        <w:rPr>
          <w:rStyle w:val="contenttext"/>
          <w:rFonts w:cs="B Zar" w:hint="cs"/>
          <w:color w:val="000000"/>
          <w:sz w:val="36"/>
          <w:szCs w:val="36"/>
          <w:rtl/>
        </w:rPr>
        <w:t xml:space="preserve">لا ینبغی للعبد ان یثق بخصلتین: </w:t>
      </w:r>
    </w:p>
    <w:p w:rsidR="00000000" w:rsidRDefault="009C2F2C">
      <w:pPr>
        <w:pStyle w:val="contentparagraph"/>
        <w:bidi/>
        <w:jc w:val="both"/>
        <w:divId w:val="800730000"/>
        <w:rPr>
          <w:rFonts w:cs="B Zar" w:hint="cs"/>
          <w:color w:val="000000"/>
          <w:sz w:val="36"/>
          <w:szCs w:val="36"/>
          <w:rtl/>
        </w:rPr>
      </w:pPr>
      <w:r>
        <w:rPr>
          <w:rStyle w:val="contenttext"/>
          <w:rFonts w:cs="B Zar" w:hint="cs"/>
          <w:color w:val="000000"/>
          <w:sz w:val="36"/>
          <w:szCs w:val="36"/>
          <w:rtl/>
        </w:rPr>
        <w:t>العافیه، و الغن</w:t>
      </w:r>
      <w:r>
        <w:rPr>
          <w:rStyle w:val="contenttext"/>
          <w:rFonts w:cs="B Zar" w:hint="cs"/>
          <w:color w:val="000000"/>
          <w:sz w:val="36"/>
          <w:szCs w:val="36"/>
          <w:rtl/>
        </w:rPr>
        <w:t>ی. بینا تراه معافی اذ سقم، و بینا تراه غنیا اذ افتقر</w:t>
      </w:r>
    </w:p>
    <w:p w:rsidR="00000000" w:rsidRDefault="009C2F2C">
      <w:pPr>
        <w:pStyle w:val="contentparagraph"/>
        <w:bidi/>
        <w:jc w:val="both"/>
        <w:divId w:val="800730000"/>
        <w:rPr>
          <w:rFonts w:cs="B Zar" w:hint="cs"/>
          <w:color w:val="000000"/>
          <w:sz w:val="36"/>
          <w:szCs w:val="36"/>
          <w:rtl/>
        </w:rPr>
      </w:pPr>
      <w:r>
        <w:rPr>
          <w:rStyle w:val="contenttext"/>
          <w:rFonts w:cs="B Zar" w:hint="cs"/>
          <w:color w:val="000000"/>
          <w:sz w:val="36"/>
          <w:szCs w:val="36"/>
          <w:rtl/>
        </w:rPr>
        <w:t xml:space="preserve">بنده را نشاید که به دو خصلت اعتماد کند: </w:t>
      </w:r>
    </w:p>
    <w:p w:rsidR="00000000" w:rsidRDefault="009C2F2C">
      <w:pPr>
        <w:pStyle w:val="contentparagraph"/>
        <w:bidi/>
        <w:jc w:val="both"/>
        <w:divId w:val="800730000"/>
        <w:rPr>
          <w:rFonts w:cs="B Zar" w:hint="cs"/>
          <w:color w:val="000000"/>
          <w:sz w:val="36"/>
          <w:szCs w:val="36"/>
          <w:rtl/>
        </w:rPr>
      </w:pPr>
      <w:r>
        <w:rPr>
          <w:rStyle w:val="contenttext"/>
          <w:rFonts w:cs="B Zar" w:hint="cs"/>
          <w:color w:val="000000"/>
          <w:sz w:val="36"/>
          <w:szCs w:val="36"/>
          <w:rtl/>
        </w:rPr>
        <w:t>تندرستی و توانگری؛ زیرا در حالی که او را تندرست می بینی، ناگهان بیمار می شود و در حالی که توانگرش می بینی، ناگهان تهیدست می گردد. (759)</w:t>
      </w:r>
    </w:p>
    <w:p w:rsidR="00000000" w:rsidRDefault="009C2F2C">
      <w:pPr>
        <w:pStyle w:val="Heading6"/>
        <w:shd w:val="clear" w:color="auto" w:fill="FFFFFF"/>
        <w:bidi/>
        <w:jc w:val="both"/>
        <w:divId w:val="74522824"/>
        <w:rPr>
          <w:rFonts w:eastAsia="Times New Roman" w:cs="B Titr" w:hint="cs"/>
          <w:b w:val="0"/>
          <w:bCs w:val="0"/>
          <w:color w:val="FF0000"/>
          <w:sz w:val="29"/>
          <w:szCs w:val="29"/>
          <w:rtl/>
        </w:rPr>
      </w:pPr>
      <w:r>
        <w:rPr>
          <w:rFonts w:eastAsia="Times New Roman" w:cs="B Titr" w:hint="cs"/>
          <w:b w:val="0"/>
          <w:bCs w:val="0"/>
          <w:color w:val="FF0000"/>
          <w:sz w:val="29"/>
          <w:szCs w:val="29"/>
          <w:rtl/>
        </w:rPr>
        <w:t>766. توانگری و فقر حقیقی</w:t>
      </w:r>
    </w:p>
    <w:p w:rsidR="00000000" w:rsidRDefault="009C2F2C">
      <w:pPr>
        <w:pStyle w:val="contentparagraph"/>
        <w:bidi/>
        <w:jc w:val="both"/>
        <w:divId w:val="74522824"/>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لغنی و الفقر بعد العرض علی الله. </w:t>
      </w:r>
    </w:p>
    <w:p w:rsidR="00000000" w:rsidRDefault="009C2F2C">
      <w:pPr>
        <w:pStyle w:val="contentparagraph"/>
        <w:bidi/>
        <w:jc w:val="both"/>
        <w:divId w:val="74522824"/>
        <w:rPr>
          <w:rFonts w:cs="B Zar" w:hint="cs"/>
          <w:color w:val="000000"/>
          <w:sz w:val="36"/>
          <w:szCs w:val="36"/>
          <w:rtl/>
        </w:rPr>
      </w:pPr>
      <w:r>
        <w:rPr>
          <w:rStyle w:val="contenttext"/>
          <w:rFonts w:cs="B Zar" w:hint="cs"/>
          <w:color w:val="000000"/>
          <w:sz w:val="36"/>
          <w:szCs w:val="36"/>
          <w:rtl/>
        </w:rPr>
        <w:t>توانگری و تهیدستی بعد از عرضه شدن اعمال انسان در پیشگاه خدا معلوم می شود. (760)</w:t>
      </w:r>
    </w:p>
    <w:p w:rsidR="00000000" w:rsidRDefault="009C2F2C">
      <w:pPr>
        <w:pStyle w:val="Heading6"/>
        <w:shd w:val="clear" w:color="auto" w:fill="FFFFFF"/>
        <w:bidi/>
        <w:jc w:val="both"/>
        <w:divId w:val="1317144910"/>
        <w:rPr>
          <w:rFonts w:eastAsia="Times New Roman" w:cs="B Titr" w:hint="cs"/>
          <w:b w:val="0"/>
          <w:bCs w:val="0"/>
          <w:color w:val="FF0000"/>
          <w:sz w:val="29"/>
          <w:szCs w:val="29"/>
          <w:rtl/>
        </w:rPr>
      </w:pPr>
      <w:r>
        <w:rPr>
          <w:rFonts w:eastAsia="Times New Roman" w:cs="B Titr" w:hint="cs"/>
          <w:b w:val="0"/>
          <w:bCs w:val="0"/>
          <w:color w:val="FF0000"/>
          <w:sz w:val="29"/>
          <w:szCs w:val="29"/>
          <w:rtl/>
        </w:rPr>
        <w:t>767. آثار توانگری و مال</w:t>
      </w:r>
    </w:p>
    <w:p w:rsidR="00000000" w:rsidRDefault="009C2F2C">
      <w:pPr>
        <w:pStyle w:val="contentparagraph"/>
        <w:bidi/>
        <w:jc w:val="both"/>
        <w:divId w:val="1317144910"/>
        <w:rPr>
          <w:rFonts w:cs="B Zar" w:hint="cs"/>
          <w:color w:val="000000"/>
          <w:sz w:val="36"/>
          <w:szCs w:val="36"/>
          <w:rtl/>
        </w:rPr>
      </w:pPr>
      <w:r>
        <w:rPr>
          <w:rStyle w:val="contenttext"/>
          <w:rFonts w:cs="B Zar" w:hint="cs"/>
          <w:color w:val="000000"/>
          <w:sz w:val="36"/>
          <w:szCs w:val="36"/>
          <w:rtl/>
        </w:rPr>
        <w:t>الغنی فی الغربه وطن، و الفقر فی الوطن غربهُ</w:t>
      </w:r>
    </w:p>
    <w:p w:rsidR="00000000" w:rsidRDefault="009C2F2C">
      <w:pPr>
        <w:pStyle w:val="contentparagraph"/>
        <w:bidi/>
        <w:jc w:val="both"/>
        <w:divId w:val="1317144910"/>
        <w:rPr>
          <w:rFonts w:cs="B Zar" w:hint="cs"/>
          <w:color w:val="000000"/>
          <w:sz w:val="36"/>
          <w:szCs w:val="36"/>
          <w:rtl/>
        </w:rPr>
      </w:pPr>
      <w:r>
        <w:rPr>
          <w:rStyle w:val="contenttext"/>
          <w:rFonts w:cs="B Zar" w:hint="cs"/>
          <w:color w:val="000000"/>
          <w:sz w:val="36"/>
          <w:szCs w:val="36"/>
          <w:rtl/>
        </w:rPr>
        <w:t>توانگری غیر آقا را آقایی می بخشد، مال، ناتوان را نیرومند می سازد. (761)</w:t>
      </w:r>
    </w:p>
    <w:p w:rsidR="00000000" w:rsidRDefault="009C2F2C">
      <w:pPr>
        <w:pStyle w:val="Heading6"/>
        <w:shd w:val="clear" w:color="auto" w:fill="FFFFFF"/>
        <w:bidi/>
        <w:jc w:val="both"/>
        <w:divId w:val="1294092121"/>
        <w:rPr>
          <w:rFonts w:eastAsia="Times New Roman" w:cs="B Titr" w:hint="cs"/>
          <w:b w:val="0"/>
          <w:bCs w:val="0"/>
          <w:color w:val="FF0000"/>
          <w:sz w:val="29"/>
          <w:szCs w:val="29"/>
          <w:rtl/>
        </w:rPr>
      </w:pPr>
      <w:r>
        <w:rPr>
          <w:rFonts w:eastAsia="Times New Roman" w:cs="B Titr" w:hint="cs"/>
          <w:b w:val="0"/>
          <w:bCs w:val="0"/>
          <w:color w:val="FF0000"/>
          <w:sz w:val="29"/>
          <w:szCs w:val="29"/>
          <w:rtl/>
        </w:rPr>
        <w:t>768. وظیفه ثروتمندان</w:t>
      </w:r>
    </w:p>
    <w:p w:rsidR="00000000" w:rsidRDefault="009C2F2C">
      <w:pPr>
        <w:pStyle w:val="contentparagraph"/>
        <w:bidi/>
        <w:jc w:val="both"/>
        <w:divId w:val="1294092121"/>
        <w:rPr>
          <w:rFonts w:cs="B Zar" w:hint="cs"/>
          <w:color w:val="000000"/>
          <w:sz w:val="36"/>
          <w:szCs w:val="36"/>
          <w:rtl/>
        </w:rPr>
      </w:pPr>
      <w:r>
        <w:rPr>
          <w:rStyle w:val="contenttext"/>
          <w:rFonts w:cs="B Zar" w:hint="cs"/>
          <w:color w:val="000000"/>
          <w:sz w:val="36"/>
          <w:szCs w:val="36"/>
          <w:rtl/>
        </w:rPr>
        <w:t>من آتاه الله مالا فلیصل به القرابه ولیحسن منه الضیافه</w:t>
      </w:r>
    </w:p>
    <w:p w:rsidR="00000000" w:rsidRDefault="009C2F2C">
      <w:pPr>
        <w:pStyle w:val="contentparagraph"/>
        <w:bidi/>
        <w:jc w:val="both"/>
        <w:divId w:val="1294092121"/>
        <w:rPr>
          <w:rFonts w:cs="B Zar" w:hint="cs"/>
          <w:color w:val="000000"/>
          <w:sz w:val="36"/>
          <w:szCs w:val="36"/>
          <w:rtl/>
        </w:rPr>
      </w:pPr>
      <w:r>
        <w:rPr>
          <w:rStyle w:val="contenttext"/>
          <w:rFonts w:cs="B Zar" w:hint="cs"/>
          <w:color w:val="000000"/>
          <w:sz w:val="36"/>
          <w:szCs w:val="36"/>
          <w:rtl/>
        </w:rPr>
        <w:t>هر که را خداوند به او مال و ثروتی بخشیده، باید به خویشاوندانش کمک کند و مهمانی بدهد. (762)</w:t>
      </w:r>
    </w:p>
    <w:p w:rsidR="00000000" w:rsidRDefault="009C2F2C">
      <w:pPr>
        <w:pStyle w:val="Heading6"/>
        <w:shd w:val="clear" w:color="auto" w:fill="FFFFFF"/>
        <w:bidi/>
        <w:jc w:val="both"/>
        <w:divId w:val="1140268079"/>
        <w:rPr>
          <w:rFonts w:eastAsia="Times New Roman" w:cs="B Titr" w:hint="cs"/>
          <w:b w:val="0"/>
          <w:bCs w:val="0"/>
          <w:color w:val="FF0000"/>
          <w:sz w:val="29"/>
          <w:szCs w:val="29"/>
          <w:rtl/>
        </w:rPr>
      </w:pPr>
      <w:r>
        <w:rPr>
          <w:rFonts w:eastAsia="Times New Roman" w:cs="B Titr" w:hint="cs"/>
          <w:b w:val="0"/>
          <w:bCs w:val="0"/>
          <w:color w:val="FF0000"/>
          <w:sz w:val="29"/>
          <w:szCs w:val="29"/>
          <w:rtl/>
        </w:rPr>
        <w:t>769. بخشنده خجل</w:t>
      </w:r>
    </w:p>
    <w:p w:rsidR="00000000" w:rsidRDefault="009C2F2C">
      <w:pPr>
        <w:pStyle w:val="contentparagraph"/>
        <w:bidi/>
        <w:jc w:val="both"/>
        <w:divId w:val="1140268079"/>
        <w:rPr>
          <w:rFonts w:cs="B Zar" w:hint="cs"/>
          <w:color w:val="000000"/>
          <w:sz w:val="36"/>
          <w:szCs w:val="36"/>
          <w:rtl/>
        </w:rPr>
      </w:pPr>
      <w:r>
        <w:rPr>
          <w:rStyle w:val="contenttext"/>
          <w:rFonts w:cs="B Zar" w:hint="cs"/>
          <w:color w:val="000000"/>
          <w:sz w:val="36"/>
          <w:szCs w:val="36"/>
          <w:rtl/>
        </w:rPr>
        <w:t>الا و ان اعطاء المال فی غیر حقه تبذیر و اسراف، و هو یرفع صاحبه فی الدنیا و</w:t>
      </w:r>
      <w:r>
        <w:rPr>
          <w:rStyle w:val="contenttext"/>
          <w:rFonts w:cs="B Zar" w:hint="cs"/>
          <w:color w:val="000000"/>
          <w:sz w:val="36"/>
          <w:szCs w:val="36"/>
          <w:rtl/>
        </w:rPr>
        <w:t xml:space="preserve"> یضعفه فی الاخره</w:t>
      </w:r>
    </w:p>
    <w:p w:rsidR="00000000" w:rsidRDefault="009C2F2C">
      <w:pPr>
        <w:pStyle w:val="contentparagraph"/>
        <w:bidi/>
        <w:jc w:val="both"/>
        <w:divId w:val="1140268079"/>
        <w:rPr>
          <w:rFonts w:cs="B Zar" w:hint="cs"/>
          <w:color w:val="000000"/>
          <w:sz w:val="36"/>
          <w:szCs w:val="36"/>
          <w:rtl/>
        </w:rPr>
      </w:pPr>
      <w:r>
        <w:rPr>
          <w:rStyle w:val="contenttext"/>
          <w:rFonts w:cs="B Zar" w:hint="cs"/>
          <w:color w:val="000000"/>
          <w:sz w:val="36"/>
          <w:szCs w:val="36"/>
          <w:rtl/>
        </w:rPr>
        <w:t>آگاه باشید که بخشش مال نابجا، تبذیر و اسراف است. این کار ممکن است در دنیا باعث سربلندی بخشنده باشد؛ اما در آخرت موجب سرافکندگیش می گردد. (763)</w:t>
      </w:r>
    </w:p>
    <w:p w:rsidR="00000000" w:rsidRDefault="009C2F2C">
      <w:pPr>
        <w:pStyle w:val="Heading6"/>
        <w:shd w:val="clear" w:color="auto" w:fill="FFFFFF"/>
        <w:bidi/>
        <w:jc w:val="both"/>
        <w:divId w:val="1941791753"/>
        <w:rPr>
          <w:rFonts w:eastAsia="Times New Roman" w:cs="B Titr" w:hint="cs"/>
          <w:b w:val="0"/>
          <w:bCs w:val="0"/>
          <w:color w:val="FF0000"/>
          <w:sz w:val="29"/>
          <w:szCs w:val="29"/>
          <w:rtl/>
        </w:rPr>
      </w:pPr>
      <w:r>
        <w:rPr>
          <w:rFonts w:eastAsia="Times New Roman" w:cs="B Titr" w:hint="cs"/>
          <w:b w:val="0"/>
          <w:bCs w:val="0"/>
          <w:color w:val="FF0000"/>
          <w:sz w:val="29"/>
          <w:szCs w:val="29"/>
          <w:rtl/>
        </w:rPr>
        <w:t>770. نکوهش ثروت اندوزی</w:t>
      </w:r>
    </w:p>
    <w:p w:rsidR="00000000" w:rsidRDefault="009C2F2C">
      <w:pPr>
        <w:pStyle w:val="contentparagraph"/>
        <w:bidi/>
        <w:jc w:val="both"/>
        <w:divId w:val="1941791753"/>
        <w:rPr>
          <w:rFonts w:cs="B Zar" w:hint="cs"/>
          <w:color w:val="000000"/>
          <w:sz w:val="36"/>
          <w:szCs w:val="36"/>
          <w:rtl/>
        </w:rPr>
      </w:pPr>
      <w:r>
        <w:rPr>
          <w:rStyle w:val="contenttext"/>
          <w:rFonts w:cs="B Zar" w:hint="cs"/>
          <w:color w:val="000000"/>
          <w:sz w:val="36"/>
          <w:szCs w:val="36"/>
          <w:rtl/>
        </w:rPr>
        <w:t>الحرفه مع العفه، خیر من الغنی مع الفجور</w:t>
      </w:r>
    </w:p>
    <w:p w:rsidR="00000000" w:rsidRDefault="009C2F2C">
      <w:pPr>
        <w:pStyle w:val="contentparagraph"/>
        <w:bidi/>
        <w:jc w:val="both"/>
        <w:divId w:val="1941791753"/>
        <w:rPr>
          <w:rFonts w:cs="B Zar" w:hint="cs"/>
          <w:color w:val="000000"/>
          <w:sz w:val="36"/>
          <w:szCs w:val="36"/>
          <w:rtl/>
        </w:rPr>
      </w:pPr>
      <w:r>
        <w:rPr>
          <w:rStyle w:val="contenttext"/>
          <w:rFonts w:cs="B Zar" w:hint="cs"/>
          <w:color w:val="000000"/>
          <w:sz w:val="36"/>
          <w:szCs w:val="36"/>
          <w:rtl/>
        </w:rPr>
        <w:t>کسب با عفت و پاکدامنی از توانگری با گناه بهتر است. (764)</w:t>
      </w:r>
    </w:p>
    <w:p w:rsidR="00000000" w:rsidRDefault="009C2F2C">
      <w:pPr>
        <w:pStyle w:val="Heading6"/>
        <w:shd w:val="clear" w:color="auto" w:fill="FFFFFF"/>
        <w:bidi/>
        <w:jc w:val="both"/>
        <w:divId w:val="2017146380"/>
        <w:rPr>
          <w:rFonts w:eastAsia="Times New Roman" w:cs="B Titr" w:hint="cs"/>
          <w:b w:val="0"/>
          <w:bCs w:val="0"/>
          <w:color w:val="FF0000"/>
          <w:sz w:val="29"/>
          <w:szCs w:val="29"/>
          <w:rtl/>
        </w:rPr>
      </w:pPr>
      <w:r>
        <w:rPr>
          <w:rFonts w:eastAsia="Times New Roman" w:cs="B Titr" w:hint="cs"/>
          <w:b w:val="0"/>
          <w:bCs w:val="0"/>
          <w:color w:val="FF0000"/>
          <w:sz w:val="29"/>
          <w:szCs w:val="29"/>
          <w:rtl/>
        </w:rPr>
        <w:t>771. زیانکارترین مردم</w:t>
      </w:r>
    </w:p>
    <w:p w:rsidR="00000000" w:rsidRDefault="009C2F2C">
      <w:pPr>
        <w:pStyle w:val="contentparagraph"/>
        <w:bidi/>
        <w:jc w:val="both"/>
        <w:divId w:val="2017146380"/>
        <w:rPr>
          <w:rFonts w:cs="B Zar" w:hint="cs"/>
          <w:color w:val="000000"/>
          <w:sz w:val="36"/>
          <w:szCs w:val="36"/>
          <w:rtl/>
        </w:rPr>
      </w:pPr>
      <w:r>
        <w:rPr>
          <w:rStyle w:val="contenttext"/>
          <w:rFonts w:cs="B Zar" w:hint="cs"/>
          <w:color w:val="000000"/>
          <w:sz w:val="36"/>
          <w:szCs w:val="36"/>
          <w:rtl/>
        </w:rPr>
        <w:t>ان اخسر الناس صفقه و اخیبهم سعیا، رجل اخلق بدنه فی طلب ماله، لم تساعده المقادیر علی ارادته، فخرج من الدنیا بحسرته، و قدم علی الاخره بتبعته</w:t>
      </w:r>
    </w:p>
    <w:p w:rsidR="00000000" w:rsidRDefault="009C2F2C">
      <w:pPr>
        <w:pStyle w:val="contentparagraph"/>
        <w:bidi/>
        <w:jc w:val="both"/>
        <w:divId w:val="2017146380"/>
        <w:rPr>
          <w:rFonts w:cs="B Zar" w:hint="cs"/>
          <w:color w:val="000000"/>
          <w:sz w:val="36"/>
          <w:szCs w:val="36"/>
          <w:rtl/>
        </w:rPr>
      </w:pPr>
      <w:r>
        <w:rPr>
          <w:rStyle w:val="contenttext"/>
          <w:rFonts w:cs="B Zar" w:hint="cs"/>
          <w:color w:val="000000"/>
          <w:sz w:val="36"/>
          <w:szCs w:val="36"/>
          <w:rtl/>
        </w:rPr>
        <w:t>زیانکارترین مردم در معامله و نومیدترین</w:t>
      </w:r>
      <w:r>
        <w:rPr>
          <w:rStyle w:val="contenttext"/>
          <w:rFonts w:cs="B Zar" w:hint="cs"/>
          <w:color w:val="000000"/>
          <w:sz w:val="36"/>
          <w:szCs w:val="36"/>
          <w:rtl/>
        </w:rPr>
        <w:t xml:space="preserve"> آنها در سعی و تلاش، کسی است که برای کسب مال دنیا تن خود را فرسوده کرده و مقدارت هم او را بر خواسته اش یار نگشته که با حسرت از دنیا رفته و زر مالش را به آخرت برده است. (765)</w:t>
      </w:r>
    </w:p>
    <w:p w:rsidR="00000000" w:rsidRDefault="009C2F2C">
      <w:pPr>
        <w:pStyle w:val="Heading6"/>
        <w:shd w:val="clear" w:color="auto" w:fill="FFFFFF"/>
        <w:bidi/>
        <w:jc w:val="both"/>
        <w:divId w:val="2132943510"/>
        <w:rPr>
          <w:rFonts w:eastAsia="Times New Roman" w:cs="B Titr" w:hint="cs"/>
          <w:b w:val="0"/>
          <w:bCs w:val="0"/>
          <w:color w:val="FF0000"/>
          <w:sz w:val="29"/>
          <w:szCs w:val="29"/>
          <w:rtl/>
        </w:rPr>
      </w:pPr>
      <w:r>
        <w:rPr>
          <w:rFonts w:eastAsia="Times New Roman" w:cs="B Titr" w:hint="cs"/>
          <w:b w:val="0"/>
          <w:bCs w:val="0"/>
          <w:color w:val="FF0000"/>
          <w:sz w:val="29"/>
          <w:szCs w:val="29"/>
          <w:rtl/>
        </w:rPr>
        <w:t>772. نابود شدن ثروت اندوزان</w:t>
      </w:r>
    </w:p>
    <w:p w:rsidR="00000000" w:rsidRDefault="009C2F2C">
      <w:pPr>
        <w:pStyle w:val="contentparagraph"/>
        <w:bidi/>
        <w:jc w:val="both"/>
        <w:divId w:val="2132943510"/>
        <w:rPr>
          <w:rFonts w:cs="B Zar" w:hint="cs"/>
          <w:color w:val="000000"/>
          <w:sz w:val="36"/>
          <w:szCs w:val="36"/>
          <w:rtl/>
        </w:rPr>
      </w:pPr>
      <w:r>
        <w:rPr>
          <w:rStyle w:val="contenttext"/>
          <w:rFonts w:cs="B Zar" w:hint="cs"/>
          <w:color w:val="000000"/>
          <w:sz w:val="36"/>
          <w:szCs w:val="36"/>
          <w:rtl/>
        </w:rPr>
        <w:t>یا کمیل!</w:t>
      </w:r>
    </w:p>
    <w:p w:rsidR="00000000" w:rsidRDefault="009C2F2C">
      <w:pPr>
        <w:pStyle w:val="contentparagraph"/>
        <w:bidi/>
        <w:jc w:val="both"/>
        <w:divId w:val="2132943510"/>
        <w:rPr>
          <w:rFonts w:cs="B Zar" w:hint="cs"/>
          <w:color w:val="000000"/>
          <w:sz w:val="36"/>
          <w:szCs w:val="36"/>
          <w:rtl/>
        </w:rPr>
      </w:pPr>
      <w:r>
        <w:rPr>
          <w:rStyle w:val="contenttext"/>
          <w:rFonts w:cs="B Zar" w:hint="cs"/>
          <w:color w:val="000000"/>
          <w:sz w:val="36"/>
          <w:szCs w:val="36"/>
          <w:rtl/>
        </w:rPr>
        <w:t>هلک خزان الاموال و هم احیاء و العماء باقون ما</w:t>
      </w:r>
      <w:r>
        <w:rPr>
          <w:rStyle w:val="contenttext"/>
          <w:rFonts w:cs="B Zar" w:hint="cs"/>
          <w:color w:val="000000"/>
          <w:sz w:val="36"/>
          <w:szCs w:val="36"/>
          <w:rtl/>
        </w:rPr>
        <w:t xml:space="preserve"> بقی الدهر؛ اعیانهم مفقوده، و امثالهم فی القلوب موجوده</w:t>
      </w:r>
    </w:p>
    <w:p w:rsidR="00000000" w:rsidRDefault="009C2F2C">
      <w:pPr>
        <w:pStyle w:val="contentparagraph"/>
        <w:bidi/>
        <w:jc w:val="both"/>
        <w:divId w:val="2132943510"/>
        <w:rPr>
          <w:rFonts w:cs="B Zar" w:hint="cs"/>
          <w:color w:val="000000"/>
          <w:sz w:val="36"/>
          <w:szCs w:val="36"/>
          <w:rtl/>
        </w:rPr>
      </w:pPr>
      <w:r>
        <w:rPr>
          <w:rStyle w:val="contenttext"/>
          <w:rFonts w:cs="B Zar" w:hint="cs"/>
          <w:color w:val="000000"/>
          <w:sz w:val="36"/>
          <w:szCs w:val="36"/>
          <w:rtl/>
        </w:rPr>
        <w:t>ای کمیل!</w:t>
      </w:r>
    </w:p>
    <w:p w:rsidR="00000000" w:rsidRDefault="009C2F2C">
      <w:pPr>
        <w:pStyle w:val="contentparagraph"/>
        <w:bidi/>
        <w:jc w:val="both"/>
        <w:divId w:val="2132943510"/>
        <w:rPr>
          <w:rFonts w:cs="B Zar" w:hint="cs"/>
          <w:color w:val="000000"/>
          <w:sz w:val="36"/>
          <w:szCs w:val="36"/>
          <w:rtl/>
        </w:rPr>
      </w:pPr>
      <w:r>
        <w:rPr>
          <w:rStyle w:val="contenttext"/>
          <w:rFonts w:cs="B Zar" w:hint="cs"/>
          <w:color w:val="000000"/>
          <w:sz w:val="36"/>
          <w:szCs w:val="36"/>
          <w:rtl/>
        </w:rPr>
        <w:t>ثروت اندوزان نابود شدند در حالی که در صف زندگان اند؛ ولی دانشمندان زنده اند تا روزگار باقی است و بدن های شان از میان مردم بیرون رفته، ولی نمونه های عالی آنان در دل ها موجود است. (766)</w:t>
      </w:r>
    </w:p>
    <w:p w:rsidR="00000000" w:rsidRDefault="009C2F2C">
      <w:pPr>
        <w:pStyle w:val="Heading6"/>
        <w:shd w:val="clear" w:color="auto" w:fill="FFFFFF"/>
        <w:bidi/>
        <w:jc w:val="both"/>
        <w:divId w:val="1687630064"/>
        <w:rPr>
          <w:rFonts w:eastAsia="Times New Roman" w:cs="B Titr" w:hint="cs"/>
          <w:b w:val="0"/>
          <w:bCs w:val="0"/>
          <w:color w:val="FF0000"/>
          <w:sz w:val="29"/>
          <w:szCs w:val="29"/>
          <w:rtl/>
        </w:rPr>
      </w:pPr>
      <w:r>
        <w:rPr>
          <w:rFonts w:eastAsia="Times New Roman" w:cs="B Titr" w:hint="cs"/>
          <w:b w:val="0"/>
          <w:bCs w:val="0"/>
          <w:color w:val="FF0000"/>
          <w:sz w:val="29"/>
          <w:szCs w:val="29"/>
          <w:rtl/>
        </w:rPr>
        <w:t>773. نتی</w:t>
      </w:r>
      <w:r>
        <w:rPr>
          <w:rFonts w:eastAsia="Times New Roman" w:cs="B Titr" w:hint="cs"/>
          <w:b w:val="0"/>
          <w:bCs w:val="0"/>
          <w:color w:val="FF0000"/>
          <w:sz w:val="29"/>
          <w:szCs w:val="29"/>
          <w:rtl/>
        </w:rPr>
        <w:t>جه دریغ از کار نیک</w:t>
      </w:r>
    </w:p>
    <w:p w:rsidR="00000000" w:rsidRDefault="009C2F2C">
      <w:pPr>
        <w:pStyle w:val="contentparagraph"/>
        <w:bidi/>
        <w:jc w:val="both"/>
        <w:divId w:val="1687630064"/>
        <w:rPr>
          <w:rFonts w:cs="B Zar" w:hint="cs"/>
          <w:color w:val="000000"/>
          <w:sz w:val="36"/>
          <w:szCs w:val="36"/>
          <w:rtl/>
        </w:rPr>
      </w:pPr>
      <w:r>
        <w:rPr>
          <w:rStyle w:val="contenttext"/>
          <w:rFonts w:cs="B Zar" w:hint="cs"/>
          <w:color w:val="000000"/>
          <w:sz w:val="36"/>
          <w:szCs w:val="36"/>
          <w:rtl/>
        </w:rPr>
        <w:t>اذا بخل الغنی بمعروفه باع الفقیر آخرته بدنیاه</w:t>
      </w:r>
    </w:p>
    <w:p w:rsidR="00000000" w:rsidRDefault="009C2F2C">
      <w:pPr>
        <w:pStyle w:val="contentparagraph"/>
        <w:bidi/>
        <w:jc w:val="both"/>
        <w:divId w:val="1687630064"/>
        <w:rPr>
          <w:rFonts w:cs="B Zar" w:hint="cs"/>
          <w:color w:val="000000"/>
          <w:sz w:val="36"/>
          <w:szCs w:val="36"/>
          <w:rtl/>
        </w:rPr>
      </w:pPr>
      <w:r>
        <w:rPr>
          <w:rStyle w:val="contenttext"/>
          <w:rFonts w:cs="B Zar" w:hint="cs"/>
          <w:color w:val="000000"/>
          <w:sz w:val="36"/>
          <w:szCs w:val="36"/>
          <w:rtl/>
        </w:rPr>
        <w:t>هرگاه توانگر از کار نیک دریغ کرد و به مصرف شایسته صرف نکرد، فقیر هم آخرتش را به دنیا بفروشد. (767)</w:t>
      </w:r>
    </w:p>
    <w:p w:rsidR="00000000" w:rsidRDefault="009C2F2C">
      <w:pPr>
        <w:pStyle w:val="Heading6"/>
        <w:shd w:val="clear" w:color="auto" w:fill="FFFFFF"/>
        <w:bidi/>
        <w:jc w:val="both"/>
        <w:divId w:val="1368724681"/>
        <w:rPr>
          <w:rFonts w:eastAsia="Times New Roman" w:cs="B Titr" w:hint="cs"/>
          <w:b w:val="0"/>
          <w:bCs w:val="0"/>
          <w:color w:val="FF0000"/>
          <w:sz w:val="29"/>
          <w:szCs w:val="29"/>
          <w:rtl/>
        </w:rPr>
      </w:pPr>
      <w:r>
        <w:rPr>
          <w:rFonts w:eastAsia="Times New Roman" w:cs="B Titr" w:hint="cs"/>
          <w:b w:val="0"/>
          <w:bCs w:val="0"/>
          <w:color w:val="FF0000"/>
          <w:sz w:val="29"/>
          <w:szCs w:val="29"/>
          <w:rtl/>
        </w:rPr>
        <w:t>774. زندگی پیشوای عادل</w:t>
      </w:r>
    </w:p>
    <w:p w:rsidR="00000000" w:rsidRDefault="009C2F2C">
      <w:pPr>
        <w:pStyle w:val="contentparagraph"/>
        <w:bidi/>
        <w:jc w:val="both"/>
        <w:divId w:val="1368724681"/>
        <w:rPr>
          <w:rFonts w:cs="B Zar" w:hint="cs"/>
          <w:color w:val="000000"/>
          <w:sz w:val="36"/>
          <w:szCs w:val="36"/>
          <w:rtl/>
        </w:rPr>
      </w:pPr>
      <w:r>
        <w:rPr>
          <w:rStyle w:val="contenttext"/>
          <w:rFonts w:cs="B Zar" w:hint="cs"/>
          <w:color w:val="000000"/>
          <w:sz w:val="36"/>
          <w:szCs w:val="36"/>
          <w:rtl/>
        </w:rPr>
        <w:t>ان الله تعالی فرض علی ائمه العدل ان یقدروا انفسهم بضعفه الناس، کیلا ی</w:t>
      </w:r>
      <w:r>
        <w:rPr>
          <w:rStyle w:val="contenttext"/>
          <w:rFonts w:cs="B Zar" w:hint="cs"/>
          <w:color w:val="000000"/>
          <w:sz w:val="36"/>
          <w:szCs w:val="36"/>
          <w:rtl/>
        </w:rPr>
        <w:t>تبیغ بالفقیر فقره!</w:t>
      </w:r>
    </w:p>
    <w:p w:rsidR="00000000" w:rsidRDefault="009C2F2C">
      <w:pPr>
        <w:pStyle w:val="contentparagraph"/>
        <w:bidi/>
        <w:jc w:val="both"/>
        <w:divId w:val="1368724681"/>
        <w:rPr>
          <w:rFonts w:cs="B Zar" w:hint="cs"/>
          <w:color w:val="000000"/>
          <w:sz w:val="36"/>
          <w:szCs w:val="36"/>
          <w:rtl/>
        </w:rPr>
      </w:pPr>
      <w:r>
        <w:rPr>
          <w:rStyle w:val="contenttext"/>
          <w:rFonts w:cs="B Zar" w:hint="cs"/>
          <w:color w:val="000000"/>
          <w:sz w:val="36"/>
          <w:szCs w:val="36"/>
          <w:rtl/>
        </w:rPr>
        <w:t>همانا خداوند بر پیشوایان عدالت گستر واجب کرده که زندگانی خویشتن را با توده مردم هم اندازه کنند تا برای فقیران تنگدستی و نداری زشت نباشد. (768)</w:t>
      </w:r>
    </w:p>
    <w:p w:rsidR="00000000" w:rsidRDefault="009C2F2C">
      <w:pPr>
        <w:pStyle w:val="Heading5"/>
        <w:shd w:val="clear" w:color="auto" w:fill="FFFFFF"/>
        <w:bidi/>
        <w:jc w:val="both"/>
        <w:divId w:val="579601353"/>
        <w:rPr>
          <w:rFonts w:eastAsia="Times New Roman" w:cs="B Titr" w:hint="cs"/>
          <w:b w:val="0"/>
          <w:bCs w:val="0"/>
          <w:color w:val="800040"/>
          <w:sz w:val="29"/>
          <w:szCs w:val="29"/>
          <w:rtl/>
        </w:rPr>
      </w:pPr>
      <w:r>
        <w:rPr>
          <w:rFonts w:eastAsia="Times New Roman" w:cs="B Titr" w:hint="cs"/>
          <w:b w:val="0"/>
          <w:bCs w:val="0"/>
          <w:color w:val="800040"/>
          <w:sz w:val="29"/>
          <w:szCs w:val="29"/>
          <w:rtl/>
        </w:rPr>
        <w:t>توانگری و پیروزی</w:t>
      </w:r>
    </w:p>
    <w:p w:rsidR="00000000" w:rsidRDefault="009C2F2C">
      <w:pPr>
        <w:pStyle w:val="Heading6"/>
        <w:shd w:val="clear" w:color="auto" w:fill="FFFFFF"/>
        <w:bidi/>
        <w:jc w:val="both"/>
        <w:divId w:val="1629386046"/>
        <w:rPr>
          <w:rFonts w:eastAsia="Times New Roman" w:cs="B Titr" w:hint="cs"/>
          <w:b w:val="0"/>
          <w:bCs w:val="0"/>
          <w:color w:val="FF0000"/>
          <w:sz w:val="29"/>
          <w:szCs w:val="29"/>
          <w:rtl/>
        </w:rPr>
      </w:pPr>
      <w:r>
        <w:rPr>
          <w:rFonts w:eastAsia="Times New Roman" w:cs="B Titr" w:hint="cs"/>
          <w:b w:val="0"/>
          <w:bCs w:val="0"/>
          <w:color w:val="FF0000"/>
          <w:sz w:val="29"/>
          <w:szCs w:val="29"/>
          <w:rtl/>
        </w:rPr>
        <w:t>775. شکست حقیقی</w:t>
      </w:r>
    </w:p>
    <w:p w:rsidR="00000000" w:rsidRDefault="009C2F2C">
      <w:pPr>
        <w:pStyle w:val="contentparagraph"/>
        <w:bidi/>
        <w:jc w:val="both"/>
        <w:divId w:val="1629386046"/>
        <w:rPr>
          <w:rFonts w:cs="B Zar" w:hint="cs"/>
          <w:color w:val="000000"/>
          <w:sz w:val="36"/>
          <w:szCs w:val="36"/>
          <w:rtl/>
        </w:rPr>
      </w:pPr>
      <w:r>
        <w:rPr>
          <w:rStyle w:val="contenttext"/>
          <w:rFonts w:cs="B Zar" w:hint="cs"/>
          <w:color w:val="000000"/>
          <w:sz w:val="36"/>
          <w:szCs w:val="36"/>
          <w:rtl/>
        </w:rPr>
        <w:t>ما ظفر من ظفر الاثم به، و الغالب بالشر مغلوب</w:t>
      </w:r>
    </w:p>
    <w:p w:rsidR="00000000" w:rsidRDefault="009C2F2C">
      <w:pPr>
        <w:pStyle w:val="contentparagraph"/>
        <w:bidi/>
        <w:jc w:val="both"/>
        <w:divId w:val="1629386046"/>
        <w:rPr>
          <w:rFonts w:cs="B Zar" w:hint="cs"/>
          <w:color w:val="000000"/>
          <w:sz w:val="36"/>
          <w:szCs w:val="36"/>
          <w:rtl/>
        </w:rPr>
      </w:pPr>
      <w:r>
        <w:rPr>
          <w:rStyle w:val="contenttext"/>
          <w:rFonts w:cs="B Zar" w:hint="cs"/>
          <w:color w:val="000000"/>
          <w:sz w:val="36"/>
          <w:szCs w:val="36"/>
          <w:rtl/>
        </w:rPr>
        <w:t>کسی که با گناه به پیروزی دست یابد پیروز نیست و کسی که با (توسل به) بدی چیره گردد (در حقیقت) شکست خورده است. (769)</w:t>
      </w:r>
    </w:p>
    <w:p w:rsidR="00000000" w:rsidRDefault="009C2F2C">
      <w:pPr>
        <w:pStyle w:val="Heading6"/>
        <w:shd w:val="clear" w:color="auto" w:fill="FFFFFF"/>
        <w:bidi/>
        <w:jc w:val="both"/>
        <w:divId w:val="2144498941"/>
        <w:rPr>
          <w:rFonts w:eastAsia="Times New Roman" w:cs="B Titr" w:hint="cs"/>
          <w:b w:val="0"/>
          <w:bCs w:val="0"/>
          <w:color w:val="FF0000"/>
          <w:sz w:val="29"/>
          <w:szCs w:val="29"/>
          <w:rtl/>
        </w:rPr>
      </w:pPr>
      <w:r>
        <w:rPr>
          <w:rFonts w:eastAsia="Times New Roman" w:cs="B Titr" w:hint="cs"/>
          <w:b w:val="0"/>
          <w:bCs w:val="0"/>
          <w:color w:val="FF0000"/>
          <w:sz w:val="29"/>
          <w:szCs w:val="29"/>
          <w:rtl/>
        </w:rPr>
        <w:t>776. رستگاران</w:t>
      </w:r>
    </w:p>
    <w:p w:rsidR="00000000" w:rsidRDefault="009C2F2C">
      <w:pPr>
        <w:pStyle w:val="contentparagraph"/>
        <w:bidi/>
        <w:jc w:val="both"/>
        <w:divId w:val="2144498941"/>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2144498941"/>
        <w:rPr>
          <w:rFonts w:cs="B Zar" w:hint="cs"/>
          <w:color w:val="000000"/>
          <w:sz w:val="36"/>
          <w:szCs w:val="36"/>
          <w:rtl/>
        </w:rPr>
      </w:pPr>
      <w:r>
        <w:rPr>
          <w:rStyle w:val="contenttext"/>
          <w:rFonts w:cs="B Zar" w:hint="cs"/>
          <w:color w:val="000000"/>
          <w:sz w:val="36"/>
          <w:szCs w:val="36"/>
          <w:rtl/>
        </w:rPr>
        <w:t xml:space="preserve">شقوا امواج الفتن بسفن النجاه، و عرجوا عن طریق المنافره، و ضعوا تیجان المفاخره. افلح من نهض بجناح، او استسلم فاراح. </w:t>
      </w:r>
    </w:p>
    <w:p w:rsidR="00000000" w:rsidRDefault="009C2F2C">
      <w:pPr>
        <w:pStyle w:val="contentparagraph"/>
        <w:bidi/>
        <w:jc w:val="both"/>
        <w:divId w:val="2144498941"/>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2144498941"/>
        <w:rPr>
          <w:rFonts w:cs="B Zar" w:hint="cs"/>
          <w:color w:val="000000"/>
          <w:sz w:val="36"/>
          <w:szCs w:val="36"/>
          <w:rtl/>
        </w:rPr>
      </w:pPr>
      <w:r>
        <w:rPr>
          <w:rStyle w:val="contenttext"/>
          <w:rFonts w:cs="B Zar" w:hint="cs"/>
          <w:color w:val="000000"/>
          <w:sz w:val="36"/>
          <w:szCs w:val="36"/>
          <w:rtl/>
        </w:rPr>
        <w:t>شما امواج آشوب را از طریق کشتی های نجات بشکافید، از راه ایجاد و اختلاف منحرف گردید. تاج های افتخار را کنار بگذارید. کسی که به وسیله بال پرواز کند و یا سکوت کند و گوشه ای بنشیند پیروز می شود. (770)</w:t>
      </w:r>
    </w:p>
    <w:p w:rsidR="00000000" w:rsidRDefault="009C2F2C">
      <w:pPr>
        <w:pStyle w:val="Heading6"/>
        <w:shd w:val="clear" w:color="auto" w:fill="FFFFFF"/>
        <w:bidi/>
        <w:jc w:val="both"/>
        <w:divId w:val="1048532118"/>
        <w:rPr>
          <w:rFonts w:eastAsia="Times New Roman" w:cs="B Titr" w:hint="cs"/>
          <w:b w:val="0"/>
          <w:bCs w:val="0"/>
          <w:color w:val="FF0000"/>
          <w:sz w:val="29"/>
          <w:szCs w:val="29"/>
          <w:rtl/>
        </w:rPr>
      </w:pPr>
      <w:r>
        <w:rPr>
          <w:rFonts w:eastAsia="Times New Roman" w:cs="B Titr" w:hint="cs"/>
          <w:b w:val="0"/>
          <w:bCs w:val="0"/>
          <w:color w:val="FF0000"/>
          <w:sz w:val="29"/>
          <w:szCs w:val="29"/>
          <w:rtl/>
        </w:rPr>
        <w:t>777. شنیدن زنگ خطر</w:t>
      </w:r>
    </w:p>
    <w:p w:rsidR="00000000" w:rsidRDefault="009C2F2C">
      <w:pPr>
        <w:pStyle w:val="contentparagraph"/>
        <w:bidi/>
        <w:jc w:val="both"/>
        <w:divId w:val="1048532118"/>
        <w:rPr>
          <w:rFonts w:cs="B Zar" w:hint="cs"/>
          <w:color w:val="000000"/>
          <w:sz w:val="36"/>
          <w:szCs w:val="36"/>
          <w:rtl/>
        </w:rPr>
      </w:pPr>
      <w:r>
        <w:rPr>
          <w:rStyle w:val="contenttext"/>
          <w:rFonts w:cs="B Zar" w:hint="cs"/>
          <w:color w:val="000000"/>
          <w:sz w:val="36"/>
          <w:szCs w:val="36"/>
          <w:rtl/>
        </w:rPr>
        <w:t>رحم الله امراء سمع حکما فوعی، و</w:t>
      </w:r>
      <w:r>
        <w:rPr>
          <w:rStyle w:val="contenttext"/>
          <w:rFonts w:cs="B Zar" w:hint="cs"/>
          <w:color w:val="000000"/>
          <w:sz w:val="36"/>
          <w:szCs w:val="36"/>
          <w:rtl/>
        </w:rPr>
        <w:t>دعی الی رشاد فدنا، و اخذ بحجزه هاد فنجا</w:t>
      </w:r>
    </w:p>
    <w:p w:rsidR="00000000" w:rsidRDefault="009C2F2C">
      <w:pPr>
        <w:pStyle w:val="contentparagraph"/>
        <w:bidi/>
        <w:jc w:val="both"/>
        <w:divId w:val="1048532118"/>
        <w:rPr>
          <w:rFonts w:cs="B Zar" w:hint="cs"/>
          <w:color w:val="000000"/>
          <w:sz w:val="36"/>
          <w:szCs w:val="36"/>
          <w:rtl/>
        </w:rPr>
      </w:pPr>
      <w:r>
        <w:rPr>
          <w:rStyle w:val="contenttext"/>
          <w:rFonts w:cs="B Zar" w:hint="cs"/>
          <w:color w:val="000000"/>
          <w:sz w:val="36"/>
          <w:szCs w:val="36"/>
          <w:rtl/>
        </w:rPr>
        <w:t>رحمت خدا بر آن کس که حکمی را شنید و آن را حفظ و رعایت کرد و به راه راست فراخوانده شد و به آن نزدیک گشت و کمربند راهنما را گرفت و نجات یافت. (771)</w:t>
      </w:r>
    </w:p>
    <w:p w:rsidR="00000000" w:rsidRDefault="009C2F2C">
      <w:pPr>
        <w:pStyle w:val="Heading6"/>
        <w:shd w:val="clear" w:color="auto" w:fill="FFFFFF"/>
        <w:bidi/>
        <w:jc w:val="both"/>
        <w:divId w:val="266692713"/>
        <w:rPr>
          <w:rFonts w:eastAsia="Times New Roman" w:cs="B Titr" w:hint="cs"/>
          <w:b w:val="0"/>
          <w:bCs w:val="0"/>
          <w:color w:val="FF0000"/>
          <w:sz w:val="29"/>
          <w:szCs w:val="29"/>
          <w:rtl/>
        </w:rPr>
      </w:pPr>
      <w:r>
        <w:rPr>
          <w:rFonts w:eastAsia="Times New Roman" w:cs="B Titr" w:hint="cs"/>
          <w:b w:val="0"/>
          <w:bCs w:val="0"/>
          <w:color w:val="FF0000"/>
          <w:sz w:val="29"/>
          <w:szCs w:val="29"/>
          <w:rtl/>
        </w:rPr>
        <w:t>778. بزرگ ترین توانگری</w:t>
      </w:r>
    </w:p>
    <w:p w:rsidR="00000000" w:rsidRDefault="009C2F2C">
      <w:pPr>
        <w:pStyle w:val="contentparagraph"/>
        <w:bidi/>
        <w:jc w:val="both"/>
        <w:divId w:val="266692713"/>
        <w:rPr>
          <w:rFonts w:cs="B Zar" w:hint="cs"/>
          <w:color w:val="000000"/>
          <w:sz w:val="36"/>
          <w:szCs w:val="36"/>
          <w:rtl/>
        </w:rPr>
      </w:pPr>
      <w:r>
        <w:rPr>
          <w:rStyle w:val="contenttext"/>
          <w:rFonts w:cs="B Zar" w:hint="cs"/>
          <w:color w:val="000000"/>
          <w:sz w:val="36"/>
          <w:szCs w:val="36"/>
          <w:rtl/>
        </w:rPr>
        <w:t>الغنی الاکبر الیاس عما فی ایدی الناس</w:t>
      </w:r>
    </w:p>
    <w:p w:rsidR="00000000" w:rsidRDefault="009C2F2C">
      <w:pPr>
        <w:pStyle w:val="contentparagraph"/>
        <w:bidi/>
        <w:jc w:val="both"/>
        <w:divId w:val="266692713"/>
        <w:rPr>
          <w:rFonts w:cs="B Zar" w:hint="cs"/>
          <w:color w:val="000000"/>
          <w:sz w:val="36"/>
          <w:szCs w:val="36"/>
          <w:rtl/>
        </w:rPr>
      </w:pPr>
      <w:r>
        <w:rPr>
          <w:rStyle w:val="contenttext"/>
          <w:rFonts w:cs="B Zar" w:hint="cs"/>
          <w:color w:val="000000"/>
          <w:sz w:val="36"/>
          <w:szCs w:val="36"/>
          <w:rtl/>
        </w:rPr>
        <w:t xml:space="preserve">بزرگ ترین </w:t>
      </w:r>
      <w:r>
        <w:rPr>
          <w:rStyle w:val="contenttext"/>
          <w:rFonts w:cs="B Zar" w:hint="cs"/>
          <w:color w:val="000000"/>
          <w:sz w:val="36"/>
          <w:szCs w:val="36"/>
          <w:rtl/>
        </w:rPr>
        <w:t>توانگری، چشم نداشتن به دستم مردم است. (772)</w:t>
      </w:r>
    </w:p>
    <w:p w:rsidR="00000000" w:rsidRDefault="009C2F2C">
      <w:pPr>
        <w:pStyle w:val="Heading6"/>
        <w:shd w:val="clear" w:color="auto" w:fill="FFFFFF"/>
        <w:bidi/>
        <w:jc w:val="both"/>
        <w:divId w:val="545139691"/>
        <w:rPr>
          <w:rFonts w:eastAsia="Times New Roman" w:cs="B Titr" w:hint="cs"/>
          <w:b w:val="0"/>
          <w:bCs w:val="0"/>
          <w:color w:val="FF0000"/>
          <w:sz w:val="29"/>
          <w:szCs w:val="29"/>
          <w:rtl/>
        </w:rPr>
      </w:pPr>
      <w:r>
        <w:rPr>
          <w:rFonts w:eastAsia="Times New Roman" w:cs="B Titr" w:hint="cs"/>
          <w:b w:val="0"/>
          <w:bCs w:val="0"/>
          <w:color w:val="FF0000"/>
          <w:sz w:val="29"/>
          <w:szCs w:val="29"/>
          <w:rtl/>
        </w:rPr>
        <w:t>779. مرگ بهتر از ذلت</w:t>
      </w:r>
    </w:p>
    <w:p w:rsidR="00000000" w:rsidRDefault="009C2F2C">
      <w:pPr>
        <w:pStyle w:val="contentparagraph"/>
        <w:bidi/>
        <w:jc w:val="both"/>
        <w:divId w:val="545139691"/>
        <w:rPr>
          <w:rFonts w:cs="B Zar" w:hint="cs"/>
          <w:color w:val="000000"/>
          <w:sz w:val="36"/>
          <w:szCs w:val="36"/>
          <w:rtl/>
        </w:rPr>
      </w:pPr>
      <w:r>
        <w:rPr>
          <w:rStyle w:val="contenttext"/>
          <w:rFonts w:cs="B Zar" w:hint="cs"/>
          <w:color w:val="000000"/>
          <w:sz w:val="36"/>
          <w:szCs w:val="36"/>
          <w:rtl/>
        </w:rPr>
        <w:t>المنیه و لا الدنیه!</w:t>
      </w:r>
    </w:p>
    <w:p w:rsidR="00000000" w:rsidRDefault="009C2F2C">
      <w:pPr>
        <w:pStyle w:val="contentparagraph"/>
        <w:bidi/>
        <w:jc w:val="both"/>
        <w:divId w:val="545139691"/>
        <w:rPr>
          <w:rFonts w:cs="B Zar" w:hint="cs"/>
          <w:color w:val="000000"/>
          <w:sz w:val="36"/>
          <w:szCs w:val="36"/>
          <w:rtl/>
        </w:rPr>
      </w:pPr>
      <w:r>
        <w:rPr>
          <w:rStyle w:val="contenttext"/>
          <w:rFonts w:cs="B Zar" w:hint="cs"/>
          <w:color w:val="000000"/>
          <w:sz w:val="36"/>
          <w:szCs w:val="36"/>
          <w:rtl/>
        </w:rPr>
        <w:t>و التقلل و لا التوسل</w:t>
      </w:r>
    </w:p>
    <w:p w:rsidR="00000000" w:rsidRDefault="009C2F2C">
      <w:pPr>
        <w:pStyle w:val="contentparagraph"/>
        <w:bidi/>
        <w:jc w:val="both"/>
        <w:divId w:val="545139691"/>
        <w:rPr>
          <w:rFonts w:cs="B Zar" w:hint="cs"/>
          <w:color w:val="000000"/>
          <w:sz w:val="36"/>
          <w:szCs w:val="36"/>
          <w:rtl/>
        </w:rPr>
      </w:pPr>
      <w:r>
        <w:rPr>
          <w:rStyle w:val="contenttext"/>
          <w:rFonts w:cs="B Zar" w:hint="cs"/>
          <w:color w:val="000000"/>
          <w:sz w:val="36"/>
          <w:szCs w:val="36"/>
          <w:rtl/>
        </w:rPr>
        <w:t>مرگ آری، ذلت و پستی هرگز، کم خواهی آری، دست سوی این و آن دراز کردن هرگز! (773)</w:t>
      </w:r>
    </w:p>
    <w:p w:rsidR="00000000" w:rsidRDefault="009C2F2C">
      <w:pPr>
        <w:pStyle w:val="Heading6"/>
        <w:shd w:val="clear" w:color="auto" w:fill="FFFFFF"/>
        <w:bidi/>
        <w:jc w:val="both"/>
        <w:divId w:val="769929784"/>
        <w:rPr>
          <w:rFonts w:eastAsia="Times New Roman" w:cs="B Titr" w:hint="cs"/>
          <w:b w:val="0"/>
          <w:bCs w:val="0"/>
          <w:color w:val="FF0000"/>
          <w:sz w:val="29"/>
          <w:szCs w:val="29"/>
          <w:rtl/>
        </w:rPr>
      </w:pPr>
      <w:r>
        <w:rPr>
          <w:rFonts w:eastAsia="Times New Roman" w:cs="B Titr" w:hint="cs"/>
          <w:b w:val="0"/>
          <w:bCs w:val="0"/>
          <w:color w:val="FF0000"/>
          <w:sz w:val="29"/>
          <w:szCs w:val="29"/>
          <w:rtl/>
        </w:rPr>
        <w:t>780. رمز پیروزی</w:t>
      </w:r>
    </w:p>
    <w:p w:rsidR="00000000" w:rsidRDefault="009C2F2C">
      <w:pPr>
        <w:pStyle w:val="contentparagraph"/>
        <w:bidi/>
        <w:jc w:val="both"/>
        <w:divId w:val="769929784"/>
        <w:rPr>
          <w:rFonts w:cs="B Zar" w:hint="cs"/>
          <w:color w:val="000000"/>
          <w:sz w:val="36"/>
          <w:szCs w:val="36"/>
          <w:rtl/>
        </w:rPr>
      </w:pPr>
      <w:r>
        <w:rPr>
          <w:rStyle w:val="contenttext"/>
          <w:rFonts w:cs="B Zar" w:hint="cs"/>
          <w:color w:val="000000"/>
          <w:sz w:val="36"/>
          <w:szCs w:val="36"/>
          <w:rtl/>
        </w:rPr>
        <w:t>الظفر بالحزم، و الحزم باجاله الرای، و الرای بتحصین الاس</w:t>
      </w:r>
      <w:r>
        <w:rPr>
          <w:rStyle w:val="contenttext"/>
          <w:rFonts w:cs="B Zar" w:hint="cs"/>
          <w:color w:val="000000"/>
          <w:sz w:val="36"/>
          <w:szCs w:val="36"/>
          <w:rtl/>
        </w:rPr>
        <w:t>رار</w:t>
      </w:r>
    </w:p>
    <w:p w:rsidR="00000000" w:rsidRDefault="009C2F2C">
      <w:pPr>
        <w:pStyle w:val="contentparagraph"/>
        <w:bidi/>
        <w:jc w:val="both"/>
        <w:divId w:val="769929784"/>
        <w:rPr>
          <w:rFonts w:cs="B Zar" w:hint="cs"/>
          <w:color w:val="000000"/>
          <w:sz w:val="36"/>
          <w:szCs w:val="36"/>
          <w:rtl/>
        </w:rPr>
      </w:pPr>
      <w:r>
        <w:rPr>
          <w:rStyle w:val="contenttext"/>
          <w:rFonts w:cs="B Zar" w:hint="cs"/>
          <w:color w:val="000000"/>
          <w:sz w:val="36"/>
          <w:szCs w:val="36"/>
          <w:rtl/>
        </w:rPr>
        <w:t>پیروزی در سایه دوراندیشی و احتیاط است، احتیاط به تفکر، و تفکر به حفظ اسرار است. (774)</w:t>
      </w:r>
    </w:p>
    <w:p w:rsidR="00000000" w:rsidRDefault="009C2F2C">
      <w:pPr>
        <w:pStyle w:val="Heading4"/>
        <w:shd w:val="clear" w:color="auto" w:fill="FFFFFF"/>
        <w:bidi/>
        <w:jc w:val="both"/>
        <w:divId w:val="872963630"/>
        <w:rPr>
          <w:rFonts w:eastAsia="Times New Roman" w:cs="B Titr" w:hint="cs"/>
          <w:b w:val="0"/>
          <w:bCs w:val="0"/>
          <w:color w:val="0080C0"/>
          <w:sz w:val="29"/>
          <w:szCs w:val="29"/>
          <w:rtl/>
        </w:rPr>
      </w:pPr>
      <w:r>
        <w:rPr>
          <w:rFonts w:eastAsia="Times New Roman" w:cs="B Titr" w:hint="cs"/>
          <w:b w:val="0"/>
          <w:bCs w:val="0"/>
          <w:color w:val="0080C0"/>
          <w:sz w:val="29"/>
          <w:szCs w:val="29"/>
          <w:rtl/>
        </w:rPr>
        <w:t>2. عمر</w:t>
      </w:r>
    </w:p>
    <w:p w:rsidR="00000000" w:rsidRDefault="009C2F2C">
      <w:pPr>
        <w:pStyle w:val="Heading5"/>
        <w:shd w:val="clear" w:color="auto" w:fill="FFFFFF"/>
        <w:bidi/>
        <w:jc w:val="both"/>
        <w:divId w:val="2081977591"/>
        <w:rPr>
          <w:rFonts w:eastAsia="Times New Roman" w:cs="B Titr" w:hint="cs"/>
          <w:b w:val="0"/>
          <w:bCs w:val="0"/>
          <w:color w:val="800040"/>
          <w:sz w:val="29"/>
          <w:szCs w:val="29"/>
          <w:rtl/>
        </w:rPr>
      </w:pPr>
      <w:r>
        <w:rPr>
          <w:rFonts w:eastAsia="Times New Roman" w:cs="B Titr" w:hint="cs"/>
          <w:b w:val="0"/>
          <w:bCs w:val="0"/>
          <w:color w:val="800040"/>
          <w:sz w:val="29"/>
          <w:szCs w:val="29"/>
          <w:rtl/>
        </w:rPr>
        <w:t>781. عمر مقدر شده!</w:t>
      </w:r>
    </w:p>
    <w:p w:rsidR="00000000" w:rsidRDefault="009C2F2C">
      <w:pPr>
        <w:pStyle w:val="contentparagraph"/>
        <w:bidi/>
        <w:jc w:val="both"/>
        <w:divId w:val="2081977591"/>
        <w:rPr>
          <w:rFonts w:cs="B Zar" w:hint="cs"/>
          <w:color w:val="000000"/>
          <w:sz w:val="36"/>
          <w:szCs w:val="36"/>
          <w:rtl/>
        </w:rPr>
      </w:pPr>
      <w:r>
        <w:rPr>
          <w:rStyle w:val="contenttext"/>
          <w:rFonts w:cs="B Zar" w:hint="cs"/>
          <w:color w:val="000000"/>
          <w:sz w:val="36"/>
          <w:szCs w:val="36"/>
          <w:rtl/>
        </w:rPr>
        <w:t>اعلم یقینا انک لن تبلغ املک، و لن تعدو اجلک و انک فی سبیل من کان قبلک</w:t>
      </w:r>
    </w:p>
    <w:p w:rsidR="00000000" w:rsidRDefault="009C2F2C">
      <w:pPr>
        <w:pStyle w:val="contentparagraph"/>
        <w:bidi/>
        <w:jc w:val="both"/>
        <w:divId w:val="2081977591"/>
        <w:rPr>
          <w:rFonts w:cs="B Zar" w:hint="cs"/>
          <w:color w:val="000000"/>
          <w:sz w:val="36"/>
          <w:szCs w:val="36"/>
          <w:rtl/>
        </w:rPr>
      </w:pPr>
      <w:r>
        <w:rPr>
          <w:rStyle w:val="contenttext"/>
          <w:rFonts w:cs="B Zar" w:hint="cs"/>
          <w:color w:val="000000"/>
          <w:sz w:val="36"/>
          <w:szCs w:val="36"/>
          <w:rtl/>
        </w:rPr>
        <w:t>یقین بدان که هرگز به آرزویت نمی رسی و هرگز بیش از اجلت عمر نمی کنی و تو همان راهی را می پویی که پیشینیانت پیمودند. (775)</w:t>
      </w:r>
    </w:p>
    <w:p w:rsidR="00000000" w:rsidRDefault="009C2F2C">
      <w:pPr>
        <w:pStyle w:val="Heading5"/>
        <w:shd w:val="clear" w:color="auto" w:fill="FFFFFF"/>
        <w:bidi/>
        <w:jc w:val="both"/>
        <w:divId w:val="1072317516"/>
        <w:rPr>
          <w:rFonts w:eastAsia="Times New Roman" w:cs="B Titr" w:hint="cs"/>
          <w:b w:val="0"/>
          <w:bCs w:val="0"/>
          <w:color w:val="800040"/>
          <w:sz w:val="29"/>
          <w:szCs w:val="29"/>
          <w:rtl/>
        </w:rPr>
      </w:pPr>
      <w:r>
        <w:rPr>
          <w:rFonts w:eastAsia="Times New Roman" w:cs="B Titr" w:hint="cs"/>
          <w:b w:val="0"/>
          <w:bCs w:val="0"/>
          <w:color w:val="800040"/>
          <w:sz w:val="29"/>
          <w:szCs w:val="29"/>
          <w:rtl/>
        </w:rPr>
        <w:t>782. غنیمت شمردن عمر</w:t>
      </w:r>
    </w:p>
    <w:p w:rsidR="00000000" w:rsidRDefault="009C2F2C">
      <w:pPr>
        <w:pStyle w:val="contentparagraph"/>
        <w:bidi/>
        <w:jc w:val="both"/>
        <w:divId w:val="1072317516"/>
        <w:rPr>
          <w:rFonts w:cs="B Zar" w:hint="cs"/>
          <w:color w:val="000000"/>
          <w:sz w:val="36"/>
          <w:szCs w:val="36"/>
          <w:rtl/>
        </w:rPr>
      </w:pPr>
      <w:r>
        <w:rPr>
          <w:rStyle w:val="contenttext"/>
          <w:rFonts w:cs="B Zar" w:hint="cs"/>
          <w:color w:val="000000"/>
          <w:sz w:val="36"/>
          <w:szCs w:val="36"/>
          <w:rtl/>
        </w:rPr>
        <w:t>قرنت الهیبه بالخیبه، والحیاء بالحرمان، والفرضه تمر مر السحاب، فانتهزوا فرص الخیر</w:t>
      </w:r>
    </w:p>
    <w:p w:rsidR="00000000" w:rsidRDefault="009C2F2C">
      <w:pPr>
        <w:pStyle w:val="contentparagraph"/>
        <w:bidi/>
        <w:jc w:val="both"/>
        <w:divId w:val="1072317516"/>
        <w:rPr>
          <w:rFonts w:cs="B Zar" w:hint="cs"/>
          <w:color w:val="000000"/>
          <w:sz w:val="36"/>
          <w:szCs w:val="36"/>
          <w:rtl/>
        </w:rPr>
      </w:pPr>
      <w:r>
        <w:rPr>
          <w:rStyle w:val="contenttext"/>
          <w:rFonts w:cs="B Zar" w:hint="cs"/>
          <w:color w:val="000000"/>
          <w:sz w:val="36"/>
          <w:szCs w:val="36"/>
          <w:rtl/>
        </w:rPr>
        <w:t>هیبت، قرین نومیدی است و کم رویی ق</w:t>
      </w:r>
      <w:r>
        <w:rPr>
          <w:rStyle w:val="contenttext"/>
          <w:rFonts w:cs="B Zar" w:hint="cs"/>
          <w:color w:val="000000"/>
          <w:sz w:val="36"/>
          <w:szCs w:val="36"/>
          <w:rtl/>
        </w:rPr>
        <w:t>رین محرومیت و بی نصیبی، و فرصت به شتاب ابر می گذرد، پس فرصت های شایسته را مغتنم شمارید. (776)</w:t>
      </w:r>
    </w:p>
    <w:p w:rsidR="00000000" w:rsidRDefault="009C2F2C">
      <w:pPr>
        <w:pStyle w:val="Heading5"/>
        <w:shd w:val="clear" w:color="auto" w:fill="FFFFFF"/>
        <w:bidi/>
        <w:jc w:val="both"/>
        <w:divId w:val="752431200"/>
        <w:rPr>
          <w:rFonts w:eastAsia="Times New Roman" w:cs="B Titr" w:hint="cs"/>
          <w:b w:val="0"/>
          <w:bCs w:val="0"/>
          <w:color w:val="800040"/>
          <w:sz w:val="29"/>
          <w:szCs w:val="29"/>
          <w:rtl/>
        </w:rPr>
      </w:pPr>
      <w:r>
        <w:rPr>
          <w:rFonts w:eastAsia="Times New Roman" w:cs="B Titr" w:hint="cs"/>
          <w:b w:val="0"/>
          <w:bCs w:val="0"/>
          <w:color w:val="800040"/>
          <w:sz w:val="29"/>
          <w:szCs w:val="29"/>
          <w:rtl/>
        </w:rPr>
        <w:t>783. گذشت عمر</w:t>
      </w:r>
    </w:p>
    <w:p w:rsidR="00000000" w:rsidRDefault="009C2F2C">
      <w:pPr>
        <w:pStyle w:val="contentparagraph"/>
        <w:bidi/>
        <w:jc w:val="both"/>
        <w:divId w:val="752431200"/>
        <w:rPr>
          <w:rFonts w:cs="B Zar" w:hint="cs"/>
          <w:color w:val="000000"/>
          <w:sz w:val="36"/>
          <w:szCs w:val="36"/>
          <w:rtl/>
        </w:rPr>
      </w:pPr>
      <w:r>
        <w:rPr>
          <w:rStyle w:val="contenttext"/>
          <w:rFonts w:cs="B Zar" w:hint="cs"/>
          <w:color w:val="000000"/>
          <w:sz w:val="36"/>
          <w:szCs w:val="36"/>
          <w:rtl/>
        </w:rPr>
        <w:t>ما اسرع الساعات فی الیوم، و اسرع الایام فی الشهر، و اسرع الشهور فی السنه، و اسرع السنین فی العمر!</w:t>
      </w:r>
    </w:p>
    <w:p w:rsidR="00000000" w:rsidRDefault="009C2F2C">
      <w:pPr>
        <w:pStyle w:val="contentparagraph"/>
        <w:bidi/>
        <w:jc w:val="both"/>
        <w:divId w:val="752431200"/>
        <w:rPr>
          <w:rFonts w:cs="B Zar" w:hint="cs"/>
          <w:color w:val="000000"/>
          <w:sz w:val="36"/>
          <w:szCs w:val="36"/>
          <w:rtl/>
        </w:rPr>
      </w:pPr>
      <w:r>
        <w:rPr>
          <w:rStyle w:val="contenttext"/>
          <w:rFonts w:cs="B Zar" w:hint="cs"/>
          <w:color w:val="000000"/>
          <w:sz w:val="36"/>
          <w:szCs w:val="36"/>
          <w:rtl/>
        </w:rPr>
        <w:t>چه زود می گذرد ساعات روز و روزهای ماه و ماه های سا</w:t>
      </w:r>
      <w:r>
        <w:rPr>
          <w:rStyle w:val="contenttext"/>
          <w:rFonts w:cs="B Zar" w:hint="cs"/>
          <w:color w:val="000000"/>
          <w:sz w:val="36"/>
          <w:szCs w:val="36"/>
          <w:rtl/>
        </w:rPr>
        <w:t>ل و سال های عمر!(777)</w:t>
      </w:r>
    </w:p>
    <w:p w:rsidR="00000000" w:rsidRDefault="009C2F2C">
      <w:pPr>
        <w:pStyle w:val="Heading5"/>
        <w:shd w:val="clear" w:color="auto" w:fill="FFFFFF"/>
        <w:bidi/>
        <w:jc w:val="both"/>
        <w:divId w:val="1745684444"/>
        <w:rPr>
          <w:rFonts w:eastAsia="Times New Roman" w:cs="B Titr" w:hint="cs"/>
          <w:b w:val="0"/>
          <w:bCs w:val="0"/>
          <w:color w:val="800040"/>
          <w:sz w:val="29"/>
          <w:szCs w:val="29"/>
          <w:rtl/>
        </w:rPr>
      </w:pPr>
      <w:r>
        <w:rPr>
          <w:rFonts w:eastAsia="Times New Roman" w:cs="B Titr" w:hint="cs"/>
          <w:b w:val="0"/>
          <w:bCs w:val="0"/>
          <w:color w:val="800040"/>
          <w:sz w:val="29"/>
          <w:szCs w:val="29"/>
          <w:rtl/>
        </w:rPr>
        <w:t>784. کوتاه شدن عمر</w:t>
      </w:r>
    </w:p>
    <w:p w:rsidR="00000000" w:rsidRDefault="009C2F2C">
      <w:pPr>
        <w:pStyle w:val="contentparagraph"/>
        <w:bidi/>
        <w:jc w:val="both"/>
        <w:divId w:val="1745684444"/>
        <w:rPr>
          <w:rFonts w:cs="B Zar" w:hint="cs"/>
          <w:color w:val="000000"/>
          <w:sz w:val="36"/>
          <w:szCs w:val="36"/>
          <w:rtl/>
        </w:rPr>
      </w:pPr>
      <w:r>
        <w:rPr>
          <w:rStyle w:val="contenttext"/>
          <w:rFonts w:cs="B Zar" w:hint="cs"/>
          <w:color w:val="000000"/>
          <w:sz w:val="36"/>
          <w:szCs w:val="36"/>
          <w:rtl/>
        </w:rPr>
        <w:t>لا یعمر معمر منکم، یوما من عمره، الا بهدم آخر من اجله</w:t>
      </w:r>
    </w:p>
    <w:p w:rsidR="00000000" w:rsidRDefault="009C2F2C">
      <w:pPr>
        <w:pStyle w:val="contentparagraph"/>
        <w:bidi/>
        <w:jc w:val="both"/>
        <w:divId w:val="1745684444"/>
        <w:rPr>
          <w:rFonts w:cs="B Zar" w:hint="cs"/>
          <w:color w:val="000000"/>
          <w:sz w:val="36"/>
          <w:szCs w:val="36"/>
          <w:rtl/>
        </w:rPr>
      </w:pPr>
      <w:r>
        <w:rPr>
          <w:rStyle w:val="contenttext"/>
          <w:rFonts w:cs="B Zar" w:hint="cs"/>
          <w:color w:val="000000"/>
          <w:sz w:val="36"/>
          <w:szCs w:val="36"/>
          <w:rtl/>
        </w:rPr>
        <w:t>عمر هیچ کس از شما اضافه نشود مگر با نابودی روزی از مدت زندگی اش. (778)</w:t>
      </w:r>
    </w:p>
    <w:p w:rsidR="00000000" w:rsidRDefault="009C2F2C">
      <w:pPr>
        <w:pStyle w:val="Heading5"/>
        <w:shd w:val="clear" w:color="auto" w:fill="FFFFFF"/>
        <w:bidi/>
        <w:jc w:val="both"/>
        <w:divId w:val="426508316"/>
        <w:rPr>
          <w:rFonts w:eastAsia="Times New Roman" w:cs="B Titr" w:hint="cs"/>
          <w:b w:val="0"/>
          <w:bCs w:val="0"/>
          <w:color w:val="800040"/>
          <w:sz w:val="29"/>
          <w:szCs w:val="29"/>
          <w:rtl/>
        </w:rPr>
      </w:pPr>
      <w:r>
        <w:rPr>
          <w:rFonts w:eastAsia="Times New Roman" w:cs="B Titr" w:hint="cs"/>
          <w:b w:val="0"/>
          <w:bCs w:val="0"/>
          <w:color w:val="800040"/>
          <w:sz w:val="29"/>
          <w:szCs w:val="29"/>
          <w:rtl/>
        </w:rPr>
        <w:t>785. مغتنم شمردن فرصت عمر</w:t>
      </w:r>
    </w:p>
    <w:p w:rsidR="00000000" w:rsidRDefault="009C2F2C">
      <w:pPr>
        <w:pStyle w:val="contentparagraph"/>
        <w:bidi/>
        <w:jc w:val="both"/>
        <w:divId w:val="426508316"/>
        <w:rPr>
          <w:rFonts w:cs="B Zar" w:hint="cs"/>
          <w:color w:val="000000"/>
          <w:sz w:val="36"/>
          <w:szCs w:val="36"/>
          <w:rtl/>
        </w:rPr>
      </w:pPr>
      <w:r>
        <w:rPr>
          <w:rStyle w:val="contenttext"/>
          <w:rFonts w:cs="B Zar" w:hint="cs"/>
          <w:color w:val="000000"/>
          <w:sz w:val="36"/>
          <w:szCs w:val="36"/>
          <w:rtl/>
        </w:rPr>
        <w:t xml:space="preserve">اضاعد الفرصه غصه. </w:t>
      </w:r>
    </w:p>
    <w:p w:rsidR="00000000" w:rsidRDefault="009C2F2C">
      <w:pPr>
        <w:pStyle w:val="contentparagraph"/>
        <w:bidi/>
        <w:jc w:val="both"/>
        <w:divId w:val="426508316"/>
        <w:rPr>
          <w:rFonts w:cs="B Zar" w:hint="cs"/>
          <w:color w:val="000000"/>
          <w:sz w:val="36"/>
          <w:szCs w:val="36"/>
          <w:rtl/>
        </w:rPr>
      </w:pPr>
      <w:r>
        <w:rPr>
          <w:rStyle w:val="contenttext"/>
          <w:rFonts w:cs="B Zar" w:hint="cs"/>
          <w:color w:val="000000"/>
          <w:sz w:val="36"/>
          <w:szCs w:val="36"/>
          <w:rtl/>
        </w:rPr>
        <w:t>از دست دادن فرصت، غصه (و گلوگیری) است. (779)</w:t>
      </w:r>
    </w:p>
    <w:p w:rsidR="00000000" w:rsidRDefault="009C2F2C">
      <w:pPr>
        <w:pStyle w:val="Heading5"/>
        <w:shd w:val="clear" w:color="auto" w:fill="FFFFFF"/>
        <w:bidi/>
        <w:jc w:val="both"/>
        <w:divId w:val="842280509"/>
        <w:rPr>
          <w:rFonts w:eastAsia="Times New Roman" w:cs="B Titr" w:hint="cs"/>
          <w:b w:val="0"/>
          <w:bCs w:val="0"/>
          <w:color w:val="800040"/>
          <w:sz w:val="29"/>
          <w:szCs w:val="29"/>
          <w:rtl/>
        </w:rPr>
      </w:pPr>
      <w:r>
        <w:rPr>
          <w:rFonts w:eastAsia="Times New Roman" w:cs="B Titr" w:hint="cs"/>
          <w:b w:val="0"/>
          <w:bCs w:val="0"/>
          <w:color w:val="800040"/>
          <w:sz w:val="29"/>
          <w:szCs w:val="29"/>
          <w:rtl/>
        </w:rPr>
        <w:t>786. مدت عمر</w:t>
      </w:r>
    </w:p>
    <w:p w:rsidR="00000000" w:rsidRDefault="009C2F2C">
      <w:pPr>
        <w:pStyle w:val="contentparagraph"/>
        <w:bidi/>
        <w:jc w:val="both"/>
        <w:divId w:val="842280509"/>
        <w:rPr>
          <w:rFonts w:cs="B Zar" w:hint="cs"/>
          <w:color w:val="000000"/>
          <w:sz w:val="36"/>
          <w:szCs w:val="36"/>
          <w:rtl/>
        </w:rPr>
      </w:pPr>
      <w:r>
        <w:rPr>
          <w:rStyle w:val="contenttext"/>
          <w:rFonts w:cs="B Zar" w:hint="cs"/>
          <w:color w:val="000000"/>
          <w:sz w:val="36"/>
          <w:szCs w:val="36"/>
          <w:rtl/>
        </w:rPr>
        <w:t>العمر الذی اعذر الله فیه الی ابن آدم ستون سنه</w:t>
      </w:r>
    </w:p>
    <w:p w:rsidR="00000000" w:rsidRDefault="009C2F2C">
      <w:pPr>
        <w:pStyle w:val="contentparagraph"/>
        <w:bidi/>
        <w:jc w:val="both"/>
        <w:divId w:val="842280509"/>
        <w:rPr>
          <w:rFonts w:cs="B Zar" w:hint="cs"/>
          <w:color w:val="000000"/>
          <w:sz w:val="36"/>
          <w:szCs w:val="36"/>
          <w:rtl/>
        </w:rPr>
      </w:pPr>
      <w:r>
        <w:rPr>
          <w:rStyle w:val="contenttext"/>
          <w:rFonts w:cs="B Zar" w:hint="cs"/>
          <w:color w:val="000000"/>
          <w:sz w:val="36"/>
          <w:szCs w:val="36"/>
          <w:rtl/>
        </w:rPr>
        <w:t>مدت عمری که خداوند در آن عذر آدمی را می پذیرد، شصت سال است. (780)</w:t>
      </w:r>
    </w:p>
    <w:p w:rsidR="00000000" w:rsidRDefault="009C2F2C">
      <w:pPr>
        <w:pStyle w:val="Heading5"/>
        <w:shd w:val="clear" w:color="auto" w:fill="FFFFFF"/>
        <w:bidi/>
        <w:jc w:val="both"/>
        <w:divId w:val="2020764941"/>
        <w:rPr>
          <w:rFonts w:eastAsia="Times New Roman" w:cs="B Titr" w:hint="cs"/>
          <w:b w:val="0"/>
          <w:bCs w:val="0"/>
          <w:color w:val="800040"/>
          <w:sz w:val="29"/>
          <w:szCs w:val="29"/>
          <w:rtl/>
        </w:rPr>
      </w:pPr>
      <w:r>
        <w:rPr>
          <w:rFonts w:eastAsia="Times New Roman" w:cs="B Titr" w:hint="cs"/>
          <w:b w:val="0"/>
          <w:bCs w:val="0"/>
          <w:color w:val="800040"/>
          <w:sz w:val="29"/>
          <w:szCs w:val="29"/>
          <w:rtl/>
        </w:rPr>
        <w:t>787. هدر دادن عمر</w:t>
      </w:r>
    </w:p>
    <w:p w:rsidR="00000000" w:rsidRDefault="009C2F2C">
      <w:pPr>
        <w:pStyle w:val="contentparagraph"/>
        <w:bidi/>
        <w:jc w:val="both"/>
        <w:divId w:val="2020764941"/>
        <w:rPr>
          <w:rFonts w:cs="B Zar" w:hint="cs"/>
          <w:color w:val="000000"/>
          <w:sz w:val="36"/>
          <w:szCs w:val="36"/>
          <w:rtl/>
        </w:rPr>
      </w:pPr>
      <w:r>
        <w:rPr>
          <w:rStyle w:val="contenttext"/>
          <w:rFonts w:cs="B Zar" w:hint="cs"/>
          <w:color w:val="000000"/>
          <w:sz w:val="36"/>
          <w:szCs w:val="36"/>
          <w:rtl/>
        </w:rPr>
        <w:t>این الذین عمروا فنعموا، و علموا ففهموا، انظروا فلهوا، و سلموا فنسوا!</w:t>
      </w:r>
    </w:p>
    <w:p w:rsidR="00000000" w:rsidRDefault="009C2F2C">
      <w:pPr>
        <w:pStyle w:val="contentparagraph"/>
        <w:bidi/>
        <w:jc w:val="both"/>
        <w:divId w:val="2020764941"/>
        <w:rPr>
          <w:rFonts w:cs="B Zar" w:hint="cs"/>
          <w:color w:val="000000"/>
          <w:sz w:val="36"/>
          <w:szCs w:val="36"/>
          <w:rtl/>
        </w:rPr>
      </w:pPr>
      <w:r>
        <w:rPr>
          <w:rStyle w:val="contenttext"/>
          <w:rFonts w:cs="B Zar" w:hint="cs"/>
          <w:color w:val="000000"/>
          <w:sz w:val="36"/>
          <w:szCs w:val="36"/>
          <w:rtl/>
        </w:rPr>
        <w:t>امهوا طویلا، و منحوا جمیلا!؟</w:t>
      </w:r>
    </w:p>
    <w:p w:rsidR="00000000" w:rsidRDefault="009C2F2C">
      <w:pPr>
        <w:pStyle w:val="contentparagraph"/>
        <w:bidi/>
        <w:jc w:val="both"/>
        <w:divId w:val="2020764941"/>
        <w:rPr>
          <w:rFonts w:cs="B Zar" w:hint="cs"/>
          <w:color w:val="000000"/>
          <w:sz w:val="36"/>
          <w:szCs w:val="36"/>
          <w:rtl/>
        </w:rPr>
      </w:pPr>
      <w:r>
        <w:rPr>
          <w:rStyle w:val="contenttext"/>
          <w:rFonts w:cs="B Zar" w:hint="cs"/>
          <w:color w:val="000000"/>
          <w:sz w:val="36"/>
          <w:szCs w:val="36"/>
          <w:rtl/>
        </w:rPr>
        <w:t>کجایند کسانی که</w:t>
      </w:r>
      <w:r>
        <w:rPr>
          <w:rStyle w:val="contenttext"/>
          <w:rFonts w:cs="B Zar" w:hint="cs"/>
          <w:color w:val="000000"/>
          <w:sz w:val="36"/>
          <w:szCs w:val="36"/>
          <w:rtl/>
        </w:rPr>
        <w:t xml:space="preserve"> خداوند عمرشان داد و در ناز و نعمت زیستند و علم آموخته شدند و فهم و دانایی یافتند و مهلت داده شدند و به غفلت گذراندند و سلامتی داده شدند و فراموش کردن!</w:t>
      </w:r>
    </w:p>
    <w:p w:rsidR="00000000" w:rsidRDefault="009C2F2C">
      <w:pPr>
        <w:pStyle w:val="contentparagraph"/>
        <w:bidi/>
        <w:jc w:val="both"/>
        <w:divId w:val="2020764941"/>
        <w:rPr>
          <w:rFonts w:cs="B Zar" w:hint="cs"/>
          <w:color w:val="000000"/>
          <w:sz w:val="36"/>
          <w:szCs w:val="36"/>
          <w:rtl/>
        </w:rPr>
      </w:pPr>
      <w:r>
        <w:rPr>
          <w:rStyle w:val="contenttext"/>
          <w:rFonts w:cs="B Zar" w:hint="cs"/>
          <w:color w:val="000000"/>
          <w:sz w:val="36"/>
          <w:szCs w:val="36"/>
          <w:rtl/>
        </w:rPr>
        <w:t>مهلت زیادی به آنها داده شد و احسان و نیکویی دیدند؟ (781)</w:t>
      </w:r>
    </w:p>
    <w:p w:rsidR="00000000" w:rsidRDefault="009C2F2C">
      <w:pPr>
        <w:pStyle w:val="Heading5"/>
        <w:shd w:val="clear" w:color="auto" w:fill="FFFFFF"/>
        <w:bidi/>
        <w:jc w:val="both"/>
        <w:divId w:val="1112357369"/>
        <w:rPr>
          <w:rFonts w:eastAsia="Times New Roman" w:cs="B Titr" w:hint="cs"/>
          <w:b w:val="0"/>
          <w:bCs w:val="0"/>
          <w:color w:val="800040"/>
          <w:sz w:val="29"/>
          <w:szCs w:val="29"/>
          <w:rtl/>
        </w:rPr>
      </w:pPr>
      <w:r>
        <w:rPr>
          <w:rFonts w:eastAsia="Times New Roman" w:cs="B Titr" w:hint="cs"/>
          <w:b w:val="0"/>
          <w:bCs w:val="0"/>
          <w:color w:val="800040"/>
          <w:sz w:val="29"/>
          <w:szCs w:val="29"/>
          <w:rtl/>
        </w:rPr>
        <w:t>788. عمر هر چیز</w:t>
      </w:r>
    </w:p>
    <w:p w:rsidR="00000000" w:rsidRDefault="009C2F2C">
      <w:pPr>
        <w:pStyle w:val="contentparagraph"/>
        <w:bidi/>
        <w:jc w:val="both"/>
        <w:divId w:val="1112357369"/>
        <w:rPr>
          <w:rFonts w:cs="B Zar" w:hint="cs"/>
          <w:color w:val="000000"/>
          <w:sz w:val="36"/>
          <w:szCs w:val="36"/>
          <w:rtl/>
        </w:rPr>
      </w:pPr>
      <w:r>
        <w:rPr>
          <w:rStyle w:val="contenttext"/>
          <w:rFonts w:cs="B Zar" w:hint="cs"/>
          <w:color w:val="000000"/>
          <w:sz w:val="36"/>
          <w:szCs w:val="36"/>
          <w:rtl/>
        </w:rPr>
        <w:t>ان لکل شیء مده و اجلا</w:t>
      </w:r>
    </w:p>
    <w:p w:rsidR="00000000" w:rsidRDefault="009C2F2C">
      <w:pPr>
        <w:pStyle w:val="contentparagraph"/>
        <w:bidi/>
        <w:jc w:val="both"/>
        <w:divId w:val="1112357369"/>
        <w:rPr>
          <w:rFonts w:cs="B Zar" w:hint="cs"/>
          <w:color w:val="000000"/>
          <w:sz w:val="36"/>
          <w:szCs w:val="36"/>
          <w:rtl/>
        </w:rPr>
      </w:pPr>
      <w:r>
        <w:rPr>
          <w:rStyle w:val="contenttext"/>
          <w:rFonts w:cs="B Zar" w:hint="cs"/>
          <w:color w:val="000000"/>
          <w:sz w:val="36"/>
          <w:szCs w:val="36"/>
          <w:rtl/>
        </w:rPr>
        <w:t>هر چیزی را مدتی است و پایانی. (782)</w:t>
      </w:r>
    </w:p>
    <w:p w:rsidR="00000000" w:rsidRDefault="009C2F2C">
      <w:pPr>
        <w:pStyle w:val="Heading5"/>
        <w:shd w:val="clear" w:color="auto" w:fill="FFFFFF"/>
        <w:bidi/>
        <w:jc w:val="both"/>
        <w:divId w:val="186873565"/>
        <w:rPr>
          <w:rFonts w:eastAsia="Times New Roman" w:cs="B Titr" w:hint="cs"/>
          <w:b w:val="0"/>
          <w:bCs w:val="0"/>
          <w:color w:val="800040"/>
          <w:sz w:val="29"/>
          <w:szCs w:val="29"/>
          <w:rtl/>
        </w:rPr>
      </w:pPr>
      <w:r>
        <w:rPr>
          <w:rFonts w:eastAsia="Times New Roman" w:cs="B Titr" w:hint="cs"/>
          <w:b w:val="0"/>
          <w:bCs w:val="0"/>
          <w:color w:val="800040"/>
          <w:sz w:val="29"/>
          <w:szCs w:val="29"/>
          <w:rtl/>
        </w:rPr>
        <w:t>789. حجت عمر</w:t>
      </w:r>
    </w:p>
    <w:p w:rsidR="00000000" w:rsidRDefault="009C2F2C">
      <w:pPr>
        <w:pStyle w:val="contentparagraph"/>
        <w:bidi/>
        <w:jc w:val="both"/>
        <w:divId w:val="186873565"/>
        <w:rPr>
          <w:rFonts w:cs="B Zar" w:hint="cs"/>
          <w:color w:val="000000"/>
          <w:sz w:val="36"/>
          <w:szCs w:val="36"/>
          <w:rtl/>
        </w:rPr>
      </w:pPr>
      <w:r>
        <w:rPr>
          <w:rStyle w:val="contenttext"/>
          <w:rFonts w:cs="B Zar" w:hint="cs"/>
          <w:color w:val="000000"/>
          <w:sz w:val="36"/>
          <w:szCs w:val="36"/>
          <w:rtl/>
        </w:rPr>
        <w:t>فیالها حسره علی کل ذی غفله ان یکون عمره علیه حجه، و ان تودیه ایامه الی الشقوه!</w:t>
      </w:r>
    </w:p>
    <w:p w:rsidR="00000000" w:rsidRDefault="009C2F2C">
      <w:pPr>
        <w:pStyle w:val="contentparagraph"/>
        <w:bidi/>
        <w:jc w:val="both"/>
        <w:divId w:val="186873565"/>
        <w:rPr>
          <w:rFonts w:cs="B Zar" w:hint="cs"/>
          <w:color w:val="000000"/>
          <w:sz w:val="36"/>
          <w:szCs w:val="36"/>
          <w:rtl/>
        </w:rPr>
      </w:pPr>
      <w:r>
        <w:rPr>
          <w:rStyle w:val="contenttext"/>
          <w:rFonts w:cs="B Zar" w:hint="cs"/>
          <w:color w:val="000000"/>
          <w:sz w:val="36"/>
          <w:szCs w:val="36"/>
          <w:rtl/>
        </w:rPr>
        <w:t>دریغا بر غافلی که عمرش بر او حجت باشد و دوران زندگانی اش اورا به سوی بدبختی براند. (783)</w:t>
      </w:r>
    </w:p>
    <w:p w:rsidR="00000000" w:rsidRDefault="009C2F2C">
      <w:pPr>
        <w:pStyle w:val="Heading4"/>
        <w:shd w:val="clear" w:color="auto" w:fill="FFFFFF"/>
        <w:bidi/>
        <w:jc w:val="both"/>
        <w:divId w:val="1557667602"/>
        <w:rPr>
          <w:rFonts w:eastAsia="Times New Roman" w:cs="B Titr" w:hint="cs"/>
          <w:b w:val="0"/>
          <w:bCs w:val="0"/>
          <w:color w:val="0080C0"/>
          <w:sz w:val="29"/>
          <w:szCs w:val="29"/>
          <w:rtl/>
        </w:rPr>
      </w:pPr>
      <w:r>
        <w:rPr>
          <w:rFonts w:eastAsia="Times New Roman" w:cs="B Titr" w:hint="cs"/>
          <w:b w:val="0"/>
          <w:bCs w:val="0"/>
          <w:color w:val="0080C0"/>
          <w:sz w:val="29"/>
          <w:szCs w:val="29"/>
          <w:rtl/>
        </w:rPr>
        <w:t>3. عافیت</w:t>
      </w:r>
    </w:p>
    <w:p w:rsidR="00000000" w:rsidRDefault="009C2F2C">
      <w:pPr>
        <w:pStyle w:val="Heading5"/>
        <w:shd w:val="clear" w:color="auto" w:fill="FFFFFF"/>
        <w:bidi/>
        <w:jc w:val="both"/>
        <w:divId w:val="424225774"/>
        <w:rPr>
          <w:rFonts w:eastAsia="Times New Roman" w:cs="B Titr" w:hint="cs"/>
          <w:b w:val="0"/>
          <w:bCs w:val="0"/>
          <w:color w:val="800040"/>
          <w:sz w:val="29"/>
          <w:szCs w:val="29"/>
          <w:rtl/>
        </w:rPr>
      </w:pPr>
      <w:r>
        <w:rPr>
          <w:rFonts w:eastAsia="Times New Roman" w:cs="B Titr" w:hint="cs"/>
          <w:b w:val="0"/>
          <w:bCs w:val="0"/>
          <w:color w:val="800040"/>
          <w:sz w:val="29"/>
          <w:szCs w:val="29"/>
          <w:rtl/>
        </w:rPr>
        <w:t>790. طلب خیر و خوبی از خدا</w:t>
      </w:r>
    </w:p>
    <w:p w:rsidR="00000000" w:rsidRDefault="009C2F2C">
      <w:pPr>
        <w:pStyle w:val="contentparagraph"/>
        <w:bidi/>
        <w:jc w:val="both"/>
        <w:divId w:val="424225774"/>
        <w:rPr>
          <w:rFonts w:cs="B Zar" w:hint="cs"/>
          <w:color w:val="000000"/>
          <w:sz w:val="36"/>
          <w:szCs w:val="36"/>
          <w:rtl/>
        </w:rPr>
      </w:pPr>
      <w:r>
        <w:rPr>
          <w:rStyle w:val="contenttext"/>
          <w:rFonts w:cs="B Zar" w:hint="cs"/>
          <w:color w:val="000000"/>
          <w:sz w:val="36"/>
          <w:szCs w:val="36"/>
          <w:rtl/>
        </w:rPr>
        <w:t xml:space="preserve">فی </w:t>
      </w:r>
      <w:r>
        <w:rPr>
          <w:rStyle w:val="contenttext"/>
          <w:rFonts w:cs="B Zar" w:hint="cs"/>
          <w:color w:val="000000"/>
          <w:sz w:val="36"/>
          <w:szCs w:val="36"/>
          <w:rtl/>
        </w:rPr>
        <w:t xml:space="preserve">وصیته لا بنه علیه السلام: </w:t>
      </w:r>
    </w:p>
    <w:p w:rsidR="00000000" w:rsidRDefault="009C2F2C">
      <w:pPr>
        <w:pStyle w:val="contentparagraph"/>
        <w:bidi/>
        <w:jc w:val="both"/>
        <w:divId w:val="424225774"/>
        <w:rPr>
          <w:rFonts w:cs="B Zar" w:hint="cs"/>
          <w:color w:val="000000"/>
          <w:sz w:val="36"/>
          <w:szCs w:val="36"/>
          <w:rtl/>
        </w:rPr>
      </w:pPr>
      <w:r>
        <w:rPr>
          <w:rStyle w:val="contenttext"/>
          <w:rFonts w:cs="B Zar" w:hint="cs"/>
          <w:color w:val="000000"/>
          <w:sz w:val="36"/>
          <w:szCs w:val="36"/>
          <w:rtl/>
        </w:rPr>
        <w:t>و اکثر الاستخاره</w:t>
      </w:r>
    </w:p>
    <w:p w:rsidR="00000000" w:rsidRDefault="009C2F2C">
      <w:pPr>
        <w:pStyle w:val="contentparagraph"/>
        <w:bidi/>
        <w:jc w:val="both"/>
        <w:divId w:val="424225774"/>
        <w:rPr>
          <w:rFonts w:cs="B Zar" w:hint="cs"/>
          <w:color w:val="000000"/>
          <w:sz w:val="36"/>
          <w:szCs w:val="36"/>
          <w:rtl/>
        </w:rPr>
      </w:pPr>
      <w:r>
        <w:rPr>
          <w:rStyle w:val="contenttext"/>
          <w:rFonts w:cs="B Zar" w:hint="cs"/>
          <w:color w:val="000000"/>
          <w:sz w:val="36"/>
          <w:szCs w:val="36"/>
          <w:rtl/>
        </w:rPr>
        <w:t xml:space="preserve">در وصیت خود به فرزندش می فرماید: </w:t>
      </w:r>
    </w:p>
    <w:p w:rsidR="00000000" w:rsidRDefault="009C2F2C">
      <w:pPr>
        <w:pStyle w:val="contentparagraph"/>
        <w:bidi/>
        <w:jc w:val="both"/>
        <w:divId w:val="424225774"/>
        <w:rPr>
          <w:rFonts w:cs="B Zar" w:hint="cs"/>
          <w:color w:val="000000"/>
          <w:sz w:val="36"/>
          <w:szCs w:val="36"/>
          <w:rtl/>
        </w:rPr>
      </w:pPr>
      <w:r>
        <w:rPr>
          <w:rStyle w:val="contenttext"/>
          <w:rFonts w:cs="B Zar" w:hint="cs"/>
          <w:color w:val="000000"/>
          <w:sz w:val="36"/>
          <w:szCs w:val="36"/>
          <w:rtl/>
        </w:rPr>
        <w:t>از خدا بسیار طلب خیر کن. (784)</w:t>
      </w:r>
    </w:p>
    <w:p w:rsidR="00000000" w:rsidRDefault="009C2F2C">
      <w:pPr>
        <w:pStyle w:val="Heading5"/>
        <w:shd w:val="clear" w:color="auto" w:fill="FFFFFF"/>
        <w:bidi/>
        <w:jc w:val="both"/>
        <w:divId w:val="1745563590"/>
        <w:rPr>
          <w:rFonts w:eastAsia="Times New Roman" w:cs="B Titr" w:hint="cs"/>
          <w:b w:val="0"/>
          <w:bCs w:val="0"/>
          <w:color w:val="800040"/>
          <w:sz w:val="29"/>
          <w:szCs w:val="29"/>
          <w:rtl/>
        </w:rPr>
      </w:pPr>
      <w:r>
        <w:rPr>
          <w:rFonts w:eastAsia="Times New Roman" w:cs="B Titr" w:hint="cs"/>
          <w:b w:val="0"/>
          <w:bCs w:val="0"/>
          <w:color w:val="800040"/>
          <w:sz w:val="29"/>
          <w:szCs w:val="29"/>
          <w:rtl/>
        </w:rPr>
        <w:t>791. سازش با بیماری</w:t>
      </w:r>
    </w:p>
    <w:p w:rsidR="00000000" w:rsidRDefault="009C2F2C">
      <w:pPr>
        <w:pStyle w:val="contentparagraph"/>
        <w:bidi/>
        <w:jc w:val="both"/>
        <w:divId w:val="1745563590"/>
        <w:rPr>
          <w:rFonts w:cs="B Zar" w:hint="cs"/>
          <w:color w:val="000000"/>
          <w:sz w:val="36"/>
          <w:szCs w:val="36"/>
          <w:rtl/>
        </w:rPr>
      </w:pPr>
      <w:r>
        <w:rPr>
          <w:rStyle w:val="contenttext"/>
          <w:rFonts w:cs="B Zar" w:hint="cs"/>
          <w:color w:val="000000"/>
          <w:sz w:val="36"/>
          <w:szCs w:val="36"/>
          <w:rtl/>
        </w:rPr>
        <w:t xml:space="preserve">امش بدائک ما مشی بک. </w:t>
      </w:r>
    </w:p>
    <w:p w:rsidR="00000000" w:rsidRDefault="009C2F2C">
      <w:pPr>
        <w:pStyle w:val="contentparagraph"/>
        <w:bidi/>
        <w:jc w:val="both"/>
        <w:divId w:val="1745563590"/>
        <w:rPr>
          <w:rFonts w:cs="B Zar" w:hint="cs"/>
          <w:color w:val="000000"/>
          <w:sz w:val="36"/>
          <w:szCs w:val="36"/>
          <w:rtl/>
        </w:rPr>
      </w:pPr>
      <w:r>
        <w:rPr>
          <w:rStyle w:val="contenttext"/>
          <w:rFonts w:cs="B Zar" w:hint="cs"/>
          <w:color w:val="000000"/>
          <w:sz w:val="36"/>
          <w:szCs w:val="36"/>
          <w:rtl/>
        </w:rPr>
        <w:t>تا زمانی که بیماری با تو می سازد تو نیز با آن بساز. (785)</w:t>
      </w:r>
    </w:p>
    <w:p w:rsidR="00000000" w:rsidRDefault="009C2F2C">
      <w:pPr>
        <w:pStyle w:val="Heading5"/>
        <w:shd w:val="clear" w:color="auto" w:fill="FFFFFF"/>
        <w:bidi/>
        <w:jc w:val="both"/>
        <w:divId w:val="1474709512"/>
        <w:rPr>
          <w:rFonts w:eastAsia="Times New Roman" w:cs="B Titr" w:hint="cs"/>
          <w:b w:val="0"/>
          <w:bCs w:val="0"/>
          <w:color w:val="800040"/>
          <w:sz w:val="29"/>
          <w:szCs w:val="29"/>
          <w:rtl/>
        </w:rPr>
      </w:pPr>
      <w:r>
        <w:rPr>
          <w:rFonts w:eastAsia="Times New Roman" w:cs="B Titr" w:hint="cs"/>
          <w:b w:val="0"/>
          <w:bCs w:val="0"/>
          <w:color w:val="800040"/>
          <w:sz w:val="29"/>
          <w:szCs w:val="29"/>
          <w:rtl/>
        </w:rPr>
        <w:t>792. درشتی و نرمی به هم در به است</w:t>
      </w:r>
    </w:p>
    <w:p w:rsidR="00000000" w:rsidRDefault="009C2F2C">
      <w:pPr>
        <w:pStyle w:val="contentparagraph"/>
        <w:bidi/>
        <w:jc w:val="both"/>
        <w:divId w:val="1474709512"/>
        <w:rPr>
          <w:rFonts w:cs="B Zar" w:hint="cs"/>
          <w:color w:val="000000"/>
          <w:sz w:val="36"/>
          <w:szCs w:val="36"/>
          <w:rtl/>
        </w:rPr>
      </w:pPr>
      <w:r>
        <w:rPr>
          <w:rStyle w:val="contenttext"/>
          <w:rFonts w:cs="B Zar" w:hint="cs"/>
          <w:color w:val="000000"/>
          <w:sz w:val="36"/>
          <w:szCs w:val="36"/>
          <w:rtl/>
        </w:rPr>
        <w:t>اذا کان الرفق</w:t>
      </w:r>
      <w:r>
        <w:rPr>
          <w:rStyle w:val="contenttext"/>
          <w:rFonts w:cs="B Zar" w:hint="cs"/>
          <w:color w:val="000000"/>
          <w:sz w:val="36"/>
          <w:szCs w:val="36"/>
          <w:rtl/>
        </w:rPr>
        <w:t xml:space="preserve"> خرقا کان الخرق رفقا. ربما کان الدواء داء، و الداء دواء. </w:t>
      </w:r>
    </w:p>
    <w:p w:rsidR="00000000" w:rsidRDefault="009C2F2C">
      <w:pPr>
        <w:pStyle w:val="contentparagraph"/>
        <w:bidi/>
        <w:jc w:val="both"/>
        <w:divId w:val="1474709512"/>
        <w:rPr>
          <w:rFonts w:cs="B Zar" w:hint="cs"/>
          <w:color w:val="000000"/>
          <w:sz w:val="36"/>
          <w:szCs w:val="36"/>
          <w:rtl/>
        </w:rPr>
      </w:pPr>
      <w:r>
        <w:rPr>
          <w:rStyle w:val="contenttext"/>
          <w:rFonts w:cs="B Zar" w:hint="cs"/>
          <w:color w:val="000000"/>
          <w:sz w:val="36"/>
          <w:szCs w:val="36"/>
          <w:rtl/>
        </w:rPr>
        <w:t>هرگاه به جای نرمی، خشونت لازم باشد، خشونت (عین) نرمی است، بسا دارو که (مایه) درد و بیماری باشد و بسا درد و بیماری، که خود دارو می باشد. (786)</w:t>
      </w:r>
    </w:p>
    <w:p w:rsidR="00000000" w:rsidRDefault="009C2F2C">
      <w:pPr>
        <w:pStyle w:val="Heading5"/>
        <w:shd w:val="clear" w:color="auto" w:fill="FFFFFF"/>
        <w:bidi/>
        <w:jc w:val="both"/>
        <w:divId w:val="156117174"/>
        <w:rPr>
          <w:rFonts w:eastAsia="Times New Roman" w:cs="B Titr" w:hint="cs"/>
          <w:b w:val="0"/>
          <w:bCs w:val="0"/>
          <w:color w:val="800040"/>
          <w:sz w:val="29"/>
          <w:szCs w:val="29"/>
          <w:rtl/>
        </w:rPr>
      </w:pPr>
      <w:r>
        <w:rPr>
          <w:rFonts w:eastAsia="Times New Roman" w:cs="B Titr" w:hint="cs"/>
          <w:b w:val="0"/>
          <w:bCs w:val="0"/>
          <w:color w:val="800040"/>
          <w:sz w:val="29"/>
          <w:szCs w:val="29"/>
          <w:rtl/>
        </w:rPr>
        <w:t>793. سخن علی علیه السلام در پایان عهدنامه</w:t>
      </w:r>
    </w:p>
    <w:p w:rsidR="00000000" w:rsidRDefault="009C2F2C">
      <w:pPr>
        <w:pStyle w:val="contentparagraph"/>
        <w:bidi/>
        <w:jc w:val="both"/>
        <w:divId w:val="156117174"/>
        <w:rPr>
          <w:rFonts w:cs="B Zar" w:hint="cs"/>
          <w:color w:val="000000"/>
          <w:sz w:val="36"/>
          <w:szCs w:val="36"/>
          <w:rtl/>
        </w:rPr>
      </w:pPr>
      <w:r>
        <w:rPr>
          <w:rStyle w:val="contenttext"/>
          <w:rFonts w:cs="B Zar" w:hint="cs"/>
          <w:color w:val="000000"/>
          <w:sz w:val="36"/>
          <w:szCs w:val="36"/>
          <w:rtl/>
        </w:rPr>
        <w:t xml:space="preserve">فی ختام کتابه </w:t>
      </w:r>
      <w:r>
        <w:rPr>
          <w:rStyle w:val="contenttext"/>
          <w:rFonts w:cs="B Zar" w:hint="cs"/>
          <w:color w:val="000000"/>
          <w:sz w:val="36"/>
          <w:szCs w:val="36"/>
          <w:rtl/>
        </w:rPr>
        <w:t xml:space="preserve">للاشتر لما ولاه مصر: </w:t>
      </w:r>
    </w:p>
    <w:p w:rsidR="00000000" w:rsidRDefault="009C2F2C">
      <w:pPr>
        <w:pStyle w:val="contentparagraph"/>
        <w:bidi/>
        <w:jc w:val="both"/>
        <w:divId w:val="156117174"/>
        <w:rPr>
          <w:rFonts w:cs="B Zar" w:hint="cs"/>
          <w:color w:val="000000"/>
          <w:sz w:val="36"/>
          <w:szCs w:val="36"/>
          <w:rtl/>
        </w:rPr>
      </w:pPr>
      <w:r>
        <w:rPr>
          <w:rStyle w:val="contenttext"/>
          <w:rFonts w:cs="B Zar" w:hint="cs"/>
          <w:color w:val="000000"/>
          <w:sz w:val="36"/>
          <w:szCs w:val="36"/>
          <w:rtl/>
        </w:rPr>
        <w:t xml:space="preserve">انا اسال الله بسعه رحمته، و عظیم قدرته علی اعطاء کل رغبه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یختم</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لک</w:t>
      </w:r>
      <w:r>
        <w:rPr>
          <w:rStyle w:val="contenttext"/>
          <w:rFonts w:cs="B Zar" w:hint="cs"/>
          <w:color w:val="000000"/>
          <w:sz w:val="36"/>
          <w:szCs w:val="36"/>
          <w:rtl/>
        </w:rPr>
        <w:t xml:space="preserve"> </w:t>
      </w:r>
      <w:r>
        <w:rPr>
          <w:rStyle w:val="contenttext"/>
          <w:rFonts w:cs="B Zar" w:hint="cs"/>
          <w:color w:val="000000"/>
          <w:sz w:val="36"/>
          <w:szCs w:val="36"/>
          <w:rtl/>
        </w:rPr>
        <w:t>بالسعاده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الشهاده</w:t>
      </w:r>
    </w:p>
    <w:p w:rsidR="00000000" w:rsidRDefault="009C2F2C">
      <w:pPr>
        <w:pStyle w:val="contentparagraph"/>
        <w:bidi/>
        <w:jc w:val="both"/>
        <w:divId w:val="156117174"/>
        <w:rPr>
          <w:rFonts w:cs="B Zar" w:hint="cs"/>
          <w:color w:val="000000"/>
          <w:sz w:val="36"/>
          <w:szCs w:val="36"/>
          <w:rtl/>
        </w:rPr>
      </w:pPr>
      <w:r>
        <w:rPr>
          <w:rStyle w:val="contenttext"/>
          <w:rFonts w:cs="B Zar" w:hint="cs"/>
          <w:color w:val="000000"/>
          <w:sz w:val="36"/>
          <w:szCs w:val="36"/>
          <w:rtl/>
        </w:rPr>
        <w:t xml:space="preserve">امام علی علیه السلام، در پایان عهدنامه خود، به مالک اشتر می فرماید: </w:t>
      </w:r>
    </w:p>
    <w:p w:rsidR="00000000" w:rsidRDefault="009C2F2C">
      <w:pPr>
        <w:pStyle w:val="contentparagraph"/>
        <w:bidi/>
        <w:jc w:val="both"/>
        <w:divId w:val="156117174"/>
        <w:rPr>
          <w:rFonts w:cs="B Zar" w:hint="cs"/>
          <w:color w:val="000000"/>
          <w:sz w:val="36"/>
          <w:szCs w:val="36"/>
          <w:rtl/>
        </w:rPr>
      </w:pPr>
      <w:r>
        <w:rPr>
          <w:rStyle w:val="contenttext"/>
          <w:rFonts w:cs="B Zar" w:hint="cs"/>
          <w:color w:val="000000"/>
          <w:sz w:val="36"/>
          <w:szCs w:val="36"/>
          <w:rtl/>
        </w:rPr>
        <w:t xml:space="preserve">من از خداوند، به رحمت گسترده و قدرت عظیمش بر برآوردن هر خواهش و مطلوبی، مسألت دارم که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عاقبت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سعادت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شهادت</w:t>
      </w:r>
      <w:r>
        <w:rPr>
          <w:rStyle w:val="contenttext"/>
          <w:rFonts w:cs="B Zar" w:hint="cs"/>
          <w:color w:val="000000"/>
          <w:sz w:val="36"/>
          <w:szCs w:val="36"/>
          <w:rtl/>
        </w:rPr>
        <w:t xml:space="preserve"> </w:t>
      </w:r>
      <w:r>
        <w:rPr>
          <w:rStyle w:val="contenttext"/>
          <w:rFonts w:cs="B Zar" w:hint="cs"/>
          <w:color w:val="000000"/>
          <w:sz w:val="36"/>
          <w:szCs w:val="36"/>
          <w:rtl/>
        </w:rPr>
        <w:t>ختم</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(787)</w:t>
      </w:r>
    </w:p>
    <w:p w:rsidR="00000000" w:rsidRDefault="009C2F2C">
      <w:pPr>
        <w:pStyle w:val="Heading5"/>
        <w:shd w:val="clear" w:color="auto" w:fill="FFFFFF"/>
        <w:bidi/>
        <w:jc w:val="both"/>
        <w:divId w:val="1467510889"/>
        <w:rPr>
          <w:rFonts w:eastAsia="Times New Roman" w:cs="B Titr" w:hint="cs"/>
          <w:b w:val="0"/>
          <w:bCs w:val="0"/>
          <w:color w:val="800040"/>
          <w:sz w:val="29"/>
          <w:szCs w:val="29"/>
          <w:rtl/>
        </w:rPr>
      </w:pPr>
      <w:r>
        <w:rPr>
          <w:rFonts w:eastAsia="Times New Roman" w:cs="B Titr" w:hint="cs"/>
          <w:b w:val="0"/>
          <w:bCs w:val="0"/>
          <w:color w:val="800040"/>
          <w:sz w:val="29"/>
          <w:szCs w:val="29"/>
          <w:rtl/>
        </w:rPr>
        <w:t>794. امان از تیرهای روزگار</w:t>
      </w:r>
    </w:p>
    <w:p w:rsidR="00000000" w:rsidRDefault="009C2F2C">
      <w:pPr>
        <w:pStyle w:val="contentparagraph"/>
        <w:bidi/>
        <w:jc w:val="both"/>
        <w:divId w:val="1467510889"/>
        <w:rPr>
          <w:rFonts w:cs="B Zar" w:hint="cs"/>
          <w:color w:val="000000"/>
          <w:sz w:val="36"/>
          <w:szCs w:val="36"/>
          <w:rtl/>
        </w:rPr>
      </w:pPr>
      <w:r>
        <w:rPr>
          <w:rStyle w:val="contenttext"/>
          <w:rFonts w:cs="B Zar" w:hint="cs"/>
          <w:color w:val="000000"/>
          <w:sz w:val="36"/>
          <w:szCs w:val="36"/>
          <w:rtl/>
        </w:rPr>
        <w:t>ان الدهر موتر قوسه، لا تخطی سهامه، و لا توسی جراحه. یرمی الحی بالموت، و الصحیح بالسقهم، و</w:t>
      </w:r>
      <w:r>
        <w:rPr>
          <w:rStyle w:val="contenttext"/>
          <w:rFonts w:cs="B Zar" w:hint="cs"/>
          <w:color w:val="000000"/>
          <w:sz w:val="36"/>
          <w:szCs w:val="36"/>
          <w:rtl/>
        </w:rPr>
        <w:t xml:space="preserve"> الناجی بالعطب</w:t>
      </w:r>
    </w:p>
    <w:p w:rsidR="00000000" w:rsidRDefault="009C2F2C">
      <w:pPr>
        <w:pStyle w:val="contentparagraph"/>
        <w:bidi/>
        <w:jc w:val="both"/>
        <w:divId w:val="1467510889"/>
        <w:rPr>
          <w:rFonts w:cs="B Zar" w:hint="cs"/>
          <w:color w:val="000000"/>
          <w:sz w:val="36"/>
          <w:szCs w:val="36"/>
          <w:rtl/>
        </w:rPr>
      </w:pPr>
      <w:r>
        <w:rPr>
          <w:rStyle w:val="contenttext"/>
          <w:rFonts w:cs="B Zar" w:hint="cs"/>
          <w:color w:val="000000"/>
          <w:sz w:val="36"/>
          <w:szCs w:val="36"/>
          <w:rtl/>
        </w:rPr>
        <w:t>روزگار زه کمان خود را بسته است، تیرهایش خطا نرود و زخم هایش درمان نشود، زنده را هدف تیر مرگ قرار می دهد و تندرست را آماج تیر بیماری و نجات یافته را هدف تیر هلاکت. (788)</w:t>
      </w:r>
    </w:p>
    <w:p w:rsidR="00000000" w:rsidRDefault="009C2F2C">
      <w:pPr>
        <w:pStyle w:val="Heading5"/>
        <w:shd w:val="clear" w:color="auto" w:fill="FFFFFF"/>
        <w:bidi/>
        <w:jc w:val="both"/>
        <w:divId w:val="55588993"/>
        <w:rPr>
          <w:rFonts w:eastAsia="Times New Roman" w:cs="B Titr" w:hint="cs"/>
          <w:b w:val="0"/>
          <w:bCs w:val="0"/>
          <w:color w:val="800040"/>
          <w:sz w:val="29"/>
          <w:szCs w:val="29"/>
          <w:rtl/>
        </w:rPr>
      </w:pPr>
      <w:r>
        <w:rPr>
          <w:rFonts w:eastAsia="Times New Roman" w:cs="B Titr" w:hint="cs"/>
          <w:b w:val="0"/>
          <w:bCs w:val="0"/>
          <w:color w:val="800040"/>
          <w:sz w:val="29"/>
          <w:szCs w:val="29"/>
          <w:rtl/>
        </w:rPr>
        <w:t>795. طلب عافیت</w:t>
      </w:r>
    </w:p>
    <w:p w:rsidR="00000000" w:rsidRDefault="009C2F2C">
      <w:pPr>
        <w:pStyle w:val="contentparagraph"/>
        <w:bidi/>
        <w:jc w:val="both"/>
        <w:divId w:val="55588993"/>
        <w:rPr>
          <w:rFonts w:cs="B Zar" w:hint="cs"/>
          <w:color w:val="000000"/>
          <w:sz w:val="36"/>
          <w:szCs w:val="36"/>
          <w:rtl/>
        </w:rPr>
      </w:pPr>
      <w:r>
        <w:rPr>
          <w:rStyle w:val="contenttext"/>
          <w:rFonts w:cs="B Zar" w:hint="cs"/>
          <w:color w:val="000000"/>
          <w:sz w:val="36"/>
          <w:szCs w:val="36"/>
          <w:rtl/>
        </w:rPr>
        <w:t>نحمده علی ما کان، و نستعینه من امرنا علی ما یکون، و نساله المعافاه فی الادیان، کما نساله المعافاه فی الابدان</w:t>
      </w:r>
    </w:p>
    <w:p w:rsidR="00000000" w:rsidRDefault="009C2F2C">
      <w:pPr>
        <w:pStyle w:val="contentparagraph"/>
        <w:bidi/>
        <w:jc w:val="both"/>
        <w:divId w:val="55588993"/>
        <w:rPr>
          <w:rFonts w:cs="B Zar" w:hint="cs"/>
          <w:color w:val="000000"/>
          <w:sz w:val="36"/>
          <w:szCs w:val="36"/>
          <w:rtl/>
        </w:rPr>
      </w:pPr>
      <w:r>
        <w:rPr>
          <w:rStyle w:val="contenttext"/>
          <w:rFonts w:cs="B Zar" w:hint="cs"/>
          <w:color w:val="000000"/>
          <w:sz w:val="36"/>
          <w:szCs w:val="36"/>
          <w:rtl/>
        </w:rPr>
        <w:t>خدا را برای آن چه عطا فرموده ستایش می کنیم و در کارهای خود از او یاری می جوییم و عافیت و سلامت در دین و عقیده را زا او می طلبیم، همچنان که سلامت بد</w:t>
      </w:r>
      <w:r>
        <w:rPr>
          <w:rStyle w:val="contenttext"/>
          <w:rFonts w:cs="B Zar" w:hint="cs"/>
          <w:color w:val="000000"/>
          <w:sz w:val="36"/>
          <w:szCs w:val="36"/>
          <w:rtl/>
        </w:rPr>
        <w:t>ن ها را از او خواستاریم. (789)</w:t>
      </w:r>
    </w:p>
    <w:p w:rsidR="00000000" w:rsidRDefault="009C2F2C">
      <w:pPr>
        <w:pStyle w:val="Heading5"/>
        <w:shd w:val="clear" w:color="auto" w:fill="FFFFFF"/>
        <w:bidi/>
        <w:jc w:val="both"/>
        <w:divId w:val="1338195754"/>
        <w:rPr>
          <w:rFonts w:eastAsia="Times New Roman" w:cs="B Titr" w:hint="cs"/>
          <w:b w:val="0"/>
          <w:bCs w:val="0"/>
          <w:color w:val="800040"/>
          <w:sz w:val="29"/>
          <w:szCs w:val="29"/>
          <w:rtl/>
        </w:rPr>
      </w:pPr>
      <w:r>
        <w:rPr>
          <w:rFonts w:eastAsia="Times New Roman" w:cs="B Titr" w:hint="cs"/>
          <w:b w:val="0"/>
          <w:bCs w:val="0"/>
          <w:color w:val="800040"/>
          <w:sz w:val="29"/>
          <w:szCs w:val="29"/>
          <w:rtl/>
        </w:rPr>
        <w:t>796. نعمت و بلای حقیقی</w:t>
      </w:r>
    </w:p>
    <w:p w:rsidR="00000000" w:rsidRDefault="009C2F2C">
      <w:pPr>
        <w:pStyle w:val="contentparagraph"/>
        <w:bidi/>
        <w:jc w:val="both"/>
        <w:divId w:val="1338195754"/>
        <w:rPr>
          <w:rFonts w:cs="B Zar" w:hint="cs"/>
          <w:color w:val="000000"/>
          <w:sz w:val="36"/>
          <w:szCs w:val="36"/>
          <w:rtl/>
        </w:rPr>
      </w:pPr>
      <w:r>
        <w:rPr>
          <w:rStyle w:val="contenttext"/>
          <w:rFonts w:cs="B Zar" w:hint="cs"/>
          <w:color w:val="000000"/>
          <w:sz w:val="36"/>
          <w:szCs w:val="36"/>
          <w:rtl/>
        </w:rPr>
        <w:t>ما خیر بخیر بعده النار، و ما شر بشر بعده الجنه، و کل نعیم دون الجنه فهو محقور، و کل بلاء دون النار عافیه</w:t>
      </w:r>
    </w:p>
    <w:p w:rsidR="00000000" w:rsidRDefault="009C2F2C">
      <w:pPr>
        <w:pStyle w:val="contentparagraph"/>
        <w:bidi/>
        <w:jc w:val="both"/>
        <w:divId w:val="1338195754"/>
        <w:rPr>
          <w:rFonts w:cs="B Zar" w:hint="cs"/>
          <w:color w:val="000000"/>
          <w:sz w:val="36"/>
          <w:szCs w:val="36"/>
          <w:rtl/>
        </w:rPr>
      </w:pPr>
      <w:r>
        <w:rPr>
          <w:rStyle w:val="contenttext"/>
          <w:rFonts w:cs="B Zar" w:hint="cs"/>
          <w:color w:val="000000"/>
          <w:sz w:val="36"/>
          <w:szCs w:val="36"/>
          <w:rtl/>
        </w:rPr>
        <w:t>خیری که در پی آن آتش بود خیر نتوان شمرد و شری که در پس آن بهشت باشد شر نیست. هر نعمتی جز بهشت ناچ</w:t>
      </w:r>
      <w:r>
        <w:rPr>
          <w:rStyle w:val="contenttext"/>
          <w:rFonts w:cs="B Zar" w:hint="cs"/>
          <w:color w:val="000000"/>
          <w:sz w:val="36"/>
          <w:szCs w:val="36"/>
          <w:rtl/>
        </w:rPr>
        <w:t>یز است و هر بلایی جز آتش عافیت. (790)</w:t>
      </w:r>
    </w:p>
    <w:p w:rsidR="00000000" w:rsidRDefault="009C2F2C">
      <w:pPr>
        <w:pStyle w:val="Heading5"/>
        <w:shd w:val="clear" w:color="auto" w:fill="FFFFFF"/>
        <w:bidi/>
        <w:jc w:val="both"/>
        <w:divId w:val="1082724512"/>
        <w:rPr>
          <w:rFonts w:eastAsia="Times New Roman" w:cs="B Titr" w:hint="cs"/>
          <w:b w:val="0"/>
          <w:bCs w:val="0"/>
          <w:color w:val="800040"/>
          <w:sz w:val="29"/>
          <w:szCs w:val="29"/>
          <w:rtl/>
        </w:rPr>
      </w:pPr>
      <w:r>
        <w:rPr>
          <w:rFonts w:eastAsia="Times New Roman" w:cs="B Titr" w:hint="cs"/>
          <w:b w:val="0"/>
          <w:bCs w:val="0"/>
          <w:color w:val="800040"/>
          <w:sz w:val="29"/>
          <w:szCs w:val="29"/>
          <w:rtl/>
        </w:rPr>
        <w:t>797. دو نعمت زایل</w:t>
      </w:r>
    </w:p>
    <w:p w:rsidR="00000000" w:rsidRDefault="009C2F2C">
      <w:pPr>
        <w:pStyle w:val="contentparagraph"/>
        <w:bidi/>
        <w:jc w:val="both"/>
        <w:divId w:val="1082724512"/>
        <w:rPr>
          <w:rFonts w:cs="B Zar" w:hint="cs"/>
          <w:color w:val="000000"/>
          <w:sz w:val="36"/>
          <w:szCs w:val="36"/>
          <w:rtl/>
        </w:rPr>
      </w:pPr>
      <w:r>
        <w:rPr>
          <w:rStyle w:val="contenttext"/>
          <w:rFonts w:cs="B Zar" w:hint="cs"/>
          <w:color w:val="000000"/>
          <w:sz w:val="36"/>
          <w:szCs w:val="36"/>
          <w:rtl/>
        </w:rPr>
        <w:t xml:space="preserve">لا ینبغی للعبد ان یثق بخصلتین: </w:t>
      </w:r>
    </w:p>
    <w:p w:rsidR="00000000" w:rsidRDefault="009C2F2C">
      <w:pPr>
        <w:pStyle w:val="contentparagraph"/>
        <w:bidi/>
        <w:jc w:val="both"/>
        <w:divId w:val="1082724512"/>
        <w:rPr>
          <w:rFonts w:cs="B Zar" w:hint="cs"/>
          <w:color w:val="000000"/>
          <w:sz w:val="36"/>
          <w:szCs w:val="36"/>
          <w:rtl/>
        </w:rPr>
      </w:pPr>
      <w:r>
        <w:rPr>
          <w:rStyle w:val="contenttext"/>
          <w:rFonts w:cs="B Zar" w:hint="cs"/>
          <w:color w:val="000000"/>
          <w:sz w:val="36"/>
          <w:szCs w:val="36"/>
          <w:rtl/>
        </w:rPr>
        <w:t>العافیه، و الغنی، بینا تراه معافی، اذ سقم، و بینا تراه غنیا، اذ افتقر</w:t>
      </w:r>
    </w:p>
    <w:p w:rsidR="00000000" w:rsidRDefault="009C2F2C">
      <w:pPr>
        <w:pStyle w:val="contentparagraph"/>
        <w:bidi/>
        <w:jc w:val="both"/>
        <w:divId w:val="1082724512"/>
        <w:rPr>
          <w:rFonts w:cs="B Zar" w:hint="cs"/>
          <w:color w:val="000000"/>
          <w:sz w:val="36"/>
          <w:szCs w:val="36"/>
          <w:rtl/>
        </w:rPr>
      </w:pPr>
      <w:r>
        <w:rPr>
          <w:rStyle w:val="contenttext"/>
          <w:rFonts w:cs="B Zar" w:hint="cs"/>
          <w:color w:val="000000"/>
          <w:sz w:val="36"/>
          <w:szCs w:val="36"/>
          <w:rtl/>
        </w:rPr>
        <w:t xml:space="preserve">بنده را نسزد که به دو چیز اعتماد کند: </w:t>
      </w:r>
    </w:p>
    <w:p w:rsidR="00000000" w:rsidRDefault="009C2F2C">
      <w:pPr>
        <w:pStyle w:val="contentparagraph"/>
        <w:bidi/>
        <w:jc w:val="both"/>
        <w:divId w:val="1082724512"/>
        <w:rPr>
          <w:rFonts w:cs="B Zar" w:hint="cs"/>
          <w:color w:val="000000"/>
          <w:sz w:val="36"/>
          <w:szCs w:val="36"/>
          <w:rtl/>
        </w:rPr>
      </w:pPr>
      <w:r>
        <w:rPr>
          <w:rStyle w:val="contenttext"/>
          <w:rFonts w:cs="B Zar" w:hint="cs"/>
          <w:color w:val="000000"/>
          <w:sz w:val="36"/>
          <w:szCs w:val="36"/>
          <w:rtl/>
        </w:rPr>
        <w:t xml:space="preserve">عافیت و توانگری، زیرا در حالی که او را سالم می بینی ناگهان </w:t>
      </w:r>
      <w:r>
        <w:rPr>
          <w:rStyle w:val="contenttext"/>
          <w:rFonts w:cs="B Zar" w:hint="cs"/>
          <w:color w:val="000000"/>
          <w:sz w:val="36"/>
          <w:szCs w:val="36"/>
          <w:rtl/>
        </w:rPr>
        <w:t>بیمار می شود و در حالی که توانگرش می بینی ناگهان به فقر دچار می گردد. (791)</w:t>
      </w:r>
    </w:p>
    <w:p w:rsidR="00000000" w:rsidRDefault="009C2F2C">
      <w:pPr>
        <w:pStyle w:val="Heading5"/>
        <w:shd w:val="clear" w:color="auto" w:fill="FFFFFF"/>
        <w:bidi/>
        <w:jc w:val="both"/>
        <w:divId w:val="1142424274"/>
        <w:rPr>
          <w:rFonts w:eastAsia="Times New Roman" w:cs="B Titr" w:hint="cs"/>
          <w:b w:val="0"/>
          <w:bCs w:val="0"/>
          <w:color w:val="800040"/>
          <w:sz w:val="29"/>
          <w:szCs w:val="29"/>
          <w:rtl/>
        </w:rPr>
      </w:pPr>
      <w:r>
        <w:rPr>
          <w:rFonts w:eastAsia="Times New Roman" w:cs="B Titr" w:hint="cs"/>
          <w:b w:val="0"/>
          <w:bCs w:val="0"/>
          <w:color w:val="800040"/>
          <w:sz w:val="29"/>
          <w:szCs w:val="29"/>
          <w:rtl/>
        </w:rPr>
        <w:t>798. فرجام کار</w:t>
      </w:r>
    </w:p>
    <w:p w:rsidR="00000000" w:rsidRDefault="009C2F2C">
      <w:pPr>
        <w:pStyle w:val="contentparagraph"/>
        <w:bidi/>
        <w:jc w:val="both"/>
        <w:divId w:val="1142424274"/>
        <w:rPr>
          <w:rFonts w:cs="B Zar" w:hint="cs"/>
          <w:color w:val="000000"/>
          <w:sz w:val="36"/>
          <w:szCs w:val="36"/>
          <w:rtl/>
        </w:rPr>
      </w:pPr>
      <w:r>
        <w:rPr>
          <w:rStyle w:val="contenttext"/>
          <w:rFonts w:cs="B Zar" w:hint="cs"/>
          <w:color w:val="000000"/>
          <w:sz w:val="36"/>
          <w:szCs w:val="36"/>
          <w:rtl/>
        </w:rPr>
        <w:t xml:space="preserve">ان اتاکم الله بعافیه فاقبلوا، و ان ابتلیتم فاصبروا، فان العاقبه للمتقین. </w:t>
      </w:r>
    </w:p>
    <w:p w:rsidR="00000000" w:rsidRDefault="009C2F2C">
      <w:pPr>
        <w:pStyle w:val="contentparagraph"/>
        <w:bidi/>
        <w:jc w:val="both"/>
        <w:divId w:val="1142424274"/>
        <w:rPr>
          <w:rFonts w:cs="B Zar" w:hint="cs"/>
          <w:color w:val="000000"/>
          <w:sz w:val="36"/>
          <w:szCs w:val="36"/>
          <w:rtl/>
        </w:rPr>
      </w:pPr>
      <w:r>
        <w:rPr>
          <w:rStyle w:val="contenttext"/>
          <w:rFonts w:cs="B Zar" w:hint="cs"/>
          <w:color w:val="000000"/>
          <w:sz w:val="36"/>
          <w:szCs w:val="36"/>
          <w:rtl/>
        </w:rPr>
        <w:t>اگر خداوند به شما عافیتی داد، بپذیرید و اگر مبتلا شدید، شکیبایی ورزید، زیرا فرجام از آن پره</w:t>
      </w:r>
      <w:r>
        <w:rPr>
          <w:rStyle w:val="contenttext"/>
          <w:rFonts w:cs="B Zar" w:hint="cs"/>
          <w:color w:val="000000"/>
          <w:sz w:val="36"/>
          <w:szCs w:val="36"/>
          <w:rtl/>
        </w:rPr>
        <w:t>یزگاران است. (792)</w:t>
      </w:r>
    </w:p>
    <w:p w:rsidR="00000000" w:rsidRDefault="009C2F2C">
      <w:pPr>
        <w:pStyle w:val="Heading5"/>
        <w:shd w:val="clear" w:color="auto" w:fill="FFFFFF"/>
        <w:bidi/>
        <w:jc w:val="both"/>
        <w:divId w:val="32508280"/>
        <w:rPr>
          <w:rFonts w:eastAsia="Times New Roman" w:cs="B Titr" w:hint="cs"/>
          <w:b w:val="0"/>
          <w:bCs w:val="0"/>
          <w:color w:val="800040"/>
          <w:sz w:val="29"/>
          <w:szCs w:val="29"/>
          <w:rtl/>
        </w:rPr>
      </w:pPr>
      <w:r>
        <w:rPr>
          <w:rFonts w:eastAsia="Times New Roman" w:cs="B Titr" w:hint="cs"/>
          <w:b w:val="0"/>
          <w:bCs w:val="0"/>
          <w:color w:val="800040"/>
          <w:sz w:val="29"/>
          <w:szCs w:val="29"/>
          <w:rtl/>
        </w:rPr>
        <w:t>799. محاسن بیماری</w:t>
      </w:r>
    </w:p>
    <w:p w:rsidR="00000000" w:rsidRDefault="009C2F2C">
      <w:pPr>
        <w:pStyle w:val="contentparagraph"/>
        <w:bidi/>
        <w:jc w:val="both"/>
        <w:divId w:val="32508280"/>
        <w:rPr>
          <w:rFonts w:cs="B Zar" w:hint="cs"/>
          <w:color w:val="000000"/>
          <w:sz w:val="36"/>
          <w:szCs w:val="36"/>
          <w:rtl/>
        </w:rPr>
      </w:pPr>
      <w:r>
        <w:rPr>
          <w:rStyle w:val="contenttext"/>
          <w:rFonts w:cs="B Zar" w:hint="cs"/>
          <w:color w:val="000000"/>
          <w:sz w:val="36"/>
          <w:szCs w:val="36"/>
          <w:rtl/>
        </w:rPr>
        <w:t xml:space="preserve">لبعض اصحابه فی عله اعتلها: </w:t>
      </w:r>
    </w:p>
    <w:p w:rsidR="00000000" w:rsidRDefault="009C2F2C">
      <w:pPr>
        <w:pStyle w:val="contentparagraph"/>
        <w:bidi/>
        <w:jc w:val="both"/>
        <w:divId w:val="32508280"/>
        <w:rPr>
          <w:rFonts w:cs="B Zar" w:hint="cs"/>
          <w:color w:val="000000"/>
          <w:sz w:val="36"/>
          <w:szCs w:val="36"/>
          <w:rtl/>
        </w:rPr>
      </w:pPr>
      <w:r>
        <w:rPr>
          <w:rStyle w:val="contenttext"/>
          <w:rFonts w:cs="B Zar" w:hint="cs"/>
          <w:color w:val="000000"/>
          <w:sz w:val="36"/>
          <w:szCs w:val="36"/>
          <w:rtl/>
        </w:rPr>
        <w:t>جعل الله ماکان من شکواک حطا لسیئاتک، فان المرض لا اجر فیه، و لکنه یحط السیئات، و یحتها حت الاوراق. و انما الاجر فی القول باللسان، و العمل بالایدی و الاقدام، و ان الله سبحانه یدخل بصدق النیه و</w:t>
      </w:r>
      <w:r>
        <w:rPr>
          <w:rStyle w:val="contenttext"/>
          <w:rFonts w:cs="B Zar" w:hint="cs"/>
          <w:color w:val="000000"/>
          <w:sz w:val="36"/>
          <w:szCs w:val="36"/>
          <w:rtl/>
        </w:rPr>
        <w:t xml:space="preserve"> السریره الصالحه من یشاء من عباده الجنه. </w:t>
      </w:r>
    </w:p>
    <w:p w:rsidR="00000000" w:rsidRDefault="009C2F2C">
      <w:pPr>
        <w:pStyle w:val="contentparagraph"/>
        <w:bidi/>
        <w:jc w:val="both"/>
        <w:divId w:val="32508280"/>
        <w:rPr>
          <w:rFonts w:cs="B Zar" w:hint="cs"/>
          <w:color w:val="000000"/>
          <w:sz w:val="36"/>
          <w:szCs w:val="36"/>
          <w:rtl/>
        </w:rPr>
      </w:pPr>
      <w:r>
        <w:rPr>
          <w:rStyle w:val="contenttext"/>
          <w:rFonts w:cs="B Zar" w:hint="cs"/>
          <w:color w:val="000000"/>
          <w:sz w:val="36"/>
          <w:szCs w:val="36"/>
          <w:rtl/>
        </w:rPr>
        <w:t xml:space="preserve">امیرالمومنین امام علی علیه السلام به یکی از اصحاب خود که به مرضی مبتلا شده بود، چنین فرمود: </w:t>
      </w:r>
    </w:p>
    <w:p w:rsidR="00000000" w:rsidRDefault="009C2F2C">
      <w:pPr>
        <w:pStyle w:val="contentparagraph"/>
        <w:bidi/>
        <w:jc w:val="both"/>
        <w:divId w:val="32508280"/>
        <w:rPr>
          <w:rFonts w:cs="B Zar" w:hint="cs"/>
          <w:color w:val="000000"/>
          <w:sz w:val="36"/>
          <w:szCs w:val="36"/>
          <w:rtl/>
        </w:rPr>
      </w:pPr>
      <w:r>
        <w:rPr>
          <w:rStyle w:val="contenttext"/>
          <w:rFonts w:cs="B Zar" w:hint="cs"/>
          <w:color w:val="000000"/>
          <w:sz w:val="36"/>
          <w:szCs w:val="36"/>
          <w:rtl/>
        </w:rPr>
        <w:t xml:space="preserve">خداوند آن چه را که از این بیماری عارض تو گردانیده موجبی برای فرور ریختن گناهانت قرار داده است که همانا بیماری برای انسان </w:t>
      </w:r>
      <w:r>
        <w:rPr>
          <w:rStyle w:val="contenttext"/>
          <w:rFonts w:cs="B Zar" w:hint="cs"/>
          <w:color w:val="000000"/>
          <w:sz w:val="36"/>
          <w:szCs w:val="36"/>
          <w:rtl/>
        </w:rPr>
        <w:t xml:space="preserve">اجر و مزدی در بر ندارد، لیکن گناهان را پایین می آورد و آن ها را به مانند فرو ریختن برگ از درختان فرو می ریزد. </w:t>
      </w:r>
    </w:p>
    <w:p w:rsidR="00000000" w:rsidRDefault="009C2F2C">
      <w:pPr>
        <w:pStyle w:val="contentparagraph"/>
        <w:bidi/>
        <w:jc w:val="both"/>
        <w:divId w:val="32508280"/>
        <w:rPr>
          <w:rFonts w:cs="B Zar" w:hint="cs"/>
          <w:color w:val="000000"/>
          <w:sz w:val="36"/>
          <w:szCs w:val="36"/>
          <w:rtl/>
        </w:rPr>
      </w:pPr>
      <w:r>
        <w:rPr>
          <w:rStyle w:val="contenttext"/>
          <w:rFonts w:cs="B Zar" w:hint="cs"/>
          <w:color w:val="000000"/>
          <w:sz w:val="36"/>
          <w:szCs w:val="36"/>
          <w:rtl/>
        </w:rPr>
        <w:t xml:space="preserve">جز این نیست که مزد در برابر گفتار با زبان و عمل با دست ها و گام ها است. </w:t>
      </w:r>
    </w:p>
    <w:p w:rsidR="00000000" w:rsidRDefault="009C2F2C">
      <w:pPr>
        <w:pStyle w:val="contentparagraph"/>
        <w:bidi/>
        <w:jc w:val="both"/>
        <w:divId w:val="32508280"/>
        <w:rPr>
          <w:rFonts w:cs="B Zar" w:hint="cs"/>
          <w:color w:val="000000"/>
          <w:sz w:val="36"/>
          <w:szCs w:val="36"/>
          <w:rtl/>
        </w:rPr>
      </w:pPr>
      <w:r>
        <w:rPr>
          <w:rStyle w:val="contenttext"/>
          <w:rFonts w:cs="B Zar" w:hint="cs"/>
          <w:color w:val="000000"/>
          <w:sz w:val="36"/>
          <w:szCs w:val="36"/>
          <w:rtl/>
        </w:rPr>
        <w:t>همانا خدای سبحان هر یک از بندگانش را که اراده کند به واسطه درستی نیت و ا</w:t>
      </w:r>
      <w:r>
        <w:rPr>
          <w:rStyle w:val="contenttext"/>
          <w:rFonts w:cs="B Zar" w:hint="cs"/>
          <w:color w:val="000000"/>
          <w:sz w:val="36"/>
          <w:szCs w:val="36"/>
          <w:rtl/>
        </w:rPr>
        <w:t>ندیشه صالح و پسندیده ای که دارا بوده به بهشت داخل می کند. (793)</w:t>
      </w:r>
    </w:p>
    <w:p w:rsidR="00000000" w:rsidRDefault="009C2F2C">
      <w:pPr>
        <w:pStyle w:val="Heading4"/>
        <w:shd w:val="clear" w:color="auto" w:fill="FFFFFF"/>
        <w:bidi/>
        <w:jc w:val="both"/>
        <w:divId w:val="1992324071"/>
        <w:rPr>
          <w:rFonts w:eastAsia="Times New Roman" w:cs="B Titr" w:hint="cs"/>
          <w:b w:val="0"/>
          <w:bCs w:val="0"/>
          <w:color w:val="0080C0"/>
          <w:sz w:val="29"/>
          <w:szCs w:val="29"/>
          <w:rtl/>
        </w:rPr>
      </w:pPr>
      <w:r>
        <w:rPr>
          <w:rFonts w:eastAsia="Times New Roman" w:cs="B Titr" w:hint="cs"/>
          <w:b w:val="0"/>
          <w:bCs w:val="0"/>
          <w:color w:val="0080C0"/>
          <w:sz w:val="29"/>
          <w:szCs w:val="29"/>
          <w:rtl/>
        </w:rPr>
        <w:t>4. خرد و تفکر</w:t>
      </w:r>
    </w:p>
    <w:p w:rsidR="00000000" w:rsidRDefault="009C2F2C">
      <w:pPr>
        <w:pStyle w:val="Heading5"/>
        <w:shd w:val="clear" w:color="auto" w:fill="FFFFFF"/>
        <w:bidi/>
        <w:jc w:val="both"/>
        <w:divId w:val="1415980550"/>
        <w:rPr>
          <w:rFonts w:eastAsia="Times New Roman" w:cs="B Titr" w:hint="cs"/>
          <w:b w:val="0"/>
          <w:bCs w:val="0"/>
          <w:color w:val="800040"/>
          <w:sz w:val="29"/>
          <w:szCs w:val="29"/>
          <w:rtl/>
        </w:rPr>
      </w:pPr>
      <w:r>
        <w:rPr>
          <w:rFonts w:eastAsia="Times New Roman" w:cs="B Titr" w:hint="cs"/>
          <w:b w:val="0"/>
          <w:bCs w:val="0"/>
          <w:color w:val="800040"/>
          <w:sz w:val="29"/>
          <w:szCs w:val="29"/>
          <w:rtl/>
        </w:rPr>
        <w:t>وصف خرد و عقل</w:t>
      </w:r>
    </w:p>
    <w:p w:rsidR="00000000" w:rsidRDefault="009C2F2C">
      <w:pPr>
        <w:pStyle w:val="Heading6"/>
        <w:shd w:val="clear" w:color="auto" w:fill="FFFFFF"/>
        <w:bidi/>
        <w:jc w:val="both"/>
        <w:divId w:val="1040207248"/>
        <w:rPr>
          <w:rFonts w:eastAsia="Times New Roman" w:cs="B Titr" w:hint="cs"/>
          <w:b w:val="0"/>
          <w:bCs w:val="0"/>
          <w:color w:val="FF0000"/>
          <w:sz w:val="29"/>
          <w:szCs w:val="29"/>
          <w:rtl/>
        </w:rPr>
      </w:pPr>
      <w:r>
        <w:rPr>
          <w:rFonts w:eastAsia="Times New Roman" w:cs="B Titr" w:hint="cs"/>
          <w:b w:val="0"/>
          <w:bCs w:val="0"/>
          <w:color w:val="FF0000"/>
          <w:sz w:val="29"/>
          <w:szCs w:val="29"/>
          <w:rtl/>
        </w:rPr>
        <w:t>800. سودمندترین دارایی</w:t>
      </w:r>
    </w:p>
    <w:p w:rsidR="00000000" w:rsidRDefault="009C2F2C">
      <w:pPr>
        <w:pStyle w:val="contentparagraph"/>
        <w:bidi/>
        <w:jc w:val="both"/>
        <w:divId w:val="1040207248"/>
        <w:rPr>
          <w:rFonts w:cs="B Zar" w:hint="cs"/>
          <w:color w:val="000000"/>
          <w:sz w:val="36"/>
          <w:szCs w:val="36"/>
          <w:rtl/>
        </w:rPr>
      </w:pPr>
      <w:r>
        <w:rPr>
          <w:rStyle w:val="contenttext"/>
          <w:rFonts w:cs="B Zar" w:hint="cs"/>
          <w:color w:val="000000"/>
          <w:sz w:val="36"/>
          <w:szCs w:val="36"/>
          <w:rtl/>
        </w:rPr>
        <w:t xml:space="preserve">لا مال اعود من العقل. </w:t>
      </w:r>
    </w:p>
    <w:p w:rsidR="00000000" w:rsidRDefault="009C2F2C">
      <w:pPr>
        <w:pStyle w:val="contentparagraph"/>
        <w:bidi/>
        <w:jc w:val="both"/>
        <w:divId w:val="1040207248"/>
        <w:rPr>
          <w:rFonts w:cs="B Zar" w:hint="cs"/>
          <w:color w:val="000000"/>
          <w:sz w:val="36"/>
          <w:szCs w:val="36"/>
          <w:rtl/>
        </w:rPr>
      </w:pPr>
      <w:r>
        <w:rPr>
          <w:rStyle w:val="contenttext"/>
          <w:rFonts w:cs="B Zar" w:hint="cs"/>
          <w:color w:val="000000"/>
          <w:sz w:val="36"/>
          <w:szCs w:val="36"/>
          <w:rtl/>
        </w:rPr>
        <w:t>هیچ دارایی سودمندتر از خرد نیست. (794)</w:t>
      </w:r>
    </w:p>
    <w:p w:rsidR="00000000" w:rsidRDefault="009C2F2C">
      <w:pPr>
        <w:pStyle w:val="Heading6"/>
        <w:shd w:val="clear" w:color="auto" w:fill="FFFFFF"/>
        <w:bidi/>
        <w:jc w:val="both"/>
        <w:divId w:val="737557460"/>
        <w:rPr>
          <w:rFonts w:eastAsia="Times New Roman" w:cs="B Titr" w:hint="cs"/>
          <w:b w:val="0"/>
          <w:bCs w:val="0"/>
          <w:color w:val="FF0000"/>
          <w:sz w:val="29"/>
          <w:szCs w:val="29"/>
          <w:rtl/>
        </w:rPr>
      </w:pPr>
      <w:r>
        <w:rPr>
          <w:rFonts w:eastAsia="Times New Roman" w:cs="B Titr" w:hint="cs"/>
          <w:b w:val="0"/>
          <w:bCs w:val="0"/>
          <w:color w:val="FF0000"/>
          <w:sz w:val="29"/>
          <w:szCs w:val="29"/>
          <w:rtl/>
        </w:rPr>
        <w:t>801. بهترین دانش</w:t>
      </w:r>
    </w:p>
    <w:p w:rsidR="00000000" w:rsidRDefault="009C2F2C">
      <w:pPr>
        <w:pStyle w:val="contentparagraph"/>
        <w:bidi/>
        <w:jc w:val="both"/>
        <w:divId w:val="737557460"/>
        <w:rPr>
          <w:rFonts w:cs="B Zar" w:hint="cs"/>
          <w:color w:val="000000"/>
          <w:sz w:val="36"/>
          <w:szCs w:val="36"/>
          <w:rtl/>
        </w:rPr>
      </w:pPr>
      <w:r>
        <w:rPr>
          <w:rStyle w:val="contenttext"/>
          <w:rFonts w:cs="B Zar" w:hint="cs"/>
          <w:color w:val="000000"/>
          <w:sz w:val="36"/>
          <w:szCs w:val="36"/>
          <w:rtl/>
        </w:rPr>
        <w:t xml:space="preserve">لا علم کالتفکر. </w:t>
      </w:r>
    </w:p>
    <w:p w:rsidR="00000000" w:rsidRDefault="009C2F2C">
      <w:pPr>
        <w:pStyle w:val="contentparagraph"/>
        <w:bidi/>
        <w:jc w:val="both"/>
        <w:divId w:val="737557460"/>
        <w:rPr>
          <w:rFonts w:cs="B Zar" w:hint="cs"/>
          <w:color w:val="000000"/>
          <w:sz w:val="36"/>
          <w:szCs w:val="36"/>
          <w:rtl/>
        </w:rPr>
      </w:pPr>
      <w:r>
        <w:rPr>
          <w:rStyle w:val="contenttext"/>
          <w:rFonts w:cs="B Zar" w:hint="cs"/>
          <w:color w:val="000000"/>
          <w:sz w:val="36"/>
          <w:szCs w:val="36"/>
          <w:rtl/>
        </w:rPr>
        <w:t>هیچ دانشی همانند تفکر (و اندیشه برای کسب حقایق) نیست. (795)</w:t>
      </w:r>
    </w:p>
    <w:p w:rsidR="00000000" w:rsidRDefault="009C2F2C">
      <w:pPr>
        <w:pStyle w:val="Heading6"/>
        <w:shd w:val="clear" w:color="auto" w:fill="FFFFFF"/>
        <w:bidi/>
        <w:jc w:val="both"/>
        <w:divId w:val="1460341775"/>
        <w:rPr>
          <w:rFonts w:eastAsia="Times New Roman" w:cs="B Titr" w:hint="cs"/>
          <w:b w:val="0"/>
          <w:bCs w:val="0"/>
          <w:color w:val="FF0000"/>
          <w:sz w:val="29"/>
          <w:szCs w:val="29"/>
          <w:rtl/>
        </w:rPr>
      </w:pPr>
      <w:r>
        <w:rPr>
          <w:rFonts w:eastAsia="Times New Roman" w:cs="B Titr" w:hint="cs"/>
          <w:b w:val="0"/>
          <w:bCs w:val="0"/>
          <w:color w:val="FF0000"/>
          <w:sz w:val="29"/>
          <w:szCs w:val="29"/>
          <w:rtl/>
        </w:rPr>
        <w:t>802. چونان آیینه ای صاف</w:t>
      </w:r>
    </w:p>
    <w:p w:rsidR="00000000" w:rsidRDefault="009C2F2C">
      <w:pPr>
        <w:pStyle w:val="contentparagraph"/>
        <w:bidi/>
        <w:jc w:val="both"/>
        <w:divId w:val="1460341775"/>
        <w:rPr>
          <w:rFonts w:cs="B Zar" w:hint="cs"/>
          <w:color w:val="000000"/>
          <w:sz w:val="36"/>
          <w:szCs w:val="36"/>
          <w:rtl/>
        </w:rPr>
      </w:pPr>
      <w:r>
        <w:rPr>
          <w:rStyle w:val="contenttext"/>
          <w:rFonts w:cs="B Zar" w:hint="cs"/>
          <w:color w:val="000000"/>
          <w:sz w:val="36"/>
          <w:szCs w:val="36"/>
          <w:rtl/>
        </w:rPr>
        <w:t xml:space="preserve">الفکر مراه صافیه. </w:t>
      </w:r>
    </w:p>
    <w:p w:rsidR="00000000" w:rsidRDefault="009C2F2C">
      <w:pPr>
        <w:pStyle w:val="contentparagraph"/>
        <w:bidi/>
        <w:jc w:val="both"/>
        <w:divId w:val="1460341775"/>
        <w:rPr>
          <w:rFonts w:cs="B Zar" w:hint="cs"/>
          <w:color w:val="000000"/>
          <w:sz w:val="36"/>
          <w:szCs w:val="36"/>
          <w:rtl/>
        </w:rPr>
      </w:pPr>
      <w:r>
        <w:rPr>
          <w:rStyle w:val="contenttext"/>
          <w:rFonts w:cs="B Zar" w:hint="cs"/>
          <w:color w:val="000000"/>
          <w:sz w:val="36"/>
          <w:szCs w:val="36"/>
          <w:rtl/>
        </w:rPr>
        <w:t>اندیشه، آیینه ای است صاف و شفاف. (796)</w:t>
      </w:r>
    </w:p>
    <w:p w:rsidR="00000000" w:rsidRDefault="009C2F2C">
      <w:pPr>
        <w:pStyle w:val="Heading6"/>
        <w:shd w:val="clear" w:color="auto" w:fill="FFFFFF"/>
        <w:bidi/>
        <w:jc w:val="both"/>
        <w:divId w:val="653918358"/>
        <w:rPr>
          <w:rFonts w:eastAsia="Times New Roman" w:cs="B Titr" w:hint="cs"/>
          <w:b w:val="0"/>
          <w:bCs w:val="0"/>
          <w:color w:val="FF0000"/>
          <w:sz w:val="29"/>
          <w:szCs w:val="29"/>
          <w:rtl/>
        </w:rPr>
      </w:pPr>
      <w:r>
        <w:rPr>
          <w:rFonts w:eastAsia="Times New Roman" w:cs="B Titr" w:hint="cs"/>
          <w:b w:val="0"/>
          <w:bCs w:val="0"/>
          <w:color w:val="FF0000"/>
          <w:sz w:val="29"/>
          <w:szCs w:val="29"/>
          <w:rtl/>
        </w:rPr>
        <w:t>803. شمشیر برنده</w:t>
      </w:r>
    </w:p>
    <w:p w:rsidR="00000000" w:rsidRDefault="009C2F2C">
      <w:pPr>
        <w:pStyle w:val="contentparagraph"/>
        <w:bidi/>
        <w:jc w:val="both"/>
        <w:divId w:val="653918358"/>
        <w:rPr>
          <w:rFonts w:cs="B Zar" w:hint="cs"/>
          <w:color w:val="000000"/>
          <w:sz w:val="36"/>
          <w:szCs w:val="36"/>
          <w:rtl/>
        </w:rPr>
      </w:pPr>
      <w:r>
        <w:rPr>
          <w:rStyle w:val="contenttext"/>
          <w:rFonts w:cs="B Zar" w:hint="cs"/>
          <w:color w:val="000000"/>
          <w:sz w:val="36"/>
          <w:szCs w:val="36"/>
          <w:rtl/>
        </w:rPr>
        <w:t xml:space="preserve">العقل حسام قاطع. </w:t>
      </w:r>
    </w:p>
    <w:p w:rsidR="00000000" w:rsidRDefault="009C2F2C">
      <w:pPr>
        <w:pStyle w:val="contentparagraph"/>
        <w:bidi/>
        <w:jc w:val="both"/>
        <w:divId w:val="653918358"/>
        <w:rPr>
          <w:rFonts w:cs="B Zar" w:hint="cs"/>
          <w:color w:val="000000"/>
          <w:sz w:val="36"/>
          <w:szCs w:val="36"/>
          <w:rtl/>
        </w:rPr>
      </w:pPr>
      <w:r>
        <w:rPr>
          <w:rStyle w:val="contenttext"/>
          <w:rFonts w:cs="B Zar" w:hint="cs"/>
          <w:color w:val="000000"/>
          <w:sz w:val="36"/>
          <w:szCs w:val="36"/>
          <w:rtl/>
        </w:rPr>
        <w:t>خرد، شمشیری برنده است. (797)</w:t>
      </w:r>
    </w:p>
    <w:p w:rsidR="00000000" w:rsidRDefault="009C2F2C">
      <w:pPr>
        <w:pStyle w:val="Heading6"/>
        <w:shd w:val="clear" w:color="auto" w:fill="FFFFFF"/>
        <w:bidi/>
        <w:jc w:val="both"/>
        <w:divId w:val="117799725"/>
        <w:rPr>
          <w:rFonts w:eastAsia="Times New Roman" w:cs="B Titr" w:hint="cs"/>
          <w:b w:val="0"/>
          <w:bCs w:val="0"/>
          <w:color w:val="FF0000"/>
          <w:sz w:val="29"/>
          <w:szCs w:val="29"/>
          <w:rtl/>
        </w:rPr>
      </w:pPr>
      <w:r>
        <w:rPr>
          <w:rFonts w:eastAsia="Times New Roman" w:cs="B Titr" w:hint="cs"/>
          <w:b w:val="0"/>
          <w:bCs w:val="0"/>
          <w:color w:val="FF0000"/>
          <w:sz w:val="29"/>
          <w:szCs w:val="29"/>
          <w:rtl/>
        </w:rPr>
        <w:t>804. سرشارترین توانگری</w:t>
      </w:r>
    </w:p>
    <w:p w:rsidR="00000000" w:rsidRDefault="009C2F2C">
      <w:pPr>
        <w:pStyle w:val="contentparagraph"/>
        <w:bidi/>
        <w:jc w:val="both"/>
        <w:divId w:val="117799725"/>
        <w:rPr>
          <w:rFonts w:cs="B Zar" w:hint="cs"/>
          <w:color w:val="000000"/>
          <w:sz w:val="36"/>
          <w:szCs w:val="36"/>
          <w:rtl/>
        </w:rPr>
      </w:pPr>
      <w:r>
        <w:rPr>
          <w:rStyle w:val="contenttext"/>
          <w:rFonts w:cs="B Zar" w:hint="cs"/>
          <w:color w:val="000000"/>
          <w:sz w:val="36"/>
          <w:szCs w:val="36"/>
          <w:rtl/>
        </w:rPr>
        <w:t>ان اغنی العقل، و اکبر الفقر الحمق</w:t>
      </w:r>
    </w:p>
    <w:p w:rsidR="00000000" w:rsidRDefault="009C2F2C">
      <w:pPr>
        <w:pStyle w:val="contentparagraph"/>
        <w:bidi/>
        <w:jc w:val="both"/>
        <w:divId w:val="117799725"/>
        <w:rPr>
          <w:rFonts w:cs="B Zar" w:hint="cs"/>
          <w:color w:val="000000"/>
          <w:sz w:val="36"/>
          <w:szCs w:val="36"/>
          <w:rtl/>
        </w:rPr>
      </w:pPr>
      <w:r>
        <w:rPr>
          <w:rStyle w:val="contenttext"/>
          <w:rFonts w:cs="B Zar" w:hint="cs"/>
          <w:color w:val="000000"/>
          <w:sz w:val="36"/>
          <w:szCs w:val="36"/>
          <w:rtl/>
        </w:rPr>
        <w:t>سرشارترین توانگری، خردمندی است و بزرگ ترین تهیدستی نابخردی است. (798)</w:t>
      </w:r>
    </w:p>
    <w:p w:rsidR="00000000" w:rsidRDefault="009C2F2C">
      <w:pPr>
        <w:pStyle w:val="Heading6"/>
        <w:shd w:val="clear" w:color="auto" w:fill="FFFFFF"/>
        <w:bidi/>
        <w:jc w:val="both"/>
        <w:divId w:val="160047964"/>
        <w:rPr>
          <w:rFonts w:eastAsia="Times New Roman" w:cs="B Titr" w:hint="cs"/>
          <w:b w:val="0"/>
          <w:bCs w:val="0"/>
          <w:color w:val="FF0000"/>
          <w:sz w:val="29"/>
          <w:szCs w:val="29"/>
          <w:rtl/>
        </w:rPr>
      </w:pPr>
      <w:r>
        <w:rPr>
          <w:rFonts w:eastAsia="Times New Roman" w:cs="B Titr" w:hint="cs"/>
          <w:b w:val="0"/>
          <w:bCs w:val="0"/>
          <w:color w:val="FF0000"/>
          <w:sz w:val="29"/>
          <w:szCs w:val="29"/>
          <w:rtl/>
        </w:rPr>
        <w:t>805. نیک اندیشی</w:t>
      </w:r>
    </w:p>
    <w:p w:rsidR="00000000" w:rsidRDefault="009C2F2C">
      <w:pPr>
        <w:pStyle w:val="contentparagraph"/>
        <w:bidi/>
        <w:jc w:val="both"/>
        <w:divId w:val="160047964"/>
        <w:rPr>
          <w:rFonts w:cs="B Zar" w:hint="cs"/>
          <w:color w:val="000000"/>
          <w:sz w:val="36"/>
          <w:szCs w:val="36"/>
          <w:rtl/>
        </w:rPr>
      </w:pPr>
      <w:r>
        <w:rPr>
          <w:rStyle w:val="contenttext"/>
          <w:rFonts w:cs="B Zar" w:hint="cs"/>
          <w:color w:val="000000"/>
          <w:sz w:val="36"/>
          <w:szCs w:val="36"/>
          <w:rtl/>
        </w:rPr>
        <w:t>افق ایها السامع من سکرتک و استیقظ من غفلتک و اختصر من عجلتک، و انعم الفکر فیما جاک علی لسان النبی الامی صلی الله علیه و آله ما لا بد منه</w:t>
      </w:r>
      <w:r>
        <w:rPr>
          <w:rStyle w:val="contenttext"/>
          <w:rFonts w:cs="B Zar" w:hint="cs"/>
          <w:color w:val="000000"/>
          <w:sz w:val="36"/>
          <w:szCs w:val="36"/>
          <w:rtl/>
        </w:rPr>
        <w:t xml:space="preserve"> و لا محیص عنه</w:t>
      </w:r>
    </w:p>
    <w:p w:rsidR="00000000" w:rsidRDefault="009C2F2C">
      <w:pPr>
        <w:pStyle w:val="contentparagraph"/>
        <w:bidi/>
        <w:jc w:val="both"/>
        <w:divId w:val="160047964"/>
        <w:rPr>
          <w:rFonts w:cs="B Zar" w:hint="cs"/>
          <w:color w:val="000000"/>
          <w:sz w:val="36"/>
          <w:szCs w:val="36"/>
          <w:rtl/>
        </w:rPr>
      </w:pPr>
      <w:r>
        <w:rPr>
          <w:rStyle w:val="contenttext"/>
          <w:rFonts w:cs="B Zar" w:hint="cs"/>
          <w:color w:val="000000"/>
          <w:sz w:val="36"/>
          <w:szCs w:val="36"/>
          <w:rtl/>
        </w:rPr>
        <w:t>پس بیدار شو ای شنونده!</w:t>
      </w:r>
    </w:p>
    <w:p w:rsidR="00000000" w:rsidRDefault="009C2F2C">
      <w:pPr>
        <w:pStyle w:val="contentparagraph"/>
        <w:bidi/>
        <w:jc w:val="both"/>
        <w:divId w:val="160047964"/>
        <w:rPr>
          <w:rFonts w:cs="B Zar" w:hint="cs"/>
          <w:color w:val="000000"/>
          <w:sz w:val="36"/>
          <w:szCs w:val="36"/>
          <w:rtl/>
        </w:rPr>
      </w:pPr>
      <w:r>
        <w:rPr>
          <w:rStyle w:val="contenttext"/>
          <w:rFonts w:cs="B Zar" w:hint="cs"/>
          <w:color w:val="000000"/>
          <w:sz w:val="36"/>
          <w:szCs w:val="36"/>
          <w:rtl/>
        </w:rPr>
        <w:t xml:space="preserve">و به خود آی از آن مستی که تو را از تو ربوده و از غفلتی که تو را در خود فرو برده است و از شتاب و حرص و آز در امور دنیوی (بیش از نیازهای ضروری) کم کن و خوب بیاندیش در آنچه که به زبان پیامبر امی صلی الله علیه و آله به تو </w:t>
      </w:r>
      <w:r>
        <w:rPr>
          <w:rStyle w:val="contenttext"/>
          <w:rFonts w:cs="B Zar" w:hint="cs"/>
          <w:color w:val="000000"/>
          <w:sz w:val="36"/>
          <w:szCs w:val="36"/>
          <w:rtl/>
        </w:rPr>
        <w:t>رسیده است، اموری که چاره و گریز از آن ها امکان پذیر نیست. (799)</w:t>
      </w:r>
    </w:p>
    <w:p w:rsidR="00000000" w:rsidRDefault="009C2F2C">
      <w:pPr>
        <w:pStyle w:val="Heading6"/>
        <w:shd w:val="clear" w:color="auto" w:fill="FFFFFF"/>
        <w:bidi/>
        <w:jc w:val="both"/>
        <w:divId w:val="368994474"/>
        <w:rPr>
          <w:rFonts w:eastAsia="Times New Roman" w:cs="B Titr" w:hint="cs"/>
          <w:b w:val="0"/>
          <w:bCs w:val="0"/>
          <w:color w:val="FF0000"/>
          <w:sz w:val="29"/>
          <w:szCs w:val="29"/>
          <w:rtl/>
        </w:rPr>
      </w:pPr>
      <w:r>
        <w:rPr>
          <w:rFonts w:eastAsia="Times New Roman" w:cs="B Titr" w:hint="cs"/>
          <w:b w:val="0"/>
          <w:bCs w:val="0"/>
          <w:color w:val="FF0000"/>
          <w:sz w:val="29"/>
          <w:szCs w:val="29"/>
          <w:rtl/>
        </w:rPr>
        <w:t>806. بالاترین دوراندیشی</w:t>
      </w:r>
    </w:p>
    <w:p w:rsidR="00000000" w:rsidRDefault="009C2F2C">
      <w:pPr>
        <w:pStyle w:val="contentparagraph"/>
        <w:bidi/>
        <w:jc w:val="both"/>
        <w:divId w:val="368994474"/>
        <w:rPr>
          <w:rFonts w:cs="B Zar" w:hint="cs"/>
          <w:color w:val="000000"/>
          <w:sz w:val="36"/>
          <w:szCs w:val="36"/>
          <w:rtl/>
        </w:rPr>
      </w:pPr>
      <w:r>
        <w:rPr>
          <w:rStyle w:val="contenttext"/>
          <w:rFonts w:cs="B Zar" w:hint="cs"/>
          <w:color w:val="000000"/>
          <w:sz w:val="36"/>
          <w:szCs w:val="36"/>
          <w:rtl/>
        </w:rPr>
        <w:t xml:space="preserve">لا عقل کالتدبیر. </w:t>
      </w:r>
    </w:p>
    <w:p w:rsidR="00000000" w:rsidRDefault="009C2F2C">
      <w:pPr>
        <w:pStyle w:val="contentparagraph"/>
        <w:bidi/>
        <w:jc w:val="both"/>
        <w:divId w:val="368994474"/>
        <w:rPr>
          <w:rFonts w:cs="B Zar" w:hint="cs"/>
          <w:color w:val="000000"/>
          <w:sz w:val="36"/>
          <w:szCs w:val="36"/>
          <w:rtl/>
        </w:rPr>
      </w:pPr>
      <w:r>
        <w:rPr>
          <w:rStyle w:val="contenttext"/>
          <w:rFonts w:cs="B Zar" w:hint="cs"/>
          <w:color w:val="000000"/>
          <w:sz w:val="36"/>
          <w:szCs w:val="36"/>
          <w:rtl/>
        </w:rPr>
        <w:t>هیچ عقل و دارتی مانند دوراندیشی نیست. (800)</w:t>
      </w:r>
    </w:p>
    <w:p w:rsidR="00000000" w:rsidRDefault="009C2F2C">
      <w:pPr>
        <w:pStyle w:val="Heading6"/>
        <w:shd w:val="clear" w:color="auto" w:fill="FFFFFF"/>
        <w:bidi/>
        <w:jc w:val="both"/>
        <w:divId w:val="1579024759"/>
        <w:rPr>
          <w:rFonts w:eastAsia="Times New Roman" w:cs="B Titr" w:hint="cs"/>
          <w:b w:val="0"/>
          <w:bCs w:val="0"/>
          <w:color w:val="FF0000"/>
          <w:sz w:val="29"/>
          <w:szCs w:val="29"/>
          <w:rtl/>
        </w:rPr>
      </w:pPr>
      <w:r>
        <w:rPr>
          <w:rFonts w:eastAsia="Times New Roman" w:cs="B Titr" w:hint="cs"/>
          <w:b w:val="0"/>
          <w:bCs w:val="0"/>
          <w:color w:val="FF0000"/>
          <w:sz w:val="29"/>
          <w:szCs w:val="29"/>
          <w:rtl/>
        </w:rPr>
        <w:t>807. میزان خرد</w:t>
      </w:r>
    </w:p>
    <w:p w:rsidR="00000000" w:rsidRDefault="009C2F2C">
      <w:pPr>
        <w:pStyle w:val="contentparagraph"/>
        <w:bidi/>
        <w:jc w:val="both"/>
        <w:divId w:val="1579024759"/>
        <w:rPr>
          <w:rFonts w:cs="B Zar" w:hint="cs"/>
          <w:color w:val="000000"/>
          <w:sz w:val="36"/>
          <w:szCs w:val="36"/>
          <w:rtl/>
        </w:rPr>
      </w:pPr>
      <w:r>
        <w:rPr>
          <w:rStyle w:val="contenttext"/>
          <w:rFonts w:cs="B Zar" w:hint="cs"/>
          <w:color w:val="000000"/>
          <w:sz w:val="36"/>
          <w:szCs w:val="36"/>
          <w:rtl/>
        </w:rPr>
        <w:t>رسولک ترجمان عقلک، و کتابک ابغل ما ینطق عنک!</w:t>
      </w:r>
    </w:p>
    <w:p w:rsidR="00000000" w:rsidRDefault="009C2F2C">
      <w:pPr>
        <w:pStyle w:val="contentparagraph"/>
        <w:bidi/>
        <w:jc w:val="both"/>
        <w:divId w:val="1579024759"/>
        <w:rPr>
          <w:rFonts w:cs="B Zar" w:hint="cs"/>
          <w:color w:val="000000"/>
          <w:sz w:val="36"/>
          <w:szCs w:val="36"/>
          <w:rtl/>
        </w:rPr>
      </w:pPr>
      <w:r>
        <w:rPr>
          <w:rStyle w:val="contenttext"/>
          <w:rFonts w:cs="B Zar" w:hint="cs"/>
          <w:color w:val="000000"/>
          <w:sz w:val="36"/>
          <w:szCs w:val="36"/>
          <w:rtl/>
        </w:rPr>
        <w:t>فرستاده تو بازگو کننده خرد توست و نامه ات رساترین سخنگوی توست. (801)</w:t>
      </w:r>
    </w:p>
    <w:p w:rsidR="00000000" w:rsidRDefault="009C2F2C">
      <w:pPr>
        <w:pStyle w:val="Heading6"/>
        <w:shd w:val="clear" w:color="auto" w:fill="FFFFFF"/>
        <w:bidi/>
        <w:jc w:val="both"/>
        <w:divId w:val="866531074"/>
        <w:rPr>
          <w:rFonts w:eastAsia="Times New Roman" w:cs="B Titr" w:hint="cs"/>
          <w:b w:val="0"/>
          <w:bCs w:val="0"/>
          <w:color w:val="FF0000"/>
          <w:sz w:val="29"/>
          <w:szCs w:val="29"/>
          <w:rtl/>
        </w:rPr>
      </w:pPr>
      <w:r>
        <w:rPr>
          <w:rFonts w:eastAsia="Times New Roman" w:cs="B Titr" w:hint="cs"/>
          <w:b w:val="0"/>
          <w:bCs w:val="0"/>
          <w:color w:val="FF0000"/>
          <w:sz w:val="29"/>
          <w:szCs w:val="29"/>
          <w:rtl/>
        </w:rPr>
        <w:t>808. نگهداری خرد</w:t>
      </w:r>
    </w:p>
    <w:p w:rsidR="00000000" w:rsidRDefault="009C2F2C">
      <w:pPr>
        <w:pStyle w:val="contentparagraph"/>
        <w:bidi/>
        <w:jc w:val="both"/>
        <w:divId w:val="866531074"/>
        <w:rPr>
          <w:rFonts w:cs="B Zar" w:hint="cs"/>
          <w:color w:val="000000"/>
          <w:sz w:val="36"/>
          <w:szCs w:val="36"/>
          <w:rtl/>
        </w:rPr>
      </w:pPr>
      <w:r>
        <w:rPr>
          <w:rStyle w:val="contenttext"/>
          <w:rFonts w:cs="B Zar" w:hint="cs"/>
          <w:color w:val="000000"/>
          <w:sz w:val="36"/>
          <w:szCs w:val="36"/>
          <w:rtl/>
        </w:rPr>
        <w:t xml:space="preserve">فرض الله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ترک</w:t>
      </w:r>
      <w:r>
        <w:rPr>
          <w:rStyle w:val="contenttext"/>
          <w:rFonts w:cs="B Zar" w:hint="cs"/>
          <w:color w:val="000000"/>
          <w:sz w:val="36"/>
          <w:szCs w:val="36"/>
          <w:rtl/>
        </w:rPr>
        <w:t xml:space="preserve"> </w:t>
      </w:r>
      <w:r>
        <w:rPr>
          <w:rStyle w:val="contenttext"/>
          <w:rFonts w:cs="B Zar" w:hint="cs"/>
          <w:color w:val="000000"/>
          <w:sz w:val="36"/>
          <w:szCs w:val="36"/>
          <w:rtl/>
        </w:rPr>
        <w:t>شرب</w:t>
      </w:r>
      <w:r>
        <w:rPr>
          <w:rStyle w:val="contenttext"/>
          <w:rFonts w:cs="B Zar" w:hint="cs"/>
          <w:color w:val="000000"/>
          <w:sz w:val="36"/>
          <w:szCs w:val="36"/>
          <w:rtl/>
        </w:rPr>
        <w:t xml:space="preserve"> </w:t>
      </w:r>
      <w:r>
        <w:rPr>
          <w:rStyle w:val="contenttext"/>
          <w:rFonts w:cs="B Zar" w:hint="cs"/>
          <w:color w:val="000000"/>
          <w:sz w:val="36"/>
          <w:szCs w:val="36"/>
          <w:rtl/>
        </w:rPr>
        <w:t>الخمر</w:t>
      </w:r>
      <w:r>
        <w:rPr>
          <w:rStyle w:val="contenttext"/>
          <w:rFonts w:cs="B Zar" w:hint="cs"/>
          <w:color w:val="000000"/>
          <w:sz w:val="36"/>
          <w:szCs w:val="36"/>
          <w:rtl/>
        </w:rPr>
        <w:t xml:space="preserve"> </w:t>
      </w:r>
      <w:r>
        <w:rPr>
          <w:rStyle w:val="contenttext"/>
          <w:rFonts w:cs="B Zar" w:hint="cs"/>
          <w:color w:val="000000"/>
          <w:sz w:val="36"/>
          <w:szCs w:val="36"/>
          <w:rtl/>
        </w:rPr>
        <w:t>تحصینا</w:t>
      </w:r>
      <w:r>
        <w:rPr>
          <w:rStyle w:val="contenttext"/>
          <w:rFonts w:cs="B Zar" w:hint="cs"/>
          <w:color w:val="000000"/>
          <w:sz w:val="36"/>
          <w:szCs w:val="36"/>
          <w:rtl/>
        </w:rPr>
        <w:t xml:space="preserve"> </w:t>
      </w:r>
      <w:r>
        <w:rPr>
          <w:rStyle w:val="contenttext"/>
          <w:rFonts w:cs="B Zar" w:hint="cs"/>
          <w:color w:val="000000"/>
          <w:sz w:val="36"/>
          <w:szCs w:val="36"/>
          <w:rtl/>
        </w:rPr>
        <w:t>للعقل</w:t>
      </w:r>
    </w:p>
    <w:p w:rsidR="00000000" w:rsidRDefault="009C2F2C">
      <w:pPr>
        <w:pStyle w:val="contentparagraph"/>
        <w:bidi/>
        <w:jc w:val="both"/>
        <w:divId w:val="866531074"/>
        <w:rPr>
          <w:rFonts w:cs="B Zar" w:hint="cs"/>
          <w:color w:val="000000"/>
          <w:sz w:val="36"/>
          <w:szCs w:val="36"/>
          <w:rtl/>
        </w:rPr>
      </w:pPr>
      <w:r>
        <w:rPr>
          <w:rStyle w:val="contenttext"/>
          <w:rFonts w:cs="B Zar" w:hint="cs"/>
          <w:color w:val="000000"/>
          <w:sz w:val="36"/>
          <w:szCs w:val="36"/>
          <w:rtl/>
        </w:rPr>
        <w:t xml:space="preserve">خداوند واجب فرمود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ترک</w:t>
      </w:r>
      <w:r>
        <w:rPr>
          <w:rStyle w:val="contenttext"/>
          <w:rFonts w:cs="B Zar" w:hint="cs"/>
          <w:color w:val="000000"/>
          <w:sz w:val="36"/>
          <w:szCs w:val="36"/>
          <w:rtl/>
        </w:rPr>
        <w:t xml:space="preserve"> </w:t>
      </w:r>
      <w:r>
        <w:rPr>
          <w:rStyle w:val="contenttext"/>
          <w:rFonts w:cs="B Zar" w:hint="cs"/>
          <w:color w:val="000000"/>
          <w:sz w:val="36"/>
          <w:szCs w:val="36"/>
          <w:rtl/>
        </w:rPr>
        <w:t>شرابخواری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منظور</w:t>
      </w:r>
      <w:r>
        <w:rPr>
          <w:rStyle w:val="contenttext"/>
          <w:rFonts w:cs="B Zar" w:hint="cs"/>
          <w:color w:val="000000"/>
          <w:sz w:val="36"/>
          <w:szCs w:val="36"/>
          <w:rtl/>
        </w:rPr>
        <w:t xml:space="preserve"> </w:t>
      </w:r>
      <w:r>
        <w:rPr>
          <w:rStyle w:val="contenttext"/>
          <w:rFonts w:cs="B Zar" w:hint="cs"/>
          <w:color w:val="000000"/>
          <w:sz w:val="36"/>
          <w:szCs w:val="36"/>
          <w:rtl/>
        </w:rPr>
        <w:t>نگهداری</w:t>
      </w:r>
      <w:r>
        <w:rPr>
          <w:rStyle w:val="contenttext"/>
          <w:rFonts w:cs="B Zar" w:hint="cs"/>
          <w:color w:val="000000"/>
          <w:sz w:val="36"/>
          <w:szCs w:val="36"/>
          <w:rtl/>
        </w:rPr>
        <w:t xml:space="preserve"> </w:t>
      </w:r>
      <w:r>
        <w:rPr>
          <w:rStyle w:val="contenttext"/>
          <w:rFonts w:cs="B Zar" w:hint="cs"/>
          <w:color w:val="000000"/>
          <w:sz w:val="36"/>
          <w:szCs w:val="36"/>
          <w:rtl/>
        </w:rPr>
        <w:t>خرد</w:t>
      </w:r>
      <w:r>
        <w:rPr>
          <w:rStyle w:val="contenttext"/>
          <w:rFonts w:cs="B Zar" w:hint="cs"/>
          <w:color w:val="000000"/>
          <w:sz w:val="36"/>
          <w:szCs w:val="36"/>
          <w:rtl/>
        </w:rPr>
        <w:t>. (802)</w:t>
      </w:r>
    </w:p>
    <w:p w:rsidR="00000000" w:rsidRDefault="009C2F2C">
      <w:pPr>
        <w:pStyle w:val="Heading6"/>
        <w:shd w:val="clear" w:color="auto" w:fill="FFFFFF"/>
        <w:bidi/>
        <w:jc w:val="both"/>
        <w:divId w:val="1560820832"/>
        <w:rPr>
          <w:rFonts w:eastAsia="Times New Roman" w:cs="B Titr" w:hint="cs"/>
          <w:b w:val="0"/>
          <w:bCs w:val="0"/>
          <w:color w:val="FF0000"/>
          <w:sz w:val="29"/>
          <w:szCs w:val="29"/>
          <w:rtl/>
        </w:rPr>
      </w:pPr>
      <w:r>
        <w:rPr>
          <w:rFonts w:eastAsia="Times New Roman" w:cs="B Titr" w:hint="cs"/>
          <w:b w:val="0"/>
          <w:bCs w:val="0"/>
          <w:color w:val="FF0000"/>
          <w:sz w:val="29"/>
          <w:szCs w:val="29"/>
          <w:rtl/>
        </w:rPr>
        <w:t>809. خفتن عقل</w:t>
      </w:r>
    </w:p>
    <w:p w:rsidR="00000000" w:rsidRDefault="009C2F2C">
      <w:pPr>
        <w:pStyle w:val="contentparagraph"/>
        <w:bidi/>
        <w:jc w:val="both"/>
        <w:divId w:val="1560820832"/>
        <w:rPr>
          <w:rFonts w:cs="B Zar" w:hint="cs"/>
          <w:color w:val="000000"/>
          <w:sz w:val="36"/>
          <w:szCs w:val="36"/>
          <w:rtl/>
        </w:rPr>
      </w:pPr>
      <w:r>
        <w:rPr>
          <w:rStyle w:val="contenttext"/>
          <w:rFonts w:cs="B Zar" w:hint="cs"/>
          <w:color w:val="000000"/>
          <w:sz w:val="36"/>
          <w:szCs w:val="36"/>
          <w:rtl/>
        </w:rPr>
        <w:t>نعوذ باللله من سبات العقل، و قبح الزلل</w:t>
      </w:r>
    </w:p>
    <w:p w:rsidR="00000000" w:rsidRDefault="009C2F2C">
      <w:pPr>
        <w:pStyle w:val="contentparagraph"/>
        <w:bidi/>
        <w:jc w:val="both"/>
        <w:divId w:val="1560820832"/>
        <w:rPr>
          <w:rFonts w:cs="B Zar" w:hint="cs"/>
          <w:color w:val="000000"/>
          <w:sz w:val="36"/>
          <w:szCs w:val="36"/>
          <w:rtl/>
        </w:rPr>
      </w:pPr>
      <w:r>
        <w:rPr>
          <w:rStyle w:val="contenttext"/>
          <w:rFonts w:cs="B Zar" w:hint="cs"/>
          <w:color w:val="000000"/>
          <w:sz w:val="36"/>
          <w:szCs w:val="36"/>
          <w:rtl/>
        </w:rPr>
        <w:t>پناه می بریم ب</w:t>
      </w:r>
      <w:r>
        <w:rPr>
          <w:rStyle w:val="contenttext"/>
          <w:rFonts w:cs="B Zar" w:hint="cs"/>
          <w:color w:val="000000"/>
          <w:sz w:val="36"/>
          <w:szCs w:val="36"/>
          <w:rtl/>
        </w:rPr>
        <w:t>ه خدا، از خفتن عقل و زشتی لغزش. (803)</w:t>
      </w:r>
    </w:p>
    <w:p w:rsidR="00000000" w:rsidRDefault="009C2F2C">
      <w:pPr>
        <w:pStyle w:val="Heading6"/>
        <w:shd w:val="clear" w:color="auto" w:fill="FFFFFF"/>
        <w:bidi/>
        <w:jc w:val="both"/>
        <w:divId w:val="954410334"/>
        <w:rPr>
          <w:rFonts w:eastAsia="Times New Roman" w:cs="B Titr" w:hint="cs"/>
          <w:b w:val="0"/>
          <w:bCs w:val="0"/>
          <w:color w:val="FF0000"/>
          <w:sz w:val="29"/>
          <w:szCs w:val="29"/>
          <w:rtl/>
        </w:rPr>
      </w:pPr>
      <w:r>
        <w:rPr>
          <w:rFonts w:eastAsia="Times New Roman" w:cs="B Titr" w:hint="cs"/>
          <w:b w:val="0"/>
          <w:bCs w:val="0"/>
          <w:color w:val="FF0000"/>
          <w:sz w:val="29"/>
          <w:szCs w:val="29"/>
          <w:rtl/>
        </w:rPr>
        <w:t>810. حسود خرد</w:t>
      </w:r>
    </w:p>
    <w:p w:rsidR="00000000" w:rsidRDefault="009C2F2C">
      <w:pPr>
        <w:pStyle w:val="contentparagraph"/>
        <w:bidi/>
        <w:jc w:val="both"/>
        <w:divId w:val="954410334"/>
        <w:rPr>
          <w:rFonts w:cs="B Zar" w:hint="cs"/>
          <w:color w:val="000000"/>
          <w:sz w:val="36"/>
          <w:szCs w:val="36"/>
          <w:rtl/>
        </w:rPr>
      </w:pPr>
      <w:r>
        <w:rPr>
          <w:rStyle w:val="contenttext"/>
          <w:rFonts w:cs="B Zar" w:hint="cs"/>
          <w:color w:val="000000"/>
          <w:sz w:val="36"/>
          <w:szCs w:val="36"/>
          <w:rtl/>
        </w:rPr>
        <w:t xml:space="preserve">عُجْبُ الْمَرْءِ بِنَفْسِهِ أَحَدُ حُسَّادِ عَقْلِه </w:t>
      </w:r>
    </w:p>
    <w:p w:rsidR="00000000" w:rsidRDefault="009C2F2C">
      <w:pPr>
        <w:pStyle w:val="contentparagraph"/>
        <w:bidi/>
        <w:jc w:val="both"/>
        <w:divId w:val="954410334"/>
        <w:rPr>
          <w:rFonts w:cs="B Zar" w:hint="cs"/>
          <w:color w:val="000000"/>
          <w:sz w:val="36"/>
          <w:szCs w:val="36"/>
          <w:rtl/>
        </w:rPr>
      </w:pPr>
      <w:r>
        <w:rPr>
          <w:rStyle w:val="contenttext"/>
          <w:rFonts w:cs="B Zar" w:hint="cs"/>
          <w:color w:val="000000"/>
          <w:sz w:val="36"/>
          <w:szCs w:val="36"/>
          <w:rtl/>
        </w:rPr>
        <w:t>خود پسندی انسان یکی از حسودان خرد اوست. (804)</w:t>
      </w:r>
    </w:p>
    <w:p w:rsidR="00000000" w:rsidRDefault="009C2F2C">
      <w:pPr>
        <w:pStyle w:val="Heading6"/>
        <w:shd w:val="clear" w:color="auto" w:fill="FFFFFF"/>
        <w:bidi/>
        <w:jc w:val="both"/>
        <w:divId w:val="310908952"/>
        <w:rPr>
          <w:rFonts w:eastAsia="Times New Roman" w:cs="B Titr" w:hint="cs"/>
          <w:b w:val="0"/>
          <w:bCs w:val="0"/>
          <w:color w:val="FF0000"/>
          <w:sz w:val="29"/>
          <w:szCs w:val="29"/>
          <w:rtl/>
        </w:rPr>
      </w:pPr>
      <w:r>
        <w:rPr>
          <w:rFonts w:eastAsia="Times New Roman" w:cs="B Titr" w:hint="cs"/>
          <w:b w:val="0"/>
          <w:bCs w:val="0"/>
          <w:color w:val="FF0000"/>
          <w:sz w:val="29"/>
          <w:szCs w:val="29"/>
          <w:rtl/>
        </w:rPr>
        <w:t>811. کشتارگاه های خرد</w:t>
      </w:r>
    </w:p>
    <w:p w:rsidR="00000000" w:rsidRDefault="009C2F2C">
      <w:pPr>
        <w:pStyle w:val="contentparagraph"/>
        <w:bidi/>
        <w:jc w:val="both"/>
        <w:divId w:val="310908952"/>
        <w:rPr>
          <w:rFonts w:cs="B Zar" w:hint="cs"/>
          <w:color w:val="000000"/>
          <w:sz w:val="36"/>
          <w:szCs w:val="36"/>
          <w:rtl/>
        </w:rPr>
      </w:pPr>
      <w:r>
        <w:rPr>
          <w:rStyle w:val="contenttext"/>
          <w:rFonts w:cs="B Zar" w:hint="cs"/>
          <w:color w:val="000000"/>
          <w:sz w:val="36"/>
          <w:szCs w:val="36"/>
          <w:rtl/>
        </w:rPr>
        <w:t>اکثر مصارع العقول تحت بروق المطامع</w:t>
      </w:r>
    </w:p>
    <w:p w:rsidR="00000000" w:rsidRDefault="009C2F2C">
      <w:pPr>
        <w:pStyle w:val="contentparagraph"/>
        <w:bidi/>
        <w:jc w:val="both"/>
        <w:divId w:val="310908952"/>
        <w:rPr>
          <w:rFonts w:cs="B Zar" w:hint="cs"/>
          <w:color w:val="000000"/>
          <w:sz w:val="36"/>
          <w:szCs w:val="36"/>
          <w:rtl/>
        </w:rPr>
      </w:pPr>
      <w:r>
        <w:rPr>
          <w:rStyle w:val="contenttext"/>
          <w:rFonts w:cs="B Zar" w:hint="cs"/>
          <w:color w:val="000000"/>
          <w:sz w:val="36"/>
          <w:szCs w:val="36"/>
          <w:rtl/>
        </w:rPr>
        <w:t xml:space="preserve">بیش ترین کشتارگاه های خرد، در پرتو درخشندگی طمع </w:t>
      </w:r>
      <w:r>
        <w:rPr>
          <w:rStyle w:val="contenttext"/>
          <w:rFonts w:cs="B Zar" w:hint="cs"/>
          <w:color w:val="000000"/>
          <w:sz w:val="36"/>
          <w:szCs w:val="36"/>
          <w:rtl/>
        </w:rPr>
        <w:t>هاست. (805)</w:t>
      </w:r>
    </w:p>
    <w:p w:rsidR="00000000" w:rsidRDefault="009C2F2C">
      <w:pPr>
        <w:pStyle w:val="Heading6"/>
        <w:shd w:val="clear" w:color="auto" w:fill="FFFFFF"/>
        <w:bidi/>
        <w:jc w:val="both"/>
        <w:divId w:val="1670644343"/>
        <w:rPr>
          <w:rFonts w:eastAsia="Times New Roman" w:cs="B Titr" w:hint="cs"/>
          <w:b w:val="0"/>
          <w:bCs w:val="0"/>
          <w:color w:val="FF0000"/>
          <w:sz w:val="29"/>
          <w:szCs w:val="29"/>
          <w:rtl/>
        </w:rPr>
      </w:pPr>
      <w:r>
        <w:rPr>
          <w:rFonts w:eastAsia="Times New Roman" w:cs="B Titr" w:hint="cs"/>
          <w:b w:val="0"/>
          <w:bCs w:val="0"/>
          <w:color w:val="FF0000"/>
          <w:sz w:val="29"/>
          <w:szCs w:val="29"/>
          <w:rtl/>
        </w:rPr>
        <w:t>812. علت غفلت از خرد</w:t>
      </w:r>
    </w:p>
    <w:p w:rsidR="00000000" w:rsidRDefault="009C2F2C">
      <w:pPr>
        <w:pStyle w:val="contentparagraph"/>
        <w:bidi/>
        <w:jc w:val="both"/>
        <w:divId w:val="1670644343"/>
        <w:rPr>
          <w:rFonts w:cs="B Zar" w:hint="cs"/>
          <w:color w:val="000000"/>
          <w:sz w:val="36"/>
          <w:szCs w:val="36"/>
          <w:rtl/>
        </w:rPr>
      </w:pPr>
      <w:r>
        <w:rPr>
          <w:rStyle w:val="contenttext"/>
          <w:rFonts w:cs="B Zar" w:hint="cs"/>
          <w:color w:val="000000"/>
          <w:sz w:val="36"/>
          <w:szCs w:val="36"/>
          <w:rtl/>
        </w:rPr>
        <w:t>اعلموا ان الامل یسهی العقل، و ینسی الذکر</w:t>
      </w:r>
    </w:p>
    <w:p w:rsidR="00000000" w:rsidRDefault="009C2F2C">
      <w:pPr>
        <w:pStyle w:val="contentparagraph"/>
        <w:bidi/>
        <w:jc w:val="both"/>
        <w:divId w:val="1670644343"/>
        <w:rPr>
          <w:rFonts w:cs="B Zar" w:hint="cs"/>
          <w:color w:val="000000"/>
          <w:sz w:val="36"/>
          <w:szCs w:val="36"/>
          <w:rtl/>
        </w:rPr>
      </w:pPr>
      <w:r>
        <w:rPr>
          <w:rStyle w:val="contenttext"/>
          <w:rFonts w:cs="B Zar" w:hint="cs"/>
          <w:color w:val="000000"/>
          <w:sz w:val="36"/>
          <w:szCs w:val="36"/>
          <w:rtl/>
        </w:rPr>
        <w:t>بدانید که آرزو، خرد را دچار غفلت می سازد و یاد خدا را به فراموشی می سپارد. (806)</w:t>
      </w:r>
    </w:p>
    <w:p w:rsidR="00000000" w:rsidRDefault="009C2F2C">
      <w:pPr>
        <w:pStyle w:val="Heading6"/>
        <w:shd w:val="clear" w:color="auto" w:fill="FFFFFF"/>
        <w:bidi/>
        <w:jc w:val="both"/>
        <w:divId w:val="565528766"/>
        <w:rPr>
          <w:rFonts w:eastAsia="Times New Roman" w:cs="B Titr" w:hint="cs"/>
          <w:b w:val="0"/>
          <w:bCs w:val="0"/>
          <w:color w:val="FF0000"/>
          <w:sz w:val="29"/>
          <w:szCs w:val="29"/>
          <w:rtl/>
        </w:rPr>
      </w:pPr>
      <w:r>
        <w:rPr>
          <w:rFonts w:eastAsia="Times New Roman" w:cs="B Titr" w:hint="cs"/>
          <w:b w:val="0"/>
          <w:bCs w:val="0"/>
          <w:color w:val="FF0000"/>
          <w:sz w:val="29"/>
          <w:szCs w:val="29"/>
          <w:rtl/>
        </w:rPr>
        <w:t>813. نیمی از خردمندی</w:t>
      </w:r>
    </w:p>
    <w:p w:rsidR="00000000" w:rsidRDefault="009C2F2C">
      <w:pPr>
        <w:pStyle w:val="contentparagraph"/>
        <w:bidi/>
        <w:jc w:val="both"/>
        <w:divId w:val="565528766"/>
        <w:rPr>
          <w:rFonts w:cs="B Zar" w:hint="cs"/>
          <w:color w:val="000000"/>
          <w:sz w:val="36"/>
          <w:szCs w:val="36"/>
          <w:rtl/>
        </w:rPr>
      </w:pPr>
      <w:r>
        <w:rPr>
          <w:rStyle w:val="contenttext"/>
          <w:rFonts w:cs="B Zar" w:hint="cs"/>
          <w:color w:val="000000"/>
          <w:sz w:val="36"/>
          <w:szCs w:val="36"/>
          <w:rtl/>
        </w:rPr>
        <w:t>قله العیال احد الیسارین، التوادد نصف العقل، الهم نصف الهرم</w:t>
      </w:r>
    </w:p>
    <w:p w:rsidR="00000000" w:rsidRDefault="009C2F2C">
      <w:pPr>
        <w:pStyle w:val="contentparagraph"/>
        <w:bidi/>
        <w:jc w:val="both"/>
        <w:divId w:val="565528766"/>
        <w:rPr>
          <w:rFonts w:cs="B Zar" w:hint="cs"/>
          <w:color w:val="000000"/>
          <w:sz w:val="36"/>
          <w:szCs w:val="36"/>
          <w:rtl/>
        </w:rPr>
      </w:pPr>
      <w:r>
        <w:rPr>
          <w:rStyle w:val="contenttext"/>
          <w:rFonts w:cs="B Zar" w:hint="cs"/>
          <w:color w:val="000000"/>
          <w:sz w:val="36"/>
          <w:szCs w:val="36"/>
          <w:rtl/>
        </w:rPr>
        <w:t>کمی عیال یکی ار دو را</w:t>
      </w:r>
      <w:r>
        <w:rPr>
          <w:rStyle w:val="contenttext"/>
          <w:rFonts w:cs="B Zar" w:hint="cs"/>
          <w:color w:val="000000"/>
          <w:sz w:val="36"/>
          <w:szCs w:val="36"/>
          <w:rtl/>
        </w:rPr>
        <w:t>حتی است، واظهار مودت و دوستی با همگان نیمی از خردمندی است و اندوهباری نیمی از (شکست) پیری است. (807)</w:t>
      </w:r>
    </w:p>
    <w:p w:rsidR="00000000" w:rsidRDefault="009C2F2C">
      <w:pPr>
        <w:pStyle w:val="Heading6"/>
        <w:shd w:val="clear" w:color="auto" w:fill="FFFFFF"/>
        <w:bidi/>
        <w:jc w:val="both"/>
        <w:divId w:val="950284170"/>
        <w:rPr>
          <w:rFonts w:eastAsia="Times New Roman" w:cs="B Titr" w:hint="cs"/>
          <w:b w:val="0"/>
          <w:bCs w:val="0"/>
          <w:color w:val="FF0000"/>
          <w:sz w:val="29"/>
          <w:szCs w:val="29"/>
          <w:rtl/>
        </w:rPr>
      </w:pPr>
      <w:r>
        <w:rPr>
          <w:rFonts w:eastAsia="Times New Roman" w:cs="B Titr" w:hint="cs"/>
          <w:b w:val="0"/>
          <w:bCs w:val="0"/>
          <w:color w:val="FF0000"/>
          <w:sz w:val="29"/>
          <w:szCs w:val="29"/>
          <w:rtl/>
        </w:rPr>
        <w:t>814. هر سخن جایی و هر نکته مکانی دارد!</w:t>
      </w:r>
    </w:p>
    <w:p w:rsidR="00000000" w:rsidRDefault="009C2F2C">
      <w:pPr>
        <w:pStyle w:val="contentparagraph"/>
        <w:bidi/>
        <w:jc w:val="both"/>
        <w:divId w:val="950284170"/>
        <w:rPr>
          <w:rFonts w:cs="B Zar" w:hint="cs"/>
          <w:color w:val="000000"/>
          <w:sz w:val="36"/>
          <w:szCs w:val="36"/>
          <w:rtl/>
        </w:rPr>
      </w:pPr>
      <w:r>
        <w:rPr>
          <w:rStyle w:val="contenttext"/>
          <w:rFonts w:cs="B Zar" w:hint="cs"/>
          <w:color w:val="000000"/>
          <w:sz w:val="36"/>
          <w:szCs w:val="36"/>
          <w:rtl/>
        </w:rPr>
        <w:t>لا خیر فی الصمت عن الحکم، کما انه لا خیر فی القول بالجهل</w:t>
      </w:r>
    </w:p>
    <w:p w:rsidR="00000000" w:rsidRDefault="009C2F2C">
      <w:pPr>
        <w:pStyle w:val="contentparagraph"/>
        <w:bidi/>
        <w:jc w:val="both"/>
        <w:divId w:val="950284170"/>
        <w:rPr>
          <w:rFonts w:cs="B Zar" w:hint="cs"/>
          <w:color w:val="000000"/>
          <w:sz w:val="36"/>
          <w:szCs w:val="36"/>
          <w:rtl/>
        </w:rPr>
      </w:pPr>
      <w:r>
        <w:rPr>
          <w:rStyle w:val="contenttext"/>
          <w:rFonts w:cs="B Zar" w:hint="cs"/>
          <w:color w:val="000000"/>
          <w:sz w:val="36"/>
          <w:szCs w:val="36"/>
          <w:rtl/>
        </w:rPr>
        <w:t xml:space="preserve">لب فرو بستن از گفتار حکیمانه خوب نیست، چنان که سخن گفتن از </w:t>
      </w:r>
      <w:r>
        <w:rPr>
          <w:rStyle w:val="contenttext"/>
          <w:rFonts w:cs="B Zar" w:hint="cs"/>
          <w:color w:val="000000"/>
          <w:sz w:val="36"/>
          <w:szCs w:val="36"/>
          <w:rtl/>
        </w:rPr>
        <w:t>روی نادانی خوبی ندارد. (808)</w:t>
      </w:r>
    </w:p>
    <w:p w:rsidR="00000000" w:rsidRDefault="009C2F2C">
      <w:pPr>
        <w:pStyle w:val="Heading5"/>
        <w:shd w:val="clear" w:color="auto" w:fill="FFFFFF"/>
        <w:bidi/>
        <w:jc w:val="both"/>
        <w:divId w:val="421922755"/>
        <w:rPr>
          <w:rFonts w:eastAsia="Times New Roman" w:cs="B Titr" w:hint="cs"/>
          <w:b w:val="0"/>
          <w:bCs w:val="0"/>
          <w:color w:val="800040"/>
          <w:sz w:val="29"/>
          <w:szCs w:val="29"/>
          <w:rtl/>
        </w:rPr>
      </w:pPr>
      <w:r>
        <w:rPr>
          <w:rFonts w:eastAsia="Times New Roman" w:cs="B Titr" w:hint="cs"/>
          <w:b w:val="0"/>
          <w:bCs w:val="0"/>
          <w:color w:val="800040"/>
          <w:sz w:val="29"/>
          <w:szCs w:val="29"/>
          <w:rtl/>
        </w:rPr>
        <w:t>اوصاف خردمندان</w:t>
      </w:r>
    </w:p>
    <w:p w:rsidR="00000000" w:rsidRDefault="009C2F2C">
      <w:pPr>
        <w:pStyle w:val="Heading6"/>
        <w:shd w:val="clear" w:color="auto" w:fill="FFFFFF"/>
        <w:bidi/>
        <w:jc w:val="both"/>
        <w:divId w:val="917904017"/>
        <w:rPr>
          <w:rFonts w:eastAsia="Times New Roman" w:cs="B Titr" w:hint="cs"/>
          <w:b w:val="0"/>
          <w:bCs w:val="0"/>
          <w:color w:val="FF0000"/>
          <w:sz w:val="29"/>
          <w:szCs w:val="29"/>
          <w:rtl/>
        </w:rPr>
      </w:pPr>
      <w:r>
        <w:rPr>
          <w:rFonts w:eastAsia="Times New Roman" w:cs="B Titr" w:hint="cs"/>
          <w:b w:val="0"/>
          <w:bCs w:val="0"/>
          <w:color w:val="FF0000"/>
          <w:sz w:val="29"/>
          <w:szCs w:val="29"/>
          <w:rtl/>
        </w:rPr>
        <w:t>815. پند پذیری خردمند</w:t>
      </w:r>
    </w:p>
    <w:p w:rsidR="00000000" w:rsidRDefault="009C2F2C">
      <w:pPr>
        <w:pStyle w:val="contentparagraph"/>
        <w:bidi/>
        <w:jc w:val="both"/>
        <w:divId w:val="917904017"/>
        <w:rPr>
          <w:rFonts w:cs="B Zar" w:hint="cs"/>
          <w:color w:val="000000"/>
          <w:sz w:val="36"/>
          <w:szCs w:val="36"/>
          <w:rtl/>
        </w:rPr>
      </w:pPr>
      <w:r>
        <w:rPr>
          <w:rStyle w:val="contenttext"/>
          <w:rFonts w:cs="B Zar" w:hint="cs"/>
          <w:color w:val="000000"/>
          <w:sz w:val="36"/>
          <w:szCs w:val="36"/>
          <w:rtl/>
        </w:rPr>
        <w:t>ان العاقل یتعظ بالاداب، و البهائم لا تتعظ الا بالضرب!</w:t>
      </w:r>
    </w:p>
    <w:p w:rsidR="00000000" w:rsidRDefault="009C2F2C">
      <w:pPr>
        <w:pStyle w:val="contentparagraph"/>
        <w:bidi/>
        <w:jc w:val="both"/>
        <w:divId w:val="917904017"/>
        <w:rPr>
          <w:rFonts w:cs="B Zar" w:hint="cs"/>
          <w:color w:val="000000"/>
          <w:sz w:val="36"/>
          <w:szCs w:val="36"/>
          <w:rtl/>
        </w:rPr>
      </w:pPr>
      <w:r>
        <w:rPr>
          <w:rStyle w:val="contenttext"/>
          <w:rFonts w:cs="B Zar" w:hint="cs"/>
          <w:color w:val="000000"/>
          <w:sz w:val="36"/>
          <w:szCs w:val="36"/>
          <w:rtl/>
        </w:rPr>
        <w:t>خردمند با آداب پند می پذیرد؛ اما چهار پایان پند نپذیرند جز با کتک! (809)</w:t>
      </w:r>
    </w:p>
    <w:p w:rsidR="00000000" w:rsidRDefault="009C2F2C">
      <w:pPr>
        <w:pStyle w:val="Heading6"/>
        <w:shd w:val="clear" w:color="auto" w:fill="FFFFFF"/>
        <w:bidi/>
        <w:jc w:val="both"/>
        <w:divId w:val="1092511747"/>
        <w:rPr>
          <w:rFonts w:eastAsia="Times New Roman" w:cs="B Titr" w:hint="cs"/>
          <w:b w:val="0"/>
          <w:bCs w:val="0"/>
          <w:color w:val="FF0000"/>
          <w:sz w:val="29"/>
          <w:szCs w:val="29"/>
          <w:rtl/>
        </w:rPr>
      </w:pPr>
      <w:r>
        <w:rPr>
          <w:rFonts w:eastAsia="Times New Roman" w:cs="B Titr" w:hint="cs"/>
          <w:b w:val="0"/>
          <w:bCs w:val="0"/>
          <w:color w:val="FF0000"/>
          <w:sz w:val="29"/>
          <w:szCs w:val="29"/>
          <w:rtl/>
        </w:rPr>
        <w:t>816. نشانه خردمند</w:t>
      </w:r>
    </w:p>
    <w:p w:rsidR="00000000" w:rsidRDefault="009C2F2C">
      <w:pPr>
        <w:pStyle w:val="contentparagraph"/>
        <w:bidi/>
        <w:jc w:val="both"/>
        <w:divId w:val="1092511747"/>
        <w:rPr>
          <w:rFonts w:cs="B Zar" w:hint="cs"/>
          <w:color w:val="000000"/>
          <w:sz w:val="36"/>
          <w:szCs w:val="36"/>
          <w:rtl/>
        </w:rPr>
      </w:pPr>
      <w:r>
        <w:rPr>
          <w:rStyle w:val="contenttext"/>
          <w:rFonts w:cs="B Zar" w:hint="cs"/>
          <w:color w:val="000000"/>
          <w:sz w:val="36"/>
          <w:szCs w:val="36"/>
          <w:rtl/>
        </w:rPr>
        <w:t>اذا تم العقل نقص الکلام</w:t>
      </w:r>
    </w:p>
    <w:p w:rsidR="00000000" w:rsidRDefault="009C2F2C">
      <w:pPr>
        <w:pStyle w:val="contentparagraph"/>
        <w:bidi/>
        <w:jc w:val="both"/>
        <w:divId w:val="1092511747"/>
        <w:rPr>
          <w:rFonts w:cs="B Zar" w:hint="cs"/>
          <w:color w:val="000000"/>
          <w:sz w:val="36"/>
          <w:szCs w:val="36"/>
          <w:rtl/>
        </w:rPr>
      </w:pPr>
      <w:r>
        <w:rPr>
          <w:rStyle w:val="contenttext"/>
          <w:rFonts w:cs="B Zar" w:hint="cs"/>
          <w:color w:val="000000"/>
          <w:sz w:val="36"/>
          <w:szCs w:val="36"/>
          <w:rtl/>
        </w:rPr>
        <w:t>چون خرد کامل شود، سخن کم گردد. (810)</w:t>
      </w:r>
    </w:p>
    <w:p w:rsidR="00000000" w:rsidRDefault="009C2F2C">
      <w:pPr>
        <w:pStyle w:val="Heading6"/>
        <w:shd w:val="clear" w:color="auto" w:fill="FFFFFF"/>
        <w:bidi/>
        <w:jc w:val="both"/>
        <w:divId w:val="1390155486"/>
        <w:rPr>
          <w:rFonts w:eastAsia="Times New Roman" w:cs="B Titr" w:hint="cs"/>
          <w:b w:val="0"/>
          <w:bCs w:val="0"/>
          <w:color w:val="FF0000"/>
          <w:sz w:val="29"/>
          <w:szCs w:val="29"/>
          <w:rtl/>
        </w:rPr>
      </w:pPr>
      <w:r>
        <w:rPr>
          <w:rFonts w:eastAsia="Times New Roman" w:cs="B Titr" w:hint="cs"/>
          <w:b w:val="0"/>
          <w:bCs w:val="0"/>
          <w:color w:val="FF0000"/>
          <w:sz w:val="29"/>
          <w:szCs w:val="29"/>
          <w:rtl/>
        </w:rPr>
        <w:t>817. انسان با بصیرت</w:t>
      </w:r>
    </w:p>
    <w:p w:rsidR="00000000" w:rsidRDefault="009C2F2C">
      <w:pPr>
        <w:pStyle w:val="contentparagraph"/>
        <w:bidi/>
        <w:jc w:val="both"/>
        <w:divId w:val="1390155486"/>
        <w:rPr>
          <w:rFonts w:cs="B Zar" w:hint="cs"/>
          <w:color w:val="000000"/>
          <w:sz w:val="36"/>
          <w:szCs w:val="36"/>
          <w:rtl/>
        </w:rPr>
      </w:pPr>
      <w:r>
        <w:rPr>
          <w:rStyle w:val="contenttext"/>
          <w:rFonts w:cs="B Zar" w:hint="cs"/>
          <w:color w:val="000000"/>
          <w:sz w:val="36"/>
          <w:szCs w:val="36"/>
          <w:rtl/>
        </w:rPr>
        <w:t>انما البصیر من سمع فتفکر، و نظرش فابصر، و انتقع بالعبر، ثم سلک جددا واضحا یتجنب فیه الصرعه فی المهاوی</w:t>
      </w:r>
    </w:p>
    <w:p w:rsidR="00000000" w:rsidRDefault="009C2F2C">
      <w:pPr>
        <w:pStyle w:val="contentparagraph"/>
        <w:bidi/>
        <w:jc w:val="both"/>
        <w:divId w:val="1390155486"/>
        <w:rPr>
          <w:rFonts w:cs="B Zar" w:hint="cs"/>
          <w:color w:val="000000"/>
          <w:sz w:val="36"/>
          <w:szCs w:val="36"/>
          <w:rtl/>
        </w:rPr>
      </w:pPr>
      <w:r>
        <w:rPr>
          <w:rStyle w:val="contenttext"/>
          <w:rFonts w:cs="B Zar" w:hint="cs"/>
          <w:color w:val="000000"/>
          <w:sz w:val="36"/>
          <w:szCs w:val="36"/>
          <w:rtl/>
        </w:rPr>
        <w:t xml:space="preserve">جز این نیست که انسان بینا کسی است که بشنوند و در آن بیندیشد و نظر کند و بینا شود و از تجارب دنیا </w:t>
      </w:r>
      <w:r>
        <w:rPr>
          <w:rStyle w:val="contenttext"/>
          <w:rFonts w:cs="B Zar" w:hint="cs"/>
          <w:color w:val="000000"/>
          <w:sz w:val="36"/>
          <w:szCs w:val="36"/>
          <w:rtl/>
        </w:rPr>
        <w:t>بهره گیرد، سپس در راه راست و روشن حرکت کند و از سقوط در سیه چال ها، و از گمراهی در گژ راهه ها بپرهیزد. (811)</w:t>
      </w:r>
    </w:p>
    <w:p w:rsidR="00000000" w:rsidRDefault="009C2F2C">
      <w:pPr>
        <w:pStyle w:val="Heading6"/>
        <w:shd w:val="clear" w:color="auto" w:fill="FFFFFF"/>
        <w:bidi/>
        <w:jc w:val="both"/>
        <w:divId w:val="1391268902"/>
        <w:rPr>
          <w:rFonts w:eastAsia="Times New Roman" w:cs="B Titr" w:hint="cs"/>
          <w:b w:val="0"/>
          <w:bCs w:val="0"/>
          <w:color w:val="FF0000"/>
          <w:sz w:val="29"/>
          <w:szCs w:val="29"/>
          <w:rtl/>
        </w:rPr>
      </w:pPr>
      <w:r>
        <w:rPr>
          <w:rFonts w:eastAsia="Times New Roman" w:cs="B Titr" w:hint="cs"/>
          <w:b w:val="0"/>
          <w:bCs w:val="0"/>
          <w:color w:val="FF0000"/>
          <w:sz w:val="29"/>
          <w:szCs w:val="29"/>
          <w:rtl/>
        </w:rPr>
        <w:t>818. سیراب شدن از دریای دانش</w:t>
      </w:r>
    </w:p>
    <w:p w:rsidR="00000000" w:rsidRDefault="009C2F2C">
      <w:pPr>
        <w:pStyle w:val="contentparagraph"/>
        <w:bidi/>
        <w:jc w:val="both"/>
        <w:divId w:val="1391268902"/>
        <w:rPr>
          <w:rFonts w:cs="B Zar" w:hint="cs"/>
          <w:color w:val="000000"/>
          <w:sz w:val="36"/>
          <w:szCs w:val="36"/>
          <w:rtl/>
        </w:rPr>
      </w:pPr>
      <w:r>
        <w:rPr>
          <w:rStyle w:val="contenttext"/>
          <w:rFonts w:cs="B Zar" w:hint="cs"/>
          <w:color w:val="000000"/>
          <w:sz w:val="36"/>
          <w:szCs w:val="36"/>
          <w:rtl/>
        </w:rPr>
        <w:t xml:space="preserve">من فهم علم غور العلم؛ و من علم غور العلم صدر عن شرائع الحکم. </w:t>
      </w:r>
    </w:p>
    <w:p w:rsidR="00000000" w:rsidRDefault="009C2F2C">
      <w:pPr>
        <w:pStyle w:val="contentparagraph"/>
        <w:bidi/>
        <w:jc w:val="both"/>
        <w:divId w:val="1391268902"/>
        <w:rPr>
          <w:rFonts w:cs="B Zar" w:hint="cs"/>
          <w:color w:val="000000"/>
          <w:sz w:val="36"/>
          <w:szCs w:val="36"/>
          <w:rtl/>
        </w:rPr>
      </w:pPr>
      <w:r>
        <w:rPr>
          <w:rStyle w:val="contenttext"/>
          <w:rFonts w:cs="B Zar" w:hint="cs"/>
          <w:color w:val="000000"/>
          <w:sz w:val="36"/>
          <w:szCs w:val="36"/>
          <w:rtl/>
        </w:rPr>
        <w:t>کسی که فهم دارد، از عمق حقایق علمی آگاه می شود و کسی که از عمق حقایق آگاه شود، از دریایی احکام سیراب می گردد. (812)</w:t>
      </w:r>
    </w:p>
    <w:p w:rsidR="00000000" w:rsidRDefault="009C2F2C">
      <w:pPr>
        <w:pStyle w:val="Heading6"/>
        <w:shd w:val="clear" w:color="auto" w:fill="FFFFFF"/>
        <w:bidi/>
        <w:jc w:val="both"/>
        <w:divId w:val="24330066"/>
        <w:rPr>
          <w:rFonts w:eastAsia="Times New Roman" w:cs="B Titr" w:hint="cs"/>
          <w:b w:val="0"/>
          <w:bCs w:val="0"/>
          <w:color w:val="FF0000"/>
          <w:sz w:val="29"/>
          <w:szCs w:val="29"/>
          <w:rtl/>
        </w:rPr>
      </w:pPr>
      <w:r>
        <w:rPr>
          <w:rFonts w:eastAsia="Times New Roman" w:cs="B Titr" w:hint="cs"/>
          <w:b w:val="0"/>
          <w:bCs w:val="0"/>
          <w:color w:val="FF0000"/>
          <w:sz w:val="29"/>
          <w:szCs w:val="29"/>
          <w:rtl/>
        </w:rPr>
        <w:t>819. خردمندان عبرت پذیرند!</w:t>
      </w:r>
    </w:p>
    <w:p w:rsidR="00000000" w:rsidRDefault="009C2F2C">
      <w:pPr>
        <w:pStyle w:val="contentparagraph"/>
        <w:bidi/>
        <w:jc w:val="both"/>
        <w:divId w:val="24330066"/>
        <w:rPr>
          <w:rFonts w:cs="B Zar" w:hint="cs"/>
          <w:color w:val="000000"/>
          <w:sz w:val="36"/>
          <w:szCs w:val="36"/>
          <w:rtl/>
        </w:rPr>
      </w:pPr>
      <w:r>
        <w:rPr>
          <w:rStyle w:val="contenttext"/>
          <w:rFonts w:cs="B Zar" w:hint="cs"/>
          <w:color w:val="000000"/>
          <w:sz w:val="36"/>
          <w:szCs w:val="36"/>
          <w:rtl/>
        </w:rPr>
        <w:t>رحم الله امرا تفکر فاعتبر، و اعتبر فابصر، فکان ما هو کائن من الدنیا عن قلیل لم یکن، و کانما هو کائن من الاخره عما</w:t>
      </w:r>
      <w:r>
        <w:rPr>
          <w:rStyle w:val="contenttext"/>
          <w:rFonts w:cs="B Zar" w:hint="cs"/>
          <w:color w:val="000000"/>
          <w:sz w:val="36"/>
          <w:szCs w:val="36"/>
          <w:rtl/>
        </w:rPr>
        <w:t xml:space="preserve"> قلیل لم یزل</w:t>
      </w:r>
    </w:p>
    <w:p w:rsidR="00000000" w:rsidRDefault="009C2F2C">
      <w:pPr>
        <w:pStyle w:val="contentparagraph"/>
        <w:bidi/>
        <w:jc w:val="both"/>
        <w:divId w:val="24330066"/>
        <w:rPr>
          <w:rFonts w:cs="B Zar" w:hint="cs"/>
          <w:color w:val="000000"/>
          <w:sz w:val="36"/>
          <w:szCs w:val="36"/>
          <w:rtl/>
        </w:rPr>
      </w:pPr>
      <w:r>
        <w:rPr>
          <w:rStyle w:val="contenttext"/>
          <w:rFonts w:cs="B Zar" w:hint="cs"/>
          <w:color w:val="000000"/>
          <w:sz w:val="36"/>
          <w:szCs w:val="36"/>
          <w:rtl/>
        </w:rPr>
        <w:t>خدا رحمت کند مردی را که اندیشید و عبرت اندوخت و از عبرت اندوخته بینایی یافت، آنچه که از دنیا وجود دارد پس از اندک زمانی گویی وجود نداشته است و گویی آنچه را که از آخرت وجود دارد، پس از اندک زمانی، پس از مرگ) ابدی است. (813)</w:t>
      </w:r>
    </w:p>
    <w:p w:rsidR="00000000" w:rsidRDefault="009C2F2C">
      <w:pPr>
        <w:pStyle w:val="Heading6"/>
        <w:shd w:val="clear" w:color="auto" w:fill="FFFFFF"/>
        <w:bidi/>
        <w:jc w:val="both"/>
        <w:divId w:val="1074232851"/>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820. توصیف خردمند و </w:t>
      </w:r>
      <w:r>
        <w:rPr>
          <w:rFonts w:eastAsia="Times New Roman" w:cs="B Titr" w:hint="cs"/>
          <w:b w:val="0"/>
          <w:bCs w:val="0"/>
          <w:color w:val="FF0000"/>
          <w:sz w:val="29"/>
          <w:szCs w:val="29"/>
          <w:rtl/>
        </w:rPr>
        <w:t>جاهل</w:t>
      </w:r>
    </w:p>
    <w:p w:rsidR="00000000" w:rsidRDefault="009C2F2C">
      <w:pPr>
        <w:pStyle w:val="contentparagraph"/>
        <w:bidi/>
        <w:jc w:val="both"/>
        <w:divId w:val="1074232851"/>
        <w:rPr>
          <w:rFonts w:cs="B Zar" w:hint="cs"/>
          <w:color w:val="000000"/>
          <w:sz w:val="36"/>
          <w:szCs w:val="36"/>
          <w:rtl/>
        </w:rPr>
      </w:pPr>
      <w:r>
        <w:rPr>
          <w:rStyle w:val="contenttext"/>
          <w:rFonts w:cs="B Zar" w:hint="cs"/>
          <w:color w:val="000000"/>
          <w:sz w:val="36"/>
          <w:szCs w:val="36"/>
          <w:rtl/>
        </w:rPr>
        <w:t xml:space="preserve">قد سئل عن العاقل فقال علیه السلام: </w:t>
      </w:r>
    </w:p>
    <w:p w:rsidR="00000000" w:rsidRDefault="009C2F2C">
      <w:pPr>
        <w:pStyle w:val="contentparagraph"/>
        <w:bidi/>
        <w:jc w:val="both"/>
        <w:divId w:val="1074232851"/>
        <w:rPr>
          <w:rFonts w:cs="B Zar" w:hint="cs"/>
          <w:color w:val="000000"/>
          <w:sz w:val="36"/>
          <w:szCs w:val="36"/>
          <w:rtl/>
        </w:rPr>
      </w:pPr>
      <w:r>
        <w:rPr>
          <w:rStyle w:val="contenttext"/>
          <w:rFonts w:cs="B Zar" w:hint="cs"/>
          <w:color w:val="000000"/>
          <w:sz w:val="36"/>
          <w:szCs w:val="36"/>
          <w:rtl/>
        </w:rPr>
        <w:t xml:space="preserve">هو الذی یضع الشیء مواضعه. فقیل: </w:t>
      </w:r>
    </w:p>
    <w:p w:rsidR="00000000" w:rsidRDefault="009C2F2C">
      <w:pPr>
        <w:pStyle w:val="contentparagraph"/>
        <w:bidi/>
        <w:jc w:val="both"/>
        <w:divId w:val="1074232851"/>
        <w:rPr>
          <w:rFonts w:cs="B Zar" w:hint="cs"/>
          <w:color w:val="000000"/>
          <w:sz w:val="36"/>
          <w:szCs w:val="36"/>
          <w:rtl/>
        </w:rPr>
      </w:pPr>
      <w:r>
        <w:rPr>
          <w:rStyle w:val="contenttext"/>
          <w:rFonts w:cs="B Zar" w:hint="cs"/>
          <w:color w:val="000000"/>
          <w:sz w:val="36"/>
          <w:szCs w:val="36"/>
          <w:rtl/>
        </w:rPr>
        <w:t xml:space="preserve">فصف لنا الجاهل، فقال: </w:t>
      </w:r>
    </w:p>
    <w:p w:rsidR="00000000" w:rsidRDefault="009C2F2C">
      <w:pPr>
        <w:pStyle w:val="contentparagraph"/>
        <w:bidi/>
        <w:jc w:val="both"/>
        <w:divId w:val="1074232851"/>
        <w:rPr>
          <w:rFonts w:cs="B Zar" w:hint="cs"/>
          <w:color w:val="000000"/>
          <w:sz w:val="36"/>
          <w:szCs w:val="36"/>
          <w:rtl/>
        </w:rPr>
      </w:pPr>
      <w:r>
        <w:rPr>
          <w:rStyle w:val="contenttext"/>
          <w:rFonts w:cs="B Zar" w:hint="cs"/>
          <w:color w:val="000000"/>
          <w:sz w:val="36"/>
          <w:szCs w:val="36"/>
          <w:rtl/>
        </w:rPr>
        <w:t xml:space="preserve">قد فعلت. </w:t>
      </w:r>
    </w:p>
    <w:p w:rsidR="00000000" w:rsidRDefault="009C2F2C">
      <w:pPr>
        <w:pStyle w:val="contentparagraph"/>
        <w:bidi/>
        <w:jc w:val="both"/>
        <w:divId w:val="1074232851"/>
        <w:rPr>
          <w:rFonts w:cs="B Zar" w:hint="cs"/>
          <w:color w:val="000000"/>
          <w:sz w:val="36"/>
          <w:szCs w:val="36"/>
          <w:rtl/>
        </w:rPr>
      </w:pPr>
      <w:r>
        <w:rPr>
          <w:rStyle w:val="contenttext"/>
          <w:rFonts w:cs="B Zar" w:hint="cs"/>
          <w:color w:val="000000"/>
          <w:sz w:val="36"/>
          <w:szCs w:val="36"/>
          <w:rtl/>
        </w:rPr>
        <w:t>علی علیه السلام در پاسخ به این پرسش که خردمند کیست؟</w:t>
      </w:r>
    </w:p>
    <w:p w:rsidR="00000000" w:rsidRDefault="009C2F2C">
      <w:pPr>
        <w:pStyle w:val="contentparagraph"/>
        <w:bidi/>
        <w:jc w:val="both"/>
        <w:divId w:val="1074232851"/>
        <w:rPr>
          <w:rFonts w:cs="B Zar" w:hint="cs"/>
          <w:color w:val="000000"/>
          <w:sz w:val="36"/>
          <w:szCs w:val="36"/>
          <w:rtl/>
        </w:rPr>
      </w:pPr>
      <w:r>
        <w:rPr>
          <w:rStyle w:val="contenttext"/>
          <w:rFonts w:cs="B Zar" w:hint="cs"/>
          <w:color w:val="000000"/>
          <w:sz w:val="36"/>
          <w:szCs w:val="36"/>
          <w:rtl/>
        </w:rPr>
        <w:t xml:space="preserve">فرمود: </w:t>
      </w:r>
    </w:p>
    <w:p w:rsidR="00000000" w:rsidRDefault="009C2F2C">
      <w:pPr>
        <w:pStyle w:val="contentparagraph"/>
        <w:bidi/>
        <w:jc w:val="both"/>
        <w:divId w:val="1074232851"/>
        <w:rPr>
          <w:rFonts w:cs="B Zar" w:hint="cs"/>
          <w:color w:val="000000"/>
          <w:sz w:val="36"/>
          <w:szCs w:val="36"/>
          <w:rtl/>
        </w:rPr>
      </w:pPr>
      <w:r>
        <w:rPr>
          <w:rStyle w:val="contenttext"/>
          <w:rFonts w:cs="B Zar" w:hint="cs"/>
          <w:color w:val="000000"/>
          <w:sz w:val="36"/>
          <w:szCs w:val="36"/>
          <w:rtl/>
        </w:rPr>
        <w:t xml:space="preserve">خردمند کسی است که هر چیزی را در جای خود به کار برد. </w:t>
      </w:r>
    </w:p>
    <w:p w:rsidR="00000000" w:rsidRDefault="009C2F2C">
      <w:pPr>
        <w:pStyle w:val="contentparagraph"/>
        <w:bidi/>
        <w:jc w:val="both"/>
        <w:divId w:val="1074232851"/>
        <w:rPr>
          <w:rFonts w:cs="B Zar" w:hint="cs"/>
          <w:color w:val="000000"/>
          <w:sz w:val="36"/>
          <w:szCs w:val="36"/>
          <w:rtl/>
        </w:rPr>
      </w:pPr>
      <w:r>
        <w:rPr>
          <w:rStyle w:val="contenttext"/>
          <w:rFonts w:cs="B Zar" w:hint="cs"/>
          <w:color w:val="000000"/>
          <w:sz w:val="36"/>
          <w:szCs w:val="36"/>
          <w:rtl/>
        </w:rPr>
        <w:t xml:space="preserve">عرض شد: </w:t>
      </w:r>
    </w:p>
    <w:p w:rsidR="00000000" w:rsidRDefault="009C2F2C">
      <w:pPr>
        <w:pStyle w:val="contentparagraph"/>
        <w:bidi/>
        <w:jc w:val="both"/>
        <w:divId w:val="1074232851"/>
        <w:rPr>
          <w:rFonts w:cs="B Zar" w:hint="cs"/>
          <w:color w:val="000000"/>
          <w:sz w:val="36"/>
          <w:szCs w:val="36"/>
          <w:rtl/>
        </w:rPr>
      </w:pPr>
      <w:r>
        <w:rPr>
          <w:rStyle w:val="contenttext"/>
          <w:rFonts w:cs="B Zar" w:hint="cs"/>
          <w:color w:val="000000"/>
          <w:sz w:val="36"/>
          <w:szCs w:val="36"/>
          <w:rtl/>
        </w:rPr>
        <w:t>نادان را برای ما توصیف فرما</w:t>
      </w:r>
      <w:r>
        <w:rPr>
          <w:rStyle w:val="contenttext"/>
          <w:rFonts w:cs="B Zar" w:hint="cs"/>
          <w:color w:val="000000"/>
          <w:sz w:val="36"/>
          <w:szCs w:val="36"/>
          <w:rtl/>
        </w:rPr>
        <w:t>!</w:t>
      </w:r>
    </w:p>
    <w:p w:rsidR="00000000" w:rsidRDefault="009C2F2C">
      <w:pPr>
        <w:pStyle w:val="contentparagraph"/>
        <w:bidi/>
        <w:jc w:val="both"/>
        <w:divId w:val="1074232851"/>
        <w:rPr>
          <w:rFonts w:cs="B Zar" w:hint="cs"/>
          <w:color w:val="000000"/>
          <w:sz w:val="36"/>
          <w:szCs w:val="36"/>
          <w:rtl/>
        </w:rPr>
      </w:pPr>
      <w:r>
        <w:rPr>
          <w:rStyle w:val="contenttext"/>
          <w:rFonts w:cs="B Zar" w:hint="cs"/>
          <w:color w:val="000000"/>
          <w:sz w:val="36"/>
          <w:szCs w:val="36"/>
          <w:rtl/>
        </w:rPr>
        <w:t xml:space="preserve">فرمود: </w:t>
      </w:r>
    </w:p>
    <w:p w:rsidR="00000000" w:rsidRDefault="009C2F2C">
      <w:pPr>
        <w:pStyle w:val="contentparagraph"/>
        <w:bidi/>
        <w:jc w:val="both"/>
        <w:divId w:val="1074232851"/>
        <w:rPr>
          <w:rFonts w:cs="B Zar" w:hint="cs"/>
          <w:color w:val="000000"/>
          <w:sz w:val="36"/>
          <w:szCs w:val="36"/>
          <w:rtl/>
        </w:rPr>
      </w:pPr>
      <w:r>
        <w:rPr>
          <w:rStyle w:val="contenttext"/>
          <w:rFonts w:cs="B Zar" w:hint="cs"/>
          <w:color w:val="000000"/>
          <w:sz w:val="36"/>
          <w:szCs w:val="36"/>
          <w:rtl/>
        </w:rPr>
        <w:t>توصیف کردم. (814)</w:t>
      </w:r>
    </w:p>
    <w:p w:rsidR="00000000" w:rsidRDefault="009C2F2C">
      <w:pPr>
        <w:pStyle w:val="Heading6"/>
        <w:shd w:val="clear" w:color="auto" w:fill="FFFFFF"/>
        <w:bidi/>
        <w:jc w:val="both"/>
        <w:divId w:val="1462501550"/>
        <w:rPr>
          <w:rFonts w:eastAsia="Times New Roman" w:cs="B Titr" w:hint="cs"/>
          <w:b w:val="0"/>
          <w:bCs w:val="0"/>
          <w:color w:val="FF0000"/>
          <w:sz w:val="29"/>
          <w:szCs w:val="29"/>
          <w:rtl/>
        </w:rPr>
      </w:pPr>
      <w:r>
        <w:rPr>
          <w:rFonts w:eastAsia="Times New Roman" w:cs="B Titr" w:hint="cs"/>
          <w:b w:val="0"/>
          <w:bCs w:val="0"/>
          <w:color w:val="FF0000"/>
          <w:sz w:val="29"/>
          <w:szCs w:val="29"/>
          <w:rtl/>
        </w:rPr>
        <w:t>821. سفر خردمندان</w:t>
      </w:r>
    </w:p>
    <w:p w:rsidR="00000000" w:rsidRDefault="009C2F2C">
      <w:pPr>
        <w:pStyle w:val="contentparagraph"/>
        <w:bidi/>
        <w:jc w:val="both"/>
        <w:divId w:val="1462501550"/>
        <w:rPr>
          <w:rFonts w:cs="B Zar" w:hint="cs"/>
          <w:color w:val="000000"/>
          <w:sz w:val="36"/>
          <w:szCs w:val="36"/>
          <w:rtl/>
        </w:rPr>
      </w:pPr>
      <w:r>
        <w:rPr>
          <w:rStyle w:val="contenttext"/>
          <w:rFonts w:cs="B Zar" w:hint="cs"/>
          <w:color w:val="000000"/>
          <w:sz w:val="36"/>
          <w:szCs w:val="36"/>
          <w:rtl/>
        </w:rPr>
        <w:t xml:space="preserve">لیس للعاقل ان یکون شاخصا الا فی ثلاث: </w:t>
      </w:r>
    </w:p>
    <w:p w:rsidR="00000000" w:rsidRDefault="009C2F2C">
      <w:pPr>
        <w:pStyle w:val="contentparagraph"/>
        <w:bidi/>
        <w:jc w:val="both"/>
        <w:divId w:val="1462501550"/>
        <w:rPr>
          <w:rFonts w:cs="B Zar" w:hint="cs"/>
          <w:color w:val="000000"/>
          <w:sz w:val="36"/>
          <w:szCs w:val="36"/>
          <w:rtl/>
        </w:rPr>
      </w:pPr>
      <w:r>
        <w:rPr>
          <w:rStyle w:val="contenttext"/>
          <w:rFonts w:cs="B Zar" w:hint="cs"/>
          <w:color w:val="000000"/>
          <w:sz w:val="36"/>
          <w:szCs w:val="36"/>
          <w:rtl/>
        </w:rPr>
        <w:t>مرمه لمعاش، او خطوه فی معاد، او لذه فی غیر محرم</w:t>
      </w:r>
    </w:p>
    <w:p w:rsidR="00000000" w:rsidRDefault="009C2F2C">
      <w:pPr>
        <w:pStyle w:val="contentparagraph"/>
        <w:bidi/>
        <w:jc w:val="both"/>
        <w:divId w:val="1462501550"/>
        <w:rPr>
          <w:rFonts w:cs="B Zar" w:hint="cs"/>
          <w:color w:val="000000"/>
          <w:sz w:val="36"/>
          <w:szCs w:val="36"/>
          <w:rtl/>
        </w:rPr>
      </w:pPr>
      <w:r>
        <w:rPr>
          <w:rStyle w:val="contenttext"/>
          <w:rFonts w:cs="B Zar" w:hint="cs"/>
          <w:color w:val="000000"/>
          <w:sz w:val="36"/>
          <w:szCs w:val="36"/>
          <w:rtl/>
        </w:rPr>
        <w:t xml:space="preserve">خردمند را شایسته نیست که سفر کند مگر برای یکی از سه مقصد: </w:t>
      </w:r>
    </w:p>
    <w:p w:rsidR="00000000" w:rsidRDefault="009C2F2C">
      <w:pPr>
        <w:pStyle w:val="contentparagraph"/>
        <w:bidi/>
        <w:jc w:val="both"/>
        <w:divId w:val="1462501550"/>
        <w:rPr>
          <w:rFonts w:cs="B Zar" w:hint="cs"/>
          <w:color w:val="000000"/>
          <w:sz w:val="36"/>
          <w:szCs w:val="36"/>
          <w:rtl/>
        </w:rPr>
      </w:pPr>
      <w:r>
        <w:rPr>
          <w:rStyle w:val="contenttext"/>
          <w:rFonts w:cs="B Zar" w:hint="cs"/>
          <w:color w:val="000000"/>
          <w:sz w:val="36"/>
          <w:szCs w:val="36"/>
          <w:rtl/>
        </w:rPr>
        <w:t>اصلاح امور زندگی، تحصیل توشه آخرت و لذت بردن بر وجه حلال. (815)</w:t>
      </w:r>
    </w:p>
    <w:p w:rsidR="00000000" w:rsidRDefault="009C2F2C">
      <w:pPr>
        <w:pStyle w:val="Heading6"/>
        <w:shd w:val="clear" w:color="auto" w:fill="FFFFFF"/>
        <w:bidi/>
        <w:jc w:val="both"/>
        <w:divId w:val="222522009"/>
        <w:rPr>
          <w:rFonts w:eastAsia="Times New Roman" w:cs="B Titr" w:hint="cs"/>
          <w:b w:val="0"/>
          <w:bCs w:val="0"/>
          <w:color w:val="FF0000"/>
          <w:sz w:val="29"/>
          <w:szCs w:val="29"/>
          <w:rtl/>
        </w:rPr>
      </w:pPr>
      <w:r>
        <w:rPr>
          <w:rFonts w:eastAsia="Times New Roman" w:cs="B Titr" w:hint="cs"/>
          <w:b w:val="0"/>
          <w:bCs w:val="0"/>
          <w:color w:val="FF0000"/>
          <w:sz w:val="29"/>
          <w:szCs w:val="29"/>
          <w:rtl/>
        </w:rPr>
        <w:t>822. خبرنگاران زیاد، خردمندان اندک</w:t>
      </w:r>
    </w:p>
    <w:p w:rsidR="00000000" w:rsidRDefault="009C2F2C">
      <w:pPr>
        <w:pStyle w:val="contentparagraph"/>
        <w:bidi/>
        <w:jc w:val="both"/>
        <w:divId w:val="222522009"/>
        <w:rPr>
          <w:rFonts w:cs="B Zar" w:hint="cs"/>
          <w:color w:val="000000"/>
          <w:sz w:val="36"/>
          <w:szCs w:val="36"/>
          <w:rtl/>
        </w:rPr>
      </w:pPr>
      <w:r>
        <w:rPr>
          <w:rStyle w:val="contenttext"/>
          <w:rFonts w:cs="B Zar" w:hint="cs"/>
          <w:color w:val="000000"/>
          <w:sz w:val="36"/>
          <w:szCs w:val="36"/>
          <w:rtl/>
        </w:rPr>
        <w:t>اعقلوا الخبر اذا سمعتموه عقل رعایه لا عقل روایه، فان رواه العلم کثیر، و رعاته قلیل</w:t>
      </w:r>
    </w:p>
    <w:p w:rsidR="00000000" w:rsidRDefault="009C2F2C">
      <w:pPr>
        <w:pStyle w:val="contentparagraph"/>
        <w:bidi/>
        <w:jc w:val="both"/>
        <w:divId w:val="222522009"/>
        <w:rPr>
          <w:rFonts w:cs="B Zar" w:hint="cs"/>
          <w:color w:val="000000"/>
          <w:sz w:val="36"/>
          <w:szCs w:val="36"/>
          <w:rtl/>
        </w:rPr>
      </w:pPr>
      <w:r>
        <w:rPr>
          <w:rStyle w:val="contenttext"/>
          <w:rFonts w:cs="B Zar" w:hint="cs"/>
          <w:color w:val="000000"/>
          <w:sz w:val="36"/>
          <w:szCs w:val="36"/>
          <w:rtl/>
        </w:rPr>
        <w:t>هرگاه خبری شنیدید با عقل بسنجید و به روایت آن بسنده نکنید، زیرا راویان دانش بسیارند؛ اما نظر کنندگان در آن اندک. (816)</w:t>
      </w:r>
    </w:p>
    <w:p w:rsidR="00000000" w:rsidRDefault="009C2F2C">
      <w:pPr>
        <w:pStyle w:val="Heading6"/>
        <w:shd w:val="clear" w:color="auto" w:fill="FFFFFF"/>
        <w:bidi/>
        <w:jc w:val="both"/>
        <w:divId w:val="594821100"/>
        <w:rPr>
          <w:rFonts w:eastAsia="Times New Roman" w:cs="B Titr" w:hint="cs"/>
          <w:b w:val="0"/>
          <w:bCs w:val="0"/>
          <w:color w:val="FF0000"/>
          <w:sz w:val="29"/>
          <w:szCs w:val="29"/>
          <w:rtl/>
        </w:rPr>
      </w:pPr>
      <w:r>
        <w:rPr>
          <w:rFonts w:eastAsia="Times New Roman" w:cs="B Titr" w:hint="cs"/>
          <w:b w:val="0"/>
          <w:bCs w:val="0"/>
          <w:color w:val="FF0000"/>
          <w:sz w:val="29"/>
          <w:szCs w:val="29"/>
          <w:rtl/>
        </w:rPr>
        <w:t>823. صندوق راز خردم</w:t>
      </w:r>
      <w:r>
        <w:rPr>
          <w:rFonts w:eastAsia="Times New Roman" w:cs="B Titr" w:hint="cs"/>
          <w:b w:val="0"/>
          <w:bCs w:val="0"/>
          <w:color w:val="FF0000"/>
          <w:sz w:val="29"/>
          <w:szCs w:val="29"/>
          <w:rtl/>
        </w:rPr>
        <w:t>ند</w:t>
      </w:r>
    </w:p>
    <w:p w:rsidR="00000000" w:rsidRDefault="009C2F2C">
      <w:pPr>
        <w:pStyle w:val="contentparagraph"/>
        <w:bidi/>
        <w:jc w:val="both"/>
        <w:divId w:val="594821100"/>
        <w:rPr>
          <w:rFonts w:cs="B Zar" w:hint="cs"/>
          <w:color w:val="000000"/>
          <w:sz w:val="36"/>
          <w:szCs w:val="36"/>
          <w:rtl/>
        </w:rPr>
      </w:pPr>
      <w:r>
        <w:rPr>
          <w:rStyle w:val="contenttext"/>
          <w:rFonts w:cs="B Zar" w:hint="cs"/>
          <w:color w:val="000000"/>
          <w:sz w:val="36"/>
          <w:szCs w:val="36"/>
          <w:rtl/>
        </w:rPr>
        <w:t xml:space="preserve">صدر العاقل صندوق سره. </w:t>
      </w:r>
    </w:p>
    <w:p w:rsidR="00000000" w:rsidRDefault="009C2F2C">
      <w:pPr>
        <w:pStyle w:val="contentparagraph"/>
        <w:bidi/>
        <w:jc w:val="both"/>
        <w:divId w:val="594821100"/>
        <w:rPr>
          <w:rFonts w:cs="B Zar" w:hint="cs"/>
          <w:color w:val="000000"/>
          <w:sz w:val="36"/>
          <w:szCs w:val="36"/>
          <w:rtl/>
        </w:rPr>
      </w:pPr>
      <w:r>
        <w:rPr>
          <w:rStyle w:val="contenttext"/>
          <w:rFonts w:cs="B Zar" w:hint="cs"/>
          <w:color w:val="000000"/>
          <w:sz w:val="36"/>
          <w:szCs w:val="36"/>
          <w:rtl/>
        </w:rPr>
        <w:t>سینه خردمند، صندوق راز اوست. (817)</w:t>
      </w:r>
    </w:p>
    <w:p w:rsidR="00000000" w:rsidRDefault="009C2F2C">
      <w:pPr>
        <w:pStyle w:val="Heading6"/>
        <w:shd w:val="clear" w:color="auto" w:fill="FFFFFF"/>
        <w:bidi/>
        <w:jc w:val="both"/>
        <w:divId w:val="1249118599"/>
        <w:rPr>
          <w:rFonts w:eastAsia="Times New Roman" w:cs="B Titr" w:hint="cs"/>
          <w:b w:val="0"/>
          <w:bCs w:val="0"/>
          <w:color w:val="FF0000"/>
          <w:sz w:val="29"/>
          <w:szCs w:val="29"/>
          <w:rtl/>
        </w:rPr>
      </w:pPr>
      <w:r>
        <w:rPr>
          <w:rFonts w:eastAsia="Times New Roman" w:cs="B Titr" w:hint="cs"/>
          <w:b w:val="0"/>
          <w:bCs w:val="0"/>
          <w:color w:val="FF0000"/>
          <w:sz w:val="29"/>
          <w:szCs w:val="29"/>
          <w:rtl/>
        </w:rPr>
        <w:t>824. برابر پیوند با دانایان</w:t>
      </w:r>
    </w:p>
    <w:p w:rsidR="00000000" w:rsidRDefault="009C2F2C">
      <w:pPr>
        <w:pStyle w:val="contentparagraph"/>
        <w:bidi/>
        <w:jc w:val="both"/>
        <w:divId w:val="1249118599"/>
        <w:rPr>
          <w:rFonts w:cs="B Zar" w:hint="cs"/>
          <w:color w:val="000000"/>
          <w:sz w:val="36"/>
          <w:szCs w:val="36"/>
          <w:rtl/>
        </w:rPr>
      </w:pPr>
      <w:r>
        <w:rPr>
          <w:rStyle w:val="contenttext"/>
          <w:rFonts w:cs="B Zar" w:hint="cs"/>
          <w:color w:val="000000"/>
          <w:sz w:val="36"/>
          <w:szCs w:val="36"/>
          <w:rtl/>
        </w:rPr>
        <w:t xml:space="preserve">قطیعه الجاهل تعدل صله العاقل. </w:t>
      </w:r>
    </w:p>
    <w:p w:rsidR="00000000" w:rsidRDefault="009C2F2C">
      <w:pPr>
        <w:pStyle w:val="contentparagraph"/>
        <w:bidi/>
        <w:jc w:val="both"/>
        <w:divId w:val="1249118599"/>
        <w:rPr>
          <w:rFonts w:cs="B Zar" w:hint="cs"/>
          <w:color w:val="000000"/>
          <w:sz w:val="36"/>
          <w:szCs w:val="36"/>
          <w:rtl/>
        </w:rPr>
      </w:pPr>
      <w:r>
        <w:rPr>
          <w:rStyle w:val="contenttext"/>
          <w:rFonts w:cs="B Zar" w:hint="cs"/>
          <w:color w:val="000000"/>
          <w:sz w:val="36"/>
          <w:szCs w:val="36"/>
          <w:rtl/>
        </w:rPr>
        <w:t>بریدن از نادان، برابر پیوند با داناست. (818)</w:t>
      </w:r>
    </w:p>
    <w:p w:rsidR="00000000" w:rsidRDefault="009C2F2C">
      <w:pPr>
        <w:pStyle w:val="Heading5"/>
        <w:shd w:val="clear" w:color="auto" w:fill="FFFFFF"/>
        <w:bidi/>
        <w:jc w:val="both"/>
        <w:divId w:val="174997568"/>
        <w:rPr>
          <w:rFonts w:eastAsia="Times New Roman" w:cs="B Titr" w:hint="cs"/>
          <w:b w:val="0"/>
          <w:bCs w:val="0"/>
          <w:color w:val="800040"/>
          <w:sz w:val="29"/>
          <w:szCs w:val="29"/>
          <w:rtl/>
        </w:rPr>
      </w:pPr>
      <w:r>
        <w:rPr>
          <w:rFonts w:eastAsia="Times New Roman" w:cs="B Titr" w:hint="cs"/>
          <w:b w:val="0"/>
          <w:bCs w:val="0"/>
          <w:color w:val="800040"/>
          <w:sz w:val="29"/>
          <w:szCs w:val="29"/>
          <w:rtl/>
        </w:rPr>
        <w:t>توصیف نادان</w:t>
      </w:r>
    </w:p>
    <w:p w:rsidR="00000000" w:rsidRDefault="009C2F2C">
      <w:pPr>
        <w:pStyle w:val="Heading6"/>
        <w:shd w:val="clear" w:color="auto" w:fill="FFFFFF"/>
        <w:bidi/>
        <w:jc w:val="both"/>
        <w:divId w:val="1079138018"/>
        <w:rPr>
          <w:rFonts w:eastAsia="Times New Roman" w:cs="B Titr" w:hint="cs"/>
          <w:b w:val="0"/>
          <w:bCs w:val="0"/>
          <w:color w:val="FF0000"/>
          <w:sz w:val="29"/>
          <w:szCs w:val="29"/>
          <w:rtl/>
        </w:rPr>
      </w:pPr>
      <w:r>
        <w:rPr>
          <w:rFonts w:eastAsia="Times New Roman" w:cs="B Titr" w:hint="cs"/>
          <w:b w:val="0"/>
          <w:bCs w:val="0"/>
          <w:color w:val="FF0000"/>
          <w:sz w:val="29"/>
          <w:szCs w:val="29"/>
          <w:rtl/>
        </w:rPr>
        <w:t>825. صرف نیکی در موردش</w:t>
      </w:r>
    </w:p>
    <w:p w:rsidR="00000000" w:rsidRDefault="009C2F2C">
      <w:pPr>
        <w:pStyle w:val="contentparagraph"/>
        <w:bidi/>
        <w:jc w:val="both"/>
        <w:divId w:val="1079138018"/>
        <w:rPr>
          <w:rFonts w:cs="B Zar" w:hint="cs"/>
          <w:color w:val="000000"/>
          <w:sz w:val="36"/>
          <w:szCs w:val="36"/>
          <w:rtl/>
        </w:rPr>
      </w:pPr>
      <w:r>
        <w:rPr>
          <w:rStyle w:val="contenttext"/>
          <w:rFonts w:cs="B Zar" w:hint="cs"/>
          <w:color w:val="000000"/>
          <w:sz w:val="36"/>
          <w:szCs w:val="36"/>
          <w:rtl/>
        </w:rPr>
        <w:t>لیس لواضع المعروف فی غیر حقه، و عند غیر اهله، من الحظ فی</w:t>
      </w:r>
      <w:r>
        <w:rPr>
          <w:rStyle w:val="contenttext"/>
          <w:rFonts w:cs="B Zar" w:hint="cs"/>
          <w:color w:val="000000"/>
          <w:sz w:val="36"/>
          <w:szCs w:val="36"/>
          <w:rtl/>
        </w:rPr>
        <w:t xml:space="preserve">ما اتی الا محمده اللئام، و ثناء الاشرار، و مقاله الجهال، مادام منعما علیهم. </w:t>
      </w:r>
    </w:p>
    <w:p w:rsidR="00000000" w:rsidRDefault="009C2F2C">
      <w:pPr>
        <w:pStyle w:val="contentparagraph"/>
        <w:bidi/>
        <w:jc w:val="both"/>
        <w:divId w:val="1079138018"/>
        <w:rPr>
          <w:rFonts w:cs="B Zar" w:hint="cs"/>
          <w:color w:val="000000"/>
          <w:sz w:val="36"/>
          <w:szCs w:val="36"/>
          <w:rtl/>
        </w:rPr>
      </w:pPr>
      <w:r>
        <w:rPr>
          <w:rStyle w:val="contenttext"/>
          <w:rFonts w:cs="B Zar" w:hint="cs"/>
          <w:color w:val="000000"/>
          <w:sz w:val="36"/>
          <w:szCs w:val="36"/>
          <w:rtl/>
        </w:rPr>
        <w:t xml:space="preserve">برای ان که نیکی ها را در غیر موردش و در اختیار غیر اهلش قرار دهد، بهره ای جز ستایش انسان های پست و درود گفتن ناکسان و گفتار نادانان نیست، و این ها نیز تا وقتی که به آن ها بخشش می </w:t>
      </w:r>
      <w:r>
        <w:rPr>
          <w:rStyle w:val="contenttext"/>
          <w:rFonts w:cs="B Zar" w:hint="cs"/>
          <w:color w:val="000000"/>
          <w:sz w:val="36"/>
          <w:szCs w:val="36"/>
          <w:rtl/>
        </w:rPr>
        <w:t>کند، می باشد. (819)</w:t>
      </w:r>
    </w:p>
    <w:p w:rsidR="00000000" w:rsidRDefault="009C2F2C">
      <w:pPr>
        <w:pStyle w:val="Heading6"/>
        <w:shd w:val="clear" w:color="auto" w:fill="FFFFFF"/>
        <w:bidi/>
        <w:jc w:val="both"/>
        <w:divId w:val="1247497252"/>
        <w:rPr>
          <w:rFonts w:eastAsia="Times New Roman" w:cs="B Titr" w:hint="cs"/>
          <w:b w:val="0"/>
          <w:bCs w:val="0"/>
          <w:color w:val="FF0000"/>
          <w:sz w:val="29"/>
          <w:szCs w:val="29"/>
          <w:rtl/>
        </w:rPr>
      </w:pPr>
      <w:r>
        <w:rPr>
          <w:rFonts w:eastAsia="Times New Roman" w:cs="B Titr" w:hint="cs"/>
          <w:b w:val="0"/>
          <w:bCs w:val="0"/>
          <w:color w:val="FF0000"/>
          <w:sz w:val="29"/>
          <w:szCs w:val="29"/>
          <w:rtl/>
        </w:rPr>
        <w:t>826. دل احمق در زبانش است!</w:t>
      </w:r>
    </w:p>
    <w:p w:rsidR="00000000" w:rsidRDefault="009C2F2C">
      <w:pPr>
        <w:pStyle w:val="contentparagraph"/>
        <w:bidi/>
        <w:jc w:val="both"/>
        <w:divId w:val="1247497252"/>
        <w:rPr>
          <w:rFonts w:cs="B Zar" w:hint="cs"/>
          <w:color w:val="000000"/>
          <w:sz w:val="36"/>
          <w:szCs w:val="36"/>
          <w:rtl/>
        </w:rPr>
      </w:pPr>
      <w:r>
        <w:rPr>
          <w:rStyle w:val="contenttext"/>
          <w:rFonts w:cs="B Zar" w:hint="cs"/>
          <w:color w:val="000000"/>
          <w:sz w:val="36"/>
          <w:szCs w:val="36"/>
          <w:rtl/>
        </w:rPr>
        <w:t>قلب الاحمق فی فیه، و لسان العاقل فی قلبه</w:t>
      </w:r>
    </w:p>
    <w:p w:rsidR="00000000" w:rsidRDefault="009C2F2C">
      <w:pPr>
        <w:pStyle w:val="contentparagraph"/>
        <w:bidi/>
        <w:jc w:val="both"/>
        <w:divId w:val="1247497252"/>
        <w:rPr>
          <w:rFonts w:cs="B Zar" w:hint="cs"/>
          <w:color w:val="000000"/>
          <w:sz w:val="36"/>
          <w:szCs w:val="36"/>
          <w:rtl/>
        </w:rPr>
      </w:pPr>
      <w:r>
        <w:rPr>
          <w:rStyle w:val="contenttext"/>
          <w:rFonts w:cs="B Zar" w:hint="cs"/>
          <w:color w:val="000000"/>
          <w:sz w:val="36"/>
          <w:szCs w:val="36"/>
          <w:rtl/>
        </w:rPr>
        <w:t>دل احمق در دهان اوست و زبان خردمند در دل اوست. (820)</w:t>
      </w:r>
    </w:p>
    <w:p w:rsidR="00000000" w:rsidRDefault="009C2F2C">
      <w:pPr>
        <w:pStyle w:val="Heading6"/>
        <w:shd w:val="clear" w:color="auto" w:fill="FFFFFF"/>
        <w:bidi/>
        <w:jc w:val="both"/>
        <w:divId w:val="400442544"/>
        <w:rPr>
          <w:rFonts w:eastAsia="Times New Roman" w:cs="B Titr" w:hint="cs"/>
          <w:b w:val="0"/>
          <w:bCs w:val="0"/>
          <w:color w:val="FF0000"/>
          <w:sz w:val="29"/>
          <w:szCs w:val="29"/>
          <w:rtl/>
        </w:rPr>
      </w:pPr>
      <w:r>
        <w:rPr>
          <w:rFonts w:eastAsia="Times New Roman" w:cs="B Titr" w:hint="cs"/>
          <w:b w:val="0"/>
          <w:bCs w:val="0"/>
          <w:color w:val="FF0000"/>
          <w:sz w:val="29"/>
          <w:szCs w:val="29"/>
          <w:rtl/>
        </w:rPr>
        <w:t>827. مردم بی خرد</w:t>
      </w:r>
    </w:p>
    <w:p w:rsidR="00000000" w:rsidRDefault="009C2F2C">
      <w:pPr>
        <w:pStyle w:val="contentparagraph"/>
        <w:bidi/>
        <w:jc w:val="both"/>
        <w:divId w:val="400442544"/>
        <w:rPr>
          <w:rFonts w:cs="B Zar" w:hint="cs"/>
          <w:color w:val="000000"/>
          <w:sz w:val="36"/>
          <w:szCs w:val="36"/>
          <w:rtl/>
        </w:rPr>
      </w:pPr>
      <w:r>
        <w:rPr>
          <w:rStyle w:val="contenttext"/>
          <w:rFonts w:cs="B Zar" w:hint="cs"/>
          <w:color w:val="000000"/>
          <w:sz w:val="36"/>
          <w:szCs w:val="36"/>
          <w:rtl/>
        </w:rPr>
        <w:t xml:space="preserve">الناس منقوصون مدخولون الا من عصم الله: </w:t>
      </w:r>
    </w:p>
    <w:p w:rsidR="00000000" w:rsidRDefault="009C2F2C">
      <w:pPr>
        <w:pStyle w:val="contentparagraph"/>
        <w:bidi/>
        <w:jc w:val="both"/>
        <w:divId w:val="400442544"/>
        <w:rPr>
          <w:rFonts w:cs="B Zar" w:hint="cs"/>
          <w:color w:val="000000"/>
          <w:sz w:val="36"/>
          <w:szCs w:val="36"/>
          <w:rtl/>
        </w:rPr>
      </w:pPr>
      <w:r>
        <w:rPr>
          <w:rStyle w:val="contenttext"/>
          <w:rFonts w:cs="B Zar" w:hint="cs"/>
          <w:color w:val="000000"/>
          <w:sz w:val="36"/>
          <w:szCs w:val="36"/>
          <w:rtl/>
        </w:rPr>
        <w:t>سائلهم متعنت، و مجیبهم متکلف، یکاد افضلهم رایا یرده عن فضل</w:t>
      </w:r>
      <w:r>
        <w:rPr>
          <w:rStyle w:val="contenttext"/>
          <w:rFonts w:cs="B Zar" w:hint="cs"/>
          <w:color w:val="000000"/>
          <w:sz w:val="36"/>
          <w:szCs w:val="36"/>
          <w:rtl/>
        </w:rPr>
        <w:t xml:space="preserve"> رایه الرضا و السخط. </w:t>
      </w:r>
    </w:p>
    <w:p w:rsidR="00000000" w:rsidRDefault="009C2F2C">
      <w:pPr>
        <w:pStyle w:val="contentparagraph"/>
        <w:bidi/>
        <w:jc w:val="both"/>
        <w:divId w:val="400442544"/>
        <w:rPr>
          <w:rFonts w:cs="B Zar" w:hint="cs"/>
          <w:color w:val="000000"/>
          <w:sz w:val="36"/>
          <w:szCs w:val="36"/>
          <w:rtl/>
        </w:rPr>
      </w:pPr>
      <w:r>
        <w:rPr>
          <w:rStyle w:val="contenttext"/>
          <w:rFonts w:cs="B Zar" w:hint="cs"/>
          <w:color w:val="000000"/>
          <w:sz w:val="36"/>
          <w:szCs w:val="36"/>
          <w:rtl/>
        </w:rPr>
        <w:t>مردم کوته اندیش و کم خردند مگر آن کس که خداوند مصونش بدارد، پرسش کننده شان آزار دهنده است و پاسخ دهنده شان از علم بی بهر اگر در میانشان صاحب رای و اندیشه ای هم باش، خشم و خشنودی (و حب و بغضش) او را از اظهار رای درست باز می دارد. (821)</w:t>
      </w:r>
    </w:p>
    <w:p w:rsidR="00000000" w:rsidRDefault="009C2F2C">
      <w:pPr>
        <w:pStyle w:val="Heading6"/>
        <w:shd w:val="clear" w:color="auto" w:fill="FFFFFF"/>
        <w:bidi/>
        <w:jc w:val="both"/>
        <w:divId w:val="932736949"/>
        <w:rPr>
          <w:rFonts w:eastAsia="Times New Roman" w:cs="B Titr" w:hint="cs"/>
          <w:b w:val="0"/>
          <w:bCs w:val="0"/>
          <w:color w:val="FF0000"/>
          <w:sz w:val="29"/>
          <w:szCs w:val="29"/>
          <w:rtl/>
        </w:rPr>
      </w:pPr>
      <w:r>
        <w:rPr>
          <w:rFonts w:eastAsia="Times New Roman" w:cs="B Titr" w:hint="cs"/>
          <w:b w:val="0"/>
          <w:bCs w:val="0"/>
          <w:color w:val="FF0000"/>
          <w:sz w:val="29"/>
          <w:szCs w:val="29"/>
          <w:rtl/>
        </w:rPr>
        <w:t>828. مزاح و کاستی عقل</w:t>
      </w:r>
    </w:p>
    <w:p w:rsidR="00000000" w:rsidRDefault="009C2F2C">
      <w:pPr>
        <w:pStyle w:val="contentparagraph"/>
        <w:bidi/>
        <w:jc w:val="both"/>
        <w:divId w:val="932736949"/>
        <w:rPr>
          <w:rFonts w:cs="B Zar" w:hint="cs"/>
          <w:color w:val="000000"/>
          <w:sz w:val="36"/>
          <w:szCs w:val="36"/>
          <w:rtl/>
        </w:rPr>
      </w:pPr>
      <w:r>
        <w:rPr>
          <w:rStyle w:val="contenttext"/>
          <w:rFonts w:cs="B Zar" w:hint="cs"/>
          <w:color w:val="000000"/>
          <w:sz w:val="36"/>
          <w:szCs w:val="36"/>
          <w:rtl/>
        </w:rPr>
        <w:t>ما مزح امرو مزحه الا مج من عقله مجه</w:t>
      </w:r>
    </w:p>
    <w:p w:rsidR="00000000" w:rsidRDefault="009C2F2C">
      <w:pPr>
        <w:pStyle w:val="contentparagraph"/>
        <w:bidi/>
        <w:jc w:val="both"/>
        <w:divId w:val="932736949"/>
        <w:rPr>
          <w:rFonts w:cs="B Zar" w:hint="cs"/>
          <w:color w:val="000000"/>
          <w:sz w:val="36"/>
          <w:szCs w:val="36"/>
          <w:rtl/>
        </w:rPr>
      </w:pPr>
      <w:r>
        <w:rPr>
          <w:rStyle w:val="contenttext"/>
          <w:rFonts w:cs="B Zar" w:hint="cs"/>
          <w:color w:val="000000"/>
          <w:sz w:val="36"/>
          <w:szCs w:val="36"/>
          <w:rtl/>
        </w:rPr>
        <w:t>هیچ کس مزاحی نکرد، مگر این که اندکی از عقل او کاسته شد. (822)</w:t>
      </w:r>
    </w:p>
    <w:p w:rsidR="00000000" w:rsidRDefault="009C2F2C">
      <w:pPr>
        <w:pStyle w:val="Heading6"/>
        <w:shd w:val="clear" w:color="auto" w:fill="FFFFFF"/>
        <w:bidi/>
        <w:jc w:val="both"/>
        <w:divId w:val="338166810"/>
        <w:rPr>
          <w:rFonts w:eastAsia="Times New Roman" w:cs="B Titr" w:hint="cs"/>
          <w:b w:val="0"/>
          <w:bCs w:val="0"/>
          <w:color w:val="FF0000"/>
          <w:sz w:val="29"/>
          <w:szCs w:val="29"/>
          <w:rtl/>
        </w:rPr>
      </w:pPr>
      <w:r>
        <w:rPr>
          <w:rFonts w:eastAsia="Times New Roman" w:cs="B Titr" w:hint="cs"/>
          <w:b w:val="0"/>
          <w:bCs w:val="0"/>
          <w:color w:val="FF0000"/>
          <w:sz w:val="29"/>
          <w:szCs w:val="29"/>
          <w:rtl/>
        </w:rPr>
        <w:t>829. سستی خرد</w:t>
      </w:r>
    </w:p>
    <w:p w:rsidR="00000000" w:rsidRDefault="009C2F2C">
      <w:pPr>
        <w:pStyle w:val="contentparagraph"/>
        <w:bidi/>
        <w:jc w:val="both"/>
        <w:divId w:val="338166810"/>
        <w:rPr>
          <w:rFonts w:cs="B Zar" w:hint="cs"/>
          <w:color w:val="000000"/>
          <w:sz w:val="36"/>
          <w:szCs w:val="36"/>
          <w:rtl/>
        </w:rPr>
      </w:pPr>
      <w:r>
        <w:rPr>
          <w:rStyle w:val="contenttext"/>
          <w:rFonts w:cs="B Zar" w:hint="cs"/>
          <w:color w:val="000000"/>
          <w:sz w:val="36"/>
          <w:szCs w:val="36"/>
          <w:rtl/>
        </w:rPr>
        <w:t xml:space="preserve">فی ذم اهل الصره بعد وقعه الجمل: </w:t>
      </w:r>
    </w:p>
    <w:p w:rsidR="00000000" w:rsidRDefault="009C2F2C">
      <w:pPr>
        <w:pStyle w:val="contentparagraph"/>
        <w:bidi/>
        <w:jc w:val="both"/>
        <w:divId w:val="338166810"/>
        <w:rPr>
          <w:rFonts w:cs="B Zar" w:hint="cs"/>
          <w:color w:val="000000"/>
          <w:sz w:val="36"/>
          <w:szCs w:val="36"/>
          <w:rtl/>
        </w:rPr>
      </w:pPr>
      <w:r>
        <w:rPr>
          <w:rStyle w:val="contenttext"/>
          <w:rFonts w:cs="B Zar" w:hint="cs"/>
          <w:color w:val="000000"/>
          <w:sz w:val="36"/>
          <w:szCs w:val="36"/>
          <w:rtl/>
        </w:rPr>
        <w:t>ارضکم قریبه من الماء، بعیده من السماء. خفت عقولکم، و سفهت حلومکم، فانتم غرض لنابل، و اکل</w:t>
      </w:r>
      <w:r>
        <w:rPr>
          <w:rStyle w:val="contenttext"/>
          <w:rFonts w:cs="B Zar" w:hint="cs"/>
          <w:color w:val="000000"/>
          <w:sz w:val="36"/>
          <w:szCs w:val="36"/>
          <w:rtl/>
        </w:rPr>
        <w:t>ه لاکل، و فریسته لصائل</w:t>
      </w:r>
    </w:p>
    <w:p w:rsidR="00000000" w:rsidRDefault="009C2F2C">
      <w:pPr>
        <w:pStyle w:val="contentparagraph"/>
        <w:bidi/>
        <w:jc w:val="both"/>
        <w:divId w:val="338166810"/>
        <w:rPr>
          <w:rFonts w:cs="B Zar" w:hint="cs"/>
          <w:color w:val="000000"/>
          <w:sz w:val="36"/>
          <w:szCs w:val="36"/>
          <w:rtl/>
        </w:rPr>
      </w:pPr>
      <w:r>
        <w:rPr>
          <w:rStyle w:val="contenttext"/>
          <w:rFonts w:cs="B Zar" w:hint="cs"/>
          <w:color w:val="000000"/>
          <w:sz w:val="36"/>
          <w:szCs w:val="36"/>
          <w:rtl/>
        </w:rPr>
        <w:t xml:space="preserve">در نکوهش بصریان بعد از جنگ جمل فرمود: </w:t>
      </w:r>
    </w:p>
    <w:p w:rsidR="00000000" w:rsidRDefault="009C2F2C">
      <w:pPr>
        <w:pStyle w:val="contentparagraph"/>
        <w:bidi/>
        <w:jc w:val="both"/>
        <w:divId w:val="338166810"/>
        <w:rPr>
          <w:rFonts w:cs="B Zar" w:hint="cs"/>
          <w:color w:val="000000"/>
          <w:sz w:val="36"/>
          <w:szCs w:val="36"/>
          <w:rtl/>
        </w:rPr>
      </w:pPr>
      <w:r>
        <w:rPr>
          <w:rStyle w:val="contenttext"/>
          <w:rFonts w:cs="B Zar" w:hint="cs"/>
          <w:color w:val="000000"/>
          <w:sz w:val="36"/>
          <w:szCs w:val="36"/>
          <w:rtl/>
        </w:rPr>
        <w:t>سرزمین شما به آب دریا نزدیک و، آسمان دور است، مردمانی سبک سر و سست خردید؛ از این رو، آماج هر تیرانداز و لقمه هر خورنده و طعمه هر درنده ای قرار بگیرید. (823)</w:t>
      </w:r>
    </w:p>
    <w:p w:rsidR="00000000" w:rsidRDefault="009C2F2C">
      <w:pPr>
        <w:pStyle w:val="Heading6"/>
        <w:shd w:val="clear" w:color="auto" w:fill="FFFFFF"/>
        <w:bidi/>
        <w:jc w:val="both"/>
        <w:divId w:val="1897625100"/>
        <w:rPr>
          <w:rFonts w:eastAsia="Times New Roman" w:cs="B Titr" w:hint="cs"/>
          <w:b w:val="0"/>
          <w:bCs w:val="0"/>
          <w:color w:val="FF0000"/>
          <w:sz w:val="29"/>
          <w:szCs w:val="29"/>
          <w:rtl/>
        </w:rPr>
      </w:pPr>
      <w:r>
        <w:rPr>
          <w:rFonts w:eastAsia="Times New Roman" w:cs="B Titr" w:hint="cs"/>
          <w:b w:val="0"/>
          <w:bCs w:val="0"/>
          <w:color w:val="FF0000"/>
          <w:sz w:val="29"/>
          <w:szCs w:val="29"/>
          <w:rtl/>
        </w:rPr>
        <w:t>830. اسیر هوسرانی</w:t>
      </w:r>
    </w:p>
    <w:p w:rsidR="00000000" w:rsidRDefault="009C2F2C">
      <w:pPr>
        <w:pStyle w:val="contentparagraph"/>
        <w:bidi/>
        <w:jc w:val="both"/>
        <w:divId w:val="1897625100"/>
        <w:rPr>
          <w:rFonts w:cs="B Zar" w:hint="cs"/>
          <w:color w:val="000000"/>
          <w:sz w:val="36"/>
          <w:szCs w:val="36"/>
          <w:rtl/>
        </w:rPr>
      </w:pPr>
      <w:r>
        <w:rPr>
          <w:rStyle w:val="contenttext"/>
          <w:rFonts w:cs="B Zar" w:hint="cs"/>
          <w:color w:val="000000"/>
          <w:sz w:val="36"/>
          <w:szCs w:val="36"/>
          <w:rtl/>
        </w:rPr>
        <w:t xml:space="preserve">کم من عقل اسیر تحت </w:t>
      </w:r>
      <w:r>
        <w:rPr>
          <w:rStyle w:val="contenttext"/>
          <w:rFonts w:cs="B Zar" w:hint="cs"/>
          <w:color w:val="000000"/>
          <w:sz w:val="36"/>
          <w:szCs w:val="36"/>
          <w:rtl/>
        </w:rPr>
        <w:t>هوی امیر</w:t>
      </w:r>
    </w:p>
    <w:p w:rsidR="00000000" w:rsidRDefault="009C2F2C">
      <w:pPr>
        <w:pStyle w:val="contentparagraph"/>
        <w:bidi/>
        <w:jc w:val="both"/>
        <w:divId w:val="1897625100"/>
        <w:rPr>
          <w:rFonts w:cs="B Zar" w:hint="cs"/>
          <w:color w:val="000000"/>
          <w:sz w:val="36"/>
          <w:szCs w:val="36"/>
          <w:rtl/>
        </w:rPr>
      </w:pPr>
      <w:r>
        <w:rPr>
          <w:rStyle w:val="contenttext"/>
          <w:rFonts w:cs="B Zar" w:hint="cs"/>
          <w:color w:val="000000"/>
          <w:sz w:val="36"/>
          <w:szCs w:val="36"/>
          <w:rtl/>
        </w:rPr>
        <w:t>چه بسیار خردی که اسیر هوسرانی امیری است. (824)</w:t>
      </w:r>
    </w:p>
    <w:p w:rsidR="00000000" w:rsidRDefault="009C2F2C">
      <w:pPr>
        <w:pStyle w:val="Heading6"/>
        <w:shd w:val="clear" w:color="auto" w:fill="FFFFFF"/>
        <w:bidi/>
        <w:jc w:val="both"/>
        <w:divId w:val="1437290652"/>
        <w:rPr>
          <w:rFonts w:eastAsia="Times New Roman" w:cs="B Titr" w:hint="cs"/>
          <w:b w:val="0"/>
          <w:bCs w:val="0"/>
          <w:color w:val="FF0000"/>
          <w:sz w:val="29"/>
          <w:szCs w:val="29"/>
          <w:rtl/>
        </w:rPr>
      </w:pPr>
      <w:r>
        <w:rPr>
          <w:rFonts w:eastAsia="Times New Roman" w:cs="B Titr" w:hint="cs"/>
          <w:b w:val="0"/>
          <w:bCs w:val="0"/>
          <w:color w:val="FF0000"/>
          <w:sz w:val="29"/>
          <w:szCs w:val="29"/>
          <w:rtl/>
        </w:rPr>
        <w:t>831. کم خردترین مردم</w:t>
      </w:r>
    </w:p>
    <w:p w:rsidR="00000000" w:rsidRDefault="009C2F2C">
      <w:pPr>
        <w:pStyle w:val="contentparagraph"/>
        <w:bidi/>
        <w:jc w:val="both"/>
        <w:divId w:val="1437290652"/>
        <w:rPr>
          <w:rFonts w:cs="B Zar" w:hint="cs"/>
          <w:color w:val="000000"/>
          <w:sz w:val="36"/>
          <w:szCs w:val="36"/>
          <w:rtl/>
        </w:rPr>
      </w:pPr>
      <w:r>
        <w:rPr>
          <w:rStyle w:val="contenttext"/>
          <w:rFonts w:cs="B Zar" w:hint="cs"/>
          <w:color w:val="000000"/>
          <w:sz w:val="36"/>
          <w:szCs w:val="36"/>
          <w:rtl/>
        </w:rPr>
        <w:t>ایتها النفوس المختلفه!</w:t>
      </w:r>
    </w:p>
    <w:p w:rsidR="00000000" w:rsidRDefault="009C2F2C">
      <w:pPr>
        <w:pStyle w:val="contentparagraph"/>
        <w:bidi/>
        <w:jc w:val="both"/>
        <w:divId w:val="1437290652"/>
        <w:rPr>
          <w:rFonts w:cs="B Zar" w:hint="cs"/>
          <w:color w:val="000000"/>
          <w:sz w:val="36"/>
          <w:szCs w:val="36"/>
          <w:rtl/>
        </w:rPr>
      </w:pPr>
      <w:r>
        <w:rPr>
          <w:rStyle w:val="contenttext"/>
          <w:rFonts w:cs="B Zar" w:hint="cs"/>
          <w:color w:val="000000"/>
          <w:sz w:val="36"/>
          <w:szCs w:val="36"/>
          <w:rtl/>
        </w:rPr>
        <w:t>و القلوب المتشتته!</w:t>
      </w:r>
    </w:p>
    <w:p w:rsidR="00000000" w:rsidRDefault="009C2F2C">
      <w:pPr>
        <w:pStyle w:val="contentparagraph"/>
        <w:bidi/>
        <w:jc w:val="both"/>
        <w:divId w:val="1437290652"/>
        <w:rPr>
          <w:rFonts w:cs="B Zar" w:hint="cs"/>
          <w:color w:val="000000"/>
          <w:sz w:val="36"/>
          <w:szCs w:val="36"/>
          <w:rtl/>
        </w:rPr>
      </w:pPr>
      <w:r>
        <w:rPr>
          <w:rStyle w:val="contenttext"/>
          <w:rFonts w:cs="B Zar" w:hint="cs"/>
          <w:color w:val="000000"/>
          <w:sz w:val="36"/>
          <w:szCs w:val="36"/>
          <w:rtl/>
        </w:rPr>
        <w:t>الشاهده ابدانهم، و الغائبه عنهم عقولهم، انتم تنفرون عنه نفور المعزی من و عوعه الاسد!</w:t>
      </w:r>
    </w:p>
    <w:p w:rsidR="00000000" w:rsidRDefault="009C2F2C">
      <w:pPr>
        <w:pStyle w:val="contentparagraph"/>
        <w:bidi/>
        <w:jc w:val="both"/>
        <w:divId w:val="1437290652"/>
        <w:rPr>
          <w:rFonts w:cs="B Zar" w:hint="cs"/>
          <w:color w:val="000000"/>
          <w:sz w:val="36"/>
          <w:szCs w:val="36"/>
          <w:rtl/>
        </w:rPr>
      </w:pPr>
      <w:r>
        <w:rPr>
          <w:rStyle w:val="contenttext"/>
          <w:rFonts w:cs="B Zar" w:hint="cs"/>
          <w:color w:val="000000"/>
          <w:sz w:val="36"/>
          <w:szCs w:val="36"/>
          <w:rtl/>
        </w:rPr>
        <w:t>ای جان های گونه گون و دل های پراکنده!</w:t>
      </w:r>
    </w:p>
    <w:p w:rsidR="00000000" w:rsidRDefault="009C2F2C">
      <w:pPr>
        <w:pStyle w:val="contentparagraph"/>
        <w:bidi/>
        <w:jc w:val="both"/>
        <w:divId w:val="1437290652"/>
        <w:rPr>
          <w:rFonts w:cs="B Zar" w:hint="cs"/>
          <w:color w:val="000000"/>
          <w:sz w:val="36"/>
          <w:szCs w:val="36"/>
          <w:rtl/>
        </w:rPr>
      </w:pPr>
      <w:r>
        <w:rPr>
          <w:rStyle w:val="contenttext"/>
          <w:rFonts w:cs="B Zar" w:hint="cs"/>
          <w:color w:val="000000"/>
          <w:sz w:val="36"/>
          <w:szCs w:val="36"/>
          <w:rtl/>
        </w:rPr>
        <w:t>همانان که پیکر</w:t>
      </w:r>
      <w:r>
        <w:rPr>
          <w:rStyle w:val="contenttext"/>
          <w:rFonts w:cs="B Zar" w:hint="cs"/>
          <w:color w:val="000000"/>
          <w:sz w:val="36"/>
          <w:szCs w:val="36"/>
          <w:rtl/>
        </w:rPr>
        <w:t>هایشان حاضر و پیداست و خردهایشان از آنان غایب است!</w:t>
      </w:r>
    </w:p>
    <w:p w:rsidR="00000000" w:rsidRDefault="009C2F2C">
      <w:pPr>
        <w:pStyle w:val="contentparagraph"/>
        <w:bidi/>
        <w:jc w:val="both"/>
        <w:divId w:val="1437290652"/>
        <w:rPr>
          <w:rFonts w:cs="B Zar" w:hint="cs"/>
          <w:color w:val="000000"/>
          <w:sz w:val="36"/>
          <w:szCs w:val="36"/>
          <w:rtl/>
        </w:rPr>
      </w:pPr>
      <w:r>
        <w:rPr>
          <w:rStyle w:val="contenttext"/>
          <w:rFonts w:cs="B Zar" w:hint="cs"/>
          <w:color w:val="000000"/>
          <w:sz w:val="36"/>
          <w:szCs w:val="36"/>
          <w:rtl/>
        </w:rPr>
        <w:t>شما را با مهر و محبت به سوی حق می برم؛ اما شما از آن می رمید؛ همچون رمیده بره از نعره شیر. (825)</w:t>
      </w:r>
    </w:p>
    <w:p w:rsidR="00000000" w:rsidRDefault="009C2F2C">
      <w:pPr>
        <w:pStyle w:val="Heading6"/>
        <w:shd w:val="clear" w:color="auto" w:fill="FFFFFF"/>
        <w:bidi/>
        <w:jc w:val="both"/>
        <w:divId w:val="139661351"/>
        <w:rPr>
          <w:rFonts w:eastAsia="Times New Roman" w:cs="B Titr" w:hint="cs"/>
          <w:b w:val="0"/>
          <w:bCs w:val="0"/>
          <w:color w:val="FF0000"/>
          <w:sz w:val="29"/>
          <w:szCs w:val="29"/>
          <w:rtl/>
        </w:rPr>
      </w:pPr>
      <w:r>
        <w:rPr>
          <w:rFonts w:eastAsia="Times New Roman" w:cs="B Titr" w:hint="cs"/>
          <w:b w:val="0"/>
          <w:bCs w:val="0"/>
          <w:color w:val="FF0000"/>
          <w:sz w:val="29"/>
          <w:szCs w:val="29"/>
          <w:rtl/>
        </w:rPr>
        <w:t>832. بدبخت حقیقی</w:t>
      </w:r>
    </w:p>
    <w:p w:rsidR="00000000" w:rsidRDefault="009C2F2C">
      <w:pPr>
        <w:pStyle w:val="contentparagraph"/>
        <w:bidi/>
        <w:jc w:val="both"/>
        <w:divId w:val="139661351"/>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فان</w:t>
      </w:r>
      <w:r>
        <w:rPr>
          <w:rStyle w:val="contenttext"/>
          <w:rFonts w:cs="B Zar" w:hint="cs"/>
          <w:color w:val="000000"/>
          <w:sz w:val="36"/>
          <w:szCs w:val="36"/>
          <w:rtl/>
        </w:rPr>
        <w:t xml:space="preserve"> </w:t>
      </w:r>
      <w:r>
        <w:rPr>
          <w:rStyle w:val="contenttext"/>
          <w:rFonts w:cs="B Zar" w:hint="cs"/>
          <w:color w:val="000000"/>
          <w:sz w:val="36"/>
          <w:szCs w:val="36"/>
          <w:rtl/>
        </w:rPr>
        <w:t>الشقی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نفع</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اوتی</w:t>
      </w:r>
      <w:r>
        <w:rPr>
          <w:rStyle w:val="contenttext"/>
          <w:rFonts w:cs="B Zar" w:hint="cs"/>
          <w:color w:val="000000"/>
          <w:sz w:val="36"/>
          <w:szCs w:val="36"/>
          <w:rtl/>
        </w:rPr>
        <w:t xml:space="preserve">: </w:t>
      </w:r>
    </w:p>
    <w:p w:rsidR="00000000" w:rsidRDefault="009C2F2C">
      <w:pPr>
        <w:pStyle w:val="contentparagraph"/>
        <w:bidi/>
        <w:jc w:val="both"/>
        <w:divId w:val="139661351"/>
        <w:rPr>
          <w:rFonts w:cs="B Zar" w:hint="cs"/>
          <w:color w:val="000000"/>
          <w:sz w:val="36"/>
          <w:szCs w:val="36"/>
          <w:rtl/>
        </w:rPr>
      </w:pPr>
      <w:r>
        <w:rPr>
          <w:rStyle w:val="contenttext"/>
          <w:rFonts w:cs="B Zar" w:hint="cs"/>
          <w:color w:val="000000"/>
          <w:sz w:val="36"/>
          <w:szCs w:val="36"/>
          <w:rtl/>
        </w:rPr>
        <w:t>العقل و التجربه</w:t>
      </w:r>
    </w:p>
    <w:p w:rsidR="00000000" w:rsidRDefault="009C2F2C">
      <w:pPr>
        <w:pStyle w:val="contentparagraph"/>
        <w:bidi/>
        <w:jc w:val="both"/>
        <w:divId w:val="139661351"/>
        <w:rPr>
          <w:rFonts w:cs="B Zar" w:hint="cs"/>
          <w:color w:val="000000"/>
          <w:sz w:val="36"/>
          <w:szCs w:val="36"/>
          <w:rtl/>
        </w:rPr>
      </w:pPr>
      <w:r>
        <w:rPr>
          <w:rStyle w:val="contenttext"/>
          <w:rFonts w:cs="B Zar" w:hint="cs"/>
          <w:color w:val="000000"/>
          <w:sz w:val="36"/>
          <w:szCs w:val="36"/>
          <w:rtl/>
        </w:rPr>
        <w:t>همانا بدبخت کسی است، که از منافع خرد و تجر</w:t>
      </w:r>
      <w:r>
        <w:rPr>
          <w:rStyle w:val="contenttext"/>
          <w:rFonts w:cs="B Zar" w:hint="cs"/>
          <w:color w:val="000000"/>
          <w:sz w:val="36"/>
          <w:szCs w:val="36"/>
          <w:rtl/>
        </w:rPr>
        <w:t>به محروم باشد. (826)</w:t>
      </w:r>
    </w:p>
    <w:p w:rsidR="00000000" w:rsidRDefault="009C2F2C">
      <w:pPr>
        <w:pStyle w:val="Heading6"/>
        <w:shd w:val="clear" w:color="auto" w:fill="FFFFFF"/>
        <w:bidi/>
        <w:jc w:val="both"/>
        <w:divId w:val="678121735"/>
        <w:rPr>
          <w:rFonts w:eastAsia="Times New Roman" w:cs="B Titr" w:hint="cs"/>
          <w:b w:val="0"/>
          <w:bCs w:val="0"/>
          <w:color w:val="FF0000"/>
          <w:sz w:val="29"/>
          <w:szCs w:val="29"/>
          <w:rtl/>
        </w:rPr>
      </w:pPr>
      <w:r>
        <w:rPr>
          <w:rFonts w:eastAsia="Times New Roman" w:cs="B Titr" w:hint="cs"/>
          <w:b w:val="0"/>
          <w:bCs w:val="0"/>
          <w:color w:val="FF0000"/>
          <w:sz w:val="29"/>
          <w:szCs w:val="29"/>
          <w:rtl/>
        </w:rPr>
        <w:t>833. نشانه کم عقلی</w:t>
      </w:r>
    </w:p>
    <w:p w:rsidR="00000000" w:rsidRDefault="009C2F2C">
      <w:pPr>
        <w:pStyle w:val="contentparagraph"/>
        <w:bidi/>
        <w:jc w:val="both"/>
        <w:divId w:val="678121735"/>
        <w:rPr>
          <w:rFonts w:cs="B Zar" w:hint="cs"/>
          <w:color w:val="000000"/>
          <w:sz w:val="36"/>
          <w:szCs w:val="36"/>
          <w:rtl/>
        </w:rPr>
      </w:pPr>
      <w:r>
        <w:rPr>
          <w:rStyle w:val="contenttext"/>
          <w:rFonts w:cs="B Zar" w:hint="cs"/>
          <w:color w:val="000000"/>
          <w:sz w:val="36"/>
          <w:szCs w:val="36"/>
          <w:rtl/>
        </w:rPr>
        <w:t>من الخرق المعاجله قبل الامکان، و لاناه بعد الفرصه</w:t>
      </w:r>
    </w:p>
    <w:p w:rsidR="00000000" w:rsidRDefault="009C2F2C">
      <w:pPr>
        <w:pStyle w:val="contentparagraph"/>
        <w:bidi/>
        <w:jc w:val="both"/>
        <w:divId w:val="678121735"/>
        <w:rPr>
          <w:rFonts w:cs="B Zar" w:hint="cs"/>
          <w:color w:val="000000"/>
          <w:sz w:val="36"/>
          <w:szCs w:val="36"/>
          <w:rtl/>
        </w:rPr>
      </w:pPr>
      <w:r>
        <w:rPr>
          <w:rStyle w:val="contenttext"/>
          <w:rFonts w:cs="B Zar" w:hint="cs"/>
          <w:color w:val="000000"/>
          <w:sz w:val="36"/>
          <w:szCs w:val="36"/>
          <w:rtl/>
        </w:rPr>
        <w:t>از کم خردی شخص است، شتاب کردن در چیزی پیش از امکان آن، و از دست دادن چیزی پس از رسیدن فرصت آن. (827)</w:t>
      </w:r>
    </w:p>
    <w:p w:rsidR="00000000" w:rsidRDefault="009C2F2C">
      <w:pPr>
        <w:pStyle w:val="Heading6"/>
        <w:shd w:val="clear" w:color="auto" w:fill="FFFFFF"/>
        <w:bidi/>
        <w:jc w:val="both"/>
        <w:divId w:val="424227013"/>
        <w:rPr>
          <w:rFonts w:eastAsia="Times New Roman" w:cs="B Titr" w:hint="cs"/>
          <w:b w:val="0"/>
          <w:bCs w:val="0"/>
          <w:color w:val="FF0000"/>
          <w:sz w:val="29"/>
          <w:szCs w:val="29"/>
          <w:rtl/>
        </w:rPr>
      </w:pPr>
      <w:r>
        <w:rPr>
          <w:rFonts w:eastAsia="Times New Roman" w:cs="B Titr" w:hint="cs"/>
          <w:b w:val="0"/>
          <w:bCs w:val="0"/>
          <w:color w:val="FF0000"/>
          <w:sz w:val="29"/>
          <w:szCs w:val="29"/>
          <w:rtl/>
        </w:rPr>
        <w:t>834. آفات بی توجهی به عقل</w:t>
      </w:r>
    </w:p>
    <w:p w:rsidR="00000000" w:rsidRDefault="009C2F2C">
      <w:pPr>
        <w:pStyle w:val="contentparagraph"/>
        <w:bidi/>
        <w:jc w:val="both"/>
        <w:divId w:val="424227013"/>
        <w:rPr>
          <w:rFonts w:cs="B Zar" w:hint="cs"/>
          <w:color w:val="000000"/>
          <w:sz w:val="36"/>
          <w:szCs w:val="36"/>
          <w:rtl/>
        </w:rPr>
      </w:pPr>
      <w:r>
        <w:rPr>
          <w:rStyle w:val="contenttext"/>
          <w:rFonts w:cs="B Zar" w:hint="cs"/>
          <w:color w:val="000000"/>
          <w:sz w:val="36"/>
          <w:szCs w:val="36"/>
          <w:rtl/>
        </w:rPr>
        <w:t>من عشق شیئا اعشی بصره و امرض قلبه، فهو ینظر بعین غیر صحیحه و یسمع باذن غیر سمیعه، قد خرقت الشهوات عقله، و اماتت الدنیا قلبه، و ولهت علیها نفسه، فهو عبد لها</w:t>
      </w:r>
    </w:p>
    <w:p w:rsidR="00000000" w:rsidRDefault="009C2F2C">
      <w:pPr>
        <w:pStyle w:val="contentparagraph"/>
        <w:bidi/>
        <w:jc w:val="both"/>
        <w:divId w:val="424227013"/>
        <w:rPr>
          <w:rFonts w:cs="B Zar" w:hint="cs"/>
          <w:color w:val="000000"/>
          <w:sz w:val="36"/>
          <w:szCs w:val="36"/>
          <w:rtl/>
        </w:rPr>
      </w:pPr>
      <w:r>
        <w:rPr>
          <w:rStyle w:val="contenttext"/>
          <w:rFonts w:cs="B Zar" w:hint="cs"/>
          <w:color w:val="000000"/>
          <w:sz w:val="36"/>
          <w:szCs w:val="36"/>
          <w:rtl/>
        </w:rPr>
        <w:t xml:space="preserve">هر کس که به چیزی عشق ورزد، چشمش نابینا و دلش بیمار گردد؛ یعنی با دیده نادرست به آن می نگرد و با گوش </w:t>
      </w:r>
      <w:r>
        <w:rPr>
          <w:rStyle w:val="contenttext"/>
          <w:rFonts w:cs="B Zar" w:hint="cs"/>
          <w:color w:val="000000"/>
          <w:sz w:val="36"/>
          <w:szCs w:val="36"/>
          <w:rtl/>
        </w:rPr>
        <w:t>ناشنوا (ی حقایق) آن را می شنود. شهوت ها عقلش را از میان می برند و دنیا دلش را می میراند و او را شیفته خود می سازد و او بنده دنیا می گردد. (828)</w:t>
      </w:r>
    </w:p>
    <w:p w:rsidR="00000000" w:rsidRDefault="009C2F2C">
      <w:pPr>
        <w:pStyle w:val="Heading5"/>
        <w:shd w:val="clear" w:color="auto" w:fill="FFFFFF"/>
        <w:bidi/>
        <w:jc w:val="both"/>
        <w:divId w:val="301204276"/>
        <w:rPr>
          <w:rFonts w:eastAsia="Times New Roman" w:cs="B Titr" w:hint="cs"/>
          <w:b w:val="0"/>
          <w:bCs w:val="0"/>
          <w:color w:val="800040"/>
          <w:sz w:val="29"/>
          <w:szCs w:val="29"/>
          <w:rtl/>
        </w:rPr>
      </w:pPr>
      <w:r>
        <w:rPr>
          <w:rFonts w:eastAsia="Times New Roman" w:cs="B Titr" w:hint="cs"/>
          <w:b w:val="0"/>
          <w:bCs w:val="0"/>
          <w:color w:val="800040"/>
          <w:sz w:val="29"/>
          <w:szCs w:val="29"/>
          <w:rtl/>
        </w:rPr>
        <w:t>نتایج تفکر و خردورزی</w:t>
      </w:r>
    </w:p>
    <w:p w:rsidR="00000000" w:rsidRDefault="009C2F2C">
      <w:pPr>
        <w:pStyle w:val="Heading6"/>
        <w:shd w:val="clear" w:color="auto" w:fill="FFFFFF"/>
        <w:bidi/>
        <w:jc w:val="both"/>
        <w:divId w:val="1846048069"/>
        <w:rPr>
          <w:rFonts w:eastAsia="Times New Roman" w:cs="B Titr" w:hint="cs"/>
          <w:b w:val="0"/>
          <w:bCs w:val="0"/>
          <w:color w:val="FF0000"/>
          <w:sz w:val="29"/>
          <w:szCs w:val="29"/>
          <w:rtl/>
        </w:rPr>
      </w:pPr>
      <w:r>
        <w:rPr>
          <w:rFonts w:eastAsia="Times New Roman" w:cs="B Titr" w:hint="cs"/>
          <w:b w:val="0"/>
          <w:bCs w:val="0"/>
          <w:color w:val="FF0000"/>
          <w:sz w:val="29"/>
          <w:szCs w:val="29"/>
          <w:rtl/>
        </w:rPr>
        <w:t>835. زیان و سود</w:t>
      </w:r>
    </w:p>
    <w:p w:rsidR="00000000" w:rsidRDefault="009C2F2C">
      <w:pPr>
        <w:pStyle w:val="contentparagraph"/>
        <w:bidi/>
        <w:jc w:val="both"/>
        <w:divId w:val="1846048069"/>
        <w:rPr>
          <w:rFonts w:cs="B Zar" w:hint="cs"/>
          <w:color w:val="000000"/>
          <w:sz w:val="36"/>
          <w:szCs w:val="36"/>
          <w:rtl/>
        </w:rPr>
      </w:pPr>
      <w:r>
        <w:rPr>
          <w:rStyle w:val="contenttext"/>
          <w:rFonts w:cs="B Zar" w:hint="cs"/>
          <w:color w:val="000000"/>
          <w:sz w:val="36"/>
          <w:szCs w:val="36"/>
          <w:rtl/>
        </w:rPr>
        <w:t xml:space="preserve">الناظر بالقلب، العامل بالبصر یکون مبتدا عمله ان یعلم: </w:t>
      </w:r>
    </w:p>
    <w:p w:rsidR="00000000" w:rsidRDefault="009C2F2C">
      <w:pPr>
        <w:pStyle w:val="contentparagraph"/>
        <w:bidi/>
        <w:jc w:val="both"/>
        <w:divId w:val="1846048069"/>
        <w:rPr>
          <w:rFonts w:cs="B Zar" w:hint="cs"/>
          <w:color w:val="000000"/>
          <w:sz w:val="36"/>
          <w:szCs w:val="36"/>
          <w:rtl/>
        </w:rPr>
      </w:pPr>
      <w:r>
        <w:rPr>
          <w:rStyle w:val="contenttext"/>
          <w:rFonts w:cs="B Zar" w:hint="cs"/>
          <w:color w:val="000000"/>
          <w:sz w:val="36"/>
          <w:szCs w:val="36"/>
          <w:rtl/>
        </w:rPr>
        <w:t>اء عمله علیه ام له؟!</w:t>
      </w:r>
    </w:p>
    <w:p w:rsidR="00000000" w:rsidRDefault="009C2F2C">
      <w:pPr>
        <w:pStyle w:val="contentparagraph"/>
        <w:bidi/>
        <w:jc w:val="both"/>
        <w:divId w:val="1846048069"/>
        <w:rPr>
          <w:rFonts w:cs="B Zar" w:hint="cs"/>
          <w:color w:val="000000"/>
          <w:sz w:val="36"/>
          <w:szCs w:val="36"/>
          <w:rtl/>
        </w:rPr>
      </w:pPr>
      <w:r>
        <w:rPr>
          <w:rStyle w:val="contenttext"/>
          <w:rFonts w:cs="B Zar" w:hint="cs"/>
          <w:color w:val="000000"/>
          <w:sz w:val="36"/>
          <w:szCs w:val="36"/>
          <w:rtl/>
        </w:rPr>
        <w:t>فان کان له مضی فیه، وان کان علیه وقف عنه</w:t>
      </w:r>
    </w:p>
    <w:p w:rsidR="00000000" w:rsidRDefault="009C2F2C">
      <w:pPr>
        <w:pStyle w:val="contentparagraph"/>
        <w:bidi/>
        <w:jc w:val="both"/>
        <w:divId w:val="1846048069"/>
        <w:rPr>
          <w:rFonts w:cs="B Zar" w:hint="cs"/>
          <w:color w:val="000000"/>
          <w:sz w:val="36"/>
          <w:szCs w:val="36"/>
          <w:rtl/>
        </w:rPr>
      </w:pPr>
      <w:r>
        <w:rPr>
          <w:rStyle w:val="contenttext"/>
          <w:rFonts w:cs="B Zar" w:hint="cs"/>
          <w:color w:val="000000"/>
          <w:sz w:val="36"/>
          <w:szCs w:val="36"/>
          <w:rtl/>
        </w:rPr>
        <w:t>کسی که چشم دل را گشوده و از روی بصیرت کاری را انجام می دهد، باید پیش از انجام آن بداند که آن کار به زیان اوست یا به سودش که اگر به سود اوست ان را به جا بیاورد و اگر به زیانش باشد ترک نماید. (829)</w:t>
      </w:r>
    </w:p>
    <w:p w:rsidR="00000000" w:rsidRDefault="009C2F2C">
      <w:pPr>
        <w:pStyle w:val="Heading6"/>
        <w:shd w:val="clear" w:color="auto" w:fill="FFFFFF"/>
        <w:bidi/>
        <w:jc w:val="both"/>
        <w:divId w:val="2112820381"/>
        <w:rPr>
          <w:rFonts w:eastAsia="Times New Roman" w:cs="B Titr" w:hint="cs"/>
          <w:b w:val="0"/>
          <w:bCs w:val="0"/>
          <w:color w:val="FF0000"/>
          <w:sz w:val="29"/>
          <w:szCs w:val="29"/>
          <w:rtl/>
        </w:rPr>
      </w:pPr>
      <w:r>
        <w:rPr>
          <w:rFonts w:eastAsia="Times New Roman" w:cs="B Titr" w:hint="cs"/>
          <w:b w:val="0"/>
          <w:bCs w:val="0"/>
          <w:color w:val="FF0000"/>
          <w:sz w:val="29"/>
          <w:szCs w:val="29"/>
          <w:rtl/>
        </w:rPr>
        <w:t>836. بینایی در پنا</w:t>
      </w:r>
      <w:r>
        <w:rPr>
          <w:rFonts w:eastAsia="Times New Roman" w:cs="B Titr" w:hint="cs"/>
          <w:b w:val="0"/>
          <w:bCs w:val="0"/>
          <w:color w:val="FF0000"/>
          <w:sz w:val="29"/>
          <w:szCs w:val="29"/>
          <w:rtl/>
        </w:rPr>
        <w:t>ه تفکر</w:t>
      </w:r>
    </w:p>
    <w:p w:rsidR="00000000" w:rsidRDefault="009C2F2C">
      <w:pPr>
        <w:pStyle w:val="contentparagraph"/>
        <w:bidi/>
        <w:jc w:val="both"/>
        <w:divId w:val="2112820381"/>
        <w:rPr>
          <w:rFonts w:cs="B Zar" w:hint="cs"/>
          <w:color w:val="000000"/>
          <w:sz w:val="36"/>
          <w:szCs w:val="36"/>
          <w:rtl/>
        </w:rPr>
      </w:pPr>
      <w:r>
        <w:rPr>
          <w:rStyle w:val="contenttext"/>
          <w:rFonts w:cs="B Zar" w:hint="cs"/>
          <w:color w:val="000000"/>
          <w:sz w:val="36"/>
          <w:szCs w:val="36"/>
          <w:rtl/>
        </w:rPr>
        <w:t xml:space="preserve">من تفکر ابصر. </w:t>
      </w:r>
    </w:p>
    <w:p w:rsidR="00000000" w:rsidRDefault="009C2F2C">
      <w:pPr>
        <w:pStyle w:val="contentparagraph"/>
        <w:bidi/>
        <w:jc w:val="both"/>
        <w:divId w:val="2112820381"/>
        <w:rPr>
          <w:rFonts w:cs="B Zar" w:hint="cs"/>
          <w:color w:val="000000"/>
          <w:sz w:val="36"/>
          <w:szCs w:val="36"/>
          <w:rtl/>
        </w:rPr>
      </w:pPr>
      <w:r>
        <w:rPr>
          <w:rStyle w:val="contenttext"/>
          <w:rFonts w:cs="B Zar" w:hint="cs"/>
          <w:color w:val="000000"/>
          <w:sz w:val="36"/>
          <w:szCs w:val="36"/>
          <w:rtl/>
        </w:rPr>
        <w:t>کسی که فکر کند بیناتر خواهد بود. (830)</w:t>
      </w:r>
    </w:p>
    <w:p w:rsidR="00000000" w:rsidRDefault="009C2F2C">
      <w:pPr>
        <w:pStyle w:val="Heading6"/>
        <w:shd w:val="clear" w:color="auto" w:fill="FFFFFF"/>
        <w:bidi/>
        <w:jc w:val="both"/>
        <w:divId w:val="1368064467"/>
        <w:rPr>
          <w:rFonts w:eastAsia="Times New Roman" w:cs="B Titr" w:hint="cs"/>
          <w:b w:val="0"/>
          <w:bCs w:val="0"/>
          <w:color w:val="FF0000"/>
          <w:sz w:val="29"/>
          <w:szCs w:val="29"/>
          <w:rtl/>
        </w:rPr>
      </w:pPr>
      <w:r>
        <w:rPr>
          <w:rFonts w:eastAsia="Times New Roman" w:cs="B Titr" w:hint="cs"/>
          <w:b w:val="0"/>
          <w:bCs w:val="0"/>
          <w:color w:val="FF0000"/>
          <w:sz w:val="29"/>
          <w:szCs w:val="29"/>
          <w:rtl/>
        </w:rPr>
        <w:t>837. نتیجه اندیشیدن</w:t>
      </w:r>
    </w:p>
    <w:p w:rsidR="00000000" w:rsidRDefault="009C2F2C">
      <w:pPr>
        <w:pStyle w:val="contentparagraph"/>
        <w:bidi/>
        <w:jc w:val="both"/>
        <w:divId w:val="1368064467"/>
        <w:rPr>
          <w:rFonts w:cs="B Zar" w:hint="cs"/>
          <w:color w:val="000000"/>
          <w:sz w:val="36"/>
          <w:szCs w:val="36"/>
          <w:rtl/>
        </w:rPr>
      </w:pPr>
      <w:r>
        <w:rPr>
          <w:rStyle w:val="contenttext"/>
          <w:rFonts w:cs="B Zar" w:hint="cs"/>
          <w:color w:val="000000"/>
          <w:sz w:val="36"/>
          <w:szCs w:val="36"/>
          <w:rtl/>
        </w:rPr>
        <w:t>ثمره التفریط الندامه و ثمره الحزم السلامه</w:t>
      </w:r>
    </w:p>
    <w:p w:rsidR="00000000" w:rsidRDefault="009C2F2C">
      <w:pPr>
        <w:pStyle w:val="contentparagraph"/>
        <w:bidi/>
        <w:jc w:val="both"/>
        <w:divId w:val="1368064467"/>
        <w:rPr>
          <w:rFonts w:cs="B Zar" w:hint="cs"/>
          <w:color w:val="000000"/>
          <w:sz w:val="36"/>
          <w:szCs w:val="36"/>
          <w:rtl/>
        </w:rPr>
      </w:pPr>
      <w:r>
        <w:rPr>
          <w:rStyle w:val="contenttext"/>
          <w:rFonts w:cs="B Zar" w:hint="cs"/>
          <w:color w:val="000000"/>
          <w:sz w:val="36"/>
          <w:szCs w:val="36"/>
          <w:rtl/>
        </w:rPr>
        <w:t>نتیجه نیاندیشیدن و کوتاهی کردن در کار، پشیمانی و ثمره دور اندیش و احتیاط سلامتی است. (831)</w:t>
      </w:r>
    </w:p>
    <w:p w:rsidR="00000000" w:rsidRDefault="009C2F2C">
      <w:pPr>
        <w:pStyle w:val="Heading6"/>
        <w:shd w:val="clear" w:color="auto" w:fill="FFFFFF"/>
        <w:bidi/>
        <w:jc w:val="both"/>
        <w:divId w:val="345526974"/>
        <w:rPr>
          <w:rFonts w:eastAsia="Times New Roman" w:cs="B Titr" w:hint="cs"/>
          <w:b w:val="0"/>
          <w:bCs w:val="0"/>
          <w:color w:val="FF0000"/>
          <w:sz w:val="29"/>
          <w:szCs w:val="29"/>
          <w:rtl/>
        </w:rPr>
      </w:pPr>
      <w:r>
        <w:rPr>
          <w:rFonts w:eastAsia="Times New Roman" w:cs="B Titr" w:hint="cs"/>
          <w:b w:val="0"/>
          <w:bCs w:val="0"/>
          <w:color w:val="FF0000"/>
          <w:sz w:val="29"/>
          <w:szCs w:val="29"/>
          <w:rtl/>
        </w:rPr>
        <w:t>838. نجات با عقل</w:t>
      </w:r>
    </w:p>
    <w:p w:rsidR="00000000" w:rsidRDefault="009C2F2C">
      <w:pPr>
        <w:pStyle w:val="contentparagraph"/>
        <w:bidi/>
        <w:jc w:val="both"/>
        <w:divId w:val="345526974"/>
        <w:rPr>
          <w:rFonts w:cs="B Zar" w:hint="cs"/>
          <w:color w:val="000000"/>
          <w:sz w:val="36"/>
          <w:szCs w:val="36"/>
          <w:rtl/>
        </w:rPr>
      </w:pPr>
      <w:r>
        <w:rPr>
          <w:rStyle w:val="contenttext"/>
          <w:rFonts w:cs="B Zar" w:hint="cs"/>
          <w:color w:val="000000"/>
          <w:sz w:val="36"/>
          <w:szCs w:val="36"/>
          <w:rtl/>
        </w:rPr>
        <w:t>ما استودع الله امراء عقلا</w:t>
      </w:r>
      <w:r>
        <w:rPr>
          <w:rStyle w:val="contenttext"/>
          <w:rFonts w:cs="B Zar" w:hint="cs"/>
          <w:color w:val="000000"/>
          <w:sz w:val="36"/>
          <w:szCs w:val="36"/>
          <w:rtl/>
        </w:rPr>
        <w:t xml:space="preserve"> الا استنقذه به یوما ما!</w:t>
      </w:r>
    </w:p>
    <w:p w:rsidR="00000000" w:rsidRDefault="009C2F2C">
      <w:pPr>
        <w:pStyle w:val="contentparagraph"/>
        <w:bidi/>
        <w:jc w:val="both"/>
        <w:divId w:val="345526974"/>
        <w:rPr>
          <w:rFonts w:cs="B Zar" w:hint="cs"/>
          <w:color w:val="000000"/>
          <w:sz w:val="36"/>
          <w:szCs w:val="36"/>
          <w:rtl/>
        </w:rPr>
      </w:pPr>
      <w:r>
        <w:rPr>
          <w:rStyle w:val="contenttext"/>
          <w:rFonts w:cs="B Zar" w:hint="cs"/>
          <w:color w:val="000000"/>
          <w:sz w:val="36"/>
          <w:szCs w:val="36"/>
          <w:rtl/>
        </w:rPr>
        <w:t>خداوند هیچ کس را عق و خرد نداد جز این که روزی با آن، وی را از هلاکت نجات داد. (832)</w:t>
      </w:r>
    </w:p>
    <w:p w:rsidR="00000000" w:rsidRDefault="009C2F2C">
      <w:pPr>
        <w:pStyle w:val="Heading6"/>
        <w:shd w:val="clear" w:color="auto" w:fill="FFFFFF"/>
        <w:bidi/>
        <w:jc w:val="both"/>
        <w:divId w:val="1835367035"/>
        <w:rPr>
          <w:rFonts w:eastAsia="Times New Roman" w:cs="B Titr" w:hint="cs"/>
          <w:b w:val="0"/>
          <w:bCs w:val="0"/>
          <w:color w:val="FF0000"/>
          <w:sz w:val="29"/>
          <w:szCs w:val="29"/>
          <w:rtl/>
        </w:rPr>
      </w:pPr>
      <w:r>
        <w:rPr>
          <w:rFonts w:eastAsia="Times New Roman" w:cs="B Titr" w:hint="cs"/>
          <w:b w:val="0"/>
          <w:bCs w:val="0"/>
          <w:color w:val="FF0000"/>
          <w:sz w:val="29"/>
          <w:szCs w:val="29"/>
          <w:rtl/>
        </w:rPr>
        <w:t>839. خرد و اندیشه</w:t>
      </w:r>
    </w:p>
    <w:p w:rsidR="00000000" w:rsidRDefault="009C2F2C">
      <w:pPr>
        <w:pStyle w:val="contentparagraph"/>
        <w:bidi/>
        <w:jc w:val="both"/>
        <w:divId w:val="1835367035"/>
        <w:rPr>
          <w:rFonts w:cs="B Zar" w:hint="cs"/>
          <w:color w:val="000000"/>
          <w:sz w:val="36"/>
          <w:szCs w:val="36"/>
          <w:rtl/>
        </w:rPr>
      </w:pPr>
      <w:r>
        <w:rPr>
          <w:rStyle w:val="contenttext"/>
          <w:rFonts w:cs="B Zar" w:hint="cs"/>
          <w:color w:val="000000"/>
          <w:sz w:val="36"/>
          <w:szCs w:val="36"/>
          <w:rtl/>
        </w:rPr>
        <w:t>لیست الرویه کالمعاینه مع الابصار، فقد تکذب العیون اهلها، و لا یغش العقل من استنصحه</w:t>
      </w:r>
    </w:p>
    <w:p w:rsidR="00000000" w:rsidRDefault="009C2F2C">
      <w:pPr>
        <w:pStyle w:val="contentparagraph"/>
        <w:bidi/>
        <w:jc w:val="both"/>
        <w:divId w:val="1835367035"/>
        <w:rPr>
          <w:rFonts w:cs="B Zar" w:hint="cs"/>
          <w:color w:val="000000"/>
          <w:sz w:val="36"/>
          <w:szCs w:val="36"/>
          <w:rtl/>
        </w:rPr>
      </w:pPr>
      <w:r>
        <w:rPr>
          <w:rStyle w:val="contenttext"/>
          <w:rFonts w:cs="B Zar" w:hint="cs"/>
          <w:color w:val="000000"/>
          <w:sz w:val="36"/>
          <w:szCs w:val="36"/>
          <w:rtl/>
        </w:rPr>
        <w:t>کشف امور، دیدن با چشم نیست، چه بسا چشم ها به صاحب خود دروغ نشان می دهد؛ ولی خرد به کسی که از وی نصیحت بخواهد غش و خیانت نمی کند. (833)</w:t>
      </w:r>
    </w:p>
    <w:p w:rsidR="00000000" w:rsidRDefault="009C2F2C">
      <w:pPr>
        <w:pStyle w:val="Heading6"/>
        <w:shd w:val="clear" w:color="auto" w:fill="FFFFFF"/>
        <w:bidi/>
        <w:jc w:val="both"/>
        <w:divId w:val="2038579376"/>
        <w:rPr>
          <w:rFonts w:eastAsia="Times New Roman" w:cs="B Titr" w:hint="cs"/>
          <w:b w:val="0"/>
          <w:bCs w:val="0"/>
          <w:color w:val="FF0000"/>
          <w:sz w:val="29"/>
          <w:szCs w:val="29"/>
          <w:rtl/>
        </w:rPr>
      </w:pPr>
      <w:r>
        <w:rPr>
          <w:rFonts w:eastAsia="Times New Roman" w:cs="B Titr" w:hint="cs"/>
          <w:b w:val="0"/>
          <w:bCs w:val="0"/>
          <w:color w:val="FF0000"/>
          <w:sz w:val="29"/>
          <w:szCs w:val="29"/>
          <w:rtl/>
        </w:rPr>
        <w:t>840. فهمیدن در گروی تفکر</w:t>
      </w:r>
    </w:p>
    <w:p w:rsidR="00000000" w:rsidRDefault="009C2F2C">
      <w:pPr>
        <w:pStyle w:val="contentparagraph"/>
        <w:bidi/>
        <w:jc w:val="both"/>
        <w:divId w:val="2038579376"/>
        <w:rPr>
          <w:rFonts w:cs="B Zar" w:hint="cs"/>
          <w:color w:val="000000"/>
          <w:sz w:val="36"/>
          <w:szCs w:val="36"/>
          <w:rtl/>
        </w:rPr>
      </w:pPr>
      <w:r>
        <w:rPr>
          <w:rStyle w:val="contenttext"/>
          <w:rFonts w:cs="B Zar" w:hint="cs"/>
          <w:color w:val="000000"/>
          <w:sz w:val="36"/>
          <w:szCs w:val="36"/>
          <w:rtl/>
        </w:rPr>
        <w:t>اخضروا اذان قلوبکم تفهموا</w:t>
      </w:r>
    </w:p>
    <w:p w:rsidR="00000000" w:rsidRDefault="009C2F2C">
      <w:pPr>
        <w:pStyle w:val="contentparagraph"/>
        <w:bidi/>
        <w:jc w:val="both"/>
        <w:divId w:val="2038579376"/>
        <w:rPr>
          <w:rFonts w:cs="B Zar" w:hint="cs"/>
          <w:color w:val="000000"/>
          <w:sz w:val="36"/>
          <w:szCs w:val="36"/>
          <w:rtl/>
        </w:rPr>
      </w:pPr>
      <w:r>
        <w:rPr>
          <w:rStyle w:val="contenttext"/>
          <w:rFonts w:cs="B Zar" w:hint="cs"/>
          <w:color w:val="000000"/>
          <w:sz w:val="36"/>
          <w:szCs w:val="36"/>
          <w:rtl/>
        </w:rPr>
        <w:t>گوش های دل هایتان را آماده کنید تا بفهمید. (834)</w:t>
      </w:r>
    </w:p>
    <w:p w:rsidR="00000000" w:rsidRDefault="009C2F2C">
      <w:pPr>
        <w:pStyle w:val="Heading6"/>
        <w:shd w:val="clear" w:color="auto" w:fill="FFFFFF"/>
        <w:bidi/>
        <w:jc w:val="both"/>
        <w:divId w:val="1262445021"/>
        <w:rPr>
          <w:rFonts w:eastAsia="Times New Roman" w:cs="B Titr" w:hint="cs"/>
          <w:b w:val="0"/>
          <w:bCs w:val="0"/>
          <w:color w:val="FF0000"/>
          <w:sz w:val="29"/>
          <w:szCs w:val="29"/>
          <w:rtl/>
        </w:rPr>
      </w:pPr>
      <w:r>
        <w:rPr>
          <w:rFonts w:eastAsia="Times New Roman" w:cs="B Titr" w:hint="cs"/>
          <w:b w:val="0"/>
          <w:bCs w:val="0"/>
          <w:color w:val="FF0000"/>
          <w:sz w:val="29"/>
          <w:szCs w:val="29"/>
          <w:rtl/>
        </w:rPr>
        <w:t>841. حصول پیروزی</w:t>
      </w:r>
    </w:p>
    <w:p w:rsidR="00000000" w:rsidRDefault="009C2F2C">
      <w:pPr>
        <w:pStyle w:val="contentparagraph"/>
        <w:bidi/>
        <w:jc w:val="both"/>
        <w:divId w:val="1262445021"/>
        <w:rPr>
          <w:rFonts w:cs="B Zar" w:hint="cs"/>
          <w:color w:val="000000"/>
          <w:sz w:val="36"/>
          <w:szCs w:val="36"/>
          <w:rtl/>
        </w:rPr>
      </w:pPr>
      <w:r>
        <w:rPr>
          <w:rStyle w:val="contenttext"/>
          <w:rFonts w:cs="B Zar" w:hint="cs"/>
          <w:color w:val="000000"/>
          <w:sz w:val="36"/>
          <w:szCs w:val="36"/>
          <w:rtl/>
        </w:rPr>
        <w:t>الظفر بالحزم، و الحزم باجاله الرای، و الرای بتحصین الاسرار</w:t>
      </w:r>
    </w:p>
    <w:p w:rsidR="00000000" w:rsidRDefault="009C2F2C">
      <w:pPr>
        <w:pStyle w:val="contentparagraph"/>
        <w:bidi/>
        <w:jc w:val="both"/>
        <w:divId w:val="1262445021"/>
        <w:rPr>
          <w:rFonts w:cs="B Zar" w:hint="cs"/>
          <w:color w:val="000000"/>
          <w:sz w:val="36"/>
          <w:szCs w:val="36"/>
          <w:rtl/>
        </w:rPr>
      </w:pPr>
      <w:r>
        <w:rPr>
          <w:rStyle w:val="contenttext"/>
          <w:rFonts w:cs="B Zar" w:hint="cs"/>
          <w:color w:val="000000"/>
          <w:sz w:val="36"/>
          <w:szCs w:val="36"/>
          <w:rtl/>
        </w:rPr>
        <w:t>پیروزی با دور اندیش به دست می آید و دور اندیش با رایزنی و رای با راز داری. (835)</w:t>
      </w:r>
    </w:p>
    <w:p w:rsidR="00000000" w:rsidRDefault="009C2F2C">
      <w:pPr>
        <w:pStyle w:val="Heading6"/>
        <w:shd w:val="clear" w:color="auto" w:fill="FFFFFF"/>
        <w:bidi/>
        <w:jc w:val="both"/>
        <w:divId w:val="313340509"/>
        <w:rPr>
          <w:rFonts w:eastAsia="Times New Roman" w:cs="B Titr" w:hint="cs"/>
          <w:b w:val="0"/>
          <w:bCs w:val="0"/>
          <w:color w:val="FF0000"/>
          <w:sz w:val="29"/>
          <w:szCs w:val="29"/>
          <w:rtl/>
        </w:rPr>
      </w:pPr>
      <w:r>
        <w:rPr>
          <w:rFonts w:eastAsia="Times New Roman" w:cs="B Titr" w:hint="cs"/>
          <w:b w:val="0"/>
          <w:bCs w:val="0"/>
          <w:color w:val="FF0000"/>
          <w:sz w:val="29"/>
          <w:szCs w:val="29"/>
          <w:rtl/>
        </w:rPr>
        <w:t>842. دوست صمیمی انسان</w:t>
      </w:r>
    </w:p>
    <w:p w:rsidR="00000000" w:rsidRDefault="009C2F2C">
      <w:pPr>
        <w:pStyle w:val="contentparagraph"/>
        <w:bidi/>
        <w:jc w:val="both"/>
        <w:divId w:val="313340509"/>
        <w:rPr>
          <w:rFonts w:cs="B Zar" w:hint="cs"/>
          <w:color w:val="000000"/>
          <w:sz w:val="36"/>
          <w:szCs w:val="36"/>
          <w:rtl/>
        </w:rPr>
      </w:pPr>
      <w:r>
        <w:rPr>
          <w:rStyle w:val="contenttext"/>
          <w:rFonts w:cs="B Zar" w:hint="cs"/>
          <w:color w:val="000000"/>
          <w:sz w:val="36"/>
          <w:szCs w:val="36"/>
          <w:rtl/>
        </w:rPr>
        <w:t xml:space="preserve">لا یغش العقل من استنصحه. </w:t>
      </w:r>
    </w:p>
    <w:p w:rsidR="00000000" w:rsidRDefault="009C2F2C">
      <w:pPr>
        <w:pStyle w:val="contentparagraph"/>
        <w:bidi/>
        <w:jc w:val="both"/>
        <w:divId w:val="313340509"/>
        <w:rPr>
          <w:rFonts w:cs="B Zar" w:hint="cs"/>
          <w:color w:val="000000"/>
          <w:sz w:val="36"/>
          <w:szCs w:val="36"/>
          <w:rtl/>
        </w:rPr>
      </w:pPr>
      <w:r>
        <w:rPr>
          <w:rStyle w:val="contenttext"/>
          <w:rFonts w:cs="B Zar" w:hint="cs"/>
          <w:color w:val="000000"/>
          <w:sz w:val="36"/>
          <w:szCs w:val="36"/>
          <w:rtl/>
        </w:rPr>
        <w:t>خرد، به کسی که از او راهنمایی بخواهد خیانت نمی کند. (836)</w:t>
      </w:r>
    </w:p>
    <w:p w:rsidR="00000000" w:rsidRDefault="009C2F2C">
      <w:pPr>
        <w:pStyle w:val="Heading6"/>
        <w:shd w:val="clear" w:color="auto" w:fill="FFFFFF"/>
        <w:bidi/>
        <w:jc w:val="both"/>
        <w:divId w:val="600840868"/>
        <w:rPr>
          <w:rFonts w:eastAsia="Times New Roman" w:cs="B Titr" w:hint="cs"/>
          <w:b w:val="0"/>
          <w:bCs w:val="0"/>
          <w:color w:val="FF0000"/>
          <w:sz w:val="29"/>
          <w:szCs w:val="29"/>
          <w:rtl/>
        </w:rPr>
      </w:pPr>
      <w:r>
        <w:rPr>
          <w:rFonts w:eastAsia="Times New Roman" w:cs="B Titr" w:hint="cs"/>
          <w:b w:val="0"/>
          <w:bCs w:val="0"/>
          <w:color w:val="FF0000"/>
          <w:sz w:val="29"/>
          <w:szCs w:val="29"/>
          <w:rtl/>
        </w:rPr>
        <w:t>843. اندیش</w:t>
      </w:r>
      <w:r>
        <w:rPr>
          <w:rFonts w:eastAsia="Times New Roman" w:cs="B Titr" w:hint="cs"/>
          <w:b w:val="0"/>
          <w:bCs w:val="0"/>
          <w:color w:val="FF0000"/>
          <w:sz w:val="29"/>
          <w:szCs w:val="29"/>
          <w:rtl/>
        </w:rPr>
        <w:t>یدن در احوال ملت های پیشین</w:t>
      </w:r>
    </w:p>
    <w:p w:rsidR="00000000" w:rsidRDefault="009C2F2C">
      <w:pPr>
        <w:pStyle w:val="contentparagraph"/>
        <w:bidi/>
        <w:jc w:val="both"/>
        <w:divId w:val="600840868"/>
        <w:rPr>
          <w:rFonts w:cs="B Zar" w:hint="cs"/>
          <w:color w:val="000000"/>
          <w:sz w:val="36"/>
          <w:szCs w:val="36"/>
          <w:rtl/>
        </w:rPr>
      </w:pPr>
      <w:r>
        <w:rPr>
          <w:rStyle w:val="contenttext"/>
          <w:rFonts w:cs="B Zar" w:hint="cs"/>
          <w:color w:val="000000"/>
          <w:sz w:val="36"/>
          <w:szCs w:val="36"/>
          <w:rtl/>
        </w:rPr>
        <w:t xml:space="preserve">فی وصیته لابنه الحسن علیه السلام: </w:t>
      </w:r>
    </w:p>
    <w:p w:rsidR="00000000" w:rsidRDefault="009C2F2C">
      <w:pPr>
        <w:pStyle w:val="contentparagraph"/>
        <w:bidi/>
        <w:jc w:val="both"/>
        <w:divId w:val="600840868"/>
        <w:rPr>
          <w:rFonts w:cs="B Zar" w:hint="cs"/>
          <w:color w:val="000000"/>
          <w:sz w:val="36"/>
          <w:szCs w:val="36"/>
          <w:rtl/>
        </w:rPr>
      </w:pPr>
      <w:r>
        <w:rPr>
          <w:rStyle w:val="contenttext"/>
          <w:rFonts w:cs="B Zar" w:hint="cs"/>
          <w:color w:val="000000"/>
          <w:sz w:val="36"/>
          <w:szCs w:val="36"/>
          <w:rtl/>
        </w:rPr>
        <w:t>یا بنی!</w:t>
      </w:r>
    </w:p>
    <w:p w:rsidR="00000000" w:rsidRDefault="009C2F2C">
      <w:pPr>
        <w:pStyle w:val="contentparagraph"/>
        <w:bidi/>
        <w:jc w:val="both"/>
        <w:divId w:val="600840868"/>
        <w:rPr>
          <w:rFonts w:cs="B Zar" w:hint="cs"/>
          <w:color w:val="000000"/>
          <w:sz w:val="36"/>
          <w:szCs w:val="36"/>
          <w:rtl/>
        </w:rPr>
      </w:pPr>
      <w:r>
        <w:rPr>
          <w:rStyle w:val="contenttext"/>
          <w:rFonts w:cs="B Zar" w:hint="cs"/>
          <w:color w:val="000000"/>
          <w:sz w:val="36"/>
          <w:szCs w:val="36"/>
          <w:rtl/>
        </w:rPr>
        <w:t>انی و ان لم اکن عمرت عمر من کان قبلی، فقد نظرت فی اعمالهم، و فکرت فی اخبارهم، و سرت فی آثارهم؛ حتی عدت کاحدهم، بل کانی بما انتهی الی من امورهم قد عمرت مع اولهم الی اخرهم</w:t>
      </w:r>
    </w:p>
    <w:p w:rsidR="00000000" w:rsidRDefault="009C2F2C">
      <w:pPr>
        <w:pStyle w:val="contentparagraph"/>
        <w:bidi/>
        <w:jc w:val="both"/>
        <w:divId w:val="600840868"/>
        <w:rPr>
          <w:rFonts w:cs="B Zar" w:hint="cs"/>
          <w:color w:val="000000"/>
          <w:sz w:val="36"/>
          <w:szCs w:val="36"/>
          <w:rtl/>
        </w:rPr>
      </w:pPr>
      <w:r>
        <w:rPr>
          <w:rStyle w:val="contenttext"/>
          <w:rFonts w:cs="B Zar" w:hint="cs"/>
          <w:color w:val="000000"/>
          <w:sz w:val="36"/>
          <w:szCs w:val="36"/>
          <w:rtl/>
        </w:rPr>
        <w:t>امام علی علیه ال</w:t>
      </w:r>
      <w:r>
        <w:rPr>
          <w:rStyle w:val="contenttext"/>
          <w:rFonts w:cs="B Zar" w:hint="cs"/>
          <w:color w:val="000000"/>
          <w:sz w:val="36"/>
          <w:szCs w:val="36"/>
          <w:rtl/>
        </w:rPr>
        <w:t xml:space="preserve">سلام در وصیت اش به امام حسن علیه السلام فرمود: </w:t>
      </w:r>
    </w:p>
    <w:p w:rsidR="00000000" w:rsidRDefault="009C2F2C">
      <w:pPr>
        <w:pStyle w:val="contentparagraph"/>
        <w:bidi/>
        <w:jc w:val="both"/>
        <w:divId w:val="600840868"/>
        <w:rPr>
          <w:rFonts w:cs="B Zar" w:hint="cs"/>
          <w:color w:val="000000"/>
          <w:sz w:val="36"/>
          <w:szCs w:val="36"/>
          <w:rtl/>
        </w:rPr>
      </w:pPr>
      <w:r>
        <w:rPr>
          <w:rStyle w:val="contenttext"/>
          <w:rFonts w:cs="B Zar" w:hint="cs"/>
          <w:color w:val="000000"/>
          <w:sz w:val="36"/>
          <w:szCs w:val="36"/>
          <w:rtl/>
        </w:rPr>
        <w:t>فرزندم!</w:t>
      </w:r>
    </w:p>
    <w:p w:rsidR="00000000" w:rsidRDefault="009C2F2C">
      <w:pPr>
        <w:pStyle w:val="contentparagraph"/>
        <w:bidi/>
        <w:jc w:val="both"/>
        <w:divId w:val="600840868"/>
        <w:rPr>
          <w:rFonts w:cs="B Zar" w:hint="cs"/>
          <w:color w:val="000000"/>
          <w:sz w:val="36"/>
          <w:szCs w:val="36"/>
          <w:rtl/>
        </w:rPr>
      </w:pPr>
      <w:r>
        <w:rPr>
          <w:rStyle w:val="contenttext"/>
          <w:rFonts w:cs="B Zar" w:hint="cs"/>
          <w:color w:val="000000"/>
          <w:sz w:val="36"/>
          <w:szCs w:val="36"/>
          <w:rtl/>
        </w:rPr>
        <w:t xml:space="preserve">من هر چند به مقدار گذشتگان عمر نکرده ام، اما در اعمال آنان دقت کرده ام و در اخبار آنان کنجکاوی نموده ام، در آثار آنان آن قدر گردش کرده ام که در ردیف آنان شمرده شده ام، بلکه تو گویی که کارهای آن ان به </w:t>
      </w:r>
      <w:r>
        <w:rPr>
          <w:rStyle w:val="contenttext"/>
          <w:rFonts w:cs="B Zar" w:hint="cs"/>
          <w:color w:val="000000"/>
          <w:sz w:val="36"/>
          <w:szCs w:val="36"/>
          <w:rtl/>
        </w:rPr>
        <w:t>من منتهی شده است، من با همه آنان زندگی کردم. (837)</w:t>
      </w:r>
    </w:p>
    <w:p w:rsidR="00000000" w:rsidRDefault="009C2F2C">
      <w:pPr>
        <w:pStyle w:val="Heading6"/>
        <w:shd w:val="clear" w:color="auto" w:fill="FFFFFF"/>
        <w:bidi/>
        <w:jc w:val="both"/>
        <w:divId w:val="266696943"/>
        <w:rPr>
          <w:rFonts w:eastAsia="Times New Roman" w:cs="B Titr" w:hint="cs"/>
          <w:b w:val="0"/>
          <w:bCs w:val="0"/>
          <w:color w:val="FF0000"/>
          <w:sz w:val="29"/>
          <w:szCs w:val="29"/>
          <w:rtl/>
        </w:rPr>
      </w:pPr>
      <w:r>
        <w:rPr>
          <w:rFonts w:eastAsia="Times New Roman" w:cs="B Titr" w:hint="cs"/>
          <w:b w:val="0"/>
          <w:bCs w:val="0"/>
          <w:color w:val="FF0000"/>
          <w:sz w:val="29"/>
          <w:szCs w:val="29"/>
          <w:rtl/>
        </w:rPr>
        <w:t>844. نمایان شدن حق و باطل</w:t>
      </w:r>
    </w:p>
    <w:p w:rsidR="00000000" w:rsidRDefault="009C2F2C">
      <w:pPr>
        <w:pStyle w:val="contentparagraph"/>
        <w:bidi/>
        <w:jc w:val="both"/>
        <w:divId w:val="266696943"/>
        <w:rPr>
          <w:rFonts w:cs="B Zar" w:hint="cs"/>
          <w:color w:val="000000"/>
          <w:sz w:val="36"/>
          <w:szCs w:val="36"/>
          <w:rtl/>
        </w:rPr>
      </w:pPr>
      <w:r>
        <w:rPr>
          <w:rStyle w:val="contenttext"/>
          <w:rFonts w:cs="B Zar" w:hint="cs"/>
          <w:color w:val="000000"/>
          <w:sz w:val="36"/>
          <w:szCs w:val="36"/>
          <w:rtl/>
        </w:rPr>
        <w:t>کفاک من عقلک ما اوضح لک سبل غیک من رشدک</w:t>
      </w:r>
    </w:p>
    <w:p w:rsidR="00000000" w:rsidRDefault="009C2F2C">
      <w:pPr>
        <w:pStyle w:val="contentparagraph"/>
        <w:bidi/>
        <w:jc w:val="both"/>
        <w:divId w:val="266696943"/>
        <w:rPr>
          <w:rFonts w:cs="B Zar" w:hint="cs"/>
          <w:color w:val="000000"/>
          <w:sz w:val="36"/>
          <w:szCs w:val="36"/>
          <w:rtl/>
        </w:rPr>
      </w:pPr>
      <w:r>
        <w:rPr>
          <w:rStyle w:val="contenttext"/>
          <w:rFonts w:cs="B Zar" w:hint="cs"/>
          <w:color w:val="000000"/>
          <w:sz w:val="36"/>
          <w:szCs w:val="36"/>
          <w:rtl/>
        </w:rPr>
        <w:t>از خردت تو را همین بس، که راه و بیراه را بر تو روشن سازد. (838)</w:t>
      </w:r>
    </w:p>
    <w:p w:rsidR="00000000" w:rsidRDefault="009C2F2C">
      <w:pPr>
        <w:pStyle w:val="Heading4"/>
        <w:shd w:val="clear" w:color="auto" w:fill="FFFFFF"/>
        <w:bidi/>
        <w:jc w:val="both"/>
        <w:divId w:val="1559197361"/>
        <w:rPr>
          <w:rFonts w:eastAsia="Times New Roman" w:cs="B Titr" w:hint="cs"/>
          <w:b w:val="0"/>
          <w:bCs w:val="0"/>
          <w:color w:val="0080C0"/>
          <w:sz w:val="29"/>
          <w:szCs w:val="29"/>
          <w:rtl/>
        </w:rPr>
      </w:pPr>
      <w:r>
        <w:rPr>
          <w:rFonts w:eastAsia="Times New Roman" w:cs="B Titr" w:hint="cs"/>
          <w:b w:val="0"/>
          <w:bCs w:val="0"/>
          <w:color w:val="0080C0"/>
          <w:sz w:val="29"/>
          <w:szCs w:val="29"/>
          <w:rtl/>
        </w:rPr>
        <w:t>5. روزی</w:t>
      </w:r>
    </w:p>
    <w:p w:rsidR="00000000" w:rsidRDefault="009C2F2C">
      <w:pPr>
        <w:pStyle w:val="Heading5"/>
        <w:shd w:val="clear" w:color="auto" w:fill="FFFFFF"/>
        <w:bidi/>
        <w:jc w:val="both"/>
        <w:divId w:val="189954536"/>
        <w:rPr>
          <w:rFonts w:eastAsia="Times New Roman" w:cs="B Titr" w:hint="cs"/>
          <w:b w:val="0"/>
          <w:bCs w:val="0"/>
          <w:color w:val="800040"/>
          <w:sz w:val="29"/>
          <w:szCs w:val="29"/>
          <w:rtl/>
        </w:rPr>
      </w:pPr>
      <w:r>
        <w:rPr>
          <w:rFonts w:eastAsia="Times New Roman" w:cs="B Titr" w:hint="cs"/>
          <w:b w:val="0"/>
          <w:bCs w:val="0"/>
          <w:color w:val="800040"/>
          <w:sz w:val="29"/>
          <w:szCs w:val="29"/>
          <w:rtl/>
        </w:rPr>
        <w:t>845. انواع روزی</w:t>
      </w:r>
    </w:p>
    <w:p w:rsidR="00000000" w:rsidRDefault="009C2F2C">
      <w:pPr>
        <w:pStyle w:val="contentparagraph"/>
        <w:bidi/>
        <w:jc w:val="both"/>
        <w:divId w:val="189954536"/>
        <w:rPr>
          <w:rFonts w:cs="B Zar" w:hint="cs"/>
          <w:color w:val="000000"/>
          <w:sz w:val="36"/>
          <w:szCs w:val="36"/>
          <w:rtl/>
        </w:rPr>
      </w:pPr>
      <w:r>
        <w:rPr>
          <w:rStyle w:val="contenttext"/>
          <w:rFonts w:cs="B Zar" w:hint="cs"/>
          <w:color w:val="000000"/>
          <w:sz w:val="36"/>
          <w:szCs w:val="36"/>
          <w:rtl/>
        </w:rPr>
        <w:t xml:space="preserve">الرزق رزقان: </w:t>
      </w:r>
    </w:p>
    <w:p w:rsidR="00000000" w:rsidRDefault="009C2F2C">
      <w:pPr>
        <w:pStyle w:val="contentparagraph"/>
        <w:bidi/>
        <w:jc w:val="both"/>
        <w:divId w:val="189954536"/>
        <w:rPr>
          <w:rFonts w:cs="B Zar" w:hint="cs"/>
          <w:color w:val="000000"/>
          <w:sz w:val="36"/>
          <w:szCs w:val="36"/>
          <w:rtl/>
        </w:rPr>
      </w:pPr>
      <w:r>
        <w:rPr>
          <w:rStyle w:val="contenttext"/>
          <w:rFonts w:cs="B Zar" w:hint="cs"/>
          <w:color w:val="000000"/>
          <w:sz w:val="36"/>
          <w:szCs w:val="36"/>
          <w:rtl/>
        </w:rPr>
        <w:t>رزق تطبه، و رزق یطلبک، فان انت تاته ا</w:t>
      </w:r>
      <w:r>
        <w:rPr>
          <w:rStyle w:val="contenttext"/>
          <w:rFonts w:cs="B Zar" w:hint="cs"/>
          <w:color w:val="000000"/>
          <w:sz w:val="36"/>
          <w:szCs w:val="36"/>
          <w:rtl/>
        </w:rPr>
        <w:t>تاک</w:t>
      </w:r>
    </w:p>
    <w:p w:rsidR="00000000" w:rsidRDefault="009C2F2C">
      <w:pPr>
        <w:pStyle w:val="contentparagraph"/>
        <w:bidi/>
        <w:jc w:val="both"/>
        <w:divId w:val="189954536"/>
        <w:rPr>
          <w:rFonts w:cs="B Zar" w:hint="cs"/>
          <w:color w:val="000000"/>
          <w:sz w:val="36"/>
          <w:szCs w:val="36"/>
          <w:rtl/>
        </w:rPr>
      </w:pPr>
      <w:r>
        <w:rPr>
          <w:rStyle w:val="contenttext"/>
          <w:rFonts w:cs="B Zar" w:hint="cs"/>
          <w:color w:val="000000"/>
          <w:sz w:val="36"/>
          <w:szCs w:val="36"/>
          <w:rtl/>
        </w:rPr>
        <w:t xml:space="preserve">روزی بر دو گونه است: </w:t>
      </w:r>
    </w:p>
    <w:p w:rsidR="00000000" w:rsidRDefault="009C2F2C">
      <w:pPr>
        <w:pStyle w:val="contentparagraph"/>
        <w:bidi/>
        <w:jc w:val="both"/>
        <w:divId w:val="189954536"/>
        <w:rPr>
          <w:rFonts w:cs="B Zar" w:hint="cs"/>
          <w:color w:val="000000"/>
          <w:sz w:val="36"/>
          <w:szCs w:val="36"/>
          <w:rtl/>
        </w:rPr>
      </w:pPr>
      <w:r>
        <w:rPr>
          <w:rStyle w:val="contenttext"/>
          <w:rFonts w:cs="B Zar" w:hint="cs"/>
          <w:color w:val="000000"/>
          <w:sz w:val="36"/>
          <w:szCs w:val="36"/>
          <w:rtl/>
        </w:rPr>
        <w:t>یک روزی که تو در پی آنی و روزی دیگری که آن در پی تو است و اگر تو سراغش نروی او خود نزد تو آید. (839)</w:t>
      </w:r>
    </w:p>
    <w:p w:rsidR="00000000" w:rsidRDefault="009C2F2C">
      <w:pPr>
        <w:pStyle w:val="Heading5"/>
        <w:shd w:val="clear" w:color="auto" w:fill="FFFFFF"/>
        <w:bidi/>
        <w:jc w:val="both"/>
        <w:divId w:val="2009748680"/>
        <w:rPr>
          <w:rFonts w:eastAsia="Times New Roman" w:cs="B Titr" w:hint="cs"/>
          <w:b w:val="0"/>
          <w:bCs w:val="0"/>
          <w:color w:val="800040"/>
          <w:sz w:val="29"/>
          <w:szCs w:val="29"/>
          <w:rtl/>
        </w:rPr>
      </w:pPr>
      <w:r>
        <w:rPr>
          <w:rFonts w:eastAsia="Times New Roman" w:cs="B Titr" w:hint="cs"/>
          <w:b w:val="0"/>
          <w:bCs w:val="0"/>
          <w:color w:val="800040"/>
          <w:sz w:val="29"/>
          <w:szCs w:val="29"/>
          <w:rtl/>
        </w:rPr>
        <w:t>846. تضمین روزی</w:t>
      </w:r>
    </w:p>
    <w:p w:rsidR="00000000" w:rsidRDefault="009C2F2C">
      <w:pPr>
        <w:pStyle w:val="contentparagraph"/>
        <w:bidi/>
        <w:jc w:val="both"/>
        <w:divId w:val="2009748680"/>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عیاله</w:t>
      </w:r>
      <w:r>
        <w:rPr>
          <w:rStyle w:val="contenttext"/>
          <w:rFonts w:cs="B Zar" w:hint="cs"/>
          <w:color w:val="000000"/>
          <w:sz w:val="36"/>
          <w:szCs w:val="36"/>
          <w:rtl/>
        </w:rPr>
        <w:t xml:space="preserve"> </w:t>
      </w:r>
      <w:r>
        <w:rPr>
          <w:rStyle w:val="contenttext"/>
          <w:rFonts w:cs="B Zar" w:hint="cs"/>
          <w:color w:val="000000"/>
          <w:sz w:val="36"/>
          <w:szCs w:val="36"/>
          <w:rtl/>
        </w:rPr>
        <w:t>الخلائق،</w:t>
      </w:r>
      <w:r>
        <w:rPr>
          <w:rStyle w:val="contenttext"/>
          <w:rFonts w:cs="B Zar" w:hint="cs"/>
          <w:color w:val="000000"/>
          <w:sz w:val="36"/>
          <w:szCs w:val="36"/>
          <w:rtl/>
        </w:rPr>
        <w:t xml:space="preserve"> </w:t>
      </w:r>
      <w:r>
        <w:rPr>
          <w:rStyle w:val="contenttext"/>
          <w:rFonts w:cs="B Zar" w:hint="cs"/>
          <w:color w:val="000000"/>
          <w:sz w:val="36"/>
          <w:szCs w:val="36"/>
          <w:rtl/>
        </w:rPr>
        <w:t>ضمن</w:t>
      </w:r>
      <w:r>
        <w:rPr>
          <w:rStyle w:val="contenttext"/>
          <w:rFonts w:cs="B Zar" w:hint="cs"/>
          <w:color w:val="000000"/>
          <w:sz w:val="36"/>
          <w:szCs w:val="36"/>
          <w:rtl/>
        </w:rPr>
        <w:t xml:space="preserve"> </w:t>
      </w:r>
      <w:r>
        <w:rPr>
          <w:rStyle w:val="contenttext"/>
          <w:rFonts w:cs="B Zar" w:hint="cs"/>
          <w:color w:val="000000"/>
          <w:sz w:val="36"/>
          <w:szCs w:val="36"/>
          <w:rtl/>
        </w:rPr>
        <w:t>ارزاقهم،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اقواتهم</w:t>
      </w:r>
    </w:p>
    <w:p w:rsidR="00000000" w:rsidRDefault="009C2F2C">
      <w:pPr>
        <w:pStyle w:val="contentparagraph"/>
        <w:bidi/>
        <w:jc w:val="both"/>
        <w:divId w:val="2009748680"/>
        <w:rPr>
          <w:rFonts w:cs="B Zar" w:hint="cs"/>
          <w:color w:val="000000"/>
          <w:sz w:val="36"/>
          <w:szCs w:val="36"/>
          <w:rtl/>
        </w:rPr>
      </w:pPr>
      <w:r>
        <w:rPr>
          <w:rStyle w:val="contenttext"/>
          <w:rFonts w:cs="B Zar" w:hint="cs"/>
          <w:color w:val="000000"/>
          <w:sz w:val="36"/>
          <w:szCs w:val="36"/>
          <w:rtl/>
        </w:rPr>
        <w:t>مردم نانخورهای خدایند خداوند روزی آن ها را ضمانت و خوراکشان را مقدر کرده است. (840)</w:t>
      </w:r>
    </w:p>
    <w:p w:rsidR="00000000" w:rsidRDefault="009C2F2C">
      <w:pPr>
        <w:pStyle w:val="Heading5"/>
        <w:shd w:val="clear" w:color="auto" w:fill="FFFFFF"/>
        <w:bidi/>
        <w:jc w:val="both"/>
        <w:divId w:val="348529720"/>
        <w:rPr>
          <w:rFonts w:eastAsia="Times New Roman" w:cs="B Titr" w:hint="cs"/>
          <w:b w:val="0"/>
          <w:bCs w:val="0"/>
          <w:color w:val="800040"/>
          <w:sz w:val="29"/>
          <w:szCs w:val="29"/>
          <w:rtl/>
        </w:rPr>
      </w:pPr>
      <w:r>
        <w:rPr>
          <w:rFonts w:eastAsia="Times New Roman" w:cs="B Titr" w:hint="cs"/>
          <w:b w:val="0"/>
          <w:bCs w:val="0"/>
          <w:color w:val="800040"/>
          <w:sz w:val="29"/>
          <w:szCs w:val="29"/>
          <w:rtl/>
        </w:rPr>
        <w:t>847. حکمت کاهش و افزایش روزی</w:t>
      </w:r>
    </w:p>
    <w:p w:rsidR="00000000" w:rsidRDefault="009C2F2C">
      <w:pPr>
        <w:pStyle w:val="contentparagraph"/>
        <w:bidi/>
        <w:jc w:val="both"/>
        <w:divId w:val="348529720"/>
        <w:rPr>
          <w:rFonts w:cs="B Zar" w:hint="cs"/>
          <w:color w:val="000000"/>
          <w:sz w:val="36"/>
          <w:szCs w:val="36"/>
          <w:rtl/>
        </w:rPr>
      </w:pPr>
      <w:r>
        <w:rPr>
          <w:rStyle w:val="contenttext"/>
          <w:rFonts w:cs="B Zar" w:hint="cs"/>
          <w:color w:val="000000"/>
          <w:sz w:val="36"/>
          <w:szCs w:val="36"/>
          <w:rtl/>
        </w:rPr>
        <w:t>قدر الارزاق فکثرها و قللها، و قسمها علی الضیق و السعه فعدل فیها لیبتلی من اراد بمیسورها و معسورها، و لیختبر بذلک الشکر و الصبر من غنیها و فقیره</w:t>
      </w:r>
      <w:r>
        <w:rPr>
          <w:rStyle w:val="contenttext"/>
          <w:rFonts w:cs="B Zar" w:hint="cs"/>
          <w:color w:val="000000"/>
          <w:sz w:val="36"/>
          <w:szCs w:val="36"/>
          <w:rtl/>
        </w:rPr>
        <w:t>ا</w:t>
      </w:r>
    </w:p>
    <w:p w:rsidR="00000000" w:rsidRDefault="009C2F2C">
      <w:pPr>
        <w:pStyle w:val="contentparagraph"/>
        <w:bidi/>
        <w:jc w:val="both"/>
        <w:divId w:val="348529720"/>
        <w:rPr>
          <w:rFonts w:cs="B Zar" w:hint="cs"/>
          <w:color w:val="000000"/>
          <w:sz w:val="36"/>
          <w:szCs w:val="36"/>
          <w:rtl/>
        </w:rPr>
      </w:pPr>
      <w:r>
        <w:rPr>
          <w:rStyle w:val="contenttext"/>
          <w:rFonts w:cs="B Zar" w:hint="cs"/>
          <w:color w:val="000000"/>
          <w:sz w:val="36"/>
          <w:szCs w:val="36"/>
          <w:rtl/>
        </w:rPr>
        <w:t>روزی ها را مقدر فرموده و آن گاه آن ها را زیاد و کم و به تنگی و فراخی عادلانه تقسیم کرد، تا هر که بخواهد به وسعت روزی و یا تنگی آن بیازماید و از این طریق سپاسگزاری و شکیبایی توانگر و تهیدست را به آزمایش گذارد. (841)</w:t>
      </w:r>
    </w:p>
    <w:p w:rsidR="00000000" w:rsidRDefault="009C2F2C">
      <w:pPr>
        <w:pStyle w:val="Heading5"/>
        <w:shd w:val="clear" w:color="auto" w:fill="FFFFFF"/>
        <w:bidi/>
        <w:jc w:val="both"/>
        <w:divId w:val="2118789401"/>
        <w:rPr>
          <w:rFonts w:eastAsia="Times New Roman" w:cs="B Titr" w:hint="cs"/>
          <w:b w:val="0"/>
          <w:bCs w:val="0"/>
          <w:color w:val="800040"/>
          <w:sz w:val="29"/>
          <w:szCs w:val="29"/>
          <w:rtl/>
        </w:rPr>
      </w:pPr>
      <w:r>
        <w:rPr>
          <w:rFonts w:eastAsia="Times New Roman" w:cs="B Titr" w:hint="cs"/>
          <w:b w:val="0"/>
          <w:bCs w:val="0"/>
          <w:color w:val="800040"/>
          <w:sz w:val="29"/>
          <w:szCs w:val="29"/>
          <w:rtl/>
        </w:rPr>
        <w:t>848. ورودی مرگ و روزی</w:t>
      </w:r>
    </w:p>
    <w:p w:rsidR="00000000" w:rsidRDefault="009C2F2C">
      <w:pPr>
        <w:pStyle w:val="contentparagraph"/>
        <w:bidi/>
        <w:jc w:val="both"/>
        <w:divId w:val="2118789401"/>
        <w:rPr>
          <w:rFonts w:cs="B Zar" w:hint="cs"/>
          <w:color w:val="000000"/>
          <w:sz w:val="36"/>
          <w:szCs w:val="36"/>
          <w:rtl/>
        </w:rPr>
      </w:pPr>
      <w:r>
        <w:rPr>
          <w:rStyle w:val="contenttext"/>
          <w:rFonts w:cs="B Zar" w:hint="cs"/>
          <w:color w:val="000000"/>
          <w:sz w:val="36"/>
          <w:szCs w:val="36"/>
          <w:rtl/>
        </w:rPr>
        <w:t>قیل له علیه السلا</w:t>
      </w:r>
      <w:r>
        <w:rPr>
          <w:rStyle w:val="contenttext"/>
          <w:rFonts w:cs="B Zar" w:hint="cs"/>
          <w:color w:val="000000"/>
          <w:sz w:val="36"/>
          <w:szCs w:val="36"/>
          <w:rtl/>
        </w:rPr>
        <w:t xml:space="preserve">م: </w:t>
      </w:r>
    </w:p>
    <w:p w:rsidR="00000000" w:rsidRDefault="009C2F2C">
      <w:pPr>
        <w:pStyle w:val="contentparagraph"/>
        <w:bidi/>
        <w:jc w:val="both"/>
        <w:divId w:val="2118789401"/>
        <w:rPr>
          <w:rFonts w:cs="B Zar" w:hint="cs"/>
          <w:color w:val="000000"/>
          <w:sz w:val="36"/>
          <w:szCs w:val="36"/>
          <w:rtl/>
        </w:rPr>
      </w:pPr>
      <w:r>
        <w:rPr>
          <w:rStyle w:val="contenttext"/>
          <w:rFonts w:cs="B Zar" w:hint="cs"/>
          <w:color w:val="000000"/>
          <w:sz w:val="36"/>
          <w:szCs w:val="36"/>
          <w:rtl/>
        </w:rPr>
        <w:t>لو سد علی رجل باب بیته و ترک فیه، من این کان یایته رزقه؟</w:t>
      </w:r>
    </w:p>
    <w:p w:rsidR="00000000" w:rsidRDefault="009C2F2C">
      <w:pPr>
        <w:pStyle w:val="contentparagraph"/>
        <w:bidi/>
        <w:jc w:val="both"/>
        <w:divId w:val="2118789401"/>
        <w:rPr>
          <w:rFonts w:cs="B Zar" w:hint="cs"/>
          <w:color w:val="000000"/>
          <w:sz w:val="36"/>
          <w:szCs w:val="36"/>
          <w:rtl/>
        </w:rPr>
      </w:pPr>
      <w:r>
        <w:rPr>
          <w:rStyle w:val="contenttext"/>
          <w:rFonts w:cs="B Zar" w:hint="cs"/>
          <w:color w:val="000000"/>
          <w:sz w:val="36"/>
          <w:szCs w:val="36"/>
          <w:rtl/>
        </w:rPr>
        <w:t xml:space="preserve">فقال علیه السلام: </w:t>
      </w:r>
    </w:p>
    <w:p w:rsidR="00000000" w:rsidRDefault="009C2F2C">
      <w:pPr>
        <w:pStyle w:val="contentparagraph"/>
        <w:bidi/>
        <w:jc w:val="both"/>
        <w:divId w:val="2118789401"/>
        <w:rPr>
          <w:rFonts w:cs="B Zar" w:hint="cs"/>
          <w:color w:val="000000"/>
          <w:sz w:val="36"/>
          <w:szCs w:val="36"/>
          <w:rtl/>
        </w:rPr>
      </w:pPr>
      <w:r>
        <w:rPr>
          <w:rStyle w:val="contenttext"/>
          <w:rFonts w:cs="B Zar" w:hint="cs"/>
          <w:color w:val="000000"/>
          <w:sz w:val="36"/>
          <w:szCs w:val="36"/>
          <w:rtl/>
        </w:rPr>
        <w:t>من حیث یاتیه اجله</w:t>
      </w:r>
    </w:p>
    <w:p w:rsidR="00000000" w:rsidRDefault="009C2F2C">
      <w:pPr>
        <w:pStyle w:val="contentparagraph"/>
        <w:bidi/>
        <w:jc w:val="both"/>
        <w:divId w:val="2118789401"/>
        <w:rPr>
          <w:rFonts w:cs="B Zar" w:hint="cs"/>
          <w:color w:val="000000"/>
          <w:sz w:val="36"/>
          <w:szCs w:val="36"/>
          <w:rtl/>
        </w:rPr>
      </w:pPr>
      <w:r>
        <w:rPr>
          <w:rStyle w:val="contenttext"/>
          <w:rFonts w:cs="B Zar" w:hint="cs"/>
          <w:color w:val="000000"/>
          <w:sz w:val="36"/>
          <w:szCs w:val="36"/>
          <w:rtl/>
        </w:rPr>
        <w:t xml:space="preserve">به امام علی علیه السلام عرض شد: </w:t>
      </w:r>
    </w:p>
    <w:p w:rsidR="00000000" w:rsidRDefault="009C2F2C">
      <w:pPr>
        <w:pStyle w:val="contentparagraph"/>
        <w:bidi/>
        <w:jc w:val="both"/>
        <w:divId w:val="2118789401"/>
        <w:rPr>
          <w:rFonts w:cs="B Zar" w:hint="cs"/>
          <w:color w:val="000000"/>
          <w:sz w:val="36"/>
          <w:szCs w:val="36"/>
          <w:rtl/>
        </w:rPr>
      </w:pPr>
      <w:r>
        <w:rPr>
          <w:rStyle w:val="contenttext"/>
          <w:rFonts w:cs="B Zar" w:hint="cs"/>
          <w:color w:val="000000"/>
          <w:sz w:val="36"/>
          <w:szCs w:val="36"/>
          <w:rtl/>
        </w:rPr>
        <w:t>اگر در خانه کسی را به رویش ببندند و تنها رهایش کنند، روزی اش از کجا به او می رسد؟</w:t>
      </w:r>
    </w:p>
    <w:p w:rsidR="00000000" w:rsidRDefault="009C2F2C">
      <w:pPr>
        <w:pStyle w:val="contentparagraph"/>
        <w:bidi/>
        <w:jc w:val="both"/>
        <w:divId w:val="2118789401"/>
        <w:rPr>
          <w:rFonts w:cs="B Zar" w:hint="cs"/>
          <w:color w:val="000000"/>
          <w:sz w:val="36"/>
          <w:szCs w:val="36"/>
          <w:rtl/>
        </w:rPr>
      </w:pPr>
      <w:r>
        <w:rPr>
          <w:rStyle w:val="contenttext"/>
          <w:rFonts w:cs="B Zar" w:hint="cs"/>
          <w:color w:val="000000"/>
          <w:sz w:val="36"/>
          <w:szCs w:val="36"/>
          <w:rtl/>
        </w:rPr>
        <w:t xml:space="preserve">فرمود: </w:t>
      </w:r>
    </w:p>
    <w:p w:rsidR="00000000" w:rsidRDefault="009C2F2C">
      <w:pPr>
        <w:pStyle w:val="contentparagraph"/>
        <w:bidi/>
        <w:jc w:val="both"/>
        <w:divId w:val="2118789401"/>
        <w:rPr>
          <w:rFonts w:cs="B Zar" w:hint="cs"/>
          <w:color w:val="000000"/>
          <w:sz w:val="36"/>
          <w:szCs w:val="36"/>
          <w:rtl/>
        </w:rPr>
      </w:pPr>
      <w:r>
        <w:rPr>
          <w:rStyle w:val="contenttext"/>
          <w:rFonts w:cs="B Zar" w:hint="cs"/>
          <w:color w:val="000000"/>
          <w:sz w:val="36"/>
          <w:szCs w:val="36"/>
          <w:rtl/>
        </w:rPr>
        <w:t>از همان جا که مرگش می رسد. (842)</w:t>
      </w:r>
    </w:p>
    <w:p w:rsidR="00000000" w:rsidRDefault="009C2F2C">
      <w:pPr>
        <w:pStyle w:val="Heading5"/>
        <w:shd w:val="clear" w:color="auto" w:fill="FFFFFF"/>
        <w:bidi/>
        <w:jc w:val="both"/>
        <w:divId w:val="707536658"/>
        <w:rPr>
          <w:rFonts w:eastAsia="Times New Roman" w:cs="B Titr" w:hint="cs"/>
          <w:b w:val="0"/>
          <w:bCs w:val="0"/>
          <w:color w:val="800040"/>
          <w:sz w:val="29"/>
          <w:szCs w:val="29"/>
          <w:rtl/>
        </w:rPr>
      </w:pPr>
      <w:r>
        <w:rPr>
          <w:rFonts w:eastAsia="Times New Roman" w:cs="B Titr" w:hint="cs"/>
          <w:b w:val="0"/>
          <w:bCs w:val="0"/>
          <w:color w:val="800040"/>
          <w:sz w:val="29"/>
          <w:szCs w:val="29"/>
          <w:rtl/>
        </w:rPr>
        <w:t>849. میانه روی در طلب روزی</w:t>
      </w:r>
    </w:p>
    <w:p w:rsidR="00000000" w:rsidRDefault="009C2F2C">
      <w:pPr>
        <w:pStyle w:val="contentparagraph"/>
        <w:bidi/>
        <w:jc w:val="both"/>
        <w:divId w:val="707536658"/>
        <w:rPr>
          <w:rFonts w:cs="B Zar" w:hint="cs"/>
          <w:color w:val="000000"/>
          <w:sz w:val="36"/>
          <w:szCs w:val="36"/>
          <w:rtl/>
        </w:rPr>
      </w:pPr>
      <w:r>
        <w:rPr>
          <w:rStyle w:val="contenttext"/>
          <w:rFonts w:cs="B Zar" w:hint="cs"/>
          <w:color w:val="000000"/>
          <w:sz w:val="36"/>
          <w:szCs w:val="36"/>
          <w:rtl/>
        </w:rPr>
        <w:t>خذ من الدنیا ما اتاک، و تول عما تولی عنک، فان انت لم تفعل فاجمل فی الطب</w:t>
      </w:r>
    </w:p>
    <w:p w:rsidR="00000000" w:rsidRDefault="009C2F2C">
      <w:pPr>
        <w:pStyle w:val="contentparagraph"/>
        <w:bidi/>
        <w:jc w:val="both"/>
        <w:divId w:val="707536658"/>
        <w:rPr>
          <w:rFonts w:cs="B Zar" w:hint="cs"/>
          <w:color w:val="000000"/>
          <w:sz w:val="36"/>
          <w:szCs w:val="36"/>
          <w:rtl/>
        </w:rPr>
      </w:pPr>
      <w:r>
        <w:rPr>
          <w:rStyle w:val="contenttext"/>
          <w:rFonts w:cs="B Zar" w:hint="cs"/>
          <w:color w:val="000000"/>
          <w:sz w:val="36"/>
          <w:szCs w:val="36"/>
          <w:rtl/>
        </w:rPr>
        <w:t>از دنیا آن چه به تو رسد برگیر و آن چه را به تو پشت کرده است رها کن، و اگر چنین نمی کنی دست کم در طلب دنیا راه اعتدال بپوی. (843)</w:t>
      </w:r>
    </w:p>
    <w:p w:rsidR="00000000" w:rsidRDefault="009C2F2C">
      <w:pPr>
        <w:pStyle w:val="Heading5"/>
        <w:shd w:val="clear" w:color="auto" w:fill="FFFFFF"/>
        <w:bidi/>
        <w:jc w:val="both"/>
        <w:divId w:val="2056931546"/>
        <w:rPr>
          <w:rFonts w:eastAsia="Times New Roman" w:cs="B Titr" w:hint="cs"/>
          <w:b w:val="0"/>
          <w:bCs w:val="0"/>
          <w:color w:val="800040"/>
          <w:sz w:val="29"/>
          <w:szCs w:val="29"/>
          <w:rtl/>
        </w:rPr>
      </w:pPr>
      <w:r>
        <w:rPr>
          <w:rFonts w:eastAsia="Times New Roman" w:cs="B Titr" w:hint="cs"/>
          <w:b w:val="0"/>
          <w:bCs w:val="0"/>
          <w:color w:val="800040"/>
          <w:sz w:val="29"/>
          <w:szCs w:val="29"/>
          <w:rtl/>
        </w:rPr>
        <w:t>850. روزی و خداشناسی</w:t>
      </w:r>
    </w:p>
    <w:p w:rsidR="00000000" w:rsidRDefault="009C2F2C">
      <w:pPr>
        <w:pStyle w:val="contentparagraph"/>
        <w:bidi/>
        <w:jc w:val="both"/>
        <w:divId w:val="2056931546"/>
        <w:rPr>
          <w:rFonts w:cs="B Zar" w:hint="cs"/>
          <w:color w:val="000000"/>
          <w:sz w:val="36"/>
          <w:szCs w:val="36"/>
          <w:rtl/>
        </w:rPr>
      </w:pPr>
      <w:r>
        <w:rPr>
          <w:rStyle w:val="contenttext"/>
          <w:rFonts w:cs="B Zar" w:hint="cs"/>
          <w:color w:val="000000"/>
          <w:sz w:val="36"/>
          <w:szCs w:val="36"/>
          <w:rtl/>
        </w:rPr>
        <w:t>ایها ال</w:t>
      </w:r>
      <w:r>
        <w:rPr>
          <w:rStyle w:val="contenttext"/>
          <w:rFonts w:cs="B Zar" w:hint="cs"/>
          <w:color w:val="000000"/>
          <w:sz w:val="36"/>
          <w:szCs w:val="36"/>
          <w:rtl/>
        </w:rPr>
        <w:t>مخلوق اسوی!</w:t>
      </w:r>
    </w:p>
    <w:p w:rsidR="00000000" w:rsidRDefault="009C2F2C">
      <w:pPr>
        <w:pStyle w:val="contentparagraph"/>
        <w:bidi/>
        <w:jc w:val="both"/>
        <w:divId w:val="2056931546"/>
        <w:rPr>
          <w:rFonts w:cs="B Zar" w:hint="cs"/>
          <w:color w:val="000000"/>
          <w:sz w:val="36"/>
          <w:szCs w:val="36"/>
          <w:rtl/>
        </w:rPr>
      </w:pPr>
      <w:r>
        <w:rPr>
          <w:rStyle w:val="contenttext"/>
          <w:rFonts w:cs="B Zar" w:hint="cs"/>
          <w:color w:val="000000"/>
          <w:sz w:val="36"/>
          <w:szCs w:val="36"/>
          <w:rtl/>
        </w:rPr>
        <w:t>و المنشاء المرعی فی ظلمات الارحام، و مضاعفات لاستار. بدئت من سلالد من طین تو وضعت فی قرار مکین، الی قدر معلوم، و اجل مقسوم. تمور فی بطن امک جنینا لا تحیر دعاء و لا تسمع نداء؟!</w:t>
      </w:r>
    </w:p>
    <w:p w:rsidR="00000000" w:rsidRDefault="009C2F2C">
      <w:pPr>
        <w:pStyle w:val="contentparagraph"/>
        <w:bidi/>
        <w:jc w:val="both"/>
        <w:divId w:val="2056931546"/>
        <w:rPr>
          <w:rFonts w:cs="B Zar" w:hint="cs"/>
          <w:color w:val="000000"/>
          <w:sz w:val="36"/>
          <w:szCs w:val="36"/>
          <w:rtl/>
        </w:rPr>
      </w:pPr>
      <w:r>
        <w:rPr>
          <w:rStyle w:val="contenttext"/>
          <w:rFonts w:cs="B Zar" w:hint="cs"/>
          <w:color w:val="000000"/>
          <w:sz w:val="36"/>
          <w:szCs w:val="36"/>
          <w:rtl/>
        </w:rPr>
        <w:t xml:space="preserve">ثم اخرجت من مقرک الی دار لم تشهدها، و لم تعرف سبل منافعها. فمن هداک </w:t>
      </w:r>
      <w:r>
        <w:rPr>
          <w:rStyle w:val="contenttext"/>
          <w:rFonts w:cs="B Zar" w:hint="cs"/>
          <w:color w:val="000000"/>
          <w:sz w:val="36"/>
          <w:szCs w:val="36"/>
          <w:rtl/>
        </w:rPr>
        <w:t>لا جترار الغذاء من ثدی امک؟</w:t>
      </w:r>
    </w:p>
    <w:p w:rsidR="00000000" w:rsidRDefault="009C2F2C">
      <w:pPr>
        <w:pStyle w:val="contentparagraph"/>
        <w:bidi/>
        <w:jc w:val="both"/>
        <w:divId w:val="2056931546"/>
        <w:rPr>
          <w:rFonts w:cs="B Zar" w:hint="cs"/>
          <w:color w:val="000000"/>
          <w:sz w:val="36"/>
          <w:szCs w:val="36"/>
          <w:rtl/>
        </w:rPr>
      </w:pPr>
      <w:r>
        <w:rPr>
          <w:rStyle w:val="contenttext"/>
          <w:rFonts w:cs="B Zar" w:hint="cs"/>
          <w:color w:val="000000"/>
          <w:sz w:val="36"/>
          <w:szCs w:val="36"/>
          <w:rtl/>
        </w:rPr>
        <w:t>و عرفک عند الحاجه مواضع طلبک و ارادتک؟!</w:t>
      </w:r>
    </w:p>
    <w:p w:rsidR="00000000" w:rsidRDefault="009C2F2C">
      <w:pPr>
        <w:pStyle w:val="contentparagraph"/>
        <w:bidi/>
        <w:jc w:val="both"/>
        <w:divId w:val="2056931546"/>
        <w:rPr>
          <w:rFonts w:cs="B Zar" w:hint="cs"/>
          <w:color w:val="000000"/>
          <w:sz w:val="36"/>
          <w:szCs w:val="36"/>
          <w:rtl/>
        </w:rPr>
      </w:pPr>
      <w:r>
        <w:rPr>
          <w:rStyle w:val="contenttext"/>
          <w:rFonts w:cs="B Zar" w:hint="cs"/>
          <w:color w:val="000000"/>
          <w:sz w:val="36"/>
          <w:szCs w:val="36"/>
          <w:rtl/>
        </w:rPr>
        <w:t>ای انسانی که در کمال اعتدال و تناسب آفریده شده ای و در تاریکی های زهدان ها و پرده های تو در تو شکل گرفته و پرورده شده ای!</w:t>
      </w:r>
    </w:p>
    <w:p w:rsidR="00000000" w:rsidRDefault="009C2F2C">
      <w:pPr>
        <w:pStyle w:val="contentparagraph"/>
        <w:bidi/>
        <w:jc w:val="both"/>
        <w:divId w:val="2056931546"/>
        <w:rPr>
          <w:rFonts w:cs="B Zar" w:hint="cs"/>
          <w:color w:val="000000"/>
          <w:sz w:val="36"/>
          <w:szCs w:val="36"/>
          <w:rtl/>
        </w:rPr>
      </w:pPr>
      <w:r>
        <w:rPr>
          <w:rStyle w:val="contenttext"/>
          <w:rFonts w:cs="B Zar" w:hint="cs"/>
          <w:color w:val="000000"/>
          <w:sz w:val="36"/>
          <w:szCs w:val="36"/>
          <w:rtl/>
        </w:rPr>
        <w:t>آفرینشت از عصاره گل آغاز شد و در جایگاهی آرام و امن (زهدان مادر) ت</w:t>
      </w:r>
      <w:r>
        <w:rPr>
          <w:rStyle w:val="contenttext"/>
          <w:rFonts w:cs="B Zar" w:hint="cs"/>
          <w:color w:val="000000"/>
          <w:sz w:val="36"/>
          <w:szCs w:val="36"/>
          <w:rtl/>
        </w:rPr>
        <w:t>ا زمانی مشخص و مهلتی تعیین شده نهاده و نه آوازی را می شنوی. آن گاه از قرارگاه خود به سرای بیرون آورده شدی که آن را ندیده ای و راه های کسب سود و منافع آن را نمی دانی. چه کسی تو را به مکیدن شیر از پستان مادرت راهنمایی کرد؟</w:t>
      </w:r>
    </w:p>
    <w:p w:rsidR="00000000" w:rsidRDefault="009C2F2C">
      <w:pPr>
        <w:pStyle w:val="contentparagraph"/>
        <w:bidi/>
        <w:jc w:val="both"/>
        <w:divId w:val="2056931546"/>
        <w:rPr>
          <w:rFonts w:cs="B Zar" w:hint="cs"/>
          <w:color w:val="000000"/>
          <w:sz w:val="36"/>
          <w:szCs w:val="36"/>
          <w:rtl/>
        </w:rPr>
      </w:pPr>
      <w:r>
        <w:rPr>
          <w:rStyle w:val="contenttext"/>
          <w:rFonts w:cs="B Zar" w:hint="cs"/>
          <w:color w:val="000000"/>
          <w:sz w:val="36"/>
          <w:szCs w:val="36"/>
          <w:rtl/>
        </w:rPr>
        <w:t>و چه کسی جایگاه های طلب و خواستن را به تو آموخت!؟ (844)</w:t>
      </w:r>
    </w:p>
    <w:p w:rsidR="00000000" w:rsidRDefault="009C2F2C">
      <w:pPr>
        <w:pStyle w:val="Heading5"/>
        <w:shd w:val="clear" w:color="auto" w:fill="FFFFFF"/>
        <w:bidi/>
        <w:jc w:val="both"/>
        <w:divId w:val="2005552262"/>
        <w:rPr>
          <w:rFonts w:eastAsia="Times New Roman" w:cs="B Titr" w:hint="cs"/>
          <w:b w:val="0"/>
          <w:bCs w:val="0"/>
          <w:color w:val="800040"/>
          <w:sz w:val="29"/>
          <w:szCs w:val="29"/>
          <w:rtl/>
        </w:rPr>
      </w:pPr>
      <w:r>
        <w:rPr>
          <w:rFonts w:eastAsia="Times New Roman" w:cs="B Titr" w:hint="cs"/>
          <w:b w:val="0"/>
          <w:bCs w:val="0"/>
          <w:color w:val="800040"/>
          <w:sz w:val="29"/>
          <w:szCs w:val="29"/>
          <w:rtl/>
        </w:rPr>
        <w:t>851. راضی به روزی خدا</w:t>
      </w:r>
    </w:p>
    <w:p w:rsidR="00000000" w:rsidRDefault="009C2F2C">
      <w:pPr>
        <w:pStyle w:val="contentparagraph"/>
        <w:bidi/>
        <w:jc w:val="both"/>
        <w:divId w:val="2005552262"/>
        <w:rPr>
          <w:rFonts w:cs="B Zar" w:hint="cs"/>
          <w:color w:val="000000"/>
          <w:sz w:val="36"/>
          <w:szCs w:val="36"/>
          <w:rtl/>
        </w:rPr>
      </w:pPr>
      <w:r>
        <w:rPr>
          <w:rStyle w:val="contenttext"/>
          <w:rFonts w:cs="B Zar" w:hint="cs"/>
          <w:color w:val="000000"/>
          <w:sz w:val="36"/>
          <w:szCs w:val="36"/>
          <w:rtl/>
        </w:rPr>
        <w:t>من رضیی برزق الله لم یحزن علی مافاته</w:t>
      </w:r>
    </w:p>
    <w:p w:rsidR="00000000" w:rsidRDefault="009C2F2C">
      <w:pPr>
        <w:pStyle w:val="contentparagraph"/>
        <w:bidi/>
        <w:jc w:val="both"/>
        <w:divId w:val="2005552262"/>
        <w:rPr>
          <w:rFonts w:cs="B Zar" w:hint="cs"/>
          <w:color w:val="000000"/>
          <w:sz w:val="36"/>
          <w:szCs w:val="36"/>
          <w:rtl/>
        </w:rPr>
      </w:pPr>
      <w:r>
        <w:rPr>
          <w:rStyle w:val="contenttext"/>
          <w:rFonts w:cs="B Zar" w:hint="cs"/>
          <w:color w:val="000000"/>
          <w:sz w:val="36"/>
          <w:szCs w:val="36"/>
          <w:rtl/>
        </w:rPr>
        <w:t>کسی که به آن چه خدا روزی اش قرار داده راضی شود، بر آن چه از دست داده غمناک نشود. (845)</w:t>
      </w:r>
    </w:p>
    <w:p w:rsidR="00000000" w:rsidRDefault="009C2F2C">
      <w:pPr>
        <w:pStyle w:val="Heading5"/>
        <w:shd w:val="clear" w:color="auto" w:fill="FFFFFF"/>
        <w:bidi/>
        <w:jc w:val="both"/>
        <w:divId w:val="1087380135"/>
        <w:rPr>
          <w:rFonts w:eastAsia="Times New Roman" w:cs="B Titr" w:hint="cs"/>
          <w:b w:val="0"/>
          <w:bCs w:val="0"/>
          <w:color w:val="800040"/>
          <w:sz w:val="29"/>
          <w:szCs w:val="29"/>
          <w:rtl/>
        </w:rPr>
      </w:pPr>
      <w:r>
        <w:rPr>
          <w:rFonts w:eastAsia="Times New Roman" w:cs="B Titr" w:hint="cs"/>
          <w:b w:val="0"/>
          <w:bCs w:val="0"/>
          <w:color w:val="800040"/>
          <w:sz w:val="29"/>
          <w:szCs w:val="29"/>
          <w:rtl/>
        </w:rPr>
        <w:t>852. روزی مقدر است</w:t>
      </w:r>
    </w:p>
    <w:p w:rsidR="00000000" w:rsidRDefault="009C2F2C">
      <w:pPr>
        <w:pStyle w:val="contentparagraph"/>
        <w:bidi/>
        <w:jc w:val="both"/>
        <w:divId w:val="1087380135"/>
        <w:rPr>
          <w:rFonts w:cs="B Zar" w:hint="cs"/>
          <w:color w:val="000000"/>
          <w:sz w:val="36"/>
          <w:szCs w:val="36"/>
          <w:rtl/>
        </w:rPr>
      </w:pPr>
      <w:r>
        <w:rPr>
          <w:rStyle w:val="contenttext"/>
          <w:rFonts w:cs="B Zar" w:hint="cs"/>
          <w:color w:val="000000"/>
          <w:sz w:val="36"/>
          <w:szCs w:val="36"/>
          <w:rtl/>
        </w:rPr>
        <w:t>من لم یعط قاعدا لم یعط قائما</w:t>
      </w:r>
    </w:p>
    <w:p w:rsidR="00000000" w:rsidRDefault="009C2F2C">
      <w:pPr>
        <w:pStyle w:val="contentparagraph"/>
        <w:bidi/>
        <w:jc w:val="both"/>
        <w:divId w:val="1087380135"/>
        <w:rPr>
          <w:rFonts w:cs="B Zar" w:hint="cs"/>
          <w:color w:val="000000"/>
          <w:sz w:val="36"/>
          <w:szCs w:val="36"/>
          <w:rtl/>
        </w:rPr>
      </w:pPr>
      <w:r>
        <w:rPr>
          <w:rStyle w:val="contenttext"/>
          <w:rFonts w:cs="B Zar" w:hint="cs"/>
          <w:color w:val="000000"/>
          <w:sz w:val="36"/>
          <w:szCs w:val="36"/>
          <w:rtl/>
        </w:rPr>
        <w:t>آن روز</w:t>
      </w:r>
      <w:r>
        <w:rPr>
          <w:rStyle w:val="contenttext"/>
          <w:rFonts w:cs="B Zar" w:hint="cs"/>
          <w:color w:val="000000"/>
          <w:sz w:val="36"/>
          <w:szCs w:val="36"/>
          <w:rtl/>
        </w:rPr>
        <w:t xml:space="preserve">ی که بی کوشش به کسی عطا نشود، با کوشش هم به او داده (846) نمی شود. </w:t>
      </w:r>
    </w:p>
    <w:p w:rsidR="00000000" w:rsidRDefault="009C2F2C">
      <w:pPr>
        <w:pStyle w:val="Heading5"/>
        <w:shd w:val="clear" w:color="auto" w:fill="FFFFFF"/>
        <w:bidi/>
        <w:jc w:val="both"/>
        <w:divId w:val="245968641"/>
        <w:rPr>
          <w:rFonts w:eastAsia="Times New Roman" w:cs="B Titr" w:hint="cs"/>
          <w:b w:val="0"/>
          <w:bCs w:val="0"/>
          <w:color w:val="800040"/>
          <w:sz w:val="29"/>
          <w:szCs w:val="29"/>
          <w:rtl/>
        </w:rPr>
      </w:pPr>
      <w:r>
        <w:rPr>
          <w:rFonts w:eastAsia="Times New Roman" w:cs="B Titr" w:hint="cs"/>
          <w:b w:val="0"/>
          <w:bCs w:val="0"/>
          <w:color w:val="800040"/>
          <w:sz w:val="29"/>
          <w:szCs w:val="29"/>
          <w:rtl/>
        </w:rPr>
        <w:t>853. بی نیازی از مردم</w:t>
      </w:r>
    </w:p>
    <w:p w:rsidR="00000000" w:rsidRDefault="009C2F2C">
      <w:pPr>
        <w:pStyle w:val="contentparagraph"/>
        <w:bidi/>
        <w:jc w:val="both"/>
        <w:divId w:val="245968641"/>
        <w:rPr>
          <w:rFonts w:cs="B Zar" w:hint="cs"/>
          <w:color w:val="000000"/>
          <w:sz w:val="36"/>
          <w:szCs w:val="36"/>
          <w:rtl/>
        </w:rPr>
      </w:pPr>
      <w:r>
        <w:rPr>
          <w:rStyle w:val="contenttext"/>
          <w:rFonts w:cs="B Zar" w:hint="cs"/>
          <w:color w:val="000000"/>
          <w:sz w:val="36"/>
          <w:szCs w:val="36"/>
          <w:rtl/>
        </w:rPr>
        <w:t xml:space="preserve">من و صیته لا بنه الحسن: </w:t>
      </w:r>
    </w:p>
    <w:p w:rsidR="00000000" w:rsidRDefault="009C2F2C">
      <w:pPr>
        <w:pStyle w:val="contentparagraph"/>
        <w:bidi/>
        <w:jc w:val="both"/>
        <w:divId w:val="245968641"/>
        <w:rPr>
          <w:rFonts w:cs="B Zar" w:hint="cs"/>
          <w:color w:val="000000"/>
          <w:sz w:val="36"/>
          <w:szCs w:val="36"/>
          <w:rtl/>
        </w:rPr>
      </w:pPr>
      <w:r>
        <w:rPr>
          <w:rStyle w:val="contenttext"/>
          <w:rFonts w:cs="B Zar" w:hint="cs"/>
          <w:color w:val="000000"/>
          <w:sz w:val="36"/>
          <w:szCs w:val="36"/>
          <w:rtl/>
        </w:rPr>
        <w:t>ان استطعت الا یکون بینک و بنی الله ذو نعمه فافعل فانک مدرک قسمک و آخذ سهمک، و ان الیسیر من الله سبحانه اعظم و اکرم من الکثیر من خلقه و ان کان</w:t>
      </w:r>
      <w:r>
        <w:rPr>
          <w:rStyle w:val="contenttext"/>
          <w:rFonts w:cs="B Zar" w:hint="cs"/>
          <w:color w:val="000000"/>
          <w:sz w:val="36"/>
          <w:szCs w:val="36"/>
          <w:rtl/>
        </w:rPr>
        <w:t xml:space="preserve"> کل منه</w:t>
      </w:r>
    </w:p>
    <w:p w:rsidR="00000000" w:rsidRDefault="009C2F2C">
      <w:pPr>
        <w:pStyle w:val="contentparagraph"/>
        <w:bidi/>
        <w:jc w:val="both"/>
        <w:divId w:val="245968641"/>
        <w:rPr>
          <w:rFonts w:cs="B Zar" w:hint="cs"/>
          <w:color w:val="000000"/>
          <w:sz w:val="36"/>
          <w:szCs w:val="36"/>
          <w:rtl/>
        </w:rPr>
      </w:pPr>
      <w:r>
        <w:rPr>
          <w:rStyle w:val="contenttext"/>
          <w:rFonts w:cs="B Zar" w:hint="cs"/>
          <w:color w:val="000000"/>
          <w:sz w:val="36"/>
          <w:szCs w:val="36"/>
          <w:rtl/>
        </w:rPr>
        <w:t xml:space="preserve">امام علی علیه السلام در وصیت خود به فرزند بزرگوارش امام حسن علیه السلام فرمود: </w:t>
      </w:r>
    </w:p>
    <w:p w:rsidR="00000000" w:rsidRDefault="009C2F2C">
      <w:pPr>
        <w:pStyle w:val="contentparagraph"/>
        <w:bidi/>
        <w:jc w:val="both"/>
        <w:divId w:val="245968641"/>
        <w:rPr>
          <w:rFonts w:cs="B Zar" w:hint="cs"/>
          <w:color w:val="000000"/>
          <w:sz w:val="36"/>
          <w:szCs w:val="36"/>
          <w:rtl/>
        </w:rPr>
      </w:pPr>
      <w:r>
        <w:rPr>
          <w:rStyle w:val="contenttext"/>
          <w:rFonts w:cs="B Zar" w:hint="cs"/>
          <w:color w:val="000000"/>
          <w:sz w:val="36"/>
          <w:szCs w:val="36"/>
          <w:rtl/>
        </w:rPr>
        <w:t xml:space="preserve">اگر توانی کاری کنی که از کسی جز خداوند نعمتی به تو نرسد، چنین کن؛ زیرا تو به قسمت خویش خواهی رسید و سهم و نصیب خود را خواهی گرفت؛ و البته روزی اندکی که از سوی پروردگار </w:t>
      </w:r>
      <w:r>
        <w:rPr>
          <w:rStyle w:val="contenttext"/>
          <w:rFonts w:cs="B Zar" w:hint="cs"/>
          <w:color w:val="000000"/>
          <w:sz w:val="36"/>
          <w:szCs w:val="36"/>
          <w:rtl/>
        </w:rPr>
        <w:t>پاک رسد برتر و ارزشمندتر است از نعمت بسیاری که از آفریدگان او به تو رسد؛ گرچه همه چیز از او است. (847)</w:t>
      </w:r>
    </w:p>
    <w:p w:rsidR="00000000" w:rsidRDefault="009C2F2C">
      <w:pPr>
        <w:pStyle w:val="Heading5"/>
        <w:shd w:val="clear" w:color="auto" w:fill="FFFFFF"/>
        <w:bidi/>
        <w:jc w:val="both"/>
        <w:divId w:val="1166553461"/>
        <w:rPr>
          <w:rFonts w:eastAsia="Times New Roman" w:cs="B Titr" w:hint="cs"/>
          <w:b w:val="0"/>
          <w:bCs w:val="0"/>
          <w:color w:val="800040"/>
          <w:sz w:val="29"/>
          <w:szCs w:val="29"/>
          <w:rtl/>
        </w:rPr>
      </w:pPr>
      <w:r>
        <w:rPr>
          <w:rFonts w:eastAsia="Times New Roman" w:cs="B Titr" w:hint="cs"/>
          <w:b w:val="0"/>
          <w:bCs w:val="0"/>
          <w:color w:val="800040"/>
          <w:sz w:val="29"/>
          <w:szCs w:val="29"/>
          <w:rtl/>
        </w:rPr>
        <w:t>854. ضمانت روزی هر کس و هر چیز</w:t>
      </w:r>
    </w:p>
    <w:p w:rsidR="00000000" w:rsidRDefault="009C2F2C">
      <w:pPr>
        <w:pStyle w:val="contentparagraph"/>
        <w:bidi/>
        <w:jc w:val="both"/>
        <w:divId w:val="1166553461"/>
        <w:rPr>
          <w:rFonts w:cs="B Zar" w:hint="cs"/>
          <w:color w:val="000000"/>
          <w:sz w:val="36"/>
          <w:szCs w:val="36"/>
          <w:rtl/>
        </w:rPr>
      </w:pPr>
      <w:r>
        <w:rPr>
          <w:rStyle w:val="contenttext"/>
          <w:rFonts w:cs="B Zar" w:hint="cs"/>
          <w:color w:val="000000"/>
          <w:sz w:val="36"/>
          <w:szCs w:val="36"/>
          <w:rtl/>
        </w:rPr>
        <w:t>فهذا غراب و هذا عقاب، و هذا حمام و هذا نعام. دعا کل طائر باسمه، و کفل له برزقه</w:t>
      </w:r>
    </w:p>
    <w:p w:rsidR="00000000" w:rsidRDefault="009C2F2C">
      <w:pPr>
        <w:pStyle w:val="contentparagraph"/>
        <w:bidi/>
        <w:jc w:val="both"/>
        <w:divId w:val="1166553461"/>
        <w:rPr>
          <w:rFonts w:cs="B Zar" w:hint="cs"/>
          <w:color w:val="000000"/>
          <w:sz w:val="36"/>
          <w:szCs w:val="36"/>
          <w:rtl/>
        </w:rPr>
      </w:pPr>
      <w:r>
        <w:rPr>
          <w:rStyle w:val="contenttext"/>
          <w:rFonts w:cs="B Zar" w:hint="cs"/>
          <w:color w:val="000000"/>
          <w:sz w:val="36"/>
          <w:szCs w:val="36"/>
          <w:rtl/>
        </w:rPr>
        <w:t>این کلاغ است و آن عقاب است، این کبوتر است و</w:t>
      </w:r>
      <w:r>
        <w:rPr>
          <w:rStyle w:val="contenttext"/>
          <w:rFonts w:cs="B Zar" w:hint="cs"/>
          <w:color w:val="000000"/>
          <w:sz w:val="36"/>
          <w:szCs w:val="36"/>
          <w:rtl/>
        </w:rPr>
        <w:t xml:space="preserve"> آن شتر مرغ، هر مرغی را به نامش خوانده و روزی او را ضمانت کرده است. (848)</w:t>
      </w:r>
    </w:p>
    <w:p w:rsidR="00000000" w:rsidRDefault="009C2F2C">
      <w:pPr>
        <w:pStyle w:val="Heading5"/>
        <w:shd w:val="clear" w:color="auto" w:fill="FFFFFF"/>
        <w:bidi/>
        <w:jc w:val="both"/>
        <w:divId w:val="1589339239"/>
        <w:rPr>
          <w:rFonts w:eastAsia="Times New Roman" w:cs="B Titr" w:hint="cs"/>
          <w:b w:val="0"/>
          <w:bCs w:val="0"/>
          <w:color w:val="800040"/>
          <w:sz w:val="29"/>
          <w:szCs w:val="29"/>
          <w:rtl/>
        </w:rPr>
      </w:pPr>
      <w:r>
        <w:rPr>
          <w:rFonts w:eastAsia="Times New Roman" w:cs="B Titr" w:hint="cs"/>
          <w:b w:val="0"/>
          <w:bCs w:val="0"/>
          <w:color w:val="800040"/>
          <w:sz w:val="29"/>
          <w:szCs w:val="29"/>
          <w:rtl/>
        </w:rPr>
        <w:t>855. زیاد و کم شدن روزی</w:t>
      </w:r>
    </w:p>
    <w:p w:rsidR="00000000" w:rsidRDefault="009C2F2C">
      <w:pPr>
        <w:pStyle w:val="contentparagraph"/>
        <w:bidi/>
        <w:jc w:val="both"/>
        <w:divId w:val="1589339239"/>
        <w:rPr>
          <w:rFonts w:cs="B Zar" w:hint="cs"/>
          <w:color w:val="000000"/>
          <w:sz w:val="36"/>
          <w:szCs w:val="36"/>
          <w:rtl/>
        </w:rPr>
      </w:pPr>
      <w:r>
        <w:rPr>
          <w:rStyle w:val="contenttext"/>
          <w:rFonts w:cs="B Zar" w:hint="cs"/>
          <w:color w:val="000000"/>
          <w:sz w:val="36"/>
          <w:szCs w:val="36"/>
          <w:rtl/>
        </w:rPr>
        <w:t>قسم ارزاقهم، و احصی آثارهم و اعمالهم، و عدد انفسهم</w:t>
      </w:r>
    </w:p>
    <w:p w:rsidR="00000000" w:rsidRDefault="009C2F2C">
      <w:pPr>
        <w:pStyle w:val="contentparagraph"/>
        <w:bidi/>
        <w:jc w:val="both"/>
        <w:divId w:val="1589339239"/>
        <w:rPr>
          <w:rFonts w:cs="B Zar" w:hint="cs"/>
          <w:color w:val="000000"/>
          <w:sz w:val="36"/>
          <w:szCs w:val="36"/>
          <w:rtl/>
        </w:rPr>
      </w:pPr>
      <w:r>
        <w:rPr>
          <w:rStyle w:val="contenttext"/>
          <w:rFonts w:cs="B Zar" w:hint="cs"/>
          <w:color w:val="000000"/>
          <w:sz w:val="36"/>
          <w:szCs w:val="36"/>
          <w:rtl/>
        </w:rPr>
        <w:t>خداوند روزی های آنان را تقسیم کرد و آثار و اعمال و تعدادشان را شمار کرد. (849)</w:t>
      </w:r>
    </w:p>
    <w:p w:rsidR="00000000" w:rsidRDefault="009C2F2C">
      <w:pPr>
        <w:pStyle w:val="Heading5"/>
        <w:shd w:val="clear" w:color="auto" w:fill="FFFFFF"/>
        <w:bidi/>
        <w:jc w:val="both"/>
        <w:divId w:val="1749576101"/>
        <w:rPr>
          <w:rFonts w:eastAsia="Times New Roman" w:cs="B Titr" w:hint="cs"/>
          <w:b w:val="0"/>
          <w:bCs w:val="0"/>
          <w:color w:val="800040"/>
          <w:sz w:val="29"/>
          <w:szCs w:val="29"/>
          <w:rtl/>
        </w:rPr>
      </w:pPr>
      <w:r>
        <w:rPr>
          <w:rFonts w:eastAsia="Times New Roman" w:cs="B Titr" w:hint="cs"/>
          <w:b w:val="0"/>
          <w:bCs w:val="0"/>
          <w:color w:val="800040"/>
          <w:sz w:val="29"/>
          <w:szCs w:val="29"/>
          <w:rtl/>
        </w:rPr>
        <w:t>856. ضمانت روزی مورچه</w:t>
      </w:r>
    </w:p>
    <w:p w:rsidR="00000000" w:rsidRDefault="009C2F2C">
      <w:pPr>
        <w:pStyle w:val="contentparagraph"/>
        <w:bidi/>
        <w:jc w:val="both"/>
        <w:divId w:val="1749576101"/>
        <w:rPr>
          <w:rFonts w:cs="B Zar" w:hint="cs"/>
          <w:color w:val="000000"/>
          <w:sz w:val="36"/>
          <w:szCs w:val="36"/>
          <w:rtl/>
        </w:rPr>
      </w:pPr>
      <w:r>
        <w:rPr>
          <w:rStyle w:val="contenttext"/>
          <w:rFonts w:cs="B Zar" w:hint="cs"/>
          <w:color w:val="000000"/>
          <w:sz w:val="36"/>
          <w:szCs w:val="36"/>
          <w:rtl/>
        </w:rPr>
        <w:t>انظروا</w:t>
      </w:r>
      <w:r>
        <w:rPr>
          <w:rStyle w:val="contenttext"/>
          <w:rFonts w:cs="B Zar" w:hint="cs"/>
          <w:color w:val="000000"/>
          <w:sz w:val="36"/>
          <w:szCs w:val="36"/>
          <w:rtl/>
        </w:rPr>
        <w:t xml:space="preserve"> الی النمله فی صغر جثتها و لطافه هیئتها، لا تکاد تنال بلحظ البصر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مکفول</w:t>
      </w:r>
      <w:r>
        <w:rPr>
          <w:rStyle w:val="contenttext"/>
          <w:rFonts w:cs="B Zar" w:hint="cs"/>
          <w:color w:val="000000"/>
          <w:sz w:val="36"/>
          <w:szCs w:val="36"/>
          <w:rtl/>
        </w:rPr>
        <w:t xml:space="preserve"> </w:t>
      </w:r>
      <w:r>
        <w:rPr>
          <w:rStyle w:val="contenttext"/>
          <w:rFonts w:cs="B Zar" w:hint="cs"/>
          <w:color w:val="000000"/>
          <w:sz w:val="36"/>
          <w:szCs w:val="36"/>
          <w:rtl/>
        </w:rPr>
        <w:t>برزقها،</w:t>
      </w:r>
      <w:r>
        <w:rPr>
          <w:rStyle w:val="contenttext"/>
          <w:rFonts w:cs="B Zar" w:hint="cs"/>
          <w:color w:val="000000"/>
          <w:sz w:val="36"/>
          <w:szCs w:val="36"/>
          <w:rtl/>
        </w:rPr>
        <w:t xml:space="preserve"> </w:t>
      </w:r>
      <w:r>
        <w:rPr>
          <w:rStyle w:val="contenttext"/>
          <w:rFonts w:cs="B Zar" w:hint="cs"/>
          <w:color w:val="000000"/>
          <w:sz w:val="36"/>
          <w:szCs w:val="36"/>
          <w:rtl/>
        </w:rPr>
        <w:t>مرزوقه</w:t>
      </w:r>
      <w:r>
        <w:rPr>
          <w:rStyle w:val="contenttext"/>
          <w:rFonts w:cs="B Zar" w:hint="cs"/>
          <w:color w:val="000000"/>
          <w:sz w:val="36"/>
          <w:szCs w:val="36"/>
          <w:rtl/>
        </w:rPr>
        <w:t xml:space="preserve"> </w:t>
      </w:r>
      <w:r>
        <w:rPr>
          <w:rStyle w:val="contenttext"/>
          <w:rFonts w:cs="B Zar" w:hint="cs"/>
          <w:color w:val="000000"/>
          <w:sz w:val="36"/>
          <w:szCs w:val="36"/>
          <w:rtl/>
        </w:rPr>
        <w:t>بوفقها،</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یغفلها</w:t>
      </w:r>
      <w:r>
        <w:rPr>
          <w:rStyle w:val="contenttext"/>
          <w:rFonts w:cs="B Zar" w:hint="cs"/>
          <w:color w:val="000000"/>
          <w:sz w:val="36"/>
          <w:szCs w:val="36"/>
          <w:rtl/>
        </w:rPr>
        <w:t xml:space="preserve"> </w:t>
      </w:r>
      <w:r>
        <w:rPr>
          <w:rStyle w:val="contenttext"/>
          <w:rFonts w:cs="B Zar" w:hint="cs"/>
          <w:color w:val="000000"/>
          <w:sz w:val="36"/>
          <w:szCs w:val="36"/>
          <w:rtl/>
        </w:rPr>
        <w:t>المنان،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یحرمها</w:t>
      </w:r>
      <w:r>
        <w:rPr>
          <w:rStyle w:val="contenttext"/>
          <w:rFonts w:cs="B Zar" w:hint="cs"/>
          <w:color w:val="000000"/>
          <w:sz w:val="36"/>
          <w:szCs w:val="36"/>
          <w:rtl/>
        </w:rPr>
        <w:t xml:space="preserve"> </w:t>
      </w:r>
      <w:r>
        <w:rPr>
          <w:rStyle w:val="contenttext"/>
          <w:rFonts w:cs="B Zar" w:hint="cs"/>
          <w:color w:val="000000"/>
          <w:sz w:val="36"/>
          <w:szCs w:val="36"/>
          <w:rtl/>
        </w:rPr>
        <w:t>الدیان،</w:t>
      </w:r>
      <w:r>
        <w:rPr>
          <w:rStyle w:val="contenttext"/>
          <w:rFonts w:cs="B Zar" w:hint="cs"/>
          <w:color w:val="000000"/>
          <w:sz w:val="36"/>
          <w:szCs w:val="36"/>
          <w:rtl/>
        </w:rPr>
        <w:t xml:space="preserve"> </w:t>
      </w:r>
      <w:r>
        <w:rPr>
          <w:rStyle w:val="contenttext"/>
          <w:rFonts w:cs="B Zar" w:hint="cs"/>
          <w:color w:val="000000"/>
          <w:sz w:val="36"/>
          <w:szCs w:val="36"/>
          <w:rtl/>
        </w:rPr>
        <w:t>ولو</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الصفا</w:t>
      </w:r>
      <w:r>
        <w:rPr>
          <w:rStyle w:val="contenttext"/>
          <w:rFonts w:cs="B Zar" w:hint="cs"/>
          <w:color w:val="000000"/>
          <w:sz w:val="36"/>
          <w:szCs w:val="36"/>
          <w:rtl/>
        </w:rPr>
        <w:t xml:space="preserve"> </w:t>
      </w:r>
      <w:r>
        <w:rPr>
          <w:rStyle w:val="contenttext"/>
          <w:rFonts w:cs="B Zar" w:hint="cs"/>
          <w:color w:val="000000"/>
          <w:sz w:val="36"/>
          <w:szCs w:val="36"/>
          <w:rtl/>
        </w:rPr>
        <w:t>الیابست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الحجر</w:t>
      </w:r>
      <w:r>
        <w:rPr>
          <w:rStyle w:val="contenttext"/>
          <w:rFonts w:cs="B Zar" w:hint="cs"/>
          <w:color w:val="000000"/>
          <w:sz w:val="36"/>
          <w:szCs w:val="36"/>
          <w:rtl/>
        </w:rPr>
        <w:t xml:space="preserve"> </w:t>
      </w:r>
      <w:r>
        <w:rPr>
          <w:rStyle w:val="contenttext"/>
          <w:rFonts w:cs="B Zar" w:hint="cs"/>
          <w:color w:val="000000"/>
          <w:sz w:val="36"/>
          <w:szCs w:val="36"/>
          <w:rtl/>
        </w:rPr>
        <w:t>الجامس</w:t>
      </w:r>
      <w:r>
        <w:rPr>
          <w:rStyle w:val="contenttext"/>
          <w:rFonts w:cs="B Zar" w:hint="cs"/>
          <w:color w:val="000000"/>
          <w:sz w:val="36"/>
          <w:szCs w:val="36"/>
          <w:rtl/>
        </w:rPr>
        <w:t>!</w:t>
      </w:r>
    </w:p>
    <w:p w:rsidR="00000000" w:rsidRDefault="009C2F2C">
      <w:pPr>
        <w:pStyle w:val="contentparagraph"/>
        <w:bidi/>
        <w:jc w:val="both"/>
        <w:divId w:val="1749576101"/>
        <w:rPr>
          <w:rFonts w:cs="B Zar" w:hint="cs"/>
          <w:color w:val="000000"/>
          <w:sz w:val="36"/>
          <w:szCs w:val="36"/>
          <w:rtl/>
        </w:rPr>
      </w:pPr>
      <w:r>
        <w:rPr>
          <w:rStyle w:val="contenttext"/>
          <w:rFonts w:cs="B Zar" w:hint="cs"/>
          <w:color w:val="000000"/>
          <w:sz w:val="36"/>
          <w:szCs w:val="36"/>
          <w:rtl/>
        </w:rPr>
        <w:t xml:space="preserve">به این مورچه بنگرید که با آن همه کوچکی و ظرافت اندام که تقریبا به چشم نمی آید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اش تضمین شده و به فراخور حالش روزی او می رسد؛ خداوند منان و بخشنده از او غافل نیست و پروردگار جزا دهنده او را نیز محروم نساخته است. اگر چه در دل تخته سنگی سیاه و خشک و یا در میان صخره ای سخت باشد. (850)</w:t>
      </w:r>
    </w:p>
    <w:p w:rsidR="00000000" w:rsidRDefault="009C2F2C">
      <w:pPr>
        <w:pStyle w:val="Heading5"/>
        <w:shd w:val="clear" w:color="auto" w:fill="FFFFFF"/>
        <w:bidi/>
        <w:jc w:val="both"/>
        <w:divId w:val="23750204"/>
        <w:rPr>
          <w:rFonts w:eastAsia="Times New Roman" w:cs="B Titr" w:hint="cs"/>
          <w:b w:val="0"/>
          <w:bCs w:val="0"/>
          <w:color w:val="800040"/>
          <w:sz w:val="29"/>
          <w:szCs w:val="29"/>
          <w:rtl/>
        </w:rPr>
      </w:pPr>
      <w:r>
        <w:rPr>
          <w:rFonts w:eastAsia="Times New Roman" w:cs="B Titr" w:hint="cs"/>
          <w:b w:val="0"/>
          <w:bCs w:val="0"/>
          <w:color w:val="800040"/>
          <w:sz w:val="29"/>
          <w:szCs w:val="29"/>
          <w:rtl/>
        </w:rPr>
        <w:t>857. غم روزی مخور!</w:t>
      </w:r>
    </w:p>
    <w:p w:rsidR="00000000" w:rsidRDefault="009C2F2C">
      <w:pPr>
        <w:pStyle w:val="contentparagraph"/>
        <w:bidi/>
        <w:jc w:val="both"/>
        <w:divId w:val="23750204"/>
        <w:rPr>
          <w:rFonts w:cs="B Zar" w:hint="cs"/>
          <w:color w:val="000000"/>
          <w:sz w:val="36"/>
          <w:szCs w:val="36"/>
          <w:rtl/>
        </w:rPr>
      </w:pPr>
      <w:r>
        <w:rPr>
          <w:rStyle w:val="contenttext"/>
          <w:rFonts w:cs="B Zar" w:hint="cs"/>
          <w:color w:val="000000"/>
          <w:sz w:val="36"/>
          <w:szCs w:val="36"/>
          <w:rtl/>
        </w:rPr>
        <w:t>یابن آدم!</w:t>
      </w:r>
    </w:p>
    <w:p w:rsidR="00000000" w:rsidRDefault="009C2F2C">
      <w:pPr>
        <w:pStyle w:val="contentparagraph"/>
        <w:bidi/>
        <w:jc w:val="both"/>
        <w:divId w:val="23750204"/>
        <w:rPr>
          <w:rFonts w:cs="B Zar" w:hint="cs"/>
          <w:color w:val="000000"/>
          <w:sz w:val="36"/>
          <w:szCs w:val="36"/>
          <w:rtl/>
        </w:rPr>
      </w:pPr>
      <w:r>
        <w:rPr>
          <w:rStyle w:val="contenttext"/>
          <w:rFonts w:cs="B Zar" w:hint="cs"/>
          <w:color w:val="000000"/>
          <w:sz w:val="36"/>
          <w:szCs w:val="36"/>
          <w:rtl/>
        </w:rPr>
        <w:t xml:space="preserve">لا تحمل هم یومک الذی لم </w:t>
      </w:r>
      <w:r>
        <w:rPr>
          <w:rStyle w:val="contenttext"/>
          <w:rFonts w:cs="B Zar" w:hint="cs"/>
          <w:color w:val="000000"/>
          <w:sz w:val="36"/>
          <w:szCs w:val="36"/>
          <w:rtl/>
        </w:rPr>
        <w:t>یاتک علی یومک الذی قد اتاک؛ فانه ان یک من عمرک یات الله فیه برزقک</w:t>
      </w:r>
    </w:p>
    <w:p w:rsidR="00000000" w:rsidRDefault="009C2F2C">
      <w:pPr>
        <w:pStyle w:val="contentparagraph"/>
        <w:bidi/>
        <w:jc w:val="both"/>
        <w:divId w:val="23750204"/>
        <w:rPr>
          <w:rFonts w:cs="B Zar" w:hint="cs"/>
          <w:color w:val="000000"/>
          <w:sz w:val="36"/>
          <w:szCs w:val="36"/>
          <w:rtl/>
        </w:rPr>
      </w:pPr>
      <w:r>
        <w:rPr>
          <w:rStyle w:val="contenttext"/>
          <w:rFonts w:cs="B Zar" w:hint="cs"/>
          <w:color w:val="000000"/>
          <w:sz w:val="36"/>
          <w:szCs w:val="36"/>
          <w:rtl/>
        </w:rPr>
        <w:t>ای پسرم آدم!</w:t>
      </w:r>
    </w:p>
    <w:p w:rsidR="00000000" w:rsidRDefault="009C2F2C">
      <w:pPr>
        <w:pStyle w:val="contentparagraph"/>
        <w:bidi/>
        <w:jc w:val="both"/>
        <w:divId w:val="23750204"/>
        <w:rPr>
          <w:rFonts w:cs="B Zar" w:hint="cs"/>
          <w:color w:val="000000"/>
          <w:sz w:val="36"/>
          <w:szCs w:val="36"/>
          <w:rtl/>
        </w:rPr>
      </w:pPr>
      <w:r>
        <w:rPr>
          <w:rStyle w:val="contenttext"/>
          <w:rFonts w:cs="B Zar" w:hint="cs"/>
          <w:color w:val="000000"/>
          <w:sz w:val="36"/>
          <w:szCs w:val="36"/>
          <w:rtl/>
        </w:rPr>
        <w:t>غصه رزق آن روزی که نیامده بر آن روزی که آمده، اضافه نکن؛ چرا که اگر عمرت باشد روزی ات را خداوند در آن روز خواهد داد و (و اگر نباشد چرا اندوه خوری؟). (851)</w:t>
      </w:r>
    </w:p>
    <w:p w:rsidR="00000000" w:rsidRDefault="009C2F2C">
      <w:pPr>
        <w:pStyle w:val="Heading5"/>
        <w:shd w:val="clear" w:color="auto" w:fill="FFFFFF"/>
        <w:bidi/>
        <w:jc w:val="both"/>
        <w:divId w:val="939028185"/>
        <w:rPr>
          <w:rFonts w:eastAsia="Times New Roman" w:cs="B Titr" w:hint="cs"/>
          <w:b w:val="0"/>
          <w:bCs w:val="0"/>
          <w:color w:val="800040"/>
          <w:sz w:val="29"/>
          <w:szCs w:val="29"/>
          <w:rtl/>
        </w:rPr>
      </w:pPr>
      <w:r>
        <w:rPr>
          <w:rFonts w:eastAsia="Times New Roman" w:cs="B Titr" w:hint="cs"/>
          <w:b w:val="0"/>
          <w:bCs w:val="0"/>
          <w:color w:val="800040"/>
          <w:sz w:val="29"/>
          <w:szCs w:val="29"/>
          <w:rtl/>
        </w:rPr>
        <w:t>858. روزی همانند قطرات باران است!</w:t>
      </w:r>
    </w:p>
    <w:p w:rsidR="00000000" w:rsidRDefault="009C2F2C">
      <w:pPr>
        <w:pStyle w:val="contentparagraph"/>
        <w:bidi/>
        <w:jc w:val="both"/>
        <w:divId w:val="939028185"/>
        <w:rPr>
          <w:rFonts w:cs="B Zar" w:hint="cs"/>
          <w:color w:val="000000"/>
          <w:sz w:val="36"/>
          <w:szCs w:val="36"/>
          <w:rtl/>
        </w:rPr>
      </w:pPr>
      <w:r>
        <w:rPr>
          <w:rStyle w:val="contenttext"/>
          <w:rFonts w:cs="B Zar" w:hint="cs"/>
          <w:color w:val="000000"/>
          <w:sz w:val="36"/>
          <w:szCs w:val="36"/>
          <w:rtl/>
        </w:rPr>
        <w:t>ان الامر ینزل من السماء الی الارض کقطرات المطر الی کل نفس بما قسم لها من زیاده او نقصان، فان رای احد کم لاخیه غفیره فی اهلا او مال او نفس تکونن له فتنه</w:t>
      </w:r>
    </w:p>
    <w:p w:rsidR="00000000" w:rsidRDefault="009C2F2C">
      <w:pPr>
        <w:pStyle w:val="contentparagraph"/>
        <w:bidi/>
        <w:jc w:val="both"/>
        <w:divId w:val="939028185"/>
        <w:rPr>
          <w:rFonts w:cs="B Zar" w:hint="cs"/>
          <w:color w:val="000000"/>
          <w:sz w:val="36"/>
          <w:szCs w:val="36"/>
          <w:rtl/>
        </w:rPr>
      </w:pPr>
      <w:r>
        <w:rPr>
          <w:rStyle w:val="contenttext"/>
          <w:rFonts w:cs="B Zar" w:hint="cs"/>
          <w:color w:val="000000"/>
          <w:sz w:val="36"/>
          <w:szCs w:val="36"/>
          <w:rtl/>
        </w:rPr>
        <w:t>همانا بهره هر کسی، همچون قطره های باران که از آسمان به زمین فرود می آی</w:t>
      </w:r>
      <w:r>
        <w:rPr>
          <w:rStyle w:val="contenttext"/>
          <w:rFonts w:cs="B Zar" w:hint="cs"/>
          <w:color w:val="000000"/>
          <w:sz w:val="36"/>
          <w:szCs w:val="36"/>
          <w:rtl/>
        </w:rPr>
        <w:t>د، به هر کس کم و بیش آن چه سهم او است می رسد. پس، اگر یکی از شما در خانواده یا مال با وجود برادرش اندک فزونی دید، نباید مایه فتنه او شود. (852)</w:t>
      </w:r>
    </w:p>
    <w:p w:rsidR="00000000" w:rsidRDefault="009C2F2C">
      <w:pPr>
        <w:pStyle w:val="Heading5"/>
        <w:shd w:val="clear" w:color="auto" w:fill="FFFFFF"/>
        <w:bidi/>
        <w:jc w:val="both"/>
        <w:divId w:val="379326459"/>
        <w:rPr>
          <w:rFonts w:eastAsia="Times New Roman" w:cs="B Titr" w:hint="cs"/>
          <w:b w:val="0"/>
          <w:bCs w:val="0"/>
          <w:color w:val="800040"/>
          <w:sz w:val="29"/>
          <w:szCs w:val="29"/>
          <w:rtl/>
        </w:rPr>
      </w:pPr>
      <w:r>
        <w:rPr>
          <w:rFonts w:eastAsia="Times New Roman" w:cs="B Titr" w:hint="cs"/>
          <w:b w:val="0"/>
          <w:bCs w:val="0"/>
          <w:color w:val="800040"/>
          <w:sz w:val="29"/>
          <w:szCs w:val="29"/>
          <w:rtl/>
        </w:rPr>
        <w:t>859. دو گانگی روزی</w:t>
      </w:r>
    </w:p>
    <w:p w:rsidR="00000000" w:rsidRDefault="009C2F2C">
      <w:pPr>
        <w:pStyle w:val="contentparagraph"/>
        <w:bidi/>
        <w:jc w:val="both"/>
        <w:divId w:val="379326459"/>
        <w:rPr>
          <w:rFonts w:cs="B Zar" w:hint="cs"/>
          <w:color w:val="000000"/>
          <w:sz w:val="36"/>
          <w:szCs w:val="36"/>
          <w:rtl/>
        </w:rPr>
      </w:pPr>
      <w:r>
        <w:rPr>
          <w:rStyle w:val="contenttext"/>
          <w:rFonts w:cs="B Zar" w:hint="cs"/>
          <w:color w:val="000000"/>
          <w:sz w:val="36"/>
          <w:szCs w:val="36"/>
          <w:rtl/>
        </w:rPr>
        <w:t xml:space="preserve">الرزق رزقان: </w:t>
      </w:r>
    </w:p>
    <w:p w:rsidR="00000000" w:rsidRDefault="009C2F2C">
      <w:pPr>
        <w:pStyle w:val="contentparagraph"/>
        <w:bidi/>
        <w:jc w:val="both"/>
        <w:divId w:val="379326459"/>
        <w:rPr>
          <w:rFonts w:cs="B Zar" w:hint="cs"/>
          <w:color w:val="000000"/>
          <w:sz w:val="36"/>
          <w:szCs w:val="36"/>
          <w:rtl/>
        </w:rPr>
      </w:pPr>
      <w:r>
        <w:rPr>
          <w:rStyle w:val="contenttext"/>
          <w:rFonts w:cs="B Zar" w:hint="cs"/>
          <w:color w:val="000000"/>
          <w:sz w:val="36"/>
          <w:szCs w:val="36"/>
          <w:rtl/>
        </w:rPr>
        <w:t xml:space="preserve">طالب و مطلوب. فمن طلب الدنیا طلبه الموت، حتی یخرجه عنها؛ و من طلب الاخره طلبته الدنیا، حتی یستوفی رزقه منها. </w:t>
      </w:r>
    </w:p>
    <w:p w:rsidR="00000000" w:rsidRDefault="009C2F2C">
      <w:pPr>
        <w:pStyle w:val="contentparagraph"/>
        <w:bidi/>
        <w:jc w:val="both"/>
        <w:divId w:val="379326459"/>
        <w:rPr>
          <w:rFonts w:cs="B Zar" w:hint="cs"/>
          <w:color w:val="000000"/>
          <w:sz w:val="36"/>
          <w:szCs w:val="36"/>
          <w:rtl/>
        </w:rPr>
      </w:pPr>
      <w:r>
        <w:rPr>
          <w:rStyle w:val="contenttext"/>
          <w:rFonts w:cs="B Zar" w:hint="cs"/>
          <w:color w:val="000000"/>
          <w:sz w:val="36"/>
          <w:szCs w:val="36"/>
          <w:rtl/>
        </w:rPr>
        <w:t>روزی بر دو گونه است آن که بجوید و آن که بجویندش. پس، کسی که دنیا را بجوید مرگ در جستجوی او برآید تا او را از این جهان بیرون کند و کسی که آخرت را ب</w:t>
      </w:r>
      <w:r>
        <w:rPr>
          <w:rStyle w:val="contenttext"/>
          <w:rFonts w:cs="B Zar" w:hint="cs"/>
          <w:color w:val="000000"/>
          <w:sz w:val="36"/>
          <w:szCs w:val="36"/>
          <w:rtl/>
        </w:rPr>
        <w:t>جوید دنیا در طلب او برآید تا او روزی کامل خود را از او باز ستد. (853)</w:t>
      </w:r>
    </w:p>
    <w:p w:rsidR="00000000" w:rsidRDefault="009C2F2C">
      <w:pPr>
        <w:pStyle w:val="Heading5"/>
        <w:shd w:val="clear" w:color="auto" w:fill="FFFFFF"/>
        <w:bidi/>
        <w:jc w:val="both"/>
        <w:divId w:val="211773518"/>
        <w:rPr>
          <w:rFonts w:eastAsia="Times New Roman" w:cs="B Titr" w:hint="cs"/>
          <w:b w:val="0"/>
          <w:bCs w:val="0"/>
          <w:color w:val="800040"/>
          <w:sz w:val="29"/>
          <w:szCs w:val="29"/>
          <w:rtl/>
        </w:rPr>
      </w:pPr>
      <w:r>
        <w:rPr>
          <w:rFonts w:eastAsia="Times New Roman" w:cs="B Titr" w:hint="cs"/>
          <w:b w:val="0"/>
          <w:bCs w:val="0"/>
          <w:color w:val="800040"/>
          <w:sz w:val="29"/>
          <w:szCs w:val="29"/>
          <w:rtl/>
        </w:rPr>
        <w:t>860. کاستن روزی در اثر مصرف آن</w:t>
      </w:r>
    </w:p>
    <w:p w:rsidR="00000000" w:rsidRDefault="009C2F2C">
      <w:pPr>
        <w:pStyle w:val="contentparagraph"/>
        <w:bidi/>
        <w:jc w:val="both"/>
        <w:divId w:val="211773518"/>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تجددله</w:t>
      </w:r>
      <w:r>
        <w:rPr>
          <w:rStyle w:val="contenttext"/>
          <w:rFonts w:cs="B Zar" w:hint="cs"/>
          <w:color w:val="000000"/>
          <w:sz w:val="36"/>
          <w:szCs w:val="36"/>
          <w:rtl/>
        </w:rPr>
        <w:t xml:space="preserve"> </w:t>
      </w:r>
      <w:r>
        <w:rPr>
          <w:rStyle w:val="contenttext"/>
          <w:rFonts w:cs="B Zar" w:hint="cs"/>
          <w:color w:val="000000"/>
          <w:sz w:val="36"/>
          <w:szCs w:val="36"/>
          <w:rtl/>
        </w:rPr>
        <w:t>زیاده</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اکله،</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بنفاد</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قبلها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رزقه</w:t>
      </w:r>
    </w:p>
    <w:p w:rsidR="00000000" w:rsidRDefault="009C2F2C">
      <w:pPr>
        <w:pStyle w:val="contentparagraph"/>
        <w:bidi/>
        <w:jc w:val="both"/>
        <w:divId w:val="211773518"/>
        <w:rPr>
          <w:rFonts w:cs="B Zar" w:hint="cs"/>
          <w:color w:val="000000"/>
          <w:sz w:val="36"/>
          <w:szCs w:val="36"/>
          <w:rtl/>
        </w:rPr>
      </w:pPr>
      <w:r>
        <w:rPr>
          <w:rStyle w:val="contenttext"/>
          <w:rFonts w:cs="B Zar" w:hint="cs"/>
          <w:color w:val="000000"/>
          <w:sz w:val="36"/>
          <w:szCs w:val="36"/>
          <w:rtl/>
        </w:rPr>
        <w:t>هر کس هر بار غذایی می خورد از آن روزی که برایش مقدر شده به همان مقدار کاسته می شود. (854)</w:t>
      </w:r>
    </w:p>
    <w:p w:rsidR="00000000" w:rsidRDefault="009C2F2C">
      <w:pPr>
        <w:pStyle w:val="Heading5"/>
        <w:shd w:val="clear" w:color="auto" w:fill="FFFFFF"/>
        <w:bidi/>
        <w:jc w:val="both"/>
        <w:divId w:val="348603876"/>
        <w:rPr>
          <w:rFonts w:eastAsia="Times New Roman" w:cs="B Titr" w:hint="cs"/>
          <w:b w:val="0"/>
          <w:bCs w:val="0"/>
          <w:color w:val="800040"/>
          <w:sz w:val="29"/>
          <w:szCs w:val="29"/>
          <w:rtl/>
        </w:rPr>
      </w:pPr>
      <w:r>
        <w:rPr>
          <w:rFonts w:eastAsia="Times New Roman" w:cs="B Titr" w:hint="cs"/>
          <w:b w:val="0"/>
          <w:bCs w:val="0"/>
          <w:color w:val="800040"/>
          <w:sz w:val="29"/>
          <w:szCs w:val="29"/>
          <w:rtl/>
        </w:rPr>
        <w:t>861. استغنا</w:t>
      </w:r>
      <w:r>
        <w:rPr>
          <w:rFonts w:eastAsia="Times New Roman" w:cs="B Titr" w:hint="cs"/>
          <w:b w:val="0"/>
          <w:bCs w:val="0"/>
          <w:color w:val="800040"/>
          <w:sz w:val="29"/>
          <w:szCs w:val="29"/>
          <w:rtl/>
        </w:rPr>
        <w:t>ی طبع</w:t>
      </w:r>
    </w:p>
    <w:p w:rsidR="00000000" w:rsidRDefault="009C2F2C">
      <w:pPr>
        <w:pStyle w:val="contentparagraph"/>
        <w:bidi/>
        <w:jc w:val="both"/>
        <w:divId w:val="348603876"/>
        <w:rPr>
          <w:rFonts w:cs="B Zar" w:hint="cs"/>
          <w:color w:val="000000"/>
          <w:sz w:val="36"/>
          <w:szCs w:val="36"/>
          <w:rtl/>
        </w:rPr>
      </w:pPr>
      <w:r>
        <w:rPr>
          <w:rStyle w:val="contenttext"/>
          <w:rFonts w:cs="B Zar" w:hint="cs"/>
          <w:color w:val="000000"/>
          <w:sz w:val="36"/>
          <w:szCs w:val="36"/>
          <w:rtl/>
        </w:rPr>
        <w:t>طوبی لمن لزم بیته، و اکل قوته، و اشتغل بطاعه ربه</w:t>
      </w:r>
    </w:p>
    <w:p w:rsidR="00000000" w:rsidRDefault="009C2F2C">
      <w:pPr>
        <w:pStyle w:val="contentparagraph"/>
        <w:bidi/>
        <w:jc w:val="both"/>
        <w:divId w:val="348603876"/>
        <w:rPr>
          <w:rFonts w:cs="B Zar" w:hint="cs"/>
          <w:color w:val="000000"/>
          <w:sz w:val="36"/>
          <w:szCs w:val="36"/>
          <w:rtl/>
        </w:rPr>
      </w:pPr>
      <w:r>
        <w:rPr>
          <w:rStyle w:val="contenttext"/>
          <w:rFonts w:cs="B Zar" w:hint="cs"/>
          <w:color w:val="000000"/>
          <w:sz w:val="36"/>
          <w:szCs w:val="36"/>
          <w:rtl/>
        </w:rPr>
        <w:t>خوشا به حال کسی که ملازم خانه خود باشد و قوت خود را بخورد و به اطاعت پروردگارش مشغول باشد. (855)</w:t>
      </w:r>
    </w:p>
    <w:p w:rsidR="00000000" w:rsidRDefault="009C2F2C">
      <w:pPr>
        <w:pStyle w:val="Heading5"/>
        <w:shd w:val="clear" w:color="auto" w:fill="FFFFFF"/>
        <w:bidi/>
        <w:jc w:val="both"/>
        <w:divId w:val="1527720526"/>
        <w:rPr>
          <w:rFonts w:eastAsia="Times New Roman" w:cs="B Titr" w:hint="cs"/>
          <w:b w:val="0"/>
          <w:bCs w:val="0"/>
          <w:color w:val="800040"/>
          <w:sz w:val="29"/>
          <w:szCs w:val="29"/>
          <w:rtl/>
        </w:rPr>
      </w:pPr>
      <w:r>
        <w:rPr>
          <w:rFonts w:eastAsia="Times New Roman" w:cs="B Titr" w:hint="cs"/>
          <w:b w:val="0"/>
          <w:bCs w:val="0"/>
          <w:color w:val="800040"/>
          <w:sz w:val="29"/>
          <w:szCs w:val="29"/>
          <w:rtl/>
        </w:rPr>
        <w:t>862. روزی به تمام بندگان</w:t>
      </w:r>
    </w:p>
    <w:p w:rsidR="00000000" w:rsidRDefault="009C2F2C">
      <w:pPr>
        <w:pStyle w:val="contentparagraph"/>
        <w:bidi/>
        <w:jc w:val="both"/>
        <w:divId w:val="1527720526"/>
        <w:rPr>
          <w:rFonts w:cs="B Zar" w:hint="cs"/>
          <w:color w:val="000000"/>
          <w:sz w:val="36"/>
          <w:szCs w:val="36"/>
          <w:rtl/>
        </w:rPr>
      </w:pPr>
      <w:r>
        <w:rPr>
          <w:rStyle w:val="contenttext"/>
          <w:rFonts w:cs="B Zar" w:hint="cs"/>
          <w:color w:val="000000"/>
          <w:sz w:val="36"/>
          <w:szCs w:val="36"/>
          <w:rtl/>
        </w:rPr>
        <w:t xml:space="preserve">سئل علیه السلام: </w:t>
      </w:r>
    </w:p>
    <w:p w:rsidR="00000000" w:rsidRDefault="009C2F2C">
      <w:pPr>
        <w:pStyle w:val="contentparagraph"/>
        <w:bidi/>
        <w:jc w:val="both"/>
        <w:divId w:val="1527720526"/>
        <w:rPr>
          <w:rFonts w:cs="B Zar" w:hint="cs"/>
          <w:color w:val="000000"/>
          <w:sz w:val="36"/>
          <w:szCs w:val="36"/>
          <w:rtl/>
        </w:rPr>
      </w:pPr>
      <w:r>
        <w:rPr>
          <w:rStyle w:val="contenttext"/>
          <w:rFonts w:cs="B Zar" w:hint="cs"/>
          <w:color w:val="000000"/>
          <w:sz w:val="36"/>
          <w:szCs w:val="36"/>
          <w:rtl/>
        </w:rPr>
        <w:t>کیف یحاسب الله الخلق علی کثرتهم؟</w:t>
      </w:r>
    </w:p>
    <w:p w:rsidR="00000000" w:rsidRDefault="009C2F2C">
      <w:pPr>
        <w:pStyle w:val="contentparagraph"/>
        <w:bidi/>
        <w:jc w:val="both"/>
        <w:divId w:val="1527720526"/>
        <w:rPr>
          <w:rFonts w:cs="B Zar" w:hint="cs"/>
          <w:color w:val="000000"/>
          <w:sz w:val="36"/>
          <w:szCs w:val="36"/>
          <w:rtl/>
        </w:rPr>
      </w:pPr>
      <w:r>
        <w:rPr>
          <w:rStyle w:val="contenttext"/>
          <w:rFonts w:cs="B Zar" w:hint="cs"/>
          <w:color w:val="000000"/>
          <w:sz w:val="36"/>
          <w:szCs w:val="36"/>
          <w:rtl/>
        </w:rPr>
        <w:t xml:space="preserve">فقال علیه السلام: </w:t>
      </w:r>
    </w:p>
    <w:p w:rsidR="00000000" w:rsidRDefault="009C2F2C">
      <w:pPr>
        <w:pStyle w:val="contentparagraph"/>
        <w:bidi/>
        <w:jc w:val="both"/>
        <w:divId w:val="1527720526"/>
        <w:rPr>
          <w:rFonts w:cs="B Zar" w:hint="cs"/>
          <w:color w:val="000000"/>
          <w:sz w:val="36"/>
          <w:szCs w:val="36"/>
          <w:rtl/>
        </w:rPr>
      </w:pPr>
      <w:r>
        <w:rPr>
          <w:rStyle w:val="contenttext"/>
          <w:rFonts w:cs="B Zar" w:hint="cs"/>
          <w:color w:val="000000"/>
          <w:sz w:val="36"/>
          <w:szCs w:val="36"/>
          <w:rtl/>
        </w:rPr>
        <w:t>کما یرزقه</w:t>
      </w:r>
      <w:r>
        <w:rPr>
          <w:rStyle w:val="contenttext"/>
          <w:rFonts w:cs="B Zar" w:hint="cs"/>
          <w:color w:val="000000"/>
          <w:sz w:val="36"/>
          <w:szCs w:val="36"/>
          <w:rtl/>
        </w:rPr>
        <w:t xml:space="preserve">م علی کثرتهم، فقیل: </w:t>
      </w:r>
    </w:p>
    <w:p w:rsidR="00000000" w:rsidRDefault="009C2F2C">
      <w:pPr>
        <w:pStyle w:val="contentparagraph"/>
        <w:bidi/>
        <w:jc w:val="both"/>
        <w:divId w:val="1527720526"/>
        <w:rPr>
          <w:rFonts w:cs="B Zar" w:hint="cs"/>
          <w:color w:val="000000"/>
          <w:sz w:val="36"/>
          <w:szCs w:val="36"/>
          <w:rtl/>
        </w:rPr>
      </w:pPr>
      <w:r>
        <w:rPr>
          <w:rStyle w:val="contenttext"/>
          <w:rFonts w:cs="B Zar" w:hint="cs"/>
          <w:color w:val="000000"/>
          <w:sz w:val="36"/>
          <w:szCs w:val="36"/>
          <w:rtl/>
        </w:rPr>
        <w:t>کیف یحاسبهم و لا یرونه؟</w:t>
      </w:r>
    </w:p>
    <w:p w:rsidR="00000000" w:rsidRDefault="009C2F2C">
      <w:pPr>
        <w:pStyle w:val="contentparagraph"/>
        <w:bidi/>
        <w:jc w:val="both"/>
        <w:divId w:val="1527720526"/>
        <w:rPr>
          <w:rFonts w:cs="B Zar" w:hint="cs"/>
          <w:color w:val="000000"/>
          <w:sz w:val="36"/>
          <w:szCs w:val="36"/>
          <w:rtl/>
        </w:rPr>
      </w:pPr>
      <w:r>
        <w:rPr>
          <w:rStyle w:val="contenttext"/>
          <w:rFonts w:cs="B Zar" w:hint="cs"/>
          <w:color w:val="000000"/>
          <w:sz w:val="36"/>
          <w:szCs w:val="36"/>
          <w:rtl/>
        </w:rPr>
        <w:t xml:space="preserve">فقال علیه السلام: </w:t>
      </w:r>
    </w:p>
    <w:p w:rsidR="00000000" w:rsidRDefault="009C2F2C">
      <w:pPr>
        <w:pStyle w:val="contentparagraph"/>
        <w:bidi/>
        <w:jc w:val="both"/>
        <w:divId w:val="1527720526"/>
        <w:rPr>
          <w:rFonts w:cs="B Zar" w:hint="cs"/>
          <w:color w:val="000000"/>
          <w:sz w:val="36"/>
          <w:szCs w:val="36"/>
          <w:rtl/>
        </w:rPr>
      </w:pPr>
      <w:r>
        <w:rPr>
          <w:rStyle w:val="contenttext"/>
          <w:rFonts w:cs="B Zar" w:hint="cs"/>
          <w:color w:val="000000"/>
          <w:sz w:val="36"/>
          <w:szCs w:val="36"/>
          <w:rtl/>
        </w:rPr>
        <w:t>کمال یرزقهم و لا یرونه</w:t>
      </w:r>
    </w:p>
    <w:p w:rsidR="00000000" w:rsidRDefault="009C2F2C">
      <w:pPr>
        <w:pStyle w:val="contentparagraph"/>
        <w:bidi/>
        <w:jc w:val="both"/>
        <w:divId w:val="1527720526"/>
        <w:rPr>
          <w:rFonts w:cs="B Zar" w:hint="cs"/>
          <w:color w:val="000000"/>
          <w:sz w:val="36"/>
          <w:szCs w:val="36"/>
          <w:rtl/>
        </w:rPr>
      </w:pPr>
      <w:r>
        <w:rPr>
          <w:rStyle w:val="contenttext"/>
          <w:rFonts w:cs="B Zar" w:hint="cs"/>
          <w:color w:val="000000"/>
          <w:sz w:val="36"/>
          <w:szCs w:val="36"/>
          <w:rtl/>
        </w:rPr>
        <w:t xml:space="preserve">از امام علیه السلام سوال شد: </w:t>
      </w:r>
    </w:p>
    <w:p w:rsidR="00000000" w:rsidRDefault="009C2F2C">
      <w:pPr>
        <w:pStyle w:val="contentparagraph"/>
        <w:bidi/>
        <w:jc w:val="both"/>
        <w:divId w:val="1527720526"/>
        <w:rPr>
          <w:rFonts w:cs="B Zar" w:hint="cs"/>
          <w:color w:val="000000"/>
          <w:sz w:val="36"/>
          <w:szCs w:val="36"/>
          <w:rtl/>
        </w:rPr>
      </w:pPr>
      <w:r>
        <w:rPr>
          <w:rStyle w:val="contenttext"/>
          <w:rFonts w:cs="B Zar" w:hint="cs"/>
          <w:color w:val="000000"/>
          <w:sz w:val="36"/>
          <w:szCs w:val="36"/>
          <w:rtl/>
        </w:rPr>
        <w:t>چگونه خداوند از بندگانش با کثرتشان محاسبه می کند؟</w:t>
      </w:r>
    </w:p>
    <w:p w:rsidR="00000000" w:rsidRDefault="009C2F2C">
      <w:pPr>
        <w:pStyle w:val="contentparagraph"/>
        <w:bidi/>
        <w:jc w:val="both"/>
        <w:divId w:val="1527720526"/>
        <w:rPr>
          <w:rFonts w:cs="B Zar" w:hint="cs"/>
          <w:color w:val="000000"/>
          <w:sz w:val="36"/>
          <w:szCs w:val="36"/>
          <w:rtl/>
        </w:rPr>
      </w:pPr>
      <w:r>
        <w:rPr>
          <w:rStyle w:val="contenttext"/>
          <w:rFonts w:cs="B Zar" w:hint="cs"/>
          <w:color w:val="000000"/>
          <w:sz w:val="36"/>
          <w:szCs w:val="36"/>
          <w:rtl/>
        </w:rPr>
        <w:t xml:space="preserve">فرمود: </w:t>
      </w:r>
    </w:p>
    <w:p w:rsidR="00000000" w:rsidRDefault="009C2F2C">
      <w:pPr>
        <w:pStyle w:val="contentparagraph"/>
        <w:bidi/>
        <w:jc w:val="both"/>
        <w:divId w:val="1527720526"/>
        <w:rPr>
          <w:rFonts w:cs="B Zar" w:hint="cs"/>
          <w:color w:val="000000"/>
          <w:sz w:val="36"/>
          <w:szCs w:val="36"/>
          <w:rtl/>
        </w:rPr>
      </w:pPr>
      <w:r>
        <w:rPr>
          <w:rStyle w:val="contenttext"/>
          <w:rFonts w:cs="B Zar" w:hint="cs"/>
          <w:color w:val="000000"/>
          <w:sz w:val="36"/>
          <w:szCs w:val="36"/>
          <w:rtl/>
        </w:rPr>
        <w:t xml:space="preserve">همان گونه که آنان را با کثرتشان روزی می دهد. </w:t>
      </w:r>
    </w:p>
    <w:p w:rsidR="00000000" w:rsidRDefault="009C2F2C">
      <w:pPr>
        <w:pStyle w:val="contentparagraph"/>
        <w:bidi/>
        <w:jc w:val="both"/>
        <w:divId w:val="1527720526"/>
        <w:rPr>
          <w:rFonts w:cs="B Zar" w:hint="cs"/>
          <w:color w:val="000000"/>
          <w:sz w:val="36"/>
          <w:szCs w:val="36"/>
          <w:rtl/>
        </w:rPr>
      </w:pPr>
      <w:r>
        <w:rPr>
          <w:rStyle w:val="contenttext"/>
          <w:rFonts w:cs="B Zar" w:hint="cs"/>
          <w:color w:val="000000"/>
          <w:sz w:val="36"/>
          <w:szCs w:val="36"/>
          <w:rtl/>
        </w:rPr>
        <w:t xml:space="preserve">سپس پرسیده شد: </w:t>
      </w:r>
    </w:p>
    <w:p w:rsidR="00000000" w:rsidRDefault="009C2F2C">
      <w:pPr>
        <w:pStyle w:val="contentparagraph"/>
        <w:bidi/>
        <w:jc w:val="both"/>
        <w:divId w:val="1527720526"/>
        <w:rPr>
          <w:rFonts w:cs="B Zar" w:hint="cs"/>
          <w:color w:val="000000"/>
          <w:sz w:val="36"/>
          <w:szCs w:val="36"/>
          <w:rtl/>
        </w:rPr>
      </w:pPr>
      <w:r>
        <w:rPr>
          <w:rStyle w:val="contenttext"/>
          <w:rFonts w:cs="B Zar" w:hint="cs"/>
          <w:color w:val="000000"/>
          <w:sz w:val="36"/>
          <w:szCs w:val="36"/>
          <w:rtl/>
        </w:rPr>
        <w:t>چگونه آن ها را محاسبه می کند، در حالی که آن ها او را نمی بینند؟</w:t>
      </w:r>
    </w:p>
    <w:p w:rsidR="00000000" w:rsidRDefault="009C2F2C">
      <w:pPr>
        <w:pStyle w:val="contentparagraph"/>
        <w:bidi/>
        <w:jc w:val="both"/>
        <w:divId w:val="1527720526"/>
        <w:rPr>
          <w:rFonts w:cs="B Zar" w:hint="cs"/>
          <w:color w:val="000000"/>
          <w:sz w:val="36"/>
          <w:szCs w:val="36"/>
          <w:rtl/>
        </w:rPr>
      </w:pPr>
      <w:r>
        <w:rPr>
          <w:rStyle w:val="contenttext"/>
          <w:rFonts w:cs="B Zar" w:hint="cs"/>
          <w:color w:val="000000"/>
          <w:sz w:val="36"/>
          <w:szCs w:val="36"/>
          <w:rtl/>
        </w:rPr>
        <w:t xml:space="preserve">فرمود: </w:t>
      </w:r>
    </w:p>
    <w:p w:rsidR="00000000" w:rsidRDefault="009C2F2C">
      <w:pPr>
        <w:pStyle w:val="contentparagraph"/>
        <w:bidi/>
        <w:jc w:val="both"/>
        <w:divId w:val="1527720526"/>
        <w:rPr>
          <w:rFonts w:cs="B Zar" w:hint="cs"/>
          <w:color w:val="000000"/>
          <w:sz w:val="36"/>
          <w:szCs w:val="36"/>
          <w:rtl/>
        </w:rPr>
      </w:pPr>
      <w:r>
        <w:rPr>
          <w:rStyle w:val="contenttext"/>
          <w:rFonts w:cs="B Zar" w:hint="cs"/>
          <w:color w:val="000000"/>
          <w:sz w:val="36"/>
          <w:szCs w:val="36"/>
          <w:rtl/>
        </w:rPr>
        <w:t>همان طور که آن ها را روزی می دهد در حالی که او را نمی بینند. (856)</w:t>
      </w:r>
    </w:p>
    <w:p w:rsidR="00000000" w:rsidRDefault="009C2F2C">
      <w:pPr>
        <w:pStyle w:val="Heading5"/>
        <w:shd w:val="clear" w:color="auto" w:fill="FFFFFF"/>
        <w:bidi/>
        <w:jc w:val="both"/>
        <w:divId w:val="2054891156"/>
        <w:rPr>
          <w:rFonts w:eastAsia="Times New Roman" w:cs="B Titr" w:hint="cs"/>
          <w:b w:val="0"/>
          <w:bCs w:val="0"/>
          <w:color w:val="800040"/>
          <w:sz w:val="29"/>
          <w:szCs w:val="29"/>
          <w:rtl/>
        </w:rPr>
      </w:pPr>
      <w:r>
        <w:rPr>
          <w:rFonts w:eastAsia="Times New Roman" w:cs="B Titr" w:hint="cs"/>
          <w:b w:val="0"/>
          <w:bCs w:val="0"/>
          <w:color w:val="800040"/>
          <w:sz w:val="29"/>
          <w:szCs w:val="29"/>
          <w:rtl/>
        </w:rPr>
        <w:t>863. شرط شریک</w:t>
      </w:r>
    </w:p>
    <w:p w:rsidR="00000000" w:rsidRDefault="009C2F2C">
      <w:pPr>
        <w:pStyle w:val="contentparagraph"/>
        <w:bidi/>
        <w:jc w:val="both"/>
        <w:divId w:val="2054891156"/>
        <w:rPr>
          <w:rFonts w:cs="B Zar" w:hint="cs"/>
          <w:color w:val="000000"/>
          <w:sz w:val="36"/>
          <w:szCs w:val="36"/>
          <w:rtl/>
        </w:rPr>
      </w:pPr>
      <w:r>
        <w:rPr>
          <w:rStyle w:val="contenttext"/>
          <w:rFonts w:cs="B Zar" w:hint="cs"/>
          <w:color w:val="000000"/>
          <w:sz w:val="36"/>
          <w:szCs w:val="36"/>
          <w:rtl/>
        </w:rPr>
        <w:t>شارکوا الذی قد اقبل علیه الرزق؛ فانه اخلق للغنی و اجدر باقبال الحظ علیه</w:t>
      </w:r>
    </w:p>
    <w:p w:rsidR="00000000" w:rsidRDefault="009C2F2C">
      <w:pPr>
        <w:pStyle w:val="contentparagraph"/>
        <w:bidi/>
        <w:jc w:val="both"/>
        <w:divId w:val="2054891156"/>
        <w:rPr>
          <w:rFonts w:cs="B Zar" w:hint="cs"/>
          <w:color w:val="000000"/>
          <w:sz w:val="36"/>
          <w:szCs w:val="36"/>
          <w:rtl/>
        </w:rPr>
      </w:pPr>
      <w:r>
        <w:rPr>
          <w:rStyle w:val="contenttext"/>
          <w:rFonts w:cs="B Zar" w:hint="cs"/>
          <w:color w:val="000000"/>
          <w:sz w:val="36"/>
          <w:szCs w:val="36"/>
          <w:rtl/>
        </w:rPr>
        <w:t xml:space="preserve">با کسی شریک شوید که روزی به او </w:t>
      </w:r>
      <w:r>
        <w:rPr>
          <w:rStyle w:val="contenttext"/>
          <w:rFonts w:cs="B Zar" w:hint="cs"/>
          <w:color w:val="000000"/>
          <w:sz w:val="36"/>
          <w:szCs w:val="36"/>
          <w:rtl/>
        </w:rPr>
        <w:t>روی آورده؛ زیرا او به توانگری سزاوارتر و روی آوردن بهره به او شایسته تر است. (857)</w:t>
      </w:r>
    </w:p>
    <w:p w:rsidR="00000000" w:rsidRDefault="009C2F2C">
      <w:pPr>
        <w:pStyle w:val="Heading5"/>
        <w:shd w:val="clear" w:color="auto" w:fill="FFFFFF"/>
        <w:bidi/>
        <w:jc w:val="both"/>
        <w:divId w:val="21126277"/>
        <w:rPr>
          <w:rFonts w:eastAsia="Times New Roman" w:cs="B Titr" w:hint="cs"/>
          <w:b w:val="0"/>
          <w:bCs w:val="0"/>
          <w:color w:val="800040"/>
          <w:sz w:val="29"/>
          <w:szCs w:val="29"/>
          <w:rtl/>
        </w:rPr>
      </w:pPr>
      <w:r>
        <w:rPr>
          <w:rFonts w:eastAsia="Times New Roman" w:cs="B Titr" w:hint="cs"/>
          <w:b w:val="0"/>
          <w:bCs w:val="0"/>
          <w:color w:val="800040"/>
          <w:sz w:val="29"/>
          <w:szCs w:val="29"/>
          <w:rtl/>
        </w:rPr>
        <w:t>864. روزی مقدر</w:t>
      </w:r>
    </w:p>
    <w:p w:rsidR="00000000" w:rsidRDefault="009C2F2C">
      <w:pPr>
        <w:pStyle w:val="contentparagraph"/>
        <w:bidi/>
        <w:jc w:val="both"/>
        <w:divId w:val="21126277"/>
        <w:rPr>
          <w:rFonts w:cs="B Zar" w:hint="cs"/>
          <w:color w:val="000000"/>
          <w:sz w:val="36"/>
          <w:szCs w:val="36"/>
          <w:rtl/>
        </w:rPr>
      </w:pPr>
      <w:r>
        <w:rPr>
          <w:rStyle w:val="contenttext"/>
          <w:rFonts w:cs="B Zar" w:hint="cs"/>
          <w:color w:val="000000"/>
          <w:sz w:val="36"/>
          <w:szCs w:val="36"/>
          <w:rtl/>
        </w:rPr>
        <w:t>یا بن آدم!</w:t>
      </w:r>
    </w:p>
    <w:p w:rsidR="00000000" w:rsidRDefault="009C2F2C">
      <w:pPr>
        <w:pStyle w:val="contentparagraph"/>
        <w:bidi/>
        <w:jc w:val="both"/>
        <w:divId w:val="21126277"/>
        <w:rPr>
          <w:rFonts w:cs="B Zar" w:hint="cs"/>
          <w:color w:val="000000"/>
          <w:sz w:val="36"/>
          <w:szCs w:val="36"/>
          <w:rtl/>
        </w:rPr>
      </w:pPr>
      <w:r>
        <w:rPr>
          <w:rStyle w:val="contenttext"/>
          <w:rFonts w:cs="B Zar" w:hint="cs"/>
          <w:color w:val="000000"/>
          <w:sz w:val="36"/>
          <w:szCs w:val="36"/>
          <w:rtl/>
        </w:rPr>
        <w:t xml:space="preserve">الرزق رزقان: </w:t>
      </w:r>
    </w:p>
    <w:p w:rsidR="00000000" w:rsidRDefault="009C2F2C">
      <w:pPr>
        <w:pStyle w:val="contentparagraph"/>
        <w:bidi/>
        <w:jc w:val="both"/>
        <w:divId w:val="21126277"/>
        <w:rPr>
          <w:rFonts w:cs="B Zar" w:hint="cs"/>
          <w:color w:val="000000"/>
          <w:sz w:val="36"/>
          <w:szCs w:val="36"/>
          <w:rtl/>
        </w:rPr>
      </w:pPr>
      <w:r>
        <w:rPr>
          <w:rStyle w:val="contenttext"/>
          <w:rFonts w:cs="B Zar" w:hint="cs"/>
          <w:color w:val="000000"/>
          <w:sz w:val="36"/>
          <w:szCs w:val="36"/>
          <w:rtl/>
        </w:rPr>
        <w:t>رزق تطبه. و رزق یطلبک، فان لم تاته اتاک. فلا تحمل هم سننت علی هو یومک!</w:t>
      </w:r>
    </w:p>
    <w:p w:rsidR="00000000" w:rsidRDefault="009C2F2C">
      <w:pPr>
        <w:pStyle w:val="contentparagraph"/>
        <w:bidi/>
        <w:jc w:val="both"/>
        <w:divId w:val="21126277"/>
        <w:rPr>
          <w:rFonts w:cs="B Zar" w:hint="cs"/>
          <w:color w:val="000000"/>
          <w:sz w:val="36"/>
          <w:szCs w:val="36"/>
          <w:rtl/>
        </w:rPr>
      </w:pPr>
      <w:r>
        <w:rPr>
          <w:rStyle w:val="contenttext"/>
          <w:rFonts w:cs="B Zar" w:hint="cs"/>
          <w:color w:val="000000"/>
          <w:sz w:val="36"/>
          <w:szCs w:val="36"/>
          <w:rtl/>
        </w:rPr>
        <w:t>کفاک کل یوم علی ما فیه؛ فان تکن السنه من عمرک فان الله تعالی س</w:t>
      </w:r>
      <w:r>
        <w:rPr>
          <w:rStyle w:val="contenttext"/>
          <w:rFonts w:cs="B Zar" w:hint="cs"/>
          <w:color w:val="000000"/>
          <w:sz w:val="36"/>
          <w:szCs w:val="36"/>
          <w:rtl/>
        </w:rPr>
        <w:t>یوتیک فی کل غد جدید ما قسم لک؛ و ان لم تکم السنه من عمرک فما تصنع بالهم فیما لیس لک؛ و لن یسبقک الی رزقک طالب، و لن یغلبک علیه غالب، و لن یبطی عنک ما قد قدر لک</w:t>
      </w:r>
    </w:p>
    <w:p w:rsidR="00000000" w:rsidRDefault="009C2F2C">
      <w:pPr>
        <w:pStyle w:val="contentparagraph"/>
        <w:bidi/>
        <w:jc w:val="both"/>
        <w:divId w:val="21126277"/>
        <w:rPr>
          <w:rFonts w:cs="B Zar" w:hint="cs"/>
          <w:color w:val="000000"/>
          <w:sz w:val="36"/>
          <w:szCs w:val="36"/>
          <w:rtl/>
        </w:rPr>
      </w:pPr>
      <w:r>
        <w:rPr>
          <w:rStyle w:val="contenttext"/>
          <w:rFonts w:cs="B Zar" w:hint="cs"/>
          <w:color w:val="000000"/>
          <w:sz w:val="36"/>
          <w:szCs w:val="36"/>
          <w:rtl/>
        </w:rPr>
        <w:t>ای فرزند آدم!</w:t>
      </w:r>
    </w:p>
    <w:p w:rsidR="00000000" w:rsidRDefault="009C2F2C">
      <w:pPr>
        <w:pStyle w:val="contentparagraph"/>
        <w:bidi/>
        <w:jc w:val="both"/>
        <w:divId w:val="21126277"/>
        <w:rPr>
          <w:rFonts w:cs="B Zar" w:hint="cs"/>
          <w:color w:val="000000"/>
          <w:sz w:val="36"/>
          <w:szCs w:val="36"/>
          <w:rtl/>
        </w:rPr>
      </w:pPr>
      <w:r>
        <w:rPr>
          <w:rStyle w:val="contenttext"/>
          <w:rFonts w:cs="B Zar" w:hint="cs"/>
          <w:color w:val="000000"/>
          <w:sz w:val="36"/>
          <w:szCs w:val="36"/>
          <w:rtl/>
        </w:rPr>
        <w:t xml:space="preserve">روزی دو نوع است: </w:t>
      </w:r>
    </w:p>
    <w:p w:rsidR="00000000" w:rsidRDefault="009C2F2C">
      <w:pPr>
        <w:pStyle w:val="contentparagraph"/>
        <w:bidi/>
        <w:jc w:val="both"/>
        <w:divId w:val="21126277"/>
        <w:rPr>
          <w:rFonts w:cs="B Zar" w:hint="cs"/>
          <w:color w:val="000000"/>
          <w:sz w:val="36"/>
          <w:szCs w:val="36"/>
          <w:rtl/>
        </w:rPr>
      </w:pPr>
      <w:r>
        <w:rPr>
          <w:rStyle w:val="contenttext"/>
          <w:rFonts w:cs="B Zar" w:hint="cs"/>
          <w:color w:val="000000"/>
          <w:sz w:val="36"/>
          <w:szCs w:val="36"/>
          <w:rtl/>
        </w:rPr>
        <w:t xml:space="preserve">یکی روزی که تو در جستجوی آن هستی و دیگر آن که او در جستجوی توست </w:t>
      </w:r>
      <w:r>
        <w:rPr>
          <w:rStyle w:val="contenttext"/>
          <w:rFonts w:cs="B Zar" w:hint="cs"/>
          <w:color w:val="000000"/>
          <w:sz w:val="36"/>
          <w:szCs w:val="36"/>
          <w:rtl/>
        </w:rPr>
        <w:t xml:space="preserve">که اگر به دنبال آن نروی او به سراغت خواهد آمد. </w:t>
      </w:r>
    </w:p>
    <w:p w:rsidR="00000000" w:rsidRDefault="009C2F2C">
      <w:pPr>
        <w:pStyle w:val="contentparagraph"/>
        <w:bidi/>
        <w:jc w:val="both"/>
        <w:divId w:val="21126277"/>
        <w:rPr>
          <w:rFonts w:cs="B Zar" w:hint="cs"/>
          <w:color w:val="000000"/>
          <w:sz w:val="36"/>
          <w:szCs w:val="36"/>
          <w:rtl/>
        </w:rPr>
      </w:pPr>
      <w:r>
        <w:rPr>
          <w:rStyle w:val="contenttext"/>
          <w:rFonts w:cs="B Zar" w:hint="cs"/>
          <w:color w:val="000000"/>
          <w:sz w:val="36"/>
          <w:szCs w:val="36"/>
          <w:rtl/>
        </w:rPr>
        <w:t>بنابراین غصه سال را بر اندوه امروز اضافه مکن؛ زیرا برای تو اندوه همان روزی که در آن هستی، کافی است. پس اگر سال آینده جزء عمرت باشد، خداوند هر روز تازه، روزی تازه می دهد و اگر جزء عمرت نباشد، پس چرا غم و اندوه</w:t>
      </w:r>
      <w:r>
        <w:rPr>
          <w:rStyle w:val="contenttext"/>
          <w:rFonts w:cs="B Zar" w:hint="cs"/>
          <w:color w:val="000000"/>
          <w:sz w:val="36"/>
          <w:szCs w:val="36"/>
          <w:rtl/>
        </w:rPr>
        <w:t xml:space="preserve"> چیزی را بخوری که مربوط به تو نیست. (آگاه باش) که کسی پیش از تو به روزی تو نخواهد رسید و آن را از دست تو بیرون نتواند آورد، و آن چه برایت مقدر شده هرگز تاخیر نخواهد افتاد. (858)</w:t>
      </w:r>
    </w:p>
    <w:p w:rsidR="00000000" w:rsidRDefault="009C2F2C">
      <w:pPr>
        <w:pStyle w:val="Heading5"/>
        <w:shd w:val="clear" w:color="auto" w:fill="FFFFFF"/>
        <w:bidi/>
        <w:jc w:val="both"/>
        <w:divId w:val="5258032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865. روزی مقرر است. </w:t>
      </w:r>
    </w:p>
    <w:p w:rsidR="00000000" w:rsidRDefault="009C2F2C">
      <w:pPr>
        <w:pStyle w:val="contentparagraph"/>
        <w:bidi/>
        <w:jc w:val="both"/>
        <w:divId w:val="52580325"/>
        <w:rPr>
          <w:rFonts w:cs="B Zar" w:hint="cs"/>
          <w:color w:val="000000"/>
          <w:sz w:val="36"/>
          <w:szCs w:val="36"/>
          <w:rtl/>
        </w:rPr>
      </w:pPr>
      <w:r>
        <w:rPr>
          <w:rStyle w:val="contenttext"/>
          <w:rFonts w:cs="B Zar" w:hint="cs"/>
          <w:color w:val="000000"/>
          <w:sz w:val="36"/>
          <w:szCs w:val="36"/>
          <w:rtl/>
        </w:rPr>
        <w:t>انک لست بسابق اجلک، و لا مرزوق ما لیس لک</w:t>
      </w:r>
    </w:p>
    <w:p w:rsidR="00000000" w:rsidRDefault="009C2F2C">
      <w:pPr>
        <w:pStyle w:val="contentparagraph"/>
        <w:bidi/>
        <w:jc w:val="both"/>
        <w:divId w:val="52580325"/>
        <w:rPr>
          <w:rFonts w:cs="B Zar" w:hint="cs"/>
          <w:color w:val="000000"/>
          <w:sz w:val="36"/>
          <w:szCs w:val="36"/>
          <w:rtl/>
        </w:rPr>
      </w:pPr>
      <w:r>
        <w:rPr>
          <w:rStyle w:val="contenttext"/>
          <w:rFonts w:cs="B Zar" w:hint="cs"/>
          <w:color w:val="000000"/>
          <w:sz w:val="36"/>
          <w:szCs w:val="36"/>
          <w:rtl/>
        </w:rPr>
        <w:t xml:space="preserve">به راستی مرگ تو </w:t>
      </w:r>
      <w:r>
        <w:rPr>
          <w:rStyle w:val="contenttext"/>
          <w:rFonts w:cs="B Zar" w:hint="cs"/>
          <w:color w:val="000000"/>
          <w:sz w:val="36"/>
          <w:szCs w:val="36"/>
          <w:rtl/>
        </w:rPr>
        <w:t>ازمدت معلوم و مقرر جلو نخواهد افتاد و آن چه از روزی که برای تو مقرر نشده به تو نخواهد رسید. (859)</w:t>
      </w:r>
    </w:p>
    <w:p w:rsidR="00000000" w:rsidRDefault="009C2F2C">
      <w:pPr>
        <w:pStyle w:val="Heading5"/>
        <w:shd w:val="clear" w:color="auto" w:fill="FFFFFF"/>
        <w:bidi/>
        <w:jc w:val="both"/>
        <w:divId w:val="365254225"/>
        <w:rPr>
          <w:rFonts w:eastAsia="Times New Roman" w:cs="B Titr" w:hint="cs"/>
          <w:b w:val="0"/>
          <w:bCs w:val="0"/>
          <w:color w:val="800040"/>
          <w:sz w:val="29"/>
          <w:szCs w:val="29"/>
          <w:rtl/>
        </w:rPr>
      </w:pPr>
      <w:r>
        <w:rPr>
          <w:rFonts w:eastAsia="Times New Roman" w:cs="B Titr" w:hint="cs"/>
          <w:b w:val="0"/>
          <w:bCs w:val="0"/>
          <w:color w:val="800040"/>
          <w:sz w:val="29"/>
          <w:szCs w:val="29"/>
          <w:rtl/>
        </w:rPr>
        <w:t>866. راه زیاد شدن روزی</w:t>
      </w:r>
    </w:p>
    <w:p w:rsidR="00000000" w:rsidRDefault="009C2F2C">
      <w:pPr>
        <w:pStyle w:val="contentparagraph"/>
        <w:bidi/>
        <w:jc w:val="both"/>
        <w:divId w:val="365254225"/>
        <w:rPr>
          <w:rFonts w:cs="B Zar" w:hint="cs"/>
          <w:color w:val="000000"/>
          <w:sz w:val="36"/>
          <w:szCs w:val="36"/>
          <w:rtl/>
        </w:rPr>
      </w:pPr>
      <w:r>
        <w:rPr>
          <w:rStyle w:val="contenttext"/>
          <w:rFonts w:cs="B Zar" w:hint="cs"/>
          <w:color w:val="000000"/>
          <w:sz w:val="36"/>
          <w:szCs w:val="36"/>
          <w:rtl/>
        </w:rPr>
        <w:t xml:space="preserve">استنزلوا الرزق بالصدقه. </w:t>
      </w:r>
    </w:p>
    <w:p w:rsidR="00000000" w:rsidRDefault="009C2F2C">
      <w:pPr>
        <w:pStyle w:val="contentparagraph"/>
        <w:bidi/>
        <w:jc w:val="both"/>
        <w:divId w:val="365254225"/>
        <w:rPr>
          <w:rFonts w:cs="B Zar" w:hint="cs"/>
          <w:color w:val="000000"/>
          <w:sz w:val="36"/>
          <w:szCs w:val="36"/>
          <w:rtl/>
        </w:rPr>
      </w:pPr>
      <w:r>
        <w:rPr>
          <w:rStyle w:val="contenttext"/>
          <w:rFonts w:cs="B Zar" w:hint="cs"/>
          <w:color w:val="000000"/>
          <w:sz w:val="36"/>
          <w:szCs w:val="36"/>
          <w:rtl/>
        </w:rPr>
        <w:t>روزی را با دادن صدقه فرود آورید. (860)</w:t>
      </w:r>
    </w:p>
    <w:p w:rsidR="00000000" w:rsidRDefault="009C2F2C">
      <w:pPr>
        <w:pStyle w:val="Heading5"/>
        <w:shd w:val="clear" w:color="auto" w:fill="FFFFFF"/>
        <w:bidi/>
        <w:jc w:val="both"/>
        <w:divId w:val="59988685"/>
        <w:rPr>
          <w:rFonts w:eastAsia="Times New Roman" w:cs="B Titr" w:hint="cs"/>
          <w:b w:val="0"/>
          <w:bCs w:val="0"/>
          <w:color w:val="800040"/>
          <w:sz w:val="29"/>
          <w:szCs w:val="29"/>
          <w:rtl/>
        </w:rPr>
      </w:pPr>
      <w:r>
        <w:rPr>
          <w:rFonts w:eastAsia="Times New Roman" w:cs="B Titr" w:hint="cs"/>
          <w:b w:val="0"/>
          <w:bCs w:val="0"/>
          <w:color w:val="800040"/>
          <w:sz w:val="29"/>
          <w:szCs w:val="29"/>
          <w:rtl/>
        </w:rPr>
        <w:t>867. رزاق زندگان</w:t>
      </w:r>
    </w:p>
    <w:p w:rsidR="00000000" w:rsidRDefault="009C2F2C">
      <w:pPr>
        <w:pStyle w:val="contentparagraph"/>
        <w:bidi/>
        <w:jc w:val="both"/>
        <w:divId w:val="59988685"/>
        <w:rPr>
          <w:rFonts w:cs="B Zar" w:hint="cs"/>
          <w:color w:val="000000"/>
          <w:sz w:val="36"/>
          <w:szCs w:val="36"/>
          <w:rtl/>
        </w:rPr>
      </w:pPr>
      <w:r>
        <w:rPr>
          <w:rStyle w:val="contenttext"/>
          <w:rFonts w:cs="B Zar" w:hint="cs"/>
          <w:color w:val="000000"/>
          <w:sz w:val="36"/>
          <w:szCs w:val="36"/>
          <w:rtl/>
        </w:rPr>
        <w:t xml:space="preserve">من عاش فلعیه رزقه. </w:t>
      </w:r>
    </w:p>
    <w:p w:rsidR="00000000" w:rsidRDefault="009C2F2C">
      <w:pPr>
        <w:pStyle w:val="contentparagraph"/>
        <w:bidi/>
        <w:jc w:val="both"/>
        <w:divId w:val="59988685"/>
        <w:rPr>
          <w:rFonts w:cs="B Zar" w:hint="cs"/>
          <w:color w:val="000000"/>
          <w:sz w:val="36"/>
          <w:szCs w:val="36"/>
          <w:rtl/>
        </w:rPr>
      </w:pPr>
      <w:r>
        <w:rPr>
          <w:rStyle w:val="contenttext"/>
          <w:rFonts w:cs="B Zar" w:hint="cs"/>
          <w:color w:val="000000"/>
          <w:sz w:val="36"/>
          <w:szCs w:val="36"/>
          <w:rtl/>
        </w:rPr>
        <w:t>هر کس که زنده باشد، خدای بزرگ روزی او را عهده دار شده است. (861)</w:t>
      </w:r>
    </w:p>
    <w:p w:rsidR="00000000" w:rsidRDefault="009C2F2C">
      <w:pPr>
        <w:pStyle w:val="Heading5"/>
        <w:shd w:val="clear" w:color="auto" w:fill="FFFFFF"/>
        <w:bidi/>
        <w:jc w:val="both"/>
        <w:divId w:val="2065716311"/>
        <w:rPr>
          <w:rFonts w:eastAsia="Times New Roman" w:cs="B Titr" w:hint="cs"/>
          <w:b w:val="0"/>
          <w:bCs w:val="0"/>
          <w:color w:val="800040"/>
          <w:sz w:val="29"/>
          <w:szCs w:val="29"/>
          <w:rtl/>
        </w:rPr>
      </w:pPr>
      <w:r>
        <w:rPr>
          <w:rFonts w:eastAsia="Times New Roman" w:cs="B Titr" w:hint="cs"/>
          <w:b w:val="0"/>
          <w:bCs w:val="0"/>
          <w:color w:val="800040"/>
          <w:sz w:val="29"/>
          <w:szCs w:val="29"/>
          <w:rtl/>
        </w:rPr>
        <w:t>868. روزی معنوی</w:t>
      </w:r>
    </w:p>
    <w:p w:rsidR="00000000" w:rsidRDefault="009C2F2C">
      <w:pPr>
        <w:pStyle w:val="contentparagraph"/>
        <w:bidi/>
        <w:jc w:val="both"/>
        <w:divId w:val="2065716311"/>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قلوب</w:t>
      </w:r>
      <w:r>
        <w:rPr>
          <w:rStyle w:val="contenttext"/>
          <w:rFonts w:cs="B Zar" w:hint="cs"/>
          <w:color w:val="000000"/>
          <w:sz w:val="36"/>
          <w:szCs w:val="36"/>
          <w:rtl/>
        </w:rPr>
        <w:t xml:space="preserve"> </w:t>
      </w:r>
      <w:r>
        <w:rPr>
          <w:rStyle w:val="contenttext"/>
          <w:rFonts w:cs="B Zar" w:hint="cs"/>
          <w:color w:val="000000"/>
          <w:sz w:val="36"/>
          <w:szCs w:val="36"/>
          <w:rtl/>
        </w:rPr>
        <w:t>رائده</w:t>
      </w:r>
      <w:r>
        <w:rPr>
          <w:rStyle w:val="contenttext"/>
          <w:rFonts w:cs="B Zar" w:hint="cs"/>
          <w:color w:val="000000"/>
          <w:sz w:val="36"/>
          <w:szCs w:val="36"/>
          <w:rtl/>
        </w:rPr>
        <w:t xml:space="preserve"> </w:t>
      </w:r>
      <w:r>
        <w:rPr>
          <w:rStyle w:val="contenttext"/>
          <w:rFonts w:cs="B Zar" w:hint="cs"/>
          <w:color w:val="000000"/>
          <w:sz w:val="36"/>
          <w:szCs w:val="36"/>
          <w:rtl/>
        </w:rPr>
        <w:t>لارزاقها،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مجللات</w:t>
      </w:r>
      <w:r>
        <w:rPr>
          <w:rStyle w:val="contenttext"/>
          <w:rFonts w:cs="B Zar" w:hint="cs"/>
          <w:color w:val="000000"/>
          <w:sz w:val="36"/>
          <w:szCs w:val="36"/>
          <w:rtl/>
        </w:rPr>
        <w:t xml:space="preserve"> </w:t>
      </w:r>
      <w:r>
        <w:rPr>
          <w:rStyle w:val="contenttext"/>
          <w:rFonts w:cs="B Zar" w:hint="cs"/>
          <w:color w:val="000000"/>
          <w:sz w:val="36"/>
          <w:szCs w:val="36"/>
          <w:rtl/>
        </w:rPr>
        <w:t>نعمه،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موجبات</w:t>
      </w:r>
      <w:r>
        <w:rPr>
          <w:rStyle w:val="contenttext"/>
          <w:rFonts w:cs="B Zar" w:hint="cs"/>
          <w:color w:val="000000"/>
          <w:sz w:val="36"/>
          <w:szCs w:val="36"/>
          <w:rtl/>
        </w:rPr>
        <w:t xml:space="preserve"> </w:t>
      </w:r>
      <w:r>
        <w:rPr>
          <w:rStyle w:val="contenttext"/>
          <w:rFonts w:cs="B Zar" w:hint="cs"/>
          <w:color w:val="000000"/>
          <w:sz w:val="36"/>
          <w:szCs w:val="36"/>
          <w:rtl/>
        </w:rPr>
        <w:t>مننه،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حواجز</w:t>
      </w:r>
      <w:r>
        <w:rPr>
          <w:rStyle w:val="contenttext"/>
          <w:rFonts w:cs="B Zar" w:hint="cs"/>
          <w:color w:val="000000"/>
          <w:sz w:val="36"/>
          <w:szCs w:val="36"/>
          <w:rtl/>
        </w:rPr>
        <w:t xml:space="preserve"> </w:t>
      </w:r>
      <w:r>
        <w:rPr>
          <w:rStyle w:val="contenttext"/>
          <w:rFonts w:cs="B Zar" w:hint="cs"/>
          <w:color w:val="000000"/>
          <w:sz w:val="36"/>
          <w:szCs w:val="36"/>
          <w:rtl/>
        </w:rPr>
        <w:t>عافیته</w:t>
      </w:r>
    </w:p>
    <w:p w:rsidR="00000000" w:rsidRDefault="009C2F2C">
      <w:pPr>
        <w:pStyle w:val="contentparagraph"/>
        <w:bidi/>
        <w:jc w:val="both"/>
        <w:divId w:val="2065716311"/>
        <w:rPr>
          <w:rFonts w:cs="B Zar" w:hint="cs"/>
          <w:color w:val="000000"/>
          <w:sz w:val="36"/>
          <w:szCs w:val="36"/>
          <w:rtl/>
        </w:rPr>
      </w:pPr>
      <w:r>
        <w:rPr>
          <w:rStyle w:val="contenttext"/>
          <w:rFonts w:cs="B Zar" w:hint="cs"/>
          <w:color w:val="000000"/>
          <w:sz w:val="36"/>
          <w:szCs w:val="36"/>
          <w:rtl/>
        </w:rPr>
        <w:t>دلهایی که روزی معنوی خویش را طالب اند، و از نعمت های بی پایان حق و موجبات منت ها و اسباب سلامت او بهره مندند. (862)</w:t>
      </w:r>
    </w:p>
    <w:p w:rsidR="00000000" w:rsidRDefault="009C2F2C">
      <w:pPr>
        <w:pStyle w:val="Heading5"/>
        <w:shd w:val="clear" w:color="auto" w:fill="FFFFFF"/>
        <w:bidi/>
        <w:jc w:val="both"/>
        <w:divId w:val="429129744"/>
        <w:rPr>
          <w:rFonts w:eastAsia="Times New Roman" w:cs="B Titr" w:hint="cs"/>
          <w:b w:val="0"/>
          <w:bCs w:val="0"/>
          <w:color w:val="800040"/>
          <w:sz w:val="29"/>
          <w:szCs w:val="29"/>
          <w:rtl/>
        </w:rPr>
      </w:pPr>
      <w:r>
        <w:rPr>
          <w:rFonts w:eastAsia="Times New Roman" w:cs="B Titr" w:hint="cs"/>
          <w:b w:val="0"/>
          <w:bCs w:val="0"/>
          <w:color w:val="800040"/>
          <w:sz w:val="29"/>
          <w:szCs w:val="29"/>
          <w:rtl/>
        </w:rPr>
        <w:t>869. حکمت کاهش و افزایش روزی</w:t>
      </w:r>
    </w:p>
    <w:p w:rsidR="00000000" w:rsidRDefault="009C2F2C">
      <w:pPr>
        <w:pStyle w:val="contentparagraph"/>
        <w:bidi/>
        <w:jc w:val="both"/>
        <w:divId w:val="429129744"/>
        <w:rPr>
          <w:rFonts w:cs="B Zar" w:hint="cs"/>
          <w:color w:val="000000"/>
          <w:sz w:val="36"/>
          <w:szCs w:val="36"/>
          <w:rtl/>
        </w:rPr>
      </w:pPr>
      <w:r>
        <w:rPr>
          <w:rStyle w:val="contenttext"/>
          <w:rFonts w:cs="B Zar" w:hint="cs"/>
          <w:color w:val="000000"/>
          <w:sz w:val="36"/>
          <w:szCs w:val="36"/>
          <w:rtl/>
        </w:rPr>
        <w:t xml:space="preserve">عنه علیه السلام فی قوله تعالی: </w:t>
      </w:r>
    </w:p>
    <w:p w:rsidR="00000000" w:rsidRDefault="009C2F2C">
      <w:pPr>
        <w:pStyle w:val="contentparagraph"/>
        <w:bidi/>
        <w:jc w:val="both"/>
        <w:divId w:val="429129744"/>
        <w:rPr>
          <w:rFonts w:cs="B Zar" w:hint="cs"/>
          <w:color w:val="000000"/>
          <w:sz w:val="36"/>
          <w:szCs w:val="36"/>
          <w:rtl/>
        </w:rPr>
      </w:pPr>
      <w:r>
        <w:rPr>
          <w:rStyle w:val="contenttext"/>
          <w:rFonts w:cs="B Zar" w:hint="cs"/>
          <w:color w:val="000000"/>
          <w:sz w:val="36"/>
          <w:szCs w:val="36"/>
          <w:rtl/>
        </w:rPr>
        <w:t>(و اعلموا انما اموالکم و اولاد کم فتنه) و معنی ذلک انه یختبر هم لالاموال و الاو</w:t>
      </w:r>
      <w:r>
        <w:rPr>
          <w:rStyle w:val="contenttext"/>
          <w:rFonts w:cs="B Zar" w:hint="cs"/>
          <w:color w:val="000000"/>
          <w:sz w:val="36"/>
          <w:szCs w:val="36"/>
          <w:rtl/>
        </w:rPr>
        <w:t>لاد لیتبین الساخط لرزقه، و الراضی بقسمه</w:t>
      </w:r>
    </w:p>
    <w:p w:rsidR="00000000" w:rsidRDefault="009C2F2C">
      <w:pPr>
        <w:pStyle w:val="contentparagraph"/>
        <w:bidi/>
        <w:jc w:val="both"/>
        <w:divId w:val="429129744"/>
        <w:rPr>
          <w:rFonts w:cs="B Zar" w:hint="cs"/>
          <w:color w:val="000000"/>
          <w:sz w:val="36"/>
          <w:szCs w:val="36"/>
          <w:rtl/>
        </w:rPr>
      </w:pPr>
      <w:r>
        <w:rPr>
          <w:rStyle w:val="contenttext"/>
          <w:rFonts w:cs="B Zar" w:hint="cs"/>
          <w:color w:val="000000"/>
          <w:sz w:val="36"/>
          <w:szCs w:val="36"/>
          <w:rtl/>
        </w:rPr>
        <w:t xml:space="preserve">خداوند سبحان می گوید: </w:t>
      </w:r>
    </w:p>
    <w:p w:rsidR="00000000" w:rsidRDefault="009C2F2C">
      <w:pPr>
        <w:pStyle w:val="contentparagraph"/>
        <w:bidi/>
        <w:jc w:val="both"/>
        <w:divId w:val="429129744"/>
        <w:rPr>
          <w:rFonts w:cs="B Zar" w:hint="cs"/>
          <w:color w:val="000000"/>
          <w:sz w:val="36"/>
          <w:szCs w:val="36"/>
          <w:rtl/>
        </w:rPr>
      </w:pPr>
      <w:r>
        <w:rPr>
          <w:rStyle w:val="contenttext"/>
          <w:rFonts w:cs="B Zar" w:hint="cs"/>
          <w:color w:val="000000"/>
          <w:sz w:val="36"/>
          <w:szCs w:val="36"/>
          <w:rtl/>
        </w:rPr>
        <w:t>و بدانید این که اموال و اولاد شما فتنه هستند. معنی این آیه این است که خداوند با مال و فرزند مردم را می آزماید تا آن کسی که از روزی خود ناراضی و خشمگین است از کسی که نصیب خود راضی و خشنود می باش</w:t>
      </w:r>
      <w:r>
        <w:rPr>
          <w:rStyle w:val="contenttext"/>
          <w:rFonts w:cs="B Zar" w:hint="cs"/>
          <w:color w:val="000000"/>
          <w:sz w:val="36"/>
          <w:szCs w:val="36"/>
          <w:rtl/>
        </w:rPr>
        <w:t>د معلوم و آشکار گردد. (863)</w:t>
      </w:r>
    </w:p>
    <w:p w:rsidR="00000000" w:rsidRDefault="009C2F2C">
      <w:pPr>
        <w:pStyle w:val="Heading4"/>
        <w:shd w:val="clear" w:color="auto" w:fill="FFFFFF"/>
        <w:bidi/>
        <w:jc w:val="both"/>
        <w:divId w:val="1723096148"/>
        <w:rPr>
          <w:rFonts w:eastAsia="Times New Roman" w:cs="B Titr" w:hint="cs"/>
          <w:b w:val="0"/>
          <w:bCs w:val="0"/>
          <w:color w:val="0080C0"/>
          <w:sz w:val="29"/>
          <w:szCs w:val="29"/>
          <w:rtl/>
        </w:rPr>
      </w:pPr>
      <w:r>
        <w:rPr>
          <w:rFonts w:eastAsia="Times New Roman" w:cs="B Titr" w:hint="cs"/>
          <w:b w:val="0"/>
          <w:bCs w:val="0"/>
          <w:color w:val="0080C0"/>
          <w:sz w:val="29"/>
          <w:szCs w:val="29"/>
          <w:rtl/>
        </w:rPr>
        <w:t>6. شکر نعمت و کفر نعمت</w:t>
      </w:r>
    </w:p>
    <w:p w:rsidR="00000000" w:rsidRDefault="009C2F2C">
      <w:pPr>
        <w:pStyle w:val="Heading5"/>
        <w:shd w:val="clear" w:color="auto" w:fill="FFFFFF"/>
        <w:bidi/>
        <w:jc w:val="both"/>
        <w:divId w:val="613288461"/>
        <w:rPr>
          <w:rFonts w:eastAsia="Times New Roman" w:cs="B Titr" w:hint="cs"/>
          <w:b w:val="0"/>
          <w:bCs w:val="0"/>
          <w:color w:val="800040"/>
          <w:sz w:val="29"/>
          <w:szCs w:val="29"/>
          <w:rtl/>
        </w:rPr>
      </w:pPr>
      <w:r>
        <w:rPr>
          <w:rFonts w:eastAsia="Times New Roman" w:cs="B Titr" w:hint="cs"/>
          <w:b w:val="0"/>
          <w:bCs w:val="0"/>
          <w:color w:val="800040"/>
          <w:sz w:val="29"/>
          <w:szCs w:val="29"/>
          <w:rtl/>
        </w:rPr>
        <w:t>870. ستایش به پاس نعمت ها</w:t>
      </w:r>
    </w:p>
    <w:p w:rsidR="00000000" w:rsidRDefault="009C2F2C">
      <w:pPr>
        <w:pStyle w:val="contentparagraph"/>
        <w:bidi/>
        <w:jc w:val="both"/>
        <w:divId w:val="613288461"/>
        <w:rPr>
          <w:rFonts w:cs="B Zar" w:hint="cs"/>
          <w:color w:val="000000"/>
          <w:sz w:val="36"/>
          <w:szCs w:val="36"/>
          <w:rtl/>
        </w:rPr>
      </w:pPr>
      <w:r>
        <w:rPr>
          <w:rStyle w:val="contenttext"/>
          <w:rFonts w:cs="B Zar" w:hint="cs"/>
          <w:color w:val="000000"/>
          <w:sz w:val="36"/>
          <w:szCs w:val="36"/>
          <w:rtl/>
        </w:rPr>
        <w:t>احمده شکرا لانعامه، و استعینه علی وظائف حقوقه</w:t>
      </w:r>
    </w:p>
    <w:p w:rsidR="00000000" w:rsidRDefault="009C2F2C">
      <w:pPr>
        <w:pStyle w:val="contentparagraph"/>
        <w:bidi/>
        <w:jc w:val="both"/>
        <w:divId w:val="613288461"/>
        <w:rPr>
          <w:rFonts w:cs="B Zar" w:hint="cs"/>
          <w:color w:val="000000"/>
          <w:sz w:val="36"/>
          <w:szCs w:val="36"/>
          <w:rtl/>
        </w:rPr>
      </w:pPr>
      <w:r>
        <w:rPr>
          <w:rStyle w:val="contenttext"/>
          <w:rFonts w:cs="B Zar" w:hint="cs"/>
          <w:color w:val="000000"/>
          <w:sz w:val="36"/>
          <w:szCs w:val="36"/>
          <w:rtl/>
        </w:rPr>
        <w:t>خدای بزرگ را به پاس بخشیدن نعمت هایش می ستایم و در انجام فرمانش از او یاری می جویم. (864)</w:t>
      </w:r>
    </w:p>
    <w:p w:rsidR="00000000" w:rsidRDefault="009C2F2C">
      <w:pPr>
        <w:pStyle w:val="Heading5"/>
        <w:shd w:val="clear" w:color="auto" w:fill="FFFFFF"/>
        <w:bidi/>
        <w:jc w:val="both"/>
        <w:divId w:val="823666285"/>
        <w:rPr>
          <w:rFonts w:eastAsia="Times New Roman" w:cs="B Titr" w:hint="cs"/>
          <w:b w:val="0"/>
          <w:bCs w:val="0"/>
          <w:color w:val="800040"/>
          <w:sz w:val="29"/>
          <w:szCs w:val="29"/>
          <w:rtl/>
        </w:rPr>
      </w:pPr>
      <w:r>
        <w:rPr>
          <w:rFonts w:eastAsia="Times New Roman" w:cs="B Titr" w:hint="cs"/>
          <w:b w:val="0"/>
          <w:bCs w:val="0"/>
          <w:color w:val="800040"/>
          <w:sz w:val="29"/>
          <w:szCs w:val="29"/>
          <w:rtl/>
        </w:rPr>
        <w:t>871. پرهیز از مستی نعمت</w:t>
      </w:r>
    </w:p>
    <w:p w:rsidR="00000000" w:rsidRDefault="009C2F2C">
      <w:pPr>
        <w:pStyle w:val="contentparagraph"/>
        <w:bidi/>
        <w:jc w:val="both"/>
        <w:divId w:val="823666285"/>
        <w:rPr>
          <w:rFonts w:cs="B Zar" w:hint="cs"/>
          <w:color w:val="000000"/>
          <w:sz w:val="36"/>
          <w:szCs w:val="36"/>
          <w:rtl/>
        </w:rPr>
      </w:pPr>
      <w:r>
        <w:rPr>
          <w:rStyle w:val="contenttext"/>
          <w:rFonts w:cs="B Zar" w:hint="cs"/>
          <w:color w:val="000000"/>
          <w:sz w:val="36"/>
          <w:szCs w:val="36"/>
          <w:rtl/>
        </w:rPr>
        <w:t>اتقوا سکرات النعمه،</w:t>
      </w:r>
      <w:r>
        <w:rPr>
          <w:rStyle w:val="contenttext"/>
          <w:rFonts w:cs="B Zar" w:hint="cs"/>
          <w:color w:val="000000"/>
          <w:sz w:val="36"/>
          <w:szCs w:val="36"/>
          <w:rtl/>
        </w:rPr>
        <w:t xml:space="preserve"> و احذروا بوائق النقمه</w:t>
      </w:r>
    </w:p>
    <w:p w:rsidR="00000000" w:rsidRDefault="009C2F2C">
      <w:pPr>
        <w:pStyle w:val="contentparagraph"/>
        <w:bidi/>
        <w:jc w:val="both"/>
        <w:divId w:val="823666285"/>
        <w:rPr>
          <w:rFonts w:cs="B Zar" w:hint="cs"/>
          <w:color w:val="000000"/>
          <w:sz w:val="36"/>
          <w:szCs w:val="36"/>
          <w:rtl/>
        </w:rPr>
      </w:pPr>
      <w:r>
        <w:rPr>
          <w:rStyle w:val="contenttext"/>
          <w:rFonts w:cs="B Zar" w:hint="cs"/>
          <w:color w:val="000000"/>
          <w:sz w:val="36"/>
          <w:szCs w:val="36"/>
          <w:rtl/>
        </w:rPr>
        <w:t>از مستی نعمت بپرهیزید و از سختی نقمت بر حذر باشید. (865)</w:t>
      </w:r>
    </w:p>
    <w:p w:rsidR="00000000" w:rsidRDefault="009C2F2C">
      <w:pPr>
        <w:pStyle w:val="Heading5"/>
        <w:shd w:val="clear" w:color="auto" w:fill="FFFFFF"/>
        <w:bidi/>
        <w:jc w:val="both"/>
        <w:divId w:val="1232692419"/>
        <w:rPr>
          <w:rFonts w:eastAsia="Times New Roman" w:cs="B Titr" w:hint="cs"/>
          <w:b w:val="0"/>
          <w:bCs w:val="0"/>
          <w:color w:val="800040"/>
          <w:sz w:val="29"/>
          <w:szCs w:val="29"/>
          <w:rtl/>
        </w:rPr>
      </w:pPr>
      <w:r>
        <w:rPr>
          <w:rFonts w:eastAsia="Times New Roman" w:cs="B Titr" w:hint="cs"/>
          <w:b w:val="0"/>
          <w:bCs w:val="0"/>
          <w:color w:val="800040"/>
          <w:sz w:val="29"/>
          <w:szCs w:val="29"/>
          <w:rtl/>
        </w:rPr>
        <w:t>872. اکمال نعمت ها</w:t>
      </w:r>
    </w:p>
    <w:p w:rsidR="00000000" w:rsidRDefault="009C2F2C">
      <w:pPr>
        <w:pStyle w:val="contentparagraph"/>
        <w:bidi/>
        <w:jc w:val="both"/>
        <w:divId w:val="1232692419"/>
        <w:rPr>
          <w:rFonts w:cs="B Zar" w:hint="cs"/>
          <w:color w:val="000000"/>
          <w:sz w:val="36"/>
          <w:szCs w:val="36"/>
          <w:rtl/>
        </w:rPr>
      </w:pPr>
      <w:r>
        <w:rPr>
          <w:rStyle w:val="contenttext"/>
          <w:rFonts w:cs="B Zar" w:hint="cs"/>
          <w:color w:val="000000"/>
          <w:sz w:val="36"/>
          <w:szCs w:val="36"/>
          <w:rtl/>
        </w:rPr>
        <w:t xml:space="preserve">استتموا نعم الله، علیکم بالصبر علی طاعته، و المجانبه لمعصیته. </w:t>
      </w:r>
    </w:p>
    <w:p w:rsidR="00000000" w:rsidRDefault="009C2F2C">
      <w:pPr>
        <w:pStyle w:val="contentparagraph"/>
        <w:bidi/>
        <w:jc w:val="both"/>
        <w:divId w:val="1232692419"/>
        <w:rPr>
          <w:rFonts w:cs="B Zar" w:hint="cs"/>
          <w:color w:val="000000"/>
          <w:sz w:val="36"/>
          <w:szCs w:val="36"/>
          <w:rtl/>
        </w:rPr>
      </w:pPr>
      <w:r>
        <w:rPr>
          <w:rStyle w:val="contenttext"/>
          <w:rFonts w:cs="B Zar" w:hint="cs"/>
          <w:color w:val="000000"/>
          <w:sz w:val="36"/>
          <w:szCs w:val="36"/>
          <w:rtl/>
        </w:rPr>
        <w:t>نعمت هایی که خداوند بر شما ارزانی داشته با صبر بر طاعت او و اجتناب از نافرمانی او به تمام و کم</w:t>
      </w:r>
      <w:r>
        <w:rPr>
          <w:rStyle w:val="contenttext"/>
          <w:rFonts w:cs="B Zar" w:hint="cs"/>
          <w:color w:val="000000"/>
          <w:sz w:val="36"/>
          <w:szCs w:val="36"/>
          <w:rtl/>
        </w:rPr>
        <w:t>ال رسانید. (866)</w:t>
      </w:r>
    </w:p>
    <w:p w:rsidR="00000000" w:rsidRDefault="009C2F2C">
      <w:pPr>
        <w:pStyle w:val="Heading5"/>
        <w:shd w:val="clear" w:color="auto" w:fill="FFFFFF"/>
        <w:bidi/>
        <w:jc w:val="both"/>
        <w:divId w:val="550966454"/>
        <w:rPr>
          <w:rFonts w:eastAsia="Times New Roman" w:cs="B Titr" w:hint="cs"/>
          <w:b w:val="0"/>
          <w:bCs w:val="0"/>
          <w:color w:val="800040"/>
          <w:sz w:val="29"/>
          <w:szCs w:val="29"/>
          <w:rtl/>
        </w:rPr>
      </w:pPr>
      <w:r>
        <w:rPr>
          <w:rFonts w:eastAsia="Times New Roman" w:cs="B Titr" w:hint="cs"/>
          <w:b w:val="0"/>
          <w:bCs w:val="0"/>
          <w:color w:val="800040"/>
          <w:sz w:val="29"/>
          <w:szCs w:val="29"/>
          <w:rtl/>
        </w:rPr>
        <w:t>873. نعمات همراه نقمات</w:t>
      </w:r>
    </w:p>
    <w:p w:rsidR="00000000" w:rsidRDefault="009C2F2C">
      <w:pPr>
        <w:pStyle w:val="contentparagraph"/>
        <w:bidi/>
        <w:jc w:val="both"/>
        <w:divId w:val="550966454"/>
        <w:rPr>
          <w:rFonts w:cs="B Zar" w:hint="cs"/>
          <w:color w:val="000000"/>
          <w:sz w:val="36"/>
          <w:szCs w:val="36"/>
          <w:rtl/>
        </w:rPr>
      </w:pPr>
      <w:r>
        <w:rPr>
          <w:rStyle w:val="contenttext"/>
          <w:rFonts w:cs="B Zar" w:hint="cs"/>
          <w:color w:val="000000"/>
          <w:sz w:val="36"/>
          <w:szCs w:val="36"/>
          <w:rtl/>
        </w:rPr>
        <w:t>مع کل جرعه شرق، و فی کل اکله غصص!</w:t>
      </w:r>
    </w:p>
    <w:p w:rsidR="00000000" w:rsidRDefault="009C2F2C">
      <w:pPr>
        <w:pStyle w:val="contentparagraph"/>
        <w:bidi/>
        <w:jc w:val="both"/>
        <w:divId w:val="550966454"/>
        <w:rPr>
          <w:rFonts w:cs="B Zar" w:hint="cs"/>
          <w:color w:val="000000"/>
          <w:sz w:val="36"/>
          <w:szCs w:val="36"/>
          <w:rtl/>
        </w:rPr>
      </w:pPr>
      <w:r>
        <w:rPr>
          <w:rStyle w:val="contenttext"/>
          <w:rFonts w:cs="B Zar" w:hint="cs"/>
          <w:color w:val="000000"/>
          <w:sz w:val="36"/>
          <w:szCs w:val="36"/>
          <w:rtl/>
        </w:rPr>
        <w:t>لا تنالون منها نعمه الا بقراق اخری</w:t>
      </w:r>
    </w:p>
    <w:p w:rsidR="00000000" w:rsidRDefault="009C2F2C">
      <w:pPr>
        <w:pStyle w:val="contentparagraph"/>
        <w:bidi/>
        <w:jc w:val="both"/>
        <w:divId w:val="550966454"/>
        <w:rPr>
          <w:rFonts w:cs="B Zar" w:hint="cs"/>
          <w:color w:val="000000"/>
          <w:sz w:val="36"/>
          <w:szCs w:val="36"/>
          <w:rtl/>
        </w:rPr>
      </w:pPr>
      <w:r>
        <w:rPr>
          <w:rStyle w:val="contenttext"/>
          <w:rFonts w:cs="B Zar" w:hint="cs"/>
          <w:color w:val="000000"/>
          <w:sz w:val="36"/>
          <w:szCs w:val="36"/>
          <w:rtl/>
        </w:rPr>
        <w:t>با هر جرعه آبی، در گلویتان آب جستنی است و در هر لقمه ای گلوگیر شدنی. به هیچ نعمتی از آن نمی رسید مگر با از دست دادن نعمتی دیگر. (867)</w:t>
      </w:r>
    </w:p>
    <w:p w:rsidR="00000000" w:rsidRDefault="009C2F2C">
      <w:pPr>
        <w:pStyle w:val="Heading5"/>
        <w:shd w:val="clear" w:color="auto" w:fill="FFFFFF"/>
        <w:bidi/>
        <w:jc w:val="both"/>
        <w:divId w:val="478615609"/>
        <w:rPr>
          <w:rFonts w:eastAsia="Times New Roman" w:cs="B Titr" w:hint="cs"/>
          <w:b w:val="0"/>
          <w:bCs w:val="0"/>
          <w:color w:val="800040"/>
          <w:sz w:val="29"/>
          <w:szCs w:val="29"/>
          <w:rtl/>
        </w:rPr>
      </w:pPr>
      <w:r>
        <w:rPr>
          <w:rFonts w:eastAsia="Times New Roman" w:cs="B Titr" w:hint="cs"/>
          <w:b w:val="0"/>
          <w:bCs w:val="0"/>
          <w:color w:val="800040"/>
          <w:sz w:val="29"/>
          <w:szCs w:val="29"/>
          <w:rtl/>
        </w:rPr>
        <w:t>874. نعمت و گ</w:t>
      </w:r>
      <w:r>
        <w:rPr>
          <w:rFonts w:eastAsia="Times New Roman" w:cs="B Titr" w:hint="cs"/>
          <w:b w:val="0"/>
          <w:bCs w:val="0"/>
          <w:color w:val="800040"/>
          <w:sz w:val="29"/>
          <w:szCs w:val="29"/>
          <w:rtl/>
        </w:rPr>
        <w:t>ردنکشی</w:t>
      </w:r>
    </w:p>
    <w:p w:rsidR="00000000" w:rsidRDefault="009C2F2C">
      <w:pPr>
        <w:pStyle w:val="contentparagraph"/>
        <w:bidi/>
        <w:jc w:val="both"/>
        <w:divId w:val="478615609"/>
        <w:rPr>
          <w:rFonts w:cs="B Zar" w:hint="cs"/>
          <w:color w:val="000000"/>
          <w:sz w:val="36"/>
          <w:szCs w:val="36"/>
          <w:rtl/>
        </w:rPr>
      </w:pPr>
      <w:r>
        <w:rPr>
          <w:rStyle w:val="contenttext"/>
          <w:rFonts w:cs="B Zar" w:hint="cs"/>
          <w:color w:val="000000"/>
          <w:sz w:val="36"/>
          <w:szCs w:val="36"/>
          <w:rtl/>
        </w:rPr>
        <w:t>نسال الله سبحانه ان یجعلنا و ایاکم ممن لا تبطره نعمه</w:t>
      </w:r>
    </w:p>
    <w:p w:rsidR="00000000" w:rsidRDefault="009C2F2C">
      <w:pPr>
        <w:pStyle w:val="contentparagraph"/>
        <w:bidi/>
        <w:jc w:val="both"/>
        <w:divId w:val="478615609"/>
        <w:rPr>
          <w:rFonts w:cs="B Zar" w:hint="cs"/>
          <w:color w:val="000000"/>
          <w:sz w:val="36"/>
          <w:szCs w:val="36"/>
          <w:rtl/>
        </w:rPr>
      </w:pPr>
      <w:r>
        <w:rPr>
          <w:rStyle w:val="contenttext"/>
          <w:rFonts w:cs="B Zar" w:hint="cs"/>
          <w:color w:val="000000"/>
          <w:sz w:val="36"/>
          <w:szCs w:val="36"/>
          <w:rtl/>
        </w:rPr>
        <w:t>از خداوند می خواهیم که ما و شما را از کسانی قرار دهد که نعمتی، او را به گرد نکشی نکشاند. (868)</w:t>
      </w:r>
    </w:p>
    <w:p w:rsidR="00000000" w:rsidRDefault="009C2F2C">
      <w:pPr>
        <w:pStyle w:val="Heading5"/>
        <w:shd w:val="clear" w:color="auto" w:fill="FFFFFF"/>
        <w:bidi/>
        <w:jc w:val="both"/>
        <w:divId w:val="1263343123"/>
        <w:rPr>
          <w:rFonts w:eastAsia="Times New Roman" w:cs="B Titr" w:hint="cs"/>
          <w:b w:val="0"/>
          <w:bCs w:val="0"/>
          <w:color w:val="800040"/>
          <w:sz w:val="29"/>
          <w:szCs w:val="29"/>
          <w:rtl/>
        </w:rPr>
      </w:pPr>
      <w:r>
        <w:rPr>
          <w:rFonts w:eastAsia="Times New Roman" w:cs="B Titr" w:hint="cs"/>
          <w:b w:val="0"/>
          <w:bCs w:val="0"/>
          <w:color w:val="800040"/>
          <w:sz w:val="29"/>
          <w:szCs w:val="29"/>
          <w:rtl/>
        </w:rPr>
        <w:t>875. سبب فزونی روزی</w:t>
      </w:r>
    </w:p>
    <w:p w:rsidR="00000000" w:rsidRDefault="009C2F2C">
      <w:pPr>
        <w:pStyle w:val="contentparagraph"/>
        <w:bidi/>
        <w:jc w:val="both"/>
        <w:divId w:val="1263343123"/>
        <w:rPr>
          <w:rFonts w:cs="B Zar" w:hint="cs"/>
          <w:color w:val="000000"/>
          <w:sz w:val="36"/>
          <w:szCs w:val="36"/>
          <w:rtl/>
        </w:rPr>
      </w:pPr>
      <w:r>
        <w:rPr>
          <w:rStyle w:val="contenttext"/>
          <w:rFonts w:cs="B Zar" w:hint="cs"/>
          <w:color w:val="000000"/>
          <w:sz w:val="36"/>
          <w:szCs w:val="36"/>
          <w:rtl/>
        </w:rPr>
        <w:t>قد جعل الله سبحانه الاستغفار سببا لدرور الرزق و رحمه الخلق، فقال سبحانه، (استغفروا ربکم انه کان غفارا) فرحم الله امرا استقبل توبته، و استقال خطیئته، و بادر منیته!</w:t>
      </w:r>
    </w:p>
    <w:p w:rsidR="00000000" w:rsidRDefault="009C2F2C">
      <w:pPr>
        <w:pStyle w:val="contentparagraph"/>
        <w:bidi/>
        <w:jc w:val="both"/>
        <w:divId w:val="1263343123"/>
        <w:rPr>
          <w:rFonts w:cs="B Zar" w:hint="cs"/>
          <w:color w:val="000000"/>
          <w:sz w:val="36"/>
          <w:szCs w:val="36"/>
          <w:rtl/>
        </w:rPr>
      </w:pPr>
      <w:r>
        <w:rPr>
          <w:rStyle w:val="contenttext"/>
          <w:rFonts w:cs="B Zar" w:hint="cs"/>
          <w:color w:val="000000"/>
          <w:sz w:val="36"/>
          <w:szCs w:val="36"/>
          <w:rtl/>
        </w:rPr>
        <w:t xml:space="preserve">خداوند سبحان، آمرزش خواهی را سبب فزونی روزی و رسیدن رحمت به خلق قرار داده و فرموده است: </w:t>
      </w:r>
    </w:p>
    <w:p w:rsidR="00000000" w:rsidRDefault="009C2F2C">
      <w:pPr>
        <w:pStyle w:val="contentparagraph"/>
        <w:bidi/>
        <w:jc w:val="both"/>
        <w:divId w:val="1263343123"/>
        <w:rPr>
          <w:rFonts w:cs="B Zar" w:hint="cs"/>
          <w:color w:val="000000"/>
          <w:sz w:val="36"/>
          <w:szCs w:val="36"/>
          <w:rtl/>
        </w:rPr>
      </w:pPr>
      <w:r>
        <w:rPr>
          <w:rStyle w:val="contenttext"/>
          <w:rFonts w:cs="B Zar" w:hint="cs"/>
          <w:color w:val="000000"/>
          <w:sz w:val="36"/>
          <w:szCs w:val="36"/>
          <w:rtl/>
        </w:rPr>
        <w:t>از پ</w:t>
      </w:r>
      <w:r>
        <w:rPr>
          <w:rStyle w:val="contenttext"/>
          <w:rFonts w:cs="B Zar" w:hint="cs"/>
          <w:color w:val="000000"/>
          <w:sz w:val="36"/>
          <w:szCs w:val="36"/>
          <w:rtl/>
        </w:rPr>
        <w:t xml:space="preserve">روردگارتان طلب آمرزش کنید که او بسی آمرزنده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رحمت</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توبه</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آورد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گناهش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جبران</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مرگش</w:t>
      </w:r>
      <w:r>
        <w:rPr>
          <w:rStyle w:val="contenttext"/>
          <w:rFonts w:cs="B Zar" w:hint="cs"/>
          <w:color w:val="000000"/>
          <w:sz w:val="36"/>
          <w:szCs w:val="36"/>
          <w:rtl/>
        </w:rPr>
        <w:t xml:space="preserve"> </w:t>
      </w:r>
      <w:r>
        <w:rPr>
          <w:rStyle w:val="contenttext"/>
          <w:rFonts w:cs="B Zar" w:hint="cs"/>
          <w:color w:val="000000"/>
          <w:sz w:val="36"/>
          <w:szCs w:val="36"/>
          <w:rtl/>
        </w:rPr>
        <w:t>کاری</w:t>
      </w:r>
      <w:r>
        <w:rPr>
          <w:rStyle w:val="contenttext"/>
          <w:rFonts w:cs="B Zar" w:hint="cs"/>
          <w:color w:val="000000"/>
          <w:sz w:val="36"/>
          <w:szCs w:val="36"/>
          <w:rtl/>
        </w:rPr>
        <w:t xml:space="preserve"> </w:t>
      </w:r>
      <w:r>
        <w:rPr>
          <w:rStyle w:val="contenttext"/>
          <w:rFonts w:cs="B Zar" w:hint="cs"/>
          <w:color w:val="000000"/>
          <w:sz w:val="36"/>
          <w:szCs w:val="36"/>
          <w:rtl/>
        </w:rPr>
        <w:t>بکند</w:t>
      </w:r>
      <w:r>
        <w:rPr>
          <w:rStyle w:val="contenttext"/>
          <w:rFonts w:cs="B Zar" w:hint="cs"/>
          <w:color w:val="000000"/>
          <w:sz w:val="36"/>
          <w:szCs w:val="36"/>
          <w:rtl/>
        </w:rPr>
        <w:t>. (869)</w:t>
      </w:r>
    </w:p>
    <w:p w:rsidR="00000000" w:rsidRDefault="009C2F2C">
      <w:pPr>
        <w:pStyle w:val="Heading5"/>
        <w:shd w:val="clear" w:color="auto" w:fill="FFFFFF"/>
        <w:bidi/>
        <w:jc w:val="both"/>
        <w:divId w:val="1550721245"/>
        <w:rPr>
          <w:rFonts w:eastAsia="Times New Roman" w:cs="B Titr" w:hint="cs"/>
          <w:b w:val="0"/>
          <w:bCs w:val="0"/>
          <w:color w:val="800040"/>
          <w:sz w:val="29"/>
          <w:szCs w:val="29"/>
          <w:rtl/>
        </w:rPr>
      </w:pPr>
      <w:r>
        <w:rPr>
          <w:rFonts w:eastAsia="Times New Roman" w:cs="B Titr" w:hint="cs"/>
          <w:b w:val="0"/>
          <w:bCs w:val="0"/>
          <w:color w:val="800040"/>
          <w:sz w:val="29"/>
          <w:szCs w:val="29"/>
          <w:rtl/>
        </w:rPr>
        <w:t>876. نعمت و گرفتاری</w:t>
      </w:r>
    </w:p>
    <w:p w:rsidR="00000000" w:rsidRDefault="009C2F2C">
      <w:pPr>
        <w:pStyle w:val="contentparagraph"/>
        <w:bidi/>
        <w:jc w:val="both"/>
        <w:divId w:val="1550721245"/>
        <w:rPr>
          <w:rFonts w:cs="B Zar" w:hint="cs"/>
          <w:color w:val="000000"/>
          <w:sz w:val="36"/>
          <w:szCs w:val="36"/>
          <w:rtl/>
        </w:rPr>
      </w:pPr>
      <w:r>
        <w:rPr>
          <w:rStyle w:val="contenttext"/>
          <w:rFonts w:cs="B Zar" w:hint="cs"/>
          <w:color w:val="000000"/>
          <w:sz w:val="36"/>
          <w:szCs w:val="36"/>
          <w:rtl/>
        </w:rPr>
        <w:t xml:space="preserve">رب منعم علیه مستدرج بالنعمی. </w:t>
      </w:r>
    </w:p>
    <w:p w:rsidR="00000000" w:rsidRDefault="009C2F2C">
      <w:pPr>
        <w:pStyle w:val="contentparagraph"/>
        <w:bidi/>
        <w:jc w:val="both"/>
        <w:divId w:val="1550721245"/>
        <w:rPr>
          <w:rFonts w:cs="B Zar" w:hint="cs"/>
          <w:color w:val="000000"/>
          <w:sz w:val="36"/>
          <w:szCs w:val="36"/>
          <w:rtl/>
        </w:rPr>
      </w:pPr>
      <w:r>
        <w:rPr>
          <w:rStyle w:val="contenttext"/>
          <w:rFonts w:cs="B Zar" w:hint="cs"/>
          <w:color w:val="000000"/>
          <w:sz w:val="36"/>
          <w:szCs w:val="36"/>
          <w:rtl/>
        </w:rPr>
        <w:t>چه بسا نعمت داده ای که نعمتش وسیله گرفتاری و هلاکش گردد. (870)</w:t>
      </w:r>
    </w:p>
    <w:p w:rsidR="00000000" w:rsidRDefault="009C2F2C">
      <w:pPr>
        <w:pStyle w:val="Heading5"/>
        <w:shd w:val="clear" w:color="auto" w:fill="FFFFFF"/>
        <w:bidi/>
        <w:jc w:val="both"/>
        <w:divId w:val="1501316440"/>
        <w:rPr>
          <w:rFonts w:eastAsia="Times New Roman" w:cs="B Titr" w:hint="cs"/>
          <w:b w:val="0"/>
          <w:bCs w:val="0"/>
          <w:color w:val="800040"/>
          <w:sz w:val="29"/>
          <w:szCs w:val="29"/>
          <w:rtl/>
        </w:rPr>
      </w:pPr>
      <w:r>
        <w:rPr>
          <w:rFonts w:eastAsia="Times New Roman" w:cs="B Titr" w:hint="cs"/>
          <w:b w:val="0"/>
          <w:bCs w:val="0"/>
          <w:color w:val="800040"/>
          <w:sz w:val="29"/>
          <w:szCs w:val="29"/>
          <w:rtl/>
        </w:rPr>
        <w:t>8</w:t>
      </w:r>
      <w:r>
        <w:rPr>
          <w:rFonts w:eastAsia="Times New Roman" w:cs="B Titr" w:hint="cs"/>
          <w:b w:val="0"/>
          <w:bCs w:val="0"/>
          <w:color w:val="800040"/>
          <w:sz w:val="29"/>
          <w:szCs w:val="29"/>
          <w:rtl/>
        </w:rPr>
        <w:t>77. دوام نعمت های خداوندی</w:t>
      </w:r>
    </w:p>
    <w:p w:rsidR="00000000" w:rsidRDefault="009C2F2C">
      <w:pPr>
        <w:pStyle w:val="contentparagraph"/>
        <w:bidi/>
        <w:jc w:val="both"/>
        <w:divId w:val="1501316440"/>
        <w:rPr>
          <w:rFonts w:cs="B Zar" w:hint="cs"/>
          <w:color w:val="000000"/>
          <w:sz w:val="36"/>
          <w:szCs w:val="36"/>
          <w:rtl/>
        </w:rPr>
      </w:pPr>
      <w:r>
        <w:rPr>
          <w:rStyle w:val="contenttext"/>
          <w:rFonts w:cs="B Zar" w:hint="cs"/>
          <w:color w:val="000000"/>
          <w:sz w:val="36"/>
          <w:szCs w:val="36"/>
          <w:rtl/>
        </w:rPr>
        <w:t>یا جابر!</w:t>
      </w:r>
    </w:p>
    <w:p w:rsidR="00000000" w:rsidRDefault="009C2F2C">
      <w:pPr>
        <w:pStyle w:val="contentparagraph"/>
        <w:bidi/>
        <w:jc w:val="both"/>
        <w:divId w:val="1501316440"/>
        <w:rPr>
          <w:rFonts w:cs="B Zar" w:hint="cs"/>
          <w:color w:val="000000"/>
          <w:sz w:val="36"/>
          <w:szCs w:val="36"/>
          <w:rtl/>
        </w:rPr>
      </w:pPr>
      <w:r>
        <w:rPr>
          <w:rStyle w:val="contenttext"/>
          <w:rFonts w:cs="B Zar" w:hint="cs"/>
          <w:color w:val="000000"/>
          <w:sz w:val="36"/>
          <w:szCs w:val="36"/>
          <w:rtl/>
        </w:rPr>
        <w:t>من کثرت نعم الله علیه، کقرت حوائج الناس الیه، فمن قام الله فیها بما یجب فیها عرضها للدوام و البقاء، و من لم یقم فیها بما یجب عرضها للزوال و الفناء</w:t>
      </w:r>
    </w:p>
    <w:p w:rsidR="00000000" w:rsidRDefault="009C2F2C">
      <w:pPr>
        <w:pStyle w:val="contentparagraph"/>
        <w:bidi/>
        <w:jc w:val="both"/>
        <w:divId w:val="1501316440"/>
        <w:rPr>
          <w:rFonts w:cs="B Zar" w:hint="cs"/>
          <w:color w:val="000000"/>
          <w:sz w:val="36"/>
          <w:szCs w:val="36"/>
          <w:rtl/>
        </w:rPr>
      </w:pPr>
      <w:r>
        <w:rPr>
          <w:rStyle w:val="contenttext"/>
          <w:rFonts w:cs="B Zar" w:hint="cs"/>
          <w:color w:val="000000"/>
          <w:sz w:val="36"/>
          <w:szCs w:val="36"/>
          <w:rtl/>
        </w:rPr>
        <w:t>ای جابر!</w:t>
      </w:r>
    </w:p>
    <w:p w:rsidR="00000000" w:rsidRDefault="009C2F2C">
      <w:pPr>
        <w:pStyle w:val="contentparagraph"/>
        <w:bidi/>
        <w:jc w:val="both"/>
        <w:divId w:val="1501316440"/>
        <w:rPr>
          <w:rFonts w:cs="B Zar" w:hint="cs"/>
          <w:color w:val="000000"/>
          <w:sz w:val="36"/>
          <w:szCs w:val="36"/>
          <w:rtl/>
        </w:rPr>
      </w:pPr>
      <w:r>
        <w:rPr>
          <w:rStyle w:val="contenttext"/>
          <w:rFonts w:cs="B Zar" w:hint="cs"/>
          <w:color w:val="000000"/>
          <w:sz w:val="36"/>
          <w:szCs w:val="36"/>
          <w:rtl/>
        </w:rPr>
        <w:t>هر کس نعمت خدا بر او فراوان شود، نیاز مردم به او زیاد خواهد شد. پ</w:t>
      </w:r>
      <w:r>
        <w:rPr>
          <w:rStyle w:val="contenttext"/>
          <w:rFonts w:cs="B Zar" w:hint="cs"/>
          <w:color w:val="000000"/>
          <w:sz w:val="36"/>
          <w:szCs w:val="36"/>
          <w:rtl/>
        </w:rPr>
        <w:t>س کسی که برای خدا در برابر این نعمت به وظیفه خود قیام کند، آن نعمت را در معرض دوام و بقاء قرار داده و هر کس چنین نکند آن را در معرض زوال و فنا در آورده است. (871)</w:t>
      </w:r>
    </w:p>
    <w:p w:rsidR="00000000" w:rsidRDefault="009C2F2C">
      <w:pPr>
        <w:pStyle w:val="Heading5"/>
        <w:shd w:val="clear" w:color="auto" w:fill="FFFFFF"/>
        <w:bidi/>
        <w:jc w:val="both"/>
        <w:divId w:val="1791242539"/>
        <w:rPr>
          <w:rFonts w:eastAsia="Times New Roman" w:cs="B Titr" w:hint="cs"/>
          <w:b w:val="0"/>
          <w:bCs w:val="0"/>
          <w:color w:val="800040"/>
          <w:sz w:val="29"/>
          <w:szCs w:val="29"/>
          <w:rtl/>
        </w:rPr>
      </w:pPr>
      <w:r>
        <w:rPr>
          <w:rFonts w:eastAsia="Times New Roman" w:cs="B Titr" w:hint="cs"/>
          <w:b w:val="0"/>
          <w:bCs w:val="0"/>
          <w:color w:val="800040"/>
          <w:sz w:val="29"/>
          <w:szCs w:val="29"/>
          <w:rtl/>
        </w:rPr>
        <w:t>878. نعمت مخصوص بندگان خداوند</w:t>
      </w:r>
    </w:p>
    <w:p w:rsidR="00000000" w:rsidRDefault="009C2F2C">
      <w:pPr>
        <w:pStyle w:val="contentparagraph"/>
        <w:bidi/>
        <w:jc w:val="both"/>
        <w:divId w:val="1791242539"/>
        <w:rPr>
          <w:rFonts w:cs="B Zar" w:hint="cs"/>
          <w:color w:val="000000"/>
          <w:sz w:val="36"/>
          <w:szCs w:val="36"/>
          <w:rtl/>
        </w:rPr>
      </w:pPr>
      <w:r>
        <w:rPr>
          <w:rStyle w:val="contenttext"/>
          <w:rFonts w:cs="B Zar" w:hint="cs"/>
          <w:color w:val="000000"/>
          <w:sz w:val="36"/>
          <w:szCs w:val="36"/>
          <w:rtl/>
        </w:rPr>
        <w:t>ان لله عبادا یختصهم الله بالنعم لمنافع العباد، فیقرها فی ایدیهم</w:t>
      </w:r>
      <w:r>
        <w:rPr>
          <w:rStyle w:val="contenttext"/>
          <w:rFonts w:cs="B Zar" w:hint="cs"/>
          <w:color w:val="000000"/>
          <w:sz w:val="36"/>
          <w:szCs w:val="36"/>
          <w:rtl/>
        </w:rPr>
        <w:t xml:space="preserve"> ما بذلوها؛ فاذا منعوها نزعها منهم، ثم حولها الی غیر هم</w:t>
      </w:r>
    </w:p>
    <w:p w:rsidR="00000000" w:rsidRDefault="009C2F2C">
      <w:pPr>
        <w:pStyle w:val="contentparagraph"/>
        <w:bidi/>
        <w:jc w:val="both"/>
        <w:divId w:val="1791242539"/>
        <w:rPr>
          <w:rFonts w:cs="B Zar" w:hint="cs"/>
          <w:color w:val="000000"/>
          <w:sz w:val="36"/>
          <w:szCs w:val="36"/>
          <w:rtl/>
        </w:rPr>
      </w:pPr>
      <w:r>
        <w:rPr>
          <w:rStyle w:val="contenttext"/>
          <w:rFonts w:cs="B Zar" w:hint="cs"/>
          <w:color w:val="000000"/>
          <w:sz w:val="36"/>
          <w:szCs w:val="36"/>
          <w:rtl/>
        </w:rPr>
        <w:t>همانا برای خدا بندگانی است که آن ها را به نعمت های خود مخصوص ساخته تا همه بندگان از آن بهره برند تا وقتی آن نعمت ها را به مستحقانش ببخشند، در دستشان باقی می ماند و چون دریغ کردند خدا از آنها بگیرد و ب</w:t>
      </w:r>
      <w:r>
        <w:rPr>
          <w:rStyle w:val="contenttext"/>
          <w:rFonts w:cs="B Zar" w:hint="cs"/>
          <w:color w:val="000000"/>
          <w:sz w:val="36"/>
          <w:szCs w:val="36"/>
          <w:rtl/>
        </w:rPr>
        <w:t>ه دیگری تحویل دهد. (872)</w:t>
      </w:r>
    </w:p>
    <w:p w:rsidR="00000000" w:rsidRDefault="009C2F2C">
      <w:pPr>
        <w:pStyle w:val="Heading5"/>
        <w:shd w:val="clear" w:color="auto" w:fill="FFFFFF"/>
        <w:bidi/>
        <w:jc w:val="both"/>
        <w:divId w:val="1246954517"/>
        <w:rPr>
          <w:rFonts w:eastAsia="Times New Roman" w:cs="B Titr" w:hint="cs"/>
          <w:b w:val="0"/>
          <w:bCs w:val="0"/>
          <w:color w:val="800040"/>
          <w:sz w:val="29"/>
          <w:szCs w:val="29"/>
          <w:rtl/>
        </w:rPr>
      </w:pPr>
      <w:r>
        <w:rPr>
          <w:rFonts w:eastAsia="Times New Roman" w:cs="B Titr" w:hint="cs"/>
          <w:b w:val="0"/>
          <w:bCs w:val="0"/>
          <w:color w:val="800040"/>
          <w:sz w:val="29"/>
          <w:szCs w:val="29"/>
          <w:rtl/>
        </w:rPr>
        <w:t>879. کمترین حق خدا</w:t>
      </w:r>
    </w:p>
    <w:p w:rsidR="00000000" w:rsidRDefault="009C2F2C">
      <w:pPr>
        <w:pStyle w:val="contentparagraph"/>
        <w:bidi/>
        <w:jc w:val="both"/>
        <w:divId w:val="1246954517"/>
        <w:rPr>
          <w:rFonts w:cs="B Zar" w:hint="cs"/>
          <w:color w:val="000000"/>
          <w:sz w:val="36"/>
          <w:szCs w:val="36"/>
          <w:rtl/>
        </w:rPr>
      </w:pPr>
      <w:r>
        <w:rPr>
          <w:rStyle w:val="contenttext"/>
          <w:rFonts w:cs="B Zar" w:hint="cs"/>
          <w:color w:val="000000"/>
          <w:sz w:val="36"/>
          <w:szCs w:val="36"/>
          <w:rtl/>
        </w:rPr>
        <w:t>اقل ما یلزمکم لله ان لا تستعینوا بنعمه علی معاصیه</w:t>
      </w:r>
    </w:p>
    <w:p w:rsidR="00000000" w:rsidRDefault="009C2F2C">
      <w:pPr>
        <w:pStyle w:val="contentparagraph"/>
        <w:bidi/>
        <w:jc w:val="both"/>
        <w:divId w:val="1246954517"/>
        <w:rPr>
          <w:rFonts w:cs="B Zar" w:hint="cs"/>
          <w:color w:val="000000"/>
          <w:sz w:val="36"/>
          <w:szCs w:val="36"/>
          <w:rtl/>
        </w:rPr>
      </w:pPr>
      <w:r>
        <w:rPr>
          <w:rStyle w:val="contenttext"/>
          <w:rFonts w:cs="B Zar" w:hint="cs"/>
          <w:color w:val="000000"/>
          <w:sz w:val="36"/>
          <w:szCs w:val="36"/>
          <w:rtl/>
        </w:rPr>
        <w:t>کم ترین حقی که لازم است برای خدا رعایت کنید آن است که از نعمت هایش در نافرمانی اش کمک نجویید. (873)</w:t>
      </w:r>
    </w:p>
    <w:p w:rsidR="00000000" w:rsidRDefault="009C2F2C">
      <w:pPr>
        <w:pStyle w:val="Heading5"/>
        <w:shd w:val="clear" w:color="auto" w:fill="FFFFFF"/>
        <w:bidi/>
        <w:jc w:val="both"/>
        <w:divId w:val="574358195"/>
        <w:rPr>
          <w:rFonts w:eastAsia="Times New Roman" w:cs="B Titr" w:hint="cs"/>
          <w:b w:val="0"/>
          <w:bCs w:val="0"/>
          <w:color w:val="800040"/>
          <w:sz w:val="29"/>
          <w:szCs w:val="29"/>
          <w:rtl/>
        </w:rPr>
      </w:pPr>
      <w:r>
        <w:rPr>
          <w:rFonts w:eastAsia="Times New Roman" w:cs="B Titr" w:hint="cs"/>
          <w:b w:val="0"/>
          <w:bCs w:val="0"/>
          <w:color w:val="800040"/>
          <w:sz w:val="29"/>
          <w:szCs w:val="29"/>
          <w:rtl/>
        </w:rPr>
        <w:t>880. نعمت پیاپی خدا</w:t>
      </w:r>
    </w:p>
    <w:p w:rsidR="00000000" w:rsidRDefault="009C2F2C">
      <w:pPr>
        <w:pStyle w:val="contentparagraph"/>
        <w:bidi/>
        <w:jc w:val="both"/>
        <w:divId w:val="574358195"/>
        <w:rPr>
          <w:rFonts w:cs="B Zar" w:hint="cs"/>
          <w:color w:val="000000"/>
          <w:sz w:val="36"/>
          <w:szCs w:val="36"/>
          <w:rtl/>
        </w:rPr>
      </w:pPr>
      <w:r>
        <w:rPr>
          <w:rStyle w:val="contenttext"/>
          <w:rFonts w:cs="B Zar" w:hint="cs"/>
          <w:color w:val="000000"/>
          <w:sz w:val="36"/>
          <w:szCs w:val="36"/>
          <w:rtl/>
        </w:rPr>
        <w:t>یابن آدم!</w:t>
      </w:r>
    </w:p>
    <w:p w:rsidR="00000000" w:rsidRDefault="009C2F2C">
      <w:pPr>
        <w:pStyle w:val="contentparagraph"/>
        <w:bidi/>
        <w:jc w:val="both"/>
        <w:divId w:val="574358195"/>
        <w:rPr>
          <w:rFonts w:cs="B Zar" w:hint="cs"/>
          <w:color w:val="000000"/>
          <w:sz w:val="36"/>
          <w:szCs w:val="36"/>
          <w:rtl/>
        </w:rPr>
      </w:pPr>
      <w:r>
        <w:rPr>
          <w:rStyle w:val="contenttext"/>
          <w:rFonts w:cs="B Zar" w:hint="cs"/>
          <w:color w:val="000000"/>
          <w:sz w:val="36"/>
          <w:szCs w:val="36"/>
          <w:rtl/>
        </w:rPr>
        <w:t>اذا رایت ربک سبحانه یتابع علیک نعمه و انت تعصیه فاحذره</w:t>
      </w:r>
    </w:p>
    <w:p w:rsidR="00000000" w:rsidRDefault="009C2F2C">
      <w:pPr>
        <w:pStyle w:val="contentparagraph"/>
        <w:bidi/>
        <w:jc w:val="both"/>
        <w:divId w:val="574358195"/>
        <w:rPr>
          <w:rFonts w:cs="B Zar" w:hint="cs"/>
          <w:color w:val="000000"/>
          <w:sz w:val="36"/>
          <w:szCs w:val="36"/>
          <w:rtl/>
        </w:rPr>
      </w:pPr>
      <w:r>
        <w:rPr>
          <w:rStyle w:val="contenttext"/>
          <w:rFonts w:cs="B Zar" w:hint="cs"/>
          <w:color w:val="000000"/>
          <w:sz w:val="36"/>
          <w:szCs w:val="36"/>
          <w:rtl/>
        </w:rPr>
        <w:t>ای فرزند آدم!</w:t>
      </w:r>
    </w:p>
    <w:p w:rsidR="00000000" w:rsidRDefault="009C2F2C">
      <w:pPr>
        <w:pStyle w:val="contentparagraph"/>
        <w:bidi/>
        <w:jc w:val="both"/>
        <w:divId w:val="574358195"/>
        <w:rPr>
          <w:rFonts w:cs="B Zar" w:hint="cs"/>
          <w:color w:val="000000"/>
          <w:sz w:val="36"/>
          <w:szCs w:val="36"/>
          <w:rtl/>
        </w:rPr>
      </w:pPr>
      <w:r>
        <w:rPr>
          <w:rStyle w:val="contenttext"/>
          <w:rFonts w:cs="B Zar" w:hint="cs"/>
          <w:color w:val="000000"/>
          <w:sz w:val="36"/>
          <w:szCs w:val="36"/>
          <w:rtl/>
        </w:rPr>
        <w:t>چون دیدی پروردگارت نعمت های پیاپی تو را دهد ولی تو پیاپی گناه او می کنی از او بر حذر باش. (874)</w:t>
      </w:r>
    </w:p>
    <w:p w:rsidR="00000000" w:rsidRDefault="009C2F2C">
      <w:pPr>
        <w:pStyle w:val="Heading5"/>
        <w:shd w:val="clear" w:color="auto" w:fill="FFFFFF"/>
        <w:bidi/>
        <w:jc w:val="both"/>
        <w:divId w:val="221643514"/>
        <w:rPr>
          <w:rFonts w:eastAsia="Times New Roman" w:cs="B Titr" w:hint="cs"/>
          <w:b w:val="0"/>
          <w:bCs w:val="0"/>
          <w:color w:val="800040"/>
          <w:sz w:val="29"/>
          <w:szCs w:val="29"/>
          <w:rtl/>
        </w:rPr>
      </w:pPr>
      <w:r>
        <w:rPr>
          <w:rFonts w:eastAsia="Times New Roman" w:cs="B Titr" w:hint="cs"/>
          <w:b w:val="0"/>
          <w:bCs w:val="0"/>
          <w:color w:val="800040"/>
          <w:sz w:val="29"/>
          <w:szCs w:val="29"/>
          <w:rtl/>
        </w:rPr>
        <w:t>881. شکر نعمت</w:t>
      </w:r>
    </w:p>
    <w:p w:rsidR="00000000" w:rsidRDefault="009C2F2C">
      <w:pPr>
        <w:pStyle w:val="contentparagraph"/>
        <w:bidi/>
        <w:jc w:val="both"/>
        <w:divId w:val="221643514"/>
        <w:rPr>
          <w:rFonts w:cs="B Zar" w:hint="cs"/>
          <w:color w:val="000000"/>
          <w:sz w:val="36"/>
          <w:szCs w:val="36"/>
          <w:rtl/>
        </w:rPr>
      </w:pPr>
      <w:r>
        <w:rPr>
          <w:rStyle w:val="contenttext"/>
          <w:rFonts w:cs="B Zar" w:hint="cs"/>
          <w:color w:val="000000"/>
          <w:sz w:val="36"/>
          <w:szCs w:val="36"/>
          <w:rtl/>
        </w:rPr>
        <w:t>ان لله فی کل نعمه حقا، فمن اداه حفظها، و من قصر عنه خاطر بزوال نعمته</w:t>
      </w:r>
    </w:p>
    <w:p w:rsidR="00000000" w:rsidRDefault="009C2F2C">
      <w:pPr>
        <w:pStyle w:val="contentparagraph"/>
        <w:bidi/>
        <w:jc w:val="both"/>
        <w:divId w:val="221643514"/>
        <w:rPr>
          <w:rFonts w:cs="B Zar" w:hint="cs"/>
          <w:color w:val="000000"/>
          <w:sz w:val="36"/>
          <w:szCs w:val="36"/>
          <w:rtl/>
        </w:rPr>
      </w:pPr>
      <w:r>
        <w:rPr>
          <w:rStyle w:val="contenttext"/>
          <w:rFonts w:cs="B Zar" w:hint="cs"/>
          <w:color w:val="000000"/>
          <w:sz w:val="36"/>
          <w:szCs w:val="36"/>
          <w:rtl/>
        </w:rPr>
        <w:t>برای خدا</w:t>
      </w:r>
      <w:r>
        <w:rPr>
          <w:rStyle w:val="contenttext"/>
          <w:rFonts w:cs="B Zar" w:hint="cs"/>
          <w:color w:val="000000"/>
          <w:sz w:val="36"/>
          <w:szCs w:val="36"/>
          <w:rtl/>
        </w:rPr>
        <w:t xml:space="preserve"> در هر نعمتی حقی است، پس هر کس ان را ادا کند نعمتش را افزون کند و هر کس کوتاهی نماید خود را در معرض خطر از دست دادن نعمت قرار داده است. (875)</w:t>
      </w:r>
    </w:p>
    <w:p w:rsidR="00000000" w:rsidRDefault="009C2F2C">
      <w:pPr>
        <w:pStyle w:val="Heading5"/>
        <w:shd w:val="clear" w:color="auto" w:fill="FFFFFF"/>
        <w:bidi/>
        <w:jc w:val="both"/>
        <w:divId w:val="1247112953"/>
        <w:rPr>
          <w:rFonts w:eastAsia="Times New Roman" w:cs="B Titr" w:hint="cs"/>
          <w:b w:val="0"/>
          <w:bCs w:val="0"/>
          <w:color w:val="800040"/>
          <w:sz w:val="29"/>
          <w:szCs w:val="29"/>
          <w:rtl/>
        </w:rPr>
      </w:pPr>
      <w:r>
        <w:rPr>
          <w:rFonts w:eastAsia="Times New Roman" w:cs="B Titr" w:hint="cs"/>
          <w:b w:val="0"/>
          <w:bCs w:val="0"/>
          <w:color w:val="800040"/>
          <w:sz w:val="29"/>
          <w:szCs w:val="29"/>
          <w:rtl/>
        </w:rPr>
        <w:t>882. بزرگ ترین نعمت</w:t>
      </w:r>
    </w:p>
    <w:p w:rsidR="00000000" w:rsidRDefault="009C2F2C">
      <w:pPr>
        <w:pStyle w:val="contentparagraph"/>
        <w:bidi/>
        <w:jc w:val="both"/>
        <w:divId w:val="1247112953"/>
        <w:rPr>
          <w:rFonts w:cs="B Zar" w:hint="cs"/>
          <w:color w:val="000000"/>
          <w:sz w:val="36"/>
          <w:szCs w:val="36"/>
          <w:rtl/>
        </w:rPr>
      </w:pPr>
      <w:r>
        <w:rPr>
          <w:rStyle w:val="contenttext"/>
          <w:rFonts w:cs="B Zar" w:hint="cs"/>
          <w:color w:val="000000"/>
          <w:sz w:val="36"/>
          <w:szCs w:val="36"/>
          <w:rtl/>
        </w:rPr>
        <w:t xml:space="preserve">من اعطی الاستغفار لم یحرم المغفره. </w:t>
      </w:r>
    </w:p>
    <w:p w:rsidR="00000000" w:rsidRDefault="009C2F2C">
      <w:pPr>
        <w:pStyle w:val="contentparagraph"/>
        <w:bidi/>
        <w:jc w:val="both"/>
        <w:divId w:val="1247112953"/>
        <w:rPr>
          <w:rFonts w:cs="B Zar" w:hint="cs"/>
          <w:color w:val="000000"/>
          <w:sz w:val="36"/>
          <w:szCs w:val="36"/>
          <w:rtl/>
        </w:rPr>
      </w:pPr>
      <w:r>
        <w:rPr>
          <w:rStyle w:val="contenttext"/>
          <w:rFonts w:cs="B Zar" w:hint="cs"/>
          <w:color w:val="000000"/>
          <w:sz w:val="36"/>
          <w:szCs w:val="36"/>
          <w:rtl/>
        </w:rPr>
        <w:t>به هر کس (نعمت) آمرزش خواهد داده شود از آمرزیده شدن محروم نشود. (876)</w:t>
      </w:r>
    </w:p>
    <w:p w:rsidR="00000000" w:rsidRDefault="009C2F2C">
      <w:pPr>
        <w:pStyle w:val="Heading5"/>
        <w:shd w:val="clear" w:color="auto" w:fill="FFFFFF"/>
        <w:bidi/>
        <w:jc w:val="both"/>
        <w:divId w:val="1818759987"/>
        <w:rPr>
          <w:rFonts w:eastAsia="Times New Roman" w:cs="B Titr" w:hint="cs"/>
          <w:b w:val="0"/>
          <w:bCs w:val="0"/>
          <w:color w:val="800040"/>
          <w:sz w:val="29"/>
          <w:szCs w:val="29"/>
          <w:rtl/>
        </w:rPr>
      </w:pPr>
      <w:r>
        <w:rPr>
          <w:rFonts w:eastAsia="Times New Roman" w:cs="B Titr" w:hint="cs"/>
          <w:b w:val="0"/>
          <w:bCs w:val="0"/>
          <w:color w:val="800040"/>
          <w:sz w:val="29"/>
          <w:szCs w:val="29"/>
          <w:rtl/>
        </w:rPr>
        <w:t>883. خصلت هایی که شایسته خدا نیست</w:t>
      </w:r>
    </w:p>
    <w:p w:rsidR="00000000" w:rsidRDefault="009C2F2C">
      <w:pPr>
        <w:pStyle w:val="contentparagraph"/>
        <w:bidi/>
        <w:jc w:val="both"/>
        <w:divId w:val="1818759987"/>
        <w:rPr>
          <w:rFonts w:cs="B Zar" w:hint="cs"/>
          <w:color w:val="000000"/>
          <w:sz w:val="36"/>
          <w:szCs w:val="36"/>
          <w:rtl/>
        </w:rPr>
      </w:pPr>
      <w:r>
        <w:rPr>
          <w:rStyle w:val="contenttext"/>
          <w:rFonts w:cs="B Zar" w:hint="cs"/>
          <w:color w:val="000000"/>
          <w:sz w:val="36"/>
          <w:szCs w:val="36"/>
          <w:rtl/>
        </w:rPr>
        <w:t xml:space="preserve">ما کان الله لیفتح علی عبد باب الشکر و یغلق عنه باب الزیاده، و لا لیفتح علی عبد باب الدعاء و یغلق عنه باب الاجابه، و لا لیفتح لعبد باب التوبه و یغلق عنه </w:t>
      </w:r>
      <w:r>
        <w:rPr>
          <w:rStyle w:val="contenttext"/>
          <w:rFonts w:cs="B Zar" w:hint="cs"/>
          <w:color w:val="000000"/>
          <w:sz w:val="36"/>
          <w:szCs w:val="36"/>
          <w:rtl/>
        </w:rPr>
        <w:t>باب المغفره</w:t>
      </w:r>
    </w:p>
    <w:p w:rsidR="00000000" w:rsidRDefault="009C2F2C">
      <w:pPr>
        <w:pStyle w:val="contentparagraph"/>
        <w:bidi/>
        <w:jc w:val="both"/>
        <w:divId w:val="1818759987"/>
        <w:rPr>
          <w:rFonts w:cs="B Zar" w:hint="cs"/>
          <w:color w:val="000000"/>
          <w:sz w:val="36"/>
          <w:szCs w:val="36"/>
          <w:rtl/>
        </w:rPr>
      </w:pPr>
      <w:r>
        <w:rPr>
          <w:rStyle w:val="contenttext"/>
          <w:rFonts w:cs="B Zar" w:hint="cs"/>
          <w:color w:val="000000"/>
          <w:sz w:val="36"/>
          <w:szCs w:val="36"/>
          <w:rtl/>
        </w:rPr>
        <w:t>نشاید که خداوند در سپاسگزاری را به روی بنده ای بگشاید و در افزون شدن نعمت را به رویش ببندد و در دعا را به روی بنده ای باز کند و در اجابت را به رویش ببندد و در توبه را به روی بنده ای بگشاید و در آمرزیدن را به رویش ببندد. (877)</w:t>
      </w:r>
    </w:p>
    <w:p w:rsidR="00000000" w:rsidRDefault="009C2F2C">
      <w:pPr>
        <w:pStyle w:val="Heading5"/>
        <w:shd w:val="clear" w:color="auto" w:fill="FFFFFF"/>
        <w:bidi/>
        <w:jc w:val="both"/>
        <w:divId w:val="154802455"/>
        <w:rPr>
          <w:rFonts w:eastAsia="Times New Roman" w:cs="B Titr" w:hint="cs"/>
          <w:b w:val="0"/>
          <w:bCs w:val="0"/>
          <w:color w:val="800040"/>
          <w:sz w:val="29"/>
          <w:szCs w:val="29"/>
          <w:rtl/>
        </w:rPr>
      </w:pPr>
      <w:r>
        <w:rPr>
          <w:rFonts w:eastAsia="Times New Roman" w:cs="B Titr" w:hint="cs"/>
          <w:b w:val="0"/>
          <w:bCs w:val="0"/>
          <w:color w:val="800040"/>
          <w:sz w:val="29"/>
          <w:szCs w:val="29"/>
          <w:rtl/>
        </w:rPr>
        <w:t>884. نعمت شکر</w:t>
      </w:r>
    </w:p>
    <w:p w:rsidR="00000000" w:rsidRDefault="009C2F2C">
      <w:pPr>
        <w:pStyle w:val="contentparagraph"/>
        <w:bidi/>
        <w:jc w:val="both"/>
        <w:divId w:val="154802455"/>
        <w:rPr>
          <w:rFonts w:cs="B Zar" w:hint="cs"/>
          <w:color w:val="000000"/>
          <w:sz w:val="36"/>
          <w:szCs w:val="36"/>
          <w:rtl/>
        </w:rPr>
      </w:pPr>
      <w:r>
        <w:rPr>
          <w:rStyle w:val="contenttext"/>
          <w:rFonts w:cs="B Zar" w:hint="cs"/>
          <w:color w:val="000000"/>
          <w:sz w:val="36"/>
          <w:szCs w:val="36"/>
          <w:rtl/>
        </w:rPr>
        <w:t>من ا</w:t>
      </w:r>
      <w:r>
        <w:rPr>
          <w:rStyle w:val="contenttext"/>
          <w:rFonts w:cs="B Zar" w:hint="cs"/>
          <w:color w:val="000000"/>
          <w:sz w:val="36"/>
          <w:szCs w:val="36"/>
          <w:rtl/>
        </w:rPr>
        <w:t xml:space="preserve">عطب الشکر لم یحرم الزیاده. </w:t>
      </w:r>
    </w:p>
    <w:p w:rsidR="00000000" w:rsidRDefault="009C2F2C">
      <w:pPr>
        <w:pStyle w:val="contentparagraph"/>
        <w:bidi/>
        <w:jc w:val="both"/>
        <w:divId w:val="154802455"/>
        <w:rPr>
          <w:rFonts w:cs="B Zar" w:hint="cs"/>
          <w:color w:val="000000"/>
          <w:sz w:val="36"/>
          <w:szCs w:val="36"/>
          <w:rtl/>
        </w:rPr>
      </w:pPr>
      <w:r>
        <w:rPr>
          <w:rStyle w:val="contenttext"/>
          <w:rFonts w:cs="B Zar" w:hint="cs"/>
          <w:color w:val="000000"/>
          <w:sz w:val="36"/>
          <w:szCs w:val="36"/>
          <w:rtl/>
        </w:rPr>
        <w:t>به کسی که توفیق شکر گزاری داده شود، از فزونی یافتن (نعمت) محروم نگردد. (878)</w:t>
      </w:r>
    </w:p>
    <w:p w:rsidR="00000000" w:rsidRDefault="009C2F2C">
      <w:pPr>
        <w:pStyle w:val="Heading5"/>
        <w:shd w:val="clear" w:color="auto" w:fill="FFFFFF"/>
        <w:bidi/>
        <w:jc w:val="both"/>
        <w:divId w:val="502015145"/>
        <w:rPr>
          <w:rFonts w:eastAsia="Times New Roman" w:cs="B Titr" w:hint="cs"/>
          <w:b w:val="0"/>
          <w:bCs w:val="0"/>
          <w:color w:val="800040"/>
          <w:sz w:val="29"/>
          <w:szCs w:val="29"/>
          <w:rtl/>
        </w:rPr>
      </w:pPr>
      <w:r>
        <w:rPr>
          <w:rFonts w:eastAsia="Times New Roman" w:cs="B Titr" w:hint="cs"/>
          <w:b w:val="0"/>
          <w:bCs w:val="0"/>
          <w:color w:val="800040"/>
          <w:sz w:val="29"/>
          <w:szCs w:val="29"/>
          <w:rtl/>
        </w:rPr>
        <w:t>885. دعای علی (ع) به درگاه حق</w:t>
      </w:r>
    </w:p>
    <w:p w:rsidR="00000000" w:rsidRDefault="009C2F2C">
      <w:pPr>
        <w:pStyle w:val="contentparagraph"/>
        <w:bidi/>
        <w:jc w:val="both"/>
        <w:divId w:val="502015145"/>
        <w:rPr>
          <w:rFonts w:cs="B Zar" w:hint="cs"/>
          <w:color w:val="000000"/>
          <w:sz w:val="36"/>
          <w:szCs w:val="36"/>
          <w:rtl/>
        </w:rPr>
      </w:pPr>
      <w:r>
        <w:rPr>
          <w:rStyle w:val="contenttext"/>
          <w:rFonts w:cs="B Zar" w:hint="cs"/>
          <w:color w:val="000000"/>
          <w:sz w:val="36"/>
          <w:szCs w:val="36"/>
          <w:rtl/>
        </w:rPr>
        <w:t>نسال الله سبحانه ان یجعلنا و ایاکم ممن لا تبطره نعمه، و لا تقصر به عن طاعه ربه غایه، و لا تحل به بعد الموت ندامه و لا کاب</w:t>
      </w:r>
      <w:r>
        <w:rPr>
          <w:rStyle w:val="contenttext"/>
          <w:rFonts w:cs="B Zar" w:hint="cs"/>
          <w:color w:val="000000"/>
          <w:sz w:val="36"/>
          <w:szCs w:val="36"/>
          <w:rtl/>
        </w:rPr>
        <w:t>ه</w:t>
      </w:r>
    </w:p>
    <w:p w:rsidR="00000000" w:rsidRDefault="009C2F2C">
      <w:pPr>
        <w:pStyle w:val="contentparagraph"/>
        <w:bidi/>
        <w:jc w:val="both"/>
        <w:divId w:val="502015145"/>
        <w:rPr>
          <w:rFonts w:cs="B Zar" w:hint="cs"/>
          <w:color w:val="000000"/>
          <w:sz w:val="36"/>
          <w:szCs w:val="36"/>
          <w:rtl/>
        </w:rPr>
      </w:pPr>
      <w:r>
        <w:rPr>
          <w:rStyle w:val="contenttext"/>
          <w:rFonts w:cs="B Zar" w:hint="cs"/>
          <w:color w:val="000000"/>
          <w:sz w:val="36"/>
          <w:szCs w:val="36"/>
          <w:rtl/>
        </w:rPr>
        <w:t>از خداوند سبحان مسألت می داریم که ما و شما را از آن گروه قرار بده که نعمتهای این دنیا او را در کام وَری های طغیانگرانه فرو نمی برد و هیچ هدفی او را در اطاعت پروردگارش مقصر نمی سازد و پس از مرگ نیز هیچ ندامت و اندوهی وجودش را فرا نگیرد. (879)</w:t>
      </w:r>
    </w:p>
    <w:p w:rsidR="00000000" w:rsidRDefault="009C2F2C">
      <w:pPr>
        <w:pStyle w:val="Heading5"/>
        <w:shd w:val="clear" w:color="auto" w:fill="FFFFFF"/>
        <w:bidi/>
        <w:jc w:val="both"/>
        <w:divId w:val="201884470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886. مردمان </w:t>
      </w:r>
      <w:r>
        <w:rPr>
          <w:rFonts w:eastAsia="Times New Roman" w:cs="B Titr" w:hint="cs"/>
          <w:b w:val="0"/>
          <w:bCs w:val="0"/>
          <w:color w:val="800040"/>
          <w:sz w:val="29"/>
          <w:szCs w:val="29"/>
          <w:rtl/>
        </w:rPr>
        <w:t>زیانکار</w:t>
      </w:r>
    </w:p>
    <w:p w:rsidR="00000000" w:rsidRDefault="009C2F2C">
      <w:pPr>
        <w:pStyle w:val="contentparagraph"/>
        <w:bidi/>
        <w:jc w:val="both"/>
        <w:divId w:val="2018844706"/>
        <w:rPr>
          <w:rFonts w:cs="B Zar" w:hint="cs"/>
          <w:color w:val="000000"/>
          <w:sz w:val="36"/>
          <w:szCs w:val="36"/>
          <w:rtl/>
        </w:rPr>
      </w:pPr>
      <w:r>
        <w:rPr>
          <w:rStyle w:val="contenttext"/>
          <w:rFonts w:cs="B Zar" w:hint="cs"/>
          <w:color w:val="000000"/>
          <w:sz w:val="36"/>
          <w:szCs w:val="36"/>
          <w:rtl/>
        </w:rPr>
        <w:t>کم من مستدرج بالاحسان الیه، و مغرور بالستر علیه، و مفتون بحسن القول فیه!</w:t>
      </w:r>
    </w:p>
    <w:p w:rsidR="00000000" w:rsidRDefault="009C2F2C">
      <w:pPr>
        <w:pStyle w:val="contentparagraph"/>
        <w:bidi/>
        <w:jc w:val="both"/>
        <w:divId w:val="2018844706"/>
        <w:rPr>
          <w:rFonts w:cs="B Zar" w:hint="cs"/>
          <w:color w:val="000000"/>
          <w:sz w:val="36"/>
          <w:szCs w:val="36"/>
          <w:rtl/>
        </w:rPr>
      </w:pPr>
      <w:r>
        <w:rPr>
          <w:rStyle w:val="contenttext"/>
          <w:rFonts w:cs="B Zar" w:hint="cs"/>
          <w:color w:val="000000"/>
          <w:sz w:val="36"/>
          <w:szCs w:val="36"/>
          <w:rtl/>
        </w:rPr>
        <w:t>و ما ابتلی الله احدا بمثل الاملاء له</w:t>
      </w:r>
    </w:p>
    <w:p w:rsidR="00000000" w:rsidRDefault="009C2F2C">
      <w:pPr>
        <w:pStyle w:val="contentparagraph"/>
        <w:bidi/>
        <w:jc w:val="both"/>
        <w:divId w:val="2018844706"/>
        <w:rPr>
          <w:rFonts w:cs="B Zar" w:hint="cs"/>
          <w:color w:val="000000"/>
          <w:sz w:val="36"/>
          <w:szCs w:val="36"/>
          <w:rtl/>
        </w:rPr>
      </w:pPr>
      <w:r>
        <w:rPr>
          <w:rStyle w:val="contenttext"/>
          <w:rFonts w:cs="B Zar" w:hint="cs"/>
          <w:color w:val="000000"/>
          <w:sz w:val="36"/>
          <w:szCs w:val="36"/>
          <w:rtl/>
        </w:rPr>
        <w:t>بسا مردمی هستند که به وسیله احسان به حال خود رها شده اند (و رو به سقوط می روند) بسا انسانی که به وسیله پوشیده شدن خطاهایش فریب خورده است و</w:t>
      </w:r>
      <w:r>
        <w:rPr>
          <w:rStyle w:val="contenttext"/>
          <w:rFonts w:cs="B Zar" w:hint="cs"/>
          <w:color w:val="000000"/>
          <w:sz w:val="36"/>
          <w:szCs w:val="36"/>
          <w:rtl/>
        </w:rPr>
        <w:t xml:space="preserve"> بسا مردمی که با شنیدن سخنان نیک (تعریف و تمجید) درباره خود، درونشان مختل و گرفتار آشوب و اضطراب گردد و خداوند هیچ کس را مانند اشباع او با نعمت ها و امتیازات، مبتلا نفرموده است. (880)</w:t>
      </w:r>
    </w:p>
    <w:p w:rsidR="00000000" w:rsidRDefault="009C2F2C">
      <w:pPr>
        <w:pStyle w:val="Heading5"/>
        <w:shd w:val="clear" w:color="auto" w:fill="FFFFFF"/>
        <w:bidi/>
        <w:jc w:val="both"/>
        <w:divId w:val="1428847648"/>
        <w:rPr>
          <w:rFonts w:eastAsia="Times New Roman" w:cs="B Titr" w:hint="cs"/>
          <w:b w:val="0"/>
          <w:bCs w:val="0"/>
          <w:color w:val="800040"/>
          <w:sz w:val="29"/>
          <w:szCs w:val="29"/>
          <w:rtl/>
        </w:rPr>
      </w:pPr>
      <w:r>
        <w:rPr>
          <w:rFonts w:eastAsia="Times New Roman" w:cs="B Titr" w:hint="cs"/>
          <w:b w:val="0"/>
          <w:bCs w:val="0"/>
          <w:color w:val="800040"/>
          <w:sz w:val="29"/>
          <w:szCs w:val="29"/>
          <w:rtl/>
        </w:rPr>
        <w:t>887. رمز زیادتی نعمت</w:t>
      </w:r>
    </w:p>
    <w:p w:rsidR="00000000" w:rsidRDefault="009C2F2C">
      <w:pPr>
        <w:pStyle w:val="contentparagraph"/>
        <w:bidi/>
        <w:jc w:val="both"/>
        <w:divId w:val="1428847648"/>
        <w:rPr>
          <w:rFonts w:cs="B Zar" w:hint="cs"/>
          <w:color w:val="000000"/>
          <w:sz w:val="36"/>
          <w:szCs w:val="36"/>
          <w:rtl/>
        </w:rPr>
      </w:pPr>
      <w:r>
        <w:rPr>
          <w:rStyle w:val="contenttext"/>
          <w:rFonts w:cs="B Zar" w:hint="cs"/>
          <w:color w:val="000000"/>
          <w:sz w:val="36"/>
          <w:szCs w:val="36"/>
          <w:rtl/>
        </w:rPr>
        <w:t xml:space="preserve">لا تکن ممن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یعجز</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شکر</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اوتی،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یبتغی</w:t>
      </w:r>
      <w:r>
        <w:rPr>
          <w:rStyle w:val="contenttext"/>
          <w:rFonts w:cs="B Zar" w:hint="cs"/>
          <w:color w:val="000000"/>
          <w:sz w:val="36"/>
          <w:szCs w:val="36"/>
          <w:rtl/>
        </w:rPr>
        <w:t xml:space="preserve"> </w:t>
      </w:r>
      <w:r>
        <w:rPr>
          <w:rStyle w:val="contenttext"/>
          <w:rFonts w:cs="B Zar" w:hint="cs"/>
          <w:color w:val="000000"/>
          <w:sz w:val="36"/>
          <w:szCs w:val="36"/>
          <w:rtl/>
        </w:rPr>
        <w:t>الزیاده</w:t>
      </w:r>
      <w:r>
        <w:rPr>
          <w:rStyle w:val="contenttext"/>
          <w:rFonts w:cs="B Zar" w:hint="cs"/>
          <w:color w:val="000000"/>
          <w:sz w:val="36"/>
          <w:szCs w:val="36"/>
          <w:rtl/>
        </w:rPr>
        <w:t xml:space="preserve"> </w:t>
      </w:r>
      <w:r>
        <w:rPr>
          <w:rStyle w:val="contenttext"/>
          <w:rFonts w:cs="B Zar" w:hint="cs"/>
          <w:color w:val="000000"/>
          <w:sz w:val="36"/>
          <w:szCs w:val="36"/>
          <w:rtl/>
        </w:rPr>
        <w:t>ف</w:t>
      </w:r>
      <w:r>
        <w:rPr>
          <w:rStyle w:val="contenttext"/>
          <w:rFonts w:cs="B Zar" w:hint="cs"/>
          <w:color w:val="000000"/>
          <w:sz w:val="36"/>
          <w:szCs w:val="36"/>
          <w:rtl/>
        </w:rPr>
        <w:t>یما بقی</w:t>
      </w:r>
    </w:p>
    <w:p w:rsidR="00000000" w:rsidRDefault="009C2F2C">
      <w:pPr>
        <w:pStyle w:val="contentparagraph"/>
        <w:bidi/>
        <w:jc w:val="both"/>
        <w:divId w:val="1428847648"/>
        <w:rPr>
          <w:rFonts w:cs="B Zar" w:hint="cs"/>
          <w:color w:val="000000"/>
          <w:sz w:val="36"/>
          <w:szCs w:val="36"/>
          <w:rtl/>
        </w:rPr>
      </w:pPr>
      <w:r>
        <w:rPr>
          <w:rStyle w:val="contenttext"/>
          <w:rFonts w:cs="B Zar" w:hint="cs"/>
          <w:color w:val="000000"/>
          <w:sz w:val="36"/>
          <w:szCs w:val="36"/>
          <w:rtl/>
        </w:rPr>
        <w:t xml:space="preserve">چونان کسی مباش که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سپاسگزاری</w:t>
      </w:r>
      <w:r>
        <w:rPr>
          <w:rStyle w:val="contenttext"/>
          <w:rFonts w:cs="B Zar" w:hint="cs"/>
          <w:color w:val="000000"/>
          <w:sz w:val="36"/>
          <w:szCs w:val="36"/>
          <w:rtl/>
        </w:rPr>
        <w:t xml:space="preserve"> </w:t>
      </w:r>
      <w:r>
        <w:rPr>
          <w:rStyle w:val="contenttext"/>
          <w:rFonts w:cs="B Zar" w:hint="cs"/>
          <w:color w:val="000000"/>
          <w:sz w:val="36"/>
          <w:szCs w:val="36"/>
          <w:rtl/>
        </w:rPr>
        <w:t>نعمتی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ناتوان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خواهان</w:t>
      </w:r>
      <w:r>
        <w:rPr>
          <w:rStyle w:val="contenttext"/>
          <w:rFonts w:cs="B Zar" w:hint="cs"/>
          <w:color w:val="000000"/>
          <w:sz w:val="36"/>
          <w:szCs w:val="36"/>
          <w:rtl/>
        </w:rPr>
        <w:t xml:space="preserve"> </w:t>
      </w:r>
      <w:r>
        <w:rPr>
          <w:rStyle w:val="contenttext"/>
          <w:rFonts w:cs="B Zar" w:hint="cs"/>
          <w:color w:val="000000"/>
          <w:sz w:val="36"/>
          <w:szCs w:val="36"/>
          <w:rtl/>
        </w:rPr>
        <w:t>افزایش</w:t>
      </w:r>
      <w:r>
        <w:rPr>
          <w:rStyle w:val="contenttext"/>
          <w:rFonts w:cs="B Zar" w:hint="cs"/>
          <w:color w:val="000000"/>
          <w:sz w:val="36"/>
          <w:szCs w:val="36"/>
          <w:rtl/>
        </w:rPr>
        <w:t xml:space="preserve">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باقی</w:t>
      </w:r>
      <w:r>
        <w:rPr>
          <w:rStyle w:val="contenttext"/>
          <w:rFonts w:cs="B Zar" w:hint="cs"/>
          <w:color w:val="000000"/>
          <w:sz w:val="36"/>
          <w:szCs w:val="36"/>
          <w:rtl/>
        </w:rPr>
        <w:t xml:space="preserve"> </w:t>
      </w:r>
      <w:r>
        <w:rPr>
          <w:rStyle w:val="contenttext"/>
          <w:rFonts w:cs="B Zar" w:hint="cs"/>
          <w:color w:val="000000"/>
          <w:sz w:val="36"/>
          <w:szCs w:val="36"/>
          <w:rtl/>
        </w:rPr>
        <w:t>مانده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(881)</w:t>
      </w:r>
    </w:p>
    <w:p w:rsidR="00000000" w:rsidRDefault="009C2F2C">
      <w:pPr>
        <w:pStyle w:val="Heading5"/>
        <w:shd w:val="clear" w:color="auto" w:fill="FFFFFF"/>
        <w:bidi/>
        <w:jc w:val="both"/>
        <w:divId w:val="2125146145"/>
        <w:rPr>
          <w:rFonts w:eastAsia="Times New Roman" w:cs="B Titr" w:hint="cs"/>
          <w:b w:val="0"/>
          <w:bCs w:val="0"/>
          <w:color w:val="800040"/>
          <w:sz w:val="29"/>
          <w:szCs w:val="29"/>
          <w:rtl/>
        </w:rPr>
      </w:pPr>
      <w:r>
        <w:rPr>
          <w:rFonts w:eastAsia="Times New Roman" w:cs="B Titr" w:hint="cs"/>
          <w:b w:val="0"/>
          <w:bCs w:val="0"/>
          <w:color w:val="800040"/>
          <w:sz w:val="29"/>
          <w:szCs w:val="29"/>
          <w:rtl/>
        </w:rPr>
        <w:t>888. اثرات اندیشیدن</w:t>
      </w:r>
    </w:p>
    <w:p w:rsidR="00000000" w:rsidRDefault="009C2F2C">
      <w:pPr>
        <w:pStyle w:val="contentparagraph"/>
        <w:bidi/>
        <w:jc w:val="both"/>
        <w:divId w:val="2125146145"/>
        <w:rPr>
          <w:rFonts w:cs="B Zar" w:hint="cs"/>
          <w:color w:val="000000"/>
          <w:sz w:val="36"/>
          <w:szCs w:val="36"/>
          <w:rtl/>
        </w:rPr>
      </w:pPr>
      <w:r>
        <w:rPr>
          <w:rStyle w:val="contenttext"/>
          <w:rFonts w:cs="B Zar" w:hint="cs"/>
          <w:color w:val="000000"/>
          <w:sz w:val="36"/>
          <w:szCs w:val="36"/>
          <w:rtl/>
        </w:rPr>
        <w:t>لو فکروا فی عظیم القدره و جسیم النعمه لرجعوا الی الطریق، و خافوا عذاب الحریق، و لکن القلوب علیله و البصائ</w:t>
      </w:r>
      <w:r>
        <w:rPr>
          <w:rStyle w:val="contenttext"/>
          <w:rFonts w:cs="B Zar" w:hint="cs"/>
          <w:color w:val="000000"/>
          <w:sz w:val="36"/>
          <w:szCs w:val="36"/>
          <w:rtl/>
        </w:rPr>
        <w:t>ر مدخوله</w:t>
      </w:r>
    </w:p>
    <w:p w:rsidR="00000000" w:rsidRDefault="009C2F2C">
      <w:pPr>
        <w:pStyle w:val="contentparagraph"/>
        <w:bidi/>
        <w:jc w:val="both"/>
        <w:divId w:val="2125146145"/>
        <w:rPr>
          <w:rFonts w:cs="B Zar" w:hint="cs"/>
          <w:color w:val="000000"/>
          <w:sz w:val="36"/>
          <w:szCs w:val="36"/>
          <w:rtl/>
        </w:rPr>
      </w:pPr>
      <w:r>
        <w:rPr>
          <w:rStyle w:val="contenttext"/>
          <w:rFonts w:cs="B Zar" w:hint="cs"/>
          <w:color w:val="000000"/>
          <w:sz w:val="36"/>
          <w:szCs w:val="36"/>
          <w:rtl/>
        </w:rPr>
        <w:t>اگر انسان ها در عظمت خداوند و بزرگی نعمت او می اندیشیدند، قطعا به راه راست که از ان منحرف شده اند بر می گشتند، ولی دل ها بیمار است و دیده ها مختل (882)</w:t>
      </w:r>
    </w:p>
    <w:p w:rsidR="00000000" w:rsidRDefault="009C2F2C">
      <w:pPr>
        <w:pStyle w:val="contentparagraph"/>
        <w:bidi/>
        <w:jc w:val="both"/>
        <w:divId w:val="2125146145"/>
        <w:rPr>
          <w:rFonts w:cs="B Zar" w:hint="cs"/>
          <w:color w:val="000000"/>
          <w:sz w:val="36"/>
          <w:szCs w:val="36"/>
          <w:rtl/>
        </w:rPr>
      </w:pPr>
      <w:r>
        <w:rPr>
          <w:rStyle w:val="contenttext"/>
          <w:rFonts w:cs="B Zar" w:hint="cs"/>
          <w:color w:val="000000"/>
          <w:sz w:val="36"/>
          <w:szCs w:val="36"/>
          <w:rtl/>
        </w:rPr>
        <w:t>889. شکرانه نعمت الهی</w:t>
      </w:r>
    </w:p>
    <w:p w:rsidR="00000000" w:rsidRDefault="009C2F2C">
      <w:pPr>
        <w:pStyle w:val="contentparagraph"/>
        <w:bidi/>
        <w:jc w:val="both"/>
        <w:divId w:val="2125146145"/>
        <w:rPr>
          <w:rFonts w:cs="B Zar" w:hint="cs"/>
          <w:color w:val="000000"/>
          <w:sz w:val="36"/>
          <w:szCs w:val="36"/>
          <w:rtl/>
        </w:rPr>
      </w:pPr>
      <w:r>
        <w:rPr>
          <w:rStyle w:val="contenttext"/>
          <w:rFonts w:cs="B Zar" w:hint="cs"/>
          <w:color w:val="000000"/>
          <w:sz w:val="36"/>
          <w:szCs w:val="36"/>
          <w:rtl/>
        </w:rPr>
        <w:t xml:space="preserve">لو لم یتوعد الله علی معصیته لکان یجب ان لا یعصی شکرا لنعمه. </w:t>
      </w:r>
    </w:p>
    <w:p w:rsidR="00000000" w:rsidRDefault="009C2F2C">
      <w:pPr>
        <w:pStyle w:val="contentparagraph"/>
        <w:bidi/>
        <w:jc w:val="both"/>
        <w:divId w:val="2125146145"/>
        <w:rPr>
          <w:rFonts w:cs="B Zar" w:hint="cs"/>
          <w:color w:val="000000"/>
          <w:sz w:val="36"/>
          <w:szCs w:val="36"/>
          <w:rtl/>
        </w:rPr>
      </w:pPr>
      <w:r>
        <w:rPr>
          <w:rStyle w:val="contenttext"/>
          <w:rFonts w:cs="B Zar" w:hint="cs"/>
          <w:color w:val="000000"/>
          <w:sz w:val="36"/>
          <w:szCs w:val="36"/>
          <w:rtl/>
        </w:rPr>
        <w:t>اگر خداوند ب</w:t>
      </w:r>
      <w:r>
        <w:rPr>
          <w:rStyle w:val="contenttext"/>
          <w:rFonts w:cs="B Zar" w:hint="cs"/>
          <w:color w:val="000000"/>
          <w:sz w:val="36"/>
          <w:szCs w:val="36"/>
          <w:rtl/>
        </w:rPr>
        <w:t>رای معصیت خود بیم عذاب هم نمی داد، باز لازم بود که به شکرانه نعمت هایش نافرمانی نشود. (883)</w:t>
      </w:r>
    </w:p>
    <w:p w:rsidR="00000000" w:rsidRDefault="009C2F2C">
      <w:pPr>
        <w:pStyle w:val="Heading5"/>
        <w:shd w:val="clear" w:color="auto" w:fill="FFFFFF"/>
        <w:bidi/>
        <w:jc w:val="both"/>
        <w:divId w:val="549147551"/>
        <w:rPr>
          <w:rFonts w:eastAsia="Times New Roman" w:cs="B Titr" w:hint="cs"/>
          <w:b w:val="0"/>
          <w:bCs w:val="0"/>
          <w:color w:val="800040"/>
          <w:sz w:val="29"/>
          <w:szCs w:val="29"/>
          <w:rtl/>
        </w:rPr>
      </w:pPr>
      <w:r>
        <w:rPr>
          <w:rFonts w:eastAsia="Times New Roman" w:cs="B Titr" w:hint="cs"/>
          <w:b w:val="0"/>
          <w:bCs w:val="0"/>
          <w:color w:val="800040"/>
          <w:sz w:val="29"/>
          <w:szCs w:val="29"/>
          <w:rtl/>
        </w:rPr>
        <w:t>890. دو خصلت نیک</w:t>
      </w:r>
    </w:p>
    <w:p w:rsidR="00000000" w:rsidRDefault="009C2F2C">
      <w:pPr>
        <w:pStyle w:val="contentparagraph"/>
        <w:bidi/>
        <w:jc w:val="both"/>
        <w:divId w:val="549147551"/>
        <w:rPr>
          <w:rFonts w:cs="B Zar" w:hint="cs"/>
          <w:color w:val="000000"/>
          <w:sz w:val="36"/>
          <w:szCs w:val="36"/>
          <w:rtl/>
        </w:rPr>
      </w:pPr>
      <w:r>
        <w:rPr>
          <w:rStyle w:val="contenttext"/>
          <w:rFonts w:cs="B Zar" w:hint="cs"/>
          <w:color w:val="000000"/>
          <w:sz w:val="36"/>
          <w:szCs w:val="36"/>
          <w:rtl/>
        </w:rPr>
        <w:t>کفی بالقناعه ملکا، و بحسن الخلق نعیما</w:t>
      </w:r>
    </w:p>
    <w:p w:rsidR="00000000" w:rsidRDefault="009C2F2C">
      <w:pPr>
        <w:pStyle w:val="contentparagraph"/>
        <w:bidi/>
        <w:jc w:val="both"/>
        <w:divId w:val="549147551"/>
        <w:rPr>
          <w:rFonts w:cs="B Zar" w:hint="cs"/>
          <w:color w:val="000000"/>
          <w:sz w:val="36"/>
          <w:szCs w:val="36"/>
          <w:rtl/>
        </w:rPr>
      </w:pPr>
      <w:r>
        <w:rPr>
          <w:rStyle w:val="contenttext"/>
          <w:rFonts w:cs="B Zar" w:hint="cs"/>
          <w:color w:val="000000"/>
          <w:sz w:val="36"/>
          <w:szCs w:val="36"/>
          <w:rtl/>
        </w:rPr>
        <w:t>قناعت برای به دست آوردن ملک، کافی است و نیز برای وصول به نعمت ها اخلاق نیکو کفایت می کند. (884)</w:t>
      </w:r>
    </w:p>
    <w:p w:rsidR="00000000" w:rsidRDefault="009C2F2C">
      <w:pPr>
        <w:pStyle w:val="Heading5"/>
        <w:shd w:val="clear" w:color="auto" w:fill="FFFFFF"/>
        <w:bidi/>
        <w:jc w:val="both"/>
        <w:divId w:val="443424348"/>
        <w:rPr>
          <w:rFonts w:eastAsia="Times New Roman" w:cs="B Titr" w:hint="cs"/>
          <w:b w:val="0"/>
          <w:bCs w:val="0"/>
          <w:color w:val="800040"/>
          <w:sz w:val="29"/>
          <w:szCs w:val="29"/>
          <w:rtl/>
        </w:rPr>
      </w:pPr>
      <w:r>
        <w:rPr>
          <w:rFonts w:eastAsia="Times New Roman" w:cs="B Titr" w:hint="cs"/>
          <w:b w:val="0"/>
          <w:bCs w:val="0"/>
          <w:color w:val="800040"/>
          <w:sz w:val="29"/>
          <w:szCs w:val="29"/>
          <w:rtl/>
        </w:rPr>
        <w:t>891. شکر گزاری امام علی علیه السلام</w:t>
      </w:r>
    </w:p>
    <w:p w:rsidR="00000000" w:rsidRDefault="009C2F2C">
      <w:pPr>
        <w:pStyle w:val="contentparagraph"/>
        <w:bidi/>
        <w:jc w:val="both"/>
        <w:divId w:val="443424348"/>
        <w:rPr>
          <w:rFonts w:cs="B Zar" w:hint="cs"/>
          <w:color w:val="000000"/>
          <w:sz w:val="36"/>
          <w:szCs w:val="36"/>
          <w:rtl/>
        </w:rPr>
      </w:pPr>
      <w:r>
        <w:rPr>
          <w:rStyle w:val="contenttext"/>
          <w:rFonts w:cs="B Zar" w:hint="cs"/>
          <w:color w:val="000000"/>
          <w:sz w:val="36"/>
          <w:szCs w:val="36"/>
          <w:rtl/>
        </w:rPr>
        <w:t>احمده استتماما لنعمته، و استسلاما لعزته، و استعصاما من معصیته</w:t>
      </w:r>
    </w:p>
    <w:p w:rsidR="00000000" w:rsidRDefault="009C2F2C">
      <w:pPr>
        <w:pStyle w:val="contentparagraph"/>
        <w:bidi/>
        <w:jc w:val="both"/>
        <w:divId w:val="443424348"/>
        <w:rPr>
          <w:rFonts w:cs="B Zar" w:hint="cs"/>
          <w:color w:val="000000"/>
          <w:sz w:val="36"/>
          <w:szCs w:val="36"/>
          <w:rtl/>
        </w:rPr>
      </w:pPr>
      <w:r>
        <w:rPr>
          <w:rStyle w:val="contenttext"/>
          <w:rFonts w:cs="B Zar" w:hint="cs"/>
          <w:color w:val="000000"/>
          <w:sz w:val="36"/>
          <w:szCs w:val="36"/>
          <w:rtl/>
        </w:rPr>
        <w:t>سپاس او را گویم که تتمیم نعمتش جویم و راه تسلیم به عزتش پویم و برای مصونیت از تباهی ها دست و دل از معصیتش شویم. (885)</w:t>
      </w:r>
    </w:p>
    <w:p w:rsidR="00000000" w:rsidRDefault="009C2F2C">
      <w:pPr>
        <w:pStyle w:val="Heading5"/>
        <w:shd w:val="clear" w:color="auto" w:fill="FFFFFF"/>
        <w:bidi/>
        <w:jc w:val="both"/>
        <w:divId w:val="944381130"/>
        <w:rPr>
          <w:rFonts w:eastAsia="Times New Roman" w:cs="B Titr" w:hint="cs"/>
          <w:b w:val="0"/>
          <w:bCs w:val="0"/>
          <w:color w:val="800040"/>
          <w:sz w:val="29"/>
          <w:szCs w:val="29"/>
          <w:rtl/>
        </w:rPr>
      </w:pPr>
      <w:r>
        <w:rPr>
          <w:rFonts w:eastAsia="Times New Roman" w:cs="B Titr" w:hint="cs"/>
          <w:b w:val="0"/>
          <w:bCs w:val="0"/>
          <w:color w:val="800040"/>
          <w:sz w:val="29"/>
          <w:szCs w:val="29"/>
          <w:rtl/>
        </w:rPr>
        <w:t>892. شکر نعمت نعمتت افزون کند</w:t>
      </w:r>
    </w:p>
    <w:p w:rsidR="00000000" w:rsidRDefault="009C2F2C">
      <w:pPr>
        <w:pStyle w:val="contentparagraph"/>
        <w:bidi/>
        <w:jc w:val="both"/>
        <w:divId w:val="944381130"/>
        <w:rPr>
          <w:rFonts w:cs="B Zar" w:hint="cs"/>
          <w:color w:val="000000"/>
          <w:sz w:val="36"/>
          <w:szCs w:val="36"/>
          <w:rtl/>
        </w:rPr>
      </w:pPr>
      <w:r>
        <w:rPr>
          <w:rStyle w:val="contenttext"/>
          <w:rFonts w:cs="B Zar" w:hint="cs"/>
          <w:color w:val="000000"/>
          <w:sz w:val="36"/>
          <w:szCs w:val="36"/>
          <w:rtl/>
        </w:rPr>
        <w:t>اذا وصلت ا</w:t>
      </w:r>
      <w:r>
        <w:rPr>
          <w:rStyle w:val="contenttext"/>
          <w:rFonts w:cs="B Zar" w:hint="cs"/>
          <w:color w:val="000000"/>
          <w:sz w:val="36"/>
          <w:szCs w:val="36"/>
          <w:rtl/>
        </w:rPr>
        <w:t>لیکم اطراف النعم فلا تنفروا اقصاها بقله الشکر</w:t>
      </w:r>
    </w:p>
    <w:p w:rsidR="00000000" w:rsidRDefault="009C2F2C">
      <w:pPr>
        <w:pStyle w:val="contentparagraph"/>
        <w:bidi/>
        <w:jc w:val="both"/>
        <w:divId w:val="944381130"/>
        <w:rPr>
          <w:rFonts w:cs="B Zar" w:hint="cs"/>
          <w:color w:val="000000"/>
          <w:sz w:val="36"/>
          <w:szCs w:val="36"/>
          <w:rtl/>
        </w:rPr>
      </w:pPr>
      <w:r>
        <w:rPr>
          <w:rStyle w:val="contenttext"/>
          <w:rFonts w:cs="B Zar" w:hint="cs"/>
          <w:color w:val="000000"/>
          <w:sz w:val="36"/>
          <w:szCs w:val="36"/>
          <w:rtl/>
        </w:rPr>
        <w:t>هنگامی که مقدمات نعمت ها به شما رسید با کمی سپاسگزاری دنباله آن ها</w:t>
      </w:r>
    </w:p>
    <w:p w:rsidR="00000000" w:rsidRDefault="009C2F2C">
      <w:pPr>
        <w:pStyle w:val="contentparagraph"/>
        <w:bidi/>
        <w:jc w:val="both"/>
        <w:divId w:val="944381130"/>
        <w:rPr>
          <w:rFonts w:cs="B Zar" w:hint="cs"/>
          <w:color w:val="000000"/>
          <w:sz w:val="36"/>
          <w:szCs w:val="36"/>
          <w:rtl/>
        </w:rPr>
      </w:pPr>
      <w:r>
        <w:rPr>
          <w:rStyle w:val="contenttext"/>
          <w:rFonts w:cs="B Zar" w:hint="cs"/>
          <w:color w:val="000000"/>
          <w:sz w:val="36"/>
          <w:szCs w:val="36"/>
          <w:rtl/>
        </w:rPr>
        <w:t>را از دست ندهید. (886)</w:t>
      </w:r>
    </w:p>
    <w:p w:rsidR="00000000" w:rsidRDefault="009C2F2C">
      <w:pPr>
        <w:pStyle w:val="Heading5"/>
        <w:shd w:val="clear" w:color="auto" w:fill="FFFFFF"/>
        <w:bidi/>
        <w:jc w:val="both"/>
        <w:divId w:val="223222330"/>
        <w:rPr>
          <w:rFonts w:eastAsia="Times New Roman" w:cs="B Titr" w:hint="cs"/>
          <w:b w:val="0"/>
          <w:bCs w:val="0"/>
          <w:color w:val="800040"/>
          <w:sz w:val="29"/>
          <w:szCs w:val="29"/>
          <w:rtl/>
        </w:rPr>
      </w:pPr>
      <w:r>
        <w:rPr>
          <w:rFonts w:eastAsia="Times New Roman" w:cs="B Titr" w:hint="cs"/>
          <w:b w:val="0"/>
          <w:bCs w:val="0"/>
          <w:color w:val="800040"/>
          <w:sz w:val="29"/>
          <w:szCs w:val="29"/>
          <w:rtl/>
        </w:rPr>
        <w:t>893. کامل کننده نعمت</w:t>
      </w:r>
    </w:p>
    <w:p w:rsidR="00000000" w:rsidRDefault="009C2F2C">
      <w:pPr>
        <w:pStyle w:val="contentparagraph"/>
        <w:bidi/>
        <w:jc w:val="both"/>
        <w:divId w:val="223222330"/>
        <w:rPr>
          <w:rFonts w:cs="B Zar" w:hint="cs"/>
          <w:color w:val="000000"/>
          <w:sz w:val="36"/>
          <w:szCs w:val="36"/>
          <w:rtl/>
        </w:rPr>
      </w:pPr>
      <w:r>
        <w:rPr>
          <w:rStyle w:val="contenttext"/>
          <w:rFonts w:cs="B Zar" w:hint="cs"/>
          <w:color w:val="000000"/>
          <w:sz w:val="36"/>
          <w:szCs w:val="36"/>
          <w:rtl/>
        </w:rPr>
        <w:t xml:space="preserve">بالتواضع تتم النعمه. </w:t>
      </w:r>
    </w:p>
    <w:p w:rsidR="00000000" w:rsidRDefault="009C2F2C">
      <w:pPr>
        <w:pStyle w:val="contentparagraph"/>
        <w:bidi/>
        <w:jc w:val="both"/>
        <w:divId w:val="223222330"/>
        <w:rPr>
          <w:rFonts w:cs="B Zar" w:hint="cs"/>
          <w:color w:val="000000"/>
          <w:sz w:val="36"/>
          <w:szCs w:val="36"/>
          <w:rtl/>
        </w:rPr>
      </w:pPr>
      <w:r>
        <w:rPr>
          <w:rStyle w:val="contenttext"/>
          <w:rFonts w:cs="B Zar" w:hint="cs"/>
          <w:color w:val="000000"/>
          <w:sz w:val="36"/>
          <w:szCs w:val="36"/>
          <w:rtl/>
        </w:rPr>
        <w:t>با فروتنی است که نعمت تکمیل می شود. (887)</w:t>
      </w:r>
    </w:p>
    <w:p w:rsidR="00000000" w:rsidRDefault="009C2F2C">
      <w:pPr>
        <w:pStyle w:val="Heading5"/>
        <w:shd w:val="clear" w:color="auto" w:fill="FFFFFF"/>
        <w:bidi/>
        <w:jc w:val="both"/>
        <w:divId w:val="548808791"/>
        <w:rPr>
          <w:rFonts w:eastAsia="Times New Roman" w:cs="B Titr" w:hint="cs"/>
          <w:b w:val="0"/>
          <w:bCs w:val="0"/>
          <w:color w:val="800040"/>
          <w:sz w:val="29"/>
          <w:szCs w:val="29"/>
          <w:rtl/>
        </w:rPr>
      </w:pPr>
      <w:r>
        <w:rPr>
          <w:rFonts w:eastAsia="Times New Roman" w:cs="B Titr" w:hint="cs"/>
          <w:b w:val="0"/>
          <w:bCs w:val="0"/>
          <w:color w:val="800040"/>
          <w:sz w:val="29"/>
          <w:szCs w:val="29"/>
          <w:rtl/>
        </w:rPr>
        <w:t>894. نعمت حقیر، بلای عافیت</w:t>
      </w:r>
    </w:p>
    <w:p w:rsidR="00000000" w:rsidRDefault="009C2F2C">
      <w:pPr>
        <w:pStyle w:val="contentparagraph"/>
        <w:bidi/>
        <w:jc w:val="both"/>
        <w:divId w:val="548808791"/>
        <w:rPr>
          <w:rFonts w:cs="B Zar" w:hint="cs"/>
          <w:color w:val="000000"/>
          <w:sz w:val="36"/>
          <w:szCs w:val="36"/>
          <w:rtl/>
        </w:rPr>
      </w:pPr>
      <w:r>
        <w:rPr>
          <w:rStyle w:val="contenttext"/>
          <w:rFonts w:cs="B Zar" w:hint="cs"/>
          <w:color w:val="000000"/>
          <w:sz w:val="36"/>
          <w:szCs w:val="36"/>
          <w:rtl/>
        </w:rPr>
        <w:t>کل نعیم دون الجنه فهو محقور، و کل بلاء دون النار عافیه</w:t>
      </w:r>
    </w:p>
    <w:p w:rsidR="00000000" w:rsidRDefault="009C2F2C">
      <w:pPr>
        <w:pStyle w:val="contentparagraph"/>
        <w:bidi/>
        <w:jc w:val="both"/>
        <w:divId w:val="548808791"/>
        <w:rPr>
          <w:rFonts w:cs="B Zar" w:hint="cs"/>
          <w:color w:val="000000"/>
          <w:sz w:val="36"/>
          <w:szCs w:val="36"/>
          <w:rtl/>
        </w:rPr>
      </w:pPr>
      <w:r>
        <w:rPr>
          <w:rStyle w:val="contenttext"/>
          <w:rFonts w:cs="B Zar" w:hint="cs"/>
          <w:color w:val="000000"/>
          <w:sz w:val="36"/>
          <w:szCs w:val="36"/>
          <w:rtl/>
        </w:rPr>
        <w:t>هر نعمتی جز بهشت محقر است و هر بلایی جز آتش عافیت است. (888)</w:t>
      </w:r>
    </w:p>
    <w:p w:rsidR="00000000" w:rsidRDefault="009C2F2C">
      <w:pPr>
        <w:pStyle w:val="Heading5"/>
        <w:shd w:val="clear" w:color="auto" w:fill="FFFFFF"/>
        <w:bidi/>
        <w:jc w:val="both"/>
        <w:divId w:val="825900934"/>
        <w:rPr>
          <w:rFonts w:eastAsia="Times New Roman" w:cs="B Titr" w:hint="cs"/>
          <w:b w:val="0"/>
          <w:bCs w:val="0"/>
          <w:color w:val="800040"/>
          <w:sz w:val="29"/>
          <w:szCs w:val="29"/>
          <w:rtl/>
        </w:rPr>
      </w:pPr>
      <w:r>
        <w:rPr>
          <w:rFonts w:eastAsia="Times New Roman" w:cs="B Titr" w:hint="cs"/>
          <w:b w:val="0"/>
          <w:bCs w:val="0"/>
          <w:color w:val="800040"/>
          <w:sz w:val="29"/>
          <w:szCs w:val="29"/>
          <w:rtl/>
        </w:rPr>
        <w:t>895. مصرف درست نعمت</w:t>
      </w:r>
    </w:p>
    <w:p w:rsidR="00000000" w:rsidRDefault="009C2F2C">
      <w:pPr>
        <w:pStyle w:val="contentparagraph"/>
        <w:bidi/>
        <w:jc w:val="both"/>
        <w:divId w:val="825900934"/>
        <w:rPr>
          <w:rFonts w:cs="B Zar" w:hint="cs"/>
          <w:color w:val="000000"/>
          <w:sz w:val="36"/>
          <w:szCs w:val="36"/>
          <w:rtl/>
        </w:rPr>
      </w:pPr>
      <w:r>
        <w:rPr>
          <w:rStyle w:val="contenttext"/>
          <w:rFonts w:cs="B Zar" w:hint="cs"/>
          <w:color w:val="000000"/>
          <w:sz w:val="36"/>
          <w:szCs w:val="36"/>
          <w:rtl/>
        </w:rPr>
        <w:t xml:space="preserve">من کتبه الی الحارث الهمدانی: </w:t>
      </w:r>
    </w:p>
    <w:p w:rsidR="00000000" w:rsidRDefault="009C2F2C">
      <w:pPr>
        <w:pStyle w:val="contentparagraph"/>
        <w:bidi/>
        <w:jc w:val="both"/>
        <w:divId w:val="825900934"/>
        <w:rPr>
          <w:rFonts w:cs="B Zar" w:hint="cs"/>
          <w:color w:val="000000"/>
          <w:sz w:val="36"/>
          <w:szCs w:val="36"/>
          <w:rtl/>
        </w:rPr>
      </w:pPr>
      <w:r>
        <w:rPr>
          <w:rStyle w:val="contenttext"/>
          <w:rFonts w:cs="B Zar" w:hint="cs"/>
          <w:color w:val="000000"/>
          <w:sz w:val="36"/>
          <w:szCs w:val="36"/>
          <w:rtl/>
        </w:rPr>
        <w:t>و استصلح کل نعمه انعمها الله علیک و لا تضیعن نعمه من نعم الله عندک، و لیر علیک اثر ما انعم</w:t>
      </w:r>
      <w:r>
        <w:rPr>
          <w:rStyle w:val="contenttext"/>
          <w:rFonts w:cs="B Zar" w:hint="cs"/>
          <w:color w:val="000000"/>
          <w:sz w:val="36"/>
          <w:szCs w:val="36"/>
          <w:rtl/>
        </w:rPr>
        <w:t xml:space="preserve"> الله به علیک</w:t>
      </w:r>
    </w:p>
    <w:p w:rsidR="00000000" w:rsidRDefault="009C2F2C">
      <w:pPr>
        <w:pStyle w:val="contentparagraph"/>
        <w:bidi/>
        <w:jc w:val="both"/>
        <w:divId w:val="825900934"/>
        <w:rPr>
          <w:rFonts w:cs="B Zar" w:hint="cs"/>
          <w:color w:val="000000"/>
          <w:sz w:val="36"/>
          <w:szCs w:val="36"/>
          <w:rtl/>
        </w:rPr>
      </w:pPr>
      <w:r>
        <w:rPr>
          <w:rStyle w:val="contenttext"/>
          <w:rFonts w:cs="B Zar" w:hint="cs"/>
          <w:color w:val="000000"/>
          <w:sz w:val="36"/>
          <w:szCs w:val="36"/>
          <w:rtl/>
        </w:rPr>
        <w:t>هر نعمتی را که خداوند به تو عنایت فرموده است آن را بشناس و در صلاح زندگی به کار ببر و هیچ نعمتی از نعمت های خداوندی را که به تو لطف فرموده است تباه مساز و همواره اثر نعمت خداوندی که به تو بخشیده است در تو مشاهده شود. (889)</w:t>
      </w:r>
    </w:p>
    <w:p w:rsidR="00000000" w:rsidRDefault="009C2F2C">
      <w:pPr>
        <w:pStyle w:val="Heading5"/>
        <w:shd w:val="clear" w:color="auto" w:fill="FFFFFF"/>
        <w:bidi/>
        <w:jc w:val="both"/>
        <w:divId w:val="61703323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896. بسا سختی که </w:t>
      </w:r>
      <w:r>
        <w:rPr>
          <w:rFonts w:eastAsia="Times New Roman" w:hint="cs"/>
          <w:b w:val="0"/>
          <w:bCs w:val="0"/>
          <w:color w:val="800040"/>
          <w:sz w:val="29"/>
          <w:szCs w:val="29"/>
          <w:rtl/>
        </w:rPr>
        <w:t>…</w:t>
      </w:r>
      <w:r>
        <w:rPr>
          <w:rFonts w:eastAsia="Times New Roman" w:cs="B Titr" w:hint="cs"/>
          <w:b w:val="0"/>
          <w:bCs w:val="0"/>
          <w:color w:val="800040"/>
          <w:sz w:val="29"/>
          <w:szCs w:val="29"/>
          <w:rtl/>
        </w:rPr>
        <w:t xml:space="preserve"> </w:t>
      </w:r>
    </w:p>
    <w:p w:rsidR="00000000" w:rsidRDefault="009C2F2C">
      <w:pPr>
        <w:pStyle w:val="contentparagraph"/>
        <w:bidi/>
        <w:jc w:val="both"/>
        <w:divId w:val="617033233"/>
        <w:rPr>
          <w:rFonts w:cs="B Zar" w:hint="cs"/>
          <w:color w:val="000000"/>
          <w:sz w:val="36"/>
          <w:szCs w:val="36"/>
          <w:rtl/>
        </w:rPr>
      </w:pPr>
      <w:r>
        <w:rPr>
          <w:rStyle w:val="contenttext"/>
          <w:rFonts w:cs="B Zar" w:hint="cs"/>
          <w:color w:val="000000"/>
          <w:sz w:val="36"/>
          <w:szCs w:val="36"/>
          <w:rtl/>
        </w:rPr>
        <w:t>رب کلمه سلبت نعمه و جلبت نقمهُ</w:t>
      </w:r>
    </w:p>
    <w:p w:rsidR="00000000" w:rsidRDefault="009C2F2C">
      <w:pPr>
        <w:pStyle w:val="contentparagraph"/>
        <w:bidi/>
        <w:jc w:val="both"/>
        <w:divId w:val="617033233"/>
        <w:rPr>
          <w:rFonts w:cs="B Zar" w:hint="cs"/>
          <w:color w:val="000000"/>
          <w:sz w:val="36"/>
          <w:szCs w:val="36"/>
          <w:rtl/>
        </w:rPr>
      </w:pPr>
      <w:r>
        <w:rPr>
          <w:rStyle w:val="contenttext"/>
          <w:rFonts w:cs="B Zar" w:hint="cs"/>
          <w:color w:val="000000"/>
          <w:sz w:val="36"/>
          <w:szCs w:val="36"/>
          <w:rtl/>
        </w:rPr>
        <w:t>چه بسا سخنی که نعمتی را سلب کند و نقمتی را جلب نماید. (890)</w:t>
      </w:r>
    </w:p>
    <w:p w:rsidR="00000000" w:rsidRDefault="009C2F2C">
      <w:pPr>
        <w:pStyle w:val="Heading5"/>
        <w:shd w:val="clear" w:color="auto" w:fill="FFFFFF"/>
        <w:bidi/>
        <w:jc w:val="both"/>
        <w:divId w:val="1726416275"/>
        <w:rPr>
          <w:rFonts w:eastAsia="Times New Roman" w:cs="B Titr" w:hint="cs"/>
          <w:b w:val="0"/>
          <w:bCs w:val="0"/>
          <w:color w:val="800040"/>
          <w:sz w:val="29"/>
          <w:szCs w:val="29"/>
          <w:rtl/>
        </w:rPr>
      </w:pPr>
      <w:r>
        <w:rPr>
          <w:rFonts w:eastAsia="Times New Roman" w:cs="B Titr" w:hint="cs"/>
          <w:b w:val="0"/>
          <w:bCs w:val="0"/>
          <w:color w:val="800040"/>
          <w:sz w:val="29"/>
          <w:szCs w:val="29"/>
          <w:rtl/>
        </w:rPr>
        <w:t>897. باز گو کردن نعمت خدا</w:t>
      </w:r>
    </w:p>
    <w:p w:rsidR="00000000" w:rsidRDefault="009C2F2C">
      <w:pPr>
        <w:pStyle w:val="contentparagraph"/>
        <w:bidi/>
        <w:jc w:val="both"/>
        <w:divId w:val="1726416275"/>
        <w:rPr>
          <w:rFonts w:cs="B Zar" w:hint="cs"/>
          <w:color w:val="000000"/>
          <w:sz w:val="36"/>
          <w:szCs w:val="36"/>
          <w:rtl/>
        </w:rPr>
      </w:pPr>
      <w:r>
        <w:rPr>
          <w:rStyle w:val="contenttext"/>
          <w:rFonts w:cs="B Zar" w:hint="cs"/>
          <w:color w:val="000000"/>
          <w:sz w:val="36"/>
          <w:szCs w:val="36"/>
          <w:rtl/>
        </w:rPr>
        <w:t xml:space="preserve">من کتابه الی معاویه: </w:t>
      </w:r>
    </w:p>
    <w:p w:rsidR="00000000" w:rsidRDefault="009C2F2C">
      <w:pPr>
        <w:pStyle w:val="contentparagraph"/>
        <w:bidi/>
        <w:jc w:val="both"/>
        <w:divId w:val="1726416275"/>
        <w:rPr>
          <w:rFonts w:cs="B Zar" w:hint="cs"/>
          <w:color w:val="000000"/>
          <w:sz w:val="36"/>
          <w:szCs w:val="36"/>
          <w:rtl/>
        </w:rPr>
      </w:pPr>
      <w:r>
        <w:rPr>
          <w:rStyle w:val="contenttext"/>
          <w:rFonts w:cs="B Zar" w:hint="cs"/>
          <w:color w:val="000000"/>
          <w:sz w:val="36"/>
          <w:szCs w:val="36"/>
          <w:rtl/>
        </w:rPr>
        <w:t xml:space="preserve">الاتری - غیر مخبر لک، و لکن بنعمه الله احدث: </w:t>
      </w:r>
    </w:p>
    <w:p w:rsidR="00000000" w:rsidRDefault="009C2F2C">
      <w:pPr>
        <w:pStyle w:val="contentparagraph"/>
        <w:bidi/>
        <w:jc w:val="both"/>
        <w:divId w:val="1726416275"/>
        <w:rPr>
          <w:rFonts w:cs="B Zar" w:hint="cs"/>
          <w:color w:val="000000"/>
          <w:sz w:val="36"/>
          <w:szCs w:val="36"/>
          <w:rtl/>
        </w:rPr>
      </w:pPr>
      <w:r>
        <w:rPr>
          <w:rStyle w:val="contenttext"/>
          <w:rFonts w:cs="B Zar" w:hint="cs"/>
          <w:color w:val="000000"/>
          <w:sz w:val="36"/>
          <w:szCs w:val="36"/>
          <w:rtl/>
        </w:rPr>
        <w:t>ان قوما استشهدوا فی سبیل الله تعالی من المهاجرین و الانصار، و لکل فضل،</w:t>
      </w:r>
      <w:r>
        <w:rPr>
          <w:rStyle w:val="contenttext"/>
          <w:rFonts w:cs="B Zar" w:hint="cs"/>
          <w:color w:val="000000"/>
          <w:sz w:val="36"/>
          <w:szCs w:val="36"/>
          <w:rtl/>
        </w:rPr>
        <w:t xml:space="preserve"> حتی اذا استشهد شهیدنا قیل: </w:t>
      </w:r>
    </w:p>
    <w:p w:rsidR="00000000" w:rsidRDefault="009C2F2C">
      <w:pPr>
        <w:pStyle w:val="contentparagraph"/>
        <w:bidi/>
        <w:jc w:val="both"/>
        <w:divId w:val="1726416275"/>
        <w:rPr>
          <w:rFonts w:cs="B Zar" w:hint="cs"/>
          <w:color w:val="000000"/>
          <w:sz w:val="36"/>
          <w:szCs w:val="36"/>
          <w:rtl/>
        </w:rPr>
      </w:pPr>
      <w:r>
        <w:rPr>
          <w:rStyle w:val="contenttext"/>
          <w:rFonts w:cs="B Zar" w:hint="cs"/>
          <w:color w:val="000000"/>
          <w:sz w:val="36"/>
          <w:szCs w:val="36"/>
          <w:rtl/>
        </w:rPr>
        <w:t>سید الشهداء؟!</w:t>
      </w:r>
    </w:p>
    <w:p w:rsidR="00000000" w:rsidRDefault="009C2F2C">
      <w:pPr>
        <w:pStyle w:val="contentparagraph"/>
        <w:bidi/>
        <w:jc w:val="both"/>
        <w:divId w:val="1726416275"/>
        <w:rPr>
          <w:rFonts w:cs="B Zar" w:hint="cs"/>
          <w:color w:val="000000"/>
          <w:sz w:val="36"/>
          <w:szCs w:val="36"/>
          <w:rtl/>
        </w:rPr>
      </w:pPr>
      <w:r>
        <w:rPr>
          <w:rStyle w:val="contenttext"/>
          <w:rFonts w:cs="B Zar" w:hint="cs"/>
          <w:color w:val="000000"/>
          <w:sz w:val="36"/>
          <w:szCs w:val="36"/>
          <w:rtl/>
        </w:rPr>
        <w:t>من در صدد آن نیستم که خبری به تو بدهم، بلکه می خواهم نعمت خداوندی را بازگو کنم، گروهی از مهاجرین و انصار در راه خداوند متعال به شهادت رسیدند و برای هر یک از آن شهداء امتیازی است. تا آن گاه که شهیدی (بزرگوار) از ما شهید شد و ملقب به (سید الشهداء) گشت. (891)</w:t>
      </w:r>
    </w:p>
    <w:p w:rsidR="00000000" w:rsidRDefault="009C2F2C">
      <w:pPr>
        <w:pStyle w:val="Heading5"/>
        <w:shd w:val="clear" w:color="auto" w:fill="FFFFFF"/>
        <w:bidi/>
        <w:jc w:val="both"/>
        <w:divId w:val="1940674203"/>
        <w:rPr>
          <w:rFonts w:eastAsia="Times New Roman" w:cs="B Titr" w:hint="cs"/>
          <w:b w:val="0"/>
          <w:bCs w:val="0"/>
          <w:color w:val="800040"/>
          <w:sz w:val="29"/>
          <w:szCs w:val="29"/>
          <w:rtl/>
        </w:rPr>
      </w:pPr>
      <w:r>
        <w:rPr>
          <w:rFonts w:eastAsia="Times New Roman" w:cs="B Titr" w:hint="cs"/>
          <w:b w:val="0"/>
          <w:bCs w:val="0"/>
          <w:color w:val="800040"/>
          <w:sz w:val="29"/>
          <w:szCs w:val="29"/>
          <w:rtl/>
        </w:rPr>
        <w:t>898. مؤثرترین عامل تغییر نعمت خدا</w:t>
      </w:r>
    </w:p>
    <w:p w:rsidR="00000000" w:rsidRDefault="009C2F2C">
      <w:pPr>
        <w:pStyle w:val="contentparagraph"/>
        <w:bidi/>
        <w:jc w:val="both"/>
        <w:divId w:val="1940674203"/>
        <w:rPr>
          <w:rFonts w:cs="B Zar" w:hint="cs"/>
          <w:color w:val="000000"/>
          <w:sz w:val="36"/>
          <w:szCs w:val="36"/>
          <w:rtl/>
        </w:rPr>
      </w:pPr>
      <w:r>
        <w:rPr>
          <w:rStyle w:val="contenttext"/>
          <w:rFonts w:cs="B Zar" w:hint="cs"/>
          <w:color w:val="000000"/>
          <w:sz w:val="36"/>
          <w:szCs w:val="36"/>
          <w:rtl/>
        </w:rPr>
        <w:t>لیس شیء ادعی الی تغییر نعمه الله و تعجیل نقمته من اقامه علی ظلم؛ فان الله سمیع دعوه المضطهدین و هو للظالمین بالمرصاد</w:t>
      </w:r>
    </w:p>
    <w:p w:rsidR="00000000" w:rsidRDefault="009C2F2C">
      <w:pPr>
        <w:pStyle w:val="contentparagraph"/>
        <w:bidi/>
        <w:jc w:val="both"/>
        <w:divId w:val="1940674203"/>
        <w:rPr>
          <w:rFonts w:cs="B Zar" w:hint="cs"/>
          <w:color w:val="000000"/>
          <w:sz w:val="36"/>
          <w:szCs w:val="36"/>
          <w:rtl/>
        </w:rPr>
      </w:pPr>
      <w:r>
        <w:rPr>
          <w:rStyle w:val="contenttext"/>
          <w:rFonts w:cs="B Zar" w:hint="cs"/>
          <w:color w:val="000000"/>
          <w:sz w:val="36"/>
          <w:szCs w:val="36"/>
          <w:rtl/>
        </w:rPr>
        <w:t>(آگاه باشد که) هیچ چیزی بیش از حرکت بر مبنای ظلم موجب دگرگونی نعمت خداوندی و سرعت انتقام او نیست؛ زیرا خ</w:t>
      </w:r>
      <w:r>
        <w:rPr>
          <w:rStyle w:val="contenttext"/>
          <w:rFonts w:cs="B Zar" w:hint="cs"/>
          <w:color w:val="000000"/>
          <w:sz w:val="36"/>
          <w:szCs w:val="36"/>
          <w:rtl/>
        </w:rPr>
        <w:t>داوند شنونده دعای ستمدیگان است و در کمین ستمکاران. (892)</w:t>
      </w:r>
    </w:p>
    <w:p w:rsidR="00000000" w:rsidRDefault="009C2F2C">
      <w:pPr>
        <w:pStyle w:val="Heading5"/>
        <w:shd w:val="clear" w:color="auto" w:fill="FFFFFF"/>
        <w:bidi/>
        <w:jc w:val="both"/>
        <w:divId w:val="411244009"/>
        <w:rPr>
          <w:rFonts w:eastAsia="Times New Roman" w:cs="B Titr" w:hint="cs"/>
          <w:b w:val="0"/>
          <w:bCs w:val="0"/>
          <w:color w:val="800040"/>
          <w:sz w:val="29"/>
          <w:szCs w:val="29"/>
          <w:rtl/>
        </w:rPr>
      </w:pPr>
      <w:r>
        <w:rPr>
          <w:rFonts w:eastAsia="Times New Roman" w:cs="B Titr" w:hint="cs"/>
          <w:b w:val="0"/>
          <w:bCs w:val="0"/>
          <w:color w:val="800040"/>
          <w:sz w:val="29"/>
          <w:szCs w:val="29"/>
          <w:rtl/>
        </w:rPr>
        <w:t>899. مواظبت بر نعمت ها</w:t>
      </w:r>
    </w:p>
    <w:p w:rsidR="00000000" w:rsidRDefault="009C2F2C">
      <w:pPr>
        <w:pStyle w:val="contentparagraph"/>
        <w:bidi/>
        <w:jc w:val="both"/>
        <w:divId w:val="411244009"/>
        <w:rPr>
          <w:rFonts w:cs="B Zar" w:hint="cs"/>
          <w:color w:val="000000"/>
          <w:sz w:val="36"/>
          <w:szCs w:val="36"/>
          <w:rtl/>
        </w:rPr>
      </w:pPr>
      <w:r>
        <w:rPr>
          <w:rStyle w:val="contenttext"/>
          <w:rFonts w:cs="B Zar" w:hint="cs"/>
          <w:color w:val="000000"/>
          <w:sz w:val="36"/>
          <w:szCs w:val="36"/>
          <w:rtl/>
        </w:rPr>
        <w:t>احذروا نفار النعم فما کل شارد بمر دود</w:t>
      </w:r>
    </w:p>
    <w:p w:rsidR="00000000" w:rsidRDefault="009C2F2C">
      <w:pPr>
        <w:pStyle w:val="contentparagraph"/>
        <w:bidi/>
        <w:jc w:val="both"/>
        <w:divId w:val="411244009"/>
        <w:rPr>
          <w:rFonts w:cs="B Zar" w:hint="cs"/>
          <w:color w:val="000000"/>
          <w:sz w:val="36"/>
          <w:szCs w:val="36"/>
          <w:rtl/>
        </w:rPr>
      </w:pPr>
      <w:r>
        <w:rPr>
          <w:rStyle w:val="contenttext"/>
          <w:rFonts w:cs="B Zar" w:hint="cs"/>
          <w:color w:val="000000"/>
          <w:sz w:val="36"/>
          <w:szCs w:val="36"/>
          <w:rtl/>
        </w:rPr>
        <w:t>از گریختن نعمت ها برحذر باشید، زیرا هر فرار کننده ای بر نمی گردد. (893)</w:t>
      </w:r>
    </w:p>
    <w:p w:rsidR="00000000" w:rsidRDefault="009C2F2C">
      <w:pPr>
        <w:pStyle w:val="contentparagraph"/>
        <w:bidi/>
        <w:jc w:val="both"/>
        <w:divId w:val="411244009"/>
        <w:rPr>
          <w:rFonts w:cs="B Zar" w:hint="cs"/>
          <w:color w:val="000000"/>
          <w:sz w:val="36"/>
          <w:szCs w:val="36"/>
          <w:rtl/>
        </w:rPr>
      </w:pPr>
      <w:r>
        <w:rPr>
          <w:rStyle w:val="contenttext"/>
          <w:rFonts w:cs="B Zar" w:hint="cs"/>
          <w:color w:val="000000"/>
          <w:sz w:val="36"/>
          <w:szCs w:val="36"/>
          <w:rtl/>
        </w:rPr>
        <w:t>900. عامل زائل شدن نعمت</w:t>
      </w:r>
    </w:p>
    <w:p w:rsidR="00000000" w:rsidRDefault="009C2F2C">
      <w:pPr>
        <w:pStyle w:val="contentparagraph"/>
        <w:bidi/>
        <w:jc w:val="both"/>
        <w:divId w:val="411244009"/>
        <w:rPr>
          <w:rFonts w:cs="B Zar" w:hint="cs"/>
          <w:color w:val="000000"/>
          <w:sz w:val="36"/>
          <w:szCs w:val="36"/>
          <w:rtl/>
        </w:rPr>
      </w:pPr>
      <w:r>
        <w:rPr>
          <w:rStyle w:val="contenttext"/>
          <w:rFonts w:cs="B Zar" w:hint="cs"/>
          <w:color w:val="000000"/>
          <w:sz w:val="36"/>
          <w:szCs w:val="36"/>
          <w:rtl/>
        </w:rPr>
        <w:t xml:space="preserve">ما کان قوم قط فی غض نعمه من عیش فزال عنهم </w:t>
      </w:r>
      <w:r>
        <w:rPr>
          <w:rStyle w:val="contenttext"/>
          <w:rFonts w:cs="B Zar" w:hint="cs"/>
          <w:color w:val="000000"/>
          <w:sz w:val="36"/>
          <w:szCs w:val="36"/>
          <w:rtl/>
        </w:rPr>
        <w:t>الا بذنوب اجتر حوها، لان الله لیس بظلام للعبید</w:t>
      </w:r>
    </w:p>
    <w:p w:rsidR="00000000" w:rsidRDefault="009C2F2C">
      <w:pPr>
        <w:pStyle w:val="contentparagraph"/>
        <w:bidi/>
        <w:jc w:val="both"/>
        <w:divId w:val="411244009"/>
        <w:rPr>
          <w:rFonts w:cs="B Zar" w:hint="cs"/>
          <w:color w:val="000000"/>
          <w:sz w:val="36"/>
          <w:szCs w:val="36"/>
          <w:rtl/>
        </w:rPr>
      </w:pPr>
      <w:r>
        <w:rPr>
          <w:rStyle w:val="contenttext"/>
          <w:rFonts w:cs="B Zar" w:hint="cs"/>
          <w:color w:val="000000"/>
          <w:sz w:val="36"/>
          <w:szCs w:val="36"/>
          <w:rtl/>
        </w:rPr>
        <w:t>هیچ قومی دارای فراوانی نعمت و طراوت عیش نبوده که خداوند آن را از دست آن قوم بگیرد مگر به واسطه گناهانی که مرتکب گشتند؛ زیرا خداوند سبحان هیچ ستمی بر بندگان روا نمی دارد. (894)</w:t>
      </w:r>
    </w:p>
    <w:p w:rsidR="00000000" w:rsidRDefault="009C2F2C">
      <w:pPr>
        <w:pStyle w:val="Heading5"/>
        <w:shd w:val="clear" w:color="auto" w:fill="FFFFFF"/>
        <w:bidi/>
        <w:jc w:val="both"/>
        <w:divId w:val="345598310"/>
        <w:rPr>
          <w:rFonts w:eastAsia="Times New Roman" w:cs="B Titr" w:hint="cs"/>
          <w:b w:val="0"/>
          <w:bCs w:val="0"/>
          <w:color w:val="800040"/>
          <w:sz w:val="29"/>
          <w:szCs w:val="29"/>
          <w:rtl/>
        </w:rPr>
      </w:pPr>
      <w:r>
        <w:rPr>
          <w:rFonts w:eastAsia="Times New Roman" w:cs="B Titr" w:hint="cs"/>
          <w:b w:val="0"/>
          <w:bCs w:val="0"/>
          <w:color w:val="800040"/>
          <w:sz w:val="29"/>
          <w:szCs w:val="29"/>
          <w:rtl/>
        </w:rPr>
        <w:t>901. سرگشتگان حیرتکده دنیا</w:t>
      </w:r>
    </w:p>
    <w:p w:rsidR="00000000" w:rsidRDefault="009C2F2C">
      <w:pPr>
        <w:pStyle w:val="contentparagraph"/>
        <w:bidi/>
        <w:jc w:val="both"/>
        <w:divId w:val="345598310"/>
        <w:rPr>
          <w:rFonts w:cs="B Zar" w:hint="cs"/>
          <w:color w:val="000000"/>
          <w:sz w:val="36"/>
          <w:szCs w:val="36"/>
          <w:rtl/>
        </w:rPr>
      </w:pPr>
      <w:r>
        <w:rPr>
          <w:rStyle w:val="contenttext"/>
          <w:rFonts w:cs="B Zar" w:hint="cs"/>
          <w:color w:val="000000"/>
          <w:sz w:val="36"/>
          <w:szCs w:val="36"/>
          <w:rtl/>
        </w:rPr>
        <w:t>سلکت ب</w:t>
      </w:r>
      <w:r>
        <w:rPr>
          <w:rStyle w:val="contenttext"/>
          <w:rFonts w:cs="B Zar" w:hint="cs"/>
          <w:color w:val="000000"/>
          <w:sz w:val="36"/>
          <w:szCs w:val="36"/>
          <w:rtl/>
        </w:rPr>
        <w:t>هم الدنیا طریق العمی، و اخذت بابصار هم عن منار الهدی، فتاهوا فی حیرتها، و غرقوا فی نعمتها، و اتخذوها ربا</w:t>
      </w:r>
    </w:p>
    <w:p w:rsidR="00000000" w:rsidRDefault="009C2F2C">
      <w:pPr>
        <w:pStyle w:val="contentparagraph"/>
        <w:bidi/>
        <w:jc w:val="both"/>
        <w:divId w:val="345598310"/>
        <w:rPr>
          <w:rFonts w:cs="B Zar" w:hint="cs"/>
          <w:color w:val="000000"/>
          <w:sz w:val="36"/>
          <w:szCs w:val="36"/>
          <w:rtl/>
        </w:rPr>
      </w:pPr>
      <w:r>
        <w:rPr>
          <w:rStyle w:val="contenttext"/>
          <w:rFonts w:cs="B Zar" w:hint="cs"/>
          <w:color w:val="000000"/>
          <w:sz w:val="36"/>
          <w:szCs w:val="36"/>
          <w:rtl/>
        </w:rPr>
        <w:t>دنیا آنان را در راه تاریک و کور کننده به حرکت درآورده و چشمانشان را از کانون نور هدایت برگرفت، پس در حیرتکده گم گشتند و در نعمت آن غرق شدند و دنیا را ب</w:t>
      </w:r>
      <w:r>
        <w:rPr>
          <w:rStyle w:val="contenttext"/>
          <w:rFonts w:cs="B Zar" w:hint="cs"/>
          <w:color w:val="000000"/>
          <w:sz w:val="36"/>
          <w:szCs w:val="36"/>
          <w:rtl/>
        </w:rPr>
        <w:t>رای خود اتخاذ کردند. (895)</w:t>
      </w:r>
    </w:p>
    <w:p w:rsidR="00000000" w:rsidRDefault="009C2F2C">
      <w:pPr>
        <w:pStyle w:val="Heading5"/>
        <w:shd w:val="clear" w:color="auto" w:fill="FFFFFF"/>
        <w:bidi/>
        <w:jc w:val="both"/>
        <w:divId w:val="542059816"/>
        <w:rPr>
          <w:rFonts w:eastAsia="Times New Roman" w:cs="B Titr" w:hint="cs"/>
          <w:b w:val="0"/>
          <w:bCs w:val="0"/>
          <w:color w:val="800040"/>
          <w:sz w:val="29"/>
          <w:szCs w:val="29"/>
          <w:rtl/>
        </w:rPr>
      </w:pPr>
      <w:r>
        <w:rPr>
          <w:rFonts w:eastAsia="Times New Roman" w:cs="B Titr" w:hint="cs"/>
          <w:b w:val="0"/>
          <w:bCs w:val="0"/>
          <w:color w:val="800040"/>
          <w:sz w:val="29"/>
          <w:szCs w:val="29"/>
          <w:rtl/>
        </w:rPr>
        <w:t>902. اثرات بزرگ جلوه کردن خدا</w:t>
      </w:r>
    </w:p>
    <w:p w:rsidR="00000000" w:rsidRDefault="009C2F2C">
      <w:pPr>
        <w:pStyle w:val="contentparagraph"/>
        <w:bidi/>
        <w:jc w:val="both"/>
        <w:divId w:val="542059816"/>
        <w:rPr>
          <w:rFonts w:cs="B Zar" w:hint="cs"/>
          <w:color w:val="000000"/>
          <w:sz w:val="36"/>
          <w:szCs w:val="36"/>
          <w:rtl/>
        </w:rPr>
      </w:pPr>
      <w:r>
        <w:rPr>
          <w:rStyle w:val="contenttext"/>
          <w:rFonts w:cs="B Zar" w:hint="cs"/>
          <w:color w:val="000000"/>
          <w:sz w:val="36"/>
          <w:szCs w:val="36"/>
          <w:rtl/>
        </w:rPr>
        <w:t>ان من حق من عظم جلال الله سبحانه فی نفسه، و جل موضعه من قلبه، ان یصغر عنده - لعظم ذلک - کل ماسواه و ان احق من کان کذلک لمن عظمت نعمه الله علیه، و لطف احسانه الیه فانه لم تعظم نعمه الله علی احد الا از</w:t>
      </w:r>
      <w:r>
        <w:rPr>
          <w:rStyle w:val="contenttext"/>
          <w:rFonts w:cs="B Zar" w:hint="cs"/>
          <w:color w:val="000000"/>
          <w:sz w:val="36"/>
          <w:szCs w:val="36"/>
          <w:rtl/>
        </w:rPr>
        <w:t xml:space="preserve"> داد حق الله علیه عظما</w:t>
      </w:r>
    </w:p>
    <w:p w:rsidR="00000000" w:rsidRDefault="009C2F2C">
      <w:pPr>
        <w:pStyle w:val="contentparagraph"/>
        <w:bidi/>
        <w:jc w:val="both"/>
        <w:divId w:val="542059816"/>
        <w:rPr>
          <w:rFonts w:cs="B Zar" w:hint="cs"/>
          <w:color w:val="000000"/>
          <w:sz w:val="36"/>
          <w:szCs w:val="36"/>
          <w:rtl/>
        </w:rPr>
      </w:pPr>
      <w:r>
        <w:rPr>
          <w:rStyle w:val="contenttext"/>
          <w:rFonts w:cs="B Zar" w:hint="cs"/>
          <w:color w:val="000000"/>
          <w:sz w:val="36"/>
          <w:szCs w:val="36"/>
          <w:rtl/>
        </w:rPr>
        <w:t>قطعی است برای کسی که جلال خداوند سبحان در جان او و موقعیت آن مقام ربوبی در دلش بزرگ باشد سزاوار است که هر چه جز خداوند بزرگ است نزد وی در مقابل عظمت ربوبی کوچک باشد و سزاوارترین مردم برای چنین موصفی به طور حتم کسی است که نعمت خداوندی</w:t>
      </w:r>
      <w:r>
        <w:rPr>
          <w:rStyle w:val="contenttext"/>
          <w:rFonts w:cs="B Zar" w:hint="cs"/>
          <w:color w:val="000000"/>
          <w:sz w:val="36"/>
          <w:szCs w:val="36"/>
          <w:rtl/>
        </w:rPr>
        <w:t xml:space="preserve"> برای او بزرگ و احسان او برای آن کسی لطیف است. زیرا نعمت خداوندی بر هیچ کس با عظمت نشده است مگر این که بر بزرگی حق او بر آن شخص افزوده است. (896)</w:t>
      </w:r>
    </w:p>
    <w:p w:rsidR="00000000" w:rsidRDefault="009C2F2C">
      <w:pPr>
        <w:pStyle w:val="Heading5"/>
        <w:shd w:val="clear" w:color="auto" w:fill="FFFFFF"/>
        <w:bidi/>
        <w:jc w:val="both"/>
        <w:divId w:val="1579749152"/>
        <w:rPr>
          <w:rFonts w:eastAsia="Times New Roman" w:cs="B Titr" w:hint="cs"/>
          <w:b w:val="0"/>
          <w:bCs w:val="0"/>
          <w:color w:val="800040"/>
          <w:sz w:val="29"/>
          <w:szCs w:val="29"/>
          <w:rtl/>
        </w:rPr>
      </w:pPr>
      <w:r>
        <w:rPr>
          <w:rFonts w:eastAsia="Times New Roman" w:cs="B Titr" w:hint="cs"/>
          <w:b w:val="0"/>
          <w:bCs w:val="0"/>
          <w:color w:val="800040"/>
          <w:sz w:val="29"/>
          <w:szCs w:val="29"/>
          <w:rtl/>
        </w:rPr>
        <w:t>903. فزونی نعمت</w:t>
      </w:r>
    </w:p>
    <w:p w:rsidR="00000000" w:rsidRDefault="009C2F2C">
      <w:pPr>
        <w:pStyle w:val="contentparagraph"/>
        <w:bidi/>
        <w:jc w:val="both"/>
        <w:divId w:val="1579749152"/>
        <w:rPr>
          <w:rFonts w:cs="B Zar" w:hint="cs"/>
          <w:color w:val="000000"/>
          <w:sz w:val="36"/>
          <w:szCs w:val="36"/>
          <w:rtl/>
        </w:rPr>
      </w:pPr>
      <w:r>
        <w:rPr>
          <w:rStyle w:val="contenttext"/>
          <w:rFonts w:cs="B Zar" w:hint="cs"/>
          <w:color w:val="000000"/>
          <w:sz w:val="36"/>
          <w:szCs w:val="36"/>
          <w:rtl/>
        </w:rPr>
        <w:t>لم تعظم نعمه الله علی احد الا از داد حق لله علیه عظما</w:t>
      </w:r>
    </w:p>
    <w:p w:rsidR="00000000" w:rsidRDefault="009C2F2C">
      <w:pPr>
        <w:pStyle w:val="contentparagraph"/>
        <w:bidi/>
        <w:jc w:val="both"/>
        <w:divId w:val="1579749152"/>
        <w:rPr>
          <w:rFonts w:cs="B Zar" w:hint="cs"/>
          <w:color w:val="000000"/>
          <w:sz w:val="36"/>
          <w:szCs w:val="36"/>
          <w:rtl/>
        </w:rPr>
      </w:pPr>
      <w:r>
        <w:rPr>
          <w:rStyle w:val="contenttext"/>
          <w:rFonts w:cs="B Zar" w:hint="cs"/>
          <w:color w:val="000000"/>
          <w:sz w:val="36"/>
          <w:szCs w:val="36"/>
          <w:rtl/>
        </w:rPr>
        <w:t>نعمت خداوند بر کسی افزایش نیافت مگر آن ک</w:t>
      </w:r>
      <w:r>
        <w:rPr>
          <w:rStyle w:val="contenttext"/>
          <w:rFonts w:cs="B Zar" w:hint="cs"/>
          <w:color w:val="000000"/>
          <w:sz w:val="36"/>
          <w:szCs w:val="36"/>
          <w:rtl/>
        </w:rPr>
        <w:t>ه حق خدا (بر او) زیادتر گردد. (897)</w:t>
      </w:r>
    </w:p>
    <w:p w:rsidR="00000000" w:rsidRDefault="009C2F2C">
      <w:pPr>
        <w:pStyle w:val="Heading5"/>
        <w:shd w:val="clear" w:color="auto" w:fill="FFFFFF"/>
        <w:bidi/>
        <w:jc w:val="both"/>
        <w:divId w:val="1191528396"/>
        <w:rPr>
          <w:rFonts w:eastAsia="Times New Roman" w:cs="B Titr" w:hint="cs"/>
          <w:b w:val="0"/>
          <w:bCs w:val="0"/>
          <w:color w:val="800040"/>
          <w:sz w:val="29"/>
          <w:szCs w:val="29"/>
          <w:rtl/>
        </w:rPr>
      </w:pPr>
      <w:r>
        <w:rPr>
          <w:rFonts w:eastAsia="Times New Roman" w:cs="B Titr" w:hint="cs"/>
          <w:b w:val="0"/>
          <w:bCs w:val="0"/>
          <w:color w:val="800040"/>
          <w:sz w:val="29"/>
          <w:szCs w:val="29"/>
          <w:rtl/>
        </w:rPr>
        <w:t>904. هراس در حال نعمت</w:t>
      </w:r>
    </w:p>
    <w:p w:rsidR="00000000" w:rsidRDefault="009C2F2C">
      <w:pPr>
        <w:pStyle w:val="contentparagraph"/>
        <w:bidi/>
        <w:jc w:val="both"/>
        <w:divId w:val="1191528396"/>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191528396"/>
        <w:rPr>
          <w:rFonts w:cs="B Zar" w:hint="cs"/>
          <w:color w:val="000000"/>
          <w:sz w:val="36"/>
          <w:szCs w:val="36"/>
          <w:rtl/>
        </w:rPr>
      </w:pPr>
      <w:r>
        <w:rPr>
          <w:rStyle w:val="contenttext"/>
          <w:rFonts w:cs="B Zar" w:hint="cs"/>
          <w:color w:val="000000"/>
          <w:sz w:val="36"/>
          <w:szCs w:val="36"/>
          <w:rtl/>
        </w:rPr>
        <w:t>لیرکم الله من النعمه وجلین، کما یراکم من النقمه فرقین انه من وسع علیه فی ذات یده فم یر ذلک استدرا جا فقد امن مخوفا، و من ضیق علیه فی ذات یده فم یر ذلک اختبار فقد ضیع مامولا</w:t>
      </w:r>
    </w:p>
    <w:p w:rsidR="00000000" w:rsidRDefault="009C2F2C">
      <w:pPr>
        <w:pStyle w:val="contentparagraph"/>
        <w:bidi/>
        <w:jc w:val="both"/>
        <w:divId w:val="1191528396"/>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191528396"/>
        <w:rPr>
          <w:rFonts w:cs="B Zar" w:hint="cs"/>
          <w:color w:val="000000"/>
          <w:sz w:val="36"/>
          <w:szCs w:val="36"/>
          <w:rtl/>
        </w:rPr>
      </w:pPr>
      <w:r>
        <w:rPr>
          <w:rStyle w:val="contenttext"/>
          <w:rFonts w:cs="B Zar" w:hint="cs"/>
          <w:color w:val="000000"/>
          <w:sz w:val="36"/>
          <w:szCs w:val="36"/>
          <w:rtl/>
        </w:rPr>
        <w:t xml:space="preserve">خدا </w:t>
      </w:r>
      <w:r>
        <w:rPr>
          <w:rStyle w:val="contenttext"/>
          <w:rFonts w:cs="B Zar" w:hint="cs"/>
          <w:color w:val="000000"/>
          <w:sz w:val="36"/>
          <w:szCs w:val="36"/>
          <w:rtl/>
        </w:rPr>
        <w:t>شما را هنگام نعمت در حال هراس ببیند (که مبادا کفران نعمت کنید) همان گونه که شما را در حال عذاب، از تلخی آن گریزان می بیند، حقیقت این است که کسی که در کارهای او و آن چه که در اختیارش قرار گرفته گشایشی پدید آید و آن را استدراج (رها کردن به حال خویشتن) نداند،</w:t>
      </w:r>
      <w:r>
        <w:rPr>
          <w:rStyle w:val="contenttext"/>
          <w:rFonts w:cs="B Zar" w:hint="cs"/>
          <w:color w:val="000000"/>
          <w:sz w:val="36"/>
          <w:szCs w:val="36"/>
          <w:rtl/>
        </w:rPr>
        <w:t xml:space="preserve"> خود را از چیز وحشتناکی در امان احساس نموده است و هر کس در تنگنای زندگی قرار بگیرد و آن را آزمایش نداند، پاداشی را که امید آن می رفت ضایع نموده است. (898)</w:t>
      </w:r>
    </w:p>
    <w:p w:rsidR="00000000" w:rsidRDefault="009C2F2C">
      <w:pPr>
        <w:pStyle w:val="Heading5"/>
        <w:shd w:val="clear" w:color="auto" w:fill="FFFFFF"/>
        <w:bidi/>
        <w:jc w:val="both"/>
        <w:divId w:val="151604188"/>
        <w:rPr>
          <w:rFonts w:eastAsia="Times New Roman" w:cs="B Titr" w:hint="cs"/>
          <w:b w:val="0"/>
          <w:bCs w:val="0"/>
          <w:color w:val="800040"/>
          <w:sz w:val="29"/>
          <w:szCs w:val="29"/>
          <w:rtl/>
        </w:rPr>
      </w:pPr>
      <w:r>
        <w:rPr>
          <w:rFonts w:eastAsia="Times New Roman" w:cs="B Titr" w:hint="cs"/>
          <w:b w:val="0"/>
          <w:bCs w:val="0"/>
          <w:color w:val="800040"/>
          <w:sz w:val="29"/>
          <w:szCs w:val="29"/>
          <w:rtl/>
        </w:rPr>
        <w:t>905. نعمت بی حد و حصر خداوندی</w:t>
      </w:r>
    </w:p>
    <w:p w:rsidR="00000000" w:rsidRDefault="009C2F2C">
      <w:pPr>
        <w:pStyle w:val="contentparagraph"/>
        <w:bidi/>
        <w:jc w:val="both"/>
        <w:divId w:val="151604188"/>
        <w:rPr>
          <w:rFonts w:cs="B Zar" w:hint="cs"/>
          <w:color w:val="000000"/>
          <w:sz w:val="36"/>
          <w:szCs w:val="36"/>
          <w:rtl/>
        </w:rPr>
      </w:pPr>
      <w:r>
        <w:rPr>
          <w:rStyle w:val="contenttext"/>
          <w:rFonts w:cs="B Zar" w:hint="cs"/>
          <w:color w:val="000000"/>
          <w:sz w:val="36"/>
          <w:szCs w:val="36"/>
          <w:rtl/>
        </w:rPr>
        <w:t xml:space="preserve">الحمد لله الذی لا یبلغ مدحته القائلون، و لا یحصی نعماه العادون. </w:t>
      </w:r>
    </w:p>
    <w:p w:rsidR="00000000" w:rsidRDefault="009C2F2C">
      <w:pPr>
        <w:pStyle w:val="contentparagraph"/>
        <w:bidi/>
        <w:jc w:val="both"/>
        <w:divId w:val="151604188"/>
        <w:rPr>
          <w:rFonts w:cs="B Zar" w:hint="cs"/>
          <w:color w:val="000000"/>
          <w:sz w:val="36"/>
          <w:szCs w:val="36"/>
          <w:rtl/>
        </w:rPr>
      </w:pPr>
      <w:r>
        <w:rPr>
          <w:rStyle w:val="contenttext"/>
          <w:rFonts w:cs="B Zar" w:hint="cs"/>
          <w:color w:val="000000"/>
          <w:sz w:val="36"/>
          <w:szCs w:val="36"/>
          <w:rtl/>
        </w:rPr>
        <w:t>سپاس خدا را که حق ستایشش بالاتر از حد ستایشگران است و نعمت هایش فوق اندیشه شمارشگران. (899)</w:t>
      </w:r>
    </w:p>
    <w:p w:rsidR="00000000" w:rsidRDefault="009C2F2C">
      <w:pPr>
        <w:pStyle w:val="Heading5"/>
        <w:shd w:val="clear" w:color="auto" w:fill="FFFFFF"/>
        <w:bidi/>
        <w:jc w:val="both"/>
        <w:divId w:val="1522622528"/>
        <w:rPr>
          <w:rFonts w:eastAsia="Times New Roman" w:cs="B Titr" w:hint="cs"/>
          <w:b w:val="0"/>
          <w:bCs w:val="0"/>
          <w:color w:val="800040"/>
          <w:sz w:val="29"/>
          <w:szCs w:val="29"/>
          <w:rtl/>
        </w:rPr>
      </w:pPr>
      <w:r>
        <w:rPr>
          <w:rFonts w:eastAsia="Times New Roman" w:cs="B Titr" w:hint="cs"/>
          <w:b w:val="0"/>
          <w:bCs w:val="0"/>
          <w:color w:val="800040"/>
          <w:sz w:val="29"/>
          <w:szCs w:val="29"/>
          <w:rtl/>
        </w:rPr>
        <w:t>906. سفارش امام علی علیه السلام به مالک اشتر</w:t>
      </w:r>
    </w:p>
    <w:p w:rsidR="00000000" w:rsidRDefault="009C2F2C">
      <w:pPr>
        <w:pStyle w:val="contentparagraph"/>
        <w:bidi/>
        <w:jc w:val="both"/>
        <w:divId w:val="1522622528"/>
        <w:rPr>
          <w:rFonts w:cs="B Zar" w:hint="cs"/>
          <w:color w:val="000000"/>
          <w:sz w:val="36"/>
          <w:szCs w:val="36"/>
          <w:rtl/>
        </w:rPr>
      </w:pPr>
      <w:r>
        <w:rPr>
          <w:rStyle w:val="contenttext"/>
          <w:rFonts w:cs="B Zar" w:hint="cs"/>
          <w:color w:val="000000"/>
          <w:sz w:val="36"/>
          <w:szCs w:val="36"/>
          <w:rtl/>
        </w:rPr>
        <w:t>امض لکل یوم عله، فان لکل یوم مافیه. ؤ اجعل لنفسک فیما بینک و بین الله افضل تلک المواقیت. و اجزل تلک الاقسام و ان کانت ک</w:t>
      </w:r>
      <w:r>
        <w:rPr>
          <w:rStyle w:val="contenttext"/>
          <w:rFonts w:cs="B Zar" w:hint="cs"/>
          <w:color w:val="000000"/>
          <w:sz w:val="36"/>
          <w:szCs w:val="36"/>
          <w:rtl/>
        </w:rPr>
        <w:t>لها لله اذا صلحت فیها النیه، و سلمت منها الرعیه</w:t>
      </w:r>
    </w:p>
    <w:p w:rsidR="00000000" w:rsidRDefault="009C2F2C">
      <w:pPr>
        <w:pStyle w:val="contentparagraph"/>
        <w:bidi/>
        <w:jc w:val="both"/>
        <w:divId w:val="1522622528"/>
        <w:rPr>
          <w:rFonts w:cs="B Zar" w:hint="cs"/>
          <w:color w:val="000000"/>
          <w:sz w:val="36"/>
          <w:szCs w:val="36"/>
          <w:rtl/>
        </w:rPr>
      </w:pPr>
      <w:r>
        <w:rPr>
          <w:rStyle w:val="contenttext"/>
          <w:rFonts w:cs="B Zar" w:hint="cs"/>
          <w:color w:val="000000"/>
          <w:sz w:val="36"/>
          <w:szCs w:val="36"/>
          <w:rtl/>
        </w:rPr>
        <w:t xml:space="preserve">فرمان امیرالمومنین به مالک اشتر: </w:t>
      </w:r>
    </w:p>
    <w:p w:rsidR="00000000" w:rsidRDefault="009C2F2C">
      <w:pPr>
        <w:pStyle w:val="contentparagraph"/>
        <w:bidi/>
        <w:jc w:val="both"/>
        <w:divId w:val="1522622528"/>
        <w:rPr>
          <w:rFonts w:cs="B Zar" w:hint="cs"/>
          <w:color w:val="000000"/>
          <w:sz w:val="36"/>
          <w:szCs w:val="36"/>
          <w:rtl/>
        </w:rPr>
      </w:pPr>
      <w:r>
        <w:rPr>
          <w:rStyle w:val="contenttext"/>
          <w:rFonts w:cs="B Zar" w:hint="cs"/>
          <w:color w:val="000000"/>
          <w:sz w:val="36"/>
          <w:szCs w:val="36"/>
          <w:rtl/>
        </w:rPr>
        <w:t>عمل ه روز را در همان روز به جا بیارو، زیرا برای هر روز موقعیت و قانون خاصی حکمفرماست (که اگر آن روز بگذرد ان موقعیت به دست نخواهد آمد) ما بین خود و خدایت قسمتی از بهترین اوقا</w:t>
      </w:r>
      <w:r>
        <w:rPr>
          <w:rStyle w:val="contenttext"/>
          <w:rFonts w:cs="B Zar" w:hint="cs"/>
          <w:color w:val="000000"/>
          <w:sz w:val="36"/>
          <w:szCs w:val="36"/>
          <w:rtl/>
        </w:rPr>
        <w:t>ت و شایسته ترین آن ها را اختصاص بده، اگر همه اوقات عمر تو با نیت صالح بگذرد و رعیت در آن اوقات در آسایش باشند عبادتی است برای خدا. (900)</w:t>
      </w:r>
    </w:p>
    <w:p w:rsidR="00000000" w:rsidRDefault="009C2F2C">
      <w:pPr>
        <w:pStyle w:val="Heading5"/>
        <w:shd w:val="clear" w:color="auto" w:fill="FFFFFF"/>
        <w:bidi/>
        <w:jc w:val="both"/>
        <w:divId w:val="510919942"/>
        <w:rPr>
          <w:rFonts w:eastAsia="Times New Roman" w:cs="B Titr" w:hint="cs"/>
          <w:b w:val="0"/>
          <w:bCs w:val="0"/>
          <w:color w:val="800040"/>
          <w:sz w:val="29"/>
          <w:szCs w:val="29"/>
          <w:rtl/>
        </w:rPr>
      </w:pPr>
      <w:r>
        <w:rPr>
          <w:rFonts w:eastAsia="Times New Roman" w:cs="B Titr" w:hint="cs"/>
          <w:b w:val="0"/>
          <w:bCs w:val="0"/>
          <w:color w:val="800040"/>
          <w:sz w:val="29"/>
          <w:szCs w:val="29"/>
          <w:rtl/>
        </w:rPr>
        <w:t>907. ترس از نافرمانی خدا</w:t>
      </w:r>
    </w:p>
    <w:p w:rsidR="00000000" w:rsidRDefault="009C2F2C">
      <w:pPr>
        <w:pStyle w:val="contentparagraph"/>
        <w:bidi/>
        <w:jc w:val="both"/>
        <w:divId w:val="510919942"/>
        <w:rPr>
          <w:rFonts w:cs="B Zar" w:hint="cs"/>
          <w:color w:val="000000"/>
          <w:sz w:val="36"/>
          <w:szCs w:val="36"/>
          <w:rtl/>
        </w:rPr>
      </w:pPr>
      <w:r>
        <w:rPr>
          <w:rStyle w:val="contenttext"/>
          <w:rFonts w:cs="B Zar" w:hint="cs"/>
          <w:color w:val="000000"/>
          <w:sz w:val="36"/>
          <w:szCs w:val="36"/>
          <w:rtl/>
        </w:rPr>
        <w:t>یابن آدم!</w:t>
      </w:r>
    </w:p>
    <w:p w:rsidR="00000000" w:rsidRDefault="009C2F2C">
      <w:pPr>
        <w:pStyle w:val="contentparagraph"/>
        <w:bidi/>
        <w:jc w:val="both"/>
        <w:divId w:val="510919942"/>
        <w:rPr>
          <w:rFonts w:cs="B Zar" w:hint="cs"/>
          <w:color w:val="000000"/>
          <w:sz w:val="36"/>
          <w:szCs w:val="36"/>
          <w:rtl/>
        </w:rPr>
      </w:pPr>
      <w:r>
        <w:rPr>
          <w:rStyle w:val="contenttext"/>
          <w:rFonts w:cs="B Zar" w:hint="cs"/>
          <w:color w:val="000000"/>
          <w:sz w:val="36"/>
          <w:szCs w:val="36"/>
          <w:rtl/>
        </w:rPr>
        <w:t>اذا رایت ربک سبحانه یتابع علیک نعمه و انت تعصیته فاحذره</w:t>
      </w:r>
    </w:p>
    <w:p w:rsidR="00000000" w:rsidRDefault="009C2F2C">
      <w:pPr>
        <w:pStyle w:val="contentparagraph"/>
        <w:bidi/>
        <w:jc w:val="both"/>
        <w:divId w:val="510919942"/>
        <w:rPr>
          <w:rFonts w:cs="B Zar" w:hint="cs"/>
          <w:color w:val="000000"/>
          <w:sz w:val="36"/>
          <w:szCs w:val="36"/>
          <w:rtl/>
        </w:rPr>
      </w:pPr>
      <w:r>
        <w:rPr>
          <w:rStyle w:val="contenttext"/>
          <w:rFonts w:cs="B Zar" w:hint="cs"/>
          <w:color w:val="000000"/>
          <w:sz w:val="36"/>
          <w:szCs w:val="36"/>
          <w:rtl/>
        </w:rPr>
        <w:t>ای فرزند آدم!</w:t>
      </w:r>
    </w:p>
    <w:p w:rsidR="00000000" w:rsidRDefault="009C2F2C">
      <w:pPr>
        <w:pStyle w:val="contentparagraph"/>
        <w:bidi/>
        <w:jc w:val="both"/>
        <w:divId w:val="510919942"/>
        <w:rPr>
          <w:rFonts w:cs="B Zar" w:hint="cs"/>
          <w:color w:val="000000"/>
          <w:sz w:val="36"/>
          <w:szCs w:val="36"/>
          <w:rtl/>
        </w:rPr>
      </w:pPr>
      <w:r>
        <w:rPr>
          <w:rStyle w:val="contenttext"/>
          <w:rFonts w:cs="B Zar" w:hint="cs"/>
          <w:color w:val="000000"/>
          <w:sz w:val="36"/>
          <w:szCs w:val="36"/>
          <w:rtl/>
        </w:rPr>
        <w:t>هنگامی که می بینی پروردگار سبحان نعمت هایش را پیاپی به تو فرو می ریزد، اما تو نافرمانی او می کنی، از او بترس. (901)</w:t>
      </w:r>
    </w:p>
    <w:p w:rsidR="00000000" w:rsidRDefault="009C2F2C">
      <w:pPr>
        <w:pStyle w:val="contentparagraph"/>
        <w:bidi/>
        <w:jc w:val="both"/>
        <w:divId w:val="510919942"/>
        <w:rPr>
          <w:rFonts w:cs="B Zar" w:hint="cs"/>
          <w:color w:val="000000"/>
          <w:sz w:val="36"/>
          <w:szCs w:val="36"/>
          <w:rtl/>
        </w:rPr>
      </w:pPr>
      <w:r>
        <w:rPr>
          <w:rStyle w:val="contenttext"/>
          <w:rFonts w:cs="B Zar" w:hint="cs"/>
          <w:color w:val="000000"/>
          <w:sz w:val="36"/>
          <w:szCs w:val="36"/>
          <w:rtl/>
        </w:rPr>
        <w:t xml:space="preserve">بخش دوم: </w:t>
      </w:r>
    </w:p>
    <w:p w:rsidR="00000000" w:rsidRDefault="009C2F2C">
      <w:pPr>
        <w:pStyle w:val="contentparagraph"/>
        <w:bidi/>
        <w:jc w:val="both"/>
        <w:divId w:val="510919942"/>
        <w:rPr>
          <w:rFonts w:cs="B Zar" w:hint="cs"/>
          <w:color w:val="000000"/>
          <w:sz w:val="36"/>
          <w:szCs w:val="36"/>
          <w:rtl/>
        </w:rPr>
      </w:pPr>
      <w:r>
        <w:rPr>
          <w:rStyle w:val="contenttext"/>
          <w:rFonts w:cs="B Zar" w:hint="cs"/>
          <w:color w:val="000000"/>
          <w:sz w:val="36"/>
          <w:szCs w:val="36"/>
          <w:rtl/>
        </w:rPr>
        <w:t>فتنه و آزمایش الهی</w:t>
      </w:r>
    </w:p>
    <w:p w:rsidR="00000000" w:rsidRDefault="009C2F2C">
      <w:pPr>
        <w:pStyle w:val="Heading5"/>
        <w:shd w:val="clear" w:color="auto" w:fill="FFFFFF"/>
        <w:bidi/>
        <w:jc w:val="both"/>
        <w:divId w:val="1231114549"/>
        <w:rPr>
          <w:rFonts w:eastAsia="Times New Roman" w:cs="B Titr" w:hint="cs"/>
          <w:b w:val="0"/>
          <w:bCs w:val="0"/>
          <w:color w:val="800040"/>
          <w:sz w:val="29"/>
          <w:szCs w:val="29"/>
          <w:rtl/>
        </w:rPr>
      </w:pPr>
      <w:r>
        <w:rPr>
          <w:rFonts w:eastAsia="Times New Roman" w:cs="B Titr" w:hint="cs"/>
          <w:b w:val="0"/>
          <w:bCs w:val="0"/>
          <w:color w:val="800040"/>
          <w:sz w:val="29"/>
          <w:szCs w:val="29"/>
          <w:rtl/>
        </w:rPr>
        <w:t>908. شکافتن امواج فتن</w:t>
      </w:r>
    </w:p>
    <w:p w:rsidR="00000000" w:rsidRDefault="009C2F2C">
      <w:pPr>
        <w:pStyle w:val="contentparagraph"/>
        <w:bidi/>
        <w:jc w:val="both"/>
        <w:divId w:val="1231114549"/>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231114549"/>
        <w:rPr>
          <w:rFonts w:cs="B Zar" w:hint="cs"/>
          <w:color w:val="000000"/>
          <w:sz w:val="36"/>
          <w:szCs w:val="36"/>
          <w:rtl/>
        </w:rPr>
      </w:pPr>
      <w:r>
        <w:rPr>
          <w:rStyle w:val="contenttext"/>
          <w:rFonts w:cs="B Zar" w:hint="cs"/>
          <w:color w:val="000000"/>
          <w:sz w:val="36"/>
          <w:szCs w:val="36"/>
          <w:rtl/>
        </w:rPr>
        <w:t>شقوا امواج الفتن بسفن النجاه</w:t>
      </w:r>
    </w:p>
    <w:p w:rsidR="00000000" w:rsidRDefault="009C2F2C">
      <w:pPr>
        <w:pStyle w:val="contentparagraph"/>
        <w:bidi/>
        <w:jc w:val="both"/>
        <w:divId w:val="1231114549"/>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231114549"/>
        <w:rPr>
          <w:rFonts w:cs="B Zar" w:hint="cs"/>
          <w:color w:val="000000"/>
          <w:sz w:val="36"/>
          <w:szCs w:val="36"/>
          <w:rtl/>
        </w:rPr>
      </w:pPr>
      <w:r>
        <w:rPr>
          <w:rStyle w:val="contenttext"/>
          <w:rFonts w:cs="B Zar" w:hint="cs"/>
          <w:color w:val="000000"/>
          <w:sz w:val="36"/>
          <w:szCs w:val="36"/>
          <w:rtl/>
        </w:rPr>
        <w:t>امواج فتنه ها را با کشتی های نجات بشکاف</w:t>
      </w:r>
      <w:r>
        <w:rPr>
          <w:rStyle w:val="contenttext"/>
          <w:rFonts w:cs="B Zar" w:hint="cs"/>
          <w:color w:val="000000"/>
          <w:sz w:val="36"/>
          <w:szCs w:val="36"/>
          <w:rtl/>
        </w:rPr>
        <w:t>ید. (902)</w:t>
      </w:r>
    </w:p>
    <w:p w:rsidR="00000000" w:rsidRDefault="009C2F2C">
      <w:pPr>
        <w:pStyle w:val="Heading5"/>
        <w:shd w:val="clear" w:color="auto" w:fill="FFFFFF"/>
        <w:bidi/>
        <w:jc w:val="both"/>
        <w:divId w:val="1985116553"/>
        <w:rPr>
          <w:rFonts w:eastAsia="Times New Roman" w:cs="B Titr" w:hint="cs"/>
          <w:b w:val="0"/>
          <w:bCs w:val="0"/>
          <w:color w:val="800040"/>
          <w:sz w:val="29"/>
          <w:szCs w:val="29"/>
          <w:rtl/>
        </w:rPr>
      </w:pPr>
      <w:r>
        <w:rPr>
          <w:rFonts w:eastAsia="Times New Roman" w:cs="B Titr" w:hint="cs"/>
          <w:b w:val="0"/>
          <w:bCs w:val="0"/>
          <w:color w:val="800040"/>
          <w:sz w:val="29"/>
          <w:szCs w:val="29"/>
          <w:rtl/>
        </w:rPr>
        <w:t>909. منفورترین خلق نزد خدا</w:t>
      </w:r>
    </w:p>
    <w:p w:rsidR="00000000" w:rsidRDefault="009C2F2C">
      <w:pPr>
        <w:pStyle w:val="contentparagraph"/>
        <w:bidi/>
        <w:jc w:val="both"/>
        <w:divId w:val="1985116553"/>
        <w:rPr>
          <w:rFonts w:cs="B Zar" w:hint="cs"/>
          <w:color w:val="000000"/>
          <w:sz w:val="36"/>
          <w:szCs w:val="36"/>
          <w:rtl/>
        </w:rPr>
      </w:pPr>
      <w:r>
        <w:rPr>
          <w:rStyle w:val="contenttext"/>
          <w:rFonts w:cs="B Zar" w:hint="cs"/>
          <w:color w:val="000000"/>
          <w:sz w:val="36"/>
          <w:szCs w:val="36"/>
          <w:rtl/>
        </w:rPr>
        <w:t xml:space="preserve">ان ابغض الخلائق الی الله رجلان: </w:t>
      </w:r>
    </w:p>
    <w:p w:rsidR="00000000" w:rsidRDefault="009C2F2C">
      <w:pPr>
        <w:pStyle w:val="contentparagraph"/>
        <w:bidi/>
        <w:jc w:val="both"/>
        <w:divId w:val="1985116553"/>
        <w:rPr>
          <w:rFonts w:cs="B Zar" w:hint="cs"/>
          <w:color w:val="000000"/>
          <w:sz w:val="36"/>
          <w:szCs w:val="36"/>
          <w:rtl/>
        </w:rPr>
      </w:pPr>
      <w:r>
        <w:rPr>
          <w:rStyle w:val="contenttext"/>
          <w:rFonts w:cs="B Zar" w:hint="cs"/>
          <w:color w:val="000000"/>
          <w:sz w:val="36"/>
          <w:szCs w:val="36"/>
          <w:rtl/>
        </w:rPr>
        <w:t>رجل و کله الله الی نفسه، فهو جائر عن قصد السبیل، مشغوف بکلام بدعه، و دعاء ضلاله، و فهو فتتنه لمن افتتن به</w:t>
      </w:r>
    </w:p>
    <w:p w:rsidR="00000000" w:rsidRDefault="009C2F2C">
      <w:pPr>
        <w:pStyle w:val="contentparagraph"/>
        <w:bidi/>
        <w:jc w:val="both"/>
        <w:divId w:val="1985116553"/>
        <w:rPr>
          <w:rFonts w:cs="B Zar" w:hint="cs"/>
          <w:color w:val="000000"/>
          <w:sz w:val="36"/>
          <w:szCs w:val="36"/>
          <w:rtl/>
        </w:rPr>
      </w:pPr>
      <w:r>
        <w:rPr>
          <w:rStyle w:val="contenttext"/>
          <w:rFonts w:cs="B Zar" w:hint="cs"/>
          <w:color w:val="000000"/>
          <w:sz w:val="36"/>
          <w:szCs w:val="36"/>
          <w:rtl/>
        </w:rPr>
        <w:t xml:space="preserve">منفورترین خلق نزد خدا دو نفرند: </w:t>
      </w:r>
    </w:p>
    <w:p w:rsidR="00000000" w:rsidRDefault="009C2F2C">
      <w:pPr>
        <w:pStyle w:val="contentparagraph"/>
        <w:bidi/>
        <w:jc w:val="both"/>
        <w:divId w:val="1985116553"/>
        <w:rPr>
          <w:rFonts w:cs="B Zar" w:hint="cs"/>
          <w:color w:val="000000"/>
          <w:sz w:val="36"/>
          <w:szCs w:val="36"/>
          <w:rtl/>
        </w:rPr>
      </w:pPr>
      <w:r>
        <w:rPr>
          <w:rStyle w:val="contenttext"/>
          <w:rFonts w:cs="B Zar" w:hint="cs"/>
          <w:color w:val="000000"/>
          <w:sz w:val="36"/>
          <w:szCs w:val="36"/>
          <w:rtl/>
        </w:rPr>
        <w:t>یکی ان که خداوند او را به خودش واگذاشته است. چن</w:t>
      </w:r>
      <w:r>
        <w:rPr>
          <w:rStyle w:val="contenttext"/>
          <w:rFonts w:cs="B Zar" w:hint="cs"/>
          <w:color w:val="000000"/>
          <w:sz w:val="36"/>
          <w:szCs w:val="36"/>
          <w:rtl/>
        </w:rPr>
        <w:t>ین کسی از راه راست منحرف می شود و شیفته گفتار بدعت آمیز و دعوت گمراهی کسی است که فریفته او می شود. (903)</w:t>
      </w:r>
    </w:p>
    <w:p w:rsidR="00000000" w:rsidRDefault="009C2F2C">
      <w:pPr>
        <w:pStyle w:val="Heading5"/>
        <w:shd w:val="clear" w:color="auto" w:fill="FFFFFF"/>
        <w:bidi/>
        <w:jc w:val="both"/>
        <w:divId w:val="761605872"/>
        <w:rPr>
          <w:rFonts w:eastAsia="Times New Roman" w:cs="B Titr" w:hint="cs"/>
          <w:b w:val="0"/>
          <w:bCs w:val="0"/>
          <w:color w:val="800040"/>
          <w:sz w:val="29"/>
          <w:szCs w:val="29"/>
          <w:rtl/>
        </w:rPr>
      </w:pPr>
      <w:r>
        <w:rPr>
          <w:rFonts w:eastAsia="Times New Roman" w:cs="B Titr" w:hint="cs"/>
          <w:b w:val="0"/>
          <w:bCs w:val="0"/>
          <w:color w:val="800040"/>
          <w:sz w:val="29"/>
          <w:szCs w:val="29"/>
          <w:rtl/>
        </w:rPr>
        <w:t>910. سود آزمایشات الهی</w:t>
      </w:r>
    </w:p>
    <w:p w:rsidR="00000000" w:rsidRDefault="009C2F2C">
      <w:pPr>
        <w:pStyle w:val="contentparagraph"/>
        <w:bidi/>
        <w:jc w:val="both"/>
        <w:divId w:val="761605872"/>
        <w:rPr>
          <w:rFonts w:cs="B Zar" w:hint="cs"/>
          <w:color w:val="000000"/>
          <w:sz w:val="36"/>
          <w:szCs w:val="36"/>
          <w:rtl/>
        </w:rPr>
      </w:pPr>
      <w:r>
        <w:rPr>
          <w:rStyle w:val="contenttext"/>
          <w:rFonts w:cs="B Zar" w:hint="cs"/>
          <w:color w:val="000000"/>
          <w:sz w:val="36"/>
          <w:szCs w:val="36"/>
          <w:rtl/>
        </w:rPr>
        <w:t>من لم ینفعه الله بالبلاء و التجارب لم ینتقع بشیء من العظه</w:t>
      </w:r>
    </w:p>
    <w:p w:rsidR="00000000" w:rsidRDefault="009C2F2C">
      <w:pPr>
        <w:pStyle w:val="contentparagraph"/>
        <w:bidi/>
        <w:jc w:val="both"/>
        <w:divId w:val="761605872"/>
        <w:rPr>
          <w:rFonts w:cs="B Zar" w:hint="cs"/>
          <w:color w:val="000000"/>
          <w:sz w:val="36"/>
          <w:szCs w:val="36"/>
          <w:rtl/>
        </w:rPr>
      </w:pPr>
      <w:r>
        <w:rPr>
          <w:rStyle w:val="contenttext"/>
          <w:rFonts w:cs="B Zar" w:hint="cs"/>
          <w:color w:val="000000"/>
          <w:sz w:val="36"/>
          <w:szCs w:val="36"/>
          <w:rtl/>
        </w:rPr>
        <w:t>آن که خداوند او را با گرفتاری ها و آزمایشات سود نرساند، از هیچ پند و ا</w:t>
      </w:r>
      <w:r>
        <w:rPr>
          <w:rStyle w:val="contenttext"/>
          <w:rFonts w:cs="B Zar" w:hint="cs"/>
          <w:color w:val="000000"/>
          <w:sz w:val="36"/>
          <w:szCs w:val="36"/>
          <w:rtl/>
        </w:rPr>
        <w:t>ندرزی سود نخواهد برد. (904)</w:t>
      </w:r>
    </w:p>
    <w:p w:rsidR="00000000" w:rsidRDefault="009C2F2C">
      <w:pPr>
        <w:pStyle w:val="Heading5"/>
        <w:shd w:val="clear" w:color="auto" w:fill="FFFFFF"/>
        <w:bidi/>
        <w:jc w:val="both"/>
        <w:divId w:val="1438717390"/>
        <w:rPr>
          <w:rFonts w:eastAsia="Times New Roman" w:cs="B Titr" w:hint="cs"/>
          <w:b w:val="0"/>
          <w:bCs w:val="0"/>
          <w:color w:val="800040"/>
          <w:sz w:val="29"/>
          <w:szCs w:val="29"/>
          <w:rtl/>
        </w:rPr>
      </w:pPr>
      <w:r>
        <w:rPr>
          <w:rFonts w:eastAsia="Times New Roman" w:cs="B Titr" w:hint="cs"/>
          <w:b w:val="0"/>
          <w:bCs w:val="0"/>
          <w:color w:val="800040"/>
          <w:sz w:val="29"/>
          <w:szCs w:val="29"/>
          <w:rtl/>
        </w:rPr>
        <w:t>911. پاداش در برابر عمل نیکو</w:t>
      </w:r>
    </w:p>
    <w:p w:rsidR="00000000" w:rsidRDefault="009C2F2C">
      <w:pPr>
        <w:pStyle w:val="contentparagraph"/>
        <w:bidi/>
        <w:jc w:val="both"/>
        <w:divId w:val="1438717390"/>
        <w:rPr>
          <w:rFonts w:cs="B Zar" w:hint="cs"/>
          <w:color w:val="000000"/>
          <w:sz w:val="36"/>
          <w:szCs w:val="36"/>
          <w:rtl/>
        </w:rPr>
      </w:pPr>
      <w:r>
        <w:rPr>
          <w:rStyle w:val="contenttext"/>
          <w:rFonts w:cs="B Zar" w:hint="cs"/>
          <w:color w:val="000000"/>
          <w:sz w:val="36"/>
          <w:szCs w:val="36"/>
          <w:rtl/>
        </w:rPr>
        <w:t xml:space="preserve">من کتابه الی زیاد: </w:t>
      </w:r>
    </w:p>
    <w:p w:rsidR="00000000" w:rsidRDefault="009C2F2C">
      <w:pPr>
        <w:pStyle w:val="contentparagraph"/>
        <w:bidi/>
        <w:jc w:val="both"/>
        <w:divId w:val="1438717390"/>
        <w:rPr>
          <w:rFonts w:cs="B Zar" w:hint="cs"/>
          <w:color w:val="000000"/>
          <w:sz w:val="36"/>
          <w:szCs w:val="36"/>
          <w:rtl/>
        </w:rPr>
      </w:pPr>
      <w:r>
        <w:rPr>
          <w:rStyle w:val="contenttext"/>
          <w:rFonts w:cs="B Zar" w:hint="cs"/>
          <w:color w:val="000000"/>
          <w:sz w:val="36"/>
          <w:szCs w:val="36"/>
          <w:rtl/>
        </w:rPr>
        <w:t>اترجو ان یعطیک الله اجر المتواضعین و انت عنده من المتکبرین و تطمع - و انت متمرغ فی النعیم تمنعه الضعیف و الارمله - ان یوجب لک ثواب المتصدقین!</w:t>
      </w:r>
    </w:p>
    <w:p w:rsidR="00000000" w:rsidRDefault="009C2F2C">
      <w:pPr>
        <w:pStyle w:val="contentparagraph"/>
        <w:bidi/>
        <w:jc w:val="both"/>
        <w:divId w:val="1438717390"/>
        <w:rPr>
          <w:rFonts w:cs="B Zar" w:hint="cs"/>
          <w:color w:val="000000"/>
          <w:sz w:val="36"/>
          <w:szCs w:val="36"/>
          <w:rtl/>
        </w:rPr>
      </w:pPr>
      <w:r>
        <w:rPr>
          <w:rStyle w:val="contenttext"/>
          <w:rFonts w:cs="B Zar" w:hint="cs"/>
          <w:color w:val="000000"/>
          <w:sz w:val="36"/>
          <w:szCs w:val="36"/>
          <w:rtl/>
        </w:rPr>
        <w:t>و انما المرء مجزی بما اسلف، و قادم علی ما قدم</w:t>
      </w:r>
    </w:p>
    <w:p w:rsidR="00000000" w:rsidRDefault="009C2F2C">
      <w:pPr>
        <w:pStyle w:val="contentparagraph"/>
        <w:bidi/>
        <w:jc w:val="both"/>
        <w:divId w:val="1438717390"/>
        <w:rPr>
          <w:rFonts w:cs="B Zar" w:hint="cs"/>
          <w:color w:val="000000"/>
          <w:sz w:val="36"/>
          <w:szCs w:val="36"/>
          <w:rtl/>
        </w:rPr>
      </w:pPr>
      <w:r>
        <w:rPr>
          <w:rStyle w:val="contenttext"/>
          <w:rFonts w:cs="B Zar" w:hint="cs"/>
          <w:color w:val="000000"/>
          <w:sz w:val="36"/>
          <w:szCs w:val="36"/>
          <w:rtl/>
        </w:rPr>
        <w:t xml:space="preserve">در نامه خود به زیاد: </w:t>
      </w:r>
    </w:p>
    <w:p w:rsidR="00000000" w:rsidRDefault="009C2F2C">
      <w:pPr>
        <w:pStyle w:val="contentparagraph"/>
        <w:bidi/>
        <w:jc w:val="both"/>
        <w:divId w:val="1438717390"/>
        <w:rPr>
          <w:rFonts w:cs="B Zar" w:hint="cs"/>
          <w:color w:val="000000"/>
          <w:sz w:val="36"/>
          <w:szCs w:val="36"/>
          <w:rtl/>
        </w:rPr>
      </w:pPr>
      <w:r>
        <w:rPr>
          <w:rStyle w:val="contenttext"/>
          <w:rFonts w:cs="B Zar" w:hint="cs"/>
          <w:color w:val="000000"/>
          <w:sz w:val="36"/>
          <w:szCs w:val="36"/>
          <w:rtl/>
        </w:rPr>
        <w:t>آیا در حالی که نزد خداوند از متکبرانی، امید داری که پاداش فروتنان را به تو دهد؟</w:t>
      </w:r>
    </w:p>
    <w:p w:rsidR="00000000" w:rsidRDefault="009C2F2C">
      <w:pPr>
        <w:pStyle w:val="contentparagraph"/>
        <w:bidi/>
        <w:jc w:val="both"/>
        <w:divId w:val="1438717390"/>
        <w:rPr>
          <w:rFonts w:cs="B Zar" w:hint="cs"/>
          <w:color w:val="000000"/>
          <w:sz w:val="36"/>
          <w:szCs w:val="36"/>
          <w:rtl/>
        </w:rPr>
      </w:pPr>
      <w:r>
        <w:rPr>
          <w:rStyle w:val="contenttext"/>
          <w:rFonts w:cs="B Zar" w:hint="cs"/>
          <w:color w:val="000000"/>
          <w:sz w:val="36"/>
          <w:szCs w:val="36"/>
          <w:rtl/>
        </w:rPr>
        <w:t>و در حالی که در نعمت ها غوطه وری و آن ها را از مستمندان و بیوه زنان دریغ می داری، چشم طمع به ثواب صدقه دهندگ</w:t>
      </w:r>
      <w:r>
        <w:rPr>
          <w:rStyle w:val="contenttext"/>
          <w:rFonts w:cs="B Zar" w:hint="cs"/>
          <w:color w:val="000000"/>
          <w:sz w:val="36"/>
          <w:szCs w:val="36"/>
          <w:rtl/>
        </w:rPr>
        <w:t>ان دوخته ای!</w:t>
      </w:r>
    </w:p>
    <w:p w:rsidR="00000000" w:rsidRDefault="009C2F2C">
      <w:pPr>
        <w:pStyle w:val="contentparagraph"/>
        <w:bidi/>
        <w:jc w:val="both"/>
        <w:divId w:val="1438717390"/>
        <w:rPr>
          <w:rFonts w:cs="B Zar" w:hint="cs"/>
          <w:color w:val="000000"/>
          <w:sz w:val="36"/>
          <w:szCs w:val="36"/>
          <w:rtl/>
        </w:rPr>
      </w:pPr>
      <w:r>
        <w:rPr>
          <w:rStyle w:val="contenttext"/>
          <w:rFonts w:cs="B Zar" w:hint="cs"/>
          <w:color w:val="000000"/>
          <w:sz w:val="36"/>
          <w:szCs w:val="36"/>
          <w:rtl/>
        </w:rPr>
        <w:t>همانا آدمی در برابر کارهایی که پیشاپیش فرستاده است پاداش می بیند و نزد آنچه فرستاده است می رود. (905)</w:t>
      </w:r>
    </w:p>
    <w:p w:rsidR="00000000" w:rsidRDefault="009C2F2C">
      <w:pPr>
        <w:pStyle w:val="Heading5"/>
        <w:shd w:val="clear" w:color="auto" w:fill="FFFFFF"/>
        <w:bidi/>
        <w:jc w:val="both"/>
        <w:divId w:val="2109882986"/>
        <w:rPr>
          <w:rFonts w:eastAsia="Times New Roman" w:cs="B Titr" w:hint="cs"/>
          <w:b w:val="0"/>
          <w:bCs w:val="0"/>
          <w:color w:val="800040"/>
          <w:sz w:val="29"/>
          <w:szCs w:val="29"/>
          <w:rtl/>
        </w:rPr>
      </w:pPr>
      <w:r>
        <w:rPr>
          <w:rFonts w:eastAsia="Times New Roman" w:cs="B Titr" w:hint="cs"/>
          <w:b w:val="0"/>
          <w:bCs w:val="0"/>
          <w:color w:val="800040"/>
          <w:sz w:val="29"/>
          <w:szCs w:val="29"/>
          <w:rtl/>
        </w:rPr>
        <w:t>912. بپرهیز از مستی نعمت</w:t>
      </w:r>
    </w:p>
    <w:p w:rsidR="00000000" w:rsidRDefault="009C2F2C">
      <w:pPr>
        <w:pStyle w:val="contentparagraph"/>
        <w:bidi/>
        <w:jc w:val="both"/>
        <w:divId w:val="2109882986"/>
        <w:rPr>
          <w:rFonts w:cs="B Zar" w:hint="cs"/>
          <w:color w:val="000000"/>
          <w:sz w:val="36"/>
          <w:szCs w:val="36"/>
          <w:rtl/>
        </w:rPr>
      </w:pPr>
      <w:r>
        <w:rPr>
          <w:rStyle w:val="contenttext"/>
          <w:rFonts w:cs="B Zar" w:hint="cs"/>
          <w:color w:val="000000"/>
          <w:sz w:val="36"/>
          <w:szCs w:val="36"/>
          <w:rtl/>
        </w:rPr>
        <w:t>اتقوا سکرات النعمه و احذروا بوائق النقمه</w:t>
      </w:r>
    </w:p>
    <w:p w:rsidR="00000000" w:rsidRDefault="009C2F2C">
      <w:pPr>
        <w:pStyle w:val="contentparagraph"/>
        <w:bidi/>
        <w:jc w:val="both"/>
        <w:divId w:val="2109882986"/>
        <w:rPr>
          <w:rFonts w:cs="B Zar" w:hint="cs"/>
          <w:color w:val="000000"/>
          <w:sz w:val="36"/>
          <w:szCs w:val="36"/>
          <w:rtl/>
        </w:rPr>
      </w:pPr>
      <w:r>
        <w:rPr>
          <w:rStyle w:val="contenttext"/>
          <w:rFonts w:cs="B Zar" w:hint="cs"/>
          <w:color w:val="000000"/>
          <w:sz w:val="36"/>
          <w:szCs w:val="36"/>
          <w:rtl/>
        </w:rPr>
        <w:t>از مستی نعمت بپرهیزید و از سختی نقمت ها و بلاها برحذر باشید. (906)</w:t>
      </w:r>
    </w:p>
    <w:p w:rsidR="00000000" w:rsidRDefault="009C2F2C">
      <w:pPr>
        <w:pStyle w:val="Heading5"/>
        <w:shd w:val="clear" w:color="auto" w:fill="FFFFFF"/>
        <w:bidi/>
        <w:jc w:val="both"/>
        <w:divId w:val="185167369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913. هر </w:t>
      </w:r>
      <w:r>
        <w:rPr>
          <w:rFonts w:eastAsia="Times New Roman" w:cs="B Titr" w:hint="cs"/>
          <w:b w:val="0"/>
          <w:bCs w:val="0"/>
          <w:color w:val="800040"/>
          <w:sz w:val="29"/>
          <w:szCs w:val="29"/>
          <w:rtl/>
        </w:rPr>
        <w:t>چیزی سببی دارد</w:t>
      </w:r>
    </w:p>
    <w:p w:rsidR="00000000" w:rsidRDefault="009C2F2C">
      <w:pPr>
        <w:pStyle w:val="contentparagraph"/>
        <w:bidi/>
        <w:jc w:val="both"/>
        <w:divId w:val="1851673697"/>
        <w:rPr>
          <w:rFonts w:cs="B Zar" w:hint="cs"/>
          <w:color w:val="000000"/>
          <w:sz w:val="36"/>
          <w:szCs w:val="36"/>
          <w:rtl/>
        </w:rPr>
      </w:pPr>
      <w:r>
        <w:rPr>
          <w:rStyle w:val="contenttext"/>
          <w:rFonts w:cs="B Zar" w:hint="cs"/>
          <w:color w:val="000000"/>
          <w:sz w:val="36"/>
          <w:szCs w:val="36"/>
          <w:rtl/>
        </w:rPr>
        <w:t>ولکن الله یختبر عباده بانواع الشدائد، و یتعبدهم بانواع المجاهد، و یبتلیهم بضروب المکاره اخراجا للتکبر من قلوبهم، و اسکانا للتذلل فی نفوسهم، و لیجعل ذلک ابوابا فتحا الی فضله، و اسبابا ذللا لعفوه</w:t>
      </w:r>
    </w:p>
    <w:p w:rsidR="00000000" w:rsidRDefault="009C2F2C">
      <w:pPr>
        <w:pStyle w:val="contentparagraph"/>
        <w:bidi/>
        <w:jc w:val="both"/>
        <w:divId w:val="1851673697"/>
        <w:rPr>
          <w:rFonts w:cs="B Zar" w:hint="cs"/>
          <w:color w:val="000000"/>
          <w:sz w:val="36"/>
          <w:szCs w:val="36"/>
          <w:rtl/>
        </w:rPr>
      </w:pPr>
      <w:r>
        <w:rPr>
          <w:rStyle w:val="contenttext"/>
          <w:rFonts w:cs="B Zar" w:hint="cs"/>
          <w:color w:val="000000"/>
          <w:sz w:val="36"/>
          <w:szCs w:val="36"/>
          <w:rtl/>
        </w:rPr>
        <w:t>خداوند بندگان خود را با انواع سختی ها می آزماید</w:t>
      </w:r>
      <w:r>
        <w:rPr>
          <w:rStyle w:val="contenttext"/>
          <w:rFonts w:cs="B Zar" w:hint="cs"/>
          <w:color w:val="000000"/>
          <w:sz w:val="36"/>
          <w:szCs w:val="36"/>
          <w:rtl/>
        </w:rPr>
        <w:t xml:space="preserve"> و از طریق سختگیری های گوناگون آنان را به عبادت و پرستش وامی دارد و به انواع ناملایمات و امور ناخوشایند گرفتارشان می سازد تا غرور را از دل های آنان بیرون برود و افتادگی را در جان هایشان بنشاند و نیز تا آن در آزمایش ها و سختی ها، را درهایی گشاده به سوی فضل </w:t>
      </w:r>
      <w:r>
        <w:rPr>
          <w:rStyle w:val="contenttext"/>
          <w:rFonts w:cs="B Zar" w:hint="cs"/>
          <w:color w:val="000000"/>
          <w:sz w:val="36"/>
          <w:szCs w:val="36"/>
          <w:rtl/>
        </w:rPr>
        <w:t>و احسان خویش و اسباب آسان برای (رسیدن به آنان به) گذشت و بخشایش خود قرار می دهد. (907)</w:t>
      </w:r>
    </w:p>
    <w:p w:rsidR="00000000" w:rsidRDefault="009C2F2C">
      <w:pPr>
        <w:pStyle w:val="Heading5"/>
        <w:shd w:val="clear" w:color="auto" w:fill="FFFFFF"/>
        <w:bidi/>
        <w:jc w:val="both"/>
        <w:divId w:val="1211841379"/>
        <w:rPr>
          <w:rFonts w:eastAsia="Times New Roman" w:cs="B Titr" w:hint="cs"/>
          <w:b w:val="0"/>
          <w:bCs w:val="0"/>
          <w:color w:val="800040"/>
          <w:sz w:val="29"/>
          <w:szCs w:val="29"/>
          <w:rtl/>
        </w:rPr>
      </w:pPr>
      <w:r>
        <w:rPr>
          <w:rFonts w:eastAsia="Times New Roman" w:cs="B Titr" w:hint="cs"/>
          <w:b w:val="0"/>
          <w:bCs w:val="0"/>
          <w:color w:val="800040"/>
          <w:sz w:val="29"/>
          <w:szCs w:val="29"/>
          <w:rtl/>
        </w:rPr>
        <w:t>914. آزمایش و تنگدستی</w:t>
      </w:r>
    </w:p>
    <w:p w:rsidR="00000000" w:rsidRDefault="009C2F2C">
      <w:pPr>
        <w:pStyle w:val="contentparagraph"/>
        <w:bidi/>
        <w:jc w:val="both"/>
        <w:divId w:val="1211841379"/>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211841379"/>
        <w:rPr>
          <w:rFonts w:cs="B Zar" w:hint="cs"/>
          <w:color w:val="000000"/>
          <w:sz w:val="36"/>
          <w:szCs w:val="36"/>
          <w:rtl/>
        </w:rPr>
      </w:pPr>
      <w:r>
        <w:rPr>
          <w:rStyle w:val="contenttext"/>
          <w:rFonts w:cs="B Zar" w:hint="cs"/>
          <w:color w:val="000000"/>
          <w:sz w:val="36"/>
          <w:szCs w:val="36"/>
          <w:rtl/>
        </w:rPr>
        <w:t>لیرکم الله من النعمه وجلین، کما یراکم من النقمه فرقین!</w:t>
      </w:r>
    </w:p>
    <w:p w:rsidR="00000000" w:rsidRDefault="009C2F2C">
      <w:pPr>
        <w:pStyle w:val="contentparagraph"/>
        <w:bidi/>
        <w:jc w:val="both"/>
        <w:divId w:val="1211841379"/>
        <w:rPr>
          <w:rFonts w:cs="B Zar" w:hint="cs"/>
          <w:color w:val="000000"/>
          <w:sz w:val="36"/>
          <w:szCs w:val="36"/>
          <w:rtl/>
        </w:rPr>
      </w:pPr>
      <w:r>
        <w:rPr>
          <w:rStyle w:val="contenttext"/>
          <w:rFonts w:cs="B Zar" w:hint="cs"/>
          <w:color w:val="000000"/>
          <w:sz w:val="36"/>
          <w:szCs w:val="36"/>
          <w:rtl/>
        </w:rPr>
        <w:t>انه من وسع علیه فی ذات یده فلم یر ذلک استدراجا فقد ان مخوفا، و من ضیق علیه فی ذا</w:t>
      </w:r>
      <w:r>
        <w:rPr>
          <w:rStyle w:val="contenttext"/>
          <w:rFonts w:cs="B Zar" w:hint="cs"/>
          <w:color w:val="000000"/>
          <w:sz w:val="36"/>
          <w:szCs w:val="36"/>
          <w:rtl/>
        </w:rPr>
        <w:t>ت یده فلم یر ذلک اختبارا فقد ضیع مامولا</w:t>
      </w:r>
    </w:p>
    <w:p w:rsidR="00000000" w:rsidRDefault="009C2F2C">
      <w:pPr>
        <w:pStyle w:val="contentparagraph"/>
        <w:bidi/>
        <w:jc w:val="both"/>
        <w:divId w:val="1211841379"/>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211841379"/>
        <w:rPr>
          <w:rFonts w:cs="B Zar" w:hint="cs"/>
          <w:color w:val="000000"/>
          <w:sz w:val="36"/>
          <w:szCs w:val="36"/>
          <w:rtl/>
        </w:rPr>
      </w:pPr>
      <w:r>
        <w:rPr>
          <w:rStyle w:val="contenttext"/>
          <w:rFonts w:cs="B Zar" w:hint="cs"/>
          <w:color w:val="000000"/>
          <w:sz w:val="36"/>
          <w:szCs w:val="36"/>
          <w:rtl/>
        </w:rPr>
        <w:t>باید خداوند شما را در وفور نعمت ترسان ببیند همان گونه که از بروز نقمتش هراسانید؛ زیرا کسی که در مال و منالش گشایش پدید آید و آن را دامی برای گول خوردن نشناخت، از پیشامد ترسناکی خود را آسوده داشته است و هر کس</w:t>
      </w:r>
      <w:r>
        <w:rPr>
          <w:rStyle w:val="contenttext"/>
          <w:rFonts w:cs="B Zar" w:hint="cs"/>
          <w:color w:val="000000"/>
          <w:sz w:val="36"/>
          <w:szCs w:val="36"/>
          <w:rtl/>
        </w:rPr>
        <w:t xml:space="preserve"> که به تنگدستی دچار شد و آن را وسیله آزمایش خود ندانست، پاداش امید بخشی را نادیده گرفته است. (908)</w:t>
      </w:r>
    </w:p>
    <w:p w:rsidR="00000000" w:rsidRDefault="009C2F2C">
      <w:pPr>
        <w:pStyle w:val="Heading5"/>
        <w:shd w:val="clear" w:color="auto" w:fill="FFFFFF"/>
        <w:bidi/>
        <w:jc w:val="both"/>
        <w:divId w:val="1407533623"/>
        <w:rPr>
          <w:rFonts w:eastAsia="Times New Roman" w:cs="B Titr" w:hint="cs"/>
          <w:b w:val="0"/>
          <w:bCs w:val="0"/>
          <w:color w:val="800040"/>
          <w:sz w:val="29"/>
          <w:szCs w:val="29"/>
          <w:rtl/>
        </w:rPr>
      </w:pPr>
      <w:r>
        <w:rPr>
          <w:rFonts w:eastAsia="Times New Roman" w:cs="B Titr" w:hint="cs"/>
          <w:b w:val="0"/>
          <w:bCs w:val="0"/>
          <w:color w:val="800040"/>
          <w:sz w:val="29"/>
          <w:szCs w:val="29"/>
          <w:rtl/>
        </w:rPr>
        <w:t>915. وسیله آزمایش انسان</w:t>
      </w:r>
    </w:p>
    <w:p w:rsidR="00000000" w:rsidRDefault="009C2F2C">
      <w:pPr>
        <w:pStyle w:val="contentparagraph"/>
        <w:bidi/>
        <w:jc w:val="both"/>
        <w:divId w:val="1407533623"/>
        <w:rPr>
          <w:rFonts w:cs="B Zar" w:hint="cs"/>
          <w:color w:val="000000"/>
          <w:sz w:val="36"/>
          <w:szCs w:val="36"/>
          <w:rtl/>
        </w:rPr>
      </w:pPr>
      <w:r>
        <w:rPr>
          <w:rStyle w:val="contenttext"/>
          <w:rFonts w:cs="B Zar" w:hint="cs"/>
          <w:color w:val="000000"/>
          <w:sz w:val="36"/>
          <w:szCs w:val="36"/>
          <w:rtl/>
        </w:rPr>
        <w:t xml:space="preserve">الا ترون ان الله، سبحانه، اختبر الاولین من لدن آدم صلوات الله علیه، الی الاخرین من هذا العالم؛ باحجار لا تضر و لا تنفع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لو</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ساس المحمول علیها، و الاحجار المرفوع بها بین زمرده خضراء، و یاقوته حمراء، و نور و ضیاء لخفف ذلک مصارعُه الشک فی الصدور، و لو ضع مجاهده ابلیس عن القلوب، و لنفی معتلج الریب من الناس، و لکن الله یختبر عباده بانواع الشدائد</w:t>
      </w:r>
    </w:p>
    <w:p w:rsidR="00000000" w:rsidRDefault="009C2F2C">
      <w:pPr>
        <w:pStyle w:val="contentparagraph"/>
        <w:bidi/>
        <w:jc w:val="both"/>
        <w:divId w:val="1407533623"/>
        <w:rPr>
          <w:rFonts w:cs="B Zar" w:hint="cs"/>
          <w:color w:val="000000"/>
          <w:sz w:val="36"/>
          <w:szCs w:val="36"/>
          <w:rtl/>
        </w:rPr>
      </w:pPr>
      <w:r>
        <w:rPr>
          <w:rStyle w:val="contenttext"/>
          <w:rFonts w:cs="B Zar" w:hint="cs"/>
          <w:color w:val="000000"/>
          <w:sz w:val="36"/>
          <w:szCs w:val="36"/>
          <w:rtl/>
        </w:rPr>
        <w:t>آیا نمی بینید که خدای سبحان همه انسان</w:t>
      </w:r>
      <w:r>
        <w:rPr>
          <w:rStyle w:val="contenttext"/>
          <w:rFonts w:cs="B Zar" w:hint="cs"/>
          <w:color w:val="000000"/>
          <w:sz w:val="36"/>
          <w:szCs w:val="36"/>
          <w:rtl/>
        </w:rPr>
        <w:t xml:space="preserve"> ها را، از آدم صلوات الله علیه تا آخرین نفر این عالم، با سنگ هایی بیازمود که نه زیانی می رسانند و نه سودی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پایه</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کعبه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بنا</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سنگ</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برافراشته</w:t>
      </w:r>
      <w:r>
        <w:rPr>
          <w:rStyle w:val="contenttext"/>
          <w:rFonts w:cs="B Zar" w:hint="cs"/>
          <w:color w:val="000000"/>
          <w:sz w:val="36"/>
          <w:szCs w:val="36"/>
          <w:rtl/>
        </w:rPr>
        <w:t xml:space="preserve"> </w:t>
      </w:r>
      <w:r>
        <w:rPr>
          <w:rStyle w:val="contenttext"/>
          <w:rFonts w:cs="B Zar" w:hint="cs"/>
          <w:color w:val="000000"/>
          <w:sz w:val="36"/>
          <w:szCs w:val="36"/>
          <w:rtl/>
        </w:rPr>
        <w:t>گردیده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زمرد</w:t>
      </w:r>
      <w:r>
        <w:rPr>
          <w:rStyle w:val="contenttext"/>
          <w:rFonts w:cs="B Zar" w:hint="cs"/>
          <w:color w:val="000000"/>
          <w:sz w:val="36"/>
          <w:szCs w:val="36"/>
          <w:rtl/>
        </w:rPr>
        <w:t xml:space="preserve"> </w:t>
      </w:r>
      <w:r>
        <w:rPr>
          <w:rStyle w:val="contenttext"/>
          <w:rFonts w:cs="B Zar" w:hint="cs"/>
          <w:color w:val="000000"/>
          <w:sz w:val="36"/>
          <w:szCs w:val="36"/>
          <w:rtl/>
        </w:rPr>
        <w:t>سبز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یاقوت</w:t>
      </w:r>
      <w:r>
        <w:rPr>
          <w:rStyle w:val="contenttext"/>
          <w:rFonts w:cs="B Zar" w:hint="cs"/>
          <w:color w:val="000000"/>
          <w:sz w:val="36"/>
          <w:szCs w:val="36"/>
          <w:rtl/>
        </w:rPr>
        <w:t xml:space="preserve"> </w:t>
      </w:r>
      <w:r>
        <w:rPr>
          <w:rStyle w:val="contenttext"/>
          <w:rFonts w:cs="B Zar" w:hint="cs"/>
          <w:color w:val="000000"/>
          <w:sz w:val="36"/>
          <w:szCs w:val="36"/>
          <w:rtl/>
        </w:rPr>
        <w:t>سرخ</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نور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درخشندگی</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آینه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کشاک</w:t>
      </w:r>
      <w:r>
        <w:rPr>
          <w:rStyle w:val="contenttext"/>
          <w:rFonts w:cs="B Zar" w:hint="cs"/>
          <w:color w:val="000000"/>
          <w:sz w:val="36"/>
          <w:szCs w:val="36"/>
          <w:rtl/>
        </w:rPr>
        <w:t>ش شک در سینه ها می کاست و کوشش ابلیس را از دل ها برمی داشت و از انباشت تردید و به</w:t>
      </w:r>
    </w:p>
    <w:p w:rsidR="00000000" w:rsidRDefault="009C2F2C">
      <w:pPr>
        <w:pStyle w:val="contentparagraph"/>
        <w:bidi/>
        <w:jc w:val="both"/>
        <w:divId w:val="528177666"/>
        <w:rPr>
          <w:rFonts w:cs="B Zar" w:hint="cs"/>
          <w:color w:val="000000"/>
          <w:sz w:val="36"/>
          <w:szCs w:val="36"/>
          <w:rtl/>
        </w:rPr>
      </w:pPr>
      <w:r>
        <w:rPr>
          <w:rStyle w:val="contenttext"/>
          <w:rFonts w:cs="B Zar" w:hint="cs"/>
          <w:color w:val="000000"/>
          <w:sz w:val="36"/>
          <w:szCs w:val="36"/>
          <w:rtl/>
        </w:rPr>
        <w:t>تلاطم در آمدن آن در (اذهان) مردم جلوگیری می کرد، اما خداوند بندگان خود را به سختی های گوناگون می آزماید. (909)</w:t>
      </w:r>
    </w:p>
    <w:p w:rsidR="00000000" w:rsidRDefault="009C2F2C">
      <w:pPr>
        <w:pStyle w:val="Heading5"/>
        <w:shd w:val="clear" w:color="auto" w:fill="FFFFFF"/>
        <w:bidi/>
        <w:jc w:val="both"/>
        <w:divId w:val="1302879690"/>
        <w:rPr>
          <w:rFonts w:eastAsia="Times New Roman" w:cs="B Titr" w:hint="cs"/>
          <w:b w:val="0"/>
          <w:bCs w:val="0"/>
          <w:color w:val="800040"/>
          <w:sz w:val="29"/>
          <w:szCs w:val="29"/>
          <w:rtl/>
        </w:rPr>
      </w:pPr>
      <w:r>
        <w:rPr>
          <w:rFonts w:eastAsia="Times New Roman" w:cs="B Titr" w:hint="cs"/>
          <w:b w:val="0"/>
          <w:bCs w:val="0"/>
          <w:color w:val="800040"/>
          <w:sz w:val="29"/>
          <w:szCs w:val="29"/>
          <w:rtl/>
        </w:rPr>
        <w:t>916. نهی از پیروی بزرگان</w:t>
      </w:r>
    </w:p>
    <w:p w:rsidR="00000000" w:rsidRDefault="009C2F2C">
      <w:pPr>
        <w:pStyle w:val="contentparagraph"/>
        <w:bidi/>
        <w:jc w:val="both"/>
        <w:divId w:val="1302879690"/>
        <w:rPr>
          <w:rFonts w:cs="B Zar" w:hint="cs"/>
          <w:color w:val="000000"/>
          <w:sz w:val="36"/>
          <w:szCs w:val="36"/>
          <w:rtl/>
        </w:rPr>
      </w:pPr>
      <w:r>
        <w:rPr>
          <w:rStyle w:val="contenttext"/>
          <w:rFonts w:cs="B Zar" w:hint="cs"/>
          <w:color w:val="000000"/>
          <w:sz w:val="36"/>
          <w:szCs w:val="36"/>
          <w:rtl/>
        </w:rPr>
        <w:t>الا فالحذر الحذر من طاعه ساداتکم و کبر</w:t>
      </w:r>
      <w:r>
        <w:rPr>
          <w:rStyle w:val="contenttext"/>
          <w:rFonts w:cs="B Zar" w:hint="cs"/>
          <w:color w:val="000000"/>
          <w:sz w:val="36"/>
          <w:szCs w:val="36"/>
          <w:rtl/>
        </w:rPr>
        <w:t xml:space="preserve">ائکم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فانهم</w:t>
      </w:r>
      <w:r>
        <w:rPr>
          <w:rStyle w:val="contenttext"/>
          <w:rFonts w:cs="B Zar" w:hint="cs"/>
          <w:color w:val="000000"/>
          <w:sz w:val="36"/>
          <w:szCs w:val="36"/>
          <w:rtl/>
        </w:rPr>
        <w:t xml:space="preserve"> </w:t>
      </w:r>
      <w:r>
        <w:rPr>
          <w:rStyle w:val="contenttext"/>
          <w:rFonts w:cs="B Zar" w:hint="cs"/>
          <w:color w:val="000000"/>
          <w:sz w:val="36"/>
          <w:szCs w:val="36"/>
          <w:rtl/>
        </w:rPr>
        <w:t>قواعد</w:t>
      </w:r>
      <w:r>
        <w:rPr>
          <w:rStyle w:val="contenttext"/>
          <w:rFonts w:cs="B Zar" w:hint="cs"/>
          <w:color w:val="000000"/>
          <w:sz w:val="36"/>
          <w:szCs w:val="36"/>
          <w:rtl/>
        </w:rPr>
        <w:t xml:space="preserve"> </w:t>
      </w:r>
      <w:r>
        <w:rPr>
          <w:rStyle w:val="contenttext"/>
          <w:rFonts w:cs="B Zar" w:hint="cs"/>
          <w:color w:val="000000"/>
          <w:sz w:val="36"/>
          <w:szCs w:val="36"/>
          <w:rtl/>
        </w:rPr>
        <w:t>اساس</w:t>
      </w:r>
      <w:r>
        <w:rPr>
          <w:rStyle w:val="contenttext"/>
          <w:rFonts w:cs="B Zar" w:hint="cs"/>
          <w:color w:val="000000"/>
          <w:sz w:val="36"/>
          <w:szCs w:val="36"/>
          <w:rtl/>
        </w:rPr>
        <w:t xml:space="preserve"> </w:t>
      </w:r>
      <w:r>
        <w:rPr>
          <w:rStyle w:val="contenttext"/>
          <w:rFonts w:cs="B Zar" w:hint="cs"/>
          <w:color w:val="000000"/>
          <w:sz w:val="36"/>
          <w:szCs w:val="36"/>
          <w:rtl/>
        </w:rPr>
        <w:t>العصبیه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دعائم</w:t>
      </w:r>
      <w:r>
        <w:rPr>
          <w:rStyle w:val="contenttext"/>
          <w:rFonts w:cs="B Zar" w:hint="cs"/>
          <w:color w:val="000000"/>
          <w:sz w:val="36"/>
          <w:szCs w:val="36"/>
          <w:rtl/>
        </w:rPr>
        <w:t xml:space="preserve"> </w:t>
      </w:r>
      <w:r>
        <w:rPr>
          <w:rStyle w:val="contenttext"/>
          <w:rFonts w:cs="B Zar" w:hint="cs"/>
          <w:color w:val="000000"/>
          <w:sz w:val="36"/>
          <w:szCs w:val="36"/>
          <w:rtl/>
        </w:rPr>
        <w:t>ارکان</w:t>
      </w:r>
      <w:r>
        <w:rPr>
          <w:rStyle w:val="contenttext"/>
          <w:rFonts w:cs="B Zar" w:hint="cs"/>
          <w:color w:val="000000"/>
          <w:sz w:val="36"/>
          <w:szCs w:val="36"/>
          <w:rtl/>
        </w:rPr>
        <w:t xml:space="preserve"> </w:t>
      </w:r>
      <w:r>
        <w:rPr>
          <w:rStyle w:val="contenttext"/>
          <w:rFonts w:cs="B Zar" w:hint="cs"/>
          <w:color w:val="000000"/>
          <w:sz w:val="36"/>
          <w:szCs w:val="36"/>
          <w:rtl/>
        </w:rPr>
        <w:t>الفتنه</w:t>
      </w:r>
      <w:r>
        <w:rPr>
          <w:rStyle w:val="contenttext"/>
          <w:rFonts w:cs="B Zar" w:hint="cs"/>
          <w:color w:val="000000"/>
          <w:sz w:val="36"/>
          <w:szCs w:val="36"/>
          <w:rtl/>
        </w:rPr>
        <w:t xml:space="preserve"> (910)</w:t>
      </w:r>
    </w:p>
    <w:p w:rsidR="00000000" w:rsidRDefault="009C2F2C">
      <w:pPr>
        <w:pStyle w:val="Heading5"/>
        <w:shd w:val="clear" w:color="auto" w:fill="FFFFFF"/>
        <w:bidi/>
        <w:jc w:val="both"/>
        <w:divId w:val="514655798"/>
        <w:rPr>
          <w:rFonts w:eastAsia="Times New Roman" w:cs="B Titr" w:hint="cs"/>
          <w:b w:val="0"/>
          <w:bCs w:val="0"/>
          <w:color w:val="800040"/>
          <w:sz w:val="29"/>
          <w:szCs w:val="29"/>
          <w:rtl/>
        </w:rPr>
      </w:pPr>
      <w:r>
        <w:rPr>
          <w:rFonts w:eastAsia="Times New Roman" w:cs="B Titr" w:hint="cs"/>
          <w:b w:val="0"/>
          <w:bCs w:val="0"/>
          <w:color w:val="800040"/>
          <w:sz w:val="29"/>
          <w:szCs w:val="29"/>
          <w:rtl/>
        </w:rPr>
        <w:t>917. هنگام فتنه اینگونه باش!</w:t>
      </w:r>
    </w:p>
    <w:p w:rsidR="00000000" w:rsidRDefault="009C2F2C">
      <w:pPr>
        <w:pStyle w:val="contentparagraph"/>
        <w:bidi/>
        <w:jc w:val="both"/>
        <w:divId w:val="514655798"/>
        <w:rPr>
          <w:rFonts w:cs="B Zar" w:hint="cs"/>
          <w:color w:val="000000"/>
          <w:sz w:val="36"/>
          <w:szCs w:val="36"/>
          <w:rtl/>
        </w:rPr>
      </w:pPr>
      <w:r>
        <w:rPr>
          <w:rStyle w:val="contenttext"/>
          <w:rFonts w:cs="B Zar" w:hint="cs"/>
          <w:color w:val="000000"/>
          <w:sz w:val="36"/>
          <w:szCs w:val="36"/>
          <w:rtl/>
        </w:rPr>
        <w:t>کن فی الفتنه کابن اللبون، لا ظهر فیر کب، و لا ضرع فیحلب</w:t>
      </w:r>
    </w:p>
    <w:p w:rsidR="00000000" w:rsidRDefault="009C2F2C">
      <w:pPr>
        <w:pStyle w:val="contentparagraph"/>
        <w:bidi/>
        <w:jc w:val="both"/>
        <w:divId w:val="514655798"/>
        <w:rPr>
          <w:rFonts w:cs="B Zar" w:hint="cs"/>
          <w:color w:val="000000"/>
          <w:sz w:val="36"/>
          <w:szCs w:val="36"/>
          <w:rtl/>
        </w:rPr>
      </w:pPr>
      <w:r>
        <w:rPr>
          <w:rStyle w:val="contenttext"/>
          <w:rFonts w:cs="B Zar" w:hint="cs"/>
          <w:color w:val="000000"/>
          <w:sz w:val="36"/>
          <w:szCs w:val="36"/>
          <w:rtl/>
        </w:rPr>
        <w:t>به گاه فتنه همچون شتر نر دو ساله باش که نه پشت و نیرویی دارد که بر او سوار شوند و نه پستانی که از آن شیر دوشند. (911)</w:t>
      </w:r>
    </w:p>
    <w:p w:rsidR="00000000" w:rsidRDefault="009C2F2C">
      <w:pPr>
        <w:pStyle w:val="Heading5"/>
        <w:shd w:val="clear" w:color="auto" w:fill="FFFFFF"/>
        <w:bidi/>
        <w:jc w:val="both"/>
        <w:divId w:val="1582251904"/>
        <w:rPr>
          <w:rFonts w:eastAsia="Times New Roman" w:cs="B Titr" w:hint="cs"/>
          <w:b w:val="0"/>
          <w:bCs w:val="0"/>
          <w:color w:val="800040"/>
          <w:sz w:val="29"/>
          <w:szCs w:val="29"/>
          <w:rtl/>
        </w:rPr>
      </w:pPr>
      <w:r>
        <w:rPr>
          <w:rFonts w:eastAsia="Times New Roman" w:cs="B Titr" w:hint="cs"/>
          <w:b w:val="0"/>
          <w:bCs w:val="0"/>
          <w:color w:val="800040"/>
          <w:sz w:val="29"/>
          <w:szCs w:val="29"/>
          <w:rtl/>
        </w:rPr>
        <w:t>918. مصیبت های کوچک و بزرگ</w:t>
      </w:r>
    </w:p>
    <w:p w:rsidR="00000000" w:rsidRDefault="009C2F2C">
      <w:pPr>
        <w:pStyle w:val="contentparagraph"/>
        <w:bidi/>
        <w:jc w:val="both"/>
        <w:divId w:val="1582251904"/>
        <w:rPr>
          <w:rFonts w:cs="B Zar" w:hint="cs"/>
          <w:color w:val="000000"/>
          <w:sz w:val="36"/>
          <w:szCs w:val="36"/>
          <w:rtl/>
        </w:rPr>
      </w:pPr>
      <w:r>
        <w:rPr>
          <w:rStyle w:val="contenttext"/>
          <w:rFonts w:cs="B Zar" w:hint="cs"/>
          <w:color w:val="000000"/>
          <w:sz w:val="36"/>
          <w:szCs w:val="36"/>
          <w:rtl/>
        </w:rPr>
        <w:t>من عظم صغار المصائب، ابتلاه الله بکبارها</w:t>
      </w:r>
    </w:p>
    <w:p w:rsidR="00000000" w:rsidRDefault="009C2F2C">
      <w:pPr>
        <w:pStyle w:val="contentparagraph"/>
        <w:bidi/>
        <w:jc w:val="both"/>
        <w:divId w:val="1582251904"/>
        <w:rPr>
          <w:rFonts w:cs="B Zar" w:hint="cs"/>
          <w:color w:val="000000"/>
          <w:sz w:val="36"/>
          <w:szCs w:val="36"/>
          <w:rtl/>
        </w:rPr>
      </w:pPr>
      <w:r>
        <w:rPr>
          <w:rStyle w:val="contenttext"/>
          <w:rFonts w:cs="B Zar" w:hint="cs"/>
          <w:color w:val="000000"/>
          <w:sz w:val="36"/>
          <w:szCs w:val="36"/>
          <w:rtl/>
        </w:rPr>
        <w:t>هر که مصیبت های کوچک را بزرگ شمارد، خداوند او را به مصیبت های بزرگ گرف</w:t>
      </w:r>
      <w:r>
        <w:rPr>
          <w:rStyle w:val="contenttext"/>
          <w:rFonts w:cs="B Zar" w:hint="cs"/>
          <w:color w:val="000000"/>
          <w:sz w:val="36"/>
          <w:szCs w:val="36"/>
          <w:rtl/>
        </w:rPr>
        <w:t>تار سازد. (912)</w:t>
      </w:r>
    </w:p>
    <w:p w:rsidR="00000000" w:rsidRDefault="009C2F2C">
      <w:pPr>
        <w:pStyle w:val="Heading5"/>
        <w:shd w:val="clear" w:color="auto" w:fill="FFFFFF"/>
        <w:bidi/>
        <w:jc w:val="both"/>
        <w:divId w:val="641227411"/>
        <w:rPr>
          <w:rFonts w:eastAsia="Times New Roman" w:cs="B Titr" w:hint="cs"/>
          <w:b w:val="0"/>
          <w:bCs w:val="0"/>
          <w:color w:val="800040"/>
          <w:sz w:val="29"/>
          <w:szCs w:val="29"/>
          <w:rtl/>
        </w:rPr>
      </w:pPr>
      <w:r>
        <w:rPr>
          <w:rFonts w:eastAsia="Times New Roman" w:cs="B Titr" w:hint="cs"/>
          <w:b w:val="0"/>
          <w:bCs w:val="0"/>
          <w:color w:val="800040"/>
          <w:sz w:val="29"/>
          <w:szCs w:val="29"/>
          <w:rtl/>
        </w:rPr>
        <w:t>919. روزگار فتنه و آزمایش</w:t>
      </w:r>
    </w:p>
    <w:p w:rsidR="00000000" w:rsidRDefault="009C2F2C">
      <w:pPr>
        <w:pStyle w:val="contentparagraph"/>
        <w:bidi/>
        <w:jc w:val="both"/>
        <w:divId w:val="641227411"/>
        <w:rPr>
          <w:rFonts w:cs="B Zar" w:hint="cs"/>
          <w:color w:val="000000"/>
          <w:sz w:val="36"/>
          <w:szCs w:val="36"/>
          <w:rtl/>
        </w:rPr>
      </w:pPr>
      <w:r>
        <w:rPr>
          <w:rStyle w:val="contenttext"/>
          <w:rFonts w:cs="B Zar" w:hint="cs"/>
          <w:color w:val="000000"/>
          <w:sz w:val="36"/>
          <w:szCs w:val="36"/>
          <w:rtl/>
        </w:rPr>
        <w:t xml:space="preserve">لما قتل: </w:t>
      </w:r>
    </w:p>
    <w:p w:rsidR="00000000" w:rsidRDefault="009C2F2C">
      <w:pPr>
        <w:pStyle w:val="contentparagraph"/>
        <w:bidi/>
        <w:jc w:val="both"/>
        <w:divId w:val="641227411"/>
        <w:rPr>
          <w:rFonts w:cs="B Zar" w:hint="cs"/>
          <w:color w:val="000000"/>
          <w:sz w:val="36"/>
          <w:szCs w:val="36"/>
          <w:rtl/>
        </w:rPr>
      </w:pPr>
      <w:r>
        <w:rPr>
          <w:rStyle w:val="contenttext"/>
          <w:rFonts w:cs="B Zar" w:hint="cs"/>
          <w:color w:val="000000"/>
          <w:sz w:val="36"/>
          <w:szCs w:val="36"/>
          <w:rtl/>
        </w:rPr>
        <w:t xml:space="preserve">الا و ان بلیتکم قد عادت کهیئتها یوم بعث الله نبیکم صلی الله علیه و آله. و الذی بعثه بالحق لتبلبلن بلبله و لتغربلن غربله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یعود</w:t>
      </w:r>
      <w:r>
        <w:rPr>
          <w:rStyle w:val="contenttext"/>
          <w:rFonts w:cs="B Zar" w:hint="cs"/>
          <w:color w:val="000000"/>
          <w:sz w:val="36"/>
          <w:szCs w:val="36"/>
          <w:rtl/>
        </w:rPr>
        <w:t xml:space="preserve"> </w:t>
      </w:r>
      <w:r>
        <w:rPr>
          <w:rStyle w:val="contenttext"/>
          <w:rFonts w:cs="B Zar" w:hint="cs"/>
          <w:color w:val="000000"/>
          <w:sz w:val="36"/>
          <w:szCs w:val="36"/>
          <w:rtl/>
        </w:rPr>
        <w:t>اسفلکم</w:t>
      </w:r>
      <w:r>
        <w:rPr>
          <w:rStyle w:val="contenttext"/>
          <w:rFonts w:cs="B Zar" w:hint="cs"/>
          <w:color w:val="000000"/>
          <w:sz w:val="36"/>
          <w:szCs w:val="36"/>
          <w:rtl/>
        </w:rPr>
        <w:t xml:space="preserve"> </w:t>
      </w:r>
      <w:r>
        <w:rPr>
          <w:rStyle w:val="contenttext"/>
          <w:rFonts w:cs="B Zar" w:hint="cs"/>
          <w:color w:val="000000"/>
          <w:sz w:val="36"/>
          <w:szCs w:val="36"/>
          <w:rtl/>
        </w:rPr>
        <w:t>اعلاکم،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اعلاکم</w:t>
      </w:r>
      <w:r>
        <w:rPr>
          <w:rStyle w:val="contenttext"/>
          <w:rFonts w:cs="B Zar" w:hint="cs"/>
          <w:color w:val="000000"/>
          <w:sz w:val="36"/>
          <w:szCs w:val="36"/>
          <w:rtl/>
        </w:rPr>
        <w:t xml:space="preserve"> </w:t>
      </w:r>
      <w:r>
        <w:rPr>
          <w:rStyle w:val="contenttext"/>
          <w:rFonts w:cs="B Zar" w:hint="cs"/>
          <w:color w:val="000000"/>
          <w:sz w:val="36"/>
          <w:szCs w:val="36"/>
          <w:rtl/>
        </w:rPr>
        <w:t>اسفلکم،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لیسبقن</w:t>
      </w:r>
      <w:r>
        <w:rPr>
          <w:rStyle w:val="contenttext"/>
          <w:rFonts w:cs="B Zar" w:hint="cs"/>
          <w:color w:val="000000"/>
          <w:sz w:val="36"/>
          <w:szCs w:val="36"/>
          <w:rtl/>
        </w:rPr>
        <w:t xml:space="preserve"> </w:t>
      </w:r>
      <w:r>
        <w:rPr>
          <w:rStyle w:val="contenttext"/>
          <w:rFonts w:cs="B Zar" w:hint="cs"/>
          <w:color w:val="000000"/>
          <w:sz w:val="36"/>
          <w:szCs w:val="36"/>
          <w:rtl/>
        </w:rPr>
        <w:t>سابقون</w:t>
      </w:r>
      <w:r>
        <w:rPr>
          <w:rStyle w:val="contenttext"/>
          <w:rFonts w:cs="B Zar" w:hint="cs"/>
          <w:color w:val="000000"/>
          <w:sz w:val="36"/>
          <w:szCs w:val="36"/>
          <w:rtl/>
        </w:rPr>
        <w:t xml:space="preserve"> </w:t>
      </w:r>
      <w:r>
        <w:rPr>
          <w:rStyle w:val="contenttext"/>
          <w:rFonts w:cs="B Zar" w:hint="cs"/>
          <w:color w:val="000000"/>
          <w:sz w:val="36"/>
          <w:szCs w:val="36"/>
          <w:rtl/>
        </w:rPr>
        <w:t>کانوا</w:t>
      </w:r>
      <w:r>
        <w:rPr>
          <w:rStyle w:val="contenttext"/>
          <w:rFonts w:cs="B Zar" w:hint="cs"/>
          <w:color w:val="000000"/>
          <w:sz w:val="36"/>
          <w:szCs w:val="36"/>
          <w:rtl/>
        </w:rPr>
        <w:t xml:space="preserve"> </w:t>
      </w:r>
      <w:r>
        <w:rPr>
          <w:rStyle w:val="contenttext"/>
          <w:rFonts w:cs="B Zar" w:hint="cs"/>
          <w:color w:val="000000"/>
          <w:sz w:val="36"/>
          <w:szCs w:val="36"/>
          <w:rtl/>
        </w:rPr>
        <w:t>قصروا،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لیقصرن</w:t>
      </w:r>
      <w:r>
        <w:rPr>
          <w:rStyle w:val="contenttext"/>
          <w:rFonts w:cs="B Zar" w:hint="cs"/>
          <w:color w:val="000000"/>
          <w:sz w:val="36"/>
          <w:szCs w:val="36"/>
          <w:rtl/>
        </w:rPr>
        <w:t xml:space="preserve"> </w:t>
      </w:r>
      <w:r>
        <w:rPr>
          <w:rStyle w:val="contenttext"/>
          <w:rFonts w:cs="B Zar" w:hint="cs"/>
          <w:color w:val="000000"/>
          <w:sz w:val="36"/>
          <w:szCs w:val="36"/>
          <w:rtl/>
        </w:rPr>
        <w:t>سبا</w:t>
      </w:r>
      <w:r>
        <w:rPr>
          <w:rStyle w:val="contenttext"/>
          <w:rFonts w:cs="B Zar" w:hint="cs"/>
          <w:color w:val="000000"/>
          <w:sz w:val="36"/>
          <w:szCs w:val="36"/>
          <w:rtl/>
        </w:rPr>
        <w:t>قون کانوا سبقوا</w:t>
      </w:r>
    </w:p>
    <w:p w:rsidR="00000000" w:rsidRDefault="009C2F2C">
      <w:pPr>
        <w:pStyle w:val="contentparagraph"/>
        <w:bidi/>
        <w:jc w:val="both"/>
        <w:divId w:val="641227411"/>
        <w:rPr>
          <w:rFonts w:cs="B Zar" w:hint="cs"/>
          <w:color w:val="000000"/>
          <w:sz w:val="36"/>
          <w:szCs w:val="36"/>
          <w:rtl/>
        </w:rPr>
      </w:pPr>
      <w:r>
        <w:rPr>
          <w:rStyle w:val="contenttext"/>
          <w:rFonts w:cs="B Zar" w:hint="cs"/>
          <w:color w:val="000000"/>
          <w:sz w:val="36"/>
          <w:szCs w:val="36"/>
          <w:rtl/>
        </w:rPr>
        <w:t xml:space="preserve">بعد از کشته شدن عثمان فرمود: </w:t>
      </w:r>
    </w:p>
    <w:p w:rsidR="00000000" w:rsidRDefault="009C2F2C">
      <w:pPr>
        <w:pStyle w:val="contentparagraph"/>
        <w:bidi/>
        <w:jc w:val="both"/>
        <w:divId w:val="641227411"/>
        <w:rPr>
          <w:rFonts w:cs="B Zar" w:hint="cs"/>
          <w:color w:val="000000"/>
          <w:sz w:val="36"/>
          <w:szCs w:val="36"/>
          <w:rtl/>
        </w:rPr>
      </w:pPr>
      <w:r>
        <w:rPr>
          <w:rStyle w:val="contenttext"/>
          <w:rFonts w:cs="B Zar" w:hint="cs"/>
          <w:color w:val="000000"/>
          <w:sz w:val="36"/>
          <w:szCs w:val="36"/>
          <w:rtl/>
        </w:rPr>
        <w:t>هان!</w:t>
      </w:r>
    </w:p>
    <w:p w:rsidR="00000000" w:rsidRDefault="009C2F2C">
      <w:pPr>
        <w:pStyle w:val="contentparagraph"/>
        <w:bidi/>
        <w:jc w:val="both"/>
        <w:divId w:val="641227411"/>
        <w:rPr>
          <w:rFonts w:cs="B Zar" w:hint="cs"/>
          <w:color w:val="000000"/>
          <w:sz w:val="36"/>
          <w:szCs w:val="36"/>
          <w:rtl/>
        </w:rPr>
      </w:pPr>
      <w:r>
        <w:rPr>
          <w:rStyle w:val="contenttext"/>
          <w:rFonts w:cs="B Zar" w:hint="cs"/>
          <w:color w:val="000000"/>
          <w:sz w:val="36"/>
          <w:szCs w:val="36"/>
          <w:rtl/>
        </w:rPr>
        <w:t xml:space="preserve">آزمایش و تیره روزی ها، همچون روزی که خداوند پیامبر خود صلی الله علیه و آله را برانگیخت، برگشته است. سوگند به آن که او را به حق مبعوث کرد، هر آینه چنان در هم آمیخته و چنان غربال شوید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پایین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آید و آن که زبر است به زیر در شود و پیشی جویندگانی که عقب مانده اند پیشی گیرند و پیشی گیرندگانی که جلوی افتاده اند عقب مانند </w:t>
      </w:r>
      <w:r>
        <w:rPr>
          <w:rStyle w:val="contenttext"/>
          <w:rFonts w:hint="cs"/>
          <w:color w:val="000000"/>
          <w:sz w:val="36"/>
          <w:szCs w:val="36"/>
          <w:rtl/>
        </w:rPr>
        <w:t>…</w:t>
      </w:r>
      <w:r>
        <w:rPr>
          <w:rStyle w:val="contenttext"/>
          <w:rFonts w:cs="B Zar" w:hint="cs"/>
          <w:color w:val="000000"/>
          <w:sz w:val="36"/>
          <w:szCs w:val="36"/>
          <w:rtl/>
        </w:rPr>
        <w:t xml:space="preserve"> (913)</w:t>
      </w:r>
    </w:p>
    <w:p w:rsidR="00000000" w:rsidRDefault="009C2F2C">
      <w:pPr>
        <w:pStyle w:val="Heading5"/>
        <w:shd w:val="clear" w:color="auto" w:fill="FFFFFF"/>
        <w:bidi/>
        <w:jc w:val="both"/>
        <w:divId w:val="532350650"/>
        <w:rPr>
          <w:rFonts w:eastAsia="Times New Roman" w:cs="B Titr" w:hint="cs"/>
          <w:b w:val="0"/>
          <w:bCs w:val="0"/>
          <w:color w:val="800040"/>
          <w:sz w:val="29"/>
          <w:szCs w:val="29"/>
          <w:rtl/>
        </w:rPr>
      </w:pPr>
      <w:r>
        <w:rPr>
          <w:rFonts w:eastAsia="Times New Roman" w:cs="B Titr" w:hint="cs"/>
          <w:b w:val="0"/>
          <w:bCs w:val="0"/>
          <w:color w:val="800040"/>
          <w:sz w:val="29"/>
          <w:szCs w:val="29"/>
          <w:rtl/>
        </w:rPr>
        <w:t>920. فتنه همان آزمایش است</w:t>
      </w:r>
    </w:p>
    <w:p w:rsidR="00000000" w:rsidRDefault="009C2F2C">
      <w:pPr>
        <w:pStyle w:val="contentparagraph"/>
        <w:bidi/>
        <w:jc w:val="both"/>
        <w:divId w:val="532350650"/>
        <w:rPr>
          <w:rFonts w:cs="B Zar" w:hint="cs"/>
          <w:color w:val="000000"/>
          <w:sz w:val="36"/>
          <w:szCs w:val="36"/>
          <w:rtl/>
        </w:rPr>
      </w:pPr>
      <w:r>
        <w:rPr>
          <w:rStyle w:val="contenttext"/>
          <w:rFonts w:cs="B Zar" w:hint="cs"/>
          <w:color w:val="000000"/>
          <w:sz w:val="36"/>
          <w:szCs w:val="36"/>
          <w:rtl/>
        </w:rPr>
        <w:t xml:space="preserve">لما قام الیه رجل فقال: </w:t>
      </w:r>
    </w:p>
    <w:p w:rsidR="00000000" w:rsidRDefault="009C2F2C">
      <w:pPr>
        <w:pStyle w:val="contentparagraph"/>
        <w:bidi/>
        <w:jc w:val="both"/>
        <w:divId w:val="532350650"/>
        <w:rPr>
          <w:rFonts w:cs="B Zar" w:hint="cs"/>
          <w:color w:val="000000"/>
          <w:sz w:val="36"/>
          <w:szCs w:val="36"/>
          <w:rtl/>
        </w:rPr>
      </w:pPr>
      <w:r>
        <w:rPr>
          <w:rStyle w:val="contenttext"/>
          <w:rFonts w:cs="B Zar" w:hint="cs"/>
          <w:color w:val="000000"/>
          <w:sz w:val="36"/>
          <w:szCs w:val="36"/>
          <w:rtl/>
        </w:rPr>
        <w:t>اخبرنا عن الفتنه، و هل سالت رسول الله صلی الله علیه و آله عنها، فقال علی</w:t>
      </w:r>
      <w:r>
        <w:rPr>
          <w:rStyle w:val="contenttext"/>
          <w:rFonts w:cs="B Zar" w:hint="cs"/>
          <w:color w:val="000000"/>
          <w:sz w:val="36"/>
          <w:szCs w:val="36"/>
          <w:rtl/>
        </w:rPr>
        <w:t xml:space="preserve">ه السلام: </w:t>
      </w:r>
    </w:p>
    <w:p w:rsidR="00000000" w:rsidRDefault="009C2F2C">
      <w:pPr>
        <w:pStyle w:val="contentparagraph"/>
        <w:bidi/>
        <w:jc w:val="both"/>
        <w:divId w:val="532350650"/>
        <w:rPr>
          <w:rFonts w:cs="B Zar" w:hint="cs"/>
          <w:color w:val="000000"/>
          <w:sz w:val="36"/>
          <w:szCs w:val="36"/>
          <w:rtl/>
        </w:rPr>
      </w:pPr>
      <w:r>
        <w:rPr>
          <w:rStyle w:val="contenttext"/>
          <w:rFonts w:cs="B Zar" w:hint="cs"/>
          <w:color w:val="000000"/>
          <w:sz w:val="36"/>
          <w:szCs w:val="36"/>
          <w:rtl/>
        </w:rPr>
        <w:t xml:space="preserve">انه لما انزل الله، سبحانه، قوله: </w:t>
      </w:r>
    </w:p>
    <w:p w:rsidR="00000000" w:rsidRDefault="009C2F2C">
      <w:pPr>
        <w:pStyle w:val="contentparagraph"/>
        <w:bidi/>
        <w:jc w:val="both"/>
        <w:divId w:val="532350650"/>
        <w:rPr>
          <w:rFonts w:cs="B Zar" w:hint="cs"/>
          <w:color w:val="000000"/>
          <w:sz w:val="36"/>
          <w:szCs w:val="36"/>
          <w:rtl/>
        </w:rPr>
      </w:pPr>
      <w:r>
        <w:rPr>
          <w:rStyle w:val="contenttext"/>
          <w:rFonts w:cs="B Zar" w:hint="cs"/>
          <w:color w:val="000000"/>
          <w:sz w:val="36"/>
          <w:szCs w:val="36"/>
          <w:rtl/>
        </w:rPr>
        <w:t>(الم احسب الناس ان یترکوا ان یقولوا آمنا و هم لا یفتنون) علمت ان الفتنه لا تنزل بنا و رسول الله، ما هذه الفتنه التی اخبرک الله تعالی بها!</w:t>
      </w:r>
    </w:p>
    <w:p w:rsidR="00000000" w:rsidRDefault="009C2F2C">
      <w:pPr>
        <w:pStyle w:val="contentparagraph"/>
        <w:bidi/>
        <w:jc w:val="both"/>
        <w:divId w:val="532350650"/>
        <w:rPr>
          <w:rFonts w:cs="B Zar" w:hint="cs"/>
          <w:color w:val="000000"/>
          <w:sz w:val="36"/>
          <w:szCs w:val="36"/>
          <w:rtl/>
        </w:rPr>
      </w:pPr>
      <w:r>
        <w:rPr>
          <w:rStyle w:val="contenttext"/>
          <w:rFonts w:cs="B Zar" w:hint="cs"/>
          <w:color w:val="000000"/>
          <w:sz w:val="36"/>
          <w:szCs w:val="36"/>
          <w:rtl/>
        </w:rPr>
        <w:t xml:space="preserve">فقال: </w:t>
      </w:r>
    </w:p>
    <w:p w:rsidR="00000000" w:rsidRDefault="009C2F2C">
      <w:pPr>
        <w:pStyle w:val="contentparagraph"/>
        <w:bidi/>
        <w:jc w:val="both"/>
        <w:divId w:val="532350650"/>
        <w:rPr>
          <w:rFonts w:cs="B Zar" w:hint="cs"/>
          <w:color w:val="000000"/>
          <w:sz w:val="36"/>
          <w:szCs w:val="36"/>
          <w:rtl/>
        </w:rPr>
      </w:pPr>
      <w:r>
        <w:rPr>
          <w:rStyle w:val="contenttext"/>
          <w:rFonts w:cs="B Zar" w:hint="cs"/>
          <w:color w:val="000000"/>
          <w:sz w:val="36"/>
          <w:szCs w:val="36"/>
          <w:rtl/>
        </w:rPr>
        <w:t>یا علی، ان امتی سیفتنون من بعدی، فقلت، یا رسول الله، او لیس قد قلت</w:t>
      </w:r>
      <w:r>
        <w:rPr>
          <w:rStyle w:val="contenttext"/>
          <w:rFonts w:cs="B Zar" w:hint="cs"/>
          <w:color w:val="000000"/>
          <w:sz w:val="36"/>
          <w:szCs w:val="36"/>
          <w:rtl/>
        </w:rPr>
        <w:t xml:space="preserve"> لی یوم احد حیث استشهد من استشهد من المسلمین، و حیزت عنی الشهاده فشق ذلک علی، فقلت لی: </w:t>
      </w:r>
    </w:p>
    <w:p w:rsidR="00000000" w:rsidRDefault="009C2F2C">
      <w:pPr>
        <w:pStyle w:val="contentparagraph"/>
        <w:bidi/>
        <w:jc w:val="both"/>
        <w:divId w:val="532350650"/>
        <w:rPr>
          <w:rFonts w:cs="B Zar" w:hint="cs"/>
          <w:color w:val="000000"/>
          <w:sz w:val="36"/>
          <w:szCs w:val="36"/>
          <w:rtl/>
        </w:rPr>
      </w:pPr>
      <w:r>
        <w:rPr>
          <w:rStyle w:val="contenttext"/>
          <w:rFonts w:cs="B Zar" w:hint="cs"/>
          <w:color w:val="000000"/>
          <w:sz w:val="36"/>
          <w:szCs w:val="36"/>
          <w:rtl/>
        </w:rPr>
        <w:t>ابشر فان الشهادُ من ورائک؟</w:t>
      </w:r>
    </w:p>
    <w:p w:rsidR="00000000" w:rsidRDefault="009C2F2C">
      <w:pPr>
        <w:pStyle w:val="contentparagraph"/>
        <w:bidi/>
        <w:jc w:val="both"/>
        <w:divId w:val="532350650"/>
        <w:rPr>
          <w:rFonts w:cs="B Zar" w:hint="cs"/>
          <w:color w:val="000000"/>
          <w:sz w:val="36"/>
          <w:szCs w:val="36"/>
          <w:rtl/>
        </w:rPr>
      </w:pPr>
      <w:r>
        <w:rPr>
          <w:rStyle w:val="contenttext"/>
          <w:rFonts w:cs="B Zar" w:hint="cs"/>
          <w:color w:val="000000"/>
          <w:sz w:val="36"/>
          <w:szCs w:val="36"/>
          <w:rtl/>
        </w:rPr>
        <w:t xml:space="preserve">فقال لی: </w:t>
      </w:r>
    </w:p>
    <w:p w:rsidR="00000000" w:rsidRDefault="009C2F2C">
      <w:pPr>
        <w:pStyle w:val="contentparagraph"/>
        <w:bidi/>
        <w:jc w:val="both"/>
        <w:divId w:val="532350650"/>
        <w:rPr>
          <w:rFonts w:cs="B Zar" w:hint="cs"/>
          <w:color w:val="000000"/>
          <w:sz w:val="36"/>
          <w:szCs w:val="36"/>
          <w:rtl/>
        </w:rPr>
      </w:pPr>
      <w:r>
        <w:rPr>
          <w:rStyle w:val="contenttext"/>
          <w:rFonts w:cs="B Zar" w:hint="cs"/>
          <w:color w:val="000000"/>
          <w:sz w:val="36"/>
          <w:szCs w:val="36"/>
          <w:rtl/>
        </w:rPr>
        <w:t>ان ذلک لکذلک، فکیف صبرک اذن؟</w:t>
      </w:r>
    </w:p>
    <w:p w:rsidR="00000000" w:rsidRDefault="009C2F2C">
      <w:pPr>
        <w:pStyle w:val="contentparagraph"/>
        <w:bidi/>
        <w:jc w:val="both"/>
        <w:divId w:val="532350650"/>
        <w:rPr>
          <w:rFonts w:cs="B Zar" w:hint="cs"/>
          <w:color w:val="000000"/>
          <w:sz w:val="36"/>
          <w:szCs w:val="36"/>
          <w:rtl/>
        </w:rPr>
      </w:pPr>
      <w:r>
        <w:rPr>
          <w:rStyle w:val="contenttext"/>
          <w:rFonts w:cs="B Zar" w:hint="cs"/>
          <w:color w:val="000000"/>
          <w:sz w:val="36"/>
          <w:szCs w:val="36"/>
          <w:rtl/>
        </w:rPr>
        <w:t xml:space="preserve">فقلت: </w:t>
      </w:r>
    </w:p>
    <w:p w:rsidR="00000000" w:rsidRDefault="009C2F2C">
      <w:pPr>
        <w:pStyle w:val="contentparagraph"/>
        <w:bidi/>
        <w:jc w:val="both"/>
        <w:divId w:val="532350650"/>
        <w:rPr>
          <w:rFonts w:cs="B Zar" w:hint="cs"/>
          <w:color w:val="000000"/>
          <w:sz w:val="36"/>
          <w:szCs w:val="36"/>
          <w:rtl/>
        </w:rPr>
      </w:pPr>
      <w:r>
        <w:rPr>
          <w:rStyle w:val="contenttext"/>
          <w:rFonts w:cs="B Zar" w:hint="cs"/>
          <w:color w:val="000000"/>
          <w:sz w:val="36"/>
          <w:szCs w:val="36"/>
          <w:rtl/>
        </w:rPr>
        <w:t xml:space="preserve">یا رسول الله، لیس هذا من مواطن الصبر، و لکن من مواطن البشری و الشکر. و قال: </w:t>
      </w:r>
    </w:p>
    <w:p w:rsidR="00000000" w:rsidRDefault="009C2F2C">
      <w:pPr>
        <w:pStyle w:val="contentparagraph"/>
        <w:bidi/>
        <w:jc w:val="both"/>
        <w:divId w:val="532350650"/>
        <w:rPr>
          <w:rFonts w:cs="B Zar" w:hint="cs"/>
          <w:color w:val="000000"/>
          <w:sz w:val="36"/>
          <w:szCs w:val="36"/>
          <w:rtl/>
        </w:rPr>
      </w:pPr>
      <w:r>
        <w:rPr>
          <w:rStyle w:val="contenttext"/>
          <w:rFonts w:cs="B Zar" w:hint="cs"/>
          <w:color w:val="000000"/>
          <w:sz w:val="36"/>
          <w:szCs w:val="36"/>
          <w:rtl/>
        </w:rPr>
        <w:t>یا علی ان القوم سی</w:t>
      </w:r>
      <w:r>
        <w:rPr>
          <w:rStyle w:val="contenttext"/>
          <w:rFonts w:cs="B Zar" w:hint="cs"/>
          <w:color w:val="000000"/>
          <w:sz w:val="36"/>
          <w:szCs w:val="36"/>
          <w:rtl/>
        </w:rPr>
        <w:t>فتنون (بعدی) باموالهم، و یمنون بدینهم علی ربهم،</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 xml:space="preserve">و یتمنون رحمته، و یامنون سطوته، و یستحلون حرامه بالشبهات الکاذبه، و الاهواء الساهیه، فیستحلون الخمر بالنبیذ، و السحت بالهدیه، و الربا بالبیع قلت: </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یا رسول الله، فبای المنازل انزلهم عند ذلک!</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ابمنزله رده، ام بمنزله فتنه؟</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 xml:space="preserve">فقال: </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بمنزله فتنه</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 xml:space="preserve">مردی برخاست و به امیرالمؤمنین علیه السلام گفت: </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ای امیرمؤمنان!</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ما را از فتنه آگاه کن و آیا درباره آن از پیامبر خدا صلی الله علیه و آله پرسیده ای؟</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 xml:space="preserve">حضرت فرمود: </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 xml:space="preserve">چون خدای سبحان این آیه را فرو فرستاد: </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الم. آیا م</w:t>
      </w:r>
      <w:r>
        <w:rPr>
          <w:rStyle w:val="contenttext"/>
          <w:rFonts w:cs="B Zar" w:hint="cs"/>
          <w:color w:val="000000"/>
          <w:sz w:val="36"/>
          <w:szCs w:val="36"/>
          <w:rtl/>
        </w:rPr>
        <w:t xml:space="preserve">ردم پنداشتند که تا گفتند ایمان آوردیم رها می شوند و مورد آزمایش قرار نمی گیرند. </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دانستم که تا پیامبر خدا صلی الله علیه و آله در میان ما هست این فتنه بر سر ما فرود نمی آید. پس!</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 xml:space="preserve">گفتم: </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ای پیامبر خدا!</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چه فتنه ای است که خدای بزرگ شما را از ان خبر داده است؟</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پیا</w:t>
      </w:r>
      <w:r>
        <w:rPr>
          <w:rStyle w:val="contenttext"/>
          <w:rFonts w:cs="B Zar" w:hint="cs"/>
          <w:color w:val="000000"/>
          <w:sz w:val="36"/>
          <w:szCs w:val="36"/>
          <w:rtl/>
        </w:rPr>
        <w:t xml:space="preserve">مبر صلی الله علیه و آله فرمود: </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ای علی!</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 xml:space="preserve">زودا که امتم بعد از من آزموده شوند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 xml:space="preserve">به زودی مسلمانان با اموال خود آزموده می شوند و به خاطر دینشان بر خدا منت می نهند و آرزوی رحمت او را می کنند و خود را از خشم او در امان می دانند و با شبهه هایی دروغین و خواهش های نفسانی غفلت زا حرام او را حلال می گردانند. </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مثلا شراب را به نام آب انگور یا خر</w:t>
      </w:r>
      <w:r>
        <w:rPr>
          <w:rStyle w:val="contenttext"/>
          <w:rFonts w:cs="B Zar" w:hint="cs"/>
          <w:color w:val="000000"/>
          <w:sz w:val="36"/>
          <w:szCs w:val="36"/>
          <w:rtl/>
        </w:rPr>
        <w:t>ما و رشوه را به نام هدیه و ربا را به نام بیع و معامله روا می شمارند!</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 xml:space="preserve">عرض کردم: </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ای پیامبر خدا!</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در این هنگام آن ها را در چه مرتبه ای از مراتب قرار دهم!</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آیا در مرتبه ارتداد جایشان دهم و یا در مرتبه فتنه و آزمایش؟</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 xml:space="preserve">فرمود: </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 xml:space="preserve">در مرتبه فتنه و آزمایش. </w:t>
      </w:r>
    </w:p>
    <w:p w:rsidR="00000000" w:rsidRDefault="009C2F2C">
      <w:pPr>
        <w:pStyle w:val="contentparagraph"/>
        <w:bidi/>
        <w:jc w:val="both"/>
        <w:divId w:val="819659684"/>
        <w:rPr>
          <w:rFonts w:cs="B Zar" w:hint="cs"/>
          <w:color w:val="000000"/>
          <w:sz w:val="36"/>
          <w:szCs w:val="36"/>
          <w:rtl/>
        </w:rPr>
      </w:pPr>
      <w:r>
        <w:rPr>
          <w:rStyle w:val="contenttext"/>
          <w:rFonts w:cs="B Zar" w:hint="cs"/>
          <w:color w:val="000000"/>
          <w:sz w:val="36"/>
          <w:szCs w:val="36"/>
          <w:rtl/>
        </w:rPr>
        <w:t xml:space="preserve">در نقل (کنز </w:t>
      </w:r>
      <w:r>
        <w:rPr>
          <w:rStyle w:val="contenttext"/>
          <w:rFonts w:cs="B Zar" w:hint="cs"/>
          <w:color w:val="000000"/>
          <w:sz w:val="36"/>
          <w:szCs w:val="36"/>
          <w:rtl/>
        </w:rPr>
        <w:t xml:space="preserve">العمال) آمده است </w:t>
      </w:r>
      <w:r>
        <w:rPr>
          <w:rStyle w:val="contenttext"/>
          <w:rFonts w:hint="cs"/>
          <w:color w:val="000000"/>
          <w:sz w:val="36"/>
          <w:szCs w:val="36"/>
          <w:rtl/>
        </w:rPr>
        <w:t>…</w:t>
      </w:r>
    </w:p>
    <w:p w:rsidR="00000000" w:rsidRDefault="009C2F2C">
      <w:pPr>
        <w:pStyle w:val="contentparagraph"/>
        <w:bidi/>
        <w:jc w:val="both"/>
        <w:divId w:val="507791137"/>
        <w:rPr>
          <w:rFonts w:cs="B Zar" w:hint="cs"/>
          <w:color w:val="000000"/>
          <w:sz w:val="36"/>
          <w:szCs w:val="36"/>
          <w:rtl/>
        </w:rPr>
      </w:pPr>
      <w:r>
        <w:rPr>
          <w:rStyle w:val="contenttext"/>
          <w:rFonts w:cs="B Zar" w:hint="cs"/>
          <w:color w:val="000000"/>
          <w:sz w:val="36"/>
          <w:szCs w:val="36"/>
          <w:rtl/>
        </w:rPr>
        <w:t xml:space="preserve">سپس به من فرمود: </w:t>
      </w:r>
    </w:p>
    <w:p w:rsidR="00000000" w:rsidRDefault="009C2F2C">
      <w:pPr>
        <w:pStyle w:val="contentparagraph"/>
        <w:bidi/>
        <w:jc w:val="both"/>
        <w:divId w:val="507791137"/>
        <w:rPr>
          <w:rFonts w:cs="B Zar" w:hint="cs"/>
          <w:color w:val="000000"/>
          <w:sz w:val="36"/>
          <w:szCs w:val="36"/>
          <w:rtl/>
        </w:rPr>
      </w:pPr>
      <w:r>
        <w:rPr>
          <w:rStyle w:val="contenttext"/>
          <w:rFonts w:cs="B Zar" w:hint="cs"/>
          <w:color w:val="000000"/>
          <w:sz w:val="36"/>
          <w:szCs w:val="36"/>
          <w:rtl/>
        </w:rPr>
        <w:t>ای علی!</w:t>
      </w:r>
    </w:p>
    <w:p w:rsidR="00000000" w:rsidRDefault="009C2F2C">
      <w:pPr>
        <w:pStyle w:val="contentparagraph"/>
        <w:bidi/>
        <w:jc w:val="both"/>
        <w:divId w:val="507791137"/>
        <w:rPr>
          <w:rFonts w:cs="B Zar" w:hint="cs"/>
          <w:color w:val="000000"/>
          <w:sz w:val="36"/>
          <w:szCs w:val="36"/>
          <w:rtl/>
        </w:rPr>
      </w:pPr>
      <w:r>
        <w:rPr>
          <w:rStyle w:val="contenttext"/>
          <w:rFonts w:cs="B Zar" w:hint="cs"/>
          <w:color w:val="000000"/>
          <w:sz w:val="36"/>
          <w:szCs w:val="36"/>
          <w:rtl/>
        </w:rPr>
        <w:t xml:space="preserve">تو بعد از من زنده می مانی و به امتم مبتلا می شوی و روز قیامت در پیشگاه خدای تعالی برای مخاصمه می ایستی. پس جوابی آماده کن. </w:t>
      </w:r>
    </w:p>
    <w:p w:rsidR="00000000" w:rsidRDefault="009C2F2C">
      <w:pPr>
        <w:pStyle w:val="contentparagraph"/>
        <w:bidi/>
        <w:jc w:val="both"/>
        <w:divId w:val="507791137"/>
        <w:rPr>
          <w:rFonts w:cs="B Zar" w:hint="cs"/>
          <w:color w:val="000000"/>
          <w:sz w:val="36"/>
          <w:szCs w:val="36"/>
          <w:rtl/>
        </w:rPr>
      </w:pPr>
      <w:r>
        <w:rPr>
          <w:rStyle w:val="contenttext"/>
          <w:rFonts w:cs="B Zar" w:hint="cs"/>
          <w:color w:val="000000"/>
          <w:sz w:val="36"/>
          <w:szCs w:val="36"/>
          <w:rtl/>
        </w:rPr>
        <w:t xml:space="preserve">عرض کردم: </w:t>
      </w:r>
    </w:p>
    <w:p w:rsidR="00000000" w:rsidRDefault="009C2F2C">
      <w:pPr>
        <w:pStyle w:val="contentparagraph"/>
        <w:bidi/>
        <w:jc w:val="both"/>
        <w:divId w:val="507791137"/>
        <w:rPr>
          <w:rFonts w:cs="B Zar" w:hint="cs"/>
          <w:color w:val="000000"/>
          <w:sz w:val="36"/>
          <w:szCs w:val="36"/>
          <w:rtl/>
        </w:rPr>
      </w:pPr>
      <w:r>
        <w:rPr>
          <w:rStyle w:val="contenttext"/>
          <w:rFonts w:cs="B Zar" w:hint="cs"/>
          <w:color w:val="000000"/>
          <w:sz w:val="36"/>
          <w:szCs w:val="36"/>
          <w:rtl/>
        </w:rPr>
        <w:t>پدر و مادرم فدایت باد!</w:t>
      </w:r>
    </w:p>
    <w:p w:rsidR="00000000" w:rsidRDefault="009C2F2C">
      <w:pPr>
        <w:pStyle w:val="contentparagraph"/>
        <w:bidi/>
        <w:jc w:val="both"/>
        <w:divId w:val="507791137"/>
        <w:rPr>
          <w:rFonts w:cs="B Zar" w:hint="cs"/>
          <w:color w:val="000000"/>
          <w:sz w:val="36"/>
          <w:szCs w:val="36"/>
          <w:rtl/>
        </w:rPr>
      </w:pPr>
      <w:r>
        <w:rPr>
          <w:rStyle w:val="contenttext"/>
          <w:rFonts w:cs="B Zar" w:hint="cs"/>
          <w:color w:val="000000"/>
          <w:sz w:val="36"/>
          <w:szCs w:val="36"/>
          <w:rtl/>
        </w:rPr>
        <w:t>برایم توضیح دهید که این فتنه ای که مسلمانان به آن مبتلا می شوند، چیست!</w:t>
      </w:r>
    </w:p>
    <w:p w:rsidR="00000000" w:rsidRDefault="009C2F2C">
      <w:pPr>
        <w:pStyle w:val="contentparagraph"/>
        <w:bidi/>
        <w:jc w:val="both"/>
        <w:divId w:val="507791137"/>
        <w:rPr>
          <w:rFonts w:cs="B Zar" w:hint="cs"/>
          <w:color w:val="000000"/>
          <w:sz w:val="36"/>
          <w:szCs w:val="36"/>
          <w:rtl/>
        </w:rPr>
      </w:pPr>
      <w:r>
        <w:rPr>
          <w:rStyle w:val="contenttext"/>
          <w:rFonts w:cs="B Zar" w:hint="cs"/>
          <w:color w:val="000000"/>
          <w:sz w:val="36"/>
          <w:szCs w:val="36"/>
          <w:rtl/>
        </w:rPr>
        <w:t>و بعد از شما بر چه اساسی با آن ها</w:t>
      </w:r>
    </w:p>
    <w:p w:rsidR="00000000" w:rsidRDefault="009C2F2C">
      <w:pPr>
        <w:pStyle w:val="contentparagraph"/>
        <w:bidi/>
        <w:jc w:val="both"/>
        <w:divId w:val="507791137"/>
        <w:rPr>
          <w:rFonts w:cs="B Zar" w:hint="cs"/>
          <w:color w:val="000000"/>
          <w:sz w:val="36"/>
          <w:szCs w:val="36"/>
          <w:rtl/>
        </w:rPr>
      </w:pPr>
      <w:r>
        <w:rPr>
          <w:rStyle w:val="contenttext"/>
          <w:rFonts w:cs="B Zar" w:hint="cs"/>
          <w:color w:val="000000"/>
          <w:sz w:val="36"/>
          <w:szCs w:val="36"/>
          <w:rtl/>
        </w:rPr>
        <w:t>بجنگم؟</w:t>
      </w:r>
    </w:p>
    <w:p w:rsidR="00000000" w:rsidRDefault="009C2F2C">
      <w:pPr>
        <w:pStyle w:val="contentparagraph"/>
        <w:bidi/>
        <w:jc w:val="both"/>
        <w:divId w:val="507791137"/>
        <w:rPr>
          <w:rFonts w:cs="B Zar" w:hint="cs"/>
          <w:color w:val="000000"/>
          <w:sz w:val="36"/>
          <w:szCs w:val="36"/>
          <w:rtl/>
        </w:rPr>
      </w:pPr>
      <w:r>
        <w:rPr>
          <w:rStyle w:val="contenttext"/>
          <w:rFonts w:cs="B Zar" w:hint="cs"/>
          <w:color w:val="000000"/>
          <w:sz w:val="36"/>
          <w:szCs w:val="36"/>
          <w:rtl/>
        </w:rPr>
        <w:t xml:space="preserve">فرمود: </w:t>
      </w:r>
    </w:p>
    <w:p w:rsidR="00000000" w:rsidRDefault="009C2F2C">
      <w:pPr>
        <w:pStyle w:val="contentparagraph"/>
        <w:bidi/>
        <w:jc w:val="both"/>
        <w:divId w:val="507791137"/>
        <w:rPr>
          <w:rFonts w:cs="B Zar" w:hint="cs"/>
          <w:color w:val="000000"/>
          <w:sz w:val="36"/>
          <w:szCs w:val="36"/>
          <w:rtl/>
        </w:rPr>
      </w:pPr>
      <w:r>
        <w:rPr>
          <w:rStyle w:val="contenttext"/>
          <w:rFonts w:cs="B Zar" w:hint="cs"/>
          <w:color w:val="000000"/>
          <w:sz w:val="36"/>
          <w:szCs w:val="36"/>
          <w:rtl/>
        </w:rPr>
        <w:t xml:space="preserve">به زودی بعد از من با ناکثین و قاسطین و مارقین می جنگی. </w:t>
      </w:r>
    </w:p>
    <w:p w:rsidR="00000000" w:rsidRDefault="009C2F2C">
      <w:pPr>
        <w:pStyle w:val="contentparagraph"/>
        <w:bidi/>
        <w:jc w:val="both"/>
        <w:divId w:val="507791137"/>
        <w:rPr>
          <w:rFonts w:cs="B Zar" w:hint="cs"/>
          <w:color w:val="000000"/>
          <w:sz w:val="36"/>
          <w:szCs w:val="36"/>
          <w:rtl/>
        </w:rPr>
      </w:pPr>
      <w:r>
        <w:rPr>
          <w:rStyle w:val="contenttext"/>
          <w:rFonts w:cs="B Zar" w:hint="cs"/>
          <w:color w:val="000000"/>
          <w:sz w:val="36"/>
          <w:szCs w:val="36"/>
          <w:rtl/>
        </w:rPr>
        <w:t xml:space="preserve">پیامبر صلی الله علیه و آله نام و نشان یکایک آن ها را به من می گفت. </w:t>
      </w:r>
    </w:p>
    <w:p w:rsidR="00000000" w:rsidRDefault="009C2F2C">
      <w:pPr>
        <w:pStyle w:val="contentparagraph"/>
        <w:bidi/>
        <w:jc w:val="both"/>
        <w:divId w:val="507791137"/>
        <w:rPr>
          <w:rFonts w:cs="B Zar" w:hint="cs"/>
          <w:color w:val="000000"/>
          <w:sz w:val="36"/>
          <w:szCs w:val="36"/>
          <w:rtl/>
        </w:rPr>
      </w:pPr>
      <w:r>
        <w:rPr>
          <w:rStyle w:val="contenttext"/>
          <w:rFonts w:cs="B Zar" w:hint="cs"/>
          <w:color w:val="000000"/>
          <w:sz w:val="36"/>
          <w:szCs w:val="36"/>
          <w:rtl/>
        </w:rPr>
        <w:t xml:space="preserve">سپس فرمود: </w:t>
      </w:r>
    </w:p>
    <w:p w:rsidR="00000000" w:rsidRDefault="009C2F2C">
      <w:pPr>
        <w:pStyle w:val="contentparagraph"/>
        <w:bidi/>
        <w:jc w:val="both"/>
        <w:divId w:val="507791137"/>
        <w:rPr>
          <w:rFonts w:cs="B Zar" w:hint="cs"/>
          <w:color w:val="000000"/>
          <w:sz w:val="36"/>
          <w:szCs w:val="36"/>
          <w:rtl/>
        </w:rPr>
      </w:pPr>
      <w:r>
        <w:rPr>
          <w:rStyle w:val="contenttext"/>
          <w:rFonts w:cs="B Zar" w:hint="cs"/>
          <w:color w:val="000000"/>
          <w:sz w:val="36"/>
          <w:szCs w:val="36"/>
          <w:rtl/>
        </w:rPr>
        <w:t>تو با هر کس از امت من که با قرآن مخالفت ورزد و در دین رای و نظر خود را به کار زند جهاد می کنی؛ چرا که در دین رای و نظر (شخصی) نیست، بلکه دین تنها امر و نهی پروردگار است. (914)</w:t>
      </w:r>
    </w:p>
    <w:p w:rsidR="00000000" w:rsidRDefault="009C2F2C">
      <w:pPr>
        <w:pStyle w:val="Heading5"/>
        <w:shd w:val="clear" w:color="auto" w:fill="FFFFFF"/>
        <w:bidi/>
        <w:jc w:val="both"/>
        <w:divId w:val="234318226"/>
        <w:rPr>
          <w:rFonts w:eastAsia="Times New Roman" w:cs="B Titr" w:hint="cs"/>
          <w:b w:val="0"/>
          <w:bCs w:val="0"/>
          <w:color w:val="800040"/>
          <w:sz w:val="29"/>
          <w:szCs w:val="29"/>
          <w:rtl/>
        </w:rPr>
      </w:pPr>
      <w:r>
        <w:rPr>
          <w:rFonts w:eastAsia="Times New Roman" w:cs="B Titr" w:hint="cs"/>
          <w:b w:val="0"/>
          <w:bCs w:val="0"/>
          <w:color w:val="800040"/>
          <w:sz w:val="29"/>
          <w:szCs w:val="29"/>
          <w:rtl/>
        </w:rPr>
        <w:t>921. پناه بر خدا از فتنه</w:t>
      </w:r>
    </w:p>
    <w:p w:rsidR="00000000" w:rsidRDefault="009C2F2C">
      <w:pPr>
        <w:pStyle w:val="contentparagraph"/>
        <w:bidi/>
        <w:jc w:val="both"/>
        <w:divId w:val="234318226"/>
        <w:rPr>
          <w:rFonts w:cs="B Zar" w:hint="cs"/>
          <w:color w:val="000000"/>
          <w:sz w:val="36"/>
          <w:szCs w:val="36"/>
          <w:rtl/>
        </w:rPr>
      </w:pPr>
      <w:r>
        <w:rPr>
          <w:rStyle w:val="contenttext"/>
          <w:rFonts w:cs="B Zar" w:hint="cs"/>
          <w:color w:val="000000"/>
          <w:sz w:val="36"/>
          <w:szCs w:val="36"/>
          <w:rtl/>
        </w:rPr>
        <w:t xml:space="preserve">لا یقولن احد کم: </w:t>
      </w:r>
    </w:p>
    <w:p w:rsidR="00000000" w:rsidRDefault="009C2F2C">
      <w:pPr>
        <w:pStyle w:val="contentparagraph"/>
        <w:bidi/>
        <w:jc w:val="both"/>
        <w:divId w:val="234318226"/>
        <w:rPr>
          <w:rFonts w:cs="B Zar" w:hint="cs"/>
          <w:color w:val="000000"/>
          <w:sz w:val="36"/>
          <w:szCs w:val="36"/>
          <w:rtl/>
        </w:rPr>
      </w:pPr>
      <w:r>
        <w:rPr>
          <w:rStyle w:val="contenttext"/>
          <w:rFonts w:cs="B Zar" w:hint="cs"/>
          <w:color w:val="000000"/>
          <w:sz w:val="36"/>
          <w:szCs w:val="36"/>
          <w:rtl/>
        </w:rPr>
        <w:t>(اللهم انی اعوذ بک من الفتنه) لانه لی</w:t>
      </w:r>
      <w:r>
        <w:rPr>
          <w:rStyle w:val="contenttext"/>
          <w:rFonts w:cs="B Zar" w:hint="cs"/>
          <w:color w:val="000000"/>
          <w:sz w:val="36"/>
          <w:szCs w:val="36"/>
          <w:rtl/>
        </w:rPr>
        <w:t xml:space="preserve">س احد الا و هو مشتمل علی فتنه، و لکن من استعاذ فلیستعذ من مضلان الفتن، فان الله سبحانه یقول: </w:t>
      </w:r>
    </w:p>
    <w:p w:rsidR="00000000" w:rsidRDefault="009C2F2C">
      <w:pPr>
        <w:pStyle w:val="contentparagraph"/>
        <w:bidi/>
        <w:jc w:val="both"/>
        <w:divId w:val="234318226"/>
        <w:rPr>
          <w:rFonts w:cs="B Zar" w:hint="cs"/>
          <w:color w:val="000000"/>
          <w:sz w:val="36"/>
          <w:szCs w:val="36"/>
          <w:rtl/>
        </w:rPr>
      </w:pPr>
      <w:r>
        <w:rPr>
          <w:rStyle w:val="contenttext"/>
          <w:rFonts w:cs="B Zar" w:hint="cs"/>
          <w:color w:val="000000"/>
          <w:sz w:val="36"/>
          <w:szCs w:val="36"/>
          <w:rtl/>
        </w:rPr>
        <w:t>(و اعلموا انما اموالکم و اولادکم فتنه)</w:t>
      </w:r>
    </w:p>
    <w:p w:rsidR="00000000" w:rsidRDefault="009C2F2C">
      <w:pPr>
        <w:pStyle w:val="contentparagraph"/>
        <w:bidi/>
        <w:jc w:val="both"/>
        <w:divId w:val="234318226"/>
        <w:rPr>
          <w:rFonts w:cs="B Zar" w:hint="cs"/>
          <w:color w:val="000000"/>
          <w:sz w:val="36"/>
          <w:szCs w:val="36"/>
          <w:rtl/>
        </w:rPr>
      </w:pPr>
      <w:r>
        <w:rPr>
          <w:rStyle w:val="contenttext"/>
          <w:rFonts w:cs="B Zar" w:hint="cs"/>
          <w:color w:val="000000"/>
          <w:sz w:val="36"/>
          <w:szCs w:val="36"/>
          <w:rtl/>
        </w:rPr>
        <w:t xml:space="preserve">هیچ یک از شما نگویید: </w:t>
      </w:r>
    </w:p>
    <w:p w:rsidR="00000000" w:rsidRDefault="009C2F2C">
      <w:pPr>
        <w:pStyle w:val="contentparagraph"/>
        <w:bidi/>
        <w:jc w:val="both"/>
        <w:divId w:val="234318226"/>
        <w:rPr>
          <w:rFonts w:cs="B Zar" w:hint="cs"/>
          <w:color w:val="000000"/>
          <w:sz w:val="36"/>
          <w:szCs w:val="36"/>
          <w:rtl/>
        </w:rPr>
      </w:pPr>
      <w:r>
        <w:rPr>
          <w:rStyle w:val="contenttext"/>
          <w:rFonts w:cs="B Zar" w:hint="cs"/>
          <w:color w:val="000000"/>
          <w:sz w:val="36"/>
          <w:szCs w:val="36"/>
          <w:rtl/>
        </w:rPr>
        <w:t>خدایا!</w:t>
      </w:r>
    </w:p>
    <w:p w:rsidR="00000000" w:rsidRDefault="009C2F2C">
      <w:pPr>
        <w:pStyle w:val="contentparagraph"/>
        <w:bidi/>
        <w:jc w:val="both"/>
        <w:divId w:val="234318226"/>
        <w:rPr>
          <w:rFonts w:cs="B Zar" w:hint="cs"/>
          <w:color w:val="000000"/>
          <w:sz w:val="36"/>
          <w:szCs w:val="36"/>
          <w:rtl/>
        </w:rPr>
      </w:pPr>
      <w:r>
        <w:rPr>
          <w:rStyle w:val="contenttext"/>
          <w:rFonts w:cs="B Zar" w:hint="cs"/>
          <w:color w:val="000000"/>
          <w:sz w:val="36"/>
          <w:szCs w:val="36"/>
          <w:rtl/>
        </w:rPr>
        <w:t xml:space="preserve">از فتنه به تو پناه می برم؛ زیرا هیچ کس نیست که از فتنه و آزمایش بر کنار باشد، بلکه کسی که از </w:t>
      </w:r>
      <w:r>
        <w:rPr>
          <w:rStyle w:val="contenttext"/>
          <w:rFonts w:cs="B Zar" w:hint="cs"/>
          <w:color w:val="000000"/>
          <w:sz w:val="36"/>
          <w:szCs w:val="36"/>
          <w:rtl/>
        </w:rPr>
        <w:t xml:space="preserve">فتنه به خدا پناه می برد، باید از فتنه های گمراه کننده به خدا پناه برد؛ زیرا خدای سبحان فرموده است که: </w:t>
      </w:r>
    </w:p>
    <w:p w:rsidR="00000000" w:rsidRDefault="009C2F2C">
      <w:pPr>
        <w:pStyle w:val="contentparagraph"/>
        <w:bidi/>
        <w:jc w:val="both"/>
        <w:divId w:val="234318226"/>
        <w:rPr>
          <w:rFonts w:cs="B Zar" w:hint="cs"/>
          <w:color w:val="000000"/>
          <w:sz w:val="36"/>
          <w:szCs w:val="36"/>
          <w:rtl/>
        </w:rPr>
      </w:pPr>
      <w:r>
        <w:rPr>
          <w:rStyle w:val="contenttext"/>
          <w:rFonts w:cs="B Zar" w:hint="cs"/>
          <w:color w:val="000000"/>
          <w:sz w:val="36"/>
          <w:szCs w:val="36"/>
          <w:rtl/>
        </w:rPr>
        <w:t>(اموال و فرزندان شما فتنه اند.) (915)</w:t>
      </w:r>
    </w:p>
    <w:p w:rsidR="00000000" w:rsidRDefault="009C2F2C">
      <w:pPr>
        <w:pStyle w:val="Heading5"/>
        <w:shd w:val="clear" w:color="auto" w:fill="FFFFFF"/>
        <w:bidi/>
        <w:jc w:val="both"/>
        <w:divId w:val="1056466204"/>
        <w:rPr>
          <w:rFonts w:eastAsia="Times New Roman" w:cs="B Titr" w:hint="cs"/>
          <w:b w:val="0"/>
          <w:bCs w:val="0"/>
          <w:color w:val="800040"/>
          <w:sz w:val="29"/>
          <w:szCs w:val="29"/>
          <w:rtl/>
        </w:rPr>
      </w:pPr>
      <w:r>
        <w:rPr>
          <w:rFonts w:eastAsia="Times New Roman" w:cs="B Titr" w:hint="cs"/>
          <w:b w:val="0"/>
          <w:bCs w:val="0"/>
          <w:color w:val="800040"/>
          <w:sz w:val="29"/>
          <w:szCs w:val="29"/>
          <w:rtl/>
        </w:rPr>
        <w:t>922. نبرد با کفار قریش</w:t>
      </w:r>
    </w:p>
    <w:p w:rsidR="00000000" w:rsidRDefault="009C2F2C">
      <w:pPr>
        <w:pStyle w:val="contentparagraph"/>
        <w:bidi/>
        <w:jc w:val="both"/>
        <w:divId w:val="1056466204"/>
        <w:rPr>
          <w:rFonts w:cs="B Zar" w:hint="cs"/>
          <w:color w:val="000000"/>
          <w:sz w:val="36"/>
          <w:szCs w:val="36"/>
          <w:rtl/>
        </w:rPr>
      </w:pPr>
      <w:r>
        <w:rPr>
          <w:rStyle w:val="contenttext"/>
          <w:rFonts w:cs="B Zar" w:hint="cs"/>
          <w:color w:val="000000"/>
          <w:sz w:val="36"/>
          <w:szCs w:val="36"/>
          <w:rtl/>
        </w:rPr>
        <w:t>مالی و لقریش!</w:t>
      </w:r>
    </w:p>
    <w:p w:rsidR="00000000" w:rsidRDefault="009C2F2C">
      <w:pPr>
        <w:pStyle w:val="contentparagraph"/>
        <w:bidi/>
        <w:jc w:val="both"/>
        <w:divId w:val="1056466204"/>
        <w:rPr>
          <w:rFonts w:cs="B Zar" w:hint="cs"/>
          <w:color w:val="000000"/>
          <w:sz w:val="36"/>
          <w:szCs w:val="36"/>
          <w:rtl/>
        </w:rPr>
      </w:pPr>
      <w:r>
        <w:rPr>
          <w:rStyle w:val="contenttext"/>
          <w:rFonts w:cs="B Zar" w:hint="cs"/>
          <w:color w:val="000000"/>
          <w:sz w:val="36"/>
          <w:szCs w:val="36"/>
          <w:rtl/>
        </w:rPr>
        <w:t>و الله قلد قاتلتهم کافرین، و لاقاتلنهم مفتونین</w:t>
      </w:r>
    </w:p>
    <w:p w:rsidR="00000000" w:rsidRDefault="009C2F2C">
      <w:pPr>
        <w:pStyle w:val="contentparagraph"/>
        <w:bidi/>
        <w:jc w:val="both"/>
        <w:divId w:val="1056466204"/>
        <w:rPr>
          <w:rFonts w:cs="B Zar" w:hint="cs"/>
          <w:color w:val="000000"/>
          <w:sz w:val="36"/>
          <w:szCs w:val="36"/>
          <w:rtl/>
        </w:rPr>
      </w:pPr>
      <w:r>
        <w:rPr>
          <w:rStyle w:val="contenttext"/>
          <w:rFonts w:cs="B Zar" w:hint="cs"/>
          <w:color w:val="000000"/>
          <w:sz w:val="36"/>
          <w:szCs w:val="36"/>
          <w:rtl/>
        </w:rPr>
        <w:t>مرا چه با قریش!</w:t>
      </w:r>
    </w:p>
    <w:p w:rsidR="00000000" w:rsidRDefault="009C2F2C">
      <w:pPr>
        <w:pStyle w:val="contentparagraph"/>
        <w:bidi/>
        <w:jc w:val="both"/>
        <w:divId w:val="1056466204"/>
        <w:rPr>
          <w:rFonts w:cs="B Zar" w:hint="cs"/>
          <w:color w:val="000000"/>
          <w:sz w:val="36"/>
          <w:szCs w:val="36"/>
          <w:rtl/>
        </w:rPr>
      </w:pPr>
      <w:r>
        <w:rPr>
          <w:rStyle w:val="contenttext"/>
          <w:rFonts w:cs="B Zar" w:hint="cs"/>
          <w:color w:val="000000"/>
          <w:sz w:val="36"/>
          <w:szCs w:val="36"/>
          <w:rtl/>
        </w:rPr>
        <w:t>به خدا سوگند که</w:t>
      </w:r>
      <w:r>
        <w:rPr>
          <w:rStyle w:val="contenttext"/>
          <w:rFonts w:cs="B Zar" w:hint="cs"/>
          <w:color w:val="000000"/>
          <w:sz w:val="36"/>
          <w:szCs w:val="36"/>
          <w:rtl/>
        </w:rPr>
        <w:t xml:space="preserve"> در زمان کفرشان با آن ها جنگیدم، اکنون نیز که به فتنه و گمراهی در افتاده اند با آن ها می جنگم. (916)</w:t>
      </w:r>
    </w:p>
    <w:p w:rsidR="00000000" w:rsidRDefault="009C2F2C">
      <w:pPr>
        <w:pStyle w:val="Heading5"/>
        <w:shd w:val="clear" w:color="auto" w:fill="FFFFFF"/>
        <w:bidi/>
        <w:jc w:val="both"/>
        <w:divId w:val="257449682"/>
        <w:rPr>
          <w:rFonts w:eastAsia="Times New Roman" w:cs="B Titr" w:hint="cs"/>
          <w:b w:val="0"/>
          <w:bCs w:val="0"/>
          <w:color w:val="800040"/>
          <w:sz w:val="29"/>
          <w:szCs w:val="29"/>
          <w:rtl/>
        </w:rPr>
      </w:pPr>
      <w:r>
        <w:rPr>
          <w:rFonts w:eastAsia="Times New Roman" w:cs="B Titr" w:hint="cs"/>
          <w:b w:val="0"/>
          <w:bCs w:val="0"/>
          <w:color w:val="800040"/>
          <w:sz w:val="29"/>
          <w:szCs w:val="29"/>
          <w:rtl/>
        </w:rPr>
        <w:t>923. مغرور مشو!</w:t>
      </w:r>
    </w:p>
    <w:p w:rsidR="00000000" w:rsidRDefault="009C2F2C">
      <w:pPr>
        <w:pStyle w:val="contentparagraph"/>
        <w:bidi/>
        <w:jc w:val="both"/>
        <w:divId w:val="257449682"/>
        <w:rPr>
          <w:rFonts w:cs="B Zar" w:hint="cs"/>
          <w:color w:val="000000"/>
          <w:sz w:val="36"/>
          <w:szCs w:val="36"/>
          <w:rtl/>
        </w:rPr>
      </w:pPr>
      <w:r>
        <w:rPr>
          <w:rStyle w:val="contenttext"/>
          <w:rFonts w:cs="B Zar" w:hint="cs"/>
          <w:color w:val="000000"/>
          <w:sz w:val="36"/>
          <w:szCs w:val="36"/>
          <w:rtl/>
        </w:rPr>
        <w:t>کم من مستدرج بالاحسان الیه، و مغرور بالستر علیه، و مفتون بحسن القول فیه!</w:t>
      </w:r>
    </w:p>
    <w:p w:rsidR="00000000" w:rsidRDefault="009C2F2C">
      <w:pPr>
        <w:pStyle w:val="contentparagraph"/>
        <w:bidi/>
        <w:jc w:val="both"/>
        <w:divId w:val="257449682"/>
        <w:rPr>
          <w:rFonts w:cs="B Zar" w:hint="cs"/>
          <w:color w:val="000000"/>
          <w:sz w:val="36"/>
          <w:szCs w:val="36"/>
          <w:rtl/>
        </w:rPr>
      </w:pPr>
      <w:r>
        <w:rPr>
          <w:rStyle w:val="contenttext"/>
          <w:rFonts w:cs="B Zar" w:hint="cs"/>
          <w:color w:val="000000"/>
          <w:sz w:val="36"/>
          <w:szCs w:val="36"/>
          <w:rtl/>
        </w:rPr>
        <w:t>بسا کسانی که با احسان خداوند اندک به عذاب حق نزدیک شده اند و به خا</w:t>
      </w:r>
      <w:r>
        <w:rPr>
          <w:rStyle w:val="contenttext"/>
          <w:rFonts w:cs="B Zar" w:hint="cs"/>
          <w:color w:val="000000"/>
          <w:sz w:val="36"/>
          <w:szCs w:val="36"/>
          <w:rtl/>
        </w:rPr>
        <w:t>طر پوشاندن گناهانشان مغرور و فریفته شده اند و به سبب تعریف و تمجید (مردمان) از آنان به فتنه و تباهی افتاده اند! (917)</w:t>
      </w:r>
    </w:p>
    <w:p w:rsidR="00000000" w:rsidRDefault="009C2F2C">
      <w:pPr>
        <w:pStyle w:val="contentparagraph"/>
        <w:bidi/>
        <w:jc w:val="both"/>
        <w:divId w:val="257449682"/>
        <w:rPr>
          <w:rFonts w:cs="B Zar" w:hint="cs"/>
          <w:color w:val="000000"/>
          <w:sz w:val="36"/>
          <w:szCs w:val="36"/>
          <w:rtl/>
        </w:rPr>
      </w:pPr>
      <w:r>
        <w:rPr>
          <w:rStyle w:val="contenttext"/>
          <w:rFonts w:cs="B Zar" w:hint="cs"/>
          <w:color w:val="000000"/>
          <w:sz w:val="36"/>
          <w:szCs w:val="36"/>
          <w:rtl/>
        </w:rPr>
        <w:t xml:space="preserve">بخش سوم: </w:t>
      </w:r>
    </w:p>
    <w:p w:rsidR="00000000" w:rsidRDefault="009C2F2C">
      <w:pPr>
        <w:pStyle w:val="contentparagraph"/>
        <w:bidi/>
        <w:jc w:val="both"/>
        <w:divId w:val="257449682"/>
        <w:rPr>
          <w:rFonts w:cs="B Zar" w:hint="cs"/>
          <w:color w:val="000000"/>
          <w:sz w:val="36"/>
          <w:szCs w:val="36"/>
          <w:rtl/>
        </w:rPr>
      </w:pPr>
      <w:r>
        <w:rPr>
          <w:rStyle w:val="contenttext"/>
          <w:rFonts w:cs="B Zar" w:hint="cs"/>
          <w:color w:val="000000"/>
          <w:sz w:val="36"/>
          <w:szCs w:val="36"/>
          <w:rtl/>
        </w:rPr>
        <w:t>پند و عبرت</w:t>
      </w:r>
    </w:p>
    <w:p w:rsidR="00000000" w:rsidRDefault="009C2F2C">
      <w:pPr>
        <w:pStyle w:val="Heading5"/>
        <w:shd w:val="clear" w:color="auto" w:fill="FFFFFF"/>
        <w:bidi/>
        <w:jc w:val="both"/>
        <w:divId w:val="179465791"/>
        <w:rPr>
          <w:rFonts w:eastAsia="Times New Roman" w:cs="B Titr" w:hint="cs"/>
          <w:b w:val="0"/>
          <w:bCs w:val="0"/>
          <w:color w:val="800040"/>
          <w:sz w:val="29"/>
          <w:szCs w:val="29"/>
          <w:rtl/>
        </w:rPr>
      </w:pPr>
      <w:r>
        <w:rPr>
          <w:rFonts w:eastAsia="Times New Roman" w:cs="B Titr" w:hint="cs"/>
          <w:b w:val="0"/>
          <w:bCs w:val="0"/>
          <w:color w:val="800040"/>
          <w:sz w:val="29"/>
          <w:szCs w:val="29"/>
          <w:rtl/>
        </w:rPr>
        <w:t>924. عبرت از گذشتگان</w:t>
      </w:r>
    </w:p>
    <w:p w:rsidR="00000000" w:rsidRDefault="009C2F2C">
      <w:pPr>
        <w:pStyle w:val="contentparagraph"/>
        <w:bidi/>
        <w:jc w:val="both"/>
        <w:divId w:val="179465791"/>
        <w:rPr>
          <w:rFonts w:cs="B Zar" w:hint="cs"/>
          <w:color w:val="000000"/>
          <w:sz w:val="36"/>
          <w:szCs w:val="36"/>
          <w:rtl/>
        </w:rPr>
      </w:pPr>
      <w:r>
        <w:rPr>
          <w:rStyle w:val="contenttext"/>
          <w:rFonts w:cs="B Zar" w:hint="cs"/>
          <w:color w:val="000000"/>
          <w:sz w:val="36"/>
          <w:szCs w:val="36"/>
          <w:rtl/>
        </w:rPr>
        <w:t>اتعظوا بمن کان قبلکم، قبل ان یتعظ بکم من بعد کم</w:t>
      </w:r>
    </w:p>
    <w:p w:rsidR="00000000" w:rsidRDefault="009C2F2C">
      <w:pPr>
        <w:pStyle w:val="contentparagraph"/>
        <w:bidi/>
        <w:jc w:val="both"/>
        <w:divId w:val="179465791"/>
        <w:rPr>
          <w:rFonts w:cs="B Zar" w:hint="cs"/>
          <w:color w:val="000000"/>
          <w:sz w:val="36"/>
          <w:szCs w:val="36"/>
          <w:rtl/>
        </w:rPr>
      </w:pPr>
      <w:r>
        <w:rPr>
          <w:rStyle w:val="contenttext"/>
          <w:rFonts w:cs="B Zar" w:hint="cs"/>
          <w:color w:val="000000"/>
          <w:sz w:val="36"/>
          <w:szCs w:val="36"/>
          <w:rtl/>
        </w:rPr>
        <w:t>از آنان که پیش از شما در گذشته اند، پند بگیرید، پیش از آن که پس از شما خواهند آمد از شما پند گیرند. (918)</w:t>
      </w:r>
    </w:p>
    <w:p w:rsidR="00000000" w:rsidRDefault="009C2F2C">
      <w:pPr>
        <w:pStyle w:val="Heading5"/>
        <w:shd w:val="clear" w:color="auto" w:fill="FFFFFF"/>
        <w:bidi/>
        <w:jc w:val="both"/>
        <w:divId w:val="1523739506"/>
        <w:rPr>
          <w:rFonts w:eastAsia="Times New Roman" w:cs="B Titr" w:hint="cs"/>
          <w:b w:val="0"/>
          <w:bCs w:val="0"/>
          <w:color w:val="800040"/>
          <w:sz w:val="29"/>
          <w:szCs w:val="29"/>
          <w:rtl/>
        </w:rPr>
      </w:pPr>
      <w:r>
        <w:rPr>
          <w:rFonts w:eastAsia="Times New Roman" w:cs="B Titr" w:hint="cs"/>
          <w:b w:val="0"/>
          <w:bCs w:val="0"/>
          <w:color w:val="800040"/>
          <w:sz w:val="29"/>
          <w:szCs w:val="29"/>
          <w:rtl/>
        </w:rPr>
        <w:t>925. عبرت از پیشینیان</w:t>
      </w:r>
    </w:p>
    <w:p w:rsidR="00000000" w:rsidRDefault="009C2F2C">
      <w:pPr>
        <w:pStyle w:val="contentparagraph"/>
        <w:bidi/>
        <w:jc w:val="both"/>
        <w:divId w:val="1523739506"/>
        <w:rPr>
          <w:rFonts w:cs="B Zar" w:hint="cs"/>
          <w:color w:val="000000"/>
          <w:sz w:val="36"/>
          <w:szCs w:val="36"/>
          <w:rtl/>
        </w:rPr>
      </w:pPr>
      <w:r>
        <w:rPr>
          <w:rStyle w:val="contenttext"/>
          <w:rFonts w:cs="B Zar" w:hint="cs"/>
          <w:color w:val="000000"/>
          <w:sz w:val="36"/>
          <w:szCs w:val="36"/>
          <w:rtl/>
        </w:rPr>
        <w:t>اعتبروا بحال ولد اسماعیل و بنی اسحاق و بنی اسرائیل علیه السلام فما اشد اعتدال الاحوال، و اقرب اشتباه الامثال</w:t>
      </w:r>
    </w:p>
    <w:p w:rsidR="00000000" w:rsidRDefault="009C2F2C">
      <w:pPr>
        <w:pStyle w:val="contentparagraph"/>
        <w:bidi/>
        <w:jc w:val="both"/>
        <w:divId w:val="1523739506"/>
        <w:rPr>
          <w:rFonts w:cs="B Zar" w:hint="cs"/>
          <w:color w:val="000000"/>
          <w:sz w:val="36"/>
          <w:szCs w:val="36"/>
          <w:rtl/>
        </w:rPr>
      </w:pPr>
      <w:r>
        <w:rPr>
          <w:rStyle w:val="contenttext"/>
          <w:rFonts w:cs="B Zar" w:hint="cs"/>
          <w:color w:val="000000"/>
          <w:sz w:val="36"/>
          <w:szCs w:val="36"/>
          <w:rtl/>
        </w:rPr>
        <w:t>تجربه و عبرت بیندوزید از حال فرزندان اسماعیل و اسحاق و اسرائیل علیه السلام که احوال شما به احوال آنان سخت متناسب است و چه شبیه به یکدیگر است مثل ها (امثال صفات شما با آنان) (919)</w:t>
      </w:r>
    </w:p>
    <w:p w:rsidR="00000000" w:rsidRDefault="009C2F2C">
      <w:pPr>
        <w:pStyle w:val="Heading5"/>
        <w:shd w:val="clear" w:color="auto" w:fill="FFFFFF"/>
        <w:bidi/>
        <w:jc w:val="both"/>
        <w:divId w:val="1871264461"/>
        <w:rPr>
          <w:rFonts w:eastAsia="Times New Roman" w:cs="B Titr" w:hint="cs"/>
          <w:b w:val="0"/>
          <w:bCs w:val="0"/>
          <w:color w:val="800040"/>
          <w:sz w:val="29"/>
          <w:szCs w:val="29"/>
          <w:rtl/>
        </w:rPr>
      </w:pPr>
      <w:r>
        <w:rPr>
          <w:rFonts w:eastAsia="Times New Roman" w:cs="B Titr" w:hint="cs"/>
          <w:b w:val="0"/>
          <w:bCs w:val="0"/>
          <w:color w:val="800040"/>
          <w:sz w:val="29"/>
          <w:szCs w:val="29"/>
          <w:rtl/>
        </w:rPr>
        <w:t>926. از دیده عبر کن هان!</w:t>
      </w:r>
    </w:p>
    <w:p w:rsidR="00000000" w:rsidRDefault="009C2F2C">
      <w:pPr>
        <w:pStyle w:val="contentparagraph"/>
        <w:bidi/>
        <w:jc w:val="both"/>
        <w:divId w:val="1871264461"/>
        <w:rPr>
          <w:rFonts w:cs="B Zar" w:hint="cs"/>
          <w:color w:val="000000"/>
          <w:sz w:val="36"/>
          <w:szCs w:val="36"/>
          <w:rtl/>
        </w:rPr>
      </w:pPr>
      <w:r>
        <w:rPr>
          <w:rStyle w:val="contenttext"/>
          <w:rFonts w:cs="B Zar" w:hint="cs"/>
          <w:color w:val="000000"/>
          <w:sz w:val="36"/>
          <w:szCs w:val="36"/>
          <w:rtl/>
        </w:rPr>
        <w:t>انما ینظر المومن من الی الدنیا بعین الاعتبار</w:t>
      </w:r>
    </w:p>
    <w:p w:rsidR="00000000" w:rsidRDefault="009C2F2C">
      <w:pPr>
        <w:pStyle w:val="contentparagraph"/>
        <w:bidi/>
        <w:jc w:val="both"/>
        <w:divId w:val="1871264461"/>
        <w:rPr>
          <w:rFonts w:cs="B Zar" w:hint="cs"/>
          <w:color w:val="000000"/>
          <w:sz w:val="36"/>
          <w:szCs w:val="36"/>
          <w:rtl/>
        </w:rPr>
      </w:pPr>
      <w:r>
        <w:rPr>
          <w:rStyle w:val="contenttext"/>
          <w:rFonts w:cs="B Zar" w:hint="cs"/>
          <w:color w:val="000000"/>
          <w:sz w:val="36"/>
          <w:szCs w:val="36"/>
          <w:rtl/>
        </w:rPr>
        <w:t>مومن در</w:t>
      </w:r>
      <w:r>
        <w:rPr>
          <w:rStyle w:val="contenttext"/>
          <w:rFonts w:cs="B Zar" w:hint="cs"/>
          <w:color w:val="000000"/>
          <w:sz w:val="36"/>
          <w:szCs w:val="36"/>
          <w:rtl/>
        </w:rPr>
        <w:t xml:space="preserve"> این جهان (به همه چیز) با دیده عبرت نظر می کند. (920)</w:t>
      </w:r>
    </w:p>
    <w:p w:rsidR="00000000" w:rsidRDefault="009C2F2C">
      <w:pPr>
        <w:pStyle w:val="Heading5"/>
        <w:shd w:val="clear" w:color="auto" w:fill="FFFFFF"/>
        <w:bidi/>
        <w:jc w:val="both"/>
        <w:divId w:val="1354303898"/>
        <w:rPr>
          <w:rFonts w:eastAsia="Times New Roman" w:cs="B Titr" w:hint="cs"/>
          <w:b w:val="0"/>
          <w:bCs w:val="0"/>
          <w:color w:val="800040"/>
          <w:sz w:val="29"/>
          <w:szCs w:val="29"/>
          <w:rtl/>
        </w:rPr>
      </w:pPr>
      <w:r>
        <w:rPr>
          <w:rFonts w:eastAsia="Times New Roman" w:cs="B Titr" w:hint="cs"/>
          <w:b w:val="0"/>
          <w:bCs w:val="0"/>
          <w:color w:val="800040"/>
          <w:sz w:val="29"/>
          <w:szCs w:val="29"/>
          <w:rtl/>
        </w:rPr>
        <w:t>927. نصیحت کننده ای عالی</w:t>
      </w:r>
    </w:p>
    <w:p w:rsidR="00000000" w:rsidRDefault="009C2F2C">
      <w:pPr>
        <w:pStyle w:val="contentparagraph"/>
        <w:bidi/>
        <w:jc w:val="both"/>
        <w:divId w:val="1354303898"/>
        <w:rPr>
          <w:rFonts w:cs="B Zar" w:hint="cs"/>
          <w:color w:val="000000"/>
          <w:sz w:val="36"/>
          <w:szCs w:val="36"/>
          <w:rtl/>
        </w:rPr>
      </w:pPr>
      <w:r>
        <w:rPr>
          <w:rStyle w:val="contenttext"/>
          <w:rFonts w:cs="B Zar" w:hint="cs"/>
          <w:color w:val="000000"/>
          <w:sz w:val="36"/>
          <w:szCs w:val="36"/>
          <w:rtl/>
        </w:rPr>
        <w:t>الاعتبار منذر ناصح</w:t>
      </w:r>
    </w:p>
    <w:p w:rsidR="00000000" w:rsidRDefault="009C2F2C">
      <w:pPr>
        <w:pStyle w:val="contentparagraph"/>
        <w:bidi/>
        <w:jc w:val="both"/>
        <w:divId w:val="1354303898"/>
        <w:rPr>
          <w:rFonts w:cs="B Zar" w:hint="cs"/>
          <w:color w:val="000000"/>
          <w:sz w:val="36"/>
          <w:szCs w:val="36"/>
          <w:rtl/>
        </w:rPr>
      </w:pPr>
      <w:r>
        <w:rPr>
          <w:rStyle w:val="contenttext"/>
          <w:rFonts w:cs="B Zar" w:hint="cs"/>
          <w:color w:val="000000"/>
          <w:sz w:val="36"/>
          <w:szCs w:val="36"/>
          <w:rtl/>
        </w:rPr>
        <w:t>عبرت گرفتن (از حوادث) ترساننده بسیار ناصحی است. (921)</w:t>
      </w:r>
    </w:p>
    <w:p w:rsidR="00000000" w:rsidRDefault="009C2F2C">
      <w:pPr>
        <w:pStyle w:val="Heading5"/>
        <w:shd w:val="clear" w:color="auto" w:fill="FFFFFF"/>
        <w:bidi/>
        <w:jc w:val="both"/>
        <w:divId w:val="660037150"/>
        <w:rPr>
          <w:rFonts w:eastAsia="Times New Roman" w:cs="B Titr" w:hint="cs"/>
          <w:b w:val="0"/>
          <w:bCs w:val="0"/>
          <w:color w:val="800040"/>
          <w:sz w:val="29"/>
          <w:szCs w:val="29"/>
          <w:rtl/>
        </w:rPr>
      </w:pPr>
      <w:r>
        <w:rPr>
          <w:rFonts w:eastAsia="Times New Roman" w:cs="B Titr" w:hint="cs"/>
          <w:b w:val="0"/>
          <w:bCs w:val="0"/>
          <w:color w:val="800040"/>
          <w:sz w:val="29"/>
          <w:szCs w:val="29"/>
          <w:rtl/>
        </w:rPr>
        <w:t>928. عبرت بگیرید!</w:t>
      </w:r>
    </w:p>
    <w:p w:rsidR="00000000" w:rsidRDefault="009C2F2C">
      <w:pPr>
        <w:pStyle w:val="contentparagraph"/>
        <w:bidi/>
        <w:jc w:val="both"/>
        <w:divId w:val="660037150"/>
        <w:rPr>
          <w:rFonts w:cs="B Zar" w:hint="cs"/>
          <w:color w:val="000000"/>
          <w:sz w:val="36"/>
          <w:szCs w:val="36"/>
          <w:rtl/>
        </w:rPr>
      </w:pPr>
      <w:r>
        <w:rPr>
          <w:rStyle w:val="contenttext"/>
          <w:rFonts w:cs="B Zar" w:hint="cs"/>
          <w:color w:val="000000"/>
          <w:sz w:val="36"/>
          <w:szCs w:val="36"/>
          <w:rtl/>
        </w:rPr>
        <w:t>اعتبروا بما اصاب الامم المستکبرین من قبلکم من باس الله و صولاته، و وقائعه و مثلاته</w:t>
      </w:r>
    </w:p>
    <w:p w:rsidR="00000000" w:rsidRDefault="009C2F2C">
      <w:pPr>
        <w:pStyle w:val="contentparagraph"/>
        <w:bidi/>
        <w:jc w:val="both"/>
        <w:divId w:val="660037150"/>
        <w:rPr>
          <w:rFonts w:cs="B Zar" w:hint="cs"/>
          <w:color w:val="000000"/>
          <w:sz w:val="36"/>
          <w:szCs w:val="36"/>
          <w:rtl/>
        </w:rPr>
      </w:pPr>
      <w:r>
        <w:rPr>
          <w:rStyle w:val="contenttext"/>
          <w:rFonts w:cs="B Zar" w:hint="cs"/>
          <w:color w:val="000000"/>
          <w:sz w:val="36"/>
          <w:szCs w:val="36"/>
          <w:rtl/>
        </w:rPr>
        <w:t>عبر</w:t>
      </w:r>
      <w:r>
        <w:rPr>
          <w:rStyle w:val="contenttext"/>
          <w:rFonts w:cs="B Zar" w:hint="cs"/>
          <w:color w:val="000000"/>
          <w:sz w:val="36"/>
          <w:szCs w:val="36"/>
          <w:rtl/>
        </w:rPr>
        <w:t>ت بگیرید و تجربه بیاندوزید از آنچه که پیش از شما متکبران امت ها را گرفتار ساخت، از غضب خداوندی و حملات و عذاب ها و کیفرهای سخت او. (922)</w:t>
      </w:r>
    </w:p>
    <w:p w:rsidR="00000000" w:rsidRDefault="009C2F2C">
      <w:pPr>
        <w:pStyle w:val="Heading5"/>
        <w:shd w:val="clear" w:color="auto" w:fill="FFFFFF"/>
        <w:bidi/>
        <w:jc w:val="both"/>
        <w:divId w:val="877745793"/>
        <w:rPr>
          <w:rFonts w:eastAsia="Times New Roman" w:cs="B Titr" w:hint="cs"/>
          <w:b w:val="0"/>
          <w:bCs w:val="0"/>
          <w:color w:val="800040"/>
          <w:sz w:val="29"/>
          <w:szCs w:val="29"/>
          <w:rtl/>
        </w:rPr>
      </w:pPr>
      <w:r>
        <w:rPr>
          <w:rFonts w:eastAsia="Times New Roman" w:cs="B Titr" w:hint="cs"/>
          <w:b w:val="0"/>
          <w:bCs w:val="0"/>
          <w:color w:val="800040"/>
          <w:sz w:val="29"/>
          <w:szCs w:val="29"/>
          <w:rtl/>
        </w:rPr>
        <w:t>929. چشم بینا و گوش شنوا داشته باشید!</w:t>
      </w:r>
    </w:p>
    <w:p w:rsidR="00000000" w:rsidRDefault="009C2F2C">
      <w:pPr>
        <w:pStyle w:val="contentparagraph"/>
        <w:bidi/>
        <w:jc w:val="both"/>
        <w:divId w:val="877745793"/>
        <w:rPr>
          <w:rFonts w:cs="B Zar" w:hint="cs"/>
          <w:color w:val="000000"/>
          <w:sz w:val="36"/>
          <w:szCs w:val="36"/>
          <w:rtl/>
        </w:rPr>
      </w:pPr>
      <w:r>
        <w:rPr>
          <w:rStyle w:val="contenttext"/>
          <w:rFonts w:cs="B Zar" w:hint="cs"/>
          <w:color w:val="000000"/>
          <w:sz w:val="36"/>
          <w:szCs w:val="36"/>
          <w:rtl/>
        </w:rPr>
        <w:t>لقد بصرتم ان ابصرتم، و اسمعتم ان سمعتم</w:t>
      </w:r>
    </w:p>
    <w:p w:rsidR="00000000" w:rsidRDefault="009C2F2C">
      <w:pPr>
        <w:pStyle w:val="contentparagraph"/>
        <w:bidi/>
        <w:jc w:val="both"/>
        <w:divId w:val="877745793"/>
        <w:rPr>
          <w:rFonts w:cs="B Zar" w:hint="cs"/>
          <w:color w:val="000000"/>
          <w:sz w:val="36"/>
          <w:szCs w:val="36"/>
          <w:rtl/>
        </w:rPr>
      </w:pPr>
      <w:r>
        <w:rPr>
          <w:rStyle w:val="contenttext"/>
          <w:rFonts w:cs="B Zar" w:hint="cs"/>
          <w:color w:val="000000"/>
          <w:sz w:val="36"/>
          <w:szCs w:val="36"/>
          <w:rtl/>
        </w:rPr>
        <w:t xml:space="preserve">اگر شما می خواستید دیده بگشایید و واقعیات </w:t>
      </w:r>
      <w:r>
        <w:rPr>
          <w:rStyle w:val="contenttext"/>
          <w:rFonts w:cs="B Zar" w:hint="cs"/>
          <w:color w:val="000000"/>
          <w:sz w:val="36"/>
          <w:szCs w:val="36"/>
          <w:rtl/>
        </w:rPr>
        <w:t>را ببینید وسایل بینایی در اختیار شما گذاشته شده است و اگر می خواستید گوش باز کنید و واقعیات را بشنوید، شنیدنی هایی که واقعیات را با گوش شما آشنا بسازد طنین انداز گشته است. (923)</w:t>
      </w:r>
    </w:p>
    <w:p w:rsidR="00000000" w:rsidRDefault="009C2F2C">
      <w:pPr>
        <w:pStyle w:val="Heading5"/>
        <w:shd w:val="clear" w:color="auto" w:fill="FFFFFF"/>
        <w:bidi/>
        <w:jc w:val="both"/>
        <w:divId w:val="1202552512"/>
        <w:rPr>
          <w:rFonts w:eastAsia="Times New Roman" w:cs="B Titr" w:hint="cs"/>
          <w:b w:val="0"/>
          <w:bCs w:val="0"/>
          <w:color w:val="800040"/>
          <w:sz w:val="29"/>
          <w:szCs w:val="29"/>
          <w:rtl/>
        </w:rPr>
      </w:pPr>
      <w:r>
        <w:rPr>
          <w:rFonts w:eastAsia="Times New Roman" w:cs="B Titr" w:hint="cs"/>
          <w:b w:val="0"/>
          <w:bCs w:val="0"/>
          <w:color w:val="800040"/>
          <w:sz w:val="29"/>
          <w:szCs w:val="29"/>
          <w:rtl/>
        </w:rPr>
        <w:t>930. گردن در گرو سخن</w:t>
      </w:r>
    </w:p>
    <w:p w:rsidR="00000000" w:rsidRDefault="009C2F2C">
      <w:pPr>
        <w:pStyle w:val="contentparagraph"/>
        <w:bidi/>
        <w:jc w:val="both"/>
        <w:divId w:val="1202552512"/>
        <w:rPr>
          <w:rFonts w:cs="B Zar" w:hint="cs"/>
          <w:color w:val="000000"/>
          <w:sz w:val="36"/>
          <w:szCs w:val="36"/>
          <w:rtl/>
        </w:rPr>
      </w:pPr>
      <w:r>
        <w:rPr>
          <w:rStyle w:val="contenttext"/>
          <w:rFonts w:cs="B Zar" w:hint="cs"/>
          <w:color w:val="000000"/>
          <w:sz w:val="36"/>
          <w:szCs w:val="36"/>
          <w:rtl/>
        </w:rPr>
        <w:t>ذمتی بما اقول رهینه و انا به زعیم. ان من صرحت له العبر عم</w:t>
      </w:r>
      <w:r>
        <w:rPr>
          <w:rStyle w:val="contenttext"/>
          <w:rFonts w:cs="B Zar" w:hint="cs"/>
          <w:color w:val="000000"/>
          <w:sz w:val="36"/>
          <w:szCs w:val="36"/>
          <w:rtl/>
        </w:rPr>
        <w:t>ا بین یدیه من المثلات حجزته التقوی عن تقحم الشبهات</w:t>
      </w:r>
    </w:p>
    <w:p w:rsidR="00000000" w:rsidRDefault="009C2F2C">
      <w:pPr>
        <w:pStyle w:val="contentparagraph"/>
        <w:bidi/>
        <w:jc w:val="both"/>
        <w:divId w:val="1202552512"/>
        <w:rPr>
          <w:rFonts w:cs="B Zar" w:hint="cs"/>
          <w:color w:val="000000"/>
          <w:sz w:val="36"/>
          <w:szCs w:val="36"/>
          <w:rtl/>
        </w:rPr>
      </w:pPr>
      <w:r>
        <w:rPr>
          <w:rStyle w:val="contenttext"/>
          <w:rFonts w:cs="B Zar" w:hint="cs"/>
          <w:color w:val="000000"/>
          <w:sz w:val="36"/>
          <w:szCs w:val="36"/>
          <w:rtl/>
        </w:rPr>
        <w:t>ذمه و پیمان من در گرو آن چیزی است که می گویم و من صدق گفتار و حق بودن آن را بر عهده می گیرم، همانا کسی که امور عبرت آور و پندآموز از قبیل عقوبت ها و کیفرهایی که به مردمانی که در برابر روی او قرار داشته اند</w:t>
      </w:r>
      <w:r>
        <w:rPr>
          <w:rStyle w:val="contenttext"/>
          <w:rFonts w:cs="B Zar" w:hint="cs"/>
          <w:color w:val="000000"/>
          <w:sz w:val="36"/>
          <w:szCs w:val="36"/>
          <w:rtl/>
        </w:rPr>
        <w:t xml:space="preserve"> فرود آمده و در نتیجه آن به خاک مذلت نشسته اند (این امور) برای او روشن ساخته باشد که ان عقوبت ها و کیفرها در نتیجه ستمگری و ارتکاب اعمال زشت بوده روح پرهیزگاری (که در اثر عبرت آموزی در وی پدید می آید) از هجوم آوردن امور شبهه ناک به طرف او جلوگیری می کند. (</w:t>
      </w:r>
      <w:r>
        <w:rPr>
          <w:rStyle w:val="contenttext"/>
          <w:rFonts w:cs="B Zar" w:hint="cs"/>
          <w:color w:val="000000"/>
          <w:sz w:val="36"/>
          <w:szCs w:val="36"/>
          <w:rtl/>
        </w:rPr>
        <w:t>924)</w:t>
      </w:r>
    </w:p>
    <w:p w:rsidR="00000000" w:rsidRDefault="009C2F2C">
      <w:pPr>
        <w:pStyle w:val="Heading5"/>
        <w:shd w:val="clear" w:color="auto" w:fill="FFFFFF"/>
        <w:bidi/>
        <w:jc w:val="both"/>
        <w:divId w:val="512576329"/>
        <w:rPr>
          <w:rFonts w:eastAsia="Times New Roman" w:cs="B Titr" w:hint="cs"/>
          <w:b w:val="0"/>
          <w:bCs w:val="0"/>
          <w:color w:val="800040"/>
          <w:sz w:val="29"/>
          <w:szCs w:val="29"/>
          <w:rtl/>
        </w:rPr>
      </w:pPr>
      <w:r>
        <w:rPr>
          <w:rFonts w:eastAsia="Times New Roman" w:cs="B Titr" w:hint="cs"/>
          <w:b w:val="0"/>
          <w:bCs w:val="0"/>
          <w:color w:val="800040"/>
          <w:sz w:val="29"/>
          <w:szCs w:val="29"/>
          <w:rtl/>
        </w:rPr>
        <w:t>931. مواعظ امیر</w:t>
      </w:r>
    </w:p>
    <w:p w:rsidR="00000000" w:rsidRDefault="009C2F2C">
      <w:pPr>
        <w:pStyle w:val="contentparagraph"/>
        <w:bidi/>
        <w:jc w:val="both"/>
        <w:divId w:val="512576329"/>
        <w:rPr>
          <w:rFonts w:cs="B Zar" w:hint="cs"/>
          <w:color w:val="000000"/>
          <w:sz w:val="36"/>
          <w:szCs w:val="36"/>
          <w:rtl/>
        </w:rPr>
      </w:pPr>
      <w:r>
        <w:rPr>
          <w:rStyle w:val="contenttext"/>
          <w:rFonts w:cs="B Zar" w:hint="cs"/>
          <w:color w:val="000000"/>
          <w:sz w:val="36"/>
          <w:szCs w:val="36"/>
          <w:rtl/>
        </w:rPr>
        <w:t xml:space="preserve">فی ذم اصحابه: </w:t>
      </w:r>
    </w:p>
    <w:p w:rsidR="00000000" w:rsidRDefault="009C2F2C">
      <w:pPr>
        <w:pStyle w:val="contentparagraph"/>
        <w:bidi/>
        <w:jc w:val="both"/>
        <w:divId w:val="512576329"/>
        <w:rPr>
          <w:rFonts w:cs="B Zar" w:hint="cs"/>
          <w:color w:val="000000"/>
          <w:sz w:val="36"/>
          <w:szCs w:val="36"/>
          <w:rtl/>
        </w:rPr>
      </w:pPr>
      <w:r>
        <w:rPr>
          <w:rStyle w:val="contenttext"/>
          <w:rFonts w:cs="B Zar" w:hint="cs"/>
          <w:color w:val="000000"/>
          <w:sz w:val="36"/>
          <w:szCs w:val="36"/>
          <w:rtl/>
        </w:rPr>
        <w:t>اتلو علیکم الحکم فتفرون منها، و اعظکم بالموعظه البالغه فتقرقون عنها، و احثکم علی جهاد اهل البغی فما آتی علی اخر قولی حتی اراکم متفرقین ایادی سبا ترجعون الی مجالسکم</w:t>
      </w:r>
    </w:p>
    <w:p w:rsidR="00000000" w:rsidRDefault="009C2F2C">
      <w:pPr>
        <w:pStyle w:val="contentparagraph"/>
        <w:bidi/>
        <w:jc w:val="both"/>
        <w:divId w:val="512576329"/>
        <w:rPr>
          <w:rFonts w:cs="B Zar" w:hint="cs"/>
          <w:color w:val="000000"/>
          <w:sz w:val="36"/>
          <w:szCs w:val="36"/>
          <w:rtl/>
        </w:rPr>
      </w:pPr>
      <w:r>
        <w:rPr>
          <w:rStyle w:val="contenttext"/>
          <w:rFonts w:cs="B Zar" w:hint="cs"/>
          <w:color w:val="000000"/>
          <w:sz w:val="36"/>
          <w:szCs w:val="36"/>
          <w:rtl/>
        </w:rPr>
        <w:t xml:space="preserve">درباره اصحاب خود فرمودند: </w:t>
      </w:r>
    </w:p>
    <w:p w:rsidR="00000000" w:rsidRDefault="009C2F2C">
      <w:pPr>
        <w:pStyle w:val="contentparagraph"/>
        <w:bidi/>
        <w:jc w:val="both"/>
        <w:divId w:val="512576329"/>
        <w:rPr>
          <w:rFonts w:cs="B Zar" w:hint="cs"/>
          <w:color w:val="000000"/>
          <w:sz w:val="36"/>
          <w:szCs w:val="36"/>
          <w:rtl/>
        </w:rPr>
      </w:pPr>
      <w:r>
        <w:rPr>
          <w:rStyle w:val="contenttext"/>
          <w:rFonts w:cs="B Zar" w:hint="cs"/>
          <w:color w:val="000000"/>
          <w:sz w:val="36"/>
          <w:szCs w:val="36"/>
          <w:rtl/>
        </w:rPr>
        <w:t>حکمت ها را برای شما می خوانم از آنها می گریزید!</w:t>
      </w:r>
    </w:p>
    <w:p w:rsidR="00000000" w:rsidRDefault="009C2F2C">
      <w:pPr>
        <w:pStyle w:val="contentparagraph"/>
        <w:bidi/>
        <w:jc w:val="both"/>
        <w:divId w:val="512576329"/>
        <w:rPr>
          <w:rFonts w:cs="B Zar" w:hint="cs"/>
          <w:color w:val="000000"/>
          <w:sz w:val="36"/>
          <w:szCs w:val="36"/>
          <w:rtl/>
        </w:rPr>
      </w:pPr>
      <w:r>
        <w:rPr>
          <w:rStyle w:val="contenttext"/>
          <w:rFonts w:cs="B Zar" w:hint="cs"/>
          <w:color w:val="000000"/>
          <w:sz w:val="36"/>
          <w:szCs w:val="36"/>
          <w:rtl/>
        </w:rPr>
        <w:t>و با پند رسا شما را موعظه می نمایم (بدون این که در شما تاثیر کند) هر یک راه خود را می گیرید و پراکنده می شوید و شما را برای جهاد با طغیانگران تحریک می کنم، شما را می بینم که سخنم به پایان نرسیده، مانند فرزندا</w:t>
      </w:r>
      <w:r>
        <w:rPr>
          <w:rStyle w:val="contenttext"/>
          <w:rFonts w:cs="B Zar" w:hint="cs"/>
          <w:color w:val="000000"/>
          <w:sz w:val="36"/>
          <w:szCs w:val="36"/>
          <w:rtl/>
        </w:rPr>
        <w:t>ن سباء پراکنده می شوید و به مجالس خود بر می گردید. (925)</w:t>
      </w:r>
    </w:p>
    <w:p w:rsidR="00000000" w:rsidRDefault="009C2F2C">
      <w:pPr>
        <w:pStyle w:val="Heading5"/>
        <w:shd w:val="clear" w:color="auto" w:fill="FFFFFF"/>
        <w:bidi/>
        <w:jc w:val="both"/>
        <w:divId w:val="638193556"/>
        <w:rPr>
          <w:rFonts w:eastAsia="Times New Roman" w:cs="B Titr" w:hint="cs"/>
          <w:b w:val="0"/>
          <w:bCs w:val="0"/>
          <w:color w:val="800040"/>
          <w:sz w:val="29"/>
          <w:szCs w:val="29"/>
          <w:rtl/>
        </w:rPr>
      </w:pPr>
      <w:r>
        <w:rPr>
          <w:rFonts w:eastAsia="Times New Roman" w:cs="B Titr" w:hint="cs"/>
          <w:b w:val="0"/>
          <w:bCs w:val="0"/>
          <w:color w:val="800040"/>
          <w:sz w:val="29"/>
          <w:szCs w:val="29"/>
          <w:rtl/>
        </w:rPr>
        <w:t>932. سودمندترین داستان</w:t>
      </w:r>
    </w:p>
    <w:p w:rsidR="00000000" w:rsidRDefault="009C2F2C">
      <w:pPr>
        <w:pStyle w:val="contentparagraph"/>
        <w:bidi/>
        <w:jc w:val="both"/>
        <w:divId w:val="638193556"/>
        <w:rPr>
          <w:rFonts w:cs="B Zar" w:hint="cs"/>
          <w:color w:val="000000"/>
          <w:sz w:val="36"/>
          <w:szCs w:val="36"/>
          <w:rtl/>
        </w:rPr>
      </w:pPr>
      <w:r>
        <w:rPr>
          <w:rStyle w:val="contenttext"/>
          <w:rFonts w:cs="B Zar" w:hint="cs"/>
          <w:color w:val="000000"/>
          <w:sz w:val="36"/>
          <w:szCs w:val="36"/>
          <w:rtl/>
        </w:rPr>
        <w:t xml:space="preserve">تدبروا احوال الماضین من المومنین قبلکم، کیف کانوا فی حال التمحیص و البلاء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فانظروا</w:t>
      </w:r>
      <w:r>
        <w:rPr>
          <w:rStyle w:val="contenttext"/>
          <w:rFonts w:cs="B Zar" w:hint="cs"/>
          <w:color w:val="000000"/>
          <w:sz w:val="36"/>
          <w:szCs w:val="36"/>
          <w:rtl/>
        </w:rPr>
        <w:t xml:space="preserve"> </w:t>
      </w:r>
      <w:r>
        <w:rPr>
          <w:rStyle w:val="contenttext"/>
          <w:rFonts w:cs="B Zar" w:hint="cs"/>
          <w:color w:val="000000"/>
          <w:sz w:val="36"/>
          <w:szCs w:val="36"/>
          <w:rtl/>
        </w:rPr>
        <w:t>کیف</w:t>
      </w:r>
      <w:r>
        <w:rPr>
          <w:rStyle w:val="contenttext"/>
          <w:rFonts w:cs="B Zar" w:hint="cs"/>
          <w:color w:val="000000"/>
          <w:sz w:val="36"/>
          <w:szCs w:val="36"/>
          <w:rtl/>
        </w:rPr>
        <w:t xml:space="preserve"> </w:t>
      </w:r>
      <w:r>
        <w:rPr>
          <w:rStyle w:val="contenttext"/>
          <w:rFonts w:cs="B Zar" w:hint="cs"/>
          <w:color w:val="000000"/>
          <w:sz w:val="36"/>
          <w:szCs w:val="36"/>
          <w:rtl/>
        </w:rPr>
        <w:t>کانوا</w:t>
      </w:r>
      <w:r>
        <w:rPr>
          <w:rStyle w:val="contenttext"/>
          <w:rFonts w:cs="B Zar" w:hint="cs"/>
          <w:color w:val="000000"/>
          <w:sz w:val="36"/>
          <w:szCs w:val="36"/>
          <w:rtl/>
        </w:rPr>
        <w:t xml:space="preserve"> </w:t>
      </w:r>
      <w:r>
        <w:rPr>
          <w:rStyle w:val="contenttext"/>
          <w:rFonts w:cs="B Zar" w:hint="cs"/>
          <w:color w:val="000000"/>
          <w:sz w:val="36"/>
          <w:szCs w:val="36"/>
          <w:rtl/>
        </w:rPr>
        <w:t>حیث</w:t>
      </w:r>
      <w:r>
        <w:rPr>
          <w:rStyle w:val="contenttext"/>
          <w:rFonts w:cs="B Zar" w:hint="cs"/>
          <w:color w:val="000000"/>
          <w:sz w:val="36"/>
          <w:szCs w:val="36"/>
          <w:rtl/>
        </w:rPr>
        <w:t xml:space="preserve"> </w:t>
      </w:r>
      <w:r>
        <w:rPr>
          <w:rStyle w:val="contenttext"/>
          <w:rFonts w:cs="B Zar" w:hint="cs"/>
          <w:color w:val="000000"/>
          <w:sz w:val="36"/>
          <w:szCs w:val="36"/>
          <w:rtl/>
        </w:rPr>
        <w:t>کانت</w:t>
      </w:r>
      <w:r>
        <w:rPr>
          <w:rStyle w:val="contenttext"/>
          <w:rFonts w:cs="B Zar" w:hint="cs"/>
          <w:color w:val="000000"/>
          <w:sz w:val="36"/>
          <w:szCs w:val="36"/>
          <w:rtl/>
        </w:rPr>
        <w:t xml:space="preserve"> </w:t>
      </w:r>
      <w:r>
        <w:rPr>
          <w:rStyle w:val="contenttext"/>
          <w:rFonts w:cs="B Zar" w:hint="cs"/>
          <w:color w:val="000000"/>
          <w:sz w:val="36"/>
          <w:szCs w:val="36"/>
          <w:rtl/>
        </w:rPr>
        <w:t>الاملاء</w:t>
      </w:r>
      <w:r>
        <w:rPr>
          <w:rStyle w:val="contenttext"/>
          <w:rFonts w:cs="B Zar" w:hint="cs"/>
          <w:color w:val="000000"/>
          <w:sz w:val="36"/>
          <w:szCs w:val="36"/>
          <w:rtl/>
        </w:rPr>
        <w:t xml:space="preserve"> </w:t>
      </w:r>
      <w:r>
        <w:rPr>
          <w:rStyle w:val="contenttext"/>
          <w:rFonts w:cs="B Zar" w:hint="cs"/>
          <w:color w:val="000000"/>
          <w:sz w:val="36"/>
          <w:szCs w:val="36"/>
          <w:rtl/>
        </w:rPr>
        <w:t>مجتمعه،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الاهواء</w:t>
      </w:r>
      <w:r>
        <w:rPr>
          <w:rStyle w:val="contenttext"/>
          <w:rFonts w:cs="B Zar" w:hint="cs"/>
          <w:color w:val="000000"/>
          <w:sz w:val="36"/>
          <w:szCs w:val="36"/>
          <w:rtl/>
        </w:rPr>
        <w:t xml:space="preserve"> </w:t>
      </w:r>
      <w:r>
        <w:rPr>
          <w:rStyle w:val="contenttext"/>
          <w:rFonts w:cs="B Zar" w:hint="cs"/>
          <w:color w:val="000000"/>
          <w:sz w:val="36"/>
          <w:szCs w:val="36"/>
          <w:rtl/>
        </w:rPr>
        <w:t>موتلقه</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فانظروا</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صاروا</w:t>
      </w:r>
      <w:r>
        <w:rPr>
          <w:rStyle w:val="contenttext"/>
          <w:rFonts w:cs="B Zar" w:hint="cs"/>
          <w:color w:val="000000"/>
          <w:sz w:val="36"/>
          <w:szCs w:val="36"/>
          <w:rtl/>
        </w:rPr>
        <w:t xml:space="preserve"> </w:t>
      </w:r>
      <w:r>
        <w:rPr>
          <w:rStyle w:val="contenttext"/>
          <w:rFonts w:cs="B Zar" w:hint="cs"/>
          <w:color w:val="000000"/>
          <w:sz w:val="36"/>
          <w:szCs w:val="36"/>
          <w:rtl/>
        </w:rPr>
        <w:t>الیه</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آخر</w:t>
      </w:r>
      <w:r>
        <w:rPr>
          <w:rStyle w:val="contenttext"/>
          <w:rFonts w:cs="B Zar" w:hint="cs"/>
          <w:color w:val="000000"/>
          <w:sz w:val="36"/>
          <w:szCs w:val="36"/>
          <w:rtl/>
        </w:rPr>
        <w:t xml:space="preserve"> </w:t>
      </w:r>
      <w:r>
        <w:rPr>
          <w:rStyle w:val="contenttext"/>
          <w:rFonts w:cs="B Zar" w:hint="cs"/>
          <w:color w:val="000000"/>
          <w:sz w:val="36"/>
          <w:szCs w:val="36"/>
          <w:rtl/>
        </w:rPr>
        <w:t>اموار</w:t>
      </w:r>
      <w:r>
        <w:rPr>
          <w:rStyle w:val="contenttext"/>
          <w:rFonts w:cs="B Zar" w:hint="cs"/>
          <w:color w:val="000000"/>
          <w:sz w:val="36"/>
          <w:szCs w:val="36"/>
          <w:rtl/>
        </w:rPr>
        <w:t>هم حین وقعت الفرقه، و تشتتت الالفه، و اختلفت الکلمه و الافئده و تشعبوا مختلفین، و تقرموا متحازبین، قد خلع الله عنهم لباس کرامته، و سلبهم غضاره نعمته و بقی قصص اخبارهم فیکم عبرا للمعتبرین</w:t>
      </w:r>
    </w:p>
    <w:p w:rsidR="00000000" w:rsidRDefault="009C2F2C">
      <w:pPr>
        <w:pStyle w:val="contentparagraph"/>
        <w:bidi/>
        <w:jc w:val="both"/>
        <w:divId w:val="638193556"/>
        <w:rPr>
          <w:rFonts w:cs="B Zar" w:hint="cs"/>
          <w:color w:val="000000"/>
          <w:sz w:val="36"/>
          <w:szCs w:val="36"/>
          <w:rtl/>
        </w:rPr>
      </w:pPr>
      <w:r>
        <w:rPr>
          <w:rStyle w:val="contenttext"/>
          <w:rFonts w:cs="B Zar" w:hint="cs"/>
          <w:color w:val="000000"/>
          <w:sz w:val="36"/>
          <w:szCs w:val="36"/>
          <w:rtl/>
        </w:rPr>
        <w:t>بیندیشید در حالات مردمان با ایمان که پیش از شما از این دنیا گذشته اند</w:t>
      </w:r>
      <w:r>
        <w:rPr>
          <w:rStyle w:val="contenttext"/>
          <w:rFonts w:cs="B Zar" w:hint="cs"/>
          <w:color w:val="000000"/>
          <w:sz w:val="36"/>
          <w:szCs w:val="36"/>
          <w:rtl/>
        </w:rPr>
        <w:t xml:space="preserve"> که چگونه زندگی را در حال تصیفه و ابتلاء سپری کردند، پس بنگرید و به وضع آنان تا آنگاه که مردمشان اجتماع داشتند و تمایلاتشان با هم بود. حال بنگرید به سرنوشت آنان در آخر کارشان. در آن هنگام که جدایی میان آنان افتاد و انس و الفت به پراکندگی تبدیل گشت و اختلاف</w:t>
      </w:r>
      <w:r>
        <w:rPr>
          <w:rStyle w:val="contenttext"/>
          <w:rFonts w:cs="B Zar" w:hint="cs"/>
          <w:color w:val="000000"/>
          <w:sz w:val="36"/>
          <w:szCs w:val="36"/>
          <w:rtl/>
        </w:rPr>
        <w:t xml:space="preserve"> کلمه و اختلاف دل ها وارد جمع آنان گشت و در نتیجه به تیره های مختلف تقسیم شدند و در حال ستیزه گری با یکدیگر پراکنده شدند،</w:t>
      </w:r>
    </w:p>
    <w:p w:rsidR="00000000" w:rsidRDefault="009C2F2C">
      <w:pPr>
        <w:pStyle w:val="contentparagraph"/>
        <w:bidi/>
        <w:jc w:val="both"/>
        <w:divId w:val="1260797780"/>
        <w:rPr>
          <w:rFonts w:cs="B Zar" w:hint="cs"/>
          <w:color w:val="000000"/>
          <w:sz w:val="36"/>
          <w:szCs w:val="36"/>
          <w:rtl/>
        </w:rPr>
      </w:pPr>
      <w:r>
        <w:rPr>
          <w:rStyle w:val="contenttext"/>
          <w:rFonts w:cs="B Zar" w:hint="cs"/>
          <w:color w:val="000000"/>
          <w:sz w:val="36"/>
          <w:szCs w:val="36"/>
          <w:rtl/>
        </w:rPr>
        <w:t>خداوند لباس کرامتش را از پیکرشان بیرون آورد و طراوت و فراوانی نعمتش را از آنان سلب نمود. حال داستان های اخبار آنان در میان شما برای عب</w:t>
      </w:r>
      <w:r>
        <w:rPr>
          <w:rStyle w:val="contenttext"/>
          <w:rFonts w:cs="B Zar" w:hint="cs"/>
          <w:color w:val="000000"/>
          <w:sz w:val="36"/>
          <w:szCs w:val="36"/>
          <w:rtl/>
        </w:rPr>
        <w:t>رت گیری انسان های پندآموز مانده است. (926)</w:t>
      </w:r>
    </w:p>
    <w:p w:rsidR="00000000" w:rsidRDefault="009C2F2C">
      <w:pPr>
        <w:pStyle w:val="Heading5"/>
        <w:shd w:val="clear" w:color="auto" w:fill="FFFFFF"/>
        <w:bidi/>
        <w:jc w:val="both"/>
        <w:divId w:val="486359240"/>
        <w:rPr>
          <w:rFonts w:eastAsia="Times New Roman" w:cs="B Titr" w:hint="cs"/>
          <w:b w:val="0"/>
          <w:bCs w:val="0"/>
          <w:color w:val="800040"/>
          <w:sz w:val="29"/>
          <w:szCs w:val="29"/>
          <w:rtl/>
        </w:rPr>
      </w:pPr>
      <w:r>
        <w:rPr>
          <w:rFonts w:eastAsia="Times New Roman" w:cs="B Titr" w:hint="cs"/>
          <w:b w:val="0"/>
          <w:bCs w:val="0"/>
          <w:color w:val="800040"/>
          <w:sz w:val="29"/>
          <w:szCs w:val="29"/>
          <w:rtl/>
        </w:rPr>
        <w:t>933. رحمت خدا بر عبرت گیران</w:t>
      </w:r>
    </w:p>
    <w:p w:rsidR="00000000" w:rsidRDefault="009C2F2C">
      <w:pPr>
        <w:pStyle w:val="contentparagraph"/>
        <w:bidi/>
        <w:jc w:val="both"/>
        <w:divId w:val="486359240"/>
        <w:rPr>
          <w:rFonts w:cs="B Zar" w:hint="cs"/>
          <w:color w:val="000000"/>
          <w:sz w:val="36"/>
          <w:szCs w:val="36"/>
          <w:rtl/>
        </w:rPr>
      </w:pPr>
      <w:r>
        <w:rPr>
          <w:rStyle w:val="contenttext"/>
          <w:rFonts w:cs="B Zar" w:hint="cs"/>
          <w:color w:val="000000"/>
          <w:sz w:val="36"/>
          <w:szCs w:val="36"/>
          <w:rtl/>
        </w:rPr>
        <w:t>رحم الله امرا تفکر فاعتبر، و اعتبر فابصر</w:t>
      </w:r>
    </w:p>
    <w:p w:rsidR="00000000" w:rsidRDefault="009C2F2C">
      <w:pPr>
        <w:pStyle w:val="contentparagraph"/>
        <w:bidi/>
        <w:jc w:val="both"/>
        <w:divId w:val="486359240"/>
        <w:rPr>
          <w:rFonts w:cs="B Zar" w:hint="cs"/>
          <w:color w:val="000000"/>
          <w:sz w:val="36"/>
          <w:szCs w:val="36"/>
          <w:rtl/>
        </w:rPr>
      </w:pPr>
      <w:r>
        <w:rPr>
          <w:rStyle w:val="contenttext"/>
          <w:rFonts w:cs="B Zar" w:hint="cs"/>
          <w:color w:val="000000"/>
          <w:sz w:val="36"/>
          <w:szCs w:val="36"/>
          <w:rtl/>
        </w:rPr>
        <w:t>رحمت خدا بر آن کس که اندیشید و عبرت آموخت و پند گرفت و بینش یافت. (927)</w:t>
      </w:r>
    </w:p>
    <w:p w:rsidR="00000000" w:rsidRDefault="009C2F2C">
      <w:pPr>
        <w:pStyle w:val="Heading5"/>
        <w:shd w:val="clear" w:color="auto" w:fill="FFFFFF"/>
        <w:bidi/>
        <w:jc w:val="both"/>
        <w:divId w:val="2104833782"/>
        <w:rPr>
          <w:rFonts w:eastAsia="Times New Roman" w:cs="B Titr" w:hint="cs"/>
          <w:b w:val="0"/>
          <w:bCs w:val="0"/>
          <w:color w:val="800040"/>
          <w:sz w:val="29"/>
          <w:szCs w:val="29"/>
          <w:rtl/>
        </w:rPr>
      </w:pPr>
      <w:r>
        <w:rPr>
          <w:rFonts w:eastAsia="Times New Roman" w:cs="B Titr" w:hint="cs"/>
          <w:b w:val="0"/>
          <w:bCs w:val="0"/>
          <w:color w:val="800040"/>
          <w:sz w:val="29"/>
          <w:szCs w:val="29"/>
          <w:rtl/>
        </w:rPr>
        <w:t>934. عبرت گرفتن از گذشتگان</w:t>
      </w:r>
    </w:p>
    <w:p w:rsidR="00000000" w:rsidRDefault="009C2F2C">
      <w:pPr>
        <w:pStyle w:val="contentparagraph"/>
        <w:bidi/>
        <w:jc w:val="both"/>
        <w:divId w:val="2104833782"/>
        <w:rPr>
          <w:rFonts w:cs="B Zar" w:hint="cs"/>
          <w:color w:val="000000"/>
          <w:sz w:val="36"/>
          <w:szCs w:val="36"/>
          <w:rtl/>
        </w:rPr>
      </w:pPr>
      <w:r>
        <w:rPr>
          <w:rStyle w:val="contenttext"/>
          <w:rFonts w:cs="B Zar" w:hint="cs"/>
          <w:color w:val="000000"/>
          <w:sz w:val="36"/>
          <w:szCs w:val="36"/>
          <w:rtl/>
        </w:rPr>
        <w:t>ان لکم فی القرون السالفه لعبره!</w:t>
      </w:r>
    </w:p>
    <w:p w:rsidR="00000000" w:rsidRDefault="009C2F2C">
      <w:pPr>
        <w:pStyle w:val="contentparagraph"/>
        <w:bidi/>
        <w:jc w:val="both"/>
        <w:divId w:val="2104833782"/>
        <w:rPr>
          <w:rFonts w:cs="B Zar" w:hint="cs"/>
          <w:color w:val="000000"/>
          <w:sz w:val="36"/>
          <w:szCs w:val="36"/>
          <w:rtl/>
        </w:rPr>
      </w:pPr>
      <w:r>
        <w:rPr>
          <w:rStyle w:val="contenttext"/>
          <w:rFonts w:cs="B Zar" w:hint="cs"/>
          <w:color w:val="000000"/>
          <w:sz w:val="36"/>
          <w:szCs w:val="36"/>
          <w:rtl/>
        </w:rPr>
        <w:t>این العمالقمه</w:t>
      </w:r>
      <w:r>
        <w:rPr>
          <w:rStyle w:val="contenttext"/>
          <w:rFonts w:cs="B Zar" w:hint="cs"/>
          <w:color w:val="000000"/>
          <w:sz w:val="36"/>
          <w:szCs w:val="36"/>
          <w:rtl/>
        </w:rPr>
        <w:t xml:space="preserve"> و ابناه العمالقه!</w:t>
      </w:r>
    </w:p>
    <w:p w:rsidR="00000000" w:rsidRDefault="009C2F2C">
      <w:pPr>
        <w:pStyle w:val="contentparagraph"/>
        <w:bidi/>
        <w:jc w:val="both"/>
        <w:divId w:val="2104833782"/>
        <w:rPr>
          <w:rFonts w:cs="B Zar" w:hint="cs"/>
          <w:color w:val="000000"/>
          <w:sz w:val="36"/>
          <w:szCs w:val="36"/>
          <w:rtl/>
        </w:rPr>
      </w:pPr>
      <w:r>
        <w:rPr>
          <w:rStyle w:val="contenttext"/>
          <w:rFonts w:cs="B Zar" w:hint="cs"/>
          <w:color w:val="000000"/>
          <w:sz w:val="36"/>
          <w:szCs w:val="36"/>
          <w:rtl/>
        </w:rPr>
        <w:t>این الفراعنه و ابناء الفراعنه!</w:t>
      </w:r>
    </w:p>
    <w:p w:rsidR="00000000" w:rsidRDefault="009C2F2C">
      <w:pPr>
        <w:pStyle w:val="contentparagraph"/>
        <w:bidi/>
        <w:jc w:val="both"/>
        <w:divId w:val="2104833782"/>
        <w:rPr>
          <w:rFonts w:cs="B Zar" w:hint="cs"/>
          <w:color w:val="000000"/>
          <w:sz w:val="36"/>
          <w:szCs w:val="36"/>
          <w:rtl/>
        </w:rPr>
      </w:pPr>
      <w:r>
        <w:rPr>
          <w:rStyle w:val="contenttext"/>
          <w:rFonts w:cs="B Zar" w:hint="cs"/>
          <w:color w:val="000000"/>
          <w:sz w:val="36"/>
          <w:szCs w:val="36"/>
          <w:rtl/>
        </w:rPr>
        <w:t>این اصحاب مدائن الرس الذین قتلوا النبیین، و اطفاوا سنن المرسلین، و احیوا سنن الجبارین!</w:t>
      </w:r>
    </w:p>
    <w:p w:rsidR="00000000" w:rsidRDefault="009C2F2C">
      <w:pPr>
        <w:pStyle w:val="contentparagraph"/>
        <w:bidi/>
        <w:jc w:val="both"/>
        <w:divId w:val="2104833782"/>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2104833782"/>
        <w:rPr>
          <w:rFonts w:cs="B Zar" w:hint="cs"/>
          <w:color w:val="000000"/>
          <w:sz w:val="36"/>
          <w:szCs w:val="36"/>
          <w:rtl/>
        </w:rPr>
      </w:pPr>
      <w:r>
        <w:rPr>
          <w:rStyle w:val="contenttext"/>
          <w:rFonts w:cs="B Zar" w:hint="cs"/>
          <w:color w:val="000000"/>
          <w:sz w:val="36"/>
          <w:szCs w:val="36"/>
          <w:rtl/>
        </w:rPr>
        <w:t>عبرت گیری و تجربه از قرون گذشته بر شما است کجا رفتند عمالقه و فرزندان عمالقه!</w:t>
      </w:r>
    </w:p>
    <w:p w:rsidR="00000000" w:rsidRDefault="009C2F2C">
      <w:pPr>
        <w:pStyle w:val="contentparagraph"/>
        <w:bidi/>
        <w:jc w:val="both"/>
        <w:divId w:val="2104833782"/>
        <w:rPr>
          <w:rFonts w:cs="B Zar" w:hint="cs"/>
          <w:color w:val="000000"/>
          <w:sz w:val="36"/>
          <w:szCs w:val="36"/>
          <w:rtl/>
        </w:rPr>
      </w:pPr>
      <w:r>
        <w:rPr>
          <w:rStyle w:val="contenttext"/>
          <w:rFonts w:cs="B Zar" w:hint="cs"/>
          <w:color w:val="000000"/>
          <w:sz w:val="36"/>
          <w:szCs w:val="36"/>
          <w:rtl/>
        </w:rPr>
        <w:t>کجا هستند گردانندگان شهرهای رس ک</w:t>
      </w:r>
      <w:r>
        <w:rPr>
          <w:rStyle w:val="contenttext"/>
          <w:rFonts w:cs="B Zar" w:hint="cs"/>
          <w:color w:val="000000"/>
          <w:sz w:val="36"/>
          <w:szCs w:val="36"/>
          <w:rtl/>
        </w:rPr>
        <w:t>ه پیامبران را کشتند و سنت های پیامبران را خاموش و بدعت های جباران را زنده ساختند. (928)</w:t>
      </w:r>
    </w:p>
    <w:p w:rsidR="00000000" w:rsidRDefault="009C2F2C">
      <w:pPr>
        <w:pStyle w:val="Heading5"/>
        <w:shd w:val="clear" w:color="auto" w:fill="FFFFFF"/>
        <w:bidi/>
        <w:jc w:val="both"/>
        <w:divId w:val="1430353818"/>
        <w:rPr>
          <w:rFonts w:eastAsia="Times New Roman" w:cs="B Titr" w:hint="cs"/>
          <w:b w:val="0"/>
          <w:bCs w:val="0"/>
          <w:color w:val="800040"/>
          <w:sz w:val="29"/>
          <w:szCs w:val="29"/>
          <w:rtl/>
        </w:rPr>
      </w:pPr>
      <w:r>
        <w:rPr>
          <w:rFonts w:eastAsia="Times New Roman" w:cs="B Titr" w:hint="cs"/>
          <w:b w:val="0"/>
          <w:bCs w:val="0"/>
          <w:color w:val="800040"/>
          <w:sz w:val="29"/>
          <w:szCs w:val="29"/>
          <w:rtl/>
        </w:rPr>
        <w:t>935. عالم بی عمل</w:t>
      </w:r>
    </w:p>
    <w:p w:rsidR="00000000" w:rsidRDefault="009C2F2C">
      <w:pPr>
        <w:pStyle w:val="contentparagraph"/>
        <w:bidi/>
        <w:jc w:val="both"/>
        <w:divId w:val="1430353818"/>
        <w:rPr>
          <w:rFonts w:cs="B Zar" w:hint="cs"/>
          <w:color w:val="000000"/>
          <w:sz w:val="36"/>
          <w:szCs w:val="36"/>
          <w:rtl/>
        </w:rPr>
      </w:pPr>
      <w:r>
        <w:rPr>
          <w:rStyle w:val="contenttext"/>
          <w:rFonts w:cs="B Zar" w:hint="cs"/>
          <w:color w:val="000000"/>
          <w:sz w:val="36"/>
          <w:szCs w:val="36"/>
          <w:rtl/>
        </w:rPr>
        <w:t xml:space="preserve">لا تکن ممن یرجو الاخره بغیر العمل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یصف</w:t>
      </w:r>
      <w:r>
        <w:rPr>
          <w:rStyle w:val="contenttext"/>
          <w:rFonts w:cs="B Zar" w:hint="cs"/>
          <w:color w:val="000000"/>
          <w:sz w:val="36"/>
          <w:szCs w:val="36"/>
          <w:rtl/>
        </w:rPr>
        <w:t xml:space="preserve"> </w:t>
      </w:r>
      <w:r>
        <w:rPr>
          <w:rStyle w:val="contenttext"/>
          <w:rFonts w:cs="B Zar" w:hint="cs"/>
          <w:color w:val="000000"/>
          <w:sz w:val="36"/>
          <w:szCs w:val="36"/>
          <w:rtl/>
        </w:rPr>
        <w:t>العبره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یعتبر،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یبالغ</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الموعظُه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یتعظ</w:t>
      </w:r>
    </w:p>
    <w:p w:rsidR="00000000" w:rsidRDefault="009C2F2C">
      <w:pPr>
        <w:pStyle w:val="contentparagraph"/>
        <w:bidi/>
        <w:jc w:val="both"/>
        <w:divId w:val="1430353818"/>
        <w:rPr>
          <w:rFonts w:cs="B Zar" w:hint="cs"/>
          <w:color w:val="000000"/>
          <w:sz w:val="36"/>
          <w:szCs w:val="36"/>
          <w:rtl/>
        </w:rPr>
      </w:pPr>
      <w:r>
        <w:rPr>
          <w:rStyle w:val="contenttext"/>
          <w:rFonts w:cs="B Zar" w:hint="cs"/>
          <w:color w:val="000000"/>
          <w:sz w:val="36"/>
          <w:szCs w:val="36"/>
          <w:rtl/>
        </w:rPr>
        <w:t>از کسانی مباش که بدون کار، به آخرت چشم امید دوخته است. عبرت ها</w:t>
      </w:r>
      <w:r>
        <w:rPr>
          <w:rStyle w:val="contenttext"/>
          <w:rFonts w:cs="B Zar" w:hint="cs"/>
          <w:color w:val="000000"/>
          <w:sz w:val="36"/>
          <w:szCs w:val="36"/>
          <w:rtl/>
        </w:rPr>
        <w:t xml:space="preserve"> را بیان می کند، اما خود از آن ها درس نمی گیرد، در اندرز دادن به دیگران می کوشد، لیکن خود پند نمی آموزد. (929)</w:t>
      </w:r>
    </w:p>
    <w:p w:rsidR="00000000" w:rsidRDefault="009C2F2C">
      <w:pPr>
        <w:pStyle w:val="Heading5"/>
        <w:shd w:val="clear" w:color="auto" w:fill="FFFFFF"/>
        <w:bidi/>
        <w:jc w:val="both"/>
        <w:divId w:val="714348701"/>
        <w:rPr>
          <w:rFonts w:eastAsia="Times New Roman" w:cs="B Titr" w:hint="cs"/>
          <w:b w:val="0"/>
          <w:bCs w:val="0"/>
          <w:color w:val="800040"/>
          <w:sz w:val="29"/>
          <w:szCs w:val="29"/>
          <w:rtl/>
        </w:rPr>
      </w:pPr>
      <w:r>
        <w:rPr>
          <w:rFonts w:eastAsia="Times New Roman" w:cs="B Titr" w:hint="cs"/>
          <w:b w:val="0"/>
          <w:bCs w:val="0"/>
          <w:color w:val="800040"/>
          <w:sz w:val="29"/>
          <w:szCs w:val="29"/>
          <w:rtl/>
        </w:rPr>
        <w:t>936. عبرت ها بسیار، عبرت گرفتن اندک</w:t>
      </w:r>
    </w:p>
    <w:p w:rsidR="00000000" w:rsidRDefault="009C2F2C">
      <w:pPr>
        <w:pStyle w:val="contentparagraph"/>
        <w:bidi/>
        <w:jc w:val="both"/>
        <w:divId w:val="714348701"/>
        <w:rPr>
          <w:rFonts w:cs="B Zar" w:hint="cs"/>
          <w:color w:val="000000"/>
          <w:sz w:val="36"/>
          <w:szCs w:val="36"/>
          <w:rtl/>
        </w:rPr>
      </w:pPr>
      <w:r>
        <w:rPr>
          <w:rStyle w:val="contenttext"/>
          <w:rFonts w:cs="B Zar" w:hint="cs"/>
          <w:color w:val="000000"/>
          <w:sz w:val="36"/>
          <w:szCs w:val="36"/>
          <w:rtl/>
        </w:rPr>
        <w:t>ما اکثر العبر و اقل الاعتبار!</w:t>
      </w:r>
    </w:p>
    <w:p w:rsidR="00000000" w:rsidRDefault="009C2F2C">
      <w:pPr>
        <w:pStyle w:val="contentparagraph"/>
        <w:bidi/>
        <w:jc w:val="both"/>
        <w:divId w:val="714348701"/>
        <w:rPr>
          <w:rFonts w:cs="B Zar" w:hint="cs"/>
          <w:color w:val="000000"/>
          <w:sz w:val="36"/>
          <w:szCs w:val="36"/>
          <w:rtl/>
        </w:rPr>
      </w:pPr>
      <w:r>
        <w:rPr>
          <w:rStyle w:val="contenttext"/>
          <w:rFonts w:cs="B Zar" w:hint="cs"/>
          <w:color w:val="000000"/>
          <w:sz w:val="36"/>
          <w:szCs w:val="36"/>
          <w:rtl/>
        </w:rPr>
        <w:t>چه فراوان است وسایل عبرت گرفتن و چه اندک است بهره برداری از این وسایل برای عبرت</w:t>
      </w:r>
      <w:r>
        <w:rPr>
          <w:rStyle w:val="contenttext"/>
          <w:rFonts w:cs="B Zar" w:hint="cs"/>
          <w:color w:val="000000"/>
          <w:sz w:val="36"/>
          <w:szCs w:val="36"/>
          <w:rtl/>
        </w:rPr>
        <w:t xml:space="preserve"> گیری. (930)</w:t>
      </w:r>
    </w:p>
    <w:p w:rsidR="00000000" w:rsidRDefault="009C2F2C">
      <w:pPr>
        <w:pStyle w:val="Heading5"/>
        <w:shd w:val="clear" w:color="auto" w:fill="FFFFFF"/>
        <w:bidi/>
        <w:jc w:val="both"/>
        <w:divId w:val="1333221910"/>
        <w:rPr>
          <w:rFonts w:eastAsia="Times New Roman" w:cs="B Titr" w:hint="cs"/>
          <w:b w:val="0"/>
          <w:bCs w:val="0"/>
          <w:color w:val="800040"/>
          <w:sz w:val="29"/>
          <w:szCs w:val="29"/>
          <w:rtl/>
        </w:rPr>
      </w:pPr>
      <w:r>
        <w:rPr>
          <w:rFonts w:eastAsia="Times New Roman" w:cs="B Titr" w:hint="cs"/>
          <w:b w:val="0"/>
          <w:bCs w:val="0"/>
          <w:color w:val="800040"/>
          <w:sz w:val="29"/>
          <w:szCs w:val="29"/>
          <w:rtl/>
        </w:rPr>
        <w:t>937. عبرت از گذشته</w:t>
      </w:r>
    </w:p>
    <w:p w:rsidR="00000000" w:rsidRDefault="009C2F2C">
      <w:pPr>
        <w:pStyle w:val="contentparagraph"/>
        <w:bidi/>
        <w:jc w:val="both"/>
        <w:divId w:val="1333221910"/>
        <w:rPr>
          <w:rFonts w:cs="B Zar" w:hint="cs"/>
          <w:color w:val="000000"/>
          <w:sz w:val="36"/>
          <w:szCs w:val="36"/>
          <w:rtl/>
        </w:rPr>
      </w:pPr>
      <w:r>
        <w:rPr>
          <w:rStyle w:val="contenttext"/>
          <w:rFonts w:cs="B Zar" w:hint="cs"/>
          <w:color w:val="000000"/>
          <w:sz w:val="36"/>
          <w:szCs w:val="36"/>
          <w:rtl/>
        </w:rPr>
        <w:t xml:space="preserve">من کتابه الی الحارث الهمدانی: </w:t>
      </w:r>
    </w:p>
    <w:p w:rsidR="00000000" w:rsidRDefault="009C2F2C">
      <w:pPr>
        <w:pStyle w:val="contentparagraph"/>
        <w:bidi/>
        <w:jc w:val="both"/>
        <w:divId w:val="1333221910"/>
        <w:rPr>
          <w:rFonts w:cs="B Zar" w:hint="cs"/>
          <w:color w:val="000000"/>
          <w:sz w:val="36"/>
          <w:szCs w:val="36"/>
          <w:rtl/>
        </w:rPr>
      </w:pPr>
      <w:r>
        <w:rPr>
          <w:rStyle w:val="contenttext"/>
          <w:rFonts w:cs="B Zar" w:hint="cs"/>
          <w:color w:val="000000"/>
          <w:sz w:val="36"/>
          <w:szCs w:val="36"/>
          <w:rtl/>
        </w:rPr>
        <w:t>صدق بما سلف من الحق، و اعتبر بما مضی من الدنیا ما بقی منها؛ فان بعضها یشبه بعضا، و آخرها لاحق باولها!</w:t>
      </w:r>
    </w:p>
    <w:p w:rsidR="00000000" w:rsidRDefault="009C2F2C">
      <w:pPr>
        <w:pStyle w:val="contentparagraph"/>
        <w:bidi/>
        <w:jc w:val="both"/>
        <w:divId w:val="1333221910"/>
        <w:rPr>
          <w:rFonts w:cs="B Zar" w:hint="cs"/>
          <w:color w:val="000000"/>
          <w:sz w:val="36"/>
          <w:szCs w:val="36"/>
          <w:rtl/>
        </w:rPr>
      </w:pPr>
      <w:r>
        <w:rPr>
          <w:rStyle w:val="contenttext"/>
          <w:rFonts w:cs="B Zar" w:hint="cs"/>
          <w:color w:val="000000"/>
          <w:sz w:val="36"/>
          <w:szCs w:val="36"/>
          <w:rtl/>
        </w:rPr>
        <w:t>و کلها حائل مفارق</w:t>
      </w:r>
    </w:p>
    <w:p w:rsidR="00000000" w:rsidRDefault="009C2F2C">
      <w:pPr>
        <w:pStyle w:val="contentparagraph"/>
        <w:bidi/>
        <w:jc w:val="both"/>
        <w:divId w:val="1333221910"/>
        <w:rPr>
          <w:rFonts w:cs="B Zar" w:hint="cs"/>
          <w:color w:val="000000"/>
          <w:sz w:val="36"/>
          <w:szCs w:val="36"/>
          <w:rtl/>
        </w:rPr>
      </w:pPr>
      <w:r>
        <w:rPr>
          <w:rStyle w:val="contenttext"/>
          <w:rFonts w:cs="B Zar" w:hint="cs"/>
          <w:color w:val="000000"/>
          <w:sz w:val="36"/>
          <w:szCs w:val="36"/>
          <w:rtl/>
        </w:rPr>
        <w:t xml:space="preserve">در نامه ای امام علیه السلام به حارث همدانی فرمودند: </w:t>
      </w:r>
    </w:p>
    <w:p w:rsidR="00000000" w:rsidRDefault="009C2F2C">
      <w:pPr>
        <w:pStyle w:val="contentparagraph"/>
        <w:bidi/>
        <w:jc w:val="both"/>
        <w:divId w:val="1333221910"/>
        <w:rPr>
          <w:rFonts w:cs="B Zar" w:hint="cs"/>
          <w:color w:val="000000"/>
          <w:sz w:val="36"/>
          <w:szCs w:val="36"/>
          <w:rtl/>
        </w:rPr>
      </w:pPr>
      <w:r>
        <w:rPr>
          <w:rStyle w:val="contenttext"/>
          <w:rFonts w:cs="B Zar" w:hint="cs"/>
          <w:color w:val="000000"/>
          <w:sz w:val="36"/>
          <w:szCs w:val="36"/>
          <w:rtl/>
        </w:rPr>
        <w:t>آنچه را قرآن از حوادث گذشته بیان داشته بپذیر و از گذشته ها برای آینده پند بگیر، زیرا دنیا (از نظر حوادث) گذشته و آینده، این گوشه و آن گوشه آن مثل هم است و پایان آن در ردیف گذشته ها در جریان است و همه دنیا در حال انتقال و جدایی است. (931)</w:t>
      </w:r>
    </w:p>
    <w:p w:rsidR="00000000" w:rsidRDefault="009C2F2C">
      <w:pPr>
        <w:pStyle w:val="Heading5"/>
        <w:shd w:val="clear" w:color="auto" w:fill="FFFFFF"/>
        <w:bidi/>
        <w:jc w:val="both"/>
        <w:divId w:val="63445700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938. رابطه حکمت و </w:t>
      </w:r>
      <w:r>
        <w:rPr>
          <w:rFonts w:eastAsia="Times New Roman" w:cs="B Titr" w:hint="cs"/>
          <w:b w:val="0"/>
          <w:bCs w:val="0"/>
          <w:color w:val="800040"/>
          <w:sz w:val="29"/>
          <w:szCs w:val="29"/>
          <w:rtl/>
        </w:rPr>
        <w:t>عبرت</w:t>
      </w:r>
    </w:p>
    <w:p w:rsidR="00000000" w:rsidRDefault="009C2F2C">
      <w:pPr>
        <w:pStyle w:val="contentparagraph"/>
        <w:bidi/>
        <w:jc w:val="both"/>
        <w:divId w:val="634457007"/>
        <w:rPr>
          <w:rFonts w:cs="B Zar" w:hint="cs"/>
          <w:color w:val="000000"/>
          <w:sz w:val="36"/>
          <w:szCs w:val="36"/>
          <w:rtl/>
        </w:rPr>
      </w:pPr>
      <w:r>
        <w:rPr>
          <w:rStyle w:val="contenttext"/>
          <w:rFonts w:cs="B Zar" w:hint="cs"/>
          <w:color w:val="000000"/>
          <w:sz w:val="36"/>
          <w:szCs w:val="36"/>
          <w:rtl/>
        </w:rPr>
        <w:t>من تبینت له الحکمه عرف العبره، و من عرف العبره فکانما کان فی الاولین</w:t>
      </w:r>
    </w:p>
    <w:p w:rsidR="00000000" w:rsidRDefault="009C2F2C">
      <w:pPr>
        <w:pStyle w:val="contentparagraph"/>
        <w:bidi/>
        <w:jc w:val="both"/>
        <w:divId w:val="634457007"/>
        <w:rPr>
          <w:rFonts w:cs="B Zar" w:hint="cs"/>
          <w:color w:val="000000"/>
          <w:sz w:val="36"/>
          <w:szCs w:val="36"/>
          <w:rtl/>
        </w:rPr>
      </w:pPr>
      <w:r>
        <w:rPr>
          <w:rStyle w:val="contenttext"/>
          <w:rFonts w:cs="B Zar" w:hint="cs"/>
          <w:color w:val="000000"/>
          <w:sz w:val="36"/>
          <w:szCs w:val="36"/>
          <w:rtl/>
        </w:rPr>
        <w:t>هر کس حکمت بر او ظاهر شود، عبرت را شناسد، و هر کس عبرت را شناسد، گویی از اولین روزگاران تاکنون بوده است. (932)</w:t>
      </w:r>
    </w:p>
    <w:p w:rsidR="00000000" w:rsidRDefault="009C2F2C">
      <w:pPr>
        <w:pStyle w:val="Heading5"/>
        <w:shd w:val="clear" w:color="auto" w:fill="FFFFFF"/>
        <w:bidi/>
        <w:jc w:val="both"/>
        <w:divId w:val="278342743"/>
        <w:rPr>
          <w:rFonts w:eastAsia="Times New Roman" w:cs="B Titr" w:hint="cs"/>
          <w:b w:val="0"/>
          <w:bCs w:val="0"/>
          <w:color w:val="800040"/>
          <w:sz w:val="29"/>
          <w:szCs w:val="29"/>
          <w:rtl/>
        </w:rPr>
      </w:pPr>
      <w:r>
        <w:rPr>
          <w:rFonts w:eastAsia="Times New Roman" w:cs="B Titr" w:hint="cs"/>
          <w:b w:val="0"/>
          <w:bCs w:val="0"/>
          <w:color w:val="800040"/>
          <w:sz w:val="29"/>
          <w:szCs w:val="29"/>
          <w:rtl/>
        </w:rPr>
        <w:t>939. عبرت گرفتن از گذشته</w:t>
      </w:r>
    </w:p>
    <w:p w:rsidR="00000000" w:rsidRDefault="009C2F2C">
      <w:pPr>
        <w:pStyle w:val="contentparagraph"/>
        <w:bidi/>
        <w:jc w:val="both"/>
        <w:divId w:val="278342743"/>
        <w:rPr>
          <w:rFonts w:cs="B Zar" w:hint="cs"/>
          <w:color w:val="000000"/>
          <w:sz w:val="36"/>
          <w:szCs w:val="36"/>
          <w:rtl/>
        </w:rPr>
      </w:pPr>
      <w:r>
        <w:rPr>
          <w:rStyle w:val="contenttext"/>
          <w:rFonts w:cs="B Zar" w:hint="cs"/>
          <w:color w:val="000000"/>
          <w:sz w:val="36"/>
          <w:szCs w:val="36"/>
          <w:rtl/>
        </w:rPr>
        <w:t>لو اعتبرت بما مضی حفظت ما بقی</w:t>
      </w:r>
    </w:p>
    <w:p w:rsidR="00000000" w:rsidRDefault="009C2F2C">
      <w:pPr>
        <w:pStyle w:val="contentparagraph"/>
        <w:bidi/>
        <w:jc w:val="both"/>
        <w:divId w:val="278342743"/>
        <w:rPr>
          <w:rFonts w:cs="B Zar" w:hint="cs"/>
          <w:color w:val="000000"/>
          <w:sz w:val="36"/>
          <w:szCs w:val="36"/>
          <w:rtl/>
        </w:rPr>
      </w:pPr>
      <w:r>
        <w:rPr>
          <w:rStyle w:val="contenttext"/>
          <w:rFonts w:cs="B Zar" w:hint="cs"/>
          <w:color w:val="000000"/>
          <w:sz w:val="36"/>
          <w:szCs w:val="36"/>
          <w:rtl/>
        </w:rPr>
        <w:t>امام علیه السلام</w:t>
      </w:r>
      <w:r>
        <w:rPr>
          <w:rStyle w:val="contenttext"/>
          <w:rFonts w:cs="B Zar" w:hint="cs"/>
          <w:color w:val="000000"/>
          <w:sz w:val="36"/>
          <w:szCs w:val="36"/>
          <w:rtl/>
        </w:rPr>
        <w:t xml:space="preserve"> در نامه ای خطاب به معاویه فرمود: </w:t>
      </w:r>
    </w:p>
    <w:p w:rsidR="00000000" w:rsidRDefault="009C2F2C">
      <w:pPr>
        <w:pStyle w:val="contentparagraph"/>
        <w:bidi/>
        <w:jc w:val="both"/>
        <w:divId w:val="278342743"/>
        <w:rPr>
          <w:rFonts w:cs="B Zar" w:hint="cs"/>
          <w:color w:val="000000"/>
          <w:sz w:val="36"/>
          <w:szCs w:val="36"/>
          <w:rtl/>
        </w:rPr>
      </w:pPr>
      <w:r>
        <w:rPr>
          <w:rStyle w:val="contenttext"/>
          <w:rFonts w:cs="B Zar" w:hint="cs"/>
          <w:color w:val="000000"/>
          <w:sz w:val="36"/>
          <w:szCs w:val="36"/>
          <w:rtl/>
        </w:rPr>
        <w:t>اگر از حوادث گذشته پند گرفته بودی، نسبت به آن چه باقی مانده است خود را حفظ می کردی. (933)</w:t>
      </w:r>
    </w:p>
    <w:p w:rsidR="00000000" w:rsidRDefault="009C2F2C">
      <w:pPr>
        <w:pStyle w:val="Heading5"/>
        <w:shd w:val="clear" w:color="auto" w:fill="FFFFFF"/>
        <w:bidi/>
        <w:jc w:val="both"/>
        <w:divId w:val="1242981250"/>
        <w:rPr>
          <w:rFonts w:eastAsia="Times New Roman" w:cs="B Titr" w:hint="cs"/>
          <w:b w:val="0"/>
          <w:bCs w:val="0"/>
          <w:color w:val="800040"/>
          <w:sz w:val="29"/>
          <w:szCs w:val="29"/>
          <w:rtl/>
        </w:rPr>
      </w:pPr>
      <w:r>
        <w:rPr>
          <w:rFonts w:eastAsia="Times New Roman" w:cs="B Titr" w:hint="cs"/>
          <w:b w:val="0"/>
          <w:bCs w:val="0"/>
          <w:color w:val="800040"/>
          <w:sz w:val="29"/>
          <w:szCs w:val="29"/>
          <w:rtl/>
        </w:rPr>
        <w:t>940. درس گرفتن از عبرت ها</w:t>
      </w:r>
    </w:p>
    <w:p w:rsidR="00000000" w:rsidRDefault="009C2F2C">
      <w:pPr>
        <w:pStyle w:val="contentparagraph"/>
        <w:bidi/>
        <w:jc w:val="both"/>
        <w:divId w:val="1242981250"/>
        <w:rPr>
          <w:rFonts w:cs="B Zar" w:hint="cs"/>
          <w:color w:val="000000"/>
          <w:sz w:val="36"/>
          <w:szCs w:val="36"/>
          <w:rtl/>
        </w:rPr>
      </w:pPr>
      <w:r>
        <w:rPr>
          <w:rStyle w:val="contenttext"/>
          <w:rFonts w:cs="B Zar" w:hint="cs"/>
          <w:color w:val="000000"/>
          <w:sz w:val="36"/>
          <w:szCs w:val="36"/>
          <w:rtl/>
        </w:rPr>
        <w:t>اتعظوا عباد الله بالعبر النوافع، و اعتبروا بالای السواطع، و ازدجروا بالنذر البوالغ</w:t>
      </w:r>
    </w:p>
    <w:p w:rsidR="00000000" w:rsidRDefault="009C2F2C">
      <w:pPr>
        <w:pStyle w:val="contentparagraph"/>
        <w:bidi/>
        <w:jc w:val="both"/>
        <w:divId w:val="1242981250"/>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1242981250"/>
        <w:rPr>
          <w:rFonts w:cs="B Zar" w:hint="cs"/>
          <w:color w:val="000000"/>
          <w:sz w:val="36"/>
          <w:szCs w:val="36"/>
          <w:rtl/>
        </w:rPr>
      </w:pPr>
      <w:r>
        <w:rPr>
          <w:rStyle w:val="contenttext"/>
          <w:rFonts w:cs="B Zar" w:hint="cs"/>
          <w:color w:val="000000"/>
          <w:sz w:val="36"/>
          <w:szCs w:val="36"/>
          <w:rtl/>
        </w:rPr>
        <w:t>از عبرت</w:t>
      </w:r>
      <w:r>
        <w:rPr>
          <w:rStyle w:val="contenttext"/>
          <w:rFonts w:cs="B Zar" w:hint="cs"/>
          <w:color w:val="000000"/>
          <w:sz w:val="36"/>
          <w:szCs w:val="36"/>
          <w:rtl/>
        </w:rPr>
        <w:t xml:space="preserve"> های نافع پند بگیرید و از آیات روشن الهی عبرت بیندوزید و تهدیدهای رسا و بالغ ممنوعیت (از پلیدی ها) را بپذیرید. (934)</w:t>
      </w:r>
    </w:p>
    <w:p w:rsidR="00000000" w:rsidRDefault="009C2F2C">
      <w:pPr>
        <w:pStyle w:val="Heading5"/>
        <w:shd w:val="clear" w:color="auto" w:fill="FFFFFF"/>
        <w:bidi/>
        <w:jc w:val="both"/>
        <w:divId w:val="1527020271"/>
        <w:rPr>
          <w:rFonts w:eastAsia="Times New Roman" w:cs="B Titr" w:hint="cs"/>
          <w:b w:val="0"/>
          <w:bCs w:val="0"/>
          <w:color w:val="800040"/>
          <w:sz w:val="29"/>
          <w:szCs w:val="29"/>
          <w:rtl/>
        </w:rPr>
      </w:pPr>
      <w:r>
        <w:rPr>
          <w:rFonts w:eastAsia="Times New Roman" w:cs="B Titr" w:hint="cs"/>
          <w:b w:val="0"/>
          <w:bCs w:val="0"/>
          <w:color w:val="800040"/>
          <w:sz w:val="29"/>
          <w:szCs w:val="29"/>
          <w:rtl/>
        </w:rPr>
        <w:t>941. امام مایه عبرت</w:t>
      </w:r>
    </w:p>
    <w:p w:rsidR="00000000" w:rsidRDefault="009C2F2C">
      <w:pPr>
        <w:pStyle w:val="contentparagraph"/>
        <w:bidi/>
        <w:jc w:val="both"/>
        <w:divId w:val="1527020271"/>
        <w:rPr>
          <w:rFonts w:cs="B Zar" w:hint="cs"/>
          <w:color w:val="000000"/>
          <w:sz w:val="36"/>
          <w:szCs w:val="36"/>
          <w:rtl/>
        </w:rPr>
      </w:pPr>
      <w:r>
        <w:rPr>
          <w:rStyle w:val="contenttext"/>
          <w:rFonts w:cs="B Zar" w:hint="cs"/>
          <w:color w:val="000000"/>
          <w:sz w:val="36"/>
          <w:szCs w:val="36"/>
          <w:rtl/>
        </w:rPr>
        <w:t xml:space="preserve">قبل شهادته علیه السلام سبیل الوصیته: </w:t>
      </w:r>
    </w:p>
    <w:p w:rsidR="00000000" w:rsidRDefault="009C2F2C">
      <w:pPr>
        <w:pStyle w:val="contentparagraph"/>
        <w:bidi/>
        <w:jc w:val="both"/>
        <w:divId w:val="1527020271"/>
        <w:rPr>
          <w:rFonts w:cs="B Zar" w:hint="cs"/>
          <w:color w:val="000000"/>
          <w:sz w:val="36"/>
          <w:szCs w:val="36"/>
          <w:rtl/>
        </w:rPr>
      </w:pPr>
      <w:r>
        <w:rPr>
          <w:rStyle w:val="contenttext"/>
          <w:rFonts w:cs="B Zar" w:hint="cs"/>
          <w:color w:val="000000"/>
          <w:sz w:val="36"/>
          <w:szCs w:val="36"/>
          <w:rtl/>
        </w:rPr>
        <w:t>انا بالامس صاحبکم، و انا الیوم عبرهُ لکم، و غدا مفارقکم!</w:t>
      </w:r>
    </w:p>
    <w:p w:rsidR="00000000" w:rsidRDefault="009C2F2C">
      <w:pPr>
        <w:pStyle w:val="contentparagraph"/>
        <w:bidi/>
        <w:jc w:val="both"/>
        <w:divId w:val="1527020271"/>
        <w:rPr>
          <w:rFonts w:cs="B Zar" w:hint="cs"/>
          <w:color w:val="000000"/>
          <w:sz w:val="36"/>
          <w:szCs w:val="36"/>
          <w:rtl/>
        </w:rPr>
      </w:pPr>
      <w:r>
        <w:rPr>
          <w:rStyle w:val="contenttext"/>
          <w:rFonts w:cs="B Zar" w:hint="cs"/>
          <w:color w:val="000000"/>
          <w:sz w:val="36"/>
          <w:szCs w:val="36"/>
          <w:rtl/>
        </w:rPr>
        <w:t xml:space="preserve">امام علیه السلام پیش از </w:t>
      </w:r>
      <w:r>
        <w:rPr>
          <w:rStyle w:val="contenttext"/>
          <w:rFonts w:cs="B Zar" w:hint="cs"/>
          <w:color w:val="000000"/>
          <w:sz w:val="36"/>
          <w:szCs w:val="36"/>
          <w:rtl/>
        </w:rPr>
        <w:t xml:space="preserve">شهادتش در بستر چنین فرمود: </w:t>
      </w:r>
    </w:p>
    <w:p w:rsidR="00000000" w:rsidRDefault="009C2F2C">
      <w:pPr>
        <w:pStyle w:val="contentparagraph"/>
        <w:bidi/>
        <w:jc w:val="both"/>
        <w:divId w:val="1527020271"/>
        <w:rPr>
          <w:rFonts w:cs="B Zar" w:hint="cs"/>
          <w:color w:val="000000"/>
          <w:sz w:val="36"/>
          <w:szCs w:val="36"/>
          <w:rtl/>
        </w:rPr>
      </w:pPr>
      <w:r>
        <w:rPr>
          <w:rStyle w:val="contenttext"/>
          <w:rFonts w:cs="B Zar" w:hint="cs"/>
          <w:color w:val="000000"/>
          <w:sz w:val="36"/>
          <w:szCs w:val="36"/>
          <w:rtl/>
        </w:rPr>
        <w:t>من دیروز در میان شما بودم و امروز مایه پند شما و فردا از میان شما خواهم رفت. (935)</w:t>
      </w:r>
    </w:p>
    <w:p w:rsidR="00000000" w:rsidRDefault="009C2F2C">
      <w:pPr>
        <w:pStyle w:val="Heading5"/>
        <w:shd w:val="clear" w:color="auto" w:fill="FFFFFF"/>
        <w:bidi/>
        <w:jc w:val="both"/>
        <w:divId w:val="1430007563"/>
        <w:rPr>
          <w:rFonts w:eastAsia="Times New Roman" w:cs="B Titr" w:hint="cs"/>
          <w:b w:val="0"/>
          <w:bCs w:val="0"/>
          <w:color w:val="800040"/>
          <w:sz w:val="29"/>
          <w:szCs w:val="29"/>
          <w:rtl/>
        </w:rPr>
      </w:pPr>
      <w:r>
        <w:rPr>
          <w:rFonts w:eastAsia="Times New Roman" w:cs="B Titr" w:hint="cs"/>
          <w:b w:val="0"/>
          <w:bCs w:val="0"/>
          <w:color w:val="800040"/>
          <w:sz w:val="29"/>
          <w:szCs w:val="29"/>
          <w:rtl/>
        </w:rPr>
        <w:t>942. آسایش در همسایگی خداوند</w:t>
      </w:r>
    </w:p>
    <w:p w:rsidR="00000000" w:rsidRDefault="009C2F2C">
      <w:pPr>
        <w:pStyle w:val="contentparagraph"/>
        <w:bidi/>
        <w:jc w:val="both"/>
        <w:divId w:val="1430007563"/>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430007563"/>
        <w:rPr>
          <w:rFonts w:cs="B Zar" w:hint="cs"/>
          <w:color w:val="000000"/>
          <w:sz w:val="36"/>
          <w:szCs w:val="36"/>
          <w:rtl/>
        </w:rPr>
      </w:pPr>
      <w:r>
        <w:rPr>
          <w:rStyle w:val="contenttext"/>
          <w:rFonts w:cs="B Zar" w:hint="cs"/>
          <w:color w:val="000000"/>
          <w:sz w:val="36"/>
          <w:szCs w:val="36"/>
          <w:rtl/>
        </w:rPr>
        <w:t>انه من استنصح الله وفق، و من اتخذ قوله دلیلا هدی (للتی هی اقوم) فان جار الله آمن، و عدوه خائف</w:t>
      </w:r>
    </w:p>
    <w:p w:rsidR="00000000" w:rsidRDefault="009C2F2C">
      <w:pPr>
        <w:pStyle w:val="contentparagraph"/>
        <w:bidi/>
        <w:jc w:val="both"/>
        <w:divId w:val="1430007563"/>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430007563"/>
        <w:rPr>
          <w:rFonts w:cs="B Zar" w:hint="cs"/>
          <w:color w:val="000000"/>
          <w:sz w:val="36"/>
          <w:szCs w:val="36"/>
          <w:rtl/>
        </w:rPr>
      </w:pPr>
      <w:r>
        <w:rPr>
          <w:rStyle w:val="contenttext"/>
          <w:rFonts w:cs="B Zar" w:hint="cs"/>
          <w:color w:val="000000"/>
          <w:sz w:val="36"/>
          <w:szCs w:val="36"/>
          <w:rtl/>
        </w:rPr>
        <w:t>ک</w:t>
      </w:r>
      <w:r>
        <w:rPr>
          <w:rStyle w:val="contenttext"/>
          <w:rFonts w:cs="B Zar" w:hint="cs"/>
          <w:color w:val="000000"/>
          <w:sz w:val="36"/>
          <w:szCs w:val="36"/>
          <w:rtl/>
        </w:rPr>
        <w:t>سی که از خدا پند و خیر خویش را مسألت نماید، موفق گردد و هر کسی که کلام خدا را برای خود راهنما اتخاذ کند، به آن طریقه ای که محکم تر و راست تر است هدایت شود؛ زیرا کسی که به همسایگی خدا نایل گردد در امن و آسایش غوطه ور شود و کسی که با او از در خصومت درآید ترس</w:t>
      </w:r>
      <w:r>
        <w:rPr>
          <w:rStyle w:val="contenttext"/>
          <w:rFonts w:cs="B Zar" w:hint="cs"/>
          <w:color w:val="000000"/>
          <w:sz w:val="36"/>
          <w:szCs w:val="36"/>
          <w:rtl/>
        </w:rPr>
        <w:t>ان و هراسناک گردد. (936)</w:t>
      </w:r>
    </w:p>
    <w:p w:rsidR="00000000" w:rsidRDefault="009C2F2C">
      <w:pPr>
        <w:pStyle w:val="Heading5"/>
        <w:shd w:val="clear" w:color="auto" w:fill="FFFFFF"/>
        <w:bidi/>
        <w:jc w:val="both"/>
        <w:divId w:val="1730765539"/>
        <w:rPr>
          <w:rFonts w:eastAsia="Times New Roman" w:cs="B Titr" w:hint="cs"/>
          <w:b w:val="0"/>
          <w:bCs w:val="0"/>
          <w:color w:val="800040"/>
          <w:sz w:val="29"/>
          <w:szCs w:val="29"/>
          <w:rtl/>
        </w:rPr>
      </w:pPr>
      <w:r>
        <w:rPr>
          <w:rFonts w:eastAsia="Times New Roman" w:cs="B Titr" w:hint="cs"/>
          <w:b w:val="0"/>
          <w:bCs w:val="0"/>
          <w:color w:val="800040"/>
          <w:sz w:val="29"/>
          <w:szCs w:val="29"/>
          <w:rtl/>
        </w:rPr>
        <w:t>943. پند از جدایی</w:t>
      </w:r>
    </w:p>
    <w:p w:rsidR="00000000" w:rsidRDefault="009C2F2C">
      <w:pPr>
        <w:pStyle w:val="contentparagraph"/>
        <w:bidi/>
        <w:jc w:val="both"/>
        <w:divId w:val="1730765539"/>
        <w:rPr>
          <w:rFonts w:cs="B Zar" w:hint="cs"/>
          <w:color w:val="000000"/>
          <w:sz w:val="36"/>
          <w:szCs w:val="36"/>
          <w:rtl/>
        </w:rPr>
      </w:pPr>
      <w:r>
        <w:rPr>
          <w:rStyle w:val="contenttext"/>
          <w:rFonts w:cs="B Zar" w:hint="cs"/>
          <w:color w:val="000000"/>
          <w:sz w:val="36"/>
          <w:szCs w:val="36"/>
          <w:rtl/>
        </w:rPr>
        <w:t xml:space="preserve">اعتبروا بنزولکم منازل من کان قبلکم، و انقطاعکم عن اوصل اخوانکم. </w:t>
      </w:r>
    </w:p>
    <w:p w:rsidR="00000000" w:rsidRDefault="009C2F2C">
      <w:pPr>
        <w:pStyle w:val="contentparagraph"/>
        <w:bidi/>
        <w:jc w:val="both"/>
        <w:divId w:val="1730765539"/>
        <w:rPr>
          <w:rFonts w:cs="B Zar" w:hint="cs"/>
          <w:color w:val="000000"/>
          <w:sz w:val="36"/>
          <w:szCs w:val="36"/>
          <w:rtl/>
        </w:rPr>
      </w:pPr>
      <w:r>
        <w:rPr>
          <w:rStyle w:val="contenttext"/>
          <w:rFonts w:cs="B Zar" w:hint="cs"/>
          <w:color w:val="000000"/>
          <w:sz w:val="36"/>
          <w:szCs w:val="36"/>
          <w:rtl/>
        </w:rPr>
        <w:t>عبرت بگیرید از این که در منزلگاه های اقوام و ملل پیش از خود فرود آمده اید و منزل کرده اید و عبرت بگیرید از این که از نزدیک ترین برادران خود منقطع خواهید گشت. (937)</w:t>
      </w:r>
    </w:p>
    <w:p w:rsidR="00000000" w:rsidRDefault="009C2F2C">
      <w:pPr>
        <w:pStyle w:val="Heading5"/>
        <w:shd w:val="clear" w:color="auto" w:fill="FFFFFF"/>
        <w:bidi/>
        <w:jc w:val="both"/>
        <w:divId w:val="1266959638"/>
        <w:rPr>
          <w:rFonts w:eastAsia="Times New Roman" w:cs="B Titr" w:hint="cs"/>
          <w:b w:val="0"/>
          <w:bCs w:val="0"/>
          <w:color w:val="800040"/>
          <w:sz w:val="29"/>
          <w:szCs w:val="29"/>
          <w:rtl/>
        </w:rPr>
      </w:pPr>
      <w:r>
        <w:rPr>
          <w:rFonts w:eastAsia="Times New Roman" w:cs="B Titr" w:hint="cs"/>
          <w:b w:val="0"/>
          <w:bCs w:val="0"/>
          <w:color w:val="800040"/>
          <w:sz w:val="29"/>
          <w:szCs w:val="29"/>
          <w:rtl/>
        </w:rPr>
        <w:t>944. پند از حوادث</w:t>
      </w:r>
    </w:p>
    <w:p w:rsidR="00000000" w:rsidRDefault="009C2F2C">
      <w:pPr>
        <w:pStyle w:val="contentparagraph"/>
        <w:bidi/>
        <w:jc w:val="both"/>
        <w:divId w:val="1266959638"/>
        <w:rPr>
          <w:rFonts w:cs="B Zar" w:hint="cs"/>
          <w:color w:val="000000"/>
          <w:sz w:val="36"/>
          <w:szCs w:val="36"/>
          <w:rtl/>
        </w:rPr>
      </w:pPr>
      <w:r>
        <w:rPr>
          <w:rStyle w:val="contenttext"/>
          <w:rFonts w:cs="B Zar" w:hint="cs"/>
          <w:color w:val="000000"/>
          <w:sz w:val="36"/>
          <w:szCs w:val="36"/>
          <w:rtl/>
        </w:rPr>
        <w:t>ان من صرحت له العبر عما بین یدیه من المثلات حجزته التقوی عن تقحم الشبهات</w:t>
      </w:r>
    </w:p>
    <w:p w:rsidR="00000000" w:rsidRDefault="009C2F2C">
      <w:pPr>
        <w:pStyle w:val="contentparagraph"/>
        <w:bidi/>
        <w:jc w:val="both"/>
        <w:divId w:val="1266959638"/>
        <w:rPr>
          <w:rFonts w:cs="B Zar" w:hint="cs"/>
          <w:color w:val="000000"/>
          <w:sz w:val="36"/>
          <w:szCs w:val="36"/>
          <w:rtl/>
        </w:rPr>
      </w:pPr>
      <w:r>
        <w:rPr>
          <w:rStyle w:val="contenttext"/>
          <w:rFonts w:cs="B Zar" w:hint="cs"/>
          <w:color w:val="000000"/>
          <w:sz w:val="36"/>
          <w:szCs w:val="36"/>
          <w:rtl/>
        </w:rPr>
        <w:t>ک</w:t>
      </w:r>
      <w:r>
        <w:rPr>
          <w:rStyle w:val="contenttext"/>
          <w:rFonts w:cs="B Zar" w:hint="cs"/>
          <w:color w:val="000000"/>
          <w:sz w:val="36"/>
          <w:szCs w:val="36"/>
          <w:rtl/>
        </w:rPr>
        <w:t>سی که از حوادث و پیامدهای بد آن خوب پند و نصیحت گیرد، تقوا و پرهیزگاری او ا از فرو رفتن در کارهای گنگ و مبهم باز می دارد. (938)</w:t>
      </w:r>
    </w:p>
    <w:p w:rsidR="00000000" w:rsidRDefault="009C2F2C">
      <w:pPr>
        <w:pStyle w:val="Heading5"/>
        <w:shd w:val="clear" w:color="auto" w:fill="FFFFFF"/>
        <w:bidi/>
        <w:jc w:val="both"/>
        <w:divId w:val="360254100"/>
        <w:rPr>
          <w:rFonts w:eastAsia="Times New Roman" w:cs="B Titr" w:hint="cs"/>
          <w:b w:val="0"/>
          <w:bCs w:val="0"/>
          <w:color w:val="800040"/>
          <w:sz w:val="29"/>
          <w:szCs w:val="29"/>
          <w:rtl/>
        </w:rPr>
      </w:pPr>
      <w:r>
        <w:rPr>
          <w:rFonts w:eastAsia="Times New Roman" w:cs="B Titr" w:hint="cs"/>
          <w:b w:val="0"/>
          <w:bCs w:val="0"/>
          <w:color w:val="800040"/>
          <w:sz w:val="29"/>
          <w:szCs w:val="29"/>
          <w:rtl/>
        </w:rPr>
        <w:t>945. عبرت از آرامش ابدی</w:t>
      </w:r>
    </w:p>
    <w:p w:rsidR="00000000" w:rsidRDefault="009C2F2C">
      <w:pPr>
        <w:pStyle w:val="contentparagraph"/>
        <w:bidi/>
        <w:jc w:val="both"/>
        <w:divId w:val="360254100"/>
        <w:rPr>
          <w:rFonts w:cs="B Zar" w:hint="cs"/>
          <w:color w:val="000000"/>
          <w:sz w:val="36"/>
          <w:szCs w:val="36"/>
          <w:rtl/>
        </w:rPr>
      </w:pPr>
      <w:r>
        <w:rPr>
          <w:rStyle w:val="contenttext"/>
          <w:rFonts w:cs="B Zar" w:hint="cs"/>
          <w:color w:val="000000"/>
          <w:sz w:val="36"/>
          <w:szCs w:val="36"/>
          <w:rtl/>
        </w:rPr>
        <w:t xml:space="preserve">قبل شهادته علیه السلام: </w:t>
      </w:r>
    </w:p>
    <w:p w:rsidR="00000000" w:rsidRDefault="009C2F2C">
      <w:pPr>
        <w:pStyle w:val="contentparagraph"/>
        <w:bidi/>
        <w:jc w:val="both"/>
        <w:divId w:val="360254100"/>
        <w:rPr>
          <w:rFonts w:cs="B Zar" w:hint="cs"/>
          <w:color w:val="000000"/>
          <w:sz w:val="36"/>
          <w:szCs w:val="36"/>
          <w:rtl/>
        </w:rPr>
      </w:pPr>
      <w:r>
        <w:rPr>
          <w:rStyle w:val="contenttext"/>
          <w:rFonts w:cs="B Zar" w:hint="cs"/>
          <w:color w:val="000000"/>
          <w:sz w:val="36"/>
          <w:szCs w:val="36"/>
          <w:rtl/>
        </w:rPr>
        <w:t>لیعظکم هدوی، و خفوت اطراقی، و سکون اطرافی، فانه اوعظ للمعتبرین من المنطق البلیغ</w:t>
      </w:r>
      <w:r>
        <w:rPr>
          <w:rStyle w:val="contenttext"/>
          <w:rFonts w:cs="B Zar" w:hint="cs"/>
          <w:color w:val="000000"/>
          <w:sz w:val="36"/>
          <w:szCs w:val="36"/>
          <w:rtl/>
        </w:rPr>
        <w:t xml:space="preserve"> و القول المسموع. </w:t>
      </w:r>
    </w:p>
    <w:p w:rsidR="00000000" w:rsidRDefault="009C2F2C">
      <w:pPr>
        <w:pStyle w:val="contentparagraph"/>
        <w:bidi/>
        <w:jc w:val="both"/>
        <w:divId w:val="360254100"/>
        <w:rPr>
          <w:rFonts w:cs="B Zar" w:hint="cs"/>
          <w:color w:val="000000"/>
          <w:sz w:val="36"/>
          <w:szCs w:val="36"/>
          <w:rtl/>
        </w:rPr>
      </w:pPr>
      <w:r>
        <w:rPr>
          <w:rStyle w:val="contenttext"/>
          <w:rFonts w:cs="B Zar" w:hint="cs"/>
          <w:color w:val="000000"/>
          <w:sz w:val="36"/>
          <w:szCs w:val="36"/>
          <w:rtl/>
        </w:rPr>
        <w:t xml:space="preserve">قبل از شهادتشان فرمودند: </w:t>
      </w:r>
    </w:p>
    <w:p w:rsidR="00000000" w:rsidRDefault="009C2F2C">
      <w:pPr>
        <w:pStyle w:val="contentparagraph"/>
        <w:bidi/>
        <w:jc w:val="both"/>
        <w:divId w:val="360254100"/>
        <w:rPr>
          <w:rFonts w:cs="B Zar" w:hint="cs"/>
          <w:color w:val="000000"/>
          <w:sz w:val="36"/>
          <w:szCs w:val="36"/>
          <w:rtl/>
        </w:rPr>
      </w:pPr>
      <w:r>
        <w:rPr>
          <w:rStyle w:val="contenttext"/>
          <w:rFonts w:cs="B Zar" w:hint="cs"/>
          <w:color w:val="000000"/>
          <w:sz w:val="36"/>
          <w:szCs w:val="36"/>
          <w:rtl/>
        </w:rPr>
        <w:t>باشد که آرامش (ابدی) و از حرکت افتادن چشمان و سکون اعضای بدنم پندی برای شما باشد، زیرا موعظه این آرامش و بی اراده افتادن برای کسانی که بخواهند عبرت بگیرند از سخن و منطق رسا و گفتار شنیدنی مؤثرتر است. (939)</w:t>
      </w:r>
    </w:p>
    <w:p w:rsidR="00000000" w:rsidRDefault="009C2F2C">
      <w:pPr>
        <w:pStyle w:val="Heading5"/>
        <w:shd w:val="clear" w:color="auto" w:fill="FFFFFF"/>
        <w:bidi/>
        <w:jc w:val="both"/>
        <w:divId w:val="134968073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946. </w:t>
      </w:r>
      <w:r>
        <w:rPr>
          <w:rFonts w:eastAsia="Times New Roman" w:cs="B Titr" w:hint="cs"/>
          <w:b w:val="0"/>
          <w:bCs w:val="0"/>
          <w:color w:val="800040"/>
          <w:sz w:val="29"/>
          <w:szCs w:val="29"/>
          <w:rtl/>
        </w:rPr>
        <w:t>پذیرفتن پند</w:t>
      </w:r>
    </w:p>
    <w:p w:rsidR="00000000" w:rsidRDefault="009C2F2C">
      <w:pPr>
        <w:pStyle w:val="contentparagraph"/>
        <w:bidi/>
        <w:jc w:val="both"/>
        <w:divId w:val="1349680731"/>
        <w:rPr>
          <w:rFonts w:cs="B Zar" w:hint="cs"/>
          <w:color w:val="000000"/>
          <w:sz w:val="36"/>
          <w:szCs w:val="36"/>
          <w:rtl/>
        </w:rPr>
      </w:pPr>
      <w:r>
        <w:rPr>
          <w:rStyle w:val="contenttext"/>
          <w:rFonts w:cs="B Zar" w:hint="cs"/>
          <w:color w:val="000000"/>
          <w:sz w:val="36"/>
          <w:szCs w:val="36"/>
          <w:rtl/>
        </w:rPr>
        <w:t>اتعظوا بالعبر، و اعتبروا بالغیر، و انتفعوا بالنذر</w:t>
      </w:r>
    </w:p>
    <w:p w:rsidR="00000000" w:rsidRDefault="009C2F2C">
      <w:pPr>
        <w:pStyle w:val="contentparagraph"/>
        <w:bidi/>
        <w:jc w:val="both"/>
        <w:divId w:val="1349680731"/>
        <w:rPr>
          <w:rFonts w:cs="B Zar" w:hint="cs"/>
          <w:color w:val="000000"/>
          <w:sz w:val="36"/>
          <w:szCs w:val="36"/>
          <w:rtl/>
        </w:rPr>
      </w:pPr>
      <w:r>
        <w:rPr>
          <w:rStyle w:val="contenttext"/>
          <w:rFonts w:cs="B Zar" w:hint="cs"/>
          <w:color w:val="000000"/>
          <w:sz w:val="36"/>
          <w:szCs w:val="36"/>
          <w:rtl/>
        </w:rPr>
        <w:t>پند پنددهندگان را بپذیرید و از دگرگونی های روزگار اندرز گیرید و از ترسانندگان قیامت بهره یاب باشید. (940)</w:t>
      </w:r>
    </w:p>
    <w:p w:rsidR="00000000" w:rsidRDefault="009C2F2C">
      <w:pPr>
        <w:pStyle w:val="Heading5"/>
        <w:shd w:val="clear" w:color="auto" w:fill="FFFFFF"/>
        <w:bidi/>
        <w:jc w:val="both"/>
        <w:divId w:val="1349454310"/>
        <w:rPr>
          <w:rFonts w:eastAsia="Times New Roman" w:cs="B Titr" w:hint="cs"/>
          <w:b w:val="0"/>
          <w:bCs w:val="0"/>
          <w:color w:val="800040"/>
          <w:sz w:val="29"/>
          <w:szCs w:val="29"/>
          <w:rtl/>
        </w:rPr>
      </w:pPr>
      <w:r>
        <w:rPr>
          <w:rFonts w:eastAsia="Times New Roman" w:cs="B Titr" w:hint="cs"/>
          <w:b w:val="0"/>
          <w:bCs w:val="0"/>
          <w:color w:val="800040"/>
          <w:sz w:val="29"/>
          <w:szCs w:val="29"/>
          <w:rtl/>
        </w:rPr>
        <w:t>947. فروغ واعظ</w:t>
      </w:r>
    </w:p>
    <w:p w:rsidR="00000000" w:rsidRDefault="009C2F2C">
      <w:pPr>
        <w:pStyle w:val="contentparagraph"/>
        <w:bidi/>
        <w:jc w:val="both"/>
        <w:divId w:val="1349454310"/>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349454310"/>
        <w:rPr>
          <w:rFonts w:cs="B Zar" w:hint="cs"/>
          <w:color w:val="000000"/>
          <w:sz w:val="36"/>
          <w:szCs w:val="36"/>
          <w:rtl/>
        </w:rPr>
      </w:pPr>
      <w:r>
        <w:rPr>
          <w:rStyle w:val="contenttext"/>
          <w:rFonts w:cs="B Zar" w:hint="cs"/>
          <w:color w:val="000000"/>
          <w:sz w:val="36"/>
          <w:szCs w:val="36"/>
          <w:rtl/>
        </w:rPr>
        <w:t>استصبحوا من شعله مصباح واعظ متعظ، و امتاحوا من صفو عین قد روق</w:t>
      </w:r>
      <w:r>
        <w:rPr>
          <w:rStyle w:val="contenttext"/>
          <w:rFonts w:cs="B Zar" w:hint="cs"/>
          <w:color w:val="000000"/>
          <w:sz w:val="36"/>
          <w:szCs w:val="36"/>
          <w:rtl/>
        </w:rPr>
        <w:t>ت من الکدر</w:t>
      </w:r>
    </w:p>
    <w:p w:rsidR="00000000" w:rsidRDefault="009C2F2C">
      <w:pPr>
        <w:pStyle w:val="contentparagraph"/>
        <w:bidi/>
        <w:jc w:val="both"/>
        <w:divId w:val="1349454310"/>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349454310"/>
        <w:rPr>
          <w:rFonts w:cs="B Zar" w:hint="cs"/>
          <w:color w:val="000000"/>
          <w:sz w:val="36"/>
          <w:szCs w:val="36"/>
          <w:rtl/>
        </w:rPr>
      </w:pPr>
      <w:r>
        <w:rPr>
          <w:rStyle w:val="contenttext"/>
          <w:rFonts w:cs="B Zar" w:hint="cs"/>
          <w:color w:val="000000"/>
          <w:sz w:val="36"/>
          <w:szCs w:val="36"/>
          <w:rtl/>
        </w:rPr>
        <w:t>از شعله چراغِ واعظی که خود وعظش را پذیرفته است فروغ بگیرید و از آب زلال چشمه ای بکشید که از تیرگی تصفیه شده باشد. (941)</w:t>
      </w:r>
    </w:p>
    <w:p w:rsidR="00000000" w:rsidRDefault="009C2F2C">
      <w:pPr>
        <w:pStyle w:val="Heading5"/>
        <w:shd w:val="clear" w:color="auto" w:fill="FFFFFF"/>
        <w:bidi/>
        <w:jc w:val="both"/>
        <w:divId w:val="1247609741"/>
        <w:rPr>
          <w:rFonts w:eastAsia="Times New Roman" w:cs="B Titr" w:hint="cs"/>
          <w:b w:val="0"/>
          <w:bCs w:val="0"/>
          <w:color w:val="800040"/>
          <w:sz w:val="29"/>
          <w:szCs w:val="29"/>
          <w:rtl/>
        </w:rPr>
      </w:pPr>
      <w:r>
        <w:rPr>
          <w:rFonts w:eastAsia="Times New Roman" w:cs="B Titr" w:hint="cs"/>
          <w:b w:val="0"/>
          <w:bCs w:val="0"/>
          <w:color w:val="800040"/>
          <w:sz w:val="29"/>
          <w:szCs w:val="29"/>
          <w:rtl/>
        </w:rPr>
        <w:t>948. پند خداوندی</w:t>
      </w:r>
    </w:p>
    <w:p w:rsidR="00000000" w:rsidRDefault="009C2F2C">
      <w:pPr>
        <w:pStyle w:val="contentparagraph"/>
        <w:bidi/>
        <w:jc w:val="both"/>
        <w:divId w:val="1247609741"/>
        <w:rPr>
          <w:rFonts w:cs="B Zar" w:hint="cs"/>
          <w:color w:val="000000"/>
          <w:sz w:val="36"/>
          <w:szCs w:val="36"/>
          <w:rtl/>
        </w:rPr>
      </w:pPr>
      <w:r>
        <w:rPr>
          <w:rStyle w:val="contenttext"/>
          <w:rFonts w:cs="B Zar" w:hint="cs"/>
          <w:color w:val="000000"/>
          <w:sz w:val="36"/>
          <w:szCs w:val="36"/>
          <w:rtl/>
        </w:rPr>
        <w:t>ان الله سبحانه لم یعظ احدا بمثل هذا القرآن</w:t>
      </w:r>
    </w:p>
    <w:p w:rsidR="00000000" w:rsidRDefault="009C2F2C">
      <w:pPr>
        <w:pStyle w:val="contentparagraph"/>
        <w:bidi/>
        <w:jc w:val="both"/>
        <w:divId w:val="1247609741"/>
        <w:rPr>
          <w:rFonts w:cs="B Zar" w:hint="cs"/>
          <w:color w:val="000000"/>
          <w:sz w:val="36"/>
          <w:szCs w:val="36"/>
          <w:rtl/>
        </w:rPr>
      </w:pPr>
      <w:r>
        <w:rPr>
          <w:rStyle w:val="contenttext"/>
          <w:rFonts w:cs="B Zar" w:hint="cs"/>
          <w:color w:val="000000"/>
          <w:sz w:val="36"/>
          <w:szCs w:val="36"/>
          <w:rtl/>
        </w:rPr>
        <w:t>قطعی است که خداوند سبحان هیچ کسی را پندی مانند مواعظی که در قرآن آورده نداده است. (942)</w:t>
      </w:r>
    </w:p>
    <w:p w:rsidR="00000000" w:rsidRDefault="009C2F2C">
      <w:pPr>
        <w:pStyle w:val="Heading5"/>
        <w:shd w:val="clear" w:color="auto" w:fill="FFFFFF"/>
        <w:bidi/>
        <w:jc w:val="both"/>
        <w:divId w:val="128137722"/>
        <w:rPr>
          <w:rFonts w:eastAsia="Times New Roman" w:cs="B Titr" w:hint="cs"/>
          <w:b w:val="0"/>
          <w:bCs w:val="0"/>
          <w:color w:val="800040"/>
          <w:sz w:val="29"/>
          <w:szCs w:val="29"/>
          <w:rtl/>
        </w:rPr>
      </w:pPr>
      <w:r>
        <w:rPr>
          <w:rFonts w:eastAsia="Times New Roman" w:cs="B Titr" w:hint="cs"/>
          <w:b w:val="0"/>
          <w:bCs w:val="0"/>
          <w:color w:val="800040"/>
          <w:sz w:val="29"/>
          <w:szCs w:val="29"/>
          <w:rtl/>
        </w:rPr>
        <w:t>949. هر مثلی دلیلی است</w:t>
      </w:r>
    </w:p>
    <w:p w:rsidR="00000000" w:rsidRDefault="009C2F2C">
      <w:pPr>
        <w:pStyle w:val="contentparagraph"/>
        <w:bidi/>
        <w:jc w:val="both"/>
        <w:divId w:val="128137722"/>
        <w:rPr>
          <w:rFonts w:cs="B Zar" w:hint="cs"/>
          <w:color w:val="000000"/>
          <w:sz w:val="36"/>
          <w:szCs w:val="36"/>
          <w:rtl/>
        </w:rPr>
      </w:pPr>
      <w:r>
        <w:rPr>
          <w:rStyle w:val="contenttext"/>
          <w:rFonts w:cs="B Zar" w:hint="cs"/>
          <w:color w:val="000000"/>
          <w:sz w:val="36"/>
          <w:szCs w:val="36"/>
          <w:rtl/>
        </w:rPr>
        <w:t>اعقل ذلک فان المثل دلیل علی شبهه</w:t>
      </w:r>
    </w:p>
    <w:p w:rsidR="00000000" w:rsidRDefault="009C2F2C">
      <w:pPr>
        <w:pStyle w:val="contentparagraph"/>
        <w:bidi/>
        <w:jc w:val="both"/>
        <w:divId w:val="128137722"/>
        <w:rPr>
          <w:rFonts w:cs="B Zar" w:hint="cs"/>
          <w:color w:val="000000"/>
          <w:sz w:val="36"/>
          <w:szCs w:val="36"/>
          <w:rtl/>
        </w:rPr>
      </w:pPr>
      <w:r>
        <w:rPr>
          <w:rStyle w:val="contenttext"/>
          <w:rFonts w:cs="B Zar" w:hint="cs"/>
          <w:color w:val="000000"/>
          <w:sz w:val="36"/>
          <w:szCs w:val="36"/>
          <w:rtl/>
        </w:rPr>
        <w:t>تعقل کن این پند را؛ زیرا هر مثلی دلیلی است برای مثل و شبیه خود. (943)</w:t>
      </w:r>
    </w:p>
    <w:p w:rsidR="00000000" w:rsidRDefault="009C2F2C">
      <w:pPr>
        <w:pStyle w:val="Heading5"/>
        <w:shd w:val="clear" w:color="auto" w:fill="FFFFFF"/>
        <w:bidi/>
        <w:jc w:val="both"/>
        <w:divId w:val="1580824975"/>
        <w:rPr>
          <w:rFonts w:eastAsia="Times New Roman" w:cs="B Titr" w:hint="cs"/>
          <w:b w:val="0"/>
          <w:bCs w:val="0"/>
          <w:color w:val="800040"/>
          <w:sz w:val="29"/>
          <w:szCs w:val="29"/>
          <w:rtl/>
        </w:rPr>
      </w:pPr>
      <w:r>
        <w:rPr>
          <w:rFonts w:eastAsia="Times New Roman" w:cs="B Titr" w:hint="cs"/>
          <w:b w:val="0"/>
          <w:bCs w:val="0"/>
          <w:color w:val="800040"/>
          <w:sz w:val="29"/>
          <w:szCs w:val="29"/>
          <w:rtl/>
        </w:rPr>
        <w:t>950. پند از عاقبت زندگی دیگران</w:t>
      </w:r>
    </w:p>
    <w:p w:rsidR="00000000" w:rsidRDefault="009C2F2C">
      <w:pPr>
        <w:pStyle w:val="contentparagraph"/>
        <w:bidi/>
        <w:jc w:val="both"/>
        <w:divId w:val="1580824975"/>
        <w:rPr>
          <w:rFonts w:cs="B Zar" w:hint="cs"/>
          <w:color w:val="000000"/>
          <w:sz w:val="36"/>
          <w:szCs w:val="36"/>
          <w:rtl/>
        </w:rPr>
      </w:pPr>
      <w:r>
        <w:rPr>
          <w:rStyle w:val="contenttext"/>
          <w:rFonts w:cs="B Zar" w:hint="cs"/>
          <w:color w:val="000000"/>
          <w:sz w:val="36"/>
          <w:szCs w:val="36"/>
          <w:rtl/>
        </w:rPr>
        <w:t>اتعظوا فیها</w:t>
      </w:r>
      <w:r>
        <w:rPr>
          <w:rStyle w:val="contenttext"/>
          <w:rFonts w:cs="B Zar" w:hint="cs"/>
          <w:color w:val="000000"/>
          <w:sz w:val="36"/>
          <w:szCs w:val="36"/>
          <w:rtl/>
        </w:rPr>
        <w:t xml:space="preserve"> (ای فی الدنیا) بالذین قالوا: </w:t>
      </w:r>
    </w:p>
    <w:p w:rsidR="00000000" w:rsidRDefault="009C2F2C">
      <w:pPr>
        <w:pStyle w:val="contentparagraph"/>
        <w:bidi/>
        <w:jc w:val="both"/>
        <w:divId w:val="1580824975"/>
        <w:rPr>
          <w:rFonts w:cs="B Zar" w:hint="cs"/>
          <w:color w:val="000000"/>
          <w:sz w:val="36"/>
          <w:szCs w:val="36"/>
          <w:rtl/>
        </w:rPr>
      </w:pPr>
      <w:r>
        <w:rPr>
          <w:rStyle w:val="contenttext"/>
          <w:rFonts w:cs="B Zar" w:hint="cs"/>
          <w:color w:val="000000"/>
          <w:sz w:val="36"/>
          <w:szCs w:val="36"/>
          <w:rtl/>
        </w:rPr>
        <w:t>(من اشد منا قوه). حملوا الی قبور هم فلا یدعون رکبانا، و انزلوا الاجداث فلا یدعون ضیفانا</w:t>
      </w:r>
    </w:p>
    <w:p w:rsidR="00000000" w:rsidRDefault="009C2F2C">
      <w:pPr>
        <w:pStyle w:val="contentparagraph"/>
        <w:bidi/>
        <w:jc w:val="both"/>
        <w:divId w:val="1580824975"/>
        <w:rPr>
          <w:rFonts w:cs="B Zar" w:hint="cs"/>
          <w:color w:val="000000"/>
          <w:sz w:val="36"/>
          <w:szCs w:val="36"/>
          <w:rtl/>
        </w:rPr>
      </w:pPr>
      <w:r>
        <w:rPr>
          <w:rStyle w:val="contenttext"/>
          <w:rFonts w:cs="B Zar" w:hint="cs"/>
          <w:color w:val="000000"/>
          <w:sz w:val="36"/>
          <w:szCs w:val="36"/>
          <w:rtl/>
        </w:rPr>
        <w:t xml:space="preserve">پند بگیرید از (عاقبت زندگی) آنان که گفتند: </w:t>
      </w:r>
    </w:p>
    <w:p w:rsidR="00000000" w:rsidRDefault="009C2F2C">
      <w:pPr>
        <w:pStyle w:val="contentparagraph"/>
        <w:bidi/>
        <w:jc w:val="both"/>
        <w:divId w:val="1580824975"/>
        <w:rPr>
          <w:rFonts w:cs="B Zar" w:hint="cs"/>
          <w:color w:val="000000"/>
          <w:sz w:val="36"/>
          <w:szCs w:val="36"/>
          <w:rtl/>
        </w:rPr>
      </w:pPr>
      <w:r>
        <w:rPr>
          <w:rStyle w:val="contenttext"/>
          <w:rFonts w:cs="B Zar" w:hint="cs"/>
          <w:color w:val="000000"/>
          <w:sz w:val="36"/>
          <w:szCs w:val="36"/>
          <w:rtl/>
        </w:rPr>
        <w:t>(کیست از ما نیرومندتر) آنان به گورهای خود برده شدند، بدون این که در حالت سواری دعوت شوند و به قبرها فرود آمدند، بدون این که مهمان خوانده شوند. (944)</w:t>
      </w:r>
    </w:p>
    <w:p w:rsidR="00000000" w:rsidRDefault="009C2F2C">
      <w:pPr>
        <w:pStyle w:val="Heading5"/>
        <w:shd w:val="clear" w:color="auto" w:fill="FFFFFF"/>
        <w:bidi/>
        <w:jc w:val="both"/>
        <w:divId w:val="248931371"/>
        <w:rPr>
          <w:rFonts w:eastAsia="Times New Roman" w:cs="B Titr" w:hint="cs"/>
          <w:b w:val="0"/>
          <w:bCs w:val="0"/>
          <w:color w:val="800040"/>
          <w:sz w:val="29"/>
          <w:szCs w:val="29"/>
          <w:rtl/>
        </w:rPr>
      </w:pPr>
      <w:r>
        <w:rPr>
          <w:rFonts w:eastAsia="Times New Roman" w:cs="B Titr" w:hint="cs"/>
          <w:b w:val="0"/>
          <w:bCs w:val="0"/>
          <w:color w:val="800040"/>
          <w:sz w:val="29"/>
          <w:szCs w:val="29"/>
          <w:rtl/>
        </w:rPr>
        <w:t>951. سنجیدن نفس ها</w:t>
      </w:r>
    </w:p>
    <w:p w:rsidR="00000000" w:rsidRDefault="009C2F2C">
      <w:pPr>
        <w:pStyle w:val="contentparagraph"/>
        <w:bidi/>
        <w:jc w:val="both"/>
        <w:divId w:val="248931371"/>
        <w:rPr>
          <w:rFonts w:cs="B Zar" w:hint="cs"/>
          <w:color w:val="000000"/>
          <w:sz w:val="36"/>
          <w:szCs w:val="36"/>
          <w:rtl/>
        </w:rPr>
      </w:pPr>
      <w:r>
        <w:rPr>
          <w:rStyle w:val="contenttext"/>
          <w:rFonts w:cs="B Zar" w:hint="cs"/>
          <w:color w:val="000000"/>
          <w:sz w:val="36"/>
          <w:szCs w:val="36"/>
          <w:rtl/>
        </w:rPr>
        <w:t>اعلموا!</w:t>
      </w:r>
    </w:p>
    <w:p w:rsidR="00000000" w:rsidRDefault="009C2F2C">
      <w:pPr>
        <w:pStyle w:val="contentparagraph"/>
        <w:bidi/>
        <w:jc w:val="both"/>
        <w:divId w:val="248931371"/>
        <w:rPr>
          <w:rFonts w:cs="B Zar" w:hint="cs"/>
          <w:color w:val="000000"/>
          <w:sz w:val="36"/>
          <w:szCs w:val="36"/>
          <w:rtl/>
        </w:rPr>
      </w:pPr>
      <w:r>
        <w:rPr>
          <w:rStyle w:val="contenttext"/>
          <w:rFonts w:cs="B Zar" w:hint="cs"/>
          <w:color w:val="000000"/>
          <w:sz w:val="36"/>
          <w:szCs w:val="36"/>
          <w:rtl/>
        </w:rPr>
        <w:t xml:space="preserve">انه من لم یعن علی نفسه حتی یکون له منها واعظ و زاجر؛ لم یکن له من غیرها لا زاجر </w:t>
      </w:r>
      <w:r>
        <w:rPr>
          <w:rStyle w:val="contenttext"/>
          <w:rFonts w:cs="B Zar" w:hint="cs"/>
          <w:color w:val="000000"/>
          <w:sz w:val="36"/>
          <w:szCs w:val="36"/>
          <w:rtl/>
        </w:rPr>
        <w:t>و لا واعظ</w:t>
      </w:r>
    </w:p>
    <w:p w:rsidR="00000000" w:rsidRDefault="009C2F2C">
      <w:pPr>
        <w:pStyle w:val="contentparagraph"/>
        <w:bidi/>
        <w:jc w:val="both"/>
        <w:divId w:val="248931371"/>
        <w:rPr>
          <w:rFonts w:cs="B Zar" w:hint="cs"/>
          <w:color w:val="000000"/>
          <w:sz w:val="36"/>
          <w:szCs w:val="36"/>
          <w:rtl/>
        </w:rPr>
      </w:pPr>
      <w:r>
        <w:rPr>
          <w:rStyle w:val="contenttext"/>
          <w:rFonts w:cs="B Zar" w:hint="cs"/>
          <w:color w:val="000000"/>
          <w:sz w:val="36"/>
          <w:szCs w:val="36"/>
          <w:rtl/>
        </w:rPr>
        <w:t>بدانید هر کسی که به خود اهمیتی ندهد (یا به خود یاری نکند) که از نفس خود واعظ و مانعی (از آلودگی ها) داشته باشد، برای او از غیر نفسش نه مانعی خواهد بود و نه پند دهنده ای. (945)</w:t>
      </w:r>
    </w:p>
    <w:p w:rsidR="00000000" w:rsidRDefault="009C2F2C">
      <w:pPr>
        <w:pStyle w:val="Heading5"/>
        <w:shd w:val="clear" w:color="auto" w:fill="FFFFFF"/>
        <w:bidi/>
        <w:jc w:val="both"/>
        <w:divId w:val="1895581351"/>
        <w:rPr>
          <w:rFonts w:eastAsia="Times New Roman" w:cs="B Titr" w:hint="cs"/>
          <w:b w:val="0"/>
          <w:bCs w:val="0"/>
          <w:color w:val="800040"/>
          <w:sz w:val="29"/>
          <w:szCs w:val="29"/>
          <w:rtl/>
        </w:rPr>
      </w:pPr>
      <w:r>
        <w:rPr>
          <w:rFonts w:eastAsia="Times New Roman" w:cs="B Titr" w:hint="cs"/>
          <w:b w:val="0"/>
          <w:bCs w:val="0"/>
          <w:color w:val="800040"/>
          <w:sz w:val="29"/>
          <w:szCs w:val="29"/>
          <w:rtl/>
        </w:rPr>
        <w:t>952. نافرمانی و حسرت</w:t>
      </w:r>
    </w:p>
    <w:p w:rsidR="00000000" w:rsidRDefault="009C2F2C">
      <w:pPr>
        <w:pStyle w:val="contentparagraph"/>
        <w:bidi/>
        <w:jc w:val="both"/>
        <w:divId w:val="1895581351"/>
        <w:rPr>
          <w:rFonts w:cs="B Zar" w:hint="cs"/>
          <w:color w:val="000000"/>
          <w:sz w:val="36"/>
          <w:szCs w:val="36"/>
          <w:rtl/>
        </w:rPr>
      </w:pPr>
      <w:r>
        <w:rPr>
          <w:rStyle w:val="contenttext"/>
          <w:rFonts w:cs="B Zar" w:hint="cs"/>
          <w:color w:val="000000"/>
          <w:sz w:val="36"/>
          <w:szCs w:val="36"/>
          <w:rtl/>
        </w:rPr>
        <w:t>ان معصیه الناصح الشفیق العالم المجرب تورث الحسره،</w:t>
      </w:r>
      <w:r>
        <w:rPr>
          <w:rStyle w:val="contenttext"/>
          <w:rFonts w:cs="B Zar" w:hint="cs"/>
          <w:color w:val="000000"/>
          <w:sz w:val="36"/>
          <w:szCs w:val="36"/>
          <w:rtl/>
        </w:rPr>
        <w:t xml:space="preserve"> و تعقب الندامه</w:t>
      </w:r>
    </w:p>
    <w:p w:rsidR="00000000" w:rsidRDefault="009C2F2C">
      <w:pPr>
        <w:pStyle w:val="contentparagraph"/>
        <w:bidi/>
        <w:jc w:val="both"/>
        <w:divId w:val="1895581351"/>
        <w:rPr>
          <w:rFonts w:cs="B Zar" w:hint="cs"/>
          <w:color w:val="000000"/>
          <w:sz w:val="36"/>
          <w:szCs w:val="36"/>
          <w:rtl/>
        </w:rPr>
      </w:pPr>
      <w:r>
        <w:rPr>
          <w:rStyle w:val="contenttext"/>
          <w:rFonts w:cs="B Zar" w:hint="cs"/>
          <w:color w:val="000000"/>
          <w:sz w:val="36"/>
          <w:szCs w:val="36"/>
          <w:rtl/>
        </w:rPr>
        <w:t>نافرمانی از دستور، پند دهنده مهربان و دانشمند باتجربه، باعث حسرت می شود و پیشیمانی به دنبال دارد. (946)</w:t>
      </w:r>
    </w:p>
    <w:p w:rsidR="00000000" w:rsidRDefault="009C2F2C">
      <w:pPr>
        <w:pStyle w:val="Heading5"/>
        <w:shd w:val="clear" w:color="auto" w:fill="FFFFFF"/>
        <w:bidi/>
        <w:jc w:val="both"/>
        <w:divId w:val="1821538629"/>
        <w:rPr>
          <w:rFonts w:eastAsia="Times New Roman" w:cs="B Titr" w:hint="cs"/>
          <w:b w:val="0"/>
          <w:bCs w:val="0"/>
          <w:color w:val="800040"/>
          <w:sz w:val="29"/>
          <w:szCs w:val="29"/>
          <w:rtl/>
        </w:rPr>
      </w:pPr>
      <w:r>
        <w:rPr>
          <w:rFonts w:eastAsia="Times New Roman" w:cs="B Titr" w:hint="cs"/>
          <w:b w:val="0"/>
          <w:bCs w:val="0"/>
          <w:color w:val="800040"/>
          <w:sz w:val="29"/>
          <w:szCs w:val="29"/>
          <w:rtl/>
        </w:rPr>
        <w:t>953. نفع از تجارت</w:t>
      </w:r>
    </w:p>
    <w:p w:rsidR="00000000" w:rsidRDefault="009C2F2C">
      <w:pPr>
        <w:pStyle w:val="contentparagraph"/>
        <w:bidi/>
        <w:jc w:val="both"/>
        <w:divId w:val="1821538629"/>
        <w:rPr>
          <w:rFonts w:cs="B Zar" w:hint="cs"/>
          <w:color w:val="000000"/>
          <w:sz w:val="36"/>
          <w:szCs w:val="36"/>
          <w:rtl/>
        </w:rPr>
      </w:pPr>
      <w:r>
        <w:rPr>
          <w:rStyle w:val="contenttext"/>
          <w:rFonts w:cs="B Zar" w:hint="cs"/>
          <w:color w:val="000000"/>
          <w:sz w:val="36"/>
          <w:szCs w:val="36"/>
          <w:rtl/>
        </w:rPr>
        <w:t>من لم ینفعه الله بالبلاء و التجارب لم ینتفع بشیء من العظه، و اتاه التقصیر من امامه حتی یعرف ما انکر، و ینکر ما عرف</w:t>
      </w:r>
    </w:p>
    <w:p w:rsidR="00000000" w:rsidRDefault="009C2F2C">
      <w:pPr>
        <w:pStyle w:val="contentparagraph"/>
        <w:bidi/>
        <w:jc w:val="both"/>
        <w:divId w:val="1821538629"/>
        <w:rPr>
          <w:rFonts w:cs="B Zar" w:hint="cs"/>
          <w:color w:val="000000"/>
          <w:sz w:val="36"/>
          <w:szCs w:val="36"/>
          <w:rtl/>
        </w:rPr>
      </w:pPr>
      <w:r>
        <w:rPr>
          <w:rStyle w:val="contenttext"/>
          <w:rFonts w:cs="B Zar" w:hint="cs"/>
          <w:color w:val="000000"/>
          <w:sz w:val="36"/>
          <w:szCs w:val="36"/>
          <w:rtl/>
        </w:rPr>
        <w:t>کسی</w:t>
      </w:r>
      <w:r>
        <w:rPr>
          <w:rStyle w:val="contenttext"/>
          <w:rFonts w:cs="B Zar" w:hint="cs"/>
          <w:color w:val="000000"/>
          <w:sz w:val="36"/>
          <w:szCs w:val="36"/>
          <w:rtl/>
        </w:rPr>
        <w:t xml:space="preserve"> که خداوند به وسیله آزمایش و تجارب، نفعی به او نرساند، از هیچ اندرزی سود نمی برد و نتیجه تقصیر او از پیش رویش برآید تا بشناسد آنچه را که انکار کرده بود و انکار کند آنچه را که شناخته بود. (947)</w:t>
      </w:r>
    </w:p>
    <w:p w:rsidR="00000000" w:rsidRDefault="009C2F2C">
      <w:pPr>
        <w:pStyle w:val="Heading5"/>
        <w:shd w:val="clear" w:color="auto" w:fill="FFFFFF"/>
        <w:bidi/>
        <w:jc w:val="both"/>
        <w:divId w:val="1634361116"/>
        <w:rPr>
          <w:rFonts w:eastAsia="Times New Roman" w:cs="B Titr" w:hint="cs"/>
          <w:b w:val="0"/>
          <w:bCs w:val="0"/>
          <w:color w:val="800040"/>
          <w:sz w:val="29"/>
          <w:szCs w:val="29"/>
          <w:rtl/>
        </w:rPr>
      </w:pPr>
      <w:r>
        <w:rPr>
          <w:rFonts w:eastAsia="Times New Roman" w:cs="B Titr" w:hint="cs"/>
          <w:b w:val="0"/>
          <w:bCs w:val="0"/>
          <w:color w:val="800040"/>
          <w:sz w:val="29"/>
          <w:szCs w:val="29"/>
          <w:rtl/>
        </w:rPr>
        <w:t>954. نگرش مؤمن به دنیا</w:t>
      </w:r>
    </w:p>
    <w:p w:rsidR="00000000" w:rsidRDefault="009C2F2C">
      <w:pPr>
        <w:pStyle w:val="contentparagraph"/>
        <w:bidi/>
        <w:jc w:val="both"/>
        <w:divId w:val="1634361116"/>
        <w:rPr>
          <w:rFonts w:cs="B Zar" w:hint="cs"/>
          <w:color w:val="000000"/>
          <w:sz w:val="36"/>
          <w:szCs w:val="36"/>
          <w:rtl/>
        </w:rPr>
      </w:pPr>
      <w:r>
        <w:rPr>
          <w:rStyle w:val="contenttext"/>
          <w:rFonts w:cs="B Zar" w:hint="cs"/>
          <w:color w:val="000000"/>
          <w:sz w:val="36"/>
          <w:szCs w:val="36"/>
          <w:rtl/>
        </w:rPr>
        <w:t>انما ینظر المؤمن الی الدنیا بعین الاعتبا</w:t>
      </w:r>
      <w:r>
        <w:rPr>
          <w:rStyle w:val="contenttext"/>
          <w:rFonts w:cs="B Zar" w:hint="cs"/>
          <w:color w:val="000000"/>
          <w:sz w:val="36"/>
          <w:szCs w:val="36"/>
          <w:rtl/>
        </w:rPr>
        <w:t>ر، و یقتات منها ببطن الاضطرار، و یسمع فیها باذن المقت و الابغاض</w:t>
      </w:r>
    </w:p>
    <w:p w:rsidR="00000000" w:rsidRDefault="009C2F2C">
      <w:pPr>
        <w:pStyle w:val="contentparagraph"/>
        <w:bidi/>
        <w:jc w:val="both"/>
        <w:divId w:val="1634361116"/>
        <w:rPr>
          <w:rFonts w:cs="B Zar" w:hint="cs"/>
          <w:color w:val="000000"/>
          <w:sz w:val="36"/>
          <w:szCs w:val="36"/>
          <w:rtl/>
        </w:rPr>
      </w:pPr>
      <w:r>
        <w:rPr>
          <w:rStyle w:val="contenttext"/>
          <w:rFonts w:cs="B Zar" w:hint="cs"/>
          <w:color w:val="000000"/>
          <w:sz w:val="36"/>
          <w:szCs w:val="36"/>
          <w:rtl/>
        </w:rPr>
        <w:t>مؤمن به دنیا تنها به دیده عبرت می نگرد و از روی ناچاری از آن قوت خود را بر می گیرد و با گوش خشم و نفرت به آن گوش می دهد. (948)</w:t>
      </w:r>
    </w:p>
    <w:p w:rsidR="00000000" w:rsidRDefault="009C2F2C">
      <w:pPr>
        <w:pStyle w:val="Heading5"/>
        <w:shd w:val="clear" w:color="auto" w:fill="FFFFFF"/>
        <w:bidi/>
        <w:jc w:val="both"/>
        <w:divId w:val="1028291248"/>
        <w:rPr>
          <w:rFonts w:eastAsia="Times New Roman" w:cs="B Titr" w:hint="cs"/>
          <w:b w:val="0"/>
          <w:bCs w:val="0"/>
          <w:color w:val="800040"/>
          <w:sz w:val="29"/>
          <w:szCs w:val="29"/>
          <w:rtl/>
        </w:rPr>
      </w:pPr>
      <w:r>
        <w:rPr>
          <w:rFonts w:eastAsia="Times New Roman" w:cs="B Titr" w:hint="cs"/>
          <w:b w:val="0"/>
          <w:bCs w:val="0"/>
          <w:color w:val="800040"/>
          <w:sz w:val="29"/>
          <w:szCs w:val="29"/>
          <w:rtl/>
        </w:rPr>
        <w:t>955. تعلیم خردمند</w:t>
      </w:r>
    </w:p>
    <w:p w:rsidR="00000000" w:rsidRDefault="009C2F2C">
      <w:pPr>
        <w:pStyle w:val="contentparagraph"/>
        <w:bidi/>
        <w:jc w:val="both"/>
        <w:divId w:val="1028291248"/>
        <w:rPr>
          <w:rFonts w:cs="B Zar" w:hint="cs"/>
          <w:color w:val="000000"/>
          <w:sz w:val="36"/>
          <w:szCs w:val="36"/>
          <w:rtl/>
        </w:rPr>
      </w:pPr>
      <w:r>
        <w:rPr>
          <w:rStyle w:val="contenttext"/>
          <w:rFonts w:cs="B Zar" w:hint="cs"/>
          <w:color w:val="000000"/>
          <w:sz w:val="36"/>
          <w:szCs w:val="36"/>
          <w:rtl/>
        </w:rPr>
        <w:t xml:space="preserve">فی وصیته لابنه الحسن علیه السلام: </w:t>
      </w:r>
    </w:p>
    <w:p w:rsidR="00000000" w:rsidRDefault="009C2F2C">
      <w:pPr>
        <w:pStyle w:val="contentparagraph"/>
        <w:bidi/>
        <w:jc w:val="both"/>
        <w:divId w:val="1028291248"/>
        <w:rPr>
          <w:rFonts w:cs="B Zar" w:hint="cs"/>
          <w:color w:val="000000"/>
          <w:sz w:val="36"/>
          <w:szCs w:val="36"/>
          <w:rtl/>
        </w:rPr>
      </w:pPr>
      <w:r>
        <w:rPr>
          <w:rStyle w:val="contenttext"/>
          <w:rFonts w:cs="B Zar" w:hint="cs"/>
          <w:color w:val="000000"/>
          <w:sz w:val="36"/>
          <w:szCs w:val="36"/>
          <w:rtl/>
        </w:rPr>
        <w:t>لا تکونن ممن</w:t>
      </w:r>
      <w:r>
        <w:rPr>
          <w:rStyle w:val="contenttext"/>
          <w:rFonts w:cs="B Zar" w:hint="cs"/>
          <w:color w:val="000000"/>
          <w:sz w:val="36"/>
          <w:szCs w:val="36"/>
          <w:rtl/>
        </w:rPr>
        <w:t xml:space="preserve"> لا تنفعه العظه الا اذا بالغت فی ایلامه، فان العاقل یتعظ بالاداب، و البهائم لا تتعظ الا بالضرب. </w:t>
      </w:r>
    </w:p>
    <w:p w:rsidR="00000000" w:rsidRDefault="009C2F2C">
      <w:pPr>
        <w:pStyle w:val="contentparagraph"/>
        <w:bidi/>
        <w:jc w:val="both"/>
        <w:divId w:val="1028291248"/>
        <w:rPr>
          <w:rFonts w:cs="B Zar" w:hint="cs"/>
          <w:color w:val="000000"/>
          <w:sz w:val="36"/>
          <w:szCs w:val="36"/>
          <w:rtl/>
        </w:rPr>
      </w:pPr>
      <w:r>
        <w:rPr>
          <w:rStyle w:val="contenttext"/>
          <w:rFonts w:cs="B Zar" w:hint="cs"/>
          <w:color w:val="000000"/>
          <w:sz w:val="36"/>
          <w:szCs w:val="36"/>
          <w:rtl/>
        </w:rPr>
        <w:t xml:space="preserve">در وصیت به پسرش حسن بن علی علیه السلام می فرمایند: </w:t>
      </w:r>
    </w:p>
    <w:p w:rsidR="00000000" w:rsidRDefault="009C2F2C">
      <w:pPr>
        <w:pStyle w:val="contentparagraph"/>
        <w:bidi/>
        <w:jc w:val="both"/>
        <w:divId w:val="1028291248"/>
        <w:rPr>
          <w:rFonts w:cs="B Zar" w:hint="cs"/>
          <w:color w:val="000000"/>
          <w:sz w:val="36"/>
          <w:szCs w:val="36"/>
          <w:rtl/>
        </w:rPr>
      </w:pPr>
      <w:r>
        <w:rPr>
          <w:rStyle w:val="contenttext"/>
          <w:rFonts w:cs="B Zar" w:hint="cs"/>
          <w:color w:val="000000"/>
          <w:sz w:val="36"/>
          <w:szCs w:val="36"/>
          <w:rtl/>
        </w:rPr>
        <w:t xml:space="preserve">هرگز از آن مردم مباش که پند به او سودی نمی دهد، مگر این که او را شدیدا به درد بیاورد؛ زیرا خردمند با تعلیم </w:t>
      </w:r>
      <w:r>
        <w:rPr>
          <w:rStyle w:val="contenttext"/>
          <w:rFonts w:cs="B Zar" w:hint="cs"/>
          <w:color w:val="000000"/>
          <w:sz w:val="36"/>
          <w:szCs w:val="36"/>
          <w:rtl/>
        </w:rPr>
        <w:t>و تربیت های سازنده پند می گیرد، در صورتی که حیوانات با زدن پند می پذیرند. (949)</w:t>
      </w:r>
    </w:p>
    <w:p w:rsidR="00000000" w:rsidRDefault="009C2F2C">
      <w:pPr>
        <w:pStyle w:val="Heading5"/>
        <w:shd w:val="clear" w:color="auto" w:fill="FFFFFF"/>
        <w:bidi/>
        <w:jc w:val="both"/>
        <w:divId w:val="407650547"/>
        <w:rPr>
          <w:rFonts w:eastAsia="Times New Roman" w:cs="B Titr" w:hint="cs"/>
          <w:b w:val="0"/>
          <w:bCs w:val="0"/>
          <w:color w:val="800040"/>
          <w:sz w:val="29"/>
          <w:szCs w:val="29"/>
          <w:rtl/>
        </w:rPr>
      </w:pPr>
      <w:r>
        <w:rPr>
          <w:rFonts w:eastAsia="Times New Roman" w:cs="B Titr" w:hint="cs"/>
          <w:b w:val="0"/>
          <w:bCs w:val="0"/>
          <w:color w:val="800040"/>
          <w:sz w:val="29"/>
          <w:szCs w:val="29"/>
          <w:rtl/>
        </w:rPr>
        <w:t>956. پند گوی پندناپذیر</w:t>
      </w:r>
    </w:p>
    <w:p w:rsidR="00000000" w:rsidRDefault="009C2F2C">
      <w:pPr>
        <w:pStyle w:val="contentparagraph"/>
        <w:bidi/>
        <w:jc w:val="both"/>
        <w:divId w:val="407650547"/>
        <w:rPr>
          <w:rFonts w:cs="B Zar" w:hint="cs"/>
          <w:color w:val="000000"/>
          <w:sz w:val="36"/>
          <w:szCs w:val="36"/>
          <w:rtl/>
        </w:rPr>
      </w:pPr>
      <w:r>
        <w:rPr>
          <w:rStyle w:val="contenttext"/>
          <w:rFonts w:cs="B Zar" w:hint="cs"/>
          <w:color w:val="000000"/>
          <w:sz w:val="36"/>
          <w:szCs w:val="36"/>
          <w:rtl/>
        </w:rPr>
        <w:t xml:space="preserve">لا تکن ممن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یبالغ</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الموعظه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یتعظ؛</w:t>
      </w:r>
      <w:r>
        <w:rPr>
          <w:rStyle w:val="contenttext"/>
          <w:rFonts w:cs="B Zar" w:hint="cs"/>
          <w:color w:val="000000"/>
          <w:sz w:val="36"/>
          <w:szCs w:val="36"/>
          <w:rtl/>
        </w:rPr>
        <w:t xml:space="preserve"> </w:t>
      </w:r>
      <w:r>
        <w:rPr>
          <w:rStyle w:val="contenttext"/>
          <w:rFonts w:cs="B Zar" w:hint="cs"/>
          <w:color w:val="000000"/>
          <w:sz w:val="36"/>
          <w:szCs w:val="36"/>
          <w:rtl/>
        </w:rPr>
        <w:t>فهو</w:t>
      </w:r>
      <w:r>
        <w:rPr>
          <w:rStyle w:val="contenttext"/>
          <w:rFonts w:cs="B Zar" w:hint="cs"/>
          <w:color w:val="000000"/>
          <w:sz w:val="36"/>
          <w:szCs w:val="36"/>
          <w:rtl/>
        </w:rPr>
        <w:t xml:space="preserve"> </w:t>
      </w:r>
      <w:r>
        <w:rPr>
          <w:rStyle w:val="contenttext"/>
          <w:rFonts w:cs="B Zar" w:hint="cs"/>
          <w:color w:val="000000"/>
          <w:sz w:val="36"/>
          <w:szCs w:val="36"/>
          <w:rtl/>
        </w:rPr>
        <w:t>بالقول</w:t>
      </w:r>
      <w:r>
        <w:rPr>
          <w:rStyle w:val="contenttext"/>
          <w:rFonts w:cs="B Zar" w:hint="cs"/>
          <w:color w:val="000000"/>
          <w:sz w:val="36"/>
          <w:szCs w:val="36"/>
          <w:rtl/>
        </w:rPr>
        <w:t xml:space="preserve"> </w:t>
      </w:r>
      <w:r>
        <w:rPr>
          <w:rStyle w:val="contenttext"/>
          <w:rFonts w:cs="B Zar" w:hint="cs"/>
          <w:color w:val="000000"/>
          <w:sz w:val="36"/>
          <w:szCs w:val="36"/>
          <w:rtl/>
        </w:rPr>
        <w:t>مدل،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العمل</w:t>
      </w:r>
      <w:r>
        <w:rPr>
          <w:rStyle w:val="contenttext"/>
          <w:rFonts w:cs="B Zar" w:hint="cs"/>
          <w:color w:val="000000"/>
          <w:sz w:val="36"/>
          <w:szCs w:val="36"/>
          <w:rtl/>
        </w:rPr>
        <w:t xml:space="preserve"> </w:t>
      </w:r>
      <w:r>
        <w:rPr>
          <w:rStyle w:val="contenttext"/>
          <w:rFonts w:cs="B Zar" w:hint="cs"/>
          <w:color w:val="000000"/>
          <w:sz w:val="36"/>
          <w:szCs w:val="36"/>
          <w:rtl/>
        </w:rPr>
        <w:t>مقل،</w:t>
      </w:r>
      <w:r>
        <w:rPr>
          <w:rStyle w:val="contenttext"/>
          <w:rFonts w:cs="B Zar" w:hint="cs"/>
          <w:color w:val="000000"/>
          <w:sz w:val="36"/>
          <w:szCs w:val="36"/>
          <w:rtl/>
        </w:rPr>
        <w:t xml:space="preserve"> </w:t>
      </w:r>
      <w:r>
        <w:rPr>
          <w:rStyle w:val="contenttext"/>
          <w:rFonts w:cs="B Zar" w:hint="cs"/>
          <w:color w:val="000000"/>
          <w:sz w:val="36"/>
          <w:szCs w:val="36"/>
          <w:rtl/>
        </w:rPr>
        <w:t>ینافس</w:t>
      </w:r>
      <w:r>
        <w:rPr>
          <w:rStyle w:val="contenttext"/>
          <w:rFonts w:cs="B Zar" w:hint="cs"/>
          <w:color w:val="000000"/>
          <w:sz w:val="36"/>
          <w:szCs w:val="36"/>
          <w:rtl/>
        </w:rPr>
        <w:t xml:space="preserve"> </w:t>
      </w:r>
      <w:r>
        <w:rPr>
          <w:rStyle w:val="contenttext"/>
          <w:rFonts w:cs="B Zar" w:hint="cs"/>
          <w:color w:val="000000"/>
          <w:sz w:val="36"/>
          <w:szCs w:val="36"/>
          <w:rtl/>
        </w:rPr>
        <w:t>فیما</w:t>
      </w:r>
      <w:r>
        <w:rPr>
          <w:rStyle w:val="contenttext"/>
          <w:rFonts w:cs="B Zar" w:hint="cs"/>
          <w:color w:val="000000"/>
          <w:sz w:val="36"/>
          <w:szCs w:val="36"/>
          <w:rtl/>
        </w:rPr>
        <w:t xml:space="preserve"> </w:t>
      </w:r>
      <w:r>
        <w:rPr>
          <w:rStyle w:val="contenttext"/>
          <w:rFonts w:cs="B Zar" w:hint="cs"/>
          <w:color w:val="000000"/>
          <w:sz w:val="36"/>
          <w:szCs w:val="36"/>
          <w:rtl/>
        </w:rPr>
        <w:t>یفنی،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یسامح</w:t>
      </w:r>
      <w:r>
        <w:rPr>
          <w:rStyle w:val="contenttext"/>
          <w:rFonts w:cs="B Zar" w:hint="cs"/>
          <w:color w:val="000000"/>
          <w:sz w:val="36"/>
          <w:szCs w:val="36"/>
          <w:rtl/>
        </w:rPr>
        <w:t xml:space="preserve"> </w:t>
      </w:r>
      <w:r>
        <w:rPr>
          <w:rStyle w:val="contenttext"/>
          <w:rFonts w:cs="B Zar" w:hint="cs"/>
          <w:color w:val="000000"/>
          <w:sz w:val="36"/>
          <w:szCs w:val="36"/>
          <w:rtl/>
        </w:rPr>
        <w:t>فیما</w:t>
      </w:r>
      <w:r>
        <w:rPr>
          <w:rStyle w:val="contenttext"/>
          <w:rFonts w:cs="B Zar" w:hint="cs"/>
          <w:color w:val="000000"/>
          <w:sz w:val="36"/>
          <w:szCs w:val="36"/>
          <w:rtl/>
        </w:rPr>
        <w:t xml:space="preserve"> </w:t>
      </w:r>
      <w:r>
        <w:rPr>
          <w:rStyle w:val="contenttext"/>
          <w:rFonts w:cs="B Zar" w:hint="cs"/>
          <w:color w:val="000000"/>
          <w:sz w:val="36"/>
          <w:szCs w:val="36"/>
          <w:rtl/>
        </w:rPr>
        <w:t>یبقی،</w:t>
      </w:r>
      <w:r>
        <w:rPr>
          <w:rStyle w:val="contenttext"/>
          <w:rFonts w:cs="B Zar" w:hint="cs"/>
          <w:color w:val="000000"/>
          <w:sz w:val="36"/>
          <w:szCs w:val="36"/>
          <w:rtl/>
        </w:rPr>
        <w:t xml:space="preserve"> </w:t>
      </w:r>
      <w:r>
        <w:rPr>
          <w:rStyle w:val="contenttext"/>
          <w:rFonts w:cs="B Zar" w:hint="cs"/>
          <w:color w:val="000000"/>
          <w:sz w:val="36"/>
          <w:szCs w:val="36"/>
          <w:rtl/>
        </w:rPr>
        <w:t>یری</w:t>
      </w:r>
      <w:r>
        <w:rPr>
          <w:rStyle w:val="contenttext"/>
          <w:rFonts w:cs="B Zar" w:hint="cs"/>
          <w:color w:val="000000"/>
          <w:sz w:val="36"/>
          <w:szCs w:val="36"/>
          <w:rtl/>
        </w:rPr>
        <w:t xml:space="preserve"> </w:t>
      </w:r>
      <w:r>
        <w:rPr>
          <w:rStyle w:val="contenttext"/>
          <w:rFonts w:cs="B Zar" w:hint="cs"/>
          <w:color w:val="000000"/>
          <w:sz w:val="36"/>
          <w:szCs w:val="36"/>
          <w:rtl/>
        </w:rPr>
        <w:t>الغنم</w:t>
      </w:r>
      <w:r>
        <w:rPr>
          <w:rStyle w:val="contenttext"/>
          <w:rFonts w:cs="B Zar" w:hint="cs"/>
          <w:color w:val="000000"/>
          <w:sz w:val="36"/>
          <w:szCs w:val="36"/>
          <w:rtl/>
        </w:rPr>
        <w:t xml:space="preserve"> </w:t>
      </w:r>
      <w:r>
        <w:rPr>
          <w:rStyle w:val="contenttext"/>
          <w:rFonts w:cs="B Zar" w:hint="cs"/>
          <w:color w:val="000000"/>
          <w:sz w:val="36"/>
          <w:szCs w:val="36"/>
          <w:rtl/>
        </w:rPr>
        <w:t>مغرما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الغرم</w:t>
      </w:r>
      <w:r>
        <w:rPr>
          <w:rStyle w:val="contenttext"/>
          <w:rFonts w:cs="B Zar" w:hint="cs"/>
          <w:color w:val="000000"/>
          <w:sz w:val="36"/>
          <w:szCs w:val="36"/>
          <w:rtl/>
        </w:rPr>
        <w:t xml:space="preserve"> </w:t>
      </w:r>
      <w:r>
        <w:rPr>
          <w:rStyle w:val="contenttext"/>
          <w:rFonts w:cs="B Zar" w:hint="cs"/>
          <w:color w:val="000000"/>
          <w:sz w:val="36"/>
          <w:szCs w:val="36"/>
          <w:rtl/>
        </w:rPr>
        <w:t>مغنما</w:t>
      </w:r>
    </w:p>
    <w:p w:rsidR="00000000" w:rsidRDefault="009C2F2C">
      <w:pPr>
        <w:pStyle w:val="contentparagraph"/>
        <w:bidi/>
        <w:jc w:val="both"/>
        <w:divId w:val="407650547"/>
        <w:rPr>
          <w:rFonts w:cs="B Zar" w:hint="cs"/>
          <w:color w:val="000000"/>
          <w:sz w:val="36"/>
          <w:szCs w:val="36"/>
          <w:rtl/>
        </w:rPr>
      </w:pPr>
      <w:r>
        <w:rPr>
          <w:rStyle w:val="contenttext"/>
          <w:rFonts w:cs="B Zar" w:hint="cs"/>
          <w:color w:val="000000"/>
          <w:sz w:val="36"/>
          <w:szCs w:val="36"/>
          <w:rtl/>
        </w:rPr>
        <w:t xml:space="preserve">از مردمی مباش </w:t>
      </w:r>
      <w:r>
        <w:rPr>
          <w:rStyle w:val="contenttext"/>
          <w:rFonts w:cs="B Zar" w:hint="cs"/>
          <w:color w:val="000000"/>
          <w:sz w:val="36"/>
          <w:szCs w:val="36"/>
          <w:rtl/>
        </w:rPr>
        <w:t>که در پند دادن به مردم زیاده روی می کند، ولی خود پندی را نمی پذیرد او در گفتار بسیار گو و در عمل اندک کردار است. درباره آنچه که فانی است به رقابت می پردازد و درباره آنچه پایدار است سهل انگار است، غنیمت را ضرر و ضرر را غنیمت حساب می کند. (950)</w:t>
      </w:r>
    </w:p>
    <w:p w:rsidR="00000000" w:rsidRDefault="009C2F2C">
      <w:pPr>
        <w:pStyle w:val="Heading5"/>
        <w:shd w:val="clear" w:color="auto" w:fill="FFFFFF"/>
        <w:bidi/>
        <w:jc w:val="both"/>
        <w:divId w:val="1729571166"/>
        <w:rPr>
          <w:rFonts w:eastAsia="Times New Roman" w:cs="B Titr" w:hint="cs"/>
          <w:b w:val="0"/>
          <w:bCs w:val="0"/>
          <w:color w:val="800040"/>
          <w:sz w:val="29"/>
          <w:szCs w:val="29"/>
          <w:rtl/>
        </w:rPr>
      </w:pPr>
      <w:r>
        <w:rPr>
          <w:rFonts w:eastAsia="Times New Roman" w:cs="B Titr" w:hint="cs"/>
          <w:b w:val="0"/>
          <w:bCs w:val="0"/>
          <w:color w:val="800040"/>
          <w:sz w:val="29"/>
          <w:szCs w:val="29"/>
          <w:rtl/>
        </w:rPr>
        <w:t>957. پرده غرو</w:t>
      </w:r>
      <w:r>
        <w:rPr>
          <w:rFonts w:eastAsia="Times New Roman" w:cs="B Titr" w:hint="cs"/>
          <w:b w:val="0"/>
          <w:bCs w:val="0"/>
          <w:color w:val="800040"/>
          <w:sz w:val="29"/>
          <w:szCs w:val="29"/>
          <w:rtl/>
        </w:rPr>
        <w:t>ر</w:t>
      </w:r>
    </w:p>
    <w:p w:rsidR="00000000" w:rsidRDefault="009C2F2C">
      <w:pPr>
        <w:pStyle w:val="contentparagraph"/>
        <w:bidi/>
        <w:jc w:val="both"/>
        <w:divId w:val="1729571166"/>
        <w:rPr>
          <w:rFonts w:cs="B Zar" w:hint="cs"/>
          <w:color w:val="000000"/>
          <w:sz w:val="36"/>
          <w:szCs w:val="36"/>
          <w:rtl/>
        </w:rPr>
      </w:pPr>
      <w:r>
        <w:rPr>
          <w:rStyle w:val="contenttext"/>
          <w:rFonts w:cs="B Zar" w:hint="cs"/>
          <w:color w:val="000000"/>
          <w:sz w:val="36"/>
          <w:szCs w:val="36"/>
          <w:rtl/>
        </w:rPr>
        <w:t>بینکم و بن الموعظه حجاب من الغره</w:t>
      </w:r>
    </w:p>
    <w:p w:rsidR="00000000" w:rsidRDefault="009C2F2C">
      <w:pPr>
        <w:pStyle w:val="contentparagraph"/>
        <w:bidi/>
        <w:jc w:val="both"/>
        <w:divId w:val="1729571166"/>
        <w:rPr>
          <w:rFonts w:cs="B Zar" w:hint="cs"/>
          <w:color w:val="000000"/>
          <w:sz w:val="36"/>
          <w:szCs w:val="36"/>
          <w:rtl/>
        </w:rPr>
      </w:pPr>
      <w:r>
        <w:rPr>
          <w:rStyle w:val="contenttext"/>
          <w:rFonts w:cs="B Zar" w:hint="cs"/>
          <w:color w:val="000000"/>
          <w:sz w:val="36"/>
          <w:szCs w:val="36"/>
          <w:rtl/>
        </w:rPr>
        <w:t>میان شما و موعظه پرده ای است از غروز و غفلت. (951)</w:t>
      </w:r>
    </w:p>
    <w:p w:rsidR="00000000" w:rsidRDefault="009C2F2C">
      <w:pPr>
        <w:pStyle w:val="Heading5"/>
        <w:shd w:val="clear" w:color="auto" w:fill="FFFFFF"/>
        <w:bidi/>
        <w:jc w:val="both"/>
        <w:divId w:val="1726830788"/>
        <w:rPr>
          <w:rFonts w:eastAsia="Times New Roman" w:cs="B Titr" w:hint="cs"/>
          <w:b w:val="0"/>
          <w:bCs w:val="0"/>
          <w:color w:val="800040"/>
          <w:sz w:val="29"/>
          <w:szCs w:val="29"/>
          <w:rtl/>
        </w:rPr>
      </w:pPr>
      <w:r>
        <w:rPr>
          <w:rFonts w:eastAsia="Times New Roman" w:cs="B Titr" w:hint="cs"/>
          <w:b w:val="0"/>
          <w:bCs w:val="0"/>
          <w:color w:val="800040"/>
          <w:sz w:val="29"/>
          <w:szCs w:val="29"/>
          <w:rtl/>
        </w:rPr>
        <w:t>958. ناشنوای حقیقی</w:t>
      </w:r>
    </w:p>
    <w:p w:rsidR="00000000" w:rsidRDefault="009C2F2C">
      <w:pPr>
        <w:pStyle w:val="contentparagraph"/>
        <w:bidi/>
        <w:jc w:val="both"/>
        <w:divId w:val="1726830788"/>
        <w:rPr>
          <w:rFonts w:cs="B Zar" w:hint="cs"/>
          <w:color w:val="000000"/>
          <w:sz w:val="36"/>
          <w:szCs w:val="36"/>
          <w:rtl/>
        </w:rPr>
      </w:pPr>
      <w:r>
        <w:rPr>
          <w:rStyle w:val="contenttext"/>
          <w:rFonts w:cs="B Zar" w:hint="cs"/>
          <w:color w:val="000000"/>
          <w:sz w:val="36"/>
          <w:szCs w:val="36"/>
          <w:rtl/>
        </w:rPr>
        <w:t>دعیتم الی الامر الواضح. فلا یصم عن ذلک الا اصم، و لا یعمی عن ذلک الا اعمی</w:t>
      </w:r>
    </w:p>
    <w:p w:rsidR="00000000" w:rsidRDefault="009C2F2C">
      <w:pPr>
        <w:pStyle w:val="contentparagraph"/>
        <w:bidi/>
        <w:jc w:val="both"/>
        <w:divId w:val="1726830788"/>
        <w:rPr>
          <w:rFonts w:cs="B Zar" w:hint="cs"/>
          <w:color w:val="000000"/>
          <w:sz w:val="36"/>
          <w:szCs w:val="36"/>
          <w:rtl/>
        </w:rPr>
      </w:pPr>
      <w:r>
        <w:rPr>
          <w:rStyle w:val="contenttext"/>
          <w:rFonts w:cs="B Zar" w:hint="cs"/>
          <w:color w:val="000000"/>
          <w:sz w:val="36"/>
          <w:szCs w:val="36"/>
          <w:rtl/>
        </w:rPr>
        <w:t>شما به یک امر روشن دعوت شده اید، پس ناشنوای حقیقی کسی است که ان نصایح را نشنود و نابینای واقعی کسی است که خود را از بینایی به آن حقایق تجربه شده و نصایح محروم بسازد. (952)</w:t>
      </w:r>
    </w:p>
    <w:p w:rsidR="00000000" w:rsidRDefault="009C2F2C">
      <w:pPr>
        <w:pStyle w:val="Heading5"/>
        <w:shd w:val="clear" w:color="auto" w:fill="FFFFFF"/>
        <w:bidi/>
        <w:jc w:val="both"/>
        <w:divId w:val="1886260327"/>
        <w:rPr>
          <w:rFonts w:eastAsia="Times New Roman" w:cs="B Titr" w:hint="cs"/>
          <w:b w:val="0"/>
          <w:bCs w:val="0"/>
          <w:color w:val="800040"/>
          <w:sz w:val="29"/>
          <w:szCs w:val="29"/>
          <w:rtl/>
        </w:rPr>
      </w:pPr>
      <w:r>
        <w:rPr>
          <w:rFonts w:eastAsia="Times New Roman" w:cs="B Titr" w:hint="cs"/>
          <w:b w:val="0"/>
          <w:bCs w:val="0"/>
          <w:color w:val="800040"/>
          <w:sz w:val="29"/>
          <w:szCs w:val="29"/>
          <w:rtl/>
        </w:rPr>
        <w:t>959. زنده کننده قلب</w:t>
      </w:r>
    </w:p>
    <w:p w:rsidR="00000000" w:rsidRDefault="009C2F2C">
      <w:pPr>
        <w:pStyle w:val="contentparagraph"/>
        <w:bidi/>
        <w:jc w:val="both"/>
        <w:divId w:val="1886260327"/>
        <w:rPr>
          <w:rFonts w:cs="B Zar" w:hint="cs"/>
          <w:color w:val="000000"/>
          <w:sz w:val="36"/>
          <w:szCs w:val="36"/>
          <w:rtl/>
        </w:rPr>
      </w:pPr>
      <w:r>
        <w:rPr>
          <w:rStyle w:val="contenttext"/>
          <w:rFonts w:cs="B Zar" w:hint="cs"/>
          <w:color w:val="000000"/>
          <w:sz w:val="36"/>
          <w:szCs w:val="36"/>
          <w:rtl/>
        </w:rPr>
        <w:t xml:space="preserve">فی وصیته علیه السلام لابنه و هو یعظه: </w:t>
      </w:r>
    </w:p>
    <w:p w:rsidR="00000000" w:rsidRDefault="009C2F2C">
      <w:pPr>
        <w:pStyle w:val="contentparagraph"/>
        <w:bidi/>
        <w:jc w:val="both"/>
        <w:divId w:val="1886260327"/>
        <w:rPr>
          <w:rFonts w:cs="B Zar" w:hint="cs"/>
          <w:color w:val="000000"/>
          <w:sz w:val="36"/>
          <w:szCs w:val="36"/>
          <w:rtl/>
        </w:rPr>
      </w:pPr>
      <w:r>
        <w:rPr>
          <w:rStyle w:val="contenttext"/>
          <w:rFonts w:cs="B Zar" w:hint="cs"/>
          <w:color w:val="000000"/>
          <w:sz w:val="36"/>
          <w:szCs w:val="36"/>
          <w:rtl/>
        </w:rPr>
        <w:t>احی قلبک بالموعظه</w:t>
      </w:r>
    </w:p>
    <w:p w:rsidR="00000000" w:rsidRDefault="009C2F2C">
      <w:pPr>
        <w:pStyle w:val="contentparagraph"/>
        <w:bidi/>
        <w:jc w:val="both"/>
        <w:divId w:val="1886260327"/>
        <w:rPr>
          <w:rFonts w:cs="B Zar" w:hint="cs"/>
          <w:color w:val="000000"/>
          <w:sz w:val="36"/>
          <w:szCs w:val="36"/>
          <w:rtl/>
        </w:rPr>
      </w:pPr>
      <w:r>
        <w:rPr>
          <w:rStyle w:val="contenttext"/>
          <w:rFonts w:cs="B Zar" w:hint="cs"/>
          <w:color w:val="000000"/>
          <w:sz w:val="36"/>
          <w:szCs w:val="36"/>
          <w:rtl/>
        </w:rPr>
        <w:t>در وصیت</w:t>
      </w:r>
      <w:r>
        <w:rPr>
          <w:rStyle w:val="contenttext"/>
          <w:rFonts w:cs="B Zar" w:hint="cs"/>
          <w:color w:val="000000"/>
          <w:sz w:val="36"/>
          <w:szCs w:val="36"/>
          <w:rtl/>
        </w:rPr>
        <w:t xml:space="preserve"> به فرزندش (حسن بن علی علیه السلام) او را موعظه می کند، قلبت را با موعظه زنده بدار! (953)</w:t>
      </w:r>
    </w:p>
    <w:p w:rsidR="00000000" w:rsidRDefault="009C2F2C">
      <w:pPr>
        <w:pStyle w:val="Heading5"/>
        <w:shd w:val="clear" w:color="auto" w:fill="FFFFFF"/>
        <w:bidi/>
        <w:jc w:val="both"/>
        <w:divId w:val="646125929"/>
        <w:rPr>
          <w:rFonts w:eastAsia="Times New Roman" w:cs="B Titr" w:hint="cs"/>
          <w:b w:val="0"/>
          <w:bCs w:val="0"/>
          <w:color w:val="800040"/>
          <w:sz w:val="29"/>
          <w:szCs w:val="29"/>
          <w:rtl/>
        </w:rPr>
      </w:pPr>
      <w:r>
        <w:rPr>
          <w:rFonts w:eastAsia="Times New Roman" w:cs="B Titr" w:hint="cs"/>
          <w:b w:val="0"/>
          <w:bCs w:val="0"/>
          <w:color w:val="800040"/>
          <w:sz w:val="29"/>
          <w:szCs w:val="29"/>
          <w:rtl/>
        </w:rPr>
        <w:t>960. پند با مردم</w:t>
      </w:r>
    </w:p>
    <w:p w:rsidR="00000000" w:rsidRDefault="009C2F2C">
      <w:pPr>
        <w:pStyle w:val="contentparagraph"/>
        <w:bidi/>
        <w:jc w:val="both"/>
        <w:divId w:val="646125929"/>
        <w:rPr>
          <w:rFonts w:cs="B Zar" w:hint="cs"/>
          <w:color w:val="000000"/>
          <w:sz w:val="36"/>
          <w:szCs w:val="36"/>
          <w:rtl/>
        </w:rPr>
      </w:pPr>
      <w:r>
        <w:rPr>
          <w:rStyle w:val="contenttext"/>
          <w:rFonts w:cs="B Zar" w:hint="cs"/>
          <w:color w:val="000000"/>
          <w:sz w:val="36"/>
          <w:szCs w:val="36"/>
          <w:rtl/>
        </w:rPr>
        <w:t>انتفعوا ببیان الله، و اتعظوا بمواعظ الله، و اقبلوا نصیحه الله از بیان خداوندی بهره بردارید و مواعظ الهی را قبول کنید و خیر خواهی مقام ربوبی را بپذیری</w:t>
      </w:r>
      <w:r>
        <w:rPr>
          <w:rStyle w:val="contenttext"/>
          <w:rFonts w:cs="B Zar" w:hint="cs"/>
          <w:color w:val="000000"/>
          <w:sz w:val="36"/>
          <w:szCs w:val="36"/>
          <w:rtl/>
        </w:rPr>
        <w:t>د. (954)</w:t>
      </w:r>
    </w:p>
    <w:p w:rsidR="00000000" w:rsidRDefault="009C2F2C">
      <w:pPr>
        <w:pStyle w:val="Heading5"/>
        <w:shd w:val="clear" w:color="auto" w:fill="FFFFFF"/>
        <w:bidi/>
        <w:jc w:val="both"/>
        <w:divId w:val="946036223"/>
        <w:rPr>
          <w:rFonts w:eastAsia="Times New Roman" w:cs="B Titr" w:hint="cs"/>
          <w:b w:val="0"/>
          <w:bCs w:val="0"/>
          <w:color w:val="800040"/>
          <w:sz w:val="29"/>
          <w:szCs w:val="29"/>
          <w:rtl/>
        </w:rPr>
      </w:pPr>
      <w:r>
        <w:rPr>
          <w:rFonts w:eastAsia="Times New Roman" w:cs="B Titr" w:hint="cs"/>
          <w:b w:val="0"/>
          <w:bCs w:val="0"/>
          <w:color w:val="800040"/>
          <w:sz w:val="29"/>
          <w:szCs w:val="29"/>
          <w:rtl/>
        </w:rPr>
        <w:t>961. ناصح دلسوز</w:t>
      </w:r>
    </w:p>
    <w:p w:rsidR="00000000" w:rsidRDefault="009C2F2C">
      <w:pPr>
        <w:pStyle w:val="contentparagraph"/>
        <w:bidi/>
        <w:jc w:val="both"/>
        <w:divId w:val="946036223"/>
        <w:rPr>
          <w:rFonts w:cs="B Zar" w:hint="cs"/>
          <w:color w:val="000000"/>
          <w:sz w:val="36"/>
          <w:szCs w:val="36"/>
          <w:rtl/>
        </w:rPr>
      </w:pPr>
      <w:r>
        <w:rPr>
          <w:rStyle w:val="contenttext"/>
          <w:rFonts w:cs="B Zar" w:hint="cs"/>
          <w:color w:val="000000"/>
          <w:sz w:val="36"/>
          <w:szCs w:val="36"/>
          <w:rtl/>
        </w:rPr>
        <w:t>الاعتبار منذر ناصح</w:t>
      </w:r>
    </w:p>
    <w:p w:rsidR="00000000" w:rsidRDefault="009C2F2C">
      <w:pPr>
        <w:pStyle w:val="contentparagraph"/>
        <w:bidi/>
        <w:jc w:val="both"/>
        <w:divId w:val="946036223"/>
        <w:rPr>
          <w:rFonts w:cs="B Zar" w:hint="cs"/>
          <w:color w:val="000000"/>
          <w:sz w:val="36"/>
          <w:szCs w:val="36"/>
          <w:rtl/>
        </w:rPr>
      </w:pPr>
      <w:r>
        <w:rPr>
          <w:rStyle w:val="contenttext"/>
          <w:rFonts w:cs="B Zar" w:hint="cs"/>
          <w:color w:val="000000"/>
          <w:sz w:val="36"/>
          <w:szCs w:val="36"/>
          <w:rtl/>
        </w:rPr>
        <w:t>پند گرفتن، بیم دهنده ای دلسوز است. (955)</w:t>
      </w:r>
    </w:p>
    <w:p w:rsidR="00000000" w:rsidRDefault="009C2F2C">
      <w:pPr>
        <w:pStyle w:val="Heading5"/>
        <w:shd w:val="clear" w:color="auto" w:fill="FFFFFF"/>
        <w:bidi/>
        <w:jc w:val="both"/>
        <w:divId w:val="415786336"/>
        <w:rPr>
          <w:rFonts w:eastAsia="Times New Roman" w:cs="B Titr" w:hint="cs"/>
          <w:b w:val="0"/>
          <w:bCs w:val="0"/>
          <w:color w:val="800040"/>
          <w:sz w:val="29"/>
          <w:szCs w:val="29"/>
          <w:rtl/>
        </w:rPr>
      </w:pPr>
      <w:r>
        <w:rPr>
          <w:rFonts w:eastAsia="Times New Roman" w:cs="B Titr" w:hint="cs"/>
          <w:b w:val="0"/>
          <w:bCs w:val="0"/>
          <w:color w:val="800040"/>
          <w:sz w:val="29"/>
          <w:szCs w:val="29"/>
          <w:rtl/>
        </w:rPr>
        <w:t>962. دیده عبرت</w:t>
      </w:r>
    </w:p>
    <w:p w:rsidR="00000000" w:rsidRDefault="009C2F2C">
      <w:pPr>
        <w:pStyle w:val="contentparagraph"/>
        <w:bidi/>
        <w:jc w:val="both"/>
        <w:divId w:val="415786336"/>
        <w:rPr>
          <w:rFonts w:cs="B Zar" w:hint="cs"/>
          <w:color w:val="000000"/>
          <w:sz w:val="36"/>
          <w:szCs w:val="36"/>
          <w:rtl/>
        </w:rPr>
      </w:pPr>
      <w:r>
        <w:rPr>
          <w:rStyle w:val="contenttext"/>
          <w:rFonts w:cs="B Zar" w:hint="cs"/>
          <w:color w:val="000000"/>
          <w:sz w:val="36"/>
          <w:szCs w:val="36"/>
          <w:rtl/>
        </w:rPr>
        <w:t>ان من صرحت له العبر عما بین یدیه من المثلات حجزته التقوی عن تقحم الشبهات</w:t>
      </w:r>
    </w:p>
    <w:p w:rsidR="00000000" w:rsidRDefault="009C2F2C">
      <w:pPr>
        <w:pStyle w:val="contentparagraph"/>
        <w:bidi/>
        <w:jc w:val="both"/>
        <w:divId w:val="415786336"/>
        <w:rPr>
          <w:rFonts w:cs="B Zar" w:hint="cs"/>
          <w:color w:val="000000"/>
          <w:sz w:val="36"/>
          <w:szCs w:val="36"/>
          <w:rtl/>
        </w:rPr>
      </w:pPr>
      <w:r>
        <w:rPr>
          <w:rStyle w:val="contenttext"/>
          <w:rFonts w:cs="B Zar" w:hint="cs"/>
          <w:color w:val="000000"/>
          <w:sz w:val="36"/>
          <w:szCs w:val="36"/>
          <w:rtl/>
        </w:rPr>
        <w:t>کسی که از زبان حوادث و مصیبت ها خوب پند بگیرد، پرهیزگاری او را از فرو رفتن در کارهای مبهم باز می دارد. (956)</w:t>
      </w:r>
    </w:p>
    <w:p w:rsidR="00000000" w:rsidRDefault="009C2F2C">
      <w:pPr>
        <w:pStyle w:val="Heading5"/>
        <w:shd w:val="clear" w:color="auto" w:fill="FFFFFF"/>
        <w:bidi/>
        <w:jc w:val="both"/>
        <w:divId w:val="1084179251"/>
        <w:rPr>
          <w:rFonts w:eastAsia="Times New Roman" w:cs="B Titr" w:hint="cs"/>
          <w:b w:val="0"/>
          <w:bCs w:val="0"/>
          <w:color w:val="800040"/>
          <w:sz w:val="29"/>
          <w:szCs w:val="29"/>
          <w:rtl/>
        </w:rPr>
      </w:pPr>
      <w:r>
        <w:rPr>
          <w:rFonts w:eastAsia="Times New Roman" w:cs="B Titr" w:hint="cs"/>
          <w:b w:val="0"/>
          <w:bCs w:val="0"/>
          <w:color w:val="800040"/>
          <w:sz w:val="29"/>
          <w:szCs w:val="29"/>
          <w:rtl/>
        </w:rPr>
        <w:t>963. موفقیت و تجربه</w:t>
      </w:r>
    </w:p>
    <w:p w:rsidR="00000000" w:rsidRDefault="009C2F2C">
      <w:pPr>
        <w:pStyle w:val="contentparagraph"/>
        <w:bidi/>
        <w:jc w:val="both"/>
        <w:divId w:val="1084179251"/>
        <w:rPr>
          <w:rFonts w:cs="B Zar" w:hint="cs"/>
          <w:color w:val="000000"/>
          <w:sz w:val="36"/>
          <w:szCs w:val="36"/>
          <w:rtl/>
        </w:rPr>
      </w:pPr>
      <w:r>
        <w:rPr>
          <w:rStyle w:val="contenttext"/>
          <w:rFonts w:cs="B Zar" w:hint="cs"/>
          <w:color w:val="000000"/>
          <w:sz w:val="36"/>
          <w:szCs w:val="36"/>
          <w:rtl/>
        </w:rPr>
        <w:t xml:space="preserve">من التوفیق حفظ التحربه. </w:t>
      </w:r>
    </w:p>
    <w:p w:rsidR="00000000" w:rsidRDefault="009C2F2C">
      <w:pPr>
        <w:pStyle w:val="contentparagraph"/>
        <w:bidi/>
        <w:jc w:val="both"/>
        <w:divId w:val="1084179251"/>
        <w:rPr>
          <w:rFonts w:cs="B Zar" w:hint="cs"/>
          <w:color w:val="000000"/>
          <w:sz w:val="36"/>
          <w:szCs w:val="36"/>
          <w:rtl/>
        </w:rPr>
      </w:pPr>
      <w:r>
        <w:rPr>
          <w:rStyle w:val="contenttext"/>
          <w:rFonts w:cs="B Zar" w:hint="cs"/>
          <w:color w:val="000000"/>
          <w:sz w:val="36"/>
          <w:szCs w:val="36"/>
          <w:rtl/>
        </w:rPr>
        <w:t>نگهداری تجربه بخشی از موفقیت است. (957)</w:t>
      </w:r>
    </w:p>
    <w:p w:rsidR="00000000" w:rsidRDefault="009C2F2C">
      <w:pPr>
        <w:pStyle w:val="Heading5"/>
        <w:shd w:val="clear" w:color="auto" w:fill="FFFFFF"/>
        <w:bidi/>
        <w:jc w:val="both"/>
        <w:divId w:val="1056198747"/>
        <w:rPr>
          <w:rFonts w:eastAsia="Times New Roman" w:cs="B Titr" w:hint="cs"/>
          <w:b w:val="0"/>
          <w:bCs w:val="0"/>
          <w:color w:val="800040"/>
          <w:sz w:val="29"/>
          <w:szCs w:val="29"/>
          <w:rtl/>
        </w:rPr>
      </w:pPr>
      <w:r>
        <w:rPr>
          <w:rFonts w:eastAsia="Times New Roman" w:cs="B Titr" w:hint="cs"/>
          <w:b w:val="0"/>
          <w:bCs w:val="0"/>
          <w:color w:val="800040"/>
          <w:sz w:val="29"/>
          <w:szCs w:val="29"/>
          <w:rtl/>
        </w:rPr>
        <w:t>964. پند از تجربه ها</w:t>
      </w:r>
    </w:p>
    <w:p w:rsidR="00000000" w:rsidRDefault="009C2F2C">
      <w:pPr>
        <w:pStyle w:val="contentparagraph"/>
        <w:bidi/>
        <w:jc w:val="both"/>
        <w:divId w:val="1056198747"/>
        <w:rPr>
          <w:rFonts w:cs="B Zar" w:hint="cs"/>
          <w:color w:val="000000"/>
          <w:sz w:val="36"/>
          <w:szCs w:val="36"/>
          <w:rtl/>
        </w:rPr>
      </w:pPr>
      <w:r>
        <w:rPr>
          <w:rStyle w:val="contenttext"/>
          <w:rFonts w:cs="B Zar" w:hint="cs"/>
          <w:color w:val="000000"/>
          <w:sz w:val="36"/>
          <w:szCs w:val="36"/>
          <w:rtl/>
        </w:rPr>
        <w:t>من لم ینفعه الله بالبلاء و التجارب لم ینت</w:t>
      </w:r>
      <w:r>
        <w:rPr>
          <w:rStyle w:val="contenttext"/>
          <w:rFonts w:cs="B Zar" w:hint="cs"/>
          <w:color w:val="000000"/>
          <w:sz w:val="36"/>
          <w:szCs w:val="36"/>
          <w:rtl/>
        </w:rPr>
        <w:t>فع بشیء من العظه</w:t>
      </w:r>
    </w:p>
    <w:p w:rsidR="00000000" w:rsidRDefault="009C2F2C">
      <w:pPr>
        <w:pStyle w:val="contentparagraph"/>
        <w:bidi/>
        <w:jc w:val="both"/>
        <w:divId w:val="1056198747"/>
        <w:rPr>
          <w:rFonts w:cs="B Zar" w:hint="cs"/>
          <w:color w:val="000000"/>
          <w:sz w:val="36"/>
          <w:szCs w:val="36"/>
          <w:rtl/>
        </w:rPr>
      </w:pPr>
      <w:r>
        <w:rPr>
          <w:rStyle w:val="contenttext"/>
          <w:rFonts w:cs="B Zar" w:hint="cs"/>
          <w:color w:val="000000"/>
          <w:sz w:val="36"/>
          <w:szCs w:val="36"/>
          <w:rtl/>
        </w:rPr>
        <w:t>آن که از گرفتاری ها و تجربه هایش سود نبرد از هیچ پندی سود نخواهد برد. (958)</w:t>
      </w:r>
    </w:p>
    <w:p w:rsidR="00000000" w:rsidRDefault="009C2F2C">
      <w:pPr>
        <w:pStyle w:val="Heading5"/>
        <w:shd w:val="clear" w:color="auto" w:fill="FFFFFF"/>
        <w:bidi/>
        <w:jc w:val="both"/>
        <w:divId w:val="1626738020"/>
        <w:rPr>
          <w:rFonts w:eastAsia="Times New Roman" w:cs="B Titr" w:hint="cs"/>
          <w:b w:val="0"/>
          <w:bCs w:val="0"/>
          <w:color w:val="800040"/>
          <w:sz w:val="29"/>
          <w:szCs w:val="29"/>
          <w:rtl/>
        </w:rPr>
      </w:pPr>
      <w:r>
        <w:rPr>
          <w:rFonts w:eastAsia="Times New Roman" w:cs="B Titr" w:hint="cs"/>
          <w:b w:val="0"/>
          <w:bCs w:val="0"/>
          <w:color w:val="800040"/>
          <w:sz w:val="29"/>
          <w:szCs w:val="29"/>
          <w:rtl/>
        </w:rPr>
        <w:t>965. بهره مندی از تجربه</w:t>
      </w:r>
    </w:p>
    <w:p w:rsidR="00000000" w:rsidRDefault="009C2F2C">
      <w:pPr>
        <w:pStyle w:val="contentparagraph"/>
        <w:bidi/>
        <w:jc w:val="both"/>
        <w:divId w:val="1626738020"/>
        <w:rPr>
          <w:rFonts w:cs="B Zar" w:hint="cs"/>
          <w:color w:val="000000"/>
          <w:sz w:val="36"/>
          <w:szCs w:val="36"/>
          <w:rtl/>
        </w:rPr>
      </w:pPr>
      <w:r>
        <w:rPr>
          <w:rStyle w:val="contenttext"/>
          <w:rFonts w:cs="B Zar" w:hint="cs"/>
          <w:color w:val="000000"/>
          <w:sz w:val="36"/>
          <w:szCs w:val="36"/>
          <w:rtl/>
        </w:rPr>
        <w:t>فان الشقی من حرم نفع ما اوتی من العقل و التجربه</w:t>
      </w:r>
    </w:p>
    <w:p w:rsidR="00000000" w:rsidRDefault="009C2F2C">
      <w:pPr>
        <w:pStyle w:val="contentparagraph"/>
        <w:bidi/>
        <w:jc w:val="both"/>
        <w:divId w:val="1626738020"/>
        <w:rPr>
          <w:rFonts w:cs="B Zar" w:hint="cs"/>
          <w:color w:val="000000"/>
          <w:sz w:val="36"/>
          <w:szCs w:val="36"/>
          <w:rtl/>
        </w:rPr>
      </w:pPr>
      <w:r>
        <w:rPr>
          <w:rStyle w:val="contenttext"/>
          <w:rFonts w:cs="B Zar" w:hint="cs"/>
          <w:color w:val="000000"/>
          <w:sz w:val="36"/>
          <w:szCs w:val="36"/>
          <w:rtl/>
        </w:rPr>
        <w:t>بدبخت کسی است که از عقل و تجربه ای که نصیب او شده محروم ماند. (959)</w:t>
      </w:r>
    </w:p>
    <w:p w:rsidR="00000000" w:rsidRDefault="009C2F2C">
      <w:pPr>
        <w:pStyle w:val="Heading5"/>
        <w:shd w:val="clear" w:color="auto" w:fill="FFFFFF"/>
        <w:bidi/>
        <w:jc w:val="both"/>
        <w:divId w:val="210692586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966. زبان بسته بهتر که </w:t>
      </w:r>
      <w:r>
        <w:rPr>
          <w:rFonts w:eastAsia="Times New Roman" w:cs="B Titr" w:hint="cs"/>
          <w:b w:val="0"/>
          <w:bCs w:val="0"/>
          <w:color w:val="800040"/>
          <w:sz w:val="29"/>
          <w:szCs w:val="29"/>
          <w:rtl/>
        </w:rPr>
        <w:t>گویا به شر</w:t>
      </w:r>
    </w:p>
    <w:p w:rsidR="00000000" w:rsidRDefault="009C2F2C">
      <w:pPr>
        <w:pStyle w:val="contentparagraph"/>
        <w:bidi/>
        <w:jc w:val="both"/>
        <w:divId w:val="2106925861"/>
        <w:rPr>
          <w:rFonts w:cs="B Zar" w:hint="cs"/>
          <w:color w:val="000000"/>
          <w:sz w:val="36"/>
          <w:szCs w:val="36"/>
          <w:rtl/>
        </w:rPr>
      </w:pPr>
      <w:r>
        <w:rPr>
          <w:rStyle w:val="contenttext"/>
          <w:rFonts w:cs="B Zar" w:hint="cs"/>
          <w:color w:val="000000"/>
          <w:sz w:val="36"/>
          <w:szCs w:val="36"/>
          <w:rtl/>
        </w:rPr>
        <w:t xml:space="preserve">الکلام فی و ثاقک ما لم تتکم به؛ فاذا تکلمت به صرت وثاقه، فاخزن لسانک کما تخزن ذهبک و ورقک: </w:t>
      </w:r>
    </w:p>
    <w:p w:rsidR="00000000" w:rsidRDefault="009C2F2C">
      <w:pPr>
        <w:pStyle w:val="contentparagraph"/>
        <w:bidi/>
        <w:jc w:val="both"/>
        <w:divId w:val="2106925861"/>
        <w:rPr>
          <w:rFonts w:cs="B Zar" w:hint="cs"/>
          <w:color w:val="000000"/>
          <w:sz w:val="36"/>
          <w:szCs w:val="36"/>
          <w:rtl/>
        </w:rPr>
      </w:pPr>
      <w:r>
        <w:rPr>
          <w:rStyle w:val="contenttext"/>
          <w:rFonts w:cs="B Zar" w:hint="cs"/>
          <w:color w:val="000000"/>
          <w:sz w:val="36"/>
          <w:szCs w:val="36"/>
          <w:rtl/>
        </w:rPr>
        <w:t xml:space="preserve">فرب کلمه سلبت نعمه وجلبت نقمه. </w:t>
      </w:r>
    </w:p>
    <w:p w:rsidR="00000000" w:rsidRDefault="009C2F2C">
      <w:pPr>
        <w:pStyle w:val="contentparagraph"/>
        <w:bidi/>
        <w:jc w:val="both"/>
        <w:divId w:val="2106925861"/>
        <w:rPr>
          <w:rFonts w:cs="B Zar" w:hint="cs"/>
          <w:color w:val="000000"/>
          <w:sz w:val="36"/>
          <w:szCs w:val="36"/>
          <w:rtl/>
        </w:rPr>
      </w:pPr>
      <w:r>
        <w:rPr>
          <w:rStyle w:val="contenttext"/>
          <w:rFonts w:cs="B Zar" w:hint="cs"/>
          <w:color w:val="000000"/>
          <w:sz w:val="36"/>
          <w:szCs w:val="36"/>
          <w:rtl/>
        </w:rPr>
        <w:t>سخن در گرو (در بند) توست، مادامی که آن را نگفته باشی، وقتی که آن سخن را ابراز کردی، تو در گرو آن خواهی بود. پس زبانت را محفوظ بدار، همان گونه که طلا و نقره ات را؛ زیرا چه بسا سخنی که نعمتی را سلب کند و نقمتی را جلب نماید. (960)</w:t>
      </w:r>
    </w:p>
    <w:p w:rsidR="00000000" w:rsidRDefault="009C2F2C">
      <w:pPr>
        <w:pStyle w:val="Heading5"/>
        <w:shd w:val="clear" w:color="auto" w:fill="FFFFFF"/>
        <w:bidi/>
        <w:jc w:val="both"/>
        <w:divId w:val="2025092744"/>
        <w:rPr>
          <w:rFonts w:eastAsia="Times New Roman" w:cs="B Titr" w:hint="cs"/>
          <w:b w:val="0"/>
          <w:bCs w:val="0"/>
          <w:color w:val="800040"/>
          <w:sz w:val="29"/>
          <w:szCs w:val="29"/>
          <w:rtl/>
        </w:rPr>
      </w:pPr>
      <w:r>
        <w:rPr>
          <w:rFonts w:eastAsia="Times New Roman" w:cs="B Titr" w:hint="cs"/>
          <w:b w:val="0"/>
          <w:bCs w:val="0"/>
          <w:color w:val="800040"/>
          <w:sz w:val="29"/>
          <w:szCs w:val="29"/>
          <w:rtl/>
        </w:rPr>
        <w:t>967. خیر خواه واقعی</w:t>
      </w:r>
    </w:p>
    <w:p w:rsidR="00000000" w:rsidRDefault="009C2F2C">
      <w:pPr>
        <w:pStyle w:val="contentparagraph"/>
        <w:bidi/>
        <w:jc w:val="both"/>
        <w:divId w:val="2025092744"/>
        <w:rPr>
          <w:rFonts w:cs="B Zar" w:hint="cs"/>
          <w:color w:val="000000"/>
          <w:sz w:val="36"/>
          <w:szCs w:val="36"/>
          <w:rtl/>
        </w:rPr>
      </w:pPr>
      <w:r>
        <w:rPr>
          <w:rStyle w:val="contenttext"/>
          <w:rFonts w:cs="B Zar" w:hint="cs"/>
          <w:color w:val="000000"/>
          <w:sz w:val="36"/>
          <w:szCs w:val="36"/>
          <w:rtl/>
        </w:rPr>
        <w:t>ربما نصح</w:t>
      </w:r>
      <w:r>
        <w:rPr>
          <w:rStyle w:val="contenttext"/>
          <w:rFonts w:cs="B Zar" w:hint="cs"/>
          <w:color w:val="000000"/>
          <w:sz w:val="36"/>
          <w:szCs w:val="36"/>
          <w:rtl/>
        </w:rPr>
        <w:t xml:space="preserve"> غیر الناصح، و غش المستنصح</w:t>
      </w:r>
    </w:p>
    <w:p w:rsidR="00000000" w:rsidRDefault="009C2F2C">
      <w:pPr>
        <w:pStyle w:val="contentparagraph"/>
        <w:bidi/>
        <w:jc w:val="both"/>
        <w:divId w:val="2025092744"/>
        <w:rPr>
          <w:rFonts w:cs="B Zar" w:hint="cs"/>
          <w:color w:val="000000"/>
          <w:sz w:val="36"/>
          <w:szCs w:val="36"/>
          <w:rtl/>
        </w:rPr>
      </w:pPr>
      <w:r>
        <w:rPr>
          <w:rStyle w:val="contenttext"/>
          <w:rFonts w:cs="B Zar" w:hint="cs"/>
          <w:color w:val="000000"/>
          <w:sz w:val="36"/>
          <w:szCs w:val="36"/>
          <w:rtl/>
        </w:rPr>
        <w:t>بسا نصیحت گری که ناصح نیست و خیانت کند کسی که خیر خواه تلقی شده است. (961)</w:t>
      </w:r>
    </w:p>
    <w:p w:rsidR="00000000" w:rsidRDefault="009C2F2C">
      <w:pPr>
        <w:pStyle w:val="Heading5"/>
        <w:shd w:val="clear" w:color="auto" w:fill="FFFFFF"/>
        <w:bidi/>
        <w:jc w:val="both"/>
        <w:divId w:val="1143229995"/>
        <w:rPr>
          <w:rFonts w:eastAsia="Times New Roman" w:cs="B Titr" w:hint="cs"/>
          <w:b w:val="0"/>
          <w:bCs w:val="0"/>
          <w:color w:val="800040"/>
          <w:sz w:val="29"/>
          <w:szCs w:val="29"/>
          <w:rtl/>
        </w:rPr>
      </w:pPr>
      <w:r>
        <w:rPr>
          <w:rFonts w:eastAsia="Times New Roman" w:cs="B Titr" w:hint="cs"/>
          <w:b w:val="0"/>
          <w:bCs w:val="0"/>
          <w:color w:val="800040"/>
          <w:sz w:val="29"/>
          <w:szCs w:val="29"/>
          <w:rtl/>
        </w:rPr>
        <w:t>968. جایگاه تذکر و پندگیری</w:t>
      </w:r>
    </w:p>
    <w:p w:rsidR="00000000" w:rsidRDefault="009C2F2C">
      <w:pPr>
        <w:pStyle w:val="contentparagraph"/>
        <w:bidi/>
        <w:jc w:val="both"/>
        <w:divId w:val="1143229995"/>
        <w:rPr>
          <w:rFonts w:cs="B Zar" w:hint="cs"/>
          <w:color w:val="000000"/>
          <w:sz w:val="36"/>
          <w:szCs w:val="36"/>
          <w:rtl/>
        </w:rPr>
      </w:pPr>
      <w:r>
        <w:rPr>
          <w:rStyle w:val="contenttext"/>
          <w:rFonts w:cs="B Zar" w:hint="cs"/>
          <w:color w:val="000000"/>
          <w:sz w:val="36"/>
          <w:szCs w:val="36"/>
          <w:rtl/>
        </w:rPr>
        <w:t xml:space="preserve">ان الدنیا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دار</w:t>
      </w:r>
      <w:r>
        <w:rPr>
          <w:rStyle w:val="contenttext"/>
          <w:rFonts w:cs="B Zar" w:hint="cs"/>
          <w:color w:val="000000"/>
          <w:sz w:val="36"/>
          <w:szCs w:val="36"/>
          <w:rtl/>
        </w:rPr>
        <w:t xml:space="preserve"> </w:t>
      </w:r>
      <w:r>
        <w:rPr>
          <w:rStyle w:val="contenttext"/>
          <w:rFonts w:cs="B Zar" w:hint="cs"/>
          <w:color w:val="000000"/>
          <w:sz w:val="36"/>
          <w:szCs w:val="36"/>
          <w:rtl/>
        </w:rPr>
        <w:t>موعظه</w:t>
      </w:r>
      <w:r>
        <w:rPr>
          <w:rStyle w:val="contenttext"/>
          <w:rFonts w:cs="B Zar" w:hint="cs"/>
          <w:color w:val="000000"/>
          <w:sz w:val="36"/>
          <w:szCs w:val="36"/>
          <w:rtl/>
        </w:rPr>
        <w:t xml:space="preserve"> </w:t>
      </w:r>
      <w:r>
        <w:rPr>
          <w:rStyle w:val="contenttext"/>
          <w:rFonts w:cs="B Zar" w:hint="cs"/>
          <w:color w:val="000000"/>
          <w:sz w:val="36"/>
          <w:szCs w:val="36"/>
          <w:rtl/>
        </w:rPr>
        <w:t>لمن</w:t>
      </w:r>
      <w:r>
        <w:rPr>
          <w:rStyle w:val="contenttext"/>
          <w:rFonts w:cs="B Zar" w:hint="cs"/>
          <w:color w:val="000000"/>
          <w:sz w:val="36"/>
          <w:szCs w:val="36"/>
          <w:rtl/>
        </w:rPr>
        <w:t xml:space="preserve"> </w:t>
      </w:r>
      <w:r>
        <w:rPr>
          <w:rStyle w:val="contenttext"/>
          <w:rFonts w:cs="B Zar" w:hint="cs"/>
          <w:color w:val="000000"/>
          <w:sz w:val="36"/>
          <w:szCs w:val="36"/>
          <w:rtl/>
        </w:rPr>
        <w:t>اتعظ</w:t>
      </w:r>
      <w:r>
        <w:rPr>
          <w:rStyle w:val="contenttext"/>
          <w:rFonts w:cs="B Zar" w:hint="cs"/>
          <w:color w:val="000000"/>
          <w:sz w:val="36"/>
          <w:szCs w:val="36"/>
          <w:rtl/>
        </w:rPr>
        <w:t xml:space="preserve"> </w:t>
      </w:r>
      <w:r>
        <w:rPr>
          <w:rStyle w:val="contenttext"/>
          <w:rFonts w:cs="B Zar" w:hint="cs"/>
          <w:color w:val="000000"/>
          <w:sz w:val="36"/>
          <w:szCs w:val="36"/>
          <w:rtl/>
        </w:rPr>
        <w:t>بها</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ذکرتهم</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w:t>
      </w:r>
      <w:r>
        <w:rPr>
          <w:rStyle w:val="contenttext"/>
          <w:rFonts w:cs="B Zar" w:hint="cs"/>
          <w:color w:val="000000"/>
          <w:sz w:val="36"/>
          <w:szCs w:val="36"/>
          <w:rtl/>
        </w:rPr>
        <w:t>فتذ</w:t>
      </w:r>
      <w:r>
        <w:rPr>
          <w:rStyle w:val="contenttext"/>
          <w:rFonts w:cs="B Zar" w:hint="cs"/>
          <w:color w:val="000000"/>
          <w:sz w:val="36"/>
          <w:szCs w:val="36"/>
          <w:rtl/>
        </w:rPr>
        <w:t xml:space="preserve"> </w:t>
      </w:r>
      <w:r>
        <w:rPr>
          <w:rStyle w:val="contenttext"/>
          <w:rFonts w:cs="B Zar" w:hint="cs"/>
          <w:color w:val="000000"/>
          <w:sz w:val="36"/>
          <w:szCs w:val="36"/>
          <w:rtl/>
        </w:rPr>
        <w:t>کروا،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حدثتهم</w:t>
      </w:r>
      <w:r>
        <w:rPr>
          <w:rStyle w:val="contenttext"/>
          <w:rFonts w:cs="B Zar" w:hint="cs"/>
          <w:color w:val="000000"/>
          <w:sz w:val="36"/>
          <w:szCs w:val="36"/>
          <w:rtl/>
        </w:rPr>
        <w:t xml:space="preserve"> </w:t>
      </w:r>
      <w:r>
        <w:rPr>
          <w:rStyle w:val="contenttext"/>
          <w:rFonts w:cs="B Zar" w:hint="cs"/>
          <w:color w:val="000000"/>
          <w:sz w:val="36"/>
          <w:szCs w:val="36"/>
          <w:rtl/>
        </w:rPr>
        <w:t>فصدقوا،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وعظتهم</w:t>
      </w:r>
      <w:r>
        <w:rPr>
          <w:rStyle w:val="contenttext"/>
          <w:rFonts w:cs="B Zar" w:hint="cs"/>
          <w:color w:val="000000"/>
          <w:sz w:val="36"/>
          <w:szCs w:val="36"/>
          <w:rtl/>
        </w:rPr>
        <w:t xml:space="preserve"> </w:t>
      </w:r>
      <w:r>
        <w:rPr>
          <w:rStyle w:val="contenttext"/>
          <w:rFonts w:cs="B Zar" w:hint="cs"/>
          <w:color w:val="000000"/>
          <w:sz w:val="36"/>
          <w:szCs w:val="36"/>
          <w:rtl/>
        </w:rPr>
        <w:t>فاتعظوا</w:t>
      </w:r>
    </w:p>
    <w:p w:rsidR="00000000" w:rsidRDefault="009C2F2C">
      <w:pPr>
        <w:pStyle w:val="contentparagraph"/>
        <w:bidi/>
        <w:jc w:val="both"/>
        <w:divId w:val="1143229995"/>
        <w:rPr>
          <w:rFonts w:cs="B Zar" w:hint="cs"/>
          <w:color w:val="000000"/>
          <w:sz w:val="36"/>
          <w:szCs w:val="36"/>
          <w:rtl/>
        </w:rPr>
      </w:pPr>
      <w:r>
        <w:rPr>
          <w:rStyle w:val="contenttext"/>
          <w:rFonts w:cs="B Zar" w:hint="cs"/>
          <w:color w:val="000000"/>
          <w:sz w:val="36"/>
          <w:szCs w:val="36"/>
          <w:rtl/>
        </w:rPr>
        <w:t>همانا دنیا جایگاه پندگیری است، ب</w:t>
      </w:r>
      <w:r>
        <w:rPr>
          <w:rStyle w:val="contenttext"/>
          <w:rFonts w:cs="B Zar" w:hint="cs"/>
          <w:color w:val="000000"/>
          <w:sz w:val="36"/>
          <w:szCs w:val="36"/>
          <w:rtl/>
        </w:rPr>
        <w:t>رای کسی که از آن نصیحت پذیرفت، دنیا تذکر داد، آنان نیز پذیرفتند و سخن گفت، تصدیقش کردند و پند داد، آنان قبول کردند. (962)</w:t>
      </w:r>
    </w:p>
    <w:p w:rsidR="00000000" w:rsidRDefault="009C2F2C">
      <w:pPr>
        <w:pStyle w:val="Heading5"/>
        <w:shd w:val="clear" w:color="auto" w:fill="FFFFFF"/>
        <w:bidi/>
        <w:jc w:val="both"/>
        <w:divId w:val="1732575497"/>
        <w:rPr>
          <w:rFonts w:eastAsia="Times New Roman" w:cs="B Titr" w:hint="cs"/>
          <w:b w:val="0"/>
          <w:bCs w:val="0"/>
          <w:color w:val="800040"/>
          <w:sz w:val="29"/>
          <w:szCs w:val="29"/>
          <w:rtl/>
        </w:rPr>
      </w:pPr>
      <w:r>
        <w:rPr>
          <w:rFonts w:eastAsia="Times New Roman" w:cs="B Titr" w:hint="cs"/>
          <w:b w:val="0"/>
          <w:bCs w:val="0"/>
          <w:color w:val="800040"/>
          <w:sz w:val="29"/>
          <w:szCs w:val="29"/>
          <w:rtl/>
        </w:rPr>
        <w:t>969. نگاه مؤمن به دنیا</w:t>
      </w:r>
    </w:p>
    <w:p w:rsidR="00000000" w:rsidRDefault="009C2F2C">
      <w:pPr>
        <w:pStyle w:val="contentparagraph"/>
        <w:bidi/>
        <w:jc w:val="both"/>
        <w:divId w:val="1732575497"/>
        <w:rPr>
          <w:rFonts w:cs="B Zar" w:hint="cs"/>
          <w:color w:val="000000"/>
          <w:sz w:val="36"/>
          <w:szCs w:val="36"/>
          <w:rtl/>
        </w:rPr>
      </w:pPr>
      <w:r>
        <w:rPr>
          <w:rStyle w:val="contenttext"/>
          <w:rFonts w:cs="B Zar" w:hint="cs"/>
          <w:color w:val="000000"/>
          <w:sz w:val="36"/>
          <w:szCs w:val="36"/>
          <w:rtl/>
        </w:rPr>
        <w:t>ینظر المومن الی الدنیا بعین الاعتبار، و یقتات منها ببطن الاضطرار. انسان با ایمان به این دنیا به چشم عبرت و تجرب</w:t>
      </w:r>
      <w:r>
        <w:rPr>
          <w:rStyle w:val="contenttext"/>
          <w:rFonts w:cs="B Zar" w:hint="cs"/>
          <w:color w:val="000000"/>
          <w:sz w:val="36"/>
          <w:szCs w:val="36"/>
          <w:rtl/>
        </w:rPr>
        <w:t>ه می نگرد و از توشه به اندازه سیر شدن شکم یک مضطر بهره مند می گردد. (963)</w:t>
      </w:r>
    </w:p>
    <w:p w:rsidR="00000000" w:rsidRDefault="009C2F2C">
      <w:pPr>
        <w:pStyle w:val="Heading5"/>
        <w:shd w:val="clear" w:color="auto" w:fill="FFFFFF"/>
        <w:bidi/>
        <w:jc w:val="both"/>
        <w:divId w:val="946742754"/>
        <w:rPr>
          <w:rFonts w:eastAsia="Times New Roman" w:cs="B Titr" w:hint="cs"/>
          <w:b w:val="0"/>
          <w:bCs w:val="0"/>
          <w:color w:val="800040"/>
          <w:sz w:val="29"/>
          <w:szCs w:val="29"/>
          <w:rtl/>
        </w:rPr>
      </w:pPr>
      <w:r>
        <w:rPr>
          <w:rFonts w:eastAsia="Times New Roman" w:cs="B Titr" w:hint="cs"/>
          <w:b w:val="0"/>
          <w:bCs w:val="0"/>
          <w:color w:val="800040"/>
          <w:sz w:val="29"/>
          <w:szCs w:val="29"/>
          <w:rtl/>
        </w:rPr>
        <w:t>970. بهترین تجربه ها</w:t>
      </w:r>
    </w:p>
    <w:p w:rsidR="00000000" w:rsidRDefault="009C2F2C">
      <w:pPr>
        <w:pStyle w:val="contentparagraph"/>
        <w:bidi/>
        <w:jc w:val="both"/>
        <w:divId w:val="946742754"/>
        <w:rPr>
          <w:rFonts w:cs="B Zar" w:hint="cs"/>
          <w:color w:val="000000"/>
          <w:sz w:val="36"/>
          <w:szCs w:val="36"/>
          <w:rtl/>
        </w:rPr>
      </w:pPr>
      <w:r>
        <w:rPr>
          <w:rStyle w:val="contenttext"/>
          <w:rFonts w:cs="B Zar" w:hint="cs"/>
          <w:color w:val="000000"/>
          <w:sz w:val="36"/>
          <w:szCs w:val="36"/>
          <w:rtl/>
        </w:rPr>
        <w:t>العقل حفظ التجارب، و خیر ما جربت ما وعظک</w:t>
      </w:r>
    </w:p>
    <w:p w:rsidR="00000000" w:rsidRDefault="009C2F2C">
      <w:pPr>
        <w:pStyle w:val="contentparagraph"/>
        <w:bidi/>
        <w:jc w:val="both"/>
        <w:divId w:val="946742754"/>
        <w:rPr>
          <w:rFonts w:cs="B Zar" w:hint="cs"/>
          <w:color w:val="000000"/>
          <w:sz w:val="36"/>
          <w:szCs w:val="36"/>
          <w:rtl/>
        </w:rPr>
      </w:pPr>
      <w:r>
        <w:rPr>
          <w:rStyle w:val="contenttext"/>
          <w:rFonts w:cs="B Zar" w:hint="cs"/>
          <w:color w:val="000000"/>
          <w:sz w:val="36"/>
          <w:szCs w:val="36"/>
          <w:rtl/>
        </w:rPr>
        <w:t>عقل، نگهداری تجربه ها است. بهترین تجربه ها آن است که به تو پند دهد. (964)</w:t>
      </w:r>
    </w:p>
    <w:p w:rsidR="00000000" w:rsidRDefault="009C2F2C">
      <w:pPr>
        <w:pStyle w:val="Heading5"/>
        <w:shd w:val="clear" w:color="auto" w:fill="FFFFFF"/>
        <w:bidi/>
        <w:jc w:val="both"/>
        <w:divId w:val="1926066632"/>
        <w:rPr>
          <w:rFonts w:eastAsia="Times New Roman" w:cs="B Titr" w:hint="cs"/>
          <w:b w:val="0"/>
          <w:bCs w:val="0"/>
          <w:color w:val="800040"/>
          <w:sz w:val="29"/>
          <w:szCs w:val="29"/>
          <w:rtl/>
        </w:rPr>
      </w:pPr>
      <w:r>
        <w:rPr>
          <w:rFonts w:eastAsia="Times New Roman" w:cs="B Titr" w:hint="cs"/>
          <w:b w:val="0"/>
          <w:bCs w:val="0"/>
          <w:color w:val="800040"/>
          <w:sz w:val="29"/>
          <w:szCs w:val="29"/>
          <w:rtl/>
        </w:rPr>
        <w:t>971. آینه عبرت</w:t>
      </w:r>
    </w:p>
    <w:p w:rsidR="00000000" w:rsidRDefault="009C2F2C">
      <w:pPr>
        <w:pStyle w:val="contentparagraph"/>
        <w:bidi/>
        <w:jc w:val="both"/>
        <w:divId w:val="1926066632"/>
        <w:rPr>
          <w:rFonts w:cs="B Zar" w:hint="cs"/>
          <w:color w:val="000000"/>
          <w:sz w:val="36"/>
          <w:szCs w:val="36"/>
          <w:rtl/>
        </w:rPr>
      </w:pPr>
      <w:r>
        <w:rPr>
          <w:rStyle w:val="contenttext"/>
          <w:rFonts w:cs="B Zar" w:hint="cs"/>
          <w:color w:val="000000"/>
          <w:sz w:val="36"/>
          <w:szCs w:val="36"/>
          <w:rtl/>
        </w:rPr>
        <w:t>من ابصر بها بصرته، و من ابصر ال</w:t>
      </w:r>
      <w:r>
        <w:rPr>
          <w:rStyle w:val="contenttext"/>
          <w:rFonts w:cs="B Zar" w:hint="cs"/>
          <w:color w:val="000000"/>
          <w:sz w:val="36"/>
          <w:szCs w:val="36"/>
          <w:rtl/>
        </w:rPr>
        <w:t>یها اعمته</w:t>
      </w:r>
    </w:p>
    <w:p w:rsidR="00000000" w:rsidRDefault="009C2F2C">
      <w:pPr>
        <w:pStyle w:val="contentparagraph"/>
        <w:bidi/>
        <w:jc w:val="both"/>
        <w:divId w:val="1926066632"/>
        <w:rPr>
          <w:rFonts w:cs="B Zar" w:hint="cs"/>
          <w:color w:val="000000"/>
          <w:sz w:val="36"/>
          <w:szCs w:val="36"/>
          <w:rtl/>
        </w:rPr>
      </w:pPr>
      <w:r>
        <w:rPr>
          <w:rStyle w:val="contenttext"/>
          <w:rFonts w:cs="B Zar" w:hint="cs"/>
          <w:color w:val="000000"/>
          <w:sz w:val="36"/>
          <w:szCs w:val="36"/>
          <w:rtl/>
        </w:rPr>
        <w:t>هر که به وسیله دنیا نگاه کند (و ان را آینه عبرت سازد) دنیا بینا بینش گرداند و هر که به دنیا بنگرد (و جز آن نبیند) دنیا کورش سازد (و ورای آن را نبیند). (965)</w:t>
      </w:r>
    </w:p>
    <w:p w:rsidR="00000000" w:rsidRDefault="009C2F2C">
      <w:pPr>
        <w:pStyle w:val="Heading5"/>
        <w:shd w:val="clear" w:color="auto" w:fill="FFFFFF"/>
        <w:bidi/>
        <w:jc w:val="both"/>
        <w:divId w:val="398481404"/>
        <w:rPr>
          <w:rFonts w:eastAsia="Times New Roman" w:cs="B Titr" w:hint="cs"/>
          <w:b w:val="0"/>
          <w:bCs w:val="0"/>
          <w:color w:val="800040"/>
          <w:sz w:val="29"/>
          <w:szCs w:val="29"/>
          <w:rtl/>
        </w:rPr>
      </w:pPr>
      <w:r>
        <w:rPr>
          <w:rFonts w:eastAsia="Times New Roman" w:cs="B Titr" w:hint="cs"/>
          <w:b w:val="0"/>
          <w:bCs w:val="0"/>
          <w:color w:val="800040"/>
          <w:sz w:val="29"/>
          <w:szCs w:val="29"/>
          <w:rtl/>
        </w:rPr>
        <w:t>972. صدق گفتار دنیا</w:t>
      </w:r>
    </w:p>
    <w:p w:rsidR="00000000" w:rsidRDefault="009C2F2C">
      <w:pPr>
        <w:pStyle w:val="contentparagraph"/>
        <w:bidi/>
        <w:jc w:val="both"/>
        <w:divId w:val="398481404"/>
        <w:rPr>
          <w:rFonts w:cs="B Zar" w:hint="cs"/>
          <w:color w:val="000000"/>
          <w:sz w:val="36"/>
          <w:szCs w:val="36"/>
          <w:rtl/>
        </w:rPr>
      </w:pPr>
      <w:r>
        <w:rPr>
          <w:rStyle w:val="contenttext"/>
          <w:rFonts w:cs="B Zar" w:hint="cs"/>
          <w:color w:val="000000"/>
          <w:sz w:val="36"/>
          <w:szCs w:val="36"/>
          <w:rtl/>
        </w:rPr>
        <w:t xml:space="preserve">حقا اقول: </w:t>
      </w:r>
    </w:p>
    <w:p w:rsidR="00000000" w:rsidRDefault="009C2F2C">
      <w:pPr>
        <w:pStyle w:val="contentparagraph"/>
        <w:bidi/>
        <w:jc w:val="both"/>
        <w:divId w:val="398481404"/>
        <w:rPr>
          <w:rFonts w:cs="B Zar" w:hint="cs"/>
          <w:color w:val="000000"/>
          <w:sz w:val="36"/>
          <w:szCs w:val="36"/>
          <w:rtl/>
        </w:rPr>
      </w:pPr>
      <w:r>
        <w:rPr>
          <w:rStyle w:val="contenttext"/>
          <w:rFonts w:cs="B Zar" w:hint="cs"/>
          <w:color w:val="000000"/>
          <w:sz w:val="36"/>
          <w:szCs w:val="36"/>
          <w:rtl/>
        </w:rPr>
        <w:t>ما الدنیا غرتک، و لکن بها اغتررت، و لقد کاشفتک العظات، و آ</w:t>
      </w:r>
      <w:r>
        <w:rPr>
          <w:rStyle w:val="contenttext"/>
          <w:rFonts w:cs="B Zar" w:hint="cs"/>
          <w:color w:val="000000"/>
          <w:sz w:val="36"/>
          <w:szCs w:val="36"/>
          <w:rtl/>
        </w:rPr>
        <w:t>ذنتک علی سواء، و لهی بما تعدک من نزول البلاء بجسمک و انقص فی قوتک، اصدق و اوفی من ان تکذبک، او تغرک</w:t>
      </w:r>
    </w:p>
    <w:p w:rsidR="00000000" w:rsidRDefault="009C2F2C">
      <w:pPr>
        <w:pStyle w:val="contentparagraph"/>
        <w:bidi/>
        <w:jc w:val="both"/>
        <w:divId w:val="398481404"/>
        <w:rPr>
          <w:rFonts w:cs="B Zar" w:hint="cs"/>
          <w:color w:val="000000"/>
          <w:sz w:val="36"/>
          <w:szCs w:val="36"/>
          <w:rtl/>
        </w:rPr>
      </w:pPr>
      <w:r>
        <w:rPr>
          <w:rStyle w:val="contenttext"/>
          <w:rFonts w:cs="B Zar" w:hint="cs"/>
          <w:color w:val="000000"/>
          <w:sz w:val="36"/>
          <w:szCs w:val="36"/>
          <w:rtl/>
        </w:rPr>
        <w:t xml:space="preserve">به حق می گویم، دنیا تو را فریب نداد، بلکه تو فریفته آن شدی، دنیا (مایه های) پند و عبرت را بر تو آشکار ساخت و عادلانه و منصفانه تو را آگاه و در وعده هایی که </w:t>
      </w:r>
      <w:r>
        <w:rPr>
          <w:rStyle w:val="contenttext"/>
          <w:rFonts w:cs="B Zar" w:hint="cs"/>
          <w:color w:val="000000"/>
          <w:sz w:val="36"/>
          <w:szCs w:val="36"/>
          <w:rtl/>
        </w:rPr>
        <w:t>به تو می دهد، از قبیل بلای جسمانی و کم شدن نیرو و توانایی تو راستگوتر است و با وفادارتر از ان که به تو دروغ بگوید یا فریبت دهد (966)</w:t>
      </w:r>
    </w:p>
    <w:p w:rsidR="00000000" w:rsidRDefault="009C2F2C">
      <w:pPr>
        <w:pStyle w:val="Heading5"/>
        <w:shd w:val="clear" w:color="auto" w:fill="FFFFFF"/>
        <w:bidi/>
        <w:jc w:val="both"/>
        <w:divId w:val="2072805005"/>
        <w:rPr>
          <w:rFonts w:eastAsia="Times New Roman" w:cs="B Titr" w:hint="cs"/>
          <w:b w:val="0"/>
          <w:bCs w:val="0"/>
          <w:color w:val="800040"/>
          <w:sz w:val="29"/>
          <w:szCs w:val="29"/>
          <w:rtl/>
        </w:rPr>
      </w:pPr>
      <w:r>
        <w:rPr>
          <w:rFonts w:eastAsia="Times New Roman" w:cs="B Titr" w:hint="cs"/>
          <w:b w:val="0"/>
          <w:bCs w:val="0"/>
          <w:color w:val="800040"/>
          <w:sz w:val="29"/>
          <w:szCs w:val="29"/>
          <w:rtl/>
        </w:rPr>
        <w:t>973. سفارش امام علیه السلام به فرزندش</w:t>
      </w:r>
    </w:p>
    <w:p w:rsidR="00000000" w:rsidRDefault="009C2F2C">
      <w:pPr>
        <w:pStyle w:val="contentparagraph"/>
        <w:bidi/>
        <w:jc w:val="both"/>
        <w:divId w:val="2072805005"/>
        <w:rPr>
          <w:rFonts w:cs="B Zar" w:hint="cs"/>
          <w:color w:val="000000"/>
          <w:sz w:val="36"/>
          <w:szCs w:val="36"/>
          <w:rtl/>
        </w:rPr>
      </w:pPr>
      <w:r>
        <w:rPr>
          <w:rStyle w:val="contenttext"/>
          <w:rFonts w:cs="B Zar" w:hint="cs"/>
          <w:color w:val="000000"/>
          <w:sz w:val="36"/>
          <w:szCs w:val="36"/>
          <w:rtl/>
        </w:rPr>
        <w:t>(قال فی وصیته لابنه الحسن علیه السلام) و امحض اخاک النصیحه، حسنه کانت او قبیحه</w:t>
      </w:r>
    </w:p>
    <w:p w:rsidR="00000000" w:rsidRDefault="009C2F2C">
      <w:pPr>
        <w:pStyle w:val="contentparagraph"/>
        <w:bidi/>
        <w:jc w:val="both"/>
        <w:divId w:val="2072805005"/>
        <w:rPr>
          <w:rFonts w:cs="B Zar" w:hint="cs"/>
          <w:color w:val="000000"/>
          <w:sz w:val="36"/>
          <w:szCs w:val="36"/>
          <w:rtl/>
        </w:rPr>
      </w:pPr>
      <w:r>
        <w:rPr>
          <w:rStyle w:val="contenttext"/>
          <w:rFonts w:cs="B Zar" w:hint="cs"/>
          <w:color w:val="000000"/>
          <w:sz w:val="36"/>
          <w:szCs w:val="36"/>
          <w:rtl/>
        </w:rPr>
        <w:t>(در وص</w:t>
      </w:r>
      <w:r>
        <w:rPr>
          <w:rStyle w:val="contenttext"/>
          <w:rFonts w:cs="B Zar" w:hint="cs"/>
          <w:color w:val="000000"/>
          <w:sz w:val="36"/>
          <w:szCs w:val="36"/>
          <w:rtl/>
        </w:rPr>
        <w:t xml:space="preserve">یت به فرزندش امام حسن علیه السلام فرمود): </w:t>
      </w:r>
    </w:p>
    <w:p w:rsidR="00000000" w:rsidRDefault="009C2F2C">
      <w:pPr>
        <w:pStyle w:val="contentparagraph"/>
        <w:bidi/>
        <w:jc w:val="both"/>
        <w:divId w:val="2072805005"/>
        <w:rPr>
          <w:rFonts w:cs="B Zar" w:hint="cs"/>
          <w:color w:val="000000"/>
          <w:sz w:val="36"/>
          <w:szCs w:val="36"/>
          <w:rtl/>
        </w:rPr>
      </w:pPr>
      <w:r>
        <w:rPr>
          <w:rStyle w:val="contenttext"/>
          <w:rFonts w:cs="B Zar" w:hint="cs"/>
          <w:color w:val="000000"/>
          <w:sz w:val="36"/>
          <w:szCs w:val="36"/>
          <w:rtl/>
        </w:rPr>
        <w:t>نصیحت نیکت را برای برادرت مهیا ساز، خواه پند تو (تشویق به کار) نیک باشد یا (پرهیز از کار) بد. (967)</w:t>
      </w:r>
    </w:p>
    <w:p w:rsidR="00000000" w:rsidRDefault="009C2F2C">
      <w:pPr>
        <w:pStyle w:val="Heading5"/>
        <w:shd w:val="clear" w:color="auto" w:fill="FFFFFF"/>
        <w:bidi/>
        <w:jc w:val="both"/>
        <w:divId w:val="1954826802"/>
        <w:rPr>
          <w:rFonts w:eastAsia="Times New Roman" w:cs="B Titr" w:hint="cs"/>
          <w:b w:val="0"/>
          <w:bCs w:val="0"/>
          <w:color w:val="800040"/>
          <w:sz w:val="29"/>
          <w:szCs w:val="29"/>
          <w:rtl/>
        </w:rPr>
      </w:pPr>
      <w:r>
        <w:rPr>
          <w:rFonts w:eastAsia="Times New Roman" w:cs="B Titr" w:hint="cs"/>
          <w:b w:val="0"/>
          <w:bCs w:val="0"/>
          <w:color w:val="800040"/>
          <w:sz w:val="29"/>
          <w:szCs w:val="29"/>
          <w:rtl/>
        </w:rPr>
        <w:t>974. عوامل عبرت آموز</w:t>
      </w:r>
    </w:p>
    <w:p w:rsidR="00000000" w:rsidRDefault="009C2F2C">
      <w:pPr>
        <w:pStyle w:val="contentparagraph"/>
        <w:bidi/>
        <w:jc w:val="both"/>
        <w:divId w:val="1954826802"/>
        <w:rPr>
          <w:rFonts w:cs="B Zar" w:hint="cs"/>
          <w:color w:val="000000"/>
          <w:sz w:val="36"/>
          <w:szCs w:val="36"/>
          <w:rtl/>
        </w:rPr>
      </w:pPr>
      <w:r>
        <w:rPr>
          <w:rStyle w:val="contenttext"/>
          <w:rFonts w:cs="B Zar" w:hint="cs"/>
          <w:color w:val="000000"/>
          <w:sz w:val="36"/>
          <w:szCs w:val="36"/>
          <w:rtl/>
        </w:rPr>
        <w:t>ان الامور اذا اشتبهت، اعتبر آخرها باولها</w:t>
      </w:r>
    </w:p>
    <w:p w:rsidR="00000000" w:rsidRDefault="009C2F2C">
      <w:pPr>
        <w:pStyle w:val="contentparagraph"/>
        <w:bidi/>
        <w:jc w:val="both"/>
        <w:divId w:val="1954826802"/>
        <w:rPr>
          <w:rFonts w:cs="B Zar" w:hint="cs"/>
          <w:color w:val="000000"/>
          <w:sz w:val="36"/>
          <w:szCs w:val="36"/>
          <w:rtl/>
        </w:rPr>
      </w:pPr>
      <w:r>
        <w:rPr>
          <w:rStyle w:val="contenttext"/>
          <w:rFonts w:cs="B Zar" w:hint="cs"/>
          <w:color w:val="000000"/>
          <w:sz w:val="36"/>
          <w:szCs w:val="36"/>
          <w:rtl/>
        </w:rPr>
        <w:t>به راستی، کارها، چون مشتبه گردد و انسان در سود و زیان و آثار و نتایج ان، دچار ابهام و سرگردانی شود انجام آن با آغازش، سنجیده می گردد. (968)</w:t>
      </w:r>
    </w:p>
    <w:p w:rsidR="00000000" w:rsidRDefault="009C2F2C">
      <w:pPr>
        <w:pStyle w:val="Heading3"/>
        <w:shd w:val="clear" w:color="auto" w:fill="FFFFFF"/>
        <w:bidi/>
        <w:jc w:val="both"/>
        <w:divId w:val="1766337565"/>
        <w:rPr>
          <w:rFonts w:eastAsia="Times New Roman" w:cs="B Titr" w:hint="cs"/>
          <w:b w:val="0"/>
          <w:bCs w:val="0"/>
          <w:color w:val="FF0080"/>
          <w:sz w:val="30"/>
          <w:szCs w:val="30"/>
          <w:rtl/>
        </w:rPr>
      </w:pPr>
      <w:r>
        <w:rPr>
          <w:rFonts w:eastAsia="Times New Roman" w:cs="B Titr" w:hint="cs"/>
          <w:b w:val="0"/>
          <w:bCs w:val="0"/>
          <w:color w:val="FF0080"/>
          <w:sz w:val="30"/>
          <w:szCs w:val="30"/>
          <w:rtl/>
        </w:rPr>
        <w:t>بخش چهارم: وصف فقر</w:t>
      </w:r>
    </w:p>
    <w:p w:rsidR="00000000" w:rsidRDefault="009C2F2C">
      <w:pPr>
        <w:pStyle w:val="Heading4"/>
        <w:shd w:val="clear" w:color="auto" w:fill="FFFFFF"/>
        <w:bidi/>
        <w:jc w:val="both"/>
        <w:divId w:val="1586917909"/>
        <w:rPr>
          <w:rFonts w:eastAsia="Times New Roman" w:cs="B Titr" w:hint="cs"/>
          <w:b w:val="0"/>
          <w:bCs w:val="0"/>
          <w:color w:val="0080C0"/>
          <w:sz w:val="29"/>
          <w:szCs w:val="29"/>
          <w:rtl/>
        </w:rPr>
      </w:pPr>
      <w:r>
        <w:rPr>
          <w:rFonts w:eastAsia="Times New Roman" w:cs="B Titr" w:hint="cs"/>
          <w:b w:val="0"/>
          <w:bCs w:val="0"/>
          <w:color w:val="0080C0"/>
          <w:sz w:val="29"/>
          <w:szCs w:val="29"/>
          <w:rtl/>
        </w:rPr>
        <w:t>975. مرگی بزرگ تر از مرگ حقیقی</w:t>
      </w:r>
    </w:p>
    <w:p w:rsidR="00000000" w:rsidRDefault="009C2F2C">
      <w:pPr>
        <w:pStyle w:val="contentparagraph"/>
        <w:bidi/>
        <w:jc w:val="both"/>
        <w:divId w:val="1586917909"/>
        <w:rPr>
          <w:rFonts w:cs="B Zar" w:hint="cs"/>
          <w:color w:val="000000"/>
          <w:sz w:val="36"/>
          <w:szCs w:val="36"/>
          <w:rtl/>
        </w:rPr>
      </w:pPr>
      <w:r>
        <w:rPr>
          <w:rStyle w:val="contenttext"/>
          <w:rFonts w:cs="B Zar" w:hint="cs"/>
          <w:color w:val="000000"/>
          <w:sz w:val="36"/>
          <w:szCs w:val="36"/>
          <w:rtl/>
        </w:rPr>
        <w:t>الفقر الموت الاکبر</w:t>
      </w:r>
    </w:p>
    <w:p w:rsidR="00000000" w:rsidRDefault="009C2F2C">
      <w:pPr>
        <w:pStyle w:val="contentparagraph"/>
        <w:bidi/>
        <w:jc w:val="both"/>
        <w:divId w:val="1586917909"/>
        <w:rPr>
          <w:rFonts w:cs="B Zar" w:hint="cs"/>
          <w:color w:val="000000"/>
          <w:sz w:val="36"/>
          <w:szCs w:val="36"/>
          <w:rtl/>
        </w:rPr>
      </w:pPr>
      <w:r>
        <w:rPr>
          <w:rStyle w:val="contenttext"/>
          <w:rFonts w:cs="B Zar" w:hint="cs"/>
          <w:color w:val="000000"/>
          <w:sz w:val="36"/>
          <w:szCs w:val="36"/>
          <w:rtl/>
        </w:rPr>
        <w:t>فقر و بی چیزی مرگی است بزرگ تر از مرگ حقیقی! (969)</w:t>
      </w:r>
    </w:p>
    <w:p w:rsidR="00000000" w:rsidRDefault="009C2F2C">
      <w:pPr>
        <w:pStyle w:val="Heading4"/>
        <w:shd w:val="clear" w:color="auto" w:fill="FFFFFF"/>
        <w:bidi/>
        <w:jc w:val="both"/>
        <w:divId w:val="1208882061"/>
        <w:rPr>
          <w:rFonts w:eastAsia="Times New Roman" w:cs="B Titr" w:hint="cs"/>
          <w:b w:val="0"/>
          <w:bCs w:val="0"/>
          <w:color w:val="0080C0"/>
          <w:sz w:val="29"/>
          <w:szCs w:val="29"/>
          <w:rtl/>
        </w:rPr>
      </w:pPr>
      <w:r>
        <w:rPr>
          <w:rFonts w:eastAsia="Times New Roman" w:cs="B Titr" w:hint="cs"/>
          <w:b w:val="0"/>
          <w:bCs w:val="0"/>
          <w:color w:val="0080C0"/>
          <w:sz w:val="29"/>
          <w:szCs w:val="29"/>
          <w:rtl/>
        </w:rPr>
        <w:t>976. خوشا به حال فقیران!</w:t>
      </w:r>
    </w:p>
    <w:p w:rsidR="00000000" w:rsidRDefault="009C2F2C">
      <w:pPr>
        <w:pStyle w:val="contentparagraph"/>
        <w:bidi/>
        <w:jc w:val="both"/>
        <w:divId w:val="1208882061"/>
        <w:rPr>
          <w:rFonts w:cs="B Zar" w:hint="cs"/>
          <w:color w:val="000000"/>
          <w:sz w:val="36"/>
          <w:szCs w:val="36"/>
          <w:rtl/>
        </w:rPr>
      </w:pPr>
      <w:r>
        <w:rPr>
          <w:rStyle w:val="contenttext"/>
          <w:rFonts w:cs="B Zar" w:hint="cs"/>
          <w:color w:val="000000"/>
          <w:sz w:val="36"/>
          <w:szCs w:val="36"/>
          <w:rtl/>
        </w:rPr>
        <w:t xml:space="preserve">و قال علیه السلام فی صفه الانبیاء: </w:t>
      </w:r>
    </w:p>
    <w:p w:rsidR="00000000" w:rsidRDefault="009C2F2C">
      <w:pPr>
        <w:pStyle w:val="contentparagraph"/>
        <w:bidi/>
        <w:jc w:val="both"/>
        <w:divId w:val="1208882061"/>
        <w:rPr>
          <w:rFonts w:cs="B Zar" w:hint="cs"/>
          <w:color w:val="000000"/>
          <w:sz w:val="36"/>
          <w:szCs w:val="36"/>
          <w:rtl/>
        </w:rPr>
      </w:pPr>
      <w:r>
        <w:rPr>
          <w:rStyle w:val="contenttext"/>
          <w:rFonts w:cs="B Zar" w:hint="cs"/>
          <w:color w:val="000000"/>
          <w:sz w:val="36"/>
          <w:szCs w:val="36"/>
          <w:rtl/>
        </w:rPr>
        <w:t xml:space="preserve">و ان شئت ثنیت بموسی کلیم الله صلی الله علیه و آله حیث یقول: </w:t>
      </w:r>
    </w:p>
    <w:p w:rsidR="00000000" w:rsidRDefault="009C2F2C">
      <w:pPr>
        <w:pStyle w:val="contentparagraph"/>
        <w:bidi/>
        <w:jc w:val="both"/>
        <w:divId w:val="1208882061"/>
        <w:rPr>
          <w:rFonts w:cs="B Zar" w:hint="cs"/>
          <w:color w:val="000000"/>
          <w:sz w:val="36"/>
          <w:szCs w:val="36"/>
          <w:rtl/>
        </w:rPr>
      </w:pPr>
      <w:r>
        <w:rPr>
          <w:rStyle w:val="contenttext"/>
          <w:rFonts w:cs="B Zar" w:hint="cs"/>
          <w:color w:val="000000"/>
          <w:sz w:val="36"/>
          <w:szCs w:val="36"/>
          <w:rtl/>
        </w:rPr>
        <w:t>(رب انی لما انزلت الی من خیر فقیر) و الله ما ساله الا خبزا یاکله!</w:t>
      </w:r>
    </w:p>
    <w:p w:rsidR="00000000" w:rsidRDefault="009C2F2C">
      <w:pPr>
        <w:pStyle w:val="contentparagraph"/>
        <w:bidi/>
        <w:jc w:val="both"/>
        <w:divId w:val="1208882061"/>
        <w:rPr>
          <w:rFonts w:cs="B Zar" w:hint="cs"/>
          <w:color w:val="000000"/>
          <w:sz w:val="36"/>
          <w:szCs w:val="36"/>
          <w:rtl/>
        </w:rPr>
      </w:pPr>
      <w:r>
        <w:rPr>
          <w:rStyle w:val="contenttext"/>
          <w:rFonts w:cs="B Zar" w:hint="cs"/>
          <w:color w:val="000000"/>
          <w:sz w:val="36"/>
          <w:szCs w:val="36"/>
          <w:rtl/>
        </w:rPr>
        <w:t>امام در صفت پیامب</w:t>
      </w:r>
      <w:r>
        <w:rPr>
          <w:rStyle w:val="contenttext"/>
          <w:rFonts w:cs="B Zar" w:hint="cs"/>
          <w:color w:val="000000"/>
          <w:sz w:val="36"/>
          <w:szCs w:val="36"/>
          <w:rtl/>
        </w:rPr>
        <w:t xml:space="preserve">ران علیه السلام این گونه فرمودن: </w:t>
      </w:r>
    </w:p>
    <w:p w:rsidR="00000000" w:rsidRDefault="009C2F2C">
      <w:pPr>
        <w:pStyle w:val="contentparagraph"/>
        <w:bidi/>
        <w:jc w:val="both"/>
        <w:divId w:val="1208882061"/>
        <w:rPr>
          <w:rFonts w:cs="B Zar" w:hint="cs"/>
          <w:color w:val="000000"/>
          <w:sz w:val="36"/>
          <w:szCs w:val="36"/>
          <w:rtl/>
        </w:rPr>
      </w:pPr>
      <w:r>
        <w:rPr>
          <w:rStyle w:val="contenttext"/>
          <w:rFonts w:cs="B Zar" w:hint="cs"/>
          <w:color w:val="000000"/>
          <w:sz w:val="36"/>
          <w:szCs w:val="36"/>
          <w:rtl/>
        </w:rPr>
        <w:t xml:space="preserve">اگر بخواهی دومین مثل موسی کلیم الله علیه السلام را بیاورم، آنگاه که عرض کرد: </w:t>
      </w:r>
    </w:p>
    <w:p w:rsidR="00000000" w:rsidRDefault="009C2F2C">
      <w:pPr>
        <w:pStyle w:val="contentparagraph"/>
        <w:bidi/>
        <w:jc w:val="both"/>
        <w:divId w:val="1208882061"/>
        <w:rPr>
          <w:rFonts w:cs="B Zar" w:hint="cs"/>
          <w:color w:val="000000"/>
          <w:sz w:val="36"/>
          <w:szCs w:val="36"/>
          <w:rtl/>
        </w:rPr>
      </w:pPr>
      <w:r>
        <w:rPr>
          <w:rStyle w:val="contenttext"/>
          <w:rFonts w:cs="B Zar" w:hint="cs"/>
          <w:color w:val="000000"/>
          <w:sz w:val="36"/>
          <w:szCs w:val="36"/>
          <w:rtl/>
        </w:rPr>
        <w:t>خداوند!</w:t>
      </w:r>
    </w:p>
    <w:p w:rsidR="00000000" w:rsidRDefault="009C2F2C">
      <w:pPr>
        <w:pStyle w:val="contentparagraph"/>
        <w:bidi/>
        <w:jc w:val="both"/>
        <w:divId w:val="1208882061"/>
        <w:rPr>
          <w:rFonts w:cs="B Zar" w:hint="cs"/>
          <w:color w:val="000000"/>
          <w:sz w:val="36"/>
          <w:szCs w:val="36"/>
          <w:rtl/>
        </w:rPr>
      </w:pPr>
      <w:r>
        <w:rPr>
          <w:rStyle w:val="contenttext"/>
          <w:rFonts w:cs="B Zar" w:hint="cs"/>
          <w:color w:val="000000"/>
          <w:sz w:val="36"/>
          <w:szCs w:val="36"/>
          <w:rtl/>
        </w:rPr>
        <w:t>به آن خیری که برای من فرستادی محتاجم، سوگند به خدا، او از خدا، جز نانی که بخورد چیزی سوال نکرده بود! (970)</w:t>
      </w:r>
    </w:p>
    <w:p w:rsidR="00000000" w:rsidRDefault="009C2F2C">
      <w:pPr>
        <w:pStyle w:val="Heading4"/>
        <w:shd w:val="clear" w:color="auto" w:fill="FFFFFF"/>
        <w:bidi/>
        <w:jc w:val="both"/>
        <w:divId w:val="437649811"/>
        <w:rPr>
          <w:rFonts w:eastAsia="Times New Roman" w:cs="B Titr" w:hint="cs"/>
          <w:b w:val="0"/>
          <w:bCs w:val="0"/>
          <w:color w:val="0080C0"/>
          <w:sz w:val="29"/>
          <w:szCs w:val="29"/>
          <w:rtl/>
        </w:rPr>
      </w:pPr>
      <w:r>
        <w:rPr>
          <w:rFonts w:eastAsia="Times New Roman" w:cs="B Titr" w:hint="cs"/>
          <w:b w:val="0"/>
          <w:bCs w:val="0"/>
          <w:color w:val="0080C0"/>
          <w:sz w:val="29"/>
          <w:szCs w:val="29"/>
          <w:rtl/>
        </w:rPr>
        <w:t>977. غربت در وطن</w:t>
      </w:r>
    </w:p>
    <w:p w:rsidR="00000000" w:rsidRDefault="009C2F2C">
      <w:pPr>
        <w:pStyle w:val="contentparagraph"/>
        <w:bidi/>
        <w:jc w:val="both"/>
        <w:divId w:val="437649811"/>
        <w:rPr>
          <w:rFonts w:cs="B Zar" w:hint="cs"/>
          <w:color w:val="000000"/>
          <w:sz w:val="36"/>
          <w:szCs w:val="36"/>
          <w:rtl/>
        </w:rPr>
      </w:pPr>
      <w:r>
        <w:rPr>
          <w:rStyle w:val="contenttext"/>
          <w:rFonts w:cs="B Zar" w:hint="cs"/>
          <w:color w:val="000000"/>
          <w:sz w:val="36"/>
          <w:szCs w:val="36"/>
          <w:rtl/>
        </w:rPr>
        <w:t>الفقر فی الو</w:t>
      </w:r>
      <w:r>
        <w:rPr>
          <w:rStyle w:val="contenttext"/>
          <w:rFonts w:cs="B Zar" w:hint="cs"/>
          <w:color w:val="000000"/>
          <w:sz w:val="36"/>
          <w:szCs w:val="36"/>
          <w:rtl/>
        </w:rPr>
        <w:t xml:space="preserve">طن غربه. </w:t>
      </w:r>
    </w:p>
    <w:p w:rsidR="00000000" w:rsidRDefault="009C2F2C">
      <w:pPr>
        <w:pStyle w:val="contentparagraph"/>
        <w:bidi/>
        <w:jc w:val="both"/>
        <w:divId w:val="437649811"/>
        <w:rPr>
          <w:rFonts w:cs="B Zar" w:hint="cs"/>
          <w:color w:val="000000"/>
          <w:sz w:val="36"/>
          <w:szCs w:val="36"/>
          <w:rtl/>
        </w:rPr>
      </w:pPr>
      <w:r>
        <w:rPr>
          <w:rStyle w:val="contenttext"/>
          <w:rFonts w:cs="B Zar" w:hint="cs"/>
          <w:color w:val="000000"/>
          <w:sz w:val="36"/>
          <w:szCs w:val="36"/>
          <w:rtl/>
        </w:rPr>
        <w:t>فقر و بی چیزی در وطن به منزله غربت است. (971)</w:t>
      </w:r>
    </w:p>
    <w:p w:rsidR="00000000" w:rsidRDefault="009C2F2C">
      <w:pPr>
        <w:pStyle w:val="Heading4"/>
        <w:shd w:val="clear" w:color="auto" w:fill="FFFFFF"/>
        <w:bidi/>
        <w:jc w:val="both"/>
        <w:divId w:val="2109499999"/>
        <w:rPr>
          <w:rFonts w:eastAsia="Times New Roman" w:cs="B Titr" w:hint="cs"/>
          <w:b w:val="0"/>
          <w:bCs w:val="0"/>
          <w:color w:val="0080C0"/>
          <w:sz w:val="29"/>
          <w:szCs w:val="29"/>
          <w:rtl/>
        </w:rPr>
      </w:pPr>
      <w:r>
        <w:rPr>
          <w:rFonts w:eastAsia="Times New Roman" w:cs="B Titr" w:hint="cs"/>
          <w:b w:val="0"/>
          <w:bCs w:val="0"/>
          <w:color w:val="0080C0"/>
          <w:sz w:val="29"/>
          <w:szCs w:val="29"/>
          <w:rtl/>
        </w:rPr>
        <w:t>978. معنای فقر</w:t>
      </w:r>
    </w:p>
    <w:p w:rsidR="00000000" w:rsidRDefault="009C2F2C">
      <w:pPr>
        <w:pStyle w:val="contentparagraph"/>
        <w:bidi/>
        <w:jc w:val="both"/>
        <w:divId w:val="2109499999"/>
        <w:rPr>
          <w:rFonts w:cs="B Zar" w:hint="cs"/>
          <w:color w:val="000000"/>
          <w:sz w:val="36"/>
          <w:szCs w:val="36"/>
          <w:rtl/>
        </w:rPr>
      </w:pPr>
      <w:r>
        <w:rPr>
          <w:rStyle w:val="contenttext"/>
          <w:rFonts w:cs="B Zar" w:hint="cs"/>
          <w:color w:val="000000"/>
          <w:sz w:val="36"/>
          <w:szCs w:val="36"/>
          <w:rtl/>
        </w:rPr>
        <w:t xml:space="preserve">لا فقر کالجهل. </w:t>
      </w:r>
    </w:p>
    <w:p w:rsidR="00000000" w:rsidRDefault="009C2F2C">
      <w:pPr>
        <w:pStyle w:val="contentparagraph"/>
        <w:bidi/>
        <w:jc w:val="both"/>
        <w:divId w:val="2109499999"/>
        <w:rPr>
          <w:rFonts w:cs="B Zar" w:hint="cs"/>
          <w:color w:val="000000"/>
          <w:sz w:val="36"/>
          <w:szCs w:val="36"/>
          <w:rtl/>
        </w:rPr>
      </w:pPr>
      <w:r>
        <w:rPr>
          <w:rStyle w:val="contenttext"/>
          <w:rFonts w:cs="B Zar" w:hint="cs"/>
          <w:color w:val="000000"/>
          <w:sz w:val="36"/>
          <w:szCs w:val="36"/>
          <w:rtl/>
        </w:rPr>
        <w:t>هیچ نیازمندی و احتیاجی مانند جهل نیست. (972)</w:t>
      </w:r>
    </w:p>
    <w:p w:rsidR="00000000" w:rsidRDefault="009C2F2C">
      <w:pPr>
        <w:pStyle w:val="Heading4"/>
        <w:shd w:val="clear" w:color="auto" w:fill="FFFFFF"/>
        <w:bidi/>
        <w:jc w:val="both"/>
        <w:divId w:val="2027175364"/>
        <w:rPr>
          <w:rFonts w:eastAsia="Times New Roman" w:cs="B Titr" w:hint="cs"/>
          <w:b w:val="0"/>
          <w:bCs w:val="0"/>
          <w:color w:val="0080C0"/>
          <w:sz w:val="29"/>
          <w:szCs w:val="29"/>
          <w:rtl/>
        </w:rPr>
      </w:pPr>
      <w:r>
        <w:rPr>
          <w:rFonts w:eastAsia="Times New Roman" w:cs="B Titr" w:hint="cs"/>
          <w:b w:val="0"/>
          <w:bCs w:val="0"/>
          <w:color w:val="0080C0"/>
          <w:sz w:val="29"/>
          <w:szCs w:val="29"/>
          <w:rtl/>
        </w:rPr>
        <w:t>979. بزرگ ترین فقر</w:t>
      </w:r>
    </w:p>
    <w:p w:rsidR="00000000" w:rsidRDefault="009C2F2C">
      <w:pPr>
        <w:pStyle w:val="contentparagraph"/>
        <w:bidi/>
        <w:jc w:val="both"/>
        <w:divId w:val="2027175364"/>
        <w:rPr>
          <w:rFonts w:cs="B Zar" w:hint="cs"/>
          <w:color w:val="000000"/>
          <w:sz w:val="36"/>
          <w:szCs w:val="36"/>
          <w:rtl/>
        </w:rPr>
      </w:pPr>
      <w:r>
        <w:rPr>
          <w:rStyle w:val="contenttext"/>
          <w:rFonts w:cs="B Zar" w:hint="cs"/>
          <w:color w:val="000000"/>
          <w:sz w:val="36"/>
          <w:szCs w:val="36"/>
          <w:rtl/>
        </w:rPr>
        <w:t xml:space="preserve">اکبر القر الحمق. </w:t>
      </w:r>
    </w:p>
    <w:p w:rsidR="00000000" w:rsidRDefault="009C2F2C">
      <w:pPr>
        <w:pStyle w:val="contentparagraph"/>
        <w:bidi/>
        <w:jc w:val="both"/>
        <w:divId w:val="2027175364"/>
        <w:rPr>
          <w:rFonts w:cs="B Zar" w:hint="cs"/>
          <w:color w:val="000000"/>
          <w:sz w:val="36"/>
          <w:szCs w:val="36"/>
          <w:rtl/>
        </w:rPr>
      </w:pPr>
      <w:r>
        <w:rPr>
          <w:rStyle w:val="contenttext"/>
          <w:rFonts w:cs="B Zar" w:hint="cs"/>
          <w:color w:val="000000"/>
          <w:sz w:val="36"/>
          <w:szCs w:val="36"/>
          <w:rtl/>
        </w:rPr>
        <w:t>بزرگ ترین بینوایی ها و نیازمندی ها، حمق و نادانی است. (973)</w:t>
      </w:r>
    </w:p>
    <w:p w:rsidR="00000000" w:rsidRDefault="009C2F2C">
      <w:pPr>
        <w:pStyle w:val="Heading4"/>
        <w:shd w:val="clear" w:color="auto" w:fill="FFFFFF"/>
        <w:bidi/>
        <w:jc w:val="both"/>
        <w:divId w:val="823467578"/>
        <w:rPr>
          <w:rFonts w:eastAsia="Times New Roman" w:cs="B Titr" w:hint="cs"/>
          <w:b w:val="0"/>
          <w:bCs w:val="0"/>
          <w:color w:val="0080C0"/>
          <w:sz w:val="29"/>
          <w:szCs w:val="29"/>
          <w:rtl/>
        </w:rPr>
      </w:pPr>
      <w:r>
        <w:rPr>
          <w:rFonts w:eastAsia="Times New Roman" w:cs="B Titr" w:hint="cs"/>
          <w:b w:val="0"/>
          <w:bCs w:val="0"/>
          <w:color w:val="0080C0"/>
          <w:sz w:val="29"/>
          <w:szCs w:val="29"/>
          <w:rtl/>
        </w:rPr>
        <w:t>980. نتیجه سلامت تن</w:t>
      </w:r>
    </w:p>
    <w:p w:rsidR="00000000" w:rsidRDefault="009C2F2C">
      <w:pPr>
        <w:pStyle w:val="contentparagraph"/>
        <w:bidi/>
        <w:jc w:val="both"/>
        <w:divId w:val="823467578"/>
        <w:rPr>
          <w:rFonts w:cs="B Zar" w:hint="cs"/>
          <w:color w:val="000000"/>
          <w:sz w:val="36"/>
          <w:szCs w:val="36"/>
          <w:rtl/>
        </w:rPr>
      </w:pPr>
      <w:r>
        <w:rPr>
          <w:rStyle w:val="contenttext"/>
          <w:rFonts w:cs="B Zar" w:hint="cs"/>
          <w:color w:val="000000"/>
          <w:sz w:val="36"/>
          <w:szCs w:val="36"/>
          <w:rtl/>
        </w:rPr>
        <w:t>الا و ان من البلاء الفاقه، و اشد من الفاقه مرض البدن، و اشد من مرض البدن مرض القلب. الا و ان من النعم سعه المال. و افضل من سعه المال سحه البدن، و افضل من صحه البدن تقوی القلب</w:t>
      </w:r>
    </w:p>
    <w:p w:rsidR="00000000" w:rsidRDefault="009C2F2C">
      <w:pPr>
        <w:pStyle w:val="contentparagraph"/>
        <w:bidi/>
        <w:jc w:val="both"/>
        <w:divId w:val="823467578"/>
        <w:rPr>
          <w:rFonts w:cs="B Zar" w:hint="cs"/>
          <w:color w:val="000000"/>
          <w:sz w:val="36"/>
          <w:szCs w:val="36"/>
          <w:rtl/>
        </w:rPr>
      </w:pPr>
      <w:r>
        <w:rPr>
          <w:rStyle w:val="contenttext"/>
          <w:rFonts w:cs="B Zar" w:hint="cs"/>
          <w:color w:val="000000"/>
          <w:sz w:val="36"/>
          <w:szCs w:val="36"/>
          <w:rtl/>
        </w:rPr>
        <w:t>آگاه باشید نداری از جمله بلاهاست و سخت تر از ان بیماری تن است و از ان سخت تر، بیم</w:t>
      </w:r>
      <w:r>
        <w:rPr>
          <w:rStyle w:val="contenttext"/>
          <w:rFonts w:cs="B Zar" w:hint="cs"/>
          <w:color w:val="000000"/>
          <w:sz w:val="36"/>
          <w:szCs w:val="36"/>
          <w:rtl/>
        </w:rPr>
        <w:t>اری دل است. بدانید که تقوای دل، از سلامتی بدن است. (974)</w:t>
      </w:r>
    </w:p>
    <w:p w:rsidR="00000000" w:rsidRDefault="009C2F2C">
      <w:pPr>
        <w:pStyle w:val="Heading4"/>
        <w:shd w:val="clear" w:color="auto" w:fill="FFFFFF"/>
        <w:bidi/>
        <w:jc w:val="both"/>
        <w:divId w:val="419372766"/>
        <w:rPr>
          <w:rFonts w:eastAsia="Times New Roman" w:cs="B Titr" w:hint="cs"/>
          <w:b w:val="0"/>
          <w:bCs w:val="0"/>
          <w:color w:val="0080C0"/>
          <w:sz w:val="29"/>
          <w:szCs w:val="29"/>
          <w:rtl/>
        </w:rPr>
      </w:pPr>
      <w:r>
        <w:rPr>
          <w:rFonts w:eastAsia="Times New Roman" w:cs="B Titr" w:hint="cs"/>
          <w:b w:val="0"/>
          <w:bCs w:val="0"/>
          <w:color w:val="0080C0"/>
          <w:sz w:val="29"/>
          <w:szCs w:val="29"/>
          <w:rtl/>
        </w:rPr>
        <w:t>981. زیور فقر</w:t>
      </w:r>
    </w:p>
    <w:p w:rsidR="00000000" w:rsidRDefault="009C2F2C">
      <w:pPr>
        <w:pStyle w:val="contentparagraph"/>
        <w:bidi/>
        <w:jc w:val="both"/>
        <w:divId w:val="419372766"/>
        <w:rPr>
          <w:rFonts w:cs="B Zar" w:hint="cs"/>
          <w:color w:val="000000"/>
          <w:sz w:val="36"/>
          <w:szCs w:val="36"/>
          <w:rtl/>
        </w:rPr>
      </w:pPr>
      <w:r>
        <w:rPr>
          <w:rStyle w:val="contenttext"/>
          <w:rFonts w:cs="B Zar" w:hint="cs"/>
          <w:color w:val="000000"/>
          <w:sz w:val="36"/>
          <w:szCs w:val="36"/>
          <w:rtl/>
        </w:rPr>
        <w:t xml:space="preserve">العفاف زینه الفقر. </w:t>
      </w:r>
    </w:p>
    <w:p w:rsidR="00000000" w:rsidRDefault="009C2F2C">
      <w:pPr>
        <w:pStyle w:val="contentparagraph"/>
        <w:bidi/>
        <w:jc w:val="both"/>
        <w:divId w:val="419372766"/>
        <w:rPr>
          <w:rFonts w:cs="B Zar" w:hint="cs"/>
          <w:color w:val="000000"/>
          <w:sz w:val="36"/>
          <w:szCs w:val="36"/>
          <w:rtl/>
        </w:rPr>
      </w:pPr>
      <w:r>
        <w:rPr>
          <w:rStyle w:val="contenttext"/>
          <w:rFonts w:cs="B Zar" w:hint="cs"/>
          <w:color w:val="000000"/>
          <w:sz w:val="36"/>
          <w:szCs w:val="36"/>
          <w:rtl/>
        </w:rPr>
        <w:t>پاکدامنی و عزت نفس، موجب زیبایی فقر است. (975)</w:t>
      </w:r>
    </w:p>
    <w:p w:rsidR="00000000" w:rsidRDefault="009C2F2C">
      <w:pPr>
        <w:pStyle w:val="Heading4"/>
        <w:shd w:val="clear" w:color="auto" w:fill="FFFFFF"/>
        <w:bidi/>
        <w:jc w:val="both"/>
        <w:divId w:val="855194430"/>
        <w:rPr>
          <w:rFonts w:eastAsia="Times New Roman" w:cs="B Titr" w:hint="cs"/>
          <w:b w:val="0"/>
          <w:bCs w:val="0"/>
          <w:color w:val="0080C0"/>
          <w:sz w:val="29"/>
          <w:szCs w:val="29"/>
          <w:rtl/>
        </w:rPr>
      </w:pPr>
      <w:r>
        <w:rPr>
          <w:rFonts w:eastAsia="Times New Roman" w:cs="B Titr" w:hint="cs"/>
          <w:b w:val="0"/>
          <w:bCs w:val="0"/>
          <w:color w:val="0080C0"/>
          <w:sz w:val="29"/>
          <w:szCs w:val="29"/>
          <w:rtl/>
        </w:rPr>
        <w:t>982. باعث بی دینی</w:t>
      </w:r>
    </w:p>
    <w:p w:rsidR="00000000" w:rsidRDefault="009C2F2C">
      <w:pPr>
        <w:pStyle w:val="contentparagraph"/>
        <w:bidi/>
        <w:jc w:val="both"/>
        <w:divId w:val="855194430"/>
        <w:rPr>
          <w:rFonts w:cs="B Zar" w:hint="cs"/>
          <w:color w:val="000000"/>
          <w:sz w:val="36"/>
          <w:szCs w:val="36"/>
          <w:rtl/>
        </w:rPr>
      </w:pPr>
      <w:r>
        <w:rPr>
          <w:rStyle w:val="contenttext"/>
          <w:rFonts w:cs="B Zar" w:hint="cs"/>
          <w:color w:val="000000"/>
          <w:sz w:val="36"/>
          <w:szCs w:val="36"/>
          <w:rtl/>
        </w:rPr>
        <w:t xml:space="preserve">عنه علیه السلام لابنه محمد بن الحنفیه: </w:t>
      </w:r>
    </w:p>
    <w:p w:rsidR="00000000" w:rsidRDefault="009C2F2C">
      <w:pPr>
        <w:pStyle w:val="contentparagraph"/>
        <w:bidi/>
        <w:jc w:val="both"/>
        <w:divId w:val="855194430"/>
        <w:rPr>
          <w:rFonts w:cs="B Zar" w:hint="cs"/>
          <w:color w:val="000000"/>
          <w:sz w:val="36"/>
          <w:szCs w:val="36"/>
          <w:rtl/>
        </w:rPr>
      </w:pPr>
      <w:r>
        <w:rPr>
          <w:rStyle w:val="contenttext"/>
          <w:rFonts w:cs="B Zar" w:hint="cs"/>
          <w:color w:val="000000"/>
          <w:sz w:val="36"/>
          <w:szCs w:val="36"/>
          <w:rtl/>
        </w:rPr>
        <w:t>یا بنی!</w:t>
      </w:r>
    </w:p>
    <w:p w:rsidR="00000000" w:rsidRDefault="009C2F2C">
      <w:pPr>
        <w:pStyle w:val="contentparagraph"/>
        <w:bidi/>
        <w:jc w:val="both"/>
        <w:divId w:val="855194430"/>
        <w:rPr>
          <w:rFonts w:cs="B Zar" w:hint="cs"/>
          <w:color w:val="000000"/>
          <w:sz w:val="36"/>
          <w:szCs w:val="36"/>
          <w:rtl/>
        </w:rPr>
      </w:pPr>
      <w:r>
        <w:rPr>
          <w:rStyle w:val="contenttext"/>
          <w:rFonts w:cs="B Zar" w:hint="cs"/>
          <w:color w:val="000000"/>
          <w:sz w:val="36"/>
          <w:szCs w:val="36"/>
          <w:rtl/>
        </w:rPr>
        <w:t>انی اخاف علیک الفقر فاستعذ بالله منه، فان الفقر منقص</w:t>
      </w:r>
      <w:r>
        <w:rPr>
          <w:rStyle w:val="contenttext"/>
          <w:rFonts w:cs="B Zar" w:hint="cs"/>
          <w:color w:val="000000"/>
          <w:sz w:val="36"/>
          <w:szCs w:val="36"/>
          <w:rtl/>
        </w:rPr>
        <w:t>ه للدین!</w:t>
      </w:r>
    </w:p>
    <w:p w:rsidR="00000000" w:rsidRDefault="009C2F2C">
      <w:pPr>
        <w:pStyle w:val="contentparagraph"/>
        <w:bidi/>
        <w:jc w:val="both"/>
        <w:divId w:val="855194430"/>
        <w:rPr>
          <w:rFonts w:cs="B Zar" w:hint="cs"/>
          <w:color w:val="000000"/>
          <w:sz w:val="36"/>
          <w:szCs w:val="36"/>
          <w:rtl/>
        </w:rPr>
      </w:pPr>
      <w:r>
        <w:rPr>
          <w:rStyle w:val="contenttext"/>
          <w:rFonts w:cs="B Zar" w:hint="cs"/>
          <w:color w:val="000000"/>
          <w:sz w:val="36"/>
          <w:szCs w:val="36"/>
          <w:rtl/>
        </w:rPr>
        <w:t xml:space="preserve">مدهشه للعقل، داعیه للمقت. </w:t>
      </w:r>
    </w:p>
    <w:p w:rsidR="00000000" w:rsidRDefault="009C2F2C">
      <w:pPr>
        <w:pStyle w:val="contentparagraph"/>
        <w:bidi/>
        <w:jc w:val="both"/>
        <w:divId w:val="855194430"/>
        <w:rPr>
          <w:rFonts w:cs="B Zar" w:hint="cs"/>
          <w:color w:val="000000"/>
          <w:sz w:val="36"/>
          <w:szCs w:val="36"/>
          <w:rtl/>
        </w:rPr>
      </w:pPr>
      <w:r>
        <w:rPr>
          <w:rStyle w:val="contenttext"/>
          <w:rFonts w:cs="B Zar" w:hint="cs"/>
          <w:color w:val="000000"/>
          <w:sz w:val="36"/>
          <w:szCs w:val="36"/>
          <w:rtl/>
        </w:rPr>
        <w:t xml:space="preserve">به فرزندش محمد بن حنفیه فرمود: </w:t>
      </w:r>
    </w:p>
    <w:p w:rsidR="00000000" w:rsidRDefault="009C2F2C">
      <w:pPr>
        <w:pStyle w:val="contentparagraph"/>
        <w:bidi/>
        <w:jc w:val="both"/>
        <w:divId w:val="855194430"/>
        <w:rPr>
          <w:rFonts w:cs="B Zar" w:hint="cs"/>
          <w:color w:val="000000"/>
          <w:sz w:val="36"/>
          <w:szCs w:val="36"/>
          <w:rtl/>
        </w:rPr>
      </w:pPr>
      <w:r>
        <w:rPr>
          <w:rStyle w:val="contenttext"/>
          <w:rFonts w:cs="B Zar" w:hint="cs"/>
          <w:color w:val="000000"/>
          <w:sz w:val="36"/>
          <w:szCs w:val="36"/>
          <w:rtl/>
        </w:rPr>
        <w:t>فرزند عزیزم!</w:t>
      </w:r>
    </w:p>
    <w:p w:rsidR="00000000" w:rsidRDefault="009C2F2C">
      <w:pPr>
        <w:pStyle w:val="contentparagraph"/>
        <w:bidi/>
        <w:jc w:val="both"/>
        <w:divId w:val="855194430"/>
        <w:rPr>
          <w:rFonts w:cs="B Zar" w:hint="cs"/>
          <w:color w:val="000000"/>
          <w:sz w:val="36"/>
          <w:szCs w:val="36"/>
          <w:rtl/>
        </w:rPr>
      </w:pPr>
      <w:r>
        <w:rPr>
          <w:rStyle w:val="contenttext"/>
          <w:rFonts w:cs="B Zar" w:hint="cs"/>
          <w:color w:val="000000"/>
          <w:sz w:val="36"/>
          <w:szCs w:val="36"/>
          <w:rtl/>
        </w:rPr>
        <w:t>برای تو از فقر می ترسم، زیرا فقر عامل کاهش دین است و عقل را به دهشت می اندازد و باعث دشمنی می گردد. (976)</w:t>
      </w:r>
    </w:p>
    <w:p w:rsidR="00000000" w:rsidRDefault="009C2F2C">
      <w:pPr>
        <w:pStyle w:val="Heading4"/>
        <w:shd w:val="clear" w:color="auto" w:fill="FFFFFF"/>
        <w:bidi/>
        <w:jc w:val="both"/>
        <w:divId w:val="1635526721"/>
        <w:rPr>
          <w:rFonts w:eastAsia="Times New Roman" w:cs="B Titr" w:hint="cs"/>
          <w:b w:val="0"/>
          <w:bCs w:val="0"/>
          <w:color w:val="0080C0"/>
          <w:sz w:val="29"/>
          <w:szCs w:val="29"/>
          <w:rtl/>
        </w:rPr>
      </w:pPr>
      <w:r>
        <w:rPr>
          <w:rFonts w:eastAsia="Times New Roman" w:cs="B Titr" w:hint="cs"/>
          <w:b w:val="0"/>
          <w:bCs w:val="0"/>
          <w:color w:val="0080C0"/>
          <w:sz w:val="29"/>
          <w:szCs w:val="29"/>
          <w:rtl/>
        </w:rPr>
        <w:t>983. فقر زیرکان</w:t>
      </w:r>
    </w:p>
    <w:p w:rsidR="00000000" w:rsidRDefault="009C2F2C">
      <w:pPr>
        <w:pStyle w:val="contentparagraph"/>
        <w:bidi/>
        <w:jc w:val="both"/>
        <w:divId w:val="1635526721"/>
        <w:rPr>
          <w:rFonts w:cs="B Zar" w:hint="cs"/>
          <w:color w:val="000000"/>
          <w:sz w:val="36"/>
          <w:szCs w:val="36"/>
          <w:rtl/>
        </w:rPr>
      </w:pPr>
      <w:r>
        <w:rPr>
          <w:rStyle w:val="contenttext"/>
          <w:rFonts w:cs="B Zar" w:hint="cs"/>
          <w:color w:val="000000"/>
          <w:sz w:val="36"/>
          <w:szCs w:val="36"/>
          <w:rtl/>
        </w:rPr>
        <w:t>الفقر یخرس الفطن عن حجته، و المقل غریب فی بلدته</w:t>
      </w:r>
    </w:p>
    <w:p w:rsidR="00000000" w:rsidRDefault="009C2F2C">
      <w:pPr>
        <w:pStyle w:val="contentparagraph"/>
        <w:bidi/>
        <w:jc w:val="both"/>
        <w:divId w:val="1635526721"/>
        <w:rPr>
          <w:rFonts w:cs="B Zar" w:hint="cs"/>
          <w:color w:val="000000"/>
          <w:sz w:val="36"/>
          <w:szCs w:val="36"/>
          <w:rtl/>
        </w:rPr>
      </w:pPr>
      <w:r>
        <w:rPr>
          <w:rStyle w:val="contenttext"/>
          <w:rFonts w:cs="B Zar" w:hint="cs"/>
          <w:color w:val="000000"/>
          <w:sz w:val="36"/>
          <w:szCs w:val="36"/>
          <w:rtl/>
        </w:rPr>
        <w:t xml:space="preserve">فقر، </w:t>
      </w:r>
      <w:r>
        <w:rPr>
          <w:rStyle w:val="contenttext"/>
          <w:rFonts w:cs="B Zar" w:hint="cs"/>
          <w:color w:val="000000"/>
          <w:sz w:val="36"/>
          <w:szCs w:val="36"/>
          <w:rtl/>
        </w:rPr>
        <w:t>زیرک را از بیان دلیل خود باز می دارد و بیچاره در شهر خود غریب است. (977)</w:t>
      </w:r>
    </w:p>
    <w:p w:rsidR="00000000" w:rsidRDefault="009C2F2C">
      <w:pPr>
        <w:pStyle w:val="Heading4"/>
        <w:shd w:val="clear" w:color="auto" w:fill="FFFFFF"/>
        <w:bidi/>
        <w:jc w:val="both"/>
        <w:divId w:val="1806310126"/>
        <w:rPr>
          <w:rFonts w:eastAsia="Times New Roman" w:cs="B Titr" w:hint="cs"/>
          <w:b w:val="0"/>
          <w:bCs w:val="0"/>
          <w:color w:val="0080C0"/>
          <w:sz w:val="29"/>
          <w:szCs w:val="29"/>
          <w:rtl/>
        </w:rPr>
      </w:pPr>
      <w:r>
        <w:rPr>
          <w:rFonts w:eastAsia="Times New Roman" w:cs="B Titr" w:hint="cs"/>
          <w:b w:val="0"/>
          <w:bCs w:val="0"/>
          <w:color w:val="0080C0"/>
          <w:sz w:val="29"/>
          <w:szCs w:val="29"/>
          <w:rtl/>
        </w:rPr>
        <w:t>984. او فقیر نیست!</w:t>
      </w:r>
    </w:p>
    <w:p w:rsidR="00000000" w:rsidRDefault="009C2F2C">
      <w:pPr>
        <w:pStyle w:val="contentparagraph"/>
        <w:bidi/>
        <w:jc w:val="both"/>
        <w:divId w:val="1806310126"/>
        <w:rPr>
          <w:rFonts w:cs="B Zar" w:hint="cs"/>
          <w:color w:val="000000"/>
          <w:sz w:val="36"/>
          <w:szCs w:val="36"/>
          <w:rtl/>
        </w:rPr>
      </w:pPr>
      <w:r>
        <w:rPr>
          <w:rStyle w:val="contenttext"/>
          <w:rFonts w:cs="B Zar" w:hint="cs"/>
          <w:color w:val="000000"/>
          <w:sz w:val="36"/>
          <w:szCs w:val="36"/>
          <w:rtl/>
        </w:rPr>
        <w:t>لا یقع اسم الاستصعاف علی من الحجه فسمعتها اذنه و وعاها قلبه. عنوان استضعاف (قصور حجت شناسی) بر کسی که حجت به او رسیده و گوشش آن را شنیده و قلبش آن را دریافته است صد</w:t>
      </w:r>
      <w:r>
        <w:rPr>
          <w:rStyle w:val="contenttext"/>
          <w:rFonts w:cs="B Zar" w:hint="cs"/>
          <w:color w:val="000000"/>
          <w:sz w:val="36"/>
          <w:szCs w:val="36"/>
          <w:rtl/>
        </w:rPr>
        <w:t>ق نمی کند. (978)</w:t>
      </w:r>
    </w:p>
    <w:p w:rsidR="00000000" w:rsidRDefault="009C2F2C">
      <w:pPr>
        <w:pStyle w:val="Heading4"/>
        <w:shd w:val="clear" w:color="auto" w:fill="FFFFFF"/>
        <w:bidi/>
        <w:jc w:val="both"/>
        <w:divId w:val="899097233"/>
        <w:rPr>
          <w:rFonts w:eastAsia="Times New Roman" w:cs="B Titr" w:hint="cs"/>
          <w:b w:val="0"/>
          <w:bCs w:val="0"/>
          <w:color w:val="0080C0"/>
          <w:sz w:val="29"/>
          <w:szCs w:val="29"/>
          <w:rtl/>
        </w:rPr>
      </w:pPr>
      <w:r>
        <w:rPr>
          <w:rFonts w:eastAsia="Times New Roman" w:cs="B Titr" w:hint="cs"/>
          <w:b w:val="0"/>
          <w:bCs w:val="0"/>
          <w:color w:val="0080C0"/>
          <w:sz w:val="29"/>
          <w:szCs w:val="29"/>
          <w:rtl/>
        </w:rPr>
        <w:t>985. نیازمندی بلاست!</w:t>
      </w:r>
    </w:p>
    <w:p w:rsidR="00000000" w:rsidRDefault="009C2F2C">
      <w:pPr>
        <w:pStyle w:val="contentparagraph"/>
        <w:bidi/>
        <w:jc w:val="both"/>
        <w:divId w:val="899097233"/>
        <w:rPr>
          <w:rFonts w:cs="B Zar" w:hint="cs"/>
          <w:color w:val="000000"/>
          <w:sz w:val="36"/>
          <w:szCs w:val="36"/>
          <w:rtl/>
        </w:rPr>
      </w:pPr>
      <w:r>
        <w:rPr>
          <w:rStyle w:val="contenttext"/>
          <w:rFonts w:cs="B Zar" w:hint="cs"/>
          <w:color w:val="000000"/>
          <w:sz w:val="36"/>
          <w:szCs w:val="36"/>
          <w:rtl/>
        </w:rPr>
        <w:t>الا و ان من البلاء الفاقه، و اشد من الفاقه مرض البدن، و اشد من مرض آلبدن مرض القلب</w:t>
      </w:r>
    </w:p>
    <w:p w:rsidR="00000000" w:rsidRDefault="009C2F2C">
      <w:pPr>
        <w:pStyle w:val="contentparagraph"/>
        <w:bidi/>
        <w:jc w:val="both"/>
        <w:divId w:val="899097233"/>
        <w:rPr>
          <w:rFonts w:cs="B Zar" w:hint="cs"/>
          <w:color w:val="000000"/>
          <w:sz w:val="36"/>
          <w:szCs w:val="36"/>
          <w:rtl/>
        </w:rPr>
      </w:pPr>
      <w:r>
        <w:rPr>
          <w:rStyle w:val="contenttext"/>
          <w:rFonts w:cs="B Zar" w:hint="cs"/>
          <w:color w:val="000000"/>
          <w:sz w:val="36"/>
          <w:szCs w:val="36"/>
          <w:rtl/>
        </w:rPr>
        <w:t>آگاه باشید!</w:t>
      </w:r>
    </w:p>
    <w:p w:rsidR="00000000" w:rsidRDefault="009C2F2C">
      <w:pPr>
        <w:pStyle w:val="contentparagraph"/>
        <w:bidi/>
        <w:jc w:val="both"/>
        <w:divId w:val="899097233"/>
        <w:rPr>
          <w:rFonts w:cs="B Zar" w:hint="cs"/>
          <w:color w:val="000000"/>
          <w:sz w:val="36"/>
          <w:szCs w:val="36"/>
          <w:rtl/>
        </w:rPr>
      </w:pPr>
      <w:r>
        <w:rPr>
          <w:rStyle w:val="contenttext"/>
          <w:rFonts w:cs="B Zar" w:hint="cs"/>
          <w:color w:val="000000"/>
          <w:sz w:val="36"/>
          <w:szCs w:val="36"/>
          <w:rtl/>
        </w:rPr>
        <w:t>نیازمندی بلاست و سخت تر از ان بیماری تن است و از آن بدتر بیماری قلب است. (979)</w:t>
      </w:r>
    </w:p>
    <w:p w:rsidR="00000000" w:rsidRDefault="009C2F2C">
      <w:pPr>
        <w:pStyle w:val="Heading4"/>
        <w:shd w:val="clear" w:color="auto" w:fill="FFFFFF"/>
        <w:bidi/>
        <w:jc w:val="both"/>
        <w:divId w:val="175657605"/>
        <w:rPr>
          <w:rFonts w:eastAsia="Times New Roman" w:cs="B Titr" w:hint="cs"/>
          <w:b w:val="0"/>
          <w:bCs w:val="0"/>
          <w:color w:val="0080C0"/>
          <w:sz w:val="29"/>
          <w:szCs w:val="29"/>
          <w:rtl/>
        </w:rPr>
      </w:pPr>
      <w:r>
        <w:rPr>
          <w:rFonts w:eastAsia="Times New Roman" w:cs="B Titr" w:hint="cs"/>
          <w:b w:val="0"/>
          <w:bCs w:val="0"/>
          <w:color w:val="0080C0"/>
          <w:sz w:val="29"/>
          <w:szCs w:val="29"/>
          <w:rtl/>
        </w:rPr>
        <w:t>986. توانگری و فقر حقیقی</w:t>
      </w:r>
    </w:p>
    <w:p w:rsidR="00000000" w:rsidRDefault="009C2F2C">
      <w:pPr>
        <w:pStyle w:val="contentparagraph"/>
        <w:bidi/>
        <w:jc w:val="both"/>
        <w:divId w:val="175657605"/>
        <w:rPr>
          <w:rFonts w:cs="B Zar" w:hint="cs"/>
          <w:color w:val="000000"/>
          <w:sz w:val="36"/>
          <w:szCs w:val="36"/>
          <w:rtl/>
        </w:rPr>
      </w:pPr>
      <w:r>
        <w:rPr>
          <w:rStyle w:val="contenttext"/>
          <w:rFonts w:cs="B Zar" w:hint="cs"/>
          <w:color w:val="000000"/>
          <w:sz w:val="36"/>
          <w:szCs w:val="36"/>
          <w:rtl/>
        </w:rPr>
        <w:t xml:space="preserve">الغنی و الفقر بعد العرض علی الله. </w:t>
      </w:r>
    </w:p>
    <w:p w:rsidR="00000000" w:rsidRDefault="009C2F2C">
      <w:pPr>
        <w:pStyle w:val="contentparagraph"/>
        <w:bidi/>
        <w:jc w:val="both"/>
        <w:divId w:val="175657605"/>
        <w:rPr>
          <w:rFonts w:cs="B Zar" w:hint="cs"/>
          <w:color w:val="000000"/>
          <w:sz w:val="36"/>
          <w:szCs w:val="36"/>
          <w:rtl/>
        </w:rPr>
      </w:pPr>
      <w:r>
        <w:rPr>
          <w:rStyle w:val="contenttext"/>
          <w:rFonts w:cs="B Zar" w:hint="cs"/>
          <w:color w:val="000000"/>
          <w:sz w:val="36"/>
          <w:szCs w:val="36"/>
          <w:rtl/>
        </w:rPr>
        <w:t>توانگری و بینوایی بعد از عرضه (اعمال) بر خدا معلوم می شود. (980)</w:t>
      </w:r>
    </w:p>
    <w:p w:rsidR="00000000" w:rsidRDefault="009C2F2C">
      <w:pPr>
        <w:pStyle w:val="Heading3"/>
        <w:shd w:val="clear" w:color="auto" w:fill="FFFFFF"/>
        <w:bidi/>
        <w:jc w:val="both"/>
        <w:divId w:val="905527331"/>
        <w:rPr>
          <w:rFonts w:eastAsia="Times New Roman" w:cs="B Titr" w:hint="cs"/>
          <w:b w:val="0"/>
          <w:bCs w:val="0"/>
          <w:color w:val="FF0080"/>
          <w:sz w:val="30"/>
          <w:szCs w:val="30"/>
          <w:rtl/>
        </w:rPr>
      </w:pPr>
      <w:r>
        <w:rPr>
          <w:rFonts w:eastAsia="Times New Roman" w:cs="B Titr" w:hint="cs"/>
          <w:b w:val="0"/>
          <w:bCs w:val="0"/>
          <w:color w:val="FF0080"/>
          <w:sz w:val="30"/>
          <w:szCs w:val="30"/>
          <w:rtl/>
        </w:rPr>
        <w:t>بخش پنجم: وصف دنیا و دنیاطلبان</w:t>
      </w:r>
    </w:p>
    <w:p w:rsidR="00000000" w:rsidRDefault="009C2F2C">
      <w:pPr>
        <w:pStyle w:val="Heading4"/>
        <w:shd w:val="clear" w:color="auto" w:fill="FFFFFF"/>
        <w:bidi/>
        <w:jc w:val="both"/>
        <w:divId w:val="870338417"/>
        <w:rPr>
          <w:rFonts w:eastAsia="Times New Roman" w:cs="B Titr" w:hint="cs"/>
          <w:b w:val="0"/>
          <w:bCs w:val="0"/>
          <w:color w:val="0080C0"/>
          <w:sz w:val="29"/>
          <w:szCs w:val="29"/>
          <w:rtl/>
        </w:rPr>
      </w:pPr>
      <w:r>
        <w:rPr>
          <w:rFonts w:eastAsia="Times New Roman" w:cs="B Titr" w:hint="cs"/>
          <w:b w:val="0"/>
          <w:bCs w:val="0"/>
          <w:color w:val="0080C0"/>
          <w:sz w:val="29"/>
          <w:szCs w:val="29"/>
          <w:rtl/>
        </w:rPr>
        <w:t>987. شگفت از آباد کننده دنیا</w:t>
      </w:r>
    </w:p>
    <w:p w:rsidR="00000000" w:rsidRDefault="009C2F2C">
      <w:pPr>
        <w:pStyle w:val="contentparagraph"/>
        <w:bidi/>
        <w:jc w:val="both"/>
        <w:divId w:val="870338417"/>
        <w:rPr>
          <w:rFonts w:cs="B Zar" w:hint="cs"/>
          <w:color w:val="000000"/>
          <w:sz w:val="36"/>
          <w:szCs w:val="36"/>
          <w:rtl/>
        </w:rPr>
      </w:pPr>
      <w:r>
        <w:rPr>
          <w:rStyle w:val="contenttext"/>
          <w:rFonts w:cs="B Zar" w:hint="cs"/>
          <w:color w:val="000000"/>
          <w:sz w:val="36"/>
          <w:szCs w:val="36"/>
          <w:rtl/>
        </w:rPr>
        <w:t>عجبت لمن انکر النشاء الاخری، و هو یری انشاه الاولی، و عجبت لعامر دار الفناء و تارک دار البقاء</w:t>
      </w:r>
    </w:p>
    <w:p w:rsidR="00000000" w:rsidRDefault="009C2F2C">
      <w:pPr>
        <w:pStyle w:val="contentparagraph"/>
        <w:bidi/>
        <w:jc w:val="both"/>
        <w:divId w:val="870338417"/>
        <w:rPr>
          <w:rFonts w:cs="B Zar" w:hint="cs"/>
          <w:color w:val="000000"/>
          <w:sz w:val="36"/>
          <w:szCs w:val="36"/>
          <w:rtl/>
        </w:rPr>
      </w:pPr>
      <w:r>
        <w:rPr>
          <w:rStyle w:val="contenttext"/>
          <w:rFonts w:cs="B Zar" w:hint="cs"/>
          <w:color w:val="000000"/>
          <w:sz w:val="36"/>
          <w:szCs w:val="36"/>
          <w:rtl/>
        </w:rPr>
        <w:t>در شگفتم از کسی که ورود به جهان دیگر را انکار می کند، در حالی که ورود به جهان نخست را می نگرد و در شگفتم از آباد کننده این جهان ناپایدار و رها کننده آن سرای جاویدان. (981)</w:t>
      </w:r>
    </w:p>
    <w:p w:rsidR="00000000" w:rsidRDefault="009C2F2C">
      <w:pPr>
        <w:pStyle w:val="Heading4"/>
        <w:shd w:val="clear" w:color="auto" w:fill="FFFFFF"/>
        <w:bidi/>
        <w:jc w:val="both"/>
        <w:divId w:val="1086460751"/>
        <w:rPr>
          <w:rFonts w:eastAsia="Times New Roman" w:cs="B Titr" w:hint="cs"/>
          <w:b w:val="0"/>
          <w:bCs w:val="0"/>
          <w:color w:val="0080C0"/>
          <w:sz w:val="29"/>
          <w:szCs w:val="29"/>
          <w:rtl/>
        </w:rPr>
      </w:pPr>
      <w:r>
        <w:rPr>
          <w:rFonts w:eastAsia="Times New Roman" w:cs="B Titr" w:hint="cs"/>
          <w:b w:val="0"/>
          <w:bCs w:val="0"/>
          <w:color w:val="0080C0"/>
          <w:sz w:val="29"/>
          <w:szCs w:val="29"/>
          <w:rtl/>
        </w:rPr>
        <w:t>988. علت هلاکت گذشتگان</w:t>
      </w:r>
    </w:p>
    <w:p w:rsidR="00000000" w:rsidRDefault="009C2F2C">
      <w:pPr>
        <w:pStyle w:val="contentparagraph"/>
        <w:bidi/>
        <w:jc w:val="both"/>
        <w:divId w:val="1086460751"/>
        <w:rPr>
          <w:rFonts w:cs="B Zar" w:hint="cs"/>
          <w:color w:val="000000"/>
          <w:sz w:val="36"/>
          <w:szCs w:val="36"/>
          <w:rtl/>
        </w:rPr>
      </w:pPr>
      <w:r>
        <w:rPr>
          <w:rStyle w:val="contenttext"/>
          <w:rFonts w:cs="B Zar" w:hint="cs"/>
          <w:color w:val="000000"/>
          <w:sz w:val="36"/>
          <w:szCs w:val="36"/>
          <w:rtl/>
        </w:rPr>
        <w:t>انما هلک من کان قبلکم بطول آمالهم و تغیب آجالهم</w:t>
      </w:r>
    </w:p>
    <w:p w:rsidR="00000000" w:rsidRDefault="009C2F2C">
      <w:pPr>
        <w:pStyle w:val="contentparagraph"/>
        <w:bidi/>
        <w:jc w:val="both"/>
        <w:divId w:val="1086460751"/>
        <w:rPr>
          <w:rFonts w:cs="B Zar" w:hint="cs"/>
          <w:color w:val="000000"/>
          <w:sz w:val="36"/>
          <w:szCs w:val="36"/>
          <w:rtl/>
        </w:rPr>
      </w:pPr>
      <w:r>
        <w:rPr>
          <w:rStyle w:val="contenttext"/>
          <w:rFonts w:cs="B Zar" w:hint="cs"/>
          <w:color w:val="000000"/>
          <w:sz w:val="36"/>
          <w:szCs w:val="36"/>
          <w:rtl/>
        </w:rPr>
        <w:t>پیشینیان شما،</w:t>
      </w:r>
      <w:r>
        <w:rPr>
          <w:rStyle w:val="contenttext"/>
          <w:rFonts w:cs="B Zar" w:hint="cs"/>
          <w:color w:val="000000"/>
          <w:sz w:val="36"/>
          <w:szCs w:val="36"/>
          <w:rtl/>
        </w:rPr>
        <w:t xml:space="preserve"> در حقیقت به سبب درازی آرزوها و از یاد بردن اجل هایشان</w:t>
      </w:r>
    </w:p>
    <w:p w:rsidR="00000000" w:rsidRDefault="009C2F2C">
      <w:pPr>
        <w:pStyle w:val="contentparagraph"/>
        <w:bidi/>
        <w:jc w:val="both"/>
        <w:divId w:val="1086460751"/>
        <w:rPr>
          <w:rFonts w:cs="B Zar" w:hint="cs"/>
          <w:color w:val="000000"/>
          <w:sz w:val="36"/>
          <w:szCs w:val="36"/>
          <w:rtl/>
        </w:rPr>
      </w:pPr>
      <w:r>
        <w:rPr>
          <w:rStyle w:val="contenttext"/>
          <w:rFonts w:cs="B Zar" w:hint="cs"/>
          <w:color w:val="000000"/>
          <w:sz w:val="36"/>
          <w:szCs w:val="36"/>
          <w:rtl/>
        </w:rPr>
        <w:t>به هلاکت افتادند. (982)</w:t>
      </w:r>
    </w:p>
    <w:p w:rsidR="00000000" w:rsidRDefault="009C2F2C">
      <w:pPr>
        <w:pStyle w:val="Heading4"/>
        <w:shd w:val="clear" w:color="auto" w:fill="FFFFFF"/>
        <w:bidi/>
        <w:jc w:val="both"/>
        <w:divId w:val="1412656737"/>
        <w:rPr>
          <w:rFonts w:eastAsia="Times New Roman" w:cs="B Titr" w:hint="cs"/>
          <w:b w:val="0"/>
          <w:bCs w:val="0"/>
          <w:color w:val="0080C0"/>
          <w:sz w:val="29"/>
          <w:szCs w:val="29"/>
          <w:rtl/>
        </w:rPr>
      </w:pPr>
      <w:r>
        <w:rPr>
          <w:rFonts w:eastAsia="Times New Roman" w:cs="B Titr" w:hint="cs"/>
          <w:b w:val="0"/>
          <w:bCs w:val="0"/>
          <w:color w:val="0080C0"/>
          <w:sz w:val="29"/>
          <w:szCs w:val="29"/>
          <w:rtl/>
        </w:rPr>
        <w:t>989. از علاقه دنیا بکاهید!</w:t>
      </w:r>
    </w:p>
    <w:p w:rsidR="00000000" w:rsidRDefault="009C2F2C">
      <w:pPr>
        <w:pStyle w:val="contentparagraph"/>
        <w:bidi/>
        <w:jc w:val="both"/>
        <w:divId w:val="1412656737"/>
        <w:rPr>
          <w:rFonts w:cs="B Zar" w:hint="cs"/>
          <w:color w:val="000000"/>
          <w:sz w:val="36"/>
          <w:szCs w:val="36"/>
          <w:rtl/>
        </w:rPr>
      </w:pPr>
      <w:r>
        <w:rPr>
          <w:rStyle w:val="contenttext"/>
          <w:rFonts w:cs="B Zar" w:hint="cs"/>
          <w:color w:val="000000"/>
          <w:sz w:val="36"/>
          <w:szCs w:val="36"/>
          <w:rtl/>
        </w:rPr>
        <w:t xml:space="preserve">و من کلام له علیه السلام کان کثیرا ما ینادی به اصحابه: </w:t>
      </w:r>
    </w:p>
    <w:p w:rsidR="00000000" w:rsidRDefault="009C2F2C">
      <w:pPr>
        <w:pStyle w:val="contentparagraph"/>
        <w:bidi/>
        <w:jc w:val="both"/>
        <w:divId w:val="1412656737"/>
        <w:rPr>
          <w:rFonts w:cs="B Zar" w:hint="cs"/>
          <w:color w:val="000000"/>
          <w:sz w:val="36"/>
          <w:szCs w:val="36"/>
          <w:rtl/>
        </w:rPr>
      </w:pPr>
      <w:r>
        <w:rPr>
          <w:rStyle w:val="contenttext"/>
          <w:rFonts w:cs="B Zar" w:hint="cs"/>
          <w:color w:val="000000"/>
          <w:sz w:val="36"/>
          <w:szCs w:val="36"/>
          <w:rtl/>
        </w:rPr>
        <w:t xml:space="preserve">تجهزوا، رحمکم الله، فقد نودی فیکم بالرحیل، و اقلوا العرجه علی الدنیا، و انقلبوا بصالح ما بحضر </w:t>
      </w:r>
      <w:r>
        <w:rPr>
          <w:rStyle w:val="contenttext"/>
          <w:rFonts w:cs="B Zar" w:hint="cs"/>
          <w:color w:val="000000"/>
          <w:sz w:val="36"/>
          <w:szCs w:val="36"/>
          <w:rtl/>
        </w:rPr>
        <w:t>تکم من الزاد، فان امامکم عقبه کوودا، و منازل مخوفه مهولد لا بد من الورود علیها، و الوقوف عندها، و اعلموا ان ملاحظ المنیته نحو کم دانیه، و کانکم بمخالبها و قد نشبت فیکم، وقد دهمتکم فیها مفظعات الامور، و معضلات المحذور. فقطعوا علائق الدنیا و استظهروا بزاد ال</w:t>
      </w:r>
      <w:r>
        <w:rPr>
          <w:rStyle w:val="contenttext"/>
          <w:rFonts w:cs="B Zar" w:hint="cs"/>
          <w:color w:val="000000"/>
          <w:sz w:val="36"/>
          <w:szCs w:val="36"/>
          <w:rtl/>
        </w:rPr>
        <w:t>تقوی</w:t>
      </w:r>
    </w:p>
    <w:p w:rsidR="00000000" w:rsidRDefault="009C2F2C">
      <w:pPr>
        <w:pStyle w:val="contentparagraph"/>
        <w:bidi/>
        <w:jc w:val="both"/>
        <w:divId w:val="1412656737"/>
        <w:rPr>
          <w:rFonts w:cs="B Zar" w:hint="cs"/>
          <w:color w:val="000000"/>
          <w:sz w:val="36"/>
          <w:szCs w:val="36"/>
          <w:rtl/>
        </w:rPr>
      </w:pPr>
      <w:r>
        <w:rPr>
          <w:rStyle w:val="contenttext"/>
          <w:rFonts w:cs="B Zar" w:hint="cs"/>
          <w:color w:val="000000"/>
          <w:sz w:val="36"/>
          <w:szCs w:val="36"/>
          <w:rtl/>
        </w:rPr>
        <w:t xml:space="preserve">کلامی است از امیرالمومنین علی علیه السلام که در بسیاری از اوقات به صدای بلند، با آن سخن، به اصحاب خود خطاب می فرمود: </w:t>
      </w:r>
    </w:p>
    <w:p w:rsidR="00000000" w:rsidRDefault="009C2F2C">
      <w:pPr>
        <w:pStyle w:val="contentparagraph"/>
        <w:bidi/>
        <w:jc w:val="both"/>
        <w:divId w:val="1412656737"/>
        <w:rPr>
          <w:rFonts w:cs="B Zar" w:hint="cs"/>
          <w:color w:val="000000"/>
          <w:sz w:val="36"/>
          <w:szCs w:val="36"/>
          <w:rtl/>
        </w:rPr>
      </w:pPr>
      <w:r>
        <w:rPr>
          <w:rStyle w:val="contenttext"/>
          <w:rFonts w:cs="B Zar" w:hint="cs"/>
          <w:color w:val="000000"/>
          <w:sz w:val="36"/>
          <w:szCs w:val="36"/>
          <w:rtl/>
        </w:rPr>
        <w:t>خدا شما را رحمت کند، آماده شوید؟</w:t>
      </w:r>
    </w:p>
    <w:p w:rsidR="00000000" w:rsidRDefault="009C2F2C">
      <w:pPr>
        <w:pStyle w:val="contentparagraph"/>
        <w:bidi/>
        <w:jc w:val="both"/>
        <w:divId w:val="1412656737"/>
        <w:rPr>
          <w:rFonts w:cs="B Zar" w:hint="cs"/>
          <w:color w:val="000000"/>
          <w:sz w:val="36"/>
          <w:szCs w:val="36"/>
          <w:rtl/>
        </w:rPr>
      </w:pPr>
      <w:r>
        <w:rPr>
          <w:rStyle w:val="contenttext"/>
          <w:rFonts w:cs="B Zar" w:hint="cs"/>
          <w:color w:val="000000"/>
          <w:sz w:val="36"/>
          <w:szCs w:val="36"/>
          <w:rtl/>
        </w:rPr>
        <w:t>پس به تحقیق، ندای کوچ کردن (از این دنیا) به شما داده شده است. اعتماد و علاقه خویش را نسبت به ماندن د</w:t>
      </w:r>
      <w:r>
        <w:rPr>
          <w:rStyle w:val="contenttext"/>
          <w:rFonts w:cs="B Zar" w:hint="cs"/>
          <w:color w:val="000000"/>
          <w:sz w:val="36"/>
          <w:szCs w:val="36"/>
          <w:rtl/>
        </w:rPr>
        <w:t>ر دنیا کم کنید و با توشه ای مناسب و پسندیده که در اختیار دارید، از دنیا به آخرت منتقل شوید!</w:t>
      </w:r>
    </w:p>
    <w:p w:rsidR="00000000" w:rsidRDefault="009C2F2C">
      <w:pPr>
        <w:pStyle w:val="contentparagraph"/>
        <w:bidi/>
        <w:jc w:val="both"/>
        <w:divId w:val="1412656737"/>
        <w:rPr>
          <w:rFonts w:cs="B Zar" w:hint="cs"/>
          <w:color w:val="000000"/>
          <w:sz w:val="36"/>
          <w:szCs w:val="36"/>
          <w:rtl/>
        </w:rPr>
      </w:pPr>
      <w:r>
        <w:rPr>
          <w:rStyle w:val="contenttext"/>
          <w:rFonts w:cs="B Zar" w:hint="cs"/>
          <w:color w:val="000000"/>
          <w:sz w:val="36"/>
          <w:szCs w:val="36"/>
          <w:rtl/>
        </w:rPr>
        <w:t xml:space="preserve">پس بی گمان در برابر شما گردنه ای است که بالا رفتن از آن دشوار است و در راهتان منزل هایی است ترس آور و هولناک که انسان از وارد شدن و توقف در آن ها ناگزیر است. </w:t>
      </w:r>
    </w:p>
    <w:p w:rsidR="00000000" w:rsidRDefault="009C2F2C">
      <w:pPr>
        <w:pStyle w:val="contentparagraph"/>
        <w:bidi/>
        <w:jc w:val="both"/>
        <w:divId w:val="1412656737"/>
        <w:rPr>
          <w:rFonts w:cs="B Zar" w:hint="cs"/>
          <w:color w:val="000000"/>
          <w:sz w:val="36"/>
          <w:szCs w:val="36"/>
          <w:rtl/>
        </w:rPr>
      </w:pPr>
      <w:r>
        <w:rPr>
          <w:rStyle w:val="contenttext"/>
          <w:rFonts w:cs="B Zar" w:hint="cs"/>
          <w:color w:val="000000"/>
          <w:sz w:val="36"/>
          <w:szCs w:val="36"/>
          <w:rtl/>
        </w:rPr>
        <w:t>پس بد</w:t>
      </w:r>
      <w:r>
        <w:rPr>
          <w:rStyle w:val="contenttext"/>
          <w:rFonts w:cs="B Zar" w:hint="cs"/>
          <w:color w:val="000000"/>
          <w:sz w:val="36"/>
          <w:szCs w:val="36"/>
          <w:rtl/>
        </w:rPr>
        <w:t>انید که دیدگان مرگ (یا نگاه کردن آن از گوشه چشم به شما) به طرف شما نزدیک است، گویی شما در چنگال های آن هستید که به راستی آن چنگال ها به تنتان فرو رفته است و به تحقیق در مرگ، سختی های طاقت فرسا و دشواری هایی</w:t>
      </w:r>
    </w:p>
    <w:p w:rsidR="00000000" w:rsidRDefault="009C2F2C">
      <w:pPr>
        <w:pStyle w:val="contentparagraph"/>
        <w:bidi/>
        <w:jc w:val="both"/>
        <w:divId w:val="437678925"/>
        <w:rPr>
          <w:rFonts w:cs="B Zar" w:hint="cs"/>
          <w:color w:val="000000"/>
          <w:sz w:val="36"/>
          <w:szCs w:val="36"/>
          <w:rtl/>
        </w:rPr>
      </w:pPr>
      <w:r>
        <w:rPr>
          <w:rStyle w:val="contenttext"/>
          <w:rFonts w:cs="B Zar" w:hint="cs"/>
          <w:color w:val="000000"/>
          <w:sz w:val="36"/>
          <w:szCs w:val="36"/>
          <w:rtl/>
        </w:rPr>
        <w:t xml:space="preserve">که از آن بیمناک و در حذر هستید، شما را فرا گرفته </w:t>
      </w:r>
      <w:r>
        <w:rPr>
          <w:rStyle w:val="contenttext"/>
          <w:rFonts w:cs="B Zar" w:hint="cs"/>
          <w:color w:val="000000"/>
          <w:sz w:val="36"/>
          <w:szCs w:val="36"/>
          <w:rtl/>
        </w:rPr>
        <w:t>است. پس علاقه و وابستگی های خود را از دنیا قطع کنید و توشه تقوی را پشتیبان خود قرار دهید و از آن یاری جویید. (983)</w:t>
      </w:r>
    </w:p>
    <w:p w:rsidR="00000000" w:rsidRDefault="009C2F2C">
      <w:pPr>
        <w:pStyle w:val="Heading4"/>
        <w:shd w:val="clear" w:color="auto" w:fill="FFFFFF"/>
        <w:bidi/>
        <w:jc w:val="both"/>
        <w:divId w:val="1478381948"/>
        <w:rPr>
          <w:rFonts w:eastAsia="Times New Roman" w:cs="B Titr" w:hint="cs"/>
          <w:b w:val="0"/>
          <w:bCs w:val="0"/>
          <w:color w:val="0080C0"/>
          <w:sz w:val="29"/>
          <w:szCs w:val="29"/>
          <w:rtl/>
        </w:rPr>
      </w:pPr>
      <w:r>
        <w:rPr>
          <w:rFonts w:eastAsia="Times New Roman" w:cs="B Titr" w:hint="cs"/>
          <w:b w:val="0"/>
          <w:bCs w:val="0"/>
          <w:color w:val="0080C0"/>
          <w:sz w:val="29"/>
          <w:szCs w:val="29"/>
          <w:rtl/>
        </w:rPr>
        <w:t>990. برای آخرت آفریده شده ای نه دنیا</w:t>
      </w:r>
    </w:p>
    <w:p w:rsidR="00000000" w:rsidRDefault="009C2F2C">
      <w:pPr>
        <w:pStyle w:val="contentparagraph"/>
        <w:bidi/>
        <w:jc w:val="both"/>
        <w:divId w:val="1478381948"/>
        <w:rPr>
          <w:rFonts w:cs="B Zar" w:hint="cs"/>
          <w:color w:val="000000"/>
          <w:sz w:val="36"/>
          <w:szCs w:val="36"/>
          <w:rtl/>
        </w:rPr>
      </w:pPr>
      <w:r>
        <w:rPr>
          <w:rStyle w:val="contenttext"/>
          <w:rFonts w:cs="B Zar" w:hint="cs"/>
          <w:color w:val="000000"/>
          <w:sz w:val="36"/>
          <w:szCs w:val="36"/>
          <w:rtl/>
        </w:rPr>
        <w:t xml:space="preserve">فی وصیته للحسن علیه السلام: </w:t>
      </w:r>
    </w:p>
    <w:p w:rsidR="00000000" w:rsidRDefault="009C2F2C">
      <w:pPr>
        <w:pStyle w:val="contentparagraph"/>
        <w:bidi/>
        <w:jc w:val="both"/>
        <w:divId w:val="1478381948"/>
        <w:rPr>
          <w:rFonts w:cs="B Zar" w:hint="cs"/>
          <w:color w:val="000000"/>
          <w:sz w:val="36"/>
          <w:szCs w:val="36"/>
          <w:rtl/>
        </w:rPr>
      </w:pPr>
      <w:r>
        <w:rPr>
          <w:rStyle w:val="contenttext"/>
          <w:rFonts w:cs="B Zar" w:hint="cs"/>
          <w:color w:val="000000"/>
          <w:sz w:val="36"/>
          <w:szCs w:val="36"/>
          <w:rtl/>
        </w:rPr>
        <w:t>و اعلم یا بنی!</w:t>
      </w:r>
    </w:p>
    <w:p w:rsidR="00000000" w:rsidRDefault="009C2F2C">
      <w:pPr>
        <w:pStyle w:val="contentparagraph"/>
        <w:bidi/>
        <w:jc w:val="both"/>
        <w:divId w:val="1478381948"/>
        <w:rPr>
          <w:rFonts w:cs="B Zar" w:hint="cs"/>
          <w:color w:val="000000"/>
          <w:sz w:val="36"/>
          <w:szCs w:val="36"/>
          <w:rtl/>
        </w:rPr>
      </w:pPr>
      <w:r>
        <w:rPr>
          <w:rStyle w:val="contenttext"/>
          <w:rFonts w:cs="B Zar" w:hint="cs"/>
          <w:color w:val="000000"/>
          <w:sz w:val="36"/>
          <w:szCs w:val="36"/>
          <w:rtl/>
        </w:rPr>
        <w:t>انک انما خلقت للاخره لا للدنیا و للفناء لا للبقاء و للموت لا</w:t>
      </w:r>
      <w:r>
        <w:rPr>
          <w:rStyle w:val="contenttext"/>
          <w:rFonts w:cs="B Zar" w:hint="cs"/>
          <w:color w:val="000000"/>
          <w:sz w:val="36"/>
          <w:szCs w:val="36"/>
          <w:rtl/>
        </w:rPr>
        <w:t xml:space="preserve"> للحیاه، و انک فی قلعه ودار بلغه و طریق الی الاخره و انک طرید الموت الذی لا ینجو منه هاربه، ولا یفوته طالبه، و لا بد انه مدرکه</w:t>
      </w:r>
    </w:p>
    <w:p w:rsidR="00000000" w:rsidRDefault="009C2F2C">
      <w:pPr>
        <w:pStyle w:val="contentparagraph"/>
        <w:bidi/>
        <w:jc w:val="both"/>
        <w:divId w:val="1478381948"/>
        <w:rPr>
          <w:rFonts w:cs="B Zar" w:hint="cs"/>
          <w:color w:val="000000"/>
          <w:sz w:val="36"/>
          <w:szCs w:val="36"/>
          <w:rtl/>
        </w:rPr>
      </w:pPr>
      <w:r>
        <w:rPr>
          <w:rStyle w:val="contenttext"/>
          <w:rFonts w:cs="B Zar" w:hint="cs"/>
          <w:color w:val="000000"/>
          <w:sz w:val="36"/>
          <w:szCs w:val="36"/>
          <w:rtl/>
        </w:rPr>
        <w:t>از سفارش امام علی علیه السلام به فرزندش حضرت حسن علیه السلام بدان پسرم!</w:t>
      </w:r>
    </w:p>
    <w:p w:rsidR="00000000" w:rsidRDefault="009C2F2C">
      <w:pPr>
        <w:pStyle w:val="contentparagraph"/>
        <w:bidi/>
        <w:jc w:val="both"/>
        <w:divId w:val="1478381948"/>
        <w:rPr>
          <w:rFonts w:cs="B Zar" w:hint="cs"/>
          <w:color w:val="000000"/>
          <w:sz w:val="36"/>
          <w:szCs w:val="36"/>
          <w:rtl/>
        </w:rPr>
      </w:pPr>
      <w:r>
        <w:rPr>
          <w:rStyle w:val="contenttext"/>
          <w:rFonts w:cs="B Zar" w:hint="cs"/>
          <w:color w:val="000000"/>
          <w:sz w:val="36"/>
          <w:szCs w:val="36"/>
          <w:rtl/>
        </w:rPr>
        <w:t>تو برای آخرت آفریده شده ای نه برای دنیا، برای فنا نه برای بقا، برای مردن نه برای زیستن، تو در منزل کوچ هستی که رهگذری است به سوی آخرت. به راستی که مرگ در پی توست و فرار کننده از مرگ را رهایی نیست و از دست جوینده خود ره در نمی رود و سرانجام او را می گیرد. (</w:t>
      </w:r>
      <w:r>
        <w:rPr>
          <w:rStyle w:val="contenttext"/>
          <w:rFonts w:cs="B Zar" w:hint="cs"/>
          <w:color w:val="000000"/>
          <w:sz w:val="36"/>
          <w:szCs w:val="36"/>
          <w:rtl/>
        </w:rPr>
        <w:t>984)</w:t>
      </w:r>
    </w:p>
    <w:p w:rsidR="00000000" w:rsidRDefault="009C2F2C">
      <w:pPr>
        <w:pStyle w:val="Heading4"/>
        <w:shd w:val="clear" w:color="auto" w:fill="FFFFFF"/>
        <w:bidi/>
        <w:jc w:val="both"/>
        <w:divId w:val="196891946"/>
        <w:rPr>
          <w:rFonts w:eastAsia="Times New Roman" w:cs="B Titr" w:hint="cs"/>
          <w:b w:val="0"/>
          <w:bCs w:val="0"/>
          <w:color w:val="0080C0"/>
          <w:sz w:val="29"/>
          <w:szCs w:val="29"/>
          <w:rtl/>
        </w:rPr>
      </w:pPr>
      <w:r>
        <w:rPr>
          <w:rFonts w:eastAsia="Times New Roman" w:cs="B Titr" w:hint="cs"/>
          <w:b w:val="0"/>
          <w:bCs w:val="0"/>
          <w:color w:val="0080C0"/>
          <w:sz w:val="29"/>
          <w:szCs w:val="29"/>
          <w:rtl/>
        </w:rPr>
        <w:t>991. اندازه هر چیز</w:t>
      </w:r>
    </w:p>
    <w:p w:rsidR="00000000" w:rsidRDefault="009C2F2C">
      <w:pPr>
        <w:pStyle w:val="contentparagraph"/>
        <w:bidi/>
        <w:jc w:val="both"/>
        <w:divId w:val="196891946"/>
        <w:rPr>
          <w:rFonts w:cs="B Zar" w:hint="cs"/>
          <w:color w:val="000000"/>
          <w:sz w:val="36"/>
          <w:szCs w:val="36"/>
          <w:rtl/>
        </w:rPr>
      </w:pPr>
      <w:r>
        <w:rPr>
          <w:rStyle w:val="contenttext"/>
          <w:rFonts w:cs="B Zar" w:hint="cs"/>
          <w:color w:val="000000"/>
          <w:sz w:val="36"/>
          <w:szCs w:val="36"/>
          <w:rtl/>
        </w:rPr>
        <w:t>جعل لک شیء قدرا، و لکل قدر اجلا، و لک اجل کتابا</w:t>
      </w:r>
    </w:p>
    <w:p w:rsidR="00000000" w:rsidRDefault="009C2F2C">
      <w:pPr>
        <w:pStyle w:val="contentparagraph"/>
        <w:bidi/>
        <w:jc w:val="both"/>
        <w:divId w:val="196891946"/>
        <w:rPr>
          <w:rFonts w:cs="B Zar" w:hint="cs"/>
          <w:color w:val="000000"/>
          <w:sz w:val="36"/>
          <w:szCs w:val="36"/>
          <w:rtl/>
        </w:rPr>
      </w:pPr>
      <w:r>
        <w:rPr>
          <w:rStyle w:val="contenttext"/>
          <w:rFonts w:cs="B Zar" w:hint="cs"/>
          <w:color w:val="000000"/>
          <w:sz w:val="36"/>
          <w:szCs w:val="36"/>
          <w:rtl/>
        </w:rPr>
        <w:t>(خداوند متعال) برای هر چیزی اندازه ای و برای اندازه ای پایانی و برای هر پایانی، حساب و کتابی قرار داده است. (985)</w:t>
      </w:r>
    </w:p>
    <w:p w:rsidR="00000000" w:rsidRDefault="009C2F2C">
      <w:pPr>
        <w:pStyle w:val="Heading4"/>
        <w:shd w:val="clear" w:color="auto" w:fill="FFFFFF"/>
        <w:bidi/>
        <w:jc w:val="both"/>
        <w:divId w:val="10645248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992. دنیا انسان را غافل می کند. </w:t>
      </w:r>
    </w:p>
    <w:p w:rsidR="00000000" w:rsidRDefault="009C2F2C">
      <w:pPr>
        <w:pStyle w:val="contentparagraph"/>
        <w:bidi/>
        <w:jc w:val="both"/>
        <w:divId w:val="1064524803"/>
        <w:rPr>
          <w:rFonts w:cs="B Zar" w:hint="cs"/>
          <w:color w:val="000000"/>
          <w:sz w:val="36"/>
          <w:szCs w:val="36"/>
          <w:rtl/>
        </w:rPr>
      </w:pPr>
      <w:r>
        <w:rPr>
          <w:rStyle w:val="contenttext"/>
          <w:rFonts w:cs="B Zar" w:hint="cs"/>
          <w:color w:val="000000"/>
          <w:sz w:val="36"/>
          <w:szCs w:val="36"/>
          <w:rtl/>
        </w:rPr>
        <w:t>کانکم من الموت فی غمره، و من الذهول ف</w:t>
      </w:r>
      <w:r>
        <w:rPr>
          <w:rStyle w:val="contenttext"/>
          <w:rFonts w:cs="B Zar" w:hint="cs"/>
          <w:color w:val="000000"/>
          <w:sz w:val="36"/>
          <w:szCs w:val="36"/>
          <w:rtl/>
        </w:rPr>
        <w:t>ی سکره</w:t>
      </w:r>
    </w:p>
    <w:p w:rsidR="00000000" w:rsidRDefault="009C2F2C">
      <w:pPr>
        <w:pStyle w:val="contentparagraph"/>
        <w:bidi/>
        <w:jc w:val="both"/>
        <w:divId w:val="1064524803"/>
        <w:rPr>
          <w:rFonts w:cs="B Zar" w:hint="cs"/>
          <w:color w:val="000000"/>
          <w:sz w:val="36"/>
          <w:szCs w:val="36"/>
          <w:rtl/>
        </w:rPr>
      </w:pPr>
      <w:r>
        <w:rPr>
          <w:rStyle w:val="contenttext"/>
          <w:rFonts w:cs="B Zar" w:hint="cs"/>
          <w:color w:val="000000"/>
          <w:sz w:val="36"/>
          <w:szCs w:val="36"/>
          <w:rtl/>
        </w:rPr>
        <w:t>گویی در حال احتضار هستید و گویی در اثر غفلت، از خود بی خود می باشید. (986)</w:t>
      </w:r>
    </w:p>
    <w:p w:rsidR="00000000" w:rsidRDefault="009C2F2C">
      <w:pPr>
        <w:pStyle w:val="Heading4"/>
        <w:shd w:val="clear" w:color="auto" w:fill="FFFFFF"/>
        <w:bidi/>
        <w:jc w:val="both"/>
        <w:divId w:val="210046378"/>
        <w:rPr>
          <w:rFonts w:eastAsia="Times New Roman" w:cs="B Titr" w:hint="cs"/>
          <w:b w:val="0"/>
          <w:bCs w:val="0"/>
          <w:color w:val="0080C0"/>
          <w:sz w:val="29"/>
          <w:szCs w:val="29"/>
          <w:rtl/>
        </w:rPr>
      </w:pPr>
      <w:r>
        <w:rPr>
          <w:rFonts w:eastAsia="Times New Roman" w:cs="B Titr" w:hint="cs"/>
          <w:b w:val="0"/>
          <w:bCs w:val="0"/>
          <w:color w:val="0080C0"/>
          <w:sz w:val="29"/>
          <w:szCs w:val="29"/>
          <w:rtl/>
        </w:rPr>
        <w:t>993. شخص آگاه تو را آگاه می کند</w:t>
      </w:r>
    </w:p>
    <w:p w:rsidR="00000000" w:rsidRDefault="009C2F2C">
      <w:pPr>
        <w:pStyle w:val="contentparagraph"/>
        <w:bidi/>
        <w:jc w:val="both"/>
        <w:divId w:val="210046378"/>
        <w:rPr>
          <w:rFonts w:cs="B Zar" w:hint="cs"/>
          <w:color w:val="000000"/>
          <w:sz w:val="36"/>
          <w:szCs w:val="36"/>
          <w:rtl/>
        </w:rPr>
      </w:pPr>
      <w:r>
        <w:rPr>
          <w:rStyle w:val="contenttext"/>
          <w:rFonts w:cs="B Zar" w:hint="cs"/>
          <w:color w:val="000000"/>
          <w:sz w:val="36"/>
          <w:szCs w:val="36"/>
          <w:rtl/>
        </w:rPr>
        <w:t>الحذر الحذر ایها المستمع!</w:t>
      </w:r>
    </w:p>
    <w:p w:rsidR="00000000" w:rsidRDefault="009C2F2C">
      <w:pPr>
        <w:pStyle w:val="contentparagraph"/>
        <w:bidi/>
        <w:jc w:val="both"/>
        <w:divId w:val="210046378"/>
        <w:rPr>
          <w:rFonts w:cs="B Zar" w:hint="cs"/>
          <w:color w:val="000000"/>
          <w:sz w:val="36"/>
          <w:szCs w:val="36"/>
          <w:rtl/>
        </w:rPr>
      </w:pPr>
      <w:r>
        <w:rPr>
          <w:rStyle w:val="contenttext"/>
          <w:rFonts w:cs="B Zar" w:hint="cs"/>
          <w:color w:val="000000"/>
          <w:sz w:val="36"/>
          <w:szCs w:val="36"/>
          <w:rtl/>
        </w:rPr>
        <w:t>و الجد الجد ایها الغافل! (و لا ینبئک مثل خبیر)</w:t>
      </w:r>
    </w:p>
    <w:p w:rsidR="00000000" w:rsidRDefault="009C2F2C">
      <w:pPr>
        <w:pStyle w:val="contentparagraph"/>
        <w:bidi/>
        <w:jc w:val="both"/>
        <w:divId w:val="210046378"/>
        <w:rPr>
          <w:rFonts w:cs="B Zar" w:hint="cs"/>
          <w:color w:val="000000"/>
          <w:sz w:val="36"/>
          <w:szCs w:val="36"/>
          <w:rtl/>
        </w:rPr>
      </w:pPr>
      <w:r>
        <w:rPr>
          <w:rStyle w:val="contenttext"/>
          <w:rFonts w:cs="B Zar" w:hint="cs"/>
          <w:color w:val="000000"/>
          <w:sz w:val="36"/>
          <w:szCs w:val="36"/>
          <w:rtl/>
        </w:rPr>
        <w:t>هشدار هشدار!</w:t>
      </w:r>
    </w:p>
    <w:p w:rsidR="00000000" w:rsidRDefault="009C2F2C">
      <w:pPr>
        <w:pStyle w:val="contentparagraph"/>
        <w:bidi/>
        <w:jc w:val="both"/>
        <w:divId w:val="210046378"/>
        <w:rPr>
          <w:rFonts w:cs="B Zar" w:hint="cs"/>
          <w:color w:val="000000"/>
          <w:sz w:val="36"/>
          <w:szCs w:val="36"/>
          <w:rtl/>
        </w:rPr>
      </w:pPr>
      <w:r>
        <w:rPr>
          <w:rStyle w:val="contenttext"/>
          <w:rFonts w:cs="B Zar" w:hint="cs"/>
          <w:color w:val="000000"/>
          <w:sz w:val="36"/>
          <w:szCs w:val="36"/>
          <w:rtl/>
        </w:rPr>
        <w:t>ای شنونده! بکوش! بکوش!</w:t>
      </w:r>
    </w:p>
    <w:p w:rsidR="00000000" w:rsidRDefault="009C2F2C">
      <w:pPr>
        <w:pStyle w:val="contentparagraph"/>
        <w:bidi/>
        <w:jc w:val="both"/>
        <w:divId w:val="210046378"/>
        <w:rPr>
          <w:rFonts w:cs="B Zar" w:hint="cs"/>
          <w:color w:val="000000"/>
          <w:sz w:val="36"/>
          <w:szCs w:val="36"/>
          <w:rtl/>
        </w:rPr>
      </w:pPr>
      <w:r>
        <w:rPr>
          <w:rStyle w:val="contenttext"/>
          <w:rFonts w:cs="B Zar" w:hint="cs"/>
          <w:color w:val="000000"/>
          <w:sz w:val="36"/>
          <w:szCs w:val="36"/>
          <w:rtl/>
        </w:rPr>
        <w:t>ای بی خبر! (هیچ کس مانند شخص آگاه</w:t>
      </w:r>
      <w:r>
        <w:rPr>
          <w:rStyle w:val="contenttext"/>
          <w:rFonts w:cs="B Zar" w:hint="cs"/>
          <w:color w:val="000000"/>
          <w:sz w:val="36"/>
          <w:szCs w:val="36"/>
          <w:rtl/>
        </w:rPr>
        <w:t>، تو و خبردار نمی کند.) (987)</w:t>
      </w:r>
    </w:p>
    <w:p w:rsidR="00000000" w:rsidRDefault="009C2F2C">
      <w:pPr>
        <w:pStyle w:val="Heading4"/>
        <w:shd w:val="clear" w:color="auto" w:fill="FFFFFF"/>
        <w:bidi/>
        <w:jc w:val="both"/>
        <w:divId w:val="643580743"/>
        <w:rPr>
          <w:rFonts w:eastAsia="Times New Roman" w:cs="B Titr" w:hint="cs"/>
          <w:b w:val="0"/>
          <w:bCs w:val="0"/>
          <w:color w:val="0080C0"/>
          <w:sz w:val="29"/>
          <w:szCs w:val="29"/>
          <w:rtl/>
        </w:rPr>
      </w:pPr>
      <w:r>
        <w:rPr>
          <w:rFonts w:eastAsia="Times New Roman" w:cs="B Titr" w:hint="cs"/>
          <w:b w:val="0"/>
          <w:bCs w:val="0"/>
          <w:color w:val="0080C0"/>
          <w:sz w:val="29"/>
          <w:szCs w:val="29"/>
          <w:rtl/>
        </w:rPr>
        <w:t>994. یکی بودن خداوند مرگ و زندگی</w:t>
      </w:r>
    </w:p>
    <w:p w:rsidR="00000000" w:rsidRDefault="009C2F2C">
      <w:pPr>
        <w:pStyle w:val="contentparagraph"/>
        <w:bidi/>
        <w:jc w:val="both"/>
        <w:divId w:val="643580743"/>
        <w:rPr>
          <w:rFonts w:cs="B Zar" w:hint="cs"/>
          <w:color w:val="000000"/>
          <w:sz w:val="36"/>
          <w:szCs w:val="36"/>
          <w:rtl/>
        </w:rPr>
      </w:pPr>
      <w:r>
        <w:rPr>
          <w:rStyle w:val="contenttext"/>
          <w:rFonts w:cs="B Zar" w:hint="cs"/>
          <w:color w:val="000000"/>
          <w:sz w:val="36"/>
          <w:szCs w:val="36"/>
          <w:rtl/>
        </w:rPr>
        <w:t xml:space="preserve">من وصایاه لا بنه الحسن علیه السلام: </w:t>
      </w:r>
    </w:p>
    <w:p w:rsidR="00000000" w:rsidRDefault="009C2F2C">
      <w:pPr>
        <w:pStyle w:val="contentparagraph"/>
        <w:bidi/>
        <w:jc w:val="both"/>
        <w:divId w:val="643580743"/>
        <w:rPr>
          <w:rFonts w:cs="B Zar" w:hint="cs"/>
          <w:color w:val="000000"/>
          <w:sz w:val="36"/>
          <w:szCs w:val="36"/>
          <w:rtl/>
        </w:rPr>
      </w:pPr>
      <w:r>
        <w:rPr>
          <w:rStyle w:val="contenttext"/>
          <w:rFonts w:cs="B Zar" w:hint="cs"/>
          <w:color w:val="000000"/>
          <w:sz w:val="36"/>
          <w:szCs w:val="36"/>
          <w:rtl/>
        </w:rPr>
        <w:t>و اعلم ان مالک الموت هو مالک الحیاه، و ان الخالق هو الممیت، و ان المفنی هو المعید</w:t>
      </w:r>
    </w:p>
    <w:p w:rsidR="00000000" w:rsidRDefault="009C2F2C">
      <w:pPr>
        <w:pStyle w:val="contentparagraph"/>
        <w:bidi/>
        <w:jc w:val="both"/>
        <w:divId w:val="643580743"/>
        <w:rPr>
          <w:rFonts w:cs="B Zar" w:hint="cs"/>
          <w:color w:val="000000"/>
          <w:sz w:val="36"/>
          <w:szCs w:val="36"/>
          <w:rtl/>
        </w:rPr>
      </w:pPr>
      <w:r>
        <w:rPr>
          <w:rStyle w:val="contenttext"/>
          <w:rFonts w:cs="B Zar" w:hint="cs"/>
          <w:color w:val="000000"/>
          <w:sz w:val="36"/>
          <w:szCs w:val="36"/>
          <w:rtl/>
        </w:rPr>
        <w:t>امیرمؤمنان علیه السلام در سفارش به فرزند بزرگوارش حسن علیه السلام می فرمای</w:t>
      </w:r>
      <w:r>
        <w:rPr>
          <w:rStyle w:val="contenttext"/>
          <w:rFonts w:cs="B Zar" w:hint="cs"/>
          <w:color w:val="000000"/>
          <w:sz w:val="36"/>
          <w:szCs w:val="36"/>
          <w:rtl/>
        </w:rPr>
        <w:t xml:space="preserve">د: </w:t>
      </w:r>
    </w:p>
    <w:p w:rsidR="00000000" w:rsidRDefault="009C2F2C">
      <w:pPr>
        <w:pStyle w:val="contentparagraph"/>
        <w:bidi/>
        <w:jc w:val="both"/>
        <w:divId w:val="643580743"/>
        <w:rPr>
          <w:rFonts w:cs="B Zar" w:hint="cs"/>
          <w:color w:val="000000"/>
          <w:sz w:val="36"/>
          <w:szCs w:val="36"/>
          <w:rtl/>
        </w:rPr>
      </w:pPr>
      <w:r>
        <w:rPr>
          <w:rStyle w:val="contenttext"/>
          <w:rFonts w:cs="B Zar" w:hint="cs"/>
          <w:color w:val="000000"/>
          <w:sz w:val="36"/>
          <w:szCs w:val="36"/>
          <w:rtl/>
        </w:rPr>
        <w:t>بدان که خداوند مرگ، همان خداوند زندگی است و آن که می آفریند، هموست که می میراند و آن که نابود می کند همو که باز می گرداند. (988)</w:t>
      </w:r>
    </w:p>
    <w:p w:rsidR="00000000" w:rsidRDefault="009C2F2C">
      <w:pPr>
        <w:pStyle w:val="Heading4"/>
        <w:shd w:val="clear" w:color="auto" w:fill="FFFFFF"/>
        <w:bidi/>
        <w:jc w:val="both"/>
        <w:divId w:val="818962643"/>
        <w:rPr>
          <w:rFonts w:eastAsia="Times New Roman" w:cs="B Titr" w:hint="cs"/>
          <w:b w:val="0"/>
          <w:bCs w:val="0"/>
          <w:color w:val="0080C0"/>
          <w:sz w:val="29"/>
          <w:szCs w:val="29"/>
          <w:rtl/>
        </w:rPr>
      </w:pPr>
      <w:r>
        <w:rPr>
          <w:rFonts w:eastAsia="Times New Roman" w:cs="B Titr" w:hint="cs"/>
          <w:b w:val="0"/>
          <w:bCs w:val="0"/>
          <w:color w:val="0080C0"/>
          <w:sz w:val="29"/>
          <w:szCs w:val="29"/>
          <w:rtl/>
        </w:rPr>
        <w:t>995. کارهای بیهوده</w:t>
      </w:r>
    </w:p>
    <w:p w:rsidR="00000000" w:rsidRDefault="009C2F2C">
      <w:pPr>
        <w:pStyle w:val="contentparagraph"/>
        <w:bidi/>
        <w:jc w:val="both"/>
        <w:divId w:val="818962643"/>
        <w:rPr>
          <w:rFonts w:cs="B Zar" w:hint="cs"/>
          <w:color w:val="000000"/>
          <w:sz w:val="36"/>
          <w:szCs w:val="36"/>
          <w:rtl/>
        </w:rPr>
      </w:pPr>
      <w:r>
        <w:rPr>
          <w:rStyle w:val="contenttext"/>
          <w:rFonts w:cs="B Zar" w:hint="cs"/>
          <w:color w:val="000000"/>
          <w:sz w:val="36"/>
          <w:szCs w:val="36"/>
          <w:rtl/>
        </w:rPr>
        <w:t>من الغناء ان المرء یجمع ما لا یاکل، و یبنی ما لا یسکن، ثم یخرج الی الله تعالی لا مالا حمل، و لا بناء نقل</w:t>
      </w:r>
    </w:p>
    <w:p w:rsidR="00000000" w:rsidRDefault="009C2F2C">
      <w:pPr>
        <w:pStyle w:val="contentparagraph"/>
        <w:bidi/>
        <w:jc w:val="both"/>
        <w:divId w:val="818962643"/>
        <w:rPr>
          <w:rFonts w:cs="B Zar" w:hint="cs"/>
          <w:color w:val="000000"/>
          <w:sz w:val="36"/>
          <w:szCs w:val="36"/>
          <w:rtl/>
        </w:rPr>
      </w:pPr>
      <w:r>
        <w:rPr>
          <w:rStyle w:val="contenttext"/>
          <w:rFonts w:cs="B Zar" w:hint="cs"/>
          <w:color w:val="000000"/>
          <w:sz w:val="36"/>
          <w:szCs w:val="36"/>
          <w:rtl/>
        </w:rPr>
        <w:t>یکی از رنج ها این است که انسان چیزی را فراهم آورد که نمی خورد و بنایی بسازد که در آن سکونت نمی کند و سپس به جانب خدای تعالی می رود در حالی که نه مالی با خود می برد و نه ساختمانی منتقل می کند! (989)</w:t>
      </w:r>
    </w:p>
    <w:p w:rsidR="00000000" w:rsidRDefault="009C2F2C">
      <w:pPr>
        <w:pStyle w:val="Heading4"/>
        <w:shd w:val="clear" w:color="auto" w:fill="FFFFFF"/>
        <w:bidi/>
        <w:jc w:val="both"/>
        <w:divId w:val="968785613"/>
        <w:rPr>
          <w:rFonts w:eastAsia="Times New Roman" w:cs="B Titr" w:hint="cs"/>
          <w:b w:val="0"/>
          <w:bCs w:val="0"/>
          <w:color w:val="0080C0"/>
          <w:sz w:val="29"/>
          <w:szCs w:val="29"/>
          <w:rtl/>
        </w:rPr>
      </w:pPr>
      <w:r>
        <w:rPr>
          <w:rFonts w:eastAsia="Times New Roman" w:cs="B Titr" w:hint="cs"/>
          <w:b w:val="0"/>
          <w:bCs w:val="0"/>
          <w:color w:val="0080C0"/>
          <w:sz w:val="29"/>
          <w:szCs w:val="29"/>
          <w:rtl/>
        </w:rPr>
        <w:t>996. خسر الدنیا و الاخره</w:t>
      </w:r>
    </w:p>
    <w:p w:rsidR="00000000" w:rsidRDefault="009C2F2C">
      <w:pPr>
        <w:pStyle w:val="contentparagraph"/>
        <w:bidi/>
        <w:jc w:val="both"/>
        <w:divId w:val="968785613"/>
        <w:rPr>
          <w:rFonts w:cs="B Zar" w:hint="cs"/>
          <w:color w:val="000000"/>
          <w:sz w:val="36"/>
          <w:szCs w:val="36"/>
          <w:rtl/>
        </w:rPr>
      </w:pPr>
      <w:r>
        <w:rPr>
          <w:rStyle w:val="contenttext"/>
          <w:rFonts w:cs="B Zar" w:hint="cs"/>
          <w:color w:val="000000"/>
          <w:sz w:val="36"/>
          <w:szCs w:val="36"/>
          <w:rtl/>
        </w:rPr>
        <w:t>فانظر یا شریح!</w:t>
      </w:r>
    </w:p>
    <w:p w:rsidR="00000000" w:rsidRDefault="009C2F2C">
      <w:pPr>
        <w:pStyle w:val="contentparagraph"/>
        <w:bidi/>
        <w:jc w:val="both"/>
        <w:divId w:val="968785613"/>
        <w:rPr>
          <w:rFonts w:cs="B Zar" w:hint="cs"/>
          <w:color w:val="000000"/>
          <w:sz w:val="36"/>
          <w:szCs w:val="36"/>
          <w:rtl/>
        </w:rPr>
      </w:pPr>
      <w:r>
        <w:rPr>
          <w:rStyle w:val="contenttext"/>
          <w:rFonts w:cs="B Zar" w:hint="cs"/>
          <w:color w:val="000000"/>
          <w:sz w:val="36"/>
          <w:szCs w:val="36"/>
          <w:rtl/>
        </w:rPr>
        <w:t>لا تکون ابتعت هذه الدار من غیر مالک، او نقدت الثمن من غیر حلالک!</w:t>
      </w:r>
    </w:p>
    <w:p w:rsidR="00000000" w:rsidRDefault="009C2F2C">
      <w:pPr>
        <w:pStyle w:val="contentparagraph"/>
        <w:bidi/>
        <w:jc w:val="both"/>
        <w:divId w:val="968785613"/>
        <w:rPr>
          <w:rFonts w:cs="B Zar" w:hint="cs"/>
          <w:color w:val="000000"/>
          <w:sz w:val="36"/>
          <w:szCs w:val="36"/>
          <w:rtl/>
        </w:rPr>
      </w:pPr>
      <w:r>
        <w:rPr>
          <w:rStyle w:val="contenttext"/>
          <w:rFonts w:cs="B Zar" w:hint="cs"/>
          <w:color w:val="000000"/>
          <w:sz w:val="36"/>
          <w:szCs w:val="36"/>
          <w:rtl/>
        </w:rPr>
        <w:t>فاذا انت قد خسرت دار الدنیا و دار الاخره!</w:t>
      </w:r>
    </w:p>
    <w:p w:rsidR="00000000" w:rsidRDefault="009C2F2C">
      <w:pPr>
        <w:pStyle w:val="contentparagraph"/>
        <w:bidi/>
        <w:jc w:val="both"/>
        <w:divId w:val="968785613"/>
        <w:rPr>
          <w:rFonts w:cs="B Zar" w:hint="cs"/>
          <w:color w:val="000000"/>
          <w:sz w:val="36"/>
          <w:szCs w:val="36"/>
          <w:rtl/>
        </w:rPr>
      </w:pPr>
      <w:r>
        <w:rPr>
          <w:rStyle w:val="contenttext"/>
          <w:rFonts w:cs="B Zar" w:hint="cs"/>
          <w:color w:val="000000"/>
          <w:sz w:val="36"/>
          <w:szCs w:val="36"/>
          <w:rtl/>
        </w:rPr>
        <w:t xml:space="preserve">امام علی علیه السلام خطاب به قاضی خود، شریح بن حارث فرمود: </w:t>
      </w:r>
    </w:p>
    <w:p w:rsidR="00000000" w:rsidRDefault="009C2F2C">
      <w:pPr>
        <w:pStyle w:val="contentparagraph"/>
        <w:bidi/>
        <w:jc w:val="both"/>
        <w:divId w:val="968785613"/>
        <w:rPr>
          <w:rFonts w:cs="B Zar" w:hint="cs"/>
          <w:color w:val="000000"/>
          <w:sz w:val="36"/>
          <w:szCs w:val="36"/>
          <w:rtl/>
        </w:rPr>
      </w:pPr>
      <w:r>
        <w:rPr>
          <w:rStyle w:val="contenttext"/>
          <w:rFonts w:cs="B Zar" w:hint="cs"/>
          <w:color w:val="000000"/>
          <w:sz w:val="36"/>
          <w:szCs w:val="36"/>
          <w:rtl/>
        </w:rPr>
        <w:t>توجه کن ای شریح!</w:t>
      </w:r>
    </w:p>
    <w:p w:rsidR="00000000" w:rsidRDefault="009C2F2C">
      <w:pPr>
        <w:pStyle w:val="contentparagraph"/>
        <w:bidi/>
        <w:jc w:val="both"/>
        <w:divId w:val="968785613"/>
        <w:rPr>
          <w:rFonts w:cs="B Zar" w:hint="cs"/>
          <w:color w:val="000000"/>
          <w:sz w:val="36"/>
          <w:szCs w:val="36"/>
          <w:rtl/>
        </w:rPr>
      </w:pPr>
      <w:r>
        <w:rPr>
          <w:rStyle w:val="contenttext"/>
          <w:rFonts w:cs="B Zar" w:hint="cs"/>
          <w:color w:val="000000"/>
          <w:sz w:val="36"/>
          <w:szCs w:val="36"/>
          <w:rtl/>
        </w:rPr>
        <w:t>مبادا این خانه را جز از مال خودت خریده باشی یا بهای آن را جز از مال حلال داده باشی، در غیر این صورت هم در دنیا و هم در سرای آخرت زیان کرده ای (990)</w:t>
      </w:r>
    </w:p>
    <w:p w:rsidR="00000000" w:rsidRDefault="009C2F2C">
      <w:pPr>
        <w:pStyle w:val="Heading4"/>
        <w:shd w:val="clear" w:color="auto" w:fill="FFFFFF"/>
        <w:bidi/>
        <w:jc w:val="both"/>
        <w:divId w:val="114713515"/>
        <w:rPr>
          <w:rFonts w:eastAsia="Times New Roman" w:cs="B Titr" w:hint="cs"/>
          <w:b w:val="0"/>
          <w:bCs w:val="0"/>
          <w:color w:val="0080C0"/>
          <w:sz w:val="29"/>
          <w:szCs w:val="29"/>
          <w:rtl/>
        </w:rPr>
      </w:pPr>
      <w:r>
        <w:rPr>
          <w:rFonts w:eastAsia="Times New Roman" w:cs="B Titr" w:hint="cs"/>
          <w:b w:val="0"/>
          <w:bCs w:val="0"/>
          <w:color w:val="0080C0"/>
          <w:sz w:val="29"/>
          <w:szCs w:val="29"/>
          <w:rtl/>
        </w:rPr>
        <w:t>997. دنیا فانی است</w:t>
      </w:r>
    </w:p>
    <w:p w:rsidR="00000000" w:rsidRDefault="009C2F2C">
      <w:pPr>
        <w:pStyle w:val="contentparagraph"/>
        <w:bidi/>
        <w:jc w:val="both"/>
        <w:divId w:val="114713515"/>
        <w:rPr>
          <w:rFonts w:cs="B Zar" w:hint="cs"/>
          <w:color w:val="000000"/>
          <w:sz w:val="36"/>
          <w:szCs w:val="36"/>
          <w:rtl/>
        </w:rPr>
      </w:pPr>
      <w:r>
        <w:rPr>
          <w:rStyle w:val="contenttext"/>
          <w:rFonts w:cs="B Zar" w:hint="cs"/>
          <w:color w:val="000000"/>
          <w:sz w:val="36"/>
          <w:szCs w:val="36"/>
          <w:rtl/>
        </w:rPr>
        <w:t>ان الدنیا منقطعه عنک، و الاخره قریبه منک</w:t>
      </w:r>
    </w:p>
    <w:p w:rsidR="00000000" w:rsidRDefault="009C2F2C">
      <w:pPr>
        <w:pStyle w:val="contentparagraph"/>
        <w:bidi/>
        <w:jc w:val="both"/>
        <w:divId w:val="114713515"/>
        <w:rPr>
          <w:rFonts w:cs="B Zar" w:hint="cs"/>
          <w:color w:val="000000"/>
          <w:sz w:val="36"/>
          <w:szCs w:val="36"/>
          <w:rtl/>
        </w:rPr>
      </w:pPr>
      <w:r>
        <w:rPr>
          <w:rStyle w:val="contenttext"/>
          <w:rFonts w:cs="B Zar" w:hint="cs"/>
          <w:color w:val="000000"/>
          <w:sz w:val="36"/>
          <w:szCs w:val="36"/>
          <w:rtl/>
        </w:rPr>
        <w:t>همانا دنیا از تو جدا شدنی و آخرت به تو نزدیک است</w:t>
      </w:r>
      <w:r>
        <w:rPr>
          <w:rStyle w:val="contenttext"/>
          <w:rFonts w:cs="B Zar" w:hint="cs"/>
          <w:color w:val="000000"/>
          <w:sz w:val="36"/>
          <w:szCs w:val="36"/>
          <w:rtl/>
        </w:rPr>
        <w:t>. (991)</w:t>
      </w:r>
    </w:p>
    <w:p w:rsidR="00000000" w:rsidRDefault="009C2F2C">
      <w:pPr>
        <w:pStyle w:val="Heading4"/>
        <w:shd w:val="clear" w:color="auto" w:fill="FFFFFF"/>
        <w:bidi/>
        <w:jc w:val="both"/>
        <w:divId w:val="737018503"/>
        <w:rPr>
          <w:rFonts w:eastAsia="Times New Roman" w:cs="B Titr" w:hint="cs"/>
          <w:b w:val="0"/>
          <w:bCs w:val="0"/>
          <w:color w:val="0080C0"/>
          <w:sz w:val="29"/>
          <w:szCs w:val="29"/>
          <w:rtl/>
        </w:rPr>
      </w:pPr>
      <w:r>
        <w:rPr>
          <w:rFonts w:eastAsia="Times New Roman" w:cs="B Titr" w:hint="cs"/>
          <w:b w:val="0"/>
          <w:bCs w:val="0"/>
          <w:color w:val="0080C0"/>
          <w:sz w:val="29"/>
          <w:szCs w:val="29"/>
          <w:rtl/>
        </w:rPr>
        <w:t>998. فریب دنیا را مخورید!</w:t>
      </w:r>
    </w:p>
    <w:p w:rsidR="00000000" w:rsidRDefault="009C2F2C">
      <w:pPr>
        <w:pStyle w:val="contentparagraph"/>
        <w:bidi/>
        <w:jc w:val="both"/>
        <w:divId w:val="737018503"/>
        <w:rPr>
          <w:rFonts w:cs="B Zar" w:hint="cs"/>
          <w:color w:val="000000"/>
          <w:sz w:val="36"/>
          <w:szCs w:val="36"/>
          <w:rtl/>
        </w:rPr>
      </w:pPr>
      <w:r>
        <w:rPr>
          <w:rStyle w:val="contenttext"/>
          <w:rFonts w:cs="B Zar" w:hint="cs"/>
          <w:color w:val="000000"/>
          <w:sz w:val="36"/>
          <w:szCs w:val="36"/>
          <w:rtl/>
        </w:rPr>
        <w:t>اولی الابصار و الاسماع، و العافیه، و المتاع، هل من مناص او خلاص، ان معاذ او ملاذ، او فرار او محار، ام لا؟! (فانی تؤ فکون) ام این تصرفون؟!</w:t>
      </w:r>
    </w:p>
    <w:p w:rsidR="00000000" w:rsidRDefault="009C2F2C">
      <w:pPr>
        <w:pStyle w:val="contentparagraph"/>
        <w:bidi/>
        <w:jc w:val="both"/>
        <w:divId w:val="737018503"/>
        <w:rPr>
          <w:rFonts w:cs="B Zar" w:hint="cs"/>
          <w:color w:val="000000"/>
          <w:sz w:val="36"/>
          <w:szCs w:val="36"/>
          <w:rtl/>
        </w:rPr>
      </w:pPr>
      <w:r>
        <w:rPr>
          <w:rStyle w:val="contenttext"/>
          <w:rFonts w:cs="B Zar" w:hint="cs"/>
          <w:color w:val="000000"/>
          <w:sz w:val="36"/>
          <w:szCs w:val="36"/>
          <w:rtl/>
        </w:rPr>
        <w:t>ام بماذا تغترون!؟</w:t>
      </w:r>
    </w:p>
    <w:p w:rsidR="00000000" w:rsidRDefault="009C2F2C">
      <w:pPr>
        <w:pStyle w:val="contentparagraph"/>
        <w:bidi/>
        <w:jc w:val="both"/>
        <w:divId w:val="737018503"/>
        <w:rPr>
          <w:rFonts w:cs="B Zar" w:hint="cs"/>
          <w:color w:val="000000"/>
          <w:sz w:val="36"/>
          <w:szCs w:val="36"/>
          <w:rtl/>
        </w:rPr>
      </w:pPr>
      <w:r>
        <w:rPr>
          <w:rStyle w:val="contenttext"/>
          <w:rFonts w:cs="B Zar" w:hint="cs"/>
          <w:color w:val="000000"/>
          <w:sz w:val="36"/>
          <w:szCs w:val="36"/>
          <w:rtl/>
        </w:rPr>
        <w:t>هان!</w:t>
      </w:r>
    </w:p>
    <w:p w:rsidR="00000000" w:rsidRDefault="009C2F2C">
      <w:pPr>
        <w:pStyle w:val="contentparagraph"/>
        <w:bidi/>
        <w:jc w:val="both"/>
        <w:divId w:val="737018503"/>
        <w:rPr>
          <w:rFonts w:cs="B Zar" w:hint="cs"/>
          <w:color w:val="000000"/>
          <w:sz w:val="36"/>
          <w:szCs w:val="36"/>
          <w:rtl/>
        </w:rPr>
      </w:pPr>
      <w:r>
        <w:rPr>
          <w:rStyle w:val="contenttext"/>
          <w:rFonts w:cs="B Zar" w:hint="cs"/>
          <w:color w:val="000000"/>
          <w:sz w:val="36"/>
          <w:szCs w:val="36"/>
          <w:rtl/>
        </w:rPr>
        <w:t>ای صاحبان دیدگان بینا گوش های شنوا و ای برخورداران از تندرستی</w:t>
      </w:r>
      <w:r>
        <w:rPr>
          <w:rStyle w:val="contenttext"/>
          <w:rFonts w:cs="B Zar" w:hint="cs"/>
          <w:color w:val="000000"/>
          <w:sz w:val="36"/>
          <w:szCs w:val="36"/>
          <w:rtl/>
        </w:rPr>
        <w:t xml:space="preserve"> و مال و متاع!</w:t>
      </w:r>
    </w:p>
    <w:p w:rsidR="00000000" w:rsidRDefault="009C2F2C">
      <w:pPr>
        <w:pStyle w:val="contentparagraph"/>
        <w:bidi/>
        <w:jc w:val="both"/>
        <w:divId w:val="737018503"/>
        <w:rPr>
          <w:rFonts w:cs="B Zar" w:hint="cs"/>
          <w:color w:val="000000"/>
          <w:sz w:val="36"/>
          <w:szCs w:val="36"/>
          <w:rtl/>
        </w:rPr>
      </w:pPr>
      <w:r>
        <w:rPr>
          <w:rStyle w:val="contenttext"/>
          <w:rFonts w:cs="B Zar" w:hint="cs"/>
          <w:color w:val="000000"/>
          <w:sz w:val="36"/>
          <w:szCs w:val="36"/>
          <w:rtl/>
        </w:rPr>
        <w:t>آیا جای گریزی یا راه نجاتی یا پناهگاهی یا تکیه گاهی یا راه فراری و یا طریق بازگشتی هست یا نیست؟</w:t>
      </w:r>
    </w:p>
    <w:p w:rsidR="00000000" w:rsidRDefault="009C2F2C">
      <w:pPr>
        <w:pStyle w:val="contentparagraph"/>
        <w:bidi/>
        <w:jc w:val="both"/>
        <w:divId w:val="737018503"/>
        <w:rPr>
          <w:rFonts w:cs="B Zar" w:hint="cs"/>
          <w:color w:val="000000"/>
          <w:sz w:val="36"/>
          <w:szCs w:val="36"/>
          <w:rtl/>
        </w:rPr>
      </w:pPr>
      <w:r>
        <w:rPr>
          <w:rStyle w:val="contenttext"/>
          <w:rFonts w:cs="B Zar" w:hint="cs"/>
          <w:color w:val="000000"/>
          <w:sz w:val="36"/>
          <w:szCs w:val="36"/>
          <w:rtl/>
        </w:rPr>
        <w:t>پس، به کجا باز می گردید؟</w:t>
      </w:r>
    </w:p>
    <w:p w:rsidR="00000000" w:rsidRDefault="009C2F2C">
      <w:pPr>
        <w:pStyle w:val="contentparagraph"/>
        <w:bidi/>
        <w:jc w:val="both"/>
        <w:divId w:val="737018503"/>
        <w:rPr>
          <w:rFonts w:cs="B Zar" w:hint="cs"/>
          <w:color w:val="000000"/>
          <w:sz w:val="36"/>
          <w:szCs w:val="36"/>
          <w:rtl/>
        </w:rPr>
      </w:pPr>
      <w:r>
        <w:rPr>
          <w:rStyle w:val="contenttext"/>
          <w:rFonts w:cs="B Zar" w:hint="cs"/>
          <w:color w:val="000000"/>
          <w:sz w:val="36"/>
          <w:szCs w:val="36"/>
          <w:rtl/>
        </w:rPr>
        <w:t>یا کجا می روید؟</w:t>
      </w:r>
    </w:p>
    <w:p w:rsidR="00000000" w:rsidRDefault="009C2F2C">
      <w:pPr>
        <w:pStyle w:val="contentparagraph"/>
        <w:bidi/>
        <w:jc w:val="both"/>
        <w:divId w:val="737018503"/>
        <w:rPr>
          <w:rFonts w:cs="B Zar" w:hint="cs"/>
          <w:color w:val="000000"/>
          <w:sz w:val="36"/>
          <w:szCs w:val="36"/>
          <w:rtl/>
        </w:rPr>
      </w:pPr>
      <w:r>
        <w:rPr>
          <w:rStyle w:val="contenttext"/>
          <w:rFonts w:cs="B Zar" w:hint="cs"/>
          <w:color w:val="000000"/>
          <w:sz w:val="36"/>
          <w:szCs w:val="36"/>
          <w:rtl/>
        </w:rPr>
        <w:t>یا فریب چه چیز را می خورید؟ (992)</w:t>
      </w:r>
    </w:p>
    <w:p w:rsidR="00000000" w:rsidRDefault="009C2F2C">
      <w:pPr>
        <w:pStyle w:val="Heading4"/>
        <w:shd w:val="clear" w:color="auto" w:fill="FFFFFF"/>
        <w:bidi/>
        <w:jc w:val="both"/>
        <w:divId w:val="1537548485"/>
        <w:rPr>
          <w:rFonts w:eastAsia="Times New Roman" w:cs="B Titr" w:hint="cs"/>
          <w:b w:val="0"/>
          <w:bCs w:val="0"/>
          <w:color w:val="0080C0"/>
          <w:sz w:val="29"/>
          <w:szCs w:val="29"/>
          <w:rtl/>
        </w:rPr>
      </w:pPr>
      <w:r>
        <w:rPr>
          <w:rFonts w:eastAsia="Times New Roman" w:cs="B Titr" w:hint="cs"/>
          <w:b w:val="0"/>
          <w:bCs w:val="0"/>
          <w:color w:val="0080C0"/>
          <w:sz w:val="29"/>
          <w:szCs w:val="29"/>
          <w:rtl/>
        </w:rPr>
        <w:t>999. سرای گذر</w:t>
      </w:r>
    </w:p>
    <w:p w:rsidR="00000000" w:rsidRDefault="009C2F2C">
      <w:pPr>
        <w:pStyle w:val="contentparagraph"/>
        <w:bidi/>
        <w:jc w:val="both"/>
        <w:divId w:val="1537548485"/>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537548485"/>
        <w:rPr>
          <w:rFonts w:cs="B Zar" w:hint="cs"/>
          <w:color w:val="000000"/>
          <w:sz w:val="36"/>
          <w:szCs w:val="36"/>
          <w:rtl/>
        </w:rPr>
      </w:pPr>
      <w:r>
        <w:rPr>
          <w:rStyle w:val="contenttext"/>
          <w:rFonts w:cs="B Zar" w:hint="cs"/>
          <w:color w:val="000000"/>
          <w:sz w:val="36"/>
          <w:szCs w:val="36"/>
          <w:rtl/>
        </w:rPr>
        <w:t>انما الدنیا دار مجاز و الاخره دار قرار، فخذو</w:t>
      </w:r>
      <w:r>
        <w:rPr>
          <w:rStyle w:val="contenttext"/>
          <w:rFonts w:cs="B Zar" w:hint="cs"/>
          <w:color w:val="000000"/>
          <w:sz w:val="36"/>
          <w:szCs w:val="36"/>
          <w:rtl/>
        </w:rPr>
        <w:t>ا من ممرکم لمقرکم</w:t>
      </w:r>
    </w:p>
    <w:p w:rsidR="00000000" w:rsidRDefault="009C2F2C">
      <w:pPr>
        <w:pStyle w:val="contentparagraph"/>
        <w:bidi/>
        <w:jc w:val="both"/>
        <w:divId w:val="1537548485"/>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537548485"/>
        <w:rPr>
          <w:rFonts w:cs="B Zar" w:hint="cs"/>
          <w:color w:val="000000"/>
          <w:sz w:val="36"/>
          <w:szCs w:val="36"/>
          <w:rtl/>
        </w:rPr>
      </w:pPr>
      <w:r>
        <w:rPr>
          <w:rStyle w:val="contenttext"/>
          <w:rFonts w:cs="B Zar" w:hint="cs"/>
          <w:color w:val="000000"/>
          <w:sz w:val="36"/>
          <w:szCs w:val="36"/>
          <w:rtl/>
        </w:rPr>
        <w:t>دنیا سرای گذر است و آخرت جای ماندن، پس از گذرگاه خود برای جای باش خود (توشه) برگیرید. (993)</w:t>
      </w:r>
    </w:p>
    <w:p w:rsidR="00000000" w:rsidRDefault="009C2F2C">
      <w:pPr>
        <w:pStyle w:val="Heading4"/>
        <w:shd w:val="clear" w:color="auto" w:fill="FFFFFF"/>
        <w:bidi/>
        <w:jc w:val="both"/>
        <w:divId w:val="1405375640"/>
        <w:rPr>
          <w:rFonts w:eastAsia="Times New Roman" w:cs="B Titr" w:hint="cs"/>
          <w:b w:val="0"/>
          <w:bCs w:val="0"/>
          <w:color w:val="0080C0"/>
          <w:sz w:val="29"/>
          <w:szCs w:val="29"/>
          <w:rtl/>
        </w:rPr>
      </w:pPr>
      <w:r>
        <w:rPr>
          <w:rFonts w:eastAsia="Times New Roman" w:cs="B Titr" w:hint="cs"/>
          <w:b w:val="0"/>
          <w:bCs w:val="0"/>
          <w:color w:val="0080C0"/>
          <w:sz w:val="29"/>
          <w:szCs w:val="29"/>
          <w:rtl/>
        </w:rPr>
        <w:t>1000. ایام عمر خود را دریاب!</w:t>
      </w:r>
    </w:p>
    <w:p w:rsidR="00000000" w:rsidRDefault="009C2F2C">
      <w:pPr>
        <w:pStyle w:val="contentparagraph"/>
        <w:bidi/>
        <w:jc w:val="both"/>
        <w:divId w:val="1405375640"/>
        <w:rPr>
          <w:rFonts w:cs="B Zar" w:hint="cs"/>
          <w:color w:val="000000"/>
          <w:sz w:val="36"/>
          <w:szCs w:val="36"/>
          <w:rtl/>
        </w:rPr>
      </w:pPr>
      <w:r>
        <w:rPr>
          <w:rStyle w:val="contenttext"/>
          <w:rFonts w:cs="B Zar" w:hint="cs"/>
          <w:color w:val="000000"/>
          <w:sz w:val="36"/>
          <w:szCs w:val="36"/>
          <w:rtl/>
        </w:rPr>
        <w:t>فاستدرکوا بقیه ایاکم، و اصبروا لها انفسکم؛ فانها قلیل فی کثیر الایام التی تکون منکم فیها الغفله و التشاغل عن</w:t>
      </w:r>
      <w:r>
        <w:rPr>
          <w:rStyle w:val="contenttext"/>
          <w:rFonts w:cs="B Zar" w:hint="cs"/>
          <w:color w:val="000000"/>
          <w:sz w:val="36"/>
          <w:szCs w:val="36"/>
          <w:rtl/>
        </w:rPr>
        <w:t xml:space="preserve"> الموعظه</w:t>
      </w:r>
    </w:p>
    <w:p w:rsidR="00000000" w:rsidRDefault="009C2F2C">
      <w:pPr>
        <w:pStyle w:val="contentparagraph"/>
        <w:bidi/>
        <w:jc w:val="both"/>
        <w:divId w:val="1405375640"/>
        <w:rPr>
          <w:rFonts w:cs="B Zar" w:hint="cs"/>
          <w:color w:val="000000"/>
          <w:sz w:val="36"/>
          <w:szCs w:val="36"/>
          <w:rtl/>
        </w:rPr>
      </w:pPr>
      <w:r>
        <w:rPr>
          <w:rStyle w:val="contenttext"/>
          <w:rFonts w:cs="B Zar" w:hint="cs"/>
          <w:color w:val="000000"/>
          <w:sz w:val="36"/>
          <w:szCs w:val="36"/>
          <w:rtl/>
        </w:rPr>
        <w:t>باقی مانده ایام عمر خود را دریابید و جان های خود را برای آن ها شکیبا سازید؛ زیرا این چند روزه در مقابل روزهای بسیاری که در غفلت و روی گردانی از پند و اندرز گذرانیده اید است. (994)</w:t>
      </w:r>
    </w:p>
    <w:p w:rsidR="00000000" w:rsidRDefault="009C2F2C">
      <w:pPr>
        <w:pStyle w:val="Heading4"/>
        <w:shd w:val="clear" w:color="auto" w:fill="FFFFFF"/>
        <w:bidi/>
        <w:jc w:val="both"/>
        <w:divId w:val="351616216"/>
        <w:rPr>
          <w:rFonts w:eastAsia="Times New Roman" w:cs="B Titr" w:hint="cs"/>
          <w:b w:val="0"/>
          <w:bCs w:val="0"/>
          <w:color w:val="0080C0"/>
          <w:sz w:val="29"/>
          <w:szCs w:val="29"/>
          <w:rtl/>
        </w:rPr>
      </w:pPr>
      <w:r>
        <w:rPr>
          <w:rFonts w:eastAsia="Times New Roman" w:cs="B Titr" w:hint="cs"/>
          <w:b w:val="0"/>
          <w:bCs w:val="0"/>
          <w:color w:val="0080C0"/>
          <w:sz w:val="29"/>
          <w:szCs w:val="29"/>
          <w:rtl/>
        </w:rPr>
        <w:t>1001. عزت ناپایدار دنیا</w:t>
      </w:r>
    </w:p>
    <w:p w:rsidR="00000000" w:rsidRDefault="009C2F2C">
      <w:pPr>
        <w:pStyle w:val="contentparagraph"/>
        <w:bidi/>
        <w:jc w:val="both"/>
        <w:divId w:val="351616216"/>
        <w:rPr>
          <w:rFonts w:cs="B Zar" w:hint="cs"/>
          <w:color w:val="000000"/>
          <w:sz w:val="36"/>
          <w:szCs w:val="36"/>
          <w:rtl/>
        </w:rPr>
      </w:pPr>
      <w:r>
        <w:rPr>
          <w:rStyle w:val="contenttext"/>
          <w:rFonts w:cs="B Zar" w:hint="cs"/>
          <w:color w:val="000000"/>
          <w:sz w:val="36"/>
          <w:szCs w:val="36"/>
          <w:rtl/>
        </w:rPr>
        <w:t>اوصیکم بالرفض لهذه الدنیا التارکه لکم، و ان</w:t>
      </w:r>
      <w:r>
        <w:rPr>
          <w:rStyle w:val="contenttext"/>
          <w:rFonts w:cs="B Zar" w:hint="cs"/>
          <w:color w:val="000000"/>
          <w:sz w:val="36"/>
          <w:szCs w:val="36"/>
          <w:rtl/>
        </w:rPr>
        <w:t xml:space="preserve"> لم تحبوا ترکها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فلا</w:t>
      </w:r>
      <w:r>
        <w:rPr>
          <w:rStyle w:val="contenttext"/>
          <w:rFonts w:cs="B Zar" w:hint="cs"/>
          <w:color w:val="000000"/>
          <w:sz w:val="36"/>
          <w:szCs w:val="36"/>
          <w:rtl/>
        </w:rPr>
        <w:t xml:space="preserve"> </w:t>
      </w:r>
      <w:r>
        <w:rPr>
          <w:rStyle w:val="contenttext"/>
          <w:rFonts w:cs="B Zar" w:hint="cs"/>
          <w:color w:val="000000"/>
          <w:sz w:val="36"/>
          <w:szCs w:val="36"/>
          <w:rtl/>
        </w:rPr>
        <w:t>تنافسوا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عز</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فخرها</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فان</w:t>
      </w:r>
      <w:r>
        <w:rPr>
          <w:rStyle w:val="contenttext"/>
          <w:rFonts w:cs="B Zar" w:hint="cs"/>
          <w:color w:val="000000"/>
          <w:sz w:val="36"/>
          <w:szCs w:val="36"/>
          <w:rtl/>
        </w:rPr>
        <w:t xml:space="preserve"> </w:t>
      </w:r>
      <w:r>
        <w:rPr>
          <w:rStyle w:val="contenttext"/>
          <w:rFonts w:cs="B Zar" w:hint="cs"/>
          <w:color w:val="000000"/>
          <w:sz w:val="36"/>
          <w:szCs w:val="36"/>
          <w:rtl/>
        </w:rPr>
        <w:t>عزها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فخرها</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انقطاع</w:t>
      </w:r>
    </w:p>
    <w:p w:rsidR="00000000" w:rsidRDefault="009C2F2C">
      <w:pPr>
        <w:pStyle w:val="contentparagraph"/>
        <w:bidi/>
        <w:jc w:val="both"/>
        <w:divId w:val="351616216"/>
        <w:rPr>
          <w:rFonts w:cs="B Zar" w:hint="cs"/>
          <w:color w:val="000000"/>
          <w:sz w:val="36"/>
          <w:szCs w:val="36"/>
          <w:rtl/>
        </w:rPr>
      </w:pPr>
      <w:r>
        <w:rPr>
          <w:rStyle w:val="contenttext"/>
          <w:rFonts w:cs="B Zar" w:hint="cs"/>
          <w:color w:val="000000"/>
          <w:sz w:val="36"/>
          <w:szCs w:val="36"/>
          <w:rtl/>
        </w:rPr>
        <w:t xml:space="preserve">شما ره به رها کردن این دنیا توصیه می کنم، دنیایی که شما را رها می کند هر چند رها کردن آن را دوست نداشته باشید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عزت</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افتخارات</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رقابت</w:t>
      </w:r>
      <w:r>
        <w:rPr>
          <w:rStyle w:val="contenttext"/>
          <w:rFonts w:cs="B Zar" w:hint="cs"/>
          <w:color w:val="000000"/>
          <w:sz w:val="36"/>
          <w:szCs w:val="36"/>
          <w:rtl/>
        </w:rPr>
        <w:t xml:space="preserve"> </w:t>
      </w:r>
      <w:r>
        <w:rPr>
          <w:rStyle w:val="contenttext"/>
          <w:rFonts w:cs="B Zar" w:hint="cs"/>
          <w:color w:val="000000"/>
          <w:sz w:val="36"/>
          <w:szCs w:val="36"/>
          <w:rtl/>
        </w:rPr>
        <w:t>نکنید،</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عزت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افتخارات</w:t>
      </w:r>
      <w:r>
        <w:rPr>
          <w:rStyle w:val="contenttext"/>
          <w:rFonts w:cs="B Zar" w:hint="cs"/>
          <w:color w:val="000000"/>
          <w:sz w:val="36"/>
          <w:szCs w:val="36"/>
          <w:rtl/>
        </w:rPr>
        <w:t xml:space="preserve"> </w:t>
      </w:r>
      <w:r>
        <w:rPr>
          <w:rStyle w:val="contenttext"/>
          <w:rFonts w:cs="B Zar" w:hint="cs"/>
          <w:color w:val="000000"/>
          <w:sz w:val="36"/>
          <w:szCs w:val="36"/>
          <w:rtl/>
        </w:rPr>
        <w:t>دنیا از بین رفتنی است. (995)</w:t>
      </w:r>
    </w:p>
    <w:p w:rsidR="00000000" w:rsidRDefault="009C2F2C">
      <w:pPr>
        <w:pStyle w:val="Heading4"/>
        <w:shd w:val="clear" w:color="auto" w:fill="FFFFFF"/>
        <w:bidi/>
        <w:jc w:val="both"/>
        <w:divId w:val="195968041"/>
        <w:rPr>
          <w:rFonts w:eastAsia="Times New Roman" w:cs="B Titr" w:hint="cs"/>
          <w:b w:val="0"/>
          <w:bCs w:val="0"/>
          <w:color w:val="0080C0"/>
          <w:sz w:val="29"/>
          <w:szCs w:val="29"/>
          <w:rtl/>
        </w:rPr>
      </w:pPr>
      <w:r>
        <w:rPr>
          <w:rFonts w:eastAsia="Times New Roman" w:cs="B Titr" w:hint="cs"/>
          <w:b w:val="0"/>
          <w:bCs w:val="0"/>
          <w:color w:val="0080C0"/>
          <w:sz w:val="29"/>
          <w:szCs w:val="29"/>
          <w:rtl/>
        </w:rPr>
        <w:t>1002. مشمولین رحمت حق</w:t>
      </w:r>
    </w:p>
    <w:p w:rsidR="00000000" w:rsidRDefault="009C2F2C">
      <w:pPr>
        <w:pStyle w:val="contentparagraph"/>
        <w:bidi/>
        <w:jc w:val="both"/>
        <w:divId w:val="195968041"/>
        <w:rPr>
          <w:rFonts w:cs="B Zar" w:hint="cs"/>
          <w:color w:val="000000"/>
          <w:sz w:val="36"/>
          <w:szCs w:val="36"/>
          <w:rtl/>
        </w:rPr>
      </w:pPr>
      <w:r>
        <w:rPr>
          <w:rStyle w:val="contenttext"/>
          <w:rFonts w:cs="B Zar" w:hint="cs"/>
          <w:color w:val="000000"/>
          <w:sz w:val="36"/>
          <w:szCs w:val="36"/>
          <w:rtl/>
        </w:rPr>
        <w:t xml:space="preserve">رحم الله امرا سمع حکما فوعی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اغتنم</w:t>
      </w:r>
      <w:r>
        <w:rPr>
          <w:rStyle w:val="contenttext"/>
          <w:rFonts w:cs="B Zar" w:hint="cs"/>
          <w:color w:val="000000"/>
          <w:sz w:val="36"/>
          <w:szCs w:val="36"/>
          <w:rtl/>
        </w:rPr>
        <w:t xml:space="preserve"> </w:t>
      </w:r>
      <w:r>
        <w:rPr>
          <w:rStyle w:val="contenttext"/>
          <w:rFonts w:cs="B Zar" w:hint="cs"/>
          <w:color w:val="000000"/>
          <w:sz w:val="36"/>
          <w:szCs w:val="36"/>
          <w:rtl/>
        </w:rPr>
        <w:t>المهمل،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بادر</w:t>
      </w:r>
      <w:r>
        <w:rPr>
          <w:rStyle w:val="contenttext"/>
          <w:rFonts w:cs="B Zar" w:hint="cs"/>
          <w:color w:val="000000"/>
          <w:sz w:val="36"/>
          <w:szCs w:val="36"/>
          <w:rtl/>
        </w:rPr>
        <w:t xml:space="preserve"> </w:t>
      </w:r>
      <w:r>
        <w:rPr>
          <w:rStyle w:val="contenttext"/>
          <w:rFonts w:cs="B Zar" w:hint="cs"/>
          <w:color w:val="000000"/>
          <w:sz w:val="36"/>
          <w:szCs w:val="36"/>
          <w:rtl/>
        </w:rPr>
        <w:t>الاجل،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تزود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العمل</w:t>
      </w:r>
    </w:p>
    <w:p w:rsidR="00000000" w:rsidRDefault="009C2F2C">
      <w:pPr>
        <w:pStyle w:val="contentparagraph"/>
        <w:bidi/>
        <w:jc w:val="both"/>
        <w:divId w:val="195968041"/>
        <w:rPr>
          <w:rFonts w:cs="B Zar" w:hint="cs"/>
          <w:color w:val="000000"/>
          <w:sz w:val="36"/>
          <w:szCs w:val="36"/>
          <w:rtl/>
        </w:rPr>
      </w:pPr>
      <w:r>
        <w:rPr>
          <w:rStyle w:val="contenttext"/>
          <w:rFonts w:cs="B Zar" w:hint="cs"/>
          <w:color w:val="000000"/>
          <w:sz w:val="36"/>
          <w:szCs w:val="36"/>
          <w:rtl/>
        </w:rPr>
        <w:t xml:space="preserve">رحمت خدا بر آن کس (بنده ای) که سخن حکیمانه ای را شنید و پذیرا شد،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مهلت</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غنیمت</w:t>
      </w:r>
      <w:r>
        <w:rPr>
          <w:rStyle w:val="contenttext"/>
          <w:rFonts w:cs="B Zar" w:hint="cs"/>
          <w:color w:val="000000"/>
          <w:sz w:val="36"/>
          <w:szCs w:val="36"/>
          <w:rtl/>
        </w:rPr>
        <w:t xml:space="preserve"> </w:t>
      </w:r>
      <w:r>
        <w:rPr>
          <w:rStyle w:val="contenttext"/>
          <w:rFonts w:cs="B Zar" w:hint="cs"/>
          <w:color w:val="000000"/>
          <w:sz w:val="36"/>
          <w:szCs w:val="36"/>
          <w:rtl/>
        </w:rPr>
        <w:t>شمرد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پیشی</w:t>
      </w:r>
      <w:r>
        <w:rPr>
          <w:rStyle w:val="contenttext"/>
          <w:rFonts w:cs="B Zar" w:hint="cs"/>
          <w:color w:val="000000"/>
          <w:sz w:val="36"/>
          <w:szCs w:val="36"/>
          <w:rtl/>
        </w:rPr>
        <w:t xml:space="preserve"> </w:t>
      </w:r>
      <w:r>
        <w:rPr>
          <w:rStyle w:val="contenttext"/>
          <w:rFonts w:cs="B Zar" w:hint="cs"/>
          <w:color w:val="000000"/>
          <w:sz w:val="36"/>
          <w:szCs w:val="36"/>
          <w:rtl/>
        </w:rPr>
        <w:t>گرفت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توشه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گرفت</w:t>
      </w:r>
      <w:r>
        <w:rPr>
          <w:rStyle w:val="contenttext"/>
          <w:rFonts w:cs="B Zar" w:hint="cs"/>
          <w:color w:val="000000"/>
          <w:sz w:val="36"/>
          <w:szCs w:val="36"/>
          <w:rtl/>
        </w:rPr>
        <w:t>. (996)</w:t>
      </w:r>
    </w:p>
    <w:p w:rsidR="00000000" w:rsidRDefault="009C2F2C">
      <w:pPr>
        <w:pStyle w:val="Heading4"/>
        <w:shd w:val="clear" w:color="auto" w:fill="FFFFFF"/>
        <w:bidi/>
        <w:jc w:val="both"/>
        <w:divId w:val="270474132"/>
        <w:rPr>
          <w:rFonts w:eastAsia="Times New Roman" w:cs="B Titr" w:hint="cs"/>
          <w:b w:val="0"/>
          <w:bCs w:val="0"/>
          <w:color w:val="0080C0"/>
          <w:sz w:val="29"/>
          <w:szCs w:val="29"/>
          <w:rtl/>
        </w:rPr>
      </w:pPr>
      <w:r>
        <w:rPr>
          <w:rFonts w:eastAsia="Times New Roman" w:cs="B Titr" w:hint="cs"/>
          <w:b w:val="0"/>
          <w:bCs w:val="0"/>
          <w:color w:val="0080C0"/>
          <w:sz w:val="29"/>
          <w:szCs w:val="29"/>
          <w:rtl/>
        </w:rPr>
        <w:t>1003. دنیا را برنگزین!</w:t>
      </w:r>
    </w:p>
    <w:p w:rsidR="00000000" w:rsidRDefault="009C2F2C">
      <w:pPr>
        <w:pStyle w:val="contentparagraph"/>
        <w:bidi/>
        <w:jc w:val="both"/>
        <w:divId w:val="270474132"/>
        <w:rPr>
          <w:rFonts w:cs="B Zar" w:hint="cs"/>
          <w:color w:val="000000"/>
          <w:sz w:val="36"/>
          <w:szCs w:val="36"/>
          <w:rtl/>
        </w:rPr>
      </w:pPr>
      <w:r>
        <w:rPr>
          <w:rStyle w:val="contenttext"/>
          <w:rFonts w:cs="B Zar" w:hint="cs"/>
          <w:color w:val="000000"/>
          <w:sz w:val="36"/>
          <w:szCs w:val="36"/>
          <w:rtl/>
        </w:rPr>
        <w:t xml:space="preserve">الستم فی مساکن من کان قبلکم اطول اعمارا، و ابقی آثارا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ثم</w:t>
      </w:r>
      <w:r>
        <w:rPr>
          <w:rStyle w:val="contenttext"/>
          <w:rFonts w:cs="B Zar" w:hint="cs"/>
          <w:color w:val="000000"/>
          <w:sz w:val="36"/>
          <w:szCs w:val="36"/>
          <w:rtl/>
        </w:rPr>
        <w:t xml:space="preserve"> </w:t>
      </w:r>
      <w:r>
        <w:rPr>
          <w:rStyle w:val="contenttext"/>
          <w:rFonts w:cs="B Zar" w:hint="cs"/>
          <w:color w:val="000000"/>
          <w:sz w:val="36"/>
          <w:szCs w:val="36"/>
          <w:rtl/>
        </w:rPr>
        <w:t>ظعنوا</w:t>
      </w:r>
      <w:r>
        <w:rPr>
          <w:rStyle w:val="contenttext"/>
          <w:rFonts w:cs="B Zar" w:hint="cs"/>
          <w:color w:val="000000"/>
          <w:sz w:val="36"/>
          <w:szCs w:val="36"/>
          <w:rtl/>
        </w:rPr>
        <w:t xml:space="preserve"> </w:t>
      </w:r>
      <w:r>
        <w:rPr>
          <w:rStyle w:val="contenttext"/>
          <w:rFonts w:cs="B Zar" w:hint="cs"/>
          <w:color w:val="000000"/>
          <w:sz w:val="36"/>
          <w:szCs w:val="36"/>
          <w:rtl/>
        </w:rPr>
        <w:t>عنها</w:t>
      </w:r>
      <w:r>
        <w:rPr>
          <w:rStyle w:val="contenttext"/>
          <w:rFonts w:cs="B Zar" w:hint="cs"/>
          <w:color w:val="000000"/>
          <w:sz w:val="36"/>
          <w:szCs w:val="36"/>
          <w:rtl/>
        </w:rPr>
        <w:t xml:space="preserve"> </w:t>
      </w:r>
      <w:r>
        <w:rPr>
          <w:rStyle w:val="contenttext"/>
          <w:rFonts w:cs="B Zar" w:hint="cs"/>
          <w:color w:val="000000"/>
          <w:sz w:val="36"/>
          <w:szCs w:val="36"/>
          <w:rtl/>
        </w:rPr>
        <w:t>بغیر</w:t>
      </w:r>
      <w:r>
        <w:rPr>
          <w:rStyle w:val="contenttext"/>
          <w:rFonts w:cs="B Zar" w:hint="cs"/>
          <w:color w:val="000000"/>
          <w:sz w:val="36"/>
          <w:szCs w:val="36"/>
          <w:rtl/>
        </w:rPr>
        <w:t xml:space="preserve"> </w:t>
      </w:r>
      <w:r>
        <w:rPr>
          <w:rStyle w:val="contenttext"/>
          <w:rFonts w:cs="B Zar" w:hint="cs"/>
          <w:color w:val="000000"/>
          <w:sz w:val="36"/>
          <w:szCs w:val="36"/>
          <w:rtl/>
        </w:rPr>
        <w:t>زاد</w:t>
      </w:r>
      <w:r>
        <w:rPr>
          <w:rStyle w:val="contenttext"/>
          <w:rFonts w:cs="B Zar" w:hint="cs"/>
          <w:color w:val="000000"/>
          <w:sz w:val="36"/>
          <w:szCs w:val="36"/>
          <w:rtl/>
        </w:rPr>
        <w:t xml:space="preserve"> </w:t>
      </w:r>
      <w:r>
        <w:rPr>
          <w:rStyle w:val="contenttext"/>
          <w:rFonts w:cs="B Zar" w:hint="cs"/>
          <w:color w:val="000000"/>
          <w:sz w:val="36"/>
          <w:szCs w:val="36"/>
          <w:rtl/>
        </w:rPr>
        <w:t>مبلغ</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ظهر</w:t>
      </w:r>
      <w:r>
        <w:rPr>
          <w:rStyle w:val="contenttext"/>
          <w:rFonts w:cs="B Zar" w:hint="cs"/>
          <w:color w:val="000000"/>
          <w:sz w:val="36"/>
          <w:szCs w:val="36"/>
          <w:rtl/>
        </w:rPr>
        <w:t xml:space="preserve"> </w:t>
      </w:r>
      <w:r>
        <w:rPr>
          <w:rStyle w:val="contenttext"/>
          <w:rFonts w:cs="B Zar" w:hint="cs"/>
          <w:color w:val="000000"/>
          <w:sz w:val="36"/>
          <w:szCs w:val="36"/>
          <w:rtl/>
        </w:rPr>
        <w:t>ق</w:t>
      </w:r>
      <w:r>
        <w:rPr>
          <w:rStyle w:val="contenttext"/>
          <w:rFonts w:cs="B Zar" w:hint="cs"/>
          <w:color w:val="000000"/>
          <w:sz w:val="36"/>
          <w:szCs w:val="36"/>
          <w:rtl/>
        </w:rPr>
        <w:t xml:space="preserve">اطع. فهل بلغکم ان الدنیا سخت لهم نفسا بفدیه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هل</w:t>
      </w:r>
      <w:r>
        <w:rPr>
          <w:rStyle w:val="contenttext"/>
          <w:rFonts w:cs="B Zar" w:hint="cs"/>
          <w:color w:val="000000"/>
          <w:sz w:val="36"/>
          <w:szCs w:val="36"/>
          <w:rtl/>
        </w:rPr>
        <w:t xml:space="preserve"> </w:t>
      </w:r>
      <w:r>
        <w:rPr>
          <w:rStyle w:val="contenttext"/>
          <w:rFonts w:cs="B Zar" w:hint="cs"/>
          <w:color w:val="000000"/>
          <w:sz w:val="36"/>
          <w:szCs w:val="36"/>
          <w:rtl/>
        </w:rPr>
        <w:t>زودتهم</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السغب</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افهذه</w:t>
      </w:r>
      <w:r>
        <w:rPr>
          <w:rStyle w:val="contenttext"/>
          <w:rFonts w:cs="B Zar" w:hint="cs"/>
          <w:color w:val="000000"/>
          <w:sz w:val="36"/>
          <w:szCs w:val="36"/>
          <w:rtl/>
        </w:rPr>
        <w:t xml:space="preserve"> </w:t>
      </w:r>
      <w:r>
        <w:rPr>
          <w:rStyle w:val="contenttext"/>
          <w:rFonts w:cs="B Zar" w:hint="cs"/>
          <w:color w:val="000000"/>
          <w:sz w:val="36"/>
          <w:szCs w:val="36"/>
          <w:rtl/>
        </w:rPr>
        <w:t>توثرون</w:t>
      </w:r>
    </w:p>
    <w:p w:rsidR="00000000" w:rsidRDefault="009C2F2C">
      <w:pPr>
        <w:pStyle w:val="contentparagraph"/>
        <w:bidi/>
        <w:jc w:val="both"/>
        <w:divId w:val="270474132"/>
        <w:rPr>
          <w:rFonts w:cs="B Zar" w:hint="cs"/>
          <w:color w:val="000000"/>
          <w:sz w:val="36"/>
          <w:szCs w:val="36"/>
          <w:rtl/>
        </w:rPr>
      </w:pPr>
      <w:r>
        <w:rPr>
          <w:rStyle w:val="contenttext"/>
          <w:rFonts w:cs="B Zar" w:hint="cs"/>
          <w:color w:val="000000"/>
          <w:sz w:val="36"/>
          <w:szCs w:val="36"/>
          <w:rtl/>
        </w:rPr>
        <w:t xml:space="preserve">آیا شما در جاهای همان کسانی نیستید که پیش از شما بودند و عمرشان درازتر و آثارشان پاینده تر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سپس</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توشه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مقصد</w:t>
      </w:r>
      <w:r>
        <w:rPr>
          <w:rStyle w:val="contenttext"/>
          <w:rFonts w:cs="B Zar" w:hint="cs"/>
          <w:color w:val="000000"/>
          <w:sz w:val="36"/>
          <w:szCs w:val="36"/>
          <w:rtl/>
        </w:rPr>
        <w:t xml:space="preserve"> </w:t>
      </w:r>
      <w:r>
        <w:rPr>
          <w:rStyle w:val="contenttext"/>
          <w:rFonts w:cs="B Zar" w:hint="cs"/>
          <w:color w:val="000000"/>
          <w:sz w:val="36"/>
          <w:szCs w:val="36"/>
          <w:rtl/>
        </w:rPr>
        <w:t>رساند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مرکبی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w:t>
      </w:r>
      <w:r>
        <w:rPr>
          <w:rStyle w:val="contenttext"/>
          <w:rFonts w:cs="B Zar" w:hint="cs"/>
          <w:color w:val="000000"/>
          <w:sz w:val="36"/>
          <w:szCs w:val="36"/>
          <w:rtl/>
        </w:rPr>
        <w:t>وردد کوچ کردند؟</w:t>
      </w:r>
    </w:p>
    <w:p w:rsidR="00000000" w:rsidRDefault="009C2F2C">
      <w:pPr>
        <w:pStyle w:val="contentparagraph"/>
        <w:bidi/>
        <w:jc w:val="both"/>
        <w:divId w:val="270474132"/>
        <w:rPr>
          <w:rFonts w:cs="B Zar" w:hint="cs"/>
          <w:color w:val="000000"/>
          <w:sz w:val="36"/>
          <w:szCs w:val="36"/>
          <w:rtl/>
        </w:rPr>
      </w:pPr>
      <w:r>
        <w:rPr>
          <w:rStyle w:val="contenttext"/>
          <w:rFonts w:cs="B Zar" w:hint="cs"/>
          <w:color w:val="000000"/>
          <w:sz w:val="36"/>
          <w:szCs w:val="36"/>
          <w:rtl/>
        </w:rPr>
        <w:t xml:space="preserve">آیا شنیده اید که دنیا خود را فدای آنان کند؟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ؤ</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گرسنگی</w:t>
      </w:r>
      <w:r>
        <w:rPr>
          <w:rStyle w:val="contenttext"/>
          <w:rFonts w:cs="B Zar" w:hint="cs"/>
          <w:color w:val="000000"/>
          <w:sz w:val="36"/>
          <w:szCs w:val="36"/>
          <w:rtl/>
        </w:rPr>
        <w:t xml:space="preserve"> </w:t>
      </w:r>
      <w:r>
        <w:rPr>
          <w:rStyle w:val="contenttext"/>
          <w:rFonts w:cs="B Zar" w:hint="cs"/>
          <w:color w:val="000000"/>
          <w:sz w:val="36"/>
          <w:szCs w:val="36"/>
          <w:rtl/>
        </w:rPr>
        <w:t>توشه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دنیایی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گزینید؟</w:t>
      </w:r>
      <w:r>
        <w:rPr>
          <w:rStyle w:val="contenttext"/>
          <w:rFonts w:cs="B Zar" w:hint="cs"/>
          <w:color w:val="000000"/>
          <w:sz w:val="36"/>
          <w:szCs w:val="36"/>
          <w:rtl/>
        </w:rPr>
        <w:t xml:space="preserve"> (997)</w:t>
      </w:r>
    </w:p>
    <w:p w:rsidR="00000000" w:rsidRDefault="009C2F2C">
      <w:pPr>
        <w:pStyle w:val="Heading4"/>
        <w:shd w:val="clear" w:color="auto" w:fill="FFFFFF"/>
        <w:bidi/>
        <w:jc w:val="both"/>
        <w:divId w:val="1466584607"/>
        <w:rPr>
          <w:rFonts w:eastAsia="Times New Roman" w:cs="B Titr" w:hint="cs"/>
          <w:b w:val="0"/>
          <w:bCs w:val="0"/>
          <w:color w:val="0080C0"/>
          <w:sz w:val="29"/>
          <w:szCs w:val="29"/>
          <w:rtl/>
        </w:rPr>
      </w:pPr>
      <w:r>
        <w:rPr>
          <w:rFonts w:eastAsia="Times New Roman" w:cs="B Titr" w:hint="cs"/>
          <w:b w:val="0"/>
          <w:bCs w:val="0"/>
          <w:color w:val="0080C0"/>
          <w:sz w:val="29"/>
          <w:szCs w:val="29"/>
          <w:rtl/>
        </w:rPr>
        <w:t>1004. مذمت دنیا</w:t>
      </w:r>
    </w:p>
    <w:p w:rsidR="00000000" w:rsidRDefault="009C2F2C">
      <w:pPr>
        <w:pStyle w:val="contentparagraph"/>
        <w:bidi/>
        <w:jc w:val="both"/>
        <w:divId w:val="1466584607"/>
        <w:rPr>
          <w:rFonts w:cs="B Zar" w:hint="cs"/>
          <w:color w:val="000000"/>
          <w:sz w:val="36"/>
          <w:szCs w:val="36"/>
          <w:rtl/>
        </w:rPr>
      </w:pPr>
      <w:r>
        <w:rPr>
          <w:rStyle w:val="contenttext"/>
          <w:rFonts w:cs="B Zar" w:hint="cs"/>
          <w:color w:val="000000"/>
          <w:sz w:val="36"/>
          <w:szCs w:val="36"/>
          <w:rtl/>
        </w:rPr>
        <w:t>قال علیه السلام فی ذم الدنیا اقرب دار من سخط الله، و ابعدها من رضوان الله!</w:t>
      </w:r>
    </w:p>
    <w:p w:rsidR="00000000" w:rsidRDefault="009C2F2C">
      <w:pPr>
        <w:pStyle w:val="contentparagraph"/>
        <w:bidi/>
        <w:jc w:val="both"/>
        <w:divId w:val="1466584607"/>
        <w:rPr>
          <w:rFonts w:cs="B Zar" w:hint="cs"/>
          <w:color w:val="000000"/>
          <w:sz w:val="36"/>
          <w:szCs w:val="36"/>
          <w:rtl/>
        </w:rPr>
      </w:pPr>
      <w:r>
        <w:rPr>
          <w:rStyle w:val="contenttext"/>
          <w:rFonts w:cs="B Zar" w:hint="cs"/>
          <w:color w:val="000000"/>
          <w:sz w:val="36"/>
          <w:szCs w:val="36"/>
          <w:rtl/>
        </w:rPr>
        <w:t xml:space="preserve">(در مذمت دنیا فرمود): </w:t>
      </w:r>
    </w:p>
    <w:p w:rsidR="00000000" w:rsidRDefault="009C2F2C">
      <w:pPr>
        <w:pStyle w:val="contentparagraph"/>
        <w:bidi/>
        <w:jc w:val="both"/>
        <w:divId w:val="1466584607"/>
        <w:rPr>
          <w:rFonts w:cs="B Zar" w:hint="cs"/>
          <w:color w:val="000000"/>
          <w:sz w:val="36"/>
          <w:szCs w:val="36"/>
          <w:rtl/>
        </w:rPr>
      </w:pPr>
      <w:r>
        <w:rPr>
          <w:rStyle w:val="contenttext"/>
          <w:rFonts w:cs="B Zar" w:hint="cs"/>
          <w:color w:val="000000"/>
          <w:sz w:val="36"/>
          <w:szCs w:val="36"/>
          <w:rtl/>
        </w:rPr>
        <w:t>دن</w:t>
      </w:r>
      <w:r>
        <w:rPr>
          <w:rStyle w:val="contenttext"/>
          <w:rFonts w:cs="B Zar" w:hint="cs"/>
          <w:color w:val="000000"/>
          <w:sz w:val="36"/>
          <w:szCs w:val="36"/>
          <w:rtl/>
        </w:rPr>
        <w:t>یا نزدیک ترین منزل به سخط خداوند و دورترین آن از رضای اوست. (998)</w:t>
      </w:r>
    </w:p>
    <w:p w:rsidR="00000000" w:rsidRDefault="009C2F2C">
      <w:pPr>
        <w:pStyle w:val="Heading4"/>
        <w:shd w:val="clear" w:color="auto" w:fill="FFFFFF"/>
        <w:bidi/>
        <w:jc w:val="both"/>
        <w:divId w:val="5207020"/>
        <w:rPr>
          <w:rFonts w:eastAsia="Times New Roman" w:cs="B Titr" w:hint="cs"/>
          <w:b w:val="0"/>
          <w:bCs w:val="0"/>
          <w:color w:val="0080C0"/>
          <w:sz w:val="29"/>
          <w:szCs w:val="29"/>
          <w:rtl/>
        </w:rPr>
      </w:pPr>
      <w:r>
        <w:rPr>
          <w:rFonts w:eastAsia="Times New Roman" w:cs="B Titr" w:hint="cs"/>
          <w:b w:val="0"/>
          <w:bCs w:val="0"/>
          <w:color w:val="0080C0"/>
          <w:sz w:val="29"/>
          <w:szCs w:val="29"/>
          <w:rtl/>
        </w:rPr>
        <w:t>1005. تعجب از این گوش!</w:t>
      </w:r>
    </w:p>
    <w:p w:rsidR="00000000" w:rsidRDefault="009C2F2C">
      <w:pPr>
        <w:pStyle w:val="contentparagraph"/>
        <w:bidi/>
        <w:jc w:val="both"/>
        <w:divId w:val="5207020"/>
        <w:rPr>
          <w:rFonts w:cs="B Zar" w:hint="cs"/>
          <w:color w:val="000000"/>
          <w:sz w:val="36"/>
          <w:szCs w:val="36"/>
          <w:rtl/>
        </w:rPr>
      </w:pPr>
      <w:r>
        <w:rPr>
          <w:rStyle w:val="contenttext"/>
          <w:rFonts w:cs="B Zar" w:hint="cs"/>
          <w:color w:val="000000"/>
          <w:sz w:val="36"/>
          <w:szCs w:val="36"/>
          <w:rtl/>
        </w:rPr>
        <w:t>کیف یراعی النباه من اصمته الصیحه</w:t>
      </w:r>
    </w:p>
    <w:p w:rsidR="00000000" w:rsidRDefault="009C2F2C">
      <w:pPr>
        <w:pStyle w:val="contentparagraph"/>
        <w:bidi/>
        <w:jc w:val="both"/>
        <w:divId w:val="5207020"/>
        <w:rPr>
          <w:rFonts w:cs="B Zar" w:hint="cs"/>
          <w:color w:val="000000"/>
          <w:sz w:val="36"/>
          <w:szCs w:val="36"/>
          <w:rtl/>
        </w:rPr>
      </w:pPr>
      <w:r>
        <w:rPr>
          <w:rStyle w:val="contenttext"/>
          <w:rFonts w:cs="B Zar" w:hint="cs"/>
          <w:color w:val="000000"/>
          <w:sz w:val="36"/>
          <w:szCs w:val="36"/>
          <w:rtl/>
        </w:rPr>
        <w:t>آن گوشی که فریاد را نشنیده است، چگونه صدای آهسته را می شنود. (999)</w:t>
      </w:r>
    </w:p>
    <w:p w:rsidR="00000000" w:rsidRDefault="009C2F2C">
      <w:pPr>
        <w:pStyle w:val="Heading4"/>
        <w:shd w:val="clear" w:color="auto" w:fill="FFFFFF"/>
        <w:bidi/>
        <w:jc w:val="both"/>
        <w:divId w:val="1191452347"/>
        <w:rPr>
          <w:rFonts w:eastAsia="Times New Roman" w:cs="B Titr" w:hint="cs"/>
          <w:b w:val="0"/>
          <w:bCs w:val="0"/>
          <w:color w:val="0080C0"/>
          <w:sz w:val="29"/>
          <w:szCs w:val="29"/>
          <w:rtl/>
        </w:rPr>
      </w:pPr>
      <w:r>
        <w:rPr>
          <w:rFonts w:eastAsia="Times New Roman" w:cs="B Titr" w:hint="cs"/>
          <w:b w:val="0"/>
          <w:bCs w:val="0"/>
          <w:color w:val="0080C0"/>
          <w:sz w:val="29"/>
          <w:szCs w:val="29"/>
          <w:rtl/>
        </w:rPr>
        <w:t>1006. آسایش آخرت</w:t>
      </w:r>
    </w:p>
    <w:p w:rsidR="00000000" w:rsidRDefault="009C2F2C">
      <w:pPr>
        <w:pStyle w:val="contentparagraph"/>
        <w:bidi/>
        <w:jc w:val="both"/>
        <w:divId w:val="1191452347"/>
        <w:rPr>
          <w:rFonts w:cs="B Zar" w:hint="cs"/>
          <w:color w:val="000000"/>
          <w:sz w:val="36"/>
          <w:szCs w:val="36"/>
          <w:rtl/>
        </w:rPr>
      </w:pPr>
      <w:r>
        <w:rPr>
          <w:rStyle w:val="contenttext"/>
          <w:rFonts w:cs="B Zar" w:hint="cs"/>
          <w:color w:val="000000"/>
          <w:sz w:val="36"/>
          <w:szCs w:val="36"/>
          <w:rtl/>
        </w:rPr>
        <w:t>انما مثل من خبر الدنیا کمثل قوم سفر نبا بهم منزل ج</w:t>
      </w:r>
      <w:r>
        <w:rPr>
          <w:rStyle w:val="contenttext"/>
          <w:rFonts w:cs="B Zar" w:hint="cs"/>
          <w:color w:val="000000"/>
          <w:sz w:val="36"/>
          <w:szCs w:val="36"/>
          <w:rtl/>
        </w:rPr>
        <w:t>دیت، فاموا منزلا خصیبا و جنابا مریعا، فحتملوا و عثاء الطریق، و فراق الصدیق، و خشونه اسفر، و جشوبه المطعم، لیائا سعه دراهم، و منزل قرار هم</w:t>
      </w:r>
    </w:p>
    <w:p w:rsidR="00000000" w:rsidRDefault="009C2F2C">
      <w:pPr>
        <w:pStyle w:val="contentparagraph"/>
        <w:bidi/>
        <w:jc w:val="both"/>
        <w:divId w:val="1191452347"/>
        <w:rPr>
          <w:rFonts w:cs="B Zar" w:hint="cs"/>
          <w:color w:val="000000"/>
          <w:sz w:val="36"/>
          <w:szCs w:val="36"/>
          <w:rtl/>
        </w:rPr>
      </w:pPr>
      <w:r>
        <w:rPr>
          <w:rStyle w:val="contenttext"/>
          <w:rFonts w:cs="B Zar" w:hint="cs"/>
          <w:color w:val="000000"/>
          <w:sz w:val="36"/>
          <w:szCs w:val="36"/>
          <w:rtl/>
        </w:rPr>
        <w:t>داستان آن کس که دنیا را آزموده همچون حکایت گروه مسافرانی است که فرود آمدن در منزلی خشک و بی آب و علف را خوش ندارند و برآنند تا به جایی پر نعمت و سر سبز خرم فرود آیند. بنابراین دشواری راه و فراق یار و سختی سفر و ناگواری خوراک را تحمل می کنند تا به سرای دلبا</w:t>
      </w:r>
      <w:r>
        <w:rPr>
          <w:rStyle w:val="contenttext"/>
          <w:rFonts w:cs="B Zar" w:hint="cs"/>
          <w:color w:val="000000"/>
          <w:sz w:val="36"/>
          <w:szCs w:val="36"/>
          <w:rtl/>
        </w:rPr>
        <w:t>ز و منزل آسوده خود درآیند. (1000)</w:t>
      </w:r>
    </w:p>
    <w:p w:rsidR="00000000" w:rsidRDefault="009C2F2C">
      <w:pPr>
        <w:pStyle w:val="Heading4"/>
        <w:shd w:val="clear" w:color="auto" w:fill="FFFFFF"/>
        <w:bidi/>
        <w:jc w:val="both"/>
        <w:divId w:val="810488615"/>
        <w:rPr>
          <w:rFonts w:eastAsia="Times New Roman" w:cs="B Titr" w:hint="cs"/>
          <w:b w:val="0"/>
          <w:bCs w:val="0"/>
          <w:color w:val="0080C0"/>
          <w:sz w:val="29"/>
          <w:szCs w:val="29"/>
          <w:rtl/>
        </w:rPr>
      </w:pPr>
      <w:r>
        <w:rPr>
          <w:rFonts w:eastAsia="Times New Roman" w:cs="B Titr" w:hint="cs"/>
          <w:b w:val="0"/>
          <w:bCs w:val="0"/>
          <w:color w:val="0080C0"/>
          <w:sz w:val="29"/>
          <w:szCs w:val="29"/>
          <w:rtl/>
        </w:rPr>
        <w:t>1007. مذمت دنیا</w:t>
      </w:r>
    </w:p>
    <w:p w:rsidR="00000000" w:rsidRDefault="009C2F2C">
      <w:pPr>
        <w:pStyle w:val="contentparagraph"/>
        <w:bidi/>
        <w:jc w:val="both"/>
        <w:divId w:val="810488615"/>
        <w:rPr>
          <w:rFonts w:cs="B Zar" w:hint="cs"/>
          <w:color w:val="000000"/>
          <w:sz w:val="36"/>
          <w:szCs w:val="36"/>
          <w:rtl/>
        </w:rPr>
      </w:pPr>
      <w:r>
        <w:rPr>
          <w:rStyle w:val="contenttext"/>
          <w:rFonts w:cs="B Zar" w:hint="cs"/>
          <w:color w:val="000000"/>
          <w:sz w:val="36"/>
          <w:szCs w:val="36"/>
          <w:rtl/>
        </w:rPr>
        <w:t xml:space="preserve">قال علیه السلام و قد سمع رجلا یذم الدنیا: </w:t>
      </w:r>
    </w:p>
    <w:p w:rsidR="00000000" w:rsidRDefault="009C2F2C">
      <w:pPr>
        <w:pStyle w:val="contentparagraph"/>
        <w:bidi/>
        <w:jc w:val="both"/>
        <w:divId w:val="810488615"/>
        <w:rPr>
          <w:rFonts w:cs="B Zar" w:hint="cs"/>
          <w:color w:val="000000"/>
          <w:sz w:val="36"/>
          <w:szCs w:val="36"/>
          <w:rtl/>
        </w:rPr>
      </w:pPr>
      <w:r>
        <w:rPr>
          <w:rStyle w:val="contenttext"/>
          <w:rFonts w:cs="B Zar" w:hint="cs"/>
          <w:color w:val="000000"/>
          <w:sz w:val="36"/>
          <w:szCs w:val="36"/>
          <w:rtl/>
        </w:rPr>
        <w:t>ایها الذام للدنیا، المغتر بغرورها، المخدوع با باطیلها!</w:t>
      </w:r>
    </w:p>
    <w:p w:rsidR="00000000" w:rsidRDefault="009C2F2C">
      <w:pPr>
        <w:pStyle w:val="contentparagraph"/>
        <w:bidi/>
        <w:jc w:val="both"/>
        <w:divId w:val="810488615"/>
        <w:rPr>
          <w:rFonts w:cs="B Zar" w:hint="cs"/>
          <w:color w:val="000000"/>
          <w:sz w:val="36"/>
          <w:szCs w:val="36"/>
          <w:rtl/>
        </w:rPr>
      </w:pPr>
      <w:r>
        <w:rPr>
          <w:rStyle w:val="contenttext"/>
          <w:rFonts w:cs="B Zar" w:hint="cs"/>
          <w:color w:val="000000"/>
          <w:sz w:val="36"/>
          <w:szCs w:val="36"/>
          <w:rtl/>
        </w:rPr>
        <w:t>اتغتر بالدنیا ثم تذمها؟</w:t>
      </w:r>
    </w:p>
    <w:p w:rsidR="00000000" w:rsidRDefault="009C2F2C">
      <w:pPr>
        <w:pStyle w:val="contentparagraph"/>
        <w:bidi/>
        <w:jc w:val="both"/>
        <w:divId w:val="810488615"/>
        <w:rPr>
          <w:rFonts w:cs="B Zar" w:hint="cs"/>
          <w:color w:val="000000"/>
          <w:sz w:val="36"/>
          <w:szCs w:val="36"/>
          <w:rtl/>
        </w:rPr>
      </w:pPr>
      <w:r>
        <w:rPr>
          <w:rStyle w:val="contenttext"/>
          <w:rFonts w:cs="B Zar" w:hint="cs"/>
          <w:color w:val="000000"/>
          <w:sz w:val="36"/>
          <w:szCs w:val="36"/>
          <w:rtl/>
        </w:rPr>
        <w:t xml:space="preserve">امام علیه السلام به کسی که از دنیا نکوهش می کرد فرمود: </w:t>
      </w:r>
    </w:p>
    <w:p w:rsidR="00000000" w:rsidRDefault="009C2F2C">
      <w:pPr>
        <w:pStyle w:val="contentparagraph"/>
        <w:bidi/>
        <w:jc w:val="both"/>
        <w:divId w:val="810488615"/>
        <w:rPr>
          <w:rFonts w:cs="B Zar" w:hint="cs"/>
          <w:color w:val="000000"/>
          <w:sz w:val="36"/>
          <w:szCs w:val="36"/>
          <w:rtl/>
        </w:rPr>
      </w:pPr>
      <w:r>
        <w:rPr>
          <w:rStyle w:val="contenttext"/>
          <w:rFonts w:cs="B Zar" w:hint="cs"/>
          <w:color w:val="000000"/>
          <w:sz w:val="36"/>
          <w:szCs w:val="36"/>
          <w:rtl/>
        </w:rPr>
        <w:t>ای که از دنیا مذمت می کنی در</w:t>
      </w:r>
      <w:r>
        <w:rPr>
          <w:rStyle w:val="contenttext"/>
          <w:rFonts w:cs="B Zar" w:hint="cs"/>
          <w:color w:val="000000"/>
          <w:sz w:val="36"/>
          <w:szCs w:val="36"/>
          <w:rtl/>
        </w:rPr>
        <w:t xml:space="preserve"> حالی که گرفتار غرور آن شده و فریفته باطل های آن گردیده ای!</w:t>
      </w:r>
    </w:p>
    <w:p w:rsidR="00000000" w:rsidRDefault="009C2F2C">
      <w:pPr>
        <w:pStyle w:val="contentparagraph"/>
        <w:bidi/>
        <w:jc w:val="both"/>
        <w:divId w:val="810488615"/>
        <w:rPr>
          <w:rFonts w:cs="B Zar" w:hint="cs"/>
          <w:color w:val="000000"/>
          <w:sz w:val="36"/>
          <w:szCs w:val="36"/>
          <w:rtl/>
        </w:rPr>
      </w:pPr>
      <w:r>
        <w:rPr>
          <w:rStyle w:val="contenttext"/>
          <w:rFonts w:cs="B Zar" w:hint="cs"/>
          <w:color w:val="000000"/>
          <w:sz w:val="36"/>
          <w:szCs w:val="36"/>
          <w:rtl/>
        </w:rPr>
        <w:t>آیا تو خود مغرور دنیایی و بعد مذمت آن را می کنی! (1001)</w:t>
      </w:r>
    </w:p>
    <w:p w:rsidR="00000000" w:rsidRDefault="009C2F2C">
      <w:pPr>
        <w:pStyle w:val="Heading4"/>
        <w:shd w:val="clear" w:color="auto" w:fill="FFFFFF"/>
        <w:bidi/>
        <w:jc w:val="both"/>
        <w:divId w:val="1753118269"/>
        <w:rPr>
          <w:rFonts w:eastAsia="Times New Roman" w:cs="B Titr" w:hint="cs"/>
          <w:b w:val="0"/>
          <w:bCs w:val="0"/>
          <w:color w:val="0080C0"/>
          <w:sz w:val="29"/>
          <w:szCs w:val="29"/>
          <w:rtl/>
        </w:rPr>
      </w:pPr>
      <w:r>
        <w:rPr>
          <w:rFonts w:eastAsia="Times New Roman" w:cs="B Titr" w:hint="cs"/>
          <w:b w:val="0"/>
          <w:bCs w:val="0"/>
          <w:color w:val="0080C0"/>
          <w:sz w:val="29"/>
          <w:szCs w:val="29"/>
          <w:rtl/>
        </w:rPr>
        <w:t>1008. روزگار آرزو</w:t>
      </w:r>
    </w:p>
    <w:p w:rsidR="00000000" w:rsidRDefault="009C2F2C">
      <w:pPr>
        <w:pStyle w:val="contentparagraph"/>
        <w:bidi/>
        <w:jc w:val="both"/>
        <w:divId w:val="1753118269"/>
        <w:rPr>
          <w:rFonts w:cs="B Zar" w:hint="cs"/>
          <w:color w:val="000000"/>
          <w:sz w:val="36"/>
          <w:szCs w:val="36"/>
          <w:rtl/>
        </w:rPr>
      </w:pPr>
      <w:r>
        <w:rPr>
          <w:rStyle w:val="contenttext"/>
          <w:rFonts w:cs="B Zar" w:hint="cs"/>
          <w:color w:val="000000"/>
          <w:sz w:val="36"/>
          <w:szCs w:val="36"/>
          <w:rtl/>
        </w:rPr>
        <w:t>الا و انکم فی ایام امل من ورائه اجل، فمن عمل فی ایام امله قبل حضور اجله فقد نفعمه عمله، و لم یضرره اجله و من قصر فی ایام ا</w:t>
      </w:r>
      <w:r>
        <w:rPr>
          <w:rStyle w:val="contenttext"/>
          <w:rFonts w:cs="B Zar" w:hint="cs"/>
          <w:color w:val="000000"/>
          <w:sz w:val="36"/>
          <w:szCs w:val="36"/>
          <w:rtl/>
        </w:rPr>
        <w:t>مله قبل حضور اجله، فقد خسر عمله، و ضره اجله</w:t>
      </w:r>
    </w:p>
    <w:p w:rsidR="00000000" w:rsidRDefault="009C2F2C">
      <w:pPr>
        <w:pStyle w:val="contentparagraph"/>
        <w:bidi/>
        <w:jc w:val="both"/>
        <w:divId w:val="1753118269"/>
        <w:rPr>
          <w:rFonts w:cs="B Zar" w:hint="cs"/>
          <w:color w:val="000000"/>
          <w:sz w:val="36"/>
          <w:szCs w:val="36"/>
          <w:rtl/>
        </w:rPr>
      </w:pPr>
      <w:r>
        <w:rPr>
          <w:rStyle w:val="contenttext"/>
          <w:rFonts w:cs="B Zar" w:hint="cs"/>
          <w:color w:val="000000"/>
          <w:sz w:val="36"/>
          <w:szCs w:val="36"/>
          <w:rtl/>
        </w:rPr>
        <w:t>آگاه باشید!</w:t>
      </w:r>
    </w:p>
    <w:p w:rsidR="00000000" w:rsidRDefault="009C2F2C">
      <w:pPr>
        <w:pStyle w:val="contentparagraph"/>
        <w:bidi/>
        <w:jc w:val="both"/>
        <w:divId w:val="1753118269"/>
        <w:rPr>
          <w:rFonts w:cs="B Zar" w:hint="cs"/>
          <w:color w:val="000000"/>
          <w:sz w:val="36"/>
          <w:szCs w:val="36"/>
          <w:rtl/>
        </w:rPr>
      </w:pPr>
      <w:r>
        <w:rPr>
          <w:rStyle w:val="contenttext"/>
          <w:rFonts w:cs="B Zar" w:hint="cs"/>
          <w:color w:val="000000"/>
          <w:sz w:val="36"/>
          <w:szCs w:val="36"/>
          <w:rtl/>
        </w:rPr>
        <w:t>که در روزگار هستید که مرگ در پی آن است، پس هر که در روزگار آرزو و پیش از سرآمدن مهلت، به کار نیک بپردازد، کارهایش به او سود می بخشد و از فرا رسیدن مرگ زیان نخواهد دید و هر کس در روزگار آرزو قبل از سر آمدن مهلت در ان جام کار نیک کوتاهی کند، کارهایش زیان بخش</w:t>
      </w:r>
      <w:r>
        <w:rPr>
          <w:rStyle w:val="contenttext"/>
          <w:rFonts w:cs="B Zar" w:hint="cs"/>
          <w:color w:val="000000"/>
          <w:sz w:val="36"/>
          <w:szCs w:val="36"/>
          <w:rtl/>
        </w:rPr>
        <w:t xml:space="preserve"> و از فرا رسیدن مرگ زیان خواهد دید. (1002)</w:t>
      </w:r>
    </w:p>
    <w:p w:rsidR="00000000" w:rsidRDefault="009C2F2C">
      <w:pPr>
        <w:pStyle w:val="Heading4"/>
        <w:shd w:val="clear" w:color="auto" w:fill="FFFFFF"/>
        <w:bidi/>
        <w:jc w:val="both"/>
        <w:divId w:val="1535927936"/>
        <w:rPr>
          <w:rFonts w:eastAsia="Times New Roman" w:cs="B Titr" w:hint="cs"/>
          <w:b w:val="0"/>
          <w:bCs w:val="0"/>
          <w:color w:val="0080C0"/>
          <w:sz w:val="29"/>
          <w:szCs w:val="29"/>
          <w:rtl/>
        </w:rPr>
      </w:pPr>
      <w:r>
        <w:rPr>
          <w:rFonts w:eastAsia="Times New Roman" w:cs="B Titr" w:hint="cs"/>
          <w:b w:val="0"/>
          <w:bCs w:val="0"/>
          <w:color w:val="0080C0"/>
          <w:sz w:val="29"/>
          <w:szCs w:val="29"/>
          <w:rtl/>
        </w:rPr>
        <w:t>1009. آرزو در دنیا</w:t>
      </w:r>
    </w:p>
    <w:p w:rsidR="00000000" w:rsidRDefault="009C2F2C">
      <w:pPr>
        <w:pStyle w:val="contentparagraph"/>
        <w:bidi/>
        <w:jc w:val="both"/>
        <w:divId w:val="1535927936"/>
        <w:rPr>
          <w:rFonts w:cs="B Zar" w:hint="cs"/>
          <w:color w:val="000000"/>
          <w:sz w:val="36"/>
          <w:szCs w:val="36"/>
          <w:rtl/>
        </w:rPr>
      </w:pPr>
      <w:r>
        <w:rPr>
          <w:rStyle w:val="contenttext"/>
          <w:rFonts w:cs="B Zar" w:hint="cs"/>
          <w:color w:val="000000"/>
          <w:sz w:val="36"/>
          <w:szCs w:val="36"/>
          <w:rtl/>
        </w:rPr>
        <w:t>من جری فی عنان امله عثر باجله</w:t>
      </w:r>
    </w:p>
    <w:p w:rsidR="00000000" w:rsidRDefault="009C2F2C">
      <w:pPr>
        <w:pStyle w:val="contentparagraph"/>
        <w:bidi/>
        <w:jc w:val="both"/>
        <w:divId w:val="1535927936"/>
        <w:rPr>
          <w:rFonts w:cs="B Zar" w:hint="cs"/>
          <w:color w:val="000000"/>
          <w:sz w:val="36"/>
          <w:szCs w:val="36"/>
          <w:rtl/>
        </w:rPr>
      </w:pPr>
      <w:r>
        <w:rPr>
          <w:rStyle w:val="contenttext"/>
          <w:rFonts w:cs="B Zar" w:hint="cs"/>
          <w:color w:val="000000"/>
          <w:sz w:val="36"/>
          <w:szCs w:val="36"/>
          <w:rtl/>
        </w:rPr>
        <w:t>هر که با آرزو هم عنان شود به مرگ و نابودی رسد. (1003)</w:t>
      </w:r>
    </w:p>
    <w:p w:rsidR="00000000" w:rsidRDefault="009C2F2C">
      <w:pPr>
        <w:pStyle w:val="Heading4"/>
        <w:shd w:val="clear" w:color="auto" w:fill="FFFFFF"/>
        <w:bidi/>
        <w:jc w:val="both"/>
        <w:divId w:val="1838377570"/>
        <w:rPr>
          <w:rFonts w:eastAsia="Times New Roman" w:cs="B Titr" w:hint="cs"/>
          <w:b w:val="0"/>
          <w:bCs w:val="0"/>
          <w:color w:val="0080C0"/>
          <w:sz w:val="29"/>
          <w:szCs w:val="29"/>
          <w:rtl/>
        </w:rPr>
      </w:pPr>
      <w:r>
        <w:rPr>
          <w:rFonts w:eastAsia="Times New Roman" w:cs="B Titr" w:hint="cs"/>
          <w:b w:val="0"/>
          <w:bCs w:val="0"/>
          <w:color w:val="0080C0"/>
          <w:sz w:val="29"/>
          <w:szCs w:val="29"/>
          <w:rtl/>
        </w:rPr>
        <w:t>1010. توصیف دنیا خواهان</w:t>
      </w:r>
    </w:p>
    <w:p w:rsidR="00000000" w:rsidRDefault="009C2F2C">
      <w:pPr>
        <w:pStyle w:val="contentparagraph"/>
        <w:bidi/>
        <w:jc w:val="both"/>
        <w:divId w:val="1838377570"/>
        <w:rPr>
          <w:rFonts w:cs="B Zar" w:hint="cs"/>
          <w:color w:val="000000"/>
          <w:sz w:val="36"/>
          <w:szCs w:val="36"/>
          <w:rtl/>
        </w:rPr>
      </w:pPr>
      <w:r>
        <w:rPr>
          <w:rStyle w:val="contenttext"/>
          <w:rFonts w:cs="B Zar" w:hint="cs"/>
          <w:color w:val="000000"/>
          <w:sz w:val="36"/>
          <w:szCs w:val="36"/>
          <w:rtl/>
        </w:rPr>
        <w:t xml:space="preserve">فی صفه اهل الدنیا: </w:t>
      </w:r>
    </w:p>
    <w:p w:rsidR="00000000" w:rsidRDefault="009C2F2C">
      <w:pPr>
        <w:pStyle w:val="contentparagraph"/>
        <w:bidi/>
        <w:jc w:val="both"/>
        <w:divId w:val="1838377570"/>
        <w:rPr>
          <w:rFonts w:cs="B Zar" w:hint="cs"/>
          <w:color w:val="000000"/>
          <w:sz w:val="36"/>
          <w:szCs w:val="36"/>
          <w:rtl/>
        </w:rPr>
      </w:pPr>
      <w:r>
        <w:rPr>
          <w:rStyle w:val="contenttext"/>
          <w:rFonts w:cs="B Zar" w:hint="cs"/>
          <w:color w:val="000000"/>
          <w:sz w:val="36"/>
          <w:szCs w:val="36"/>
          <w:rtl/>
        </w:rPr>
        <w:t>نعم معقله، و اخری مهمله، قد اضلت عقولها، و رکبت مجهولها</w:t>
      </w:r>
    </w:p>
    <w:p w:rsidR="00000000" w:rsidRDefault="009C2F2C">
      <w:pPr>
        <w:pStyle w:val="contentparagraph"/>
        <w:bidi/>
        <w:jc w:val="both"/>
        <w:divId w:val="1838377570"/>
        <w:rPr>
          <w:rFonts w:cs="B Zar" w:hint="cs"/>
          <w:color w:val="000000"/>
          <w:sz w:val="36"/>
          <w:szCs w:val="36"/>
          <w:rtl/>
        </w:rPr>
      </w:pPr>
      <w:r>
        <w:rPr>
          <w:rStyle w:val="contenttext"/>
          <w:rFonts w:cs="B Zar" w:hint="cs"/>
          <w:color w:val="000000"/>
          <w:sz w:val="36"/>
          <w:szCs w:val="36"/>
          <w:rtl/>
        </w:rPr>
        <w:t>امام علی ع</w:t>
      </w:r>
      <w:r>
        <w:rPr>
          <w:rStyle w:val="contenttext"/>
          <w:rFonts w:cs="B Zar" w:hint="cs"/>
          <w:color w:val="000000"/>
          <w:sz w:val="36"/>
          <w:szCs w:val="36"/>
          <w:rtl/>
        </w:rPr>
        <w:t xml:space="preserve">لیه السلام در توصیف دنیا خواهان می فرماید: </w:t>
      </w:r>
    </w:p>
    <w:p w:rsidR="00000000" w:rsidRDefault="009C2F2C">
      <w:pPr>
        <w:pStyle w:val="contentparagraph"/>
        <w:bidi/>
        <w:jc w:val="both"/>
        <w:divId w:val="1838377570"/>
        <w:rPr>
          <w:rFonts w:cs="B Zar" w:hint="cs"/>
          <w:color w:val="000000"/>
          <w:sz w:val="36"/>
          <w:szCs w:val="36"/>
          <w:rtl/>
        </w:rPr>
      </w:pPr>
      <w:r>
        <w:rPr>
          <w:rStyle w:val="contenttext"/>
          <w:rFonts w:cs="B Zar" w:hint="cs"/>
          <w:color w:val="000000"/>
          <w:sz w:val="36"/>
          <w:szCs w:val="36"/>
          <w:rtl/>
        </w:rPr>
        <w:t>چونان حیواناتی هستند برخی بسته و برخی رها، که خردهایشان را از دست داده اند و بیراهه می روند. (1004)</w:t>
      </w:r>
    </w:p>
    <w:p w:rsidR="00000000" w:rsidRDefault="009C2F2C">
      <w:pPr>
        <w:pStyle w:val="Heading4"/>
        <w:shd w:val="clear" w:color="auto" w:fill="FFFFFF"/>
        <w:bidi/>
        <w:jc w:val="both"/>
        <w:divId w:val="227695498"/>
        <w:rPr>
          <w:rFonts w:eastAsia="Times New Roman" w:cs="B Titr" w:hint="cs"/>
          <w:b w:val="0"/>
          <w:bCs w:val="0"/>
          <w:color w:val="0080C0"/>
          <w:sz w:val="29"/>
          <w:szCs w:val="29"/>
          <w:rtl/>
        </w:rPr>
      </w:pPr>
      <w:r>
        <w:rPr>
          <w:rFonts w:eastAsia="Times New Roman" w:cs="B Titr" w:hint="cs"/>
          <w:b w:val="0"/>
          <w:bCs w:val="0"/>
          <w:color w:val="0080C0"/>
          <w:sz w:val="29"/>
          <w:szCs w:val="29"/>
          <w:rtl/>
        </w:rPr>
        <w:t>1011. زاد و توشه اخروی</w:t>
      </w:r>
    </w:p>
    <w:p w:rsidR="00000000" w:rsidRDefault="009C2F2C">
      <w:pPr>
        <w:pStyle w:val="contentparagraph"/>
        <w:bidi/>
        <w:jc w:val="both"/>
        <w:divId w:val="227695498"/>
        <w:rPr>
          <w:rFonts w:cs="B Zar" w:hint="cs"/>
          <w:color w:val="000000"/>
          <w:sz w:val="36"/>
          <w:szCs w:val="36"/>
          <w:rtl/>
        </w:rPr>
      </w:pPr>
      <w:r>
        <w:rPr>
          <w:rStyle w:val="contenttext"/>
          <w:rFonts w:cs="B Zar" w:hint="cs"/>
          <w:color w:val="000000"/>
          <w:sz w:val="36"/>
          <w:szCs w:val="36"/>
          <w:rtl/>
        </w:rPr>
        <w:t>انما الدنیا منتهی بصر الاعمی، لا یبصر مما وراها شیئا، و البصیر ینفذها بصره، و یعلم ان الد</w:t>
      </w:r>
      <w:r>
        <w:rPr>
          <w:rStyle w:val="contenttext"/>
          <w:rFonts w:cs="B Zar" w:hint="cs"/>
          <w:color w:val="000000"/>
          <w:sz w:val="36"/>
          <w:szCs w:val="36"/>
          <w:rtl/>
        </w:rPr>
        <w:t>ار وراها. فالبصیر منها شاخص، والا عمی الیها شاخص، و البصیر منها متزود، و الاعمی لها متزود</w:t>
      </w:r>
    </w:p>
    <w:p w:rsidR="00000000" w:rsidRDefault="009C2F2C">
      <w:pPr>
        <w:pStyle w:val="contentparagraph"/>
        <w:bidi/>
        <w:jc w:val="both"/>
        <w:divId w:val="227695498"/>
        <w:rPr>
          <w:rFonts w:cs="B Zar" w:hint="cs"/>
          <w:color w:val="000000"/>
          <w:sz w:val="36"/>
          <w:szCs w:val="36"/>
          <w:rtl/>
        </w:rPr>
      </w:pPr>
      <w:r>
        <w:rPr>
          <w:rStyle w:val="contenttext"/>
          <w:rFonts w:cs="B Zar" w:hint="cs"/>
          <w:color w:val="000000"/>
          <w:sz w:val="36"/>
          <w:szCs w:val="36"/>
          <w:rtl/>
        </w:rPr>
        <w:t>دنیا نهایت دید کوردلان است، آنچه در پشت آن است نمی بیند (و توجه به آخرت ندراد) اما فرد بینا، دیدش در ان نفوذ می کند و می داند که آخرت در ورای آن است. پس کسی که چشم دل</w:t>
      </w:r>
      <w:r>
        <w:rPr>
          <w:rStyle w:val="contenttext"/>
          <w:rFonts w:cs="B Zar" w:hint="cs"/>
          <w:color w:val="000000"/>
          <w:sz w:val="36"/>
          <w:szCs w:val="36"/>
          <w:rtl/>
        </w:rPr>
        <w:t>ش باز است، در دنیا آماده کوچ است، اما کور دل، چشمش را به ان دوخته است. با این بیان افراد بینا از دنیا برای خود زاد و توشه بر می گیرند و کوردلان برای دنیا زاد و توشه می اندوزند. (1005)</w:t>
      </w:r>
    </w:p>
    <w:p w:rsidR="00000000" w:rsidRDefault="009C2F2C">
      <w:pPr>
        <w:pStyle w:val="Heading4"/>
        <w:shd w:val="clear" w:color="auto" w:fill="FFFFFF"/>
        <w:bidi/>
        <w:jc w:val="both"/>
        <w:divId w:val="969212251"/>
        <w:rPr>
          <w:rFonts w:eastAsia="Times New Roman" w:cs="B Titr" w:hint="cs"/>
          <w:b w:val="0"/>
          <w:bCs w:val="0"/>
          <w:color w:val="0080C0"/>
          <w:sz w:val="29"/>
          <w:szCs w:val="29"/>
          <w:rtl/>
        </w:rPr>
      </w:pPr>
      <w:r>
        <w:rPr>
          <w:rFonts w:eastAsia="Times New Roman" w:cs="B Titr" w:hint="cs"/>
          <w:b w:val="0"/>
          <w:bCs w:val="0"/>
          <w:color w:val="0080C0"/>
          <w:sz w:val="29"/>
          <w:szCs w:val="29"/>
          <w:rtl/>
        </w:rPr>
        <w:t>1012. لذت سیری ناپذیر</w:t>
      </w:r>
    </w:p>
    <w:p w:rsidR="00000000" w:rsidRDefault="009C2F2C">
      <w:pPr>
        <w:pStyle w:val="contentparagraph"/>
        <w:bidi/>
        <w:jc w:val="both"/>
        <w:divId w:val="969212251"/>
        <w:rPr>
          <w:rFonts w:cs="B Zar" w:hint="cs"/>
          <w:color w:val="000000"/>
          <w:sz w:val="36"/>
          <w:szCs w:val="36"/>
          <w:rtl/>
        </w:rPr>
      </w:pPr>
      <w:r>
        <w:rPr>
          <w:rStyle w:val="contenttext"/>
          <w:rFonts w:cs="B Zar" w:hint="cs"/>
          <w:color w:val="000000"/>
          <w:sz w:val="36"/>
          <w:szCs w:val="36"/>
          <w:rtl/>
        </w:rPr>
        <w:t>علموا!</w:t>
      </w:r>
    </w:p>
    <w:p w:rsidR="00000000" w:rsidRDefault="009C2F2C">
      <w:pPr>
        <w:pStyle w:val="contentparagraph"/>
        <w:bidi/>
        <w:jc w:val="both"/>
        <w:divId w:val="969212251"/>
        <w:rPr>
          <w:rFonts w:cs="B Zar" w:hint="cs"/>
          <w:color w:val="000000"/>
          <w:sz w:val="36"/>
          <w:szCs w:val="36"/>
          <w:rtl/>
        </w:rPr>
      </w:pPr>
      <w:r>
        <w:rPr>
          <w:rStyle w:val="contenttext"/>
          <w:rFonts w:cs="B Zar" w:hint="cs"/>
          <w:color w:val="000000"/>
          <w:sz w:val="36"/>
          <w:szCs w:val="36"/>
          <w:rtl/>
        </w:rPr>
        <w:t xml:space="preserve">انه لیس من شیء الا و یکاد صاحبه یشبع منه و </w:t>
      </w:r>
      <w:r>
        <w:rPr>
          <w:rStyle w:val="contenttext"/>
          <w:rFonts w:cs="B Zar" w:hint="cs"/>
          <w:color w:val="000000"/>
          <w:sz w:val="36"/>
          <w:szCs w:val="36"/>
          <w:rtl/>
        </w:rPr>
        <w:t>یمله الا الحیاه فانه لا یجد فی الموت راحه. و انما ذلک بمنزله الحکمه التی هی حیاه للقلب المیت، و بصر للعین العمیاء. و سمع للاذن الصماء، و ری للظلمان، و فیها الغنی کله و السلامه</w:t>
      </w:r>
    </w:p>
    <w:p w:rsidR="00000000" w:rsidRDefault="009C2F2C">
      <w:pPr>
        <w:pStyle w:val="contentparagraph"/>
        <w:bidi/>
        <w:jc w:val="both"/>
        <w:divId w:val="969212251"/>
        <w:rPr>
          <w:rFonts w:cs="B Zar" w:hint="cs"/>
          <w:color w:val="000000"/>
          <w:sz w:val="36"/>
          <w:szCs w:val="36"/>
          <w:rtl/>
        </w:rPr>
      </w:pPr>
      <w:r>
        <w:rPr>
          <w:rStyle w:val="contenttext"/>
          <w:rFonts w:cs="B Zar" w:hint="cs"/>
          <w:color w:val="000000"/>
          <w:sz w:val="36"/>
          <w:szCs w:val="36"/>
          <w:rtl/>
        </w:rPr>
        <w:t>بدانید که هیچ چیز نیست مگر این که دارنده اش از آن سیر و دلزده می شود، به جز زندگ</w:t>
      </w:r>
      <w:r>
        <w:rPr>
          <w:rStyle w:val="contenttext"/>
          <w:rFonts w:cs="B Zar" w:hint="cs"/>
          <w:color w:val="000000"/>
          <w:sz w:val="36"/>
          <w:szCs w:val="36"/>
          <w:rtl/>
        </w:rPr>
        <w:t>ی، زیرا او (شخص دنیا پرست) در مرگ آسایشی برای خود نمی یابد و آن به منزله حکمت است، حکمتی که موجب حیات دل مرده و بینایی چشم کور و شنوایی گوش کر و سیرابی شخص تشنه می باشد و بی نیازی کامل و سلامت در آن است. (1006)</w:t>
      </w:r>
    </w:p>
    <w:p w:rsidR="00000000" w:rsidRDefault="009C2F2C">
      <w:pPr>
        <w:pStyle w:val="Heading4"/>
        <w:shd w:val="clear" w:color="auto" w:fill="FFFFFF"/>
        <w:bidi/>
        <w:jc w:val="both"/>
        <w:divId w:val="359231"/>
        <w:rPr>
          <w:rFonts w:eastAsia="Times New Roman" w:cs="B Titr" w:hint="cs"/>
          <w:b w:val="0"/>
          <w:bCs w:val="0"/>
          <w:color w:val="0080C0"/>
          <w:sz w:val="29"/>
          <w:szCs w:val="29"/>
          <w:rtl/>
        </w:rPr>
      </w:pPr>
      <w:r>
        <w:rPr>
          <w:rFonts w:eastAsia="Times New Roman" w:cs="B Titr" w:hint="cs"/>
          <w:b w:val="0"/>
          <w:bCs w:val="0"/>
          <w:color w:val="0080C0"/>
          <w:sz w:val="29"/>
          <w:szCs w:val="29"/>
          <w:rtl/>
        </w:rPr>
        <w:t>1013. فریبندگی دنیا</w:t>
      </w:r>
    </w:p>
    <w:p w:rsidR="00000000" w:rsidRDefault="009C2F2C">
      <w:pPr>
        <w:pStyle w:val="contentparagraph"/>
        <w:bidi/>
        <w:jc w:val="both"/>
        <w:divId w:val="359231"/>
        <w:rPr>
          <w:rFonts w:cs="B Zar" w:hint="cs"/>
          <w:color w:val="000000"/>
          <w:sz w:val="36"/>
          <w:szCs w:val="36"/>
          <w:rtl/>
        </w:rPr>
      </w:pPr>
      <w:r>
        <w:rPr>
          <w:rStyle w:val="contenttext"/>
          <w:rFonts w:cs="B Zar" w:hint="cs"/>
          <w:color w:val="000000"/>
          <w:sz w:val="36"/>
          <w:szCs w:val="36"/>
          <w:rtl/>
        </w:rPr>
        <w:t>مثل من اغتربها کمثل قوم ک</w:t>
      </w:r>
      <w:r>
        <w:rPr>
          <w:rStyle w:val="contenttext"/>
          <w:rFonts w:cs="B Zar" w:hint="cs"/>
          <w:color w:val="000000"/>
          <w:sz w:val="36"/>
          <w:szCs w:val="36"/>
          <w:rtl/>
        </w:rPr>
        <w:t>انوا بمنزل خصیب فنبا بهم الی منزل جدیب، فلیس شیء اکره الیهم و لا افظع عندهم من مفارقه ما کانوا فیه الی ما یهجمون علیه، و یصیرون الیه</w:t>
      </w:r>
    </w:p>
    <w:p w:rsidR="00000000" w:rsidRDefault="009C2F2C">
      <w:pPr>
        <w:pStyle w:val="contentparagraph"/>
        <w:bidi/>
        <w:jc w:val="both"/>
        <w:divId w:val="359231"/>
        <w:rPr>
          <w:rFonts w:cs="B Zar" w:hint="cs"/>
          <w:color w:val="000000"/>
          <w:sz w:val="36"/>
          <w:szCs w:val="36"/>
          <w:rtl/>
        </w:rPr>
      </w:pPr>
      <w:r>
        <w:rPr>
          <w:rStyle w:val="contenttext"/>
          <w:rFonts w:cs="B Zar" w:hint="cs"/>
          <w:color w:val="000000"/>
          <w:sz w:val="36"/>
          <w:szCs w:val="36"/>
          <w:rtl/>
        </w:rPr>
        <w:t>حکایت کسی که فریفته این جهان شده، حکایت گروهی است که در منزلی پر نعمت و سرسبز باشند و نخواهند به منزلی خشک و قحطی زده روند.</w:t>
      </w:r>
      <w:r>
        <w:rPr>
          <w:rStyle w:val="contenttext"/>
          <w:rFonts w:cs="B Zar" w:hint="cs"/>
          <w:color w:val="000000"/>
          <w:sz w:val="36"/>
          <w:szCs w:val="36"/>
          <w:rtl/>
        </w:rPr>
        <w:t xml:space="preserve"> برای اینان چیزی ناخوش تر و سخت تر از این نیست که از جای خرم و پر نعمت خود جدا شوند و ناگهان به جایی آن چنان بی نعمت و خشک فرو آیند. (1007)</w:t>
      </w:r>
    </w:p>
    <w:p w:rsidR="00000000" w:rsidRDefault="009C2F2C">
      <w:pPr>
        <w:pStyle w:val="Heading4"/>
        <w:shd w:val="clear" w:color="auto" w:fill="FFFFFF"/>
        <w:bidi/>
        <w:jc w:val="both"/>
        <w:divId w:val="955867376"/>
        <w:rPr>
          <w:rFonts w:eastAsia="Times New Roman" w:cs="B Titr" w:hint="cs"/>
          <w:b w:val="0"/>
          <w:bCs w:val="0"/>
          <w:color w:val="0080C0"/>
          <w:sz w:val="29"/>
          <w:szCs w:val="29"/>
          <w:rtl/>
        </w:rPr>
      </w:pPr>
      <w:r>
        <w:rPr>
          <w:rFonts w:eastAsia="Times New Roman" w:cs="B Titr" w:hint="cs"/>
          <w:b w:val="0"/>
          <w:bCs w:val="0"/>
          <w:color w:val="0080C0"/>
          <w:sz w:val="29"/>
          <w:szCs w:val="29"/>
          <w:rtl/>
        </w:rPr>
        <w:t>1014. زندگی مذموم دنیا</w:t>
      </w:r>
    </w:p>
    <w:p w:rsidR="00000000" w:rsidRDefault="009C2F2C">
      <w:pPr>
        <w:pStyle w:val="contentparagraph"/>
        <w:bidi/>
        <w:jc w:val="both"/>
        <w:divId w:val="955867376"/>
        <w:rPr>
          <w:rFonts w:cs="B Zar" w:hint="cs"/>
          <w:color w:val="000000"/>
          <w:sz w:val="36"/>
          <w:szCs w:val="36"/>
          <w:rtl/>
        </w:rPr>
      </w:pPr>
      <w:r>
        <w:rPr>
          <w:rStyle w:val="contenttext"/>
          <w:rFonts w:cs="B Zar" w:hint="cs"/>
          <w:color w:val="000000"/>
          <w:sz w:val="36"/>
          <w:szCs w:val="36"/>
          <w:rtl/>
        </w:rPr>
        <w:t xml:space="preserve">دار بالبلاء محفوفه، و بالغدر معروفه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احوال</w:t>
      </w:r>
      <w:r>
        <w:rPr>
          <w:rStyle w:val="contenttext"/>
          <w:rFonts w:cs="B Zar" w:hint="cs"/>
          <w:color w:val="000000"/>
          <w:sz w:val="36"/>
          <w:szCs w:val="36"/>
          <w:rtl/>
        </w:rPr>
        <w:t xml:space="preserve"> </w:t>
      </w:r>
      <w:r>
        <w:rPr>
          <w:rStyle w:val="contenttext"/>
          <w:rFonts w:cs="B Zar" w:hint="cs"/>
          <w:color w:val="000000"/>
          <w:sz w:val="36"/>
          <w:szCs w:val="36"/>
          <w:rtl/>
        </w:rPr>
        <w:t>مختلفه،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تارات</w:t>
      </w:r>
      <w:r>
        <w:rPr>
          <w:rStyle w:val="contenttext"/>
          <w:rFonts w:cs="B Zar" w:hint="cs"/>
          <w:color w:val="000000"/>
          <w:sz w:val="36"/>
          <w:szCs w:val="36"/>
          <w:rtl/>
        </w:rPr>
        <w:t xml:space="preserve"> </w:t>
      </w:r>
      <w:r>
        <w:rPr>
          <w:rStyle w:val="contenttext"/>
          <w:rFonts w:cs="B Zar" w:hint="cs"/>
          <w:color w:val="000000"/>
          <w:sz w:val="36"/>
          <w:szCs w:val="36"/>
          <w:rtl/>
        </w:rPr>
        <w:t>متصرقه،</w:t>
      </w:r>
      <w:r>
        <w:rPr>
          <w:rStyle w:val="contenttext"/>
          <w:rFonts w:cs="B Zar" w:hint="cs"/>
          <w:color w:val="000000"/>
          <w:sz w:val="36"/>
          <w:szCs w:val="36"/>
          <w:rtl/>
        </w:rPr>
        <w:t xml:space="preserve"> </w:t>
      </w:r>
      <w:r>
        <w:rPr>
          <w:rStyle w:val="contenttext"/>
          <w:rFonts w:cs="B Zar" w:hint="cs"/>
          <w:color w:val="000000"/>
          <w:sz w:val="36"/>
          <w:szCs w:val="36"/>
          <w:rtl/>
        </w:rPr>
        <w:t>العیش</w:t>
      </w:r>
      <w:r>
        <w:rPr>
          <w:rStyle w:val="contenttext"/>
          <w:rFonts w:cs="B Zar" w:hint="cs"/>
          <w:color w:val="000000"/>
          <w:sz w:val="36"/>
          <w:szCs w:val="36"/>
          <w:rtl/>
        </w:rPr>
        <w:t xml:space="preserve"> </w:t>
      </w:r>
      <w:r>
        <w:rPr>
          <w:rStyle w:val="contenttext"/>
          <w:rFonts w:cs="B Zar" w:hint="cs"/>
          <w:color w:val="000000"/>
          <w:sz w:val="36"/>
          <w:szCs w:val="36"/>
          <w:rtl/>
        </w:rPr>
        <w:t>فیها</w:t>
      </w:r>
      <w:r>
        <w:rPr>
          <w:rStyle w:val="contenttext"/>
          <w:rFonts w:cs="B Zar" w:hint="cs"/>
          <w:color w:val="000000"/>
          <w:sz w:val="36"/>
          <w:szCs w:val="36"/>
          <w:rtl/>
        </w:rPr>
        <w:t xml:space="preserve"> </w:t>
      </w:r>
      <w:r>
        <w:rPr>
          <w:rStyle w:val="contenttext"/>
          <w:rFonts w:cs="B Zar" w:hint="cs"/>
          <w:color w:val="000000"/>
          <w:sz w:val="36"/>
          <w:szCs w:val="36"/>
          <w:rtl/>
        </w:rPr>
        <w:t>مذموم،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الاما</w:t>
      </w:r>
      <w:r>
        <w:rPr>
          <w:rStyle w:val="contenttext"/>
          <w:rFonts w:cs="B Zar" w:hint="cs"/>
          <w:color w:val="000000"/>
          <w:sz w:val="36"/>
          <w:szCs w:val="36"/>
          <w:rtl/>
        </w:rPr>
        <w:t>ن منها معدوم</w:t>
      </w:r>
    </w:p>
    <w:p w:rsidR="00000000" w:rsidRDefault="009C2F2C">
      <w:pPr>
        <w:pStyle w:val="contentparagraph"/>
        <w:bidi/>
        <w:jc w:val="both"/>
        <w:divId w:val="955867376"/>
        <w:rPr>
          <w:rFonts w:cs="B Zar" w:hint="cs"/>
          <w:color w:val="000000"/>
          <w:sz w:val="36"/>
          <w:szCs w:val="36"/>
          <w:rtl/>
        </w:rPr>
      </w:pPr>
      <w:r>
        <w:rPr>
          <w:rStyle w:val="contenttext"/>
          <w:rFonts w:cs="B Zar" w:hint="cs"/>
          <w:color w:val="000000"/>
          <w:sz w:val="36"/>
          <w:szCs w:val="36"/>
          <w:rtl/>
        </w:rPr>
        <w:t xml:space="preserve">دنیا سرایی است پیچیده در بلاها و به بی وفایی و خیانت معروف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احوالش</w:t>
      </w:r>
      <w:r>
        <w:rPr>
          <w:rStyle w:val="contenttext"/>
          <w:rFonts w:cs="B Zar" w:hint="cs"/>
          <w:color w:val="000000"/>
          <w:sz w:val="36"/>
          <w:szCs w:val="36"/>
          <w:rtl/>
        </w:rPr>
        <w:t xml:space="preserve"> </w:t>
      </w:r>
      <w:r>
        <w:rPr>
          <w:rStyle w:val="contenttext"/>
          <w:rFonts w:cs="B Zar" w:hint="cs"/>
          <w:color w:val="000000"/>
          <w:sz w:val="36"/>
          <w:szCs w:val="36"/>
          <w:rtl/>
        </w:rPr>
        <w:t>مختلف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حالاتش</w:t>
      </w:r>
      <w:r>
        <w:rPr>
          <w:rStyle w:val="contenttext"/>
          <w:rFonts w:cs="B Zar" w:hint="cs"/>
          <w:color w:val="000000"/>
          <w:sz w:val="36"/>
          <w:szCs w:val="36"/>
          <w:rtl/>
        </w:rPr>
        <w:t xml:space="preserve"> </w:t>
      </w:r>
      <w:r>
        <w:rPr>
          <w:rStyle w:val="contenttext"/>
          <w:rFonts w:cs="B Zar" w:hint="cs"/>
          <w:color w:val="000000"/>
          <w:sz w:val="36"/>
          <w:szCs w:val="36"/>
          <w:rtl/>
        </w:rPr>
        <w:t>گذرا،</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مذموم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امنیت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(1008)</w:t>
      </w:r>
    </w:p>
    <w:p w:rsidR="00000000" w:rsidRDefault="009C2F2C">
      <w:pPr>
        <w:pStyle w:val="Heading4"/>
        <w:shd w:val="clear" w:color="auto" w:fill="FFFFFF"/>
        <w:bidi/>
        <w:jc w:val="both"/>
        <w:divId w:val="941260520"/>
        <w:rPr>
          <w:rFonts w:eastAsia="Times New Roman" w:cs="B Titr" w:hint="cs"/>
          <w:b w:val="0"/>
          <w:bCs w:val="0"/>
          <w:color w:val="0080C0"/>
          <w:sz w:val="29"/>
          <w:szCs w:val="29"/>
          <w:rtl/>
        </w:rPr>
      </w:pPr>
      <w:r>
        <w:rPr>
          <w:rFonts w:eastAsia="Times New Roman" w:cs="B Titr" w:hint="cs"/>
          <w:b w:val="0"/>
          <w:bCs w:val="0"/>
          <w:color w:val="0080C0"/>
          <w:sz w:val="29"/>
          <w:szCs w:val="29"/>
          <w:rtl/>
        </w:rPr>
        <w:t>1015. تجارت بی سود</w:t>
      </w:r>
    </w:p>
    <w:p w:rsidR="00000000" w:rsidRDefault="009C2F2C">
      <w:pPr>
        <w:pStyle w:val="contentparagraph"/>
        <w:bidi/>
        <w:jc w:val="both"/>
        <w:divId w:val="941260520"/>
        <w:rPr>
          <w:rFonts w:cs="B Zar" w:hint="cs"/>
          <w:color w:val="000000"/>
          <w:sz w:val="36"/>
          <w:szCs w:val="36"/>
          <w:rtl/>
        </w:rPr>
      </w:pPr>
      <w:r>
        <w:rPr>
          <w:rStyle w:val="contenttext"/>
          <w:rFonts w:cs="B Zar" w:hint="cs"/>
          <w:color w:val="000000"/>
          <w:sz w:val="36"/>
          <w:szCs w:val="36"/>
          <w:rtl/>
        </w:rPr>
        <w:t xml:space="preserve">لبئس المتجر ان تری الدنیا لنفسک ثمنا، و مما لک عند الله عوضا!. </w:t>
      </w:r>
    </w:p>
    <w:p w:rsidR="00000000" w:rsidRDefault="009C2F2C">
      <w:pPr>
        <w:pStyle w:val="contentparagraph"/>
        <w:bidi/>
        <w:jc w:val="both"/>
        <w:divId w:val="941260520"/>
        <w:rPr>
          <w:rFonts w:cs="B Zar" w:hint="cs"/>
          <w:color w:val="000000"/>
          <w:sz w:val="36"/>
          <w:szCs w:val="36"/>
          <w:rtl/>
        </w:rPr>
      </w:pPr>
      <w:r>
        <w:rPr>
          <w:rStyle w:val="contenttext"/>
          <w:rFonts w:cs="B Zar" w:hint="cs"/>
          <w:color w:val="000000"/>
          <w:sz w:val="36"/>
          <w:szCs w:val="36"/>
          <w:rtl/>
        </w:rPr>
        <w:t>تجارت بدی است که انس</w:t>
      </w:r>
      <w:r>
        <w:rPr>
          <w:rStyle w:val="contenttext"/>
          <w:rFonts w:cs="B Zar" w:hint="cs"/>
          <w:color w:val="000000"/>
          <w:sz w:val="36"/>
          <w:szCs w:val="36"/>
          <w:rtl/>
        </w:rPr>
        <w:t>ان دنیا را بهای خویشتن ببیند و به جای نعمت ها و رضایت پروردگار در آخرت، زندگی این جهان را برگزیند. (1009)</w:t>
      </w:r>
    </w:p>
    <w:p w:rsidR="00000000" w:rsidRDefault="009C2F2C">
      <w:pPr>
        <w:pStyle w:val="Heading4"/>
        <w:shd w:val="clear" w:color="auto" w:fill="FFFFFF"/>
        <w:bidi/>
        <w:jc w:val="both"/>
        <w:divId w:val="1627467891"/>
        <w:rPr>
          <w:rFonts w:eastAsia="Times New Roman" w:cs="B Titr" w:hint="cs"/>
          <w:b w:val="0"/>
          <w:bCs w:val="0"/>
          <w:color w:val="0080C0"/>
          <w:sz w:val="29"/>
          <w:szCs w:val="29"/>
          <w:rtl/>
        </w:rPr>
      </w:pPr>
      <w:r>
        <w:rPr>
          <w:rFonts w:eastAsia="Times New Roman" w:cs="B Titr" w:hint="cs"/>
          <w:b w:val="0"/>
          <w:bCs w:val="0"/>
          <w:color w:val="0080C0"/>
          <w:sz w:val="29"/>
          <w:szCs w:val="29"/>
          <w:rtl/>
        </w:rPr>
        <w:t>1016. ناپایداری دنیا</w:t>
      </w:r>
    </w:p>
    <w:p w:rsidR="00000000" w:rsidRDefault="009C2F2C">
      <w:pPr>
        <w:pStyle w:val="contentparagraph"/>
        <w:bidi/>
        <w:jc w:val="both"/>
        <w:divId w:val="1627467891"/>
        <w:rPr>
          <w:rFonts w:cs="B Zar" w:hint="cs"/>
          <w:color w:val="000000"/>
          <w:sz w:val="36"/>
          <w:szCs w:val="36"/>
          <w:rtl/>
        </w:rPr>
      </w:pPr>
      <w:r>
        <w:rPr>
          <w:rStyle w:val="contenttext"/>
          <w:rFonts w:cs="B Zar" w:hint="cs"/>
          <w:color w:val="000000"/>
          <w:sz w:val="36"/>
          <w:szCs w:val="36"/>
          <w:rtl/>
        </w:rPr>
        <w:t>(یا بنی!</w:t>
      </w:r>
    </w:p>
    <w:p w:rsidR="00000000" w:rsidRDefault="009C2F2C">
      <w:pPr>
        <w:pStyle w:val="contentparagraph"/>
        <w:bidi/>
        <w:jc w:val="both"/>
        <w:divId w:val="1627467891"/>
        <w:rPr>
          <w:rFonts w:cs="B Zar" w:hint="cs"/>
          <w:color w:val="000000"/>
          <w:sz w:val="36"/>
          <w:szCs w:val="36"/>
          <w:rtl/>
        </w:rPr>
      </w:pPr>
      <w:r>
        <w:rPr>
          <w:rStyle w:val="contenttext"/>
          <w:rFonts w:cs="B Zar" w:hint="cs"/>
          <w:color w:val="000000"/>
          <w:sz w:val="36"/>
          <w:szCs w:val="36"/>
          <w:rtl/>
        </w:rPr>
        <w:t>اعلم) ان الدنیا لم تکن لتستقر الا علی ما جعلها الله علیه من النعماء، و الابتلاء و الجزاء فی المعدد او ما شاء مما لا تعلم، فان اشکل علیک شیء من ذلک فاحمله علی جهالتک، فنک اول ما خلقت به جاهلا ثم علمت</w:t>
      </w:r>
    </w:p>
    <w:p w:rsidR="00000000" w:rsidRDefault="009C2F2C">
      <w:pPr>
        <w:pStyle w:val="contentparagraph"/>
        <w:bidi/>
        <w:jc w:val="both"/>
        <w:divId w:val="1627467891"/>
        <w:rPr>
          <w:rFonts w:cs="B Zar" w:hint="cs"/>
          <w:color w:val="000000"/>
          <w:sz w:val="36"/>
          <w:szCs w:val="36"/>
          <w:rtl/>
        </w:rPr>
      </w:pPr>
      <w:r>
        <w:rPr>
          <w:rStyle w:val="contenttext"/>
          <w:rFonts w:cs="B Zar" w:hint="cs"/>
          <w:color w:val="000000"/>
          <w:sz w:val="36"/>
          <w:szCs w:val="36"/>
          <w:rtl/>
        </w:rPr>
        <w:t>(ای فرزندم!</w:t>
      </w:r>
    </w:p>
    <w:p w:rsidR="00000000" w:rsidRDefault="009C2F2C">
      <w:pPr>
        <w:pStyle w:val="contentparagraph"/>
        <w:bidi/>
        <w:jc w:val="both"/>
        <w:divId w:val="1627467891"/>
        <w:rPr>
          <w:rFonts w:cs="B Zar" w:hint="cs"/>
          <w:color w:val="000000"/>
          <w:sz w:val="36"/>
          <w:szCs w:val="36"/>
          <w:rtl/>
        </w:rPr>
      </w:pPr>
      <w:r>
        <w:rPr>
          <w:rStyle w:val="contenttext"/>
          <w:rFonts w:cs="B Zar" w:hint="cs"/>
          <w:color w:val="000000"/>
          <w:sz w:val="36"/>
          <w:szCs w:val="36"/>
          <w:rtl/>
        </w:rPr>
        <w:t xml:space="preserve">بدان) دنیا پایدار نباشد جز بر پایه نعمت هایی </w:t>
      </w:r>
      <w:r>
        <w:rPr>
          <w:rStyle w:val="contenttext"/>
          <w:rFonts w:cs="B Zar" w:hint="cs"/>
          <w:color w:val="000000"/>
          <w:sz w:val="36"/>
          <w:szCs w:val="36"/>
          <w:rtl/>
        </w:rPr>
        <w:t>که خداوند در آن مقرر داشته و یا بر بنیاد گرفتاری و پاداش در آخرت، و یا آن چه او بخواهد و تو نمی دانی، بنابراین اگر چیزی بر تو مشکل آید آن را بر نادانی خود حمل کن؛ زیرا تو در آن آغاز آفریدنت نادان بودی، سپس دانا شدی. (1010)</w:t>
      </w:r>
    </w:p>
    <w:p w:rsidR="00000000" w:rsidRDefault="009C2F2C">
      <w:pPr>
        <w:pStyle w:val="Heading4"/>
        <w:shd w:val="clear" w:color="auto" w:fill="FFFFFF"/>
        <w:bidi/>
        <w:jc w:val="both"/>
        <w:divId w:val="1320382551"/>
        <w:rPr>
          <w:rFonts w:eastAsia="Times New Roman" w:cs="B Titr" w:hint="cs"/>
          <w:b w:val="0"/>
          <w:bCs w:val="0"/>
          <w:color w:val="0080C0"/>
          <w:sz w:val="29"/>
          <w:szCs w:val="29"/>
          <w:rtl/>
        </w:rPr>
      </w:pPr>
      <w:r>
        <w:rPr>
          <w:rFonts w:eastAsia="Times New Roman" w:cs="B Titr" w:hint="cs"/>
          <w:b w:val="0"/>
          <w:bCs w:val="0"/>
          <w:color w:val="0080C0"/>
          <w:sz w:val="29"/>
          <w:szCs w:val="29"/>
          <w:rtl/>
        </w:rPr>
        <w:t>1017. شادمانی همراه اندوه</w:t>
      </w:r>
    </w:p>
    <w:p w:rsidR="00000000" w:rsidRDefault="009C2F2C">
      <w:pPr>
        <w:pStyle w:val="contentparagraph"/>
        <w:bidi/>
        <w:jc w:val="both"/>
        <w:divId w:val="1320382551"/>
        <w:rPr>
          <w:rFonts w:cs="B Zar" w:hint="cs"/>
          <w:color w:val="000000"/>
          <w:sz w:val="36"/>
          <w:szCs w:val="36"/>
          <w:rtl/>
        </w:rPr>
      </w:pPr>
      <w:r>
        <w:rPr>
          <w:rStyle w:val="contenttext"/>
          <w:rFonts w:cs="B Zar" w:hint="cs"/>
          <w:color w:val="000000"/>
          <w:sz w:val="36"/>
          <w:szCs w:val="36"/>
          <w:rtl/>
        </w:rPr>
        <w:t>(الدنیا</w:t>
      </w:r>
      <w:r>
        <w:rPr>
          <w:rStyle w:val="contenttext"/>
          <w:rFonts w:cs="B Zar" w:hint="cs"/>
          <w:color w:val="000000"/>
          <w:sz w:val="36"/>
          <w:szCs w:val="36"/>
          <w:rtl/>
        </w:rPr>
        <w:t xml:space="preserve">) سرورها مشوب بالحزن. </w:t>
      </w:r>
    </w:p>
    <w:p w:rsidR="00000000" w:rsidRDefault="009C2F2C">
      <w:pPr>
        <w:pStyle w:val="contentparagraph"/>
        <w:bidi/>
        <w:jc w:val="both"/>
        <w:divId w:val="1320382551"/>
        <w:rPr>
          <w:rFonts w:cs="B Zar" w:hint="cs"/>
          <w:color w:val="000000"/>
          <w:sz w:val="36"/>
          <w:szCs w:val="36"/>
          <w:rtl/>
        </w:rPr>
      </w:pPr>
      <w:r>
        <w:rPr>
          <w:rStyle w:val="contenttext"/>
          <w:rFonts w:cs="B Zar" w:hint="cs"/>
          <w:color w:val="000000"/>
          <w:sz w:val="36"/>
          <w:szCs w:val="36"/>
          <w:rtl/>
        </w:rPr>
        <w:t>دنیا شادمانی اش، آمیخته با اندوه است. (1011)</w:t>
      </w:r>
    </w:p>
    <w:p w:rsidR="00000000" w:rsidRDefault="009C2F2C">
      <w:pPr>
        <w:pStyle w:val="Heading4"/>
        <w:shd w:val="clear" w:color="auto" w:fill="FFFFFF"/>
        <w:bidi/>
        <w:jc w:val="both"/>
        <w:divId w:val="720593865"/>
        <w:rPr>
          <w:rFonts w:eastAsia="Times New Roman" w:cs="B Titr" w:hint="cs"/>
          <w:b w:val="0"/>
          <w:bCs w:val="0"/>
          <w:color w:val="0080C0"/>
          <w:sz w:val="29"/>
          <w:szCs w:val="29"/>
          <w:rtl/>
        </w:rPr>
      </w:pPr>
      <w:r>
        <w:rPr>
          <w:rFonts w:eastAsia="Times New Roman" w:cs="B Titr" w:hint="cs"/>
          <w:b w:val="0"/>
          <w:bCs w:val="0"/>
          <w:color w:val="0080C0"/>
          <w:sz w:val="29"/>
          <w:szCs w:val="29"/>
          <w:rtl/>
        </w:rPr>
        <w:t>1018. دگرگونی احوال دنیا</w:t>
      </w:r>
    </w:p>
    <w:p w:rsidR="00000000" w:rsidRDefault="009C2F2C">
      <w:pPr>
        <w:pStyle w:val="contentparagraph"/>
        <w:bidi/>
        <w:jc w:val="both"/>
        <w:divId w:val="720593865"/>
        <w:rPr>
          <w:rFonts w:cs="B Zar" w:hint="cs"/>
          <w:color w:val="000000"/>
          <w:sz w:val="36"/>
          <w:szCs w:val="36"/>
          <w:rtl/>
        </w:rPr>
      </w:pPr>
      <w:r>
        <w:rPr>
          <w:rStyle w:val="contenttext"/>
          <w:rFonts w:cs="B Zar" w:hint="cs"/>
          <w:color w:val="000000"/>
          <w:sz w:val="36"/>
          <w:szCs w:val="36"/>
          <w:rtl/>
        </w:rPr>
        <w:t>فی صفه الدنیا - حالها انتقال، و وطاتها زلزال، و عزها ذل، وجدها هزل، و علوها سفل</w:t>
      </w:r>
    </w:p>
    <w:p w:rsidR="00000000" w:rsidRDefault="009C2F2C">
      <w:pPr>
        <w:pStyle w:val="contentparagraph"/>
        <w:bidi/>
        <w:jc w:val="both"/>
        <w:divId w:val="720593865"/>
        <w:rPr>
          <w:rFonts w:cs="B Zar" w:hint="cs"/>
          <w:color w:val="000000"/>
          <w:sz w:val="36"/>
          <w:szCs w:val="36"/>
          <w:rtl/>
        </w:rPr>
      </w:pPr>
      <w:r>
        <w:rPr>
          <w:rStyle w:val="contenttext"/>
          <w:rFonts w:cs="B Zar" w:hint="cs"/>
          <w:color w:val="000000"/>
          <w:sz w:val="36"/>
          <w:szCs w:val="36"/>
          <w:rtl/>
        </w:rPr>
        <w:t xml:space="preserve">در وصف دنیا می فرماید: </w:t>
      </w:r>
    </w:p>
    <w:p w:rsidR="00000000" w:rsidRDefault="009C2F2C">
      <w:pPr>
        <w:pStyle w:val="contentparagraph"/>
        <w:bidi/>
        <w:jc w:val="both"/>
        <w:divId w:val="720593865"/>
        <w:rPr>
          <w:rFonts w:cs="B Zar" w:hint="cs"/>
          <w:color w:val="000000"/>
          <w:sz w:val="36"/>
          <w:szCs w:val="36"/>
          <w:rtl/>
        </w:rPr>
      </w:pPr>
      <w:r>
        <w:rPr>
          <w:rStyle w:val="contenttext"/>
          <w:rFonts w:cs="B Zar" w:hint="cs"/>
          <w:color w:val="000000"/>
          <w:sz w:val="36"/>
          <w:szCs w:val="36"/>
          <w:rtl/>
        </w:rPr>
        <w:t>دنیا کارش دگرگون شدن و جابجایی است و جایگاهش لرزان و عزتش خواری و کارهای حدی اش شوخی و بلندی اش پستی. (1012)</w:t>
      </w:r>
    </w:p>
    <w:p w:rsidR="00000000" w:rsidRDefault="009C2F2C">
      <w:pPr>
        <w:pStyle w:val="Heading4"/>
        <w:shd w:val="clear" w:color="auto" w:fill="FFFFFF"/>
        <w:bidi/>
        <w:jc w:val="both"/>
        <w:divId w:val="1557625182"/>
        <w:rPr>
          <w:rFonts w:eastAsia="Times New Roman" w:cs="B Titr" w:hint="cs"/>
          <w:b w:val="0"/>
          <w:bCs w:val="0"/>
          <w:color w:val="0080C0"/>
          <w:sz w:val="29"/>
          <w:szCs w:val="29"/>
          <w:rtl/>
        </w:rPr>
      </w:pPr>
      <w:r>
        <w:rPr>
          <w:rFonts w:eastAsia="Times New Roman" w:cs="B Titr" w:hint="cs"/>
          <w:b w:val="0"/>
          <w:bCs w:val="0"/>
          <w:color w:val="0080C0"/>
          <w:sz w:val="29"/>
          <w:szCs w:val="29"/>
          <w:rtl/>
        </w:rPr>
        <w:t>1019. سیری ناپذیری آزمند</w:t>
      </w:r>
    </w:p>
    <w:p w:rsidR="00000000" w:rsidRDefault="009C2F2C">
      <w:pPr>
        <w:pStyle w:val="contentparagraph"/>
        <w:bidi/>
        <w:jc w:val="both"/>
        <w:divId w:val="1557625182"/>
        <w:rPr>
          <w:rFonts w:cs="B Zar" w:hint="cs"/>
          <w:color w:val="000000"/>
          <w:sz w:val="36"/>
          <w:szCs w:val="36"/>
          <w:rtl/>
        </w:rPr>
      </w:pPr>
      <w:r>
        <w:rPr>
          <w:rStyle w:val="contenttext"/>
          <w:rFonts w:cs="B Zar" w:hint="cs"/>
          <w:color w:val="000000"/>
          <w:sz w:val="36"/>
          <w:szCs w:val="36"/>
          <w:rtl/>
        </w:rPr>
        <w:t>ان الدنیا مشغله عن غیرها، و لم یصب صاحبها منها شیئا الا فتحت له حرصا علیها، و لهجا بها و لن یستغنی صاحبها بما نال فیها عما</w:t>
      </w:r>
      <w:r>
        <w:rPr>
          <w:rStyle w:val="contenttext"/>
          <w:rFonts w:cs="B Zar" w:hint="cs"/>
          <w:color w:val="000000"/>
          <w:sz w:val="36"/>
          <w:szCs w:val="36"/>
          <w:rtl/>
        </w:rPr>
        <w:t xml:space="preserve"> لم یبلغه منها. </w:t>
      </w:r>
    </w:p>
    <w:p w:rsidR="00000000" w:rsidRDefault="009C2F2C">
      <w:pPr>
        <w:pStyle w:val="contentparagraph"/>
        <w:bidi/>
        <w:jc w:val="both"/>
        <w:divId w:val="1557625182"/>
        <w:rPr>
          <w:rFonts w:cs="B Zar" w:hint="cs"/>
          <w:color w:val="000000"/>
          <w:sz w:val="36"/>
          <w:szCs w:val="36"/>
          <w:rtl/>
        </w:rPr>
      </w:pPr>
      <w:r>
        <w:rPr>
          <w:rStyle w:val="contenttext"/>
          <w:rFonts w:cs="B Zar" w:hint="cs"/>
          <w:color w:val="000000"/>
          <w:sz w:val="36"/>
          <w:szCs w:val="36"/>
          <w:rtl/>
        </w:rPr>
        <w:t>همانا دنیا آدمی را به کلی سرگرم خود می سازد و دنیاپرست به چیزی از آن نرسد، مگر آن که باب حرص و شیفتگی به آن بر رویش گشوده و به آن چه از این دنیا دست یافته بسنده نمی کند تا در پی چیزی که به دست نیامده است نرود. (1013)</w:t>
      </w:r>
    </w:p>
    <w:p w:rsidR="00000000" w:rsidRDefault="009C2F2C">
      <w:pPr>
        <w:pStyle w:val="Heading4"/>
        <w:shd w:val="clear" w:color="auto" w:fill="FFFFFF"/>
        <w:bidi/>
        <w:jc w:val="both"/>
        <w:divId w:val="1107775359"/>
        <w:rPr>
          <w:rFonts w:eastAsia="Times New Roman" w:cs="B Titr" w:hint="cs"/>
          <w:b w:val="0"/>
          <w:bCs w:val="0"/>
          <w:color w:val="0080C0"/>
          <w:sz w:val="29"/>
          <w:szCs w:val="29"/>
          <w:rtl/>
        </w:rPr>
      </w:pPr>
      <w:r>
        <w:rPr>
          <w:rFonts w:eastAsia="Times New Roman" w:cs="B Titr" w:hint="cs"/>
          <w:b w:val="0"/>
          <w:bCs w:val="0"/>
          <w:color w:val="0080C0"/>
          <w:sz w:val="29"/>
          <w:szCs w:val="29"/>
          <w:rtl/>
        </w:rPr>
        <w:t>1020. سرای رنج و فنا</w:t>
      </w:r>
    </w:p>
    <w:p w:rsidR="00000000" w:rsidRDefault="009C2F2C">
      <w:pPr>
        <w:pStyle w:val="contentparagraph"/>
        <w:bidi/>
        <w:jc w:val="both"/>
        <w:divId w:val="1107775359"/>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ا اصف من دار اولها عناء و اخرها فناء!</w:t>
      </w:r>
    </w:p>
    <w:p w:rsidR="00000000" w:rsidRDefault="009C2F2C">
      <w:pPr>
        <w:pStyle w:val="contentparagraph"/>
        <w:bidi/>
        <w:jc w:val="both"/>
        <w:divId w:val="1107775359"/>
        <w:rPr>
          <w:rFonts w:cs="B Zar" w:hint="cs"/>
          <w:color w:val="000000"/>
          <w:sz w:val="36"/>
          <w:szCs w:val="36"/>
          <w:rtl/>
        </w:rPr>
      </w:pPr>
      <w:r>
        <w:rPr>
          <w:rStyle w:val="contenttext"/>
          <w:rFonts w:cs="B Zar" w:hint="cs"/>
          <w:color w:val="000000"/>
          <w:sz w:val="36"/>
          <w:szCs w:val="36"/>
          <w:rtl/>
        </w:rPr>
        <w:t>فی حلالها حساب، و فی حرامها عقاب</w:t>
      </w:r>
    </w:p>
    <w:p w:rsidR="00000000" w:rsidRDefault="009C2F2C">
      <w:pPr>
        <w:pStyle w:val="contentparagraph"/>
        <w:bidi/>
        <w:jc w:val="both"/>
        <w:divId w:val="1107775359"/>
        <w:rPr>
          <w:rFonts w:cs="B Zar" w:hint="cs"/>
          <w:color w:val="000000"/>
          <w:sz w:val="36"/>
          <w:szCs w:val="36"/>
          <w:rtl/>
        </w:rPr>
      </w:pPr>
      <w:r>
        <w:rPr>
          <w:rStyle w:val="contenttext"/>
          <w:rFonts w:cs="B Zar" w:hint="cs"/>
          <w:color w:val="000000"/>
          <w:sz w:val="36"/>
          <w:szCs w:val="36"/>
          <w:rtl/>
        </w:rPr>
        <w:t>چه بگویم در وصف سرایی که آغازش رنج است و فرجامش نیستی!</w:t>
      </w:r>
    </w:p>
    <w:p w:rsidR="00000000" w:rsidRDefault="009C2F2C">
      <w:pPr>
        <w:pStyle w:val="contentparagraph"/>
        <w:bidi/>
        <w:jc w:val="both"/>
        <w:divId w:val="1107775359"/>
        <w:rPr>
          <w:rFonts w:cs="B Zar" w:hint="cs"/>
          <w:color w:val="000000"/>
          <w:sz w:val="36"/>
          <w:szCs w:val="36"/>
          <w:rtl/>
        </w:rPr>
      </w:pPr>
      <w:r>
        <w:rPr>
          <w:rStyle w:val="contenttext"/>
          <w:rFonts w:cs="B Zar" w:hint="cs"/>
          <w:color w:val="000000"/>
          <w:sz w:val="36"/>
          <w:szCs w:val="36"/>
          <w:rtl/>
        </w:rPr>
        <w:t>حلال آن حساب و کتاب دارد و حرامش کیفر. (1014)</w:t>
      </w:r>
    </w:p>
    <w:p w:rsidR="00000000" w:rsidRDefault="009C2F2C">
      <w:pPr>
        <w:pStyle w:val="Heading4"/>
        <w:shd w:val="clear" w:color="auto" w:fill="FFFFFF"/>
        <w:bidi/>
        <w:jc w:val="both"/>
        <w:divId w:val="1015156305"/>
        <w:rPr>
          <w:rFonts w:eastAsia="Times New Roman" w:cs="B Titr" w:hint="cs"/>
          <w:b w:val="0"/>
          <w:bCs w:val="0"/>
          <w:color w:val="0080C0"/>
          <w:sz w:val="29"/>
          <w:szCs w:val="29"/>
          <w:rtl/>
        </w:rPr>
      </w:pPr>
      <w:r>
        <w:rPr>
          <w:rFonts w:eastAsia="Times New Roman" w:cs="B Titr" w:hint="cs"/>
          <w:b w:val="0"/>
          <w:bCs w:val="0"/>
          <w:color w:val="0080C0"/>
          <w:sz w:val="29"/>
          <w:szCs w:val="29"/>
          <w:rtl/>
        </w:rPr>
        <w:t>1021. بر حذر باشید از تمایل به دنیا!</w:t>
      </w:r>
    </w:p>
    <w:p w:rsidR="00000000" w:rsidRDefault="009C2F2C">
      <w:pPr>
        <w:pStyle w:val="contentparagraph"/>
        <w:bidi/>
        <w:jc w:val="both"/>
        <w:divId w:val="1015156305"/>
        <w:rPr>
          <w:rFonts w:cs="B Zar" w:hint="cs"/>
          <w:color w:val="000000"/>
          <w:sz w:val="36"/>
          <w:szCs w:val="36"/>
          <w:rtl/>
        </w:rPr>
      </w:pPr>
      <w:r>
        <w:rPr>
          <w:rStyle w:val="contenttext"/>
          <w:rFonts w:cs="B Zar" w:hint="cs"/>
          <w:color w:val="000000"/>
          <w:sz w:val="36"/>
          <w:szCs w:val="36"/>
          <w:rtl/>
        </w:rPr>
        <w:t xml:space="preserve">یا اسری الرغبه اقصروا فان المعرج علی الدنیا لا </w:t>
      </w:r>
      <w:r>
        <w:rPr>
          <w:rStyle w:val="contenttext"/>
          <w:rFonts w:cs="B Zar" w:hint="cs"/>
          <w:color w:val="000000"/>
          <w:sz w:val="36"/>
          <w:szCs w:val="36"/>
          <w:rtl/>
        </w:rPr>
        <w:t>یروعه منها الا صریف انیاب الحدثان</w:t>
      </w:r>
    </w:p>
    <w:p w:rsidR="00000000" w:rsidRDefault="009C2F2C">
      <w:pPr>
        <w:pStyle w:val="contentparagraph"/>
        <w:bidi/>
        <w:jc w:val="both"/>
        <w:divId w:val="1015156305"/>
        <w:rPr>
          <w:rFonts w:cs="B Zar" w:hint="cs"/>
          <w:color w:val="000000"/>
          <w:sz w:val="36"/>
          <w:szCs w:val="36"/>
          <w:rtl/>
        </w:rPr>
      </w:pPr>
      <w:r>
        <w:rPr>
          <w:rStyle w:val="contenttext"/>
          <w:rFonts w:cs="B Zar" w:hint="cs"/>
          <w:color w:val="000000"/>
          <w:sz w:val="36"/>
          <w:szCs w:val="36"/>
          <w:rtl/>
        </w:rPr>
        <w:t>ای اسیران تمایل!</w:t>
      </w:r>
    </w:p>
    <w:p w:rsidR="00000000" w:rsidRDefault="009C2F2C">
      <w:pPr>
        <w:pStyle w:val="contentparagraph"/>
        <w:bidi/>
        <w:jc w:val="both"/>
        <w:divId w:val="1015156305"/>
        <w:rPr>
          <w:rFonts w:cs="B Zar" w:hint="cs"/>
          <w:color w:val="000000"/>
          <w:sz w:val="36"/>
          <w:szCs w:val="36"/>
          <w:rtl/>
        </w:rPr>
      </w:pPr>
      <w:r>
        <w:rPr>
          <w:rStyle w:val="contenttext"/>
          <w:rFonts w:cs="B Zar" w:hint="cs"/>
          <w:color w:val="000000"/>
          <w:sz w:val="36"/>
          <w:szCs w:val="36"/>
          <w:rtl/>
        </w:rPr>
        <w:t>باز ایستید، هر که بر دنیا چرخید جز طنین صوت نیش گزنده حوادث او را به خود نیاورد و به هراس نیفکند. (1015)</w:t>
      </w:r>
    </w:p>
    <w:p w:rsidR="00000000" w:rsidRDefault="009C2F2C">
      <w:pPr>
        <w:pStyle w:val="Heading4"/>
        <w:shd w:val="clear" w:color="auto" w:fill="FFFFFF"/>
        <w:bidi/>
        <w:jc w:val="both"/>
        <w:divId w:val="1322080194"/>
        <w:rPr>
          <w:rFonts w:eastAsia="Times New Roman" w:cs="B Titr" w:hint="cs"/>
          <w:b w:val="0"/>
          <w:bCs w:val="0"/>
          <w:color w:val="0080C0"/>
          <w:sz w:val="29"/>
          <w:szCs w:val="29"/>
          <w:rtl/>
        </w:rPr>
      </w:pPr>
      <w:r>
        <w:rPr>
          <w:rFonts w:eastAsia="Times New Roman" w:cs="B Titr" w:hint="cs"/>
          <w:b w:val="0"/>
          <w:bCs w:val="0"/>
          <w:color w:val="0080C0"/>
          <w:sz w:val="29"/>
          <w:szCs w:val="29"/>
          <w:rtl/>
        </w:rPr>
        <w:t>1022. سربلندی دنیوی</w:t>
      </w:r>
    </w:p>
    <w:p w:rsidR="00000000" w:rsidRDefault="009C2F2C">
      <w:pPr>
        <w:pStyle w:val="contentparagraph"/>
        <w:bidi/>
        <w:jc w:val="both"/>
        <w:divId w:val="1322080194"/>
        <w:rPr>
          <w:rFonts w:cs="B Zar" w:hint="cs"/>
          <w:color w:val="000000"/>
          <w:sz w:val="36"/>
          <w:szCs w:val="36"/>
          <w:rtl/>
        </w:rPr>
      </w:pPr>
      <w:r>
        <w:rPr>
          <w:rStyle w:val="contenttext"/>
          <w:rFonts w:cs="B Zar" w:hint="cs"/>
          <w:color w:val="000000"/>
          <w:sz w:val="36"/>
          <w:szCs w:val="36"/>
          <w:rtl/>
        </w:rPr>
        <w:t xml:space="preserve">لا تنافسوا فی عز الدنیا و فخرها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فان</w:t>
      </w:r>
      <w:r>
        <w:rPr>
          <w:rStyle w:val="contenttext"/>
          <w:rFonts w:cs="B Zar" w:hint="cs"/>
          <w:color w:val="000000"/>
          <w:sz w:val="36"/>
          <w:szCs w:val="36"/>
          <w:rtl/>
        </w:rPr>
        <w:t xml:space="preserve"> </w:t>
      </w:r>
      <w:r>
        <w:rPr>
          <w:rStyle w:val="contenttext"/>
          <w:rFonts w:cs="B Zar" w:hint="cs"/>
          <w:color w:val="000000"/>
          <w:sz w:val="36"/>
          <w:szCs w:val="36"/>
          <w:rtl/>
        </w:rPr>
        <w:t>عزها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فخرها</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انقطاع</w:t>
      </w:r>
    </w:p>
    <w:p w:rsidR="00000000" w:rsidRDefault="009C2F2C">
      <w:pPr>
        <w:pStyle w:val="contentparagraph"/>
        <w:bidi/>
        <w:jc w:val="both"/>
        <w:divId w:val="1322080194"/>
        <w:rPr>
          <w:rFonts w:cs="B Zar" w:hint="cs"/>
          <w:color w:val="000000"/>
          <w:sz w:val="36"/>
          <w:szCs w:val="36"/>
          <w:rtl/>
        </w:rPr>
      </w:pPr>
      <w:r>
        <w:rPr>
          <w:rStyle w:val="contenttext"/>
          <w:rFonts w:cs="B Zar" w:hint="cs"/>
          <w:color w:val="000000"/>
          <w:sz w:val="36"/>
          <w:szCs w:val="36"/>
          <w:rtl/>
        </w:rPr>
        <w:t>برای سربلندی و افت</w:t>
      </w:r>
      <w:r>
        <w:rPr>
          <w:rStyle w:val="contenttext"/>
          <w:rFonts w:cs="B Zar" w:hint="cs"/>
          <w:color w:val="000000"/>
          <w:sz w:val="36"/>
          <w:szCs w:val="36"/>
          <w:rtl/>
        </w:rPr>
        <w:t>خار دنیا، به رقابت برنخیزید؛ زیرا عزت و افتخارات ان در حال انقطاع و از بین رفتن است. (1016)</w:t>
      </w:r>
    </w:p>
    <w:p w:rsidR="00000000" w:rsidRDefault="009C2F2C">
      <w:pPr>
        <w:pStyle w:val="Heading4"/>
        <w:shd w:val="clear" w:color="auto" w:fill="FFFFFF"/>
        <w:bidi/>
        <w:jc w:val="both"/>
        <w:divId w:val="228738085"/>
        <w:rPr>
          <w:rFonts w:eastAsia="Times New Roman" w:cs="B Titr" w:hint="cs"/>
          <w:b w:val="0"/>
          <w:bCs w:val="0"/>
          <w:color w:val="0080C0"/>
          <w:sz w:val="29"/>
          <w:szCs w:val="29"/>
          <w:rtl/>
        </w:rPr>
      </w:pPr>
      <w:r>
        <w:rPr>
          <w:rFonts w:eastAsia="Times New Roman" w:cs="B Titr" w:hint="cs"/>
          <w:b w:val="0"/>
          <w:bCs w:val="0"/>
          <w:color w:val="0080C0"/>
          <w:sz w:val="29"/>
          <w:szCs w:val="29"/>
          <w:rtl/>
        </w:rPr>
        <w:t>1023. احوال متغیر دنیا</w:t>
      </w:r>
    </w:p>
    <w:p w:rsidR="00000000" w:rsidRDefault="009C2F2C">
      <w:pPr>
        <w:pStyle w:val="contentparagraph"/>
        <w:bidi/>
        <w:jc w:val="both"/>
        <w:divId w:val="228738085"/>
        <w:rPr>
          <w:rFonts w:cs="B Zar" w:hint="cs"/>
          <w:color w:val="000000"/>
          <w:sz w:val="36"/>
          <w:szCs w:val="36"/>
          <w:rtl/>
        </w:rPr>
      </w:pPr>
      <w:r>
        <w:rPr>
          <w:rStyle w:val="contenttext"/>
          <w:rFonts w:cs="B Zar" w:hint="cs"/>
          <w:color w:val="000000"/>
          <w:sz w:val="36"/>
          <w:szCs w:val="36"/>
          <w:rtl/>
        </w:rPr>
        <w:t xml:space="preserve">الدهر یومان: </w:t>
      </w:r>
    </w:p>
    <w:p w:rsidR="00000000" w:rsidRDefault="009C2F2C">
      <w:pPr>
        <w:pStyle w:val="contentparagraph"/>
        <w:bidi/>
        <w:jc w:val="both"/>
        <w:divId w:val="228738085"/>
        <w:rPr>
          <w:rFonts w:cs="B Zar" w:hint="cs"/>
          <w:color w:val="000000"/>
          <w:sz w:val="36"/>
          <w:szCs w:val="36"/>
          <w:rtl/>
        </w:rPr>
      </w:pPr>
      <w:r>
        <w:rPr>
          <w:rStyle w:val="contenttext"/>
          <w:rFonts w:cs="B Zar" w:hint="cs"/>
          <w:color w:val="000000"/>
          <w:sz w:val="36"/>
          <w:szCs w:val="36"/>
          <w:rtl/>
        </w:rPr>
        <w:t>یوم لک علیک؛ فاذا کان لک فلا تبطر و اذا کان علیک فاصبر!</w:t>
      </w:r>
    </w:p>
    <w:p w:rsidR="00000000" w:rsidRDefault="009C2F2C">
      <w:pPr>
        <w:pStyle w:val="contentparagraph"/>
        <w:bidi/>
        <w:jc w:val="both"/>
        <w:divId w:val="228738085"/>
        <w:rPr>
          <w:rFonts w:cs="B Zar" w:hint="cs"/>
          <w:color w:val="000000"/>
          <w:sz w:val="36"/>
          <w:szCs w:val="36"/>
          <w:rtl/>
        </w:rPr>
      </w:pPr>
      <w:r>
        <w:rPr>
          <w:rStyle w:val="contenttext"/>
          <w:rFonts w:cs="B Zar" w:hint="cs"/>
          <w:color w:val="000000"/>
          <w:sz w:val="36"/>
          <w:szCs w:val="36"/>
          <w:rtl/>
        </w:rPr>
        <w:t xml:space="preserve">روزگار برای تو دو روز است: </w:t>
      </w:r>
    </w:p>
    <w:p w:rsidR="00000000" w:rsidRDefault="009C2F2C">
      <w:pPr>
        <w:pStyle w:val="contentparagraph"/>
        <w:bidi/>
        <w:jc w:val="both"/>
        <w:divId w:val="228738085"/>
        <w:rPr>
          <w:rFonts w:cs="B Zar" w:hint="cs"/>
          <w:color w:val="000000"/>
          <w:sz w:val="36"/>
          <w:szCs w:val="36"/>
          <w:rtl/>
        </w:rPr>
      </w:pPr>
      <w:r>
        <w:rPr>
          <w:rStyle w:val="contenttext"/>
          <w:rFonts w:cs="B Zar" w:hint="cs"/>
          <w:color w:val="000000"/>
          <w:sz w:val="36"/>
          <w:szCs w:val="36"/>
          <w:rtl/>
        </w:rPr>
        <w:t>روزی که به سود توست و روزی که به زیان تو، پس آن روز که به سود توست، خوشگذرانی را از حد مگذران، و زمانی که به زیان توست و تهیدست گشتی، صابر و شکیبا باش. (1017)</w:t>
      </w:r>
    </w:p>
    <w:p w:rsidR="00000000" w:rsidRDefault="009C2F2C">
      <w:pPr>
        <w:pStyle w:val="Heading4"/>
        <w:shd w:val="clear" w:color="auto" w:fill="FFFFFF"/>
        <w:bidi/>
        <w:jc w:val="both"/>
        <w:divId w:val="670569627"/>
        <w:rPr>
          <w:rFonts w:eastAsia="Times New Roman" w:cs="B Titr" w:hint="cs"/>
          <w:b w:val="0"/>
          <w:bCs w:val="0"/>
          <w:color w:val="0080C0"/>
          <w:sz w:val="29"/>
          <w:szCs w:val="29"/>
          <w:rtl/>
        </w:rPr>
      </w:pPr>
      <w:r>
        <w:rPr>
          <w:rFonts w:eastAsia="Times New Roman" w:cs="B Titr" w:hint="cs"/>
          <w:b w:val="0"/>
          <w:bCs w:val="0"/>
          <w:color w:val="0080C0"/>
          <w:sz w:val="29"/>
          <w:szCs w:val="29"/>
          <w:rtl/>
        </w:rPr>
        <w:t>1024. دولت مستضعفان</w:t>
      </w:r>
    </w:p>
    <w:p w:rsidR="00000000" w:rsidRDefault="009C2F2C">
      <w:pPr>
        <w:pStyle w:val="contentparagraph"/>
        <w:bidi/>
        <w:jc w:val="both"/>
        <w:divId w:val="670569627"/>
        <w:rPr>
          <w:rFonts w:cs="B Zar" w:hint="cs"/>
          <w:color w:val="000000"/>
          <w:sz w:val="36"/>
          <w:szCs w:val="36"/>
          <w:rtl/>
        </w:rPr>
      </w:pPr>
      <w:r>
        <w:rPr>
          <w:rStyle w:val="contenttext"/>
          <w:rFonts w:cs="B Zar" w:hint="cs"/>
          <w:color w:val="000000"/>
          <w:sz w:val="36"/>
          <w:szCs w:val="36"/>
          <w:rtl/>
        </w:rPr>
        <w:t xml:space="preserve">لتعطفن الدنیا علینا بعد شما عطف الضروس علی ولدها، و تلا عقیب ذلک: </w:t>
      </w:r>
    </w:p>
    <w:p w:rsidR="00000000" w:rsidRDefault="009C2F2C">
      <w:pPr>
        <w:pStyle w:val="contentparagraph"/>
        <w:bidi/>
        <w:jc w:val="both"/>
        <w:divId w:val="670569627"/>
        <w:rPr>
          <w:rFonts w:cs="B Zar" w:hint="cs"/>
          <w:color w:val="000000"/>
          <w:sz w:val="36"/>
          <w:szCs w:val="36"/>
          <w:rtl/>
        </w:rPr>
      </w:pPr>
      <w:r>
        <w:rPr>
          <w:rStyle w:val="contenttext"/>
          <w:rFonts w:cs="B Zar" w:hint="cs"/>
          <w:color w:val="000000"/>
          <w:sz w:val="36"/>
          <w:szCs w:val="36"/>
          <w:rtl/>
        </w:rPr>
        <w:t xml:space="preserve">و نرید ان </w:t>
      </w:r>
      <w:r>
        <w:rPr>
          <w:rStyle w:val="contenttext"/>
          <w:rFonts w:cs="B Zar" w:hint="cs"/>
          <w:color w:val="000000"/>
          <w:sz w:val="36"/>
          <w:szCs w:val="36"/>
          <w:rtl/>
        </w:rPr>
        <w:t>نمن علی الذین استضعفوا فی الارض و نجعلهم ائمه و نجعلهم الوارثین</w:t>
      </w:r>
    </w:p>
    <w:p w:rsidR="00000000" w:rsidRDefault="009C2F2C">
      <w:pPr>
        <w:pStyle w:val="contentparagraph"/>
        <w:bidi/>
        <w:jc w:val="both"/>
        <w:divId w:val="670569627"/>
        <w:rPr>
          <w:rFonts w:cs="B Zar" w:hint="cs"/>
          <w:color w:val="000000"/>
          <w:sz w:val="36"/>
          <w:szCs w:val="36"/>
          <w:rtl/>
        </w:rPr>
      </w:pPr>
      <w:r>
        <w:rPr>
          <w:rStyle w:val="contenttext"/>
          <w:rFonts w:cs="B Zar" w:hint="cs"/>
          <w:color w:val="000000"/>
          <w:sz w:val="36"/>
          <w:szCs w:val="36"/>
          <w:rtl/>
        </w:rPr>
        <w:t xml:space="preserve">دنیا پس از تمرد و چموشی به سوی ما برمی گردد، همان گونه که ماده شتری به سوی فرزندش، و پس از جمله مزبور این آیه را تلاوت فرمود: </w:t>
      </w:r>
    </w:p>
    <w:p w:rsidR="00000000" w:rsidRDefault="009C2F2C">
      <w:pPr>
        <w:pStyle w:val="contentparagraph"/>
        <w:bidi/>
        <w:jc w:val="both"/>
        <w:divId w:val="670569627"/>
        <w:rPr>
          <w:rFonts w:cs="B Zar" w:hint="cs"/>
          <w:color w:val="000000"/>
          <w:sz w:val="36"/>
          <w:szCs w:val="36"/>
          <w:rtl/>
        </w:rPr>
      </w:pPr>
      <w:r>
        <w:rPr>
          <w:rStyle w:val="contenttext"/>
          <w:rFonts w:cs="B Zar" w:hint="cs"/>
          <w:color w:val="000000"/>
          <w:sz w:val="36"/>
          <w:szCs w:val="36"/>
          <w:rtl/>
        </w:rPr>
        <w:t>و ما می خواهیم به آنان که در روی زمنی مستضعف شده اند، احسان نمایی</w:t>
      </w:r>
      <w:r>
        <w:rPr>
          <w:rStyle w:val="contenttext"/>
          <w:rFonts w:cs="B Zar" w:hint="cs"/>
          <w:color w:val="000000"/>
          <w:sz w:val="36"/>
          <w:szCs w:val="36"/>
          <w:rtl/>
        </w:rPr>
        <w:t xml:space="preserve">م </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9C2F2C">
      <w:pPr>
        <w:pStyle w:val="Heading4"/>
        <w:shd w:val="clear" w:color="auto" w:fill="FFFFFF"/>
        <w:bidi/>
        <w:jc w:val="both"/>
        <w:divId w:val="606278078"/>
        <w:rPr>
          <w:rFonts w:eastAsia="Times New Roman" w:cs="B Titr" w:hint="cs"/>
          <w:b w:val="0"/>
          <w:bCs w:val="0"/>
          <w:color w:val="0080C0"/>
          <w:sz w:val="29"/>
          <w:szCs w:val="29"/>
          <w:rtl/>
        </w:rPr>
      </w:pPr>
      <w:r>
        <w:rPr>
          <w:rFonts w:eastAsia="Times New Roman" w:cs="B Titr" w:hint="cs"/>
          <w:b w:val="0"/>
          <w:bCs w:val="0"/>
          <w:color w:val="0080C0"/>
          <w:sz w:val="29"/>
          <w:szCs w:val="29"/>
          <w:rtl/>
        </w:rPr>
        <w:t>1025. کلید رنج و بلا (1018)</w:t>
      </w:r>
    </w:p>
    <w:p w:rsidR="00000000" w:rsidRDefault="009C2F2C">
      <w:pPr>
        <w:pStyle w:val="contentparagraph"/>
        <w:bidi/>
        <w:jc w:val="both"/>
        <w:divId w:val="606278078"/>
        <w:rPr>
          <w:rFonts w:cs="B Zar" w:hint="cs"/>
          <w:color w:val="000000"/>
          <w:sz w:val="36"/>
          <w:szCs w:val="36"/>
          <w:rtl/>
        </w:rPr>
      </w:pPr>
      <w:r>
        <w:rPr>
          <w:rStyle w:val="contenttext"/>
          <w:rFonts w:cs="B Zar" w:hint="cs"/>
          <w:color w:val="000000"/>
          <w:sz w:val="36"/>
          <w:szCs w:val="36"/>
          <w:rtl/>
        </w:rPr>
        <w:t>الرغبه مفتاح النصب و مطیه التعب</w:t>
      </w:r>
    </w:p>
    <w:p w:rsidR="00000000" w:rsidRDefault="009C2F2C">
      <w:pPr>
        <w:pStyle w:val="contentparagraph"/>
        <w:bidi/>
        <w:jc w:val="both"/>
        <w:divId w:val="606278078"/>
        <w:rPr>
          <w:rFonts w:cs="B Zar" w:hint="cs"/>
          <w:color w:val="000000"/>
          <w:sz w:val="36"/>
          <w:szCs w:val="36"/>
          <w:rtl/>
        </w:rPr>
      </w:pPr>
      <w:r>
        <w:rPr>
          <w:rStyle w:val="contenttext"/>
          <w:rFonts w:cs="B Zar" w:hint="cs"/>
          <w:color w:val="000000"/>
          <w:sz w:val="36"/>
          <w:szCs w:val="36"/>
          <w:rtl/>
        </w:rPr>
        <w:t>رغبت به دنیا، کلید رنج و بلا، و وسیله خستگی و ناراحتی است. (1019)</w:t>
      </w:r>
    </w:p>
    <w:p w:rsidR="00000000" w:rsidRDefault="009C2F2C">
      <w:pPr>
        <w:pStyle w:val="Heading4"/>
        <w:shd w:val="clear" w:color="auto" w:fill="FFFFFF"/>
        <w:bidi/>
        <w:jc w:val="both"/>
        <w:divId w:val="1777478556"/>
        <w:rPr>
          <w:rFonts w:eastAsia="Times New Roman" w:cs="B Titr" w:hint="cs"/>
          <w:b w:val="0"/>
          <w:bCs w:val="0"/>
          <w:color w:val="0080C0"/>
          <w:sz w:val="29"/>
          <w:szCs w:val="29"/>
          <w:rtl/>
        </w:rPr>
      </w:pPr>
      <w:r>
        <w:rPr>
          <w:rFonts w:eastAsia="Times New Roman" w:cs="B Titr" w:hint="cs"/>
          <w:b w:val="0"/>
          <w:bCs w:val="0"/>
          <w:color w:val="0080C0"/>
          <w:sz w:val="29"/>
          <w:szCs w:val="29"/>
          <w:rtl/>
        </w:rPr>
        <w:t>1026. خستگی و رنج روزگار</w:t>
      </w:r>
    </w:p>
    <w:p w:rsidR="00000000" w:rsidRDefault="009C2F2C">
      <w:pPr>
        <w:pStyle w:val="contentparagraph"/>
        <w:bidi/>
        <w:jc w:val="both"/>
        <w:divId w:val="1777478556"/>
        <w:rPr>
          <w:rFonts w:cs="B Zar" w:hint="cs"/>
          <w:color w:val="000000"/>
          <w:sz w:val="36"/>
          <w:szCs w:val="36"/>
          <w:rtl/>
        </w:rPr>
      </w:pPr>
      <w:r>
        <w:rPr>
          <w:rStyle w:val="contenttext"/>
          <w:rFonts w:cs="B Zar" w:hint="cs"/>
          <w:color w:val="000000"/>
          <w:sz w:val="36"/>
          <w:szCs w:val="36"/>
          <w:rtl/>
        </w:rPr>
        <w:t>الدهر یخلق الابدان، و یجدد الامال، و یقرب المنیه، و یباعد الامنیه؛ من ظفر به نصب، و من فاته تعب</w:t>
      </w:r>
    </w:p>
    <w:p w:rsidR="00000000" w:rsidRDefault="009C2F2C">
      <w:pPr>
        <w:pStyle w:val="contentparagraph"/>
        <w:bidi/>
        <w:jc w:val="both"/>
        <w:divId w:val="1777478556"/>
        <w:rPr>
          <w:rFonts w:cs="B Zar" w:hint="cs"/>
          <w:color w:val="000000"/>
          <w:sz w:val="36"/>
          <w:szCs w:val="36"/>
          <w:rtl/>
        </w:rPr>
      </w:pPr>
      <w:r>
        <w:rPr>
          <w:rStyle w:val="contenttext"/>
          <w:rFonts w:cs="B Zar" w:hint="cs"/>
          <w:color w:val="000000"/>
          <w:sz w:val="36"/>
          <w:szCs w:val="36"/>
          <w:rtl/>
        </w:rPr>
        <w:t>روزگ</w:t>
      </w:r>
      <w:r>
        <w:rPr>
          <w:rStyle w:val="contenttext"/>
          <w:rFonts w:cs="B Zar" w:hint="cs"/>
          <w:color w:val="000000"/>
          <w:sz w:val="36"/>
          <w:szCs w:val="36"/>
          <w:rtl/>
        </w:rPr>
        <w:t>ار، بدن ها را کهنه و آرزوها را نو و مرگ را نزدیک و خواسته ها را درو می سازد، کسی که به آن دست یابد، خسته گردد و آن که به آن نرسد، رنج برد. (1020)</w:t>
      </w:r>
    </w:p>
    <w:p w:rsidR="00000000" w:rsidRDefault="009C2F2C">
      <w:pPr>
        <w:pStyle w:val="Heading4"/>
        <w:shd w:val="clear" w:color="auto" w:fill="FFFFFF"/>
        <w:bidi/>
        <w:jc w:val="both"/>
        <w:divId w:val="2088305954"/>
        <w:rPr>
          <w:rFonts w:eastAsia="Times New Roman" w:cs="B Titr" w:hint="cs"/>
          <w:b w:val="0"/>
          <w:bCs w:val="0"/>
          <w:color w:val="0080C0"/>
          <w:sz w:val="29"/>
          <w:szCs w:val="29"/>
          <w:rtl/>
        </w:rPr>
      </w:pPr>
      <w:r>
        <w:rPr>
          <w:rFonts w:eastAsia="Times New Roman" w:cs="B Titr" w:hint="cs"/>
          <w:b w:val="0"/>
          <w:bCs w:val="0"/>
          <w:color w:val="0080C0"/>
          <w:sz w:val="29"/>
          <w:szCs w:val="29"/>
          <w:rtl/>
        </w:rPr>
        <w:t>1027. عمل نادانان</w:t>
      </w:r>
    </w:p>
    <w:p w:rsidR="00000000" w:rsidRDefault="009C2F2C">
      <w:pPr>
        <w:pStyle w:val="contentparagraph"/>
        <w:bidi/>
        <w:jc w:val="both"/>
        <w:divId w:val="2088305954"/>
        <w:rPr>
          <w:rFonts w:cs="B Zar" w:hint="cs"/>
          <w:color w:val="000000"/>
          <w:sz w:val="36"/>
          <w:szCs w:val="36"/>
          <w:rtl/>
        </w:rPr>
      </w:pPr>
      <w:r>
        <w:rPr>
          <w:rStyle w:val="contenttext"/>
          <w:rFonts w:cs="B Zar" w:hint="cs"/>
          <w:color w:val="000000"/>
          <w:sz w:val="36"/>
          <w:szCs w:val="36"/>
          <w:rtl/>
        </w:rPr>
        <w:t>الرکون الی الدنیا مع ما تعاین منها جهل</w:t>
      </w:r>
    </w:p>
    <w:p w:rsidR="00000000" w:rsidRDefault="009C2F2C">
      <w:pPr>
        <w:pStyle w:val="contentparagraph"/>
        <w:bidi/>
        <w:jc w:val="both"/>
        <w:divId w:val="2088305954"/>
        <w:rPr>
          <w:rFonts w:cs="B Zar" w:hint="cs"/>
          <w:color w:val="000000"/>
          <w:sz w:val="36"/>
          <w:szCs w:val="36"/>
          <w:rtl/>
        </w:rPr>
      </w:pPr>
      <w:r>
        <w:rPr>
          <w:rStyle w:val="contenttext"/>
          <w:rFonts w:cs="B Zar" w:hint="cs"/>
          <w:color w:val="000000"/>
          <w:sz w:val="36"/>
          <w:szCs w:val="36"/>
          <w:rtl/>
        </w:rPr>
        <w:t>تکیه بر دنیا زدن با آن چه که با چشم خود می نگری نادان</w:t>
      </w:r>
      <w:r>
        <w:rPr>
          <w:rStyle w:val="contenttext"/>
          <w:rFonts w:cs="B Zar" w:hint="cs"/>
          <w:color w:val="000000"/>
          <w:sz w:val="36"/>
          <w:szCs w:val="36"/>
          <w:rtl/>
        </w:rPr>
        <w:t>ی است. (1021)</w:t>
      </w:r>
    </w:p>
    <w:p w:rsidR="00000000" w:rsidRDefault="009C2F2C">
      <w:pPr>
        <w:pStyle w:val="Heading4"/>
        <w:shd w:val="clear" w:color="auto" w:fill="FFFFFF"/>
        <w:bidi/>
        <w:jc w:val="both"/>
        <w:divId w:val="1278222074"/>
        <w:rPr>
          <w:rFonts w:eastAsia="Times New Roman" w:cs="B Titr" w:hint="cs"/>
          <w:b w:val="0"/>
          <w:bCs w:val="0"/>
          <w:color w:val="0080C0"/>
          <w:sz w:val="29"/>
          <w:szCs w:val="29"/>
          <w:rtl/>
        </w:rPr>
      </w:pPr>
      <w:r>
        <w:rPr>
          <w:rFonts w:eastAsia="Times New Roman" w:cs="B Titr" w:hint="cs"/>
          <w:b w:val="0"/>
          <w:bCs w:val="0"/>
          <w:color w:val="0080C0"/>
          <w:sz w:val="29"/>
          <w:szCs w:val="29"/>
          <w:rtl/>
        </w:rPr>
        <w:t>1028. از پستی دنیا</w:t>
      </w:r>
    </w:p>
    <w:p w:rsidR="00000000" w:rsidRDefault="009C2F2C">
      <w:pPr>
        <w:pStyle w:val="contentparagraph"/>
        <w:bidi/>
        <w:jc w:val="both"/>
        <w:divId w:val="1278222074"/>
        <w:rPr>
          <w:rFonts w:cs="B Zar" w:hint="cs"/>
          <w:color w:val="000000"/>
          <w:sz w:val="36"/>
          <w:szCs w:val="36"/>
          <w:rtl/>
        </w:rPr>
      </w:pPr>
      <w:r>
        <w:rPr>
          <w:rStyle w:val="contenttext"/>
          <w:rFonts w:cs="B Zar" w:hint="cs"/>
          <w:color w:val="000000"/>
          <w:sz w:val="36"/>
          <w:szCs w:val="36"/>
          <w:rtl/>
        </w:rPr>
        <w:t>من هوان الدنیا علی الله، انه لا یعصی الافیها، و لا ینال ما عنده الا بترکها</w:t>
      </w:r>
    </w:p>
    <w:p w:rsidR="00000000" w:rsidRDefault="009C2F2C">
      <w:pPr>
        <w:pStyle w:val="contentparagraph"/>
        <w:bidi/>
        <w:jc w:val="both"/>
        <w:divId w:val="1278222074"/>
        <w:rPr>
          <w:rFonts w:cs="B Zar" w:hint="cs"/>
          <w:color w:val="000000"/>
          <w:sz w:val="36"/>
          <w:szCs w:val="36"/>
          <w:rtl/>
        </w:rPr>
      </w:pPr>
      <w:r>
        <w:rPr>
          <w:rStyle w:val="contenttext"/>
          <w:rFonts w:cs="B Zar" w:hint="cs"/>
          <w:color w:val="000000"/>
          <w:sz w:val="36"/>
          <w:szCs w:val="36"/>
          <w:rtl/>
        </w:rPr>
        <w:t>از پستی دنیاست که خداوند جز در آن نافرمانی نشود و بدانچه در مائده لطف اوست نتوان رسید مگر بر ترک آن. (1022)</w:t>
      </w:r>
    </w:p>
    <w:p w:rsidR="00000000" w:rsidRDefault="009C2F2C">
      <w:pPr>
        <w:pStyle w:val="Heading4"/>
        <w:shd w:val="clear" w:color="auto" w:fill="FFFFFF"/>
        <w:bidi/>
        <w:jc w:val="both"/>
        <w:divId w:val="40829444"/>
        <w:rPr>
          <w:rFonts w:eastAsia="Times New Roman" w:cs="B Titr" w:hint="cs"/>
          <w:b w:val="0"/>
          <w:bCs w:val="0"/>
          <w:color w:val="0080C0"/>
          <w:sz w:val="29"/>
          <w:szCs w:val="29"/>
          <w:rtl/>
        </w:rPr>
      </w:pPr>
      <w:r>
        <w:rPr>
          <w:rFonts w:eastAsia="Times New Roman" w:cs="B Titr" w:hint="cs"/>
          <w:b w:val="0"/>
          <w:bCs w:val="0"/>
          <w:color w:val="0080C0"/>
          <w:sz w:val="29"/>
          <w:szCs w:val="29"/>
          <w:rtl/>
        </w:rPr>
        <w:t>1029. آفت دلبتسگی به دنیا</w:t>
      </w:r>
    </w:p>
    <w:p w:rsidR="00000000" w:rsidRDefault="009C2F2C">
      <w:pPr>
        <w:pStyle w:val="contentparagraph"/>
        <w:bidi/>
        <w:jc w:val="both"/>
        <w:divId w:val="40829444"/>
        <w:rPr>
          <w:rFonts w:cs="B Zar" w:hint="cs"/>
          <w:color w:val="000000"/>
          <w:sz w:val="36"/>
          <w:szCs w:val="36"/>
          <w:rtl/>
        </w:rPr>
      </w:pPr>
      <w:r>
        <w:rPr>
          <w:rStyle w:val="contenttext"/>
          <w:rFonts w:cs="B Zar" w:hint="cs"/>
          <w:color w:val="000000"/>
          <w:sz w:val="36"/>
          <w:szCs w:val="36"/>
          <w:rtl/>
        </w:rPr>
        <w:t>من لهج قلبه بح</w:t>
      </w:r>
      <w:r>
        <w:rPr>
          <w:rStyle w:val="contenttext"/>
          <w:rFonts w:cs="B Zar" w:hint="cs"/>
          <w:color w:val="000000"/>
          <w:sz w:val="36"/>
          <w:szCs w:val="36"/>
          <w:rtl/>
        </w:rPr>
        <w:t xml:space="preserve">ب الدنیا التاط قلبه منها بثلاث: </w:t>
      </w:r>
    </w:p>
    <w:p w:rsidR="00000000" w:rsidRDefault="009C2F2C">
      <w:pPr>
        <w:pStyle w:val="contentparagraph"/>
        <w:bidi/>
        <w:jc w:val="both"/>
        <w:divId w:val="40829444"/>
        <w:rPr>
          <w:rFonts w:cs="B Zar" w:hint="cs"/>
          <w:color w:val="000000"/>
          <w:sz w:val="36"/>
          <w:szCs w:val="36"/>
          <w:rtl/>
        </w:rPr>
      </w:pPr>
      <w:r>
        <w:rPr>
          <w:rStyle w:val="contenttext"/>
          <w:rFonts w:cs="B Zar" w:hint="cs"/>
          <w:color w:val="000000"/>
          <w:sz w:val="36"/>
          <w:szCs w:val="36"/>
          <w:rtl/>
        </w:rPr>
        <w:t>هم لا یغبه، و حرص لا یترکه، و امل لا یدرکه</w:t>
      </w:r>
    </w:p>
    <w:p w:rsidR="00000000" w:rsidRDefault="009C2F2C">
      <w:pPr>
        <w:pStyle w:val="contentparagraph"/>
        <w:bidi/>
        <w:jc w:val="both"/>
        <w:divId w:val="40829444"/>
        <w:rPr>
          <w:rFonts w:cs="B Zar" w:hint="cs"/>
          <w:color w:val="000000"/>
          <w:sz w:val="36"/>
          <w:szCs w:val="36"/>
          <w:rtl/>
        </w:rPr>
      </w:pPr>
      <w:r>
        <w:rPr>
          <w:rStyle w:val="contenttext"/>
          <w:rFonts w:cs="B Zar" w:hint="cs"/>
          <w:color w:val="000000"/>
          <w:sz w:val="36"/>
          <w:szCs w:val="36"/>
          <w:rtl/>
        </w:rPr>
        <w:t xml:space="preserve">هر که دل به دنیا بندد به سه چیز دلبسته گردد: </w:t>
      </w:r>
    </w:p>
    <w:p w:rsidR="00000000" w:rsidRDefault="009C2F2C">
      <w:pPr>
        <w:pStyle w:val="contentparagraph"/>
        <w:bidi/>
        <w:jc w:val="both"/>
        <w:divId w:val="40829444"/>
        <w:rPr>
          <w:rFonts w:cs="B Zar" w:hint="cs"/>
          <w:color w:val="000000"/>
          <w:sz w:val="36"/>
          <w:szCs w:val="36"/>
          <w:rtl/>
        </w:rPr>
      </w:pPr>
      <w:r>
        <w:rPr>
          <w:rStyle w:val="contenttext"/>
          <w:rFonts w:cs="B Zar" w:hint="cs"/>
          <w:color w:val="000000"/>
          <w:sz w:val="36"/>
          <w:szCs w:val="36"/>
          <w:rtl/>
        </w:rPr>
        <w:t>اندوهی دائم، حرصی که او را وا ننهد و آرزویی که به آن نخواهد رسید. (1023)</w:t>
      </w:r>
    </w:p>
    <w:p w:rsidR="00000000" w:rsidRDefault="009C2F2C">
      <w:pPr>
        <w:pStyle w:val="Heading4"/>
        <w:shd w:val="clear" w:color="auto" w:fill="FFFFFF"/>
        <w:bidi/>
        <w:jc w:val="both"/>
        <w:divId w:val="286786570"/>
        <w:rPr>
          <w:rFonts w:eastAsia="Times New Roman" w:cs="B Titr" w:hint="cs"/>
          <w:b w:val="0"/>
          <w:bCs w:val="0"/>
          <w:color w:val="0080C0"/>
          <w:sz w:val="29"/>
          <w:szCs w:val="29"/>
          <w:rtl/>
        </w:rPr>
      </w:pPr>
      <w:r>
        <w:rPr>
          <w:rFonts w:eastAsia="Times New Roman" w:cs="B Titr" w:hint="cs"/>
          <w:b w:val="0"/>
          <w:bCs w:val="0"/>
          <w:color w:val="0080C0"/>
          <w:sz w:val="29"/>
          <w:szCs w:val="29"/>
          <w:rtl/>
        </w:rPr>
        <w:t>1030. رو آوردن دنیا به انسان</w:t>
      </w:r>
    </w:p>
    <w:p w:rsidR="00000000" w:rsidRDefault="009C2F2C">
      <w:pPr>
        <w:pStyle w:val="contentparagraph"/>
        <w:bidi/>
        <w:jc w:val="both"/>
        <w:divId w:val="286786570"/>
        <w:rPr>
          <w:rFonts w:cs="B Zar" w:hint="cs"/>
          <w:color w:val="000000"/>
          <w:sz w:val="36"/>
          <w:szCs w:val="36"/>
          <w:rtl/>
        </w:rPr>
      </w:pPr>
      <w:r>
        <w:rPr>
          <w:rStyle w:val="contenttext"/>
          <w:rFonts w:cs="B Zar" w:hint="cs"/>
          <w:color w:val="000000"/>
          <w:sz w:val="36"/>
          <w:szCs w:val="36"/>
          <w:rtl/>
        </w:rPr>
        <w:t>اذا اقبلت الدنیا علی احد اعارته محاسن غیره، و اذا ادبرت عنه سلبته محاسن نفسه</w:t>
      </w:r>
    </w:p>
    <w:p w:rsidR="00000000" w:rsidRDefault="009C2F2C">
      <w:pPr>
        <w:pStyle w:val="contentparagraph"/>
        <w:bidi/>
        <w:jc w:val="both"/>
        <w:divId w:val="286786570"/>
        <w:rPr>
          <w:rFonts w:cs="B Zar" w:hint="cs"/>
          <w:color w:val="000000"/>
          <w:sz w:val="36"/>
          <w:szCs w:val="36"/>
          <w:rtl/>
        </w:rPr>
      </w:pPr>
      <w:r>
        <w:rPr>
          <w:rStyle w:val="contenttext"/>
          <w:rFonts w:cs="B Zar" w:hint="cs"/>
          <w:color w:val="000000"/>
          <w:sz w:val="36"/>
          <w:szCs w:val="36"/>
          <w:rtl/>
        </w:rPr>
        <w:t>هرگاه دنیا به کسی رو کند، نیکی های دیگران را برایش عاریه آورد و هنگامی که پشت کند، نیکی های خودش را هم از او سلب می نماید. (1024)</w:t>
      </w:r>
    </w:p>
    <w:p w:rsidR="00000000" w:rsidRDefault="009C2F2C">
      <w:pPr>
        <w:pStyle w:val="Heading4"/>
        <w:shd w:val="clear" w:color="auto" w:fill="FFFFFF"/>
        <w:bidi/>
        <w:jc w:val="both"/>
        <w:divId w:val="2136631237"/>
        <w:rPr>
          <w:rFonts w:eastAsia="Times New Roman" w:cs="B Titr" w:hint="cs"/>
          <w:b w:val="0"/>
          <w:bCs w:val="0"/>
          <w:color w:val="0080C0"/>
          <w:sz w:val="29"/>
          <w:szCs w:val="29"/>
          <w:rtl/>
        </w:rPr>
      </w:pPr>
      <w:r>
        <w:rPr>
          <w:rFonts w:eastAsia="Times New Roman" w:cs="B Titr" w:hint="cs"/>
          <w:b w:val="0"/>
          <w:bCs w:val="0"/>
          <w:color w:val="0080C0"/>
          <w:sz w:val="29"/>
          <w:szCs w:val="29"/>
          <w:rtl/>
        </w:rPr>
        <w:t>1031. جرعه های سختی</w:t>
      </w:r>
    </w:p>
    <w:p w:rsidR="00000000" w:rsidRDefault="009C2F2C">
      <w:pPr>
        <w:pStyle w:val="contentparagraph"/>
        <w:bidi/>
        <w:jc w:val="both"/>
        <w:divId w:val="2136631237"/>
        <w:rPr>
          <w:rFonts w:cs="B Zar" w:hint="cs"/>
          <w:color w:val="000000"/>
          <w:sz w:val="36"/>
          <w:szCs w:val="36"/>
          <w:rtl/>
        </w:rPr>
      </w:pPr>
      <w:r>
        <w:rPr>
          <w:rStyle w:val="contenttext"/>
          <w:rFonts w:cs="B Zar" w:hint="cs"/>
          <w:color w:val="000000"/>
          <w:sz w:val="36"/>
          <w:szCs w:val="36"/>
          <w:rtl/>
        </w:rPr>
        <w:t>مع کل جرعه شرق، و فی کل اکله غصص!</w:t>
      </w:r>
    </w:p>
    <w:p w:rsidR="00000000" w:rsidRDefault="009C2F2C">
      <w:pPr>
        <w:pStyle w:val="contentparagraph"/>
        <w:bidi/>
        <w:jc w:val="both"/>
        <w:divId w:val="2136631237"/>
        <w:rPr>
          <w:rFonts w:cs="B Zar" w:hint="cs"/>
          <w:color w:val="000000"/>
          <w:sz w:val="36"/>
          <w:szCs w:val="36"/>
          <w:rtl/>
        </w:rPr>
      </w:pPr>
      <w:r>
        <w:rPr>
          <w:rStyle w:val="contenttext"/>
          <w:rFonts w:cs="B Zar" w:hint="cs"/>
          <w:color w:val="000000"/>
          <w:sz w:val="36"/>
          <w:szCs w:val="36"/>
          <w:rtl/>
        </w:rPr>
        <w:t>همراه هر جرعه آبی (از زندگی) گلوگیر شدنی است و با هر لقمه ای استخوانی. (1025)</w:t>
      </w:r>
    </w:p>
    <w:p w:rsidR="00000000" w:rsidRDefault="009C2F2C">
      <w:pPr>
        <w:pStyle w:val="Heading4"/>
        <w:shd w:val="clear" w:color="auto" w:fill="FFFFFF"/>
        <w:bidi/>
        <w:jc w:val="both"/>
        <w:divId w:val="1898513585"/>
        <w:rPr>
          <w:rFonts w:eastAsia="Times New Roman" w:cs="B Titr" w:hint="cs"/>
          <w:b w:val="0"/>
          <w:bCs w:val="0"/>
          <w:color w:val="0080C0"/>
          <w:sz w:val="29"/>
          <w:szCs w:val="29"/>
          <w:rtl/>
        </w:rPr>
      </w:pPr>
      <w:r>
        <w:rPr>
          <w:rFonts w:eastAsia="Times New Roman" w:cs="B Titr" w:hint="cs"/>
          <w:b w:val="0"/>
          <w:bCs w:val="0"/>
          <w:color w:val="0080C0"/>
          <w:sz w:val="29"/>
          <w:szCs w:val="29"/>
          <w:rtl/>
        </w:rPr>
        <w:t>1032. غفلت اهل دنیا</w:t>
      </w:r>
    </w:p>
    <w:p w:rsidR="00000000" w:rsidRDefault="009C2F2C">
      <w:pPr>
        <w:pStyle w:val="contentparagraph"/>
        <w:bidi/>
        <w:jc w:val="both"/>
        <w:divId w:val="1898513585"/>
        <w:rPr>
          <w:rFonts w:cs="B Zar" w:hint="cs"/>
          <w:color w:val="000000"/>
          <w:sz w:val="36"/>
          <w:szCs w:val="36"/>
          <w:rtl/>
        </w:rPr>
      </w:pPr>
      <w:r>
        <w:rPr>
          <w:rStyle w:val="contenttext"/>
          <w:rFonts w:cs="B Zar" w:hint="cs"/>
          <w:color w:val="000000"/>
          <w:sz w:val="36"/>
          <w:szCs w:val="36"/>
          <w:rtl/>
        </w:rPr>
        <w:t>اهل الدنیا کر کب یساربهم و هم نیام</w:t>
      </w:r>
    </w:p>
    <w:p w:rsidR="00000000" w:rsidRDefault="009C2F2C">
      <w:pPr>
        <w:pStyle w:val="contentparagraph"/>
        <w:bidi/>
        <w:jc w:val="both"/>
        <w:divId w:val="1898513585"/>
        <w:rPr>
          <w:rFonts w:cs="B Zar" w:hint="cs"/>
          <w:color w:val="000000"/>
          <w:sz w:val="36"/>
          <w:szCs w:val="36"/>
          <w:rtl/>
        </w:rPr>
      </w:pPr>
      <w:r>
        <w:rPr>
          <w:rStyle w:val="contenttext"/>
          <w:rFonts w:cs="B Zar" w:hint="cs"/>
          <w:color w:val="000000"/>
          <w:sz w:val="36"/>
          <w:szCs w:val="36"/>
          <w:rtl/>
        </w:rPr>
        <w:t>اهل دنیا همچون سوارانی هستند که آن ها را می برند و آنان در خواب اند. (1026)</w:t>
      </w:r>
    </w:p>
    <w:p w:rsidR="00000000" w:rsidRDefault="009C2F2C">
      <w:pPr>
        <w:pStyle w:val="Heading4"/>
        <w:shd w:val="clear" w:color="auto" w:fill="FFFFFF"/>
        <w:bidi/>
        <w:jc w:val="both"/>
        <w:divId w:val="1128627442"/>
        <w:rPr>
          <w:rFonts w:eastAsia="Times New Roman" w:cs="B Titr" w:hint="cs"/>
          <w:b w:val="0"/>
          <w:bCs w:val="0"/>
          <w:color w:val="0080C0"/>
          <w:sz w:val="29"/>
          <w:szCs w:val="29"/>
          <w:rtl/>
        </w:rPr>
      </w:pPr>
      <w:r>
        <w:rPr>
          <w:rFonts w:eastAsia="Times New Roman" w:cs="B Titr" w:hint="cs"/>
          <w:b w:val="0"/>
          <w:bCs w:val="0"/>
          <w:color w:val="0080C0"/>
          <w:sz w:val="29"/>
          <w:szCs w:val="29"/>
          <w:rtl/>
        </w:rPr>
        <w:t>1033. دنیای ز</w:t>
      </w:r>
      <w:r>
        <w:rPr>
          <w:rFonts w:eastAsia="Times New Roman" w:cs="B Titr" w:hint="cs"/>
          <w:b w:val="0"/>
          <w:bCs w:val="0"/>
          <w:color w:val="0080C0"/>
          <w:sz w:val="29"/>
          <w:szCs w:val="29"/>
          <w:rtl/>
        </w:rPr>
        <w:t>هر آلود</w:t>
      </w:r>
    </w:p>
    <w:p w:rsidR="00000000" w:rsidRDefault="009C2F2C">
      <w:pPr>
        <w:pStyle w:val="contentparagraph"/>
        <w:bidi/>
        <w:jc w:val="both"/>
        <w:divId w:val="1128627442"/>
        <w:rPr>
          <w:rFonts w:cs="B Zar" w:hint="cs"/>
          <w:color w:val="000000"/>
          <w:sz w:val="36"/>
          <w:szCs w:val="36"/>
          <w:rtl/>
        </w:rPr>
      </w:pPr>
      <w:r>
        <w:rPr>
          <w:rStyle w:val="contenttext"/>
          <w:rFonts w:cs="B Zar" w:hint="cs"/>
          <w:color w:val="000000"/>
          <w:sz w:val="36"/>
          <w:szCs w:val="36"/>
          <w:rtl/>
        </w:rPr>
        <w:t>مثل الدنیا کمثل الحیه لین مسها، و السم الناقع فی جوفها، یهوی الیها الغر الجاهل، و یحذرها دواللب العاقل!</w:t>
      </w:r>
    </w:p>
    <w:p w:rsidR="00000000" w:rsidRDefault="009C2F2C">
      <w:pPr>
        <w:pStyle w:val="contentparagraph"/>
        <w:bidi/>
        <w:jc w:val="both"/>
        <w:divId w:val="1128627442"/>
        <w:rPr>
          <w:rFonts w:cs="B Zar" w:hint="cs"/>
          <w:color w:val="000000"/>
          <w:sz w:val="36"/>
          <w:szCs w:val="36"/>
          <w:rtl/>
        </w:rPr>
      </w:pPr>
      <w:r>
        <w:rPr>
          <w:rStyle w:val="contenttext"/>
          <w:rFonts w:cs="B Zar" w:hint="cs"/>
          <w:color w:val="000000"/>
          <w:sz w:val="36"/>
          <w:szCs w:val="36"/>
          <w:rtl/>
        </w:rPr>
        <w:t xml:space="preserve">دنیا همانند مار است: </w:t>
      </w:r>
    </w:p>
    <w:p w:rsidR="00000000" w:rsidRDefault="009C2F2C">
      <w:pPr>
        <w:pStyle w:val="contentparagraph"/>
        <w:bidi/>
        <w:jc w:val="both"/>
        <w:divId w:val="1128627442"/>
        <w:rPr>
          <w:rFonts w:cs="B Zar" w:hint="cs"/>
          <w:color w:val="000000"/>
          <w:sz w:val="36"/>
          <w:szCs w:val="36"/>
          <w:rtl/>
        </w:rPr>
      </w:pPr>
      <w:r>
        <w:rPr>
          <w:rStyle w:val="contenttext"/>
          <w:rFonts w:cs="B Zar" w:hint="cs"/>
          <w:color w:val="000000"/>
          <w:sz w:val="36"/>
          <w:szCs w:val="36"/>
          <w:rtl/>
        </w:rPr>
        <w:t>لمس کردن آن، نرم و ملایم است، اما درونش از زهر آکنده است، لذا فریب خورده نادان به آن میل می کند و هوشیار عاقل از آن حذر می</w:t>
      </w:r>
      <w:r>
        <w:rPr>
          <w:rStyle w:val="contenttext"/>
          <w:rFonts w:cs="B Zar" w:hint="cs"/>
          <w:color w:val="000000"/>
          <w:sz w:val="36"/>
          <w:szCs w:val="36"/>
          <w:rtl/>
        </w:rPr>
        <w:t xml:space="preserve"> کند. (1027)</w:t>
      </w:r>
    </w:p>
    <w:p w:rsidR="00000000" w:rsidRDefault="009C2F2C">
      <w:pPr>
        <w:pStyle w:val="Heading4"/>
        <w:shd w:val="clear" w:color="auto" w:fill="FFFFFF"/>
        <w:bidi/>
        <w:jc w:val="both"/>
        <w:divId w:val="1933315465"/>
        <w:rPr>
          <w:rFonts w:eastAsia="Times New Roman" w:cs="B Titr" w:hint="cs"/>
          <w:b w:val="0"/>
          <w:bCs w:val="0"/>
          <w:color w:val="0080C0"/>
          <w:sz w:val="29"/>
          <w:szCs w:val="29"/>
          <w:rtl/>
        </w:rPr>
      </w:pPr>
      <w:r>
        <w:rPr>
          <w:rFonts w:eastAsia="Times New Roman" w:cs="B Titr" w:hint="cs"/>
          <w:b w:val="0"/>
          <w:bCs w:val="0"/>
          <w:color w:val="0080C0"/>
          <w:sz w:val="29"/>
          <w:szCs w:val="29"/>
          <w:rtl/>
        </w:rPr>
        <w:t>1034. دنیا در نظر دوستان و دشمنان خدا</w:t>
      </w:r>
    </w:p>
    <w:p w:rsidR="00000000" w:rsidRDefault="009C2F2C">
      <w:pPr>
        <w:pStyle w:val="contentparagraph"/>
        <w:bidi/>
        <w:jc w:val="both"/>
        <w:divId w:val="1933315465"/>
        <w:rPr>
          <w:rFonts w:cs="B Zar" w:hint="cs"/>
          <w:color w:val="000000"/>
          <w:sz w:val="36"/>
          <w:szCs w:val="36"/>
          <w:rtl/>
        </w:rPr>
      </w:pPr>
      <w:r>
        <w:rPr>
          <w:rStyle w:val="contenttext"/>
          <w:rFonts w:cs="B Zar" w:hint="cs"/>
          <w:color w:val="000000"/>
          <w:sz w:val="36"/>
          <w:szCs w:val="36"/>
          <w:rtl/>
        </w:rPr>
        <w:t>لم یصفها الله تعالی لاولیائه، ولم یضن بها علی اعدائه</w:t>
      </w:r>
    </w:p>
    <w:p w:rsidR="00000000" w:rsidRDefault="009C2F2C">
      <w:pPr>
        <w:pStyle w:val="contentparagraph"/>
        <w:bidi/>
        <w:jc w:val="both"/>
        <w:divId w:val="1933315465"/>
        <w:rPr>
          <w:rFonts w:cs="B Zar" w:hint="cs"/>
          <w:color w:val="000000"/>
          <w:sz w:val="36"/>
          <w:szCs w:val="36"/>
          <w:rtl/>
        </w:rPr>
      </w:pPr>
      <w:r>
        <w:rPr>
          <w:rStyle w:val="contenttext"/>
          <w:rFonts w:cs="B Zar" w:hint="cs"/>
          <w:color w:val="000000"/>
          <w:sz w:val="36"/>
          <w:szCs w:val="36"/>
          <w:rtl/>
        </w:rPr>
        <w:t>خداوند متعال این دنیا را برای اولیاء خود صاف (و بدون مشکلات) مقرر نفرموده و برای دشمنانش امساک از آن ننموده است. (1028)</w:t>
      </w:r>
    </w:p>
    <w:p w:rsidR="00000000" w:rsidRDefault="009C2F2C">
      <w:pPr>
        <w:pStyle w:val="Heading4"/>
        <w:shd w:val="clear" w:color="auto" w:fill="FFFFFF"/>
        <w:bidi/>
        <w:jc w:val="both"/>
        <w:divId w:val="1321546105"/>
        <w:rPr>
          <w:rFonts w:eastAsia="Times New Roman" w:cs="B Titr" w:hint="cs"/>
          <w:b w:val="0"/>
          <w:bCs w:val="0"/>
          <w:color w:val="0080C0"/>
          <w:sz w:val="29"/>
          <w:szCs w:val="29"/>
          <w:rtl/>
        </w:rPr>
      </w:pPr>
      <w:r>
        <w:rPr>
          <w:rFonts w:eastAsia="Times New Roman" w:cs="B Titr" w:hint="cs"/>
          <w:b w:val="0"/>
          <w:bCs w:val="0"/>
          <w:color w:val="0080C0"/>
          <w:sz w:val="29"/>
          <w:szCs w:val="29"/>
          <w:rtl/>
        </w:rPr>
        <w:t>1035. پاداش برای اولیاء عذاب برا</w:t>
      </w:r>
      <w:r>
        <w:rPr>
          <w:rFonts w:eastAsia="Times New Roman" w:cs="B Titr" w:hint="cs"/>
          <w:b w:val="0"/>
          <w:bCs w:val="0"/>
          <w:color w:val="0080C0"/>
          <w:sz w:val="29"/>
          <w:szCs w:val="29"/>
          <w:rtl/>
        </w:rPr>
        <w:t>ی دشمنان</w:t>
      </w:r>
    </w:p>
    <w:p w:rsidR="00000000" w:rsidRDefault="009C2F2C">
      <w:pPr>
        <w:pStyle w:val="contentparagraph"/>
        <w:bidi/>
        <w:jc w:val="both"/>
        <w:divId w:val="1321546105"/>
        <w:rPr>
          <w:rFonts w:cs="B Zar" w:hint="cs"/>
          <w:color w:val="000000"/>
          <w:sz w:val="36"/>
          <w:szCs w:val="36"/>
          <w:rtl/>
        </w:rPr>
      </w:pPr>
      <w:r>
        <w:rPr>
          <w:rStyle w:val="contenttext"/>
          <w:rFonts w:cs="B Zar" w:hint="cs"/>
          <w:color w:val="000000"/>
          <w:sz w:val="36"/>
          <w:szCs w:val="36"/>
          <w:rtl/>
        </w:rPr>
        <w:t>لم یرضها ثوابا الاولیائه، و لا عقابا لاعدائه</w:t>
      </w:r>
    </w:p>
    <w:p w:rsidR="00000000" w:rsidRDefault="009C2F2C">
      <w:pPr>
        <w:pStyle w:val="contentparagraph"/>
        <w:bidi/>
        <w:jc w:val="both"/>
        <w:divId w:val="1321546105"/>
        <w:rPr>
          <w:rFonts w:cs="B Zar" w:hint="cs"/>
          <w:color w:val="000000"/>
          <w:sz w:val="36"/>
          <w:szCs w:val="36"/>
          <w:rtl/>
        </w:rPr>
      </w:pPr>
      <w:r>
        <w:rPr>
          <w:rStyle w:val="contenttext"/>
          <w:rFonts w:cs="B Zar" w:hint="cs"/>
          <w:color w:val="000000"/>
          <w:sz w:val="36"/>
          <w:szCs w:val="36"/>
          <w:rtl/>
        </w:rPr>
        <w:t>خداوند به این دنیا به عنوان پاداش برای اولیاء خود و عذابی برای دشمنان خود راضی نشده است. (1029)</w:t>
      </w:r>
    </w:p>
    <w:p w:rsidR="00000000" w:rsidRDefault="009C2F2C">
      <w:pPr>
        <w:pStyle w:val="Heading4"/>
        <w:shd w:val="clear" w:color="auto" w:fill="FFFFFF"/>
        <w:bidi/>
        <w:jc w:val="both"/>
        <w:divId w:val="1672223628"/>
        <w:rPr>
          <w:rFonts w:eastAsia="Times New Roman" w:cs="B Titr" w:hint="cs"/>
          <w:b w:val="0"/>
          <w:bCs w:val="0"/>
          <w:color w:val="0080C0"/>
          <w:sz w:val="29"/>
          <w:szCs w:val="29"/>
          <w:rtl/>
        </w:rPr>
      </w:pPr>
      <w:r>
        <w:rPr>
          <w:rFonts w:eastAsia="Times New Roman" w:cs="B Titr" w:hint="cs"/>
          <w:b w:val="0"/>
          <w:bCs w:val="0"/>
          <w:color w:val="0080C0"/>
          <w:sz w:val="29"/>
          <w:szCs w:val="29"/>
          <w:rtl/>
        </w:rPr>
        <w:t>1036. دنیای نیرنگباز</w:t>
      </w:r>
    </w:p>
    <w:p w:rsidR="00000000" w:rsidRDefault="009C2F2C">
      <w:pPr>
        <w:pStyle w:val="contentparagraph"/>
        <w:bidi/>
        <w:jc w:val="both"/>
        <w:divId w:val="1672223628"/>
        <w:rPr>
          <w:rFonts w:cs="B Zar" w:hint="cs"/>
          <w:color w:val="000000"/>
          <w:sz w:val="36"/>
          <w:szCs w:val="36"/>
          <w:rtl/>
        </w:rPr>
      </w:pPr>
      <w:r>
        <w:rPr>
          <w:rStyle w:val="contenttext"/>
          <w:rFonts w:cs="B Zar" w:hint="cs"/>
          <w:color w:val="000000"/>
          <w:sz w:val="36"/>
          <w:szCs w:val="36"/>
          <w:rtl/>
        </w:rPr>
        <w:t>فاحذروا الدنیا فانها غدارهُ عراره خدوع</w:t>
      </w:r>
    </w:p>
    <w:p w:rsidR="00000000" w:rsidRDefault="009C2F2C">
      <w:pPr>
        <w:pStyle w:val="contentparagraph"/>
        <w:bidi/>
        <w:jc w:val="both"/>
        <w:divId w:val="1672223628"/>
        <w:rPr>
          <w:rFonts w:cs="B Zar" w:hint="cs"/>
          <w:color w:val="000000"/>
          <w:sz w:val="36"/>
          <w:szCs w:val="36"/>
          <w:rtl/>
        </w:rPr>
      </w:pPr>
      <w:r>
        <w:rPr>
          <w:rStyle w:val="contenttext"/>
          <w:rFonts w:cs="B Zar" w:hint="cs"/>
          <w:color w:val="000000"/>
          <w:sz w:val="36"/>
          <w:szCs w:val="36"/>
          <w:rtl/>
        </w:rPr>
        <w:t>از رزق و برق دنیا برحذر باشید که غدار و گول زن</w:t>
      </w:r>
      <w:r>
        <w:rPr>
          <w:rStyle w:val="contenttext"/>
          <w:rFonts w:cs="B Zar" w:hint="cs"/>
          <w:color w:val="000000"/>
          <w:sz w:val="36"/>
          <w:szCs w:val="36"/>
          <w:rtl/>
        </w:rPr>
        <w:t>نده و نیرنگباز است. (1030)</w:t>
      </w:r>
    </w:p>
    <w:p w:rsidR="00000000" w:rsidRDefault="009C2F2C">
      <w:pPr>
        <w:pStyle w:val="Heading4"/>
        <w:shd w:val="clear" w:color="auto" w:fill="FFFFFF"/>
        <w:bidi/>
        <w:jc w:val="both"/>
        <w:divId w:val="1401446906"/>
        <w:rPr>
          <w:rFonts w:eastAsia="Times New Roman" w:cs="B Titr" w:hint="cs"/>
          <w:b w:val="0"/>
          <w:bCs w:val="0"/>
          <w:color w:val="0080C0"/>
          <w:sz w:val="29"/>
          <w:szCs w:val="29"/>
          <w:rtl/>
        </w:rPr>
      </w:pPr>
      <w:r>
        <w:rPr>
          <w:rFonts w:eastAsia="Times New Roman" w:cs="B Titr" w:hint="cs"/>
          <w:b w:val="0"/>
          <w:bCs w:val="0"/>
          <w:color w:val="0080C0"/>
          <w:sz w:val="29"/>
          <w:szCs w:val="29"/>
          <w:rtl/>
        </w:rPr>
        <w:t>1037. سرای خشم خدا</w:t>
      </w:r>
    </w:p>
    <w:p w:rsidR="00000000" w:rsidRDefault="009C2F2C">
      <w:pPr>
        <w:pStyle w:val="contentparagraph"/>
        <w:bidi/>
        <w:jc w:val="both"/>
        <w:divId w:val="1401446906"/>
        <w:rPr>
          <w:rFonts w:cs="B Zar" w:hint="cs"/>
          <w:color w:val="000000"/>
          <w:sz w:val="36"/>
          <w:szCs w:val="36"/>
          <w:rtl/>
        </w:rPr>
      </w:pPr>
      <w:r>
        <w:rPr>
          <w:rStyle w:val="contenttext"/>
          <w:rFonts w:cs="B Zar" w:hint="cs"/>
          <w:color w:val="000000"/>
          <w:sz w:val="36"/>
          <w:szCs w:val="36"/>
          <w:rtl/>
        </w:rPr>
        <w:t>اقرب دار من سخط الله، و ابعدها من رضوان الله. فغضوا عنکم - عباد الله - غمومها و اشغالها لما قد ایقنتم به من فراقها و تصرف حالاتها</w:t>
      </w:r>
    </w:p>
    <w:p w:rsidR="00000000" w:rsidRDefault="009C2F2C">
      <w:pPr>
        <w:pStyle w:val="contentparagraph"/>
        <w:bidi/>
        <w:jc w:val="both"/>
        <w:divId w:val="1401446906"/>
        <w:rPr>
          <w:rFonts w:cs="B Zar" w:hint="cs"/>
          <w:color w:val="000000"/>
          <w:sz w:val="36"/>
          <w:szCs w:val="36"/>
          <w:rtl/>
        </w:rPr>
      </w:pPr>
      <w:r>
        <w:rPr>
          <w:rStyle w:val="contenttext"/>
          <w:rFonts w:cs="B Zar" w:hint="cs"/>
          <w:color w:val="000000"/>
          <w:sz w:val="36"/>
          <w:szCs w:val="36"/>
          <w:rtl/>
        </w:rPr>
        <w:t>دنیا نزدیک ترین سرای است به خشم خدا و دورترین سرای از خشنودی خدا. پس ای بندگان خ</w:t>
      </w:r>
      <w:r>
        <w:rPr>
          <w:rStyle w:val="contenttext"/>
          <w:rFonts w:cs="B Zar" w:hint="cs"/>
          <w:color w:val="000000"/>
          <w:sz w:val="36"/>
          <w:szCs w:val="36"/>
          <w:rtl/>
        </w:rPr>
        <w:t>دا!</w:t>
      </w:r>
    </w:p>
    <w:p w:rsidR="00000000" w:rsidRDefault="009C2F2C">
      <w:pPr>
        <w:pStyle w:val="contentparagraph"/>
        <w:bidi/>
        <w:jc w:val="both"/>
        <w:divId w:val="1401446906"/>
        <w:rPr>
          <w:rFonts w:cs="B Zar" w:hint="cs"/>
          <w:color w:val="000000"/>
          <w:sz w:val="36"/>
          <w:szCs w:val="36"/>
          <w:rtl/>
        </w:rPr>
      </w:pPr>
      <w:r>
        <w:rPr>
          <w:rStyle w:val="contenttext"/>
          <w:rFonts w:cs="B Zar" w:hint="cs"/>
          <w:color w:val="000000"/>
          <w:sz w:val="36"/>
          <w:szCs w:val="36"/>
          <w:rtl/>
        </w:rPr>
        <w:t>از گرفتاری ها و اندوه های آن چشم فرو پوشید، پون از جدایی و دگرگونی های آن نیک آگاهید. (1031)</w:t>
      </w:r>
    </w:p>
    <w:p w:rsidR="00000000" w:rsidRDefault="009C2F2C">
      <w:pPr>
        <w:pStyle w:val="Heading4"/>
        <w:shd w:val="clear" w:color="auto" w:fill="FFFFFF"/>
        <w:bidi/>
        <w:jc w:val="both"/>
        <w:divId w:val="599414522"/>
        <w:rPr>
          <w:rFonts w:eastAsia="Times New Roman" w:cs="B Titr" w:hint="cs"/>
          <w:b w:val="0"/>
          <w:bCs w:val="0"/>
          <w:color w:val="0080C0"/>
          <w:sz w:val="29"/>
          <w:szCs w:val="29"/>
          <w:rtl/>
        </w:rPr>
      </w:pPr>
      <w:r>
        <w:rPr>
          <w:rFonts w:eastAsia="Times New Roman" w:cs="B Titr" w:hint="cs"/>
          <w:b w:val="0"/>
          <w:bCs w:val="0"/>
          <w:color w:val="0080C0"/>
          <w:sz w:val="29"/>
          <w:szCs w:val="29"/>
          <w:rtl/>
        </w:rPr>
        <w:t>1038. تصاحب دنیا و آخرت با هم</w:t>
      </w:r>
    </w:p>
    <w:p w:rsidR="00000000" w:rsidRDefault="009C2F2C">
      <w:pPr>
        <w:pStyle w:val="contentparagraph"/>
        <w:bidi/>
        <w:jc w:val="both"/>
        <w:divId w:val="599414522"/>
        <w:rPr>
          <w:rFonts w:cs="B Zar" w:hint="cs"/>
          <w:color w:val="000000"/>
          <w:sz w:val="36"/>
          <w:szCs w:val="36"/>
          <w:rtl/>
        </w:rPr>
      </w:pPr>
      <w:r>
        <w:rPr>
          <w:rStyle w:val="contenttext"/>
          <w:rFonts w:cs="B Zar" w:hint="cs"/>
          <w:color w:val="000000"/>
          <w:sz w:val="36"/>
          <w:szCs w:val="36"/>
          <w:rtl/>
        </w:rPr>
        <w:t xml:space="preserve">الناس فی الدنیا عاملان: </w:t>
      </w:r>
    </w:p>
    <w:p w:rsidR="00000000" w:rsidRDefault="009C2F2C">
      <w:pPr>
        <w:pStyle w:val="contentparagraph"/>
        <w:bidi/>
        <w:jc w:val="both"/>
        <w:divId w:val="599414522"/>
        <w:rPr>
          <w:rFonts w:cs="B Zar" w:hint="cs"/>
          <w:color w:val="000000"/>
          <w:sz w:val="36"/>
          <w:szCs w:val="36"/>
          <w:rtl/>
        </w:rPr>
      </w:pPr>
      <w:r>
        <w:rPr>
          <w:rStyle w:val="contenttext"/>
          <w:rFonts w:cs="B Zar" w:hint="cs"/>
          <w:color w:val="000000"/>
          <w:sz w:val="36"/>
          <w:szCs w:val="36"/>
          <w:rtl/>
        </w:rPr>
        <w:t>عامل عمل فی الدنیا للدنیا؛ قد شغلته دنیاه عن آخرته، یخشی علی من یخلفه الفقر و یامنه علی نفسه فیفنی عمره فی منفعه غیره، و عامل عمل فی الدنیا لما بعدها، فجاه الذی به من الدینا بغیر عمل، فاحرز الحظین معا، و ملک الدارین جمیعا، فاصبح وجیها عند الله، لا یسال الل</w:t>
      </w:r>
      <w:r>
        <w:rPr>
          <w:rStyle w:val="contenttext"/>
          <w:rFonts w:cs="B Zar" w:hint="cs"/>
          <w:color w:val="000000"/>
          <w:sz w:val="36"/>
          <w:szCs w:val="36"/>
          <w:rtl/>
        </w:rPr>
        <w:t>ه حاجه فیمنعه</w:t>
      </w:r>
    </w:p>
    <w:p w:rsidR="00000000" w:rsidRDefault="009C2F2C">
      <w:pPr>
        <w:pStyle w:val="contentparagraph"/>
        <w:bidi/>
        <w:jc w:val="both"/>
        <w:divId w:val="599414522"/>
        <w:rPr>
          <w:rFonts w:cs="B Zar" w:hint="cs"/>
          <w:color w:val="000000"/>
          <w:sz w:val="36"/>
          <w:szCs w:val="36"/>
          <w:rtl/>
        </w:rPr>
      </w:pPr>
      <w:r>
        <w:rPr>
          <w:rStyle w:val="contenttext"/>
          <w:rFonts w:cs="B Zar" w:hint="cs"/>
          <w:color w:val="000000"/>
          <w:sz w:val="36"/>
          <w:szCs w:val="36"/>
          <w:rtl/>
        </w:rPr>
        <w:t xml:space="preserve">مردم در دنیا دو گروه اند: </w:t>
      </w:r>
    </w:p>
    <w:p w:rsidR="00000000" w:rsidRDefault="009C2F2C">
      <w:pPr>
        <w:pStyle w:val="contentparagraph"/>
        <w:bidi/>
        <w:jc w:val="both"/>
        <w:divId w:val="599414522"/>
        <w:rPr>
          <w:rFonts w:cs="B Zar" w:hint="cs"/>
          <w:color w:val="000000"/>
          <w:sz w:val="36"/>
          <w:szCs w:val="36"/>
          <w:rtl/>
        </w:rPr>
      </w:pPr>
      <w:r>
        <w:rPr>
          <w:rStyle w:val="contenttext"/>
          <w:rFonts w:cs="B Zar" w:hint="cs"/>
          <w:color w:val="000000"/>
          <w:sz w:val="36"/>
          <w:szCs w:val="36"/>
          <w:rtl/>
        </w:rPr>
        <w:t>گروهی تا ان جا برای دنیا عمل می کنند که دنیا آن ها را از آخرتشان باز می دارد که می ترسند بازماندگانشان فقیر گردند و خود را (از فقر معنوی اخروی) در امان می دانند، لذا عمر خود را برای سود دیگران تباه می کنند و گروهی د</w:t>
      </w:r>
      <w:r>
        <w:rPr>
          <w:rStyle w:val="contenttext"/>
          <w:rFonts w:cs="B Zar" w:hint="cs"/>
          <w:color w:val="000000"/>
          <w:sz w:val="36"/>
          <w:szCs w:val="36"/>
          <w:rtl/>
        </w:rPr>
        <w:t>یگر در دنیا برای آخرت عمل می کنند، اما سهم آن ها از دنیا، بدون کار به آن ها می رسد، پس آن ها بهره دنیا و آخرت را با هم می برند و هر دو سرا را با هم تصاحب می کنند در درگاه خداوند آبرومند خواهند بود، در نتیجه هر حاجتی را از خدا بخواهند خداوند از آنهادریغ نیم</w:t>
      </w:r>
      <w:r>
        <w:rPr>
          <w:rStyle w:val="contenttext"/>
          <w:rFonts w:cs="B Zar" w:hint="cs"/>
          <w:color w:val="000000"/>
          <w:sz w:val="36"/>
          <w:szCs w:val="36"/>
          <w:rtl/>
        </w:rPr>
        <w:t xml:space="preserve"> دارد. (1032)</w:t>
      </w:r>
    </w:p>
    <w:p w:rsidR="00000000" w:rsidRDefault="009C2F2C">
      <w:pPr>
        <w:pStyle w:val="Heading4"/>
        <w:shd w:val="clear" w:color="auto" w:fill="FFFFFF"/>
        <w:bidi/>
        <w:jc w:val="both"/>
        <w:divId w:val="838232015"/>
        <w:rPr>
          <w:rFonts w:eastAsia="Times New Roman" w:cs="B Titr" w:hint="cs"/>
          <w:b w:val="0"/>
          <w:bCs w:val="0"/>
          <w:color w:val="0080C0"/>
          <w:sz w:val="29"/>
          <w:szCs w:val="29"/>
          <w:rtl/>
        </w:rPr>
      </w:pPr>
      <w:r>
        <w:rPr>
          <w:rFonts w:eastAsia="Times New Roman" w:cs="B Titr" w:hint="cs"/>
          <w:b w:val="0"/>
          <w:bCs w:val="0"/>
          <w:color w:val="0080C0"/>
          <w:sz w:val="29"/>
          <w:szCs w:val="29"/>
          <w:rtl/>
        </w:rPr>
        <w:t>1039. کلید رنج و بلا</w:t>
      </w:r>
    </w:p>
    <w:p w:rsidR="00000000" w:rsidRDefault="009C2F2C">
      <w:pPr>
        <w:pStyle w:val="contentparagraph"/>
        <w:bidi/>
        <w:jc w:val="both"/>
        <w:divId w:val="838232015"/>
        <w:rPr>
          <w:rFonts w:cs="B Zar" w:hint="cs"/>
          <w:color w:val="000000"/>
          <w:sz w:val="36"/>
          <w:szCs w:val="36"/>
          <w:rtl/>
        </w:rPr>
      </w:pPr>
      <w:r>
        <w:rPr>
          <w:rStyle w:val="contenttext"/>
          <w:rFonts w:cs="B Zar" w:hint="cs"/>
          <w:color w:val="000000"/>
          <w:sz w:val="36"/>
          <w:szCs w:val="36"/>
          <w:rtl/>
        </w:rPr>
        <w:t>من اقتصر علی بلغه الکفاف فقد انتظم الراحه، و تبوا خفض الدعه و الرغبُ مفتاح النصب، و مطیه التعب</w:t>
      </w:r>
    </w:p>
    <w:p w:rsidR="00000000" w:rsidRDefault="009C2F2C">
      <w:pPr>
        <w:pStyle w:val="contentparagraph"/>
        <w:bidi/>
        <w:jc w:val="both"/>
        <w:divId w:val="838232015"/>
        <w:rPr>
          <w:rFonts w:cs="B Zar" w:hint="cs"/>
          <w:color w:val="000000"/>
          <w:sz w:val="36"/>
          <w:szCs w:val="36"/>
          <w:rtl/>
        </w:rPr>
      </w:pPr>
      <w:r>
        <w:rPr>
          <w:rStyle w:val="contenttext"/>
          <w:rFonts w:cs="B Zar" w:hint="cs"/>
          <w:color w:val="000000"/>
          <w:sz w:val="36"/>
          <w:szCs w:val="36"/>
          <w:rtl/>
        </w:rPr>
        <w:t xml:space="preserve">هر کسی که به اندزاه معاش اکتفا کند، به آسایش و راحتی دست یافته و وسعت و آرامش را به دست آورده است، دنیاپرستی کلید رنج و بلا و </w:t>
      </w:r>
      <w:r>
        <w:rPr>
          <w:rStyle w:val="contenttext"/>
          <w:rFonts w:cs="B Zar" w:hint="cs"/>
          <w:color w:val="000000"/>
          <w:sz w:val="36"/>
          <w:szCs w:val="36"/>
          <w:rtl/>
        </w:rPr>
        <w:t>مرکب سختی است. (1033)</w:t>
      </w:r>
    </w:p>
    <w:p w:rsidR="00000000" w:rsidRDefault="009C2F2C">
      <w:pPr>
        <w:pStyle w:val="Heading4"/>
        <w:shd w:val="clear" w:color="auto" w:fill="FFFFFF"/>
        <w:bidi/>
        <w:jc w:val="both"/>
        <w:divId w:val="683170373"/>
        <w:rPr>
          <w:rFonts w:eastAsia="Times New Roman" w:cs="B Titr" w:hint="cs"/>
          <w:b w:val="0"/>
          <w:bCs w:val="0"/>
          <w:color w:val="0080C0"/>
          <w:sz w:val="29"/>
          <w:szCs w:val="29"/>
          <w:rtl/>
        </w:rPr>
      </w:pPr>
      <w:r>
        <w:rPr>
          <w:rFonts w:eastAsia="Times New Roman" w:cs="B Titr" w:hint="cs"/>
          <w:b w:val="0"/>
          <w:bCs w:val="0"/>
          <w:color w:val="0080C0"/>
          <w:sz w:val="29"/>
          <w:szCs w:val="29"/>
          <w:rtl/>
        </w:rPr>
        <w:t>1040. توانگری و نیازمندی دنیا</w:t>
      </w:r>
    </w:p>
    <w:p w:rsidR="00000000" w:rsidRDefault="009C2F2C">
      <w:pPr>
        <w:pStyle w:val="contentparagraph"/>
        <w:bidi/>
        <w:jc w:val="both"/>
        <w:divId w:val="683170373"/>
        <w:rPr>
          <w:rFonts w:cs="B Zar" w:hint="cs"/>
          <w:color w:val="000000"/>
          <w:sz w:val="36"/>
          <w:szCs w:val="36"/>
          <w:rtl/>
        </w:rPr>
      </w:pPr>
      <w:r>
        <w:rPr>
          <w:rStyle w:val="contenttext"/>
          <w:rFonts w:cs="B Zar" w:hint="cs"/>
          <w:color w:val="000000"/>
          <w:sz w:val="36"/>
          <w:szCs w:val="36"/>
          <w:rtl/>
        </w:rPr>
        <w:t>من استغنی فیها فتن، و من افتقر فیها حزن</w:t>
      </w:r>
    </w:p>
    <w:p w:rsidR="00000000" w:rsidRDefault="009C2F2C">
      <w:pPr>
        <w:pStyle w:val="contentparagraph"/>
        <w:bidi/>
        <w:jc w:val="both"/>
        <w:divId w:val="683170373"/>
        <w:rPr>
          <w:rFonts w:cs="B Zar" w:hint="cs"/>
          <w:color w:val="000000"/>
          <w:sz w:val="36"/>
          <w:szCs w:val="36"/>
          <w:rtl/>
        </w:rPr>
      </w:pPr>
      <w:r>
        <w:rPr>
          <w:rStyle w:val="contenttext"/>
          <w:rFonts w:cs="B Zar" w:hint="cs"/>
          <w:color w:val="000000"/>
          <w:sz w:val="36"/>
          <w:szCs w:val="36"/>
          <w:rtl/>
        </w:rPr>
        <w:t>هر که در دنیا توانگر شد، به فتنه افتاد و هر کس نیازمند شد، به اندوه گرفتار آمد. (1034)</w:t>
      </w:r>
    </w:p>
    <w:p w:rsidR="00000000" w:rsidRDefault="009C2F2C">
      <w:pPr>
        <w:pStyle w:val="Heading4"/>
        <w:shd w:val="clear" w:color="auto" w:fill="FFFFFF"/>
        <w:bidi/>
        <w:jc w:val="both"/>
        <w:divId w:val="107428879"/>
        <w:rPr>
          <w:rFonts w:eastAsia="Times New Roman" w:cs="B Titr" w:hint="cs"/>
          <w:b w:val="0"/>
          <w:bCs w:val="0"/>
          <w:color w:val="0080C0"/>
          <w:sz w:val="29"/>
          <w:szCs w:val="29"/>
          <w:rtl/>
        </w:rPr>
      </w:pPr>
      <w:r>
        <w:rPr>
          <w:rFonts w:eastAsia="Times New Roman" w:cs="B Titr" w:hint="cs"/>
          <w:b w:val="0"/>
          <w:bCs w:val="0"/>
          <w:color w:val="0080C0"/>
          <w:sz w:val="29"/>
          <w:szCs w:val="29"/>
          <w:rtl/>
        </w:rPr>
        <w:t>1041. اعراض از دنیا</w:t>
      </w:r>
    </w:p>
    <w:p w:rsidR="00000000" w:rsidRDefault="009C2F2C">
      <w:pPr>
        <w:pStyle w:val="contentparagraph"/>
        <w:bidi/>
        <w:jc w:val="both"/>
        <w:divId w:val="107428879"/>
        <w:rPr>
          <w:rFonts w:cs="B Zar" w:hint="cs"/>
          <w:color w:val="000000"/>
          <w:sz w:val="36"/>
          <w:szCs w:val="36"/>
          <w:rtl/>
        </w:rPr>
      </w:pPr>
      <w:r>
        <w:rPr>
          <w:rStyle w:val="contenttext"/>
          <w:rFonts w:cs="B Zar" w:hint="cs"/>
          <w:color w:val="000000"/>
          <w:sz w:val="36"/>
          <w:szCs w:val="36"/>
          <w:rtl/>
        </w:rPr>
        <w:t>اوصیکم بالرفض لهذه الدنیا التارکه لکم، و ان لم تحبوا ترکه</w:t>
      </w:r>
      <w:r>
        <w:rPr>
          <w:rStyle w:val="contenttext"/>
          <w:rFonts w:cs="B Zar" w:hint="cs"/>
          <w:color w:val="000000"/>
          <w:sz w:val="36"/>
          <w:szCs w:val="36"/>
          <w:rtl/>
        </w:rPr>
        <w:t>ا</w:t>
      </w:r>
    </w:p>
    <w:p w:rsidR="00000000" w:rsidRDefault="009C2F2C">
      <w:pPr>
        <w:pStyle w:val="contentparagraph"/>
        <w:bidi/>
        <w:jc w:val="both"/>
        <w:divId w:val="107428879"/>
        <w:rPr>
          <w:rFonts w:cs="B Zar" w:hint="cs"/>
          <w:color w:val="000000"/>
          <w:sz w:val="36"/>
          <w:szCs w:val="36"/>
          <w:rtl/>
        </w:rPr>
      </w:pPr>
      <w:r>
        <w:rPr>
          <w:rStyle w:val="contenttext"/>
          <w:rFonts w:cs="B Zar" w:hint="cs"/>
          <w:color w:val="000000"/>
          <w:sz w:val="36"/>
          <w:szCs w:val="36"/>
          <w:rtl/>
        </w:rPr>
        <w:t>شما را به اعراض از این دنیا توصیه می کنم که شما را رها خواهد ساخت، اگر چه شما جدایی از ان را دوست ندارید. (1035)</w:t>
      </w:r>
    </w:p>
    <w:p w:rsidR="00000000" w:rsidRDefault="009C2F2C">
      <w:pPr>
        <w:pStyle w:val="Heading4"/>
        <w:shd w:val="clear" w:color="auto" w:fill="FFFFFF"/>
        <w:bidi/>
        <w:jc w:val="both"/>
        <w:divId w:val="52193901"/>
        <w:rPr>
          <w:rFonts w:eastAsia="Times New Roman" w:cs="B Titr" w:hint="cs"/>
          <w:b w:val="0"/>
          <w:bCs w:val="0"/>
          <w:color w:val="0080C0"/>
          <w:sz w:val="29"/>
          <w:szCs w:val="29"/>
          <w:rtl/>
        </w:rPr>
      </w:pPr>
      <w:r>
        <w:rPr>
          <w:rFonts w:eastAsia="Times New Roman" w:cs="B Titr" w:hint="cs"/>
          <w:b w:val="0"/>
          <w:bCs w:val="0"/>
          <w:color w:val="0080C0"/>
          <w:sz w:val="29"/>
          <w:szCs w:val="29"/>
          <w:rtl/>
        </w:rPr>
        <w:t>1042. نفع دنیوی</w:t>
      </w:r>
    </w:p>
    <w:p w:rsidR="00000000" w:rsidRDefault="009C2F2C">
      <w:pPr>
        <w:pStyle w:val="contentparagraph"/>
        <w:bidi/>
        <w:jc w:val="both"/>
        <w:divId w:val="52193901"/>
        <w:rPr>
          <w:rFonts w:cs="B Zar" w:hint="cs"/>
          <w:color w:val="000000"/>
          <w:sz w:val="36"/>
          <w:szCs w:val="36"/>
          <w:rtl/>
        </w:rPr>
      </w:pPr>
      <w:r>
        <w:rPr>
          <w:rStyle w:val="contenttext"/>
          <w:rFonts w:cs="B Zar" w:hint="cs"/>
          <w:color w:val="000000"/>
          <w:sz w:val="36"/>
          <w:szCs w:val="36"/>
          <w:rtl/>
        </w:rPr>
        <w:t>لا یترک الناس شیئا من امر دینهم لاستصلاح دنیاهم الا فتح الله علیهم ما هو اضر منه</w:t>
      </w:r>
    </w:p>
    <w:p w:rsidR="00000000" w:rsidRDefault="009C2F2C">
      <w:pPr>
        <w:pStyle w:val="contentparagraph"/>
        <w:bidi/>
        <w:jc w:val="both"/>
        <w:divId w:val="52193901"/>
        <w:rPr>
          <w:rFonts w:cs="B Zar" w:hint="cs"/>
          <w:color w:val="000000"/>
          <w:sz w:val="36"/>
          <w:szCs w:val="36"/>
          <w:rtl/>
        </w:rPr>
      </w:pPr>
      <w:r>
        <w:rPr>
          <w:rStyle w:val="contenttext"/>
          <w:rFonts w:cs="B Zar" w:hint="cs"/>
          <w:color w:val="000000"/>
          <w:sz w:val="36"/>
          <w:szCs w:val="36"/>
          <w:rtl/>
        </w:rPr>
        <w:t>مردم چیزی از امور دینشان را برای نفع دنیایشا</w:t>
      </w:r>
      <w:r>
        <w:rPr>
          <w:rStyle w:val="contenttext"/>
          <w:rFonts w:cs="B Zar" w:hint="cs"/>
          <w:color w:val="000000"/>
          <w:sz w:val="36"/>
          <w:szCs w:val="36"/>
          <w:rtl/>
        </w:rPr>
        <w:t>ن ترک نمی کنند، مگر آن که خداوند زیانبارتر از آن را به رویشان خواهد گشود. (1036)</w:t>
      </w:r>
    </w:p>
    <w:p w:rsidR="00000000" w:rsidRDefault="009C2F2C">
      <w:pPr>
        <w:pStyle w:val="Heading4"/>
        <w:shd w:val="clear" w:color="auto" w:fill="FFFFFF"/>
        <w:bidi/>
        <w:jc w:val="both"/>
        <w:divId w:val="1379549659"/>
        <w:rPr>
          <w:rFonts w:eastAsia="Times New Roman" w:cs="B Titr" w:hint="cs"/>
          <w:b w:val="0"/>
          <w:bCs w:val="0"/>
          <w:color w:val="0080C0"/>
          <w:sz w:val="29"/>
          <w:szCs w:val="29"/>
          <w:rtl/>
        </w:rPr>
      </w:pPr>
      <w:r>
        <w:rPr>
          <w:rFonts w:eastAsia="Times New Roman" w:cs="B Titr" w:hint="cs"/>
          <w:b w:val="0"/>
          <w:bCs w:val="0"/>
          <w:color w:val="0080C0"/>
          <w:sz w:val="29"/>
          <w:szCs w:val="29"/>
          <w:rtl/>
        </w:rPr>
        <w:t>1043. جایگاه نزول وحی</w:t>
      </w:r>
    </w:p>
    <w:p w:rsidR="00000000" w:rsidRDefault="009C2F2C">
      <w:pPr>
        <w:pStyle w:val="contentparagraph"/>
        <w:bidi/>
        <w:jc w:val="both"/>
        <w:divId w:val="1379549659"/>
        <w:rPr>
          <w:rFonts w:cs="B Zar" w:hint="cs"/>
          <w:color w:val="000000"/>
          <w:sz w:val="36"/>
          <w:szCs w:val="36"/>
          <w:rtl/>
        </w:rPr>
      </w:pPr>
      <w:r>
        <w:rPr>
          <w:rStyle w:val="contenttext"/>
          <w:rFonts w:cs="B Zar" w:hint="cs"/>
          <w:color w:val="000000"/>
          <w:sz w:val="36"/>
          <w:szCs w:val="36"/>
          <w:rtl/>
        </w:rPr>
        <w:t>مهبط وحی الله، و متجر اولیاء الله اکتسبوا فیها الرحمه و ربحوافیها الجنه</w:t>
      </w:r>
    </w:p>
    <w:p w:rsidR="00000000" w:rsidRDefault="009C2F2C">
      <w:pPr>
        <w:pStyle w:val="contentparagraph"/>
        <w:bidi/>
        <w:jc w:val="both"/>
        <w:divId w:val="1379549659"/>
        <w:rPr>
          <w:rFonts w:cs="B Zar" w:hint="cs"/>
          <w:color w:val="000000"/>
          <w:sz w:val="36"/>
          <w:szCs w:val="36"/>
          <w:rtl/>
        </w:rPr>
      </w:pPr>
      <w:r>
        <w:rPr>
          <w:rStyle w:val="contenttext"/>
          <w:rFonts w:cs="B Zar" w:hint="cs"/>
          <w:color w:val="000000"/>
          <w:sz w:val="36"/>
          <w:szCs w:val="36"/>
          <w:rtl/>
        </w:rPr>
        <w:t>دنیا جایگاه نزول وحی خداوند و تجارتگاه اولیاء الله است. انسان های خردمند و عارف ر</w:t>
      </w:r>
      <w:r>
        <w:rPr>
          <w:rStyle w:val="contenttext"/>
          <w:rFonts w:cs="B Zar" w:hint="cs"/>
          <w:color w:val="000000"/>
          <w:sz w:val="36"/>
          <w:szCs w:val="36"/>
          <w:rtl/>
        </w:rPr>
        <w:t>حمت خداوندی را در این دنیا اندوختند و بهشت را از آنان سود بردند. (1037)</w:t>
      </w:r>
    </w:p>
    <w:p w:rsidR="00000000" w:rsidRDefault="009C2F2C">
      <w:pPr>
        <w:pStyle w:val="Heading4"/>
        <w:shd w:val="clear" w:color="auto" w:fill="FFFFFF"/>
        <w:bidi/>
        <w:jc w:val="both"/>
        <w:divId w:val="1454323097"/>
        <w:rPr>
          <w:rFonts w:eastAsia="Times New Roman" w:cs="B Titr" w:hint="cs"/>
          <w:b w:val="0"/>
          <w:bCs w:val="0"/>
          <w:color w:val="0080C0"/>
          <w:sz w:val="29"/>
          <w:szCs w:val="29"/>
          <w:rtl/>
        </w:rPr>
      </w:pPr>
      <w:r>
        <w:rPr>
          <w:rFonts w:eastAsia="Times New Roman" w:cs="B Titr" w:hint="cs"/>
          <w:b w:val="0"/>
          <w:bCs w:val="0"/>
          <w:color w:val="0080C0"/>
          <w:sz w:val="29"/>
          <w:szCs w:val="29"/>
          <w:rtl/>
        </w:rPr>
        <w:t>1044. پرهیز از دلبستگی به دنیا</w:t>
      </w:r>
    </w:p>
    <w:p w:rsidR="00000000" w:rsidRDefault="009C2F2C">
      <w:pPr>
        <w:pStyle w:val="contentparagraph"/>
        <w:bidi/>
        <w:jc w:val="both"/>
        <w:divId w:val="1454323097"/>
        <w:rPr>
          <w:rFonts w:cs="B Zar" w:hint="cs"/>
          <w:color w:val="000000"/>
          <w:sz w:val="36"/>
          <w:szCs w:val="36"/>
          <w:rtl/>
        </w:rPr>
      </w:pPr>
      <w:r>
        <w:rPr>
          <w:rStyle w:val="contenttext"/>
          <w:rFonts w:cs="B Zar" w:hint="cs"/>
          <w:color w:val="000000"/>
          <w:sz w:val="36"/>
          <w:szCs w:val="36"/>
          <w:rtl/>
        </w:rPr>
        <w:t>کان لی فیما مضی اخ فی الله و کان یعظمه فی عینی صغر الدنیا فی عینه</w:t>
      </w:r>
    </w:p>
    <w:p w:rsidR="00000000" w:rsidRDefault="009C2F2C">
      <w:pPr>
        <w:pStyle w:val="contentparagraph"/>
        <w:bidi/>
        <w:jc w:val="both"/>
        <w:divId w:val="1454323097"/>
        <w:rPr>
          <w:rFonts w:cs="B Zar" w:hint="cs"/>
          <w:color w:val="000000"/>
          <w:sz w:val="36"/>
          <w:szCs w:val="36"/>
          <w:rtl/>
        </w:rPr>
      </w:pPr>
      <w:r>
        <w:rPr>
          <w:rStyle w:val="contenttext"/>
          <w:rFonts w:cs="B Zar" w:hint="cs"/>
          <w:color w:val="000000"/>
          <w:sz w:val="36"/>
          <w:szCs w:val="36"/>
          <w:rtl/>
        </w:rPr>
        <w:t>در گذشته برادری دینی داشتم که ناچیزی دنیا در نگاهش، او را در نظرم بزرگ کرده بود. (1038)</w:t>
      </w:r>
    </w:p>
    <w:p w:rsidR="00000000" w:rsidRDefault="009C2F2C">
      <w:pPr>
        <w:pStyle w:val="Heading4"/>
        <w:shd w:val="clear" w:color="auto" w:fill="FFFFFF"/>
        <w:bidi/>
        <w:jc w:val="both"/>
        <w:divId w:val="30764319"/>
        <w:rPr>
          <w:rFonts w:eastAsia="Times New Roman" w:cs="B Titr" w:hint="cs"/>
          <w:b w:val="0"/>
          <w:bCs w:val="0"/>
          <w:color w:val="0080C0"/>
          <w:sz w:val="29"/>
          <w:szCs w:val="29"/>
          <w:rtl/>
        </w:rPr>
      </w:pPr>
      <w:r>
        <w:rPr>
          <w:rFonts w:eastAsia="Times New Roman" w:cs="B Titr" w:hint="cs"/>
          <w:b w:val="0"/>
          <w:bCs w:val="0"/>
          <w:color w:val="0080C0"/>
          <w:sz w:val="29"/>
          <w:szCs w:val="29"/>
          <w:rtl/>
        </w:rPr>
        <w:t>1045. مهرورزی با دنیا</w:t>
      </w:r>
    </w:p>
    <w:p w:rsidR="00000000" w:rsidRDefault="009C2F2C">
      <w:pPr>
        <w:pStyle w:val="contentparagraph"/>
        <w:bidi/>
        <w:jc w:val="both"/>
        <w:divId w:val="30764319"/>
        <w:rPr>
          <w:rFonts w:cs="B Zar" w:hint="cs"/>
          <w:color w:val="000000"/>
          <w:sz w:val="36"/>
          <w:szCs w:val="36"/>
          <w:rtl/>
        </w:rPr>
      </w:pPr>
      <w:r>
        <w:rPr>
          <w:rStyle w:val="contenttext"/>
          <w:rFonts w:cs="B Zar" w:hint="cs"/>
          <w:color w:val="000000"/>
          <w:sz w:val="36"/>
          <w:szCs w:val="36"/>
          <w:rtl/>
        </w:rPr>
        <w:t>اقبلوا علی جیفه قد افتضحوا باکلها، و اصطلحوا علی حبها</w:t>
      </w:r>
    </w:p>
    <w:p w:rsidR="00000000" w:rsidRDefault="009C2F2C">
      <w:pPr>
        <w:pStyle w:val="contentparagraph"/>
        <w:bidi/>
        <w:jc w:val="both"/>
        <w:divId w:val="30764319"/>
        <w:rPr>
          <w:rFonts w:cs="B Zar" w:hint="cs"/>
          <w:color w:val="000000"/>
          <w:sz w:val="36"/>
          <w:szCs w:val="36"/>
          <w:rtl/>
        </w:rPr>
      </w:pPr>
      <w:r>
        <w:rPr>
          <w:rStyle w:val="contenttext"/>
          <w:rFonts w:cs="B Zar" w:hint="cs"/>
          <w:color w:val="000000"/>
          <w:sz w:val="36"/>
          <w:szCs w:val="36"/>
          <w:rtl/>
        </w:rPr>
        <w:t>به مرداری روی آوردند که با خوردن آن رسوا شدند و بر سر دوستی و عشق به آن با یکدیگر سازش کردند. (1039)</w:t>
      </w:r>
    </w:p>
    <w:p w:rsidR="00000000" w:rsidRDefault="009C2F2C">
      <w:pPr>
        <w:pStyle w:val="Heading4"/>
        <w:shd w:val="clear" w:color="auto" w:fill="FFFFFF"/>
        <w:bidi/>
        <w:jc w:val="both"/>
        <w:divId w:val="1801993624"/>
        <w:rPr>
          <w:rFonts w:eastAsia="Times New Roman" w:cs="B Titr" w:hint="cs"/>
          <w:b w:val="0"/>
          <w:bCs w:val="0"/>
          <w:color w:val="0080C0"/>
          <w:sz w:val="29"/>
          <w:szCs w:val="29"/>
          <w:rtl/>
        </w:rPr>
      </w:pPr>
      <w:r>
        <w:rPr>
          <w:rFonts w:eastAsia="Times New Roman" w:cs="B Titr" w:hint="cs"/>
          <w:b w:val="0"/>
          <w:bCs w:val="0"/>
          <w:color w:val="0080C0"/>
          <w:sz w:val="29"/>
          <w:szCs w:val="29"/>
          <w:rtl/>
        </w:rPr>
        <w:t>1046. وصف دنیا از دیدگاه امام (ع)</w:t>
      </w:r>
    </w:p>
    <w:p w:rsidR="00000000" w:rsidRDefault="009C2F2C">
      <w:pPr>
        <w:pStyle w:val="contentparagraph"/>
        <w:bidi/>
        <w:jc w:val="both"/>
        <w:divId w:val="1801993624"/>
        <w:rPr>
          <w:rFonts w:cs="B Zar" w:hint="cs"/>
          <w:color w:val="000000"/>
          <w:sz w:val="36"/>
          <w:szCs w:val="36"/>
          <w:rtl/>
        </w:rPr>
      </w:pPr>
      <w:r>
        <w:rPr>
          <w:rStyle w:val="contenttext"/>
          <w:rFonts w:cs="B Zar" w:hint="cs"/>
          <w:color w:val="000000"/>
          <w:sz w:val="36"/>
          <w:szCs w:val="36"/>
          <w:rtl/>
        </w:rPr>
        <w:t xml:space="preserve">قال له علیه السلام رجل: </w:t>
      </w:r>
    </w:p>
    <w:p w:rsidR="00000000" w:rsidRDefault="009C2F2C">
      <w:pPr>
        <w:pStyle w:val="contentparagraph"/>
        <w:bidi/>
        <w:jc w:val="both"/>
        <w:divId w:val="1801993624"/>
        <w:rPr>
          <w:rFonts w:cs="B Zar" w:hint="cs"/>
          <w:color w:val="000000"/>
          <w:sz w:val="36"/>
          <w:szCs w:val="36"/>
          <w:rtl/>
        </w:rPr>
      </w:pPr>
      <w:r>
        <w:rPr>
          <w:rStyle w:val="contenttext"/>
          <w:rFonts w:cs="B Zar" w:hint="cs"/>
          <w:color w:val="000000"/>
          <w:sz w:val="36"/>
          <w:szCs w:val="36"/>
          <w:rtl/>
        </w:rPr>
        <w:t>صف لنا الدنیا!</w:t>
      </w:r>
    </w:p>
    <w:p w:rsidR="00000000" w:rsidRDefault="009C2F2C">
      <w:pPr>
        <w:pStyle w:val="contentparagraph"/>
        <w:bidi/>
        <w:jc w:val="both"/>
        <w:divId w:val="1801993624"/>
        <w:rPr>
          <w:rFonts w:cs="B Zar" w:hint="cs"/>
          <w:color w:val="000000"/>
          <w:sz w:val="36"/>
          <w:szCs w:val="36"/>
          <w:rtl/>
        </w:rPr>
      </w:pPr>
      <w:r>
        <w:rPr>
          <w:rStyle w:val="contenttext"/>
          <w:rFonts w:cs="B Zar" w:hint="cs"/>
          <w:color w:val="000000"/>
          <w:sz w:val="36"/>
          <w:szCs w:val="36"/>
          <w:rtl/>
        </w:rPr>
        <w:t xml:space="preserve">فقال علیه السلام: </w:t>
      </w:r>
    </w:p>
    <w:p w:rsidR="00000000" w:rsidRDefault="009C2F2C">
      <w:pPr>
        <w:pStyle w:val="contentparagraph"/>
        <w:bidi/>
        <w:jc w:val="both"/>
        <w:divId w:val="1801993624"/>
        <w:rPr>
          <w:rFonts w:cs="B Zar" w:hint="cs"/>
          <w:color w:val="000000"/>
          <w:sz w:val="36"/>
          <w:szCs w:val="36"/>
          <w:rtl/>
        </w:rPr>
      </w:pPr>
      <w:r>
        <w:rPr>
          <w:rStyle w:val="contenttext"/>
          <w:rFonts w:cs="B Zar" w:hint="cs"/>
          <w:color w:val="000000"/>
          <w:sz w:val="36"/>
          <w:szCs w:val="36"/>
          <w:rtl/>
        </w:rPr>
        <w:t>ما اصف من دار اولها عناء، و آخرها فناء!</w:t>
      </w:r>
    </w:p>
    <w:p w:rsidR="00000000" w:rsidRDefault="009C2F2C">
      <w:pPr>
        <w:pStyle w:val="contentparagraph"/>
        <w:bidi/>
        <w:jc w:val="both"/>
        <w:divId w:val="1801993624"/>
        <w:rPr>
          <w:rFonts w:cs="B Zar" w:hint="cs"/>
          <w:color w:val="000000"/>
          <w:sz w:val="36"/>
          <w:szCs w:val="36"/>
          <w:rtl/>
        </w:rPr>
      </w:pPr>
      <w:r>
        <w:rPr>
          <w:rStyle w:val="contenttext"/>
          <w:rFonts w:cs="B Zar" w:hint="cs"/>
          <w:color w:val="000000"/>
          <w:sz w:val="36"/>
          <w:szCs w:val="36"/>
          <w:rtl/>
        </w:rPr>
        <w:t xml:space="preserve">فی حلالها حساب، و ف حرامها عقاب. من استغنی فیها فتن، و من افتقر فیها حزن. </w:t>
      </w:r>
    </w:p>
    <w:p w:rsidR="00000000" w:rsidRDefault="009C2F2C">
      <w:pPr>
        <w:pStyle w:val="contentparagraph"/>
        <w:bidi/>
        <w:jc w:val="both"/>
        <w:divId w:val="1801993624"/>
        <w:rPr>
          <w:rFonts w:cs="B Zar" w:hint="cs"/>
          <w:color w:val="000000"/>
          <w:sz w:val="36"/>
          <w:szCs w:val="36"/>
          <w:rtl/>
        </w:rPr>
      </w:pPr>
      <w:r>
        <w:rPr>
          <w:rStyle w:val="contenttext"/>
          <w:rFonts w:cs="B Zar" w:hint="cs"/>
          <w:color w:val="000000"/>
          <w:sz w:val="36"/>
          <w:szCs w:val="36"/>
          <w:rtl/>
        </w:rPr>
        <w:t xml:space="preserve">شخصی به امام علیه السلام گفت: </w:t>
      </w:r>
    </w:p>
    <w:p w:rsidR="00000000" w:rsidRDefault="009C2F2C">
      <w:pPr>
        <w:pStyle w:val="contentparagraph"/>
        <w:bidi/>
        <w:jc w:val="both"/>
        <w:divId w:val="1801993624"/>
        <w:rPr>
          <w:rFonts w:cs="B Zar" w:hint="cs"/>
          <w:color w:val="000000"/>
          <w:sz w:val="36"/>
          <w:szCs w:val="36"/>
          <w:rtl/>
        </w:rPr>
      </w:pPr>
      <w:r>
        <w:rPr>
          <w:rStyle w:val="contenttext"/>
          <w:rFonts w:cs="B Zar" w:hint="cs"/>
          <w:color w:val="000000"/>
          <w:sz w:val="36"/>
          <w:szCs w:val="36"/>
          <w:rtl/>
        </w:rPr>
        <w:t>دنیا را برایم وصف کن!</w:t>
      </w:r>
    </w:p>
    <w:p w:rsidR="00000000" w:rsidRDefault="009C2F2C">
      <w:pPr>
        <w:pStyle w:val="contentparagraph"/>
        <w:bidi/>
        <w:jc w:val="both"/>
        <w:divId w:val="1801993624"/>
        <w:rPr>
          <w:rFonts w:cs="B Zar" w:hint="cs"/>
          <w:color w:val="000000"/>
          <w:sz w:val="36"/>
          <w:szCs w:val="36"/>
          <w:rtl/>
        </w:rPr>
      </w:pPr>
      <w:r>
        <w:rPr>
          <w:rStyle w:val="contenttext"/>
          <w:rFonts w:cs="B Zar" w:hint="cs"/>
          <w:color w:val="000000"/>
          <w:sz w:val="36"/>
          <w:szCs w:val="36"/>
          <w:rtl/>
        </w:rPr>
        <w:t xml:space="preserve">فرمود: </w:t>
      </w:r>
    </w:p>
    <w:p w:rsidR="00000000" w:rsidRDefault="009C2F2C">
      <w:pPr>
        <w:pStyle w:val="contentparagraph"/>
        <w:bidi/>
        <w:jc w:val="both"/>
        <w:divId w:val="1801993624"/>
        <w:rPr>
          <w:rFonts w:cs="B Zar" w:hint="cs"/>
          <w:color w:val="000000"/>
          <w:sz w:val="36"/>
          <w:szCs w:val="36"/>
          <w:rtl/>
        </w:rPr>
      </w:pPr>
      <w:r>
        <w:rPr>
          <w:rStyle w:val="contenttext"/>
          <w:rFonts w:cs="B Zar" w:hint="cs"/>
          <w:color w:val="000000"/>
          <w:sz w:val="36"/>
          <w:szCs w:val="36"/>
          <w:rtl/>
        </w:rPr>
        <w:t>چگونه برایت توصیف کنم منزلی را که آغازش سختی و پایانش فنا و ن</w:t>
      </w:r>
      <w:r>
        <w:rPr>
          <w:rStyle w:val="contenttext"/>
          <w:rFonts w:cs="B Zar" w:hint="cs"/>
          <w:color w:val="000000"/>
          <w:sz w:val="36"/>
          <w:szCs w:val="36"/>
          <w:rtl/>
        </w:rPr>
        <w:t>یستی است، در حلال آن حساب و در حرامش عقاب است، سالمش در امان و بیمارش پشیمان است، ثروتمندش فریب خورده و فقیر و تهیدستش غمگین گردد. (1040)</w:t>
      </w:r>
    </w:p>
    <w:p w:rsidR="00000000" w:rsidRDefault="009C2F2C">
      <w:pPr>
        <w:pStyle w:val="Heading4"/>
        <w:shd w:val="clear" w:color="auto" w:fill="FFFFFF"/>
        <w:bidi/>
        <w:jc w:val="both"/>
        <w:divId w:val="1257715275"/>
        <w:rPr>
          <w:rFonts w:eastAsia="Times New Roman" w:cs="B Titr" w:hint="cs"/>
          <w:b w:val="0"/>
          <w:bCs w:val="0"/>
          <w:color w:val="0080C0"/>
          <w:sz w:val="29"/>
          <w:szCs w:val="29"/>
          <w:rtl/>
        </w:rPr>
      </w:pPr>
      <w:r>
        <w:rPr>
          <w:rFonts w:eastAsia="Times New Roman" w:cs="B Titr" w:hint="cs"/>
          <w:b w:val="0"/>
          <w:bCs w:val="0"/>
          <w:color w:val="0080C0"/>
          <w:sz w:val="29"/>
          <w:szCs w:val="29"/>
          <w:rtl/>
        </w:rPr>
        <w:t>1047. لغزشگاه های دنیا</w:t>
      </w:r>
    </w:p>
    <w:p w:rsidR="00000000" w:rsidRDefault="009C2F2C">
      <w:pPr>
        <w:pStyle w:val="contentparagraph"/>
        <w:bidi/>
        <w:jc w:val="both"/>
        <w:divId w:val="1257715275"/>
        <w:rPr>
          <w:rFonts w:cs="B Zar" w:hint="cs"/>
          <w:color w:val="000000"/>
          <w:sz w:val="36"/>
          <w:szCs w:val="36"/>
          <w:rtl/>
        </w:rPr>
      </w:pPr>
      <w:r>
        <w:rPr>
          <w:rStyle w:val="contenttext"/>
          <w:rFonts w:cs="B Zar" w:hint="cs"/>
          <w:color w:val="000000"/>
          <w:sz w:val="36"/>
          <w:szCs w:val="36"/>
          <w:rtl/>
        </w:rPr>
        <w:t>من وطی دحضک زلق، و من رکب لججک غرق، و من ازور عن حبائلک وفق</w:t>
      </w:r>
    </w:p>
    <w:p w:rsidR="00000000" w:rsidRDefault="009C2F2C">
      <w:pPr>
        <w:pStyle w:val="contentparagraph"/>
        <w:bidi/>
        <w:jc w:val="both"/>
        <w:divId w:val="1257715275"/>
        <w:rPr>
          <w:rFonts w:cs="B Zar" w:hint="cs"/>
          <w:color w:val="000000"/>
          <w:sz w:val="36"/>
          <w:szCs w:val="36"/>
          <w:rtl/>
        </w:rPr>
      </w:pPr>
      <w:r>
        <w:rPr>
          <w:rStyle w:val="contenttext"/>
          <w:rFonts w:cs="B Zar" w:hint="cs"/>
          <w:color w:val="000000"/>
          <w:sz w:val="36"/>
          <w:szCs w:val="36"/>
          <w:rtl/>
        </w:rPr>
        <w:t>هیهات!</w:t>
      </w:r>
    </w:p>
    <w:p w:rsidR="00000000" w:rsidRDefault="009C2F2C">
      <w:pPr>
        <w:pStyle w:val="contentparagraph"/>
        <w:bidi/>
        <w:jc w:val="both"/>
        <w:divId w:val="1257715275"/>
        <w:rPr>
          <w:rFonts w:cs="B Zar" w:hint="cs"/>
          <w:color w:val="000000"/>
          <w:sz w:val="36"/>
          <w:szCs w:val="36"/>
          <w:rtl/>
        </w:rPr>
      </w:pPr>
      <w:r>
        <w:rPr>
          <w:rStyle w:val="contenttext"/>
          <w:rFonts w:cs="B Zar" w:hint="cs"/>
          <w:color w:val="000000"/>
          <w:sz w:val="36"/>
          <w:szCs w:val="36"/>
          <w:rtl/>
        </w:rPr>
        <w:t>هر کس که به لغزشگاه تو (دنیا</w:t>
      </w:r>
      <w:r>
        <w:rPr>
          <w:rStyle w:val="contenttext"/>
          <w:rFonts w:cs="B Zar" w:hint="cs"/>
          <w:color w:val="000000"/>
          <w:sz w:val="36"/>
          <w:szCs w:val="36"/>
          <w:rtl/>
        </w:rPr>
        <w:t>) قدم گذاشت لغزید و هر کس که به دریاهای تو فرو رفت غرق گشت و هر کس که از تو رها شد، توفیق یافت. (1041)</w:t>
      </w:r>
    </w:p>
    <w:p w:rsidR="00000000" w:rsidRDefault="009C2F2C">
      <w:pPr>
        <w:pStyle w:val="Heading4"/>
        <w:shd w:val="clear" w:color="auto" w:fill="FFFFFF"/>
        <w:bidi/>
        <w:jc w:val="both"/>
        <w:divId w:val="431049485"/>
        <w:rPr>
          <w:rFonts w:eastAsia="Times New Roman" w:cs="B Titr" w:hint="cs"/>
          <w:b w:val="0"/>
          <w:bCs w:val="0"/>
          <w:color w:val="0080C0"/>
          <w:sz w:val="29"/>
          <w:szCs w:val="29"/>
          <w:rtl/>
        </w:rPr>
      </w:pPr>
      <w:r>
        <w:rPr>
          <w:rFonts w:eastAsia="Times New Roman" w:cs="B Titr" w:hint="cs"/>
          <w:b w:val="0"/>
          <w:bCs w:val="0"/>
          <w:color w:val="0080C0"/>
          <w:sz w:val="29"/>
          <w:szCs w:val="29"/>
          <w:rtl/>
        </w:rPr>
        <w:t>1048. مهمانی موقت</w:t>
      </w:r>
    </w:p>
    <w:p w:rsidR="00000000" w:rsidRDefault="009C2F2C">
      <w:pPr>
        <w:pStyle w:val="contentparagraph"/>
        <w:bidi/>
        <w:jc w:val="both"/>
        <w:divId w:val="431049485"/>
        <w:rPr>
          <w:rFonts w:cs="B Zar" w:hint="cs"/>
          <w:color w:val="000000"/>
          <w:sz w:val="36"/>
          <w:szCs w:val="36"/>
          <w:rtl/>
        </w:rPr>
      </w:pPr>
      <w:r>
        <w:rPr>
          <w:rStyle w:val="contenttext"/>
          <w:rFonts w:cs="B Zar" w:hint="cs"/>
          <w:color w:val="000000"/>
          <w:sz w:val="36"/>
          <w:szCs w:val="36"/>
          <w:rtl/>
        </w:rPr>
        <w:t>انکم - و ما تاملون من هذه الدنیا - اثویاء موجلون</w:t>
      </w:r>
    </w:p>
    <w:p w:rsidR="00000000" w:rsidRDefault="009C2F2C">
      <w:pPr>
        <w:pStyle w:val="contentparagraph"/>
        <w:bidi/>
        <w:jc w:val="both"/>
        <w:divId w:val="431049485"/>
        <w:rPr>
          <w:rFonts w:cs="B Zar" w:hint="cs"/>
          <w:color w:val="000000"/>
          <w:sz w:val="36"/>
          <w:szCs w:val="36"/>
          <w:rtl/>
        </w:rPr>
      </w:pPr>
      <w:r>
        <w:rPr>
          <w:rStyle w:val="contenttext"/>
          <w:rFonts w:cs="B Zar" w:hint="cs"/>
          <w:color w:val="000000"/>
          <w:sz w:val="36"/>
          <w:szCs w:val="36"/>
          <w:rtl/>
        </w:rPr>
        <w:t>همانا شما و آرزوهای شما در این دنیا، میهمانانی موقت هستید. (1042)</w:t>
      </w:r>
    </w:p>
    <w:p w:rsidR="00000000" w:rsidRDefault="009C2F2C">
      <w:pPr>
        <w:pStyle w:val="Heading4"/>
        <w:shd w:val="clear" w:color="auto" w:fill="FFFFFF"/>
        <w:bidi/>
        <w:jc w:val="both"/>
        <w:divId w:val="548342562"/>
        <w:rPr>
          <w:rFonts w:eastAsia="Times New Roman" w:cs="B Titr" w:hint="cs"/>
          <w:b w:val="0"/>
          <w:bCs w:val="0"/>
          <w:color w:val="0080C0"/>
          <w:sz w:val="29"/>
          <w:szCs w:val="29"/>
          <w:rtl/>
        </w:rPr>
      </w:pPr>
      <w:r>
        <w:rPr>
          <w:rFonts w:eastAsia="Times New Roman" w:cs="B Titr" w:hint="cs"/>
          <w:b w:val="0"/>
          <w:bCs w:val="0"/>
          <w:color w:val="0080C0"/>
          <w:sz w:val="29"/>
          <w:szCs w:val="29"/>
          <w:rtl/>
        </w:rPr>
        <w:t>1049. مقایسه بهره دن</w:t>
      </w:r>
      <w:r>
        <w:rPr>
          <w:rFonts w:eastAsia="Times New Roman" w:cs="B Titr" w:hint="cs"/>
          <w:b w:val="0"/>
          <w:bCs w:val="0"/>
          <w:color w:val="0080C0"/>
          <w:sz w:val="29"/>
          <w:szCs w:val="29"/>
          <w:rtl/>
        </w:rPr>
        <w:t>یوی و اخروی</w:t>
      </w:r>
    </w:p>
    <w:p w:rsidR="00000000" w:rsidRDefault="009C2F2C">
      <w:pPr>
        <w:pStyle w:val="contentparagraph"/>
        <w:bidi/>
        <w:jc w:val="both"/>
        <w:divId w:val="548342562"/>
        <w:rPr>
          <w:rFonts w:cs="B Zar" w:hint="cs"/>
          <w:color w:val="000000"/>
          <w:sz w:val="36"/>
          <w:szCs w:val="36"/>
          <w:rtl/>
        </w:rPr>
      </w:pPr>
      <w:r>
        <w:rPr>
          <w:rStyle w:val="contenttext"/>
          <w:rFonts w:cs="B Zar" w:hint="cs"/>
          <w:color w:val="000000"/>
          <w:sz w:val="36"/>
          <w:szCs w:val="36"/>
          <w:rtl/>
        </w:rPr>
        <w:t>ما المغرور الذی ظفر من الدنیا باعلی همته کالاخر الذی ظفر من الاخره بادنی سهمته</w:t>
      </w:r>
    </w:p>
    <w:p w:rsidR="00000000" w:rsidRDefault="009C2F2C">
      <w:pPr>
        <w:pStyle w:val="contentparagraph"/>
        <w:bidi/>
        <w:jc w:val="both"/>
        <w:divId w:val="548342562"/>
        <w:rPr>
          <w:rFonts w:cs="B Zar" w:hint="cs"/>
          <w:color w:val="000000"/>
          <w:sz w:val="36"/>
          <w:szCs w:val="36"/>
          <w:rtl/>
        </w:rPr>
      </w:pPr>
      <w:r>
        <w:rPr>
          <w:rStyle w:val="contenttext"/>
          <w:rFonts w:cs="B Zar" w:hint="cs"/>
          <w:color w:val="000000"/>
          <w:sz w:val="36"/>
          <w:szCs w:val="36"/>
          <w:rtl/>
        </w:rPr>
        <w:t>شخص فریب خورده ای که با عالی ترین همتش بر دنیا پیروز شده است، مانند کسی دیگری نیست که از آخرت به مقدار نصیب خود دست یافته است. (1043)</w:t>
      </w:r>
    </w:p>
    <w:p w:rsidR="00000000" w:rsidRDefault="009C2F2C">
      <w:pPr>
        <w:pStyle w:val="Heading4"/>
        <w:shd w:val="clear" w:color="auto" w:fill="FFFFFF"/>
        <w:bidi/>
        <w:jc w:val="both"/>
        <w:divId w:val="83305088"/>
        <w:rPr>
          <w:rFonts w:eastAsia="Times New Roman" w:cs="B Titr" w:hint="cs"/>
          <w:b w:val="0"/>
          <w:bCs w:val="0"/>
          <w:color w:val="0080C0"/>
          <w:sz w:val="29"/>
          <w:szCs w:val="29"/>
          <w:rtl/>
        </w:rPr>
      </w:pPr>
      <w:r>
        <w:rPr>
          <w:rFonts w:eastAsia="Times New Roman" w:cs="B Titr" w:hint="cs"/>
          <w:b w:val="0"/>
          <w:bCs w:val="0"/>
          <w:color w:val="0080C0"/>
          <w:sz w:val="29"/>
          <w:szCs w:val="29"/>
          <w:rtl/>
        </w:rPr>
        <w:t>1050. دنیای بی وفا</w:t>
      </w:r>
    </w:p>
    <w:p w:rsidR="00000000" w:rsidRDefault="009C2F2C">
      <w:pPr>
        <w:pStyle w:val="contentparagraph"/>
        <w:bidi/>
        <w:jc w:val="both"/>
        <w:divId w:val="83305088"/>
        <w:rPr>
          <w:rFonts w:cs="B Zar" w:hint="cs"/>
          <w:color w:val="000000"/>
          <w:sz w:val="36"/>
          <w:szCs w:val="36"/>
          <w:rtl/>
        </w:rPr>
      </w:pPr>
      <w:r>
        <w:rPr>
          <w:rStyle w:val="contenttext"/>
          <w:rFonts w:cs="B Zar" w:hint="cs"/>
          <w:color w:val="000000"/>
          <w:sz w:val="36"/>
          <w:szCs w:val="36"/>
          <w:rtl/>
        </w:rPr>
        <w:t>الستم فی مسا</w:t>
      </w:r>
      <w:r>
        <w:rPr>
          <w:rStyle w:val="contenttext"/>
          <w:rFonts w:cs="B Zar" w:hint="cs"/>
          <w:color w:val="000000"/>
          <w:sz w:val="36"/>
          <w:szCs w:val="36"/>
          <w:rtl/>
        </w:rPr>
        <w:t xml:space="preserve">کن من کان قبلکم اطول اعمارا، و ابقی اثارا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تعبدوا</w:t>
      </w:r>
      <w:r>
        <w:rPr>
          <w:rStyle w:val="contenttext"/>
          <w:rFonts w:cs="B Zar" w:hint="cs"/>
          <w:color w:val="000000"/>
          <w:sz w:val="36"/>
          <w:szCs w:val="36"/>
          <w:rtl/>
        </w:rPr>
        <w:t xml:space="preserve"> </w:t>
      </w:r>
      <w:r>
        <w:rPr>
          <w:rStyle w:val="contenttext"/>
          <w:rFonts w:cs="B Zar" w:hint="cs"/>
          <w:color w:val="000000"/>
          <w:sz w:val="36"/>
          <w:szCs w:val="36"/>
          <w:rtl/>
        </w:rPr>
        <w:t>للدنیا</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تعبد،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آثروها</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ایثار</w:t>
      </w:r>
      <w:r>
        <w:rPr>
          <w:rStyle w:val="contenttext"/>
          <w:rFonts w:cs="B Zar" w:hint="cs"/>
          <w:color w:val="000000"/>
          <w:sz w:val="36"/>
          <w:szCs w:val="36"/>
          <w:rtl/>
        </w:rPr>
        <w:t xml:space="preserve">. </w:t>
      </w:r>
      <w:r>
        <w:rPr>
          <w:rStyle w:val="contenttext"/>
          <w:rFonts w:cs="B Zar" w:hint="cs"/>
          <w:color w:val="000000"/>
          <w:sz w:val="36"/>
          <w:szCs w:val="36"/>
          <w:rtl/>
        </w:rPr>
        <w:t>ثم</w:t>
      </w:r>
      <w:r>
        <w:rPr>
          <w:rStyle w:val="contenttext"/>
          <w:rFonts w:cs="B Zar" w:hint="cs"/>
          <w:color w:val="000000"/>
          <w:sz w:val="36"/>
          <w:szCs w:val="36"/>
          <w:rtl/>
        </w:rPr>
        <w:t xml:space="preserve"> </w:t>
      </w:r>
      <w:r>
        <w:rPr>
          <w:rStyle w:val="contenttext"/>
          <w:rFonts w:cs="B Zar" w:hint="cs"/>
          <w:color w:val="000000"/>
          <w:sz w:val="36"/>
          <w:szCs w:val="36"/>
          <w:rtl/>
        </w:rPr>
        <w:t>ظعنوا</w:t>
      </w:r>
      <w:r>
        <w:rPr>
          <w:rStyle w:val="contenttext"/>
          <w:rFonts w:cs="B Zar" w:hint="cs"/>
          <w:color w:val="000000"/>
          <w:sz w:val="36"/>
          <w:szCs w:val="36"/>
          <w:rtl/>
        </w:rPr>
        <w:t xml:space="preserve"> </w:t>
      </w:r>
      <w:r>
        <w:rPr>
          <w:rStyle w:val="contenttext"/>
          <w:rFonts w:cs="B Zar" w:hint="cs"/>
          <w:color w:val="000000"/>
          <w:sz w:val="36"/>
          <w:szCs w:val="36"/>
          <w:rtl/>
        </w:rPr>
        <w:t>عنها</w:t>
      </w:r>
      <w:r>
        <w:rPr>
          <w:rStyle w:val="contenttext"/>
          <w:rFonts w:cs="B Zar" w:hint="cs"/>
          <w:color w:val="000000"/>
          <w:sz w:val="36"/>
          <w:szCs w:val="36"/>
          <w:rtl/>
        </w:rPr>
        <w:t xml:space="preserve"> </w:t>
      </w:r>
      <w:r>
        <w:rPr>
          <w:rStyle w:val="contenttext"/>
          <w:rFonts w:cs="B Zar" w:hint="cs"/>
          <w:color w:val="000000"/>
          <w:sz w:val="36"/>
          <w:szCs w:val="36"/>
          <w:rtl/>
        </w:rPr>
        <w:t>بغیر</w:t>
      </w:r>
      <w:r>
        <w:rPr>
          <w:rStyle w:val="contenttext"/>
          <w:rFonts w:cs="B Zar" w:hint="cs"/>
          <w:color w:val="000000"/>
          <w:sz w:val="36"/>
          <w:szCs w:val="36"/>
          <w:rtl/>
        </w:rPr>
        <w:t xml:space="preserve"> </w:t>
      </w:r>
      <w:r>
        <w:rPr>
          <w:rStyle w:val="contenttext"/>
          <w:rFonts w:cs="B Zar" w:hint="cs"/>
          <w:color w:val="000000"/>
          <w:sz w:val="36"/>
          <w:szCs w:val="36"/>
          <w:rtl/>
        </w:rPr>
        <w:t>زاد</w:t>
      </w:r>
      <w:r>
        <w:rPr>
          <w:rStyle w:val="contenttext"/>
          <w:rFonts w:cs="B Zar" w:hint="cs"/>
          <w:color w:val="000000"/>
          <w:sz w:val="36"/>
          <w:szCs w:val="36"/>
          <w:rtl/>
        </w:rPr>
        <w:t xml:space="preserve"> </w:t>
      </w:r>
      <w:r>
        <w:rPr>
          <w:rStyle w:val="contenttext"/>
          <w:rFonts w:cs="B Zar" w:hint="cs"/>
          <w:color w:val="000000"/>
          <w:sz w:val="36"/>
          <w:szCs w:val="36"/>
          <w:rtl/>
        </w:rPr>
        <w:t>مبلغ</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ظهر</w:t>
      </w:r>
      <w:r>
        <w:rPr>
          <w:rStyle w:val="contenttext"/>
          <w:rFonts w:cs="B Zar" w:hint="cs"/>
          <w:color w:val="000000"/>
          <w:sz w:val="36"/>
          <w:szCs w:val="36"/>
          <w:rtl/>
        </w:rPr>
        <w:t xml:space="preserve"> </w:t>
      </w:r>
      <w:r>
        <w:rPr>
          <w:rStyle w:val="contenttext"/>
          <w:rFonts w:cs="B Zar" w:hint="cs"/>
          <w:color w:val="000000"/>
          <w:sz w:val="36"/>
          <w:szCs w:val="36"/>
          <w:rtl/>
        </w:rPr>
        <w:t>قاطع</w:t>
      </w:r>
      <w:r>
        <w:rPr>
          <w:rStyle w:val="contenttext"/>
          <w:rFonts w:cs="B Zar" w:hint="cs"/>
          <w:color w:val="000000"/>
          <w:sz w:val="36"/>
          <w:szCs w:val="36"/>
          <w:rtl/>
        </w:rPr>
        <w:t xml:space="preserve">. </w:t>
      </w:r>
    </w:p>
    <w:p w:rsidR="00000000" w:rsidRDefault="009C2F2C">
      <w:pPr>
        <w:pStyle w:val="contentparagraph"/>
        <w:bidi/>
        <w:jc w:val="both"/>
        <w:divId w:val="83305088"/>
        <w:rPr>
          <w:rFonts w:cs="B Zar" w:hint="cs"/>
          <w:color w:val="000000"/>
          <w:sz w:val="36"/>
          <w:szCs w:val="36"/>
          <w:rtl/>
        </w:rPr>
      </w:pPr>
      <w:r>
        <w:rPr>
          <w:rStyle w:val="contenttext"/>
          <w:rFonts w:cs="B Zar" w:hint="cs"/>
          <w:color w:val="000000"/>
          <w:sz w:val="36"/>
          <w:szCs w:val="36"/>
          <w:rtl/>
        </w:rPr>
        <w:t>آیا شما در جای گذشتگان خود به سر نمی برید؟</w:t>
      </w:r>
    </w:p>
    <w:p w:rsidR="00000000" w:rsidRDefault="009C2F2C">
      <w:pPr>
        <w:pStyle w:val="contentparagraph"/>
        <w:bidi/>
        <w:jc w:val="both"/>
        <w:divId w:val="83305088"/>
        <w:rPr>
          <w:rFonts w:cs="B Zar" w:hint="cs"/>
          <w:color w:val="000000"/>
          <w:sz w:val="36"/>
          <w:szCs w:val="36"/>
          <w:rtl/>
        </w:rPr>
      </w:pPr>
      <w:r>
        <w:rPr>
          <w:rStyle w:val="contenttext"/>
          <w:rFonts w:cs="B Zar" w:hint="cs"/>
          <w:color w:val="000000"/>
          <w:sz w:val="36"/>
          <w:szCs w:val="36"/>
          <w:rtl/>
        </w:rPr>
        <w:t>که عمرشان از شما طولانی تر و آثارشان بادوام تر بود؟</w:t>
      </w:r>
    </w:p>
    <w:p w:rsidR="00000000" w:rsidRDefault="009C2F2C">
      <w:pPr>
        <w:pStyle w:val="contentparagraph"/>
        <w:bidi/>
        <w:jc w:val="both"/>
        <w:divId w:val="83305088"/>
        <w:rPr>
          <w:rFonts w:cs="B Zar" w:hint="cs"/>
          <w:color w:val="000000"/>
          <w:sz w:val="36"/>
          <w:szCs w:val="36"/>
          <w:rtl/>
        </w:rPr>
      </w:pPr>
      <w:r>
        <w:rPr>
          <w:rStyle w:val="contenttext"/>
          <w:rFonts w:cs="B Zar" w:hint="cs"/>
          <w:color w:val="000000"/>
          <w:sz w:val="36"/>
          <w:szCs w:val="36"/>
          <w:rtl/>
        </w:rPr>
        <w:t xml:space="preserve">دنیا را چگونه پرستیدند و آن را </w:t>
      </w:r>
      <w:r>
        <w:rPr>
          <w:rStyle w:val="contenttext"/>
          <w:rFonts w:cs="B Zar" w:hint="cs"/>
          <w:color w:val="000000"/>
          <w:sz w:val="36"/>
          <w:szCs w:val="36"/>
          <w:rtl/>
        </w:rPr>
        <w:t>چگونه بر خود گزیدند؟</w:t>
      </w:r>
    </w:p>
    <w:p w:rsidR="00000000" w:rsidRDefault="009C2F2C">
      <w:pPr>
        <w:pStyle w:val="contentparagraph"/>
        <w:bidi/>
        <w:jc w:val="both"/>
        <w:divId w:val="83305088"/>
        <w:rPr>
          <w:rFonts w:cs="B Zar" w:hint="cs"/>
          <w:color w:val="000000"/>
          <w:sz w:val="36"/>
          <w:szCs w:val="36"/>
          <w:rtl/>
        </w:rPr>
      </w:pPr>
      <w:r>
        <w:rPr>
          <w:rStyle w:val="contenttext"/>
          <w:rFonts w:cs="B Zar" w:hint="cs"/>
          <w:color w:val="000000"/>
          <w:sz w:val="36"/>
          <w:szCs w:val="36"/>
          <w:rtl/>
        </w:rPr>
        <w:t xml:space="preserve">سپس از آن رخت بر بستند و رفتند، بی توشه ای که آنان را برای رسیدن به منزلگاه کفایت کند و بی مرکبی که آن ها را به منزلشان (1044) برساند. </w:t>
      </w:r>
    </w:p>
    <w:p w:rsidR="00000000" w:rsidRDefault="009C2F2C">
      <w:pPr>
        <w:pStyle w:val="Heading4"/>
        <w:shd w:val="clear" w:color="auto" w:fill="FFFFFF"/>
        <w:bidi/>
        <w:jc w:val="both"/>
        <w:divId w:val="439571892"/>
        <w:rPr>
          <w:rFonts w:eastAsia="Times New Roman" w:cs="B Titr" w:hint="cs"/>
          <w:b w:val="0"/>
          <w:bCs w:val="0"/>
          <w:color w:val="0080C0"/>
          <w:sz w:val="29"/>
          <w:szCs w:val="29"/>
          <w:rtl/>
        </w:rPr>
      </w:pPr>
      <w:r>
        <w:rPr>
          <w:rFonts w:eastAsia="Times New Roman" w:cs="B Titr" w:hint="cs"/>
          <w:b w:val="0"/>
          <w:bCs w:val="0"/>
          <w:color w:val="0080C0"/>
          <w:sz w:val="29"/>
          <w:szCs w:val="29"/>
          <w:rtl/>
        </w:rPr>
        <w:t>1051. دنیا اینگونه نیکوست!</w:t>
      </w:r>
    </w:p>
    <w:p w:rsidR="00000000" w:rsidRDefault="009C2F2C">
      <w:pPr>
        <w:pStyle w:val="contentparagraph"/>
        <w:bidi/>
        <w:jc w:val="both"/>
        <w:divId w:val="439571892"/>
        <w:rPr>
          <w:rFonts w:cs="B Zar" w:hint="cs"/>
          <w:color w:val="000000"/>
          <w:sz w:val="36"/>
          <w:szCs w:val="36"/>
          <w:rtl/>
        </w:rPr>
      </w:pPr>
      <w:r>
        <w:rPr>
          <w:rStyle w:val="contenttext"/>
          <w:rFonts w:cs="B Zar" w:hint="cs"/>
          <w:color w:val="000000"/>
          <w:sz w:val="36"/>
          <w:szCs w:val="36"/>
          <w:rtl/>
        </w:rPr>
        <w:t>لنعم دار من لم یرض بها دارا، و محل من لم یوطنها محلا!</w:t>
      </w:r>
    </w:p>
    <w:p w:rsidR="00000000" w:rsidRDefault="009C2F2C">
      <w:pPr>
        <w:pStyle w:val="contentparagraph"/>
        <w:bidi/>
        <w:jc w:val="both"/>
        <w:divId w:val="439571892"/>
        <w:rPr>
          <w:rFonts w:cs="B Zar" w:hint="cs"/>
          <w:color w:val="000000"/>
          <w:sz w:val="36"/>
          <w:szCs w:val="36"/>
          <w:rtl/>
        </w:rPr>
      </w:pPr>
      <w:r>
        <w:rPr>
          <w:rStyle w:val="contenttext"/>
          <w:rFonts w:cs="B Zar" w:hint="cs"/>
          <w:color w:val="000000"/>
          <w:sz w:val="36"/>
          <w:szCs w:val="36"/>
          <w:rtl/>
        </w:rPr>
        <w:t>دنیا چه سرای نیکویی است برای کسی که ان را خانه (همیشگی) خویش نداند و چه جایگاه خوبی است برای کسی که آن را وطن خود قرار ندهد. (1045)</w:t>
      </w:r>
    </w:p>
    <w:p w:rsidR="00000000" w:rsidRDefault="009C2F2C">
      <w:pPr>
        <w:pStyle w:val="Heading4"/>
        <w:shd w:val="clear" w:color="auto" w:fill="FFFFFF"/>
        <w:bidi/>
        <w:jc w:val="both"/>
        <w:divId w:val="113990456"/>
        <w:rPr>
          <w:rFonts w:eastAsia="Times New Roman" w:cs="B Titr" w:hint="cs"/>
          <w:b w:val="0"/>
          <w:bCs w:val="0"/>
          <w:color w:val="0080C0"/>
          <w:sz w:val="29"/>
          <w:szCs w:val="29"/>
          <w:rtl/>
        </w:rPr>
      </w:pPr>
      <w:r>
        <w:rPr>
          <w:rFonts w:eastAsia="Times New Roman" w:cs="B Titr" w:hint="cs"/>
          <w:b w:val="0"/>
          <w:bCs w:val="0"/>
          <w:color w:val="0080C0"/>
          <w:sz w:val="29"/>
          <w:szCs w:val="29"/>
          <w:rtl/>
        </w:rPr>
        <w:t>1052. شادی و اندوهگینی</w:t>
      </w:r>
    </w:p>
    <w:p w:rsidR="00000000" w:rsidRDefault="009C2F2C">
      <w:pPr>
        <w:pStyle w:val="contentparagraph"/>
        <w:bidi/>
        <w:jc w:val="both"/>
        <w:divId w:val="113990456"/>
        <w:rPr>
          <w:rFonts w:cs="B Zar" w:hint="cs"/>
          <w:color w:val="000000"/>
          <w:sz w:val="36"/>
          <w:szCs w:val="36"/>
          <w:rtl/>
        </w:rPr>
      </w:pPr>
      <w:r>
        <w:rPr>
          <w:rStyle w:val="contenttext"/>
          <w:rFonts w:cs="B Zar" w:hint="cs"/>
          <w:color w:val="000000"/>
          <w:sz w:val="36"/>
          <w:szCs w:val="36"/>
          <w:rtl/>
        </w:rPr>
        <w:t>ما بالکم تفرحون بالیسیر من الدنیا تدرکونه، و لا یحزنکم الکثیر من الاخزه تحرمونه؟!</w:t>
      </w:r>
    </w:p>
    <w:p w:rsidR="00000000" w:rsidRDefault="009C2F2C">
      <w:pPr>
        <w:pStyle w:val="contentparagraph"/>
        <w:bidi/>
        <w:jc w:val="both"/>
        <w:divId w:val="113990456"/>
        <w:rPr>
          <w:rFonts w:cs="B Zar" w:hint="cs"/>
          <w:color w:val="000000"/>
          <w:sz w:val="36"/>
          <w:szCs w:val="36"/>
          <w:rtl/>
        </w:rPr>
      </w:pPr>
      <w:r>
        <w:rPr>
          <w:rStyle w:val="contenttext"/>
          <w:rFonts w:cs="B Zar" w:hint="cs"/>
          <w:color w:val="000000"/>
          <w:sz w:val="36"/>
          <w:szCs w:val="36"/>
          <w:rtl/>
        </w:rPr>
        <w:t>چه شده به شما که از</w:t>
      </w:r>
      <w:r>
        <w:rPr>
          <w:rStyle w:val="contenttext"/>
          <w:rFonts w:cs="B Zar" w:hint="cs"/>
          <w:color w:val="000000"/>
          <w:sz w:val="36"/>
          <w:szCs w:val="36"/>
          <w:rtl/>
        </w:rPr>
        <w:t xml:space="preserve"> اندکی از دنیا که می یابید شادمان می شوید، ولی بسیاری از آخرت که از آن محروم می گردید شما را اندوهگین نمی سازد؟! (1046)</w:t>
      </w:r>
    </w:p>
    <w:p w:rsidR="00000000" w:rsidRDefault="009C2F2C">
      <w:pPr>
        <w:pStyle w:val="Heading4"/>
        <w:shd w:val="clear" w:color="auto" w:fill="FFFFFF"/>
        <w:bidi/>
        <w:jc w:val="both"/>
        <w:divId w:val="1094277573"/>
        <w:rPr>
          <w:rFonts w:eastAsia="Times New Roman" w:cs="B Titr" w:hint="cs"/>
          <w:b w:val="0"/>
          <w:bCs w:val="0"/>
          <w:color w:val="0080C0"/>
          <w:sz w:val="29"/>
          <w:szCs w:val="29"/>
          <w:rtl/>
        </w:rPr>
      </w:pPr>
      <w:r>
        <w:rPr>
          <w:rFonts w:eastAsia="Times New Roman" w:cs="B Titr" w:hint="cs"/>
          <w:b w:val="0"/>
          <w:bCs w:val="0"/>
          <w:color w:val="0080C0"/>
          <w:sz w:val="29"/>
          <w:szCs w:val="29"/>
          <w:rtl/>
        </w:rPr>
        <w:t>1053. خیر در دنیا برای دو کس</w:t>
      </w:r>
    </w:p>
    <w:p w:rsidR="00000000" w:rsidRDefault="009C2F2C">
      <w:pPr>
        <w:pStyle w:val="contentparagraph"/>
        <w:bidi/>
        <w:jc w:val="both"/>
        <w:divId w:val="1094277573"/>
        <w:rPr>
          <w:rFonts w:cs="B Zar" w:hint="cs"/>
          <w:color w:val="000000"/>
          <w:sz w:val="36"/>
          <w:szCs w:val="36"/>
          <w:rtl/>
        </w:rPr>
      </w:pPr>
      <w:r>
        <w:rPr>
          <w:rStyle w:val="contenttext"/>
          <w:rFonts w:cs="B Zar" w:hint="cs"/>
          <w:color w:val="000000"/>
          <w:sz w:val="36"/>
          <w:szCs w:val="36"/>
          <w:rtl/>
        </w:rPr>
        <w:t xml:space="preserve">لا خیر فی الدنیا الا لرجلین: </w:t>
      </w:r>
    </w:p>
    <w:p w:rsidR="00000000" w:rsidRDefault="009C2F2C">
      <w:pPr>
        <w:pStyle w:val="contentparagraph"/>
        <w:bidi/>
        <w:jc w:val="both"/>
        <w:divId w:val="1094277573"/>
        <w:rPr>
          <w:rFonts w:cs="B Zar" w:hint="cs"/>
          <w:color w:val="000000"/>
          <w:sz w:val="36"/>
          <w:szCs w:val="36"/>
          <w:rtl/>
        </w:rPr>
      </w:pPr>
      <w:r>
        <w:rPr>
          <w:rStyle w:val="contenttext"/>
          <w:rFonts w:cs="B Zar" w:hint="cs"/>
          <w:color w:val="000000"/>
          <w:sz w:val="36"/>
          <w:szCs w:val="36"/>
          <w:rtl/>
        </w:rPr>
        <w:t>رجل اذنب ذنوبا فهو یتدارکها بالتوبه و رجل یسارع فی الخیرات</w:t>
      </w:r>
    </w:p>
    <w:p w:rsidR="00000000" w:rsidRDefault="009C2F2C">
      <w:pPr>
        <w:pStyle w:val="contentparagraph"/>
        <w:bidi/>
        <w:jc w:val="both"/>
        <w:divId w:val="1094277573"/>
        <w:rPr>
          <w:rFonts w:cs="B Zar" w:hint="cs"/>
          <w:color w:val="000000"/>
          <w:sz w:val="36"/>
          <w:szCs w:val="36"/>
          <w:rtl/>
        </w:rPr>
      </w:pPr>
      <w:r>
        <w:rPr>
          <w:rStyle w:val="contenttext"/>
          <w:rFonts w:cs="B Zar" w:hint="cs"/>
          <w:color w:val="000000"/>
          <w:sz w:val="36"/>
          <w:szCs w:val="36"/>
          <w:rtl/>
        </w:rPr>
        <w:t xml:space="preserve">در دنیا خیری نیست </w:t>
      </w:r>
      <w:r>
        <w:rPr>
          <w:rStyle w:val="contenttext"/>
          <w:rFonts w:cs="B Zar" w:hint="cs"/>
          <w:color w:val="000000"/>
          <w:sz w:val="36"/>
          <w:szCs w:val="36"/>
          <w:rtl/>
        </w:rPr>
        <w:t xml:space="preserve">مگر برای دو نفر: </w:t>
      </w:r>
    </w:p>
    <w:p w:rsidR="00000000" w:rsidRDefault="009C2F2C">
      <w:pPr>
        <w:pStyle w:val="contentparagraph"/>
        <w:bidi/>
        <w:jc w:val="both"/>
        <w:divId w:val="1094277573"/>
        <w:rPr>
          <w:rFonts w:cs="B Zar" w:hint="cs"/>
          <w:color w:val="000000"/>
          <w:sz w:val="36"/>
          <w:szCs w:val="36"/>
          <w:rtl/>
        </w:rPr>
      </w:pPr>
      <w:r>
        <w:rPr>
          <w:rStyle w:val="contenttext"/>
          <w:rFonts w:cs="B Zar" w:hint="cs"/>
          <w:color w:val="000000"/>
          <w:sz w:val="36"/>
          <w:szCs w:val="36"/>
          <w:rtl/>
        </w:rPr>
        <w:t>کسی که گناه کرده و با تو به جبران می کند و کسی که با سرعت به سوی کارهای خیر می شتابد (1047)</w:t>
      </w:r>
    </w:p>
    <w:p w:rsidR="00000000" w:rsidRDefault="009C2F2C">
      <w:pPr>
        <w:pStyle w:val="Heading4"/>
        <w:shd w:val="clear" w:color="auto" w:fill="FFFFFF"/>
        <w:bidi/>
        <w:jc w:val="both"/>
        <w:divId w:val="188875668"/>
        <w:rPr>
          <w:rFonts w:eastAsia="Times New Roman" w:cs="B Titr" w:hint="cs"/>
          <w:b w:val="0"/>
          <w:bCs w:val="0"/>
          <w:color w:val="0080C0"/>
          <w:sz w:val="29"/>
          <w:szCs w:val="29"/>
          <w:rtl/>
        </w:rPr>
      </w:pPr>
      <w:r>
        <w:rPr>
          <w:rFonts w:eastAsia="Times New Roman" w:cs="B Titr" w:hint="cs"/>
          <w:b w:val="0"/>
          <w:bCs w:val="0"/>
          <w:color w:val="0080C0"/>
          <w:sz w:val="29"/>
          <w:szCs w:val="29"/>
          <w:rtl/>
        </w:rPr>
        <w:t>1054. تلاش دنیا برای آخرت</w:t>
      </w:r>
    </w:p>
    <w:p w:rsidR="00000000" w:rsidRDefault="009C2F2C">
      <w:pPr>
        <w:pStyle w:val="contentparagraph"/>
        <w:bidi/>
        <w:jc w:val="both"/>
        <w:divId w:val="188875668"/>
        <w:rPr>
          <w:rFonts w:cs="B Zar" w:hint="cs"/>
          <w:color w:val="000000"/>
          <w:sz w:val="36"/>
          <w:szCs w:val="36"/>
          <w:rtl/>
        </w:rPr>
      </w:pPr>
      <w:r>
        <w:rPr>
          <w:rStyle w:val="contenttext"/>
          <w:rFonts w:cs="B Zar" w:hint="cs"/>
          <w:color w:val="000000"/>
          <w:sz w:val="36"/>
          <w:szCs w:val="36"/>
          <w:rtl/>
        </w:rPr>
        <w:t>علیکم بالجد و الاجتهاد و التاهب و الاستعداد، و التزود فی منزل الزاد. و لا تعرنکم الحیاه الدنیا کما غرت من کان قبلکم من ا</w:t>
      </w:r>
      <w:r>
        <w:rPr>
          <w:rStyle w:val="contenttext"/>
          <w:rFonts w:cs="B Zar" w:hint="cs"/>
          <w:color w:val="000000"/>
          <w:sz w:val="36"/>
          <w:szCs w:val="36"/>
          <w:rtl/>
        </w:rPr>
        <w:t>لامم الماضیه، و القرون الخالیه</w:t>
      </w:r>
    </w:p>
    <w:p w:rsidR="00000000" w:rsidRDefault="009C2F2C">
      <w:pPr>
        <w:pStyle w:val="contentparagraph"/>
        <w:bidi/>
        <w:jc w:val="both"/>
        <w:divId w:val="188875668"/>
        <w:rPr>
          <w:rFonts w:cs="B Zar" w:hint="cs"/>
          <w:color w:val="000000"/>
          <w:sz w:val="36"/>
          <w:szCs w:val="36"/>
          <w:rtl/>
        </w:rPr>
      </w:pPr>
      <w:r>
        <w:rPr>
          <w:rStyle w:val="contenttext"/>
          <w:rFonts w:cs="B Zar" w:hint="cs"/>
          <w:color w:val="000000"/>
          <w:sz w:val="36"/>
          <w:szCs w:val="36"/>
          <w:rtl/>
        </w:rPr>
        <w:t>بر شما باد به تلاش و سخت کوشی و مهیا شدن و آماده گشتن و توشه برداشتن از سرای توشه (دنیا مبادا زندگی دنیا شما را بفریبد، چنان که ملت های گذشته و اقوام پیشین را فریفت. (1048)</w:t>
      </w:r>
    </w:p>
    <w:p w:rsidR="00000000" w:rsidRDefault="009C2F2C">
      <w:pPr>
        <w:pStyle w:val="Heading4"/>
        <w:shd w:val="clear" w:color="auto" w:fill="FFFFFF"/>
        <w:bidi/>
        <w:jc w:val="both"/>
        <w:divId w:val="704210765"/>
        <w:rPr>
          <w:rFonts w:eastAsia="Times New Roman" w:cs="B Titr" w:hint="cs"/>
          <w:b w:val="0"/>
          <w:bCs w:val="0"/>
          <w:color w:val="0080C0"/>
          <w:sz w:val="29"/>
          <w:szCs w:val="29"/>
          <w:rtl/>
        </w:rPr>
      </w:pPr>
      <w:r>
        <w:rPr>
          <w:rFonts w:eastAsia="Times New Roman" w:cs="B Titr" w:hint="cs"/>
          <w:b w:val="0"/>
          <w:bCs w:val="0"/>
          <w:color w:val="0080C0"/>
          <w:sz w:val="29"/>
          <w:szCs w:val="29"/>
          <w:rtl/>
        </w:rPr>
        <w:t>1055. سرای جنگ و هلاکت</w:t>
      </w:r>
    </w:p>
    <w:p w:rsidR="00000000" w:rsidRDefault="009C2F2C">
      <w:pPr>
        <w:pStyle w:val="contentparagraph"/>
        <w:bidi/>
        <w:jc w:val="both"/>
        <w:divId w:val="704210765"/>
        <w:rPr>
          <w:rFonts w:cs="B Zar" w:hint="cs"/>
          <w:color w:val="000000"/>
          <w:sz w:val="36"/>
          <w:szCs w:val="36"/>
          <w:rtl/>
        </w:rPr>
      </w:pPr>
      <w:r>
        <w:rPr>
          <w:rStyle w:val="contenttext"/>
          <w:rFonts w:cs="B Zar" w:hint="cs"/>
          <w:color w:val="000000"/>
          <w:sz w:val="36"/>
          <w:szCs w:val="36"/>
          <w:rtl/>
        </w:rPr>
        <w:t>دار حرب و سلب و نهب و عطب اهل</w:t>
      </w:r>
      <w:r>
        <w:rPr>
          <w:rStyle w:val="contenttext"/>
          <w:rFonts w:cs="B Zar" w:hint="cs"/>
          <w:color w:val="000000"/>
          <w:sz w:val="36"/>
          <w:szCs w:val="36"/>
          <w:rtl/>
        </w:rPr>
        <w:t>ها علی ساق و سیاق، ولحاق و فراق. قد تحیرت مذاهبها</w:t>
      </w:r>
    </w:p>
    <w:p w:rsidR="00000000" w:rsidRDefault="009C2F2C">
      <w:pPr>
        <w:pStyle w:val="contentparagraph"/>
        <w:bidi/>
        <w:jc w:val="both"/>
        <w:divId w:val="704210765"/>
        <w:rPr>
          <w:rFonts w:cs="B Zar" w:hint="cs"/>
          <w:color w:val="000000"/>
          <w:sz w:val="36"/>
          <w:szCs w:val="36"/>
          <w:rtl/>
        </w:rPr>
      </w:pPr>
      <w:r>
        <w:rPr>
          <w:rStyle w:val="contenttext"/>
          <w:rFonts w:cs="B Zar" w:hint="cs"/>
          <w:color w:val="000000"/>
          <w:sz w:val="36"/>
          <w:szCs w:val="36"/>
          <w:rtl/>
        </w:rPr>
        <w:t>دنیا سرای جنگ و تاراج و خرابی و هلاکت است. مردمش آماده رفتن و یا رفتنی اند و در حال پیوستن (به گذشتگان) و جدا شدن (از ماندگان) راه هایش گیج کننده و حیرت زا است. (1049)</w:t>
      </w:r>
    </w:p>
    <w:p w:rsidR="00000000" w:rsidRDefault="009C2F2C">
      <w:pPr>
        <w:pStyle w:val="Heading4"/>
        <w:shd w:val="clear" w:color="auto" w:fill="FFFFFF"/>
        <w:bidi/>
        <w:jc w:val="both"/>
        <w:divId w:val="306201883"/>
        <w:rPr>
          <w:rFonts w:eastAsia="Times New Roman" w:cs="B Titr" w:hint="cs"/>
          <w:b w:val="0"/>
          <w:bCs w:val="0"/>
          <w:color w:val="0080C0"/>
          <w:sz w:val="29"/>
          <w:szCs w:val="29"/>
          <w:rtl/>
        </w:rPr>
      </w:pPr>
      <w:r>
        <w:rPr>
          <w:rFonts w:eastAsia="Times New Roman" w:cs="B Titr" w:hint="cs"/>
          <w:b w:val="0"/>
          <w:bCs w:val="0"/>
          <w:color w:val="0080C0"/>
          <w:sz w:val="29"/>
          <w:szCs w:val="29"/>
          <w:rtl/>
        </w:rPr>
        <w:t>1056. فریبکاری دنیا</w:t>
      </w:r>
    </w:p>
    <w:p w:rsidR="00000000" w:rsidRDefault="009C2F2C">
      <w:pPr>
        <w:pStyle w:val="contentparagraph"/>
        <w:bidi/>
        <w:jc w:val="both"/>
        <w:divId w:val="306201883"/>
        <w:rPr>
          <w:rFonts w:cs="B Zar" w:hint="cs"/>
          <w:color w:val="000000"/>
          <w:sz w:val="36"/>
          <w:szCs w:val="36"/>
          <w:rtl/>
        </w:rPr>
      </w:pPr>
      <w:r>
        <w:rPr>
          <w:rStyle w:val="contenttext"/>
          <w:rFonts w:cs="B Zar" w:hint="cs"/>
          <w:color w:val="000000"/>
          <w:sz w:val="36"/>
          <w:szCs w:val="36"/>
          <w:rtl/>
        </w:rPr>
        <w:t>تغر و تضر و تمر، ا</w:t>
      </w:r>
      <w:r>
        <w:rPr>
          <w:rStyle w:val="contenttext"/>
          <w:rFonts w:cs="B Zar" w:hint="cs"/>
          <w:color w:val="000000"/>
          <w:sz w:val="36"/>
          <w:szCs w:val="36"/>
          <w:rtl/>
        </w:rPr>
        <w:t>ن الله تعالی لم یرضها ثوابا لاولیائه، و لا عقابا لا عدائه</w:t>
      </w:r>
    </w:p>
    <w:p w:rsidR="00000000" w:rsidRDefault="009C2F2C">
      <w:pPr>
        <w:pStyle w:val="contentparagraph"/>
        <w:bidi/>
        <w:jc w:val="both"/>
        <w:divId w:val="306201883"/>
        <w:rPr>
          <w:rFonts w:cs="B Zar" w:hint="cs"/>
          <w:color w:val="000000"/>
          <w:sz w:val="36"/>
          <w:szCs w:val="36"/>
          <w:rtl/>
        </w:rPr>
      </w:pPr>
      <w:r>
        <w:rPr>
          <w:rStyle w:val="contenttext"/>
          <w:rFonts w:cs="B Zar" w:hint="cs"/>
          <w:color w:val="000000"/>
          <w:sz w:val="36"/>
          <w:szCs w:val="36"/>
          <w:rtl/>
        </w:rPr>
        <w:t>دنیا می فریبد و زیان می رساند و می گذرد. خدای تعالی راضی نشده است که دنیا را پاداش دوستان خود و کیفر دشمنانش قرار دهد. (1050)</w:t>
      </w:r>
    </w:p>
    <w:p w:rsidR="00000000" w:rsidRDefault="009C2F2C">
      <w:pPr>
        <w:pStyle w:val="Heading4"/>
        <w:shd w:val="clear" w:color="auto" w:fill="FFFFFF"/>
        <w:bidi/>
        <w:jc w:val="both"/>
        <w:divId w:val="1179780697"/>
        <w:rPr>
          <w:rFonts w:eastAsia="Times New Roman" w:cs="B Titr" w:hint="cs"/>
          <w:b w:val="0"/>
          <w:bCs w:val="0"/>
          <w:color w:val="0080C0"/>
          <w:sz w:val="29"/>
          <w:szCs w:val="29"/>
          <w:rtl/>
        </w:rPr>
      </w:pPr>
      <w:r>
        <w:rPr>
          <w:rFonts w:eastAsia="Times New Roman" w:cs="B Titr" w:hint="cs"/>
          <w:b w:val="0"/>
          <w:bCs w:val="0"/>
          <w:color w:val="0080C0"/>
          <w:sz w:val="29"/>
          <w:szCs w:val="29"/>
          <w:rtl/>
        </w:rPr>
        <w:t>1057. برق گول زننده دنیا</w:t>
      </w:r>
    </w:p>
    <w:p w:rsidR="00000000" w:rsidRDefault="009C2F2C">
      <w:pPr>
        <w:pStyle w:val="contentparagraph"/>
        <w:bidi/>
        <w:jc w:val="both"/>
        <w:divId w:val="1179780697"/>
        <w:rPr>
          <w:rFonts w:cs="B Zar" w:hint="cs"/>
          <w:color w:val="000000"/>
          <w:sz w:val="36"/>
          <w:szCs w:val="36"/>
          <w:rtl/>
        </w:rPr>
      </w:pPr>
      <w:r>
        <w:rPr>
          <w:rStyle w:val="contenttext"/>
          <w:rFonts w:cs="B Zar" w:hint="cs"/>
          <w:color w:val="000000"/>
          <w:sz w:val="36"/>
          <w:szCs w:val="36"/>
          <w:rtl/>
        </w:rPr>
        <w:t xml:space="preserve">لا ترفعوا من رفعته الدنیا. و لا تشیموا بارقها و لا تسمعوا ناطقها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فان</w:t>
      </w:r>
      <w:r>
        <w:rPr>
          <w:rStyle w:val="contenttext"/>
          <w:rFonts w:cs="B Zar" w:hint="cs"/>
          <w:color w:val="000000"/>
          <w:sz w:val="36"/>
          <w:szCs w:val="36"/>
          <w:rtl/>
        </w:rPr>
        <w:t xml:space="preserve"> </w:t>
      </w:r>
      <w:r>
        <w:rPr>
          <w:rStyle w:val="contenttext"/>
          <w:rFonts w:cs="B Zar" w:hint="cs"/>
          <w:color w:val="000000"/>
          <w:sz w:val="36"/>
          <w:szCs w:val="36"/>
          <w:rtl/>
        </w:rPr>
        <w:t>برقها</w:t>
      </w:r>
      <w:r>
        <w:rPr>
          <w:rStyle w:val="contenttext"/>
          <w:rFonts w:cs="B Zar" w:hint="cs"/>
          <w:color w:val="000000"/>
          <w:sz w:val="36"/>
          <w:szCs w:val="36"/>
          <w:rtl/>
        </w:rPr>
        <w:t xml:space="preserve"> </w:t>
      </w:r>
      <w:r>
        <w:rPr>
          <w:rStyle w:val="contenttext"/>
          <w:rFonts w:cs="B Zar" w:hint="cs"/>
          <w:color w:val="000000"/>
          <w:sz w:val="36"/>
          <w:szCs w:val="36"/>
          <w:rtl/>
        </w:rPr>
        <w:t>خالب،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نطقها</w:t>
      </w:r>
      <w:r>
        <w:rPr>
          <w:rStyle w:val="contenttext"/>
          <w:rFonts w:cs="B Zar" w:hint="cs"/>
          <w:color w:val="000000"/>
          <w:sz w:val="36"/>
          <w:szCs w:val="36"/>
          <w:rtl/>
        </w:rPr>
        <w:t xml:space="preserve"> </w:t>
      </w:r>
      <w:r>
        <w:rPr>
          <w:rStyle w:val="contenttext"/>
          <w:rFonts w:cs="B Zar" w:hint="cs"/>
          <w:color w:val="000000"/>
          <w:sz w:val="36"/>
          <w:szCs w:val="36"/>
          <w:rtl/>
        </w:rPr>
        <w:t>کاذب</w:t>
      </w:r>
    </w:p>
    <w:p w:rsidR="00000000" w:rsidRDefault="009C2F2C">
      <w:pPr>
        <w:pStyle w:val="contentparagraph"/>
        <w:bidi/>
        <w:jc w:val="both"/>
        <w:divId w:val="1179780697"/>
        <w:rPr>
          <w:rFonts w:cs="B Zar" w:hint="cs"/>
          <w:color w:val="000000"/>
          <w:sz w:val="36"/>
          <w:szCs w:val="36"/>
          <w:rtl/>
        </w:rPr>
      </w:pPr>
      <w:r>
        <w:rPr>
          <w:rStyle w:val="contenttext"/>
          <w:rFonts w:cs="B Zar" w:hint="cs"/>
          <w:color w:val="000000"/>
          <w:sz w:val="36"/>
          <w:szCs w:val="36"/>
          <w:rtl/>
        </w:rPr>
        <w:t>کسی را که دنیا او را بالا برده بالا نبرید و برق درخشنده دنیا شما را خیره نکند و سخن ستاینده دنیا را نشنوید؛ زیرا برق دنیای حرام بی فروغ است و سخنش دورغ (1051)</w:t>
      </w:r>
    </w:p>
    <w:p w:rsidR="00000000" w:rsidRDefault="009C2F2C">
      <w:pPr>
        <w:pStyle w:val="Heading4"/>
        <w:shd w:val="clear" w:color="auto" w:fill="FFFFFF"/>
        <w:bidi/>
        <w:jc w:val="both"/>
        <w:divId w:val="645667673"/>
        <w:rPr>
          <w:rFonts w:eastAsia="Times New Roman" w:cs="B Titr" w:hint="cs"/>
          <w:b w:val="0"/>
          <w:bCs w:val="0"/>
          <w:color w:val="0080C0"/>
          <w:sz w:val="29"/>
          <w:szCs w:val="29"/>
          <w:rtl/>
        </w:rPr>
      </w:pPr>
      <w:r>
        <w:rPr>
          <w:rFonts w:eastAsia="Times New Roman" w:cs="B Titr" w:hint="cs"/>
          <w:b w:val="0"/>
          <w:bCs w:val="0"/>
          <w:color w:val="0080C0"/>
          <w:sz w:val="29"/>
          <w:szCs w:val="29"/>
          <w:rtl/>
        </w:rPr>
        <w:t>1</w:t>
      </w:r>
      <w:r>
        <w:rPr>
          <w:rFonts w:eastAsia="Times New Roman" w:cs="B Titr" w:hint="cs"/>
          <w:b w:val="0"/>
          <w:bCs w:val="0"/>
          <w:color w:val="0080C0"/>
          <w:sz w:val="29"/>
          <w:szCs w:val="29"/>
          <w:rtl/>
        </w:rPr>
        <w:t>058. نعمت های دنیا می فریبد!</w:t>
      </w:r>
    </w:p>
    <w:p w:rsidR="00000000" w:rsidRDefault="009C2F2C">
      <w:pPr>
        <w:pStyle w:val="contentparagraph"/>
        <w:bidi/>
        <w:jc w:val="both"/>
        <w:divId w:val="645667673"/>
        <w:rPr>
          <w:rFonts w:cs="B Zar" w:hint="cs"/>
          <w:color w:val="000000"/>
          <w:sz w:val="36"/>
          <w:szCs w:val="36"/>
          <w:rtl/>
        </w:rPr>
      </w:pPr>
      <w:r>
        <w:rPr>
          <w:rStyle w:val="contenttext"/>
          <w:rFonts w:cs="B Zar" w:hint="cs"/>
          <w:color w:val="000000"/>
          <w:sz w:val="36"/>
          <w:szCs w:val="36"/>
          <w:rtl/>
        </w:rPr>
        <w:t xml:space="preserve">لا یغرنکم. اصبح فیه اهل الغرور فانما هو ظل ممدود، الی اجل معدود. </w:t>
      </w:r>
    </w:p>
    <w:p w:rsidR="00000000" w:rsidRDefault="009C2F2C">
      <w:pPr>
        <w:pStyle w:val="contentparagraph"/>
        <w:bidi/>
        <w:jc w:val="both"/>
        <w:divId w:val="645667673"/>
        <w:rPr>
          <w:rFonts w:cs="B Zar" w:hint="cs"/>
          <w:color w:val="000000"/>
          <w:sz w:val="36"/>
          <w:szCs w:val="36"/>
          <w:rtl/>
        </w:rPr>
      </w:pPr>
      <w:r>
        <w:rPr>
          <w:rStyle w:val="contenttext"/>
          <w:rFonts w:cs="B Zar" w:hint="cs"/>
          <w:color w:val="000000"/>
          <w:sz w:val="36"/>
          <w:szCs w:val="36"/>
          <w:rtl/>
        </w:rPr>
        <w:t>مبادا آن چه فریفتگان را می فریبد، شما را بفریبد؛ زیرا نعمت های فریبند (دنیا) چون سایه ای است که تا زمان معینی پهن است. (1052)</w:t>
      </w:r>
    </w:p>
    <w:p w:rsidR="00000000" w:rsidRDefault="009C2F2C">
      <w:pPr>
        <w:pStyle w:val="Heading4"/>
        <w:shd w:val="clear" w:color="auto" w:fill="FFFFFF"/>
        <w:bidi/>
        <w:jc w:val="both"/>
        <w:divId w:val="1645357910"/>
        <w:rPr>
          <w:rFonts w:eastAsia="Times New Roman" w:cs="B Titr" w:hint="cs"/>
          <w:b w:val="0"/>
          <w:bCs w:val="0"/>
          <w:color w:val="0080C0"/>
          <w:sz w:val="29"/>
          <w:szCs w:val="29"/>
          <w:rtl/>
        </w:rPr>
      </w:pPr>
      <w:r>
        <w:rPr>
          <w:rFonts w:eastAsia="Times New Roman" w:cs="B Titr" w:hint="cs"/>
          <w:b w:val="0"/>
          <w:bCs w:val="0"/>
          <w:color w:val="0080C0"/>
          <w:sz w:val="29"/>
          <w:szCs w:val="29"/>
          <w:rtl/>
        </w:rPr>
        <w:t>1059. نباید فریب دنیا را خورد!</w:t>
      </w:r>
    </w:p>
    <w:p w:rsidR="00000000" w:rsidRDefault="009C2F2C">
      <w:pPr>
        <w:pStyle w:val="contentparagraph"/>
        <w:bidi/>
        <w:jc w:val="both"/>
        <w:divId w:val="1645357910"/>
        <w:rPr>
          <w:rFonts w:cs="B Zar" w:hint="cs"/>
          <w:color w:val="000000"/>
          <w:sz w:val="36"/>
          <w:szCs w:val="36"/>
          <w:rtl/>
        </w:rPr>
      </w:pPr>
      <w:r>
        <w:rPr>
          <w:rStyle w:val="contenttext"/>
          <w:rFonts w:cs="B Zar" w:hint="cs"/>
          <w:color w:val="000000"/>
          <w:sz w:val="36"/>
          <w:szCs w:val="36"/>
          <w:rtl/>
        </w:rPr>
        <w:t>احذر کم الدنیا، فانهادار شخوص و محله تنغیص، ساکنها ظاعن، و قاطنها بائن</w:t>
      </w:r>
    </w:p>
    <w:p w:rsidR="00000000" w:rsidRDefault="009C2F2C">
      <w:pPr>
        <w:pStyle w:val="contentparagraph"/>
        <w:bidi/>
        <w:jc w:val="both"/>
        <w:divId w:val="1645357910"/>
        <w:rPr>
          <w:rFonts w:cs="B Zar" w:hint="cs"/>
          <w:color w:val="000000"/>
          <w:sz w:val="36"/>
          <w:szCs w:val="36"/>
          <w:rtl/>
        </w:rPr>
      </w:pPr>
      <w:r>
        <w:rPr>
          <w:rStyle w:val="contenttext"/>
          <w:rFonts w:cs="B Zar" w:hint="cs"/>
          <w:color w:val="000000"/>
          <w:sz w:val="36"/>
          <w:szCs w:val="36"/>
          <w:rtl/>
        </w:rPr>
        <w:t>شما را از دنیا بر حذر می دارم؛ زیرا دینا سرای کوچیدن و جایگاه کدورت و سختی است. ساکن در آن بار سفر بر می بندد و مقیمش از آن جدا می شود. (1053)</w:t>
      </w:r>
    </w:p>
    <w:p w:rsidR="00000000" w:rsidRDefault="009C2F2C">
      <w:pPr>
        <w:pStyle w:val="Heading4"/>
        <w:shd w:val="clear" w:color="auto" w:fill="FFFFFF"/>
        <w:bidi/>
        <w:jc w:val="both"/>
        <w:divId w:val="918750928"/>
        <w:rPr>
          <w:rFonts w:eastAsia="Times New Roman" w:cs="B Titr" w:hint="cs"/>
          <w:b w:val="0"/>
          <w:bCs w:val="0"/>
          <w:color w:val="0080C0"/>
          <w:sz w:val="29"/>
          <w:szCs w:val="29"/>
          <w:rtl/>
        </w:rPr>
      </w:pPr>
      <w:r>
        <w:rPr>
          <w:rFonts w:eastAsia="Times New Roman" w:cs="B Titr" w:hint="cs"/>
          <w:b w:val="0"/>
          <w:bCs w:val="0"/>
          <w:color w:val="0080C0"/>
          <w:sz w:val="29"/>
          <w:szCs w:val="29"/>
          <w:rtl/>
        </w:rPr>
        <w:t>1060. چون مهر فرزند به مادر</w:t>
      </w:r>
    </w:p>
    <w:p w:rsidR="00000000" w:rsidRDefault="009C2F2C">
      <w:pPr>
        <w:pStyle w:val="contentparagraph"/>
        <w:bidi/>
        <w:jc w:val="both"/>
        <w:divId w:val="918750928"/>
        <w:rPr>
          <w:rFonts w:cs="B Zar" w:hint="cs"/>
          <w:color w:val="000000"/>
          <w:sz w:val="36"/>
          <w:szCs w:val="36"/>
          <w:rtl/>
        </w:rPr>
      </w:pPr>
      <w:r>
        <w:rPr>
          <w:rStyle w:val="contenttext"/>
          <w:rFonts w:cs="B Zar" w:hint="cs"/>
          <w:color w:val="000000"/>
          <w:sz w:val="36"/>
          <w:szCs w:val="36"/>
          <w:rtl/>
        </w:rPr>
        <w:t>الناس ابناء ال</w:t>
      </w:r>
      <w:r>
        <w:rPr>
          <w:rStyle w:val="contenttext"/>
          <w:rFonts w:cs="B Zar" w:hint="cs"/>
          <w:color w:val="000000"/>
          <w:sz w:val="36"/>
          <w:szCs w:val="36"/>
          <w:rtl/>
        </w:rPr>
        <w:t>دنیا، و لا یلام الرجل علی حب امه</w:t>
      </w:r>
    </w:p>
    <w:p w:rsidR="00000000" w:rsidRDefault="009C2F2C">
      <w:pPr>
        <w:pStyle w:val="contentparagraph"/>
        <w:bidi/>
        <w:jc w:val="both"/>
        <w:divId w:val="918750928"/>
        <w:rPr>
          <w:rFonts w:cs="B Zar" w:hint="cs"/>
          <w:color w:val="000000"/>
          <w:sz w:val="36"/>
          <w:szCs w:val="36"/>
          <w:rtl/>
        </w:rPr>
      </w:pPr>
      <w:r>
        <w:rPr>
          <w:rStyle w:val="contenttext"/>
          <w:rFonts w:cs="B Zar" w:hint="cs"/>
          <w:color w:val="000000"/>
          <w:sz w:val="36"/>
          <w:szCs w:val="36"/>
          <w:rtl/>
        </w:rPr>
        <w:t>مردم فرزندان دنیایند و هیچ کس برای دوست داشتن مادرش سرزنش نمی شود. (1054)</w:t>
      </w:r>
    </w:p>
    <w:p w:rsidR="00000000" w:rsidRDefault="009C2F2C">
      <w:pPr>
        <w:pStyle w:val="Heading4"/>
        <w:shd w:val="clear" w:color="auto" w:fill="FFFFFF"/>
        <w:bidi/>
        <w:jc w:val="both"/>
        <w:divId w:val="1192185085"/>
        <w:rPr>
          <w:rFonts w:eastAsia="Times New Roman" w:cs="B Titr" w:hint="cs"/>
          <w:b w:val="0"/>
          <w:bCs w:val="0"/>
          <w:color w:val="0080C0"/>
          <w:sz w:val="29"/>
          <w:szCs w:val="29"/>
          <w:rtl/>
        </w:rPr>
      </w:pPr>
      <w:r>
        <w:rPr>
          <w:rFonts w:eastAsia="Times New Roman" w:cs="B Titr" w:hint="cs"/>
          <w:b w:val="0"/>
          <w:bCs w:val="0"/>
          <w:color w:val="0080C0"/>
          <w:sz w:val="29"/>
          <w:szCs w:val="29"/>
          <w:rtl/>
        </w:rPr>
        <w:t>1061. هدف خلقت دنیا</w:t>
      </w:r>
    </w:p>
    <w:p w:rsidR="00000000" w:rsidRDefault="009C2F2C">
      <w:pPr>
        <w:pStyle w:val="contentparagraph"/>
        <w:bidi/>
        <w:jc w:val="both"/>
        <w:divId w:val="1192185085"/>
        <w:rPr>
          <w:rFonts w:cs="B Zar" w:hint="cs"/>
          <w:color w:val="000000"/>
          <w:sz w:val="36"/>
          <w:szCs w:val="36"/>
          <w:rtl/>
        </w:rPr>
      </w:pPr>
      <w:r>
        <w:rPr>
          <w:rStyle w:val="contenttext"/>
          <w:rFonts w:cs="B Zar" w:hint="cs"/>
          <w:color w:val="000000"/>
          <w:sz w:val="36"/>
          <w:szCs w:val="36"/>
          <w:rtl/>
        </w:rPr>
        <w:t>الدنیا خلقت لغیرها، و لم تخلق لنفسها</w:t>
      </w:r>
    </w:p>
    <w:p w:rsidR="00000000" w:rsidRDefault="009C2F2C">
      <w:pPr>
        <w:pStyle w:val="contentparagraph"/>
        <w:bidi/>
        <w:jc w:val="both"/>
        <w:divId w:val="1192185085"/>
        <w:rPr>
          <w:rFonts w:cs="B Zar" w:hint="cs"/>
          <w:color w:val="000000"/>
          <w:sz w:val="36"/>
          <w:szCs w:val="36"/>
          <w:rtl/>
        </w:rPr>
      </w:pPr>
      <w:r>
        <w:rPr>
          <w:rStyle w:val="contenttext"/>
          <w:rFonts w:cs="B Zar" w:hint="cs"/>
          <w:color w:val="000000"/>
          <w:sz w:val="36"/>
          <w:szCs w:val="36"/>
          <w:rtl/>
        </w:rPr>
        <w:t>دنیا نه برای خودش که برای جز خود آفریده شده است. (1055)</w:t>
      </w:r>
    </w:p>
    <w:p w:rsidR="00000000" w:rsidRDefault="009C2F2C">
      <w:pPr>
        <w:pStyle w:val="Heading4"/>
        <w:shd w:val="clear" w:color="auto" w:fill="FFFFFF"/>
        <w:bidi/>
        <w:jc w:val="both"/>
        <w:divId w:val="432090771"/>
        <w:rPr>
          <w:rFonts w:eastAsia="Times New Roman" w:cs="B Titr" w:hint="cs"/>
          <w:b w:val="0"/>
          <w:bCs w:val="0"/>
          <w:color w:val="0080C0"/>
          <w:sz w:val="29"/>
          <w:szCs w:val="29"/>
          <w:rtl/>
        </w:rPr>
      </w:pPr>
      <w:r>
        <w:rPr>
          <w:rFonts w:eastAsia="Times New Roman" w:cs="B Titr" w:hint="cs"/>
          <w:b w:val="0"/>
          <w:bCs w:val="0"/>
          <w:color w:val="0080C0"/>
          <w:sz w:val="29"/>
          <w:szCs w:val="29"/>
          <w:rtl/>
        </w:rPr>
        <w:t>1062. دنیا مزرعه آخرت</w:t>
      </w:r>
    </w:p>
    <w:p w:rsidR="00000000" w:rsidRDefault="009C2F2C">
      <w:pPr>
        <w:pStyle w:val="contentparagraph"/>
        <w:bidi/>
        <w:jc w:val="both"/>
        <w:divId w:val="432090771"/>
        <w:rPr>
          <w:rFonts w:cs="B Zar" w:hint="cs"/>
          <w:color w:val="000000"/>
          <w:sz w:val="36"/>
          <w:szCs w:val="36"/>
          <w:rtl/>
        </w:rPr>
      </w:pPr>
      <w:r>
        <w:rPr>
          <w:rStyle w:val="contenttext"/>
          <w:rFonts w:cs="B Zar" w:hint="cs"/>
          <w:color w:val="000000"/>
          <w:sz w:val="36"/>
          <w:szCs w:val="36"/>
          <w:rtl/>
        </w:rPr>
        <w:t>الا ان الدنیاد</w:t>
      </w:r>
      <w:r>
        <w:rPr>
          <w:rStyle w:val="contenttext"/>
          <w:rFonts w:cs="B Zar" w:hint="cs"/>
          <w:color w:val="000000"/>
          <w:sz w:val="36"/>
          <w:szCs w:val="36"/>
          <w:rtl/>
        </w:rPr>
        <w:t xml:space="preserve">ار لا یسلم منها الا فیها و لا ینجی بشیء کان لها: </w:t>
      </w:r>
    </w:p>
    <w:p w:rsidR="00000000" w:rsidRDefault="009C2F2C">
      <w:pPr>
        <w:pStyle w:val="contentparagraph"/>
        <w:bidi/>
        <w:jc w:val="both"/>
        <w:divId w:val="432090771"/>
        <w:rPr>
          <w:rFonts w:cs="B Zar" w:hint="cs"/>
          <w:color w:val="000000"/>
          <w:sz w:val="36"/>
          <w:szCs w:val="36"/>
          <w:rtl/>
        </w:rPr>
      </w:pPr>
      <w:r>
        <w:rPr>
          <w:rStyle w:val="contenttext"/>
          <w:rFonts w:cs="B Zar" w:hint="cs"/>
          <w:color w:val="000000"/>
          <w:sz w:val="36"/>
          <w:szCs w:val="36"/>
          <w:rtl/>
        </w:rPr>
        <w:t>ابتلی الناس بها فتنه. فما اخذوه منها لها اخرجوا منه و حوسبوا علیه. و ما اخذوه منها لغیرها، قدموا علیه و اقاموا فیه</w:t>
      </w:r>
    </w:p>
    <w:p w:rsidR="00000000" w:rsidRDefault="009C2F2C">
      <w:pPr>
        <w:pStyle w:val="contentparagraph"/>
        <w:bidi/>
        <w:jc w:val="both"/>
        <w:divId w:val="432090771"/>
        <w:rPr>
          <w:rFonts w:cs="B Zar" w:hint="cs"/>
          <w:color w:val="000000"/>
          <w:sz w:val="36"/>
          <w:szCs w:val="36"/>
          <w:rtl/>
        </w:rPr>
      </w:pPr>
      <w:r>
        <w:rPr>
          <w:rStyle w:val="contenttext"/>
          <w:rFonts w:cs="B Zar" w:hint="cs"/>
          <w:color w:val="000000"/>
          <w:sz w:val="36"/>
          <w:szCs w:val="36"/>
          <w:rtl/>
        </w:rPr>
        <w:t>بدانید که دنیا سرایی است که هیچ کس از ان و هیچ کس به واسطه کاری که برای دنیا کند نجات نمی ی</w:t>
      </w:r>
      <w:r>
        <w:rPr>
          <w:rStyle w:val="contenttext"/>
          <w:rFonts w:cs="B Zar" w:hint="cs"/>
          <w:color w:val="000000"/>
          <w:sz w:val="36"/>
          <w:szCs w:val="36"/>
          <w:rtl/>
        </w:rPr>
        <w:t>ابد. مردم برای آزمایش گرفتار دنیا شده اند. آن چه را از دنیا به خاطر دنیا برگرفتند، از کفشان برود و باید حساب پس دهند و آن چه را از دنیا برای غیر آن (آخرت) به دست آوردند به آن برسند و همیشه با آن ها است. (1056)</w:t>
      </w:r>
    </w:p>
    <w:p w:rsidR="00000000" w:rsidRDefault="009C2F2C">
      <w:pPr>
        <w:pStyle w:val="Heading4"/>
        <w:shd w:val="clear" w:color="auto" w:fill="FFFFFF"/>
        <w:bidi/>
        <w:jc w:val="both"/>
        <w:divId w:val="1449198900"/>
        <w:rPr>
          <w:rFonts w:eastAsia="Times New Roman" w:cs="B Titr" w:hint="cs"/>
          <w:b w:val="0"/>
          <w:bCs w:val="0"/>
          <w:color w:val="0080C0"/>
          <w:sz w:val="29"/>
          <w:szCs w:val="29"/>
          <w:rtl/>
        </w:rPr>
      </w:pPr>
      <w:r>
        <w:rPr>
          <w:rFonts w:eastAsia="Times New Roman" w:cs="B Titr" w:hint="cs"/>
          <w:b w:val="0"/>
          <w:bCs w:val="0"/>
          <w:color w:val="0080C0"/>
          <w:sz w:val="29"/>
          <w:szCs w:val="29"/>
          <w:rtl/>
        </w:rPr>
        <w:t>1063. حکایت مردم دنیا</w:t>
      </w:r>
    </w:p>
    <w:p w:rsidR="00000000" w:rsidRDefault="009C2F2C">
      <w:pPr>
        <w:pStyle w:val="contentparagraph"/>
        <w:bidi/>
        <w:jc w:val="both"/>
        <w:divId w:val="1449198900"/>
        <w:rPr>
          <w:rFonts w:cs="B Zar" w:hint="cs"/>
          <w:color w:val="000000"/>
          <w:sz w:val="36"/>
          <w:szCs w:val="36"/>
          <w:rtl/>
        </w:rPr>
      </w:pPr>
      <w:r>
        <w:rPr>
          <w:rStyle w:val="contenttext"/>
          <w:rFonts w:cs="B Zar" w:hint="cs"/>
          <w:color w:val="000000"/>
          <w:sz w:val="36"/>
          <w:szCs w:val="36"/>
          <w:rtl/>
        </w:rPr>
        <w:t xml:space="preserve">انما مثلکم و مثلها کسفر </w:t>
      </w:r>
      <w:r>
        <w:rPr>
          <w:rStyle w:val="contenttext"/>
          <w:rFonts w:cs="B Zar" w:hint="cs"/>
          <w:color w:val="000000"/>
          <w:sz w:val="36"/>
          <w:szCs w:val="36"/>
          <w:rtl/>
        </w:rPr>
        <w:t>سلکوا سبیلا فکانهم قد قطعوه، و اموا علما فکانهم قد بلغوه</w:t>
      </w:r>
    </w:p>
    <w:p w:rsidR="00000000" w:rsidRDefault="009C2F2C">
      <w:pPr>
        <w:pStyle w:val="contentparagraph"/>
        <w:bidi/>
        <w:jc w:val="both"/>
        <w:divId w:val="1449198900"/>
        <w:rPr>
          <w:rFonts w:cs="B Zar" w:hint="cs"/>
          <w:color w:val="000000"/>
          <w:sz w:val="36"/>
          <w:szCs w:val="36"/>
          <w:rtl/>
        </w:rPr>
      </w:pPr>
      <w:r>
        <w:rPr>
          <w:rStyle w:val="contenttext"/>
          <w:rFonts w:cs="B Zar" w:hint="cs"/>
          <w:color w:val="000000"/>
          <w:sz w:val="36"/>
          <w:szCs w:val="36"/>
          <w:rtl/>
        </w:rPr>
        <w:t>همانا حکایت شما و دنیا همچون حکایت مسافرانی است که در راهی می روند و گویی راه را به آخر رسانده اند و آهنگ رسیدن به علامت و نشانه ای می کنند و گویی به آن رسیده اند. (1057)</w:t>
      </w:r>
    </w:p>
    <w:p w:rsidR="00000000" w:rsidRDefault="009C2F2C">
      <w:pPr>
        <w:pStyle w:val="Heading4"/>
        <w:shd w:val="clear" w:color="auto" w:fill="FFFFFF"/>
        <w:bidi/>
        <w:jc w:val="both"/>
        <w:divId w:val="775176759"/>
        <w:rPr>
          <w:rFonts w:eastAsia="Times New Roman" w:cs="B Titr" w:hint="cs"/>
          <w:b w:val="0"/>
          <w:bCs w:val="0"/>
          <w:color w:val="0080C0"/>
          <w:sz w:val="29"/>
          <w:szCs w:val="29"/>
          <w:rtl/>
        </w:rPr>
      </w:pPr>
      <w:r>
        <w:rPr>
          <w:rFonts w:eastAsia="Times New Roman" w:cs="B Titr" w:hint="cs"/>
          <w:b w:val="0"/>
          <w:bCs w:val="0"/>
          <w:color w:val="0080C0"/>
          <w:sz w:val="29"/>
          <w:szCs w:val="29"/>
          <w:rtl/>
        </w:rPr>
        <w:t>1064. دنیا در پی تو می آید ا</w:t>
      </w:r>
      <w:r>
        <w:rPr>
          <w:rFonts w:eastAsia="Times New Roman" w:cs="B Titr" w:hint="cs"/>
          <w:b w:val="0"/>
          <w:bCs w:val="0"/>
          <w:color w:val="0080C0"/>
          <w:sz w:val="29"/>
          <w:szCs w:val="29"/>
          <w:rtl/>
        </w:rPr>
        <w:t xml:space="preserve">گر </w:t>
      </w:r>
      <w:r>
        <w:rPr>
          <w:rFonts w:eastAsia="Times New Roman" w:hint="cs"/>
          <w:b w:val="0"/>
          <w:bCs w:val="0"/>
          <w:color w:val="0080C0"/>
          <w:sz w:val="29"/>
          <w:szCs w:val="29"/>
          <w:rtl/>
        </w:rPr>
        <w:t>…</w:t>
      </w:r>
      <w:r>
        <w:rPr>
          <w:rFonts w:eastAsia="Times New Roman" w:cs="B Titr" w:hint="cs"/>
          <w:b w:val="0"/>
          <w:bCs w:val="0"/>
          <w:color w:val="0080C0"/>
          <w:sz w:val="29"/>
          <w:szCs w:val="29"/>
          <w:rtl/>
        </w:rPr>
        <w:t xml:space="preserve"> </w:t>
      </w:r>
    </w:p>
    <w:p w:rsidR="00000000" w:rsidRDefault="009C2F2C">
      <w:pPr>
        <w:pStyle w:val="contentparagraph"/>
        <w:bidi/>
        <w:jc w:val="both"/>
        <w:divId w:val="775176759"/>
        <w:rPr>
          <w:rFonts w:cs="B Zar" w:hint="cs"/>
          <w:color w:val="000000"/>
          <w:sz w:val="36"/>
          <w:szCs w:val="36"/>
          <w:rtl/>
        </w:rPr>
      </w:pPr>
      <w:r>
        <w:rPr>
          <w:rStyle w:val="contenttext"/>
          <w:rFonts w:cs="B Zar" w:hint="cs"/>
          <w:color w:val="000000"/>
          <w:sz w:val="36"/>
          <w:szCs w:val="36"/>
          <w:rtl/>
        </w:rPr>
        <w:t>من ساعاها فاتته، و من قعد عنها واتته</w:t>
      </w:r>
    </w:p>
    <w:p w:rsidR="00000000" w:rsidRDefault="009C2F2C">
      <w:pPr>
        <w:pStyle w:val="contentparagraph"/>
        <w:bidi/>
        <w:jc w:val="both"/>
        <w:divId w:val="775176759"/>
        <w:rPr>
          <w:rFonts w:cs="B Zar" w:hint="cs"/>
          <w:color w:val="000000"/>
          <w:sz w:val="36"/>
          <w:szCs w:val="36"/>
          <w:rtl/>
        </w:rPr>
      </w:pPr>
      <w:r>
        <w:rPr>
          <w:rStyle w:val="contenttext"/>
          <w:rFonts w:cs="B Zar" w:hint="cs"/>
          <w:color w:val="000000"/>
          <w:sz w:val="36"/>
          <w:szCs w:val="36"/>
          <w:rtl/>
        </w:rPr>
        <w:t>هر که در طلب دنیا بکوشد به آن نرسد و هر که دست بکشد دنیا خود نزد او آید. (1058)</w:t>
      </w:r>
    </w:p>
    <w:p w:rsidR="00000000" w:rsidRDefault="009C2F2C">
      <w:pPr>
        <w:pStyle w:val="Heading4"/>
        <w:shd w:val="clear" w:color="auto" w:fill="FFFFFF"/>
        <w:bidi/>
        <w:jc w:val="both"/>
        <w:divId w:val="280190040"/>
        <w:rPr>
          <w:rFonts w:eastAsia="Times New Roman" w:cs="B Titr" w:hint="cs"/>
          <w:b w:val="0"/>
          <w:bCs w:val="0"/>
          <w:color w:val="0080C0"/>
          <w:sz w:val="29"/>
          <w:szCs w:val="29"/>
          <w:rtl/>
        </w:rPr>
      </w:pPr>
      <w:r>
        <w:rPr>
          <w:rFonts w:eastAsia="Times New Roman" w:cs="B Titr" w:hint="cs"/>
          <w:b w:val="0"/>
          <w:bCs w:val="0"/>
          <w:color w:val="0080C0"/>
          <w:sz w:val="29"/>
          <w:szCs w:val="29"/>
          <w:rtl/>
        </w:rPr>
        <w:t>1065. نظر بصیرت به دنیا</w:t>
      </w:r>
    </w:p>
    <w:p w:rsidR="00000000" w:rsidRDefault="009C2F2C">
      <w:pPr>
        <w:pStyle w:val="contentparagraph"/>
        <w:bidi/>
        <w:jc w:val="both"/>
        <w:divId w:val="280190040"/>
        <w:rPr>
          <w:rFonts w:cs="B Zar" w:hint="cs"/>
          <w:color w:val="000000"/>
          <w:sz w:val="36"/>
          <w:szCs w:val="36"/>
          <w:rtl/>
        </w:rPr>
      </w:pPr>
      <w:r>
        <w:rPr>
          <w:rStyle w:val="contenttext"/>
          <w:rFonts w:cs="B Zar" w:hint="cs"/>
          <w:color w:val="000000"/>
          <w:sz w:val="36"/>
          <w:szCs w:val="36"/>
          <w:rtl/>
        </w:rPr>
        <w:t>انما الدنیا منتهی بصر الاعمی، لا یبصر مما وراها شیئا، و البصیر ینفذها بصره، و یعلم ان الدار وراها. فالبصیر من</w:t>
      </w:r>
      <w:r>
        <w:rPr>
          <w:rStyle w:val="contenttext"/>
          <w:rFonts w:cs="B Zar" w:hint="cs"/>
          <w:color w:val="000000"/>
          <w:sz w:val="36"/>
          <w:szCs w:val="36"/>
          <w:rtl/>
        </w:rPr>
        <w:t>ها شاخص، و الاعمی الیها شاخص. و البصیر منها متزود، و الا عمی لها متزود</w:t>
      </w:r>
    </w:p>
    <w:p w:rsidR="00000000" w:rsidRDefault="009C2F2C">
      <w:pPr>
        <w:pStyle w:val="contentparagraph"/>
        <w:bidi/>
        <w:jc w:val="both"/>
        <w:divId w:val="280190040"/>
        <w:rPr>
          <w:rFonts w:cs="B Zar" w:hint="cs"/>
          <w:color w:val="000000"/>
          <w:sz w:val="36"/>
          <w:szCs w:val="36"/>
          <w:rtl/>
        </w:rPr>
      </w:pPr>
      <w:r>
        <w:rPr>
          <w:rStyle w:val="contenttext"/>
          <w:rFonts w:cs="B Zar" w:hint="cs"/>
          <w:color w:val="000000"/>
          <w:sz w:val="36"/>
          <w:szCs w:val="36"/>
          <w:rtl/>
        </w:rPr>
        <w:t>همانا دنیا آخرین دیدرس کور است و فراتر از ان را نمی بیند؛ اما شخص بینا و با بصیرت نگاهش را از دنیا فراتر می برد و می داند که سرای حقیقی در ورای این دنیاست. پس بینا از آن دل برمی کند و ک</w:t>
      </w:r>
      <w:r>
        <w:rPr>
          <w:rStyle w:val="contenttext"/>
          <w:rFonts w:cs="B Zar" w:hint="cs"/>
          <w:color w:val="000000"/>
          <w:sz w:val="36"/>
          <w:szCs w:val="36"/>
          <w:rtl/>
        </w:rPr>
        <w:t>ور به آن روی می کند. شخص با بصیرت ان توشه بر می دارد، کور برای ان توشه فراهم می آورد. (1059)</w:t>
      </w:r>
    </w:p>
    <w:p w:rsidR="00000000" w:rsidRDefault="009C2F2C">
      <w:pPr>
        <w:pStyle w:val="Heading4"/>
        <w:shd w:val="clear" w:color="auto" w:fill="FFFFFF"/>
        <w:bidi/>
        <w:jc w:val="both"/>
        <w:divId w:val="553665234"/>
        <w:rPr>
          <w:rFonts w:eastAsia="Times New Roman" w:cs="B Titr" w:hint="cs"/>
          <w:b w:val="0"/>
          <w:bCs w:val="0"/>
          <w:color w:val="0080C0"/>
          <w:sz w:val="29"/>
          <w:szCs w:val="29"/>
          <w:rtl/>
        </w:rPr>
      </w:pPr>
      <w:r>
        <w:rPr>
          <w:rFonts w:eastAsia="Times New Roman" w:cs="B Titr" w:hint="cs"/>
          <w:b w:val="0"/>
          <w:bCs w:val="0"/>
          <w:color w:val="0080C0"/>
          <w:sz w:val="29"/>
          <w:szCs w:val="29"/>
          <w:rtl/>
        </w:rPr>
        <w:t>1066. حقارت دنیا</w:t>
      </w:r>
    </w:p>
    <w:p w:rsidR="00000000" w:rsidRDefault="009C2F2C">
      <w:pPr>
        <w:pStyle w:val="contentparagraph"/>
        <w:bidi/>
        <w:jc w:val="both"/>
        <w:divId w:val="553665234"/>
        <w:rPr>
          <w:rFonts w:cs="B Zar" w:hint="cs"/>
          <w:color w:val="000000"/>
          <w:sz w:val="36"/>
          <w:szCs w:val="36"/>
          <w:rtl/>
        </w:rPr>
      </w:pPr>
      <w:r>
        <w:rPr>
          <w:rStyle w:val="contenttext"/>
          <w:rFonts w:cs="B Zar" w:hint="cs"/>
          <w:color w:val="000000"/>
          <w:sz w:val="36"/>
          <w:szCs w:val="36"/>
          <w:rtl/>
        </w:rPr>
        <w:t>فلتکن الدنیا فی اعینکم اصغر من حثاله القرظ، و قراضه الجلم</w:t>
      </w:r>
    </w:p>
    <w:p w:rsidR="00000000" w:rsidRDefault="009C2F2C">
      <w:pPr>
        <w:pStyle w:val="contentparagraph"/>
        <w:bidi/>
        <w:jc w:val="both"/>
        <w:divId w:val="553665234"/>
        <w:rPr>
          <w:rFonts w:cs="B Zar" w:hint="cs"/>
          <w:color w:val="000000"/>
          <w:sz w:val="36"/>
          <w:szCs w:val="36"/>
          <w:rtl/>
        </w:rPr>
      </w:pPr>
      <w:r>
        <w:rPr>
          <w:rStyle w:val="contenttext"/>
          <w:rFonts w:cs="B Zar" w:hint="cs"/>
          <w:color w:val="000000"/>
          <w:sz w:val="36"/>
          <w:szCs w:val="36"/>
          <w:rtl/>
        </w:rPr>
        <w:t xml:space="preserve">دنیا باید در دیده شما حقیرتر از پر کاه خشکیده و خرده های دم قیچی (1060) باشد. </w:t>
      </w:r>
    </w:p>
    <w:p w:rsidR="00000000" w:rsidRDefault="009C2F2C">
      <w:pPr>
        <w:pStyle w:val="Heading4"/>
        <w:shd w:val="clear" w:color="auto" w:fill="FFFFFF"/>
        <w:bidi/>
        <w:jc w:val="both"/>
        <w:divId w:val="841554586"/>
        <w:rPr>
          <w:rFonts w:eastAsia="Times New Roman" w:cs="B Titr" w:hint="cs"/>
          <w:b w:val="0"/>
          <w:bCs w:val="0"/>
          <w:color w:val="0080C0"/>
          <w:sz w:val="29"/>
          <w:szCs w:val="29"/>
          <w:rtl/>
        </w:rPr>
      </w:pPr>
      <w:r>
        <w:rPr>
          <w:rFonts w:eastAsia="Times New Roman" w:cs="B Titr" w:hint="cs"/>
          <w:b w:val="0"/>
          <w:bCs w:val="0"/>
          <w:color w:val="0080C0"/>
          <w:sz w:val="29"/>
          <w:szCs w:val="29"/>
          <w:rtl/>
        </w:rPr>
        <w:t>1067. بهای جان آدمی</w:t>
      </w:r>
    </w:p>
    <w:p w:rsidR="00000000" w:rsidRDefault="009C2F2C">
      <w:pPr>
        <w:pStyle w:val="contentparagraph"/>
        <w:bidi/>
        <w:jc w:val="both"/>
        <w:divId w:val="841554586"/>
        <w:rPr>
          <w:rFonts w:cs="B Zar" w:hint="cs"/>
          <w:color w:val="000000"/>
          <w:sz w:val="36"/>
          <w:szCs w:val="36"/>
          <w:rtl/>
        </w:rPr>
      </w:pPr>
      <w:r>
        <w:rPr>
          <w:rStyle w:val="contenttext"/>
          <w:rFonts w:cs="B Zar" w:hint="cs"/>
          <w:color w:val="000000"/>
          <w:sz w:val="36"/>
          <w:szCs w:val="36"/>
          <w:rtl/>
        </w:rPr>
        <w:t>الا حر یدع هذه اللماظه لاهلها؟</w:t>
      </w:r>
    </w:p>
    <w:p w:rsidR="00000000" w:rsidRDefault="009C2F2C">
      <w:pPr>
        <w:pStyle w:val="contentparagraph"/>
        <w:bidi/>
        <w:jc w:val="both"/>
        <w:divId w:val="841554586"/>
        <w:rPr>
          <w:rFonts w:cs="B Zar" w:hint="cs"/>
          <w:color w:val="000000"/>
          <w:sz w:val="36"/>
          <w:szCs w:val="36"/>
          <w:rtl/>
        </w:rPr>
      </w:pPr>
      <w:r>
        <w:rPr>
          <w:rStyle w:val="contenttext"/>
          <w:rFonts w:cs="B Zar" w:hint="cs"/>
          <w:color w:val="000000"/>
          <w:sz w:val="36"/>
          <w:szCs w:val="36"/>
          <w:rtl/>
        </w:rPr>
        <w:t>انه لیس لا نفسکم ثمن الا الجنه، فلا تبیعوها الا بها</w:t>
      </w:r>
    </w:p>
    <w:p w:rsidR="00000000" w:rsidRDefault="009C2F2C">
      <w:pPr>
        <w:pStyle w:val="contentparagraph"/>
        <w:bidi/>
        <w:jc w:val="both"/>
        <w:divId w:val="841554586"/>
        <w:rPr>
          <w:rFonts w:cs="B Zar" w:hint="cs"/>
          <w:color w:val="000000"/>
          <w:sz w:val="36"/>
          <w:szCs w:val="36"/>
          <w:rtl/>
        </w:rPr>
      </w:pPr>
      <w:r>
        <w:rPr>
          <w:rStyle w:val="contenttext"/>
          <w:rFonts w:cs="B Zar" w:hint="cs"/>
          <w:color w:val="000000"/>
          <w:sz w:val="36"/>
          <w:szCs w:val="36"/>
          <w:rtl/>
        </w:rPr>
        <w:t>آیا آزاده ای نیست که این خرده ریزه های لای دندان ها (دنیا) را برای اهلش واگذارد؟</w:t>
      </w:r>
    </w:p>
    <w:p w:rsidR="00000000" w:rsidRDefault="009C2F2C">
      <w:pPr>
        <w:pStyle w:val="contentparagraph"/>
        <w:bidi/>
        <w:jc w:val="both"/>
        <w:divId w:val="841554586"/>
        <w:rPr>
          <w:rFonts w:cs="B Zar" w:hint="cs"/>
          <w:color w:val="000000"/>
          <w:sz w:val="36"/>
          <w:szCs w:val="36"/>
          <w:rtl/>
        </w:rPr>
      </w:pPr>
      <w:r>
        <w:rPr>
          <w:rStyle w:val="contenttext"/>
          <w:rFonts w:cs="B Zar" w:hint="cs"/>
          <w:color w:val="000000"/>
          <w:sz w:val="36"/>
          <w:szCs w:val="36"/>
          <w:rtl/>
        </w:rPr>
        <w:t>بدانید که جان های شما را بهایی جز بهشت نیست، پس آن ها را جز به این بها م</w:t>
      </w:r>
      <w:r>
        <w:rPr>
          <w:rStyle w:val="contenttext"/>
          <w:rFonts w:cs="B Zar" w:hint="cs"/>
          <w:color w:val="000000"/>
          <w:sz w:val="36"/>
          <w:szCs w:val="36"/>
          <w:rtl/>
        </w:rPr>
        <w:t>فروشید. (1061)</w:t>
      </w:r>
    </w:p>
    <w:p w:rsidR="00000000" w:rsidRDefault="009C2F2C">
      <w:pPr>
        <w:pStyle w:val="Heading4"/>
        <w:shd w:val="clear" w:color="auto" w:fill="FFFFFF"/>
        <w:bidi/>
        <w:jc w:val="both"/>
        <w:divId w:val="1467580062"/>
        <w:rPr>
          <w:rFonts w:eastAsia="Times New Roman" w:cs="B Titr" w:hint="cs"/>
          <w:b w:val="0"/>
          <w:bCs w:val="0"/>
          <w:color w:val="0080C0"/>
          <w:sz w:val="29"/>
          <w:szCs w:val="29"/>
          <w:rtl/>
        </w:rPr>
      </w:pPr>
      <w:r>
        <w:rPr>
          <w:rFonts w:eastAsia="Times New Roman" w:cs="B Titr" w:hint="cs"/>
          <w:b w:val="0"/>
          <w:bCs w:val="0"/>
          <w:color w:val="0080C0"/>
          <w:sz w:val="29"/>
          <w:szCs w:val="29"/>
          <w:rtl/>
        </w:rPr>
        <w:t>1068. بی اهمیتی دنیا</w:t>
      </w:r>
    </w:p>
    <w:p w:rsidR="00000000" w:rsidRDefault="009C2F2C">
      <w:pPr>
        <w:pStyle w:val="contentparagraph"/>
        <w:bidi/>
        <w:jc w:val="both"/>
        <w:divId w:val="1467580062"/>
        <w:rPr>
          <w:rFonts w:cs="B Zar" w:hint="cs"/>
          <w:color w:val="000000"/>
          <w:sz w:val="36"/>
          <w:szCs w:val="36"/>
          <w:rtl/>
        </w:rPr>
      </w:pPr>
      <w:r>
        <w:rPr>
          <w:rStyle w:val="contenttext"/>
          <w:rFonts w:cs="B Zar" w:hint="cs"/>
          <w:color w:val="000000"/>
          <w:sz w:val="36"/>
          <w:szCs w:val="36"/>
          <w:rtl/>
        </w:rPr>
        <w:t>دارها هانت علی ربها، فخط حلالها بحرامها، و خیرها بشرها، و حیاتها بموتها، و حلوها بمرها. لم یصفها الله تعالی لاولیائه، و لم یضن بها علی اعدائه</w:t>
      </w:r>
    </w:p>
    <w:p w:rsidR="00000000" w:rsidRDefault="009C2F2C">
      <w:pPr>
        <w:pStyle w:val="contentparagraph"/>
        <w:bidi/>
        <w:jc w:val="both"/>
        <w:divId w:val="1467580062"/>
        <w:rPr>
          <w:rFonts w:cs="B Zar" w:hint="cs"/>
          <w:color w:val="000000"/>
          <w:sz w:val="36"/>
          <w:szCs w:val="36"/>
          <w:rtl/>
        </w:rPr>
      </w:pPr>
      <w:r>
        <w:rPr>
          <w:rStyle w:val="contenttext"/>
          <w:rFonts w:cs="B Zar" w:hint="cs"/>
          <w:color w:val="000000"/>
          <w:sz w:val="36"/>
          <w:szCs w:val="36"/>
          <w:rtl/>
        </w:rPr>
        <w:t>سرای دنیا نزد پروردگارش خوار و بی ارزش است و از این رو حلال آن را با حرامش آمی</w:t>
      </w:r>
      <w:r>
        <w:rPr>
          <w:rStyle w:val="contenttext"/>
          <w:rFonts w:cs="B Zar" w:hint="cs"/>
          <w:color w:val="000000"/>
          <w:sz w:val="36"/>
          <w:szCs w:val="36"/>
          <w:rtl/>
        </w:rPr>
        <w:t>خت و خوبی اش را با بدی و زندگی اش را با مرگ و شیرینی آن با تلخی. خداوند بزرگ دنیا را برای دوستان خود صاف و گوارا نفرمود و در دادن آن به دشمنانش بخل نورزید. (1062)</w:t>
      </w:r>
    </w:p>
    <w:p w:rsidR="00000000" w:rsidRDefault="009C2F2C">
      <w:pPr>
        <w:pStyle w:val="Heading4"/>
        <w:shd w:val="clear" w:color="auto" w:fill="FFFFFF"/>
        <w:bidi/>
        <w:jc w:val="both"/>
        <w:divId w:val="1572109820"/>
        <w:rPr>
          <w:rFonts w:eastAsia="Times New Roman" w:cs="B Titr" w:hint="cs"/>
          <w:b w:val="0"/>
          <w:bCs w:val="0"/>
          <w:color w:val="0080C0"/>
          <w:sz w:val="29"/>
          <w:szCs w:val="29"/>
          <w:rtl/>
        </w:rPr>
      </w:pPr>
      <w:r>
        <w:rPr>
          <w:rFonts w:eastAsia="Times New Roman" w:cs="B Titr" w:hint="cs"/>
          <w:b w:val="0"/>
          <w:bCs w:val="0"/>
          <w:color w:val="0080C0"/>
          <w:sz w:val="29"/>
          <w:szCs w:val="29"/>
          <w:rtl/>
        </w:rPr>
        <w:t>1069. پستی دنیا</w:t>
      </w:r>
    </w:p>
    <w:p w:rsidR="00000000" w:rsidRDefault="009C2F2C">
      <w:pPr>
        <w:pStyle w:val="contentparagraph"/>
        <w:bidi/>
        <w:jc w:val="both"/>
        <w:divId w:val="1572109820"/>
        <w:rPr>
          <w:rFonts w:cs="B Zar" w:hint="cs"/>
          <w:color w:val="000000"/>
          <w:sz w:val="36"/>
          <w:szCs w:val="36"/>
          <w:rtl/>
        </w:rPr>
      </w:pPr>
      <w:r>
        <w:rPr>
          <w:rStyle w:val="contenttext"/>
          <w:rFonts w:cs="B Zar" w:hint="cs"/>
          <w:color w:val="000000"/>
          <w:sz w:val="36"/>
          <w:szCs w:val="36"/>
          <w:rtl/>
        </w:rPr>
        <w:t xml:space="preserve">احذروا الدنیا فانها غداره غراره خدوع، معطیه منوع، ملبسه نزوع. </w:t>
      </w:r>
    </w:p>
    <w:p w:rsidR="00000000" w:rsidRDefault="009C2F2C">
      <w:pPr>
        <w:pStyle w:val="contentparagraph"/>
        <w:bidi/>
        <w:jc w:val="both"/>
        <w:divId w:val="1572109820"/>
        <w:rPr>
          <w:rFonts w:cs="B Zar" w:hint="cs"/>
          <w:color w:val="000000"/>
          <w:sz w:val="36"/>
          <w:szCs w:val="36"/>
          <w:rtl/>
        </w:rPr>
      </w:pPr>
      <w:r>
        <w:rPr>
          <w:rStyle w:val="contenttext"/>
          <w:rFonts w:cs="B Zar" w:hint="cs"/>
          <w:color w:val="000000"/>
          <w:sz w:val="36"/>
          <w:szCs w:val="36"/>
          <w:rtl/>
        </w:rPr>
        <w:t>از دنیا حذر کن</w:t>
      </w:r>
      <w:r>
        <w:rPr>
          <w:rStyle w:val="contenttext"/>
          <w:rFonts w:cs="B Zar" w:hint="cs"/>
          <w:color w:val="000000"/>
          <w:sz w:val="36"/>
          <w:szCs w:val="36"/>
          <w:rtl/>
        </w:rPr>
        <w:t>ید که دنیا بیوفا و پر مکر و فریب است، عطا کننده ای است خسیس و پوشاننده ای است که برهنه می سازد (چیزی را که بدهد پس می گیرد). (1063)</w:t>
      </w:r>
    </w:p>
    <w:p w:rsidR="00000000" w:rsidRDefault="009C2F2C">
      <w:pPr>
        <w:pStyle w:val="Heading4"/>
        <w:shd w:val="clear" w:color="auto" w:fill="FFFFFF"/>
        <w:bidi/>
        <w:jc w:val="both"/>
        <w:divId w:val="1169829787"/>
        <w:rPr>
          <w:rFonts w:eastAsia="Times New Roman" w:cs="B Titr" w:hint="cs"/>
          <w:b w:val="0"/>
          <w:bCs w:val="0"/>
          <w:color w:val="0080C0"/>
          <w:sz w:val="29"/>
          <w:szCs w:val="29"/>
          <w:rtl/>
        </w:rPr>
      </w:pPr>
      <w:r>
        <w:rPr>
          <w:rFonts w:eastAsia="Times New Roman" w:cs="B Titr" w:hint="cs"/>
          <w:b w:val="0"/>
          <w:bCs w:val="0"/>
          <w:color w:val="0080C0"/>
          <w:sz w:val="29"/>
          <w:szCs w:val="29"/>
          <w:rtl/>
        </w:rPr>
        <w:t>1070. خانه مشکلات</w:t>
      </w:r>
    </w:p>
    <w:p w:rsidR="00000000" w:rsidRDefault="009C2F2C">
      <w:pPr>
        <w:pStyle w:val="contentparagraph"/>
        <w:bidi/>
        <w:jc w:val="both"/>
        <w:divId w:val="1169829787"/>
        <w:rPr>
          <w:rFonts w:cs="B Zar" w:hint="cs"/>
          <w:color w:val="000000"/>
          <w:sz w:val="36"/>
          <w:szCs w:val="36"/>
          <w:rtl/>
        </w:rPr>
      </w:pPr>
      <w:r>
        <w:rPr>
          <w:rStyle w:val="contenttext"/>
          <w:rFonts w:cs="B Zar" w:hint="cs"/>
          <w:color w:val="000000"/>
          <w:sz w:val="36"/>
          <w:szCs w:val="36"/>
          <w:rtl/>
        </w:rPr>
        <w:t>اعلم!</w:t>
      </w:r>
    </w:p>
    <w:p w:rsidR="00000000" w:rsidRDefault="009C2F2C">
      <w:pPr>
        <w:pStyle w:val="contentparagraph"/>
        <w:bidi/>
        <w:jc w:val="both"/>
        <w:divId w:val="1169829787"/>
        <w:rPr>
          <w:rFonts w:cs="B Zar" w:hint="cs"/>
          <w:color w:val="000000"/>
          <w:sz w:val="36"/>
          <w:szCs w:val="36"/>
          <w:rtl/>
        </w:rPr>
      </w:pPr>
      <w:r>
        <w:rPr>
          <w:rStyle w:val="contenttext"/>
          <w:rFonts w:cs="B Zar" w:hint="cs"/>
          <w:color w:val="000000"/>
          <w:sz w:val="36"/>
          <w:szCs w:val="36"/>
          <w:rtl/>
        </w:rPr>
        <w:t>ان الدنیادار بلیه یفرغ صاحبها فیها قط ساعه الا کانت فرغته علیه حسره یوم القیامه</w:t>
      </w:r>
    </w:p>
    <w:p w:rsidR="00000000" w:rsidRDefault="009C2F2C">
      <w:pPr>
        <w:pStyle w:val="contentparagraph"/>
        <w:bidi/>
        <w:jc w:val="both"/>
        <w:divId w:val="1169829787"/>
        <w:rPr>
          <w:rFonts w:cs="B Zar" w:hint="cs"/>
          <w:color w:val="000000"/>
          <w:sz w:val="36"/>
          <w:szCs w:val="36"/>
          <w:rtl/>
        </w:rPr>
      </w:pPr>
      <w:r>
        <w:rPr>
          <w:rStyle w:val="contenttext"/>
          <w:rFonts w:cs="B Zar" w:hint="cs"/>
          <w:color w:val="000000"/>
          <w:sz w:val="36"/>
          <w:szCs w:val="36"/>
          <w:rtl/>
        </w:rPr>
        <w:t>توجه داشته باش که دن</w:t>
      </w:r>
      <w:r>
        <w:rPr>
          <w:rStyle w:val="contenttext"/>
          <w:rFonts w:cs="B Zar" w:hint="cs"/>
          <w:color w:val="000000"/>
          <w:sz w:val="36"/>
          <w:szCs w:val="36"/>
          <w:rtl/>
        </w:rPr>
        <w:t>یا خانه مشکلات است و اگر انسان یک ساعت در مشکلات نباشد، روز قیامت افسوس می خورد که چرا لحظه ای در آسایش بودم. (1064)</w:t>
      </w:r>
    </w:p>
    <w:p w:rsidR="00000000" w:rsidRDefault="009C2F2C">
      <w:pPr>
        <w:pStyle w:val="Heading4"/>
        <w:shd w:val="clear" w:color="auto" w:fill="FFFFFF"/>
        <w:bidi/>
        <w:jc w:val="both"/>
        <w:divId w:val="1893074546"/>
        <w:rPr>
          <w:rFonts w:eastAsia="Times New Roman" w:cs="B Titr" w:hint="cs"/>
          <w:b w:val="0"/>
          <w:bCs w:val="0"/>
          <w:color w:val="0080C0"/>
          <w:sz w:val="29"/>
          <w:szCs w:val="29"/>
          <w:rtl/>
        </w:rPr>
      </w:pPr>
      <w:r>
        <w:rPr>
          <w:rFonts w:eastAsia="Times New Roman" w:cs="B Titr" w:hint="cs"/>
          <w:b w:val="0"/>
          <w:bCs w:val="0"/>
          <w:color w:val="0080C0"/>
          <w:sz w:val="29"/>
          <w:szCs w:val="29"/>
          <w:rtl/>
        </w:rPr>
        <w:t>1071. پرهیز از دنیا</w:t>
      </w:r>
    </w:p>
    <w:p w:rsidR="00000000" w:rsidRDefault="009C2F2C">
      <w:pPr>
        <w:pStyle w:val="contentparagraph"/>
        <w:bidi/>
        <w:jc w:val="both"/>
        <w:divId w:val="1893074546"/>
        <w:rPr>
          <w:rFonts w:cs="B Zar" w:hint="cs"/>
          <w:color w:val="000000"/>
          <w:sz w:val="36"/>
          <w:szCs w:val="36"/>
          <w:rtl/>
        </w:rPr>
      </w:pPr>
      <w:r>
        <w:rPr>
          <w:rStyle w:val="contenttext"/>
          <w:rFonts w:cs="B Zar" w:hint="cs"/>
          <w:color w:val="000000"/>
          <w:sz w:val="36"/>
          <w:szCs w:val="36"/>
          <w:rtl/>
        </w:rPr>
        <w:t>احذرکم الدنیا فانها منزل قلعه. و لیست بدار نجعه</w:t>
      </w:r>
    </w:p>
    <w:p w:rsidR="00000000" w:rsidRDefault="009C2F2C">
      <w:pPr>
        <w:pStyle w:val="contentparagraph"/>
        <w:bidi/>
        <w:jc w:val="both"/>
        <w:divId w:val="1893074546"/>
        <w:rPr>
          <w:rFonts w:cs="B Zar" w:hint="cs"/>
          <w:color w:val="000000"/>
          <w:sz w:val="36"/>
          <w:szCs w:val="36"/>
          <w:rtl/>
        </w:rPr>
      </w:pPr>
      <w:r>
        <w:rPr>
          <w:rStyle w:val="contenttext"/>
          <w:rFonts w:cs="B Zar" w:hint="cs"/>
          <w:color w:val="000000"/>
          <w:sz w:val="36"/>
          <w:szCs w:val="36"/>
          <w:rtl/>
        </w:rPr>
        <w:t>شما را از دنیا پرهیز می دهم؛ زیرا دنیا منزلی است که باید از آن کوچ کرد و سرای ماندن نیست. (1065)</w:t>
      </w:r>
    </w:p>
    <w:p w:rsidR="00000000" w:rsidRDefault="009C2F2C">
      <w:pPr>
        <w:pStyle w:val="Heading4"/>
        <w:shd w:val="clear" w:color="auto" w:fill="FFFFFF"/>
        <w:bidi/>
        <w:jc w:val="both"/>
        <w:divId w:val="1655523276"/>
        <w:rPr>
          <w:rFonts w:eastAsia="Times New Roman" w:cs="B Titr" w:hint="cs"/>
          <w:b w:val="0"/>
          <w:bCs w:val="0"/>
          <w:color w:val="0080C0"/>
          <w:sz w:val="29"/>
          <w:szCs w:val="29"/>
          <w:rtl/>
        </w:rPr>
      </w:pPr>
      <w:r>
        <w:rPr>
          <w:rFonts w:eastAsia="Times New Roman" w:cs="B Titr" w:hint="cs"/>
          <w:b w:val="0"/>
          <w:bCs w:val="0"/>
          <w:color w:val="0080C0"/>
          <w:sz w:val="29"/>
          <w:szCs w:val="29"/>
          <w:rtl/>
        </w:rPr>
        <w:t>1072. دنیا جاودانه نیست!</w:t>
      </w:r>
    </w:p>
    <w:p w:rsidR="00000000" w:rsidRDefault="009C2F2C">
      <w:pPr>
        <w:pStyle w:val="contentparagraph"/>
        <w:bidi/>
        <w:jc w:val="both"/>
        <w:divId w:val="1655523276"/>
        <w:rPr>
          <w:rFonts w:cs="B Zar" w:hint="cs"/>
          <w:color w:val="000000"/>
          <w:sz w:val="36"/>
          <w:szCs w:val="36"/>
          <w:rtl/>
        </w:rPr>
      </w:pPr>
      <w:r>
        <w:rPr>
          <w:rStyle w:val="contenttext"/>
          <w:rFonts w:cs="B Zar" w:hint="cs"/>
          <w:color w:val="000000"/>
          <w:sz w:val="36"/>
          <w:szCs w:val="36"/>
          <w:rtl/>
        </w:rPr>
        <w:t xml:space="preserve">اوصیکم بالرفص لهذه الدنیا التارکه لکم، و ان لم تحبوا ترکها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فلا</w:t>
      </w:r>
      <w:r>
        <w:rPr>
          <w:rStyle w:val="contenttext"/>
          <w:rFonts w:cs="B Zar" w:hint="cs"/>
          <w:color w:val="000000"/>
          <w:sz w:val="36"/>
          <w:szCs w:val="36"/>
          <w:rtl/>
        </w:rPr>
        <w:t xml:space="preserve"> </w:t>
      </w:r>
      <w:r>
        <w:rPr>
          <w:rStyle w:val="contenttext"/>
          <w:rFonts w:cs="B Zar" w:hint="cs"/>
          <w:color w:val="000000"/>
          <w:sz w:val="36"/>
          <w:szCs w:val="36"/>
          <w:rtl/>
        </w:rPr>
        <w:t>تنافسوا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عز</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فخرها،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تعجبوا</w:t>
      </w:r>
      <w:r>
        <w:rPr>
          <w:rStyle w:val="contenttext"/>
          <w:rFonts w:cs="B Zar" w:hint="cs"/>
          <w:color w:val="000000"/>
          <w:sz w:val="36"/>
          <w:szCs w:val="36"/>
          <w:rtl/>
        </w:rPr>
        <w:t xml:space="preserve"> </w:t>
      </w:r>
      <w:r>
        <w:rPr>
          <w:rStyle w:val="contenttext"/>
          <w:rFonts w:cs="B Zar" w:hint="cs"/>
          <w:color w:val="000000"/>
          <w:sz w:val="36"/>
          <w:szCs w:val="36"/>
          <w:rtl/>
        </w:rPr>
        <w:t>بزینتها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نعیمها،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تجزع</w:t>
      </w:r>
      <w:r>
        <w:rPr>
          <w:rStyle w:val="contenttext"/>
          <w:rFonts w:cs="B Zar" w:hint="cs"/>
          <w:color w:val="000000"/>
          <w:sz w:val="36"/>
          <w:szCs w:val="36"/>
          <w:rtl/>
        </w:rPr>
        <w:t>وا من ضرائها و بوسها، فان عزها و فخرها الی انقطاع، و ان زینتها و نعیمها الی زوال، و ضراها و بوسها الی نفاذ</w:t>
      </w:r>
    </w:p>
    <w:p w:rsidR="00000000" w:rsidRDefault="009C2F2C">
      <w:pPr>
        <w:pStyle w:val="contentparagraph"/>
        <w:bidi/>
        <w:jc w:val="both"/>
        <w:divId w:val="1655523276"/>
        <w:rPr>
          <w:rFonts w:cs="B Zar" w:hint="cs"/>
          <w:color w:val="000000"/>
          <w:sz w:val="36"/>
          <w:szCs w:val="36"/>
          <w:rtl/>
        </w:rPr>
      </w:pPr>
      <w:r>
        <w:rPr>
          <w:rStyle w:val="contenttext"/>
          <w:rFonts w:cs="B Zar" w:hint="cs"/>
          <w:color w:val="000000"/>
          <w:sz w:val="36"/>
          <w:szCs w:val="36"/>
          <w:rtl/>
        </w:rPr>
        <w:t xml:space="preserve">شما را به دور افکندن این دنیا سفارش می کنم، دنیایی که اگر هم نخواهید ترکش کنید او شما را ترک می کند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کسب</w:t>
      </w:r>
      <w:r>
        <w:rPr>
          <w:rStyle w:val="contenttext"/>
          <w:rFonts w:cs="B Zar" w:hint="cs"/>
          <w:color w:val="000000"/>
          <w:sz w:val="36"/>
          <w:szCs w:val="36"/>
          <w:rtl/>
        </w:rPr>
        <w:t xml:space="preserve"> </w:t>
      </w:r>
      <w:r>
        <w:rPr>
          <w:rStyle w:val="contenttext"/>
          <w:rFonts w:cs="B Zar" w:hint="cs"/>
          <w:color w:val="000000"/>
          <w:sz w:val="36"/>
          <w:szCs w:val="36"/>
          <w:rtl/>
        </w:rPr>
        <w:t>عزت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افتخارات</w:t>
      </w:r>
      <w:r>
        <w:rPr>
          <w:rStyle w:val="contenttext"/>
          <w:rFonts w:cs="B Zar" w:hint="cs"/>
          <w:color w:val="000000"/>
          <w:sz w:val="36"/>
          <w:szCs w:val="36"/>
          <w:rtl/>
        </w:rPr>
        <w:t xml:space="preserve"> </w:t>
      </w:r>
      <w:r>
        <w:rPr>
          <w:rStyle w:val="contenttext"/>
          <w:rFonts w:cs="B Zar" w:hint="cs"/>
          <w:color w:val="000000"/>
          <w:sz w:val="36"/>
          <w:szCs w:val="36"/>
          <w:rtl/>
        </w:rPr>
        <w:t>دنیوی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یکدیگر</w:t>
      </w:r>
      <w:r>
        <w:rPr>
          <w:rStyle w:val="contenttext"/>
          <w:rFonts w:cs="B Zar" w:hint="cs"/>
          <w:color w:val="000000"/>
          <w:sz w:val="36"/>
          <w:szCs w:val="36"/>
          <w:rtl/>
        </w:rPr>
        <w:t xml:space="preserve"> </w:t>
      </w:r>
      <w:r>
        <w:rPr>
          <w:rStyle w:val="contenttext"/>
          <w:rFonts w:cs="B Zar" w:hint="cs"/>
          <w:color w:val="000000"/>
          <w:sz w:val="36"/>
          <w:szCs w:val="36"/>
          <w:rtl/>
        </w:rPr>
        <w:t>رقابت</w:t>
      </w:r>
      <w:r>
        <w:rPr>
          <w:rStyle w:val="contenttext"/>
          <w:rFonts w:cs="B Zar" w:hint="cs"/>
          <w:color w:val="000000"/>
          <w:sz w:val="36"/>
          <w:szCs w:val="36"/>
          <w:rtl/>
        </w:rPr>
        <w:t xml:space="preserve"> نکنید و زرق و برق و نعمت های آن شما را پسند نیفتد و از سختی و رنج آن بی تابی مکنید، زیرا که عزت ها و افتخارات آن به پایان می رسد و زرق و برق و نعمت های آن به سر می آید و سختی و رنج آن تمام می شود. (1066)</w:t>
      </w:r>
    </w:p>
    <w:p w:rsidR="00000000" w:rsidRDefault="009C2F2C">
      <w:pPr>
        <w:pStyle w:val="Heading4"/>
        <w:shd w:val="clear" w:color="auto" w:fill="FFFFFF"/>
        <w:bidi/>
        <w:jc w:val="both"/>
        <w:divId w:val="990524772"/>
        <w:rPr>
          <w:rFonts w:eastAsia="Times New Roman" w:cs="B Titr" w:hint="cs"/>
          <w:b w:val="0"/>
          <w:bCs w:val="0"/>
          <w:color w:val="0080C0"/>
          <w:sz w:val="29"/>
          <w:szCs w:val="29"/>
          <w:rtl/>
        </w:rPr>
      </w:pPr>
      <w:r>
        <w:rPr>
          <w:rFonts w:eastAsia="Times New Roman" w:cs="B Titr" w:hint="cs"/>
          <w:b w:val="0"/>
          <w:bCs w:val="0"/>
          <w:color w:val="0080C0"/>
          <w:sz w:val="29"/>
          <w:szCs w:val="29"/>
          <w:rtl/>
        </w:rPr>
        <w:t>1073. آن چه جای شگفتی دارد!؟</w:t>
      </w:r>
    </w:p>
    <w:p w:rsidR="00000000" w:rsidRDefault="009C2F2C">
      <w:pPr>
        <w:pStyle w:val="contentparagraph"/>
        <w:bidi/>
        <w:jc w:val="both"/>
        <w:divId w:val="990524772"/>
        <w:rPr>
          <w:rFonts w:cs="B Zar" w:hint="cs"/>
          <w:color w:val="000000"/>
          <w:sz w:val="36"/>
          <w:szCs w:val="36"/>
          <w:rtl/>
        </w:rPr>
      </w:pPr>
      <w:r>
        <w:rPr>
          <w:rStyle w:val="contenttext"/>
          <w:rFonts w:cs="B Zar" w:hint="cs"/>
          <w:color w:val="000000"/>
          <w:sz w:val="36"/>
          <w:szCs w:val="36"/>
          <w:rtl/>
        </w:rPr>
        <w:t xml:space="preserve">عجبت لعامردار الفناء، </w:t>
      </w:r>
      <w:r>
        <w:rPr>
          <w:rStyle w:val="contenttext"/>
          <w:rFonts w:cs="B Zar" w:hint="cs"/>
          <w:color w:val="000000"/>
          <w:sz w:val="36"/>
          <w:szCs w:val="36"/>
          <w:rtl/>
        </w:rPr>
        <w:t>و تارک دار البقاء</w:t>
      </w:r>
    </w:p>
    <w:p w:rsidR="00000000" w:rsidRDefault="009C2F2C">
      <w:pPr>
        <w:pStyle w:val="contentparagraph"/>
        <w:bidi/>
        <w:jc w:val="both"/>
        <w:divId w:val="990524772"/>
        <w:rPr>
          <w:rFonts w:cs="B Zar" w:hint="cs"/>
          <w:color w:val="000000"/>
          <w:sz w:val="36"/>
          <w:szCs w:val="36"/>
          <w:rtl/>
        </w:rPr>
      </w:pPr>
      <w:r>
        <w:rPr>
          <w:rStyle w:val="contenttext"/>
          <w:rFonts w:cs="B Zar" w:hint="cs"/>
          <w:color w:val="000000"/>
          <w:sz w:val="36"/>
          <w:szCs w:val="36"/>
          <w:rtl/>
        </w:rPr>
        <w:t>تعجب می کنم از آباد کنندگان سرای فانی و فروگذارندگان سرای باقی. (1067)</w:t>
      </w:r>
    </w:p>
    <w:p w:rsidR="00000000" w:rsidRDefault="009C2F2C">
      <w:pPr>
        <w:pStyle w:val="Heading4"/>
        <w:shd w:val="clear" w:color="auto" w:fill="FFFFFF"/>
        <w:bidi/>
        <w:jc w:val="both"/>
        <w:divId w:val="845053832"/>
        <w:rPr>
          <w:rFonts w:eastAsia="Times New Roman" w:cs="B Titr" w:hint="cs"/>
          <w:b w:val="0"/>
          <w:bCs w:val="0"/>
          <w:color w:val="0080C0"/>
          <w:sz w:val="29"/>
          <w:szCs w:val="29"/>
          <w:rtl/>
        </w:rPr>
      </w:pPr>
      <w:r>
        <w:rPr>
          <w:rFonts w:eastAsia="Times New Roman" w:cs="B Titr" w:hint="cs"/>
          <w:b w:val="0"/>
          <w:bCs w:val="0"/>
          <w:color w:val="0080C0"/>
          <w:sz w:val="29"/>
          <w:szCs w:val="29"/>
          <w:rtl/>
        </w:rPr>
        <w:t>1074. موارد عبرت آموز</w:t>
      </w:r>
    </w:p>
    <w:p w:rsidR="00000000" w:rsidRDefault="009C2F2C">
      <w:pPr>
        <w:pStyle w:val="contentparagraph"/>
        <w:bidi/>
        <w:jc w:val="both"/>
        <w:divId w:val="845053832"/>
        <w:rPr>
          <w:rFonts w:cs="B Zar" w:hint="cs"/>
          <w:color w:val="000000"/>
          <w:sz w:val="36"/>
          <w:szCs w:val="36"/>
          <w:rtl/>
        </w:rPr>
      </w:pPr>
      <w:r>
        <w:rPr>
          <w:rStyle w:val="contenttext"/>
          <w:rFonts w:cs="B Zar" w:hint="cs"/>
          <w:color w:val="000000"/>
          <w:sz w:val="36"/>
          <w:szCs w:val="36"/>
          <w:rtl/>
        </w:rPr>
        <w:t xml:space="preserve">ان الدنیادار فناء و عناء و غیر و عبر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غیرها</w:t>
      </w:r>
      <w:r>
        <w:rPr>
          <w:rStyle w:val="contenttext"/>
          <w:rFonts w:cs="B Zar" w:hint="cs"/>
          <w:color w:val="000000"/>
          <w:sz w:val="36"/>
          <w:szCs w:val="36"/>
          <w:rtl/>
        </w:rPr>
        <w:t xml:space="preserve"> </w:t>
      </w:r>
      <w:r>
        <w:rPr>
          <w:rStyle w:val="contenttext"/>
          <w:rFonts w:cs="B Zar" w:hint="cs"/>
          <w:color w:val="000000"/>
          <w:sz w:val="36"/>
          <w:szCs w:val="36"/>
          <w:rtl/>
        </w:rPr>
        <w:t>انک</w:t>
      </w:r>
      <w:r>
        <w:rPr>
          <w:rStyle w:val="contenttext"/>
          <w:rFonts w:cs="B Zar" w:hint="cs"/>
          <w:color w:val="000000"/>
          <w:sz w:val="36"/>
          <w:szCs w:val="36"/>
          <w:rtl/>
        </w:rPr>
        <w:t xml:space="preserve"> </w:t>
      </w:r>
      <w:r>
        <w:rPr>
          <w:rStyle w:val="contenttext"/>
          <w:rFonts w:cs="B Zar" w:hint="cs"/>
          <w:color w:val="000000"/>
          <w:sz w:val="36"/>
          <w:szCs w:val="36"/>
          <w:rtl/>
        </w:rPr>
        <w:t>تری</w:t>
      </w:r>
      <w:r>
        <w:rPr>
          <w:rStyle w:val="contenttext"/>
          <w:rFonts w:cs="B Zar" w:hint="cs"/>
          <w:color w:val="000000"/>
          <w:sz w:val="36"/>
          <w:szCs w:val="36"/>
          <w:rtl/>
        </w:rPr>
        <w:t xml:space="preserve"> </w:t>
      </w:r>
      <w:r>
        <w:rPr>
          <w:rStyle w:val="contenttext"/>
          <w:rFonts w:cs="B Zar" w:hint="cs"/>
          <w:color w:val="000000"/>
          <w:sz w:val="36"/>
          <w:szCs w:val="36"/>
          <w:rtl/>
        </w:rPr>
        <w:t>المرحوم</w:t>
      </w:r>
      <w:r>
        <w:rPr>
          <w:rStyle w:val="contenttext"/>
          <w:rFonts w:cs="B Zar" w:hint="cs"/>
          <w:color w:val="000000"/>
          <w:sz w:val="36"/>
          <w:szCs w:val="36"/>
          <w:rtl/>
        </w:rPr>
        <w:t xml:space="preserve"> </w:t>
      </w:r>
      <w:r>
        <w:rPr>
          <w:rStyle w:val="contenttext"/>
          <w:rFonts w:cs="B Zar" w:hint="cs"/>
          <w:color w:val="000000"/>
          <w:sz w:val="36"/>
          <w:szCs w:val="36"/>
          <w:rtl/>
        </w:rPr>
        <w:t>مغبوطا،</w:t>
      </w:r>
      <w:r>
        <w:rPr>
          <w:rStyle w:val="contenttext"/>
          <w:rFonts w:cs="B Zar" w:hint="cs"/>
          <w:color w:val="000000"/>
          <w:sz w:val="36"/>
          <w:szCs w:val="36"/>
          <w:rtl/>
        </w:rPr>
        <w:t xml:space="preserve"> </w:t>
      </w:r>
      <w:r>
        <w:rPr>
          <w:rStyle w:val="contenttext"/>
          <w:rFonts w:cs="B Zar" w:hint="cs"/>
          <w:color w:val="000000"/>
          <w:sz w:val="36"/>
          <w:szCs w:val="36"/>
          <w:rtl/>
        </w:rPr>
        <w:t>والمغبوط</w:t>
      </w:r>
      <w:r>
        <w:rPr>
          <w:rStyle w:val="contenttext"/>
          <w:rFonts w:cs="B Zar" w:hint="cs"/>
          <w:color w:val="000000"/>
          <w:sz w:val="36"/>
          <w:szCs w:val="36"/>
          <w:rtl/>
        </w:rPr>
        <w:t xml:space="preserve"> </w:t>
      </w:r>
      <w:r>
        <w:rPr>
          <w:rStyle w:val="contenttext"/>
          <w:rFonts w:cs="B Zar" w:hint="cs"/>
          <w:color w:val="000000"/>
          <w:sz w:val="36"/>
          <w:szCs w:val="36"/>
          <w:rtl/>
        </w:rPr>
        <w:t>مرحوما؛</w:t>
      </w:r>
      <w:r>
        <w:rPr>
          <w:rStyle w:val="contenttext"/>
          <w:rFonts w:cs="B Zar" w:hint="cs"/>
          <w:color w:val="000000"/>
          <w:sz w:val="36"/>
          <w:szCs w:val="36"/>
          <w:rtl/>
        </w:rPr>
        <w:t xml:space="preserve"> </w:t>
      </w:r>
      <w:r>
        <w:rPr>
          <w:rStyle w:val="contenttext"/>
          <w:rFonts w:cs="B Zar" w:hint="cs"/>
          <w:color w:val="000000"/>
          <w:sz w:val="36"/>
          <w:szCs w:val="36"/>
          <w:rtl/>
        </w:rPr>
        <w:t>لیس</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نعیما</w:t>
      </w:r>
      <w:r>
        <w:rPr>
          <w:rStyle w:val="contenttext"/>
          <w:rFonts w:cs="B Zar" w:hint="cs"/>
          <w:color w:val="000000"/>
          <w:sz w:val="36"/>
          <w:szCs w:val="36"/>
          <w:rtl/>
        </w:rPr>
        <w:t xml:space="preserve"> </w:t>
      </w:r>
      <w:r>
        <w:rPr>
          <w:rStyle w:val="contenttext"/>
          <w:rFonts w:cs="B Zar" w:hint="cs"/>
          <w:color w:val="000000"/>
          <w:sz w:val="36"/>
          <w:szCs w:val="36"/>
          <w:rtl/>
        </w:rPr>
        <w:t>زل،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بوسا</w:t>
      </w:r>
      <w:r>
        <w:rPr>
          <w:rStyle w:val="contenttext"/>
          <w:rFonts w:cs="B Zar" w:hint="cs"/>
          <w:color w:val="000000"/>
          <w:sz w:val="36"/>
          <w:szCs w:val="36"/>
          <w:rtl/>
        </w:rPr>
        <w:t xml:space="preserve"> </w:t>
      </w:r>
      <w:r>
        <w:rPr>
          <w:rStyle w:val="contenttext"/>
          <w:rFonts w:cs="B Zar" w:hint="cs"/>
          <w:color w:val="000000"/>
          <w:sz w:val="36"/>
          <w:szCs w:val="36"/>
          <w:rtl/>
        </w:rPr>
        <w:t>نزل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عبرها</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المرء</w:t>
      </w:r>
      <w:r>
        <w:rPr>
          <w:rStyle w:val="contenttext"/>
          <w:rFonts w:cs="B Zar" w:hint="cs"/>
          <w:color w:val="000000"/>
          <w:sz w:val="36"/>
          <w:szCs w:val="36"/>
          <w:rtl/>
        </w:rPr>
        <w:t xml:space="preserve"> </w:t>
      </w:r>
      <w:r>
        <w:rPr>
          <w:rStyle w:val="contenttext"/>
          <w:rFonts w:cs="B Zar" w:hint="cs"/>
          <w:color w:val="000000"/>
          <w:sz w:val="36"/>
          <w:szCs w:val="36"/>
          <w:rtl/>
        </w:rPr>
        <w:t>یشرف علی امله فیقتطعه حضور اجله</w:t>
      </w:r>
    </w:p>
    <w:p w:rsidR="00000000" w:rsidRDefault="009C2F2C">
      <w:pPr>
        <w:pStyle w:val="contentparagraph"/>
        <w:bidi/>
        <w:jc w:val="both"/>
        <w:divId w:val="845053832"/>
        <w:rPr>
          <w:rFonts w:cs="B Zar" w:hint="cs"/>
          <w:color w:val="000000"/>
          <w:sz w:val="36"/>
          <w:szCs w:val="36"/>
          <w:rtl/>
        </w:rPr>
      </w:pPr>
      <w:r>
        <w:rPr>
          <w:rStyle w:val="contenttext"/>
          <w:rFonts w:cs="B Zar" w:hint="cs"/>
          <w:color w:val="000000"/>
          <w:sz w:val="36"/>
          <w:szCs w:val="36"/>
          <w:rtl/>
        </w:rPr>
        <w:t xml:space="preserve">دنیا سرای نیستی و رنج و دگرگونی ها و عبرت هاست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نمونه</w:t>
      </w:r>
      <w:r>
        <w:rPr>
          <w:rStyle w:val="contenttext"/>
          <w:rFonts w:cs="B Zar" w:hint="cs"/>
          <w:color w:val="000000"/>
          <w:sz w:val="36"/>
          <w:szCs w:val="36"/>
          <w:rtl/>
        </w:rPr>
        <w:t xml:space="preserve"> </w:t>
      </w:r>
      <w:r>
        <w:rPr>
          <w:rStyle w:val="contenttext"/>
          <w:rFonts w:cs="B Zar" w:hint="cs"/>
          <w:color w:val="000000"/>
          <w:sz w:val="36"/>
          <w:szCs w:val="36"/>
          <w:rtl/>
        </w:rPr>
        <w:t>دگرگونی</w:t>
      </w:r>
      <w:r>
        <w:rPr>
          <w:rStyle w:val="contenttext"/>
          <w:rFonts w:cs="B Zar" w:hint="cs"/>
          <w:color w:val="000000"/>
          <w:sz w:val="36"/>
          <w:szCs w:val="36"/>
          <w:rtl/>
        </w:rPr>
        <w:t xml:space="preserve"> </w:t>
      </w:r>
      <w:r>
        <w:rPr>
          <w:rStyle w:val="contenttext"/>
          <w:rFonts w:cs="B Zar" w:hint="cs"/>
          <w:color w:val="000000"/>
          <w:sz w:val="36"/>
          <w:szCs w:val="36"/>
          <w:rtl/>
        </w:rPr>
        <w:t>هایش</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شخصی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بینی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دیروز</w:t>
      </w:r>
      <w:r>
        <w:rPr>
          <w:rStyle w:val="contenttext"/>
          <w:rFonts w:cs="B Zar" w:hint="cs"/>
          <w:color w:val="000000"/>
          <w:sz w:val="36"/>
          <w:szCs w:val="36"/>
          <w:rtl/>
        </w:rPr>
        <w:t xml:space="preserve">) </w:t>
      </w:r>
      <w:r>
        <w:rPr>
          <w:rStyle w:val="contenttext"/>
          <w:rFonts w:cs="B Zar" w:hint="cs"/>
          <w:color w:val="000000"/>
          <w:sz w:val="36"/>
          <w:szCs w:val="36"/>
          <w:rtl/>
        </w:rPr>
        <w:t>قابل</w:t>
      </w:r>
      <w:r>
        <w:rPr>
          <w:rStyle w:val="contenttext"/>
          <w:rFonts w:cs="B Zar" w:hint="cs"/>
          <w:color w:val="000000"/>
          <w:sz w:val="36"/>
          <w:szCs w:val="36"/>
          <w:rtl/>
        </w:rPr>
        <w:t xml:space="preserve"> </w:t>
      </w:r>
      <w:r>
        <w:rPr>
          <w:rStyle w:val="contenttext"/>
          <w:rFonts w:cs="B Zar" w:hint="cs"/>
          <w:color w:val="000000"/>
          <w:sz w:val="36"/>
          <w:szCs w:val="36"/>
          <w:rtl/>
        </w:rPr>
        <w:t>ترحم</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امروز</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رشک</w:t>
      </w:r>
      <w:r>
        <w:rPr>
          <w:rStyle w:val="contenttext"/>
          <w:rFonts w:cs="B Zar" w:hint="cs"/>
          <w:color w:val="000000"/>
          <w:sz w:val="36"/>
          <w:szCs w:val="36"/>
          <w:rtl/>
        </w:rPr>
        <w:t xml:space="preserve"> </w:t>
      </w:r>
      <w:r>
        <w:rPr>
          <w:rStyle w:val="contenttext"/>
          <w:rFonts w:cs="B Zar" w:hint="cs"/>
          <w:color w:val="000000"/>
          <w:sz w:val="36"/>
          <w:szCs w:val="36"/>
          <w:rtl/>
        </w:rPr>
        <w:t>برده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دیگری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بینی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دیروز</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رشک</w:t>
      </w:r>
      <w:r>
        <w:rPr>
          <w:rStyle w:val="contenttext"/>
          <w:rFonts w:cs="B Zar" w:hint="cs"/>
          <w:color w:val="000000"/>
          <w:sz w:val="36"/>
          <w:szCs w:val="36"/>
          <w:rtl/>
        </w:rPr>
        <w:t xml:space="preserve"> </w:t>
      </w:r>
      <w:r>
        <w:rPr>
          <w:rStyle w:val="contenttext"/>
          <w:rFonts w:cs="B Zar" w:hint="cs"/>
          <w:color w:val="000000"/>
          <w:sz w:val="36"/>
          <w:szCs w:val="36"/>
          <w:rtl/>
        </w:rPr>
        <w:t>برده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امروز</w:t>
      </w:r>
      <w:r>
        <w:rPr>
          <w:rStyle w:val="contenttext"/>
          <w:rFonts w:cs="B Zar" w:hint="cs"/>
          <w:color w:val="000000"/>
          <w:sz w:val="36"/>
          <w:szCs w:val="36"/>
          <w:rtl/>
        </w:rPr>
        <w:t xml:space="preserve"> </w:t>
      </w:r>
      <w:r>
        <w:rPr>
          <w:rStyle w:val="contenttext"/>
          <w:rFonts w:cs="B Zar" w:hint="cs"/>
          <w:color w:val="000000"/>
          <w:sz w:val="36"/>
          <w:szCs w:val="36"/>
          <w:rtl/>
        </w:rPr>
        <w:t>قابل</w:t>
      </w:r>
      <w:r>
        <w:rPr>
          <w:rStyle w:val="contenttext"/>
          <w:rFonts w:cs="B Zar" w:hint="cs"/>
          <w:color w:val="000000"/>
          <w:sz w:val="36"/>
          <w:szCs w:val="36"/>
          <w:rtl/>
        </w:rPr>
        <w:t xml:space="preserve"> </w:t>
      </w:r>
      <w:r>
        <w:rPr>
          <w:rStyle w:val="contenttext"/>
          <w:rFonts w:cs="B Zar" w:hint="cs"/>
          <w:color w:val="000000"/>
          <w:sz w:val="36"/>
          <w:szCs w:val="36"/>
          <w:rtl/>
        </w:rPr>
        <w:t>ترحم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مگر</w:t>
      </w:r>
      <w:r>
        <w:rPr>
          <w:rStyle w:val="contenttext"/>
          <w:rFonts w:cs="B Zar" w:hint="cs"/>
          <w:color w:val="000000"/>
          <w:sz w:val="36"/>
          <w:szCs w:val="36"/>
          <w:rtl/>
        </w:rPr>
        <w:t xml:space="preserve"> </w:t>
      </w:r>
      <w:r>
        <w:rPr>
          <w:rStyle w:val="contenttext"/>
          <w:rFonts w:cs="B Zar" w:hint="cs"/>
          <w:color w:val="000000"/>
          <w:sz w:val="36"/>
          <w:szCs w:val="36"/>
          <w:rtl/>
        </w:rPr>
        <w:t>بدان</w:t>
      </w:r>
      <w:r>
        <w:rPr>
          <w:rStyle w:val="contenttext"/>
          <w:rFonts w:cs="B Zar" w:hint="cs"/>
          <w:color w:val="000000"/>
          <w:sz w:val="36"/>
          <w:szCs w:val="36"/>
          <w:rtl/>
        </w:rPr>
        <w:t xml:space="preserve"> </w:t>
      </w:r>
      <w:r>
        <w:rPr>
          <w:rStyle w:val="contenttext"/>
          <w:rFonts w:cs="B Zar" w:hint="cs"/>
          <w:color w:val="000000"/>
          <w:sz w:val="36"/>
          <w:szCs w:val="36"/>
          <w:rtl/>
        </w:rPr>
        <w:t>سبب</w:t>
      </w:r>
      <w:r>
        <w:rPr>
          <w:rStyle w:val="contenttext"/>
          <w:rFonts w:cs="B Zar" w:hint="cs"/>
          <w:color w:val="000000"/>
          <w:sz w:val="36"/>
          <w:szCs w:val="36"/>
          <w:rtl/>
        </w:rPr>
        <w:t xml:space="preserve"> </w:t>
      </w:r>
      <w:r>
        <w:rPr>
          <w:rStyle w:val="contenttext"/>
          <w:rFonts w:cs="B Zar" w:hint="cs"/>
          <w:color w:val="000000"/>
          <w:sz w:val="36"/>
          <w:szCs w:val="36"/>
          <w:rtl/>
        </w:rPr>
        <w:t>ک</w:t>
      </w:r>
      <w:r>
        <w:rPr>
          <w:rStyle w:val="contenttext"/>
          <w:rFonts w:cs="B Zar" w:hint="cs"/>
          <w:color w:val="000000"/>
          <w:sz w:val="36"/>
          <w:szCs w:val="36"/>
          <w:rtl/>
        </w:rPr>
        <w:t>ه نعمتی از چنگش بیرون رفته و بینوایی و مسکنتی بدو رسیده است. نمونه عبرت های آن این است که آدمی به آرزوی خود نزدیک می شود، اما فرا رسیدن مرگ مانع رسیدن او به آرزویش می گردد. (1068)</w:t>
      </w:r>
    </w:p>
    <w:p w:rsidR="00000000" w:rsidRDefault="009C2F2C">
      <w:pPr>
        <w:pStyle w:val="Heading4"/>
        <w:shd w:val="clear" w:color="auto" w:fill="FFFFFF"/>
        <w:bidi/>
        <w:jc w:val="both"/>
        <w:divId w:val="984353827"/>
        <w:rPr>
          <w:rFonts w:eastAsia="Times New Roman" w:cs="B Titr" w:hint="cs"/>
          <w:b w:val="0"/>
          <w:bCs w:val="0"/>
          <w:color w:val="0080C0"/>
          <w:sz w:val="29"/>
          <w:szCs w:val="29"/>
          <w:rtl/>
        </w:rPr>
      </w:pPr>
      <w:r>
        <w:rPr>
          <w:rFonts w:eastAsia="Times New Roman" w:cs="B Titr" w:hint="cs"/>
          <w:b w:val="0"/>
          <w:bCs w:val="0"/>
          <w:color w:val="0080C0"/>
          <w:sz w:val="29"/>
          <w:szCs w:val="29"/>
          <w:rtl/>
        </w:rPr>
        <w:t>1075. زایل کننده عقول</w:t>
      </w:r>
    </w:p>
    <w:p w:rsidR="00000000" w:rsidRDefault="009C2F2C">
      <w:pPr>
        <w:pStyle w:val="contentparagraph"/>
        <w:bidi/>
        <w:jc w:val="both"/>
        <w:divId w:val="984353827"/>
        <w:rPr>
          <w:rFonts w:cs="B Zar" w:hint="cs"/>
          <w:color w:val="000000"/>
          <w:sz w:val="36"/>
          <w:szCs w:val="36"/>
          <w:rtl/>
        </w:rPr>
      </w:pPr>
      <w:r>
        <w:rPr>
          <w:rStyle w:val="contenttext"/>
          <w:rFonts w:cs="B Zar" w:hint="cs"/>
          <w:color w:val="000000"/>
          <w:sz w:val="36"/>
          <w:szCs w:val="36"/>
          <w:rtl/>
        </w:rPr>
        <w:t>قد خرقت الشهوات عقله، و اماتت الدنیا قلبه</w:t>
      </w:r>
    </w:p>
    <w:p w:rsidR="00000000" w:rsidRDefault="009C2F2C">
      <w:pPr>
        <w:pStyle w:val="contentparagraph"/>
        <w:bidi/>
        <w:jc w:val="both"/>
        <w:divId w:val="984353827"/>
        <w:rPr>
          <w:rFonts w:cs="B Zar" w:hint="cs"/>
          <w:color w:val="000000"/>
          <w:sz w:val="36"/>
          <w:szCs w:val="36"/>
          <w:rtl/>
        </w:rPr>
      </w:pPr>
      <w:r>
        <w:rPr>
          <w:rStyle w:val="contenttext"/>
          <w:rFonts w:cs="B Zar" w:hint="cs"/>
          <w:color w:val="000000"/>
          <w:sz w:val="36"/>
          <w:szCs w:val="36"/>
          <w:rtl/>
        </w:rPr>
        <w:t xml:space="preserve">شهوت ها عقل </w:t>
      </w:r>
      <w:r>
        <w:rPr>
          <w:rStyle w:val="contenttext"/>
          <w:rFonts w:cs="B Zar" w:hint="cs"/>
          <w:color w:val="000000"/>
          <w:sz w:val="36"/>
          <w:szCs w:val="36"/>
          <w:rtl/>
        </w:rPr>
        <w:t>(دنیا پرست) را از میان می برند و دنیا دل او را می میراند. (1069)</w:t>
      </w:r>
    </w:p>
    <w:p w:rsidR="00000000" w:rsidRDefault="009C2F2C">
      <w:pPr>
        <w:pStyle w:val="Heading4"/>
        <w:shd w:val="clear" w:color="auto" w:fill="FFFFFF"/>
        <w:bidi/>
        <w:jc w:val="both"/>
        <w:divId w:val="1641308135"/>
        <w:rPr>
          <w:rFonts w:eastAsia="Times New Roman" w:cs="B Titr" w:hint="cs"/>
          <w:b w:val="0"/>
          <w:bCs w:val="0"/>
          <w:color w:val="0080C0"/>
          <w:sz w:val="29"/>
          <w:szCs w:val="29"/>
          <w:rtl/>
        </w:rPr>
      </w:pPr>
      <w:r>
        <w:rPr>
          <w:rFonts w:eastAsia="Times New Roman" w:cs="B Titr" w:hint="cs"/>
          <w:b w:val="0"/>
          <w:bCs w:val="0"/>
          <w:color w:val="0080C0"/>
          <w:sz w:val="29"/>
          <w:szCs w:val="29"/>
          <w:rtl/>
        </w:rPr>
        <w:t>1076. حذر از دنیا</w:t>
      </w:r>
    </w:p>
    <w:p w:rsidR="00000000" w:rsidRDefault="009C2F2C">
      <w:pPr>
        <w:pStyle w:val="contentparagraph"/>
        <w:bidi/>
        <w:jc w:val="both"/>
        <w:divId w:val="1641308135"/>
        <w:rPr>
          <w:rFonts w:cs="B Zar" w:hint="cs"/>
          <w:color w:val="000000"/>
          <w:sz w:val="36"/>
          <w:szCs w:val="36"/>
          <w:rtl/>
        </w:rPr>
      </w:pPr>
      <w:r>
        <w:rPr>
          <w:rStyle w:val="contenttext"/>
          <w:rFonts w:cs="B Zar" w:hint="cs"/>
          <w:color w:val="000000"/>
          <w:sz w:val="36"/>
          <w:szCs w:val="36"/>
          <w:rtl/>
        </w:rPr>
        <w:t>احذر کم الدنیا، فانها حلوه خصره، حفت بالشهوات</w:t>
      </w:r>
    </w:p>
    <w:p w:rsidR="00000000" w:rsidRDefault="009C2F2C">
      <w:pPr>
        <w:pStyle w:val="contentparagraph"/>
        <w:bidi/>
        <w:jc w:val="both"/>
        <w:divId w:val="1641308135"/>
        <w:rPr>
          <w:rFonts w:cs="B Zar" w:hint="cs"/>
          <w:color w:val="000000"/>
          <w:sz w:val="36"/>
          <w:szCs w:val="36"/>
          <w:rtl/>
        </w:rPr>
      </w:pPr>
      <w:r>
        <w:rPr>
          <w:rStyle w:val="contenttext"/>
          <w:rFonts w:cs="B Zar" w:hint="cs"/>
          <w:color w:val="000000"/>
          <w:sz w:val="36"/>
          <w:szCs w:val="36"/>
          <w:rtl/>
        </w:rPr>
        <w:t>شما را از دنیا برحذر می دارم؛ زیرا آن شیرین و با طروات است و پوشیده در خواهش های نفسانی است. (1070)</w:t>
      </w:r>
    </w:p>
    <w:p w:rsidR="00000000" w:rsidRDefault="009C2F2C">
      <w:pPr>
        <w:pStyle w:val="Heading4"/>
        <w:shd w:val="clear" w:color="auto" w:fill="FFFFFF"/>
        <w:bidi/>
        <w:jc w:val="both"/>
        <w:divId w:val="1367021712"/>
        <w:rPr>
          <w:rFonts w:eastAsia="Times New Roman" w:cs="B Titr" w:hint="cs"/>
          <w:b w:val="0"/>
          <w:bCs w:val="0"/>
          <w:color w:val="0080C0"/>
          <w:sz w:val="29"/>
          <w:szCs w:val="29"/>
          <w:rtl/>
        </w:rPr>
      </w:pPr>
      <w:r>
        <w:rPr>
          <w:rFonts w:eastAsia="Times New Roman" w:cs="B Titr" w:hint="cs"/>
          <w:b w:val="0"/>
          <w:bCs w:val="0"/>
          <w:color w:val="0080C0"/>
          <w:sz w:val="29"/>
          <w:szCs w:val="29"/>
          <w:rtl/>
        </w:rPr>
        <w:t>1077. دنیا فانی است!</w:t>
      </w:r>
    </w:p>
    <w:p w:rsidR="00000000" w:rsidRDefault="009C2F2C">
      <w:pPr>
        <w:pStyle w:val="contentparagraph"/>
        <w:bidi/>
        <w:jc w:val="both"/>
        <w:divId w:val="1367021712"/>
        <w:rPr>
          <w:rFonts w:cs="B Zar" w:hint="cs"/>
          <w:color w:val="000000"/>
          <w:sz w:val="36"/>
          <w:szCs w:val="36"/>
          <w:rtl/>
        </w:rPr>
      </w:pPr>
      <w:r>
        <w:rPr>
          <w:rStyle w:val="contenttext"/>
          <w:rFonts w:cs="B Zar" w:hint="cs"/>
          <w:color w:val="000000"/>
          <w:sz w:val="36"/>
          <w:szCs w:val="36"/>
          <w:rtl/>
        </w:rPr>
        <w:t xml:space="preserve">غراره </w:t>
      </w:r>
      <w:r>
        <w:rPr>
          <w:rStyle w:val="contenttext"/>
          <w:rFonts w:cs="B Zar" w:hint="cs"/>
          <w:color w:val="000000"/>
          <w:sz w:val="36"/>
          <w:szCs w:val="36"/>
          <w:rtl/>
        </w:rPr>
        <w:t>غرور ما فیها، فانیه، فان من علیها لا خیر فی شیء من ازوادها الا التقوی</w:t>
      </w:r>
    </w:p>
    <w:p w:rsidR="00000000" w:rsidRDefault="009C2F2C">
      <w:pPr>
        <w:pStyle w:val="contentparagraph"/>
        <w:bidi/>
        <w:jc w:val="both"/>
        <w:divId w:val="1367021712"/>
        <w:rPr>
          <w:rFonts w:cs="B Zar" w:hint="cs"/>
          <w:color w:val="000000"/>
          <w:sz w:val="36"/>
          <w:szCs w:val="36"/>
          <w:rtl/>
        </w:rPr>
      </w:pPr>
      <w:r>
        <w:rPr>
          <w:rStyle w:val="contenttext"/>
          <w:rFonts w:cs="B Zar" w:hint="cs"/>
          <w:color w:val="000000"/>
          <w:sz w:val="36"/>
          <w:szCs w:val="36"/>
          <w:rtl/>
        </w:rPr>
        <w:t>دنیا بس فریبنده است و هر آنچه در ان است فریب باشد، نابود شدنی است و هر که در آن می زید فانی می شود، در هیچ یک از توشه های آن خیر و خوبی نیست مگر در توشه تقوا (1071)</w:t>
      </w:r>
    </w:p>
    <w:p w:rsidR="00000000" w:rsidRDefault="009C2F2C">
      <w:pPr>
        <w:pStyle w:val="Heading4"/>
        <w:shd w:val="clear" w:color="auto" w:fill="FFFFFF"/>
        <w:bidi/>
        <w:jc w:val="both"/>
        <w:divId w:val="1404136311"/>
        <w:rPr>
          <w:rFonts w:eastAsia="Times New Roman" w:cs="B Titr" w:hint="cs"/>
          <w:b w:val="0"/>
          <w:bCs w:val="0"/>
          <w:color w:val="0080C0"/>
          <w:sz w:val="29"/>
          <w:szCs w:val="29"/>
          <w:rtl/>
        </w:rPr>
      </w:pPr>
      <w:r>
        <w:rPr>
          <w:rFonts w:eastAsia="Times New Roman" w:cs="B Titr" w:hint="cs"/>
          <w:b w:val="0"/>
          <w:bCs w:val="0"/>
          <w:color w:val="0080C0"/>
          <w:sz w:val="29"/>
          <w:szCs w:val="29"/>
          <w:rtl/>
        </w:rPr>
        <w:t>1078. سخن علی علیه ال</w:t>
      </w:r>
      <w:r>
        <w:rPr>
          <w:rFonts w:eastAsia="Times New Roman" w:cs="B Titr" w:hint="cs"/>
          <w:b w:val="0"/>
          <w:bCs w:val="0"/>
          <w:color w:val="0080C0"/>
          <w:sz w:val="29"/>
          <w:szCs w:val="29"/>
          <w:rtl/>
        </w:rPr>
        <w:t>سلام در وصف دنیا</w:t>
      </w:r>
    </w:p>
    <w:p w:rsidR="00000000" w:rsidRDefault="009C2F2C">
      <w:pPr>
        <w:pStyle w:val="contentparagraph"/>
        <w:bidi/>
        <w:jc w:val="both"/>
        <w:divId w:val="1404136311"/>
        <w:rPr>
          <w:rFonts w:cs="B Zar" w:hint="cs"/>
          <w:color w:val="000000"/>
          <w:sz w:val="36"/>
          <w:szCs w:val="36"/>
          <w:rtl/>
        </w:rPr>
      </w:pPr>
      <w:r>
        <w:rPr>
          <w:rStyle w:val="contenttext"/>
          <w:rFonts w:cs="B Zar" w:hint="cs"/>
          <w:color w:val="000000"/>
          <w:sz w:val="36"/>
          <w:szCs w:val="36"/>
          <w:rtl/>
        </w:rPr>
        <w:t>حکم عل مکثر منها بالفاقه، و اعین من غنی عنها بالراحه</w:t>
      </w:r>
    </w:p>
    <w:p w:rsidR="00000000" w:rsidRDefault="009C2F2C">
      <w:pPr>
        <w:pStyle w:val="contentparagraph"/>
        <w:bidi/>
        <w:jc w:val="both"/>
        <w:divId w:val="1404136311"/>
        <w:rPr>
          <w:rFonts w:cs="B Zar" w:hint="cs"/>
          <w:color w:val="000000"/>
          <w:sz w:val="36"/>
          <w:szCs w:val="36"/>
          <w:rtl/>
        </w:rPr>
      </w:pPr>
      <w:r>
        <w:rPr>
          <w:rStyle w:val="contenttext"/>
          <w:rFonts w:cs="B Zar" w:hint="cs"/>
          <w:color w:val="000000"/>
          <w:sz w:val="36"/>
          <w:szCs w:val="36"/>
          <w:rtl/>
        </w:rPr>
        <w:t>فزونخواه دنیا، محکوم به نیازمندی و درویشی است و کسی که از آن بی نیازی جوید، آسایش یارش باشد. (1072)</w:t>
      </w:r>
    </w:p>
    <w:p w:rsidR="00000000" w:rsidRDefault="009C2F2C">
      <w:pPr>
        <w:pStyle w:val="Heading4"/>
        <w:shd w:val="clear" w:color="auto" w:fill="FFFFFF"/>
        <w:bidi/>
        <w:jc w:val="both"/>
        <w:divId w:val="1218511624"/>
        <w:rPr>
          <w:rFonts w:eastAsia="Times New Roman" w:cs="B Titr" w:hint="cs"/>
          <w:b w:val="0"/>
          <w:bCs w:val="0"/>
          <w:color w:val="0080C0"/>
          <w:sz w:val="29"/>
          <w:szCs w:val="29"/>
          <w:rtl/>
        </w:rPr>
      </w:pPr>
      <w:r>
        <w:rPr>
          <w:rFonts w:eastAsia="Times New Roman" w:cs="B Titr" w:hint="cs"/>
          <w:b w:val="0"/>
          <w:bCs w:val="0"/>
          <w:color w:val="0080C0"/>
          <w:sz w:val="29"/>
          <w:szCs w:val="29"/>
          <w:rtl/>
        </w:rPr>
        <w:t>1079. زیانکاری در دنیا و آخرت</w:t>
      </w:r>
    </w:p>
    <w:p w:rsidR="00000000" w:rsidRDefault="009C2F2C">
      <w:pPr>
        <w:pStyle w:val="contentparagraph"/>
        <w:bidi/>
        <w:jc w:val="both"/>
        <w:divId w:val="1218511624"/>
        <w:rPr>
          <w:rFonts w:cs="B Zar" w:hint="cs"/>
          <w:color w:val="000000"/>
          <w:sz w:val="36"/>
          <w:szCs w:val="36"/>
          <w:rtl/>
        </w:rPr>
      </w:pPr>
      <w:r>
        <w:rPr>
          <w:rStyle w:val="contenttext"/>
          <w:rFonts w:cs="B Zar" w:hint="cs"/>
          <w:color w:val="000000"/>
          <w:sz w:val="36"/>
          <w:szCs w:val="36"/>
          <w:rtl/>
        </w:rPr>
        <w:t>معاشر الناس!</w:t>
      </w:r>
    </w:p>
    <w:p w:rsidR="00000000" w:rsidRDefault="009C2F2C">
      <w:pPr>
        <w:pStyle w:val="contentparagraph"/>
        <w:bidi/>
        <w:jc w:val="both"/>
        <w:divId w:val="1218511624"/>
        <w:rPr>
          <w:rFonts w:cs="B Zar" w:hint="cs"/>
          <w:color w:val="000000"/>
          <w:sz w:val="36"/>
          <w:szCs w:val="36"/>
          <w:rtl/>
        </w:rPr>
      </w:pPr>
      <w:r>
        <w:rPr>
          <w:rStyle w:val="contenttext"/>
          <w:rFonts w:cs="B Zar" w:hint="cs"/>
          <w:color w:val="000000"/>
          <w:sz w:val="36"/>
          <w:szCs w:val="36"/>
          <w:rtl/>
        </w:rPr>
        <w:t>اتقو الله فکم من مؤمل ما لا یبلغه، و بان ما</w:t>
      </w:r>
      <w:r>
        <w:rPr>
          <w:rStyle w:val="contenttext"/>
          <w:rFonts w:cs="B Zar" w:hint="cs"/>
          <w:color w:val="000000"/>
          <w:sz w:val="36"/>
          <w:szCs w:val="36"/>
          <w:rtl/>
        </w:rPr>
        <w:t xml:space="preserve"> لا یسکنه، و جامع ما سوف یترکه، و لعله من باطل جمعه، و من حق منعه: </w:t>
      </w:r>
    </w:p>
    <w:p w:rsidR="00000000" w:rsidRDefault="009C2F2C">
      <w:pPr>
        <w:pStyle w:val="contentparagraph"/>
        <w:bidi/>
        <w:jc w:val="both"/>
        <w:divId w:val="1218511624"/>
        <w:rPr>
          <w:rFonts w:cs="B Zar" w:hint="cs"/>
          <w:color w:val="000000"/>
          <w:sz w:val="36"/>
          <w:szCs w:val="36"/>
          <w:rtl/>
        </w:rPr>
      </w:pPr>
      <w:r>
        <w:rPr>
          <w:rStyle w:val="contenttext"/>
          <w:rFonts w:cs="B Zar" w:hint="cs"/>
          <w:color w:val="000000"/>
          <w:sz w:val="36"/>
          <w:szCs w:val="36"/>
          <w:rtl/>
        </w:rPr>
        <w:t>اصابه حراما، و احتمل به آثاما، فباء بوزره، و قدم علی ربه آسفا لا هفا، قد خسر الدنیا و الاخره، ذلک هو الخسران المبین</w:t>
      </w:r>
    </w:p>
    <w:p w:rsidR="00000000" w:rsidRDefault="009C2F2C">
      <w:pPr>
        <w:pStyle w:val="contentparagraph"/>
        <w:bidi/>
        <w:jc w:val="both"/>
        <w:divId w:val="1218511624"/>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218511624"/>
        <w:rPr>
          <w:rFonts w:cs="B Zar" w:hint="cs"/>
          <w:color w:val="000000"/>
          <w:sz w:val="36"/>
          <w:szCs w:val="36"/>
          <w:rtl/>
        </w:rPr>
      </w:pPr>
      <w:r>
        <w:rPr>
          <w:rStyle w:val="contenttext"/>
          <w:rFonts w:cs="B Zar" w:hint="cs"/>
          <w:color w:val="000000"/>
          <w:sz w:val="36"/>
          <w:szCs w:val="36"/>
          <w:rtl/>
        </w:rPr>
        <w:t xml:space="preserve">از خدا بترسید؛ چه بسیار آرزومندی که به آرزوی خود نرسد و سازنده </w:t>
      </w:r>
      <w:r>
        <w:rPr>
          <w:rStyle w:val="contenttext"/>
          <w:rFonts w:cs="B Zar" w:hint="cs"/>
          <w:color w:val="000000"/>
          <w:sz w:val="36"/>
          <w:szCs w:val="36"/>
          <w:rtl/>
        </w:rPr>
        <w:t>عمارتی که در آن ساکن نشود و مال اندوزی که همه را واگذارد و شاید که ان مال را از راه ناروا گرد آورده و یا با نپرداختن حقی، یا از راه رسیدن به حرامی که به خاطر آن زیر بار گناه رفته است؛ پس گناه آن را به دوش کشد و با دریغ و اندوه نزد پروردگارش رود. چنین کسی (</w:t>
      </w:r>
      <w:r>
        <w:rPr>
          <w:rStyle w:val="contenttext"/>
          <w:rFonts w:cs="B Zar" w:hint="cs"/>
          <w:color w:val="000000"/>
          <w:sz w:val="36"/>
          <w:szCs w:val="36"/>
          <w:rtl/>
        </w:rPr>
        <w:t>در دنیا و آخرت زیانکار باشد و این همان زیان آشکار است.) (1073)</w:t>
      </w:r>
    </w:p>
    <w:p w:rsidR="00000000" w:rsidRDefault="009C2F2C">
      <w:pPr>
        <w:pStyle w:val="Heading4"/>
        <w:shd w:val="clear" w:color="auto" w:fill="FFFFFF"/>
        <w:bidi/>
        <w:jc w:val="both"/>
        <w:divId w:val="474417658"/>
        <w:rPr>
          <w:rFonts w:eastAsia="Times New Roman" w:cs="B Titr" w:hint="cs"/>
          <w:b w:val="0"/>
          <w:bCs w:val="0"/>
          <w:color w:val="0080C0"/>
          <w:sz w:val="29"/>
          <w:szCs w:val="29"/>
          <w:rtl/>
        </w:rPr>
      </w:pPr>
      <w:r>
        <w:rPr>
          <w:rFonts w:eastAsia="Times New Roman" w:cs="B Titr" w:hint="cs"/>
          <w:b w:val="0"/>
          <w:bCs w:val="0"/>
          <w:color w:val="0080C0"/>
          <w:sz w:val="29"/>
          <w:szCs w:val="29"/>
          <w:rtl/>
        </w:rPr>
        <w:t>1080. پرهیز از دنیاپرستی</w:t>
      </w:r>
    </w:p>
    <w:p w:rsidR="00000000" w:rsidRDefault="009C2F2C">
      <w:pPr>
        <w:pStyle w:val="contentparagraph"/>
        <w:bidi/>
        <w:jc w:val="both"/>
        <w:divId w:val="474417658"/>
        <w:rPr>
          <w:rFonts w:cs="B Zar" w:hint="cs"/>
          <w:color w:val="000000"/>
          <w:sz w:val="36"/>
          <w:szCs w:val="36"/>
          <w:rtl/>
        </w:rPr>
      </w:pPr>
      <w:r>
        <w:rPr>
          <w:rStyle w:val="contenttext"/>
          <w:rFonts w:cs="B Zar" w:hint="cs"/>
          <w:color w:val="000000"/>
          <w:sz w:val="36"/>
          <w:szCs w:val="36"/>
          <w:rtl/>
        </w:rPr>
        <w:t>او صیکما بتقوی الله، و الا تبغیا الدنیا و ان بغتکما</w:t>
      </w:r>
    </w:p>
    <w:p w:rsidR="00000000" w:rsidRDefault="009C2F2C">
      <w:pPr>
        <w:pStyle w:val="contentparagraph"/>
        <w:bidi/>
        <w:jc w:val="both"/>
        <w:divId w:val="474417658"/>
        <w:rPr>
          <w:rFonts w:cs="B Zar" w:hint="cs"/>
          <w:color w:val="000000"/>
          <w:sz w:val="36"/>
          <w:szCs w:val="36"/>
          <w:rtl/>
        </w:rPr>
      </w:pPr>
      <w:r>
        <w:rPr>
          <w:rStyle w:val="contenttext"/>
          <w:rFonts w:cs="B Zar" w:hint="cs"/>
          <w:color w:val="000000"/>
          <w:sz w:val="36"/>
          <w:szCs w:val="36"/>
          <w:rtl/>
        </w:rPr>
        <w:t>شما را به پرهیزگاری و ترس از خداوند سفارش می کنم، در پی دنیاپرستی مباشید اگر چه او شما را طلب کند. (1074)</w:t>
      </w:r>
    </w:p>
    <w:p w:rsidR="00000000" w:rsidRDefault="009C2F2C">
      <w:pPr>
        <w:pStyle w:val="Heading4"/>
        <w:shd w:val="clear" w:color="auto" w:fill="FFFFFF"/>
        <w:bidi/>
        <w:jc w:val="both"/>
        <w:divId w:val="733432551"/>
        <w:rPr>
          <w:rFonts w:eastAsia="Times New Roman" w:cs="B Titr" w:hint="cs"/>
          <w:b w:val="0"/>
          <w:bCs w:val="0"/>
          <w:color w:val="0080C0"/>
          <w:sz w:val="29"/>
          <w:szCs w:val="29"/>
          <w:rtl/>
        </w:rPr>
      </w:pPr>
      <w:r>
        <w:rPr>
          <w:rFonts w:eastAsia="Times New Roman" w:cs="B Titr" w:hint="cs"/>
          <w:b w:val="0"/>
          <w:bCs w:val="0"/>
          <w:color w:val="0080C0"/>
          <w:sz w:val="29"/>
          <w:szCs w:val="29"/>
          <w:rtl/>
        </w:rPr>
        <w:t>1081. سرای</w:t>
      </w:r>
      <w:r>
        <w:rPr>
          <w:rFonts w:eastAsia="Times New Roman" w:cs="B Titr" w:hint="cs"/>
          <w:b w:val="0"/>
          <w:bCs w:val="0"/>
          <w:color w:val="0080C0"/>
          <w:sz w:val="29"/>
          <w:szCs w:val="29"/>
          <w:rtl/>
        </w:rPr>
        <w:t xml:space="preserve"> گذر</w:t>
      </w:r>
    </w:p>
    <w:p w:rsidR="00000000" w:rsidRDefault="009C2F2C">
      <w:pPr>
        <w:pStyle w:val="contentparagraph"/>
        <w:bidi/>
        <w:jc w:val="both"/>
        <w:divId w:val="733432551"/>
        <w:rPr>
          <w:rFonts w:cs="B Zar" w:hint="cs"/>
          <w:color w:val="000000"/>
          <w:sz w:val="36"/>
          <w:szCs w:val="36"/>
          <w:rtl/>
        </w:rPr>
      </w:pPr>
      <w:r>
        <w:rPr>
          <w:rStyle w:val="contenttext"/>
          <w:rFonts w:cs="B Zar" w:hint="cs"/>
          <w:color w:val="000000"/>
          <w:sz w:val="36"/>
          <w:szCs w:val="36"/>
          <w:rtl/>
        </w:rPr>
        <w:t xml:space="preserve">الدنیادار ممر، لادار مقر، و الناس فیها رجلان: </w:t>
      </w:r>
    </w:p>
    <w:p w:rsidR="00000000" w:rsidRDefault="009C2F2C">
      <w:pPr>
        <w:pStyle w:val="contentparagraph"/>
        <w:bidi/>
        <w:jc w:val="both"/>
        <w:divId w:val="733432551"/>
        <w:rPr>
          <w:rFonts w:cs="B Zar" w:hint="cs"/>
          <w:color w:val="000000"/>
          <w:sz w:val="36"/>
          <w:szCs w:val="36"/>
          <w:rtl/>
        </w:rPr>
      </w:pPr>
      <w:r>
        <w:rPr>
          <w:rStyle w:val="contenttext"/>
          <w:rFonts w:cs="B Zar" w:hint="cs"/>
          <w:color w:val="000000"/>
          <w:sz w:val="36"/>
          <w:szCs w:val="36"/>
          <w:rtl/>
        </w:rPr>
        <w:t>رجل باع فیها نفسه فاوبقها، و رجل ابتاع نفسه فاعتقها</w:t>
      </w:r>
    </w:p>
    <w:p w:rsidR="00000000" w:rsidRDefault="009C2F2C">
      <w:pPr>
        <w:pStyle w:val="contentparagraph"/>
        <w:bidi/>
        <w:jc w:val="both"/>
        <w:divId w:val="733432551"/>
        <w:rPr>
          <w:rFonts w:cs="B Zar" w:hint="cs"/>
          <w:color w:val="000000"/>
          <w:sz w:val="36"/>
          <w:szCs w:val="36"/>
          <w:rtl/>
        </w:rPr>
      </w:pPr>
      <w:r>
        <w:rPr>
          <w:rStyle w:val="contenttext"/>
          <w:rFonts w:cs="B Zar" w:hint="cs"/>
          <w:color w:val="000000"/>
          <w:sz w:val="36"/>
          <w:szCs w:val="36"/>
          <w:rtl/>
        </w:rPr>
        <w:t xml:space="preserve">دنیا سرای گذر است نه خانه قرار؛ و مردم در آن دو گونه اند: </w:t>
      </w:r>
    </w:p>
    <w:p w:rsidR="00000000" w:rsidRDefault="009C2F2C">
      <w:pPr>
        <w:pStyle w:val="contentparagraph"/>
        <w:bidi/>
        <w:jc w:val="both"/>
        <w:divId w:val="733432551"/>
        <w:rPr>
          <w:rFonts w:cs="B Zar" w:hint="cs"/>
          <w:color w:val="000000"/>
          <w:sz w:val="36"/>
          <w:szCs w:val="36"/>
          <w:rtl/>
        </w:rPr>
      </w:pPr>
      <w:r>
        <w:rPr>
          <w:rStyle w:val="contenttext"/>
          <w:rFonts w:cs="B Zar" w:hint="cs"/>
          <w:color w:val="000000"/>
          <w:sz w:val="36"/>
          <w:szCs w:val="36"/>
          <w:rtl/>
        </w:rPr>
        <w:t>قسمتی خود را به آن بفروشند و هلاک شوند؛ و قسمتی دیگر خود را بخرند و آزاد سازند. (1075)</w:t>
      </w:r>
    </w:p>
    <w:p w:rsidR="00000000" w:rsidRDefault="009C2F2C">
      <w:pPr>
        <w:pStyle w:val="contentparagraph"/>
        <w:bidi/>
        <w:jc w:val="both"/>
        <w:divId w:val="733432551"/>
        <w:rPr>
          <w:rFonts w:cs="B Zar" w:hint="cs"/>
          <w:color w:val="000000"/>
          <w:sz w:val="36"/>
          <w:szCs w:val="36"/>
          <w:rtl/>
        </w:rPr>
      </w:pPr>
      <w:r>
        <w:rPr>
          <w:rStyle w:val="contenttext"/>
          <w:rFonts w:cs="B Zar" w:hint="cs"/>
          <w:color w:val="000000"/>
          <w:sz w:val="36"/>
          <w:szCs w:val="36"/>
          <w:rtl/>
        </w:rPr>
        <w:t>1082. سرای درد</w:t>
      </w:r>
    </w:p>
    <w:p w:rsidR="00000000" w:rsidRDefault="009C2F2C">
      <w:pPr>
        <w:pStyle w:val="contentparagraph"/>
        <w:bidi/>
        <w:jc w:val="both"/>
        <w:divId w:val="733432551"/>
        <w:rPr>
          <w:rFonts w:cs="B Zar" w:hint="cs"/>
          <w:color w:val="000000"/>
          <w:sz w:val="36"/>
          <w:szCs w:val="36"/>
          <w:rtl/>
        </w:rPr>
      </w:pPr>
      <w:r>
        <w:rPr>
          <w:rStyle w:val="contenttext"/>
          <w:rFonts w:cs="B Zar" w:hint="cs"/>
          <w:color w:val="000000"/>
          <w:sz w:val="36"/>
          <w:szCs w:val="36"/>
          <w:rtl/>
        </w:rPr>
        <w:t xml:space="preserve">دار بالبلاء محفوفه، و بالغدر معروفه لا تدوم احوالها، ولا یسلم نزالها. </w:t>
      </w:r>
    </w:p>
    <w:p w:rsidR="00000000" w:rsidRDefault="009C2F2C">
      <w:pPr>
        <w:pStyle w:val="contentparagraph"/>
        <w:bidi/>
        <w:jc w:val="both"/>
        <w:divId w:val="733432551"/>
        <w:rPr>
          <w:rFonts w:cs="B Zar" w:hint="cs"/>
          <w:color w:val="000000"/>
          <w:sz w:val="36"/>
          <w:szCs w:val="36"/>
          <w:rtl/>
        </w:rPr>
      </w:pPr>
      <w:r>
        <w:rPr>
          <w:rStyle w:val="contenttext"/>
          <w:rFonts w:cs="B Zar" w:hint="cs"/>
          <w:color w:val="000000"/>
          <w:sz w:val="36"/>
          <w:szCs w:val="36"/>
          <w:rtl/>
        </w:rPr>
        <w:t>این جهان سرایی است پر از درد و رنج، به مکر و خیانت و نادرستی معروف که همیشه بر یک حال باقی نمی ماند و ساکنانش جان سالم به در نمی برند. (1076)</w:t>
      </w:r>
    </w:p>
    <w:p w:rsidR="00000000" w:rsidRDefault="009C2F2C">
      <w:pPr>
        <w:pStyle w:val="Heading2"/>
        <w:shd w:val="clear" w:color="auto" w:fill="FFFFFF"/>
        <w:bidi/>
        <w:jc w:val="both"/>
        <w:divId w:val="1855419464"/>
        <w:rPr>
          <w:rFonts w:eastAsia="Times New Roman" w:cs="B Titr" w:hint="cs"/>
          <w:b w:val="0"/>
          <w:bCs w:val="0"/>
          <w:color w:val="008000"/>
          <w:sz w:val="32"/>
          <w:szCs w:val="32"/>
          <w:rtl/>
        </w:rPr>
      </w:pPr>
      <w:r>
        <w:rPr>
          <w:rFonts w:eastAsia="Times New Roman" w:cs="B Titr" w:hint="cs"/>
          <w:b w:val="0"/>
          <w:bCs w:val="0"/>
          <w:color w:val="008000"/>
          <w:sz w:val="32"/>
          <w:szCs w:val="32"/>
          <w:rtl/>
        </w:rPr>
        <w:t>فصل چهارم: عبادت</w:t>
      </w:r>
    </w:p>
    <w:p w:rsidR="00000000" w:rsidRDefault="009C2F2C">
      <w:pPr>
        <w:pStyle w:val="Heading3"/>
        <w:shd w:val="clear" w:color="auto" w:fill="FFFFFF"/>
        <w:bidi/>
        <w:jc w:val="both"/>
        <w:divId w:val="323321785"/>
        <w:rPr>
          <w:rFonts w:eastAsia="Times New Roman" w:cs="B Titr" w:hint="cs"/>
          <w:b w:val="0"/>
          <w:bCs w:val="0"/>
          <w:color w:val="FF0080"/>
          <w:sz w:val="30"/>
          <w:szCs w:val="30"/>
          <w:rtl/>
        </w:rPr>
      </w:pPr>
      <w:r>
        <w:rPr>
          <w:rFonts w:eastAsia="Times New Roman" w:cs="B Titr" w:hint="cs"/>
          <w:b w:val="0"/>
          <w:bCs w:val="0"/>
          <w:color w:val="FF0080"/>
          <w:sz w:val="30"/>
          <w:szCs w:val="30"/>
          <w:rtl/>
        </w:rPr>
        <w:t>بخش اول: اط</w:t>
      </w:r>
      <w:r>
        <w:rPr>
          <w:rFonts w:eastAsia="Times New Roman" w:cs="B Titr" w:hint="cs"/>
          <w:b w:val="0"/>
          <w:bCs w:val="0"/>
          <w:color w:val="FF0080"/>
          <w:sz w:val="30"/>
          <w:szCs w:val="30"/>
          <w:rtl/>
        </w:rPr>
        <w:t>اعت از خدا و غیر خدا</w:t>
      </w:r>
    </w:p>
    <w:p w:rsidR="00000000" w:rsidRDefault="009C2F2C">
      <w:pPr>
        <w:pStyle w:val="Heading4"/>
        <w:shd w:val="clear" w:color="auto" w:fill="FFFFFF"/>
        <w:bidi/>
        <w:jc w:val="both"/>
        <w:divId w:val="825753850"/>
        <w:rPr>
          <w:rFonts w:eastAsia="Times New Roman" w:cs="B Titr" w:hint="cs"/>
          <w:b w:val="0"/>
          <w:bCs w:val="0"/>
          <w:color w:val="0080C0"/>
          <w:sz w:val="29"/>
          <w:szCs w:val="29"/>
          <w:rtl/>
        </w:rPr>
      </w:pPr>
      <w:r>
        <w:rPr>
          <w:rFonts w:eastAsia="Times New Roman" w:cs="B Titr" w:hint="cs"/>
          <w:b w:val="0"/>
          <w:bCs w:val="0"/>
          <w:color w:val="0080C0"/>
          <w:sz w:val="29"/>
          <w:szCs w:val="29"/>
          <w:rtl/>
        </w:rPr>
        <w:t>1. اطاعت از خدا</w:t>
      </w:r>
    </w:p>
    <w:p w:rsidR="00000000" w:rsidRDefault="009C2F2C">
      <w:pPr>
        <w:pStyle w:val="Heading5"/>
        <w:shd w:val="clear" w:color="auto" w:fill="FFFFFF"/>
        <w:bidi/>
        <w:jc w:val="both"/>
        <w:divId w:val="153768957"/>
        <w:rPr>
          <w:rFonts w:eastAsia="Times New Roman" w:cs="B Titr" w:hint="cs"/>
          <w:b w:val="0"/>
          <w:bCs w:val="0"/>
          <w:color w:val="800040"/>
          <w:sz w:val="29"/>
          <w:szCs w:val="29"/>
          <w:rtl/>
        </w:rPr>
      </w:pPr>
      <w:r>
        <w:rPr>
          <w:rFonts w:eastAsia="Times New Roman" w:cs="B Titr" w:hint="cs"/>
          <w:b w:val="0"/>
          <w:bCs w:val="0"/>
          <w:color w:val="800040"/>
          <w:sz w:val="29"/>
          <w:szCs w:val="29"/>
          <w:rtl/>
        </w:rPr>
        <w:t>1083. فرمان خدا نیکوست</w:t>
      </w:r>
    </w:p>
    <w:p w:rsidR="00000000" w:rsidRDefault="009C2F2C">
      <w:pPr>
        <w:pStyle w:val="contentparagraph"/>
        <w:bidi/>
        <w:jc w:val="both"/>
        <w:divId w:val="153768957"/>
        <w:rPr>
          <w:rFonts w:cs="B Zar" w:hint="cs"/>
          <w:color w:val="000000"/>
          <w:sz w:val="36"/>
          <w:szCs w:val="36"/>
          <w:rtl/>
        </w:rPr>
      </w:pPr>
      <w:r>
        <w:rPr>
          <w:rStyle w:val="contenttext"/>
          <w:rFonts w:cs="B Zar" w:hint="cs"/>
          <w:color w:val="000000"/>
          <w:sz w:val="36"/>
          <w:szCs w:val="36"/>
          <w:rtl/>
        </w:rPr>
        <w:t xml:space="preserve">فی و صیته لابنه: </w:t>
      </w:r>
    </w:p>
    <w:p w:rsidR="00000000" w:rsidRDefault="009C2F2C">
      <w:pPr>
        <w:pStyle w:val="contentparagraph"/>
        <w:bidi/>
        <w:jc w:val="both"/>
        <w:divId w:val="153768957"/>
        <w:rPr>
          <w:rFonts w:cs="B Zar" w:hint="cs"/>
          <w:color w:val="000000"/>
          <w:sz w:val="36"/>
          <w:szCs w:val="36"/>
          <w:rtl/>
        </w:rPr>
      </w:pPr>
      <w:r>
        <w:rPr>
          <w:rStyle w:val="contenttext"/>
          <w:rFonts w:cs="B Zar" w:hint="cs"/>
          <w:color w:val="000000"/>
          <w:sz w:val="36"/>
          <w:szCs w:val="36"/>
          <w:rtl/>
        </w:rPr>
        <w:t>انه (یعنی الله سبحانه) لم یامرک الا بحسن، و لم ینهک الا عن قبیح</w:t>
      </w:r>
    </w:p>
    <w:p w:rsidR="00000000" w:rsidRDefault="009C2F2C">
      <w:pPr>
        <w:pStyle w:val="contentparagraph"/>
        <w:bidi/>
        <w:jc w:val="both"/>
        <w:divId w:val="153768957"/>
        <w:rPr>
          <w:rFonts w:cs="B Zar" w:hint="cs"/>
          <w:color w:val="000000"/>
          <w:sz w:val="36"/>
          <w:szCs w:val="36"/>
          <w:rtl/>
        </w:rPr>
      </w:pPr>
      <w:r>
        <w:rPr>
          <w:rStyle w:val="contenttext"/>
          <w:rFonts w:cs="B Zar" w:hint="cs"/>
          <w:color w:val="000000"/>
          <w:sz w:val="36"/>
          <w:szCs w:val="36"/>
          <w:rtl/>
        </w:rPr>
        <w:t xml:space="preserve">در سفارش به فرزند خود، می فرماید: </w:t>
      </w:r>
    </w:p>
    <w:p w:rsidR="00000000" w:rsidRDefault="009C2F2C">
      <w:pPr>
        <w:pStyle w:val="contentparagraph"/>
        <w:bidi/>
        <w:jc w:val="both"/>
        <w:divId w:val="153768957"/>
        <w:rPr>
          <w:rFonts w:cs="B Zar" w:hint="cs"/>
          <w:color w:val="000000"/>
          <w:sz w:val="36"/>
          <w:szCs w:val="36"/>
          <w:rtl/>
        </w:rPr>
      </w:pPr>
      <w:r>
        <w:rPr>
          <w:rStyle w:val="contenttext"/>
          <w:rFonts w:cs="B Zar" w:hint="cs"/>
          <w:color w:val="000000"/>
          <w:sz w:val="36"/>
          <w:szCs w:val="36"/>
          <w:rtl/>
        </w:rPr>
        <w:t>خدای سبحان تو را جز به آنچه نیکوست فرمان نداده و جز از آنچه زشت است، باز نداشته است. (1077)</w:t>
      </w:r>
    </w:p>
    <w:p w:rsidR="00000000" w:rsidRDefault="009C2F2C">
      <w:pPr>
        <w:pStyle w:val="Heading5"/>
        <w:shd w:val="clear" w:color="auto" w:fill="FFFFFF"/>
        <w:bidi/>
        <w:jc w:val="both"/>
        <w:divId w:val="1035429669"/>
        <w:rPr>
          <w:rFonts w:eastAsia="Times New Roman" w:cs="B Titr" w:hint="cs"/>
          <w:b w:val="0"/>
          <w:bCs w:val="0"/>
          <w:color w:val="800040"/>
          <w:sz w:val="29"/>
          <w:szCs w:val="29"/>
          <w:rtl/>
        </w:rPr>
      </w:pPr>
      <w:r>
        <w:rPr>
          <w:rFonts w:eastAsia="Times New Roman" w:cs="B Titr" w:hint="cs"/>
          <w:b w:val="0"/>
          <w:bCs w:val="0"/>
          <w:color w:val="800040"/>
          <w:sz w:val="29"/>
          <w:szCs w:val="29"/>
          <w:rtl/>
        </w:rPr>
        <w:t>1084. یکی از انگیزه های شکر گزاری</w:t>
      </w:r>
    </w:p>
    <w:p w:rsidR="00000000" w:rsidRDefault="009C2F2C">
      <w:pPr>
        <w:pStyle w:val="contentparagraph"/>
        <w:bidi/>
        <w:jc w:val="both"/>
        <w:divId w:val="1035429669"/>
        <w:rPr>
          <w:rFonts w:cs="B Zar" w:hint="cs"/>
          <w:color w:val="000000"/>
          <w:sz w:val="36"/>
          <w:szCs w:val="36"/>
          <w:rtl/>
        </w:rPr>
      </w:pPr>
      <w:r>
        <w:rPr>
          <w:rStyle w:val="contenttext"/>
          <w:rFonts w:cs="B Zar" w:hint="cs"/>
          <w:color w:val="000000"/>
          <w:sz w:val="36"/>
          <w:szCs w:val="36"/>
          <w:rtl/>
        </w:rPr>
        <w:t xml:space="preserve">من کتابه له الی الحارث الهمدانی: </w:t>
      </w:r>
    </w:p>
    <w:p w:rsidR="00000000" w:rsidRDefault="009C2F2C">
      <w:pPr>
        <w:pStyle w:val="contentparagraph"/>
        <w:bidi/>
        <w:jc w:val="both"/>
        <w:divId w:val="1035429669"/>
        <w:rPr>
          <w:rFonts w:cs="B Zar" w:hint="cs"/>
          <w:color w:val="000000"/>
          <w:sz w:val="36"/>
          <w:szCs w:val="36"/>
          <w:rtl/>
        </w:rPr>
      </w:pPr>
      <w:r>
        <w:rPr>
          <w:rStyle w:val="contenttext"/>
          <w:rFonts w:cs="B Zar" w:hint="cs"/>
          <w:color w:val="000000"/>
          <w:sz w:val="36"/>
          <w:szCs w:val="36"/>
          <w:rtl/>
        </w:rPr>
        <w:t>اکثر ان تنظر الی من فضلت علیه؛ فان ذلک من ابواب الشکر</w:t>
      </w:r>
    </w:p>
    <w:p w:rsidR="00000000" w:rsidRDefault="009C2F2C">
      <w:pPr>
        <w:pStyle w:val="contentparagraph"/>
        <w:bidi/>
        <w:jc w:val="both"/>
        <w:divId w:val="1035429669"/>
        <w:rPr>
          <w:rFonts w:cs="B Zar" w:hint="cs"/>
          <w:color w:val="000000"/>
          <w:sz w:val="36"/>
          <w:szCs w:val="36"/>
          <w:rtl/>
        </w:rPr>
      </w:pPr>
      <w:r>
        <w:rPr>
          <w:rStyle w:val="contenttext"/>
          <w:rFonts w:cs="B Zar" w:hint="cs"/>
          <w:color w:val="000000"/>
          <w:sz w:val="36"/>
          <w:szCs w:val="36"/>
          <w:rtl/>
        </w:rPr>
        <w:t xml:space="preserve">در نامه خود به حارث همدانی می فرماید: </w:t>
      </w:r>
    </w:p>
    <w:p w:rsidR="00000000" w:rsidRDefault="009C2F2C">
      <w:pPr>
        <w:pStyle w:val="contentparagraph"/>
        <w:bidi/>
        <w:jc w:val="both"/>
        <w:divId w:val="1035429669"/>
        <w:rPr>
          <w:rFonts w:cs="B Zar" w:hint="cs"/>
          <w:color w:val="000000"/>
          <w:sz w:val="36"/>
          <w:szCs w:val="36"/>
          <w:rtl/>
        </w:rPr>
      </w:pPr>
      <w:r>
        <w:rPr>
          <w:rStyle w:val="contenttext"/>
          <w:rFonts w:cs="B Zar" w:hint="cs"/>
          <w:color w:val="000000"/>
          <w:sz w:val="36"/>
          <w:szCs w:val="36"/>
          <w:rtl/>
        </w:rPr>
        <w:t xml:space="preserve">به </w:t>
      </w:r>
      <w:r>
        <w:rPr>
          <w:rStyle w:val="contenttext"/>
          <w:rFonts w:cs="B Zar" w:hint="cs"/>
          <w:color w:val="000000"/>
          <w:sz w:val="36"/>
          <w:szCs w:val="36"/>
          <w:rtl/>
        </w:rPr>
        <w:t>کسی که بر او برتری داده شده ای بسیار بنگر؛ زیرا این کار یکی از انگیزه های شکر گزاری است. (1078)</w:t>
      </w:r>
    </w:p>
    <w:p w:rsidR="00000000" w:rsidRDefault="009C2F2C">
      <w:pPr>
        <w:pStyle w:val="Heading5"/>
        <w:shd w:val="clear" w:color="auto" w:fill="FFFFFF"/>
        <w:bidi/>
        <w:jc w:val="both"/>
        <w:divId w:val="780612615"/>
        <w:rPr>
          <w:rFonts w:eastAsia="Times New Roman" w:cs="B Titr" w:hint="cs"/>
          <w:b w:val="0"/>
          <w:bCs w:val="0"/>
          <w:color w:val="800040"/>
          <w:sz w:val="29"/>
          <w:szCs w:val="29"/>
          <w:rtl/>
        </w:rPr>
      </w:pPr>
      <w:r>
        <w:rPr>
          <w:rFonts w:eastAsia="Times New Roman" w:cs="B Titr" w:hint="cs"/>
          <w:b w:val="0"/>
          <w:bCs w:val="0"/>
          <w:color w:val="800040"/>
          <w:sz w:val="29"/>
          <w:szCs w:val="29"/>
          <w:rtl/>
        </w:rPr>
        <w:t>1085. طاعت تنها از خدا</w:t>
      </w:r>
    </w:p>
    <w:p w:rsidR="00000000" w:rsidRDefault="009C2F2C">
      <w:pPr>
        <w:pStyle w:val="contentparagraph"/>
        <w:bidi/>
        <w:jc w:val="both"/>
        <w:divId w:val="780612615"/>
        <w:rPr>
          <w:rFonts w:cs="B Zar" w:hint="cs"/>
          <w:color w:val="000000"/>
          <w:sz w:val="36"/>
          <w:szCs w:val="36"/>
          <w:rtl/>
        </w:rPr>
      </w:pPr>
      <w:r>
        <w:rPr>
          <w:rStyle w:val="contenttext"/>
          <w:rFonts w:cs="B Zar" w:hint="cs"/>
          <w:color w:val="000000"/>
          <w:sz w:val="36"/>
          <w:szCs w:val="36"/>
          <w:rtl/>
        </w:rPr>
        <w:t>لا طاعه لمخلوق فی معصیه الخالق</w:t>
      </w:r>
    </w:p>
    <w:p w:rsidR="00000000" w:rsidRDefault="009C2F2C">
      <w:pPr>
        <w:pStyle w:val="contentparagraph"/>
        <w:bidi/>
        <w:jc w:val="both"/>
        <w:divId w:val="780612615"/>
        <w:rPr>
          <w:rFonts w:cs="B Zar" w:hint="cs"/>
          <w:color w:val="000000"/>
          <w:sz w:val="36"/>
          <w:szCs w:val="36"/>
          <w:rtl/>
        </w:rPr>
      </w:pPr>
      <w:r>
        <w:rPr>
          <w:rStyle w:val="contenttext"/>
          <w:rFonts w:cs="B Zar" w:hint="cs"/>
          <w:color w:val="000000"/>
          <w:sz w:val="36"/>
          <w:szCs w:val="36"/>
          <w:rtl/>
        </w:rPr>
        <w:t>طاعت مخلوق در نافرمانی خالق نشاید. (1079)</w:t>
      </w:r>
    </w:p>
    <w:p w:rsidR="00000000" w:rsidRDefault="009C2F2C">
      <w:pPr>
        <w:pStyle w:val="Heading5"/>
        <w:shd w:val="clear" w:color="auto" w:fill="FFFFFF"/>
        <w:bidi/>
        <w:jc w:val="both"/>
        <w:divId w:val="2015719150"/>
        <w:rPr>
          <w:rFonts w:eastAsia="Times New Roman" w:cs="B Titr" w:hint="cs"/>
          <w:b w:val="0"/>
          <w:bCs w:val="0"/>
          <w:color w:val="800040"/>
          <w:sz w:val="29"/>
          <w:szCs w:val="29"/>
          <w:rtl/>
        </w:rPr>
      </w:pPr>
      <w:r>
        <w:rPr>
          <w:rFonts w:eastAsia="Times New Roman" w:cs="B Titr" w:hint="cs"/>
          <w:b w:val="0"/>
          <w:bCs w:val="0"/>
          <w:color w:val="800040"/>
          <w:sz w:val="29"/>
          <w:szCs w:val="29"/>
          <w:rtl/>
        </w:rPr>
        <w:t>1086. سفارش علی علیه السلام به فرزندش</w:t>
      </w:r>
    </w:p>
    <w:p w:rsidR="00000000" w:rsidRDefault="009C2F2C">
      <w:pPr>
        <w:pStyle w:val="contentparagraph"/>
        <w:bidi/>
        <w:jc w:val="both"/>
        <w:divId w:val="2015719150"/>
        <w:rPr>
          <w:rFonts w:cs="B Zar" w:hint="cs"/>
          <w:color w:val="000000"/>
          <w:sz w:val="36"/>
          <w:szCs w:val="36"/>
          <w:rtl/>
        </w:rPr>
      </w:pPr>
      <w:r>
        <w:rPr>
          <w:rStyle w:val="contenttext"/>
          <w:rFonts w:cs="B Zar" w:hint="cs"/>
          <w:color w:val="000000"/>
          <w:sz w:val="36"/>
          <w:szCs w:val="36"/>
          <w:rtl/>
        </w:rPr>
        <w:t xml:space="preserve">(لا بنه الحسن علیه السلام:) </w:t>
      </w:r>
    </w:p>
    <w:p w:rsidR="00000000" w:rsidRDefault="009C2F2C">
      <w:pPr>
        <w:pStyle w:val="contentparagraph"/>
        <w:bidi/>
        <w:jc w:val="both"/>
        <w:divId w:val="2015719150"/>
        <w:rPr>
          <w:rFonts w:cs="B Zar" w:hint="cs"/>
          <w:color w:val="000000"/>
          <w:sz w:val="36"/>
          <w:szCs w:val="36"/>
          <w:rtl/>
        </w:rPr>
      </w:pPr>
      <w:r>
        <w:rPr>
          <w:rStyle w:val="contenttext"/>
          <w:rFonts w:cs="B Zar" w:hint="cs"/>
          <w:color w:val="000000"/>
          <w:sz w:val="36"/>
          <w:szCs w:val="36"/>
          <w:rtl/>
        </w:rPr>
        <w:t xml:space="preserve">لا تخلفن و راک شیئا من الدنیا، فانک تخلفه لاحد رجلین: </w:t>
      </w:r>
    </w:p>
    <w:p w:rsidR="00000000" w:rsidRDefault="009C2F2C">
      <w:pPr>
        <w:pStyle w:val="contentparagraph"/>
        <w:bidi/>
        <w:jc w:val="both"/>
        <w:divId w:val="2015719150"/>
        <w:rPr>
          <w:rFonts w:cs="B Zar" w:hint="cs"/>
          <w:color w:val="000000"/>
          <w:sz w:val="36"/>
          <w:szCs w:val="36"/>
          <w:rtl/>
        </w:rPr>
      </w:pPr>
      <w:r>
        <w:rPr>
          <w:rStyle w:val="contenttext"/>
          <w:rFonts w:cs="B Zar" w:hint="cs"/>
          <w:color w:val="000000"/>
          <w:sz w:val="36"/>
          <w:szCs w:val="36"/>
          <w:rtl/>
        </w:rPr>
        <w:t>اما رجل عمل فیه بطاعه الله فسعد بما شقیت به، و اما رجل عمل فیه بمعصیه الله فشقی بما جمعت له؛ فکنت عونا له علی معصیته، و لیس احد هذین حقیقا ان توثره علی نفسک</w:t>
      </w:r>
    </w:p>
    <w:p w:rsidR="00000000" w:rsidRDefault="009C2F2C">
      <w:pPr>
        <w:pStyle w:val="contentparagraph"/>
        <w:bidi/>
        <w:jc w:val="both"/>
        <w:divId w:val="2015719150"/>
        <w:rPr>
          <w:rFonts w:cs="B Zar" w:hint="cs"/>
          <w:color w:val="000000"/>
          <w:sz w:val="36"/>
          <w:szCs w:val="36"/>
          <w:rtl/>
        </w:rPr>
      </w:pPr>
      <w:r>
        <w:rPr>
          <w:rStyle w:val="contenttext"/>
          <w:rFonts w:cs="B Zar" w:hint="cs"/>
          <w:color w:val="000000"/>
          <w:sz w:val="36"/>
          <w:szCs w:val="36"/>
          <w:rtl/>
        </w:rPr>
        <w:t xml:space="preserve">به فرزندش امام </w:t>
      </w:r>
      <w:r>
        <w:rPr>
          <w:rStyle w:val="contenttext"/>
          <w:rFonts w:cs="B Zar" w:hint="cs"/>
          <w:color w:val="000000"/>
          <w:sz w:val="36"/>
          <w:szCs w:val="36"/>
          <w:rtl/>
        </w:rPr>
        <w:t xml:space="preserve">حسن علیه السلام فرمود: </w:t>
      </w:r>
    </w:p>
    <w:p w:rsidR="00000000" w:rsidRDefault="009C2F2C">
      <w:pPr>
        <w:pStyle w:val="contentparagraph"/>
        <w:bidi/>
        <w:jc w:val="both"/>
        <w:divId w:val="2015719150"/>
        <w:rPr>
          <w:rFonts w:cs="B Zar" w:hint="cs"/>
          <w:color w:val="000000"/>
          <w:sz w:val="36"/>
          <w:szCs w:val="36"/>
          <w:rtl/>
        </w:rPr>
      </w:pPr>
      <w:r>
        <w:rPr>
          <w:rStyle w:val="contenttext"/>
          <w:rFonts w:cs="B Zar" w:hint="cs"/>
          <w:color w:val="000000"/>
          <w:sz w:val="36"/>
          <w:szCs w:val="36"/>
          <w:rtl/>
        </w:rPr>
        <w:t xml:space="preserve">از متاع دنیا چیزی برای خود باقی مگذار؛ چرا که آن را برای یکی از این دو شخص می گذاری: </w:t>
      </w:r>
    </w:p>
    <w:p w:rsidR="00000000" w:rsidRDefault="009C2F2C">
      <w:pPr>
        <w:pStyle w:val="contentparagraph"/>
        <w:bidi/>
        <w:jc w:val="both"/>
        <w:divId w:val="2015719150"/>
        <w:rPr>
          <w:rFonts w:cs="B Zar" w:hint="cs"/>
          <w:color w:val="000000"/>
          <w:sz w:val="36"/>
          <w:szCs w:val="36"/>
          <w:rtl/>
        </w:rPr>
      </w:pPr>
      <w:r>
        <w:rPr>
          <w:rStyle w:val="contenttext"/>
          <w:rFonts w:cs="B Zar" w:hint="cs"/>
          <w:color w:val="000000"/>
          <w:sz w:val="36"/>
          <w:szCs w:val="36"/>
          <w:rtl/>
        </w:rPr>
        <w:t>یا کسی که آن را در اطاعت خدا صرف می کند و با آنچه تو به خاطرش بدبخت شدی، خوشبخت می شود. و یا کسی که آن را در معصیت خدا به کار گیرد و با آن بدبخت م</w:t>
      </w:r>
      <w:r>
        <w:rPr>
          <w:rStyle w:val="contenttext"/>
          <w:rFonts w:cs="B Zar" w:hint="cs"/>
          <w:color w:val="000000"/>
          <w:sz w:val="36"/>
          <w:szCs w:val="36"/>
          <w:rtl/>
        </w:rPr>
        <w:t>ی گردد، پس تو یاور او شدی در گناهی که کرده، پس هیچ کدام از این؛ سزاوار نیستند که آن ها را بر خود مقدم داری و برای آن ها ارث گذاری. (1080)</w:t>
      </w:r>
    </w:p>
    <w:p w:rsidR="00000000" w:rsidRDefault="009C2F2C">
      <w:pPr>
        <w:pStyle w:val="Heading5"/>
        <w:shd w:val="clear" w:color="auto" w:fill="FFFFFF"/>
        <w:bidi/>
        <w:jc w:val="both"/>
        <w:divId w:val="943266870"/>
        <w:rPr>
          <w:rFonts w:eastAsia="Times New Roman" w:cs="B Titr" w:hint="cs"/>
          <w:b w:val="0"/>
          <w:bCs w:val="0"/>
          <w:color w:val="800040"/>
          <w:sz w:val="29"/>
          <w:szCs w:val="29"/>
          <w:rtl/>
        </w:rPr>
      </w:pPr>
      <w:r>
        <w:rPr>
          <w:rFonts w:eastAsia="Times New Roman" w:cs="B Titr" w:hint="cs"/>
          <w:b w:val="0"/>
          <w:bCs w:val="0"/>
          <w:color w:val="800040"/>
          <w:sz w:val="29"/>
          <w:szCs w:val="29"/>
          <w:rtl/>
        </w:rPr>
        <w:t>1087. اطاعت بدون عذر</w:t>
      </w:r>
    </w:p>
    <w:p w:rsidR="00000000" w:rsidRDefault="009C2F2C">
      <w:pPr>
        <w:pStyle w:val="contentparagraph"/>
        <w:bidi/>
        <w:jc w:val="both"/>
        <w:divId w:val="943266870"/>
        <w:rPr>
          <w:rFonts w:cs="B Zar" w:hint="cs"/>
          <w:color w:val="000000"/>
          <w:sz w:val="36"/>
          <w:szCs w:val="36"/>
          <w:rtl/>
        </w:rPr>
      </w:pPr>
      <w:r>
        <w:rPr>
          <w:rStyle w:val="contenttext"/>
          <w:rFonts w:cs="B Zar" w:hint="cs"/>
          <w:color w:val="000000"/>
          <w:sz w:val="36"/>
          <w:szCs w:val="36"/>
          <w:rtl/>
        </w:rPr>
        <w:t>علیکم بطاعه من لا تعذرون بجهالته</w:t>
      </w:r>
    </w:p>
    <w:p w:rsidR="00000000" w:rsidRDefault="009C2F2C">
      <w:pPr>
        <w:pStyle w:val="contentparagraph"/>
        <w:bidi/>
        <w:jc w:val="both"/>
        <w:divId w:val="943266870"/>
        <w:rPr>
          <w:rFonts w:cs="B Zar" w:hint="cs"/>
          <w:color w:val="000000"/>
          <w:sz w:val="36"/>
          <w:szCs w:val="36"/>
          <w:rtl/>
        </w:rPr>
      </w:pPr>
      <w:r>
        <w:rPr>
          <w:rStyle w:val="contenttext"/>
          <w:rFonts w:cs="B Zar" w:hint="cs"/>
          <w:color w:val="000000"/>
          <w:sz w:val="36"/>
          <w:szCs w:val="36"/>
          <w:rtl/>
        </w:rPr>
        <w:t>بر شما باد به فرمانبرداری و اطاعت از کسی که در نشناختنش عذری ندا</w:t>
      </w:r>
      <w:r>
        <w:rPr>
          <w:rStyle w:val="contenttext"/>
          <w:rFonts w:cs="B Zar" w:hint="cs"/>
          <w:color w:val="000000"/>
          <w:sz w:val="36"/>
          <w:szCs w:val="36"/>
          <w:rtl/>
        </w:rPr>
        <w:t>رد. (1081)</w:t>
      </w:r>
    </w:p>
    <w:p w:rsidR="00000000" w:rsidRDefault="009C2F2C">
      <w:pPr>
        <w:pStyle w:val="Heading5"/>
        <w:shd w:val="clear" w:color="auto" w:fill="FFFFFF"/>
        <w:bidi/>
        <w:jc w:val="both"/>
        <w:divId w:val="1608200401"/>
        <w:rPr>
          <w:rFonts w:eastAsia="Times New Roman" w:cs="B Titr" w:hint="cs"/>
          <w:b w:val="0"/>
          <w:bCs w:val="0"/>
          <w:color w:val="800040"/>
          <w:sz w:val="29"/>
          <w:szCs w:val="29"/>
          <w:rtl/>
        </w:rPr>
      </w:pPr>
      <w:r>
        <w:rPr>
          <w:rFonts w:eastAsia="Times New Roman" w:cs="B Titr" w:hint="cs"/>
          <w:b w:val="0"/>
          <w:bCs w:val="0"/>
          <w:color w:val="800040"/>
          <w:sz w:val="29"/>
          <w:szCs w:val="29"/>
          <w:rtl/>
        </w:rPr>
        <w:t>1088. فرمانبرداری از خدا</w:t>
      </w:r>
    </w:p>
    <w:p w:rsidR="00000000" w:rsidRDefault="009C2F2C">
      <w:pPr>
        <w:pStyle w:val="contentparagraph"/>
        <w:bidi/>
        <w:jc w:val="both"/>
        <w:divId w:val="1608200401"/>
        <w:rPr>
          <w:rFonts w:cs="B Zar" w:hint="cs"/>
          <w:color w:val="000000"/>
          <w:sz w:val="36"/>
          <w:szCs w:val="36"/>
          <w:rtl/>
        </w:rPr>
      </w:pPr>
      <w:r>
        <w:rPr>
          <w:rStyle w:val="contenttext"/>
          <w:rFonts w:cs="B Zar" w:hint="cs"/>
          <w:color w:val="000000"/>
          <w:sz w:val="36"/>
          <w:szCs w:val="36"/>
          <w:rtl/>
        </w:rPr>
        <w:t xml:space="preserve">استتموا نعم الله علیکم بالصبر علی طاعته، و المجانبه لمعصیته. </w:t>
      </w:r>
    </w:p>
    <w:p w:rsidR="00000000" w:rsidRDefault="009C2F2C">
      <w:pPr>
        <w:pStyle w:val="contentparagraph"/>
        <w:bidi/>
        <w:jc w:val="both"/>
        <w:divId w:val="1608200401"/>
        <w:rPr>
          <w:rFonts w:cs="B Zar" w:hint="cs"/>
          <w:color w:val="000000"/>
          <w:sz w:val="36"/>
          <w:szCs w:val="36"/>
          <w:rtl/>
        </w:rPr>
      </w:pPr>
      <w:r>
        <w:rPr>
          <w:rStyle w:val="contenttext"/>
          <w:rFonts w:cs="B Zar" w:hint="cs"/>
          <w:color w:val="000000"/>
          <w:sz w:val="36"/>
          <w:szCs w:val="36"/>
          <w:rtl/>
        </w:rPr>
        <w:t>با صبر و شکیبایی بر فرمانبرداری از خداوند، نعمت هایش را بر خود تمام کنید و از معصیت و نافرمانی اش کناره گیرید. (1082)</w:t>
      </w:r>
    </w:p>
    <w:p w:rsidR="00000000" w:rsidRDefault="009C2F2C">
      <w:pPr>
        <w:pStyle w:val="Heading5"/>
        <w:shd w:val="clear" w:color="auto" w:fill="FFFFFF"/>
        <w:bidi/>
        <w:jc w:val="both"/>
        <w:divId w:val="1303462175"/>
        <w:rPr>
          <w:rFonts w:eastAsia="Times New Roman" w:cs="B Titr" w:hint="cs"/>
          <w:b w:val="0"/>
          <w:bCs w:val="0"/>
          <w:color w:val="800040"/>
          <w:sz w:val="29"/>
          <w:szCs w:val="29"/>
          <w:rtl/>
        </w:rPr>
      </w:pPr>
      <w:r>
        <w:rPr>
          <w:rFonts w:eastAsia="Times New Roman" w:cs="B Titr" w:hint="cs"/>
          <w:b w:val="0"/>
          <w:bCs w:val="0"/>
          <w:color w:val="800040"/>
          <w:sz w:val="29"/>
          <w:szCs w:val="29"/>
          <w:rtl/>
        </w:rPr>
        <w:t>1089. بزرگ ترین حسرت در قیامت</w:t>
      </w:r>
    </w:p>
    <w:p w:rsidR="00000000" w:rsidRDefault="009C2F2C">
      <w:pPr>
        <w:pStyle w:val="contentparagraph"/>
        <w:bidi/>
        <w:jc w:val="both"/>
        <w:divId w:val="1303462175"/>
        <w:rPr>
          <w:rFonts w:cs="B Zar" w:hint="cs"/>
          <w:color w:val="000000"/>
          <w:sz w:val="36"/>
          <w:szCs w:val="36"/>
          <w:rtl/>
        </w:rPr>
      </w:pPr>
      <w:r>
        <w:rPr>
          <w:rStyle w:val="contenttext"/>
          <w:rFonts w:cs="B Zar" w:hint="cs"/>
          <w:color w:val="000000"/>
          <w:sz w:val="36"/>
          <w:szCs w:val="36"/>
          <w:rtl/>
        </w:rPr>
        <w:t>ان اعظم ال</w:t>
      </w:r>
      <w:r>
        <w:rPr>
          <w:rStyle w:val="contenttext"/>
          <w:rFonts w:cs="B Zar" w:hint="cs"/>
          <w:color w:val="000000"/>
          <w:sz w:val="36"/>
          <w:szCs w:val="36"/>
          <w:rtl/>
        </w:rPr>
        <w:t>حسرات یوم القیامه حسره رجل کسب مالا فی غیر طاعه الله، فورثه رجل فانفقه فی طاعه الله سبحانه، فدخل به الجنه، و دخل الاول به النار</w:t>
      </w:r>
    </w:p>
    <w:p w:rsidR="00000000" w:rsidRDefault="009C2F2C">
      <w:pPr>
        <w:pStyle w:val="contentparagraph"/>
        <w:bidi/>
        <w:jc w:val="both"/>
        <w:divId w:val="1303462175"/>
        <w:rPr>
          <w:rFonts w:cs="B Zar" w:hint="cs"/>
          <w:color w:val="000000"/>
          <w:sz w:val="36"/>
          <w:szCs w:val="36"/>
          <w:rtl/>
        </w:rPr>
      </w:pPr>
      <w:r>
        <w:rPr>
          <w:rStyle w:val="contenttext"/>
          <w:rFonts w:cs="B Zar" w:hint="cs"/>
          <w:color w:val="000000"/>
          <w:sz w:val="36"/>
          <w:szCs w:val="36"/>
          <w:rtl/>
        </w:rPr>
        <w:t>بزرگ ترین حسرت در روز قیامت، حسرت کسی است که ثروتی را از راه نامشروع به دست آورده و مردی آن را به ارث برده و در راه اطاعت خدا صر</w:t>
      </w:r>
      <w:r>
        <w:rPr>
          <w:rStyle w:val="contenttext"/>
          <w:rFonts w:cs="B Zar" w:hint="cs"/>
          <w:color w:val="000000"/>
          <w:sz w:val="36"/>
          <w:szCs w:val="36"/>
          <w:rtl/>
        </w:rPr>
        <w:t>ف کرده و به بهشت رفته و آن اولی به خاطر همان مال به دوزخ رفته. (1083)</w:t>
      </w:r>
    </w:p>
    <w:p w:rsidR="00000000" w:rsidRDefault="009C2F2C">
      <w:pPr>
        <w:pStyle w:val="Heading5"/>
        <w:shd w:val="clear" w:color="auto" w:fill="FFFFFF"/>
        <w:bidi/>
        <w:jc w:val="both"/>
        <w:divId w:val="1606157287"/>
        <w:rPr>
          <w:rFonts w:eastAsia="Times New Roman" w:cs="B Titr" w:hint="cs"/>
          <w:b w:val="0"/>
          <w:bCs w:val="0"/>
          <w:color w:val="800040"/>
          <w:sz w:val="29"/>
          <w:szCs w:val="29"/>
          <w:rtl/>
        </w:rPr>
      </w:pPr>
      <w:r>
        <w:rPr>
          <w:rFonts w:eastAsia="Times New Roman" w:cs="B Titr" w:hint="cs"/>
          <w:b w:val="0"/>
          <w:bCs w:val="0"/>
          <w:color w:val="800040"/>
          <w:sz w:val="29"/>
          <w:szCs w:val="29"/>
          <w:rtl/>
        </w:rPr>
        <w:t>1090. شناساندن پروردگار</w:t>
      </w:r>
    </w:p>
    <w:p w:rsidR="00000000" w:rsidRDefault="009C2F2C">
      <w:pPr>
        <w:pStyle w:val="contentparagraph"/>
        <w:bidi/>
        <w:jc w:val="both"/>
        <w:divId w:val="1606157287"/>
        <w:rPr>
          <w:rFonts w:cs="B Zar" w:hint="cs"/>
          <w:color w:val="000000"/>
          <w:sz w:val="36"/>
          <w:szCs w:val="36"/>
          <w:rtl/>
        </w:rPr>
      </w:pPr>
      <w:r>
        <w:rPr>
          <w:rStyle w:val="contenttext"/>
          <w:rFonts w:cs="B Zar" w:hint="cs"/>
          <w:color w:val="000000"/>
          <w:sz w:val="36"/>
          <w:szCs w:val="36"/>
          <w:rtl/>
        </w:rPr>
        <w:t>بعث الله محمدا صلی الله علیه و آله، بالحق لیخرج عباده من عباده الاوثان الی عبادته، و من طاعه الشیطان الی طاعته</w:t>
      </w:r>
    </w:p>
    <w:p w:rsidR="00000000" w:rsidRDefault="009C2F2C">
      <w:pPr>
        <w:pStyle w:val="contentparagraph"/>
        <w:bidi/>
        <w:jc w:val="both"/>
        <w:divId w:val="1606157287"/>
        <w:rPr>
          <w:rFonts w:cs="B Zar" w:hint="cs"/>
          <w:color w:val="000000"/>
          <w:sz w:val="36"/>
          <w:szCs w:val="36"/>
          <w:rtl/>
        </w:rPr>
      </w:pPr>
      <w:r>
        <w:rPr>
          <w:rStyle w:val="contenttext"/>
          <w:rFonts w:cs="B Zar" w:hint="cs"/>
          <w:color w:val="000000"/>
          <w:sz w:val="36"/>
          <w:szCs w:val="36"/>
          <w:rtl/>
        </w:rPr>
        <w:t>خداوند حضرت محمد صلی الله علیه و آله را به راستی بر</w:t>
      </w:r>
      <w:r>
        <w:rPr>
          <w:rStyle w:val="contenttext"/>
          <w:rFonts w:cs="B Zar" w:hint="cs"/>
          <w:color w:val="000000"/>
          <w:sz w:val="36"/>
          <w:szCs w:val="36"/>
          <w:rtl/>
        </w:rPr>
        <w:t>انگیخت تا بندگانش را از پرستش بت ها باز داشته و به عبادت او سوق دهد و آن ها را از اطاعت شیطان به فرمانبرداری از حق وادارد. (1084)</w:t>
      </w:r>
    </w:p>
    <w:p w:rsidR="00000000" w:rsidRDefault="009C2F2C">
      <w:pPr>
        <w:pStyle w:val="Heading5"/>
        <w:shd w:val="clear" w:color="auto" w:fill="FFFFFF"/>
        <w:bidi/>
        <w:jc w:val="both"/>
        <w:divId w:val="718283831"/>
        <w:rPr>
          <w:rFonts w:eastAsia="Times New Roman" w:cs="B Titr" w:hint="cs"/>
          <w:b w:val="0"/>
          <w:bCs w:val="0"/>
          <w:color w:val="800040"/>
          <w:sz w:val="29"/>
          <w:szCs w:val="29"/>
          <w:rtl/>
        </w:rPr>
      </w:pPr>
      <w:r>
        <w:rPr>
          <w:rFonts w:eastAsia="Times New Roman" w:cs="B Titr" w:hint="cs"/>
          <w:b w:val="0"/>
          <w:bCs w:val="0"/>
          <w:color w:val="800040"/>
          <w:sz w:val="29"/>
          <w:szCs w:val="29"/>
          <w:rtl/>
        </w:rPr>
        <w:t>1091. موجبات خشنودی خدا</w:t>
      </w:r>
    </w:p>
    <w:p w:rsidR="00000000" w:rsidRDefault="009C2F2C">
      <w:pPr>
        <w:pStyle w:val="contentparagraph"/>
        <w:bidi/>
        <w:jc w:val="both"/>
        <w:divId w:val="718283831"/>
        <w:rPr>
          <w:rFonts w:cs="B Zar" w:hint="cs"/>
          <w:color w:val="000000"/>
          <w:sz w:val="36"/>
          <w:szCs w:val="36"/>
          <w:rtl/>
        </w:rPr>
      </w:pPr>
      <w:r>
        <w:rPr>
          <w:rStyle w:val="contenttext"/>
          <w:rFonts w:cs="B Zar" w:hint="cs"/>
          <w:color w:val="000000"/>
          <w:sz w:val="36"/>
          <w:szCs w:val="36"/>
          <w:rtl/>
        </w:rPr>
        <w:t>هیهات!</w:t>
      </w:r>
    </w:p>
    <w:p w:rsidR="00000000" w:rsidRDefault="009C2F2C">
      <w:pPr>
        <w:pStyle w:val="contentparagraph"/>
        <w:bidi/>
        <w:jc w:val="both"/>
        <w:divId w:val="718283831"/>
        <w:rPr>
          <w:rFonts w:cs="B Zar" w:hint="cs"/>
          <w:color w:val="000000"/>
          <w:sz w:val="36"/>
          <w:szCs w:val="36"/>
          <w:rtl/>
        </w:rPr>
      </w:pPr>
      <w:r>
        <w:rPr>
          <w:rStyle w:val="contenttext"/>
          <w:rFonts w:cs="B Zar" w:hint="cs"/>
          <w:color w:val="000000"/>
          <w:sz w:val="36"/>
          <w:szCs w:val="36"/>
          <w:rtl/>
        </w:rPr>
        <w:t>لا یخدع الله عن جنته، و لا تنال مرضاته الا بطاعته</w:t>
      </w:r>
    </w:p>
    <w:p w:rsidR="00000000" w:rsidRDefault="009C2F2C">
      <w:pPr>
        <w:pStyle w:val="contentparagraph"/>
        <w:bidi/>
        <w:jc w:val="both"/>
        <w:divId w:val="718283831"/>
        <w:rPr>
          <w:rFonts w:cs="B Zar" w:hint="cs"/>
          <w:color w:val="000000"/>
          <w:sz w:val="36"/>
          <w:szCs w:val="36"/>
          <w:rtl/>
        </w:rPr>
      </w:pPr>
      <w:r>
        <w:rPr>
          <w:rStyle w:val="contenttext"/>
          <w:rFonts w:cs="B Zar" w:hint="cs"/>
          <w:color w:val="000000"/>
          <w:sz w:val="36"/>
          <w:szCs w:val="36"/>
          <w:rtl/>
        </w:rPr>
        <w:t>هیهات!</w:t>
      </w:r>
    </w:p>
    <w:p w:rsidR="00000000" w:rsidRDefault="009C2F2C">
      <w:pPr>
        <w:pStyle w:val="contentparagraph"/>
        <w:bidi/>
        <w:jc w:val="both"/>
        <w:divId w:val="718283831"/>
        <w:rPr>
          <w:rFonts w:cs="B Zar" w:hint="cs"/>
          <w:color w:val="000000"/>
          <w:sz w:val="36"/>
          <w:szCs w:val="36"/>
          <w:rtl/>
        </w:rPr>
      </w:pPr>
      <w:r>
        <w:rPr>
          <w:rStyle w:val="contenttext"/>
          <w:rFonts w:cs="B Zar" w:hint="cs"/>
          <w:color w:val="000000"/>
          <w:sz w:val="36"/>
          <w:szCs w:val="36"/>
          <w:rtl/>
        </w:rPr>
        <w:t>بخشش خدا را با فریب نمی توان از او گرف</w:t>
      </w:r>
      <w:r>
        <w:rPr>
          <w:rStyle w:val="contenttext"/>
          <w:rFonts w:cs="B Zar" w:hint="cs"/>
          <w:color w:val="000000"/>
          <w:sz w:val="36"/>
          <w:szCs w:val="36"/>
          <w:rtl/>
        </w:rPr>
        <w:t>ت و خشنودی او جز با طاعتش به دست نیاید. (1085)</w:t>
      </w:r>
    </w:p>
    <w:p w:rsidR="00000000" w:rsidRDefault="009C2F2C">
      <w:pPr>
        <w:pStyle w:val="Heading5"/>
        <w:shd w:val="clear" w:color="auto" w:fill="FFFFFF"/>
        <w:bidi/>
        <w:jc w:val="both"/>
        <w:divId w:val="1773545446"/>
        <w:rPr>
          <w:rFonts w:eastAsia="Times New Roman" w:cs="B Titr" w:hint="cs"/>
          <w:b w:val="0"/>
          <w:bCs w:val="0"/>
          <w:color w:val="800040"/>
          <w:sz w:val="29"/>
          <w:szCs w:val="29"/>
          <w:rtl/>
        </w:rPr>
      </w:pPr>
      <w:r>
        <w:rPr>
          <w:rFonts w:eastAsia="Times New Roman" w:cs="B Titr" w:hint="cs"/>
          <w:b w:val="0"/>
          <w:bCs w:val="0"/>
          <w:color w:val="800040"/>
          <w:sz w:val="29"/>
          <w:szCs w:val="29"/>
          <w:rtl/>
        </w:rPr>
        <w:t>1092. نهایت خشنودی خدا</w:t>
      </w:r>
    </w:p>
    <w:p w:rsidR="00000000" w:rsidRDefault="009C2F2C">
      <w:pPr>
        <w:pStyle w:val="contentparagraph"/>
        <w:bidi/>
        <w:jc w:val="both"/>
        <w:divId w:val="1773545446"/>
        <w:rPr>
          <w:rFonts w:cs="B Zar" w:hint="cs"/>
          <w:color w:val="000000"/>
          <w:sz w:val="36"/>
          <w:szCs w:val="36"/>
          <w:rtl/>
        </w:rPr>
      </w:pPr>
      <w:r>
        <w:rPr>
          <w:rStyle w:val="contenttext"/>
          <w:rFonts w:cs="B Zar" w:hint="cs"/>
          <w:color w:val="000000"/>
          <w:sz w:val="36"/>
          <w:szCs w:val="36"/>
          <w:rtl/>
        </w:rPr>
        <w:t>اوصاکم بالتقوی و جعلها منتهی رضاه و حاجته من خلقه</w:t>
      </w:r>
    </w:p>
    <w:p w:rsidR="00000000" w:rsidRDefault="009C2F2C">
      <w:pPr>
        <w:pStyle w:val="contentparagraph"/>
        <w:bidi/>
        <w:jc w:val="both"/>
        <w:divId w:val="1773545446"/>
        <w:rPr>
          <w:rFonts w:cs="B Zar" w:hint="cs"/>
          <w:color w:val="000000"/>
          <w:sz w:val="36"/>
          <w:szCs w:val="36"/>
          <w:rtl/>
        </w:rPr>
      </w:pPr>
      <w:r>
        <w:rPr>
          <w:rStyle w:val="contenttext"/>
          <w:rFonts w:cs="B Zar" w:hint="cs"/>
          <w:color w:val="000000"/>
          <w:sz w:val="36"/>
          <w:szCs w:val="36"/>
          <w:rtl/>
        </w:rPr>
        <w:t>خداوند شما را به پرهیزگاری سفارش کرد و آن را منتهای خشنودی خود و خواسته اش از بندگان خویش قرار داد. (1086)</w:t>
      </w:r>
    </w:p>
    <w:p w:rsidR="00000000" w:rsidRDefault="009C2F2C">
      <w:pPr>
        <w:pStyle w:val="Heading5"/>
        <w:shd w:val="clear" w:color="auto" w:fill="FFFFFF"/>
        <w:bidi/>
        <w:jc w:val="both"/>
        <w:divId w:val="915358271"/>
        <w:rPr>
          <w:rFonts w:eastAsia="Times New Roman" w:cs="B Titr" w:hint="cs"/>
          <w:b w:val="0"/>
          <w:bCs w:val="0"/>
          <w:color w:val="800040"/>
          <w:sz w:val="29"/>
          <w:szCs w:val="29"/>
          <w:rtl/>
        </w:rPr>
      </w:pPr>
      <w:r>
        <w:rPr>
          <w:rFonts w:eastAsia="Times New Roman" w:cs="B Titr" w:hint="cs"/>
          <w:b w:val="0"/>
          <w:bCs w:val="0"/>
          <w:color w:val="800040"/>
          <w:sz w:val="29"/>
          <w:szCs w:val="29"/>
          <w:rtl/>
        </w:rPr>
        <w:t>1093. ستون حق</w:t>
      </w:r>
    </w:p>
    <w:p w:rsidR="00000000" w:rsidRDefault="009C2F2C">
      <w:pPr>
        <w:pStyle w:val="contentparagraph"/>
        <w:bidi/>
        <w:jc w:val="both"/>
        <w:divId w:val="915358271"/>
        <w:rPr>
          <w:rFonts w:cs="B Zar" w:hint="cs"/>
          <w:color w:val="000000"/>
          <w:sz w:val="36"/>
          <w:szCs w:val="36"/>
          <w:rtl/>
        </w:rPr>
      </w:pPr>
      <w:r>
        <w:rPr>
          <w:rStyle w:val="contenttext"/>
          <w:rFonts w:cs="B Zar" w:hint="cs"/>
          <w:color w:val="000000"/>
          <w:sz w:val="36"/>
          <w:szCs w:val="36"/>
          <w:rtl/>
        </w:rPr>
        <w:t>ان الله سبحانه قد جعل للخیر اهلا، و للحق دعائم، و للطاعه عصما</w:t>
      </w:r>
    </w:p>
    <w:p w:rsidR="00000000" w:rsidRDefault="009C2F2C">
      <w:pPr>
        <w:pStyle w:val="contentparagraph"/>
        <w:bidi/>
        <w:jc w:val="both"/>
        <w:divId w:val="915358271"/>
        <w:rPr>
          <w:rFonts w:cs="B Zar" w:hint="cs"/>
          <w:color w:val="000000"/>
          <w:sz w:val="36"/>
          <w:szCs w:val="36"/>
          <w:rtl/>
        </w:rPr>
      </w:pPr>
      <w:r>
        <w:rPr>
          <w:rStyle w:val="contenttext"/>
          <w:rFonts w:cs="B Zar" w:hint="cs"/>
          <w:color w:val="000000"/>
          <w:sz w:val="36"/>
          <w:szCs w:val="36"/>
          <w:rtl/>
        </w:rPr>
        <w:t>همانان خدای سبحان برای خیر و خوبی اهلی و برای حق ستون هایی و برای اطاعت و بندگی نگاهدارانی قرار داده است. (1087)</w:t>
      </w:r>
    </w:p>
    <w:p w:rsidR="00000000" w:rsidRDefault="009C2F2C">
      <w:pPr>
        <w:pStyle w:val="Heading5"/>
        <w:shd w:val="clear" w:color="auto" w:fill="FFFFFF"/>
        <w:bidi/>
        <w:jc w:val="both"/>
        <w:divId w:val="394085598"/>
        <w:rPr>
          <w:rFonts w:eastAsia="Times New Roman" w:cs="B Titr" w:hint="cs"/>
          <w:b w:val="0"/>
          <w:bCs w:val="0"/>
          <w:color w:val="800040"/>
          <w:sz w:val="29"/>
          <w:szCs w:val="29"/>
          <w:rtl/>
        </w:rPr>
      </w:pPr>
      <w:r>
        <w:rPr>
          <w:rFonts w:eastAsia="Times New Roman" w:cs="B Titr" w:hint="cs"/>
          <w:b w:val="0"/>
          <w:bCs w:val="0"/>
          <w:color w:val="800040"/>
          <w:sz w:val="29"/>
          <w:szCs w:val="29"/>
          <w:rtl/>
        </w:rPr>
        <w:t>1094. پاس بزرگی خدا</w:t>
      </w:r>
    </w:p>
    <w:p w:rsidR="00000000" w:rsidRDefault="009C2F2C">
      <w:pPr>
        <w:pStyle w:val="contentparagraph"/>
        <w:bidi/>
        <w:jc w:val="both"/>
        <w:divId w:val="394085598"/>
        <w:rPr>
          <w:rFonts w:cs="B Zar" w:hint="cs"/>
          <w:color w:val="000000"/>
          <w:sz w:val="36"/>
          <w:szCs w:val="36"/>
          <w:rtl/>
        </w:rPr>
      </w:pPr>
      <w:r>
        <w:rPr>
          <w:rStyle w:val="contenttext"/>
          <w:rFonts w:cs="B Zar" w:hint="cs"/>
          <w:color w:val="000000"/>
          <w:sz w:val="36"/>
          <w:szCs w:val="36"/>
          <w:rtl/>
        </w:rPr>
        <w:t xml:space="preserve">لو لم یتوعد الله علی معصیته لکان یجب ان لا یعصی شکرا لنعمه. </w:t>
      </w:r>
    </w:p>
    <w:p w:rsidR="00000000" w:rsidRDefault="009C2F2C">
      <w:pPr>
        <w:pStyle w:val="contentparagraph"/>
        <w:bidi/>
        <w:jc w:val="both"/>
        <w:divId w:val="394085598"/>
        <w:rPr>
          <w:rFonts w:cs="B Zar" w:hint="cs"/>
          <w:color w:val="000000"/>
          <w:sz w:val="36"/>
          <w:szCs w:val="36"/>
          <w:rtl/>
        </w:rPr>
      </w:pPr>
      <w:r>
        <w:rPr>
          <w:rStyle w:val="contenttext"/>
          <w:rFonts w:cs="B Zar" w:hint="cs"/>
          <w:color w:val="000000"/>
          <w:sz w:val="36"/>
          <w:szCs w:val="36"/>
          <w:rtl/>
        </w:rPr>
        <w:t>اگر خداوند برای نافرمانی از خود بیم (آتش) هم نمی داد، باز واجب بود که به پاس نعمت هایش نافرمانی نشود. (1088)</w:t>
      </w:r>
    </w:p>
    <w:p w:rsidR="00000000" w:rsidRDefault="009C2F2C">
      <w:pPr>
        <w:pStyle w:val="Heading5"/>
        <w:shd w:val="clear" w:color="auto" w:fill="FFFFFF"/>
        <w:bidi/>
        <w:jc w:val="both"/>
        <w:divId w:val="309788914"/>
        <w:rPr>
          <w:rFonts w:eastAsia="Times New Roman" w:cs="B Titr" w:hint="cs"/>
          <w:b w:val="0"/>
          <w:bCs w:val="0"/>
          <w:color w:val="800040"/>
          <w:sz w:val="29"/>
          <w:szCs w:val="29"/>
          <w:rtl/>
        </w:rPr>
      </w:pPr>
      <w:r>
        <w:rPr>
          <w:rFonts w:eastAsia="Times New Roman" w:cs="B Titr" w:hint="cs"/>
          <w:b w:val="0"/>
          <w:bCs w:val="0"/>
          <w:color w:val="800040"/>
          <w:sz w:val="29"/>
          <w:szCs w:val="29"/>
          <w:rtl/>
        </w:rPr>
        <w:t>1095. شایسته فرمانبری</w:t>
      </w:r>
    </w:p>
    <w:p w:rsidR="00000000" w:rsidRDefault="009C2F2C">
      <w:pPr>
        <w:pStyle w:val="contentparagraph"/>
        <w:bidi/>
        <w:jc w:val="both"/>
        <w:divId w:val="309788914"/>
        <w:rPr>
          <w:rFonts w:cs="B Zar" w:hint="cs"/>
          <w:color w:val="000000"/>
          <w:sz w:val="36"/>
          <w:szCs w:val="36"/>
          <w:rtl/>
        </w:rPr>
      </w:pPr>
      <w:r>
        <w:rPr>
          <w:rStyle w:val="contenttext"/>
          <w:rFonts w:cs="B Zar" w:hint="cs"/>
          <w:color w:val="000000"/>
          <w:sz w:val="36"/>
          <w:szCs w:val="36"/>
          <w:rtl/>
        </w:rPr>
        <w:t>فطوبی لذی قلب سلیم، اطاع من یهدیه، و تجنب من یردیه، و اصاب سبیل السلامه ببصر من بصره، و طاعه هاد امره</w:t>
      </w:r>
    </w:p>
    <w:p w:rsidR="00000000" w:rsidRDefault="009C2F2C">
      <w:pPr>
        <w:pStyle w:val="contentparagraph"/>
        <w:bidi/>
        <w:jc w:val="both"/>
        <w:divId w:val="309788914"/>
        <w:rPr>
          <w:rFonts w:cs="B Zar" w:hint="cs"/>
          <w:color w:val="000000"/>
          <w:sz w:val="36"/>
          <w:szCs w:val="36"/>
          <w:rtl/>
        </w:rPr>
      </w:pPr>
      <w:r>
        <w:rPr>
          <w:rStyle w:val="contenttext"/>
          <w:rFonts w:cs="B Zar" w:hint="cs"/>
          <w:color w:val="000000"/>
          <w:sz w:val="36"/>
          <w:szCs w:val="36"/>
          <w:rtl/>
        </w:rPr>
        <w:t xml:space="preserve">خوشا به حال کسی که دلی </w:t>
      </w:r>
      <w:r>
        <w:rPr>
          <w:rStyle w:val="contenttext"/>
          <w:rFonts w:cs="B Zar" w:hint="cs"/>
          <w:color w:val="000000"/>
          <w:sz w:val="36"/>
          <w:szCs w:val="36"/>
          <w:rtl/>
        </w:rPr>
        <w:t>سالم و پاک از آلودگی دارد، اطاعت می کند هدایت کننده اش را، اجتناب می کند از هلاک کننده اش و راه سلامت را پیش می گیرد با بینایی کسی که او را بینا می سازد و با اطاعت هدایت کننده ای که او را دستور دهد. (1089)</w:t>
      </w:r>
    </w:p>
    <w:p w:rsidR="00000000" w:rsidRDefault="009C2F2C">
      <w:pPr>
        <w:pStyle w:val="Heading5"/>
        <w:shd w:val="clear" w:color="auto" w:fill="FFFFFF"/>
        <w:bidi/>
        <w:jc w:val="both"/>
        <w:divId w:val="1337490865"/>
        <w:rPr>
          <w:rFonts w:eastAsia="Times New Roman" w:cs="B Titr" w:hint="cs"/>
          <w:b w:val="0"/>
          <w:bCs w:val="0"/>
          <w:color w:val="800040"/>
          <w:sz w:val="29"/>
          <w:szCs w:val="29"/>
          <w:rtl/>
        </w:rPr>
      </w:pPr>
      <w:r>
        <w:rPr>
          <w:rFonts w:eastAsia="Times New Roman" w:cs="B Titr" w:hint="cs"/>
          <w:b w:val="0"/>
          <w:bCs w:val="0"/>
          <w:color w:val="800040"/>
          <w:sz w:val="29"/>
          <w:szCs w:val="29"/>
          <w:rtl/>
        </w:rPr>
        <w:t>1096. پرهیز از کوتاهی در کار</w:t>
      </w:r>
    </w:p>
    <w:p w:rsidR="00000000" w:rsidRDefault="009C2F2C">
      <w:pPr>
        <w:pStyle w:val="contentparagraph"/>
        <w:bidi/>
        <w:jc w:val="both"/>
        <w:divId w:val="1337490865"/>
        <w:rPr>
          <w:rFonts w:cs="B Zar" w:hint="cs"/>
          <w:color w:val="000000"/>
          <w:sz w:val="36"/>
          <w:szCs w:val="36"/>
          <w:rtl/>
        </w:rPr>
      </w:pPr>
      <w:r>
        <w:rPr>
          <w:rStyle w:val="contenttext"/>
          <w:rFonts w:cs="B Zar" w:hint="cs"/>
          <w:color w:val="000000"/>
          <w:sz w:val="36"/>
          <w:szCs w:val="36"/>
          <w:rtl/>
        </w:rPr>
        <w:t>ان الله سبحانه جعل ال</w:t>
      </w:r>
      <w:r>
        <w:rPr>
          <w:rStyle w:val="contenttext"/>
          <w:rFonts w:cs="B Zar" w:hint="cs"/>
          <w:color w:val="000000"/>
          <w:sz w:val="36"/>
          <w:szCs w:val="36"/>
          <w:rtl/>
        </w:rPr>
        <w:t>طاعه غنیمه الاکیاس عند تفریط العجزه</w:t>
      </w:r>
    </w:p>
    <w:p w:rsidR="00000000" w:rsidRDefault="009C2F2C">
      <w:pPr>
        <w:pStyle w:val="contentparagraph"/>
        <w:bidi/>
        <w:jc w:val="both"/>
        <w:divId w:val="1337490865"/>
        <w:rPr>
          <w:rFonts w:cs="B Zar" w:hint="cs"/>
          <w:color w:val="000000"/>
          <w:sz w:val="36"/>
          <w:szCs w:val="36"/>
          <w:rtl/>
        </w:rPr>
      </w:pPr>
      <w:r>
        <w:rPr>
          <w:rStyle w:val="contenttext"/>
          <w:rFonts w:cs="B Zar" w:hint="cs"/>
          <w:color w:val="000000"/>
          <w:sz w:val="36"/>
          <w:szCs w:val="36"/>
          <w:rtl/>
        </w:rPr>
        <w:t>خداوند سبحان اطاعت را غنیمت هوشیاران خردمند قرار داده در آن هنگام که مردم ناتوان قصور نمایند. (1090)</w:t>
      </w:r>
    </w:p>
    <w:p w:rsidR="00000000" w:rsidRDefault="009C2F2C">
      <w:pPr>
        <w:pStyle w:val="Heading5"/>
        <w:shd w:val="clear" w:color="auto" w:fill="FFFFFF"/>
        <w:bidi/>
        <w:jc w:val="both"/>
        <w:divId w:val="496726448"/>
        <w:rPr>
          <w:rFonts w:eastAsia="Times New Roman" w:cs="B Titr" w:hint="cs"/>
          <w:b w:val="0"/>
          <w:bCs w:val="0"/>
          <w:color w:val="800040"/>
          <w:sz w:val="29"/>
          <w:szCs w:val="29"/>
          <w:rtl/>
        </w:rPr>
      </w:pPr>
      <w:r>
        <w:rPr>
          <w:rFonts w:eastAsia="Times New Roman" w:cs="B Titr" w:hint="cs"/>
          <w:b w:val="0"/>
          <w:bCs w:val="0"/>
          <w:color w:val="800040"/>
          <w:sz w:val="29"/>
          <w:szCs w:val="29"/>
          <w:rtl/>
        </w:rPr>
        <w:t>1097. بهترین ذکر</w:t>
      </w:r>
    </w:p>
    <w:p w:rsidR="00000000" w:rsidRDefault="009C2F2C">
      <w:pPr>
        <w:pStyle w:val="contentparagraph"/>
        <w:bidi/>
        <w:jc w:val="both"/>
        <w:divId w:val="496726448"/>
        <w:rPr>
          <w:rFonts w:cs="B Zar" w:hint="cs"/>
          <w:color w:val="000000"/>
          <w:sz w:val="36"/>
          <w:szCs w:val="36"/>
          <w:rtl/>
        </w:rPr>
      </w:pPr>
      <w:r>
        <w:rPr>
          <w:rStyle w:val="contenttext"/>
          <w:rFonts w:cs="B Zar" w:hint="cs"/>
          <w:color w:val="000000"/>
          <w:sz w:val="36"/>
          <w:szCs w:val="36"/>
          <w:rtl/>
        </w:rPr>
        <w:t>افیضوا فی ذکر الله فانه احسن الذکر و ارغبوا فیما وعد المتقین فان وعده اصدق الوعد</w:t>
      </w:r>
    </w:p>
    <w:p w:rsidR="00000000" w:rsidRDefault="009C2F2C">
      <w:pPr>
        <w:pStyle w:val="contentparagraph"/>
        <w:bidi/>
        <w:jc w:val="both"/>
        <w:divId w:val="496726448"/>
        <w:rPr>
          <w:rFonts w:cs="B Zar" w:hint="cs"/>
          <w:color w:val="000000"/>
          <w:sz w:val="36"/>
          <w:szCs w:val="36"/>
          <w:rtl/>
        </w:rPr>
      </w:pPr>
      <w:r>
        <w:rPr>
          <w:rStyle w:val="contenttext"/>
          <w:rFonts w:cs="B Zar" w:hint="cs"/>
          <w:color w:val="000000"/>
          <w:sz w:val="36"/>
          <w:szCs w:val="36"/>
          <w:rtl/>
        </w:rPr>
        <w:t>در ذکر خداوندی حرکت ک</w:t>
      </w:r>
      <w:r>
        <w:rPr>
          <w:rStyle w:val="contenttext"/>
          <w:rFonts w:cs="B Zar" w:hint="cs"/>
          <w:color w:val="000000"/>
          <w:sz w:val="36"/>
          <w:szCs w:val="36"/>
          <w:rtl/>
        </w:rPr>
        <w:t>نید که بهترین ذکر است و علاقه پیدا کنید به آنچه که خداوند متقیان را وعده فرموده است؛ زیرا وعده خداوندی راست ترین و عده ها است. (1091)</w:t>
      </w:r>
    </w:p>
    <w:p w:rsidR="00000000" w:rsidRDefault="009C2F2C">
      <w:pPr>
        <w:pStyle w:val="Heading5"/>
        <w:shd w:val="clear" w:color="auto" w:fill="FFFFFF"/>
        <w:bidi/>
        <w:jc w:val="both"/>
        <w:divId w:val="496044928"/>
        <w:rPr>
          <w:rFonts w:eastAsia="Times New Roman" w:cs="B Titr" w:hint="cs"/>
          <w:b w:val="0"/>
          <w:bCs w:val="0"/>
          <w:color w:val="800040"/>
          <w:sz w:val="29"/>
          <w:szCs w:val="29"/>
          <w:rtl/>
        </w:rPr>
      </w:pPr>
      <w:r>
        <w:rPr>
          <w:rFonts w:eastAsia="Times New Roman" w:cs="B Titr" w:hint="cs"/>
          <w:b w:val="0"/>
          <w:bCs w:val="0"/>
          <w:color w:val="800040"/>
          <w:sz w:val="29"/>
          <w:szCs w:val="29"/>
          <w:rtl/>
        </w:rPr>
        <w:t>1098. جایگاه فرمانبرداران حق</w:t>
      </w:r>
    </w:p>
    <w:p w:rsidR="00000000" w:rsidRDefault="009C2F2C">
      <w:pPr>
        <w:pStyle w:val="contentparagraph"/>
        <w:bidi/>
        <w:jc w:val="both"/>
        <w:divId w:val="496044928"/>
        <w:rPr>
          <w:rFonts w:cs="B Zar" w:hint="cs"/>
          <w:color w:val="000000"/>
          <w:sz w:val="36"/>
          <w:szCs w:val="36"/>
          <w:rtl/>
        </w:rPr>
      </w:pPr>
      <w:r>
        <w:rPr>
          <w:rStyle w:val="contenttext"/>
          <w:rFonts w:cs="B Zar" w:hint="cs"/>
          <w:color w:val="000000"/>
          <w:sz w:val="36"/>
          <w:szCs w:val="36"/>
          <w:rtl/>
        </w:rPr>
        <w:t>اهل الطاعه فاثابهم بجواره، و خلدهم فی داره، حیث لا یظعن النزال، و لا تتغیر بهم الحال، و لا تن</w:t>
      </w:r>
      <w:r>
        <w:rPr>
          <w:rStyle w:val="contenttext"/>
          <w:rFonts w:cs="B Zar" w:hint="cs"/>
          <w:color w:val="000000"/>
          <w:sz w:val="36"/>
          <w:szCs w:val="36"/>
          <w:rtl/>
        </w:rPr>
        <w:t>وبهم الافزاع، و لا تنالهم الاسقام</w:t>
      </w:r>
    </w:p>
    <w:p w:rsidR="00000000" w:rsidRDefault="009C2F2C">
      <w:pPr>
        <w:pStyle w:val="contentparagraph"/>
        <w:bidi/>
        <w:jc w:val="both"/>
        <w:divId w:val="496044928"/>
        <w:rPr>
          <w:rFonts w:cs="B Zar" w:hint="cs"/>
          <w:color w:val="000000"/>
          <w:sz w:val="36"/>
          <w:szCs w:val="36"/>
          <w:rtl/>
        </w:rPr>
      </w:pPr>
      <w:r>
        <w:rPr>
          <w:rStyle w:val="contenttext"/>
          <w:rFonts w:cs="B Zar" w:hint="cs"/>
          <w:color w:val="000000"/>
          <w:sz w:val="36"/>
          <w:szCs w:val="36"/>
          <w:rtl/>
        </w:rPr>
        <w:t>خدا به فرمانبرداران با قرار دادنشان در کنار رحمت و پناه خود پاداش می دهد و آنان را در سرای خود، (سرایی که برای اهل طاعت آماده ساخت یعنی بهشت) جاودانه ساکن می سازد، سرایی که فرود آیندگان در آن به جای دیگری کوچ نمی کنند و حا</w:t>
      </w:r>
      <w:r>
        <w:rPr>
          <w:rStyle w:val="contenttext"/>
          <w:rFonts w:cs="B Zar" w:hint="cs"/>
          <w:color w:val="000000"/>
          <w:sz w:val="36"/>
          <w:szCs w:val="36"/>
          <w:rtl/>
        </w:rPr>
        <w:t>لشان دگرگون نمی گردد. هیچ گونه بیمی به آنان راه نمی یابد و هیچ نوع بیماری به ایشان نمی رسد. (1092)</w:t>
      </w:r>
    </w:p>
    <w:p w:rsidR="00000000" w:rsidRDefault="009C2F2C">
      <w:pPr>
        <w:pStyle w:val="Heading5"/>
        <w:shd w:val="clear" w:color="auto" w:fill="FFFFFF"/>
        <w:bidi/>
        <w:jc w:val="both"/>
        <w:divId w:val="943919127"/>
        <w:rPr>
          <w:rFonts w:eastAsia="Times New Roman" w:cs="B Titr" w:hint="cs"/>
          <w:b w:val="0"/>
          <w:bCs w:val="0"/>
          <w:color w:val="800040"/>
          <w:sz w:val="29"/>
          <w:szCs w:val="29"/>
          <w:rtl/>
        </w:rPr>
      </w:pPr>
      <w:r>
        <w:rPr>
          <w:rFonts w:eastAsia="Times New Roman" w:cs="B Titr" w:hint="cs"/>
          <w:b w:val="0"/>
          <w:bCs w:val="0"/>
          <w:color w:val="800040"/>
          <w:sz w:val="29"/>
          <w:szCs w:val="29"/>
          <w:rtl/>
        </w:rPr>
        <w:t>1099. خیر خواه ترین و خیاتنکارترین مردم</w:t>
      </w:r>
    </w:p>
    <w:p w:rsidR="00000000" w:rsidRDefault="009C2F2C">
      <w:pPr>
        <w:pStyle w:val="contentparagraph"/>
        <w:bidi/>
        <w:jc w:val="both"/>
        <w:divId w:val="943919127"/>
        <w:rPr>
          <w:rFonts w:cs="B Zar" w:hint="cs"/>
          <w:color w:val="000000"/>
          <w:sz w:val="36"/>
          <w:szCs w:val="36"/>
          <w:rtl/>
        </w:rPr>
      </w:pPr>
      <w:r>
        <w:rPr>
          <w:rStyle w:val="contenttext"/>
          <w:rFonts w:cs="B Zar" w:hint="cs"/>
          <w:color w:val="000000"/>
          <w:sz w:val="36"/>
          <w:szCs w:val="36"/>
          <w:rtl/>
        </w:rPr>
        <w:t>ان انصح الناس لنفسه اطوعهم لربه؛ و ان اغشهم لنفسه اعصا هم لربه</w:t>
      </w:r>
    </w:p>
    <w:p w:rsidR="00000000" w:rsidRDefault="009C2F2C">
      <w:pPr>
        <w:pStyle w:val="contentparagraph"/>
        <w:bidi/>
        <w:jc w:val="both"/>
        <w:divId w:val="943919127"/>
        <w:rPr>
          <w:rFonts w:cs="B Zar" w:hint="cs"/>
          <w:color w:val="000000"/>
          <w:sz w:val="36"/>
          <w:szCs w:val="36"/>
          <w:rtl/>
        </w:rPr>
      </w:pPr>
      <w:r>
        <w:rPr>
          <w:rStyle w:val="contenttext"/>
          <w:rFonts w:cs="B Zar" w:hint="cs"/>
          <w:color w:val="000000"/>
          <w:sz w:val="36"/>
          <w:szCs w:val="36"/>
          <w:rtl/>
        </w:rPr>
        <w:t>خیرخواه ترین مردم نسبت به خویش، کس است که در برابر پرو</w:t>
      </w:r>
      <w:r>
        <w:rPr>
          <w:rStyle w:val="contenttext"/>
          <w:rFonts w:cs="B Zar" w:hint="cs"/>
          <w:color w:val="000000"/>
          <w:sz w:val="36"/>
          <w:szCs w:val="36"/>
          <w:rtl/>
        </w:rPr>
        <w:t>ردگارش از همه فرمانبردارتر باشد و خیانتکارترین آن ها به خود، نافرمان ترین آن ها از پروردگار خویش است. (1093)</w:t>
      </w:r>
    </w:p>
    <w:p w:rsidR="00000000" w:rsidRDefault="009C2F2C">
      <w:pPr>
        <w:pStyle w:val="Heading5"/>
        <w:shd w:val="clear" w:color="auto" w:fill="FFFFFF"/>
        <w:bidi/>
        <w:jc w:val="both"/>
        <w:divId w:val="1114710106"/>
        <w:rPr>
          <w:rFonts w:eastAsia="Times New Roman" w:cs="B Titr" w:hint="cs"/>
          <w:b w:val="0"/>
          <w:bCs w:val="0"/>
          <w:color w:val="800040"/>
          <w:sz w:val="29"/>
          <w:szCs w:val="29"/>
          <w:rtl/>
        </w:rPr>
      </w:pPr>
      <w:r>
        <w:rPr>
          <w:rFonts w:eastAsia="Times New Roman" w:cs="B Titr" w:hint="cs"/>
          <w:b w:val="0"/>
          <w:bCs w:val="0"/>
          <w:color w:val="800040"/>
          <w:sz w:val="29"/>
          <w:szCs w:val="29"/>
          <w:rtl/>
        </w:rPr>
        <w:t>1100. ستایش حق</w:t>
      </w:r>
    </w:p>
    <w:p w:rsidR="00000000" w:rsidRDefault="009C2F2C">
      <w:pPr>
        <w:pStyle w:val="contentparagraph"/>
        <w:bidi/>
        <w:jc w:val="both"/>
        <w:divId w:val="1114710106"/>
        <w:rPr>
          <w:rFonts w:cs="B Zar" w:hint="cs"/>
          <w:color w:val="000000"/>
          <w:sz w:val="36"/>
          <w:szCs w:val="36"/>
          <w:rtl/>
        </w:rPr>
      </w:pPr>
      <w:r>
        <w:rPr>
          <w:rStyle w:val="contenttext"/>
          <w:rFonts w:cs="B Zar" w:hint="cs"/>
          <w:color w:val="000000"/>
          <w:sz w:val="36"/>
          <w:szCs w:val="36"/>
          <w:rtl/>
        </w:rPr>
        <w:t>نحمده علی ما وفق له من الطاعه و ذاد عنه من المعصیه</w:t>
      </w:r>
    </w:p>
    <w:p w:rsidR="00000000" w:rsidRDefault="009C2F2C">
      <w:pPr>
        <w:pStyle w:val="contentparagraph"/>
        <w:bidi/>
        <w:jc w:val="both"/>
        <w:divId w:val="1114710106"/>
        <w:rPr>
          <w:rFonts w:cs="B Zar" w:hint="cs"/>
          <w:color w:val="000000"/>
          <w:sz w:val="36"/>
          <w:szCs w:val="36"/>
          <w:rtl/>
        </w:rPr>
      </w:pPr>
      <w:r>
        <w:rPr>
          <w:rStyle w:val="contenttext"/>
          <w:rFonts w:cs="B Zar" w:hint="cs"/>
          <w:color w:val="000000"/>
          <w:sz w:val="36"/>
          <w:szCs w:val="36"/>
          <w:rtl/>
        </w:rPr>
        <w:t>ستایش می کنیم خدا را برای توفیق اطاعت که به ما عنایت فرمود و ما را از معصیت برکنا</w:t>
      </w:r>
      <w:r>
        <w:rPr>
          <w:rStyle w:val="contenttext"/>
          <w:rFonts w:cs="B Zar" w:hint="cs"/>
          <w:color w:val="000000"/>
          <w:sz w:val="36"/>
          <w:szCs w:val="36"/>
          <w:rtl/>
        </w:rPr>
        <w:t>ر فرمود. (1094)</w:t>
      </w:r>
    </w:p>
    <w:p w:rsidR="00000000" w:rsidRDefault="009C2F2C">
      <w:pPr>
        <w:pStyle w:val="Heading5"/>
        <w:shd w:val="clear" w:color="auto" w:fill="FFFFFF"/>
        <w:bidi/>
        <w:jc w:val="both"/>
        <w:divId w:val="782456377"/>
        <w:rPr>
          <w:rFonts w:eastAsia="Times New Roman" w:cs="B Titr" w:hint="cs"/>
          <w:b w:val="0"/>
          <w:bCs w:val="0"/>
          <w:color w:val="800040"/>
          <w:sz w:val="29"/>
          <w:szCs w:val="29"/>
          <w:rtl/>
        </w:rPr>
      </w:pPr>
      <w:r>
        <w:rPr>
          <w:rFonts w:eastAsia="Times New Roman" w:cs="B Titr" w:hint="cs"/>
          <w:b w:val="0"/>
          <w:bCs w:val="0"/>
          <w:color w:val="800040"/>
          <w:sz w:val="29"/>
          <w:szCs w:val="29"/>
          <w:rtl/>
        </w:rPr>
        <w:t>1101. اطاعت و معصیت خداوند</w:t>
      </w:r>
    </w:p>
    <w:p w:rsidR="00000000" w:rsidRDefault="009C2F2C">
      <w:pPr>
        <w:pStyle w:val="contentparagraph"/>
        <w:bidi/>
        <w:jc w:val="both"/>
        <w:divId w:val="782456377"/>
        <w:rPr>
          <w:rFonts w:cs="B Zar" w:hint="cs"/>
          <w:color w:val="000000"/>
          <w:sz w:val="36"/>
          <w:szCs w:val="36"/>
          <w:rtl/>
        </w:rPr>
      </w:pPr>
      <w:r>
        <w:rPr>
          <w:rStyle w:val="contenttext"/>
          <w:rFonts w:cs="B Zar" w:hint="cs"/>
          <w:color w:val="000000"/>
          <w:sz w:val="36"/>
          <w:szCs w:val="36"/>
          <w:rtl/>
        </w:rPr>
        <w:t>اعلموا!</w:t>
      </w:r>
    </w:p>
    <w:p w:rsidR="00000000" w:rsidRDefault="009C2F2C">
      <w:pPr>
        <w:pStyle w:val="contentparagraph"/>
        <w:bidi/>
        <w:jc w:val="both"/>
        <w:divId w:val="782456377"/>
        <w:rPr>
          <w:rFonts w:cs="B Zar" w:hint="cs"/>
          <w:color w:val="000000"/>
          <w:sz w:val="36"/>
          <w:szCs w:val="36"/>
          <w:rtl/>
        </w:rPr>
      </w:pPr>
      <w:r>
        <w:rPr>
          <w:rStyle w:val="contenttext"/>
          <w:rFonts w:cs="B Zar" w:hint="cs"/>
          <w:color w:val="000000"/>
          <w:sz w:val="36"/>
          <w:szCs w:val="36"/>
          <w:rtl/>
        </w:rPr>
        <w:t>انه ما من طاعه الله شی الا یاتی فی کرده و ما من معصیه الله شیء الا یاتی فی شهوه</w:t>
      </w:r>
    </w:p>
    <w:p w:rsidR="00000000" w:rsidRDefault="009C2F2C">
      <w:pPr>
        <w:pStyle w:val="contentparagraph"/>
        <w:bidi/>
        <w:jc w:val="both"/>
        <w:divId w:val="782456377"/>
        <w:rPr>
          <w:rFonts w:cs="B Zar" w:hint="cs"/>
          <w:color w:val="000000"/>
          <w:sz w:val="36"/>
          <w:szCs w:val="36"/>
          <w:rtl/>
        </w:rPr>
      </w:pPr>
      <w:r>
        <w:rPr>
          <w:rStyle w:val="contenttext"/>
          <w:rFonts w:cs="B Zar" w:hint="cs"/>
          <w:color w:val="000000"/>
          <w:sz w:val="36"/>
          <w:szCs w:val="36"/>
          <w:rtl/>
        </w:rPr>
        <w:t>بدانید خداوند را در هیچ چیز نمی توان اطاعت کرد مگر با زحمت، و در هیچ چیز نمی توان خدا را معصیت کرد مگر با میل و رغبت. (1095)</w:t>
      </w:r>
    </w:p>
    <w:p w:rsidR="00000000" w:rsidRDefault="009C2F2C">
      <w:pPr>
        <w:pStyle w:val="Heading5"/>
        <w:shd w:val="clear" w:color="auto" w:fill="FFFFFF"/>
        <w:bidi/>
        <w:jc w:val="both"/>
        <w:divId w:val="1790126702"/>
        <w:rPr>
          <w:rFonts w:eastAsia="Times New Roman" w:cs="B Titr" w:hint="cs"/>
          <w:b w:val="0"/>
          <w:bCs w:val="0"/>
          <w:color w:val="800040"/>
          <w:sz w:val="29"/>
          <w:szCs w:val="29"/>
          <w:rtl/>
        </w:rPr>
      </w:pPr>
      <w:r>
        <w:rPr>
          <w:rFonts w:eastAsia="Times New Roman" w:cs="B Titr" w:hint="cs"/>
          <w:b w:val="0"/>
          <w:bCs w:val="0"/>
          <w:color w:val="800040"/>
          <w:sz w:val="29"/>
          <w:szCs w:val="29"/>
          <w:rtl/>
        </w:rPr>
        <w:t>1102. جاده های مستقیم برای طاعت خدا</w:t>
      </w:r>
    </w:p>
    <w:p w:rsidR="00000000" w:rsidRDefault="009C2F2C">
      <w:pPr>
        <w:pStyle w:val="contentparagraph"/>
        <w:bidi/>
        <w:jc w:val="both"/>
        <w:divId w:val="1790126702"/>
        <w:rPr>
          <w:rFonts w:cs="B Zar" w:hint="cs"/>
          <w:color w:val="000000"/>
          <w:sz w:val="36"/>
          <w:szCs w:val="36"/>
          <w:rtl/>
        </w:rPr>
      </w:pPr>
      <w:r>
        <w:rPr>
          <w:rStyle w:val="contenttext"/>
          <w:rFonts w:cs="B Zar" w:hint="cs"/>
          <w:color w:val="000000"/>
          <w:sz w:val="36"/>
          <w:szCs w:val="36"/>
          <w:rtl/>
        </w:rPr>
        <w:t>ان للطاعه اعلاما واضحه، و سبلا نیره، و محجه نهجه، و غایه مطبه، یردها الاکیاس، و یخالفها الانکاس</w:t>
      </w:r>
    </w:p>
    <w:p w:rsidR="00000000" w:rsidRDefault="009C2F2C">
      <w:pPr>
        <w:pStyle w:val="contentparagraph"/>
        <w:bidi/>
        <w:jc w:val="both"/>
        <w:divId w:val="1790126702"/>
        <w:rPr>
          <w:rFonts w:cs="B Zar" w:hint="cs"/>
          <w:color w:val="000000"/>
          <w:sz w:val="36"/>
          <w:szCs w:val="36"/>
          <w:rtl/>
        </w:rPr>
      </w:pPr>
      <w:r>
        <w:rPr>
          <w:rStyle w:val="contenttext"/>
          <w:rFonts w:cs="B Zar" w:hint="cs"/>
          <w:color w:val="000000"/>
          <w:sz w:val="36"/>
          <w:szCs w:val="36"/>
          <w:rtl/>
        </w:rPr>
        <w:t>به راستی برای اطاعت از خداوند نشانه های آشکار و راه هایی روشنی بخش و جاده ای مستقیم و واضح و عاقبتی مطلوب است که هوشمندان به</w:t>
      </w:r>
      <w:r>
        <w:rPr>
          <w:rStyle w:val="contenttext"/>
          <w:rFonts w:cs="B Zar" w:hint="cs"/>
          <w:color w:val="000000"/>
          <w:sz w:val="36"/>
          <w:szCs w:val="36"/>
          <w:rtl/>
        </w:rPr>
        <w:t xml:space="preserve"> آن نشانه ها و راه ها وارد می شوند (و از آن ها هدایت می جویند) و فرومایگان با آن ها به مخالفت بر می خیزند و به راه خلاف می روند. (1096)</w:t>
      </w:r>
    </w:p>
    <w:p w:rsidR="00000000" w:rsidRDefault="009C2F2C">
      <w:pPr>
        <w:pStyle w:val="Heading5"/>
        <w:shd w:val="clear" w:color="auto" w:fill="FFFFFF"/>
        <w:bidi/>
        <w:jc w:val="both"/>
        <w:divId w:val="1666326077"/>
        <w:rPr>
          <w:rFonts w:eastAsia="Times New Roman" w:cs="B Titr" w:hint="cs"/>
          <w:b w:val="0"/>
          <w:bCs w:val="0"/>
          <w:color w:val="800040"/>
          <w:sz w:val="29"/>
          <w:szCs w:val="29"/>
          <w:rtl/>
        </w:rPr>
      </w:pPr>
      <w:r>
        <w:rPr>
          <w:rFonts w:eastAsia="Times New Roman" w:cs="B Titr" w:hint="cs"/>
          <w:b w:val="0"/>
          <w:bCs w:val="0"/>
          <w:color w:val="800040"/>
          <w:sz w:val="29"/>
          <w:szCs w:val="29"/>
          <w:rtl/>
        </w:rPr>
        <w:t>1103. بهترین اطاعت</w:t>
      </w:r>
    </w:p>
    <w:p w:rsidR="00000000" w:rsidRDefault="009C2F2C">
      <w:pPr>
        <w:pStyle w:val="contentparagraph"/>
        <w:bidi/>
        <w:jc w:val="both"/>
        <w:divId w:val="1666326077"/>
        <w:rPr>
          <w:rFonts w:cs="B Zar" w:hint="cs"/>
          <w:color w:val="000000"/>
          <w:sz w:val="36"/>
          <w:szCs w:val="36"/>
          <w:rtl/>
        </w:rPr>
      </w:pPr>
      <w:r>
        <w:rPr>
          <w:rStyle w:val="contenttext"/>
          <w:rFonts w:cs="B Zar" w:hint="cs"/>
          <w:color w:val="000000"/>
          <w:sz w:val="36"/>
          <w:szCs w:val="36"/>
          <w:rtl/>
        </w:rPr>
        <w:t>من کتابه الی الحارث الهمدانی؛ اطع الله فی جمیع امورک؛ فان طاعه الله فاضله علی ماسواها</w:t>
      </w:r>
    </w:p>
    <w:p w:rsidR="00000000" w:rsidRDefault="009C2F2C">
      <w:pPr>
        <w:pStyle w:val="contentparagraph"/>
        <w:bidi/>
        <w:jc w:val="both"/>
        <w:divId w:val="1666326077"/>
        <w:rPr>
          <w:rFonts w:cs="B Zar" w:hint="cs"/>
          <w:color w:val="000000"/>
          <w:sz w:val="36"/>
          <w:szCs w:val="36"/>
          <w:rtl/>
        </w:rPr>
      </w:pPr>
      <w:r>
        <w:rPr>
          <w:rStyle w:val="contenttext"/>
          <w:rFonts w:cs="B Zar" w:hint="cs"/>
          <w:color w:val="000000"/>
          <w:sz w:val="36"/>
          <w:szCs w:val="36"/>
          <w:rtl/>
        </w:rPr>
        <w:t xml:space="preserve">در نامه خود به </w:t>
      </w:r>
      <w:r>
        <w:rPr>
          <w:rStyle w:val="contenttext"/>
          <w:rFonts w:cs="B Zar" w:hint="cs"/>
          <w:color w:val="000000"/>
          <w:sz w:val="36"/>
          <w:szCs w:val="36"/>
          <w:rtl/>
        </w:rPr>
        <w:t xml:space="preserve">حارث همدانی می فرماید: </w:t>
      </w:r>
    </w:p>
    <w:p w:rsidR="00000000" w:rsidRDefault="009C2F2C">
      <w:pPr>
        <w:pStyle w:val="contentparagraph"/>
        <w:bidi/>
        <w:jc w:val="both"/>
        <w:divId w:val="1666326077"/>
        <w:rPr>
          <w:rFonts w:cs="B Zar" w:hint="cs"/>
          <w:color w:val="000000"/>
          <w:sz w:val="36"/>
          <w:szCs w:val="36"/>
          <w:rtl/>
        </w:rPr>
      </w:pPr>
      <w:r>
        <w:rPr>
          <w:rStyle w:val="contenttext"/>
          <w:rFonts w:cs="B Zar" w:hint="cs"/>
          <w:color w:val="000000"/>
          <w:sz w:val="36"/>
          <w:szCs w:val="36"/>
          <w:rtl/>
        </w:rPr>
        <w:t>در تمام کارهای خود از خدا اطاعت کن؛ زیرا فرمانبرداری از خدا بهترین اطاعت هاست. (1097)</w:t>
      </w:r>
    </w:p>
    <w:p w:rsidR="00000000" w:rsidRDefault="009C2F2C">
      <w:pPr>
        <w:pStyle w:val="Heading5"/>
        <w:shd w:val="clear" w:color="auto" w:fill="FFFFFF"/>
        <w:bidi/>
        <w:jc w:val="both"/>
        <w:divId w:val="527063474"/>
        <w:rPr>
          <w:rFonts w:eastAsia="Times New Roman" w:cs="B Titr" w:hint="cs"/>
          <w:b w:val="0"/>
          <w:bCs w:val="0"/>
          <w:color w:val="800040"/>
          <w:sz w:val="29"/>
          <w:szCs w:val="29"/>
          <w:rtl/>
        </w:rPr>
      </w:pPr>
      <w:r>
        <w:rPr>
          <w:rFonts w:eastAsia="Times New Roman" w:cs="B Titr" w:hint="cs"/>
          <w:b w:val="0"/>
          <w:bCs w:val="0"/>
          <w:color w:val="800040"/>
          <w:sz w:val="29"/>
          <w:szCs w:val="29"/>
          <w:rtl/>
        </w:rPr>
        <w:t>1104. حفظ خداوند از مردم</w:t>
      </w:r>
    </w:p>
    <w:p w:rsidR="00000000" w:rsidRDefault="009C2F2C">
      <w:pPr>
        <w:pStyle w:val="contentparagraph"/>
        <w:bidi/>
        <w:jc w:val="both"/>
        <w:divId w:val="527063474"/>
        <w:rPr>
          <w:rFonts w:cs="B Zar" w:hint="cs"/>
          <w:color w:val="000000"/>
          <w:sz w:val="36"/>
          <w:szCs w:val="36"/>
          <w:rtl/>
        </w:rPr>
      </w:pPr>
      <w:r>
        <w:rPr>
          <w:rStyle w:val="contenttext"/>
          <w:rFonts w:cs="B Zar" w:hint="cs"/>
          <w:color w:val="000000"/>
          <w:sz w:val="36"/>
          <w:szCs w:val="36"/>
          <w:rtl/>
        </w:rPr>
        <w:t>انما الناس مع الملوک و الدنیا، الا من عصم الله</w:t>
      </w:r>
    </w:p>
    <w:p w:rsidR="00000000" w:rsidRDefault="009C2F2C">
      <w:pPr>
        <w:pStyle w:val="contentparagraph"/>
        <w:bidi/>
        <w:jc w:val="both"/>
        <w:divId w:val="527063474"/>
        <w:rPr>
          <w:rFonts w:cs="B Zar" w:hint="cs"/>
          <w:color w:val="000000"/>
          <w:sz w:val="36"/>
          <w:szCs w:val="36"/>
          <w:rtl/>
        </w:rPr>
      </w:pPr>
      <w:r>
        <w:rPr>
          <w:rStyle w:val="contenttext"/>
          <w:rFonts w:cs="B Zar" w:hint="cs"/>
          <w:color w:val="000000"/>
          <w:sz w:val="36"/>
          <w:szCs w:val="36"/>
          <w:rtl/>
        </w:rPr>
        <w:t xml:space="preserve">مردم از پادشاهان (و قدرتمندان) و دنیا تبعیت می کنند، مگر کسی که خدا او را </w:t>
      </w:r>
      <w:r>
        <w:rPr>
          <w:rStyle w:val="contenttext"/>
          <w:rFonts w:cs="B Zar" w:hint="cs"/>
          <w:color w:val="000000"/>
          <w:sz w:val="36"/>
          <w:szCs w:val="36"/>
          <w:rtl/>
        </w:rPr>
        <w:t>حفظ فرماید. (1098)</w:t>
      </w:r>
    </w:p>
    <w:p w:rsidR="00000000" w:rsidRDefault="009C2F2C">
      <w:pPr>
        <w:pStyle w:val="Heading5"/>
        <w:shd w:val="clear" w:color="auto" w:fill="FFFFFF"/>
        <w:bidi/>
        <w:jc w:val="both"/>
        <w:divId w:val="310596056"/>
        <w:rPr>
          <w:rFonts w:eastAsia="Times New Roman" w:cs="B Titr" w:hint="cs"/>
          <w:b w:val="0"/>
          <w:bCs w:val="0"/>
          <w:color w:val="800040"/>
          <w:sz w:val="29"/>
          <w:szCs w:val="29"/>
          <w:rtl/>
        </w:rPr>
      </w:pPr>
      <w:r>
        <w:rPr>
          <w:rFonts w:eastAsia="Times New Roman" w:cs="B Titr" w:hint="cs"/>
          <w:b w:val="0"/>
          <w:bCs w:val="0"/>
          <w:color w:val="800040"/>
          <w:sz w:val="29"/>
          <w:szCs w:val="29"/>
          <w:rtl/>
        </w:rPr>
        <w:t>1105. عاقبت خروج</w:t>
      </w:r>
    </w:p>
    <w:p w:rsidR="00000000" w:rsidRDefault="009C2F2C">
      <w:pPr>
        <w:pStyle w:val="contentparagraph"/>
        <w:bidi/>
        <w:jc w:val="both"/>
        <w:divId w:val="310596056"/>
        <w:rPr>
          <w:rFonts w:cs="B Zar" w:hint="cs"/>
          <w:color w:val="000000"/>
          <w:sz w:val="36"/>
          <w:szCs w:val="36"/>
          <w:rtl/>
        </w:rPr>
      </w:pPr>
      <w:r>
        <w:rPr>
          <w:rStyle w:val="contenttext"/>
          <w:rFonts w:cs="B Zar" w:hint="cs"/>
          <w:color w:val="000000"/>
          <w:sz w:val="36"/>
          <w:szCs w:val="36"/>
          <w:rtl/>
        </w:rPr>
        <w:t xml:space="preserve">ان للطاعه اعلاماً واضحه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نکب</w:t>
      </w:r>
      <w:r>
        <w:rPr>
          <w:rStyle w:val="contenttext"/>
          <w:rFonts w:cs="B Zar" w:hint="cs"/>
          <w:color w:val="000000"/>
          <w:sz w:val="36"/>
          <w:szCs w:val="36"/>
          <w:rtl/>
        </w:rPr>
        <w:t xml:space="preserve"> </w:t>
      </w:r>
      <w:r>
        <w:rPr>
          <w:rStyle w:val="contenttext"/>
          <w:rFonts w:cs="B Zar" w:hint="cs"/>
          <w:color w:val="000000"/>
          <w:sz w:val="36"/>
          <w:szCs w:val="36"/>
          <w:rtl/>
        </w:rPr>
        <w:t>عنها</w:t>
      </w:r>
      <w:r>
        <w:rPr>
          <w:rStyle w:val="contenttext"/>
          <w:rFonts w:cs="B Zar" w:hint="cs"/>
          <w:color w:val="000000"/>
          <w:sz w:val="36"/>
          <w:szCs w:val="36"/>
          <w:rtl/>
        </w:rPr>
        <w:t xml:space="preserve"> </w:t>
      </w:r>
      <w:r>
        <w:rPr>
          <w:rStyle w:val="contenttext"/>
          <w:rFonts w:cs="B Zar" w:hint="cs"/>
          <w:color w:val="000000"/>
          <w:sz w:val="36"/>
          <w:szCs w:val="36"/>
          <w:rtl/>
        </w:rPr>
        <w:t>جار</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الحق،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خبط</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التیه،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غیر</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نعمته،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احل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نقمته</w:t>
      </w:r>
    </w:p>
    <w:p w:rsidR="00000000" w:rsidRDefault="009C2F2C">
      <w:pPr>
        <w:pStyle w:val="contentparagraph"/>
        <w:bidi/>
        <w:jc w:val="both"/>
        <w:divId w:val="310596056"/>
        <w:rPr>
          <w:rFonts w:cs="B Zar" w:hint="cs"/>
          <w:color w:val="000000"/>
          <w:sz w:val="36"/>
          <w:szCs w:val="36"/>
          <w:rtl/>
        </w:rPr>
      </w:pPr>
      <w:r>
        <w:rPr>
          <w:rStyle w:val="contenttext"/>
          <w:rFonts w:cs="B Zar" w:hint="cs"/>
          <w:color w:val="000000"/>
          <w:sz w:val="36"/>
          <w:szCs w:val="36"/>
          <w:rtl/>
        </w:rPr>
        <w:t xml:space="preserve">برای اطاعت نشانه های روشنی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روشن</w:t>
      </w:r>
      <w:r>
        <w:rPr>
          <w:rStyle w:val="contenttext"/>
          <w:rFonts w:cs="B Zar" w:hint="cs"/>
          <w:color w:val="000000"/>
          <w:sz w:val="36"/>
          <w:szCs w:val="36"/>
          <w:rtl/>
        </w:rPr>
        <w:t xml:space="preserve"> </w:t>
      </w:r>
      <w:r>
        <w:rPr>
          <w:rStyle w:val="contenttext"/>
          <w:rFonts w:cs="B Zar" w:hint="cs"/>
          <w:color w:val="000000"/>
          <w:sz w:val="36"/>
          <w:szCs w:val="36"/>
          <w:rtl/>
        </w:rPr>
        <w:t>منحرف</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تجاوز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بیابان</w:t>
      </w:r>
      <w:r>
        <w:rPr>
          <w:rStyle w:val="contenttext"/>
          <w:rFonts w:cs="B Zar" w:hint="cs"/>
          <w:color w:val="000000"/>
          <w:sz w:val="36"/>
          <w:szCs w:val="36"/>
          <w:rtl/>
        </w:rPr>
        <w:t xml:space="preserve"> </w:t>
      </w:r>
      <w:r>
        <w:rPr>
          <w:rStyle w:val="contenttext"/>
          <w:rFonts w:cs="B Zar" w:hint="cs"/>
          <w:color w:val="000000"/>
          <w:sz w:val="36"/>
          <w:szCs w:val="36"/>
          <w:rtl/>
        </w:rPr>
        <w:t>گمراهی</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گم</w:t>
      </w:r>
      <w:r>
        <w:rPr>
          <w:rStyle w:val="contenttext"/>
          <w:rFonts w:cs="B Zar" w:hint="cs"/>
          <w:color w:val="000000"/>
          <w:sz w:val="36"/>
          <w:szCs w:val="36"/>
          <w:rtl/>
        </w:rPr>
        <w:t xml:space="preserve"> </w:t>
      </w:r>
      <w:r>
        <w:rPr>
          <w:rStyle w:val="contenttext"/>
          <w:rFonts w:cs="B Zar" w:hint="cs"/>
          <w:color w:val="000000"/>
          <w:sz w:val="36"/>
          <w:szCs w:val="36"/>
          <w:rtl/>
        </w:rPr>
        <w:t>گشت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خد</w:t>
      </w:r>
      <w:r>
        <w:rPr>
          <w:rStyle w:val="contenttext"/>
          <w:rFonts w:cs="B Zar" w:hint="cs"/>
          <w:color w:val="000000"/>
          <w:sz w:val="36"/>
          <w:szCs w:val="36"/>
          <w:rtl/>
        </w:rPr>
        <w:t>اوند نعمت او را دگرگون ساخت و عذاب خود را بر او فرود آورد. (1099)</w:t>
      </w:r>
    </w:p>
    <w:p w:rsidR="00000000" w:rsidRDefault="009C2F2C">
      <w:pPr>
        <w:pStyle w:val="Heading5"/>
        <w:shd w:val="clear" w:color="auto" w:fill="FFFFFF"/>
        <w:bidi/>
        <w:jc w:val="both"/>
        <w:divId w:val="1741558021"/>
        <w:rPr>
          <w:rFonts w:eastAsia="Times New Roman" w:cs="B Titr" w:hint="cs"/>
          <w:b w:val="0"/>
          <w:bCs w:val="0"/>
          <w:color w:val="800040"/>
          <w:sz w:val="29"/>
          <w:szCs w:val="29"/>
          <w:rtl/>
        </w:rPr>
      </w:pPr>
      <w:r>
        <w:rPr>
          <w:rFonts w:eastAsia="Times New Roman" w:cs="B Titr" w:hint="cs"/>
          <w:b w:val="0"/>
          <w:bCs w:val="0"/>
          <w:color w:val="800040"/>
          <w:sz w:val="29"/>
          <w:szCs w:val="29"/>
          <w:rtl/>
        </w:rPr>
        <w:t>1106. فرمانبری از خدا</w:t>
      </w:r>
    </w:p>
    <w:p w:rsidR="00000000" w:rsidRDefault="009C2F2C">
      <w:pPr>
        <w:pStyle w:val="contentparagraph"/>
        <w:bidi/>
        <w:jc w:val="both"/>
        <w:divId w:val="1741558021"/>
        <w:rPr>
          <w:rFonts w:cs="B Zar" w:hint="cs"/>
          <w:color w:val="000000"/>
          <w:sz w:val="36"/>
          <w:szCs w:val="36"/>
          <w:rtl/>
        </w:rPr>
      </w:pPr>
      <w:r>
        <w:rPr>
          <w:rStyle w:val="contenttext"/>
          <w:rFonts w:cs="B Zar" w:hint="cs"/>
          <w:color w:val="000000"/>
          <w:sz w:val="36"/>
          <w:szCs w:val="36"/>
          <w:rtl/>
        </w:rPr>
        <w:t>لم تخلق الخلق لوحشه، و لا استعملتهم لمنفعه، و لا یسبقک من طلبت، و لا یفلتک من اخذت، و لا ینقص سلطانک من عصاک، و لا یزید فی ملکک من اطاعک</w:t>
      </w:r>
    </w:p>
    <w:p w:rsidR="00000000" w:rsidRDefault="009C2F2C">
      <w:pPr>
        <w:pStyle w:val="contentparagraph"/>
        <w:bidi/>
        <w:jc w:val="both"/>
        <w:divId w:val="1741558021"/>
        <w:rPr>
          <w:rFonts w:cs="B Zar" w:hint="cs"/>
          <w:color w:val="000000"/>
          <w:sz w:val="36"/>
          <w:szCs w:val="36"/>
          <w:rtl/>
        </w:rPr>
      </w:pPr>
      <w:r>
        <w:rPr>
          <w:rStyle w:val="contenttext"/>
          <w:rFonts w:cs="B Zar" w:hint="cs"/>
          <w:color w:val="000000"/>
          <w:sz w:val="36"/>
          <w:szCs w:val="36"/>
          <w:rtl/>
        </w:rPr>
        <w:t>مخلوقات را برای دفع وحشت نیافری</w:t>
      </w:r>
      <w:r>
        <w:rPr>
          <w:rStyle w:val="contenttext"/>
          <w:rFonts w:cs="B Zar" w:hint="cs"/>
          <w:color w:val="000000"/>
          <w:sz w:val="36"/>
          <w:szCs w:val="36"/>
          <w:rtl/>
        </w:rPr>
        <w:t>دی و آن ها را برای سود بردن به کار نینداختی، قدرت فرار از تو را دارا نیست کسی که تو را معصیت کند از سلطه تو نکاهد و کسی که اطاعتت کند بر ملک تو نیفزاید. (1100)</w:t>
      </w:r>
    </w:p>
    <w:p w:rsidR="00000000" w:rsidRDefault="009C2F2C">
      <w:pPr>
        <w:pStyle w:val="Heading5"/>
        <w:shd w:val="clear" w:color="auto" w:fill="FFFFFF"/>
        <w:bidi/>
        <w:jc w:val="both"/>
        <w:divId w:val="1732343028"/>
        <w:rPr>
          <w:rFonts w:eastAsia="Times New Roman" w:cs="B Titr" w:hint="cs"/>
          <w:b w:val="0"/>
          <w:bCs w:val="0"/>
          <w:color w:val="800040"/>
          <w:sz w:val="29"/>
          <w:szCs w:val="29"/>
          <w:rtl/>
        </w:rPr>
      </w:pPr>
      <w:r>
        <w:rPr>
          <w:rFonts w:eastAsia="Times New Roman" w:cs="B Titr" w:hint="cs"/>
          <w:b w:val="0"/>
          <w:bCs w:val="0"/>
          <w:color w:val="800040"/>
          <w:sz w:val="29"/>
          <w:szCs w:val="29"/>
          <w:rtl/>
        </w:rPr>
        <w:t>1107. آثار اطاعت از خدا</w:t>
      </w:r>
    </w:p>
    <w:p w:rsidR="00000000" w:rsidRDefault="009C2F2C">
      <w:pPr>
        <w:pStyle w:val="contentparagraph"/>
        <w:bidi/>
        <w:jc w:val="both"/>
        <w:divId w:val="1732343028"/>
        <w:rPr>
          <w:rFonts w:cs="B Zar" w:hint="cs"/>
          <w:color w:val="000000"/>
          <w:sz w:val="36"/>
          <w:szCs w:val="36"/>
          <w:rtl/>
        </w:rPr>
      </w:pPr>
      <w:r>
        <w:rPr>
          <w:rStyle w:val="contenttext"/>
          <w:rFonts w:cs="B Zar" w:hint="cs"/>
          <w:color w:val="000000"/>
          <w:sz w:val="36"/>
          <w:szCs w:val="36"/>
          <w:rtl/>
        </w:rPr>
        <w:t xml:space="preserve">خلق الخلق حین خلقهم غنیا عن طاعتهم، آمنا من معصیتهم، لانه لا تضره معصیه </w:t>
      </w:r>
      <w:r>
        <w:rPr>
          <w:rStyle w:val="contenttext"/>
          <w:rFonts w:cs="B Zar" w:hint="cs"/>
          <w:color w:val="000000"/>
          <w:sz w:val="36"/>
          <w:szCs w:val="36"/>
          <w:rtl/>
        </w:rPr>
        <w:t>من عصاه و لا تنفعه طاعه من اطاعه</w:t>
      </w:r>
    </w:p>
    <w:p w:rsidR="00000000" w:rsidRDefault="009C2F2C">
      <w:pPr>
        <w:pStyle w:val="contentparagraph"/>
        <w:bidi/>
        <w:jc w:val="both"/>
        <w:divId w:val="1732343028"/>
        <w:rPr>
          <w:rFonts w:cs="B Zar" w:hint="cs"/>
          <w:color w:val="000000"/>
          <w:sz w:val="36"/>
          <w:szCs w:val="36"/>
          <w:rtl/>
        </w:rPr>
      </w:pPr>
      <w:r>
        <w:rPr>
          <w:rStyle w:val="contenttext"/>
          <w:rFonts w:cs="B Zar" w:hint="cs"/>
          <w:color w:val="000000"/>
          <w:sz w:val="36"/>
          <w:szCs w:val="36"/>
          <w:rtl/>
        </w:rPr>
        <w:t>هنگامی که مخلوقات را آفرید از اطاعت آنان بی نیاز بود و از معصیت آنان در امان؛ زیرا گناه هر کس که او را گناه کرد ضرری به او نرساند و اطاعت کسی که او را اطاعت می کند نفعی برای او ندارد. (1101)</w:t>
      </w:r>
    </w:p>
    <w:p w:rsidR="00000000" w:rsidRDefault="009C2F2C">
      <w:pPr>
        <w:pStyle w:val="Heading5"/>
        <w:shd w:val="clear" w:color="auto" w:fill="FFFFFF"/>
        <w:bidi/>
        <w:jc w:val="both"/>
        <w:divId w:val="1887259309"/>
        <w:rPr>
          <w:rFonts w:eastAsia="Times New Roman" w:cs="B Titr" w:hint="cs"/>
          <w:b w:val="0"/>
          <w:bCs w:val="0"/>
          <w:color w:val="800040"/>
          <w:sz w:val="29"/>
          <w:szCs w:val="29"/>
          <w:rtl/>
        </w:rPr>
      </w:pPr>
      <w:r>
        <w:rPr>
          <w:rFonts w:eastAsia="Times New Roman" w:cs="B Titr" w:hint="cs"/>
          <w:b w:val="0"/>
          <w:bCs w:val="0"/>
          <w:color w:val="800040"/>
          <w:sz w:val="29"/>
          <w:szCs w:val="29"/>
          <w:rtl/>
        </w:rPr>
        <w:t>1108. لطف دایم خدا</w:t>
      </w:r>
    </w:p>
    <w:p w:rsidR="00000000" w:rsidRDefault="009C2F2C">
      <w:pPr>
        <w:pStyle w:val="contentparagraph"/>
        <w:bidi/>
        <w:jc w:val="both"/>
        <w:divId w:val="1887259309"/>
        <w:rPr>
          <w:rFonts w:cs="B Zar" w:hint="cs"/>
          <w:color w:val="000000"/>
          <w:sz w:val="36"/>
          <w:szCs w:val="36"/>
          <w:rtl/>
        </w:rPr>
      </w:pPr>
      <w:r>
        <w:rPr>
          <w:rStyle w:val="contenttext"/>
          <w:rFonts w:cs="B Zar" w:hint="cs"/>
          <w:color w:val="000000"/>
          <w:sz w:val="36"/>
          <w:szCs w:val="36"/>
          <w:rtl/>
        </w:rPr>
        <w:t>لم تخل من لطفه مطرف عین فی نعمه یحدثها لک، او سیئه یسترها علیک، او بلیه یصرفها عنک!</w:t>
      </w:r>
    </w:p>
    <w:p w:rsidR="00000000" w:rsidRDefault="009C2F2C">
      <w:pPr>
        <w:pStyle w:val="contentparagraph"/>
        <w:bidi/>
        <w:jc w:val="both"/>
        <w:divId w:val="1887259309"/>
        <w:rPr>
          <w:rFonts w:cs="B Zar" w:hint="cs"/>
          <w:color w:val="000000"/>
          <w:sz w:val="36"/>
          <w:szCs w:val="36"/>
          <w:rtl/>
        </w:rPr>
      </w:pPr>
      <w:r>
        <w:rPr>
          <w:rStyle w:val="contenttext"/>
          <w:rFonts w:cs="B Zar" w:hint="cs"/>
          <w:color w:val="000000"/>
          <w:sz w:val="36"/>
          <w:szCs w:val="36"/>
          <w:rtl/>
        </w:rPr>
        <w:t>فما ظنک به لو اطعته!</w:t>
      </w:r>
    </w:p>
    <w:p w:rsidR="00000000" w:rsidRDefault="009C2F2C">
      <w:pPr>
        <w:pStyle w:val="contentparagraph"/>
        <w:bidi/>
        <w:jc w:val="both"/>
        <w:divId w:val="1887259309"/>
        <w:rPr>
          <w:rFonts w:cs="B Zar" w:hint="cs"/>
          <w:color w:val="000000"/>
          <w:sz w:val="36"/>
          <w:szCs w:val="36"/>
          <w:rtl/>
        </w:rPr>
      </w:pPr>
      <w:r>
        <w:rPr>
          <w:rStyle w:val="contenttext"/>
          <w:rFonts w:cs="B Zar" w:hint="cs"/>
          <w:color w:val="000000"/>
          <w:sz w:val="36"/>
          <w:szCs w:val="36"/>
          <w:rtl/>
        </w:rPr>
        <w:t>هرگز از لطف و عنایت او خالی نیستی، حتی یک چشم برهم زدن، چه با بخشیدن نعمتی که بای تو به وجود می آورد، یا زشتی که بر تو می پوشاند یا بلایی که از تو بر می گرداند، با این حال چه گمان می کنی درباره این خداوند اگر اطاعتش کنی. (1102)</w:t>
      </w:r>
    </w:p>
    <w:p w:rsidR="00000000" w:rsidRDefault="009C2F2C">
      <w:pPr>
        <w:pStyle w:val="Heading5"/>
        <w:shd w:val="clear" w:color="auto" w:fill="FFFFFF"/>
        <w:bidi/>
        <w:jc w:val="both"/>
        <w:divId w:val="1752240214"/>
        <w:rPr>
          <w:rFonts w:eastAsia="Times New Roman" w:cs="B Titr" w:hint="cs"/>
          <w:b w:val="0"/>
          <w:bCs w:val="0"/>
          <w:color w:val="800040"/>
          <w:sz w:val="29"/>
          <w:szCs w:val="29"/>
          <w:rtl/>
        </w:rPr>
      </w:pPr>
      <w:r>
        <w:rPr>
          <w:rFonts w:eastAsia="Times New Roman" w:cs="B Titr" w:hint="cs"/>
          <w:b w:val="0"/>
          <w:bCs w:val="0"/>
          <w:color w:val="800040"/>
          <w:sz w:val="29"/>
          <w:szCs w:val="29"/>
          <w:rtl/>
        </w:rPr>
        <w:t>1109. آثار اطاعت از خدا</w:t>
      </w:r>
    </w:p>
    <w:p w:rsidR="00000000" w:rsidRDefault="009C2F2C">
      <w:pPr>
        <w:pStyle w:val="contentparagraph"/>
        <w:bidi/>
        <w:jc w:val="both"/>
        <w:divId w:val="1752240214"/>
        <w:rPr>
          <w:rFonts w:cs="B Zar" w:hint="cs"/>
          <w:color w:val="000000"/>
          <w:sz w:val="36"/>
          <w:szCs w:val="36"/>
          <w:rtl/>
        </w:rPr>
      </w:pPr>
      <w:r>
        <w:rPr>
          <w:rStyle w:val="contenttext"/>
          <w:rFonts w:cs="B Zar" w:hint="cs"/>
          <w:color w:val="000000"/>
          <w:sz w:val="36"/>
          <w:szCs w:val="36"/>
          <w:rtl/>
        </w:rPr>
        <w:t>لو ق</w:t>
      </w:r>
      <w:r>
        <w:rPr>
          <w:rStyle w:val="contenttext"/>
          <w:rFonts w:cs="B Zar" w:hint="cs"/>
          <w:color w:val="000000"/>
          <w:sz w:val="36"/>
          <w:szCs w:val="36"/>
          <w:rtl/>
        </w:rPr>
        <w:t>د عاینتم ما قد عیان، ما مات منکم لجز عتم و وهلتم و سمعتم و اطعتم</w:t>
      </w:r>
    </w:p>
    <w:p w:rsidR="00000000" w:rsidRDefault="009C2F2C">
      <w:pPr>
        <w:pStyle w:val="contentparagraph"/>
        <w:bidi/>
        <w:jc w:val="both"/>
        <w:divId w:val="1752240214"/>
        <w:rPr>
          <w:rFonts w:cs="B Zar" w:hint="cs"/>
          <w:color w:val="000000"/>
          <w:sz w:val="36"/>
          <w:szCs w:val="36"/>
          <w:rtl/>
        </w:rPr>
      </w:pPr>
      <w:r>
        <w:rPr>
          <w:rStyle w:val="contenttext"/>
          <w:rFonts w:cs="B Zar" w:hint="cs"/>
          <w:color w:val="000000"/>
          <w:sz w:val="36"/>
          <w:szCs w:val="36"/>
          <w:rtl/>
        </w:rPr>
        <w:t>اگر آنچه را که مردگان درک کرده اند و دیده اند شما هم بودید، می ترسیدید وحشت می کردید گوش به دستور خدا می دادید و فرمان می بردید. (1103)</w:t>
      </w:r>
    </w:p>
    <w:p w:rsidR="00000000" w:rsidRDefault="009C2F2C">
      <w:pPr>
        <w:pStyle w:val="Heading5"/>
        <w:shd w:val="clear" w:color="auto" w:fill="FFFFFF"/>
        <w:bidi/>
        <w:jc w:val="both"/>
        <w:divId w:val="1383748462"/>
        <w:rPr>
          <w:rFonts w:eastAsia="Times New Roman" w:cs="B Titr" w:hint="cs"/>
          <w:b w:val="0"/>
          <w:bCs w:val="0"/>
          <w:color w:val="800040"/>
          <w:sz w:val="29"/>
          <w:szCs w:val="29"/>
          <w:rtl/>
        </w:rPr>
      </w:pPr>
      <w:r>
        <w:rPr>
          <w:rFonts w:eastAsia="Times New Roman" w:cs="B Titr" w:hint="cs"/>
          <w:b w:val="0"/>
          <w:bCs w:val="0"/>
          <w:color w:val="800040"/>
          <w:sz w:val="29"/>
          <w:szCs w:val="29"/>
          <w:rtl/>
        </w:rPr>
        <w:t>1110. نتیجه پناه بردن به خدا</w:t>
      </w:r>
    </w:p>
    <w:p w:rsidR="00000000" w:rsidRDefault="009C2F2C">
      <w:pPr>
        <w:pStyle w:val="contentparagraph"/>
        <w:bidi/>
        <w:jc w:val="both"/>
        <w:divId w:val="1383748462"/>
        <w:rPr>
          <w:rFonts w:cs="B Zar" w:hint="cs"/>
          <w:color w:val="000000"/>
          <w:sz w:val="36"/>
          <w:szCs w:val="36"/>
          <w:rtl/>
        </w:rPr>
      </w:pPr>
      <w:r>
        <w:rPr>
          <w:rStyle w:val="contenttext"/>
          <w:rFonts w:cs="B Zar" w:hint="cs"/>
          <w:color w:val="000000"/>
          <w:sz w:val="36"/>
          <w:szCs w:val="36"/>
          <w:rtl/>
        </w:rPr>
        <w:t>لو ان الناس حین تنزل بهم ا</w:t>
      </w:r>
      <w:r>
        <w:rPr>
          <w:rStyle w:val="contenttext"/>
          <w:rFonts w:cs="B Zar" w:hint="cs"/>
          <w:color w:val="000000"/>
          <w:sz w:val="36"/>
          <w:szCs w:val="36"/>
          <w:rtl/>
        </w:rPr>
        <w:t>لنقم و تزول عنهم النعم فزعوا الی ربهم بصدق من نیاتم و وله من قلوبهم، لرد علیهم کل شارد، و اصلح لهم کل فاسد</w:t>
      </w:r>
    </w:p>
    <w:p w:rsidR="00000000" w:rsidRDefault="009C2F2C">
      <w:pPr>
        <w:pStyle w:val="contentparagraph"/>
        <w:bidi/>
        <w:jc w:val="both"/>
        <w:divId w:val="1383748462"/>
        <w:rPr>
          <w:rFonts w:cs="B Zar" w:hint="cs"/>
          <w:color w:val="000000"/>
          <w:sz w:val="36"/>
          <w:szCs w:val="36"/>
          <w:rtl/>
        </w:rPr>
      </w:pPr>
      <w:r>
        <w:rPr>
          <w:rStyle w:val="contenttext"/>
          <w:rFonts w:cs="B Zar" w:hint="cs"/>
          <w:color w:val="000000"/>
          <w:sz w:val="36"/>
          <w:szCs w:val="36"/>
          <w:rtl/>
        </w:rPr>
        <w:t>اگر مردم در آن هنگام که سختی ها بر آنان فرود می آید و نعمت ها از آنان زایل می گردد، به پروردگارشان با نیت راستین و اشتیاق شدیدی از دل هایشان بنالند و</w:t>
      </w:r>
      <w:r>
        <w:rPr>
          <w:rStyle w:val="contenttext"/>
          <w:rFonts w:cs="B Zar" w:hint="cs"/>
          <w:color w:val="000000"/>
          <w:sz w:val="36"/>
          <w:szCs w:val="36"/>
          <w:rtl/>
        </w:rPr>
        <w:t xml:space="preserve"> التماس کنند، خداوند متعال هر آن چه را که از آنان گریزان شده است، به آنان بر می گرداند و هر فاسدی را که به آنان روی آورده است اصلاح می نماید. (1104)</w:t>
      </w:r>
    </w:p>
    <w:p w:rsidR="00000000" w:rsidRDefault="009C2F2C">
      <w:pPr>
        <w:pStyle w:val="Heading5"/>
        <w:shd w:val="clear" w:color="auto" w:fill="FFFFFF"/>
        <w:bidi/>
        <w:jc w:val="both"/>
        <w:divId w:val="1432625454"/>
        <w:rPr>
          <w:rFonts w:eastAsia="Times New Roman" w:cs="B Titr" w:hint="cs"/>
          <w:b w:val="0"/>
          <w:bCs w:val="0"/>
          <w:color w:val="800040"/>
          <w:sz w:val="29"/>
          <w:szCs w:val="29"/>
          <w:rtl/>
        </w:rPr>
      </w:pPr>
      <w:r>
        <w:rPr>
          <w:rFonts w:eastAsia="Times New Roman" w:cs="B Titr" w:hint="cs"/>
          <w:b w:val="0"/>
          <w:bCs w:val="0"/>
          <w:color w:val="800040"/>
          <w:sz w:val="29"/>
          <w:szCs w:val="29"/>
          <w:rtl/>
        </w:rPr>
        <w:t>1111. عید واقعی</w:t>
      </w:r>
    </w:p>
    <w:p w:rsidR="00000000" w:rsidRDefault="009C2F2C">
      <w:pPr>
        <w:pStyle w:val="contentparagraph"/>
        <w:bidi/>
        <w:jc w:val="both"/>
        <w:divId w:val="1432625454"/>
        <w:rPr>
          <w:rFonts w:cs="B Zar" w:hint="cs"/>
          <w:color w:val="000000"/>
          <w:sz w:val="36"/>
          <w:szCs w:val="36"/>
          <w:rtl/>
        </w:rPr>
      </w:pPr>
      <w:r>
        <w:rPr>
          <w:rStyle w:val="contenttext"/>
          <w:rFonts w:cs="B Zar" w:hint="cs"/>
          <w:color w:val="000000"/>
          <w:sz w:val="36"/>
          <w:szCs w:val="36"/>
          <w:rtl/>
        </w:rPr>
        <w:t>کل یوم لا یعصی الله فیه فهو عید</w:t>
      </w:r>
    </w:p>
    <w:p w:rsidR="00000000" w:rsidRDefault="009C2F2C">
      <w:pPr>
        <w:pStyle w:val="contentparagraph"/>
        <w:bidi/>
        <w:jc w:val="both"/>
        <w:divId w:val="1432625454"/>
        <w:rPr>
          <w:rFonts w:cs="B Zar" w:hint="cs"/>
          <w:color w:val="000000"/>
          <w:sz w:val="36"/>
          <w:szCs w:val="36"/>
          <w:rtl/>
        </w:rPr>
      </w:pPr>
      <w:r>
        <w:rPr>
          <w:rStyle w:val="contenttext"/>
          <w:rFonts w:cs="B Zar" w:hint="cs"/>
          <w:color w:val="000000"/>
          <w:sz w:val="36"/>
          <w:szCs w:val="36"/>
          <w:rtl/>
        </w:rPr>
        <w:t>هر روزی که در آن خدای را نافرمانی نکنند عید است. (1105)</w:t>
      </w:r>
    </w:p>
    <w:p w:rsidR="00000000" w:rsidRDefault="009C2F2C">
      <w:pPr>
        <w:pStyle w:val="contentparagraph"/>
        <w:bidi/>
        <w:jc w:val="both"/>
        <w:divId w:val="1432625454"/>
        <w:rPr>
          <w:rFonts w:cs="B Zar" w:hint="cs"/>
          <w:color w:val="000000"/>
          <w:sz w:val="36"/>
          <w:szCs w:val="36"/>
          <w:rtl/>
        </w:rPr>
      </w:pPr>
      <w:r>
        <w:rPr>
          <w:rStyle w:val="contenttext"/>
          <w:rFonts w:cs="B Zar" w:hint="cs"/>
          <w:color w:val="000000"/>
          <w:sz w:val="36"/>
          <w:szCs w:val="36"/>
          <w:rtl/>
        </w:rPr>
        <w:t>111</w:t>
      </w:r>
      <w:r>
        <w:rPr>
          <w:rStyle w:val="contenttext"/>
          <w:rFonts w:cs="B Zar" w:hint="cs"/>
          <w:color w:val="000000"/>
          <w:sz w:val="36"/>
          <w:szCs w:val="36"/>
          <w:rtl/>
        </w:rPr>
        <w:t>2. فرمانبری از خدا</w:t>
      </w:r>
    </w:p>
    <w:p w:rsidR="00000000" w:rsidRDefault="009C2F2C">
      <w:pPr>
        <w:pStyle w:val="contentparagraph"/>
        <w:bidi/>
        <w:jc w:val="both"/>
        <w:divId w:val="1432625454"/>
        <w:rPr>
          <w:rFonts w:cs="B Zar" w:hint="cs"/>
          <w:color w:val="000000"/>
          <w:sz w:val="36"/>
          <w:szCs w:val="36"/>
          <w:rtl/>
        </w:rPr>
      </w:pPr>
      <w:r>
        <w:rPr>
          <w:rStyle w:val="contenttext"/>
          <w:rFonts w:cs="B Zar" w:hint="cs"/>
          <w:color w:val="000000"/>
          <w:sz w:val="36"/>
          <w:szCs w:val="36"/>
          <w:rtl/>
        </w:rPr>
        <w:t xml:space="preserve">ان ولی محمد من اطاع الله و ان بعدت لحمته، و ان عدو محمد من عصی الله و ان قربت قرابته!. </w:t>
      </w:r>
    </w:p>
    <w:p w:rsidR="00000000" w:rsidRDefault="009C2F2C">
      <w:pPr>
        <w:pStyle w:val="contentparagraph"/>
        <w:bidi/>
        <w:jc w:val="both"/>
        <w:divId w:val="1432625454"/>
        <w:rPr>
          <w:rFonts w:cs="B Zar" w:hint="cs"/>
          <w:color w:val="000000"/>
          <w:sz w:val="36"/>
          <w:szCs w:val="36"/>
          <w:rtl/>
        </w:rPr>
      </w:pPr>
      <w:r>
        <w:rPr>
          <w:rStyle w:val="contenttext"/>
          <w:rFonts w:cs="B Zar" w:hint="cs"/>
          <w:color w:val="000000"/>
          <w:sz w:val="36"/>
          <w:szCs w:val="36"/>
          <w:rtl/>
        </w:rPr>
        <w:t>همان دوستدار محمد صلی الله علیه و آله و نزدیک به او کسی است که از خدا فرمان ببرد، اگر چه نسبش از آن حضرت دور باشد، و دشمن محمد صلی الله علیه و آله کس</w:t>
      </w:r>
      <w:r>
        <w:rPr>
          <w:rStyle w:val="contenttext"/>
          <w:rFonts w:cs="B Zar" w:hint="cs"/>
          <w:color w:val="000000"/>
          <w:sz w:val="36"/>
          <w:szCs w:val="36"/>
          <w:rtl/>
        </w:rPr>
        <w:t>ی است که از انجام فرمان خدا سرپیچی کند، اگر چه خویشاوندی او نسبت به حضرت صلی الله علیه و آله نزدیک باشد. (1106)</w:t>
      </w:r>
    </w:p>
    <w:p w:rsidR="00000000" w:rsidRDefault="009C2F2C">
      <w:pPr>
        <w:pStyle w:val="Heading5"/>
        <w:shd w:val="clear" w:color="auto" w:fill="FFFFFF"/>
        <w:bidi/>
        <w:jc w:val="both"/>
        <w:divId w:val="1896970005"/>
        <w:rPr>
          <w:rFonts w:eastAsia="Times New Roman" w:cs="B Titr" w:hint="cs"/>
          <w:b w:val="0"/>
          <w:bCs w:val="0"/>
          <w:color w:val="800040"/>
          <w:sz w:val="29"/>
          <w:szCs w:val="29"/>
          <w:rtl/>
        </w:rPr>
      </w:pPr>
      <w:r>
        <w:rPr>
          <w:rFonts w:eastAsia="Times New Roman" w:cs="B Titr" w:hint="cs"/>
          <w:b w:val="0"/>
          <w:bCs w:val="0"/>
          <w:color w:val="800040"/>
          <w:sz w:val="29"/>
          <w:szCs w:val="29"/>
          <w:rtl/>
        </w:rPr>
        <w:t>1113. اطاعت از خدا</w:t>
      </w:r>
    </w:p>
    <w:p w:rsidR="00000000" w:rsidRDefault="009C2F2C">
      <w:pPr>
        <w:pStyle w:val="contentparagraph"/>
        <w:bidi/>
        <w:jc w:val="both"/>
        <w:divId w:val="1896970005"/>
        <w:rPr>
          <w:rFonts w:cs="B Zar" w:hint="cs"/>
          <w:color w:val="000000"/>
          <w:sz w:val="36"/>
          <w:szCs w:val="36"/>
          <w:rtl/>
        </w:rPr>
      </w:pPr>
      <w:r>
        <w:rPr>
          <w:rStyle w:val="contenttext"/>
          <w:rFonts w:cs="B Zar" w:hint="cs"/>
          <w:color w:val="000000"/>
          <w:sz w:val="36"/>
          <w:szCs w:val="36"/>
          <w:rtl/>
        </w:rPr>
        <w:t xml:space="preserve">اطعیوا الله و لا تعصوه، و اذا رایتم الخیر فخدوا به، و اذا رایتم الشر فاعرضوا عنه. </w:t>
      </w:r>
    </w:p>
    <w:p w:rsidR="00000000" w:rsidRDefault="009C2F2C">
      <w:pPr>
        <w:pStyle w:val="contentparagraph"/>
        <w:bidi/>
        <w:jc w:val="both"/>
        <w:divId w:val="1896970005"/>
        <w:rPr>
          <w:rFonts w:cs="B Zar" w:hint="cs"/>
          <w:color w:val="000000"/>
          <w:sz w:val="36"/>
          <w:szCs w:val="36"/>
          <w:rtl/>
        </w:rPr>
      </w:pPr>
      <w:r>
        <w:rPr>
          <w:rStyle w:val="contenttext"/>
          <w:rFonts w:cs="B Zar" w:hint="cs"/>
          <w:color w:val="000000"/>
          <w:sz w:val="36"/>
          <w:szCs w:val="36"/>
          <w:rtl/>
        </w:rPr>
        <w:t>اطاعت خدا کنید و معصیت او را نکنید، اگر چی</w:t>
      </w:r>
      <w:r>
        <w:rPr>
          <w:rStyle w:val="contenttext"/>
          <w:rFonts w:cs="B Zar" w:hint="cs"/>
          <w:color w:val="000000"/>
          <w:sz w:val="36"/>
          <w:szCs w:val="36"/>
          <w:rtl/>
        </w:rPr>
        <w:t>ز خوبی دیدید آن را عمل کنید و اگر شری دیدید آن را رد کنید (1107)</w:t>
      </w:r>
    </w:p>
    <w:p w:rsidR="00000000" w:rsidRDefault="009C2F2C">
      <w:pPr>
        <w:pStyle w:val="Heading5"/>
        <w:shd w:val="clear" w:color="auto" w:fill="FFFFFF"/>
        <w:bidi/>
        <w:jc w:val="both"/>
        <w:divId w:val="2065254058"/>
        <w:rPr>
          <w:rFonts w:eastAsia="Times New Roman" w:cs="B Titr" w:hint="cs"/>
          <w:b w:val="0"/>
          <w:bCs w:val="0"/>
          <w:color w:val="800040"/>
          <w:sz w:val="29"/>
          <w:szCs w:val="29"/>
          <w:rtl/>
        </w:rPr>
      </w:pPr>
      <w:r>
        <w:rPr>
          <w:rFonts w:eastAsia="Times New Roman" w:cs="B Titr" w:hint="cs"/>
          <w:b w:val="0"/>
          <w:bCs w:val="0"/>
          <w:color w:val="800040"/>
          <w:sz w:val="29"/>
          <w:szCs w:val="29"/>
          <w:rtl/>
        </w:rPr>
        <w:t>1114. فرمان بردن از خدا</w:t>
      </w:r>
    </w:p>
    <w:p w:rsidR="00000000" w:rsidRDefault="009C2F2C">
      <w:pPr>
        <w:pStyle w:val="contentparagraph"/>
        <w:bidi/>
        <w:jc w:val="both"/>
        <w:divId w:val="2065254058"/>
        <w:rPr>
          <w:rFonts w:cs="B Zar" w:hint="cs"/>
          <w:color w:val="000000"/>
          <w:sz w:val="36"/>
          <w:szCs w:val="36"/>
          <w:rtl/>
        </w:rPr>
      </w:pPr>
      <w:r>
        <w:rPr>
          <w:rStyle w:val="contenttext"/>
          <w:rFonts w:cs="B Zar" w:hint="cs"/>
          <w:color w:val="000000"/>
          <w:sz w:val="36"/>
          <w:szCs w:val="36"/>
          <w:rtl/>
        </w:rPr>
        <w:t xml:space="preserve">احذر ان یراک الله عند معصیته و یفقدک عند طاعته، فتکون من الخاسرین، و اذا قویت فاقو علی طاعه الله، و اذا ضعفت فاضعف عن معصیه الله. </w:t>
      </w:r>
    </w:p>
    <w:p w:rsidR="00000000" w:rsidRDefault="009C2F2C">
      <w:pPr>
        <w:pStyle w:val="contentparagraph"/>
        <w:bidi/>
        <w:jc w:val="both"/>
        <w:divId w:val="2065254058"/>
        <w:rPr>
          <w:rFonts w:cs="B Zar" w:hint="cs"/>
          <w:color w:val="000000"/>
          <w:sz w:val="36"/>
          <w:szCs w:val="36"/>
          <w:rtl/>
        </w:rPr>
      </w:pPr>
      <w:r>
        <w:rPr>
          <w:rStyle w:val="contenttext"/>
          <w:rFonts w:cs="B Zar" w:hint="cs"/>
          <w:color w:val="000000"/>
          <w:sz w:val="36"/>
          <w:szCs w:val="36"/>
          <w:rtl/>
        </w:rPr>
        <w:t xml:space="preserve">بترس از این که خداوند بزرگ تو را در </w:t>
      </w:r>
      <w:r>
        <w:rPr>
          <w:rStyle w:val="contenttext"/>
          <w:rFonts w:cs="B Zar" w:hint="cs"/>
          <w:color w:val="000000"/>
          <w:sz w:val="36"/>
          <w:szCs w:val="36"/>
          <w:rtl/>
        </w:rPr>
        <w:t>حال گناه و نافرمانی ببیند و فرمانبرداری از تو نبیند، و گرنه از زیانکاران باشی. پس اگر توانایی، در فرمانبرداری حق توانا باش. اگر ناتوانی، از نافرمانی حق ناتوان شو. (1108)</w:t>
      </w:r>
    </w:p>
    <w:p w:rsidR="00000000" w:rsidRDefault="009C2F2C">
      <w:pPr>
        <w:pStyle w:val="Heading5"/>
        <w:shd w:val="clear" w:color="auto" w:fill="FFFFFF"/>
        <w:bidi/>
        <w:jc w:val="both"/>
        <w:divId w:val="380521604"/>
        <w:rPr>
          <w:rFonts w:eastAsia="Times New Roman" w:cs="B Titr" w:hint="cs"/>
          <w:b w:val="0"/>
          <w:bCs w:val="0"/>
          <w:color w:val="800040"/>
          <w:sz w:val="29"/>
          <w:szCs w:val="29"/>
          <w:rtl/>
        </w:rPr>
      </w:pPr>
      <w:r>
        <w:rPr>
          <w:rFonts w:eastAsia="Times New Roman" w:cs="B Titr" w:hint="cs"/>
          <w:b w:val="0"/>
          <w:bCs w:val="0"/>
          <w:color w:val="800040"/>
          <w:sz w:val="29"/>
          <w:szCs w:val="29"/>
          <w:rtl/>
        </w:rPr>
        <w:t>1115. بیناترین دیدگان و شنواترین گوش ها</w:t>
      </w:r>
    </w:p>
    <w:p w:rsidR="00000000" w:rsidRDefault="009C2F2C">
      <w:pPr>
        <w:pStyle w:val="contentparagraph"/>
        <w:bidi/>
        <w:jc w:val="both"/>
        <w:divId w:val="380521604"/>
        <w:rPr>
          <w:rFonts w:cs="B Zar" w:hint="cs"/>
          <w:color w:val="000000"/>
          <w:sz w:val="36"/>
          <w:szCs w:val="36"/>
          <w:rtl/>
        </w:rPr>
      </w:pPr>
      <w:r>
        <w:rPr>
          <w:rStyle w:val="contenttext"/>
          <w:rFonts w:cs="B Zar" w:hint="cs"/>
          <w:color w:val="000000"/>
          <w:sz w:val="36"/>
          <w:szCs w:val="36"/>
          <w:rtl/>
        </w:rPr>
        <w:t>الا ان ابصر الابصار ما نفذ فی الخیر طرفه!</w:t>
      </w:r>
    </w:p>
    <w:p w:rsidR="00000000" w:rsidRDefault="009C2F2C">
      <w:pPr>
        <w:pStyle w:val="contentparagraph"/>
        <w:bidi/>
        <w:jc w:val="both"/>
        <w:divId w:val="380521604"/>
        <w:rPr>
          <w:rFonts w:cs="B Zar" w:hint="cs"/>
          <w:color w:val="000000"/>
          <w:sz w:val="36"/>
          <w:szCs w:val="36"/>
          <w:rtl/>
        </w:rPr>
      </w:pPr>
      <w:r>
        <w:rPr>
          <w:rStyle w:val="contenttext"/>
          <w:rFonts w:cs="B Zar" w:hint="cs"/>
          <w:color w:val="000000"/>
          <w:sz w:val="36"/>
          <w:szCs w:val="36"/>
          <w:rtl/>
        </w:rPr>
        <w:t xml:space="preserve">الا </w:t>
      </w:r>
      <w:r>
        <w:rPr>
          <w:rStyle w:val="contenttext"/>
          <w:rFonts w:cs="B Zar" w:hint="cs"/>
          <w:color w:val="000000"/>
          <w:sz w:val="36"/>
          <w:szCs w:val="36"/>
          <w:rtl/>
        </w:rPr>
        <w:t xml:space="preserve">ان اسمع الاسماع ما وعی التذکیر و قبله!. </w:t>
      </w:r>
    </w:p>
    <w:p w:rsidR="00000000" w:rsidRDefault="009C2F2C">
      <w:pPr>
        <w:pStyle w:val="contentparagraph"/>
        <w:bidi/>
        <w:jc w:val="both"/>
        <w:divId w:val="380521604"/>
        <w:rPr>
          <w:rFonts w:cs="B Zar" w:hint="cs"/>
          <w:color w:val="000000"/>
          <w:sz w:val="36"/>
          <w:szCs w:val="36"/>
          <w:rtl/>
        </w:rPr>
      </w:pPr>
      <w:r>
        <w:rPr>
          <w:rStyle w:val="contenttext"/>
          <w:rFonts w:cs="B Zar" w:hint="cs"/>
          <w:color w:val="000000"/>
          <w:sz w:val="36"/>
          <w:szCs w:val="36"/>
          <w:rtl/>
        </w:rPr>
        <w:t>بدانید که بیناترین دیدگان دیده ای است که نگاهش به خیر و صلاح باشد، بدانید که شنواترین گوش های گوشی است که پند و اندرز را بشنود و پذیرا شود. (1109)</w:t>
      </w:r>
    </w:p>
    <w:p w:rsidR="00000000" w:rsidRDefault="009C2F2C">
      <w:pPr>
        <w:pStyle w:val="Heading5"/>
        <w:shd w:val="clear" w:color="auto" w:fill="FFFFFF"/>
        <w:bidi/>
        <w:jc w:val="both"/>
        <w:divId w:val="320231733"/>
        <w:rPr>
          <w:rFonts w:eastAsia="Times New Roman" w:cs="B Titr" w:hint="cs"/>
          <w:b w:val="0"/>
          <w:bCs w:val="0"/>
          <w:color w:val="800040"/>
          <w:sz w:val="29"/>
          <w:szCs w:val="29"/>
          <w:rtl/>
        </w:rPr>
      </w:pPr>
      <w:r>
        <w:rPr>
          <w:rFonts w:eastAsia="Times New Roman" w:cs="B Titr" w:hint="cs"/>
          <w:b w:val="0"/>
          <w:bCs w:val="0"/>
          <w:color w:val="800040"/>
          <w:sz w:val="29"/>
          <w:szCs w:val="29"/>
          <w:rtl/>
        </w:rPr>
        <w:t>1116. ترس ملاقات با خدا</w:t>
      </w:r>
    </w:p>
    <w:p w:rsidR="00000000" w:rsidRDefault="009C2F2C">
      <w:pPr>
        <w:pStyle w:val="contentparagraph"/>
        <w:bidi/>
        <w:jc w:val="both"/>
        <w:divId w:val="320231733"/>
        <w:rPr>
          <w:rFonts w:cs="B Zar" w:hint="cs"/>
          <w:color w:val="000000"/>
          <w:sz w:val="36"/>
          <w:szCs w:val="36"/>
          <w:rtl/>
        </w:rPr>
      </w:pPr>
      <w:r>
        <w:rPr>
          <w:rStyle w:val="contenttext"/>
          <w:rFonts w:cs="B Zar" w:hint="cs"/>
          <w:color w:val="000000"/>
          <w:sz w:val="36"/>
          <w:szCs w:val="36"/>
          <w:rtl/>
        </w:rPr>
        <w:t>اتق الله الذی الا بد لک من لقائه، و لا منتهی</w:t>
      </w:r>
      <w:r>
        <w:rPr>
          <w:rStyle w:val="contenttext"/>
          <w:rFonts w:cs="B Zar" w:hint="cs"/>
          <w:color w:val="000000"/>
          <w:sz w:val="36"/>
          <w:szCs w:val="36"/>
          <w:rtl/>
        </w:rPr>
        <w:t xml:space="preserve"> لک دونه. </w:t>
      </w:r>
    </w:p>
    <w:p w:rsidR="00000000" w:rsidRDefault="009C2F2C">
      <w:pPr>
        <w:pStyle w:val="contentparagraph"/>
        <w:bidi/>
        <w:jc w:val="both"/>
        <w:divId w:val="320231733"/>
        <w:rPr>
          <w:rFonts w:cs="B Zar" w:hint="cs"/>
          <w:color w:val="000000"/>
          <w:sz w:val="36"/>
          <w:szCs w:val="36"/>
          <w:rtl/>
        </w:rPr>
      </w:pPr>
      <w:r>
        <w:rPr>
          <w:rStyle w:val="contenttext"/>
          <w:rFonts w:cs="B Zar" w:hint="cs"/>
          <w:color w:val="000000"/>
          <w:sz w:val="36"/>
          <w:szCs w:val="36"/>
          <w:rtl/>
        </w:rPr>
        <w:t>از خدایی که بی گمان او را ملاقات خواهی کرد بترس که تو را غیر از او نهایتی نیست و سرانجام به سوی او باز خواهی گشت. (1110)</w:t>
      </w:r>
    </w:p>
    <w:p w:rsidR="00000000" w:rsidRDefault="009C2F2C">
      <w:pPr>
        <w:pStyle w:val="Heading5"/>
        <w:shd w:val="clear" w:color="auto" w:fill="FFFFFF"/>
        <w:bidi/>
        <w:jc w:val="both"/>
        <w:divId w:val="1644431972"/>
        <w:rPr>
          <w:rFonts w:eastAsia="Times New Roman" w:cs="B Titr" w:hint="cs"/>
          <w:b w:val="0"/>
          <w:bCs w:val="0"/>
          <w:color w:val="800040"/>
          <w:sz w:val="29"/>
          <w:szCs w:val="29"/>
          <w:rtl/>
        </w:rPr>
      </w:pPr>
      <w:r>
        <w:rPr>
          <w:rFonts w:eastAsia="Times New Roman" w:cs="B Titr" w:hint="cs"/>
          <w:b w:val="0"/>
          <w:bCs w:val="0"/>
          <w:color w:val="800040"/>
          <w:sz w:val="29"/>
          <w:szCs w:val="29"/>
          <w:rtl/>
        </w:rPr>
        <w:t>1117. هدایت امام</w:t>
      </w:r>
    </w:p>
    <w:p w:rsidR="00000000" w:rsidRDefault="009C2F2C">
      <w:pPr>
        <w:pStyle w:val="contentparagraph"/>
        <w:bidi/>
        <w:jc w:val="both"/>
        <w:divId w:val="1644431972"/>
        <w:rPr>
          <w:rFonts w:cs="B Zar" w:hint="cs"/>
          <w:color w:val="000000"/>
          <w:sz w:val="36"/>
          <w:szCs w:val="36"/>
          <w:rtl/>
        </w:rPr>
      </w:pPr>
      <w:r>
        <w:rPr>
          <w:rStyle w:val="contenttext"/>
          <w:rFonts w:cs="B Zar" w:hint="cs"/>
          <w:color w:val="000000"/>
          <w:sz w:val="36"/>
          <w:szCs w:val="36"/>
          <w:rtl/>
        </w:rPr>
        <w:t xml:space="preserve">اخرجوا الی الله بما افترض علیکم من حقه، و بین لکم من وظائفه، انا شاهد لکم، و حجیج یوم القیامه عنکم. </w:t>
      </w:r>
    </w:p>
    <w:p w:rsidR="00000000" w:rsidRDefault="009C2F2C">
      <w:pPr>
        <w:pStyle w:val="contentparagraph"/>
        <w:bidi/>
        <w:jc w:val="both"/>
        <w:divId w:val="1644431972"/>
        <w:rPr>
          <w:rFonts w:cs="B Zar" w:hint="cs"/>
          <w:color w:val="000000"/>
          <w:sz w:val="36"/>
          <w:szCs w:val="36"/>
          <w:rtl/>
        </w:rPr>
      </w:pPr>
      <w:r>
        <w:rPr>
          <w:rStyle w:val="contenttext"/>
          <w:rFonts w:cs="B Zar" w:hint="cs"/>
          <w:color w:val="000000"/>
          <w:sz w:val="36"/>
          <w:szCs w:val="36"/>
          <w:rtl/>
        </w:rPr>
        <w:t>به سوی خدا روی آورید و حق آنچه را که به شما واجب نموده است و آن ها را نیز بیان کرده است به خوبی ادا کنید، من روز قیامت برای شما گواه و از طرف شما حجت و دلیل خواهم آورد. (1111)</w:t>
      </w:r>
    </w:p>
    <w:p w:rsidR="00000000" w:rsidRDefault="009C2F2C">
      <w:pPr>
        <w:pStyle w:val="Heading4"/>
        <w:shd w:val="clear" w:color="auto" w:fill="FFFFFF"/>
        <w:bidi/>
        <w:jc w:val="both"/>
        <w:divId w:val="994144911"/>
        <w:rPr>
          <w:rFonts w:eastAsia="Times New Roman" w:cs="B Titr" w:hint="cs"/>
          <w:b w:val="0"/>
          <w:bCs w:val="0"/>
          <w:color w:val="0080C0"/>
          <w:sz w:val="29"/>
          <w:szCs w:val="29"/>
          <w:rtl/>
        </w:rPr>
      </w:pPr>
      <w:r>
        <w:rPr>
          <w:rFonts w:eastAsia="Times New Roman" w:cs="B Titr" w:hint="cs"/>
          <w:b w:val="0"/>
          <w:bCs w:val="0"/>
          <w:color w:val="0080C0"/>
          <w:sz w:val="29"/>
          <w:szCs w:val="29"/>
          <w:rtl/>
        </w:rPr>
        <w:t>2. اطاعت از غیر خدا</w:t>
      </w:r>
    </w:p>
    <w:p w:rsidR="00000000" w:rsidRDefault="009C2F2C">
      <w:pPr>
        <w:pStyle w:val="Heading5"/>
        <w:shd w:val="clear" w:color="auto" w:fill="FFFFFF"/>
        <w:bidi/>
        <w:jc w:val="both"/>
        <w:divId w:val="43330357"/>
        <w:rPr>
          <w:rFonts w:eastAsia="Times New Roman" w:cs="B Titr" w:hint="cs"/>
          <w:b w:val="0"/>
          <w:bCs w:val="0"/>
          <w:color w:val="800040"/>
          <w:sz w:val="29"/>
          <w:szCs w:val="29"/>
          <w:rtl/>
        </w:rPr>
      </w:pPr>
      <w:r>
        <w:rPr>
          <w:rFonts w:eastAsia="Times New Roman" w:cs="B Titr" w:hint="cs"/>
          <w:b w:val="0"/>
          <w:bCs w:val="0"/>
          <w:color w:val="800040"/>
          <w:sz w:val="29"/>
          <w:szCs w:val="29"/>
          <w:rtl/>
        </w:rPr>
        <w:t>1118. همه مردم آزادند</w:t>
      </w:r>
    </w:p>
    <w:p w:rsidR="00000000" w:rsidRDefault="009C2F2C">
      <w:pPr>
        <w:pStyle w:val="contentparagraph"/>
        <w:bidi/>
        <w:jc w:val="both"/>
        <w:divId w:val="43330357"/>
        <w:rPr>
          <w:rFonts w:cs="B Zar" w:hint="cs"/>
          <w:color w:val="000000"/>
          <w:sz w:val="36"/>
          <w:szCs w:val="36"/>
          <w:rtl/>
        </w:rPr>
      </w:pPr>
      <w:r>
        <w:rPr>
          <w:rStyle w:val="contenttext"/>
          <w:rFonts w:cs="B Zar" w:hint="cs"/>
          <w:color w:val="000000"/>
          <w:sz w:val="36"/>
          <w:szCs w:val="36"/>
          <w:rtl/>
        </w:rPr>
        <w:t xml:space="preserve">لا تکن عبد غیرک و قد جعلک الله حرا، و </w:t>
      </w:r>
      <w:r>
        <w:rPr>
          <w:rStyle w:val="contenttext"/>
          <w:rFonts w:cs="B Zar" w:hint="cs"/>
          <w:color w:val="000000"/>
          <w:sz w:val="36"/>
          <w:szCs w:val="36"/>
          <w:rtl/>
        </w:rPr>
        <w:t xml:space="preserve">ما خیر خیر لا ینال الا بشر، و یسر لا ینال الا بعسر. </w:t>
      </w:r>
    </w:p>
    <w:p w:rsidR="00000000" w:rsidRDefault="009C2F2C">
      <w:pPr>
        <w:pStyle w:val="contentparagraph"/>
        <w:bidi/>
        <w:jc w:val="both"/>
        <w:divId w:val="43330357"/>
        <w:rPr>
          <w:rFonts w:cs="B Zar" w:hint="cs"/>
          <w:color w:val="000000"/>
          <w:sz w:val="36"/>
          <w:szCs w:val="36"/>
          <w:rtl/>
        </w:rPr>
      </w:pPr>
      <w:r>
        <w:rPr>
          <w:rStyle w:val="contenttext"/>
          <w:rFonts w:cs="B Zar" w:hint="cs"/>
          <w:color w:val="000000"/>
          <w:sz w:val="36"/>
          <w:szCs w:val="36"/>
          <w:rtl/>
        </w:rPr>
        <w:t>بنده دیگری مباش که خدا تو را آزاد آفرید. چه خوبی است آن خوبی که جز با بدی به دست نیاید و چه آسانی است آن آسانی که جز با سختی به چنگ نیاید؟. (1112)</w:t>
      </w:r>
    </w:p>
    <w:p w:rsidR="00000000" w:rsidRDefault="009C2F2C">
      <w:pPr>
        <w:pStyle w:val="Heading5"/>
        <w:shd w:val="clear" w:color="auto" w:fill="FFFFFF"/>
        <w:bidi/>
        <w:jc w:val="both"/>
        <w:divId w:val="448088348"/>
        <w:rPr>
          <w:rFonts w:eastAsia="Times New Roman" w:cs="B Titr" w:hint="cs"/>
          <w:b w:val="0"/>
          <w:bCs w:val="0"/>
          <w:color w:val="800040"/>
          <w:sz w:val="29"/>
          <w:szCs w:val="29"/>
          <w:rtl/>
        </w:rPr>
      </w:pPr>
      <w:r>
        <w:rPr>
          <w:rFonts w:eastAsia="Times New Roman" w:cs="B Titr" w:hint="cs"/>
          <w:b w:val="0"/>
          <w:bCs w:val="0"/>
          <w:color w:val="800040"/>
          <w:sz w:val="29"/>
          <w:szCs w:val="29"/>
          <w:rtl/>
        </w:rPr>
        <w:t>1119. به غیر از خدا روی نیاورید</w:t>
      </w:r>
    </w:p>
    <w:p w:rsidR="00000000" w:rsidRDefault="009C2F2C">
      <w:pPr>
        <w:pStyle w:val="contentparagraph"/>
        <w:bidi/>
        <w:jc w:val="both"/>
        <w:divId w:val="448088348"/>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448088348"/>
        <w:rPr>
          <w:rFonts w:cs="B Zar" w:hint="cs"/>
          <w:color w:val="000000"/>
          <w:sz w:val="36"/>
          <w:szCs w:val="36"/>
          <w:rtl/>
        </w:rPr>
      </w:pPr>
      <w:r>
        <w:rPr>
          <w:rStyle w:val="contenttext"/>
          <w:rFonts w:cs="B Zar" w:hint="cs"/>
          <w:color w:val="000000"/>
          <w:sz w:val="36"/>
          <w:szCs w:val="36"/>
          <w:rtl/>
        </w:rPr>
        <w:t xml:space="preserve">غیر المغفول </w:t>
      </w:r>
      <w:r>
        <w:rPr>
          <w:rStyle w:val="contenttext"/>
          <w:rFonts w:cs="B Zar" w:hint="cs"/>
          <w:color w:val="000000"/>
          <w:sz w:val="36"/>
          <w:szCs w:val="36"/>
          <w:rtl/>
        </w:rPr>
        <w:t xml:space="preserve">عنهم، و التارکون الما خوذ منهم. مالی اراکم عن الله ذاهبین، و الی غیره راغبین!. </w:t>
      </w:r>
    </w:p>
    <w:p w:rsidR="00000000" w:rsidRDefault="009C2F2C">
      <w:pPr>
        <w:pStyle w:val="contentparagraph"/>
        <w:bidi/>
        <w:jc w:val="both"/>
        <w:divId w:val="448088348"/>
        <w:rPr>
          <w:rFonts w:cs="B Zar" w:hint="cs"/>
          <w:color w:val="000000"/>
          <w:sz w:val="36"/>
          <w:szCs w:val="36"/>
          <w:rtl/>
        </w:rPr>
      </w:pPr>
      <w:r>
        <w:rPr>
          <w:rStyle w:val="contenttext"/>
          <w:rFonts w:cs="B Zar" w:hint="cs"/>
          <w:color w:val="000000"/>
          <w:sz w:val="36"/>
          <w:szCs w:val="36"/>
          <w:rtl/>
        </w:rPr>
        <w:t>ای مردمی که از کار شما غافل نیستند و ای مردمی که (خدا و اوامر او را) رها کرده اید و (هر چه دارید از جان، مال و فرزند) از شما گرفته می شود، چه شده است که می بینم از خدا روی گردا</w:t>
      </w:r>
      <w:r>
        <w:rPr>
          <w:rStyle w:val="contenttext"/>
          <w:rFonts w:cs="B Zar" w:hint="cs"/>
          <w:color w:val="000000"/>
          <w:sz w:val="36"/>
          <w:szCs w:val="36"/>
          <w:rtl/>
        </w:rPr>
        <w:t>ن شده اید و به غیر او روی (1113) آورده اید!؟</w:t>
      </w:r>
    </w:p>
    <w:p w:rsidR="00000000" w:rsidRDefault="009C2F2C">
      <w:pPr>
        <w:pStyle w:val="Heading5"/>
        <w:shd w:val="clear" w:color="auto" w:fill="FFFFFF"/>
        <w:bidi/>
        <w:jc w:val="both"/>
        <w:divId w:val="1743719439"/>
        <w:rPr>
          <w:rFonts w:eastAsia="Times New Roman" w:cs="B Titr" w:hint="cs"/>
          <w:b w:val="0"/>
          <w:bCs w:val="0"/>
          <w:color w:val="800040"/>
          <w:sz w:val="29"/>
          <w:szCs w:val="29"/>
          <w:rtl/>
        </w:rPr>
      </w:pPr>
      <w:r>
        <w:rPr>
          <w:rFonts w:eastAsia="Times New Roman" w:cs="B Titr" w:hint="cs"/>
          <w:b w:val="0"/>
          <w:bCs w:val="0"/>
          <w:color w:val="800040"/>
          <w:sz w:val="29"/>
          <w:szCs w:val="29"/>
          <w:rtl/>
        </w:rPr>
        <w:t>1120. خیر خواه ترین مردم</w:t>
      </w:r>
    </w:p>
    <w:p w:rsidR="00000000" w:rsidRDefault="009C2F2C">
      <w:pPr>
        <w:pStyle w:val="contentparagraph"/>
        <w:bidi/>
        <w:jc w:val="both"/>
        <w:divId w:val="1743719439"/>
        <w:rPr>
          <w:rFonts w:cs="B Zar" w:hint="cs"/>
          <w:color w:val="000000"/>
          <w:sz w:val="36"/>
          <w:szCs w:val="36"/>
          <w:rtl/>
        </w:rPr>
      </w:pPr>
      <w:r>
        <w:rPr>
          <w:rStyle w:val="contenttext"/>
          <w:rFonts w:cs="B Zar" w:hint="cs"/>
          <w:color w:val="000000"/>
          <w:sz w:val="36"/>
          <w:szCs w:val="36"/>
          <w:rtl/>
        </w:rPr>
        <w:t xml:space="preserve">ان انصح الناس لنفسه اطو عهم لربه، و ان اغشهم لنفسه اعصاهم لربه. </w:t>
      </w:r>
    </w:p>
    <w:p w:rsidR="00000000" w:rsidRDefault="009C2F2C">
      <w:pPr>
        <w:pStyle w:val="contentparagraph"/>
        <w:bidi/>
        <w:jc w:val="both"/>
        <w:divId w:val="1743719439"/>
        <w:rPr>
          <w:rFonts w:cs="B Zar" w:hint="cs"/>
          <w:color w:val="000000"/>
          <w:sz w:val="36"/>
          <w:szCs w:val="36"/>
          <w:rtl/>
        </w:rPr>
      </w:pPr>
      <w:r>
        <w:rPr>
          <w:rStyle w:val="contenttext"/>
          <w:rFonts w:cs="B Zar" w:hint="cs"/>
          <w:color w:val="000000"/>
          <w:sz w:val="36"/>
          <w:szCs w:val="36"/>
          <w:rtl/>
        </w:rPr>
        <w:t>خیرخواه ترین مردم نسبت به خویش، اطاعت کننده ترین آن ها از پروردگار است و فریبنده ترین مردم نسبت به خود نافرمان ترین آنها از پروردگار خویش می باشد. (1114)</w:t>
      </w:r>
    </w:p>
    <w:p w:rsidR="00000000" w:rsidRDefault="009C2F2C">
      <w:pPr>
        <w:pStyle w:val="Heading5"/>
        <w:shd w:val="clear" w:color="auto" w:fill="FFFFFF"/>
        <w:bidi/>
        <w:jc w:val="both"/>
        <w:divId w:val="802038885"/>
        <w:rPr>
          <w:rFonts w:eastAsia="Times New Roman" w:cs="B Titr" w:hint="cs"/>
          <w:b w:val="0"/>
          <w:bCs w:val="0"/>
          <w:color w:val="800040"/>
          <w:sz w:val="29"/>
          <w:szCs w:val="29"/>
          <w:rtl/>
        </w:rPr>
      </w:pPr>
      <w:r>
        <w:rPr>
          <w:rFonts w:eastAsia="Times New Roman" w:cs="B Titr" w:hint="cs"/>
          <w:b w:val="0"/>
          <w:bCs w:val="0"/>
          <w:color w:val="800040"/>
          <w:sz w:val="29"/>
          <w:szCs w:val="29"/>
          <w:rtl/>
        </w:rPr>
        <w:t>1121. نافرمانی از خدا</w:t>
      </w:r>
    </w:p>
    <w:p w:rsidR="00000000" w:rsidRDefault="009C2F2C">
      <w:pPr>
        <w:pStyle w:val="contentparagraph"/>
        <w:bidi/>
        <w:jc w:val="both"/>
        <w:divId w:val="802038885"/>
        <w:rPr>
          <w:rFonts w:cs="B Zar" w:hint="cs"/>
          <w:color w:val="000000"/>
          <w:sz w:val="36"/>
          <w:szCs w:val="36"/>
          <w:rtl/>
        </w:rPr>
      </w:pPr>
      <w:r>
        <w:rPr>
          <w:rStyle w:val="contenttext"/>
          <w:rFonts w:cs="B Zar" w:hint="cs"/>
          <w:color w:val="000000"/>
          <w:sz w:val="36"/>
          <w:szCs w:val="36"/>
          <w:rtl/>
        </w:rPr>
        <w:t xml:space="preserve">من کلامه لاهل الکوفه: </w:t>
      </w:r>
    </w:p>
    <w:p w:rsidR="00000000" w:rsidRDefault="009C2F2C">
      <w:pPr>
        <w:pStyle w:val="contentparagraph"/>
        <w:bidi/>
        <w:jc w:val="both"/>
        <w:divId w:val="802038885"/>
        <w:rPr>
          <w:rFonts w:cs="B Zar" w:hint="cs"/>
          <w:color w:val="000000"/>
          <w:sz w:val="36"/>
          <w:szCs w:val="36"/>
          <w:rtl/>
        </w:rPr>
      </w:pPr>
      <w:r>
        <w:rPr>
          <w:rStyle w:val="contenttext"/>
          <w:rFonts w:cs="B Zar" w:hint="cs"/>
          <w:color w:val="000000"/>
          <w:sz w:val="36"/>
          <w:szCs w:val="36"/>
          <w:rtl/>
        </w:rPr>
        <w:t>ایها الشاهده ابدانهم، الغائبه عنهم عقولهم، المختلفه اهواو</w:t>
      </w:r>
      <w:r>
        <w:rPr>
          <w:rStyle w:val="contenttext"/>
          <w:rFonts w:cs="B Zar" w:hint="cs"/>
          <w:color w:val="000000"/>
          <w:sz w:val="36"/>
          <w:szCs w:val="36"/>
          <w:rtl/>
        </w:rPr>
        <w:t xml:space="preserve">هم، المبتلی بهم امراوهم، صاحبکم یطیع الله و انتم تعصونه، و صاحب اهل الشام یعصی الله و هم یطیعونه!. </w:t>
      </w:r>
    </w:p>
    <w:p w:rsidR="00000000" w:rsidRDefault="009C2F2C">
      <w:pPr>
        <w:pStyle w:val="contentparagraph"/>
        <w:bidi/>
        <w:jc w:val="both"/>
        <w:divId w:val="802038885"/>
        <w:rPr>
          <w:rFonts w:cs="B Zar" w:hint="cs"/>
          <w:color w:val="000000"/>
          <w:sz w:val="36"/>
          <w:szCs w:val="36"/>
          <w:rtl/>
        </w:rPr>
      </w:pPr>
      <w:r>
        <w:rPr>
          <w:rStyle w:val="contenttext"/>
          <w:rFonts w:cs="B Zar" w:hint="cs"/>
          <w:color w:val="000000"/>
          <w:sz w:val="36"/>
          <w:szCs w:val="36"/>
          <w:rtl/>
        </w:rPr>
        <w:t xml:space="preserve">در سخنان به کوفیان می فرماید: </w:t>
      </w:r>
    </w:p>
    <w:p w:rsidR="00000000" w:rsidRDefault="009C2F2C">
      <w:pPr>
        <w:pStyle w:val="contentparagraph"/>
        <w:bidi/>
        <w:jc w:val="both"/>
        <w:divId w:val="802038885"/>
        <w:rPr>
          <w:rFonts w:cs="B Zar" w:hint="cs"/>
          <w:color w:val="000000"/>
          <w:sz w:val="36"/>
          <w:szCs w:val="36"/>
          <w:rtl/>
        </w:rPr>
      </w:pPr>
      <w:r>
        <w:rPr>
          <w:rStyle w:val="contenttext"/>
          <w:rFonts w:cs="B Zar" w:hint="cs"/>
          <w:color w:val="000000"/>
          <w:sz w:val="36"/>
          <w:szCs w:val="36"/>
          <w:rtl/>
        </w:rPr>
        <w:t>ای مردمی که پیکرهایشان پیداست و خردهایشان از وجود آنها رخت بر بسته است!</w:t>
      </w:r>
    </w:p>
    <w:p w:rsidR="00000000" w:rsidRDefault="009C2F2C">
      <w:pPr>
        <w:pStyle w:val="contentparagraph"/>
        <w:bidi/>
        <w:jc w:val="both"/>
        <w:divId w:val="802038885"/>
        <w:rPr>
          <w:rFonts w:cs="B Zar" w:hint="cs"/>
          <w:color w:val="000000"/>
          <w:sz w:val="36"/>
          <w:szCs w:val="36"/>
          <w:rtl/>
        </w:rPr>
      </w:pPr>
      <w:r>
        <w:rPr>
          <w:rStyle w:val="contenttext"/>
          <w:rFonts w:cs="B Zar" w:hint="cs"/>
          <w:color w:val="000000"/>
          <w:sz w:val="36"/>
          <w:szCs w:val="36"/>
          <w:rtl/>
        </w:rPr>
        <w:t>خواهش ها و اهدافشان گونه گونه است، و امرایشان به آنها</w:t>
      </w:r>
      <w:r>
        <w:rPr>
          <w:rStyle w:val="contenttext"/>
          <w:rFonts w:cs="B Zar" w:hint="cs"/>
          <w:color w:val="000000"/>
          <w:sz w:val="36"/>
          <w:szCs w:val="36"/>
          <w:rtl/>
        </w:rPr>
        <w:t xml:space="preserve"> گرفتار شده اند. زمامدار شما خدا را فرمان می برد و شما او را نافرمانی می کنید و زمامدار شامیان خدا را نافرمانی می کند و آنها از او فرمان می برند! (1115)</w:t>
      </w:r>
    </w:p>
    <w:p w:rsidR="00000000" w:rsidRDefault="009C2F2C">
      <w:pPr>
        <w:pStyle w:val="Heading5"/>
        <w:shd w:val="clear" w:color="auto" w:fill="FFFFFF"/>
        <w:bidi/>
        <w:jc w:val="both"/>
        <w:divId w:val="1475100842"/>
        <w:rPr>
          <w:rFonts w:eastAsia="Times New Roman" w:cs="B Titr" w:hint="cs"/>
          <w:b w:val="0"/>
          <w:bCs w:val="0"/>
          <w:color w:val="800040"/>
          <w:sz w:val="29"/>
          <w:szCs w:val="29"/>
          <w:rtl/>
        </w:rPr>
      </w:pPr>
      <w:r>
        <w:rPr>
          <w:rFonts w:eastAsia="Times New Roman" w:cs="B Titr" w:hint="cs"/>
          <w:b w:val="0"/>
          <w:bCs w:val="0"/>
          <w:color w:val="800040"/>
          <w:sz w:val="29"/>
          <w:szCs w:val="29"/>
          <w:rtl/>
        </w:rPr>
        <w:t>1122. خیر از دیدگاه امام علیه السلام</w:t>
      </w:r>
    </w:p>
    <w:p w:rsidR="00000000" w:rsidRDefault="009C2F2C">
      <w:pPr>
        <w:pStyle w:val="contentparagraph"/>
        <w:bidi/>
        <w:jc w:val="both"/>
        <w:divId w:val="1475100842"/>
        <w:rPr>
          <w:rFonts w:cs="B Zar" w:hint="cs"/>
          <w:color w:val="000000"/>
          <w:sz w:val="36"/>
          <w:szCs w:val="36"/>
          <w:rtl/>
        </w:rPr>
      </w:pPr>
      <w:r>
        <w:rPr>
          <w:rStyle w:val="contenttext"/>
          <w:rFonts w:cs="B Zar" w:hint="cs"/>
          <w:color w:val="000000"/>
          <w:sz w:val="36"/>
          <w:szCs w:val="36"/>
          <w:rtl/>
        </w:rPr>
        <w:t>سئل عن الخیر ما هو!</w:t>
      </w:r>
    </w:p>
    <w:p w:rsidR="00000000" w:rsidRDefault="009C2F2C">
      <w:pPr>
        <w:pStyle w:val="contentparagraph"/>
        <w:bidi/>
        <w:jc w:val="both"/>
        <w:divId w:val="1475100842"/>
        <w:rPr>
          <w:rFonts w:cs="B Zar" w:hint="cs"/>
          <w:color w:val="000000"/>
          <w:sz w:val="36"/>
          <w:szCs w:val="36"/>
          <w:rtl/>
        </w:rPr>
      </w:pPr>
      <w:r>
        <w:rPr>
          <w:rStyle w:val="contenttext"/>
          <w:rFonts w:cs="B Zar" w:hint="cs"/>
          <w:color w:val="000000"/>
          <w:sz w:val="36"/>
          <w:szCs w:val="36"/>
          <w:rtl/>
        </w:rPr>
        <w:t xml:space="preserve">فقال علیه السلام: </w:t>
      </w:r>
    </w:p>
    <w:p w:rsidR="00000000" w:rsidRDefault="009C2F2C">
      <w:pPr>
        <w:pStyle w:val="contentparagraph"/>
        <w:bidi/>
        <w:jc w:val="both"/>
        <w:divId w:val="1475100842"/>
        <w:rPr>
          <w:rFonts w:cs="B Zar" w:hint="cs"/>
          <w:color w:val="000000"/>
          <w:sz w:val="36"/>
          <w:szCs w:val="36"/>
          <w:rtl/>
        </w:rPr>
      </w:pPr>
      <w:r>
        <w:rPr>
          <w:rStyle w:val="contenttext"/>
          <w:rFonts w:cs="B Zar" w:hint="cs"/>
          <w:color w:val="000000"/>
          <w:sz w:val="36"/>
          <w:szCs w:val="36"/>
          <w:rtl/>
        </w:rPr>
        <w:t>لیس الخیر ان یکثر مالک و ول</w:t>
      </w:r>
      <w:r>
        <w:rPr>
          <w:rStyle w:val="contenttext"/>
          <w:rFonts w:cs="B Zar" w:hint="cs"/>
          <w:color w:val="000000"/>
          <w:sz w:val="36"/>
          <w:szCs w:val="36"/>
          <w:rtl/>
        </w:rPr>
        <w:t xml:space="preserve">دک، ولکن الخیر ان یکثر علمک، و ان یعظم حلمک، و ان تباهی الناس بعباده ربک. </w:t>
      </w:r>
    </w:p>
    <w:p w:rsidR="00000000" w:rsidRDefault="009C2F2C">
      <w:pPr>
        <w:pStyle w:val="contentparagraph"/>
        <w:bidi/>
        <w:jc w:val="both"/>
        <w:divId w:val="1475100842"/>
        <w:rPr>
          <w:rFonts w:cs="B Zar" w:hint="cs"/>
          <w:color w:val="000000"/>
          <w:sz w:val="36"/>
          <w:szCs w:val="36"/>
          <w:rtl/>
        </w:rPr>
      </w:pPr>
      <w:r>
        <w:rPr>
          <w:rStyle w:val="contenttext"/>
          <w:rFonts w:cs="B Zar" w:hint="cs"/>
          <w:color w:val="000000"/>
          <w:sz w:val="36"/>
          <w:szCs w:val="36"/>
          <w:rtl/>
        </w:rPr>
        <w:t xml:space="preserve">از امام علیه السلام سئوال شده: </w:t>
      </w:r>
    </w:p>
    <w:p w:rsidR="00000000" w:rsidRDefault="009C2F2C">
      <w:pPr>
        <w:pStyle w:val="contentparagraph"/>
        <w:bidi/>
        <w:jc w:val="both"/>
        <w:divId w:val="1475100842"/>
        <w:rPr>
          <w:rFonts w:cs="B Zar" w:hint="cs"/>
          <w:color w:val="000000"/>
          <w:sz w:val="36"/>
          <w:szCs w:val="36"/>
          <w:rtl/>
        </w:rPr>
      </w:pPr>
      <w:r>
        <w:rPr>
          <w:rStyle w:val="contenttext"/>
          <w:rFonts w:cs="B Zar" w:hint="cs"/>
          <w:color w:val="000000"/>
          <w:sz w:val="36"/>
          <w:szCs w:val="36"/>
          <w:rtl/>
        </w:rPr>
        <w:t>خیر چیست؟</w:t>
      </w:r>
    </w:p>
    <w:p w:rsidR="00000000" w:rsidRDefault="009C2F2C">
      <w:pPr>
        <w:pStyle w:val="contentparagraph"/>
        <w:bidi/>
        <w:jc w:val="both"/>
        <w:divId w:val="1475100842"/>
        <w:rPr>
          <w:rFonts w:cs="B Zar" w:hint="cs"/>
          <w:color w:val="000000"/>
          <w:sz w:val="36"/>
          <w:szCs w:val="36"/>
          <w:rtl/>
        </w:rPr>
      </w:pPr>
      <w:r>
        <w:rPr>
          <w:rStyle w:val="contenttext"/>
          <w:rFonts w:cs="B Zar" w:hint="cs"/>
          <w:color w:val="000000"/>
          <w:sz w:val="36"/>
          <w:szCs w:val="36"/>
          <w:rtl/>
        </w:rPr>
        <w:t xml:space="preserve">فرمود: </w:t>
      </w:r>
    </w:p>
    <w:p w:rsidR="00000000" w:rsidRDefault="009C2F2C">
      <w:pPr>
        <w:pStyle w:val="contentparagraph"/>
        <w:bidi/>
        <w:jc w:val="both"/>
        <w:divId w:val="1475100842"/>
        <w:rPr>
          <w:rFonts w:cs="B Zar" w:hint="cs"/>
          <w:color w:val="000000"/>
          <w:sz w:val="36"/>
          <w:szCs w:val="36"/>
          <w:rtl/>
        </w:rPr>
      </w:pPr>
      <w:r>
        <w:rPr>
          <w:rStyle w:val="contenttext"/>
          <w:rFonts w:cs="B Zar" w:hint="cs"/>
          <w:color w:val="000000"/>
          <w:sz w:val="36"/>
          <w:szCs w:val="36"/>
          <w:rtl/>
        </w:rPr>
        <w:t>خیر آن نیست که دارایی و فرزندت زیاد شود، بلکه خیر و خوبی آن است که دانشت افزون شود و حلم و بردباری ات بزرگ و ثابت گردد و بتوانی با پرستش پروردگارت در میان مردم فخر و مباهات کنی. (1116)</w:t>
      </w:r>
    </w:p>
    <w:p w:rsidR="00000000" w:rsidRDefault="009C2F2C">
      <w:pPr>
        <w:pStyle w:val="Heading5"/>
        <w:shd w:val="clear" w:color="auto" w:fill="FFFFFF"/>
        <w:bidi/>
        <w:jc w:val="both"/>
        <w:divId w:val="1467312894"/>
        <w:rPr>
          <w:rFonts w:eastAsia="Times New Roman" w:cs="B Titr" w:hint="cs"/>
          <w:b w:val="0"/>
          <w:bCs w:val="0"/>
          <w:color w:val="800040"/>
          <w:sz w:val="29"/>
          <w:szCs w:val="29"/>
          <w:rtl/>
        </w:rPr>
      </w:pPr>
      <w:r>
        <w:rPr>
          <w:rFonts w:eastAsia="Times New Roman" w:cs="B Titr" w:hint="cs"/>
          <w:b w:val="0"/>
          <w:bCs w:val="0"/>
          <w:color w:val="800040"/>
          <w:sz w:val="29"/>
          <w:szCs w:val="29"/>
          <w:rtl/>
        </w:rPr>
        <w:t>1123. عاقبت مطیعان تنبلی</w:t>
      </w:r>
    </w:p>
    <w:p w:rsidR="00000000" w:rsidRDefault="009C2F2C">
      <w:pPr>
        <w:pStyle w:val="contentparagraph"/>
        <w:bidi/>
        <w:jc w:val="both"/>
        <w:divId w:val="1467312894"/>
        <w:rPr>
          <w:rFonts w:cs="B Zar" w:hint="cs"/>
          <w:color w:val="000000"/>
          <w:sz w:val="36"/>
          <w:szCs w:val="36"/>
          <w:rtl/>
        </w:rPr>
      </w:pPr>
      <w:r>
        <w:rPr>
          <w:rStyle w:val="contenttext"/>
          <w:rFonts w:cs="B Zar" w:hint="cs"/>
          <w:color w:val="000000"/>
          <w:sz w:val="36"/>
          <w:szCs w:val="36"/>
          <w:rtl/>
        </w:rPr>
        <w:t>من اطاع التوانی ضیع الحقوق، و من اطاع الواشی ض</w:t>
      </w:r>
      <w:r>
        <w:rPr>
          <w:rStyle w:val="contenttext"/>
          <w:rFonts w:cs="B Zar" w:hint="cs"/>
          <w:color w:val="000000"/>
          <w:sz w:val="36"/>
          <w:szCs w:val="36"/>
          <w:rtl/>
        </w:rPr>
        <w:t xml:space="preserve">یع الصدیق. </w:t>
      </w:r>
    </w:p>
    <w:p w:rsidR="00000000" w:rsidRDefault="009C2F2C">
      <w:pPr>
        <w:pStyle w:val="contentparagraph"/>
        <w:bidi/>
        <w:jc w:val="both"/>
        <w:divId w:val="1467312894"/>
        <w:rPr>
          <w:rFonts w:cs="B Zar" w:hint="cs"/>
          <w:color w:val="000000"/>
          <w:sz w:val="36"/>
          <w:szCs w:val="36"/>
          <w:rtl/>
        </w:rPr>
      </w:pPr>
      <w:r>
        <w:rPr>
          <w:rStyle w:val="contenttext"/>
          <w:rFonts w:cs="B Zar" w:hint="cs"/>
          <w:color w:val="000000"/>
          <w:sz w:val="36"/>
          <w:szCs w:val="36"/>
          <w:rtl/>
        </w:rPr>
        <w:t xml:space="preserve">هر کس مطیع سستی و سهل انگاری باشد (سهل انگاری بر او چیره گردد) حقوق و منافع خود را ضایع و تباه می سازد و کسی که از سخن چین اطاعت کند (و سخن او را بپذیرد) دوست خود را از دست می دهد. (1117). </w:t>
      </w:r>
    </w:p>
    <w:p w:rsidR="00000000" w:rsidRDefault="009C2F2C">
      <w:pPr>
        <w:pStyle w:val="Heading5"/>
        <w:shd w:val="clear" w:color="auto" w:fill="FFFFFF"/>
        <w:bidi/>
        <w:jc w:val="both"/>
        <w:divId w:val="849682091"/>
        <w:rPr>
          <w:rFonts w:eastAsia="Times New Roman" w:cs="B Titr" w:hint="cs"/>
          <w:b w:val="0"/>
          <w:bCs w:val="0"/>
          <w:color w:val="800040"/>
          <w:sz w:val="29"/>
          <w:szCs w:val="29"/>
          <w:rtl/>
        </w:rPr>
      </w:pPr>
      <w:r>
        <w:rPr>
          <w:rFonts w:eastAsia="Times New Roman" w:cs="B Titr" w:hint="cs"/>
          <w:b w:val="0"/>
          <w:bCs w:val="0"/>
          <w:color w:val="800040"/>
          <w:sz w:val="29"/>
          <w:szCs w:val="29"/>
          <w:rtl/>
        </w:rPr>
        <w:t>1124. نیرومندی در اطاعت خداوند</w:t>
      </w:r>
    </w:p>
    <w:p w:rsidR="00000000" w:rsidRDefault="009C2F2C">
      <w:pPr>
        <w:pStyle w:val="contentparagraph"/>
        <w:bidi/>
        <w:jc w:val="both"/>
        <w:divId w:val="849682091"/>
        <w:rPr>
          <w:rFonts w:cs="B Zar" w:hint="cs"/>
          <w:color w:val="000000"/>
          <w:sz w:val="36"/>
          <w:szCs w:val="36"/>
          <w:rtl/>
        </w:rPr>
      </w:pPr>
      <w:r>
        <w:rPr>
          <w:rStyle w:val="contenttext"/>
          <w:rFonts w:cs="B Zar" w:hint="cs"/>
          <w:color w:val="000000"/>
          <w:sz w:val="36"/>
          <w:szCs w:val="36"/>
          <w:rtl/>
        </w:rPr>
        <w:t xml:space="preserve">احذر ان یرالک الله عند </w:t>
      </w:r>
      <w:r>
        <w:rPr>
          <w:rStyle w:val="contenttext"/>
          <w:rFonts w:cs="B Zar" w:hint="cs"/>
          <w:color w:val="000000"/>
          <w:sz w:val="36"/>
          <w:szCs w:val="36"/>
          <w:rtl/>
        </w:rPr>
        <w:t xml:space="preserve">معصیته، و یفقدک عند طاعته فتکون من الخاسرین، و اذا قویت فاقو علی طاعه الله؛ و اذا ضغف فاضعف عن معصیت الله. </w:t>
      </w:r>
    </w:p>
    <w:p w:rsidR="00000000" w:rsidRDefault="009C2F2C">
      <w:pPr>
        <w:pStyle w:val="contentparagraph"/>
        <w:bidi/>
        <w:jc w:val="both"/>
        <w:divId w:val="849682091"/>
        <w:rPr>
          <w:rFonts w:cs="B Zar" w:hint="cs"/>
          <w:color w:val="000000"/>
          <w:sz w:val="36"/>
          <w:szCs w:val="36"/>
          <w:rtl/>
        </w:rPr>
      </w:pPr>
      <w:r>
        <w:rPr>
          <w:rStyle w:val="contenttext"/>
          <w:rFonts w:cs="B Zar" w:hint="cs"/>
          <w:color w:val="000000"/>
          <w:sz w:val="36"/>
          <w:szCs w:val="36"/>
          <w:rtl/>
        </w:rPr>
        <w:t>بترس از ان که خداوند تو را در حال عصیان ببیند و در فرمانبرداری اش نبیند که در شمار زیانکاران خواهی بود و هرگاه نیرومند شدی در طاعت خدا باش و چون ضعی</w:t>
      </w:r>
      <w:r>
        <w:rPr>
          <w:rStyle w:val="contenttext"/>
          <w:rFonts w:cs="B Zar" w:hint="cs"/>
          <w:color w:val="000000"/>
          <w:sz w:val="36"/>
          <w:szCs w:val="36"/>
          <w:rtl/>
        </w:rPr>
        <w:t>فی از معصیت و نافرمانی اش ناتوانی کن. (1118)</w:t>
      </w:r>
    </w:p>
    <w:p w:rsidR="00000000" w:rsidRDefault="009C2F2C">
      <w:pPr>
        <w:pStyle w:val="Heading5"/>
        <w:shd w:val="clear" w:color="auto" w:fill="FFFFFF"/>
        <w:bidi/>
        <w:jc w:val="both"/>
        <w:divId w:val="480851471"/>
        <w:rPr>
          <w:rFonts w:eastAsia="Times New Roman" w:cs="B Titr" w:hint="cs"/>
          <w:b w:val="0"/>
          <w:bCs w:val="0"/>
          <w:color w:val="800040"/>
          <w:sz w:val="29"/>
          <w:szCs w:val="29"/>
          <w:rtl/>
        </w:rPr>
      </w:pPr>
      <w:r>
        <w:rPr>
          <w:rFonts w:eastAsia="Times New Roman" w:cs="B Titr" w:hint="cs"/>
          <w:b w:val="0"/>
          <w:bCs w:val="0"/>
          <w:color w:val="800040"/>
          <w:sz w:val="29"/>
          <w:szCs w:val="29"/>
          <w:rtl/>
        </w:rPr>
        <w:t>1125. ترک خیر خداوندی</w:t>
      </w:r>
    </w:p>
    <w:p w:rsidR="00000000" w:rsidRDefault="009C2F2C">
      <w:pPr>
        <w:pStyle w:val="contentparagraph"/>
        <w:bidi/>
        <w:jc w:val="both"/>
        <w:divId w:val="480851471"/>
        <w:rPr>
          <w:rFonts w:cs="B Zar" w:hint="cs"/>
          <w:color w:val="000000"/>
          <w:sz w:val="36"/>
          <w:szCs w:val="36"/>
          <w:rtl/>
        </w:rPr>
      </w:pPr>
      <w:r>
        <w:rPr>
          <w:rStyle w:val="contenttext"/>
          <w:rFonts w:cs="B Zar" w:hint="cs"/>
          <w:color w:val="000000"/>
          <w:sz w:val="36"/>
          <w:szCs w:val="36"/>
          <w:rtl/>
        </w:rPr>
        <w:t>عباد الله!</w:t>
      </w:r>
    </w:p>
    <w:p w:rsidR="00000000" w:rsidRDefault="009C2F2C">
      <w:pPr>
        <w:pStyle w:val="contentparagraph"/>
        <w:bidi/>
        <w:jc w:val="both"/>
        <w:divId w:val="480851471"/>
        <w:rPr>
          <w:rFonts w:cs="B Zar" w:hint="cs"/>
          <w:color w:val="000000"/>
          <w:sz w:val="36"/>
          <w:szCs w:val="36"/>
          <w:rtl/>
        </w:rPr>
      </w:pPr>
      <w:r>
        <w:rPr>
          <w:rStyle w:val="contenttext"/>
          <w:rFonts w:cs="B Zar" w:hint="cs"/>
          <w:color w:val="000000"/>
          <w:sz w:val="36"/>
          <w:szCs w:val="36"/>
          <w:rtl/>
        </w:rPr>
        <w:t xml:space="preserve">انه لیس لما وعد الله من الخیر مترک، و لا فیما نهی عنه من الشر مرغب. </w:t>
      </w:r>
    </w:p>
    <w:p w:rsidR="00000000" w:rsidRDefault="009C2F2C">
      <w:pPr>
        <w:pStyle w:val="contentparagraph"/>
        <w:bidi/>
        <w:jc w:val="both"/>
        <w:divId w:val="480851471"/>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480851471"/>
        <w:rPr>
          <w:rFonts w:cs="B Zar" w:hint="cs"/>
          <w:color w:val="000000"/>
          <w:sz w:val="36"/>
          <w:szCs w:val="36"/>
          <w:rtl/>
        </w:rPr>
      </w:pPr>
      <w:r>
        <w:rPr>
          <w:rStyle w:val="contenttext"/>
          <w:rFonts w:cs="B Zar" w:hint="cs"/>
          <w:color w:val="000000"/>
          <w:sz w:val="36"/>
          <w:szCs w:val="36"/>
          <w:rtl/>
        </w:rPr>
        <w:t>آن خیری که خدا وعده داد است ترک کردنش شایسته نیست و رغبت به آن شری که از آن نهی فرموده است جای</w:t>
      </w:r>
      <w:r>
        <w:rPr>
          <w:rStyle w:val="contenttext"/>
          <w:rFonts w:cs="B Zar" w:hint="cs"/>
          <w:color w:val="000000"/>
          <w:sz w:val="36"/>
          <w:szCs w:val="36"/>
          <w:rtl/>
        </w:rPr>
        <w:t>ز نیست. (1119)</w:t>
      </w:r>
    </w:p>
    <w:p w:rsidR="00000000" w:rsidRDefault="009C2F2C">
      <w:pPr>
        <w:pStyle w:val="Heading5"/>
        <w:shd w:val="clear" w:color="auto" w:fill="FFFFFF"/>
        <w:bidi/>
        <w:jc w:val="both"/>
        <w:divId w:val="1712801475"/>
        <w:rPr>
          <w:rFonts w:eastAsia="Times New Roman" w:cs="B Titr" w:hint="cs"/>
          <w:b w:val="0"/>
          <w:bCs w:val="0"/>
          <w:color w:val="800040"/>
          <w:sz w:val="29"/>
          <w:szCs w:val="29"/>
          <w:rtl/>
        </w:rPr>
      </w:pPr>
      <w:r>
        <w:rPr>
          <w:rFonts w:eastAsia="Times New Roman" w:cs="B Titr" w:hint="cs"/>
          <w:b w:val="0"/>
          <w:bCs w:val="0"/>
          <w:color w:val="800040"/>
          <w:sz w:val="29"/>
          <w:szCs w:val="29"/>
          <w:rtl/>
        </w:rPr>
        <w:t>1126. بندگی غیر خدا</w:t>
      </w:r>
    </w:p>
    <w:p w:rsidR="00000000" w:rsidRDefault="009C2F2C">
      <w:pPr>
        <w:pStyle w:val="contentparagraph"/>
        <w:bidi/>
        <w:jc w:val="both"/>
        <w:divId w:val="1712801475"/>
        <w:rPr>
          <w:rFonts w:cs="B Zar" w:hint="cs"/>
          <w:color w:val="000000"/>
          <w:sz w:val="36"/>
          <w:szCs w:val="36"/>
          <w:rtl/>
        </w:rPr>
      </w:pPr>
      <w:r>
        <w:rPr>
          <w:rStyle w:val="contenttext"/>
          <w:rFonts w:cs="B Zar" w:hint="cs"/>
          <w:color w:val="000000"/>
          <w:sz w:val="36"/>
          <w:szCs w:val="36"/>
          <w:rtl/>
        </w:rPr>
        <w:t xml:space="preserve">تدبروا احوال الماضین من المومنین قبلکم، کیف کانوا فی حال التمحیص و البلاء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اتخذتهم</w:t>
      </w:r>
      <w:r>
        <w:rPr>
          <w:rStyle w:val="contenttext"/>
          <w:rFonts w:cs="B Zar" w:hint="cs"/>
          <w:color w:val="000000"/>
          <w:sz w:val="36"/>
          <w:szCs w:val="36"/>
          <w:rtl/>
        </w:rPr>
        <w:t xml:space="preserve"> </w:t>
      </w:r>
      <w:r>
        <w:rPr>
          <w:rStyle w:val="contenttext"/>
          <w:rFonts w:cs="B Zar" w:hint="cs"/>
          <w:color w:val="000000"/>
          <w:sz w:val="36"/>
          <w:szCs w:val="36"/>
          <w:rtl/>
        </w:rPr>
        <w:t>الفراعنه</w:t>
      </w:r>
      <w:r>
        <w:rPr>
          <w:rStyle w:val="contenttext"/>
          <w:rFonts w:cs="B Zar" w:hint="cs"/>
          <w:color w:val="000000"/>
          <w:sz w:val="36"/>
          <w:szCs w:val="36"/>
          <w:rtl/>
        </w:rPr>
        <w:t xml:space="preserve"> </w:t>
      </w:r>
      <w:r>
        <w:rPr>
          <w:rStyle w:val="contenttext"/>
          <w:rFonts w:cs="B Zar" w:hint="cs"/>
          <w:color w:val="000000"/>
          <w:sz w:val="36"/>
          <w:szCs w:val="36"/>
          <w:rtl/>
        </w:rPr>
        <w:t>عبیدا</w:t>
      </w:r>
      <w:r>
        <w:rPr>
          <w:rStyle w:val="contenttext"/>
          <w:rFonts w:cs="B Zar" w:hint="cs"/>
          <w:color w:val="000000"/>
          <w:sz w:val="36"/>
          <w:szCs w:val="36"/>
          <w:rtl/>
        </w:rPr>
        <w:t xml:space="preserve"> </w:t>
      </w:r>
      <w:r>
        <w:rPr>
          <w:rStyle w:val="contenttext"/>
          <w:rFonts w:cs="B Zar" w:hint="cs"/>
          <w:color w:val="000000"/>
          <w:sz w:val="36"/>
          <w:szCs w:val="36"/>
          <w:rtl/>
        </w:rPr>
        <w:t>فساموهم</w:t>
      </w:r>
      <w:r>
        <w:rPr>
          <w:rStyle w:val="contenttext"/>
          <w:rFonts w:cs="B Zar" w:hint="cs"/>
          <w:color w:val="000000"/>
          <w:sz w:val="36"/>
          <w:szCs w:val="36"/>
          <w:rtl/>
        </w:rPr>
        <w:t xml:space="preserve"> </w:t>
      </w:r>
      <w:r>
        <w:rPr>
          <w:rStyle w:val="contenttext"/>
          <w:rFonts w:cs="B Zar" w:hint="cs"/>
          <w:color w:val="000000"/>
          <w:sz w:val="36"/>
          <w:szCs w:val="36"/>
          <w:rtl/>
        </w:rPr>
        <w:t>سوء</w:t>
      </w:r>
      <w:r>
        <w:rPr>
          <w:rStyle w:val="contenttext"/>
          <w:rFonts w:cs="B Zar" w:hint="cs"/>
          <w:color w:val="000000"/>
          <w:sz w:val="36"/>
          <w:szCs w:val="36"/>
          <w:rtl/>
        </w:rPr>
        <w:t xml:space="preserve"> </w:t>
      </w:r>
      <w:r>
        <w:rPr>
          <w:rStyle w:val="contenttext"/>
          <w:rFonts w:cs="B Zar" w:hint="cs"/>
          <w:color w:val="000000"/>
          <w:sz w:val="36"/>
          <w:szCs w:val="36"/>
          <w:rtl/>
        </w:rPr>
        <w:t>العذاب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جر</w:t>
      </w:r>
      <w:r>
        <w:rPr>
          <w:rStyle w:val="contenttext"/>
          <w:rFonts w:cs="B Zar" w:hint="cs"/>
          <w:color w:val="000000"/>
          <w:sz w:val="36"/>
          <w:szCs w:val="36"/>
          <w:rtl/>
        </w:rPr>
        <w:t xml:space="preserve"> </w:t>
      </w:r>
      <w:r>
        <w:rPr>
          <w:rStyle w:val="contenttext"/>
          <w:rFonts w:cs="B Zar" w:hint="cs"/>
          <w:color w:val="000000"/>
          <w:sz w:val="36"/>
          <w:szCs w:val="36"/>
          <w:rtl/>
        </w:rPr>
        <w:t>عوهم</w:t>
      </w:r>
      <w:r>
        <w:rPr>
          <w:rStyle w:val="contenttext"/>
          <w:rFonts w:cs="B Zar" w:hint="cs"/>
          <w:color w:val="000000"/>
          <w:sz w:val="36"/>
          <w:szCs w:val="36"/>
          <w:rtl/>
        </w:rPr>
        <w:t xml:space="preserve"> </w:t>
      </w:r>
      <w:r>
        <w:rPr>
          <w:rStyle w:val="contenttext"/>
          <w:rFonts w:cs="B Zar" w:hint="cs"/>
          <w:color w:val="000000"/>
          <w:sz w:val="36"/>
          <w:szCs w:val="36"/>
          <w:rtl/>
        </w:rPr>
        <w:t>المرار</w:t>
      </w:r>
      <w:r>
        <w:rPr>
          <w:rStyle w:val="contenttext"/>
          <w:rFonts w:cs="B Zar" w:hint="cs"/>
          <w:color w:val="000000"/>
          <w:sz w:val="36"/>
          <w:szCs w:val="36"/>
          <w:rtl/>
        </w:rPr>
        <w:t xml:space="preserve">. </w:t>
      </w:r>
    </w:p>
    <w:p w:rsidR="00000000" w:rsidRDefault="009C2F2C">
      <w:pPr>
        <w:pStyle w:val="contentparagraph"/>
        <w:bidi/>
        <w:jc w:val="both"/>
        <w:divId w:val="1712801475"/>
        <w:rPr>
          <w:rFonts w:cs="B Zar" w:hint="cs"/>
          <w:color w:val="000000"/>
          <w:sz w:val="36"/>
          <w:szCs w:val="36"/>
          <w:rtl/>
        </w:rPr>
      </w:pPr>
      <w:r>
        <w:rPr>
          <w:rStyle w:val="contenttext"/>
          <w:rFonts w:cs="B Zar" w:hint="cs"/>
          <w:color w:val="000000"/>
          <w:sz w:val="36"/>
          <w:szCs w:val="36"/>
          <w:rtl/>
        </w:rPr>
        <w:t>در حالات مردمان با ایمان که پیش از شما از این دنیا گذشته اند که چگونه زندگی را در حا</w:t>
      </w:r>
      <w:r>
        <w:rPr>
          <w:rStyle w:val="contenttext"/>
          <w:rFonts w:cs="B Zar" w:hint="cs"/>
          <w:color w:val="000000"/>
          <w:sz w:val="36"/>
          <w:szCs w:val="36"/>
          <w:rtl/>
        </w:rPr>
        <w:t xml:space="preserve">ل ضعف و بلا سپری کردند،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فراعنه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طاغوت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بردگی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گرفتند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عذاب</w:t>
      </w:r>
      <w:r>
        <w:rPr>
          <w:rStyle w:val="contenttext"/>
          <w:rFonts w:cs="B Zar" w:hint="cs"/>
          <w:color w:val="000000"/>
          <w:sz w:val="36"/>
          <w:szCs w:val="36"/>
          <w:rtl/>
        </w:rPr>
        <w:t xml:space="preserve"> </w:t>
      </w:r>
      <w:r>
        <w:rPr>
          <w:rStyle w:val="contenttext"/>
          <w:rFonts w:cs="B Zar" w:hint="cs"/>
          <w:color w:val="000000"/>
          <w:sz w:val="36"/>
          <w:szCs w:val="36"/>
          <w:rtl/>
        </w:rPr>
        <w:t>بدی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دادند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تلخی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جرعه</w:t>
      </w:r>
      <w:r>
        <w:rPr>
          <w:rStyle w:val="contenttext"/>
          <w:rFonts w:cs="B Zar" w:hint="cs"/>
          <w:color w:val="000000"/>
          <w:sz w:val="36"/>
          <w:szCs w:val="36"/>
          <w:rtl/>
        </w:rPr>
        <w:t xml:space="preserve"> </w:t>
      </w:r>
      <w:r>
        <w:rPr>
          <w:rStyle w:val="contenttext"/>
          <w:rFonts w:cs="B Zar" w:hint="cs"/>
          <w:color w:val="000000"/>
          <w:sz w:val="36"/>
          <w:szCs w:val="36"/>
          <w:rtl/>
        </w:rPr>
        <w:t>جرعه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نوشاندند</w:t>
      </w:r>
      <w:r>
        <w:rPr>
          <w:rStyle w:val="contenttext"/>
          <w:rFonts w:cs="B Zar" w:hint="cs"/>
          <w:color w:val="000000"/>
          <w:sz w:val="36"/>
          <w:szCs w:val="36"/>
          <w:rtl/>
        </w:rPr>
        <w:t>. (1120)</w:t>
      </w:r>
    </w:p>
    <w:p w:rsidR="00000000" w:rsidRDefault="009C2F2C">
      <w:pPr>
        <w:pStyle w:val="Heading5"/>
        <w:shd w:val="clear" w:color="auto" w:fill="FFFFFF"/>
        <w:bidi/>
        <w:jc w:val="both"/>
        <w:divId w:val="882252713"/>
        <w:rPr>
          <w:rFonts w:eastAsia="Times New Roman" w:cs="B Titr" w:hint="cs"/>
          <w:b w:val="0"/>
          <w:bCs w:val="0"/>
          <w:color w:val="800040"/>
          <w:sz w:val="29"/>
          <w:szCs w:val="29"/>
          <w:rtl/>
        </w:rPr>
      </w:pPr>
      <w:r>
        <w:rPr>
          <w:rFonts w:eastAsia="Times New Roman" w:cs="B Titr" w:hint="cs"/>
          <w:b w:val="0"/>
          <w:bCs w:val="0"/>
          <w:color w:val="800040"/>
          <w:sz w:val="29"/>
          <w:szCs w:val="29"/>
          <w:rtl/>
        </w:rPr>
        <w:t>1127. پرهیز از نافرمانی خالق</w:t>
      </w:r>
    </w:p>
    <w:p w:rsidR="00000000" w:rsidRDefault="009C2F2C">
      <w:pPr>
        <w:pStyle w:val="contentparagraph"/>
        <w:bidi/>
        <w:jc w:val="both"/>
        <w:divId w:val="882252713"/>
        <w:rPr>
          <w:rFonts w:cs="B Zar" w:hint="cs"/>
          <w:color w:val="000000"/>
          <w:sz w:val="36"/>
          <w:szCs w:val="36"/>
          <w:rtl/>
        </w:rPr>
      </w:pPr>
      <w:r>
        <w:rPr>
          <w:rStyle w:val="contenttext"/>
          <w:rFonts w:cs="B Zar" w:hint="cs"/>
          <w:color w:val="000000"/>
          <w:sz w:val="36"/>
          <w:szCs w:val="36"/>
          <w:rtl/>
        </w:rPr>
        <w:t xml:space="preserve">اتقوا معاصی الله فی الخلوات؛ فان الشاهد هو الحاکم. </w:t>
      </w:r>
    </w:p>
    <w:p w:rsidR="00000000" w:rsidRDefault="009C2F2C">
      <w:pPr>
        <w:pStyle w:val="contentparagraph"/>
        <w:bidi/>
        <w:jc w:val="both"/>
        <w:divId w:val="882252713"/>
        <w:rPr>
          <w:rFonts w:cs="B Zar" w:hint="cs"/>
          <w:color w:val="000000"/>
          <w:sz w:val="36"/>
          <w:szCs w:val="36"/>
          <w:rtl/>
        </w:rPr>
      </w:pPr>
      <w:r>
        <w:rPr>
          <w:rStyle w:val="contenttext"/>
          <w:rFonts w:cs="B Zar" w:hint="cs"/>
          <w:color w:val="000000"/>
          <w:sz w:val="36"/>
          <w:szCs w:val="36"/>
          <w:rtl/>
        </w:rPr>
        <w:t>از نافرمانی خدا بپرهیزید و در خلو</w:t>
      </w:r>
      <w:r>
        <w:rPr>
          <w:rStyle w:val="contenttext"/>
          <w:rFonts w:cs="B Zar" w:hint="cs"/>
          <w:color w:val="000000"/>
          <w:sz w:val="36"/>
          <w:szCs w:val="36"/>
          <w:rtl/>
        </w:rPr>
        <w:t>ت گناه نکنید که گواه (بر گناه شما) خود حاکم بر آن است. (1121)</w:t>
      </w:r>
    </w:p>
    <w:p w:rsidR="00000000" w:rsidRDefault="009C2F2C">
      <w:pPr>
        <w:pStyle w:val="Heading3"/>
        <w:shd w:val="clear" w:color="auto" w:fill="FFFFFF"/>
        <w:bidi/>
        <w:jc w:val="both"/>
        <w:divId w:val="1352292857"/>
        <w:rPr>
          <w:rFonts w:eastAsia="Times New Roman" w:cs="B Titr" w:hint="cs"/>
          <w:b w:val="0"/>
          <w:bCs w:val="0"/>
          <w:color w:val="FF0080"/>
          <w:sz w:val="30"/>
          <w:szCs w:val="30"/>
          <w:rtl/>
        </w:rPr>
      </w:pPr>
      <w:r>
        <w:rPr>
          <w:rFonts w:eastAsia="Times New Roman" w:cs="B Titr" w:hint="cs"/>
          <w:b w:val="0"/>
          <w:bCs w:val="0"/>
          <w:color w:val="FF0080"/>
          <w:sz w:val="30"/>
          <w:szCs w:val="30"/>
          <w:rtl/>
        </w:rPr>
        <w:t>بخش دوم: انجام فریضه و عبادت خداوندی</w:t>
      </w:r>
    </w:p>
    <w:p w:rsidR="00000000" w:rsidRDefault="009C2F2C">
      <w:pPr>
        <w:pStyle w:val="Heading4"/>
        <w:shd w:val="clear" w:color="auto" w:fill="FFFFFF"/>
        <w:bidi/>
        <w:jc w:val="both"/>
        <w:divId w:val="2035685874"/>
        <w:rPr>
          <w:rFonts w:eastAsia="Times New Roman" w:cs="B Titr" w:hint="cs"/>
          <w:b w:val="0"/>
          <w:bCs w:val="0"/>
          <w:color w:val="0080C0"/>
          <w:sz w:val="29"/>
          <w:szCs w:val="29"/>
          <w:rtl/>
        </w:rPr>
      </w:pPr>
      <w:r>
        <w:rPr>
          <w:rFonts w:eastAsia="Times New Roman" w:cs="B Titr" w:hint="cs"/>
          <w:b w:val="0"/>
          <w:bCs w:val="0"/>
          <w:color w:val="0080C0"/>
          <w:sz w:val="29"/>
          <w:szCs w:val="29"/>
          <w:rtl/>
        </w:rPr>
        <w:t>1128. واجبات خالصانه</w:t>
      </w:r>
    </w:p>
    <w:p w:rsidR="00000000" w:rsidRDefault="009C2F2C">
      <w:pPr>
        <w:pStyle w:val="contentparagraph"/>
        <w:bidi/>
        <w:jc w:val="both"/>
        <w:divId w:val="2035685874"/>
        <w:rPr>
          <w:rFonts w:cs="B Zar" w:hint="cs"/>
          <w:color w:val="000000"/>
          <w:sz w:val="36"/>
          <w:szCs w:val="36"/>
          <w:rtl/>
        </w:rPr>
      </w:pPr>
      <w:r>
        <w:rPr>
          <w:rStyle w:val="contenttext"/>
          <w:rFonts w:cs="B Zar" w:hint="cs"/>
          <w:color w:val="000000"/>
          <w:sz w:val="36"/>
          <w:szCs w:val="36"/>
          <w:rtl/>
        </w:rPr>
        <w:t xml:space="preserve">ولیکن فی خاصه ما تخلص به لله دینک: </w:t>
      </w:r>
    </w:p>
    <w:p w:rsidR="00000000" w:rsidRDefault="009C2F2C">
      <w:pPr>
        <w:pStyle w:val="contentparagraph"/>
        <w:bidi/>
        <w:jc w:val="both"/>
        <w:divId w:val="2035685874"/>
        <w:rPr>
          <w:rFonts w:cs="B Zar" w:hint="cs"/>
          <w:color w:val="000000"/>
          <w:sz w:val="36"/>
          <w:szCs w:val="36"/>
          <w:rtl/>
        </w:rPr>
      </w:pPr>
      <w:r>
        <w:rPr>
          <w:rStyle w:val="contenttext"/>
          <w:rFonts w:cs="B Zar" w:hint="cs"/>
          <w:color w:val="000000"/>
          <w:sz w:val="36"/>
          <w:szCs w:val="36"/>
          <w:rtl/>
        </w:rPr>
        <w:t xml:space="preserve">اقامه فرائضه التی هی له خاصه. </w:t>
      </w:r>
    </w:p>
    <w:p w:rsidR="00000000" w:rsidRDefault="009C2F2C">
      <w:pPr>
        <w:pStyle w:val="contentparagraph"/>
        <w:bidi/>
        <w:jc w:val="both"/>
        <w:divId w:val="2035685874"/>
        <w:rPr>
          <w:rFonts w:cs="B Zar" w:hint="cs"/>
          <w:color w:val="000000"/>
          <w:sz w:val="36"/>
          <w:szCs w:val="36"/>
          <w:rtl/>
        </w:rPr>
      </w:pPr>
      <w:r>
        <w:rPr>
          <w:rStyle w:val="contenttext"/>
          <w:rFonts w:cs="B Zar" w:hint="cs"/>
          <w:color w:val="000000"/>
          <w:sz w:val="36"/>
          <w:szCs w:val="36"/>
          <w:rtl/>
        </w:rPr>
        <w:t xml:space="preserve">به مالک اشتر: </w:t>
      </w:r>
    </w:p>
    <w:p w:rsidR="00000000" w:rsidRDefault="009C2F2C">
      <w:pPr>
        <w:pStyle w:val="contentparagraph"/>
        <w:bidi/>
        <w:jc w:val="both"/>
        <w:divId w:val="2035685874"/>
        <w:rPr>
          <w:rFonts w:cs="B Zar" w:hint="cs"/>
          <w:color w:val="000000"/>
          <w:sz w:val="36"/>
          <w:szCs w:val="36"/>
          <w:rtl/>
        </w:rPr>
      </w:pPr>
      <w:r>
        <w:rPr>
          <w:rStyle w:val="contenttext"/>
          <w:rFonts w:cs="B Zar" w:hint="cs"/>
          <w:color w:val="000000"/>
          <w:sz w:val="36"/>
          <w:szCs w:val="36"/>
          <w:rtl/>
        </w:rPr>
        <w:t>از جمله کارهایی که باید خالصانه انجام دهی به پا داشتن فرایض و واجبات است که مخصوص ذات پاک خداوند است. (1122)</w:t>
      </w:r>
    </w:p>
    <w:p w:rsidR="00000000" w:rsidRDefault="009C2F2C">
      <w:pPr>
        <w:pStyle w:val="Heading4"/>
        <w:shd w:val="clear" w:color="auto" w:fill="FFFFFF"/>
        <w:bidi/>
        <w:jc w:val="both"/>
        <w:divId w:val="1797483038"/>
        <w:rPr>
          <w:rFonts w:eastAsia="Times New Roman" w:cs="B Titr" w:hint="cs"/>
          <w:b w:val="0"/>
          <w:bCs w:val="0"/>
          <w:color w:val="0080C0"/>
          <w:sz w:val="29"/>
          <w:szCs w:val="29"/>
          <w:rtl/>
        </w:rPr>
      </w:pPr>
      <w:r>
        <w:rPr>
          <w:rFonts w:eastAsia="Times New Roman" w:cs="B Titr" w:hint="cs"/>
          <w:b w:val="0"/>
          <w:bCs w:val="0"/>
          <w:color w:val="0080C0"/>
          <w:sz w:val="29"/>
          <w:szCs w:val="29"/>
          <w:rtl/>
        </w:rPr>
        <w:t>1129. ادای امانت الهی</w:t>
      </w:r>
    </w:p>
    <w:p w:rsidR="00000000" w:rsidRDefault="009C2F2C">
      <w:pPr>
        <w:pStyle w:val="contentparagraph"/>
        <w:bidi/>
        <w:jc w:val="both"/>
        <w:divId w:val="1797483038"/>
        <w:rPr>
          <w:rFonts w:cs="B Zar" w:hint="cs"/>
          <w:color w:val="000000"/>
          <w:sz w:val="36"/>
          <w:szCs w:val="36"/>
          <w:rtl/>
        </w:rPr>
      </w:pPr>
      <w:r>
        <w:rPr>
          <w:rStyle w:val="contenttext"/>
          <w:rFonts w:cs="B Zar" w:hint="cs"/>
          <w:color w:val="000000"/>
          <w:sz w:val="36"/>
          <w:szCs w:val="36"/>
          <w:rtl/>
        </w:rPr>
        <w:t xml:space="preserve">من لم یختلف سره و علانیته، و فعله و مقالته، فقد ادی الامانه، و اخلص العباده. </w:t>
      </w:r>
    </w:p>
    <w:p w:rsidR="00000000" w:rsidRDefault="009C2F2C">
      <w:pPr>
        <w:pStyle w:val="contentparagraph"/>
        <w:bidi/>
        <w:jc w:val="both"/>
        <w:divId w:val="1797483038"/>
        <w:rPr>
          <w:rFonts w:cs="B Zar" w:hint="cs"/>
          <w:color w:val="000000"/>
          <w:sz w:val="36"/>
          <w:szCs w:val="36"/>
          <w:rtl/>
        </w:rPr>
      </w:pPr>
      <w:r>
        <w:rPr>
          <w:rStyle w:val="contenttext"/>
          <w:rFonts w:cs="B Zar" w:hint="cs"/>
          <w:color w:val="000000"/>
          <w:sz w:val="36"/>
          <w:szCs w:val="36"/>
          <w:rtl/>
        </w:rPr>
        <w:t>آن که پنهان و آشکارش، عمل و حرفش با یکدیگر فرق نکند، امانت الهی را ادا کرده و در بندگی و عبادت به درجه خلوص رسیده است. (1123)</w:t>
      </w:r>
    </w:p>
    <w:p w:rsidR="00000000" w:rsidRDefault="009C2F2C">
      <w:pPr>
        <w:pStyle w:val="Heading4"/>
        <w:shd w:val="clear" w:color="auto" w:fill="FFFFFF"/>
        <w:bidi/>
        <w:jc w:val="both"/>
        <w:divId w:val="881946537"/>
        <w:rPr>
          <w:rFonts w:eastAsia="Times New Roman" w:cs="B Titr" w:hint="cs"/>
          <w:b w:val="0"/>
          <w:bCs w:val="0"/>
          <w:color w:val="0080C0"/>
          <w:sz w:val="29"/>
          <w:szCs w:val="29"/>
          <w:rtl/>
        </w:rPr>
      </w:pPr>
      <w:r>
        <w:rPr>
          <w:rFonts w:eastAsia="Times New Roman" w:cs="B Titr" w:hint="cs"/>
          <w:b w:val="0"/>
          <w:bCs w:val="0"/>
          <w:color w:val="0080C0"/>
          <w:sz w:val="29"/>
          <w:szCs w:val="29"/>
          <w:rtl/>
        </w:rPr>
        <w:t>1130. تقسیم ساعات و اوقات</w:t>
      </w:r>
    </w:p>
    <w:p w:rsidR="00000000" w:rsidRDefault="009C2F2C">
      <w:pPr>
        <w:pStyle w:val="contentparagraph"/>
        <w:bidi/>
        <w:jc w:val="both"/>
        <w:divId w:val="881946537"/>
        <w:rPr>
          <w:rFonts w:cs="B Zar" w:hint="cs"/>
          <w:color w:val="000000"/>
          <w:sz w:val="36"/>
          <w:szCs w:val="36"/>
          <w:rtl/>
        </w:rPr>
      </w:pPr>
      <w:r>
        <w:rPr>
          <w:rStyle w:val="contenttext"/>
          <w:rFonts w:cs="B Zar" w:hint="cs"/>
          <w:color w:val="000000"/>
          <w:sz w:val="36"/>
          <w:szCs w:val="36"/>
          <w:rtl/>
        </w:rPr>
        <w:t xml:space="preserve">من کتاب کتبه للاشتر: </w:t>
      </w:r>
    </w:p>
    <w:p w:rsidR="00000000" w:rsidRDefault="009C2F2C">
      <w:pPr>
        <w:pStyle w:val="contentparagraph"/>
        <w:bidi/>
        <w:jc w:val="both"/>
        <w:divId w:val="881946537"/>
        <w:rPr>
          <w:rFonts w:cs="B Zar" w:hint="cs"/>
          <w:color w:val="000000"/>
          <w:sz w:val="36"/>
          <w:szCs w:val="36"/>
          <w:rtl/>
        </w:rPr>
      </w:pPr>
      <w:r>
        <w:rPr>
          <w:rStyle w:val="contenttext"/>
          <w:rFonts w:cs="B Zar" w:hint="cs"/>
          <w:color w:val="000000"/>
          <w:sz w:val="36"/>
          <w:szCs w:val="36"/>
          <w:rtl/>
        </w:rPr>
        <w:t>و اجعل لنفسک فیما بینک و بین الله افضل تلک المواقیت، و اجزل تلک الاقسام، و ان کانت</w:t>
      </w:r>
      <w:r>
        <w:rPr>
          <w:rStyle w:val="contenttext"/>
          <w:rFonts w:cs="B Zar" w:hint="cs"/>
          <w:color w:val="000000"/>
          <w:sz w:val="36"/>
          <w:szCs w:val="36"/>
          <w:rtl/>
        </w:rPr>
        <w:t xml:space="preserve"> کلها لله اذا صلحت فیها النیه، و سلمت منها الرعیه. </w:t>
      </w:r>
    </w:p>
    <w:p w:rsidR="00000000" w:rsidRDefault="009C2F2C">
      <w:pPr>
        <w:pStyle w:val="contentparagraph"/>
        <w:bidi/>
        <w:jc w:val="both"/>
        <w:divId w:val="881946537"/>
        <w:rPr>
          <w:rFonts w:cs="B Zar" w:hint="cs"/>
          <w:color w:val="000000"/>
          <w:sz w:val="36"/>
          <w:szCs w:val="36"/>
          <w:rtl/>
        </w:rPr>
      </w:pPr>
      <w:r>
        <w:rPr>
          <w:rStyle w:val="contenttext"/>
          <w:rFonts w:cs="B Zar" w:hint="cs"/>
          <w:color w:val="000000"/>
          <w:sz w:val="36"/>
          <w:szCs w:val="36"/>
          <w:rtl/>
        </w:rPr>
        <w:t xml:space="preserve">در نامه خود به مالک اشتر می فرماید: </w:t>
      </w:r>
    </w:p>
    <w:p w:rsidR="00000000" w:rsidRDefault="009C2F2C">
      <w:pPr>
        <w:pStyle w:val="contentparagraph"/>
        <w:bidi/>
        <w:jc w:val="both"/>
        <w:divId w:val="881946537"/>
        <w:rPr>
          <w:rFonts w:cs="B Zar" w:hint="cs"/>
          <w:color w:val="000000"/>
          <w:sz w:val="36"/>
          <w:szCs w:val="36"/>
          <w:rtl/>
        </w:rPr>
      </w:pPr>
      <w:r>
        <w:rPr>
          <w:rStyle w:val="contenttext"/>
          <w:rFonts w:cs="B Zar" w:hint="cs"/>
          <w:color w:val="000000"/>
          <w:sz w:val="36"/>
          <w:szCs w:val="36"/>
          <w:rtl/>
        </w:rPr>
        <w:t>بهترین اوقات هرروز و بیشترین بخش از آن را برای رابطه میان خود قرار ده، هر چند که اگر در همه اوقات نیت پاک و درست باشد و مردم در امنیت، اوقات همه از آن خدا است. (1124)</w:t>
      </w:r>
    </w:p>
    <w:p w:rsidR="00000000" w:rsidRDefault="009C2F2C">
      <w:pPr>
        <w:pStyle w:val="Heading4"/>
        <w:shd w:val="clear" w:color="auto" w:fill="FFFFFF"/>
        <w:bidi/>
        <w:jc w:val="both"/>
        <w:divId w:val="1074670854"/>
        <w:rPr>
          <w:rFonts w:eastAsia="Times New Roman" w:cs="B Titr" w:hint="cs"/>
          <w:b w:val="0"/>
          <w:bCs w:val="0"/>
          <w:color w:val="0080C0"/>
          <w:sz w:val="29"/>
          <w:szCs w:val="29"/>
          <w:rtl/>
        </w:rPr>
      </w:pPr>
      <w:r>
        <w:rPr>
          <w:rFonts w:eastAsia="Times New Roman" w:cs="B Titr" w:hint="cs"/>
          <w:b w:val="0"/>
          <w:bCs w:val="0"/>
          <w:color w:val="0080C0"/>
          <w:sz w:val="29"/>
          <w:szCs w:val="29"/>
          <w:rtl/>
        </w:rPr>
        <w:t>1131. عبادت بازرگان</w:t>
      </w:r>
    </w:p>
    <w:p w:rsidR="00000000" w:rsidRDefault="009C2F2C">
      <w:pPr>
        <w:pStyle w:val="contentparagraph"/>
        <w:bidi/>
        <w:jc w:val="both"/>
        <w:divId w:val="1074670854"/>
        <w:rPr>
          <w:rFonts w:cs="B Zar" w:hint="cs"/>
          <w:color w:val="000000"/>
          <w:sz w:val="36"/>
          <w:szCs w:val="36"/>
          <w:rtl/>
        </w:rPr>
      </w:pPr>
      <w:r>
        <w:rPr>
          <w:rStyle w:val="contenttext"/>
          <w:rFonts w:cs="B Zar" w:hint="cs"/>
          <w:color w:val="000000"/>
          <w:sz w:val="36"/>
          <w:szCs w:val="36"/>
          <w:rtl/>
        </w:rPr>
        <w:t xml:space="preserve">ان قوما عبدوا الله رغبه فتلک عباده التجار. </w:t>
      </w:r>
    </w:p>
    <w:p w:rsidR="00000000" w:rsidRDefault="009C2F2C">
      <w:pPr>
        <w:pStyle w:val="contentparagraph"/>
        <w:bidi/>
        <w:jc w:val="both"/>
        <w:divId w:val="1074670854"/>
        <w:rPr>
          <w:rFonts w:cs="B Zar" w:hint="cs"/>
          <w:color w:val="000000"/>
          <w:sz w:val="36"/>
          <w:szCs w:val="36"/>
          <w:rtl/>
        </w:rPr>
      </w:pPr>
      <w:r>
        <w:rPr>
          <w:rStyle w:val="contenttext"/>
          <w:rFonts w:cs="B Zar" w:hint="cs"/>
          <w:color w:val="000000"/>
          <w:sz w:val="36"/>
          <w:szCs w:val="36"/>
          <w:rtl/>
        </w:rPr>
        <w:t>گروهی خدا را زا روی میل و رغبت (به بهشت) عبادت کردند، این عبادت بازرگانان و تجار است. (1125)</w:t>
      </w:r>
    </w:p>
    <w:p w:rsidR="00000000" w:rsidRDefault="009C2F2C">
      <w:pPr>
        <w:pStyle w:val="Heading4"/>
        <w:shd w:val="clear" w:color="auto" w:fill="FFFFFF"/>
        <w:bidi/>
        <w:jc w:val="both"/>
        <w:divId w:val="1679850936"/>
        <w:rPr>
          <w:rFonts w:eastAsia="Times New Roman" w:cs="B Titr" w:hint="cs"/>
          <w:b w:val="0"/>
          <w:bCs w:val="0"/>
          <w:color w:val="0080C0"/>
          <w:sz w:val="29"/>
          <w:szCs w:val="29"/>
          <w:rtl/>
        </w:rPr>
      </w:pPr>
      <w:r>
        <w:rPr>
          <w:rFonts w:eastAsia="Times New Roman" w:cs="B Titr" w:hint="cs"/>
          <w:b w:val="0"/>
          <w:bCs w:val="0"/>
          <w:color w:val="0080C0"/>
          <w:sz w:val="29"/>
          <w:szCs w:val="29"/>
          <w:rtl/>
        </w:rPr>
        <w:t>1132. احتجاج با اعضای بدن</w:t>
      </w:r>
    </w:p>
    <w:p w:rsidR="00000000" w:rsidRDefault="009C2F2C">
      <w:pPr>
        <w:pStyle w:val="contentparagraph"/>
        <w:bidi/>
        <w:jc w:val="both"/>
        <w:divId w:val="1679850936"/>
        <w:rPr>
          <w:rFonts w:cs="B Zar" w:hint="cs"/>
          <w:color w:val="000000"/>
          <w:sz w:val="36"/>
          <w:szCs w:val="36"/>
          <w:rtl/>
        </w:rPr>
      </w:pPr>
      <w:r>
        <w:rPr>
          <w:rStyle w:val="contenttext"/>
          <w:rFonts w:cs="B Zar" w:hint="cs"/>
          <w:color w:val="000000"/>
          <w:sz w:val="36"/>
          <w:szCs w:val="36"/>
          <w:rtl/>
        </w:rPr>
        <w:t>لا تقل ما لا تعلم، بل لا تقل کل ما تعلم، فان الله فرض علی جوارحک کلها فرا</w:t>
      </w:r>
      <w:r>
        <w:rPr>
          <w:rStyle w:val="contenttext"/>
          <w:rFonts w:cs="B Zar" w:hint="cs"/>
          <w:color w:val="000000"/>
          <w:sz w:val="36"/>
          <w:szCs w:val="36"/>
          <w:rtl/>
        </w:rPr>
        <w:t xml:space="preserve">ئض یحتج بها علیک یوم القیامه. </w:t>
      </w:r>
    </w:p>
    <w:p w:rsidR="00000000" w:rsidRDefault="009C2F2C">
      <w:pPr>
        <w:pStyle w:val="contentparagraph"/>
        <w:bidi/>
        <w:jc w:val="both"/>
        <w:divId w:val="1679850936"/>
        <w:rPr>
          <w:rFonts w:cs="B Zar" w:hint="cs"/>
          <w:color w:val="000000"/>
          <w:sz w:val="36"/>
          <w:szCs w:val="36"/>
          <w:rtl/>
        </w:rPr>
      </w:pPr>
      <w:r>
        <w:rPr>
          <w:rStyle w:val="contenttext"/>
          <w:rFonts w:cs="B Zar" w:hint="cs"/>
          <w:color w:val="000000"/>
          <w:sz w:val="36"/>
          <w:szCs w:val="36"/>
          <w:rtl/>
        </w:rPr>
        <w:t>آن چه را که نمی دانی مگو، بلکه هر آن چه را هم که می دانی همه را مگو، زیرا خداوند بر اعضائ و جوارح تو فرایضی مقدر داشته که در روز قیامت به آن ها با تو احتجاج خواهد کرد. (1126)</w:t>
      </w:r>
    </w:p>
    <w:p w:rsidR="00000000" w:rsidRDefault="009C2F2C">
      <w:pPr>
        <w:pStyle w:val="Heading4"/>
        <w:shd w:val="clear" w:color="auto" w:fill="FFFFFF"/>
        <w:bidi/>
        <w:jc w:val="both"/>
        <w:divId w:val="722212766"/>
        <w:rPr>
          <w:rFonts w:eastAsia="Times New Roman" w:cs="B Titr" w:hint="cs"/>
          <w:b w:val="0"/>
          <w:bCs w:val="0"/>
          <w:color w:val="0080C0"/>
          <w:sz w:val="29"/>
          <w:szCs w:val="29"/>
          <w:rtl/>
        </w:rPr>
      </w:pPr>
      <w:r>
        <w:rPr>
          <w:rFonts w:eastAsia="Times New Roman" w:cs="B Titr" w:hint="cs"/>
          <w:b w:val="0"/>
          <w:bCs w:val="0"/>
          <w:color w:val="0080C0"/>
          <w:sz w:val="29"/>
          <w:szCs w:val="29"/>
          <w:rtl/>
        </w:rPr>
        <w:t>1133. تجارت و سود</w:t>
      </w:r>
    </w:p>
    <w:p w:rsidR="00000000" w:rsidRDefault="009C2F2C">
      <w:pPr>
        <w:pStyle w:val="contentparagraph"/>
        <w:bidi/>
        <w:jc w:val="both"/>
        <w:divId w:val="722212766"/>
        <w:rPr>
          <w:rFonts w:cs="B Zar" w:hint="cs"/>
          <w:color w:val="000000"/>
          <w:sz w:val="36"/>
          <w:szCs w:val="36"/>
          <w:rtl/>
        </w:rPr>
      </w:pPr>
      <w:r>
        <w:rPr>
          <w:rStyle w:val="contenttext"/>
          <w:rFonts w:cs="B Zar" w:hint="cs"/>
          <w:color w:val="000000"/>
          <w:sz w:val="36"/>
          <w:szCs w:val="36"/>
          <w:rtl/>
        </w:rPr>
        <w:t>لا تجاره، کالعمل الصالح، و لا رب</w:t>
      </w:r>
      <w:r>
        <w:rPr>
          <w:rStyle w:val="contenttext"/>
          <w:rFonts w:cs="B Zar" w:hint="cs"/>
          <w:color w:val="000000"/>
          <w:sz w:val="36"/>
          <w:szCs w:val="36"/>
          <w:rtl/>
        </w:rPr>
        <w:t xml:space="preserve">ح کالثواب. </w:t>
      </w:r>
    </w:p>
    <w:p w:rsidR="00000000" w:rsidRDefault="009C2F2C">
      <w:pPr>
        <w:pStyle w:val="contentparagraph"/>
        <w:bidi/>
        <w:jc w:val="both"/>
        <w:divId w:val="722212766"/>
        <w:rPr>
          <w:rFonts w:cs="B Zar" w:hint="cs"/>
          <w:color w:val="000000"/>
          <w:sz w:val="36"/>
          <w:szCs w:val="36"/>
          <w:rtl/>
        </w:rPr>
      </w:pPr>
      <w:r>
        <w:rPr>
          <w:rStyle w:val="contenttext"/>
          <w:rFonts w:cs="B Zar" w:hint="cs"/>
          <w:color w:val="000000"/>
          <w:sz w:val="36"/>
          <w:szCs w:val="36"/>
          <w:rtl/>
        </w:rPr>
        <w:t>هیچ تجارتی مانند عمل نیک و هیچ سودی مانند ثواب و پاداش الهی نیست. (1127)</w:t>
      </w:r>
    </w:p>
    <w:p w:rsidR="00000000" w:rsidRDefault="009C2F2C">
      <w:pPr>
        <w:pStyle w:val="Heading4"/>
        <w:shd w:val="clear" w:color="auto" w:fill="FFFFFF"/>
        <w:bidi/>
        <w:jc w:val="both"/>
        <w:divId w:val="629750412"/>
        <w:rPr>
          <w:rFonts w:eastAsia="Times New Roman" w:cs="B Titr" w:hint="cs"/>
          <w:b w:val="0"/>
          <w:bCs w:val="0"/>
          <w:color w:val="0080C0"/>
          <w:sz w:val="29"/>
          <w:szCs w:val="29"/>
          <w:rtl/>
        </w:rPr>
      </w:pPr>
      <w:r>
        <w:rPr>
          <w:rFonts w:eastAsia="Times New Roman" w:cs="B Titr" w:hint="cs"/>
          <w:b w:val="0"/>
          <w:bCs w:val="0"/>
          <w:color w:val="0080C0"/>
          <w:sz w:val="29"/>
          <w:szCs w:val="29"/>
          <w:rtl/>
        </w:rPr>
        <w:t>1134. خوشا به حال این نفس!</w:t>
      </w:r>
    </w:p>
    <w:p w:rsidR="00000000" w:rsidRDefault="009C2F2C">
      <w:pPr>
        <w:pStyle w:val="contentparagraph"/>
        <w:bidi/>
        <w:jc w:val="both"/>
        <w:divId w:val="629750412"/>
        <w:rPr>
          <w:rFonts w:cs="B Zar" w:hint="cs"/>
          <w:color w:val="000000"/>
          <w:sz w:val="36"/>
          <w:szCs w:val="36"/>
          <w:rtl/>
        </w:rPr>
      </w:pPr>
      <w:r>
        <w:rPr>
          <w:rStyle w:val="contenttext"/>
          <w:rFonts w:cs="B Zar" w:hint="cs"/>
          <w:color w:val="000000"/>
          <w:sz w:val="36"/>
          <w:szCs w:val="36"/>
          <w:rtl/>
        </w:rPr>
        <w:t xml:space="preserve">طوبی لنفس ادت الی ربها فرضها، و عرکت بجنبها بوسها. </w:t>
      </w:r>
    </w:p>
    <w:p w:rsidR="00000000" w:rsidRDefault="009C2F2C">
      <w:pPr>
        <w:pStyle w:val="contentparagraph"/>
        <w:bidi/>
        <w:jc w:val="both"/>
        <w:divId w:val="629750412"/>
        <w:rPr>
          <w:rFonts w:cs="B Zar" w:hint="cs"/>
          <w:color w:val="000000"/>
          <w:sz w:val="36"/>
          <w:szCs w:val="36"/>
          <w:rtl/>
        </w:rPr>
      </w:pPr>
      <w:r>
        <w:rPr>
          <w:rStyle w:val="contenttext"/>
          <w:rFonts w:cs="B Zar" w:hint="cs"/>
          <w:color w:val="000000"/>
          <w:sz w:val="36"/>
          <w:szCs w:val="36"/>
          <w:rtl/>
        </w:rPr>
        <w:t>خوشا به حال آن نفسی که وظیفه واجبش را نسبت به پروردگارش ادا کرده، سختی و مشکلات را تحمل نمود</w:t>
      </w:r>
      <w:r>
        <w:rPr>
          <w:rStyle w:val="contenttext"/>
          <w:rFonts w:cs="B Zar" w:hint="cs"/>
          <w:color w:val="000000"/>
          <w:sz w:val="36"/>
          <w:szCs w:val="36"/>
          <w:rtl/>
        </w:rPr>
        <w:t>ه است. (1128)</w:t>
      </w:r>
    </w:p>
    <w:p w:rsidR="00000000" w:rsidRDefault="009C2F2C">
      <w:pPr>
        <w:pStyle w:val="Heading4"/>
        <w:shd w:val="clear" w:color="auto" w:fill="FFFFFF"/>
        <w:bidi/>
        <w:jc w:val="both"/>
        <w:divId w:val="871649667"/>
        <w:rPr>
          <w:rFonts w:eastAsia="Times New Roman" w:cs="B Titr" w:hint="cs"/>
          <w:b w:val="0"/>
          <w:bCs w:val="0"/>
          <w:color w:val="0080C0"/>
          <w:sz w:val="29"/>
          <w:szCs w:val="29"/>
          <w:rtl/>
        </w:rPr>
      </w:pPr>
      <w:r>
        <w:rPr>
          <w:rFonts w:eastAsia="Times New Roman" w:cs="B Titr" w:hint="cs"/>
          <w:b w:val="0"/>
          <w:bCs w:val="0"/>
          <w:color w:val="0080C0"/>
          <w:sz w:val="29"/>
          <w:szCs w:val="29"/>
          <w:rtl/>
        </w:rPr>
        <w:t>1135. عبادت آزادگان</w:t>
      </w:r>
    </w:p>
    <w:p w:rsidR="00000000" w:rsidRDefault="009C2F2C">
      <w:pPr>
        <w:pStyle w:val="contentparagraph"/>
        <w:bidi/>
        <w:jc w:val="both"/>
        <w:divId w:val="871649667"/>
        <w:rPr>
          <w:rFonts w:cs="B Zar" w:hint="cs"/>
          <w:color w:val="000000"/>
          <w:sz w:val="36"/>
          <w:szCs w:val="36"/>
          <w:rtl/>
        </w:rPr>
      </w:pPr>
      <w:r>
        <w:rPr>
          <w:rStyle w:val="contenttext"/>
          <w:rFonts w:cs="B Zar" w:hint="cs"/>
          <w:color w:val="000000"/>
          <w:sz w:val="36"/>
          <w:szCs w:val="36"/>
          <w:rtl/>
        </w:rPr>
        <w:t xml:space="preserve">ان قوما عبدوا الله رغبه فتلک عباده الاحرار. </w:t>
      </w:r>
    </w:p>
    <w:p w:rsidR="00000000" w:rsidRDefault="009C2F2C">
      <w:pPr>
        <w:pStyle w:val="contentparagraph"/>
        <w:bidi/>
        <w:jc w:val="both"/>
        <w:divId w:val="871649667"/>
        <w:rPr>
          <w:rFonts w:cs="B Zar" w:hint="cs"/>
          <w:color w:val="000000"/>
          <w:sz w:val="36"/>
          <w:szCs w:val="36"/>
          <w:rtl/>
        </w:rPr>
      </w:pPr>
      <w:r>
        <w:rPr>
          <w:rStyle w:val="contenttext"/>
          <w:rFonts w:cs="B Zar" w:hint="cs"/>
          <w:color w:val="000000"/>
          <w:sz w:val="36"/>
          <w:szCs w:val="36"/>
          <w:rtl/>
        </w:rPr>
        <w:t>همانا گروهی خدا را به خاطر سپاس از نعمت هایش عبادت می کنند، این عبادت آزادگان است. (1129)</w:t>
      </w:r>
    </w:p>
    <w:p w:rsidR="00000000" w:rsidRDefault="009C2F2C">
      <w:pPr>
        <w:pStyle w:val="Heading4"/>
        <w:shd w:val="clear" w:color="auto" w:fill="FFFFFF"/>
        <w:bidi/>
        <w:jc w:val="both"/>
        <w:divId w:val="607006910"/>
        <w:rPr>
          <w:rFonts w:eastAsia="Times New Roman" w:cs="B Titr" w:hint="cs"/>
          <w:b w:val="0"/>
          <w:bCs w:val="0"/>
          <w:color w:val="0080C0"/>
          <w:sz w:val="29"/>
          <w:szCs w:val="29"/>
          <w:rtl/>
        </w:rPr>
      </w:pPr>
      <w:r>
        <w:rPr>
          <w:rFonts w:eastAsia="Times New Roman" w:cs="B Titr" w:hint="cs"/>
          <w:b w:val="0"/>
          <w:bCs w:val="0"/>
          <w:color w:val="0080C0"/>
          <w:sz w:val="29"/>
          <w:szCs w:val="29"/>
          <w:rtl/>
        </w:rPr>
        <w:t>1136. عبادت آزادگان</w:t>
      </w:r>
    </w:p>
    <w:p w:rsidR="00000000" w:rsidRDefault="009C2F2C">
      <w:pPr>
        <w:pStyle w:val="contentparagraph"/>
        <w:bidi/>
        <w:jc w:val="both"/>
        <w:divId w:val="607006910"/>
        <w:rPr>
          <w:rFonts w:cs="B Zar" w:hint="cs"/>
          <w:color w:val="000000"/>
          <w:sz w:val="36"/>
          <w:szCs w:val="36"/>
          <w:rtl/>
        </w:rPr>
      </w:pPr>
      <w:r>
        <w:rPr>
          <w:rStyle w:val="contenttext"/>
          <w:rFonts w:cs="B Zar" w:hint="cs"/>
          <w:color w:val="000000"/>
          <w:sz w:val="36"/>
          <w:szCs w:val="36"/>
          <w:rtl/>
        </w:rPr>
        <w:t xml:space="preserve">حمل کل امری منکم مجهوده، و خفف عن الجهله. رب رحیم، و دین قویم، و امم علیم. </w:t>
      </w:r>
    </w:p>
    <w:p w:rsidR="00000000" w:rsidRDefault="009C2F2C">
      <w:pPr>
        <w:pStyle w:val="contentparagraph"/>
        <w:bidi/>
        <w:jc w:val="both"/>
        <w:divId w:val="607006910"/>
        <w:rPr>
          <w:rFonts w:cs="B Zar" w:hint="cs"/>
          <w:color w:val="000000"/>
          <w:sz w:val="36"/>
          <w:szCs w:val="36"/>
          <w:rtl/>
        </w:rPr>
      </w:pPr>
      <w:r>
        <w:rPr>
          <w:rStyle w:val="contenttext"/>
          <w:rFonts w:cs="B Zar" w:hint="cs"/>
          <w:color w:val="000000"/>
          <w:sz w:val="36"/>
          <w:szCs w:val="36"/>
          <w:rtl/>
        </w:rPr>
        <w:t>هر کس به اندازه توانش تکلیف شده و به نادانان تخفیف داده شده است. پروردگارتان مهربان است و دینتان استوار و پیشوایتان دانا. (1130)</w:t>
      </w:r>
    </w:p>
    <w:p w:rsidR="00000000" w:rsidRDefault="009C2F2C">
      <w:pPr>
        <w:pStyle w:val="Heading4"/>
        <w:shd w:val="clear" w:color="auto" w:fill="FFFFFF"/>
        <w:bidi/>
        <w:jc w:val="both"/>
        <w:divId w:val="2135634359"/>
        <w:rPr>
          <w:rFonts w:eastAsia="Times New Roman" w:cs="B Titr" w:hint="cs"/>
          <w:b w:val="0"/>
          <w:bCs w:val="0"/>
          <w:color w:val="0080C0"/>
          <w:sz w:val="29"/>
          <w:szCs w:val="29"/>
          <w:rtl/>
        </w:rPr>
      </w:pPr>
      <w:r>
        <w:rPr>
          <w:rFonts w:eastAsia="Times New Roman" w:cs="B Titr" w:hint="cs"/>
          <w:b w:val="0"/>
          <w:bCs w:val="0"/>
          <w:color w:val="0080C0"/>
          <w:sz w:val="29"/>
          <w:szCs w:val="29"/>
          <w:rtl/>
        </w:rPr>
        <w:t>1137. خوشا به حال حزب خدا</w:t>
      </w:r>
    </w:p>
    <w:p w:rsidR="00000000" w:rsidRDefault="009C2F2C">
      <w:pPr>
        <w:pStyle w:val="contentparagraph"/>
        <w:bidi/>
        <w:jc w:val="both"/>
        <w:divId w:val="2135634359"/>
        <w:rPr>
          <w:rFonts w:cs="B Zar" w:hint="cs"/>
          <w:color w:val="000000"/>
          <w:sz w:val="36"/>
          <w:szCs w:val="36"/>
          <w:rtl/>
        </w:rPr>
      </w:pPr>
      <w:r>
        <w:rPr>
          <w:rStyle w:val="contenttext"/>
          <w:rFonts w:cs="B Zar" w:hint="cs"/>
          <w:color w:val="000000"/>
          <w:sz w:val="36"/>
          <w:szCs w:val="36"/>
          <w:rtl/>
        </w:rPr>
        <w:t>طوبی لنفس ادت الی ربها فر</w:t>
      </w:r>
      <w:r>
        <w:rPr>
          <w:rStyle w:val="contenttext"/>
          <w:rFonts w:cs="B Zar" w:hint="cs"/>
          <w:color w:val="000000"/>
          <w:sz w:val="36"/>
          <w:szCs w:val="36"/>
          <w:rtl/>
        </w:rPr>
        <w:t xml:space="preserve">ضها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معشر</w:t>
      </w:r>
      <w:r>
        <w:rPr>
          <w:rStyle w:val="contenttext"/>
          <w:rFonts w:cs="B Zar" w:hint="cs"/>
          <w:color w:val="000000"/>
          <w:sz w:val="36"/>
          <w:szCs w:val="36"/>
          <w:rtl/>
        </w:rPr>
        <w:t xml:space="preserve"> </w:t>
      </w:r>
      <w:r>
        <w:rPr>
          <w:rStyle w:val="contenttext"/>
          <w:rFonts w:cs="B Zar" w:hint="cs"/>
          <w:color w:val="000000"/>
          <w:sz w:val="36"/>
          <w:szCs w:val="36"/>
          <w:rtl/>
        </w:rPr>
        <w:t>اسهر</w:t>
      </w:r>
      <w:r>
        <w:rPr>
          <w:rStyle w:val="contenttext"/>
          <w:rFonts w:cs="B Zar" w:hint="cs"/>
          <w:color w:val="000000"/>
          <w:sz w:val="36"/>
          <w:szCs w:val="36"/>
          <w:rtl/>
        </w:rPr>
        <w:t xml:space="preserve"> </w:t>
      </w:r>
      <w:r>
        <w:rPr>
          <w:rStyle w:val="contenttext"/>
          <w:rFonts w:cs="B Zar" w:hint="cs"/>
          <w:color w:val="000000"/>
          <w:sz w:val="36"/>
          <w:szCs w:val="36"/>
          <w:rtl/>
        </w:rPr>
        <w:t>عیونهم</w:t>
      </w:r>
      <w:r>
        <w:rPr>
          <w:rStyle w:val="contenttext"/>
          <w:rFonts w:cs="B Zar" w:hint="cs"/>
          <w:color w:val="000000"/>
          <w:sz w:val="36"/>
          <w:szCs w:val="36"/>
          <w:rtl/>
        </w:rPr>
        <w:t xml:space="preserve"> </w:t>
      </w:r>
      <w:r>
        <w:rPr>
          <w:rStyle w:val="contenttext"/>
          <w:rFonts w:cs="B Zar" w:hint="cs"/>
          <w:color w:val="000000"/>
          <w:sz w:val="36"/>
          <w:szCs w:val="36"/>
          <w:rtl/>
        </w:rPr>
        <w:t>خوف</w:t>
      </w:r>
      <w:r>
        <w:rPr>
          <w:rStyle w:val="contenttext"/>
          <w:rFonts w:cs="B Zar" w:hint="cs"/>
          <w:color w:val="000000"/>
          <w:sz w:val="36"/>
          <w:szCs w:val="36"/>
          <w:rtl/>
        </w:rPr>
        <w:t xml:space="preserve"> </w:t>
      </w:r>
      <w:r>
        <w:rPr>
          <w:rStyle w:val="contenttext"/>
          <w:rFonts w:cs="B Zar" w:hint="cs"/>
          <w:color w:val="000000"/>
          <w:sz w:val="36"/>
          <w:szCs w:val="36"/>
          <w:rtl/>
        </w:rPr>
        <w:t>معادهم،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تجافت</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مضاجعهم</w:t>
      </w:r>
      <w:r>
        <w:rPr>
          <w:rStyle w:val="contenttext"/>
          <w:rFonts w:cs="B Zar" w:hint="cs"/>
          <w:color w:val="000000"/>
          <w:sz w:val="36"/>
          <w:szCs w:val="36"/>
          <w:rtl/>
        </w:rPr>
        <w:t xml:space="preserve"> </w:t>
      </w:r>
      <w:r>
        <w:rPr>
          <w:rStyle w:val="contenttext"/>
          <w:rFonts w:cs="B Zar" w:hint="cs"/>
          <w:color w:val="000000"/>
          <w:sz w:val="36"/>
          <w:szCs w:val="36"/>
          <w:rtl/>
        </w:rPr>
        <w:t>جنوبهم،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همهمت</w:t>
      </w:r>
      <w:r>
        <w:rPr>
          <w:rStyle w:val="contenttext"/>
          <w:rFonts w:cs="B Zar" w:hint="cs"/>
          <w:color w:val="000000"/>
          <w:sz w:val="36"/>
          <w:szCs w:val="36"/>
          <w:rtl/>
        </w:rPr>
        <w:t xml:space="preserve"> </w:t>
      </w:r>
      <w:r>
        <w:rPr>
          <w:rStyle w:val="contenttext"/>
          <w:rFonts w:cs="B Zar" w:hint="cs"/>
          <w:color w:val="000000"/>
          <w:sz w:val="36"/>
          <w:szCs w:val="36"/>
          <w:rtl/>
        </w:rPr>
        <w:t>بذکر</w:t>
      </w:r>
      <w:r>
        <w:rPr>
          <w:rStyle w:val="contenttext"/>
          <w:rFonts w:cs="B Zar" w:hint="cs"/>
          <w:color w:val="000000"/>
          <w:sz w:val="36"/>
          <w:szCs w:val="36"/>
          <w:rtl/>
        </w:rPr>
        <w:t xml:space="preserve"> </w:t>
      </w:r>
      <w:r>
        <w:rPr>
          <w:rStyle w:val="contenttext"/>
          <w:rFonts w:cs="B Zar" w:hint="cs"/>
          <w:color w:val="000000"/>
          <w:sz w:val="36"/>
          <w:szCs w:val="36"/>
          <w:rtl/>
        </w:rPr>
        <w:t>ربهم</w:t>
      </w:r>
      <w:r>
        <w:rPr>
          <w:rStyle w:val="contenttext"/>
          <w:rFonts w:cs="B Zar" w:hint="cs"/>
          <w:color w:val="000000"/>
          <w:sz w:val="36"/>
          <w:szCs w:val="36"/>
          <w:rtl/>
        </w:rPr>
        <w:t xml:space="preserve"> </w:t>
      </w:r>
      <w:r>
        <w:rPr>
          <w:rStyle w:val="contenttext"/>
          <w:rFonts w:cs="B Zar" w:hint="cs"/>
          <w:color w:val="000000"/>
          <w:sz w:val="36"/>
          <w:szCs w:val="36"/>
          <w:rtl/>
        </w:rPr>
        <w:t>شفاههم،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تقشعت</w:t>
      </w:r>
      <w:r>
        <w:rPr>
          <w:rStyle w:val="contenttext"/>
          <w:rFonts w:cs="B Zar" w:hint="cs"/>
          <w:color w:val="000000"/>
          <w:sz w:val="36"/>
          <w:szCs w:val="36"/>
          <w:rtl/>
        </w:rPr>
        <w:t xml:space="preserve"> </w:t>
      </w:r>
      <w:r>
        <w:rPr>
          <w:rStyle w:val="contenttext"/>
          <w:rFonts w:cs="B Zar" w:hint="cs"/>
          <w:color w:val="000000"/>
          <w:sz w:val="36"/>
          <w:szCs w:val="36"/>
          <w:rtl/>
        </w:rPr>
        <w:t>بطول</w:t>
      </w:r>
      <w:r>
        <w:rPr>
          <w:rStyle w:val="contenttext"/>
          <w:rFonts w:cs="B Zar" w:hint="cs"/>
          <w:color w:val="000000"/>
          <w:sz w:val="36"/>
          <w:szCs w:val="36"/>
          <w:rtl/>
        </w:rPr>
        <w:t xml:space="preserve"> </w:t>
      </w:r>
      <w:r>
        <w:rPr>
          <w:rStyle w:val="contenttext"/>
          <w:rFonts w:cs="B Zar" w:hint="cs"/>
          <w:color w:val="000000"/>
          <w:sz w:val="36"/>
          <w:szCs w:val="36"/>
          <w:rtl/>
        </w:rPr>
        <w:t>استغفار</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ذنوبهم،</w:t>
      </w:r>
      <w:r>
        <w:rPr>
          <w:rStyle w:val="contenttext"/>
          <w:rFonts w:cs="B Zar" w:hint="cs"/>
          <w:color w:val="000000"/>
          <w:sz w:val="36"/>
          <w:szCs w:val="36"/>
          <w:rtl/>
        </w:rPr>
        <w:t xml:space="preserve"> (</w:t>
      </w:r>
      <w:r>
        <w:rPr>
          <w:rStyle w:val="contenttext"/>
          <w:rFonts w:cs="B Zar" w:hint="cs"/>
          <w:color w:val="000000"/>
          <w:sz w:val="36"/>
          <w:szCs w:val="36"/>
          <w:rtl/>
        </w:rPr>
        <w:t>اولئک</w:t>
      </w:r>
      <w:r>
        <w:rPr>
          <w:rStyle w:val="contenttext"/>
          <w:rFonts w:cs="B Zar" w:hint="cs"/>
          <w:color w:val="000000"/>
          <w:sz w:val="36"/>
          <w:szCs w:val="36"/>
          <w:rtl/>
        </w:rPr>
        <w:t xml:space="preserve"> </w:t>
      </w:r>
      <w:r>
        <w:rPr>
          <w:rStyle w:val="contenttext"/>
          <w:rFonts w:cs="B Zar" w:hint="cs"/>
          <w:color w:val="000000"/>
          <w:sz w:val="36"/>
          <w:szCs w:val="36"/>
          <w:rtl/>
        </w:rPr>
        <w:t>حزب</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حزب</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المفلحون</w:t>
      </w:r>
      <w:r>
        <w:rPr>
          <w:rStyle w:val="contenttext"/>
          <w:rFonts w:cs="B Zar" w:hint="cs"/>
          <w:color w:val="000000"/>
          <w:sz w:val="36"/>
          <w:szCs w:val="36"/>
          <w:rtl/>
        </w:rPr>
        <w:t xml:space="preserve">). </w:t>
      </w:r>
    </w:p>
    <w:p w:rsidR="00000000" w:rsidRDefault="009C2F2C">
      <w:pPr>
        <w:pStyle w:val="contentparagraph"/>
        <w:bidi/>
        <w:jc w:val="both"/>
        <w:divId w:val="2135634359"/>
        <w:rPr>
          <w:rFonts w:cs="B Zar" w:hint="cs"/>
          <w:color w:val="000000"/>
          <w:sz w:val="36"/>
          <w:szCs w:val="36"/>
          <w:rtl/>
        </w:rPr>
      </w:pPr>
      <w:r>
        <w:rPr>
          <w:rStyle w:val="contenttext"/>
          <w:rFonts w:cs="B Zar" w:hint="cs"/>
          <w:color w:val="000000"/>
          <w:sz w:val="36"/>
          <w:szCs w:val="36"/>
          <w:rtl/>
        </w:rPr>
        <w:t xml:space="preserve">خوشا نفسی که وظیفه خود را به پروردگارش ادا کرد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خوف</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رستخیز</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چشما</w:t>
      </w:r>
      <w:r>
        <w:rPr>
          <w:rStyle w:val="contenttext"/>
          <w:rFonts w:cs="B Zar" w:hint="cs"/>
          <w:color w:val="000000"/>
          <w:sz w:val="36"/>
          <w:szCs w:val="36"/>
          <w:rtl/>
        </w:rPr>
        <w:t>نشان را بیدا نگه داشته و پهلوهایشان را از بستر نرم دور ساخته و لب هایشان را به ذکر خداوند می جنبند، از بسیاری استغفار گناهانشان زدوده شده است. آنان حزب و گروه خداوندند و بدانید که حزب خدا پیروزند! (1131)</w:t>
      </w:r>
    </w:p>
    <w:p w:rsidR="00000000" w:rsidRDefault="009C2F2C">
      <w:pPr>
        <w:pStyle w:val="Heading4"/>
        <w:shd w:val="clear" w:color="auto" w:fill="FFFFFF"/>
        <w:bidi/>
        <w:jc w:val="both"/>
        <w:divId w:val="1519732619"/>
        <w:rPr>
          <w:rFonts w:eastAsia="Times New Roman" w:cs="B Titr" w:hint="cs"/>
          <w:b w:val="0"/>
          <w:bCs w:val="0"/>
          <w:color w:val="0080C0"/>
          <w:sz w:val="29"/>
          <w:szCs w:val="29"/>
          <w:rtl/>
        </w:rPr>
      </w:pPr>
      <w:r>
        <w:rPr>
          <w:rFonts w:eastAsia="Times New Roman" w:cs="B Titr" w:hint="cs"/>
          <w:b w:val="0"/>
          <w:bCs w:val="0"/>
          <w:color w:val="0080C0"/>
          <w:sz w:val="29"/>
          <w:szCs w:val="29"/>
          <w:rtl/>
        </w:rPr>
        <w:t>1138. روزی تضمین شده</w:t>
      </w:r>
    </w:p>
    <w:p w:rsidR="00000000" w:rsidRDefault="009C2F2C">
      <w:pPr>
        <w:pStyle w:val="contentparagraph"/>
        <w:bidi/>
        <w:jc w:val="both"/>
        <w:divId w:val="1519732619"/>
        <w:rPr>
          <w:rFonts w:cs="B Zar" w:hint="cs"/>
          <w:color w:val="000000"/>
          <w:sz w:val="36"/>
          <w:szCs w:val="36"/>
          <w:rtl/>
        </w:rPr>
      </w:pPr>
      <w:r>
        <w:rPr>
          <w:rStyle w:val="contenttext"/>
          <w:rFonts w:cs="B Zar" w:hint="cs"/>
          <w:color w:val="000000"/>
          <w:sz w:val="36"/>
          <w:szCs w:val="36"/>
          <w:rtl/>
        </w:rPr>
        <w:t>قد تکفل لکم بالرزق، و امرتم بال</w:t>
      </w:r>
      <w:r>
        <w:rPr>
          <w:rStyle w:val="contenttext"/>
          <w:rFonts w:cs="B Zar" w:hint="cs"/>
          <w:color w:val="000000"/>
          <w:sz w:val="36"/>
          <w:szCs w:val="36"/>
          <w:rtl/>
        </w:rPr>
        <w:t xml:space="preserve">عمل فلا یکونن المضمون لکم طلبه اولی بکم من المفروض علیکم عمله، مع انه و الله لقد اعترض الشک و دخل الیقین، حتی کان الذی ضمن لکم قد فرض علیکم، و کان الذی قد فرض علیکم قد وضع عنکم. </w:t>
      </w:r>
    </w:p>
    <w:p w:rsidR="00000000" w:rsidRDefault="009C2F2C">
      <w:pPr>
        <w:pStyle w:val="contentparagraph"/>
        <w:bidi/>
        <w:jc w:val="both"/>
        <w:divId w:val="1519732619"/>
        <w:rPr>
          <w:rFonts w:cs="B Zar" w:hint="cs"/>
          <w:color w:val="000000"/>
          <w:sz w:val="36"/>
          <w:szCs w:val="36"/>
          <w:rtl/>
        </w:rPr>
      </w:pPr>
      <w:r>
        <w:rPr>
          <w:rStyle w:val="contenttext"/>
          <w:rFonts w:cs="B Zar" w:hint="cs"/>
          <w:color w:val="000000"/>
          <w:sz w:val="36"/>
          <w:szCs w:val="36"/>
          <w:rtl/>
        </w:rPr>
        <w:t xml:space="preserve">خداوند روزی شما را تضمین کرد و به کار (انجام واجبات) فرمان داده شده اید. </w:t>
      </w:r>
    </w:p>
    <w:p w:rsidR="00000000" w:rsidRDefault="009C2F2C">
      <w:pPr>
        <w:pStyle w:val="contentparagraph"/>
        <w:bidi/>
        <w:jc w:val="both"/>
        <w:divId w:val="1519732619"/>
        <w:rPr>
          <w:rFonts w:cs="B Zar" w:hint="cs"/>
          <w:color w:val="000000"/>
          <w:sz w:val="36"/>
          <w:szCs w:val="36"/>
          <w:rtl/>
        </w:rPr>
      </w:pPr>
      <w:r>
        <w:rPr>
          <w:rStyle w:val="contenttext"/>
          <w:rFonts w:cs="B Zar" w:hint="cs"/>
          <w:color w:val="000000"/>
          <w:sz w:val="36"/>
          <w:szCs w:val="36"/>
          <w:rtl/>
        </w:rPr>
        <w:t>پس،</w:t>
      </w:r>
      <w:r>
        <w:rPr>
          <w:rStyle w:val="contenttext"/>
          <w:rFonts w:cs="B Zar" w:hint="cs"/>
          <w:color w:val="000000"/>
          <w:sz w:val="36"/>
          <w:szCs w:val="36"/>
          <w:rtl/>
        </w:rPr>
        <w:t xml:space="preserve"> طلب روی تضمین شده نباید برای شما مقدم بر اعمال واجب باشد، لیکن به خدا سوگند که شک بر شما عارض شده و اوهام نادرست با یقین در آمیخته است؛ چندان که آن چه برای شما تضمین شده گویی به صورت امری واجب در آمده و گویی آن چه واجب شده، از دوش شما برداشته شده است. (11</w:t>
      </w:r>
      <w:r>
        <w:rPr>
          <w:rStyle w:val="contenttext"/>
          <w:rFonts w:cs="B Zar" w:hint="cs"/>
          <w:color w:val="000000"/>
          <w:sz w:val="36"/>
          <w:szCs w:val="36"/>
          <w:rtl/>
        </w:rPr>
        <w:t>32)</w:t>
      </w:r>
    </w:p>
    <w:p w:rsidR="00000000" w:rsidRDefault="009C2F2C">
      <w:pPr>
        <w:pStyle w:val="Heading4"/>
        <w:shd w:val="clear" w:color="auto" w:fill="FFFFFF"/>
        <w:bidi/>
        <w:jc w:val="both"/>
        <w:divId w:val="1188250111"/>
        <w:rPr>
          <w:rFonts w:eastAsia="Times New Roman" w:cs="B Titr" w:hint="cs"/>
          <w:b w:val="0"/>
          <w:bCs w:val="0"/>
          <w:color w:val="0080C0"/>
          <w:sz w:val="29"/>
          <w:szCs w:val="29"/>
          <w:rtl/>
        </w:rPr>
      </w:pPr>
      <w:r>
        <w:rPr>
          <w:rFonts w:eastAsia="Times New Roman" w:cs="B Titr" w:hint="cs"/>
          <w:b w:val="0"/>
          <w:bCs w:val="0"/>
          <w:color w:val="0080C0"/>
          <w:sz w:val="29"/>
          <w:szCs w:val="29"/>
          <w:rtl/>
        </w:rPr>
        <w:t>1139. تقسیم ساعات و اوقات</w:t>
      </w:r>
    </w:p>
    <w:p w:rsidR="00000000" w:rsidRDefault="009C2F2C">
      <w:pPr>
        <w:pStyle w:val="contentparagraph"/>
        <w:bidi/>
        <w:jc w:val="both"/>
        <w:divId w:val="1188250111"/>
        <w:rPr>
          <w:rFonts w:cs="B Zar" w:hint="cs"/>
          <w:color w:val="000000"/>
          <w:sz w:val="36"/>
          <w:szCs w:val="36"/>
          <w:rtl/>
        </w:rPr>
      </w:pPr>
      <w:r>
        <w:rPr>
          <w:rStyle w:val="contenttext"/>
          <w:rFonts w:cs="B Zar" w:hint="cs"/>
          <w:color w:val="000000"/>
          <w:sz w:val="36"/>
          <w:szCs w:val="36"/>
          <w:rtl/>
        </w:rPr>
        <w:t xml:space="preserve">للمؤمن ثلاث ساعات: </w:t>
      </w:r>
    </w:p>
    <w:p w:rsidR="00000000" w:rsidRDefault="009C2F2C">
      <w:pPr>
        <w:pStyle w:val="contentparagraph"/>
        <w:bidi/>
        <w:jc w:val="both"/>
        <w:divId w:val="1188250111"/>
        <w:rPr>
          <w:rFonts w:cs="B Zar" w:hint="cs"/>
          <w:color w:val="000000"/>
          <w:sz w:val="36"/>
          <w:szCs w:val="36"/>
          <w:rtl/>
        </w:rPr>
      </w:pPr>
      <w:r>
        <w:rPr>
          <w:rStyle w:val="contenttext"/>
          <w:rFonts w:cs="B Zar" w:hint="cs"/>
          <w:color w:val="000000"/>
          <w:sz w:val="36"/>
          <w:szCs w:val="36"/>
          <w:rtl/>
        </w:rPr>
        <w:t xml:space="preserve">فساعه یناجی فیها ربه، و ساعه یرم معاشه، و ساعد یخلی بین نفسه و بین لذتها فیما یحل و یجمل. </w:t>
      </w:r>
    </w:p>
    <w:p w:rsidR="00000000" w:rsidRDefault="009C2F2C">
      <w:pPr>
        <w:pStyle w:val="contentparagraph"/>
        <w:bidi/>
        <w:jc w:val="both"/>
        <w:divId w:val="1188250111"/>
        <w:rPr>
          <w:rFonts w:cs="B Zar" w:hint="cs"/>
          <w:color w:val="000000"/>
          <w:sz w:val="36"/>
          <w:szCs w:val="36"/>
          <w:rtl/>
        </w:rPr>
      </w:pPr>
      <w:r>
        <w:rPr>
          <w:rStyle w:val="contenttext"/>
          <w:rFonts w:cs="B Zar" w:hint="cs"/>
          <w:color w:val="000000"/>
          <w:sz w:val="36"/>
          <w:szCs w:val="36"/>
          <w:rtl/>
        </w:rPr>
        <w:t xml:space="preserve">مومن اوقات خود را به سه قسمت بخش می کند: </w:t>
      </w:r>
    </w:p>
    <w:p w:rsidR="00000000" w:rsidRDefault="009C2F2C">
      <w:pPr>
        <w:pStyle w:val="contentparagraph"/>
        <w:bidi/>
        <w:jc w:val="both"/>
        <w:divId w:val="1188250111"/>
        <w:rPr>
          <w:rFonts w:cs="B Zar" w:hint="cs"/>
          <w:color w:val="000000"/>
          <w:sz w:val="36"/>
          <w:szCs w:val="36"/>
          <w:rtl/>
        </w:rPr>
      </w:pPr>
      <w:r>
        <w:rPr>
          <w:rStyle w:val="contenttext"/>
          <w:rFonts w:cs="B Zar" w:hint="cs"/>
          <w:color w:val="000000"/>
          <w:sz w:val="36"/>
          <w:szCs w:val="36"/>
          <w:rtl/>
        </w:rPr>
        <w:t>زمانی که در ان با پروردگار خود به راز و نیاز می پردازد و زمانی که به تحصی</w:t>
      </w:r>
      <w:r>
        <w:rPr>
          <w:rStyle w:val="contenttext"/>
          <w:rFonts w:cs="B Zar" w:hint="cs"/>
          <w:color w:val="000000"/>
          <w:sz w:val="36"/>
          <w:szCs w:val="36"/>
          <w:rtl/>
        </w:rPr>
        <w:t>ل معاش دست می یازد و زمانی که به لذت های حلال و خوشایند می گذراند. (1133)</w:t>
      </w:r>
    </w:p>
    <w:p w:rsidR="00000000" w:rsidRDefault="009C2F2C">
      <w:pPr>
        <w:pStyle w:val="Heading4"/>
        <w:shd w:val="clear" w:color="auto" w:fill="FFFFFF"/>
        <w:bidi/>
        <w:jc w:val="both"/>
        <w:divId w:val="2099328474"/>
        <w:rPr>
          <w:rFonts w:eastAsia="Times New Roman" w:cs="B Titr" w:hint="cs"/>
          <w:b w:val="0"/>
          <w:bCs w:val="0"/>
          <w:color w:val="0080C0"/>
          <w:sz w:val="29"/>
          <w:szCs w:val="29"/>
          <w:rtl/>
        </w:rPr>
      </w:pPr>
      <w:r>
        <w:rPr>
          <w:rFonts w:eastAsia="Times New Roman" w:cs="B Titr" w:hint="cs"/>
          <w:b w:val="0"/>
          <w:bCs w:val="0"/>
          <w:color w:val="0080C0"/>
          <w:sz w:val="29"/>
          <w:szCs w:val="29"/>
          <w:rtl/>
        </w:rPr>
        <w:t>1140. تشویق به در نظر داشتن خدا</w:t>
      </w:r>
    </w:p>
    <w:p w:rsidR="00000000" w:rsidRDefault="009C2F2C">
      <w:pPr>
        <w:pStyle w:val="contentparagraph"/>
        <w:bidi/>
        <w:jc w:val="both"/>
        <w:divId w:val="2099328474"/>
        <w:rPr>
          <w:rFonts w:cs="B Zar" w:hint="cs"/>
          <w:color w:val="000000"/>
          <w:sz w:val="36"/>
          <w:szCs w:val="36"/>
          <w:rtl/>
        </w:rPr>
      </w:pPr>
      <w:r>
        <w:rPr>
          <w:rStyle w:val="contenttext"/>
          <w:rFonts w:cs="B Zar" w:hint="cs"/>
          <w:color w:val="000000"/>
          <w:sz w:val="36"/>
          <w:szCs w:val="36"/>
          <w:rtl/>
        </w:rPr>
        <w:t xml:space="preserve">رحم الله امرا سمع حکما فوعی، و دعی الی رشاد فدنا، و اخذ بحجزه هاد فنجا، راقب ربه، و خاف ذنبه. </w:t>
      </w:r>
    </w:p>
    <w:p w:rsidR="00000000" w:rsidRDefault="009C2F2C">
      <w:pPr>
        <w:pStyle w:val="contentparagraph"/>
        <w:bidi/>
        <w:jc w:val="both"/>
        <w:divId w:val="2099328474"/>
        <w:rPr>
          <w:rFonts w:cs="B Zar" w:hint="cs"/>
          <w:color w:val="000000"/>
          <w:sz w:val="36"/>
          <w:szCs w:val="36"/>
          <w:rtl/>
        </w:rPr>
      </w:pPr>
      <w:r>
        <w:rPr>
          <w:rStyle w:val="contenttext"/>
          <w:rFonts w:cs="B Zar" w:hint="cs"/>
          <w:color w:val="000000"/>
          <w:sz w:val="36"/>
          <w:szCs w:val="36"/>
          <w:rtl/>
        </w:rPr>
        <w:t xml:space="preserve">خدا رحمت کند مردی (بنده ای) را که سخن حکیمانه ای بشنود </w:t>
      </w:r>
      <w:r>
        <w:rPr>
          <w:rStyle w:val="contenttext"/>
          <w:rFonts w:cs="B Zar" w:hint="cs"/>
          <w:color w:val="000000"/>
          <w:sz w:val="36"/>
          <w:szCs w:val="36"/>
          <w:rtl/>
        </w:rPr>
        <w:t>و پذیرایش شود و به راه راست فراخوانده شود، پس به آن نزدیک گردد و کمربند راهنمایی را بگیرد و نجات یابد. پروردگارش را در نظر داشته باشد و از گناه خویش بترسد. (1134)</w:t>
      </w:r>
    </w:p>
    <w:p w:rsidR="00000000" w:rsidRDefault="009C2F2C">
      <w:pPr>
        <w:pStyle w:val="Heading4"/>
        <w:shd w:val="clear" w:color="auto" w:fill="FFFFFF"/>
        <w:bidi/>
        <w:jc w:val="both"/>
        <w:divId w:val="274214153"/>
        <w:rPr>
          <w:rFonts w:eastAsia="Times New Roman" w:cs="B Titr" w:hint="cs"/>
          <w:b w:val="0"/>
          <w:bCs w:val="0"/>
          <w:color w:val="0080C0"/>
          <w:sz w:val="29"/>
          <w:szCs w:val="29"/>
          <w:rtl/>
        </w:rPr>
      </w:pPr>
      <w:r>
        <w:rPr>
          <w:rFonts w:eastAsia="Times New Roman" w:cs="B Titr" w:hint="cs"/>
          <w:b w:val="0"/>
          <w:bCs w:val="0"/>
          <w:color w:val="0080C0"/>
          <w:sz w:val="29"/>
          <w:szCs w:val="29"/>
          <w:rtl/>
        </w:rPr>
        <w:t>1141. امید ثواب و عقاب</w:t>
      </w:r>
    </w:p>
    <w:p w:rsidR="00000000" w:rsidRDefault="009C2F2C">
      <w:pPr>
        <w:pStyle w:val="contentparagraph"/>
        <w:bidi/>
        <w:jc w:val="both"/>
        <w:divId w:val="274214153"/>
        <w:rPr>
          <w:rFonts w:cs="B Zar" w:hint="cs"/>
          <w:color w:val="000000"/>
          <w:sz w:val="36"/>
          <w:szCs w:val="36"/>
          <w:rtl/>
        </w:rPr>
      </w:pPr>
      <w:r>
        <w:rPr>
          <w:rStyle w:val="contenttext"/>
          <w:rFonts w:cs="B Zar" w:hint="cs"/>
          <w:color w:val="000000"/>
          <w:sz w:val="36"/>
          <w:szCs w:val="36"/>
          <w:rtl/>
        </w:rPr>
        <w:t xml:space="preserve">من کتاب له الی الاسود بن قطبه صاحب جند حلوان: </w:t>
      </w:r>
    </w:p>
    <w:p w:rsidR="00000000" w:rsidRDefault="009C2F2C">
      <w:pPr>
        <w:pStyle w:val="contentparagraph"/>
        <w:bidi/>
        <w:jc w:val="both"/>
        <w:divId w:val="274214153"/>
        <w:rPr>
          <w:rFonts w:cs="B Zar" w:hint="cs"/>
          <w:color w:val="000000"/>
          <w:sz w:val="36"/>
          <w:szCs w:val="36"/>
          <w:rtl/>
        </w:rPr>
      </w:pPr>
      <w:r>
        <w:rPr>
          <w:rStyle w:val="contenttext"/>
          <w:rFonts w:cs="B Zar" w:hint="cs"/>
          <w:color w:val="000000"/>
          <w:sz w:val="36"/>
          <w:szCs w:val="36"/>
          <w:rtl/>
        </w:rPr>
        <w:t>و ابتذل نفسک فیما افترض</w:t>
      </w:r>
      <w:r>
        <w:rPr>
          <w:rStyle w:val="contenttext"/>
          <w:rFonts w:cs="B Zar" w:hint="cs"/>
          <w:color w:val="000000"/>
          <w:sz w:val="36"/>
          <w:szCs w:val="36"/>
          <w:rtl/>
        </w:rPr>
        <w:t xml:space="preserve"> الله علیک راجیآ ثوابه و متخوفا عقابه. </w:t>
      </w:r>
    </w:p>
    <w:p w:rsidR="00000000" w:rsidRDefault="009C2F2C">
      <w:pPr>
        <w:pStyle w:val="contentparagraph"/>
        <w:bidi/>
        <w:jc w:val="both"/>
        <w:divId w:val="274214153"/>
        <w:rPr>
          <w:rFonts w:cs="B Zar" w:hint="cs"/>
          <w:color w:val="000000"/>
          <w:sz w:val="36"/>
          <w:szCs w:val="36"/>
          <w:rtl/>
        </w:rPr>
      </w:pPr>
      <w:r>
        <w:rPr>
          <w:rStyle w:val="contenttext"/>
          <w:rFonts w:cs="B Zar" w:hint="cs"/>
          <w:color w:val="000000"/>
          <w:sz w:val="36"/>
          <w:szCs w:val="36"/>
          <w:rtl/>
        </w:rPr>
        <w:t xml:space="preserve">امام علی در نامه ای به اسود بن قطبه فرمانده لشکر حلوان چنین می نویسد: </w:t>
      </w:r>
    </w:p>
    <w:p w:rsidR="00000000" w:rsidRDefault="009C2F2C">
      <w:pPr>
        <w:pStyle w:val="contentparagraph"/>
        <w:bidi/>
        <w:jc w:val="both"/>
        <w:divId w:val="274214153"/>
        <w:rPr>
          <w:rFonts w:cs="B Zar" w:hint="cs"/>
          <w:color w:val="000000"/>
          <w:sz w:val="36"/>
          <w:szCs w:val="36"/>
          <w:rtl/>
        </w:rPr>
      </w:pPr>
      <w:r>
        <w:rPr>
          <w:rStyle w:val="contenttext"/>
          <w:rFonts w:cs="B Zar" w:hint="cs"/>
          <w:color w:val="000000"/>
          <w:sz w:val="36"/>
          <w:szCs w:val="36"/>
          <w:rtl/>
        </w:rPr>
        <w:t>و خود را در راه انجام کارهای واجب به امید ثواب خدا و ترس از کیفرش فدا کن! (1135)</w:t>
      </w:r>
    </w:p>
    <w:p w:rsidR="00000000" w:rsidRDefault="009C2F2C">
      <w:pPr>
        <w:pStyle w:val="Heading4"/>
        <w:shd w:val="clear" w:color="auto" w:fill="FFFFFF"/>
        <w:bidi/>
        <w:jc w:val="both"/>
        <w:divId w:val="1270967605"/>
        <w:rPr>
          <w:rFonts w:eastAsia="Times New Roman" w:cs="B Titr" w:hint="cs"/>
          <w:b w:val="0"/>
          <w:bCs w:val="0"/>
          <w:color w:val="0080C0"/>
          <w:sz w:val="29"/>
          <w:szCs w:val="29"/>
          <w:rtl/>
        </w:rPr>
      </w:pPr>
      <w:r>
        <w:rPr>
          <w:rFonts w:eastAsia="Times New Roman" w:cs="B Titr" w:hint="cs"/>
          <w:b w:val="0"/>
          <w:bCs w:val="0"/>
          <w:color w:val="0080C0"/>
          <w:sz w:val="29"/>
          <w:szCs w:val="29"/>
          <w:rtl/>
        </w:rPr>
        <w:t>1142. نقش یقین در عبادت</w:t>
      </w:r>
    </w:p>
    <w:p w:rsidR="00000000" w:rsidRDefault="009C2F2C">
      <w:pPr>
        <w:pStyle w:val="contentparagraph"/>
        <w:bidi/>
        <w:jc w:val="both"/>
        <w:divId w:val="1270967605"/>
        <w:rPr>
          <w:rFonts w:cs="B Zar" w:hint="cs"/>
          <w:color w:val="000000"/>
          <w:sz w:val="36"/>
          <w:szCs w:val="36"/>
          <w:rtl/>
        </w:rPr>
      </w:pPr>
      <w:r>
        <w:rPr>
          <w:rStyle w:val="contenttext"/>
          <w:rFonts w:cs="B Zar" w:hint="cs"/>
          <w:color w:val="000000"/>
          <w:sz w:val="36"/>
          <w:szCs w:val="36"/>
          <w:rtl/>
        </w:rPr>
        <w:t xml:space="preserve">قد سمع رجلا من الحروریه یتهجد و یقرا فقال: </w:t>
      </w:r>
    </w:p>
    <w:p w:rsidR="00000000" w:rsidRDefault="009C2F2C">
      <w:pPr>
        <w:pStyle w:val="contentparagraph"/>
        <w:bidi/>
        <w:jc w:val="both"/>
        <w:divId w:val="1270967605"/>
        <w:rPr>
          <w:rFonts w:cs="B Zar" w:hint="cs"/>
          <w:color w:val="000000"/>
          <w:sz w:val="36"/>
          <w:szCs w:val="36"/>
          <w:rtl/>
        </w:rPr>
      </w:pPr>
      <w:r>
        <w:rPr>
          <w:rStyle w:val="contenttext"/>
          <w:rFonts w:cs="B Zar" w:hint="cs"/>
          <w:color w:val="000000"/>
          <w:sz w:val="36"/>
          <w:szCs w:val="36"/>
          <w:rtl/>
        </w:rPr>
        <w:t xml:space="preserve">نوم علی یقین، خیر من صلاه فی شک!. </w:t>
      </w:r>
    </w:p>
    <w:p w:rsidR="00000000" w:rsidRDefault="009C2F2C">
      <w:pPr>
        <w:pStyle w:val="contentparagraph"/>
        <w:bidi/>
        <w:jc w:val="both"/>
        <w:divId w:val="1270967605"/>
        <w:rPr>
          <w:rFonts w:cs="B Zar" w:hint="cs"/>
          <w:color w:val="000000"/>
          <w:sz w:val="36"/>
          <w:szCs w:val="36"/>
          <w:rtl/>
        </w:rPr>
      </w:pPr>
      <w:r>
        <w:rPr>
          <w:rStyle w:val="contenttext"/>
          <w:rFonts w:cs="B Zar" w:hint="cs"/>
          <w:color w:val="000000"/>
          <w:sz w:val="36"/>
          <w:szCs w:val="36"/>
          <w:rtl/>
        </w:rPr>
        <w:t xml:space="preserve">چون شنید که مردی از خوارج حروراء شب را به عبادت و قرائت قرآن به سر می برد، فرمود: </w:t>
      </w:r>
    </w:p>
    <w:p w:rsidR="00000000" w:rsidRDefault="009C2F2C">
      <w:pPr>
        <w:pStyle w:val="contentparagraph"/>
        <w:bidi/>
        <w:jc w:val="both"/>
        <w:divId w:val="1270967605"/>
        <w:rPr>
          <w:rFonts w:cs="B Zar" w:hint="cs"/>
          <w:color w:val="000000"/>
          <w:sz w:val="36"/>
          <w:szCs w:val="36"/>
          <w:rtl/>
        </w:rPr>
      </w:pPr>
      <w:r>
        <w:rPr>
          <w:rStyle w:val="contenttext"/>
          <w:rFonts w:cs="B Zar" w:hint="cs"/>
          <w:color w:val="000000"/>
          <w:sz w:val="36"/>
          <w:szCs w:val="36"/>
          <w:rtl/>
        </w:rPr>
        <w:t>خوابی که همراه با یقین (به حق باشد، بهتر از نمازی است که همراه با شک و تردید (در حق) بوده باشد. (1136)</w:t>
      </w:r>
    </w:p>
    <w:p w:rsidR="00000000" w:rsidRDefault="009C2F2C">
      <w:pPr>
        <w:pStyle w:val="Heading4"/>
        <w:shd w:val="clear" w:color="auto" w:fill="FFFFFF"/>
        <w:bidi/>
        <w:jc w:val="both"/>
        <w:divId w:val="1095831897"/>
        <w:rPr>
          <w:rFonts w:eastAsia="Times New Roman" w:cs="B Titr" w:hint="cs"/>
          <w:b w:val="0"/>
          <w:bCs w:val="0"/>
          <w:color w:val="0080C0"/>
          <w:sz w:val="29"/>
          <w:szCs w:val="29"/>
          <w:rtl/>
        </w:rPr>
      </w:pPr>
      <w:r>
        <w:rPr>
          <w:rFonts w:eastAsia="Times New Roman" w:cs="B Titr" w:hint="cs"/>
          <w:b w:val="0"/>
          <w:bCs w:val="0"/>
          <w:color w:val="0080C0"/>
          <w:sz w:val="29"/>
          <w:szCs w:val="29"/>
          <w:rtl/>
        </w:rPr>
        <w:t>1143. اینگونه نزد خدا برو!</w:t>
      </w:r>
    </w:p>
    <w:p w:rsidR="00000000" w:rsidRDefault="009C2F2C">
      <w:pPr>
        <w:pStyle w:val="contentparagraph"/>
        <w:bidi/>
        <w:jc w:val="both"/>
        <w:divId w:val="1095831897"/>
        <w:rPr>
          <w:rFonts w:cs="B Zar" w:hint="cs"/>
          <w:color w:val="000000"/>
          <w:sz w:val="36"/>
          <w:szCs w:val="36"/>
          <w:rtl/>
        </w:rPr>
      </w:pPr>
      <w:r>
        <w:rPr>
          <w:rStyle w:val="contenttext"/>
          <w:rFonts w:cs="B Zar" w:hint="cs"/>
          <w:color w:val="000000"/>
          <w:sz w:val="36"/>
          <w:szCs w:val="36"/>
          <w:rtl/>
        </w:rPr>
        <w:t xml:space="preserve">اخرجوا الی الله بما افترض علیکم من حقه، و بین لکم من وظائفه. </w:t>
      </w:r>
    </w:p>
    <w:p w:rsidR="00000000" w:rsidRDefault="009C2F2C">
      <w:pPr>
        <w:pStyle w:val="contentparagraph"/>
        <w:bidi/>
        <w:jc w:val="both"/>
        <w:divId w:val="1095831897"/>
        <w:rPr>
          <w:rFonts w:cs="B Zar" w:hint="cs"/>
          <w:color w:val="000000"/>
          <w:sz w:val="36"/>
          <w:szCs w:val="36"/>
          <w:rtl/>
        </w:rPr>
      </w:pPr>
      <w:r>
        <w:rPr>
          <w:rStyle w:val="contenttext"/>
          <w:rFonts w:cs="B Zar" w:hint="cs"/>
          <w:color w:val="000000"/>
          <w:sz w:val="36"/>
          <w:szCs w:val="36"/>
          <w:rtl/>
        </w:rPr>
        <w:t>به ادای حقوقی که خداوند برای شما مقرر داشته است و با عمل به وظای</w:t>
      </w:r>
      <w:r>
        <w:rPr>
          <w:rStyle w:val="contenttext"/>
          <w:rFonts w:cs="B Zar" w:hint="cs"/>
          <w:color w:val="000000"/>
          <w:sz w:val="36"/>
          <w:szCs w:val="36"/>
          <w:rtl/>
        </w:rPr>
        <w:t>فی که برای شما تبیین فرموده است به درگاه خدا بروید. (1137)</w:t>
      </w:r>
    </w:p>
    <w:p w:rsidR="00000000" w:rsidRDefault="009C2F2C">
      <w:pPr>
        <w:pStyle w:val="Heading4"/>
        <w:shd w:val="clear" w:color="auto" w:fill="FFFFFF"/>
        <w:bidi/>
        <w:jc w:val="both"/>
        <w:divId w:val="237591390"/>
        <w:rPr>
          <w:rFonts w:eastAsia="Times New Roman" w:cs="B Titr" w:hint="cs"/>
          <w:b w:val="0"/>
          <w:bCs w:val="0"/>
          <w:color w:val="0080C0"/>
          <w:sz w:val="29"/>
          <w:szCs w:val="29"/>
          <w:rtl/>
        </w:rPr>
      </w:pPr>
      <w:r>
        <w:rPr>
          <w:rFonts w:eastAsia="Times New Roman" w:cs="B Titr" w:hint="cs"/>
          <w:b w:val="0"/>
          <w:bCs w:val="0"/>
          <w:color w:val="0080C0"/>
          <w:sz w:val="29"/>
          <w:szCs w:val="29"/>
          <w:rtl/>
        </w:rPr>
        <w:t>1144. سکوت معنی دار</w:t>
      </w:r>
    </w:p>
    <w:p w:rsidR="00000000" w:rsidRDefault="009C2F2C">
      <w:pPr>
        <w:pStyle w:val="contentparagraph"/>
        <w:bidi/>
        <w:jc w:val="both"/>
        <w:divId w:val="237591390"/>
        <w:rPr>
          <w:rFonts w:cs="B Zar" w:hint="cs"/>
          <w:color w:val="000000"/>
          <w:sz w:val="36"/>
          <w:szCs w:val="36"/>
          <w:rtl/>
        </w:rPr>
      </w:pPr>
      <w:r>
        <w:rPr>
          <w:rStyle w:val="contenttext"/>
          <w:rFonts w:cs="B Zar" w:hint="cs"/>
          <w:color w:val="000000"/>
          <w:sz w:val="36"/>
          <w:szCs w:val="36"/>
          <w:rtl/>
        </w:rPr>
        <w:t xml:space="preserve">ان الله افترض علیکم الفرائض، فلا تضیعوها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سکت</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اشیاء</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یدعها</w:t>
      </w:r>
      <w:r>
        <w:rPr>
          <w:rStyle w:val="contenttext"/>
          <w:rFonts w:cs="B Zar" w:hint="cs"/>
          <w:color w:val="000000"/>
          <w:sz w:val="36"/>
          <w:szCs w:val="36"/>
          <w:rtl/>
        </w:rPr>
        <w:t xml:space="preserve"> </w:t>
      </w:r>
      <w:r>
        <w:rPr>
          <w:rStyle w:val="contenttext"/>
          <w:rFonts w:cs="B Zar" w:hint="cs"/>
          <w:color w:val="000000"/>
          <w:sz w:val="36"/>
          <w:szCs w:val="36"/>
          <w:rtl/>
        </w:rPr>
        <w:t>نسیانا،</w:t>
      </w:r>
      <w:r>
        <w:rPr>
          <w:rStyle w:val="contenttext"/>
          <w:rFonts w:cs="B Zar" w:hint="cs"/>
          <w:color w:val="000000"/>
          <w:sz w:val="36"/>
          <w:szCs w:val="36"/>
          <w:rtl/>
        </w:rPr>
        <w:t xml:space="preserve"> </w:t>
      </w:r>
      <w:r>
        <w:rPr>
          <w:rStyle w:val="contenttext"/>
          <w:rFonts w:cs="B Zar" w:hint="cs"/>
          <w:color w:val="000000"/>
          <w:sz w:val="36"/>
          <w:szCs w:val="36"/>
          <w:rtl/>
        </w:rPr>
        <w:t>فلا</w:t>
      </w:r>
      <w:r>
        <w:rPr>
          <w:rStyle w:val="contenttext"/>
          <w:rFonts w:cs="B Zar" w:hint="cs"/>
          <w:color w:val="000000"/>
          <w:sz w:val="36"/>
          <w:szCs w:val="36"/>
          <w:rtl/>
        </w:rPr>
        <w:t xml:space="preserve"> </w:t>
      </w:r>
      <w:r>
        <w:rPr>
          <w:rStyle w:val="contenttext"/>
          <w:rFonts w:cs="B Zar" w:hint="cs"/>
          <w:color w:val="000000"/>
          <w:sz w:val="36"/>
          <w:szCs w:val="36"/>
          <w:rtl/>
        </w:rPr>
        <w:t>تتکلفوها</w:t>
      </w:r>
      <w:r>
        <w:rPr>
          <w:rStyle w:val="contenttext"/>
          <w:rFonts w:cs="B Zar" w:hint="cs"/>
          <w:color w:val="000000"/>
          <w:sz w:val="36"/>
          <w:szCs w:val="36"/>
          <w:rtl/>
        </w:rPr>
        <w:t xml:space="preserve">. </w:t>
      </w:r>
    </w:p>
    <w:p w:rsidR="00000000" w:rsidRDefault="009C2F2C">
      <w:pPr>
        <w:pStyle w:val="contentparagraph"/>
        <w:bidi/>
        <w:jc w:val="both"/>
        <w:divId w:val="237591390"/>
        <w:rPr>
          <w:rFonts w:cs="B Zar" w:hint="cs"/>
          <w:color w:val="000000"/>
          <w:sz w:val="36"/>
          <w:szCs w:val="36"/>
          <w:rtl/>
        </w:rPr>
      </w:pPr>
      <w:r>
        <w:rPr>
          <w:rStyle w:val="contenttext"/>
          <w:rFonts w:cs="B Zar" w:hint="cs"/>
          <w:color w:val="000000"/>
          <w:sz w:val="36"/>
          <w:szCs w:val="36"/>
          <w:rtl/>
        </w:rPr>
        <w:t>قطعی است که خداوند بر شما واجباتی مقرر فرموده است، پس آن ها را ضایع مسازید و در م</w:t>
      </w:r>
      <w:r>
        <w:rPr>
          <w:rStyle w:val="contenttext"/>
          <w:rFonts w:cs="B Zar" w:hint="cs"/>
          <w:color w:val="000000"/>
          <w:sz w:val="36"/>
          <w:szCs w:val="36"/>
          <w:rtl/>
        </w:rPr>
        <w:t>ورد اشیایی برای شما سکوت کرده و سخنی نفرموده است، این سکوت از فراموشی نبوده است، لذا خود را برای شناخت آن ها به مشقت نیاندازید. (1138)</w:t>
      </w:r>
    </w:p>
    <w:p w:rsidR="00000000" w:rsidRDefault="009C2F2C">
      <w:pPr>
        <w:pStyle w:val="Heading4"/>
        <w:shd w:val="clear" w:color="auto" w:fill="FFFFFF"/>
        <w:bidi/>
        <w:jc w:val="both"/>
        <w:divId w:val="1110852437"/>
        <w:rPr>
          <w:rFonts w:eastAsia="Times New Roman" w:cs="B Titr" w:hint="cs"/>
          <w:b w:val="0"/>
          <w:bCs w:val="0"/>
          <w:color w:val="0080C0"/>
          <w:sz w:val="29"/>
          <w:szCs w:val="29"/>
          <w:rtl/>
        </w:rPr>
      </w:pPr>
      <w:r>
        <w:rPr>
          <w:rFonts w:eastAsia="Times New Roman" w:cs="B Titr" w:hint="cs"/>
          <w:b w:val="0"/>
          <w:bCs w:val="0"/>
          <w:color w:val="0080C0"/>
          <w:sz w:val="29"/>
          <w:szCs w:val="29"/>
          <w:rtl/>
        </w:rPr>
        <w:t>1145. بر پایی حدود</w:t>
      </w:r>
    </w:p>
    <w:p w:rsidR="00000000" w:rsidRDefault="009C2F2C">
      <w:pPr>
        <w:pStyle w:val="contentparagraph"/>
        <w:bidi/>
        <w:jc w:val="both"/>
        <w:divId w:val="1110852437"/>
        <w:rPr>
          <w:rFonts w:cs="B Zar" w:hint="cs"/>
          <w:color w:val="000000"/>
          <w:sz w:val="36"/>
          <w:szCs w:val="36"/>
          <w:rtl/>
        </w:rPr>
      </w:pPr>
      <w:r>
        <w:rPr>
          <w:rStyle w:val="contenttext"/>
          <w:rFonts w:cs="B Zar" w:hint="cs"/>
          <w:color w:val="000000"/>
          <w:sz w:val="36"/>
          <w:szCs w:val="36"/>
          <w:rtl/>
        </w:rPr>
        <w:t xml:space="preserve">فرض الله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اقامه</w:t>
      </w:r>
      <w:r>
        <w:rPr>
          <w:rStyle w:val="contenttext"/>
          <w:rFonts w:cs="B Zar" w:hint="cs"/>
          <w:color w:val="000000"/>
          <w:sz w:val="36"/>
          <w:szCs w:val="36"/>
          <w:rtl/>
        </w:rPr>
        <w:t xml:space="preserve"> </w:t>
      </w:r>
      <w:r>
        <w:rPr>
          <w:rStyle w:val="contenttext"/>
          <w:rFonts w:cs="B Zar" w:hint="cs"/>
          <w:color w:val="000000"/>
          <w:sz w:val="36"/>
          <w:szCs w:val="36"/>
          <w:rtl/>
        </w:rPr>
        <w:t>الحدود</w:t>
      </w:r>
      <w:r>
        <w:rPr>
          <w:rStyle w:val="contenttext"/>
          <w:rFonts w:cs="B Zar" w:hint="cs"/>
          <w:color w:val="000000"/>
          <w:sz w:val="36"/>
          <w:szCs w:val="36"/>
          <w:rtl/>
        </w:rPr>
        <w:t xml:space="preserve"> </w:t>
      </w:r>
      <w:r>
        <w:rPr>
          <w:rStyle w:val="contenttext"/>
          <w:rFonts w:cs="B Zar" w:hint="cs"/>
          <w:color w:val="000000"/>
          <w:sz w:val="36"/>
          <w:szCs w:val="36"/>
          <w:rtl/>
        </w:rPr>
        <w:t>اعظاما</w:t>
      </w:r>
      <w:r>
        <w:rPr>
          <w:rStyle w:val="contenttext"/>
          <w:rFonts w:cs="B Zar" w:hint="cs"/>
          <w:color w:val="000000"/>
          <w:sz w:val="36"/>
          <w:szCs w:val="36"/>
          <w:rtl/>
        </w:rPr>
        <w:t xml:space="preserve"> </w:t>
      </w:r>
      <w:r>
        <w:rPr>
          <w:rStyle w:val="contenttext"/>
          <w:rFonts w:cs="B Zar" w:hint="cs"/>
          <w:color w:val="000000"/>
          <w:sz w:val="36"/>
          <w:szCs w:val="36"/>
          <w:rtl/>
        </w:rPr>
        <w:t>للمحارم</w:t>
      </w:r>
      <w:r>
        <w:rPr>
          <w:rStyle w:val="contenttext"/>
          <w:rFonts w:cs="B Zar" w:hint="cs"/>
          <w:color w:val="000000"/>
          <w:sz w:val="36"/>
          <w:szCs w:val="36"/>
          <w:rtl/>
        </w:rPr>
        <w:t xml:space="preserve">. </w:t>
      </w:r>
    </w:p>
    <w:p w:rsidR="00000000" w:rsidRDefault="009C2F2C">
      <w:pPr>
        <w:pStyle w:val="contentparagraph"/>
        <w:bidi/>
        <w:jc w:val="both"/>
        <w:divId w:val="1110852437"/>
        <w:rPr>
          <w:rFonts w:cs="B Zar" w:hint="cs"/>
          <w:color w:val="000000"/>
          <w:sz w:val="36"/>
          <w:szCs w:val="36"/>
          <w:rtl/>
        </w:rPr>
      </w:pPr>
      <w:r>
        <w:rPr>
          <w:rStyle w:val="contenttext"/>
          <w:rFonts w:cs="B Zar" w:hint="cs"/>
          <w:color w:val="000000"/>
          <w:sz w:val="36"/>
          <w:szCs w:val="36"/>
          <w:rtl/>
        </w:rPr>
        <w:t>بر پا داشتن حدود برای اهمیت دادن به حرام های خداست. (1139)</w:t>
      </w:r>
    </w:p>
    <w:p w:rsidR="00000000" w:rsidRDefault="009C2F2C">
      <w:pPr>
        <w:pStyle w:val="Heading4"/>
        <w:shd w:val="clear" w:color="auto" w:fill="FFFFFF"/>
        <w:bidi/>
        <w:jc w:val="both"/>
        <w:divId w:val="839197081"/>
        <w:rPr>
          <w:rFonts w:eastAsia="Times New Roman" w:cs="B Titr" w:hint="cs"/>
          <w:b w:val="0"/>
          <w:bCs w:val="0"/>
          <w:color w:val="0080C0"/>
          <w:sz w:val="29"/>
          <w:szCs w:val="29"/>
          <w:rtl/>
        </w:rPr>
      </w:pPr>
      <w:r>
        <w:rPr>
          <w:rFonts w:eastAsia="Times New Roman" w:cs="B Titr" w:hint="cs"/>
          <w:b w:val="0"/>
          <w:bCs w:val="0"/>
          <w:color w:val="0080C0"/>
          <w:sz w:val="29"/>
          <w:szCs w:val="29"/>
          <w:rtl/>
        </w:rPr>
        <w:t>11</w:t>
      </w:r>
      <w:r>
        <w:rPr>
          <w:rFonts w:eastAsia="Times New Roman" w:cs="B Titr" w:hint="cs"/>
          <w:b w:val="0"/>
          <w:bCs w:val="0"/>
          <w:color w:val="0080C0"/>
          <w:sz w:val="29"/>
          <w:szCs w:val="29"/>
          <w:rtl/>
        </w:rPr>
        <w:t>46. تعیین ساعت عبادت خدا</w:t>
      </w:r>
    </w:p>
    <w:p w:rsidR="00000000" w:rsidRDefault="009C2F2C">
      <w:pPr>
        <w:pStyle w:val="contentparagraph"/>
        <w:bidi/>
        <w:jc w:val="both"/>
        <w:divId w:val="839197081"/>
        <w:rPr>
          <w:rFonts w:cs="B Zar" w:hint="cs"/>
          <w:color w:val="000000"/>
          <w:sz w:val="36"/>
          <w:szCs w:val="36"/>
          <w:rtl/>
        </w:rPr>
      </w:pPr>
      <w:r>
        <w:rPr>
          <w:rStyle w:val="contenttext"/>
          <w:rFonts w:cs="B Zar" w:hint="cs"/>
          <w:color w:val="000000"/>
          <w:sz w:val="36"/>
          <w:szCs w:val="36"/>
          <w:rtl/>
        </w:rPr>
        <w:t xml:space="preserve">من کتبه للاشتر لما ولاه مصر: </w:t>
      </w:r>
    </w:p>
    <w:p w:rsidR="00000000" w:rsidRDefault="009C2F2C">
      <w:pPr>
        <w:pStyle w:val="contentparagraph"/>
        <w:bidi/>
        <w:jc w:val="both"/>
        <w:divId w:val="839197081"/>
        <w:rPr>
          <w:rFonts w:cs="B Zar" w:hint="cs"/>
          <w:color w:val="000000"/>
          <w:sz w:val="36"/>
          <w:szCs w:val="36"/>
          <w:rtl/>
        </w:rPr>
      </w:pPr>
      <w:r>
        <w:rPr>
          <w:rStyle w:val="contenttext"/>
          <w:rFonts w:cs="B Zar" w:hint="cs"/>
          <w:color w:val="000000"/>
          <w:sz w:val="36"/>
          <w:szCs w:val="36"/>
          <w:rtl/>
        </w:rPr>
        <w:t xml:space="preserve">ولیکن فی خاصه ما تخلص به لله دینک: </w:t>
      </w:r>
    </w:p>
    <w:p w:rsidR="00000000" w:rsidRDefault="009C2F2C">
      <w:pPr>
        <w:pStyle w:val="contentparagraph"/>
        <w:bidi/>
        <w:jc w:val="both"/>
        <w:divId w:val="839197081"/>
        <w:rPr>
          <w:rFonts w:cs="B Zar" w:hint="cs"/>
          <w:color w:val="000000"/>
          <w:sz w:val="36"/>
          <w:szCs w:val="36"/>
          <w:rtl/>
        </w:rPr>
      </w:pPr>
      <w:r>
        <w:rPr>
          <w:rStyle w:val="contenttext"/>
          <w:rFonts w:cs="B Zar" w:hint="cs"/>
          <w:color w:val="000000"/>
          <w:sz w:val="36"/>
          <w:szCs w:val="36"/>
          <w:rtl/>
        </w:rPr>
        <w:t xml:space="preserve">اقامه فرائضه التی هی له خاصه، فاعط الله من بدنک فی لیلک و نهارک، ووف ما تقربت به الی الله من ذلک کاملا غیر مثلوم و لا منقوص بالغا من بدنک ما بلغ. </w:t>
      </w:r>
    </w:p>
    <w:p w:rsidR="00000000" w:rsidRDefault="009C2F2C">
      <w:pPr>
        <w:pStyle w:val="contentparagraph"/>
        <w:bidi/>
        <w:jc w:val="both"/>
        <w:divId w:val="839197081"/>
        <w:rPr>
          <w:rFonts w:cs="B Zar" w:hint="cs"/>
          <w:color w:val="000000"/>
          <w:sz w:val="36"/>
          <w:szCs w:val="36"/>
          <w:rtl/>
        </w:rPr>
      </w:pPr>
      <w:r>
        <w:rPr>
          <w:rStyle w:val="contenttext"/>
          <w:rFonts w:cs="B Zar" w:hint="cs"/>
          <w:color w:val="000000"/>
          <w:sz w:val="36"/>
          <w:szCs w:val="36"/>
          <w:rtl/>
        </w:rPr>
        <w:t>در فرمان حکومت مصر</w:t>
      </w:r>
      <w:r>
        <w:rPr>
          <w:rStyle w:val="contenttext"/>
          <w:rFonts w:cs="B Zar" w:hint="cs"/>
          <w:color w:val="000000"/>
          <w:sz w:val="36"/>
          <w:szCs w:val="36"/>
          <w:rtl/>
        </w:rPr>
        <w:t xml:space="preserve"> به مالک اشتر می فرماید: </w:t>
      </w:r>
    </w:p>
    <w:p w:rsidR="00000000" w:rsidRDefault="009C2F2C">
      <w:pPr>
        <w:pStyle w:val="contentparagraph"/>
        <w:bidi/>
        <w:jc w:val="both"/>
        <w:divId w:val="839197081"/>
        <w:rPr>
          <w:rFonts w:cs="B Zar" w:hint="cs"/>
          <w:color w:val="000000"/>
          <w:sz w:val="36"/>
          <w:szCs w:val="36"/>
          <w:rtl/>
        </w:rPr>
      </w:pPr>
      <w:r>
        <w:rPr>
          <w:rStyle w:val="contenttext"/>
          <w:rFonts w:cs="B Zar" w:hint="cs"/>
          <w:color w:val="000000"/>
          <w:sz w:val="36"/>
          <w:szCs w:val="36"/>
          <w:rtl/>
        </w:rPr>
        <w:t>باید در کارهایی که برای خدا خالصانه انجام می دهی برپای داشتن واجباتی که مخصوص اوست در راس کارها باشد، بنابراین در شب و روزت بخشی از نیروی جسمی ات را برای عبادت خدا در نظر بگیر و آن چه را باعث نزدیک شدنت به خدای عزیز می گردد بدون ک</w:t>
      </w:r>
      <w:r>
        <w:rPr>
          <w:rStyle w:val="contenttext"/>
          <w:rFonts w:cs="B Zar" w:hint="cs"/>
          <w:color w:val="000000"/>
          <w:sz w:val="36"/>
          <w:szCs w:val="36"/>
          <w:rtl/>
        </w:rPr>
        <w:t>م و کاست اجرا کن، هر چند تلاش تو موجب رنج بدنت گردد. (1140)</w:t>
      </w:r>
    </w:p>
    <w:p w:rsidR="00000000" w:rsidRDefault="009C2F2C">
      <w:pPr>
        <w:pStyle w:val="Heading4"/>
        <w:shd w:val="clear" w:color="auto" w:fill="FFFFFF"/>
        <w:bidi/>
        <w:jc w:val="both"/>
        <w:divId w:val="212236294"/>
        <w:rPr>
          <w:rFonts w:eastAsia="Times New Roman" w:cs="B Titr" w:hint="cs"/>
          <w:b w:val="0"/>
          <w:bCs w:val="0"/>
          <w:color w:val="0080C0"/>
          <w:sz w:val="29"/>
          <w:szCs w:val="29"/>
          <w:rtl/>
        </w:rPr>
      </w:pPr>
      <w:r>
        <w:rPr>
          <w:rFonts w:eastAsia="Times New Roman" w:cs="B Titr" w:hint="cs"/>
          <w:b w:val="0"/>
          <w:bCs w:val="0"/>
          <w:color w:val="0080C0"/>
          <w:sz w:val="29"/>
          <w:szCs w:val="29"/>
          <w:rtl/>
        </w:rPr>
        <w:t>1147. ترغیب به انجام فرایض</w:t>
      </w:r>
    </w:p>
    <w:p w:rsidR="00000000" w:rsidRDefault="009C2F2C">
      <w:pPr>
        <w:pStyle w:val="contentparagraph"/>
        <w:bidi/>
        <w:jc w:val="both"/>
        <w:divId w:val="212236294"/>
        <w:rPr>
          <w:rFonts w:cs="B Zar" w:hint="cs"/>
          <w:color w:val="000000"/>
          <w:sz w:val="36"/>
          <w:szCs w:val="36"/>
          <w:rtl/>
        </w:rPr>
      </w:pPr>
      <w:r>
        <w:rPr>
          <w:rStyle w:val="contenttext"/>
          <w:rFonts w:cs="B Zar" w:hint="cs"/>
          <w:color w:val="000000"/>
          <w:sz w:val="36"/>
          <w:szCs w:val="36"/>
          <w:rtl/>
        </w:rPr>
        <w:t>الفرائض الفرائض!</w:t>
      </w:r>
    </w:p>
    <w:p w:rsidR="00000000" w:rsidRDefault="009C2F2C">
      <w:pPr>
        <w:pStyle w:val="contentparagraph"/>
        <w:bidi/>
        <w:jc w:val="both"/>
        <w:divId w:val="212236294"/>
        <w:rPr>
          <w:rFonts w:cs="B Zar" w:hint="cs"/>
          <w:color w:val="000000"/>
          <w:sz w:val="36"/>
          <w:szCs w:val="36"/>
          <w:rtl/>
        </w:rPr>
      </w:pPr>
      <w:r>
        <w:rPr>
          <w:rStyle w:val="contenttext"/>
          <w:rFonts w:cs="B Zar" w:hint="cs"/>
          <w:color w:val="000000"/>
          <w:sz w:val="36"/>
          <w:szCs w:val="36"/>
          <w:rtl/>
        </w:rPr>
        <w:t xml:space="preserve">ادوها الی الله تود کم الی الجنه. </w:t>
      </w:r>
    </w:p>
    <w:p w:rsidR="00000000" w:rsidRDefault="009C2F2C">
      <w:pPr>
        <w:pStyle w:val="contentparagraph"/>
        <w:bidi/>
        <w:jc w:val="both"/>
        <w:divId w:val="212236294"/>
        <w:rPr>
          <w:rFonts w:cs="B Zar" w:hint="cs"/>
          <w:color w:val="000000"/>
          <w:sz w:val="36"/>
          <w:szCs w:val="36"/>
          <w:rtl/>
        </w:rPr>
      </w:pPr>
      <w:r>
        <w:rPr>
          <w:rStyle w:val="contenttext"/>
          <w:rFonts w:cs="B Zar" w:hint="cs"/>
          <w:color w:val="000000"/>
          <w:sz w:val="36"/>
          <w:szCs w:val="36"/>
          <w:rtl/>
        </w:rPr>
        <w:t>واجبات را مراعات کنید واجبات را. آن ها را برای خدا ادا کنید، تا شما را رهسپار بهشت نماید. (1141)</w:t>
      </w:r>
    </w:p>
    <w:p w:rsidR="00000000" w:rsidRDefault="009C2F2C">
      <w:pPr>
        <w:pStyle w:val="Heading4"/>
        <w:shd w:val="clear" w:color="auto" w:fill="FFFFFF"/>
        <w:bidi/>
        <w:jc w:val="both"/>
        <w:divId w:val="507257074"/>
        <w:rPr>
          <w:rFonts w:eastAsia="Times New Roman" w:cs="B Titr" w:hint="cs"/>
          <w:b w:val="0"/>
          <w:bCs w:val="0"/>
          <w:color w:val="0080C0"/>
          <w:sz w:val="29"/>
          <w:szCs w:val="29"/>
          <w:rtl/>
        </w:rPr>
      </w:pPr>
      <w:r>
        <w:rPr>
          <w:rFonts w:eastAsia="Times New Roman" w:cs="B Titr" w:hint="cs"/>
          <w:b w:val="0"/>
          <w:bCs w:val="0"/>
          <w:color w:val="0080C0"/>
          <w:sz w:val="29"/>
          <w:szCs w:val="29"/>
          <w:rtl/>
        </w:rPr>
        <w:t>1148. والاترین عبادت</w:t>
      </w:r>
    </w:p>
    <w:p w:rsidR="00000000" w:rsidRDefault="009C2F2C">
      <w:pPr>
        <w:pStyle w:val="contentparagraph"/>
        <w:bidi/>
        <w:jc w:val="both"/>
        <w:divId w:val="507257074"/>
        <w:rPr>
          <w:rFonts w:cs="B Zar" w:hint="cs"/>
          <w:color w:val="000000"/>
          <w:sz w:val="36"/>
          <w:szCs w:val="36"/>
          <w:rtl/>
        </w:rPr>
      </w:pPr>
      <w:r>
        <w:rPr>
          <w:rStyle w:val="contenttext"/>
          <w:rFonts w:cs="B Zar" w:hint="cs"/>
          <w:color w:val="000000"/>
          <w:sz w:val="36"/>
          <w:szCs w:val="36"/>
          <w:rtl/>
        </w:rPr>
        <w:t xml:space="preserve">لا عباده کاداء الفرائض. </w:t>
      </w:r>
    </w:p>
    <w:p w:rsidR="00000000" w:rsidRDefault="009C2F2C">
      <w:pPr>
        <w:pStyle w:val="contentparagraph"/>
        <w:bidi/>
        <w:jc w:val="both"/>
        <w:divId w:val="507257074"/>
        <w:rPr>
          <w:rFonts w:cs="B Zar" w:hint="cs"/>
          <w:color w:val="000000"/>
          <w:sz w:val="36"/>
          <w:szCs w:val="36"/>
          <w:rtl/>
        </w:rPr>
      </w:pPr>
      <w:r>
        <w:rPr>
          <w:rStyle w:val="contenttext"/>
          <w:rFonts w:cs="B Zar" w:hint="cs"/>
          <w:color w:val="000000"/>
          <w:sz w:val="36"/>
          <w:szCs w:val="36"/>
          <w:rtl/>
        </w:rPr>
        <w:t>هیچ عبادتی مانند، انجام فریضه ها و واجبات دینی نیست. (1142)</w:t>
      </w:r>
    </w:p>
    <w:p w:rsidR="00000000" w:rsidRDefault="009C2F2C">
      <w:pPr>
        <w:pStyle w:val="Heading4"/>
        <w:shd w:val="clear" w:color="auto" w:fill="FFFFFF"/>
        <w:bidi/>
        <w:jc w:val="both"/>
        <w:divId w:val="1939827686"/>
        <w:rPr>
          <w:rFonts w:eastAsia="Times New Roman" w:cs="B Titr" w:hint="cs"/>
          <w:b w:val="0"/>
          <w:bCs w:val="0"/>
          <w:color w:val="0080C0"/>
          <w:sz w:val="29"/>
          <w:szCs w:val="29"/>
          <w:rtl/>
        </w:rPr>
      </w:pPr>
      <w:r>
        <w:rPr>
          <w:rFonts w:eastAsia="Times New Roman" w:cs="B Titr" w:hint="cs"/>
          <w:b w:val="0"/>
          <w:bCs w:val="0"/>
          <w:color w:val="0080C0"/>
          <w:sz w:val="29"/>
          <w:szCs w:val="29"/>
          <w:rtl/>
        </w:rPr>
        <w:t>1149. یاری خواستن از خدا</w:t>
      </w:r>
    </w:p>
    <w:p w:rsidR="00000000" w:rsidRDefault="009C2F2C">
      <w:pPr>
        <w:pStyle w:val="contentparagraph"/>
        <w:bidi/>
        <w:jc w:val="both"/>
        <w:divId w:val="1939827686"/>
        <w:rPr>
          <w:rFonts w:cs="B Zar" w:hint="cs"/>
          <w:color w:val="000000"/>
          <w:sz w:val="36"/>
          <w:szCs w:val="36"/>
          <w:rtl/>
        </w:rPr>
      </w:pPr>
      <w:r>
        <w:rPr>
          <w:rStyle w:val="contenttext"/>
          <w:rFonts w:cs="B Zar" w:hint="cs"/>
          <w:color w:val="000000"/>
          <w:sz w:val="36"/>
          <w:szCs w:val="36"/>
          <w:rtl/>
        </w:rPr>
        <w:t xml:space="preserve">اکثر الا ستعانه بالله یکفک ما اهمک، و یعنک علی ما ینزل بک، ان شاء الله. </w:t>
      </w:r>
    </w:p>
    <w:p w:rsidR="00000000" w:rsidRDefault="009C2F2C">
      <w:pPr>
        <w:pStyle w:val="contentparagraph"/>
        <w:bidi/>
        <w:jc w:val="both"/>
        <w:divId w:val="1939827686"/>
        <w:rPr>
          <w:rFonts w:cs="B Zar" w:hint="cs"/>
          <w:color w:val="000000"/>
          <w:sz w:val="36"/>
          <w:szCs w:val="36"/>
          <w:rtl/>
        </w:rPr>
      </w:pPr>
      <w:r>
        <w:rPr>
          <w:rStyle w:val="contenttext"/>
          <w:rFonts w:cs="B Zar" w:hint="cs"/>
          <w:color w:val="000000"/>
          <w:sz w:val="36"/>
          <w:szCs w:val="36"/>
          <w:rtl/>
        </w:rPr>
        <w:t>همیشه از خدای بزرگ بسیار یاری بخواه تا تو را بی نیاز گرداند و در مشکلاتی که به تو رسیده است یاری ات کند، ان شاء الله. (1143)</w:t>
      </w:r>
    </w:p>
    <w:p w:rsidR="00000000" w:rsidRDefault="009C2F2C">
      <w:pPr>
        <w:pStyle w:val="Heading4"/>
        <w:shd w:val="clear" w:color="auto" w:fill="FFFFFF"/>
        <w:bidi/>
        <w:jc w:val="both"/>
        <w:divId w:val="141315417"/>
        <w:rPr>
          <w:rFonts w:eastAsia="Times New Roman" w:cs="B Titr" w:hint="cs"/>
          <w:b w:val="0"/>
          <w:bCs w:val="0"/>
          <w:color w:val="0080C0"/>
          <w:sz w:val="29"/>
          <w:szCs w:val="29"/>
          <w:rtl/>
        </w:rPr>
      </w:pPr>
      <w:r>
        <w:rPr>
          <w:rFonts w:eastAsia="Times New Roman" w:cs="B Titr" w:hint="cs"/>
          <w:b w:val="0"/>
          <w:bCs w:val="0"/>
          <w:color w:val="0080C0"/>
          <w:sz w:val="29"/>
          <w:szCs w:val="29"/>
          <w:rtl/>
        </w:rPr>
        <w:t>1150. فلسفه ایمان</w:t>
      </w:r>
    </w:p>
    <w:p w:rsidR="00000000" w:rsidRDefault="009C2F2C">
      <w:pPr>
        <w:pStyle w:val="contentparagraph"/>
        <w:bidi/>
        <w:jc w:val="both"/>
        <w:divId w:val="141315417"/>
        <w:rPr>
          <w:rFonts w:cs="B Zar" w:hint="cs"/>
          <w:color w:val="000000"/>
          <w:sz w:val="36"/>
          <w:szCs w:val="36"/>
          <w:rtl/>
        </w:rPr>
      </w:pPr>
      <w:r>
        <w:rPr>
          <w:rStyle w:val="contenttext"/>
          <w:rFonts w:cs="B Zar" w:hint="cs"/>
          <w:color w:val="000000"/>
          <w:sz w:val="36"/>
          <w:szCs w:val="36"/>
          <w:rtl/>
        </w:rPr>
        <w:t xml:space="preserve">فرض الله الایمان تطهیرآ من الشرک. </w:t>
      </w:r>
    </w:p>
    <w:p w:rsidR="00000000" w:rsidRDefault="009C2F2C">
      <w:pPr>
        <w:pStyle w:val="contentparagraph"/>
        <w:bidi/>
        <w:jc w:val="both"/>
        <w:divId w:val="141315417"/>
        <w:rPr>
          <w:rFonts w:cs="B Zar" w:hint="cs"/>
          <w:color w:val="000000"/>
          <w:sz w:val="36"/>
          <w:szCs w:val="36"/>
          <w:rtl/>
        </w:rPr>
      </w:pPr>
      <w:r>
        <w:rPr>
          <w:rStyle w:val="contenttext"/>
          <w:rFonts w:cs="B Zar" w:hint="cs"/>
          <w:color w:val="000000"/>
          <w:sz w:val="36"/>
          <w:szCs w:val="36"/>
          <w:rtl/>
        </w:rPr>
        <w:t>خداوند ایمان را برای پاک کردن و زدودن شرک فریضه و واجب ساخت. (1144)</w:t>
      </w:r>
    </w:p>
    <w:p w:rsidR="00000000" w:rsidRDefault="009C2F2C">
      <w:pPr>
        <w:pStyle w:val="Heading4"/>
        <w:shd w:val="clear" w:color="auto" w:fill="FFFFFF"/>
        <w:bidi/>
        <w:jc w:val="both"/>
        <w:divId w:val="1531869907"/>
        <w:rPr>
          <w:rFonts w:eastAsia="Times New Roman" w:cs="B Titr" w:hint="cs"/>
          <w:b w:val="0"/>
          <w:bCs w:val="0"/>
          <w:color w:val="0080C0"/>
          <w:sz w:val="29"/>
          <w:szCs w:val="29"/>
          <w:rtl/>
        </w:rPr>
      </w:pPr>
      <w:r>
        <w:rPr>
          <w:rFonts w:eastAsia="Times New Roman" w:cs="B Titr" w:hint="cs"/>
          <w:b w:val="0"/>
          <w:bCs w:val="0"/>
          <w:color w:val="0080C0"/>
          <w:sz w:val="29"/>
          <w:szCs w:val="29"/>
          <w:rtl/>
        </w:rPr>
        <w:t>1151. فلسف</w:t>
      </w:r>
      <w:r>
        <w:rPr>
          <w:rFonts w:eastAsia="Times New Roman" w:cs="B Titr" w:hint="cs"/>
          <w:b w:val="0"/>
          <w:bCs w:val="0"/>
          <w:color w:val="0080C0"/>
          <w:sz w:val="29"/>
          <w:szCs w:val="29"/>
          <w:rtl/>
        </w:rPr>
        <w:t>ه عبادت</w:t>
      </w:r>
    </w:p>
    <w:p w:rsidR="00000000" w:rsidRDefault="009C2F2C">
      <w:pPr>
        <w:pStyle w:val="contentparagraph"/>
        <w:bidi/>
        <w:jc w:val="both"/>
        <w:divId w:val="1531869907"/>
        <w:rPr>
          <w:rFonts w:cs="B Zar" w:hint="cs"/>
          <w:color w:val="000000"/>
          <w:sz w:val="36"/>
          <w:szCs w:val="36"/>
          <w:rtl/>
        </w:rPr>
      </w:pPr>
      <w:r>
        <w:rPr>
          <w:rStyle w:val="contenttext"/>
          <w:rFonts w:cs="B Zar" w:hint="cs"/>
          <w:color w:val="000000"/>
          <w:sz w:val="36"/>
          <w:szCs w:val="36"/>
          <w:rtl/>
        </w:rPr>
        <w:t xml:space="preserve">فی بیان فلسفه العبادات: </w:t>
      </w:r>
    </w:p>
    <w:p w:rsidR="00000000" w:rsidRDefault="009C2F2C">
      <w:pPr>
        <w:pStyle w:val="contentparagraph"/>
        <w:bidi/>
        <w:jc w:val="both"/>
        <w:divId w:val="1531869907"/>
        <w:rPr>
          <w:rFonts w:cs="B Zar" w:hint="cs"/>
          <w:color w:val="000000"/>
          <w:sz w:val="36"/>
          <w:szCs w:val="36"/>
          <w:rtl/>
        </w:rPr>
      </w:pPr>
      <w:r>
        <w:rPr>
          <w:rStyle w:val="contenttext"/>
          <w:rFonts w:cs="B Zar" w:hint="cs"/>
          <w:color w:val="000000"/>
          <w:sz w:val="36"/>
          <w:szCs w:val="36"/>
          <w:rtl/>
        </w:rPr>
        <w:t xml:space="preserve">لما فی ذلک من تعفیر عتاق الوجوه بالتراب تواضعا، و التصاق کرائم الجوارح بالارض تصاغرا، و لحوق البطون بالمتون من الصیام تذللا. </w:t>
      </w:r>
    </w:p>
    <w:p w:rsidR="00000000" w:rsidRDefault="009C2F2C">
      <w:pPr>
        <w:pStyle w:val="contentparagraph"/>
        <w:bidi/>
        <w:jc w:val="both"/>
        <w:divId w:val="1531869907"/>
        <w:rPr>
          <w:rFonts w:cs="B Zar" w:hint="cs"/>
          <w:color w:val="000000"/>
          <w:sz w:val="36"/>
          <w:szCs w:val="36"/>
          <w:rtl/>
        </w:rPr>
      </w:pPr>
      <w:r>
        <w:rPr>
          <w:rStyle w:val="contenttext"/>
          <w:rFonts w:cs="B Zar" w:hint="cs"/>
          <w:color w:val="000000"/>
          <w:sz w:val="36"/>
          <w:szCs w:val="36"/>
          <w:rtl/>
        </w:rPr>
        <w:t xml:space="preserve">در بیان فلسفه عبادت فرمودند: </w:t>
      </w:r>
    </w:p>
    <w:p w:rsidR="00000000" w:rsidRDefault="009C2F2C">
      <w:pPr>
        <w:pStyle w:val="contentparagraph"/>
        <w:bidi/>
        <w:jc w:val="both"/>
        <w:divId w:val="1531869907"/>
        <w:rPr>
          <w:rFonts w:cs="B Zar" w:hint="cs"/>
          <w:color w:val="000000"/>
          <w:sz w:val="36"/>
          <w:szCs w:val="36"/>
          <w:rtl/>
        </w:rPr>
      </w:pPr>
      <w:r>
        <w:rPr>
          <w:rStyle w:val="contenttext"/>
          <w:rFonts w:cs="B Zar" w:hint="cs"/>
          <w:color w:val="000000"/>
          <w:sz w:val="36"/>
          <w:szCs w:val="36"/>
          <w:rtl/>
        </w:rPr>
        <w:t>به جهت مالیدن چهره های نازنین به خاک از روی تواضع و چسباندن اعضای ش</w:t>
      </w:r>
      <w:r>
        <w:rPr>
          <w:rStyle w:val="contenttext"/>
          <w:rFonts w:cs="B Zar" w:hint="cs"/>
          <w:color w:val="000000"/>
          <w:sz w:val="36"/>
          <w:szCs w:val="36"/>
          <w:rtl/>
        </w:rPr>
        <w:t>ریف بر زمین برای احساس حقارت در بارگاه الهی و چسبیدن شکم ها به پشت ها به جهت روزه داری برای دریافت ذلت. (1145)</w:t>
      </w:r>
    </w:p>
    <w:p w:rsidR="00000000" w:rsidRDefault="009C2F2C">
      <w:pPr>
        <w:pStyle w:val="Heading4"/>
        <w:shd w:val="clear" w:color="auto" w:fill="FFFFFF"/>
        <w:bidi/>
        <w:jc w:val="both"/>
        <w:divId w:val="434710152"/>
        <w:rPr>
          <w:rFonts w:eastAsia="Times New Roman" w:cs="B Titr" w:hint="cs"/>
          <w:b w:val="0"/>
          <w:bCs w:val="0"/>
          <w:color w:val="0080C0"/>
          <w:sz w:val="29"/>
          <w:szCs w:val="29"/>
          <w:rtl/>
        </w:rPr>
      </w:pPr>
      <w:r>
        <w:rPr>
          <w:rFonts w:eastAsia="Times New Roman" w:cs="B Titr" w:hint="cs"/>
          <w:b w:val="0"/>
          <w:bCs w:val="0"/>
          <w:color w:val="0080C0"/>
          <w:sz w:val="29"/>
          <w:szCs w:val="29"/>
          <w:rtl/>
        </w:rPr>
        <w:t>1152. عبادت به وقت</w:t>
      </w:r>
    </w:p>
    <w:p w:rsidR="00000000" w:rsidRDefault="009C2F2C">
      <w:pPr>
        <w:pStyle w:val="contentparagraph"/>
        <w:bidi/>
        <w:jc w:val="both"/>
        <w:divId w:val="434710152"/>
        <w:rPr>
          <w:rFonts w:cs="B Zar" w:hint="cs"/>
          <w:color w:val="000000"/>
          <w:sz w:val="36"/>
          <w:szCs w:val="36"/>
          <w:rtl/>
        </w:rPr>
      </w:pPr>
      <w:r>
        <w:rPr>
          <w:rStyle w:val="contenttext"/>
          <w:rFonts w:cs="B Zar" w:hint="cs"/>
          <w:color w:val="000000"/>
          <w:sz w:val="36"/>
          <w:szCs w:val="36"/>
          <w:rtl/>
        </w:rPr>
        <w:t xml:space="preserve">من کتابه الی الحارث الهمدانی: </w:t>
      </w:r>
    </w:p>
    <w:p w:rsidR="00000000" w:rsidRDefault="009C2F2C">
      <w:pPr>
        <w:pStyle w:val="contentparagraph"/>
        <w:bidi/>
        <w:jc w:val="both"/>
        <w:divId w:val="434710152"/>
        <w:rPr>
          <w:rFonts w:cs="B Zar" w:hint="cs"/>
          <w:color w:val="000000"/>
          <w:sz w:val="36"/>
          <w:szCs w:val="36"/>
          <w:rtl/>
        </w:rPr>
      </w:pPr>
      <w:r>
        <w:rPr>
          <w:rStyle w:val="contenttext"/>
          <w:rFonts w:cs="B Zar" w:hint="cs"/>
          <w:color w:val="000000"/>
          <w:sz w:val="36"/>
          <w:szCs w:val="36"/>
          <w:rtl/>
        </w:rPr>
        <w:t>خادع نفسک فی العباده، وارفق بها و لا تقهرها، و خذ عفوها و نشاطها، الا ما کان مکتوبا علیک من الف</w:t>
      </w:r>
      <w:r>
        <w:rPr>
          <w:rStyle w:val="contenttext"/>
          <w:rFonts w:cs="B Zar" w:hint="cs"/>
          <w:color w:val="000000"/>
          <w:sz w:val="36"/>
          <w:szCs w:val="36"/>
          <w:rtl/>
        </w:rPr>
        <w:t xml:space="preserve">ریضه، فانه لا بد من قضائها و تعاهدها عند محلها. </w:t>
      </w:r>
    </w:p>
    <w:p w:rsidR="00000000" w:rsidRDefault="009C2F2C">
      <w:pPr>
        <w:pStyle w:val="contentparagraph"/>
        <w:bidi/>
        <w:jc w:val="both"/>
        <w:divId w:val="434710152"/>
        <w:rPr>
          <w:rFonts w:cs="B Zar" w:hint="cs"/>
          <w:color w:val="000000"/>
          <w:sz w:val="36"/>
          <w:szCs w:val="36"/>
          <w:rtl/>
        </w:rPr>
      </w:pPr>
      <w:r>
        <w:rPr>
          <w:rStyle w:val="contenttext"/>
          <w:rFonts w:cs="B Zar" w:hint="cs"/>
          <w:color w:val="000000"/>
          <w:sz w:val="36"/>
          <w:szCs w:val="36"/>
          <w:rtl/>
        </w:rPr>
        <w:t xml:space="preserve">امام علی علیه السلام در نامه خود ره حارث همدانی می فرماید: </w:t>
      </w:r>
    </w:p>
    <w:p w:rsidR="00000000" w:rsidRDefault="009C2F2C">
      <w:pPr>
        <w:pStyle w:val="contentparagraph"/>
        <w:bidi/>
        <w:jc w:val="both"/>
        <w:divId w:val="434710152"/>
        <w:rPr>
          <w:rFonts w:cs="B Zar" w:hint="cs"/>
          <w:color w:val="000000"/>
          <w:sz w:val="36"/>
          <w:szCs w:val="36"/>
          <w:rtl/>
        </w:rPr>
      </w:pPr>
      <w:r>
        <w:rPr>
          <w:rStyle w:val="contenttext"/>
          <w:rFonts w:cs="B Zar" w:hint="cs"/>
          <w:color w:val="000000"/>
          <w:sz w:val="36"/>
          <w:szCs w:val="36"/>
          <w:rtl/>
        </w:rPr>
        <w:t>به خودت برای عبادت حیله بزن و با خودت مدارا کن. روح خود را تحت فشار قرار مده و به هنگام آزادی و نشاط او را (برای کارهای مستحب) دریاب. فقط در کارهای</w:t>
      </w:r>
      <w:r>
        <w:rPr>
          <w:rStyle w:val="contenttext"/>
          <w:rFonts w:cs="B Zar" w:hint="cs"/>
          <w:color w:val="000000"/>
          <w:sz w:val="36"/>
          <w:szCs w:val="36"/>
          <w:rtl/>
        </w:rPr>
        <w:t xml:space="preserve"> واجب نگاه به نشاط خود مکن، زیرا باید آن را به موقع انجام دهی (خواه نشاط داشته باشی یا نه). (1146)</w:t>
      </w:r>
    </w:p>
    <w:p w:rsidR="00000000" w:rsidRDefault="009C2F2C">
      <w:pPr>
        <w:pStyle w:val="Heading4"/>
        <w:shd w:val="clear" w:color="auto" w:fill="FFFFFF"/>
        <w:bidi/>
        <w:jc w:val="both"/>
        <w:divId w:val="1417090735"/>
        <w:rPr>
          <w:rFonts w:eastAsia="Times New Roman" w:cs="B Titr" w:hint="cs"/>
          <w:b w:val="0"/>
          <w:bCs w:val="0"/>
          <w:color w:val="0080C0"/>
          <w:sz w:val="29"/>
          <w:szCs w:val="29"/>
          <w:rtl/>
        </w:rPr>
      </w:pPr>
      <w:r>
        <w:rPr>
          <w:rFonts w:eastAsia="Times New Roman" w:cs="B Titr" w:hint="cs"/>
          <w:b w:val="0"/>
          <w:bCs w:val="0"/>
          <w:color w:val="0080C0"/>
          <w:sz w:val="29"/>
          <w:szCs w:val="29"/>
          <w:rtl/>
        </w:rPr>
        <w:t>1153. زمان کنار گذاشتن مستحبات</w:t>
      </w:r>
    </w:p>
    <w:p w:rsidR="00000000" w:rsidRDefault="009C2F2C">
      <w:pPr>
        <w:pStyle w:val="contentparagraph"/>
        <w:bidi/>
        <w:jc w:val="both"/>
        <w:divId w:val="1417090735"/>
        <w:rPr>
          <w:rFonts w:cs="B Zar" w:hint="cs"/>
          <w:color w:val="000000"/>
          <w:sz w:val="36"/>
          <w:szCs w:val="36"/>
          <w:rtl/>
        </w:rPr>
      </w:pPr>
      <w:r>
        <w:rPr>
          <w:rStyle w:val="contenttext"/>
          <w:rFonts w:cs="B Zar" w:hint="cs"/>
          <w:color w:val="000000"/>
          <w:sz w:val="36"/>
          <w:szCs w:val="36"/>
          <w:rtl/>
        </w:rPr>
        <w:t xml:space="preserve">اذا اضرت النوافل بالفرائض فارفضوها. </w:t>
      </w:r>
    </w:p>
    <w:p w:rsidR="00000000" w:rsidRDefault="009C2F2C">
      <w:pPr>
        <w:pStyle w:val="contentparagraph"/>
        <w:bidi/>
        <w:jc w:val="both"/>
        <w:divId w:val="1417090735"/>
        <w:rPr>
          <w:rFonts w:cs="B Zar" w:hint="cs"/>
          <w:color w:val="000000"/>
          <w:sz w:val="36"/>
          <w:szCs w:val="36"/>
          <w:rtl/>
        </w:rPr>
      </w:pPr>
      <w:r>
        <w:rPr>
          <w:rStyle w:val="contenttext"/>
          <w:rFonts w:cs="B Zar" w:hint="cs"/>
          <w:color w:val="000000"/>
          <w:sz w:val="36"/>
          <w:szCs w:val="36"/>
          <w:rtl/>
        </w:rPr>
        <w:t>در ان هنگام که مستحبات به واجبات ضرر وارد کند آن مستحبات را رها کنید. (1147)</w:t>
      </w:r>
    </w:p>
    <w:p w:rsidR="00000000" w:rsidRDefault="009C2F2C">
      <w:pPr>
        <w:pStyle w:val="Heading4"/>
        <w:shd w:val="clear" w:color="auto" w:fill="FFFFFF"/>
        <w:bidi/>
        <w:jc w:val="both"/>
        <w:divId w:val="865017883"/>
        <w:rPr>
          <w:rFonts w:eastAsia="Times New Roman" w:cs="B Titr" w:hint="cs"/>
          <w:b w:val="0"/>
          <w:bCs w:val="0"/>
          <w:color w:val="0080C0"/>
          <w:sz w:val="29"/>
          <w:szCs w:val="29"/>
          <w:rtl/>
        </w:rPr>
      </w:pPr>
      <w:r>
        <w:rPr>
          <w:rFonts w:eastAsia="Times New Roman" w:cs="B Titr" w:hint="cs"/>
          <w:b w:val="0"/>
          <w:bCs w:val="0"/>
          <w:color w:val="0080C0"/>
          <w:sz w:val="29"/>
          <w:szCs w:val="29"/>
          <w:rtl/>
        </w:rPr>
        <w:t>1154. مستحبا</w:t>
      </w:r>
      <w:r>
        <w:rPr>
          <w:rFonts w:eastAsia="Times New Roman" w:cs="B Titr" w:hint="cs"/>
          <w:b w:val="0"/>
          <w:bCs w:val="0"/>
          <w:color w:val="0080C0"/>
          <w:sz w:val="29"/>
          <w:szCs w:val="29"/>
          <w:rtl/>
        </w:rPr>
        <w:t>ت مضر</w:t>
      </w:r>
    </w:p>
    <w:p w:rsidR="00000000" w:rsidRDefault="009C2F2C">
      <w:pPr>
        <w:pStyle w:val="contentparagraph"/>
        <w:bidi/>
        <w:jc w:val="both"/>
        <w:divId w:val="865017883"/>
        <w:rPr>
          <w:rFonts w:cs="B Zar" w:hint="cs"/>
          <w:color w:val="000000"/>
          <w:sz w:val="36"/>
          <w:szCs w:val="36"/>
          <w:rtl/>
        </w:rPr>
      </w:pPr>
      <w:r>
        <w:rPr>
          <w:rStyle w:val="contenttext"/>
          <w:rFonts w:cs="B Zar" w:hint="cs"/>
          <w:color w:val="000000"/>
          <w:sz w:val="36"/>
          <w:szCs w:val="36"/>
          <w:rtl/>
        </w:rPr>
        <w:t xml:space="preserve">لا قربه بالنوافل اذ اضرت بالفرائض. </w:t>
      </w:r>
    </w:p>
    <w:p w:rsidR="00000000" w:rsidRDefault="009C2F2C">
      <w:pPr>
        <w:pStyle w:val="contentparagraph"/>
        <w:bidi/>
        <w:jc w:val="both"/>
        <w:divId w:val="865017883"/>
        <w:rPr>
          <w:rFonts w:cs="B Zar" w:hint="cs"/>
          <w:color w:val="000000"/>
          <w:sz w:val="36"/>
          <w:szCs w:val="36"/>
          <w:rtl/>
        </w:rPr>
      </w:pPr>
      <w:r>
        <w:rPr>
          <w:rStyle w:val="contenttext"/>
          <w:rFonts w:cs="B Zar" w:hint="cs"/>
          <w:color w:val="000000"/>
          <w:sz w:val="36"/>
          <w:szCs w:val="36"/>
          <w:rtl/>
        </w:rPr>
        <w:t>با آن عبادات مستحب که به واجبات ضرر می زند، نمی توان به خدا نزدیک شد. (1148)</w:t>
      </w:r>
    </w:p>
    <w:p w:rsidR="00000000" w:rsidRDefault="009C2F2C">
      <w:pPr>
        <w:pStyle w:val="Heading4"/>
        <w:shd w:val="clear" w:color="auto" w:fill="FFFFFF"/>
        <w:bidi/>
        <w:jc w:val="both"/>
        <w:divId w:val="933977397"/>
        <w:rPr>
          <w:rFonts w:eastAsia="Times New Roman" w:cs="B Titr" w:hint="cs"/>
          <w:b w:val="0"/>
          <w:bCs w:val="0"/>
          <w:color w:val="0080C0"/>
          <w:sz w:val="29"/>
          <w:szCs w:val="29"/>
          <w:rtl/>
        </w:rPr>
      </w:pPr>
      <w:r>
        <w:rPr>
          <w:rFonts w:eastAsia="Times New Roman" w:cs="B Titr" w:hint="cs"/>
          <w:b w:val="0"/>
          <w:bCs w:val="0"/>
          <w:color w:val="0080C0"/>
          <w:sz w:val="29"/>
          <w:szCs w:val="29"/>
          <w:rtl/>
        </w:rPr>
        <w:t>1155. تنها قدردان خوبی</w:t>
      </w:r>
    </w:p>
    <w:p w:rsidR="00000000" w:rsidRDefault="009C2F2C">
      <w:pPr>
        <w:pStyle w:val="contentparagraph"/>
        <w:bidi/>
        <w:jc w:val="both"/>
        <w:divId w:val="933977397"/>
        <w:rPr>
          <w:rFonts w:cs="B Zar" w:hint="cs"/>
          <w:color w:val="000000"/>
          <w:sz w:val="36"/>
          <w:szCs w:val="36"/>
          <w:rtl/>
        </w:rPr>
      </w:pPr>
      <w:r>
        <w:rPr>
          <w:rStyle w:val="contenttext"/>
          <w:rFonts w:cs="B Zar" w:hint="cs"/>
          <w:color w:val="000000"/>
          <w:sz w:val="36"/>
          <w:szCs w:val="36"/>
          <w:rtl/>
        </w:rPr>
        <w:t xml:space="preserve">لا یزهدنک فی المعرف من لا یشکره لک، فقد یشکرک عیلیه من لا یستمتع بشیء منه، و قد تدرک من شکر الشاکر اکثر مما اضاع الکافر، و اله یحب المحسنین. </w:t>
      </w:r>
    </w:p>
    <w:p w:rsidR="00000000" w:rsidRDefault="009C2F2C">
      <w:pPr>
        <w:pStyle w:val="contentparagraph"/>
        <w:bidi/>
        <w:jc w:val="both"/>
        <w:divId w:val="933977397"/>
        <w:rPr>
          <w:rFonts w:cs="B Zar" w:hint="cs"/>
          <w:color w:val="000000"/>
          <w:sz w:val="36"/>
          <w:szCs w:val="36"/>
          <w:rtl/>
        </w:rPr>
      </w:pPr>
      <w:r>
        <w:rPr>
          <w:rStyle w:val="contenttext"/>
          <w:rFonts w:cs="B Zar" w:hint="cs"/>
          <w:color w:val="000000"/>
          <w:sz w:val="36"/>
          <w:szCs w:val="36"/>
          <w:rtl/>
        </w:rPr>
        <w:t>تشکر نکردن دیگران از تو، نبیاد تو را به خوبی کردن بی رغبت سازد؛ زیرا کسی که از ان نیکی کمترین بهره ای نمی برد (یعن</w:t>
      </w:r>
      <w:r>
        <w:rPr>
          <w:rStyle w:val="contenttext"/>
          <w:rFonts w:cs="B Zar" w:hint="cs"/>
          <w:color w:val="000000"/>
          <w:sz w:val="36"/>
          <w:szCs w:val="36"/>
          <w:rtl/>
        </w:rPr>
        <w:t>ی خداوند) از تو قدردانی می کند و از سپاسگزاری این سپاسگزار به بیش از آن چیزی می رسی که فرد ناسپاس فرو گذاشته است و خداوند نیکوکاران را دوست دارد. (1149)</w:t>
      </w:r>
    </w:p>
    <w:p w:rsidR="00000000" w:rsidRDefault="009C2F2C">
      <w:pPr>
        <w:pStyle w:val="Heading3"/>
        <w:shd w:val="clear" w:color="auto" w:fill="FFFFFF"/>
        <w:bidi/>
        <w:jc w:val="both"/>
        <w:divId w:val="44136856"/>
        <w:rPr>
          <w:rFonts w:eastAsia="Times New Roman" w:cs="B Titr" w:hint="cs"/>
          <w:b w:val="0"/>
          <w:bCs w:val="0"/>
          <w:color w:val="FF0080"/>
          <w:sz w:val="30"/>
          <w:szCs w:val="30"/>
          <w:rtl/>
        </w:rPr>
      </w:pPr>
      <w:r>
        <w:rPr>
          <w:rFonts w:eastAsia="Times New Roman" w:cs="B Titr" w:hint="cs"/>
          <w:b w:val="0"/>
          <w:bCs w:val="0"/>
          <w:color w:val="FF0080"/>
          <w:sz w:val="30"/>
          <w:szCs w:val="30"/>
          <w:rtl/>
        </w:rPr>
        <w:t>بخش سوم: قرآن</w:t>
      </w:r>
    </w:p>
    <w:p w:rsidR="00000000" w:rsidRDefault="009C2F2C">
      <w:pPr>
        <w:pStyle w:val="Heading4"/>
        <w:shd w:val="clear" w:color="auto" w:fill="FFFFFF"/>
        <w:bidi/>
        <w:jc w:val="both"/>
        <w:divId w:val="1000230610"/>
        <w:rPr>
          <w:rFonts w:eastAsia="Times New Roman" w:cs="B Titr" w:hint="cs"/>
          <w:b w:val="0"/>
          <w:bCs w:val="0"/>
          <w:color w:val="0080C0"/>
          <w:sz w:val="29"/>
          <w:szCs w:val="29"/>
          <w:rtl/>
        </w:rPr>
      </w:pPr>
      <w:r>
        <w:rPr>
          <w:rFonts w:eastAsia="Times New Roman" w:cs="B Titr" w:hint="cs"/>
          <w:b w:val="0"/>
          <w:bCs w:val="0"/>
          <w:color w:val="0080C0"/>
          <w:sz w:val="29"/>
          <w:szCs w:val="29"/>
          <w:rtl/>
        </w:rPr>
        <w:t>1156. اخبار موجود در قرآن</w:t>
      </w:r>
    </w:p>
    <w:p w:rsidR="00000000" w:rsidRDefault="009C2F2C">
      <w:pPr>
        <w:pStyle w:val="contentparagraph"/>
        <w:bidi/>
        <w:jc w:val="both"/>
        <w:divId w:val="1000230610"/>
        <w:rPr>
          <w:rFonts w:cs="B Zar" w:hint="cs"/>
          <w:color w:val="000000"/>
          <w:sz w:val="36"/>
          <w:szCs w:val="36"/>
          <w:rtl/>
        </w:rPr>
      </w:pPr>
      <w:r>
        <w:rPr>
          <w:rStyle w:val="contenttext"/>
          <w:rFonts w:cs="B Zar" w:hint="cs"/>
          <w:color w:val="000000"/>
          <w:sz w:val="36"/>
          <w:szCs w:val="36"/>
          <w:rtl/>
        </w:rPr>
        <w:t xml:space="preserve">الا ان فیه علم ما یاتی، و الحدیث عن الماضی، و دواء دائکم، و نظم ما بینکم. </w:t>
      </w:r>
    </w:p>
    <w:p w:rsidR="00000000" w:rsidRDefault="009C2F2C">
      <w:pPr>
        <w:pStyle w:val="contentparagraph"/>
        <w:bidi/>
        <w:jc w:val="both"/>
        <w:divId w:val="1000230610"/>
        <w:rPr>
          <w:rFonts w:cs="B Zar" w:hint="cs"/>
          <w:color w:val="000000"/>
          <w:sz w:val="36"/>
          <w:szCs w:val="36"/>
          <w:rtl/>
        </w:rPr>
      </w:pPr>
      <w:r>
        <w:rPr>
          <w:rStyle w:val="contenttext"/>
          <w:rFonts w:cs="B Zar" w:hint="cs"/>
          <w:color w:val="000000"/>
          <w:sz w:val="36"/>
          <w:szCs w:val="36"/>
          <w:rtl/>
        </w:rPr>
        <w:t>آگاه باشید!</w:t>
      </w:r>
    </w:p>
    <w:p w:rsidR="00000000" w:rsidRDefault="009C2F2C">
      <w:pPr>
        <w:pStyle w:val="contentparagraph"/>
        <w:bidi/>
        <w:jc w:val="both"/>
        <w:divId w:val="1000230610"/>
        <w:rPr>
          <w:rFonts w:cs="B Zar" w:hint="cs"/>
          <w:color w:val="000000"/>
          <w:sz w:val="36"/>
          <w:szCs w:val="36"/>
          <w:rtl/>
        </w:rPr>
      </w:pPr>
      <w:r>
        <w:rPr>
          <w:rStyle w:val="contenttext"/>
          <w:rFonts w:cs="B Zar" w:hint="cs"/>
          <w:color w:val="000000"/>
          <w:sz w:val="36"/>
          <w:szCs w:val="36"/>
          <w:rtl/>
        </w:rPr>
        <w:t>در این کتاب الهی است علم هر آنچه که خواهد آمد و حدیث هر آنچه که گذشته است و دوای درد شما و نظم آنچه که در میان شما باید باشد. (1150)</w:t>
      </w:r>
    </w:p>
    <w:p w:rsidR="00000000" w:rsidRDefault="009C2F2C">
      <w:pPr>
        <w:pStyle w:val="Heading4"/>
        <w:shd w:val="clear" w:color="auto" w:fill="FFFFFF"/>
        <w:bidi/>
        <w:jc w:val="both"/>
        <w:divId w:val="1530795478"/>
        <w:rPr>
          <w:rFonts w:eastAsia="Times New Roman" w:cs="B Titr" w:hint="cs"/>
          <w:b w:val="0"/>
          <w:bCs w:val="0"/>
          <w:color w:val="0080C0"/>
          <w:sz w:val="29"/>
          <w:szCs w:val="29"/>
          <w:rtl/>
        </w:rPr>
      </w:pPr>
      <w:r>
        <w:rPr>
          <w:rFonts w:eastAsia="Times New Roman" w:cs="B Titr" w:hint="cs"/>
          <w:b w:val="0"/>
          <w:bCs w:val="0"/>
          <w:color w:val="0080C0"/>
          <w:sz w:val="29"/>
          <w:szCs w:val="29"/>
          <w:rtl/>
        </w:rPr>
        <w:t>1157. شفاعت قرآن</w:t>
      </w:r>
    </w:p>
    <w:p w:rsidR="00000000" w:rsidRDefault="009C2F2C">
      <w:pPr>
        <w:pStyle w:val="contentparagraph"/>
        <w:bidi/>
        <w:jc w:val="both"/>
        <w:divId w:val="1530795478"/>
        <w:rPr>
          <w:rFonts w:cs="B Zar" w:hint="cs"/>
          <w:color w:val="000000"/>
          <w:sz w:val="36"/>
          <w:szCs w:val="36"/>
          <w:rtl/>
        </w:rPr>
      </w:pPr>
      <w:r>
        <w:rPr>
          <w:rStyle w:val="contenttext"/>
          <w:rFonts w:cs="B Zar" w:hint="cs"/>
          <w:color w:val="000000"/>
          <w:sz w:val="36"/>
          <w:szCs w:val="36"/>
          <w:rtl/>
        </w:rPr>
        <w:t>من شفع له القران یو</w:t>
      </w:r>
      <w:r>
        <w:rPr>
          <w:rStyle w:val="contenttext"/>
          <w:rFonts w:cs="B Zar" w:hint="cs"/>
          <w:color w:val="000000"/>
          <w:sz w:val="36"/>
          <w:szCs w:val="36"/>
          <w:rtl/>
        </w:rPr>
        <w:t xml:space="preserve">م القیامه شفع فیه، و من محل به القران یوم القیامه صدق علیه. </w:t>
      </w:r>
    </w:p>
    <w:p w:rsidR="00000000" w:rsidRDefault="009C2F2C">
      <w:pPr>
        <w:pStyle w:val="contentparagraph"/>
        <w:bidi/>
        <w:jc w:val="both"/>
        <w:divId w:val="1530795478"/>
        <w:rPr>
          <w:rFonts w:cs="B Zar" w:hint="cs"/>
          <w:color w:val="000000"/>
          <w:sz w:val="36"/>
          <w:szCs w:val="36"/>
          <w:rtl/>
        </w:rPr>
      </w:pPr>
      <w:r>
        <w:rPr>
          <w:rStyle w:val="contenttext"/>
          <w:rFonts w:cs="B Zar" w:hint="cs"/>
          <w:color w:val="000000"/>
          <w:sz w:val="36"/>
          <w:szCs w:val="36"/>
          <w:rtl/>
        </w:rPr>
        <w:t>کسی را که قران در قیامت شفاعت کند، شفاعتش قبول شود و کسی که قرآن از او شکایت نماید، شکایتش پذیرفته می شود. (1151)</w:t>
      </w:r>
    </w:p>
    <w:p w:rsidR="00000000" w:rsidRDefault="009C2F2C">
      <w:pPr>
        <w:pStyle w:val="Heading4"/>
        <w:shd w:val="clear" w:color="auto" w:fill="FFFFFF"/>
        <w:bidi/>
        <w:jc w:val="both"/>
        <w:divId w:val="1374891717"/>
        <w:rPr>
          <w:rFonts w:eastAsia="Times New Roman" w:cs="B Titr" w:hint="cs"/>
          <w:b w:val="0"/>
          <w:bCs w:val="0"/>
          <w:color w:val="0080C0"/>
          <w:sz w:val="29"/>
          <w:szCs w:val="29"/>
          <w:rtl/>
        </w:rPr>
      </w:pPr>
      <w:r>
        <w:rPr>
          <w:rFonts w:eastAsia="Times New Roman" w:cs="B Titr" w:hint="cs"/>
          <w:b w:val="0"/>
          <w:bCs w:val="0"/>
          <w:color w:val="0080C0"/>
          <w:sz w:val="29"/>
          <w:szCs w:val="29"/>
          <w:rtl/>
        </w:rPr>
        <w:t>1158. نوری تابناک</w:t>
      </w:r>
    </w:p>
    <w:p w:rsidR="00000000" w:rsidRDefault="009C2F2C">
      <w:pPr>
        <w:pStyle w:val="contentparagraph"/>
        <w:bidi/>
        <w:jc w:val="both"/>
        <w:divId w:val="1374891717"/>
        <w:rPr>
          <w:rFonts w:cs="B Zar" w:hint="cs"/>
          <w:color w:val="000000"/>
          <w:sz w:val="36"/>
          <w:szCs w:val="36"/>
          <w:rtl/>
        </w:rPr>
      </w:pPr>
      <w:r>
        <w:rPr>
          <w:rStyle w:val="contenttext"/>
          <w:rFonts w:cs="B Zar" w:hint="cs"/>
          <w:color w:val="000000"/>
          <w:sz w:val="36"/>
          <w:szCs w:val="36"/>
          <w:rtl/>
        </w:rPr>
        <w:t xml:space="preserve">انزل علیه الکتاب نورا لا تطفا مصابیحه و سراجا لا یخبو توقده، و </w:t>
      </w:r>
      <w:r>
        <w:rPr>
          <w:rStyle w:val="contenttext"/>
          <w:rFonts w:cs="B Zar" w:hint="cs"/>
          <w:color w:val="000000"/>
          <w:sz w:val="36"/>
          <w:szCs w:val="36"/>
          <w:rtl/>
        </w:rPr>
        <w:t xml:space="preserve">بحرا لا یدرک قعره، و منهاجا لا یضل نهجه، و شعاعا لا یظلم ضوءه، و فر قانا لا یخمد برهانه، و تبیانا لا تهدم ارکانه، و شفاء لا تخشی اسقامه، و عزا لا تهزم انصاره، و حقا لا تخذل اعوانه. </w:t>
      </w:r>
    </w:p>
    <w:p w:rsidR="00000000" w:rsidRDefault="009C2F2C">
      <w:pPr>
        <w:pStyle w:val="contentparagraph"/>
        <w:bidi/>
        <w:jc w:val="both"/>
        <w:divId w:val="1374891717"/>
        <w:rPr>
          <w:rFonts w:cs="B Zar" w:hint="cs"/>
          <w:color w:val="000000"/>
          <w:sz w:val="36"/>
          <w:szCs w:val="36"/>
          <w:rtl/>
        </w:rPr>
      </w:pPr>
      <w:r>
        <w:rPr>
          <w:rStyle w:val="contenttext"/>
          <w:rFonts w:cs="B Zar" w:hint="cs"/>
          <w:color w:val="000000"/>
          <w:sz w:val="36"/>
          <w:szCs w:val="36"/>
          <w:rtl/>
        </w:rPr>
        <w:t>خداوند قران را ر پیامبر اکرم صلی الله علیه و آله فرو فرستاد، در حالی که نو</w:t>
      </w:r>
      <w:r>
        <w:rPr>
          <w:rStyle w:val="contenttext"/>
          <w:rFonts w:cs="B Zar" w:hint="cs"/>
          <w:color w:val="000000"/>
          <w:sz w:val="36"/>
          <w:szCs w:val="36"/>
          <w:rtl/>
        </w:rPr>
        <w:t>ری است که قندیل های آن خاموش نمی شود و چراغی است که افروختن آن فرو نمی نشیند و دریایی است که ژرفای آن پیدا نمی شود و راهی است که رفتن در ان گمراهی ندارد و شعاعی تابان است که روشنی آن پایان ندارد و جدا کننده حق و باطل است که دلیل و برهانش سست نمی گردد و بنا</w:t>
      </w:r>
      <w:r>
        <w:rPr>
          <w:rStyle w:val="contenttext"/>
          <w:rFonts w:cs="B Zar" w:hint="cs"/>
          <w:color w:val="000000"/>
          <w:sz w:val="36"/>
          <w:szCs w:val="36"/>
          <w:rtl/>
        </w:rPr>
        <w:t>یی است که پایه های آن ویران نمی شود و شفابخشی است که با وجود آن بیماری ها موجب ترس و بیم نمی شود و ارجمندی است که یارانش شکست نمی خورند و حقی است که مددکاران آن مغلوب نمی شود. (1152)</w:t>
      </w:r>
    </w:p>
    <w:p w:rsidR="00000000" w:rsidRDefault="009C2F2C">
      <w:pPr>
        <w:pStyle w:val="Heading4"/>
        <w:shd w:val="clear" w:color="auto" w:fill="FFFFFF"/>
        <w:bidi/>
        <w:jc w:val="both"/>
        <w:divId w:val="1491480182"/>
        <w:rPr>
          <w:rFonts w:eastAsia="Times New Roman" w:cs="B Titr" w:hint="cs"/>
          <w:b w:val="0"/>
          <w:bCs w:val="0"/>
          <w:color w:val="0080C0"/>
          <w:sz w:val="29"/>
          <w:szCs w:val="29"/>
          <w:rtl/>
        </w:rPr>
      </w:pPr>
      <w:r>
        <w:rPr>
          <w:rFonts w:eastAsia="Times New Roman" w:cs="B Titr" w:hint="cs"/>
          <w:b w:val="0"/>
          <w:bCs w:val="0"/>
          <w:color w:val="0080C0"/>
          <w:sz w:val="29"/>
          <w:szCs w:val="29"/>
          <w:rtl/>
        </w:rPr>
        <w:t>1159. هدایت به طریقه ای محکم</w:t>
      </w:r>
    </w:p>
    <w:p w:rsidR="00000000" w:rsidRDefault="009C2F2C">
      <w:pPr>
        <w:pStyle w:val="contentparagraph"/>
        <w:bidi/>
        <w:jc w:val="both"/>
        <w:divId w:val="1491480182"/>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491480182"/>
        <w:rPr>
          <w:rFonts w:cs="B Zar" w:hint="cs"/>
          <w:color w:val="000000"/>
          <w:sz w:val="36"/>
          <w:szCs w:val="36"/>
          <w:rtl/>
        </w:rPr>
      </w:pPr>
      <w:r>
        <w:rPr>
          <w:rStyle w:val="contenttext"/>
          <w:rFonts w:cs="B Zar" w:hint="cs"/>
          <w:color w:val="000000"/>
          <w:sz w:val="36"/>
          <w:szCs w:val="36"/>
          <w:rtl/>
        </w:rPr>
        <w:t>انه من استنصح الله وفق، و من اتخ</w:t>
      </w:r>
      <w:r>
        <w:rPr>
          <w:rStyle w:val="contenttext"/>
          <w:rFonts w:cs="B Zar" w:hint="cs"/>
          <w:color w:val="000000"/>
          <w:sz w:val="36"/>
          <w:szCs w:val="36"/>
          <w:rtl/>
        </w:rPr>
        <w:t xml:space="preserve">ذ قوله دلیلا هدی (للتی هی اقوم). </w:t>
      </w:r>
    </w:p>
    <w:p w:rsidR="00000000" w:rsidRDefault="009C2F2C">
      <w:pPr>
        <w:pStyle w:val="contentparagraph"/>
        <w:bidi/>
        <w:jc w:val="both"/>
        <w:divId w:val="1491480182"/>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491480182"/>
        <w:rPr>
          <w:rFonts w:cs="B Zar" w:hint="cs"/>
          <w:color w:val="000000"/>
          <w:sz w:val="36"/>
          <w:szCs w:val="36"/>
          <w:rtl/>
        </w:rPr>
      </w:pPr>
      <w:r>
        <w:rPr>
          <w:rStyle w:val="contenttext"/>
          <w:rFonts w:cs="B Zar" w:hint="cs"/>
          <w:color w:val="000000"/>
          <w:sz w:val="36"/>
          <w:szCs w:val="36"/>
          <w:rtl/>
        </w:rPr>
        <w:t>کسی که از خدا پند و خیر خویش را مسألت نماید، موفق گردد و هر کس که کلام خدا را برای خود راهنما اتخاذ کند به آن طریقه ای که محکم تر و راست تر است هدایت شود. (1153)</w:t>
      </w:r>
    </w:p>
    <w:p w:rsidR="00000000" w:rsidRDefault="009C2F2C">
      <w:pPr>
        <w:pStyle w:val="Heading4"/>
        <w:shd w:val="clear" w:color="auto" w:fill="FFFFFF"/>
        <w:bidi/>
        <w:jc w:val="both"/>
        <w:divId w:val="1755738945"/>
        <w:rPr>
          <w:rFonts w:eastAsia="Times New Roman" w:cs="B Titr" w:hint="cs"/>
          <w:b w:val="0"/>
          <w:bCs w:val="0"/>
          <w:color w:val="0080C0"/>
          <w:sz w:val="29"/>
          <w:szCs w:val="29"/>
          <w:rtl/>
        </w:rPr>
      </w:pPr>
      <w:r>
        <w:rPr>
          <w:rFonts w:eastAsia="Times New Roman" w:cs="B Titr" w:hint="cs"/>
          <w:b w:val="0"/>
          <w:bCs w:val="0"/>
          <w:color w:val="0080C0"/>
          <w:sz w:val="29"/>
          <w:szCs w:val="29"/>
          <w:rtl/>
        </w:rPr>
        <w:t>1160. تکامل دین در قرآن</w:t>
      </w:r>
    </w:p>
    <w:p w:rsidR="00000000" w:rsidRDefault="009C2F2C">
      <w:pPr>
        <w:pStyle w:val="contentparagraph"/>
        <w:bidi/>
        <w:jc w:val="both"/>
        <w:divId w:val="1755738945"/>
        <w:rPr>
          <w:rFonts w:cs="B Zar" w:hint="cs"/>
          <w:color w:val="000000"/>
          <w:sz w:val="36"/>
          <w:szCs w:val="36"/>
          <w:rtl/>
        </w:rPr>
      </w:pPr>
      <w:r>
        <w:rPr>
          <w:rStyle w:val="contenttext"/>
          <w:rFonts w:cs="B Zar" w:hint="cs"/>
          <w:color w:val="000000"/>
          <w:sz w:val="36"/>
          <w:szCs w:val="36"/>
          <w:rtl/>
        </w:rPr>
        <w:t xml:space="preserve">انزل علیک الکتاب تبیانا لک </w:t>
      </w:r>
      <w:r>
        <w:rPr>
          <w:rStyle w:val="contenttext"/>
          <w:rFonts w:cs="B Zar" w:hint="cs"/>
          <w:color w:val="000000"/>
          <w:sz w:val="36"/>
          <w:szCs w:val="36"/>
          <w:rtl/>
        </w:rPr>
        <w:t xml:space="preserve">شیء و عمر فیکم نبیه ازمانا، حتی اکمل له و لکم - فیما انزل من کتابه - دینه الذی رضی لنفسه. </w:t>
      </w:r>
    </w:p>
    <w:p w:rsidR="00000000" w:rsidRDefault="009C2F2C">
      <w:pPr>
        <w:pStyle w:val="contentparagraph"/>
        <w:bidi/>
        <w:jc w:val="both"/>
        <w:divId w:val="1755738945"/>
        <w:rPr>
          <w:rFonts w:cs="B Zar" w:hint="cs"/>
          <w:color w:val="000000"/>
          <w:sz w:val="36"/>
          <w:szCs w:val="36"/>
          <w:rtl/>
        </w:rPr>
      </w:pPr>
      <w:r>
        <w:rPr>
          <w:rStyle w:val="contenttext"/>
          <w:rFonts w:cs="B Zar" w:hint="cs"/>
          <w:color w:val="000000"/>
          <w:sz w:val="36"/>
          <w:szCs w:val="36"/>
          <w:rtl/>
        </w:rPr>
        <w:t xml:space="preserve">کتاب قرآن را که در آن هر چیزی توضیح داده شده است برای شما فرو فرستاده و پیامبرش را مدتی در میان شما زنده نگه داشت تا دین خویش را که در کتابش آورده است و مورد پسند و </w:t>
      </w:r>
      <w:r>
        <w:rPr>
          <w:rStyle w:val="contenttext"/>
          <w:rFonts w:cs="B Zar" w:hint="cs"/>
          <w:color w:val="000000"/>
          <w:sz w:val="36"/>
          <w:szCs w:val="36"/>
          <w:rtl/>
        </w:rPr>
        <w:t>خشنودی اوست برای او و شما کامل کرد. (1154)</w:t>
      </w:r>
    </w:p>
    <w:p w:rsidR="00000000" w:rsidRDefault="009C2F2C">
      <w:pPr>
        <w:pStyle w:val="Heading4"/>
        <w:shd w:val="clear" w:color="auto" w:fill="FFFFFF"/>
        <w:bidi/>
        <w:jc w:val="both"/>
        <w:divId w:val="748043461"/>
        <w:rPr>
          <w:rFonts w:eastAsia="Times New Roman" w:cs="B Titr" w:hint="cs"/>
          <w:b w:val="0"/>
          <w:bCs w:val="0"/>
          <w:color w:val="0080C0"/>
          <w:sz w:val="29"/>
          <w:szCs w:val="29"/>
          <w:rtl/>
        </w:rPr>
      </w:pPr>
      <w:r>
        <w:rPr>
          <w:rFonts w:eastAsia="Times New Roman" w:cs="B Titr" w:hint="cs"/>
          <w:b w:val="0"/>
          <w:bCs w:val="0"/>
          <w:color w:val="0080C0"/>
          <w:sz w:val="29"/>
          <w:szCs w:val="29"/>
          <w:rtl/>
        </w:rPr>
        <w:t>1161. بر طرف کننده تاریکی</w:t>
      </w:r>
    </w:p>
    <w:p w:rsidR="00000000" w:rsidRDefault="009C2F2C">
      <w:pPr>
        <w:pStyle w:val="contentparagraph"/>
        <w:bidi/>
        <w:jc w:val="both"/>
        <w:divId w:val="748043461"/>
        <w:rPr>
          <w:rFonts w:cs="B Zar" w:hint="cs"/>
          <w:color w:val="000000"/>
          <w:sz w:val="36"/>
          <w:szCs w:val="36"/>
          <w:rtl/>
        </w:rPr>
      </w:pPr>
      <w:r>
        <w:rPr>
          <w:rStyle w:val="contenttext"/>
          <w:rFonts w:cs="B Zar" w:hint="cs"/>
          <w:color w:val="000000"/>
          <w:sz w:val="36"/>
          <w:szCs w:val="36"/>
          <w:rtl/>
        </w:rPr>
        <w:t xml:space="preserve">لا تکشف الظلمات الا به. </w:t>
      </w:r>
    </w:p>
    <w:p w:rsidR="00000000" w:rsidRDefault="009C2F2C">
      <w:pPr>
        <w:pStyle w:val="contentparagraph"/>
        <w:bidi/>
        <w:jc w:val="both"/>
        <w:divId w:val="748043461"/>
        <w:rPr>
          <w:rFonts w:cs="B Zar" w:hint="cs"/>
          <w:color w:val="000000"/>
          <w:sz w:val="36"/>
          <w:szCs w:val="36"/>
          <w:rtl/>
        </w:rPr>
      </w:pPr>
      <w:r>
        <w:rPr>
          <w:rStyle w:val="contenttext"/>
          <w:rFonts w:cs="B Zar" w:hint="cs"/>
          <w:color w:val="000000"/>
          <w:sz w:val="36"/>
          <w:szCs w:val="36"/>
          <w:rtl/>
        </w:rPr>
        <w:t>تاریکی های نادانی و جهل جز به وسیله آن (قرآن) رفع نشود. (1155)</w:t>
      </w:r>
    </w:p>
    <w:p w:rsidR="00000000" w:rsidRDefault="009C2F2C">
      <w:pPr>
        <w:pStyle w:val="Heading4"/>
        <w:shd w:val="clear" w:color="auto" w:fill="FFFFFF"/>
        <w:bidi/>
        <w:jc w:val="both"/>
        <w:divId w:val="1790463972"/>
        <w:rPr>
          <w:rFonts w:eastAsia="Times New Roman" w:cs="B Titr" w:hint="cs"/>
          <w:b w:val="0"/>
          <w:bCs w:val="0"/>
          <w:color w:val="0080C0"/>
          <w:sz w:val="29"/>
          <w:szCs w:val="29"/>
          <w:rtl/>
        </w:rPr>
      </w:pPr>
      <w:r>
        <w:rPr>
          <w:rFonts w:eastAsia="Times New Roman" w:cs="B Titr" w:hint="cs"/>
          <w:b w:val="0"/>
          <w:bCs w:val="0"/>
          <w:color w:val="0080C0"/>
          <w:sz w:val="29"/>
          <w:szCs w:val="29"/>
          <w:rtl/>
        </w:rPr>
        <w:t>1162. شفیعی مقبول</w:t>
      </w:r>
    </w:p>
    <w:p w:rsidR="00000000" w:rsidRDefault="009C2F2C">
      <w:pPr>
        <w:pStyle w:val="contentparagraph"/>
        <w:bidi/>
        <w:jc w:val="both"/>
        <w:divId w:val="1790463972"/>
        <w:rPr>
          <w:rFonts w:cs="B Zar" w:hint="cs"/>
          <w:color w:val="000000"/>
          <w:sz w:val="36"/>
          <w:szCs w:val="36"/>
          <w:rtl/>
        </w:rPr>
      </w:pPr>
      <w:r>
        <w:rPr>
          <w:rStyle w:val="contenttext"/>
          <w:rFonts w:cs="B Zar" w:hint="cs"/>
          <w:color w:val="000000"/>
          <w:sz w:val="36"/>
          <w:szCs w:val="36"/>
          <w:rtl/>
        </w:rPr>
        <w:t>اعلموا!</w:t>
      </w:r>
    </w:p>
    <w:p w:rsidR="00000000" w:rsidRDefault="009C2F2C">
      <w:pPr>
        <w:pStyle w:val="contentparagraph"/>
        <w:bidi/>
        <w:jc w:val="both"/>
        <w:divId w:val="1790463972"/>
        <w:rPr>
          <w:rFonts w:cs="B Zar" w:hint="cs"/>
          <w:color w:val="000000"/>
          <w:sz w:val="36"/>
          <w:szCs w:val="36"/>
          <w:rtl/>
        </w:rPr>
      </w:pPr>
      <w:r>
        <w:rPr>
          <w:rStyle w:val="contenttext"/>
          <w:rFonts w:cs="B Zar" w:hint="cs"/>
          <w:color w:val="000000"/>
          <w:sz w:val="36"/>
          <w:szCs w:val="36"/>
          <w:rtl/>
        </w:rPr>
        <w:t xml:space="preserve">انه (القرآن) شافع مشفع، و قائل مصدق. </w:t>
      </w:r>
    </w:p>
    <w:p w:rsidR="00000000" w:rsidRDefault="009C2F2C">
      <w:pPr>
        <w:pStyle w:val="contentparagraph"/>
        <w:bidi/>
        <w:jc w:val="both"/>
        <w:divId w:val="1790463972"/>
        <w:rPr>
          <w:rFonts w:cs="B Zar" w:hint="cs"/>
          <w:color w:val="000000"/>
          <w:sz w:val="36"/>
          <w:szCs w:val="36"/>
          <w:rtl/>
        </w:rPr>
      </w:pPr>
      <w:r>
        <w:rPr>
          <w:rStyle w:val="contenttext"/>
          <w:rFonts w:cs="B Zar" w:hint="cs"/>
          <w:color w:val="000000"/>
          <w:sz w:val="36"/>
          <w:szCs w:val="36"/>
          <w:rtl/>
        </w:rPr>
        <w:t>آگاه باشید!</w:t>
      </w:r>
    </w:p>
    <w:p w:rsidR="00000000" w:rsidRDefault="009C2F2C">
      <w:pPr>
        <w:pStyle w:val="contentparagraph"/>
        <w:bidi/>
        <w:jc w:val="both"/>
        <w:divId w:val="1790463972"/>
        <w:rPr>
          <w:rFonts w:cs="B Zar" w:hint="cs"/>
          <w:color w:val="000000"/>
          <w:sz w:val="36"/>
          <w:szCs w:val="36"/>
          <w:rtl/>
        </w:rPr>
      </w:pPr>
      <w:r>
        <w:rPr>
          <w:rStyle w:val="contenttext"/>
          <w:rFonts w:cs="B Zar" w:hint="cs"/>
          <w:color w:val="000000"/>
          <w:sz w:val="36"/>
          <w:szCs w:val="36"/>
          <w:rtl/>
        </w:rPr>
        <w:t>قرآن شفاعت کننده ای است که شفاعتش پذیرفته و گوینده ای است که سخنش تصدیق شد. (1156)</w:t>
      </w:r>
    </w:p>
    <w:p w:rsidR="00000000" w:rsidRDefault="009C2F2C">
      <w:pPr>
        <w:pStyle w:val="Heading4"/>
        <w:shd w:val="clear" w:color="auto" w:fill="FFFFFF"/>
        <w:bidi/>
        <w:jc w:val="both"/>
        <w:divId w:val="1791167093"/>
        <w:rPr>
          <w:rFonts w:eastAsia="Times New Roman" w:cs="B Titr" w:hint="cs"/>
          <w:b w:val="0"/>
          <w:bCs w:val="0"/>
          <w:color w:val="0080C0"/>
          <w:sz w:val="29"/>
          <w:szCs w:val="29"/>
          <w:rtl/>
        </w:rPr>
      </w:pPr>
      <w:r>
        <w:rPr>
          <w:rFonts w:eastAsia="Times New Roman" w:cs="B Titr" w:hint="cs"/>
          <w:b w:val="0"/>
          <w:bCs w:val="0"/>
          <w:color w:val="0080C0"/>
          <w:sz w:val="29"/>
          <w:szCs w:val="29"/>
          <w:rtl/>
        </w:rPr>
        <w:t>1163. وسیله راه یابی</w:t>
      </w:r>
    </w:p>
    <w:p w:rsidR="00000000" w:rsidRDefault="009C2F2C">
      <w:pPr>
        <w:pStyle w:val="contentparagraph"/>
        <w:bidi/>
        <w:jc w:val="both"/>
        <w:divId w:val="1791167093"/>
        <w:rPr>
          <w:rFonts w:cs="B Zar" w:hint="cs"/>
          <w:color w:val="000000"/>
          <w:sz w:val="36"/>
          <w:szCs w:val="36"/>
          <w:rtl/>
        </w:rPr>
      </w:pPr>
      <w:r>
        <w:rPr>
          <w:rStyle w:val="contenttext"/>
          <w:rFonts w:cs="B Zar" w:hint="cs"/>
          <w:color w:val="000000"/>
          <w:sz w:val="36"/>
          <w:szCs w:val="36"/>
          <w:rtl/>
        </w:rPr>
        <w:t xml:space="preserve">ان لکم علما فاهتدوا بعلمکم. </w:t>
      </w:r>
    </w:p>
    <w:p w:rsidR="00000000" w:rsidRDefault="009C2F2C">
      <w:pPr>
        <w:pStyle w:val="contentparagraph"/>
        <w:bidi/>
        <w:jc w:val="both"/>
        <w:divId w:val="1791167093"/>
        <w:rPr>
          <w:rFonts w:cs="B Zar" w:hint="cs"/>
          <w:color w:val="000000"/>
          <w:sz w:val="36"/>
          <w:szCs w:val="36"/>
          <w:rtl/>
        </w:rPr>
      </w:pPr>
      <w:r>
        <w:rPr>
          <w:rStyle w:val="contenttext"/>
          <w:rFonts w:cs="B Zar" w:hint="cs"/>
          <w:color w:val="000000"/>
          <w:sz w:val="36"/>
          <w:szCs w:val="36"/>
          <w:rtl/>
        </w:rPr>
        <w:t>حتمی است که برای شما نشانه ای است با آن نشانه هدایت شوید! (1157)</w:t>
      </w:r>
    </w:p>
    <w:p w:rsidR="00000000" w:rsidRDefault="009C2F2C">
      <w:pPr>
        <w:pStyle w:val="Heading4"/>
        <w:shd w:val="clear" w:color="auto" w:fill="FFFFFF"/>
        <w:bidi/>
        <w:jc w:val="both"/>
        <w:divId w:val="761486460"/>
        <w:rPr>
          <w:rFonts w:eastAsia="Times New Roman" w:cs="B Titr" w:hint="cs"/>
          <w:b w:val="0"/>
          <w:bCs w:val="0"/>
          <w:color w:val="0080C0"/>
          <w:sz w:val="29"/>
          <w:szCs w:val="29"/>
          <w:rtl/>
        </w:rPr>
      </w:pPr>
      <w:r>
        <w:rPr>
          <w:rFonts w:eastAsia="Times New Roman" w:cs="B Titr" w:hint="cs"/>
          <w:b w:val="0"/>
          <w:bCs w:val="0"/>
          <w:color w:val="0080C0"/>
          <w:sz w:val="29"/>
          <w:szCs w:val="29"/>
          <w:rtl/>
        </w:rPr>
        <w:t>1164. بهار دل</w:t>
      </w:r>
    </w:p>
    <w:p w:rsidR="00000000" w:rsidRDefault="009C2F2C">
      <w:pPr>
        <w:pStyle w:val="contentparagraph"/>
        <w:bidi/>
        <w:jc w:val="both"/>
        <w:divId w:val="761486460"/>
        <w:rPr>
          <w:rFonts w:cs="B Zar" w:hint="cs"/>
          <w:color w:val="000000"/>
          <w:sz w:val="36"/>
          <w:szCs w:val="36"/>
          <w:rtl/>
        </w:rPr>
      </w:pPr>
      <w:r>
        <w:rPr>
          <w:rStyle w:val="contenttext"/>
          <w:rFonts w:cs="B Zar" w:hint="cs"/>
          <w:color w:val="000000"/>
          <w:sz w:val="36"/>
          <w:szCs w:val="36"/>
          <w:rtl/>
        </w:rPr>
        <w:t>ان الله سبحانه لم یعظ احدا بمثل هذا القران ف</w:t>
      </w:r>
      <w:r>
        <w:rPr>
          <w:rStyle w:val="contenttext"/>
          <w:rFonts w:cs="B Zar" w:hint="cs"/>
          <w:color w:val="000000"/>
          <w:sz w:val="36"/>
          <w:szCs w:val="36"/>
          <w:rtl/>
        </w:rPr>
        <w:t xml:space="preserve">انه حبل الله المتین، و سببه الامین، و فیه ربیع القلب، و ینابیع العلم، و ما للقلب جلاء غیره. </w:t>
      </w:r>
    </w:p>
    <w:p w:rsidR="00000000" w:rsidRDefault="009C2F2C">
      <w:pPr>
        <w:pStyle w:val="contentparagraph"/>
        <w:bidi/>
        <w:jc w:val="both"/>
        <w:divId w:val="761486460"/>
        <w:rPr>
          <w:rFonts w:cs="B Zar" w:hint="cs"/>
          <w:color w:val="000000"/>
          <w:sz w:val="36"/>
          <w:szCs w:val="36"/>
          <w:rtl/>
        </w:rPr>
      </w:pPr>
      <w:r>
        <w:rPr>
          <w:rStyle w:val="contenttext"/>
          <w:rFonts w:cs="B Zar" w:hint="cs"/>
          <w:color w:val="000000"/>
          <w:sz w:val="36"/>
          <w:szCs w:val="36"/>
          <w:rtl/>
        </w:rPr>
        <w:t>خدای سبحان هیچ کس را به چیزی چون قرآن اندرز نداده است، زیرا آن ریسمان استوار خداست و واسطه امین و درستکار اوست. در قران بهار دل است و چشمه های دانش و برای دل جز آن</w:t>
      </w:r>
      <w:r>
        <w:rPr>
          <w:rStyle w:val="contenttext"/>
          <w:rFonts w:cs="B Zar" w:hint="cs"/>
          <w:color w:val="000000"/>
          <w:sz w:val="36"/>
          <w:szCs w:val="36"/>
          <w:rtl/>
        </w:rPr>
        <w:t xml:space="preserve"> صیقلی وجود ندارد. (1158)</w:t>
      </w:r>
    </w:p>
    <w:p w:rsidR="00000000" w:rsidRDefault="009C2F2C">
      <w:pPr>
        <w:pStyle w:val="Heading4"/>
        <w:shd w:val="clear" w:color="auto" w:fill="FFFFFF"/>
        <w:bidi/>
        <w:jc w:val="both"/>
        <w:divId w:val="802771772"/>
        <w:rPr>
          <w:rFonts w:eastAsia="Times New Roman" w:cs="B Titr" w:hint="cs"/>
          <w:b w:val="0"/>
          <w:bCs w:val="0"/>
          <w:color w:val="0080C0"/>
          <w:sz w:val="29"/>
          <w:szCs w:val="29"/>
          <w:rtl/>
        </w:rPr>
      </w:pPr>
      <w:r>
        <w:rPr>
          <w:rFonts w:eastAsia="Times New Roman" w:cs="B Titr" w:hint="cs"/>
          <w:b w:val="0"/>
          <w:bCs w:val="0"/>
          <w:color w:val="0080C0"/>
          <w:sz w:val="29"/>
          <w:szCs w:val="29"/>
          <w:rtl/>
        </w:rPr>
        <w:t>1165. ریسمان محکم الهی</w:t>
      </w:r>
    </w:p>
    <w:p w:rsidR="00000000" w:rsidRDefault="009C2F2C">
      <w:pPr>
        <w:pStyle w:val="contentparagraph"/>
        <w:bidi/>
        <w:jc w:val="both"/>
        <w:divId w:val="802771772"/>
        <w:rPr>
          <w:rFonts w:cs="B Zar" w:hint="cs"/>
          <w:color w:val="000000"/>
          <w:sz w:val="36"/>
          <w:szCs w:val="36"/>
          <w:rtl/>
        </w:rPr>
      </w:pPr>
      <w:r>
        <w:rPr>
          <w:rStyle w:val="contenttext"/>
          <w:rFonts w:cs="B Zar" w:hint="cs"/>
          <w:color w:val="000000"/>
          <w:sz w:val="36"/>
          <w:szCs w:val="36"/>
          <w:rtl/>
        </w:rPr>
        <w:t xml:space="preserve">علیکم بکتاب الله، فانه الحبل المتین، و النور المبین، و الشفاء النافع، و الری الناقع، و العصمه للمتمسک، و النجاه للمتعلق. </w:t>
      </w:r>
    </w:p>
    <w:p w:rsidR="00000000" w:rsidRDefault="009C2F2C">
      <w:pPr>
        <w:pStyle w:val="contentparagraph"/>
        <w:bidi/>
        <w:jc w:val="both"/>
        <w:divId w:val="802771772"/>
        <w:rPr>
          <w:rFonts w:cs="B Zar" w:hint="cs"/>
          <w:color w:val="000000"/>
          <w:sz w:val="36"/>
          <w:szCs w:val="36"/>
          <w:rtl/>
        </w:rPr>
      </w:pPr>
      <w:r>
        <w:rPr>
          <w:rStyle w:val="contenttext"/>
          <w:rFonts w:cs="B Zar" w:hint="cs"/>
          <w:color w:val="000000"/>
          <w:sz w:val="36"/>
          <w:szCs w:val="36"/>
          <w:rtl/>
        </w:rPr>
        <w:t xml:space="preserve">تمسک کنید به کتاب خداوندی؛ زیرا این کتاب طنابی است محکم و نوری است آشکار و شفایی است </w:t>
      </w:r>
      <w:r>
        <w:rPr>
          <w:rStyle w:val="contenttext"/>
          <w:rFonts w:cs="B Zar" w:hint="cs"/>
          <w:color w:val="000000"/>
          <w:sz w:val="36"/>
          <w:szCs w:val="36"/>
          <w:rtl/>
        </w:rPr>
        <w:t>سودمند و سیراب کننده ای است برطرف کننده تشنگی و نجات برای کسی است که به آن در آویزد. (1159)</w:t>
      </w:r>
    </w:p>
    <w:p w:rsidR="00000000" w:rsidRDefault="009C2F2C">
      <w:pPr>
        <w:pStyle w:val="Heading4"/>
        <w:shd w:val="clear" w:color="auto" w:fill="FFFFFF"/>
        <w:bidi/>
        <w:jc w:val="both"/>
        <w:divId w:val="1248149300"/>
        <w:rPr>
          <w:rFonts w:eastAsia="Times New Roman" w:cs="B Titr" w:hint="cs"/>
          <w:b w:val="0"/>
          <w:bCs w:val="0"/>
          <w:color w:val="0080C0"/>
          <w:sz w:val="29"/>
          <w:szCs w:val="29"/>
          <w:rtl/>
        </w:rPr>
      </w:pPr>
      <w:r>
        <w:rPr>
          <w:rFonts w:eastAsia="Times New Roman" w:cs="B Titr" w:hint="cs"/>
          <w:b w:val="0"/>
          <w:bCs w:val="0"/>
          <w:color w:val="0080C0"/>
          <w:sz w:val="29"/>
          <w:szCs w:val="29"/>
          <w:rtl/>
        </w:rPr>
        <w:t>1166. همنشینی با قرآن</w:t>
      </w:r>
    </w:p>
    <w:p w:rsidR="00000000" w:rsidRDefault="009C2F2C">
      <w:pPr>
        <w:pStyle w:val="contentparagraph"/>
        <w:bidi/>
        <w:jc w:val="both"/>
        <w:divId w:val="1248149300"/>
        <w:rPr>
          <w:rFonts w:cs="B Zar" w:hint="cs"/>
          <w:color w:val="000000"/>
          <w:sz w:val="36"/>
          <w:szCs w:val="36"/>
          <w:rtl/>
        </w:rPr>
      </w:pPr>
      <w:r>
        <w:rPr>
          <w:rStyle w:val="contenttext"/>
          <w:rFonts w:cs="B Zar" w:hint="cs"/>
          <w:color w:val="000000"/>
          <w:sz w:val="36"/>
          <w:szCs w:val="36"/>
          <w:rtl/>
        </w:rPr>
        <w:t xml:space="preserve">ما جالس هذا القرآن احد الاقام عنه بزیادهُ او نقصان: </w:t>
      </w:r>
    </w:p>
    <w:p w:rsidR="00000000" w:rsidRDefault="009C2F2C">
      <w:pPr>
        <w:pStyle w:val="contentparagraph"/>
        <w:bidi/>
        <w:jc w:val="both"/>
        <w:divId w:val="1248149300"/>
        <w:rPr>
          <w:rFonts w:cs="B Zar" w:hint="cs"/>
          <w:color w:val="000000"/>
          <w:sz w:val="36"/>
          <w:szCs w:val="36"/>
          <w:rtl/>
        </w:rPr>
      </w:pPr>
      <w:r>
        <w:rPr>
          <w:rStyle w:val="contenttext"/>
          <w:rFonts w:cs="B Zar" w:hint="cs"/>
          <w:color w:val="000000"/>
          <w:sz w:val="36"/>
          <w:szCs w:val="36"/>
          <w:rtl/>
        </w:rPr>
        <w:t xml:space="preserve">زیاده فی هدی، او نقصان من عمی. </w:t>
      </w:r>
    </w:p>
    <w:p w:rsidR="00000000" w:rsidRDefault="009C2F2C">
      <w:pPr>
        <w:pStyle w:val="contentparagraph"/>
        <w:bidi/>
        <w:jc w:val="both"/>
        <w:divId w:val="1248149300"/>
        <w:rPr>
          <w:rFonts w:cs="B Zar" w:hint="cs"/>
          <w:color w:val="000000"/>
          <w:sz w:val="36"/>
          <w:szCs w:val="36"/>
          <w:rtl/>
        </w:rPr>
      </w:pPr>
      <w:r>
        <w:rPr>
          <w:rStyle w:val="contenttext"/>
          <w:rFonts w:cs="B Zar" w:hint="cs"/>
          <w:color w:val="000000"/>
          <w:sz w:val="36"/>
          <w:szCs w:val="36"/>
          <w:rtl/>
        </w:rPr>
        <w:t>هیچ کس با این قران همنشین نشد مگر این که زیادت یا نقصانی نصیب او ساخت؛ افزایش در هدایت کاهش از نابینایی (1160)</w:t>
      </w:r>
    </w:p>
    <w:p w:rsidR="00000000" w:rsidRDefault="009C2F2C">
      <w:pPr>
        <w:pStyle w:val="Heading4"/>
        <w:shd w:val="clear" w:color="auto" w:fill="FFFFFF"/>
        <w:bidi/>
        <w:jc w:val="both"/>
        <w:divId w:val="908425946"/>
        <w:rPr>
          <w:rFonts w:eastAsia="Times New Roman" w:cs="B Titr" w:hint="cs"/>
          <w:b w:val="0"/>
          <w:bCs w:val="0"/>
          <w:color w:val="0080C0"/>
          <w:sz w:val="29"/>
          <w:szCs w:val="29"/>
          <w:rtl/>
        </w:rPr>
      </w:pPr>
      <w:r>
        <w:rPr>
          <w:rFonts w:eastAsia="Times New Roman" w:cs="B Titr" w:hint="cs"/>
          <w:b w:val="0"/>
          <w:bCs w:val="0"/>
          <w:color w:val="0080C0"/>
          <w:sz w:val="29"/>
          <w:szCs w:val="29"/>
          <w:rtl/>
        </w:rPr>
        <w:t>1167. چنگ به ریسمان خداوندی</w:t>
      </w:r>
    </w:p>
    <w:p w:rsidR="00000000" w:rsidRDefault="009C2F2C">
      <w:pPr>
        <w:pStyle w:val="contentparagraph"/>
        <w:bidi/>
        <w:jc w:val="both"/>
        <w:divId w:val="908425946"/>
        <w:rPr>
          <w:rFonts w:cs="B Zar" w:hint="cs"/>
          <w:color w:val="000000"/>
          <w:sz w:val="36"/>
          <w:szCs w:val="36"/>
          <w:rtl/>
        </w:rPr>
      </w:pPr>
      <w:r>
        <w:rPr>
          <w:rStyle w:val="contenttext"/>
          <w:rFonts w:cs="B Zar" w:hint="cs"/>
          <w:color w:val="000000"/>
          <w:sz w:val="36"/>
          <w:szCs w:val="36"/>
          <w:rtl/>
        </w:rPr>
        <w:t xml:space="preserve">کتب علیه السلام الی الحارث الهمدانی: </w:t>
      </w:r>
    </w:p>
    <w:p w:rsidR="00000000" w:rsidRDefault="009C2F2C">
      <w:pPr>
        <w:pStyle w:val="contentparagraph"/>
        <w:bidi/>
        <w:jc w:val="both"/>
        <w:divId w:val="908425946"/>
        <w:rPr>
          <w:rFonts w:cs="B Zar" w:hint="cs"/>
          <w:color w:val="000000"/>
          <w:sz w:val="36"/>
          <w:szCs w:val="36"/>
          <w:rtl/>
        </w:rPr>
      </w:pPr>
      <w:r>
        <w:rPr>
          <w:rStyle w:val="contenttext"/>
          <w:rFonts w:cs="B Zar" w:hint="cs"/>
          <w:color w:val="000000"/>
          <w:sz w:val="36"/>
          <w:szCs w:val="36"/>
          <w:rtl/>
        </w:rPr>
        <w:t xml:space="preserve">تمسک بحبل القران و استنصحه، و اجل حلاله، و حرم حرامه. </w:t>
      </w:r>
    </w:p>
    <w:p w:rsidR="00000000" w:rsidRDefault="009C2F2C">
      <w:pPr>
        <w:pStyle w:val="contentparagraph"/>
        <w:bidi/>
        <w:jc w:val="both"/>
        <w:divId w:val="908425946"/>
        <w:rPr>
          <w:rFonts w:cs="B Zar" w:hint="cs"/>
          <w:color w:val="000000"/>
          <w:sz w:val="36"/>
          <w:szCs w:val="36"/>
          <w:rtl/>
        </w:rPr>
      </w:pPr>
      <w:r>
        <w:rPr>
          <w:rStyle w:val="contenttext"/>
          <w:rFonts w:cs="B Zar" w:hint="cs"/>
          <w:color w:val="000000"/>
          <w:sz w:val="36"/>
          <w:szCs w:val="36"/>
          <w:rtl/>
        </w:rPr>
        <w:t>امام علیه السلام در نامه</w:t>
      </w:r>
      <w:r>
        <w:rPr>
          <w:rStyle w:val="contenttext"/>
          <w:rFonts w:cs="B Zar" w:hint="cs"/>
          <w:color w:val="000000"/>
          <w:sz w:val="36"/>
          <w:szCs w:val="36"/>
          <w:rtl/>
        </w:rPr>
        <w:t xml:space="preserve"> ای به حارث همدانی نوشته است: </w:t>
      </w:r>
    </w:p>
    <w:p w:rsidR="00000000" w:rsidRDefault="009C2F2C">
      <w:pPr>
        <w:pStyle w:val="contentparagraph"/>
        <w:bidi/>
        <w:jc w:val="both"/>
        <w:divId w:val="908425946"/>
        <w:rPr>
          <w:rFonts w:cs="B Zar" w:hint="cs"/>
          <w:color w:val="000000"/>
          <w:sz w:val="36"/>
          <w:szCs w:val="36"/>
          <w:rtl/>
        </w:rPr>
      </w:pPr>
      <w:r>
        <w:rPr>
          <w:rStyle w:val="contenttext"/>
          <w:rFonts w:cs="B Zar" w:hint="cs"/>
          <w:color w:val="000000"/>
          <w:sz w:val="36"/>
          <w:szCs w:val="36"/>
          <w:rtl/>
        </w:rPr>
        <w:t>به ریسمان قرآن چنگ بزن و از آن پند بگیر، حلالش را حلال شمر و حرامش را حرام (1161)</w:t>
      </w:r>
    </w:p>
    <w:p w:rsidR="00000000" w:rsidRDefault="009C2F2C">
      <w:pPr>
        <w:pStyle w:val="Heading4"/>
        <w:shd w:val="clear" w:color="auto" w:fill="FFFFFF"/>
        <w:bidi/>
        <w:jc w:val="both"/>
        <w:divId w:val="990211884"/>
        <w:rPr>
          <w:rFonts w:eastAsia="Times New Roman" w:cs="B Titr" w:hint="cs"/>
          <w:b w:val="0"/>
          <w:bCs w:val="0"/>
          <w:color w:val="0080C0"/>
          <w:sz w:val="29"/>
          <w:szCs w:val="29"/>
          <w:rtl/>
        </w:rPr>
      </w:pPr>
      <w:r>
        <w:rPr>
          <w:rFonts w:eastAsia="Times New Roman" w:cs="B Titr" w:hint="cs"/>
          <w:b w:val="0"/>
          <w:bCs w:val="0"/>
          <w:color w:val="0080C0"/>
          <w:sz w:val="29"/>
          <w:szCs w:val="29"/>
          <w:rtl/>
        </w:rPr>
        <w:t>1168. عمل به قرآن</w:t>
      </w:r>
    </w:p>
    <w:p w:rsidR="00000000" w:rsidRDefault="009C2F2C">
      <w:pPr>
        <w:pStyle w:val="contentparagraph"/>
        <w:bidi/>
        <w:jc w:val="both"/>
        <w:divId w:val="990211884"/>
        <w:rPr>
          <w:rFonts w:cs="B Zar" w:hint="cs"/>
          <w:color w:val="000000"/>
          <w:sz w:val="36"/>
          <w:szCs w:val="36"/>
          <w:rtl/>
        </w:rPr>
      </w:pPr>
      <w:r>
        <w:rPr>
          <w:rStyle w:val="contenttext"/>
          <w:rFonts w:cs="B Zar" w:hint="cs"/>
          <w:color w:val="000000"/>
          <w:sz w:val="36"/>
          <w:szCs w:val="36"/>
          <w:rtl/>
        </w:rPr>
        <w:t xml:space="preserve">الله الله فی القران، لا یسبقکم بالعمل به غیر کم. </w:t>
      </w:r>
    </w:p>
    <w:p w:rsidR="00000000" w:rsidRDefault="009C2F2C">
      <w:pPr>
        <w:pStyle w:val="contentparagraph"/>
        <w:bidi/>
        <w:jc w:val="both"/>
        <w:divId w:val="990211884"/>
        <w:rPr>
          <w:rFonts w:cs="B Zar" w:hint="cs"/>
          <w:color w:val="000000"/>
          <w:sz w:val="36"/>
          <w:szCs w:val="36"/>
          <w:rtl/>
        </w:rPr>
      </w:pPr>
      <w:r>
        <w:rPr>
          <w:rStyle w:val="contenttext"/>
          <w:rFonts w:cs="B Zar" w:hint="cs"/>
          <w:color w:val="000000"/>
          <w:sz w:val="36"/>
          <w:szCs w:val="36"/>
          <w:rtl/>
        </w:rPr>
        <w:t>قسم به خدا، درباره قرآن مبادا دیگران در عمل به آن بر شما پیش گیرند. (1162)</w:t>
      </w:r>
    </w:p>
    <w:p w:rsidR="00000000" w:rsidRDefault="009C2F2C">
      <w:pPr>
        <w:pStyle w:val="Heading4"/>
        <w:shd w:val="clear" w:color="auto" w:fill="FFFFFF"/>
        <w:bidi/>
        <w:jc w:val="both"/>
        <w:divId w:val="181361384"/>
        <w:rPr>
          <w:rFonts w:eastAsia="Times New Roman" w:cs="B Titr" w:hint="cs"/>
          <w:b w:val="0"/>
          <w:bCs w:val="0"/>
          <w:color w:val="0080C0"/>
          <w:sz w:val="29"/>
          <w:szCs w:val="29"/>
          <w:rtl/>
        </w:rPr>
      </w:pPr>
      <w:r>
        <w:rPr>
          <w:rFonts w:eastAsia="Times New Roman" w:cs="B Titr" w:hint="cs"/>
          <w:b w:val="0"/>
          <w:bCs w:val="0"/>
          <w:color w:val="0080C0"/>
          <w:sz w:val="29"/>
          <w:szCs w:val="29"/>
          <w:rtl/>
        </w:rPr>
        <w:t>1169. حکم زندگانی</w:t>
      </w:r>
    </w:p>
    <w:p w:rsidR="00000000" w:rsidRDefault="009C2F2C">
      <w:pPr>
        <w:pStyle w:val="contentparagraph"/>
        <w:bidi/>
        <w:jc w:val="both"/>
        <w:divId w:val="181361384"/>
        <w:rPr>
          <w:rFonts w:cs="B Zar" w:hint="cs"/>
          <w:color w:val="000000"/>
          <w:sz w:val="36"/>
          <w:szCs w:val="36"/>
          <w:rtl/>
        </w:rPr>
      </w:pPr>
      <w:r>
        <w:rPr>
          <w:rStyle w:val="contenttext"/>
          <w:rFonts w:cs="B Zar" w:hint="cs"/>
          <w:color w:val="000000"/>
          <w:sz w:val="36"/>
          <w:szCs w:val="36"/>
          <w:rtl/>
        </w:rPr>
        <w:t xml:space="preserve">فی القرآن نباء ما قبلکم، و خبر ما بعد کم، و حکم ما بینکم. </w:t>
      </w:r>
    </w:p>
    <w:p w:rsidR="00000000" w:rsidRDefault="009C2F2C">
      <w:pPr>
        <w:pStyle w:val="contentparagraph"/>
        <w:bidi/>
        <w:jc w:val="both"/>
        <w:divId w:val="181361384"/>
        <w:rPr>
          <w:rFonts w:cs="B Zar" w:hint="cs"/>
          <w:color w:val="000000"/>
          <w:sz w:val="36"/>
          <w:szCs w:val="36"/>
          <w:rtl/>
        </w:rPr>
      </w:pPr>
      <w:r>
        <w:rPr>
          <w:rStyle w:val="contenttext"/>
          <w:rFonts w:cs="B Zar" w:hint="cs"/>
          <w:color w:val="000000"/>
          <w:sz w:val="36"/>
          <w:szCs w:val="36"/>
          <w:rtl/>
        </w:rPr>
        <w:t>در قرآن است آنچه سرگذشت پیشینیان بوده و اخبار و حوادث آیندگان خواهد بود و بیان حکم میان شما در زندگانی است. (1163)</w:t>
      </w:r>
    </w:p>
    <w:p w:rsidR="00000000" w:rsidRDefault="009C2F2C">
      <w:pPr>
        <w:pStyle w:val="Heading4"/>
        <w:shd w:val="clear" w:color="auto" w:fill="FFFFFF"/>
        <w:bidi/>
        <w:jc w:val="both"/>
        <w:divId w:val="588655300"/>
        <w:rPr>
          <w:rFonts w:eastAsia="Times New Roman" w:cs="B Titr" w:hint="cs"/>
          <w:b w:val="0"/>
          <w:bCs w:val="0"/>
          <w:color w:val="0080C0"/>
          <w:sz w:val="29"/>
          <w:szCs w:val="29"/>
          <w:rtl/>
        </w:rPr>
      </w:pPr>
      <w:r>
        <w:rPr>
          <w:rFonts w:eastAsia="Times New Roman" w:cs="B Titr" w:hint="cs"/>
          <w:b w:val="0"/>
          <w:bCs w:val="0"/>
          <w:color w:val="0080C0"/>
          <w:sz w:val="29"/>
          <w:szCs w:val="29"/>
          <w:rtl/>
        </w:rPr>
        <w:t>1170. در خواست از خدا</w:t>
      </w:r>
    </w:p>
    <w:p w:rsidR="00000000" w:rsidRDefault="009C2F2C">
      <w:pPr>
        <w:pStyle w:val="contentparagraph"/>
        <w:bidi/>
        <w:jc w:val="both"/>
        <w:divId w:val="588655300"/>
        <w:rPr>
          <w:rFonts w:cs="B Zar" w:hint="cs"/>
          <w:color w:val="000000"/>
          <w:sz w:val="36"/>
          <w:szCs w:val="36"/>
          <w:rtl/>
        </w:rPr>
      </w:pPr>
      <w:r>
        <w:rPr>
          <w:rStyle w:val="contenttext"/>
          <w:rFonts w:cs="B Zar" w:hint="cs"/>
          <w:color w:val="000000"/>
          <w:sz w:val="36"/>
          <w:szCs w:val="36"/>
          <w:rtl/>
        </w:rPr>
        <w:t xml:space="preserve">فاسالوا الله به، و توجهوا الیه بحبه، و لا تسالوا به خلقه. </w:t>
      </w:r>
    </w:p>
    <w:p w:rsidR="00000000" w:rsidRDefault="009C2F2C">
      <w:pPr>
        <w:pStyle w:val="contentparagraph"/>
        <w:bidi/>
        <w:jc w:val="both"/>
        <w:divId w:val="588655300"/>
        <w:rPr>
          <w:rFonts w:cs="B Zar" w:hint="cs"/>
          <w:color w:val="000000"/>
          <w:sz w:val="36"/>
          <w:szCs w:val="36"/>
          <w:rtl/>
        </w:rPr>
      </w:pPr>
      <w:r>
        <w:rPr>
          <w:rStyle w:val="contenttext"/>
          <w:rFonts w:cs="B Zar" w:hint="cs"/>
          <w:color w:val="000000"/>
          <w:sz w:val="36"/>
          <w:szCs w:val="36"/>
          <w:rtl/>
        </w:rPr>
        <w:t>از خدا به وسیله قرآن مسألت نمایید و متوجه باشید با محبت قرآن به خدا، و به وسیله قرآن از مردم چیزی نخواهید. (1164)</w:t>
      </w:r>
    </w:p>
    <w:p w:rsidR="00000000" w:rsidRDefault="009C2F2C">
      <w:pPr>
        <w:pStyle w:val="Heading4"/>
        <w:shd w:val="clear" w:color="auto" w:fill="FFFFFF"/>
        <w:bidi/>
        <w:jc w:val="both"/>
        <w:divId w:val="1021662636"/>
        <w:rPr>
          <w:rFonts w:eastAsia="Times New Roman" w:cs="B Titr" w:hint="cs"/>
          <w:b w:val="0"/>
          <w:bCs w:val="0"/>
          <w:color w:val="0080C0"/>
          <w:sz w:val="29"/>
          <w:szCs w:val="29"/>
          <w:rtl/>
        </w:rPr>
      </w:pPr>
      <w:r>
        <w:rPr>
          <w:rFonts w:eastAsia="Times New Roman" w:cs="B Titr" w:hint="cs"/>
          <w:b w:val="0"/>
          <w:bCs w:val="0"/>
          <w:color w:val="0080C0"/>
          <w:sz w:val="29"/>
          <w:szCs w:val="29"/>
          <w:rtl/>
        </w:rPr>
        <w:t>1171. بهترین گفته ها</w:t>
      </w:r>
    </w:p>
    <w:p w:rsidR="00000000" w:rsidRDefault="009C2F2C">
      <w:pPr>
        <w:pStyle w:val="contentparagraph"/>
        <w:bidi/>
        <w:jc w:val="both"/>
        <w:divId w:val="1021662636"/>
        <w:rPr>
          <w:rFonts w:cs="B Zar" w:hint="cs"/>
          <w:color w:val="000000"/>
          <w:sz w:val="36"/>
          <w:szCs w:val="36"/>
          <w:rtl/>
        </w:rPr>
      </w:pPr>
      <w:r>
        <w:rPr>
          <w:rStyle w:val="contenttext"/>
          <w:rFonts w:cs="B Zar" w:hint="cs"/>
          <w:color w:val="000000"/>
          <w:sz w:val="36"/>
          <w:szCs w:val="36"/>
          <w:rtl/>
        </w:rPr>
        <w:t>تعلموا القران فانه احسن الحدیث، و تفقهوا فیه فانه ربیع القلوب،</w:t>
      </w:r>
      <w:r>
        <w:rPr>
          <w:rStyle w:val="contenttext"/>
          <w:rFonts w:cs="B Zar" w:hint="cs"/>
          <w:color w:val="000000"/>
          <w:sz w:val="36"/>
          <w:szCs w:val="36"/>
          <w:rtl/>
        </w:rPr>
        <w:t xml:space="preserve"> و استشفوا بنوره فانه شفاء الصدور و احسنوا تلاوته فانه انفع القصص، و ان العالم العامل بغیر علمه کالجاهلی الحائر الذی لا یستفیق من جهله، بل الحجه علیه اعظم، و الحسره له الزم، و هو عند الله الوم. </w:t>
      </w:r>
    </w:p>
    <w:p w:rsidR="00000000" w:rsidRDefault="009C2F2C">
      <w:pPr>
        <w:pStyle w:val="contentparagraph"/>
        <w:bidi/>
        <w:jc w:val="both"/>
        <w:divId w:val="1021662636"/>
        <w:rPr>
          <w:rFonts w:cs="B Zar" w:hint="cs"/>
          <w:color w:val="000000"/>
          <w:sz w:val="36"/>
          <w:szCs w:val="36"/>
          <w:rtl/>
        </w:rPr>
      </w:pPr>
      <w:r>
        <w:rPr>
          <w:rStyle w:val="contenttext"/>
          <w:rFonts w:cs="B Zar" w:hint="cs"/>
          <w:color w:val="000000"/>
          <w:sz w:val="36"/>
          <w:szCs w:val="36"/>
          <w:rtl/>
        </w:rPr>
        <w:t xml:space="preserve">قرآن را بیاموزید که بهترین گفته هاست و در آن تفقه کنید که آن </w:t>
      </w:r>
      <w:r>
        <w:rPr>
          <w:rStyle w:val="contenttext"/>
          <w:rFonts w:cs="B Zar" w:hint="cs"/>
          <w:color w:val="000000"/>
          <w:sz w:val="36"/>
          <w:szCs w:val="36"/>
          <w:rtl/>
        </w:rPr>
        <w:t>بهار (و نشاط بخش) قلب هاست، از روشنایی آن شفا بجویید که شفابخش بیماری سینه هاست، ان را به خوبی تلاوت کنید که سود بخش ترین داستان هاست، و دانشمندی که به غیر علمش عمل کند، چون نادان سرگردانی است که از جهالت به هوش نمی آید؛ بلکه حجت و دلیل بر او عظیم تر و حسر</w:t>
      </w:r>
      <w:r>
        <w:rPr>
          <w:rStyle w:val="contenttext"/>
          <w:rFonts w:cs="B Zar" w:hint="cs"/>
          <w:color w:val="000000"/>
          <w:sz w:val="36"/>
          <w:szCs w:val="36"/>
          <w:rtl/>
        </w:rPr>
        <w:t>ت و افسوس بر او ثابت تر و سرزنش او در پیشگاه خداوند بیشتر است. (1165)</w:t>
      </w:r>
    </w:p>
    <w:p w:rsidR="00000000" w:rsidRDefault="009C2F2C">
      <w:pPr>
        <w:pStyle w:val="Heading4"/>
        <w:shd w:val="clear" w:color="auto" w:fill="FFFFFF"/>
        <w:bidi/>
        <w:jc w:val="both"/>
        <w:divId w:val="1502699904"/>
        <w:rPr>
          <w:rFonts w:eastAsia="Times New Roman" w:cs="B Titr" w:hint="cs"/>
          <w:b w:val="0"/>
          <w:bCs w:val="0"/>
          <w:color w:val="0080C0"/>
          <w:sz w:val="29"/>
          <w:szCs w:val="29"/>
          <w:rtl/>
        </w:rPr>
      </w:pPr>
      <w:r>
        <w:rPr>
          <w:rFonts w:eastAsia="Times New Roman" w:cs="B Titr" w:hint="cs"/>
          <w:b w:val="0"/>
          <w:bCs w:val="0"/>
          <w:color w:val="0080C0"/>
          <w:sz w:val="29"/>
          <w:szCs w:val="29"/>
          <w:rtl/>
        </w:rPr>
        <w:t>1172. وجوه قرآن</w:t>
      </w:r>
    </w:p>
    <w:p w:rsidR="00000000" w:rsidRDefault="009C2F2C">
      <w:pPr>
        <w:pStyle w:val="contentparagraph"/>
        <w:bidi/>
        <w:jc w:val="both"/>
        <w:divId w:val="1502699904"/>
        <w:rPr>
          <w:rFonts w:cs="B Zar" w:hint="cs"/>
          <w:color w:val="000000"/>
          <w:sz w:val="36"/>
          <w:szCs w:val="36"/>
          <w:rtl/>
        </w:rPr>
      </w:pPr>
      <w:r>
        <w:rPr>
          <w:rStyle w:val="contenttext"/>
          <w:rFonts w:cs="B Zar" w:hint="cs"/>
          <w:color w:val="000000"/>
          <w:sz w:val="36"/>
          <w:szCs w:val="36"/>
          <w:rtl/>
        </w:rPr>
        <w:t xml:space="preserve">لعبد الله بن العباس لما بعثه للاحتجاج علی الخوارج: </w:t>
      </w:r>
    </w:p>
    <w:p w:rsidR="00000000" w:rsidRDefault="009C2F2C">
      <w:pPr>
        <w:pStyle w:val="contentparagraph"/>
        <w:bidi/>
        <w:jc w:val="both"/>
        <w:divId w:val="1502699904"/>
        <w:rPr>
          <w:rFonts w:cs="B Zar" w:hint="cs"/>
          <w:color w:val="000000"/>
          <w:sz w:val="36"/>
          <w:szCs w:val="36"/>
          <w:rtl/>
        </w:rPr>
      </w:pPr>
      <w:r>
        <w:rPr>
          <w:rStyle w:val="contenttext"/>
          <w:rFonts w:cs="B Zar" w:hint="cs"/>
          <w:color w:val="000000"/>
          <w:sz w:val="36"/>
          <w:szCs w:val="36"/>
          <w:rtl/>
        </w:rPr>
        <w:t xml:space="preserve">لا تخاصمهم بالقرآن، فان القرآن حمال ذو وجوه، تقول و یقولون، و لکن حاججهم بالسنه فانهم لن یجدوا عنها محیصا. </w:t>
      </w:r>
    </w:p>
    <w:p w:rsidR="00000000" w:rsidRDefault="009C2F2C">
      <w:pPr>
        <w:pStyle w:val="contentparagraph"/>
        <w:bidi/>
        <w:jc w:val="both"/>
        <w:divId w:val="1502699904"/>
        <w:rPr>
          <w:rFonts w:cs="B Zar" w:hint="cs"/>
          <w:color w:val="000000"/>
          <w:sz w:val="36"/>
          <w:szCs w:val="36"/>
          <w:rtl/>
        </w:rPr>
      </w:pPr>
      <w:r>
        <w:rPr>
          <w:rStyle w:val="contenttext"/>
          <w:rFonts w:cs="B Zar" w:hint="cs"/>
          <w:color w:val="000000"/>
          <w:sz w:val="36"/>
          <w:szCs w:val="36"/>
          <w:rtl/>
        </w:rPr>
        <w:t xml:space="preserve">امام علیه </w:t>
      </w:r>
      <w:r>
        <w:rPr>
          <w:rStyle w:val="contenttext"/>
          <w:rFonts w:cs="B Zar" w:hint="cs"/>
          <w:color w:val="000000"/>
          <w:sz w:val="36"/>
          <w:szCs w:val="36"/>
          <w:rtl/>
        </w:rPr>
        <w:t xml:space="preserve">السلام در سفارش خود به عبدالله بن عباس هنگامی که وی را برای صحبت با خوارج می فرستاد چنین می فرمود: </w:t>
      </w:r>
    </w:p>
    <w:p w:rsidR="00000000" w:rsidRDefault="009C2F2C">
      <w:pPr>
        <w:pStyle w:val="contentparagraph"/>
        <w:bidi/>
        <w:jc w:val="both"/>
        <w:divId w:val="1502699904"/>
        <w:rPr>
          <w:rFonts w:cs="B Zar" w:hint="cs"/>
          <w:color w:val="000000"/>
          <w:sz w:val="36"/>
          <w:szCs w:val="36"/>
          <w:rtl/>
        </w:rPr>
      </w:pPr>
      <w:r>
        <w:rPr>
          <w:rStyle w:val="contenttext"/>
          <w:rFonts w:cs="B Zar" w:hint="cs"/>
          <w:color w:val="000000"/>
          <w:sz w:val="36"/>
          <w:szCs w:val="36"/>
          <w:rtl/>
        </w:rPr>
        <w:t>از روی قرآن با آنان صحبت مکن؛ زیرا قرآن دارای معناهای مختلفی است، تو یک معنی را می گویی و آن ها معنایی دیگر را، تو با روایت با آن ها بحث کن که راه فراری نخو</w:t>
      </w:r>
      <w:r>
        <w:rPr>
          <w:rStyle w:val="contenttext"/>
          <w:rFonts w:cs="B Zar" w:hint="cs"/>
          <w:color w:val="000000"/>
          <w:sz w:val="36"/>
          <w:szCs w:val="36"/>
          <w:rtl/>
        </w:rPr>
        <w:t>اهند یافت. (1166)</w:t>
      </w:r>
    </w:p>
    <w:p w:rsidR="00000000" w:rsidRDefault="009C2F2C">
      <w:pPr>
        <w:pStyle w:val="Heading4"/>
        <w:shd w:val="clear" w:color="auto" w:fill="FFFFFF"/>
        <w:bidi/>
        <w:jc w:val="both"/>
        <w:divId w:val="2131970188"/>
        <w:rPr>
          <w:rFonts w:eastAsia="Times New Roman" w:cs="B Titr" w:hint="cs"/>
          <w:b w:val="0"/>
          <w:bCs w:val="0"/>
          <w:color w:val="0080C0"/>
          <w:sz w:val="29"/>
          <w:szCs w:val="29"/>
          <w:rtl/>
        </w:rPr>
      </w:pPr>
      <w:r>
        <w:rPr>
          <w:rFonts w:eastAsia="Times New Roman" w:cs="B Titr" w:hint="cs"/>
          <w:b w:val="0"/>
          <w:bCs w:val="0"/>
          <w:color w:val="0080C0"/>
          <w:sz w:val="29"/>
          <w:szCs w:val="29"/>
          <w:rtl/>
        </w:rPr>
        <w:t>1173. کتاب هدایت</w:t>
      </w:r>
    </w:p>
    <w:p w:rsidR="00000000" w:rsidRDefault="009C2F2C">
      <w:pPr>
        <w:pStyle w:val="contentparagraph"/>
        <w:bidi/>
        <w:jc w:val="both"/>
        <w:divId w:val="2131970188"/>
        <w:rPr>
          <w:rFonts w:cs="B Zar" w:hint="cs"/>
          <w:color w:val="000000"/>
          <w:sz w:val="36"/>
          <w:szCs w:val="36"/>
          <w:rtl/>
        </w:rPr>
      </w:pPr>
      <w:r>
        <w:rPr>
          <w:rStyle w:val="contenttext"/>
          <w:rFonts w:cs="B Zar" w:hint="cs"/>
          <w:color w:val="000000"/>
          <w:sz w:val="36"/>
          <w:szCs w:val="36"/>
          <w:rtl/>
        </w:rPr>
        <w:t xml:space="preserve">القرآن امر زاجر، و صامت ناطق، حجه الله علی خلقه. اخذ علیه میثاقه، و ارتهن علیهم انفسهم. اتم نوره، و اکمل به دینه. </w:t>
      </w:r>
    </w:p>
    <w:p w:rsidR="00000000" w:rsidRDefault="009C2F2C">
      <w:pPr>
        <w:pStyle w:val="contentparagraph"/>
        <w:bidi/>
        <w:jc w:val="both"/>
        <w:divId w:val="2131970188"/>
        <w:rPr>
          <w:rFonts w:cs="B Zar" w:hint="cs"/>
          <w:color w:val="000000"/>
          <w:sz w:val="36"/>
          <w:szCs w:val="36"/>
          <w:rtl/>
        </w:rPr>
      </w:pPr>
      <w:r>
        <w:rPr>
          <w:rStyle w:val="contenttext"/>
          <w:rFonts w:cs="B Zar" w:hint="cs"/>
          <w:color w:val="000000"/>
          <w:sz w:val="36"/>
          <w:szCs w:val="36"/>
          <w:rtl/>
        </w:rPr>
        <w:t>قرآن امر کننده به کار نیک و باز دارنده از زشتی ها است، خاموشی گویاست، حجت خدا بر خلق اوست، از آنان نسبت به</w:t>
      </w:r>
      <w:r>
        <w:rPr>
          <w:rStyle w:val="contenttext"/>
          <w:rFonts w:cs="B Zar" w:hint="cs"/>
          <w:color w:val="000000"/>
          <w:sz w:val="36"/>
          <w:szCs w:val="36"/>
          <w:rtl/>
        </w:rPr>
        <w:t xml:space="preserve"> قرآن پیمان گرفت و وجود باطنی آنان را در گرو این قرآن نهاد، نور آن را تمام و دین خویش را به وسیله آن کامل فرمود. (1167)</w:t>
      </w:r>
    </w:p>
    <w:p w:rsidR="00000000" w:rsidRDefault="009C2F2C">
      <w:pPr>
        <w:pStyle w:val="Heading4"/>
        <w:shd w:val="clear" w:color="auto" w:fill="FFFFFF"/>
        <w:bidi/>
        <w:jc w:val="both"/>
        <w:divId w:val="917441931"/>
        <w:rPr>
          <w:rFonts w:eastAsia="Times New Roman" w:cs="B Titr" w:hint="cs"/>
          <w:b w:val="0"/>
          <w:bCs w:val="0"/>
          <w:color w:val="0080C0"/>
          <w:sz w:val="29"/>
          <w:szCs w:val="29"/>
          <w:rtl/>
        </w:rPr>
      </w:pPr>
      <w:r>
        <w:rPr>
          <w:rFonts w:eastAsia="Times New Roman" w:cs="B Titr" w:hint="cs"/>
          <w:b w:val="0"/>
          <w:bCs w:val="0"/>
          <w:color w:val="0080C0"/>
          <w:sz w:val="29"/>
          <w:szCs w:val="29"/>
          <w:rtl/>
        </w:rPr>
        <w:t>1174. ای کاش غافلان بیدار می شدند!</w:t>
      </w:r>
    </w:p>
    <w:p w:rsidR="00000000" w:rsidRDefault="009C2F2C">
      <w:pPr>
        <w:pStyle w:val="contentparagraph"/>
        <w:bidi/>
        <w:jc w:val="both"/>
        <w:divId w:val="917441931"/>
        <w:rPr>
          <w:rFonts w:cs="B Zar" w:hint="cs"/>
          <w:color w:val="000000"/>
          <w:sz w:val="36"/>
          <w:szCs w:val="36"/>
          <w:rtl/>
        </w:rPr>
      </w:pPr>
      <w:r>
        <w:rPr>
          <w:rStyle w:val="contenttext"/>
          <w:rFonts w:cs="B Zar" w:hint="cs"/>
          <w:color w:val="000000"/>
          <w:sz w:val="36"/>
          <w:szCs w:val="36"/>
          <w:rtl/>
        </w:rPr>
        <w:t>قد دارستکم الکتاب، و فاتحتکم الحجاج، و عرفتکم ما انکرتم، و سوغتکم ما محجتم، لوکان الاعمی یلحظ، او الن</w:t>
      </w:r>
      <w:r>
        <w:rPr>
          <w:rStyle w:val="contenttext"/>
          <w:rFonts w:cs="B Zar" w:hint="cs"/>
          <w:color w:val="000000"/>
          <w:sz w:val="36"/>
          <w:szCs w:val="36"/>
          <w:rtl/>
        </w:rPr>
        <w:t xml:space="preserve">ائم یستیقظ!. </w:t>
      </w:r>
    </w:p>
    <w:p w:rsidR="00000000" w:rsidRDefault="009C2F2C">
      <w:pPr>
        <w:pStyle w:val="contentparagraph"/>
        <w:bidi/>
        <w:jc w:val="both"/>
        <w:divId w:val="917441931"/>
        <w:rPr>
          <w:rFonts w:cs="B Zar" w:hint="cs"/>
          <w:color w:val="000000"/>
          <w:sz w:val="36"/>
          <w:szCs w:val="36"/>
          <w:rtl/>
        </w:rPr>
      </w:pPr>
      <w:r>
        <w:rPr>
          <w:rStyle w:val="contenttext"/>
          <w:rFonts w:cs="B Zar" w:hint="cs"/>
          <w:color w:val="000000"/>
          <w:sz w:val="36"/>
          <w:szCs w:val="36"/>
          <w:rtl/>
        </w:rPr>
        <w:t>من قرآن را به شما آموختم و باب دلایل و براهین را به روی شما گشودم و آنچه را نمی شناختید، به شما شناساندم و آنچه را که از دهان به بیرون پرت می کردید، به مذاق شما گوارا ساختم. ای کاش که نابینا، بینا می گشت، یا خفته بیدار می شد. (1168)</w:t>
      </w:r>
    </w:p>
    <w:p w:rsidR="00000000" w:rsidRDefault="009C2F2C">
      <w:pPr>
        <w:pStyle w:val="Heading4"/>
        <w:shd w:val="clear" w:color="auto" w:fill="FFFFFF"/>
        <w:bidi/>
        <w:jc w:val="both"/>
        <w:divId w:val="675811417"/>
        <w:rPr>
          <w:rFonts w:eastAsia="Times New Roman" w:cs="B Titr" w:hint="cs"/>
          <w:b w:val="0"/>
          <w:bCs w:val="0"/>
          <w:color w:val="0080C0"/>
          <w:sz w:val="29"/>
          <w:szCs w:val="29"/>
          <w:rtl/>
        </w:rPr>
      </w:pPr>
      <w:r>
        <w:rPr>
          <w:rFonts w:eastAsia="Times New Roman" w:cs="B Titr" w:hint="cs"/>
          <w:b w:val="0"/>
          <w:bCs w:val="0"/>
          <w:color w:val="0080C0"/>
          <w:sz w:val="29"/>
          <w:szCs w:val="29"/>
          <w:rtl/>
        </w:rPr>
        <w:t>1175. هاد</w:t>
      </w:r>
      <w:r>
        <w:rPr>
          <w:rFonts w:eastAsia="Times New Roman" w:cs="B Titr" w:hint="cs"/>
          <w:b w:val="0"/>
          <w:bCs w:val="0"/>
          <w:color w:val="0080C0"/>
          <w:sz w:val="29"/>
          <w:szCs w:val="29"/>
          <w:rtl/>
        </w:rPr>
        <w:t>ی بدون گمراهی</w:t>
      </w:r>
    </w:p>
    <w:p w:rsidR="00000000" w:rsidRDefault="009C2F2C">
      <w:pPr>
        <w:pStyle w:val="contentparagraph"/>
        <w:bidi/>
        <w:jc w:val="both"/>
        <w:divId w:val="675811417"/>
        <w:rPr>
          <w:rFonts w:cs="B Zar" w:hint="cs"/>
          <w:color w:val="000000"/>
          <w:sz w:val="36"/>
          <w:szCs w:val="36"/>
          <w:rtl/>
        </w:rPr>
      </w:pPr>
      <w:r>
        <w:rPr>
          <w:rStyle w:val="contenttext"/>
          <w:rFonts w:cs="B Zar" w:hint="cs"/>
          <w:color w:val="000000"/>
          <w:sz w:val="36"/>
          <w:szCs w:val="36"/>
          <w:rtl/>
        </w:rPr>
        <w:t xml:space="preserve">واعلموا ان هذا القرآن هو الناصح الذی لا یغش، و الهادی الذی لا یضل و المحدث الذی لا یکذب. </w:t>
      </w:r>
    </w:p>
    <w:p w:rsidR="00000000" w:rsidRDefault="009C2F2C">
      <w:pPr>
        <w:pStyle w:val="contentparagraph"/>
        <w:bidi/>
        <w:jc w:val="both"/>
        <w:divId w:val="675811417"/>
        <w:rPr>
          <w:rFonts w:cs="B Zar" w:hint="cs"/>
          <w:color w:val="000000"/>
          <w:sz w:val="36"/>
          <w:szCs w:val="36"/>
          <w:rtl/>
        </w:rPr>
      </w:pPr>
      <w:r>
        <w:rPr>
          <w:rStyle w:val="contenttext"/>
          <w:rFonts w:cs="B Zar" w:hint="cs"/>
          <w:color w:val="000000"/>
          <w:sz w:val="36"/>
          <w:szCs w:val="36"/>
          <w:rtl/>
        </w:rPr>
        <w:t>بدانید که این قرآن خیر خواهی است که خیانت نمی کند، هدایت کننده ای است که گمراه نمی سازد، و محدثی است که دروغ نمی گوید. (1169)</w:t>
      </w:r>
    </w:p>
    <w:p w:rsidR="00000000" w:rsidRDefault="009C2F2C">
      <w:pPr>
        <w:pStyle w:val="Heading4"/>
        <w:shd w:val="clear" w:color="auto" w:fill="FFFFFF"/>
        <w:bidi/>
        <w:jc w:val="both"/>
        <w:divId w:val="871383319"/>
        <w:rPr>
          <w:rFonts w:eastAsia="Times New Roman" w:cs="B Titr" w:hint="cs"/>
          <w:b w:val="0"/>
          <w:bCs w:val="0"/>
          <w:color w:val="0080C0"/>
          <w:sz w:val="29"/>
          <w:szCs w:val="29"/>
          <w:rtl/>
        </w:rPr>
      </w:pPr>
      <w:r>
        <w:rPr>
          <w:rFonts w:eastAsia="Times New Roman" w:cs="B Titr" w:hint="cs"/>
          <w:b w:val="0"/>
          <w:bCs w:val="0"/>
          <w:color w:val="0080C0"/>
          <w:sz w:val="29"/>
          <w:szCs w:val="29"/>
          <w:rtl/>
        </w:rPr>
        <w:t>1176. دوای دردها</w:t>
      </w:r>
    </w:p>
    <w:p w:rsidR="00000000" w:rsidRDefault="009C2F2C">
      <w:pPr>
        <w:pStyle w:val="contentparagraph"/>
        <w:bidi/>
        <w:jc w:val="both"/>
        <w:divId w:val="871383319"/>
        <w:rPr>
          <w:rFonts w:cs="B Zar" w:hint="cs"/>
          <w:color w:val="000000"/>
          <w:sz w:val="36"/>
          <w:szCs w:val="36"/>
          <w:rtl/>
        </w:rPr>
      </w:pPr>
      <w:r>
        <w:rPr>
          <w:rStyle w:val="contenttext"/>
          <w:rFonts w:cs="B Zar" w:hint="cs"/>
          <w:color w:val="000000"/>
          <w:sz w:val="36"/>
          <w:szCs w:val="36"/>
          <w:rtl/>
        </w:rPr>
        <w:t>استشفوه م</w:t>
      </w:r>
      <w:r>
        <w:rPr>
          <w:rStyle w:val="contenttext"/>
          <w:rFonts w:cs="B Zar" w:hint="cs"/>
          <w:color w:val="000000"/>
          <w:sz w:val="36"/>
          <w:szCs w:val="36"/>
          <w:rtl/>
        </w:rPr>
        <w:t xml:space="preserve">ن ادوائکم، و استعینوا به علی لاوائکم فان فیه شفاء من اکبر الداء و هو الکفر و النفاق، و الغی و الضلال. </w:t>
      </w:r>
    </w:p>
    <w:p w:rsidR="00000000" w:rsidRDefault="009C2F2C">
      <w:pPr>
        <w:pStyle w:val="contentparagraph"/>
        <w:bidi/>
        <w:jc w:val="both"/>
        <w:divId w:val="871383319"/>
        <w:rPr>
          <w:rFonts w:cs="B Zar" w:hint="cs"/>
          <w:color w:val="000000"/>
          <w:sz w:val="36"/>
          <w:szCs w:val="36"/>
          <w:rtl/>
        </w:rPr>
      </w:pPr>
      <w:r>
        <w:rPr>
          <w:rStyle w:val="contenttext"/>
          <w:rFonts w:cs="B Zar" w:hint="cs"/>
          <w:color w:val="000000"/>
          <w:sz w:val="36"/>
          <w:szCs w:val="36"/>
          <w:rtl/>
        </w:rPr>
        <w:t>برای دردهایتان از قرآن شفا طلب کنید و برای مشکلاتتان از آن کمک بگیرید؛ زیرا در قرآن شفای بزرگ ترین دردهاست، درد کفر، نفاق و گمراهی. (1170)</w:t>
      </w:r>
    </w:p>
    <w:p w:rsidR="00000000" w:rsidRDefault="009C2F2C">
      <w:pPr>
        <w:pStyle w:val="Heading4"/>
        <w:shd w:val="clear" w:color="auto" w:fill="FFFFFF"/>
        <w:bidi/>
        <w:jc w:val="both"/>
        <w:divId w:val="515660235"/>
        <w:rPr>
          <w:rFonts w:eastAsia="Times New Roman" w:cs="B Titr" w:hint="cs"/>
          <w:b w:val="0"/>
          <w:bCs w:val="0"/>
          <w:color w:val="0080C0"/>
          <w:sz w:val="29"/>
          <w:szCs w:val="29"/>
          <w:rtl/>
        </w:rPr>
      </w:pPr>
      <w:r>
        <w:rPr>
          <w:rFonts w:eastAsia="Times New Roman" w:cs="B Titr" w:hint="cs"/>
          <w:b w:val="0"/>
          <w:bCs w:val="0"/>
          <w:color w:val="0080C0"/>
          <w:sz w:val="29"/>
          <w:szCs w:val="29"/>
          <w:rtl/>
        </w:rPr>
        <w:t>1177. شافع پذی</w:t>
      </w:r>
      <w:r>
        <w:rPr>
          <w:rFonts w:eastAsia="Times New Roman" w:cs="B Titr" w:hint="cs"/>
          <w:b w:val="0"/>
          <w:bCs w:val="0"/>
          <w:color w:val="0080C0"/>
          <w:sz w:val="29"/>
          <w:szCs w:val="29"/>
          <w:rtl/>
        </w:rPr>
        <w:t>رفته شده</w:t>
      </w:r>
    </w:p>
    <w:p w:rsidR="00000000" w:rsidRDefault="009C2F2C">
      <w:pPr>
        <w:pStyle w:val="contentparagraph"/>
        <w:bidi/>
        <w:jc w:val="both"/>
        <w:divId w:val="515660235"/>
        <w:rPr>
          <w:rFonts w:cs="B Zar" w:hint="cs"/>
          <w:color w:val="000000"/>
          <w:sz w:val="36"/>
          <w:szCs w:val="36"/>
          <w:rtl/>
        </w:rPr>
      </w:pPr>
      <w:r>
        <w:rPr>
          <w:rStyle w:val="contenttext"/>
          <w:rFonts w:cs="B Zar" w:hint="cs"/>
          <w:color w:val="000000"/>
          <w:sz w:val="36"/>
          <w:szCs w:val="36"/>
          <w:rtl/>
        </w:rPr>
        <w:t>اعلموا!</w:t>
      </w:r>
    </w:p>
    <w:p w:rsidR="00000000" w:rsidRDefault="009C2F2C">
      <w:pPr>
        <w:pStyle w:val="contentparagraph"/>
        <w:bidi/>
        <w:jc w:val="both"/>
        <w:divId w:val="515660235"/>
        <w:rPr>
          <w:rFonts w:cs="B Zar" w:hint="cs"/>
          <w:color w:val="000000"/>
          <w:sz w:val="36"/>
          <w:szCs w:val="36"/>
          <w:rtl/>
        </w:rPr>
      </w:pPr>
      <w:r>
        <w:rPr>
          <w:rStyle w:val="contenttext"/>
          <w:rFonts w:cs="B Zar" w:hint="cs"/>
          <w:color w:val="000000"/>
          <w:sz w:val="36"/>
          <w:szCs w:val="36"/>
          <w:rtl/>
        </w:rPr>
        <w:t xml:space="preserve">انه شافع مشفع و قائل مصدق، و انه من شفع له القرآن یوم القیامه شفع فیه، و من محل به القرآن یوم القیامه صدق علیه. </w:t>
      </w:r>
    </w:p>
    <w:p w:rsidR="00000000" w:rsidRDefault="009C2F2C">
      <w:pPr>
        <w:pStyle w:val="contentparagraph"/>
        <w:bidi/>
        <w:jc w:val="both"/>
        <w:divId w:val="515660235"/>
        <w:rPr>
          <w:rFonts w:cs="B Zar" w:hint="cs"/>
          <w:color w:val="000000"/>
          <w:sz w:val="36"/>
          <w:szCs w:val="36"/>
          <w:rtl/>
        </w:rPr>
      </w:pPr>
      <w:r>
        <w:rPr>
          <w:rStyle w:val="contenttext"/>
          <w:rFonts w:cs="B Zar" w:hint="cs"/>
          <w:color w:val="000000"/>
          <w:sz w:val="36"/>
          <w:szCs w:val="36"/>
          <w:rtl/>
        </w:rPr>
        <w:t>بدانید!</w:t>
      </w:r>
    </w:p>
    <w:p w:rsidR="00000000" w:rsidRDefault="009C2F2C">
      <w:pPr>
        <w:pStyle w:val="contentparagraph"/>
        <w:bidi/>
        <w:jc w:val="both"/>
        <w:divId w:val="515660235"/>
        <w:rPr>
          <w:rFonts w:cs="B Zar" w:hint="cs"/>
          <w:color w:val="000000"/>
          <w:sz w:val="36"/>
          <w:szCs w:val="36"/>
          <w:rtl/>
        </w:rPr>
      </w:pPr>
      <w:r>
        <w:rPr>
          <w:rStyle w:val="contenttext"/>
          <w:rFonts w:cs="B Zar" w:hint="cs"/>
          <w:color w:val="000000"/>
          <w:sz w:val="36"/>
          <w:szCs w:val="36"/>
          <w:rtl/>
        </w:rPr>
        <w:t>قرآن شفاعت کننده ای است پذیرفته شده، گوینده ای است تصدیق شده، کسی را که قرآن در قیامت شفاعت کند، پذیرفته است و هر کس را که قرآن از او بدگویی کند، گواهی اش بر ضد او قبول است. (1171)</w:t>
      </w:r>
    </w:p>
    <w:p w:rsidR="00000000" w:rsidRDefault="009C2F2C">
      <w:pPr>
        <w:pStyle w:val="Heading4"/>
        <w:shd w:val="clear" w:color="auto" w:fill="FFFFFF"/>
        <w:bidi/>
        <w:jc w:val="both"/>
        <w:divId w:val="1950119656"/>
        <w:rPr>
          <w:rFonts w:eastAsia="Times New Roman" w:cs="B Titr" w:hint="cs"/>
          <w:b w:val="0"/>
          <w:bCs w:val="0"/>
          <w:color w:val="0080C0"/>
          <w:sz w:val="29"/>
          <w:szCs w:val="29"/>
          <w:rtl/>
        </w:rPr>
      </w:pPr>
      <w:r>
        <w:rPr>
          <w:rFonts w:eastAsia="Times New Roman" w:cs="B Titr" w:hint="cs"/>
          <w:b w:val="0"/>
          <w:bCs w:val="0"/>
          <w:color w:val="0080C0"/>
          <w:sz w:val="29"/>
          <w:szCs w:val="29"/>
          <w:rtl/>
        </w:rPr>
        <w:t>1178. ثروت در پناه قرآن</w:t>
      </w:r>
    </w:p>
    <w:p w:rsidR="00000000" w:rsidRDefault="009C2F2C">
      <w:pPr>
        <w:pStyle w:val="contentparagraph"/>
        <w:bidi/>
        <w:jc w:val="both"/>
        <w:divId w:val="1950119656"/>
        <w:rPr>
          <w:rFonts w:cs="B Zar" w:hint="cs"/>
          <w:color w:val="000000"/>
          <w:sz w:val="36"/>
          <w:szCs w:val="36"/>
          <w:rtl/>
        </w:rPr>
      </w:pPr>
      <w:r>
        <w:rPr>
          <w:rStyle w:val="contenttext"/>
          <w:rFonts w:cs="B Zar" w:hint="cs"/>
          <w:color w:val="000000"/>
          <w:sz w:val="36"/>
          <w:szCs w:val="36"/>
          <w:rtl/>
        </w:rPr>
        <w:t xml:space="preserve">اعلموا انه لیس بر احدی بعد از قرآن حاجت و نیازی، و </w:t>
      </w:r>
      <w:r>
        <w:rPr>
          <w:rStyle w:val="contenttext"/>
          <w:rFonts w:cs="B Zar" w:hint="cs"/>
          <w:color w:val="000000"/>
          <w:sz w:val="36"/>
          <w:szCs w:val="36"/>
          <w:rtl/>
        </w:rPr>
        <w:t>نه احدی را پیش از قرآن از دولتی. (1172)</w:t>
      </w:r>
    </w:p>
    <w:p w:rsidR="00000000" w:rsidRDefault="009C2F2C">
      <w:pPr>
        <w:pStyle w:val="Heading4"/>
        <w:shd w:val="clear" w:color="auto" w:fill="FFFFFF"/>
        <w:bidi/>
        <w:jc w:val="both"/>
        <w:divId w:val="1462725526"/>
        <w:rPr>
          <w:rFonts w:eastAsia="Times New Roman" w:cs="B Titr" w:hint="cs"/>
          <w:b w:val="0"/>
          <w:bCs w:val="0"/>
          <w:color w:val="0080C0"/>
          <w:sz w:val="29"/>
          <w:szCs w:val="29"/>
          <w:rtl/>
        </w:rPr>
      </w:pPr>
      <w:r>
        <w:rPr>
          <w:rFonts w:eastAsia="Times New Roman" w:cs="B Titr" w:hint="cs"/>
          <w:b w:val="0"/>
          <w:bCs w:val="0"/>
          <w:color w:val="0080C0"/>
          <w:sz w:val="29"/>
          <w:szCs w:val="29"/>
          <w:rtl/>
        </w:rPr>
        <w:t>1179. قران در قیامت</w:t>
      </w:r>
    </w:p>
    <w:p w:rsidR="00000000" w:rsidRDefault="009C2F2C">
      <w:pPr>
        <w:pStyle w:val="contentparagraph"/>
        <w:bidi/>
        <w:jc w:val="both"/>
        <w:divId w:val="1462725526"/>
        <w:rPr>
          <w:rFonts w:cs="B Zar" w:hint="cs"/>
          <w:color w:val="000000"/>
          <w:sz w:val="36"/>
          <w:szCs w:val="36"/>
          <w:rtl/>
        </w:rPr>
      </w:pPr>
      <w:r>
        <w:rPr>
          <w:rStyle w:val="contenttext"/>
          <w:rFonts w:cs="B Zar" w:hint="cs"/>
          <w:color w:val="000000"/>
          <w:sz w:val="36"/>
          <w:szCs w:val="36"/>
          <w:rtl/>
        </w:rPr>
        <w:t xml:space="preserve">ینادی مناد قوم القیامه: </w:t>
      </w:r>
    </w:p>
    <w:p w:rsidR="00000000" w:rsidRDefault="009C2F2C">
      <w:pPr>
        <w:pStyle w:val="contentparagraph"/>
        <w:bidi/>
        <w:jc w:val="both"/>
        <w:divId w:val="1462725526"/>
        <w:rPr>
          <w:rFonts w:cs="B Zar" w:hint="cs"/>
          <w:color w:val="000000"/>
          <w:sz w:val="36"/>
          <w:szCs w:val="36"/>
          <w:rtl/>
        </w:rPr>
      </w:pPr>
      <w:r>
        <w:rPr>
          <w:rStyle w:val="contenttext"/>
          <w:rFonts w:cs="B Zar" w:hint="cs"/>
          <w:color w:val="000000"/>
          <w:sz w:val="36"/>
          <w:szCs w:val="36"/>
          <w:rtl/>
        </w:rPr>
        <w:t xml:space="preserve">(الا ان کل حارث مبتلی فی حرثه و عاقبه عمله، غیر حرثُه القرآن) فکونوا من حرثته و اتباعه و استدلوه علی ربکم و استنصحوه علی انفسکم، و اتهموا علیه اراء کم، واستغشوا فیه اهواء </w:t>
      </w:r>
      <w:r>
        <w:rPr>
          <w:rStyle w:val="contenttext"/>
          <w:rFonts w:cs="B Zar" w:hint="cs"/>
          <w:color w:val="000000"/>
          <w:sz w:val="36"/>
          <w:szCs w:val="36"/>
          <w:rtl/>
        </w:rPr>
        <w:t xml:space="preserve">کم. </w:t>
      </w:r>
    </w:p>
    <w:p w:rsidR="00000000" w:rsidRDefault="009C2F2C">
      <w:pPr>
        <w:pStyle w:val="contentparagraph"/>
        <w:bidi/>
        <w:jc w:val="both"/>
        <w:divId w:val="1462725526"/>
        <w:rPr>
          <w:rFonts w:cs="B Zar" w:hint="cs"/>
          <w:color w:val="000000"/>
          <w:sz w:val="36"/>
          <w:szCs w:val="36"/>
          <w:rtl/>
        </w:rPr>
      </w:pPr>
      <w:r>
        <w:rPr>
          <w:rStyle w:val="contenttext"/>
          <w:rFonts w:cs="B Zar" w:hint="cs"/>
          <w:color w:val="000000"/>
          <w:sz w:val="36"/>
          <w:szCs w:val="36"/>
          <w:rtl/>
        </w:rPr>
        <w:t>در روز قیامت فریادگری ندا دهد. آگاه باشید!</w:t>
      </w:r>
    </w:p>
    <w:p w:rsidR="00000000" w:rsidRDefault="009C2F2C">
      <w:pPr>
        <w:pStyle w:val="contentparagraph"/>
        <w:bidi/>
        <w:jc w:val="both"/>
        <w:divId w:val="1462725526"/>
        <w:rPr>
          <w:rFonts w:cs="B Zar" w:hint="cs"/>
          <w:color w:val="000000"/>
          <w:sz w:val="36"/>
          <w:szCs w:val="36"/>
          <w:rtl/>
        </w:rPr>
      </w:pPr>
      <w:r>
        <w:rPr>
          <w:rStyle w:val="contenttext"/>
          <w:rFonts w:cs="B Zar" w:hint="cs"/>
          <w:color w:val="000000"/>
          <w:sz w:val="36"/>
          <w:szCs w:val="36"/>
          <w:rtl/>
        </w:rPr>
        <w:t>امروز هر کس گرفتار بذری است که افشانده و گرفتار عاقبت کاری است که انجام داده، مگر کسی که بذر قرآن و پیروان آن باشید. با قرآن خدا را بشناسد و خود را با آن نصیحت کنید و هرگاه نظر شما با قرآن مخالف شد، رای خود ر</w:t>
      </w:r>
      <w:r>
        <w:rPr>
          <w:rStyle w:val="contenttext"/>
          <w:rFonts w:cs="B Zar" w:hint="cs"/>
          <w:color w:val="000000"/>
          <w:sz w:val="36"/>
          <w:szCs w:val="36"/>
          <w:rtl/>
        </w:rPr>
        <w:t>ا متهم کنید و خواسته های خویش را در برابر قرآن نادرست بشمارید. (1173)</w:t>
      </w:r>
    </w:p>
    <w:p w:rsidR="00000000" w:rsidRDefault="009C2F2C">
      <w:pPr>
        <w:pStyle w:val="Heading4"/>
        <w:shd w:val="clear" w:color="auto" w:fill="FFFFFF"/>
        <w:bidi/>
        <w:jc w:val="both"/>
        <w:divId w:val="1997566651"/>
        <w:rPr>
          <w:rFonts w:eastAsia="Times New Roman" w:cs="B Titr" w:hint="cs"/>
          <w:b w:val="0"/>
          <w:bCs w:val="0"/>
          <w:color w:val="0080C0"/>
          <w:sz w:val="29"/>
          <w:szCs w:val="29"/>
          <w:rtl/>
        </w:rPr>
      </w:pPr>
      <w:r>
        <w:rPr>
          <w:rFonts w:eastAsia="Times New Roman" w:cs="B Titr" w:hint="cs"/>
          <w:b w:val="0"/>
          <w:bCs w:val="0"/>
          <w:color w:val="0080C0"/>
          <w:sz w:val="29"/>
          <w:szCs w:val="29"/>
          <w:rtl/>
        </w:rPr>
        <w:t>1180. قرآن را گرامی بدار!</w:t>
      </w:r>
    </w:p>
    <w:p w:rsidR="00000000" w:rsidRDefault="009C2F2C">
      <w:pPr>
        <w:pStyle w:val="contentparagraph"/>
        <w:bidi/>
        <w:jc w:val="both"/>
        <w:divId w:val="1997566651"/>
        <w:rPr>
          <w:rFonts w:cs="B Zar" w:hint="cs"/>
          <w:color w:val="000000"/>
          <w:sz w:val="36"/>
          <w:szCs w:val="36"/>
          <w:rtl/>
        </w:rPr>
      </w:pPr>
      <w:r>
        <w:rPr>
          <w:rStyle w:val="contenttext"/>
          <w:rFonts w:cs="B Zar" w:hint="cs"/>
          <w:color w:val="000000"/>
          <w:sz w:val="36"/>
          <w:szCs w:val="36"/>
          <w:rtl/>
        </w:rPr>
        <w:t xml:space="preserve">یاتی علی الناس زمان لا یبقی فیهم من القرآن الا رسمه، و من الاسلام الا اسمه. </w:t>
      </w:r>
    </w:p>
    <w:p w:rsidR="00000000" w:rsidRDefault="009C2F2C">
      <w:pPr>
        <w:pStyle w:val="contentparagraph"/>
        <w:bidi/>
        <w:jc w:val="both"/>
        <w:divId w:val="1997566651"/>
        <w:rPr>
          <w:rFonts w:cs="B Zar" w:hint="cs"/>
          <w:color w:val="000000"/>
          <w:sz w:val="36"/>
          <w:szCs w:val="36"/>
          <w:rtl/>
        </w:rPr>
      </w:pPr>
      <w:r>
        <w:rPr>
          <w:rStyle w:val="contenttext"/>
          <w:rFonts w:cs="B Zar" w:hint="cs"/>
          <w:color w:val="000000"/>
          <w:sz w:val="36"/>
          <w:szCs w:val="36"/>
          <w:rtl/>
        </w:rPr>
        <w:t>روزگاری برسد بر سر مردم که از قرآن جز رسمی نماند و از اسلام جز اسمی (1174)</w:t>
      </w:r>
    </w:p>
    <w:p w:rsidR="00000000" w:rsidRDefault="009C2F2C">
      <w:pPr>
        <w:pStyle w:val="Heading4"/>
        <w:shd w:val="clear" w:color="auto" w:fill="FFFFFF"/>
        <w:bidi/>
        <w:jc w:val="both"/>
        <w:divId w:val="186213322"/>
        <w:rPr>
          <w:rFonts w:eastAsia="Times New Roman" w:cs="B Titr" w:hint="cs"/>
          <w:b w:val="0"/>
          <w:bCs w:val="0"/>
          <w:color w:val="0080C0"/>
          <w:sz w:val="29"/>
          <w:szCs w:val="29"/>
          <w:rtl/>
        </w:rPr>
      </w:pPr>
      <w:r>
        <w:rPr>
          <w:rFonts w:eastAsia="Times New Roman" w:cs="B Titr" w:hint="cs"/>
          <w:b w:val="0"/>
          <w:bCs w:val="0"/>
          <w:color w:val="0080C0"/>
          <w:sz w:val="29"/>
          <w:szCs w:val="29"/>
          <w:rtl/>
        </w:rPr>
        <w:t>1181. همراهی علی (ع) با قرآن</w:t>
      </w:r>
    </w:p>
    <w:p w:rsidR="00000000" w:rsidRDefault="009C2F2C">
      <w:pPr>
        <w:pStyle w:val="contentparagraph"/>
        <w:bidi/>
        <w:jc w:val="both"/>
        <w:divId w:val="186213322"/>
        <w:rPr>
          <w:rFonts w:cs="B Zar" w:hint="cs"/>
          <w:color w:val="000000"/>
          <w:sz w:val="36"/>
          <w:szCs w:val="36"/>
          <w:rtl/>
        </w:rPr>
      </w:pPr>
      <w:r>
        <w:rPr>
          <w:rStyle w:val="contenttext"/>
          <w:rFonts w:cs="B Zar" w:hint="cs"/>
          <w:color w:val="000000"/>
          <w:sz w:val="36"/>
          <w:szCs w:val="36"/>
          <w:rtl/>
        </w:rPr>
        <w:t xml:space="preserve">ان الکتاب لمعی، ما فارقته مذ صحبته. </w:t>
      </w:r>
    </w:p>
    <w:p w:rsidR="00000000" w:rsidRDefault="009C2F2C">
      <w:pPr>
        <w:pStyle w:val="contentparagraph"/>
        <w:bidi/>
        <w:jc w:val="both"/>
        <w:divId w:val="186213322"/>
        <w:rPr>
          <w:rFonts w:cs="B Zar" w:hint="cs"/>
          <w:color w:val="000000"/>
          <w:sz w:val="36"/>
          <w:szCs w:val="36"/>
          <w:rtl/>
        </w:rPr>
      </w:pPr>
      <w:r>
        <w:rPr>
          <w:rStyle w:val="contenttext"/>
          <w:rFonts w:cs="B Zar" w:hint="cs"/>
          <w:color w:val="000000"/>
          <w:sz w:val="36"/>
          <w:szCs w:val="36"/>
          <w:rtl/>
        </w:rPr>
        <w:t>همیشه کتاب خدا با من است، از زمانی که همراه آن بوده ام، هیچگاه جدا نشده ام. (1175)</w:t>
      </w:r>
    </w:p>
    <w:p w:rsidR="00000000" w:rsidRDefault="009C2F2C">
      <w:pPr>
        <w:pStyle w:val="Heading4"/>
        <w:shd w:val="clear" w:color="auto" w:fill="FFFFFF"/>
        <w:bidi/>
        <w:jc w:val="both"/>
        <w:divId w:val="1839998110"/>
        <w:rPr>
          <w:rFonts w:eastAsia="Times New Roman" w:cs="B Titr" w:hint="cs"/>
          <w:b w:val="0"/>
          <w:bCs w:val="0"/>
          <w:color w:val="0080C0"/>
          <w:sz w:val="29"/>
          <w:szCs w:val="29"/>
          <w:rtl/>
        </w:rPr>
      </w:pPr>
      <w:r>
        <w:rPr>
          <w:rFonts w:eastAsia="Times New Roman" w:cs="B Titr" w:hint="cs"/>
          <w:b w:val="0"/>
          <w:bCs w:val="0"/>
          <w:color w:val="0080C0"/>
          <w:sz w:val="29"/>
          <w:szCs w:val="29"/>
          <w:rtl/>
        </w:rPr>
        <w:t>1182. عقاب استهزاء قرآن</w:t>
      </w:r>
    </w:p>
    <w:p w:rsidR="00000000" w:rsidRDefault="009C2F2C">
      <w:pPr>
        <w:pStyle w:val="contentparagraph"/>
        <w:bidi/>
        <w:jc w:val="both"/>
        <w:divId w:val="1839998110"/>
        <w:rPr>
          <w:rFonts w:cs="B Zar" w:hint="cs"/>
          <w:color w:val="000000"/>
          <w:sz w:val="36"/>
          <w:szCs w:val="36"/>
          <w:rtl/>
        </w:rPr>
      </w:pPr>
      <w:r>
        <w:rPr>
          <w:rStyle w:val="contenttext"/>
          <w:rFonts w:cs="B Zar" w:hint="cs"/>
          <w:color w:val="000000"/>
          <w:sz w:val="36"/>
          <w:szCs w:val="36"/>
          <w:rtl/>
        </w:rPr>
        <w:t xml:space="preserve">من قراء القرآن فمات، فدخل النار فهو ممن کان یتخذ آیات الله هزوا. </w:t>
      </w:r>
    </w:p>
    <w:p w:rsidR="00000000" w:rsidRDefault="009C2F2C">
      <w:pPr>
        <w:pStyle w:val="contentparagraph"/>
        <w:bidi/>
        <w:jc w:val="both"/>
        <w:divId w:val="1839998110"/>
        <w:rPr>
          <w:rFonts w:cs="B Zar" w:hint="cs"/>
          <w:color w:val="000000"/>
          <w:sz w:val="36"/>
          <w:szCs w:val="36"/>
          <w:rtl/>
        </w:rPr>
      </w:pPr>
      <w:r>
        <w:rPr>
          <w:rStyle w:val="contenttext"/>
          <w:rFonts w:cs="B Zar" w:hint="cs"/>
          <w:color w:val="000000"/>
          <w:sz w:val="36"/>
          <w:szCs w:val="36"/>
          <w:rtl/>
        </w:rPr>
        <w:t>کسی که قرآن خواند</w:t>
      </w:r>
      <w:r>
        <w:rPr>
          <w:rStyle w:val="contenttext"/>
          <w:rFonts w:cs="B Zar" w:hint="cs"/>
          <w:color w:val="000000"/>
          <w:sz w:val="36"/>
          <w:szCs w:val="36"/>
          <w:rtl/>
        </w:rPr>
        <w:t>ه سپس از دنیا رفته، وارد جهنم شود، او از کسانی است که آیات خدا را به تمسخر و استهزاء گرفته است. (1176)</w:t>
      </w:r>
    </w:p>
    <w:p w:rsidR="00000000" w:rsidRDefault="009C2F2C">
      <w:pPr>
        <w:pStyle w:val="Heading4"/>
        <w:shd w:val="clear" w:color="auto" w:fill="FFFFFF"/>
        <w:bidi/>
        <w:jc w:val="both"/>
        <w:divId w:val="1713925072"/>
        <w:rPr>
          <w:rFonts w:eastAsia="Times New Roman" w:cs="B Titr" w:hint="cs"/>
          <w:b w:val="0"/>
          <w:bCs w:val="0"/>
          <w:color w:val="0080C0"/>
          <w:sz w:val="29"/>
          <w:szCs w:val="29"/>
          <w:rtl/>
        </w:rPr>
      </w:pPr>
      <w:r>
        <w:rPr>
          <w:rFonts w:eastAsia="Times New Roman" w:cs="B Titr" w:hint="cs"/>
          <w:b w:val="0"/>
          <w:bCs w:val="0"/>
          <w:color w:val="0080C0"/>
          <w:sz w:val="29"/>
          <w:szCs w:val="29"/>
          <w:rtl/>
        </w:rPr>
        <w:t>1183. ظاهری شگفت، باطنی عمیق</w:t>
      </w:r>
    </w:p>
    <w:p w:rsidR="00000000" w:rsidRDefault="009C2F2C">
      <w:pPr>
        <w:pStyle w:val="contentparagraph"/>
        <w:bidi/>
        <w:jc w:val="both"/>
        <w:divId w:val="1713925072"/>
        <w:rPr>
          <w:rFonts w:cs="B Zar" w:hint="cs"/>
          <w:color w:val="000000"/>
          <w:sz w:val="36"/>
          <w:szCs w:val="36"/>
          <w:rtl/>
        </w:rPr>
      </w:pPr>
      <w:r>
        <w:rPr>
          <w:rStyle w:val="contenttext"/>
          <w:rFonts w:cs="B Zar" w:hint="cs"/>
          <w:color w:val="000000"/>
          <w:sz w:val="36"/>
          <w:szCs w:val="36"/>
          <w:rtl/>
        </w:rPr>
        <w:t xml:space="preserve">ان القرآن ظاهره انیق، و باطنه عمیق، لا تفنی عجائبه، و لا تنقضی غرائبه، و لا تکشف الظلمات الا به. </w:t>
      </w:r>
    </w:p>
    <w:p w:rsidR="00000000" w:rsidRDefault="009C2F2C">
      <w:pPr>
        <w:pStyle w:val="contentparagraph"/>
        <w:bidi/>
        <w:jc w:val="both"/>
        <w:divId w:val="1713925072"/>
        <w:rPr>
          <w:rFonts w:cs="B Zar" w:hint="cs"/>
          <w:color w:val="000000"/>
          <w:sz w:val="36"/>
          <w:szCs w:val="36"/>
          <w:rtl/>
        </w:rPr>
      </w:pPr>
      <w:r>
        <w:rPr>
          <w:rStyle w:val="contenttext"/>
          <w:rFonts w:cs="B Zar" w:hint="cs"/>
          <w:color w:val="000000"/>
          <w:sz w:val="36"/>
          <w:szCs w:val="36"/>
          <w:rtl/>
        </w:rPr>
        <w:t>قرآن دارای ظاهری شگفت انگی</w:t>
      </w:r>
      <w:r>
        <w:rPr>
          <w:rStyle w:val="contenttext"/>
          <w:rFonts w:cs="B Zar" w:hint="cs"/>
          <w:color w:val="000000"/>
          <w:sz w:val="36"/>
          <w:szCs w:val="36"/>
          <w:rtl/>
        </w:rPr>
        <w:t>ز و باطنی عمیق است. مطالب شگفت انگیز آن پایان ناپذیر و عجایب آن کهنه ناشدنی است و تاریکی های جهالت جز با آن بر طرف نخواهد شد. (1177)</w:t>
      </w:r>
    </w:p>
    <w:p w:rsidR="00000000" w:rsidRDefault="009C2F2C">
      <w:pPr>
        <w:pStyle w:val="Heading4"/>
        <w:shd w:val="clear" w:color="auto" w:fill="FFFFFF"/>
        <w:bidi/>
        <w:jc w:val="both"/>
        <w:divId w:val="1078096384"/>
        <w:rPr>
          <w:rFonts w:eastAsia="Times New Roman" w:cs="B Titr" w:hint="cs"/>
          <w:b w:val="0"/>
          <w:bCs w:val="0"/>
          <w:color w:val="0080C0"/>
          <w:sz w:val="29"/>
          <w:szCs w:val="29"/>
          <w:rtl/>
        </w:rPr>
      </w:pPr>
      <w:r>
        <w:rPr>
          <w:rFonts w:eastAsia="Times New Roman" w:cs="B Titr" w:hint="cs"/>
          <w:b w:val="0"/>
          <w:bCs w:val="0"/>
          <w:color w:val="0080C0"/>
          <w:sz w:val="29"/>
          <w:szCs w:val="29"/>
          <w:rtl/>
        </w:rPr>
        <w:t>1184. قرآن نور جاویدان</w:t>
      </w:r>
    </w:p>
    <w:p w:rsidR="00000000" w:rsidRDefault="009C2F2C">
      <w:pPr>
        <w:pStyle w:val="contentparagraph"/>
        <w:bidi/>
        <w:jc w:val="both"/>
        <w:divId w:val="1078096384"/>
        <w:rPr>
          <w:rFonts w:cs="B Zar" w:hint="cs"/>
          <w:color w:val="000000"/>
          <w:sz w:val="36"/>
          <w:szCs w:val="36"/>
          <w:rtl/>
        </w:rPr>
      </w:pPr>
      <w:r>
        <w:rPr>
          <w:rStyle w:val="contenttext"/>
          <w:rFonts w:cs="B Zar" w:hint="cs"/>
          <w:color w:val="000000"/>
          <w:sz w:val="36"/>
          <w:szCs w:val="36"/>
          <w:rtl/>
        </w:rPr>
        <w:t xml:space="preserve">انزل علیه (ای علی النبی صلی الله علیه و آله) الکتاب نورا لا تطفا مصابیحه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فهو</w:t>
      </w:r>
      <w:r>
        <w:rPr>
          <w:rStyle w:val="contenttext"/>
          <w:rFonts w:cs="B Zar" w:hint="cs"/>
          <w:color w:val="000000"/>
          <w:sz w:val="36"/>
          <w:szCs w:val="36"/>
          <w:rtl/>
        </w:rPr>
        <w:t xml:space="preserve"> </w:t>
      </w:r>
      <w:r>
        <w:rPr>
          <w:rStyle w:val="contenttext"/>
          <w:rFonts w:cs="B Zar" w:hint="cs"/>
          <w:color w:val="000000"/>
          <w:sz w:val="36"/>
          <w:szCs w:val="36"/>
          <w:rtl/>
        </w:rPr>
        <w:t>معدن</w:t>
      </w:r>
      <w:r>
        <w:rPr>
          <w:rStyle w:val="contenttext"/>
          <w:rFonts w:cs="B Zar" w:hint="cs"/>
          <w:color w:val="000000"/>
          <w:sz w:val="36"/>
          <w:szCs w:val="36"/>
          <w:rtl/>
        </w:rPr>
        <w:t xml:space="preserve"> </w:t>
      </w:r>
      <w:r>
        <w:rPr>
          <w:rStyle w:val="contenttext"/>
          <w:rFonts w:cs="B Zar" w:hint="cs"/>
          <w:color w:val="000000"/>
          <w:sz w:val="36"/>
          <w:szCs w:val="36"/>
          <w:rtl/>
        </w:rPr>
        <w:t>الایمان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بحبوحت</w:t>
      </w:r>
      <w:r>
        <w:rPr>
          <w:rStyle w:val="contenttext"/>
          <w:rFonts w:cs="B Zar" w:hint="cs"/>
          <w:color w:val="000000"/>
          <w:sz w:val="36"/>
          <w:szCs w:val="36"/>
          <w:rtl/>
        </w:rPr>
        <w:t xml:space="preserve">ه، و ینابیع العلم و بحوره، و ریاض العدل و غدرانه، و اثاقی الاسلام و بنیانه. </w:t>
      </w:r>
    </w:p>
    <w:p w:rsidR="00000000" w:rsidRDefault="009C2F2C">
      <w:pPr>
        <w:pStyle w:val="contentparagraph"/>
        <w:bidi/>
        <w:jc w:val="both"/>
        <w:divId w:val="1078096384"/>
        <w:rPr>
          <w:rFonts w:cs="B Zar" w:hint="cs"/>
          <w:color w:val="000000"/>
          <w:sz w:val="36"/>
          <w:szCs w:val="36"/>
          <w:rtl/>
        </w:rPr>
      </w:pPr>
      <w:r>
        <w:rPr>
          <w:rStyle w:val="contenttext"/>
          <w:rFonts w:cs="B Zar" w:hint="cs"/>
          <w:color w:val="000000"/>
          <w:sz w:val="36"/>
          <w:szCs w:val="36"/>
          <w:rtl/>
        </w:rPr>
        <w:t xml:space="preserve">خداوند بر پیامبر صلی الله علیه و آله قرآن را نازل فرمود نوری است که چراغ های آن خاموش نمی شود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کانون</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بستان</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عدالت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آبگیرهای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سنگ</w:t>
      </w:r>
      <w:r>
        <w:rPr>
          <w:rStyle w:val="contenttext"/>
          <w:rFonts w:cs="B Zar" w:hint="cs"/>
          <w:color w:val="000000"/>
          <w:sz w:val="36"/>
          <w:szCs w:val="36"/>
          <w:rtl/>
        </w:rPr>
        <w:t xml:space="preserve"> </w:t>
      </w:r>
      <w:r>
        <w:rPr>
          <w:rStyle w:val="contenttext"/>
          <w:rFonts w:cs="B Zar" w:hint="cs"/>
          <w:color w:val="000000"/>
          <w:sz w:val="36"/>
          <w:szCs w:val="36"/>
          <w:rtl/>
        </w:rPr>
        <w:t>بنای</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ان آن است. (1178)</w:t>
      </w:r>
    </w:p>
    <w:p w:rsidR="00000000" w:rsidRDefault="009C2F2C">
      <w:pPr>
        <w:pStyle w:val="Heading4"/>
        <w:shd w:val="clear" w:color="auto" w:fill="FFFFFF"/>
        <w:bidi/>
        <w:jc w:val="both"/>
        <w:divId w:val="281503354"/>
        <w:rPr>
          <w:rFonts w:eastAsia="Times New Roman" w:cs="B Titr" w:hint="cs"/>
          <w:b w:val="0"/>
          <w:bCs w:val="0"/>
          <w:color w:val="0080C0"/>
          <w:sz w:val="29"/>
          <w:szCs w:val="29"/>
          <w:rtl/>
        </w:rPr>
      </w:pPr>
      <w:r>
        <w:rPr>
          <w:rFonts w:eastAsia="Times New Roman" w:cs="B Titr" w:hint="cs"/>
          <w:b w:val="0"/>
          <w:bCs w:val="0"/>
          <w:color w:val="0080C0"/>
          <w:sz w:val="29"/>
          <w:szCs w:val="29"/>
          <w:rtl/>
        </w:rPr>
        <w:t>1185. حق تلاوت</w:t>
      </w:r>
    </w:p>
    <w:p w:rsidR="00000000" w:rsidRDefault="009C2F2C">
      <w:pPr>
        <w:pStyle w:val="contentparagraph"/>
        <w:bidi/>
        <w:jc w:val="both"/>
        <w:divId w:val="281503354"/>
        <w:rPr>
          <w:rFonts w:cs="B Zar" w:hint="cs"/>
          <w:color w:val="000000"/>
          <w:sz w:val="36"/>
          <w:szCs w:val="36"/>
          <w:rtl/>
        </w:rPr>
      </w:pPr>
      <w:r>
        <w:rPr>
          <w:rStyle w:val="contenttext"/>
          <w:rFonts w:cs="B Zar" w:hint="cs"/>
          <w:color w:val="000000"/>
          <w:sz w:val="36"/>
          <w:szCs w:val="36"/>
          <w:rtl/>
        </w:rPr>
        <w:t xml:space="preserve">انه سیاتی علیکم من بعدی زمان لیس فیه شیء اخفی من الحق، و لا اظهر من الباطل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لیس</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الزمان</w:t>
      </w:r>
      <w:r>
        <w:rPr>
          <w:rStyle w:val="contenttext"/>
          <w:rFonts w:cs="B Zar" w:hint="cs"/>
          <w:color w:val="000000"/>
          <w:sz w:val="36"/>
          <w:szCs w:val="36"/>
          <w:rtl/>
        </w:rPr>
        <w:t xml:space="preserve"> </w:t>
      </w:r>
      <w:r>
        <w:rPr>
          <w:rStyle w:val="contenttext"/>
          <w:rFonts w:cs="B Zar" w:hint="cs"/>
          <w:color w:val="000000"/>
          <w:sz w:val="36"/>
          <w:szCs w:val="36"/>
          <w:rtl/>
        </w:rPr>
        <w:t>سلعه</w:t>
      </w:r>
      <w:r>
        <w:rPr>
          <w:rStyle w:val="contenttext"/>
          <w:rFonts w:cs="B Zar" w:hint="cs"/>
          <w:color w:val="000000"/>
          <w:sz w:val="36"/>
          <w:szCs w:val="36"/>
          <w:rtl/>
        </w:rPr>
        <w:t xml:space="preserve"> </w:t>
      </w:r>
      <w:r>
        <w:rPr>
          <w:rStyle w:val="contenttext"/>
          <w:rFonts w:cs="B Zar" w:hint="cs"/>
          <w:color w:val="000000"/>
          <w:sz w:val="36"/>
          <w:szCs w:val="36"/>
          <w:rtl/>
        </w:rPr>
        <w:t>ابور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اذا</w:t>
      </w:r>
      <w:r>
        <w:rPr>
          <w:rStyle w:val="contenttext"/>
          <w:rFonts w:cs="B Zar" w:hint="cs"/>
          <w:color w:val="000000"/>
          <w:sz w:val="36"/>
          <w:szCs w:val="36"/>
          <w:rtl/>
        </w:rPr>
        <w:t xml:space="preserve"> </w:t>
      </w:r>
      <w:r>
        <w:rPr>
          <w:rStyle w:val="contenttext"/>
          <w:rFonts w:cs="B Zar" w:hint="cs"/>
          <w:color w:val="000000"/>
          <w:sz w:val="36"/>
          <w:szCs w:val="36"/>
          <w:rtl/>
        </w:rPr>
        <w:t>تلی</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تلاوته،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انفق</w:t>
      </w:r>
      <w:r>
        <w:rPr>
          <w:rStyle w:val="contenttext"/>
          <w:rFonts w:cs="B Zar" w:hint="cs"/>
          <w:color w:val="000000"/>
          <w:sz w:val="36"/>
          <w:szCs w:val="36"/>
          <w:rtl/>
        </w:rPr>
        <w:t xml:space="preserve"> </w:t>
      </w:r>
      <w:r>
        <w:rPr>
          <w:rStyle w:val="contenttext"/>
          <w:rFonts w:cs="B Zar" w:hint="cs"/>
          <w:color w:val="000000"/>
          <w:sz w:val="36"/>
          <w:szCs w:val="36"/>
          <w:rtl/>
        </w:rPr>
        <w:t>منه</w:t>
      </w:r>
      <w:r>
        <w:rPr>
          <w:rStyle w:val="contenttext"/>
          <w:rFonts w:cs="B Zar" w:hint="cs"/>
          <w:color w:val="000000"/>
          <w:sz w:val="36"/>
          <w:szCs w:val="36"/>
          <w:rtl/>
        </w:rPr>
        <w:t xml:space="preserve"> </w:t>
      </w:r>
      <w:r>
        <w:rPr>
          <w:rStyle w:val="contenttext"/>
          <w:rFonts w:cs="B Zar" w:hint="cs"/>
          <w:color w:val="000000"/>
          <w:sz w:val="36"/>
          <w:szCs w:val="36"/>
          <w:rtl/>
        </w:rPr>
        <w:t>اذا</w:t>
      </w:r>
      <w:r>
        <w:rPr>
          <w:rStyle w:val="contenttext"/>
          <w:rFonts w:cs="B Zar" w:hint="cs"/>
          <w:color w:val="000000"/>
          <w:sz w:val="36"/>
          <w:szCs w:val="36"/>
          <w:rtl/>
        </w:rPr>
        <w:t xml:space="preserve"> </w:t>
      </w:r>
      <w:r>
        <w:rPr>
          <w:rStyle w:val="contenttext"/>
          <w:rFonts w:cs="B Zar" w:hint="cs"/>
          <w:color w:val="000000"/>
          <w:sz w:val="36"/>
          <w:szCs w:val="36"/>
          <w:rtl/>
        </w:rPr>
        <w:t>حرف</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مواضعه،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البلاد</w:t>
      </w:r>
      <w:r>
        <w:rPr>
          <w:rStyle w:val="contenttext"/>
          <w:rFonts w:cs="B Zar" w:hint="cs"/>
          <w:color w:val="000000"/>
          <w:sz w:val="36"/>
          <w:szCs w:val="36"/>
          <w:rtl/>
        </w:rPr>
        <w:t xml:space="preserve"> </w:t>
      </w:r>
      <w:r>
        <w:rPr>
          <w:rStyle w:val="contenttext"/>
          <w:rFonts w:cs="B Zar" w:hint="cs"/>
          <w:color w:val="000000"/>
          <w:sz w:val="36"/>
          <w:szCs w:val="36"/>
          <w:rtl/>
        </w:rPr>
        <w:t>شییء</w:t>
      </w:r>
      <w:r>
        <w:rPr>
          <w:rStyle w:val="contenttext"/>
          <w:rFonts w:cs="B Zar" w:hint="cs"/>
          <w:color w:val="000000"/>
          <w:sz w:val="36"/>
          <w:szCs w:val="36"/>
          <w:rtl/>
        </w:rPr>
        <w:t xml:space="preserve"> </w:t>
      </w:r>
      <w:r>
        <w:rPr>
          <w:rStyle w:val="contenttext"/>
          <w:rFonts w:cs="B Zar" w:hint="cs"/>
          <w:color w:val="000000"/>
          <w:sz w:val="36"/>
          <w:szCs w:val="36"/>
          <w:rtl/>
        </w:rPr>
        <w:t>انکر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المعروف،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اعرف</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المنکر!</w:t>
      </w:r>
    </w:p>
    <w:p w:rsidR="00000000" w:rsidRDefault="009C2F2C">
      <w:pPr>
        <w:pStyle w:val="contentparagraph"/>
        <w:bidi/>
        <w:jc w:val="both"/>
        <w:divId w:val="281503354"/>
        <w:rPr>
          <w:rFonts w:cs="B Zar" w:hint="cs"/>
          <w:color w:val="000000"/>
          <w:sz w:val="36"/>
          <w:szCs w:val="36"/>
          <w:rtl/>
        </w:rPr>
      </w:pPr>
      <w:r>
        <w:rPr>
          <w:rStyle w:val="contenttext"/>
          <w:rFonts w:cs="B Zar" w:hint="cs"/>
          <w:color w:val="000000"/>
          <w:sz w:val="36"/>
          <w:szCs w:val="36"/>
          <w:rtl/>
        </w:rPr>
        <w:t xml:space="preserve">فقد نبذ الکتاب حملته، و تناساه حفظته، فالکتاب یومئذ و اهله طریدان منفیان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مثلوا</w:t>
      </w:r>
      <w:r>
        <w:rPr>
          <w:rStyle w:val="contenttext"/>
          <w:rFonts w:cs="B Zar" w:hint="cs"/>
          <w:color w:val="000000"/>
          <w:sz w:val="36"/>
          <w:szCs w:val="36"/>
          <w:rtl/>
        </w:rPr>
        <w:t xml:space="preserve"> </w:t>
      </w:r>
      <w:r>
        <w:rPr>
          <w:rStyle w:val="contenttext"/>
          <w:rFonts w:cs="B Zar" w:hint="cs"/>
          <w:color w:val="000000"/>
          <w:sz w:val="36"/>
          <w:szCs w:val="36"/>
          <w:rtl/>
        </w:rPr>
        <w:t>بالصالحین</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مثله</w:t>
      </w:r>
      <w:r>
        <w:rPr>
          <w:rStyle w:val="contenttext"/>
          <w:rFonts w:cs="B Zar" w:hint="cs"/>
          <w:color w:val="000000"/>
          <w:sz w:val="36"/>
          <w:szCs w:val="36"/>
          <w:rtl/>
        </w:rPr>
        <w:t xml:space="preserve">. </w:t>
      </w:r>
    </w:p>
    <w:p w:rsidR="00000000" w:rsidRDefault="009C2F2C">
      <w:pPr>
        <w:pStyle w:val="contentparagraph"/>
        <w:bidi/>
        <w:jc w:val="both"/>
        <w:divId w:val="281503354"/>
        <w:rPr>
          <w:rFonts w:cs="B Zar" w:hint="cs"/>
          <w:color w:val="000000"/>
          <w:sz w:val="36"/>
          <w:szCs w:val="36"/>
          <w:rtl/>
        </w:rPr>
      </w:pPr>
      <w:r>
        <w:rPr>
          <w:rStyle w:val="contenttext"/>
          <w:rFonts w:cs="B Zar" w:hint="cs"/>
          <w:color w:val="000000"/>
          <w:sz w:val="36"/>
          <w:szCs w:val="36"/>
          <w:rtl/>
        </w:rPr>
        <w:t xml:space="preserve">و قطعی است که پس از من روزگاری بر شما روی خواهد آورد که چیزی پوشیده تر از حق و آشکارتر از باطل نمی باشد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کالایی</w:t>
      </w:r>
      <w:r>
        <w:rPr>
          <w:rStyle w:val="contenttext"/>
          <w:rFonts w:cs="B Zar" w:hint="cs"/>
          <w:color w:val="000000"/>
          <w:sz w:val="36"/>
          <w:szCs w:val="36"/>
          <w:rtl/>
        </w:rPr>
        <w:t xml:space="preserve"> </w:t>
      </w:r>
      <w:r>
        <w:rPr>
          <w:rStyle w:val="contenttext"/>
          <w:rFonts w:cs="B Zar" w:hint="cs"/>
          <w:color w:val="000000"/>
          <w:sz w:val="36"/>
          <w:szCs w:val="36"/>
          <w:rtl/>
        </w:rPr>
        <w:t>کسادتر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نخواهد</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خواندن</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ادا</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متاعی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رونق</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نخواهد</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معانی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حقایق</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منحرف</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روزگار</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چیزی</w:t>
      </w:r>
      <w:r>
        <w:rPr>
          <w:rStyle w:val="contenttext"/>
          <w:rFonts w:cs="B Zar" w:hint="cs"/>
          <w:color w:val="000000"/>
          <w:sz w:val="36"/>
          <w:szCs w:val="36"/>
          <w:rtl/>
        </w:rPr>
        <w:t xml:space="preserve"> </w:t>
      </w:r>
      <w:r>
        <w:rPr>
          <w:rStyle w:val="contenttext"/>
          <w:rFonts w:cs="B Zar" w:hint="cs"/>
          <w:color w:val="000000"/>
          <w:sz w:val="36"/>
          <w:szCs w:val="36"/>
          <w:rtl/>
        </w:rPr>
        <w:t>ناشناخته</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معروف</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زشت</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نیکو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شناخته</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ناشناخته</w:t>
      </w:r>
      <w:r>
        <w:rPr>
          <w:rStyle w:val="contenttext"/>
          <w:rFonts w:cs="B Zar" w:hint="cs"/>
          <w:color w:val="000000"/>
          <w:sz w:val="36"/>
          <w:szCs w:val="36"/>
          <w:rtl/>
        </w:rPr>
        <w:t xml:space="preserve"> (یا نیکوتر از زشتی)ها وجود نخواهد داشت. در ان زمان، آنان که به کتاب الهی معتقد بودند و آن را</w:t>
      </w:r>
    </w:p>
    <w:p w:rsidR="00000000" w:rsidRDefault="009C2F2C">
      <w:pPr>
        <w:pStyle w:val="contentparagraph"/>
        <w:bidi/>
        <w:jc w:val="both"/>
        <w:divId w:val="2059040582"/>
        <w:rPr>
          <w:rFonts w:cs="B Zar" w:hint="cs"/>
          <w:color w:val="000000"/>
          <w:sz w:val="36"/>
          <w:szCs w:val="36"/>
          <w:rtl/>
        </w:rPr>
      </w:pPr>
      <w:r>
        <w:rPr>
          <w:rStyle w:val="contenttext"/>
          <w:rFonts w:cs="B Zar" w:hint="cs"/>
          <w:color w:val="000000"/>
          <w:sz w:val="36"/>
          <w:szCs w:val="36"/>
          <w:rtl/>
        </w:rPr>
        <w:t>با خود داشتند، آن را دور خواهند انداخت و حافظانش آن را فراموش خواهند کرد (یا خود را به فراموشکاری خواهند زد) در آن موقع، کتاب و مدافعان و معتقدان و عمل کنندگان به</w:t>
      </w:r>
      <w:r>
        <w:rPr>
          <w:rStyle w:val="contenttext"/>
          <w:rFonts w:cs="B Zar" w:hint="cs"/>
          <w:color w:val="000000"/>
          <w:sz w:val="36"/>
          <w:szCs w:val="36"/>
          <w:rtl/>
        </w:rPr>
        <w:t xml:space="preserve"> آن مطرود و مهجور از جامعه می گردند. (1179)</w:t>
      </w:r>
    </w:p>
    <w:p w:rsidR="00000000" w:rsidRDefault="009C2F2C">
      <w:pPr>
        <w:pStyle w:val="Heading4"/>
        <w:shd w:val="clear" w:color="auto" w:fill="FFFFFF"/>
        <w:bidi/>
        <w:jc w:val="both"/>
        <w:divId w:val="340401334"/>
        <w:rPr>
          <w:rFonts w:eastAsia="Times New Roman" w:cs="B Titr" w:hint="cs"/>
          <w:b w:val="0"/>
          <w:bCs w:val="0"/>
          <w:color w:val="0080C0"/>
          <w:sz w:val="29"/>
          <w:szCs w:val="29"/>
          <w:rtl/>
        </w:rPr>
      </w:pPr>
      <w:r>
        <w:rPr>
          <w:rFonts w:eastAsia="Times New Roman" w:cs="B Titr" w:hint="cs"/>
          <w:b w:val="0"/>
          <w:bCs w:val="0"/>
          <w:color w:val="0080C0"/>
          <w:sz w:val="29"/>
          <w:szCs w:val="29"/>
          <w:rtl/>
        </w:rPr>
        <w:t>1186. جلوه گاه رخ الهی</w:t>
      </w:r>
    </w:p>
    <w:p w:rsidR="00000000" w:rsidRDefault="009C2F2C">
      <w:pPr>
        <w:pStyle w:val="contentparagraph"/>
        <w:bidi/>
        <w:jc w:val="both"/>
        <w:divId w:val="340401334"/>
        <w:rPr>
          <w:rFonts w:cs="B Zar" w:hint="cs"/>
          <w:color w:val="000000"/>
          <w:sz w:val="36"/>
          <w:szCs w:val="36"/>
          <w:rtl/>
        </w:rPr>
      </w:pPr>
      <w:r>
        <w:rPr>
          <w:rStyle w:val="contenttext"/>
          <w:rFonts w:cs="B Zar" w:hint="cs"/>
          <w:color w:val="000000"/>
          <w:sz w:val="36"/>
          <w:szCs w:val="36"/>
          <w:rtl/>
        </w:rPr>
        <w:t xml:space="preserve">تجلی لهم سبحانه فی کتابه من غیر ان یکونوا راوه، بما اراهم من قدرته. </w:t>
      </w:r>
    </w:p>
    <w:p w:rsidR="00000000" w:rsidRDefault="009C2F2C">
      <w:pPr>
        <w:pStyle w:val="contentparagraph"/>
        <w:bidi/>
        <w:jc w:val="both"/>
        <w:divId w:val="340401334"/>
        <w:rPr>
          <w:rFonts w:cs="B Zar" w:hint="cs"/>
          <w:color w:val="000000"/>
          <w:sz w:val="36"/>
          <w:szCs w:val="36"/>
          <w:rtl/>
        </w:rPr>
      </w:pPr>
      <w:r>
        <w:rPr>
          <w:rStyle w:val="contenttext"/>
          <w:rFonts w:cs="B Zar" w:hint="cs"/>
          <w:color w:val="000000"/>
          <w:sz w:val="36"/>
          <w:szCs w:val="36"/>
          <w:rtl/>
        </w:rPr>
        <w:t>خداوند سبحان در کتاب خود برای آنان تجلی کرد بدون این که او را ببینند، به وسیله ارایه قدرتش و بیمناک ساختن از قدرت خود. (</w:t>
      </w:r>
      <w:r>
        <w:rPr>
          <w:rStyle w:val="contenttext"/>
          <w:rFonts w:cs="B Zar" w:hint="cs"/>
          <w:color w:val="000000"/>
          <w:sz w:val="36"/>
          <w:szCs w:val="36"/>
          <w:rtl/>
        </w:rPr>
        <w:t>1180)</w:t>
      </w:r>
    </w:p>
    <w:p w:rsidR="00000000" w:rsidRDefault="009C2F2C">
      <w:pPr>
        <w:pStyle w:val="Heading4"/>
        <w:shd w:val="clear" w:color="auto" w:fill="FFFFFF"/>
        <w:bidi/>
        <w:jc w:val="both"/>
        <w:divId w:val="2055352911"/>
        <w:rPr>
          <w:rFonts w:eastAsia="Times New Roman" w:cs="B Titr" w:hint="cs"/>
          <w:b w:val="0"/>
          <w:bCs w:val="0"/>
          <w:color w:val="0080C0"/>
          <w:sz w:val="29"/>
          <w:szCs w:val="29"/>
          <w:rtl/>
        </w:rPr>
      </w:pPr>
      <w:r>
        <w:rPr>
          <w:rFonts w:eastAsia="Times New Roman" w:cs="B Titr" w:hint="cs"/>
          <w:b w:val="0"/>
          <w:bCs w:val="0"/>
          <w:color w:val="0080C0"/>
          <w:sz w:val="29"/>
          <w:szCs w:val="29"/>
          <w:rtl/>
        </w:rPr>
        <w:t>1187. قرآن در همه شئون زندگی</w:t>
      </w:r>
    </w:p>
    <w:p w:rsidR="00000000" w:rsidRDefault="009C2F2C">
      <w:pPr>
        <w:pStyle w:val="contentparagraph"/>
        <w:bidi/>
        <w:jc w:val="both"/>
        <w:divId w:val="2055352911"/>
        <w:rPr>
          <w:rFonts w:cs="B Zar" w:hint="cs"/>
          <w:color w:val="000000"/>
          <w:sz w:val="36"/>
          <w:szCs w:val="36"/>
          <w:rtl/>
        </w:rPr>
      </w:pPr>
      <w:r>
        <w:rPr>
          <w:rStyle w:val="contenttext"/>
          <w:rFonts w:cs="B Zar" w:hint="cs"/>
          <w:color w:val="000000"/>
          <w:sz w:val="36"/>
          <w:szCs w:val="36"/>
          <w:rtl/>
        </w:rPr>
        <w:t xml:space="preserve">کتاب الله تبصرون به، و تنطقون به، و تسمعون به، و ینطق بعضه ببعض، و یشهد بعضه علی بعض، و لا یختلف فی الله، و لا یخالف بصاحبه عن الله. </w:t>
      </w:r>
    </w:p>
    <w:p w:rsidR="00000000" w:rsidRDefault="009C2F2C">
      <w:pPr>
        <w:pStyle w:val="contentparagraph"/>
        <w:bidi/>
        <w:jc w:val="both"/>
        <w:divId w:val="2055352911"/>
        <w:rPr>
          <w:rFonts w:cs="B Zar" w:hint="cs"/>
          <w:color w:val="000000"/>
          <w:sz w:val="36"/>
          <w:szCs w:val="36"/>
          <w:rtl/>
        </w:rPr>
      </w:pPr>
      <w:r>
        <w:rPr>
          <w:rStyle w:val="contenttext"/>
          <w:rFonts w:cs="B Zar" w:hint="cs"/>
          <w:color w:val="000000"/>
          <w:sz w:val="36"/>
          <w:szCs w:val="36"/>
          <w:rtl/>
        </w:rPr>
        <w:t>کتاب خداوندی است که با آن می بینید، و با آن سخن می گویید و با آن می شنوید و بعضی از آیا</w:t>
      </w:r>
      <w:r>
        <w:rPr>
          <w:rStyle w:val="contenttext"/>
          <w:rFonts w:cs="B Zar" w:hint="cs"/>
          <w:color w:val="000000"/>
          <w:sz w:val="36"/>
          <w:szCs w:val="36"/>
          <w:rtl/>
        </w:rPr>
        <w:t>ت قرآنی بعضی دیگر را توضیح می دهد و بعضی از ان (به تفسیر و تاویل) بعضی دیگر شهادت می دهد. در بیان الهیات هیچ اختلافی در میان آیاتش نیست و کسی که با قرآن همدم باشد، از خدا منحرف نمی شود. (1181)</w:t>
      </w:r>
    </w:p>
    <w:p w:rsidR="00000000" w:rsidRDefault="009C2F2C">
      <w:pPr>
        <w:pStyle w:val="Heading4"/>
        <w:shd w:val="clear" w:color="auto" w:fill="FFFFFF"/>
        <w:bidi/>
        <w:jc w:val="both"/>
        <w:divId w:val="1939365541"/>
        <w:rPr>
          <w:rFonts w:eastAsia="Times New Roman" w:cs="B Titr" w:hint="cs"/>
          <w:b w:val="0"/>
          <w:bCs w:val="0"/>
          <w:color w:val="0080C0"/>
          <w:sz w:val="29"/>
          <w:szCs w:val="29"/>
          <w:rtl/>
        </w:rPr>
      </w:pPr>
      <w:r>
        <w:rPr>
          <w:rFonts w:eastAsia="Times New Roman" w:cs="B Titr" w:hint="cs"/>
          <w:b w:val="0"/>
          <w:bCs w:val="0"/>
          <w:color w:val="0080C0"/>
          <w:sz w:val="29"/>
          <w:szCs w:val="29"/>
          <w:rtl/>
        </w:rPr>
        <w:t>1188. حق تلاوت</w:t>
      </w:r>
    </w:p>
    <w:p w:rsidR="00000000" w:rsidRDefault="009C2F2C">
      <w:pPr>
        <w:pStyle w:val="contentparagraph"/>
        <w:bidi/>
        <w:jc w:val="both"/>
        <w:divId w:val="1939365541"/>
        <w:rPr>
          <w:rFonts w:cs="B Zar" w:hint="cs"/>
          <w:color w:val="000000"/>
          <w:sz w:val="36"/>
          <w:szCs w:val="36"/>
          <w:rtl/>
        </w:rPr>
      </w:pPr>
      <w:r>
        <w:rPr>
          <w:rStyle w:val="contenttext"/>
          <w:rFonts w:cs="B Zar" w:hint="cs"/>
          <w:color w:val="000000"/>
          <w:sz w:val="36"/>
          <w:szCs w:val="36"/>
          <w:rtl/>
        </w:rPr>
        <w:t>این القوم الذین دعوا الی الاسلام فقبلوه، و قراوا</w:t>
      </w:r>
      <w:r>
        <w:rPr>
          <w:rStyle w:val="contenttext"/>
          <w:rFonts w:cs="B Zar" w:hint="cs"/>
          <w:color w:val="000000"/>
          <w:sz w:val="36"/>
          <w:szCs w:val="36"/>
          <w:rtl/>
        </w:rPr>
        <w:t xml:space="preserve"> القرآن فاحکموه. </w:t>
      </w:r>
    </w:p>
    <w:p w:rsidR="00000000" w:rsidRDefault="009C2F2C">
      <w:pPr>
        <w:pStyle w:val="contentparagraph"/>
        <w:bidi/>
        <w:jc w:val="both"/>
        <w:divId w:val="1939365541"/>
        <w:rPr>
          <w:rFonts w:cs="B Zar" w:hint="cs"/>
          <w:color w:val="000000"/>
          <w:sz w:val="36"/>
          <w:szCs w:val="36"/>
          <w:rtl/>
        </w:rPr>
      </w:pPr>
      <w:r>
        <w:rPr>
          <w:rStyle w:val="contenttext"/>
          <w:rFonts w:cs="B Zar" w:hint="cs"/>
          <w:color w:val="000000"/>
          <w:sz w:val="36"/>
          <w:szCs w:val="36"/>
          <w:rtl/>
        </w:rPr>
        <w:t>کجا رفتند آن قومی که دعوت به اسلام شدند آن را پذیرفتند. قرآن را خواندند و با کمال قدرت و استقامت عمل کردند. (1182)</w:t>
      </w:r>
    </w:p>
    <w:p w:rsidR="00000000" w:rsidRDefault="009C2F2C">
      <w:pPr>
        <w:pStyle w:val="Heading4"/>
        <w:shd w:val="clear" w:color="auto" w:fill="FFFFFF"/>
        <w:bidi/>
        <w:jc w:val="both"/>
        <w:divId w:val="737214654"/>
        <w:rPr>
          <w:rFonts w:eastAsia="Times New Roman" w:cs="B Titr" w:hint="cs"/>
          <w:b w:val="0"/>
          <w:bCs w:val="0"/>
          <w:color w:val="0080C0"/>
          <w:sz w:val="29"/>
          <w:szCs w:val="29"/>
          <w:rtl/>
        </w:rPr>
      </w:pPr>
      <w:r>
        <w:rPr>
          <w:rFonts w:eastAsia="Times New Roman" w:cs="B Titr" w:hint="cs"/>
          <w:b w:val="0"/>
          <w:bCs w:val="0"/>
          <w:color w:val="0080C0"/>
          <w:sz w:val="29"/>
          <w:szCs w:val="29"/>
          <w:rtl/>
        </w:rPr>
        <w:t>1189. نزول قرآن و فغان شیطان</w:t>
      </w:r>
    </w:p>
    <w:p w:rsidR="00000000" w:rsidRDefault="009C2F2C">
      <w:pPr>
        <w:pStyle w:val="contentparagraph"/>
        <w:bidi/>
        <w:jc w:val="both"/>
        <w:divId w:val="737214654"/>
        <w:rPr>
          <w:rFonts w:cs="B Zar" w:hint="cs"/>
          <w:color w:val="000000"/>
          <w:sz w:val="36"/>
          <w:szCs w:val="36"/>
          <w:rtl/>
        </w:rPr>
      </w:pPr>
      <w:r>
        <w:rPr>
          <w:rStyle w:val="contenttext"/>
          <w:rFonts w:cs="B Zar" w:hint="cs"/>
          <w:color w:val="000000"/>
          <w:sz w:val="36"/>
          <w:szCs w:val="36"/>
          <w:rtl/>
        </w:rPr>
        <w:t xml:space="preserve">اری نور الوحی و الرساله، و اشم ریح النبوه، و لقد سمعت رنه الشیطان حین نزل الوحی علیه صلی الله </w:t>
      </w:r>
      <w:r>
        <w:rPr>
          <w:rStyle w:val="contenttext"/>
          <w:rFonts w:cs="B Zar" w:hint="cs"/>
          <w:color w:val="000000"/>
          <w:sz w:val="36"/>
          <w:szCs w:val="36"/>
          <w:rtl/>
        </w:rPr>
        <w:t xml:space="preserve">علیه و آله. </w:t>
      </w:r>
    </w:p>
    <w:p w:rsidR="00000000" w:rsidRDefault="009C2F2C">
      <w:pPr>
        <w:pStyle w:val="contentparagraph"/>
        <w:bidi/>
        <w:jc w:val="both"/>
        <w:divId w:val="737214654"/>
        <w:rPr>
          <w:rFonts w:cs="B Zar" w:hint="cs"/>
          <w:color w:val="000000"/>
          <w:sz w:val="36"/>
          <w:szCs w:val="36"/>
          <w:rtl/>
        </w:rPr>
      </w:pPr>
      <w:r>
        <w:rPr>
          <w:rStyle w:val="contenttext"/>
          <w:rFonts w:cs="B Zar" w:hint="cs"/>
          <w:color w:val="000000"/>
          <w:sz w:val="36"/>
          <w:szCs w:val="36"/>
          <w:rtl/>
        </w:rPr>
        <w:t>من نور وحی و رسالت را می بینم و شمیم نبوت را می بویم، من آن گاه که وحی بر رسول خدا صلی الله علیه و آله نازل شد، فغان شیطان را شنیدم. (1183)</w:t>
      </w:r>
    </w:p>
    <w:p w:rsidR="00000000" w:rsidRDefault="009C2F2C">
      <w:pPr>
        <w:pStyle w:val="Heading4"/>
        <w:shd w:val="clear" w:color="auto" w:fill="FFFFFF"/>
        <w:bidi/>
        <w:jc w:val="both"/>
        <w:divId w:val="113258337"/>
        <w:rPr>
          <w:rFonts w:eastAsia="Times New Roman" w:cs="B Titr" w:hint="cs"/>
          <w:b w:val="0"/>
          <w:bCs w:val="0"/>
          <w:color w:val="0080C0"/>
          <w:sz w:val="29"/>
          <w:szCs w:val="29"/>
          <w:rtl/>
        </w:rPr>
      </w:pPr>
      <w:r>
        <w:rPr>
          <w:rFonts w:eastAsia="Times New Roman" w:cs="B Titr" w:hint="cs"/>
          <w:b w:val="0"/>
          <w:bCs w:val="0"/>
          <w:color w:val="0080C0"/>
          <w:sz w:val="29"/>
          <w:szCs w:val="29"/>
          <w:rtl/>
        </w:rPr>
        <w:t>1190. عدم اختلاف در قرآن</w:t>
      </w:r>
    </w:p>
    <w:p w:rsidR="00000000" w:rsidRDefault="009C2F2C">
      <w:pPr>
        <w:pStyle w:val="contentparagraph"/>
        <w:bidi/>
        <w:jc w:val="both"/>
        <w:divId w:val="113258337"/>
        <w:rPr>
          <w:rFonts w:cs="B Zar" w:hint="cs"/>
          <w:color w:val="000000"/>
          <w:sz w:val="36"/>
          <w:szCs w:val="36"/>
          <w:rtl/>
        </w:rPr>
      </w:pPr>
      <w:r>
        <w:rPr>
          <w:rStyle w:val="contenttext"/>
          <w:rFonts w:cs="B Zar" w:hint="cs"/>
          <w:color w:val="000000"/>
          <w:sz w:val="36"/>
          <w:szCs w:val="36"/>
          <w:rtl/>
        </w:rPr>
        <w:t xml:space="preserve">الله سبحانه یقول: </w:t>
      </w:r>
    </w:p>
    <w:p w:rsidR="00000000" w:rsidRDefault="009C2F2C">
      <w:pPr>
        <w:pStyle w:val="contentparagraph"/>
        <w:bidi/>
        <w:jc w:val="both"/>
        <w:divId w:val="113258337"/>
        <w:rPr>
          <w:rFonts w:cs="B Zar" w:hint="cs"/>
          <w:color w:val="000000"/>
          <w:sz w:val="36"/>
          <w:szCs w:val="36"/>
          <w:rtl/>
        </w:rPr>
      </w:pPr>
      <w:r>
        <w:rPr>
          <w:rStyle w:val="contenttext"/>
          <w:rFonts w:cs="B Zar" w:hint="cs"/>
          <w:color w:val="000000"/>
          <w:sz w:val="36"/>
          <w:szCs w:val="36"/>
          <w:rtl/>
        </w:rPr>
        <w:t>ما فرطنا فی الکتاب من شیء و فیه تبیان لکل شیء و ذکر ان الکت</w:t>
      </w:r>
      <w:r>
        <w:rPr>
          <w:rStyle w:val="contenttext"/>
          <w:rFonts w:cs="B Zar" w:hint="cs"/>
          <w:color w:val="000000"/>
          <w:sz w:val="36"/>
          <w:szCs w:val="36"/>
          <w:rtl/>
        </w:rPr>
        <w:t xml:space="preserve">اب یصدق بعضه بعضا و انه لا اختلاف فیه فقال سبحانه: </w:t>
      </w:r>
    </w:p>
    <w:p w:rsidR="00000000" w:rsidRDefault="009C2F2C">
      <w:pPr>
        <w:pStyle w:val="contentparagraph"/>
        <w:bidi/>
        <w:jc w:val="both"/>
        <w:divId w:val="113258337"/>
        <w:rPr>
          <w:rFonts w:cs="B Zar" w:hint="cs"/>
          <w:color w:val="000000"/>
          <w:sz w:val="36"/>
          <w:szCs w:val="36"/>
          <w:rtl/>
        </w:rPr>
      </w:pPr>
      <w:r>
        <w:rPr>
          <w:rStyle w:val="contenttext"/>
          <w:rFonts w:cs="B Zar" w:hint="cs"/>
          <w:color w:val="000000"/>
          <w:sz w:val="36"/>
          <w:szCs w:val="36"/>
          <w:rtl/>
        </w:rPr>
        <w:t xml:space="preserve">و لو کان من عند غیر الله لوجدوا فیه اختلافا کثیرا. </w:t>
      </w:r>
    </w:p>
    <w:p w:rsidR="00000000" w:rsidRDefault="009C2F2C">
      <w:pPr>
        <w:pStyle w:val="contentparagraph"/>
        <w:bidi/>
        <w:jc w:val="both"/>
        <w:divId w:val="113258337"/>
        <w:rPr>
          <w:rFonts w:cs="B Zar" w:hint="cs"/>
          <w:color w:val="000000"/>
          <w:sz w:val="36"/>
          <w:szCs w:val="36"/>
          <w:rtl/>
        </w:rPr>
      </w:pPr>
      <w:r>
        <w:rPr>
          <w:rStyle w:val="contenttext"/>
          <w:rFonts w:cs="B Zar" w:hint="cs"/>
          <w:color w:val="000000"/>
          <w:sz w:val="36"/>
          <w:szCs w:val="36"/>
          <w:rtl/>
        </w:rPr>
        <w:t xml:space="preserve">خدای سبحان می فرماید: </w:t>
      </w:r>
    </w:p>
    <w:p w:rsidR="00000000" w:rsidRDefault="009C2F2C">
      <w:pPr>
        <w:pStyle w:val="contentparagraph"/>
        <w:bidi/>
        <w:jc w:val="both"/>
        <w:divId w:val="113258337"/>
        <w:rPr>
          <w:rFonts w:cs="B Zar" w:hint="cs"/>
          <w:color w:val="000000"/>
          <w:sz w:val="36"/>
          <w:szCs w:val="36"/>
          <w:rtl/>
        </w:rPr>
      </w:pPr>
      <w:r>
        <w:rPr>
          <w:rStyle w:val="contenttext"/>
          <w:rFonts w:cs="B Zar" w:hint="cs"/>
          <w:color w:val="000000"/>
          <w:sz w:val="36"/>
          <w:szCs w:val="36"/>
          <w:rtl/>
        </w:rPr>
        <w:t>ما در این کتاب هیچ چیز را فرونگذاشتیم و در ان بیان همه چیز آمده است و یادآؤ ر شده که آیات قرآن یکدیگر را تصدیق می کنند و اختلاف و</w:t>
      </w:r>
      <w:r>
        <w:rPr>
          <w:rStyle w:val="contenttext"/>
          <w:rFonts w:cs="B Zar" w:hint="cs"/>
          <w:color w:val="000000"/>
          <w:sz w:val="36"/>
          <w:szCs w:val="36"/>
          <w:rtl/>
        </w:rPr>
        <w:t xml:space="preserve"> ناهمخوانی در آن وجود ندارد. خدای سبحان فرموده است: </w:t>
      </w:r>
    </w:p>
    <w:p w:rsidR="00000000" w:rsidRDefault="009C2F2C">
      <w:pPr>
        <w:pStyle w:val="contentparagraph"/>
        <w:bidi/>
        <w:jc w:val="both"/>
        <w:divId w:val="113258337"/>
        <w:rPr>
          <w:rFonts w:cs="B Zar" w:hint="cs"/>
          <w:color w:val="000000"/>
          <w:sz w:val="36"/>
          <w:szCs w:val="36"/>
          <w:rtl/>
        </w:rPr>
      </w:pPr>
      <w:r>
        <w:rPr>
          <w:rStyle w:val="contenttext"/>
          <w:rFonts w:cs="B Zar" w:hint="cs"/>
          <w:color w:val="000000"/>
          <w:sz w:val="36"/>
          <w:szCs w:val="36"/>
          <w:rtl/>
        </w:rPr>
        <w:t>اگر از ناحیه غیر خدا بود، هر آینه در آن اختلاف زیادی می یافتند. (1184)</w:t>
      </w:r>
    </w:p>
    <w:p w:rsidR="00000000" w:rsidRDefault="009C2F2C">
      <w:pPr>
        <w:pStyle w:val="Heading4"/>
        <w:shd w:val="clear" w:color="auto" w:fill="FFFFFF"/>
        <w:bidi/>
        <w:jc w:val="both"/>
        <w:divId w:val="995689382"/>
        <w:rPr>
          <w:rFonts w:eastAsia="Times New Roman" w:cs="B Titr" w:hint="cs"/>
          <w:b w:val="0"/>
          <w:bCs w:val="0"/>
          <w:color w:val="0080C0"/>
          <w:sz w:val="29"/>
          <w:szCs w:val="29"/>
          <w:rtl/>
        </w:rPr>
      </w:pPr>
      <w:r>
        <w:rPr>
          <w:rFonts w:eastAsia="Times New Roman" w:cs="B Titr" w:hint="cs"/>
          <w:b w:val="0"/>
          <w:bCs w:val="0"/>
          <w:color w:val="0080C0"/>
          <w:sz w:val="29"/>
          <w:szCs w:val="29"/>
          <w:rtl/>
        </w:rPr>
        <w:t>1191. حق مردم بر اهل بیت و پیامبر</w:t>
      </w:r>
    </w:p>
    <w:p w:rsidR="00000000" w:rsidRDefault="009C2F2C">
      <w:pPr>
        <w:pStyle w:val="contentparagraph"/>
        <w:bidi/>
        <w:jc w:val="both"/>
        <w:divId w:val="995689382"/>
        <w:rPr>
          <w:rFonts w:cs="B Zar" w:hint="cs"/>
          <w:color w:val="000000"/>
          <w:sz w:val="36"/>
          <w:szCs w:val="36"/>
          <w:rtl/>
        </w:rPr>
      </w:pPr>
      <w:r>
        <w:rPr>
          <w:rStyle w:val="contenttext"/>
          <w:rFonts w:cs="B Zar" w:hint="cs"/>
          <w:color w:val="000000"/>
          <w:sz w:val="36"/>
          <w:szCs w:val="36"/>
          <w:rtl/>
        </w:rPr>
        <w:t xml:space="preserve">لکم علینا العمل بکتاب الله تعالی و سیره رسول الله صلی الله علیه و آله و القیم بحقه و النعش لسنته. </w:t>
      </w:r>
    </w:p>
    <w:p w:rsidR="00000000" w:rsidRDefault="009C2F2C">
      <w:pPr>
        <w:pStyle w:val="contentparagraph"/>
        <w:bidi/>
        <w:jc w:val="both"/>
        <w:divId w:val="995689382"/>
        <w:rPr>
          <w:rFonts w:cs="B Zar" w:hint="cs"/>
          <w:color w:val="000000"/>
          <w:sz w:val="36"/>
          <w:szCs w:val="36"/>
          <w:rtl/>
        </w:rPr>
      </w:pPr>
      <w:r>
        <w:rPr>
          <w:rStyle w:val="contenttext"/>
          <w:rFonts w:cs="B Zar" w:hint="cs"/>
          <w:color w:val="000000"/>
          <w:sz w:val="36"/>
          <w:szCs w:val="36"/>
          <w:rtl/>
        </w:rPr>
        <w:t>حق شما بر ما این است که به کتاب خدا و روش پیامبر صلی الله علیه و آله عمل کنیم و به حق او قیام کرده و احکام او را چون درفشی بر پا نگهداریم. (1185)</w:t>
      </w:r>
    </w:p>
    <w:p w:rsidR="00000000" w:rsidRDefault="009C2F2C">
      <w:pPr>
        <w:pStyle w:val="Heading4"/>
        <w:shd w:val="clear" w:color="auto" w:fill="FFFFFF"/>
        <w:bidi/>
        <w:jc w:val="both"/>
        <w:divId w:val="1232236160"/>
        <w:rPr>
          <w:rFonts w:eastAsia="Times New Roman" w:cs="B Titr" w:hint="cs"/>
          <w:b w:val="0"/>
          <w:bCs w:val="0"/>
          <w:color w:val="0080C0"/>
          <w:sz w:val="29"/>
          <w:szCs w:val="29"/>
          <w:rtl/>
        </w:rPr>
      </w:pPr>
      <w:r>
        <w:rPr>
          <w:rFonts w:eastAsia="Times New Roman" w:cs="B Titr" w:hint="cs"/>
          <w:b w:val="0"/>
          <w:bCs w:val="0"/>
          <w:color w:val="0080C0"/>
          <w:sz w:val="29"/>
          <w:szCs w:val="29"/>
          <w:rtl/>
        </w:rPr>
        <w:t>1192. علی علیه السلام قرآن شناس</w:t>
      </w:r>
    </w:p>
    <w:p w:rsidR="00000000" w:rsidRDefault="009C2F2C">
      <w:pPr>
        <w:pStyle w:val="contentparagraph"/>
        <w:bidi/>
        <w:jc w:val="both"/>
        <w:divId w:val="1232236160"/>
        <w:rPr>
          <w:rFonts w:cs="B Zar" w:hint="cs"/>
          <w:color w:val="000000"/>
          <w:sz w:val="36"/>
          <w:szCs w:val="36"/>
          <w:rtl/>
        </w:rPr>
      </w:pPr>
      <w:r>
        <w:rPr>
          <w:rStyle w:val="contenttext"/>
          <w:rFonts w:cs="B Zar" w:hint="cs"/>
          <w:color w:val="000000"/>
          <w:sz w:val="36"/>
          <w:szCs w:val="36"/>
          <w:rtl/>
        </w:rPr>
        <w:t xml:space="preserve">ذلک القرآن فاستنطقوه، و لن ینطق، و لکن اخبر کم عنه. </w:t>
      </w:r>
    </w:p>
    <w:p w:rsidR="00000000" w:rsidRDefault="009C2F2C">
      <w:pPr>
        <w:pStyle w:val="contentparagraph"/>
        <w:bidi/>
        <w:jc w:val="both"/>
        <w:divId w:val="1232236160"/>
        <w:rPr>
          <w:rFonts w:cs="B Zar" w:hint="cs"/>
          <w:color w:val="000000"/>
          <w:sz w:val="36"/>
          <w:szCs w:val="36"/>
          <w:rtl/>
        </w:rPr>
      </w:pPr>
      <w:r>
        <w:rPr>
          <w:rStyle w:val="contenttext"/>
          <w:rFonts w:cs="B Zar" w:hint="cs"/>
          <w:color w:val="000000"/>
          <w:sz w:val="36"/>
          <w:szCs w:val="36"/>
          <w:rtl/>
        </w:rPr>
        <w:t>آن است قرآن، و او را به سخن گفتن وادار کنید و هرگز (با شما) سخن نخواهد گفت، ولی من برای شما از قرآن خبر می دهم. (1186)</w:t>
      </w:r>
    </w:p>
    <w:p w:rsidR="00000000" w:rsidRDefault="009C2F2C">
      <w:pPr>
        <w:pStyle w:val="Heading4"/>
        <w:shd w:val="clear" w:color="auto" w:fill="FFFFFF"/>
        <w:bidi/>
        <w:jc w:val="both"/>
        <w:divId w:val="1885292878"/>
        <w:rPr>
          <w:rFonts w:eastAsia="Times New Roman" w:cs="B Titr" w:hint="cs"/>
          <w:b w:val="0"/>
          <w:bCs w:val="0"/>
          <w:color w:val="0080C0"/>
          <w:sz w:val="29"/>
          <w:szCs w:val="29"/>
          <w:rtl/>
        </w:rPr>
      </w:pPr>
      <w:r>
        <w:rPr>
          <w:rFonts w:eastAsia="Times New Roman" w:cs="B Titr" w:hint="cs"/>
          <w:b w:val="0"/>
          <w:bCs w:val="0"/>
          <w:color w:val="0080C0"/>
          <w:sz w:val="29"/>
          <w:szCs w:val="29"/>
          <w:rtl/>
        </w:rPr>
        <w:t>1193. حق تلاوت</w:t>
      </w:r>
    </w:p>
    <w:p w:rsidR="00000000" w:rsidRDefault="009C2F2C">
      <w:pPr>
        <w:pStyle w:val="contentparagraph"/>
        <w:bidi/>
        <w:jc w:val="both"/>
        <w:divId w:val="1885292878"/>
        <w:rPr>
          <w:rFonts w:cs="B Zar" w:hint="cs"/>
          <w:color w:val="000000"/>
          <w:sz w:val="36"/>
          <w:szCs w:val="36"/>
          <w:rtl/>
        </w:rPr>
      </w:pPr>
      <w:r>
        <w:rPr>
          <w:rStyle w:val="contenttext"/>
          <w:rFonts w:cs="B Zar" w:hint="cs"/>
          <w:color w:val="000000"/>
          <w:sz w:val="36"/>
          <w:szCs w:val="36"/>
          <w:rtl/>
        </w:rPr>
        <w:t>اوه علی اخوانی الذین تلوا القران فاحکموه، و تدبروا الفرض فاقاموه، احیوا السنه و اماتوا البدعه. دعوا للجهاد فاجابوا، و وثقو</w:t>
      </w:r>
      <w:r>
        <w:rPr>
          <w:rStyle w:val="contenttext"/>
          <w:rFonts w:cs="B Zar" w:hint="cs"/>
          <w:color w:val="000000"/>
          <w:sz w:val="36"/>
          <w:szCs w:val="36"/>
          <w:rtl/>
        </w:rPr>
        <w:t xml:space="preserve">ا بالقائد فاتبعوه. </w:t>
      </w:r>
    </w:p>
    <w:p w:rsidR="00000000" w:rsidRDefault="009C2F2C">
      <w:pPr>
        <w:pStyle w:val="contentparagraph"/>
        <w:bidi/>
        <w:jc w:val="both"/>
        <w:divId w:val="1885292878"/>
        <w:rPr>
          <w:rFonts w:cs="B Zar" w:hint="cs"/>
          <w:color w:val="000000"/>
          <w:sz w:val="36"/>
          <w:szCs w:val="36"/>
          <w:rtl/>
        </w:rPr>
      </w:pPr>
      <w:r>
        <w:rPr>
          <w:rStyle w:val="contenttext"/>
          <w:rFonts w:cs="B Zar" w:hint="cs"/>
          <w:color w:val="000000"/>
          <w:sz w:val="36"/>
          <w:szCs w:val="36"/>
          <w:rtl/>
        </w:rPr>
        <w:t>آه!</w:t>
      </w:r>
    </w:p>
    <w:p w:rsidR="00000000" w:rsidRDefault="009C2F2C">
      <w:pPr>
        <w:pStyle w:val="contentparagraph"/>
        <w:bidi/>
        <w:jc w:val="both"/>
        <w:divId w:val="1885292878"/>
        <w:rPr>
          <w:rFonts w:cs="B Zar" w:hint="cs"/>
          <w:color w:val="000000"/>
          <w:sz w:val="36"/>
          <w:szCs w:val="36"/>
          <w:rtl/>
        </w:rPr>
      </w:pPr>
      <w:r>
        <w:rPr>
          <w:rStyle w:val="contenttext"/>
          <w:rFonts w:cs="B Zar" w:hint="cs"/>
          <w:color w:val="000000"/>
          <w:sz w:val="36"/>
          <w:szCs w:val="36"/>
          <w:rtl/>
        </w:rPr>
        <w:t>افسوس بر آن برادرانم که قرآن را تلاوت کردند و در عمل به آن استقامت ورزیدند و در تکالیف اندیشیدند و آن ها را انجام دادند، سنت را احیا کردند و بدعت را نابود ساختند. دعوت به جهاد شدند، آن را اجابت کردند و به فرماندهشان اطمینان پیدا کردند و از او پیروی نمودند.</w:t>
      </w:r>
      <w:r>
        <w:rPr>
          <w:rStyle w:val="contenttext"/>
          <w:rFonts w:cs="B Zar" w:hint="cs"/>
          <w:color w:val="000000"/>
          <w:sz w:val="36"/>
          <w:szCs w:val="36"/>
          <w:rtl/>
        </w:rPr>
        <w:t xml:space="preserve"> (1187)</w:t>
      </w:r>
    </w:p>
    <w:p w:rsidR="00000000" w:rsidRDefault="009C2F2C">
      <w:pPr>
        <w:pStyle w:val="Heading4"/>
        <w:shd w:val="clear" w:color="auto" w:fill="FFFFFF"/>
        <w:bidi/>
        <w:jc w:val="both"/>
        <w:divId w:val="762383010"/>
        <w:rPr>
          <w:rFonts w:eastAsia="Times New Roman" w:cs="B Titr" w:hint="cs"/>
          <w:b w:val="0"/>
          <w:bCs w:val="0"/>
          <w:color w:val="0080C0"/>
          <w:sz w:val="29"/>
          <w:szCs w:val="29"/>
          <w:rtl/>
        </w:rPr>
      </w:pPr>
      <w:r>
        <w:rPr>
          <w:rFonts w:eastAsia="Times New Roman" w:cs="B Titr" w:hint="cs"/>
          <w:b w:val="0"/>
          <w:bCs w:val="0"/>
          <w:color w:val="0080C0"/>
          <w:sz w:val="29"/>
          <w:szCs w:val="29"/>
          <w:rtl/>
        </w:rPr>
        <w:t>1194. پرهیز از تفسیر به رای</w:t>
      </w:r>
    </w:p>
    <w:p w:rsidR="00000000" w:rsidRDefault="009C2F2C">
      <w:pPr>
        <w:pStyle w:val="contentparagraph"/>
        <w:bidi/>
        <w:jc w:val="both"/>
        <w:divId w:val="762383010"/>
        <w:rPr>
          <w:rFonts w:cs="B Zar" w:hint="cs"/>
          <w:color w:val="000000"/>
          <w:sz w:val="36"/>
          <w:szCs w:val="36"/>
          <w:rtl/>
        </w:rPr>
      </w:pPr>
      <w:r>
        <w:rPr>
          <w:rStyle w:val="contenttext"/>
          <w:rFonts w:cs="B Zar" w:hint="cs"/>
          <w:color w:val="000000"/>
          <w:sz w:val="36"/>
          <w:szCs w:val="36"/>
          <w:rtl/>
        </w:rPr>
        <w:t xml:space="preserve">من کتاب له الی معاویه: </w:t>
      </w:r>
    </w:p>
    <w:p w:rsidR="00000000" w:rsidRDefault="009C2F2C">
      <w:pPr>
        <w:pStyle w:val="contentparagraph"/>
        <w:bidi/>
        <w:jc w:val="both"/>
        <w:divId w:val="762383010"/>
        <w:rPr>
          <w:rFonts w:cs="B Zar" w:hint="cs"/>
          <w:color w:val="000000"/>
          <w:sz w:val="36"/>
          <w:szCs w:val="36"/>
          <w:rtl/>
        </w:rPr>
      </w:pPr>
      <w:r>
        <w:rPr>
          <w:rStyle w:val="contenttext"/>
          <w:rFonts w:cs="B Zar" w:hint="cs"/>
          <w:color w:val="000000"/>
          <w:sz w:val="36"/>
          <w:szCs w:val="36"/>
          <w:rtl/>
        </w:rPr>
        <w:t xml:space="preserve">فعدوت علی الدنیا بتاویل القرآن. </w:t>
      </w:r>
    </w:p>
    <w:p w:rsidR="00000000" w:rsidRDefault="009C2F2C">
      <w:pPr>
        <w:pStyle w:val="contentparagraph"/>
        <w:bidi/>
        <w:jc w:val="both"/>
        <w:divId w:val="762383010"/>
        <w:rPr>
          <w:rFonts w:cs="B Zar" w:hint="cs"/>
          <w:color w:val="000000"/>
          <w:sz w:val="36"/>
          <w:szCs w:val="36"/>
          <w:rtl/>
        </w:rPr>
      </w:pPr>
      <w:r>
        <w:rPr>
          <w:rStyle w:val="contenttext"/>
          <w:rFonts w:cs="B Zar" w:hint="cs"/>
          <w:color w:val="000000"/>
          <w:sz w:val="36"/>
          <w:szCs w:val="36"/>
          <w:rtl/>
        </w:rPr>
        <w:t xml:space="preserve">امام علیه السلام در نامه خود به معاویه چنین نوشت: </w:t>
      </w:r>
    </w:p>
    <w:p w:rsidR="00000000" w:rsidRDefault="009C2F2C">
      <w:pPr>
        <w:pStyle w:val="contentparagraph"/>
        <w:bidi/>
        <w:jc w:val="both"/>
        <w:divId w:val="762383010"/>
        <w:rPr>
          <w:rFonts w:cs="B Zar" w:hint="cs"/>
          <w:color w:val="000000"/>
          <w:sz w:val="36"/>
          <w:szCs w:val="36"/>
          <w:rtl/>
        </w:rPr>
      </w:pPr>
      <w:r>
        <w:rPr>
          <w:rStyle w:val="contenttext"/>
          <w:rFonts w:cs="B Zar" w:hint="cs"/>
          <w:color w:val="000000"/>
          <w:sz w:val="36"/>
          <w:szCs w:val="36"/>
          <w:rtl/>
        </w:rPr>
        <w:t>تو با تغییر و تفسیر قرآن (مطابق میل خود) در جستجوی دنیا هستی. (1188)</w:t>
      </w:r>
    </w:p>
    <w:p w:rsidR="00000000" w:rsidRDefault="009C2F2C">
      <w:pPr>
        <w:pStyle w:val="Heading4"/>
        <w:shd w:val="clear" w:color="auto" w:fill="FFFFFF"/>
        <w:bidi/>
        <w:jc w:val="both"/>
        <w:divId w:val="633995422"/>
        <w:rPr>
          <w:rFonts w:eastAsia="Times New Roman" w:cs="B Titr" w:hint="cs"/>
          <w:b w:val="0"/>
          <w:bCs w:val="0"/>
          <w:color w:val="0080C0"/>
          <w:sz w:val="29"/>
          <w:szCs w:val="29"/>
          <w:rtl/>
        </w:rPr>
      </w:pPr>
      <w:r>
        <w:rPr>
          <w:rFonts w:eastAsia="Times New Roman" w:cs="B Titr" w:hint="cs"/>
          <w:b w:val="0"/>
          <w:bCs w:val="0"/>
          <w:color w:val="0080C0"/>
          <w:sz w:val="29"/>
          <w:szCs w:val="29"/>
          <w:rtl/>
        </w:rPr>
        <w:t>1195. نیاز به مفسر</w:t>
      </w:r>
    </w:p>
    <w:p w:rsidR="00000000" w:rsidRDefault="009C2F2C">
      <w:pPr>
        <w:pStyle w:val="contentparagraph"/>
        <w:bidi/>
        <w:jc w:val="both"/>
        <w:divId w:val="633995422"/>
        <w:rPr>
          <w:rFonts w:cs="B Zar" w:hint="cs"/>
          <w:color w:val="000000"/>
          <w:sz w:val="36"/>
          <w:szCs w:val="36"/>
          <w:rtl/>
        </w:rPr>
      </w:pPr>
      <w:r>
        <w:rPr>
          <w:rStyle w:val="contenttext"/>
          <w:rFonts w:cs="B Zar" w:hint="cs"/>
          <w:color w:val="000000"/>
          <w:sz w:val="36"/>
          <w:szCs w:val="36"/>
          <w:rtl/>
        </w:rPr>
        <w:t>هذا القرآن انما هو خط مس</w:t>
      </w:r>
      <w:r>
        <w:rPr>
          <w:rStyle w:val="contenttext"/>
          <w:rFonts w:cs="B Zar" w:hint="cs"/>
          <w:color w:val="000000"/>
          <w:sz w:val="36"/>
          <w:szCs w:val="36"/>
          <w:rtl/>
        </w:rPr>
        <w:t xml:space="preserve">تور بین الدفتین، لا ینطق بلسان، و لا بد له من ترجمان. </w:t>
      </w:r>
    </w:p>
    <w:p w:rsidR="00000000" w:rsidRDefault="009C2F2C">
      <w:pPr>
        <w:pStyle w:val="contentparagraph"/>
        <w:bidi/>
        <w:jc w:val="both"/>
        <w:divId w:val="633995422"/>
        <w:rPr>
          <w:rFonts w:cs="B Zar" w:hint="cs"/>
          <w:color w:val="000000"/>
          <w:sz w:val="36"/>
          <w:szCs w:val="36"/>
          <w:rtl/>
        </w:rPr>
      </w:pPr>
      <w:r>
        <w:rPr>
          <w:rStyle w:val="contenttext"/>
          <w:rFonts w:cs="B Zar" w:hint="cs"/>
          <w:color w:val="000000"/>
          <w:sz w:val="36"/>
          <w:szCs w:val="36"/>
          <w:rtl/>
        </w:rPr>
        <w:t>این قرآن خطی است نوشته شده میان دو جمله که به زبان سخن نمی گوید و ترجمان و مفسری می خواهد. (1189)</w:t>
      </w:r>
    </w:p>
    <w:p w:rsidR="00000000" w:rsidRDefault="009C2F2C">
      <w:pPr>
        <w:pStyle w:val="Heading4"/>
        <w:shd w:val="clear" w:color="auto" w:fill="FFFFFF"/>
        <w:bidi/>
        <w:jc w:val="both"/>
        <w:divId w:val="1396010740"/>
        <w:rPr>
          <w:rFonts w:eastAsia="Times New Roman" w:cs="B Titr" w:hint="cs"/>
          <w:b w:val="0"/>
          <w:bCs w:val="0"/>
          <w:color w:val="0080C0"/>
          <w:sz w:val="29"/>
          <w:szCs w:val="29"/>
          <w:rtl/>
        </w:rPr>
      </w:pPr>
      <w:r>
        <w:rPr>
          <w:rFonts w:eastAsia="Times New Roman" w:cs="B Titr" w:hint="cs"/>
          <w:b w:val="0"/>
          <w:bCs w:val="0"/>
          <w:color w:val="0080C0"/>
          <w:sz w:val="29"/>
          <w:szCs w:val="29"/>
          <w:rtl/>
        </w:rPr>
        <w:t>1196. ترتیل</w:t>
      </w:r>
    </w:p>
    <w:p w:rsidR="00000000" w:rsidRDefault="009C2F2C">
      <w:pPr>
        <w:pStyle w:val="contentparagraph"/>
        <w:bidi/>
        <w:jc w:val="both"/>
        <w:divId w:val="1396010740"/>
        <w:rPr>
          <w:rFonts w:cs="B Zar" w:hint="cs"/>
          <w:color w:val="000000"/>
          <w:sz w:val="36"/>
          <w:szCs w:val="36"/>
          <w:rtl/>
        </w:rPr>
      </w:pPr>
      <w:r>
        <w:rPr>
          <w:rStyle w:val="contenttext"/>
          <w:rFonts w:cs="B Zar" w:hint="cs"/>
          <w:color w:val="000000"/>
          <w:sz w:val="36"/>
          <w:szCs w:val="36"/>
          <w:rtl/>
        </w:rPr>
        <w:t>اما الیل فصافون اقدامهم تالین لاجزاء القرآن یرتلونها ترتیلا. یحزنون به انفسهم و یستثیرون به</w:t>
      </w:r>
      <w:r>
        <w:rPr>
          <w:rStyle w:val="contenttext"/>
          <w:rFonts w:cs="B Zar" w:hint="cs"/>
          <w:color w:val="000000"/>
          <w:sz w:val="36"/>
          <w:szCs w:val="36"/>
          <w:rtl/>
        </w:rPr>
        <w:t xml:space="preserve"> دواء دائهم. </w:t>
      </w:r>
    </w:p>
    <w:p w:rsidR="00000000" w:rsidRDefault="009C2F2C">
      <w:pPr>
        <w:pStyle w:val="contentparagraph"/>
        <w:bidi/>
        <w:jc w:val="both"/>
        <w:divId w:val="1396010740"/>
        <w:rPr>
          <w:rFonts w:cs="B Zar" w:hint="cs"/>
          <w:color w:val="000000"/>
          <w:sz w:val="36"/>
          <w:szCs w:val="36"/>
          <w:rtl/>
        </w:rPr>
      </w:pPr>
      <w:r>
        <w:rPr>
          <w:rStyle w:val="contenttext"/>
          <w:rFonts w:cs="B Zar" w:hint="cs"/>
          <w:color w:val="000000"/>
          <w:sz w:val="36"/>
          <w:szCs w:val="36"/>
          <w:rtl/>
        </w:rPr>
        <w:t>متقین کسانی اند که شب هنگام راست بر پا می ایستند و اجزای قرآن را به بهترین وجه تلاوت می نمایند. نفوس خود را با آیات قرآنی اندوهگین می سازند و دوای درد خود را با آن کتاب الهی تحصیل می نمایند. (1190)</w:t>
      </w:r>
    </w:p>
    <w:p w:rsidR="00000000" w:rsidRDefault="009C2F2C">
      <w:pPr>
        <w:pStyle w:val="Heading4"/>
        <w:shd w:val="clear" w:color="auto" w:fill="FFFFFF"/>
        <w:bidi/>
        <w:jc w:val="both"/>
        <w:divId w:val="1617788415"/>
        <w:rPr>
          <w:rFonts w:eastAsia="Times New Roman" w:cs="B Titr" w:hint="cs"/>
          <w:b w:val="0"/>
          <w:bCs w:val="0"/>
          <w:color w:val="0080C0"/>
          <w:sz w:val="29"/>
          <w:szCs w:val="29"/>
          <w:rtl/>
        </w:rPr>
      </w:pPr>
      <w:r>
        <w:rPr>
          <w:rFonts w:eastAsia="Times New Roman" w:cs="B Titr" w:hint="cs"/>
          <w:b w:val="0"/>
          <w:bCs w:val="0"/>
          <w:color w:val="0080C0"/>
          <w:sz w:val="29"/>
          <w:szCs w:val="29"/>
          <w:rtl/>
        </w:rPr>
        <w:t>1197. قرآن سیر آبی تشنگان</w:t>
      </w:r>
    </w:p>
    <w:p w:rsidR="00000000" w:rsidRDefault="009C2F2C">
      <w:pPr>
        <w:pStyle w:val="contentparagraph"/>
        <w:bidi/>
        <w:jc w:val="both"/>
        <w:divId w:val="1617788415"/>
        <w:rPr>
          <w:rFonts w:cs="B Zar" w:hint="cs"/>
          <w:color w:val="000000"/>
          <w:sz w:val="36"/>
          <w:szCs w:val="36"/>
          <w:rtl/>
        </w:rPr>
      </w:pPr>
      <w:r>
        <w:rPr>
          <w:rStyle w:val="contenttext"/>
          <w:rFonts w:cs="B Zar" w:hint="cs"/>
          <w:color w:val="000000"/>
          <w:sz w:val="36"/>
          <w:szCs w:val="36"/>
          <w:rtl/>
        </w:rPr>
        <w:t>جعله الله ریا لعطش</w:t>
      </w:r>
      <w:r>
        <w:rPr>
          <w:rStyle w:val="contenttext"/>
          <w:rFonts w:cs="B Zar" w:hint="cs"/>
          <w:color w:val="000000"/>
          <w:sz w:val="36"/>
          <w:szCs w:val="36"/>
          <w:rtl/>
        </w:rPr>
        <w:t xml:space="preserve"> العلماء و ربیعا لقلوب الفقهاء، و محاج لطرق الصلحاء، و دواء لیس بعده داء، و نور الیس معه ظلمه. </w:t>
      </w:r>
    </w:p>
    <w:p w:rsidR="00000000" w:rsidRDefault="009C2F2C">
      <w:pPr>
        <w:pStyle w:val="contentparagraph"/>
        <w:bidi/>
        <w:jc w:val="both"/>
        <w:divId w:val="1617788415"/>
        <w:rPr>
          <w:rFonts w:cs="B Zar" w:hint="cs"/>
          <w:color w:val="000000"/>
          <w:sz w:val="36"/>
          <w:szCs w:val="36"/>
          <w:rtl/>
        </w:rPr>
      </w:pPr>
      <w:r>
        <w:rPr>
          <w:rStyle w:val="contenttext"/>
          <w:rFonts w:cs="B Zar" w:hint="cs"/>
          <w:color w:val="000000"/>
          <w:sz w:val="36"/>
          <w:szCs w:val="36"/>
          <w:rtl/>
        </w:rPr>
        <w:t>خداوند متعال قرآن را سیراب کننده تشنگی دانشمندان قرار داده است و بهاری بر دل های فقهاء و راه هایی واضح برای طرق صالحان، و دوایی که با داشتن آن دردی نمی ماند و ن</w:t>
      </w:r>
      <w:r>
        <w:rPr>
          <w:rStyle w:val="contenttext"/>
          <w:rFonts w:cs="B Zar" w:hint="cs"/>
          <w:color w:val="000000"/>
          <w:sz w:val="36"/>
          <w:szCs w:val="36"/>
          <w:rtl/>
        </w:rPr>
        <w:t>وری که با وجود آن ظلمتی به حیات انسان ها راه ندارد. (1191)</w:t>
      </w:r>
    </w:p>
    <w:p w:rsidR="00000000" w:rsidRDefault="009C2F2C">
      <w:pPr>
        <w:pStyle w:val="Heading4"/>
        <w:shd w:val="clear" w:color="auto" w:fill="FFFFFF"/>
        <w:bidi/>
        <w:jc w:val="both"/>
        <w:divId w:val="2089693710"/>
        <w:rPr>
          <w:rFonts w:eastAsia="Times New Roman" w:cs="B Titr" w:hint="cs"/>
          <w:b w:val="0"/>
          <w:bCs w:val="0"/>
          <w:color w:val="0080C0"/>
          <w:sz w:val="29"/>
          <w:szCs w:val="29"/>
          <w:rtl/>
        </w:rPr>
      </w:pPr>
      <w:r>
        <w:rPr>
          <w:rFonts w:eastAsia="Times New Roman" w:cs="B Titr" w:hint="cs"/>
          <w:b w:val="0"/>
          <w:bCs w:val="0"/>
          <w:color w:val="0080C0"/>
          <w:sz w:val="29"/>
          <w:szCs w:val="29"/>
          <w:rtl/>
        </w:rPr>
        <w:t>1198. ثروتی که بی آن توانگری نباشد!</w:t>
      </w:r>
    </w:p>
    <w:p w:rsidR="00000000" w:rsidRDefault="009C2F2C">
      <w:pPr>
        <w:pStyle w:val="contentparagraph"/>
        <w:bidi/>
        <w:jc w:val="both"/>
        <w:divId w:val="2089693710"/>
        <w:rPr>
          <w:rFonts w:cs="B Zar" w:hint="cs"/>
          <w:color w:val="000000"/>
          <w:sz w:val="36"/>
          <w:szCs w:val="36"/>
          <w:rtl/>
        </w:rPr>
      </w:pPr>
      <w:r>
        <w:rPr>
          <w:rStyle w:val="contenttext"/>
          <w:rFonts w:cs="B Zar" w:hint="cs"/>
          <w:color w:val="000000"/>
          <w:sz w:val="36"/>
          <w:szCs w:val="36"/>
          <w:rtl/>
        </w:rPr>
        <w:t>اعلموا!</w:t>
      </w:r>
    </w:p>
    <w:p w:rsidR="00000000" w:rsidRDefault="009C2F2C">
      <w:pPr>
        <w:pStyle w:val="contentparagraph"/>
        <w:bidi/>
        <w:jc w:val="both"/>
        <w:divId w:val="2089693710"/>
        <w:rPr>
          <w:rFonts w:cs="B Zar" w:hint="cs"/>
          <w:color w:val="000000"/>
          <w:sz w:val="36"/>
          <w:szCs w:val="36"/>
          <w:rtl/>
        </w:rPr>
      </w:pPr>
      <w:r>
        <w:rPr>
          <w:rStyle w:val="contenttext"/>
          <w:rFonts w:cs="B Zar" w:hint="cs"/>
          <w:color w:val="000000"/>
          <w:sz w:val="36"/>
          <w:szCs w:val="36"/>
          <w:rtl/>
        </w:rPr>
        <w:t xml:space="preserve">انه لیس علی احد بعد القرآن من فاقه. و لا لاحد قبل القرآن من غنی، فاستشفوه من ادوائکم، و استعینوا به علی لاوائکم. </w:t>
      </w:r>
    </w:p>
    <w:p w:rsidR="00000000" w:rsidRDefault="009C2F2C">
      <w:pPr>
        <w:pStyle w:val="contentparagraph"/>
        <w:bidi/>
        <w:jc w:val="both"/>
        <w:divId w:val="2089693710"/>
        <w:rPr>
          <w:rFonts w:cs="B Zar" w:hint="cs"/>
          <w:color w:val="000000"/>
          <w:sz w:val="36"/>
          <w:szCs w:val="36"/>
          <w:rtl/>
        </w:rPr>
      </w:pPr>
      <w:r>
        <w:rPr>
          <w:rStyle w:val="contenttext"/>
          <w:rFonts w:cs="B Zar" w:hint="cs"/>
          <w:color w:val="000000"/>
          <w:sz w:val="36"/>
          <w:szCs w:val="36"/>
          <w:rtl/>
        </w:rPr>
        <w:t>بدانید!</w:t>
      </w:r>
    </w:p>
    <w:p w:rsidR="00000000" w:rsidRDefault="009C2F2C">
      <w:pPr>
        <w:pStyle w:val="contentparagraph"/>
        <w:bidi/>
        <w:jc w:val="both"/>
        <w:divId w:val="2089693710"/>
        <w:rPr>
          <w:rFonts w:cs="B Zar" w:hint="cs"/>
          <w:color w:val="000000"/>
          <w:sz w:val="36"/>
          <w:szCs w:val="36"/>
          <w:rtl/>
        </w:rPr>
      </w:pPr>
      <w:r>
        <w:rPr>
          <w:rStyle w:val="contenttext"/>
          <w:rFonts w:cs="B Zar" w:hint="cs"/>
          <w:color w:val="000000"/>
          <w:sz w:val="36"/>
          <w:szCs w:val="36"/>
          <w:rtl/>
        </w:rPr>
        <w:t xml:space="preserve">برای هیچ کس پس از فراگیری قرآن </w:t>
      </w:r>
      <w:r>
        <w:rPr>
          <w:rStyle w:val="contenttext"/>
          <w:rFonts w:cs="B Zar" w:hint="cs"/>
          <w:color w:val="000000"/>
          <w:sz w:val="36"/>
          <w:szCs w:val="36"/>
          <w:rtl/>
        </w:rPr>
        <w:t>و عمل به آن نیازی نباشد و برای هیچ احدی بدون قران، بی نیازی امکان ندارد، برای دردهای خود از قرآن شفا بطلبید و در مشقت ها از آن یاری بخواهید. (1192)</w:t>
      </w:r>
    </w:p>
    <w:p w:rsidR="00000000" w:rsidRDefault="009C2F2C">
      <w:pPr>
        <w:pStyle w:val="Heading4"/>
        <w:shd w:val="clear" w:color="auto" w:fill="FFFFFF"/>
        <w:bidi/>
        <w:jc w:val="both"/>
        <w:divId w:val="1321423040"/>
        <w:rPr>
          <w:rFonts w:eastAsia="Times New Roman" w:cs="B Titr" w:hint="cs"/>
          <w:b w:val="0"/>
          <w:bCs w:val="0"/>
          <w:color w:val="0080C0"/>
          <w:sz w:val="29"/>
          <w:szCs w:val="29"/>
          <w:rtl/>
        </w:rPr>
      </w:pPr>
      <w:r>
        <w:rPr>
          <w:rFonts w:eastAsia="Times New Roman" w:cs="B Titr" w:hint="cs"/>
          <w:b w:val="0"/>
          <w:bCs w:val="0"/>
          <w:color w:val="0080C0"/>
          <w:sz w:val="29"/>
          <w:szCs w:val="29"/>
          <w:rtl/>
        </w:rPr>
        <w:t>1199. زینت دل</w:t>
      </w:r>
    </w:p>
    <w:p w:rsidR="00000000" w:rsidRDefault="009C2F2C">
      <w:pPr>
        <w:pStyle w:val="contentparagraph"/>
        <w:bidi/>
        <w:jc w:val="both"/>
        <w:divId w:val="1321423040"/>
        <w:rPr>
          <w:rFonts w:cs="B Zar" w:hint="cs"/>
          <w:color w:val="000000"/>
          <w:sz w:val="36"/>
          <w:szCs w:val="36"/>
          <w:rtl/>
        </w:rPr>
      </w:pPr>
      <w:r>
        <w:rPr>
          <w:rStyle w:val="contenttext"/>
          <w:rFonts w:cs="B Zar" w:hint="cs"/>
          <w:color w:val="000000"/>
          <w:sz w:val="36"/>
          <w:szCs w:val="36"/>
          <w:rtl/>
        </w:rPr>
        <w:t xml:space="preserve">طوبی للزاهدین فی الدنیا، الراغبین فی الاخره اولئک قوم اتخذوا الارض بساطا، و ترابها فراشا، و ماها طیبا، و القران شعارا، و الدعاء دثارا ثم قرضوا الدنیا علی منهاج المسیح. </w:t>
      </w:r>
    </w:p>
    <w:p w:rsidR="00000000" w:rsidRDefault="009C2F2C">
      <w:pPr>
        <w:pStyle w:val="contentparagraph"/>
        <w:bidi/>
        <w:jc w:val="both"/>
        <w:divId w:val="1321423040"/>
        <w:rPr>
          <w:rFonts w:cs="B Zar" w:hint="cs"/>
          <w:color w:val="000000"/>
          <w:sz w:val="36"/>
          <w:szCs w:val="36"/>
          <w:rtl/>
        </w:rPr>
      </w:pPr>
      <w:r>
        <w:rPr>
          <w:rStyle w:val="contenttext"/>
          <w:rFonts w:cs="B Zar" w:hint="cs"/>
          <w:color w:val="000000"/>
          <w:sz w:val="36"/>
          <w:szCs w:val="36"/>
          <w:rtl/>
        </w:rPr>
        <w:t>خوشا به حال زاهدین در دنیا و متوجهین و راغبین به آخرت، آن ها گروهی هستند که زمین را بسا</w:t>
      </w:r>
      <w:r>
        <w:rPr>
          <w:rStyle w:val="contenttext"/>
          <w:rFonts w:cs="B Zar" w:hint="cs"/>
          <w:color w:val="000000"/>
          <w:sz w:val="36"/>
          <w:szCs w:val="36"/>
          <w:rtl/>
        </w:rPr>
        <w:t>ط و خاک را فرش و آب را شربت گوارا و قران را جامه زیرین (روش خویش و زینت دل) و دعا را جامه رو (مانع حوادث) قرار داده اند. پس به طریقه و روش حضرت مسیح علیه السلام دنیا را از خود جدا کردند. (1193)</w:t>
      </w:r>
    </w:p>
    <w:p w:rsidR="00000000" w:rsidRDefault="009C2F2C">
      <w:pPr>
        <w:pStyle w:val="Heading4"/>
        <w:shd w:val="clear" w:color="auto" w:fill="FFFFFF"/>
        <w:bidi/>
        <w:jc w:val="both"/>
        <w:divId w:val="323506811"/>
        <w:rPr>
          <w:rFonts w:eastAsia="Times New Roman" w:cs="B Titr" w:hint="cs"/>
          <w:b w:val="0"/>
          <w:bCs w:val="0"/>
          <w:color w:val="0080C0"/>
          <w:sz w:val="29"/>
          <w:szCs w:val="29"/>
          <w:rtl/>
        </w:rPr>
      </w:pPr>
      <w:r>
        <w:rPr>
          <w:rFonts w:eastAsia="Times New Roman" w:cs="B Titr" w:hint="cs"/>
          <w:b w:val="0"/>
          <w:bCs w:val="0"/>
          <w:color w:val="0080C0"/>
          <w:sz w:val="29"/>
          <w:szCs w:val="29"/>
          <w:rtl/>
        </w:rPr>
        <w:t>1200. دژ استوار الهی</w:t>
      </w:r>
    </w:p>
    <w:p w:rsidR="00000000" w:rsidRDefault="009C2F2C">
      <w:pPr>
        <w:pStyle w:val="contentparagraph"/>
        <w:bidi/>
        <w:jc w:val="both"/>
        <w:divId w:val="323506811"/>
        <w:rPr>
          <w:rFonts w:cs="B Zar" w:hint="cs"/>
          <w:color w:val="000000"/>
          <w:sz w:val="36"/>
          <w:szCs w:val="36"/>
          <w:rtl/>
        </w:rPr>
      </w:pPr>
      <w:r>
        <w:rPr>
          <w:rStyle w:val="contenttext"/>
          <w:rFonts w:cs="B Zar" w:hint="cs"/>
          <w:color w:val="000000"/>
          <w:sz w:val="36"/>
          <w:szCs w:val="36"/>
          <w:rtl/>
        </w:rPr>
        <w:t>کتاب الله بین اظهرکم، ناطق لا یعیا لسانه،</w:t>
      </w:r>
      <w:r>
        <w:rPr>
          <w:rStyle w:val="contenttext"/>
          <w:rFonts w:cs="B Zar" w:hint="cs"/>
          <w:color w:val="000000"/>
          <w:sz w:val="36"/>
          <w:szCs w:val="36"/>
          <w:rtl/>
        </w:rPr>
        <w:t xml:space="preserve"> و بیت لا تهدم ارکانه، و عز لا تهزم اعوانه. </w:t>
      </w:r>
    </w:p>
    <w:p w:rsidR="00000000" w:rsidRDefault="009C2F2C">
      <w:pPr>
        <w:pStyle w:val="contentparagraph"/>
        <w:bidi/>
        <w:jc w:val="both"/>
        <w:divId w:val="323506811"/>
        <w:rPr>
          <w:rFonts w:cs="B Zar" w:hint="cs"/>
          <w:color w:val="000000"/>
          <w:sz w:val="36"/>
          <w:szCs w:val="36"/>
          <w:rtl/>
        </w:rPr>
      </w:pPr>
      <w:r>
        <w:rPr>
          <w:rStyle w:val="contenttext"/>
          <w:rFonts w:cs="B Zar" w:hint="cs"/>
          <w:color w:val="000000"/>
          <w:sz w:val="36"/>
          <w:szCs w:val="36"/>
          <w:rtl/>
        </w:rPr>
        <w:t>کتاب خدا در میان شما سخنگویی است که هرگز زبانش (از گفتن حق) خسته نمی شود و خانه ای است که هیچ گاه پایه های آن درهم نمی ریزد و نیرومندی است که یارانش شکست نمی خورند (1194)</w:t>
      </w:r>
    </w:p>
    <w:p w:rsidR="00000000" w:rsidRDefault="009C2F2C">
      <w:pPr>
        <w:pStyle w:val="Heading4"/>
        <w:shd w:val="clear" w:color="auto" w:fill="FFFFFF"/>
        <w:bidi/>
        <w:jc w:val="both"/>
        <w:divId w:val="1811164607"/>
        <w:rPr>
          <w:rFonts w:eastAsia="Times New Roman" w:cs="B Titr" w:hint="cs"/>
          <w:b w:val="0"/>
          <w:bCs w:val="0"/>
          <w:color w:val="0080C0"/>
          <w:sz w:val="29"/>
          <w:szCs w:val="29"/>
          <w:rtl/>
        </w:rPr>
      </w:pPr>
      <w:r>
        <w:rPr>
          <w:rFonts w:eastAsia="Times New Roman" w:cs="B Titr" w:hint="cs"/>
          <w:b w:val="0"/>
          <w:bCs w:val="0"/>
          <w:color w:val="0080C0"/>
          <w:sz w:val="29"/>
          <w:szCs w:val="29"/>
          <w:rtl/>
        </w:rPr>
        <w:t>1201. تمسک جویید به کتاب الهی!</w:t>
      </w:r>
    </w:p>
    <w:p w:rsidR="00000000" w:rsidRDefault="009C2F2C">
      <w:pPr>
        <w:pStyle w:val="contentparagraph"/>
        <w:bidi/>
        <w:jc w:val="both"/>
        <w:divId w:val="1811164607"/>
        <w:rPr>
          <w:rFonts w:cs="B Zar" w:hint="cs"/>
          <w:color w:val="000000"/>
          <w:sz w:val="36"/>
          <w:szCs w:val="36"/>
          <w:rtl/>
        </w:rPr>
      </w:pPr>
      <w:r>
        <w:rPr>
          <w:rStyle w:val="contenttext"/>
          <w:rFonts w:cs="B Zar" w:hint="cs"/>
          <w:color w:val="000000"/>
          <w:sz w:val="36"/>
          <w:szCs w:val="36"/>
          <w:rtl/>
        </w:rPr>
        <w:t>علیکم بکت</w:t>
      </w:r>
      <w:r>
        <w:rPr>
          <w:rStyle w:val="contenttext"/>
          <w:rFonts w:cs="B Zar" w:hint="cs"/>
          <w:color w:val="000000"/>
          <w:sz w:val="36"/>
          <w:szCs w:val="36"/>
          <w:rtl/>
        </w:rPr>
        <w:t xml:space="preserve">اب الله (فانه الحبل المتین)، و النور المبین، و الشفاء النافع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صدق،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سبق</w:t>
      </w:r>
      <w:r>
        <w:rPr>
          <w:rStyle w:val="contenttext"/>
          <w:rFonts w:cs="B Zar" w:hint="cs"/>
          <w:color w:val="000000"/>
          <w:sz w:val="36"/>
          <w:szCs w:val="36"/>
          <w:rtl/>
        </w:rPr>
        <w:t xml:space="preserve">. </w:t>
      </w:r>
    </w:p>
    <w:p w:rsidR="00000000" w:rsidRDefault="009C2F2C">
      <w:pPr>
        <w:pStyle w:val="contentparagraph"/>
        <w:bidi/>
        <w:jc w:val="both"/>
        <w:divId w:val="1811164607"/>
        <w:rPr>
          <w:rFonts w:cs="B Zar" w:hint="cs"/>
          <w:color w:val="000000"/>
          <w:sz w:val="36"/>
          <w:szCs w:val="36"/>
          <w:rtl/>
        </w:rPr>
      </w:pPr>
      <w:r>
        <w:rPr>
          <w:rStyle w:val="contenttext"/>
          <w:rFonts w:cs="B Zar" w:hint="cs"/>
          <w:color w:val="000000"/>
          <w:sz w:val="36"/>
          <w:szCs w:val="36"/>
          <w:rtl/>
        </w:rPr>
        <w:t xml:space="preserve">تمسک جویید به کتاب خداوندی؛ زیرا این کتاب، طنابی است محکم و نوری است آشکار، و شفایی است سودمند. هر کس به این کتاب الهی قایل شد، راست گفت و راست گرید و هر کس به </w:t>
      </w:r>
      <w:r>
        <w:rPr>
          <w:rStyle w:val="contenttext"/>
          <w:rFonts w:cs="B Zar" w:hint="cs"/>
          <w:color w:val="000000"/>
          <w:sz w:val="36"/>
          <w:szCs w:val="36"/>
          <w:rtl/>
        </w:rPr>
        <w:t>آن عمل کرد بر دیگران سبقت جست. (1195)</w:t>
      </w:r>
    </w:p>
    <w:p w:rsidR="00000000" w:rsidRDefault="009C2F2C">
      <w:pPr>
        <w:pStyle w:val="Heading4"/>
        <w:shd w:val="clear" w:color="auto" w:fill="FFFFFF"/>
        <w:bidi/>
        <w:jc w:val="both"/>
        <w:divId w:val="1843739261"/>
        <w:rPr>
          <w:rFonts w:eastAsia="Times New Roman" w:cs="B Titr" w:hint="cs"/>
          <w:b w:val="0"/>
          <w:bCs w:val="0"/>
          <w:color w:val="0080C0"/>
          <w:sz w:val="29"/>
          <w:szCs w:val="29"/>
          <w:rtl/>
        </w:rPr>
      </w:pPr>
      <w:r>
        <w:rPr>
          <w:rFonts w:eastAsia="Times New Roman" w:cs="B Titr" w:hint="cs"/>
          <w:b w:val="0"/>
          <w:bCs w:val="0"/>
          <w:color w:val="0080C0"/>
          <w:sz w:val="29"/>
          <w:szCs w:val="29"/>
          <w:rtl/>
        </w:rPr>
        <w:t>1202. بی اهمیتی به قرآن</w:t>
      </w:r>
    </w:p>
    <w:p w:rsidR="00000000" w:rsidRDefault="009C2F2C">
      <w:pPr>
        <w:pStyle w:val="contentparagraph"/>
        <w:bidi/>
        <w:jc w:val="both"/>
        <w:divId w:val="1843739261"/>
        <w:rPr>
          <w:rFonts w:cs="B Zar" w:hint="cs"/>
          <w:color w:val="000000"/>
          <w:sz w:val="36"/>
          <w:szCs w:val="36"/>
          <w:rtl/>
        </w:rPr>
      </w:pPr>
      <w:r>
        <w:rPr>
          <w:rStyle w:val="contenttext"/>
          <w:rFonts w:cs="B Zar" w:hint="cs"/>
          <w:color w:val="000000"/>
          <w:sz w:val="36"/>
          <w:szCs w:val="36"/>
          <w:rtl/>
        </w:rPr>
        <w:t>انه سیاتی علیکم من بعدی زمان لیس فیه شیء اخفی من الحق، و لا اظهر من الباطل فالکتاب و اهله فی ذلک الزمان فی الناس و لیسا فیهم، و عهم و لیسا معهم!</w:t>
      </w:r>
    </w:p>
    <w:p w:rsidR="00000000" w:rsidRDefault="009C2F2C">
      <w:pPr>
        <w:pStyle w:val="contentparagraph"/>
        <w:bidi/>
        <w:jc w:val="both"/>
        <w:divId w:val="1843739261"/>
        <w:rPr>
          <w:rFonts w:cs="B Zar" w:hint="cs"/>
          <w:color w:val="000000"/>
          <w:sz w:val="36"/>
          <w:szCs w:val="36"/>
          <w:rtl/>
        </w:rPr>
      </w:pPr>
      <w:r>
        <w:rPr>
          <w:rStyle w:val="contenttext"/>
          <w:rFonts w:cs="B Zar" w:hint="cs"/>
          <w:color w:val="000000"/>
          <w:sz w:val="36"/>
          <w:szCs w:val="36"/>
          <w:rtl/>
        </w:rPr>
        <w:t>لان الضلاله لا توافق الهدی، و ان اجتمعا فاجتمع ال</w:t>
      </w:r>
      <w:r>
        <w:rPr>
          <w:rStyle w:val="contenttext"/>
          <w:rFonts w:cs="B Zar" w:hint="cs"/>
          <w:color w:val="000000"/>
          <w:sz w:val="36"/>
          <w:szCs w:val="36"/>
          <w:rtl/>
        </w:rPr>
        <w:t xml:space="preserve">قوم علی الفرقه، و افترقوا علی الجماعه کانهم ائمه الکتاب و لیس الکتاب امامهم، فه یبق عندهم منه الا اسمه، و لا یعرفون الا خطه و زبره. </w:t>
      </w:r>
    </w:p>
    <w:p w:rsidR="00000000" w:rsidRDefault="009C2F2C">
      <w:pPr>
        <w:pStyle w:val="contentparagraph"/>
        <w:bidi/>
        <w:jc w:val="both"/>
        <w:divId w:val="1843739261"/>
        <w:rPr>
          <w:rFonts w:cs="B Zar" w:hint="cs"/>
          <w:color w:val="000000"/>
          <w:sz w:val="36"/>
          <w:szCs w:val="36"/>
          <w:rtl/>
        </w:rPr>
      </w:pPr>
      <w:r>
        <w:rPr>
          <w:rStyle w:val="contenttext"/>
          <w:rFonts w:cs="B Zar" w:hint="cs"/>
          <w:color w:val="000000"/>
          <w:sz w:val="36"/>
          <w:szCs w:val="36"/>
          <w:rtl/>
        </w:rPr>
        <w:t>قطعی است که پس از من روزگاری بر شما روی خواهد آورد که چیزی پوشیده تر از حق و آشکارتر از باطل وجود ندارد. در آن موقع کتاب خد</w:t>
      </w:r>
      <w:r>
        <w:rPr>
          <w:rStyle w:val="contenttext"/>
          <w:rFonts w:cs="B Zar" w:hint="cs"/>
          <w:color w:val="000000"/>
          <w:sz w:val="36"/>
          <w:szCs w:val="36"/>
          <w:rtl/>
        </w:rPr>
        <w:t>ا و مدافعان و معتقدان و عمل کنندگان به آن مطرود و مهجور از جامعه گشته، در ان روزگار کتاب خداوند و معتقدان و عمل کنندگان به آن، در میان مردم خواهند بود، ولی از ان ان نخواهند بود و با آنان دیده خواهند شد؛ ولی با آنان نیستند، زیرا گمراهی با هدایت، توافق و هما</w:t>
      </w:r>
      <w:r>
        <w:rPr>
          <w:rStyle w:val="contenttext"/>
          <w:rFonts w:cs="B Zar" w:hint="cs"/>
          <w:color w:val="000000"/>
          <w:sz w:val="36"/>
          <w:szCs w:val="36"/>
          <w:rtl/>
        </w:rPr>
        <w:t>هنگی ندارند!</w:t>
      </w:r>
    </w:p>
    <w:p w:rsidR="00000000" w:rsidRDefault="009C2F2C">
      <w:pPr>
        <w:pStyle w:val="contentparagraph"/>
        <w:bidi/>
        <w:jc w:val="both"/>
        <w:divId w:val="1843739261"/>
        <w:rPr>
          <w:rFonts w:cs="B Zar" w:hint="cs"/>
          <w:color w:val="000000"/>
          <w:sz w:val="36"/>
          <w:szCs w:val="36"/>
          <w:rtl/>
        </w:rPr>
      </w:pPr>
      <w:r>
        <w:rPr>
          <w:rStyle w:val="contenttext"/>
          <w:rFonts w:cs="B Zar" w:hint="cs"/>
          <w:color w:val="000000"/>
          <w:sz w:val="36"/>
          <w:szCs w:val="36"/>
          <w:rtl/>
        </w:rPr>
        <w:t>اگر چه درکنار یکدیگر دیده شوند. در ان هنگام مردم به پراکندگی و جدایی از یکدیگر، متفق می شوند و برای به دست آوردن اتفاق و اجتماع از یکدیگر جدا و پراکنده اند. گویی آنان هستند که پیشوایان قرآن</w:t>
      </w:r>
    </w:p>
    <w:p w:rsidR="00000000" w:rsidRDefault="009C2F2C">
      <w:pPr>
        <w:pStyle w:val="contentparagraph"/>
        <w:bidi/>
        <w:jc w:val="both"/>
        <w:divId w:val="1480610728"/>
        <w:rPr>
          <w:rFonts w:cs="B Zar" w:hint="cs"/>
          <w:color w:val="000000"/>
          <w:sz w:val="36"/>
          <w:szCs w:val="36"/>
          <w:rtl/>
        </w:rPr>
      </w:pPr>
      <w:r>
        <w:rPr>
          <w:rStyle w:val="contenttext"/>
          <w:rFonts w:cs="B Zar" w:hint="cs"/>
          <w:color w:val="000000"/>
          <w:sz w:val="36"/>
          <w:szCs w:val="36"/>
          <w:rtl/>
        </w:rPr>
        <w:t>اند نه این که قرآن پیشوای آنان باشد. نمانده است از قر</w:t>
      </w:r>
      <w:r>
        <w:rPr>
          <w:rStyle w:val="contenttext"/>
          <w:rFonts w:cs="B Zar" w:hint="cs"/>
          <w:color w:val="000000"/>
          <w:sz w:val="36"/>
          <w:szCs w:val="36"/>
          <w:rtl/>
        </w:rPr>
        <w:t>آن در میان آنان مگر نامی از قرآن و نمی شناسند از آن کتاب الهی، مگر خط و حروف نوشته شده آن را. (1196)</w:t>
      </w:r>
    </w:p>
    <w:p w:rsidR="00000000" w:rsidRDefault="009C2F2C">
      <w:pPr>
        <w:pStyle w:val="Heading4"/>
        <w:shd w:val="clear" w:color="auto" w:fill="FFFFFF"/>
        <w:bidi/>
        <w:jc w:val="both"/>
        <w:divId w:val="528837772"/>
        <w:rPr>
          <w:rFonts w:eastAsia="Times New Roman" w:cs="B Titr" w:hint="cs"/>
          <w:b w:val="0"/>
          <w:bCs w:val="0"/>
          <w:color w:val="0080C0"/>
          <w:sz w:val="29"/>
          <w:szCs w:val="29"/>
          <w:rtl/>
        </w:rPr>
      </w:pPr>
      <w:r>
        <w:rPr>
          <w:rFonts w:eastAsia="Times New Roman" w:cs="B Titr" w:hint="cs"/>
          <w:b w:val="0"/>
          <w:bCs w:val="0"/>
          <w:color w:val="0080C0"/>
          <w:sz w:val="29"/>
          <w:szCs w:val="29"/>
          <w:rtl/>
        </w:rPr>
        <w:t>1203. حق تلاوت</w:t>
      </w:r>
    </w:p>
    <w:p w:rsidR="00000000" w:rsidRDefault="009C2F2C">
      <w:pPr>
        <w:pStyle w:val="contentparagraph"/>
        <w:bidi/>
        <w:jc w:val="both"/>
        <w:divId w:val="528837772"/>
        <w:rPr>
          <w:rFonts w:cs="B Zar" w:hint="cs"/>
          <w:color w:val="000000"/>
          <w:sz w:val="36"/>
          <w:szCs w:val="36"/>
          <w:rtl/>
        </w:rPr>
      </w:pPr>
      <w:r>
        <w:rPr>
          <w:rStyle w:val="contenttext"/>
          <w:rFonts w:cs="B Zar" w:hint="cs"/>
          <w:color w:val="000000"/>
          <w:sz w:val="36"/>
          <w:szCs w:val="36"/>
          <w:rtl/>
        </w:rPr>
        <w:t>اشکو من معشر یعیشون جهالا و یموتون ضلالا، لیس فیهم سلعه ابور من اکتاب اذا تلی حق تلاوته، و لا سلعه انفق بیعا و لا اغلی ثمنا من الکتاب اذا حر</w:t>
      </w:r>
      <w:r>
        <w:rPr>
          <w:rStyle w:val="contenttext"/>
          <w:rFonts w:cs="B Zar" w:hint="cs"/>
          <w:color w:val="000000"/>
          <w:sz w:val="36"/>
          <w:szCs w:val="36"/>
          <w:rtl/>
        </w:rPr>
        <w:t xml:space="preserve">ف عن مواضعه!. </w:t>
      </w:r>
    </w:p>
    <w:p w:rsidR="00000000" w:rsidRDefault="009C2F2C">
      <w:pPr>
        <w:pStyle w:val="contentparagraph"/>
        <w:bidi/>
        <w:jc w:val="both"/>
        <w:divId w:val="528837772"/>
        <w:rPr>
          <w:rFonts w:cs="B Zar" w:hint="cs"/>
          <w:color w:val="000000"/>
          <w:sz w:val="36"/>
          <w:szCs w:val="36"/>
          <w:rtl/>
        </w:rPr>
      </w:pPr>
      <w:r>
        <w:rPr>
          <w:rStyle w:val="contenttext"/>
          <w:rFonts w:cs="B Zar" w:hint="cs"/>
          <w:color w:val="000000"/>
          <w:sz w:val="36"/>
          <w:szCs w:val="36"/>
          <w:rtl/>
        </w:rPr>
        <w:t>از ملتی که در میان نادانان قرار گرفته اند به ناله افتاده ام، اینان گمراه جان می دهند، قرآنی که خوب تلاوت شود در نظرشان بی ارزش ترین چیز است و چیزی در نظرشان با ارزش تر از قرآن، آن موقعی که تحریفش کنند، نیست. (1197)</w:t>
      </w:r>
    </w:p>
    <w:p w:rsidR="00000000" w:rsidRDefault="009C2F2C">
      <w:pPr>
        <w:pStyle w:val="Heading4"/>
        <w:shd w:val="clear" w:color="auto" w:fill="FFFFFF"/>
        <w:bidi/>
        <w:jc w:val="both"/>
        <w:divId w:val="1737125770"/>
        <w:rPr>
          <w:rFonts w:eastAsia="Times New Roman" w:cs="B Titr" w:hint="cs"/>
          <w:b w:val="0"/>
          <w:bCs w:val="0"/>
          <w:color w:val="0080C0"/>
          <w:sz w:val="29"/>
          <w:szCs w:val="29"/>
          <w:rtl/>
        </w:rPr>
      </w:pPr>
      <w:r>
        <w:rPr>
          <w:rFonts w:eastAsia="Times New Roman" w:cs="B Titr" w:hint="cs"/>
          <w:b w:val="0"/>
          <w:bCs w:val="0"/>
          <w:color w:val="0080C0"/>
          <w:sz w:val="29"/>
          <w:szCs w:val="29"/>
          <w:rtl/>
        </w:rPr>
        <w:t>1204. تازگی قرآن</w:t>
      </w:r>
    </w:p>
    <w:p w:rsidR="00000000" w:rsidRDefault="009C2F2C">
      <w:pPr>
        <w:pStyle w:val="contentparagraph"/>
        <w:bidi/>
        <w:jc w:val="both"/>
        <w:divId w:val="1737125770"/>
        <w:rPr>
          <w:rFonts w:cs="B Zar" w:hint="cs"/>
          <w:color w:val="000000"/>
          <w:sz w:val="36"/>
          <w:szCs w:val="36"/>
          <w:rtl/>
        </w:rPr>
      </w:pPr>
      <w:r>
        <w:rPr>
          <w:rStyle w:val="contenttext"/>
          <w:rFonts w:cs="B Zar" w:hint="cs"/>
          <w:color w:val="000000"/>
          <w:sz w:val="36"/>
          <w:szCs w:val="36"/>
          <w:rtl/>
        </w:rPr>
        <w:t>و لا تخلق</w:t>
      </w:r>
      <w:r>
        <w:rPr>
          <w:rStyle w:val="contenttext"/>
          <w:rFonts w:cs="B Zar" w:hint="cs"/>
          <w:color w:val="000000"/>
          <w:sz w:val="36"/>
          <w:szCs w:val="36"/>
          <w:rtl/>
        </w:rPr>
        <w:t xml:space="preserve">ه کثره الرد، و ولوج السمع. </w:t>
      </w:r>
    </w:p>
    <w:p w:rsidR="00000000" w:rsidRDefault="009C2F2C">
      <w:pPr>
        <w:pStyle w:val="contentparagraph"/>
        <w:bidi/>
        <w:jc w:val="both"/>
        <w:divId w:val="1737125770"/>
        <w:rPr>
          <w:rFonts w:cs="B Zar" w:hint="cs"/>
          <w:color w:val="000000"/>
          <w:sz w:val="36"/>
          <w:szCs w:val="36"/>
          <w:rtl/>
        </w:rPr>
      </w:pPr>
      <w:r>
        <w:rPr>
          <w:rStyle w:val="contenttext"/>
          <w:rFonts w:cs="B Zar" w:hint="cs"/>
          <w:color w:val="000000"/>
          <w:sz w:val="36"/>
          <w:szCs w:val="36"/>
          <w:rtl/>
        </w:rPr>
        <w:t>از حق و حقیقت نمی لغزند تا به سوی حق برگردانده شو. فراوانی ورود قران به گوش، آن را کهنه نمی گرداند. (1198)</w:t>
      </w:r>
    </w:p>
    <w:p w:rsidR="00000000" w:rsidRDefault="009C2F2C">
      <w:pPr>
        <w:pStyle w:val="Heading4"/>
        <w:shd w:val="clear" w:color="auto" w:fill="FFFFFF"/>
        <w:bidi/>
        <w:jc w:val="both"/>
        <w:divId w:val="1051730966"/>
        <w:rPr>
          <w:rFonts w:eastAsia="Times New Roman" w:cs="B Titr" w:hint="cs"/>
          <w:b w:val="0"/>
          <w:bCs w:val="0"/>
          <w:color w:val="0080C0"/>
          <w:sz w:val="29"/>
          <w:szCs w:val="29"/>
          <w:rtl/>
        </w:rPr>
      </w:pPr>
      <w:r>
        <w:rPr>
          <w:rFonts w:eastAsia="Times New Roman" w:cs="B Titr" w:hint="cs"/>
          <w:b w:val="0"/>
          <w:bCs w:val="0"/>
          <w:color w:val="0080C0"/>
          <w:sz w:val="29"/>
          <w:szCs w:val="29"/>
          <w:rtl/>
        </w:rPr>
        <w:t>1205. مجمل های قرآن</w:t>
      </w:r>
    </w:p>
    <w:p w:rsidR="00000000" w:rsidRDefault="009C2F2C">
      <w:pPr>
        <w:pStyle w:val="contentparagraph"/>
        <w:bidi/>
        <w:jc w:val="both"/>
        <w:divId w:val="1051730966"/>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مفسرا</w:t>
      </w:r>
      <w:r>
        <w:rPr>
          <w:rStyle w:val="contenttext"/>
          <w:rFonts w:cs="B Zar" w:hint="cs"/>
          <w:color w:val="000000"/>
          <w:sz w:val="36"/>
          <w:szCs w:val="36"/>
          <w:rtl/>
        </w:rPr>
        <w:t xml:space="preserve"> </w:t>
      </w:r>
      <w:r>
        <w:rPr>
          <w:rStyle w:val="contenttext"/>
          <w:rFonts w:cs="B Zar" w:hint="cs"/>
          <w:color w:val="000000"/>
          <w:sz w:val="36"/>
          <w:szCs w:val="36"/>
          <w:rtl/>
        </w:rPr>
        <w:t>مجمله،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مبینا</w:t>
      </w:r>
      <w:r>
        <w:rPr>
          <w:rStyle w:val="contenttext"/>
          <w:rFonts w:cs="B Zar" w:hint="cs"/>
          <w:color w:val="000000"/>
          <w:sz w:val="36"/>
          <w:szCs w:val="36"/>
          <w:rtl/>
        </w:rPr>
        <w:t xml:space="preserve"> </w:t>
      </w:r>
      <w:r>
        <w:rPr>
          <w:rStyle w:val="contenttext"/>
          <w:rFonts w:cs="B Zar" w:hint="cs"/>
          <w:color w:val="000000"/>
          <w:sz w:val="36"/>
          <w:szCs w:val="36"/>
          <w:rtl/>
        </w:rPr>
        <w:t>غوامضه،</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ماخوذ</w:t>
      </w:r>
      <w:r>
        <w:rPr>
          <w:rStyle w:val="contenttext"/>
          <w:rFonts w:cs="B Zar" w:hint="cs"/>
          <w:color w:val="000000"/>
          <w:sz w:val="36"/>
          <w:szCs w:val="36"/>
          <w:rtl/>
        </w:rPr>
        <w:t xml:space="preserve"> </w:t>
      </w:r>
      <w:r>
        <w:rPr>
          <w:rStyle w:val="contenttext"/>
          <w:rFonts w:cs="B Zar" w:hint="cs"/>
          <w:color w:val="000000"/>
          <w:sz w:val="36"/>
          <w:szCs w:val="36"/>
          <w:rtl/>
        </w:rPr>
        <w:t>میثاق</w:t>
      </w:r>
      <w:r>
        <w:rPr>
          <w:rStyle w:val="contenttext"/>
          <w:rFonts w:cs="B Zar" w:hint="cs"/>
          <w:color w:val="000000"/>
          <w:sz w:val="36"/>
          <w:szCs w:val="36"/>
          <w:rtl/>
        </w:rPr>
        <w:t xml:space="preserve"> </w:t>
      </w:r>
      <w:r>
        <w:rPr>
          <w:rStyle w:val="contenttext"/>
          <w:rFonts w:cs="B Zar" w:hint="cs"/>
          <w:color w:val="000000"/>
          <w:sz w:val="36"/>
          <w:szCs w:val="36"/>
          <w:rtl/>
        </w:rPr>
        <w:t>علمه،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موسع</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العبد</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جهله</w:t>
      </w:r>
      <w:r>
        <w:rPr>
          <w:rStyle w:val="contenttext"/>
          <w:rFonts w:cs="B Zar" w:hint="cs"/>
          <w:color w:val="000000"/>
          <w:sz w:val="36"/>
          <w:szCs w:val="36"/>
          <w:rtl/>
        </w:rPr>
        <w:t xml:space="preserve">. </w:t>
      </w:r>
    </w:p>
    <w:p w:rsidR="00000000" w:rsidRDefault="009C2F2C">
      <w:pPr>
        <w:pStyle w:val="contentparagraph"/>
        <w:bidi/>
        <w:jc w:val="both"/>
        <w:divId w:val="1051730966"/>
        <w:rPr>
          <w:rFonts w:cs="B Zar" w:hint="cs"/>
          <w:color w:val="000000"/>
          <w:sz w:val="36"/>
          <w:szCs w:val="36"/>
          <w:rtl/>
        </w:rPr>
      </w:pPr>
      <w:r>
        <w:rPr>
          <w:rStyle w:val="contenttext"/>
          <w:rFonts w:cs="B Zar" w:hint="cs"/>
          <w:color w:val="000000"/>
          <w:sz w:val="36"/>
          <w:szCs w:val="36"/>
          <w:rtl/>
        </w:rPr>
        <w:t>مجمل های قرآن تفسیر ش</w:t>
      </w:r>
      <w:r>
        <w:rPr>
          <w:rStyle w:val="contenttext"/>
          <w:rFonts w:cs="B Zar" w:hint="cs"/>
          <w:color w:val="000000"/>
          <w:sz w:val="36"/>
          <w:szCs w:val="36"/>
          <w:rtl/>
        </w:rPr>
        <w:t>ده و مشکلاتش آشکار است و مطالب آن مشتمل است بر چیزهایی که دانستن و یادگرفتن آن ها واجب است و نیز چیزهایی که بندگان موظف به دانستن آن ها نیستند. (1199)</w:t>
      </w:r>
    </w:p>
    <w:p w:rsidR="00000000" w:rsidRDefault="009C2F2C">
      <w:pPr>
        <w:pStyle w:val="Heading4"/>
        <w:shd w:val="clear" w:color="auto" w:fill="FFFFFF"/>
        <w:bidi/>
        <w:jc w:val="both"/>
        <w:divId w:val="1427071858"/>
        <w:rPr>
          <w:rFonts w:eastAsia="Times New Roman" w:cs="B Titr" w:hint="cs"/>
          <w:b w:val="0"/>
          <w:bCs w:val="0"/>
          <w:color w:val="0080C0"/>
          <w:sz w:val="29"/>
          <w:szCs w:val="29"/>
          <w:rtl/>
        </w:rPr>
      </w:pPr>
      <w:r>
        <w:rPr>
          <w:rFonts w:eastAsia="Times New Roman" w:cs="B Titr" w:hint="cs"/>
          <w:b w:val="0"/>
          <w:bCs w:val="0"/>
          <w:color w:val="0080C0"/>
          <w:sz w:val="29"/>
          <w:szCs w:val="29"/>
          <w:rtl/>
        </w:rPr>
        <w:t>1206. راه حق</w:t>
      </w:r>
    </w:p>
    <w:p w:rsidR="00000000" w:rsidRDefault="009C2F2C">
      <w:pPr>
        <w:pStyle w:val="contentparagraph"/>
        <w:bidi/>
        <w:jc w:val="both"/>
        <w:divId w:val="1427071858"/>
        <w:rPr>
          <w:rFonts w:cs="B Zar" w:hint="cs"/>
          <w:color w:val="000000"/>
          <w:sz w:val="36"/>
          <w:szCs w:val="36"/>
          <w:rtl/>
        </w:rPr>
      </w:pPr>
      <w:r>
        <w:rPr>
          <w:rStyle w:val="contenttext"/>
          <w:rFonts w:cs="B Zar" w:hint="cs"/>
          <w:color w:val="000000"/>
          <w:sz w:val="36"/>
          <w:szCs w:val="36"/>
          <w:rtl/>
        </w:rPr>
        <w:t>فاین تذهبون!</w:t>
      </w:r>
    </w:p>
    <w:p w:rsidR="00000000" w:rsidRDefault="009C2F2C">
      <w:pPr>
        <w:pStyle w:val="contentparagraph"/>
        <w:bidi/>
        <w:jc w:val="both"/>
        <w:divId w:val="1427071858"/>
        <w:rPr>
          <w:rFonts w:cs="B Zar" w:hint="cs"/>
          <w:color w:val="000000"/>
          <w:sz w:val="36"/>
          <w:szCs w:val="36"/>
          <w:rtl/>
        </w:rPr>
      </w:pPr>
      <w:r>
        <w:rPr>
          <w:rStyle w:val="contenttext"/>
          <w:rFonts w:cs="B Zar" w:hint="cs"/>
          <w:color w:val="000000"/>
          <w:sz w:val="36"/>
          <w:szCs w:val="36"/>
          <w:rtl/>
        </w:rPr>
        <w:t>و انی تؤ فکون!</w:t>
      </w:r>
    </w:p>
    <w:p w:rsidR="00000000" w:rsidRDefault="009C2F2C">
      <w:pPr>
        <w:pStyle w:val="contentparagraph"/>
        <w:bidi/>
        <w:jc w:val="both"/>
        <w:divId w:val="1427071858"/>
        <w:rPr>
          <w:rFonts w:cs="B Zar" w:hint="cs"/>
          <w:color w:val="000000"/>
          <w:sz w:val="36"/>
          <w:szCs w:val="36"/>
          <w:rtl/>
        </w:rPr>
      </w:pPr>
      <w:r>
        <w:rPr>
          <w:rStyle w:val="contenttext"/>
          <w:rFonts w:cs="B Zar" w:hint="cs"/>
          <w:color w:val="000000"/>
          <w:sz w:val="36"/>
          <w:szCs w:val="36"/>
          <w:rtl/>
        </w:rPr>
        <w:t>و الا علام قائمه!</w:t>
      </w:r>
    </w:p>
    <w:p w:rsidR="00000000" w:rsidRDefault="009C2F2C">
      <w:pPr>
        <w:pStyle w:val="contentparagraph"/>
        <w:bidi/>
        <w:jc w:val="both"/>
        <w:divId w:val="1427071858"/>
        <w:rPr>
          <w:rFonts w:cs="B Zar" w:hint="cs"/>
          <w:color w:val="000000"/>
          <w:sz w:val="36"/>
          <w:szCs w:val="36"/>
          <w:rtl/>
        </w:rPr>
      </w:pPr>
      <w:r>
        <w:rPr>
          <w:rStyle w:val="contenttext"/>
          <w:rFonts w:cs="B Zar" w:hint="cs"/>
          <w:color w:val="000000"/>
          <w:sz w:val="36"/>
          <w:szCs w:val="36"/>
          <w:rtl/>
        </w:rPr>
        <w:t>و الایات واضحه؛ و المنار منصوبه، فاین یتاه بکم!</w:t>
      </w:r>
    </w:p>
    <w:p w:rsidR="00000000" w:rsidRDefault="009C2F2C">
      <w:pPr>
        <w:pStyle w:val="contentparagraph"/>
        <w:bidi/>
        <w:jc w:val="both"/>
        <w:divId w:val="1427071858"/>
        <w:rPr>
          <w:rFonts w:cs="B Zar" w:hint="cs"/>
          <w:color w:val="000000"/>
          <w:sz w:val="36"/>
          <w:szCs w:val="36"/>
          <w:rtl/>
        </w:rPr>
      </w:pPr>
      <w:r>
        <w:rPr>
          <w:rStyle w:val="contenttext"/>
          <w:rFonts w:cs="B Zar" w:hint="cs"/>
          <w:color w:val="000000"/>
          <w:sz w:val="36"/>
          <w:szCs w:val="36"/>
          <w:rtl/>
        </w:rPr>
        <w:t>و کیف تعمهون!</w:t>
      </w:r>
    </w:p>
    <w:p w:rsidR="00000000" w:rsidRDefault="009C2F2C">
      <w:pPr>
        <w:pStyle w:val="contentparagraph"/>
        <w:bidi/>
        <w:jc w:val="both"/>
        <w:divId w:val="1427071858"/>
        <w:rPr>
          <w:rFonts w:cs="B Zar" w:hint="cs"/>
          <w:color w:val="000000"/>
          <w:sz w:val="36"/>
          <w:szCs w:val="36"/>
          <w:rtl/>
        </w:rPr>
      </w:pPr>
      <w:r>
        <w:rPr>
          <w:rStyle w:val="contenttext"/>
          <w:rFonts w:cs="B Zar" w:hint="cs"/>
          <w:color w:val="000000"/>
          <w:sz w:val="36"/>
          <w:szCs w:val="36"/>
          <w:rtl/>
        </w:rPr>
        <w:t>و بینکم عتره نبیکم!</w:t>
      </w:r>
    </w:p>
    <w:p w:rsidR="00000000" w:rsidRDefault="009C2F2C">
      <w:pPr>
        <w:pStyle w:val="contentparagraph"/>
        <w:bidi/>
        <w:jc w:val="both"/>
        <w:divId w:val="1427071858"/>
        <w:rPr>
          <w:rFonts w:cs="B Zar" w:hint="cs"/>
          <w:color w:val="000000"/>
          <w:sz w:val="36"/>
          <w:szCs w:val="36"/>
          <w:rtl/>
        </w:rPr>
      </w:pPr>
      <w:r>
        <w:rPr>
          <w:rStyle w:val="contenttext"/>
          <w:rFonts w:cs="B Zar" w:hint="cs"/>
          <w:color w:val="000000"/>
          <w:sz w:val="36"/>
          <w:szCs w:val="36"/>
          <w:rtl/>
        </w:rPr>
        <w:t xml:space="preserve">و هم ازمه الحق، و اعلام الدین و السنه الصدق، فانزلوهم باحسن منازل القرآن، و ورود الهیم العطاش. </w:t>
      </w:r>
    </w:p>
    <w:p w:rsidR="00000000" w:rsidRDefault="009C2F2C">
      <w:pPr>
        <w:pStyle w:val="contentparagraph"/>
        <w:bidi/>
        <w:jc w:val="both"/>
        <w:divId w:val="1427071858"/>
        <w:rPr>
          <w:rFonts w:cs="B Zar" w:hint="cs"/>
          <w:color w:val="000000"/>
          <w:sz w:val="36"/>
          <w:szCs w:val="36"/>
          <w:rtl/>
        </w:rPr>
      </w:pPr>
      <w:r>
        <w:rPr>
          <w:rStyle w:val="contenttext"/>
          <w:rFonts w:cs="B Zar" w:hint="cs"/>
          <w:color w:val="000000"/>
          <w:sz w:val="36"/>
          <w:szCs w:val="36"/>
          <w:rtl/>
        </w:rPr>
        <w:t>کجا می روید و چگونه از راه حق منحرف می شوید؟</w:t>
      </w:r>
    </w:p>
    <w:p w:rsidR="00000000" w:rsidRDefault="009C2F2C">
      <w:pPr>
        <w:pStyle w:val="contentparagraph"/>
        <w:bidi/>
        <w:jc w:val="both"/>
        <w:divId w:val="1427071858"/>
        <w:rPr>
          <w:rFonts w:cs="B Zar" w:hint="cs"/>
          <w:color w:val="000000"/>
          <w:sz w:val="36"/>
          <w:szCs w:val="36"/>
          <w:rtl/>
        </w:rPr>
      </w:pPr>
      <w:r>
        <w:rPr>
          <w:rStyle w:val="contenttext"/>
          <w:rFonts w:cs="B Zar" w:hint="cs"/>
          <w:color w:val="000000"/>
          <w:sz w:val="36"/>
          <w:szCs w:val="36"/>
          <w:rtl/>
        </w:rPr>
        <w:t>در حالی که درفش ها برپا و نشانه ه</w:t>
      </w:r>
      <w:r>
        <w:rPr>
          <w:rStyle w:val="contenttext"/>
          <w:rFonts w:cs="B Zar" w:hint="cs"/>
          <w:color w:val="000000"/>
          <w:sz w:val="36"/>
          <w:szCs w:val="36"/>
          <w:rtl/>
        </w:rPr>
        <w:t>ا آشکار و چراغ هدایت در پیش است، پس چگونه حیران مانده و راه را گم کرده اید، در حالی که عترت پیامبر، در میان شمایند. پس بدانید که آنان راهنمای شما به سوی حق و پیشوایان دین و راستگویان هستند. پس آن ها را در بهترین جایی که قرآن را جای می دهید جای دهید و همچون</w:t>
      </w:r>
      <w:r>
        <w:rPr>
          <w:rStyle w:val="contenttext"/>
          <w:rFonts w:cs="B Zar" w:hint="cs"/>
          <w:color w:val="000000"/>
          <w:sz w:val="36"/>
          <w:szCs w:val="36"/>
          <w:rtl/>
        </w:rPr>
        <w:t xml:space="preserve"> شتران تشنه که به سوی آب می شتابند، به سوی آن ها بشتابید. (1200)</w:t>
      </w:r>
    </w:p>
    <w:p w:rsidR="00000000" w:rsidRDefault="009C2F2C">
      <w:pPr>
        <w:pStyle w:val="Heading4"/>
        <w:shd w:val="clear" w:color="auto" w:fill="FFFFFF"/>
        <w:bidi/>
        <w:jc w:val="both"/>
        <w:divId w:val="1538855719"/>
        <w:rPr>
          <w:rFonts w:eastAsia="Times New Roman" w:cs="B Titr" w:hint="cs"/>
          <w:b w:val="0"/>
          <w:bCs w:val="0"/>
          <w:color w:val="0080C0"/>
          <w:sz w:val="29"/>
          <w:szCs w:val="29"/>
          <w:rtl/>
        </w:rPr>
      </w:pPr>
      <w:r>
        <w:rPr>
          <w:rFonts w:eastAsia="Times New Roman" w:cs="B Titr" w:hint="cs"/>
          <w:b w:val="0"/>
          <w:bCs w:val="0"/>
          <w:color w:val="0080C0"/>
          <w:sz w:val="29"/>
          <w:szCs w:val="29"/>
          <w:rtl/>
        </w:rPr>
        <w:t>1207. شناخت راه حق</w:t>
      </w:r>
    </w:p>
    <w:p w:rsidR="00000000" w:rsidRDefault="009C2F2C">
      <w:pPr>
        <w:pStyle w:val="contentparagraph"/>
        <w:bidi/>
        <w:jc w:val="both"/>
        <w:divId w:val="1538855719"/>
        <w:rPr>
          <w:rFonts w:cs="B Zar" w:hint="cs"/>
          <w:color w:val="000000"/>
          <w:sz w:val="36"/>
          <w:szCs w:val="36"/>
          <w:rtl/>
        </w:rPr>
      </w:pPr>
      <w:r>
        <w:rPr>
          <w:rStyle w:val="contenttext"/>
          <w:rFonts w:cs="B Zar" w:hint="cs"/>
          <w:color w:val="000000"/>
          <w:sz w:val="36"/>
          <w:szCs w:val="36"/>
          <w:rtl/>
        </w:rPr>
        <w:t>اعلموا!</w:t>
      </w:r>
    </w:p>
    <w:p w:rsidR="00000000" w:rsidRDefault="009C2F2C">
      <w:pPr>
        <w:pStyle w:val="contentparagraph"/>
        <w:bidi/>
        <w:jc w:val="both"/>
        <w:divId w:val="1538855719"/>
        <w:rPr>
          <w:rFonts w:cs="B Zar" w:hint="cs"/>
          <w:color w:val="000000"/>
          <w:sz w:val="36"/>
          <w:szCs w:val="36"/>
          <w:rtl/>
        </w:rPr>
      </w:pPr>
      <w:r>
        <w:rPr>
          <w:rStyle w:val="contenttext"/>
          <w:rFonts w:cs="B Zar" w:hint="cs"/>
          <w:color w:val="000000"/>
          <w:sz w:val="36"/>
          <w:szCs w:val="36"/>
          <w:rtl/>
        </w:rPr>
        <w:t xml:space="preserve">انکم لن تعرفوا الرشد حتی تعرفوا الذی ترکه، و لن تاخذوا بمیثاق الکتاب حتی تعرفوا الذی نقضه، و لمن تمسکوا به، حتی تعرفوا الذی نبذه. </w:t>
      </w:r>
    </w:p>
    <w:p w:rsidR="00000000" w:rsidRDefault="009C2F2C">
      <w:pPr>
        <w:pStyle w:val="contentparagraph"/>
        <w:bidi/>
        <w:jc w:val="both"/>
        <w:divId w:val="1538855719"/>
        <w:rPr>
          <w:rFonts w:cs="B Zar" w:hint="cs"/>
          <w:color w:val="000000"/>
          <w:sz w:val="36"/>
          <w:szCs w:val="36"/>
          <w:rtl/>
        </w:rPr>
      </w:pPr>
      <w:r>
        <w:rPr>
          <w:rStyle w:val="contenttext"/>
          <w:rFonts w:cs="B Zar" w:hint="cs"/>
          <w:color w:val="000000"/>
          <w:sz w:val="36"/>
          <w:szCs w:val="36"/>
          <w:rtl/>
        </w:rPr>
        <w:t>بدانید!</w:t>
      </w:r>
    </w:p>
    <w:p w:rsidR="00000000" w:rsidRDefault="009C2F2C">
      <w:pPr>
        <w:pStyle w:val="contentparagraph"/>
        <w:bidi/>
        <w:jc w:val="both"/>
        <w:divId w:val="1538855719"/>
        <w:rPr>
          <w:rFonts w:cs="B Zar" w:hint="cs"/>
          <w:color w:val="000000"/>
          <w:sz w:val="36"/>
          <w:szCs w:val="36"/>
          <w:rtl/>
        </w:rPr>
      </w:pPr>
      <w:r>
        <w:rPr>
          <w:rStyle w:val="contenttext"/>
          <w:rFonts w:cs="B Zar" w:hint="cs"/>
          <w:color w:val="000000"/>
          <w:sz w:val="36"/>
          <w:szCs w:val="36"/>
          <w:rtl/>
        </w:rPr>
        <w:t>شما هرگز راه راست را نخوا</w:t>
      </w:r>
      <w:r>
        <w:rPr>
          <w:rStyle w:val="contenttext"/>
          <w:rFonts w:cs="B Zar" w:hint="cs"/>
          <w:color w:val="000000"/>
          <w:sz w:val="36"/>
          <w:szCs w:val="36"/>
          <w:rtl/>
        </w:rPr>
        <w:t>هید شناخت، مگر این که کسی را که آن را رها کرده است بشناسید و هرگز به پیمان قرآن وفا نخواهید کرد، مگر آن گاه که کسی که این پیمان را شکسته است بشناسید و هرگز به قرآن چنگ نخواهید زد، مگر این که کسی را که آن را کنار زده است بشناسید. (1201)</w:t>
      </w:r>
    </w:p>
    <w:p w:rsidR="00000000" w:rsidRDefault="009C2F2C">
      <w:pPr>
        <w:pStyle w:val="Heading4"/>
        <w:shd w:val="clear" w:color="auto" w:fill="FFFFFF"/>
        <w:bidi/>
        <w:jc w:val="both"/>
        <w:divId w:val="1442723342"/>
        <w:rPr>
          <w:rFonts w:eastAsia="Times New Roman" w:cs="B Titr" w:hint="cs"/>
          <w:b w:val="0"/>
          <w:bCs w:val="0"/>
          <w:color w:val="0080C0"/>
          <w:sz w:val="29"/>
          <w:szCs w:val="29"/>
          <w:rtl/>
        </w:rPr>
      </w:pPr>
      <w:r>
        <w:rPr>
          <w:rFonts w:eastAsia="Times New Roman" w:cs="B Titr" w:hint="cs"/>
          <w:b w:val="0"/>
          <w:bCs w:val="0"/>
          <w:color w:val="0080C0"/>
          <w:sz w:val="29"/>
          <w:szCs w:val="29"/>
          <w:rtl/>
        </w:rPr>
        <w:t>1208. حدود الهی در ق</w:t>
      </w:r>
      <w:r>
        <w:rPr>
          <w:rFonts w:eastAsia="Times New Roman" w:cs="B Titr" w:hint="cs"/>
          <w:b w:val="0"/>
          <w:bCs w:val="0"/>
          <w:color w:val="0080C0"/>
          <w:sz w:val="29"/>
          <w:szCs w:val="29"/>
          <w:rtl/>
        </w:rPr>
        <w:t>رآن</w:t>
      </w:r>
    </w:p>
    <w:p w:rsidR="00000000" w:rsidRDefault="009C2F2C">
      <w:pPr>
        <w:pStyle w:val="contentparagraph"/>
        <w:bidi/>
        <w:jc w:val="both"/>
        <w:divId w:val="1442723342"/>
        <w:rPr>
          <w:rFonts w:cs="B Zar" w:hint="cs"/>
          <w:color w:val="000000"/>
          <w:sz w:val="36"/>
          <w:szCs w:val="36"/>
          <w:rtl/>
        </w:rPr>
      </w:pPr>
      <w:r>
        <w:rPr>
          <w:rStyle w:val="contenttext"/>
          <w:rFonts w:cs="B Zar" w:hint="cs"/>
          <w:color w:val="000000"/>
          <w:sz w:val="36"/>
          <w:szCs w:val="36"/>
          <w:rtl/>
        </w:rPr>
        <w:t xml:space="preserve">بین مثبت فی الکتاب فرضه، و معلوم فی السنه نسخه، و واجب فی السنه اخذه، و مرخصی فی الکتاب ترکه، و بین واجب بوقته، و زائل فی مستقبله، و مباین بین محارمه، من کبیر اوعد علیه نیرانه، او صغیر ارصد له غفرانه، و بین مقبلو فی ادناه، موسع فی اقصاه. </w:t>
      </w:r>
    </w:p>
    <w:p w:rsidR="00000000" w:rsidRDefault="009C2F2C">
      <w:pPr>
        <w:pStyle w:val="contentparagraph"/>
        <w:bidi/>
        <w:jc w:val="both"/>
        <w:divId w:val="1442723342"/>
        <w:rPr>
          <w:rFonts w:cs="B Zar" w:hint="cs"/>
          <w:color w:val="000000"/>
          <w:sz w:val="36"/>
          <w:szCs w:val="36"/>
          <w:rtl/>
        </w:rPr>
      </w:pPr>
      <w:r>
        <w:rPr>
          <w:rStyle w:val="contenttext"/>
          <w:rFonts w:cs="B Zar" w:hint="cs"/>
          <w:color w:val="000000"/>
          <w:sz w:val="36"/>
          <w:szCs w:val="36"/>
          <w:rtl/>
        </w:rPr>
        <w:t>قسمتی از احکا</w:t>
      </w:r>
      <w:r>
        <w:rPr>
          <w:rStyle w:val="contenttext"/>
          <w:rFonts w:cs="B Zar" w:hint="cs"/>
          <w:color w:val="000000"/>
          <w:sz w:val="36"/>
          <w:szCs w:val="36"/>
          <w:rtl/>
        </w:rPr>
        <w:t xml:space="preserve">م در این کتاب (برای مدتی معین) واجب شده و ناسخ آن در سنت پیامبر آمده و بعضی در سنت واجب شده، در حالی که قبلا در کتاب خدا (برای مدتی محدود) ترک آن مجاز بوده، و بعضی در اوقات معینی واجب است و بعضی واجب بودنش در آینده از بین رفته است. </w:t>
      </w:r>
    </w:p>
    <w:p w:rsidR="00000000" w:rsidRDefault="009C2F2C">
      <w:pPr>
        <w:pStyle w:val="contentparagraph"/>
        <w:bidi/>
        <w:jc w:val="both"/>
        <w:divId w:val="1442723342"/>
        <w:rPr>
          <w:rFonts w:cs="B Zar" w:hint="cs"/>
          <w:color w:val="000000"/>
          <w:sz w:val="36"/>
          <w:szCs w:val="36"/>
          <w:rtl/>
        </w:rPr>
      </w:pPr>
      <w:r>
        <w:rPr>
          <w:rStyle w:val="contenttext"/>
          <w:rFonts w:cs="B Zar" w:hint="cs"/>
          <w:color w:val="000000"/>
          <w:sz w:val="36"/>
          <w:szCs w:val="36"/>
          <w:rtl/>
        </w:rPr>
        <w:t xml:space="preserve">در این کتاب بین محرمات </w:t>
      </w:r>
      <w:r>
        <w:rPr>
          <w:rStyle w:val="contenttext"/>
          <w:rFonts w:cs="B Zar" w:hint="cs"/>
          <w:color w:val="000000"/>
          <w:sz w:val="36"/>
          <w:szCs w:val="36"/>
          <w:rtl/>
        </w:rPr>
        <w:t>نیز تفاوت است، بدین گونه که برای گناهان کبیره، وعده عذاب داده و برای گناهان صغیره، راه آمرزش را باز کرده است و در مورد کارهای نیک کم آنها را پذیرفته و بسیار آن ها را شایسته و پسندیده می داند که تحمیلی در مورد آن ها نیست. (1202)</w:t>
      </w:r>
    </w:p>
    <w:p w:rsidR="00000000" w:rsidRDefault="009C2F2C">
      <w:pPr>
        <w:pStyle w:val="Heading4"/>
        <w:shd w:val="clear" w:color="auto" w:fill="FFFFFF"/>
        <w:bidi/>
        <w:jc w:val="both"/>
        <w:divId w:val="1009059309"/>
        <w:rPr>
          <w:rFonts w:eastAsia="Times New Roman" w:cs="B Titr" w:hint="cs"/>
          <w:b w:val="0"/>
          <w:bCs w:val="0"/>
          <w:color w:val="0080C0"/>
          <w:sz w:val="29"/>
          <w:szCs w:val="29"/>
          <w:rtl/>
        </w:rPr>
      </w:pPr>
      <w:r>
        <w:rPr>
          <w:rFonts w:eastAsia="Times New Roman" w:cs="B Titr" w:hint="cs"/>
          <w:b w:val="0"/>
          <w:bCs w:val="0"/>
          <w:color w:val="0080C0"/>
          <w:sz w:val="29"/>
          <w:szCs w:val="29"/>
          <w:rtl/>
        </w:rPr>
        <w:t>1209. شروع فتنه</w:t>
      </w:r>
    </w:p>
    <w:p w:rsidR="00000000" w:rsidRDefault="009C2F2C">
      <w:pPr>
        <w:pStyle w:val="contentparagraph"/>
        <w:bidi/>
        <w:jc w:val="both"/>
        <w:divId w:val="1009059309"/>
        <w:rPr>
          <w:rFonts w:cs="B Zar" w:hint="cs"/>
          <w:color w:val="000000"/>
          <w:sz w:val="36"/>
          <w:szCs w:val="36"/>
          <w:rtl/>
        </w:rPr>
      </w:pPr>
      <w:r>
        <w:rPr>
          <w:rStyle w:val="contenttext"/>
          <w:rFonts w:cs="B Zar" w:hint="cs"/>
          <w:color w:val="000000"/>
          <w:sz w:val="36"/>
          <w:szCs w:val="36"/>
          <w:rtl/>
        </w:rPr>
        <w:t>انما بدء وقو</w:t>
      </w:r>
      <w:r>
        <w:rPr>
          <w:rStyle w:val="contenttext"/>
          <w:rFonts w:cs="B Zar" w:hint="cs"/>
          <w:color w:val="000000"/>
          <w:sz w:val="36"/>
          <w:szCs w:val="36"/>
          <w:rtl/>
        </w:rPr>
        <w:t xml:space="preserve">ع الفتن اهواء تتبع، و احکام تبتدع، یخالف فیها کتاب الله، و یتولی علیها رجال رجالا، علی غیر دین الله. </w:t>
      </w:r>
    </w:p>
    <w:p w:rsidR="00000000" w:rsidRDefault="009C2F2C">
      <w:pPr>
        <w:pStyle w:val="contentparagraph"/>
        <w:bidi/>
        <w:jc w:val="both"/>
        <w:divId w:val="1009059309"/>
        <w:rPr>
          <w:rFonts w:cs="B Zar" w:hint="cs"/>
          <w:color w:val="000000"/>
          <w:sz w:val="36"/>
          <w:szCs w:val="36"/>
          <w:rtl/>
        </w:rPr>
      </w:pPr>
      <w:r>
        <w:rPr>
          <w:rStyle w:val="contenttext"/>
          <w:rFonts w:cs="B Zar" w:hint="cs"/>
          <w:color w:val="000000"/>
          <w:sz w:val="36"/>
          <w:szCs w:val="36"/>
          <w:rtl/>
        </w:rPr>
        <w:t>همانا سر آغاز فتنه ها، پیروی از هوای نفس و حکم خلاف شرع است که کتاب خدا با آن ها مخالفت می ورزد و گروهی نیز از کسانی که راهی جز راه دین خدا می روند، (از آ</w:t>
      </w:r>
      <w:r>
        <w:rPr>
          <w:rStyle w:val="contenttext"/>
          <w:rFonts w:cs="B Zar" w:hint="cs"/>
          <w:color w:val="000000"/>
          <w:sz w:val="36"/>
          <w:szCs w:val="36"/>
          <w:rtl/>
        </w:rPr>
        <w:t>ن فتنه ها و هوای نفس) پیروی می کنند. (1203)</w:t>
      </w:r>
    </w:p>
    <w:p w:rsidR="00000000" w:rsidRDefault="009C2F2C">
      <w:pPr>
        <w:pStyle w:val="Heading4"/>
        <w:shd w:val="clear" w:color="auto" w:fill="FFFFFF"/>
        <w:bidi/>
        <w:jc w:val="both"/>
        <w:divId w:val="2003772597"/>
        <w:rPr>
          <w:rFonts w:eastAsia="Times New Roman" w:cs="B Titr" w:hint="cs"/>
          <w:b w:val="0"/>
          <w:bCs w:val="0"/>
          <w:color w:val="0080C0"/>
          <w:sz w:val="29"/>
          <w:szCs w:val="29"/>
          <w:rtl/>
        </w:rPr>
      </w:pPr>
      <w:r>
        <w:rPr>
          <w:rFonts w:eastAsia="Times New Roman" w:cs="B Titr" w:hint="cs"/>
          <w:b w:val="0"/>
          <w:bCs w:val="0"/>
          <w:color w:val="0080C0"/>
          <w:sz w:val="29"/>
          <w:szCs w:val="29"/>
          <w:rtl/>
        </w:rPr>
        <w:t>1210. جامعیت قرآن</w:t>
      </w:r>
    </w:p>
    <w:p w:rsidR="00000000" w:rsidRDefault="009C2F2C">
      <w:pPr>
        <w:pStyle w:val="contentparagraph"/>
        <w:bidi/>
        <w:jc w:val="both"/>
        <w:divId w:val="2003772597"/>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ربکم</w:t>
      </w:r>
      <w:r>
        <w:rPr>
          <w:rStyle w:val="contenttext"/>
          <w:rFonts w:cs="B Zar" w:hint="cs"/>
          <w:color w:val="000000"/>
          <w:sz w:val="36"/>
          <w:szCs w:val="36"/>
          <w:rtl/>
        </w:rPr>
        <w:t xml:space="preserve"> </w:t>
      </w:r>
      <w:r>
        <w:rPr>
          <w:rStyle w:val="contenttext"/>
          <w:rFonts w:cs="B Zar" w:hint="cs"/>
          <w:color w:val="000000"/>
          <w:sz w:val="36"/>
          <w:szCs w:val="36"/>
          <w:rtl/>
        </w:rPr>
        <w:t>فیکم</w:t>
      </w:r>
      <w:r>
        <w:rPr>
          <w:rStyle w:val="contenttext"/>
          <w:rFonts w:cs="B Zar" w:hint="cs"/>
          <w:color w:val="000000"/>
          <w:sz w:val="36"/>
          <w:szCs w:val="36"/>
          <w:rtl/>
        </w:rPr>
        <w:t xml:space="preserve">. </w:t>
      </w:r>
      <w:r>
        <w:rPr>
          <w:rStyle w:val="contenttext"/>
          <w:rFonts w:cs="B Zar" w:hint="cs"/>
          <w:color w:val="000000"/>
          <w:sz w:val="36"/>
          <w:szCs w:val="36"/>
          <w:rtl/>
        </w:rPr>
        <w:t>مبینا</w:t>
      </w:r>
      <w:r>
        <w:rPr>
          <w:rStyle w:val="contenttext"/>
          <w:rFonts w:cs="B Zar" w:hint="cs"/>
          <w:color w:val="000000"/>
          <w:sz w:val="36"/>
          <w:szCs w:val="36"/>
          <w:rtl/>
        </w:rPr>
        <w:t xml:space="preserve"> </w:t>
      </w:r>
      <w:r>
        <w:rPr>
          <w:rStyle w:val="contenttext"/>
          <w:rFonts w:cs="B Zar" w:hint="cs"/>
          <w:color w:val="000000"/>
          <w:sz w:val="36"/>
          <w:szCs w:val="36"/>
          <w:rtl/>
        </w:rPr>
        <w:t>حلاله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حرامه،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فرائضه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فضائله،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ناسخه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منسوخه،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رخصه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عزائمه،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خاصه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عامه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عبره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امثاله،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مرسله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محدوده،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محکمه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متشابهه</w:t>
      </w:r>
      <w:r>
        <w:rPr>
          <w:rStyle w:val="contenttext"/>
          <w:rFonts w:cs="B Zar" w:hint="cs"/>
          <w:color w:val="000000"/>
          <w:sz w:val="36"/>
          <w:szCs w:val="36"/>
          <w:rtl/>
        </w:rPr>
        <w:t xml:space="preserve">. </w:t>
      </w:r>
    </w:p>
    <w:p w:rsidR="00000000" w:rsidRDefault="009C2F2C">
      <w:pPr>
        <w:pStyle w:val="contentparagraph"/>
        <w:bidi/>
        <w:jc w:val="both"/>
        <w:divId w:val="2003772597"/>
        <w:rPr>
          <w:rFonts w:cs="B Zar" w:hint="cs"/>
          <w:color w:val="000000"/>
          <w:sz w:val="36"/>
          <w:szCs w:val="36"/>
          <w:rtl/>
        </w:rPr>
      </w:pPr>
      <w:r>
        <w:rPr>
          <w:rStyle w:val="contenttext"/>
          <w:rFonts w:cs="B Zar" w:hint="cs"/>
          <w:color w:val="000000"/>
          <w:sz w:val="36"/>
          <w:szCs w:val="36"/>
          <w:rtl/>
        </w:rPr>
        <w:t>کتاب پروردگار شما در میان شماست،</w:t>
      </w:r>
      <w:r>
        <w:rPr>
          <w:rStyle w:val="contenttext"/>
          <w:rFonts w:cs="B Zar" w:hint="cs"/>
          <w:color w:val="000000"/>
          <w:sz w:val="36"/>
          <w:szCs w:val="36"/>
          <w:rtl/>
        </w:rPr>
        <w:t xml:space="preserve"> حلال و حرام ان آشکار، واجبات و مستحبات، ناسخ و منسوخ، مباح و ممنوع، خاص و عام، پندها و مثل ها، مطلق و محدودها و محکمات و متشابهات آن، همه معلوم است. (1204)</w:t>
      </w:r>
    </w:p>
    <w:p w:rsidR="00000000" w:rsidRDefault="009C2F2C">
      <w:pPr>
        <w:pStyle w:val="Heading4"/>
        <w:shd w:val="clear" w:color="auto" w:fill="FFFFFF"/>
        <w:bidi/>
        <w:jc w:val="both"/>
        <w:divId w:val="223032767"/>
        <w:rPr>
          <w:rFonts w:eastAsia="Times New Roman" w:cs="B Titr" w:hint="cs"/>
          <w:b w:val="0"/>
          <w:bCs w:val="0"/>
          <w:color w:val="0080C0"/>
          <w:sz w:val="29"/>
          <w:szCs w:val="29"/>
          <w:rtl/>
        </w:rPr>
      </w:pPr>
      <w:r>
        <w:rPr>
          <w:rFonts w:eastAsia="Times New Roman" w:cs="B Titr" w:hint="cs"/>
          <w:b w:val="0"/>
          <w:bCs w:val="0"/>
          <w:color w:val="0080C0"/>
          <w:sz w:val="29"/>
          <w:szCs w:val="29"/>
          <w:rtl/>
        </w:rPr>
        <w:t>1211. تطبیق امور با قرآن</w:t>
      </w:r>
    </w:p>
    <w:p w:rsidR="00000000" w:rsidRDefault="009C2F2C">
      <w:pPr>
        <w:pStyle w:val="contentparagraph"/>
        <w:bidi/>
        <w:jc w:val="both"/>
        <w:divId w:val="223032767"/>
        <w:rPr>
          <w:rFonts w:cs="B Zar" w:hint="cs"/>
          <w:color w:val="000000"/>
          <w:sz w:val="36"/>
          <w:szCs w:val="36"/>
          <w:rtl/>
        </w:rPr>
      </w:pPr>
      <w:r>
        <w:rPr>
          <w:rStyle w:val="contenttext"/>
          <w:rFonts w:cs="B Zar" w:hint="cs"/>
          <w:color w:val="000000"/>
          <w:sz w:val="36"/>
          <w:szCs w:val="36"/>
          <w:rtl/>
        </w:rPr>
        <w:t>کونوا من حرثته و اتباعه، و استدلوه علی ربکم، و استنصحوه علی انفسکم، و اتهم</w:t>
      </w:r>
      <w:r>
        <w:rPr>
          <w:rStyle w:val="contenttext"/>
          <w:rFonts w:cs="B Zar" w:hint="cs"/>
          <w:color w:val="000000"/>
          <w:sz w:val="36"/>
          <w:szCs w:val="36"/>
          <w:rtl/>
        </w:rPr>
        <w:t xml:space="preserve">وا علیه آراء کم، و استغشوا فیه اهواء کم. </w:t>
      </w:r>
    </w:p>
    <w:p w:rsidR="00000000" w:rsidRDefault="009C2F2C">
      <w:pPr>
        <w:pStyle w:val="contentparagraph"/>
        <w:bidi/>
        <w:jc w:val="both"/>
        <w:divId w:val="223032767"/>
        <w:rPr>
          <w:rFonts w:cs="B Zar" w:hint="cs"/>
          <w:color w:val="000000"/>
          <w:sz w:val="36"/>
          <w:szCs w:val="36"/>
          <w:rtl/>
        </w:rPr>
      </w:pPr>
      <w:r>
        <w:rPr>
          <w:rStyle w:val="contenttext"/>
          <w:rFonts w:cs="B Zar" w:hint="cs"/>
          <w:color w:val="000000"/>
          <w:sz w:val="36"/>
          <w:szCs w:val="36"/>
          <w:rtl/>
        </w:rPr>
        <w:t>شما از کشت کنندگان و پیروان آن بوده و آن را راهنمای خویش به سوی پروردگارتان قرار دهید و از آن پند گیرید و افکاری که بر خلاف قرآن دارید متهم سازید و خواهش هایی را که مخالف آن است خائن بدانید. (1205)</w:t>
      </w:r>
    </w:p>
    <w:p w:rsidR="00000000" w:rsidRDefault="009C2F2C">
      <w:pPr>
        <w:pStyle w:val="Heading4"/>
        <w:shd w:val="clear" w:color="auto" w:fill="FFFFFF"/>
        <w:bidi/>
        <w:jc w:val="both"/>
        <w:divId w:val="1925334171"/>
        <w:rPr>
          <w:rFonts w:eastAsia="Times New Roman" w:cs="B Titr" w:hint="cs"/>
          <w:b w:val="0"/>
          <w:bCs w:val="0"/>
          <w:color w:val="0080C0"/>
          <w:sz w:val="29"/>
          <w:szCs w:val="29"/>
          <w:rtl/>
        </w:rPr>
      </w:pPr>
      <w:r>
        <w:rPr>
          <w:rFonts w:eastAsia="Times New Roman" w:cs="B Titr" w:hint="cs"/>
          <w:b w:val="0"/>
          <w:bCs w:val="0"/>
          <w:color w:val="0080C0"/>
          <w:sz w:val="29"/>
          <w:szCs w:val="29"/>
          <w:rtl/>
        </w:rPr>
        <w:t>1212. موجبات عصم</w:t>
      </w:r>
      <w:r>
        <w:rPr>
          <w:rFonts w:eastAsia="Times New Roman" w:cs="B Titr" w:hint="cs"/>
          <w:b w:val="0"/>
          <w:bCs w:val="0"/>
          <w:color w:val="0080C0"/>
          <w:sz w:val="29"/>
          <w:szCs w:val="29"/>
          <w:rtl/>
        </w:rPr>
        <w:t>ت</w:t>
      </w:r>
    </w:p>
    <w:p w:rsidR="00000000" w:rsidRDefault="009C2F2C">
      <w:pPr>
        <w:pStyle w:val="contentparagraph"/>
        <w:bidi/>
        <w:jc w:val="both"/>
        <w:divId w:val="1925334171"/>
        <w:rPr>
          <w:rFonts w:cs="B Zar" w:hint="cs"/>
          <w:color w:val="000000"/>
          <w:sz w:val="36"/>
          <w:szCs w:val="36"/>
          <w:rtl/>
        </w:rPr>
      </w:pPr>
      <w:r>
        <w:rPr>
          <w:rStyle w:val="contenttext"/>
          <w:rFonts w:cs="B Zar" w:hint="cs"/>
          <w:color w:val="000000"/>
          <w:sz w:val="36"/>
          <w:szCs w:val="36"/>
          <w:rtl/>
        </w:rPr>
        <w:t xml:space="preserve">علیکم بکتاب الله، (فانه الحبل المتین)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العصمه</w:t>
      </w:r>
      <w:r>
        <w:rPr>
          <w:rStyle w:val="contenttext"/>
          <w:rFonts w:cs="B Zar" w:hint="cs"/>
          <w:color w:val="000000"/>
          <w:sz w:val="36"/>
          <w:szCs w:val="36"/>
          <w:rtl/>
        </w:rPr>
        <w:t xml:space="preserve"> </w:t>
      </w:r>
      <w:r>
        <w:rPr>
          <w:rStyle w:val="contenttext"/>
          <w:rFonts w:cs="B Zar" w:hint="cs"/>
          <w:color w:val="000000"/>
          <w:sz w:val="36"/>
          <w:szCs w:val="36"/>
          <w:rtl/>
        </w:rPr>
        <w:t>للمتمسک</w:t>
      </w:r>
      <w:r>
        <w:rPr>
          <w:rStyle w:val="contenttext"/>
          <w:rFonts w:cs="B Zar" w:hint="cs"/>
          <w:color w:val="000000"/>
          <w:sz w:val="36"/>
          <w:szCs w:val="36"/>
          <w:rtl/>
        </w:rPr>
        <w:t xml:space="preserve">. </w:t>
      </w:r>
    </w:p>
    <w:p w:rsidR="00000000" w:rsidRDefault="009C2F2C">
      <w:pPr>
        <w:pStyle w:val="contentparagraph"/>
        <w:bidi/>
        <w:jc w:val="both"/>
        <w:divId w:val="1925334171"/>
        <w:rPr>
          <w:rFonts w:cs="B Zar" w:hint="cs"/>
          <w:color w:val="000000"/>
          <w:sz w:val="36"/>
          <w:szCs w:val="36"/>
          <w:rtl/>
        </w:rPr>
      </w:pPr>
      <w:r>
        <w:rPr>
          <w:rStyle w:val="contenttext"/>
          <w:rFonts w:cs="B Zar" w:hint="cs"/>
          <w:color w:val="000000"/>
          <w:sz w:val="36"/>
          <w:szCs w:val="36"/>
          <w:rtl/>
        </w:rPr>
        <w:t xml:space="preserve">بر شما باد به کتاب خدا؛ زیرا که آن ریسمان محکم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مایه</w:t>
      </w:r>
      <w:r>
        <w:rPr>
          <w:rStyle w:val="contenttext"/>
          <w:rFonts w:cs="B Zar" w:hint="cs"/>
          <w:color w:val="000000"/>
          <w:sz w:val="36"/>
          <w:szCs w:val="36"/>
          <w:rtl/>
        </w:rPr>
        <w:t xml:space="preserve"> </w:t>
      </w:r>
      <w:r>
        <w:rPr>
          <w:rStyle w:val="contenttext"/>
          <w:rFonts w:cs="B Zar" w:hint="cs"/>
          <w:color w:val="000000"/>
          <w:sz w:val="36"/>
          <w:szCs w:val="36"/>
          <w:rtl/>
        </w:rPr>
        <w:t>حفظ</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بدان</w:t>
      </w:r>
      <w:r>
        <w:rPr>
          <w:rStyle w:val="contenttext"/>
          <w:rFonts w:cs="B Zar" w:hint="cs"/>
          <w:color w:val="000000"/>
          <w:sz w:val="36"/>
          <w:szCs w:val="36"/>
          <w:rtl/>
        </w:rPr>
        <w:t xml:space="preserve"> </w:t>
      </w:r>
      <w:r>
        <w:rPr>
          <w:rStyle w:val="contenttext"/>
          <w:rFonts w:cs="B Zar" w:hint="cs"/>
          <w:color w:val="000000"/>
          <w:sz w:val="36"/>
          <w:szCs w:val="36"/>
          <w:rtl/>
        </w:rPr>
        <w:t>چنگ</w:t>
      </w:r>
      <w:r>
        <w:rPr>
          <w:rStyle w:val="contenttext"/>
          <w:rFonts w:cs="B Zar" w:hint="cs"/>
          <w:color w:val="000000"/>
          <w:sz w:val="36"/>
          <w:szCs w:val="36"/>
          <w:rtl/>
        </w:rPr>
        <w:t xml:space="preserve"> </w:t>
      </w:r>
      <w:r>
        <w:rPr>
          <w:rStyle w:val="contenttext"/>
          <w:rFonts w:cs="B Zar" w:hint="cs"/>
          <w:color w:val="000000"/>
          <w:sz w:val="36"/>
          <w:szCs w:val="36"/>
          <w:rtl/>
        </w:rPr>
        <w:t>زند</w:t>
      </w:r>
      <w:r>
        <w:rPr>
          <w:rStyle w:val="contenttext"/>
          <w:rFonts w:cs="B Zar" w:hint="cs"/>
          <w:color w:val="000000"/>
          <w:sz w:val="36"/>
          <w:szCs w:val="36"/>
          <w:rtl/>
        </w:rPr>
        <w:t>. (1206)</w:t>
      </w:r>
    </w:p>
    <w:p w:rsidR="00000000" w:rsidRDefault="009C2F2C">
      <w:pPr>
        <w:pStyle w:val="Heading4"/>
        <w:shd w:val="clear" w:color="auto" w:fill="FFFFFF"/>
        <w:bidi/>
        <w:jc w:val="both"/>
        <w:divId w:val="1543246392"/>
        <w:rPr>
          <w:rFonts w:eastAsia="Times New Roman" w:cs="B Titr" w:hint="cs"/>
          <w:b w:val="0"/>
          <w:bCs w:val="0"/>
          <w:color w:val="0080C0"/>
          <w:sz w:val="29"/>
          <w:szCs w:val="29"/>
          <w:rtl/>
        </w:rPr>
      </w:pPr>
      <w:r>
        <w:rPr>
          <w:rFonts w:eastAsia="Times New Roman" w:cs="B Titr" w:hint="cs"/>
          <w:b w:val="0"/>
          <w:bCs w:val="0"/>
          <w:color w:val="0080C0"/>
          <w:sz w:val="29"/>
          <w:szCs w:val="29"/>
          <w:rtl/>
        </w:rPr>
        <w:t>1213. نور معنوی</w:t>
      </w:r>
    </w:p>
    <w:p w:rsidR="00000000" w:rsidRDefault="009C2F2C">
      <w:pPr>
        <w:pStyle w:val="contentparagraph"/>
        <w:bidi/>
        <w:jc w:val="both"/>
        <w:divId w:val="1543246392"/>
        <w:rPr>
          <w:rFonts w:cs="B Zar" w:hint="cs"/>
          <w:color w:val="000000"/>
          <w:sz w:val="36"/>
          <w:szCs w:val="36"/>
          <w:rtl/>
        </w:rPr>
      </w:pPr>
      <w:r>
        <w:rPr>
          <w:rStyle w:val="contenttext"/>
          <w:rFonts w:cs="B Zar" w:hint="cs"/>
          <w:color w:val="000000"/>
          <w:sz w:val="36"/>
          <w:szCs w:val="36"/>
          <w:rtl/>
        </w:rPr>
        <w:t xml:space="preserve">جاء هم بتصدیق الذی بین یدیه، و النور المقتدی به. ذلک القرآن. </w:t>
      </w:r>
    </w:p>
    <w:p w:rsidR="00000000" w:rsidRDefault="009C2F2C">
      <w:pPr>
        <w:pStyle w:val="contentparagraph"/>
        <w:bidi/>
        <w:jc w:val="both"/>
        <w:divId w:val="1543246392"/>
        <w:rPr>
          <w:rFonts w:cs="B Zar" w:hint="cs"/>
          <w:color w:val="000000"/>
          <w:sz w:val="36"/>
          <w:szCs w:val="36"/>
          <w:rtl/>
        </w:rPr>
      </w:pPr>
      <w:r>
        <w:rPr>
          <w:rStyle w:val="contenttext"/>
          <w:rFonts w:cs="B Zar" w:hint="cs"/>
          <w:color w:val="000000"/>
          <w:sz w:val="36"/>
          <w:szCs w:val="36"/>
          <w:rtl/>
        </w:rPr>
        <w:t>پیامبر اکرم صلی الله علیه و آله به سوی مردم آمد با تصدیق و اعتراف آن چه در دست داشت و با نوری معنوی که باید از آن پیروی کنند و آن قرآن است. (1207)</w:t>
      </w:r>
    </w:p>
    <w:p w:rsidR="00000000" w:rsidRDefault="009C2F2C">
      <w:pPr>
        <w:pStyle w:val="Heading4"/>
        <w:shd w:val="clear" w:color="auto" w:fill="FFFFFF"/>
        <w:bidi/>
        <w:jc w:val="both"/>
        <w:divId w:val="435716094"/>
        <w:rPr>
          <w:rFonts w:eastAsia="Times New Roman" w:cs="B Titr" w:hint="cs"/>
          <w:b w:val="0"/>
          <w:bCs w:val="0"/>
          <w:color w:val="0080C0"/>
          <w:sz w:val="29"/>
          <w:szCs w:val="29"/>
          <w:rtl/>
        </w:rPr>
      </w:pPr>
      <w:r>
        <w:rPr>
          <w:rFonts w:eastAsia="Times New Roman" w:cs="B Titr" w:hint="cs"/>
          <w:b w:val="0"/>
          <w:bCs w:val="0"/>
          <w:color w:val="0080C0"/>
          <w:sz w:val="29"/>
          <w:szCs w:val="29"/>
          <w:rtl/>
        </w:rPr>
        <w:t>1214. احیای قرآن</w:t>
      </w:r>
    </w:p>
    <w:p w:rsidR="00000000" w:rsidRDefault="009C2F2C">
      <w:pPr>
        <w:pStyle w:val="contentparagraph"/>
        <w:bidi/>
        <w:jc w:val="both"/>
        <w:divId w:val="435716094"/>
        <w:rPr>
          <w:rFonts w:cs="B Zar" w:hint="cs"/>
          <w:color w:val="000000"/>
          <w:sz w:val="36"/>
          <w:szCs w:val="36"/>
          <w:rtl/>
        </w:rPr>
      </w:pPr>
      <w:r>
        <w:rPr>
          <w:rStyle w:val="contenttext"/>
          <w:rFonts w:cs="B Zar" w:hint="cs"/>
          <w:color w:val="000000"/>
          <w:sz w:val="36"/>
          <w:szCs w:val="36"/>
          <w:rtl/>
        </w:rPr>
        <w:t>انما حکم الحکمان لیحییا ما احیا القرآن، و یمیتا ما امات القرآن، و احیاوه الاجتماع علیه، و ام</w:t>
      </w:r>
      <w:r>
        <w:rPr>
          <w:rStyle w:val="contenttext"/>
          <w:rFonts w:cs="B Zar" w:hint="cs"/>
          <w:color w:val="000000"/>
          <w:sz w:val="36"/>
          <w:szCs w:val="36"/>
          <w:rtl/>
        </w:rPr>
        <w:t xml:space="preserve">اتته الا فتران عنه. </w:t>
      </w:r>
    </w:p>
    <w:p w:rsidR="00000000" w:rsidRDefault="009C2F2C">
      <w:pPr>
        <w:pStyle w:val="contentparagraph"/>
        <w:bidi/>
        <w:jc w:val="both"/>
        <w:divId w:val="435716094"/>
        <w:rPr>
          <w:rFonts w:cs="B Zar" w:hint="cs"/>
          <w:color w:val="000000"/>
          <w:sz w:val="36"/>
          <w:szCs w:val="36"/>
          <w:rtl/>
        </w:rPr>
      </w:pPr>
      <w:r>
        <w:rPr>
          <w:rStyle w:val="contenttext"/>
          <w:rFonts w:cs="B Zar" w:hint="cs"/>
          <w:color w:val="000000"/>
          <w:sz w:val="36"/>
          <w:szCs w:val="36"/>
          <w:rtl/>
        </w:rPr>
        <w:t>اگر به آن دو نفر (ابوموسی الشعری و عمروبن عاص) حکمیت داده شد، به خاطر این بود که آن چه را قرآن زنده دانسته، زنده سازند و آن چه را محکوم به مرگ نموده، از بین ببرند و احیای قرآن این است که با هم متحد شوند و به آن عمل کنند و از بین بردن ق</w:t>
      </w:r>
      <w:r>
        <w:rPr>
          <w:rStyle w:val="contenttext"/>
          <w:rFonts w:cs="B Zar" w:hint="cs"/>
          <w:color w:val="000000"/>
          <w:sz w:val="36"/>
          <w:szCs w:val="36"/>
          <w:rtl/>
        </w:rPr>
        <w:t>رآن این است که از آن جدا و پراکنده شوند. (1208)</w:t>
      </w:r>
    </w:p>
    <w:p w:rsidR="00000000" w:rsidRDefault="009C2F2C">
      <w:pPr>
        <w:pStyle w:val="Heading4"/>
        <w:shd w:val="clear" w:color="auto" w:fill="FFFFFF"/>
        <w:bidi/>
        <w:jc w:val="both"/>
        <w:divId w:val="1958947733"/>
        <w:rPr>
          <w:rFonts w:eastAsia="Times New Roman" w:cs="B Titr" w:hint="cs"/>
          <w:b w:val="0"/>
          <w:bCs w:val="0"/>
          <w:color w:val="0080C0"/>
          <w:sz w:val="29"/>
          <w:szCs w:val="29"/>
          <w:rtl/>
        </w:rPr>
      </w:pPr>
      <w:r>
        <w:rPr>
          <w:rFonts w:eastAsia="Times New Roman" w:cs="B Titr" w:hint="cs"/>
          <w:b w:val="0"/>
          <w:bCs w:val="0"/>
          <w:color w:val="0080C0"/>
          <w:sz w:val="29"/>
          <w:szCs w:val="29"/>
          <w:rtl/>
        </w:rPr>
        <w:t>1215. حال قرآن نزد یاوران مهدی علیه السلام</w:t>
      </w:r>
    </w:p>
    <w:p w:rsidR="00000000" w:rsidRDefault="009C2F2C">
      <w:pPr>
        <w:pStyle w:val="contentparagraph"/>
        <w:bidi/>
        <w:jc w:val="both"/>
        <w:divId w:val="1958947733"/>
        <w:rPr>
          <w:rFonts w:cs="B Zar" w:hint="cs"/>
          <w:color w:val="000000"/>
          <w:sz w:val="36"/>
          <w:szCs w:val="36"/>
          <w:rtl/>
        </w:rPr>
      </w:pPr>
      <w:r>
        <w:rPr>
          <w:rStyle w:val="contenttext"/>
          <w:rFonts w:cs="B Zar" w:hint="cs"/>
          <w:color w:val="000000"/>
          <w:sz w:val="36"/>
          <w:szCs w:val="36"/>
          <w:rtl/>
        </w:rPr>
        <w:t>الا و ان من ادرکها منا یسری فیها بسراج منیر، و یحذو فیها علی مثال الصالحین، لیحل فیها ربقا، و یعتق فیها رقا، و یصدع شعبا، و یشعب صدعا، فی ستره عن الناس لا یبصر القائ</w:t>
      </w:r>
      <w:r>
        <w:rPr>
          <w:rStyle w:val="contenttext"/>
          <w:rFonts w:cs="B Zar" w:hint="cs"/>
          <w:color w:val="000000"/>
          <w:sz w:val="36"/>
          <w:szCs w:val="36"/>
          <w:rtl/>
        </w:rPr>
        <w:t xml:space="preserve">ف اثره و لو تابع نظر. ثم لیشحذن فیها قوم شحذ القین النصل تجلی بالتنزیل ابصارهم، و یرمی بالتفسیر فی مسامعهم، و یغبقون کاس الحکمه بعد الصبوح!. </w:t>
      </w:r>
    </w:p>
    <w:p w:rsidR="00000000" w:rsidRDefault="009C2F2C">
      <w:pPr>
        <w:pStyle w:val="contentparagraph"/>
        <w:bidi/>
        <w:jc w:val="both"/>
        <w:divId w:val="1958947733"/>
        <w:rPr>
          <w:rFonts w:cs="B Zar" w:hint="cs"/>
          <w:color w:val="000000"/>
          <w:sz w:val="36"/>
          <w:szCs w:val="36"/>
          <w:rtl/>
        </w:rPr>
      </w:pPr>
      <w:r>
        <w:rPr>
          <w:rStyle w:val="contenttext"/>
          <w:rFonts w:cs="B Zar" w:hint="cs"/>
          <w:color w:val="000000"/>
          <w:sz w:val="36"/>
          <w:szCs w:val="36"/>
          <w:rtl/>
        </w:rPr>
        <w:t>بدانید آن کس از ما (حضرت مهدی علیه السلام) که فتنه ها را دریابد، در تاریکی ان ها با چراغ روشنی سیر می کند. و به رو</w:t>
      </w:r>
      <w:r>
        <w:rPr>
          <w:rStyle w:val="contenttext"/>
          <w:rFonts w:cs="B Zar" w:hint="cs"/>
          <w:color w:val="000000"/>
          <w:sz w:val="36"/>
          <w:szCs w:val="36"/>
          <w:rtl/>
        </w:rPr>
        <w:t xml:space="preserve">ش نیاکان رفتار می نماید تا گره فتنه ها را بگشاید و اسیران را آزاد سازد و جمعیت گمراهان را پراکنده، نیکان را گرد آورد. او پنهان از مردم است و هیچ جوینده ای هر چند در پی او باشد و چشمش به دنبال او بگردد او را نمی یابد. پس گروهی در آن فتنه ها صیقل می خورند و </w:t>
      </w:r>
      <w:r>
        <w:rPr>
          <w:rStyle w:val="contenttext"/>
          <w:rFonts w:cs="B Zar" w:hint="cs"/>
          <w:color w:val="000000"/>
          <w:sz w:val="36"/>
          <w:szCs w:val="36"/>
          <w:rtl/>
        </w:rPr>
        <w:t>برای از بین بردن آن ها آماده می شوند، همان گونه که آهنگران شمشیر را صیقل می دهند و چشمان آن ها از نور قرآن روشنی می گیرد و معانی آیات آن در گوش</w:t>
      </w:r>
    </w:p>
    <w:p w:rsidR="00000000" w:rsidRDefault="009C2F2C">
      <w:pPr>
        <w:pStyle w:val="contentparagraph"/>
        <w:bidi/>
        <w:jc w:val="both"/>
        <w:divId w:val="989750995"/>
        <w:rPr>
          <w:rFonts w:cs="B Zar" w:hint="cs"/>
          <w:color w:val="000000"/>
          <w:sz w:val="36"/>
          <w:szCs w:val="36"/>
          <w:rtl/>
        </w:rPr>
      </w:pPr>
      <w:r>
        <w:rPr>
          <w:rStyle w:val="contenttext"/>
          <w:rFonts w:cs="B Zar" w:hint="cs"/>
          <w:color w:val="000000"/>
          <w:sz w:val="36"/>
          <w:szCs w:val="36"/>
          <w:rtl/>
        </w:rPr>
        <w:t>هایشان فرو می ریزد و شامگاهان و صبحگاهان از جام حکمت و معارف الهی سیراب می گردند. (1209)</w:t>
      </w:r>
    </w:p>
    <w:p w:rsidR="00000000" w:rsidRDefault="009C2F2C">
      <w:pPr>
        <w:pStyle w:val="Heading4"/>
        <w:shd w:val="clear" w:color="auto" w:fill="FFFFFF"/>
        <w:bidi/>
        <w:jc w:val="both"/>
        <w:divId w:val="918711709"/>
        <w:rPr>
          <w:rFonts w:eastAsia="Times New Roman" w:cs="B Titr" w:hint="cs"/>
          <w:b w:val="0"/>
          <w:bCs w:val="0"/>
          <w:color w:val="0080C0"/>
          <w:sz w:val="29"/>
          <w:szCs w:val="29"/>
          <w:rtl/>
        </w:rPr>
      </w:pPr>
      <w:r>
        <w:rPr>
          <w:rFonts w:eastAsia="Times New Roman" w:cs="B Titr" w:hint="cs"/>
          <w:b w:val="0"/>
          <w:bCs w:val="0"/>
          <w:color w:val="0080C0"/>
          <w:sz w:val="29"/>
          <w:szCs w:val="29"/>
          <w:rtl/>
        </w:rPr>
        <w:t>1216. نظر اولیاء الله ب</w:t>
      </w:r>
      <w:r>
        <w:rPr>
          <w:rFonts w:eastAsia="Times New Roman" w:cs="B Titr" w:hint="cs"/>
          <w:b w:val="0"/>
          <w:bCs w:val="0"/>
          <w:color w:val="0080C0"/>
          <w:sz w:val="29"/>
          <w:szCs w:val="29"/>
          <w:rtl/>
        </w:rPr>
        <w:t>ه قرآن</w:t>
      </w:r>
    </w:p>
    <w:p w:rsidR="00000000" w:rsidRDefault="009C2F2C">
      <w:pPr>
        <w:pStyle w:val="contentparagraph"/>
        <w:bidi/>
        <w:jc w:val="both"/>
        <w:divId w:val="918711709"/>
        <w:rPr>
          <w:rFonts w:cs="B Zar" w:hint="cs"/>
          <w:color w:val="000000"/>
          <w:sz w:val="36"/>
          <w:szCs w:val="36"/>
          <w:rtl/>
        </w:rPr>
      </w:pPr>
      <w:r>
        <w:rPr>
          <w:rStyle w:val="contenttext"/>
          <w:rFonts w:cs="B Zar" w:hint="cs"/>
          <w:color w:val="000000"/>
          <w:sz w:val="36"/>
          <w:szCs w:val="36"/>
          <w:rtl/>
        </w:rPr>
        <w:t>ان اولیاء الله هم الذین نظروا الی باطن الدنیا اذا نظر الناس الی ظاهرها، و اشتغلوا باجلها اذا شتغل الناس بعاجلها، فاموتوا منها ما خشوا ان یمیتهم، و ترکوا منها ما علموا انه سیترکهم، و راوا استکثار غیر هم منها استقلالا، و در کهم لها فوتا، اعداء ما سالم</w:t>
      </w:r>
      <w:r>
        <w:rPr>
          <w:rStyle w:val="contenttext"/>
          <w:rFonts w:cs="B Zar" w:hint="cs"/>
          <w:color w:val="000000"/>
          <w:sz w:val="36"/>
          <w:szCs w:val="36"/>
          <w:rtl/>
        </w:rPr>
        <w:t xml:space="preserve"> الناس، و سلم ما عادی الناس!. </w:t>
      </w:r>
    </w:p>
    <w:p w:rsidR="00000000" w:rsidRDefault="009C2F2C">
      <w:pPr>
        <w:pStyle w:val="contentparagraph"/>
        <w:bidi/>
        <w:jc w:val="both"/>
        <w:divId w:val="918711709"/>
        <w:rPr>
          <w:rFonts w:cs="B Zar" w:hint="cs"/>
          <w:color w:val="000000"/>
          <w:sz w:val="36"/>
          <w:szCs w:val="36"/>
          <w:rtl/>
        </w:rPr>
      </w:pPr>
      <w:r>
        <w:rPr>
          <w:rStyle w:val="contenttext"/>
          <w:rFonts w:cs="B Zar" w:hint="cs"/>
          <w:color w:val="000000"/>
          <w:sz w:val="36"/>
          <w:szCs w:val="36"/>
          <w:rtl/>
        </w:rPr>
        <w:t>همانا دوستان خدا کسانی هستند که به باطن دنیا می نگرند، هنگامی که مردم به ظاهر آن نگاه می کنند، و به پایان آن می پردازند (گرفتاری کیفر الهی) در حالی که مردم به امروز آن سرگرم اند (و دنیا را می جویند) پس آن چه را که انجام آن آن</w:t>
      </w:r>
      <w:r>
        <w:rPr>
          <w:rStyle w:val="contenttext"/>
          <w:rFonts w:cs="B Zar" w:hint="cs"/>
          <w:color w:val="000000"/>
          <w:sz w:val="36"/>
          <w:szCs w:val="36"/>
          <w:rtl/>
        </w:rPr>
        <w:t>ان را می میراند (و گرفتار کیفر الهی) از میان می برند، آن چه را دیگران بسیار می بینند اینان اندک می شمارند، و رسیدن به آن را از دست داده به شمار می آورند و با آن چه دنیا پرستان آشتی کرده اند، اینان دشمن اند و آن چه را که به دنیا شیفتگان دشمن دارند دوست می د</w:t>
      </w:r>
      <w:r>
        <w:rPr>
          <w:rStyle w:val="contenttext"/>
          <w:rFonts w:cs="B Zar" w:hint="cs"/>
          <w:color w:val="000000"/>
          <w:sz w:val="36"/>
          <w:szCs w:val="36"/>
          <w:rtl/>
        </w:rPr>
        <w:t>ارند. (1210)</w:t>
      </w:r>
    </w:p>
    <w:p w:rsidR="00000000" w:rsidRDefault="009C2F2C">
      <w:pPr>
        <w:pStyle w:val="Heading4"/>
        <w:shd w:val="clear" w:color="auto" w:fill="FFFFFF"/>
        <w:bidi/>
        <w:jc w:val="both"/>
        <w:divId w:val="1349327225"/>
        <w:rPr>
          <w:rFonts w:eastAsia="Times New Roman" w:cs="B Titr" w:hint="cs"/>
          <w:b w:val="0"/>
          <w:bCs w:val="0"/>
          <w:color w:val="0080C0"/>
          <w:sz w:val="29"/>
          <w:szCs w:val="29"/>
          <w:rtl/>
        </w:rPr>
      </w:pPr>
      <w:r>
        <w:rPr>
          <w:rFonts w:eastAsia="Times New Roman" w:cs="B Titr" w:hint="cs"/>
          <w:b w:val="0"/>
          <w:bCs w:val="0"/>
          <w:color w:val="0080C0"/>
          <w:sz w:val="29"/>
          <w:szCs w:val="29"/>
          <w:rtl/>
        </w:rPr>
        <w:t>1217. همه چیز در این کتاب</w:t>
      </w:r>
    </w:p>
    <w:p w:rsidR="00000000" w:rsidRDefault="009C2F2C">
      <w:pPr>
        <w:pStyle w:val="contentparagraph"/>
        <w:bidi/>
        <w:jc w:val="both"/>
        <w:divId w:val="1349327225"/>
        <w:rPr>
          <w:rFonts w:cs="B Zar" w:hint="cs"/>
          <w:color w:val="000000"/>
          <w:sz w:val="36"/>
          <w:szCs w:val="36"/>
          <w:rtl/>
        </w:rPr>
      </w:pPr>
      <w:r>
        <w:rPr>
          <w:rStyle w:val="contenttext"/>
          <w:rFonts w:cs="B Zar" w:hint="cs"/>
          <w:color w:val="000000"/>
          <w:sz w:val="36"/>
          <w:szCs w:val="36"/>
          <w:rtl/>
        </w:rPr>
        <w:t xml:space="preserve">ام انزل الله سبحانه دینا تاما فقصر الرسول صلی الله علیه و آله عن تبلیغه و ادائه، و الله سبحانه یقول: </w:t>
      </w:r>
    </w:p>
    <w:p w:rsidR="00000000" w:rsidRDefault="009C2F2C">
      <w:pPr>
        <w:pStyle w:val="contentparagraph"/>
        <w:bidi/>
        <w:jc w:val="both"/>
        <w:divId w:val="1349327225"/>
        <w:rPr>
          <w:rFonts w:cs="B Zar" w:hint="cs"/>
          <w:color w:val="000000"/>
          <w:sz w:val="36"/>
          <w:szCs w:val="36"/>
          <w:rtl/>
        </w:rPr>
      </w:pPr>
      <w:r>
        <w:rPr>
          <w:rStyle w:val="contenttext"/>
          <w:rFonts w:cs="B Zar" w:hint="cs"/>
          <w:color w:val="000000"/>
          <w:sz w:val="36"/>
          <w:szCs w:val="36"/>
          <w:rtl/>
        </w:rPr>
        <w:t xml:space="preserve">ما فرطنا فی الکتاب من شیء و فیه تبیان لک شیء. </w:t>
      </w:r>
    </w:p>
    <w:p w:rsidR="00000000" w:rsidRDefault="009C2F2C">
      <w:pPr>
        <w:pStyle w:val="contentparagraph"/>
        <w:bidi/>
        <w:jc w:val="both"/>
        <w:divId w:val="1349327225"/>
        <w:rPr>
          <w:rFonts w:cs="B Zar" w:hint="cs"/>
          <w:color w:val="000000"/>
          <w:sz w:val="36"/>
          <w:szCs w:val="36"/>
          <w:rtl/>
        </w:rPr>
      </w:pPr>
      <w:r>
        <w:rPr>
          <w:rStyle w:val="contenttext"/>
          <w:rFonts w:cs="B Zar" w:hint="cs"/>
          <w:color w:val="000000"/>
          <w:sz w:val="36"/>
          <w:szCs w:val="36"/>
          <w:rtl/>
        </w:rPr>
        <w:t>خدای سبحان دینی کامل فرستاده است و پیامبر صلی الله علیه و آله در تبل</w:t>
      </w:r>
      <w:r>
        <w:rPr>
          <w:rStyle w:val="contenttext"/>
          <w:rFonts w:cs="B Zar" w:hint="cs"/>
          <w:color w:val="000000"/>
          <w:sz w:val="36"/>
          <w:szCs w:val="36"/>
          <w:rtl/>
        </w:rPr>
        <w:t xml:space="preserve">یغ و ادای آن کوتاهی نکرده است، در حالی که خدای سبحان می فرماید: </w:t>
      </w:r>
    </w:p>
    <w:p w:rsidR="00000000" w:rsidRDefault="009C2F2C">
      <w:pPr>
        <w:pStyle w:val="contentparagraph"/>
        <w:bidi/>
        <w:jc w:val="both"/>
        <w:divId w:val="1349327225"/>
        <w:rPr>
          <w:rFonts w:cs="B Zar" w:hint="cs"/>
          <w:color w:val="000000"/>
          <w:sz w:val="36"/>
          <w:szCs w:val="36"/>
          <w:rtl/>
        </w:rPr>
      </w:pPr>
      <w:r>
        <w:rPr>
          <w:rStyle w:val="contenttext"/>
          <w:rFonts w:cs="B Zar" w:hint="cs"/>
          <w:color w:val="000000"/>
          <w:sz w:val="36"/>
          <w:szCs w:val="36"/>
          <w:rtl/>
        </w:rPr>
        <w:t>ما از بیان هیچ چیز در این کتاب کوتاهی نکرده ایم و همه چیز در این کتاب بیان شده است. (1211)</w:t>
      </w:r>
    </w:p>
    <w:p w:rsidR="00000000" w:rsidRDefault="009C2F2C">
      <w:pPr>
        <w:pStyle w:val="Heading4"/>
        <w:shd w:val="clear" w:color="auto" w:fill="FFFFFF"/>
        <w:bidi/>
        <w:jc w:val="both"/>
        <w:divId w:val="1744599861"/>
        <w:rPr>
          <w:rFonts w:eastAsia="Times New Roman" w:cs="B Titr" w:hint="cs"/>
          <w:b w:val="0"/>
          <w:bCs w:val="0"/>
          <w:color w:val="0080C0"/>
          <w:sz w:val="29"/>
          <w:szCs w:val="29"/>
          <w:rtl/>
        </w:rPr>
      </w:pPr>
      <w:r>
        <w:rPr>
          <w:rFonts w:eastAsia="Times New Roman" w:cs="B Titr" w:hint="cs"/>
          <w:b w:val="0"/>
          <w:bCs w:val="0"/>
          <w:color w:val="0080C0"/>
          <w:sz w:val="29"/>
          <w:szCs w:val="29"/>
          <w:rtl/>
        </w:rPr>
        <w:t>1218. خدا را خدا را در قرآن</w:t>
      </w:r>
    </w:p>
    <w:p w:rsidR="00000000" w:rsidRDefault="009C2F2C">
      <w:pPr>
        <w:pStyle w:val="contentparagraph"/>
        <w:bidi/>
        <w:jc w:val="both"/>
        <w:divId w:val="1744599861"/>
        <w:rPr>
          <w:rFonts w:cs="B Zar" w:hint="cs"/>
          <w:color w:val="000000"/>
          <w:sz w:val="36"/>
          <w:szCs w:val="36"/>
          <w:rtl/>
        </w:rPr>
      </w:pPr>
      <w:r>
        <w:rPr>
          <w:rStyle w:val="contenttext"/>
          <w:rFonts w:cs="B Zar" w:hint="cs"/>
          <w:color w:val="000000"/>
          <w:sz w:val="36"/>
          <w:szCs w:val="36"/>
          <w:rtl/>
        </w:rPr>
        <w:t>الله الله!</w:t>
      </w:r>
    </w:p>
    <w:p w:rsidR="00000000" w:rsidRDefault="009C2F2C">
      <w:pPr>
        <w:pStyle w:val="contentparagraph"/>
        <w:bidi/>
        <w:jc w:val="both"/>
        <w:divId w:val="1744599861"/>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744599861"/>
        <w:rPr>
          <w:rFonts w:cs="B Zar" w:hint="cs"/>
          <w:color w:val="000000"/>
          <w:sz w:val="36"/>
          <w:szCs w:val="36"/>
          <w:rtl/>
        </w:rPr>
      </w:pPr>
      <w:r>
        <w:rPr>
          <w:rStyle w:val="contenttext"/>
          <w:rFonts w:cs="B Zar" w:hint="cs"/>
          <w:color w:val="000000"/>
          <w:sz w:val="36"/>
          <w:szCs w:val="36"/>
          <w:rtl/>
        </w:rPr>
        <w:t xml:space="preserve">فیها استحفظکم من کتابه، و استود عکم من حقوقه، فان الله سبحانه لم یخلقکم عبثا. </w:t>
      </w:r>
    </w:p>
    <w:p w:rsidR="00000000" w:rsidRDefault="009C2F2C">
      <w:pPr>
        <w:pStyle w:val="contentparagraph"/>
        <w:bidi/>
        <w:jc w:val="both"/>
        <w:divId w:val="1744599861"/>
        <w:rPr>
          <w:rFonts w:cs="B Zar" w:hint="cs"/>
          <w:color w:val="000000"/>
          <w:sz w:val="36"/>
          <w:szCs w:val="36"/>
          <w:rtl/>
        </w:rPr>
      </w:pPr>
      <w:r>
        <w:rPr>
          <w:rStyle w:val="contenttext"/>
          <w:rFonts w:cs="B Zar" w:hint="cs"/>
          <w:color w:val="000000"/>
          <w:sz w:val="36"/>
          <w:szCs w:val="36"/>
          <w:rtl/>
        </w:rPr>
        <w:t>خدا را، خدا را، ای مردم!</w:t>
      </w:r>
    </w:p>
    <w:p w:rsidR="00000000" w:rsidRDefault="009C2F2C">
      <w:pPr>
        <w:pStyle w:val="contentparagraph"/>
        <w:bidi/>
        <w:jc w:val="both"/>
        <w:divId w:val="1744599861"/>
        <w:rPr>
          <w:rFonts w:cs="B Zar" w:hint="cs"/>
          <w:color w:val="000000"/>
          <w:sz w:val="36"/>
          <w:szCs w:val="36"/>
          <w:rtl/>
        </w:rPr>
      </w:pPr>
      <w:r>
        <w:rPr>
          <w:rStyle w:val="contenttext"/>
          <w:rFonts w:cs="B Zar" w:hint="cs"/>
          <w:color w:val="000000"/>
          <w:sz w:val="36"/>
          <w:szCs w:val="36"/>
          <w:rtl/>
        </w:rPr>
        <w:t>به خدا توجه کنید!</w:t>
      </w:r>
    </w:p>
    <w:p w:rsidR="00000000" w:rsidRDefault="009C2F2C">
      <w:pPr>
        <w:pStyle w:val="contentparagraph"/>
        <w:bidi/>
        <w:jc w:val="both"/>
        <w:divId w:val="1744599861"/>
        <w:rPr>
          <w:rFonts w:cs="B Zar" w:hint="cs"/>
          <w:color w:val="000000"/>
          <w:sz w:val="36"/>
          <w:szCs w:val="36"/>
          <w:rtl/>
        </w:rPr>
      </w:pPr>
      <w:r>
        <w:rPr>
          <w:rStyle w:val="contenttext"/>
          <w:rFonts w:cs="B Zar" w:hint="cs"/>
          <w:color w:val="000000"/>
          <w:sz w:val="36"/>
          <w:szCs w:val="36"/>
          <w:rtl/>
        </w:rPr>
        <w:t>در ان چه رعایت آن را در کتاب خودش از شما خواسته است و در حقوقی که شما را امانتدار آن کرده است؛ زیرا خدواند سبحان شما را بیهوده نیافریده است. (1212)</w:t>
      </w:r>
    </w:p>
    <w:p w:rsidR="00000000" w:rsidRDefault="009C2F2C">
      <w:pPr>
        <w:pStyle w:val="Heading4"/>
        <w:shd w:val="clear" w:color="auto" w:fill="FFFFFF"/>
        <w:bidi/>
        <w:jc w:val="both"/>
        <w:divId w:val="1006790426"/>
        <w:rPr>
          <w:rFonts w:eastAsia="Times New Roman" w:cs="B Titr" w:hint="cs"/>
          <w:b w:val="0"/>
          <w:bCs w:val="0"/>
          <w:color w:val="0080C0"/>
          <w:sz w:val="29"/>
          <w:szCs w:val="29"/>
          <w:rtl/>
        </w:rPr>
      </w:pPr>
      <w:r>
        <w:rPr>
          <w:rFonts w:eastAsia="Times New Roman" w:cs="B Titr" w:hint="cs"/>
          <w:b w:val="0"/>
          <w:bCs w:val="0"/>
          <w:color w:val="0080C0"/>
          <w:sz w:val="29"/>
          <w:szCs w:val="29"/>
          <w:rtl/>
        </w:rPr>
        <w:t>1219. عمل به قرآن</w:t>
      </w:r>
    </w:p>
    <w:p w:rsidR="00000000" w:rsidRDefault="009C2F2C">
      <w:pPr>
        <w:pStyle w:val="contentparagraph"/>
        <w:bidi/>
        <w:jc w:val="both"/>
        <w:divId w:val="1006790426"/>
        <w:rPr>
          <w:rFonts w:cs="B Zar" w:hint="cs"/>
          <w:color w:val="000000"/>
          <w:sz w:val="36"/>
          <w:szCs w:val="36"/>
          <w:rtl/>
        </w:rPr>
      </w:pPr>
      <w:r>
        <w:rPr>
          <w:rStyle w:val="contenttext"/>
          <w:rFonts w:cs="B Zar" w:hint="cs"/>
          <w:color w:val="000000"/>
          <w:sz w:val="36"/>
          <w:szCs w:val="36"/>
          <w:rtl/>
        </w:rPr>
        <w:t>ان الله تعالی انزل کتابا هادیا بین فیه الخیر و الشر. فخذوا نهج الخیر تهتدوا، و اصدفوا عن س</w:t>
      </w:r>
      <w:r>
        <w:rPr>
          <w:rStyle w:val="contenttext"/>
          <w:rFonts w:cs="B Zar" w:hint="cs"/>
          <w:color w:val="000000"/>
          <w:sz w:val="36"/>
          <w:szCs w:val="36"/>
          <w:rtl/>
        </w:rPr>
        <w:t xml:space="preserve">مت الشر تقصدوا. </w:t>
      </w:r>
    </w:p>
    <w:p w:rsidR="00000000" w:rsidRDefault="009C2F2C">
      <w:pPr>
        <w:pStyle w:val="contentparagraph"/>
        <w:bidi/>
        <w:jc w:val="both"/>
        <w:divId w:val="1006790426"/>
        <w:rPr>
          <w:rFonts w:cs="B Zar" w:hint="cs"/>
          <w:color w:val="000000"/>
          <w:sz w:val="36"/>
          <w:szCs w:val="36"/>
          <w:rtl/>
        </w:rPr>
      </w:pPr>
      <w:r>
        <w:rPr>
          <w:rStyle w:val="contenttext"/>
          <w:rFonts w:cs="B Zar" w:hint="cs"/>
          <w:color w:val="000000"/>
          <w:sz w:val="36"/>
          <w:szCs w:val="36"/>
          <w:rtl/>
        </w:rPr>
        <w:t>همانا خداوند سبحان کتابی را فرو فرستاد که هدایت کننده است و نیکی و بدی را در ان بیان فرموده است. پس راه خیر و نیکی را در پیش گیرید تا هدایت شوید و از راه شر و بدی دوری کنید تا به سر منزل حق برسید. (1213)</w:t>
      </w:r>
    </w:p>
    <w:p w:rsidR="00000000" w:rsidRDefault="009C2F2C">
      <w:pPr>
        <w:pStyle w:val="Heading3"/>
        <w:shd w:val="clear" w:color="auto" w:fill="FFFFFF"/>
        <w:bidi/>
        <w:jc w:val="both"/>
        <w:divId w:val="1577473011"/>
        <w:rPr>
          <w:rFonts w:eastAsia="Times New Roman" w:cs="B Titr" w:hint="cs"/>
          <w:b w:val="0"/>
          <w:bCs w:val="0"/>
          <w:color w:val="FF0080"/>
          <w:sz w:val="30"/>
          <w:szCs w:val="30"/>
          <w:rtl/>
        </w:rPr>
      </w:pPr>
      <w:r>
        <w:rPr>
          <w:rFonts w:eastAsia="Times New Roman" w:cs="B Titr" w:hint="cs"/>
          <w:b w:val="0"/>
          <w:bCs w:val="0"/>
          <w:color w:val="FF0080"/>
          <w:sz w:val="30"/>
          <w:szCs w:val="30"/>
          <w:rtl/>
        </w:rPr>
        <w:t>بخش چهارم: توبه</w:t>
      </w:r>
    </w:p>
    <w:p w:rsidR="00000000" w:rsidRDefault="009C2F2C">
      <w:pPr>
        <w:pStyle w:val="Heading4"/>
        <w:shd w:val="clear" w:color="auto" w:fill="FFFFFF"/>
        <w:bidi/>
        <w:jc w:val="both"/>
        <w:divId w:val="94176706"/>
        <w:rPr>
          <w:rFonts w:eastAsia="Times New Roman" w:cs="B Titr" w:hint="cs"/>
          <w:b w:val="0"/>
          <w:bCs w:val="0"/>
          <w:color w:val="0080C0"/>
          <w:sz w:val="29"/>
          <w:szCs w:val="29"/>
          <w:rtl/>
        </w:rPr>
      </w:pPr>
      <w:r>
        <w:rPr>
          <w:rFonts w:eastAsia="Times New Roman" w:cs="B Titr" w:hint="cs"/>
          <w:b w:val="0"/>
          <w:bCs w:val="0"/>
          <w:color w:val="0080C0"/>
          <w:sz w:val="29"/>
          <w:szCs w:val="29"/>
          <w:rtl/>
        </w:rPr>
        <w:t>1220. گریه بر گناها</w:t>
      </w:r>
      <w:r>
        <w:rPr>
          <w:rFonts w:eastAsia="Times New Roman" w:cs="B Titr" w:hint="cs"/>
          <w:b w:val="0"/>
          <w:bCs w:val="0"/>
          <w:color w:val="0080C0"/>
          <w:sz w:val="29"/>
          <w:szCs w:val="29"/>
          <w:rtl/>
        </w:rPr>
        <w:t>ن</w:t>
      </w:r>
    </w:p>
    <w:p w:rsidR="00000000" w:rsidRDefault="009C2F2C">
      <w:pPr>
        <w:pStyle w:val="contentparagraph"/>
        <w:bidi/>
        <w:jc w:val="both"/>
        <w:divId w:val="94176706"/>
        <w:rPr>
          <w:rFonts w:cs="B Zar" w:hint="cs"/>
          <w:color w:val="000000"/>
          <w:sz w:val="36"/>
          <w:szCs w:val="36"/>
          <w:rtl/>
        </w:rPr>
      </w:pPr>
      <w:r>
        <w:rPr>
          <w:rStyle w:val="contenttext"/>
          <w:rFonts w:cs="B Zar" w:hint="cs"/>
          <w:color w:val="000000"/>
          <w:sz w:val="36"/>
          <w:szCs w:val="36"/>
          <w:rtl/>
        </w:rPr>
        <w:t xml:space="preserve">طوبی لمن لزم بیته، و اکل قوته و اشتغل بطاعه ربه، و بکی علی خطیئته، فکان من نفسه فی شغل، و الناس منه فی راحه!. </w:t>
      </w:r>
    </w:p>
    <w:p w:rsidR="00000000" w:rsidRDefault="009C2F2C">
      <w:pPr>
        <w:pStyle w:val="contentparagraph"/>
        <w:bidi/>
        <w:jc w:val="both"/>
        <w:divId w:val="94176706"/>
        <w:rPr>
          <w:rFonts w:cs="B Zar" w:hint="cs"/>
          <w:color w:val="000000"/>
          <w:sz w:val="36"/>
          <w:szCs w:val="36"/>
          <w:rtl/>
        </w:rPr>
      </w:pPr>
      <w:r>
        <w:rPr>
          <w:rStyle w:val="contenttext"/>
          <w:rFonts w:cs="B Zar" w:hint="cs"/>
          <w:color w:val="000000"/>
          <w:sz w:val="36"/>
          <w:szCs w:val="36"/>
          <w:rtl/>
        </w:rPr>
        <w:t>خوشا به حال کسی که پایبند خانه خود شود و غذای خود را بخورد و به اطاعت پروردگارش مشغول و بر گناهان خویش گریه کند، پس اوست که به کار خود مشغول، و</w:t>
      </w:r>
      <w:r>
        <w:rPr>
          <w:rStyle w:val="contenttext"/>
          <w:rFonts w:cs="B Zar" w:hint="cs"/>
          <w:color w:val="000000"/>
          <w:sz w:val="36"/>
          <w:szCs w:val="36"/>
          <w:rtl/>
        </w:rPr>
        <w:t xml:space="preserve"> مردم از او در آسایش اند. (1214)</w:t>
      </w:r>
    </w:p>
    <w:p w:rsidR="00000000" w:rsidRDefault="009C2F2C">
      <w:pPr>
        <w:pStyle w:val="Heading4"/>
        <w:shd w:val="clear" w:color="auto" w:fill="FFFFFF"/>
        <w:bidi/>
        <w:jc w:val="both"/>
        <w:divId w:val="2030597846"/>
        <w:rPr>
          <w:rFonts w:eastAsia="Times New Roman" w:cs="B Titr" w:hint="cs"/>
          <w:b w:val="0"/>
          <w:bCs w:val="0"/>
          <w:color w:val="0080C0"/>
          <w:sz w:val="29"/>
          <w:szCs w:val="29"/>
          <w:rtl/>
        </w:rPr>
      </w:pPr>
      <w:r>
        <w:rPr>
          <w:rFonts w:eastAsia="Times New Roman" w:cs="B Titr" w:hint="cs"/>
          <w:b w:val="0"/>
          <w:bCs w:val="0"/>
          <w:color w:val="0080C0"/>
          <w:sz w:val="29"/>
          <w:szCs w:val="29"/>
          <w:rtl/>
        </w:rPr>
        <w:t>1221. قبولی توبه در هر زمان</w:t>
      </w:r>
    </w:p>
    <w:p w:rsidR="00000000" w:rsidRDefault="009C2F2C">
      <w:pPr>
        <w:pStyle w:val="contentparagraph"/>
        <w:bidi/>
        <w:jc w:val="both"/>
        <w:divId w:val="2030597846"/>
        <w:rPr>
          <w:rFonts w:cs="B Zar" w:hint="cs"/>
          <w:color w:val="000000"/>
          <w:sz w:val="36"/>
          <w:szCs w:val="36"/>
          <w:rtl/>
        </w:rPr>
      </w:pPr>
      <w:r>
        <w:rPr>
          <w:rStyle w:val="contenttext"/>
          <w:rFonts w:cs="B Zar" w:hint="cs"/>
          <w:color w:val="000000"/>
          <w:sz w:val="36"/>
          <w:szCs w:val="36"/>
          <w:rtl/>
        </w:rPr>
        <w:t xml:space="preserve">فتح لک باب المتاب، و باب الاستعتاب، فاذا نادیته سمع نداک. </w:t>
      </w:r>
    </w:p>
    <w:p w:rsidR="00000000" w:rsidRDefault="009C2F2C">
      <w:pPr>
        <w:pStyle w:val="contentparagraph"/>
        <w:bidi/>
        <w:jc w:val="both"/>
        <w:divId w:val="2030597846"/>
        <w:rPr>
          <w:rFonts w:cs="B Zar" w:hint="cs"/>
          <w:color w:val="000000"/>
          <w:sz w:val="36"/>
          <w:szCs w:val="36"/>
          <w:rtl/>
        </w:rPr>
      </w:pPr>
      <w:r>
        <w:rPr>
          <w:rStyle w:val="contenttext"/>
          <w:rFonts w:cs="B Zar" w:hint="cs"/>
          <w:color w:val="000000"/>
          <w:sz w:val="36"/>
          <w:szCs w:val="36"/>
          <w:rtl/>
        </w:rPr>
        <w:t>خدای متعال در توبه و بازگشت و خشنودی خویش را برای تو گشوده است، پس هر وقت او را بخوانی ندایت را می شنود. (1215)</w:t>
      </w:r>
    </w:p>
    <w:p w:rsidR="00000000" w:rsidRDefault="009C2F2C">
      <w:pPr>
        <w:pStyle w:val="Heading4"/>
        <w:shd w:val="clear" w:color="auto" w:fill="FFFFFF"/>
        <w:bidi/>
        <w:jc w:val="both"/>
        <w:divId w:val="264196542"/>
        <w:rPr>
          <w:rFonts w:eastAsia="Times New Roman" w:cs="B Titr" w:hint="cs"/>
          <w:b w:val="0"/>
          <w:bCs w:val="0"/>
          <w:color w:val="0080C0"/>
          <w:sz w:val="29"/>
          <w:szCs w:val="29"/>
          <w:rtl/>
        </w:rPr>
      </w:pPr>
      <w:r>
        <w:rPr>
          <w:rFonts w:eastAsia="Times New Roman" w:cs="B Titr" w:hint="cs"/>
          <w:b w:val="0"/>
          <w:bCs w:val="0"/>
          <w:color w:val="0080C0"/>
          <w:sz w:val="29"/>
          <w:szCs w:val="29"/>
          <w:rtl/>
        </w:rPr>
        <w:t>1222. آسان تر از توبه</w:t>
      </w:r>
    </w:p>
    <w:p w:rsidR="00000000" w:rsidRDefault="009C2F2C">
      <w:pPr>
        <w:pStyle w:val="contentparagraph"/>
        <w:bidi/>
        <w:jc w:val="both"/>
        <w:divId w:val="264196542"/>
        <w:rPr>
          <w:rFonts w:cs="B Zar" w:hint="cs"/>
          <w:color w:val="000000"/>
          <w:sz w:val="36"/>
          <w:szCs w:val="36"/>
          <w:rtl/>
        </w:rPr>
      </w:pPr>
      <w:r>
        <w:rPr>
          <w:rStyle w:val="contenttext"/>
          <w:rFonts w:cs="B Zar" w:hint="cs"/>
          <w:color w:val="000000"/>
          <w:sz w:val="36"/>
          <w:szCs w:val="36"/>
          <w:rtl/>
        </w:rPr>
        <w:t>تر</w:t>
      </w:r>
      <w:r>
        <w:rPr>
          <w:rStyle w:val="contenttext"/>
          <w:rFonts w:cs="B Zar" w:hint="cs"/>
          <w:color w:val="000000"/>
          <w:sz w:val="36"/>
          <w:szCs w:val="36"/>
          <w:rtl/>
        </w:rPr>
        <w:t xml:space="preserve">ک الذنب اهوان من طلب التوبه. </w:t>
      </w:r>
    </w:p>
    <w:p w:rsidR="00000000" w:rsidRDefault="009C2F2C">
      <w:pPr>
        <w:pStyle w:val="contentparagraph"/>
        <w:bidi/>
        <w:jc w:val="both"/>
        <w:divId w:val="264196542"/>
        <w:rPr>
          <w:rFonts w:cs="B Zar" w:hint="cs"/>
          <w:color w:val="000000"/>
          <w:sz w:val="36"/>
          <w:szCs w:val="36"/>
          <w:rtl/>
        </w:rPr>
      </w:pPr>
      <w:r>
        <w:rPr>
          <w:rStyle w:val="contenttext"/>
          <w:rFonts w:cs="B Zar" w:hint="cs"/>
          <w:color w:val="000000"/>
          <w:sz w:val="36"/>
          <w:szCs w:val="36"/>
          <w:rtl/>
        </w:rPr>
        <w:t>گناه نکردن، آسان تر است از طلب قبول توبه. (1216)</w:t>
      </w:r>
    </w:p>
    <w:p w:rsidR="00000000" w:rsidRDefault="009C2F2C">
      <w:pPr>
        <w:pStyle w:val="Heading4"/>
        <w:shd w:val="clear" w:color="auto" w:fill="FFFFFF"/>
        <w:bidi/>
        <w:jc w:val="both"/>
        <w:divId w:val="286787279"/>
        <w:rPr>
          <w:rFonts w:eastAsia="Times New Roman" w:cs="B Titr" w:hint="cs"/>
          <w:b w:val="0"/>
          <w:bCs w:val="0"/>
          <w:color w:val="0080C0"/>
          <w:sz w:val="29"/>
          <w:szCs w:val="29"/>
          <w:rtl/>
        </w:rPr>
      </w:pPr>
      <w:r>
        <w:rPr>
          <w:rFonts w:eastAsia="Times New Roman" w:cs="B Titr" w:hint="cs"/>
          <w:b w:val="0"/>
          <w:bCs w:val="0"/>
          <w:color w:val="0080C0"/>
          <w:sz w:val="29"/>
          <w:szCs w:val="29"/>
          <w:rtl/>
        </w:rPr>
        <w:t>1223. باز بودن در توبه</w:t>
      </w:r>
    </w:p>
    <w:p w:rsidR="00000000" w:rsidRDefault="009C2F2C">
      <w:pPr>
        <w:pStyle w:val="contentparagraph"/>
        <w:bidi/>
        <w:jc w:val="both"/>
        <w:divId w:val="286787279"/>
        <w:rPr>
          <w:rFonts w:cs="B Zar" w:hint="cs"/>
          <w:color w:val="000000"/>
          <w:sz w:val="36"/>
          <w:szCs w:val="36"/>
          <w:rtl/>
        </w:rPr>
      </w:pPr>
      <w:r>
        <w:rPr>
          <w:rStyle w:val="contenttext"/>
          <w:rFonts w:cs="B Zar" w:hint="cs"/>
          <w:color w:val="000000"/>
          <w:sz w:val="36"/>
          <w:szCs w:val="36"/>
          <w:rtl/>
        </w:rPr>
        <w:t xml:space="preserve">من وصایاه لابنه الحسن علیه السلام: </w:t>
      </w:r>
    </w:p>
    <w:p w:rsidR="00000000" w:rsidRDefault="009C2F2C">
      <w:pPr>
        <w:pStyle w:val="contentparagraph"/>
        <w:bidi/>
        <w:jc w:val="both"/>
        <w:divId w:val="286787279"/>
        <w:rPr>
          <w:rFonts w:cs="B Zar" w:hint="cs"/>
          <w:color w:val="000000"/>
          <w:sz w:val="36"/>
          <w:szCs w:val="36"/>
          <w:rtl/>
        </w:rPr>
      </w:pPr>
      <w:r>
        <w:rPr>
          <w:rStyle w:val="contenttext"/>
          <w:rFonts w:cs="B Zar" w:hint="cs"/>
          <w:color w:val="000000"/>
          <w:sz w:val="36"/>
          <w:szCs w:val="36"/>
          <w:rtl/>
        </w:rPr>
        <w:t>لم یشدد علیک فی قبول الانابه، و لم یناقشک بالجریمه، و لم یؤ یسک من الرحمه. بل جعل نزوعک عن الذنب حسنه، و حسب سئیتک و ا</w:t>
      </w:r>
      <w:r>
        <w:rPr>
          <w:rStyle w:val="contenttext"/>
          <w:rFonts w:cs="B Zar" w:hint="cs"/>
          <w:color w:val="000000"/>
          <w:sz w:val="36"/>
          <w:szCs w:val="36"/>
          <w:rtl/>
        </w:rPr>
        <w:t xml:space="preserve">حده، و حسب حسنتک عشرا، و فتح لک باب المتاب. </w:t>
      </w:r>
    </w:p>
    <w:p w:rsidR="00000000" w:rsidRDefault="009C2F2C">
      <w:pPr>
        <w:pStyle w:val="contentparagraph"/>
        <w:bidi/>
        <w:jc w:val="both"/>
        <w:divId w:val="286787279"/>
        <w:rPr>
          <w:rFonts w:cs="B Zar" w:hint="cs"/>
          <w:color w:val="000000"/>
          <w:sz w:val="36"/>
          <w:szCs w:val="36"/>
          <w:rtl/>
        </w:rPr>
      </w:pPr>
      <w:r>
        <w:rPr>
          <w:rStyle w:val="contenttext"/>
          <w:rFonts w:cs="B Zar" w:hint="cs"/>
          <w:color w:val="000000"/>
          <w:sz w:val="36"/>
          <w:szCs w:val="36"/>
          <w:rtl/>
        </w:rPr>
        <w:t xml:space="preserve">از وصیت های حضرت علی علیه السلام به فرزندش حسن علیه السلام: </w:t>
      </w:r>
    </w:p>
    <w:p w:rsidR="00000000" w:rsidRDefault="009C2F2C">
      <w:pPr>
        <w:pStyle w:val="contentparagraph"/>
        <w:bidi/>
        <w:jc w:val="both"/>
        <w:divId w:val="286787279"/>
        <w:rPr>
          <w:rFonts w:cs="B Zar" w:hint="cs"/>
          <w:color w:val="000000"/>
          <w:sz w:val="36"/>
          <w:szCs w:val="36"/>
          <w:rtl/>
        </w:rPr>
      </w:pPr>
      <w:r>
        <w:rPr>
          <w:rStyle w:val="contenttext"/>
          <w:rFonts w:cs="B Zar" w:hint="cs"/>
          <w:color w:val="000000"/>
          <w:sz w:val="36"/>
          <w:szCs w:val="36"/>
          <w:rtl/>
        </w:rPr>
        <w:t xml:space="preserve">در پذیرفتن توبه بر تو سخت نگرفته و به علت گناه تو را در تنگنا نیانداخته و از رحمت خویش نومیدت نکرده است، بلکه خودداری تو از گناه را حسنه به شما آورده </w:t>
      </w:r>
      <w:r>
        <w:rPr>
          <w:rStyle w:val="contenttext"/>
          <w:rFonts w:cs="B Zar" w:hint="cs"/>
          <w:color w:val="000000"/>
          <w:sz w:val="36"/>
          <w:szCs w:val="36"/>
          <w:rtl/>
        </w:rPr>
        <w:t>و گناهت را یک و حسنه ات را ده به شمار آورده و در توبه و بازگشت را برای تو گشوده است. (1217)</w:t>
      </w:r>
    </w:p>
    <w:p w:rsidR="00000000" w:rsidRDefault="009C2F2C">
      <w:pPr>
        <w:pStyle w:val="Heading4"/>
        <w:shd w:val="clear" w:color="auto" w:fill="FFFFFF"/>
        <w:bidi/>
        <w:jc w:val="both"/>
        <w:divId w:val="1132400990"/>
        <w:rPr>
          <w:rFonts w:eastAsia="Times New Roman" w:cs="B Titr" w:hint="cs"/>
          <w:b w:val="0"/>
          <w:bCs w:val="0"/>
          <w:color w:val="0080C0"/>
          <w:sz w:val="29"/>
          <w:szCs w:val="29"/>
          <w:rtl/>
        </w:rPr>
      </w:pPr>
      <w:r>
        <w:rPr>
          <w:rFonts w:eastAsia="Times New Roman" w:cs="B Titr" w:hint="cs"/>
          <w:b w:val="0"/>
          <w:bCs w:val="0"/>
          <w:color w:val="0080C0"/>
          <w:sz w:val="29"/>
          <w:szCs w:val="29"/>
          <w:rtl/>
        </w:rPr>
        <w:t>1224. سکوت بهتر از سخن نا به جا</w:t>
      </w:r>
    </w:p>
    <w:p w:rsidR="00000000" w:rsidRDefault="009C2F2C">
      <w:pPr>
        <w:pStyle w:val="contentparagraph"/>
        <w:bidi/>
        <w:jc w:val="both"/>
        <w:divId w:val="1132400990"/>
        <w:rPr>
          <w:rFonts w:cs="B Zar" w:hint="cs"/>
          <w:color w:val="000000"/>
          <w:sz w:val="36"/>
          <w:szCs w:val="36"/>
          <w:rtl/>
        </w:rPr>
      </w:pPr>
      <w:r>
        <w:rPr>
          <w:rStyle w:val="contenttext"/>
          <w:rFonts w:cs="B Zar" w:hint="cs"/>
          <w:color w:val="000000"/>
          <w:sz w:val="36"/>
          <w:szCs w:val="36"/>
          <w:rtl/>
        </w:rPr>
        <w:t xml:space="preserve">تلافیک ما فرط من صمتک ایسر من ادراک مافات من منطقک، و حفظ ما فی الوعاء بشد الوکاء. </w:t>
      </w:r>
    </w:p>
    <w:p w:rsidR="00000000" w:rsidRDefault="009C2F2C">
      <w:pPr>
        <w:pStyle w:val="contentparagraph"/>
        <w:bidi/>
        <w:jc w:val="both"/>
        <w:divId w:val="1132400990"/>
        <w:rPr>
          <w:rFonts w:cs="B Zar" w:hint="cs"/>
          <w:color w:val="000000"/>
          <w:sz w:val="36"/>
          <w:szCs w:val="36"/>
          <w:rtl/>
        </w:rPr>
      </w:pPr>
      <w:r>
        <w:rPr>
          <w:rStyle w:val="contenttext"/>
          <w:rFonts w:cs="B Zar" w:hint="cs"/>
          <w:color w:val="000000"/>
          <w:sz w:val="36"/>
          <w:szCs w:val="36"/>
          <w:rtl/>
        </w:rPr>
        <w:t>تدارک خطایی که از سکوت تو به وجود آمده است، آسان</w:t>
      </w:r>
      <w:r>
        <w:rPr>
          <w:rStyle w:val="contenttext"/>
          <w:rFonts w:cs="B Zar" w:hint="cs"/>
          <w:color w:val="000000"/>
          <w:sz w:val="36"/>
          <w:szCs w:val="36"/>
          <w:rtl/>
        </w:rPr>
        <w:t xml:space="preserve"> تر است از جبران آنچه که از سخنت فوت شده است و حفظ آنچه که در ظرف است با بستن بندهایش. (1218)</w:t>
      </w:r>
    </w:p>
    <w:p w:rsidR="00000000" w:rsidRDefault="009C2F2C">
      <w:pPr>
        <w:pStyle w:val="Heading4"/>
        <w:shd w:val="clear" w:color="auto" w:fill="FFFFFF"/>
        <w:bidi/>
        <w:jc w:val="both"/>
        <w:divId w:val="1651208793"/>
        <w:rPr>
          <w:rFonts w:eastAsia="Times New Roman" w:cs="B Titr" w:hint="cs"/>
          <w:b w:val="0"/>
          <w:bCs w:val="0"/>
          <w:color w:val="0080C0"/>
          <w:sz w:val="29"/>
          <w:szCs w:val="29"/>
          <w:rtl/>
        </w:rPr>
      </w:pPr>
      <w:r>
        <w:rPr>
          <w:rFonts w:eastAsia="Times New Roman" w:cs="B Titr" w:hint="cs"/>
          <w:b w:val="0"/>
          <w:bCs w:val="0"/>
          <w:color w:val="0080C0"/>
          <w:sz w:val="29"/>
          <w:szCs w:val="29"/>
          <w:rtl/>
        </w:rPr>
        <w:t>1225. شفیع نافع</w:t>
      </w:r>
    </w:p>
    <w:p w:rsidR="00000000" w:rsidRDefault="009C2F2C">
      <w:pPr>
        <w:pStyle w:val="contentparagraph"/>
        <w:bidi/>
        <w:jc w:val="both"/>
        <w:divId w:val="1651208793"/>
        <w:rPr>
          <w:rFonts w:cs="B Zar" w:hint="cs"/>
          <w:color w:val="000000"/>
          <w:sz w:val="36"/>
          <w:szCs w:val="36"/>
          <w:rtl/>
        </w:rPr>
      </w:pPr>
      <w:r>
        <w:rPr>
          <w:rStyle w:val="contenttext"/>
          <w:rFonts w:cs="B Zar" w:hint="cs"/>
          <w:color w:val="000000"/>
          <w:sz w:val="36"/>
          <w:szCs w:val="36"/>
          <w:rtl/>
        </w:rPr>
        <w:t xml:space="preserve">لا شفیع انجح من التوبه. </w:t>
      </w:r>
    </w:p>
    <w:p w:rsidR="00000000" w:rsidRDefault="009C2F2C">
      <w:pPr>
        <w:pStyle w:val="contentparagraph"/>
        <w:bidi/>
        <w:jc w:val="both"/>
        <w:divId w:val="1651208793"/>
        <w:rPr>
          <w:rFonts w:cs="B Zar" w:hint="cs"/>
          <w:color w:val="000000"/>
          <w:sz w:val="36"/>
          <w:szCs w:val="36"/>
          <w:rtl/>
        </w:rPr>
      </w:pPr>
      <w:r>
        <w:rPr>
          <w:rStyle w:val="contenttext"/>
          <w:rFonts w:cs="B Zar" w:hint="cs"/>
          <w:color w:val="000000"/>
          <w:sz w:val="36"/>
          <w:szCs w:val="36"/>
          <w:rtl/>
        </w:rPr>
        <w:t>هیچ شفیعی رهاننده تر از توبه نیست. (1219)</w:t>
      </w:r>
    </w:p>
    <w:p w:rsidR="00000000" w:rsidRDefault="009C2F2C">
      <w:pPr>
        <w:pStyle w:val="Heading4"/>
        <w:shd w:val="clear" w:color="auto" w:fill="FFFFFF"/>
        <w:bidi/>
        <w:jc w:val="both"/>
        <w:divId w:val="2050642820"/>
        <w:rPr>
          <w:rFonts w:eastAsia="Times New Roman" w:cs="B Titr" w:hint="cs"/>
          <w:b w:val="0"/>
          <w:bCs w:val="0"/>
          <w:color w:val="0080C0"/>
          <w:sz w:val="29"/>
          <w:szCs w:val="29"/>
          <w:rtl/>
        </w:rPr>
      </w:pPr>
      <w:r>
        <w:rPr>
          <w:rFonts w:eastAsia="Times New Roman" w:cs="B Titr" w:hint="cs"/>
          <w:b w:val="0"/>
          <w:bCs w:val="0"/>
          <w:color w:val="0080C0"/>
          <w:sz w:val="29"/>
          <w:szCs w:val="29"/>
          <w:rtl/>
        </w:rPr>
        <w:t>1226. حسن توبه</w:t>
      </w:r>
    </w:p>
    <w:p w:rsidR="00000000" w:rsidRDefault="009C2F2C">
      <w:pPr>
        <w:pStyle w:val="contentparagraph"/>
        <w:bidi/>
        <w:jc w:val="both"/>
        <w:divId w:val="2050642820"/>
        <w:rPr>
          <w:rFonts w:cs="B Zar" w:hint="cs"/>
          <w:color w:val="000000"/>
          <w:sz w:val="36"/>
          <w:szCs w:val="36"/>
          <w:rtl/>
        </w:rPr>
      </w:pPr>
      <w:r>
        <w:rPr>
          <w:rStyle w:val="contenttext"/>
          <w:rFonts w:cs="B Zar" w:hint="cs"/>
          <w:color w:val="000000"/>
          <w:sz w:val="36"/>
          <w:szCs w:val="36"/>
          <w:rtl/>
        </w:rPr>
        <w:t xml:space="preserve">لا خیر فی الدنیا لرجلین: </w:t>
      </w:r>
    </w:p>
    <w:p w:rsidR="00000000" w:rsidRDefault="009C2F2C">
      <w:pPr>
        <w:pStyle w:val="contentparagraph"/>
        <w:bidi/>
        <w:jc w:val="both"/>
        <w:divId w:val="2050642820"/>
        <w:rPr>
          <w:rFonts w:cs="B Zar" w:hint="cs"/>
          <w:color w:val="000000"/>
          <w:sz w:val="36"/>
          <w:szCs w:val="36"/>
          <w:rtl/>
        </w:rPr>
      </w:pPr>
      <w:r>
        <w:rPr>
          <w:rStyle w:val="contenttext"/>
          <w:rFonts w:cs="B Zar" w:hint="cs"/>
          <w:color w:val="000000"/>
          <w:sz w:val="36"/>
          <w:szCs w:val="36"/>
          <w:rtl/>
        </w:rPr>
        <w:t xml:space="preserve">رجل اذنب ذنوبا فهو یتدارکها بالتوبه، و رجل یسارع فی الخیرات. </w:t>
      </w:r>
    </w:p>
    <w:p w:rsidR="00000000" w:rsidRDefault="009C2F2C">
      <w:pPr>
        <w:pStyle w:val="contentparagraph"/>
        <w:bidi/>
        <w:jc w:val="both"/>
        <w:divId w:val="2050642820"/>
        <w:rPr>
          <w:rFonts w:cs="B Zar" w:hint="cs"/>
          <w:color w:val="000000"/>
          <w:sz w:val="36"/>
          <w:szCs w:val="36"/>
          <w:rtl/>
        </w:rPr>
      </w:pPr>
      <w:r>
        <w:rPr>
          <w:rStyle w:val="contenttext"/>
          <w:rFonts w:cs="B Zar" w:hint="cs"/>
          <w:color w:val="000000"/>
          <w:sz w:val="36"/>
          <w:szCs w:val="36"/>
          <w:rtl/>
        </w:rPr>
        <w:t xml:space="preserve">در دنیا جز دو کس را خبری نبود: </w:t>
      </w:r>
    </w:p>
    <w:p w:rsidR="00000000" w:rsidRDefault="009C2F2C">
      <w:pPr>
        <w:pStyle w:val="contentparagraph"/>
        <w:bidi/>
        <w:jc w:val="both"/>
        <w:divId w:val="2050642820"/>
        <w:rPr>
          <w:rFonts w:cs="B Zar" w:hint="cs"/>
          <w:color w:val="000000"/>
          <w:sz w:val="36"/>
          <w:szCs w:val="36"/>
          <w:rtl/>
        </w:rPr>
      </w:pPr>
      <w:r>
        <w:rPr>
          <w:rStyle w:val="contenttext"/>
          <w:rFonts w:cs="B Zar" w:hint="cs"/>
          <w:color w:val="000000"/>
          <w:sz w:val="36"/>
          <w:szCs w:val="36"/>
          <w:rtl/>
        </w:rPr>
        <w:t>یکی آن که گناهی کند و با توبه جبران نماید و دیگر کسی که در کارهای خوب شتاب ورزد. (1220)</w:t>
      </w:r>
    </w:p>
    <w:p w:rsidR="00000000" w:rsidRDefault="009C2F2C">
      <w:pPr>
        <w:pStyle w:val="Heading4"/>
        <w:shd w:val="clear" w:color="auto" w:fill="FFFFFF"/>
        <w:bidi/>
        <w:jc w:val="both"/>
        <w:divId w:val="249312033"/>
        <w:rPr>
          <w:rFonts w:eastAsia="Times New Roman" w:cs="B Titr" w:hint="cs"/>
          <w:b w:val="0"/>
          <w:bCs w:val="0"/>
          <w:color w:val="0080C0"/>
          <w:sz w:val="29"/>
          <w:szCs w:val="29"/>
          <w:rtl/>
        </w:rPr>
      </w:pPr>
      <w:r>
        <w:rPr>
          <w:rFonts w:eastAsia="Times New Roman" w:cs="B Titr" w:hint="cs"/>
          <w:b w:val="0"/>
          <w:bCs w:val="0"/>
          <w:color w:val="0080C0"/>
          <w:sz w:val="29"/>
          <w:szCs w:val="29"/>
          <w:rtl/>
        </w:rPr>
        <w:t>1227. تاخیر در توبه</w:t>
      </w:r>
    </w:p>
    <w:p w:rsidR="00000000" w:rsidRDefault="009C2F2C">
      <w:pPr>
        <w:pStyle w:val="contentparagraph"/>
        <w:bidi/>
        <w:jc w:val="both"/>
        <w:divId w:val="249312033"/>
        <w:rPr>
          <w:rFonts w:cs="B Zar" w:hint="cs"/>
          <w:color w:val="000000"/>
          <w:sz w:val="36"/>
          <w:szCs w:val="36"/>
          <w:rtl/>
        </w:rPr>
      </w:pPr>
      <w:r>
        <w:rPr>
          <w:rStyle w:val="contenttext"/>
          <w:rFonts w:cs="B Zar" w:hint="cs"/>
          <w:color w:val="000000"/>
          <w:sz w:val="36"/>
          <w:szCs w:val="36"/>
          <w:rtl/>
        </w:rPr>
        <w:t xml:space="preserve">کل معاجل یسال الانظار، و کل مؤ جل یتعلل بالتسویف. </w:t>
      </w:r>
    </w:p>
    <w:p w:rsidR="00000000" w:rsidRDefault="009C2F2C">
      <w:pPr>
        <w:pStyle w:val="contentparagraph"/>
        <w:bidi/>
        <w:jc w:val="both"/>
        <w:divId w:val="249312033"/>
        <w:rPr>
          <w:rFonts w:cs="B Zar" w:hint="cs"/>
          <w:color w:val="000000"/>
          <w:sz w:val="36"/>
          <w:szCs w:val="36"/>
          <w:rtl/>
        </w:rPr>
      </w:pPr>
      <w:r>
        <w:rPr>
          <w:rStyle w:val="contenttext"/>
          <w:rFonts w:cs="B Zar" w:hint="cs"/>
          <w:color w:val="000000"/>
          <w:sz w:val="36"/>
          <w:szCs w:val="36"/>
          <w:rtl/>
        </w:rPr>
        <w:t xml:space="preserve">هر </w:t>
      </w:r>
      <w:r>
        <w:rPr>
          <w:rStyle w:val="contenttext"/>
          <w:rFonts w:cs="B Zar" w:hint="cs"/>
          <w:color w:val="000000"/>
          <w:sz w:val="36"/>
          <w:szCs w:val="36"/>
          <w:rtl/>
        </w:rPr>
        <w:t>کس که مهلتش به سرآید (برای جبران گذشته) مهلتی می طلبد و به هر کس که مهلتی داده شود و در انجام کار امروز و فردا می کند. (1221)</w:t>
      </w:r>
    </w:p>
    <w:p w:rsidR="00000000" w:rsidRDefault="009C2F2C">
      <w:pPr>
        <w:pStyle w:val="Heading4"/>
        <w:shd w:val="clear" w:color="auto" w:fill="FFFFFF"/>
        <w:bidi/>
        <w:jc w:val="both"/>
        <w:divId w:val="171333685"/>
        <w:rPr>
          <w:rFonts w:eastAsia="Times New Roman" w:cs="B Titr" w:hint="cs"/>
          <w:b w:val="0"/>
          <w:bCs w:val="0"/>
          <w:color w:val="0080C0"/>
          <w:sz w:val="29"/>
          <w:szCs w:val="29"/>
          <w:rtl/>
        </w:rPr>
      </w:pPr>
      <w:r>
        <w:rPr>
          <w:rFonts w:eastAsia="Times New Roman" w:cs="B Titr" w:hint="cs"/>
          <w:b w:val="0"/>
          <w:bCs w:val="0"/>
          <w:color w:val="0080C0"/>
          <w:sz w:val="29"/>
          <w:szCs w:val="29"/>
          <w:rtl/>
        </w:rPr>
        <w:t>1228. امید توبه</w:t>
      </w:r>
    </w:p>
    <w:p w:rsidR="00000000" w:rsidRDefault="009C2F2C">
      <w:pPr>
        <w:pStyle w:val="contentparagraph"/>
        <w:bidi/>
        <w:jc w:val="both"/>
        <w:divId w:val="171333685"/>
        <w:rPr>
          <w:rFonts w:cs="B Zar" w:hint="cs"/>
          <w:color w:val="000000"/>
          <w:sz w:val="36"/>
          <w:szCs w:val="36"/>
          <w:rtl/>
        </w:rPr>
      </w:pPr>
      <w:r>
        <w:rPr>
          <w:rStyle w:val="contenttext"/>
          <w:rFonts w:cs="B Zar" w:hint="cs"/>
          <w:color w:val="000000"/>
          <w:sz w:val="36"/>
          <w:szCs w:val="36"/>
          <w:rtl/>
        </w:rPr>
        <w:t xml:space="preserve">ما اهمنی ذنب امهلت بعده حتی اصلی رکعتین و اسال الله العافیه. </w:t>
      </w:r>
    </w:p>
    <w:p w:rsidR="00000000" w:rsidRDefault="009C2F2C">
      <w:pPr>
        <w:pStyle w:val="contentparagraph"/>
        <w:bidi/>
        <w:jc w:val="both"/>
        <w:divId w:val="171333685"/>
        <w:rPr>
          <w:rFonts w:cs="B Zar" w:hint="cs"/>
          <w:color w:val="000000"/>
          <w:sz w:val="36"/>
          <w:szCs w:val="36"/>
          <w:rtl/>
        </w:rPr>
      </w:pPr>
      <w:r>
        <w:rPr>
          <w:rStyle w:val="contenttext"/>
          <w:rFonts w:cs="B Zar" w:hint="cs"/>
          <w:color w:val="000000"/>
          <w:sz w:val="36"/>
          <w:szCs w:val="36"/>
          <w:rtl/>
        </w:rPr>
        <w:t>گناهی که بعد از آن مهلت دو رکعت نماز و درخواست عافیت</w:t>
      </w:r>
      <w:r>
        <w:rPr>
          <w:rStyle w:val="contenttext"/>
          <w:rFonts w:cs="B Zar" w:hint="cs"/>
          <w:color w:val="000000"/>
          <w:sz w:val="36"/>
          <w:szCs w:val="36"/>
          <w:rtl/>
        </w:rPr>
        <w:t xml:space="preserve"> از خدا داشته باشم برایم مهم نیست. (1222)</w:t>
      </w:r>
    </w:p>
    <w:p w:rsidR="00000000" w:rsidRDefault="009C2F2C">
      <w:pPr>
        <w:pStyle w:val="contentparagraph"/>
        <w:bidi/>
        <w:jc w:val="both"/>
        <w:divId w:val="171333685"/>
        <w:rPr>
          <w:rFonts w:cs="B Zar" w:hint="cs"/>
          <w:color w:val="000000"/>
          <w:sz w:val="36"/>
          <w:szCs w:val="36"/>
          <w:rtl/>
        </w:rPr>
      </w:pPr>
      <w:r>
        <w:rPr>
          <w:rStyle w:val="contenttext"/>
          <w:rFonts w:cs="B Zar" w:hint="cs"/>
          <w:color w:val="000000"/>
          <w:sz w:val="36"/>
          <w:szCs w:val="36"/>
          <w:rtl/>
        </w:rPr>
        <w:t>1229. بدون عمل امید مدار به سعادت!</w:t>
      </w:r>
    </w:p>
    <w:p w:rsidR="00000000" w:rsidRDefault="009C2F2C">
      <w:pPr>
        <w:pStyle w:val="contentparagraph"/>
        <w:bidi/>
        <w:jc w:val="both"/>
        <w:divId w:val="171333685"/>
        <w:rPr>
          <w:rFonts w:cs="B Zar" w:hint="cs"/>
          <w:color w:val="000000"/>
          <w:sz w:val="36"/>
          <w:szCs w:val="36"/>
          <w:rtl/>
        </w:rPr>
      </w:pPr>
      <w:r>
        <w:rPr>
          <w:rStyle w:val="contenttext"/>
          <w:rFonts w:cs="B Zar" w:hint="cs"/>
          <w:color w:val="000000"/>
          <w:sz w:val="36"/>
          <w:szCs w:val="36"/>
          <w:rtl/>
        </w:rPr>
        <w:t xml:space="preserve">قال علیه السلام لرجل ساله ان یعظه: </w:t>
      </w:r>
    </w:p>
    <w:p w:rsidR="00000000" w:rsidRDefault="009C2F2C">
      <w:pPr>
        <w:pStyle w:val="contentparagraph"/>
        <w:bidi/>
        <w:jc w:val="both"/>
        <w:divId w:val="171333685"/>
        <w:rPr>
          <w:rFonts w:cs="B Zar" w:hint="cs"/>
          <w:color w:val="000000"/>
          <w:sz w:val="36"/>
          <w:szCs w:val="36"/>
          <w:rtl/>
        </w:rPr>
      </w:pPr>
      <w:r>
        <w:rPr>
          <w:rStyle w:val="contenttext"/>
          <w:rFonts w:cs="B Zar" w:hint="cs"/>
          <w:color w:val="000000"/>
          <w:sz w:val="36"/>
          <w:szCs w:val="36"/>
          <w:rtl/>
        </w:rPr>
        <w:t xml:space="preserve">لا تکن ممن یرجو الاخره بغیر العمل، و یرجی التوبه، بطول الامل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عرضت</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شهوه</w:t>
      </w:r>
      <w:r>
        <w:rPr>
          <w:rStyle w:val="contenttext"/>
          <w:rFonts w:cs="B Zar" w:hint="cs"/>
          <w:color w:val="000000"/>
          <w:sz w:val="36"/>
          <w:szCs w:val="36"/>
          <w:rtl/>
        </w:rPr>
        <w:t xml:space="preserve"> </w:t>
      </w:r>
      <w:r>
        <w:rPr>
          <w:rStyle w:val="contenttext"/>
          <w:rFonts w:cs="B Zar" w:hint="cs"/>
          <w:color w:val="000000"/>
          <w:sz w:val="36"/>
          <w:szCs w:val="36"/>
          <w:rtl/>
        </w:rPr>
        <w:t>اسلف</w:t>
      </w:r>
      <w:r>
        <w:rPr>
          <w:rStyle w:val="contenttext"/>
          <w:rFonts w:cs="B Zar" w:hint="cs"/>
          <w:color w:val="000000"/>
          <w:sz w:val="36"/>
          <w:szCs w:val="36"/>
          <w:rtl/>
        </w:rPr>
        <w:t xml:space="preserve"> </w:t>
      </w:r>
      <w:r>
        <w:rPr>
          <w:rStyle w:val="contenttext"/>
          <w:rFonts w:cs="B Zar" w:hint="cs"/>
          <w:color w:val="000000"/>
          <w:sz w:val="36"/>
          <w:szCs w:val="36"/>
          <w:rtl/>
        </w:rPr>
        <w:t>المعصیه،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سوف</w:t>
      </w:r>
      <w:r>
        <w:rPr>
          <w:rStyle w:val="contenttext"/>
          <w:rFonts w:cs="B Zar" w:hint="cs"/>
          <w:color w:val="000000"/>
          <w:sz w:val="36"/>
          <w:szCs w:val="36"/>
          <w:rtl/>
        </w:rPr>
        <w:t xml:space="preserve"> </w:t>
      </w:r>
      <w:r>
        <w:rPr>
          <w:rStyle w:val="contenttext"/>
          <w:rFonts w:cs="B Zar" w:hint="cs"/>
          <w:color w:val="000000"/>
          <w:sz w:val="36"/>
          <w:szCs w:val="36"/>
          <w:rtl/>
        </w:rPr>
        <w:t>التوبه</w:t>
      </w:r>
      <w:r>
        <w:rPr>
          <w:rStyle w:val="contenttext"/>
          <w:rFonts w:cs="B Zar" w:hint="cs"/>
          <w:color w:val="000000"/>
          <w:sz w:val="36"/>
          <w:szCs w:val="36"/>
          <w:rtl/>
        </w:rPr>
        <w:t xml:space="preserve">. </w:t>
      </w:r>
    </w:p>
    <w:p w:rsidR="00000000" w:rsidRDefault="009C2F2C">
      <w:pPr>
        <w:pStyle w:val="contentparagraph"/>
        <w:bidi/>
        <w:jc w:val="both"/>
        <w:divId w:val="171333685"/>
        <w:rPr>
          <w:rFonts w:cs="B Zar" w:hint="cs"/>
          <w:color w:val="000000"/>
          <w:sz w:val="36"/>
          <w:szCs w:val="36"/>
          <w:rtl/>
        </w:rPr>
      </w:pPr>
      <w:r>
        <w:rPr>
          <w:rStyle w:val="contenttext"/>
          <w:rFonts w:cs="B Zar" w:hint="cs"/>
          <w:color w:val="000000"/>
          <w:sz w:val="36"/>
          <w:szCs w:val="36"/>
          <w:rtl/>
        </w:rPr>
        <w:t xml:space="preserve">امام علیه السلام در پاسخ کسی که تقاضای موعظه کرد فرمود: </w:t>
      </w:r>
    </w:p>
    <w:p w:rsidR="00000000" w:rsidRDefault="009C2F2C">
      <w:pPr>
        <w:pStyle w:val="contentparagraph"/>
        <w:bidi/>
        <w:jc w:val="both"/>
        <w:divId w:val="171333685"/>
        <w:rPr>
          <w:rFonts w:cs="B Zar" w:hint="cs"/>
          <w:color w:val="000000"/>
          <w:sz w:val="36"/>
          <w:szCs w:val="36"/>
          <w:rtl/>
        </w:rPr>
      </w:pPr>
      <w:r>
        <w:rPr>
          <w:rStyle w:val="contenttext"/>
          <w:rFonts w:cs="B Zar" w:hint="cs"/>
          <w:color w:val="000000"/>
          <w:sz w:val="36"/>
          <w:szCs w:val="36"/>
          <w:rtl/>
        </w:rPr>
        <w:t xml:space="preserve">از کسانی مباش که بدون عمل امید به سعادت آخرت دارند، و به واسطه آرزوهای بلند امید قبول توبه را دارند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شهوت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آورد</w:t>
      </w:r>
      <w:r>
        <w:rPr>
          <w:rStyle w:val="contenttext"/>
          <w:rFonts w:cs="B Zar" w:hint="cs"/>
          <w:color w:val="000000"/>
          <w:sz w:val="36"/>
          <w:szCs w:val="36"/>
          <w:rtl/>
        </w:rPr>
        <w:t xml:space="preserve"> </w:t>
      </w:r>
      <w:r>
        <w:rPr>
          <w:rStyle w:val="contenttext"/>
          <w:rFonts w:cs="B Zar" w:hint="cs"/>
          <w:color w:val="000000"/>
          <w:sz w:val="36"/>
          <w:szCs w:val="36"/>
          <w:rtl/>
        </w:rPr>
        <w:t>نافرمانی</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گرفته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توبه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بازگشت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پشت</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اندازد</w:t>
      </w:r>
      <w:r>
        <w:rPr>
          <w:rStyle w:val="contenttext"/>
          <w:rFonts w:cs="B Zar" w:hint="cs"/>
          <w:color w:val="000000"/>
          <w:sz w:val="36"/>
          <w:szCs w:val="36"/>
          <w:rtl/>
        </w:rPr>
        <w:t>. (1223)</w:t>
      </w:r>
    </w:p>
    <w:p w:rsidR="00000000" w:rsidRDefault="009C2F2C">
      <w:pPr>
        <w:pStyle w:val="Heading4"/>
        <w:shd w:val="clear" w:color="auto" w:fill="FFFFFF"/>
        <w:bidi/>
        <w:jc w:val="both"/>
        <w:divId w:val="2095975847"/>
        <w:rPr>
          <w:rFonts w:eastAsia="Times New Roman" w:cs="B Titr" w:hint="cs"/>
          <w:b w:val="0"/>
          <w:bCs w:val="0"/>
          <w:color w:val="0080C0"/>
          <w:sz w:val="29"/>
          <w:szCs w:val="29"/>
          <w:rtl/>
        </w:rPr>
      </w:pPr>
      <w:r>
        <w:rPr>
          <w:rFonts w:eastAsia="Times New Roman" w:cs="B Titr" w:hint="cs"/>
          <w:b w:val="0"/>
          <w:bCs w:val="0"/>
          <w:color w:val="0080C0"/>
          <w:sz w:val="29"/>
          <w:szCs w:val="29"/>
          <w:rtl/>
        </w:rPr>
        <w:t>1230. استغفار</w:t>
      </w:r>
      <w:r>
        <w:rPr>
          <w:rFonts w:eastAsia="Times New Roman" w:cs="B Titr" w:hint="cs"/>
          <w:b w:val="0"/>
          <w:bCs w:val="0"/>
          <w:color w:val="0080C0"/>
          <w:sz w:val="29"/>
          <w:szCs w:val="29"/>
          <w:rtl/>
        </w:rPr>
        <w:t xml:space="preserve"> چیست!؟</w:t>
      </w:r>
    </w:p>
    <w:p w:rsidR="00000000" w:rsidRDefault="009C2F2C">
      <w:pPr>
        <w:pStyle w:val="contentparagraph"/>
        <w:bidi/>
        <w:jc w:val="both"/>
        <w:divId w:val="2095975847"/>
        <w:rPr>
          <w:rFonts w:cs="B Zar" w:hint="cs"/>
          <w:color w:val="000000"/>
          <w:sz w:val="36"/>
          <w:szCs w:val="36"/>
          <w:rtl/>
        </w:rPr>
      </w:pPr>
      <w:r>
        <w:rPr>
          <w:rStyle w:val="contenttext"/>
          <w:rFonts w:cs="B Zar" w:hint="cs"/>
          <w:color w:val="000000"/>
          <w:sz w:val="36"/>
          <w:szCs w:val="36"/>
          <w:rtl/>
        </w:rPr>
        <w:t xml:space="preserve">قال علیه السلام لقائل قال بحضرته: </w:t>
      </w:r>
    </w:p>
    <w:p w:rsidR="00000000" w:rsidRDefault="009C2F2C">
      <w:pPr>
        <w:pStyle w:val="contentparagraph"/>
        <w:bidi/>
        <w:jc w:val="both"/>
        <w:divId w:val="2095975847"/>
        <w:rPr>
          <w:rFonts w:cs="B Zar" w:hint="cs"/>
          <w:color w:val="000000"/>
          <w:sz w:val="36"/>
          <w:szCs w:val="36"/>
          <w:rtl/>
        </w:rPr>
      </w:pPr>
      <w:r>
        <w:rPr>
          <w:rStyle w:val="contenttext"/>
          <w:rFonts w:cs="B Zar" w:hint="cs"/>
          <w:color w:val="000000"/>
          <w:sz w:val="36"/>
          <w:szCs w:val="36"/>
          <w:rtl/>
        </w:rPr>
        <w:t xml:space="preserve">استغفرالله: </w:t>
      </w:r>
    </w:p>
    <w:p w:rsidR="00000000" w:rsidRDefault="009C2F2C">
      <w:pPr>
        <w:pStyle w:val="contentparagraph"/>
        <w:bidi/>
        <w:jc w:val="both"/>
        <w:divId w:val="2095975847"/>
        <w:rPr>
          <w:rFonts w:cs="B Zar" w:hint="cs"/>
          <w:color w:val="000000"/>
          <w:sz w:val="36"/>
          <w:szCs w:val="36"/>
          <w:rtl/>
        </w:rPr>
      </w:pPr>
      <w:r>
        <w:rPr>
          <w:rStyle w:val="contenttext"/>
          <w:rFonts w:cs="B Zar" w:hint="cs"/>
          <w:color w:val="000000"/>
          <w:sz w:val="36"/>
          <w:szCs w:val="36"/>
          <w:rtl/>
        </w:rPr>
        <w:t>ثکلتک امک!</w:t>
      </w:r>
    </w:p>
    <w:p w:rsidR="00000000" w:rsidRDefault="009C2F2C">
      <w:pPr>
        <w:pStyle w:val="contentparagraph"/>
        <w:bidi/>
        <w:jc w:val="both"/>
        <w:divId w:val="2095975847"/>
        <w:rPr>
          <w:rFonts w:cs="B Zar" w:hint="cs"/>
          <w:color w:val="000000"/>
          <w:sz w:val="36"/>
          <w:szCs w:val="36"/>
          <w:rtl/>
        </w:rPr>
      </w:pPr>
      <w:r>
        <w:rPr>
          <w:rStyle w:val="contenttext"/>
          <w:rFonts w:cs="B Zar" w:hint="cs"/>
          <w:color w:val="000000"/>
          <w:sz w:val="36"/>
          <w:szCs w:val="36"/>
          <w:rtl/>
        </w:rPr>
        <w:t>اتدری ما الاستغفار؟</w:t>
      </w:r>
    </w:p>
    <w:p w:rsidR="00000000" w:rsidRDefault="009C2F2C">
      <w:pPr>
        <w:pStyle w:val="contentparagraph"/>
        <w:bidi/>
        <w:jc w:val="both"/>
        <w:divId w:val="2095975847"/>
        <w:rPr>
          <w:rFonts w:cs="B Zar" w:hint="cs"/>
          <w:color w:val="000000"/>
          <w:sz w:val="36"/>
          <w:szCs w:val="36"/>
          <w:rtl/>
        </w:rPr>
      </w:pPr>
      <w:r>
        <w:rPr>
          <w:rStyle w:val="contenttext"/>
          <w:rFonts w:cs="B Zar" w:hint="cs"/>
          <w:color w:val="000000"/>
          <w:sz w:val="36"/>
          <w:szCs w:val="36"/>
          <w:rtl/>
        </w:rPr>
        <w:t xml:space="preserve">الاستغفار درجه العلیین، و هو اسم واقع علی سته معان: </w:t>
      </w:r>
    </w:p>
    <w:p w:rsidR="00000000" w:rsidRDefault="009C2F2C">
      <w:pPr>
        <w:pStyle w:val="contentparagraph"/>
        <w:bidi/>
        <w:jc w:val="both"/>
        <w:divId w:val="2095975847"/>
        <w:rPr>
          <w:rFonts w:cs="B Zar" w:hint="cs"/>
          <w:color w:val="000000"/>
          <w:sz w:val="36"/>
          <w:szCs w:val="36"/>
          <w:rtl/>
        </w:rPr>
      </w:pPr>
      <w:r>
        <w:rPr>
          <w:rStyle w:val="contenttext"/>
          <w:rFonts w:cs="B Zar" w:hint="cs"/>
          <w:color w:val="000000"/>
          <w:sz w:val="36"/>
          <w:szCs w:val="36"/>
          <w:rtl/>
        </w:rPr>
        <w:t xml:space="preserve">اولها الندم علی ما مضی، والثانی العزم علی ترک العود الیه ابدا، و الثالت ان تؤ دی الی المخلوقین حقوقهم حتی تلقی الله </w:t>
      </w:r>
      <w:r>
        <w:rPr>
          <w:rStyle w:val="contenttext"/>
          <w:rFonts w:cs="B Zar" w:hint="cs"/>
          <w:color w:val="000000"/>
          <w:sz w:val="36"/>
          <w:szCs w:val="36"/>
          <w:rtl/>
        </w:rPr>
        <w:t>املس لیس علیک تبعه، و الرابع ان تعمد الی کل فریضه علیک ضیعتها فتؤ دی حقها، والخامس ان تعمد الی اللحم الذی نبت علی السحت فتذیبه بالاحزان، حتی تلصق الجلد بالعظم و ینشاء بینهما لحم جدید، و السادس ان تذیق الجسم الم الطاعه کما اذقته حلاوه المعصیه، فعند ذلک تقول</w:t>
      </w:r>
      <w:r>
        <w:rPr>
          <w:rStyle w:val="contenttext"/>
          <w:rFonts w:cs="B Zar" w:hint="cs"/>
          <w:color w:val="000000"/>
          <w:sz w:val="36"/>
          <w:szCs w:val="36"/>
          <w:rtl/>
        </w:rPr>
        <w:t xml:space="preserve">: </w:t>
      </w:r>
    </w:p>
    <w:p w:rsidR="00000000" w:rsidRDefault="009C2F2C">
      <w:pPr>
        <w:pStyle w:val="contentparagraph"/>
        <w:bidi/>
        <w:jc w:val="both"/>
        <w:divId w:val="2095975847"/>
        <w:rPr>
          <w:rFonts w:cs="B Zar" w:hint="cs"/>
          <w:color w:val="000000"/>
          <w:sz w:val="36"/>
          <w:szCs w:val="36"/>
          <w:rtl/>
        </w:rPr>
      </w:pPr>
      <w:r>
        <w:rPr>
          <w:rStyle w:val="contenttext"/>
          <w:rFonts w:cs="B Zar" w:hint="cs"/>
          <w:color w:val="000000"/>
          <w:sz w:val="36"/>
          <w:szCs w:val="36"/>
          <w:rtl/>
        </w:rPr>
        <w:t xml:space="preserve">استغفرالله. </w:t>
      </w:r>
    </w:p>
    <w:p w:rsidR="00000000" w:rsidRDefault="009C2F2C">
      <w:pPr>
        <w:pStyle w:val="contentparagraph"/>
        <w:bidi/>
        <w:jc w:val="both"/>
        <w:divId w:val="2095975847"/>
        <w:rPr>
          <w:rFonts w:cs="B Zar" w:hint="cs"/>
          <w:color w:val="000000"/>
          <w:sz w:val="36"/>
          <w:szCs w:val="36"/>
          <w:rtl/>
        </w:rPr>
      </w:pPr>
      <w:r>
        <w:rPr>
          <w:rStyle w:val="contenttext"/>
          <w:rFonts w:cs="B Zar" w:hint="cs"/>
          <w:color w:val="000000"/>
          <w:sz w:val="36"/>
          <w:szCs w:val="36"/>
          <w:rtl/>
        </w:rPr>
        <w:t xml:space="preserve">امام علیه السلام به کسی که در حضورش از خداوند طلب آمرزش می کرد، فرمود: </w:t>
      </w:r>
    </w:p>
    <w:p w:rsidR="00000000" w:rsidRDefault="009C2F2C">
      <w:pPr>
        <w:pStyle w:val="contentparagraph"/>
        <w:bidi/>
        <w:jc w:val="both"/>
        <w:divId w:val="2095975847"/>
        <w:rPr>
          <w:rFonts w:cs="B Zar" w:hint="cs"/>
          <w:color w:val="000000"/>
          <w:sz w:val="36"/>
          <w:szCs w:val="36"/>
          <w:rtl/>
        </w:rPr>
      </w:pPr>
      <w:r>
        <w:rPr>
          <w:rStyle w:val="contenttext"/>
          <w:rFonts w:cs="B Zar" w:hint="cs"/>
          <w:color w:val="000000"/>
          <w:sz w:val="36"/>
          <w:szCs w:val="36"/>
          <w:rtl/>
        </w:rPr>
        <w:t>مادرت به عزایت بنشیند!</w:t>
      </w:r>
    </w:p>
    <w:p w:rsidR="00000000" w:rsidRDefault="009C2F2C">
      <w:pPr>
        <w:pStyle w:val="contentparagraph"/>
        <w:bidi/>
        <w:jc w:val="both"/>
        <w:divId w:val="2095975847"/>
        <w:rPr>
          <w:rFonts w:cs="B Zar" w:hint="cs"/>
          <w:color w:val="000000"/>
          <w:sz w:val="36"/>
          <w:szCs w:val="36"/>
          <w:rtl/>
        </w:rPr>
      </w:pPr>
      <w:r>
        <w:rPr>
          <w:rStyle w:val="contenttext"/>
          <w:rFonts w:cs="B Zar" w:hint="cs"/>
          <w:color w:val="000000"/>
          <w:sz w:val="36"/>
          <w:szCs w:val="36"/>
          <w:rtl/>
        </w:rPr>
        <w:t>آیا می دانی استغفار چیست؟</w:t>
      </w:r>
    </w:p>
    <w:p w:rsidR="00000000" w:rsidRDefault="009C2F2C">
      <w:pPr>
        <w:pStyle w:val="contentparagraph"/>
        <w:bidi/>
        <w:jc w:val="both"/>
        <w:divId w:val="2095975847"/>
        <w:rPr>
          <w:rFonts w:cs="B Zar" w:hint="cs"/>
          <w:color w:val="000000"/>
          <w:sz w:val="36"/>
          <w:szCs w:val="36"/>
          <w:rtl/>
        </w:rPr>
      </w:pPr>
      <w:r>
        <w:rPr>
          <w:rStyle w:val="contenttext"/>
          <w:rFonts w:cs="B Zar" w:hint="cs"/>
          <w:color w:val="000000"/>
          <w:sz w:val="36"/>
          <w:szCs w:val="36"/>
          <w:rtl/>
        </w:rPr>
        <w:t xml:space="preserve">استغفار جایگاه والا مقامان است و آن نامی است که بر شش معنی نهاده شده است: </w:t>
      </w:r>
    </w:p>
    <w:p w:rsidR="00000000" w:rsidRDefault="009C2F2C">
      <w:pPr>
        <w:pStyle w:val="contentparagraph"/>
        <w:bidi/>
        <w:jc w:val="both"/>
        <w:divId w:val="2095975847"/>
        <w:rPr>
          <w:rFonts w:cs="B Zar" w:hint="cs"/>
          <w:color w:val="000000"/>
          <w:sz w:val="36"/>
          <w:szCs w:val="36"/>
          <w:rtl/>
        </w:rPr>
      </w:pPr>
      <w:r>
        <w:rPr>
          <w:rStyle w:val="contenttext"/>
          <w:rFonts w:cs="B Zar" w:hint="cs"/>
          <w:color w:val="000000"/>
          <w:sz w:val="36"/>
          <w:szCs w:val="36"/>
          <w:rtl/>
        </w:rPr>
        <w:t xml:space="preserve">اول پشیمانی از (بدی های) گذشته. </w:t>
      </w:r>
    </w:p>
    <w:p w:rsidR="00000000" w:rsidRDefault="009C2F2C">
      <w:pPr>
        <w:pStyle w:val="contentparagraph"/>
        <w:bidi/>
        <w:jc w:val="both"/>
        <w:divId w:val="2095975847"/>
        <w:rPr>
          <w:rFonts w:cs="B Zar" w:hint="cs"/>
          <w:color w:val="000000"/>
          <w:sz w:val="36"/>
          <w:szCs w:val="36"/>
          <w:rtl/>
        </w:rPr>
      </w:pPr>
      <w:r>
        <w:rPr>
          <w:rStyle w:val="contenttext"/>
          <w:rFonts w:cs="B Zar" w:hint="cs"/>
          <w:color w:val="000000"/>
          <w:sz w:val="36"/>
          <w:szCs w:val="36"/>
          <w:rtl/>
        </w:rPr>
        <w:t xml:space="preserve">دوم: </w:t>
      </w:r>
    </w:p>
    <w:p w:rsidR="00000000" w:rsidRDefault="009C2F2C">
      <w:pPr>
        <w:pStyle w:val="contentparagraph"/>
        <w:bidi/>
        <w:jc w:val="both"/>
        <w:divId w:val="2095975847"/>
        <w:rPr>
          <w:rFonts w:cs="B Zar" w:hint="cs"/>
          <w:color w:val="000000"/>
          <w:sz w:val="36"/>
          <w:szCs w:val="36"/>
          <w:rtl/>
        </w:rPr>
      </w:pPr>
      <w:r>
        <w:rPr>
          <w:rStyle w:val="contenttext"/>
          <w:rFonts w:cs="B Zar" w:hint="cs"/>
          <w:color w:val="000000"/>
          <w:sz w:val="36"/>
          <w:szCs w:val="36"/>
          <w:rtl/>
        </w:rPr>
        <w:t>تصمیم بر ترک بازگشت به</w:t>
      </w:r>
    </w:p>
    <w:p w:rsidR="00000000" w:rsidRDefault="009C2F2C">
      <w:pPr>
        <w:pStyle w:val="contentparagraph"/>
        <w:bidi/>
        <w:jc w:val="both"/>
        <w:divId w:val="1412313479"/>
        <w:rPr>
          <w:rFonts w:cs="B Zar" w:hint="cs"/>
          <w:color w:val="000000"/>
          <w:sz w:val="36"/>
          <w:szCs w:val="36"/>
          <w:rtl/>
        </w:rPr>
      </w:pPr>
      <w:r>
        <w:rPr>
          <w:rStyle w:val="contenttext"/>
          <w:rFonts w:cs="B Zar" w:hint="cs"/>
          <w:color w:val="000000"/>
          <w:sz w:val="36"/>
          <w:szCs w:val="36"/>
          <w:rtl/>
        </w:rPr>
        <w:t xml:space="preserve">آن (بدی ها) برای همیشه. </w:t>
      </w:r>
    </w:p>
    <w:p w:rsidR="00000000" w:rsidRDefault="009C2F2C">
      <w:pPr>
        <w:pStyle w:val="contentparagraph"/>
        <w:bidi/>
        <w:jc w:val="both"/>
        <w:divId w:val="1412313479"/>
        <w:rPr>
          <w:rFonts w:cs="B Zar" w:hint="cs"/>
          <w:color w:val="000000"/>
          <w:sz w:val="36"/>
          <w:szCs w:val="36"/>
          <w:rtl/>
        </w:rPr>
      </w:pPr>
      <w:r>
        <w:rPr>
          <w:rStyle w:val="contenttext"/>
          <w:rFonts w:cs="B Zar" w:hint="cs"/>
          <w:color w:val="000000"/>
          <w:sz w:val="36"/>
          <w:szCs w:val="36"/>
          <w:rtl/>
        </w:rPr>
        <w:t xml:space="preserve">سوم: </w:t>
      </w:r>
    </w:p>
    <w:p w:rsidR="00000000" w:rsidRDefault="009C2F2C">
      <w:pPr>
        <w:pStyle w:val="contentparagraph"/>
        <w:bidi/>
        <w:jc w:val="both"/>
        <w:divId w:val="1412313479"/>
        <w:rPr>
          <w:rFonts w:cs="B Zar" w:hint="cs"/>
          <w:color w:val="000000"/>
          <w:sz w:val="36"/>
          <w:szCs w:val="36"/>
          <w:rtl/>
        </w:rPr>
      </w:pPr>
      <w:r>
        <w:rPr>
          <w:rStyle w:val="contenttext"/>
          <w:rFonts w:cs="B Zar" w:hint="cs"/>
          <w:color w:val="000000"/>
          <w:sz w:val="36"/>
          <w:szCs w:val="36"/>
          <w:rtl/>
        </w:rPr>
        <w:t xml:space="preserve">ادای حقوق آفریدگان خدا. </w:t>
      </w:r>
    </w:p>
    <w:p w:rsidR="00000000" w:rsidRDefault="009C2F2C">
      <w:pPr>
        <w:pStyle w:val="contentparagraph"/>
        <w:bidi/>
        <w:jc w:val="both"/>
        <w:divId w:val="1412313479"/>
        <w:rPr>
          <w:rFonts w:cs="B Zar" w:hint="cs"/>
          <w:color w:val="000000"/>
          <w:sz w:val="36"/>
          <w:szCs w:val="36"/>
          <w:rtl/>
        </w:rPr>
      </w:pPr>
      <w:r>
        <w:rPr>
          <w:rStyle w:val="contenttext"/>
          <w:rFonts w:cs="B Zar" w:hint="cs"/>
          <w:color w:val="000000"/>
          <w:sz w:val="36"/>
          <w:szCs w:val="36"/>
          <w:rtl/>
        </w:rPr>
        <w:t xml:space="preserve">چهارم: </w:t>
      </w:r>
    </w:p>
    <w:p w:rsidR="00000000" w:rsidRDefault="009C2F2C">
      <w:pPr>
        <w:pStyle w:val="contentparagraph"/>
        <w:bidi/>
        <w:jc w:val="both"/>
        <w:divId w:val="1412313479"/>
        <w:rPr>
          <w:rFonts w:cs="B Zar" w:hint="cs"/>
          <w:color w:val="000000"/>
          <w:sz w:val="36"/>
          <w:szCs w:val="36"/>
          <w:rtl/>
        </w:rPr>
      </w:pPr>
      <w:r>
        <w:rPr>
          <w:rStyle w:val="contenttext"/>
          <w:rFonts w:cs="B Zar" w:hint="cs"/>
          <w:color w:val="000000"/>
          <w:sz w:val="36"/>
          <w:szCs w:val="36"/>
          <w:rtl/>
        </w:rPr>
        <w:t xml:space="preserve">توجه به هر واجبی که تباه کردی و آن را ادا کنی. </w:t>
      </w:r>
    </w:p>
    <w:p w:rsidR="00000000" w:rsidRDefault="009C2F2C">
      <w:pPr>
        <w:pStyle w:val="contentparagraph"/>
        <w:bidi/>
        <w:jc w:val="both"/>
        <w:divId w:val="1412313479"/>
        <w:rPr>
          <w:rFonts w:cs="B Zar" w:hint="cs"/>
          <w:color w:val="000000"/>
          <w:sz w:val="36"/>
          <w:szCs w:val="36"/>
          <w:rtl/>
        </w:rPr>
      </w:pPr>
      <w:r>
        <w:rPr>
          <w:rStyle w:val="contenttext"/>
          <w:rFonts w:cs="B Zar" w:hint="cs"/>
          <w:color w:val="000000"/>
          <w:sz w:val="36"/>
          <w:szCs w:val="36"/>
          <w:rtl/>
        </w:rPr>
        <w:t xml:space="preserve">پنجم: </w:t>
      </w:r>
    </w:p>
    <w:p w:rsidR="00000000" w:rsidRDefault="009C2F2C">
      <w:pPr>
        <w:pStyle w:val="contentparagraph"/>
        <w:bidi/>
        <w:jc w:val="both"/>
        <w:divId w:val="1412313479"/>
        <w:rPr>
          <w:rFonts w:cs="B Zar" w:hint="cs"/>
          <w:color w:val="000000"/>
          <w:sz w:val="36"/>
          <w:szCs w:val="36"/>
          <w:rtl/>
        </w:rPr>
      </w:pPr>
      <w:r>
        <w:rPr>
          <w:rStyle w:val="contenttext"/>
          <w:rFonts w:cs="B Zar" w:hint="cs"/>
          <w:color w:val="000000"/>
          <w:sz w:val="36"/>
          <w:szCs w:val="36"/>
          <w:rtl/>
        </w:rPr>
        <w:t xml:space="preserve">آب کردن گوشت هایی که از خشم پروردگار روییده تا آن جا که پوست بر استخوان بپیوندد و میان آن دو، گوشت تازه بروید. </w:t>
      </w:r>
    </w:p>
    <w:p w:rsidR="00000000" w:rsidRDefault="009C2F2C">
      <w:pPr>
        <w:pStyle w:val="contentparagraph"/>
        <w:bidi/>
        <w:jc w:val="both"/>
        <w:divId w:val="1412313479"/>
        <w:rPr>
          <w:rFonts w:cs="B Zar" w:hint="cs"/>
          <w:color w:val="000000"/>
          <w:sz w:val="36"/>
          <w:szCs w:val="36"/>
          <w:rtl/>
        </w:rPr>
      </w:pPr>
      <w:r>
        <w:rPr>
          <w:rStyle w:val="contenttext"/>
          <w:rFonts w:cs="B Zar" w:hint="cs"/>
          <w:color w:val="000000"/>
          <w:sz w:val="36"/>
          <w:szCs w:val="36"/>
          <w:rtl/>
        </w:rPr>
        <w:t>شش</w:t>
      </w:r>
      <w:r>
        <w:rPr>
          <w:rStyle w:val="contenttext"/>
          <w:rFonts w:cs="B Zar" w:hint="cs"/>
          <w:color w:val="000000"/>
          <w:sz w:val="36"/>
          <w:szCs w:val="36"/>
          <w:rtl/>
        </w:rPr>
        <w:t xml:space="preserve">م: </w:t>
      </w:r>
    </w:p>
    <w:p w:rsidR="00000000" w:rsidRDefault="009C2F2C">
      <w:pPr>
        <w:pStyle w:val="contentparagraph"/>
        <w:bidi/>
        <w:jc w:val="both"/>
        <w:divId w:val="1412313479"/>
        <w:rPr>
          <w:rFonts w:cs="B Zar" w:hint="cs"/>
          <w:color w:val="000000"/>
          <w:sz w:val="36"/>
          <w:szCs w:val="36"/>
          <w:rtl/>
        </w:rPr>
      </w:pPr>
      <w:r>
        <w:rPr>
          <w:rStyle w:val="contenttext"/>
          <w:rFonts w:cs="B Zar" w:hint="cs"/>
          <w:color w:val="000000"/>
          <w:sz w:val="36"/>
          <w:szCs w:val="36"/>
          <w:rtl/>
        </w:rPr>
        <w:t>به تنت رج بندگانی را بچشانی آن گونه که شیرینی گناه را چشانده ای، پس در این هنگام بگویی استغفر الله. (1224)</w:t>
      </w:r>
    </w:p>
    <w:p w:rsidR="00000000" w:rsidRDefault="009C2F2C">
      <w:pPr>
        <w:pStyle w:val="Heading4"/>
        <w:shd w:val="clear" w:color="auto" w:fill="FFFFFF"/>
        <w:bidi/>
        <w:jc w:val="both"/>
        <w:divId w:val="1816485209"/>
        <w:rPr>
          <w:rFonts w:eastAsia="Times New Roman" w:cs="B Titr" w:hint="cs"/>
          <w:b w:val="0"/>
          <w:bCs w:val="0"/>
          <w:color w:val="0080C0"/>
          <w:sz w:val="29"/>
          <w:szCs w:val="29"/>
          <w:rtl/>
        </w:rPr>
      </w:pPr>
      <w:r>
        <w:rPr>
          <w:rFonts w:eastAsia="Times New Roman" w:cs="B Titr" w:hint="cs"/>
          <w:b w:val="0"/>
          <w:bCs w:val="0"/>
          <w:color w:val="0080C0"/>
          <w:sz w:val="29"/>
          <w:szCs w:val="29"/>
          <w:rtl/>
        </w:rPr>
        <w:t>1231. خیر واقعی در دنیا</w:t>
      </w:r>
    </w:p>
    <w:p w:rsidR="00000000" w:rsidRDefault="009C2F2C">
      <w:pPr>
        <w:pStyle w:val="contentparagraph"/>
        <w:bidi/>
        <w:jc w:val="both"/>
        <w:divId w:val="1816485209"/>
        <w:rPr>
          <w:rFonts w:cs="B Zar" w:hint="cs"/>
          <w:color w:val="000000"/>
          <w:sz w:val="36"/>
          <w:szCs w:val="36"/>
          <w:rtl/>
        </w:rPr>
      </w:pPr>
      <w:r>
        <w:rPr>
          <w:rStyle w:val="contenttext"/>
          <w:rFonts w:cs="B Zar" w:hint="cs"/>
          <w:color w:val="000000"/>
          <w:sz w:val="36"/>
          <w:szCs w:val="36"/>
          <w:rtl/>
        </w:rPr>
        <w:t>لیس الخیر ان یکثر مالک و ولدک، و لکن الخیر ان یکثر علمک و ان یعظم حلمک، و ان تباهی الناس بعباده ربک، فان احسنت حمدت الله،</w:t>
      </w:r>
      <w:r>
        <w:rPr>
          <w:rStyle w:val="contenttext"/>
          <w:rFonts w:cs="B Zar" w:hint="cs"/>
          <w:color w:val="000000"/>
          <w:sz w:val="36"/>
          <w:szCs w:val="36"/>
          <w:rtl/>
        </w:rPr>
        <w:t xml:space="preserve"> و ان اسات استغفرت الله، و لا خیر فی الدنیا الا لرجلین: </w:t>
      </w:r>
    </w:p>
    <w:p w:rsidR="00000000" w:rsidRDefault="009C2F2C">
      <w:pPr>
        <w:pStyle w:val="contentparagraph"/>
        <w:bidi/>
        <w:jc w:val="both"/>
        <w:divId w:val="1816485209"/>
        <w:rPr>
          <w:rFonts w:cs="B Zar" w:hint="cs"/>
          <w:color w:val="000000"/>
          <w:sz w:val="36"/>
          <w:szCs w:val="36"/>
          <w:rtl/>
        </w:rPr>
      </w:pPr>
      <w:r>
        <w:rPr>
          <w:rStyle w:val="contenttext"/>
          <w:rFonts w:cs="B Zar" w:hint="cs"/>
          <w:color w:val="000000"/>
          <w:sz w:val="36"/>
          <w:szCs w:val="36"/>
          <w:rtl/>
        </w:rPr>
        <w:t xml:space="preserve">رجل اذنب ذنوبا فهو یتدارکها بالتوبه، و رجل یسارع فی الخیرات. </w:t>
      </w:r>
    </w:p>
    <w:p w:rsidR="00000000" w:rsidRDefault="009C2F2C">
      <w:pPr>
        <w:pStyle w:val="contentparagraph"/>
        <w:bidi/>
        <w:jc w:val="both"/>
        <w:divId w:val="1816485209"/>
        <w:rPr>
          <w:rFonts w:cs="B Zar" w:hint="cs"/>
          <w:color w:val="000000"/>
          <w:sz w:val="36"/>
          <w:szCs w:val="36"/>
          <w:rtl/>
        </w:rPr>
      </w:pPr>
      <w:r>
        <w:rPr>
          <w:rStyle w:val="contenttext"/>
          <w:rFonts w:cs="B Zar" w:hint="cs"/>
          <w:color w:val="000000"/>
          <w:sz w:val="36"/>
          <w:szCs w:val="36"/>
          <w:rtl/>
        </w:rPr>
        <w:t xml:space="preserve">خوبی آن نیست که مالت فراوان و اولادت بسیار گردد، بلکه خیر آن است که عملت افزون و حلمت زیاد شود، و این که به عبادت پروردگارت در میان مردم </w:t>
      </w:r>
      <w:r>
        <w:rPr>
          <w:rStyle w:val="contenttext"/>
          <w:rFonts w:cs="B Zar" w:hint="cs"/>
          <w:color w:val="000000"/>
          <w:sz w:val="36"/>
          <w:szCs w:val="36"/>
          <w:rtl/>
        </w:rPr>
        <w:t xml:space="preserve">مباهات کنی و اگر گناه کردی استغفار نمایی و خبری در دنیا نیست مگر برای دو کس: </w:t>
      </w:r>
    </w:p>
    <w:p w:rsidR="00000000" w:rsidRDefault="009C2F2C">
      <w:pPr>
        <w:pStyle w:val="contentparagraph"/>
        <w:bidi/>
        <w:jc w:val="both"/>
        <w:divId w:val="1816485209"/>
        <w:rPr>
          <w:rFonts w:cs="B Zar" w:hint="cs"/>
          <w:color w:val="000000"/>
          <w:sz w:val="36"/>
          <w:szCs w:val="36"/>
          <w:rtl/>
        </w:rPr>
      </w:pPr>
      <w:r>
        <w:rPr>
          <w:rStyle w:val="contenttext"/>
          <w:rFonts w:cs="B Zar" w:hint="cs"/>
          <w:color w:val="000000"/>
          <w:sz w:val="36"/>
          <w:szCs w:val="36"/>
          <w:rtl/>
        </w:rPr>
        <w:t>گناهکاری که گناهش را با توبه جبران کند و کسی که در انجام کارهای خیر شتاب کند. (1225)</w:t>
      </w:r>
    </w:p>
    <w:p w:rsidR="00000000" w:rsidRDefault="009C2F2C">
      <w:pPr>
        <w:pStyle w:val="Heading4"/>
        <w:shd w:val="clear" w:color="auto" w:fill="FFFFFF"/>
        <w:bidi/>
        <w:jc w:val="both"/>
        <w:divId w:val="64037670"/>
        <w:rPr>
          <w:rFonts w:eastAsia="Times New Roman" w:cs="B Titr" w:hint="cs"/>
          <w:b w:val="0"/>
          <w:bCs w:val="0"/>
          <w:color w:val="0080C0"/>
          <w:sz w:val="29"/>
          <w:szCs w:val="29"/>
          <w:rtl/>
        </w:rPr>
      </w:pPr>
      <w:r>
        <w:rPr>
          <w:rFonts w:eastAsia="Times New Roman" w:cs="B Titr" w:hint="cs"/>
          <w:b w:val="0"/>
          <w:bCs w:val="0"/>
          <w:color w:val="0080C0"/>
          <w:sz w:val="29"/>
          <w:szCs w:val="29"/>
          <w:rtl/>
        </w:rPr>
        <w:t>1232. توبه به همراه آمرزش</w:t>
      </w:r>
    </w:p>
    <w:p w:rsidR="00000000" w:rsidRDefault="009C2F2C">
      <w:pPr>
        <w:pStyle w:val="contentparagraph"/>
        <w:bidi/>
        <w:jc w:val="both"/>
        <w:divId w:val="64037670"/>
        <w:rPr>
          <w:rFonts w:cs="B Zar" w:hint="cs"/>
          <w:color w:val="000000"/>
          <w:sz w:val="36"/>
          <w:szCs w:val="36"/>
          <w:rtl/>
        </w:rPr>
      </w:pPr>
      <w:r>
        <w:rPr>
          <w:rStyle w:val="contenttext"/>
          <w:rFonts w:cs="B Zar" w:hint="cs"/>
          <w:color w:val="000000"/>
          <w:sz w:val="36"/>
          <w:szCs w:val="36"/>
          <w:rtl/>
        </w:rPr>
        <w:t xml:space="preserve">ما کان الله لیفتح علی عبد باب الشکر و یغلق عنه باب الزیاده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ل</w:t>
      </w:r>
      <w:r>
        <w:rPr>
          <w:rStyle w:val="contenttext"/>
          <w:rFonts w:cs="B Zar" w:hint="cs"/>
          <w:color w:val="000000"/>
          <w:sz w:val="36"/>
          <w:szCs w:val="36"/>
          <w:rtl/>
        </w:rPr>
        <w:t xml:space="preserve">یفتح لعبد باب التوبه و یغلق عنه باب المغفره. </w:t>
      </w:r>
    </w:p>
    <w:p w:rsidR="00000000" w:rsidRDefault="009C2F2C">
      <w:pPr>
        <w:pStyle w:val="contentparagraph"/>
        <w:bidi/>
        <w:jc w:val="both"/>
        <w:divId w:val="64037670"/>
        <w:rPr>
          <w:rFonts w:cs="B Zar" w:hint="cs"/>
          <w:color w:val="000000"/>
          <w:sz w:val="36"/>
          <w:szCs w:val="36"/>
          <w:rtl/>
        </w:rPr>
      </w:pPr>
      <w:r>
        <w:rPr>
          <w:rStyle w:val="contenttext"/>
          <w:rFonts w:cs="B Zar" w:hint="cs"/>
          <w:color w:val="000000"/>
          <w:sz w:val="36"/>
          <w:szCs w:val="36"/>
          <w:rtl/>
        </w:rPr>
        <w:t xml:space="preserve">این طور نیست که خداوند در سپاسگزاری و شکر را بر بنده ای بگشاید؛ ولی در فزونی را بر او ببندد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ممکن</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توبه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آمرزش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رویش</w:t>
      </w:r>
      <w:r>
        <w:rPr>
          <w:rStyle w:val="contenttext"/>
          <w:rFonts w:cs="B Zar" w:hint="cs"/>
          <w:color w:val="000000"/>
          <w:sz w:val="36"/>
          <w:szCs w:val="36"/>
          <w:rtl/>
        </w:rPr>
        <w:t xml:space="preserve"> </w:t>
      </w:r>
      <w:r>
        <w:rPr>
          <w:rStyle w:val="contenttext"/>
          <w:rFonts w:cs="B Zar" w:hint="cs"/>
          <w:color w:val="000000"/>
          <w:sz w:val="36"/>
          <w:szCs w:val="36"/>
          <w:rtl/>
        </w:rPr>
        <w:t>مسدود</w:t>
      </w:r>
      <w:r>
        <w:rPr>
          <w:rStyle w:val="contenttext"/>
          <w:rFonts w:cs="B Zar" w:hint="cs"/>
          <w:color w:val="000000"/>
          <w:sz w:val="36"/>
          <w:szCs w:val="36"/>
          <w:rtl/>
        </w:rPr>
        <w:t xml:space="preserve"> </w:t>
      </w:r>
      <w:r>
        <w:rPr>
          <w:rStyle w:val="contenttext"/>
          <w:rFonts w:cs="B Zar" w:hint="cs"/>
          <w:color w:val="000000"/>
          <w:sz w:val="36"/>
          <w:szCs w:val="36"/>
          <w:rtl/>
        </w:rPr>
        <w:t>نماید</w:t>
      </w:r>
      <w:r>
        <w:rPr>
          <w:rStyle w:val="contenttext"/>
          <w:rFonts w:cs="B Zar" w:hint="cs"/>
          <w:color w:val="000000"/>
          <w:sz w:val="36"/>
          <w:szCs w:val="36"/>
          <w:rtl/>
        </w:rPr>
        <w:t>. (1226)</w:t>
      </w:r>
    </w:p>
    <w:p w:rsidR="00000000" w:rsidRDefault="009C2F2C">
      <w:pPr>
        <w:pStyle w:val="Heading4"/>
        <w:shd w:val="clear" w:color="auto" w:fill="FFFFFF"/>
        <w:bidi/>
        <w:jc w:val="both"/>
        <w:divId w:val="113720107"/>
        <w:rPr>
          <w:rFonts w:eastAsia="Times New Roman" w:cs="B Titr" w:hint="cs"/>
          <w:b w:val="0"/>
          <w:bCs w:val="0"/>
          <w:color w:val="0080C0"/>
          <w:sz w:val="29"/>
          <w:szCs w:val="29"/>
          <w:rtl/>
        </w:rPr>
      </w:pPr>
      <w:r>
        <w:rPr>
          <w:rFonts w:eastAsia="Times New Roman" w:cs="B Titr" w:hint="cs"/>
          <w:b w:val="0"/>
          <w:bCs w:val="0"/>
          <w:color w:val="0080C0"/>
          <w:sz w:val="29"/>
          <w:szCs w:val="29"/>
          <w:rtl/>
        </w:rPr>
        <w:t>1233. آیا توبه کاری نیست!؟</w:t>
      </w:r>
    </w:p>
    <w:p w:rsidR="00000000" w:rsidRDefault="009C2F2C">
      <w:pPr>
        <w:pStyle w:val="contentparagraph"/>
        <w:bidi/>
        <w:jc w:val="both"/>
        <w:divId w:val="113720107"/>
        <w:rPr>
          <w:rFonts w:cs="B Zar" w:hint="cs"/>
          <w:color w:val="000000"/>
          <w:sz w:val="36"/>
          <w:szCs w:val="36"/>
          <w:rtl/>
        </w:rPr>
      </w:pPr>
      <w:r>
        <w:rPr>
          <w:rStyle w:val="contenttext"/>
          <w:rFonts w:cs="B Zar" w:hint="cs"/>
          <w:color w:val="000000"/>
          <w:sz w:val="36"/>
          <w:szCs w:val="36"/>
          <w:rtl/>
        </w:rPr>
        <w:t>اف</w:t>
      </w:r>
      <w:r>
        <w:rPr>
          <w:rStyle w:val="contenttext"/>
          <w:rFonts w:cs="B Zar" w:hint="cs"/>
          <w:color w:val="000000"/>
          <w:sz w:val="36"/>
          <w:szCs w:val="36"/>
          <w:rtl/>
        </w:rPr>
        <w:t>لا تائب من خطیئته قبل منیته!</w:t>
      </w:r>
    </w:p>
    <w:p w:rsidR="00000000" w:rsidRDefault="009C2F2C">
      <w:pPr>
        <w:pStyle w:val="contentparagraph"/>
        <w:bidi/>
        <w:jc w:val="both"/>
        <w:divId w:val="113720107"/>
        <w:rPr>
          <w:rFonts w:cs="B Zar" w:hint="cs"/>
          <w:color w:val="000000"/>
          <w:sz w:val="36"/>
          <w:szCs w:val="36"/>
          <w:rtl/>
        </w:rPr>
      </w:pPr>
      <w:r>
        <w:rPr>
          <w:rStyle w:val="contenttext"/>
          <w:rFonts w:cs="B Zar" w:hint="cs"/>
          <w:color w:val="000000"/>
          <w:sz w:val="36"/>
          <w:szCs w:val="36"/>
          <w:rtl/>
        </w:rPr>
        <w:t>آیا کسی نیست که قبل از فرا رسیدن مرگ از گناهش توبه نماید؟ (1227)</w:t>
      </w:r>
    </w:p>
    <w:p w:rsidR="00000000" w:rsidRDefault="009C2F2C">
      <w:pPr>
        <w:pStyle w:val="Heading4"/>
        <w:shd w:val="clear" w:color="auto" w:fill="FFFFFF"/>
        <w:bidi/>
        <w:jc w:val="both"/>
        <w:divId w:val="1250043363"/>
        <w:rPr>
          <w:rFonts w:eastAsia="Times New Roman" w:cs="B Titr" w:hint="cs"/>
          <w:b w:val="0"/>
          <w:bCs w:val="0"/>
          <w:color w:val="0080C0"/>
          <w:sz w:val="29"/>
          <w:szCs w:val="29"/>
          <w:rtl/>
        </w:rPr>
      </w:pPr>
      <w:r>
        <w:rPr>
          <w:rFonts w:eastAsia="Times New Roman" w:cs="B Titr" w:hint="cs"/>
          <w:b w:val="0"/>
          <w:bCs w:val="0"/>
          <w:color w:val="0080C0"/>
          <w:sz w:val="29"/>
          <w:szCs w:val="29"/>
          <w:rtl/>
        </w:rPr>
        <w:t>1234. رابطه گناه و باران</w:t>
      </w:r>
    </w:p>
    <w:p w:rsidR="00000000" w:rsidRDefault="009C2F2C">
      <w:pPr>
        <w:pStyle w:val="contentparagraph"/>
        <w:bidi/>
        <w:jc w:val="both"/>
        <w:divId w:val="1250043363"/>
        <w:rPr>
          <w:rFonts w:cs="B Zar" w:hint="cs"/>
          <w:color w:val="000000"/>
          <w:sz w:val="36"/>
          <w:szCs w:val="36"/>
          <w:rtl/>
        </w:rPr>
      </w:pPr>
      <w:r>
        <w:rPr>
          <w:rStyle w:val="contenttext"/>
          <w:rFonts w:cs="B Zar" w:hint="cs"/>
          <w:color w:val="000000"/>
          <w:sz w:val="36"/>
          <w:szCs w:val="36"/>
          <w:rtl/>
        </w:rPr>
        <w:t xml:space="preserve">قال علیه السلام و قد خرج للاستسقاء: </w:t>
      </w:r>
    </w:p>
    <w:p w:rsidR="00000000" w:rsidRDefault="009C2F2C">
      <w:pPr>
        <w:pStyle w:val="contentparagraph"/>
        <w:bidi/>
        <w:jc w:val="both"/>
        <w:divId w:val="1250043363"/>
        <w:rPr>
          <w:rFonts w:cs="B Zar" w:hint="cs"/>
          <w:color w:val="000000"/>
          <w:sz w:val="36"/>
          <w:szCs w:val="36"/>
          <w:rtl/>
        </w:rPr>
      </w:pPr>
      <w:r>
        <w:rPr>
          <w:rStyle w:val="contenttext"/>
          <w:rFonts w:cs="B Zar" w:hint="cs"/>
          <w:color w:val="000000"/>
          <w:sz w:val="36"/>
          <w:szCs w:val="36"/>
          <w:rtl/>
        </w:rPr>
        <w:t xml:space="preserve">ان الله یبتلی عباده عند الاعمال السیئه بنقص الثمرات، و حبس البرکات، و اغلاق خزائن الخیرات، لیتوب تائب، و یقلع مقلع، و یتذکر متذکر، و یزدجر مزدجر. </w:t>
      </w:r>
    </w:p>
    <w:p w:rsidR="00000000" w:rsidRDefault="009C2F2C">
      <w:pPr>
        <w:pStyle w:val="contentparagraph"/>
        <w:bidi/>
        <w:jc w:val="both"/>
        <w:divId w:val="1250043363"/>
        <w:rPr>
          <w:rFonts w:cs="B Zar" w:hint="cs"/>
          <w:color w:val="000000"/>
          <w:sz w:val="36"/>
          <w:szCs w:val="36"/>
          <w:rtl/>
        </w:rPr>
      </w:pPr>
      <w:r>
        <w:rPr>
          <w:rStyle w:val="contenttext"/>
          <w:rFonts w:cs="B Zar" w:hint="cs"/>
          <w:color w:val="000000"/>
          <w:sz w:val="36"/>
          <w:szCs w:val="36"/>
          <w:rtl/>
        </w:rPr>
        <w:t xml:space="preserve">امام علی علیه السلام در هنگام بیرون رفتن برای طلب باران: </w:t>
      </w:r>
    </w:p>
    <w:p w:rsidR="00000000" w:rsidRDefault="009C2F2C">
      <w:pPr>
        <w:pStyle w:val="contentparagraph"/>
        <w:bidi/>
        <w:jc w:val="both"/>
        <w:divId w:val="1250043363"/>
        <w:rPr>
          <w:rFonts w:cs="B Zar" w:hint="cs"/>
          <w:color w:val="000000"/>
          <w:sz w:val="36"/>
          <w:szCs w:val="36"/>
          <w:rtl/>
        </w:rPr>
      </w:pPr>
      <w:r>
        <w:rPr>
          <w:rStyle w:val="contenttext"/>
          <w:rFonts w:cs="B Zar" w:hint="cs"/>
          <w:color w:val="000000"/>
          <w:sz w:val="36"/>
          <w:szCs w:val="36"/>
          <w:rtl/>
        </w:rPr>
        <w:t>هرگاه بندگان خدا گناه و بد کرداری کنند، خداوند آنان را به کاهش محصولات و بازداشت برکات و بستن در گنجینه های خیر مبتلا می سازد تا توبه گر توبه کند و گنهکار دل از گناه برکند و پند گیرنده پند پذیرد و نهی شده (از گناه) باز ایستد. (1228)</w:t>
      </w:r>
    </w:p>
    <w:p w:rsidR="00000000" w:rsidRDefault="009C2F2C">
      <w:pPr>
        <w:pStyle w:val="Heading4"/>
        <w:shd w:val="clear" w:color="auto" w:fill="FFFFFF"/>
        <w:bidi/>
        <w:jc w:val="both"/>
        <w:divId w:val="1392923532"/>
        <w:rPr>
          <w:rFonts w:eastAsia="Times New Roman" w:cs="B Titr" w:hint="cs"/>
          <w:b w:val="0"/>
          <w:bCs w:val="0"/>
          <w:color w:val="0080C0"/>
          <w:sz w:val="29"/>
          <w:szCs w:val="29"/>
          <w:rtl/>
        </w:rPr>
      </w:pPr>
      <w:r>
        <w:rPr>
          <w:rFonts w:eastAsia="Times New Roman" w:cs="B Titr" w:hint="cs"/>
          <w:b w:val="0"/>
          <w:bCs w:val="0"/>
          <w:color w:val="0080C0"/>
          <w:sz w:val="29"/>
          <w:szCs w:val="29"/>
          <w:rtl/>
        </w:rPr>
        <w:t>1235. گناهان نابخشودنی</w:t>
      </w:r>
    </w:p>
    <w:p w:rsidR="00000000" w:rsidRDefault="009C2F2C">
      <w:pPr>
        <w:pStyle w:val="contentparagraph"/>
        <w:bidi/>
        <w:jc w:val="both"/>
        <w:divId w:val="1392923532"/>
        <w:rPr>
          <w:rFonts w:cs="B Zar" w:hint="cs"/>
          <w:color w:val="000000"/>
          <w:sz w:val="36"/>
          <w:szCs w:val="36"/>
          <w:rtl/>
        </w:rPr>
      </w:pPr>
      <w:r>
        <w:rPr>
          <w:rStyle w:val="contenttext"/>
          <w:rFonts w:cs="B Zar" w:hint="cs"/>
          <w:color w:val="000000"/>
          <w:sz w:val="36"/>
          <w:szCs w:val="36"/>
          <w:rtl/>
        </w:rPr>
        <w:t xml:space="preserve">ان من عزائم الله فی الذکر الحکیم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انه</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ینفع</w:t>
      </w:r>
      <w:r>
        <w:rPr>
          <w:rStyle w:val="contenttext"/>
          <w:rFonts w:cs="B Zar" w:hint="cs"/>
          <w:color w:val="000000"/>
          <w:sz w:val="36"/>
          <w:szCs w:val="36"/>
          <w:rtl/>
        </w:rPr>
        <w:t xml:space="preserve"> </w:t>
      </w:r>
      <w:r>
        <w:rPr>
          <w:rStyle w:val="contenttext"/>
          <w:rFonts w:cs="B Zar" w:hint="cs"/>
          <w:color w:val="000000"/>
          <w:sz w:val="36"/>
          <w:szCs w:val="36"/>
          <w:rtl/>
        </w:rPr>
        <w:t>عبدا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اجهد</w:t>
      </w:r>
      <w:r>
        <w:rPr>
          <w:rStyle w:val="contenttext"/>
          <w:rFonts w:cs="B Zar" w:hint="cs"/>
          <w:color w:val="000000"/>
          <w:sz w:val="36"/>
          <w:szCs w:val="36"/>
          <w:rtl/>
        </w:rPr>
        <w:t xml:space="preserve"> </w:t>
      </w:r>
      <w:r>
        <w:rPr>
          <w:rStyle w:val="contenttext"/>
          <w:rFonts w:cs="B Zar" w:hint="cs"/>
          <w:color w:val="000000"/>
          <w:sz w:val="36"/>
          <w:szCs w:val="36"/>
          <w:rtl/>
        </w:rPr>
        <w:t>نفسه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اخلص</w:t>
      </w:r>
      <w:r>
        <w:rPr>
          <w:rStyle w:val="contenttext"/>
          <w:rFonts w:cs="B Zar" w:hint="cs"/>
          <w:color w:val="000000"/>
          <w:sz w:val="36"/>
          <w:szCs w:val="36"/>
          <w:rtl/>
        </w:rPr>
        <w:t xml:space="preserve"> </w:t>
      </w:r>
      <w:r>
        <w:rPr>
          <w:rStyle w:val="contenttext"/>
          <w:rFonts w:cs="B Zar" w:hint="cs"/>
          <w:color w:val="000000"/>
          <w:sz w:val="36"/>
          <w:szCs w:val="36"/>
          <w:rtl/>
        </w:rPr>
        <w:t>فعله</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یخرج</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w:t>
      </w:r>
      <w:r>
        <w:rPr>
          <w:rStyle w:val="contenttext"/>
          <w:rFonts w:cs="B Zar" w:hint="cs"/>
          <w:color w:val="000000"/>
          <w:sz w:val="36"/>
          <w:szCs w:val="36"/>
          <w:rtl/>
        </w:rPr>
        <w:t>لاقیا</w:t>
      </w:r>
      <w:r>
        <w:rPr>
          <w:rStyle w:val="contenttext"/>
          <w:rFonts w:cs="B Zar" w:hint="cs"/>
          <w:color w:val="000000"/>
          <w:sz w:val="36"/>
          <w:szCs w:val="36"/>
          <w:rtl/>
        </w:rPr>
        <w:t xml:space="preserve"> </w:t>
      </w:r>
      <w:r>
        <w:rPr>
          <w:rStyle w:val="contenttext"/>
          <w:rFonts w:cs="B Zar" w:hint="cs"/>
          <w:color w:val="000000"/>
          <w:sz w:val="36"/>
          <w:szCs w:val="36"/>
          <w:rtl/>
        </w:rPr>
        <w:t>ربه</w:t>
      </w:r>
      <w:r>
        <w:rPr>
          <w:rStyle w:val="contenttext"/>
          <w:rFonts w:cs="B Zar" w:hint="cs"/>
          <w:color w:val="000000"/>
          <w:sz w:val="36"/>
          <w:szCs w:val="36"/>
          <w:rtl/>
        </w:rPr>
        <w:t xml:space="preserve"> </w:t>
      </w:r>
      <w:r>
        <w:rPr>
          <w:rStyle w:val="contenttext"/>
          <w:rFonts w:cs="B Zar" w:hint="cs"/>
          <w:color w:val="000000"/>
          <w:sz w:val="36"/>
          <w:szCs w:val="36"/>
          <w:rtl/>
        </w:rPr>
        <w:t>بخصله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هذه</w:t>
      </w:r>
      <w:r>
        <w:rPr>
          <w:rStyle w:val="contenttext"/>
          <w:rFonts w:cs="B Zar" w:hint="cs"/>
          <w:color w:val="000000"/>
          <w:sz w:val="36"/>
          <w:szCs w:val="36"/>
          <w:rtl/>
        </w:rPr>
        <w:t xml:space="preserve"> </w:t>
      </w:r>
      <w:r>
        <w:rPr>
          <w:rStyle w:val="contenttext"/>
          <w:rFonts w:cs="B Zar" w:hint="cs"/>
          <w:color w:val="000000"/>
          <w:sz w:val="36"/>
          <w:szCs w:val="36"/>
          <w:rtl/>
        </w:rPr>
        <w:t>الخصال</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یتب</w:t>
      </w:r>
      <w:r>
        <w:rPr>
          <w:rStyle w:val="contenttext"/>
          <w:rFonts w:cs="B Zar" w:hint="cs"/>
          <w:color w:val="000000"/>
          <w:sz w:val="36"/>
          <w:szCs w:val="36"/>
          <w:rtl/>
        </w:rPr>
        <w:t xml:space="preserve"> </w:t>
      </w:r>
      <w:r>
        <w:rPr>
          <w:rStyle w:val="contenttext"/>
          <w:rFonts w:cs="B Zar" w:hint="cs"/>
          <w:color w:val="000000"/>
          <w:sz w:val="36"/>
          <w:szCs w:val="36"/>
          <w:rtl/>
        </w:rPr>
        <w:t>منها</w:t>
      </w:r>
      <w:r>
        <w:rPr>
          <w:rStyle w:val="contenttext"/>
          <w:rFonts w:cs="B Zar" w:hint="cs"/>
          <w:color w:val="000000"/>
          <w:sz w:val="36"/>
          <w:szCs w:val="36"/>
          <w:rtl/>
        </w:rPr>
        <w:t xml:space="preserve">: </w:t>
      </w:r>
    </w:p>
    <w:p w:rsidR="00000000" w:rsidRDefault="009C2F2C">
      <w:pPr>
        <w:pStyle w:val="contentparagraph"/>
        <w:bidi/>
        <w:jc w:val="both"/>
        <w:divId w:val="1392923532"/>
        <w:rPr>
          <w:rFonts w:cs="B Zar" w:hint="cs"/>
          <w:color w:val="000000"/>
          <w:sz w:val="36"/>
          <w:szCs w:val="36"/>
          <w:rtl/>
        </w:rPr>
      </w:pPr>
      <w:r>
        <w:rPr>
          <w:rStyle w:val="contenttext"/>
          <w:rFonts w:cs="B Zar" w:hint="cs"/>
          <w:color w:val="000000"/>
          <w:sz w:val="36"/>
          <w:szCs w:val="36"/>
          <w:rtl/>
        </w:rPr>
        <w:t>ان یشرک بالله فیما افترض علیه من عبادته، او یشفی غیظه بهلاک نفس، او یعر بامر فعله غیره، او یستنجح حاجه الی الناس ب</w:t>
      </w:r>
      <w:r>
        <w:rPr>
          <w:rStyle w:val="contenttext"/>
          <w:rFonts w:cs="B Zar" w:hint="cs"/>
          <w:color w:val="000000"/>
          <w:sz w:val="36"/>
          <w:szCs w:val="36"/>
          <w:rtl/>
        </w:rPr>
        <w:t xml:space="preserve">اظهار بدعه فی دینه، او یلقی الناس بوجهین، او یمشی فیهم بلسانین. </w:t>
      </w:r>
    </w:p>
    <w:p w:rsidR="00000000" w:rsidRDefault="009C2F2C">
      <w:pPr>
        <w:pStyle w:val="contentparagraph"/>
        <w:bidi/>
        <w:jc w:val="both"/>
        <w:divId w:val="1392923532"/>
        <w:rPr>
          <w:rFonts w:cs="B Zar" w:hint="cs"/>
          <w:color w:val="000000"/>
          <w:sz w:val="36"/>
          <w:szCs w:val="36"/>
          <w:rtl/>
        </w:rPr>
      </w:pPr>
      <w:r>
        <w:rPr>
          <w:rStyle w:val="contenttext"/>
          <w:rFonts w:cs="B Zar" w:hint="cs"/>
          <w:color w:val="000000"/>
          <w:sz w:val="36"/>
          <w:szCs w:val="36"/>
          <w:rtl/>
        </w:rPr>
        <w:t xml:space="preserve">از جمله حکم های قطعی خدا در قرآن حکیم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بنده</w:t>
      </w:r>
      <w:r>
        <w:rPr>
          <w:rStyle w:val="contenttext"/>
          <w:rFonts w:cs="B Zar" w:hint="cs"/>
          <w:color w:val="000000"/>
          <w:sz w:val="36"/>
          <w:szCs w:val="36"/>
          <w:rtl/>
        </w:rPr>
        <w:t xml:space="preserve"> </w:t>
      </w:r>
      <w:r>
        <w:rPr>
          <w:rStyle w:val="contenttext"/>
          <w:rFonts w:cs="B Zar" w:hint="cs"/>
          <w:color w:val="000000"/>
          <w:sz w:val="36"/>
          <w:szCs w:val="36"/>
          <w:rtl/>
        </w:rPr>
        <w:t>چنانچه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اعمال</w:t>
      </w:r>
      <w:r>
        <w:rPr>
          <w:rStyle w:val="contenttext"/>
          <w:rFonts w:cs="B Zar" w:hint="cs"/>
          <w:color w:val="000000"/>
          <w:sz w:val="36"/>
          <w:szCs w:val="36"/>
          <w:rtl/>
        </w:rPr>
        <w:t xml:space="preserve"> </w:t>
      </w:r>
      <w:r>
        <w:rPr>
          <w:rStyle w:val="contenttext"/>
          <w:rFonts w:cs="B Zar" w:hint="cs"/>
          <w:color w:val="000000"/>
          <w:sz w:val="36"/>
          <w:szCs w:val="36"/>
          <w:rtl/>
        </w:rPr>
        <w:t>خدایش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ملاقات</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توبه</w:t>
      </w:r>
      <w:r>
        <w:rPr>
          <w:rStyle w:val="contenttext"/>
          <w:rFonts w:cs="B Zar" w:hint="cs"/>
          <w:color w:val="000000"/>
          <w:sz w:val="36"/>
          <w:szCs w:val="36"/>
          <w:rtl/>
        </w:rPr>
        <w:t xml:space="preserve"> </w:t>
      </w:r>
      <w:r>
        <w:rPr>
          <w:rStyle w:val="contenttext"/>
          <w:rFonts w:cs="B Zar" w:hint="cs"/>
          <w:color w:val="000000"/>
          <w:sz w:val="36"/>
          <w:szCs w:val="36"/>
          <w:rtl/>
        </w:rPr>
        <w:t>نکرده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اعمال</w:t>
      </w:r>
      <w:r>
        <w:rPr>
          <w:rStyle w:val="contenttext"/>
          <w:rFonts w:cs="B Zar" w:hint="cs"/>
          <w:color w:val="000000"/>
          <w:sz w:val="36"/>
          <w:szCs w:val="36"/>
          <w:rtl/>
        </w:rPr>
        <w:t xml:space="preserve"> </w:t>
      </w:r>
      <w:r>
        <w:rPr>
          <w:rStyle w:val="contenttext"/>
          <w:rFonts w:cs="B Zar" w:hint="cs"/>
          <w:color w:val="000000"/>
          <w:sz w:val="36"/>
          <w:szCs w:val="36"/>
          <w:rtl/>
        </w:rPr>
        <w:t>نیک</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زحمت</w:t>
      </w:r>
      <w:r>
        <w:rPr>
          <w:rStyle w:val="contenttext"/>
          <w:rFonts w:cs="B Zar" w:hint="cs"/>
          <w:color w:val="000000"/>
          <w:sz w:val="36"/>
          <w:szCs w:val="36"/>
          <w:rtl/>
        </w:rPr>
        <w:t xml:space="preserve"> </w:t>
      </w:r>
      <w:r>
        <w:rPr>
          <w:rStyle w:val="contenttext"/>
          <w:rFonts w:cs="B Zar" w:hint="cs"/>
          <w:color w:val="000000"/>
          <w:sz w:val="36"/>
          <w:szCs w:val="36"/>
          <w:rtl/>
        </w:rPr>
        <w:t>انداخته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عملش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خ</w:t>
      </w:r>
      <w:r>
        <w:rPr>
          <w:rStyle w:val="contenttext"/>
          <w:rFonts w:cs="B Zar" w:hint="cs"/>
          <w:color w:val="000000"/>
          <w:sz w:val="36"/>
          <w:szCs w:val="36"/>
          <w:rtl/>
        </w:rPr>
        <w:t>الص کرده باشد سودی نمی برد، در عبارت و پرستش خدا که بر او واجب کرده است شرک ورزیده باشد، یا آتش خشم خویش را با کشتن کسی فرو نشانده باشد، یا کاری را که خود کرده است به دیگری نسبت دهد (و او را بدان متهم سازد) یا برای رسیدن به نیاز و</w:t>
      </w:r>
    </w:p>
    <w:p w:rsidR="00000000" w:rsidRDefault="009C2F2C">
      <w:pPr>
        <w:pStyle w:val="contentparagraph"/>
        <w:bidi/>
        <w:jc w:val="both"/>
        <w:divId w:val="1468282773"/>
        <w:rPr>
          <w:rFonts w:cs="B Zar" w:hint="cs"/>
          <w:color w:val="000000"/>
          <w:sz w:val="36"/>
          <w:szCs w:val="36"/>
          <w:rtl/>
        </w:rPr>
      </w:pPr>
      <w:r>
        <w:rPr>
          <w:rStyle w:val="contenttext"/>
          <w:rFonts w:cs="B Zar" w:hint="cs"/>
          <w:color w:val="000000"/>
          <w:sz w:val="36"/>
          <w:szCs w:val="36"/>
          <w:rtl/>
        </w:rPr>
        <w:t xml:space="preserve">خواسته خود از مردم بدعتی </w:t>
      </w:r>
      <w:r>
        <w:rPr>
          <w:rStyle w:val="contenttext"/>
          <w:rFonts w:cs="B Zar" w:hint="cs"/>
          <w:color w:val="000000"/>
          <w:sz w:val="36"/>
          <w:szCs w:val="36"/>
          <w:rtl/>
        </w:rPr>
        <w:t>در دین پدید آورد، یا با مردم دورو باشد و یا دو زبان باشد. (1229)</w:t>
      </w:r>
    </w:p>
    <w:p w:rsidR="00000000" w:rsidRDefault="009C2F2C">
      <w:pPr>
        <w:pStyle w:val="Heading4"/>
        <w:shd w:val="clear" w:color="auto" w:fill="FFFFFF"/>
        <w:bidi/>
        <w:jc w:val="both"/>
        <w:divId w:val="183633656"/>
        <w:rPr>
          <w:rFonts w:eastAsia="Times New Roman" w:cs="B Titr" w:hint="cs"/>
          <w:b w:val="0"/>
          <w:bCs w:val="0"/>
          <w:color w:val="0080C0"/>
          <w:sz w:val="29"/>
          <w:szCs w:val="29"/>
          <w:rtl/>
        </w:rPr>
      </w:pPr>
      <w:r>
        <w:rPr>
          <w:rFonts w:eastAsia="Times New Roman" w:cs="B Titr" w:hint="cs"/>
          <w:b w:val="0"/>
          <w:bCs w:val="0"/>
          <w:color w:val="0080C0"/>
          <w:sz w:val="29"/>
          <w:szCs w:val="29"/>
          <w:rtl/>
        </w:rPr>
        <w:t>1236. شتاب در توبه</w:t>
      </w:r>
    </w:p>
    <w:p w:rsidR="00000000" w:rsidRDefault="009C2F2C">
      <w:pPr>
        <w:pStyle w:val="contentparagraph"/>
        <w:bidi/>
        <w:jc w:val="both"/>
        <w:divId w:val="183633656"/>
        <w:rPr>
          <w:rFonts w:cs="B Zar" w:hint="cs"/>
          <w:color w:val="000000"/>
          <w:sz w:val="36"/>
          <w:szCs w:val="36"/>
          <w:rtl/>
        </w:rPr>
      </w:pPr>
      <w:r>
        <w:rPr>
          <w:rStyle w:val="contenttext"/>
          <w:rFonts w:cs="B Zar" w:hint="cs"/>
          <w:color w:val="000000"/>
          <w:sz w:val="36"/>
          <w:szCs w:val="36"/>
          <w:rtl/>
        </w:rPr>
        <w:t xml:space="preserve">بادرو المعاد و سابقوا الاجال، فان الناس یوشک ان ینقطع بهم الامل، و برهقهم الاجل، و یسد عنهم باب التوبه. </w:t>
      </w:r>
    </w:p>
    <w:p w:rsidR="00000000" w:rsidRDefault="009C2F2C">
      <w:pPr>
        <w:pStyle w:val="contentparagraph"/>
        <w:bidi/>
        <w:jc w:val="both"/>
        <w:divId w:val="183633656"/>
        <w:rPr>
          <w:rFonts w:cs="B Zar" w:hint="cs"/>
          <w:color w:val="000000"/>
          <w:sz w:val="36"/>
          <w:szCs w:val="36"/>
          <w:rtl/>
        </w:rPr>
      </w:pPr>
      <w:r>
        <w:rPr>
          <w:rStyle w:val="contenttext"/>
          <w:rFonts w:cs="B Zar" w:hint="cs"/>
          <w:color w:val="000000"/>
          <w:sz w:val="36"/>
          <w:szCs w:val="36"/>
          <w:rtl/>
        </w:rPr>
        <w:t>به سوی قیامت (با اعمالتان) بشتابید و قبل از فرا رسیدن مرگ کار کنید؛</w:t>
      </w:r>
      <w:r>
        <w:rPr>
          <w:rStyle w:val="contenttext"/>
          <w:rFonts w:cs="B Zar" w:hint="cs"/>
          <w:color w:val="000000"/>
          <w:sz w:val="36"/>
          <w:szCs w:val="36"/>
          <w:rtl/>
        </w:rPr>
        <w:t xml:space="preserve"> زیرا زود است که آرزوی مردم قطع گردد و مرگ آن ها را در کام خود فرو برد و در توبه به رویشان بسته شود. (1230)</w:t>
      </w:r>
    </w:p>
    <w:p w:rsidR="00000000" w:rsidRDefault="009C2F2C">
      <w:pPr>
        <w:pStyle w:val="Heading4"/>
        <w:shd w:val="clear" w:color="auto" w:fill="FFFFFF"/>
        <w:bidi/>
        <w:jc w:val="both"/>
        <w:divId w:val="83960604"/>
        <w:rPr>
          <w:rFonts w:eastAsia="Times New Roman" w:cs="B Titr" w:hint="cs"/>
          <w:b w:val="0"/>
          <w:bCs w:val="0"/>
          <w:color w:val="0080C0"/>
          <w:sz w:val="29"/>
          <w:szCs w:val="29"/>
          <w:rtl/>
        </w:rPr>
      </w:pPr>
      <w:r>
        <w:rPr>
          <w:rFonts w:eastAsia="Times New Roman" w:cs="B Titr" w:hint="cs"/>
          <w:b w:val="0"/>
          <w:bCs w:val="0"/>
          <w:color w:val="0080C0"/>
          <w:sz w:val="29"/>
          <w:szCs w:val="29"/>
          <w:rtl/>
        </w:rPr>
        <w:t>1237. بخشش خداوند</w:t>
      </w:r>
    </w:p>
    <w:p w:rsidR="00000000" w:rsidRDefault="009C2F2C">
      <w:pPr>
        <w:pStyle w:val="contentparagraph"/>
        <w:bidi/>
        <w:jc w:val="both"/>
        <w:divId w:val="83960604"/>
        <w:rPr>
          <w:rFonts w:cs="B Zar" w:hint="cs"/>
          <w:color w:val="000000"/>
          <w:sz w:val="36"/>
          <w:szCs w:val="36"/>
          <w:rtl/>
        </w:rPr>
      </w:pPr>
      <w:r>
        <w:rPr>
          <w:rStyle w:val="contenttext"/>
          <w:rFonts w:cs="B Zar" w:hint="cs"/>
          <w:color w:val="000000"/>
          <w:sz w:val="36"/>
          <w:szCs w:val="36"/>
          <w:rtl/>
        </w:rPr>
        <w:t xml:space="preserve">یصف خلقه آدم علیه السلام: </w:t>
      </w:r>
    </w:p>
    <w:p w:rsidR="00000000" w:rsidRDefault="009C2F2C">
      <w:pPr>
        <w:pStyle w:val="contentparagraph"/>
        <w:bidi/>
        <w:jc w:val="both"/>
        <w:divId w:val="83960604"/>
        <w:rPr>
          <w:rFonts w:cs="B Zar" w:hint="cs"/>
          <w:color w:val="000000"/>
          <w:sz w:val="36"/>
          <w:szCs w:val="36"/>
          <w:rtl/>
        </w:rPr>
      </w:pPr>
      <w:r>
        <w:rPr>
          <w:rStyle w:val="contenttext"/>
          <w:rFonts w:cs="B Zar" w:hint="cs"/>
          <w:color w:val="000000"/>
          <w:sz w:val="36"/>
          <w:szCs w:val="36"/>
          <w:rtl/>
        </w:rPr>
        <w:t xml:space="preserve">ثم بسط الله سبحانه له فی توبته، و لقاه کلمه رحمته. </w:t>
      </w:r>
    </w:p>
    <w:p w:rsidR="00000000" w:rsidRDefault="009C2F2C">
      <w:pPr>
        <w:pStyle w:val="contentparagraph"/>
        <w:bidi/>
        <w:jc w:val="both"/>
        <w:divId w:val="83960604"/>
        <w:rPr>
          <w:rFonts w:cs="B Zar" w:hint="cs"/>
          <w:color w:val="000000"/>
          <w:sz w:val="36"/>
          <w:szCs w:val="36"/>
          <w:rtl/>
        </w:rPr>
      </w:pPr>
      <w:r>
        <w:rPr>
          <w:rStyle w:val="contenttext"/>
          <w:rFonts w:cs="B Zar" w:hint="cs"/>
          <w:color w:val="000000"/>
          <w:sz w:val="36"/>
          <w:szCs w:val="36"/>
          <w:rtl/>
        </w:rPr>
        <w:t xml:space="preserve">توصیف آفرینش آدم علیه السلام: </w:t>
      </w:r>
    </w:p>
    <w:p w:rsidR="00000000" w:rsidRDefault="009C2F2C">
      <w:pPr>
        <w:pStyle w:val="contentparagraph"/>
        <w:bidi/>
        <w:jc w:val="both"/>
        <w:divId w:val="83960604"/>
        <w:rPr>
          <w:rFonts w:cs="B Zar" w:hint="cs"/>
          <w:color w:val="000000"/>
          <w:sz w:val="36"/>
          <w:szCs w:val="36"/>
          <w:rtl/>
        </w:rPr>
      </w:pPr>
      <w:r>
        <w:rPr>
          <w:rStyle w:val="contenttext"/>
          <w:rFonts w:cs="B Zar" w:hint="cs"/>
          <w:color w:val="000000"/>
          <w:sz w:val="36"/>
          <w:szCs w:val="36"/>
          <w:rtl/>
        </w:rPr>
        <w:t>آن گاه خدای سبحان در</w:t>
      </w:r>
      <w:r>
        <w:rPr>
          <w:rStyle w:val="contenttext"/>
          <w:rFonts w:cs="B Zar" w:hint="cs"/>
          <w:color w:val="000000"/>
          <w:sz w:val="36"/>
          <w:szCs w:val="36"/>
          <w:rtl/>
        </w:rPr>
        <w:t xml:space="preserve"> توبه خود را به روی او گشود و کلمه رحمت خود را به او آموخت. (1231)</w:t>
      </w:r>
    </w:p>
    <w:p w:rsidR="00000000" w:rsidRDefault="009C2F2C">
      <w:pPr>
        <w:pStyle w:val="Heading4"/>
        <w:shd w:val="clear" w:color="auto" w:fill="FFFFFF"/>
        <w:bidi/>
        <w:jc w:val="both"/>
        <w:divId w:val="1116750542"/>
        <w:rPr>
          <w:rFonts w:eastAsia="Times New Roman" w:cs="B Titr" w:hint="cs"/>
          <w:b w:val="0"/>
          <w:bCs w:val="0"/>
          <w:color w:val="0080C0"/>
          <w:sz w:val="29"/>
          <w:szCs w:val="29"/>
          <w:rtl/>
        </w:rPr>
      </w:pPr>
      <w:r>
        <w:rPr>
          <w:rFonts w:eastAsia="Times New Roman" w:cs="B Titr" w:hint="cs"/>
          <w:b w:val="0"/>
          <w:bCs w:val="0"/>
          <w:color w:val="0080C0"/>
          <w:sz w:val="29"/>
          <w:szCs w:val="29"/>
          <w:rtl/>
        </w:rPr>
        <w:t>1238. رحمت خدا بر توبه کار</w:t>
      </w:r>
    </w:p>
    <w:p w:rsidR="00000000" w:rsidRDefault="009C2F2C">
      <w:pPr>
        <w:pStyle w:val="contentparagraph"/>
        <w:bidi/>
        <w:jc w:val="both"/>
        <w:divId w:val="1116750542"/>
        <w:rPr>
          <w:rFonts w:cs="B Zar" w:hint="cs"/>
          <w:color w:val="000000"/>
          <w:sz w:val="36"/>
          <w:szCs w:val="36"/>
          <w:rtl/>
        </w:rPr>
      </w:pPr>
      <w:r>
        <w:rPr>
          <w:rStyle w:val="contenttext"/>
          <w:rFonts w:cs="B Zar" w:hint="cs"/>
          <w:color w:val="000000"/>
          <w:sz w:val="36"/>
          <w:szCs w:val="36"/>
          <w:rtl/>
        </w:rPr>
        <w:t>رحم الله امراء استقبل توبته، و استقال خطیئته، و بادر منیته!</w:t>
      </w:r>
    </w:p>
    <w:p w:rsidR="00000000" w:rsidRDefault="009C2F2C">
      <w:pPr>
        <w:pStyle w:val="contentparagraph"/>
        <w:bidi/>
        <w:jc w:val="both"/>
        <w:divId w:val="1116750542"/>
        <w:rPr>
          <w:rFonts w:cs="B Zar" w:hint="cs"/>
          <w:color w:val="000000"/>
          <w:sz w:val="36"/>
          <w:szCs w:val="36"/>
          <w:rtl/>
        </w:rPr>
      </w:pPr>
      <w:r>
        <w:rPr>
          <w:rStyle w:val="contenttext"/>
          <w:rFonts w:cs="B Zar" w:hint="cs"/>
          <w:color w:val="000000"/>
          <w:sz w:val="36"/>
          <w:szCs w:val="36"/>
          <w:rtl/>
        </w:rPr>
        <w:t>رحمت خدا بر آن کس که به توبه رو کند و از خطاهای خود پوزش طلبد و پیش از مرگ کاری کند. (1232)</w:t>
      </w:r>
    </w:p>
    <w:p w:rsidR="00000000" w:rsidRDefault="009C2F2C">
      <w:pPr>
        <w:pStyle w:val="Heading4"/>
        <w:shd w:val="clear" w:color="auto" w:fill="FFFFFF"/>
        <w:bidi/>
        <w:jc w:val="both"/>
        <w:divId w:val="205990600"/>
        <w:rPr>
          <w:rFonts w:eastAsia="Times New Roman" w:cs="B Titr" w:hint="cs"/>
          <w:b w:val="0"/>
          <w:bCs w:val="0"/>
          <w:color w:val="0080C0"/>
          <w:sz w:val="29"/>
          <w:szCs w:val="29"/>
          <w:rtl/>
        </w:rPr>
      </w:pPr>
      <w:r>
        <w:rPr>
          <w:rFonts w:eastAsia="Times New Roman" w:cs="B Titr" w:hint="cs"/>
          <w:b w:val="0"/>
          <w:bCs w:val="0"/>
          <w:color w:val="0080C0"/>
          <w:sz w:val="29"/>
          <w:szCs w:val="29"/>
          <w:rtl/>
        </w:rPr>
        <w:t>1239. امان</w:t>
      </w:r>
      <w:r>
        <w:rPr>
          <w:rFonts w:eastAsia="Times New Roman" w:cs="B Titr" w:hint="cs"/>
          <w:b w:val="0"/>
          <w:bCs w:val="0"/>
          <w:color w:val="0080C0"/>
          <w:sz w:val="29"/>
          <w:szCs w:val="29"/>
          <w:rtl/>
        </w:rPr>
        <w:t xml:space="preserve"> آمرزش</w:t>
      </w:r>
    </w:p>
    <w:p w:rsidR="00000000" w:rsidRDefault="009C2F2C">
      <w:pPr>
        <w:pStyle w:val="contentparagraph"/>
        <w:bidi/>
        <w:jc w:val="both"/>
        <w:divId w:val="205990600"/>
        <w:rPr>
          <w:rFonts w:cs="B Zar" w:hint="cs"/>
          <w:color w:val="000000"/>
          <w:sz w:val="36"/>
          <w:szCs w:val="36"/>
          <w:rtl/>
        </w:rPr>
      </w:pPr>
      <w:r>
        <w:rPr>
          <w:rStyle w:val="contenttext"/>
          <w:rFonts w:cs="B Zar" w:hint="cs"/>
          <w:color w:val="000000"/>
          <w:sz w:val="36"/>
          <w:szCs w:val="36"/>
          <w:rtl/>
        </w:rPr>
        <w:t xml:space="preserve">کان فی الارض امانان من عذاب الله، و قد رفع احدهما، فدونکم الاخر فتمسکوا به: </w:t>
      </w:r>
    </w:p>
    <w:p w:rsidR="00000000" w:rsidRDefault="009C2F2C">
      <w:pPr>
        <w:pStyle w:val="contentparagraph"/>
        <w:bidi/>
        <w:jc w:val="both"/>
        <w:divId w:val="205990600"/>
        <w:rPr>
          <w:rFonts w:cs="B Zar" w:hint="cs"/>
          <w:color w:val="000000"/>
          <w:sz w:val="36"/>
          <w:szCs w:val="36"/>
          <w:rtl/>
        </w:rPr>
      </w:pPr>
      <w:r>
        <w:rPr>
          <w:rStyle w:val="contenttext"/>
          <w:rFonts w:cs="B Zar" w:hint="cs"/>
          <w:color w:val="000000"/>
          <w:sz w:val="36"/>
          <w:szCs w:val="36"/>
          <w:rtl/>
        </w:rPr>
        <w:t xml:space="preserve">اما الامان الذی رفع فهو رسول الله صلی الله علیه و آله، و اما الامان الباقی فالاستغفار: </w:t>
      </w:r>
    </w:p>
    <w:p w:rsidR="00000000" w:rsidRDefault="009C2F2C">
      <w:pPr>
        <w:pStyle w:val="contentparagraph"/>
        <w:bidi/>
        <w:jc w:val="both"/>
        <w:divId w:val="205990600"/>
        <w:rPr>
          <w:rFonts w:cs="B Zar" w:hint="cs"/>
          <w:color w:val="000000"/>
          <w:sz w:val="36"/>
          <w:szCs w:val="36"/>
          <w:rtl/>
        </w:rPr>
      </w:pPr>
      <w:r>
        <w:rPr>
          <w:rStyle w:val="contenttext"/>
          <w:rFonts w:cs="B Zar" w:hint="cs"/>
          <w:color w:val="000000"/>
          <w:sz w:val="36"/>
          <w:szCs w:val="36"/>
          <w:rtl/>
        </w:rPr>
        <w:t xml:space="preserve">قال الله تعالی: </w:t>
      </w:r>
    </w:p>
    <w:p w:rsidR="00000000" w:rsidRDefault="009C2F2C">
      <w:pPr>
        <w:pStyle w:val="contentparagraph"/>
        <w:bidi/>
        <w:jc w:val="both"/>
        <w:divId w:val="205990600"/>
        <w:rPr>
          <w:rFonts w:cs="B Zar" w:hint="cs"/>
          <w:color w:val="000000"/>
          <w:sz w:val="36"/>
          <w:szCs w:val="36"/>
          <w:rtl/>
        </w:rPr>
      </w:pPr>
      <w:r>
        <w:rPr>
          <w:rStyle w:val="contenttext"/>
          <w:rFonts w:cs="B Zar" w:hint="cs"/>
          <w:color w:val="000000"/>
          <w:sz w:val="36"/>
          <w:szCs w:val="36"/>
          <w:rtl/>
        </w:rPr>
        <w:t>(و ما کان الله لیعذبهم و انت فیهم و ما کان الله معذبهم و هم یستغفرو</w:t>
      </w:r>
      <w:r>
        <w:rPr>
          <w:rStyle w:val="contenttext"/>
          <w:rFonts w:cs="B Zar" w:hint="cs"/>
          <w:color w:val="000000"/>
          <w:sz w:val="36"/>
          <w:szCs w:val="36"/>
          <w:rtl/>
        </w:rPr>
        <w:t>ن)</w:t>
      </w:r>
    </w:p>
    <w:p w:rsidR="00000000" w:rsidRDefault="009C2F2C">
      <w:pPr>
        <w:pStyle w:val="contentparagraph"/>
        <w:bidi/>
        <w:jc w:val="both"/>
        <w:divId w:val="205990600"/>
        <w:rPr>
          <w:rFonts w:cs="B Zar" w:hint="cs"/>
          <w:color w:val="000000"/>
          <w:sz w:val="36"/>
          <w:szCs w:val="36"/>
          <w:rtl/>
        </w:rPr>
      </w:pPr>
      <w:r>
        <w:rPr>
          <w:rStyle w:val="contenttext"/>
          <w:rFonts w:cs="B Zar" w:hint="cs"/>
          <w:color w:val="000000"/>
          <w:sz w:val="36"/>
          <w:szCs w:val="36"/>
          <w:rtl/>
        </w:rPr>
        <w:t xml:space="preserve">در زمین دو امان از کیفر الهی بود که یکی برداشته شد و دیگری با شماست پس چنگ زنید. اما امانی که برداشته شد پیامبر خدا صلی الله علیه و آله بود و آن که مانده آمرزش است که خداوند فرمود: </w:t>
      </w:r>
    </w:p>
    <w:p w:rsidR="00000000" w:rsidRDefault="009C2F2C">
      <w:pPr>
        <w:pStyle w:val="contentparagraph"/>
        <w:bidi/>
        <w:jc w:val="both"/>
        <w:divId w:val="205990600"/>
        <w:rPr>
          <w:rFonts w:cs="B Zar" w:hint="cs"/>
          <w:color w:val="000000"/>
          <w:sz w:val="36"/>
          <w:szCs w:val="36"/>
          <w:rtl/>
        </w:rPr>
      </w:pPr>
      <w:r>
        <w:rPr>
          <w:rStyle w:val="contenttext"/>
          <w:rFonts w:cs="B Zar" w:hint="cs"/>
          <w:color w:val="000000"/>
          <w:sz w:val="36"/>
          <w:szCs w:val="36"/>
          <w:rtl/>
        </w:rPr>
        <w:t>و خداوند ایشان را کیفر نکرد در حالی که تو در میانشان بودی و ایشان را کیفر نفرماید در حالی که آمرزش می خواهند. (1233)</w:t>
      </w:r>
    </w:p>
    <w:p w:rsidR="00000000" w:rsidRDefault="009C2F2C">
      <w:pPr>
        <w:pStyle w:val="Heading4"/>
        <w:shd w:val="clear" w:color="auto" w:fill="FFFFFF"/>
        <w:bidi/>
        <w:jc w:val="both"/>
        <w:divId w:val="1722052259"/>
        <w:rPr>
          <w:rFonts w:eastAsia="Times New Roman" w:cs="B Titr" w:hint="cs"/>
          <w:b w:val="0"/>
          <w:bCs w:val="0"/>
          <w:color w:val="0080C0"/>
          <w:sz w:val="29"/>
          <w:szCs w:val="29"/>
          <w:rtl/>
        </w:rPr>
      </w:pPr>
      <w:r>
        <w:rPr>
          <w:rFonts w:eastAsia="Times New Roman" w:cs="B Titr" w:hint="cs"/>
          <w:b w:val="0"/>
          <w:bCs w:val="0"/>
          <w:color w:val="0080C0"/>
          <w:sz w:val="29"/>
          <w:szCs w:val="29"/>
          <w:rtl/>
        </w:rPr>
        <w:t>1240. باز بودن در توبه</w:t>
      </w:r>
    </w:p>
    <w:p w:rsidR="00000000" w:rsidRDefault="009C2F2C">
      <w:pPr>
        <w:pStyle w:val="contentparagraph"/>
        <w:bidi/>
        <w:jc w:val="both"/>
        <w:divId w:val="1722052259"/>
        <w:rPr>
          <w:rFonts w:cs="B Zar" w:hint="cs"/>
          <w:color w:val="000000"/>
          <w:sz w:val="36"/>
          <w:szCs w:val="36"/>
          <w:rtl/>
        </w:rPr>
      </w:pPr>
      <w:r>
        <w:rPr>
          <w:rStyle w:val="contenttext"/>
          <w:rFonts w:cs="B Zar" w:hint="cs"/>
          <w:color w:val="000000"/>
          <w:sz w:val="36"/>
          <w:szCs w:val="36"/>
          <w:rtl/>
        </w:rPr>
        <w:t xml:space="preserve">من اعطی التوبه لم یحرم القبول، و من اعطی الاستغفار لم یحرم المغفره. </w:t>
      </w:r>
    </w:p>
    <w:p w:rsidR="00000000" w:rsidRDefault="009C2F2C">
      <w:pPr>
        <w:pStyle w:val="contentparagraph"/>
        <w:bidi/>
        <w:jc w:val="both"/>
        <w:divId w:val="1722052259"/>
        <w:rPr>
          <w:rFonts w:cs="B Zar" w:hint="cs"/>
          <w:color w:val="000000"/>
          <w:sz w:val="36"/>
          <w:szCs w:val="36"/>
          <w:rtl/>
        </w:rPr>
      </w:pPr>
      <w:r>
        <w:rPr>
          <w:rStyle w:val="contenttext"/>
          <w:rFonts w:cs="B Zar" w:hint="cs"/>
          <w:color w:val="000000"/>
          <w:sz w:val="36"/>
          <w:szCs w:val="36"/>
          <w:rtl/>
        </w:rPr>
        <w:t>هر آن کس که توبه کند از پذیرفته شدن آن ناامید ن</w:t>
      </w:r>
      <w:r>
        <w:rPr>
          <w:rStyle w:val="contenttext"/>
          <w:rFonts w:cs="B Zar" w:hint="cs"/>
          <w:color w:val="000000"/>
          <w:sz w:val="36"/>
          <w:szCs w:val="36"/>
          <w:rtl/>
        </w:rPr>
        <w:t xml:space="preserve">شود و آن کس که از خدای آمرزش طلبد از بخشایش حق نومید نگردد. </w:t>
      </w:r>
    </w:p>
    <w:p w:rsidR="00000000" w:rsidRDefault="009C2F2C">
      <w:pPr>
        <w:pStyle w:val="Heading4"/>
        <w:shd w:val="clear" w:color="auto" w:fill="FFFFFF"/>
        <w:bidi/>
        <w:jc w:val="both"/>
        <w:divId w:val="1145389233"/>
        <w:rPr>
          <w:rFonts w:eastAsia="Times New Roman" w:cs="B Titr" w:hint="cs"/>
          <w:b w:val="0"/>
          <w:bCs w:val="0"/>
          <w:color w:val="0080C0"/>
          <w:sz w:val="29"/>
          <w:szCs w:val="29"/>
          <w:rtl/>
        </w:rPr>
      </w:pPr>
      <w:r>
        <w:rPr>
          <w:rFonts w:eastAsia="Times New Roman" w:cs="B Titr" w:hint="cs"/>
          <w:b w:val="0"/>
          <w:bCs w:val="0"/>
          <w:color w:val="0080C0"/>
          <w:sz w:val="29"/>
          <w:szCs w:val="29"/>
          <w:rtl/>
        </w:rPr>
        <w:t>1241. از رحمت خدا نومید مباش! (1234)</w:t>
      </w:r>
    </w:p>
    <w:p w:rsidR="00000000" w:rsidRDefault="009C2F2C">
      <w:pPr>
        <w:pStyle w:val="contentparagraph"/>
        <w:bidi/>
        <w:jc w:val="both"/>
        <w:divId w:val="1145389233"/>
        <w:rPr>
          <w:rFonts w:cs="B Zar" w:hint="cs"/>
          <w:color w:val="000000"/>
          <w:sz w:val="36"/>
          <w:szCs w:val="36"/>
          <w:rtl/>
        </w:rPr>
      </w:pPr>
      <w:r>
        <w:rPr>
          <w:rStyle w:val="contenttext"/>
          <w:rFonts w:cs="B Zar" w:hint="cs"/>
          <w:color w:val="000000"/>
          <w:sz w:val="36"/>
          <w:szCs w:val="36"/>
          <w:rtl/>
        </w:rPr>
        <w:t>عجبت لمن یقنط و معه الاستغفار</w:t>
      </w:r>
    </w:p>
    <w:p w:rsidR="00000000" w:rsidRDefault="009C2F2C">
      <w:pPr>
        <w:pStyle w:val="contentparagraph"/>
        <w:bidi/>
        <w:jc w:val="both"/>
        <w:divId w:val="1145389233"/>
        <w:rPr>
          <w:rFonts w:cs="B Zar" w:hint="cs"/>
          <w:color w:val="000000"/>
          <w:sz w:val="36"/>
          <w:szCs w:val="36"/>
          <w:rtl/>
        </w:rPr>
      </w:pPr>
      <w:r>
        <w:rPr>
          <w:rStyle w:val="contenttext"/>
          <w:rFonts w:cs="B Zar" w:hint="cs"/>
          <w:color w:val="000000"/>
          <w:sz w:val="36"/>
          <w:szCs w:val="36"/>
          <w:rtl/>
        </w:rPr>
        <w:t>در شگفتم از آن که از (رحمت خدا) نومید است، در حالی که استغفار به همراه دارد. (1235)</w:t>
      </w:r>
    </w:p>
    <w:p w:rsidR="00000000" w:rsidRDefault="009C2F2C">
      <w:pPr>
        <w:pStyle w:val="Heading3"/>
        <w:shd w:val="clear" w:color="auto" w:fill="FFFFFF"/>
        <w:bidi/>
        <w:jc w:val="both"/>
        <w:divId w:val="1315331103"/>
        <w:rPr>
          <w:rFonts w:eastAsia="Times New Roman" w:cs="B Titr" w:hint="cs"/>
          <w:b w:val="0"/>
          <w:bCs w:val="0"/>
          <w:color w:val="FF0080"/>
          <w:sz w:val="30"/>
          <w:szCs w:val="30"/>
          <w:rtl/>
        </w:rPr>
      </w:pPr>
      <w:r>
        <w:rPr>
          <w:rFonts w:eastAsia="Times New Roman" w:cs="B Titr" w:hint="cs"/>
          <w:b w:val="0"/>
          <w:bCs w:val="0"/>
          <w:color w:val="FF0080"/>
          <w:sz w:val="30"/>
          <w:szCs w:val="30"/>
          <w:rtl/>
        </w:rPr>
        <w:t>بخش پنجم: ذکر</w:t>
      </w:r>
    </w:p>
    <w:p w:rsidR="00000000" w:rsidRDefault="009C2F2C">
      <w:pPr>
        <w:pStyle w:val="Heading4"/>
        <w:shd w:val="clear" w:color="auto" w:fill="FFFFFF"/>
        <w:bidi/>
        <w:jc w:val="both"/>
        <w:divId w:val="801582256"/>
        <w:rPr>
          <w:rFonts w:eastAsia="Times New Roman" w:cs="B Titr" w:hint="cs"/>
          <w:b w:val="0"/>
          <w:bCs w:val="0"/>
          <w:color w:val="0080C0"/>
          <w:sz w:val="29"/>
          <w:szCs w:val="29"/>
          <w:rtl/>
        </w:rPr>
      </w:pPr>
      <w:r>
        <w:rPr>
          <w:rFonts w:eastAsia="Times New Roman" w:cs="B Titr" w:hint="cs"/>
          <w:b w:val="0"/>
          <w:bCs w:val="0"/>
          <w:color w:val="0080C0"/>
          <w:sz w:val="29"/>
          <w:szCs w:val="29"/>
          <w:rtl/>
        </w:rPr>
        <w:t>1242. کلید یاد خدا</w:t>
      </w:r>
    </w:p>
    <w:p w:rsidR="00000000" w:rsidRDefault="009C2F2C">
      <w:pPr>
        <w:pStyle w:val="contentparagraph"/>
        <w:bidi/>
        <w:jc w:val="both"/>
        <w:divId w:val="801582256"/>
        <w:rPr>
          <w:rFonts w:cs="B Zar" w:hint="cs"/>
          <w:color w:val="000000"/>
          <w:sz w:val="36"/>
          <w:szCs w:val="36"/>
          <w:rtl/>
        </w:rPr>
      </w:pPr>
      <w:r>
        <w:rPr>
          <w:rStyle w:val="contenttext"/>
          <w:rFonts w:cs="B Zar" w:hint="cs"/>
          <w:color w:val="000000"/>
          <w:sz w:val="36"/>
          <w:szCs w:val="36"/>
          <w:rtl/>
        </w:rPr>
        <w:t>الحمدلله ال</w:t>
      </w:r>
      <w:r>
        <w:rPr>
          <w:rStyle w:val="contenttext"/>
          <w:rFonts w:cs="B Zar" w:hint="cs"/>
          <w:color w:val="000000"/>
          <w:sz w:val="36"/>
          <w:szCs w:val="36"/>
          <w:rtl/>
        </w:rPr>
        <w:t xml:space="preserve">ذی جعل الحمد مفتاحا لذکره، و سببا المزید من فضله، و ذلیلا علی آلائه و عظمته. </w:t>
      </w:r>
    </w:p>
    <w:p w:rsidR="00000000" w:rsidRDefault="009C2F2C">
      <w:pPr>
        <w:pStyle w:val="contentparagraph"/>
        <w:bidi/>
        <w:jc w:val="both"/>
        <w:divId w:val="801582256"/>
        <w:rPr>
          <w:rFonts w:cs="B Zar" w:hint="cs"/>
          <w:color w:val="000000"/>
          <w:sz w:val="36"/>
          <w:szCs w:val="36"/>
          <w:rtl/>
        </w:rPr>
      </w:pPr>
      <w:r>
        <w:rPr>
          <w:rStyle w:val="contenttext"/>
          <w:rFonts w:cs="B Zar" w:hint="cs"/>
          <w:color w:val="000000"/>
          <w:sz w:val="36"/>
          <w:szCs w:val="36"/>
          <w:rtl/>
        </w:rPr>
        <w:t>ستایش از آن خداست. ستایش از آن خدایی است که ستایش را کلید یاد خود و مایه فزونی فضل و نعمتش و رهنمای نعمت ها و عظمت خویش قرار داد. (1236)</w:t>
      </w:r>
    </w:p>
    <w:p w:rsidR="00000000" w:rsidRDefault="009C2F2C">
      <w:pPr>
        <w:pStyle w:val="Heading4"/>
        <w:shd w:val="clear" w:color="auto" w:fill="FFFFFF"/>
        <w:bidi/>
        <w:jc w:val="both"/>
        <w:divId w:val="48960559"/>
        <w:rPr>
          <w:rFonts w:eastAsia="Times New Roman" w:cs="B Titr" w:hint="cs"/>
          <w:b w:val="0"/>
          <w:bCs w:val="0"/>
          <w:color w:val="0080C0"/>
          <w:sz w:val="29"/>
          <w:szCs w:val="29"/>
          <w:rtl/>
        </w:rPr>
      </w:pPr>
      <w:r>
        <w:rPr>
          <w:rFonts w:eastAsia="Times New Roman" w:cs="B Titr" w:hint="cs"/>
          <w:b w:val="0"/>
          <w:bCs w:val="0"/>
          <w:color w:val="0080C0"/>
          <w:sz w:val="29"/>
          <w:szCs w:val="29"/>
          <w:rtl/>
        </w:rPr>
        <w:t>1243. ذاکران حق</w:t>
      </w:r>
    </w:p>
    <w:p w:rsidR="00000000" w:rsidRDefault="009C2F2C">
      <w:pPr>
        <w:pStyle w:val="contentparagraph"/>
        <w:bidi/>
        <w:jc w:val="both"/>
        <w:divId w:val="48960559"/>
        <w:rPr>
          <w:rFonts w:cs="B Zar" w:hint="cs"/>
          <w:color w:val="000000"/>
          <w:sz w:val="36"/>
          <w:szCs w:val="36"/>
          <w:rtl/>
        </w:rPr>
      </w:pPr>
      <w:r>
        <w:rPr>
          <w:rStyle w:val="contenttext"/>
          <w:rFonts w:cs="B Zar" w:hint="cs"/>
          <w:color w:val="000000"/>
          <w:sz w:val="36"/>
          <w:szCs w:val="36"/>
          <w:rtl/>
        </w:rPr>
        <w:t>ان للذکر لاهلا اخذوه من ا</w:t>
      </w:r>
      <w:r>
        <w:rPr>
          <w:rStyle w:val="contenttext"/>
          <w:rFonts w:cs="B Zar" w:hint="cs"/>
          <w:color w:val="000000"/>
          <w:sz w:val="36"/>
          <w:szCs w:val="36"/>
          <w:rtl/>
        </w:rPr>
        <w:t>لدنیا بدلا، فلم تشغلهم تجاره و لا بیع عنه، یقطعون به ایام الحیاه</w:t>
      </w:r>
    </w:p>
    <w:p w:rsidR="00000000" w:rsidRDefault="009C2F2C">
      <w:pPr>
        <w:pStyle w:val="contentparagraph"/>
        <w:bidi/>
        <w:jc w:val="both"/>
        <w:divId w:val="48960559"/>
        <w:rPr>
          <w:rFonts w:cs="B Zar" w:hint="cs"/>
          <w:color w:val="000000"/>
          <w:sz w:val="36"/>
          <w:szCs w:val="36"/>
          <w:rtl/>
        </w:rPr>
      </w:pPr>
      <w:r>
        <w:rPr>
          <w:rStyle w:val="contenttext"/>
          <w:rFonts w:cs="B Zar" w:hint="cs"/>
          <w:color w:val="000000"/>
          <w:sz w:val="36"/>
          <w:szCs w:val="36"/>
          <w:rtl/>
        </w:rPr>
        <w:t>به یاد خدا بودن اهلی دارد که آن را به جای این دنیا گرفته اند و لذا بازرگانی و خرید و فروش آنان را از آن (ذکر خدا) باز نمی دارد. (1237)</w:t>
      </w:r>
    </w:p>
    <w:p w:rsidR="00000000" w:rsidRDefault="009C2F2C">
      <w:pPr>
        <w:pStyle w:val="Heading4"/>
        <w:shd w:val="clear" w:color="auto" w:fill="FFFFFF"/>
        <w:bidi/>
        <w:jc w:val="both"/>
        <w:divId w:val="1667132137"/>
        <w:rPr>
          <w:rFonts w:eastAsia="Times New Roman" w:cs="B Titr" w:hint="cs"/>
          <w:b w:val="0"/>
          <w:bCs w:val="0"/>
          <w:color w:val="0080C0"/>
          <w:sz w:val="29"/>
          <w:szCs w:val="29"/>
          <w:rtl/>
        </w:rPr>
      </w:pPr>
      <w:r>
        <w:rPr>
          <w:rFonts w:eastAsia="Times New Roman" w:cs="B Titr" w:hint="cs"/>
          <w:b w:val="0"/>
          <w:bCs w:val="0"/>
          <w:color w:val="0080C0"/>
          <w:sz w:val="29"/>
          <w:szCs w:val="29"/>
          <w:rtl/>
        </w:rPr>
        <w:t>1244. ترنم حزب الله به ذکر الهی</w:t>
      </w:r>
    </w:p>
    <w:p w:rsidR="00000000" w:rsidRDefault="009C2F2C">
      <w:pPr>
        <w:pStyle w:val="contentparagraph"/>
        <w:bidi/>
        <w:jc w:val="both"/>
        <w:divId w:val="1667132137"/>
        <w:rPr>
          <w:rFonts w:cs="B Zar" w:hint="cs"/>
          <w:color w:val="000000"/>
          <w:sz w:val="36"/>
          <w:szCs w:val="36"/>
          <w:rtl/>
        </w:rPr>
      </w:pPr>
      <w:r>
        <w:rPr>
          <w:rStyle w:val="contenttext"/>
          <w:rFonts w:cs="B Zar" w:hint="cs"/>
          <w:color w:val="000000"/>
          <w:sz w:val="36"/>
          <w:szCs w:val="36"/>
          <w:rtl/>
        </w:rPr>
        <w:t>طوبی لنفس ادت الی ربها ف</w:t>
      </w:r>
      <w:r>
        <w:rPr>
          <w:rStyle w:val="contenttext"/>
          <w:rFonts w:cs="B Zar" w:hint="cs"/>
          <w:color w:val="000000"/>
          <w:sz w:val="36"/>
          <w:szCs w:val="36"/>
          <w:rtl/>
        </w:rPr>
        <w:t>رضها، و عرکت بجنبها بؤ سها، و هجرت فی الیل غمضها، حتی اذا غلب الکری علیها افترشت ارضها، و توسدت کفها، فی معشر اسهر عیونهم خوف معادهم، و تجافت عن مضاجعهم جنوبهم، و همهمت بذکر ربهم شفاههم، و تقشعت بطول استغفارهم ذنوبهم، (اولئک حزب الله، الا ان حزب الله هم ال</w:t>
      </w:r>
      <w:r>
        <w:rPr>
          <w:rStyle w:val="contenttext"/>
          <w:rFonts w:cs="B Zar" w:hint="cs"/>
          <w:color w:val="000000"/>
          <w:sz w:val="36"/>
          <w:szCs w:val="36"/>
          <w:rtl/>
        </w:rPr>
        <w:t xml:space="preserve">مفلحون). </w:t>
      </w:r>
    </w:p>
    <w:p w:rsidR="00000000" w:rsidRDefault="009C2F2C">
      <w:pPr>
        <w:pStyle w:val="contentparagraph"/>
        <w:bidi/>
        <w:jc w:val="both"/>
        <w:divId w:val="1667132137"/>
        <w:rPr>
          <w:rFonts w:cs="B Zar" w:hint="cs"/>
          <w:color w:val="000000"/>
          <w:sz w:val="36"/>
          <w:szCs w:val="36"/>
          <w:rtl/>
        </w:rPr>
      </w:pPr>
      <w:r>
        <w:rPr>
          <w:rStyle w:val="contenttext"/>
          <w:rFonts w:cs="B Zar" w:hint="cs"/>
          <w:color w:val="000000"/>
          <w:sz w:val="36"/>
          <w:szCs w:val="36"/>
          <w:rtl/>
        </w:rPr>
        <w:t>خوشا به حال آن کس که فریضه پروردگارش را به جای آورد و بر سختی ها و ناملایمات صبر کرد و خواب را از دیدگانش دور ساخت و اگر خواب بر او چیره آمد، زمین را بستر خود کرد و دستش را بالش، آنان که خوف روز رستاخیز چشمانشان را بیدار نگه داشت و پهلویشان را از</w:t>
      </w:r>
      <w:r>
        <w:rPr>
          <w:rStyle w:val="contenttext"/>
          <w:rFonts w:cs="B Zar" w:hint="cs"/>
          <w:color w:val="000000"/>
          <w:sz w:val="36"/>
          <w:szCs w:val="36"/>
          <w:rtl/>
        </w:rPr>
        <w:t xml:space="preserve"> بسترهای راحتشان دور کردند و لب هایشان به ذکر پروردگارشان زمزمه کرد و از بسیاری آمرزش خواهی، گناهانشان زدوده شد. </w:t>
      </w:r>
    </w:p>
    <w:p w:rsidR="00000000" w:rsidRDefault="009C2F2C">
      <w:pPr>
        <w:pStyle w:val="contentparagraph"/>
        <w:bidi/>
        <w:jc w:val="both"/>
        <w:divId w:val="1667132137"/>
        <w:rPr>
          <w:rFonts w:cs="B Zar" w:hint="cs"/>
          <w:color w:val="000000"/>
          <w:sz w:val="36"/>
          <w:szCs w:val="36"/>
          <w:rtl/>
        </w:rPr>
      </w:pPr>
      <w:r>
        <w:rPr>
          <w:rStyle w:val="contenttext"/>
          <w:rFonts w:cs="B Zar" w:hint="cs"/>
          <w:color w:val="000000"/>
          <w:sz w:val="36"/>
          <w:szCs w:val="36"/>
          <w:rtl/>
        </w:rPr>
        <w:t>اینان حزب خدایند و بدانید که حزب خدا پیروز است. (1238)</w:t>
      </w:r>
    </w:p>
    <w:p w:rsidR="00000000" w:rsidRDefault="009C2F2C">
      <w:pPr>
        <w:pStyle w:val="Heading4"/>
        <w:shd w:val="clear" w:color="auto" w:fill="FFFFFF"/>
        <w:bidi/>
        <w:jc w:val="both"/>
        <w:divId w:val="240602738"/>
        <w:rPr>
          <w:rFonts w:eastAsia="Times New Roman" w:cs="B Titr" w:hint="cs"/>
          <w:b w:val="0"/>
          <w:bCs w:val="0"/>
          <w:color w:val="0080C0"/>
          <w:sz w:val="29"/>
          <w:szCs w:val="29"/>
          <w:rtl/>
        </w:rPr>
      </w:pPr>
      <w:r>
        <w:rPr>
          <w:rFonts w:eastAsia="Times New Roman" w:cs="B Titr" w:hint="cs"/>
          <w:b w:val="0"/>
          <w:bCs w:val="0"/>
          <w:color w:val="0080C0"/>
          <w:sz w:val="29"/>
          <w:szCs w:val="29"/>
          <w:rtl/>
        </w:rPr>
        <w:t>1245. مونس تنهایی ها</w:t>
      </w:r>
    </w:p>
    <w:p w:rsidR="00000000" w:rsidRDefault="009C2F2C">
      <w:pPr>
        <w:pStyle w:val="contentparagraph"/>
        <w:bidi/>
        <w:jc w:val="both"/>
        <w:divId w:val="240602738"/>
        <w:rPr>
          <w:rFonts w:cs="B Zar" w:hint="cs"/>
          <w:color w:val="000000"/>
          <w:sz w:val="36"/>
          <w:szCs w:val="36"/>
          <w:rtl/>
        </w:rPr>
      </w:pPr>
      <w:r>
        <w:rPr>
          <w:rStyle w:val="contenttext"/>
          <w:rFonts w:cs="B Zar" w:hint="cs"/>
          <w:color w:val="000000"/>
          <w:sz w:val="36"/>
          <w:szCs w:val="36"/>
          <w:rtl/>
        </w:rPr>
        <w:t xml:space="preserve">اللهم انک انس الانسین لاولیائک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اوحشتهم</w:t>
      </w:r>
      <w:r>
        <w:rPr>
          <w:rStyle w:val="contenttext"/>
          <w:rFonts w:cs="B Zar" w:hint="cs"/>
          <w:color w:val="000000"/>
          <w:sz w:val="36"/>
          <w:szCs w:val="36"/>
          <w:rtl/>
        </w:rPr>
        <w:t xml:space="preserve"> </w:t>
      </w:r>
      <w:r>
        <w:rPr>
          <w:rStyle w:val="contenttext"/>
          <w:rFonts w:cs="B Zar" w:hint="cs"/>
          <w:color w:val="000000"/>
          <w:sz w:val="36"/>
          <w:szCs w:val="36"/>
          <w:rtl/>
        </w:rPr>
        <w:t>الغربه</w:t>
      </w:r>
      <w:r>
        <w:rPr>
          <w:rStyle w:val="contenttext"/>
          <w:rFonts w:cs="B Zar" w:hint="cs"/>
          <w:color w:val="000000"/>
          <w:sz w:val="36"/>
          <w:szCs w:val="36"/>
          <w:rtl/>
        </w:rPr>
        <w:t xml:space="preserve"> </w:t>
      </w:r>
      <w:r>
        <w:rPr>
          <w:rStyle w:val="contenttext"/>
          <w:rFonts w:cs="B Zar" w:hint="cs"/>
          <w:color w:val="000000"/>
          <w:sz w:val="36"/>
          <w:szCs w:val="36"/>
          <w:rtl/>
        </w:rPr>
        <w:t>انسهم</w:t>
      </w:r>
      <w:r>
        <w:rPr>
          <w:rStyle w:val="contenttext"/>
          <w:rFonts w:cs="B Zar" w:hint="cs"/>
          <w:color w:val="000000"/>
          <w:sz w:val="36"/>
          <w:szCs w:val="36"/>
          <w:rtl/>
        </w:rPr>
        <w:t xml:space="preserve"> </w:t>
      </w:r>
      <w:r>
        <w:rPr>
          <w:rStyle w:val="contenttext"/>
          <w:rFonts w:cs="B Zar" w:hint="cs"/>
          <w:color w:val="000000"/>
          <w:sz w:val="36"/>
          <w:szCs w:val="36"/>
          <w:rtl/>
        </w:rPr>
        <w:t>ذکرک،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 xml:space="preserve">ن صبت علیهم المصائب لجاء و الی الاستجاره بک. </w:t>
      </w:r>
    </w:p>
    <w:p w:rsidR="00000000" w:rsidRDefault="009C2F2C">
      <w:pPr>
        <w:pStyle w:val="contentparagraph"/>
        <w:bidi/>
        <w:jc w:val="both"/>
        <w:divId w:val="240602738"/>
        <w:rPr>
          <w:rFonts w:cs="B Zar" w:hint="cs"/>
          <w:color w:val="000000"/>
          <w:sz w:val="36"/>
          <w:szCs w:val="36"/>
          <w:rtl/>
        </w:rPr>
      </w:pPr>
      <w:r>
        <w:rPr>
          <w:rStyle w:val="contenttext"/>
          <w:rFonts w:cs="B Zar" w:hint="cs"/>
          <w:color w:val="000000"/>
          <w:sz w:val="36"/>
          <w:szCs w:val="36"/>
          <w:rtl/>
        </w:rPr>
        <w:t>خدایا!</w:t>
      </w:r>
    </w:p>
    <w:p w:rsidR="00000000" w:rsidRDefault="009C2F2C">
      <w:pPr>
        <w:pStyle w:val="contentparagraph"/>
        <w:bidi/>
        <w:jc w:val="both"/>
        <w:divId w:val="240602738"/>
        <w:rPr>
          <w:rFonts w:cs="B Zar" w:hint="cs"/>
          <w:color w:val="000000"/>
          <w:sz w:val="36"/>
          <w:szCs w:val="36"/>
          <w:rtl/>
        </w:rPr>
      </w:pPr>
      <w:r>
        <w:rPr>
          <w:rStyle w:val="contenttext"/>
          <w:rFonts w:cs="B Zar" w:hint="cs"/>
          <w:color w:val="000000"/>
          <w:sz w:val="36"/>
          <w:szCs w:val="36"/>
          <w:rtl/>
        </w:rPr>
        <w:t xml:space="preserve">تو با دوستان خود انیس ترینی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غربت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تنهایی</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وحشت</w:t>
      </w:r>
      <w:r>
        <w:rPr>
          <w:rStyle w:val="contenttext"/>
          <w:rFonts w:cs="B Zar" w:hint="cs"/>
          <w:color w:val="000000"/>
          <w:sz w:val="36"/>
          <w:szCs w:val="36"/>
          <w:rtl/>
        </w:rPr>
        <w:t xml:space="preserve"> </w:t>
      </w:r>
      <w:r>
        <w:rPr>
          <w:rStyle w:val="contenttext"/>
          <w:rFonts w:cs="B Zar" w:hint="cs"/>
          <w:color w:val="000000"/>
          <w:sz w:val="36"/>
          <w:szCs w:val="36"/>
          <w:rtl/>
        </w:rPr>
        <w:t>اندازد،</w:t>
      </w:r>
      <w:r>
        <w:rPr>
          <w:rStyle w:val="contenttext"/>
          <w:rFonts w:cs="B Zar" w:hint="cs"/>
          <w:color w:val="000000"/>
          <w:sz w:val="36"/>
          <w:szCs w:val="36"/>
          <w:rtl/>
        </w:rPr>
        <w:t xml:space="preserve"> </w:t>
      </w:r>
      <w:r>
        <w:rPr>
          <w:rStyle w:val="contenttext"/>
          <w:rFonts w:cs="B Zar" w:hint="cs"/>
          <w:color w:val="000000"/>
          <w:sz w:val="36"/>
          <w:szCs w:val="36"/>
          <w:rtl/>
        </w:rPr>
        <w:t>یاد</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همدم</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مصیبت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فرو</w:t>
      </w:r>
      <w:r>
        <w:rPr>
          <w:rStyle w:val="contenttext"/>
          <w:rFonts w:cs="B Zar" w:hint="cs"/>
          <w:color w:val="000000"/>
          <w:sz w:val="36"/>
          <w:szCs w:val="36"/>
          <w:rtl/>
        </w:rPr>
        <w:t xml:space="preserve"> </w:t>
      </w:r>
      <w:r>
        <w:rPr>
          <w:rStyle w:val="contenttext"/>
          <w:rFonts w:cs="B Zar" w:hint="cs"/>
          <w:color w:val="000000"/>
          <w:sz w:val="36"/>
          <w:szCs w:val="36"/>
          <w:rtl/>
        </w:rPr>
        <w:t>ریزد،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زنهار</w:t>
      </w:r>
      <w:r>
        <w:rPr>
          <w:rStyle w:val="contenttext"/>
          <w:rFonts w:cs="B Zar" w:hint="cs"/>
          <w:color w:val="000000"/>
          <w:sz w:val="36"/>
          <w:szCs w:val="36"/>
          <w:rtl/>
        </w:rPr>
        <w:t xml:space="preserve"> </w:t>
      </w:r>
      <w:r>
        <w:rPr>
          <w:rStyle w:val="contenttext"/>
          <w:rFonts w:cs="B Zar" w:hint="cs"/>
          <w:color w:val="000000"/>
          <w:sz w:val="36"/>
          <w:szCs w:val="36"/>
          <w:rtl/>
        </w:rPr>
        <w:t>خواهی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پناه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برند</w:t>
      </w:r>
      <w:r>
        <w:rPr>
          <w:rStyle w:val="contenttext"/>
          <w:rFonts w:cs="B Zar" w:hint="cs"/>
          <w:color w:val="000000"/>
          <w:sz w:val="36"/>
          <w:szCs w:val="36"/>
          <w:rtl/>
        </w:rPr>
        <w:t>. (1239)</w:t>
      </w:r>
    </w:p>
    <w:p w:rsidR="00000000" w:rsidRDefault="009C2F2C">
      <w:pPr>
        <w:pStyle w:val="Heading4"/>
        <w:shd w:val="clear" w:color="auto" w:fill="FFFFFF"/>
        <w:bidi/>
        <w:jc w:val="both"/>
        <w:divId w:val="223956307"/>
        <w:rPr>
          <w:rFonts w:eastAsia="Times New Roman" w:cs="B Titr" w:hint="cs"/>
          <w:b w:val="0"/>
          <w:bCs w:val="0"/>
          <w:color w:val="0080C0"/>
          <w:sz w:val="29"/>
          <w:szCs w:val="29"/>
          <w:rtl/>
        </w:rPr>
      </w:pPr>
      <w:r>
        <w:rPr>
          <w:rFonts w:eastAsia="Times New Roman" w:cs="B Titr" w:hint="cs"/>
          <w:b w:val="0"/>
          <w:bCs w:val="0"/>
          <w:color w:val="0080C0"/>
          <w:sz w:val="29"/>
          <w:szCs w:val="29"/>
          <w:rtl/>
        </w:rPr>
        <w:t>1246. آرامش دل ها</w:t>
      </w:r>
    </w:p>
    <w:p w:rsidR="00000000" w:rsidRDefault="009C2F2C">
      <w:pPr>
        <w:pStyle w:val="contentparagraph"/>
        <w:bidi/>
        <w:jc w:val="both"/>
        <w:divId w:val="223956307"/>
        <w:rPr>
          <w:rFonts w:cs="B Zar" w:hint="cs"/>
          <w:color w:val="000000"/>
          <w:sz w:val="36"/>
          <w:szCs w:val="36"/>
          <w:rtl/>
        </w:rPr>
      </w:pPr>
      <w:r>
        <w:rPr>
          <w:rStyle w:val="contenttext"/>
          <w:rFonts w:cs="B Zar" w:hint="cs"/>
          <w:color w:val="000000"/>
          <w:sz w:val="36"/>
          <w:szCs w:val="36"/>
          <w:rtl/>
        </w:rPr>
        <w:t xml:space="preserve">کل لله مطیعا، و بذکره انسا، و تمثل فی حال تولیک عنه اقباله علیک. </w:t>
      </w:r>
    </w:p>
    <w:p w:rsidR="00000000" w:rsidRDefault="009C2F2C">
      <w:pPr>
        <w:pStyle w:val="contentparagraph"/>
        <w:bidi/>
        <w:jc w:val="both"/>
        <w:divId w:val="223956307"/>
        <w:rPr>
          <w:rFonts w:cs="B Zar" w:hint="cs"/>
          <w:color w:val="000000"/>
          <w:sz w:val="36"/>
          <w:szCs w:val="36"/>
          <w:rtl/>
        </w:rPr>
      </w:pPr>
      <w:r>
        <w:rPr>
          <w:rStyle w:val="contenttext"/>
          <w:rFonts w:cs="B Zar" w:hint="cs"/>
          <w:color w:val="000000"/>
          <w:sz w:val="36"/>
          <w:szCs w:val="36"/>
          <w:rtl/>
        </w:rPr>
        <w:t>فرمانبردار خدا باش و همدم ذکر او باش و در آن وقت که از او روی می گردانی، روی آوردن او را به خود در تصور آر. (1240)</w:t>
      </w:r>
    </w:p>
    <w:p w:rsidR="00000000" w:rsidRDefault="009C2F2C">
      <w:pPr>
        <w:pStyle w:val="Heading4"/>
        <w:shd w:val="clear" w:color="auto" w:fill="FFFFFF"/>
        <w:bidi/>
        <w:jc w:val="both"/>
        <w:divId w:val="1247418832"/>
        <w:rPr>
          <w:rFonts w:eastAsia="Times New Roman" w:cs="B Titr" w:hint="cs"/>
          <w:b w:val="0"/>
          <w:bCs w:val="0"/>
          <w:color w:val="0080C0"/>
          <w:sz w:val="29"/>
          <w:szCs w:val="29"/>
          <w:rtl/>
        </w:rPr>
      </w:pPr>
      <w:r>
        <w:rPr>
          <w:rFonts w:eastAsia="Times New Roman" w:cs="B Titr" w:hint="cs"/>
          <w:b w:val="0"/>
          <w:bCs w:val="0"/>
          <w:color w:val="0080C0"/>
          <w:sz w:val="29"/>
          <w:szCs w:val="29"/>
          <w:rtl/>
        </w:rPr>
        <w:t>1247. جلابخش قلوب</w:t>
      </w:r>
    </w:p>
    <w:p w:rsidR="00000000" w:rsidRDefault="009C2F2C">
      <w:pPr>
        <w:pStyle w:val="contentparagraph"/>
        <w:bidi/>
        <w:jc w:val="both"/>
        <w:divId w:val="1247418832"/>
        <w:rPr>
          <w:rFonts w:cs="B Zar" w:hint="cs"/>
          <w:color w:val="000000"/>
          <w:sz w:val="36"/>
          <w:szCs w:val="36"/>
          <w:rtl/>
        </w:rPr>
      </w:pPr>
      <w:r>
        <w:rPr>
          <w:rStyle w:val="contenttext"/>
          <w:rFonts w:cs="B Zar" w:hint="cs"/>
          <w:color w:val="000000"/>
          <w:sz w:val="36"/>
          <w:szCs w:val="36"/>
          <w:rtl/>
        </w:rPr>
        <w:t>ان الله سبحانه و تعالی جعل الذکر جلاء للقلوب، تسمع به بعد</w:t>
      </w:r>
      <w:r>
        <w:rPr>
          <w:rStyle w:val="contenttext"/>
          <w:rFonts w:cs="B Zar" w:hint="cs"/>
          <w:color w:val="000000"/>
          <w:sz w:val="36"/>
          <w:szCs w:val="36"/>
          <w:rtl/>
        </w:rPr>
        <w:t xml:space="preserve"> الوقره، و تبصر به بعد العشوه، و تنقاد به بعد المعانده. </w:t>
      </w:r>
    </w:p>
    <w:p w:rsidR="00000000" w:rsidRDefault="009C2F2C">
      <w:pPr>
        <w:pStyle w:val="contentparagraph"/>
        <w:bidi/>
        <w:jc w:val="both"/>
        <w:divId w:val="1247418832"/>
        <w:rPr>
          <w:rFonts w:cs="B Zar" w:hint="cs"/>
          <w:color w:val="000000"/>
          <w:sz w:val="36"/>
          <w:szCs w:val="36"/>
          <w:rtl/>
        </w:rPr>
      </w:pPr>
      <w:r>
        <w:rPr>
          <w:rStyle w:val="contenttext"/>
          <w:rFonts w:cs="B Zar" w:hint="cs"/>
          <w:color w:val="000000"/>
          <w:sz w:val="36"/>
          <w:szCs w:val="36"/>
          <w:rtl/>
        </w:rPr>
        <w:t xml:space="preserve">خدای سبحان یاد خویش را صیقل دهنده دل ها قرار داده است، گوش های سنگین شده دل ها با یاد خدا شنوا می شوند و چشم های ضعیف شده دل ها به وسیله آن تیز و بینا می گردند و دل های معاند و ستیزه گر با آن رام می </w:t>
      </w:r>
      <w:r>
        <w:rPr>
          <w:rStyle w:val="contenttext"/>
          <w:rFonts w:cs="B Zar" w:hint="cs"/>
          <w:color w:val="000000"/>
          <w:sz w:val="36"/>
          <w:szCs w:val="36"/>
          <w:rtl/>
        </w:rPr>
        <w:t>شود. (1241)</w:t>
      </w:r>
    </w:p>
    <w:p w:rsidR="00000000" w:rsidRDefault="009C2F2C">
      <w:pPr>
        <w:pStyle w:val="Heading3"/>
        <w:shd w:val="clear" w:color="auto" w:fill="FFFFFF"/>
        <w:bidi/>
        <w:jc w:val="both"/>
        <w:divId w:val="2828032"/>
        <w:rPr>
          <w:rFonts w:eastAsia="Times New Roman" w:cs="B Titr" w:hint="cs"/>
          <w:b w:val="0"/>
          <w:bCs w:val="0"/>
          <w:color w:val="FF0080"/>
          <w:sz w:val="30"/>
          <w:szCs w:val="30"/>
          <w:rtl/>
        </w:rPr>
      </w:pPr>
      <w:r>
        <w:rPr>
          <w:rFonts w:eastAsia="Times New Roman" w:cs="B Titr" w:hint="cs"/>
          <w:b w:val="0"/>
          <w:bCs w:val="0"/>
          <w:color w:val="FF0080"/>
          <w:sz w:val="30"/>
          <w:szCs w:val="30"/>
          <w:rtl/>
        </w:rPr>
        <w:t>بخش ششم: دعا</w:t>
      </w:r>
    </w:p>
    <w:p w:rsidR="00000000" w:rsidRDefault="009C2F2C">
      <w:pPr>
        <w:pStyle w:val="Heading4"/>
        <w:shd w:val="clear" w:color="auto" w:fill="FFFFFF"/>
        <w:bidi/>
        <w:jc w:val="both"/>
        <w:divId w:val="46077689"/>
        <w:rPr>
          <w:rFonts w:eastAsia="Times New Roman" w:cs="B Titr" w:hint="cs"/>
          <w:b w:val="0"/>
          <w:bCs w:val="0"/>
          <w:color w:val="0080C0"/>
          <w:sz w:val="29"/>
          <w:szCs w:val="29"/>
          <w:rtl/>
        </w:rPr>
      </w:pPr>
      <w:r>
        <w:rPr>
          <w:rFonts w:eastAsia="Times New Roman" w:cs="B Titr" w:hint="cs"/>
          <w:b w:val="0"/>
          <w:bCs w:val="0"/>
          <w:color w:val="0080C0"/>
          <w:sz w:val="29"/>
          <w:szCs w:val="29"/>
          <w:rtl/>
        </w:rPr>
        <w:t>1248. گشایش در دعا</w:t>
      </w:r>
    </w:p>
    <w:p w:rsidR="00000000" w:rsidRDefault="009C2F2C">
      <w:pPr>
        <w:pStyle w:val="contentparagraph"/>
        <w:bidi/>
        <w:jc w:val="both"/>
        <w:divId w:val="46077689"/>
        <w:rPr>
          <w:rFonts w:cs="B Zar" w:hint="cs"/>
          <w:color w:val="000000"/>
          <w:sz w:val="36"/>
          <w:szCs w:val="36"/>
          <w:rtl/>
        </w:rPr>
      </w:pPr>
      <w:r>
        <w:rPr>
          <w:rStyle w:val="contenttext"/>
          <w:rFonts w:cs="B Zar" w:hint="cs"/>
          <w:color w:val="000000"/>
          <w:sz w:val="36"/>
          <w:szCs w:val="36"/>
          <w:rtl/>
        </w:rPr>
        <w:t xml:space="preserve">ما کان الله لیفتح علی عبد باب الشکر و یغلق عنه باب الزیاده، و لا لیفتح علی عبد باب الدعاء و یغلق عنه باب الاجابه. </w:t>
      </w:r>
    </w:p>
    <w:p w:rsidR="00000000" w:rsidRDefault="009C2F2C">
      <w:pPr>
        <w:pStyle w:val="contentparagraph"/>
        <w:bidi/>
        <w:jc w:val="both"/>
        <w:divId w:val="46077689"/>
        <w:rPr>
          <w:rFonts w:cs="B Zar" w:hint="cs"/>
          <w:color w:val="000000"/>
          <w:sz w:val="36"/>
          <w:szCs w:val="36"/>
          <w:rtl/>
        </w:rPr>
      </w:pPr>
      <w:r>
        <w:rPr>
          <w:rStyle w:val="contenttext"/>
          <w:rFonts w:cs="B Zar" w:hint="cs"/>
          <w:color w:val="000000"/>
          <w:sz w:val="36"/>
          <w:szCs w:val="36"/>
          <w:rtl/>
        </w:rPr>
        <w:t>چنین نیست که خداوند، باب شکر را بر بنده ای بگشاید و در فراوانی را بر او ببندد و چنین هم نیست که ب</w:t>
      </w:r>
      <w:r>
        <w:rPr>
          <w:rStyle w:val="contenttext"/>
          <w:rFonts w:cs="B Zar" w:hint="cs"/>
          <w:color w:val="000000"/>
          <w:sz w:val="36"/>
          <w:szCs w:val="36"/>
          <w:rtl/>
        </w:rPr>
        <w:t>اب دعا را بر کسی بگشاید، اما در اجابت را به رویش ببندد. (1242)</w:t>
      </w:r>
    </w:p>
    <w:p w:rsidR="00000000" w:rsidRDefault="009C2F2C">
      <w:pPr>
        <w:pStyle w:val="Heading4"/>
        <w:shd w:val="clear" w:color="auto" w:fill="FFFFFF"/>
        <w:bidi/>
        <w:jc w:val="both"/>
        <w:divId w:val="1596554891"/>
        <w:rPr>
          <w:rFonts w:eastAsia="Times New Roman" w:cs="B Titr" w:hint="cs"/>
          <w:b w:val="0"/>
          <w:bCs w:val="0"/>
          <w:color w:val="0080C0"/>
          <w:sz w:val="29"/>
          <w:szCs w:val="29"/>
          <w:rtl/>
        </w:rPr>
      </w:pPr>
      <w:r>
        <w:rPr>
          <w:rFonts w:eastAsia="Times New Roman" w:cs="B Titr" w:hint="cs"/>
          <w:b w:val="0"/>
          <w:bCs w:val="0"/>
          <w:color w:val="0080C0"/>
          <w:sz w:val="29"/>
          <w:szCs w:val="29"/>
          <w:rtl/>
        </w:rPr>
        <w:t>1249. نیازمندتر به دعا</w:t>
      </w:r>
    </w:p>
    <w:p w:rsidR="00000000" w:rsidRDefault="009C2F2C">
      <w:pPr>
        <w:pStyle w:val="contentparagraph"/>
        <w:bidi/>
        <w:jc w:val="both"/>
        <w:divId w:val="1596554891"/>
        <w:rPr>
          <w:rFonts w:cs="B Zar" w:hint="cs"/>
          <w:color w:val="000000"/>
          <w:sz w:val="36"/>
          <w:szCs w:val="36"/>
          <w:rtl/>
        </w:rPr>
      </w:pPr>
      <w:r>
        <w:rPr>
          <w:rStyle w:val="contenttext"/>
          <w:rFonts w:cs="B Zar" w:hint="cs"/>
          <w:color w:val="000000"/>
          <w:sz w:val="36"/>
          <w:szCs w:val="36"/>
          <w:rtl/>
        </w:rPr>
        <w:t>ماالمبتلی الذی قد اشتد به البلاء، باحوج الی الدع من العافی الذی لا یامن البلاء!</w:t>
      </w:r>
    </w:p>
    <w:p w:rsidR="00000000" w:rsidRDefault="009C2F2C">
      <w:pPr>
        <w:pStyle w:val="contentparagraph"/>
        <w:bidi/>
        <w:jc w:val="both"/>
        <w:divId w:val="1596554891"/>
        <w:rPr>
          <w:rFonts w:cs="B Zar" w:hint="cs"/>
          <w:color w:val="000000"/>
          <w:sz w:val="36"/>
          <w:szCs w:val="36"/>
          <w:rtl/>
        </w:rPr>
      </w:pPr>
      <w:r>
        <w:rPr>
          <w:rStyle w:val="contenttext"/>
          <w:rFonts w:cs="B Zar" w:hint="cs"/>
          <w:color w:val="000000"/>
          <w:sz w:val="36"/>
          <w:szCs w:val="36"/>
          <w:rtl/>
        </w:rPr>
        <w:t>کسی که از بلا رسته است چون از بلا ایمن نیست از بلا رسیده ای که گرفتار درد و رنج است به دعا</w:t>
      </w:r>
      <w:r>
        <w:rPr>
          <w:rStyle w:val="contenttext"/>
          <w:rFonts w:cs="B Zar" w:hint="cs"/>
          <w:color w:val="000000"/>
          <w:sz w:val="36"/>
          <w:szCs w:val="36"/>
          <w:rtl/>
        </w:rPr>
        <w:t xml:space="preserve"> نیازمندتر است. </w:t>
      </w:r>
    </w:p>
    <w:p w:rsidR="00000000" w:rsidRDefault="009C2F2C">
      <w:pPr>
        <w:pStyle w:val="Heading4"/>
        <w:shd w:val="clear" w:color="auto" w:fill="FFFFFF"/>
        <w:bidi/>
        <w:jc w:val="both"/>
        <w:divId w:val="1418285150"/>
        <w:rPr>
          <w:rFonts w:eastAsia="Times New Roman" w:cs="B Titr" w:hint="cs"/>
          <w:b w:val="0"/>
          <w:bCs w:val="0"/>
          <w:color w:val="0080C0"/>
          <w:sz w:val="29"/>
          <w:szCs w:val="29"/>
          <w:rtl/>
        </w:rPr>
      </w:pPr>
      <w:r>
        <w:rPr>
          <w:rFonts w:eastAsia="Times New Roman" w:cs="B Titr" w:hint="cs"/>
          <w:b w:val="0"/>
          <w:bCs w:val="0"/>
          <w:color w:val="0080C0"/>
          <w:sz w:val="29"/>
          <w:szCs w:val="29"/>
          <w:rtl/>
        </w:rPr>
        <w:t>1250. دفع بلا با دعا (1243)</w:t>
      </w:r>
    </w:p>
    <w:p w:rsidR="00000000" w:rsidRDefault="009C2F2C">
      <w:pPr>
        <w:pStyle w:val="contentparagraph"/>
        <w:bidi/>
        <w:jc w:val="both"/>
        <w:divId w:val="1418285150"/>
        <w:rPr>
          <w:rFonts w:cs="B Zar" w:hint="cs"/>
          <w:color w:val="000000"/>
          <w:sz w:val="36"/>
          <w:szCs w:val="36"/>
          <w:rtl/>
        </w:rPr>
      </w:pPr>
      <w:r>
        <w:rPr>
          <w:rStyle w:val="contenttext"/>
          <w:rFonts w:cs="B Zar" w:hint="cs"/>
          <w:color w:val="000000"/>
          <w:sz w:val="36"/>
          <w:szCs w:val="36"/>
          <w:rtl/>
        </w:rPr>
        <w:t>ادفعوا امواج البلاء بالدعاء</w:t>
      </w:r>
    </w:p>
    <w:p w:rsidR="00000000" w:rsidRDefault="009C2F2C">
      <w:pPr>
        <w:pStyle w:val="contentparagraph"/>
        <w:bidi/>
        <w:jc w:val="both"/>
        <w:divId w:val="1418285150"/>
        <w:rPr>
          <w:rFonts w:cs="B Zar" w:hint="cs"/>
          <w:color w:val="000000"/>
          <w:sz w:val="36"/>
          <w:szCs w:val="36"/>
          <w:rtl/>
        </w:rPr>
      </w:pPr>
      <w:r>
        <w:rPr>
          <w:rStyle w:val="contenttext"/>
          <w:rFonts w:cs="B Zar" w:hint="cs"/>
          <w:color w:val="000000"/>
          <w:sz w:val="36"/>
          <w:szCs w:val="36"/>
          <w:rtl/>
        </w:rPr>
        <w:t>امواج بلا را با دعا باز پس رانید. (1244)</w:t>
      </w:r>
    </w:p>
    <w:p w:rsidR="00000000" w:rsidRDefault="009C2F2C">
      <w:pPr>
        <w:pStyle w:val="Heading4"/>
        <w:shd w:val="clear" w:color="auto" w:fill="FFFFFF"/>
        <w:bidi/>
        <w:jc w:val="both"/>
        <w:divId w:val="1044331156"/>
        <w:rPr>
          <w:rFonts w:eastAsia="Times New Roman" w:cs="B Titr" w:hint="cs"/>
          <w:b w:val="0"/>
          <w:bCs w:val="0"/>
          <w:color w:val="0080C0"/>
          <w:sz w:val="29"/>
          <w:szCs w:val="29"/>
          <w:rtl/>
        </w:rPr>
      </w:pPr>
      <w:r>
        <w:rPr>
          <w:rFonts w:eastAsia="Times New Roman" w:cs="B Titr" w:hint="cs"/>
          <w:b w:val="0"/>
          <w:bCs w:val="0"/>
          <w:color w:val="0080C0"/>
          <w:sz w:val="29"/>
          <w:szCs w:val="29"/>
          <w:rtl/>
        </w:rPr>
        <w:t>1251. اخلاص در سؤال</w:t>
      </w:r>
    </w:p>
    <w:p w:rsidR="00000000" w:rsidRDefault="009C2F2C">
      <w:pPr>
        <w:pStyle w:val="contentparagraph"/>
        <w:bidi/>
        <w:jc w:val="both"/>
        <w:divId w:val="1044331156"/>
        <w:rPr>
          <w:rFonts w:cs="B Zar" w:hint="cs"/>
          <w:color w:val="000000"/>
          <w:sz w:val="36"/>
          <w:szCs w:val="36"/>
          <w:rtl/>
        </w:rPr>
      </w:pPr>
      <w:r>
        <w:rPr>
          <w:rStyle w:val="contenttext"/>
          <w:rFonts w:cs="B Zar" w:hint="cs"/>
          <w:color w:val="000000"/>
          <w:sz w:val="36"/>
          <w:szCs w:val="36"/>
          <w:rtl/>
        </w:rPr>
        <w:t xml:space="preserve">(قال لابنه الحسن علیه السلام): </w:t>
      </w:r>
    </w:p>
    <w:p w:rsidR="00000000" w:rsidRDefault="009C2F2C">
      <w:pPr>
        <w:pStyle w:val="contentparagraph"/>
        <w:bidi/>
        <w:jc w:val="both"/>
        <w:divId w:val="1044331156"/>
        <w:rPr>
          <w:rFonts w:cs="B Zar" w:hint="cs"/>
          <w:color w:val="000000"/>
          <w:sz w:val="36"/>
          <w:szCs w:val="36"/>
          <w:rtl/>
        </w:rPr>
      </w:pPr>
      <w:r>
        <w:rPr>
          <w:rStyle w:val="contenttext"/>
          <w:rFonts w:cs="B Zar" w:hint="cs"/>
          <w:color w:val="000000"/>
          <w:sz w:val="36"/>
          <w:szCs w:val="36"/>
          <w:rtl/>
        </w:rPr>
        <w:t xml:space="preserve">و اخلص فی المساله لربک: </w:t>
      </w:r>
    </w:p>
    <w:p w:rsidR="00000000" w:rsidRDefault="009C2F2C">
      <w:pPr>
        <w:pStyle w:val="contentparagraph"/>
        <w:bidi/>
        <w:jc w:val="both"/>
        <w:divId w:val="1044331156"/>
        <w:rPr>
          <w:rFonts w:cs="B Zar" w:hint="cs"/>
          <w:color w:val="000000"/>
          <w:sz w:val="36"/>
          <w:szCs w:val="36"/>
          <w:rtl/>
        </w:rPr>
      </w:pPr>
      <w:r>
        <w:rPr>
          <w:rStyle w:val="contenttext"/>
          <w:rFonts w:cs="B Zar" w:hint="cs"/>
          <w:color w:val="000000"/>
          <w:sz w:val="36"/>
          <w:szCs w:val="36"/>
          <w:rtl/>
        </w:rPr>
        <w:t xml:space="preserve">فان بیده العطاء و الحرمان. </w:t>
      </w:r>
    </w:p>
    <w:p w:rsidR="00000000" w:rsidRDefault="009C2F2C">
      <w:pPr>
        <w:pStyle w:val="contentparagraph"/>
        <w:bidi/>
        <w:jc w:val="both"/>
        <w:divId w:val="1044331156"/>
        <w:rPr>
          <w:rFonts w:cs="B Zar" w:hint="cs"/>
          <w:color w:val="000000"/>
          <w:sz w:val="36"/>
          <w:szCs w:val="36"/>
          <w:rtl/>
        </w:rPr>
      </w:pPr>
      <w:r>
        <w:rPr>
          <w:rStyle w:val="contenttext"/>
          <w:rFonts w:cs="B Zar" w:hint="cs"/>
          <w:color w:val="000000"/>
          <w:sz w:val="36"/>
          <w:szCs w:val="36"/>
          <w:rtl/>
        </w:rPr>
        <w:t>(به فرزندش امام حسن علیه السلام فرمود</w:t>
      </w:r>
      <w:r>
        <w:rPr>
          <w:rStyle w:val="contenttext"/>
          <w:rFonts w:cs="B Zar" w:hint="cs"/>
          <w:color w:val="000000"/>
          <w:sz w:val="36"/>
          <w:szCs w:val="36"/>
          <w:rtl/>
        </w:rPr>
        <w:t xml:space="preserve">): </w:t>
      </w:r>
    </w:p>
    <w:p w:rsidR="00000000" w:rsidRDefault="009C2F2C">
      <w:pPr>
        <w:pStyle w:val="contentparagraph"/>
        <w:bidi/>
        <w:jc w:val="both"/>
        <w:divId w:val="1044331156"/>
        <w:rPr>
          <w:rFonts w:cs="B Zar" w:hint="cs"/>
          <w:color w:val="000000"/>
          <w:sz w:val="36"/>
          <w:szCs w:val="36"/>
          <w:rtl/>
        </w:rPr>
      </w:pPr>
      <w:r>
        <w:rPr>
          <w:rStyle w:val="contenttext"/>
          <w:rFonts w:cs="B Zar" w:hint="cs"/>
          <w:color w:val="000000"/>
          <w:sz w:val="36"/>
          <w:szCs w:val="36"/>
          <w:rtl/>
        </w:rPr>
        <w:t>در سؤال (حاجت) از پروردگارت اخلاص داشته باش؛ زیرا بخشش و محروم ساختن در دست اوست. (1245)</w:t>
      </w:r>
    </w:p>
    <w:p w:rsidR="00000000" w:rsidRDefault="009C2F2C">
      <w:pPr>
        <w:pStyle w:val="Heading4"/>
        <w:shd w:val="clear" w:color="auto" w:fill="FFFFFF"/>
        <w:bidi/>
        <w:jc w:val="both"/>
        <w:divId w:val="1692074017"/>
        <w:rPr>
          <w:rFonts w:eastAsia="Times New Roman" w:cs="B Titr" w:hint="cs"/>
          <w:b w:val="0"/>
          <w:bCs w:val="0"/>
          <w:color w:val="0080C0"/>
          <w:sz w:val="29"/>
          <w:szCs w:val="29"/>
          <w:rtl/>
        </w:rPr>
      </w:pPr>
      <w:r>
        <w:rPr>
          <w:rFonts w:eastAsia="Times New Roman" w:cs="B Titr" w:hint="cs"/>
          <w:b w:val="0"/>
          <w:bCs w:val="0"/>
          <w:color w:val="0080C0"/>
          <w:sz w:val="29"/>
          <w:szCs w:val="29"/>
          <w:rtl/>
        </w:rPr>
        <w:t>1252. نومیدنشدن از کندی اجابت</w:t>
      </w:r>
    </w:p>
    <w:p w:rsidR="00000000" w:rsidRDefault="009C2F2C">
      <w:pPr>
        <w:pStyle w:val="contentparagraph"/>
        <w:bidi/>
        <w:jc w:val="both"/>
        <w:divId w:val="1692074017"/>
        <w:rPr>
          <w:rFonts w:cs="B Zar" w:hint="cs"/>
          <w:color w:val="000000"/>
          <w:sz w:val="36"/>
          <w:szCs w:val="36"/>
          <w:rtl/>
        </w:rPr>
      </w:pPr>
      <w:r>
        <w:rPr>
          <w:rStyle w:val="contenttext"/>
          <w:rFonts w:cs="B Zar" w:hint="cs"/>
          <w:color w:val="000000"/>
          <w:sz w:val="36"/>
          <w:szCs w:val="36"/>
          <w:rtl/>
        </w:rPr>
        <w:t xml:space="preserve">فی وصیته لابنه الحسن علیه السلام: </w:t>
      </w:r>
    </w:p>
    <w:p w:rsidR="00000000" w:rsidRDefault="009C2F2C">
      <w:pPr>
        <w:pStyle w:val="contentparagraph"/>
        <w:bidi/>
        <w:jc w:val="both"/>
        <w:divId w:val="1692074017"/>
        <w:rPr>
          <w:rFonts w:cs="B Zar" w:hint="cs"/>
          <w:color w:val="000000"/>
          <w:sz w:val="36"/>
          <w:szCs w:val="36"/>
          <w:rtl/>
        </w:rPr>
      </w:pPr>
      <w:r>
        <w:rPr>
          <w:rStyle w:val="contenttext"/>
          <w:rFonts w:cs="B Zar" w:hint="cs"/>
          <w:color w:val="000000"/>
          <w:sz w:val="36"/>
          <w:szCs w:val="36"/>
          <w:rtl/>
        </w:rPr>
        <w:t xml:space="preserve">اعلم ان الذی بیده خزائن السموات و الارض قد اذن لک فی الدعا، و تکفل لک بالاجابه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فلا</w:t>
      </w:r>
      <w:r>
        <w:rPr>
          <w:rStyle w:val="contenttext"/>
          <w:rFonts w:cs="B Zar" w:hint="cs"/>
          <w:color w:val="000000"/>
          <w:sz w:val="36"/>
          <w:szCs w:val="36"/>
          <w:rtl/>
        </w:rPr>
        <w:t xml:space="preserve"> </w:t>
      </w:r>
      <w:r>
        <w:rPr>
          <w:rStyle w:val="contenttext"/>
          <w:rFonts w:cs="B Zar" w:hint="cs"/>
          <w:color w:val="000000"/>
          <w:sz w:val="36"/>
          <w:szCs w:val="36"/>
          <w:rtl/>
        </w:rPr>
        <w:t>یقنطنک</w:t>
      </w:r>
      <w:r>
        <w:rPr>
          <w:rStyle w:val="contenttext"/>
          <w:rFonts w:cs="B Zar" w:hint="cs"/>
          <w:color w:val="000000"/>
          <w:sz w:val="36"/>
          <w:szCs w:val="36"/>
          <w:rtl/>
        </w:rPr>
        <w:t xml:space="preserve"> </w:t>
      </w:r>
      <w:r>
        <w:rPr>
          <w:rStyle w:val="contenttext"/>
          <w:rFonts w:cs="B Zar" w:hint="cs"/>
          <w:color w:val="000000"/>
          <w:sz w:val="36"/>
          <w:szCs w:val="36"/>
          <w:rtl/>
        </w:rPr>
        <w:t>ابطاء</w:t>
      </w:r>
      <w:r>
        <w:rPr>
          <w:rStyle w:val="contenttext"/>
          <w:rFonts w:cs="B Zar" w:hint="cs"/>
          <w:color w:val="000000"/>
          <w:sz w:val="36"/>
          <w:szCs w:val="36"/>
          <w:rtl/>
        </w:rPr>
        <w:t xml:space="preserve"> </w:t>
      </w:r>
      <w:r>
        <w:rPr>
          <w:rStyle w:val="contenttext"/>
          <w:rFonts w:cs="B Zar" w:hint="cs"/>
          <w:color w:val="000000"/>
          <w:sz w:val="36"/>
          <w:szCs w:val="36"/>
          <w:rtl/>
        </w:rPr>
        <w:t xml:space="preserve">اجابته فان العطیه علی قدر النیه. </w:t>
      </w:r>
    </w:p>
    <w:p w:rsidR="00000000" w:rsidRDefault="009C2F2C">
      <w:pPr>
        <w:pStyle w:val="contentparagraph"/>
        <w:bidi/>
        <w:jc w:val="both"/>
        <w:divId w:val="1692074017"/>
        <w:rPr>
          <w:rFonts w:cs="B Zar" w:hint="cs"/>
          <w:color w:val="000000"/>
          <w:sz w:val="36"/>
          <w:szCs w:val="36"/>
          <w:rtl/>
        </w:rPr>
      </w:pPr>
      <w:r>
        <w:rPr>
          <w:rStyle w:val="contenttext"/>
          <w:rFonts w:cs="B Zar" w:hint="cs"/>
          <w:color w:val="000000"/>
          <w:sz w:val="36"/>
          <w:szCs w:val="36"/>
          <w:rtl/>
        </w:rPr>
        <w:t xml:space="preserve">امام علیه السلام در وصیت خویش به فرزندش امام حسن علیه السلام فرمودند: </w:t>
      </w:r>
    </w:p>
    <w:p w:rsidR="00000000" w:rsidRDefault="009C2F2C">
      <w:pPr>
        <w:pStyle w:val="contentparagraph"/>
        <w:bidi/>
        <w:jc w:val="both"/>
        <w:divId w:val="1692074017"/>
        <w:rPr>
          <w:rFonts w:cs="B Zar" w:hint="cs"/>
          <w:color w:val="000000"/>
          <w:sz w:val="36"/>
          <w:szCs w:val="36"/>
          <w:rtl/>
        </w:rPr>
      </w:pPr>
      <w:r>
        <w:rPr>
          <w:rStyle w:val="contenttext"/>
          <w:rFonts w:cs="B Zar" w:hint="cs"/>
          <w:color w:val="000000"/>
          <w:sz w:val="36"/>
          <w:szCs w:val="36"/>
          <w:rtl/>
        </w:rPr>
        <w:t xml:space="preserve">بدان آن خداوندی که گنجینه های آسمان ها و زمین به دست او است به تو اجازه دعا داد و اجابت آن را به عهده گرفته است. </w:t>
      </w:r>
    </w:p>
    <w:p w:rsidR="00000000" w:rsidRDefault="009C2F2C">
      <w:pPr>
        <w:pStyle w:val="contentparagraph"/>
        <w:bidi/>
        <w:jc w:val="both"/>
        <w:divId w:val="1692074017"/>
        <w:rPr>
          <w:rFonts w:cs="B Zar" w:hint="cs"/>
          <w:color w:val="000000"/>
          <w:sz w:val="36"/>
          <w:szCs w:val="36"/>
          <w:rtl/>
        </w:rPr>
      </w:pPr>
      <w:r>
        <w:rPr>
          <w:rStyle w:val="contenttext"/>
          <w:rFonts w:cs="B Zar" w:hint="cs"/>
          <w:color w:val="000000"/>
          <w:sz w:val="36"/>
          <w:szCs w:val="36"/>
          <w:rtl/>
        </w:rPr>
        <w:t xml:space="preserve">پس تاخیر اجابت دعایی که به بارگاه خداوند نموده ای، ناامیدت نسازد؛ زیرا عطای الهی به قدر نیت است. </w:t>
      </w:r>
    </w:p>
    <w:p w:rsidR="00000000" w:rsidRDefault="009C2F2C">
      <w:pPr>
        <w:pStyle w:val="Heading4"/>
        <w:shd w:val="clear" w:color="auto" w:fill="FFFFFF"/>
        <w:bidi/>
        <w:jc w:val="both"/>
        <w:divId w:val="1929927886"/>
        <w:rPr>
          <w:rFonts w:eastAsia="Times New Roman" w:cs="B Titr" w:hint="cs"/>
          <w:b w:val="0"/>
          <w:bCs w:val="0"/>
          <w:color w:val="0080C0"/>
          <w:sz w:val="29"/>
          <w:szCs w:val="29"/>
          <w:rtl/>
        </w:rPr>
      </w:pPr>
      <w:r>
        <w:rPr>
          <w:rFonts w:eastAsia="Times New Roman" w:cs="B Titr" w:hint="cs"/>
          <w:b w:val="0"/>
          <w:bCs w:val="0"/>
          <w:color w:val="0080C0"/>
          <w:sz w:val="29"/>
          <w:szCs w:val="29"/>
          <w:rtl/>
        </w:rPr>
        <w:t>1253. محروم نبودن از اجابت (1246)</w:t>
      </w:r>
    </w:p>
    <w:p w:rsidR="00000000" w:rsidRDefault="009C2F2C">
      <w:pPr>
        <w:pStyle w:val="contentparagraph"/>
        <w:bidi/>
        <w:jc w:val="both"/>
        <w:divId w:val="1929927886"/>
        <w:rPr>
          <w:rFonts w:cs="B Zar" w:hint="cs"/>
          <w:color w:val="000000"/>
          <w:sz w:val="36"/>
          <w:szCs w:val="36"/>
          <w:rtl/>
        </w:rPr>
      </w:pPr>
      <w:r>
        <w:rPr>
          <w:rStyle w:val="contenttext"/>
          <w:rFonts w:cs="B Zar" w:hint="cs"/>
          <w:color w:val="000000"/>
          <w:sz w:val="36"/>
          <w:szCs w:val="36"/>
          <w:rtl/>
        </w:rPr>
        <w:t>من اعطی اربعا لم یحرم اربعا، من اعطی الدعا لم یحرم الاجابه</w:t>
      </w:r>
    </w:p>
    <w:p w:rsidR="00000000" w:rsidRDefault="009C2F2C">
      <w:pPr>
        <w:pStyle w:val="contentparagraph"/>
        <w:bidi/>
        <w:jc w:val="both"/>
        <w:divId w:val="1929927886"/>
        <w:rPr>
          <w:rFonts w:cs="B Zar" w:hint="cs"/>
          <w:color w:val="000000"/>
          <w:sz w:val="36"/>
          <w:szCs w:val="36"/>
          <w:rtl/>
        </w:rPr>
      </w:pPr>
      <w:r>
        <w:rPr>
          <w:rStyle w:val="contenttext"/>
          <w:rFonts w:cs="B Zar" w:hint="cs"/>
          <w:color w:val="000000"/>
          <w:sz w:val="36"/>
          <w:szCs w:val="36"/>
          <w:rtl/>
        </w:rPr>
        <w:t>هر که را چهار چیز دهند، از چهار چیز محروم نماند، آن را که دعا دهن</w:t>
      </w:r>
      <w:r>
        <w:rPr>
          <w:rStyle w:val="contenttext"/>
          <w:rFonts w:cs="B Zar" w:hint="cs"/>
          <w:color w:val="000000"/>
          <w:sz w:val="36"/>
          <w:szCs w:val="36"/>
          <w:rtl/>
        </w:rPr>
        <w:t>د از اجابت محروم نکنند. (1247)</w:t>
      </w:r>
    </w:p>
    <w:p w:rsidR="00000000" w:rsidRDefault="009C2F2C">
      <w:pPr>
        <w:pStyle w:val="Heading4"/>
        <w:shd w:val="clear" w:color="auto" w:fill="FFFFFF"/>
        <w:bidi/>
        <w:jc w:val="both"/>
        <w:divId w:val="1826584252"/>
        <w:rPr>
          <w:rFonts w:eastAsia="Times New Roman" w:cs="B Titr" w:hint="cs"/>
          <w:b w:val="0"/>
          <w:bCs w:val="0"/>
          <w:color w:val="0080C0"/>
          <w:sz w:val="29"/>
          <w:szCs w:val="29"/>
          <w:rtl/>
        </w:rPr>
      </w:pPr>
      <w:r>
        <w:rPr>
          <w:rFonts w:eastAsia="Times New Roman" w:cs="B Titr" w:hint="cs"/>
          <w:b w:val="0"/>
          <w:bCs w:val="0"/>
          <w:color w:val="0080C0"/>
          <w:sz w:val="29"/>
          <w:szCs w:val="29"/>
          <w:rtl/>
        </w:rPr>
        <w:t>1254. همانند تیرانداز بدون کمان</w:t>
      </w:r>
    </w:p>
    <w:p w:rsidR="00000000" w:rsidRDefault="009C2F2C">
      <w:pPr>
        <w:pStyle w:val="contentparagraph"/>
        <w:bidi/>
        <w:jc w:val="both"/>
        <w:divId w:val="1826584252"/>
        <w:rPr>
          <w:rFonts w:cs="B Zar" w:hint="cs"/>
          <w:color w:val="000000"/>
          <w:sz w:val="36"/>
          <w:szCs w:val="36"/>
          <w:rtl/>
        </w:rPr>
      </w:pPr>
      <w:r>
        <w:rPr>
          <w:rStyle w:val="contenttext"/>
          <w:rFonts w:cs="B Zar" w:hint="cs"/>
          <w:color w:val="000000"/>
          <w:sz w:val="36"/>
          <w:szCs w:val="36"/>
          <w:rtl/>
        </w:rPr>
        <w:t>الداعی بلا عمل کالرامی بلا وتر</w:t>
      </w:r>
    </w:p>
    <w:p w:rsidR="00000000" w:rsidRDefault="009C2F2C">
      <w:pPr>
        <w:pStyle w:val="contentparagraph"/>
        <w:bidi/>
        <w:jc w:val="both"/>
        <w:divId w:val="1826584252"/>
        <w:rPr>
          <w:rFonts w:cs="B Zar" w:hint="cs"/>
          <w:color w:val="000000"/>
          <w:sz w:val="36"/>
          <w:szCs w:val="36"/>
          <w:rtl/>
        </w:rPr>
      </w:pPr>
      <w:r>
        <w:rPr>
          <w:rStyle w:val="contenttext"/>
          <w:rFonts w:cs="B Zar" w:hint="cs"/>
          <w:color w:val="000000"/>
          <w:sz w:val="36"/>
          <w:szCs w:val="36"/>
          <w:rtl/>
        </w:rPr>
        <w:t>دعاکننده بدون عمل، مانند تیرانداز بدون وتر (زه کمان) است. (1248)</w:t>
      </w:r>
    </w:p>
    <w:p w:rsidR="00000000" w:rsidRDefault="009C2F2C">
      <w:pPr>
        <w:pStyle w:val="Heading4"/>
        <w:shd w:val="clear" w:color="auto" w:fill="FFFFFF"/>
        <w:bidi/>
        <w:jc w:val="both"/>
        <w:divId w:val="2073771139"/>
        <w:rPr>
          <w:rFonts w:eastAsia="Times New Roman" w:cs="B Titr" w:hint="cs"/>
          <w:b w:val="0"/>
          <w:bCs w:val="0"/>
          <w:color w:val="0080C0"/>
          <w:sz w:val="29"/>
          <w:szCs w:val="29"/>
          <w:rtl/>
        </w:rPr>
      </w:pPr>
      <w:r>
        <w:rPr>
          <w:rFonts w:eastAsia="Times New Roman" w:cs="B Titr" w:hint="cs"/>
          <w:b w:val="0"/>
          <w:bCs w:val="0"/>
          <w:color w:val="0080C0"/>
          <w:sz w:val="29"/>
          <w:szCs w:val="29"/>
          <w:rtl/>
        </w:rPr>
        <w:t>1255. طریقه دعا کردن</w:t>
      </w:r>
    </w:p>
    <w:p w:rsidR="00000000" w:rsidRDefault="009C2F2C">
      <w:pPr>
        <w:pStyle w:val="contentparagraph"/>
        <w:bidi/>
        <w:jc w:val="both"/>
        <w:divId w:val="2073771139"/>
        <w:rPr>
          <w:rFonts w:cs="B Zar" w:hint="cs"/>
          <w:color w:val="000000"/>
          <w:sz w:val="36"/>
          <w:szCs w:val="36"/>
          <w:rtl/>
        </w:rPr>
      </w:pPr>
      <w:r>
        <w:rPr>
          <w:rStyle w:val="contenttext"/>
          <w:rFonts w:cs="B Zar" w:hint="cs"/>
          <w:color w:val="000000"/>
          <w:sz w:val="36"/>
          <w:szCs w:val="36"/>
          <w:rtl/>
        </w:rPr>
        <w:t>اذا کانت لک الی الله سبحانه حاجه فابداء بمساله الصلاه علی رسوله صلی الله علی</w:t>
      </w:r>
      <w:r>
        <w:rPr>
          <w:rStyle w:val="contenttext"/>
          <w:rFonts w:cs="B Zar" w:hint="cs"/>
          <w:color w:val="000000"/>
          <w:sz w:val="36"/>
          <w:szCs w:val="36"/>
          <w:rtl/>
        </w:rPr>
        <w:t xml:space="preserve">ه و آله ثم سل حاجتک: </w:t>
      </w:r>
    </w:p>
    <w:p w:rsidR="00000000" w:rsidRDefault="009C2F2C">
      <w:pPr>
        <w:pStyle w:val="contentparagraph"/>
        <w:bidi/>
        <w:jc w:val="both"/>
        <w:divId w:val="2073771139"/>
        <w:rPr>
          <w:rFonts w:cs="B Zar" w:hint="cs"/>
          <w:color w:val="000000"/>
          <w:sz w:val="36"/>
          <w:szCs w:val="36"/>
          <w:rtl/>
        </w:rPr>
      </w:pPr>
      <w:r>
        <w:rPr>
          <w:rStyle w:val="contenttext"/>
          <w:rFonts w:cs="B Zar" w:hint="cs"/>
          <w:color w:val="000000"/>
          <w:sz w:val="36"/>
          <w:szCs w:val="36"/>
          <w:rtl/>
        </w:rPr>
        <w:t xml:space="preserve">فان الله اکرم من ان یسال حاجتین فیقضی احداهما و یمنع الاخری. </w:t>
      </w:r>
    </w:p>
    <w:p w:rsidR="00000000" w:rsidRDefault="009C2F2C">
      <w:pPr>
        <w:pStyle w:val="contentparagraph"/>
        <w:bidi/>
        <w:jc w:val="both"/>
        <w:divId w:val="2073771139"/>
        <w:rPr>
          <w:rFonts w:cs="B Zar" w:hint="cs"/>
          <w:color w:val="000000"/>
          <w:sz w:val="36"/>
          <w:szCs w:val="36"/>
          <w:rtl/>
        </w:rPr>
      </w:pPr>
      <w:r>
        <w:rPr>
          <w:rStyle w:val="contenttext"/>
          <w:rFonts w:cs="B Zar" w:hint="cs"/>
          <w:color w:val="000000"/>
          <w:sz w:val="36"/>
          <w:szCs w:val="36"/>
          <w:rtl/>
        </w:rPr>
        <w:t>هرگاه به درگاه خدای سبحان حاجتی داری، قبل از این که از خدا بخواهی، بر پیامبر اکرم صلی الله علیه و آله صلوات فرست، سپس نیازت را بخواه؛ زیرا خداوند کریم تر از آن است که در دو</w:t>
      </w:r>
      <w:r>
        <w:rPr>
          <w:rStyle w:val="contenttext"/>
          <w:rFonts w:cs="B Zar" w:hint="cs"/>
          <w:color w:val="000000"/>
          <w:sz w:val="36"/>
          <w:szCs w:val="36"/>
          <w:rtl/>
        </w:rPr>
        <w:t xml:space="preserve"> حاجت، یکی را قبول و دیگری را رد کند. </w:t>
      </w:r>
    </w:p>
    <w:p w:rsidR="00000000" w:rsidRDefault="009C2F2C">
      <w:pPr>
        <w:pStyle w:val="Heading3"/>
        <w:shd w:val="clear" w:color="auto" w:fill="FFFFFF"/>
        <w:bidi/>
        <w:jc w:val="both"/>
        <w:divId w:val="1113206173"/>
        <w:rPr>
          <w:rFonts w:eastAsia="Times New Roman" w:cs="B Titr" w:hint="cs"/>
          <w:b w:val="0"/>
          <w:bCs w:val="0"/>
          <w:color w:val="FF0080"/>
          <w:sz w:val="30"/>
          <w:szCs w:val="30"/>
          <w:rtl/>
        </w:rPr>
      </w:pPr>
      <w:r>
        <w:rPr>
          <w:rFonts w:eastAsia="Times New Roman" w:cs="B Titr" w:hint="cs"/>
          <w:b w:val="0"/>
          <w:bCs w:val="0"/>
          <w:color w:val="FF0080"/>
          <w:sz w:val="30"/>
          <w:szCs w:val="30"/>
          <w:rtl/>
        </w:rPr>
        <w:t>بخش هفتم: دعاهای امام علی (ع) (1249)</w:t>
      </w:r>
    </w:p>
    <w:p w:rsidR="00000000" w:rsidRDefault="009C2F2C">
      <w:pPr>
        <w:pStyle w:val="Heading4"/>
        <w:shd w:val="clear" w:color="auto" w:fill="FFFFFF"/>
        <w:bidi/>
        <w:jc w:val="both"/>
        <w:divId w:val="1214389374"/>
        <w:rPr>
          <w:rFonts w:eastAsia="Times New Roman" w:cs="B Titr" w:hint="cs"/>
          <w:b w:val="0"/>
          <w:bCs w:val="0"/>
          <w:color w:val="0080C0"/>
          <w:sz w:val="29"/>
          <w:szCs w:val="29"/>
          <w:rtl/>
        </w:rPr>
      </w:pPr>
      <w:r>
        <w:rPr>
          <w:rFonts w:eastAsia="Times New Roman" w:cs="B Titr" w:hint="cs"/>
          <w:b w:val="0"/>
          <w:bCs w:val="0"/>
          <w:color w:val="0080C0"/>
          <w:sz w:val="29"/>
          <w:szCs w:val="29"/>
          <w:rtl/>
        </w:rPr>
        <w:t>1256. پناه بر خدا از انحراف</w:t>
      </w:r>
    </w:p>
    <w:p w:rsidR="00000000" w:rsidRDefault="009C2F2C">
      <w:pPr>
        <w:pStyle w:val="contentparagraph"/>
        <w:bidi/>
        <w:jc w:val="both"/>
        <w:divId w:val="1214389374"/>
        <w:rPr>
          <w:rFonts w:cs="B Zar" w:hint="cs"/>
          <w:color w:val="000000"/>
          <w:sz w:val="36"/>
          <w:szCs w:val="36"/>
          <w:rtl/>
        </w:rPr>
      </w:pPr>
      <w:r>
        <w:rPr>
          <w:rStyle w:val="contenttext"/>
          <w:rFonts w:cs="B Zar" w:hint="cs"/>
          <w:color w:val="000000"/>
          <w:sz w:val="36"/>
          <w:szCs w:val="36"/>
          <w:rtl/>
        </w:rPr>
        <w:t>اللهم انا نعوذ بک ان نذهب عن قولک، او ان نفتتن عن دینک</w:t>
      </w:r>
    </w:p>
    <w:p w:rsidR="00000000" w:rsidRDefault="009C2F2C">
      <w:pPr>
        <w:pStyle w:val="contentparagraph"/>
        <w:bidi/>
        <w:jc w:val="both"/>
        <w:divId w:val="1214389374"/>
        <w:rPr>
          <w:rFonts w:cs="B Zar" w:hint="cs"/>
          <w:color w:val="000000"/>
          <w:sz w:val="36"/>
          <w:szCs w:val="36"/>
          <w:rtl/>
        </w:rPr>
      </w:pPr>
      <w:r>
        <w:rPr>
          <w:rStyle w:val="contenttext"/>
          <w:rFonts w:cs="B Zar" w:hint="cs"/>
          <w:color w:val="000000"/>
          <w:sz w:val="36"/>
          <w:szCs w:val="36"/>
          <w:rtl/>
        </w:rPr>
        <w:t>بارخدایا!</w:t>
      </w:r>
    </w:p>
    <w:p w:rsidR="00000000" w:rsidRDefault="009C2F2C">
      <w:pPr>
        <w:pStyle w:val="contentparagraph"/>
        <w:bidi/>
        <w:jc w:val="both"/>
        <w:divId w:val="1214389374"/>
        <w:rPr>
          <w:rFonts w:cs="B Zar" w:hint="cs"/>
          <w:color w:val="000000"/>
          <w:sz w:val="36"/>
          <w:szCs w:val="36"/>
          <w:rtl/>
        </w:rPr>
      </w:pPr>
      <w:r>
        <w:rPr>
          <w:rStyle w:val="contenttext"/>
          <w:rFonts w:cs="B Zar" w:hint="cs"/>
          <w:color w:val="000000"/>
          <w:sz w:val="36"/>
          <w:szCs w:val="36"/>
          <w:rtl/>
        </w:rPr>
        <w:t>به تو پناه می بریم که از گفتارت روی گردانیم، یا از دینت منحرف شویم. (1250)</w:t>
      </w:r>
    </w:p>
    <w:p w:rsidR="00000000" w:rsidRDefault="009C2F2C">
      <w:pPr>
        <w:pStyle w:val="Heading4"/>
        <w:shd w:val="clear" w:color="auto" w:fill="FFFFFF"/>
        <w:bidi/>
        <w:jc w:val="both"/>
        <w:divId w:val="542523197"/>
        <w:rPr>
          <w:rFonts w:eastAsia="Times New Roman" w:cs="B Titr" w:hint="cs"/>
          <w:b w:val="0"/>
          <w:bCs w:val="0"/>
          <w:color w:val="0080C0"/>
          <w:sz w:val="29"/>
          <w:szCs w:val="29"/>
          <w:rtl/>
        </w:rPr>
      </w:pPr>
      <w:r>
        <w:rPr>
          <w:rFonts w:eastAsia="Times New Roman" w:cs="B Titr" w:hint="cs"/>
          <w:b w:val="0"/>
          <w:bCs w:val="0"/>
          <w:color w:val="0080C0"/>
          <w:sz w:val="29"/>
          <w:szCs w:val="29"/>
          <w:rtl/>
        </w:rPr>
        <w:t>1257. نیانیش حضرت علی (ع)</w:t>
      </w:r>
    </w:p>
    <w:p w:rsidR="00000000" w:rsidRDefault="009C2F2C">
      <w:pPr>
        <w:pStyle w:val="contentparagraph"/>
        <w:bidi/>
        <w:jc w:val="both"/>
        <w:divId w:val="542523197"/>
        <w:rPr>
          <w:rFonts w:cs="B Zar" w:hint="cs"/>
          <w:color w:val="000000"/>
          <w:sz w:val="36"/>
          <w:szCs w:val="36"/>
          <w:rtl/>
        </w:rPr>
      </w:pPr>
      <w:r>
        <w:rPr>
          <w:rStyle w:val="contenttext"/>
          <w:rFonts w:cs="B Zar" w:hint="cs"/>
          <w:color w:val="000000"/>
          <w:sz w:val="36"/>
          <w:szCs w:val="36"/>
          <w:rtl/>
        </w:rPr>
        <w:t>اللهم انی اعوذ بک ان افتقر فی غناک، او اضل فی هداک، او اضام فی سلطانک، او اضطهد و الامر لک!</w:t>
      </w:r>
    </w:p>
    <w:p w:rsidR="00000000" w:rsidRDefault="009C2F2C">
      <w:pPr>
        <w:pStyle w:val="contentparagraph"/>
        <w:bidi/>
        <w:jc w:val="both"/>
        <w:divId w:val="542523197"/>
        <w:rPr>
          <w:rFonts w:cs="B Zar" w:hint="cs"/>
          <w:color w:val="000000"/>
          <w:sz w:val="36"/>
          <w:szCs w:val="36"/>
          <w:rtl/>
        </w:rPr>
      </w:pPr>
      <w:r>
        <w:rPr>
          <w:rStyle w:val="contenttext"/>
          <w:rFonts w:cs="B Zar" w:hint="cs"/>
          <w:color w:val="000000"/>
          <w:sz w:val="36"/>
          <w:szCs w:val="36"/>
          <w:rtl/>
        </w:rPr>
        <w:t>بارخدایا!</w:t>
      </w:r>
    </w:p>
    <w:p w:rsidR="00000000" w:rsidRDefault="009C2F2C">
      <w:pPr>
        <w:pStyle w:val="contentparagraph"/>
        <w:bidi/>
        <w:jc w:val="both"/>
        <w:divId w:val="542523197"/>
        <w:rPr>
          <w:rFonts w:cs="B Zar" w:hint="cs"/>
          <w:color w:val="000000"/>
          <w:sz w:val="36"/>
          <w:szCs w:val="36"/>
          <w:rtl/>
        </w:rPr>
      </w:pPr>
      <w:r>
        <w:rPr>
          <w:rStyle w:val="contenttext"/>
          <w:rFonts w:cs="B Zar" w:hint="cs"/>
          <w:color w:val="000000"/>
          <w:sz w:val="36"/>
          <w:szCs w:val="36"/>
          <w:rtl/>
        </w:rPr>
        <w:t>به تو پناه می برم از این که با وجود توانگری تو، من تهیدست باشم، یا با وجود هدایتگری، در گمراهی به سر برم، یا با آن که قدرت و پاد</w:t>
      </w:r>
      <w:r>
        <w:rPr>
          <w:rStyle w:val="contenttext"/>
          <w:rFonts w:cs="B Zar" w:hint="cs"/>
          <w:color w:val="000000"/>
          <w:sz w:val="36"/>
          <w:szCs w:val="36"/>
          <w:rtl/>
        </w:rPr>
        <w:t>شاهی از آن توست، به من ستم شود، یا با آن که زمام اختیار امور در دست توست، من مقهور و خوار گردم. (1251)</w:t>
      </w:r>
    </w:p>
    <w:p w:rsidR="00000000" w:rsidRDefault="009C2F2C">
      <w:pPr>
        <w:pStyle w:val="Heading4"/>
        <w:shd w:val="clear" w:color="auto" w:fill="FFFFFF"/>
        <w:bidi/>
        <w:jc w:val="both"/>
        <w:divId w:val="794982781"/>
        <w:rPr>
          <w:rFonts w:eastAsia="Times New Roman" w:cs="B Titr" w:hint="cs"/>
          <w:b w:val="0"/>
          <w:bCs w:val="0"/>
          <w:color w:val="0080C0"/>
          <w:sz w:val="29"/>
          <w:szCs w:val="29"/>
          <w:rtl/>
        </w:rPr>
      </w:pPr>
      <w:r>
        <w:rPr>
          <w:rFonts w:eastAsia="Times New Roman" w:cs="B Titr" w:hint="cs"/>
          <w:b w:val="0"/>
          <w:bCs w:val="0"/>
          <w:color w:val="0080C0"/>
          <w:sz w:val="29"/>
          <w:szCs w:val="29"/>
          <w:rtl/>
        </w:rPr>
        <w:t>1258. پناه به خدا</w:t>
      </w:r>
    </w:p>
    <w:p w:rsidR="00000000" w:rsidRDefault="009C2F2C">
      <w:pPr>
        <w:pStyle w:val="contentparagraph"/>
        <w:bidi/>
        <w:jc w:val="both"/>
        <w:divId w:val="794982781"/>
        <w:rPr>
          <w:rFonts w:cs="B Zar" w:hint="cs"/>
          <w:color w:val="000000"/>
          <w:sz w:val="36"/>
          <w:szCs w:val="36"/>
          <w:rtl/>
        </w:rPr>
      </w:pPr>
      <w:r>
        <w:rPr>
          <w:rStyle w:val="contenttext"/>
          <w:rFonts w:cs="B Zar" w:hint="cs"/>
          <w:color w:val="000000"/>
          <w:sz w:val="36"/>
          <w:szCs w:val="36"/>
          <w:rtl/>
        </w:rPr>
        <w:t xml:space="preserve">اللهم انی اعوذ بک من ان تحسن فی لامعه العیون علانیتی، و تقبح فیما ابطن لک سریرتی، محافظا علی ریاء الناس من نفسی بجمیع ما انت مطلع علیه </w:t>
      </w:r>
      <w:r>
        <w:rPr>
          <w:rStyle w:val="contenttext"/>
          <w:rFonts w:cs="B Zar" w:hint="cs"/>
          <w:color w:val="000000"/>
          <w:sz w:val="36"/>
          <w:szCs w:val="36"/>
          <w:rtl/>
        </w:rPr>
        <w:t xml:space="preserve">منی، فابدی للناس حسن ظاهری، و افضی الیک بسوء عملی، تقربا الی عبادک و تباعدا من مرضاتک. </w:t>
      </w:r>
    </w:p>
    <w:p w:rsidR="00000000" w:rsidRDefault="009C2F2C">
      <w:pPr>
        <w:pStyle w:val="contentparagraph"/>
        <w:bidi/>
        <w:jc w:val="both"/>
        <w:divId w:val="794982781"/>
        <w:rPr>
          <w:rFonts w:cs="B Zar" w:hint="cs"/>
          <w:color w:val="000000"/>
          <w:sz w:val="36"/>
          <w:szCs w:val="36"/>
          <w:rtl/>
        </w:rPr>
      </w:pPr>
      <w:r>
        <w:rPr>
          <w:rStyle w:val="contenttext"/>
          <w:rFonts w:cs="B Zar" w:hint="cs"/>
          <w:color w:val="000000"/>
          <w:sz w:val="36"/>
          <w:szCs w:val="36"/>
          <w:rtl/>
        </w:rPr>
        <w:t>خداوندا!</w:t>
      </w:r>
    </w:p>
    <w:p w:rsidR="00000000" w:rsidRDefault="009C2F2C">
      <w:pPr>
        <w:pStyle w:val="contentparagraph"/>
        <w:bidi/>
        <w:jc w:val="both"/>
        <w:divId w:val="794982781"/>
        <w:rPr>
          <w:rFonts w:cs="B Zar" w:hint="cs"/>
          <w:color w:val="000000"/>
          <w:sz w:val="36"/>
          <w:szCs w:val="36"/>
          <w:rtl/>
        </w:rPr>
      </w:pPr>
      <w:r>
        <w:rPr>
          <w:rStyle w:val="contenttext"/>
          <w:rFonts w:cs="B Zar" w:hint="cs"/>
          <w:color w:val="000000"/>
          <w:sz w:val="36"/>
          <w:szCs w:val="36"/>
          <w:rtl/>
        </w:rPr>
        <w:t>به تو پناه می برم از این که ظاهرم را در چشم های مردم نیکو جلوه دهی و باطنم را در پیشگاهت زشت سازی، و به وسیله اعمالی که تو از آنها خوب آگاهی داری، خوش بینی و احترامات مردم را برای خود محافظت کنم و ظاهر خوبم را برای مردم آشکار نموده و اعمال بدم را فقط تو بد</w:t>
      </w:r>
      <w:r>
        <w:rPr>
          <w:rStyle w:val="contenttext"/>
          <w:rFonts w:cs="B Zar" w:hint="cs"/>
          <w:color w:val="000000"/>
          <w:sz w:val="36"/>
          <w:szCs w:val="36"/>
          <w:rtl/>
        </w:rPr>
        <w:t>انی، تا به بندگانت نزدیک و از رضای تو دور گردم. (1252)</w:t>
      </w:r>
    </w:p>
    <w:p w:rsidR="00000000" w:rsidRDefault="009C2F2C">
      <w:pPr>
        <w:pStyle w:val="Heading4"/>
        <w:shd w:val="clear" w:color="auto" w:fill="FFFFFF"/>
        <w:bidi/>
        <w:jc w:val="both"/>
        <w:divId w:val="1703094044"/>
        <w:rPr>
          <w:rFonts w:eastAsia="Times New Roman" w:cs="B Titr" w:hint="cs"/>
          <w:b w:val="0"/>
          <w:bCs w:val="0"/>
          <w:color w:val="0080C0"/>
          <w:sz w:val="29"/>
          <w:szCs w:val="29"/>
          <w:rtl/>
        </w:rPr>
      </w:pPr>
      <w:r>
        <w:rPr>
          <w:rFonts w:eastAsia="Times New Roman" w:cs="B Titr" w:hint="cs"/>
          <w:b w:val="0"/>
          <w:bCs w:val="0"/>
          <w:color w:val="0080C0"/>
          <w:sz w:val="29"/>
          <w:szCs w:val="29"/>
          <w:rtl/>
        </w:rPr>
        <w:t>1259. نهی از ناسزاگویی</w:t>
      </w:r>
    </w:p>
    <w:p w:rsidR="00000000" w:rsidRDefault="009C2F2C">
      <w:pPr>
        <w:pStyle w:val="contentparagraph"/>
        <w:bidi/>
        <w:jc w:val="both"/>
        <w:divId w:val="1703094044"/>
        <w:rPr>
          <w:rFonts w:cs="B Zar" w:hint="cs"/>
          <w:color w:val="000000"/>
          <w:sz w:val="36"/>
          <w:szCs w:val="36"/>
          <w:rtl/>
        </w:rPr>
      </w:pPr>
      <w:r>
        <w:rPr>
          <w:rStyle w:val="contenttext"/>
          <w:rFonts w:cs="B Zar" w:hint="cs"/>
          <w:color w:val="000000"/>
          <w:sz w:val="36"/>
          <w:szCs w:val="36"/>
          <w:rtl/>
        </w:rPr>
        <w:t xml:space="preserve">لما سمع قوما من اصحابه یسبون اهل الشام: </w:t>
      </w:r>
    </w:p>
    <w:p w:rsidR="00000000" w:rsidRDefault="009C2F2C">
      <w:pPr>
        <w:pStyle w:val="contentparagraph"/>
        <w:bidi/>
        <w:jc w:val="both"/>
        <w:divId w:val="1703094044"/>
        <w:rPr>
          <w:rFonts w:cs="B Zar" w:hint="cs"/>
          <w:color w:val="000000"/>
          <w:sz w:val="36"/>
          <w:szCs w:val="36"/>
          <w:rtl/>
        </w:rPr>
      </w:pPr>
      <w:r>
        <w:rPr>
          <w:rStyle w:val="contenttext"/>
          <w:rFonts w:cs="B Zar" w:hint="cs"/>
          <w:color w:val="000000"/>
          <w:sz w:val="36"/>
          <w:szCs w:val="36"/>
          <w:rtl/>
        </w:rPr>
        <w:t xml:space="preserve">انی اکره لکم ان تکونوا سبابین، و لکنکم لو وصفتم اعمالهم، و ذکرتم حالهم، کان اصوب فی القول، و ابلغ فی العذر، و قلتم مکان سبکم ایاهم: </w:t>
      </w:r>
    </w:p>
    <w:p w:rsidR="00000000" w:rsidRDefault="009C2F2C">
      <w:pPr>
        <w:pStyle w:val="contentparagraph"/>
        <w:bidi/>
        <w:jc w:val="both"/>
        <w:divId w:val="1703094044"/>
        <w:rPr>
          <w:rFonts w:cs="B Zar" w:hint="cs"/>
          <w:color w:val="000000"/>
          <w:sz w:val="36"/>
          <w:szCs w:val="36"/>
          <w:rtl/>
        </w:rPr>
      </w:pPr>
      <w:r>
        <w:rPr>
          <w:rStyle w:val="contenttext"/>
          <w:rFonts w:cs="B Zar" w:hint="cs"/>
          <w:color w:val="000000"/>
          <w:sz w:val="36"/>
          <w:szCs w:val="36"/>
          <w:rtl/>
        </w:rPr>
        <w:t>الله</w:t>
      </w:r>
      <w:r>
        <w:rPr>
          <w:rStyle w:val="contenttext"/>
          <w:rFonts w:cs="B Zar" w:hint="cs"/>
          <w:color w:val="000000"/>
          <w:sz w:val="36"/>
          <w:szCs w:val="36"/>
          <w:rtl/>
        </w:rPr>
        <w:t xml:space="preserve">م احقن دمانا و دماهم. </w:t>
      </w:r>
    </w:p>
    <w:p w:rsidR="00000000" w:rsidRDefault="009C2F2C">
      <w:pPr>
        <w:pStyle w:val="contentparagraph"/>
        <w:bidi/>
        <w:jc w:val="both"/>
        <w:divId w:val="1703094044"/>
        <w:rPr>
          <w:rFonts w:cs="B Zar" w:hint="cs"/>
          <w:color w:val="000000"/>
          <w:sz w:val="36"/>
          <w:szCs w:val="36"/>
          <w:rtl/>
        </w:rPr>
      </w:pPr>
      <w:r>
        <w:rPr>
          <w:rStyle w:val="contenttext"/>
          <w:rFonts w:cs="B Zar" w:hint="cs"/>
          <w:color w:val="000000"/>
          <w:sz w:val="36"/>
          <w:szCs w:val="36"/>
          <w:rtl/>
        </w:rPr>
        <w:t xml:space="preserve">شنید که گروهی از یارانش به شامیان ناسزا می گویند، فرمود: </w:t>
      </w:r>
    </w:p>
    <w:p w:rsidR="00000000" w:rsidRDefault="009C2F2C">
      <w:pPr>
        <w:pStyle w:val="contentparagraph"/>
        <w:bidi/>
        <w:jc w:val="both"/>
        <w:divId w:val="1703094044"/>
        <w:rPr>
          <w:rFonts w:cs="B Zar" w:hint="cs"/>
          <w:color w:val="000000"/>
          <w:sz w:val="36"/>
          <w:szCs w:val="36"/>
          <w:rtl/>
        </w:rPr>
      </w:pPr>
      <w:r>
        <w:rPr>
          <w:rStyle w:val="contenttext"/>
          <w:rFonts w:cs="B Zar" w:hint="cs"/>
          <w:color w:val="000000"/>
          <w:sz w:val="36"/>
          <w:szCs w:val="36"/>
          <w:rtl/>
        </w:rPr>
        <w:t>من خوش ندارم که شما ناسزاگو باشید، بلکه اعمال او رفتار و موقعیت (باطل) آن ها را خاطرنشان کنید، مؤثر و در بیان و جهت رساتر و قانع کننده تر باشد. به جای ناسزاگفتن به آن ها بگویی</w:t>
      </w:r>
      <w:r>
        <w:rPr>
          <w:rStyle w:val="contenttext"/>
          <w:rFonts w:cs="B Zar" w:hint="cs"/>
          <w:color w:val="000000"/>
          <w:sz w:val="36"/>
          <w:szCs w:val="36"/>
          <w:rtl/>
        </w:rPr>
        <w:t xml:space="preserve">د: </w:t>
      </w:r>
    </w:p>
    <w:p w:rsidR="00000000" w:rsidRDefault="009C2F2C">
      <w:pPr>
        <w:pStyle w:val="contentparagraph"/>
        <w:bidi/>
        <w:jc w:val="both"/>
        <w:divId w:val="1703094044"/>
        <w:rPr>
          <w:rFonts w:cs="B Zar" w:hint="cs"/>
          <w:color w:val="000000"/>
          <w:sz w:val="36"/>
          <w:szCs w:val="36"/>
          <w:rtl/>
        </w:rPr>
      </w:pPr>
      <w:r>
        <w:rPr>
          <w:rStyle w:val="contenttext"/>
          <w:rFonts w:cs="B Zar" w:hint="cs"/>
          <w:color w:val="000000"/>
          <w:sz w:val="36"/>
          <w:szCs w:val="36"/>
          <w:rtl/>
        </w:rPr>
        <w:t>خدایا!</w:t>
      </w:r>
    </w:p>
    <w:p w:rsidR="00000000" w:rsidRDefault="009C2F2C">
      <w:pPr>
        <w:pStyle w:val="contentparagraph"/>
        <w:bidi/>
        <w:jc w:val="both"/>
        <w:divId w:val="1703094044"/>
        <w:rPr>
          <w:rFonts w:cs="B Zar" w:hint="cs"/>
          <w:color w:val="000000"/>
          <w:sz w:val="36"/>
          <w:szCs w:val="36"/>
          <w:rtl/>
        </w:rPr>
      </w:pPr>
      <w:r>
        <w:rPr>
          <w:rStyle w:val="contenttext"/>
          <w:rFonts w:cs="B Zar" w:hint="cs"/>
          <w:color w:val="000000"/>
          <w:sz w:val="36"/>
          <w:szCs w:val="36"/>
          <w:rtl/>
        </w:rPr>
        <w:t>خون های ما و آنان را حفظ کن! (1253)</w:t>
      </w:r>
    </w:p>
    <w:p w:rsidR="00000000" w:rsidRDefault="009C2F2C">
      <w:pPr>
        <w:pStyle w:val="Heading4"/>
        <w:shd w:val="clear" w:color="auto" w:fill="FFFFFF"/>
        <w:bidi/>
        <w:jc w:val="both"/>
        <w:divId w:val="1688797628"/>
        <w:rPr>
          <w:rFonts w:eastAsia="Times New Roman" w:cs="B Titr" w:hint="cs"/>
          <w:b w:val="0"/>
          <w:bCs w:val="0"/>
          <w:color w:val="0080C0"/>
          <w:sz w:val="29"/>
          <w:szCs w:val="29"/>
          <w:rtl/>
        </w:rPr>
      </w:pPr>
      <w:r>
        <w:rPr>
          <w:rFonts w:eastAsia="Times New Roman" w:cs="B Titr" w:hint="cs"/>
          <w:b w:val="0"/>
          <w:bCs w:val="0"/>
          <w:color w:val="0080C0"/>
          <w:sz w:val="29"/>
          <w:szCs w:val="29"/>
          <w:rtl/>
        </w:rPr>
        <w:t>1260. رضا و توفیق خداوندی</w:t>
      </w:r>
    </w:p>
    <w:p w:rsidR="00000000" w:rsidRDefault="009C2F2C">
      <w:pPr>
        <w:pStyle w:val="contentparagraph"/>
        <w:bidi/>
        <w:jc w:val="both"/>
        <w:divId w:val="1688797628"/>
        <w:rPr>
          <w:rFonts w:cs="B Zar" w:hint="cs"/>
          <w:color w:val="000000"/>
          <w:sz w:val="36"/>
          <w:szCs w:val="36"/>
          <w:rtl/>
        </w:rPr>
      </w:pPr>
      <w:r>
        <w:rPr>
          <w:rStyle w:val="contenttext"/>
          <w:rFonts w:cs="B Zar" w:hint="cs"/>
          <w:color w:val="000000"/>
          <w:sz w:val="36"/>
          <w:szCs w:val="36"/>
          <w:rtl/>
        </w:rPr>
        <w:t xml:space="preserve">فی ختام کتابه الی قثم بن العباس: </w:t>
      </w:r>
    </w:p>
    <w:p w:rsidR="00000000" w:rsidRDefault="009C2F2C">
      <w:pPr>
        <w:pStyle w:val="contentparagraph"/>
        <w:bidi/>
        <w:jc w:val="both"/>
        <w:divId w:val="1688797628"/>
        <w:rPr>
          <w:rFonts w:cs="B Zar" w:hint="cs"/>
          <w:color w:val="000000"/>
          <w:sz w:val="36"/>
          <w:szCs w:val="36"/>
          <w:rtl/>
        </w:rPr>
      </w:pPr>
      <w:r>
        <w:rPr>
          <w:rStyle w:val="contenttext"/>
          <w:rFonts w:cs="B Zar" w:hint="cs"/>
          <w:color w:val="000000"/>
          <w:sz w:val="36"/>
          <w:szCs w:val="36"/>
          <w:rtl/>
        </w:rPr>
        <w:t>وفقنا الله و ایاکم لمحابه</w:t>
      </w:r>
    </w:p>
    <w:p w:rsidR="00000000" w:rsidRDefault="009C2F2C">
      <w:pPr>
        <w:pStyle w:val="contentparagraph"/>
        <w:bidi/>
        <w:jc w:val="both"/>
        <w:divId w:val="1688797628"/>
        <w:rPr>
          <w:rFonts w:cs="B Zar" w:hint="cs"/>
          <w:color w:val="000000"/>
          <w:sz w:val="36"/>
          <w:szCs w:val="36"/>
          <w:rtl/>
        </w:rPr>
      </w:pPr>
      <w:r>
        <w:rPr>
          <w:rStyle w:val="contenttext"/>
          <w:rFonts w:cs="B Zar" w:hint="cs"/>
          <w:color w:val="000000"/>
          <w:sz w:val="36"/>
          <w:szCs w:val="36"/>
          <w:rtl/>
        </w:rPr>
        <w:t xml:space="preserve">در پایان نامه خود به قثم بن عباس: </w:t>
      </w:r>
    </w:p>
    <w:p w:rsidR="00000000" w:rsidRDefault="009C2F2C">
      <w:pPr>
        <w:pStyle w:val="contentparagraph"/>
        <w:bidi/>
        <w:jc w:val="both"/>
        <w:divId w:val="1688797628"/>
        <w:rPr>
          <w:rFonts w:cs="B Zar" w:hint="cs"/>
          <w:color w:val="000000"/>
          <w:sz w:val="36"/>
          <w:szCs w:val="36"/>
          <w:rtl/>
        </w:rPr>
      </w:pPr>
      <w:r>
        <w:rPr>
          <w:rStyle w:val="contenttext"/>
          <w:rFonts w:cs="B Zar" w:hint="cs"/>
          <w:color w:val="000000"/>
          <w:sz w:val="36"/>
          <w:szCs w:val="36"/>
          <w:rtl/>
        </w:rPr>
        <w:t>خداوند ما و شما را به آنچه مورد رضای اوست توفیق دهاد. (1254)</w:t>
      </w:r>
    </w:p>
    <w:p w:rsidR="00000000" w:rsidRDefault="009C2F2C">
      <w:pPr>
        <w:pStyle w:val="Heading4"/>
        <w:shd w:val="clear" w:color="auto" w:fill="FFFFFF"/>
        <w:bidi/>
        <w:jc w:val="both"/>
        <w:divId w:val="78909572"/>
        <w:rPr>
          <w:rFonts w:eastAsia="Times New Roman" w:cs="B Titr" w:hint="cs"/>
          <w:b w:val="0"/>
          <w:bCs w:val="0"/>
          <w:color w:val="0080C0"/>
          <w:sz w:val="29"/>
          <w:szCs w:val="29"/>
          <w:rtl/>
        </w:rPr>
      </w:pPr>
      <w:r>
        <w:rPr>
          <w:rFonts w:eastAsia="Times New Roman" w:cs="B Titr" w:hint="cs"/>
          <w:b w:val="0"/>
          <w:bCs w:val="0"/>
          <w:color w:val="0080C0"/>
          <w:sz w:val="29"/>
          <w:szCs w:val="29"/>
          <w:rtl/>
        </w:rPr>
        <w:t>1261. درد دل امیرالمؤمنین (</w:t>
      </w:r>
      <w:r>
        <w:rPr>
          <w:rFonts w:eastAsia="Times New Roman" w:cs="B Titr" w:hint="cs"/>
          <w:b w:val="0"/>
          <w:bCs w:val="0"/>
          <w:color w:val="0080C0"/>
          <w:sz w:val="29"/>
          <w:szCs w:val="29"/>
          <w:rtl/>
        </w:rPr>
        <w:t>ع) با خدا</w:t>
      </w:r>
    </w:p>
    <w:p w:rsidR="00000000" w:rsidRDefault="009C2F2C">
      <w:pPr>
        <w:pStyle w:val="contentparagraph"/>
        <w:bidi/>
        <w:jc w:val="both"/>
        <w:divId w:val="78909572"/>
        <w:rPr>
          <w:rFonts w:cs="B Zar" w:hint="cs"/>
          <w:color w:val="000000"/>
          <w:sz w:val="36"/>
          <w:szCs w:val="36"/>
          <w:rtl/>
        </w:rPr>
      </w:pPr>
      <w:r>
        <w:rPr>
          <w:rStyle w:val="contenttext"/>
          <w:rFonts w:cs="B Zar" w:hint="cs"/>
          <w:color w:val="000000"/>
          <w:sz w:val="36"/>
          <w:szCs w:val="36"/>
          <w:rtl/>
        </w:rPr>
        <w:t>اللهم انا نشکو الیک غیبه نبینا، و کثره عدونا، و تشتت اهوائنا</w:t>
      </w:r>
    </w:p>
    <w:p w:rsidR="00000000" w:rsidRDefault="009C2F2C">
      <w:pPr>
        <w:pStyle w:val="contentparagraph"/>
        <w:bidi/>
        <w:jc w:val="both"/>
        <w:divId w:val="78909572"/>
        <w:rPr>
          <w:rFonts w:cs="B Zar" w:hint="cs"/>
          <w:color w:val="000000"/>
          <w:sz w:val="36"/>
          <w:szCs w:val="36"/>
          <w:rtl/>
        </w:rPr>
      </w:pPr>
      <w:r>
        <w:rPr>
          <w:rStyle w:val="contenttext"/>
          <w:rFonts w:cs="B Zar" w:hint="cs"/>
          <w:color w:val="000000"/>
          <w:sz w:val="36"/>
          <w:szCs w:val="36"/>
          <w:rtl/>
        </w:rPr>
        <w:t>خداوندا!</w:t>
      </w:r>
    </w:p>
    <w:p w:rsidR="00000000" w:rsidRDefault="009C2F2C">
      <w:pPr>
        <w:pStyle w:val="contentparagraph"/>
        <w:bidi/>
        <w:jc w:val="both"/>
        <w:divId w:val="78909572"/>
        <w:rPr>
          <w:rFonts w:cs="B Zar" w:hint="cs"/>
          <w:color w:val="000000"/>
          <w:sz w:val="36"/>
          <w:szCs w:val="36"/>
          <w:rtl/>
        </w:rPr>
      </w:pPr>
      <w:r>
        <w:rPr>
          <w:rStyle w:val="contenttext"/>
          <w:rFonts w:cs="B Zar" w:hint="cs"/>
          <w:color w:val="000000"/>
          <w:sz w:val="36"/>
          <w:szCs w:val="36"/>
          <w:rtl/>
        </w:rPr>
        <w:t>به تو از غیبت پیامبرمان و فراوانی دشمنان و پراکندگی خواسته هایمان شکایت می کنیم. (1255)</w:t>
      </w:r>
    </w:p>
    <w:p w:rsidR="00000000" w:rsidRDefault="009C2F2C">
      <w:pPr>
        <w:pStyle w:val="Heading4"/>
        <w:shd w:val="clear" w:color="auto" w:fill="FFFFFF"/>
        <w:bidi/>
        <w:jc w:val="both"/>
        <w:divId w:val="799494242"/>
        <w:rPr>
          <w:rFonts w:eastAsia="Times New Roman" w:cs="B Titr" w:hint="cs"/>
          <w:b w:val="0"/>
          <w:bCs w:val="0"/>
          <w:color w:val="0080C0"/>
          <w:sz w:val="29"/>
          <w:szCs w:val="29"/>
          <w:rtl/>
        </w:rPr>
      </w:pPr>
      <w:r>
        <w:rPr>
          <w:rFonts w:eastAsia="Times New Roman" w:cs="B Titr" w:hint="cs"/>
          <w:b w:val="0"/>
          <w:bCs w:val="0"/>
          <w:color w:val="0080C0"/>
          <w:sz w:val="29"/>
          <w:szCs w:val="29"/>
          <w:rtl/>
        </w:rPr>
        <w:t>1262. طلب بخشش</w:t>
      </w:r>
    </w:p>
    <w:p w:rsidR="00000000" w:rsidRDefault="009C2F2C">
      <w:pPr>
        <w:pStyle w:val="contentparagraph"/>
        <w:bidi/>
        <w:jc w:val="both"/>
        <w:divId w:val="799494242"/>
        <w:rPr>
          <w:rFonts w:cs="B Zar" w:hint="cs"/>
          <w:color w:val="000000"/>
          <w:sz w:val="36"/>
          <w:szCs w:val="36"/>
          <w:rtl/>
        </w:rPr>
      </w:pPr>
      <w:r>
        <w:rPr>
          <w:rStyle w:val="contenttext"/>
          <w:rFonts w:cs="B Zar" w:hint="cs"/>
          <w:color w:val="000000"/>
          <w:sz w:val="36"/>
          <w:szCs w:val="36"/>
          <w:rtl/>
        </w:rPr>
        <w:t>اللهم اغفرلی ما تقربت به الیک بلسانی، ثم خالفه قلبی</w:t>
      </w:r>
    </w:p>
    <w:p w:rsidR="00000000" w:rsidRDefault="009C2F2C">
      <w:pPr>
        <w:pStyle w:val="contentparagraph"/>
        <w:bidi/>
        <w:jc w:val="both"/>
        <w:divId w:val="799494242"/>
        <w:rPr>
          <w:rFonts w:cs="B Zar" w:hint="cs"/>
          <w:color w:val="000000"/>
          <w:sz w:val="36"/>
          <w:szCs w:val="36"/>
          <w:rtl/>
        </w:rPr>
      </w:pPr>
      <w:r>
        <w:rPr>
          <w:rStyle w:val="contenttext"/>
          <w:rFonts w:cs="B Zar" w:hint="cs"/>
          <w:color w:val="000000"/>
          <w:sz w:val="36"/>
          <w:szCs w:val="36"/>
          <w:rtl/>
        </w:rPr>
        <w:t>بارالها!</w:t>
      </w:r>
    </w:p>
    <w:p w:rsidR="00000000" w:rsidRDefault="009C2F2C">
      <w:pPr>
        <w:pStyle w:val="contentparagraph"/>
        <w:bidi/>
        <w:jc w:val="both"/>
        <w:divId w:val="799494242"/>
        <w:rPr>
          <w:rFonts w:cs="B Zar" w:hint="cs"/>
          <w:color w:val="000000"/>
          <w:sz w:val="36"/>
          <w:szCs w:val="36"/>
          <w:rtl/>
        </w:rPr>
      </w:pPr>
      <w:r>
        <w:rPr>
          <w:rStyle w:val="contenttext"/>
          <w:rFonts w:cs="B Zar" w:hint="cs"/>
          <w:color w:val="000000"/>
          <w:sz w:val="36"/>
          <w:szCs w:val="36"/>
          <w:rtl/>
        </w:rPr>
        <w:t xml:space="preserve">بر من ببخشا </w:t>
      </w:r>
      <w:r>
        <w:rPr>
          <w:rStyle w:val="contenttext"/>
          <w:rFonts w:cs="B Zar" w:hint="cs"/>
          <w:color w:val="000000"/>
          <w:sz w:val="36"/>
          <w:szCs w:val="36"/>
          <w:rtl/>
        </w:rPr>
        <w:t>آن چه را که به وسیله زبانم بر تو تقرب جستم، سپس قلبم یا کاری که بر زبانم کرده بود مخالفت نمود. (1256)</w:t>
      </w:r>
    </w:p>
    <w:p w:rsidR="00000000" w:rsidRDefault="009C2F2C">
      <w:pPr>
        <w:pStyle w:val="Heading4"/>
        <w:shd w:val="clear" w:color="auto" w:fill="FFFFFF"/>
        <w:bidi/>
        <w:jc w:val="both"/>
        <w:divId w:val="1303924115"/>
        <w:rPr>
          <w:rFonts w:eastAsia="Times New Roman" w:cs="B Titr" w:hint="cs"/>
          <w:b w:val="0"/>
          <w:bCs w:val="0"/>
          <w:color w:val="0080C0"/>
          <w:sz w:val="29"/>
          <w:szCs w:val="29"/>
          <w:rtl/>
        </w:rPr>
      </w:pPr>
      <w:r>
        <w:rPr>
          <w:rFonts w:eastAsia="Times New Roman" w:cs="B Titr" w:hint="cs"/>
          <w:b w:val="0"/>
          <w:bCs w:val="0"/>
          <w:color w:val="0080C0"/>
          <w:sz w:val="29"/>
          <w:szCs w:val="29"/>
          <w:rtl/>
        </w:rPr>
        <w:t>1263. راهنمایی خواستن علی (ع) از خداوند</w:t>
      </w:r>
    </w:p>
    <w:p w:rsidR="00000000" w:rsidRDefault="009C2F2C">
      <w:pPr>
        <w:pStyle w:val="contentparagraph"/>
        <w:bidi/>
        <w:jc w:val="both"/>
        <w:divId w:val="1303924115"/>
        <w:rPr>
          <w:rFonts w:cs="B Zar" w:hint="cs"/>
          <w:color w:val="000000"/>
          <w:sz w:val="36"/>
          <w:szCs w:val="36"/>
          <w:rtl/>
        </w:rPr>
      </w:pPr>
      <w:r>
        <w:rPr>
          <w:rStyle w:val="contenttext"/>
          <w:rFonts w:cs="B Zar" w:hint="cs"/>
          <w:color w:val="000000"/>
          <w:sz w:val="36"/>
          <w:szCs w:val="36"/>
          <w:rtl/>
        </w:rPr>
        <w:t>اللهم ان فههت عن مسالتی، او عمیت عن طلبتی، فدلنی علی مصالحی، و خذ بقلبی الی مراشدی، فلیس ذلک بنکر من هدایاتک، و لا</w:t>
      </w:r>
      <w:r>
        <w:rPr>
          <w:rStyle w:val="contenttext"/>
          <w:rFonts w:cs="B Zar" w:hint="cs"/>
          <w:color w:val="000000"/>
          <w:sz w:val="36"/>
          <w:szCs w:val="36"/>
          <w:rtl/>
        </w:rPr>
        <w:t xml:space="preserve"> ببدع من کفایاتک. </w:t>
      </w:r>
    </w:p>
    <w:p w:rsidR="00000000" w:rsidRDefault="009C2F2C">
      <w:pPr>
        <w:pStyle w:val="contentparagraph"/>
        <w:bidi/>
        <w:jc w:val="both"/>
        <w:divId w:val="1303924115"/>
        <w:rPr>
          <w:rFonts w:cs="B Zar" w:hint="cs"/>
          <w:color w:val="000000"/>
          <w:sz w:val="36"/>
          <w:szCs w:val="36"/>
          <w:rtl/>
        </w:rPr>
      </w:pPr>
      <w:r>
        <w:rPr>
          <w:rStyle w:val="contenttext"/>
          <w:rFonts w:cs="B Zar" w:hint="cs"/>
          <w:color w:val="000000"/>
          <w:sz w:val="36"/>
          <w:szCs w:val="36"/>
          <w:rtl/>
        </w:rPr>
        <w:t>خداوندا!</w:t>
      </w:r>
    </w:p>
    <w:p w:rsidR="00000000" w:rsidRDefault="009C2F2C">
      <w:pPr>
        <w:pStyle w:val="contentparagraph"/>
        <w:bidi/>
        <w:jc w:val="both"/>
        <w:divId w:val="1303924115"/>
        <w:rPr>
          <w:rFonts w:cs="B Zar" w:hint="cs"/>
          <w:color w:val="000000"/>
          <w:sz w:val="36"/>
          <w:szCs w:val="36"/>
          <w:rtl/>
        </w:rPr>
      </w:pPr>
      <w:r>
        <w:rPr>
          <w:rStyle w:val="contenttext"/>
          <w:rFonts w:cs="B Zar" w:hint="cs"/>
          <w:color w:val="000000"/>
          <w:sz w:val="36"/>
          <w:szCs w:val="36"/>
          <w:rtl/>
        </w:rPr>
        <w:t>اگر از سؤال کردن خود ناتوان باشم یا راه پرسیدن را ندانم، مرا به مصالح خویشتنم راهنمایی و دلم را به سوی موارد رشدم بگردان، این الطاف از هدایت های تو ناشناخته نیست و از کفایت هایی که برای مخلوقات می نمایی شگفت انگیز نمی باشد. (1257)</w:t>
      </w:r>
    </w:p>
    <w:p w:rsidR="00000000" w:rsidRDefault="009C2F2C">
      <w:pPr>
        <w:pStyle w:val="Heading4"/>
        <w:shd w:val="clear" w:color="auto" w:fill="FFFFFF"/>
        <w:bidi/>
        <w:jc w:val="both"/>
        <w:divId w:val="673260269"/>
        <w:rPr>
          <w:rFonts w:eastAsia="Times New Roman" w:cs="B Titr" w:hint="cs"/>
          <w:b w:val="0"/>
          <w:bCs w:val="0"/>
          <w:color w:val="0080C0"/>
          <w:sz w:val="29"/>
          <w:szCs w:val="29"/>
          <w:rtl/>
        </w:rPr>
      </w:pPr>
      <w:r>
        <w:rPr>
          <w:rFonts w:eastAsia="Times New Roman" w:cs="B Titr" w:hint="cs"/>
          <w:b w:val="0"/>
          <w:bCs w:val="0"/>
          <w:color w:val="0080C0"/>
          <w:sz w:val="29"/>
          <w:szCs w:val="29"/>
          <w:rtl/>
        </w:rPr>
        <w:t>1264. نیایش علی (ع)</w:t>
      </w:r>
    </w:p>
    <w:p w:rsidR="00000000" w:rsidRDefault="009C2F2C">
      <w:pPr>
        <w:pStyle w:val="contentparagraph"/>
        <w:bidi/>
        <w:jc w:val="both"/>
        <w:divId w:val="673260269"/>
        <w:rPr>
          <w:rFonts w:cs="B Zar" w:hint="cs"/>
          <w:color w:val="000000"/>
          <w:sz w:val="36"/>
          <w:szCs w:val="36"/>
          <w:rtl/>
        </w:rPr>
      </w:pPr>
      <w:r>
        <w:rPr>
          <w:rStyle w:val="contenttext"/>
          <w:rFonts w:cs="B Zar" w:hint="cs"/>
          <w:color w:val="000000"/>
          <w:sz w:val="36"/>
          <w:szCs w:val="36"/>
          <w:rtl/>
        </w:rPr>
        <w:t>اصبحت</w:t>
      </w:r>
      <w:r>
        <w:rPr>
          <w:rStyle w:val="contenttext"/>
          <w:rFonts w:cs="B Zar" w:hint="cs"/>
          <w:color w:val="000000"/>
          <w:sz w:val="36"/>
          <w:szCs w:val="36"/>
          <w:rtl/>
        </w:rPr>
        <w:t xml:space="preserve"> عبدا مملوکا ظالما لنفسی، لک الحجه علی و لا حجه لی. و لا استطیع ان آخذ الا ما اعطیتنی، و لا اتقی الا ما وقیتنی. </w:t>
      </w:r>
    </w:p>
    <w:p w:rsidR="00000000" w:rsidRDefault="009C2F2C">
      <w:pPr>
        <w:pStyle w:val="contentparagraph"/>
        <w:bidi/>
        <w:jc w:val="both"/>
        <w:divId w:val="673260269"/>
        <w:rPr>
          <w:rFonts w:cs="B Zar" w:hint="cs"/>
          <w:color w:val="000000"/>
          <w:sz w:val="36"/>
          <w:szCs w:val="36"/>
          <w:rtl/>
        </w:rPr>
      </w:pPr>
      <w:r>
        <w:rPr>
          <w:rStyle w:val="contenttext"/>
          <w:rFonts w:cs="B Zar" w:hint="cs"/>
          <w:color w:val="000000"/>
          <w:sz w:val="36"/>
          <w:szCs w:val="36"/>
          <w:rtl/>
        </w:rPr>
        <w:t xml:space="preserve">آن حضرت به طور فراوان نیایش با خدای می نمود: </w:t>
      </w:r>
    </w:p>
    <w:p w:rsidR="00000000" w:rsidRDefault="009C2F2C">
      <w:pPr>
        <w:pStyle w:val="contentparagraph"/>
        <w:bidi/>
        <w:jc w:val="both"/>
        <w:divId w:val="673260269"/>
        <w:rPr>
          <w:rFonts w:cs="B Zar" w:hint="cs"/>
          <w:color w:val="000000"/>
          <w:sz w:val="36"/>
          <w:szCs w:val="36"/>
          <w:rtl/>
        </w:rPr>
      </w:pPr>
      <w:r>
        <w:rPr>
          <w:rStyle w:val="contenttext"/>
          <w:rFonts w:cs="B Zar" w:hint="cs"/>
          <w:color w:val="000000"/>
          <w:sz w:val="36"/>
          <w:szCs w:val="36"/>
          <w:rtl/>
        </w:rPr>
        <w:t>شب را به بامداد رساندم در حالی که بنده ای ستمکار به خویشتنم. پروردگارا!</w:t>
      </w:r>
    </w:p>
    <w:p w:rsidR="00000000" w:rsidRDefault="009C2F2C">
      <w:pPr>
        <w:pStyle w:val="contentparagraph"/>
        <w:bidi/>
        <w:jc w:val="both"/>
        <w:divId w:val="673260269"/>
        <w:rPr>
          <w:rFonts w:cs="B Zar" w:hint="cs"/>
          <w:color w:val="000000"/>
          <w:sz w:val="36"/>
          <w:szCs w:val="36"/>
          <w:rtl/>
        </w:rPr>
      </w:pPr>
      <w:r>
        <w:rPr>
          <w:rStyle w:val="contenttext"/>
          <w:rFonts w:cs="B Zar" w:hint="cs"/>
          <w:color w:val="000000"/>
          <w:sz w:val="36"/>
          <w:szCs w:val="36"/>
          <w:rtl/>
        </w:rPr>
        <w:t xml:space="preserve">من حجتی بر تو ندارم و من </w:t>
      </w:r>
      <w:r>
        <w:rPr>
          <w:rStyle w:val="contenttext"/>
          <w:rFonts w:cs="B Zar" w:hint="cs"/>
          <w:color w:val="000000"/>
          <w:sz w:val="36"/>
          <w:szCs w:val="36"/>
          <w:rtl/>
        </w:rPr>
        <w:t>نمی توانم چیزی جز آنچه که تو به من عطا کرده ای بگیرم و نمی توانم خود را نگهداری و صیانت کنم جز آنچه تو مرا صیانت کنی. (1258)</w:t>
      </w:r>
    </w:p>
    <w:p w:rsidR="00000000" w:rsidRDefault="009C2F2C">
      <w:pPr>
        <w:pStyle w:val="Heading4"/>
        <w:shd w:val="clear" w:color="auto" w:fill="FFFFFF"/>
        <w:bidi/>
        <w:jc w:val="both"/>
        <w:divId w:val="1635603028"/>
        <w:rPr>
          <w:rFonts w:eastAsia="Times New Roman" w:cs="B Titr" w:hint="cs"/>
          <w:b w:val="0"/>
          <w:bCs w:val="0"/>
          <w:color w:val="0080C0"/>
          <w:sz w:val="29"/>
          <w:szCs w:val="29"/>
          <w:rtl/>
        </w:rPr>
      </w:pPr>
      <w:r>
        <w:rPr>
          <w:rFonts w:eastAsia="Times New Roman" w:cs="B Titr" w:hint="cs"/>
          <w:b w:val="0"/>
          <w:bCs w:val="0"/>
          <w:color w:val="0080C0"/>
          <w:sz w:val="29"/>
          <w:szCs w:val="29"/>
          <w:rtl/>
        </w:rPr>
        <w:t>1265. مانوس ترین انس گیرندگان</w:t>
      </w:r>
    </w:p>
    <w:p w:rsidR="00000000" w:rsidRDefault="009C2F2C">
      <w:pPr>
        <w:pStyle w:val="contentparagraph"/>
        <w:bidi/>
        <w:jc w:val="both"/>
        <w:divId w:val="1635603028"/>
        <w:rPr>
          <w:rFonts w:cs="B Zar" w:hint="cs"/>
          <w:color w:val="000000"/>
          <w:sz w:val="36"/>
          <w:szCs w:val="36"/>
          <w:rtl/>
        </w:rPr>
      </w:pPr>
      <w:r>
        <w:rPr>
          <w:rStyle w:val="contenttext"/>
          <w:rFonts w:cs="B Zar" w:hint="cs"/>
          <w:color w:val="000000"/>
          <w:sz w:val="36"/>
          <w:szCs w:val="36"/>
          <w:rtl/>
        </w:rPr>
        <w:t>اللهم انک آنس الانسین لاولیائک، و احضرهم بالکفایه للمتوکلین علیک. تشاهدهم فی سرائرهم، و تطلع علیهم فی</w:t>
      </w:r>
      <w:r>
        <w:rPr>
          <w:rStyle w:val="contenttext"/>
          <w:rFonts w:cs="B Zar" w:hint="cs"/>
          <w:color w:val="000000"/>
          <w:sz w:val="36"/>
          <w:szCs w:val="36"/>
          <w:rtl/>
        </w:rPr>
        <w:t xml:space="preserve"> ضمائرههم، و تعلم مبلغ بصائرهم. فاسرارهم لک المکشوفه، و قلوبهم الیک ملهوفه. ان اوحشتهم الغربه آنسهم ذکرک، و ان صبت علیهم المصائب لجاوا الی الاستجاره بک، علما بان ازمه الامور بیدک، و مصادرها عن قضائک. </w:t>
      </w:r>
    </w:p>
    <w:p w:rsidR="00000000" w:rsidRDefault="009C2F2C">
      <w:pPr>
        <w:pStyle w:val="contentparagraph"/>
        <w:bidi/>
        <w:jc w:val="both"/>
        <w:divId w:val="1635603028"/>
        <w:rPr>
          <w:rFonts w:cs="B Zar" w:hint="cs"/>
          <w:color w:val="000000"/>
          <w:sz w:val="36"/>
          <w:szCs w:val="36"/>
          <w:rtl/>
        </w:rPr>
      </w:pPr>
      <w:r>
        <w:rPr>
          <w:rStyle w:val="contenttext"/>
          <w:rFonts w:cs="B Zar" w:hint="cs"/>
          <w:color w:val="000000"/>
          <w:sz w:val="36"/>
          <w:szCs w:val="36"/>
          <w:rtl/>
        </w:rPr>
        <w:t>بارالها!</w:t>
      </w:r>
    </w:p>
    <w:p w:rsidR="00000000" w:rsidRDefault="009C2F2C">
      <w:pPr>
        <w:pStyle w:val="contentparagraph"/>
        <w:bidi/>
        <w:jc w:val="both"/>
        <w:divId w:val="1635603028"/>
        <w:rPr>
          <w:rFonts w:cs="B Zar" w:hint="cs"/>
          <w:color w:val="000000"/>
          <w:sz w:val="36"/>
          <w:szCs w:val="36"/>
          <w:rtl/>
        </w:rPr>
      </w:pPr>
      <w:r>
        <w:rPr>
          <w:rStyle w:val="contenttext"/>
          <w:rFonts w:cs="B Zar" w:hint="cs"/>
          <w:color w:val="000000"/>
          <w:sz w:val="36"/>
          <w:szCs w:val="36"/>
          <w:rtl/>
        </w:rPr>
        <w:t>تویی مانوس ترین انس گیرندگان بر دوستانت و حاضر</w:t>
      </w:r>
      <w:r>
        <w:rPr>
          <w:rStyle w:val="contenttext"/>
          <w:rFonts w:cs="B Zar" w:hint="cs"/>
          <w:color w:val="000000"/>
          <w:sz w:val="36"/>
          <w:szCs w:val="36"/>
          <w:rtl/>
        </w:rPr>
        <w:t xml:space="preserve">ترین آنان برای کفایت به کسانی که توکل بر تو می نمایند، آنان را در درونشان شاهدی و بر آنان در وجدان های باطنیشان مطلعی و تویی که به مقدار بینایی های آنان دانایی. </w:t>
      </w:r>
    </w:p>
    <w:p w:rsidR="00000000" w:rsidRDefault="009C2F2C">
      <w:pPr>
        <w:pStyle w:val="contentparagraph"/>
        <w:bidi/>
        <w:jc w:val="both"/>
        <w:divId w:val="1635603028"/>
        <w:rPr>
          <w:rFonts w:cs="B Zar" w:hint="cs"/>
          <w:color w:val="000000"/>
          <w:sz w:val="36"/>
          <w:szCs w:val="36"/>
          <w:rtl/>
        </w:rPr>
      </w:pPr>
      <w:r>
        <w:rPr>
          <w:rStyle w:val="contenttext"/>
          <w:rFonts w:cs="B Zar" w:hint="cs"/>
          <w:color w:val="000000"/>
          <w:sz w:val="36"/>
          <w:szCs w:val="36"/>
          <w:rtl/>
        </w:rPr>
        <w:t xml:space="preserve">پس رازهای نهانی آنان برای تو آشکار و دل هایشان رابه سوی تو شیفته و بی قرار است. اگر غربت آنان </w:t>
      </w:r>
      <w:r>
        <w:rPr>
          <w:rStyle w:val="contenttext"/>
          <w:rFonts w:cs="B Zar" w:hint="cs"/>
          <w:color w:val="000000"/>
          <w:sz w:val="36"/>
          <w:szCs w:val="36"/>
          <w:rtl/>
        </w:rPr>
        <w:t>را به وحشت بیاندازد، ذکر تو انیسشان گردد و اگر مصیبت های روزگار بر سرشان تاختن آورد، پناهندگی به تو جویند؛ زیرا می دانند که زمام همه امور به دست تو است و صدور آن ها از مقام قضای تو. (1259)</w:t>
      </w:r>
    </w:p>
    <w:p w:rsidR="00000000" w:rsidRDefault="009C2F2C">
      <w:pPr>
        <w:pStyle w:val="Heading4"/>
        <w:shd w:val="clear" w:color="auto" w:fill="FFFFFF"/>
        <w:bidi/>
        <w:jc w:val="both"/>
        <w:divId w:val="275648785"/>
        <w:rPr>
          <w:rFonts w:eastAsia="Times New Roman" w:cs="B Titr" w:hint="cs"/>
          <w:b w:val="0"/>
          <w:bCs w:val="0"/>
          <w:color w:val="0080C0"/>
          <w:sz w:val="29"/>
          <w:szCs w:val="29"/>
          <w:rtl/>
        </w:rPr>
      </w:pPr>
      <w:r>
        <w:rPr>
          <w:rFonts w:eastAsia="Times New Roman" w:cs="B Titr" w:hint="cs"/>
          <w:b w:val="0"/>
          <w:bCs w:val="0"/>
          <w:color w:val="0080C0"/>
          <w:sz w:val="29"/>
          <w:szCs w:val="29"/>
          <w:rtl/>
        </w:rPr>
        <w:t>1266. حمد و سپاس خدا را سزاست!</w:t>
      </w:r>
    </w:p>
    <w:p w:rsidR="00000000" w:rsidRDefault="009C2F2C">
      <w:pPr>
        <w:pStyle w:val="contentparagraph"/>
        <w:bidi/>
        <w:jc w:val="both"/>
        <w:divId w:val="275648785"/>
        <w:rPr>
          <w:rFonts w:cs="B Zar" w:hint="cs"/>
          <w:color w:val="000000"/>
          <w:sz w:val="36"/>
          <w:szCs w:val="36"/>
          <w:rtl/>
        </w:rPr>
      </w:pPr>
      <w:r>
        <w:rPr>
          <w:rStyle w:val="contenttext"/>
          <w:rFonts w:cs="B Zar" w:hint="cs"/>
          <w:color w:val="000000"/>
          <w:sz w:val="36"/>
          <w:szCs w:val="36"/>
          <w:rtl/>
        </w:rPr>
        <w:t xml:space="preserve">الحمدلله المعروف من غیر رؤیه، و الخالق من غیر منصبه. خلق الخلائق بقدرته، و استعبد الارباب بعزته، و ساد العظماء بجوده. </w:t>
      </w:r>
    </w:p>
    <w:p w:rsidR="00000000" w:rsidRDefault="009C2F2C">
      <w:pPr>
        <w:pStyle w:val="contentparagraph"/>
        <w:bidi/>
        <w:jc w:val="both"/>
        <w:divId w:val="275648785"/>
        <w:rPr>
          <w:rFonts w:cs="B Zar" w:hint="cs"/>
          <w:color w:val="000000"/>
          <w:sz w:val="36"/>
          <w:szCs w:val="36"/>
          <w:rtl/>
        </w:rPr>
      </w:pPr>
      <w:r>
        <w:rPr>
          <w:rStyle w:val="contenttext"/>
          <w:rFonts w:cs="B Zar" w:hint="cs"/>
          <w:color w:val="000000"/>
          <w:sz w:val="36"/>
          <w:szCs w:val="36"/>
          <w:rtl/>
        </w:rPr>
        <w:t>حمد و سپاس خدا را که بی آن که دیده شود، شناخته شده و بدون رنج و زحمت آفریننده است، موجودات را به قدرت خویش بیافرید و خداوندگاران را با عز</w:t>
      </w:r>
      <w:r>
        <w:rPr>
          <w:rStyle w:val="contenttext"/>
          <w:rFonts w:cs="B Zar" w:hint="cs"/>
          <w:color w:val="000000"/>
          <w:sz w:val="36"/>
          <w:szCs w:val="36"/>
          <w:rtl/>
        </w:rPr>
        <w:t>ت و اقتدار خویش به بندگی گرفت و با جود و بخشندگی خود بر بزرگان سروری یافت. (1260)</w:t>
      </w:r>
    </w:p>
    <w:p w:rsidR="00000000" w:rsidRDefault="009C2F2C">
      <w:pPr>
        <w:pStyle w:val="Heading3"/>
        <w:shd w:val="clear" w:color="auto" w:fill="FFFFFF"/>
        <w:bidi/>
        <w:jc w:val="both"/>
        <w:divId w:val="1223561651"/>
        <w:rPr>
          <w:rFonts w:eastAsia="Times New Roman" w:cs="B Titr" w:hint="cs"/>
          <w:b w:val="0"/>
          <w:bCs w:val="0"/>
          <w:color w:val="FF0080"/>
          <w:sz w:val="30"/>
          <w:szCs w:val="30"/>
          <w:rtl/>
        </w:rPr>
      </w:pPr>
      <w:r>
        <w:rPr>
          <w:rFonts w:eastAsia="Times New Roman" w:cs="B Titr" w:hint="cs"/>
          <w:b w:val="0"/>
          <w:bCs w:val="0"/>
          <w:color w:val="FF0080"/>
          <w:sz w:val="30"/>
          <w:szCs w:val="30"/>
          <w:rtl/>
        </w:rPr>
        <w:t>بخش هشتم: شرافت کارکردن</w:t>
      </w:r>
    </w:p>
    <w:p w:rsidR="00000000" w:rsidRDefault="009C2F2C">
      <w:pPr>
        <w:pStyle w:val="Heading4"/>
        <w:shd w:val="clear" w:color="auto" w:fill="FFFFFF"/>
        <w:bidi/>
        <w:jc w:val="both"/>
        <w:divId w:val="14430938"/>
        <w:rPr>
          <w:rFonts w:eastAsia="Times New Roman" w:cs="B Titr" w:hint="cs"/>
          <w:b w:val="0"/>
          <w:bCs w:val="0"/>
          <w:color w:val="0080C0"/>
          <w:sz w:val="29"/>
          <w:szCs w:val="29"/>
          <w:rtl/>
        </w:rPr>
      </w:pPr>
      <w:r>
        <w:rPr>
          <w:rFonts w:eastAsia="Times New Roman" w:cs="B Titr" w:hint="cs"/>
          <w:b w:val="0"/>
          <w:bCs w:val="0"/>
          <w:color w:val="0080C0"/>
          <w:sz w:val="29"/>
          <w:szCs w:val="29"/>
          <w:rtl/>
        </w:rPr>
        <w:t>1267. آهسته و پیوسته</w:t>
      </w:r>
    </w:p>
    <w:p w:rsidR="00000000" w:rsidRDefault="009C2F2C">
      <w:pPr>
        <w:pStyle w:val="contentparagraph"/>
        <w:bidi/>
        <w:jc w:val="both"/>
        <w:divId w:val="14430938"/>
        <w:rPr>
          <w:rFonts w:cs="B Zar" w:hint="cs"/>
          <w:color w:val="000000"/>
          <w:sz w:val="36"/>
          <w:szCs w:val="36"/>
          <w:rtl/>
        </w:rPr>
      </w:pPr>
      <w:r>
        <w:rPr>
          <w:rStyle w:val="contenttext"/>
          <w:rFonts w:cs="B Zar" w:hint="cs"/>
          <w:color w:val="000000"/>
          <w:sz w:val="36"/>
          <w:szCs w:val="36"/>
          <w:rtl/>
        </w:rPr>
        <w:t>قلیل تدوم علیه، ارجی من کثیر مملول منه</w:t>
      </w:r>
    </w:p>
    <w:p w:rsidR="00000000" w:rsidRDefault="009C2F2C">
      <w:pPr>
        <w:pStyle w:val="contentparagraph"/>
        <w:bidi/>
        <w:jc w:val="both"/>
        <w:divId w:val="14430938"/>
        <w:rPr>
          <w:rFonts w:cs="B Zar" w:hint="cs"/>
          <w:color w:val="000000"/>
          <w:sz w:val="36"/>
          <w:szCs w:val="36"/>
          <w:rtl/>
        </w:rPr>
      </w:pPr>
      <w:r>
        <w:rPr>
          <w:rStyle w:val="contenttext"/>
          <w:rFonts w:cs="B Zar" w:hint="cs"/>
          <w:color w:val="000000"/>
          <w:sz w:val="36"/>
          <w:szCs w:val="36"/>
          <w:rtl/>
        </w:rPr>
        <w:t>کار کمی که پیوسته باشد، بهتر از کار زیادی است که خسته کننده باشد. (1261)</w:t>
      </w:r>
    </w:p>
    <w:p w:rsidR="00000000" w:rsidRDefault="009C2F2C">
      <w:pPr>
        <w:pStyle w:val="Heading4"/>
        <w:shd w:val="clear" w:color="auto" w:fill="FFFFFF"/>
        <w:bidi/>
        <w:jc w:val="both"/>
        <w:divId w:val="2014993671"/>
        <w:rPr>
          <w:rFonts w:eastAsia="Times New Roman" w:cs="B Titr" w:hint="cs"/>
          <w:b w:val="0"/>
          <w:bCs w:val="0"/>
          <w:color w:val="0080C0"/>
          <w:sz w:val="29"/>
          <w:szCs w:val="29"/>
          <w:rtl/>
        </w:rPr>
      </w:pPr>
      <w:r>
        <w:rPr>
          <w:rFonts w:eastAsia="Times New Roman" w:cs="B Titr" w:hint="cs"/>
          <w:b w:val="0"/>
          <w:bCs w:val="0"/>
          <w:color w:val="0080C0"/>
          <w:sz w:val="29"/>
          <w:szCs w:val="29"/>
          <w:rtl/>
        </w:rPr>
        <w:t>1268. دو گونگی کا</w:t>
      </w:r>
      <w:r>
        <w:rPr>
          <w:rFonts w:eastAsia="Times New Roman" w:cs="B Titr" w:hint="cs"/>
          <w:b w:val="0"/>
          <w:bCs w:val="0"/>
          <w:color w:val="0080C0"/>
          <w:sz w:val="29"/>
          <w:szCs w:val="29"/>
          <w:rtl/>
        </w:rPr>
        <w:t>ر مردم دنیا</w:t>
      </w:r>
    </w:p>
    <w:p w:rsidR="00000000" w:rsidRDefault="009C2F2C">
      <w:pPr>
        <w:pStyle w:val="contentparagraph"/>
        <w:bidi/>
        <w:jc w:val="both"/>
        <w:divId w:val="2014993671"/>
        <w:rPr>
          <w:rFonts w:cs="B Zar" w:hint="cs"/>
          <w:color w:val="000000"/>
          <w:sz w:val="36"/>
          <w:szCs w:val="36"/>
          <w:rtl/>
        </w:rPr>
      </w:pPr>
      <w:r>
        <w:rPr>
          <w:rStyle w:val="contenttext"/>
          <w:rFonts w:cs="B Zar" w:hint="cs"/>
          <w:color w:val="000000"/>
          <w:sz w:val="36"/>
          <w:szCs w:val="36"/>
          <w:rtl/>
        </w:rPr>
        <w:t xml:space="preserve">الناس فی الدنیا عاملان: </w:t>
      </w:r>
    </w:p>
    <w:p w:rsidR="00000000" w:rsidRDefault="009C2F2C">
      <w:pPr>
        <w:pStyle w:val="contentparagraph"/>
        <w:bidi/>
        <w:jc w:val="both"/>
        <w:divId w:val="2014993671"/>
        <w:rPr>
          <w:rFonts w:cs="B Zar" w:hint="cs"/>
          <w:color w:val="000000"/>
          <w:sz w:val="36"/>
          <w:szCs w:val="36"/>
          <w:rtl/>
        </w:rPr>
      </w:pPr>
      <w:r>
        <w:rPr>
          <w:rStyle w:val="contenttext"/>
          <w:rFonts w:cs="B Zar" w:hint="cs"/>
          <w:color w:val="000000"/>
          <w:sz w:val="36"/>
          <w:szCs w:val="36"/>
          <w:rtl/>
        </w:rPr>
        <w:t>عامل عمل فی الدنیا، قد شغلته دنیاه عن آخرته، یخشی علی من یخلفه الفقر، و یامنه علی نفسه، فیفنی عمره فی منفعه غیره. و عامل عمل فی الدنیا لما بعدها، فجاه الذی له من الدنیا بغیر عمل فاحرز الحظین معا، و ملک الدارین جمیعا، فا</w:t>
      </w:r>
      <w:r>
        <w:rPr>
          <w:rStyle w:val="contenttext"/>
          <w:rFonts w:cs="B Zar" w:hint="cs"/>
          <w:color w:val="000000"/>
          <w:sz w:val="36"/>
          <w:szCs w:val="36"/>
          <w:rtl/>
        </w:rPr>
        <w:t xml:space="preserve">صبح وجیها عند الله، لا یسال الله حاجه فیمنعه. </w:t>
      </w:r>
    </w:p>
    <w:p w:rsidR="00000000" w:rsidRDefault="009C2F2C">
      <w:pPr>
        <w:pStyle w:val="contentparagraph"/>
        <w:bidi/>
        <w:jc w:val="both"/>
        <w:divId w:val="2014993671"/>
        <w:rPr>
          <w:rFonts w:cs="B Zar" w:hint="cs"/>
          <w:color w:val="000000"/>
          <w:sz w:val="36"/>
          <w:szCs w:val="36"/>
          <w:rtl/>
        </w:rPr>
      </w:pPr>
      <w:r>
        <w:rPr>
          <w:rStyle w:val="contenttext"/>
          <w:rFonts w:cs="B Zar" w:hint="cs"/>
          <w:color w:val="000000"/>
          <w:sz w:val="36"/>
          <w:szCs w:val="36"/>
          <w:rtl/>
        </w:rPr>
        <w:t xml:space="preserve">مردم در کارهای این دنیا بر دو نوع اند: </w:t>
      </w:r>
    </w:p>
    <w:p w:rsidR="00000000" w:rsidRDefault="009C2F2C">
      <w:pPr>
        <w:pStyle w:val="contentparagraph"/>
        <w:bidi/>
        <w:jc w:val="both"/>
        <w:divId w:val="2014993671"/>
        <w:rPr>
          <w:rFonts w:cs="B Zar" w:hint="cs"/>
          <w:color w:val="000000"/>
          <w:sz w:val="36"/>
          <w:szCs w:val="36"/>
          <w:rtl/>
        </w:rPr>
      </w:pPr>
      <w:r>
        <w:rPr>
          <w:rStyle w:val="contenttext"/>
          <w:rFonts w:cs="B Zar" w:hint="cs"/>
          <w:color w:val="000000"/>
          <w:sz w:val="36"/>
          <w:szCs w:val="36"/>
          <w:rtl/>
        </w:rPr>
        <w:t>یکی آن که عمل در دنیا برای دنیا انجام می دهد. دنیا او را از آخرت مشغول می سازد و او از فقر کسانی که پس از وی به جا می مانند (مثل اولاد) می ترسد. در عین حال بیمی از فقر ب</w:t>
      </w:r>
      <w:r>
        <w:rPr>
          <w:rStyle w:val="contenttext"/>
          <w:rFonts w:cs="B Zar" w:hint="cs"/>
          <w:color w:val="000000"/>
          <w:sz w:val="36"/>
          <w:szCs w:val="36"/>
          <w:rtl/>
        </w:rPr>
        <w:t xml:space="preserve">رای خود ندارد. او عمر خود را در راه منفعت دیگری سپری می کند. </w:t>
      </w:r>
    </w:p>
    <w:p w:rsidR="00000000" w:rsidRDefault="009C2F2C">
      <w:pPr>
        <w:pStyle w:val="contentparagraph"/>
        <w:bidi/>
        <w:jc w:val="both"/>
        <w:divId w:val="2014993671"/>
        <w:rPr>
          <w:rFonts w:cs="B Zar" w:hint="cs"/>
          <w:color w:val="000000"/>
          <w:sz w:val="36"/>
          <w:szCs w:val="36"/>
          <w:rtl/>
        </w:rPr>
      </w:pPr>
      <w:r>
        <w:rPr>
          <w:rStyle w:val="contenttext"/>
          <w:rFonts w:cs="B Zar" w:hint="cs"/>
          <w:color w:val="000000"/>
          <w:sz w:val="36"/>
          <w:szCs w:val="36"/>
          <w:rtl/>
        </w:rPr>
        <w:t>دیگری آن که در این دنیا عمل برای پس از این دنیا (ابدیت) انجام می دهد، پس آنچه نصیب او از دنیا بود نیاز به کوشش به سراغ او می آید، در نتیجه هم نصیب دنیا را می برد و هم نصیب آخرت را و هر دو سرای (</w:t>
      </w:r>
      <w:r>
        <w:rPr>
          <w:rStyle w:val="contenttext"/>
          <w:rFonts w:cs="B Zar" w:hint="cs"/>
          <w:color w:val="000000"/>
          <w:sz w:val="36"/>
          <w:szCs w:val="36"/>
          <w:rtl/>
        </w:rPr>
        <w:t>فانی و باقی) را با هم به دست می آورد و در نتیجه در نزد خدا شریف و صاحب امتیاز می گردد و حاجتی را از خدا مسألت نمی کند که خداوند آن را به وی عطا نفرماید. (1262)</w:t>
      </w:r>
    </w:p>
    <w:p w:rsidR="00000000" w:rsidRDefault="009C2F2C">
      <w:pPr>
        <w:pStyle w:val="Heading4"/>
        <w:shd w:val="clear" w:color="auto" w:fill="FFFFFF"/>
        <w:bidi/>
        <w:jc w:val="both"/>
        <w:divId w:val="1952005248"/>
        <w:rPr>
          <w:rFonts w:eastAsia="Times New Roman" w:cs="B Titr" w:hint="cs"/>
          <w:b w:val="0"/>
          <w:bCs w:val="0"/>
          <w:color w:val="0080C0"/>
          <w:sz w:val="29"/>
          <w:szCs w:val="29"/>
          <w:rtl/>
        </w:rPr>
      </w:pPr>
      <w:r>
        <w:rPr>
          <w:rFonts w:eastAsia="Times New Roman" w:cs="B Titr" w:hint="cs"/>
          <w:b w:val="0"/>
          <w:bCs w:val="0"/>
          <w:color w:val="0080C0"/>
          <w:sz w:val="29"/>
          <w:szCs w:val="29"/>
          <w:rtl/>
        </w:rPr>
        <w:t>1269. کار با سرعت</w:t>
      </w:r>
    </w:p>
    <w:p w:rsidR="00000000" w:rsidRDefault="009C2F2C">
      <w:pPr>
        <w:pStyle w:val="contentparagraph"/>
        <w:bidi/>
        <w:jc w:val="both"/>
        <w:divId w:val="1952005248"/>
        <w:rPr>
          <w:rFonts w:cs="B Zar" w:hint="cs"/>
          <w:color w:val="000000"/>
          <w:sz w:val="36"/>
          <w:szCs w:val="36"/>
          <w:rtl/>
        </w:rPr>
      </w:pPr>
      <w:r>
        <w:rPr>
          <w:rStyle w:val="contenttext"/>
          <w:rFonts w:cs="B Zar" w:hint="cs"/>
          <w:color w:val="000000"/>
          <w:sz w:val="36"/>
          <w:szCs w:val="36"/>
          <w:rtl/>
        </w:rPr>
        <w:t>الا فاعملوا فی الرعبه کما تعلمون فی الرهبه</w:t>
      </w:r>
    </w:p>
    <w:p w:rsidR="00000000" w:rsidRDefault="009C2F2C">
      <w:pPr>
        <w:pStyle w:val="contentparagraph"/>
        <w:bidi/>
        <w:jc w:val="both"/>
        <w:divId w:val="1952005248"/>
        <w:rPr>
          <w:rFonts w:cs="B Zar" w:hint="cs"/>
          <w:color w:val="000000"/>
          <w:sz w:val="36"/>
          <w:szCs w:val="36"/>
          <w:rtl/>
        </w:rPr>
      </w:pPr>
      <w:r>
        <w:rPr>
          <w:rStyle w:val="contenttext"/>
          <w:rFonts w:cs="B Zar" w:hint="cs"/>
          <w:color w:val="000000"/>
          <w:sz w:val="36"/>
          <w:szCs w:val="36"/>
          <w:rtl/>
        </w:rPr>
        <w:t>هان!</w:t>
      </w:r>
    </w:p>
    <w:p w:rsidR="00000000" w:rsidRDefault="009C2F2C">
      <w:pPr>
        <w:pStyle w:val="contentparagraph"/>
        <w:bidi/>
        <w:jc w:val="both"/>
        <w:divId w:val="1952005248"/>
        <w:rPr>
          <w:rFonts w:cs="B Zar" w:hint="cs"/>
          <w:color w:val="000000"/>
          <w:sz w:val="36"/>
          <w:szCs w:val="36"/>
          <w:rtl/>
        </w:rPr>
      </w:pPr>
      <w:r>
        <w:rPr>
          <w:rStyle w:val="contenttext"/>
          <w:rFonts w:cs="B Zar" w:hint="cs"/>
          <w:color w:val="000000"/>
          <w:sz w:val="36"/>
          <w:szCs w:val="36"/>
          <w:rtl/>
        </w:rPr>
        <w:t>در حال رغبت، همان گونه کار کنید که در حال ترس کار می کنید. (1263)</w:t>
      </w:r>
    </w:p>
    <w:p w:rsidR="00000000" w:rsidRDefault="009C2F2C">
      <w:pPr>
        <w:pStyle w:val="Heading4"/>
        <w:shd w:val="clear" w:color="auto" w:fill="FFFFFF"/>
        <w:bidi/>
        <w:jc w:val="both"/>
        <w:divId w:val="310989677"/>
        <w:rPr>
          <w:rFonts w:eastAsia="Times New Roman" w:cs="B Titr" w:hint="cs"/>
          <w:b w:val="0"/>
          <w:bCs w:val="0"/>
          <w:color w:val="0080C0"/>
          <w:sz w:val="29"/>
          <w:szCs w:val="29"/>
          <w:rtl/>
        </w:rPr>
      </w:pPr>
      <w:r>
        <w:rPr>
          <w:rFonts w:eastAsia="Times New Roman" w:cs="B Titr" w:hint="cs"/>
          <w:b w:val="0"/>
          <w:bCs w:val="0"/>
          <w:color w:val="0080C0"/>
          <w:sz w:val="29"/>
          <w:szCs w:val="29"/>
          <w:rtl/>
        </w:rPr>
        <w:t>1270. ارزش کار</w:t>
      </w:r>
    </w:p>
    <w:p w:rsidR="00000000" w:rsidRDefault="009C2F2C">
      <w:pPr>
        <w:pStyle w:val="contentparagraph"/>
        <w:bidi/>
        <w:jc w:val="both"/>
        <w:divId w:val="310989677"/>
        <w:rPr>
          <w:rFonts w:cs="B Zar" w:hint="cs"/>
          <w:color w:val="000000"/>
          <w:sz w:val="36"/>
          <w:szCs w:val="36"/>
          <w:rtl/>
        </w:rPr>
      </w:pPr>
      <w:r>
        <w:rPr>
          <w:rStyle w:val="contenttext"/>
          <w:rFonts w:cs="B Zar" w:hint="cs"/>
          <w:color w:val="000000"/>
          <w:sz w:val="36"/>
          <w:szCs w:val="36"/>
          <w:rtl/>
        </w:rPr>
        <w:t>العمل العمل، ثم النهایه النهایه، و الاستقامه الاستقامه، ثم الصبر الصبر، والورع والورع!</w:t>
      </w:r>
    </w:p>
    <w:p w:rsidR="00000000" w:rsidRDefault="009C2F2C">
      <w:pPr>
        <w:pStyle w:val="contentparagraph"/>
        <w:bidi/>
        <w:jc w:val="both"/>
        <w:divId w:val="310989677"/>
        <w:rPr>
          <w:rFonts w:cs="B Zar" w:hint="cs"/>
          <w:color w:val="000000"/>
          <w:sz w:val="36"/>
          <w:szCs w:val="36"/>
          <w:rtl/>
        </w:rPr>
      </w:pPr>
      <w:r>
        <w:rPr>
          <w:rStyle w:val="contenttext"/>
          <w:rFonts w:cs="B Zar" w:hint="cs"/>
          <w:color w:val="000000"/>
          <w:sz w:val="36"/>
          <w:szCs w:val="36"/>
          <w:rtl/>
        </w:rPr>
        <w:t xml:space="preserve">ان لکم نهایه فانتهوا الی نهایتکم. </w:t>
      </w:r>
    </w:p>
    <w:p w:rsidR="00000000" w:rsidRDefault="009C2F2C">
      <w:pPr>
        <w:pStyle w:val="contentparagraph"/>
        <w:bidi/>
        <w:jc w:val="both"/>
        <w:divId w:val="310989677"/>
        <w:rPr>
          <w:rFonts w:cs="B Zar" w:hint="cs"/>
          <w:color w:val="000000"/>
          <w:sz w:val="36"/>
          <w:szCs w:val="36"/>
          <w:rtl/>
        </w:rPr>
      </w:pPr>
      <w:r>
        <w:rPr>
          <w:rStyle w:val="contenttext"/>
          <w:rFonts w:cs="B Zar" w:hint="cs"/>
          <w:color w:val="000000"/>
          <w:sz w:val="36"/>
          <w:szCs w:val="36"/>
          <w:rtl/>
        </w:rPr>
        <w:t xml:space="preserve">کار کنید و کار کنید و آن را به پایانش رسانید و در آن </w:t>
      </w:r>
      <w:r>
        <w:rPr>
          <w:rStyle w:val="contenttext"/>
          <w:rFonts w:cs="B Zar" w:hint="cs"/>
          <w:color w:val="000000"/>
          <w:sz w:val="36"/>
          <w:szCs w:val="36"/>
          <w:rtl/>
        </w:rPr>
        <w:t>پایداری کنید، آن گاه شکیبایی ورزید و پارسا باشید. همانا شما را پایانی است، پس خود را به آن پایان (بهشت) رسانید. (1264)</w:t>
      </w:r>
    </w:p>
    <w:p w:rsidR="00000000" w:rsidRDefault="009C2F2C">
      <w:pPr>
        <w:pStyle w:val="Heading4"/>
        <w:shd w:val="clear" w:color="auto" w:fill="FFFFFF"/>
        <w:bidi/>
        <w:jc w:val="both"/>
        <w:divId w:val="296573711"/>
        <w:rPr>
          <w:rFonts w:eastAsia="Times New Roman" w:cs="B Titr" w:hint="cs"/>
          <w:b w:val="0"/>
          <w:bCs w:val="0"/>
          <w:color w:val="0080C0"/>
          <w:sz w:val="29"/>
          <w:szCs w:val="29"/>
          <w:rtl/>
        </w:rPr>
      </w:pPr>
      <w:r>
        <w:rPr>
          <w:rFonts w:eastAsia="Times New Roman" w:cs="B Titr" w:hint="cs"/>
          <w:b w:val="0"/>
          <w:bCs w:val="0"/>
          <w:color w:val="0080C0"/>
          <w:sz w:val="29"/>
          <w:szCs w:val="29"/>
          <w:rtl/>
        </w:rPr>
        <w:t>1271. رابطه بین کار و نسب</w:t>
      </w:r>
    </w:p>
    <w:p w:rsidR="00000000" w:rsidRDefault="009C2F2C">
      <w:pPr>
        <w:pStyle w:val="contentparagraph"/>
        <w:bidi/>
        <w:jc w:val="both"/>
        <w:divId w:val="296573711"/>
        <w:rPr>
          <w:rFonts w:cs="B Zar" w:hint="cs"/>
          <w:color w:val="000000"/>
          <w:sz w:val="36"/>
          <w:szCs w:val="36"/>
          <w:rtl/>
        </w:rPr>
      </w:pPr>
      <w:r>
        <w:rPr>
          <w:rStyle w:val="contenttext"/>
          <w:rFonts w:cs="B Zar" w:hint="cs"/>
          <w:color w:val="000000"/>
          <w:sz w:val="36"/>
          <w:szCs w:val="36"/>
          <w:rtl/>
        </w:rPr>
        <w:t>من ابطاء به عمله، لم یسرع به نسبه</w:t>
      </w:r>
    </w:p>
    <w:p w:rsidR="00000000" w:rsidRDefault="009C2F2C">
      <w:pPr>
        <w:pStyle w:val="contentparagraph"/>
        <w:bidi/>
        <w:jc w:val="both"/>
        <w:divId w:val="296573711"/>
        <w:rPr>
          <w:rFonts w:cs="B Zar" w:hint="cs"/>
          <w:color w:val="000000"/>
          <w:sz w:val="36"/>
          <w:szCs w:val="36"/>
          <w:rtl/>
        </w:rPr>
      </w:pPr>
      <w:r>
        <w:rPr>
          <w:rStyle w:val="contenttext"/>
          <w:rFonts w:cs="B Zar" w:hint="cs"/>
          <w:color w:val="000000"/>
          <w:sz w:val="36"/>
          <w:szCs w:val="36"/>
          <w:rtl/>
        </w:rPr>
        <w:t>هر کس کارش او را کند برد، نسبش (حسبش) او را شتابان نبرد. (1265)</w:t>
      </w:r>
    </w:p>
    <w:p w:rsidR="00000000" w:rsidRDefault="009C2F2C">
      <w:pPr>
        <w:pStyle w:val="Heading4"/>
        <w:shd w:val="clear" w:color="auto" w:fill="FFFFFF"/>
        <w:bidi/>
        <w:jc w:val="both"/>
        <w:divId w:val="1894072072"/>
        <w:rPr>
          <w:rFonts w:eastAsia="Times New Roman" w:cs="B Titr" w:hint="cs"/>
          <w:b w:val="0"/>
          <w:bCs w:val="0"/>
          <w:color w:val="0080C0"/>
          <w:sz w:val="29"/>
          <w:szCs w:val="29"/>
          <w:rtl/>
        </w:rPr>
      </w:pPr>
      <w:r>
        <w:rPr>
          <w:rFonts w:eastAsia="Times New Roman" w:cs="B Titr" w:hint="cs"/>
          <w:b w:val="0"/>
          <w:bCs w:val="0"/>
          <w:color w:val="0080C0"/>
          <w:sz w:val="29"/>
          <w:szCs w:val="29"/>
          <w:rtl/>
        </w:rPr>
        <w:t>1272. راهی به</w:t>
      </w:r>
      <w:r>
        <w:rPr>
          <w:rFonts w:eastAsia="Times New Roman" w:cs="B Titr" w:hint="cs"/>
          <w:b w:val="0"/>
          <w:bCs w:val="0"/>
          <w:color w:val="0080C0"/>
          <w:sz w:val="29"/>
          <w:szCs w:val="29"/>
          <w:rtl/>
        </w:rPr>
        <w:t xml:space="preserve"> سرای آرامش</w:t>
      </w:r>
    </w:p>
    <w:p w:rsidR="00000000" w:rsidRDefault="009C2F2C">
      <w:pPr>
        <w:pStyle w:val="contentparagraph"/>
        <w:bidi/>
        <w:jc w:val="both"/>
        <w:divId w:val="1894072072"/>
        <w:rPr>
          <w:rFonts w:cs="B Zar" w:hint="cs"/>
          <w:color w:val="000000"/>
          <w:sz w:val="36"/>
          <w:szCs w:val="36"/>
          <w:rtl/>
        </w:rPr>
      </w:pPr>
      <w:r>
        <w:rPr>
          <w:rStyle w:val="contenttext"/>
          <w:rFonts w:cs="B Zar" w:hint="cs"/>
          <w:color w:val="000000"/>
          <w:sz w:val="36"/>
          <w:szCs w:val="36"/>
          <w:rtl/>
        </w:rPr>
        <w:t>اعلموا!</w:t>
      </w:r>
    </w:p>
    <w:p w:rsidR="00000000" w:rsidRDefault="009C2F2C">
      <w:pPr>
        <w:pStyle w:val="contentparagraph"/>
        <w:bidi/>
        <w:jc w:val="both"/>
        <w:divId w:val="1894072072"/>
        <w:rPr>
          <w:rFonts w:cs="B Zar" w:hint="cs"/>
          <w:color w:val="000000"/>
          <w:sz w:val="36"/>
          <w:szCs w:val="36"/>
          <w:rtl/>
        </w:rPr>
      </w:pPr>
      <w:r>
        <w:rPr>
          <w:rStyle w:val="contenttext"/>
          <w:rFonts w:cs="B Zar" w:hint="cs"/>
          <w:color w:val="000000"/>
          <w:sz w:val="36"/>
          <w:szCs w:val="36"/>
          <w:rtl/>
        </w:rPr>
        <w:t>رحمکم الله، علی اعلام بینه. فالطریق نهج یدعو الی دار السلام، و انتم فی دار مستعتب علی مهل و فراغ؛ والصحف منشوره، و الاقلام جاریه، و الابدان صحیحه و الالسن مطلقه، و التوبه مسموعه، و الاعمال مقبوله</w:t>
      </w:r>
    </w:p>
    <w:p w:rsidR="00000000" w:rsidRDefault="009C2F2C">
      <w:pPr>
        <w:pStyle w:val="contentparagraph"/>
        <w:bidi/>
        <w:jc w:val="both"/>
        <w:divId w:val="1894072072"/>
        <w:rPr>
          <w:rFonts w:cs="B Zar" w:hint="cs"/>
          <w:color w:val="000000"/>
          <w:sz w:val="36"/>
          <w:szCs w:val="36"/>
          <w:rtl/>
        </w:rPr>
      </w:pPr>
      <w:r>
        <w:rPr>
          <w:rStyle w:val="contenttext"/>
          <w:rFonts w:cs="B Zar" w:hint="cs"/>
          <w:color w:val="000000"/>
          <w:sz w:val="36"/>
          <w:szCs w:val="36"/>
          <w:rtl/>
        </w:rPr>
        <w:t>کار کنید!</w:t>
      </w:r>
    </w:p>
    <w:p w:rsidR="00000000" w:rsidRDefault="009C2F2C">
      <w:pPr>
        <w:pStyle w:val="contentparagraph"/>
        <w:bidi/>
        <w:jc w:val="both"/>
        <w:divId w:val="1894072072"/>
        <w:rPr>
          <w:rFonts w:cs="B Zar" w:hint="cs"/>
          <w:color w:val="000000"/>
          <w:sz w:val="36"/>
          <w:szCs w:val="36"/>
          <w:rtl/>
        </w:rPr>
      </w:pPr>
      <w:r>
        <w:rPr>
          <w:rStyle w:val="contenttext"/>
          <w:rFonts w:cs="B Zar" w:hint="cs"/>
          <w:color w:val="000000"/>
          <w:sz w:val="36"/>
          <w:szCs w:val="36"/>
          <w:rtl/>
        </w:rPr>
        <w:t>رحمت خدا بر شما باد، با توجه ب</w:t>
      </w:r>
      <w:r>
        <w:rPr>
          <w:rStyle w:val="contenttext"/>
          <w:rFonts w:cs="B Zar" w:hint="cs"/>
          <w:color w:val="000000"/>
          <w:sz w:val="36"/>
          <w:szCs w:val="36"/>
          <w:rtl/>
        </w:rPr>
        <w:t xml:space="preserve">ه نشانه های آشکار حق کار کنید؛ زیرا که این راه روشن شما را به سرای آرامش (بهشت) می کشاند و شما در سرایی هستید که از روی فرصت و فراغت می توانید خشنودی پروردگار را به دست آورید، در جایی هستید که نامه های اعمال باز است و قلم ها در کار و بدن ها سالم و زبان ها </w:t>
      </w:r>
      <w:r>
        <w:rPr>
          <w:rStyle w:val="contenttext"/>
          <w:rFonts w:cs="B Zar" w:hint="cs"/>
          <w:color w:val="000000"/>
          <w:sz w:val="36"/>
          <w:szCs w:val="36"/>
          <w:rtl/>
        </w:rPr>
        <w:t>رها و توبه شنیده می شود و کارها پذیرفته می گردد. (1266)</w:t>
      </w:r>
    </w:p>
    <w:p w:rsidR="00000000" w:rsidRDefault="009C2F2C">
      <w:pPr>
        <w:pStyle w:val="Heading4"/>
        <w:shd w:val="clear" w:color="auto" w:fill="FFFFFF"/>
        <w:bidi/>
        <w:jc w:val="both"/>
        <w:divId w:val="653070993"/>
        <w:rPr>
          <w:rFonts w:eastAsia="Times New Roman" w:cs="B Titr" w:hint="cs"/>
          <w:b w:val="0"/>
          <w:bCs w:val="0"/>
          <w:color w:val="0080C0"/>
          <w:sz w:val="29"/>
          <w:szCs w:val="29"/>
          <w:rtl/>
        </w:rPr>
      </w:pPr>
      <w:r>
        <w:rPr>
          <w:rFonts w:eastAsia="Times New Roman" w:cs="B Titr" w:hint="cs"/>
          <w:b w:val="0"/>
          <w:bCs w:val="0"/>
          <w:color w:val="0080C0"/>
          <w:sz w:val="29"/>
          <w:szCs w:val="29"/>
          <w:rtl/>
        </w:rPr>
        <w:t>1273. سستی در امور</w:t>
      </w:r>
    </w:p>
    <w:p w:rsidR="00000000" w:rsidRDefault="009C2F2C">
      <w:pPr>
        <w:pStyle w:val="contentparagraph"/>
        <w:bidi/>
        <w:jc w:val="both"/>
        <w:divId w:val="653070993"/>
        <w:rPr>
          <w:rFonts w:cs="B Zar" w:hint="cs"/>
          <w:color w:val="000000"/>
          <w:sz w:val="36"/>
          <w:szCs w:val="36"/>
          <w:rtl/>
        </w:rPr>
      </w:pPr>
      <w:r>
        <w:rPr>
          <w:rStyle w:val="contenttext"/>
          <w:rFonts w:cs="B Zar" w:hint="cs"/>
          <w:color w:val="000000"/>
          <w:sz w:val="36"/>
          <w:szCs w:val="36"/>
          <w:rtl/>
        </w:rPr>
        <w:t>من اطاع التوانی ضیع الحقوق، و من اطاع الواشی ضیع الصدیق</w:t>
      </w:r>
    </w:p>
    <w:p w:rsidR="00000000" w:rsidRDefault="009C2F2C">
      <w:pPr>
        <w:pStyle w:val="contentparagraph"/>
        <w:bidi/>
        <w:jc w:val="both"/>
        <w:divId w:val="653070993"/>
        <w:rPr>
          <w:rFonts w:cs="B Zar" w:hint="cs"/>
          <w:color w:val="000000"/>
          <w:sz w:val="36"/>
          <w:szCs w:val="36"/>
          <w:rtl/>
        </w:rPr>
      </w:pPr>
      <w:r>
        <w:rPr>
          <w:rStyle w:val="contenttext"/>
          <w:rFonts w:cs="B Zar" w:hint="cs"/>
          <w:color w:val="000000"/>
          <w:sz w:val="36"/>
          <w:szCs w:val="36"/>
          <w:rtl/>
        </w:rPr>
        <w:t>هر که در کارش سستی کند، حقوق دیگران را ضایع خواهد کرد و کسی که از گفته سخن چین پیروی نماید، دوست خود را از دست می دهد. (1267)</w:t>
      </w:r>
    </w:p>
    <w:p w:rsidR="00000000" w:rsidRDefault="009C2F2C">
      <w:pPr>
        <w:pStyle w:val="Heading4"/>
        <w:shd w:val="clear" w:color="auto" w:fill="FFFFFF"/>
        <w:bidi/>
        <w:jc w:val="both"/>
        <w:divId w:val="1467889275"/>
        <w:rPr>
          <w:rFonts w:eastAsia="Times New Roman" w:cs="B Titr" w:hint="cs"/>
          <w:b w:val="0"/>
          <w:bCs w:val="0"/>
          <w:color w:val="0080C0"/>
          <w:sz w:val="29"/>
          <w:szCs w:val="29"/>
          <w:rtl/>
        </w:rPr>
      </w:pPr>
      <w:r>
        <w:rPr>
          <w:rFonts w:eastAsia="Times New Roman" w:cs="B Titr" w:hint="cs"/>
          <w:b w:val="0"/>
          <w:bCs w:val="0"/>
          <w:color w:val="0080C0"/>
          <w:sz w:val="29"/>
          <w:szCs w:val="29"/>
          <w:rtl/>
        </w:rPr>
        <w:t>1274. تفاوت بسیار میان دو کار</w:t>
      </w:r>
    </w:p>
    <w:p w:rsidR="00000000" w:rsidRDefault="009C2F2C">
      <w:pPr>
        <w:pStyle w:val="contentparagraph"/>
        <w:bidi/>
        <w:jc w:val="both"/>
        <w:divId w:val="1467889275"/>
        <w:rPr>
          <w:rFonts w:cs="B Zar" w:hint="cs"/>
          <w:color w:val="000000"/>
          <w:sz w:val="36"/>
          <w:szCs w:val="36"/>
          <w:rtl/>
        </w:rPr>
      </w:pPr>
      <w:r>
        <w:rPr>
          <w:rStyle w:val="contenttext"/>
          <w:rFonts w:cs="B Zar" w:hint="cs"/>
          <w:color w:val="000000"/>
          <w:sz w:val="36"/>
          <w:szCs w:val="36"/>
          <w:rtl/>
        </w:rPr>
        <w:t xml:space="preserve">شتان ما بین عملین: </w:t>
      </w:r>
    </w:p>
    <w:p w:rsidR="00000000" w:rsidRDefault="009C2F2C">
      <w:pPr>
        <w:pStyle w:val="contentparagraph"/>
        <w:bidi/>
        <w:jc w:val="both"/>
        <w:divId w:val="1467889275"/>
        <w:rPr>
          <w:rFonts w:cs="B Zar" w:hint="cs"/>
          <w:color w:val="000000"/>
          <w:sz w:val="36"/>
          <w:szCs w:val="36"/>
          <w:rtl/>
        </w:rPr>
      </w:pPr>
      <w:r>
        <w:rPr>
          <w:rStyle w:val="contenttext"/>
          <w:rFonts w:cs="B Zar" w:hint="cs"/>
          <w:color w:val="000000"/>
          <w:sz w:val="36"/>
          <w:szCs w:val="36"/>
          <w:rtl/>
        </w:rPr>
        <w:t>عمل تذهب لذته و تبقی تبعته، و عمل تذهب مؤ ونته و یبقی اجره</w:t>
      </w:r>
    </w:p>
    <w:p w:rsidR="00000000" w:rsidRDefault="009C2F2C">
      <w:pPr>
        <w:pStyle w:val="contentparagraph"/>
        <w:bidi/>
        <w:jc w:val="both"/>
        <w:divId w:val="1467889275"/>
        <w:rPr>
          <w:rFonts w:cs="B Zar" w:hint="cs"/>
          <w:color w:val="000000"/>
          <w:sz w:val="36"/>
          <w:szCs w:val="36"/>
          <w:rtl/>
        </w:rPr>
      </w:pPr>
      <w:r>
        <w:rPr>
          <w:rStyle w:val="contenttext"/>
          <w:rFonts w:cs="B Zar" w:hint="cs"/>
          <w:color w:val="000000"/>
          <w:sz w:val="36"/>
          <w:szCs w:val="36"/>
          <w:rtl/>
        </w:rPr>
        <w:t xml:space="preserve">چه بسیار تفاوت است میان دو کار: </w:t>
      </w:r>
    </w:p>
    <w:p w:rsidR="00000000" w:rsidRDefault="009C2F2C">
      <w:pPr>
        <w:pStyle w:val="contentparagraph"/>
        <w:bidi/>
        <w:jc w:val="both"/>
        <w:divId w:val="1467889275"/>
        <w:rPr>
          <w:rFonts w:cs="B Zar" w:hint="cs"/>
          <w:color w:val="000000"/>
          <w:sz w:val="36"/>
          <w:szCs w:val="36"/>
          <w:rtl/>
        </w:rPr>
      </w:pPr>
      <w:r>
        <w:rPr>
          <w:rStyle w:val="contenttext"/>
          <w:rFonts w:cs="B Zar" w:hint="cs"/>
          <w:color w:val="000000"/>
          <w:sz w:val="36"/>
          <w:szCs w:val="36"/>
          <w:rtl/>
        </w:rPr>
        <w:t>کاری که لذتش از بین می رود و رنجش باقی می ماند و کاری که رنج و زحمتش می رود و پاداش آن می ماند. (1268)</w:t>
      </w:r>
    </w:p>
    <w:p w:rsidR="00000000" w:rsidRDefault="009C2F2C">
      <w:pPr>
        <w:pStyle w:val="Heading4"/>
        <w:shd w:val="clear" w:color="auto" w:fill="FFFFFF"/>
        <w:bidi/>
        <w:jc w:val="both"/>
        <w:divId w:val="590510508"/>
        <w:rPr>
          <w:rFonts w:eastAsia="Times New Roman" w:cs="B Titr" w:hint="cs"/>
          <w:b w:val="0"/>
          <w:bCs w:val="0"/>
          <w:color w:val="0080C0"/>
          <w:sz w:val="29"/>
          <w:szCs w:val="29"/>
          <w:rtl/>
        </w:rPr>
      </w:pPr>
      <w:r>
        <w:rPr>
          <w:rFonts w:eastAsia="Times New Roman" w:cs="B Titr" w:hint="cs"/>
          <w:b w:val="0"/>
          <w:bCs w:val="0"/>
          <w:color w:val="0080C0"/>
          <w:sz w:val="29"/>
          <w:szCs w:val="29"/>
          <w:rtl/>
        </w:rPr>
        <w:t>1275. انجا</w:t>
      </w:r>
      <w:r>
        <w:rPr>
          <w:rFonts w:eastAsia="Times New Roman" w:cs="B Titr" w:hint="cs"/>
          <w:b w:val="0"/>
          <w:bCs w:val="0"/>
          <w:color w:val="0080C0"/>
          <w:sz w:val="29"/>
          <w:szCs w:val="29"/>
          <w:rtl/>
        </w:rPr>
        <w:t>م خیر و بزرگ بودن آن</w:t>
      </w:r>
    </w:p>
    <w:p w:rsidR="00000000" w:rsidRDefault="009C2F2C">
      <w:pPr>
        <w:pStyle w:val="contentparagraph"/>
        <w:bidi/>
        <w:jc w:val="both"/>
        <w:divId w:val="590510508"/>
        <w:rPr>
          <w:rFonts w:cs="B Zar" w:hint="cs"/>
          <w:color w:val="000000"/>
          <w:sz w:val="36"/>
          <w:szCs w:val="36"/>
          <w:rtl/>
        </w:rPr>
      </w:pPr>
      <w:r>
        <w:rPr>
          <w:rStyle w:val="contenttext"/>
          <w:rFonts w:cs="B Zar" w:hint="cs"/>
          <w:color w:val="000000"/>
          <w:sz w:val="36"/>
          <w:szCs w:val="36"/>
          <w:rtl/>
        </w:rPr>
        <w:t xml:space="preserve">افعلوا الخیر و لا تحقروا منه شیئا؛ فان صغیره کبیر، و قلیله کثیر، و لا یقولن احدکم: </w:t>
      </w:r>
    </w:p>
    <w:p w:rsidR="00000000" w:rsidRDefault="009C2F2C">
      <w:pPr>
        <w:pStyle w:val="contentparagraph"/>
        <w:bidi/>
        <w:jc w:val="both"/>
        <w:divId w:val="590510508"/>
        <w:rPr>
          <w:rFonts w:cs="B Zar" w:hint="cs"/>
          <w:color w:val="000000"/>
          <w:sz w:val="36"/>
          <w:szCs w:val="36"/>
          <w:rtl/>
        </w:rPr>
      </w:pPr>
      <w:r>
        <w:rPr>
          <w:rStyle w:val="contenttext"/>
          <w:rFonts w:cs="B Zar" w:hint="cs"/>
          <w:color w:val="000000"/>
          <w:sz w:val="36"/>
          <w:szCs w:val="36"/>
          <w:rtl/>
        </w:rPr>
        <w:t>ان احدا اولی بفعل الخیر منی؛ فیکون و الله کذلک. ان للخیر و الشر اهلا، فمهما ترکتموه منهما کفاکموه اهله</w:t>
      </w:r>
    </w:p>
    <w:p w:rsidR="00000000" w:rsidRDefault="009C2F2C">
      <w:pPr>
        <w:pStyle w:val="contentparagraph"/>
        <w:bidi/>
        <w:jc w:val="both"/>
        <w:divId w:val="590510508"/>
        <w:rPr>
          <w:rFonts w:cs="B Zar" w:hint="cs"/>
          <w:color w:val="000000"/>
          <w:sz w:val="36"/>
          <w:szCs w:val="36"/>
          <w:rtl/>
        </w:rPr>
      </w:pPr>
      <w:r>
        <w:rPr>
          <w:rStyle w:val="contenttext"/>
          <w:rFonts w:cs="B Zar" w:hint="cs"/>
          <w:color w:val="000000"/>
          <w:sz w:val="36"/>
          <w:szCs w:val="36"/>
          <w:rtl/>
        </w:rPr>
        <w:t>کار خیر انجام دهید و هیچ مقدار از آن را کوچک نشمارید؛ زیرا کوچک آن بزرگ و کمش زیاد است و هیچ کدام از شما نگوید فلان کس در انجام خیر از من سزاوارتر است، که به خدا سوگند، چنین خواهد شد (و او انجام خواهد داد) و خوب و بد را اهلی است که هرگاه آن را ترک کردید دی</w:t>
      </w:r>
      <w:r>
        <w:rPr>
          <w:rStyle w:val="contenttext"/>
          <w:rFonts w:cs="B Zar" w:hint="cs"/>
          <w:color w:val="000000"/>
          <w:sz w:val="36"/>
          <w:szCs w:val="36"/>
          <w:rtl/>
        </w:rPr>
        <w:t>گری آن را به جای شما انجام خواهد داد. (1269)</w:t>
      </w:r>
    </w:p>
    <w:p w:rsidR="00000000" w:rsidRDefault="009C2F2C">
      <w:pPr>
        <w:pStyle w:val="Heading4"/>
        <w:shd w:val="clear" w:color="auto" w:fill="FFFFFF"/>
        <w:bidi/>
        <w:jc w:val="both"/>
        <w:divId w:val="1679699148"/>
        <w:rPr>
          <w:rFonts w:eastAsia="Times New Roman" w:cs="B Titr" w:hint="cs"/>
          <w:b w:val="0"/>
          <w:bCs w:val="0"/>
          <w:color w:val="0080C0"/>
          <w:sz w:val="29"/>
          <w:szCs w:val="29"/>
          <w:rtl/>
        </w:rPr>
      </w:pPr>
      <w:r>
        <w:rPr>
          <w:rFonts w:eastAsia="Times New Roman" w:cs="B Titr" w:hint="cs"/>
          <w:b w:val="0"/>
          <w:bCs w:val="0"/>
          <w:color w:val="0080C0"/>
          <w:sz w:val="29"/>
          <w:szCs w:val="29"/>
          <w:rtl/>
        </w:rPr>
        <w:t>1276. بشارت به کار سودمند</w:t>
      </w:r>
    </w:p>
    <w:p w:rsidR="00000000" w:rsidRDefault="009C2F2C">
      <w:pPr>
        <w:pStyle w:val="contentparagraph"/>
        <w:bidi/>
        <w:jc w:val="both"/>
        <w:divId w:val="1679699148"/>
        <w:rPr>
          <w:rFonts w:cs="B Zar" w:hint="cs"/>
          <w:color w:val="000000"/>
          <w:sz w:val="36"/>
          <w:szCs w:val="36"/>
          <w:rtl/>
        </w:rPr>
      </w:pPr>
      <w:r>
        <w:rPr>
          <w:rStyle w:val="contenttext"/>
          <w:rFonts w:cs="B Zar" w:hint="cs"/>
          <w:color w:val="000000"/>
          <w:sz w:val="36"/>
          <w:szCs w:val="36"/>
          <w:rtl/>
        </w:rPr>
        <w:t>من حذرک کمن بشرک</w:t>
      </w:r>
    </w:p>
    <w:p w:rsidR="00000000" w:rsidRDefault="009C2F2C">
      <w:pPr>
        <w:pStyle w:val="contentparagraph"/>
        <w:bidi/>
        <w:jc w:val="both"/>
        <w:divId w:val="1679699148"/>
        <w:rPr>
          <w:rFonts w:cs="B Zar" w:hint="cs"/>
          <w:color w:val="000000"/>
          <w:sz w:val="36"/>
          <w:szCs w:val="36"/>
          <w:rtl/>
        </w:rPr>
      </w:pPr>
      <w:r>
        <w:rPr>
          <w:rStyle w:val="contenttext"/>
          <w:rFonts w:cs="B Zar" w:hint="cs"/>
          <w:color w:val="000000"/>
          <w:sz w:val="36"/>
          <w:szCs w:val="36"/>
          <w:rtl/>
        </w:rPr>
        <w:t>آن که تو را (از کار زیان آور) بیم دهد، مانند کسی است که تو را (به کار سودآور) بشارت دهد. (1270)</w:t>
      </w:r>
    </w:p>
    <w:p w:rsidR="00000000" w:rsidRDefault="009C2F2C">
      <w:pPr>
        <w:pStyle w:val="Heading4"/>
        <w:shd w:val="clear" w:color="auto" w:fill="FFFFFF"/>
        <w:bidi/>
        <w:jc w:val="both"/>
        <w:divId w:val="851337301"/>
        <w:rPr>
          <w:rFonts w:eastAsia="Times New Roman" w:cs="B Titr" w:hint="cs"/>
          <w:b w:val="0"/>
          <w:bCs w:val="0"/>
          <w:color w:val="0080C0"/>
          <w:sz w:val="29"/>
          <w:szCs w:val="29"/>
          <w:rtl/>
        </w:rPr>
      </w:pPr>
      <w:r>
        <w:rPr>
          <w:rFonts w:eastAsia="Times New Roman" w:cs="B Titr" w:hint="cs"/>
          <w:b w:val="0"/>
          <w:bCs w:val="0"/>
          <w:color w:val="0080C0"/>
          <w:sz w:val="29"/>
          <w:szCs w:val="29"/>
          <w:rtl/>
        </w:rPr>
        <w:t>1277. ارزش انسان</w:t>
      </w:r>
    </w:p>
    <w:p w:rsidR="00000000" w:rsidRDefault="009C2F2C">
      <w:pPr>
        <w:pStyle w:val="contentparagraph"/>
        <w:bidi/>
        <w:jc w:val="both"/>
        <w:divId w:val="851337301"/>
        <w:rPr>
          <w:rFonts w:cs="B Zar" w:hint="cs"/>
          <w:color w:val="000000"/>
          <w:sz w:val="36"/>
          <w:szCs w:val="36"/>
          <w:rtl/>
        </w:rPr>
      </w:pPr>
      <w:r>
        <w:rPr>
          <w:rStyle w:val="contenttext"/>
          <w:rFonts w:cs="B Zar" w:hint="cs"/>
          <w:color w:val="000000"/>
          <w:sz w:val="36"/>
          <w:szCs w:val="36"/>
          <w:rtl/>
        </w:rPr>
        <w:t>قیمه کل امری ما یحسنه</w:t>
      </w:r>
    </w:p>
    <w:p w:rsidR="00000000" w:rsidRDefault="009C2F2C">
      <w:pPr>
        <w:pStyle w:val="contentparagraph"/>
        <w:bidi/>
        <w:jc w:val="both"/>
        <w:divId w:val="851337301"/>
        <w:rPr>
          <w:rFonts w:cs="B Zar" w:hint="cs"/>
          <w:color w:val="000000"/>
          <w:sz w:val="36"/>
          <w:szCs w:val="36"/>
          <w:rtl/>
        </w:rPr>
      </w:pPr>
      <w:r>
        <w:rPr>
          <w:rStyle w:val="contenttext"/>
          <w:rFonts w:cs="B Zar" w:hint="cs"/>
          <w:color w:val="000000"/>
          <w:sz w:val="36"/>
          <w:szCs w:val="36"/>
          <w:rtl/>
        </w:rPr>
        <w:t>ارزش هر کس به اندازه کار نیک او است. (1271)</w:t>
      </w:r>
    </w:p>
    <w:p w:rsidR="00000000" w:rsidRDefault="009C2F2C">
      <w:pPr>
        <w:pStyle w:val="Heading4"/>
        <w:shd w:val="clear" w:color="auto" w:fill="FFFFFF"/>
        <w:bidi/>
        <w:jc w:val="both"/>
        <w:divId w:val="989863186"/>
        <w:rPr>
          <w:rFonts w:eastAsia="Times New Roman" w:cs="B Titr" w:hint="cs"/>
          <w:b w:val="0"/>
          <w:bCs w:val="0"/>
          <w:color w:val="0080C0"/>
          <w:sz w:val="29"/>
          <w:szCs w:val="29"/>
          <w:rtl/>
        </w:rPr>
      </w:pPr>
      <w:r>
        <w:rPr>
          <w:rFonts w:eastAsia="Times New Roman" w:cs="B Titr" w:hint="cs"/>
          <w:b w:val="0"/>
          <w:bCs w:val="0"/>
          <w:color w:val="0080C0"/>
          <w:sz w:val="29"/>
          <w:szCs w:val="29"/>
          <w:rtl/>
        </w:rPr>
        <w:t>1278. کوتاهی کردن در کار نیک</w:t>
      </w:r>
    </w:p>
    <w:p w:rsidR="00000000" w:rsidRDefault="009C2F2C">
      <w:pPr>
        <w:pStyle w:val="contentparagraph"/>
        <w:bidi/>
        <w:jc w:val="both"/>
        <w:divId w:val="989863186"/>
        <w:rPr>
          <w:rFonts w:cs="B Zar" w:hint="cs"/>
          <w:color w:val="000000"/>
          <w:sz w:val="36"/>
          <w:szCs w:val="36"/>
          <w:rtl/>
        </w:rPr>
      </w:pPr>
      <w:r>
        <w:rPr>
          <w:rStyle w:val="contenttext"/>
          <w:rFonts w:cs="B Zar" w:hint="cs"/>
          <w:color w:val="000000"/>
          <w:sz w:val="36"/>
          <w:szCs w:val="36"/>
          <w:rtl/>
        </w:rPr>
        <w:t>التقصیر فی حسن العمل اذا وثقت بالثواب علیه غبن</w:t>
      </w:r>
    </w:p>
    <w:p w:rsidR="00000000" w:rsidRDefault="009C2F2C">
      <w:pPr>
        <w:pStyle w:val="contentparagraph"/>
        <w:bidi/>
        <w:jc w:val="both"/>
        <w:divId w:val="989863186"/>
        <w:rPr>
          <w:rFonts w:cs="B Zar" w:hint="cs"/>
          <w:color w:val="000000"/>
          <w:sz w:val="36"/>
          <w:szCs w:val="36"/>
          <w:rtl/>
        </w:rPr>
      </w:pPr>
      <w:r>
        <w:rPr>
          <w:rStyle w:val="contenttext"/>
          <w:rFonts w:cs="B Zar" w:hint="cs"/>
          <w:color w:val="000000"/>
          <w:sz w:val="36"/>
          <w:szCs w:val="36"/>
          <w:rtl/>
        </w:rPr>
        <w:t>کوتاهی کردن در کار نیک هرگاه به پاداش آن اطمینان داشته باشی، یک غبن است. (1272)</w:t>
      </w:r>
    </w:p>
    <w:p w:rsidR="00000000" w:rsidRDefault="009C2F2C">
      <w:pPr>
        <w:pStyle w:val="Heading4"/>
        <w:shd w:val="clear" w:color="auto" w:fill="FFFFFF"/>
        <w:bidi/>
        <w:jc w:val="both"/>
        <w:divId w:val="1291741887"/>
        <w:rPr>
          <w:rFonts w:eastAsia="Times New Roman" w:cs="B Titr" w:hint="cs"/>
          <w:b w:val="0"/>
          <w:bCs w:val="0"/>
          <w:color w:val="0080C0"/>
          <w:sz w:val="29"/>
          <w:szCs w:val="29"/>
          <w:rtl/>
        </w:rPr>
      </w:pPr>
      <w:r>
        <w:rPr>
          <w:rFonts w:eastAsia="Times New Roman" w:cs="B Titr" w:hint="cs"/>
          <w:b w:val="0"/>
          <w:bCs w:val="0"/>
          <w:color w:val="0080C0"/>
          <w:sz w:val="29"/>
          <w:szCs w:val="29"/>
          <w:rtl/>
        </w:rPr>
        <w:t>1279. نیرومند در نیکوکاری باش!</w:t>
      </w:r>
    </w:p>
    <w:p w:rsidR="00000000" w:rsidRDefault="009C2F2C">
      <w:pPr>
        <w:pStyle w:val="contentparagraph"/>
        <w:bidi/>
        <w:jc w:val="both"/>
        <w:divId w:val="1291741887"/>
        <w:rPr>
          <w:rFonts w:cs="B Zar" w:hint="cs"/>
          <w:color w:val="000000"/>
          <w:sz w:val="36"/>
          <w:szCs w:val="36"/>
          <w:rtl/>
        </w:rPr>
      </w:pPr>
      <w:r>
        <w:rPr>
          <w:rStyle w:val="contenttext"/>
          <w:rFonts w:cs="B Zar" w:hint="cs"/>
          <w:color w:val="000000"/>
          <w:sz w:val="36"/>
          <w:szCs w:val="36"/>
          <w:rtl/>
        </w:rPr>
        <w:t xml:space="preserve">لا تکونن علی الاساه اقوی </w:t>
      </w:r>
      <w:r>
        <w:rPr>
          <w:rStyle w:val="contenttext"/>
          <w:rFonts w:cs="B Zar" w:hint="cs"/>
          <w:color w:val="000000"/>
          <w:sz w:val="36"/>
          <w:szCs w:val="36"/>
          <w:rtl/>
        </w:rPr>
        <w:t xml:space="preserve">منک علی الاحسان. </w:t>
      </w:r>
    </w:p>
    <w:p w:rsidR="00000000" w:rsidRDefault="009C2F2C">
      <w:pPr>
        <w:pStyle w:val="contentparagraph"/>
        <w:bidi/>
        <w:jc w:val="both"/>
        <w:divId w:val="1291741887"/>
        <w:rPr>
          <w:rFonts w:cs="B Zar" w:hint="cs"/>
          <w:color w:val="000000"/>
          <w:sz w:val="36"/>
          <w:szCs w:val="36"/>
          <w:rtl/>
        </w:rPr>
      </w:pPr>
      <w:r>
        <w:rPr>
          <w:rStyle w:val="contenttext"/>
          <w:rFonts w:cs="B Zar" w:hint="cs"/>
          <w:color w:val="000000"/>
          <w:sz w:val="36"/>
          <w:szCs w:val="36"/>
          <w:rtl/>
        </w:rPr>
        <w:t>هیچ گاه نباید بر زشتکاری نیرومندتر از نیکوکاری باشی. (1273)</w:t>
      </w:r>
    </w:p>
    <w:p w:rsidR="00000000" w:rsidRDefault="009C2F2C">
      <w:pPr>
        <w:pStyle w:val="Heading4"/>
        <w:shd w:val="clear" w:color="auto" w:fill="FFFFFF"/>
        <w:bidi/>
        <w:jc w:val="both"/>
        <w:divId w:val="1762799197"/>
        <w:rPr>
          <w:rFonts w:eastAsia="Times New Roman" w:cs="B Titr" w:hint="cs"/>
          <w:b w:val="0"/>
          <w:bCs w:val="0"/>
          <w:color w:val="0080C0"/>
          <w:sz w:val="29"/>
          <w:szCs w:val="29"/>
          <w:rtl/>
        </w:rPr>
      </w:pPr>
      <w:r>
        <w:rPr>
          <w:rFonts w:eastAsia="Times New Roman" w:cs="B Titr" w:hint="cs"/>
          <w:b w:val="0"/>
          <w:bCs w:val="0"/>
          <w:color w:val="0080C0"/>
          <w:sz w:val="29"/>
          <w:szCs w:val="29"/>
          <w:rtl/>
        </w:rPr>
        <w:t>1280. گیاه کردار</w:t>
      </w:r>
    </w:p>
    <w:p w:rsidR="00000000" w:rsidRDefault="009C2F2C">
      <w:pPr>
        <w:pStyle w:val="contentparagraph"/>
        <w:bidi/>
        <w:jc w:val="both"/>
        <w:divId w:val="1762799197"/>
        <w:rPr>
          <w:rFonts w:cs="B Zar" w:hint="cs"/>
          <w:color w:val="000000"/>
          <w:sz w:val="36"/>
          <w:szCs w:val="36"/>
          <w:rtl/>
        </w:rPr>
      </w:pPr>
      <w:r>
        <w:rPr>
          <w:rStyle w:val="contenttext"/>
          <w:rFonts w:cs="B Zar" w:hint="cs"/>
          <w:color w:val="000000"/>
          <w:sz w:val="36"/>
          <w:szCs w:val="36"/>
          <w:rtl/>
        </w:rPr>
        <w:t>اعلم ان لکل عمل نباتا، و کل نبات لا غنی بن عن الماء، و المیاه مختلفه؛ فما طاب سقیه، طاب غرسه و حلت ثمرته. و ما خبث سقیه، خبث غرسه و امرت ثمرته</w:t>
      </w:r>
    </w:p>
    <w:p w:rsidR="00000000" w:rsidRDefault="009C2F2C">
      <w:pPr>
        <w:pStyle w:val="contentparagraph"/>
        <w:bidi/>
        <w:jc w:val="both"/>
        <w:divId w:val="1762799197"/>
        <w:rPr>
          <w:rFonts w:cs="B Zar" w:hint="cs"/>
          <w:color w:val="000000"/>
          <w:sz w:val="36"/>
          <w:szCs w:val="36"/>
          <w:rtl/>
        </w:rPr>
      </w:pPr>
      <w:r>
        <w:rPr>
          <w:rStyle w:val="contenttext"/>
          <w:rFonts w:cs="B Zar" w:hint="cs"/>
          <w:color w:val="000000"/>
          <w:sz w:val="36"/>
          <w:szCs w:val="36"/>
          <w:rtl/>
        </w:rPr>
        <w:t xml:space="preserve">بدان که هر کرداری </w:t>
      </w:r>
      <w:r>
        <w:rPr>
          <w:rStyle w:val="contenttext"/>
          <w:rFonts w:cs="B Zar" w:hint="cs"/>
          <w:color w:val="000000"/>
          <w:sz w:val="36"/>
          <w:szCs w:val="36"/>
          <w:rtl/>
        </w:rPr>
        <w:t>را گیاهی است و هیچ گیاهی از آب بی نیاز نیست و آب ها گوناگون اند. پس، هر گیاهی که با آب پاک و نیکو آبیاری شود، درختش نیکو و میوه اش شیرین می شود. (1274)</w:t>
      </w:r>
    </w:p>
    <w:p w:rsidR="00000000" w:rsidRDefault="009C2F2C">
      <w:pPr>
        <w:pStyle w:val="Heading3"/>
        <w:shd w:val="clear" w:color="auto" w:fill="FFFFFF"/>
        <w:bidi/>
        <w:jc w:val="both"/>
        <w:divId w:val="1359891961"/>
        <w:rPr>
          <w:rFonts w:eastAsia="Times New Roman" w:cs="B Titr" w:hint="cs"/>
          <w:b w:val="0"/>
          <w:bCs w:val="0"/>
          <w:color w:val="FF0080"/>
          <w:sz w:val="30"/>
          <w:szCs w:val="30"/>
          <w:rtl/>
        </w:rPr>
      </w:pPr>
      <w:r>
        <w:rPr>
          <w:rFonts w:eastAsia="Times New Roman" w:cs="B Titr" w:hint="cs"/>
          <w:b w:val="0"/>
          <w:bCs w:val="0"/>
          <w:color w:val="FF0080"/>
          <w:sz w:val="30"/>
          <w:szCs w:val="30"/>
          <w:rtl/>
        </w:rPr>
        <w:t>بخش نهم: صدقه</w:t>
      </w:r>
    </w:p>
    <w:p w:rsidR="00000000" w:rsidRDefault="009C2F2C">
      <w:pPr>
        <w:pStyle w:val="Heading4"/>
        <w:shd w:val="clear" w:color="auto" w:fill="FFFFFF"/>
        <w:bidi/>
        <w:jc w:val="both"/>
        <w:divId w:val="1119884407"/>
        <w:rPr>
          <w:rFonts w:eastAsia="Times New Roman" w:cs="B Titr" w:hint="cs"/>
          <w:b w:val="0"/>
          <w:bCs w:val="0"/>
          <w:color w:val="0080C0"/>
          <w:sz w:val="29"/>
          <w:szCs w:val="29"/>
          <w:rtl/>
        </w:rPr>
      </w:pPr>
      <w:r>
        <w:rPr>
          <w:rFonts w:eastAsia="Times New Roman" w:cs="B Titr" w:hint="cs"/>
          <w:b w:val="0"/>
          <w:bCs w:val="0"/>
          <w:color w:val="0080C0"/>
          <w:sz w:val="29"/>
          <w:szCs w:val="29"/>
          <w:rtl/>
        </w:rPr>
        <w:t>1281. فضیلت صدقه آشکار</w:t>
      </w:r>
    </w:p>
    <w:p w:rsidR="00000000" w:rsidRDefault="009C2F2C">
      <w:pPr>
        <w:pStyle w:val="contentparagraph"/>
        <w:bidi/>
        <w:jc w:val="both"/>
        <w:divId w:val="1119884407"/>
        <w:rPr>
          <w:rFonts w:cs="B Zar" w:hint="cs"/>
          <w:color w:val="000000"/>
          <w:sz w:val="36"/>
          <w:szCs w:val="36"/>
          <w:rtl/>
        </w:rPr>
      </w:pPr>
      <w:r>
        <w:rPr>
          <w:rStyle w:val="contenttext"/>
          <w:rFonts w:cs="B Zar" w:hint="cs"/>
          <w:color w:val="000000"/>
          <w:sz w:val="36"/>
          <w:szCs w:val="36"/>
          <w:rtl/>
        </w:rPr>
        <w:t xml:space="preserve">ان افضل ما توسل به المتوسلون الی الله سبحانه و تعالی، الایمان به و </w:t>
      </w:r>
      <w:r>
        <w:rPr>
          <w:rStyle w:val="contenttext"/>
          <w:rFonts w:cs="B Zar" w:hint="cs"/>
          <w:color w:val="000000"/>
          <w:sz w:val="36"/>
          <w:szCs w:val="36"/>
          <w:rtl/>
        </w:rPr>
        <w:t xml:space="preserve">برسوله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صدقه</w:t>
      </w:r>
      <w:r>
        <w:rPr>
          <w:rStyle w:val="contenttext"/>
          <w:rFonts w:cs="B Zar" w:hint="cs"/>
          <w:color w:val="000000"/>
          <w:sz w:val="36"/>
          <w:szCs w:val="36"/>
          <w:rtl/>
        </w:rPr>
        <w:t xml:space="preserve"> </w:t>
      </w:r>
      <w:r>
        <w:rPr>
          <w:rStyle w:val="contenttext"/>
          <w:rFonts w:cs="B Zar" w:hint="cs"/>
          <w:color w:val="000000"/>
          <w:sz w:val="36"/>
          <w:szCs w:val="36"/>
          <w:rtl/>
        </w:rPr>
        <w:t>العلانیه</w:t>
      </w:r>
      <w:r>
        <w:rPr>
          <w:rStyle w:val="contenttext"/>
          <w:rFonts w:cs="B Zar" w:hint="cs"/>
          <w:color w:val="000000"/>
          <w:sz w:val="36"/>
          <w:szCs w:val="36"/>
          <w:rtl/>
        </w:rPr>
        <w:t xml:space="preserve"> </w:t>
      </w:r>
      <w:r>
        <w:rPr>
          <w:rStyle w:val="contenttext"/>
          <w:rFonts w:cs="B Zar" w:hint="cs"/>
          <w:color w:val="000000"/>
          <w:sz w:val="36"/>
          <w:szCs w:val="36"/>
          <w:rtl/>
        </w:rPr>
        <w:t>فانها</w:t>
      </w:r>
      <w:r>
        <w:rPr>
          <w:rStyle w:val="contenttext"/>
          <w:rFonts w:cs="B Zar" w:hint="cs"/>
          <w:color w:val="000000"/>
          <w:sz w:val="36"/>
          <w:szCs w:val="36"/>
          <w:rtl/>
        </w:rPr>
        <w:t xml:space="preserve"> </w:t>
      </w:r>
      <w:r>
        <w:rPr>
          <w:rStyle w:val="contenttext"/>
          <w:rFonts w:cs="B Zar" w:hint="cs"/>
          <w:color w:val="000000"/>
          <w:sz w:val="36"/>
          <w:szCs w:val="36"/>
          <w:rtl/>
        </w:rPr>
        <w:t>تدفع</w:t>
      </w:r>
      <w:r>
        <w:rPr>
          <w:rStyle w:val="contenttext"/>
          <w:rFonts w:cs="B Zar" w:hint="cs"/>
          <w:color w:val="000000"/>
          <w:sz w:val="36"/>
          <w:szCs w:val="36"/>
          <w:rtl/>
        </w:rPr>
        <w:t xml:space="preserve"> </w:t>
      </w:r>
      <w:r>
        <w:rPr>
          <w:rStyle w:val="contenttext"/>
          <w:rFonts w:cs="B Zar" w:hint="cs"/>
          <w:color w:val="000000"/>
          <w:sz w:val="36"/>
          <w:szCs w:val="36"/>
          <w:rtl/>
        </w:rPr>
        <w:t>میته</w:t>
      </w:r>
      <w:r>
        <w:rPr>
          <w:rStyle w:val="contenttext"/>
          <w:rFonts w:cs="B Zar" w:hint="cs"/>
          <w:color w:val="000000"/>
          <w:sz w:val="36"/>
          <w:szCs w:val="36"/>
          <w:rtl/>
        </w:rPr>
        <w:t xml:space="preserve"> </w:t>
      </w:r>
      <w:r>
        <w:rPr>
          <w:rStyle w:val="contenttext"/>
          <w:rFonts w:cs="B Zar" w:hint="cs"/>
          <w:color w:val="000000"/>
          <w:sz w:val="36"/>
          <w:szCs w:val="36"/>
          <w:rtl/>
        </w:rPr>
        <w:t>السوء</w:t>
      </w:r>
    </w:p>
    <w:p w:rsidR="00000000" w:rsidRDefault="009C2F2C">
      <w:pPr>
        <w:pStyle w:val="contentparagraph"/>
        <w:bidi/>
        <w:jc w:val="both"/>
        <w:divId w:val="1119884407"/>
        <w:rPr>
          <w:rFonts w:cs="B Zar" w:hint="cs"/>
          <w:color w:val="000000"/>
          <w:sz w:val="36"/>
          <w:szCs w:val="36"/>
          <w:rtl/>
        </w:rPr>
      </w:pPr>
      <w:r>
        <w:rPr>
          <w:rStyle w:val="contenttext"/>
          <w:rFonts w:cs="B Zar" w:hint="cs"/>
          <w:color w:val="000000"/>
          <w:sz w:val="36"/>
          <w:szCs w:val="36"/>
          <w:rtl/>
        </w:rPr>
        <w:t>بهترین وسیله ای که توسل کنندگان به خداوند سبحانه و تعالی انتخاب نموده اند، ایمان به او و به فرستاده او و صدقه پنهانی که کفاره گناهان است و صدقه آشکار به مرگ زشت و سخت را دفع می نماید. (1275)</w:t>
      </w:r>
    </w:p>
    <w:p w:rsidR="00000000" w:rsidRDefault="009C2F2C">
      <w:pPr>
        <w:pStyle w:val="Heading4"/>
        <w:shd w:val="clear" w:color="auto" w:fill="FFFFFF"/>
        <w:bidi/>
        <w:jc w:val="both"/>
        <w:divId w:val="835341658"/>
        <w:rPr>
          <w:rFonts w:eastAsia="Times New Roman" w:cs="B Titr" w:hint="cs"/>
          <w:b w:val="0"/>
          <w:bCs w:val="0"/>
          <w:color w:val="0080C0"/>
          <w:sz w:val="29"/>
          <w:szCs w:val="29"/>
          <w:rtl/>
        </w:rPr>
      </w:pPr>
      <w:r>
        <w:rPr>
          <w:rFonts w:eastAsia="Times New Roman" w:cs="B Titr" w:hint="cs"/>
          <w:b w:val="0"/>
          <w:bCs w:val="0"/>
          <w:color w:val="0080C0"/>
          <w:sz w:val="29"/>
          <w:szCs w:val="29"/>
          <w:rtl/>
        </w:rPr>
        <w:t>1282. داروی آخرت</w:t>
      </w:r>
    </w:p>
    <w:p w:rsidR="00000000" w:rsidRDefault="009C2F2C">
      <w:pPr>
        <w:pStyle w:val="contentparagraph"/>
        <w:bidi/>
        <w:jc w:val="both"/>
        <w:divId w:val="835341658"/>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لصدقه دواء منجح، و اعمال العباد فی عاجلهم، نصب اعینهم فی اجلهم</w:t>
      </w:r>
    </w:p>
    <w:p w:rsidR="00000000" w:rsidRDefault="009C2F2C">
      <w:pPr>
        <w:pStyle w:val="contentparagraph"/>
        <w:bidi/>
        <w:jc w:val="both"/>
        <w:divId w:val="835341658"/>
        <w:rPr>
          <w:rFonts w:cs="B Zar" w:hint="cs"/>
          <w:color w:val="000000"/>
          <w:sz w:val="36"/>
          <w:szCs w:val="36"/>
          <w:rtl/>
        </w:rPr>
      </w:pPr>
      <w:r>
        <w:rPr>
          <w:rStyle w:val="contenttext"/>
          <w:rFonts w:cs="B Zar" w:hint="cs"/>
          <w:color w:val="000000"/>
          <w:sz w:val="36"/>
          <w:szCs w:val="36"/>
          <w:rtl/>
        </w:rPr>
        <w:t>صدقه دارویی است مؤثر و اعمال بندگان، برابر چشمشان در آخرت خواهد بود. (1276)</w:t>
      </w:r>
    </w:p>
    <w:p w:rsidR="00000000" w:rsidRDefault="009C2F2C">
      <w:pPr>
        <w:pStyle w:val="Heading4"/>
        <w:shd w:val="clear" w:color="auto" w:fill="FFFFFF"/>
        <w:bidi/>
        <w:jc w:val="both"/>
        <w:divId w:val="433332001"/>
        <w:rPr>
          <w:rFonts w:eastAsia="Times New Roman" w:cs="B Titr" w:hint="cs"/>
          <w:b w:val="0"/>
          <w:bCs w:val="0"/>
          <w:color w:val="0080C0"/>
          <w:sz w:val="29"/>
          <w:szCs w:val="29"/>
          <w:rtl/>
        </w:rPr>
      </w:pPr>
      <w:r>
        <w:rPr>
          <w:rFonts w:eastAsia="Times New Roman" w:cs="B Titr" w:hint="cs"/>
          <w:b w:val="0"/>
          <w:bCs w:val="0"/>
          <w:color w:val="0080C0"/>
          <w:sz w:val="29"/>
          <w:szCs w:val="29"/>
          <w:rtl/>
        </w:rPr>
        <w:t>1283. آفات صدقه</w:t>
      </w:r>
    </w:p>
    <w:p w:rsidR="00000000" w:rsidRDefault="009C2F2C">
      <w:pPr>
        <w:pStyle w:val="contentparagraph"/>
        <w:bidi/>
        <w:jc w:val="both"/>
        <w:divId w:val="433332001"/>
        <w:rPr>
          <w:rFonts w:cs="B Zar" w:hint="cs"/>
          <w:color w:val="000000"/>
          <w:sz w:val="36"/>
          <w:szCs w:val="36"/>
          <w:rtl/>
        </w:rPr>
      </w:pPr>
      <w:r>
        <w:rPr>
          <w:rStyle w:val="contenttext"/>
          <w:rFonts w:cs="B Zar" w:hint="cs"/>
          <w:color w:val="000000"/>
          <w:sz w:val="36"/>
          <w:szCs w:val="36"/>
          <w:rtl/>
        </w:rPr>
        <w:t xml:space="preserve">من کتابه للاشتر ایاک و المن علی رعیتک باحسانک، او التزید فیما کان فعلک، او ان تعدهم فتتبع موعدک بخلفک، فان المن یبطل الاحسان، و التزید یذهب بنور الحق. </w:t>
      </w:r>
    </w:p>
    <w:p w:rsidR="00000000" w:rsidRDefault="009C2F2C">
      <w:pPr>
        <w:pStyle w:val="contentparagraph"/>
        <w:bidi/>
        <w:jc w:val="both"/>
        <w:divId w:val="433332001"/>
        <w:rPr>
          <w:rFonts w:cs="B Zar" w:hint="cs"/>
          <w:color w:val="000000"/>
          <w:sz w:val="36"/>
          <w:szCs w:val="36"/>
          <w:rtl/>
        </w:rPr>
      </w:pPr>
      <w:r>
        <w:rPr>
          <w:rStyle w:val="contenttext"/>
          <w:rFonts w:cs="B Zar" w:hint="cs"/>
          <w:color w:val="000000"/>
          <w:sz w:val="36"/>
          <w:szCs w:val="36"/>
          <w:rtl/>
        </w:rPr>
        <w:t xml:space="preserve">در فرمان خود به مالک اشتر: </w:t>
      </w:r>
    </w:p>
    <w:p w:rsidR="00000000" w:rsidRDefault="009C2F2C">
      <w:pPr>
        <w:pStyle w:val="contentparagraph"/>
        <w:bidi/>
        <w:jc w:val="both"/>
        <w:divId w:val="433332001"/>
        <w:rPr>
          <w:rFonts w:cs="B Zar" w:hint="cs"/>
          <w:color w:val="000000"/>
          <w:sz w:val="36"/>
          <w:szCs w:val="36"/>
          <w:rtl/>
        </w:rPr>
      </w:pPr>
      <w:r>
        <w:rPr>
          <w:rStyle w:val="contenttext"/>
          <w:rFonts w:cs="B Zar" w:hint="cs"/>
          <w:color w:val="000000"/>
          <w:sz w:val="36"/>
          <w:szCs w:val="36"/>
          <w:rtl/>
        </w:rPr>
        <w:t>ای مالک!</w:t>
      </w:r>
    </w:p>
    <w:p w:rsidR="00000000" w:rsidRDefault="009C2F2C">
      <w:pPr>
        <w:pStyle w:val="contentparagraph"/>
        <w:bidi/>
        <w:jc w:val="both"/>
        <w:divId w:val="433332001"/>
        <w:rPr>
          <w:rFonts w:cs="B Zar" w:hint="cs"/>
          <w:color w:val="000000"/>
          <w:sz w:val="36"/>
          <w:szCs w:val="36"/>
          <w:rtl/>
        </w:rPr>
      </w:pPr>
      <w:r>
        <w:rPr>
          <w:rStyle w:val="contenttext"/>
          <w:rFonts w:cs="B Zar" w:hint="cs"/>
          <w:color w:val="000000"/>
          <w:sz w:val="36"/>
          <w:szCs w:val="36"/>
          <w:rtl/>
        </w:rPr>
        <w:t>مواظب باش که نیکی به زیر دستانت را به رخ آنان نکشی و یا بیش از آن چ</w:t>
      </w:r>
      <w:r>
        <w:rPr>
          <w:rStyle w:val="contenttext"/>
          <w:rFonts w:cs="B Zar" w:hint="cs"/>
          <w:color w:val="000000"/>
          <w:sz w:val="36"/>
          <w:szCs w:val="36"/>
          <w:rtl/>
        </w:rPr>
        <w:t>ه برای آن ها کار کرده ای سخن بگویی و یا این که به ایشان وعده دهی، اما به وعده ات عمل نکنی. جای تردید نیست که منت گذاشتن نیکی را باطل می سازد و پر گویی نسبت به کارهای انجام شده نور حق را باطل می گرداند. (1277)</w:t>
      </w:r>
    </w:p>
    <w:p w:rsidR="00000000" w:rsidRDefault="009C2F2C">
      <w:pPr>
        <w:pStyle w:val="Heading4"/>
        <w:shd w:val="clear" w:color="auto" w:fill="FFFFFF"/>
        <w:bidi/>
        <w:jc w:val="both"/>
        <w:divId w:val="960766495"/>
        <w:rPr>
          <w:rFonts w:eastAsia="Times New Roman" w:cs="B Titr" w:hint="cs"/>
          <w:b w:val="0"/>
          <w:bCs w:val="0"/>
          <w:color w:val="0080C0"/>
          <w:sz w:val="29"/>
          <w:szCs w:val="29"/>
          <w:rtl/>
        </w:rPr>
      </w:pPr>
      <w:r>
        <w:rPr>
          <w:rFonts w:eastAsia="Times New Roman" w:cs="B Titr" w:hint="cs"/>
          <w:b w:val="0"/>
          <w:bCs w:val="0"/>
          <w:color w:val="0080C0"/>
          <w:sz w:val="29"/>
          <w:szCs w:val="29"/>
          <w:rtl/>
        </w:rPr>
        <w:t>1284. رفع تنگدستی</w:t>
      </w:r>
    </w:p>
    <w:p w:rsidR="00000000" w:rsidRDefault="009C2F2C">
      <w:pPr>
        <w:pStyle w:val="contentparagraph"/>
        <w:bidi/>
        <w:jc w:val="both"/>
        <w:divId w:val="960766495"/>
        <w:rPr>
          <w:rFonts w:cs="B Zar" w:hint="cs"/>
          <w:color w:val="000000"/>
          <w:sz w:val="36"/>
          <w:szCs w:val="36"/>
          <w:rtl/>
        </w:rPr>
      </w:pPr>
      <w:r>
        <w:rPr>
          <w:rStyle w:val="contenttext"/>
          <w:rFonts w:cs="B Zar" w:hint="cs"/>
          <w:color w:val="000000"/>
          <w:sz w:val="36"/>
          <w:szCs w:val="36"/>
          <w:rtl/>
        </w:rPr>
        <w:t>اذا املقتم فتاجروا الله بالصد</w:t>
      </w:r>
      <w:r>
        <w:rPr>
          <w:rStyle w:val="contenttext"/>
          <w:rFonts w:cs="B Zar" w:hint="cs"/>
          <w:color w:val="000000"/>
          <w:sz w:val="36"/>
          <w:szCs w:val="36"/>
          <w:rtl/>
        </w:rPr>
        <w:t>قه</w:t>
      </w:r>
    </w:p>
    <w:p w:rsidR="00000000" w:rsidRDefault="009C2F2C">
      <w:pPr>
        <w:pStyle w:val="contentparagraph"/>
        <w:bidi/>
        <w:jc w:val="both"/>
        <w:divId w:val="960766495"/>
        <w:rPr>
          <w:rFonts w:cs="B Zar" w:hint="cs"/>
          <w:color w:val="000000"/>
          <w:sz w:val="36"/>
          <w:szCs w:val="36"/>
          <w:rtl/>
        </w:rPr>
      </w:pPr>
      <w:r>
        <w:rPr>
          <w:rStyle w:val="contenttext"/>
          <w:rFonts w:cs="B Zar" w:hint="cs"/>
          <w:color w:val="000000"/>
          <w:sz w:val="36"/>
          <w:szCs w:val="36"/>
          <w:rtl/>
        </w:rPr>
        <w:t>هرگاه بسیار تنگدست شدید، با دادن صدقه با خدا معامله کنید. (تا از فقر برهید). (1278)</w:t>
      </w:r>
    </w:p>
    <w:p w:rsidR="00000000" w:rsidRDefault="009C2F2C">
      <w:pPr>
        <w:pStyle w:val="Heading4"/>
        <w:shd w:val="clear" w:color="auto" w:fill="FFFFFF"/>
        <w:bidi/>
        <w:jc w:val="both"/>
        <w:divId w:val="466778390"/>
        <w:rPr>
          <w:rFonts w:eastAsia="Times New Roman" w:cs="B Titr" w:hint="cs"/>
          <w:b w:val="0"/>
          <w:bCs w:val="0"/>
          <w:color w:val="0080C0"/>
          <w:sz w:val="29"/>
          <w:szCs w:val="29"/>
          <w:rtl/>
        </w:rPr>
      </w:pPr>
      <w:r>
        <w:rPr>
          <w:rFonts w:eastAsia="Times New Roman" w:cs="B Titr" w:hint="cs"/>
          <w:b w:val="0"/>
          <w:bCs w:val="0"/>
          <w:color w:val="0080C0"/>
          <w:sz w:val="29"/>
          <w:szCs w:val="29"/>
          <w:rtl/>
        </w:rPr>
        <w:t>1285. هر روز با صدقه</w:t>
      </w:r>
    </w:p>
    <w:p w:rsidR="00000000" w:rsidRDefault="009C2F2C">
      <w:pPr>
        <w:pStyle w:val="contentparagraph"/>
        <w:bidi/>
        <w:jc w:val="both"/>
        <w:divId w:val="466778390"/>
        <w:rPr>
          <w:rFonts w:cs="B Zar" w:hint="cs"/>
          <w:color w:val="000000"/>
          <w:sz w:val="36"/>
          <w:szCs w:val="36"/>
          <w:rtl/>
        </w:rPr>
      </w:pPr>
      <w:r>
        <w:rPr>
          <w:rStyle w:val="contenttext"/>
          <w:rFonts w:cs="B Zar" w:hint="cs"/>
          <w:color w:val="000000"/>
          <w:sz w:val="36"/>
          <w:szCs w:val="36"/>
          <w:rtl/>
        </w:rPr>
        <w:t>استنزلوا الرزق بالصدقه</w:t>
      </w:r>
    </w:p>
    <w:p w:rsidR="00000000" w:rsidRDefault="009C2F2C">
      <w:pPr>
        <w:pStyle w:val="contentparagraph"/>
        <w:bidi/>
        <w:jc w:val="both"/>
        <w:divId w:val="466778390"/>
        <w:rPr>
          <w:rFonts w:cs="B Zar" w:hint="cs"/>
          <w:color w:val="000000"/>
          <w:sz w:val="36"/>
          <w:szCs w:val="36"/>
          <w:rtl/>
        </w:rPr>
      </w:pPr>
      <w:r>
        <w:rPr>
          <w:rStyle w:val="contenttext"/>
          <w:rFonts w:cs="B Zar" w:hint="cs"/>
          <w:color w:val="000000"/>
          <w:sz w:val="36"/>
          <w:szCs w:val="36"/>
          <w:rtl/>
        </w:rPr>
        <w:t>روزی را با دادن صدقه، فرود آورید. (1279)</w:t>
      </w:r>
    </w:p>
    <w:p w:rsidR="00000000" w:rsidRDefault="009C2F2C">
      <w:pPr>
        <w:pStyle w:val="Heading4"/>
        <w:shd w:val="clear" w:color="auto" w:fill="FFFFFF"/>
        <w:bidi/>
        <w:jc w:val="both"/>
        <w:divId w:val="338890401"/>
        <w:rPr>
          <w:rFonts w:eastAsia="Times New Roman" w:cs="B Titr" w:hint="cs"/>
          <w:b w:val="0"/>
          <w:bCs w:val="0"/>
          <w:color w:val="0080C0"/>
          <w:sz w:val="29"/>
          <w:szCs w:val="29"/>
          <w:rtl/>
        </w:rPr>
      </w:pPr>
      <w:r>
        <w:rPr>
          <w:rFonts w:eastAsia="Times New Roman" w:cs="B Titr" w:hint="cs"/>
          <w:b w:val="0"/>
          <w:bCs w:val="0"/>
          <w:color w:val="0080C0"/>
          <w:sz w:val="29"/>
          <w:szCs w:val="29"/>
          <w:rtl/>
        </w:rPr>
        <w:t>1286. حفظ ایمان</w:t>
      </w:r>
    </w:p>
    <w:p w:rsidR="00000000" w:rsidRDefault="009C2F2C">
      <w:pPr>
        <w:pStyle w:val="contentparagraph"/>
        <w:bidi/>
        <w:jc w:val="both"/>
        <w:divId w:val="338890401"/>
        <w:rPr>
          <w:rFonts w:cs="B Zar" w:hint="cs"/>
          <w:color w:val="000000"/>
          <w:sz w:val="36"/>
          <w:szCs w:val="36"/>
          <w:rtl/>
        </w:rPr>
      </w:pPr>
      <w:r>
        <w:rPr>
          <w:rStyle w:val="contenttext"/>
          <w:rFonts w:cs="B Zar" w:hint="cs"/>
          <w:color w:val="000000"/>
          <w:sz w:val="36"/>
          <w:szCs w:val="36"/>
          <w:rtl/>
        </w:rPr>
        <w:t>سوسوا ایمانکم بالصدقه</w:t>
      </w:r>
    </w:p>
    <w:p w:rsidR="00000000" w:rsidRDefault="009C2F2C">
      <w:pPr>
        <w:pStyle w:val="contentparagraph"/>
        <w:bidi/>
        <w:jc w:val="both"/>
        <w:divId w:val="338890401"/>
        <w:rPr>
          <w:rFonts w:cs="B Zar" w:hint="cs"/>
          <w:color w:val="000000"/>
          <w:sz w:val="36"/>
          <w:szCs w:val="36"/>
          <w:rtl/>
        </w:rPr>
      </w:pPr>
      <w:r>
        <w:rPr>
          <w:rStyle w:val="contenttext"/>
          <w:rFonts w:cs="B Zar" w:hint="cs"/>
          <w:color w:val="000000"/>
          <w:sz w:val="36"/>
          <w:szCs w:val="36"/>
          <w:rtl/>
        </w:rPr>
        <w:t>ایمانتان را با دادن صدقه حفظ کنید. (1280)</w:t>
      </w:r>
    </w:p>
    <w:p w:rsidR="00000000" w:rsidRDefault="009C2F2C">
      <w:pPr>
        <w:pStyle w:val="Heading2"/>
        <w:shd w:val="clear" w:color="auto" w:fill="FFFFFF"/>
        <w:bidi/>
        <w:jc w:val="both"/>
        <w:divId w:val="129899316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w:t>
      </w:r>
      <w:r>
        <w:rPr>
          <w:rFonts w:eastAsia="Times New Roman" w:cs="B Titr" w:hint="cs"/>
          <w:b w:val="0"/>
          <w:bCs w:val="0"/>
          <w:color w:val="008000"/>
          <w:sz w:val="32"/>
          <w:szCs w:val="32"/>
          <w:rtl/>
        </w:rPr>
        <w:t>پنجم: فضایل اخلاقی</w:t>
      </w:r>
    </w:p>
    <w:p w:rsidR="00000000" w:rsidRDefault="009C2F2C">
      <w:pPr>
        <w:pStyle w:val="Heading3"/>
        <w:shd w:val="clear" w:color="auto" w:fill="FFFFFF"/>
        <w:bidi/>
        <w:jc w:val="both"/>
        <w:divId w:val="328487750"/>
        <w:rPr>
          <w:rFonts w:eastAsia="Times New Roman" w:cs="B Titr" w:hint="cs"/>
          <w:b w:val="0"/>
          <w:bCs w:val="0"/>
          <w:color w:val="FF0080"/>
          <w:sz w:val="30"/>
          <w:szCs w:val="30"/>
          <w:rtl/>
        </w:rPr>
      </w:pPr>
      <w:r>
        <w:rPr>
          <w:rFonts w:eastAsia="Times New Roman" w:cs="B Titr" w:hint="cs"/>
          <w:b w:val="0"/>
          <w:bCs w:val="0"/>
          <w:color w:val="FF0080"/>
          <w:sz w:val="30"/>
          <w:szCs w:val="30"/>
          <w:rtl/>
        </w:rPr>
        <w:t>بخش اول: صله رحم</w:t>
      </w:r>
    </w:p>
    <w:p w:rsidR="00000000" w:rsidRDefault="009C2F2C">
      <w:pPr>
        <w:pStyle w:val="Heading4"/>
        <w:shd w:val="clear" w:color="auto" w:fill="FFFFFF"/>
        <w:bidi/>
        <w:jc w:val="both"/>
        <w:divId w:val="1853258723"/>
        <w:rPr>
          <w:rFonts w:eastAsia="Times New Roman" w:cs="B Titr" w:hint="cs"/>
          <w:b w:val="0"/>
          <w:bCs w:val="0"/>
          <w:color w:val="0080C0"/>
          <w:sz w:val="29"/>
          <w:szCs w:val="29"/>
          <w:rtl/>
        </w:rPr>
      </w:pPr>
      <w:r>
        <w:rPr>
          <w:rFonts w:eastAsia="Times New Roman" w:cs="B Titr" w:hint="cs"/>
          <w:b w:val="0"/>
          <w:bCs w:val="0"/>
          <w:color w:val="0080C0"/>
          <w:sz w:val="29"/>
          <w:szCs w:val="29"/>
          <w:rtl/>
        </w:rPr>
        <w:t>1287. حق همسایه</w:t>
      </w:r>
    </w:p>
    <w:p w:rsidR="00000000" w:rsidRDefault="009C2F2C">
      <w:pPr>
        <w:pStyle w:val="contentparagraph"/>
        <w:bidi/>
        <w:jc w:val="both"/>
        <w:divId w:val="1853258723"/>
        <w:rPr>
          <w:rFonts w:cs="B Zar" w:hint="cs"/>
          <w:color w:val="000000"/>
          <w:sz w:val="36"/>
          <w:szCs w:val="36"/>
          <w:rtl/>
        </w:rPr>
      </w:pPr>
      <w:r>
        <w:rPr>
          <w:rStyle w:val="contenttext"/>
          <w:rFonts w:cs="B Zar" w:hint="cs"/>
          <w:color w:val="000000"/>
          <w:sz w:val="36"/>
          <w:szCs w:val="36"/>
          <w:rtl/>
        </w:rPr>
        <w:t xml:space="preserve">قال علیه السلام عند وفاته: </w:t>
      </w:r>
    </w:p>
    <w:p w:rsidR="00000000" w:rsidRDefault="009C2F2C">
      <w:pPr>
        <w:pStyle w:val="contentparagraph"/>
        <w:bidi/>
        <w:jc w:val="both"/>
        <w:divId w:val="1853258723"/>
        <w:rPr>
          <w:rFonts w:cs="B Zar" w:hint="cs"/>
          <w:color w:val="000000"/>
          <w:sz w:val="36"/>
          <w:szCs w:val="36"/>
          <w:rtl/>
        </w:rPr>
      </w:pPr>
      <w:r>
        <w:rPr>
          <w:rStyle w:val="contenttext"/>
          <w:rFonts w:cs="B Zar" w:hint="cs"/>
          <w:color w:val="000000"/>
          <w:sz w:val="36"/>
          <w:szCs w:val="36"/>
          <w:rtl/>
        </w:rPr>
        <w:t xml:space="preserve">الله الله فی جیرانکم، فانهم وصیه نبیکم. ما زال یوصی بهم، حتی ظننا انه سیورثهم. </w:t>
      </w:r>
    </w:p>
    <w:p w:rsidR="00000000" w:rsidRDefault="009C2F2C">
      <w:pPr>
        <w:pStyle w:val="contentparagraph"/>
        <w:bidi/>
        <w:jc w:val="both"/>
        <w:divId w:val="1853258723"/>
        <w:rPr>
          <w:rFonts w:cs="B Zar" w:hint="cs"/>
          <w:color w:val="000000"/>
          <w:sz w:val="36"/>
          <w:szCs w:val="36"/>
          <w:rtl/>
        </w:rPr>
      </w:pPr>
      <w:r>
        <w:rPr>
          <w:rStyle w:val="contenttext"/>
          <w:rFonts w:cs="B Zar" w:hint="cs"/>
          <w:color w:val="000000"/>
          <w:sz w:val="36"/>
          <w:szCs w:val="36"/>
          <w:rtl/>
        </w:rPr>
        <w:t xml:space="preserve">در هنگام وفات خویش فرمود: </w:t>
      </w:r>
    </w:p>
    <w:p w:rsidR="00000000" w:rsidRDefault="009C2F2C">
      <w:pPr>
        <w:pStyle w:val="contentparagraph"/>
        <w:bidi/>
        <w:jc w:val="both"/>
        <w:divId w:val="1853258723"/>
        <w:rPr>
          <w:rFonts w:cs="B Zar" w:hint="cs"/>
          <w:color w:val="000000"/>
          <w:sz w:val="36"/>
          <w:szCs w:val="36"/>
          <w:rtl/>
        </w:rPr>
      </w:pPr>
      <w:r>
        <w:rPr>
          <w:rStyle w:val="contenttext"/>
          <w:rFonts w:cs="B Zar" w:hint="cs"/>
          <w:color w:val="000000"/>
          <w:sz w:val="36"/>
          <w:szCs w:val="36"/>
          <w:rtl/>
        </w:rPr>
        <w:t>خدا را خدا را!</w:t>
      </w:r>
    </w:p>
    <w:p w:rsidR="00000000" w:rsidRDefault="009C2F2C">
      <w:pPr>
        <w:pStyle w:val="contentparagraph"/>
        <w:bidi/>
        <w:jc w:val="both"/>
        <w:divId w:val="1853258723"/>
        <w:rPr>
          <w:rFonts w:cs="B Zar" w:hint="cs"/>
          <w:color w:val="000000"/>
          <w:sz w:val="36"/>
          <w:szCs w:val="36"/>
          <w:rtl/>
        </w:rPr>
      </w:pPr>
      <w:r>
        <w:rPr>
          <w:rStyle w:val="contenttext"/>
          <w:rFonts w:cs="B Zar" w:hint="cs"/>
          <w:color w:val="000000"/>
          <w:sz w:val="36"/>
          <w:szCs w:val="36"/>
          <w:rtl/>
        </w:rPr>
        <w:t xml:space="preserve">درباره همسایگانتان که آنان سفارش شده پیامبر شمایند. پیامبر صلی الله علیه و آله پیوسته درباره همسایگان سفارش می کرد چندان که گمان بردیم آن ها را ارث بر قرار خواهد داد. </w:t>
      </w:r>
    </w:p>
    <w:p w:rsidR="00000000" w:rsidRDefault="009C2F2C">
      <w:pPr>
        <w:pStyle w:val="Heading4"/>
        <w:shd w:val="clear" w:color="auto" w:fill="FFFFFF"/>
        <w:bidi/>
        <w:jc w:val="both"/>
        <w:divId w:val="1781795323"/>
        <w:rPr>
          <w:rFonts w:eastAsia="Times New Roman" w:cs="B Titr" w:hint="cs"/>
          <w:b w:val="0"/>
          <w:bCs w:val="0"/>
          <w:color w:val="0080C0"/>
          <w:sz w:val="29"/>
          <w:szCs w:val="29"/>
          <w:rtl/>
        </w:rPr>
      </w:pPr>
      <w:r>
        <w:rPr>
          <w:rFonts w:eastAsia="Times New Roman" w:cs="B Titr" w:hint="cs"/>
          <w:b w:val="0"/>
          <w:bCs w:val="0"/>
          <w:color w:val="0080C0"/>
          <w:sz w:val="29"/>
          <w:szCs w:val="29"/>
          <w:rtl/>
        </w:rPr>
        <w:t>1288. نیاز خویشاوندی به دوستی (1281)</w:t>
      </w:r>
    </w:p>
    <w:p w:rsidR="00000000" w:rsidRDefault="009C2F2C">
      <w:pPr>
        <w:pStyle w:val="contentparagraph"/>
        <w:bidi/>
        <w:jc w:val="both"/>
        <w:divId w:val="1781795323"/>
        <w:rPr>
          <w:rFonts w:cs="B Zar" w:hint="cs"/>
          <w:color w:val="000000"/>
          <w:sz w:val="36"/>
          <w:szCs w:val="36"/>
          <w:rtl/>
        </w:rPr>
      </w:pPr>
      <w:r>
        <w:rPr>
          <w:rStyle w:val="contenttext"/>
          <w:rFonts w:cs="B Zar" w:hint="cs"/>
          <w:color w:val="000000"/>
          <w:sz w:val="36"/>
          <w:szCs w:val="36"/>
          <w:rtl/>
        </w:rPr>
        <w:t>القرابه الی الموده، احوج من الموده الی القرابه</w:t>
      </w:r>
    </w:p>
    <w:p w:rsidR="00000000" w:rsidRDefault="009C2F2C">
      <w:pPr>
        <w:pStyle w:val="contentparagraph"/>
        <w:bidi/>
        <w:jc w:val="both"/>
        <w:divId w:val="1781795323"/>
        <w:rPr>
          <w:rFonts w:cs="B Zar" w:hint="cs"/>
          <w:color w:val="000000"/>
          <w:sz w:val="36"/>
          <w:szCs w:val="36"/>
          <w:rtl/>
        </w:rPr>
      </w:pPr>
      <w:r>
        <w:rPr>
          <w:rStyle w:val="contenttext"/>
          <w:rFonts w:cs="B Zar" w:hint="cs"/>
          <w:color w:val="000000"/>
          <w:sz w:val="36"/>
          <w:szCs w:val="36"/>
          <w:rtl/>
        </w:rPr>
        <w:t>خویش</w:t>
      </w:r>
      <w:r>
        <w:rPr>
          <w:rStyle w:val="contenttext"/>
          <w:rFonts w:cs="B Zar" w:hint="cs"/>
          <w:color w:val="000000"/>
          <w:sz w:val="36"/>
          <w:szCs w:val="36"/>
          <w:rtl/>
        </w:rPr>
        <w:t>اوندی به دوستی نیازمندتر است تا دوستی به خویشاوندی. (1282)</w:t>
      </w:r>
    </w:p>
    <w:p w:rsidR="00000000" w:rsidRDefault="009C2F2C">
      <w:pPr>
        <w:pStyle w:val="Heading4"/>
        <w:shd w:val="clear" w:color="auto" w:fill="FFFFFF"/>
        <w:bidi/>
        <w:jc w:val="both"/>
        <w:divId w:val="1925264568"/>
        <w:rPr>
          <w:rFonts w:eastAsia="Times New Roman" w:cs="B Titr" w:hint="cs"/>
          <w:b w:val="0"/>
          <w:bCs w:val="0"/>
          <w:color w:val="0080C0"/>
          <w:sz w:val="29"/>
          <w:szCs w:val="29"/>
          <w:rtl/>
        </w:rPr>
      </w:pPr>
      <w:r>
        <w:rPr>
          <w:rFonts w:eastAsia="Times New Roman" w:cs="B Titr" w:hint="cs"/>
          <w:b w:val="0"/>
          <w:bCs w:val="0"/>
          <w:color w:val="0080C0"/>
          <w:sz w:val="29"/>
          <w:szCs w:val="29"/>
          <w:rtl/>
        </w:rPr>
        <w:t>1289. محبت به خویشاوندان</w:t>
      </w:r>
    </w:p>
    <w:p w:rsidR="00000000" w:rsidRDefault="009C2F2C">
      <w:pPr>
        <w:pStyle w:val="contentparagraph"/>
        <w:bidi/>
        <w:jc w:val="both"/>
        <w:divId w:val="1925264568"/>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925264568"/>
        <w:rPr>
          <w:rFonts w:cs="B Zar" w:hint="cs"/>
          <w:color w:val="000000"/>
          <w:sz w:val="36"/>
          <w:szCs w:val="36"/>
          <w:rtl/>
        </w:rPr>
      </w:pPr>
      <w:r>
        <w:rPr>
          <w:rStyle w:val="contenttext"/>
          <w:rFonts w:cs="B Zar" w:hint="cs"/>
          <w:color w:val="000000"/>
          <w:sz w:val="36"/>
          <w:szCs w:val="36"/>
          <w:rtl/>
        </w:rPr>
        <w:t>انه لا یستغنی الرجل و ان کان ذا مال عن عترته، و دفاعهم عنه بایدیهم و السنتهم، و هم اعطی الناس حیطه من ورائه، و المهم لشعثه، و اعطفهم علیه عند نازله اذا نزلت به.</w:t>
      </w:r>
      <w:r>
        <w:rPr>
          <w:rStyle w:val="contenttext"/>
          <w:rFonts w:cs="B Zar" w:hint="cs"/>
          <w:color w:val="000000"/>
          <w:sz w:val="36"/>
          <w:szCs w:val="36"/>
          <w:rtl/>
        </w:rPr>
        <w:t xml:space="preserve"> و لسان الصدق یجعله الله للمرء فی الناس، خیر له من المال یرثه غیره</w:t>
      </w:r>
    </w:p>
    <w:p w:rsidR="00000000" w:rsidRDefault="009C2F2C">
      <w:pPr>
        <w:pStyle w:val="contentparagraph"/>
        <w:bidi/>
        <w:jc w:val="both"/>
        <w:divId w:val="1925264568"/>
        <w:rPr>
          <w:rFonts w:cs="B Zar" w:hint="cs"/>
          <w:color w:val="000000"/>
          <w:sz w:val="36"/>
          <w:szCs w:val="36"/>
          <w:rtl/>
        </w:rPr>
      </w:pPr>
      <w:r>
        <w:rPr>
          <w:rStyle w:val="contenttext"/>
          <w:rFonts w:cs="B Zar" w:hint="cs"/>
          <w:color w:val="000000"/>
          <w:sz w:val="36"/>
          <w:szCs w:val="36"/>
          <w:rtl/>
        </w:rPr>
        <w:t xml:space="preserve">و منها: </w:t>
      </w:r>
    </w:p>
    <w:p w:rsidR="00000000" w:rsidRDefault="009C2F2C">
      <w:pPr>
        <w:pStyle w:val="contentparagraph"/>
        <w:bidi/>
        <w:jc w:val="both"/>
        <w:divId w:val="1925264568"/>
        <w:rPr>
          <w:rFonts w:cs="B Zar" w:hint="cs"/>
          <w:color w:val="000000"/>
          <w:sz w:val="36"/>
          <w:szCs w:val="36"/>
          <w:rtl/>
        </w:rPr>
      </w:pPr>
      <w:r>
        <w:rPr>
          <w:rStyle w:val="contenttext"/>
          <w:rFonts w:cs="B Zar" w:hint="cs"/>
          <w:color w:val="000000"/>
          <w:sz w:val="36"/>
          <w:szCs w:val="36"/>
          <w:rtl/>
        </w:rPr>
        <w:t>الا لا یعدلن احدکم عن القرابه یری بها الخصاصه ان یسدها بالذی لا یزیده ان امسکه، و لا ینقصه ان اهلکه. و من یقبض یده عن عشیرته فانما تقبض منه عنهم ید واحده و تقبض منهم عنه اید کثیره؛</w:t>
      </w:r>
      <w:r>
        <w:rPr>
          <w:rStyle w:val="contenttext"/>
          <w:rFonts w:cs="B Zar" w:hint="cs"/>
          <w:color w:val="000000"/>
          <w:sz w:val="36"/>
          <w:szCs w:val="36"/>
          <w:rtl/>
        </w:rPr>
        <w:t xml:space="preserve"> و من تلن حاشیته، یستدم من قومه الموده</w:t>
      </w:r>
    </w:p>
    <w:p w:rsidR="00000000" w:rsidRDefault="009C2F2C">
      <w:pPr>
        <w:pStyle w:val="contentparagraph"/>
        <w:bidi/>
        <w:jc w:val="both"/>
        <w:divId w:val="1925264568"/>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925264568"/>
        <w:rPr>
          <w:rFonts w:cs="B Zar" w:hint="cs"/>
          <w:color w:val="000000"/>
          <w:sz w:val="36"/>
          <w:szCs w:val="36"/>
          <w:rtl/>
        </w:rPr>
      </w:pPr>
      <w:r>
        <w:rPr>
          <w:rStyle w:val="contenttext"/>
          <w:rFonts w:cs="B Zar" w:hint="cs"/>
          <w:color w:val="000000"/>
          <w:sz w:val="36"/>
          <w:szCs w:val="36"/>
          <w:rtl/>
        </w:rPr>
        <w:t>هیچ کس هر اندازه هم ثروتمند باشد، از خویشان (ایل و عشیره) خود و حمایت عملی و زبانی آن ها از خویش بی نیاز نیست. آنان بزرگ ترین گروهی هستند که از انسان پشتیبانی می کنند و پراکندگی و پریشانی او را از بین می برند</w:t>
      </w:r>
      <w:r>
        <w:rPr>
          <w:rStyle w:val="contenttext"/>
          <w:rFonts w:cs="B Zar" w:hint="cs"/>
          <w:color w:val="000000"/>
          <w:sz w:val="36"/>
          <w:szCs w:val="36"/>
          <w:rtl/>
        </w:rPr>
        <w:t xml:space="preserve"> و در مصیبت ها و حوادثی که برایش پیش می آید بیش از همه به او مهربان و دلسوزند. نام نیکی که خداوند برای انسان در میان مردم پدید می آورد بهتر است از مال و ثروتی که وی برای دیگران باقی می گذارد. </w:t>
      </w:r>
    </w:p>
    <w:p w:rsidR="00000000" w:rsidRDefault="009C2F2C">
      <w:pPr>
        <w:pStyle w:val="contentparagraph"/>
        <w:bidi/>
        <w:jc w:val="both"/>
        <w:divId w:val="1925264568"/>
        <w:rPr>
          <w:rFonts w:cs="B Zar" w:hint="cs"/>
          <w:color w:val="000000"/>
          <w:sz w:val="36"/>
          <w:szCs w:val="36"/>
          <w:rtl/>
        </w:rPr>
      </w:pPr>
      <w:r>
        <w:rPr>
          <w:rStyle w:val="contenttext"/>
          <w:rFonts w:cs="B Zar" w:hint="cs"/>
          <w:color w:val="000000"/>
          <w:sz w:val="36"/>
          <w:szCs w:val="36"/>
          <w:rtl/>
        </w:rPr>
        <w:t>هان!</w:t>
      </w:r>
    </w:p>
    <w:p w:rsidR="00000000" w:rsidRDefault="009C2F2C">
      <w:pPr>
        <w:pStyle w:val="contentparagraph"/>
        <w:bidi/>
        <w:jc w:val="both"/>
        <w:divId w:val="1925264568"/>
        <w:rPr>
          <w:rFonts w:cs="B Zar" w:hint="cs"/>
          <w:color w:val="000000"/>
          <w:sz w:val="36"/>
          <w:szCs w:val="36"/>
          <w:rtl/>
        </w:rPr>
      </w:pPr>
      <w:r>
        <w:rPr>
          <w:rStyle w:val="contenttext"/>
          <w:rFonts w:cs="B Zar" w:hint="cs"/>
          <w:color w:val="000000"/>
          <w:sz w:val="36"/>
          <w:szCs w:val="36"/>
          <w:rtl/>
        </w:rPr>
        <w:t>مبادا از خویشاوند نیازمند خود روی برتابید و از دادن اندک م</w:t>
      </w:r>
      <w:r>
        <w:rPr>
          <w:rStyle w:val="contenttext"/>
          <w:rFonts w:cs="B Zar" w:hint="cs"/>
          <w:color w:val="000000"/>
          <w:sz w:val="36"/>
          <w:szCs w:val="36"/>
          <w:rtl/>
        </w:rPr>
        <w:t>ال به او، که اگر ندهید چیزی بر ثروت شما نمی افزاید و اگر بدهید چیزی کم نمی شود، دریغ نکنید. هر که از خویشان خود دست کشد، یک دست از آنان باز گرفته، اما دست های فراوانی از خود کنار زده است و آن کس که با</w:t>
      </w:r>
    </w:p>
    <w:p w:rsidR="00000000" w:rsidRDefault="009C2F2C">
      <w:pPr>
        <w:pStyle w:val="contentparagraph"/>
        <w:bidi/>
        <w:jc w:val="both"/>
        <w:divId w:val="1635599872"/>
        <w:rPr>
          <w:rFonts w:cs="B Zar" w:hint="cs"/>
          <w:color w:val="000000"/>
          <w:sz w:val="36"/>
          <w:szCs w:val="36"/>
          <w:rtl/>
        </w:rPr>
      </w:pPr>
      <w:r>
        <w:rPr>
          <w:rStyle w:val="contenttext"/>
          <w:rFonts w:cs="B Zar" w:hint="cs"/>
          <w:color w:val="000000"/>
          <w:sz w:val="36"/>
          <w:szCs w:val="36"/>
          <w:rtl/>
        </w:rPr>
        <w:t>قوم و خویشان خود نرم خو و مهربان باشد، دوستی و محبت همی</w:t>
      </w:r>
      <w:r>
        <w:rPr>
          <w:rStyle w:val="contenttext"/>
          <w:rFonts w:cs="B Zar" w:hint="cs"/>
          <w:color w:val="000000"/>
          <w:sz w:val="36"/>
          <w:szCs w:val="36"/>
          <w:rtl/>
        </w:rPr>
        <w:t>شگی آنان را به دست آورد. (1283)</w:t>
      </w:r>
    </w:p>
    <w:p w:rsidR="00000000" w:rsidRDefault="009C2F2C">
      <w:pPr>
        <w:pStyle w:val="Heading4"/>
        <w:shd w:val="clear" w:color="auto" w:fill="FFFFFF"/>
        <w:bidi/>
        <w:jc w:val="both"/>
        <w:divId w:val="790440485"/>
        <w:rPr>
          <w:rFonts w:eastAsia="Times New Roman" w:cs="B Titr" w:hint="cs"/>
          <w:b w:val="0"/>
          <w:bCs w:val="0"/>
          <w:color w:val="0080C0"/>
          <w:sz w:val="29"/>
          <w:szCs w:val="29"/>
          <w:rtl/>
        </w:rPr>
      </w:pPr>
      <w:r>
        <w:rPr>
          <w:rFonts w:eastAsia="Times New Roman" w:cs="B Titr" w:hint="cs"/>
          <w:b w:val="0"/>
          <w:bCs w:val="0"/>
          <w:color w:val="0080C0"/>
          <w:sz w:val="29"/>
          <w:szCs w:val="29"/>
          <w:rtl/>
        </w:rPr>
        <w:t>1290. وجوب صله رحم</w:t>
      </w:r>
    </w:p>
    <w:p w:rsidR="00000000" w:rsidRDefault="009C2F2C">
      <w:pPr>
        <w:pStyle w:val="contentparagraph"/>
        <w:bidi/>
        <w:jc w:val="both"/>
        <w:divId w:val="790440485"/>
        <w:rPr>
          <w:rFonts w:cs="B Zar" w:hint="cs"/>
          <w:color w:val="000000"/>
          <w:sz w:val="36"/>
          <w:szCs w:val="36"/>
          <w:rtl/>
        </w:rPr>
      </w:pPr>
      <w:r>
        <w:rPr>
          <w:rStyle w:val="contenttext"/>
          <w:rFonts w:cs="B Zar" w:hint="cs"/>
          <w:color w:val="000000"/>
          <w:sz w:val="36"/>
          <w:szCs w:val="36"/>
          <w:rtl/>
        </w:rPr>
        <w:t>(فرض الله) صله الرحم منماه للعدد</w:t>
      </w:r>
    </w:p>
    <w:p w:rsidR="00000000" w:rsidRDefault="009C2F2C">
      <w:pPr>
        <w:pStyle w:val="contentparagraph"/>
        <w:bidi/>
        <w:jc w:val="both"/>
        <w:divId w:val="790440485"/>
        <w:rPr>
          <w:rFonts w:cs="B Zar" w:hint="cs"/>
          <w:color w:val="000000"/>
          <w:sz w:val="36"/>
          <w:szCs w:val="36"/>
          <w:rtl/>
        </w:rPr>
      </w:pPr>
      <w:r>
        <w:rPr>
          <w:rStyle w:val="contenttext"/>
          <w:rFonts w:cs="B Zar" w:hint="cs"/>
          <w:color w:val="000000"/>
          <w:sz w:val="36"/>
          <w:szCs w:val="36"/>
          <w:rtl/>
        </w:rPr>
        <w:t>خداوند صله رحم را برای کثرت نفرات واجب گردانید. (1284)</w:t>
      </w:r>
    </w:p>
    <w:p w:rsidR="00000000" w:rsidRDefault="009C2F2C">
      <w:pPr>
        <w:pStyle w:val="Heading4"/>
        <w:shd w:val="clear" w:color="auto" w:fill="FFFFFF"/>
        <w:bidi/>
        <w:jc w:val="both"/>
        <w:divId w:val="1839029683"/>
        <w:rPr>
          <w:rFonts w:eastAsia="Times New Roman" w:cs="B Titr" w:hint="cs"/>
          <w:b w:val="0"/>
          <w:bCs w:val="0"/>
          <w:color w:val="0080C0"/>
          <w:sz w:val="29"/>
          <w:szCs w:val="29"/>
          <w:rtl/>
        </w:rPr>
      </w:pPr>
      <w:r>
        <w:rPr>
          <w:rFonts w:eastAsia="Times New Roman" w:cs="B Titr" w:hint="cs"/>
          <w:b w:val="0"/>
          <w:bCs w:val="0"/>
          <w:color w:val="0080C0"/>
          <w:sz w:val="29"/>
          <w:szCs w:val="29"/>
          <w:rtl/>
        </w:rPr>
        <w:t>1291. فلسفه خانه بزرگ</w:t>
      </w:r>
    </w:p>
    <w:p w:rsidR="00000000" w:rsidRDefault="009C2F2C">
      <w:pPr>
        <w:pStyle w:val="contentparagraph"/>
        <w:bidi/>
        <w:jc w:val="both"/>
        <w:divId w:val="1839029683"/>
        <w:rPr>
          <w:rFonts w:cs="B Zar" w:hint="cs"/>
          <w:color w:val="000000"/>
          <w:sz w:val="36"/>
          <w:szCs w:val="36"/>
          <w:rtl/>
        </w:rPr>
      </w:pPr>
      <w:r>
        <w:rPr>
          <w:rStyle w:val="contenttext"/>
          <w:rFonts w:cs="B Zar" w:hint="cs"/>
          <w:color w:val="000000"/>
          <w:sz w:val="36"/>
          <w:szCs w:val="36"/>
          <w:rtl/>
        </w:rPr>
        <w:t xml:space="preserve">لعلاء بن زیاد، لما رای سعه داره: </w:t>
      </w:r>
    </w:p>
    <w:p w:rsidR="00000000" w:rsidRDefault="009C2F2C">
      <w:pPr>
        <w:pStyle w:val="contentparagraph"/>
        <w:bidi/>
        <w:jc w:val="both"/>
        <w:divId w:val="1839029683"/>
        <w:rPr>
          <w:rFonts w:cs="B Zar" w:hint="cs"/>
          <w:color w:val="000000"/>
          <w:sz w:val="36"/>
          <w:szCs w:val="36"/>
          <w:rtl/>
        </w:rPr>
      </w:pPr>
      <w:r>
        <w:rPr>
          <w:rStyle w:val="contenttext"/>
          <w:rFonts w:cs="B Zar" w:hint="cs"/>
          <w:color w:val="000000"/>
          <w:sz w:val="36"/>
          <w:szCs w:val="36"/>
          <w:rtl/>
        </w:rPr>
        <w:t>ما کنت تصنع بسعه هذه الدار فی الدنیا، و انت الیها فی الاخره ک</w:t>
      </w:r>
      <w:r>
        <w:rPr>
          <w:rStyle w:val="contenttext"/>
          <w:rFonts w:cs="B Zar" w:hint="cs"/>
          <w:color w:val="000000"/>
          <w:sz w:val="36"/>
          <w:szCs w:val="36"/>
          <w:rtl/>
        </w:rPr>
        <w:t>نت احوج؟</w:t>
      </w:r>
    </w:p>
    <w:p w:rsidR="00000000" w:rsidRDefault="009C2F2C">
      <w:pPr>
        <w:pStyle w:val="contentparagraph"/>
        <w:bidi/>
        <w:jc w:val="both"/>
        <w:divId w:val="1839029683"/>
        <w:rPr>
          <w:rFonts w:cs="B Zar" w:hint="cs"/>
          <w:color w:val="000000"/>
          <w:sz w:val="36"/>
          <w:szCs w:val="36"/>
          <w:rtl/>
        </w:rPr>
      </w:pPr>
      <w:r>
        <w:rPr>
          <w:rStyle w:val="contenttext"/>
          <w:rFonts w:cs="B Zar" w:hint="cs"/>
          <w:color w:val="000000"/>
          <w:sz w:val="36"/>
          <w:szCs w:val="36"/>
          <w:rtl/>
        </w:rPr>
        <w:t>و بلی ان شئت بلغت بها الاخره. تقری فیها الضیف، و تصل فیها الرحم، و تطلع منها الحقوق مطالعها، فاذا انت قد بلغت بها الاخره</w:t>
      </w:r>
    </w:p>
    <w:p w:rsidR="00000000" w:rsidRDefault="009C2F2C">
      <w:pPr>
        <w:pStyle w:val="contentparagraph"/>
        <w:bidi/>
        <w:jc w:val="both"/>
        <w:divId w:val="1839029683"/>
        <w:rPr>
          <w:rFonts w:cs="B Zar" w:hint="cs"/>
          <w:color w:val="000000"/>
          <w:sz w:val="36"/>
          <w:szCs w:val="36"/>
          <w:rtl/>
        </w:rPr>
      </w:pPr>
      <w:r>
        <w:rPr>
          <w:rStyle w:val="contenttext"/>
          <w:rFonts w:cs="B Zar" w:hint="cs"/>
          <w:color w:val="000000"/>
          <w:sz w:val="36"/>
          <w:szCs w:val="36"/>
          <w:rtl/>
        </w:rPr>
        <w:t xml:space="preserve">امام علی علیه السلام وقتی خانه وسیع علاء بن زیاد را دید به او فرمود: </w:t>
      </w:r>
    </w:p>
    <w:p w:rsidR="00000000" w:rsidRDefault="009C2F2C">
      <w:pPr>
        <w:pStyle w:val="contentparagraph"/>
        <w:bidi/>
        <w:jc w:val="both"/>
        <w:divId w:val="1839029683"/>
        <w:rPr>
          <w:rFonts w:cs="B Zar" w:hint="cs"/>
          <w:color w:val="000000"/>
          <w:sz w:val="36"/>
          <w:szCs w:val="36"/>
          <w:rtl/>
        </w:rPr>
      </w:pPr>
      <w:r>
        <w:rPr>
          <w:rStyle w:val="contenttext"/>
          <w:rFonts w:cs="B Zar" w:hint="cs"/>
          <w:color w:val="000000"/>
          <w:sz w:val="36"/>
          <w:szCs w:val="36"/>
          <w:rtl/>
        </w:rPr>
        <w:t xml:space="preserve">چه کاری به بزرگی و فراخی این خانه در دنیا داری، در حالی </w:t>
      </w:r>
      <w:r>
        <w:rPr>
          <w:rStyle w:val="contenttext"/>
          <w:rFonts w:cs="B Zar" w:hint="cs"/>
          <w:color w:val="000000"/>
          <w:sz w:val="36"/>
          <w:szCs w:val="36"/>
          <w:rtl/>
        </w:rPr>
        <w:t xml:space="preserve">که تو در آخرت به آن نیازمندتر خواهی بود. </w:t>
      </w:r>
    </w:p>
    <w:p w:rsidR="00000000" w:rsidRDefault="009C2F2C">
      <w:pPr>
        <w:pStyle w:val="contentparagraph"/>
        <w:bidi/>
        <w:jc w:val="both"/>
        <w:divId w:val="1839029683"/>
        <w:rPr>
          <w:rFonts w:cs="B Zar" w:hint="cs"/>
          <w:color w:val="000000"/>
          <w:sz w:val="36"/>
          <w:szCs w:val="36"/>
          <w:rtl/>
        </w:rPr>
      </w:pPr>
      <w:r>
        <w:rPr>
          <w:rStyle w:val="contenttext"/>
          <w:rFonts w:cs="B Zar" w:hint="cs"/>
          <w:color w:val="000000"/>
          <w:sz w:val="36"/>
          <w:szCs w:val="36"/>
          <w:rtl/>
        </w:rPr>
        <w:t>آری!</w:t>
      </w:r>
    </w:p>
    <w:p w:rsidR="00000000" w:rsidRDefault="009C2F2C">
      <w:pPr>
        <w:pStyle w:val="contentparagraph"/>
        <w:bidi/>
        <w:jc w:val="both"/>
        <w:divId w:val="1839029683"/>
        <w:rPr>
          <w:rFonts w:cs="B Zar" w:hint="cs"/>
          <w:color w:val="000000"/>
          <w:sz w:val="36"/>
          <w:szCs w:val="36"/>
          <w:rtl/>
        </w:rPr>
      </w:pPr>
      <w:r>
        <w:rPr>
          <w:rStyle w:val="contenttext"/>
          <w:rFonts w:cs="B Zar" w:hint="cs"/>
          <w:color w:val="000000"/>
          <w:sz w:val="36"/>
          <w:szCs w:val="36"/>
          <w:rtl/>
        </w:rPr>
        <w:t>اگر بخواهی با این خانه بزرگ توشه برای آخرت ذخیره کنی در این خانه مهمان را بنوازی و پیوند با خویشان را محکم تر کنی. و حقوق آن را به مصارف خود ادا کنی، با این شرایط است که برای آخرت خود زاد و توشه تحصیل نموده ای</w:t>
      </w:r>
      <w:r>
        <w:rPr>
          <w:rStyle w:val="contenttext"/>
          <w:rFonts w:cs="B Zar" w:hint="cs"/>
          <w:color w:val="000000"/>
          <w:sz w:val="36"/>
          <w:szCs w:val="36"/>
          <w:rtl/>
        </w:rPr>
        <w:t>. (1285)</w:t>
      </w:r>
    </w:p>
    <w:p w:rsidR="00000000" w:rsidRDefault="009C2F2C">
      <w:pPr>
        <w:pStyle w:val="Heading4"/>
        <w:shd w:val="clear" w:color="auto" w:fill="FFFFFF"/>
        <w:bidi/>
        <w:jc w:val="both"/>
        <w:divId w:val="1467701127"/>
        <w:rPr>
          <w:rFonts w:eastAsia="Times New Roman" w:cs="B Titr" w:hint="cs"/>
          <w:b w:val="0"/>
          <w:bCs w:val="0"/>
          <w:color w:val="0080C0"/>
          <w:sz w:val="29"/>
          <w:szCs w:val="29"/>
          <w:rtl/>
        </w:rPr>
      </w:pPr>
      <w:r>
        <w:rPr>
          <w:rFonts w:eastAsia="Times New Roman" w:cs="B Titr" w:hint="cs"/>
          <w:b w:val="0"/>
          <w:bCs w:val="0"/>
          <w:color w:val="0080C0"/>
          <w:sz w:val="29"/>
          <w:szCs w:val="29"/>
          <w:rtl/>
        </w:rPr>
        <w:t>1292. ره آورد جوانمردی</w:t>
      </w:r>
    </w:p>
    <w:p w:rsidR="00000000" w:rsidRDefault="009C2F2C">
      <w:pPr>
        <w:pStyle w:val="contentparagraph"/>
        <w:bidi/>
        <w:jc w:val="both"/>
        <w:divId w:val="1467701127"/>
        <w:rPr>
          <w:rFonts w:cs="B Zar" w:hint="cs"/>
          <w:color w:val="000000"/>
          <w:sz w:val="36"/>
          <w:szCs w:val="36"/>
          <w:rtl/>
        </w:rPr>
      </w:pPr>
      <w:r>
        <w:rPr>
          <w:rStyle w:val="contenttext"/>
          <w:rFonts w:cs="B Zar" w:hint="cs"/>
          <w:color w:val="000000"/>
          <w:sz w:val="36"/>
          <w:szCs w:val="36"/>
          <w:rtl/>
        </w:rPr>
        <w:t>الکرم اعطف من الرحم</w:t>
      </w:r>
    </w:p>
    <w:p w:rsidR="00000000" w:rsidRDefault="009C2F2C">
      <w:pPr>
        <w:pStyle w:val="contentparagraph"/>
        <w:bidi/>
        <w:jc w:val="both"/>
        <w:divId w:val="1467701127"/>
        <w:rPr>
          <w:rFonts w:cs="B Zar" w:hint="cs"/>
          <w:color w:val="000000"/>
          <w:sz w:val="36"/>
          <w:szCs w:val="36"/>
          <w:rtl/>
        </w:rPr>
      </w:pPr>
      <w:r>
        <w:rPr>
          <w:rStyle w:val="contenttext"/>
          <w:rFonts w:cs="B Zar" w:hint="cs"/>
          <w:color w:val="000000"/>
          <w:sz w:val="36"/>
          <w:szCs w:val="36"/>
          <w:rtl/>
        </w:rPr>
        <w:t>بزرگواری و جوانمردی بیشتر از علقه خویشاوندی موجب مهربانی و توجه مردم نسبت به انسان می گردد. (1286)</w:t>
      </w:r>
    </w:p>
    <w:p w:rsidR="00000000" w:rsidRDefault="009C2F2C">
      <w:pPr>
        <w:pStyle w:val="Heading4"/>
        <w:shd w:val="clear" w:color="auto" w:fill="FFFFFF"/>
        <w:bidi/>
        <w:jc w:val="both"/>
        <w:divId w:val="678504733"/>
        <w:rPr>
          <w:rFonts w:eastAsia="Times New Roman" w:cs="B Titr" w:hint="cs"/>
          <w:b w:val="0"/>
          <w:bCs w:val="0"/>
          <w:color w:val="0080C0"/>
          <w:sz w:val="29"/>
          <w:szCs w:val="29"/>
          <w:rtl/>
        </w:rPr>
      </w:pPr>
      <w:r>
        <w:rPr>
          <w:rFonts w:eastAsia="Times New Roman" w:cs="B Titr" w:hint="cs"/>
          <w:b w:val="0"/>
          <w:bCs w:val="0"/>
          <w:color w:val="0080C0"/>
          <w:sz w:val="29"/>
          <w:szCs w:val="29"/>
          <w:rtl/>
        </w:rPr>
        <w:t>1293. زکات مال</w:t>
      </w:r>
    </w:p>
    <w:p w:rsidR="00000000" w:rsidRDefault="009C2F2C">
      <w:pPr>
        <w:pStyle w:val="contentparagraph"/>
        <w:bidi/>
        <w:jc w:val="both"/>
        <w:divId w:val="678504733"/>
        <w:rPr>
          <w:rFonts w:cs="B Zar" w:hint="cs"/>
          <w:color w:val="000000"/>
          <w:sz w:val="36"/>
          <w:szCs w:val="36"/>
          <w:rtl/>
        </w:rPr>
      </w:pPr>
      <w:r>
        <w:rPr>
          <w:rStyle w:val="contenttext"/>
          <w:rFonts w:cs="B Zar" w:hint="cs"/>
          <w:color w:val="000000"/>
          <w:sz w:val="36"/>
          <w:szCs w:val="36"/>
          <w:rtl/>
        </w:rPr>
        <w:t>من آتاه الله مالا، فلیصل به القرابه، و لیحسن منه الضیافه</w:t>
      </w:r>
    </w:p>
    <w:p w:rsidR="00000000" w:rsidRDefault="009C2F2C">
      <w:pPr>
        <w:pStyle w:val="contentparagraph"/>
        <w:bidi/>
        <w:jc w:val="both"/>
        <w:divId w:val="678504733"/>
        <w:rPr>
          <w:rFonts w:cs="B Zar" w:hint="cs"/>
          <w:color w:val="000000"/>
          <w:sz w:val="36"/>
          <w:szCs w:val="36"/>
          <w:rtl/>
        </w:rPr>
      </w:pPr>
      <w:r>
        <w:rPr>
          <w:rStyle w:val="contenttext"/>
          <w:rFonts w:cs="B Zar" w:hint="cs"/>
          <w:color w:val="000000"/>
          <w:sz w:val="36"/>
          <w:szCs w:val="36"/>
          <w:rtl/>
        </w:rPr>
        <w:t>هر کسی که خدا به او مالی داد به نزدیکان خود بپردازد و مهمان نوازی کند. (1287)</w:t>
      </w:r>
    </w:p>
    <w:p w:rsidR="00000000" w:rsidRDefault="009C2F2C">
      <w:pPr>
        <w:pStyle w:val="Heading4"/>
        <w:shd w:val="clear" w:color="auto" w:fill="FFFFFF"/>
        <w:bidi/>
        <w:jc w:val="both"/>
        <w:divId w:val="1537279347"/>
        <w:rPr>
          <w:rFonts w:eastAsia="Times New Roman" w:cs="B Titr" w:hint="cs"/>
          <w:b w:val="0"/>
          <w:bCs w:val="0"/>
          <w:color w:val="0080C0"/>
          <w:sz w:val="29"/>
          <w:szCs w:val="29"/>
          <w:rtl/>
        </w:rPr>
      </w:pPr>
      <w:r>
        <w:rPr>
          <w:rFonts w:eastAsia="Times New Roman" w:cs="B Titr" w:hint="cs"/>
          <w:b w:val="0"/>
          <w:bCs w:val="0"/>
          <w:color w:val="0080C0"/>
          <w:sz w:val="29"/>
          <w:szCs w:val="29"/>
          <w:rtl/>
        </w:rPr>
        <w:t>1294. غریب حقیقی</w:t>
      </w:r>
    </w:p>
    <w:p w:rsidR="00000000" w:rsidRDefault="009C2F2C">
      <w:pPr>
        <w:pStyle w:val="contentparagraph"/>
        <w:bidi/>
        <w:jc w:val="both"/>
        <w:divId w:val="1537279347"/>
        <w:rPr>
          <w:rFonts w:cs="B Zar" w:hint="cs"/>
          <w:color w:val="000000"/>
          <w:sz w:val="36"/>
          <w:szCs w:val="36"/>
          <w:rtl/>
        </w:rPr>
      </w:pPr>
      <w:r>
        <w:rPr>
          <w:rStyle w:val="contenttext"/>
          <w:rFonts w:cs="B Zar" w:hint="cs"/>
          <w:color w:val="000000"/>
          <w:sz w:val="36"/>
          <w:szCs w:val="36"/>
          <w:rtl/>
        </w:rPr>
        <w:t xml:space="preserve">رب بعید اقرب من قریب، و قریب ابعد من بعید. و الغریب من لم یکن له حبیب. </w:t>
      </w:r>
    </w:p>
    <w:p w:rsidR="00000000" w:rsidRDefault="009C2F2C">
      <w:pPr>
        <w:pStyle w:val="contentparagraph"/>
        <w:bidi/>
        <w:jc w:val="both"/>
        <w:divId w:val="1537279347"/>
        <w:rPr>
          <w:rFonts w:cs="B Zar" w:hint="cs"/>
          <w:color w:val="000000"/>
          <w:sz w:val="36"/>
          <w:szCs w:val="36"/>
          <w:rtl/>
        </w:rPr>
      </w:pPr>
      <w:r>
        <w:rPr>
          <w:rStyle w:val="contenttext"/>
          <w:rFonts w:cs="B Zar" w:hint="cs"/>
          <w:color w:val="000000"/>
          <w:sz w:val="36"/>
          <w:szCs w:val="36"/>
          <w:rtl/>
        </w:rPr>
        <w:t xml:space="preserve">بسا دوری که از هر نزدیکی نزدیک تر است و بسا نزدیکی که از هر دوری از آدمی دورتر است، غریب </w:t>
      </w:r>
      <w:r>
        <w:rPr>
          <w:rStyle w:val="contenttext"/>
          <w:rFonts w:cs="B Zar" w:hint="cs"/>
          <w:color w:val="000000"/>
          <w:sz w:val="36"/>
          <w:szCs w:val="36"/>
          <w:rtl/>
        </w:rPr>
        <w:t>کسی است که دوستی نداشته باشد. (1288)</w:t>
      </w:r>
    </w:p>
    <w:p w:rsidR="00000000" w:rsidRDefault="009C2F2C">
      <w:pPr>
        <w:pStyle w:val="Heading3"/>
        <w:shd w:val="clear" w:color="auto" w:fill="FFFFFF"/>
        <w:bidi/>
        <w:jc w:val="both"/>
        <w:divId w:val="169178529"/>
        <w:rPr>
          <w:rFonts w:eastAsia="Times New Roman" w:cs="B Titr" w:hint="cs"/>
          <w:b w:val="0"/>
          <w:bCs w:val="0"/>
          <w:color w:val="FF0080"/>
          <w:sz w:val="30"/>
          <w:szCs w:val="30"/>
          <w:rtl/>
        </w:rPr>
      </w:pPr>
      <w:r>
        <w:rPr>
          <w:rFonts w:eastAsia="Times New Roman" w:cs="B Titr" w:hint="cs"/>
          <w:b w:val="0"/>
          <w:bCs w:val="0"/>
          <w:color w:val="FF0080"/>
          <w:sz w:val="30"/>
          <w:szCs w:val="30"/>
          <w:rtl/>
        </w:rPr>
        <w:t>بخش دوم: عیب پوشی</w:t>
      </w:r>
    </w:p>
    <w:p w:rsidR="00000000" w:rsidRDefault="009C2F2C">
      <w:pPr>
        <w:pStyle w:val="Heading4"/>
        <w:shd w:val="clear" w:color="auto" w:fill="FFFFFF"/>
        <w:bidi/>
        <w:jc w:val="both"/>
        <w:divId w:val="1853569334"/>
        <w:rPr>
          <w:rFonts w:eastAsia="Times New Roman" w:cs="B Titr" w:hint="cs"/>
          <w:b w:val="0"/>
          <w:bCs w:val="0"/>
          <w:color w:val="0080C0"/>
          <w:sz w:val="29"/>
          <w:szCs w:val="29"/>
          <w:rtl/>
        </w:rPr>
      </w:pPr>
      <w:r>
        <w:rPr>
          <w:rFonts w:eastAsia="Times New Roman" w:cs="B Titr" w:hint="cs"/>
          <w:b w:val="0"/>
          <w:bCs w:val="0"/>
          <w:color w:val="0080C0"/>
          <w:sz w:val="29"/>
          <w:szCs w:val="29"/>
          <w:rtl/>
        </w:rPr>
        <w:t>1295. نظر در عیب خود</w:t>
      </w:r>
    </w:p>
    <w:p w:rsidR="00000000" w:rsidRDefault="009C2F2C">
      <w:pPr>
        <w:pStyle w:val="contentparagraph"/>
        <w:bidi/>
        <w:jc w:val="both"/>
        <w:divId w:val="1853569334"/>
        <w:rPr>
          <w:rFonts w:cs="B Zar" w:hint="cs"/>
          <w:color w:val="000000"/>
          <w:sz w:val="36"/>
          <w:szCs w:val="36"/>
          <w:rtl/>
        </w:rPr>
      </w:pPr>
      <w:r>
        <w:rPr>
          <w:rStyle w:val="contenttext"/>
          <w:rFonts w:cs="B Zar" w:hint="cs"/>
          <w:color w:val="000000"/>
          <w:sz w:val="36"/>
          <w:szCs w:val="36"/>
          <w:rtl/>
        </w:rPr>
        <w:t xml:space="preserve">من نظر فی عیب نفسه، اشتغل عن عیب غیره. </w:t>
      </w:r>
    </w:p>
    <w:p w:rsidR="00000000" w:rsidRDefault="009C2F2C">
      <w:pPr>
        <w:pStyle w:val="contentparagraph"/>
        <w:bidi/>
        <w:jc w:val="both"/>
        <w:divId w:val="1853569334"/>
        <w:rPr>
          <w:rFonts w:cs="B Zar" w:hint="cs"/>
          <w:color w:val="000000"/>
          <w:sz w:val="36"/>
          <w:szCs w:val="36"/>
          <w:rtl/>
        </w:rPr>
      </w:pPr>
      <w:r>
        <w:rPr>
          <w:rStyle w:val="contenttext"/>
          <w:rFonts w:cs="B Zar" w:hint="cs"/>
          <w:color w:val="000000"/>
          <w:sz w:val="36"/>
          <w:szCs w:val="36"/>
          <w:rtl/>
        </w:rPr>
        <w:t>هر که در عیب خود بنگرد، عیب دیگران را از یاد ببرد. (1289)</w:t>
      </w:r>
    </w:p>
    <w:p w:rsidR="00000000" w:rsidRDefault="009C2F2C">
      <w:pPr>
        <w:pStyle w:val="Heading4"/>
        <w:shd w:val="clear" w:color="auto" w:fill="FFFFFF"/>
        <w:bidi/>
        <w:jc w:val="both"/>
        <w:divId w:val="1469664145"/>
        <w:rPr>
          <w:rFonts w:eastAsia="Times New Roman" w:cs="B Titr" w:hint="cs"/>
          <w:b w:val="0"/>
          <w:bCs w:val="0"/>
          <w:color w:val="0080C0"/>
          <w:sz w:val="29"/>
          <w:szCs w:val="29"/>
          <w:rtl/>
        </w:rPr>
      </w:pPr>
      <w:r>
        <w:rPr>
          <w:rFonts w:eastAsia="Times New Roman" w:cs="B Titr" w:hint="cs"/>
          <w:b w:val="0"/>
          <w:bCs w:val="0"/>
          <w:color w:val="0080C0"/>
          <w:sz w:val="29"/>
          <w:szCs w:val="29"/>
          <w:rtl/>
        </w:rPr>
        <w:t>1296. رابطه عیب و بخت</w:t>
      </w:r>
    </w:p>
    <w:p w:rsidR="00000000" w:rsidRDefault="009C2F2C">
      <w:pPr>
        <w:pStyle w:val="contentparagraph"/>
        <w:bidi/>
        <w:jc w:val="both"/>
        <w:divId w:val="1469664145"/>
        <w:rPr>
          <w:rFonts w:cs="B Zar" w:hint="cs"/>
          <w:color w:val="000000"/>
          <w:sz w:val="36"/>
          <w:szCs w:val="36"/>
          <w:rtl/>
        </w:rPr>
      </w:pPr>
      <w:r>
        <w:rPr>
          <w:rStyle w:val="contenttext"/>
          <w:rFonts w:cs="B Zar" w:hint="cs"/>
          <w:color w:val="000000"/>
          <w:sz w:val="36"/>
          <w:szCs w:val="36"/>
          <w:rtl/>
        </w:rPr>
        <w:t xml:space="preserve">عیبک مستور ما اسعدک جدک. </w:t>
      </w:r>
    </w:p>
    <w:p w:rsidR="00000000" w:rsidRDefault="009C2F2C">
      <w:pPr>
        <w:pStyle w:val="contentparagraph"/>
        <w:bidi/>
        <w:jc w:val="both"/>
        <w:divId w:val="1469664145"/>
        <w:rPr>
          <w:rFonts w:cs="B Zar" w:hint="cs"/>
          <w:color w:val="000000"/>
          <w:sz w:val="36"/>
          <w:szCs w:val="36"/>
          <w:rtl/>
        </w:rPr>
      </w:pPr>
      <w:r>
        <w:rPr>
          <w:rStyle w:val="contenttext"/>
          <w:rFonts w:cs="B Zar" w:hint="cs"/>
          <w:color w:val="000000"/>
          <w:sz w:val="36"/>
          <w:szCs w:val="36"/>
          <w:rtl/>
        </w:rPr>
        <w:t>عیب پنهان است تا بختت (و اقبال دنی</w:t>
      </w:r>
      <w:r>
        <w:rPr>
          <w:rStyle w:val="contenttext"/>
          <w:rFonts w:cs="B Zar" w:hint="cs"/>
          <w:color w:val="000000"/>
          <w:sz w:val="36"/>
          <w:szCs w:val="36"/>
          <w:rtl/>
        </w:rPr>
        <w:t>ا) به سوی تو است. (1290)</w:t>
      </w:r>
    </w:p>
    <w:p w:rsidR="00000000" w:rsidRDefault="009C2F2C">
      <w:pPr>
        <w:pStyle w:val="Heading4"/>
        <w:shd w:val="clear" w:color="auto" w:fill="FFFFFF"/>
        <w:bidi/>
        <w:jc w:val="both"/>
        <w:divId w:val="386955746"/>
        <w:rPr>
          <w:rFonts w:eastAsia="Times New Roman" w:cs="B Titr" w:hint="cs"/>
          <w:b w:val="0"/>
          <w:bCs w:val="0"/>
          <w:color w:val="0080C0"/>
          <w:sz w:val="29"/>
          <w:szCs w:val="29"/>
          <w:rtl/>
        </w:rPr>
      </w:pPr>
      <w:r>
        <w:rPr>
          <w:rFonts w:eastAsia="Times New Roman" w:cs="B Titr" w:hint="cs"/>
          <w:b w:val="0"/>
          <w:bCs w:val="0"/>
          <w:color w:val="0080C0"/>
          <w:sz w:val="29"/>
          <w:szCs w:val="29"/>
          <w:rtl/>
        </w:rPr>
        <w:t>1297. بزرگ ترین عیب</w:t>
      </w:r>
    </w:p>
    <w:p w:rsidR="00000000" w:rsidRDefault="009C2F2C">
      <w:pPr>
        <w:pStyle w:val="contentparagraph"/>
        <w:bidi/>
        <w:jc w:val="both"/>
        <w:divId w:val="386955746"/>
        <w:rPr>
          <w:rFonts w:cs="B Zar" w:hint="cs"/>
          <w:color w:val="000000"/>
          <w:sz w:val="36"/>
          <w:szCs w:val="36"/>
          <w:rtl/>
        </w:rPr>
      </w:pPr>
      <w:r>
        <w:rPr>
          <w:rStyle w:val="contenttext"/>
          <w:rFonts w:cs="B Zar" w:hint="cs"/>
          <w:color w:val="000000"/>
          <w:sz w:val="36"/>
          <w:szCs w:val="36"/>
          <w:rtl/>
        </w:rPr>
        <w:t xml:space="preserve">اکبر العیب ان تعیب ما فیک مثله. </w:t>
      </w:r>
    </w:p>
    <w:p w:rsidR="00000000" w:rsidRDefault="009C2F2C">
      <w:pPr>
        <w:pStyle w:val="contentparagraph"/>
        <w:bidi/>
        <w:jc w:val="both"/>
        <w:divId w:val="386955746"/>
        <w:rPr>
          <w:rFonts w:cs="B Zar" w:hint="cs"/>
          <w:color w:val="000000"/>
          <w:sz w:val="36"/>
          <w:szCs w:val="36"/>
          <w:rtl/>
        </w:rPr>
      </w:pPr>
      <w:r>
        <w:rPr>
          <w:rStyle w:val="contenttext"/>
          <w:rFonts w:cs="B Zar" w:hint="cs"/>
          <w:color w:val="000000"/>
          <w:sz w:val="36"/>
          <w:szCs w:val="36"/>
          <w:rtl/>
        </w:rPr>
        <w:t>بزرگ ترین عیب آن است که آن چه را که خود داری، بر دیگر عیب شماری. (1291)</w:t>
      </w:r>
    </w:p>
    <w:p w:rsidR="00000000" w:rsidRDefault="009C2F2C">
      <w:pPr>
        <w:pStyle w:val="Heading4"/>
        <w:shd w:val="clear" w:color="auto" w:fill="FFFFFF"/>
        <w:bidi/>
        <w:jc w:val="both"/>
        <w:divId w:val="2084181184"/>
        <w:rPr>
          <w:rFonts w:eastAsia="Times New Roman" w:cs="B Titr" w:hint="cs"/>
          <w:b w:val="0"/>
          <w:bCs w:val="0"/>
          <w:color w:val="0080C0"/>
          <w:sz w:val="29"/>
          <w:szCs w:val="29"/>
          <w:rtl/>
        </w:rPr>
      </w:pPr>
      <w:r>
        <w:rPr>
          <w:rFonts w:eastAsia="Times New Roman" w:cs="B Titr" w:hint="cs"/>
          <w:b w:val="0"/>
          <w:bCs w:val="0"/>
          <w:color w:val="0080C0"/>
          <w:sz w:val="29"/>
          <w:szCs w:val="29"/>
          <w:rtl/>
        </w:rPr>
        <w:t>1298. راز جامه حیا</w:t>
      </w:r>
    </w:p>
    <w:p w:rsidR="00000000" w:rsidRDefault="009C2F2C">
      <w:pPr>
        <w:pStyle w:val="contentparagraph"/>
        <w:bidi/>
        <w:jc w:val="both"/>
        <w:divId w:val="2084181184"/>
        <w:rPr>
          <w:rFonts w:cs="B Zar" w:hint="cs"/>
          <w:color w:val="000000"/>
          <w:sz w:val="36"/>
          <w:szCs w:val="36"/>
          <w:rtl/>
        </w:rPr>
      </w:pPr>
      <w:r>
        <w:rPr>
          <w:rStyle w:val="contenttext"/>
          <w:rFonts w:cs="B Zar" w:hint="cs"/>
          <w:color w:val="000000"/>
          <w:sz w:val="36"/>
          <w:szCs w:val="36"/>
          <w:rtl/>
        </w:rPr>
        <w:t xml:space="preserve">من کساه الحیاه ثوبه، لم یر الناس عیبه. </w:t>
      </w:r>
    </w:p>
    <w:p w:rsidR="00000000" w:rsidRDefault="009C2F2C">
      <w:pPr>
        <w:pStyle w:val="contentparagraph"/>
        <w:bidi/>
        <w:jc w:val="both"/>
        <w:divId w:val="2084181184"/>
        <w:rPr>
          <w:rFonts w:cs="B Zar" w:hint="cs"/>
          <w:color w:val="000000"/>
          <w:sz w:val="36"/>
          <w:szCs w:val="36"/>
          <w:rtl/>
        </w:rPr>
      </w:pPr>
      <w:r>
        <w:rPr>
          <w:rStyle w:val="contenttext"/>
          <w:rFonts w:cs="B Zar" w:hint="cs"/>
          <w:color w:val="000000"/>
          <w:sz w:val="36"/>
          <w:szCs w:val="36"/>
          <w:rtl/>
        </w:rPr>
        <w:t>هر که را جامه حیا بپوشاند، عیب او از مردم نهان ماند. (1292)</w:t>
      </w:r>
    </w:p>
    <w:p w:rsidR="00000000" w:rsidRDefault="009C2F2C">
      <w:pPr>
        <w:pStyle w:val="Heading4"/>
        <w:shd w:val="clear" w:color="auto" w:fill="FFFFFF"/>
        <w:bidi/>
        <w:jc w:val="both"/>
        <w:divId w:val="697390733"/>
        <w:rPr>
          <w:rFonts w:eastAsia="Times New Roman" w:cs="B Titr" w:hint="cs"/>
          <w:b w:val="0"/>
          <w:bCs w:val="0"/>
          <w:color w:val="0080C0"/>
          <w:sz w:val="29"/>
          <w:szCs w:val="29"/>
          <w:rtl/>
        </w:rPr>
      </w:pPr>
      <w:r>
        <w:rPr>
          <w:rFonts w:eastAsia="Times New Roman" w:cs="B Titr" w:hint="cs"/>
          <w:b w:val="0"/>
          <w:bCs w:val="0"/>
          <w:color w:val="0080C0"/>
          <w:sz w:val="29"/>
          <w:szCs w:val="29"/>
          <w:rtl/>
        </w:rPr>
        <w:t>1299. پوشاندن عیوب دیگران</w:t>
      </w:r>
    </w:p>
    <w:p w:rsidR="00000000" w:rsidRDefault="009C2F2C">
      <w:pPr>
        <w:pStyle w:val="contentparagraph"/>
        <w:bidi/>
        <w:jc w:val="both"/>
        <w:divId w:val="697390733"/>
        <w:rPr>
          <w:rFonts w:cs="B Zar" w:hint="cs"/>
          <w:color w:val="000000"/>
          <w:sz w:val="36"/>
          <w:szCs w:val="36"/>
          <w:rtl/>
        </w:rPr>
      </w:pPr>
      <w:r>
        <w:rPr>
          <w:rStyle w:val="contenttext"/>
          <w:rFonts w:cs="B Zar" w:hint="cs"/>
          <w:color w:val="000000"/>
          <w:sz w:val="36"/>
          <w:szCs w:val="36"/>
          <w:rtl/>
        </w:rPr>
        <w:t xml:space="preserve">من اشرف اعمال الکریم، غفلته عما یعلم. </w:t>
      </w:r>
    </w:p>
    <w:p w:rsidR="00000000" w:rsidRDefault="009C2F2C">
      <w:pPr>
        <w:pStyle w:val="contentparagraph"/>
        <w:bidi/>
        <w:jc w:val="both"/>
        <w:divId w:val="697390733"/>
        <w:rPr>
          <w:rFonts w:cs="B Zar" w:hint="cs"/>
          <w:color w:val="000000"/>
          <w:sz w:val="36"/>
          <w:szCs w:val="36"/>
          <w:rtl/>
        </w:rPr>
      </w:pPr>
      <w:r>
        <w:rPr>
          <w:rStyle w:val="contenttext"/>
          <w:rFonts w:cs="B Zar" w:hint="cs"/>
          <w:color w:val="000000"/>
          <w:sz w:val="36"/>
          <w:szCs w:val="36"/>
          <w:rtl/>
        </w:rPr>
        <w:t>از کارهای شرافتمندانه مرد کریم آن است که از آن چه که می داند خود را به غفلت می زند (و عیب دیگران را نادیده می پندارد). (1293)</w:t>
      </w:r>
    </w:p>
    <w:p w:rsidR="00000000" w:rsidRDefault="009C2F2C">
      <w:pPr>
        <w:pStyle w:val="Heading4"/>
        <w:shd w:val="clear" w:color="auto" w:fill="FFFFFF"/>
        <w:bidi/>
        <w:jc w:val="both"/>
        <w:divId w:val="1997606303"/>
        <w:rPr>
          <w:rFonts w:eastAsia="Times New Roman" w:cs="B Titr" w:hint="cs"/>
          <w:b w:val="0"/>
          <w:bCs w:val="0"/>
          <w:color w:val="0080C0"/>
          <w:sz w:val="29"/>
          <w:szCs w:val="29"/>
          <w:rtl/>
        </w:rPr>
      </w:pPr>
      <w:r>
        <w:rPr>
          <w:rFonts w:eastAsia="Times New Roman" w:cs="B Titr" w:hint="cs"/>
          <w:b w:val="0"/>
          <w:bCs w:val="0"/>
          <w:color w:val="0080C0"/>
          <w:sz w:val="29"/>
          <w:szCs w:val="29"/>
          <w:rtl/>
        </w:rPr>
        <w:t>1300. عیب آدمی</w:t>
      </w:r>
    </w:p>
    <w:p w:rsidR="00000000" w:rsidRDefault="009C2F2C">
      <w:pPr>
        <w:pStyle w:val="contentparagraph"/>
        <w:bidi/>
        <w:jc w:val="both"/>
        <w:divId w:val="1997606303"/>
        <w:rPr>
          <w:rFonts w:cs="B Zar" w:hint="cs"/>
          <w:color w:val="000000"/>
          <w:sz w:val="36"/>
          <w:szCs w:val="36"/>
          <w:rtl/>
        </w:rPr>
      </w:pPr>
      <w:r>
        <w:rPr>
          <w:rStyle w:val="contenttext"/>
          <w:rFonts w:cs="B Zar" w:hint="cs"/>
          <w:color w:val="000000"/>
          <w:sz w:val="36"/>
          <w:szCs w:val="36"/>
          <w:rtl/>
        </w:rPr>
        <w:t xml:space="preserve">لا یعاب المرء بتاخیر حقه، انما یعاب من اخذ ما لیس له. </w:t>
      </w:r>
    </w:p>
    <w:p w:rsidR="00000000" w:rsidRDefault="009C2F2C">
      <w:pPr>
        <w:pStyle w:val="contentparagraph"/>
        <w:bidi/>
        <w:jc w:val="both"/>
        <w:divId w:val="1997606303"/>
        <w:rPr>
          <w:rFonts w:cs="B Zar" w:hint="cs"/>
          <w:color w:val="000000"/>
          <w:sz w:val="36"/>
          <w:szCs w:val="36"/>
          <w:rtl/>
        </w:rPr>
      </w:pPr>
      <w:r>
        <w:rPr>
          <w:rStyle w:val="contenttext"/>
          <w:rFonts w:cs="B Zar" w:hint="cs"/>
          <w:color w:val="000000"/>
          <w:sz w:val="36"/>
          <w:szCs w:val="36"/>
          <w:rtl/>
        </w:rPr>
        <w:t>آدمی را عیب نیست که حقش به تاخیر افتد، همانا عیب آن است که دست به ناحق برآرد. (1294)</w:t>
      </w:r>
    </w:p>
    <w:p w:rsidR="00000000" w:rsidRDefault="009C2F2C">
      <w:pPr>
        <w:pStyle w:val="Heading3"/>
        <w:shd w:val="clear" w:color="auto" w:fill="FFFFFF"/>
        <w:bidi/>
        <w:jc w:val="both"/>
        <w:divId w:val="809980450"/>
        <w:rPr>
          <w:rFonts w:eastAsia="Times New Roman" w:cs="B Titr" w:hint="cs"/>
          <w:b w:val="0"/>
          <w:bCs w:val="0"/>
          <w:color w:val="FF0080"/>
          <w:sz w:val="30"/>
          <w:szCs w:val="30"/>
          <w:rtl/>
        </w:rPr>
      </w:pPr>
      <w:r>
        <w:rPr>
          <w:rFonts w:eastAsia="Times New Roman" w:cs="B Titr" w:hint="cs"/>
          <w:b w:val="0"/>
          <w:bCs w:val="0"/>
          <w:color w:val="FF0080"/>
          <w:sz w:val="30"/>
          <w:szCs w:val="30"/>
          <w:rtl/>
        </w:rPr>
        <w:t>بخش سوم: صبر و بردباری</w:t>
      </w:r>
    </w:p>
    <w:p w:rsidR="00000000" w:rsidRDefault="009C2F2C">
      <w:pPr>
        <w:pStyle w:val="Heading4"/>
        <w:shd w:val="clear" w:color="auto" w:fill="FFFFFF"/>
        <w:bidi/>
        <w:jc w:val="both"/>
        <w:divId w:val="320086579"/>
        <w:rPr>
          <w:rFonts w:eastAsia="Times New Roman" w:cs="B Titr" w:hint="cs"/>
          <w:b w:val="0"/>
          <w:bCs w:val="0"/>
          <w:color w:val="0080C0"/>
          <w:sz w:val="29"/>
          <w:szCs w:val="29"/>
          <w:rtl/>
        </w:rPr>
      </w:pPr>
      <w:r>
        <w:rPr>
          <w:rFonts w:eastAsia="Times New Roman" w:cs="B Titr" w:hint="cs"/>
          <w:b w:val="0"/>
          <w:bCs w:val="0"/>
          <w:color w:val="0080C0"/>
          <w:sz w:val="29"/>
          <w:szCs w:val="29"/>
          <w:rtl/>
        </w:rPr>
        <w:t>1301. صبر وسیله نجات</w:t>
      </w:r>
    </w:p>
    <w:p w:rsidR="00000000" w:rsidRDefault="009C2F2C">
      <w:pPr>
        <w:pStyle w:val="contentparagraph"/>
        <w:bidi/>
        <w:jc w:val="both"/>
        <w:divId w:val="320086579"/>
        <w:rPr>
          <w:rFonts w:cs="B Zar" w:hint="cs"/>
          <w:color w:val="000000"/>
          <w:sz w:val="36"/>
          <w:szCs w:val="36"/>
          <w:rtl/>
        </w:rPr>
      </w:pPr>
      <w:r>
        <w:rPr>
          <w:rStyle w:val="contenttext"/>
          <w:rFonts w:cs="B Zar" w:hint="cs"/>
          <w:color w:val="000000"/>
          <w:sz w:val="36"/>
          <w:szCs w:val="36"/>
          <w:rtl/>
        </w:rPr>
        <w:t xml:space="preserve">رحم الله امرا سمع حکما فوعی، ودعی الی رشاد فدنا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کذب</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 xml:space="preserve">ناه. جعل الصبر مطیه نجاته. </w:t>
      </w:r>
    </w:p>
    <w:p w:rsidR="00000000" w:rsidRDefault="009C2F2C">
      <w:pPr>
        <w:pStyle w:val="contentparagraph"/>
        <w:bidi/>
        <w:jc w:val="both"/>
        <w:divId w:val="320086579"/>
        <w:rPr>
          <w:rFonts w:cs="B Zar" w:hint="cs"/>
          <w:color w:val="000000"/>
          <w:sz w:val="36"/>
          <w:szCs w:val="36"/>
          <w:rtl/>
        </w:rPr>
      </w:pPr>
      <w:r>
        <w:rPr>
          <w:rStyle w:val="contenttext"/>
          <w:rFonts w:cs="B Zar" w:hint="cs"/>
          <w:color w:val="000000"/>
          <w:sz w:val="36"/>
          <w:szCs w:val="36"/>
          <w:rtl/>
        </w:rPr>
        <w:t xml:space="preserve">خداوند بیامرزد کسی را که سخن حکیمانه بشنود و آن را فرا گیرد و به جانب حق هدایت شود و آن را بپذیرد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آرزوهای</w:t>
      </w:r>
      <w:r>
        <w:rPr>
          <w:rStyle w:val="contenttext"/>
          <w:rFonts w:cs="B Zar" w:hint="cs"/>
          <w:color w:val="000000"/>
          <w:sz w:val="36"/>
          <w:szCs w:val="36"/>
          <w:rtl/>
        </w:rPr>
        <w:t xml:space="preserve"> </w:t>
      </w:r>
      <w:r>
        <w:rPr>
          <w:rStyle w:val="contenttext"/>
          <w:rFonts w:cs="B Zar" w:hint="cs"/>
          <w:color w:val="000000"/>
          <w:sz w:val="36"/>
          <w:szCs w:val="36"/>
          <w:rtl/>
        </w:rPr>
        <w:t>نا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تکذیب</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صبر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وسیله</w:t>
      </w:r>
      <w:r>
        <w:rPr>
          <w:rStyle w:val="contenttext"/>
          <w:rFonts w:cs="B Zar" w:hint="cs"/>
          <w:color w:val="000000"/>
          <w:sz w:val="36"/>
          <w:szCs w:val="36"/>
          <w:rtl/>
        </w:rPr>
        <w:t xml:space="preserve"> </w:t>
      </w:r>
      <w:r>
        <w:rPr>
          <w:rStyle w:val="contenttext"/>
          <w:rFonts w:cs="B Zar" w:hint="cs"/>
          <w:color w:val="000000"/>
          <w:sz w:val="36"/>
          <w:szCs w:val="36"/>
          <w:rtl/>
        </w:rPr>
        <w:t>نجات</w:t>
      </w:r>
      <w:r>
        <w:rPr>
          <w:rStyle w:val="contenttext"/>
          <w:rFonts w:cs="B Zar" w:hint="cs"/>
          <w:color w:val="000000"/>
          <w:sz w:val="36"/>
          <w:szCs w:val="36"/>
          <w:rtl/>
        </w:rPr>
        <w:t xml:space="preserve"> </w:t>
      </w:r>
      <w:r>
        <w:rPr>
          <w:rStyle w:val="contenttext"/>
          <w:rFonts w:cs="B Zar" w:hint="cs"/>
          <w:color w:val="000000"/>
          <w:sz w:val="36"/>
          <w:szCs w:val="36"/>
          <w:rtl/>
        </w:rPr>
        <w:t>خویش</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(1295)</w:t>
      </w:r>
    </w:p>
    <w:p w:rsidR="00000000" w:rsidRDefault="009C2F2C">
      <w:pPr>
        <w:pStyle w:val="Heading4"/>
        <w:shd w:val="clear" w:color="auto" w:fill="FFFFFF"/>
        <w:bidi/>
        <w:jc w:val="both"/>
        <w:divId w:val="308871941"/>
        <w:rPr>
          <w:rFonts w:eastAsia="Times New Roman" w:cs="B Titr" w:hint="cs"/>
          <w:b w:val="0"/>
          <w:bCs w:val="0"/>
          <w:color w:val="0080C0"/>
          <w:sz w:val="29"/>
          <w:szCs w:val="29"/>
          <w:rtl/>
        </w:rPr>
      </w:pPr>
      <w:r>
        <w:rPr>
          <w:rFonts w:eastAsia="Times New Roman" w:cs="B Titr" w:hint="cs"/>
          <w:b w:val="0"/>
          <w:bCs w:val="0"/>
          <w:color w:val="0080C0"/>
          <w:sz w:val="29"/>
          <w:szCs w:val="29"/>
          <w:rtl/>
        </w:rPr>
        <w:t>1302. دعا در مورد صبر</w:t>
      </w:r>
    </w:p>
    <w:p w:rsidR="00000000" w:rsidRDefault="009C2F2C">
      <w:pPr>
        <w:pStyle w:val="contentparagraph"/>
        <w:bidi/>
        <w:jc w:val="both"/>
        <w:divId w:val="308871941"/>
        <w:rPr>
          <w:rFonts w:cs="B Zar" w:hint="cs"/>
          <w:color w:val="000000"/>
          <w:sz w:val="36"/>
          <w:szCs w:val="36"/>
          <w:rtl/>
        </w:rPr>
      </w:pPr>
      <w:r>
        <w:rPr>
          <w:rStyle w:val="contenttext"/>
          <w:rFonts w:cs="B Zar" w:hint="cs"/>
          <w:color w:val="000000"/>
          <w:sz w:val="36"/>
          <w:szCs w:val="36"/>
          <w:rtl/>
        </w:rPr>
        <w:t>اخذ الله بقلوبنا و قلوبکم الی ال</w:t>
      </w:r>
      <w:r>
        <w:rPr>
          <w:rStyle w:val="contenttext"/>
          <w:rFonts w:cs="B Zar" w:hint="cs"/>
          <w:color w:val="000000"/>
          <w:sz w:val="36"/>
          <w:szCs w:val="36"/>
          <w:rtl/>
        </w:rPr>
        <w:t>حق، و الهمنا و ایاکم الصبر</w:t>
      </w:r>
    </w:p>
    <w:p w:rsidR="00000000" w:rsidRDefault="009C2F2C">
      <w:pPr>
        <w:pStyle w:val="contentparagraph"/>
        <w:bidi/>
        <w:jc w:val="both"/>
        <w:divId w:val="308871941"/>
        <w:rPr>
          <w:rFonts w:cs="B Zar" w:hint="cs"/>
          <w:color w:val="000000"/>
          <w:sz w:val="36"/>
          <w:szCs w:val="36"/>
          <w:rtl/>
        </w:rPr>
      </w:pPr>
      <w:r>
        <w:rPr>
          <w:rStyle w:val="contenttext"/>
          <w:rFonts w:cs="B Zar" w:hint="cs"/>
          <w:color w:val="000000"/>
          <w:sz w:val="36"/>
          <w:szCs w:val="36"/>
          <w:rtl/>
        </w:rPr>
        <w:t>خداوند دل های ما و دل های شما را به سوی حق متوجه سازد و به ما و شما صبر الهام فرماید. (1296)</w:t>
      </w:r>
    </w:p>
    <w:p w:rsidR="00000000" w:rsidRDefault="009C2F2C">
      <w:pPr>
        <w:pStyle w:val="Heading4"/>
        <w:shd w:val="clear" w:color="auto" w:fill="FFFFFF"/>
        <w:bidi/>
        <w:jc w:val="both"/>
        <w:divId w:val="1776754504"/>
        <w:rPr>
          <w:rFonts w:eastAsia="Times New Roman" w:cs="B Titr" w:hint="cs"/>
          <w:b w:val="0"/>
          <w:bCs w:val="0"/>
          <w:color w:val="0080C0"/>
          <w:sz w:val="29"/>
          <w:szCs w:val="29"/>
          <w:rtl/>
        </w:rPr>
      </w:pPr>
      <w:r>
        <w:rPr>
          <w:rFonts w:eastAsia="Times New Roman" w:cs="B Titr" w:hint="cs"/>
          <w:b w:val="0"/>
          <w:bCs w:val="0"/>
          <w:color w:val="0080C0"/>
          <w:sz w:val="29"/>
          <w:szCs w:val="29"/>
          <w:rtl/>
        </w:rPr>
        <w:t>1303. دور کردن اندوه</w:t>
      </w:r>
    </w:p>
    <w:p w:rsidR="00000000" w:rsidRDefault="009C2F2C">
      <w:pPr>
        <w:pStyle w:val="contentparagraph"/>
        <w:bidi/>
        <w:jc w:val="both"/>
        <w:divId w:val="1776754504"/>
        <w:rPr>
          <w:rFonts w:cs="B Zar" w:hint="cs"/>
          <w:color w:val="000000"/>
          <w:sz w:val="36"/>
          <w:szCs w:val="36"/>
          <w:rtl/>
        </w:rPr>
      </w:pPr>
      <w:r>
        <w:rPr>
          <w:rStyle w:val="contenttext"/>
          <w:rFonts w:cs="B Zar" w:hint="cs"/>
          <w:color w:val="000000"/>
          <w:sz w:val="36"/>
          <w:szCs w:val="36"/>
          <w:rtl/>
        </w:rPr>
        <w:t>اطرح عنک واردات الهموم بعزائم الصبر و حسن الیقین</w:t>
      </w:r>
    </w:p>
    <w:p w:rsidR="00000000" w:rsidRDefault="009C2F2C">
      <w:pPr>
        <w:pStyle w:val="contentparagraph"/>
        <w:bidi/>
        <w:jc w:val="both"/>
        <w:divId w:val="1776754504"/>
        <w:rPr>
          <w:rFonts w:cs="B Zar" w:hint="cs"/>
          <w:color w:val="000000"/>
          <w:sz w:val="36"/>
          <w:szCs w:val="36"/>
          <w:rtl/>
        </w:rPr>
      </w:pPr>
      <w:r>
        <w:rPr>
          <w:rStyle w:val="contenttext"/>
          <w:rFonts w:cs="B Zar" w:hint="cs"/>
          <w:color w:val="000000"/>
          <w:sz w:val="36"/>
          <w:szCs w:val="36"/>
          <w:rtl/>
        </w:rPr>
        <w:t>اندوه ها را با صبری استوار و یقینی نیکو از خود دور کن. (1297)</w:t>
      </w:r>
    </w:p>
    <w:p w:rsidR="00000000" w:rsidRDefault="009C2F2C">
      <w:pPr>
        <w:pStyle w:val="Heading4"/>
        <w:shd w:val="clear" w:color="auto" w:fill="FFFFFF"/>
        <w:bidi/>
        <w:jc w:val="both"/>
        <w:divId w:val="821846875"/>
        <w:rPr>
          <w:rFonts w:eastAsia="Times New Roman" w:cs="B Titr" w:hint="cs"/>
          <w:b w:val="0"/>
          <w:bCs w:val="0"/>
          <w:color w:val="0080C0"/>
          <w:sz w:val="29"/>
          <w:szCs w:val="29"/>
          <w:rtl/>
        </w:rPr>
      </w:pPr>
      <w:r>
        <w:rPr>
          <w:rFonts w:eastAsia="Times New Roman" w:cs="B Titr" w:hint="cs"/>
          <w:b w:val="0"/>
          <w:bCs w:val="0"/>
          <w:color w:val="0080C0"/>
          <w:sz w:val="29"/>
          <w:szCs w:val="29"/>
          <w:rtl/>
        </w:rPr>
        <w:t>1304</w:t>
      </w:r>
      <w:r>
        <w:rPr>
          <w:rFonts w:eastAsia="Times New Roman" w:cs="B Titr" w:hint="cs"/>
          <w:b w:val="0"/>
          <w:bCs w:val="0"/>
          <w:color w:val="0080C0"/>
          <w:sz w:val="29"/>
          <w:szCs w:val="29"/>
          <w:rtl/>
        </w:rPr>
        <w:t>. کمک از خدا در اندوهناکی</w:t>
      </w:r>
    </w:p>
    <w:p w:rsidR="00000000" w:rsidRDefault="009C2F2C">
      <w:pPr>
        <w:pStyle w:val="contentparagraph"/>
        <w:bidi/>
        <w:jc w:val="both"/>
        <w:divId w:val="821846875"/>
        <w:rPr>
          <w:rFonts w:cs="B Zar" w:hint="cs"/>
          <w:color w:val="000000"/>
          <w:sz w:val="36"/>
          <w:szCs w:val="36"/>
          <w:rtl/>
        </w:rPr>
      </w:pPr>
      <w:r>
        <w:rPr>
          <w:rStyle w:val="contenttext"/>
          <w:rFonts w:cs="B Zar" w:hint="cs"/>
          <w:color w:val="000000"/>
          <w:sz w:val="36"/>
          <w:szCs w:val="36"/>
          <w:rtl/>
        </w:rPr>
        <w:t xml:space="preserve">استعن بالله علی ما اهمک. </w:t>
      </w:r>
    </w:p>
    <w:p w:rsidR="00000000" w:rsidRDefault="009C2F2C">
      <w:pPr>
        <w:pStyle w:val="contentparagraph"/>
        <w:bidi/>
        <w:jc w:val="both"/>
        <w:divId w:val="821846875"/>
        <w:rPr>
          <w:rFonts w:cs="B Zar" w:hint="cs"/>
          <w:color w:val="000000"/>
          <w:sz w:val="36"/>
          <w:szCs w:val="36"/>
          <w:rtl/>
        </w:rPr>
      </w:pPr>
      <w:r>
        <w:rPr>
          <w:rStyle w:val="contenttext"/>
          <w:rFonts w:cs="B Zar" w:hint="cs"/>
          <w:color w:val="000000"/>
          <w:sz w:val="36"/>
          <w:szCs w:val="36"/>
          <w:rtl/>
        </w:rPr>
        <w:t>بر آن چه تو را اندوهگین می کند از خدا کمک بخواه. (1298)</w:t>
      </w:r>
    </w:p>
    <w:p w:rsidR="00000000" w:rsidRDefault="009C2F2C">
      <w:pPr>
        <w:pStyle w:val="Heading4"/>
        <w:shd w:val="clear" w:color="auto" w:fill="FFFFFF"/>
        <w:bidi/>
        <w:jc w:val="both"/>
        <w:divId w:val="886179864"/>
        <w:rPr>
          <w:rFonts w:eastAsia="Times New Roman" w:cs="B Titr" w:hint="cs"/>
          <w:b w:val="0"/>
          <w:bCs w:val="0"/>
          <w:color w:val="0080C0"/>
          <w:sz w:val="29"/>
          <w:szCs w:val="29"/>
          <w:rtl/>
        </w:rPr>
      </w:pPr>
      <w:r>
        <w:rPr>
          <w:rFonts w:eastAsia="Times New Roman" w:cs="B Titr" w:hint="cs"/>
          <w:b w:val="0"/>
          <w:bCs w:val="0"/>
          <w:color w:val="0080C0"/>
          <w:sz w:val="29"/>
          <w:szCs w:val="29"/>
          <w:rtl/>
        </w:rPr>
        <w:t>1305. نیکوترین خصلت</w:t>
      </w:r>
    </w:p>
    <w:p w:rsidR="00000000" w:rsidRDefault="009C2F2C">
      <w:pPr>
        <w:pStyle w:val="contentparagraph"/>
        <w:bidi/>
        <w:jc w:val="both"/>
        <w:divId w:val="886179864"/>
        <w:rPr>
          <w:rFonts w:cs="B Zar" w:hint="cs"/>
          <w:color w:val="000000"/>
          <w:sz w:val="36"/>
          <w:szCs w:val="36"/>
          <w:rtl/>
        </w:rPr>
      </w:pPr>
      <w:r>
        <w:rPr>
          <w:rStyle w:val="contenttext"/>
          <w:rFonts w:cs="B Zar" w:hint="cs"/>
          <w:color w:val="000000"/>
          <w:sz w:val="36"/>
          <w:szCs w:val="36"/>
          <w:rtl/>
        </w:rPr>
        <w:t xml:space="preserve">فی وصیته لابنه الحسن علیه السلام: </w:t>
      </w:r>
    </w:p>
    <w:p w:rsidR="00000000" w:rsidRDefault="009C2F2C">
      <w:pPr>
        <w:pStyle w:val="contentparagraph"/>
        <w:bidi/>
        <w:jc w:val="both"/>
        <w:divId w:val="886179864"/>
        <w:rPr>
          <w:rFonts w:cs="B Zar" w:hint="cs"/>
          <w:color w:val="000000"/>
          <w:sz w:val="36"/>
          <w:szCs w:val="36"/>
          <w:rtl/>
        </w:rPr>
      </w:pPr>
      <w:r>
        <w:rPr>
          <w:rStyle w:val="contenttext"/>
          <w:rFonts w:cs="B Zar" w:hint="cs"/>
          <w:color w:val="000000"/>
          <w:sz w:val="36"/>
          <w:szCs w:val="36"/>
          <w:rtl/>
        </w:rPr>
        <w:t>عود نفسک التصبر علی المکروه، و نعم الخلق التصبر فی الحق!</w:t>
      </w:r>
    </w:p>
    <w:p w:rsidR="00000000" w:rsidRDefault="009C2F2C">
      <w:pPr>
        <w:pStyle w:val="contentparagraph"/>
        <w:bidi/>
        <w:jc w:val="both"/>
        <w:divId w:val="886179864"/>
        <w:rPr>
          <w:rFonts w:cs="B Zar" w:hint="cs"/>
          <w:color w:val="000000"/>
          <w:sz w:val="36"/>
          <w:szCs w:val="36"/>
          <w:rtl/>
        </w:rPr>
      </w:pPr>
      <w:r>
        <w:rPr>
          <w:rStyle w:val="contenttext"/>
          <w:rFonts w:cs="B Zar" w:hint="cs"/>
          <w:color w:val="000000"/>
          <w:sz w:val="36"/>
          <w:szCs w:val="36"/>
          <w:rtl/>
        </w:rPr>
        <w:t>در سفارش به فرزند بزرگوار خود امام ح</w:t>
      </w:r>
      <w:r>
        <w:rPr>
          <w:rStyle w:val="contenttext"/>
          <w:rFonts w:cs="B Zar" w:hint="cs"/>
          <w:color w:val="000000"/>
          <w:sz w:val="36"/>
          <w:szCs w:val="36"/>
          <w:rtl/>
        </w:rPr>
        <w:t xml:space="preserve">سن علیه السلام می فرماید: </w:t>
      </w:r>
    </w:p>
    <w:p w:rsidR="00000000" w:rsidRDefault="009C2F2C">
      <w:pPr>
        <w:pStyle w:val="contentparagraph"/>
        <w:bidi/>
        <w:jc w:val="both"/>
        <w:divId w:val="886179864"/>
        <w:rPr>
          <w:rFonts w:cs="B Zar" w:hint="cs"/>
          <w:color w:val="000000"/>
          <w:sz w:val="36"/>
          <w:szCs w:val="36"/>
          <w:rtl/>
        </w:rPr>
      </w:pPr>
      <w:r>
        <w:rPr>
          <w:rStyle w:val="contenttext"/>
          <w:rFonts w:cs="B Zar" w:hint="cs"/>
          <w:color w:val="000000"/>
          <w:sz w:val="36"/>
          <w:szCs w:val="36"/>
          <w:rtl/>
        </w:rPr>
        <w:t>خویشتن را به صبوری در برابر ناخوشایندها عادت ده، و نیکو خصلتی است صبوری کردن در راه حق. (1299)</w:t>
      </w:r>
    </w:p>
    <w:p w:rsidR="00000000" w:rsidRDefault="009C2F2C">
      <w:pPr>
        <w:pStyle w:val="Heading4"/>
        <w:shd w:val="clear" w:color="auto" w:fill="FFFFFF"/>
        <w:bidi/>
        <w:jc w:val="both"/>
        <w:divId w:val="438717923"/>
        <w:rPr>
          <w:rFonts w:eastAsia="Times New Roman" w:cs="B Titr" w:hint="cs"/>
          <w:b w:val="0"/>
          <w:bCs w:val="0"/>
          <w:color w:val="0080C0"/>
          <w:sz w:val="29"/>
          <w:szCs w:val="29"/>
          <w:rtl/>
        </w:rPr>
      </w:pPr>
      <w:r>
        <w:rPr>
          <w:rFonts w:eastAsia="Times New Roman" w:cs="B Titr" w:hint="cs"/>
          <w:b w:val="0"/>
          <w:bCs w:val="0"/>
          <w:color w:val="0080C0"/>
          <w:sz w:val="29"/>
          <w:szCs w:val="29"/>
          <w:rtl/>
        </w:rPr>
        <w:t>1306. شکیبا در ناراحتی</w:t>
      </w:r>
    </w:p>
    <w:p w:rsidR="00000000" w:rsidRDefault="009C2F2C">
      <w:pPr>
        <w:pStyle w:val="contentparagraph"/>
        <w:bidi/>
        <w:jc w:val="both"/>
        <w:divId w:val="438717923"/>
        <w:rPr>
          <w:rFonts w:cs="B Zar" w:hint="cs"/>
          <w:color w:val="000000"/>
          <w:sz w:val="36"/>
          <w:szCs w:val="36"/>
          <w:rtl/>
        </w:rPr>
      </w:pPr>
      <w:r>
        <w:rPr>
          <w:rStyle w:val="contenttext"/>
          <w:rFonts w:cs="B Zar" w:hint="cs"/>
          <w:color w:val="000000"/>
          <w:sz w:val="36"/>
          <w:szCs w:val="36"/>
          <w:rtl/>
        </w:rPr>
        <w:t>ان ابتلیتم فاصبروا، فان العاقبه للمتقین</w:t>
      </w:r>
    </w:p>
    <w:p w:rsidR="00000000" w:rsidRDefault="009C2F2C">
      <w:pPr>
        <w:pStyle w:val="contentparagraph"/>
        <w:bidi/>
        <w:jc w:val="both"/>
        <w:divId w:val="438717923"/>
        <w:rPr>
          <w:rFonts w:cs="B Zar" w:hint="cs"/>
          <w:color w:val="000000"/>
          <w:sz w:val="36"/>
          <w:szCs w:val="36"/>
          <w:rtl/>
        </w:rPr>
      </w:pPr>
      <w:r>
        <w:rPr>
          <w:rStyle w:val="contenttext"/>
          <w:rFonts w:cs="B Zar" w:hint="cs"/>
          <w:color w:val="000000"/>
          <w:sz w:val="36"/>
          <w:szCs w:val="36"/>
          <w:rtl/>
        </w:rPr>
        <w:t>اگر (به رنج و ناراحتی) مبتلا شدید، شکیبا باشید که عاقبت (پیروزی) با پره</w:t>
      </w:r>
      <w:r>
        <w:rPr>
          <w:rStyle w:val="contenttext"/>
          <w:rFonts w:cs="B Zar" w:hint="cs"/>
          <w:color w:val="000000"/>
          <w:sz w:val="36"/>
          <w:szCs w:val="36"/>
          <w:rtl/>
        </w:rPr>
        <w:t>یزگاران است. (1300)</w:t>
      </w:r>
    </w:p>
    <w:p w:rsidR="00000000" w:rsidRDefault="009C2F2C">
      <w:pPr>
        <w:pStyle w:val="Heading4"/>
        <w:shd w:val="clear" w:color="auto" w:fill="FFFFFF"/>
        <w:bidi/>
        <w:jc w:val="both"/>
        <w:divId w:val="636299340"/>
        <w:rPr>
          <w:rFonts w:eastAsia="Times New Roman" w:cs="B Titr" w:hint="cs"/>
          <w:b w:val="0"/>
          <w:bCs w:val="0"/>
          <w:color w:val="0080C0"/>
          <w:sz w:val="29"/>
          <w:szCs w:val="29"/>
          <w:rtl/>
        </w:rPr>
      </w:pPr>
      <w:r>
        <w:rPr>
          <w:rFonts w:eastAsia="Times New Roman" w:cs="B Titr" w:hint="cs"/>
          <w:b w:val="0"/>
          <w:bCs w:val="0"/>
          <w:color w:val="0080C0"/>
          <w:sz w:val="29"/>
          <w:szCs w:val="29"/>
          <w:rtl/>
        </w:rPr>
        <w:t>1307. پیشه شکیبایی</w:t>
      </w:r>
    </w:p>
    <w:p w:rsidR="00000000" w:rsidRDefault="009C2F2C">
      <w:pPr>
        <w:pStyle w:val="contentparagraph"/>
        <w:bidi/>
        <w:jc w:val="both"/>
        <w:divId w:val="636299340"/>
        <w:rPr>
          <w:rFonts w:cs="B Zar" w:hint="cs"/>
          <w:color w:val="000000"/>
          <w:sz w:val="36"/>
          <w:szCs w:val="36"/>
          <w:rtl/>
        </w:rPr>
      </w:pPr>
      <w:r>
        <w:rPr>
          <w:rStyle w:val="contenttext"/>
          <w:rFonts w:cs="B Zar" w:hint="cs"/>
          <w:color w:val="000000"/>
          <w:sz w:val="36"/>
          <w:szCs w:val="36"/>
          <w:rtl/>
        </w:rPr>
        <w:t xml:space="preserve">استعشروا الصبر فانه ادعی الی النصر. </w:t>
      </w:r>
    </w:p>
    <w:p w:rsidR="00000000" w:rsidRDefault="009C2F2C">
      <w:pPr>
        <w:pStyle w:val="contentparagraph"/>
        <w:bidi/>
        <w:jc w:val="both"/>
        <w:divId w:val="636299340"/>
        <w:rPr>
          <w:rFonts w:cs="B Zar" w:hint="cs"/>
          <w:color w:val="000000"/>
          <w:sz w:val="36"/>
          <w:szCs w:val="36"/>
          <w:rtl/>
        </w:rPr>
      </w:pPr>
      <w:r>
        <w:rPr>
          <w:rStyle w:val="contenttext"/>
          <w:rFonts w:cs="B Zar" w:hint="cs"/>
          <w:color w:val="000000"/>
          <w:sz w:val="36"/>
          <w:szCs w:val="36"/>
          <w:rtl/>
        </w:rPr>
        <w:t>شکیبایی را شعار خود سازید که به نصرت و پیروزی فراخواننده تر است. (1301)</w:t>
      </w:r>
    </w:p>
    <w:p w:rsidR="00000000" w:rsidRDefault="009C2F2C">
      <w:pPr>
        <w:pStyle w:val="Heading4"/>
        <w:shd w:val="clear" w:color="auto" w:fill="FFFFFF"/>
        <w:bidi/>
        <w:jc w:val="both"/>
        <w:divId w:val="150024249"/>
        <w:rPr>
          <w:rFonts w:eastAsia="Times New Roman" w:cs="B Titr" w:hint="cs"/>
          <w:b w:val="0"/>
          <w:bCs w:val="0"/>
          <w:color w:val="0080C0"/>
          <w:sz w:val="29"/>
          <w:szCs w:val="29"/>
          <w:rtl/>
        </w:rPr>
      </w:pPr>
      <w:r>
        <w:rPr>
          <w:rFonts w:eastAsia="Times New Roman" w:cs="B Titr" w:hint="cs"/>
          <w:b w:val="0"/>
          <w:bCs w:val="0"/>
          <w:color w:val="0080C0"/>
          <w:sz w:val="29"/>
          <w:szCs w:val="29"/>
          <w:rtl/>
        </w:rPr>
        <w:t>1308. مایه شادی و شکر</w:t>
      </w:r>
    </w:p>
    <w:p w:rsidR="00000000" w:rsidRDefault="009C2F2C">
      <w:pPr>
        <w:pStyle w:val="contentparagraph"/>
        <w:bidi/>
        <w:jc w:val="both"/>
        <w:divId w:val="150024249"/>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فقلت</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 xml:space="preserve">اولیس قد قلت لی یوم احد حیث استشهد من المسلمین، و حیزت عنی الشهاده فشق ذلک علی، فقلت لی: </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ابشر فان الشهاده من ورائک؟</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 xml:space="preserve">فقال لی: </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ان ذلک لکذلک، فکیف صبرک اذن؟</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 xml:space="preserve">فقلت: </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یا رسول الله!</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 xml:space="preserve">لیس هذا من مواطن الصبر، و لکن من مواطن البشری و الشکر. </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 xml:space="preserve">عرض کردم: </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یا رسول خدا!</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 xml:space="preserve">مگر در روز احد که تعدادی از مسلمانان شهید شدند من از شهادت محروم ماندم و این امر بر من گران آمد به من نفرمودی: </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مژده باد تو را که در آینده به شهادت خواهی رسید؟</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 xml:space="preserve">رسول خدا به من فرمود: </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 xml:space="preserve">همین طور است. </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در آن صورت صبر تو چگونه خواهد بود؟</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 xml:space="preserve">عرض کردم: </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ای رسول خدا</w:t>
      </w:r>
      <w:r>
        <w:rPr>
          <w:rStyle w:val="contenttext"/>
          <w:rFonts w:cs="B Zar" w:hint="cs"/>
          <w:color w:val="000000"/>
          <w:sz w:val="36"/>
          <w:szCs w:val="36"/>
          <w:rtl/>
        </w:rPr>
        <w:t>!</w:t>
      </w:r>
    </w:p>
    <w:p w:rsidR="00000000" w:rsidRDefault="009C2F2C">
      <w:pPr>
        <w:pStyle w:val="contentparagraph"/>
        <w:bidi/>
        <w:jc w:val="both"/>
        <w:divId w:val="150024249"/>
        <w:rPr>
          <w:rFonts w:cs="B Zar" w:hint="cs"/>
          <w:color w:val="000000"/>
          <w:sz w:val="36"/>
          <w:szCs w:val="36"/>
          <w:rtl/>
        </w:rPr>
      </w:pPr>
      <w:r>
        <w:rPr>
          <w:rStyle w:val="contenttext"/>
          <w:rFonts w:cs="B Zar" w:hint="cs"/>
          <w:color w:val="000000"/>
          <w:sz w:val="36"/>
          <w:szCs w:val="36"/>
          <w:rtl/>
        </w:rPr>
        <w:t>این جا جای صبر نیست، بلکه جای شادی و شکر است! (1302)</w:t>
      </w:r>
    </w:p>
    <w:p w:rsidR="00000000" w:rsidRDefault="009C2F2C">
      <w:pPr>
        <w:pStyle w:val="Heading4"/>
        <w:shd w:val="clear" w:color="auto" w:fill="FFFFFF"/>
        <w:bidi/>
        <w:jc w:val="both"/>
        <w:divId w:val="77874252"/>
        <w:rPr>
          <w:rFonts w:eastAsia="Times New Roman" w:cs="B Titr" w:hint="cs"/>
          <w:b w:val="0"/>
          <w:bCs w:val="0"/>
          <w:color w:val="0080C0"/>
          <w:sz w:val="29"/>
          <w:szCs w:val="29"/>
          <w:rtl/>
        </w:rPr>
      </w:pPr>
      <w:r>
        <w:rPr>
          <w:rFonts w:eastAsia="Times New Roman" w:cs="B Titr" w:hint="cs"/>
          <w:b w:val="0"/>
          <w:bCs w:val="0"/>
          <w:color w:val="0080C0"/>
          <w:sz w:val="29"/>
          <w:szCs w:val="29"/>
          <w:rtl/>
        </w:rPr>
        <w:t>1309. دستاوردهای بردباری</w:t>
      </w:r>
    </w:p>
    <w:p w:rsidR="00000000" w:rsidRDefault="009C2F2C">
      <w:pPr>
        <w:pStyle w:val="contentparagraph"/>
        <w:bidi/>
        <w:jc w:val="both"/>
        <w:divId w:val="77874252"/>
        <w:rPr>
          <w:rFonts w:cs="B Zar" w:hint="cs"/>
          <w:color w:val="000000"/>
          <w:sz w:val="36"/>
          <w:szCs w:val="36"/>
          <w:rtl/>
        </w:rPr>
      </w:pPr>
      <w:r>
        <w:rPr>
          <w:rStyle w:val="contenttext"/>
          <w:rFonts w:cs="B Zar" w:hint="cs"/>
          <w:color w:val="000000"/>
          <w:sz w:val="36"/>
          <w:szCs w:val="36"/>
          <w:rtl/>
        </w:rPr>
        <w:t xml:space="preserve">بالحلم عن السفیه تکثر الانصار علیه. </w:t>
      </w:r>
    </w:p>
    <w:p w:rsidR="00000000" w:rsidRDefault="009C2F2C">
      <w:pPr>
        <w:pStyle w:val="contentparagraph"/>
        <w:bidi/>
        <w:jc w:val="both"/>
        <w:divId w:val="77874252"/>
        <w:rPr>
          <w:rFonts w:cs="B Zar" w:hint="cs"/>
          <w:color w:val="000000"/>
          <w:sz w:val="36"/>
          <w:szCs w:val="36"/>
          <w:rtl/>
        </w:rPr>
      </w:pPr>
      <w:r>
        <w:rPr>
          <w:rStyle w:val="contenttext"/>
          <w:rFonts w:cs="B Zar" w:hint="cs"/>
          <w:color w:val="000000"/>
          <w:sz w:val="36"/>
          <w:szCs w:val="36"/>
          <w:rtl/>
        </w:rPr>
        <w:t>بردباری کردن در برابر نادان یاران انسان را بر ضد او زیاد می کند. (1303)</w:t>
      </w:r>
    </w:p>
    <w:p w:rsidR="00000000" w:rsidRDefault="009C2F2C">
      <w:pPr>
        <w:pStyle w:val="Heading4"/>
        <w:shd w:val="clear" w:color="auto" w:fill="FFFFFF"/>
        <w:bidi/>
        <w:jc w:val="both"/>
        <w:divId w:val="711273249"/>
        <w:rPr>
          <w:rFonts w:eastAsia="Times New Roman" w:cs="B Titr" w:hint="cs"/>
          <w:b w:val="0"/>
          <w:bCs w:val="0"/>
          <w:color w:val="0080C0"/>
          <w:sz w:val="29"/>
          <w:szCs w:val="29"/>
          <w:rtl/>
        </w:rPr>
      </w:pPr>
      <w:r>
        <w:rPr>
          <w:rFonts w:eastAsia="Times New Roman" w:cs="B Titr" w:hint="cs"/>
          <w:b w:val="0"/>
          <w:bCs w:val="0"/>
          <w:color w:val="0080C0"/>
          <w:sz w:val="29"/>
          <w:szCs w:val="29"/>
          <w:rtl/>
        </w:rPr>
        <w:t>1310. امتحان الهی</w:t>
      </w:r>
    </w:p>
    <w:p w:rsidR="00000000" w:rsidRDefault="009C2F2C">
      <w:pPr>
        <w:pStyle w:val="contentparagraph"/>
        <w:bidi/>
        <w:jc w:val="both"/>
        <w:divId w:val="711273249"/>
        <w:rPr>
          <w:rFonts w:cs="B Zar" w:hint="cs"/>
          <w:color w:val="000000"/>
          <w:sz w:val="36"/>
          <w:szCs w:val="36"/>
          <w:rtl/>
        </w:rPr>
      </w:pPr>
      <w:r>
        <w:rPr>
          <w:rStyle w:val="contenttext"/>
          <w:rFonts w:cs="B Zar" w:hint="cs"/>
          <w:color w:val="000000"/>
          <w:sz w:val="36"/>
          <w:szCs w:val="36"/>
          <w:rtl/>
        </w:rPr>
        <w:t xml:space="preserve">من آتاه الله مالا فلیصل به القرابه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لیصبر</w:t>
      </w:r>
      <w:r>
        <w:rPr>
          <w:rStyle w:val="contenttext"/>
          <w:rFonts w:cs="B Zar" w:hint="cs"/>
          <w:color w:val="000000"/>
          <w:sz w:val="36"/>
          <w:szCs w:val="36"/>
          <w:rtl/>
        </w:rPr>
        <w:t xml:space="preserve"> </w:t>
      </w:r>
      <w:r>
        <w:rPr>
          <w:rStyle w:val="contenttext"/>
          <w:rFonts w:cs="B Zar" w:hint="cs"/>
          <w:color w:val="000000"/>
          <w:sz w:val="36"/>
          <w:szCs w:val="36"/>
          <w:rtl/>
        </w:rPr>
        <w:t>نفسه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الحقوق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النوائب</w:t>
      </w:r>
      <w:r>
        <w:rPr>
          <w:rStyle w:val="contenttext"/>
          <w:rFonts w:cs="B Zar" w:hint="cs"/>
          <w:color w:val="000000"/>
          <w:sz w:val="36"/>
          <w:szCs w:val="36"/>
          <w:rtl/>
        </w:rPr>
        <w:t xml:space="preserve">. </w:t>
      </w:r>
    </w:p>
    <w:p w:rsidR="00000000" w:rsidRDefault="009C2F2C">
      <w:pPr>
        <w:pStyle w:val="contentparagraph"/>
        <w:bidi/>
        <w:jc w:val="both"/>
        <w:divId w:val="711273249"/>
        <w:rPr>
          <w:rFonts w:cs="B Zar" w:hint="cs"/>
          <w:color w:val="000000"/>
          <w:sz w:val="36"/>
          <w:szCs w:val="36"/>
          <w:rtl/>
        </w:rPr>
      </w:pPr>
      <w:r>
        <w:rPr>
          <w:rStyle w:val="contenttext"/>
          <w:rFonts w:cs="B Zar" w:hint="cs"/>
          <w:color w:val="000000"/>
          <w:sz w:val="36"/>
          <w:szCs w:val="36"/>
          <w:rtl/>
        </w:rPr>
        <w:t xml:space="preserve">هر که خداوند به او ثروتی دهد، باید به خویشاوندان خود رسیدگی کند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ادای</w:t>
      </w:r>
      <w:r>
        <w:rPr>
          <w:rStyle w:val="contenttext"/>
          <w:rFonts w:cs="B Zar" w:hint="cs"/>
          <w:color w:val="000000"/>
          <w:sz w:val="36"/>
          <w:szCs w:val="36"/>
          <w:rtl/>
        </w:rPr>
        <w:t xml:space="preserve"> </w:t>
      </w:r>
      <w:r>
        <w:rPr>
          <w:rStyle w:val="contenttext"/>
          <w:rFonts w:cs="B Zar" w:hint="cs"/>
          <w:color w:val="000000"/>
          <w:sz w:val="36"/>
          <w:szCs w:val="36"/>
          <w:rtl/>
        </w:rPr>
        <w:t>حقوق</w:t>
      </w:r>
      <w:r>
        <w:rPr>
          <w:rStyle w:val="contenttext"/>
          <w:rFonts w:cs="B Zar" w:hint="cs"/>
          <w:color w:val="000000"/>
          <w:sz w:val="36"/>
          <w:szCs w:val="36"/>
          <w:rtl/>
        </w:rPr>
        <w:t xml:space="preserve"> (</w:t>
      </w:r>
      <w:r>
        <w:rPr>
          <w:rStyle w:val="contenttext"/>
          <w:rFonts w:cs="B Zar" w:hint="cs"/>
          <w:color w:val="000000"/>
          <w:sz w:val="36"/>
          <w:szCs w:val="36"/>
          <w:rtl/>
        </w:rPr>
        <w:t>مالی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مصایب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گرفتاری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صبر</w:t>
      </w:r>
      <w:r>
        <w:rPr>
          <w:rStyle w:val="contenttext"/>
          <w:rFonts w:cs="B Zar" w:hint="cs"/>
          <w:color w:val="000000"/>
          <w:sz w:val="36"/>
          <w:szCs w:val="36"/>
          <w:rtl/>
        </w:rPr>
        <w:t xml:space="preserve"> </w:t>
      </w:r>
      <w:r>
        <w:rPr>
          <w:rStyle w:val="contenttext"/>
          <w:rFonts w:cs="B Zar" w:hint="cs"/>
          <w:color w:val="000000"/>
          <w:sz w:val="36"/>
          <w:szCs w:val="36"/>
          <w:rtl/>
        </w:rPr>
        <w:t>وادارد</w:t>
      </w:r>
      <w:r>
        <w:rPr>
          <w:rStyle w:val="contenttext"/>
          <w:rFonts w:cs="B Zar" w:hint="cs"/>
          <w:color w:val="000000"/>
          <w:sz w:val="36"/>
          <w:szCs w:val="36"/>
          <w:rtl/>
        </w:rPr>
        <w:t>. (1304)</w:t>
      </w:r>
    </w:p>
    <w:p w:rsidR="00000000" w:rsidRDefault="009C2F2C">
      <w:pPr>
        <w:pStyle w:val="Heading4"/>
        <w:shd w:val="clear" w:color="auto" w:fill="FFFFFF"/>
        <w:bidi/>
        <w:jc w:val="both"/>
        <w:divId w:val="733628787"/>
        <w:rPr>
          <w:rFonts w:eastAsia="Times New Roman" w:cs="B Titr" w:hint="cs"/>
          <w:b w:val="0"/>
          <w:bCs w:val="0"/>
          <w:color w:val="0080C0"/>
          <w:sz w:val="29"/>
          <w:szCs w:val="29"/>
          <w:rtl/>
        </w:rPr>
      </w:pPr>
      <w:r>
        <w:rPr>
          <w:rFonts w:eastAsia="Times New Roman" w:cs="B Titr" w:hint="cs"/>
          <w:b w:val="0"/>
          <w:bCs w:val="0"/>
          <w:color w:val="0080C0"/>
          <w:sz w:val="29"/>
          <w:szCs w:val="29"/>
          <w:rtl/>
        </w:rPr>
        <w:t>1311. صبر علی (ع)</w:t>
      </w:r>
    </w:p>
    <w:p w:rsidR="00000000" w:rsidRDefault="009C2F2C">
      <w:pPr>
        <w:pStyle w:val="contentparagraph"/>
        <w:bidi/>
        <w:jc w:val="both"/>
        <w:divId w:val="733628787"/>
        <w:rPr>
          <w:rFonts w:cs="B Zar" w:hint="cs"/>
          <w:color w:val="000000"/>
          <w:sz w:val="36"/>
          <w:szCs w:val="36"/>
          <w:rtl/>
        </w:rPr>
      </w:pPr>
      <w:r>
        <w:rPr>
          <w:rStyle w:val="contenttext"/>
          <w:rFonts w:cs="B Zar" w:hint="cs"/>
          <w:color w:val="000000"/>
          <w:sz w:val="36"/>
          <w:szCs w:val="36"/>
          <w:rtl/>
        </w:rPr>
        <w:t>عند مسیر اصحاب الج</w:t>
      </w:r>
      <w:r>
        <w:rPr>
          <w:rStyle w:val="contenttext"/>
          <w:rFonts w:cs="B Zar" w:hint="cs"/>
          <w:color w:val="000000"/>
          <w:sz w:val="36"/>
          <w:szCs w:val="36"/>
          <w:rtl/>
        </w:rPr>
        <w:t xml:space="preserve">مل الی البصره: </w:t>
      </w:r>
    </w:p>
    <w:p w:rsidR="00000000" w:rsidRDefault="009C2F2C">
      <w:pPr>
        <w:pStyle w:val="contentparagraph"/>
        <w:bidi/>
        <w:jc w:val="both"/>
        <w:divId w:val="733628787"/>
        <w:rPr>
          <w:rFonts w:cs="B Zar" w:hint="cs"/>
          <w:color w:val="000000"/>
          <w:sz w:val="36"/>
          <w:szCs w:val="36"/>
          <w:rtl/>
        </w:rPr>
      </w:pPr>
      <w:r>
        <w:rPr>
          <w:rStyle w:val="contenttext"/>
          <w:rFonts w:cs="B Zar" w:hint="cs"/>
          <w:color w:val="000000"/>
          <w:sz w:val="36"/>
          <w:szCs w:val="36"/>
          <w:rtl/>
        </w:rPr>
        <w:t xml:space="preserve">ان هؤ لاء قد تمالاوا علی سخطه امارتی، و ساصبر ما لم اخف علی جماعتکم. </w:t>
      </w:r>
    </w:p>
    <w:p w:rsidR="00000000" w:rsidRDefault="009C2F2C">
      <w:pPr>
        <w:pStyle w:val="contentparagraph"/>
        <w:bidi/>
        <w:jc w:val="both"/>
        <w:divId w:val="733628787"/>
        <w:rPr>
          <w:rFonts w:cs="B Zar" w:hint="cs"/>
          <w:color w:val="000000"/>
          <w:sz w:val="36"/>
          <w:szCs w:val="36"/>
          <w:rtl/>
        </w:rPr>
      </w:pPr>
      <w:r>
        <w:rPr>
          <w:rStyle w:val="contenttext"/>
          <w:rFonts w:cs="B Zar" w:hint="cs"/>
          <w:color w:val="000000"/>
          <w:sz w:val="36"/>
          <w:szCs w:val="36"/>
          <w:rtl/>
        </w:rPr>
        <w:t xml:space="preserve">در زمانی که اصحاب جمل به سوی بصره حرکت کردند فرمود: </w:t>
      </w:r>
    </w:p>
    <w:p w:rsidR="00000000" w:rsidRDefault="009C2F2C">
      <w:pPr>
        <w:pStyle w:val="contentparagraph"/>
        <w:bidi/>
        <w:jc w:val="both"/>
        <w:divId w:val="733628787"/>
        <w:rPr>
          <w:rFonts w:cs="B Zar" w:hint="cs"/>
          <w:color w:val="000000"/>
          <w:sz w:val="36"/>
          <w:szCs w:val="36"/>
          <w:rtl/>
        </w:rPr>
      </w:pPr>
      <w:r>
        <w:rPr>
          <w:rStyle w:val="contenttext"/>
          <w:rFonts w:cs="B Zar" w:hint="cs"/>
          <w:color w:val="000000"/>
          <w:sz w:val="36"/>
          <w:szCs w:val="36"/>
          <w:rtl/>
        </w:rPr>
        <w:t xml:space="preserve">اینان به خاطر ناخشنودی از خلافت من گرد هم آمده اند. اما من تا زمانی که برای اجتماع شما خطری حس نکنم، از خود صبر نشان </w:t>
      </w:r>
      <w:r>
        <w:rPr>
          <w:rStyle w:val="contenttext"/>
          <w:rFonts w:cs="B Zar" w:hint="cs"/>
          <w:color w:val="000000"/>
          <w:sz w:val="36"/>
          <w:szCs w:val="36"/>
          <w:rtl/>
        </w:rPr>
        <w:t>می دهم. (1305)</w:t>
      </w:r>
    </w:p>
    <w:p w:rsidR="00000000" w:rsidRDefault="009C2F2C">
      <w:pPr>
        <w:pStyle w:val="Heading4"/>
        <w:shd w:val="clear" w:color="auto" w:fill="FFFFFF"/>
        <w:bidi/>
        <w:jc w:val="both"/>
        <w:divId w:val="1808015014"/>
        <w:rPr>
          <w:rFonts w:eastAsia="Times New Roman" w:cs="B Titr" w:hint="cs"/>
          <w:b w:val="0"/>
          <w:bCs w:val="0"/>
          <w:color w:val="0080C0"/>
          <w:sz w:val="29"/>
          <w:szCs w:val="29"/>
          <w:rtl/>
        </w:rPr>
      </w:pPr>
      <w:r>
        <w:rPr>
          <w:rFonts w:eastAsia="Times New Roman" w:cs="B Titr" w:hint="cs"/>
          <w:b w:val="0"/>
          <w:bCs w:val="0"/>
          <w:color w:val="0080C0"/>
          <w:sz w:val="29"/>
          <w:szCs w:val="29"/>
          <w:rtl/>
        </w:rPr>
        <w:t>1312. ارزش ایمان</w:t>
      </w:r>
    </w:p>
    <w:p w:rsidR="00000000" w:rsidRDefault="009C2F2C">
      <w:pPr>
        <w:pStyle w:val="contentparagraph"/>
        <w:bidi/>
        <w:jc w:val="both"/>
        <w:divId w:val="1808015014"/>
        <w:rPr>
          <w:rFonts w:cs="B Zar" w:hint="cs"/>
          <w:color w:val="000000"/>
          <w:sz w:val="36"/>
          <w:szCs w:val="36"/>
          <w:rtl/>
        </w:rPr>
      </w:pPr>
      <w:r>
        <w:rPr>
          <w:rStyle w:val="contenttext"/>
          <w:rFonts w:cs="B Zar" w:hint="cs"/>
          <w:color w:val="000000"/>
          <w:sz w:val="36"/>
          <w:szCs w:val="36"/>
          <w:rtl/>
        </w:rPr>
        <w:t xml:space="preserve">علیکم بالصبر؛ فان من الایمان کالراس من الجسد، و لا خیر فی جسد لا راس معه، و لا فی ایمان لا صبر معه. </w:t>
      </w:r>
    </w:p>
    <w:p w:rsidR="00000000" w:rsidRDefault="009C2F2C">
      <w:pPr>
        <w:pStyle w:val="contentparagraph"/>
        <w:bidi/>
        <w:jc w:val="both"/>
        <w:divId w:val="1808015014"/>
        <w:rPr>
          <w:rFonts w:cs="B Zar" w:hint="cs"/>
          <w:color w:val="000000"/>
          <w:sz w:val="36"/>
          <w:szCs w:val="36"/>
          <w:rtl/>
        </w:rPr>
      </w:pPr>
      <w:r>
        <w:rPr>
          <w:rStyle w:val="contenttext"/>
          <w:rFonts w:cs="B Zar" w:hint="cs"/>
          <w:color w:val="000000"/>
          <w:sz w:val="36"/>
          <w:szCs w:val="36"/>
          <w:rtl/>
        </w:rPr>
        <w:t>بر شما باد که صبر و بردباری پیشه کنید؛ زیرا همان گونه که سر، نشانه حیات بدن است، صبر نیز دلیل ایمان است، و بدنی که سر در آن</w:t>
      </w:r>
      <w:r>
        <w:rPr>
          <w:rStyle w:val="contenttext"/>
          <w:rFonts w:cs="B Zar" w:hint="cs"/>
          <w:color w:val="000000"/>
          <w:sz w:val="36"/>
          <w:szCs w:val="36"/>
          <w:rtl/>
        </w:rPr>
        <w:t xml:space="preserve"> نباشد خیر و حیات در آن نیست و ایمانی که توام با صبر نباشد ارزشی ندارد. (1306)</w:t>
      </w:r>
    </w:p>
    <w:p w:rsidR="00000000" w:rsidRDefault="009C2F2C">
      <w:pPr>
        <w:pStyle w:val="Heading4"/>
        <w:shd w:val="clear" w:color="auto" w:fill="FFFFFF"/>
        <w:bidi/>
        <w:jc w:val="both"/>
        <w:divId w:val="1668628339"/>
        <w:rPr>
          <w:rFonts w:eastAsia="Times New Roman" w:cs="B Titr" w:hint="cs"/>
          <w:b w:val="0"/>
          <w:bCs w:val="0"/>
          <w:color w:val="0080C0"/>
          <w:sz w:val="29"/>
          <w:szCs w:val="29"/>
          <w:rtl/>
        </w:rPr>
      </w:pPr>
      <w:r>
        <w:rPr>
          <w:rFonts w:eastAsia="Times New Roman" w:cs="B Titr" w:hint="cs"/>
          <w:b w:val="0"/>
          <w:bCs w:val="0"/>
          <w:color w:val="0080C0"/>
          <w:sz w:val="29"/>
          <w:szCs w:val="29"/>
          <w:rtl/>
        </w:rPr>
        <w:t>1313. صبر در هنگام مصیبت</w:t>
      </w:r>
    </w:p>
    <w:p w:rsidR="00000000" w:rsidRDefault="009C2F2C">
      <w:pPr>
        <w:pStyle w:val="contentparagraph"/>
        <w:bidi/>
        <w:jc w:val="both"/>
        <w:divId w:val="1668628339"/>
        <w:rPr>
          <w:rFonts w:cs="B Zar" w:hint="cs"/>
          <w:color w:val="000000"/>
          <w:sz w:val="36"/>
          <w:szCs w:val="36"/>
          <w:rtl/>
        </w:rPr>
      </w:pPr>
      <w:r>
        <w:rPr>
          <w:rStyle w:val="contenttext"/>
          <w:rFonts w:cs="B Zar" w:hint="cs"/>
          <w:color w:val="000000"/>
          <w:sz w:val="36"/>
          <w:szCs w:val="36"/>
          <w:rtl/>
        </w:rPr>
        <w:t xml:space="preserve">و قال علیه السلام للاشعث بن قیس لما عزاه بابن له: </w:t>
      </w:r>
    </w:p>
    <w:p w:rsidR="00000000" w:rsidRDefault="009C2F2C">
      <w:pPr>
        <w:pStyle w:val="contentparagraph"/>
        <w:bidi/>
        <w:jc w:val="both"/>
        <w:divId w:val="1668628339"/>
        <w:rPr>
          <w:rFonts w:cs="B Zar" w:hint="cs"/>
          <w:color w:val="000000"/>
          <w:sz w:val="36"/>
          <w:szCs w:val="36"/>
          <w:rtl/>
        </w:rPr>
      </w:pPr>
      <w:r>
        <w:rPr>
          <w:rStyle w:val="contenttext"/>
          <w:rFonts w:cs="B Zar" w:hint="cs"/>
          <w:color w:val="000000"/>
          <w:sz w:val="36"/>
          <w:szCs w:val="36"/>
          <w:rtl/>
        </w:rPr>
        <w:t>یا اشعث!</w:t>
      </w:r>
    </w:p>
    <w:p w:rsidR="00000000" w:rsidRDefault="009C2F2C">
      <w:pPr>
        <w:pStyle w:val="contentparagraph"/>
        <w:bidi/>
        <w:jc w:val="both"/>
        <w:divId w:val="1668628339"/>
        <w:rPr>
          <w:rFonts w:cs="B Zar" w:hint="cs"/>
          <w:color w:val="000000"/>
          <w:sz w:val="36"/>
          <w:szCs w:val="36"/>
          <w:rtl/>
        </w:rPr>
      </w:pPr>
      <w:r>
        <w:rPr>
          <w:rStyle w:val="contenttext"/>
          <w:rFonts w:cs="B Zar" w:hint="cs"/>
          <w:color w:val="000000"/>
          <w:sz w:val="36"/>
          <w:szCs w:val="36"/>
          <w:rtl/>
        </w:rPr>
        <w:t>ان تحزن علی ابنک فقد استحقت منک ذلک الرحم، و ان تصبر ففی الله من کل مصیبه خلف. یا اشعث!</w:t>
      </w:r>
    </w:p>
    <w:p w:rsidR="00000000" w:rsidRDefault="009C2F2C">
      <w:pPr>
        <w:pStyle w:val="contentparagraph"/>
        <w:bidi/>
        <w:jc w:val="both"/>
        <w:divId w:val="1668628339"/>
        <w:rPr>
          <w:rFonts w:cs="B Zar" w:hint="cs"/>
          <w:color w:val="000000"/>
          <w:sz w:val="36"/>
          <w:szCs w:val="36"/>
          <w:rtl/>
        </w:rPr>
      </w:pPr>
      <w:r>
        <w:rPr>
          <w:rStyle w:val="contenttext"/>
          <w:rFonts w:cs="B Zar" w:hint="cs"/>
          <w:color w:val="000000"/>
          <w:sz w:val="36"/>
          <w:szCs w:val="36"/>
          <w:rtl/>
        </w:rPr>
        <w:t>ان ص</w:t>
      </w:r>
      <w:r>
        <w:rPr>
          <w:rStyle w:val="contenttext"/>
          <w:rFonts w:cs="B Zar" w:hint="cs"/>
          <w:color w:val="000000"/>
          <w:sz w:val="36"/>
          <w:szCs w:val="36"/>
          <w:rtl/>
        </w:rPr>
        <w:t>برت جری علیک القدر و انت ماجور، و ان جزعت جری علیک القدر و انت مازور؛ یا اشعث!</w:t>
      </w:r>
    </w:p>
    <w:p w:rsidR="00000000" w:rsidRDefault="009C2F2C">
      <w:pPr>
        <w:pStyle w:val="contentparagraph"/>
        <w:bidi/>
        <w:jc w:val="both"/>
        <w:divId w:val="1668628339"/>
        <w:rPr>
          <w:rFonts w:cs="B Zar" w:hint="cs"/>
          <w:color w:val="000000"/>
          <w:sz w:val="36"/>
          <w:szCs w:val="36"/>
          <w:rtl/>
        </w:rPr>
      </w:pPr>
      <w:r>
        <w:rPr>
          <w:rStyle w:val="contenttext"/>
          <w:rFonts w:cs="B Zar" w:hint="cs"/>
          <w:color w:val="000000"/>
          <w:sz w:val="36"/>
          <w:szCs w:val="36"/>
          <w:rtl/>
        </w:rPr>
        <w:t xml:space="preserve">ابنک سرک و هو بلاء و فتنه، و حزنک و هو ثواب و رحمه. </w:t>
      </w:r>
    </w:p>
    <w:p w:rsidR="00000000" w:rsidRDefault="009C2F2C">
      <w:pPr>
        <w:pStyle w:val="contentparagraph"/>
        <w:bidi/>
        <w:jc w:val="both"/>
        <w:divId w:val="1668628339"/>
        <w:rPr>
          <w:rFonts w:cs="B Zar" w:hint="cs"/>
          <w:color w:val="000000"/>
          <w:sz w:val="36"/>
          <w:szCs w:val="36"/>
          <w:rtl/>
        </w:rPr>
      </w:pPr>
      <w:r>
        <w:rPr>
          <w:rStyle w:val="contenttext"/>
          <w:rFonts w:cs="B Zar" w:hint="cs"/>
          <w:color w:val="000000"/>
          <w:sz w:val="36"/>
          <w:szCs w:val="36"/>
          <w:rtl/>
        </w:rPr>
        <w:t xml:space="preserve">امام علی علیه السلام در دلداری به اشعث بن قیس در مرگ فرزندش فرمود: </w:t>
      </w:r>
    </w:p>
    <w:p w:rsidR="00000000" w:rsidRDefault="009C2F2C">
      <w:pPr>
        <w:pStyle w:val="contentparagraph"/>
        <w:bidi/>
        <w:jc w:val="both"/>
        <w:divId w:val="1668628339"/>
        <w:rPr>
          <w:rFonts w:cs="B Zar" w:hint="cs"/>
          <w:color w:val="000000"/>
          <w:sz w:val="36"/>
          <w:szCs w:val="36"/>
          <w:rtl/>
        </w:rPr>
      </w:pPr>
      <w:r>
        <w:rPr>
          <w:rStyle w:val="contenttext"/>
          <w:rFonts w:cs="B Zar" w:hint="cs"/>
          <w:color w:val="000000"/>
          <w:sz w:val="36"/>
          <w:szCs w:val="36"/>
          <w:rtl/>
        </w:rPr>
        <w:t>ای اشعث!</w:t>
      </w:r>
    </w:p>
    <w:p w:rsidR="00000000" w:rsidRDefault="009C2F2C">
      <w:pPr>
        <w:pStyle w:val="contentparagraph"/>
        <w:bidi/>
        <w:jc w:val="both"/>
        <w:divId w:val="1668628339"/>
        <w:rPr>
          <w:rFonts w:cs="B Zar" w:hint="cs"/>
          <w:color w:val="000000"/>
          <w:sz w:val="36"/>
          <w:szCs w:val="36"/>
          <w:rtl/>
        </w:rPr>
      </w:pPr>
      <w:r>
        <w:rPr>
          <w:rStyle w:val="contenttext"/>
          <w:rFonts w:cs="B Zar" w:hint="cs"/>
          <w:color w:val="000000"/>
          <w:sz w:val="36"/>
          <w:szCs w:val="36"/>
          <w:rtl/>
        </w:rPr>
        <w:t>اگر برای از دست دادن فرزندت اندوهگین باشی، البت</w:t>
      </w:r>
      <w:r>
        <w:rPr>
          <w:rStyle w:val="contenttext"/>
          <w:rFonts w:cs="B Zar" w:hint="cs"/>
          <w:color w:val="000000"/>
          <w:sz w:val="36"/>
          <w:szCs w:val="36"/>
          <w:rtl/>
        </w:rPr>
        <w:t>ه حق پدری را به جا آورده ای و اگر صبر کنی خدا هر مصیبتی را عوض می دهد، ای اشعث!</w:t>
      </w:r>
    </w:p>
    <w:p w:rsidR="00000000" w:rsidRDefault="009C2F2C">
      <w:pPr>
        <w:pStyle w:val="contentparagraph"/>
        <w:bidi/>
        <w:jc w:val="both"/>
        <w:divId w:val="1668628339"/>
        <w:rPr>
          <w:rFonts w:cs="B Zar" w:hint="cs"/>
          <w:color w:val="000000"/>
          <w:sz w:val="36"/>
          <w:szCs w:val="36"/>
          <w:rtl/>
        </w:rPr>
      </w:pPr>
      <w:r>
        <w:rPr>
          <w:rStyle w:val="contenttext"/>
          <w:rFonts w:cs="B Zar" w:hint="cs"/>
          <w:color w:val="000000"/>
          <w:sz w:val="36"/>
          <w:szCs w:val="36"/>
          <w:rtl/>
        </w:rPr>
        <w:t>اگر صبر کنی قضا و قدر الهی بر تو جاری شده و تو گناهکاری. ای اشعث!</w:t>
      </w:r>
    </w:p>
    <w:p w:rsidR="00000000" w:rsidRDefault="009C2F2C">
      <w:pPr>
        <w:pStyle w:val="contentparagraph"/>
        <w:bidi/>
        <w:jc w:val="both"/>
        <w:divId w:val="1668628339"/>
        <w:rPr>
          <w:rFonts w:cs="B Zar" w:hint="cs"/>
          <w:color w:val="000000"/>
          <w:sz w:val="36"/>
          <w:szCs w:val="36"/>
          <w:rtl/>
        </w:rPr>
      </w:pPr>
      <w:r>
        <w:rPr>
          <w:rStyle w:val="contenttext"/>
          <w:rFonts w:cs="B Zar" w:hint="cs"/>
          <w:color w:val="000000"/>
          <w:sz w:val="36"/>
          <w:szCs w:val="36"/>
          <w:rtl/>
        </w:rPr>
        <w:t>آمدن فرزندت که مایه آزمایش و گرفتاری است تو را شاد کرد و رفتنش که مایه ثواب و رحمت (برای توست) اندوهگینت ساخت.</w:t>
      </w:r>
      <w:r>
        <w:rPr>
          <w:rStyle w:val="contenttext"/>
          <w:rFonts w:cs="B Zar" w:hint="cs"/>
          <w:color w:val="000000"/>
          <w:sz w:val="36"/>
          <w:szCs w:val="36"/>
          <w:rtl/>
        </w:rPr>
        <w:t xml:space="preserve"> (1307)</w:t>
      </w:r>
    </w:p>
    <w:p w:rsidR="00000000" w:rsidRDefault="009C2F2C">
      <w:pPr>
        <w:pStyle w:val="Heading4"/>
        <w:shd w:val="clear" w:color="auto" w:fill="FFFFFF"/>
        <w:bidi/>
        <w:jc w:val="both"/>
        <w:divId w:val="723991877"/>
        <w:rPr>
          <w:rFonts w:eastAsia="Times New Roman" w:cs="B Titr" w:hint="cs"/>
          <w:b w:val="0"/>
          <w:bCs w:val="0"/>
          <w:color w:val="0080C0"/>
          <w:sz w:val="29"/>
          <w:szCs w:val="29"/>
          <w:rtl/>
        </w:rPr>
      </w:pPr>
      <w:r>
        <w:rPr>
          <w:rFonts w:eastAsia="Times New Roman" w:cs="B Titr" w:hint="cs"/>
          <w:b w:val="0"/>
          <w:bCs w:val="0"/>
          <w:color w:val="0080C0"/>
          <w:sz w:val="29"/>
          <w:szCs w:val="29"/>
          <w:rtl/>
        </w:rPr>
        <w:t>1314. بی صبری در تدفین پیامبر (ص)</w:t>
      </w:r>
    </w:p>
    <w:p w:rsidR="00000000" w:rsidRDefault="009C2F2C">
      <w:pPr>
        <w:pStyle w:val="contentparagraph"/>
        <w:bidi/>
        <w:jc w:val="both"/>
        <w:divId w:val="723991877"/>
        <w:rPr>
          <w:rFonts w:cs="B Zar" w:hint="cs"/>
          <w:color w:val="000000"/>
          <w:sz w:val="36"/>
          <w:szCs w:val="36"/>
          <w:rtl/>
        </w:rPr>
      </w:pPr>
      <w:r>
        <w:rPr>
          <w:rStyle w:val="contenttext"/>
          <w:rFonts w:cs="B Zar" w:hint="cs"/>
          <w:color w:val="000000"/>
          <w:sz w:val="36"/>
          <w:szCs w:val="36"/>
          <w:rtl/>
        </w:rPr>
        <w:t xml:space="preserve">و قال علیه السلام هو یدفن النبی صلی الله علیه و آله: </w:t>
      </w:r>
    </w:p>
    <w:p w:rsidR="00000000" w:rsidRDefault="009C2F2C">
      <w:pPr>
        <w:pStyle w:val="contentparagraph"/>
        <w:bidi/>
        <w:jc w:val="both"/>
        <w:divId w:val="723991877"/>
        <w:rPr>
          <w:rFonts w:cs="B Zar" w:hint="cs"/>
          <w:color w:val="000000"/>
          <w:sz w:val="36"/>
          <w:szCs w:val="36"/>
          <w:rtl/>
        </w:rPr>
      </w:pPr>
      <w:r>
        <w:rPr>
          <w:rStyle w:val="contenttext"/>
          <w:rFonts w:cs="B Zar" w:hint="cs"/>
          <w:color w:val="000000"/>
          <w:sz w:val="36"/>
          <w:szCs w:val="36"/>
          <w:rtl/>
        </w:rPr>
        <w:t xml:space="preserve">ان الصبر لجمیل الا عنک، و ان الجزع لقبیح الا علیک. و ان المصاب بک لجلیل، و انه قبلک و بعدک لجلل. </w:t>
      </w:r>
    </w:p>
    <w:p w:rsidR="00000000" w:rsidRDefault="009C2F2C">
      <w:pPr>
        <w:pStyle w:val="contentparagraph"/>
        <w:bidi/>
        <w:jc w:val="both"/>
        <w:divId w:val="723991877"/>
        <w:rPr>
          <w:rFonts w:cs="B Zar" w:hint="cs"/>
          <w:color w:val="000000"/>
          <w:sz w:val="36"/>
          <w:szCs w:val="36"/>
          <w:rtl/>
        </w:rPr>
      </w:pPr>
      <w:r>
        <w:rPr>
          <w:rStyle w:val="contenttext"/>
          <w:rFonts w:cs="B Zar" w:hint="cs"/>
          <w:color w:val="000000"/>
          <w:sz w:val="36"/>
          <w:szCs w:val="36"/>
          <w:rtl/>
        </w:rPr>
        <w:t xml:space="preserve">امام علی در هنگام خاکسپاری پیامبر صلی الله علیه و آله فرمود: </w:t>
      </w:r>
    </w:p>
    <w:p w:rsidR="00000000" w:rsidRDefault="009C2F2C">
      <w:pPr>
        <w:pStyle w:val="contentparagraph"/>
        <w:bidi/>
        <w:jc w:val="both"/>
        <w:divId w:val="723991877"/>
        <w:rPr>
          <w:rFonts w:cs="B Zar" w:hint="cs"/>
          <w:color w:val="000000"/>
          <w:sz w:val="36"/>
          <w:szCs w:val="36"/>
          <w:rtl/>
        </w:rPr>
      </w:pPr>
      <w:r>
        <w:rPr>
          <w:rStyle w:val="contenttext"/>
          <w:rFonts w:cs="B Zar" w:hint="cs"/>
          <w:color w:val="000000"/>
          <w:sz w:val="36"/>
          <w:szCs w:val="36"/>
          <w:rtl/>
        </w:rPr>
        <w:t>شکیبایی زیباست، جز در برابر فقدان تو و بی تابی کردن زشت است، مگر بر غم از دست دادن تو، مصیبت رحلت تو بس بزرگ است و هر مصیبت دیگری، پیش از تو و پس از تو، خرد و ناچیز باشد. (1308)</w:t>
      </w:r>
    </w:p>
    <w:p w:rsidR="00000000" w:rsidRDefault="009C2F2C">
      <w:pPr>
        <w:pStyle w:val="Heading4"/>
        <w:shd w:val="clear" w:color="auto" w:fill="FFFFFF"/>
        <w:bidi/>
        <w:jc w:val="both"/>
        <w:divId w:val="609626729"/>
        <w:rPr>
          <w:rFonts w:eastAsia="Times New Roman" w:cs="B Titr" w:hint="cs"/>
          <w:b w:val="0"/>
          <w:bCs w:val="0"/>
          <w:color w:val="0080C0"/>
          <w:sz w:val="29"/>
          <w:szCs w:val="29"/>
          <w:rtl/>
        </w:rPr>
      </w:pPr>
      <w:r>
        <w:rPr>
          <w:rFonts w:eastAsia="Times New Roman" w:cs="B Titr" w:hint="cs"/>
          <w:b w:val="0"/>
          <w:bCs w:val="0"/>
          <w:color w:val="0080C0"/>
          <w:sz w:val="29"/>
          <w:szCs w:val="29"/>
          <w:rtl/>
        </w:rPr>
        <w:t>1315. صاحب صبری عظیم</w:t>
      </w:r>
    </w:p>
    <w:p w:rsidR="00000000" w:rsidRDefault="009C2F2C">
      <w:pPr>
        <w:pStyle w:val="contentparagraph"/>
        <w:bidi/>
        <w:jc w:val="both"/>
        <w:divId w:val="609626729"/>
        <w:rPr>
          <w:rFonts w:cs="B Zar" w:hint="cs"/>
          <w:color w:val="000000"/>
          <w:sz w:val="36"/>
          <w:szCs w:val="36"/>
          <w:rtl/>
        </w:rPr>
      </w:pPr>
      <w:r>
        <w:rPr>
          <w:rStyle w:val="contenttext"/>
          <w:rFonts w:cs="B Zar" w:hint="cs"/>
          <w:color w:val="000000"/>
          <w:sz w:val="36"/>
          <w:szCs w:val="36"/>
          <w:rtl/>
        </w:rPr>
        <w:t xml:space="preserve">من خطبته الشقشقیه: </w:t>
      </w:r>
    </w:p>
    <w:p w:rsidR="00000000" w:rsidRDefault="009C2F2C">
      <w:pPr>
        <w:pStyle w:val="contentparagraph"/>
        <w:bidi/>
        <w:jc w:val="both"/>
        <w:divId w:val="609626729"/>
        <w:rPr>
          <w:rFonts w:cs="B Zar" w:hint="cs"/>
          <w:color w:val="000000"/>
          <w:sz w:val="36"/>
          <w:szCs w:val="36"/>
          <w:rtl/>
        </w:rPr>
      </w:pPr>
      <w:r>
        <w:rPr>
          <w:rStyle w:val="contenttext"/>
          <w:rFonts w:cs="B Zar" w:hint="cs"/>
          <w:color w:val="000000"/>
          <w:sz w:val="36"/>
          <w:szCs w:val="36"/>
          <w:rtl/>
        </w:rPr>
        <w:t xml:space="preserve">طفقت ارتئی بین ان اصول بید جذاء او اصبر علی طخیه عمیاء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فرایت</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الصبر</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هاتا</w:t>
      </w:r>
      <w:r>
        <w:rPr>
          <w:rStyle w:val="contenttext"/>
          <w:rFonts w:cs="B Zar" w:hint="cs"/>
          <w:color w:val="000000"/>
          <w:sz w:val="36"/>
          <w:szCs w:val="36"/>
          <w:rtl/>
        </w:rPr>
        <w:t xml:space="preserve"> </w:t>
      </w:r>
      <w:r>
        <w:rPr>
          <w:rStyle w:val="contenttext"/>
          <w:rFonts w:cs="B Zar" w:hint="cs"/>
          <w:color w:val="000000"/>
          <w:sz w:val="36"/>
          <w:szCs w:val="36"/>
          <w:rtl/>
        </w:rPr>
        <w:t>احجی،</w:t>
      </w:r>
      <w:r>
        <w:rPr>
          <w:rStyle w:val="contenttext"/>
          <w:rFonts w:cs="B Zar" w:hint="cs"/>
          <w:color w:val="000000"/>
          <w:sz w:val="36"/>
          <w:szCs w:val="36"/>
          <w:rtl/>
        </w:rPr>
        <w:t xml:space="preserve"> </w:t>
      </w:r>
      <w:r>
        <w:rPr>
          <w:rStyle w:val="contenttext"/>
          <w:rFonts w:cs="B Zar" w:hint="cs"/>
          <w:color w:val="000000"/>
          <w:sz w:val="36"/>
          <w:szCs w:val="36"/>
          <w:rtl/>
        </w:rPr>
        <w:t>فصبرت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العین</w:t>
      </w:r>
      <w:r>
        <w:rPr>
          <w:rStyle w:val="contenttext"/>
          <w:rFonts w:cs="B Zar" w:hint="cs"/>
          <w:color w:val="000000"/>
          <w:sz w:val="36"/>
          <w:szCs w:val="36"/>
          <w:rtl/>
        </w:rPr>
        <w:t xml:space="preserve"> </w:t>
      </w:r>
      <w:r>
        <w:rPr>
          <w:rStyle w:val="contenttext"/>
          <w:rFonts w:cs="B Zar" w:hint="cs"/>
          <w:color w:val="000000"/>
          <w:sz w:val="36"/>
          <w:szCs w:val="36"/>
          <w:rtl/>
        </w:rPr>
        <w:t>قذی،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الحلق</w:t>
      </w:r>
      <w:r>
        <w:rPr>
          <w:rStyle w:val="contenttext"/>
          <w:rFonts w:cs="B Zar" w:hint="cs"/>
          <w:color w:val="000000"/>
          <w:sz w:val="36"/>
          <w:szCs w:val="36"/>
          <w:rtl/>
        </w:rPr>
        <w:t xml:space="preserve"> </w:t>
      </w:r>
      <w:r>
        <w:rPr>
          <w:rStyle w:val="contenttext"/>
          <w:rFonts w:cs="B Zar" w:hint="cs"/>
          <w:color w:val="000000"/>
          <w:sz w:val="36"/>
          <w:szCs w:val="36"/>
          <w:rtl/>
        </w:rPr>
        <w:t>شجا</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فصبرت</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طول</w:t>
      </w:r>
      <w:r>
        <w:rPr>
          <w:rStyle w:val="contenttext"/>
          <w:rFonts w:cs="B Zar" w:hint="cs"/>
          <w:color w:val="000000"/>
          <w:sz w:val="36"/>
          <w:szCs w:val="36"/>
          <w:rtl/>
        </w:rPr>
        <w:t xml:space="preserve"> </w:t>
      </w:r>
      <w:r>
        <w:rPr>
          <w:rStyle w:val="contenttext"/>
          <w:rFonts w:cs="B Zar" w:hint="cs"/>
          <w:color w:val="000000"/>
          <w:sz w:val="36"/>
          <w:szCs w:val="36"/>
          <w:rtl/>
        </w:rPr>
        <w:t>المده،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المحنه</w:t>
      </w:r>
      <w:r>
        <w:rPr>
          <w:rStyle w:val="contenttext"/>
          <w:rFonts w:cs="B Zar" w:hint="cs"/>
          <w:color w:val="000000"/>
          <w:sz w:val="36"/>
          <w:szCs w:val="36"/>
          <w:rtl/>
        </w:rPr>
        <w:t xml:space="preserve">. </w:t>
      </w:r>
    </w:p>
    <w:p w:rsidR="00000000" w:rsidRDefault="009C2F2C">
      <w:pPr>
        <w:pStyle w:val="contentparagraph"/>
        <w:bidi/>
        <w:jc w:val="both"/>
        <w:divId w:val="609626729"/>
        <w:rPr>
          <w:rFonts w:cs="B Zar" w:hint="cs"/>
          <w:color w:val="000000"/>
          <w:sz w:val="36"/>
          <w:szCs w:val="36"/>
          <w:rtl/>
        </w:rPr>
      </w:pPr>
      <w:r>
        <w:rPr>
          <w:rStyle w:val="contenttext"/>
          <w:rFonts w:cs="B Zar" w:hint="cs"/>
          <w:color w:val="000000"/>
          <w:sz w:val="36"/>
          <w:szCs w:val="36"/>
          <w:rtl/>
        </w:rPr>
        <w:t xml:space="preserve">در خطبه شقشقیه، می فرماید: </w:t>
      </w:r>
    </w:p>
    <w:p w:rsidR="00000000" w:rsidRDefault="009C2F2C">
      <w:pPr>
        <w:pStyle w:val="contentparagraph"/>
        <w:bidi/>
        <w:jc w:val="both"/>
        <w:divId w:val="609626729"/>
        <w:rPr>
          <w:rFonts w:cs="B Zar" w:hint="cs"/>
          <w:color w:val="000000"/>
          <w:sz w:val="36"/>
          <w:szCs w:val="36"/>
          <w:rtl/>
        </w:rPr>
      </w:pPr>
      <w:r>
        <w:rPr>
          <w:rStyle w:val="contenttext"/>
          <w:rFonts w:cs="B Zar" w:hint="cs"/>
          <w:color w:val="000000"/>
          <w:sz w:val="36"/>
          <w:szCs w:val="36"/>
          <w:rtl/>
        </w:rPr>
        <w:t xml:space="preserve">با خود اندیشیدم که آیا با دست تنها حمله کنم یا آن که بر شر این تیرگی شکیبا باشم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دیدم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صبر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جا</w:t>
      </w:r>
      <w:r>
        <w:rPr>
          <w:rStyle w:val="contenttext"/>
          <w:rFonts w:cs="B Zar" w:hint="cs"/>
          <w:color w:val="000000"/>
          <w:sz w:val="36"/>
          <w:szCs w:val="36"/>
          <w:rtl/>
        </w:rPr>
        <w:t xml:space="preserve"> </w:t>
      </w:r>
      <w:r>
        <w:rPr>
          <w:rStyle w:val="contenttext"/>
          <w:rFonts w:cs="B Zar" w:hint="cs"/>
          <w:color w:val="000000"/>
          <w:sz w:val="36"/>
          <w:szCs w:val="36"/>
          <w:rtl/>
        </w:rPr>
        <w:t>خردمندانه</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صبر</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گویا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چشمانم</w:t>
      </w:r>
      <w:r>
        <w:rPr>
          <w:rStyle w:val="contenttext"/>
          <w:rFonts w:cs="B Zar" w:hint="cs"/>
          <w:color w:val="000000"/>
          <w:sz w:val="36"/>
          <w:szCs w:val="36"/>
          <w:rtl/>
        </w:rPr>
        <w:t xml:space="preserve"> </w:t>
      </w:r>
      <w:r>
        <w:rPr>
          <w:rStyle w:val="contenttext"/>
          <w:rFonts w:cs="B Zar" w:hint="cs"/>
          <w:color w:val="000000"/>
          <w:sz w:val="36"/>
          <w:szCs w:val="36"/>
          <w:rtl/>
        </w:rPr>
        <w:t>خاشاک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گلویم</w:t>
      </w:r>
      <w:r>
        <w:rPr>
          <w:rStyle w:val="contenttext"/>
          <w:rFonts w:cs="B Zar" w:hint="cs"/>
          <w:color w:val="000000"/>
          <w:sz w:val="36"/>
          <w:szCs w:val="36"/>
          <w:rtl/>
        </w:rPr>
        <w:t xml:space="preserve"> </w:t>
      </w:r>
      <w:r>
        <w:rPr>
          <w:rStyle w:val="contenttext"/>
          <w:rFonts w:cs="B Zar" w:hint="cs"/>
          <w:color w:val="000000"/>
          <w:sz w:val="36"/>
          <w:szCs w:val="36"/>
          <w:rtl/>
        </w:rPr>
        <w:t>استخوانی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مدت</w:t>
      </w:r>
      <w:r>
        <w:rPr>
          <w:rStyle w:val="contenttext"/>
          <w:rFonts w:cs="B Zar" w:hint="cs"/>
          <w:color w:val="000000"/>
          <w:sz w:val="36"/>
          <w:szCs w:val="36"/>
          <w:rtl/>
        </w:rPr>
        <w:t xml:space="preserve"> </w:t>
      </w:r>
      <w:r>
        <w:rPr>
          <w:rStyle w:val="contenttext"/>
          <w:rFonts w:cs="B Zar" w:hint="cs"/>
          <w:color w:val="000000"/>
          <w:sz w:val="36"/>
          <w:szCs w:val="36"/>
          <w:rtl/>
        </w:rPr>
        <w:t>دراز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شدت</w:t>
      </w:r>
      <w:r>
        <w:rPr>
          <w:rStyle w:val="contenttext"/>
          <w:rFonts w:cs="B Zar" w:hint="cs"/>
          <w:color w:val="000000"/>
          <w:sz w:val="36"/>
          <w:szCs w:val="36"/>
          <w:rtl/>
        </w:rPr>
        <w:t xml:space="preserve"> </w:t>
      </w:r>
      <w:r>
        <w:rPr>
          <w:rStyle w:val="contenttext"/>
          <w:rFonts w:cs="B Zar" w:hint="cs"/>
          <w:color w:val="000000"/>
          <w:sz w:val="36"/>
          <w:szCs w:val="36"/>
          <w:rtl/>
        </w:rPr>
        <w:t>غم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محنت</w:t>
      </w:r>
      <w:r>
        <w:rPr>
          <w:rStyle w:val="contenttext"/>
          <w:rFonts w:cs="B Zar" w:hint="cs"/>
          <w:color w:val="000000"/>
          <w:sz w:val="36"/>
          <w:szCs w:val="36"/>
          <w:rtl/>
        </w:rPr>
        <w:t xml:space="preserve"> </w:t>
      </w:r>
      <w:r>
        <w:rPr>
          <w:rStyle w:val="contenttext"/>
          <w:rFonts w:cs="B Zar" w:hint="cs"/>
          <w:color w:val="000000"/>
          <w:sz w:val="36"/>
          <w:szCs w:val="36"/>
          <w:rtl/>
        </w:rPr>
        <w:t>صبر</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(1309)</w:t>
      </w:r>
    </w:p>
    <w:p w:rsidR="00000000" w:rsidRDefault="009C2F2C">
      <w:pPr>
        <w:pStyle w:val="Heading4"/>
        <w:shd w:val="clear" w:color="auto" w:fill="FFFFFF"/>
        <w:bidi/>
        <w:jc w:val="both"/>
        <w:divId w:val="376901010"/>
        <w:rPr>
          <w:rFonts w:eastAsia="Times New Roman" w:cs="B Titr" w:hint="cs"/>
          <w:b w:val="0"/>
          <w:bCs w:val="0"/>
          <w:color w:val="0080C0"/>
          <w:sz w:val="29"/>
          <w:szCs w:val="29"/>
          <w:rtl/>
        </w:rPr>
      </w:pPr>
      <w:r>
        <w:rPr>
          <w:rFonts w:eastAsia="Times New Roman" w:cs="B Titr" w:hint="cs"/>
          <w:b w:val="0"/>
          <w:bCs w:val="0"/>
          <w:color w:val="0080C0"/>
          <w:sz w:val="29"/>
          <w:szCs w:val="29"/>
          <w:rtl/>
        </w:rPr>
        <w:t>1316. آن</w:t>
      </w:r>
      <w:r>
        <w:rPr>
          <w:rFonts w:eastAsia="Times New Roman" w:cs="B Titr" w:hint="cs"/>
          <w:b w:val="0"/>
          <w:bCs w:val="0"/>
          <w:color w:val="0080C0"/>
          <w:sz w:val="29"/>
          <w:szCs w:val="29"/>
          <w:rtl/>
        </w:rPr>
        <w:t xml:space="preserve"> چه بردباری می آورد</w:t>
      </w:r>
    </w:p>
    <w:p w:rsidR="00000000" w:rsidRDefault="009C2F2C">
      <w:pPr>
        <w:pStyle w:val="contentparagraph"/>
        <w:bidi/>
        <w:jc w:val="both"/>
        <w:divId w:val="376901010"/>
        <w:rPr>
          <w:rFonts w:cs="B Zar" w:hint="cs"/>
          <w:color w:val="000000"/>
          <w:sz w:val="36"/>
          <w:szCs w:val="36"/>
          <w:rtl/>
        </w:rPr>
      </w:pPr>
      <w:r>
        <w:rPr>
          <w:rStyle w:val="contenttext"/>
          <w:rFonts w:cs="B Zar" w:hint="cs"/>
          <w:color w:val="000000"/>
          <w:sz w:val="36"/>
          <w:szCs w:val="36"/>
          <w:rtl/>
        </w:rPr>
        <w:t xml:space="preserve">الحلم و الاناه توامان ینتجهما علو الهمه. </w:t>
      </w:r>
    </w:p>
    <w:p w:rsidR="00000000" w:rsidRDefault="009C2F2C">
      <w:pPr>
        <w:pStyle w:val="contentparagraph"/>
        <w:bidi/>
        <w:jc w:val="both"/>
        <w:divId w:val="376901010"/>
        <w:rPr>
          <w:rFonts w:cs="B Zar" w:hint="cs"/>
          <w:color w:val="000000"/>
          <w:sz w:val="36"/>
          <w:szCs w:val="36"/>
          <w:rtl/>
        </w:rPr>
      </w:pPr>
      <w:r>
        <w:rPr>
          <w:rStyle w:val="contenttext"/>
          <w:rFonts w:cs="B Zar" w:hint="cs"/>
          <w:color w:val="000000"/>
          <w:sz w:val="36"/>
          <w:szCs w:val="36"/>
          <w:rtl/>
        </w:rPr>
        <w:t>بردباری و وقار دو همزادند که مولود بلند همتی هستند. (1310)</w:t>
      </w:r>
    </w:p>
    <w:p w:rsidR="00000000" w:rsidRDefault="009C2F2C">
      <w:pPr>
        <w:pStyle w:val="Heading4"/>
        <w:shd w:val="clear" w:color="auto" w:fill="FFFFFF"/>
        <w:bidi/>
        <w:jc w:val="both"/>
        <w:divId w:val="360327255"/>
        <w:rPr>
          <w:rFonts w:eastAsia="Times New Roman" w:cs="B Titr" w:hint="cs"/>
          <w:b w:val="0"/>
          <w:bCs w:val="0"/>
          <w:color w:val="0080C0"/>
          <w:sz w:val="29"/>
          <w:szCs w:val="29"/>
          <w:rtl/>
        </w:rPr>
      </w:pPr>
      <w:r>
        <w:rPr>
          <w:rFonts w:eastAsia="Times New Roman" w:cs="B Titr" w:hint="cs"/>
          <w:b w:val="0"/>
          <w:bCs w:val="0"/>
          <w:color w:val="0080C0"/>
          <w:sz w:val="29"/>
          <w:szCs w:val="29"/>
          <w:rtl/>
        </w:rPr>
        <w:t>1317. تمرین بردباری</w:t>
      </w:r>
    </w:p>
    <w:p w:rsidR="00000000" w:rsidRDefault="009C2F2C">
      <w:pPr>
        <w:pStyle w:val="contentparagraph"/>
        <w:bidi/>
        <w:jc w:val="both"/>
        <w:divId w:val="360327255"/>
        <w:rPr>
          <w:rFonts w:cs="B Zar" w:hint="cs"/>
          <w:color w:val="000000"/>
          <w:sz w:val="36"/>
          <w:szCs w:val="36"/>
          <w:rtl/>
        </w:rPr>
      </w:pPr>
      <w:r>
        <w:rPr>
          <w:rStyle w:val="contenttext"/>
          <w:rFonts w:cs="B Zar" w:hint="cs"/>
          <w:color w:val="000000"/>
          <w:sz w:val="36"/>
          <w:szCs w:val="36"/>
          <w:rtl/>
        </w:rPr>
        <w:t xml:space="preserve">ان لم تکن حلیما فتحلم؛ فانه قل من تشبه بقوم، الا اوشک ان یکون منهم. </w:t>
      </w:r>
    </w:p>
    <w:p w:rsidR="00000000" w:rsidRDefault="009C2F2C">
      <w:pPr>
        <w:pStyle w:val="contentparagraph"/>
        <w:bidi/>
        <w:jc w:val="both"/>
        <w:divId w:val="360327255"/>
        <w:rPr>
          <w:rFonts w:cs="B Zar" w:hint="cs"/>
          <w:color w:val="000000"/>
          <w:sz w:val="36"/>
          <w:szCs w:val="36"/>
          <w:rtl/>
        </w:rPr>
      </w:pPr>
      <w:r>
        <w:rPr>
          <w:rStyle w:val="contenttext"/>
          <w:rFonts w:cs="B Zar" w:hint="cs"/>
          <w:color w:val="000000"/>
          <w:sz w:val="36"/>
          <w:szCs w:val="36"/>
          <w:rtl/>
        </w:rPr>
        <w:t>اگر بردبار نیستی خویشتن را بردبار جلو ده؛ زیرا</w:t>
      </w:r>
      <w:r>
        <w:rPr>
          <w:rStyle w:val="contenttext"/>
          <w:rFonts w:cs="B Zar" w:hint="cs"/>
          <w:color w:val="000000"/>
          <w:sz w:val="36"/>
          <w:szCs w:val="36"/>
          <w:rtl/>
        </w:rPr>
        <w:t xml:space="preserve"> کمتر کسی است که خود را شبیه گروهی کند و به زودی یکی از آنان نشود. (1311)</w:t>
      </w:r>
    </w:p>
    <w:p w:rsidR="00000000" w:rsidRDefault="009C2F2C">
      <w:pPr>
        <w:pStyle w:val="Heading4"/>
        <w:shd w:val="clear" w:color="auto" w:fill="FFFFFF"/>
        <w:bidi/>
        <w:jc w:val="both"/>
        <w:divId w:val="572011535"/>
        <w:rPr>
          <w:rFonts w:eastAsia="Times New Roman" w:cs="B Titr" w:hint="cs"/>
          <w:b w:val="0"/>
          <w:bCs w:val="0"/>
          <w:color w:val="0080C0"/>
          <w:sz w:val="29"/>
          <w:szCs w:val="29"/>
          <w:rtl/>
        </w:rPr>
      </w:pPr>
      <w:r>
        <w:rPr>
          <w:rFonts w:eastAsia="Times New Roman" w:cs="B Titr" w:hint="cs"/>
          <w:b w:val="0"/>
          <w:bCs w:val="0"/>
          <w:color w:val="0080C0"/>
          <w:sz w:val="29"/>
          <w:szCs w:val="29"/>
          <w:rtl/>
        </w:rPr>
        <w:t>1318. تباه شدن اجر صبر</w:t>
      </w:r>
    </w:p>
    <w:p w:rsidR="00000000" w:rsidRDefault="009C2F2C">
      <w:pPr>
        <w:pStyle w:val="contentparagraph"/>
        <w:bidi/>
        <w:jc w:val="both"/>
        <w:divId w:val="572011535"/>
        <w:rPr>
          <w:rFonts w:cs="B Zar" w:hint="cs"/>
          <w:color w:val="000000"/>
          <w:sz w:val="36"/>
          <w:szCs w:val="36"/>
          <w:rtl/>
        </w:rPr>
      </w:pPr>
      <w:r>
        <w:rPr>
          <w:rStyle w:val="contenttext"/>
          <w:rFonts w:cs="B Zar" w:hint="cs"/>
          <w:color w:val="000000"/>
          <w:sz w:val="36"/>
          <w:szCs w:val="36"/>
          <w:rtl/>
        </w:rPr>
        <w:t xml:space="preserve">ینزل الصبر علی قدر المصیبه. و من ضرب یده علی فخذه عند مصیبته، حبط عمله. </w:t>
      </w:r>
    </w:p>
    <w:p w:rsidR="00000000" w:rsidRDefault="009C2F2C">
      <w:pPr>
        <w:pStyle w:val="contentparagraph"/>
        <w:bidi/>
        <w:jc w:val="both"/>
        <w:divId w:val="572011535"/>
        <w:rPr>
          <w:rFonts w:cs="B Zar" w:hint="cs"/>
          <w:color w:val="000000"/>
          <w:sz w:val="36"/>
          <w:szCs w:val="36"/>
          <w:rtl/>
        </w:rPr>
      </w:pPr>
      <w:r>
        <w:rPr>
          <w:rStyle w:val="contenttext"/>
          <w:rFonts w:cs="B Zar" w:hint="cs"/>
          <w:color w:val="000000"/>
          <w:sz w:val="36"/>
          <w:szCs w:val="36"/>
          <w:rtl/>
        </w:rPr>
        <w:t>صبر و شکیبایی به اندازه مصیبت نازل شود و کسی که دستش را به هنگام مصیبت (از روی ناشکری)</w:t>
      </w:r>
      <w:r>
        <w:rPr>
          <w:rStyle w:val="contenttext"/>
          <w:rFonts w:cs="B Zar" w:hint="cs"/>
          <w:color w:val="000000"/>
          <w:sz w:val="36"/>
          <w:szCs w:val="36"/>
          <w:rtl/>
        </w:rPr>
        <w:t xml:space="preserve"> بر زانو زند، اجرش تباه گردد. (1312)</w:t>
      </w:r>
    </w:p>
    <w:p w:rsidR="00000000" w:rsidRDefault="009C2F2C">
      <w:pPr>
        <w:pStyle w:val="Heading4"/>
        <w:shd w:val="clear" w:color="auto" w:fill="FFFFFF"/>
        <w:bidi/>
        <w:jc w:val="both"/>
        <w:divId w:val="1036661309"/>
        <w:rPr>
          <w:rFonts w:eastAsia="Times New Roman" w:cs="B Titr" w:hint="cs"/>
          <w:b w:val="0"/>
          <w:bCs w:val="0"/>
          <w:color w:val="0080C0"/>
          <w:sz w:val="29"/>
          <w:szCs w:val="29"/>
          <w:rtl/>
        </w:rPr>
      </w:pPr>
      <w:r>
        <w:rPr>
          <w:rFonts w:eastAsia="Times New Roman" w:cs="B Titr" w:hint="cs"/>
          <w:b w:val="0"/>
          <w:bCs w:val="0"/>
          <w:color w:val="0080C0"/>
          <w:sz w:val="29"/>
          <w:szCs w:val="29"/>
          <w:rtl/>
        </w:rPr>
        <w:t>1319. صبر آزادگان</w:t>
      </w:r>
    </w:p>
    <w:p w:rsidR="00000000" w:rsidRDefault="009C2F2C">
      <w:pPr>
        <w:pStyle w:val="contentparagraph"/>
        <w:bidi/>
        <w:jc w:val="both"/>
        <w:divId w:val="1036661309"/>
        <w:rPr>
          <w:rFonts w:cs="B Zar" w:hint="cs"/>
          <w:color w:val="000000"/>
          <w:sz w:val="36"/>
          <w:szCs w:val="36"/>
          <w:rtl/>
        </w:rPr>
      </w:pPr>
      <w:r>
        <w:rPr>
          <w:rStyle w:val="contenttext"/>
          <w:rFonts w:cs="B Zar" w:hint="cs"/>
          <w:color w:val="000000"/>
          <w:sz w:val="36"/>
          <w:szCs w:val="36"/>
          <w:rtl/>
        </w:rPr>
        <w:t xml:space="preserve">من صبر صبر الاحرار، و الا سلا سلو الاغمار. </w:t>
      </w:r>
    </w:p>
    <w:p w:rsidR="00000000" w:rsidRDefault="009C2F2C">
      <w:pPr>
        <w:pStyle w:val="contentparagraph"/>
        <w:bidi/>
        <w:jc w:val="both"/>
        <w:divId w:val="1036661309"/>
        <w:rPr>
          <w:rFonts w:cs="B Zar" w:hint="cs"/>
          <w:color w:val="000000"/>
          <w:sz w:val="36"/>
          <w:szCs w:val="36"/>
          <w:rtl/>
        </w:rPr>
      </w:pPr>
      <w:r>
        <w:rPr>
          <w:rStyle w:val="contenttext"/>
          <w:rFonts w:cs="B Zar" w:hint="cs"/>
          <w:color w:val="000000"/>
          <w:sz w:val="36"/>
          <w:szCs w:val="36"/>
          <w:rtl/>
        </w:rPr>
        <w:t>هرکه (در حوادث) شکیبایی می کند چون آزادگان صبر کند (اجر برد) وگرنه چون جاهلان مصیبت را فراموش کند و (اجری ندارد). (1313)</w:t>
      </w:r>
    </w:p>
    <w:p w:rsidR="00000000" w:rsidRDefault="009C2F2C">
      <w:pPr>
        <w:pStyle w:val="Heading4"/>
        <w:shd w:val="clear" w:color="auto" w:fill="FFFFFF"/>
        <w:bidi/>
        <w:jc w:val="both"/>
        <w:divId w:val="1545168384"/>
        <w:rPr>
          <w:rFonts w:eastAsia="Times New Roman" w:cs="B Titr" w:hint="cs"/>
          <w:b w:val="0"/>
          <w:bCs w:val="0"/>
          <w:color w:val="0080C0"/>
          <w:sz w:val="29"/>
          <w:szCs w:val="29"/>
          <w:rtl/>
        </w:rPr>
      </w:pPr>
      <w:r>
        <w:rPr>
          <w:rFonts w:eastAsia="Times New Roman" w:cs="B Titr" w:hint="cs"/>
          <w:b w:val="0"/>
          <w:bCs w:val="0"/>
          <w:color w:val="0080C0"/>
          <w:sz w:val="29"/>
          <w:szCs w:val="29"/>
          <w:rtl/>
        </w:rPr>
        <w:t>1320. خطر بی تابی</w:t>
      </w:r>
    </w:p>
    <w:p w:rsidR="00000000" w:rsidRDefault="009C2F2C">
      <w:pPr>
        <w:pStyle w:val="contentparagraph"/>
        <w:bidi/>
        <w:jc w:val="both"/>
        <w:divId w:val="1545168384"/>
        <w:rPr>
          <w:rFonts w:cs="B Zar" w:hint="cs"/>
          <w:color w:val="000000"/>
          <w:sz w:val="36"/>
          <w:szCs w:val="36"/>
          <w:rtl/>
        </w:rPr>
      </w:pPr>
      <w:r>
        <w:rPr>
          <w:rStyle w:val="contenttext"/>
          <w:rFonts w:cs="B Zar" w:hint="cs"/>
          <w:color w:val="000000"/>
          <w:sz w:val="36"/>
          <w:szCs w:val="36"/>
          <w:rtl/>
        </w:rPr>
        <w:t>من لم ینجه الصبر ا</w:t>
      </w:r>
      <w:r>
        <w:rPr>
          <w:rStyle w:val="contenttext"/>
          <w:rFonts w:cs="B Zar" w:hint="cs"/>
          <w:color w:val="000000"/>
          <w:sz w:val="36"/>
          <w:szCs w:val="36"/>
          <w:rtl/>
        </w:rPr>
        <w:t xml:space="preserve">هلکه الجزع. </w:t>
      </w:r>
    </w:p>
    <w:p w:rsidR="00000000" w:rsidRDefault="009C2F2C">
      <w:pPr>
        <w:pStyle w:val="contentparagraph"/>
        <w:bidi/>
        <w:jc w:val="both"/>
        <w:divId w:val="1545168384"/>
        <w:rPr>
          <w:rFonts w:cs="B Zar" w:hint="cs"/>
          <w:color w:val="000000"/>
          <w:sz w:val="36"/>
          <w:szCs w:val="36"/>
          <w:rtl/>
        </w:rPr>
      </w:pPr>
      <w:r>
        <w:rPr>
          <w:rStyle w:val="contenttext"/>
          <w:rFonts w:cs="B Zar" w:hint="cs"/>
          <w:color w:val="000000"/>
          <w:sz w:val="36"/>
          <w:szCs w:val="36"/>
          <w:rtl/>
        </w:rPr>
        <w:t>هر کس که شکیبایی نجاتش ندهد، بی تابی اش نابودش کند. (1314)</w:t>
      </w:r>
    </w:p>
    <w:p w:rsidR="00000000" w:rsidRDefault="009C2F2C">
      <w:pPr>
        <w:pStyle w:val="Heading4"/>
        <w:shd w:val="clear" w:color="auto" w:fill="FFFFFF"/>
        <w:bidi/>
        <w:jc w:val="both"/>
        <w:divId w:val="589235241"/>
        <w:rPr>
          <w:rFonts w:eastAsia="Times New Roman" w:cs="B Titr" w:hint="cs"/>
          <w:b w:val="0"/>
          <w:bCs w:val="0"/>
          <w:color w:val="0080C0"/>
          <w:sz w:val="29"/>
          <w:szCs w:val="29"/>
          <w:rtl/>
        </w:rPr>
      </w:pPr>
      <w:r>
        <w:rPr>
          <w:rFonts w:eastAsia="Times New Roman" w:cs="B Titr" w:hint="cs"/>
          <w:b w:val="0"/>
          <w:bCs w:val="0"/>
          <w:color w:val="0080C0"/>
          <w:sz w:val="29"/>
          <w:szCs w:val="29"/>
          <w:rtl/>
        </w:rPr>
        <w:t>1321. دوگونه صبر</w:t>
      </w:r>
    </w:p>
    <w:p w:rsidR="00000000" w:rsidRDefault="009C2F2C">
      <w:pPr>
        <w:pStyle w:val="contentparagraph"/>
        <w:bidi/>
        <w:jc w:val="both"/>
        <w:divId w:val="589235241"/>
        <w:rPr>
          <w:rFonts w:cs="B Zar" w:hint="cs"/>
          <w:color w:val="000000"/>
          <w:sz w:val="36"/>
          <w:szCs w:val="36"/>
          <w:rtl/>
        </w:rPr>
      </w:pPr>
      <w:r>
        <w:rPr>
          <w:rStyle w:val="contenttext"/>
          <w:rFonts w:cs="B Zar" w:hint="cs"/>
          <w:color w:val="000000"/>
          <w:sz w:val="36"/>
          <w:szCs w:val="36"/>
          <w:rtl/>
        </w:rPr>
        <w:t xml:space="preserve">الصبر صبران: </w:t>
      </w:r>
    </w:p>
    <w:p w:rsidR="00000000" w:rsidRDefault="009C2F2C">
      <w:pPr>
        <w:pStyle w:val="contentparagraph"/>
        <w:bidi/>
        <w:jc w:val="both"/>
        <w:divId w:val="589235241"/>
        <w:rPr>
          <w:rFonts w:cs="B Zar" w:hint="cs"/>
          <w:color w:val="000000"/>
          <w:sz w:val="36"/>
          <w:szCs w:val="36"/>
          <w:rtl/>
        </w:rPr>
      </w:pPr>
      <w:r>
        <w:rPr>
          <w:rStyle w:val="contenttext"/>
          <w:rFonts w:cs="B Zar" w:hint="cs"/>
          <w:color w:val="000000"/>
          <w:sz w:val="36"/>
          <w:szCs w:val="36"/>
          <w:rtl/>
        </w:rPr>
        <w:t xml:space="preserve">صبر علی ما تکره، و صبر عما تحب. </w:t>
      </w:r>
    </w:p>
    <w:p w:rsidR="00000000" w:rsidRDefault="009C2F2C">
      <w:pPr>
        <w:pStyle w:val="contentparagraph"/>
        <w:bidi/>
        <w:jc w:val="both"/>
        <w:divId w:val="589235241"/>
        <w:rPr>
          <w:rFonts w:cs="B Zar" w:hint="cs"/>
          <w:color w:val="000000"/>
          <w:sz w:val="36"/>
          <w:szCs w:val="36"/>
          <w:rtl/>
        </w:rPr>
      </w:pPr>
      <w:r>
        <w:rPr>
          <w:rStyle w:val="contenttext"/>
          <w:rFonts w:cs="B Zar" w:hint="cs"/>
          <w:color w:val="000000"/>
          <w:sz w:val="36"/>
          <w:szCs w:val="36"/>
          <w:rtl/>
        </w:rPr>
        <w:t xml:space="preserve">صبر بر دو گونه است: </w:t>
      </w:r>
    </w:p>
    <w:p w:rsidR="00000000" w:rsidRDefault="009C2F2C">
      <w:pPr>
        <w:pStyle w:val="contentparagraph"/>
        <w:bidi/>
        <w:jc w:val="both"/>
        <w:divId w:val="589235241"/>
        <w:rPr>
          <w:rFonts w:cs="B Zar" w:hint="cs"/>
          <w:color w:val="000000"/>
          <w:sz w:val="36"/>
          <w:szCs w:val="36"/>
          <w:rtl/>
        </w:rPr>
      </w:pPr>
      <w:r>
        <w:rPr>
          <w:rStyle w:val="contenttext"/>
          <w:rFonts w:cs="B Zar" w:hint="cs"/>
          <w:color w:val="000000"/>
          <w:sz w:val="36"/>
          <w:szCs w:val="36"/>
          <w:rtl/>
        </w:rPr>
        <w:t>صبر بر پیشامدی که کراهت داری و صبر بر ترک چیزی که دوست داری. (1315)</w:t>
      </w:r>
    </w:p>
    <w:p w:rsidR="00000000" w:rsidRDefault="009C2F2C">
      <w:pPr>
        <w:pStyle w:val="Heading4"/>
        <w:shd w:val="clear" w:color="auto" w:fill="FFFFFF"/>
        <w:bidi/>
        <w:jc w:val="both"/>
        <w:divId w:val="450441543"/>
        <w:rPr>
          <w:rFonts w:eastAsia="Times New Roman" w:cs="B Titr" w:hint="cs"/>
          <w:b w:val="0"/>
          <w:bCs w:val="0"/>
          <w:color w:val="0080C0"/>
          <w:sz w:val="29"/>
          <w:szCs w:val="29"/>
          <w:rtl/>
        </w:rPr>
      </w:pPr>
      <w:r>
        <w:rPr>
          <w:rFonts w:eastAsia="Times New Roman" w:cs="B Titr" w:hint="cs"/>
          <w:b w:val="0"/>
          <w:bCs w:val="0"/>
          <w:color w:val="0080C0"/>
          <w:sz w:val="29"/>
          <w:szCs w:val="29"/>
          <w:rtl/>
        </w:rPr>
        <w:t>1322. حلم و عقل</w:t>
      </w:r>
    </w:p>
    <w:p w:rsidR="00000000" w:rsidRDefault="009C2F2C">
      <w:pPr>
        <w:pStyle w:val="contentparagraph"/>
        <w:bidi/>
        <w:jc w:val="both"/>
        <w:divId w:val="450441543"/>
        <w:rPr>
          <w:rFonts w:cs="B Zar" w:hint="cs"/>
          <w:color w:val="000000"/>
          <w:sz w:val="36"/>
          <w:szCs w:val="36"/>
          <w:rtl/>
        </w:rPr>
      </w:pPr>
      <w:r>
        <w:rPr>
          <w:rStyle w:val="contenttext"/>
          <w:rFonts w:cs="B Zar" w:hint="cs"/>
          <w:color w:val="000000"/>
          <w:sz w:val="36"/>
          <w:szCs w:val="36"/>
          <w:rtl/>
        </w:rPr>
        <w:t xml:space="preserve">الحلم غطاء ساتر، و العقل حسام قاطع، فاستر خلل خلقک بحلمک، و قاتل هواک بعقلک. </w:t>
      </w:r>
    </w:p>
    <w:p w:rsidR="00000000" w:rsidRDefault="009C2F2C">
      <w:pPr>
        <w:pStyle w:val="contentparagraph"/>
        <w:bidi/>
        <w:jc w:val="both"/>
        <w:divId w:val="450441543"/>
        <w:rPr>
          <w:rFonts w:cs="B Zar" w:hint="cs"/>
          <w:color w:val="000000"/>
          <w:sz w:val="36"/>
          <w:szCs w:val="36"/>
          <w:rtl/>
        </w:rPr>
      </w:pPr>
      <w:r>
        <w:rPr>
          <w:rStyle w:val="contenttext"/>
          <w:rFonts w:cs="B Zar" w:hint="cs"/>
          <w:color w:val="000000"/>
          <w:sz w:val="36"/>
          <w:szCs w:val="36"/>
          <w:rtl/>
        </w:rPr>
        <w:t>حلم پرده ای پوشنده و عقل شمشیری برنده است، پس عیب های اخلاقی ات را با حلم بپوشان و هوس های سرکشت را با عقل از بین ببر. (1316)</w:t>
      </w:r>
    </w:p>
    <w:p w:rsidR="00000000" w:rsidRDefault="009C2F2C">
      <w:pPr>
        <w:pStyle w:val="Heading4"/>
        <w:shd w:val="clear" w:color="auto" w:fill="FFFFFF"/>
        <w:bidi/>
        <w:jc w:val="both"/>
        <w:divId w:val="18707191"/>
        <w:rPr>
          <w:rFonts w:eastAsia="Times New Roman" w:cs="B Titr" w:hint="cs"/>
          <w:b w:val="0"/>
          <w:bCs w:val="0"/>
          <w:color w:val="0080C0"/>
          <w:sz w:val="29"/>
          <w:szCs w:val="29"/>
          <w:rtl/>
        </w:rPr>
      </w:pPr>
      <w:r>
        <w:rPr>
          <w:rFonts w:eastAsia="Times New Roman" w:cs="B Titr" w:hint="cs"/>
          <w:b w:val="0"/>
          <w:bCs w:val="0"/>
          <w:color w:val="0080C0"/>
          <w:sz w:val="29"/>
          <w:szCs w:val="29"/>
          <w:rtl/>
        </w:rPr>
        <w:t>1323. مبارزه با حوادث</w:t>
      </w:r>
    </w:p>
    <w:p w:rsidR="00000000" w:rsidRDefault="009C2F2C">
      <w:pPr>
        <w:pStyle w:val="contentparagraph"/>
        <w:bidi/>
        <w:jc w:val="both"/>
        <w:divId w:val="18707191"/>
        <w:rPr>
          <w:rFonts w:cs="B Zar" w:hint="cs"/>
          <w:color w:val="000000"/>
          <w:sz w:val="36"/>
          <w:szCs w:val="36"/>
          <w:rtl/>
        </w:rPr>
      </w:pPr>
      <w:r>
        <w:rPr>
          <w:rStyle w:val="contenttext"/>
          <w:rFonts w:cs="B Zar" w:hint="cs"/>
          <w:color w:val="000000"/>
          <w:sz w:val="36"/>
          <w:szCs w:val="36"/>
          <w:rtl/>
        </w:rPr>
        <w:t>الصبر یناضل الحدثان، و الجزع م</w:t>
      </w:r>
      <w:r>
        <w:rPr>
          <w:rStyle w:val="contenttext"/>
          <w:rFonts w:cs="B Zar" w:hint="cs"/>
          <w:color w:val="000000"/>
          <w:sz w:val="36"/>
          <w:szCs w:val="36"/>
          <w:rtl/>
        </w:rPr>
        <w:t xml:space="preserve">ن اعوان الزمان. </w:t>
      </w:r>
    </w:p>
    <w:p w:rsidR="00000000" w:rsidRDefault="009C2F2C">
      <w:pPr>
        <w:pStyle w:val="contentparagraph"/>
        <w:bidi/>
        <w:jc w:val="both"/>
        <w:divId w:val="18707191"/>
        <w:rPr>
          <w:rFonts w:cs="B Zar" w:hint="cs"/>
          <w:color w:val="000000"/>
          <w:sz w:val="36"/>
          <w:szCs w:val="36"/>
          <w:rtl/>
        </w:rPr>
      </w:pPr>
      <w:r>
        <w:rPr>
          <w:rStyle w:val="contenttext"/>
          <w:rFonts w:cs="B Zar" w:hint="cs"/>
          <w:color w:val="000000"/>
          <w:sz w:val="36"/>
          <w:szCs w:val="36"/>
          <w:rtl/>
        </w:rPr>
        <w:t>صبر مبارزه با حوادث است، و بی تابی خود به (کجروی) زمان کمک می کند. (1317)</w:t>
      </w:r>
    </w:p>
    <w:p w:rsidR="00000000" w:rsidRDefault="009C2F2C">
      <w:pPr>
        <w:pStyle w:val="Heading4"/>
        <w:shd w:val="clear" w:color="auto" w:fill="FFFFFF"/>
        <w:bidi/>
        <w:jc w:val="both"/>
        <w:divId w:val="227957132"/>
        <w:rPr>
          <w:rFonts w:eastAsia="Times New Roman" w:cs="B Titr" w:hint="cs"/>
          <w:b w:val="0"/>
          <w:bCs w:val="0"/>
          <w:color w:val="0080C0"/>
          <w:sz w:val="29"/>
          <w:szCs w:val="29"/>
          <w:rtl/>
        </w:rPr>
      </w:pPr>
      <w:r>
        <w:rPr>
          <w:rFonts w:eastAsia="Times New Roman" w:cs="B Titr" w:hint="cs"/>
          <w:b w:val="0"/>
          <w:bCs w:val="0"/>
          <w:color w:val="0080C0"/>
          <w:sz w:val="29"/>
          <w:szCs w:val="29"/>
          <w:rtl/>
        </w:rPr>
        <w:t>1324. صبر و ظفر</w:t>
      </w:r>
    </w:p>
    <w:p w:rsidR="00000000" w:rsidRDefault="009C2F2C">
      <w:pPr>
        <w:pStyle w:val="contentparagraph"/>
        <w:bidi/>
        <w:jc w:val="both"/>
        <w:divId w:val="227957132"/>
        <w:rPr>
          <w:rFonts w:cs="B Zar" w:hint="cs"/>
          <w:color w:val="000000"/>
          <w:sz w:val="36"/>
          <w:szCs w:val="36"/>
          <w:rtl/>
        </w:rPr>
      </w:pPr>
      <w:r>
        <w:rPr>
          <w:rStyle w:val="contenttext"/>
          <w:rFonts w:cs="B Zar" w:hint="cs"/>
          <w:color w:val="000000"/>
          <w:sz w:val="36"/>
          <w:szCs w:val="36"/>
          <w:rtl/>
        </w:rPr>
        <w:t xml:space="preserve">لا یعدم الصبور الظفر و ان طال به الزمان. </w:t>
      </w:r>
    </w:p>
    <w:p w:rsidR="00000000" w:rsidRDefault="009C2F2C">
      <w:pPr>
        <w:pStyle w:val="contentparagraph"/>
        <w:bidi/>
        <w:jc w:val="both"/>
        <w:divId w:val="227957132"/>
        <w:rPr>
          <w:rFonts w:cs="B Zar" w:hint="cs"/>
          <w:color w:val="000000"/>
          <w:sz w:val="36"/>
          <w:szCs w:val="36"/>
          <w:rtl/>
        </w:rPr>
      </w:pPr>
      <w:r>
        <w:rPr>
          <w:rStyle w:val="contenttext"/>
          <w:rFonts w:cs="B Zar" w:hint="cs"/>
          <w:color w:val="000000"/>
          <w:sz w:val="36"/>
          <w:szCs w:val="36"/>
          <w:rtl/>
        </w:rPr>
        <w:t>فرد صبوری پیروزی را از دست ندهد گرچه به دستش رسد. (1318)</w:t>
      </w:r>
    </w:p>
    <w:p w:rsidR="00000000" w:rsidRDefault="009C2F2C">
      <w:pPr>
        <w:pStyle w:val="Heading4"/>
        <w:shd w:val="clear" w:color="auto" w:fill="FFFFFF"/>
        <w:bidi/>
        <w:jc w:val="both"/>
        <w:divId w:val="89542918"/>
        <w:rPr>
          <w:rFonts w:eastAsia="Times New Roman" w:cs="B Titr" w:hint="cs"/>
          <w:b w:val="0"/>
          <w:bCs w:val="0"/>
          <w:color w:val="0080C0"/>
          <w:sz w:val="29"/>
          <w:szCs w:val="29"/>
          <w:rtl/>
        </w:rPr>
      </w:pPr>
      <w:r>
        <w:rPr>
          <w:rFonts w:eastAsia="Times New Roman" w:cs="B Titr" w:hint="cs"/>
          <w:b w:val="0"/>
          <w:bCs w:val="0"/>
          <w:color w:val="0080C0"/>
          <w:sz w:val="29"/>
          <w:szCs w:val="29"/>
          <w:rtl/>
        </w:rPr>
        <w:t>1325. نتیجه حلم</w:t>
      </w:r>
    </w:p>
    <w:p w:rsidR="00000000" w:rsidRDefault="009C2F2C">
      <w:pPr>
        <w:pStyle w:val="contentparagraph"/>
        <w:bidi/>
        <w:jc w:val="both"/>
        <w:divId w:val="89542918"/>
        <w:rPr>
          <w:rFonts w:cs="B Zar" w:hint="cs"/>
          <w:color w:val="000000"/>
          <w:sz w:val="36"/>
          <w:szCs w:val="36"/>
          <w:rtl/>
        </w:rPr>
      </w:pPr>
      <w:r>
        <w:rPr>
          <w:rStyle w:val="contenttext"/>
          <w:rFonts w:cs="B Zar" w:hint="cs"/>
          <w:color w:val="000000"/>
          <w:sz w:val="36"/>
          <w:szCs w:val="36"/>
          <w:rtl/>
        </w:rPr>
        <w:t>اول عوض الحلیم من حلمه، ان الناس ا</w:t>
      </w:r>
      <w:r>
        <w:rPr>
          <w:rStyle w:val="contenttext"/>
          <w:rFonts w:cs="B Zar" w:hint="cs"/>
          <w:color w:val="000000"/>
          <w:sz w:val="36"/>
          <w:szCs w:val="36"/>
          <w:rtl/>
        </w:rPr>
        <w:t xml:space="preserve">نصاره علی الجاهل. </w:t>
      </w:r>
    </w:p>
    <w:p w:rsidR="00000000" w:rsidRDefault="009C2F2C">
      <w:pPr>
        <w:pStyle w:val="contentparagraph"/>
        <w:bidi/>
        <w:jc w:val="both"/>
        <w:divId w:val="89542918"/>
        <w:rPr>
          <w:rFonts w:cs="B Zar" w:hint="cs"/>
          <w:color w:val="000000"/>
          <w:sz w:val="36"/>
          <w:szCs w:val="36"/>
          <w:rtl/>
        </w:rPr>
      </w:pPr>
      <w:r>
        <w:rPr>
          <w:rStyle w:val="contenttext"/>
          <w:rFonts w:cs="B Zar" w:hint="cs"/>
          <w:color w:val="000000"/>
          <w:sz w:val="36"/>
          <w:szCs w:val="36"/>
          <w:rtl/>
        </w:rPr>
        <w:t xml:space="preserve">اولین نتیجه ای که آدم حلیم از بردباری خود به دست می آورد، این است که مردم یاوران اویند در برابر نادان. </w:t>
      </w:r>
    </w:p>
    <w:p w:rsidR="00000000" w:rsidRDefault="009C2F2C">
      <w:pPr>
        <w:pStyle w:val="Heading4"/>
        <w:shd w:val="clear" w:color="auto" w:fill="FFFFFF"/>
        <w:bidi/>
        <w:jc w:val="both"/>
        <w:divId w:val="56902472"/>
        <w:rPr>
          <w:rFonts w:eastAsia="Times New Roman" w:cs="B Titr" w:hint="cs"/>
          <w:b w:val="0"/>
          <w:bCs w:val="0"/>
          <w:color w:val="0080C0"/>
          <w:sz w:val="29"/>
          <w:szCs w:val="29"/>
          <w:rtl/>
        </w:rPr>
      </w:pPr>
      <w:r>
        <w:rPr>
          <w:rFonts w:eastAsia="Times New Roman" w:cs="B Titr" w:hint="cs"/>
          <w:b w:val="0"/>
          <w:bCs w:val="0"/>
          <w:color w:val="0080C0"/>
          <w:sz w:val="29"/>
          <w:szCs w:val="29"/>
          <w:rtl/>
        </w:rPr>
        <w:t>1326. از پایه های ایمان (1319)</w:t>
      </w:r>
    </w:p>
    <w:p w:rsidR="00000000" w:rsidRDefault="009C2F2C">
      <w:pPr>
        <w:pStyle w:val="contentparagraph"/>
        <w:bidi/>
        <w:jc w:val="both"/>
        <w:divId w:val="56902472"/>
        <w:rPr>
          <w:rFonts w:cs="B Zar" w:hint="cs"/>
          <w:color w:val="000000"/>
          <w:sz w:val="36"/>
          <w:szCs w:val="36"/>
          <w:rtl/>
        </w:rPr>
      </w:pPr>
      <w:r>
        <w:rPr>
          <w:rStyle w:val="contenttext"/>
          <w:rFonts w:cs="B Zar" w:hint="cs"/>
          <w:color w:val="000000"/>
          <w:sz w:val="36"/>
          <w:szCs w:val="36"/>
          <w:rtl/>
        </w:rPr>
        <w:t xml:space="preserve">الصبر منها علی اربع شعب: </w:t>
      </w:r>
    </w:p>
    <w:p w:rsidR="00000000" w:rsidRDefault="009C2F2C">
      <w:pPr>
        <w:pStyle w:val="contentparagraph"/>
        <w:bidi/>
        <w:jc w:val="both"/>
        <w:divId w:val="56902472"/>
        <w:rPr>
          <w:rFonts w:cs="B Zar" w:hint="cs"/>
          <w:color w:val="000000"/>
          <w:sz w:val="36"/>
          <w:szCs w:val="36"/>
          <w:rtl/>
        </w:rPr>
      </w:pPr>
      <w:r>
        <w:rPr>
          <w:rStyle w:val="contenttext"/>
          <w:rFonts w:cs="B Zar" w:hint="cs"/>
          <w:color w:val="000000"/>
          <w:sz w:val="36"/>
          <w:szCs w:val="36"/>
          <w:rtl/>
        </w:rPr>
        <w:t xml:space="preserve">علی الشوق و الشفق، و الزهد، و الترقب: </w:t>
      </w:r>
    </w:p>
    <w:p w:rsidR="00000000" w:rsidRDefault="009C2F2C">
      <w:pPr>
        <w:pStyle w:val="contentparagraph"/>
        <w:bidi/>
        <w:jc w:val="both"/>
        <w:divId w:val="56902472"/>
        <w:rPr>
          <w:rFonts w:cs="B Zar" w:hint="cs"/>
          <w:color w:val="000000"/>
          <w:sz w:val="36"/>
          <w:szCs w:val="36"/>
          <w:rtl/>
        </w:rPr>
      </w:pPr>
      <w:r>
        <w:rPr>
          <w:rStyle w:val="contenttext"/>
          <w:rFonts w:cs="B Zar" w:hint="cs"/>
          <w:color w:val="000000"/>
          <w:sz w:val="36"/>
          <w:szCs w:val="36"/>
          <w:rtl/>
        </w:rPr>
        <w:t>فمن اشتاق الی الجنه سلا عن الشهوات؛ و</w:t>
      </w:r>
      <w:r>
        <w:rPr>
          <w:rStyle w:val="contenttext"/>
          <w:rFonts w:cs="B Zar" w:hint="cs"/>
          <w:color w:val="000000"/>
          <w:sz w:val="36"/>
          <w:szCs w:val="36"/>
          <w:rtl/>
        </w:rPr>
        <w:t xml:space="preserve"> من اشفق من النار اجتنب المحرمات؛ و من زهد فی الدنیا استهان بالمصیبات؛ و من ارتقب الموت سارع الی الخیرات</w:t>
      </w:r>
    </w:p>
    <w:p w:rsidR="00000000" w:rsidRDefault="009C2F2C">
      <w:pPr>
        <w:pStyle w:val="contentparagraph"/>
        <w:bidi/>
        <w:jc w:val="both"/>
        <w:divId w:val="56902472"/>
        <w:rPr>
          <w:rFonts w:cs="B Zar" w:hint="cs"/>
          <w:color w:val="000000"/>
          <w:sz w:val="36"/>
          <w:szCs w:val="36"/>
          <w:rtl/>
        </w:rPr>
      </w:pPr>
      <w:r>
        <w:rPr>
          <w:rStyle w:val="contenttext"/>
          <w:rFonts w:cs="B Zar" w:hint="cs"/>
          <w:color w:val="000000"/>
          <w:sz w:val="36"/>
          <w:szCs w:val="36"/>
          <w:rtl/>
        </w:rPr>
        <w:t xml:space="preserve">صبر از پایه های ایمان است و بر چهار شعبه است: </w:t>
      </w:r>
    </w:p>
    <w:p w:rsidR="00000000" w:rsidRDefault="009C2F2C">
      <w:pPr>
        <w:pStyle w:val="contentparagraph"/>
        <w:bidi/>
        <w:jc w:val="both"/>
        <w:divId w:val="56902472"/>
        <w:rPr>
          <w:rFonts w:cs="B Zar" w:hint="cs"/>
          <w:color w:val="000000"/>
          <w:sz w:val="36"/>
          <w:szCs w:val="36"/>
          <w:rtl/>
        </w:rPr>
      </w:pPr>
      <w:r>
        <w:rPr>
          <w:rStyle w:val="contenttext"/>
          <w:rFonts w:cs="B Zar" w:hint="cs"/>
          <w:color w:val="000000"/>
          <w:sz w:val="36"/>
          <w:szCs w:val="36"/>
          <w:rtl/>
        </w:rPr>
        <w:t>اشتیاق، ترس، زهد و انتظار، هر کس مشتاق بهشت است، از شهوات و خواهش های نفسانی به دور است و هر کس از آتش د</w:t>
      </w:r>
      <w:r>
        <w:rPr>
          <w:rStyle w:val="contenttext"/>
          <w:rFonts w:cs="B Zar" w:hint="cs"/>
          <w:color w:val="000000"/>
          <w:sz w:val="36"/>
          <w:szCs w:val="36"/>
          <w:rtl/>
        </w:rPr>
        <w:t>وزخ بهراسد از محرمات دوری کند، هر کس در دنیا زهد ورزد مصیبت ها را سبک شمرد، هر کس که منتظر مرگ باشد به سوی نیکی ها بشتابد. (1320)</w:t>
      </w:r>
    </w:p>
    <w:p w:rsidR="00000000" w:rsidRDefault="009C2F2C">
      <w:pPr>
        <w:pStyle w:val="Heading4"/>
        <w:shd w:val="clear" w:color="auto" w:fill="FFFFFF"/>
        <w:bidi/>
        <w:jc w:val="both"/>
        <w:divId w:val="1062097350"/>
        <w:rPr>
          <w:rFonts w:eastAsia="Times New Roman" w:cs="B Titr" w:hint="cs"/>
          <w:b w:val="0"/>
          <w:bCs w:val="0"/>
          <w:color w:val="0080C0"/>
          <w:sz w:val="29"/>
          <w:szCs w:val="29"/>
          <w:rtl/>
        </w:rPr>
      </w:pPr>
      <w:r>
        <w:rPr>
          <w:rFonts w:eastAsia="Times New Roman" w:cs="B Titr" w:hint="cs"/>
          <w:b w:val="0"/>
          <w:bCs w:val="0"/>
          <w:color w:val="0080C0"/>
          <w:sz w:val="29"/>
          <w:szCs w:val="29"/>
          <w:rtl/>
        </w:rPr>
        <w:t>1327. ایمان و صبر</w:t>
      </w:r>
    </w:p>
    <w:p w:rsidR="00000000" w:rsidRDefault="009C2F2C">
      <w:pPr>
        <w:pStyle w:val="contentparagraph"/>
        <w:bidi/>
        <w:jc w:val="both"/>
        <w:divId w:val="1062097350"/>
        <w:rPr>
          <w:rFonts w:cs="B Zar" w:hint="cs"/>
          <w:color w:val="000000"/>
          <w:sz w:val="36"/>
          <w:szCs w:val="36"/>
          <w:rtl/>
        </w:rPr>
      </w:pPr>
      <w:r>
        <w:rPr>
          <w:rStyle w:val="contenttext"/>
          <w:rFonts w:cs="B Zar" w:hint="cs"/>
          <w:color w:val="000000"/>
          <w:sz w:val="36"/>
          <w:szCs w:val="36"/>
          <w:rtl/>
        </w:rPr>
        <w:t>علیکم بالصبر!</w:t>
      </w:r>
    </w:p>
    <w:p w:rsidR="00000000" w:rsidRDefault="009C2F2C">
      <w:pPr>
        <w:pStyle w:val="contentparagraph"/>
        <w:bidi/>
        <w:jc w:val="both"/>
        <w:divId w:val="1062097350"/>
        <w:rPr>
          <w:rFonts w:cs="B Zar" w:hint="cs"/>
          <w:color w:val="000000"/>
          <w:sz w:val="36"/>
          <w:szCs w:val="36"/>
          <w:rtl/>
        </w:rPr>
      </w:pPr>
      <w:r>
        <w:rPr>
          <w:rStyle w:val="contenttext"/>
          <w:rFonts w:cs="B Zar" w:hint="cs"/>
          <w:color w:val="000000"/>
          <w:sz w:val="36"/>
          <w:szCs w:val="36"/>
          <w:rtl/>
        </w:rPr>
        <w:t xml:space="preserve">فان الصبر من الایمان کالراس من الجسد، و لا خیر فی جسد لا راس معه، و لا فی ایمان لا صبر معه. </w:t>
      </w:r>
    </w:p>
    <w:p w:rsidR="00000000" w:rsidRDefault="009C2F2C">
      <w:pPr>
        <w:pStyle w:val="contentparagraph"/>
        <w:bidi/>
        <w:jc w:val="both"/>
        <w:divId w:val="1062097350"/>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ر شما باد به صبر و شکیبایی؛ زیرا صبر برای ایمان چون سر است برای تن، تنی که سر ندارد هیچ خیری ندارد، ایمان بی صبر هم هیچ فایده ای ندارد. (1321)</w:t>
      </w:r>
    </w:p>
    <w:p w:rsidR="00000000" w:rsidRDefault="009C2F2C">
      <w:pPr>
        <w:pStyle w:val="Heading4"/>
        <w:shd w:val="clear" w:color="auto" w:fill="FFFFFF"/>
        <w:bidi/>
        <w:jc w:val="both"/>
        <w:divId w:val="988896791"/>
        <w:rPr>
          <w:rFonts w:eastAsia="Times New Roman" w:cs="B Titr" w:hint="cs"/>
          <w:b w:val="0"/>
          <w:bCs w:val="0"/>
          <w:color w:val="0080C0"/>
          <w:sz w:val="29"/>
          <w:szCs w:val="29"/>
          <w:rtl/>
        </w:rPr>
      </w:pPr>
      <w:r>
        <w:rPr>
          <w:rFonts w:eastAsia="Times New Roman" w:cs="B Titr" w:hint="cs"/>
          <w:b w:val="0"/>
          <w:bCs w:val="0"/>
          <w:color w:val="0080C0"/>
          <w:sz w:val="29"/>
          <w:szCs w:val="29"/>
          <w:rtl/>
        </w:rPr>
        <w:t>1328. دهان بند بی خرد</w:t>
      </w:r>
    </w:p>
    <w:p w:rsidR="00000000" w:rsidRDefault="009C2F2C">
      <w:pPr>
        <w:pStyle w:val="contentparagraph"/>
        <w:bidi/>
        <w:jc w:val="both"/>
        <w:divId w:val="988896791"/>
        <w:rPr>
          <w:rFonts w:cs="B Zar" w:hint="cs"/>
          <w:color w:val="000000"/>
          <w:sz w:val="36"/>
          <w:szCs w:val="36"/>
          <w:rtl/>
        </w:rPr>
      </w:pPr>
      <w:r>
        <w:rPr>
          <w:rStyle w:val="contenttext"/>
          <w:rFonts w:cs="B Zar" w:hint="cs"/>
          <w:color w:val="000000"/>
          <w:sz w:val="36"/>
          <w:szCs w:val="36"/>
          <w:rtl/>
        </w:rPr>
        <w:t xml:space="preserve">الحلم فدام السفیه. </w:t>
      </w:r>
    </w:p>
    <w:p w:rsidR="00000000" w:rsidRDefault="009C2F2C">
      <w:pPr>
        <w:pStyle w:val="contentparagraph"/>
        <w:bidi/>
        <w:jc w:val="both"/>
        <w:divId w:val="988896791"/>
        <w:rPr>
          <w:rFonts w:cs="B Zar" w:hint="cs"/>
          <w:color w:val="000000"/>
          <w:sz w:val="36"/>
          <w:szCs w:val="36"/>
          <w:rtl/>
        </w:rPr>
      </w:pPr>
      <w:r>
        <w:rPr>
          <w:rStyle w:val="contenttext"/>
          <w:rFonts w:cs="B Zar" w:hint="cs"/>
          <w:color w:val="000000"/>
          <w:sz w:val="36"/>
          <w:szCs w:val="36"/>
          <w:rtl/>
        </w:rPr>
        <w:t>بردباری، دهان بند بی خرد است. (1322)</w:t>
      </w:r>
    </w:p>
    <w:p w:rsidR="00000000" w:rsidRDefault="009C2F2C">
      <w:pPr>
        <w:pStyle w:val="Heading4"/>
        <w:shd w:val="clear" w:color="auto" w:fill="FFFFFF"/>
        <w:bidi/>
        <w:jc w:val="both"/>
        <w:divId w:val="1272591886"/>
        <w:rPr>
          <w:rFonts w:eastAsia="Times New Roman" w:cs="B Titr" w:hint="cs"/>
          <w:b w:val="0"/>
          <w:bCs w:val="0"/>
          <w:color w:val="0080C0"/>
          <w:sz w:val="29"/>
          <w:szCs w:val="29"/>
          <w:rtl/>
        </w:rPr>
      </w:pPr>
      <w:r>
        <w:rPr>
          <w:rFonts w:eastAsia="Times New Roman" w:cs="B Titr" w:hint="cs"/>
          <w:b w:val="0"/>
          <w:bCs w:val="0"/>
          <w:color w:val="0080C0"/>
          <w:sz w:val="29"/>
          <w:szCs w:val="29"/>
          <w:rtl/>
        </w:rPr>
        <w:t>1329. صبر و دلیری</w:t>
      </w:r>
    </w:p>
    <w:p w:rsidR="00000000" w:rsidRDefault="009C2F2C">
      <w:pPr>
        <w:pStyle w:val="contentparagraph"/>
        <w:bidi/>
        <w:jc w:val="both"/>
        <w:divId w:val="1272591886"/>
        <w:rPr>
          <w:rFonts w:cs="B Zar" w:hint="cs"/>
          <w:color w:val="000000"/>
          <w:sz w:val="36"/>
          <w:szCs w:val="36"/>
          <w:rtl/>
        </w:rPr>
      </w:pPr>
      <w:r>
        <w:rPr>
          <w:rStyle w:val="contenttext"/>
          <w:rFonts w:cs="B Zar" w:hint="cs"/>
          <w:color w:val="000000"/>
          <w:sz w:val="36"/>
          <w:szCs w:val="36"/>
          <w:rtl/>
        </w:rPr>
        <w:t xml:space="preserve">الصبر شجاعه. </w:t>
      </w:r>
    </w:p>
    <w:p w:rsidR="00000000" w:rsidRDefault="009C2F2C">
      <w:pPr>
        <w:pStyle w:val="contentparagraph"/>
        <w:bidi/>
        <w:jc w:val="both"/>
        <w:divId w:val="1272591886"/>
        <w:rPr>
          <w:rFonts w:cs="B Zar" w:hint="cs"/>
          <w:color w:val="000000"/>
          <w:sz w:val="36"/>
          <w:szCs w:val="36"/>
          <w:rtl/>
        </w:rPr>
      </w:pPr>
      <w:r>
        <w:rPr>
          <w:rStyle w:val="contenttext"/>
          <w:rFonts w:cs="B Zar" w:hint="cs"/>
          <w:color w:val="000000"/>
          <w:sz w:val="36"/>
          <w:szCs w:val="36"/>
          <w:rtl/>
        </w:rPr>
        <w:t>صبر، شجاعت و دلیری است. (1323)</w:t>
      </w:r>
    </w:p>
    <w:p w:rsidR="00000000" w:rsidRDefault="009C2F2C">
      <w:pPr>
        <w:pStyle w:val="Heading4"/>
        <w:shd w:val="clear" w:color="auto" w:fill="FFFFFF"/>
        <w:bidi/>
        <w:jc w:val="both"/>
        <w:divId w:val="1064791011"/>
        <w:rPr>
          <w:rFonts w:eastAsia="Times New Roman" w:cs="B Titr" w:hint="cs"/>
          <w:b w:val="0"/>
          <w:bCs w:val="0"/>
          <w:color w:val="0080C0"/>
          <w:sz w:val="29"/>
          <w:szCs w:val="29"/>
          <w:rtl/>
        </w:rPr>
      </w:pPr>
      <w:r>
        <w:rPr>
          <w:rFonts w:eastAsia="Times New Roman" w:cs="B Titr" w:hint="cs"/>
          <w:b w:val="0"/>
          <w:bCs w:val="0"/>
          <w:color w:val="0080C0"/>
          <w:sz w:val="29"/>
          <w:szCs w:val="29"/>
          <w:rtl/>
        </w:rPr>
        <w:t>1330. فضیلت حلم</w:t>
      </w:r>
    </w:p>
    <w:p w:rsidR="00000000" w:rsidRDefault="009C2F2C">
      <w:pPr>
        <w:pStyle w:val="contentparagraph"/>
        <w:bidi/>
        <w:jc w:val="both"/>
        <w:divId w:val="1064791011"/>
        <w:rPr>
          <w:rFonts w:cs="B Zar" w:hint="cs"/>
          <w:color w:val="000000"/>
          <w:sz w:val="36"/>
          <w:szCs w:val="36"/>
          <w:rtl/>
        </w:rPr>
      </w:pPr>
      <w:r>
        <w:rPr>
          <w:rStyle w:val="contenttext"/>
          <w:rFonts w:cs="B Zar" w:hint="cs"/>
          <w:color w:val="000000"/>
          <w:sz w:val="36"/>
          <w:szCs w:val="36"/>
          <w:rtl/>
        </w:rPr>
        <w:t xml:space="preserve">الحلم عشیره. </w:t>
      </w:r>
    </w:p>
    <w:p w:rsidR="00000000" w:rsidRDefault="009C2F2C">
      <w:pPr>
        <w:pStyle w:val="contentparagraph"/>
        <w:bidi/>
        <w:jc w:val="both"/>
        <w:divId w:val="1064791011"/>
        <w:rPr>
          <w:rFonts w:cs="B Zar" w:hint="cs"/>
          <w:color w:val="000000"/>
          <w:sz w:val="36"/>
          <w:szCs w:val="36"/>
          <w:rtl/>
        </w:rPr>
      </w:pPr>
      <w:r>
        <w:rPr>
          <w:rStyle w:val="contenttext"/>
          <w:rFonts w:cs="B Zar" w:hint="cs"/>
          <w:color w:val="000000"/>
          <w:sz w:val="36"/>
          <w:szCs w:val="36"/>
          <w:rtl/>
        </w:rPr>
        <w:t>حلم و بردباری، قوم و عشیره است. (1324)</w:t>
      </w:r>
    </w:p>
    <w:p w:rsidR="00000000" w:rsidRDefault="009C2F2C">
      <w:pPr>
        <w:pStyle w:val="Heading4"/>
        <w:shd w:val="clear" w:color="auto" w:fill="FFFFFF"/>
        <w:bidi/>
        <w:jc w:val="both"/>
        <w:divId w:val="2050757025"/>
        <w:rPr>
          <w:rFonts w:eastAsia="Times New Roman" w:cs="B Titr" w:hint="cs"/>
          <w:b w:val="0"/>
          <w:bCs w:val="0"/>
          <w:color w:val="0080C0"/>
          <w:sz w:val="29"/>
          <w:szCs w:val="29"/>
          <w:rtl/>
        </w:rPr>
      </w:pPr>
      <w:r>
        <w:rPr>
          <w:rFonts w:eastAsia="Times New Roman" w:cs="B Titr" w:hint="cs"/>
          <w:b w:val="0"/>
          <w:bCs w:val="0"/>
          <w:color w:val="0080C0"/>
          <w:sz w:val="29"/>
          <w:szCs w:val="29"/>
          <w:rtl/>
        </w:rPr>
        <w:t>1331. حلم و عزت</w:t>
      </w:r>
    </w:p>
    <w:p w:rsidR="00000000" w:rsidRDefault="009C2F2C">
      <w:pPr>
        <w:pStyle w:val="contentparagraph"/>
        <w:bidi/>
        <w:jc w:val="both"/>
        <w:divId w:val="2050757025"/>
        <w:rPr>
          <w:rFonts w:cs="B Zar" w:hint="cs"/>
          <w:color w:val="000000"/>
          <w:sz w:val="36"/>
          <w:szCs w:val="36"/>
          <w:rtl/>
        </w:rPr>
      </w:pPr>
      <w:r>
        <w:rPr>
          <w:rStyle w:val="contenttext"/>
          <w:rFonts w:cs="B Zar" w:hint="cs"/>
          <w:color w:val="000000"/>
          <w:sz w:val="36"/>
          <w:szCs w:val="36"/>
          <w:rtl/>
        </w:rPr>
        <w:t xml:space="preserve">لا عز کالحلم. </w:t>
      </w:r>
    </w:p>
    <w:p w:rsidR="00000000" w:rsidRDefault="009C2F2C">
      <w:pPr>
        <w:pStyle w:val="contentparagraph"/>
        <w:bidi/>
        <w:jc w:val="both"/>
        <w:divId w:val="2050757025"/>
        <w:rPr>
          <w:rFonts w:cs="B Zar" w:hint="cs"/>
          <w:color w:val="000000"/>
          <w:sz w:val="36"/>
          <w:szCs w:val="36"/>
          <w:rtl/>
        </w:rPr>
      </w:pPr>
      <w:r>
        <w:rPr>
          <w:rStyle w:val="contenttext"/>
          <w:rFonts w:cs="B Zar" w:hint="cs"/>
          <w:color w:val="000000"/>
          <w:sz w:val="36"/>
          <w:szCs w:val="36"/>
          <w:rtl/>
        </w:rPr>
        <w:t>هیچ عزتی، همچون حلم نیست. (1325)</w:t>
      </w:r>
    </w:p>
    <w:p w:rsidR="00000000" w:rsidRDefault="009C2F2C">
      <w:pPr>
        <w:pStyle w:val="Heading4"/>
        <w:shd w:val="clear" w:color="auto" w:fill="FFFFFF"/>
        <w:bidi/>
        <w:jc w:val="both"/>
        <w:divId w:val="1389569679"/>
        <w:rPr>
          <w:rFonts w:eastAsia="Times New Roman" w:cs="B Titr" w:hint="cs"/>
          <w:b w:val="0"/>
          <w:bCs w:val="0"/>
          <w:color w:val="0080C0"/>
          <w:sz w:val="29"/>
          <w:szCs w:val="29"/>
          <w:rtl/>
        </w:rPr>
      </w:pPr>
      <w:r>
        <w:rPr>
          <w:rFonts w:eastAsia="Times New Roman" w:cs="B Titr" w:hint="cs"/>
          <w:b w:val="0"/>
          <w:bCs w:val="0"/>
          <w:color w:val="0080C0"/>
          <w:sz w:val="29"/>
          <w:szCs w:val="29"/>
          <w:rtl/>
        </w:rPr>
        <w:t>1332. ابزار ریاست</w:t>
      </w:r>
    </w:p>
    <w:p w:rsidR="00000000" w:rsidRDefault="009C2F2C">
      <w:pPr>
        <w:pStyle w:val="contentparagraph"/>
        <w:bidi/>
        <w:jc w:val="both"/>
        <w:divId w:val="1389569679"/>
        <w:rPr>
          <w:rFonts w:cs="B Zar" w:hint="cs"/>
          <w:color w:val="000000"/>
          <w:sz w:val="36"/>
          <w:szCs w:val="36"/>
          <w:rtl/>
        </w:rPr>
      </w:pPr>
      <w:r>
        <w:rPr>
          <w:rStyle w:val="contenttext"/>
          <w:rFonts w:cs="B Zar" w:hint="cs"/>
          <w:color w:val="000000"/>
          <w:sz w:val="36"/>
          <w:szCs w:val="36"/>
          <w:rtl/>
        </w:rPr>
        <w:t xml:space="preserve">آله الریاسه سعه الصدر. </w:t>
      </w:r>
    </w:p>
    <w:p w:rsidR="00000000" w:rsidRDefault="009C2F2C">
      <w:pPr>
        <w:pStyle w:val="contentparagraph"/>
        <w:bidi/>
        <w:jc w:val="both"/>
        <w:divId w:val="1389569679"/>
        <w:rPr>
          <w:rFonts w:cs="B Zar" w:hint="cs"/>
          <w:color w:val="000000"/>
          <w:sz w:val="36"/>
          <w:szCs w:val="36"/>
          <w:rtl/>
        </w:rPr>
      </w:pPr>
      <w:r>
        <w:rPr>
          <w:rStyle w:val="contenttext"/>
          <w:rFonts w:cs="B Zar" w:hint="cs"/>
          <w:color w:val="000000"/>
          <w:sz w:val="36"/>
          <w:szCs w:val="36"/>
          <w:rtl/>
        </w:rPr>
        <w:t>گشادگی سینه (سعه صدر) ابزار ریاست است. (1326)</w:t>
      </w:r>
    </w:p>
    <w:p w:rsidR="00000000" w:rsidRDefault="009C2F2C">
      <w:pPr>
        <w:pStyle w:val="Heading4"/>
        <w:shd w:val="clear" w:color="auto" w:fill="FFFFFF"/>
        <w:bidi/>
        <w:jc w:val="both"/>
        <w:divId w:val="1043018065"/>
        <w:rPr>
          <w:rFonts w:eastAsia="Times New Roman" w:cs="B Titr" w:hint="cs"/>
          <w:b w:val="0"/>
          <w:bCs w:val="0"/>
          <w:color w:val="0080C0"/>
          <w:sz w:val="29"/>
          <w:szCs w:val="29"/>
          <w:rtl/>
        </w:rPr>
      </w:pPr>
      <w:r>
        <w:rPr>
          <w:rFonts w:eastAsia="Times New Roman" w:cs="B Titr" w:hint="cs"/>
          <w:b w:val="0"/>
          <w:bCs w:val="0"/>
          <w:color w:val="0080C0"/>
          <w:sz w:val="29"/>
          <w:szCs w:val="29"/>
          <w:rtl/>
        </w:rPr>
        <w:t>1333</w:t>
      </w:r>
      <w:r>
        <w:rPr>
          <w:rFonts w:eastAsia="Times New Roman" w:cs="B Titr" w:hint="cs"/>
          <w:b w:val="0"/>
          <w:bCs w:val="0"/>
          <w:color w:val="0080C0"/>
          <w:sz w:val="29"/>
          <w:szCs w:val="29"/>
          <w:rtl/>
        </w:rPr>
        <w:t>. گور عیب ها</w:t>
      </w:r>
    </w:p>
    <w:p w:rsidR="00000000" w:rsidRDefault="009C2F2C">
      <w:pPr>
        <w:pStyle w:val="contentparagraph"/>
        <w:bidi/>
        <w:jc w:val="both"/>
        <w:divId w:val="1043018065"/>
        <w:rPr>
          <w:rFonts w:cs="B Zar" w:hint="cs"/>
          <w:color w:val="000000"/>
          <w:sz w:val="36"/>
          <w:szCs w:val="36"/>
          <w:rtl/>
        </w:rPr>
      </w:pPr>
      <w:r>
        <w:rPr>
          <w:rStyle w:val="contenttext"/>
          <w:rFonts w:cs="B Zar" w:hint="cs"/>
          <w:color w:val="000000"/>
          <w:sz w:val="36"/>
          <w:szCs w:val="36"/>
          <w:rtl/>
        </w:rPr>
        <w:t xml:space="preserve">الاحتمال قبر العیوب. </w:t>
      </w:r>
    </w:p>
    <w:p w:rsidR="00000000" w:rsidRDefault="009C2F2C">
      <w:pPr>
        <w:pStyle w:val="contentparagraph"/>
        <w:bidi/>
        <w:jc w:val="both"/>
        <w:divId w:val="1043018065"/>
        <w:rPr>
          <w:rFonts w:cs="B Zar" w:hint="cs"/>
          <w:color w:val="000000"/>
          <w:sz w:val="36"/>
          <w:szCs w:val="36"/>
          <w:rtl/>
        </w:rPr>
      </w:pPr>
      <w:r>
        <w:rPr>
          <w:rStyle w:val="contenttext"/>
          <w:rFonts w:cs="B Zar" w:hint="cs"/>
          <w:color w:val="000000"/>
          <w:sz w:val="36"/>
          <w:szCs w:val="36"/>
          <w:rtl/>
        </w:rPr>
        <w:t>تحمل، گور عیب ها است. (1327)</w:t>
      </w:r>
    </w:p>
    <w:p w:rsidR="00000000" w:rsidRDefault="009C2F2C">
      <w:pPr>
        <w:pStyle w:val="Heading4"/>
        <w:shd w:val="clear" w:color="auto" w:fill="FFFFFF"/>
        <w:bidi/>
        <w:jc w:val="both"/>
        <w:divId w:val="2105956675"/>
        <w:rPr>
          <w:rFonts w:eastAsia="Times New Roman" w:cs="B Titr" w:hint="cs"/>
          <w:b w:val="0"/>
          <w:bCs w:val="0"/>
          <w:color w:val="0080C0"/>
          <w:sz w:val="29"/>
          <w:szCs w:val="29"/>
          <w:rtl/>
        </w:rPr>
      </w:pPr>
      <w:r>
        <w:rPr>
          <w:rFonts w:eastAsia="Times New Roman" w:cs="B Titr" w:hint="cs"/>
          <w:b w:val="0"/>
          <w:bCs w:val="0"/>
          <w:color w:val="0080C0"/>
          <w:sz w:val="29"/>
          <w:szCs w:val="29"/>
          <w:rtl/>
        </w:rPr>
        <w:t>1334. خرسندی</w:t>
      </w:r>
    </w:p>
    <w:p w:rsidR="00000000" w:rsidRDefault="009C2F2C">
      <w:pPr>
        <w:pStyle w:val="contentparagraph"/>
        <w:bidi/>
        <w:jc w:val="both"/>
        <w:divId w:val="2105956675"/>
        <w:rPr>
          <w:rFonts w:cs="B Zar" w:hint="cs"/>
          <w:color w:val="000000"/>
          <w:sz w:val="36"/>
          <w:szCs w:val="36"/>
          <w:rtl/>
        </w:rPr>
      </w:pPr>
      <w:r>
        <w:rPr>
          <w:rStyle w:val="contenttext"/>
          <w:rFonts w:cs="B Zar" w:hint="cs"/>
          <w:color w:val="000000"/>
          <w:sz w:val="36"/>
          <w:szCs w:val="36"/>
          <w:rtl/>
        </w:rPr>
        <w:t>اذا لم یکن ما ترید فلا تبل ما کنت</w:t>
      </w:r>
    </w:p>
    <w:p w:rsidR="00000000" w:rsidRDefault="009C2F2C">
      <w:pPr>
        <w:pStyle w:val="contentparagraph"/>
        <w:bidi/>
        <w:jc w:val="both"/>
        <w:divId w:val="2105956675"/>
        <w:rPr>
          <w:rFonts w:cs="B Zar" w:hint="cs"/>
          <w:color w:val="000000"/>
          <w:sz w:val="36"/>
          <w:szCs w:val="36"/>
          <w:rtl/>
        </w:rPr>
      </w:pPr>
      <w:r>
        <w:rPr>
          <w:rStyle w:val="contenttext"/>
          <w:rFonts w:cs="B Zar" w:hint="cs"/>
          <w:color w:val="000000"/>
          <w:sz w:val="36"/>
          <w:szCs w:val="36"/>
          <w:rtl/>
        </w:rPr>
        <w:t>هرگاه به آن چه خواستی دست نیافتی، پس آن چه در آن هستی (یعنی دست نیافتن به آن چه می خواستی) باک نداشته باش و اندوه به خود راه مده. (1328)</w:t>
      </w:r>
    </w:p>
    <w:p w:rsidR="00000000" w:rsidRDefault="009C2F2C">
      <w:pPr>
        <w:pStyle w:val="Heading4"/>
        <w:shd w:val="clear" w:color="auto" w:fill="FFFFFF"/>
        <w:bidi/>
        <w:jc w:val="both"/>
        <w:divId w:val="2030645387"/>
        <w:rPr>
          <w:rFonts w:eastAsia="Times New Roman" w:cs="B Titr" w:hint="cs"/>
          <w:b w:val="0"/>
          <w:bCs w:val="0"/>
          <w:color w:val="0080C0"/>
          <w:sz w:val="29"/>
          <w:szCs w:val="29"/>
          <w:rtl/>
        </w:rPr>
      </w:pPr>
      <w:r>
        <w:rPr>
          <w:rFonts w:eastAsia="Times New Roman" w:cs="B Titr" w:hint="cs"/>
          <w:b w:val="0"/>
          <w:bCs w:val="0"/>
          <w:color w:val="0080C0"/>
          <w:sz w:val="29"/>
          <w:szCs w:val="29"/>
          <w:rtl/>
        </w:rPr>
        <w:t>1335. حل</w:t>
      </w:r>
      <w:r>
        <w:rPr>
          <w:rFonts w:eastAsia="Times New Roman" w:cs="B Titr" w:hint="cs"/>
          <w:b w:val="0"/>
          <w:bCs w:val="0"/>
          <w:color w:val="0080C0"/>
          <w:sz w:val="29"/>
          <w:szCs w:val="29"/>
          <w:rtl/>
        </w:rPr>
        <w:t>م و زندگی با مردم</w:t>
      </w:r>
    </w:p>
    <w:p w:rsidR="00000000" w:rsidRDefault="009C2F2C">
      <w:pPr>
        <w:pStyle w:val="contentparagraph"/>
        <w:bidi/>
        <w:jc w:val="both"/>
        <w:divId w:val="2030645387"/>
        <w:rPr>
          <w:rFonts w:cs="B Zar" w:hint="cs"/>
          <w:color w:val="000000"/>
          <w:sz w:val="36"/>
          <w:szCs w:val="36"/>
          <w:rtl/>
        </w:rPr>
      </w:pPr>
      <w:r>
        <w:rPr>
          <w:rStyle w:val="contenttext"/>
          <w:rFonts w:cs="B Zar" w:hint="cs"/>
          <w:color w:val="000000"/>
          <w:sz w:val="36"/>
          <w:szCs w:val="36"/>
          <w:rtl/>
        </w:rPr>
        <w:t>من حلم لم یفرط فی امره، و عاش فی الناس حمیدا</w:t>
      </w:r>
    </w:p>
    <w:p w:rsidR="00000000" w:rsidRDefault="009C2F2C">
      <w:pPr>
        <w:pStyle w:val="contentparagraph"/>
        <w:bidi/>
        <w:jc w:val="both"/>
        <w:divId w:val="2030645387"/>
        <w:rPr>
          <w:rFonts w:cs="B Zar" w:hint="cs"/>
          <w:color w:val="000000"/>
          <w:sz w:val="36"/>
          <w:szCs w:val="36"/>
          <w:rtl/>
        </w:rPr>
      </w:pPr>
      <w:r>
        <w:rPr>
          <w:rStyle w:val="contenttext"/>
          <w:rFonts w:cs="B Zar" w:hint="cs"/>
          <w:color w:val="000000"/>
          <w:sz w:val="36"/>
          <w:szCs w:val="36"/>
          <w:rtl/>
        </w:rPr>
        <w:t>کسی که بردبار باشد در کار خود کوتاهی نکند، و در میان مردم خوش نام زندگی خواهد کند. (1329)</w:t>
      </w:r>
    </w:p>
    <w:p w:rsidR="00000000" w:rsidRDefault="009C2F2C">
      <w:pPr>
        <w:pStyle w:val="Heading4"/>
        <w:shd w:val="clear" w:color="auto" w:fill="FFFFFF"/>
        <w:bidi/>
        <w:jc w:val="both"/>
        <w:divId w:val="1492866331"/>
        <w:rPr>
          <w:rFonts w:eastAsia="Times New Roman" w:cs="B Titr" w:hint="cs"/>
          <w:b w:val="0"/>
          <w:bCs w:val="0"/>
          <w:color w:val="0080C0"/>
          <w:sz w:val="29"/>
          <w:szCs w:val="29"/>
          <w:rtl/>
        </w:rPr>
      </w:pPr>
      <w:r>
        <w:rPr>
          <w:rFonts w:eastAsia="Times New Roman" w:cs="B Titr" w:hint="cs"/>
          <w:b w:val="0"/>
          <w:bCs w:val="0"/>
          <w:color w:val="0080C0"/>
          <w:sz w:val="29"/>
          <w:szCs w:val="29"/>
          <w:rtl/>
        </w:rPr>
        <w:t>1336. مصیبت و شکایت به خلق</w:t>
      </w:r>
    </w:p>
    <w:p w:rsidR="00000000" w:rsidRDefault="009C2F2C">
      <w:pPr>
        <w:pStyle w:val="contentparagraph"/>
        <w:bidi/>
        <w:jc w:val="both"/>
        <w:divId w:val="1492866331"/>
        <w:rPr>
          <w:rFonts w:cs="B Zar" w:hint="cs"/>
          <w:color w:val="000000"/>
          <w:sz w:val="36"/>
          <w:szCs w:val="36"/>
          <w:rtl/>
        </w:rPr>
      </w:pPr>
      <w:r>
        <w:rPr>
          <w:rStyle w:val="contenttext"/>
          <w:rFonts w:cs="B Zar" w:hint="cs"/>
          <w:color w:val="000000"/>
          <w:sz w:val="36"/>
          <w:szCs w:val="36"/>
          <w:rtl/>
        </w:rPr>
        <w:t xml:space="preserve">من اصبح یشکو مصیبه نزلت به، فقد اصبح یشکو ربه. </w:t>
      </w:r>
    </w:p>
    <w:p w:rsidR="00000000" w:rsidRDefault="009C2F2C">
      <w:pPr>
        <w:pStyle w:val="contentparagraph"/>
        <w:bidi/>
        <w:jc w:val="both"/>
        <w:divId w:val="1492866331"/>
        <w:rPr>
          <w:rFonts w:cs="B Zar" w:hint="cs"/>
          <w:color w:val="000000"/>
          <w:sz w:val="36"/>
          <w:szCs w:val="36"/>
          <w:rtl/>
        </w:rPr>
      </w:pPr>
      <w:r>
        <w:rPr>
          <w:rStyle w:val="contenttext"/>
          <w:rFonts w:cs="B Zar" w:hint="cs"/>
          <w:color w:val="000000"/>
          <w:sz w:val="36"/>
          <w:szCs w:val="36"/>
          <w:rtl/>
        </w:rPr>
        <w:t>هر کس از مصیبتی که به او وار</w:t>
      </w:r>
      <w:r>
        <w:rPr>
          <w:rStyle w:val="contenttext"/>
          <w:rFonts w:cs="B Zar" w:hint="cs"/>
          <w:color w:val="000000"/>
          <w:sz w:val="36"/>
          <w:szCs w:val="36"/>
          <w:rtl/>
        </w:rPr>
        <w:t>د شده به خلق شکایت برد، محققا از پروردگار خود شاکی است. (1330)</w:t>
      </w:r>
    </w:p>
    <w:p w:rsidR="00000000" w:rsidRDefault="009C2F2C">
      <w:pPr>
        <w:pStyle w:val="Heading4"/>
        <w:shd w:val="clear" w:color="auto" w:fill="FFFFFF"/>
        <w:bidi/>
        <w:jc w:val="both"/>
        <w:divId w:val="358437038"/>
        <w:rPr>
          <w:rFonts w:eastAsia="Times New Roman" w:cs="B Titr" w:hint="cs"/>
          <w:b w:val="0"/>
          <w:bCs w:val="0"/>
          <w:color w:val="0080C0"/>
          <w:sz w:val="29"/>
          <w:szCs w:val="29"/>
          <w:rtl/>
        </w:rPr>
      </w:pPr>
      <w:r>
        <w:rPr>
          <w:rFonts w:eastAsia="Times New Roman" w:cs="B Titr" w:hint="cs"/>
          <w:b w:val="0"/>
          <w:bCs w:val="0"/>
          <w:color w:val="0080C0"/>
          <w:sz w:val="29"/>
          <w:szCs w:val="29"/>
          <w:rtl/>
        </w:rPr>
        <w:t>1337. صبر بزرگان</w:t>
      </w:r>
    </w:p>
    <w:p w:rsidR="00000000" w:rsidRDefault="009C2F2C">
      <w:pPr>
        <w:pStyle w:val="contentparagraph"/>
        <w:bidi/>
        <w:jc w:val="both"/>
        <w:divId w:val="358437038"/>
        <w:rPr>
          <w:rFonts w:cs="B Zar" w:hint="cs"/>
          <w:color w:val="000000"/>
          <w:sz w:val="36"/>
          <w:szCs w:val="36"/>
          <w:rtl/>
        </w:rPr>
      </w:pPr>
      <w:r>
        <w:rPr>
          <w:rStyle w:val="contenttext"/>
          <w:rFonts w:cs="B Zar" w:hint="cs"/>
          <w:color w:val="000000"/>
          <w:sz w:val="36"/>
          <w:szCs w:val="36"/>
          <w:rtl/>
        </w:rPr>
        <w:t xml:space="preserve">ان صبرت صبر الاکارم، و الا سلوت سلو البهائم. </w:t>
      </w:r>
    </w:p>
    <w:p w:rsidR="00000000" w:rsidRDefault="009C2F2C">
      <w:pPr>
        <w:pStyle w:val="contentparagraph"/>
        <w:bidi/>
        <w:jc w:val="both"/>
        <w:divId w:val="358437038"/>
        <w:rPr>
          <w:rFonts w:cs="B Zar" w:hint="cs"/>
          <w:color w:val="000000"/>
          <w:sz w:val="36"/>
          <w:szCs w:val="36"/>
          <w:rtl/>
        </w:rPr>
      </w:pPr>
      <w:r>
        <w:rPr>
          <w:rStyle w:val="contenttext"/>
          <w:rFonts w:cs="B Zar" w:hint="cs"/>
          <w:color w:val="000000"/>
          <w:sz w:val="36"/>
          <w:szCs w:val="36"/>
          <w:rtl/>
        </w:rPr>
        <w:t>اگر همچون بزرگواران صبر کنی (چه بهتر) وگرنه همچون ستوران (رنج را) فراموش خواهی کرد. (1331)</w:t>
      </w:r>
    </w:p>
    <w:p w:rsidR="00000000" w:rsidRDefault="009C2F2C">
      <w:pPr>
        <w:pStyle w:val="Heading4"/>
        <w:shd w:val="clear" w:color="auto" w:fill="FFFFFF"/>
        <w:bidi/>
        <w:jc w:val="both"/>
        <w:divId w:val="1005589657"/>
        <w:rPr>
          <w:rFonts w:eastAsia="Times New Roman" w:cs="B Titr" w:hint="cs"/>
          <w:b w:val="0"/>
          <w:bCs w:val="0"/>
          <w:color w:val="0080C0"/>
          <w:sz w:val="29"/>
          <w:szCs w:val="29"/>
          <w:rtl/>
        </w:rPr>
      </w:pPr>
      <w:r>
        <w:rPr>
          <w:rFonts w:eastAsia="Times New Roman" w:cs="B Titr" w:hint="cs"/>
          <w:b w:val="0"/>
          <w:bCs w:val="0"/>
          <w:color w:val="0080C0"/>
          <w:sz w:val="29"/>
          <w:szCs w:val="29"/>
          <w:rtl/>
        </w:rPr>
        <w:t>1338. توصیه به صبر</w:t>
      </w:r>
    </w:p>
    <w:p w:rsidR="00000000" w:rsidRDefault="009C2F2C">
      <w:pPr>
        <w:pStyle w:val="contentparagraph"/>
        <w:bidi/>
        <w:jc w:val="both"/>
        <w:divId w:val="1005589657"/>
        <w:rPr>
          <w:rFonts w:cs="B Zar" w:hint="cs"/>
          <w:color w:val="000000"/>
          <w:sz w:val="36"/>
          <w:szCs w:val="36"/>
          <w:rtl/>
        </w:rPr>
      </w:pPr>
      <w:r>
        <w:rPr>
          <w:rStyle w:val="contenttext"/>
          <w:rFonts w:cs="B Zar" w:hint="cs"/>
          <w:color w:val="000000"/>
          <w:sz w:val="36"/>
          <w:szCs w:val="36"/>
          <w:rtl/>
        </w:rPr>
        <w:t xml:space="preserve">ان ابتلیتم فاصبروا؛ فان العاقبه للمتقین. </w:t>
      </w:r>
    </w:p>
    <w:p w:rsidR="00000000" w:rsidRDefault="009C2F2C">
      <w:pPr>
        <w:pStyle w:val="contentparagraph"/>
        <w:bidi/>
        <w:jc w:val="both"/>
        <w:divId w:val="1005589657"/>
        <w:rPr>
          <w:rFonts w:cs="B Zar" w:hint="cs"/>
          <w:color w:val="000000"/>
          <w:sz w:val="36"/>
          <w:szCs w:val="36"/>
          <w:rtl/>
        </w:rPr>
      </w:pPr>
      <w:r>
        <w:rPr>
          <w:rStyle w:val="contenttext"/>
          <w:rFonts w:cs="B Zar" w:hint="cs"/>
          <w:color w:val="000000"/>
          <w:sz w:val="36"/>
          <w:szCs w:val="36"/>
          <w:rtl/>
        </w:rPr>
        <w:t>اگر گرفتار شدید صبر کنید که سرانجام نیکو از آن پرهیزگاران است. (1332)</w:t>
      </w:r>
    </w:p>
    <w:p w:rsidR="00000000" w:rsidRDefault="009C2F2C">
      <w:pPr>
        <w:pStyle w:val="Heading4"/>
        <w:shd w:val="clear" w:color="auto" w:fill="FFFFFF"/>
        <w:bidi/>
        <w:jc w:val="both"/>
        <w:divId w:val="776681304"/>
        <w:rPr>
          <w:rFonts w:eastAsia="Times New Roman" w:cs="B Titr" w:hint="cs"/>
          <w:b w:val="0"/>
          <w:bCs w:val="0"/>
          <w:color w:val="0080C0"/>
          <w:sz w:val="29"/>
          <w:szCs w:val="29"/>
          <w:rtl/>
        </w:rPr>
      </w:pPr>
      <w:r>
        <w:rPr>
          <w:rFonts w:eastAsia="Times New Roman" w:cs="B Titr" w:hint="cs"/>
          <w:b w:val="0"/>
          <w:bCs w:val="0"/>
          <w:color w:val="0080C0"/>
          <w:sz w:val="29"/>
          <w:szCs w:val="29"/>
          <w:rtl/>
        </w:rPr>
        <w:t>1339. بردبار حقیقی</w:t>
      </w:r>
    </w:p>
    <w:p w:rsidR="00000000" w:rsidRDefault="009C2F2C">
      <w:pPr>
        <w:pStyle w:val="contentparagraph"/>
        <w:bidi/>
        <w:jc w:val="both"/>
        <w:divId w:val="776681304"/>
        <w:rPr>
          <w:rFonts w:cs="B Zar" w:hint="cs"/>
          <w:color w:val="000000"/>
          <w:sz w:val="36"/>
          <w:szCs w:val="36"/>
          <w:rtl/>
        </w:rPr>
      </w:pPr>
      <w:r>
        <w:rPr>
          <w:rStyle w:val="contenttext"/>
          <w:rFonts w:cs="B Zar" w:hint="cs"/>
          <w:color w:val="000000"/>
          <w:sz w:val="36"/>
          <w:szCs w:val="36"/>
          <w:rtl/>
        </w:rPr>
        <w:t xml:space="preserve">حلما قد ذهبت اصغانهم. </w:t>
      </w:r>
    </w:p>
    <w:p w:rsidR="00000000" w:rsidRDefault="009C2F2C">
      <w:pPr>
        <w:pStyle w:val="contentparagraph"/>
        <w:bidi/>
        <w:jc w:val="both"/>
        <w:divId w:val="776681304"/>
        <w:rPr>
          <w:rFonts w:cs="B Zar" w:hint="cs"/>
          <w:color w:val="000000"/>
          <w:sz w:val="36"/>
          <w:szCs w:val="36"/>
          <w:rtl/>
        </w:rPr>
      </w:pPr>
      <w:r>
        <w:rPr>
          <w:rStyle w:val="contenttext"/>
          <w:rFonts w:cs="B Zar" w:hint="cs"/>
          <w:color w:val="000000"/>
          <w:sz w:val="36"/>
          <w:szCs w:val="36"/>
          <w:rtl/>
        </w:rPr>
        <w:t>(مردگان) بردباران اند و کینه های آنان از میان رفته است. (1333)</w:t>
      </w:r>
    </w:p>
    <w:p w:rsidR="00000000" w:rsidRDefault="009C2F2C">
      <w:pPr>
        <w:pStyle w:val="Heading4"/>
        <w:shd w:val="clear" w:color="auto" w:fill="FFFFFF"/>
        <w:bidi/>
        <w:jc w:val="both"/>
        <w:divId w:val="1059981960"/>
        <w:rPr>
          <w:rFonts w:eastAsia="Times New Roman" w:cs="B Titr" w:hint="cs"/>
          <w:b w:val="0"/>
          <w:bCs w:val="0"/>
          <w:color w:val="0080C0"/>
          <w:sz w:val="29"/>
          <w:szCs w:val="29"/>
          <w:rtl/>
        </w:rPr>
      </w:pPr>
      <w:r>
        <w:rPr>
          <w:rFonts w:eastAsia="Times New Roman" w:cs="B Titr" w:hint="cs"/>
          <w:b w:val="0"/>
          <w:bCs w:val="0"/>
          <w:color w:val="0080C0"/>
          <w:sz w:val="29"/>
          <w:szCs w:val="29"/>
          <w:rtl/>
        </w:rPr>
        <w:t>1340. صبر و رضا</w:t>
      </w:r>
    </w:p>
    <w:p w:rsidR="00000000" w:rsidRDefault="009C2F2C">
      <w:pPr>
        <w:pStyle w:val="contentparagraph"/>
        <w:bidi/>
        <w:jc w:val="both"/>
        <w:divId w:val="1059981960"/>
        <w:rPr>
          <w:rFonts w:cs="B Zar" w:hint="cs"/>
          <w:color w:val="000000"/>
          <w:sz w:val="36"/>
          <w:szCs w:val="36"/>
          <w:rtl/>
        </w:rPr>
      </w:pPr>
      <w:r>
        <w:rPr>
          <w:rStyle w:val="contenttext"/>
          <w:rFonts w:cs="B Zar" w:hint="cs"/>
          <w:color w:val="000000"/>
          <w:sz w:val="36"/>
          <w:szCs w:val="36"/>
          <w:rtl/>
        </w:rPr>
        <w:t>اغض علی القذی و الالم ت</w:t>
      </w:r>
      <w:r>
        <w:rPr>
          <w:rStyle w:val="contenttext"/>
          <w:rFonts w:cs="B Zar" w:hint="cs"/>
          <w:color w:val="000000"/>
          <w:sz w:val="36"/>
          <w:szCs w:val="36"/>
          <w:rtl/>
        </w:rPr>
        <w:t xml:space="preserve">رض ابدا. </w:t>
      </w:r>
    </w:p>
    <w:p w:rsidR="00000000" w:rsidRDefault="009C2F2C">
      <w:pPr>
        <w:pStyle w:val="contentparagraph"/>
        <w:bidi/>
        <w:jc w:val="both"/>
        <w:divId w:val="1059981960"/>
        <w:rPr>
          <w:rFonts w:cs="B Zar" w:hint="cs"/>
          <w:color w:val="000000"/>
          <w:sz w:val="36"/>
          <w:szCs w:val="36"/>
          <w:rtl/>
        </w:rPr>
      </w:pPr>
      <w:r>
        <w:rPr>
          <w:rStyle w:val="contenttext"/>
          <w:rFonts w:cs="B Zar" w:hint="cs"/>
          <w:color w:val="000000"/>
          <w:sz w:val="36"/>
          <w:szCs w:val="36"/>
          <w:rtl/>
        </w:rPr>
        <w:t>ناملایمات و رنج ها را تحمل کن تا همواره خرسند باشی. (1334)</w:t>
      </w:r>
    </w:p>
    <w:p w:rsidR="00000000" w:rsidRDefault="009C2F2C">
      <w:pPr>
        <w:pStyle w:val="Heading4"/>
        <w:shd w:val="clear" w:color="auto" w:fill="FFFFFF"/>
        <w:bidi/>
        <w:jc w:val="both"/>
        <w:divId w:val="537591821"/>
        <w:rPr>
          <w:rFonts w:eastAsia="Times New Roman" w:cs="B Titr" w:hint="cs"/>
          <w:b w:val="0"/>
          <w:bCs w:val="0"/>
          <w:color w:val="0080C0"/>
          <w:sz w:val="29"/>
          <w:szCs w:val="29"/>
          <w:rtl/>
        </w:rPr>
      </w:pPr>
      <w:r>
        <w:rPr>
          <w:rFonts w:eastAsia="Times New Roman" w:cs="B Titr" w:hint="cs"/>
          <w:b w:val="0"/>
          <w:bCs w:val="0"/>
          <w:color w:val="0080C0"/>
          <w:sz w:val="29"/>
          <w:szCs w:val="29"/>
          <w:rtl/>
        </w:rPr>
        <w:t>1341. زکات ظفر</w:t>
      </w:r>
    </w:p>
    <w:p w:rsidR="00000000" w:rsidRDefault="009C2F2C">
      <w:pPr>
        <w:pStyle w:val="contentparagraph"/>
        <w:bidi/>
        <w:jc w:val="both"/>
        <w:divId w:val="537591821"/>
        <w:rPr>
          <w:rFonts w:cs="B Zar" w:hint="cs"/>
          <w:color w:val="000000"/>
          <w:sz w:val="36"/>
          <w:szCs w:val="36"/>
          <w:rtl/>
        </w:rPr>
      </w:pPr>
      <w:r>
        <w:rPr>
          <w:rStyle w:val="contenttext"/>
          <w:rFonts w:cs="B Zar" w:hint="cs"/>
          <w:color w:val="000000"/>
          <w:sz w:val="36"/>
          <w:szCs w:val="36"/>
          <w:rtl/>
        </w:rPr>
        <w:t xml:space="preserve">العفو زکاه الظفر، و السلو عوضک ممن غدر. </w:t>
      </w:r>
    </w:p>
    <w:p w:rsidR="00000000" w:rsidRDefault="009C2F2C">
      <w:pPr>
        <w:pStyle w:val="contentparagraph"/>
        <w:bidi/>
        <w:jc w:val="both"/>
        <w:divId w:val="537591821"/>
        <w:rPr>
          <w:rFonts w:cs="B Zar" w:hint="cs"/>
          <w:color w:val="000000"/>
          <w:sz w:val="36"/>
          <w:szCs w:val="36"/>
          <w:rtl/>
        </w:rPr>
      </w:pPr>
      <w:r>
        <w:rPr>
          <w:rStyle w:val="contenttext"/>
          <w:rFonts w:cs="B Zar" w:hint="cs"/>
          <w:color w:val="000000"/>
          <w:sz w:val="36"/>
          <w:szCs w:val="36"/>
          <w:rtl/>
        </w:rPr>
        <w:t>گذشت زکات پیروزی، و بردباری کیفر خیانتکار است. (1335)</w:t>
      </w:r>
    </w:p>
    <w:p w:rsidR="00000000" w:rsidRDefault="009C2F2C">
      <w:pPr>
        <w:pStyle w:val="Heading4"/>
        <w:shd w:val="clear" w:color="auto" w:fill="FFFFFF"/>
        <w:bidi/>
        <w:jc w:val="both"/>
        <w:divId w:val="1872643687"/>
        <w:rPr>
          <w:rFonts w:eastAsia="Times New Roman" w:cs="B Titr" w:hint="cs"/>
          <w:b w:val="0"/>
          <w:bCs w:val="0"/>
          <w:color w:val="0080C0"/>
          <w:sz w:val="29"/>
          <w:szCs w:val="29"/>
          <w:rtl/>
        </w:rPr>
      </w:pPr>
      <w:r>
        <w:rPr>
          <w:rFonts w:eastAsia="Times New Roman" w:cs="B Titr" w:hint="cs"/>
          <w:b w:val="0"/>
          <w:bCs w:val="0"/>
          <w:color w:val="0080C0"/>
          <w:sz w:val="29"/>
          <w:szCs w:val="29"/>
          <w:rtl/>
        </w:rPr>
        <w:t>1342. صبر بر طاعت</w:t>
      </w:r>
    </w:p>
    <w:p w:rsidR="00000000" w:rsidRDefault="009C2F2C">
      <w:pPr>
        <w:pStyle w:val="contentparagraph"/>
        <w:bidi/>
        <w:jc w:val="both"/>
        <w:divId w:val="1872643687"/>
        <w:rPr>
          <w:rFonts w:cs="B Zar" w:hint="cs"/>
          <w:color w:val="000000"/>
          <w:sz w:val="36"/>
          <w:szCs w:val="36"/>
          <w:rtl/>
        </w:rPr>
      </w:pPr>
      <w:r>
        <w:rPr>
          <w:rStyle w:val="contenttext"/>
          <w:rFonts w:cs="B Zar" w:hint="cs"/>
          <w:color w:val="000000"/>
          <w:sz w:val="36"/>
          <w:szCs w:val="36"/>
          <w:rtl/>
        </w:rPr>
        <w:t>استتموا نعم الله علیکم بالصبر علی طاعته، و المجانبه لمعصیته</w:t>
      </w:r>
    </w:p>
    <w:p w:rsidR="00000000" w:rsidRDefault="009C2F2C">
      <w:pPr>
        <w:pStyle w:val="contentparagraph"/>
        <w:bidi/>
        <w:jc w:val="both"/>
        <w:divId w:val="1872643687"/>
        <w:rPr>
          <w:rFonts w:cs="B Zar" w:hint="cs"/>
          <w:color w:val="000000"/>
          <w:sz w:val="36"/>
          <w:szCs w:val="36"/>
          <w:rtl/>
        </w:rPr>
      </w:pPr>
      <w:r>
        <w:rPr>
          <w:rStyle w:val="contenttext"/>
          <w:rFonts w:cs="B Zar" w:hint="cs"/>
          <w:color w:val="000000"/>
          <w:sz w:val="36"/>
          <w:szCs w:val="36"/>
          <w:rtl/>
        </w:rPr>
        <w:t>با صبر بر طاعت، نعمت های خدا را بر خود تمام کرده و از نافرمانی او دوری کنید. (1336)</w:t>
      </w:r>
    </w:p>
    <w:p w:rsidR="00000000" w:rsidRDefault="009C2F2C">
      <w:pPr>
        <w:pStyle w:val="Heading4"/>
        <w:shd w:val="clear" w:color="auto" w:fill="FFFFFF"/>
        <w:bidi/>
        <w:jc w:val="both"/>
        <w:divId w:val="1933732782"/>
        <w:rPr>
          <w:rFonts w:eastAsia="Times New Roman" w:cs="B Titr" w:hint="cs"/>
          <w:b w:val="0"/>
          <w:bCs w:val="0"/>
          <w:color w:val="0080C0"/>
          <w:sz w:val="29"/>
          <w:szCs w:val="29"/>
          <w:rtl/>
        </w:rPr>
      </w:pPr>
      <w:r>
        <w:rPr>
          <w:rFonts w:eastAsia="Times New Roman" w:cs="B Titr" w:hint="cs"/>
          <w:b w:val="0"/>
          <w:bCs w:val="0"/>
          <w:color w:val="0080C0"/>
          <w:sz w:val="29"/>
          <w:szCs w:val="29"/>
          <w:rtl/>
        </w:rPr>
        <w:t>1343. شکیبا باش!</w:t>
      </w:r>
    </w:p>
    <w:p w:rsidR="00000000" w:rsidRDefault="009C2F2C">
      <w:pPr>
        <w:pStyle w:val="contentparagraph"/>
        <w:bidi/>
        <w:jc w:val="both"/>
        <w:divId w:val="1933732782"/>
        <w:rPr>
          <w:rFonts w:cs="B Zar" w:hint="cs"/>
          <w:color w:val="000000"/>
          <w:sz w:val="36"/>
          <w:szCs w:val="36"/>
          <w:rtl/>
        </w:rPr>
      </w:pPr>
      <w:r>
        <w:rPr>
          <w:rStyle w:val="contenttext"/>
          <w:rFonts w:cs="B Zar" w:hint="cs"/>
          <w:color w:val="000000"/>
          <w:sz w:val="36"/>
          <w:szCs w:val="36"/>
          <w:rtl/>
        </w:rPr>
        <w:t>عود نفسک التصبر علی المکروه، و نعم الخلق التصبر فی الحق!</w:t>
      </w:r>
    </w:p>
    <w:p w:rsidR="00000000" w:rsidRDefault="009C2F2C">
      <w:pPr>
        <w:pStyle w:val="contentparagraph"/>
        <w:bidi/>
        <w:jc w:val="both"/>
        <w:divId w:val="1933732782"/>
        <w:rPr>
          <w:rFonts w:cs="B Zar" w:hint="cs"/>
          <w:color w:val="000000"/>
          <w:sz w:val="36"/>
          <w:szCs w:val="36"/>
          <w:rtl/>
        </w:rPr>
      </w:pPr>
      <w:r>
        <w:rPr>
          <w:rStyle w:val="contenttext"/>
          <w:rFonts w:cs="B Zar" w:hint="cs"/>
          <w:color w:val="000000"/>
          <w:sz w:val="36"/>
          <w:szCs w:val="36"/>
          <w:rtl/>
        </w:rPr>
        <w:t>خویشتن را بر آن چه زشت و ناپسند است عادت ده و شکیبا بودن در راه حق چه خوبی نیکویی است! (1337)</w:t>
      </w:r>
    </w:p>
    <w:p w:rsidR="00000000" w:rsidRDefault="009C2F2C">
      <w:pPr>
        <w:pStyle w:val="Heading4"/>
        <w:shd w:val="clear" w:color="auto" w:fill="FFFFFF"/>
        <w:bidi/>
        <w:jc w:val="both"/>
        <w:divId w:val="1085421016"/>
        <w:rPr>
          <w:rFonts w:eastAsia="Times New Roman" w:cs="B Titr" w:hint="cs"/>
          <w:b w:val="0"/>
          <w:bCs w:val="0"/>
          <w:color w:val="0080C0"/>
          <w:sz w:val="29"/>
          <w:szCs w:val="29"/>
          <w:rtl/>
        </w:rPr>
      </w:pPr>
      <w:r>
        <w:rPr>
          <w:rFonts w:eastAsia="Times New Roman" w:cs="B Titr" w:hint="cs"/>
          <w:b w:val="0"/>
          <w:bCs w:val="0"/>
          <w:color w:val="0080C0"/>
          <w:sz w:val="29"/>
          <w:szCs w:val="29"/>
          <w:rtl/>
        </w:rPr>
        <w:t>134</w:t>
      </w:r>
      <w:r>
        <w:rPr>
          <w:rFonts w:eastAsia="Times New Roman" w:cs="B Titr" w:hint="cs"/>
          <w:b w:val="0"/>
          <w:bCs w:val="0"/>
          <w:color w:val="0080C0"/>
          <w:sz w:val="29"/>
          <w:szCs w:val="29"/>
          <w:rtl/>
        </w:rPr>
        <w:t>4. قضا و قدر</w:t>
      </w:r>
    </w:p>
    <w:p w:rsidR="00000000" w:rsidRDefault="009C2F2C">
      <w:pPr>
        <w:pStyle w:val="contentparagraph"/>
        <w:bidi/>
        <w:jc w:val="both"/>
        <w:divId w:val="1085421016"/>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الذی</w:t>
      </w:r>
      <w:r>
        <w:rPr>
          <w:rStyle w:val="contenttext"/>
          <w:rFonts w:cs="B Zar" w:hint="cs"/>
          <w:color w:val="000000"/>
          <w:sz w:val="36"/>
          <w:szCs w:val="36"/>
          <w:rtl/>
        </w:rPr>
        <w:t xml:space="preserve"> </w:t>
      </w:r>
      <w:r>
        <w:rPr>
          <w:rStyle w:val="contenttext"/>
          <w:rFonts w:cs="B Zar" w:hint="cs"/>
          <w:color w:val="000000"/>
          <w:sz w:val="36"/>
          <w:szCs w:val="36"/>
          <w:rtl/>
        </w:rPr>
        <w:t>عظم</w:t>
      </w:r>
      <w:r>
        <w:rPr>
          <w:rStyle w:val="contenttext"/>
          <w:rFonts w:cs="B Zar" w:hint="cs"/>
          <w:color w:val="000000"/>
          <w:sz w:val="36"/>
          <w:szCs w:val="36"/>
          <w:rtl/>
        </w:rPr>
        <w:t xml:space="preserve"> </w:t>
      </w:r>
      <w:r>
        <w:rPr>
          <w:rStyle w:val="contenttext"/>
          <w:rFonts w:cs="B Zar" w:hint="cs"/>
          <w:color w:val="000000"/>
          <w:sz w:val="36"/>
          <w:szCs w:val="36"/>
          <w:rtl/>
        </w:rPr>
        <w:t>حلمه</w:t>
      </w:r>
      <w:r>
        <w:rPr>
          <w:rStyle w:val="contenttext"/>
          <w:rFonts w:cs="B Zar" w:hint="cs"/>
          <w:color w:val="000000"/>
          <w:sz w:val="36"/>
          <w:szCs w:val="36"/>
          <w:rtl/>
        </w:rPr>
        <w:t xml:space="preserve"> </w:t>
      </w:r>
      <w:r>
        <w:rPr>
          <w:rStyle w:val="contenttext"/>
          <w:rFonts w:cs="B Zar" w:hint="cs"/>
          <w:color w:val="000000"/>
          <w:sz w:val="36"/>
          <w:szCs w:val="36"/>
          <w:rtl/>
        </w:rPr>
        <w:t>فعفا،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عدل</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قضی</w:t>
      </w:r>
      <w:r>
        <w:rPr>
          <w:rStyle w:val="contenttext"/>
          <w:rFonts w:cs="B Zar" w:hint="cs"/>
          <w:color w:val="000000"/>
          <w:sz w:val="36"/>
          <w:szCs w:val="36"/>
          <w:rtl/>
        </w:rPr>
        <w:t xml:space="preserve">. </w:t>
      </w:r>
    </w:p>
    <w:p w:rsidR="00000000" w:rsidRDefault="009C2F2C">
      <w:pPr>
        <w:pStyle w:val="contentparagraph"/>
        <w:bidi/>
        <w:jc w:val="both"/>
        <w:divId w:val="1085421016"/>
        <w:rPr>
          <w:rFonts w:cs="B Zar" w:hint="cs"/>
          <w:color w:val="000000"/>
          <w:sz w:val="36"/>
          <w:szCs w:val="36"/>
          <w:rtl/>
        </w:rPr>
      </w:pPr>
      <w:r>
        <w:rPr>
          <w:rStyle w:val="contenttext"/>
          <w:rFonts w:cs="B Zar" w:hint="cs"/>
          <w:color w:val="000000"/>
          <w:sz w:val="36"/>
          <w:szCs w:val="36"/>
          <w:rtl/>
        </w:rPr>
        <w:t>خداوندی که حلم او بزرگ است و با این حلم است که بندگانش را عفو می نماید و در هر چه که حکم کند عدالت فرماید. (1338)</w:t>
      </w:r>
    </w:p>
    <w:p w:rsidR="00000000" w:rsidRDefault="009C2F2C">
      <w:pPr>
        <w:pStyle w:val="Heading3"/>
        <w:shd w:val="clear" w:color="auto" w:fill="FFFFFF"/>
        <w:bidi/>
        <w:jc w:val="both"/>
        <w:divId w:val="724178934"/>
        <w:rPr>
          <w:rFonts w:eastAsia="Times New Roman" w:cs="B Titr" w:hint="cs"/>
          <w:b w:val="0"/>
          <w:bCs w:val="0"/>
          <w:color w:val="FF0080"/>
          <w:sz w:val="30"/>
          <w:szCs w:val="30"/>
          <w:rtl/>
        </w:rPr>
      </w:pPr>
      <w:r>
        <w:rPr>
          <w:rFonts w:eastAsia="Times New Roman" w:cs="B Titr" w:hint="cs"/>
          <w:b w:val="0"/>
          <w:bCs w:val="0"/>
          <w:color w:val="FF0080"/>
          <w:sz w:val="30"/>
          <w:szCs w:val="30"/>
          <w:rtl/>
        </w:rPr>
        <w:t>بخش چهارم: امانت داری و رازپوشی</w:t>
      </w:r>
    </w:p>
    <w:p w:rsidR="00000000" w:rsidRDefault="009C2F2C">
      <w:pPr>
        <w:pStyle w:val="Heading4"/>
        <w:shd w:val="clear" w:color="auto" w:fill="FFFFFF"/>
        <w:bidi/>
        <w:jc w:val="both"/>
        <w:divId w:val="638607914"/>
        <w:rPr>
          <w:rFonts w:eastAsia="Times New Roman" w:cs="B Titr" w:hint="cs"/>
          <w:b w:val="0"/>
          <w:bCs w:val="0"/>
          <w:color w:val="0080C0"/>
          <w:sz w:val="29"/>
          <w:szCs w:val="29"/>
          <w:rtl/>
        </w:rPr>
      </w:pPr>
      <w:r>
        <w:rPr>
          <w:rFonts w:eastAsia="Times New Roman" w:cs="B Titr" w:hint="cs"/>
          <w:b w:val="0"/>
          <w:bCs w:val="0"/>
          <w:color w:val="0080C0"/>
          <w:sz w:val="29"/>
          <w:szCs w:val="29"/>
          <w:rtl/>
        </w:rPr>
        <w:t>1345. ادای امانت الهی</w:t>
      </w:r>
    </w:p>
    <w:p w:rsidR="00000000" w:rsidRDefault="009C2F2C">
      <w:pPr>
        <w:pStyle w:val="contentparagraph"/>
        <w:bidi/>
        <w:jc w:val="both"/>
        <w:divId w:val="638607914"/>
        <w:rPr>
          <w:rFonts w:cs="B Zar" w:hint="cs"/>
          <w:color w:val="000000"/>
          <w:sz w:val="36"/>
          <w:szCs w:val="36"/>
          <w:rtl/>
        </w:rPr>
      </w:pPr>
      <w:r>
        <w:rPr>
          <w:rStyle w:val="contenttext"/>
          <w:rFonts w:cs="B Zar" w:hint="cs"/>
          <w:color w:val="000000"/>
          <w:sz w:val="36"/>
          <w:szCs w:val="36"/>
          <w:rtl/>
        </w:rPr>
        <w:t xml:space="preserve">من لم یختلف سره و علانیته، و فعله و مقالته، فقد ادی الامانه، و اخلص العباده. </w:t>
      </w:r>
    </w:p>
    <w:p w:rsidR="00000000" w:rsidRDefault="009C2F2C">
      <w:pPr>
        <w:pStyle w:val="contentparagraph"/>
        <w:bidi/>
        <w:jc w:val="both"/>
        <w:divId w:val="638607914"/>
        <w:rPr>
          <w:rFonts w:cs="B Zar" w:hint="cs"/>
          <w:color w:val="000000"/>
          <w:sz w:val="36"/>
          <w:szCs w:val="36"/>
          <w:rtl/>
        </w:rPr>
      </w:pPr>
      <w:r>
        <w:rPr>
          <w:rStyle w:val="contenttext"/>
          <w:rFonts w:cs="B Zar" w:hint="cs"/>
          <w:color w:val="000000"/>
          <w:sz w:val="36"/>
          <w:szCs w:val="36"/>
          <w:rtl/>
        </w:rPr>
        <w:t>آن که پنهان و آشکارش، کردار و گفتارش با هم مخالف نباشد، امانت الهی را ادا کرده و بندگی خدا را خالصانه انجام داده است. (1339)</w:t>
      </w:r>
    </w:p>
    <w:p w:rsidR="00000000" w:rsidRDefault="009C2F2C">
      <w:pPr>
        <w:pStyle w:val="Heading4"/>
        <w:shd w:val="clear" w:color="auto" w:fill="FFFFFF"/>
        <w:bidi/>
        <w:jc w:val="both"/>
        <w:divId w:val="262954811"/>
        <w:rPr>
          <w:rFonts w:eastAsia="Times New Roman" w:cs="B Titr" w:hint="cs"/>
          <w:b w:val="0"/>
          <w:bCs w:val="0"/>
          <w:color w:val="0080C0"/>
          <w:sz w:val="29"/>
          <w:szCs w:val="29"/>
          <w:rtl/>
        </w:rPr>
      </w:pPr>
      <w:r>
        <w:rPr>
          <w:rFonts w:eastAsia="Times New Roman" w:cs="B Titr" w:hint="cs"/>
          <w:b w:val="0"/>
          <w:bCs w:val="0"/>
          <w:color w:val="0080C0"/>
          <w:sz w:val="29"/>
          <w:szCs w:val="29"/>
          <w:rtl/>
        </w:rPr>
        <w:t>1346. اولین امانت</w:t>
      </w:r>
    </w:p>
    <w:p w:rsidR="00000000" w:rsidRDefault="009C2F2C">
      <w:pPr>
        <w:pStyle w:val="contentparagraph"/>
        <w:bidi/>
        <w:jc w:val="both"/>
        <w:divId w:val="262954811"/>
        <w:rPr>
          <w:rFonts w:cs="B Zar" w:hint="cs"/>
          <w:color w:val="000000"/>
          <w:sz w:val="36"/>
          <w:szCs w:val="36"/>
          <w:rtl/>
        </w:rPr>
      </w:pPr>
      <w:r>
        <w:rPr>
          <w:rStyle w:val="contenttext"/>
          <w:rFonts w:cs="B Zar" w:hint="cs"/>
          <w:color w:val="000000"/>
          <w:sz w:val="36"/>
          <w:szCs w:val="36"/>
          <w:rtl/>
        </w:rPr>
        <w:t>اللهم اجعل نفسی اول کریمه تنتزعها من کرائمی، و اول ودیعه ترتجعها من ودائع نعمک عندی</w:t>
      </w:r>
    </w:p>
    <w:p w:rsidR="00000000" w:rsidRDefault="009C2F2C">
      <w:pPr>
        <w:pStyle w:val="contentparagraph"/>
        <w:bidi/>
        <w:jc w:val="both"/>
        <w:divId w:val="262954811"/>
        <w:rPr>
          <w:rFonts w:cs="B Zar" w:hint="cs"/>
          <w:color w:val="000000"/>
          <w:sz w:val="36"/>
          <w:szCs w:val="36"/>
          <w:rtl/>
        </w:rPr>
      </w:pPr>
      <w:r>
        <w:rPr>
          <w:rStyle w:val="contenttext"/>
          <w:rFonts w:cs="B Zar" w:hint="cs"/>
          <w:color w:val="000000"/>
          <w:sz w:val="36"/>
          <w:szCs w:val="36"/>
          <w:rtl/>
        </w:rPr>
        <w:t>پروردگارا!</w:t>
      </w:r>
    </w:p>
    <w:p w:rsidR="00000000" w:rsidRDefault="009C2F2C">
      <w:pPr>
        <w:pStyle w:val="contentparagraph"/>
        <w:bidi/>
        <w:jc w:val="both"/>
        <w:divId w:val="262954811"/>
        <w:rPr>
          <w:rFonts w:cs="B Zar" w:hint="cs"/>
          <w:color w:val="000000"/>
          <w:sz w:val="36"/>
          <w:szCs w:val="36"/>
          <w:rtl/>
        </w:rPr>
      </w:pPr>
      <w:r>
        <w:rPr>
          <w:rStyle w:val="contenttext"/>
          <w:rFonts w:cs="B Zar" w:hint="cs"/>
          <w:color w:val="000000"/>
          <w:sz w:val="36"/>
          <w:szCs w:val="36"/>
          <w:rtl/>
        </w:rPr>
        <w:t>جان من نخستین حقیقت شریفی باشد که از من خواهی گرفت و اولین امانت تو باشد که در نزد من است و تو آن را برمی گردانی. (1340)</w:t>
      </w:r>
    </w:p>
    <w:p w:rsidR="00000000" w:rsidRDefault="009C2F2C">
      <w:pPr>
        <w:pStyle w:val="Heading4"/>
        <w:shd w:val="clear" w:color="auto" w:fill="FFFFFF"/>
        <w:bidi/>
        <w:jc w:val="both"/>
        <w:divId w:val="1917664829"/>
        <w:rPr>
          <w:rFonts w:eastAsia="Times New Roman" w:cs="B Titr" w:hint="cs"/>
          <w:b w:val="0"/>
          <w:bCs w:val="0"/>
          <w:color w:val="0080C0"/>
          <w:sz w:val="29"/>
          <w:szCs w:val="29"/>
          <w:rtl/>
        </w:rPr>
      </w:pPr>
      <w:r>
        <w:rPr>
          <w:rFonts w:eastAsia="Times New Roman" w:cs="B Titr" w:hint="cs"/>
          <w:b w:val="0"/>
          <w:bCs w:val="0"/>
          <w:color w:val="0080C0"/>
          <w:sz w:val="29"/>
          <w:szCs w:val="29"/>
          <w:rtl/>
        </w:rPr>
        <w:t>1347. توصیه امام علی (ع) به مالک اشتر</w:t>
      </w:r>
    </w:p>
    <w:p w:rsidR="00000000" w:rsidRDefault="009C2F2C">
      <w:pPr>
        <w:pStyle w:val="contentparagraph"/>
        <w:bidi/>
        <w:jc w:val="both"/>
        <w:divId w:val="1917664829"/>
        <w:rPr>
          <w:rFonts w:cs="B Zar" w:hint="cs"/>
          <w:color w:val="000000"/>
          <w:sz w:val="36"/>
          <w:szCs w:val="36"/>
          <w:rtl/>
        </w:rPr>
      </w:pPr>
      <w:r>
        <w:rPr>
          <w:rStyle w:val="contenttext"/>
          <w:rFonts w:cs="B Zar" w:hint="cs"/>
          <w:color w:val="000000"/>
          <w:sz w:val="36"/>
          <w:szCs w:val="36"/>
          <w:rtl/>
        </w:rPr>
        <w:t>من</w:t>
      </w:r>
      <w:r>
        <w:rPr>
          <w:rStyle w:val="contenttext"/>
          <w:rFonts w:cs="B Zar" w:hint="cs"/>
          <w:color w:val="000000"/>
          <w:sz w:val="36"/>
          <w:szCs w:val="36"/>
          <w:rtl/>
        </w:rPr>
        <w:t xml:space="preserve"> کتابه للاشتر لما ولاه مصر: </w:t>
      </w:r>
    </w:p>
    <w:p w:rsidR="00000000" w:rsidRDefault="009C2F2C">
      <w:pPr>
        <w:pStyle w:val="contentparagraph"/>
        <w:bidi/>
        <w:jc w:val="both"/>
        <w:divId w:val="1917664829"/>
        <w:rPr>
          <w:rFonts w:cs="B Zar" w:hint="cs"/>
          <w:color w:val="000000"/>
          <w:sz w:val="36"/>
          <w:szCs w:val="36"/>
          <w:rtl/>
        </w:rPr>
      </w:pPr>
      <w:r>
        <w:rPr>
          <w:rStyle w:val="contenttext"/>
          <w:rFonts w:cs="B Zar" w:hint="cs"/>
          <w:color w:val="000000"/>
          <w:sz w:val="36"/>
          <w:szCs w:val="36"/>
          <w:rtl/>
        </w:rPr>
        <w:t xml:space="preserve">فلا تغدرن بذمتک و لا تخیسن بعهدک و لا تختلن عدوک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فان</w:t>
      </w:r>
      <w:r>
        <w:rPr>
          <w:rStyle w:val="contenttext"/>
          <w:rFonts w:cs="B Zar" w:hint="cs"/>
          <w:color w:val="000000"/>
          <w:sz w:val="36"/>
          <w:szCs w:val="36"/>
          <w:rtl/>
        </w:rPr>
        <w:t xml:space="preserve"> </w:t>
      </w:r>
      <w:r>
        <w:rPr>
          <w:rStyle w:val="contenttext"/>
          <w:rFonts w:cs="B Zar" w:hint="cs"/>
          <w:color w:val="000000"/>
          <w:sz w:val="36"/>
          <w:szCs w:val="36"/>
          <w:rtl/>
        </w:rPr>
        <w:t>صبرک</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ضیق</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ترجو</w:t>
      </w:r>
      <w:r>
        <w:rPr>
          <w:rStyle w:val="contenttext"/>
          <w:rFonts w:cs="B Zar" w:hint="cs"/>
          <w:color w:val="000000"/>
          <w:sz w:val="36"/>
          <w:szCs w:val="36"/>
          <w:rtl/>
        </w:rPr>
        <w:t xml:space="preserve"> </w:t>
      </w:r>
      <w:r>
        <w:rPr>
          <w:rStyle w:val="contenttext"/>
          <w:rFonts w:cs="B Zar" w:hint="cs"/>
          <w:color w:val="000000"/>
          <w:sz w:val="36"/>
          <w:szCs w:val="36"/>
          <w:rtl/>
        </w:rPr>
        <w:t>انفراجه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فضل</w:t>
      </w:r>
      <w:r>
        <w:rPr>
          <w:rStyle w:val="contenttext"/>
          <w:rFonts w:cs="B Zar" w:hint="cs"/>
          <w:color w:val="000000"/>
          <w:sz w:val="36"/>
          <w:szCs w:val="36"/>
          <w:rtl/>
        </w:rPr>
        <w:t xml:space="preserve"> </w:t>
      </w:r>
      <w:r>
        <w:rPr>
          <w:rStyle w:val="contenttext"/>
          <w:rFonts w:cs="B Zar" w:hint="cs"/>
          <w:color w:val="000000"/>
          <w:sz w:val="36"/>
          <w:szCs w:val="36"/>
          <w:rtl/>
        </w:rPr>
        <w:t>عاقبته،</w:t>
      </w:r>
      <w:r>
        <w:rPr>
          <w:rStyle w:val="contenttext"/>
          <w:rFonts w:cs="B Zar" w:hint="cs"/>
          <w:color w:val="000000"/>
          <w:sz w:val="36"/>
          <w:szCs w:val="36"/>
          <w:rtl/>
        </w:rPr>
        <w:t xml:space="preserve"> </w:t>
      </w:r>
      <w:r>
        <w:rPr>
          <w:rStyle w:val="contenttext"/>
          <w:rFonts w:cs="B Zar" w:hint="cs"/>
          <w:color w:val="000000"/>
          <w:sz w:val="36"/>
          <w:szCs w:val="36"/>
          <w:rtl/>
        </w:rPr>
        <w:t>خیر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غدر</w:t>
      </w:r>
      <w:r>
        <w:rPr>
          <w:rStyle w:val="contenttext"/>
          <w:rFonts w:cs="B Zar" w:hint="cs"/>
          <w:color w:val="000000"/>
          <w:sz w:val="36"/>
          <w:szCs w:val="36"/>
          <w:rtl/>
        </w:rPr>
        <w:t xml:space="preserve"> </w:t>
      </w:r>
      <w:r>
        <w:rPr>
          <w:rStyle w:val="contenttext"/>
          <w:rFonts w:cs="B Zar" w:hint="cs"/>
          <w:color w:val="000000"/>
          <w:sz w:val="36"/>
          <w:szCs w:val="36"/>
          <w:rtl/>
        </w:rPr>
        <w:t>تخاف</w:t>
      </w:r>
      <w:r>
        <w:rPr>
          <w:rStyle w:val="contenttext"/>
          <w:rFonts w:cs="B Zar" w:hint="cs"/>
          <w:color w:val="000000"/>
          <w:sz w:val="36"/>
          <w:szCs w:val="36"/>
          <w:rtl/>
        </w:rPr>
        <w:t xml:space="preserve"> </w:t>
      </w:r>
      <w:r>
        <w:rPr>
          <w:rStyle w:val="contenttext"/>
          <w:rFonts w:cs="B Zar" w:hint="cs"/>
          <w:color w:val="000000"/>
          <w:sz w:val="36"/>
          <w:szCs w:val="36"/>
          <w:rtl/>
        </w:rPr>
        <w:t>تبعته</w:t>
      </w:r>
      <w:r>
        <w:rPr>
          <w:rStyle w:val="contenttext"/>
          <w:rFonts w:cs="B Zar" w:hint="cs"/>
          <w:color w:val="000000"/>
          <w:sz w:val="36"/>
          <w:szCs w:val="36"/>
          <w:rtl/>
        </w:rPr>
        <w:t xml:space="preserve">. </w:t>
      </w:r>
    </w:p>
    <w:p w:rsidR="00000000" w:rsidRDefault="009C2F2C">
      <w:pPr>
        <w:pStyle w:val="contentparagraph"/>
        <w:bidi/>
        <w:jc w:val="both"/>
        <w:divId w:val="1917664829"/>
        <w:rPr>
          <w:rFonts w:cs="B Zar" w:hint="cs"/>
          <w:color w:val="000000"/>
          <w:sz w:val="36"/>
          <w:szCs w:val="36"/>
          <w:rtl/>
        </w:rPr>
      </w:pPr>
      <w:r>
        <w:rPr>
          <w:rStyle w:val="contenttext"/>
          <w:rFonts w:cs="B Zar" w:hint="cs"/>
          <w:color w:val="000000"/>
          <w:sz w:val="36"/>
          <w:szCs w:val="36"/>
          <w:rtl/>
        </w:rPr>
        <w:t xml:space="preserve">در فرمان استانداری مصر به مالک اشتر می فرماید: </w:t>
      </w:r>
    </w:p>
    <w:p w:rsidR="00000000" w:rsidRDefault="009C2F2C">
      <w:pPr>
        <w:pStyle w:val="contentparagraph"/>
        <w:bidi/>
        <w:jc w:val="both"/>
        <w:divId w:val="1917664829"/>
        <w:rPr>
          <w:rFonts w:cs="B Zar" w:hint="cs"/>
          <w:color w:val="000000"/>
          <w:sz w:val="36"/>
          <w:szCs w:val="36"/>
          <w:rtl/>
        </w:rPr>
      </w:pPr>
      <w:r>
        <w:rPr>
          <w:rStyle w:val="contenttext"/>
          <w:rFonts w:cs="B Zar" w:hint="cs"/>
          <w:color w:val="000000"/>
          <w:sz w:val="36"/>
          <w:szCs w:val="36"/>
          <w:rtl/>
        </w:rPr>
        <w:t xml:space="preserve">به امان و زنهار خویش خیانت مکن و پیمانت را مشکن و دشمنت </w:t>
      </w:r>
      <w:r>
        <w:rPr>
          <w:rStyle w:val="contenttext"/>
          <w:rFonts w:cs="B Zar" w:hint="cs"/>
          <w:color w:val="000000"/>
          <w:sz w:val="36"/>
          <w:szCs w:val="36"/>
          <w:rtl/>
        </w:rPr>
        <w:t xml:space="preserve">را مفریب </w:t>
      </w:r>
      <w:r>
        <w:rPr>
          <w:rStyle w:val="contenttext"/>
          <w:rFonts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شکیبایی</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برابر</w:t>
      </w:r>
      <w:r>
        <w:rPr>
          <w:rStyle w:val="contenttext"/>
          <w:rFonts w:cs="B Zar" w:hint="cs"/>
          <w:color w:val="000000"/>
          <w:sz w:val="36"/>
          <w:szCs w:val="36"/>
          <w:rtl/>
        </w:rPr>
        <w:t xml:space="preserve"> </w:t>
      </w:r>
      <w:r>
        <w:rPr>
          <w:rStyle w:val="contenttext"/>
          <w:rFonts w:cs="B Zar" w:hint="cs"/>
          <w:color w:val="000000"/>
          <w:sz w:val="36"/>
          <w:szCs w:val="36"/>
          <w:rtl/>
        </w:rPr>
        <w:t>دشواری</w:t>
      </w:r>
      <w:r>
        <w:rPr>
          <w:rStyle w:val="contenttext"/>
          <w:rFonts w:cs="B Zar" w:hint="cs"/>
          <w:color w:val="000000"/>
          <w:sz w:val="36"/>
          <w:szCs w:val="36"/>
          <w:rtl/>
        </w:rPr>
        <w:t xml:space="preserve"> </w:t>
      </w:r>
      <w:r>
        <w:rPr>
          <w:rStyle w:val="contenttext"/>
          <w:rFonts w:cs="B Zar" w:hint="cs"/>
          <w:color w:val="000000"/>
          <w:sz w:val="36"/>
          <w:szCs w:val="36"/>
          <w:rtl/>
        </w:rPr>
        <w:t>کاری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گشایش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نیک</w:t>
      </w:r>
      <w:r>
        <w:rPr>
          <w:rStyle w:val="contenttext"/>
          <w:rFonts w:cs="B Zar" w:hint="cs"/>
          <w:color w:val="000000"/>
          <w:sz w:val="36"/>
          <w:szCs w:val="36"/>
          <w:rtl/>
        </w:rPr>
        <w:t xml:space="preserve"> </w:t>
      </w:r>
      <w:r>
        <w:rPr>
          <w:rStyle w:val="contenttext"/>
          <w:rFonts w:cs="B Zar" w:hint="cs"/>
          <w:color w:val="000000"/>
          <w:sz w:val="36"/>
          <w:szCs w:val="36"/>
          <w:rtl/>
        </w:rPr>
        <w:t>فرجامی</w:t>
      </w:r>
      <w:r>
        <w:rPr>
          <w:rStyle w:val="contenttext"/>
          <w:rFonts w:cs="B Zar" w:hint="cs"/>
          <w:color w:val="000000"/>
          <w:sz w:val="36"/>
          <w:szCs w:val="36"/>
          <w:rtl/>
        </w:rPr>
        <w:t xml:space="preserve"> </w:t>
      </w:r>
      <w:r>
        <w:rPr>
          <w:rStyle w:val="contenttext"/>
          <w:rFonts w:cs="B Zar" w:hint="cs"/>
          <w:color w:val="000000"/>
          <w:sz w:val="36"/>
          <w:szCs w:val="36"/>
          <w:rtl/>
        </w:rPr>
        <w:t>اش</w:t>
      </w:r>
      <w:r>
        <w:rPr>
          <w:rStyle w:val="contenttext"/>
          <w:rFonts w:cs="B Zar" w:hint="cs"/>
          <w:color w:val="000000"/>
          <w:sz w:val="36"/>
          <w:szCs w:val="36"/>
          <w:rtl/>
        </w:rPr>
        <w:t xml:space="preserve"> </w:t>
      </w:r>
      <w:r>
        <w:rPr>
          <w:rStyle w:val="contenttext"/>
          <w:rFonts w:cs="B Zar" w:hint="cs"/>
          <w:color w:val="000000"/>
          <w:sz w:val="36"/>
          <w:szCs w:val="36"/>
          <w:rtl/>
        </w:rPr>
        <w:t>امید</w:t>
      </w:r>
      <w:r>
        <w:rPr>
          <w:rStyle w:val="contenttext"/>
          <w:rFonts w:cs="B Zar" w:hint="cs"/>
          <w:color w:val="000000"/>
          <w:sz w:val="36"/>
          <w:szCs w:val="36"/>
          <w:rtl/>
        </w:rPr>
        <w:t xml:space="preserve"> </w:t>
      </w:r>
      <w:r>
        <w:rPr>
          <w:rStyle w:val="contenttext"/>
          <w:rFonts w:cs="B Zar" w:hint="cs"/>
          <w:color w:val="000000"/>
          <w:sz w:val="36"/>
          <w:szCs w:val="36"/>
          <w:rtl/>
        </w:rPr>
        <w:t>داری،</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پیمان</w:t>
      </w:r>
      <w:r>
        <w:rPr>
          <w:rStyle w:val="contenttext"/>
          <w:rFonts w:cs="B Zar" w:hint="cs"/>
          <w:color w:val="000000"/>
          <w:sz w:val="36"/>
          <w:szCs w:val="36"/>
          <w:rtl/>
        </w:rPr>
        <w:t xml:space="preserve"> </w:t>
      </w:r>
      <w:r>
        <w:rPr>
          <w:rStyle w:val="contenttext"/>
          <w:rFonts w:cs="B Zar" w:hint="cs"/>
          <w:color w:val="000000"/>
          <w:sz w:val="36"/>
          <w:szCs w:val="36"/>
          <w:rtl/>
        </w:rPr>
        <w:t>شکنی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خیانتی</w:t>
      </w:r>
      <w:r>
        <w:rPr>
          <w:rStyle w:val="contenttext"/>
          <w:rFonts w:cs="B Zar" w:hint="cs"/>
          <w:color w:val="000000"/>
          <w:sz w:val="36"/>
          <w:szCs w:val="36"/>
          <w:rtl/>
        </w:rPr>
        <w:t xml:space="preserve"> </w:t>
      </w:r>
      <w:r>
        <w:rPr>
          <w:rStyle w:val="contenttext"/>
          <w:rFonts w:cs="B Zar" w:hint="cs"/>
          <w:color w:val="000000"/>
          <w:sz w:val="36"/>
          <w:szCs w:val="36"/>
          <w:rtl/>
        </w:rPr>
        <w:t>بزنی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پیامد</w:t>
      </w:r>
      <w:r>
        <w:rPr>
          <w:rStyle w:val="contenttext"/>
          <w:rFonts w:cs="B Zar" w:hint="cs"/>
          <w:color w:val="000000"/>
          <w:sz w:val="36"/>
          <w:szCs w:val="36"/>
          <w:rtl/>
        </w:rPr>
        <w:t xml:space="preserve"> </w:t>
      </w:r>
      <w:r>
        <w:rPr>
          <w:rStyle w:val="contenttext"/>
          <w:rFonts w:cs="B Zar" w:hint="cs"/>
          <w:color w:val="000000"/>
          <w:sz w:val="36"/>
          <w:szCs w:val="36"/>
          <w:rtl/>
        </w:rPr>
        <w:t>ناگوار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ترسی</w:t>
      </w:r>
      <w:r>
        <w:rPr>
          <w:rStyle w:val="contenttext"/>
          <w:rFonts w:cs="B Zar" w:hint="cs"/>
          <w:color w:val="000000"/>
          <w:sz w:val="36"/>
          <w:szCs w:val="36"/>
          <w:rtl/>
        </w:rPr>
        <w:t>. (1341)</w:t>
      </w:r>
    </w:p>
    <w:p w:rsidR="00000000" w:rsidRDefault="009C2F2C">
      <w:pPr>
        <w:pStyle w:val="Heading4"/>
        <w:shd w:val="clear" w:color="auto" w:fill="FFFFFF"/>
        <w:bidi/>
        <w:jc w:val="both"/>
        <w:divId w:val="1193155455"/>
        <w:rPr>
          <w:rFonts w:eastAsia="Times New Roman" w:cs="B Titr" w:hint="cs"/>
          <w:b w:val="0"/>
          <w:bCs w:val="0"/>
          <w:color w:val="0080C0"/>
          <w:sz w:val="29"/>
          <w:szCs w:val="29"/>
          <w:rtl/>
        </w:rPr>
      </w:pPr>
      <w:r>
        <w:rPr>
          <w:rFonts w:eastAsia="Times New Roman" w:cs="B Titr" w:hint="cs"/>
          <w:b w:val="0"/>
          <w:bCs w:val="0"/>
          <w:color w:val="0080C0"/>
          <w:sz w:val="29"/>
          <w:szCs w:val="29"/>
          <w:rtl/>
        </w:rPr>
        <w:t>1348. وفای به عهد</w:t>
      </w:r>
    </w:p>
    <w:p w:rsidR="00000000" w:rsidRDefault="009C2F2C">
      <w:pPr>
        <w:pStyle w:val="contentparagraph"/>
        <w:bidi/>
        <w:jc w:val="both"/>
        <w:divId w:val="1193155455"/>
        <w:rPr>
          <w:rFonts w:cs="B Zar" w:hint="cs"/>
          <w:color w:val="000000"/>
          <w:sz w:val="36"/>
          <w:szCs w:val="36"/>
          <w:rtl/>
        </w:rPr>
      </w:pPr>
      <w:r>
        <w:rPr>
          <w:rStyle w:val="contenttext"/>
          <w:rFonts w:cs="B Zar" w:hint="cs"/>
          <w:color w:val="000000"/>
          <w:sz w:val="36"/>
          <w:szCs w:val="36"/>
          <w:rtl/>
        </w:rPr>
        <w:t xml:space="preserve">فی عهده للاشتر: </w:t>
      </w:r>
    </w:p>
    <w:p w:rsidR="00000000" w:rsidRDefault="009C2F2C">
      <w:pPr>
        <w:pStyle w:val="contentparagraph"/>
        <w:bidi/>
        <w:jc w:val="both"/>
        <w:divId w:val="1193155455"/>
        <w:rPr>
          <w:rFonts w:cs="B Zar" w:hint="cs"/>
          <w:color w:val="000000"/>
          <w:sz w:val="36"/>
          <w:szCs w:val="36"/>
          <w:rtl/>
        </w:rPr>
      </w:pPr>
      <w:r>
        <w:rPr>
          <w:rStyle w:val="contenttext"/>
          <w:rFonts w:cs="B Zar" w:hint="cs"/>
          <w:color w:val="000000"/>
          <w:sz w:val="36"/>
          <w:szCs w:val="36"/>
          <w:rtl/>
        </w:rPr>
        <w:t xml:space="preserve">و ان عقدت بینک و بین عدوک عقده او البسته منک </w:t>
      </w:r>
      <w:r>
        <w:rPr>
          <w:rStyle w:val="contenttext"/>
          <w:rFonts w:cs="B Zar" w:hint="cs"/>
          <w:color w:val="000000"/>
          <w:sz w:val="36"/>
          <w:szCs w:val="36"/>
          <w:rtl/>
        </w:rPr>
        <w:t xml:space="preserve">ذمه، فحط عهدک بالوفاء، و ارع ذمتک بالامانه، و اجعل نفسک جنه دون ما اعطیت؛ فانه لیس من فرائض الله شیء الناس اشد علیه اجتماعا، مع تفرق اهوائهم و تشتت آرائهم، من تعظیم الوفاء بالعهود. </w:t>
      </w:r>
    </w:p>
    <w:p w:rsidR="00000000" w:rsidRDefault="009C2F2C">
      <w:pPr>
        <w:pStyle w:val="contentparagraph"/>
        <w:bidi/>
        <w:jc w:val="both"/>
        <w:divId w:val="1193155455"/>
        <w:rPr>
          <w:rFonts w:cs="B Zar" w:hint="cs"/>
          <w:color w:val="000000"/>
          <w:sz w:val="36"/>
          <w:szCs w:val="36"/>
          <w:rtl/>
        </w:rPr>
      </w:pPr>
      <w:r>
        <w:rPr>
          <w:rStyle w:val="contenttext"/>
          <w:rFonts w:cs="B Zar" w:hint="cs"/>
          <w:color w:val="000000"/>
          <w:sz w:val="36"/>
          <w:szCs w:val="36"/>
          <w:rtl/>
        </w:rPr>
        <w:t xml:space="preserve">در عهدنامه اش به اشتر می فرماید: </w:t>
      </w:r>
    </w:p>
    <w:p w:rsidR="00000000" w:rsidRDefault="009C2F2C">
      <w:pPr>
        <w:pStyle w:val="contentparagraph"/>
        <w:bidi/>
        <w:jc w:val="both"/>
        <w:divId w:val="1193155455"/>
        <w:rPr>
          <w:rFonts w:cs="B Zar" w:hint="cs"/>
          <w:color w:val="000000"/>
          <w:sz w:val="36"/>
          <w:szCs w:val="36"/>
          <w:rtl/>
        </w:rPr>
      </w:pPr>
      <w:r>
        <w:rPr>
          <w:rStyle w:val="contenttext"/>
          <w:rFonts w:cs="B Zar" w:hint="cs"/>
          <w:color w:val="000000"/>
          <w:sz w:val="36"/>
          <w:szCs w:val="36"/>
          <w:rtl/>
        </w:rPr>
        <w:t>اگر با دشمن خود پیمانی بستی یا به او جام</w:t>
      </w:r>
      <w:r>
        <w:rPr>
          <w:rStyle w:val="contenttext"/>
          <w:rFonts w:cs="B Zar" w:hint="cs"/>
          <w:color w:val="000000"/>
          <w:sz w:val="36"/>
          <w:szCs w:val="36"/>
          <w:rtl/>
        </w:rPr>
        <w:t xml:space="preserve">ه زنهار و امان پوشاندی به پیمان خویش وفا کن و با امانت پیمانت را رعایت نما و خود را سپر زنهاری که داده ای گردان؛ زیرا مردم، با همه خواسته های گوناگون و آرای پراکنده ای که دارند، نسبت به هیچ فریضه ای از فرایض الهی همچون بزرگ شمردن وفای به پیمان ها چنان سخت </w:t>
      </w:r>
      <w:r>
        <w:rPr>
          <w:rStyle w:val="contenttext"/>
          <w:rFonts w:cs="B Zar" w:hint="cs"/>
          <w:color w:val="000000"/>
          <w:sz w:val="36"/>
          <w:szCs w:val="36"/>
          <w:rtl/>
        </w:rPr>
        <w:t>همداستان نیستند. (1342)</w:t>
      </w:r>
    </w:p>
    <w:p w:rsidR="00000000" w:rsidRDefault="009C2F2C">
      <w:pPr>
        <w:pStyle w:val="Heading4"/>
        <w:shd w:val="clear" w:color="auto" w:fill="FFFFFF"/>
        <w:bidi/>
        <w:jc w:val="both"/>
        <w:divId w:val="1512256241"/>
        <w:rPr>
          <w:rFonts w:eastAsia="Times New Roman" w:cs="B Titr" w:hint="cs"/>
          <w:b w:val="0"/>
          <w:bCs w:val="0"/>
          <w:color w:val="0080C0"/>
          <w:sz w:val="29"/>
          <w:szCs w:val="29"/>
          <w:rtl/>
        </w:rPr>
      </w:pPr>
      <w:r>
        <w:rPr>
          <w:rFonts w:eastAsia="Times New Roman" w:cs="B Titr" w:hint="cs"/>
          <w:b w:val="0"/>
          <w:bCs w:val="0"/>
          <w:color w:val="0080C0"/>
          <w:sz w:val="29"/>
          <w:szCs w:val="29"/>
          <w:rtl/>
        </w:rPr>
        <w:t>1349. حفظ امانت زمامداران</w:t>
      </w:r>
    </w:p>
    <w:p w:rsidR="00000000" w:rsidRDefault="009C2F2C">
      <w:pPr>
        <w:pStyle w:val="contentparagraph"/>
        <w:bidi/>
        <w:jc w:val="both"/>
        <w:divId w:val="1512256241"/>
        <w:rPr>
          <w:rFonts w:cs="B Zar" w:hint="cs"/>
          <w:color w:val="000000"/>
          <w:sz w:val="36"/>
          <w:szCs w:val="36"/>
          <w:rtl/>
        </w:rPr>
      </w:pPr>
      <w:r>
        <w:rPr>
          <w:rStyle w:val="contenttext"/>
          <w:rFonts w:cs="B Zar" w:hint="cs"/>
          <w:color w:val="000000"/>
          <w:sz w:val="36"/>
          <w:szCs w:val="36"/>
          <w:rtl/>
        </w:rPr>
        <w:t>و تحفظ من الاعوان؛ فان احد منهم بسط یده الی خیانه اجتمعت بها علیه عندک اخبار عیونک اکتفیت بذلک شاهدا، فبسطت علیه العقوبه فی بدنه، و اخذته بما اصاب من علمه. ثم نصبته بمقام المذله، و سمته بالخیانه، و قلدته عا</w:t>
      </w:r>
      <w:r>
        <w:rPr>
          <w:rStyle w:val="contenttext"/>
          <w:rFonts w:cs="B Zar" w:hint="cs"/>
          <w:color w:val="000000"/>
          <w:sz w:val="36"/>
          <w:szCs w:val="36"/>
          <w:rtl/>
        </w:rPr>
        <w:t xml:space="preserve">ر التهمه. </w:t>
      </w:r>
    </w:p>
    <w:p w:rsidR="00000000" w:rsidRDefault="009C2F2C">
      <w:pPr>
        <w:pStyle w:val="contentparagraph"/>
        <w:bidi/>
        <w:jc w:val="both"/>
        <w:divId w:val="1512256241"/>
        <w:rPr>
          <w:rFonts w:cs="B Zar" w:hint="cs"/>
          <w:color w:val="000000"/>
          <w:sz w:val="36"/>
          <w:szCs w:val="36"/>
          <w:rtl/>
        </w:rPr>
      </w:pPr>
      <w:r>
        <w:rPr>
          <w:rStyle w:val="contenttext"/>
          <w:rFonts w:cs="B Zar" w:hint="cs"/>
          <w:color w:val="000000"/>
          <w:sz w:val="36"/>
          <w:szCs w:val="36"/>
          <w:rtl/>
        </w:rPr>
        <w:t xml:space="preserve">و معاونان خود را با دقت کامل زیر نظر بگیر، در آن هنگام که کسی از آنان دست به خیانت گشود و این خیانت را اخبار بازرسان مخفی تایید کرد، از جنبه شهادت به آن اخبار اکتفا نموده و کیفر بدنی را برای او اجرا کن، و آن چه را که به دست آورده است از او بگیر </w:t>
      </w:r>
      <w:r>
        <w:rPr>
          <w:rStyle w:val="contenttext"/>
          <w:rFonts w:cs="B Zar" w:hint="cs"/>
          <w:color w:val="000000"/>
          <w:sz w:val="36"/>
          <w:szCs w:val="36"/>
          <w:rtl/>
        </w:rPr>
        <w:t>و او را به موقعیت ذلت و خواری بکشان و با نشان خیانت او را مشخص نما و ننگ تهمت را بر گردنش بیاویز. (1343)</w:t>
      </w:r>
    </w:p>
    <w:p w:rsidR="00000000" w:rsidRDefault="009C2F2C">
      <w:pPr>
        <w:pStyle w:val="Heading4"/>
        <w:shd w:val="clear" w:color="auto" w:fill="FFFFFF"/>
        <w:bidi/>
        <w:jc w:val="both"/>
        <w:divId w:val="1688601760"/>
        <w:rPr>
          <w:rFonts w:eastAsia="Times New Roman" w:cs="B Titr" w:hint="cs"/>
          <w:b w:val="0"/>
          <w:bCs w:val="0"/>
          <w:color w:val="0080C0"/>
          <w:sz w:val="29"/>
          <w:szCs w:val="29"/>
          <w:rtl/>
        </w:rPr>
      </w:pPr>
      <w:r>
        <w:rPr>
          <w:rFonts w:eastAsia="Times New Roman" w:cs="B Titr" w:hint="cs"/>
          <w:b w:val="0"/>
          <w:bCs w:val="0"/>
          <w:color w:val="0080C0"/>
          <w:sz w:val="29"/>
          <w:szCs w:val="29"/>
          <w:rtl/>
        </w:rPr>
        <w:t>1350. لغزش ها و علت ها</w:t>
      </w:r>
    </w:p>
    <w:p w:rsidR="00000000" w:rsidRDefault="009C2F2C">
      <w:pPr>
        <w:pStyle w:val="contentparagraph"/>
        <w:bidi/>
        <w:jc w:val="both"/>
        <w:divId w:val="1688601760"/>
        <w:rPr>
          <w:rFonts w:cs="B Zar" w:hint="cs"/>
          <w:color w:val="000000"/>
          <w:sz w:val="36"/>
          <w:szCs w:val="36"/>
          <w:rtl/>
        </w:rPr>
      </w:pPr>
      <w:r>
        <w:rPr>
          <w:rStyle w:val="contenttext"/>
          <w:rFonts w:cs="B Zar" w:hint="cs"/>
          <w:color w:val="000000"/>
          <w:sz w:val="36"/>
          <w:szCs w:val="36"/>
          <w:rtl/>
        </w:rPr>
        <w:t>لکل ضله عله، و لکل ناکث شبهه</w:t>
      </w:r>
    </w:p>
    <w:p w:rsidR="00000000" w:rsidRDefault="009C2F2C">
      <w:pPr>
        <w:pStyle w:val="contentparagraph"/>
        <w:bidi/>
        <w:jc w:val="both"/>
        <w:divId w:val="1688601760"/>
        <w:rPr>
          <w:rFonts w:cs="B Zar" w:hint="cs"/>
          <w:color w:val="000000"/>
          <w:sz w:val="36"/>
          <w:szCs w:val="36"/>
          <w:rtl/>
        </w:rPr>
      </w:pPr>
      <w:r>
        <w:rPr>
          <w:rStyle w:val="contenttext"/>
          <w:rFonts w:cs="B Zar" w:hint="cs"/>
          <w:color w:val="000000"/>
          <w:sz w:val="36"/>
          <w:szCs w:val="36"/>
          <w:rtl/>
        </w:rPr>
        <w:t>برای هر لغزشی علت و برای هر عهدشکنی بهانه ای است. (1344)</w:t>
      </w:r>
    </w:p>
    <w:p w:rsidR="00000000" w:rsidRDefault="009C2F2C">
      <w:pPr>
        <w:pStyle w:val="Heading4"/>
        <w:shd w:val="clear" w:color="auto" w:fill="FFFFFF"/>
        <w:bidi/>
        <w:jc w:val="both"/>
        <w:divId w:val="21825912"/>
        <w:rPr>
          <w:rFonts w:eastAsia="Times New Roman" w:cs="B Titr" w:hint="cs"/>
          <w:b w:val="0"/>
          <w:bCs w:val="0"/>
          <w:color w:val="0080C0"/>
          <w:sz w:val="29"/>
          <w:szCs w:val="29"/>
          <w:rtl/>
        </w:rPr>
      </w:pPr>
      <w:r>
        <w:rPr>
          <w:rFonts w:eastAsia="Times New Roman" w:cs="B Titr" w:hint="cs"/>
          <w:b w:val="0"/>
          <w:bCs w:val="0"/>
          <w:color w:val="0080C0"/>
          <w:sz w:val="29"/>
          <w:szCs w:val="29"/>
          <w:rtl/>
        </w:rPr>
        <w:t>1351. وفا به پیمان الهی</w:t>
      </w:r>
    </w:p>
    <w:p w:rsidR="00000000" w:rsidRDefault="009C2F2C">
      <w:pPr>
        <w:pStyle w:val="contentparagraph"/>
        <w:bidi/>
        <w:jc w:val="both"/>
        <w:divId w:val="21825912"/>
        <w:rPr>
          <w:rFonts w:cs="B Zar" w:hint="cs"/>
          <w:color w:val="000000"/>
          <w:sz w:val="36"/>
          <w:szCs w:val="36"/>
          <w:rtl/>
        </w:rPr>
      </w:pPr>
      <w:r>
        <w:rPr>
          <w:rStyle w:val="contenttext"/>
          <w:rFonts w:cs="B Zar" w:hint="cs"/>
          <w:color w:val="000000"/>
          <w:sz w:val="36"/>
          <w:szCs w:val="36"/>
          <w:rtl/>
        </w:rPr>
        <w:t xml:space="preserve">الوفاء لاهل الغدر </w:t>
      </w:r>
      <w:r>
        <w:rPr>
          <w:rStyle w:val="contenttext"/>
          <w:rFonts w:cs="B Zar" w:hint="cs"/>
          <w:color w:val="000000"/>
          <w:sz w:val="36"/>
          <w:szCs w:val="36"/>
          <w:rtl/>
        </w:rPr>
        <w:t xml:space="preserve">غدر عند الله، و الغدر باهل الغدر وفاء عند الله. </w:t>
      </w:r>
    </w:p>
    <w:p w:rsidR="00000000" w:rsidRDefault="009C2F2C">
      <w:pPr>
        <w:pStyle w:val="contentparagraph"/>
        <w:bidi/>
        <w:jc w:val="both"/>
        <w:divId w:val="21825912"/>
        <w:rPr>
          <w:rFonts w:cs="B Zar" w:hint="cs"/>
          <w:color w:val="000000"/>
          <w:sz w:val="36"/>
          <w:szCs w:val="36"/>
          <w:rtl/>
        </w:rPr>
      </w:pPr>
      <w:r>
        <w:rPr>
          <w:rStyle w:val="contenttext"/>
          <w:rFonts w:cs="B Zar" w:hint="cs"/>
          <w:color w:val="000000"/>
          <w:sz w:val="36"/>
          <w:szCs w:val="36"/>
          <w:rtl/>
        </w:rPr>
        <w:t xml:space="preserve">وفا با پیمان شکنان، پیمان شکنی است در نزد خدا و پیمان شکنی با پیمان شکنان، وفاداری است در نزد خدا. </w:t>
      </w:r>
    </w:p>
    <w:p w:rsidR="00000000" w:rsidRDefault="009C2F2C">
      <w:pPr>
        <w:pStyle w:val="Heading4"/>
        <w:shd w:val="clear" w:color="auto" w:fill="FFFFFF"/>
        <w:bidi/>
        <w:jc w:val="both"/>
        <w:divId w:val="1302268224"/>
        <w:rPr>
          <w:rFonts w:eastAsia="Times New Roman" w:cs="B Titr" w:hint="cs"/>
          <w:b w:val="0"/>
          <w:bCs w:val="0"/>
          <w:color w:val="0080C0"/>
          <w:sz w:val="29"/>
          <w:szCs w:val="29"/>
          <w:rtl/>
        </w:rPr>
      </w:pPr>
      <w:r>
        <w:rPr>
          <w:rFonts w:eastAsia="Times New Roman" w:cs="B Titr" w:hint="cs"/>
          <w:b w:val="0"/>
          <w:bCs w:val="0"/>
          <w:color w:val="0080C0"/>
          <w:sz w:val="29"/>
          <w:szCs w:val="29"/>
          <w:rtl/>
        </w:rPr>
        <w:t>1352. امین مشمار! (1345)</w:t>
      </w:r>
    </w:p>
    <w:p w:rsidR="00000000" w:rsidRDefault="009C2F2C">
      <w:pPr>
        <w:pStyle w:val="contentparagraph"/>
        <w:bidi/>
        <w:jc w:val="both"/>
        <w:divId w:val="1302268224"/>
        <w:rPr>
          <w:rFonts w:cs="B Zar" w:hint="cs"/>
          <w:color w:val="000000"/>
          <w:sz w:val="36"/>
          <w:szCs w:val="36"/>
          <w:rtl/>
        </w:rPr>
      </w:pPr>
      <w:r>
        <w:rPr>
          <w:rStyle w:val="contenttext"/>
          <w:rFonts w:cs="B Zar" w:hint="cs"/>
          <w:color w:val="000000"/>
          <w:sz w:val="36"/>
          <w:szCs w:val="36"/>
          <w:rtl/>
        </w:rPr>
        <w:t xml:space="preserve">لا تامنن ملولا. </w:t>
      </w:r>
    </w:p>
    <w:p w:rsidR="00000000" w:rsidRDefault="009C2F2C">
      <w:pPr>
        <w:pStyle w:val="contentparagraph"/>
        <w:bidi/>
        <w:jc w:val="both"/>
        <w:divId w:val="1302268224"/>
        <w:rPr>
          <w:rFonts w:cs="B Zar" w:hint="cs"/>
          <w:color w:val="000000"/>
          <w:sz w:val="36"/>
          <w:szCs w:val="36"/>
          <w:rtl/>
        </w:rPr>
      </w:pPr>
      <w:r>
        <w:rPr>
          <w:rStyle w:val="contenttext"/>
          <w:rFonts w:cs="B Zar" w:hint="cs"/>
          <w:color w:val="000000"/>
          <w:sz w:val="36"/>
          <w:szCs w:val="36"/>
          <w:rtl/>
        </w:rPr>
        <w:t>شخص به ستوه آمده و رنجیده را امین مشمار. (1346)</w:t>
      </w:r>
    </w:p>
    <w:p w:rsidR="00000000" w:rsidRDefault="009C2F2C">
      <w:pPr>
        <w:pStyle w:val="Heading4"/>
        <w:shd w:val="clear" w:color="auto" w:fill="FFFFFF"/>
        <w:bidi/>
        <w:jc w:val="both"/>
        <w:divId w:val="1986428508"/>
        <w:rPr>
          <w:rFonts w:eastAsia="Times New Roman" w:cs="B Titr" w:hint="cs"/>
          <w:b w:val="0"/>
          <w:bCs w:val="0"/>
          <w:color w:val="0080C0"/>
          <w:sz w:val="29"/>
          <w:szCs w:val="29"/>
          <w:rtl/>
        </w:rPr>
      </w:pPr>
      <w:r>
        <w:rPr>
          <w:rFonts w:eastAsia="Times New Roman" w:cs="B Titr" w:hint="cs"/>
          <w:b w:val="0"/>
          <w:bCs w:val="0"/>
          <w:color w:val="0080C0"/>
          <w:sz w:val="29"/>
          <w:szCs w:val="29"/>
          <w:rtl/>
        </w:rPr>
        <w:t>1353. معاویه خیانتکار</w:t>
      </w:r>
    </w:p>
    <w:p w:rsidR="00000000" w:rsidRDefault="009C2F2C">
      <w:pPr>
        <w:pStyle w:val="contentparagraph"/>
        <w:bidi/>
        <w:jc w:val="both"/>
        <w:divId w:val="1986428508"/>
        <w:rPr>
          <w:rFonts w:cs="B Zar" w:hint="cs"/>
          <w:color w:val="000000"/>
          <w:sz w:val="36"/>
          <w:szCs w:val="36"/>
          <w:rtl/>
        </w:rPr>
      </w:pPr>
      <w:r>
        <w:rPr>
          <w:rStyle w:val="contenttext"/>
          <w:rFonts w:cs="B Zar" w:hint="cs"/>
          <w:color w:val="000000"/>
          <w:sz w:val="36"/>
          <w:szCs w:val="36"/>
          <w:rtl/>
        </w:rPr>
        <w:t xml:space="preserve">والله ما معاویه بادهی منی، ولکنه یغدر و یفجر. و لولا کراهیه الغدر لکنت من ادهی الناس، و لکن کل غدره فجره، و کل فجره کفره. و لکل غادر لواء یعرف به یوم القیامه. والله ما استغفل بالمیکده، و لا استغمز بالشدیده. </w:t>
      </w:r>
    </w:p>
    <w:p w:rsidR="00000000" w:rsidRDefault="009C2F2C">
      <w:pPr>
        <w:pStyle w:val="contentparagraph"/>
        <w:bidi/>
        <w:jc w:val="both"/>
        <w:divId w:val="1986428508"/>
        <w:rPr>
          <w:rFonts w:cs="B Zar" w:hint="cs"/>
          <w:color w:val="000000"/>
          <w:sz w:val="36"/>
          <w:szCs w:val="36"/>
          <w:rtl/>
        </w:rPr>
      </w:pPr>
      <w:r>
        <w:rPr>
          <w:rStyle w:val="contenttext"/>
          <w:rFonts w:cs="B Zar" w:hint="cs"/>
          <w:color w:val="000000"/>
          <w:sz w:val="36"/>
          <w:szCs w:val="36"/>
          <w:rtl/>
        </w:rPr>
        <w:t>به خدا سوگند، که معاویه از</w:t>
      </w:r>
      <w:r>
        <w:rPr>
          <w:rStyle w:val="contenttext"/>
          <w:rFonts w:cs="B Zar" w:hint="cs"/>
          <w:color w:val="000000"/>
          <w:sz w:val="36"/>
          <w:szCs w:val="36"/>
          <w:rtl/>
        </w:rPr>
        <w:t xml:space="preserve"> من زیرک تر نیست، اما او دست به پیمان شکنی و معصیت می آلاید و اگر نبود که خیانت و عهدشکنی زشت و نارواست، بی گمان من زیرک ترین مردمان بودم. اما هر خیانتی گناه است و هر گناهی نوعی کفر و در روز رستاخیز هر پیمان شکنی را پرچمی است که با آن شناخته می شود. به خدا</w:t>
      </w:r>
      <w:r>
        <w:rPr>
          <w:rStyle w:val="contenttext"/>
          <w:rFonts w:cs="B Zar" w:hint="cs"/>
          <w:color w:val="000000"/>
          <w:sz w:val="36"/>
          <w:szCs w:val="36"/>
          <w:rtl/>
        </w:rPr>
        <w:t xml:space="preserve"> سوگند، من غافلگیر نیرنگ (معاویه و امثال او) نمی شوم و در برابر ناتوان نمی گردم. (1347)</w:t>
      </w:r>
    </w:p>
    <w:p w:rsidR="00000000" w:rsidRDefault="009C2F2C">
      <w:pPr>
        <w:pStyle w:val="Heading4"/>
        <w:shd w:val="clear" w:color="auto" w:fill="FFFFFF"/>
        <w:bidi/>
        <w:jc w:val="both"/>
        <w:divId w:val="1022634421"/>
        <w:rPr>
          <w:rFonts w:eastAsia="Times New Roman" w:cs="B Titr" w:hint="cs"/>
          <w:b w:val="0"/>
          <w:bCs w:val="0"/>
          <w:color w:val="0080C0"/>
          <w:sz w:val="29"/>
          <w:szCs w:val="29"/>
          <w:rtl/>
        </w:rPr>
      </w:pPr>
      <w:r>
        <w:rPr>
          <w:rFonts w:eastAsia="Times New Roman" w:cs="B Titr" w:hint="cs"/>
          <w:b w:val="0"/>
          <w:bCs w:val="0"/>
          <w:color w:val="0080C0"/>
          <w:sz w:val="29"/>
          <w:szCs w:val="29"/>
          <w:rtl/>
        </w:rPr>
        <w:t>1354. رازپوشی</w:t>
      </w:r>
    </w:p>
    <w:p w:rsidR="00000000" w:rsidRDefault="009C2F2C">
      <w:pPr>
        <w:pStyle w:val="contentparagraph"/>
        <w:bidi/>
        <w:jc w:val="both"/>
        <w:divId w:val="1022634421"/>
        <w:rPr>
          <w:rFonts w:cs="B Zar" w:hint="cs"/>
          <w:color w:val="000000"/>
          <w:sz w:val="36"/>
          <w:szCs w:val="36"/>
          <w:rtl/>
        </w:rPr>
      </w:pPr>
      <w:r>
        <w:rPr>
          <w:rStyle w:val="contenttext"/>
          <w:rFonts w:cs="B Zar" w:hint="cs"/>
          <w:color w:val="000000"/>
          <w:sz w:val="36"/>
          <w:szCs w:val="36"/>
          <w:rtl/>
        </w:rPr>
        <w:t xml:space="preserve">من کتم سره، کانت الخیره بیده. </w:t>
      </w:r>
    </w:p>
    <w:p w:rsidR="00000000" w:rsidRDefault="009C2F2C">
      <w:pPr>
        <w:pStyle w:val="contentparagraph"/>
        <w:bidi/>
        <w:jc w:val="both"/>
        <w:divId w:val="1022634421"/>
        <w:rPr>
          <w:rFonts w:cs="B Zar" w:hint="cs"/>
          <w:color w:val="000000"/>
          <w:sz w:val="36"/>
          <w:szCs w:val="36"/>
          <w:rtl/>
        </w:rPr>
      </w:pPr>
      <w:r>
        <w:rPr>
          <w:rStyle w:val="contenttext"/>
          <w:rFonts w:cs="B Zar" w:hint="cs"/>
          <w:color w:val="000000"/>
          <w:sz w:val="36"/>
          <w:szCs w:val="36"/>
          <w:rtl/>
        </w:rPr>
        <w:t>آن کسی که راز خود را پنهان دارد، اختیار به دست خود او خواهد بود (که پنهان دارد یا فاش سازد). (1348)</w:t>
      </w:r>
    </w:p>
    <w:p w:rsidR="00000000" w:rsidRDefault="009C2F2C">
      <w:pPr>
        <w:pStyle w:val="Heading4"/>
        <w:shd w:val="clear" w:color="auto" w:fill="FFFFFF"/>
        <w:bidi/>
        <w:jc w:val="both"/>
        <w:divId w:val="648825049"/>
        <w:rPr>
          <w:rFonts w:eastAsia="Times New Roman" w:cs="B Titr" w:hint="cs"/>
          <w:b w:val="0"/>
          <w:bCs w:val="0"/>
          <w:color w:val="0080C0"/>
          <w:sz w:val="29"/>
          <w:szCs w:val="29"/>
          <w:rtl/>
        </w:rPr>
      </w:pPr>
      <w:r>
        <w:rPr>
          <w:rFonts w:eastAsia="Times New Roman" w:cs="B Titr" w:hint="cs"/>
          <w:b w:val="0"/>
          <w:bCs w:val="0"/>
          <w:color w:val="0080C0"/>
          <w:sz w:val="29"/>
          <w:szCs w:val="29"/>
          <w:rtl/>
        </w:rPr>
        <w:t>1355. بندگی مخلصانه برا</w:t>
      </w:r>
      <w:r>
        <w:rPr>
          <w:rFonts w:eastAsia="Times New Roman" w:cs="B Titr" w:hint="cs"/>
          <w:b w:val="0"/>
          <w:bCs w:val="0"/>
          <w:color w:val="0080C0"/>
          <w:sz w:val="29"/>
          <w:szCs w:val="29"/>
          <w:rtl/>
        </w:rPr>
        <w:t>ی خدا</w:t>
      </w:r>
    </w:p>
    <w:p w:rsidR="00000000" w:rsidRDefault="009C2F2C">
      <w:pPr>
        <w:pStyle w:val="contentparagraph"/>
        <w:bidi/>
        <w:jc w:val="both"/>
        <w:divId w:val="648825049"/>
        <w:rPr>
          <w:rFonts w:cs="B Zar" w:hint="cs"/>
          <w:color w:val="000000"/>
          <w:sz w:val="36"/>
          <w:szCs w:val="36"/>
          <w:rtl/>
        </w:rPr>
      </w:pPr>
      <w:r>
        <w:rPr>
          <w:rStyle w:val="contenttext"/>
          <w:rFonts w:cs="B Zar" w:hint="cs"/>
          <w:color w:val="000000"/>
          <w:sz w:val="36"/>
          <w:szCs w:val="36"/>
          <w:rtl/>
        </w:rPr>
        <w:t xml:space="preserve">من لم یختلف سره و علانیته، و فعله و مقالته، فقد ادی الامانه، و اخلص العباده. </w:t>
      </w:r>
    </w:p>
    <w:p w:rsidR="00000000" w:rsidRDefault="009C2F2C">
      <w:pPr>
        <w:pStyle w:val="contentparagraph"/>
        <w:bidi/>
        <w:jc w:val="both"/>
        <w:divId w:val="648825049"/>
        <w:rPr>
          <w:rFonts w:cs="B Zar" w:hint="cs"/>
          <w:color w:val="000000"/>
          <w:sz w:val="36"/>
          <w:szCs w:val="36"/>
          <w:rtl/>
        </w:rPr>
      </w:pPr>
      <w:r>
        <w:rPr>
          <w:rStyle w:val="contenttext"/>
          <w:rFonts w:cs="B Zar" w:hint="cs"/>
          <w:color w:val="000000"/>
          <w:sz w:val="36"/>
          <w:szCs w:val="36"/>
          <w:rtl/>
        </w:rPr>
        <w:t>هر کس که نهان و آشکار و گفتارش و کردارش یکی باشد، امانت خدای بزرگ را ادا کرده و بندگی او را مخلصانه به جای آورده است. (1349)</w:t>
      </w:r>
    </w:p>
    <w:p w:rsidR="00000000" w:rsidRDefault="009C2F2C">
      <w:pPr>
        <w:pStyle w:val="Heading4"/>
        <w:shd w:val="clear" w:color="auto" w:fill="FFFFFF"/>
        <w:bidi/>
        <w:jc w:val="both"/>
        <w:divId w:val="1076785173"/>
        <w:rPr>
          <w:rFonts w:eastAsia="Times New Roman" w:cs="B Titr" w:hint="cs"/>
          <w:b w:val="0"/>
          <w:bCs w:val="0"/>
          <w:color w:val="0080C0"/>
          <w:sz w:val="29"/>
          <w:szCs w:val="29"/>
          <w:rtl/>
        </w:rPr>
      </w:pPr>
      <w:r>
        <w:rPr>
          <w:rFonts w:eastAsia="Times New Roman" w:cs="B Titr" w:hint="cs"/>
          <w:b w:val="0"/>
          <w:bCs w:val="0"/>
          <w:color w:val="0080C0"/>
          <w:sz w:val="29"/>
          <w:szCs w:val="29"/>
          <w:rtl/>
        </w:rPr>
        <w:t>1356. رسوای دنیا و آخرت</w:t>
      </w:r>
    </w:p>
    <w:p w:rsidR="00000000" w:rsidRDefault="009C2F2C">
      <w:pPr>
        <w:pStyle w:val="contentparagraph"/>
        <w:bidi/>
        <w:jc w:val="both"/>
        <w:divId w:val="1076785173"/>
        <w:rPr>
          <w:rFonts w:cs="B Zar" w:hint="cs"/>
          <w:color w:val="000000"/>
          <w:sz w:val="36"/>
          <w:szCs w:val="36"/>
          <w:rtl/>
        </w:rPr>
      </w:pPr>
      <w:r>
        <w:rPr>
          <w:rStyle w:val="contenttext"/>
          <w:rFonts w:cs="B Zar" w:hint="cs"/>
          <w:color w:val="000000"/>
          <w:sz w:val="36"/>
          <w:szCs w:val="36"/>
          <w:rtl/>
        </w:rPr>
        <w:t>من استهان بالامانه، و ر</w:t>
      </w:r>
      <w:r>
        <w:rPr>
          <w:rStyle w:val="contenttext"/>
          <w:rFonts w:cs="B Zar" w:hint="cs"/>
          <w:color w:val="000000"/>
          <w:sz w:val="36"/>
          <w:szCs w:val="36"/>
          <w:rtl/>
        </w:rPr>
        <w:t xml:space="preserve">تع فی الخیانه و لم ینزه نفسه و دینه عنها، فقد احل بنفسه الذل و الخزی فی الدنیا، و هو فی الاخره اذل و اخزی. </w:t>
      </w:r>
    </w:p>
    <w:p w:rsidR="00000000" w:rsidRDefault="009C2F2C">
      <w:pPr>
        <w:pStyle w:val="contentparagraph"/>
        <w:bidi/>
        <w:jc w:val="both"/>
        <w:divId w:val="1076785173"/>
        <w:rPr>
          <w:rFonts w:cs="B Zar" w:hint="cs"/>
          <w:color w:val="000000"/>
          <w:sz w:val="36"/>
          <w:szCs w:val="36"/>
          <w:rtl/>
        </w:rPr>
      </w:pPr>
      <w:r>
        <w:rPr>
          <w:rStyle w:val="contenttext"/>
          <w:rFonts w:cs="B Zar" w:hint="cs"/>
          <w:color w:val="000000"/>
          <w:sz w:val="36"/>
          <w:szCs w:val="36"/>
          <w:rtl/>
        </w:rPr>
        <w:t>کسی که امانت را خوار شمرد و در خیانت گام بردارد و خود و دین اش را از آن منزه نسازد، درهای ذلت و رسوایی را در دنیا به روی خود گشوده و در قیامت خوارتر</w:t>
      </w:r>
      <w:r>
        <w:rPr>
          <w:rStyle w:val="contenttext"/>
          <w:rFonts w:cs="B Zar" w:hint="cs"/>
          <w:color w:val="000000"/>
          <w:sz w:val="36"/>
          <w:szCs w:val="36"/>
          <w:rtl/>
        </w:rPr>
        <w:t xml:space="preserve"> و رسواتر خواهد بود. (1350)</w:t>
      </w:r>
    </w:p>
    <w:p w:rsidR="00000000" w:rsidRDefault="009C2F2C">
      <w:pPr>
        <w:pStyle w:val="Heading4"/>
        <w:shd w:val="clear" w:color="auto" w:fill="FFFFFF"/>
        <w:bidi/>
        <w:jc w:val="both"/>
        <w:divId w:val="49696347"/>
        <w:rPr>
          <w:rFonts w:eastAsia="Times New Roman" w:cs="B Titr" w:hint="cs"/>
          <w:b w:val="0"/>
          <w:bCs w:val="0"/>
          <w:color w:val="0080C0"/>
          <w:sz w:val="29"/>
          <w:szCs w:val="29"/>
          <w:rtl/>
        </w:rPr>
      </w:pPr>
      <w:r>
        <w:rPr>
          <w:rFonts w:eastAsia="Times New Roman" w:cs="B Titr" w:hint="cs"/>
          <w:b w:val="0"/>
          <w:bCs w:val="0"/>
          <w:color w:val="0080C0"/>
          <w:sz w:val="29"/>
          <w:szCs w:val="29"/>
          <w:rtl/>
        </w:rPr>
        <w:t>1357. سرزنش علی (ع) به اصحابش</w:t>
      </w:r>
    </w:p>
    <w:p w:rsidR="00000000" w:rsidRDefault="009C2F2C">
      <w:pPr>
        <w:pStyle w:val="contentparagraph"/>
        <w:bidi/>
        <w:jc w:val="both"/>
        <w:divId w:val="49696347"/>
        <w:rPr>
          <w:rFonts w:cs="B Zar" w:hint="cs"/>
          <w:color w:val="000000"/>
          <w:sz w:val="36"/>
          <w:szCs w:val="36"/>
          <w:rtl/>
        </w:rPr>
      </w:pPr>
      <w:r>
        <w:rPr>
          <w:rStyle w:val="contenttext"/>
          <w:rFonts w:cs="B Zar" w:hint="cs"/>
          <w:color w:val="000000"/>
          <w:sz w:val="36"/>
          <w:szCs w:val="36"/>
          <w:rtl/>
        </w:rPr>
        <w:t xml:space="preserve">و هو یلوم اصحابه: </w:t>
      </w:r>
    </w:p>
    <w:p w:rsidR="00000000" w:rsidRDefault="009C2F2C">
      <w:pPr>
        <w:pStyle w:val="contentparagraph"/>
        <w:bidi/>
        <w:jc w:val="both"/>
        <w:divId w:val="49696347"/>
        <w:rPr>
          <w:rFonts w:cs="B Zar" w:hint="cs"/>
          <w:color w:val="000000"/>
          <w:sz w:val="36"/>
          <w:szCs w:val="36"/>
          <w:rtl/>
        </w:rPr>
      </w:pPr>
      <w:r>
        <w:rPr>
          <w:rStyle w:val="contenttext"/>
          <w:rFonts w:cs="B Zar" w:hint="cs"/>
          <w:color w:val="000000"/>
          <w:sz w:val="36"/>
          <w:szCs w:val="36"/>
          <w:rtl/>
        </w:rPr>
        <w:t xml:space="preserve">قد ترون عهودالله منقوضه فلا تغضبون، و انتم لنقض ذمم آبائکم تانفون. </w:t>
      </w:r>
    </w:p>
    <w:p w:rsidR="00000000" w:rsidRDefault="009C2F2C">
      <w:pPr>
        <w:pStyle w:val="contentparagraph"/>
        <w:bidi/>
        <w:jc w:val="both"/>
        <w:divId w:val="49696347"/>
        <w:rPr>
          <w:rFonts w:cs="B Zar" w:hint="cs"/>
          <w:color w:val="000000"/>
          <w:sz w:val="36"/>
          <w:szCs w:val="36"/>
          <w:rtl/>
        </w:rPr>
      </w:pPr>
      <w:r>
        <w:rPr>
          <w:rStyle w:val="contenttext"/>
          <w:rFonts w:cs="B Zar" w:hint="cs"/>
          <w:color w:val="000000"/>
          <w:sz w:val="36"/>
          <w:szCs w:val="36"/>
          <w:rtl/>
        </w:rPr>
        <w:t xml:space="preserve">در سرزنش اصحاب خود می فرماید: </w:t>
      </w:r>
    </w:p>
    <w:p w:rsidR="00000000" w:rsidRDefault="009C2F2C">
      <w:pPr>
        <w:pStyle w:val="contentparagraph"/>
        <w:bidi/>
        <w:jc w:val="both"/>
        <w:divId w:val="49696347"/>
        <w:rPr>
          <w:rFonts w:cs="B Zar" w:hint="cs"/>
          <w:color w:val="000000"/>
          <w:sz w:val="36"/>
          <w:szCs w:val="36"/>
          <w:rtl/>
        </w:rPr>
      </w:pPr>
      <w:r>
        <w:rPr>
          <w:rStyle w:val="contenttext"/>
          <w:rFonts w:cs="B Zar" w:hint="cs"/>
          <w:color w:val="000000"/>
          <w:sz w:val="36"/>
          <w:szCs w:val="36"/>
          <w:rtl/>
        </w:rPr>
        <w:t>پیمان های خدا را شکسته می بینید و به خشم نمی آیید، در حالی که شکسته شدن پیمان های پدرانتان را عار می دانید و ناراحت می شوید. (1351)</w:t>
      </w:r>
    </w:p>
    <w:p w:rsidR="00000000" w:rsidRDefault="009C2F2C">
      <w:pPr>
        <w:pStyle w:val="Heading4"/>
        <w:shd w:val="clear" w:color="auto" w:fill="FFFFFF"/>
        <w:bidi/>
        <w:jc w:val="both"/>
        <w:divId w:val="223759942"/>
        <w:rPr>
          <w:rFonts w:eastAsia="Times New Roman" w:cs="B Titr" w:hint="cs"/>
          <w:b w:val="0"/>
          <w:bCs w:val="0"/>
          <w:color w:val="0080C0"/>
          <w:sz w:val="29"/>
          <w:szCs w:val="29"/>
          <w:rtl/>
        </w:rPr>
      </w:pPr>
      <w:r>
        <w:rPr>
          <w:rFonts w:eastAsia="Times New Roman" w:cs="B Titr" w:hint="cs"/>
          <w:b w:val="0"/>
          <w:bCs w:val="0"/>
          <w:color w:val="0080C0"/>
          <w:sz w:val="29"/>
          <w:szCs w:val="29"/>
          <w:rtl/>
        </w:rPr>
        <w:t>1358. استحکام میخ به عهد</w:t>
      </w:r>
    </w:p>
    <w:p w:rsidR="00000000" w:rsidRDefault="009C2F2C">
      <w:pPr>
        <w:pStyle w:val="contentparagraph"/>
        <w:bidi/>
        <w:jc w:val="both"/>
        <w:divId w:val="223759942"/>
        <w:rPr>
          <w:rFonts w:cs="B Zar" w:hint="cs"/>
          <w:color w:val="000000"/>
          <w:sz w:val="36"/>
          <w:szCs w:val="36"/>
          <w:rtl/>
        </w:rPr>
      </w:pPr>
      <w:r>
        <w:rPr>
          <w:rStyle w:val="contenttext"/>
          <w:rFonts w:cs="B Zar" w:hint="cs"/>
          <w:color w:val="000000"/>
          <w:sz w:val="36"/>
          <w:szCs w:val="36"/>
          <w:rtl/>
        </w:rPr>
        <w:t xml:space="preserve">اعتصموا بالذمم فی اوتادها. </w:t>
      </w:r>
    </w:p>
    <w:p w:rsidR="00000000" w:rsidRDefault="009C2F2C">
      <w:pPr>
        <w:pStyle w:val="contentparagraph"/>
        <w:bidi/>
        <w:jc w:val="both"/>
        <w:divId w:val="223759942"/>
        <w:rPr>
          <w:rFonts w:cs="B Zar" w:hint="cs"/>
          <w:color w:val="000000"/>
          <w:sz w:val="36"/>
          <w:szCs w:val="36"/>
          <w:rtl/>
        </w:rPr>
      </w:pPr>
      <w:r>
        <w:rPr>
          <w:rStyle w:val="contenttext"/>
          <w:rFonts w:cs="B Zar" w:hint="cs"/>
          <w:color w:val="000000"/>
          <w:sz w:val="36"/>
          <w:szCs w:val="36"/>
          <w:rtl/>
        </w:rPr>
        <w:t>میخ های عهد و پیمان را محکم کنید. (1352)</w:t>
      </w:r>
    </w:p>
    <w:p w:rsidR="00000000" w:rsidRDefault="009C2F2C">
      <w:pPr>
        <w:pStyle w:val="Heading4"/>
        <w:shd w:val="clear" w:color="auto" w:fill="FFFFFF"/>
        <w:bidi/>
        <w:jc w:val="both"/>
        <w:divId w:val="1962689140"/>
        <w:rPr>
          <w:rFonts w:eastAsia="Times New Roman" w:cs="B Titr" w:hint="cs"/>
          <w:b w:val="0"/>
          <w:bCs w:val="0"/>
          <w:color w:val="0080C0"/>
          <w:sz w:val="29"/>
          <w:szCs w:val="29"/>
          <w:rtl/>
        </w:rPr>
      </w:pPr>
      <w:r>
        <w:rPr>
          <w:rFonts w:eastAsia="Times New Roman" w:cs="B Titr" w:hint="cs"/>
          <w:b w:val="0"/>
          <w:bCs w:val="0"/>
          <w:color w:val="0080C0"/>
          <w:sz w:val="29"/>
          <w:szCs w:val="29"/>
          <w:rtl/>
        </w:rPr>
        <w:t>1359. حد آزادی مسئول</w:t>
      </w:r>
    </w:p>
    <w:p w:rsidR="00000000" w:rsidRDefault="009C2F2C">
      <w:pPr>
        <w:pStyle w:val="contentparagraph"/>
        <w:bidi/>
        <w:jc w:val="both"/>
        <w:divId w:val="1962689140"/>
        <w:rPr>
          <w:rFonts w:cs="B Zar" w:hint="cs"/>
          <w:color w:val="000000"/>
          <w:sz w:val="36"/>
          <w:szCs w:val="36"/>
          <w:rtl/>
        </w:rPr>
      </w:pPr>
      <w:r>
        <w:rPr>
          <w:rStyle w:val="contenttext"/>
          <w:rFonts w:cs="B Zar" w:hint="cs"/>
          <w:color w:val="000000"/>
          <w:sz w:val="36"/>
          <w:szCs w:val="36"/>
          <w:rtl/>
        </w:rPr>
        <w:t>المسؤول ح</w:t>
      </w:r>
      <w:r>
        <w:rPr>
          <w:rStyle w:val="contenttext"/>
          <w:rFonts w:cs="B Zar" w:hint="cs"/>
          <w:color w:val="000000"/>
          <w:sz w:val="36"/>
          <w:szCs w:val="36"/>
          <w:rtl/>
        </w:rPr>
        <w:t xml:space="preserve">ر حتی یعد. </w:t>
      </w:r>
    </w:p>
    <w:p w:rsidR="00000000" w:rsidRDefault="009C2F2C">
      <w:pPr>
        <w:pStyle w:val="contentparagraph"/>
        <w:bidi/>
        <w:jc w:val="both"/>
        <w:divId w:val="1962689140"/>
        <w:rPr>
          <w:rFonts w:cs="B Zar" w:hint="cs"/>
          <w:color w:val="000000"/>
          <w:sz w:val="36"/>
          <w:szCs w:val="36"/>
          <w:rtl/>
        </w:rPr>
      </w:pPr>
      <w:r>
        <w:rPr>
          <w:rStyle w:val="contenttext"/>
          <w:rFonts w:cs="B Zar" w:hint="cs"/>
          <w:color w:val="000000"/>
          <w:sz w:val="36"/>
          <w:szCs w:val="36"/>
          <w:rtl/>
        </w:rPr>
        <w:t>مسئول تا وقتی وعده نداده است آزاد است. (و پس از وعده در گرو آن است.) (1353)</w:t>
      </w:r>
    </w:p>
    <w:p w:rsidR="00000000" w:rsidRDefault="009C2F2C">
      <w:pPr>
        <w:pStyle w:val="Heading4"/>
        <w:shd w:val="clear" w:color="auto" w:fill="FFFFFF"/>
        <w:bidi/>
        <w:jc w:val="both"/>
        <w:divId w:val="1587228122"/>
        <w:rPr>
          <w:rFonts w:eastAsia="Times New Roman" w:cs="B Titr" w:hint="cs"/>
          <w:b w:val="0"/>
          <w:bCs w:val="0"/>
          <w:color w:val="0080C0"/>
          <w:sz w:val="29"/>
          <w:szCs w:val="29"/>
          <w:rtl/>
        </w:rPr>
      </w:pPr>
      <w:r>
        <w:rPr>
          <w:rFonts w:eastAsia="Times New Roman" w:cs="B Titr" w:hint="cs"/>
          <w:b w:val="0"/>
          <w:bCs w:val="0"/>
          <w:color w:val="0080C0"/>
          <w:sz w:val="29"/>
          <w:szCs w:val="29"/>
          <w:rtl/>
        </w:rPr>
        <w:t>1360. رازپوشی</w:t>
      </w:r>
    </w:p>
    <w:p w:rsidR="00000000" w:rsidRDefault="009C2F2C">
      <w:pPr>
        <w:pStyle w:val="contentparagraph"/>
        <w:bidi/>
        <w:jc w:val="both"/>
        <w:divId w:val="1587228122"/>
        <w:rPr>
          <w:rFonts w:cs="B Zar" w:hint="cs"/>
          <w:color w:val="000000"/>
          <w:sz w:val="36"/>
          <w:szCs w:val="36"/>
          <w:rtl/>
        </w:rPr>
      </w:pPr>
      <w:r>
        <w:rPr>
          <w:rStyle w:val="contenttext"/>
          <w:rFonts w:cs="B Zar" w:hint="cs"/>
          <w:color w:val="000000"/>
          <w:sz w:val="36"/>
          <w:szCs w:val="36"/>
          <w:rtl/>
        </w:rPr>
        <w:t xml:space="preserve">الظفر بالحزم، و الحزم باجاله الرای، و الرای بتحصین الاشرار. </w:t>
      </w:r>
    </w:p>
    <w:p w:rsidR="00000000" w:rsidRDefault="009C2F2C">
      <w:pPr>
        <w:pStyle w:val="contentparagraph"/>
        <w:bidi/>
        <w:jc w:val="both"/>
        <w:divId w:val="1587228122"/>
        <w:rPr>
          <w:rFonts w:cs="B Zar" w:hint="cs"/>
          <w:color w:val="000000"/>
          <w:sz w:val="36"/>
          <w:szCs w:val="36"/>
          <w:rtl/>
        </w:rPr>
      </w:pPr>
      <w:r>
        <w:rPr>
          <w:rStyle w:val="contenttext"/>
          <w:rFonts w:cs="B Zar" w:hint="cs"/>
          <w:color w:val="000000"/>
          <w:sz w:val="36"/>
          <w:szCs w:val="36"/>
          <w:rtl/>
        </w:rPr>
        <w:t xml:space="preserve">پیروزی به وسیله دوراندیشی و دوراندیشی با به کار انداختن فکر و به کار انداختن فکر با محکم نگه </w:t>
      </w:r>
      <w:r>
        <w:rPr>
          <w:rStyle w:val="contenttext"/>
          <w:rFonts w:cs="B Zar" w:hint="cs"/>
          <w:color w:val="000000"/>
          <w:sz w:val="36"/>
          <w:szCs w:val="36"/>
          <w:rtl/>
        </w:rPr>
        <w:t>داشتن راز، به دست می آید. (1354)</w:t>
      </w:r>
    </w:p>
    <w:p w:rsidR="00000000" w:rsidRDefault="009C2F2C">
      <w:pPr>
        <w:pStyle w:val="Heading3"/>
        <w:shd w:val="clear" w:color="auto" w:fill="FFFFFF"/>
        <w:bidi/>
        <w:jc w:val="both"/>
        <w:divId w:val="1923636633"/>
        <w:rPr>
          <w:rFonts w:eastAsia="Times New Roman" w:cs="B Titr" w:hint="cs"/>
          <w:b w:val="0"/>
          <w:bCs w:val="0"/>
          <w:color w:val="FF0080"/>
          <w:sz w:val="30"/>
          <w:szCs w:val="30"/>
          <w:rtl/>
        </w:rPr>
      </w:pPr>
      <w:r>
        <w:rPr>
          <w:rFonts w:eastAsia="Times New Roman" w:cs="B Titr" w:hint="cs"/>
          <w:b w:val="0"/>
          <w:bCs w:val="0"/>
          <w:color w:val="FF0080"/>
          <w:sz w:val="30"/>
          <w:szCs w:val="30"/>
          <w:rtl/>
        </w:rPr>
        <w:t>بخش پنجم: قناعت</w:t>
      </w:r>
    </w:p>
    <w:p w:rsidR="00000000" w:rsidRDefault="009C2F2C">
      <w:pPr>
        <w:pStyle w:val="Heading4"/>
        <w:shd w:val="clear" w:color="auto" w:fill="FFFFFF"/>
        <w:bidi/>
        <w:jc w:val="both"/>
        <w:divId w:val="146820289"/>
        <w:rPr>
          <w:rFonts w:eastAsia="Times New Roman" w:cs="B Titr" w:hint="cs"/>
          <w:b w:val="0"/>
          <w:bCs w:val="0"/>
          <w:color w:val="0080C0"/>
          <w:sz w:val="29"/>
          <w:szCs w:val="29"/>
          <w:rtl/>
        </w:rPr>
      </w:pPr>
      <w:r>
        <w:rPr>
          <w:rFonts w:eastAsia="Times New Roman" w:cs="B Titr" w:hint="cs"/>
          <w:b w:val="0"/>
          <w:bCs w:val="0"/>
          <w:color w:val="0080C0"/>
          <w:sz w:val="29"/>
          <w:szCs w:val="29"/>
          <w:rtl/>
        </w:rPr>
        <w:t>1361. ثروت بی پایان</w:t>
      </w:r>
    </w:p>
    <w:p w:rsidR="00000000" w:rsidRDefault="009C2F2C">
      <w:pPr>
        <w:pStyle w:val="contentparagraph"/>
        <w:bidi/>
        <w:jc w:val="both"/>
        <w:divId w:val="146820289"/>
        <w:rPr>
          <w:rFonts w:cs="B Zar" w:hint="cs"/>
          <w:color w:val="000000"/>
          <w:sz w:val="36"/>
          <w:szCs w:val="36"/>
          <w:rtl/>
        </w:rPr>
      </w:pPr>
      <w:r>
        <w:rPr>
          <w:rStyle w:val="contenttext"/>
          <w:rFonts w:cs="B Zar" w:hint="cs"/>
          <w:color w:val="000000"/>
          <w:sz w:val="36"/>
          <w:szCs w:val="36"/>
          <w:rtl/>
        </w:rPr>
        <w:t xml:space="preserve">القناعه مال لا ینفذ. </w:t>
      </w:r>
    </w:p>
    <w:p w:rsidR="00000000" w:rsidRDefault="009C2F2C">
      <w:pPr>
        <w:pStyle w:val="contentparagraph"/>
        <w:bidi/>
        <w:jc w:val="both"/>
        <w:divId w:val="146820289"/>
        <w:rPr>
          <w:rFonts w:cs="B Zar" w:hint="cs"/>
          <w:color w:val="000000"/>
          <w:sz w:val="36"/>
          <w:szCs w:val="36"/>
          <w:rtl/>
        </w:rPr>
      </w:pPr>
      <w:r>
        <w:rPr>
          <w:rStyle w:val="contenttext"/>
          <w:rFonts w:cs="B Zar" w:hint="cs"/>
          <w:color w:val="000000"/>
          <w:sz w:val="36"/>
          <w:szCs w:val="36"/>
          <w:rtl/>
        </w:rPr>
        <w:t>قناعت ثروتی است بی پایان. (1355)</w:t>
      </w:r>
    </w:p>
    <w:p w:rsidR="00000000" w:rsidRDefault="009C2F2C">
      <w:pPr>
        <w:pStyle w:val="Heading4"/>
        <w:shd w:val="clear" w:color="auto" w:fill="FFFFFF"/>
        <w:bidi/>
        <w:jc w:val="both"/>
        <w:divId w:val="645352688"/>
        <w:rPr>
          <w:rFonts w:eastAsia="Times New Roman" w:cs="B Titr" w:hint="cs"/>
          <w:b w:val="0"/>
          <w:bCs w:val="0"/>
          <w:color w:val="0080C0"/>
          <w:sz w:val="29"/>
          <w:szCs w:val="29"/>
          <w:rtl/>
        </w:rPr>
      </w:pPr>
      <w:r>
        <w:rPr>
          <w:rFonts w:eastAsia="Times New Roman" w:cs="B Titr" w:hint="cs"/>
          <w:b w:val="0"/>
          <w:bCs w:val="0"/>
          <w:color w:val="0080C0"/>
          <w:sz w:val="29"/>
          <w:szCs w:val="29"/>
          <w:rtl/>
        </w:rPr>
        <w:t>1362. رحمت خدا بر قناعت پیشگان</w:t>
      </w:r>
    </w:p>
    <w:p w:rsidR="00000000" w:rsidRDefault="009C2F2C">
      <w:pPr>
        <w:pStyle w:val="contentparagraph"/>
        <w:bidi/>
        <w:jc w:val="both"/>
        <w:divId w:val="645352688"/>
        <w:rPr>
          <w:rFonts w:cs="B Zar" w:hint="cs"/>
          <w:color w:val="000000"/>
          <w:sz w:val="36"/>
          <w:szCs w:val="36"/>
          <w:rtl/>
        </w:rPr>
      </w:pPr>
      <w:r>
        <w:rPr>
          <w:rStyle w:val="contenttext"/>
          <w:rFonts w:cs="B Zar" w:hint="cs"/>
          <w:color w:val="000000"/>
          <w:sz w:val="36"/>
          <w:szCs w:val="36"/>
          <w:rtl/>
        </w:rPr>
        <w:t xml:space="preserve">فی ذکر خباب بن الارت: </w:t>
      </w:r>
    </w:p>
    <w:p w:rsidR="00000000" w:rsidRDefault="009C2F2C">
      <w:pPr>
        <w:pStyle w:val="contentparagraph"/>
        <w:bidi/>
        <w:jc w:val="both"/>
        <w:divId w:val="645352688"/>
        <w:rPr>
          <w:rFonts w:cs="B Zar" w:hint="cs"/>
          <w:color w:val="000000"/>
          <w:sz w:val="36"/>
          <w:szCs w:val="36"/>
          <w:rtl/>
        </w:rPr>
      </w:pPr>
      <w:r>
        <w:rPr>
          <w:rStyle w:val="contenttext"/>
          <w:rFonts w:cs="B Zar" w:hint="cs"/>
          <w:color w:val="000000"/>
          <w:sz w:val="36"/>
          <w:szCs w:val="36"/>
          <w:rtl/>
        </w:rPr>
        <w:t xml:space="preserve">یرحم الله خباب بن الارت فلقد اسلم راغبا و هاجر طائعا؛ و قنع بالکفاف، و رضی عن الله، و عاش مجاهدا. </w:t>
      </w:r>
    </w:p>
    <w:p w:rsidR="00000000" w:rsidRDefault="009C2F2C">
      <w:pPr>
        <w:pStyle w:val="contentparagraph"/>
        <w:bidi/>
        <w:jc w:val="both"/>
        <w:divId w:val="645352688"/>
        <w:rPr>
          <w:rFonts w:cs="B Zar" w:hint="cs"/>
          <w:color w:val="000000"/>
          <w:sz w:val="36"/>
          <w:szCs w:val="36"/>
          <w:rtl/>
        </w:rPr>
      </w:pPr>
      <w:r>
        <w:rPr>
          <w:rStyle w:val="contenttext"/>
          <w:rFonts w:cs="B Zar" w:hint="cs"/>
          <w:color w:val="000000"/>
          <w:sz w:val="36"/>
          <w:szCs w:val="36"/>
          <w:rtl/>
        </w:rPr>
        <w:t xml:space="preserve">امام علیه السلام در یادی که از خباب کرد، فرمود: </w:t>
      </w:r>
    </w:p>
    <w:p w:rsidR="00000000" w:rsidRDefault="009C2F2C">
      <w:pPr>
        <w:pStyle w:val="contentparagraph"/>
        <w:bidi/>
        <w:jc w:val="both"/>
        <w:divId w:val="645352688"/>
        <w:rPr>
          <w:rFonts w:cs="B Zar" w:hint="cs"/>
          <w:color w:val="000000"/>
          <w:sz w:val="36"/>
          <w:szCs w:val="36"/>
          <w:rtl/>
        </w:rPr>
      </w:pPr>
      <w:r>
        <w:rPr>
          <w:rStyle w:val="contenttext"/>
          <w:rFonts w:cs="B Zar" w:hint="cs"/>
          <w:color w:val="000000"/>
          <w:sz w:val="36"/>
          <w:szCs w:val="36"/>
          <w:rtl/>
        </w:rPr>
        <w:t xml:space="preserve">خدا خباب بن ارت را رحمت کند که هر آینه و به تحقیق، با میل و رغبت اسلام آورد و با فرمانبری و علاقه هجرت کرد، </w:t>
      </w:r>
      <w:r>
        <w:rPr>
          <w:rStyle w:val="contenttext"/>
          <w:rFonts w:cs="B Zar" w:hint="cs"/>
          <w:color w:val="000000"/>
          <w:sz w:val="36"/>
          <w:szCs w:val="36"/>
          <w:rtl/>
        </w:rPr>
        <w:t>به آنچه کفایت زندگی او را می کرد قانع بود، از خدا (و آن چه برای او خواسته بود) خشنودی داشت و همواره مجاهد زیست. (1356)</w:t>
      </w:r>
    </w:p>
    <w:p w:rsidR="00000000" w:rsidRDefault="009C2F2C">
      <w:pPr>
        <w:pStyle w:val="Heading4"/>
        <w:shd w:val="clear" w:color="auto" w:fill="FFFFFF"/>
        <w:bidi/>
        <w:jc w:val="both"/>
        <w:divId w:val="928538294"/>
        <w:rPr>
          <w:rFonts w:eastAsia="Times New Roman" w:cs="B Titr" w:hint="cs"/>
          <w:b w:val="0"/>
          <w:bCs w:val="0"/>
          <w:color w:val="0080C0"/>
          <w:sz w:val="29"/>
          <w:szCs w:val="29"/>
          <w:rtl/>
        </w:rPr>
      </w:pPr>
      <w:r>
        <w:rPr>
          <w:rFonts w:eastAsia="Times New Roman" w:cs="B Titr" w:hint="cs"/>
          <w:b w:val="0"/>
          <w:bCs w:val="0"/>
          <w:color w:val="0080C0"/>
          <w:sz w:val="29"/>
          <w:szCs w:val="29"/>
          <w:rtl/>
        </w:rPr>
        <w:t>1363. خرسندی به آن چه مقدر شده</w:t>
      </w:r>
    </w:p>
    <w:p w:rsidR="00000000" w:rsidRDefault="009C2F2C">
      <w:pPr>
        <w:pStyle w:val="contentparagraph"/>
        <w:bidi/>
        <w:jc w:val="both"/>
        <w:divId w:val="928538294"/>
        <w:rPr>
          <w:rFonts w:cs="B Zar" w:hint="cs"/>
          <w:color w:val="000000"/>
          <w:sz w:val="36"/>
          <w:szCs w:val="36"/>
          <w:rtl/>
        </w:rPr>
      </w:pPr>
      <w:r>
        <w:rPr>
          <w:rStyle w:val="contenttext"/>
          <w:rFonts w:cs="B Zar" w:hint="cs"/>
          <w:color w:val="000000"/>
          <w:sz w:val="36"/>
          <w:szCs w:val="36"/>
          <w:rtl/>
        </w:rPr>
        <w:t>لا کنز اغنی من القناعه، و لا مال اذهب للفاقه من الرضا بالقوت. و من اقتصر علی بلغه الکفاف، فقد انتظم الراحه</w:t>
      </w:r>
      <w:r>
        <w:rPr>
          <w:rStyle w:val="contenttext"/>
          <w:rFonts w:cs="B Zar" w:hint="cs"/>
          <w:color w:val="000000"/>
          <w:sz w:val="36"/>
          <w:szCs w:val="36"/>
          <w:rtl/>
        </w:rPr>
        <w:t xml:space="preserve">، و تبوا خفض الدعه. </w:t>
      </w:r>
    </w:p>
    <w:p w:rsidR="00000000" w:rsidRDefault="009C2F2C">
      <w:pPr>
        <w:pStyle w:val="contentparagraph"/>
        <w:bidi/>
        <w:jc w:val="both"/>
        <w:divId w:val="928538294"/>
        <w:rPr>
          <w:rFonts w:cs="B Zar" w:hint="cs"/>
          <w:color w:val="000000"/>
          <w:sz w:val="36"/>
          <w:szCs w:val="36"/>
          <w:rtl/>
        </w:rPr>
      </w:pPr>
      <w:r>
        <w:rPr>
          <w:rStyle w:val="contenttext"/>
          <w:rFonts w:cs="B Zar" w:hint="cs"/>
          <w:color w:val="000000"/>
          <w:sz w:val="36"/>
          <w:szCs w:val="36"/>
          <w:rtl/>
        </w:rPr>
        <w:t>گنجی بی نیاز کننده تر از قناعت نیست و هیچ مالی از رضامندی به قُوْت مقدَّر، حاجت برآورتر نیست و کسی که به مقدار نیاز اکتفا کند، به راحتی دست یابد و در آسایش جایگزین است. (1357)</w:t>
      </w:r>
    </w:p>
    <w:p w:rsidR="00000000" w:rsidRDefault="009C2F2C">
      <w:pPr>
        <w:pStyle w:val="Heading4"/>
        <w:shd w:val="clear" w:color="auto" w:fill="FFFFFF"/>
        <w:bidi/>
        <w:jc w:val="both"/>
        <w:divId w:val="575165043"/>
        <w:rPr>
          <w:rFonts w:eastAsia="Times New Roman" w:cs="B Titr" w:hint="cs"/>
          <w:b w:val="0"/>
          <w:bCs w:val="0"/>
          <w:color w:val="0080C0"/>
          <w:sz w:val="29"/>
          <w:szCs w:val="29"/>
          <w:rtl/>
        </w:rPr>
      </w:pPr>
      <w:r>
        <w:rPr>
          <w:rFonts w:eastAsia="Times New Roman" w:cs="B Titr" w:hint="cs"/>
          <w:b w:val="0"/>
          <w:bCs w:val="0"/>
          <w:color w:val="0080C0"/>
          <w:sz w:val="29"/>
          <w:szCs w:val="29"/>
          <w:rtl/>
        </w:rPr>
        <w:t>1364. عاقبت قانع بودن</w:t>
      </w:r>
    </w:p>
    <w:p w:rsidR="00000000" w:rsidRDefault="009C2F2C">
      <w:pPr>
        <w:pStyle w:val="contentparagraph"/>
        <w:bidi/>
        <w:jc w:val="both"/>
        <w:divId w:val="575165043"/>
        <w:rPr>
          <w:rFonts w:cs="B Zar" w:hint="cs"/>
          <w:color w:val="000000"/>
          <w:sz w:val="36"/>
          <w:szCs w:val="36"/>
          <w:rtl/>
        </w:rPr>
      </w:pPr>
      <w:r>
        <w:rPr>
          <w:rStyle w:val="contenttext"/>
          <w:rFonts w:cs="B Zar" w:hint="cs"/>
          <w:color w:val="000000"/>
          <w:sz w:val="36"/>
          <w:szCs w:val="36"/>
          <w:rtl/>
        </w:rPr>
        <w:t xml:space="preserve">کل مقتصر علیه کاف. </w:t>
      </w:r>
    </w:p>
    <w:p w:rsidR="00000000" w:rsidRDefault="009C2F2C">
      <w:pPr>
        <w:pStyle w:val="contentparagraph"/>
        <w:bidi/>
        <w:jc w:val="both"/>
        <w:divId w:val="575165043"/>
        <w:rPr>
          <w:rFonts w:cs="B Zar" w:hint="cs"/>
          <w:color w:val="000000"/>
          <w:sz w:val="36"/>
          <w:szCs w:val="36"/>
          <w:rtl/>
        </w:rPr>
      </w:pPr>
      <w:r>
        <w:rPr>
          <w:rStyle w:val="contenttext"/>
          <w:rFonts w:cs="B Zar" w:hint="cs"/>
          <w:color w:val="000000"/>
          <w:sz w:val="36"/>
          <w:szCs w:val="36"/>
          <w:rtl/>
        </w:rPr>
        <w:t>هر که قناعت کند (</w:t>
      </w:r>
      <w:r>
        <w:rPr>
          <w:rStyle w:val="contenttext"/>
          <w:rFonts w:cs="B Zar" w:hint="cs"/>
          <w:color w:val="000000"/>
          <w:sz w:val="36"/>
          <w:szCs w:val="36"/>
          <w:rtl/>
        </w:rPr>
        <w:t>و به هر چه دارد بسازد) برای او بس است. (1358)</w:t>
      </w:r>
    </w:p>
    <w:p w:rsidR="00000000" w:rsidRDefault="009C2F2C">
      <w:pPr>
        <w:pStyle w:val="Heading4"/>
        <w:shd w:val="clear" w:color="auto" w:fill="FFFFFF"/>
        <w:bidi/>
        <w:jc w:val="both"/>
        <w:divId w:val="463038892"/>
        <w:rPr>
          <w:rFonts w:eastAsia="Times New Roman" w:cs="B Titr" w:hint="cs"/>
          <w:b w:val="0"/>
          <w:bCs w:val="0"/>
          <w:color w:val="0080C0"/>
          <w:sz w:val="29"/>
          <w:szCs w:val="29"/>
          <w:rtl/>
        </w:rPr>
      </w:pPr>
      <w:r>
        <w:rPr>
          <w:rFonts w:eastAsia="Times New Roman" w:cs="B Titr" w:hint="cs"/>
          <w:b w:val="0"/>
          <w:bCs w:val="0"/>
          <w:color w:val="0080C0"/>
          <w:sz w:val="29"/>
          <w:szCs w:val="29"/>
          <w:rtl/>
        </w:rPr>
        <w:t>1365. گنج قناعت</w:t>
      </w:r>
    </w:p>
    <w:p w:rsidR="00000000" w:rsidRDefault="009C2F2C">
      <w:pPr>
        <w:pStyle w:val="contentparagraph"/>
        <w:bidi/>
        <w:jc w:val="both"/>
        <w:divId w:val="463038892"/>
        <w:rPr>
          <w:rFonts w:cs="B Zar" w:hint="cs"/>
          <w:color w:val="000000"/>
          <w:sz w:val="36"/>
          <w:szCs w:val="36"/>
          <w:rtl/>
        </w:rPr>
      </w:pPr>
      <w:r>
        <w:rPr>
          <w:rStyle w:val="contenttext"/>
          <w:rFonts w:cs="B Zar" w:hint="cs"/>
          <w:color w:val="000000"/>
          <w:sz w:val="36"/>
          <w:szCs w:val="36"/>
          <w:rtl/>
        </w:rPr>
        <w:t xml:space="preserve">لا کنز اغنی من القناعه. </w:t>
      </w:r>
    </w:p>
    <w:p w:rsidR="00000000" w:rsidRDefault="009C2F2C">
      <w:pPr>
        <w:pStyle w:val="contentparagraph"/>
        <w:bidi/>
        <w:jc w:val="both"/>
        <w:divId w:val="463038892"/>
        <w:rPr>
          <w:rFonts w:cs="B Zar" w:hint="cs"/>
          <w:color w:val="000000"/>
          <w:sz w:val="36"/>
          <w:szCs w:val="36"/>
          <w:rtl/>
        </w:rPr>
      </w:pPr>
      <w:r>
        <w:rPr>
          <w:rStyle w:val="contenttext"/>
          <w:rFonts w:cs="B Zar" w:hint="cs"/>
          <w:color w:val="000000"/>
          <w:sz w:val="36"/>
          <w:szCs w:val="36"/>
          <w:rtl/>
        </w:rPr>
        <w:t>هیچ گنجی غنی تر از قناعت نیست. (1359)</w:t>
      </w:r>
    </w:p>
    <w:p w:rsidR="00000000" w:rsidRDefault="009C2F2C">
      <w:pPr>
        <w:pStyle w:val="Heading4"/>
        <w:shd w:val="clear" w:color="auto" w:fill="FFFFFF"/>
        <w:bidi/>
        <w:jc w:val="both"/>
        <w:divId w:val="51082435"/>
        <w:rPr>
          <w:rFonts w:eastAsia="Times New Roman" w:cs="B Titr" w:hint="cs"/>
          <w:b w:val="0"/>
          <w:bCs w:val="0"/>
          <w:color w:val="0080C0"/>
          <w:sz w:val="29"/>
          <w:szCs w:val="29"/>
          <w:rtl/>
        </w:rPr>
      </w:pPr>
      <w:r>
        <w:rPr>
          <w:rFonts w:eastAsia="Times New Roman" w:cs="B Titr" w:hint="cs"/>
          <w:b w:val="0"/>
          <w:bCs w:val="0"/>
          <w:color w:val="0080C0"/>
          <w:sz w:val="29"/>
          <w:szCs w:val="29"/>
          <w:rtl/>
        </w:rPr>
        <w:t>1366. طلب به اندازه معیشت</w:t>
      </w:r>
    </w:p>
    <w:p w:rsidR="00000000" w:rsidRDefault="009C2F2C">
      <w:pPr>
        <w:pStyle w:val="contentparagraph"/>
        <w:bidi/>
        <w:jc w:val="both"/>
        <w:divId w:val="51082435"/>
        <w:rPr>
          <w:rFonts w:cs="B Zar" w:hint="cs"/>
          <w:color w:val="000000"/>
          <w:sz w:val="36"/>
          <w:szCs w:val="36"/>
          <w:rtl/>
        </w:rPr>
      </w:pPr>
      <w:r>
        <w:rPr>
          <w:rStyle w:val="contenttext"/>
          <w:rFonts w:cs="B Zar" w:hint="cs"/>
          <w:color w:val="000000"/>
          <w:sz w:val="36"/>
          <w:szCs w:val="36"/>
          <w:rtl/>
        </w:rPr>
        <w:t xml:space="preserve">لا تسالوا فیها (فی الدنیا) فوق الکفاف، و لا تطلبوا منها اکثر من البلاغ. </w:t>
      </w:r>
    </w:p>
    <w:p w:rsidR="00000000" w:rsidRDefault="009C2F2C">
      <w:pPr>
        <w:pStyle w:val="contentparagraph"/>
        <w:bidi/>
        <w:jc w:val="both"/>
        <w:divId w:val="51082435"/>
        <w:rPr>
          <w:rFonts w:cs="B Zar" w:hint="cs"/>
          <w:color w:val="000000"/>
          <w:sz w:val="36"/>
          <w:szCs w:val="36"/>
          <w:rtl/>
        </w:rPr>
      </w:pPr>
      <w:r>
        <w:rPr>
          <w:rStyle w:val="contenttext"/>
          <w:rFonts w:cs="B Zar" w:hint="cs"/>
          <w:color w:val="000000"/>
          <w:sz w:val="36"/>
          <w:szCs w:val="36"/>
          <w:rtl/>
        </w:rPr>
        <w:t>بیش از اندازه معیشت (در دنیا) نخ</w:t>
      </w:r>
      <w:r>
        <w:rPr>
          <w:rStyle w:val="contenttext"/>
          <w:rFonts w:cs="B Zar" w:hint="cs"/>
          <w:color w:val="000000"/>
          <w:sz w:val="36"/>
          <w:szCs w:val="36"/>
          <w:rtl/>
        </w:rPr>
        <w:t>واهید و زیادتر از آن چه به مقدار قوت می رسد، درخواست نکنید. (1360)</w:t>
      </w:r>
    </w:p>
    <w:p w:rsidR="00000000" w:rsidRDefault="009C2F2C">
      <w:pPr>
        <w:pStyle w:val="Heading4"/>
        <w:shd w:val="clear" w:color="auto" w:fill="FFFFFF"/>
        <w:bidi/>
        <w:jc w:val="both"/>
        <w:divId w:val="2082671700"/>
        <w:rPr>
          <w:rFonts w:eastAsia="Times New Roman" w:cs="B Titr" w:hint="cs"/>
          <w:b w:val="0"/>
          <w:bCs w:val="0"/>
          <w:color w:val="0080C0"/>
          <w:sz w:val="29"/>
          <w:szCs w:val="29"/>
          <w:rtl/>
        </w:rPr>
      </w:pPr>
      <w:r>
        <w:rPr>
          <w:rFonts w:eastAsia="Times New Roman" w:cs="B Titr" w:hint="cs"/>
          <w:b w:val="0"/>
          <w:bCs w:val="0"/>
          <w:color w:val="0080C0"/>
          <w:sz w:val="29"/>
          <w:szCs w:val="29"/>
          <w:rtl/>
        </w:rPr>
        <w:t>1367. گنج قناعت</w:t>
      </w:r>
    </w:p>
    <w:p w:rsidR="00000000" w:rsidRDefault="009C2F2C">
      <w:pPr>
        <w:pStyle w:val="contentparagraph"/>
        <w:bidi/>
        <w:jc w:val="both"/>
        <w:divId w:val="2082671700"/>
        <w:rPr>
          <w:rFonts w:cs="B Zar" w:hint="cs"/>
          <w:color w:val="000000"/>
          <w:sz w:val="36"/>
          <w:szCs w:val="36"/>
          <w:rtl/>
        </w:rPr>
      </w:pPr>
      <w:r>
        <w:rPr>
          <w:rStyle w:val="contenttext"/>
          <w:rFonts w:cs="B Zar" w:hint="cs"/>
          <w:color w:val="000000"/>
          <w:sz w:val="36"/>
          <w:szCs w:val="36"/>
          <w:rtl/>
        </w:rPr>
        <w:t xml:space="preserve">و لکن الله سبحانه جعل رسله اولی قوه فی عزائمهم، و ضعفه فیماتری الاعین من حالاتهم، مع قناعه، تملا القلوب و العیون غنی، و خصاصه تملا الابصار و الاسماع اذی. </w:t>
      </w:r>
    </w:p>
    <w:p w:rsidR="00000000" w:rsidRDefault="009C2F2C">
      <w:pPr>
        <w:pStyle w:val="contentparagraph"/>
        <w:bidi/>
        <w:jc w:val="both"/>
        <w:divId w:val="2082671700"/>
        <w:rPr>
          <w:rFonts w:cs="B Zar" w:hint="cs"/>
          <w:color w:val="000000"/>
          <w:sz w:val="36"/>
          <w:szCs w:val="36"/>
          <w:rtl/>
        </w:rPr>
      </w:pPr>
      <w:r>
        <w:rPr>
          <w:rStyle w:val="contenttext"/>
          <w:rFonts w:cs="B Zar" w:hint="cs"/>
          <w:color w:val="000000"/>
          <w:sz w:val="36"/>
          <w:szCs w:val="36"/>
          <w:rtl/>
        </w:rPr>
        <w:t>خداوند سبحان رسولا</w:t>
      </w:r>
      <w:r>
        <w:rPr>
          <w:rStyle w:val="contenttext"/>
          <w:rFonts w:cs="B Zar" w:hint="cs"/>
          <w:color w:val="000000"/>
          <w:sz w:val="36"/>
          <w:szCs w:val="36"/>
          <w:rtl/>
        </w:rPr>
        <w:t xml:space="preserve">ن خود را در تصمیم هایی که برای ابلاغ دین خداوندی می گرفتند نیرومند ساخته و در پدیده های ظاهری که با چشمان حسی دیده می شوند ناتوان نموده بود با قناعتی که دل ها را پر می کرد و چشم ها را بی نیاز می ساخت و با فقر و نیازمندی که آزار آن چشم ها و گوش ها را پر می </w:t>
      </w:r>
      <w:r>
        <w:rPr>
          <w:rStyle w:val="contenttext"/>
          <w:rFonts w:cs="B Zar" w:hint="cs"/>
          <w:color w:val="000000"/>
          <w:sz w:val="36"/>
          <w:szCs w:val="36"/>
          <w:rtl/>
        </w:rPr>
        <w:t>ساخت. (1361)</w:t>
      </w:r>
    </w:p>
    <w:p w:rsidR="00000000" w:rsidRDefault="009C2F2C">
      <w:pPr>
        <w:pStyle w:val="Heading4"/>
        <w:shd w:val="clear" w:color="auto" w:fill="FFFFFF"/>
        <w:bidi/>
        <w:jc w:val="both"/>
        <w:divId w:val="1931546267"/>
        <w:rPr>
          <w:rFonts w:eastAsia="Times New Roman" w:cs="B Titr" w:hint="cs"/>
          <w:b w:val="0"/>
          <w:bCs w:val="0"/>
          <w:color w:val="0080C0"/>
          <w:sz w:val="29"/>
          <w:szCs w:val="29"/>
          <w:rtl/>
        </w:rPr>
      </w:pPr>
      <w:r>
        <w:rPr>
          <w:rFonts w:eastAsia="Times New Roman" w:cs="B Titr" w:hint="cs"/>
          <w:b w:val="0"/>
          <w:bCs w:val="0"/>
          <w:color w:val="0080C0"/>
          <w:sz w:val="29"/>
          <w:szCs w:val="29"/>
          <w:rtl/>
        </w:rPr>
        <w:t>1368. دولتمند حقیقی</w:t>
      </w:r>
    </w:p>
    <w:p w:rsidR="00000000" w:rsidRDefault="009C2F2C">
      <w:pPr>
        <w:pStyle w:val="contentparagraph"/>
        <w:bidi/>
        <w:jc w:val="both"/>
        <w:divId w:val="1931546267"/>
        <w:rPr>
          <w:rFonts w:cs="B Zar" w:hint="cs"/>
          <w:color w:val="000000"/>
          <w:sz w:val="36"/>
          <w:szCs w:val="36"/>
          <w:rtl/>
        </w:rPr>
      </w:pPr>
      <w:r>
        <w:rPr>
          <w:rStyle w:val="contenttext"/>
          <w:rFonts w:cs="B Zar" w:hint="cs"/>
          <w:color w:val="000000"/>
          <w:sz w:val="36"/>
          <w:szCs w:val="36"/>
          <w:rtl/>
        </w:rPr>
        <w:t xml:space="preserve">کفی بالقناعه ملکا، و بحسن الخلق نعیما. </w:t>
      </w:r>
    </w:p>
    <w:p w:rsidR="00000000" w:rsidRDefault="009C2F2C">
      <w:pPr>
        <w:pStyle w:val="contentparagraph"/>
        <w:bidi/>
        <w:jc w:val="both"/>
        <w:divId w:val="1931546267"/>
        <w:rPr>
          <w:rFonts w:cs="B Zar" w:hint="cs"/>
          <w:color w:val="000000"/>
          <w:sz w:val="36"/>
          <w:szCs w:val="36"/>
          <w:rtl/>
        </w:rPr>
      </w:pPr>
      <w:r>
        <w:rPr>
          <w:rStyle w:val="contenttext"/>
          <w:rFonts w:cs="B Zar" w:hint="cs"/>
          <w:color w:val="000000"/>
          <w:sz w:val="36"/>
          <w:szCs w:val="36"/>
          <w:rtl/>
        </w:rPr>
        <w:t>آدمی را قناعت برای دولتمند و خوش خلقی برای فراوانی نعمت ها کافی است. (1362)</w:t>
      </w:r>
    </w:p>
    <w:p w:rsidR="00000000" w:rsidRDefault="009C2F2C">
      <w:pPr>
        <w:pStyle w:val="Heading4"/>
        <w:shd w:val="clear" w:color="auto" w:fill="FFFFFF"/>
        <w:bidi/>
        <w:jc w:val="both"/>
        <w:divId w:val="1649433159"/>
        <w:rPr>
          <w:rFonts w:eastAsia="Times New Roman" w:cs="B Titr" w:hint="cs"/>
          <w:b w:val="0"/>
          <w:bCs w:val="0"/>
          <w:color w:val="0080C0"/>
          <w:sz w:val="29"/>
          <w:szCs w:val="29"/>
          <w:rtl/>
        </w:rPr>
      </w:pPr>
      <w:r>
        <w:rPr>
          <w:rFonts w:eastAsia="Times New Roman" w:cs="B Titr" w:hint="cs"/>
          <w:b w:val="0"/>
          <w:bCs w:val="0"/>
          <w:color w:val="0080C0"/>
          <w:sz w:val="29"/>
          <w:szCs w:val="29"/>
          <w:rtl/>
        </w:rPr>
        <w:t>1369. خوشا به حال این فرد</w:t>
      </w:r>
    </w:p>
    <w:p w:rsidR="00000000" w:rsidRDefault="009C2F2C">
      <w:pPr>
        <w:pStyle w:val="contentparagraph"/>
        <w:bidi/>
        <w:jc w:val="both"/>
        <w:divId w:val="1649433159"/>
        <w:rPr>
          <w:rFonts w:cs="B Zar" w:hint="cs"/>
          <w:color w:val="000000"/>
          <w:sz w:val="36"/>
          <w:szCs w:val="36"/>
          <w:rtl/>
        </w:rPr>
      </w:pPr>
      <w:r>
        <w:rPr>
          <w:rStyle w:val="contenttext"/>
          <w:rFonts w:cs="B Zar" w:hint="cs"/>
          <w:color w:val="000000"/>
          <w:sz w:val="36"/>
          <w:szCs w:val="36"/>
          <w:rtl/>
        </w:rPr>
        <w:t xml:space="preserve">طوبی لمن ذکر المعاد، و عمل للحساب، و قنع بالکفاف، و رضی عن الله. </w:t>
      </w:r>
    </w:p>
    <w:p w:rsidR="00000000" w:rsidRDefault="009C2F2C">
      <w:pPr>
        <w:pStyle w:val="contentparagraph"/>
        <w:bidi/>
        <w:jc w:val="both"/>
        <w:divId w:val="1649433159"/>
        <w:rPr>
          <w:rFonts w:cs="B Zar" w:hint="cs"/>
          <w:color w:val="000000"/>
          <w:sz w:val="36"/>
          <w:szCs w:val="36"/>
          <w:rtl/>
        </w:rPr>
      </w:pPr>
      <w:r>
        <w:rPr>
          <w:rStyle w:val="contenttext"/>
          <w:rFonts w:cs="B Zar" w:hint="cs"/>
          <w:color w:val="000000"/>
          <w:sz w:val="36"/>
          <w:szCs w:val="36"/>
          <w:rtl/>
        </w:rPr>
        <w:t>خوشا به حال کسی که به یاد معاد باشد و برای روز حساب کار کند و به آن چه برای گذراندن زندگی او کافی است قناعت نماید و از خدا آن چه برای او خواسته راضی باشد. (1363)</w:t>
      </w:r>
    </w:p>
    <w:p w:rsidR="00000000" w:rsidRDefault="009C2F2C">
      <w:pPr>
        <w:pStyle w:val="Heading4"/>
        <w:shd w:val="clear" w:color="auto" w:fill="FFFFFF"/>
        <w:bidi/>
        <w:jc w:val="both"/>
        <w:divId w:val="2028941702"/>
        <w:rPr>
          <w:rFonts w:eastAsia="Times New Roman" w:cs="B Titr" w:hint="cs"/>
          <w:b w:val="0"/>
          <w:bCs w:val="0"/>
          <w:color w:val="0080C0"/>
          <w:sz w:val="29"/>
          <w:szCs w:val="29"/>
          <w:rtl/>
        </w:rPr>
      </w:pPr>
      <w:r>
        <w:rPr>
          <w:rFonts w:eastAsia="Times New Roman" w:cs="B Titr" w:hint="cs"/>
          <w:b w:val="0"/>
          <w:bCs w:val="0"/>
          <w:color w:val="0080C0"/>
          <w:sz w:val="29"/>
          <w:szCs w:val="29"/>
          <w:rtl/>
        </w:rPr>
        <w:t>1370. همراه نیک</w:t>
      </w:r>
    </w:p>
    <w:p w:rsidR="00000000" w:rsidRDefault="009C2F2C">
      <w:pPr>
        <w:pStyle w:val="contentparagraph"/>
        <w:bidi/>
        <w:jc w:val="both"/>
        <w:divId w:val="2028941702"/>
        <w:rPr>
          <w:rFonts w:cs="B Zar" w:hint="cs"/>
          <w:color w:val="000000"/>
          <w:sz w:val="36"/>
          <w:szCs w:val="36"/>
          <w:rtl/>
        </w:rPr>
      </w:pPr>
      <w:r>
        <w:rPr>
          <w:rStyle w:val="contenttext"/>
          <w:rFonts w:cs="B Zar" w:hint="cs"/>
          <w:color w:val="000000"/>
          <w:sz w:val="36"/>
          <w:szCs w:val="36"/>
          <w:rtl/>
        </w:rPr>
        <w:t xml:space="preserve">نعم القرین الرضا. </w:t>
      </w:r>
    </w:p>
    <w:p w:rsidR="00000000" w:rsidRDefault="009C2F2C">
      <w:pPr>
        <w:pStyle w:val="contentparagraph"/>
        <w:bidi/>
        <w:jc w:val="both"/>
        <w:divId w:val="2028941702"/>
        <w:rPr>
          <w:rFonts w:cs="B Zar" w:hint="cs"/>
          <w:color w:val="000000"/>
          <w:sz w:val="36"/>
          <w:szCs w:val="36"/>
          <w:rtl/>
        </w:rPr>
      </w:pPr>
      <w:r>
        <w:rPr>
          <w:rStyle w:val="contenttext"/>
          <w:rFonts w:cs="B Zar" w:hint="cs"/>
          <w:color w:val="000000"/>
          <w:sz w:val="36"/>
          <w:szCs w:val="36"/>
          <w:rtl/>
        </w:rPr>
        <w:t>خشنودی به آن چه خدا خواسته، همنشین و همراه خوبی است. (1364)</w:t>
      </w:r>
    </w:p>
    <w:p w:rsidR="00000000" w:rsidRDefault="009C2F2C">
      <w:pPr>
        <w:pStyle w:val="Heading4"/>
        <w:shd w:val="clear" w:color="auto" w:fill="FFFFFF"/>
        <w:bidi/>
        <w:jc w:val="both"/>
        <w:divId w:val="1946380236"/>
        <w:rPr>
          <w:rFonts w:eastAsia="Times New Roman" w:cs="B Titr" w:hint="cs"/>
          <w:b w:val="0"/>
          <w:bCs w:val="0"/>
          <w:color w:val="0080C0"/>
          <w:sz w:val="29"/>
          <w:szCs w:val="29"/>
          <w:rtl/>
        </w:rPr>
      </w:pPr>
      <w:r>
        <w:rPr>
          <w:rFonts w:eastAsia="Times New Roman" w:cs="B Titr" w:hint="cs"/>
          <w:b w:val="0"/>
          <w:bCs w:val="0"/>
          <w:color w:val="0080C0"/>
          <w:sz w:val="29"/>
          <w:szCs w:val="29"/>
          <w:rtl/>
        </w:rPr>
        <w:t>1371. از دست دادن عزت قناعت</w:t>
      </w:r>
    </w:p>
    <w:p w:rsidR="00000000" w:rsidRDefault="009C2F2C">
      <w:pPr>
        <w:pStyle w:val="contentparagraph"/>
        <w:bidi/>
        <w:jc w:val="both"/>
        <w:divId w:val="1946380236"/>
        <w:rPr>
          <w:rFonts w:cs="B Zar" w:hint="cs"/>
          <w:color w:val="000000"/>
          <w:sz w:val="36"/>
          <w:szCs w:val="36"/>
          <w:rtl/>
        </w:rPr>
      </w:pPr>
      <w:r>
        <w:rPr>
          <w:rStyle w:val="contenttext"/>
          <w:rFonts w:cs="B Zar" w:hint="cs"/>
          <w:color w:val="000000"/>
          <w:sz w:val="36"/>
          <w:szCs w:val="36"/>
          <w:rtl/>
        </w:rPr>
        <w:t xml:space="preserve">اشتری هذا المغتر بالامل، من هذا المزعج بالاجل، هذه الدار بالخروج من عز القناعه، و الدخول فی ذل الطلب و الضراعه. </w:t>
      </w:r>
    </w:p>
    <w:p w:rsidR="00000000" w:rsidRDefault="009C2F2C">
      <w:pPr>
        <w:pStyle w:val="contentparagraph"/>
        <w:bidi/>
        <w:jc w:val="both"/>
        <w:divId w:val="1946380236"/>
        <w:rPr>
          <w:rFonts w:cs="B Zar" w:hint="cs"/>
          <w:color w:val="000000"/>
          <w:sz w:val="36"/>
          <w:szCs w:val="36"/>
          <w:rtl/>
        </w:rPr>
      </w:pPr>
      <w:r>
        <w:rPr>
          <w:rStyle w:val="contenttext"/>
          <w:rFonts w:cs="B Zar" w:hint="cs"/>
          <w:color w:val="000000"/>
          <w:sz w:val="36"/>
          <w:szCs w:val="36"/>
          <w:rtl/>
        </w:rPr>
        <w:t>این مغرور به آرزو و از کسی که در آستانه مرگ است این خانه را خریداری کرده است، در برابر دریافت خانه، عزت قناعت را ا</w:t>
      </w:r>
      <w:r>
        <w:rPr>
          <w:rStyle w:val="contenttext"/>
          <w:rFonts w:cs="B Zar" w:hint="cs"/>
          <w:color w:val="000000"/>
          <w:sz w:val="36"/>
          <w:szCs w:val="36"/>
          <w:rtl/>
        </w:rPr>
        <w:t>ز دست داده است و ذلت و خواری درخواست را پذیرفته است. (1365)</w:t>
      </w:r>
    </w:p>
    <w:p w:rsidR="00000000" w:rsidRDefault="009C2F2C">
      <w:pPr>
        <w:pStyle w:val="Heading4"/>
        <w:shd w:val="clear" w:color="auto" w:fill="FFFFFF"/>
        <w:bidi/>
        <w:jc w:val="both"/>
        <w:divId w:val="482812744"/>
        <w:rPr>
          <w:rFonts w:eastAsia="Times New Roman" w:cs="B Titr" w:hint="cs"/>
          <w:b w:val="0"/>
          <w:bCs w:val="0"/>
          <w:color w:val="0080C0"/>
          <w:sz w:val="29"/>
          <w:szCs w:val="29"/>
          <w:rtl/>
        </w:rPr>
      </w:pPr>
      <w:r>
        <w:rPr>
          <w:rFonts w:eastAsia="Times New Roman" w:cs="B Titr" w:hint="cs"/>
          <w:b w:val="0"/>
          <w:bCs w:val="0"/>
          <w:color w:val="0080C0"/>
          <w:sz w:val="29"/>
          <w:szCs w:val="29"/>
          <w:rtl/>
        </w:rPr>
        <w:t>1372. این گونه باش!</w:t>
      </w:r>
    </w:p>
    <w:p w:rsidR="00000000" w:rsidRDefault="009C2F2C">
      <w:pPr>
        <w:pStyle w:val="contentparagraph"/>
        <w:bidi/>
        <w:jc w:val="both"/>
        <w:divId w:val="482812744"/>
        <w:rPr>
          <w:rFonts w:cs="B Zar" w:hint="cs"/>
          <w:color w:val="000000"/>
          <w:sz w:val="36"/>
          <w:szCs w:val="36"/>
          <w:rtl/>
        </w:rPr>
      </w:pPr>
      <w:r>
        <w:rPr>
          <w:rStyle w:val="contenttext"/>
          <w:rFonts w:cs="B Zar" w:hint="cs"/>
          <w:color w:val="000000"/>
          <w:sz w:val="36"/>
          <w:szCs w:val="36"/>
          <w:rtl/>
        </w:rPr>
        <w:t xml:space="preserve">لا تکن ممن یرجو الاخره بغیر العمل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یقول</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w:t>
      </w:r>
      <w:r>
        <w:rPr>
          <w:rStyle w:val="contenttext"/>
          <w:rFonts w:cs="B Zar" w:hint="cs"/>
          <w:color w:val="000000"/>
          <w:sz w:val="36"/>
          <w:szCs w:val="36"/>
          <w:rtl/>
        </w:rPr>
        <w:t>بقول</w:t>
      </w:r>
      <w:r>
        <w:rPr>
          <w:rStyle w:val="contenttext"/>
          <w:rFonts w:cs="B Zar" w:hint="cs"/>
          <w:color w:val="000000"/>
          <w:sz w:val="36"/>
          <w:szCs w:val="36"/>
          <w:rtl/>
        </w:rPr>
        <w:t xml:space="preserve"> </w:t>
      </w:r>
      <w:r>
        <w:rPr>
          <w:rStyle w:val="contenttext"/>
          <w:rFonts w:cs="B Zar" w:hint="cs"/>
          <w:color w:val="000000"/>
          <w:sz w:val="36"/>
          <w:szCs w:val="36"/>
          <w:rtl/>
        </w:rPr>
        <w:t>الزاهدین،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یعمل</w:t>
      </w:r>
      <w:r>
        <w:rPr>
          <w:rStyle w:val="contenttext"/>
          <w:rFonts w:cs="B Zar" w:hint="cs"/>
          <w:color w:val="000000"/>
          <w:sz w:val="36"/>
          <w:szCs w:val="36"/>
          <w:rtl/>
        </w:rPr>
        <w:t xml:space="preserve"> </w:t>
      </w:r>
      <w:r>
        <w:rPr>
          <w:rStyle w:val="contenttext"/>
          <w:rFonts w:cs="B Zar" w:hint="cs"/>
          <w:color w:val="000000"/>
          <w:sz w:val="36"/>
          <w:szCs w:val="36"/>
          <w:rtl/>
        </w:rPr>
        <w:t>فیها</w:t>
      </w:r>
      <w:r>
        <w:rPr>
          <w:rStyle w:val="contenttext"/>
          <w:rFonts w:cs="B Zar" w:hint="cs"/>
          <w:color w:val="000000"/>
          <w:sz w:val="36"/>
          <w:szCs w:val="36"/>
          <w:rtl/>
        </w:rPr>
        <w:t xml:space="preserve"> </w:t>
      </w:r>
      <w:r>
        <w:rPr>
          <w:rStyle w:val="contenttext"/>
          <w:rFonts w:cs="B Zar" w:hint="cs"/>
          <w:color w:val="000000"/>
          <w:sz w:val="36"/>
          <w:szCs w:val="36"/>
          <w:rtl/>
        </w:rPr>
        <w:t>بعمل</w:t>
      </w:r>
      <w:r>
        <w:rPr>
          <w:rStyle w:val="contenttext"/>
          <w:rFonts w:cs="B Zar" w:hint="cs"/>
          <w:color w:val="000000"/>
          <w:sz w:val="36"/>
          <w:szCs w:val="36"/>
          <w:rtl/>
        </w:rPr>
        <w:t xml:space="preserve"> </w:t>
      </w:r>
      <w:r>
        <w:rPr>
          <w:rStyle w:val="contenttext"/>
          <w:rFonts w:cs="B Zar" w:hint="cs"/>
          <w:color w:val="000000"/>
          <w:sz w:val="36"/>
          <w:szCs w:val="36"/>
          <w:rtl/>
        </w:rPr>
        <w:t>الراغبین،</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اعطی</w:t>
      </w:r>
      <w:r>
        <w:rPr>
          <w:rStyle w:val="contenttext"/>
          <w:rFonts w:cs="B Zar" w:hint="cs"/>
          <w:color w:val="000000"/>
          <w:sz w:val="36"/>
          <w:szCs w:val="36"/>
          <w:rtl/>
        </w:rPr>
        <w:t xml:space="preserve"> </w:t>
      </w:r>
      <w:r>
        <w:rPr>
          <w:rStyle w:val="contenttext"/>
          <w:rFonts w:cs="B Zar" w:hint="cs"/>
          <w:color w:val="000000"/>
          <w:sz w:val="36"/>
          <w:szCs w:val="36"/>
          <w:rtl/>
        </w:rPr>
        <w:t>منها</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یشبع،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منع</w:t>
      </w:r>
      <w:r>
        <w:rPr>
          <w:rStyle w:val="contenttext"/>
          <w:rFonts w:cs="B Zar" w:hint="cs"/>
          <w:color w:val="000000"/>
          <w:sz w:val="36"/>
          <w:szCs w:val="36"/>
          <w:rtl/>
        </w:rPr>
        <w:t xml:space="preserve"> </w:t>
      </w:r>
      <w:r>
        <w:rPr>
          <w:rStyle w:val="contenttext"/>
          <w:rFonts w:cs="B Zar" w:hint="cs"/>
          <w:color w:val="000000"/>
          <w:sz w:val="36"/>
          <w:szCs w:val="36"/>
          <w:rtl/>
        </w:rPr>
        <w:t>منها</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یقنع</w:t>
      </w:r>
      <w:r>
        <w:rPr>
          <w:rStyle w:val="contenttext"/>
          <w:rFonts w:cs="B Zar" w:hint="cs"/>
          <w:color w:val="000000"/>
          <w:sz w:val="36"/>
          <w:szCs w:val="36"/>
          <w:rtl/>
        </w:rPr>
        <w:t xml:space="preserve">. </w:t>
      </w:r>
    </w:p>
    <w:p w:rsidR="00000000" w:rsidRDefault="009C2F2C">
      <w:pPr>
        <w:pStyle w:val="contentparagraph"/>
        <w:bidi/>
        <w:jc w:val="both"/>
        <w:divId w:val="482812744"/>
        <w:rPr>
          <w:rFonts w:cs="B Zar" w:hint="cs"/>
          <w:color w:val="000000"/>
          <w:sz w:val="36"/>
          <w:szCs w:val="36"/>
          <w:rtl/>
        </w:rPr>
      </w:pPr>
      <w:r>
        <w:rPr>
          <w:rStyle w:val="contenttext"/>
          <w:rFonts w:cs="B Zar" w:hint="cs"/>
          <w:color w:val="000000"/>
          <w:sz w:val="36"/>
          <w:szCs w:val="36"/>
          <w:rtl/>
        </w:rPr>
        <w:t>مباش از کسانی که بدون عمل چشم امید به</w:t>
      </w:r>
      <w:r>
        <w:rPr>
          <w:rStyle w:val="contenttext"/>
          <w:rFonts w:cs="B Zar" w:hint="cs"/>
          <w:color w:val="000000"/>
          <w:sz w:val="36"/>
          <w:szCs w:val="36"/>
          <w:rtl/>
        </w:rPr>
        <w:t xml:space="preserve"> آخرت دوخته اند، درباره دنیا سخن پارسایان را به زبان می آورند، در حالی که کردار او عمل مشتاقان به دنیا را نشان می دهد، اگر از دنیا به او داده شود سیر نمی گردد و اگر از دنیا بی نصیب باشد قناعت نمی کند. (1366)</w:t>
      </w:r>
    </w:p>
    <w:p w:rsidR="00000000" w:rsidRDefault="009C2F2C">
      <w:pPr>
        <w:pStyle w:val="Heading4"/>
        <w:shd w:val="clear" w:color="auto" w:fill="FFFFFF"/>
        <w:bidi/>
        <w:jc w:val="both"/>
        <w:divId w:val="498538921"/>
        <w:rPr>
          <w:rFonts w:eastAsia="Times New Roman" w:cs="B Titr" w:hint="cs"/>
          <w:b w:val="0"/>
          <w:bCs w:val="0"/>
          <w:color w:val="0080C0"/>
          <w:sz w:val="29"/>
          <w:szCs w:val="29"/>
          <w:rtl/>
        </w:rPr>
      </w:pPr>
      <w:r>
        <w:rPr>
          <w:rFonts w:eastAsia="Times New Roman" w:cs="B Titr" w:hint="cs"/>
          <w:b w:val="0"/>
          <w:bCs w:val="0"/>
          <w:color w:val="0080C0"/>
          <w:sz w:val="29"/>
          <w:szCs w:val="29"/>
          <w:rtl/>
        </w:rPr>
        <w:t>1373. معنای زندگی پاک</w:t>
      </w:r>
    </w:p>
    <w:p w:rsidR="00000000" w:rsidRDefault="009C2F2C">
      <w:pPr>
        <w:pStyle w:val="contentparagraph"/>
        <w:bidi/>
        <w:jc w:val="both"/>
        <w:divId w:val="498538921"/>
        <w:rPr>
          <w:rFonts w:cs="B Zar" w:hint="cs"/>
          <w:color w:val="000000"/>
          <w:sz w:val="36"/>
          <w:szCs w:val="36"/>
          <w:rtl/>
        </w:rPr>
      </w:pPr>
      <w:r>
        <w:rPr>
          <w:rStyle w:val="contenttext"/>
          <w:rFonts w:cs="B Zar" w:hint="cs"/>
          <w:color w:val="000000"/>
          <w:sz w:val="36"/>
          <w:szCs w:val="36"/>
          <w:rtl/>
        </w:rPr>
        <w:t xml:space="preserve">لما سئل عن قوله تعالی: </w:t>
      </w:r>
    </w:p>
    <w:p w:rsidR="00000000" w:rsidRDefault="009C2F2C">
      <w:pPr>
        <w:pStyle w:val="contentparagraph"/>
        <w:bidi/>
        <w:jc w:val="both"/>
        <w:divId w:val="498538921"/>
        <w:rPr>
          <w:rFonts w:cs="B Zar" w:hint="cs"/>
          <w:color w:val="000000"/>
          <w:sz w:val="36"/>
          <w:szCs w:val="36"/>
          <w:rtl/>
        </w:rPr>
      </w:pPr>
      <w:r>
        <w:rPr>
          <w:rStyle w:val="contenttext"/>
          <w:rFonts w:cs="B Zar" w:hint="cs"/>
          <w:color w:val="000000"/>
          <w:sz w:val="36"/>
          <w:szCs w:val="36"/>
          <w:rtl/>
        </w:rPr>
        <w:t>(ف</w:t>
      </w:r>
      <w:r>
        <w:rPr>
          <w:rStyle w:val="contenttext"/>
          <w:rFonts w:cs="B Zar" w:hint="cs"/>
          <w:color w:val="000000"/>
          <w:sz w:val="36"/>
          <w:szCs w:val="36"/>
          <w:rtl/>
        </w:rPr>
        <w:t>لنحیینه حیاه طیبه)؟</w:t>
      </w:r>
    </w:p>
    <w:p w:rsidR="00000000" w:rsidRDefault="009C2F2C">
      <w:pPr>
        <w:pStyle w:val="contentparagraph"/>
        <w:bidi/>
        <w:jc w:val="both"/>
        <w:divId w:val="498538921"/>
        <w:rPr>
          <w:rFonts w:cs="B Zar" w:hint="cs"/>
          <w:color w:val="000000"/>
          <w:sz w:val="36"/>
          <w:szCs w:val="36"/>
          <w:rtl/>
        </w:rPr>
      </w:pPr>
      <w:r>
        <w:rPr>
          <w:rStyle w:val="contenttext"/>
          <w:rFonts w:cs="B Zar" w:hint="cs"/>
          <w:color w:val="000000"/>
          <w:sz w:val="36"/>
          <w:szCs w:val="36"/>
          <w:rtl/>
        </w:rPr>
        <w:t xml:space="preserve">فقال: </w:t>
      </w:r>
    </w:p>
    <w:p w:rsidR="00000000" w:rsidRDefault="009C2F2C">
      <w:pPr>
        <w:pStyle w:val="contentparagraph"/>
        <w:bidi/>
        <w:jc w:val="both"/>
        <w:divId w:val="498538921"/>
        <w:rPr>
          <w:rFonts w:cs="B Zar" w:hint="cs"/>
          <w:color w:val="000000"/>
          <w:sz w:val="36"/>
          <w:szCs w:val="36"/>
          <w:rtl/>
        </w:rPr>
      </w:pPr>
      <w:r>
        <w:rPr>
          <w:rStyle w:val="contenttext"/>
          <w:rFonts w:cs="B Zar" w:hint="cs"/>
          <w:color w:val="000000"/>
          <w:sz w:val="36"/>
          <w:szCs w:val="36"/>
          <w:rtl/>
        </w:rPr>
        <w:t xml:space="preserve">هی القناعه. </w:t>
      </w:r>
    </w:p>
    <w:p w:rsidR="00000000" w:rsidRDefault="009C2F2C">
      <w:pPr>
        <w:pStyle w:val="contentparagraph"/>
        <w:bidi/>
        <w:jc w:val="both"/>
        <w:divId w:val="498538921"/>
        <w:rPr>
          <w:rFonts w:cs="B Zar" w:hint="cs"/>
          <w:color w:val="000000"/>
          <w:sz w:val="36"/>
          <w:szCs w:val="36"/>
          <w:rtl/>
        </w:rPr>
      </w:pPr>
      <w:r>
        <w:rPr>
          <w:rStyle w:val="contenttext"/>
          <w:rFonts w:cs="B Zar" w:hint="cs"/>
          <w:color w:val="000000"/>
          <w:sz w:val="36"/>
          <w:szCs w:val="36"/>
          <w:rtl/>
        </w:rPr>
        <w:t xml:space="preserve">از کلام خدای تعالی سؤال شد که: </w:t>
      </w:r>
    </w:p>
    <w:p w:rsidR="00000000" w:rsidRDefault="009C2F2C">
      <w:pPr>
        <w:pStyle w:val="contentparagraph"/>
        <w:bidi/>
        <w:jc w:val="both"/>
        <w:divId w:val="498538921"/>
        <w:rPr>
          <w:rFonts w:cs="B Zar" w:hint="cs"/>
          <w:color w:val="000000"/>
          <w:sz w:val="36"/>
          <w:szCs w:val="36"/>
          <w:rtl/>
        </w:rPr>
      </w:pPr>
      <w:r>
        <w:rPr>
          <w:rStyle w:val="contenttext"/>
          <w:rFonts w:cs="B Zar" w:hint="cs"/>
          <w:color w:val="000000"/>
          <w:sz w:val="36"/>
          <w:szCs w:val="36"/>
          <w:rtl/>
        </w:rPr>
        <w:t xml:space="preserve">(فلنحیینه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9C2F2C">
      <w:pPr>
        <w:pStyle w:val="contentparagraph"/>
        <w:bidi/>
        <w:jc w:val="both"/>
        <w:divId w:val="498538921"/>
        <w:rPr>
          <w:rFonts w:cs="B Zar" w:hint="cs"/>
          <w:color w:val="000000"/>
          <w:sz w:val="36"/>
          <w:szCs w:val="36"/>
          <w:rtl/>
        </w:rPr>
      </w:pPr>
      <w:r>
        <w:rPr>
          <w:rStyle w:val="contenttext"/>
          <w:rFonts w:cs="B Zar" w:hint="cs"/>
          <w:color w:val="000000"/>
          <w:sz w:val="36"/>
          <w:szCs w:val="36"/>
          <w:rtl/>
        </w:rPr>
        <w:t>آن (زندگانی پاکیزه) قناعت است. (1367)</w:t>
      </w:r>
    </w:p>
    <w:p w:rsidR="00000000" w:rsidRDefault="009C2F2C">
      <w:pPr>
        <w:pStyle w:val="Heading4"/>
        <w:shd w:val="clear" w:color="auto" w:fill="FFFFFF"/>
        <w:bidi/>
        <w:jc w:val="both"/>
        <w:divId w:val="2023705797"/>
        <w:rPr>
          <w:rFonts w:eastAsia="Times New Roman" w:cs="B Titr" w:hint="cs"/>
          <w:b w:val="0"/>
          <w:bCs w:val="0"/>
          <w:color w:val="0080C0"/>
          <w:sz w:val="29"/>
          <w:szCs w:val="29"/>
          <w:rtl/>
        </w:rPr>
      </w:pPr>
      <w:r>
        <w:rPr>
          <w:rFonts w:eastAsia="Times New Roman" w:cs="B Titr" w:hint="cs"/>
          <w:b w:val="0"/>
          <w:bCs w:val="0"/>
          <w:color w:val="0080C0"/>
          <w:sz w:val="29"/>
          <w:szCs w:val="29"/>
          <w:rtl/>
        </w:rPr>
        <w:t>1374. قناعت مولای متقیان</w:t>
      </w:r>
    </w:p>
    <w:p w:rsidR="00000000" w:rsidRDefault="009C2F2C">
      <w:pPr>
        <w:pStyle w:val="contentparagraph"/>
        <w:bidi/>
        <w:jc w:val="both"/>
        <w:divId w:val="2023705797"/>
        <w:rPr>
          <w:rFonts w:cs="B Zar" w:hint="cs"/>
          <w:color w:val="000000"/>
          <w:sz w:val="36"/>
          <w:szCs w:val="36"/>
          <w:rtl/>
        </w:rPr>
      </w:pPr>
      <w:r>
        <w:rPr>
          <w:rStyle w:val="contenttext"/>
          <w:rFonts w:cs="B Zar" w:hint="cs"/>
          <w:color w:val="000000"/>
          <w:sz w:val="36"/>
          <w:szCs w:val="36"/>
          <w:rtl/>
        </w:rPr>
        <w:t xml:space="preserve">و ایم الله یمینا استثنی فیها بمشیئه الله لاروضن نفسی ریاضه تهش معها الی القرص اذا قدرت علیه </w:t>
      </w:r>
      <w:r>
        <w:rPr>
          <w:rStyle w:val="contenttext"/>
          <w:rFonts w:cs="B Zar" w:hint="cs"/>
          <w:color w:val="000000"/>
          <w:sz w:val="36"/>
          <w:szCs w:val="36"/>
          <w:rtl/>
        </w:rPr>
        <w:t xml:space="preserve">مطعوما، و تقنع بالملح مادوما. </w:t>
      </w:r>
    </w:p>
    <w:p w:rsidR="00000000" w:rsidRDefault="009C2F2C">
      <w:pPr>
        <w:pStyle w:val="contentparagraph"/>
        <w:bidi/>
        <w:jc w:val="both"/>
        <w:divId w:val="2023705797"/>
        <w:rPr>
          <w:rFonts w:cs="B Zar" w:hint="cs"/>
          <w:color w:val="000000"/>
          <w:sz w:val="36"/>
          <w:szCs w:val="36"/>
          <w:rtl/>
        </w:rPr>
      </w:pPr>
      <w:r>
        <w:rPr>
          <w:rStyle w:val="contenttext"/>
          <w:rFonts w:cs="B Zar" w:hint="cs"/>
          <w:color w:val="000000"/>
          <w:sz w:val="36"/>
          <w:szCs w:val="36"/>
          <w:rtl/>
        </w:rPr>
        <w:t>به خدا سوگند، صرف نظر از خواست خدا آن چنان خودم را به ریاضت کشیدن عادت می دهم که با یک قرص نان وقتی به چنگ آوردم خود را حفظ کنم و به نمک برای خورش قناعت نمایم. (1368)</w:t>
      </w:r>
    </w:p>
    <w:p w:rsidR="00000000" w:rsidRDefault="009C2F2C">
      <w:pPr>
        <w:pStyle w:val="Heading4"/>
        <w:shd w:val="clear" w:color="auto" w:fill="FFFFFF"/>
        <w:bidi/>
        <w:jc w:val="both"/>
        <w:divId w:val="159198728"/>
        <w:rPr>
          <w:rFonts w:eastAsia="Times New Roman" w:cs="B Titr" w:hint="cs"/>
          <w:b w:val="0"/>
          <w:bCs w:val="0"/>
          <w:color w:val="0080C0"/>
          <w:sz w:val="29"/>
          <w:szCs w:val="29"/>
          <w:rtl/>
        </w:rPr>
      </w:pPr>
      <w:r>
        <w:rPr>
          <w:rFonts w:eastAsia="Times New Roman" w:cs="B Titr" w:hint="cs"/>
          <w:b w:val="0"/>
          <w:bCs w:val="0"/>
          <w:color w:val="0080C0"/>
          <w:sz w:val="29"/>
          <w:szCs w:val="29"/>
          <w:rtl/>
        </w:rPr>
        <w:t>1375. قناعت به روزی</w:t>
      </w:r>
    </w:p>
    <w:p w:rsidR="00000000" w:rsidRDefault="009C2F2C">
      <w:pPr>
        <w:pStyle w:val="contentparagraph"/>
        <w:bidi/>
        <w:jc w:val="both"/>
        <w:divId w:val="159198728"/>
        <w:rPr>
          <w:rFonts w:cs="B Zar" w:hint="cs"/>
          <w:color w:val="000000"/>
          <w:sz w:val="36"/>
          <w:szCs w:val="36"/>
          <w:rtl/>
        </w:rPr>
      </w:pPr>
      <w:r>
        <w:rPr>
          <w:rStyle w:val="contenttext"/>
          <w:rFonts w:cs="B Zar" w:hint="cs"/>
          <w:color w:val="000000"/>
          <w:sz w:val="36"/>
          <w:szCs w:val="36"/>
          <w:rtl/>
        </w:rPr>
        <w:t xml:space="preserve">من اقتصر علی بلغه الکفاف، فقد انتظم الراحه، و تبواء خفض الدعه. </w:t>
      </w:r>
    </w:p>
    <w:p w:rsidR="00000000" w:rsidRDefault="009C2F2C">
      <w:pPr>
        <w:pStyle w:val="contentparagraph"/>
        <w:bidi/>
        <w:jc w:val="both"/>
        <w:divId w:val="159198728"/>
        <w:rPr>
          <w:rFonts w:cs="B Zar" w:hint="cs"/>
          <w:color w:val="000000"/>
          <w:sz w:val="36"/>
          <w:szCs w:val="36"/>
          <w:rtl/>
        </w:rPr>
      </w:pPr>
      <w:r>
        <w:rPr>
          <w:rStyle w:val="contenttext"/>
          <w:rFonts w:cs="B Zar" w:hint="cs"/>
          <w:color w:val="000000"/>
          <w:sz w:val="36"/>
          <w:szCs w:val="36"/>
          <w:rtl/>
        </w:rPr>
        <w:t>آن کس که به اندازه کفاف بسنده کرد، به آسایش دست یافت و از زندگی آسان و خوشی برخوردار شد. (1369)</w:t>
      </w:r>
    </w:p>
    <w:p w:rsidR="00000000" w:rsidRDefault="009C2F2C">
      <w:pPr>
        <w:pStyle w:val="Heading3"/>
        <w:shd w:val="clear" w:color="auto" w:fill="FFFFFF"/>
        <w:bidi/>
        <w:jc w:val="both"/>
        <w:divId w:val="2021732933"/>
        <w:rPr>
          <w:rFonts w:eastAsia="Times New Roman" w:cs="B Titr" w:hint="cs"/>
          <w:b w:val="0"/>
          <w:bCs w:val="0"/>
          <w:color w:val="FF0080"/>
          <w:sz w:val="30"/>
          <w:szCs w:val="30"/>
          <w:rtl/>
        </w:rPr>
      </w:pPr>
      <w:r>
        <w:rPr>
          <w:rFonts w:eastAsia="Times New Roman" w:cs="B Titr" w:hint="cs"/>
          <w:b w:val="0"/>
          <w:bCs w:val="0"/>
          <w:color w:val="FF0080"/>
          <w:sz w:val="30"/>
          <w:szCs w:val="30"/>
          <w:rtl/>
        </w:rPr>
        <w:t>بخش ششم: زهد و زاهد</w:t>
      </w:r>
    </w:p>
    <w:p w:rsidR="00000000" w:rsidRDefault="009C2F2C">
      <w:pPr>
        <w:pStyle w:val="Heading4"/>
        <w:shd w:val="clear" w:color="auto" w:fill="FFFFFF"/>
        <w:bidi/>
        <w:jc w:val="both"/>
        <w:divId w:val="822962803"/>
        <w:rPr>
          <w:rFonts w:eastAsia="Times New Roman" w:cs="B Titr" w:hint="cs"/>
          <w:b w:val="0"/>
          <w:bCs w:val="0"/>
          <w:color w:val="0080C0"/>
          <w:sz w:val="29"/>
          <w:szCs w:val="29"/>
          <w:rtl/>
        </w:rPr>
      </w:pPr>
      <w:r>
        <w:rPr>
          <w:rFonts w:eastAsia="Times New Roman" w:cs="B Titr" w:hint="cs"/>
          <w:b w:val="0"/>
          <w:bCs w:val="0"/>
          <w:color w:val="0080C0"/>
          <w:sz w:val="29"/>
          <w:szCs w:val="29"/>
          <w:rtl/>
        </w:rPr>
        <w:t>1376. عوامل ریاضت</w:t>
      </w:r>
    </w:p>
    <w:p w:rsidR="00000000" w:rsidRDefault="009C2F2C">
      <w:pPr>
        <w:pStyle w:val="contentparagraph"/>
        <w:bidi/>
        <w:jc w:val="both"/>
        <w:divId w:val="822962803"/>
        <w:rPr>
          <w:rFonts w:cs="B Zar" w:hint="cs"/>
          <w:color w:val="000000"/>
          <w:sz w:val="36"/>
          <w:szCs w:val="36"/>
          <w:rtl/>
        </w:rPr>
      </w:pPr>
      <w:r>
        <w:rPr>
          <w:rStyle w:val="contenttext"/>
          <w:rFonts w:cs="B Zar" w:hint="cs"/>
          <w:color w:val="000000"/>
          <w:sz w:val="36"/>
          <w:szCs w:val="36"/>
          <w:rtl/>
        </w:rPr>
        <w:t>و ان ظنت الرعیه بک حیفا فاصحر لهم بعذرک، و اعدل عنک ظنونهم</w:t>
      </w:r>
      <w:r>
        <w:rPr>
          <w:rStyle w:val="contenttext"/>
          <w:rFonts w:cs="B Zar" w:hint="cs"/>
          <w:color w:val="000000"/>
          <w:sz w:val="36"/>
          <w:szCs w:val="36"/>
          <w:rtl/>
        </w:rPr>
        <w:t xml:space="preserve"> باصحارکت فان فی ذلک ریاضه منک لنفسک و رفقا برعیتک. </w:t>
      </w:r>
    </w:p>
    <w:p w:rsidR="00000000" w:rsidRDefault="009C2F2C">
      <w:pPr>
        <w:pStyle w:val="contentparagraph"/>
        <w:bidi/>
        <w:jc w:val="both"/>
        <w:divId w:val="822962803"/>
        <w:rPr>
          <w:rFonts w:cs="B Zar" w:hint="cs"/>
          <w:color w:val="000000"/>
          <w:sz w:val="36"/>
          <w:szCs w:val="36"/>
          <w:rtl/>
        </w:rPr>
      </w:pPr>
      <w:r>
        <w:rPr>
          <w:rStyle w:val="contenttext"/>
          <w:rFonts w:cs="B Zar" w:hint="cs"/>
          <w:color w:val="000000"/>
          <w:sz w:val="36"/>
          <w:szCs w:val="36"/>
          <w:rtl/>
        </w:rPr>
        <w:t xml:space="preserve">در نامه خود به مالک اشتر می فرماید: </w:t>
      </w:r>
    </w:p>
    <w:p w:rsidR="00000000" w:rsidRDefault="009C2F2C">
      <w:pPr>
        <w:pStyle w:val="contentparagraph"/>
        <w:bidi/>
        <w:jc w:val="both"/>
        <w:divId w:val="822962803"/>
        <w:rPr>
          <w:rFonts w:cs="B Zar" w:hint="cs"/>
          <w:color w:val="000000"/>
          <w:sz w:val="36"/>
          <w:szCs w:val="36"/>
          <w:rtl/>
        </w:rPr>
      </w:pPr>
      <w:r>
        <w:rPr>
          <w:rStyle w:val="contenttext"/>
          <w:rFonts w:cs="B Zar" w:hint="cs"/>
          <w:color w:val="000000"/>
          <w:sz w:val="36"/>
          <w:szCs w:val="36"/>
          <w:rtl/>
        </w:rPr>
        <w:t>اگر مردم گمان بردند که در مورد ستمی مرتکب شده ای، دلیل کاری را که کرده ای برایشان توضیح بده و با توضیحات خود گمان آنان را از خود دور کن؛ زیرا که این کار هم مایه ریاضت</w:t>
      </w:r>
      <w:r>
        <w:rPr>
          <w:rStyle w:val="contenttext"/>
          <w:rFonts w:cs="B Zar" w:hint="cs"/>
          <w:color w:val="000000"/>
          <w:sz w:val="36"/>
          <w:szCs w:val="36"/>
          <w:rtl/>
        </w:rPr>
        <w:t xml:space="preserve"> و پرورش نفس خودت می باشد و هم نرمی با مردم است. (1370)</w:t>
      </w:r>
    </w:p>
    <w:p w:rsidR="00000000" w:rsidRDefault="009C2F2C">
      <w:pPr>
        <w:pStyle w:val="Heading4"/>
        <w:shd w:val="clear" w:color="auto" w:fill="FFFFFF"/>
        <w:bidi/>
        <w:jc w:val="both"/>
        <w:divId w:val="1863283520"/>
        <w:rPr>
          <w:rFonts w:eastAsia="Times New Roman" w:cs="B Titr" w:hint="cs"/>
          <w:b w:val="0"/>
          <w:bCs w:val="0"/>
          <w:color w:val="0080C0"/>
          <w:sz w:val="29"/>
          <w:szCs w:val="29"/>
          <w:rtl/>
        </w:rPr>
      </w:pPr>
      <w:r>
        <w:rPr>
          <w:rFonts w:eastAsia="Times New Roman" w:cs="B Titr" w:hint="cs"/>
          <w:b w:val="0"/>
          <w:bCs w:val="0"/>
          <w:color w:val="0080C0"/>
          <w:sz w:val="29"/>
          <w:szCs w:val="29"/>
          <w:rtl/>
        </w:rPr>
        <w:t>1377. کلید رنج</w:t>
      </w:r>
    </w:p>
    <w:p w:rsidR="00000000" w:rsidRDefault="009C2F2C">
      <w:pPr>
        <w:pStyle w:val="contentparagraph"/>
        <w:bidi/>
        <w:jc w:val="both"/>
        <w:divId w:val="1863283520"/>
        <w:rPr>
          <w:rFonts w:cs="B Zar" w:hint="cs"/>
          <w:color w:val="000000"/>
          <w:sz w:val="36"/>
          <w:szCs w:val="36"/>
          <w:rtl/>
        </w:rPr>
      </w:pPr>
      <w:r>
        <w:rPr>
          <w:rStyle w:val="contenttext"/>
          <w:rFonts w:cs="B Zar" w:hint="cs"/>
          <w:color w:val="000000"/>
          <w:sz w:val="36"/>
          <w:szCs w:val="36"/>
          <w:rtl/>
        </w:rPr>
        <w:t xml:space="preserve">الرغبه مفتاح النصب. </w:t>
      </w:r>
    </w:p>
    <w:p w:rsidR="00000000" w:rsidRDefault="009C2F2C">
      <w:pPr>
        <w:pStyle w:val="contentparagraph"/>
        <w:bidi/>
        <w:jc w:val="both"/>
        <w:divId w:val="1863283520"/>
        <w:rPr>
          <w:rFonts w:cs="B Zar" w:hint="cs"/>
          <w:color w:val="000000"/>
          <w:sz w:val="36"/>
          <w:szCs w:val="36"/>
          <w:rtl/>
        </w:rPr>
      </w:pPr>
      <w:r>
        <w:rPr>
          <w:rStyle w:val="contenttext"/>
          <w:rFonts w:cs="B Zar" w:hint="cs"/>
          <w:color w:val="000000"/>
          <w:sz w:val="36"/>
          <w:szCs w:val="36"/>
          <w:rtl/>
        </w:rPr>
        <w:t>دنیاخواهی کلید رنج است. (1371)</w:t>
      </w:r>
    </w:p>
    <w:p w:rsidR="00000000" w:rsidRDefault="009C2F2C">
      <w:pPr>
        <w:pStyle w:val="Heading4"/>
        <w:shd w:val="clear" w:color="auto" w:fill="FFFFFF"/>
        <w:bidi/>
        <w:jc w:val="both"/>
        <w:divId w:val="264311138"/>
        <w:rPr>
          <w:rFonts w:eastAsia="Times New Roman" w:cs="B Titr" w:hint="cs"/>
          <w:b w:val="0"/>
          <w:bCs w:val="0"/>
          <w:color w:val="0080C0"/>
          <w:sz w:val="29"/>
          <w:szCs w:val="29"/>
          <w:rtl/>
        </w:rPr>
      </w:pPr>
      <w:r>
        <w:rPr>
          <w:rFonts w:eastAsia="Times New Roman" w:cs="B Titr" w:hint="cs"/>
          <w:b w:val="0"/>
          <w:bCs w:val="0"/>
          <w:color w:val="0080C0"/>
          <w:sz w:val="29"/>
          <w:szCs w:val="29"/>
          <w:rtl/>
        </w:rPr>
        <w:t>1378. راه شناسایی نیکوکاران</w:t>
      </w:r>
    </w:p>
    <w:p w:rsidR="00000000" w:rsidRDefault="009C2F2C">
      <w:pPr>
        <w:pStyle w:val="contentparagraph"/>
        <w:bidi/>
        <w:jc w:val="both"/>
        <w:divId w:val="264311138"/>
        <w:rPr>
          <w:rFonts w:cs="B Zar" w:hint="cs"/>
          <w:color w:val="000000"/>
          <w:sz w:val="36"/>
          <w:szCs w:val="36"/>
          <w:rtl/>
        </w:rPr>
      </w:pPr>
      <w:r>
        <w:rPr>
          <w:rStyle w:val="contenttext"/>
          <w:rFonts w:cs="B Zar" w:hint="cs"/>
          <w:color w:val="000000"/>
          <w:sz w:val="36"/>
          <w:szCs w:val="36"/>
          <w:rtl/>
        </w:rPr>
        <w:t xml:space="preserve">انما یستدل علی الصالحین بما یجری الله لهم علی السن عباده، فلیکن احب الذخائر الیک ذخیره العمل الصالح. </w:t>
      </w:r>
    </w:p>
    <w:p w:rsidR="00000000" w:rsidRDefault="009C2F2C">
      <w:pPr>
        <w:pStyle w:val="contentparagraph"/>
        <w:bidi/>
        <w:jc w:val="both"/>
        <w:divId w:val="264311138"/>
        <w:rPr>
          <w:rFonts w:cs="B Zar" w:hint="cs"/>
          <w:color w:val="000000"/>
          <w:sz w:val="36"/>
          <w:szCs w:val="36"/>
          <w:rtl/>
        </w:rPr>
      </w:pPr>
      <w:r>
        <w:rPr>
          <w:rStyle w:val="contenttext"/>
          <w:rFonts w:cs="B Zar" w:hint="cs"/>
          <w:color w:val="000000"/>
          <w:sz w:val="36"/>
          <w:szCs w:val="36"/>
          <w:rtl/>
        </w:rPr>
        <w:t>مرد</w:t>
      </w:r>
      <w:r>
        <w:rPr>
          <w:rStyle w:val="contenttext"/>
          <w:rFonts w:cs="B Zar" w:hint="cs"/>
          <w:color w:val="000000"/>
          <w:sz w:val="36"/>
          <w:szCs w:val="36"/>
          <w:rtl/>
        </w:rPr>
        <w:t>مان نیکوکار را از سخنانی می توان شناخت که خداوند درباره آنان بر زبان بندگان خویش جاری می سازد، بنابراین، باید دوست داشتنی ترین اندوخته برای تو اندوخته کار نیک باشد. (1372)</w:t>
      </w:r>
    </w:p>
    <w:p w:rsidR="00000000" w:rsidRDefault="009C2F2C">
      <w:pPr>
        <w:pStyle w:val="Heading4"/>
        <w:shd w:val="clear" w:color="auto" w:fill="FFFFFF"/>
        <w:bidi/>
        <w:jc w:val="both"/>
        <w:divId w:val="2037922368"/>
        <w:rPr>
          <w:rFonts w:eastAsia="Times New Roman" w:cs="B Titr" w:hint="cs"/>
          <w:b w:val="0"/>
          <w:bCs w:val="0"/>
          <w:color w:val="0080C0"/>
          <w:sz w:val="29"/>
          <w:szCs w:val="29"/>
          <w:rtl/>
        </w:rPr>
      </w:pPr>
      <w:r>
        <w:rPr>
          <w:rFonts w:eastAsia="Times New Roman" w:cs="B Titr" w:hint="cs"/>
          <w:b w:val="0"/>
          <w:bCs w:val="0"/>
          <w:color w:val="0080C0"/>
          <w:sz w:val="29"/>
          <w:szCs w:val="29"/>
          <w:rtl/>
        </w:rPr>
        <w:t>1379. اوصاف اولیای خداوند</w:t>
      </w:r>
    </w:p>
    <w:p w:rsidR="00000000" w:rsidRDefault="009C2F2C">
      <w:pPr>
        <w:pStyle w:val="contentparagraph"/>
        <w:bidi/>
        <w:jc w:val="both"/>
        <w:divId w:val="2037922368"/>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متمسکون</w:t>
      </w:r>
      <w:r>
        <w:rPr>
          <w:rStyle w:val="contenttext"/>
          <w:rFonts w:cs="B Zar" w:hint="cs"/>
          <w:color w:val="000000"/>
          <w:sz w:val="36"/>
          <w:szCs w:val="36"/>
          <w:rtl/>
        </w:rPr>
        <w:t xml:space="preserve"> </w:t>
      </w:r>
      <w:r>
        <w:rPr>
          <w:rStyle w:val="contenttext"/>
          <w:rFonts w:cs="B Zar" w:hint="cs"/>
          <w:color w:val="000000"/>
          <w:sz w:val="36"/>
          <w:szCs w:val="36"/>
          <w:rtl/>
        </w:rPr>
        <w:t>بحبل</w:t>
      </w:r>
      <w:r>
        <w:rPr>
          <w:rStyle w:val="contenttext"/>
          <w:rFonts w:cs="B Zar" w:hint="cs"/>
          <w:color w:val="000000"/>
          <w:sz w:val="36"/>
          <w:szCs w:val="36"/>
          <w:rtl/>
        </w:rPr>
        <w:t xml:space="preserve"> </w:t>
      </w:r>
      <w:r>
        <w:rPr>
          <w:rStyle w:val="contenttext"/>
          <w:rFonts w:cs="B Zar" w:hint="cs"/>
          <w:color w:val="000000"/>
          <w:sz w:val="36"/>
          <w:szCs w:val="36"/>
          <w:rtl/>
        </w:rPr>
        <w:t>القرآن،</w:t>
      </w:r>
      <w:r>
        <w:rPr>
          <w:rStyle w:val="contenttext"/>
          <w:rFonts w:cs="B Zar" w:hint="cs"/>
          <w:color w:val="000000"/>
          <w:sz w:val="36"/>
          <w:szCs w:val="36"/>
          <w:rtl/>
        </w:rPr>
        <w:t xml:space="preserve"> </w:t>
      </w:r>
      <w:r>
        <w:rPr>
          <w:rStyle w:val="contenttext"/>
          <w:rFonts w:cs="B Zar" w:hint="cs"/>
          <w:color w:val="000000"/>
          <w:sz w:val="36"/>
          <w:szCs w:val="36"/>
          <w:rtl/>
        </w:rPr>
        <w:t>یحیون</w:t>
      </w:r>
      <w:r>
        <w:rPr>
          <w:rStyle w:val="contenttext"/>
          <w:rFonts w:cs="B Zar" w:hint="cs"/>
          <w:color w:val="000000"/>
          <w:sz w:val="36"/>
          <w:szCs w:val="36"/>
          <w:rtl/>
        </w:rPr>
        <w:t xml:space="preserve"> </w:t>
      </w:r>
      <w:r>
        <w:rPr>
          <w:rStyle w:val="contenttext"/>
          <w:rFonts w:cs="B Zar" w:hint="cs"/>
          <w:color w:val="000000"/>
          <w:sz w:val="36"/>
          <w:szCs w:val="36"/>
          <w:rtl/>
        </w:rPr>
        <w:t>سنن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سنن</w:t>
      </w:r>
      <w:r>
        <w:rPr>
          <w:rStyle w:val="contenttext"/>
          <w:rFonts w:cs="B Zar" w:hint="cs"/>
          <w:color w:val="000000"/>
          <w:sz w:val="36"/>
          <w:szCs w:val="36"/>
          <w:rtl/>
        </w:rPr>
        <w:t xml:space="preserve"> </w:t>
      </w:r>
      <w:r>
        <w:rPr>
          <w:rStyle w:val="contenttext"/>
          <w:rFonts w:cs="B Zar" w:hint="cs"/>
          <w:color w:val="000000"/>
          <w:sz w:val="36"/>
          <w:szCs w:val="36"/>
          <w:rtl/>
        </w:rPr>
        <w:t>رسوله</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یستک</w:t>
      </w:r>
      <w:r>
        <w:rPr>
          <w:rStyle w:val="contenttext"/>
          <w:rFonts w:cs="B Zar" w:hint="cs"/>
          <w:color w:val="000000"/>
          <w:sz w:val="36"/>
          <w:szCs w:val="36"/>
          <w:rtl/>
        </w:rPr>
        <w:t>برون و لا یعلون، و لا یغلون و لا یفسدون. قلوبهم فی الجنان، و اجسادهم فی العمل!</w:t>
      </w:r>
    </w:p>
    <w:p w:rsidR="00000000" w:rsidRDefault="009C2F2C">
      <w:pPr>
        <w:pStyle w:val="contentparagraph"/>
        <w:bidi/>
        <w:jc w:val="both"/>
        <w:divId w:val="2037922368"/>
        <w:rPr>
          <w:rFonts w:cs="B Zar" w:hint="cs"/>
          <w:color w:val="000000"/>
          <w:sz w:val="36"/>
          <w:szCs w:val="36"/>
          <w:rtl/>
        </w:rPr>
      </w:pPr>
      <w:r>
        <w:rPr>
          <w:rStyle w:val="contenttext"/>
          <w:rFonts w:cs="B Zar" w:hint="cs"/>
          <w:color w:val="000000"/>
          <w:sz w:val="36"/>
          <w:szCs w:val="36"/>
          <w:rtl/>
        </w:rPr>
        <w:t xml:space="preserve">(اوصاف اولیای خدا این است که:) </w:t>
      </w:r>
    </w:p>
    <w:p w:rsidR="00000000" w:rsidRDefault="009C2F2C">
      <w:pPr>
        <w:pStyle w:val="contentparagraph"/>
        <w:bidi/>
        <w:jc w:val="both"/>
        <w:divId w:val="2037922368"/>
        <w:rPr>
          <w:rFonts w:cs="B Zar" w:hint="cs"/>
          <w:color w:val="000000"/>
          <w:sz w:val="36"/>
          <w:szCs w:val="36"/>
          <w:rtl/>
        </w:rPr>
      </w:pPr>
      <w:r>
        <w:rPr>
          <w:rStyle w:val="contenttext"/>
          <w:rFonts w:cs="B Zar" w:hint="cs"/>
          <w:color w:val="000000"/>
          <w:sz w:val="36"/>
          <w:szCs w:val="36"/>
          <w:rtl/>
        </w:rPr>
        <w:t>به ریسمان قرآن تمسک جسته اند و سنت های خدا و رسولش را زنده می کنند، نه تکبر می کنند و نه علو و بزرگی دارند، نه غلو و نه خیانت می کنند و نه فساد م</w:t>
      </w:r>
      <w:r>
        <w:rPr>
          <w:rStyle w:val="contenttext"/>
          <w:rFonts w:cs="B Zar" w:hint="cs"/>
          <w:color w:val="000000"/>
          <w:sz w:val="36"/>
          <w:szCs w:val="36"/>
          <w:rtl/>
        </w:rPr>
        <w:t>ی نمایند، قلب هایشان در بهشت و بدن هایشان در انجام وظیفه و عمل است. (1373)</w:t>
      </w:r>
    </w:p>
    <w:p w:rsidR="00000000" w:rsidRDefault="009C2F2C">
      <w:pPr>
        <w:pStyle w:val="Heading4"/>
        <w:shd w:val="clear" w:color="auto" w:fill="FFFFFF"/>
        <w:bidi/>
        <w:jc w:val="both"/>
        <w:divId w:val="858355764"/>
        <w:rPr>
          <w:rFonts w:eastAsia="Times New Roman" w:cs="B Titr" w:hint="cs"/>
          <w:b w:val="0"/>
          <w:bCs w:val="0"/>
          <w:color w:val="0080C0"/>
          <w:sz w:val="29"/>
          <w:szCs w:val="29"/>
          <w:rtl/>
        </w:rPr>
      </w:pPr>
      <w:r>
        <w:rPr>
          <w:rFonts w:eastAsia="Times New Roman" w:cs="B Titr" w:hint="cs"/>
          <w:b w:val="0"/>
          <w:bCs w:val="0"/>
          <w:color w:val="0080C0"/>
          <w:sz w:val="29"/>
          <w:szCs w:val="29"/>
          <w:rtl/>
        </w:rPr>
        <w:t>1380. زهد در دنیا</w:t>
      </w:r>
    </w:p>
    <w:p w:rsidR="00000000" w:rsidRDefault="009C2F2C">
      <w:pPr>
        <w:pStyle w:val="contentparagraph"/>
        <w:bidi/>
        <w:jc w:val="both"/>
        <w:divId w:val="858355764"/>
        <w:rPr>
          <w:rFonts w:cs="B Zar" w:hint="cs"/>
          <w:color w:val="000000"/>
          <w:sz w:val="36"/>
          <w:szCs w:val="36"/>
          <w:rtl/>
        </w:rPr>
      </w:pPr>
      <w:r>
        <w:rPr>
          <w:rStyle w:val="contenttext"/>
          <w:rFonts w:cs="B Zar" w:hint="cs"/>
          <w:color w:val="000000"/>
          <w:sz w:val="36"/>
          <w:szCs w:val="36"/>
          <w:rtl/>
        </w:rPr>
        <w:t xml:space="preserve">من زهد فی الدنیا، استهان بالمصیبات. </w:t>
      </w:r>
    </w:p>
    <w:p w:rsidR="00000000" w:rsidRDefault="009C2F2C">
      <w:pPr>
        <w:pStyle w:val="contentparagraph"/>
        <w:bidi/>
        <w:jc w:val="both"/>
        <w:divId w:val="858355764"/>
        <w:rPr>
          <w:rFonts w:cs="B Zar" w:hint="cs"/>
          <w:color w:val="000000"/>
          <w:sz w:val="36"/>
          <w:szCs w:val="36"/>
          <w:rtl/>
        </w:rPr>
      </w:pPr>
      <w:r>
        <w:rPr>
          <w:rStyle w:val="contenttext"/>
          <w:rFonts w:cs="B Zar" w:hint="cs"/>
          <w:color w:val="000000"/>
          <w:sz w:val="36"/>
          <w:szCs w:val="36"/>
          <w:rtl/>
        </w:rPr>
        <w:t>هر که در دنیا زهد پیشه کند، مصیبت ها را سبک شمارد. (1374)</w:t>
      </w:r>
    </w:p>
    <w:p w:rsidR="00000000" w:rsidRDefault="009C2F2C">
      <w:pPr>
        <w:pStyle w:val="Heading4"/>
        <w:shd w:val="clear" w:color="auto" w:fill="FFFFFF"/>
        <w:bidi/>
        <w:jc w:val="both"/>
        <w:divId w:val="167671264"/>
        <w:rPr>
          <w:rFonts w:eastAsia="Times New Roman" w:cs="B Titr" w:hint="cs"/>
          <w:b w:val="0"/>
          <w:bCs w:val="0"/>
          <w:color w:val="0080C0"/>
          <w:sz w:val="29"/>
          <w:szCs w:val="29"/>
          <w:rtl/>
        </w:rPr>
      </w:pPr>
      <w:r>
        <w:rPr>
          <w:rFonts w:eastAsia="Times New Roman" w:cs="B Titr" w:hint="cs"/>
          <w:b w:val="0"/>
          <w:bCs w:val="0"/>
          <w:color w:val="0080C0"/>
          <w:sz w:val="29"/>
          <w:szCs w:val="29"/>
          <w:rtl/>
        </w:rPr>
        <w:t>1381. مومنان واقعی</w:t>
      </w:r>
    </w:p>
    <w:p w:rsidR="00000000" w:rsidRDefault="009C2F2C">
      <w:pPr>
        <w:pStyle w:val="contentparagraph"/>
        <w:bidi/>
        <w:jc w:val="both"/>
        <w:divId w:val="167671264"/>
        <w:rPr>
          <w:rFonts w:cs="B Zar" w:hint="cs"/>
          <w:color w:val="000000"/>
          <w:sz w:val="36"/>
          <w:szCs w:val="36"/>
          <w:rtl/>
        </w:rPr>
      </w:pPr>
      <w:r>
        <w:rPr>
          <w:rStyle w:val="contenttext"/>
          <w:rFonts w:cs="B Zar" w:hint="cs"/>
          <w:color w:val="000000"/>
          <w:sz w:val="36"/>
          <w:szCs w:val="36"/>
          <w:rtl/>
        </w:rPr>
        <w:t>ان المؤمنین مستکینون. ان المؤمنین مشفقون. ان المؤ</w:t>
      </w:r>
      <w:r>
        <w:rPr>
          <w:rStyle w:val="contenttext"/>
          <w:rFonts w:cs="B Zar" w:hint="cs"/>
          <w:color w:val="000000"/>
          <w:sz w:val="36"/>
          <w:szCs w:val="36"/>
          <w:rtl/>
        </w:rPr>
        <w:t xml:space="preserve">منین خائفون. </w:t>
      </w:r>
    </w:p>
    <w:p w:rsidR="00000000" w:rsidRDefault="009C2F2C">
      <w:pPr>
        <w:pStyle w:val="contentparagraph"/>
        <w:bidi/>
        <w:jc w:val="both"/>
        <w:divId w:val="167671264"/>
        <w:rPr>
          <w:rFonts w:cs="B Zar" w:hint="cs"/>
          <w:color w:val="000000"/>
          <w:sz w:val="36"/>
          <w:szCs w:val="36"/>
          <w:rtl/>
        </w:rPr>
      </w:pPr>
      <w:r>
        <w:rPr>
          <w:rStyle w:val="contenttext"/>
          <w:rFonts w:cs="B Zar" w:hint="cs"/>
          <w:color w:val="000000"/>
          <w:sz w:val="36"/>
          <w:szCs w:val="36"/>
          <w:rtl/>
        </w:rPr>
        <w:t>به راستی مؤمنان، افرادی فروتن و مهربان و پند دهنده اند، و نسبت به مسئوولیتشان ترسناک اند. (1375)</w:t>
      </w:r>
    </w:p>
    <w:p w:rsidR="00000000" w:rsidRDefault="009C2F2C">
      <w:pPr>
        <w:pStyle w:val="Heading4"/>
        <w:shd w:val="clear" w:color="auto" w:fill="FFFFFF"/>
        <w:bidi/>
        <w:jc w:val="both"/>
        <w:divId w:val="1191843932"/>
        <w:rPr>
          <w:rFonts w:eastAsia="Times New Roman" w:cs="B Titr" w:hint="cs"/>
          <w:b w:val="0"/>
          <w:bCs w:val="0"/>
          <w:color w:val="0080C0"/>
          <w:sz w:val="29"/>
          <w:szCs w:val="29"/>
          <w:rtl/>
        </w:rPr>
      </w:pPr>
      <w:r>
        <w:rPr>
          <w:rFonts w:eastAsia="Times New Roman" w:cs="B Titr" w:hint="cs"/>
          <w:b w:val="0"/>
          <w:bCs w:val="0"/>
          <w:color w:val="0080C0"/>
          <w:sz w:val="29"/>
          <w:szCs w:val="29"/>
          <w:rtl/>
        </w:rPr>
        <w:t>1382. امید به خدا</w:t>
      </w:r>
    </w:p>
    <w:p w:rsidR="00000000" w:rsidRDefault="009C2F2C">
      <w:pPr>
        <w:pStyle w:val="contentparagraph"/>
        <w:bidi/>
        <w:jc w:val="both"/>
        <w:divId w:val="1191843932"/>
        <w:rPr>
          <w:rFonts w:cs="B Zar" w:hint="cs"/>
          <w:color w:val="000000"/>
          <w:sz w:val="36"/>
          <w:szCs w:val="36"/>
          <w:rtl/>
        </w:rPr>
      </w:pPr>
      <w:r>
        <w:rPr>
          <w:rStyle w:val="contenttext"/>
          <w:rFonts w:cs="B Zar" w:hint="cs"/>
          <w:color w:val="000000"/>
          <w:sz w:val="36"/>
          <w:szCs w:val="36"/>
          <w:rtl/>
        </w:rPr>
        <w:t xml:space="preserve">ان استطعتم ان یشتد خوفکم من الله، و ان یحسن ظنکم به، فاجمعوا بینهما، فان العبد انما یکون حسن ظنه بربه علی قدر خوفه من ربه، و ان احسن الناس ظنا بالله اشدهم خوفا الله. </w:t>
      </w:r>
    </w:p>
    <w:p w:rsidR="00000000" w:rsidRDefault="009C2F2C">
      <w:pPr>
        <w:pStyle w:val="contentparagraph"/>
        <w:bidi/>
        <w:jc w:val="both"/>
        <w:divId w:val="1191843932"/>
        <w:rPr>
          <w:rFonts w:cs="B Zar" w:hint="cs"/>
          <w:color w:val="000000"/>
          <w:sz w:val="36"/>
          <w:szCs w:val="36"/>
          <w:rtl/>
        </w:rPr>
      </w:pPr>
      <w:r>
        <w:rPr>
          <w:rStyle w:val="contenttext"/>
          <w:rFonts w:cs="B Zar" w:hint="cs"/>
          <w:color w:val="000000"/>
          <w:sz w:val="36"/>
          <w:szCs w:val="36"/>
          <w:rtl/>
        </w:rPr>
        <w:t>اگر می توانید میان ترس از خدا و حسن ظن و امیدتان به او جمع کنید؛ زیرا خوش گمانی و امیدواری بنده به خدا به اندازه بیم و هراس او از پروردگارش می باشد. آن کس که حسن ظن و امیدواری او به خدا بیشتر باشد، ترسش از خدا بیشتر است. (1376)</w:t>
      </w:r>
    </w:p>
    <w:p w:rsidR="00000000" w:rsidRDefault="009C2F2C">
      <w:pPr>
        <w:pStyle w:val="Heading4"/>
        <w:shd w:val="clear" w:color="auto" w:fill="FFFFFF"/>
        <w:bidi/>
        <w:jc w:val="both"/>
        <w:divId w:val="546650373"/>
        <w:rPr>
          <w:rFonts w:eastAsia="Times New Roman" w:cs="B Titr" w:hint="cs"/>
          <w:b w:val="0"/>
          <w:bCs w:val="0"/>
          <w:color w:val="0080C0"/>
          <w:sz w:val="29"/>
          <w:szCs w:val="29"/>
          <w:rtl/>
        </w:rPr>
      </w:pPr>
      <w:r>
        <w:rPr>
          <w:rFonts w:eastAsia="Times New Roman" w:cs="B Titr" w:hint="cs"/>
          <w:b w:val="0"/>
          <w:bCs w:val="0"/>
          <w:color w:val="0080C0"/>
          <w:sz w:val="29"/>
          <w:szCs w:val="29"/>
          <w:rtl/>
        </w:rPr>
        <w:t>1383. مؤمن از دیدگاه حضرت عل</w:t>
      </w:r>
      <w:r>
        <w:rPr>
          <w:rFonts w:eastAsia="Times New Roman" w:cs="B Titr" w:hint="cs"/>
          <w:b w:val="0"/>
          <w:bCs w:val="0"/>
          <w:color w:val="0080C0"/>
          <w:sz w:val="29"/>
          <w:szCs w:val="29"/>
          <w:rtl/>
        </w:rPr>
        <w:t>ی (ع)</w:t>
      </w:r>
    </w:p>
    <w:p w:rsidR="00000000" w:rsidRDefault="009C2F2C">
      <w:pPr>
        <w:pStyle w:val="contentparagraph"/>
        <w:bidi/>
        <w:jc w:val="both"/>
        <w:divId w:val="546650373"/>
        <w:rPr>
          <w:rFonts w:cs="B Zar" w:hint="cs"/>
          <w:color w:val="000000"/>
          <w:sz w:val="36"/>
          <w:szCs w:val="36"/>
          <w:rtl/>
        </w:rPr>
      </w:pPr>
      <w:r>
        <w:rPr>
          <w:rStyle w:val="contenttext"/>
          <w:rFonts w:cs="B Zar" w:hint="cs"/>
          <w:color w:val="000000"/>
          <w:sz w:val="36"/>
          <w:szCs w:val="36"/>
          <w:rtl/>
        </w:rPr>
        <w:t xml:space="preserve">اعلموا عبادالله ان المؤمن لا یصبح و لا یمسی الا و نفسه ظنون عنده، فلا یزال زاریا علیها، و مستزیدا لها. </w:t>
      </w:r>
    </w:p>
    <w:p w:rsidR="00000000" w:rsidRDefault="009C2F2C">
      <w:pPr>
        <w:pStyle w:val="contentparagraph"/>
        <w:bidi/>
        <w:jc w:val="both"/>
        <w:divId w:val="546650373"/>
        <w:rPr>
          <w:rFonts w:cs="B Zar" w:hint="cs"/>
          <w:color w:val="000000"/>
          <w:sz w:val="36"/>
          <w:szCs w:val="36"/>
          <w:rtl/>
        </w:rPr>
      </w:pPr>
      <w:r>
        <w:rPr>
          <w:rStyle w:val="contenttext"/>
          <w:rFonts w:cs="B Zar" w:hint="cs"/>
          <w:color w:val="000000"/>
          <w:sz w:val="36"/>
          <w:szCs w:val="36"/>
          <w:rtl/>
        </w:rPr>
        <w:t>بدانید ای بندگان خدا!</w:t>
      </w:r>
    </w:p>
    <w:p w:rsidR="00000000" w:rsidRDefault="009C2F2C">
      <w:pPr>
        <w:pStyle w:val="contentparagraph"/>
        <w:bidi/>
        <w:jc w:val="both"/>
        <w:divId w:val="546650373"/>
        <w:rPr>
          <w:rFonts w:cs="B Zar" w:hint="cs"/>
          <w:color w:val="000000"/>
          <w:sz w:val="36"/>
          <w:szCs w:val="36"/>
          <w:rtl/>
        </w:rPr>
      </w:pPr>
      <w:r>
        <w:rPr>
          <w:rStyle w:val="contenttext"/>
          <w:rFonts w:cs="B Zar" w:hint="cs"/>
          <w:color w:val="000000"/>
          <w:sz w:val="36"/>
          <w:szCs w:val="36"/>
          <w:rtl/>
        </w:rPr>
        <w:t>که مؤمن شب را به روز و روز را به شب نمی رساند مگر آن که به نفس خود بدگمان است. از این رو، پیوسته بر آن خرده می گیرد و عمل بی</w:t>
      </w:r>
      <w:r>
        <w:rPr>
          <w:rStyle w:val="contenttext"/>
          <w:rFonts w:cs="B Zar" w:hint="cs"/>
          <w:color w:val="000000"/>
          <w:sz w:val="36"/>
          <w:szCs w:val="36"/>
          <w:rtl/>
        </w:rPr>
        <w:t>شتر از او می طلبد. (1377)</w:t>
      </w:r>
    </w:p>
    <w:p w:rsidR="00000000" w:rsidRDefault="009C2F2C">
      <w:pPr>
        <w:pStyle w:val="Heading4"/>
        <w:shd w:val="clear" w:color="auto" w:fill="FFFFFF"/>
        <w:bidi/>
        <w:jc w:val="both"/>
        <w:divId w:val="14162984"/>
        <w:rPr>
          <w:rFonts w:eastAsia="Times New Roman" w:cs="B Titr" w:hint="cs"/>
          <w:b w:val="0"/>
          <w:bCs w:val="0"/>
          <w:color w:val="0080C0"/>
          <w:sz w:val="29"/>
          <w:szCs w:val="29"/>
          <w:rtl/>
        </w:rPr>
      </w:pPr>
      <w:r>
        <w:rPr>
          <w:rFonts w:eastAsia="Times New Roman" w:cs="B Titr" w:hint="cs"/>
          <w:b w:val="0"/>
          <w:bCs w:val="0"/>
          <w:color w:val="0080C0"/>
          <w:sz w:val="29"/>
          <w:szCs w:val="29"/>
          <w:rtl/>
        </w:rPr>
        <w:t>1384. پاداش در ازای کار خوب</w:t>
      </w:r>
    </w:p>
    <w:p w:rsidR="00000000" w:rsidRDefault="009C2F2C">
      <w:pPr>
        <w:pStyle w:val="contentparagraph"/>
        <w:bidi/>
        <w:jc w:val="both"/>
        <w:divId w:val="14162984"/>
        <w:rPr>
          <w:rFonts w:cs="B Zar" w:hint="cs"/>
          <w:color w:val="000000"/>
          <w:sz w:val="36"/>
          <w:szCs w:val="36"/>
          <w:rtl/>
        </w:rPr>
      </w:pPr>
      <w:r>
        <w:rPr>
          <w:rStyle w:val="contenttext"/>
          <w:rFonts w:cs="B Zar" w:hint="cs"/>
          <w:color w:val="000000"/>
          <w:sz w:val="36"/>
          <w:szCs w:val="36"/>
          <w:rtl/>
        </w:rPr>
        <w:t xml:space="preserve">اسهروا عیونکم، و اضمروا بطونکم، و استعملوا اقدامکم، و انفقوا اموالکم، و خذوا من اجسادکم فجودوابها علی انفسکم، و لا تبخلوا بها عنها، فقد قال الله سبحانه: </w:t>
      </w:r>
    </w:p>
    <w:p w:rsidR="00000000" w:rsidRDefault="009C2F2C">
      <w:pPr>
        <w:pStyle w:val="contentparagraph"/>
        <w:bidi/>
        <w:jc w:val="both"/>
        <w:divId w:val="14162984"/>
        <w:rPr>
          <w:rFonts w:cs="B Zar" w:hint="cs"/>
          <w:color w:val="000000"/>
          <w:sz w:val="36"/>
          <w:szCs w:val="36"/>
          <w:rtl/>
        </w:rPr>
      </w:pPr>
      <w:r>
        <w:rPr>
          <w:rStyle w:val="contenttext"/>
          <w:rFonts w:cs="B Zar" w:hint="cs"/>
          <w:color w:val="000000"/>
          <w:sz w:val="36"/>
          <w:szCs w:val="36"/>
          <w:rtl/>
        </w:rPr>
        <w:t>(ان تنصروا الله ینصرکم و یثبت اقدامکم) و قال تعا</w:t>
      </w:r>
      <w:r>
        <w:rPr>
          <w:rStyle w:val="contenttext"/>
          <w:rFonts w:cs="B Zar" w:hint="cs"/>
          <w:color w:val="000000"/>
          <w:sz w:val="36"/>
          <w:szCs w:val="36"/>
          <w:rtl/>
        </w:rPr>
        <w:t xml:space="preserve">لی: </w:t>
      </w:r>
    </w:p>
    <w:p w:rsidR="00000000" w:rsidRDefault="009C2F2C">
      <w:pPr>
        <w:pStyle w:val="contentparagraph"/>
        <w:bidi/>
        <w:jc w:val="both"/>
        <w:divId w:val="14162984"/>
        <w:rPr>
          <w:rFonts w:cs="B Zar" w:hint="cs"/>
          <w:color w:val="000000"/>
          <w:sz w:val="36"/>
          <w:szCs w:val="36"/>
          <w:rtl/>
        </w:rPr>
      </w:pPr>
      <w:r>
        <w:rPr>
          <w:rStyle w:val="contenttext"/>
          <w:rFonts w:cs="B Zar" w:hint="cs"/>
          <w:color w:val="000000"/>
          <w:sz w:val="36"/>
          <w:szCs w:val="36"/>
          <w:rtl/>
        </w:rPr>
        <w:t xml:space="preserve">(من ذا الذی یقرض الله قرضا حسنا فیضاعفه له و له اجر کریم) فلم یستنصرکم من ذل، و لم یستقرضکم من قل. </w:t>
      </w:r>
    </w:p>
    <w:p w:rsidR="00000000" w:rsidRDefault="009C2F2C">
      <w:pPr>
        <w:pStyle w:val="contentparagraph"/>
        <w:bidi/>
        <w:jc w:val="both"/>
        <w:divId w:val="14162984"/>
        <w:rPr>
          <w:rFonts w:cs="B Zar" w:hint="cs"/>
          <w:color w:val="000000"/>
          <w:sz w:val="36"/>
          <w:szCs w:val="36"/>
          <w:rtl/>
        </w:rPr>
      </w:pPr>
      <w:r>
        <w:rPr>
          <w:rStyle w:val="contenttext"/>
          <w:rFonts w:cs="B Zar" w:hint="cs"/>
          <w:color w:val="000000"/>
          <w:sz w:val="36"/>
          <w:szCs w:val="36"/>
          <w:rtl/>
        </w:rPr>
        <w:t>چشمان خود را در شب بیدار نگاه دارید و شکم های خود را لاغر سازید و گام هایتان را به کار گیرید و دارایی های خویش را انفاق کنید و از تن هایتان بگیرید و آن</w:t>
      </w:r>
      <w:r>
        <w:rPr>
          <w:rStyle w:val="contenttext"/>
          <w:rFonts w:cs="B Zar" w:hint="cs"/>
          <w:color w:val="000000"/>
          <w:sz w:val="36"/>
          <w:szCs w:val="36"/>
          <w:rtl/>
        </w:rPr>
        <w:t xml:space="preserve"> ها را نثار جان هایتان کنید و در این بخل نورزید؛ زیرا خداوند سبحان فرموده است: </w:t>
      </w:r>
    </w:p>
    <w:p w:rsidR="00000000" w:rsidRDefault="009C2F2C">
      <w:pPr>
        <w:pStyle w:val="contentparagraph"/>
        <w:bidi/>
        <w:jc w:val="both"/>
        <w:divId w:val="14162984"/>
        <w:rPr>
          <w:rFonts w:cs="B Zar" w:hint="cs"/>
          <w:color w:val="000000"/>
          <w:sz w:val="36"/>
          <w:szCs w:val="36"/>
          <w:rtl/>
        </w:rPr>
      </w:pPr>
      <w:r>
        <w:rPr>
          <w:rStyle w:val="contenttext"/>
          <w:rFonts w:cs="B Zar" w:hint="cs"/>
          <w:color w:val="000000"/>
          <w:sz w:val="36"/>
          <w:szCs w:val="36"/>
          <w:rtl/>
        </w:rPr>
        <w:t xml:space="preserve">اگر خدا را یاری کنید شما را یاری می کند و گام های شما را استوار می دارد. و فرموده است: </w:t>
      </w:r>
    </w:p>
    <w:p w:rsidR="00000000" w:rsidRDefault="009C2F2C">
      <w:pPr>
        <w:pStyle w:val="contentparagraph"/>
        <w:bidi/>
        <w:jc w:val="both"/>
        <w:divId w:val="14162984"/>
        <w:rPr>
          <w:rFonts w:cs="B Zar" w:hint="cs"/>
          <w:color w:val="000000"/>
          <w:sz w:val="36"/>
          <w:szCs w:val="36"/>
          <w:rtl/>
        </w:rPr>
      </w:pPr>
      <w:r>
        <w:rPr>
          <w:rStyle w:val="contenttext"/>
          <w:rFonts w:cs="B Zar" w:hint="cs"/>
          <w:color w:val="000000"/>
          <w:sz w:val="36"/>
          <w:szCs w:val="36"/>
          <w:rtl/>
        </w:rPr>
        <w:t>کیست که به خدا وام نیکو دهد که خدا آن را برایش چندین برابر گرداند و برای او پاداشی ارجمن</w:t>
      </w:r>
      <w:r>
        <w:rPr>
          <w:rStyle w:val="contenttext"/>
          <w:rFonts w:cs="B Zar" w:hint="cs"/>
          <w:color w:val="000000"/>
          <w:sz w:val="36"/>
          <w:szCs w:val="36"/>
          <w:rtl/>
        </w:rPr>
        <w:t>د است. پس، او از سر خواری و ناتوانی از شما یاری نخواسته و به علت نداری از شما وام نطلبیده است. (1378)</w:t>
      </w:r>
    </w:p>
    <w:p w:rsidR="00000000" w:rsidRDefault="009C2F2C">
      <w:pPr>
        <w:pStyle w:val="Heading4"/>
        <w:shd w:val="clear" w:color="auto" w:fill="FFFFFF"/>
        <w:bidi/>
        <w:jc w:val="both"/>
        <w:divId w:val="914752268"/>
        <w:rPr>
          <w:rFonts w:eastAsia="Times New Roman" w:cs="B Titr" w:hint="cs"/>
          <w:b w:val="0"/>
          <w:bCs w:val="0"/>
          <w:color w:val="0080C0"/>
          <w:sz w:val="29"/>
          <w:szCs w:val="29"/>
          <w:rtl/>
        </w:rPr>
      </w:pPr>
      <w:r>
        <w:rPr>
          <w:rFonts w:eastAsia="Times New Roman" w:cs="B Titr" w:hint="cs"/>
          <w:b w:val="0"/>
          <w:bCs w:val="0"/>
          <w:color w:val="0080C0"/>
          <w:sz w:val="29"/>
          <w:szCs w:val="29"/>
          <w:rtl/>
        </w:rPr>
        <w:t>1385. مومن و افزایش کار نیک</w:t>
      </w:r>
    </w:p>
    <w:p w:rsidR="00000000" w:rsidRDefault="009C2F2C">
      <w:pPr>
        <w:pStyle w:val="contentparagraph"/>
        <w:bidi/>
        <w:jc w:val="both"/>
        <w:divId w:val="914752268"/>
        <w:rPr>
          <w:rFonts w:cs="B Zar" w:hint="cs"/>
          <w:color w:val="000000"/>
          <w:sz w:val="36"/>
          <w:szCs w:val="36"/>
          <w:rtl/>
        </w:rPr>
      </w:pPr>
      <w:r>
        <w:rPr>
          <w:rStyle w:val="contenttext"/>
          <w:rFonts w:cs="B Zar" w:hint="cs"/>
          <w:color w:val="000000"/>
          <w:sz w:val="36"/>
          <w:szCs w:val="36"/>
          <w:rtl/>
        </w:rPr>
        <w:t xml:space="preserve">اعلموا عباد الله ان المؤمن لا یصبح و لا یمسی الا و نفسه ظنون عنده. </w:t>
      </w:r>
    </w:p>
    <w:p w:rsidR="00000000" w:rsidRDefault="009C2F2C">
      <w:pPr>
        <w:pStyle w:val="contentparagraph"/>
        <w:bidi/>
        <w:jc w:val="both"/>
        <w:divId w:val="914752268"/>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914752268"/>
        <w:rPr>
          <w:rFonts w:cs="B Zar" w:hint="cs"/>
          <w:color w:val="000000"/>
          <w:sz w:val="36"/>
          <w:szCs w:val="36"/>
          <w:rtl/>
        </w:rPr>
      </w:pPr>
      <w:r>
        <w:rPr>
          <w:rStyle w:val="contenttext"/>
          <w:rFonts w:cs="B Zar" w:hint="cs"/>
          <w:color w:val="000000"/>
          <w:sz w:val="36"/>
          <w:szCs w:val="36"/>
          <w:rtl/>
        </w:rPr>
        <w:t>بدانید که مومن صبح و شام نسبت به خویشتن خود</w:t>
      </w:r>
      <w:r>
        <w:rPr>
          <w:rStyle w:val="contenttext"/>
          <w:rFonts w:cs="B Zar" w:hint="cs"/>
          <w:color w:val="000000"/>
          <w:sz w:val="36"/>
          <w:szCs w:val="36"/>
          <w:rtl/>
        </w:rPr>
        <w:t xml:space="preserve"> بدگمان است. </w:t>
      </w:r>
    </w:p>
    <w:p w:rsidR="00000000" w:rsidRDefault="009C2F2C">
      <w:pPr>
        <w:pStyle w:val="contentparagraph"/>
        <w:bidi/>
        <w:jc w:val="both"/>
        <w:divId w:val="914752268"/>
        <w:rPr>
          <w:rFonts w:cs="B Zar" w:hint="cs"/>
          <w:color w:val="000000"/>
          <w:sz w:val="36"/>
          <w:szCs w:val="36"/>
          <w:rtl/>
        </w:rPr>
      </w:pPr>
      <w:r>
        <w:rPr>
          <w:rStyle w:val="contenttext"/>
          <w:rFonts w:cs="B Zar" w:hint="cs"/>
          <w:color w:val="000000"/>
          <w:sz w:val="36"/>
          <w:szCs w:val="36"/>
          <w:rtl/>
        </w:rPr>
        <w:t>همواره از خود عیب می گیرد و دنبال تکمیل کردن و افزایش کار نیک برای خویش است. (1379)</w:t>
      </w:r>
    </w:p>
    <w:p w:rsidR="00000000" w:rsidRDefault="009C2F2C">
      <w:pPr>
        <w:pStyle w:val="Heading4"/>
        <w:shd w:val="clear" w:color="auto" w:fill="FFFFFF"/>
        <w:bidi/>
        <w:jc w:val="both"/>
        <w:divId w:val="1539010135"/>
        <w:rPr>
          <w:rFonts w:eastAsia="Times New Roman" w:cs="B Titr" w:hint="cs"/>
          <w:b w:val="0"/>
          <w:bCs w:val="0"/>
          <w:color w:val="0080C0"/>
          <w:sz w:val="29"/>
          <w:szCs w:val="29"/>
          <w:rtl/>
        </w:rPr>
      </w:pPr>
      <w:r>
        <w:rPr>
          <w:rFonts w:eastAsia="Times New Roman" w:cs="B Titr" w:hint="cs"/>
          <w:b w:val="0"/>
          <w:bCs w:val="0"/>
          <w:color w:val="0080C0"/>
          <w:sz w:val="29"/>
          <w:szCs w:val="29"/>
          <w:rtl/>
        </w:rPr>
        <w:t>1386. گروگان فضل خداوند</w:t>
      </w:r>
    </w:p>
    <w:p w:rsidR="00000000" w:rsidRDefault="009C2F2C">
      <w:pPr>
        <w:pStyle w:val="contentparagraph"/>
        <w:bidi/>
        <w:jc w:val="both"/>
        <w:divId w:val="1539010135"/>
        <w:rPr>
          <w:rFonts w:cs="B Zar" w:hint="cs"/>
          <w:color w:val="000000"/>
          <w:sz w:val="36"/>
          <w:szCs w:val="36"/>
          <w:rtl/>
        </w:rPr>
      </w:pPr>
      <w:r>
        <w:rPr>
          <w:rStyle w:val="contenttext"/>
          <w:rFonts w:cs="B Zar" w:hint="cs"/>
          <w:color w:val="000000"/>
          <w:sz w:val="36"/>
          <w:szCs w:val="36"/>
          <w:rtl/>
        </w:rPr>
        <w:t xml:space="preserve">و ان للذکر لاهلا اخذوه من الدنیا بدلا، فلم تشغلهم تجاره و لا بیع عنه، یقطعون به ایام الحیاه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حفت</w:t>
      </w:r>
      <w:r>
        <w:rPr>
          <w:rStyle w:val="contenttext"/>
          <w:rFonts w:cs="B Zar" w:hint="cs"/>
          <w:color w:val="000000"/>
          <w:sz w:val="36"/>
          <w:szCs w:val="36"/>
          <w:rtl/>
        </w:rPr>
        <w:t xml:space="preserve"> </w:t>
      </w:r>
      <w:r>
        <w:rPr>
          <w:rStyle w:val="contenttext"/>
          <w:rFonts w:cs="B Zar" w:hint="cs"/>
          <w:color w:val="000000"/>
          <w:sz w:val="36"/>
          <w:szCs w:val="36"/>
          <w:rtl/>
        </w:rPr>
        <w:t>بهم</w:t>
      </w:r>
      <w:r>
        <w:rPr>
          <w:rStyle w:val="contenttext"/>
          <w:rFonts w:cs="B Zar" w:hint="cs"/>
          <w:color w:val="000000"/>
          <w:sz w:val="36"/>
          <w:szCs w:val="36"/>
          <w:rtl/>
        </w:rPr>
        <w:t xml:space="preserve"> </w:t>
      </w:r>
      <w:r>
        <w:rPr>
          <w:rStyle w:val="contenttext"/>
          <w:rFonts w:cs="B Zar" w:hint="cs"/>
          <w:color w:val="000000"/>
          <w:sz w:val="36"/>
          <w:szCs w:val="36"/>
          <w:rtl/>
        </w:rPr>
        <w:t>الملائکه،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تنزلت</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السکی</w:t>
      </w:r>
      <w:r>
        <w:rPr>
          <w:rStyle w:val="contenttext"/>
          <w:rFonts w:cs="B Zar" w:hint="cs"/>
          <w:color w:val="000000"/>
          <w:sz w:val="36"/>
          <w:szCs w:val="36"/>
          <w:rtl/>
        </w:rPr>
        <w:t xml:space="preserve">نه، و فتحت لهم ابواب السماء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یتنسمون</w:t>
      </w:r>
      <w:r>
        <w:rPr>
          <w:rStyle w:val="contenttext"/>
          <w:rFonts w:cs="B Zar" w:hint="cs"/>
          <w:color w:val="000000"/>
          <w:sz w:val="36"/>
          <w:szCs w:val="36"/>
          <w:rtl/>
        </w:rPr>
        <w:t xml:space="preserve"> </w:t>
      </w:r>
      <w:r>
        <w:rPr>
          <w:rStyle w:val="contenttext"/>
          <w:rFonts w:cs="B Zar" w:hint="cs"/>
          <w:color w:val="000000"/>
          <w:sz w:val="36"/>
          <w:szCs w:val="36"/>
          <w:rtl/>
        </w:rPr>
        <w:t>بدعائه</w:t>
      </w:r>
      <w:r>
        <w:rPr>
          <w:rStyle w:val="contenttext"/>
          <w:rFonts w:cs="B Zar" w:hint="cs"/>
          <w:color w:val="000000"/>
          <w:sz w:val="36"/>
          <w:szCs w:val="36"/>
          <w:rtl/>
        </w:rPr>
        <w:t xml:space="preserve"> </w:t>
      </w:r>
      <w:r>
        <w:rPr>
          <w:rStyle w:val="contenttext"/>
          <w:rFonts w:cs="B Zar" w:hint="cs"/>
          <w:color w:val="000000"/>
          <w:sz w:val="36"/>
          <w:szCs w:val="36"/>
          <w:rtl/>
        </w:rPr>
        <w:t>روح</w:t>
      </w:r>
      <w:r>
        <w:rPr>
          <w:rStyle w:val="contenttext"/>
          <w:rFonts w:cs="B Zar" w:hint="cs"/>
          <w:color w:val="000000"/>
          <w:sz w:val="36"/>
          <w:szCs w:val="36"/>
          <w:rtl/>
        </w:rPr>
        <w:t xml:space="preserve"> </w:t>
      </w:r>
      <w:r>
        <w:rPr>
          <w:rStyle w:val="contenttext"/>
          <w:rFonts w:cs="B Zar" w:hint="cs"/>
          <w:color w:val="000000"/>
          <w:sz w:val="36"/>
          <w:szCs w:val="36"/>
          <w:rtl/>
        </w:rPr>
        <w:t>التجاوز،</w:t>
      </w:r>
      <w:r>
        <w:rPr>
          <w:rStyle w:val="contenttext"/>
          <w:rFonts w:cs="B Zar" w:hint="cs"/>
          <w:color w:val="000000"/>
          <w:sz w:val="36"/>
          <w:szCs w:val="36"/>
          <w:rtl/>
        </w:rPr>
        <w:t xml:space="preserve"> </w:t>
      </w:r>
      <w:r>
        <w:rPr>
          <w:rStyle w:val="contenttext"/>
          <w:rFonts w:cs="B Zar" w:hint="cs"/>
          <w:color w:val="000000"/>
          <w:sz w:val="36"/>
          <w:szCs w:val="36"/>
          <w:rtl/>
        </w:rPr>
        <w:t>رهائن</w:t>
      </w:r>
      <w:r>
        <w:rPr>
          <w:rStyle w:val="contenttext"/>
          <w:rFonts w:cs="B Zar" w:hint="cs"/>
          <w:color w:val="000000"/>
          <w:sz w:val="36"/>
          <w:szCs w:val="36"/>
          <w:rtl/>
        </w:rPr>
        <w:t xml:space="preserve"> </w:t>
      </w:r>
      <w:r>
        <w:rPr>
          <w:rStyle w:val="contenttext"/>
          <w:rFonts w:cs="B Zar" w:hint="cs"/>
          <w:color w:val="000000"/>
          <w:sz w:val="36"/>
          <w:szCs w:val="36"/>
          <w:rtl/>
        </w:rPr>
        <w:t>فاقه</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فضله،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اساری</w:t>
      </w:r>
      <w:r>
        <w:rPr>
          <w:rStyle w:val="contenttext"/>
          <w:rFonts w:cs="B Zar" w:hint="cs"/>
          <w:color w:val="000000"/>
          <w:sz w:val="36"/>
          <w:szCs w:val="36"/>
          <w:rtl/>
        </w:rPr>
        <w:t xml:space="preserve"> </w:t>
      </w:r>
      <w:r>
        <w:rPr>
          <w:rStyle w:val="contenttext"/>
          <w:rFonts w:cs="B Zar" w:hint="cs"/>
          <w:color w:val="000000"/>
          <w:sz w:val="36"/>
          <w:szCs w:val="36"/>
          <w:rtl/>
        </w:rPr>
        <w:t>ذله</w:t>
      </w:r>
      <w:r>
        <w:rPr>
          <w:rStyle w:val="contenttext"/>
          <w:rFonts w:cs="B Zar" w:hint="cs"/>
          <w:color w:val="000000"/>
          <w:sz w:val="36"/>
          <w:szCs w:val="36"/>
          <w:rtl/>
        </w:rPr>
        <w:t xml:space="preserve"> </w:t>
      </w:r>
      <w:r>
        <w:rPr>
          <w:rStyle w:val="contenttext"/>
          <w:rFonts w:cs="B Zar" w:hint="cs"/>
          <w:color w:val="000000"/>
          <w:sz w:val="36"/>
          <w:szCs w:val="36"/>
          <w:rtl/>
        </w:rPr>
        <w:t>لعظمته</w:t>
      </w:r>
      <w:r>
        <w:rPr>
          <w:rStyle w:val="contenttext"/>
          <w:rFonts w:cs="B Zar" w:hint="cs"/>
          <w:color w:val="000000"/>
          <w:sz w:val="36"/>
          <w:szCs w:val="36"/>
          <w:rtl/>
        </w:rPr>
        <w:t xml:space="preserve">. </w:t>
      </w:r>
    </w:p>
    <w:p w:rsidR="00000000" w:rsidRDefault="009C2F2C">
      <w:pPr>
        <w:pStyle w:val="contentparagraph"/>
        <w:bidi/>
        <w:jc w:val="both"/>
        <w:divId w:val="1539010135"/>
        <w:rPr>
          <w:rFonts w:cs="B Zar" w:hint="cs"/>
          <w:color w:val="000000"/>
          <w:sz w:val="36"/>
          <w:szCs w:val="36"/>
          <w:rtl/>
        </w:rPr>
      </w:pPr>
      <w:r>
        <w:rPr>
          <w:rStyle w:val="contenttext"/>
          <w:rFonts w:cs="B Zar" w:hint="cs"/>
          <w:color w:val="000000"/>
          <w:sz w:val="36"/>
          <w:szCs w:val="36"/>
          <w:rtl/>
        </w:rPr>
        <w:t>همانا یاد خدا را اهلی است که آن را به جای دنیا گرفته اند و از این رو هیچ بازرگانی و هیچ داد و ستدی آنان را از یاد خدا باز نمی دارد، روزهای زندگی را با یاد خ</w:t>
      </w:r>
      <w:r>
        <w:rPr>
          <w:rStyle w:val="contenttext"/>
          <w:rFonts w:cs="B Zar" w:hint="cs"/>
          <w:color w:val="000000"/>
          <w:sz w:val="36"/>
          <w:szCs w:val="36"/>
          <w:rtl/>
        </w:rPr>
        <w:t xml:space="preserve">دا می گذرانند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فرشتگان</w:t>
      </w:r>
      <w:r>
        <w:rPr>
          <w:rStyle w:val="contenttext"/>
          <w:rFonts w:cs="B Zar" w:hint="cs"/>
          <w:color w:val="000000"/>
          <w:sz w:val="36"/>
          <w:szCs w:val="36"/>
          <w:rtl/>
        </w:rPr>
        <w:t xml:space="preserve"> </w:t>
      </w:r>
      <w:r>
        <w:rPr>
          <w:rStyle w:val="contenttext"/>
          <w:rFonts w:cs="B Zar" w:hint="cs"/>
          <w:color w:val="000000"/>
          <w:sz w:val="36"/>
          <w:szCs w:val="36"/>
          <w:rtl/>
        </w:rPr>
        <w:t>گرد</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گرفته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آرامش</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فرود</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درهای</w:t>
      </w:r>
      <w:r>
        <w:rPr>
          <w:rStyle w:val="contenttext"/>
          <w:rFonts w:cs="B Zar" w:hint="cs"/>
          <w:color w:val="000000"/>
          <w:sz w:val="36"/>
          <w:szCs w:val="36"/>
          <w:rtl/>
        </w:rPr>
        <w:t xml:space="preserve"> </w:t>
      </w:r>
      <w:r>
        <w:rPr>
          <w:rStyle w:val="contenttext"/>
          <w:rFonts w:cs="B Zar" w:hint="cs"/>
          <w:color w:val="000000"/>
          <w:sz w:val="36"/>
          <w:szCs w:val="36"/>
          <w:rtl/>
        </w:rPr>
        <w:t>آسمان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رویشان</w:t>
      </w:r>
      <w:r>
        <w:rPr>
          <w:rStyle w:val="contenttext"/>
          <w:rFonts w:cs="B Zar" w:hint="cs"/>
          <w:color w:val="000000"/>
          <w:sz w:val="36"/>
          <w:szCs w:val="36"/>
          <w:rtl/>
        </w:rPr>
        <w:t xml:space="preserve"> </w:t>
      </w:r>
      <w:r>
        <w:rPr>
          <w:rStyle w:val="contenttext"/>
          <w:rFonts w:cs="B Zar" w:hint="cs"/>
          <w:color w:val="000000"/>
          <w:sz w:val="36"/>
          <w:szCs w:val="36"/>
          <w:rtl/>
        </w:rPr>
        <w:t>گشوده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دعای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وزیدن</w:t>
      </w:r>
      <w:r>
        <w:rPr>
          <w:rStyle w:val="contenttext"/>
          <w:rFonts w:cs="B Zar" w:hint="cs"/>
          <w:color w:val="000000"/>
          <w:sz w:val="36"/>
          <w:szCs w:val="36"/>
          <w:rtl/>
        </w:rPr>
        <w:t xml:space="preserve"> </w:t>
      </w:r>
      <w:r>
        <w:rPr>
          <w:rStyle w:val="contenttext"/>
          <w:rFonts w:cs="B Zar" w:hint="cs"/>
          <w:color w:val="000000"/>
          <w:sz w:val="36"/>
          <w:szCs w:val="36"/>
          <w:rtl/>
        </w:rPr>
        <w:t>نسیم</w:t>
      </w:r>
      <w:r>
        <w:rPr>
          <w:rStyle w:val="contenttext"/>
          <w:rFonts w:cs="B Zar" w:hint="cs"/>
          <w:color w:val="000000"/>
          <w:sz w:val="36"/>
          <w:szCs w:val="36"/>
          <w:rtl/>
        </w:rPr>
        <w:t xml:space="preserve"> </w:t>
      </w:r>
      <w:r>
        <w:rPr>
          <w:rStyle w:val="contenttext"/>
          <w:rFonts w:cs="B Zar" w:hint="cs"/>
          <w:color w:val="000000"/>
          <w:sz w:val="36"/>
          <w:szCs w:val="36"/>
          <w:rtl/>
        </w:rPr>
        <w:t>عفو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گذشت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طلبند،</w:t>
      </w:r>
      <w:r>
        <w:rPr>
          <w:rStyle w:val="contenttext"/>
          <w:rFonts w:cs="B Zar" w:hint="cs"/>
          <w:color w:val="000000"/>
          <w:sz w:val="36"/>
          <w:szCs w:val="36"/>
          <w:rtl/>
        </w:rPr>
        <w:t xml:space="preserve"> </w:t>
      </w:r>
      <w:r>
        <w:rPr>
          <w:rStyle w:val="contenttext"/>
          <w:rFonts w:cs="B Zar" w:hint="cs"/>
          <w:color w:val="000000"/>
          <w:sz w:val="36"/>
          <w:szCs w:val="36"/>
          <w:rtl/>
        </w:rPr>
        <w:t>گروگان</w:t>
      </w:r>
      <w:r>
        <w:rPr>
          <w:rStyle w:val="contenttext"/>
          <w:rFonts w:cs="B Zar" w:hint="cs"/>
          <w:color w:val="000000"/>
          <w:sz w:val="36"/>
          <w:szCs w:val="36"/>
          <w:rtl/>
        </w:rPr>
        <w:t xml:space="preserve"> </w:t>
      </w:r>
      <w:r>
        <w:rPr>
          <w:rStyle w:val="contenttext"/>
          <w:rFonts w:cs="B Zar" w:hint="cs"/>
          <w:color w:val="000000"/>
          <w:sz w:val="36"/>
          <w:szCs w:val="36"/>
          <w:rtl/>
        </w:rPr>
        <w:t>نیاز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فضل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رحمت</w:t>
      </w:r>
      <w:r>
        <w:rPr>
          <w:rStyle w:val="contenttext"/>
          <w:rFonts w:cs="B Zar" w:hint="cs"/>
          <w:color w:val="000000"/>
          <w:sz w:val="36"/>
          <w:szCs w:val="36"/>
          <w:rtl/>
        </w:rPr>
        <w:t xml:space="preserve"> </w:t>
      </w:r>
      <w:r>
        <w:rPr>
          <w:rStyle w:val="contenttext"/>
          <w:rFonts w:cs="B Zar" w:hint="cs"/>
          <w:color w:val="000000"/>
          <w:sz w:val="36"/>
          <w:szCs w:val="36"/>
          <w:rtl/>
        </w:rPr>
        <w:t>خدایند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اسیر</w:t>
      </w:r>
      <w:r>
        <w:rPr>
          <w:rStyle w:val="contenttext"/>
          <w:rFonts w:cs="B Zar" w:hint="cs"/>
          <w:color w:val="000000"/>
          <w:sz w:val="36"/>
          <w:szCs w:val="36"/>
          <w:rtl/>
        </w:rPr>
        <w:t xml:space="preserve"> </w:t>
      </w:r>
      <w:r>
        <w:rPr>
          <w:rStyle w:val="contenttext"/>
          <w:rFonts w:cs="B Zar" w:hint="cs"/>
          <w:color w:val="000000"/>
          <w:sz w:val="36"/>
          <w:szCs w:val="36"/>
          <w:rtl/>
        </w:rPr>
        <w:t>خواری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فروتنی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برابر</w:t>
      </w:r>
      <w:r>
        <w:rPr>
          <w:rStyle w:val="contenttext"/>
          <w:rFonts w:cs="B Zar" w:hint="cs"/>
          <w:color w:val="000000"/>
          <w:sz w:val="36"/>
          <w:szCs w:val="36"/>
          <w:rtl/>
        </w:rPr>
        <w:t xml:space="preserve"> </w:t>
      </w:r>
      <w:r>
        <w:rPr>
          <w:rStyle w:val="contenttext"/>
          <w:rFonts w:cs="B Zar" w:hint="cs"/>
          <w:color w:val="000000"/>
          <w:sz w:val="36"/>
          <w:szCs w:val="36"/>
          <w:rtl/>
        </w:rPr>
        <w:t>عظمت</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(1380)</w:t>
      </w:r>
    </w:p>
    <w:p w:rsidR="00000000" w:rsidRDefault="009C2F2C">
      <w:pPr>
        <w:pStyle w:val="Heading4"/>
        <w:shd w:val="clear" w:color="auto" w:fill="FFFFFF"/>
        <w:bidi/>
        <w:jc w:val="both"/>
        <w:divId w:val="813259116"/>
        <w:rPr>
          <w:rFonts w:eastAsia="Times New Roman" w:cs="B Titr" w:hint="cs"/>
          <w:b w:val="0"/>
          <w:bCs w:val="0"/>
          <w:color w:val="0080C0"/>
          <w:sz w:val="29"/>
          <w:szCs w:val="29"/>
          <w:rtl/>
        </w:rPr>
      </w:pPr>
      <w:r>
        <w:rPr>
          <w:rFonts w:eastAsia="Times New Roman" w:cs="B Titr" w:hint="cs"/>
          <w:b w:val="0"/>
          <w:bCs w:val="0"/>
          <w:color w:val="0080C0"/>
          <w:sz w:val="29"/>
          <w:szCs w:val="29"/>
          <w:rtl/>
        </w:rPr>
        <w:t>1387.</w:t>
      </w:r>
      <w:r>
        <w:rPr>
          <w:rFonts w:eastAsia="Times New Roman" w:cs="B Titr" w:hint="cs"/>
          <w:b w:val="0"/>
          <w:bCs w:val="0"/>
          <w:color w:val="0080C0"/>
          <w:sz w:val="29"/>
          <w:szCs w:val="29"/>
          <w:rtl/>
        </w:rPr>
        <w:t xml:space="preserve"> وصف راهیان راه خدا</w:t>
      </w:r>
    </w:p>
    <w:p w:rsidR="00000000" w:rsidRDefault="009C2F2C">
      <w:pPr>
        <w:pStyle w:val="contentparagraph"/>
        <w:bidi/>
        <w:jc w:val="both"/>
        <w:divId w:val="813259116"/>
        <w:rPr>
          <w:rFonts w:cs="B Zar" w:hint="cs"/>
          <w:color w:val="000000"/>
          <w:sz w:val="36"/>
          <w:szCs w:val="36"/>
          <w:rtl/>
        </w:rPr>
      </w:pPr>
      <w:r>
        <w:rPr>
          <w:rStyle w:val="contenttext"/>
          <w:rFonts w:cs="B Zar" w:hint="cs"/>
          <w:color w:val="000000"/>
          <w:sz w:val="36"/>
          <w:szCs w:val="36"/>
          <w:rtl/>
        </w:rPr>
        <w:t xml:space="preserve">فی وصف السالک الطریق الی الله سبحانه: </w:t>
      </w:r>
    </w:p>
    <w:p w:rsidR="00000000" w:rsidRDefault="009C2F2C">
      <w:pPr>
        <w:pStyle w:val="contentparagraph"/>
        <w:bidi/>
        <w:jc w:val="both"/>
        <w:divId w:val="813259116"/>
        <w:rPr>
          <w:rFonts w:cs="B Zar" w:hint="cs"/>
          <w:color w:val="000000"/>
          <w:sz w:val="36"/>
          <w:szCs w:val="36"/>
          <w:rtl/>
        </w:rPr>
      </w:pPr>
      <w:r>
        <w:rPr>
          <w:rStyle w:val="contenttext"/>
          <w:rFonts w:cs="B Zar" w:hint="cs"/>
          <w:color w:val="000000"/>
          <w:sz w:val="36"/>
          <w:szCs w:val="36"/>
          <w:rtl/>
        </w:rPr>
        <w:t xml:space="preserve">قد احیا عقله، و امات نفسه، حتی دق جلیله، و لطف غلیظه، و برق له لامع کثیر البرق، فابان له الطریق، و سلک به السبیل. </w:t>
      </w:r>
    </w:p>
    <w:p w:rsidR="00000000" w:rsidRDefault="009C2F2C">
      <w:pPr>
        <w:pStyle w:val="contentparagraph"/>
        <w:bidi/>
        <w:jc w:val="both"/>
        <w:divId w:val="813259116"/>
        <w:rPr>
          <w:rFonts w:cs="B Zar" w:hint="cs"/>
          <w:color w:val="000000"/>
          <w:sz w:val="36"/>
          <w:szCs w:val="36"/>
          <w:rtl/>
        </w:rPr>
      </w:pPr>
      <w:r>
        <w:rPr>
          <w:rStyle w:val="contenttext"/>
          <w:rFonts w:cs="B Zar" w:hint="cs"/>
          <w:color w:val="000000"/>
          <w:sz w:val="36"/>
          <w:szCs w:val="36"/>
          <w:rtl/>
        </w:rPr>
        <w:t xml:space="preserve">در وصف رهرو راه خدای سبحان می فرماید: </w:t>
      </w:r>
    </w:p>
    <w:p w:rsidR="00000000" w:rsidRDefault="009C2F2C">
      <w:pPr>
        <w:pStyle w:val="contentparagraph"/>
        <w:bidi/>
        <w:jc w:val="both"/>
        <w:divId w:val="813259116"/>
        <w:rPr>
          <w:rFonts w:cs="B Zar" w:hint="cs"/>
          <w:color w:val="000000"/>
          <w:sz w:val="36"/>
          <w:szCs w:val="36"/>
          <w:rtl/>
        </w:rPr>
      </w:pPr>
      <w:r>
        <w:rPr>
          <w:rStyle w:val="contenttext"/>
          <w:rFonts w:cs="B Zar" w:hint="cs"/>
          <w:color w:val="000000"/>
          <w:sz w:val="36"/>
          <w:szCs w:val="36"/>
          <w:rtl/>
        </w:rPr>
        <w:t>خرد و اندیشه خویش را زنده کرده و نفسش را میرانده است، به گونه ای که پیکرش نحیف و دلش نرم گشته است. در دلش برقی پرنور درخشیده و راه را برایش روشن ساخته و در پرتو آن راه (حق) را پیموده است. (1381)</w:t>
      </w:r>
    </w:p>
    <w:p w:rsidR="00000000" w:rsidRDefault="009C2F2C">
      <w:pPr>
        <w:pStyle w:val="Heading4"/>
        <w:shd w:val="clear" w:color="auto" w:fill="FFFFFF"/>
        <w:bidi/>
        <w:jc w:val="both"/>
        <w:divId w:val="963121364"/>
        <w:rPr>
          <w:rFonts w:eastAsia="Times New Roman" w:cs="B Titr" w:hint="cs"/>
          <w:b w:val="0"/>
          <w:bCs w:val="0"/>
          <w:color w:val="0080C0"/>
          <w:sz w:val="29"/>
          <w:szCs w:val="29"/>
          <w:rtl/>
        </w:rPr>
      </w:pPr>
      <w:r>
        <w:rPr>
          <w:rFonts w:eastAsia="Times New Roman" w:cs="B Titr" w:hint="cs"/>
          <w:b w:val="0"/>
          <w:bCs w:val="0"/>
          <w:color w:val="0080C0"/>
          <w:sz w:val="29"/>
          <w:szCs w:val="29"/>
          <w:rtl/>
        </w:rPr>
        <w:t>1388. یاری در زهد</w:t>
      </w:r>
    </w:p>
    <w:p w:rsidR="00000000" w:rsidRDefault="009C2F2C">
      <w:pPr>
        <w:pStyle w:val="contentparagraph"/>
        <w:bidi/>
        <w:jc w:val="both"/>
        <w:divId w:val="963121364"/>
        <w:rPr>
          <w:rFonts w:cs="B Zar" w:hint="cs"/>
          <w:color w:val="000000"/>
          <w:sz w:val="36"/>
          <w:szCs w:val="36"/>
          <w:rtl/>
        </w:rPr>
      </w:pPr>
      <w:r>
        <w:rPr>
          <w:rStyle w:val="contenttext"/>
          <w:rFonts w:cs="B Zar" w:hint="cs"/>
          <w:color w:val="000000"/>
          <w:sz w:val="36"/>
          <w:szCs w:val="36"/>
          <w:rtl/>
        </w:rPr>
        <w:t xml:space="preserve">الی عثمان بن حنیف الا و ان امامکم قد اکتفی </w:t>
      </w:r>
      <w:r>
        <w:rPr>
          <w:rStyle w:val="contenttext"/>
          <w:rFonts w:cs="B Zar" w:hint="cs"/>
          <w:color w:val="000000"/>
          <w:sz w:val="36"/>
          <w:szCs w:val="36"/>
          <w:rtl/>
        </w:rPr>
        <w:t xml:space="preserve">من دنیاه بطمریه، و من طعمه بقرصیه، الا و انکم لا تقدرون علی ذلک، و لکن اعیونی بورع و اجتهاد، و عفه و سداد. </w:t>
      </w:r>
    </w:p>
    <w:p w:rsidR="00000000" w:rsidRDefault="009C2F2C">
      <w:pPr>
        <w:pStyle w:val="contentparagraph"/>
        <w:bidi/>
        <w:jc w:val="both"/>
        <w:divId w:val="963121364"/>
        <w:rPr>
          <w:rFonts w:cs="B Zar" w:hint="cs"/>
          <w:color w:val="000000"/>
          <w:sz w:val="36"/>
          <w:szCs w:val="36"/>
          <w:rtl/>
        </w:rPr>
      </w:pPr>
      <w:r>
        <w:rPr>
          <w:rStyle w:val="contenttext"/>
          <w:rFonts w:cs="B Zar" w:hint="cs"/>
          <w:color w:val="000000"/>
          <w:sz w:val="36"/>
          <w:szCs w:val="36"/>
          <w:rtl/>
        </w:rPr>
        <w:t xml:space="preserve">به عثمان به حنیف: </w:t>
      </w:r>
    </w:p>
    <w:p w:rsidR="00000000" w:rsidRDefault="009C2F2C">
      <w:pPr>
        <w:pStyle w:val="contentparagraph"/>
        <w:bidi/>
        <w:jc w:val="both"/>
        <w:divId w:val="963121364"/>
        <w:rPr>
          <w:rFonts w:cs="B Zar" w:hint="cs"/>
          <w:color w:val="000000"/>
          <w:sz w:val="36"/>
          <w:szCs w:val="36"/>
          <w:rtl/>
        </w:rPr>
      </w:pPr>
      <w:r>
        <w:rPr>
          <w:rStyle w:val="contenttext"/>
          <w:rFonts w:cs="B Zar" w:hint="cs"/>
          <w:color w:val="000000"/>
          <w:sz w:val="36"/>
          <w:szCs w:val="36"/>
          <w:rtl/>
        </w:rPr>
        <w:t>همانا پیشوایتان از تمام دنیا به همین دو جامه کهنه و از غذاها به دو قرص نان اکتفا کرده است، آگاه باشید!</w:t>
      </w:r>
    </w:p>
    <w:p w:rsidR="00000000" w:rsidRDefault="009C2F2C">
      <w:pPr>
        <w:pStyle w:val="contentparagraph"/>
        <w:bidi/>
        <w:jc w:val="both"/>
        <w:divId w:val="963121364"/>
        <w:rPr>
          <w:rFonts w:cs="B Zar" w:hint="cs"/>
          <w:color w:val="000000"/>
          <w:sz w:val="36"/>
          <w:szCs w:val="36"/>
          <w:rtl/>
        </w:rPr>
      </w:pPr>
      <w:r>
        <w:rPr>
          <w:rStyle w:val="contenttext"/>
          <w:rFonts w:cs="B Zar" w:hint="cs"/>
          <w:color w:val="000000"/>
          <w:sz w:val="36"/>
          <w:szCs w:val="36"/>
          <w:rtl/>
        </w:rPr>
        <w:t>شما نمی توانید چنین باشید!</w:t>
      </w:r>
      <w:r>
        <w:rPr>
          <w:rStyle w:val="contenttext"/>
          <w:rFonts w:cs="B Zar" w:hint="cs"/>
          <w:color w:val="000000"/>
          <w:sz w:val="36"/>
          <w:szCs w:val="36"/>
          <w:rtl/>
        </w:rPr>
        <w:t xml:space="preserve"> (مانند من) ولیکن مرا در پارسایی و تلاش و پاکدامنی و پیمودن راه صحیح یاری کنید. (1382)</w:t>
      </w:r>
    </w:p>
    <w:p w:rsidR="00000000" w:rsidRDefault="009C2F2C">
      <w:pPr>
        <w:pStyle w:val="Heading4"/>
        <w:shd w:val="clear" w:color="auto" w:fill="FFFFFF"/>
        <w:bidi/>
        <w:jc w:val="both"/>
        <w:divId w:val="692343509"/>
        <w:rPr>
          <w:rFonts w:eastAsia="Times New Roman" w:cs="B Titr" w:hint="cs"/>
          <w:b w:val="0"/>
          <w:bCs w:val="0"/>
          <w:color w:val="0080C0"/>
          <w:sz w:val="29"/>
          <w:szCs w:val="29"/>
          <w:rtl/>
        </w:rPr>
      </w:pPr>
      <w:r>
        <w:rPr>
          <w:rFonts w:eastAsia="Times New Roman" w:cs="B Titr" w:hint="cs"/>
          <w:b w:val="0"/>
          <w:bCs w:val="0"/>
          <w:color w:val="0080C0"/>
          <w:sz w:val="29"/>
          <w:szCs w:val="29"/>
          <w:rtl/>
        </w:rPr>
        <w:t>1389. سخن و اندیشه مؤمن</w:t>
      </w:r>
    </w:p>
    <w:p w:rsidR="00000000" w:rsidRDefault="009C2F2C">
      <w:pPr>
        <w:pStyle w:val="contentparagraph"/>
        <w:bidi/>
        <w:jc w:val="both"/>
        <w:divId w:val="692343509"/>
        <w:rPr>
          <w:rFonts w:cs="B Zar" w:hint="cs"/>
          <w:color w:val="000000"/>
          <w:sz w:val="36"/>
          <w:szCs w:val="36"/>
          <w:rtl/>
        </w:rPr>
      </w:pPr>
      <w:r>
        <w:rPr>
          <w:rStyle w:val="contenttext"/>
          <w:rFonts w:cs="B Zar" w:hint="cs"/>
          <w:color w:val="000000"/>
          <w:sz w:val="36"/>
          <w:szCs w:val="36"/>
          <w:rtl/>
        </w:rPr>
        <w:t xml:space="preserve">المؤمن اذا اراد ان یتکلم بکلام تدبره فی نفسه، فان کان خیرا ابداه، و ان کان شرا واراه. </w:t>
      </w:r>
    </w:p>
    <w:p w:rsidR="00000000" w:rsidRDefault="009C2F2C">
      <w:pPr>
        <w:pStyle w:val="contentparagraph"/>
        <w:bidi/>
        <w:jc w:val="both"/>
        <w:divId w:val="692343509"/>
        <w:rPr>
          <w:rFonts w:cs="B Zar" w:hint="cs"/>
          <w:color w:val="000000"/>
          <w:sz w:val="36"/>
          <w:szCs w:val="36"/>
          <w:rtl/>
        </w:rPr>
      </w:pPr>
      <w:r>
        <w:rPr>
          <w:rStyle w:val="contenttext"/>
          <w:rFonts w:cs="B Zar" w:hint="cs"/>
          <w:color w:val="000000"/>
          <w:sz w:val="36"/>
          <w:szCs w:val="36"/>
          <w:rtl/>
        </w:rPr>
        <w:t xml:space="preserve">مومن هرگاه بخواهد سخن بگوید نخست در خود اندیشه می کند، پس </w:t>
      </w:r>
      <w:r>
        <w:rPr>
          <w:rStyle w:val="contenttext"/>
          <w:rFonts w:cs="B Zar" w:hint="cs"/>
          <w:color w:val="000000"/>
          <w:sz w:val="36"/>
          <w:szCs w:val="36"/>
          <w:rtl/>
        </w:rPr>
        <w:t>اگر نیک بود اظهار می دارد و اگر بد باشد پنهانش می کند. (1383)</w:t>
      </w:r>
    </w:p>
    <w:p w:rsidR="00000000" w:rsidRDefault="009C2F2C">
      <w:pPr>
        <w:pStyle w:val="Heading4"/>
        <w:shd w:val="clear" w:color="auto" w:fill="FFFFFF"/>
        <w:bidi/>
        <w:jc w:val="both"/>
        <w:divId w:val="1132139774"/>
        <w:rPr>
          <w:rFonts w:eastAsia="Times New Roman" w:cs="B Titr" w:hint="cs"/>
          <w:b w:val="0"/>
          <w:bCs w:val="0"/>
          <w:color w:val="0080C0"/>
          <w:sz w:val="29"/>
          <w:szCs w:val="29"/>
          <w:rtl/>
        </w:rPr>
      </w:pPr>
      <w:r>
        <w:rPr>
          <w:rFonts w:eastAsia="Times New Roman" w:cs="B Titr" w:hint="cs"/>
          <w:b w:val="0"/>
          <w:bCs w:val="0"/>
          <w:color w:val="0080C0"/>
          <w:sz w:val="29"/>
          <w:szCs w:val="29"/>
          <w:rtl/>
        </w:rPr>
        <w:t>1390. حال زاهدان در دنیا</w:t>
      </w:r>
    </w:p>
    <w:p w:rsidR="00000000" w:rsidRDefault="009C2F2C">
      <w:pPr>
        <w:pStyle w:val="contentparagraph"/>
        <w:bidi/>
        <w:jc w:val="both"/>
        <w:divId w:val="1132139774"/>
        <w:rPr>
          <w:rFonts w:cs="B Zar" w:hint="cs"/>
          <w:color w:val="000000"/>
          <w:sz w:val="36"/>
          <w:szCs w:val="36"/>
          <w:rtl/>
        </w:rPr>
      </w:pPr>
      <w:r>
        <w:rPr>
          <w:rStyle w:val="contenttext"/>
          <w:rFonts w:cs="B Zar" w:hint="cs"/>
          <w:color w:val="000000"/>
          <w:sz w:val="36"/>
          <w:szCs w:val="36"/>
          <w:rtl/>
        </w:rPr>
        <w:t xml:space="preserve">ان الزاهدین فی الدنیا تبکی قلوبهم و ان ضحکوا، و یشتد حزنهم و ان فرحوا. </w:t>
      </w:r>
    </w:p>
    <w:p w:rsidR="00000000" w:rsidRDefault="009C2F2C">
      <w:pPr>
        <w:pStyle w:val="contentparagraph"/>
        <w:bidi/>
        <w:jc w:val="both"/>
        <w:divId w:val="1132139774"/>
        <w:rPr>
          <w:rFonts w:cs="B Zar" w:hint="cs"/>
          <w:color w:val="000000"/>
          <w:sz w:val="36"/>
          <w:szCs w:val="36"/>
          <w:rtl/>
        </w:rPr>
      </w:pPr>
      <w:r>
        <w:rPr>
          <w:rStyle w:val="contenttext"/>
          <w:rFonts w:cs="B Zar" w:hint="cs"/>
          <w:color w:val="000000"/>
          <w:sz w:val="36"/>
          <w:szCs w:val="36"/>
          <w:rtl/>
        </w:rPr>
        <w:t>زاهدان در دنیا، قلبشان می گرید گرچه بخندند، اندوهشان شدید است، گرچه مسرورند. (1384)</w:t>
      </w:r>
    </w:p>
    <w:p w:rsidR="00000000" w:rsidRDefault="009C2F2C">
      <w:pPr>
        <w:pStyle w:val="Heading4"/>
        <w:shd w:val="clear" w:color="auto" w:fill="FFFFFF"/>
        <w:bidi/>
        <w:jc w:val="both"/>
        <w:divId w:val="1424449761"/>
        <w:rPr>
          <w:rFonts w:eastAsia="Times New Roman" w:cs="B Titr" w:hint="cs"/>
          <w:b w:val="0"/>
          <w:bCs w:val="0"/>
          <w:color w:val="0080C0"/>
          <w:sz w:val="29"/>
          <w:szCs w:val="29"/>
          <w:rtl/>
        </w:rPr>
      </w:pPr>
      <w:r>
        <w:rPr>
          <w:rFonts w:eastAsia="Times New Roman" w:cs="B Titr" w:hint="cs"/>
          <w:b w:val="0"/>
          <w:bCs w:val="0"/>
          <w:color w:val="0080C0"/>
          <w:sz w:val="29"/>
          <w:szCs w:val="29"/>
          <w:rtl/>
        </w:rPr>
        <w:t>1391. ثمرات ز</w:t>
      </w:r>
      <w:r>
        <w:rPr>
          <w:rFonts w:eastAsia="Times New Roman" w:cs="B Titr" w:hint="cs"/>
          <w:b w:val="0"/>
          <w:bCs w:val="0"/>
          <w:color w:val="0080C0"/>
          <w:sz w:val="29"/>
          <w:szCs w:val="29"/>
          <w:rtl/>
        </w:rPr>
        <w:t>هد</w:t>
      </w:r>
    </w:p>
    <w:p w:rsidR="00000000" w:rsidRDefault="009C2F2C">
      <w:pPr>
        <w:pStyle w:val="contentparagraph"/>
        <w:bidi/>
        <w:jc w:val="both"/>
        <w:divId w:val="1424449761"/>
        <w:rPr>
          <w:rFonts w:cs="B Zar" w:hint="cs"/>
          <w:color w:val="000000"/>
          <w:sz w:val="36"/>
          <w:szCs w:val="36"/>
          <w:rtl/>
        </w:rPr>
      </w:pPr>
      <w:r>
        <w:rPr>
          <w:rStyle w:val="contenttext"/>
          <w:rFonts w:cs="B Zar" w:hint="cs"/>
          <w:color w:val="000000"/>
          <w:sz w:val="36"/>
          <w:szCs w:val="36"/>
          <w:rtl/>
        </w:rPr>
        <w:t>ازهد فی الدنیا یبصرک الله عوراتها، و لا تغفل فلست بمغفول عنک!</w:t>
      </w:r>
    </w:p>
    <w:p w:rsidR="00000000" w:rsidRDefault="009C2F2C">
      <w:pPr>
        <w:pStyle w:val="contentparagraph"/>
        <w:bidi/>
        <w:jc w:val="both"/>
        <w:divId w:val="1424449761"/>
        <w:rPr>
          <w:rFonts w:cs="B Zar" w:hint="cs"/>
          <w:color w:val="000000"/>
          <w:sz w:val="36"/>
          <w:szCs w:val="36"/>
          <w:rtl/>
        </w:rPr>
      </w:pPr>
      <w:r>
        <w:rPr>
          <w:rStyle w:val="contenttext"/>
          <w:rFonts w:cs="B Zar" w:hint="cs"/>
          <w:color w:val="000000"/>
          <w:sz w:val="36"/>
          <w:szCs w:val="36"/>
          <w:rtl/>
        </w:rPr>
        <w:t xml:space="preserve">دل از دنیا بر کن، تا خداوند تو را به عیب ها و زشتی های آن بینا کند و غافل مباش؛ زیرا که خداوند از تو غافل نیست. </w:t>
      </w:r>
    </w:p>
    <w:p w:rsidR="00000000" w:rsidRDefault="009C2F2C">
      <w:pPr>
        <w:pStyle w:val="Heading4"/>
        <w:shd w:val="clear" w:color="auto" w:fill="FFFFFF"/>
        <w:bidi/>
        <w:jc w:val="both"/>
        <w:divId w:val="1337616030"/>
        <w:rPr>
          <w:rFonts w:eastAsia="Times New Roman" w:cs="B Titr" w:hint="cs"/>
          <w:b w:val="0"/>
          <w:bCs w:val="0"/>
          <w:color w:val="0080C0"/>
          <w:sz w:val="29"/>
          <w:szCs w:val="29"/>
          <w:rtl/>
        </w:rPr>
      </w:pPr>
      <w:r>
        <w:rPr>
          <w:rFonts w:eastAsia="Times New Roman" w:cs="B Titr" w:hint="cs"/>
          <w:b w:val="0"/>
          <w:bCs w:val="0"/>
          <w:color w:val="0080C0"/>
          <w:sz w:val="29"/>
          <w:szCs w:val="29"/>
          <w:rtl/>
        </w:rPr>
        <w:t>1392. برترین زهد (1385)</w:t>
      </w:r>
    </w:p>
    <w:p w:rsidR="00000000" w:rsidRDefault="009C2F2C">
      <w:pPr>
        <w:pStyle w:val="contentparagraph"/>
        <w:bidi/>
        <w:jc w:val="both"/>
        <w:divId w:val="1337616030"/>
        <w:rPr>
          <w:rFonts w:cs="B Zar" w:hint="cs"/>
          <w:color w:val="000000"/>
          <w:sz w:val="36"/>
          <w:szCs w:val="36"/>
          <w:rtl/>
        </w:rPr>
      </w:pPr>
      <w:r>
        <w:rPr>
          <w:rStyle w:val="contenttext"/>
          <w:rFonts w:cs="B Zar" w:hint="cs"/>
          <w:color w:val="000000"/>
          <w:sz w:val="36"/>
          <w:szCs w:val="36"/>
          <w:rtl/>
        </w:rPr>
        <w:t xml:space="preserve">افضل الزهد اخفاء الزهد. </w:t>
      </w:r>
    </w:p>
    <w:p w:rsidR="00000000" w:rsidRDefault="009C2F2C">
      <w:pPr>
        <w:pStyle w:val="contentparagraph"/>
        <w:bidi/>
        <w:jc w:val="both"/>
        <w:divId w:val="1337616030"/>
        <w:rPr>
          <w:rFonts w:cs="B Zar" w:hint="cs"/>
          <w:color w:val="000000"/>
          <w:sz w:val="36"/>
          <w:szCs w:val="36"/>
          <w:rtl/>
        </w:rPr>
      </w:pPr>
      <w:r>
        <w:rPr>
          <w:rStyle w:val="contenttext"/>
          <w:rFonts w:cs="B Zar" w:hint="cs"/>
          <w:color w:val="000000"/>
          <w:sz w:val="36"/>
          <w:szCs w:val="36"/>
          <w:rtl/>
        </w:rPr>
        <w:t>برترین زهد، مخفی نگاه داشتن آ</w:t>
      </w:r>
      <w:r>
        <w:rPr>
          <w:rStyle w:val="contenttext"/>
          <w:rFonts w:cs="B Zar" w:hint="cs"/>
          <w:color w:val="000000"/>
          <w:sz w:val="36"/>
          <w:szCs w:val="36"/>
          <w:rtl/>
        </w:rPr>
        <w:t>ن است. (1386)</w:t>
      </w:r>
    </w:p>
    <w:p w:rsidR="00000000" w:rsidRDefault="009C2F2C">
      <w:pPr>
        <w:pStyle w:val="Heading4"/>
        <w:shd w:val="clear" w:color="auto" w:fill="FFFFFF"/>
        <w:bidi/>
        <w:jc w:val="both"/>
        <w:divId w:val="1933123435"/>
        <w:rPr>
          <w:rFonts w:eastAsia="Times New Roman" w:cs="B Titr" w:hint="cs"/>
          <w:b w:val="0"/>
          <w:bCs w:val="0"/>
          <w:color w:val="0080C0"/>
          <w:sz w:val="29"/>
          <w:szCs w:val="29"/>
          <w:rtl/>
        </w:rPr>
      </w:pPr>
      <w:r>
        <w:rPr>
          <w:rFonts w:eastAsia="Times New Roman" w:cs="B Titr" w:hint="cs"/>
          <w:b w:val="0"/>
          <w:bCs w:val="0"/>
          <w:color w:val="0080C0"/>
          <w:sz w:val="29"/>
          <w:szCs w:val="29"/>
          <w:rtl/>
        </w:rPr>
        <w:t>1393. زهد و شناخت</w:t>
      </w:r>
    </w:p>
    <w:p w:rsidR="00000000" w:rsidRDefault="009C2F2C">
      <w:pPr>
        <w:pStyle w:val="contentparagraph"/>
        <w:bidi/>
        <w:jc w:val="both"/>
        <w:divId w:val="1933123435"/>
        <w:rPr>
          <w:rFonts w:cs="B Zar" w:hint="cs"/>
          <w:color w:val="000000"/>
          <w:sz w:val="36"/>
          <w:szCs w:val="36"/>
          <w:rtl/>
        </w:rPr>
      </w:pPr>
      <w:r>
        <w:rPr>
          <w:rStyle w:val="contenttext"/>
          <w:rFonts w:cs="B Zar" w:hint="cs"/>
          <w:color w:val="000000"/>
          <w:sz w:val="36"/>
          <w:szCs w:val="36"/>
          <w:rtl/>
        </w:rPr>
        <w:t xml:space="preserve">فی وصف الماخوذین علی العزه فی حال الاحتضار: </w:t>
      </w:r>
    </w:p>
    <w:p w:rsidR="00000000" w:rsidRDefault="009C2F2C">
      <w:pPr>
        <w:pStyle w:val="contentparagraph"/>
        <w:bidi/>
        <w:jc w:val="both"/>
        <w:divId w:val="1933123435"/>
        <w:rPr>
          <w:rFonts w:cs="B Zar" w:hint="cs"/>
          <w:color w:val="000000"/>
          <w:sz w:val="36"/>
          <w:szCs w:val="36"/>
          <w:rtl/>
        </w:rPr>
      </w:pPr>
      <w:r>
        <w:rPr>
          <w:rStyle w:val="contenttext"/>
          <w:rFonts w:cs="B Zar" w:hint="cs"/>
          <w:color w:val="000000"/>
          <w:sz w:val="36"/>
          <w:szCs w:val="36"/>
          <w:rtl/>
        </w:rPr>
        <w:t>هو یعض یده ندامه علی ما اصحر له عند الموت من امره، و یزهد فیما کان یرغب فیه ایام عمره، و یتمنی ان الذی کان یغبطه بها و یحشده علیها قد حازها دونه!</w:t>
      </w:r>
    </w:p>
    <w:p w:rsidR="00000000" w:rsidRDefault="009C2F2C">
      <w:pPr>
        <w:pStyle w:val="contentparagraph"/>
        <w:bidi/>
        <w:jc w:val="both"/>
        <w:divId w:val="1933123435"/>
        <w:rPr>
          <w:rFonts w:cs="B Zar" w:hint="cs"/>
          <w:color w:val="000000"/>
          <w:sz w:val="36"/>
          <w:szCs w:val="36"/>
          <w:rtl/>
        </w:rPr>
      </w:pPr>
      <w:r>
        <w:rPr>
          <w:rStyle w:val="contenttext"/>
          <w:rFonts w:cs="B Zar" w:hint="cs"/>
          <w:color w:val="000000"/>
          <w:sz w:val="36"/>
          <w:szCs w:val="36"/>
          <w:rtl/>
        </w:rPr>
        <w:t>در وصف کسانی که به ناگاه در چنگال</w:t>
      </w:r>
      <w:r>
        <w:rPr>
          <w:rStyle w:val="contenttext"/>
          <w:rFonts w:cs="B Zar" w:hint="cs"/>
          <w:color w:val="000000"/>
          <w:sz w:val="36"/>
          <w:szCs w:val="36"/>
          <w:rtl/>
        </w:rPr>
        <w:t xml:space="preserve"> مرگ گرفتار می شوند، می فرماید: </w:t>
      </w:r>
    </w:p>
    <w:p w:rsidR="00000000" w:rsidRDefault="009C2F2C">
      <w:pPr>
        <w:pStyle w:val="contentparagraph"/>
        <w:bidi/>
        <w:jc w:val="both"/>
        <w:divId w:val="1933123435"/>
        <w:rPr>
          <w:rFonts w:cs="B Zar" w:hint="cs"/>
          <w:color w:val="000000"/>
          <w:sz w:val="36"/>
          <w:szCs w:val="36"/>
          <w:rtl/>
        </w:rPr>
      </w:pPr>
      <w:r>
        <w:rPr>
          <w:rStyle w:val="contenttext"/>
          <w:rFonts w:cs="B Zar" w:hint="cs"/>
          <w:color w:val="000000"/>
          <w:sz w:val="36"/>
          <w:szCs w:val="36"/>
          <w:rtl/>
        </w:rPr>
        <w:t>او، بر اثر آن چه در هنگام مرگ برایش آشکار شده است، دست خود را از پشیمانی می گزد و بر آن چه در ایام زندگانی اش بدان مایل بوده بی رغبت می شود و آرزو می کند که ای کاش آن کسی که حسرت او را می خورد و بر وی حسادت می ورزید، این اموال را گرد آورده بود نه او!</w:t>
      </w:r>
    </w:p>
    <w:p w:rsidR="00000000" w:rsidRDefault="009C2F2C">
      <w:pPr>
        <w:pStyle w:val="Heading4"/>
        <w:shd w:val="clear" w:color="auto" w:fill="FFFFFF"/>
        <w:bidi/>
        <w:jc w:val="both"/>
        <w:divId w:val="1261526788"/>
        <w:rPr>
          <w:rFonts w:eastAsia="Times New Roman" w:cs="B Titr" w:hint="cs"/>
          <w:b w:val="0"/>
          <w:bCs w:val="0"/>
          <w:color w:val="0080C0"/>
          <w:sz w:val="29"/>
          <w:szCs w:val="29"/>
          <w:rtl/>
        </w:rPr>
      </w:pPr>
      <w:r>
        <w:rPr>
          <w:rFonts w:eastAsia="Times New Roman" w:cs="B Titr" w:hint="cs"/>
          <w:b w:val="0"/>
          <w:bCs w:val="0"/>
          <w:color w:val="0080C0"/>
          <w:sz w:val="29"/>
          <w:szCs w:val="29"/>
          <w:rtl/>
        </w:rPr>
        <w:t>1394.</w:t>
      </w:r>
      <w:r>
        <w:rPr>
          <w:rFonts w:eastAsia="Times New Roman" w:cs="B Titr" w:hint="cs"/>
          <w:b w:val="0"/>
          <w:bCs w:val="0"/>
          <w:color w:val="0080C0"/>
          <w:sz w:val="29"/>
          <w:szCs w:val="29"/>
          <w:rtl/>
        </w:rPr>
        <w:t xml:space="preserve"> موجبات آسایش (1387)</w:t>
      </w:r>
    </w:p>
    <w:p w:rsidR="00000000" w:rsidRDefault="009C2F2C">
      <w:pPr>
        <w:pStyle w:val="contentparagraph"/>
        <w:bidi/>
        <w:jc w:val="both"/>
        <w:divId w:val="1261526788"/>
        <w:rPr>
          <w:rFonts w:cs="B Zar" w:hint="cs"/>
          <w:color w:val="000000"/>
          <w:sz w:val="36"/>
          <w:szCs w:val="36"/>
          <w:rtl/>
        </w:rPr>
      </w:pPr>
      <w:r>
        <w:rPr>
          <w:rStyle w:val="contenttext"/>
          <w:rFonts w:cs="B Zar" w:hint="cs"/>
          <w:color w:val="000000"/>
          <w:sz w:val="36"/>
          <w:szCs w:val="36"/>
          <w:rtl/>
        </w:rPr>
        <w:t xml:space="preserve">فی وصف السالک الی الله: </w:t>
      </w:r>
    </w:p>
    <w:p w:rsidR="00000000" w:rsidRDefault="009C2F2C">
      <w:pPr>
        <w:pStyle w:val="contentparagraph"/>
        <w:bidi/>
        <w:jc w:val="both"/>
        <w:divId w:val="1261526788"/>
        <w:rPr>
          <w:rFonts w:cs="B Zar" w:hint="cs"/>
          <w:color w:val="000000"/>
          <w:sz w:val="36"/>
          <w:szCs w:val="36"/>
          <w:rtl/>
        </w:rPr>
      </w:pPr>
      <w:r>
        <w:rPr>
          <w:rStyle w:val="contenttext"/>
          <w:rFonts w:cs="B Zar" w:hint="cs"/>
          <w:color w:val="000000"/>
          <w:sz w:val="36"/>
          <w:szCs w:val="36"/>
          <w:rtl/>
        </w:rPr>
        <w:t xml:space="preserve">تدافعته الابواب الی باب السلامه، و دار الاقامه، و ثبتت رجلاه بطمانینه بدنه فی قرار الامن و الراحه، بما استعمل قلبه، و ارضی ربه. </w:t>
      </w:r>
    </w:p>
    <w:p w:rsidR="00000000" w:rsidRDefault="009C2F2C">
      <w:pPr>
        <w:pStyle w:val="contentparagraph"/>
        <w:bidi/>
        <w:jc w:val="both"/>
        <w:divId w:val="1261526788"/>
        <w:rPr>
          <w:rFonts w:cs="B Zar" w:hint="cs"/>
          <w:color w:val="000000"/>
          <w:sz w:val="36"/>
          <w:szCs w:val="36"/>
          <w:rtl/>
        </w:rPr>
      </w:pPr>
      <w:r>
        <w:rPr>
          <w:rStyle w:val="contenttext"/>
          <w:rFonts w:cs="B Zar" w:hint="cs"/>
          <w:color w:val="000000"/>
          <w:sz w:val="36"/>
          <w:szCs w:val="36"/>
          <w:rtl/>
        </w:rPr>
        <w:t xml:space="preserve">در توصیف رهرو راه خدا، می فرماید: </w:t>
      </w:r>
    </w:p>
    <w:p w:rsidR="00000000" w:rsidRDefault="009C2F2C">
      <w:pPr>
        <w:pStyle w:val="contentparagraph"/>
        <w:bidi/>
        <w:jc w:val="both"/>
        <w:divId w:val="1261526788"/>
        <w:rPr>
          <w:rFonts w:cs="B Zar" w:hint="cs"/>
          <w:color w:val="000000"/>
          <w:sz w:val="36"/>
          <w:szCs w:val="36"/>
          <w:rtl/>
        </w:rPr>
      </w:pPr>
      <w:r>
        <w:rPr>
          <w:rStyle w:val="contenttext"/>
          <w:rFonts w:cs="B Zar" w:hint="cs"/>
          <w:color w:val="000000"/>
          <w:sz w:val="36"/>
          <w:szCs w:val="36"/>
          <w:rtl/>
        </w:rPr>
        <w:t>دروازه های (و منازل) را یکی پس از دیگری پشت سر گذاشت تا آن که به دروازه (و منزل) سلامت و سرای ماندگاری همیشگی رسید و در جایگاه امنیت و آسایش گام هایش آرام گرفت؛ زیرا که دلش را به کار واداشت و پروردگارش را خشنود ساخت. (1388)</w:t>
      </w:r>
    </w:p>
    <w:p w:rsidR="00000000" w:rsidRDefault="009C2F2C">
      <w:pPr>
        <w:pStyle w:val="Heading4"/>
        <w:shd w:val="clear" w:color="auto" w:fill="FFFFFF"/>
        <w:bidi/>
        <w:jc w:val="both"/>
        <w:divId w:val="1363363580"/>
        <w:rPr>
          <w:rFonts w:eastAsia="Times New Roman" w:cs="B Titr" w:hint="cs"/>
          <w:b w:val="0"/>
          <w:bCs w:val="0"/>
          <w:color w:val="0080C0"/>
          <w:sz w:val="29"/>
          <w:szCs w:val="29"/>
          <w:rtl/>
        </w:rPr>
      </w:pPr>
      <w:r>
        <w:rPr>
          <w:rFonts w:eastAsia="Times New Roman" w:cs="B Titr" w:hint="cs"/>
          <w:b w:val="0"/>
          <w:bCs w:val="0"/>
          <w:color w:val="0080C0"/>
          <w:sz w:val="29"/>
          <w:szCs w:val="29"/>
          <w:rtl/>
        </w:rPr>
        <w:t>1395. حالات اهل ذکر</w:t>
      </w:r>
    </w:p>
    <w:p w:rsidR="00000000" w:rsidRDefault="009C2F2C">
      <w:pPr>
        <w:pStyle w:val="contentparagraph"/>
        <w:bidi/>
        <w:jc w:val="both"/>
        <w:divId w:val="1363363580"/>
        <w:rPr>
          <w:rFonts w:cs="B Zar" w:hint="cs"/>
          <w:color w:val="000000"/>
          <w:sz w:val="36"/>
          <w:szCs w:val="36"/>
          <w:rtl/>
        </w:rPr>
      </w:pPr>
      <w:r>
        <w:rPr>
          <w:rStyle w:val="contenttext"/>
          <w:rFonts w:cs="B Zar" w:hint="cs"/>
          <w:color w:val="000000"/>
          <w:sz w:val="36"/>
          <w:szCs w:val="36"/>
          <w:rtl/>
        </w:rPr>
        <w:t>فی صفه اهل ا</w:t>
      </w:r>
      <w:r>
        <w:rPr>
          <w:rStyle w:val="contenttext"/>
          <w:rFonts w:cs="B Zar" w:hint="cs"/>
          <w:color w:val="000000"/>
          <w:sz w:val="36"/>
          <w:szCs w:val="36"/>
          <w:rtl/>
        </w:rPr>
        <w:t xml:space="preserve">لذکر: </w:t>
      </w:r>
    </w:p>
    <w:p w:rsidR="00000000" w:rsidRDefault="009C2F2C">
      <w:pPr>
        <w:pStyle w:val="contentparagraph"/>
        <w:bidi/>
        <w:jc w:val="both"/>
        <w:divId w:val="1363363580"/>
        <w:rPr>
          <w:rFonts w:cs="B Zar" w:hint="cs"/>
          <w:color w:val="000000"/>
          <w:sz w:val="36"/>
          <w:szCs w:val="36"/>
          <w:rtl/>
        </w:rPr>
      </w:pPr>
      <w:r>
        <w:rPr>
          <w:rStyle w:val="contenttext"/>
          <w:rFonts w:cs="B Zar" w:hint="cs"/>
          <w:color w:val="000000"/>
          <w:sz w:val="36"/>
          <w:szCs w:val="36"/>
          <w:rtl/>
        </w:rPr>
        <w:t>لو مثلتهم لعقلک فی مقاومهم المحموده، و مجالسهم المشهوده، و قد نشروا دواوین اعمالهم، و فرغوا لمحاسبه انفسهم علی کل صغیره و کبیره امروا بها فقصروا عنها، او نهوا عنها ففرطوا فیها!</w:t>
      </w:r>
    </w:p>
    <w:p w:rsidR="00000000" w:rsidRDefault="009C2F2C">
      <w:pPr>
        <w:pStyle w:val="contentparagraph"/>
        <w:bidi/>
        <w:jc w:val="both"/>
        <w:divId w:val="1363363580"/>
        <w:rPr>
          <w:rFonts w:cs="B Zar" w:hint="cs"/>
          <w:color w:val="000000"/>
          <w:sz w:val="36"/>
          <w:szCs w:val="36"/>
          <w:rtl/>
        </w:rPr>
      </w:pPr>
      <w:r>
        <w:rPr>
          <w:rStyle w:val="contenttext"/>
          <w:rFonts w:cs="B Zar" w:hint="cs"/>
          <w:color w:val="000000"/>
          <w:sz w:val="36"/>
          <w:szCs w:val="36"/>
          <w:rtl/>
        </w:rPr>
        <w:t xml:space="preserve">در توصیف اهل ذکر فرمود: </w:t>
      </w:r>
    </w:p>
    <w:p w:rsidR="00000000" w:rsidRDefault="009C2F2C">
      <w:pPr>
        <w:pStyle w:val="contentparagraph"/>
        <w:bidi/>
        <w:jc w:val="both"/>
        <w:divId w:val="1363363580"/>
        <w:rPr>
          <w:rFonts w:cs="B Zar" w:hint="cs"/>
          <w:color w:val="000000"/>
          <w:sz w:val="36"/>
          <w:szCs w:val="36"/>
          <w:rtl/>
        </w:rPr>
      </w:pPr>
      <w:r>
        <w:rPr>
          <w:rStyle w:val="contenttext"/>
          <w:rFonts w:cs="B Zar" w:hint="cs"/>
          <w:color w:val="000000"/>
          <w:sz w:val="36"/>
          <w:szCs w:val="36"/>
          <w:rtl/>
        </w:rPr>
        <w:t>اگر آنان را در مقامات پسندیده و مجالسی که دور ه</w:t>
      </w:r>
      <w:r>
        <w:rPr>
          <w:rStyle w:val="contenttext"/>
          <w:rFonts w:cs="B Zar" w:hint="cs"/>
          <w:color w:val="000000"/>
          <w:sz w:val="36"/>
          <w:szCs w:val="36"/>
          <w:rtl/>
        </w:rPr>
        <w:t>م جمع اند در عالم تعقل مجسم کنی، در حالی که دفترهای اعمال خود را باز کرده و برای محاسبه خویشتن نشسته اند (خواهی دید) آنان به محاسبه خویشتن پرداخته، برای هر عمل کوچک و بزرگی که دستور به آن داده شده و در انجام آن تقصیر نموده اند یا هر عملی که از آن نهی شده ا</w:t>
      </w:r>
      <w:r>
        <w:rPr>
          <w:rStyle w:val="contenttext"/>
          <w:rFonts w:cs="B Zar" w:hint="cs"/>
          <w:color w:val="000000"/>
          <w:sz w:val="36"/>
          <w:szCs w:val="36"/>
          <w:rtl/>
        </w:rPr>
        <w:t>ند، ولی درباره آن تفریط نموده و مسامحه کرده اید. (1389)</w:t>
      </w:r>
    </w:p>
    <w:p w:rsidR="00000000" w:rsidRDefault="009C2F2C">
      <w:pPr>
        <w:pStyle w:val="Heading4"/>
        <w:shd w:val="clear" w:color="auto" w:fill="FFFFFF"/>
        <w:bidi/>
        <w:jc w:val="both"/>
        <w:divId w:val="1306591410"/>
        <w:rPr>
          <w:rFonts w:eastAsia="Times New Roman" w:cs="B Titr" w:hint="cs"/>
          <w:b w:val="0"/>
          <w:bCs w:val="0"/>
          <w:color w:val="0080C0"/>
          <w:sz w:val="29"/>
          <w:szCs w:val="29"/>
          <w:rtl/>
        </w:rPr>
      </w:pPr>
      <w:r>
        <w:rPr>
          <w:rFonts w:eastAsia="Times New Roman" w:cs="B Titr" w:hint="cs"/>
          <w:b w:val="0"/>
          <w:bCs w:val="0"/>
          <w:color w:val="0080C0"/>
          <w:sz w:val="29"/>
          <w:szCs w:val="29"/>
          <w:rtl/>
        </w:rPr>
        <w:t>1396. زاهد در دنیا و راغب به آخرت</w:t>
      </w:r>
    </w:p>
    <w:p w:rsidR="00000000" w:rsidRDefault="009C2F2C">
      <w:pPr>
        <w:pStyle w:val="contentparagraph"/>
        <w:bidi/>
        <w:jc w:val="both"/>
        <w:divId w:val="1306591410"/>
        <w:rPr>
          <w:rFonts w:cs="B Zar" w:hint="cs"/>
          <w:color w:val="000000"/>
          <w:sz w:val="36"/>
          <w:szCs w:val="36"/>
          <w:rtl/>
        </w:rPr>
      </w:pPr>
      <w:r>
        <w:rPr>
          <w:rStyle w:val="contenttext"/>
          <w:rFonts w:cs="B Zar" w:hint="cs"/>
          <w:color w:val="000000"/>
          <w:sz w:val="36"/>
          <w:szCs w:val="36"/>
          <w:rtl/>
        </w:rPr>
        <w:t>طوبی للزاهدین فی الدنیا، الراغبین فی الاخره، اولئک قوم اتخذوا الارض بساطا، و ترابها فراشا، و ماها طیبا، و القرآن شعارا، و الدعاء دثارا، ثم قرضوا الدنیا علی منهاج المس</w:t>
      </w:r>
      <w:r>
        <w:rPr>
          <w:rStyle w:val="contenttext"/>
          <w:rFonts w:cs="B Zar" w:hint="cs"/>
          <w:color w:val="000000"/>
          <w:sz w:val="36"/>
          <w:szCs w:val="36"/>
          <w:rtl/>
        </w:rPr>
        <w:t xml:space="preserve">یح. </w:t>
      </w:r>
    </w:p>
    <w:p w:rsidR="00000000" w:rsidRDefault="009C2F2C">
      <w:pPr>
        <w:pStyle w:val="contentparagraph"/>
        <w:bidi/>
        <w:jc w:val="both"/>
        <w:divId w:val="1306591410"/>
        <w:rPr>
          <w:rFonts w:cs="B Zar" w:hint="cs"/>
          <w:color w:val="000000"/>
          <w:sz w:val="36"/>
          <w:szCs w:val="36"/>
          <w:rtl/>
        </w:rPr>
      </w:pPr>
      <w:r>
        <w:rPr>
          <w:rStyle w:val="contenttext"/>
          <w:rFonts w:cs="B Zar" w:hint="cs"/>
          <w:color w:val="000000"/>
          <w:sz w:val="36"/>
          <w:szCs w:val="36"/>
          <w:rtl/>
        </w:rPr>
        <w:t>خوشا به حال زاهدان در دنیا و علاقه مندان به آخرت، آن ها کسانی اند که زمین را فرش خود و خاکش را بستر و آبش را شربت گوارا، و قرآن را همچون لباس زیرین و دعا را مانند جامه رویین برای خود قرار داده اند و بعد طبق روش حضرت مسیح علیه السلام دنیا را به عاریه گ</w:t>
      </w:r>
      <w:r>
        <w:rPr>
          <w:rStyle w:val="contenttext"/>
          <w:rFonts w:cs="B Zar" w:hint="cs"/>
          <w:color w:val="000000"/>
          <w:sz w:val="36"/>
          <w:szCs w:val="36"/>
          <w:rtl/>
        </w:rPr>
        <w:t>رفتند (و نسبت به آن)!</w:t>
      </w:r>
    </w:p>
    <w:p w:rsidR="00000000" w:rsidRDefault="009C2F2C">
      <w:pPr>
        <w:pStyle w:val="contentparagraph"/>
        <w:bidi/>
        <w:jc w:val="both"/>
        <w:divId w:val="1306591410"/>
        <w:rPr>
          <w:rFonts w:cs="B Zar" w:hint="cs"/>
          <w:color w:val="000000"/>
          <w:sz w:val="36"/>
          <w:szCs w:val="36"/>
          <w:rtl/>
        </w:rPr>
      </w:pPr>
      <w:r>
        <w:rPr>
          <w:rStyle w:val="contenttext"/>
          <w:rFonts w:cs="B Zar" w:hint="cs"/>
          <w:color w:val="000000"/>
          <w:sz w:val="36"/>
          <w:szCs w:val="36"/>
          <w:rtl/>
        </w:rPr>
        <w:t>یی اعتنا هستند. (1390)</w:t>
      </w:r>
    </w:p>
    <w:p w:rsidR="00000000" w:rsidRDefault="009C2F2C">
      <w:pPr>
        <w:pStyle w:val="Heading4"/>
        <w:shd w:val="clear" w:color="auto" w:fill="FFFFFF"/>
        <w:bidi/>
        <w:jc w:val="both"/>
        <w:divId w:val="1110515932"/>
        <w:rPr>
          <w:rFonts w:eastAsia="Times New Roman" w:cs="B Titr" w:hint="cs"/>
          <w:b w:val="0"/>
          <w:bCs w:val="0"/>
          <w:color w:val="0080C0"/>
          <w:sz w:val="29"/>
          <w:szCs w:val="29"/>
          <w:rtl/>
        </w:rPr>
      </w:pPr>
      <w:r>
        <w:rPr>
          <w:rFonts w:eastAsia="Times New Roman" w:cs="B Titr" w:hint="cs"/>
          <w:b w:val="0"/>
          <w:bCs w:val="0"/>
          <w:color w:val="0080C0"/>
          <w:sz w:val="29"/>
          <w:szCs w:val="29"/>
          <w:rtl/>
        </w:rPr>
        <w:t>1397. بهترین بازدارنده</w:t>
      </w:r>
    </w:p>
    <w:p w:rsidR="00000000" w:rsidRDefault="009C2F2C">
      <w:pPr>
        <w:pStyle w:val="contentparagraph"/>
        <w:bidi/>
        <w:jc w:val="both"/>
        <w:divId w:val="1110515932"/>
        <w:rPr>
          <w:rFonts w:cs="B Zar" w:hint="cs"/>
          <w:color w:val="000000"/>
          <w:sz w:val="36"/>
          <w:szCs w:val="36"/>
          <w:rtl/>
        </w:rPr>
      </w:pPr>
      <w:r>
        <w:rPr>
          <w:rStyle w:val="contenttext"/>
          <w:rFonts w:cs="B Zar" w:hint="cs"/>
          <w:color w:val="000000"/>
          <w:sz w:val="36"/>
          <w:szCs w:val="36"/>
          <w:rtl/>
        </w:rPr>
        <w:t>لا معقل احسن من الورع</w:t>
      </w:r>
    </w:p>
    <w:p w:rsidR="00000000" w:rsidRDefault="009C2F2C">
      <w:pPr>
        <w:pStyle w:val="contentparagraph"/>
        <w:bidi/>
        <w:jc w:val="both"/>
        <w:divId w:val="1110515932"/>
        <w:rPr>
          <w:rFonts w:cs="B Zar" w:hint="cs"/>
          <w:color w:val="000000"/>
          <w:sz w:val="36"/>
          <w:szCs w:val="36"/>
          <w:rtl/>
        </w:rPr>
      </w:pPr>
      <w:r>
        <w:rPr>
          <w:rStyle w:val="contenttext"/>
          <w:rFonts w:cs="B Zar" w:hint="cs"/>
          <w:color w:val="000000"/>
          <w:sz w:val="36"/>
          <w:szCs w:val="36"/>
          <w:rtl/>
        </w:rPr>
        <w:t>هیچ بازدارنده ای بهتر از پارسایی نیست. (1391)</w:t>
      </w:r>
    </w:p>
    <w:p w:rsidR="00000000" w:rsidRDefault="009C2F2C">
      <w:pPr>
        <w:pStyle w:val="Heading4"/>
        <w:shd w:val="clear" w:color="auto" w:fill="FFFFFF"/>
        <w:bidi/>
        <w:jc w:val="both"/>
        <w:divId w:val="424233046"/>
        <w:rPr>
          <w:rFonts w:eastAsia="Times New Roman" w:cs="B Titr" w:hint="cs"/>
          <w:b w:val="0"/>
          <w:bCs w:val="0"/>
          <w:color w:val="0080C0"/>
          <w:sz w:val="29"/>
          <w:szCs w:val="29"/>
          <w:rtl/>
        </w:rPr>
      </w:pPr>
      <w:r>
        <w:rPr>
          <w:rFonts w:eastAsia="Times New Roman" w:cs="B Titr" w:hint="cs"/>
          <w:b w:val="0"/>
          <w:bCs w:val="0"/>
          <w:color w:val="0080C0"/>
          <w:sz w:val="29"/>
          <w:szCs w:val="29"/>
          <w:rtl/>
        </w:rPr>
        <w:t>1398. ساعات مومن</w:t>
      </w:r>
    </w:p>
    <w:p w:rsidR="00000000" w:rsidRDefault="009C2F2C">
      <w:pPr>
        <w:pStyle w:val="contentparagraph"/>
        <w:bidi/>
        <w:jc w:val="both"/>
        <w:divId w:val="424233046"/>
        <w:rPr>
          <w:rFonts w:cs="B Zar" w:hint="cs"/>
          <w:color w:val="000000"/>
          <w:sz w:val="36"/>
          <w:szCs w:val="36"/>
          <w:rtl/>
        </w:rPr>
      </w:pPr>
      <w:r>
        <w:rPr>
          <w:rStyle w:val="contenttext"/>
          <w:rFonts w:cs="B Zar" w:hint="cs"/>
          <w:color w:val="000000"/>
          <w:sz w:val="36"/>
          <w:szCs w:val="36"/>
          <w:rtl/>
        </w:rPr>
        <w:t xml:space="preserve">للمؤمن ثلاث ساعات: </w:t>
      </w:r>
    </w:p>
    <w:p w:rsidR="00000000" w:rsidRDefault="009C2F2C">
      <w:pPr>
        <w:pStyle w:val="contentparagraph"/>
        <w:bidi/>
        <w:jc w:val="both"/>
        <w:divId w:val="424233046"/>
        <w:rPr>
          <w:rFonts w:cs="B Zar" w:hint="cs"/>
          <w:color w:val="000000"/>
          <w:sz w:val="36"/>
          <w:szCs w:val="36"/>
          <w:rtl/>
        </w:rPr>
      </w:pPr>
      <w:r>
        <w:rPr>
          <w:rStyle w:val="contenttext"/>
          <w:rFonts w:cs="B Zar" w:hint="cs"/>
          <w:color w:val="000000"/>
          <w:sz w:val="36"/>
          <w:szCs w:val="36"/>
          <w:rtl/>
        </w:rPr>
        <w:t>فساعه یناجی فیها ربه، و ساعه یرم معاشه، و ساعه یخلی بین نفسه و بین لذتها فیما یحل و</w:t>
      </w:r>
      <w:r>
        <w:rPr>
          <w:rStyle w:val="contenttext"/>
          <w:rFonts w:cs="B Zar" w:hint="cs"/>
          <w:color w:val="000000"/>
          <w:sz w:val="36"/>
          <w:szCs w:val="36"/>
          <w:rtl/>
        </w:rPr>
        <w:t xml:space="preserve"> یجمل. </w:t>
      </w:r>
    </w:p>
    <w:p w:rsidR="00000000" w:rsidRDefault="009C2F2C">
      <w:pPr>
        <w:pStyle w:val="contentparagraph"/>
        <w:bidi/>
        <w:jc w:val="both"/>
        <w:divId w:val="424233046"/>
        <w:rPr>
          <w:rFonts w:cs="B Zar" w:hint="cs"/>
          <w:color w:val="000000"/>
          <w:sz w:val="36"/>
          <w:szCs w:val="36"/>
          <w:rtl/>
        </w:rPr>
      </w:pPr>
      <w:r>
        <w:rPr>
          <w:rStyle w:val="contenttext"/>
          <w:rFonts w:cs="B Zar" w:hint="cs"/>
          <w:color w:val="000000"/>
          <w:sz w:val="36"/>
          <w:szCs w:val="36"/>
          <w:rtl/>
        </w:rPr>
        <w:t xml:space="preserve">ساعات مؤمن به سه بخش تقسیم می شود: </w:t>
      </w:r>
    </w:p>
    <w:p w:rsidR="00000000" w:rsidRDefault="009C2F2C">
      <w:pPr>
        <w:pStyle w:val="contentparagraph"/>
        <w:bidi/>
        <w:jc w:val="both"/>
        <w:divId w:val="424233046"/>
        <w:rPr>
          <w:rFonts w:cs="B Zar" w:hint="cs"/>
          <w:color w:val="000000"/>
          <w:sz w:val="36"/>
          <w:szCs w:val="36"/>
          <w:rtl/>
        </w:rPr>
      </w:pPr>
      <w:r>
        <w:rPr>
          <w:rStyle w:val="contenttext"/>
          <w:rFonts w:cs="B Zar" w:hint="cs"/>
          <w:color w:val="000000"/>
          <w:sz w:val="36"/>
          <w:szCs w:val="36"/>
          <w:rtl/>
        </w:rPr>
        <w:t>بخشی را به مناجات پروردگارش می گذراند، و بخشی را در پی سامان بخشیدن به زندگی اش می گذراند، و در بخشی دیگر، از لذت های حلال و دل پسند بهره می برد. (1392)</w:t>
      </w:r>
    </w:p>
    <w:p w:rsidR="00000000" w:rsidRDefault="009C2F2C">
      <w:pPr>
        <w:pStyle w:val="Heading4"/>
        <w:shd w:val="clear" w:color="auto" w:fill="FFFFFF"/>
        <w:bidi/>
        <w:jc w:val="both"/>
        <w:divId w:val="702904890"/>
        <w:rPr>
          <w:rFonts w:eastAsia="Times New Roman" w:cs="B Titr" w:hint="cs"/>
          <w:b w:val="0"/>
          <w:bCs w:val="0"/>
          <w:color w:val="0080C0"/>
          <w:sz w:val="29"/>
          <w:szCs w:val="29"/>
          <w:rtl/>
        </w:rPr>
      </w:pPr>
      <w:r>
        <w:rPr>
          <w:rFonts w:eastAsia="Times New Roman" w:cs="B Titr" w:hint="cs"/>
          <w:b w:val="0"/>
          <w:bCs w:val="0"/>
          <w:color w:val="0080C0"/>
          <w:sz w:val="29"/>
          <w:szCs w:val="29"/>
          <w:rtl/>
        </w:rPr>
        <w:t>1399. مومن واقعی از دیدگاه علی (ع)</w:t>
      </w:r>
    </w:p>
    <w:p w:rsidR="00000000" w:rsidRDefault="009C2F2C">
      <w:pPr>
        <w:pStyle w:val="contentparagraph"/>
        <w:bidi/>
        <w:jc w:val="both"/>
        <w:divId w:val="702904890"/>
        <w:rPr>
          <w:rFonts w:cs="B Zar" w:hint="cs"/>
          <w:color w:val="000000"/>
          <w:sz w:val="36"/>
          <w:szCs w:val="36"/>
          <w:rtl/>
        </w:rPr>
      </w:pPr>
      <w:r>
        <w:rPr>
          <w:rStyle w:val="contenttext"/>
          <w:rFonts w:cs="B Zar" w:hint="cs"/>
          <w:color w:val="000000"/>
          <w:sz w:val="36"/>
          <w:szCs w:val="36"/>
          <w:rtl/>
        </w:rPr>
        <w:t xml:space="preserve">(فی صفه المؤمن): </w:t>
      </w:r>
    </w:p>
    <w:p w:rsidR="00000000" w:rsidRDefault="009C2F2C">
      <w:pPr>
        <w:pStyle w:val="contentparagraph"/>
        <w:bidi/>
        <w:jc w:val="both"/>
        <w:divId w:val="702904890"/>
        <w:rPr>
          <w:rFonts w:cs="B Zar" w:hint="cs"/>
          <w:color w:val="000000"/>
          <w:sz w:val="36"/>
          <w:szCs w:val="36"/>
          <w:rtl/>
        </w:rPr>
      </w:pPr>
      <w:r>
        <w:rPr>
          <w:rStyle w:val="contenttext"/>
          <w:rFonts w:cs="B Zar" w:hint="cs"/>
          <w:color w:val="000000"/>
          <w:sz w:val="36"/>
          <w:szCs w:val="36"/>
          <w:rtl/>
        </w:rPr>
        <w:t>المؤمن</w:t>
      </w:r>
      <w:r>
        <w:rPr>
          <w:rStyle w:val="contenttext"/>
          <w:rFonts w:cs="B Zar" w:hint="cs"/>
          <w:color w:val="000000"/>
          <w:sz w:val="36"/>
          <w:szCs w:val="36"/>
          <w:rtl/>
        </w:rPr>
        <w:t xml:space="preserve"> بشره فی وجهه، و حزنه فی قلبه، اوسع شیء صدرا، و اذل شیء نفسا. یکره الرفعه، و ینشاء السمعه، طویل غمه، بعید همه، کثیر صمته، مشغول وقته. شکور صبور، مغمور بفکرته، ضنین بخلته، سهل الخلیقه، لین العریکه!</w:t>
      </w:r>
    </w:p>
    <w:p w:rsidR="00000000" w:rsidRDefault="009C2F2C">
      <w:pPr>
        <w:pStyle w:val="contentparagraph"/>
        <w:bidi/>
        <w:jc w:val="both"/>
        <w:divId w:val="702904890"/>
        <w:rPr>
          <w:rFonts w:cs="B Zar" w:hint="cs"/>
          <w:color w:val="000000"/>
          <w:sz w:val="36"/>
          <w:szCs w:val="36"/>
          <w:rtl/>
        </w:rPr>
      </w:pPr>
      <w:r>
        <w:rPr>
          <w:rStyle w:val="contenttext"/>
          <w:rFonts w:cs="B Zar" w:hint="cs"/>
          <w:color w:val="000000"/>
          <w:sz w:val="36"/>
          <w:szCs w:val="36"/>
          <w:rtl/>
        </w:rPr>
        <w:t xml:space="preserve">نفسه اصلب من الصد، و هو اذل من العبد. </w:t>
      </w:r>
    </w:p>
    <w:p w:rsidR="00000000" w:rsidRDefault="009C2F2C">
      <w:pPr>
        <w:pStyle w:val="contentparagraph"/>
        <w:bidi/>
        <w:jc w:val="both"/>
        <w:divId w:val="702904890"/>
        <w:rPr>
          <w:rFonts w:cs="B Zar" w:hint="cs"/>
          <w:color w:val="000000"/>
          <w:sz w:val="36"/>
          <w:szCs w:val="36"/>
          <w:rtl/>
        </w:rPr>
      </w:pPr>
      <w:r>
        <w:rPr>
          <w:rStyle w:val="contenttext"/>
          <w:rFonts w:cs="B Zar" w:hint="cs"/>
          <w:color w:val="000000"/>
          <w:sz w:val="36"/>
          <w:szCs w:val="36"/>
          <w:rtl/>
        </w:rPr>
        <w:t>در وصف مؤمن می فرمای</w:t>
      </w:r>
      <w:r>
        <w:rPr>
          <w:rStyle w:val="contenttext"/>
          <w:rFonts w:cs="B Zar" w:hint="cs"/>
          <w:color w:val="000000"/>
          <w:sz w:val="36"/>
          <w:szCs w:val="36"/>
          <w:rtl/>
        </w:rPr>
        <w:t xml:space="preserve">د: </w:t>
      </w:r>
    </w:p>
    <w:p w:rsidR="00000000" w:rsidRDefault="009C2F2C">
      <w:pPr>
        <w:pStyle w:val="contentparagraph"/>
        <w:bidi/>
        <w:jc w:val="both"/>
        <w:divId w:val="702904890"/>
        <w:rPr>
          <w:rFonts w:cs="B Zar" w:hint="cs"/>
          <w:color w:val="000000"/>
          <w:sz w:val="36"/>
          <w:szCs w:val="36"/>
          <w:rtl/>
        </w:rPr>
      </w:pPr>
      <w:r>
        <w:rPr>
          <w:rStyle w:val="contenttext"/>
          <w:rFonts w:cs="B Zar" w:hint="cs"/>
          <w:color w:val="000000"/>
          <w:sz w:val="36"/>
          <w:szCs w:val="36"/>
          <w:rtl/>
        </w:rPr>
        <w:t xml:space="preserve">مؤمن کسی است که شادی اش در چهره و اندوهش در دل، سینه اش از هر چیز گشادتر و نفسش از هر چیز خوارتر است، بلند پروازی را ناخوش و خودنمایی (ریاکاری) را دشمن می شمرد، اندوهش طولانی و همتش بلند، سکوتش بسیار و وقتش به تمام مشغول (کار خدایی) است. او بسیار شاکر </w:t>
      </w:r>
      <w:r>
        <w:rPr>
          <w:rStyle w:val="contenttext"/>
          <w:rFonts w:cs="B Zar" w:hint="cs"/>
          <w:color w:val="000000"/>
          <w:sz w:val="36"/>
          <w:szCs w:val="36"/>
          <w:rtl/>
        </w:rPr>
        <w:t>و شکیبا و همواره در اندیشه و تفکر است و به درخواست خدا از دیگری بخل می ورزد و اظهار حاجت نمی نماید. (با هر کسی زود طرح دوستی نمی ریزد) اخلاقش ملایم، برخوردش توام با نرمش است، دلش از سنگ خارا محکم تر و در پیشگاه خدا از غلامی خوارتر است. (1393)</w:t>
      </w:r>
    </w:p>
    <w:p w:rsidR="00000000" w:rsidRDefault="009C2F2C">
      <w:pPr>
        <w:pStyle w:val="Heading4"/>
        <w:shd w:val="clear" w:color="auto" w:fill="FFFFFF"/>
        <w:bidi/>
        <w:jc w:val="both"/>
        <w:divId w:val="683095459"/>
        <w:rPr>
          <w:rFonts w:eastAsia="Times New Roman" w:cs="B Titr" w:hint="cs"/>
          <w:b w:val="0"/>
          <w:bCs w:val="0"/>
          <w:color w:val="0080C0"/>
          <w:sz w:val="29"/>
          <w:szCs w:val="29"/>
          <w:rtl/>
        </w:rPr>
      </w:pPr>
      <w:r>
        <w:rPr>
          <w:rFonts w:eastAsia="Times New Roman" w:cs="B Titr" w:hint="cs"/>
          <w:b w:val="0"/>
          <w:bCs w:val="0"/>
          <w:color w:val="0080C0"/>
          <w:sz w:val="29"/>
          <w:szCs w:val="29"/>
          <w:rtl/>
        </w:rPr>
        <w:t>1400. فقر زدا</w:t>
      </w:r>
      <w:r>
        <w:rPr>
          <w:rFonts w:eastAsia="Times New Roman" w:cs="B Titr" w:hint="cs"/>
          <w:b w:val="0"/>
          <w:bCs w:val="0"/>
          <w:color w:val="0080C0"/>
          <w:sz w:val="29"/>
          <w:szCs w:val="29"/>
          <w:rtl/>
        </w:rPr>
        <w:t>یی</w:t>
      </w:r>
    </w:p>
    <w:p w:rsidR="00000000" w:rsidRDefault="009C2F2C">
      <w:pPr>
        <w:pStyle w:val="contentparagraph"/>
        <w:bidi/>
        <w:jc w:val="both"/>
        <w:divId w:val="683095459"/>
        <w:rPr>
          <w:rFonts w:cs="B Zar" w:hint="cs"/>
          <w:color w:val="000000"/>
          <w:sz w:val="36"/>
          <w:szCs w:val="36"/>
          <w:rtl/>
        </w:rPr>
      </w:pPr>
      <w:r>
        <w:rPr>
          <w:rStyle w:val="contenttext"/>
          <w:rFonts w:cs="B Zar" w:hint="cs"/>
          <w:color w:val="000000"/>
          <w:sz w:val="36"/>
          <w:szCs w:val="36"/>
          <w:rtl/>
        </w:rPr>
        <w:t xml:space="preserve">الا و ان البلاء الفاقه، و اشد من الفاقه مرض البدن، و اشد من مرض البدن مرض القلب. </w:t>
      </w:r>
    </w:p>
    <w:p w:rsidR="00000000" w:rsidRDefault="009C2F2C">
      <w:pPr>
        <w:pStyle w:val="contentparagraph"/>
        <w:bidi/>
        <w:jc w:val="both"/>
        <w:divId w:val="683095459"/>
        <w:rPr>
          <w:rFonts w:cs="B Zar" w:hint="cs"/>
          <w:color w:val="000000"/>
          <w:sz w:val="36"/>
          <w:szCs w:val="36"/>
          <w:rtl/>
        </w:rPr>
      </w:pPr>
      <w:r>
        <w:rPr>
          <w:rStyle w:val="contenttext"/>
          <w:rFonts w:cs="B Zar" w:hint="cs"/>
          <w:color w:val="000000"/>
          <w:sz w:val="36"/>
          <w:szCs w:val="36"/>
          <w:rtl/>
        </w:rPr>
        <w:t>آگاه باشید احتیاج و بینوایی بلا است و شدیدتر از بینوایی، بیماری است و شدیدتر از بیماری بدن، بیماری قلب است. (1394)</w:t>
      </w:r>
    </w:p>
    <w:p w:rsidR="00000000" w:rsidRDefault="009C2F2C">
      <w:pPr>
        <w:pStyle w:val="Heading4"/>
        <w:shd w:val="clear" w:color="auto" w:fill="FFFFFF"/>
        <w:bidi/>
        <w:jc w:val="both"/>
        <w:divId w:val="987705856"/>
        <w:rPr>
          <w:rFonts w:eastAsia="Times New Roman" w:cs="B Titr" w:hint="cs"/>
          <w:b w:val="0"/>
          <w:bCs w:val="0"/>
          <w:color w:val="0080C0"/>
          <w:sz w:val="29"/>
          <w:szCs w:val="29"/>
          <w:rtl/>
        </w:rPr>
      </w:pPr>
      <w:r>
        <w:rPr>
          <w:rFonts w:eastAsia="Times New Roman" w:cs="B Titr" w:hint="cs"/>
          <w:b w:val="0"/>
          <w:bCs w:val="0"/>
          <w:color w:val="0080C0"/>
          <w:sz w:val="29"/>
          <w:szCs w:val="29"/>
          <w:rtl/>
        </w:rPr>
        <w:t>1401. بالاترین زهد</w:t>
      </w:r>
    </w:p>
    <w:p w:rsidR="00000000" w:rsidRDefault="009C2F2C">
      <w:pPr>
        <w:pStyle w:val="contentparagraph"/>
        <w:bidi/>
        <w:jc w:val="both"/>
        <w:divId w:val="987705856"/>
        <w:rPr>
          <w:rFonts w:cs="B Zar" w:hint="cs"/>
          <w:color w:val="000000"/>
          <w:sz w:val="36"/>
          <w:szCs w:val="36"/>
          <w:rtl/>
        </w:rPr>
      </w:pPr>
      <w:r>
        <w:rPr>
          <w:rStyle w:val="contenttext"/>
          <w:rFonts w:cs="B Zar" w:hint="cs"/>
          <w:color w:val="000000"/>
          <w:sz w:val="36"/>
          <w:szCs w:val="36"/>
          <w:rtl/>
        </w:rPr>
        <w:t xml:space="preserve">لا زهد کالزهد فی الحرام. </w:t>
      </w:r>
    </w:p>
    <w:p w:rsidR="00000000" w:rsidRDefault="009C2F2C">
      <w:pPr>
        <w:pStyle w:val="contentparagraph"/>
        <w:bidi/>
        <w:jc w:val="both"/>
        <w:divId w:val="987705856"/>
        <w:rPr>
          <w:rFonts w:cs="B Zar" w:hint="cs"/>
          <w:color w:val="000000"/>
          <w:sz w:val="36"/>
          <w:szCs w:val="36"/>
          <w:rtl/>
        </w:rPr>
      </w:pPr>
      <w:r>
        <w:rPr>
          <w:rStyle w:val="contenttext"/>
          <w:rFonts w:cs="B Zar" w:hint="cs"/>
          <w:color w:val="000000"/>
          <w:sz w:val="36"/>
          <w:szCs w:val="36"/>
          <w:rtl/>
        </w:rPr>
        <w:t>هیچ زهدی بهتر از دوری از حرام نیست. (1395)</w:t>
      </w:r>
    </w:p>
    <w:p w:rsidR="00000000" w:rsidRDefault="009C2F2C">
      <w:pPr>
        <w:pStyle w:val="Heading4"/>
        <w:shd w:val="clear" w:color="auto" w:fill="FFFFFF"/>
        <w:bidi/>
        <w:jc w:val="both"/>
        <w:divId w:val="1070663964"/>
        <w:rPr>
          <w:rFonts w:eastAsia="Times New Roman" w:cs="B Titr" w:hint="cs"/>
          <w:b w:val="0"/>
          <w:bCs w:val="0"/>
          <w:color w:val="0080C0"/>
          <w:sz w:val="29"/>
          <w:szCs w:val="29"/>
          <w:rtl/>
        </w:rPr>
      </w:pPr>
      <w:r>
        <w:rPr>
          <w:rFonts w:eastAsia="Times New Roman" w:cs="B Titr" w:hint="cs"/>
          <w:b w:val="0"/>
          <w:bCs w:val="0"/>
          <w:color w:val="0080C0"/>
          <w:sz w:val="29"/>
          <w:szCs w:val="29"/>
          <w:rtl/>
        </w:rPr>
        <w:t>1402. ریاضت</w:t>
      </w:r>
    </w:p>
    <w:p w:rsidR="00000000" w:rsidRDefault="009C2F2C">
      <w:pPr>
        <w:pStyle w:val="contentparagraph"/>
        <w:bidi/>
        <w:jc w:val="both"/>
        <w:divId w:val="1070663964"/>
        <w:rPr>
          <w:rFonts w:cs="B Zar" w:hint="cs"/>
          <w:color w:val="000000"/>
          <w:sz w:val="36"/>
          <w:szCs w:val="36"/>
          <w:rtl/>
        </w:rPr>
      </w:pPr>
      <w:r>
        <w:rPr>
          <w:rStyle w:val="contenttext"/>
          <w:rFonts w:cs="B Zar" w:hint="cs"/>
          <w:color w:val="000000"/>
          <w:sz w:val="36"/>
          <w:szCs w:val="36"/>
          <w:rtl/>
        </w:rPr>
        <w:t>و ایم الله یمینا استثنی فیها بمشیئه الله لاروضن نفسی ریاضه تهتش معها الی القرص اذا قدرت علیه مطعوما، و تقنع بالملح مادوما، و لادعن مقلتی کعین ماء نضب معینها، مستفرعه دموتها. اتمتلیء السائمه من رعیها فت</w:t>
      </w:r>
      <w:r>
        <w:rPr>
          <w:rStyle w:val="contenttext"/>
          <w:rFonts w:cs="B Zar" w:hint="cs"/>
          <w:color w:val="000000"/>
          <w:sz w:val="36"/>
          <w:szCs w:val="36"/>
          <w:rtl/>
        </w:rPr>
        <w:t>برک؟</w:t>
      </w:r>
    </w:p>
    <w:p w:rsidR="00000000" w:rsidRDefault="009C2F2C">
      <w:pPr>
        <w:pStyle w:val="contentparagraph"/>
        <w:bidi/>
        <w:jc w:val="both"/>
        <w:divId w:val="1070663964"/>
        <w:rPr>
          <w:rFonts w:cs="B Zar" w:hint="cs"/>
          <w:color w:val="000000"/>
          <w:sz w:val="36"/>
          <w:szCs w:val="36"/>
          <w:rtl/>
        </w:rPr>
      </w:pPr>
      <w:r>
        <w:rPr>
          <w:rStyle w:val="contenttext"/>
          <w:rFonts w:cs="B Zar" w:hint="cs"/>
          <w:color w:val="000000"/>
          <w:sz w:val="36"/>
          <w:szCs w:val="36"/>
          <w:rtl/>
        </w:rPr>
        <w:t>و تشبع الربیضه من عشبها فتربض؟</w:t>
      </w:r>
    </w:p>
    <w:p w:rsidR="00000000" w:rsidRDefault="009C2F2C">
      <w:pPr>
        <w:pStyle w:val="contentparagraph"/>
        <w:bidi/>
        <w:jc w:val="both"/>
        <w:divId w:val="1070663964"/>
        <w:rPr>
          <w:rFonts w:cs="B Zar" w:hint="cs"/>
          <w:color w:val="000000"/>
          <w:sz w:val="36"/>
          <w:szCs w:val="36"/>
          <w:rtl/>
        </w:rPr>
      </w:pPr>
      <w:r>
        <w:rPr>
          <w:rStyle w:val="contenttext"/>
          <w:rFonts w:cs="B Zar" w:hint="cs"/>
          <w:color w:val="000000"/>
          <w:sz w:val="36"/>
          <w:szCs w:val="36"/>
          <w:rtl/>
        </w:rPr>
        <w:t>و یاکل علی من زاده فیهجع!</w:t>
      </w:r>
    </w:p>
    <w:p w:rsidR="00000000" w:rsidRDefault="009C2F2C">
      <w:pPr>
        <w:pStyle w:val="contentparagraph"/>
        <w:bidi/>
        <w:jc w:val="both"/>
        <w:divId w:val="1070663964"/>
        <w:rPr>
          <w:rFonts w:cs="B Zar" w:hint="cs"/>
          <w:color w:val="000000"/>
          <w:sz w:val="36"/>
          <w:szCs w:val="36"/>
          <w:rtl/>
        </w:rPr>
      </w:pPr>
      <w:r>
        <w:rPr>
          <w:rStyle w:val="contenttext"/>
          <w:rFonts w:cs="B Zar" w:hint="cs"/>
          <w:color w:val="000000"/>
          <w:sz w:val="36"/>
          <w:szCs w:val="36"/>
          <w:rtl/>
        </w:rPr>
        <w:t>قرت اذا عینه اذا اقتدی بعد السنین المتطاوله بالبهیمه الهامله، و السائمه المرعیه!</w:t>
      </w:r>
    </w:p>
    <w:p w:rsidR="00000000" w:rsidRDefault="009C2F2C">
      <w:pPr>
        <w:pStyle w:val="contentparagraph"/>
        <w:bidi/>
        <w:jc w:val="both"/>
        <w:divId w:val="1070663964"/>
        <w:rPr>
          <w:rFonts w:cs="B Zar" w:hint="cs"/>
          <w:color w:val="000000"/>
          <w:sz w:val="36"/>
          <w:szCs w:val="36"/>
          <w:rtl/>
        </w:rPr>
      </w:pPr>
      <w:r>
        <w:rPr>
          <w:rStyle w:val="contenttext"/>
          <w:rFonts w:cs="B Zar" w:hint="cs"/>
          <w:color w:val="000000"/>
          <w:sz w:val="36"/>
          <w:szCs w:val="36"/>
          <w:rtl/>
        </w:rPr>
        <w:t>به خدا قسم یاد می کنم که جز در مواردی که خواست و اراده خدا تعلق گیرد هر آینه و البته خود را با رنج و ناراحتی پرور</w:t>
      </w:r>
      <w:r>
        <w:rPr>
          <w:rStyle w:val="contenttext"/>
          <w:rFonts w:cs="B Zar" w:hint="cs"/>
          <w:color w:val="000000"/>
          <w:sz w:val="36"/>
          <w:szCs w:val="36"/>
          <w:rtl/>
        </w:rPr>
        <w:t>ش می دهم، به گونه ای که برای خوراک خود به گرده ای نان که اگر به دست آید خشنود گردم و برای نان خورش خود به نمک قانع باشم و هر آینه به تحقیق چشم را به حال خود می گذارم تا مانند چشمه آبی که جریان آن قطع گشته چندان بگرید تا از اشک تهی گردد، آیا حیوانی می چرد و</w:t>
      </w:r>
      <w:r>
        <w:rPr>
          <w:rStyle w:val="contenttext"/>
          <w:rFonts w:cs="B Zar" w:hint="cs"/>
          <w:color w:val="000000"/>
          <w:sz w:val="36"/>
          <w:szCs w:val="36"/>
          <w:rtl/>
        </w:rPr>
        <w:t xml:space="preserve"> شکم خود را از علوفه پر می سازد آن گاه به پهلو می افتد؟</w:t>
      </w:r>
    </w:p>
    <w:p w:rsidR="00000000" w:rsidRDefault="009C2F2C">
      <w:pPr>
        <w:pStyle w:val="contentparagraph"/>
        <w:bidi/>
        <w:jc w:val="both"/>
        <w:divId w:val="1070663964"/>
        <w:rPr>
          <w:rFonts w:cs="B Zar" w:hint="cs"/>
          <w:color w:val="000000"/>
          <w:sz w:val="36"/>
          <w:szCs w:val="36"/>
          <w:rtl/>
        </w:rPr>
      </w:pPr>
      <w:r>
        <w:rPr>
          <w:rStyle w:val="contenttext"/>
          <w:rFonts w:cs="B Zar" w:hint="cs"/>
          <w:color w:val="000000"/>
          <w:sz w:val="36"/>
          <w:szCs w:val="36"/>
          <w:rtl/>
        </w:rPr>
        <w:t>و یا گله ای از گوسفندان از گیاهان مخصوص به خود سیر می شوند و در محل استراحت خود می خوابند؟</w:t>
      </w:r>
    </w:p>
    <w:p w:rsidR="00000000" w:rsidRDefault="009C2F2C">
      <w:pPr>
        <w:pStyle w:val="contentparagraph"/>
        <w:bidi/>
        <w:jc w:val="both"/>
        <w:divId w:val="1070663964"/>
        <w:rPr>
          <w:rFonts w:cs="B Zar" w:hint="cs"/>
          <w:color w:val="000000"/>
          <w:sz w:val="36"/>
          <w:szCs w:val="36"/>
          <w:rtl/>
        </w:rPr>
      </w:pPr>
      <w:r>
        <w:rPr>
          <w:rStyle w:val="contenttext"/>
          <w:rFonts w:cs="B Zar" w:hint="cs"/>
          <w:color w:val="000000"/>
          <w:sz w:val="36"/>
          <w:szCs w:val="36"/>
          <w:rtl/>
        </w:rPr>
        <w:t>و آیا علی هم (مانند آن ها) توشه و غذای خویش را خورد، سپس به استراحت پردازد؟</w:t>
      </w:r>
    </w:p>
    <w:p w:rsidR="00000000" w:rsidRDefault="009C2F2C">
      <w:pPr>
        <w:pStyle w:val="contentparagraph"/>
        <w:bidi/>
        <w:jc w:val="both"/>
        <w:divId w:val="1070663964"/>
        <w:rPr>
          <w:rFonts w:cs="B Zar" w:hint="cs"/>
          <w:color w:val="000000"/>
          <w:sz w:val="36"/>
          <w:szCs w:val="36"/>
          <w:rtl/>
        </w:rPr>
      </w:pPr>
      <w:r>
        <w:rPr>
          <w:rStyle w:val="contenttext"/>
          <w:rFonts w:cs="B Zar" w:hint="cs"/>
          <w:color w:val="000000"/>
          <w:sz w:val="36"/>
          <w:szCs w:val="36"/>
          <w:rtl/>
        </w:rPr>
        <w:t>در این صورت چشم او روشن باد!</w:t>
      </w:r>
    </w:p>
    <w:p w:rsidR="00000000" w:rsidRDefault="009C2F2C">
      <w:pPr>
        <w:pStyle w:val="contentparagraph"/>
        <w:bidi/>
        <w:jc w:val="both"/>
        <w:divId w:val="1070663964"/>
        <w:rPr>
          <w:rFonts w:cs="B Zar" w:hint="cs"/>
          <w:color w:val="000000"/>
          <w:sz w:val="36"/>
          <w:szCs w:val="36"/>
          <w:rtl/>
        </w:rPr>
      </w:pPr>
      <w:r>
        <w:rPr>
          <w:rStyle w:val="contenttext"/>
          <w:rFonts w:cs="B Zar" w:hint="cs"/>
          <w:color w:val="000000"/>
          <w:sz w:val="36"/>
          <w:szCs w:val="36"/>
          <w:rtl/>
        </w:rPr>
        <w:t>که پ</w:t>
      </w:r>
      <w:r>
        <w:rPr>
          <w:rStyle w:val="contenttext"/>
          <w:rFonts w:cs="B Zar" w:hint="cs"/>
          <w:color w:val="000000"/>
          <w:sz w:val="36"/>
          <w:szCs w:val="36"/>
          <w:rtl/>
        </w:rPr>
        <w:t>س از سال های طولانی از چارپای بی چوپان رها از تکلیف و گوسفندان چرنده پیروی کرده است. (1396)</w:t>
      </w:r>
    </w:p>
    <w:p w:rsidR="00000000" w:rsidRDefault="009C2F2C">
      <w:pPr>
        <w:pStyle w:val="Heading4"/>
        <w:shd w:val="clear" w:color="auto" w:fill="FFFFFF"/>
        <w:bidi/>
        <w:jc w:val="both"/>
        <w:divId w:val="145557569"/>
        <w:rPr>
          <w:rFonts w:eastAsia="Times New Roman" w:cs="B Titr" w:hint="cs"/>
          <w:b w:val="0"/>
          <w:bCs w:val="0"/>
          <w:color w:val="0080C0"/>
          <w:sz w:val="29"/>
          <w:szCs w:val="29"/>
          <w:rtl/>
        </w:rPr>
      </w:pPr>
      <w:r>
        <w:rPr>
          <w:rFonts w:eastAsia="Times New Roman" w:cs="B Titr" w:hint="cs"/>
          <w:b w:val="0"/>
          <w:bCs w:val="0"/>
          <w:color w:val="0080C0"/>
          <w:sz w:val="29"/>
          <w:szCs w:val="29"/>
          <w:rtl/>
        </w:rPr>
        <w:t>1403. حالات زاهدین در دنیا</w:t>
      </w:r>
    </w:p>
    <w:p w:rsidR="00000000" w:rsidRDefault="009C2F2C">
      <w:pPr>
        <w:pStyle w:val="contentparagraph"/>
        <w:bidi/>
        <w:jc w:val="both"/>
        <w:divId w:val="145557569"/>
        <w:rPr>
          <w:rFonts w:cs="B Zar" w:hint="cs"/>
          <w:color w:val="000000"/>
          <w:sz w:val="36"/>
          <w:szCs w:val="36"/>
          <w:rtl/>
        </w:rPr>
      </w:pPr>
      <w:r>
        <w:rPr>
          <w:rStyle w:val="contenttext"/>
          <w:rFonts w:cs="B Zar" w:hint="cs"/>
          <w:color w:val="000000"/>
          <w:sz w:val="36"/>
          <w:szCs w:val="36"/>
          <w:rtl/>
        </w:rPr>
        <w:t xml:space="preserve">ان الزاهدین فی الدنیا، تبکی قلوبهم و ضحکوا. و یشتد حزنهم و ان فرحوا. </w:t>
      </w:r>
    </w:p>
    <w:p w:rsidR="00000000" w:rsidRDefault="009C2F2C">
      <w:pPr>
        <w:pStyle w:val="contentparagraph"/>
        <w:bidi/>
        <w:jc w:val="both"/>
        <w:divId w:val="145557569"/>
        <w:rPr>
          <w:rFonts w:cs="B Zar" w:hint="cs"/>
          <w:color w:val="000000"/>
          <w:sz w:val="36"/>
          <w:szCs w:val="36"/>
          <w:rtl/>
        </w:rPr>
      </w:pPr>
      <w:r>
        <w:rPr>
          <w:rStyle w:val="contenttext"/>
          <w:rFonts w:cs="B Zar" w:hint="cs"/>
          <w:color w:val="000000"/>
          <w:sz w:val="36"/>
          <w:szCs w:val="36"/>
          <w:rtl/>
        </w:rPr>
        <w:t xml:space="preserve">همانا دل های پارسایان در این دنیا می گرید، اگر چه بخندند، و اندوه آنان سخت می شود اگر چه شادمان باشند. </w:t>
      </w:r>
    </w:p>
    <w:p w:rsidR="00000000" w:rsidRDefault="009C2F2C">
      <w:pPr>
        <w:pStyle w:val="Heading4"/>
        <w:shd w:val="clear" w:color="auto" w:fill="FFFFFF"/>
        <w:bidi/>
        <w:jc w:val="both"/>
        <w:divId w:val="746803983"/>
        <w:rPr>
          <w:rFonts w:eastAsia="Times New Roman" w:cs="B Titr" w:hint="cs"/>
          <w:b w:val="0"/>
          <w:bCs w:val="0"/>
          <w:color w:val="0080C0"/>
          <w:sz w:val="29"/>
          <w:szCs w:val="29"/>
          <w:rtl/>
        </w:rPr>
      </w:pPr>
      <w:r>
        <w:rPr>
          <w:rFonts w:eastAsia="Times New Roman" w:cs="B Titr" w:hint="cs"/>
          <w:b w:val="0"/>
          <w:bCs w:val="0"/>
          <w:color w:val="0080C0"/>
          <w:sz w:val="29"/>
          <w:szCs w:val="29"/>
          <w:rtl/>
        </w:rPr>
        <w:t>1404. امنیت در ترس (1397)</w:t>
      </w:r>
    </w:p>
    <w:p w:rsidR="00000000" w:rsidRDefault="009C2F2C">
      <w:pPr>
        <w:pStyle w:val="contentparagraph"/>
        <w:bidi/>
        <w:jc w:val="both"/>
        <w:divId w:val="746803983"/>
        <w:rPr>
          <w:rFonts w:cs="B Zar" w:hint="cs"/>
          <w:color w:val="000000"/>
          <w:sz w:val="36"/>
          <w:szCs w:val="36"/>
          <w:rtl/>
        </w:rPr>
      </w:pPr>
      <w:r>
        <w:rPr>
          <w:rStyle w:val="contenttext"/>
          <w:rFonts w:cs="B Zar" w:hint="cs"/>
          <w:color w:val="000000"/>
          <w:sz w:val="36"/>
          <w:szCs w:val="36"/>
          <w:rtl/>
        </w:rPr>
        <w:t xml:space="preserve">من خاف امن. </w:t>
      </w:r>
    </w:p>
    <w:p w:rsidR="00000000" w:rsidRDefault="009C2F2C">
      <w:pPr>
        <w:pStyle w:val="contentparagraph"/>
        <w:bidi/>
        <w:jc w:val="both"/>
        <w:divId w:val="746803983"/>
        <w:rPr>
          <w:rFonts w:cs="B Zar" w:hint="cs"/>
          <w:color w:val="000000"/>
          <w:sz w:val="36"/>
          <w:szCs w:val="36"/>
          <w:rtl/>
        </w:rPr>
      </w:pPr>
      <w:r>
        <w:rPr>
          <w:rStyle w:val="contenttext"/>
          <w:rFonts w:cs="B Zar" w:hint="cs"/>
          <w:color w:val="000000"/>
          <w:sz w:val="36"/>
          <w:szCs w:val="36"/>
          <w:rtl/>
        </w:rPr>
        <w:t>آن که ترسید در امان است. (1398)</w:t>
      </w:r>
    </w:p>
    <w:p w:rsidR="00000000" w:rsidRDefault="009C2F2C">
      <w:pPr>
        <w:pStyle w:val="Heading4"/>
        <w:shd w:val="clear" w:color="auto" w:fill="FFFFFF"/>
        <w:bidi/>
        <w:jc w:val="both"/>
        <w:divId w:val="159739598"/>
        <w:rPr>
          <w:rFonts w:eastAsia="Times New Roman" w:cs="B Titr" w:hint="cs"/>
          <w:b w:val="0"/>
          <w:bCs w:val="0"/>
          <w:color w:val="0080C0"/>
          <w:sz w:val="29"/>
          <w:szCs w:val="29"/>
          <w:rtl/>
        </w:rPr>
      </w:pPr>
      <w:r>
        <w:rPr>
          <w:rFonts w:eastAsia="Times New Roman" w:cs="B Titr" w:hint="cs"/>
          <w:b w:val="0"/>
          <w:bCs w:val="0"/>
          <w:color w:val="0080C0"/>
          <w:sz w:val="29"/>
          <w:szCs w:val="29"/>
          <w:rtl/>
        </w:rPr>
        <w:t>1405. حقیقت زهد</w:t>
      </w:r>
    </w:p>
    <w:p w:rsidR="00000000" w:rsidRDefault="009C2F2C">
      <w:pPr>
        <w:pStyle w:val="contentparagraph"/>
        <w:bidi/>
        <w:jc w:val="both"/>
        <w:divId w:val="159739598"/>
        <w:rPr>
          <w:rFonts w:cs="B Zar" w:hint="cs"/>
          <w:color w:val="000000"/>
          <w:sz w:val="36"/>
          <w:szCs w:val="36"/>
          <w:rtl/>
        </w:rPr>
      </w:pPr>
      <w:r>
        <w:rPr>
          <w:rStyle w:val="contenttext"/>
          <w:rFonts w:cs="B Zar" w:hint="cs"/>
          <w:color w:val="000000"/>
          <w:sz w:val="36"/>
          <w:szCs w:val="36"/>
          <w:rtl/>
        </w:rPr>
        <w:t xml:space="preserve">الزهد کله بین کلمتین من القرآن: </w:t>
      </w:r>
    </w:p>
    <w:p w:rsidR="00000000" w:rsidRDefault="009C2F2C">
      <w:pPr>
        <w:pStyle w:val="contentparagraph"/>
        <w:bidi/>
        <w:jc w:val="both"/>
        <w:divId w:val="159739598"/>
        <w:rPr>
          <w:rFonts w:cs="B Zar" w:hint="cs"/>
          <w:color w:val="000000"/>
          <w:sz w:val="36"/>
          <w:szCs w:val="36"/>
          <w:rtl/>
        </w:rPr>
      </w:pPr>
      <w:r>
        <w:rPr>
          <w:rStyle w:val="contenttext"/>
          <w:rFonts w:cs="B Zar" w:hint="cs"/>
          <w:color w:val="000000"/>
          <w:sz w:val="36"/>
          <w:szCs w:val="36"/>
          <w:rtl/>
        </w:rPr>
        <w:t>قال الله سبحانه (لکیلا تاسوا علی</w:t>
      </w:r>
      <w:r>
        <w:rPr>
          <w:rStyle w:val="contenttext"/>
          <w:rFonts w:cs="B Zar" w:hint="cs"/>
          <w:color w:val="000000"/>
          <w:sz w:val="36"/>
          <w:szCs w:val="36"/>
          <w:rtl/>
        </w:rPr>
        <w:t xml:space="preserve"> ما فاتکم، و لا تفرحوا بما آتاکم) و من لم یاس علی الماضی، و لم یفرح بالاتی، فقد اخذ الزهد بطرفیه. </w:t>
      </w:r>
    </w:p>
    <w:p w:rsidR="00000000" w:rsidRDefault="009C2F2C">
      <w:pPr>
        <w:pStyle w:val="contentparagraph"/>
        <w:bidi/>
        <w:jc w:val="both"/>
        <w:divId w:val="159739598"/>
        <w:rPr>
          <w:rFonts w:cs="B Zar" w:hint="cs"/>
          <w:color w:val="000000"/>
          <w:sz w:val="36"/>
          <w:szCs w:val="36"/>
          <w:rtl/>
        </w:rPr>
      </w:pPr>
      <w:r>
        <w:rPr>
          <w:rStyle w:val="contenttext"/>
          <w:rFonts w:cs="B Zar" w:hint="cs"/>
          <w:color w:val="000000"/>
          <w:sz w:val="36"/>
          <w:szCs w:val="36"/>
          <w:rtl/>
        </w:rPr>
        <w:t xml:space="preserve">تمام زهد در دو جمله از قرآن آمده است، خداوند می فرماید: </w:t>
      </w:r>
    </w:p>
    <w:p w:rsidR="00000000" w:rsidRDefault="009C2F2C">
      <w:pPr>
        <w:pStyle w:val="contentparagraph"/>
        <w:bidi/>
        <w:jc w:val="both"/>
        <w:divId w:val="159739598"/>
        <w:rPr>
          <w:rFonts w:cs="B Zar" w:hint="cs"/>
          <w:color w:val="000000"/>
          <w:sz w:val="36"/>
          <w:szCs w:val="36"/>
          <w:rtl/>
        </w:rPr>
      </w:pPr>
      <w:r>
        <w:rPr>
          <w:rStyle w:val="contenttext"/>
          <w:rFonts w:cs="B Zar" w:hint="cs"/>
          <w:color w:val="000000"/>
          <w:sz w:val="36"/>
          <w:szCs w:val="36"/>
          <w:rtl/>
        </w:rPr>
        <w:t xml:space="preserve">نسبت به آن چه از دست می دهید تاسف نخورید و بر آن چه به دست می آورید شادمان نباشید و کسی که غم گذشته </w:t>
      </w:r>
      <w:r>
        <w:rPr>
          <w:rStyle w:val="contenttext"/>
          <w:rFonts w:cs="B Zar" w:hint="cs"/>
          <w:color w:val="000000"/>
          <w:sz w:val="36"/>
          <w:szCs w:val="36"/>
          <w:rtl/>
        </w:rPr>
        <w:t>نخورد و از آینده خوشحال نشود، هر دو جانب زهد را در اختیار گرفته است. (کنایه از این که حقیقت زهد ترک تمام وابستگی های گذشته و آینده است.) (1399)</w:t>
      </w:r>
    </w:p>
    <w:p w:rsidR="00000000" w:rsidRDefault="009C2F2C">
      <w:pPr>
        <w:pStyle w:val="Heading4"/>
        <w:shd w:val="clear" w:color="auto" w:fill="FFFFFF"/>
        <w:bidi/>
        <w:jc w:val="both"/>
        <w:divId w:val="250939069"/>
        <w:rPr>
          <w:rFonts w:eastAsia="Times New Roman" w:cs="B Titr" w:hint="cs"/>
          <w:b w:val="0"/>
          <w:bCs w:val="0"/>
          <w:color w:val="0080C0"/>
          <w:sz w:val="29"/>
          <w:szCs w:val="29"/>
          <w:rtl/>
        </w:rPr>
      </w:pPr>
      <w:r>
        <w:rPr>
          <w:rFonts w:eastAsia="Times New Roman" w:cs="B Titr" w:hint="cs"/>
          <w:b w:val="0"/>
          <w:bCs w:val="0"/>
          <w:color w:val="0080C0"/>
          <w:sz w:val="29"/>
          <w:szCs w:val="29"/>
          <w:rtl/>
        </w:rPr>
        <w:t>1406. مسابقه در خوبی ها</w:t>
      </w:r>
    </w:p>
    <w:p w:rsidR="00000000" w:rsidRDefault="009C2F2C">
      <w:pPr>
        <w:pStyle w:val="contentparagraph"/>
        <w:bidi/>
        <w:jc w:val="both"/>
        <w:divId w:val="250939069"/>
        <w:rPr>
          <w:rFonts w:cs="B Zar" w:hint="cs"/>
          <w:color w:val="000000"/>
          <w:sz w:val="36"/>
          <w:szCs w:val="36"/>
          <w:rtl/>
        </w:rPr>
      </w:pPr>
      <w:r>
        <w:rPr>
          <w:rStyle w:val="contenttext"/>
          <w:rFonts w:cs="B Zar" w:hint="cs"/>
          <w:color w:val="000000"/>
          <w:sz w:val="36"/>
          <w:szCs w:val="36"/>
          <w:rtl/>
        </w:rPr>
        <w:t xml:space="preserve">ان الدنیا ادبرت، و آدنت بوداع، و ان الاخره قد اقبلت و اشرفت باطلاع. الا و ان الیوم المضمار و غدا السباق، و السبقه الجنه، و الغایه النار. </w:t>
      </w:r>
    </w:p>
    <w:p w:rsidR="00000000" w:rsidRDefault="009C2F2C">
      <w:pPr>
        <w:pStyle w:val="contentparagraph"/>
        <w:bidi/>
        <w:jc w:val="both"/>
        <w:divId w:val="250939069"/>
        <w:rPr>
          <w:rFonts w:cs="B Zar" w:hint="cs"/>
          <w:color w:val="000000"/>
          <w:sz w:val="36"/>
          <w:szCs w:val="36"/>
          <w:rtl/>
        </w:rPr>
      </w:pPr>
      <w:r>
        <w:rPr>
          <w:rStyle w:val="contenttext"/>
          <w:rFonts w:cs="B Zar" w:hint="cs"/>
          <w:color w:val="000000"/>
          <w:sz w:val="36"/>
          <w:szCs w:val="36"/>
          <w:rtl/>
        </w:rPr>
        <w:t>همانا دنیا به تحقیق پشت کرده و اعلام خداحافظی نموده است و به راستی آخرت را به تحقیق با نشان دادن خود (به وسیله علامت ه</w:t>
      </w:r>
      <w:r>
        <w:rPr>
          <w:rStyle w:val="contenttext"/>
          <w:rFonts w:cs="B Zar" w:hint="cs"/>
          <w:color w:val="000000"/>
          <w:sz w:val="36"/>
          <w:szCs w:val="36"/>
          <w:rtl/>
        </w:rPr>
        <w:t>ایی که از آن دیده می شود) به سوی ما نظر افکنده است. آگاه باشید که امروز به راستی زمان آمادگی برای مسابقه و فردا روز مسابقه است و نقطه پایانی که برنده آن مسابقه باید به آن برسد (یعنی جایزه او) بهشت و انتهای کار کسی که عقب بماند آتش است. (1400)</w:t>
      </w:r>
    </w:p>
    <w:p w:rsidR="00000000" w:rsidRDefault="009C2F2C">
      <w:pPr>
        <w:pStyle w:val="Heading4"/>
        <w:shd w:val="clear" w:color="auto" w:fill="FFFFFF"/>
        <w:bidi/>
        <w:jc w:val="both"/>
        <w:divId w:val="16929862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1407. دل های </w:t>
      </w:r>
      <w:r>
        <w:rPr>
          <w:rFonts w:eastAsia="Times New Roman" w:cs="B Titr" w:hint="cs"/>
          <w:b w:val="0"/>
          <w:bCs w:val="0"/>
          <w:color w:val="0080C0"/>
          <w:sz w:val="29"/>
          <w:szCs w:val="29"/>
          <w:rtl/>
        </w:rPr>
        <w:t>مشتاق</w:t>
      </w:r>
    </w:p>
    <w:p w:rsidR="00000000" w:rsidRDefault="009C2F2C">
      <w:pPr>
        <w:pStyle w:val="contentparagraph"/>
        <w:bidi/>
        <w:jc w:val="both"/>
        <w:divId w:val="169298620"/>
        <w:rPr>
          <w:rFonts w:cs="B Zar" w:hint="cs"/>
          <w:color w:val="000000"/>
          <w:sz w:val="36"/>
          <w:szCs w:val="36"/>
          <w:rtl/>
        </w:rPr>
      </w:pPr>
      <w:r>
        <w:rPr>
          <w:rStyle w:val="contenttext"/>
          <w:rFonts w:cs="B Zar" w:hint="cs"/>
          <w:color w:val="000000"/>
          <w:sz w:val="36"/>
          <w:szCs w:val="36"/>
          <w:rtl/>
        </w:rPr>
        <w:t xml:space="preserve">و قلوبهم قرحه. </w:t>
      </w:r>
    </w:p>
    <w:p w:rsidR="00000000" w:rsidRDefault="009C2F2C">
      <w:pPr>
        <w:pStyle w:val="contentparagraph"/>
        <w:bidi/>
        <w:jc w:val="both"/>
        <w:divId w:val="169298620"/>
        <w:rPr>
          <w:rFonts w:cs="B Zar" w:hint="cs"/>
          <w:color w:val="000000"/>
          <w:sz w:val="36"/>
          <w:szCs w:val="36"/>
          <w:rtl/>
        </w:rPr>
      </w:pPr>
      <w:r>
        <w:rPr>
          <w:rStyle w:val="contenttext"/>
          <w:rFonts w:cs="B Zar" w:hint="cs"/>
          <w:color w:val="000000"/>
          <w:sz w:val="36"/>
          <w:szCs w:val="36"/>
          <w:rtl/>
        </w:rPr>
        <w:t>دل های (مشتاقان خدا) زخم دار است. (1401)</w:t>
      </w:r>
    </w:p>
    <w:p w:rsidR="00000000" w:rsidRDefault="009C2F2C">
      <w:pPr>
        <w:pStyle w:val="Heading4"/>
        <w:shd w:val="clear" w:color="auto" w:fill="FFFFFF"/>
        <w:bidi/>
        <w:jc w:val="both"/>
        <w:divId w:val="676493851"/>
        <w:rPr>
          <w:rFonts w:eastAsia="Times New Roman" w:cs="B Titr" w:hint="cs"/>
          <w:b w:val="0"/>
          <w:bCs w:val="0"/>
          <w:color w:val="0080C0"/>
          <w:sz w:val="29"/>
          <w:szCs w:val="29"/>
          <w:rtl/>
        </w:rPr>
      </w:pPr>
      <w:r>
        <w:rPr>
          <w:rFonts w:eastAsia="Times New Roman" w:cs="B Titr" w:hint="cs"/>
          <w:b w:val="0"/>
          <w:bCs w:val="0"/>
          <w:color w:val="0080C0"/>
          <w:sz w:val="29"/>
          <w:szCs w:val="29"/>
          <w:rtl/>
        </w:rPr>
        <w:t>1408. نظر اولیاء به باطن دنیا</w:t>
      </w:r>
    </w:p>
    <w:p w:rsidR="00000000" w:rsidRDefault="009C2F2C">
      <w:pPr>
        <w:pStyle w:val="contentparagraph"/>
        <w:bidi/>
        <w:jc w:val="both"/>
        <w:divId w:val="676493851"/>
        <w:rPr>
          <w:rFonts w:cs="B Zar" w:hint="cs"/>
          <w:color w:val="000000"/>
          <w:sz w:val="36"/>
          <w:szCs w:val="36"/>
          <w:rtl/>
        </w:rPr>
      </w:pPr>
      <w:r>
        <w:rPr>
          <w:rStyle w:val="contenttext"/>
          <w:rFonts w:cs="B Zar" w:hint="cs"/>
          <w:color w:val="000000"/>
          <w:sz w:val="36"/>
          <w:szCs w:val="36"/>
          <w:rtl/>
        </w:rPr>
        <w:t xml:space="preserve">ان اولیاالله هم الذین نظرو الی باطن الدنیا اذا نظر الناس الی ظاهرها، و اشتغلوا بآجلها اذا اشتغل الناس بعاجلها. </w:t>
      </w:r>
    </w:p>
    <w:p w:rsidR="00000000" w:rsidRDefault="009C2F2C">
      <w:pPr>
        <w:pStyle w:val="contentparagraph"/>
        <w:bidi/>
        <w:jc w:val="both"/>
        <w:divId w:val="676493851"/>
        <w:rPr>
          <w:rFonts w:cs="B Zar" w:hint="cs"/>
          <w:color w:val="000000"/>
          <w:sz w:val="36"/>
          <w:szCs w:val="36"/>
          <w:rtl/>
        </w:rPr>
      </w:pPr>
      <w:r>
        <w:rPr>
          <w:rStyle w:val="contenttext"/>
          <w:rFonts w:cs="B Zar" w:hint="cs"/>
          <w:color w:val="000000"/>
          <w:sz w:val="36"/>
          <w:szCs w:val="36"/>
          <w:rtl/>
        </w:rPr>
        <w:t>همانا دوستان خدا آنانی هستند که باطن دنیا را می بین</w:t>
      </w:r>
      <w:r>
        <w:rPr>
          <w:rStyle w:val="contenttext"/>
          <w:rFonts w:cs="B Zar" w:hint="cs"/>
          <w:color w:val="000000"/>
          <w:sz w:val="36"/>
          <w:szCs w:val="36"/>
          <w:rtl/>
        </w:rPr>
        <w:t>ند، هنگامی که مردم فقط به ظاهر آن می نگرند و به آینده می پردازند، آن گاه که مردم به امور زودگذر دنیا مشغول اند. (1402)</w:t>
      </w:r>
    </w:p>
    <w:p w:rsidR="00000000" w:rsidRDefault="009C2F2C">
      <w:pPr>
        <w:pStyle w:val="Heading4"/>
        <w:shd w:val="clear" w:color="auto" w:fill="FFFFFF"/>
        <w:bidi/>
        <w:jc w:val="both"/>
        <w:divId w:val="91164915"/>
        <w:rPr>
          <w:rFonts w:eastAsia="Times New Roman" w:cs="B Titr" w:hint="cs"/>
          <w:b w:val="0"/>
          <w:bCs w:val="0"/>
          <w:color w:val="0080C0"/>
          <w:sz w:val="29"/>
          <w:szCs w:val="29"/>
          <w:rtl/>
        </w:rPr>
      </w:pPr>
      <w:r>
        <w:rPr>
          <w:rFonts w:eastAsia="Times New Roman" w:cs="B Titr" w:hint="cs"/>
          <w:b w:val="0"/>
          <w:bCs w:val="0"/>
          <w:color w:val="0080C0"/>
          <w:sz w:val="29"/>
          <w:szCs w:val="29"/>
          <w:rtl/>
        </w:rPr>
        <w:t>1409. گروگان های گورها</w:t>
      </w:r>
    </w:p>
    <w:p w:rsidR="00000000" w:rsidRDefault="009C2F2C">
      <w:pPr>
        <w:pStyle w:val="contentparagraph"/>
        <w:bidi/>
        <w:jc w:val="both"/>
        <w:divId w:val="91164915"/>
        <w:rPr>
          <w:rFonts w:cs="B Zar" w:hint="cs"/>
          <w:color w:val="000000"/>
          <w:sz w:val="36"/>
          <w:szCs w:val="36"/>
          <w:rtl/>
        </w:rPr>
      </w:pPr>
      <w:r>
        <w:rPr>
          <w:rStyle w:val="contenttext"/>
          <w:rFonts w:cs="B Zar" w:hint="cs"/>
          <w:color w:val="000000"/>
          <w:sz w:val="36"/>
          <w:szCs w:val="36"/>
          <w:rtl/>
        </w:rPr>
        <w:t xml:space="preserve">مخاطبا للدنیا: </w:t>
      </w:r>
    </w:p>
    <w:p w:rsidR="00000000" w:rsidRDefault="009C2F2C">
      <w:pPr>
        <w:pStyle w:val="contentparagraph"/>
        <w:bidi/>
        <w:jc w:val="both"/>
        <w:divId w:val="91164915"/>
        <w:rPr>
          <w:rFonts w:cs="B Zar" w:hint="cs"/>
          <w:color w:val="000000"/>
          <w:sz w:val="36"/>
          <w:szCs w:val="36"/>
          <w:rtl/>
        </w:rPr>
      </w:pPr>
      <w:r>
        <w:rPr>
          <w:rStyle w:val="contenttext"/>
          <w:rFonts w:cs="B Zar" w:hint="cs"/>
          <w:color w:val="000000"/>
          <w:sz w:val="36"/>
          <w:szCs w:val="36"/>
          <w:rtl/>
        </w:rPr>
        <w:t xml:space="preserve">الیک عنی یا دنیا!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الامم</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فتنتهم</w:t>
      </w:r>
      <w:r>
        <w:rPr>
          <w:rStyle w:val="contenttext"/>
          <w:rFonts w:cs="B Zar" w:hint="cs"/>
          <w:color w:val="000000"/>
          <w:sz w:val="36"/>
          <w:szCs w:val="36"/>
          <w:rtl/>
        </w:rPr>
        <w:t xml:space="preserve"> </w:t>
      </w:r>
      <w:r>
        <w:rPr>
          <w:rStyle w:val="contenttext"/>
          <w:rFonts w:cs="B Zar" w:hint="cs"/>
          <w:color w:val="000000"/>
          <w:sz w:val="36"/>
          <w:szCs w:val="36"/>
          <w:rtl/>
        </w:rPr>
        <w:t>بزخارفک</w:t>
      </w:r>
      <w:r>
        <w:rPr>
          <w:rStyle w:val="contenttext"/>
          <w:rFonts w:cs="B Zar" w:hint="cs"/>
          <w:color w:val="000000"/>
          <w:sz w:val="36"/>
          <w:szCs w:val="36"/>
          <w:rtl/>
        </w:rPr>
        <w:t>!</w:t>
      </w:r>
    </w:p>
    <w:p w:rsidR="00000000" w:rsidRDefault="009C2F2C">
      <w:pPr>
        <w:pStyle w:val="contentparagraph"/>
        <w:bidi/>
        <w:jc w:val="both"/>
        <w:divId w:val="91164915"/>
        <w:rPr>
          <w:rFonts w:cs="B Zar" w:hint="cs"/>
          <w:color w:val="000000"/>
          <w:sz w:val="36"/>
          <w:szCs w:val="36"/>
          <w:rtl/>
        </w:rPr>
      </w:pPr>
      <w:r>
        <w:rPr>
          <w:rStyle w:val="contenttext"/>
          <w:rFonts w:cs="B Zar" w:hint="cs"/>
          <w:color w:val="000000"/>
          <w:sz w:val="36"/>
          <w:szCs w:val="36"/>
          <w:rtl/>
        </w:rPr>
        <w:t>فهاهم رهائن القبور، و مضامین اللحود!</w:t>
      </w:r>
    </w:p>
    <w:p w:rsidR="00000000" w:rsidRDefault="009C2F2C">
      <w:pPr>
        <w:pStyle w:val="contentparagraph"/>
        <w:bidi/>
        <w:jc w:val="both"/>
        <w:divId w:val="91164915"/>
        <w:rPr>
          <w:rFonts w:cs="B Zar" w:hint="cs"/>
          <w:color w:val="000000"/>
          <w:sz w:val="36"/>
          <w:szCs w:val="36"/>
          <w:rtl/>
        </w:rPr>
      </w:pPr>
      <w:r>
        <w:rPr>
          <w:rStyle w:val="contenttext"/>
          <w:rFonts w:cs="B Zar" w:hint="cs"/>
          <w:color w:val="000000"/>
          <w:sz w:val="36"/>
          <w:szCs w:val="36"/>
          <w:rtl/>
        </w:rPr>
        <w:t xml:space="preserve">والله لو </w:t>
      </w:r>
      <w:r>
        <w:rPr>
          <w:rStyle w:val="contenttext"/>
          <w:rFonts w:cs="B Zar" w:hint="cs"/>
          <w:color w:val="000000"/>
          <w:sz w:val="36"/>
          <w:szCs w:val="36"/>
          <w:rtl/>
        </w:rPr>
        <w:t xml:space="preserve">کنت شخصا مرئیا، و قالبا حسیا، لاقمت علیک حدود الله فی عباد غررتهم بالامانی. </w:t>
      </w:r>
    </w:p>
    <w:p w:rsidR="00000000" w:rsidRDefault="009C2F2C">
      <w:pPr>
        <w:pStyle w:val="contentparagraph"/>
        <w:bidi/>
        <w:jc w:val="both"/>
        <w:divId w:val="91164915"/>
        <w:rPr>
          <w:rFonts w:cs="B Zar" w:hint="cs"/>
          <w:color w:val="000000"/>
          <w:sz w:val="36"/>
          <w:szCs w:val="36"/>
          <w:rtl/>
        </w:rPr>
      </w:pPr>
      <w:r>
        <w:rPr>
          <w:rStyle w:val="contenttext"/>
          <w:rFonts w:cs="B Zar" w:hint="cs"/>
          <w:color w:val="000000"/>
          <w:sz w:val="36"/>
          <w:szCs w:val="36"/>
          <w:rtl/>
        </w:rPr>
        <w:t>ای دنیا!</w:t>
      </w:r>
    </w:p>
    <w:p w:rsidR="00000000" w:rsidRDefault="009C2F2C">
      <w:pPr>
        <w:pStyle w:val="contentparagraph"/>
        <w:bidi/>
        <w:jc w:val="both"/>
        <w:divId w:val="91164915"/>
        <w:rPr>
          <w:rFonts w:cs="B Zar" w:hint="cs"/>
          <w:color w:val="000000"/>
          <w:sz w:val="36"/>
          <w:szCs w:val="36"/>
          <w:rtl/>
        </w:rPr>
      </w:pPr>
      <w:r>
        <w:rPr>
          <w:rStyle w:val="contenttext"/>
          <w:rFonts w:cs="B Zar" w:hint="cs"/>
          <w:color w:val="000000"/>
          <w:sz w:val="36"/>
          <w:szCs w:val="36"/>
          <w:rtl/>
        </w:rPr>
        <w:t>از من فاصله بگیر. کجا هستند امت هایی که با آرایش ها و زینت های ظاهر فریب خود، آن ها را به فتنه انداختی؟</w:t>
      </w:r>
    </w:p>
    <w:p w:rsidR="00000000" w:rsidRDefault="009C2F2C">
      <w:pPr>
        <w:pStyle w:val="contentparagraph"/>
        <w:bidi/>
        <w:jc w:val="both"/>
        <w:divId w:val="91164915"/>
        <w:rPr>
          <w:rFonts w:cs="B Zar" w:hint="cs"/>
          <w:color w:val="000000"/>
          <w:sz w:val="36"/>
          <w:szCs w:val="36"/>
          <w:rtl/>
        </w:rPr>
      </w:pPr>
      <w:r>
        <w:rPr>
          <w:rStyle w:val="contenttext"/>
          <w:rFonts w:cs="B Zar" w:hint="cs"/>
          <w:color w:val="000000"/>
          <w:sz w:val="36"/>
          <w:szCs w:val="36"/>
          <w:rtl/>
        </w:rPr>
        <w:t>آگاه باش که ایشان گروگان گورها هستند (تا آن روز که که آن ها برای ح</w:t>
      </w:r>
      <w:r>
        <w:rPr>
          <w:rStyle w:val="contenttext"/>
          <w:rFonts w:cs="B Zar" w:hint="cs"/>
          <w:color w:val="000000"/>
          <w:sz w:val="36"/>
          <w:szCs w:val="36"/>
          <w:rtl/>
        </w:rPr>
        <w:t>ساب اعمالشان تحویل قیامت داده شوند) و لحدها آنان را در بر گرفته است. به خدا قسم، ای دنیا!</w:t>
      </w:r>
    </w:p>
    <w:p w:rsidR="00000000" w:rsidRDefault="009C2F2C">
      <w:pPr>
        <w:pStyle w:val="contentparagraph"/>
        <w:bidi/>
        <w:jc w:val="both"/>
        <w:divId w:val="91164915"/>
        <w:rPr>
          <w:rFonts w:cs="B Zar" w:hint="cs"/>
          <w:color w:val="000000"/>
          <w:sz w:val="36"/>
          <w:szCs w:val="36"/>
          <w:rtl/>
        </w:rPr>
      </w:pPr>
      <w:r>
        <w:rPr>
          <w:rStyle w:val="contenttext"/>
          <w:rFonts w:cs="B Zar" w:hint="cs"/>
          <w:color w:val="000000"/>
          <w:sz w:val="36"/>
          <w:szCs w:val="36"/>
          <w:rtl/>
        </w:rPr>
        <w:t>اگر جسم بودی که دیده می شدی یا قالبی بودی که حس می گردیدی، هر آینه حدود خداوند را بر تو جاری می کردم به این جرم که تو بندگانی را با وعده رساندن آن ها را به آرزوهایشان</w:t>
      </w:r>
      <w:r>
        <w:rPr>
          <w:rStyle w:val="contenttext"/>
          <w:rFonts w:cs="B Zar" w:hint="cs"/>
          <w:color w:val="000000"/>
          <w:sz w:val="36"/>
          <w:szCs w:val="36"/>
          <w:rtl/>
        </w:rPr>
        <w:t xml:space="preserve"> فریب دادی. (1403)</w:t>
      </w:r>
    </w:p>
    <w:p w:rsidR="00000000" w:rsidRDefault="009C2F2C">
      <w:pPr>
        <w:pStyle w:val="Heading4"/>
        <w:shd w:val="clear" w:color="auto" w:fill="FFFFFF"/>
        <w:bidi/>
        <w:jc w:val="both"/>
        <w:divId w:val="1202280451"/>
        <w:rPr>
          <w:rFonts w:eastAsia="Times New Roman" w:cs="B Titr" w:hint="cs"/>
          <w:b w:val="0"/>
          <w:bCs w:val="0"/>
          <w:color w:val="0080C0"/>
          <w:sz w:val="29"/>
          <w:szCs w:val="29"/>
          <w:rtl/>
        </w:rPr>
      </w:pPr>
      <w:r>
        <w:rPr>
          <w:rFonts w:eastAsia="Times New Roman" w:cs="B Titr" w:hint="cs"/>
          <w:b w:val="0"/>
          <w:bCs w:val="0"/>
          <w:color w:val="0080C0"/>
          <w:sz w:val="29"/>
          <w:szCs w:val="29"/>
          <w:rtl/>
        </w:rPr>
        <w:t>1410. اوصاف حزب الله</w:t>
      </w:r>
    </w:p>
    <w:p w:rsidR="00000000" w:rsidRDefault="009C2F2C">
      <w:pPr>
        <w:pStyle w:val="contentparagraph"/>
        <w:bidi/>
        <w:jc w:val="both"/>
        <w:divId w:val="1202280451"/>
        <w:rPr>
          <w:rFonts w:cs="B Zar" w:hint="cs"/>
          <w:color w:val="000000"/>
          <w:sz w:val="36"/>
          <w:szCs w:val="36"/>
          <w:rtl/>
        </w:rPr>
      </w:pPr>
      <w:r>
        <w:rPr>
          <w:rStyle w:val="contenttext"/>
          <w:rFonts w:cs="B Zar" w:hint="cs"/>
          <w:color w:val="000000"/>
          <w:sz w:val="36"/>
          <w:szCs w:val="36"/>
          <w:rtl/>
        </w:rPr>
        <w:t xml:space="preserve">(قال فی اوصاف حزب الله: </w:t>
      </w:r>
    </w:p>
    <w:p w:rsidR="00000000" w:rsidRDefault="009C2F2C">
      <w:pPr>
        <w:pStyle w:val="contentparagraph"/>
        <w:bidi/>
        <w:jc w:val="both"/>
        <w:divId w:val="1202280451"/>
        <w:rPr>
          <w:rFonts w:cs="B Zar" w:hint="cs"/>
          <w:color w:val="000000"/>
          <w:sz w:val="36"/>
          <w:szCs w:val="36"/>
          <w:rtl/>
        </w:rPr>
      </w:pPr>
      <w:r>
        <w:rPr>
          <w:rStyle w:val="contenttext"/>
          <w:rFonts w:cs="B Zar" w:hint="cs"/>
          <w:color w:val="000000"/>
          <w:sz w:val="36"/>
          <w:szCs w:val="36"/>
          <w:rtl/>
        </w:rPr>
        <w:t xml:space="preserve">) فی معشر اسهر عیونهم خوف معادهم، و تجافت عن مضاجعهم جنوبهم، و همهمت بذکر ربهم شفاههم، و تقشعت بطول استغفارهم ذنوبهم: </w:t>
      </w:r>
    </w:p>
    <w:p w:rsidR="00000000" w:rsidRDefault="009C2F2C">
      <w:pPr>
        <w:pStyle w:val="contentparagraph"/>
        <w:bidi/>
        <w:jc w:val="both"/>
        <w:divId w:val="1202280451"/>
        <w:rPr>
          <w:rFonts w:cs="B Zar" w:hint="cs"/>
          <w:color w:val="000000"/>
          <w:sz w:val="36"/>
          <w:szCs w:val="36"/>
          <w:rtl/>
        </w:rPr>
      </w:pPr>
      <w:r>
        <w:rPr>
          <w:rStyle w:val="contenttext"/>
          <w:rFonts w:cs="B Zar" w:hint="cs"/>
          <w:color w:val="000000"/>
          <w:sz w:val="36"/>
          <w:szCs w:val="36"/>
          <w:rtl/>
        </w:rPr>
        <w:t xml:space="preserve">(اولئک حزب الله، الا ان حزب الله هم المفلحون). </w:t>
      </w:r>
    </w:p>
    <w:p w:rsidR="00000000" w:rsidRDefault="009C2F2C">
      <w:pPr>
        <w:pStyle w:val="contentparagraph"/>
        <w:bidi/>
        <w:jc w:val="both"/>
        <w:divId w:val="1202280451"/>
        <w:rPr>
          <w:rFonts w:cs="B Zar" w:hint="cs"/>
          <w:color w:val="000000"/>
          <w:sz w:val="36"/>
          <w:szCs w:val="36"/>
          <w:rtl/>
        </w:rPr>
      </w:pPr>
      <w:r>
        <w:rPr>
          <w:rStyle w:val="contenttext"/>
          <w:rFonts w:cs="B Zar" w:hint="cs"/>
          <w:color w:val="000000"/>
          <w:sz w:val="36"/>
          <w:szCs w:val="36"/>
          <w:rtl/>
        </w:rPr>
        <w:t>(امام علی علیه السلام در</w:t>
      </w:r>
      <w:r>
        <w:rPr>
          <w:rStyle w:val="contenttext"/>
          <w:rFonts w:cs="B Zar" w:hint="cs"/>
          <w:color w:val="000000"/>
          <w:sz w:val="36"/>
          <w:szCs w:val="36"/>
          <w:rtl/>
        </w:rPr>
        <w:t xml:space="preserve"> اوصاف حزب الله فرمود): </w:t>
      </w:r>
    </w:p>
    <w:p w:rsidR="00000000" w:rsidRDefault="009C2F2C">
      <w:pPr>
        <w:pStyle w:val="contentparagraph"/>
        <w:bidi/>
        <w:jc w:val="both"/>
        <w:divId w:val="1202280451"/>
        <w:rPr>
          <w:rFonts w:cs="B Zar" w:hint="cs"/>
          <w:color w:val="000000"/>
          <w:sz w:val="36"/>
          <w:szCs w:val="36"/>
          <w:rtl/>
        </w:rPr>
      </w:pPr>
      <w:r>
        <w:rPr>
          <w:rStyle w:val="contenttext"/>
          <w:rFonts w:cs="B Zar" w:hint="cs"/>
          <w:color w:val="000000"/>
          <w:sz w:val="36"/>
          <w:szCs w:val="36"/>
          <w:rtl/>
        </w:rPr>
        <w:t xml:space="preserve">آن ها از خوف معاد چشم هایشان خواب ندارد، پهلوهایشان برای استراحت در خوابگاهشان قرار ندارد، و همیشه اوقات لب هایشان به یاد پروردگارشان در حرکت است و گناهانشان در اثر تداوم در استغفار ریخته است. آن ها حزب الله اند، آگاه باشید که حزب </w:t>
      </w:r>
      <w:r>
        <w:rPr>
          <w:rStyle w:val="contenttext"/>
          <w:rFonts w:cs="B Zar" w:hint="cs"/>
          <w:color w:val="000000"/>
          <w:sz w:val="36"/>
          <w:szCs w:val="36"/>
          <w:rtl/>
        </w:rPr>
        <w:t>الله پیروزند. (1404)</w:t>
      </w:r>
    </w:p>
    <w:p w:rsidR="00000000" w:rsidRDefault="009C2F2C">
      <w:pPr>
        <w:pStyle w:val="Heading4"/>
        <w:shd w:val="clear" w:color="auto" w:fill="FFFFFF"/>
        <w:bidi/>
        <w:jc w:val="both"/>
        <w:divId w:val="180433522"/>
        <w:rPr>
          <w:rFonts w:eastAsia="Times New Roman" w:cs="B Titr" w:hint="cs"/>
          <w:b w:val="0"/>
          <w:bCs w:val="0"/>
          <w:color w:val="0080C0"/>
          <w:sz w:val="29"/>
          <w:szCs w:val="29"/>
          <w:rtl/>
        </w:rPr>
      </w:pPr>
      <w:r>
        <w:rPr>
          <w:rFonts w:eastAsia="Times New Roman" w:cs="B Titr" w:hint="cs"/>
          <w:b w:val="0"/>
          <w:bCs w:val="0"/>
          <w:color w:val="0080C0"/>
          <w:sz w:val="29"/>
          <w:szCs w:val="29"/>
          <w:rtl/>
        </w:rPr>
        <w:t>1411. حالات بندگی مشتاق خدا</w:t>
      </w:r>
    </w:p>
    <w:p w:rsidR="00000000" w:rsidRDefault="009C2F2C">
      <w:pPr>
        <w:pStyle w:val="contentparagraph"/>
        <w:bidi/>
        <w:jc w:val="both"/>
        <w:divId w:val="180433522"/>
        <w:rPr>
          <w:rFonts w:cs="B Zar" w:hint="cs"/>
          <w:color w:val="000000"/>
          <w:sz w:val="36"/>
          <w:szCs w:val="36"/>
          <w:rtl/>
        </w:rPr>
      </w:pPr>
      <w:r>
        <w:rPr>
          <w:rStyle w:val="contenttext"/>
          <w:rFonts w:cs="B Zar" w:hint="cs"/>
          <w:color w:val="000000"/>
          <w:sz w:val="36"/>
          <w:szCs w:val="36"/>
          <w:rtl/>
        </w:rPr>
        <w:t xml:space="preserve">فی صفه الراغبین فی الله: </w:t>
      </w:r>
    </w:p>
    <w:p w:rsidR="00000000" w:rsidRDefault="009C2F2C">
      <w:pPr>
        <w:pStyle w:val="contentparagraph"/>
        <w:bidi/>
        <w:jc w:val="both"/>
        <w:divId w:val="180433522"/>
        <w:rPr>
          <w:rFonts w:cs="B Zar" w:hint="cs"/>
          <w:color w:val="000000"/>
          <w:sz w:val="36"/>
          <w:szCs w:val="36"/>
          <w:rtl/>
        </w:rPr>
      </w:pPr>
      <w:r>
        <w:rPr>
          <w:rStyle w:val="contenttext"/>
          <w:rFonts w:cs="B Zar" w:hint="cs"/>
          <w:color w:val="000000"/>
          <w:sz w:val="36"/>
          <w:szCs w:val="36"/>
          <w:rtl/>
        </w:rPr>
        <w:t xml:space="preserve">و بقی رجال غض ابصارهم ذکر المرجع، و اراق دموعهم خوف المحشر، فهم بین شرید ناد، و خائف مقموع، و ساکت مکعوم، وداع مخلص، و ثکلان موجع. </w:t>
      </w:r>
    </w:p>
    <w:p w:rsidR="00000000" w:rsidRDefault="009C2F2C">
      <w:pPr>
        <w:pStyle w:val="contentparagraph"/>
        <w:bidi/>
        <w:jc w:val="both"/>
        <w:divId w:val="180433522"/>
        <w:rPr>
          <w:rFonts w:cs="B Zar" w:hint="cs"/>
          <w:color w:val="000000"/>
          <w:sz w:val="36"/>
          <w:szCs w:val="36"/>
          <w:rtl/>
        </w:rPr>
      </w:pPr>
      <w:r>
        <w:rPr>
          <w:rStyle w:val="contenttext"/>
          <w:rFonts w:cs="B Zar" w:hint="cs"/>
          <w:color w:val="000000"/>
          <w:sz w:val="36"/>
          <w:szCs w:val="36"/>
          <w:rtl/>
        </w:rPr>
        <w:t xml:space="preserve">در صفت راغبین به خدا می فرماید: </w:t>
      </w:r>
    </w:p>
    <w:p w:rsidR="00000000" w:rsidRDefault="009C2F2C">
      <w:pPr>
        <w:pStyle w:val="contentparagraph"/>
        <w:bidi/>
        <w:jc w:val="both"/>
        <w:divId w:val="180433522"/>
        <w:rPr>
          <w:rFonts w:cs="B Zar" w:hint="cs"/>
          <w:color w:val="000000"/>
          <w:sz w:val="36"/>
          <w:szCs w:val="36"/>
          <w:rtl/>
        </w:rPr>
      </w:pPr>
      <w:r>
        <w:rPr>
          <w:rStyle w:val="contenttext"/>
          <w:rFonts w:cs="B Zar" w:hint="cs"/>
          <w:color w:val="000000"/>
          <w:sz w:val="36"/>
          <w:szCs w:val="36"/>
          <w:rtl/>
        </w:rPr>
        <w:t>گروهی دیگر می ماند که یاد سرنوشت نهایی، دیدگان آنان را از محرمات فرو بسته و بیم روز رستاخیز اشک های آنان را سرازیر می نماید. برخی از آنان (از میان جاهلان) رمیده و مطرودند. برخی دیگر در حال ترس و کنده شدن (از میان مردم هواپرست) و دسته ای از آنان خاموش و ساک</w:t>
      </w:r>
      <w:r>
        <w:rPr>
          <w:rStyle w:val="contenttext"/>
          <w:rFonts w:cs="B Zar" w:hint="cs"/>
          <w:color w:val="000000"/>
          <w:sz w:val="36"/>
          <w:szCs w:val="36"/>
          <w:rtl/>
        </w:rPr>
        <w:t>ت هستند، گروهی دیگر از آنان با خدای خود دعا مخلصانه دارند و بعضی دیگر ماتم زده زجر کشیده اند. (1405)</w:t>
      </w:r>
    </w:p>
    <w:p w:rsidR="00000000" w:rsidRDefault="009C2F2C">
      <w:pPr>
        <w:pStyle w:val="Heading4"/>
        <w:shd w:val="clear" w:color="auto" w:fill="FFFFFF"/>
        <w:bidi/>
        <w:jc w:val="both"/>
        <w:divId w:val="1627001515"/>
        <w:rPr>
          <w:rFonts w:eastAsia="Times New Roman" w:cs="B Titr" w:hint="cs"/>
          <w:b w:val="0"/>
          <w:bCs w:val="0"/>
          <w:color w:val="0080C0"/>
          <w:sz w:val="29"/>
          <w:szCs w:val="29"/>
          <w:rtl/>
        </w:rPr>
      </w:pPr>
      <w:r>
        <w:rPr>
          <w:rFonts w:eastAsia="Times New Roman" w:cs="B Titr" w:hint="cs"/>
          <w:b w:val="0"/>
          <w:bCs w:val="0"/>
          <w:color w:val="0080C0"/>
          <w:sz w:val="29"/>
          <w:szCs w:val="29"/>
          <w:rtl/>
        </w:rPr>
        <w:t>1412. محبوب ترین بندگان</w:t>
      </w:r>
    </w:p>
    <w:p w:rsidR="00000000" w:rsidRDefault="009C2F2C">
      <w:pPr>
        <w:pStyle w:val="contentparagraph"/>
        <w:bidi/>
        <w:jc w:val="both"/>
        <w:divId w:val="1627001515"/>
        <w:rPr>
          <w:rFonts w:cs="B Zar" w:hint="cs"/>
          <w:color w:val="000000"/>
          <w:sz w:val="36"/>
          <w:szCs w:val="36"/>
          <w:rtl/>
        </w:rPr>
      </w:pPr>
      <w:r>
        <w:rPr>
          <w:rStyle w:val="contenttext"/>
          <w:rFonts w:cs="B Zar" w:hint="cs"/>
          <w:color w:val="000000"/>
          <w:sz w:val="36"/>
          <w:szCs w:val="36"/>
          <w:rtl/>
        </w:rPr>
        <w:t xml:space="preserve">ان من احب عبادالله الیه، عبدا اعانه الله علی نفسه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ابصر</w:t>
      </w:r>
      <w:r>
        <w:rPr>
          <w:rStyle w:val="contenttext"/>
          <w:rFonts w:cs="B Zar" w:hint="cs"/>
          <w:color w:val="000000"/>
          <w:sz w:val="36"/>
          <w:szCs w:val="36"/>
          <w:rtl/>
        </w:rPr>
        <w:t xml:space="preserve"> </w:t>
      </w:r>
      <w:r>
        <w:rPr>
          <w:rStyle w:val="contenttext"/>
          <w:rFonts w:cs="B Zar" w:hint="cs"/>
          <w:color w:val="000000"/>
          <w:sz w:val="36"/>
          <w:szCs w:val="36"/>
          <w:rtl/>
        </w:rPr>
        <w:t>طریقه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سلک</w:t>
      </w:r>
      <w:r>
        <w:rPr>
          <w:rStyle w:val="contenttext"/>
          <w:rFonts w:cs="B Zar" w:hint="cs"/>
          <w:color w:val="000000"/>
          <w:sz w:val="36"/>
          <w:szCs w:val="36"/>
          <w:rtl/>
        </w:rPr>
        <w:t xml:space="preserve"> </w:t>
      </w:r>
      <w:r>
        <w:rPr>
          <w:rStyle w:val="contenttext"/>
          <w:rFonts w:cs="B Zar" w:hint="cs"/>
          <w:color w:val="000000"/>
          <w:sz w:val="36"/>
          <w:szCs w:val="36"/>
          <w:rtl/>
        </w:rPr>
        <w:t>سبیله،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عرف</w:t>
      </w:r>
      <w:r>
        <w:rPr>
          <w:rStyle w:val="contenttext"/>
          <w:rFonts w:cs="B Zar" w:hint="cs"/>
          <w:color w:val="000000"/>
          <w:sz w:val="36"/>
          <w:szCs w:val="36"/>
          <w:rtl/>
        </w:rPr>
        <w:t xml:space="preserve"> </w:t>
      </w:r>
      <w:r>
        <w:rPr>
          <w:rStyle w:val="contenttext"/>
          <w:rFonts w:cs="B Zar" w:hint="cs"/>
          <w:color w:val="000000"/>
          <w:sz w:val="36"/>
          <w:szCs w:val="36"/>
          <w:rtl/>
        </w:rPr>
        <w:t>مناره،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قطع</w:t>
      </w:r>
      <w:r>
        <w:rPr>
          <w:rStyle w:val="contenttext"/>
          <w:rFonts w:cs="B Zar" w:hint="cs"/>
          <w:color w:val="000000"/>
          <w:sz w:val="36"/>
          <w:szCs w:val="36"/>
          <w:rtl/>
        </w:rPr>
        <w:t xml:space="preserve"> </w:t>
      </w:r>
      <w:r>
        <w:rPr>
          <w:rStyle w:val="contenttext"/>
          <w:rFonts w:cs="B Zar" w:hint="cs"/>
          <w:color w:val="000000"/>
          <w:sz w:val="36"/>
          <w:szCs w:val="36"/>
          <w:rtl/>
        </w:rPr>
        <w:t>غماره،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استمسک</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العری</w:t>
      </w:r>
      <w:r>
        <w:rPr>
          <w:rStyle w:val="contenttext"/>
          <w:rFonts w:cs="B Zar" w:hint="cs"/>
          <w:color w:val="000000"/>
          <w:sz w:val="36"/>
          <w:szCs w:val="36"/>
          <w:rtl/>
        </w:rPr>
        <w:t xml:space="preserve"> </w:t>
      </w:r>
      <w:r>
        <w:rPr>
          <w:rStyle w:val="contenttext"/>
          <w:rFonts w:cs="B Zar" w:hint="cs"/>
          <w:color w:val="000000"/>
          <w:sz w:val="36"/>
          <w:szCs w:val="36"/>
          <w:rtl/>
        </w:rPr>
        <w:t>باوثقها،</w:t>
      </w:r>
      <w:r>
        <w:rPr>
          <w:rStyle w:val="contenttext"/>
          <w:rFonts w:cs="B Zar" w:hint="cs"/>
          <w:color w:val="000000"/>
          <w:sz w:val="36"/>
          <w:szCs w:val="36"/>
          <w:rtl/>
        </w:rPr>
        <w:t xml:space="preserve"> و من الحبال بامتنها. </w:t>
      </w:r>
    </w:p>
    <w:p w:rsidR="00000000" w:rsidRDefault="009C2F2C">
      <w:pPr>
        <w:pStyle w:val="contentparagraph"/>
        <w:bidi/>
        <w:jc w:val="both"/>
        <w:divId w:val="1627001515"/>
        <w:rPr>
          <w:rFonts w:cs="B Zar" w:hint="cs"/>
          <w:color w:val="000000"/>
          <w:sz w:val="36"/>
          <w:szCs w:val="36"/>
          <w:rtl/>
        </w:rPr>
      </w:pPr>
      <w:r>
        <w:rPr>
          <w:rStyle w:val="contenttext"/>
          <w:rFonts w:cs="B Zar" w:hint="cs"/>
          <w:color w:val="000000"/>
          <w:sz w:val="36"/>
          <w:szCs w:val="36"/>
          <w:rtl/>
        </w:rPr>
        <w:t>از محبوب ترین بندگان خدا در پیشگاه ربوبی بنده ای است که خداوند سبحان او را در شناخت نفس خود و ساختن آن یاری فرماید. بینایی به راهش پیدا کرد و در مسیر خود به حرکت پرداخت و نشان رستگاری خود را بر براهین روشن ساخت. و از فرو رفتن در شهوا</w:t>
      </w:r>
      <w:r>
        <w:rPr>
          <w:rStyle w:val="contenttext"/>
          <w:rFonts w:cs="B Zar" w:hint="cs"/>
          <w:color w:val="000000"/>
          <w:sz w:val="36"/>
          <w:szCs w:val="36"/>
          <w:rtl/>
        </w:rPr>
        <w:t>ت برگسیخت و از وسایل نجات به استوارترین آن ها و از طناب های نگهدارنده به محکم ترین آن ها چنگ زد. (1406)</w:t>
      </w:r>
    </w:p>
    <w:p w:rsidR="00000000" w:rsidRDefault="009C2F2C">
      <w:pPr>
        <w:pStyle w:val="Heading4"/>
        <w:shd w:val="clear" w:color="auto" w:fill="FFFFFF"/>
        <w:bidi/>
        <w:jc w:val="both"/>
        <w:divId w:val="1178545670"/>
        <w:rPr>
          <w:rFonts w:eastAsia="Times New Roman" w:cs="B Titr" w:hint="cs"/>
          <w:b w:val="0"/>
          <w:bCs w:val="0"/>
          <w:color w:val="0080C0"/>
          <w:sz w:val="29"/>
          <w:szCs w:val="29"/>
          <w:rtl/>
        </w:rPr>
      </w:pPr>
      <w:r>
        <w:rPr>
          <w:rFonts w:eastAsia="Times New Roman" w:cs="B Titr" w:hint="cs"/>
          <w:b w:val="0"/>
          <w:bCs w:val="0"/>
          <w:color w:val="0080C0"/>
          <w:sz w:val="29"/>
          <w:szCs w:val="29"/>
          <w:rtl/>
        </w:rPr>
        <w:t>1413. خودپسندی</w:t>
      </w:r>
    </w:p>
    <w:p w:rsidR="00000000" w:rsidRDefault="009C2F2C">
      <w:pPr>
        <w:pStyle w:val="contentparagraph"/>
        <w:bidi/>
        <w:jc w:val="both"/>
        <w:divId w:val="1178545670"/>
        <w:rPr>
          <w:rFonts w:cs="B Zar" w:hint="cs"/>
          <w:color w:val="000000"/>
          <w:sz w:val="36"/>
          <w:szCs w:val="36"/>
          <w:rtl/>
        </w:rPr>
      </w:pPr>
      <w:r>
        <w:rPr>
          <w:rStyle w:val="contenttext"/>
          <w:rFonts w:cs="B Zar" w:hint="cs"/>
          <w:color w:val="000000"/>
          <w:sz w:val="36"/>
          <w:szCs w:val="36"/>
          <w:rtl/>
        </w:rPr>
        <w:t xml:space="preserve">لا وحده اوحش من العجب. </w:t>
      </w:r>
    </w:p>
    <w:p w:rsidR="00000000" w:rsidRDefault="009C2F2C">
      <w:pPr>
        <w:pStyle w:val="contentparagraph"/>
        <w:bidi/>
        <w:jc w:val="both"/>
        <w:divId w:val="1178545670"/>
        <w:rPr>
          <w:rFonts w:cs="B Zar" w:hint="cs"/>
          <w:color w:val="000000"/>
          <w:sz w:val="36"/>
          <w:szCs w:val="36"/>
          <w:rtl/>
        </w:rPr>
      </w:pPr>
      <w:r>
        <w:rPr>
          <w:rStyle w:val="contenttext"/>
          <w:rFonts w:cs="B Zar" w:hint="cs"/>
          <w:color w:val="000000"/>
          <w:sz w:val="36"/>
          <w:szCs w:val="36"/>
          <w:rtl/>
        </w:rPr>
        <w:t>هیچ گوشه گیری و زهدی، همچون گوشه گیری و بی رغبتی نسبت به ارتکاب کار حرام نیست. (1407)</w:t>
      </w:r>
    </w:p>
    <w:p w:rsidR="00000000" w:rsidRDefault="009C2F2C">
      <w:pPr>
        <w:pStyle w:val="Heading4"/>
        <w:shd w:val="clear" w:color="auto" w:fill="FFFFFF"/>
        <w:bidi/>
        <w:jc w:val="both"/>
        <w:divId w:val="602111804"/>
        <w:rPr>
          <w:rFonts w:eastAsia="Times New Roman" w:cs="B Titr" w:hint="cs"/>
          <w:b w:val="0"/>
          <w:bCs w:val="0"/>
          <w:color w:val="0080C0"/>
          <w:sz w:val="29"/>
          <w:szCs w:val="29"/>
          <w:rtl/>
        </w:rPr>
      </w:pPr>
      <w:r>
        <w:rPr>
          <w:rFonts w:eastAsia="Times New Roman" w:cs="B Titr" w:hint="cs"/>
          <w:b w:val="0"/>
          <w:bCs w:val="0"/>
          <w:color w:val="0080C0"/>
          <w:sz w:val="29"/>
          <w:szCs w:val="29"/>
          <w:rtl/>
        </w:rPr>
        <w:t>1414. نتیجه اتکای به خدا</w:t>
      </w:r>
    </w:p>
    <w:p w:rsidR="00000000" w:rsidRDefault="009C2F2C">
      <w:pPr>
        <w:pStyle w:val="contentparagraph"/>
        <w:bidi/>
        <w:jc w:val="both"/>
        <w:divId w:val="602111804"/>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توکل</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کفاه،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ساله</w:t>
      </w:r>
      <w:r>
        <w:rPr>
          <w:rStyle w:val="contenttext"/>
          <w:rFonts w:cs="B Zar" w:hint="cs"/>
          <w:color w:val="000000"/>
          <w:sz w:val="36"/>
          <w:szCs w:val="36"/>
          <w:rtl/>
        </w:rPr>
        <w:t xml:space="preserve"> </w:t>
      </w:r>
      <w:r>
        <w:rPr>
          <w:rStyle w:val="contenttext"/>
          <w:rFonts w:cs="B Zar" w:hint="cs"/>
          <w:color w:val="000000"/>
          <w:sz w:val="36"/>
          <w:szCs w:val="36"/>
          <w:rtl/>
        </w:rPr>
        <w:t>اعطاه،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اقرضه</w:t>
      </w:r>
      <w:r>
        <w:rPr>
          <w:rStyle w:val="contenttext"/>
          <w:rFonts w:cs="B Zar" w:hint="cs"/>
          <w:color w:val="000000"/>
          <w:sz w:val="36"/>
          <w:szCs w:val="36"/>
          <w:rtl/>
        </w:rPr>
        <w:t xml:space="preserve"> </w:t>
      </w:r>
      <w:r>
        <w:rPr>
          <w:rStyle w:val="contenttext"/>
          <w:rFonts w:cs="B Zar" w:hint="cs"/>
          <w:color w:val="000000"/>
          <w:sz w:val="36"/>
          <w:szCs w:val="36"/>
          <w:rtl/>
        </w:rPr>
        <w:t>قضاه،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شکره</w:t>
      </w:r>
      <w:r>
        <w:rPr>
          <w:rStyle w:val="contenttext"/>
          <w:rFonts w:cs="B Zar" w:hint="cs"/>
          <w:color w:val="000000"/>
          <w:sz w:val="36"/>
          <w:szCs w:val="36"/>
          <w:rtl/>
        </w:rPr>
        <w:t xml:space="preserve"> </w:t>
      </w:r>
      <w:r>
        <w:rPr>
          <w:rStyle w:val="contenttext"/>
          <w:rFonts w:cs="B Zar" w:hint="cs"/>
          <w:color w:val="000000"/>
          <w:sz w:val="36"/>
          <w:szCs w:val="36"/>
          <w:rtl/>
        </w:rPr>
        <w:t>جزاه</w:t>
      </w:r>
      <w:r>
        <w:rPr>
          <w:rStyle w:val="contenttext"/>
          <w:rFonts w:cs="B Zar" w:hint="cs"/>
          <w:color w:val="000000"/>
          <w:sz w:val="36"/>
          <w:szCs w:val="36"/>
          <w:rtl/>
        </w:rPr>
        <w:t xml:space="preserve">. </w:t>
      </w:r>
    </w:p>
    <w:p w:rsidR="00000000" w:rsidRDefault="009C2F2C">
      <w:pPr>
        <w:pStyle w:val="contentparagraph"/>
        <w:bidi/>
        <w:jc w:val="both"/>
        <w:divId w:val="602111804"/>
        <w:rPr>
          <w:rFonts w:cs="B Zar" w:hint="cs"/>
          <w:color w:val="000000"/>
          <w:sz w:val="36"/>
          <w:szCs w:val="36"/>
          <w:rtl/>
        </w:rPr>
      </w:pPr>
      <w:r>
        <w:rPr>
          <w:rStyle w:val="contenttext"/>
          <w:rFonts w:cs="B Zar" w:hint="cs"/>
          <w:color w:val="000000"/>
          <w:sz w:val="36"/>
          <w:szCs w:val="36"/>
          <w:rtl/>
        </w:rPr>
        <w:t>هر کس که توکل به او کند کفایتش نماید و هر کس که از او مسألت کند عطایش فرماید و هر کس که به او قرض داد، ادایش فرماید و هر کس که سپاسش را به جای آورد، پاداشش می دهد. (1408)</w:t>
      </w:r>
    </w:p>
    <w:p w:rsidR="00000000" w:rsidRDefault="009C2F2C">
      <w:pPr>
        <w:pStyle w:val="Heading4"/>
        <w:shd w:val="clear" w:color="auto" w:fill="FFFFFF"/>
        <w:bidi/>
        <w:jc w:val="both"/>
        <w:divId w:val="1348167582"/>
        <w:rPr>
          <w:rFonts w:eastAsia="Times New Roman" w:cs="B Titr" w:hint="cs"/>
          <w:b w:val="0"/>
          <w:bCs w:val="0"/>
          <w:color w:val="0080C0"/>
          <w:sz w:val="29"/>
          <w:szCs w:val="29"/>
          <w:rtl/>
        </w:rPr>
      </w:pPr>
      <w:r>
        <w:rPr>
          <w:rFonts w:eastAsia="Times New Roman" w:cs="B Titr" w:hint="cs"/>
          <w:b w:val="0"/>
          <w:bCs w:val="0"/>
          <w:color w:val="0080C0"/>
          <w:sz w:val="29"/>
          <w:szCs w:val="29"/>
          <w:rtl/>
        </w:rPr>
        <w:t>1415. چراغ ها</w:t>
      </w:r>
      <w:r>
        <w:rPr>
          <w:rFonts w:eastAsia="Times New Roman" w:cs="B Titr" w:hint="cs"/>
          <w:b w:val="0"/>
          <w:bCs w:val="0"/>
          <w:color w:val="0080C0"/>
          <w:sz w:val="29"/>
          <w:szCs w:val="29"/>
          <w:rtl/>
        </w:rPr>
        <w:t>ی هدایت</w:t>
      </w:r>
    </w:p>
    <w:p w:rsidR="00000000" w:rsidRDefault="009C2F2C">
      <w:pPr>
        <w:pStyle w:val="contentparagraph"/>
        <w:bidi/>
        <w:jc w:val="both"/>
        <w:divId w:val="1348167582"/>
        <w:rPr>
          <w:rFonts w:cs="B Zar" w:hint="cs"/>
          <w:color w:val="000000"/>
          <w:sz w:val="36"/>
          <w:szCs w:val="36"/>
          <w:rtl/>
        </w:rPr>
      </w:pPr>
      <w:r>
        <w:rPr>
          <w:rStyle w:val="contenttext"/>
          <w:rFonts w:cs="B Zar" w:hint="cs"/>
          <w:color w:val="000000"/>
          <w:sz w:val="36"/>
          <w:szCs w:val="36"/>
          <w:rtl/>
        </w:rPr>
        <w:t xml:space="preserve">فی التزهید فی الدنیا: </w:t>
      </w:r>
    </w:p>
    <w:p w:rsidR="00000000" w:rsidRDefault="009C2F2C">
      <w:pPr>
        <w:pStyle w:val="contentparagraph"/>
        <w:bidi/>
        <w:jc w:val="both"/>
        <w:divId w:val="1348167582"/>
        <w:rPr>
          <w:rFonts w:cs="B Zar" w:hint="cs"/>
          <w:color w:val="000000"/>
          <w:sz w:val="36"/>
          <w:szCs w:val="36"/>
          <w:rtl/>
        </w:rPr>
      </w:pPr>
      <w:r>
        <w:rPr>
          <w:rStyle w:val="contenttext"/>
          <w:rFonts w:cs="B Zar" w:hint="cs"/>
          <w:color w:val="000000"/>
          <w:sz w:val="36"/>
          <w:szCs w:val="36"/>
          <w:rtl/>
        </w:rPr>
        <w:t xml:space="preserve">و ذلک زمان لا ینجو فیه الاکل مومن نومه، ان شهد لم یعرف، و ان غاب لم یفتقد اولئک مصابیح الهدی. </w:t>
      </w:r>
    </w:p>
    <w:p w:rsidR="00000000" w:rsidRDefault="009C2F2C">
      <w:pPr>
        <w:pStyle w:val="contentparagraph"/>
        <w:bidi/>
        <w:jc w:val="both"/>
        <w:divId w:val="1348167582"/>
        <w:rPr>
          <w:rFonts w:cs="B Zar" w:hint="cs"/>
          <w:color w:val="000000"/>
          <w:sz w:val="36"/>
          <w:szCs w:val="36"/>
          <w:rtl/>
        </w:rPr>
      </w:pPr>
      <w:r>
        <w:rPr>
          <w:rStyle w:val="contenttext"/>
          <w:rFonts w:cs="B Zar" w:hint="cs"/>
          <w:color w:val="000000"/>
          <w:sz w:val="36"/>
          <w:szCs w:val="36"/>
          <w:rtl/>
        </w:rPr>
        <w:t xml:space="preserve">و آن (آخرالزمان) زمانی است که نجات پیدا نمی کند در آن مگر هر مؤمنی که گمنام زندگی می کند و اگر در میان جمع حاضر باشد، شناخته نشود </w:t>
      </w:r>
      <w:r>
        <w:rPr>
          <w:rStyle w:val="contenttext"/>
          <w:rFonts w:cs="B Zar" w:hint="cs"/>
          <w:color w:val="000000"/>
          <w:sz w:val="36"/>
          <w:szCs w:val="36"/>
          <w:rtl/>
        </w:rPr>
        <w:t>و اگر غایب شود جستجویش نکند. آنان هستند چراغ های هدایت و علامت راهنما برای حرکت در شب (به سوی هدف های الهی). (1409)</w:t>
      </w:r>
    </w:p>
    <w:p w:rsidR="00000000" w:rsidRDefault="009C2F2C">
      <w:pPr>
        <w:pStyle w:val="Heading4"/>
        <w:shd w:val="clear" w:color="auto" w:fill="FFFFFF"/>
        <w:bidi/>
        <w:jc w:val="both"/>
        <w:divId w:val="1097941825"/>
        <w:rPr>
          <w:rFonts w:eastAsia="Times New Roman" w:cs="B Titr" w:hint="cs"/>
          <w:b w:val="0"/>
          <w:bCs w:val="0"/>
          <w:color w:val="0080C0"/>
          <w:sz w:val="29"/>
          <w:szCs w:val="29"/>
          <w:rtl/>
        </w:rPr>
      </w:pPr>
      <w:r>
        <w:rPr>
          <w:rFonts w:eastAsia="Times New Roman" w:cs="B Titr" w:hint="cs"/>
          <w:b w:val="0"/>
          <w:bCs w:val="0"/>
          <w:color w:val="0080C0"/>
          <w:sz w:val="29"/>
          <w:szCs w:val="29"/>
          <w:rtl/>
        </w:rPr>
        <w:t>1416. ترس پیامبر برای امت</w:t>
      </w:r>
    </w:p>
    <w:p w:rsidR="00000000" w:rsidRDefault="009C2F2C">
      <w:pPr>
        <w:pStyle w:val="contentparagraph"/>
        <w:bidi/>
        <w:jc w:val="both"/>
        <w:divId w:val="1097941825"/>
        <w:rPr>
          <w:rFonts w:cs="B Zar" w:hint="cs"/>
          <w:color w:val="000000"/>
          <w:sz w:val="36"/>
          <w:szCs w:val="36"/>
          <w:rtl/>
        </w:rPr>
      </w:pPr>
      <w:r>
        <w:rPr>
          <w:rStyle w:val="contenttext"/>
          <w:rFonts w:cs="B Zar" w:hint="cs"/>
          <w:color w:val="000000"/>
          <w:sz w:val="36"/>
          <w:szCs w:val="36"/>
          <w:rtl/>
        </w:rPr>
        <w:t xml:space="preserve">و لقد قال لی رسول الله صلی الله علیه و آله: </w:t>
      </w:r>
    </w:p>
    <w:p w:rsidR="00000000" w:rsidRDefault="009C2F2C">
      <w:pPr>
        <w:pStyle w:val="contentparagraph"/>
        <w:bidi/>
        <w:jc w:val="both"/>
        <w:divId w:val="1097941825"/>
        <w:rPr>
          <w:rFonts w:cs="B Zar" w:hint="cs"/>
          <w:color w:val="000000"/>
          <w:sz w:val="36"/>
          <w:szCs w:val="36"/>
          <w:rtl/>
        </w:rPr>
      </w:pPr>
      <w:r>
        <w:rPr>
          <w:rStyle w:val="contenttext"/>
          <w:rFonts w:cs="B Zar" w:hint="cs"/>
          <w:color w:val="000000"/>
          <w:sz w:val="36"/>
          <w:szCs w:val="36"/>
          <w:rtl/>
        </w:rPr>
        <w:t>انی لا اخاف علی امتی مؤمنا و لا مشرکا؛ اما المؤمن فیمنعه الله بایمانه</w:t>
      </w:r>
      <w:r>
        <w:rPr>
          <w:rStyle w:val="contenttext"/>
          <w:rFonts w:cs="B Zar" w:hint="cs"/>
          <w:color w:val="000000"/>
          <w:sz w:val="36"/>
          <w:szCs w:val="36"/>
          <w:rtl/>
        </w:rPr>
        <w:t xml:space="preserve">، و اما المشرک فیقمعه الله بشرکه، و لکنی اخاف علیکم کل منافق الجنان عالم اللسان، یقول ما تعرفون، و یفعل ما تنکرون. </w:t>
      </w:r>
    </w:p>
    <w:p w:rsidR="00000000" w:rsidRDefault="009C2F2C">
      <w:pPr>
        <w:pStyle w:val="contentparagraph"/>
        <w:bidi/>
        <w:jc w:val="both"/>
        <w:divId w:val="1097941825"/>
        <w:rPr>
          <w:rFonts w:cs="B Zar" w:hint="cs"/>
          <w:color w:val="000000"/>
          <w:sz w:val="36"/>
          <w:szCs w:val="36"/>
          <w:rtl/>
        </w:rPr>
      </w:pPr>
      <w:r>
        <w:rPr>
          <w:rStyle w:val="contenttext"/>
          <w:rFonts w:cs="B Zar" w:hint="cs"/>
          <w:color w:val="000000"/>
          <w:sz w:val="36"/>
          <w:szCs w:val="36"/>
          <w:rtl/>
        </w:rPr>
        <w:t xml:space="preserve">پیامبر خدا به من (علی علیه السلام) فرمود: </w:t>
      </w:r>
    </w:p>
    <w:p w:rsidR="00000000" w:rsidRDefault="009C2F2C">
      <w:pPr>
        <w:pStyle w:val="contentparagraph"/>
        <w:bidi/>
        <w:jc w:val="both"/>
        <w:divId w:val="1097941825"/>
        <w:rPr>
          <w:rFonts w:cs="B Zar" w:hint="cs"/>
          <w:color w:val="000000"/>
          <w:sz w:val="36"/>
          <w:szCs w:val="36"/>
          <w:rtl/>
        </w:rPr>
      </w:pPr>
      <w:r>
        <w:rPr>
          <w:rStyle w:val="contenttext"/>
          <w:rFonts w:cs="B Zar" w:hint="cs"/>
          <w:color w:val="000000"/>
          <w:sz w:val="36"/>
          <w:szCs w:val="36"/>
          <w:rtl/>
        </w:rPr>
        <w:t>من برای امت خود از مومن و نه از مشرک هراسی ندارم؛ زیرا خداوند مومن را به وسیله ایمان از خطاها و ا</w:t>
      </w:r>
      <w:r>
        <w:rPr>
          <w:rStyle w:val="contenttext"/>
          <w:rFonts w:cs="B Zar" w:hint="cs"/>
          <w:color w:val="000000"/>
          <w:sz w:val="36"/>
          <w:szCs w:val="36"/>
          <w:rtl/>
        </w:rPr>
        <w:t>نحرافات بازمی دارد و مشرک را به جهت شرکش ریشه کن می سازد. ولی من درباره شما از کسی می ترسم که در دل منافق و در زبان عالم باشد، آن چه را که شما می دانید و به آن عمل می کنید به زبان می آورد و آن چه را که شما منکرید (و نمی پذیرید) انجام می دهد. (1410)</w:t>
      </w:r>
    </w:p>
    <w:p w:rsidR="00000000" w:rsidRDefault="009C2F2C">
      <w:pPr>
        <w:pStyle w:val="Heading4"/>
        <w:shd w:val="clear" w:color="auto" w:fill="FFFFFF"/>
        <w:bidi/>
        <w:jc w:val="both"/>
        <w:divId w:val="771360092"/>
        <w:rPr>
          <w:rFonts w:eastAsia="Times New Roman" w:cs="B Titr" w:hint="cs"/>
          <w:b w:val="0"/>
          <w:bCs w:val="0"/>
          <w:color w:val="0080C0"/>
          <w:sz w:val="29"/>
          <w:szCs w:val="29"/>
          <w:rtl/>
        </w:rPr>
      </w:pPr>
      <w:r>
        <w:rPr>
          <w:rFonts w:eastAsia="Times New Roman" w:cs="B Titr" w:hint="cs"/>
          <w:b w:val="0"/>
          <w:bCs w:val="0"/>
          <w:color w:val="0080C0"/>
          <w:sz w:val="29"/>
          <w:szCs w:val="29"/>
          <w:rtl/>
        </w:rPr>
        <w:t>1417. ب</w:t>
      </w:r>
      <w:r>
        <w:rPr>
          <w:rFonts w:eastAsia="Times New Roman" w:cs="B Titr" w:hint="cs"/>
          <w:b w:val="0"/>
          <w:bCs w:val="0"/>
          <w:color w:val="0080C0"/>
          <w:sz w:val="29"/>
          <w:szCs w:val="29"/>
          <w:rtl/>
        </w:rPr>
        <w:t>ی اعتنایی علی (ع) به دنیا</w:t>
      </w:r>
    </w:p>
    <w:p w:rsidR="00000000" w:rsidRDefault="009C2F2C">
      <w:pPr>
        <w:pStyle w:val="contentparagraph"/>
        <w:bidi/>
        <w:jc w:val="both"/>
        <w:divId w:val="771360092"/>
        <w:rPr>
          <w:rFonts w:cs="B Zar" w:hint="cs"/>
          <w:color w:val="000000"/>
          <w:sz w:val="36"/>
          <w:szCs w:val="36"/>
          <w:rtl/>
        </w:rPr>
      </w:pPr>
      <w:r>
        <w:rPr>
          <w:rStyle w:val="contenttext"/>
          <w:rFonts w:cs="B Zar" w:hint="cs"/>
          <w:color w:val="000000"/>
          <w:sz w:val="36"/>
          <w:szCs w:val="36"/>
          <w:rtl/>
        </w:rPr>
        <w:t xml:space="preserve">(الی عثمان بن حنیف): </w:t>
      </w:r>
    </w:p>
    <w:p w:rsidR="00000000" w:rsidRDefault="009C2F2C">
      <w:pPr>
        <w:pStyle w:val="contentparagraph"/>
        <w:bidi/>
        <w:jc w:val="both"/>
        <w:divId w:val="771360092"/>
        <w:rPr>
          <w:rFonts w:cs="B Zar" w:hint="cs"/>
          <w:color w:val="000000"/>
          <w:sz w:val="36"/>
          <w:szCs w:val="36"/>
          <w:rtl/>
        </w:rPr>
      </w:pPr>
      <w:r>
        <w:rPr>
          <w:rStyle w:val="contenttext"/>
          <w:rFonts w:cs="B Zar" w:hint="cs"/>
          <w:color w:val="000000"/>
          <w:sz w:val="36"/>
          <w:szCs w:val="36"/>
          <w:rtl/>
        </w:rPr>
        <w:t xml:space="preserve">الا و ان امامکم قد اکتفی من دنیاه بطمریه، و من طعمه بقرصیه، الا و انکم لا تقدرون علی ذلک، و لکن اعیونی بورع و اجتهاد، و عفه و سداد. </w:t>
      </w:r>
    </w:p>
    <w:p w:rsidR="00000000" w:rsidRDefault="009C2F2C">
      <w:pPr>
        <w:pStyle w:val="contentparagraph"/>
        <w:bidi/>
        <w:jc w:val="both"/>
        <w:divId w:val="771360092"/>
        <w:rPr>
          <w:rFonts w:cs="B Zar" w:hint="cs"/>
          <w:color w:val="000000"/>
          <w:sz w:val="36"/>
          <w:szCs w:val="36"/>
          <w:rtl/>
        </w:rPr>
      </w:pPr>
      <w:r>
        <w:rPr>
          <w:rStyle w:val="contenttext"/>
          <w:rFonts w:cs="B Zar" w:hint="cs"/>
          <w:color w:val="000000"/>
          <w:sz w:val="36"/>
          <w:szCs w:val="36"/>
          <w:rtl/>
        </w:rPr>
        <w:t xml:space="preserve">(به عثمان بن حنیف): </w:t>
      </w:r>
    </w:p>
    <w:p w:rsidR="00000000" w:rsidRDefault="009C2F2C">
      <w:pPr>
        <w:pStyle w:val="contentparagraph"/>
        <w:bidi/>
        <w:jc w:val="both"/>
        <w:divId w:val="771360092"/>
        <w:rPr>
          <w:rFonts w:cs="B Zar" w:hint="cs"/>
          <w:color w:val="000000"/>
          <w:sz w:val="36"/>
          <w:szCs w:val="36"/>
          <w:rtl/>
        </w:rPr>
      </w:pPr>
      <w:r>
        <w:rPr>
          <w:rStyle w:val="contenttext"/>
          <w:rFonts w:cs="B Zar" w:hint="cs"/>
          <w:color w:val="000000"/>
          <w:sz w:val="36"/>
          <w:szCs w:val="36"/>
          <w:rtl/>
        </w:rPr>
        <w:t>آگاه باش که امام شما از دنیایش به دو جامه کهنه و از خو</w:t>
      </w:r>
      <w:r>
        <w:rPr>
          <w:rStyle w:val="contenttext"/>
          <w:rFonts w:cs="B Zar" w:hint="cs"/>
          <w:color w:val="000000"/>
          <w:sz w:val="36"/>
          <w:szCs w:val="36"/>
          <w:rtl/>
        </w:rPr>
        <w:t>ردنی هایش به دو قرص نان اکتفا کرده، بدانید که شما چنین نتوانید کرد، اما با پارسایی و کوشش و پاکدامنی و درستی مرا یاری کنید. (1411)</w:t>
      </w:r>
    </w:p>
    <w:p w:rsidR="00000000" w:rsidRDefault="009C2F2C">
      <w:pPr>
        <w:pStyle w:val="Heading4"/>
        <w:shd w:val="clear" w:color="auto" w:fill="FFFFFF"/>
        <w:bidi/>
        <w:jc w:val="both"/>
        <w:divId w:val="849563560"/>
        <w:rPr>
          <w:rFonts w:eastAsia="Times New Roman" w:cs="B Titr" w:hint="cs"/>
          <w:b w:val="0"/>
          <w:bCs w:val="0"/>
          <w:color w:val="0080C0"/>
          <w:sz w:val="29"/>
          <w:szCs w:val="29"/>
          <w:rtl/>
        </w:rPr>
      </w:pPr>
      <w:r>
        <w:rPr>
          <w:rFonts w:eastAsia="Times New Roman" w:cs="B Titr" w:hint="cs"/>
          <w:b w:val="0"/>
          <w:bCs w:val="0"/>
          <w:color w:val="0080C0"/>
          <w:sz w:val="29"/>
          <w:szCs w:val="29"/>
          <w:rtl/>
        </w:rPr>
        <w:t>1418. احوال انسان بی اعتنا به دنیا</w:t>
      </w:r>
    </w:p>
    <w:p w:rsidR="00000000" w:rsidRDefault="009C2F2C">
      <w:pPr>
        <w:pStyle w:val="contentparagraph"/>
        <w:bidi/>
        <w:jc w:val="both"/>
        <w:divId w:val="849563560"/>
        <w:rPr>
          <w:rFonts w:cs="B Zar" w:hint="cs"/>
          <w:color w:val="000000"/>
          <w:sz w:val="36"/>
          <w:szCs w:val="36"/>
          <w:rtl/>
        </w:rPr>
      </w:pPr>
      <w:r>
        <w:rPr>
          <w:rStyle w:val="contenttext"/>
          <w:rFonts w:cs="B Zar" w:hint="cs"/>
          <w:color w:val="000000"/>
          <w:sz w:val="36"/>
          <w:szCs w:val="36"/>
          <w:rtl/>
        </w:rPr>
        <w:t xml:space="preserve">ان الزاهد فی الدنیا تبکی قلوبهم و ان ضحکوا، و یشتد حزنهم و ان فرحوا، و یکثر مقتهم انفسهم و ان اعتبطوا بما رزقوا. </w:t>
      </w:r>
    </w:p>
    <w:p w:rsidR="00000000" w:rsidRDefault="009C2F2C">
      <w:pPr>
        <w:pStyle w:val="contentparagraph"/>
        <w:bidi/>
        <w:jc w:val="both"/>
        <w:divId w:val="849563560"/>
        <w:rPr>
          <w:rFonts w:cs="B Zar" w:hint="cs"/>
          <w:color w:val="000000"/>
          <w:sz w:val="36"/>
          <w:szCs w:val="36"/>
          <w:rtl/>
        </w:rPr>
      </w:pPr>
      <w:r>
        <w:rPr>
          <w:rStyle w:val="contenttext"/>
          <w:rFonts w:cs="B Zar" w:hint="cs"/>
          <w:color w:val="000000"/>
          <w:sz w:val="36"/>
          <w:szCs w:val="36"/>
          <w:rtl/>
        </w:rPr>
        <w:t>همانا بی اعتنایان به دنیا، دل هایشان گریان است، هر چند در ظاهر بخندند و اندوهشان سخت است، هر چند اظهار شادی کنند و از نفس های خویش بسیار در خش</w:t>
      </w:r>
      <w:r>
        <w:rPr>
          <w:rStyle w:val="contenttext"/>
          <w:rFonts w:cs="B Zar" w:hint="cs"/>
          <w:color w:val="000000"/>
          <w:sz w:val="36"/>
          <w:szCs w:val="36"/>
          <w:rtl/>
        </w:rPr>
        <w:t>م اند، هر چند از آن چه روزیشان شده شادند. (1412)</w:t>
      </w:r>
    </w:p>
    <w:p w:rsidR="00000000" w:rsidRDefault="009C2F2C">
      <w:pPr>
        <w:pStyle w:val="Heading4"/>
        <w:shd w:val="clear" w:color="auto" w:fill="FFFFFF"/>
        <w:bidi/>
        <w:jc w:val="both"/>
        <w:divId w:val="1290431912"/>
        <w:rPr>
          <w:rFonts w:eastAsia="Times New Roman" w:cs="B Titr" w:hint="cs"/>
          <w:b w:val="0"/>
          <w:bCs w:val="0"/>
          <w:color w:val="0080C0"/>
          <w:sz w:val="29"/>
          <w:szCs w:val="29"/>
          <w:rtl/>
        </w:rPr>
      </w:pPr>
      <w:r>
        <w:rPr>
          <w:rFonts w:eastAsia="Times New Roman" w:cs="B Titr" w:hint="cs"/>
          <w:b w:val="0"/>
          <w:bCs w:val="0"/>
          <w:color w:val="0080C0"/>
          <w:sz w:val="29"/>
          <w:szCs w:val="29"/>
          <w:rtl/>
        </w:rPr>
        <w:t>1419. ناچیزی دنیا</w:t>
      </w:r>
    </w:p>
    <w:p w:rsidR="00000000" w:rsidRDefault="009C2F2C">
      <w:pPr>
        <w:pStyle w:val="contentparagraph"/>
        <w:bidi/>
        <w:jc w:val="both"/>
        <w:divId w:val="1290431912"/>
        <w:rPr>
          <w:rFonts w:cs="B Zar" w:hint="cs"/>
          <w:color w:val="000000"/>
          <w:sz w:val="36"/>
          <w:szCs w:val="36"/>
          <w:rtl/>
        </w:rPr>
      </w:pPr>
      <w:r>
        <w:rPr>
          <w:rStyle w:val="contenttext"/>
          <w:rFonts w:cs="B Zar" w:hint="cs"/>
          <w:color w:val="000000"/>
          <w:sz w:val="36"/>
          <w:szCs w:val="36"/>
          <w:rtl/>
        </w:rPr>
        <w:t>و لالفیتم دنیاکم هذه ازهد عندی من عفطه عنز!</w:t>
      </w:r>
    </w:p>
    <w:p w:rsidR="00000000" w:rsidRDefault="009C2F2C">
      <w:pPr>
        <w:pStyle w:val="contentparagraph"/>
        <w:bidi/>
        <w:jc w:val="both"/>
        <w:divId w:val="1290431912"/>
        <w:rPr>
          <w:rFonts w:cs="B Zar" w:hint="cs"/>
          <w:color w:val="000000"/>
          <w:sz w:val="36"/>
          <w:szCs w:val="36"/>
          <w:rtl/>
        </w:rPr>
      </w:pPr>
      <w:r>
        <w:rPr>
          <w:rStyle w:val="contenttext"/>
          <w:rFonts w:cs="B Zar" w:hint="cs"/>
          <w:color w:val="000000"/>
          <w:sz w:val="36"/>
          <w:szCs w:val="36"/>
          <w:rtl/>
        </w:rPr>
        <w:t>این دنیای شما نزد من از آب بینی یک بز هم ناچیزتر است. (1413)</w:t>
      </w:r>
    </w:p>
    <w:p w:rsidR="00000000" w:rsidRDefault="009C2F2C">
      <w:pPr>
        <w:pStyle w:val="Heading3"/>
        <w:shd w:val="clear" w:color="auto" w:fill="FFFFFF"/>
        <w:bidi/>
        <w:jc w:val="both"/>
        <w:divId w:val="1435439768"/>
        <w:rPr>
          <w:rFonts w:eastAsia="Times New Roman" w:cs="B Titr" w:hint="cs"/>
          <w:b w:val="0"/>
          <w:bCs w:val="0"/>
          <w:color w:val="FF0080"/>
          <w:sz w:val="30"/>
          <w:szCs w:val="30"/>
          <w:rtl/>
        </w:rPr>
      </w:pPr>
      <w:r>
        <w:rPr>
          <w:rFonts w:eastAsia="Times New Roman" w:cs="B Titr" w:hint="cs"/>
          <w:b w:val="0"/>
          <w:bCs w:val="0"/>
          <w:color w:val="FF0080"/>
          <w:sz w:val="30"/>
          <w:szCs w:val="30"/>
          <w:rtl/>
        </w:rPr>
        <w:t>بخش هفتم: تقوا</w:t>
      </w:r>
    </w:p>
    <w:p w:rsidR="00000000" w:rsidRDefault="009C2F2C">
      <w:pPr>
        <w:pStyle w:val="Heading4"/>
        <w:shd w:val="clear" w:color="auto" w:fill="FFFFFF"/>
        <w:bidi/>
        <w:jc w:val="both"/>
        <w:divId w:val="2057309525"/>
        <w:rPr>
          <w:rFonts w:eastAsia="Times New Roman" w:cs="B Titr" w:hint="cs"/>
          <w:b w:val="0"/>
          <w:bCs w:val="0"/>
          <w:color w:val="0080C0"/>
          <w:sz w:val="29"/>
          <w:szCs w:val="29"/>
          <w:rtl/>
        </w:rPr>
      </w:pPr>
      <w:r>
        <w:rPr>
          <w:rFonts w:eastAsia="Times New Roman" w:cs="B Titr" w:hint="cs"/>
          <w:b w:val="0"/>
          <w:bCs w:val="0"/>
          <w:color w:val="0080C0"/>
          <w:sz w:val="29"/>
          <w:szCs w:val="29"/>
          <w:rtl/>
        </w:rPr>
        <w:t>1420. تقوا در هر زمان</w:t>
      </w:r>
    </w:p>
    <w:p w:rsidR="00000000" w:rsidRDefault="009C2F2C">
      <w:pPr>
        <w:pStyle w:val="contentparagraph"/>
        <w:bidi/>
        <w:jc w:val="both"/>
        <w:divId w:val="2057309525"/>
        <w:rPr>
          <w:rFonts w:cs="B Zar" w:hint="cs"/>
          <w:color w:val="000000"/>
          <w:sz w:val="36"/>
          <w:szCs w:val="36"/>
          <w:rtl/>
        </w:rPr>
      </w:pPr>
      <w:r>
        <w:rPr>
          <w:rStyle w:val="contenttext"/>
          <w:rFonts w:cs="B Zar" w:hint="cs"/>
          <w:color w:val="000000"/>
          <w:sz w:val="36"/>
          <w:szCs w:val="36"/>
          <w:rtl/>
        </w:rPr>
        <w:t xml:space="preserve">اتق الله فی کل صباح و مساء. </w:t>
      </w:r>
    </w:p>
    <w:p w:rsidR="00000000" w:rsidRDefault="009C2F2C">
      <w:pPr>
        <w:pStyle w:val="contentparagraph"/>
        <w:bidi/>
        <w:jc w:val="both"/>
        <w:divId w:val="2057309525"/>
        <w:rPr>
          <w:rFonts w:cs="B Zar" w:hint="cs"/>
          <w:color w:val="000000"/>
          <w:sz w:val="36"/>
          <w:szCs w:val="36"/>
          <w:rtl/>
        </w:rPr>
      </w:pPr>
      <w:r>
        <w:rPr>
          <w:rStyle w:val="contenttext"/>
          <w:rFonts w:cs="B Zar" w:hint="cs"/>
          <w:color w:val="000000"/>
          <w:sz w:val="36"/>
          <w:szCs w:val="36"/>
          <w:rtl/>
        </w:rPr>
        <w:t>در هر صبح و شام رع</w:t>
      </w:r>
      <w:r>
        <w:rPr>
          <w:rStyle w:val="contenttext"/>
          <w:rFonts w:cs="B Zar" w:hint="cs"/>
          <w:color w:val="000000"/>
          <w:sz w:val="36"/>
          <w:szCs w:val="36"/>
          <w:rtl/>
        </w:rPr>
        <w:t>ایت تقوا کن! (1414)</w:t>
      </w:r>
    </w:p>
    <w:p w:rsidR="00000000" w:rsidRDefault="009C2F2C">
      <w:pPr>
        <w:pStyle w:val="Heading4"/>
        <w:shd w:val="clear" w:color="auto" w:fill="FFFFFF"/>
        <w:bidi/>
        <w:jc w:val="both"/>
        <w:divId w:val="1924794638"/>
        <w:rPr>
          <w:rFonts w:eastAsia="Times New Roman" w:cs="B Titr" w:hint="cs"/>
          <w:b w:val="0"/>
          <w:bCs w:val="0"/>
          <w:color w:val="0080C0"/>
          <w:sz w:val="29"/>
          <w:szCs w:val="29"/>
          <w:rtl/>
        </w:rPr>
      </w:pPr>
      <w:r>
        <w:rPr>
          <w:rFonts w:eastAsia="Times New Roman" w:cs="B Titr" w:hint="cs"/>
          <w:b w:val="0"/>
          <w:bCs w:val="0"/>
          <w:color w:val="0080C0"/>
          <w:sz w:val="29"/>
          <w:szCs w:val="29"/>
          <w:rtl/>
        </w:rPr>
        <w:t>1421. وصیت به تقوی</w:t>
      </w:r>
    </w:p>
    <w:p w:rsidR="00000000" w:rsidRDefault="009C2F2C">
      <w:pPr>
        <w:pStyle w:val="contentparagraph"/>
        <w:bidi/>
        <w:jc w:val="both"/>
        <w:divId w:val="1924794638"/>
        <w:rPr>
          <w:rFonts w:cs="B Zar" w:hint="cs"/>
          <w:color w:val="000000"/>
          <w:sz w:val="36"/>
          <w:szCs w:val="36"/>
          <w:rtl/>
        </w:rPr>
      </w:pPr>
      <w:r>
        <w:rPr>
          <w:rStyle w:val="contenttext"/>
          <w:rFonts w:cs="B Zar" w:hint="cs"/>
          <w:color w:val="000000"/>
          <w:sz w:val="36"/>
          <w:szCs w:val="36"/>
          <w:rtl/>
        </w:rPr>
        <w:t xml:space="preserve">فی وصیته للحسن و الحسین علیهماالسلام لما ضربه ابن ملجم لعنه الله: </w:t>
      </w:r>
    </w:p>
    <w:p w:rsidR="00000000" w:rsidRDefault="009C2F2C">
      <w:pPr>
        <w:pStyle w:val="contentparagraph"/>
        <w:bidi/>
        <w:jc w:val="both"/>
        <w:divId w:val="1924794638"/>
        <w:rPr>
          <w:rFonts w:cs="B Zar" w:hint="cs"/>
          <w:color w:val="000000"/>
          <w:sz w:val="36"/>
          <w:szCs w:val="36"/>
          <w:rtl/>
        </w:rPr>
      </w:pPr>
      <w:r>
        <w:rPr>
          <w:rStyle w:val="contenttext"/>
          <w:rFonts w:cs="B Zar" w:hint="cs"/>
          <w:color w:val="000000"/>
          <w:sz w:val="36"/>
          <w:szCs w:val="36"/>
          <w:rtl/>
        </w:rPr>
        <w:t xml:space="preserve">اوصیکما و جمیع ولدی و اهلی و من بلغه کتابی، بتقوی الله، و نظم امرکم. </w:t>
      </w:r>
    </w:p>
    <w:p w:rsidR="00000000" w:rsidRDefault="009C2F2C">
      <w:pPr>
        <w:pStyle w:val="contentparagraph"/>
        <w:bidi/>
        <w:jc w:val="both"/>
        <w:divId w:val="1924794638"/>
        <w:rPr>
          <w:rFonts w:cs="B Zar" w:hint="cs"/>
          <w:color w:val="000000"/>
          <w:sz w:val="36"/>
          <w:szCs w:val="36"/>
          <w:rtl/>
        </w:rPr>
      </w:pPr>
      <w:r>
        <w:rPr>
          <w:rStyle w:val="contenttext"/>
          <w:rFonts w:cs="B Zar" w:hint="cs"/>
          <w:color w:val="000000"/>
          <w:sz w:val="36"/>
          <w:szCs w:val="36"/>
          <w:rtl/>
        </w:rPr>
        <w:t xml:space="preserve">وصیتی است به حسن و حسین علیهماالسلام پس از آن که ابن ملجم لعنت الله علیه، او را </w:t>
      </w:r>
      <w:r>
        <w:rPr>
          <w:rStyle w:val="contenttext"/>
          <w:rFonts w:cs="B Zar" w:hint="cs"/>
          <w:color w:val="000000"/>
          <w:sz w:val="36"/>
          <w:szCs w:val="36"/>
          <w:rtl/>
        </w:rPr>
        <w:t xml:space="preserve">ضربت زد: </w:t>
      </w:r>
    </w:p>
    <w:p w:rsidR="00000000" w:rsidRDefault="009C2F2C">
      <w:pPr>
        <w:pStyle w:val="contentparagraph"/>
        <w:bidi/>
        <w:jc w:val="both"/>
        <w:divId w:val="1924794638"/>
        <w:rPr>
          <w:rFonts w:cs="B Zar" w:hint="cs"/>
          <w:color w:val="000000"/>
          <w:sz w:val="36"/>
          <w:szCs w:val="36"/>
          <w:rtl/>
        </w:rPr>
      </w:pPr>
      <w:r>
        <w:rPr>
          <w:rStyle w:val="contenttext"/>
          <w:rFonts w:cs="B Zar" w:hint="cs"/>
          <w:color w:val="000000"/>
          <w:sz w:val="36"/>
          <w:szCs w:val="36"/>
          <w:rtl/>
        </w:rPr>
        <w:t>شما و همه فرزندان و دودمانم و هر کسی را که نامه من به او برسد توصیه می کنم به تقوای الهی و نظم امور خویش. (1415)</w:t>
      </w:r>
    </w:p>
    <w:p w:rsidR="00000000" w:rsidRDefault="009C2F2C">
      <w:pPr>
        <w:pStyle w:val="Heading4"/>
        <w:shd w:val="clear" w:color="auto" w:fill="FFFFFF"/>
        <w:bidi/>
        <w:jc w:val="both"/>
        <w:divId w:val="1626540665"/>
        <w:rPr>
          <w:rFonts w:eastAsia="Times New Roman" w:cs="B Titr" w:hint="cs"/>
          <w:b w:val="0"/>
          <w:bCs w:val="0"/>
          <w:color w:val="0080C0"/>
          <w:sz w:val="29"/>
          <w:szCs w:val="29"/>
          <w:rtl/>
        </w:rPr>
      </w:pPr>
      <w:r>
        <w:rPr>
          <w:rFonts w:eastAsia="Times New Roman" w:cs="B Titr" w:hint="cs"/>
          <w:b w:val="0"/>
          <w:bCs w:val="0"/>
          <w:color w:val="0080C0"/>
          <w:sz w:val="29"/>
          <w:szCs w:val="29"/>
          <w:rtl/>
        </w:rPr>
        <w:t>1422. تقوی داروست</w:t>
      </w:r>
    </w:p>
    <w:p w:rsidR="00000000" w:rsidRDefault="009C2F2C">
      <w:pPr>
        <w:pStyle w:val="contentparagraph"/>
        <w:bidi/>
        <w:jc w:val="both"/>
        <w:divId w:val="1626540665"/>
        <w:rPr>
          <w:rFonts w:cs="B Zar" w:hint="cs"/>
          <w:color w:val="000000"/>
          <w:sz w:val="36"/>
          <w:szCs w:val="36"/>
          <w:rtl/>
        </w:rPr>
      </w:pPr>
      <w:r>
        <w:rPr>
          <w:rStyle w:val="contenttext"/>
          <w:rFonts w:cs="B Zar" w:hint="cs"/>
          <w:color w:val="000000"/>
          <w:sz w:val="36"/>
          <w:szCs w:val="36"/>
          <w:rtl/>
        </w:rPr>
        <w:t xml:space="preserve">ان تقوی الله دواء قلوبکم، و بصر عمی افئدتکم، و شفاء مرض اجسادکم، و صلاح فساد صدورکم، و طهور دنس انفسکم، و جلاء عشا </w:t>
      </w:r>
      <w:r>
        <w:rPr>
          <w:rStyle w:val="contenttext"/>
          <w:rFonts w:cs="B Zar" w:hint="cs"/>
          <w:color w:val="000000"/>
          <w:sz w:val="36"/>
          <w:szCs w:val="36"/>
          <w:rtl/>
        </w:rPr>
        <w:t xml:space="preserve">ابصارکم. </w:t>
      </w:r>
    </w:p>
    <w:p w:rsidR="00000000" w:rsidRDefault="009C2F2C">
      <w:pPr>
        <w:pStyle w:val="contentparagraph"/>
        <w:bidi/>
        <w:jc w:val="both"/>
        <w:divId w:val="1626540665"/>
        <w:rPr>
          <w:rFonts w:cs="B Zar" w:hint="cs"/>
          <w:color w:val="000000"/>
          <w:sz w:val="36"/>
          <w:szCs w:val="36"/>
          <w:rtl/>
        </w:rPr>
      </w:pPr>
      <w:r>
        <w:rPr>
          <w:rStyle w:val="contenttext"/>
          <w:rFonts w:cs="B Zar" w:hint="cs"/>
          <w:color w:val="000000"/>
          <w:sz w:val="36"/>
          <w:szCs w:val="36"/>
          <w:rtl/>
        </w:rPr>
        <w:t>همانا تقوای خداوند برای شما دوای درد دل ها است و چشم برای کوری دل ها و شفای بیماری جسدها و اصلاح فساد سینه ها و پاکی آلودگی نفوس و روشنایی پرده های چشمان. (1416)</w:t>
      </w:r>
    </w:p>
    <w:p w:rsidR="00000000" w:rsidRDefault="009C2F2C">
      <w:pPr>
        <w:pStyle w:val="Heading4"/>
        <w:shd w:val="clear" w:color="auto" w:fill="FFFFFF"/>
        <w:bidi/>
        <w:jc w:val="both"/>
        <w:divId w:val="1468208247"/>
        <w:rPr>
          <w:rFonts w:eastAsia="Times New Roman" w:cs="B Titr" w:hint="cs"/>
          <w:b w:val="0"/>
          <w:bCs w:val="0"/>
          <w:color w:val="0080C0"/>
          <w:sz w:val="29"/>
          <w:szCs w:val="29"/>
          <w:rtl/>
        </w:rPr>
      </w:pPr>
      <w:r>
        <w:rPr>
          <w:rFonts w:eastAsia="Times New Roman" w:cs="B Titr" w:hint="cs"/>
          <w:b w:val="0"/>
          <w:bCs w:val="0"/>
          <w:color w:val="0080C0"/>
          <w:sz w:val="29"/>
          <w:szCs w:val="29"/>
          <w:rtl/>
        </w:rPr>
        <w:t>1423. پیش گرفتن تقوا</w:t>
      </w:r>
    </w:p>
    <w:p w:rsidR="00000000" w:rsidRDefault="009C2F2C">
      <w:pPr>
        <w:pStyle w:val="contentparagraph"/>
        <w:bidi/>
        <w:jc w:val="both"/>
        <w:divId w:val="1468208247"/>
        <w:rPr>
          <w:rFonts w:cs="B Zar" w:hint="cs"/>
          <w:color w:val="000000"/>
          <w:sz w:val="36"/>
          <w:szCs w:val="36"/>
          <w:rtl/>
        </w:rPr>
      </w:pPr>
      <w:r>
        <w:rPr>
          <w:rStyle w:val="contenttext"/>
          <w:rFonts w:cs="B Zar" w:hint="cs"/>
          <w:color w:val="000000"/>
          <w:sz w:val="36"/>
          <w:szCs w:val="36"/>
          <w:rtl/>
        </w:rPr>
        <w:t xml:space="preserve">اوصیکم بتقوی الله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داووا</w:t>
      </w:r>
      <w:r>
        <w:rPr>
          <w:rStyle w:val="contenttext"/>
          <w:rFonts w:cs="B Zar" w:hint="cs"/>
          <w:color w:val="000000"/>
          <w:sz w:val="36"/>
          <w:szCs w:val="36"/>
          <w:rtl/>
        </w:rPr>
        <w:t xml:space="preserve"> </w:t>
      </w:r>
      <w:r>
        <w:rPr>
          <w:rStyle w:val="contenttext"/>
          <w:rFonts w:cs="B Zar" w:hint="cs"/>
          <w:color w:val="000000"/>
          <w:sz w:val="36"/>
          <w:szCs w:val="36"/>
          <w:rtl/>
        </w:rPr>
        <w:t>بها</w:t>
      </w:r>
      <w:r>
        <w:rPr>
          <w:rStyle w:val="contenttext"/>
          <w:rFonts w:cs="B Zar" w:hint="cs"/>
          <w:color w:val="000000"/>
          <w:sz w:val="36"/>
          <w:szCs w:val="36"/>
          <w:rtl/>
        </w:rPr>
        <w:t xml:space="preserve"> </w:t>
      </w:r>
      <w:r>
        <w:rPr>
          <w:rStyle w:val="contenttext"/>
          <w:rFonts w:cs="B Zar" w:hint="cs"/>
          <w:color w:val="000000"/>
          <w:sz w:val="36"/>
          <w:szCs w:val="36"/>
          <w:rtl/>
        </w:rPr>
        <w:t>الاسقام،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بادروا</w:t>
      </w:r>
      <w:r>
        <w:rPr>
          <w:rStyle w:val="contenttext"/>
          <w:rFonts w:cs="B Zar" w:hint="cs"/>
          <w:color w:val="000000"/>
          <w:sz w:val="36"/>
          <w:szCs w:val="36"/>
          <w:rtl/>
        </w:rPr>
        <w:t xml:space="preserve"> </w:t>
      </w:r>
      <w:r>
        <w:rPr>
          <w:rStyle w:val="contenttext"/>
          <w:rFonts w:cs="B Zar" w:hint="cs"/>
          <w:color w:val="000000"/>
          <w:sz w:val="36"/>
          <w:szCs w:val="36"/>
          <w:rtl/>
        </w:rPr>
        <w:t>بها</w:t>
      </w:r>
      <w:r>
        <w:rPr>
          <w:rStyle w:val="contenttext"/>
          <w:rFonts w:cs="B Zar" w:hint="cs"/>
          <w:color w:val="000000"/>
          <w:sz w:val="36"/>
          <w:szCs w:val="36"/>
          <w:rtl/>
        </w:rPr>
        <w:t xml:space="preserve"> </w:t>
      </w:r>
      <w:r>
        <w:rPr>
          <w:rStyle w:val="contenttext"/>
          <w:rFonts w:cs="B Zar" w:hint="cs"/>
          <w:color w:val="000000"/>
          <w:sz w:val="36"/>
          <w:szCs w:val="36"/>
          <w:rtl/>
        </w:rPr>
        <w:t>الحمام،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 xml:space="preserve">عتبروا بمن اضاعها، و لا یعتبرن بکم من اطاعها. </w:t>
      </w:r>
    </w:p>
    <w:p w:rsidR="00000000" w:rsidRDefault="009C2F2C">
      <w:pPr>
        <w:pStyle w:val="contentparagraph"/>
        <w:bidi/>
        <w:jc w:val="both"/>
        <w:divId w:val="1468208247"/>
        <w:rPr>
          <w:rFonts w:cs="B Zar" w:hint="cs"/>
          <w:color w:val="000000"/>
          <w:sz w:val="36"/>
          <w:szCs w:val="36"/>
          <w:rtl/>
        </w:rPr>
      </w:pPr>
      <w:r>
        <w:rPr>
          <w:rStyle w:val="contenttext"/>
          <w:rFonts w:cs="B Zar" w:hint="cs"/>
          <w:color w:val="000000"/>
          <w:sz w:val="36"/>
          <w:szCs w:val="36"/>
          <w:rtl/>
        </w:rPr>
        <w:t>شما را به تقوای خداوندی توصیه می کنم و اینکه بیماری هایتان را با این دوا درمان کنید، و با همین صفت به پیشواز مرگ بروید و از وخامت عاقبت کسانی که تقوا را ضایع کردند عبرت بگیرید و مبادا که پیروان مطیع تقوا از شم</w:t>
      </w:r>
      <w:r>
        <w:rPr>
          <w:rStyle w:val="contenttext"/>
          <w:rFonts w:cs="B Zar" w:hint="cs"/>
          <w:color w:val="000000"/>
          <w:sz w:val="36"/>
          <w:szCs w:val="36"/>
          <w:rtl/>
        </w:rPr>
        <w:t>ا پند و عبرت بگیرند. (1417)</w:t>
      </w:r>
    </w:p>
    <w:p w:rsidR="00000000" w:rsidRDefault="009C2F2C">
      <w:pPr>
        <w:pStyle w:val="Heading4"/>
        <w:shd w:val="clear" w:color="auto" w:fill="FFFFFF"/>
        <w:bidi/>
        <w:jc w:val="both"/>
        <w:divId w:val="434011262"/>
        <w:rPr>
          <w:rFonts w:eastAsia="Times New Roman" w:cs="B Titr" w:hint="cs"/>
          <w:b w:val="0"/>
          <w:bCs w:val="0"/>
          <w:color w:val="0080C0"/>
          <w:sz w:val="29"/>
          <w:szCs w:val="29"/>
          <w:rtl/>
        </w:rPr>
      </w:pPr>
      <w:r>
        <w:rPr>
          <w:rFonts w:eastAsia="Times New Roman" w:cs="B Titr" w:hint="cs"/>
          <w:b w:val="0"/>
          <w:bCs w:val="0"/>
          <w:color w:val="0080C0"/>
          <w:sz w:val="29"/>
          <w:szCs w:val="29"/>
          <w:rtl/>
        </w:rPr>
        <w:t>1424. تقوا بالاترین عمل</w:t>
      </w:r>
    </w:p>
    <w:p w:rsidR="00000000" w:rsidRDefault="009C2F2C">
      <w:pPr>
        <w:pStyle w:val="contentparagraph"/>
        <w:bidi/>
        <w:jc w:val="both"/>
        <w:divId w:val="434011262"/>
        <w:rPr>
          <w:rFonts w:cs="B Zar" w:hint="cs"/>
          <w:color w:val="000000"/>
          <w:sz w:val="36"/>
          <w:szCs w:val="36"/>
          <w:rtl/>
        </w:rPr>
      </w:pPr>
      <w:r>
        <w:rPr>
          <w:rStyle w:val="contenttext"/>
          <w:rFonts w:cs="B Zar" w:hint="cs"/>
          <w:color w:val="000000"/>
          <w:sz w:val="36"/>
          <w:szCs w:val="36"/>
          <w:rtl/>
        </w:rPr>
        <w:t>لا یقل عمل مع التقوی، و کیف یقل ما یتقبل؟</w:t>
      </w:r>
    </w:p>
    <w:p w:rsidR="00000000" w:rsidRDefault="009C2F2C">
      <w:pPr>
        <w:pStyle w:val="contentparagraph"/>
        <w:bidi/>
        <w:jc w:val="both"/>
        <w:divId w:val="434011262"/>
        <w:rPr>
          <w:rFonts w:cs="B Zar" w:hint="cs"/>
          <w:color w:val="000000"/>
          <w:sz w:val="36"/>
          <w:szCs w:val="36"/>
          <w:rtl/>
        </w:rPr>
      </w:pPr>
      <w:r>
        <w:rPr>
          <w:rStyle w:val="contenttext"/>
          <w:rFonts w:cs="B Zar" w:hint="cs"/>
          <w:color w:val="000000"/>
          <w:sz w:val="36"/>
          <w:szCs w:val="36"/>
          <w:rtl/>
        </w:rPr>
        <w:t>عملی که همراه با تقوا باشد کم نیست، چگونه کم خواهد بود عملی که مورد قبول درگاه خدا باشد؟ (1418)</w:t>
      </w:r>
    </w:p>
    <w:p w:rsidR="00000000" w:rsidRDefault="009C2F2C">
      <w:pPr>
        <w:pStyle w:val="Heading4"/>
        <w:shd w:val="clear" w:color="auto" w:fill="FFFFFF"/>
        <w:bidi/>
        <w:jc w:val="both"/>
        <w:divId w:val="432827616"/>
        <w:rPr>
          <w:rFonts w:eastAsia="Times New Roman" w:cs="B Titr" w:hint="cs"/>
          <w:b w:val="0"/>
          <w:bCs w:val="0"/>
          <w:color w:val="0080C0"/>
          <w:sz w:val="29"/>
          <w:szCs w:val="29"/>
          <w:rtl/>
        </w:rPr>
      </w:pPr>
      <w:r>
        <w:rPr>
          <w:rFonts w:eastAsia="Times New Roman" w:cs="B Titr" w:hint="cs"/>
          <w:b w:val="0"/>
          <w:bCs w:val="0"/>
          <w:color w:val="0080C0"/>
          <w:sz w:val="29"/>
          <w:szCs w:val="29"/>
          <w:rtl/>
        </w:rPr>
        <w:t>1425. آنچه دل را می میراند</w:t>
      </w:r>
    </w:p>
    <w:p w:rsidR="00000000" w:rsidRDefault="009C2F2C">
      <w:pPr>
        <w:pStyle w:val="contentparagraph"/>
        <w:bidi/>
        <w:jc w:val="both"/>
        <w:divId w:val="432827616"/>
        <w:rPr>
          <w:rFonts w:cs="B Zar" w:hint="cs"/>
          <w:color w:val="000000"/>
          <w:sz w:val="36"/>
          <w:szCs w:val="36"/>
          <w:rtl/>
        </w:rPr>
      </w:pPr>
      <w:r>
        <w:rPr>
          <w:rStyle w:val="contenttext"/>
          <w:rFonts w:cs="B Zar" w:hint="cs"/>
          <w:color w:val="000000"/>
          <w:sz w:val="36"/>
          <w:szCs w:val="36"/>
          <w:rtl/>
        </w:rPr>
        <w:t xml:space="preserve">من قل ورعه مات قلبه، و من مات قلبه دخل النار. </w:t>
      </w:r>
    </w:p>
    <w:p w:rsidR="00000000" w:rsidRDefault="009C2F2C">
      <w:pPr>
        <w:pStyle w:val="contentparagraph"/>
        <w:bidi/>
        <w:jc w:val="both"/>
        <w:divId w:val="432827616"/>
        <w:rPr>
          <w:rFonts w:cs="B Zar" w:hint="cs"/>
          <w:color w:val="000000"/>
          <w:sz w:val="36"/>
          <w:szCs w:val="36"/>
          <w:rtl/>
        </w:rPr>
      </w:pPr>
      <w:r>
        <w:rPr>
          <w:rStyle w:val="contenttext"/>
          <w:rFonts w:cs="B Zar" w:hint="cs"/>
          <w:color w:val="000000"/>
          <w:sz w:val="36"/>
          <w:szCs w:val="36"/>
          <w:rtl/>
        </w:rPr>
        <w:t>هر کس ورعش کم شود قلبش می میرد و آنکه قلبش بمیرد داخل آتش می گردد. (1419)</w:t>
      </w:r>
    </w:p>
    <w:p w:rsidR="00000000" w:rsidRDefault="009C2F2C">
      <w:pPr>
        <w:pStyle w:val="Heading4"/>
        <w:shd w:val="clear" w:color="auto" w:fill="FFFFFF"/>
        <w:bidi/>
        <w:jc w:val="both"/>
        <w:divId w:val="1746606531"/>
        <w:rPr>
          <w:rFonts w:eastAsia="Times New Roman" w:cs="B Titr" w:hint="cs"/>
          <w:b w:val="0"/>
          <w:bCs w:val="0"/>
          <w:color w:val="0080C0"/>
          <w:sz w:val="29"/>
          <w:szCs w:val="29"/>
          <w:rtl/>
        </w:rPr>
      </w:pPr>
      <w:r>
        <w:rPr>
          <w:rFonts w:eastAsia="Times New Roman" w:cs="B Titr" w:hint="cs"/>
          <w:b w:val="0"/>
          <w:bCs w:val="0"/>
          <w:color w:val="0080C0"/>
          <w:sz w:val="29"/>
          <w:szCs w:val="29"/>
          <w:rtl/>
        </w:rPr>
        <w:t>1426. تقوا پیشه کن</w:t>
      </w:r>
    </w:p>
    <w:p w:rsidR="00000000" w:rsidRDefault="009C2F2C">
      <w:pPr>
        <w:pStyle w:val="contentparagraph"/>
        <w:bidi/>
        <w:jc w:val="both"/>
        <w:divId w:val="1746606531"/>
        <w:rPr>
          <w:rFonts w:cs="B Zar" w:hint="cs"/>
          <w:color w:val="000000"/>
          <w:sz w:val="36"/>
          <w:szCs w:val="36"/>
          <w:rtl/>
        </w:rPr>
      </w:pPr>
      <w:r>
        <w:rPr>
          <w:rStyle w:val="contenttext"/>
          <w:rFonts w:cs="B Zar" w:hint="cs"/>
          <w:color w:val="000000"/>
          <w:sz w:val="36"/>
          <w:szCs w:val="36"/>
          <w:rtl/>
        </w:rPr>
        <w:t xml:space="preserve">اتق الله بعضی التقی و ان قل، و اجعل بینک و بین الله سترا و ان رق. </w:t>
      </w:r>
    </w:p>
    <w:p w:rsidR="00000000" w:rsidRDefault="009C2F2C">
      <w:pPr>
        <w:pStyle w:val="contentparagraph"/>
        <w:bidi/>
        <w:jc w:val="both"/>
        <w:divId w:val="1746606531"/>
        <w:rPr>
          <w:rFonts w:cs="B Zar" w:hint="cs"/>
          <w:color w:val="000000"/>
          <w:sz w:val="36"/>
          <w:szCs w:val="36"/>
          <w:rtl/>
        </w:rPr>
      </w:pPr>
      <w:r>
        <w:rPr>
          <w:rStyle w:val="contenttext"/>
          <w:rFonts w:cs="B Zar" w:hint="cs"/>
          <w:color w:val="000000"/>
          <w:sz w:val="36"/>
          <w:szCs w:val="36"/>
          <w:rtl/>
        </w:rPr>
        <w:t>تقوا پیشه کن گرچه کم باشد، میان خود و خدا پرده ای قرار ده گرچه نازک باشد. (1420)</w:t>
      </w:r>
    </w:p>
    <w:p w:rsidR="00000000" w:rsidRDefault="009C2F2C">
      <w:pPr>
        <w:pStyle w:val="Heading4"/>
        <w:shd w:val="clear" w:color="auto" w:fill="FFFFFF"/>
        <w:bidi/>
        <w:jc w:val="both"/>
        <w:divId w:val="1817212110"/>
        <w:rPr>
          <w:rFonts w:eastAsia="Times New Roman" w:cs="B Titr" w:hint="cs"/>
          <w:b w:val="0"/>
          <w:bCs w:val="0"/>
          <w:color w:val="0080C0"/>
          <w:sz w:val="29"/>
          <w:szCs w:val="29"/>
          <w:rtl/>
        </w:rPr>
      </w:pPr>
      <w:r>
        <w:rPr>
          <w:rFonts w:eastAsia="Times New Roman" w:cs="B Titr" w:hint="cs"/>
          <w:b w:val="0"/>
          <w:bCs w:val="0"/>
          <w:color w:val="0080C0"/>
          <w:sz w:val="29"/>
          <w:szCs w:val="29"/>
          <w:rtl/>
        </w:rPr>
        <w:t>1427. بهترین بزرگواری</w:t>
      </w:r>
    </w:p>
    <w:p w:rsidR="00000000" w:rsidRDefault="009C2F2C">
      <w:pPr>
        <w:pStyle w:val="contentparagraph"/>
        <w:bidi/>
        <w:jc w:val="both"/>
        <w:divId w:val="1817212110"/>
        <w:rPr>
          <w:rFonts w:cs="B Zar" w:hint="cs"/>
          <w:color w:val="000000"/>
          <w:sz w:val="36"/>
          <w:szCs w:val="36"/>
          <w:rtl/>
        </w:rPr>
      </w:pPr>
      <w:r>
        <w:rPr>
          <w:rStyle w:val="contenttext"/>
          <w:rFonts w:cs="B Zar" w:hint="cs"/>
          <w:color w:val="000000"/>
          <w:sz w:val="36"/>
          <w:szCs w:val="36"/>
          <w:rtl/>
        </w:rPr>
        <w:t xml:space="preserve">لا کرم کالتقوی. </w:t>
      </w:r>
    </w:p>
    <w:p w:rsidR="00000000" w:rsidRDefault="009C2F2C">
      <w:pPr>
        <w:pStyle w:val="contentparagraph"/>
        <w:bidi/>
        <w:jc w:val="both"/>
        <w:divId w:val="1817212110"/>
        <w:rPr>
          <w:rFonts w:cs="B Zar" w:hint="cs"/>
          <w:color w:val="000000"/>
          <w:sz w:val="36"/>
          <w:szCs w:val="36"/>
          <w:rtl/>
        </w:rPr>
      </w:pPr>
      <w:r>
        <w:rPr>
          <w:rStyle w:val="contenttext"/>
          <w:rFonts w:cs="B Zar" w:hint="cs"/>
          <w:color w:val="000000"/>
          <w:sz w:val="36"/>
          <w:szCs w:val="36"/>
          <w:rtl/>
        </w:rPr>
        <w:t>هیچ بزرگواری، مثل تقوا نیست. (1421)</w:t>
      </w:r>
    </w:p>
    <w:p w:rsidR="00000000" w:rsidRDefault="009C2F2C">
      <w:pPr>
        <w:pStyle w:val="Heading4"/>
        <w:shd w:val="clear" w:color="auto" w:fill="FFFFFF"/>
        <w:bidi/>
        <w:jc w:val="both"/>
        <w:divId w:val="1013072445"/>
        <w:rPr>
          <w:rFonts w:eastAsia="Times New Roman" w:cs="B Titr" w:hint="cs"/>
          <w:b w:val="0"/>
          <w:bCs w:val="0"/>
          <w:color w:val="0080C0"/>
          <w:sz w:val="29"/>
          <w:szCs w:val="29"/>
          <w:rtl/>
        </w:rPr>
      </w:pPr>
      <w:r>
        <w:rPr>
          <w:rFonts w:eastAsia="Times New Roman" w:cs="B Titr" w:hint="cs"/>
          <w:b w:val="0"/>
          <w:bCs w:val="0"/>
          <w:color w:val="0080C0"/>
          <w:sz w:val="29"/>
          <w:szCs w:val="29"/>
          <w:rtl/>
        </w:rPr>
        <w:t>1428. تقوی بورزید!</w:t>
      </w:r>
    </w:p>
    <w:p w:rsidR="00000000" w:rsidRDefault="009C2F2C">
      <w:pPr>
        <w:pStyle w:val="contentparagraph"/>
        <w:bidi/>
        <w:jc w:val="both"/>
        <w:divId w:val="1013072445"/>
        <w:rPr>
          <w:rFonts w:cs="B Zar" w:hint="cs"/>
          <w:color w:val="000000"/>
          <w:sz w:val="36"/>
          <w:szCs w:val="36"/>
          <w:rtl/>
        </w:rPr>
      </w:pPr>
      <w:r>
        <w:rPr>
          <w:rStyle w:val="contenttext"/>
          <w:rFonts w:cs="B Zar" w:hint="cs"/>
          <w:color w:val="000000"/>
          <w:sz w:val="36"/>
          <w:szCs w:val="36"/>
          <w:rtl/>
        </w:rPr>
        <w:t>اتق الله الذی نفعکم بموعظته، و وعظکم، برسالته، و امتن علیکم بنعمته. فعبدوا انفسکم</w:t>
      </w:r>
      <w:r>
        <w:rPr>
          <w:rStyle w:val="contenttext"/>
          <w:rFonts w:cs="B Zar" w:hint="cs"/>
          <w:color w:val="000000"/>
          <w:sz w:val="36"/>
          <w:szCs w:val="36"/>
          <w:rtl/>
        </w:rPr>
        <w:t xml:space="preserve"> لعبادته، و اخرجوا الیه من حق طاعته. </w:t>
      </w:r>
    </w:p>
    <w:p w:rsidR="00000000" w:rsidRDefault="009C2F2C">
      <w:pPr>
        <w:pStyle w:val="contentparagraph"/>
        <w:bidi/>
        <w:jc w:val="both"/>
        <w:divId w:val="1013072445"/>
        <w:rPr>
          <w:rFonts w:cs="B Zar" w:hint="cs"/>
          <w:color w:val="000000"/>
          <w:sz w:val="36"/>
          <w:szCs w:val="36"/>
          <w:rtl/>
        </w:rPr>
      </w:pPr>
      <w:r>
        <w:rPr>
          <w:rStyle w:val="contenttext"/>
          <w:rFonts w:cs="B Zar" w:hint="cs"/>
          <w:color w:val="000000"/>
          <w:sz w:val="36"/>
          <w:szCs w:val="36"/>
          <w:rtl/>
        </w:rPr>
        <w:t xml:space="preserve">تقوا بورزید برای خدا، که شما را با پند خود منفعت داد و با رسالت پیامبرش شما را نصیحت نمود و با نعمتش به شما احسان فرمود، نفس خود را برای عبادت خداوندی رام و مطیع بسازید و حرکت کنید به سوی خداوند با اطاعتی که شایسته او </w:t>
      </w:r>
      <w:r>
        <w:rPr>
          <w:rStyle w:val="contenttext"/>
          <w:rFonts w:cs="B Zar" w:hint="cs"/>
          <w:color w:val="000000"/>
          <w:sz w:val="36"/>
          <w:szCs w:val="36"/>
          <w:rtl/>
        </w:rPr>
        <w:t>است. (1422)</w:t>
      </w:r>
    </w:p>
    <w:p w:rsidR="00000000" w:rsidRDefault="009C2F2C">
      <w:pPr>
        <w:pStyle w:val="Heading4"/>
        <w:shd w:val="clear" w:color="auto" w:fill="FFFFFF"/>
        <w:bidi/>
        <w:jc w:val="both"/>
        <w:divId w:val="996374370"/>
        <w:rPr>
          <w:rFonts w:eastAsia="Times New Roman" w:cs="B Titr" w:hint="cs"/>
          <w:b w:val="0"/>
          <w:bCs w:val="0"/>
          <w:color w:val="0080C0"/>
          <w:sz w:val="29"/>
          <w:szCs w:val="29"/>
          <w:rtl/>
        </w:rPr>
      </w:pPr>
      <w:r>
        <w:rPr>
          <w:rFonts w:eastAsia="Times New Roman" w:cs="B Titr" w:hint="cs"/>
          <w:b w:val="0"/>
          <w:bCs w:val="0"/>
          <w:color w:val="0080C0"/>
          <w:sz w:val="29"/>
          <w:szCs w:val="29"/>
          <w:rtl/>
        </w:rPr>
        <w:t>1429. تقوای الهی در تمام موارد</w:t>
      </w:r>
    </w:p>
    <w:p w:rsidR="00000000" w:rsidRDefault="009C2F2C">
      <w:pPr>
        <w:pStyle w:val="contentparagraph"/>
        <w:bidi/>
        <w:jc w:val="both"/>
        <w:divId w:val="996374370"/>
        <w:rPr>
          <w:rFonts w:cs="B Zar" w:hint="cs"/>
          <w:color w:val="000000"/>
          <w:sz w:val="36"/>
          <w:szCs w:val="36"/>
          <w:rtl/>
        </w:rPr>
      </w:pPr>
      <w:r>
        <w:rPr>
          <w:rStyle w:val="contenttext"/>
          <w:rFonts w:cs="B Zar" w:hint="cs"/>
          <w:color w:val="000000"/>
          <w:sz w:val="36"/>
          <w:szCs w:val="36"/>
          <w:rtl/>
        </w:rPr>
        <w:t xml:space="preserve">اتقوا الله فی عباده و بلاده، فانکم مسؤ ولون حتی عن البقاع و البهائم. </w:t>
      </w:r>
    </w:p>
    <w:p w:rsidR="00000000" w:rsidRDefault="009C2F2C">
      <w:pPr>
        <w:pStyle w:val="contentparagraph"/>
        <w:bidi/>
        <w:jc w:val="both"/>
        <w:divId w:val="996374370"/>
        <w:rPr>
          <w:rFonts w:cs="B Zar" w:hint="cs"/>
          <w:color w:val="000000"/>
          <w:sz w:val="36"/>
          <w:szCs w:val="36"/>
          <w:rtl/>
        </w:rPr>
      </w:pPr>
      <w:r>
        <w:rPr>
          <w:rStyle w:val="contenttext"/>
          <w:rFonts w:cs="B Zar" w:hint="cs"/>
          <w:color w:val="000000"/>
          <w:sz w:val="36"/>
          <w:szCs w:val="36"/>
          <w:rtl/>
        </w:rPr>
        <w:t>تقوای الهی را درباره بندگان خدا و شهرها رعایت کنید؛ زیرا حتی درباره ساختمان ها و حیوانات از شما سؤال خواهد شد. (1423)</w:t>
      </w:r>
    </w:p>
    <w:p w:rsidR="00000000" w:rsidRDefault="009C2F2C">
      <w:pPr>
        <w:pStyle w:val="Heading4"/>
        <w:shd w:val="clear" w:color="auto" w:fill="FFFFFF"/>
        <w:bidi/>
        <w:jc w:val="both"/>
        <w:divId w:val="453401016"/>
        <w:rPr>
          <w:rFonts w:eastAsia="Times New Roman" w:cs="B Titr" w:hint="cs"/>
          <w:b w:val="0"/>
          <w:bCs w:val="0"/>
          <w:color w:val="0080C0"/>
          <w:sz w:val="29"/>
          <w:szCs w:val="29"/>
          <w:rtl/>
        </w:rPr>
      </w:pPr>
      <w:r>
        <w:rPr>
          <w:rFonts w:eastAsia="Times New Roman" w:cs="B Titr" w:hint="cs"/>
          <w:b w:val="0"/>
          <w:bCs w:val="0"/>
          <w:color w:val="0080C0"/>
          <w:sz w:val="29"/>
          <w:szCs w:val="29"/>
          <w:rtl/>
        </w:rPr>
        <w:t>1430. سفارش به تقوای الهی</w:t>
      </w:r>
    </w:p>
    <w:p w:rsidR="00000000" w:rsidRDefault="009C2F2C">
      <w:pPr>
        <w:pStyle w:val="contentparagraph"/>
        <w:bidi/>
        <w:jc w:val="both"/>
        <w:divId w:val="453401016"/>
        <w:rPr>
          <w:rFonts w:cs="B Zar" w:hint="cs"/>
          <w:color w:val="000000"/>
          <w:sz w:val="36"/>
          <w:szCs w:val="36"/>
          <w:rtl/>
        </w:rPr>
      </w:pPr>
      <w:r>
        <w:rPr>
          <w:rStyle w:val="contenttext"/>
          <w:rFonts w:cs="B Zar" w:hint="cs"/>
          <w:color w:val="000000"/>
          <w:sz w:val="36"/>
          <w:szCs w:val="36"/>
          <w:rtl/>
        </w:rPr>
        <w:t>اوصیکم، ایها الناس!</w:t>
      </w:r>
    </w:p>
    <w:p w:rsidR="00000000" w:rsidRDefault="009C2F2C">
      <w:pPr>
        <w:pStyle w:val="contentparagraph"/>
        <w:bidi/>
        <w:jc w:val="both"/>
        <w:divId w:val="453401016"/>
        <w:rPr>
          <w:rFonts w:cs="B Zar" w:hint="cs"/>
          <w:color w:val="000000"/>
          <w:sz w:val="36"/>
          <w:szCs w:val="36"/>
          <w:rtl/>
        </w:rPr>
      </w:pPr>
      <w:r>
        <w:rPr>
          <w:rStyle w:val="contenttext"/>
          <w:rFonts w:cs="B Zar" w:hint="cs"/>
          <w:color w:val="000000"/>
          <w:sz w:val="36"/>
          <w:szCs w:val="36"/>
          <w:rtl/>
        </w:rPr>
        <w:t>بتقوی الله و کثره حمده علی آلائه الیکم، و نعمائه علیکم، و بلائه لدیکم. فکم خصکم بنعمه، و تدارککم برحمه!</w:t>
      </w:r>
    </w:p>
    <w:p w:rsidR="00000000" w:rsidRDefault="009C2F2C">
      <w:pPr>
        <w:pStyle w:val="contentparagraph"/>
        <w:bidi/>
        <w:jc w:val="both"/>
        <w:divId w:val="453401016"/>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453401016"/>
        <w:rPr>
          <w:rFonts w:cs="B Zar" w:hint="cs"/>
          <w:color w:val="000000"/>
          <w:sz w:val="36"/>
          <w:szCs w:val="36"/>
          <w:rtl/>
        </w:rPr>
      </w:pPr>
      <w:r>
        <w:rPr>
          <w:rStyle w:val="contenttext"/>
          <w:rFonts w:cs="B Zar" w:hint="cs"/>
          <w:color w:val="000000"/>
          <w:sz w:val="36"/>
          <w:szCs w:val="36"/>
          <w:rtl/>
        </w:rPr>
        <w:t>من شما را نسبت به احسان ها و نعمت هایی که خدا به شما ارزانی داشته و آزمایشی که متوجه تان نموده، به تقوا و حمد بسیار خداوند</w:t>
      </w:r>
      <w:r>
        <w:rPr>
          <w:rStyle w:val="contenttext"/>
          <w:rFonts w:cs="B Zar" w:hint="cs"/>
          <w:color w:val="000000"/>
          <w:sz w:val="36"/>
          <w:szCs w:val="36"/>
          <w:rtl/>
        </w:rPr>
        <w:t xml:space="preserve"> سفارش می کنم. چه بسیار نعمت هایی که مخصوص شما نبوده و به رحمت خود شما را مورد عنایت قرار داده است. (1424)</w:t>
      </w:r>
    </w:p>
    <w:p w:rsidR="00000000" w:rsidRDefault="009C2F2C">
      <w:pPr>
        <w:pStyle w:val="Heading4"/>
        <w:shd w:val="clear" w:color="auto" w:fill="FFFFFF"/>
        <w:bidi/>
        <w:jc w:val="both"/>
        <w:divId w:val="300307098"/>
        <w:rPr>
          <w:rFonts w:eastAsia="Times New Roman" w:cs="B Titr" w:hint="cs"/>
          <w:b w:val="0"/>
          <w:bCs w:val="0"/>
          <w:color w:val="0080C0"/>
          <w:sz w:val="29"/>
          <w:szCs w:val="29"/>
          <w:rtl/>
        </w:rPr>
      </w:pPr>
      <w:r>
        <w:rPr>
          <w:rFonts w:eastAsia="Times New Roman" w:cs="B Titr" w:hint="cs"/>
          <w:b w:val="0"/>
          <w:bCs w:val="0"/>
          <w:color w:val="0080C0"/>
          <w:sz w:val="29"/>
          <w:szCs w:val="29"/>
          <w:rtl/>
        </w:rPr>
        <w:t>1431. نتیجه ترس از خدا</w:t>
      </w:r>
    </w:p>
    <w:p w:rsidR="00000000" w:rsidRDefault="009C2F2C">
      <w:pPr>
        <w:pStyle w:val="contentparagraph"/>
        <w:bidi/>
        <w:jc w:val="both"/>
        <w:divId w:val="300307098"/>
        <w:rPr>
          <w:rFonts w:cs="B Zar" w:hint="cs"/>
          <w:color w:val="000000"/>
          <w:sz w:val="36"/>
          <w:szCs w:val="36"/>
          <w:rtl/>
        </w:rPr>
      </w:pPr>
      <w:r>
        <w:rPr>
          <w:rStyle w:val="contenttext"/>
          <w:rFonts w:cs="B Zar" w:hint="cs"/>
          <w:color w:val="000000"/>
          <w:sz w:val="36"/>
          <w:szCs w:val="36"/>
          <w:rtl/>
        </w:rPr>
        <w:t>اتقو الله عبادالله!</w:t>
      </w:r>
    </w:p>
    <w:p w:rsidR="00000000" w:rsidRDefault="009C2F2C">
      <w:pPr>
        <w:pStyle w:val="contentparagraph"/>
        <w:bidi/>
        <w:jc w:val="both"/>
        <w:divId w:val="300307098"/>
        <w:rPr>
          <w:rFonts w:cs="B Zar" w:hint="cs"/>
          <w:color w:val="000000"/>
          <w:sz w:val="36"/>
          <w:szCs w:val="36"/>
          <w:rtl/>
        </w:rPr>
      </w:pPr>
      <w:r>
        <w:rPr>
          <w:rStyle w:val="contenttext"/>
          <w:rFonts w:cs="B Zar" w:hint="cs"/>
          <w:color w:val="000000"/>
          <w:sz w:val="36"/>
          <w:szCs w:val="36"/>
          <w:rtl/>
        </w:rPr>
        <w:t xml:space="preserve">تقیه ذی لب شغل التفکر قلبه، و انصب الخوف بدنه، و اسهر التهجد غرار نومه. </w:t>
      </w:r>
    </w:p>
    <w:p w:rsidR="00000000" w:rsidRDefault="009C2F2C">
      <w:pPr>
        <w:pStyle w:val="contentparagraph"/>
        <w:bidi/>
        <w:jc w:val="both"/>
        <w:divId w:val="300307098"/>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300307098"/>
        <w:rPr>
          <w:rFonts w:cs="B Zar" w:hint="cs"/>
          <w:color w:val="000000"/>
          <w:sz w:val="36"/>
          <w:szCs w:val="36"/>
          <w:rtl/>
        </w:rPr>
      </w:pPr>
      <w:r>
        <w:rPr>
          <w:rStyle w:val="contenttext"/>
          <w:rFonts w:cs="B Zar" w:hint="cs"/>
          <w:color w:val="000000"/>
          <w:sz w:val="36"/>
          <w:szCs w:val="36"/>
          <w:rtl/>
        </w:rPr>
        <w:t>از خدا بترسید، همچ</w:t>
      </w:r>
      <w:r>
        <w:rPr>
          <w:rStyle w:val="contenttext"/>
          <w:rFonts w:cs="B Zar" w:hint="cs"/>
          <w:color w:val="000000"/>
          <w:sz w:val="36"/>
          <w:szCs w:val="36"/>
          <w:rtl/>
        </w:rPr>
        <w:t>ون ترسیدن خردمندی که اندیشه (مبداء و معاد) دل او را به خود مشغول ساخته و ترس (از خدا و رستاخیز) پیکرش را رنجور کرده و عبادت شبانه همان اندک خوابش را هم از او گرفته است. (1425)</w:t>
      </w:r>
    </w:p>
    <w:p w:rsidR="00000000" w:rsidRDefault="009C2F2C">
      <w:pPr>
        <w:pStyle w:val="Heading4"/>
        <w:shd w:val="clear" w:color="auto" w:fill="FFFFFF"/>
        <w:bidi/>
        <w:jc w:val="both"/>
        <w:divId w:val="1923905270"/>
        <w:rPr>
          <w:rFonts w:eastAsia="Times New Roman" w:cs="B Titr" w:hint="cs"/>
          <w:b w:val="0"/>
          <w:bCs w:val="0"/>
          <w:color w:val="0080C0"/>
          <w:sz w:val="29"/>
          <w:szCs w:val="29"/>
          <w:rtl/>
        </w:rPr>
      </w:pPr>
      <w:r>
        <w:rPr>
          <w:rFonts w:eastAsia="Times New Roman" w:cs="B Titr" w:hint="cs"/>
          <w:b w:val="0"/>
          <w:bCs w:val="0"/>
          <w:color w:val="0080C0"/>
          <w:sz w:val="29"/>
          <w:szCs w:val="29"/>
          <w:rtl/>
        </w:rPr>
        <w:t>1432. بهترین سفارش</w:t>
      </w:r>
    </w:p>
    <w:p w:rsidR="00000000" w:rsidRDefault="009C2F2C">
      <w:pPr>
        <w:pStyle w:val="contentparagraph"/>
        <w:bidi/>
        <w:jc w:val="both"/>
        <w:divId w:val="1923905270"/>
        <w:rPr>
          <w:rFonts w:cs="B Zar" w:hint="cs"/>
          <w:color w:val="000000"/>
          <w:sz w:val="36"/>
          <w:szCs w:val="36"/>
          <w:rtl/>
        </w:rPr>
      </w:pPr>
      <w:r>
        <w:rPr>
          <w:rStyle w:val="contenttext"/>
          <w:rFonts w:cs="B Zar" w:hint="cs"/>
          <w:color w:val="000000"/>
          <w:sz w:val="36"/>
          <w:szCs w:val="36"/>
          <w:rtl/>
        </w:rPr>
        <w:t xml:space="preserve">اوصیکم عبادالله بتقوی الله فانها خیر ما تواصی العباد به، و خیر عواقب الامور عندالله. </w:t>
      </w:r>
    </w:p>
    <w:p w:rsidR="00000000" w:rsidRDefault="009C2F2C">
      <w:pPr>
        <w:pStyle w:val="contentparagraph"/>
        <w:bidi/>
        <w:jc w:val="both"/>
        <w:divId w:val="1923905270"/>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1923905270"/>
        <w:rPr>
          <w:rFonts w:cs="B Zar" w:hint="cs"/>
          <w:color w:val="000000"/>
          <w:sz w:val="36"/>
          <w:szCs w:val="36"/>
          <w:rtl/>
        </w:rPr>
      </w:pPr>
      <w:r>
        <w:rPr>
          <w:rStyle w:val="contenttext"/>
          <w:rFonts w:cs="B Zar" w:hint="cs"/>
          <w:color w:val="000000"/>
          <w:sz w:val="36"/>
          <w:szCs w:val="36"/>
          <w:rtl/>
        </w:rPr>
        <w:t>شما را به تقوای خدا سفارش می کنم؛ زیرا این بهترین سفارشی است که بندگان به یکدیگر می کنند و در پیشگاه خداوند بهترین پایان امور است. (1426)</w:t>
      </w:r>
    </w:p>
    <w:p w:rsidR="00000000" w:rsidRDefault="009C2F2C">
      <w:pPr>
        <w:pStyle w:val="Heading4"/>
        <w:shd w:val="clear" w:color="auto" w:fill="FFFFFF"/>
        <w:bidi/>
        <w:jc w:val="both"/>
        <w:divId w:val="1720399615"/>
        <w:rPr>
          <w:rFonts w:eastAsia="Times New Roman" w:cs="B Titr" w:hint="cs"/>
          <w:b w:val="0"/>
          <w:bCs w:val="0"/>
          <w:color w:val="0080C0"/>
          <w:sz w:val="29"/>
          <w:szCs w:val="29"/>
          <w:rtl/>
        </w:rPr>
      </w:pPr>
      <w:r>
        <w:rPr>
          <w:rFonts w:eastAsia="Times New Roman" w:cs="B Titr" w:hint="cs"/>
          <w:b w:val="0"/>
          <w:bCs w:val="0"/>
          <w:color w:val="0080C0"/>
          <w:sz w:val="29"/>
          <w:szCs w:val="29"/>
          <w:rtl/>
        </w:rPr>
        <w:t>1433. تقوا کلید ه</w:t>
      </w:r>
      <w:r>
        <w:rPr>
          <w:rFonts w:eastAsia="Times New Roman" w:cs="B Titr" w:hint="cs"/>
          <w:b w:val="0"/>
          <w:bCs w:val="0"/>
          <w:color w:val="0080C0"/>
          <w:sz w:val="29"/>
          <w:szCs w:val="29"/>
          <w:rtl/>
        </w:rPr>
        <w:t>ر در بسته</w:t>
      </w:r>
    </w:p>
    <w:p w:rsidR="00000000" w:rsidRDefault="009C2F2C">
      <w:pPr>
        <w:pStyle w:val="contentparagraph"/>
        <w:bidi/>
        <w:jc w:val="both"/>
        <w:divId w:val="1720399615"/>
        <w:rPr>
          <w:rFonts w:cs="B Zar" w:hint="cs"/>
          <w:color w:val="000000"/>
          <w:sz w:val="36"/>
          <w:szCs w:val="36"/>
          <w:rtl/>
        </w:rPr>
      </w:pPr>
      <w:r>
        <w:rPr>
          <w:rStyle w:val="contenttext"/>
          <w:rFonts w:cs="B Zar" w:hint="cs"/>
          <w:color w:val="000000"/>
          <w:sz w:val="36"/>
          <w:szCs w:val="36"/>
          <w:rtl/>
        </w:rPr>
        <w:t xml:space="preserve">ان تقوی الله مفتاح سداد، و ذخیره معاد، و عتق من کل ملکه، و نجاه من کل هلکه. </w:t>
      </w:r>
    </w:p>
    <w:p w:rsidR="00000000" w:rsidRDefault="009C2F2C">
      <w:pPr>
        <w:pStyle w:val="contentparagraph"/>
        <w:bidi/>
        <w:jc w:val="both"/>
        <w:divId w:val="1720399615"/>
        <w:rPr>
          <w:rFonts w:cs="B Zar" w:hint="cs"/>
          <w:color w:val="000000"/>
          <w:sz w:val="36"/>
          <w:szCs w:val="36"/>
          <w:rtl/>
        </w:rPr>
      </w:pPr>
      <w:r>
        <w:rPr>
          <w:rStyle w:val="contenttext"/>
          <w:rFonts w:cs="B Zar" w:hint="cs"/>
          <w:color w:val="000000"/>
          <w:sz w:val="36"/>
          <w:szCs w:val="36"/>
          <w:rtl/>
        </w:rPr>
        <w:t>همانا تقوای الهی، کلید هر در بسته و ذخیره آخرت و سبب آزادی از هر بردگی و نجات از هر هلاکتی است. (1427)</w:t>
      </w:r>
    </w:p>
    <w:p w:rsidR="00000000" w:rsidRDefault="009C2F2C">
      <w:pPr>
        <w:pStyle w:val="Heading4"/>
        <w:shd w:val="clear" w:color="auto" w:fill="FFFFFF"/>
        <w:bidi/>
        <w:jc w:val="both"/>
        <w:divId w:val="1950819275"/>
        <w:rPr>
          <w:rFonts w:eastAsia="Times New Roman" w:cs="B Titr" w:hint="cs"/>
          <w:b w:val="0"/>
          <w:bCs w:val="0"/>
          <w:color w:val="0080C0"/>
          <w:sz w:val="29"/>
          <w:szCs w:val="29"/>
          <w:rtl/>
        </w:rPr>
      </w:pPr>
      <w:r>
        <w:rPr>
          <w:rFonts w:eastAsia="Times New Roman" w:cs="B Titr" w:hint="cs"/>
          <w:b w:val="0"/>
          <w:bCs w:val="0"/>
          <w:color w:val="0080C0"/>
          <w:sz w:val="29"/>
          <w:szCs w:val="29"/>
          <w:rtl/>
        </w:rPr>
        <w:t>1434. تعالی بخشیدن به روح</w:t>
      </w:r>
    </w:p>
    <w:p w:rsidR="00000000" w:rsidRDefault="009C2F2C">
      <w:pPr>
        <w:pStyle w:val="contentparagraph"/>
        <w:bidi/>
        <w:jc w:val="both"/>
        <w:divId w:val="1950819275"/>
        <w:rPr>
          <w:rFonts w:cs="B Zar" w:hint="cs"/>
          <w:color w:val="000000"/>
          <w:sz w:val="36"/>
          <w:szCs w:val="36"/>
          <w:rtl/>
        </w:rPr>
      </w:pPr>
      <w:r>
        <w:rPr>
          <w:rStyle w:val="contenttext"/>
          <w:rFonts w:cs="B Zar" w:hint="cs"/>
          <w:color w:val="000000"/>
          <w:sz w:val="36"/>
          <w:szCs w:val="36"/>
          <w:rtl/>
        </w:rPr>
        <w:t>اسهروا عیونکم، و اضمرو بطونکم، و استعملو</w:t>
      </w:r>
      <w:r>
        <w:rPr>
          <w:rStyle w:val="contenttext"/>
          <w:rFonts w:cs="B Zar" w:hint="cs"/>
          <w:color w:val="000000"/>
          <w:sz w:val="36"/>
          <w:szCs w:val="36"/>
          <w:rtl/>
        </w:rPr>
        <w:t xml:space="preserve">ا اقدامکم، و انفقوا اموالکم، و خذوا من اجسادکم فجودوا بها علی انفسکم، و لا تبخلوا بها عنها. </w:t>
      </w:r>
    </w:p>
    <w:p w:rsidR="00000000" w:rsidRDefault="009C2F2C">
      <w:pPr>
        <w:pStyle w:val="contentparagraph"/>
        <w:bidi/>
        <w:jc w:val="both"/>
        <w:divId w:val="1950819275"/>
        <w:rPr>
          <w:rFonts w:cs="B Zar" w:hint="cs"/>
          <w:color w:val="000000"/>
          <w:sz w:val="36"/>
          <w:szCs w:val="36"/>
          <w:rtl/>
        </w:rPr>
      </w:pPr>
      <w:r>
        <w:rPr>
          <w:rStyle w:val="contenttext"/>
          <w:rFonts w:cs="B Zar" w:hint="cs"/>
          <w:color w:val="000000"/>
          <w:sz w:val="36"/>
          <w:szCs w:val="36"/>
          <w:rtl/>
        </w:rPr>
        <w:t>چشمانتان را شب ها بیدار دارید و شکم هایتان را گرسنه و لاغر و پاهایتان را به کار گیرید و اموالتان را انفاق کنید و از جسم هایتان بگیرید و به جان هایتان ببخشید و از ا</w:t>
      </w:r>
      <w:r>
        <w:rPr>
          <w:rStyle w:val="contenttext"/>
          <w:rFonts w:cs="B Zar" w:hint="cs"/>
          <w:color w:val="000000"/>
          <w:sz w:val="36"/>
          <w:szCs w:val="36"/>
          <w:rtl/>
        </w:rPr>
        <w:t>ین کار بخل و دریغ نورزید. (1428)</w:t>
      </w:r>
    </w:p>
    <w:p w:rsidR="00000000" w:rsidRDefault="009C2F2C">
      <w:pPr>
        <w:pStyle w:val="Heading4"/>
        <w:shd w:val="clear" w:color="auto" w:fill="FFFFFF"/>
        <w:bidi/>
        <w:jc w:val="both"/>
        <w:divId w:val="889538397"/>
        <w:rPr>
          <w:rFonts w:eastAsia="Times New Roman" w:cs="B Titr" w:hint="cs"/>
          <w:b w:val="0"/>
          <w:bCs w:val="0"/>
          <w:color w:val="0080C0"/>
          <w:sz w:val="29"/>
          <w:szCs w:val="29"/>
          <w:rtl/>
        </w:rPr>
      </w:pPr>
      <w:r>
        <w:rPr>
          <w:rFonts w:eastAsia="Times New Roman" w:cs="B Titr" w:hint="cs"/>
          <w:b w:val="0"/>
          <w:bCs w:val="0"/>
          <w:color w:val="0080C0"/>
          <w:sz w:val="29"/>
          <w:szCs w:val="29"/>
          <w:rtl/>
        </w:rPr>
        <w:t>1435. تقوای اولیاالله</w:t>
      </w:r>
    </w:p>
    <w:p w:rsidR="00000000" w:rsidRDefault="009C2F2C">
      <w:pPr>
        <w:pStyle w:val="contentparagraph"/>
        <w:bidi/>
        <w:jc w:val="both"/>
        <w:divId w:val="889538397"/>
        <w:rPr>
          <w:rFonts w:cs="B Zar" w:hint="cs"/>
          <w:color w:val="000000"/>
          <w:sz w:val="36"/>
          <w:szCs w:val="36"/>
          <w:rtl/>
        </w:rPr>
      </w:pPr>
      <w:r>
        <w:rPr>
          <w:rStyle w:val="contenttext"/>
          <w:rFonts w:cs="B Zar" w:hint="cs"/>
          <w:color w:val="000000"/>
          <w:sz w:val="36"/>
          <w:szCs w:val="36"/>
          <w:rtl/>
        </w:rPr>
        <w:t xml:space="preserve">ان تقوای حمت اولیاالله محارمه و الزمت قلوبهم مخافته، حتی اسهرت لیالیهم، و اظمات هو اجرهم. </w:t>
      </w:r>
    </w:p>
    <w:p w:rsidR="00000000" w:rsidRDefault="009C2F2C">
      <w:pPr>
        <w:pStyle w:val="contentparagraph"/>
        <w:bidi/>
        <w:jc w:val="both"/>
        <w:divId w:val="889538397"/>
        <w:rPr>
          <w:rFonts w:cs="B Zar" w:hint="cs"/>
          <w:color w:val="000000"/>
          <w:sz w:val="36"/>
          <w:szCs w:val="36"/>
          <w:rtl/>
        </w:rPr>
      </w:pPr>
      <w:r>
        <w:rPr>
          <w:rStyle w:val="contenttext"/>
          <w:rFonts w:cs="B Zar" w:hint="cs"/>
          <w:color w:val="000000"/>
          <w:sz w:val="36"/>
          <w:szCs w:val="36"/>
          <w:rtl/>
        </w:rPr>
        <w:t>همانا تقوای الهی اولیای خدا را از حرام های او بازداشته و ترس از او در دلهایشان جای داده، چندان که آنان در شب ه</w:t>
      </w:r>
      <w:r>
        <w:rPr>
          <w:rStyle w:val="contenttext"/>
          <w:rFonts w:cs="B Zar" w:hint="cs"/>
          <w:color w:val="000000"/>
          <w:sz w:val="36"/>
          <w:szCs w:val="36"/>
          <w:rtl/>
        </w:rPr>
        <w:t>ا بیدار (برای عبادت) و در روزهای داغ تشنه (به روزه) نگه داشته است. (1429)</w:t>
      </w:r>
    </w:p>
    <w:p w:rsidR="00000000" w:rsidRDefault="009C2F2C">
      <w:pPr>
        <w:pStyle w:val="Heading4"/>
        <w:shd w:val="clear" w:color="auto" w:fill="FFFFFF"/>
        <w:bidi/>
        <w:jc w:val="both"/>
        <w:divId w:val="1258178444"/>
        <w:rPr>
          <w:rFonts w:eastAsia="Times New Roman" w:cs="B Titr" w:hint="cs"/>
          <w:b w:val="0"/>
          <w:bCs w:val="0"/>
          <w:color w:val="0080C0"/>
          <w:sz w:val="29"/>
          <w:szCs w:val="29"/>
          <w:rtl/>
        </w:rPr>
      </w:pPr>
      <w:r>
        <w:rPr>
          <w:rFonts w:eastAsia="Times New Roman" w:cs="B Titr" w:hint="cs"/>
          <w:b w:val="0"/>
          <w:bCs w:val="0"/>
          <w:color w:val="0080C0"/>
          <w:sz w:val="29"/>
          <w:szCs w:val="29"/>
          <w:rtl/>
        </w:rPr>
        <w:t>1436. تنها مونس</w:t>
      </w:r>
    </w:p>
    <w:p w:rsidR="00000000" w:rsidRDefault="009C2F2C">
      <w:pPr>
        <w:pStyle w:val="contentparagraph"/>
        <w:bidi/>
        <w:jc w:val="both"/>
        <w:divId w:val="1258178444"/>
        <w:rPr>
          <w:rFonts w:cs="B Zar" w:hint="cs"/>
          <w:color w:val="000000"/>
          <w:sz w:val="36"/>
          <w:szCs w:val="36"/>
          <w:rtl/>
        </w:rPr>
      </w:pPr>
      <w:r>
        <w:rPr>
          <w:rStyle w:val="contenttext"/>
          <w:rFonts w:cs="B Zar" w:hint="cs"/>
          <w:color w:val="000000"/>
          <w:sz w:val="36"/>
          <w:szCs w:val="36"/>
          <w:rtl/>
        </w:rPr>
        <w:t xml:space="preserve">ان تقوی الله دواء داء قلوبکم، و بصر عمی افئدتکم، و شفاء مرض اجسادکم، و صلاح فساد صدورکم، و طهور دنس انفسکم، و جلاء عشا ابصارکم. </w:t>
      </w:r>
    </w:p>
    <w:p w:rsidR="00000000" w:rsidRDefault="009C2F2C">
      <w:pPr>
        <w:pStyle w:val="contentparagraph"/>
        <w:bidi/>
        <w:jc w:val="both"/>
        <w:divId w:val="1258178444"/>
        <w:rPr>
          <w:rFonts w:cs="B Zar" w:hint="cs"/>
          <w:color w:val="000000"/>
          <w:sz w:val="36"/>
          <w:szCs w:val="36"/>
          <w:rtl/>
        </w:rPr>
      </w:pPr>
      <w:r>
        <w:rPr>
          <w:rStyle w:val="contenttext"/>
          <w:rFonts w:cs="B Zar" w:hint="cs"/>
          <w:color w:val="000000"/>
          <w:sz w:val="36"/>
          <w:szCs w:val="36"/>
          <w:rtl/>
        </w:rPr>
        <w:t xml:space="preserve">همانا تقوای خدا داروی بیماری قلب های </w:t>
      </w:r>
      <w:r>
        <w:rPr>
          <w:rStyle w:val="contenttext"/>
          <w:rFonts w:cs="B Zar" w:hint="cs"/>
          <w:color w:val="000000"/>
          <w:sz w:val="36"/>
          <w:szCs w:val="36"/>
          <w:rtl/>
        </w:rPr>
        <w:t xml:space="preserve">شماست و بینایی کوری دل های شما و شفای بیماری جسم هایتان و باعث اصلاح تباهی سینه های شما و پاک کننده ی آلودگی جان های شما و جلادهنده تاریکی چشم های شما می باشد. </w:t>
      </w:r>
    </w:p>
    <w:p w:rsidR="00000000" w:rsidRDefault="009C2F2C">
      <w:pPr>
        <w:pStyle w:val="Heading4"/>
        <w:shd w:val="clear" w:color="auto" w:fill="FFFFFF"/>
        <w:bidi/>
        <w:jc w:val="both"/>
        <w:divId w:val="1533418099"/>
        <w:rPr>
          <w:rFonts w:eastAsia="Times New Roman" w:cs="B Titr" w:hint="cs"/>
          <w:b w:val="0"/>
          <w:bCs w:val="0"/>
          <w:color w:val="0080C0"/>
          <w:sz w:val="29"/>
          <w:szCs w:val="29"/>
          <w:rtl/>
        </w:rPr>
      </w:pPr>
      <w:r>
        <w:rPr>
          <w:rFonts w:eastAsia="Times New Roman" w:cs="B Titr" w:hint="cs"/>
          <w:b w:val="0"/>
          <w:bCs w:val="0"/>
          <w:color w:val="0080C0"/>
          <w:sz w:val="29"/>
          <w:szCs w:val="29"/>
          <w:rtl/>
        </w:rPr>
        <w:t>1437. عدم غفلت از دنیا (1430)</w:t>
      </w:r>
    </w:p>
    <w:p w:rsidR="00000000" w:rsidRDefault="009C2F2C">
      <w:pPr>
        <w:pStyle w:val="contentparagraph"/>
        <w:bidi/>
        <w:jc w:val="both"/>
        <w:divId w:val="1533418099"/>
        <w:rPr>
          <w:rFonts w:cs="B Zar" w:hint="cs"/>
          <w:color w:val="000000"/>
          <w:sz w:val="36"/>
          <w:szCs w:val="36"/>
          <w:rtl/>
        </w:rPr>
      </w:pPr>
      <w:r>
        <w:rPr>
          <w:rStyle w:val="contenttext"/>
          <w:rFonts w:cs="B Zar" w:hint="cs"/>
          <w:color w:val="000000"/>
          <w:sz w:val="36"/>
          <w:szCs w:val="36"/>
          <w:rtl/>
        </w:rPr>
        <w:t>ازهد فی الدنیا یبصرک الله عوراتها، و لا تغفل؛ فلست بمغفول عنک!</w:t>
      </w:r>
    </w:p>
    <w:p w:rsidR="00000000" w:rsidRDefault="009C2F2C">
      <w:pPr>
        <w:pStyle w:val="contentparagraph"/>
        <w:bidi/>
        <w:jc w:val="both"/>
        <w:divId w:val="1533418099"/>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دنیا پرهیزگار باش تا خدای بزرگ تو را بر عیب های آن بینا گرداند و بی خبر مباش؛ زیرا که از تو غافل نیستند. </w:t>
      </w:r>
    </w:p>
    <w:p w:rsidR="00000000" w:rsidRDefault="009C2F2C">
      <w:pPr>
        <w:pStyle w:val="Heading4"/>
        <w:shd w:val="clear" w:color="auto" w:fill="FFFFFF"/>
        <w:bidi/>
        <w:jc w:val="both"/>
        <w:divId w:val="882137562"/>
        <w:rPr>
          <w:rFonts w:eastAsia="Times New Roman" w:cs="B Titr" w:hint="cs"/>
          <w:b w:val="0"/>
          <w:bCs w:val="0"/>
          <w:color w:val="0080C0"/>
          <w:sz w:val="29"/>
          <w:szCs w:val="29"/>
          <w:rtl/>
        </w:rPr>
      </w:pPr>
      <w:r>
        <w:rPr>
          <w:rFonts w:eastAsia="Times New Roman" w:cs="B Titr" w:hint="cs"/>
          <w:b w:val="0"/>
          <w:bCs w:val="0"/>
          <w:color w:val="0080C0"/>
          <w:sz w:val="29"/>
          <w:szCs w:val="29"/>
          <w:rtl/>
        </w:rPr>
        <w:t>1438. سرانجام تقواپیشگان (1431)</w:t>
      </w:r>
    </w:p>
    <w:p w:rsidR="00000000" w:rsidRDefault="009C2F2C">
      <w:pPr>
        <w:pStyle w:val="contentparagraph"/>
        <w:bidi/>
        <w:jc w:val="both"/>
        <w:divId w:val="882137562"/>
        <w:rPr>
          <w:rFonts w:cs="B Zar" w:hint="cs"/>
          <w:color w:val="000000"/>
          <w:sz w:val="36"/>
          <w:szCs w:val="36"/>
          <w:rtl/>
        </w:rPr>
      </w:pPr>
      <w:r>
        <w:rPr>
          <w:rStyle w:val="contenttext"/>
          <w:rFonts w:cs="B Zar" w:hint="cs"/>
          <w:color w:val="000000"/>
          <w:sz w:val="36"/>
          <w:szCs w:val="36"/>
          <w:rtl/>
        </w:rPr>
        <w:t>اعلموا عبادالله!</w:t>
      </w:r>
    </w:p>
    <w:p w:rsidR="00000000" w:rsidRDefault="009C2F2C">
      <w:pPr>
        <w:pStyle w:val="contentparagraph"/>
        <w:bidi/>
        <w:jc w:val="both"/>
        <w:divId w:val="882137562"/>
        <w:rPr>
          <w:rFonts w:cs="B Zar" w:hint="cs"/>
          <w:color w:val="000000"/>
          <w:sz w:val="36"/>
          <w:szCs w:val="36"/>
          <w:rtl/>
        </w:rPr>
      </w:pPr>
      <w:r>
        <w:rPr>
          <w:rStyle w:val="contenttext"/>
          <w:rFonts w:cs="B Zar" w:hint="cs"/>
          <w:color w:val="000000"/>
          <w:sz w:val="36"/>
          <w:szCs w:val="36"/>
          <w:rtl/>
        </w:rPr>
        <w:t xml:space="preserve">ان المتقین ذهبوا بعاجل الدنیا و آجل الاخره. </w:t>
      </w:r>
    </w:p>
    <w:p w:rsidR="00000000" w:rsidRDefault="009C2F2C">
      <w:pPr>
        <w:pStyle w:val="contentparagraph"/>
        <w:bidi/>
        <w:jc w:val="both"/>
        <w:divId w:val="882137562"/>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882137562"/>
        <w:rPr>
          <w:rFonts w:cs="B Zar" w:hint="cs"/>
          <w:color w:val="000000"/>
          <w:sz w:val="36"/>
          <w:szCs w:val="36"/>
          <w:rtl/>
        </w:rPr>
      </w:pPr>
      <w:r>
        <w:rPr>
          <w:rStyle w:val="contenttext"/>
          <w:rFonts w:cs="B Zar" w:hint="cs"/>
          <w:color w:val="000000"/>
          <w:sz w:val="36"/>
          <w:szCs w:val="36"/>
          <w:rtl/>
        </w:rPr>
        <w:t>بدانید که پرهیزگاران هم از دنیا بهره مند</w:t>
      </w:r>
      <w:r>
        <w:rPr>
          <w:rStyle w:val="contenttext"/>
          <w:rFonts w:cs="B Zar" w:hint="cs"/>
          <w:color w:val="000000"/>
          <w:sz w:val="36"/>
          <w:szCs w:val="36"/>
          <w:rtl/>
        </w:rPr>
        <w:t>ند و هم از آخرت. (1432)</w:t>
      </w:r>
    </w:p>
    <w:p w:rsidR="00000000" w:rsidRDefault="009C2F2C">
      <w:pPr>
        <w:pStyle w:val="Heading4"/>
        <w:shd w:val="clear" w:color="auto" w:fill="FFFFFF"/>
        <w:bidi/>
        <w:jc w:val="both"/>
        <w:divId w:val="551311556"/>
        <w:rPr>
          <w:rFonts w:eastAsia="Times New Roman" w:cs="B Titr" w:hint="cs"/>
          <w:b w:val="0"/>
          <w:bCs w:val="0"/>
          <w:color w:val="0080C0"/>
          <w:sz w:val="29"/>
          <w:szCs w:val="29"/>
          <w:rtl/>
        </w:rPr>
      </w:pPr>
      <w:r>
        <w:rPr>
          <w:rFonts w:eastAsia="Times New Roman" w:cs="B Titr" w:hint="cs"/>
          <w:b w:val="0"/>
          <w:bCs w:val="0"/>
          <w:color w:val="0080C0"/>
          <w:sz w:val="29"/>
          <w:szCs w:val="29"/>
          <w:rtl/>
        </w:rPr>
        <w:t>1439. امر به تقوای الهی</w:t>
      </w:r>
    </w:p>
    <w:p w:rsidR="00000000" w:rsidRDefault="009C2F2C">
      <w:pPr>
        <w:pStyle w:val="contentparagraph"/>
        <w:bidi/>
        <w:jc w:val="both"/>
        <w:divId w:val="551311556"/>
        <w:rPr>
          <w:rFonts w:cs="B Zar" w:hint="cs"/>
          <w:color w:val="000000"/>
          <w:sz w:val="36"/>
          <w:szCs w:val="36"/>
          <w:rtl/>
        </w:rPr>
      </w:pPr>
      <w:r>
        <w:rPr>
          <w:rStyle w:val="contenttext"/>
          <w:rFonts w:cs="B Zar" w:hint="cs"/>
          <w:color w:val="000000"/>
          <w:sz w:val="36"/>
          <w:szCs w:val="36"/>
          <w:rtl/>
        </w:rPr>
        <w:t xml:space="preserve">من کتابه للاشتر حین ولاه مصر: </w:t>
      </w:r>
    </w:p>
    <w:p w:rsidR="00000000" w:rsidRDefault="009C2F2C">
      <w:pPr>
        <w:pStyle w:val="contentparagraph"/>
        <w:bidi/>
        <w:jc w:val="both"/>
        <w:divId w:val="551311556"/>
        <w:rPr>
          <w:rFonts w:cs="B Zar" w:hint="cs"/>
          <w:color w:val="000000"/>
          <w:sz w:val="36"/>
          <w:szCs w:val="36"/>
          <w:rtl/>
        </w:rPr>
      </w:pPr>
      <w:r>
        <w:rPr>
          <w:rStyle w:val="contenttext"/>
          <w:rFonts w:cs="B Zar" w:hint="cs"/>
          <w:color w:val="000000"/>
          <w:sz w:val="36"/>
          <w:szCs w:val="36"/>
          <w:rtl/>
        </w:rPr>
        <w:t xml:space="preserve">امره بتقوی الله، و ایثار طاعته، و اتباع ما امر به فی کتابه: </w:t>
      </w:r>
    </w:p>
    <w:p w:rsidR="00000000" w:rsidRDefault="009C2F2C">
      <w:pPr>
        <w:pStyle w:val="contentparagraph"/>
        <w:bidi/>
        <w:jc w:val="both"/>
        <w:divId w:val="551311556"/>
        <w:rPr>
          <w:rFonts w:cs="B Zar" w:hint="cs"/>
          <w:color w:val="000000"/>
          <w:sz w:val="36"/>
          <w:szCs w:val="36"/>
          <w:rtl/>
        </w:rPr>
      </w:pPr>
      <w:r>
        <w:rPr>
          <w:rStyle w:val="contenttext"/>
          <w:rFonts w:cs="B Zar" w:hint="cs"/>
          <w:color w:val="000000"/>
          <w:sz w:val="36"/>
          <w:szCs w:val="36"/>
          <w:rtl/>
        </w:rPr>
        <w:t xml:space="preserve">من فرائضه و سننه، التی لا یسعد احد الا باتباعها، و لا یشقی الا مع جحودها و اضاعتها. </w:t>
      </w:r>
    </w:p>
    <w:p w:rsidR="00000000" w:rsidRDefault="009C2F2C">
      <w:pPr>
        <w:pStyle w:val="contentparagraph"/>
        <w:bidi/>
        <w:jc w:val="both"/>
        <w:divId w:val="551311556"/>
        <w:rPr>
          <w:rFonts w:cs="B Zar" w:hint="cs"/>
          <w:color w:val="000000"/>
          <w:sz w:val="36"/>
          <w:szCs w:val="36"/>
          <w:rtl/>
        </w:rPr>
      </w:pPr>
      <w:r>
        <w:rPr>
          <w:rStyle w:val="contenttext"/>
          <w:rFonts w:cs="B Zar" w:hint="cs"/>
          <w:color w:val="000000"/>
          <w:sz w:val="36"/>
          <w:szCs w:val="36"/>
          <w:rtl/>
        </w:rPr>
        <w:t xml:space="preserve">در فرمان استانداری مصر به مالک اشتر می فرماید: </w:t>
      </w:r>
    </w:p>
    <w:p w:rsidR="00000000" w:rsidRDefault="009C2F2C">
      <w:pPr>
        <w:pStyle w:val="contentparagraph"/>
        <w:bidi/>
        <w:jc w:val="both"/>
        <w:divId w:val="551311556"/>
        <w:rPr>
          <w:rFonts w:cs="B Zar" w:hint="cs"/>
          <w:color w:val="000000"/>
          <w:sz w:val="36"/>
          <w:szCs w:val="36"/>
          <w:rtl/>
        </w:rPr>
      </w:pPr>
      <w:r>
        <w:rPr>
          <w:rStyle w:val="contenttext"/>
          <w:rFonts w:cs="B Zar" w:hint="cs"/>
          <w:color w:val="000000"/>
          <w:sz w:val="36"/>
          <w:szCs w:val="36"/>
          <w:rtl/>
        </w:rPr>
        <w:t>امر می کند او (مالک) را به تقوای الهی و برگزیدگان فرمان خدا و پیروی از واجبات و مستحبات او که در کتابش (قرآن کریم) به آن ها فرمان داده است و هیچ کس جز با انکار و فرو گذاشتن آن ها بدبخت نمی شود. (1433)</w:t>
      </w:r>
    </w:p>
    <w:p w:rsidR="00000000" w:rsidRDefault="009C2F2C">
      <w:pPr>
        <w:pStyle w:val="Heading4"/>
        <w:shd w:val="clear" w:color="auto" w:fill="FFFFFF"/>
        <w:bidi/>
        <w:jc w:val="both"/>
        <w:divId w:val="31462447"/>
        <w:rPr>
          <w:rFonts w:eastAsia="Times New Roman" w:cs="B Titr" w:hint="cs"/>
          <w:b w:val="0"/>
          <w:bCs w:val="0"/>
          <w:color w:val="0080C0"/>
          <w:sz w:val="29"/>
          <w:szCs w:val="29"/>
          <w:rtl/>
        </w:rPr>
      </w:pPr>
      <w:r>
        <w:rPr>
          <w:rFonts w:eastAsia="Times New Roman" w:cs="B Titr" w:hint="cs"/>
          <w:b w:val="0"/>
          <w:bCs w:val="0"/>
          <w:color w:val="0080C0"/>
          <w:sz w:val="29"/>
          <w:szCs w:val="29"/>
          <w:rtl/>
        </w:rPr>
        <w:t>1440. و</w:t>
      </w:r>
      <w:r>
        <w:rPr>
          <w:rFonts w:eastAsia="Times New Roman" w:cs="B Titr" w:hint="cs"/>
          <w:b w:val="0"/>
          <w:bCs w:val="0"/>
          <w:color w:val="0080C0"/>
          <w:sz w:val="29"/>
          <w:szCs w:val="29"/>
          <w:rtl/>
        </w:rPr>
        <w:t>صف پرهیزگاران</w:t>
      </w:r>
    </w:p>
    <w:p w:rsidR="00000000" w:rsidRDefault="009C2F2C">
      <w:pPr>
        <w:pStyle w:val="contentparagraph"/>
        <w:bidi/>
        <w:jc w:val="both"/>
        <w:divId w:val="31462447"/>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الغافلین</w:t>
      </w:r>
      <w:r>
        <w:rPr>
          <w:rStyle w:val="contenttext"/>
          <w:rFonts w:cs="B Zar" w:hint="cs"/>
          <w:color w:val="000000"/>
          <w:sz w:val="36"/>
          <w:szCs w:val="36"/>
          <w:rtl/>
        </w:rPr>
        <w:t xml:space="preserve"> </w:t>
      </w:r>
      <w:r>
        <w:rPr>
          <w:rStyle w:val="contenttext"/>
          <w:rFonts w:cs="B Zar" w:hint="cs"/>
          <w:color w:val="000000"/>
          <w:sz w:val="36"/>
          <w:szCs w:val="36"/>
          <w:rtl/>
        </w:rPr>
        <w:t>کتب</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الذاکرین،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الذاکرین</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یکتب</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الغافلین</w:t>
      </w:r>
      <w:r>
        <w:rPr>
          <w:rStyle w:val="contenttext"/>
          <w:rFonts w:cs="B Zar" w:hint="cs"/>
          <w:color w:val="000000"/>
          <w:sz w:val="36"/>
          <w:szCs w:val="36"/>
          <w:rtl/>
        </w:rPr>
        <w:t xml:space="preserve">. </w:t>
      </w:r>
    </w:p>
    <w:p w:rsidR="00000000" w:rsidRDefault="009C2F2C">
      <w:pPr>
        <w:pStyle w:val="contentparagraph"/>
        <w:bidi/>
        <w:jc w:val="both"/>
        <w:divId w:val="31462447"/>
        <w:rPr>
          <w:rFonts w:cs="B Zar" w:hint="cs"/>
          <w:color w:val="000000"/>
          <w:sz w:val="36"/>
          <w:szCs w:val="36"/>
          <w:rtl/>
        </w:rPr>
      </w:pPr>
      <w:r>
        <w:rPr>
          <w:rStyle w:val="contenttext"/>
          <w:rFonts w:cs="B Zar" w:hint="cs"/>
          <w:color w:val="000000"/>
          <w:sz w:val="36"/>
          <w:szCs w:val="36"/>
          <w:rtl/>
        </w:rPr>
        <w:t xml:space="preserve">در وصف پرهیزگاران می فرماید: </w:t>
      </w:r>
    </w:p>
    <w:p w:rsidR="00000000" w:rsidRDefault="009C2F2C">
      <w:pPr>
        <w:pStyle w:val="contentparagraph"/>
        <w:bidi/>
        <w:jc w:val="both"/>
        <w:divId w:val="31462447"/>
        <w:rPr>
          <w:rFonts w:cs="B Zar" w:hint="cs"/>
          <w:color w:val="000000"/>
          <w:sz w:val="36"/>
          <w:szCs w:val="36"/>
          <w:rtl/>
        </w:rPr>
      </w:pPr>
      <w:r>
        <w:rPr>
          <w:rStyle w:val="contenttext"/>
          <w:rFonts w:cs="B Zar" w:hint="cs"/>
          <w:color w:val="000000"/>
          <w:sz w:val="36"/>
          <w:szCs w:val="36"/>
          <w:rtl/>
        </w:rPr>
        <w:t xml:space="preserve">اگر در میان غافلان باشد از شما یاد کنندگان خدا قلمداد می شود و اگر در میان یاد کنندگان خدا باشد، در زمره غافلان نوشته نمی شود. </w:t>
      </w:r>
    </w:p>
    <w:p w:rsidR="00000000" w:rsidRDefault="009C2F2C">
      <w:pPr>
        <w:pStyle w:val="contentparagraph"/>
        <w:bidi/>
        <w:jc w:val="both"/>
        <w:divId w:val="31462447"/>
        <w:rPr>
          <w:rFonts w:cs="B Zar" w:hint="cs"/>
          <w:color w:val="000000"/>
          <w:sz w:val="36"/>
          <w:szCs w:val="36"/>
          <w:rtl/>
        </w:rPr>
      </w:pPr>
      <w:r>
        <w:rPr>
          <w:rStyle w:val="contenttext"/>
          <w:rFonts w:cs="B Zar" w:hint="cs"/>
          <w:color w:val="000000"/>
          <w:sz w:val="36"/>
          <w:szCs w:val="36"/>
          <w:rtl/>
        </w:rPr>
        <w:t>(که</w:t>
      </w:r>
      <w:r>
        <w:rPr>
          <w:rStyle w:val="contenttext"/>
          <w:rFonts w:cs="B Zar" w:hint="cs"/>
          <w:color w:val="000000"/>
          <w:sz w:val="36"/>
          <w:szCs w:val="36"/>
          <w:rtl/>
        </w:rPr>
        <w:t xml:space="preserve"> به زبان ذکر گویند و به دل از خدا غافل باشند.) (1434)</w:t>
      </w:r>
    </w:p>
    <w:p w:rsidR="00000000" w:rsidRDefault="009C2F2C">
      <w:pPr>
        <w:pStyle w:val="Heading4"/>
        <w:shd w:val="clear" w:color="auto" w:fill="FFFFFF"/>
        <w:bidi/>
        <w:jc w:val="both"/>
        <w:divId w:val="1377318027"/>
        <w:rPr>
          <w:rFonts w:eastAsia="Times New Roman" w:cs="B Titr" w:hint="cs"/>
          <w:b w:val="0"/>
          <w:bCs w:val="0"/>
          <w:color w:val="0080C0"/>
          <w:sz w:val="29"/>
          <w:szCs w:val="29"/>
          <w:rtl/>
        </w:rPr>
      </w:pPr>
      <w:r>
        <w:rPr>
          <w:rFonts w:eastAsia="Times New Roman" w:cs="B Titr" w:hint="cs"/>
          <w:b w:val="0"/>
          <w:bCs w:val="0"/>
          <w:color w:val="0080C0"/>
          <w:sz w:val="29"/>
          <w:szCs w:val="29"/>
          <w:rtl/>
        </w:rPr>
        <w:t>1441. پرهیزگاران چگونه اند؟</w:t>
      </w:r>
    </w:p>
    <w:p w:rsidR="00000000" w:rsidRDefault="009C2F2C">
      <w:pPr>
        <w:pStyle w:val="contentparagraph"/>
        <w:bidi/>
        <w:jc w:val="both"/>
        <w:divId w:val="1377318027"/>
        <w:rPr>
          <w:rFonts w:cs="B Zar" w:hint="cs"/>
          <w:color w:val="000000"/>
          <w:sz w:val="36"/>
          <w:szCs w:val="36"/>
          <w:rtl/>
        </w:rPr>
      </w:pPr>
      <w:r>
        <w:rPr>
          <w:rStyle w:val="contenttext"/>
          <w:rFonts w:cs="B Zar" w:hint="cs"/>
          <w:color w:val="000000"/>
          <w:sz w:val="36"/>
          <w:szCs w:val="36"/>
          <w:rtl/>
        </w:rPr>
        <w:t xml:space="preserve">المتقون فیها (فی الدنیا) هم اهل الفضائل. منطقهم الصواب، و ملبسهم الاقتصاد، و مشیهم التواضع. </w:t>
      </w:r>
    </w:p>
    <w:p w:rsidR="00000000" w:rsidRDefault="009C2F2C">
      <w:pPr>
        <w:pStyle w:val="contentparagraph"/>
        <w:bidi/>
        <w:jc w:val="both"/>
        <w:divId w:val="1377318027"/>
        <w:rPr>
          <w:rFonts w:cs="B Zar" w:hint="cs"/>
          <w:color w:val="000000"/>
          <w:sz w:val="36"/>
          <w:szCs w:val="36"/>
          <w:rtl/>
        </w:rPr>
      </w:pPr>
      <w:r>
        <w:rPr>
          <w:rStyle w:val="contenttext"/>
          <w:rFonts w:cs="B Zar" w:hint="cs"/>
          <w:color w:val="000000"/>
          <w:sz w:val="36"/>
          <w:szCs w:val="36"/>
          <w:rtl/>
        </w:rPr>
        <w:t xml:space="preserve">پرهیزگاران در دنیا اهل فضایل اند، گفتارشان راست و لباسشان متوسط و راه رفتنشان با </w:t>
      </w:r>
      <w:r>
        <w:rPr>
          <w:rStyle w:val="contenttext"/>
          <w:rFonts w:cs="B Zar" w:hint="cs"/>
          <w:color w:val="000000"/>
          <w:sz w:val="36"/>
          <w:szCs w:val="36"/>
          <w:rtl/>
        </w:rPr>
        <w:t xml:space="preserve">تواضع و فروتنی است. </w:t>
      </w:r>
    </w:p>
    <w:p w:rsidR="00000000" w:rsidRDefault="009C2F2C">
      <w:pPr>
        <w:pStyle w:val="Heading4"/>
        <w:shd w:val="clear" w:color="auto" w:fill="FFFFFF"/>
        <w:bidi/>
        <w:jc w:val="both"/>
        <w:divId w:val="1280382268"/>
        <w:rPr>
          <w:rFonts w:eastAsia="Times New Roman" w:cs="B Titr" w:hint="cs"/>
          <w:b w:val="0"/>
          <w:bCs w:val="0"/>
          <w:color w:val="0080C0"/>
          <w:sz w:val="29"/>
          <w:szCs w:val="29"/>
          <w:rtl/>
        </w:rPr>
      </w:pPr>
      <w:r>
        <w:rPr>
          <w:rFonts w:eastAsia="Times New Roman" w:cs="B Titr" w:hint="cs"/>
          <w:b w:val="0"/>
          <w:bCs w:val="0"/>
          <w:color w:val="0080C0"/>
          <w:sz w:val="29"/>
          <w:szCs w:val="29"/>
          <w:rtl/>
        </w:rPr>
        <w:t>1442. تقوای الهی را پیشه کن (1435)</w:t>
      </w:r>
    </w:p>
    <w:p w:rsidR="00000000" w:rsidRDefault="009C2F2C">
      <w:pPr>
        <w:pStyle w:val="contentparagraph"/>
        <w:bidi/>
        <w:jc w:val="both"/>
        <w:divId w:val="1280382268"/>
        <w:rPr>
          <w:rFonts w:cs="B Zar" w:hint="cs"/>
          <w:color w:val="000000"/>
          <w:sz w:val="36"/>
          <w:szCs w:val="36"/>
          <w:rtl/>
        </w:rPr>
      </w:pPr>
      <w:r>
        <w:rPr>
          <w:rStyle w:val="contenttext"/>
          <w:rFonts w:cs="B Zar" w:hint="cs"/>
          <w:color w:val="000000"/>
          <w:sz w:val="36"/>
          <w:szCs w:val="36"/>
          <w:rtl/>
        </w:rPr>
        <w:t xml:space="preserve">اوصیکم بتقوی الله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ایقضوا</w:t>
      </w:r>
      <w:r>
        <w:rPr>
          <w:rStyle w:val="contenttext"/>
          <w:rFonts w:cs="B Zar" w:hint="cs"/>
          <w:color w:val="000000"/>
          <w:sz w:val="36"/>
          <w:szCs w:val="36"/>
          <w:rtl/>
        </w:rPr>
        <w:t xml:space="preserve"> </w:t>
      </w:r>
      <w:r>
        <w:rPr>
          <w:rStyle w:val="contenttext"/>
          <w:rFonts w:cs="B Zar" w:hint="cs"/>
          <w:color w:val="000000"/>
          <w:sz w:val="36"/>
          <w:szCs w:val="36"/>
          <w:rtl/>
        </w:rPr>
        <w:t>بها</w:t>
      </w:r>
      <w:r>
        <w:rPr>
          <w:rStyle w:val="contenttext"/>
          <w:rFonts w:cs="B Zar" w:hint="cs"/>
          <w:color w:val="000000"/>
          <w:sz w:val="36"/>
          <w:szCs w:val="36"/>
          <w:rtl/>
        </w:rPr>
        <w:t xml:space="preserve"> </w:t>
      </w:r>
      <w:r>
        <w:rPr>
          <w:rStyle w:val="contenttext"/>
          <w:rFonts w:cs="B Zar" w:hint="cs"/>
          <w:color w:val="000000"/>
          <w:sz w:val="36"/>
          <w:szCs w:val="36"/>
          <w:rtl/>
        </w:rPr>
        <w:t>نومکم،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اقطعوا</w:t>
      </w:r>
      <w:r>
        <w:rPr>
          <w:rStyle w:val="contenttext"/>
          <w:rFonts w:cs="B Zar" w:hint="cs"/>
          <w:color w:val="000000"/>
          <w:sz w:val="36"/>
          <w:szCs w:val="36"/>
          <w:rtl/>
        </w:rPr>
        <w:t xml:space="preserve"> </w:t>
      </w:r>
      <w:r>
        <w:rPr>
          <w:rStyle w:val="contenttext"/>
          <w:rFonts w:cs="B Zar" w:hint="cs"/>
          <w:color w:val="000000"/>
          <w:sz w:val="36"/>
          <w:szCs w:val="36"/>
          <w:rtl/>
        </w:rPr>
        <w:t>بها</w:t>
      </w:r>
      <w:r>
        <w:rPr>
          <w:rStyle w:val="contenttext"/>
          <w:rFonts w:cs="B Zar" w:hint="cs"/>
          <w:color w:val="000000"/>
          <w:sz w:val="36"/>
          <w:szCs w:val="36"/>
          <w:rtl/>
        </w:rPr>
        <w:t xml:space="preserve"> </w:t>
      </w:r>
      <w:r>
        <w:rPr>
          <w:rStyle w:val="contenttext"/>
          <w:rFonts w:cs="B Zar" w:hint="cs"/>
          <w:color w:val="000000"/>
          <w:sz w:val="36"/>
          <w:szCs w:val="36"/>
          <w:rtl/>
        </w:rPr>
        <w:t>یومکم</w:t>
      </w:r>
      <w:r>
        <w:rPr>
          <w:rStyle w:val="contenttext"/>
          <w:rFonts w:cs="B Zar" w:hint="cs"/>
          <w:color w:val="000000"/>
          <w:sz w:val="36"/>
          <w:szCs w:val="36"/>
          <w:rtl/>
        </w:rPr>
        <w:t xml:space="preserve">. </w:t>
      </w:r>
    </w:p>
    <w:p w:rsidR="00000000" w:rsidRDefault="009C2F2C">
      <w:pPr>
        <w:pStyle w:val="contentparagraph"/>
        <w:bidi/>
        <w:jc w:val="both"/>
        <w:divId w:val="1280382268"/>
        <w:rPr>
          <w:rFonts w:cs="B Zar" w:hint="cs"/>
          <w:color w:val="000000"/>
          <w:sz w:val="36"/>
          <w:szCs w:val="36"/>
          <w:rtl/>
        </w:rPr>
      </w:pPr>
      <w:r>
        <w:rPr>
          <w:rStyle w:val="contenttext"/>
          <w:rFonts w:cs="B Zar" w:hint="cs"/>
          <w:color w:val="000000"/>
          <w:sz w:val="36"/>
          <w:szCs w:val="36"/>
          <w:rtl/>
        </w:rPr>
        <w:t xml:space="preserve">شما را به تقوای الهی سفارش می کنم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باتقوا</w:t>
      </w:r>
      <w:r>
        <w:rPr>
          <w:rStyle w:val="contenttext"/>
          <w:rFonts w:cs="B Zar" w:hint="cs"/>
          <w:color w:val="000000"/>
          <w:sz w:val="36"/>
          <w:szCs w:val="36"/>
          <w:rtl/>
        </w:rPr>
        <w:t xml:space="preserve"> </w:t>
      </w:r>
      <w:r>
        <w:rPr>
          <w:rStyle w:val="contenttext"/>
          <w:rFonts w:cs="B Zar" w:hint="cs"/>
          <w:color w:val="000000"/>
          <w:sz w:val="36"/>
          <w:szCs w:val="36"/>
          <w:rtl/>
        </w:rPr>
        <w:t>خواب</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بیداری</w:t>
      </w:r>
      <w:r>
        <w:rPr>
          <w:rStyle w:val="contenttext"/>
          <w:rFonts w:cs="B Zar" w:hint="cs"/>
          <w:color w:val="000000"/>
          <w:sz w:val="36"/>
          <w:szCs w:val="36"/>
          <w:rtl/>
        </w:rPr>
        <w:t xml:space="preserve"> </w:t>
      </w:r>
      <w:r>
        <w:rPr>
          <w:rStyle w:val="contenttext"/>
          <w:rFonts w:cs="B Zar" w:hint="cs"/>
          <w:color w:val="000000"/>
          <w:sz w:val="36"/>
          <w:szCs w:val="36"/>
          <w:rtl/>
        </w:rPr>
        <w:t>بدل</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پایان</w:t>
      </w:r>
      <w:r>
        <w:rPr>
          <w:rStyle w:val="contenttext"/>
          <w:rFonts w:cs="B Zar" w:hint="cs"/>
          <w:color w:val="000000"/>
          <w:sz w:val="36"/>
          <w:szCs w:val="36"/>
          <w:rtl/>
        </w:rPr>
        <w:t xml:space="preserve"> </w:t>
      </w:r>
      <w:r>
        <w:rPr>
          <w:rStyle w:val="contenttext"/>
          <w:rFonts w:cs="B Zar" w:hint="cs"/>
          <w:color w:val="000000"/>
          <w:sz w:val="36"/>
          <w:szCs w:val="36"/>
          <w:rtl/>
        </w:rPr>
        <w:t>رسانید</w:t>
      </w:r>
      <w:r>
        <w:rPr>
          <w:rStyle w:val="contenttext"/>
          <w:rFonts w:cs="B Zar" w:hint="cs"/>
          <w:color w:val="000000"/>
          <w:sz w:val="36"/>
          <w:szCs w:val="36"/>
          <w:rtl/>
        </w:rPr>
        <w:t xml:space="preserve">. </w:t>
      </w:r>
    </w:p>
    <w:p w:rsidR="00000000" w:rsidRDefault="009C2F2C">
      <w:pPr>
        <w:pStyle w:val="Heading4"/>
        <w:shd w:val="clear" w:color="auto" w:fill="FFFFFF"/>
        <w:bidi/>
        <w:jc w:val="both"/>
        <w:divId w:val="913659989"/>
        <w:rPr>
          <w:rFonts w:eastAsia="Times New Roman" w:cs="B Titr" w:hint="cs"/>
          <w:b w:val="0"/>
          <w:bCs w:val="0"/>
          <w:color w:val="0080C0"/>
          <w:sz w:val="29"/>
          <w:szCs w:val="29"/>
          <w:rtl/>
        </w:rPr>
      </w:pPr>
      <w:r>
        <w:rPr>
          <w:rFonts w:eastAsia="Times New Roman" w:cs="B Titr" w:hint="cs"/>
          <w:b w:val="0"/>
          <w:bCs w:val="0"/>
          <w:color w:val="0080C0"/>
          <w:sz w:val="29"/>
          <w:szCs w:val="29"/>
          <w:rtl/>
        </w:rPr>
        <w:t>1443. ترس از خدا (1436)</w:t>
      </w:r>
    </w:p>
    <w:p w:rsidR="00000000" w:rsidRDefault="009C2F2C">
      <w:pPr>
        <w:pStyle w:val="contentparagraph"/>
        <w:bidi/>
        <w:jc w:val="both"/>
        <w:divId w:val="913659989"/>
        <w:rPr>
          <w:rFonts w:cs="B Zar" w:hint="cs"/>
          <w:color w:val="000000"/>
          <w:sz w:val="36"/>
          <w:szCs w:val="36"/>
          <w:rtl/>
        </w:rPr>
      </w:pPr>
      <w:r>
        <w:rPr>
          <w:rStyle w:val="contenttext"/>
          <w:rFonts w:cs="B Zar" w:hint="cs"/>
          <w:color w:val="000000"/>
          <w:sz w:val="36"/>
          <w:szCs w:val="36"/>
          <w:rtl/>
        </w:rPr>
        <w:t>کل خوف</w:t>
      </w:r>
      <w:r>
        <w:rPr>
          <w:rStyle w:val="contenttext"/>
          <w:rFonts w:cs="B Zar" w:hint="cs"/>
          <w:color w:val="000000"/>
          <w:sz w:val="36"/>
          <w:szCs w:val="36"/>
          <w:rtl/>
        </w:rPr>
        <w:t xml:space="preserve"> محقق الا خوف الله فانه معلول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خاف</w:t>
      </w:r>
      <w:r>
        <w:rPr>
          <w:rStyle w:val="contenttext"/>
          <w:rFonts w:cs="B Zar" w:hint="cs"/>
          <w:color w:val="000000"/>
          <w:sz w:val="36"/>
          <w:szCs w:val="36"/>
          <w:rtl/>
        </w:rPr>
        <w:t xml:space="preserve"> </w:t>
      </w:r>
      <w:r>
        <w:rPr>
          <w:rStyle w:val="contenttext"/>
          <w:rFonts w:cs="B Zar" w:hint="cs"/>
          <w:color w:val="000000"/>
          <w:sz w:val="36"/>
          <w:szCs w:val="36"/>
          <w:rtl/>
        </w:rPr>
        <w:t>عبدا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عبیده؛</w:t>
      </w:r>
      <w:r>
        <w:rPr>
          <w:rStyle w:val="contenttext"/>
          <w:rFonts w:cs="B Zar" w:hint="cs"/>
          <w:color w:val="000000"/>
          <w:sz w:val="36"/>
          <w:szCs w:val="36"/>
          <w:rtl/>
        </w:rPr>
        <w:t xml:space="preserve"> </w:t>
      </w:r>
      <w:r>
        <w:rPr>
          <w:rStyle w:val="contenttext"/>
          <w:rFonts w:cs="B Zar" w:hint="cs"/>
          <w:color w:val="000000"/>
          <w:sz w:val="36"/>
          <w:szCs w:val="36"/>
          <w:rtl/>
        </w:rPr>
        <w:t>اعطاه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خوفه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یعطی</w:t>
      </w:r>
      <w:r>
        <w:rPr>
          <w:rStyle w:val="contenttext"/>
          <w:rFonts w:cs="B Zar" w:hint="cs"/>
          <w:color w:val="000000"/>
          <w:sz w:val="36"/>
          <w:szCs w:val="36"/>
          <w:rtl/>
        </w:rPr>
        <w:t xml:space="preserve"> </w:t>
      </w:r>
      <w:r>
        <w:rPr>
          <w:rStyle w:val="contenttext"/>
          <w:rFonts w:cs="B Zar" w:hint="cs"/>
          <w:color w:val="000000"/>
          <w:sz w:val="36"/>
          <w:szCs w:val="36"/>
          <w:rtl/>
        </w:rPr>
        <w:t>ربه،</w:t>
      </w:r>
      <w:r>
        <w:rPr>
          <w:rStyle w:val="contenttext"/>
          <w:rFonts w:cs="B Zar" w:hint="cs"/>
          <w:color w:val="000000"/>
          <w:sz w:val="36"/>
          <w:szCs w:val="36"/>
          <w:rtl/>
        </w:rPr>
        <w:t xml:space="preserve"> </w:t>
      </w:r>
      <w:r>
        <w:rPr>
          <w:rStyle w:val="contenttext"/>
          <w:rFonts w:cs="B Zar" w:hint="cs"/>
          <w:color w:val="000000"/>
          <w:sz w:val="36"/>
          <w:szCs w:val="36"/>
          <w:rtl/>
        </w:rPr>
        <w:t>فجعل</w:t>
      </w:r>
      <w:r>
        <w:rPr>
          <w:rStyle w:val="contenttext"/>
          <w:rFonts w:cs="B Zar" w:hint="cs"/>
          <w:color w:val="000000"/>
          <w:sz w:val="36"/>
          <w:szCs w:val="36"/>
          <w:rtl/>
        </w:rPr>
        <w:t xml:space="preserve"> </w:t>
      </w:r>
      <w:r>
        <w:rPr>
          <w:rStyle w:val="contenttext"/>
          <w:rFonts w:cs="B Zar" w:hint="cs"/>
          <w:color w:val="000000"/>
          <w:sz w:val="36"/>
          <w:szCs w:val="36"/>
          <w:rtl/>
        </w:rPr>
        <w:t>خوفه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العباد</w:t>
      </w:r>
      <w:r>
        <w:rPr>
          <w:rStyle w:val="contenttext"/>
          <w:rFonts w:cs="B Zar" w:hint="cs"/>
          <w:color w:val="000000"/>
          <w:sz w:val="36"/>
          <w:szCs w:val="36"/>
          <w:rtl/>
        </w:rPr>
        <w:t xml:space="preserve"> </w:t>
      </w:r>
      <w:r>
        <w:rPr>
          <w:rStyle w:val="contenttext"/>
          <w:rFonts w:cs="B Zar" w:hint="cs"/>
          <w:color w:val="000000"/>
          <w:sz w:val="36"/>
          <w:szCs w:val="36"/>
          <w:rtl/>
        </w:rPr>
        <w:t>نقدا،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خوفه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خالقه</w:t>
      </w:r>
      <w:r>
        <w:rPr>
          <w:rStyle w:val="contenttext"/>
          <w:rFonts w:cs="B Zar" w:hint="cs"/>
          <w:color w:val="000000"/>
          <w:sz w:val="36"/>
          <w:szCs w:val="36"/>
          <w:rtl/>
        </w:rPr>
        <w:t xml:space="preserve"> </w:t>
      </w:r>
      <w:r>
        <w:rPr>
          <w:rStyle w:val="contenttext"/>
          <w:rFonts w:cs="B Zar" w:hint="cs"/>
          <w:color w:val="000000"/>
          <w:sz w:val="36"/>
          <w:szCs w:val="36"/>
          <w:rtl/>
        </w:rPr>
        <w:t>ضمارا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وعدا</w:t>
      </w:r>
      <w:r>
        <w:rPr>
          <w:rStyle w:val="contenttext"/>
          <w:rFonts w:cs="B Zar" w:hint="cs"/>
          <w:color w:val="000000"/>
          <w:sz w:val="36"/>
          <w:szCs w:val="36"/>
          <w:rtl/>
        </w:rPr>
        <w:t xml:space="preserve">. </w:t>
      </w:r>
    </w:p>
    <w:p w:rsidR="00000000" w:rsidRDefault="009C2F2C">
      <w:pPr>
        <w:pStyle w:val="contentparagraph"/>
        <w:bidi/>
        <w:jc w:val="both"/>
        <w:divId w:val="913659989"/>
        <w:rPr>
          <w:rFonts w:cs="B Zar" w:hint="cs"/>
          <w:color w:val="000000"/>
          <w:sz w:val="36"/>
          <w:szCs w:val="36"/>
          <w:rtl/>
        </w:rPr>
      </w:pPr>
      <w:r>
        <w:rPr>
          <w:rStyle w:val="contenttext"/>
          <w:rFonts w:cs="B Zar" w:hint="cs"/>
          <w:color w:val="000000"/>
          <w:sz w:val="36"/>
          <w:szCs w:val="36"/>
          <w:rtl/>
        </w:rPr>
        <w:t xml:space="preserve">هر ترسی حقیقی است جز ترس از خدا که بیمار و آفت زده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بنده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بندگان</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بترسد،</w:t>
      </w:r>
      <w:r>
        <w:rPr>
          <w:rStyle w:val="contenttext"/>
          <w:rFonts w:cs="B Zar" w:hint="cs"/>
          <w:color w:val="000000"/>
          <w:sz w:val="36"/>
          <w:szCs w:val="36"/>
          <w:rtl/>
        </w:rPr>
        <w:t xml:space="preserve"> </w:t>
      </w:r>
      <w:r>
        <w:rPr>
          <w:rStyle w:val="contenttext"/>
          <w:rFonts w:cs="B Zar" w:hint="cs"/>
          <w:color w:val="000000"/>
          <w:sz w:val="36"/>
          <w:szCs w:val="36"/>
          <w:rtl/>
        </w:rPr>
        <w:t>آثار</w:t>
      </w:r>
      <w:r>
        <w:rPr>
          <w:rStyle w:val="contenttext"/>
          <w:rFonts w:cs="B Zar" w:hint="cs"/>
          <w:color w:val="000000"/>
          <w:sz w:val="36"/>
          <w:szCs w:val="36"/>
          <w:rtl/>
        </w:rPr>
        <w:t xml:space="preserve"> </w:t>
      </w:r>
      <w:r>
        <w:rPr>
          <w:rStyle w:val="contenttext"/>
          <w:rFonts w:cs="B Zar" w:hint="cs"/>
          <w:color w:val="000000"/>
          <w:sz w:val="36"/>
          <w:szCs w:val="36"/>
          <w:rtl/>
        </w:rPr>
        <w:t>ترس</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ار او آشکار می شود، اما در برابر پروردگار خود چنین نیست، پس او ترس از بندگان را نقد می شمارد و ترس از آفریدگار را نسیه و وعده. (1437)</w:t>
      </w:r>
    </w:p>
    <w:p w:rsidR="00000000" w:rsidRDefault="009C2F2C">
      <w:pPr>
        <w:pStyle w:val="Heading4"/>
        <w:shd w:val="clear" w:color="auto" w:fill="FFFFFF"/>
        <w:bidi/>
        <w:jc w:val="both"/>
        <w:divId w:val="1744448744"/>
        <w:rPr>
          <w:rFonts w:eastAsia="Times New Roman" w:cs="B Titr" w:hint="cs"/>
          <w:b w:val="0"/>
          <w:bCs w:val="0"/>
          <w:color w:val="0080C0"/>
          <w:sz w:val="29"/>
          <w:szCs w:val="29"/>
          <w:rtl/>
        </w:rPr>
      </w:pPr>
      <w:r>
        <w:rPr>
          <w:rFonts w:eastAsia="Times New Roman" w:cs="B Titr" w:hint="cs"/>
          <w:b w:val="0"/>
          <w:bCs w:val="0"/>
          <w:color w:val="0080C0"/>
          <w:sz w:val="29"/>
          <w:szCs w:val="29"/>
          <w:rtl/>
        </w:rPr>
        <w:t>1444. رفتار صحیح در دنیا</w:t>
      </w:r>
    </w:p>
    <w:p w:rsidR="00000000" w:rsidRDefault="009C2F2C">
      <w:pPr>
        <w:pStyle w:val="contentparagraph"/>
        <w:bidi/>
        <w:jc w:val="both"/>
        <w:divId w:val="1744448744"/>
        <w:rPr>
          <w:rFonts w:cs="B Zar" w:hint="cs"/>
          <w:color w:val="000000"/>
          <w:sz w:val="36"/>
          <w:szCs w:val="36"/>
          <w:rtl/>
        </w:rPr>
      </w:pPr>
      <w:r>
        <w:rPr>
          <w:rStyle w:val="contenttext"/>
          <w:rFonts w:cs="B Zar" w:hint="cs"/>
          <w:color w:val="000000"/>
          <w:sz w:val="36"/>
          <w:szCs w:val="36"/>
          <w:rtl/>
        </w:rPr>
        <w:t>اعلموا عبادالله ان المتقین ذهبوا بعاجل الدنیا و آجل الاخره، فشارکوا اهل الدنیا فی دنیاهم، و لم یش</w:t>
      </w:r>
      <w:r>
        <w:rPr>
          <w:rStyle w:val="contenttext"/>
          <w:rFonts w:cs="B Zar" w:hint="cs"/>
          <w:color w:val="000000"/>
          <w:sz w:val="36"/>
          <w:szCs w:val="36"/>
          <w:rtl/>
        </w:rPr>
        <w:t>ارکوا اهل الدنیا فی آخرتهم؛ سکنوا الدنیا بافضل ما سکنت، و اکلوها بافضل ما اکلت، فحظوا من الدنیا بما حظی به المترفون، و اخذوا منها ما اخذه الجبابره المتکبرون. ثم انقلبوا عنها بالزاد المبلغ؛ والمتجر الرابح. اصابوا لذه زهد الدنیا فی دنیاهم، و تیقنوا انهم جیرا</w:t>
      </w:r>
      <w:r>
        <w:rPr>
          <w:rStyle w:val="contenttext"/>
          <w:rFonts w:cs="B Zar" w:hint="cs"/>
          <w:color w:val="000000"/>
          <w:sz w:val="36"/>
          <w:szCs w:val="36"/>
          <w:rtl/>
        </w:rPr>
        <w:t xml:space="preserve">ن الله غدا فی آخرتهم. لاترد لهم دعوه، و لا ینقص لهم نصیب من لذه. </w:t>
      </w:r>
    </w:p>
    <w:p w:rsidR="00000000" w:rsidRDefault="009C2F2C">
      <w:pPr>
        <w:pStyle w:val="contentparagraph"/>
        <w:bidi/>
        <w:jc w:val="both"/>
        <w:divId w:val="1744448744"/>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1744448744"/>
        <w:rPr>
          <w:rFonts w:cs="B Zar" w:hint="cs"/>
          <w:color w:val="000000"/>
          <w:sz w:val="36"/>
          <w:szCs w:val="36"/>
          <w:rtl/>
        </w:rPr>
      </w:pPr>
      <w:r>
        <w:rPr>
          <w:rStyle w:val="contenttext"/>
          <w:rFonts w:cs="B Zar" w:hint="cs"/>
          <w:color w:val="000000"/>
          <w:sz w:val="36"/>
          <w:szCs w:val="36"/>
          <w:rtl/>
        </w:rPr>
        <w:t>بدانید که پرهیزگاران، دنیای زودگذر و آخرت دیرپا را به دست آوردند. با اهل دنیا در دنیایشان شریک شدند و اهل دنیا را در آخرت خود شریک نکردند. در دنیا به بهترین گونه سکونت کردند و</w:t>
      </w:r>
      <w:r>
        <w:rPr>
          <w:rStyle w:val="contenttext"/>
          <w:rFonts w:cs="B Zar" w:hint="cs"/>
          <w:color w:val="000000"/>
          <w:sz w:val="36"/>
          <w:szCs w:val="36"/>
          <w:rtl/>
        </w:rPr>
        <w:t xml:space="preserve"> از بهترین خوردنی های آن خوردند و از دنیا همان بهره ای را بردند که توانگران خوشگذران می برند و همان کامی را برگرفتند که گردنکشان متکبر بر می گیرند، آن گاه با توشه ای که به مقصد می رساندشان و با تجارتی پرسود از دنیا رفتند. در دنیای خود به لذت زهد و بی اعتنا</w:t>
      </w:r>
      <w:r>
        <w:rPr>
          <w:rStyle w:val="contenttext"/>
          <w:rFonts w:cs="B Zar" w:hint="cs"/>
          <w:color w:val="000000"/>
          <w:sz w:val="36"/>
          <w:szCs w:val="36"/>
          <w:rtl/>
        </w:rPr>
        <w:t>یی به</w:t>
      </w:r>
    </w:p>
    <w:p w:rsidR="00000000" w:rsidRDefault="009C2F2C">
      <w:pPr>
        <w:pStyle w:val="contentparagraph"/>
        <w:bidi/>
        <w:jc w:val="both"/>
        <w:divId w:val="917060575"/>
        <w:rPr>
          <w:rFonts w:cs="B Zar" w:hint="cs"/>
          <w:color w:val="000000"/>
          <w:sz w:val="36"/>
          <w:szCs w:val="36"/>
          <w:rtl/>
        </w:rPr>
      </w:pPr>
      <w:r>
        <w:rPr>
          <w:rStyle w:val="contenttext"/>
          <w:rFonts w:cs="B Zar" w:hint="cs"/>
          <w:color w:val="000000"/>
          <w:sz w:val="36"/>
          <w:szCs w:val="36"/>
          <w:rtl/>
        </w:rPr>
        <w:t>دنیا دست یافتند و یقین داشتند که فردای قیامت در جوار خداوند هستند، دعایشان هرگز بی اجابت نمی ماند و بهره آنان از خوشی و آسایش هیچ کم نمی گردد. (1438)</w:t>
      </w:r>
    </w:p>
    <w:p w:rsidR="00000000" w:rsidRDefault="009C2F2C">
      <w:pPr>
        <w:pStyle w:val="Heading4"/>
        <w:shd w:val="clear" w:color="auto" w:fill="FFFFFF"/>
        <w:bidi/>
        <w:jc w:val="both"/>
        <w:divId w:val="53629162"/>
        <w:rPr>
          <w:rFonts w:eastAsia="Times New Roman" w:cs="B Titr" w:hint="cs"/>
          <w:b w:val="0"/>
          <w:bCs w:val="0"/>
          <w:color w:val="0080C0"/>
          <w:sz w:val="29"/>
          <w:szCs w:val="29"/>
          <w:rtl/>
        </w:rPr>
      </w:pPr>
      <w:r>
        <w:rPr>
          <w:rFonts w:eastAsia="Times New Roman" w:cs="B Titr" w:hint="cs"/>
          <w:b w:val="0"/>
          <w:bCs w:val="0"/>
          <w:color w:val="0080C0"/>
          <w:sz w:val="29"/>
          <w:szCs w:val="29"/>
          <w:rtl/>
        </w:rPr>
        <w:t>1445. رفتار پرهیزگار</w:t>
      </w:r>
    </w:p>
    <w:p w:rsidR="00000000" w:rsidRDefault="009C2F2C">
      <w:pPr>
        <w:pStyle w:val="contentparagraph"/>
        <w:bidi/>
        <w:jc w:val="both"/>
        <w:divId w:val="53629162"/>
        <w:rPr>
          <w:rFonts w:cs="B Zar" w:hint="cs"/>
          <w:color w:val="000000"/>
          <w:sz w:val="36"/>
          <w:szCs w:val="36"/>
          <w:rtl/>
        </w:rPr>
      </w:pPr>
      <w:r>
        <w:rPr>
          <w:rStyle w:val="contenttext"/>
          <w:rFonts w:cs="B Zar" w:hint="cs"/>
          <w:color w:val="000000"/>
          <w:sz w:val="36"/>
          <w:szCs w:val="36"/>
          <w:rtl/>
        </w:rPr>
        <w:t xml:space="preserve">(المتقی) دنوه ممن دنا منه لین و رحمه. </w:t>
      </w:r>
    </w:p>
    <w:p w:rsidR="00000000" w:rsidRDefault="009C2F2C">
      <w:pPr>
        <w:pStyle w:val="contentparagraph"/>
        <w:bidi/>
        <w:jc w:val="both"/>
        <w:divId w:val="53629162"/>
        <w:rPr>
          <w:rFonts w:cs="B Zar" w:hint="cs"/>
          <w:color w:val="000000"/>
          <w:sz w:val="36"/>
          <w:szCs w:val="36"/>
          <w:rtl/>
        </w:rPr>
      </w:pPr>
      <w:r>
        <w:rPr>
          <w:rStyle w:val="contenttext"/>
          <w:rFonts w:cs="B Zar" w:hint="cs"/>
          <w:color w:val="000000"/>
          <w:sz w:val="36"/>
          <w:szCs w:val="36"/>
          <w:rtl/>
        </w:rPr>
        <w:t>(پرهیزگار) رفتارش با کسی که با او معاشرت</w:t>
      </w:r>
      <w:r>
        <w:rPr>
          <w:rStyle w:val="contenttext"/>
          <w:rFonts w:cs="B Zar" w:hint="cs"/>
          <w:color w:val="000000"/>
          <w:sz w:val="36"/>
          <w:szCs w:val="36"/>
          <w:rtl/>
        </w:rPr>
        <w:t xml:space="preserve"> دارد، توام با نرمش و رحمت است. (1439)</w:t>
      </w:r>
    </w:p>
    <w:p w:rsidR="00000000" w:rsidRDefault="009C2F2C">
      <w:pPr>
        <w:pStyle w:val="contentparagraph"/>
        <w:bidi/>
        <w:jc w:val="both"/>
        <w:divId w:val="53629162"/>
        <w:rPr>
          <w:rFonts w:cs="B Zar" w:hint="cs"/>
          <w:color w:val="000000"/>
          <w:sz w:val="36"/>
          <w:szCs w:val="36"/>
          <w:rtl/>
        </w:rPr>
      </w:pPr>
      <w:r>
        <w:rPr>
          <w:rStyle w:val="contenttext"/>
          <w:rFonts w:cs="B Zar" w:hint="cs"/>
          <w:color w:val="000000"/>
          <w:sz w:val="36"/>
          <w:szCs w:val="36"/>
          <w:rtl/>
        </w:rPr>
        <w:t>1446. نوری در تاریکی ها</w:t>
      </w:r>
    </w:p>
    <w:p w:rsidR="00000000" w:rsidRDefault="009C2F2C">
      <w:pPr>
        <w:pStyle w:val="contentparagraph"/>
        <w:bidi/>
        <w:jc w:val="both"/>
        <w:divId w:val="53629162"/>
        <w:rPr>
          <w:rFonts w:cs="B Zar" w:hint="cs"/>
          <w:color w:val="000000"/>
          <w:sz w:val="36"/>
          <w:szCs w:val="36"/>
          <w:rtl/>
        </w:rPr>
      </w:pPr>
      <w:r>
        <w:rPr>
          <w:rStyle w:val="contenttext"/>
          <w:rFonts w:cs="B Zar" w:hint="cs"/>
          <w:color w:val="000000"/>
          <w:sz w:val="36"/>
          <w:szCs w:val="36"/>
          <w:rtl/>
        </w:rPr>
        <w:t>اعلموا!</w:t>
      </w:r>
    </w:p>
    <w:p w:rsidR="00000000" w:rsidRDefault="009C2F2C">
      <w:pPr>
        <w:pStyle w:val="contentparagraph"/>
        <w:bidi/>
        <w:jc w:val="both"/>
        <w:divId w:val="53629162"/>
        <w:rPr>
          <w:rFonts w:cs="B Zar" w:hint="cs"/>
          <w:color w:val="000000"/>
          <w:sz w:val="36"/>
          <w:szCs w:val="36"/>
          <w:rtl/>
        </w:rPr>
      </w:pPr>
      <w:r>
        <w:rPr>
          <w:rStyle w:val="contenttext"/>
          <w:rFonts w:cs="B Zar" w:hint="cs"/>
          <w:color w:val="000000"/>
          <w:sz w:val="36"/>
          <w:szCs w:val="36"/>
          <w:rtl/>
        </w:rPr>
        <w:t xml:space="preserve">انه من یتق الله یجعل له مخرجا من الفتن، و نورا من الظلم. </w:t>
      </w:r>
    </w:p>
    <w:p w:rsidR="00000000" w:rsidRDefault="009C2F2C">
      <w:pPr>
        <w:pStyle w:val="contentparagraph"/>
        <w:bidi/>
        <w:jc w:val="both"/>
        <w:divId w:val="53629162"/>
        <w:rPr>
          <w:rFonts w:cs="B Zar" w:hint="cs"/>
          <w:color w:val="000000"/>
          <w:sz w:val="36"/>
          <w:szCs w:val="36"/>
          <w:rtl/>
        </w:rPr>
      </w:pPr>
      <w:r>
        <w:rPr>
          <w:rStyle w:val="contenttext"/>
          <w:rFonts w:cs="B Zar" w:hint="cs"/>
          <w:color w:val="000000"/>
          <w:sz w:val="36"/>
          <w:szCs w:val="36"/>
          <w:rtl/>
        </w:rPr>
        <w:t xml:space="preserve">بدانید که هر کس تقوای الهی در پیش گیرد، خداوند برای او راه خروجی از فتنه ها قرار دهد و نوری در تاریکی ها. </w:t>
      </w:r>
    </w:p>
    <w:p w:rsidR="00000000" w:rsidRDefault="009C2F2C">
      <w:pPr>
        <w:pStyle w:val="Heading4"/>
        <w:shd w:val="clear" w:color="auto" w:fill="FFFFFF"/>
        <w:bidi/>
        <w:jc w:val="both"/>
        <w:divId w:val="762190676"/>
        <w:rPr>
          <w:rFonts w:eastAsia="Times New Roman" w:cs="B Titr" w:hint="cs"/>
          <w:b w:val="0"/>
          <w:bCs w:val="0"/>
          <w:color w:val="0080C0"/>
          <w:sz w:val="29"/>
          <w:szCs w:val="29"/>
          <w:rtl/>
        </w:rPr>
      </w:pPr>
      <w:r>
        <w:rPr>
          <w:rFonts w:eastAsia="Times New Roman" w:cs="B Titr" w:hint="cs"/>
          <w:b w:val="0"/>
          <w:bCs w:val="0"/>
          <w:color w:val="0080C0"/>
          <w:sz w:val="29"/>
          <w:szCs w:val="29"/>
          <w:rtl/>
        </w:rPr>
        <w:t>1447. پرهیزگار از دیدگاه امیر (ع) (1440)</w:t>
      </w:r>
    </w:p>
    <w:p w:rsidR="00000000" w:rsidRDefault="009C2F2C">
      <w:pPr>
        <w:pStyle w:val="contentparagraph"/>
        <w:bidi/>
        <w:jc w:val="both"/>
        <w:divId w:val="762190676"/>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یعفو</w:t>
      </w:r>
      <w:r>
        <w:rPr>
          <w:rStyle w:val="contenttext"/>
          <w:rFonts w:cs="B Zar" w:hint="cs"/>
          <w:color w:val="000000"/>
          <w:sz w:val="36"/>
          <w:szCs w:val="36"/>
          <w:rtl/>
        </w:rPr>
        <w:t xml:space="preserve"> </w:t>
      </w:r>
      <w:r>
        <w:rPr>
          <w:rStyle w:val="contenttext"/>
          <w:rFonts w:cs="B Zar" w:hint="cs"/>
          <w:color w:val="000000"/>
          <w:sz w:val="36"/>
          <w:szCs w:val="36"/>
          <w:rtl/>
        </w:rPr>
        <w:t>عمن</w:t>
      </w:r>
      <w:r>
        <w:rPr>
          <w:rStyle w:val="contenttext"/>
          <w:rFonts w:cs="B Zar" w:hint="cs"/>
          <w:color w:val="000000"/>
          <w:sz w:val="36"/>
          <w:szCs w:val="36"/>
          <w:rtl/>
        </w:rPr>
        <w:t xml:space="preserve"> </w:t>
      </w:r>
      <w:r>
        <w:rPr>
          <w:rStyle w:val="contenttext"/>
          <w:rFonts w:cs="B Zar" w:hint="cs"/>
          <w:color w:val="000000"/>
          <w:sz w:val="36"/>
          <w:szCs w:val="36"/>
          <w:rtl/>
        </w:rPr>
        <w:t>ظلمه،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یعطی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حرمه،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یصل</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قطعه،</w:t>
      </w:r>
      <w:r>
        <w:rPr>
          <w:rStyle w:val="contenttext"/>
          <w:rFonts w:cs="B Zar" w:hint="cs"/>
          <w:color w:val="000000"/>
          <w:sz w:val="36"/>
          <w:szCs w:val="36"/>
          <w:rtl/>
        </w:rPr>
        <w:t xml:space="preserve"> </w:t>
      </w:r>
      <w:r>
        <w:rPr>
          <w:rStyle w:val="contenttext"/>
          <w:rFonts w:cs="B Zar" w:hint="cs"/>
          <w:color w:val="000000"/>
          <w:sz w:val="36"/>
          <w:szCs w:val="36"/>
          <w:rtl/>
        </w:rPr>
        <w:t>بعیدا</w:t>
      </w:r>
      <w:r>
        <w:rPr>
          <w:rStyle w:val="contenttext"/>
          <w:rFonts w:cs="B Zar" w:hint="cs"/>
          <w:color w:val="000000"/>
          <w:sz w:val="36"/>
          <w:szCs w:val="36"/>
          <w:rtl/>
        </w:rPr>
        <w:t xml:space="preserve"> </w:t>
      </w:r>
      <w:r>
        <w:rPr>
          <w:rStyle w:val="contenttext"/>
          <w:rFonts w:cs="B Zar" w:hint="cs"/>
          <w:color w:val="000000"/>
          <w:sz w:val="36"/>
          <w:szCs w:val="36"/>
          <w:rtl/>
        </w:rPr>
        <w:t>فحشه،</w:t>
      </w:r>
      <w:r>
        <w:rPr>
          <w:rStyle w:val="contenttext"/>
          <w:rFonts w:cs="B Zar" w:hint="cs"/>
          <w:color w:val="000000"/>
          <w:sz w:val="36"/>
          <w:szCs w:val="36"/>
          <w:rtl/>
        </w:rPr>
        <w:t xml:space="preserve"> </w:t>
      </w:r>
      <w:r>
        <w:rPr>
          <w:rStyle w:val="contenttext"/>
          <w:rFonts w:cs="B Zar" w:hint="cs"/>
          <w:color w:val="000000"/>
          <w:sz w:val="36"/>
          <w:szCs w:val="36"/>
          <w:rtl/>
        </w:rPr>
        <w:t>لینا</w:t>
      </w:r>
      <w:r>
        <w:rPr>
          <w:rStyle w:val="contenttext"/>
          <w:rFonts w:cs="B Zar" w:hint="cs"/>
          <w:color w:val="000000"/>
          <w:sz w:val="36"/>
          <w:szCs w:val="36"/>
          <w:rtl/>
        </w:rPr>
        <w:t xml:space="preserve"> </w:t>
      </w:r>
      <w:r>
        <w:rPr>
          <w:rStyle w:val="contenttext"/>
          <w:rFonts w:cs="B Zar" w:hint="cs"/>
          <w:color w:val="000000"/>
          <w:sz w:val="36"/>
          <w:szCs w:val="36"/>
          <w:rtl/>
        </w:rPr>
        <w:t>قوله،</w:t>
      </w:r>
      <w:r>
        <w:rPr>
          <w:rStyle w:val="contenttext"/>
          <w:rFonts w:cs="B Zar" w:hint="cs"/>
          <w:color w:val="000000"/>
          <w:sz w:val="36"/>
          <w:szCs w:val="36"/>
          <w:rtl/>
        </w:rPr>
        <w:t xml:space="preserve"> </w:t>
      </w:r>
      <w:r>
        <w:rPr>
          <w:rStyle w:val="contenttext"/>
          <w:rFonts w:cs="B Zar" w:hint="cs"/>
          <w:color w:val="000000"/>
          <w:sz w:val="36"/>
          <w:szCs w:val="36"/>
          <w:rtl/>
        </w:rPr>
        <w:t>غائبا</w:t>
      </w:r>
      <w:r>
        <w:rPr>
          <w:rStyle w:val="contenttext"/>
          <w:rFonts w:cs="B Zar" w:hint="cs"/>
          <w:color w:val="000000"/>
          <w:sz w:val="36"/>
          <w:szCs w:val="36"/>
          <w:rtl/>
        </w:rPr>
        <w:t xml:space="preserve"> </w:t>
      </w:r>
      <w:r>
        <w:rPr>
          <w:rStyle w:val="contenttext"/>
          <w:rFonts w:cs="B Zar" w:hint="cs"/>
          <w:color w:val="000000"/>
          <w:sz w:val="36"/>
          <w:szCs w:val="36"/>
          <w:rtl/>
        </w:rPr>
        <w:t>منکره،</w:t>
      </w:r>
      <w:r>
        <w:rPr>
          <w:rStyle w:val="contenttext"/>
          <w:rFonts w:cs="B Zar" w:hint="cs"/>
          <w:color w:val="000000"/>
          <w:sz w:val="36"/>
          <w:szCs w:val="36"/>
          <w:rtl/>
        </w:rPr>
        <w:t xml:space="preserve"> </w:t>
      </w:r>
      <w:r>
        <w:rPr>
          <w:rStyle w:val="contenttext"/>
          <w:rFonts w:cs="B Zar" w:hint="cs"/>
          <w:color w:val="000000"/>
          <w:sz w:val="36"/>
          <w:szCs w:val="36"/>
          <w:rtl/>
        </w:rPr>
        <w:t>حاضرا</w:t>
      </w:r>
      <w:r>
        <w:rPr>
          <w:rStyle w:val="contenttext"/>
          <w:rFonts w:cs="B Zar" w:hint="cs"/>
          <w:color w:val="000000"/>
          <w:sz w:val="36"/>
          <w:szCs w:val="36"/>
          <w:rtl/>
        </w:rPr>
        <w:t xml:space="preserve"> </w:t>
      </w:r>
      <w:r>
        <w:rPr>
          <w:rStyle w:val="contenttext"/>
          <w:rFonts w:cs="B Zar" w:hint="cs"/>
          <w:color w:val="000000"/>
          <w:sz w:val="36"/>
          <w:szCs w:val="36"/>
          <w:rtl/>
        </w:rPr>
        <w:t>معروفه</w:t>
      </w:r>
      <w:r>
        <w:rPr>
          <w:rStyle w:val="contenttext"/>
          <w:rFonts w:cs="B Zar" w:hint="cs"/>
          <w:color w:val="000000"/>
          <w:sz w:val="36"/>
          <w:szCs w:val="36"/>
          <w:rtl/>
        </w:rPr>
        <w:t xml:space="preserve">. </w:t>
      </w:r>
    </w:p>
    <w:p w:rsidR="00000000" w:rsidRDefault="009C2F2C">
      <w:pPr>
        <w:pStyle w:val="contentparagraph"/>
        <w:bidi/>
        <w:jc w:val="both"/>
        <w:divId w:val="762190676"/>
        <w:rPr>
          <w:rFonts w:cs="B Zar" w:hint="cs"/>
          <w:color w:val="000000"/>
          <w:sz w:val="36"/>
          <w:szCs w:val="36"/>
          <w:rtl/>
        </w:rPr>
      </w:pPr>
      <w:r>
        <w:rPr>
          <w:rStyle w:val="contenttext"/>
          <w:rFonts w:cs="B Zar" w:hint="cs"/>
          <w:color w:val="000000"/>
          <w:sz w:val="36"/>
          <w:szCs w:val="36"/>
          <w:rtl/>
        </w:rPr>
        <w:t>(پرهیزگار) از کسی که به او ستم کرده، می گذرد و به آن که محرومش ساخته عطا می کند و با کسی که پیوندش را قطع کرده می پی</w:t>
      </w:r>
      <w:r>
        <w:rPr>
          <w:rStyle w:val="contenttext"/>
          <w:rFonts w:cs="B Zar" w:hint="cs"/>
          <w:color w:val="000000"/>
          <w:sz w:val="36"/>
          <w:szCs w:val="36"/>
          <w:rtl/>
        </w:rPr>
        <w:t>وندند، او از دشنام به دور است، سخنش نرم و بدی هایش پنهان و نیکی هایش آشکار است. (1441)</w:t>
      </w:r>
    </w:p>
    <w:p w:rsidR="00000000" w:rsidRDefault="009C2F2C">
      <w:pPr>
        <w:pStyle w:val="Heading4"/>
        <w:shd w:val="clear" w:color="auto" w:fill="FFFFFF"/>
        <w:bidi/>
        <w:jc w:val="both"/>
        <w:divId w:val="1110901067"/>
        <w:rPr>
          <w:rFonts w:eastAsia="Times New Roman" w:cs="B Titr" w:hint="cs"/>
          <w:b w:val="0"/>
          <w:bCs w:val="0"/>
          <w:color w:val="0080C0"/>
          <w:sz w:val="29"/>
          <w:szCs w:val="29"/>
          <w:rtl/>
        </w:rPr>
      </w:pPr>
      <w:r>
        <w:rPr>
          <w:rFonts w:eastAsia="Times New Roman" w:cs="B Titr" w:hint="cs"/>
          <w:b w:val="0"/>
          <w:bCs w:val="0"/>
          <w:color w:val="0080C0"/>
          <w:sz w:val="29"/>
          <w:szCs w:val="29"/>
          <w:rtl/>
        </w:rPr>
        <w:t>1448. توصیف پرهیزگاران</w:t>
      </w:r>
    </w:p>
    <w:p w:rsidR="00000000" w:rsidRDefault="009C2F2C">
      <w:pPr>
        <w:pStyle w:val="contentparagraph"/>
        <w:bidi/>
        <w:jc w:val="both"/>
        <w:divId w:val="1110901067"/>
        <w:rPr>
          <w:rFonts w:cs="B Zar" w:hint="cs"/>
          <w:color w:val="000000"/>
          <w:sz w:val="36"/>
          <w:szCs w:val="36"/>
          <w:rtl/>
        </w:rPr>
      </w:pPr>
      <w:r>
        <w:rPr>
          <w:rStyle w:val="contenttext"/>
          <w:rFonts w:cs="B Zar" w:hint="cs"/>
          <w:color w:val="000000"/>
          <w:sz w:val="36"/>
          <w:szCs w:val="36"/>
          <w:rtl/>
        </w:rPr>
        <w:t xml:space="preserve">یمسی و همه الشکر، و یصبح و همه الذکر. یبیت حذرا و یصبح فرحا؛ حذرا لما من الغفله، و فرحا بما اصاب من الفضل و الرحمه. </w:t>
      </w:r>
    </w:p>
    <w:p w:rsidR="00000000" w:rsidRDefault="009C2F2C">
      <w:pPr>
        <w:pStyle w:val="contentparagraph"/>
        <w:bidi/>
        <w:jc w:val="both"/>
        <w:divId w:val="1110901067"/>
        <w:rPr>
          <w:rFonts w:cs="B Zar" w:hint="cs"/>
          <w:color w:val="000000"/>
          <w:sz w:val="36"/>
          <w:szCs w:val="36"/>
          <w:rtl/>
        </w:rPr>
      </w:pPr>
      <w:r>
        <w:rPr>
          <w:rStyle w:val="contenttext"/>
          <w:rFonts w:cs="B Zar" w:hint="cs"/>
          <w:color w:val="000000"/>
          <w:sz w:val="36"/>
          <w:szCs w:val="36"/>
          <w:rtl/>
        </w:rPr>
        <w:t>در توصیف پرهیزگاران می فرماید</w:t>
      </w:r>
      <w:r>
        <w:rPr>
          <w:rStyle w:val="contenttext"/>
          <w:rFonts w:cs="B Zar" w:hint="cs"/>
          <w:color w:val="000000"/>
          <w:sz w:val="36"/>
          <w:szCs w:val="36"/>
          <w:rtl/>
        </w:rPr>
        <w:t xml:space="preserve">: </w:t>
      </w:r>
    </w:p>
    <w:p w:rsidR="00000000" w:rsidRDefault="009C2F2C">
      <w:pPr>
        <w:pStyle w:val="contentparagraph"/>
        <w:bidi/>
        <w:jc w:val="both"/>
        <w:divId w:val="1110901067"/>
        <w:rPr>
          <w:rFonts w:cs="B Zar" w:hint="cs"/>
          <w:color w:val="000000"/>
          <w:sz w:val="36"/>
          <w:szCs w:val="36"/>
          <w:rtl/>
        </w:rPr>
      </w:pPr>
      <w:r>
        <w:rPr>
          <w:rStyle w:val="contenttext"/>
          <w:rFonts w:cs="B Zar" w:hint="cs"/>
          <w:color w:val="000000"/>
          <w:sz w:val="36"/>
          <w:szCs w:val="36"/>
          <w:rtl/>
        </w:rPr>
        <w:t>شب را آغاز می کند در حالی که هم او شکرگزاری حق است و روز را آغاز می کند در حالی که هم و غمش یاد خداست. شب را با ترس می گذراند و روز را با شادمانی، ترس از غفلت خویش که از آن برحذر داشته شده است و شادمانی به سبب فضل و رحمت خدا که شامل حال او شده است. (144</w:t>
      </w:r>
      <w:r>
        <w:rPr>
          <w:rStyle w:val="contenttext"/>
          <w:rFonts w:cs="B Zar" w:hint="cs"/>
          <w:color w:val="000000"/>
          <w:sz w:val="36"/>
          <w:szCs w:val="36"/>
          <w:rtl/>
        </w:rPr>
        <w:t>2)</w:t>
      </w:r>
    </w:p>
    <w:p w:rsidR="00000000" w:rsidRDefault="009C2F2C">
      <w:pPr>
        <w:pStyle w:val="Heading4"/>
        <w:shd w:val="clear" w:color="auto" w:fill="FFFFFF"/>
        <w:bidi/>
        <w:jc w:val="both"/>
        <w:divId w:val="117645166"/>
        <w:rPr>
          <w:rFonts w:eastAsia="Times New Roman" w:cs="B Titr" w:hint="cs"/>
          <w:b w:val="0"/>
          <w:bCs w:val="0"/>
          <w:color w:val="0080C0"/>
          <w:sz w:val="29"/>
          <w:szCs w:val="29"/>
          <w:rtl/>
        </w:rPr>
      </w:pPr>
      <w:r>
        <w:rPr>
          <w:rFonts w:eastAsia="Times New Roman" w:cs="B Titr" w:hint="cs"/>
          <w:b w:val="0"/>
          <w:bCs w:val="0"/>
          <w:color w:val="0080C0"/>
          <w:sz w:val="29"/>
          <w:szCs w:val="29"/>
          <w:rtl/>
        </w:rPr>
        <w:t>1449. صفت پرهیزگاران</w:t>
      </w:r>
    </w:p>
    <w:p w:rsidR="00000000" w:rsidRDefault="009C2F2C">
      <w:pPr>
        <w:pStyle w:val="contentparagraph"/>
        <w:bidi/>
        <w:jc w:val="both"/>
        <w:divId w:val="117645166"/>
        <w:rPr>
          <w:rFonts w:cs="B Zar" w:hint="cs"/>
          <w:color w:val="000000"/>
          <w:sz w:val="36"/>
          <w:szCs w:val="36"/>
          <w:rtl/>
        </w:rPr>
      </w:pPr>
      <w:r>
        <w:rPr>
          <w:rStyle w:val="contenttext"/>
          <w:rFonts w:cs="B Zar" w:hint="cs"/>
          <w:color w:val="000000"/>
          <w:sz w:val="36"/>
          <w:szCs w:val="36"/>
          <w:rtl/>
        </w:rPr>
        <w:t xml:space="preserve">فی صفه المتقین: </w:t>
      </w:r>
    </w:p>
    <w:p w:rsidR="00000000" w:rsidRDefault="009C2F2C">
      <w:pPr>
        <w:pStyle w:val="contentparagraph"/>
        <w:bidi/>
        <w:jc w:val="both"/>
        <w:divId w:val="117645166"/>
        <w:rPr>
          <w:rFonts w:cs="B Zar" w:hint="cs"/>
          <w:color w:val="000000"/>
          <w:sz w:val="36"/>
          <w:szCs w:val="36"/>
          <w:rtl/>
        </w:rPr>
      </w:pPr>
      <w:r>
        <w:rPr>
          <w:rStyle w:val="contenttext"/>
          <w:rFonts w:cs="B Zar" w:hint="cs"/>
          <w:color w:val="000000"/>
          <w:sz w:val="36"/>
          <w:szCs w:val="36"/>
          <w:rtl/>
        </w:rPr>
        <w:t xml:space="preserve">صبروا ایاما قصیره اعقبتهم راحه طویله. </w:t>
      </w:r>
    </w:p>
    <w:p w:rsidR="00000000" w:rsidRDefault="009C2F2C">
      <w:pPr>
        <w:pStyle w:val="contentparagraph"/>
        <w:bidi/>
        <w:jc w:val="both"/>
        <w:divId w:val="117645166"/>
        <w:rPr>
          <w:rFonts w:cs="B Zar" w:hint="cs"/>
          <w:color w:val="000000"/>
          <w:sz w:val="36"/>
          <w:szCs w:val="36"/>
          <w:rtl/>
        </w:rPr>
      </w:pPr>
      <w:r>
        <w:rPr>
          <w:rStyle w:val="contenttext"/>
          <w:rFonts w:cs="B Zar" w:hint="cs"/>
          <w:color w:val="000000"/>
          <w:sz w:val="36"/>
          <w:szCs w:val="36"/>
          <w:rtl/>
        </w:rPr>
        <w:t xml:space="preserve">در وصف پرهیزگاران می فرماید: </w:t>
      </w:r>
    </w:p>
    <w:p w:rsidR="00000000" w:rsidRDefault="009C2F2C">
      <w:pPr>
        <w:pStyle w:val="contentparagraph"/>
        <w:bidi/>
        <w:jc w:val="both"/>
        <w:divId w:val="117645166"/>
        <w:rPr>
          <w:rFonts w:cs="B Zar" w:hint="cs"/>
          <w:color w:val="000000"/>
          <w:sz w:val="36"/>
          <w:szCs w:val="36"/>
          <w:rtl/>
        </w:rPr>
      </w:pPr>
      <w:r>
        <w:rPr>
          <w:rStyle w:val="contenttext"/>
          <w:rFonts w:cs="B Zar" w:hint="cs"/>
          <w:color w:val="000000"/>
          <w:sz w:val="36"/>
          <w:szCs w:val="36"/>
          <w:rtl/>
        </w:rPr>
        <w:t>چند صباحی صبر کردند و در پی آن به آسایشی طولانی دست یافتند. (1443)</w:t>
      </w:r>
    </w:p>
    <w:p w:rsidR="00000000" w:rsidRDefault="009C2F2C">
      <w:pPr>
        <w:pStyle w:val="Heading4"/>
        <w:shd w:val="clear" w:color="auto" w:fill="FFFFFF"/>
        <w:bidi/>
        <w:jc w:val="both"/>
        <w:divId w:val="273632528"/>
        <w:rPr>
          <w:rFonts w:eastAsia="Times New Roman" w:cs="B Titr" w:hint="cs"/>
          <w:b w:val="0"/>
          <w:bCs w:val="0"/>
          <w:color w:val="0080C0"/>
          <w:sz w:val="29"/>
          <w:szCs w:val="29"/>
          <w:rtl/>
        </w:rPr>
      </w:pPr>
      <w:r>
        <w:rPr>
          <w:rFonts w:eastAsia="Times New Roman" w:cs="B Titr" w:hint="cs"/>
          <w:b w:val="0"/>
          <w:bCs w:val="0"/>
          <w:color w:val="0080C0"/>
          <w:sz w:val="29"/>
          <w:szCs w:val="29"/>
          <w:rtl/>
        </w:rPr>
        <w:t>1450. همت های والا</w:t>
      </w:r>
    </w:p>
    <w:p w:rsidR="00000000" w:rsidRDefault="009C2F2C">
      <w:pPr>
        <w:pStyle w:val="contentparagraph"/>
        <w:bidi/>
        <w:jc w:val="both"/>
        <w:divId w:val="273632528"/>
        <w:rPr>
          <w:rFonts w:cs="B Zar" w:hint="cs"/>
          <w:color w:val="000000"/>
          <w:sz w:val="36"/>
          <w:szCs w:val="36"/>
          <w:rtl/>
        </w:rPr>
      </w:pPr>
      <w:r>
        <w:rPr>
          <w:rStyle w:val="contenttext"/>
          <w:rFonts w:cs="B Zar" w:hint="cs"/>
          <w:color w:val="000000"/>
          <w:sz w:val="36"/>
          <w:szCs w:val="36"/>
          <w:rtl/>
        </w:rPr>
        <w:t>لا تعدو علی عزیمه جدهم بلاده الغفلات، و لا تنتصل فی هممهم خد</w:t>
      </w:r>
      <w:r>
        <w:rPr>
          <w:rStyle w:val="contenttext"/>
          <w:rFonts w:cs="B Zar" w:hint="cs"/>
          <w:color w:val="000000"/>
          <w:sz w:val="36"/>
          <w:szCs w:val="36"/>
          <w:rtl/>
        </w:rPr>
        <w:t xml:space="preserve">ائع الشهوات. </w:t>
      </w:r>
    </w:p>
    <w:p w:rsidR="00000000" w:rsidRDefault="009C2F2C">
      <w:pPr>
        <w:pStyle w:val="contentparagraph"/>
        <w:bidi/>
        <w:jc w:val="both"/>
        <w:divId w:val="273632528"/>
        <w:rPr>
          <w:rFonts w:cs="B Zar" w:hint="cs"/>
          <w:color w:val="000000"/>
          <w:sz w:val="36"/>
          <w:szCs w:val="36"/>
          <w:rtl/>
        </w:rPr>
      </w:pPr>
      <w:r>
        <w:rPr>
          <w:rStyle w:val="contenttext"/>
          <w:rFonts w:cs="B Zar" w:hint="cs"/>
          <w:color w:val="000000"/>
          <w:sz w:val="36"/>
          <w:szCs w:val="36"/>
          <w:rtl/>
        </w:rPr>
        <w:t xml:space="preserve">(در وصف پرهیزگاران): </w:t>
      </w:r>
    </w:p>
    <w:p w:rsidR="00000000" w:rsidRDefault="009C2F2C">
      <w:pPr>
        <w:pStyle w:val="contentparagraph"/>
        <w:bidi/>
        <w:jc w:val="both"/>
        <w:divId w:val="273632528"/>
        <w:rPr>
          <w:rFonts w:cs="B Zar" w:hint="cs"/>
          <w:color w:val="000000"/>
          <w:sz w:val="36"/>
          <w:szCs w:val="36"/>
          <w:rtl/>
        </w:rPr>
      </w:pPr>
      <w:r>
        <w:rPr>
          <w:rStyle w:val="contenttext"/>
          <w:rFonts w:cs="B Zar" w:hint="cs"/>
          <w:color w:val="000000"/>
          <w:sz w:val="36"/>
          <w:szCs w:val="36"/>
          <w:rtl/>
        </w:rPr>
        <w:t xml:space="preserve">نادانی غفلت ها بر تصمیم آن ها چیره نگردد و تیرهای خدعه آلود شهوت ها، در اراده ها وهمت های آنان کارگر نمی افتد. </w:t>
      </w:r>
    </w:p>
    <w:p w:rsidR="00000000" w:rsidRDefault="009C2F2C">
      <w:pPr>
        <w:pStyle w:val="contentparagraph"/>
        <w:bidi/>
        <w:jc w:val="both"/>
        <w:divId w:val="273632528"/>
        <w:rPr>
          <w:rFonts w:cs="B Zar" w:hint="cs"/>
          <w:color w:val="000000"/>
          <w:sz w:val="36"/>
          <w:szCs w:val="36"/>
          <w:rtl/>
        </w:rPr>
      </w:pPr>
      <w:r>
        <w:rPr>
          <w:rStyle w:val="contenttext"/>
          <w:rFonts w:cs="B Zar" w:hint="cs"/>
          <w:color w:val="000000"/>
          <w:sz w:val="36"/>
          <w:szCs w:val="36"/>
          <w:rtl/>
        </w:rPr>
        <w:t>(1444)</w:t>
      </w:r>
    </w:p>
    <w:p w:rsidR="00000000" w:rsidRDefault="009C2F2C">
      <w:pPr>
        <w:pStyle w:val="Heading4"/>
        <w:shd w:val="clear" w:color="auto" w:fill="FFFFFF"/>
        <w:bidi/>
        <w:jc w:val="both"/>
        <w:divId w:val="695161595"/>
        <w:rPr>
          <w:rFonts w:eastAsia="Times New Roman" w:cs="B Titr" w:hint="cs"/>
          <w:b w:val="0"/>
          <w:bCs w:val="0"/>
          <w:color w:val="0080C0"/>
          <w:sz w:val="29"/>
          <w:szCs w:val="29"/>
          <w:rtl/>
        </w:rPr>
      </w:pPr>
      <w:r>
        <w:rPr>
          <w:rFonts w:eastAsia="Times New Roman" w:cs="B Titr" w:hint="cs"/>
          <w:b w:val="0"/>
          <w:bCs w:val="0"/>
          <w:color w:val="0080C0"/>
          <w:sz w:val="29"/>
          <w:szCs w:val="29"/>
          <w:rtl/>
        </w:rPr>
        <w:t>1451. بالاترین عزت</w:t>
      </w:r>
    </w:p>
    <w:p w:rsidR="00000000" w:rsidRDefault="009C2F2C">
      <w:pPr>
        <w:pStyle w:val="contentparagraph"/>
        <w:bidi/>
        <w:jc w:val="both"/>
        <w:divId w:val="695161595"/>
        <w:rPr>
          <w:rFonts w:cs="B Zar" w:hint="cs"/>
          <w:color w:val="000000"/>
          <w:sz w:val="36"/>
          <w:szCs w:val="36"/>
          <w:rtl/>
        </w:rPr>
      </w:pPr>
      <w:r>
        <w:rPr>
          <w:rStyle w:val="contenttext"/>
          <w:rFonts w:cs="B Zar" w:hint="cs"/>
          <w:color w:val="000000"/>
          <w:sz w:val="36"/>
          <w:szCs w:val="36"/>
          <w:rtl/>
        </w:rPr>
        <w:t xml:space="preserve">لا عز اعز من التقوی. </w:t>
      </w:r>
    </w:p>
    <w:p w:rsidR="00000000" w:rsidRDefault="009C2F2C">
      <w:pPr>
        <w:pStyle w:val="contentparagraph"/>
        <w:bidi/>
        <w:jc w:val="both"/>
        <w:divId w:val="695161595"/>
        <w:rPr>
          <w:rFonts w:cs="B Zar" w:hint="cs"/>
          <w:color w:val="000000"/>
          <w:sz w:val="36"/>
          <w:szCs w:val="36"/>
          <w:rtl/>
        </w:rPr>
      </w:pPr>
      <w:r>
        <w:rPr>
          <w:rStyle w:val="contenttext"/>
          <w:rFonts w:cs="B Zar" w:hint="cs"/>
          <w:color w:val="000000"/>
          <w:sz w:val="36"/>
          <w:szCs w:val="36"/>
          <w:rtl/>
        </w:rPr>
        <w:t>هیچ عزتی، عزیزتر و گرامی تر از پرهیزگاری نیست. (1445)</w:t>
      </w:r>
    </w:p>
    <w:p w:rsidR="00000000" w:rsidRDefault="009C2F2C">
      <w:pPr>
        <w:pStyle w:val="Heading4"/>
        <w:shd w:val="clear" w:color="auto" w:fill="FFFFFF"/>
        <w:bidi/>
        <w:jc w:val="both"/>
        <w:divId w:val="1463421040"/>
        <w:rPr>
          <w:rFonts w:eastAsia="Times New Roman" w:cs="B Titr" w:hint="cs"/>
          <w:b w:val="0"/>
          <w:bCs w:val="0"/>
          <w:color w:val="0080C0"/>
          <w:sz w:val="29"/>
          <w:szCs w:val="29"/>
          <w:rtl/>
        </w:rPr>
      </w:pPr>
      <w:r>
        <w:rPr>
          <w:rFonts w:eastAsia="Times New Roman" w:cs="B Titr" w:hint="cs"/>
          <w:b w:val="0"/>
          <w:bCs w:val="0"/>
          <w:color w:val="0080C0"/>
          <w:sz w:val="29"/>
          <w:szCs w:val="29"/>
          <w:rtl/>
        </w:rPr>
        <w:t>1452. وپژگی پرهیزکاران</w:t>
      </w:r>
    </w:p>
    <w:p w:rsidR="00000000" w:rsidRDefault="009C2F2C">
      <w:pPr>
        <w:pStyle w:val="contentparagraph"/>
        <w:bidi/>
        <w:jc w:val="both"/>
        <w:divId w:val="1463421040"/>
        <w:rPr>
          <w:rFonts w:cs="B Zar" w:hint="cs"/>
          <w:color w:val="000000"/>
          <w:sz w:val="36"/>
          <w:szCs w:val="36"/>
          <w:rtl/>
        </w:rPr>
      </w:pPr>
      <w:r>
        <w:rPr>
          <w:rStyle w:val="contenttext"/>
          <w:rFonts w:cs="B Zar" w:hint="cs"/>
          <w:color w:val="000000"/>
          <w:sz w:val="36"/>
          <w:szCs w:val="36"/>
          <w:rtl/>
        </w:rPr>
        <w:t xml:space="preserve">فی صفه المتقین: </w:t>
      </w:r>
    </w:p>
    <w:p w:rsidR="00000000" w:rsidRDefault="009C2F2C">
      <w:pPr>
        <w:pStyle w:val="contentparagraph"/>
        <w:bidi/>
        <w:jc w:val="both"/>
        <w:divId w:val="1463421040"/>
        <w:rPr>
          <w:rFonts w:cs="B Zar" w:hint="cs"/>
          <w:color w:val="000000"/>
          <w:sz w:val="36"/>
          <w:szCs w:val="36"/>
          <w:rtl/>
        </w:rPr>
      </w:pPr>
      <w:r>
        <w:rPr>
          <w:rStyle w:val="contenttext"/>
          <w:rFonts w:cs="B Zar" w:hint="cs"/>
          <w:color w:val="000000"/>
          <w:sz w:val="36"/>
          <w:szCs w:val="36"/>
          <w:rtl/>
        </w:rPr>
        <w:t xml:space="preserve">فهم لانفسهم متهمون و من اعمالهم مشفقون. </w:t>
      </w:r>
    </w:p>
    <w:p w:rsidR="00000000" w:rsidRDefault="009C2F2C">
      <w:pPr>
        <w:pStyle w:val="contentparagraph"/>
        <w:bidi/>
        <w:jc w:val="both"/>
        <w:divId w:val="1463421040"/>
        <w:rPr>
          <w:rFonts w:cs="B Zar" w:hint="cs"/>
          <w:color w:val="000000"/>
          <w:sz w:val="36"/>
          <w:szCs w:val="36"/>
          <w:rtl/>
        </w:rPr>
      </w:pPr>
      <w:r>
        <w:rPr>
          <w:rStyle w:val="contenttext"/>
          <w:rFonts w:cs="B Zar" w:hint="cs"/>
          <w:color w:val="000000"/>
          <w:sz w:val="36"/>
          <w:szCs w:val="36"/>
          <w:rtl/>
        </w:rPr>
        <w:t xml:space="preserve">در وصف پرهیزگاران می فرماید: </w:t>
      </w:r>
    </w:p>
    <w:p w:rsidR="00000000" w:rsidRDefault="009C2F2C">
      <w:pPr>
        <w:pStyle w:val="contentparagraph"/>
        <w:bidi/>
        <w:jc w:val="both"/>
        <w:divId w:val="1463421040"/>
        <w:rPr>
          <w:rFonts w:cs="B Zar" w:hint="cs"/>
          <w:color w:val="000000"/>
          <w:sz w:val="36"/>
          <w:szCs w:val="36"/>
          <w:rtl/>
        </w:rPr>
      </w:pPr>
      <w:r>
        <w:rPr>
          <w:rStyle w:val="contenttext"/>
          <w:rFonts w:cs="B Zar" w:hint="cs"/>
          <w:color w:val="000000"/>
          <w:sz w:val="36"/>
          <w:szCs w:val="36"/>
          <w:rtl/>
        </w:rPr>
        <w:t>خود را متهم می سازند و از کرده های خویش هراسان اند. (1446)</w:t>
      </w:r>
    </w:p>
    <w:p w:rsidR="00000000" w:rsidRDefault="009C2F2C">
      <w:pPr>
        <w:pStyle w:val="Heading4"/>
        <w:shd w:val="clear" w:color="auto" w:fill="FFFFFF"/>
        <w:bidi/>
        <w:jc w:val="both"/>
        <w:divId w:val="2084909902"/>
        <w:rPr>
          <w:rFonts w:eastAsia="Times New Roman" w:cs="B Titr" w:hint="cs"/>
          <w:b w:val="0"/>
          <w:bCs w:val="0"/>
          <w:color w:val="0080C0"/>
          <w:sz w:val="29"/>
          <w:szCs w:val="29"/>
          <w:rtl/>
        </w:rPr>
      </w:pPr>
      <w:r>
        <w:rPr>
          <w:rFonts w:eastAsia="Times New Roman" w:cs="B Titr" w:hint="cs"/>
          <w:b w:val="0"/>
          <w:bCs w:val="0"/>
          <w:color w:val="0080C0"/>
          <w:sz w:val="29"/>
          <w:szCs w:val="29"/>
          <w:rtl/>
        </w:rPr>
        <w:t>1453. خنده و سکوت پرهیزگار</w:t>
      </w:r>
    </w:p>
    <w:p w:rsidR="00000000" w:rsidRDefault="009C2F2C">
      <w:pPr>
        <w:pStyle w:val="contentparagraph"/>
        <w:bidi/>
        <w:jc w:val="both"/>
        <w:divId w:val="2084909902"/>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صمت</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یغمه</w:t>
      </w:r>
      <w:r>
        <w:rPr>
          <w:rStyle w:val="contenttext"/>
          <w:rFonts w:cs="B Zar" w:hint="cs"/>
          <w:color w:val="000000"/>
          <w:sz w:val="36"/>
          <w:szCs w:val="36"/>
          <w:rtl/>
        </w:rPr>
        <w:t xml:space="preserve"> </w:t>
      </w:r>
      <w:r>
        <w:rPr>
          <w:rStyle w:val="contenttext"/>
          <w:rFonts w:cs="B Zar" w:hint="cs"/>
          <w:color w:val="000000"/>
          <w:sz w:val="36"/>
          <w:szCs w:val="36"/>
          <w:rtl/>
        </w:rPr>
        <w:t>صمته،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ضحک</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یعل</w:t>
      </w:r>
      <w:r>
        <w:rPr>
          <w:rStyle w:val="contenttext"/>
          <w:rFonts w:cs="B Zar" w:hint="cs"/>
          <w:color w:val="000000"/>
          <w:sz w:val="36"/>
          <w:szCs w:val="36"/>
          <w:rtl/>
        </w:rPr>
        <w:t xml:space="preserve"> </w:t>
      </w:r>
      <w:r>
        <w:rPr>
          <w:rStyle w:val="contenttext"/>
          <w:rFonts w:cs="B Zar" w:hint="cs"/>
          <w:color w:val="000000"/>
          <w:sz w:val="36"/>
          <w:szCs w:val="36"/>
          <w:rtl/>
        </w:rPr>
        <w:t>صوته</w:t>
      </w:r>
      <w:r>
        <w:rPr>
          <w:rStyle w:val="contenttext"/>
          <w:rFonts w:cs="B Zar" w:hint="cs"/>
          <w:color w:val="000000"/>
          <w:sz w:val="36"/>
          <w:szCs w:val="36"/>
          <w:rtl/>
        </w:rPr>
        <w:t xml:space="preserve">. </w:t>
      </w:r>
    </w:p>
    <w:p w:rsidR="00000000" w:rsidRDefault="009C2F2C">
      <w:pPr>
        <w:pStyle w:val="contentparagraph"/>
        <w:bidi/>
        <w:jc w:val="both"/>
        <w:divId w:val="2084909902"/>
        <w:rPr>
          <w:rFonts w:cs="B Zar" w:hint="cs"/>
          <w:color w:val="000000"/>
          <w:sz w:val="36"/>
          <w:szCs w:val="36"/>
          <w:rtl/>
        </w:rPr>
      </w:pPr>
      <w:r>
        <w:rPr>
          <w:rStyle w:val="contenttext"/>
          <w:rFonts w:cs="B Zar" w:hint="cs"/>
          <w:color w:val="000000"/>
          <w:sz w:val="36"/>
          <w:szCs w:val="36"/>
          <w:rtl/>
        </w:rPr>
        <w:t>(انسان پرهیزگار) اگر سکوت کند سکوتش وی را اندوهگین نمی سازد و اگر بخندد صدایش به قهقهه بلند نمی شود. (1447)</w:t>
      </w:r>
    </w:p>
    <w:p w:rsidR="00000000" w:rsidRDefault="009C2F2C">
      <w:pPr>
        <w:pStyle w:val="Heading4"/>
        <w:shd w:val="clear" w:color="auto" w:fill="FFFFFF"/>
        <w:bidi/>
        <w:jc w:val="both"/>
        <w:divId w:val="1881823208"/>
        <w:rPr>
          <w:rFonts w:eastAsia="Times New Roman" w:cs="B Titr" w:hint="cs"/>
          <w:b w:val="0"/>
          <w:bCs w:val="0"/>
          <w:color w:val="0080C0"/>
          <w:sz w:val="29"/>
          <w:szCs w:val="29"/>
          <w:rtl/>
        </w:rPr>
      </w:pPr>
      <w:r>
        <w:rPr>
          <w:rFonts w:eastAsia="Times New Roman" w:cs="B Titr" w:hint="cs"/>
          <w:b w:val="0"/>
          <w:bCs w:val="0"/>
          <w:color w:val="0080C0"/>
          <w:sz w:val="29"/>
          <w:szCs w:val="29"/>
          <w:rtl/>
        </w:rPr>
        <w:t>1454. خلوص پرهیزگاران</w:t>
      </w:r>
    </w:p>
    <w:p w:rsidR="00000000" w:rsidRDefault="009C2F2C">
      <w:pPr>
        <w:pStyle w:val="contentparagraph"/>
        <w:bidi/>
        <w:jc w:val="both"/>
        <w:divId w:val="1881823208"/>
        <w:rPr>
          <w:rFonts w:cs="B Zar" w:hint="cs"/>
          <w:color w:val="000000"/>
          <w:sz w:val="36"/>
          <w:szCs w:val="36"/>
          <w:rtl/>
        </w:rPr>
      </w:pPr>
      <w:r>
        <w:rPr>
          <w:rStyle w:val="contenttext"/>
          <w:rFonts w:cs="B Zar" w:hint="cs"/>
          <w:color w:val="000000"/>
          <w:sz w:val="36"/>
          <w:szCs w:val="36"/>
          <w:rtl/>
        </w:rPr>
        <w:t xml:space="preserve">قد اخلص لله فاستخلصه. </w:t>
      </w:r>
    </w:p>
    <w:p w:rsidR="00000000" w:rsidRDefault="009C2F2C">
      <w:pPr>
        <w:pStyle w:val="contentparagraph"/>
        <w:bidi/>
        <w:jc w:val="both"/>
        <w:divId w:val="1881823208"/>
        <w:rPr>
          <w:rFonts w:cs="B Zar" w:hint="cs"/>
          <w:color w:val="000000"/>
          <w:sz w:val="36"/>
          <w:szCs w:val="36"/>
          <w:rtl/>
        </w:rPr>
      </w:pPr>
      <w:r>
        <w:rPr>
          <w:rStyle w:val="contenttext"/>
          <w:rFonts w:cs="B Zar" w:hint="cs"/>
          <w:color w:val="000000"/>
          <w:sz w:val="36"/>
          <w:szCs w:val="36"/>
          <w:rtl/>
        </w:rPr>
        <w:t xml:space="preserve">(از صفات پرهیزگاران): </w:t>
      </w:r>
    </w:p>
    <w:p w:rsidR="00000000" w:rsidRDefault="009C2F2C">
      <w:pPr>
        <w:pStyle w:val="contentparagraph"/>
        <w:bidi/>
        <w:jc w:val="both"/>
        <w:divId w:val="1881823208"/>
        <w:rPr>
          <w:rFonts w:cs="B Zar" w:hint="cs"/>
          <w:color w:val="000000"/>
          <w:sz w:val="36"/>
          <w:szCs w:val="36"/>
          <w:rtl/>
        </w:rPr>
      </w:pPr>
      <w:r>
        <w:rPr>
          <w:rStyle w:val="contenttext"/>
          <w:rFonts w:cs="B Zar" w:hint="cs"/>
          <w:color w:val="000000"/>
          <w:sz w:val="36"/>
          <w:szCs w:val="36"/>
          <w:rtl/>
        </w:rPr>
        <w:t>عمل را برای رضای خدا به جا آورند، پس خداوند هم خلوصشان را بپذیرد. (1448)</w:t>
      </w:r>
    </w:p>
    <w:p w:rsidR="00000000" w:rsidRDefault="009C2F2C">
      <w:pPr>
        <w:pStyle w:val="Heading4"/>
        <w:shd w:val="clear" w:color="auto" w:fill="FFFFFF"/>
        <w:bidi/>
        <w:jc w:val="both"/>
        <w:divId w:val="99228463"/>
        <w:rPr>
          <w:rFonts w:eastAsia="Times New Roman" w:cs="B Titr" w:hint="cs"/>
          <w:b w:val="0"/>
          <w:bCs w:val="0"/>
          <w:color w:val="0080C0"/>
          <w:sz w:val="29"/>
          <w:szCs w:val="29"/>
          <w:rtl/>
        </w:rPr>
      </w:pPr>
      <w:r>
        <w:rPr>
          <w:rFonts w:eastAsia="Times New Roman" w:cs="B Titr" w:hint="cs"/>
          <w:b w:val="0"/>
          <w:bCs w:val="0"/>
          <w:color w:val="0080C0"/>
          <w:sz w:val="29"/>
          <w:szCs w:val="29"/>
          <w:rtl/>
        </w:rPr>
        <w:t>1455. ن</w:t>
      </w:r>
      <w:r>
        <w:rPr>
          <w:rFonts w:eastAsia="Times New Roman" w:cs="B Titr" w:hint="cs"/>
          <w:b w:val="0"/>
          <w:bCs w:val="0"/>
          <w:color w:val="0080C0"/>
          <w:sz w:val="29"/>
          <w:szCs w:val="29"/>
          <w:rtl/>
        </w:rPr>
        <w:t>یاز پرهیزگاران</w:t>
      </w:r>
    </w:p>
    <w:p w:rsidR="00000000" w:rsidRDefault="009C2F2C">
      <w:pPr>
        <w:pStyle w:val="contentparagraph"/>
        <w:bidi/>
        <w:jc w:val="both"/>
        <w:divId w:val="99228463"/>
        <w:rPr>
          <w:rFonts w:cs="B Zar" w:hint="cs"/>
          <w:color w:val="000000"/>
          <w:sz w:val="36"/>
          <w:szCs w:val="36"/>
          <w:rtl/>
        </w:rPr>
      </w:pPr>
      <w:r>
        <w:rPr>
          <w:rStyle w:val="contenttext"/>
          <w:rFonts w:cs="B Zar" w:hint="cs"/>
          <w:color w:val="000000"/>
          <w:sz w:val="36"/>
          <w:szCs w:val="36"/>
          <w:rtl/>
        </w:rPr>
        <w:t xml:space="preserve">فی صفه المتقین: </w:t>
      </w:r>
    </w:p>
    <w:p w:rsidR="00000000" w:rsidRDefault="009C2F2C">
      <w:pPr>
        <w:pStyle w:val="contentparagraph"/>
        <w:bidi/>
        <w:jc w:val="both"/>
        <w:divId w:val="99228463"/>
        <w:rPr>
          <w:rFonts w:cs="B Zar" w:hint="cs"/>
          <w:color w:val="000000"/>
          <w:sz w:val="36"/>
          <w:szCs w:val="36"/>
          <w:rtl/>
        </w:rPr>
      </w:pPr>
      <w:r>
        <w:rPr>
          <w:rStyle w:val="contenttext"/>
          <w:rFonts w:cs="B Zar" w:hint="cs"/>
          <w:color w:val="000000"/>
          <w:sz w:val="36"/>
          <w:szCs w:val="36"/>
          <w:rtl/>
        </w:rPr>
        <w:t xml:space="preserve">حاجاتهم خفیفه، و انفسهم عفیفه. </w:t>
      </w:r>
    </w:p>
    <w:p w:rsidR="00000000" w:rsidRDefault="009C2F2C">
      <w:pPr>
        <w:pStyle w:val="contentparagraph"/>
        <w:bidi/>
        <w:jc w:val="both"/>
        <w:divId w:val="99228463"/>
        <w:rPr>
          <w:rFonts w:cs="B Zar" w:hint="cs"/>
          <w:color w:val="000000"/>
          <w:sz w:val="36"/>
          <w:szCs w:val="36"/>
          <w:rtl/>
        </w:rPr>
      </w:pPr>
      <w:r>
        <w:rPr>
          <w:rStyle w:val="contenttext"/>
          <w:rFonts w:cs="B Zar" w:hint="cs"/>
          <w:color w:val="000000"/>
          <w:sz w:val="36"/>
          <w:szCs w:val="36"/>
          <w:rtl/>
        </w:rPr>
        <w:t xml:space="preserve">در توصیف پرهیزگاران می فرماید: </w:t>
      </w:r>
    </w:p>
    <w:p w:rsidR="00000000" w:rsidRDefault="009C2F2C">
      <w:pPr>
        <w:pStyle w:val="contentparagraph"/>
        <w:bidi/>
        <w:jc w:val="both"/>
        <w:divId w:val="99228463"/>
        <w:rPr>
          <w:rFonts w:cs="B Zar" w:hint="cs"/>
          <w:color w:val="000000"/>
          <w:sz w:val="36"/>
          <w:szCs w:val="36"/>
          <w:rtl/>
        </w:rPr>
      </w:pPr>
      <w:r>
        <w:rPr>
          <w:rStyle w:val="contenttext"/>
          <w:rFonts w:cs="B Zar" w:hint="cs"/>
          <w:color w:val="000000"/>
          <w:sz w:val="36"/>
          <w:szCs w:val="36"/>
          <w:rtl/>
        </w:rPr>
        <w:t>نیازهایشان سبک است و جان هایشان عفیف و با مناعت. (1449)</w:t>
      </w:r>
    </w:p>
    <w:p w:rsidR="00000000" w:rsidRDefault="009C2F2C">
      <w:pPr>
        <w:pStyle w:val="Heading4"/>
        <w:shd w:val="clear" w:color="auto" w:fill="FFFFFF"/>
        <w:bidi/>
        <w:jc w:val="both"/>
        <w:divId w:val="447042236"/>
        <w:rPr>
          <w:rFonts w:eastAsia="Times New Roman" w:cs="B Titr" w:hint="cs"/>
          <w:b w:val="0"/>
          <w:bCs w:val="0"/>
          <w:color w:val="0080C0"/>
          <w:sz w:val="29"/>
          <w:szCs w:val="29"/>
          <w:rtl/>
        </w:rPr>
      </w:pPr>
      <w:r>
        <w:rPr>
          <w:rFonts w:eastAsia="Times New Roman" w:cs="B Titr" w:hint="cs"/>
          <w:b w:val="0"/>
          <w:bCs w:val="0"/>
          <w:color w:val="0080C0"/>
          <w:sz w:val="29"/>
          <w:szCs w:val="29"/>
          <w:rtl/>
        </w:rPr>
        <w:t>1456. عظمت تقوای الهی</w:t>
      </w:r>
    </w:p>
    <w:p w:rsidR="00000000" w:rsidRDefault="009C2F2C">
      <w:pPr>
        <w:pStyle w:val="contentparagraph"/>
        <w:bidi/>
        <w:jc w:val="both"/>
        <w:divId w:val="447042236"/>
        <w:rPr>
          <w:rFonts w:cs="B Zar" w:hint="cs"/>
          <w:color w:val="000000"/>
          <w:sz w:val="36"/>
          <w:szCs w:val="36"/>
          <w:rtl/>
        </w:rPr>
      </w:pPr>
      <w:r>
        <w:rPr>
          <w:rStyle w:val="contenttext"/>
          <w:rFonts w:cs="B Zar" w:hint="cs"/>
          <w:color w:val="000000"/>
          <w:sz w:val="36"/>
          <w:szCs w:val="36"/>
          <w:rtl/>
        </w:rPr>
        <w:t xml:space="preserve">اعتصموا بتقوی الله، فان لها حبلا وثیقا عروته، و معقلا منیعا ذروته. </w:t>
      </w:r>
    </w:p>
    <w:p w:rsidR="00000000" w:rsidRDefault="009C2F2C">
      <w:pPr>
        <w:pStyle w:val="contentparagraph"/>
        <w:bidi/>
        <w:jc w:val="both"/>
        <w:divId w:val="447042236"/>
        <w:rPr>
          <w:rFonts w:cs="B Zar" w:hint="cs"/>
          <w:color w:val="000000"/>
          <w:sz w:val="36"/>
          <w:szCs w:val="36"/>
          <w:rtl/>
        </w:rPr>
      </w:pPr>
      <w:r>
        <w:rPr>
          <w:rStyle w:val="contenttext"/>
          <w:rFonts w:cs="B Zar" w:hint="cs"/>
          <w:color w:val="000000"/>
          <w:sz w:val="36"/>
          <w:szCs w:val="36"/>
          <w:rtl/>
        </w:rPr>
        <w:t xml:space="preserve">به تقوای الهی </w:t>
      </w:r>
      <w:r>
        <w:rPr>
          <w:rStyle w:val="contenttext"/>
          <w:rFonts w:cs="B Zar" w:hint="cs"/>
          <w:color w:val="000000"/>
          <w:sz w:val="36"/>
          <w:szCs w:val="36"/>
          <w:rtl/>
        </w:rPr>
        <w:t xml:space="preserve">چنگ زنید؛ زیرا که تقوا را ریسمانی است دستگیره اش استوار و پناهگاهی است بلندایش تسخیر ناپذیر. </w:t>
      </w:r>
    </w:p>
    <w:p w:rsidR="00000000" w:rsidRDefault="009C2F2C">
      <w:pPr>
        <w:pStyle w:val="Heading4"/>
        <w:shd w:val="clear" w:color="auto" w:fill="FFFFFF"/>
        <w:bidi/>
        <w:jc w:val="both"/>
        <w:divId w:val="1594245686"/>
        <w:rPr>
          <w:rFonts w:eastAsia="Times New Roman" w:cs="B Titr" w:hint="cs"/>
          <w:b w:val="0"/>
          <w:bCs w:val="0"/>
          <w:color w:val="0080C0"/>
          <w:sz w:val="29"/>
          <w:szCs w:val="29"/>
          <w:rtl/>
        </w:rPr>
      </w:pPr>
      <w:r>
        <w:rPr>
          <w:rFonts w:eastAsia="Times New Roman" w:cs="B Titr" w:hint="cs"/>
          <w:b w:val="0"/>
          <w:bCs w:val="0"/>
          <w:color w:val="0080C0"/>
          <w:sz w:val="29"/>
          <w:szCs w:val="29"/>
          <w:rtl/>
        </w:rPr>
        <w:t>1457. نشانه های پرهیزگاران (1450)</w:t>
      </w:r>
    </w:p>
    <w:p w:rsidR="00000000" w:rsidRDefault="009C2F2C">
      <w:pPr>
        <w:pStyle w:val="contentparagraph"/>
        <w:bidi/>
        <w:jc w:val="both"/>
        <w:divId w:val="1594245686"/>
        <w:rPr>
          <w:rFonts w:cs="B Zar" w:hint="cs"/>
          <w:color w:val="000000"/>
          <w:sz w:val="36"/>
          <w:szCs w:val="36"/>
          <w:rtl/>
        </w:rPr>
      </w:pPr>
      <w:r>
        <w:rPr>
          <w:rStyle w:val="contenttext"/>
          <w:rFonts w:cs="B Zar" w:hint="cs"/>
          <w:color w:val="000000"/>
          <w:sz w:val="36"/>
          <w:szCs w:val="36"/>
          <w:rtl/>
        </w:rPr>
        <w:t xml:space="preserve">فمن علامه احدهم انک تری له قوه فی دین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حرصاً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علماً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حلم</w:t>
      </w:r>
      <w:r>
        <w:rPr>
          <w:rStyle w:val="contenttext"/>
          <w:rFonts w:cs="B Zar" w:hint="cs"/>
          <w:color w:val="000000"/>
          <w:sz w:val="36"/>
          <w:szCs w:val="36"/>
          <w:rtl/>
        </w:rPr>
        <w:t xml:space="preserve">. </w:t>
      </w:r>
    </w:p>
    <w:p w:rsidR="00000000" w:rsidRDefault="009C2F2C">
      <w:pPr>
        <w:pStyle w:val="contentparagraph"/>
        <w:bidi/>
        <w:jc w:val="both"/>
        <w:divId w:val="1594245686"/>
        <w:rPr>
          <w:rFonts w:cs="B Zar" w:hint="cs"/>
          <w:color w:val="000000"/>
          <w:sz w:val="36"/>
          <w:szCs w:val="36"/>
          <w:rtl/>
        </w:rPr>
      </w:pPr>
      <w:r>
        <w:rPr>
          <w:rStyle w:val="contenttext"/>
          <w:rFonts w:cs="B Zar" w:hint="cs"/>
          <w:color w:val="000000"/>
          <w:sz w:val="36"/>
          <w:szCs w:val="36"/>
          <w:rtl/>
        </w:rPr>
        <w:t>از نشانه های (پرهیزگاران) این که می بینی آن ها را در دی</w:t>
      </w:r>
      <w:r>
        <w:rPr>
          <w:rStyle w:val="contenttext"/>
          <w:rFonts w:cs="B Zar" w:hint="cs"/>
          <w:color w:val="000000"/>
          <w:sz w:val="36"/>
          <w:szCs w:val="36"/>
          <w:rtl/>
        </w:rPr>
        <w:t xml:space="preserve">ن نیرومند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کسب</w:t>
      </w:r>
      <w:r>
        <w:rPr>
          <w:rStyle w:val="contenttext"/>
          <w:rFonts w:cs="B Zar" w:hint="cs"/>
          <w:color w:val="000000"/>
          <w:sz w:val="36"/>
          <w:szCs w:val="36"/>
          <w:rtl/>
        </w:rPr>
        <w:t xml:space="preserve"> </w:t>
      </w:r>
      <w:r>
        <w:rPr>
          <w:rStyle w:val="contenttext"/>
          <w:rFonts w:cs="B Zar" w:hint="cs"/>
          <w:color w:val="000000"/>
          <w:sz w:val="36"/>
          <w:szCs w:val="36"/>
          <w:rtl/>
        </w:rPr>
        <w:t>دانش</w:t>
      </w:r>
      <w:r>
        <w:rPr>
          <w:rStyle w:val="contenttext"/>
          <w:rFonts w:cs="B Zar" w:hint="cs"/>
          <w:color w:val="000000"/>
          <w:sz w:val="36"/>
          <w:szCs w:val="36"/>
          <w:rtl/>
        </w:rPr>
        <w:t xml:space="preserve"> </w:t>
      </w:r>
      <w:r>
        <w:rPr>
          <w:rStyle w:val="contenttext"/>
          <w:rFonts w:cs="B Zar" w:hint="cs"/>
          <w:color w:val="000000"/>
          <w:sz w:val="36"/>
          <w:szCs w:val="36"/>
          <w:rtl/>
        </w:rPr>
        <w:t>حریص</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دارای</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توام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حلم</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(1451)</w:t>
      </w:r>
    </w:p>
    <w:p w:rsidR="00000000" w:rsidRDefault="009C2F2C">
      <w:pPr>
        <w:pStyle w:val="Heading4"/>
        <w:shd w:val="clear" w:color="auto" w:fill="FFFFFF"/>
        <w:bidi/>
        <w:jc w:val="both"/>
        <w:divId w:val="1231501679"/>
        <w:rPr>
          <w:rFonts w:eastAsia="Times New Roman" w:cs="B Titr" w:hint="cs"/>
          <w:b w:val="0"/>
          <w:bCs w:val="0"/>
          <w:color w:val="0080C0"/>
          <w:sz w:val="29"/>
          <w:szCs w:val="29"/>
          <w:rtl/>
        </w:rPr>
      </w:pPr>
      <w:r>
        <w:rPr>
          <w:rFonts w:eastAsia="Times New Roman" w:cs="B Titr" w:hint="cs"/>
          <w:b w:val="0"/>
          <w:bCs w:val="0"/>
          <w:color w:val="0080C0"/>
          <w:sz w:val="29"/>
          <w:szCs w:val="29"/>
          <w:rtl/>
        </w:rPr>
        <w:t>1458. معنای معصوم</w:t>
      </w:r>
    </w:p>
    <w:p w:rsidR="00000000" w:rsidRDefault="009C2F2C">
      <w:pPr>
        <w:pStyle w:val="contentparagraph"/>
        <w:bidi/>
        <w:jc w:val="both"/>
        <w:divId w:val="1231501679"/>
        <w:rPr>
          <w:rFonts w:cs="B Zar" w:hint="cs"/>
          <w:color w:val="000000"/>
          <w:sz w:val="36"/>
          <w:szCs w:val="36"/>
          <w:rtl/>
        </w:rPr>
      </w:pPr>
      <w:r>
        <w:rPr>
          <w:rStyle w:val="contenttext"/>
          <w:rFonts w:cs="B Zar" w:hint="cs"/>
          <w:color w:val="000000"/>
          <w:sz w:val="36"/>
          <w:szCs w:val="36"/>
          <w:rtl/>
        </w:rPr>
        <w:t xml:space="preserve">اوصیکم، عبادالله، بتقوی الله، فانها الزمام و القوام، فتمسکوا بوثائقها، و اعتصموا بحقائقها، تؤ ل بکم الی اکنان الداعه و اوطان السعه. </w:t>
      </w:r>
    </w:p>
    <w:p w:rsidR="00000000" w:rsidRDefault="009C2F2C">
      <w:pPr>
        <w:pStyle w:val="contentparagraph"/>
        <w:bidi/>
        <w:jc w:val="both"/>
        <w:divId w:val="1231501679"/>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1231501679"/>
        <w:rPr>
          <w:rFonts w:cs="B Zar" w:hint="cs"/>
          <w:color w:val="000000"/>
          <w:sz w:val="36"/>
          <w:szCs w:val="36"/>
          <w:rtl/>
        </w:rPr>
      </w:pPr>
      <w:r>
        <w:rPr>
          <w:rStyle w:val="contenttext"/>
          <w:rFonts w:cs="B Zar" w:hint="cs"/>
          <w:color w:val="000000"/>
          <w:sz w:val="36"/>
          <w:szCs w:val="36"/>
          <w:rtl/>
        </w:rPr>
        <w:t>شما را به تقوای الهی سف</w:t>
      </w:r>
      <w:r>
        <w:rPr>
          <w:rStyle w:val="contenttext"/>
          <w:rFonts w:cs="B Zar" w:hint="cs"/>
          <w:color w:val="000000"/>
          <w:sz w:val="36"/>
          <w:szCs w:val="36"/>
          <w:rtl/>
        </w:rPr>
        <w:t>ارش می کنم؛ زیرا که تقوا زمام و قوام است، پس به رشته های آن بیاویزید و به حقایقش چنگ زنید تا شما را به سرمنزل آسایش و جایگاه های رفاه برساند. (1452)</w:t>
      </w:r>
    </w:p>
    <w:p w:rsidR="00000000" w:rsidRDefault="009C2F2C">
      <w:pPr>
        <w:pStyle w:val="Heading4"/>
        <w:shd w:val="clear" w:color="auto" w:fill="FFFFFF"/>
        <w:bidi/>
        <w:jc w:val="both"/>
        <w:divId w:val="1082752788"/>
        <w:rPr>
          <w:rFonts w:eastAsia="Times New Roman" w:cs="B Titr" w:hint="cs"/>
          <w:b w:val="0"/>
          <w:bCs w:val="0"/>
          <w:color w:val="0080C0"/>
          <w:sz w:val="29"/>
          <w:szCs w:val="29"/>
          <w:rtl/>
        </w:rPr>
      </w:pPr>
      <w:r>
        <w:rPr>
          <w:rFonts w:eastAsia="Times New Roman" w:cs="B Titr" w:hint="cs"/>
          <w:b w:val="0"/>
          <w:bCs w:val="0"/>
          <w:color w:val="0080C0"/>
          <w:sz w:val="29"/>
          <w:szCs w:val="29"/>
          <w:rtl/>
        </w:rPr>
        <w:t>1459. پناهگاه محکم بشر</w:t>
      </w:r>
    </w:p>
    <w:p w:rsidR="00000000" w:rsidRDefault="009C2F2C">
      <w:pPr>
        <w:pStyle w:val="contentparagraph"/>
        <w:bidi/>
        <w:jc w:val="both"/>
        <w:divId w:val="1082752788"/>
        <w:rPr>
          <w:rFonts w:cs="B Zar" w:hint="cs"/>
          <w:color w:val="000000"/>
          <w:sz w:val="36"/>
          <w:szCs w:val="36"/>
          <w:rtl/>
        </w:rPr>
      </w:pPr>
      <w:r>
        <w:rPr>
          <w:rStyle w:val="contenttext"/>
          <w:rFonts w:cs="B Zar" w:hint="cs"/>
          <w:color w:val="000000"/>
          <w:sz w:val="36"/>
          <w:szCs w:val="36"/>
          <w:rtl/>
        </w:rPr>
        <w:t>اعلموا عبادالله!</w:t>
      </w:r>
    </w:p>
    <w:p w:rsidR="00000000" w:rsidRDefault="009C2F2C">
      <w:pPr>
        <w:pStyle w:val="contentparagraph"/>
        <w:bidi/>
        <w:jc w:val="both"/>
        <w:divId w:val="1082752788"/>
        <w:rPr>
          <w:rFonts w:cs="B Zar" w:hint="cs"/>
          <w:color w:val="000000"/>
          <w:sz w:val="36"/>
          <w:szCs w:val="36"/>
          <w:rtl/>
        </w:rPr>
      </w:pPr>
      <w:r>
        <w:rPr>
          <w:rStyle w:val="contenttext"/>
          <w:rFonts w:cs="B Zar" w:hint="cs"/>
          <w:color w:val="000000"/>
          <w:sz w:val="36"/>
          <w:szCs w:val="36"/>
          <w:rtl/>
        </w:rPr>
        <w:t xml:space="preserve">ان التقوی دار حصن عزیز، و الفجور دار حصن ذلیل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بالتقوی</w:t>
      </w:r>
      <w:r>
        <w:rPr>
          <w:rStyle w:val="contenttext"/>
          <w:rFonts w:cs="B Zar" w:hint="cs"/>
          <w:color w:val="000000"/>
          <w:sz w:val="36"/>
          <w:szCs w:val="36"/>
          <w:rtl/>
        </w:rPr>
        <w:t xml:space="preserve"> </w:t>
      </w:r>
      <w:r>
        <w:rPr>
          <w:rStyle w:val="contenttext"/>
          <w:rFonts w:cs="B Zar" w:hint="cs"/>
          <w:color w:val="000000"/>
          <w:sz w:val="36"/>
          <w:szCs w:val="36"/>
          <w:rtl/>
        </w:rPr>
        <w:t>تقطع</w:t>
      </w:r>
      <w:r>
        <w:rPr>
          <w:rStyle w:val="contenttext"/>
          <w:rFonts w:cs="B Zar" w:hint="cs"/>
          <w:color w:val="000000"/>
          <w:sz w:val="36"/>
          <w:szCs w:val="36"/>
          <w:rtl/>
        </w:rPr>
        <w:t xml:space="preserve"> </w:t>
      </w:r>
      <w:r>
        <w:rPr>
          <w:rStyle w:val="contenttext"/>
          <w:rFonts w:cs="B Zar" w:hint="cs"/>
          <w:color w:val="000000"/>
          <w:sz w:val="36"/>
          <w:szCs w:val="36"/>
          <w:rtl/>
        </w:rPr>
        <w:t>حمه</w:t>
      </w:r>
      <w:r>
        <w:rPr>
          <w:rStyle w:val="contenttext"/>
          <w:rFonts w:cs="B Zar" w:hint="cs"/>
          <w:color w:val="000000"/>
          <w:sz w:val="36"/>
          <w:szCs w:val="36"/>
          <w:rtl/>
        </w:rPr>
        <w:t xml:space="preserve"> </w:t>
      </w:r>
      <w:r>
        <w:rPr>
          <w:rStyle w:val="contenttext"/>
          <w:rFonts w:cs="B Zar" w:hint="cs"/>
          <w:color w:val="000000"/>
          <w:sz w:val="36"/>
          <w:szCs w:val="36"/>
          <w:rtl/>
        </w:rPr>
        <w:t>الخطایا</w:t>
      </w:r>
      <w:r>
        <w:rPr>
          <w:rStyle w:val="contenttext"/>
          <w:rFonts w:cs="B Zar" w:hint="cs"/>
          <w:color w:val="000000"/>
          <w:sz w:val="36"/>
          <w:szCs w:val="36"/>
          <w:rtl/>
        </w:rPr>
        <w:t xml:space="preserve">. </w:t>
      </w:r>
    </w:p>
    <w:p w:rsidR="00000000" w:rsidRDefault="009C2F2C">
      <w:pPr>
        <w:pStyle w:val="contentparagraph"/>
        <w:bidi/>
        <w:jc w:val="both"/>
        <w:divId w:val="1082752788"/>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1082752788"/>
        <w:rPr>
          <w:rFonts w:cs="B Zar" w:hint="cs"/>
          <w:color w:val="000000"/>
          <w:sz w:val="36"/>
          <w:szCs w:val="36"/>
          <w:rtl/>
        </w:rPr>
      </w:pPr>
      <w:r>
        <w:rPr>
          <w:rStyle w:val="contenttext"/>
          <w:rFonts w:cs="B Zar" w:hint="cs"/>
          <w:color w:val="000000"/>
          <w:sz w:val="36"/>
          <w:szCs w:val="36"/>
          <w:rtl/>
        </w:rPr>
        <w:t xml:space="preserve">بدانید که تقوا پناهگاهی محکم و استوار است و بدکاری و گناه حصاری ذلت آور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آگاه</w:t>
      </w:r>
      <w:r>
        <w:rPr>
          <w:rStyle w:val="contenttext"/>
          <w:rFonts w:cs="B Zar" w:hint="cs"/>
          <w:color w:val="000000"/>
          <w:sz w:val="36"/>
          <w:szCs w:val="36"/>
          <w:rtl/>
        </w:rPr>
        <w:t xml:space="preserve"> </w:t>
      </w:r>
      <w:r>
        <w:rPr>
          <w:rStyle w:val="contenttext"/>
          <w:rFonts w:cs="B Zar" w:hint="cs"/>
          <w:color w:val="000000"/>
          <w:sz w:val="36"/>
          <w:szCs w:val="36"/>
          <w:rtl/>
        </w:rPr>
        <w:t>باشید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پرهیزگاری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w:t>
      </w:r>
      <w:r>
        <w:rPr>
          <w:rStyle w:val="contenttext"/>
          <w:rFonts w:cs="B Zar" w:hint="cs"/>
          <w:color w:val="000000"/>
          <w:sz w:val="36"/>
          <w:szCs w:val="36"/>
          <w:rtl/>
        </w:rPr>
        <w:t xml:space="preserve"> </w:t>
      </w:r>
      <w:r>
        <w:rPr>
          <w:rStyle w:val="contenttext"/>
          <w:rFonts w:cs="B Zar" w:hint="cs"/>
          <w:color w:val="000000"/>
          <w:sz w:val="36"/>
          <w:szCs w:val="36"/>
          <w:rtl/>
        </w:rPr>
        <w:t>زهر</w:t>
      </w:r>
      <w:r>
        <w:rPr>
          <w:rStyle w:val="contenttext"/>
          <w:rFonts w:cs="B Zar" w:hint="cs"/>
          <w:color w:val="000000"/>
          <w:sz w:val="36"/>
          <w:szCs w:val="36"/>
          <w:rtl/>
        </w:rPr>
        <w:t xml:space="preserve"> </w:t>
      </w:r>
      <w:r>
        <w:rPr>
          <w:rStyle w:val="contenttext"/>
          <w:rFonts w:cs="B Zar" w:hint="cs"/>
          <w:color w:val="000000"/>
          <w:sz w:val="36"/>
          <w:szCs w:val="36"/>
          <w:rtl/>
        </w:rPr>
        <w:t>گناهان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برد</w:t>
      </w:r>
      <w:r>
        <w:rPr>
          <w:rStyle w:val="contenttext"/>
          <w:rFonts w:cs="B Zar" w:hint="cs"/>
          <w:color w:val="000000"/>
          <w:sz w:val="36"/>
          <w:szCs w:val="36"/>
          <w:rtl/>
        </w:rPr>
        <w:t>. (1453)</w:t>
      </w:r>
    </w:p>
    <w:p w:rsidR="00000000" w:rsidRDefault="009C2F2C">
      <w:pPr>
        <w:pStyle w:val="Heading4"/>
        <w:shd w:val="clear" w:color="auto" w:fill="FFFFFF"/>
        <w:bidi/>
        <w:jc w:val="both"/>
        <w:divId w:val="1224826071"/>
        <w:rPr>
          <w:rFonts w:eastAsia="Times New Roman" w:cs="B Titr" w:hint="cs"/>
          <w:b w:val="0"/>
          <w:bCs w:val="0"/>
          <w:color w:val="0080C0"/>
          <w:sz w:val="29"/>
          <w:szCs w:val="29"/>
          <w:rtl/>
        </w:rPr>
      </w:pPr>
      <w:r>
        <w:rPr>
          <w:rFonts w:eastAsia="Times New Roman" w:cs="B Titr" w:hint="cs"/>
          <w:b w:val="0"/>
          <w:bCs w:val="0"/>
          <w:color w:val="0080C0"/>
          <w:sz w:val="29"/>
          <w:szCs w:val="29"/>
          <w:rtl/>
        </w:rPr>
        <w:t>1460. پرهیزگار</w:t>
      </w:r>
      <w:r>
        <w:rPr>
          <w:rFonts w:eastAsia="Times New Roman" w:cs="B Titr" w:hint="cs"/>
          <w:b w:val="0"/>
          <w:bCs w:val="0"/>
          <w:color w:val="0080C0"/>
          <w:sz w:val="29"/>
          <w:szCs w:val="29"/>
          <w:rtl/>
        </w:rPr>
        <w:t>ی و سلامتی بدن</w:t>
      </w:r>
    </w:p>
    <w:p w:rsidR="00000000" w:rsidRDefault="009C2F2C">
      <w:pPr>
        <w:pStyle w:val="contentparagraph"/>
        <w:bidi/>
        <w:jc w:val="both"/>
        <w:divId w:val="1224826071"/>
        <w:rPr>
          <w:rFonts w:cs="B Zar" w:hint="cs"/>
          <w:color w:val="000000"/>
          <w:sz w:val="36"/>
          <w:szCs w:val="36"/>
          <w:rtl/>
        </w:rPr>
      </w:pPr>
      <w:r>
        <w:rPr>
          <w:rStyle w:val="contenttext"/>
          <w:rFonts w:cs="B Zar" w:hint="cs"/>
          <w:color w:val="000000"/>
          <w:sz w:val="36"/>
          <w:szCs w:val="36"/>
          <w:rtl/>
        </w:rPr>
        <w:t xml:space="preserve">الا افضل من صحه البدن تقوی القلب. </w:t>
      </w:r>
    </w:p>
    <w:p w:rsidR="00000000" w:rsidRDefault="009C2F2C">
      <w:pPr>
        <w:pStyle w:val="contentparagraph"/>
        <w:bidi/>
        <w:jc w:val="both"/>
        <w:divId w:val="1224826071"/>
        <w:rPr>
          <w:rFonts w:cs="B Zar" w:hint="cs"/>
          <w:color w:val="000000"/>
          <w:sz w:val="36"/>
          <w:szCs w:val="36"/>
          <w:rtl/>
        </w:rPr>
      </w:pPr>
      <w:r>
        <w:rPr>
          <w:rStyle w:val="contenttext"/>
          <w:rFonts w:cs="B Zar" w:hint="cs"/>
          <w:color w:val="000000"/>
          <w:sz w:val="36"/>
          <w:szCs w:val="36"/>
          <w:rtl/>
        </w:rPr>
        <w:t>آگاه باشید که پرهیزگاری دل، از صحت بدن بالاتر است. (1454)</w:t>
      </w:r>
    </w:p>
    <w:p w:rsidR="00000000" w:rsidRDefault="009C2F2C">
      <w:pPr>
        <w:pStyle w:val="Heading4"/>
        <w:shd w:val="clear" w:color="auto" w:fill="FFFFFF"/>
        <w:bidi/>
        <w:jc w:val="both"/>
        <w:divId w:val="2059428326"/>
        <w:rPr>
          <w:rFonts w:eastAsia="Times New Roman" w:cs="B Titr" w:hint="cs"/>
          <w:b w:val="0"/>
          <w:bCs w:val="0"/>
          <w:color w:val="0080C0"/>
          <w:sz w:val="29"/>
          <w:szCs w:val="29"/>
          <w:rtl/>
        </w:rPr>
      </w:pPr>
      <w:r>
        <w:rPr>
          <w:rFonts w:eastAsia="Times New Roman" w:cs="B Titr" w:hint="cs"/>
          <w:b w:val="0"/>
          <w:bCs w:val="0"/>
          <w:color w:val="0080C0"/>
          <w:sz w:val="29"/>
          <w:szCs w:val="29"/>
          <w:rtl/>
        </w:rPr>
        <w:t>1461. زایل کننده پرهیزگاری</w:t>
      </w:r>
    </w:p>
    <w:p w:rsidR="00000000" w:rsidRDefault="009C2F2C">
      <w:pPr>
        <w:pStyle w:val="contentparagraph"/>
        <w:bidi/>
        <w:jc w:val="both"/>
        <w:divId w:val="2059428326"/>
        <w:rPr>
          <w:rFonts w:cs="B Zar" w:hint="cs"/>
          <w:color w:val="000000"/>
          <w:sz w:val="36"/>
          <w:szCs w:val="36"/>
          <w:rtl/>
        </w:rPr>
      </w:pPr>
      <w:r>
        <w:rPr>
          <w:rStyle w:val="contenttext"/>
          <w:rFonts w:cs="B Zar" w:hint="cs"/>
          <w:color w:val="000000"/>
          <w:sz w:val="36"/>
          <w:szCs w:val="36"/>
          <w:rtl/>
        </w:rPr>
        <w:t xml:space="preserve">من کثر کلامه کثر خطؤه، و من کثر خطؤه قل حیاؤه، و من قل حیاؤه قل ورعه، و من قل ورعه مات قلبه، و من مات قلبه دخل النار. </w:t>
      </w:r>
    </w:p>
    <w:p w:rsidR="00000000" w:rsidRDefault="009C2F2C">
      <w:pPr>
        <w:pStyle w:val="contentparagraph"/>
        <w:bidi/>
        <w:jc w:val="both"/>
        <w:divId w:val="2059428326"/>
        <w:rPr>
          <w:rFonts w:cs="B Zar" w:hint="cs"/>
          <w:color w:val="000000"/>
          <w:sz w:val="36"/>
          <w:szCs w:val="36"/>
          <w:rtl/>
        </w:rPr>
      </w:pPr>
      <w:r>
        <w:rPr>
          <w:rStyle w:val="contenttext"/>
          <w:rFonts w:cs="B Zar" w:hint="cs"/>
          <w:color w:val="000000"/>
          <w:sz w:val="36"/>
          <w:szCs w:val="36"/>
          <w:rtl/>
        </w:rPr>
        <w:t>آن</w:t>
      </w:r>
      <w:r>
        <w:rPr>
          <w:rStyle w:val="contenttext"/>
          <w:rFonts w:cs="B Zar" w:hint="cs"/>
          <w:color w:val="000000"/>
          <w:sz w:val="36"/>
          <w:szCs w:val="36"/>
          <w:rtl/>
        </w:rPr>
        <w:t xml:space="preserve"> که زیاد حرف بزند اشتباهش زیاد خواهد بود و آن که اشتباهش زیاد گردد حیا و شرمش کم شود و کسی که شرمش کم شود، پرهیزگاری اش کم شود و آن که پرهیزگاری اش کم گردد قلبش بمیرد و آن که قلبش بمیرد داخل جهنم شود. </w:t>
      </w:r>
    </w:p>
    <w:p w:rsidR="00000000" w:rsidRDefault="009C2F2C">
      <w:pPr>
        <w:pStyle w:val="Heading4"/>
        <w:shd w:val="clear" w:color="auto" w:fill="FFFFFF"/>
        <w:bidi/>
        <w:jc w:val="both"/>
        <w:divId w:val="1605991532"/>
        <w:rPr>
          <w:rFonts w:eastAsia="Times New Roman" w:cs="B Titr" w:hint="cs"/>
          <w:b w:val="0"/>
          <w:bCs w:val="0"/>
          <w:color w:val="0080C0"/>
          <w:sz w:val="29"/>
          <w:szCs w:val="29"/>
          <w:rtl/>
        </w:rPr>
      </w:pPr>
      <w:r>
        <w:rPr>
          <w:rFonts w:eastAsia="Times New Roman" w:cs="B Titr" w:hint="cs"/>
          <w:b w:val="0"/>
          <w:bCs w:val="0"/>
          <w:color w:val="0080C0"/>
          <w:sz w:val="29"/>
          <w:szCs w:val="29"/>
          <w:rtl/>
        </w:rPr>
        <w:t>1462. جلوگیری از سقوط در مهلکه (1455)</w:t>
      </w:r>
    </w:p>
    <w:p w:rsidR="00000000" w:rsidRDefault="009C2F2C">
      <w:pPr>
        <w:pStyle w:val="contentparagraph"/>
        <w:bidi/>
        <w:jc w:val="both"/>
        <w:divId w:val="1605991532"/>
        <w:rPr>
          <w:rFonts w:cs="B Zar" w:hint="cs"/>
          <w:color w:val="000000"/>
          <w:sz w:val="36"/>
          <w:szCs w:val="36"/>
          <w:rtl/>
        </w:rPr>
      </w:pPr>
      <w:r>
        <w:rPr>
          <w:rStyle w:val="contenttext"/>
          <w:rFonts w:cs="B Zar" w:hint="cs"/>
          <w:color w:val="000000"/>
          <w:sz w:val="36"/>
          <w:szCs w:val="36"/>
          <w:rtl/>
        </w:rPr>
        <w:t>الزهد ثروه، و ال</w:t>
      </w:r>
      <w:r>
        <w:rPr>
          <w:rStyle w:val="contenttext"/>
          <w:rFonts w:cs="B Zar" w:hint="cs"/>
          <w:color w:val="000000"/>
          <w:sz w:val="36"/>
          <w:szCs w:val="36"/>
          <w:rtl/>
        </w:rPr>
        <w:t xml:space="preserve">ورع جنه. </w:t>
      </w:r>
    </w:p>
    <w:p w:rsidR="00000000" w:rsidRDefault="009C2F2C">
      <w:pPr>
        <w:pStyle w:val="contentparagraph"/>
        <w:bidi/>
        <w:jc w:val="both"/>
        <w:divId w:val="1605991532"/>
        <w:rPr>
          <w:rFonts w:cs="B Zar" w:hint="cs"/>
          <w:color w:val="000000"/>
          <w:sz w:val="36"/>
          <w:szCs w:val="36"/>
          <w:rtl/>
        </w:rPr>
      </w:pPr>
      <w:r>
        <w:rPr>
          <w:rStyle w:val="contenttext"/>
          <w:rFonts w:cs="B Zar" w:hint="cs"/>
          <w:color w:val="000000"/>
          <w:sz w:val="36"/>
          <w:szCs w:val="36"/>
          <w:rtl/>
        </w:rPr>
        <w:t>زهد ثروت، و پرهیزگاری سپر (از سقوط در مهلکه ها) است. (1456)</w:t>
      </w:r>
    </w:p>
    <w:p w:rsidR="00000000" w:rsidRDefault="009C2F2C">
      <w:pPr>
        <w:pStyle w:val="Heading4"/>
        <w:shd w:val="clear" w:color="auto" w:fill="FFFFFF"/>
        <w:bidi/>
        <w:jc w:val="both"/>
        <w:divId w:val="575212724"/>
        <w:rPr>
          <w:rFonts w:eastAsia="Times New Roman" w:cs="B Titr" w:hint="cs"/>
          <w:b w:val="0"/>
          <w:bCs w:val="0"/>
          <w:color w:val="0080C0"/>
          <w:sz w:val="29"/>
          <w:szCs w:val="29"/>
          <w:rtl/>
        </w:rPr>
      </w:pPr>
      <w:r>
        <w:rPr>
          <w:rFonts w:eastAsia="Times New Roman" w:cs="B Titr" w:hint="cs"/>
          <w:b w:val="0"/>
          <w:bCs w:val="0"/>
          <w:color w:val="0080C0"/>
          <w:sz w:val="29"/>
          <w:szCs w:val="29"/>
          <w:rtl/>
        </w:rPr>
        <w:t>1463. انسان پارسا</w:t>
      </w:r>
    </w:p>
    <w:p w:rsidR="00000000" w:rsidRDefault="009C2F2C">
      <w:pPr>
        <w:pStyle w:val="contentparagraph"/>
        <w:bidi/>
        <w:jc w:val="both"/>
        <w:divId w:val="575212724"/>
        <w:rPr>
          <w:rFonts w:cs="B Zar" w:hint="cs"/>
          <w:color w:val="000000"/>
          <w:sz w:val="36"/>
          <w:szCs w:val="36"/>
          <w:rtl/>
        </w:rPr>
      </w:pPr>
      <w:r>
        <w:rPr>
          <w:rStyle w:val="contenttext"/>
          <w:rFonts w:cs="B Zar" w:hint="cs"/>
          <w:color w:val="000000"/>
          <w:sz w:val="36"/>
          <w:szCs w:val="36"/>
          <w:rtl/>
        </w:rPr>
        <w:t xml:space="preserve">قال علیه السلام لهمام فی وصف المتقین: </w:t>
      </w:r>
    </w:p>
    <w:p w:rsidR="00000000" w:rsidRDefault="009C2F2C">
      <w:pPr>
        <w:pStyle w:val="contentparagraph"/>
        <w:bidi/>
        <w:jc w:val="both"/>
        <w:divId w:val="575212724"/>
        <w:rPr>
          <w:rFonts w:cs="B Zar" w:hint="cs"/>
          <w:color w:val="000000"/>
          <w:sz w:val="36"/>
          <w:szCs w:val="36"/>
          <w:rtl/>
        </w:rPr>
      </w:pPr>
      <w:r>
        <w:rPr>
          <w:rStyle w:val="contenttext"/>
          <w:rFonts w:cs="B Zar" w:hint="cs"/>
          <w:color w:val="000000"/>
          <w:sz w:val="36"/>
          <w:szCs w:val="36"/>
          <w:rtl/>
        </w:rPr>
        <w:t xml:space="preserve">ارادتهم الدنیا فلم یریدوها. </w:t>
      </w:r>
    </w:p>
    <w:p w:rsidR="00000000" w:rsidRDefault="009C2F2C">
      <w:pPr>
        <w:pStyle w:val="contentparagraph"/>
        <w:bidi/>
        <w:jc w:val="both"/>
        <w:divId w:val="575212724"/>
        <w:rPr>
          <w:rFonts w:cs="B Zar" w:hint="cs"/>
          <w:color w:val="000000"/>
          <w:sz w:val="36"/>
          <w:szCs w:val="36"/>
          <w:rtl/>
        </w:rPr>
      </w:pPr>
      <w:r>
        <w:rPr>
          <w:rStyle w:val="contenttext"/>
          <w:rFonts w:cs="B Zar" w:hint="cs"/>
          <w:color w:val="000000"/>
          <w:sz w:val="36"/>
          <w:szCs w:val="36"/>
          <w:rtl/>
        </w:rPr>
        <w:t xml:space="preserve">به همام در توصیف پرهیزگاران می فرماید: </w:t>
      </w:r>
    </w:p>
    <w:p w:rsidR="00000000" w:rsidRDefault="009C2F2C">
      <w:pPr>
        <w:pStyle w:val="contentparagraph"/>
        <w:bidi/>
        <w:jc w:val="both"/>
        <w:divId w:val="575212724"/>
        <w:rPr>
          <w:rFonts w:cs="B Zar" w:hint="cs"/>
          <w:color w:val="000000"/>
          <w:sz w:val="36"/>
          <w:szCs w:val="36"/>
          <w:rtl/>
        </w:rPr>
      </w:pPr>
      <w:r>
        <w:rPr>
          <w:rStyle w:val="contenttext"/>
          <w:rFonts w:cs="B Zar" w:hint="cs"/>
          <w:color w:val="000000"/>
          <w:sz w:val="36"/>
          <w:szCs w:val="36"/>
          <w:rtl/>
        </w:rPr>
        <w:t>دنیا آنان را خواست، اما آنان دنیا را نخواستند. (1457)</w:t>
      </w:r>
    </w:p>
    <w:p w:rsidR="00000000" w:rsidRDefault="009C2F2C">
      <w:pPr>
        <w:pStyle w:val="Heading4"/>
        <w:shd w:val="clear" w:color="auto" w:fill="FFFFFF"/>
        <w:bidi/>
        <w:jc w:val="both"/>
        <w:divId w:val="1908610247"/>
        <w:rPr>
          <w:rFonts w:eastAsia="Times New Roman" w:cs="B Titr" w:hint="cs"/>
          <w:b w:val="0"/>
          <w:bCs w:val="0"/>
          <w:color w:val="0080C0"/>
          <w:sz w:val="29"/>
          <w:szCs w:val="29"/>
          <w:rtl/>
        </w:rPr>
      </w:pPr>
      <w:r>
        <w:rPr>
          <w:rFonts w:eastAsia="Times New Roman" w:cs="B Titr" w:hint="cs"/>
          <w:b w:val="0"/>
          <w:bCs w:val="0"/>
          <w:color w:val="0080C0"/>
          <w:sz w:val="29"/>
          <w:szCs w:val="29"/>
          <w:rtl/>
        </w:rPr>
        <w:t>1464. سرور اخلاق</w:t>
      </w:r>
    </w:p>
    <w:p w:rsidR="00000000" w:rsidRDefault="009C2F2C">
      <w:pPr>
        <w:pStyle w:val="contentparagraph"/>
        <w:bidi/>
        <w:jc w:val="both"/>
        <w:divId w:val="1908610247"/>
        <w:rPr>
          <w:rFonts w:cs="B Zar" w:hint="cs"/>
          <w:color w:val="000000"/>
          <w:sz w:val="36"/>
          <w:szCs w:val="36"/>
          <w:rtl/>
        </w:rPr>
      </w:pPr>
      <w:r>
        <w:rPr>
          <w:rStyle w:val="contenttext"/>
          <w:rFonts w:cs="B Zar" w:hint="cs"/>
          <w:color w:val="000000"/>
          <w:sz w:val="36"/>
          <w:szCs w:val="36"/>
          <w:rtl/>
        </w:rPr>
        <w:t xml:space="preserve">التقی رئیس الاخلاق. </w:t>
      </w:r>
    </w:p>
    <w:p w:rsidR="00000000" w:rsidRDefault="009C2F2C">
      <w:pPr>
        <w:pStyle w:val="contentparagraph"/>
        <w:bidi/>
        <w:jc w:val="both"/>
        <w:divId w:val="1908610247"/>
        <w:rPr>
          <w:rFonts w:cs="B Zar" w:hint="cs"/>
          <w:color w:val="000000"/>
          <w:sz w:val="36"/>
          <w:szCs w:val="36"/>
          <w:rtl/>
        </w:rPr>
      </w:pPr>
      <w:r>
        <w:rPr>
          <w:rStyle w:val="contenttext"/>
          <w:rFonts w:cs="B Zar" w:hint="cs"/>
          <w:color w:val="000000"/>
          <w:sz w:val="36"/>
          <w:szCs w:val="36"/>
          <w:rtl/>
        </w:rPr>
        <w:t>پرهیزگاری، سرور و رئیس اخلاق است. (1458)</w:t>
      </w:r>
    </w:p>
    <w:p w:rsidR="00000000" w:rsidRDefault="009C2F2C">
      <w:pPr>
        <w:pStyle w:val="Heading4"/>
        <w:shd w:val="clear" w:color="auto" w:fill="FFFFFF"/>
        <w:bidi/>
        <w:jc w:val="both"/>
        <w:divId w:val="775441469"/>
        <w:rPr>
          <w:rFonts w:eastAsia="Times New Roman" w:cs="B Titr" w:hint="cs"/>
          <w:b w:val="0"/>
          <w:bCs w:val="0"/>
          <w:color w:val="0080C0"/>
          <w:sz w:val="29"/>
          <w:szCs w:val="29"/>
          <w:rtl/>
        </w:rPr>
      </w:pPr>
      <w:r>
        <w:rPr>
          <w:rFonts w:eastAsia="Times New Roman" w:cs="B Titr" w:hint="cs"/>
          <w:b w:val="0"/>
          <w:bCs w:val="0"/>
          <w:color w:val="0080C0"/>
          <w:sz w:val="29"/>
          <w:szCs w:val="29"/>
          <w:rtl/>
        </w:rPr>
        <w:t>1465. بزرگی و پرهیزکاری</w:t>
      </w:r>
    </w:p>
    <w:p w:rsidR="00000000" w:rsidRDefault="009C2F2C">
      <w:pPr>
        <w:pStyle w:val="contentparagraph"/>
        <w:bidi/>
        <w:jc w:val="both"/>
        <w:divId w:val="775441469"/>
        <w:rPr>
          <w:rFonts w:cs="B Zar" w:hint="cs"/>
          <w:color w:val="000000"/>
          <w:sz w:val="36"/>
          <w:szCs w:val="36"/>
          <w:rtl/>
        </w:rPr>
      </w:pPr>
      <w:r>
        <w:rPr>
          <w:rStyle w:val="contenttext"/>
          <w:rFonts w:cs="B Zar" w:hint="cs"/>
          <w:color w:val="000000"/>
          <w:sz w:val="36"/>
          <w:szCs w:val="36"/>
          <w:rtl/>
        </w:rPr>
        <w:t xml:space="preserve">لا کرم کالتقوی. </w:t>
      </w:r>
    </w:p>
    <w:p w:rsidR="00000000" w:rsidRDefault="009C2F2C">
      <w:pPr>
        <w:pStyle w:val="contentparagraph"/>
        <w:bidi/>
        <w:jc w:val="both"/>
        <w:divId w:val="775441469"/>
        <w:rPr>
          <w:rFonts w:cs="B Zar" w:hint="cs"/>
          <w:color w:val="000000"/>
          <w:sz w:val="36"/>
          <w:szCs w:val="36"/>
          <w:rtl/>
        </w:rPr>
      </w:pPr>
      <w:r>
        <w:rPr>
          <w:rStyle w:val="contenttext"/>
          <w:rFonts w:cs="B Zar" w:hint="cs"/>
          <w:color w:val="000000"/>
          <w:sz w:val="36"/>
          <w:szCs w:val="36"/>
          <w:rtl/>
        </w:rPr>
        <w:t>هیچ بزرگی و ارجمندی به پای پرهیزگاری نرسد. (1459)</w:t>
      </w:r>
    </w:p>
    <w:p w:rsidR="00000000" w:rsidRDefault="009C2F2C">
      <w:pPr>
        <w:pStyle w:val="Heading4"/>
        <w:shd w:val="clear" w:color="auto" w:fill="FFFFFF"/>
        <w:bidi/>
        <w:jc w:val="both"/>
        <w:divId w:val="145900853"/>
        <w:rPr>
          <w:rFonts w:eastAsia="Times New Roman" w:cs="B Titr" w:hint="cs"/>
          <w:b w:val="0"/>
          <w:bCs w:val="0"/>
          <w:color w:val="0080C0"/>
          <w:sz w:val="29"/>
          <w:szCs w:val="29"/>
          <w:rtl/>
        </w:rPr>
      </w:pPr>
      <w:r>
        <w:rPr>
          <w:rFonts w:eastAsia="Times New Roman" w:cs="B Titr" w:hint="cs"/>
          <w:b w:val="0"/>
          <w:bCs w:val="0"/>
          <w:color w:val="0080C0"/>
          <w:sz w:val="29"/>
          <w:szCs w:val="29"/>
          <w:rtl/>
        </w:rPr>
        <w:t>1466. نشانه ایمان</w:t>
      </w:r>
    </w:p>
    <w:p w:rsidR="00000000" w:rsidRDefault="009C2F2C">
      <w:pPr>
        <w:pStyle w:val="contentparagraph"/>
        <w:bidi/>
        <w:jc w:val="both"/>
        <w:divId w:val="145900853"/>
        <w:rPr>
          <w:rFonts w:cs="B Zar" w:hint="cs"/>
          <w:color w:val="000000"/>
          <w:sz w:val="36"/>
          <w:szCs w:val="36"/>
          <w:rtl/>
        </w:rPr>
      </w:pPr>
      <w:r>
        <w:rPr>
          <w:rStyle w:val="contenttext"/>
          <w:rFonts w:cs="B Zar" w:hint="cs"/>
          <w:color w:val="000000"/>
          <w:sz w:val="36"/>
          <w:szCs w:val="36"/>
          <w:rtl/>
        </w:rPr>
        <w:t xml:space="preserve">الایمان ان تؤ ثر الصدق حیث یضرک، علی الکذب حیث ینفعک، و الا یکون فی </w:t>
      </w:r>
      <w:r>
        <w:rPr>
          <w:rStyle w:val="contenttext"/>
          <w:rFonts w:cs="B Zar" w:hint="cs"/>
          <w:color w:val="000000"/>
          <w:sz w:val="36"/>
          <w:szCs w:val="36"/>
          <w:rtl/>
        </w:rPr>
        <w:t xml:space="preserve">حدیثک فضل عن عملک، و ان تتقی الله فی حدیث غیرک. </w:t>
      </w:r>
    </w:p>
    <w:p w:rsidR="00000000" w:rsidRDefault="009C2F2C">
      <w:pPr>
        <w:pStyle w:val="contentparagraph"/>
        <w:bidi/>
        <w:jc w:val="both"/>
        <w:divId w:val="145900853"/>
        <w:rPr>
          <w:rFonts w:cs="B Zar" w:hint="cs"/>
          <w:color w:val="000000"/>
          <w:sz w:val="36"/>
          <w:szCs w:val="36"/>
          <w:rtl/>
        </w:rPr>
      </w:pPr>
      <w:r>
        <w:rPr>
          <w:rStyle w:val="contenttext"/>
          <w:rFonts w:cs="B Zar" w:hint="cs"/>
          <w:color w:val="000000"/>
          <w:sz w:val="36"/>
          <w:szCs w:val="36"/>
          <w:rtl/>
        </w:rPr>
        <w:t>نشانه ایمان آن است که راستگویی را در آن جا که به زیان توست به دروغ گویی که به سود توست برگزینی، بیش از آن چه عمل می کنی نگویی و در نقل حدیث از دیگران تقوای الهی را منظور داری. (1460)</w:t>
      </w:r>
    </w:p>
    <w:p w:rsidR="00000000" w:rsidRDefault="009C2F2C">
      <w:pPr>
        <w:pStyle w:val="Heading4"/>
        <w:shd w:val="clear" w:color="auto" w:fill="FFFFFF"/>
        <w:bidi/>
        <w:jc w:val="both"/>
        <w:divId w:val="1927152020"/>
        <w:rPr>
          <w:rFonts w:eastAsia="Times New Roman" w:cs="B Titr" w:hint="cs"/>
          <w:b w:val="0"/>
          <w:bCs w:val="0"/>
          <w:color w:val="0080C0"/>
          <w:sz w:val="29"/>
          <w:szCs w:val="29"/>
          <w:rtl/>
        </w:rPr>
      </w:pPr>
      <w:r>
        <w:rPr>
          <w:rFonts w:eastAsia="Times New Roman" w:cs="B Titr" w:hint="cs"/>
          <w:b w:val="0"/>
          <w:bCs w:val="0"/>
          <w:color w:val="0080C0"/>
          <w:sz w:val="29"/>
          <w:szCs w:val="29"/>
          <w:rtl/>
        </w:rPr>
        <w:t>1467. عمل در درگاه خداوند</w:t>
      </w:r>
    </w:p>
    <w:p w:rsidR="00000000" w:rsidRDefault="009C2F2C">
      <w:pPr>
        <w:pStyle w:val="contentparagraph"/>
        <w:bidi/>
        <w:jc w:val="both"/>
        <w:divId w:val="1927152020"/>
        <w:rPr>
          <w:rFonts w:cs="B Zar" w:hint="cs"/>
          <w:color w:val="000000"/>
          <w:sz w:val="36"/>
          <w:szCs w:val="36"/>
          <w:rtl/>
        </w:rPr>
      </w:pPr>
      <w:r>
        <w:rPr>
          <w:rStyle w:val="contenttext"/>
          <w:rFonts w:cs="B Zar" w:hint="cs"/>
          <w:color w:val="000000"/>
          <w:sz w:val="36"/>
          <w:szCs w:val="36"/>
          <w:rtl/>
        </w:rPr>
        <w:t>لا یقل عمل مع التقوی، و کیف یقل ما یتقبل؟</w:t>
      </w:r>
    </w:p>
    <w:p w:rsidR="00000000" w:rsidRDefault="009C2F2C">
      <w:pPr>
        <w:pStyle w:val="contentparagraph"/>
        <w:bidi/>
        <w:jc w:val="both"/>
        <w:divId w:val="1927152020"/>
        <w:rPr>
          <w:rFonts w:cs="B Zar" w:hint="cs"/>
          <w:color w:val="000000"/>
          <w:sz w:val="36"/>
          <w:szCs w:val="36"/>
          <w:rtl/>
        </w:rPr>
      </w:pPr>
      <w:r>
        <w:rPr>
          <w:rStyle w:val="contenttext"/>
          <w:rFonts w:cs="B Zar" w:hint="cs"/>
          <w:color w:val="000000"/>
          <w:sz w:val="36"/>
          <w:szCs w:val="36"/>
          <w:rtl/>
        </w:rPr>
        <w:t>هیچ کاری که باتقوا همراه است کم محسوب نشود، چگونه می توان کم شمرد آن عملی که قبول درگاه حق شده است؟</w:t>
      </w:r>
    </w:p>
    <w:p w:rsidR="00000000" w:rsidRDefault="009C2F2C">
      <w:pPr>
        <w:pStyle w:val="Heading4"/>
        <w:shd w:val="clear" w:color="auto" w:fill="FFFFFF"/>
        <w:bidi/>
        <w:jc w:val="both"/>
        <w:divId w:val="1557163455"/>
        <w:rPr>
          <w:rFonts w:eastAsia="Times New Roman" w:cs="B Titr" w:hint="cs"/>
          <w:b w:val="0"/>
          <w:bCs w:val="0"/>
          <w:color w:val="0080C0"/>
          <w:sz w:val="29"/>
          <w:szCs w:val="29"/>
          <w:rtl/>
        </w:rPr>
      </w:pPr>
      <w:r>
        <w:rPr>
          <w:rFonts w:eastAsia="Times New Roman" w:cs="B Titr" w:hint="cs"/>
          <w:b w:val="0"/>
          <w:bCs w:val="0"/>
          <w:color w:val="0080C0"/>
          <w:sz w:val="29"/>
          <w:szCs w:val="29"/>
          <w:rtl/>
        </w:rPr>
        <w:t>1468. حالات پرهیزگاران (1461)</w:t>
      </w:r>
    </w:p>
    <w:p w:rsidR="00000000" w:rsidRDefault="009C2F2C">
      <w:pPr>
        <w:pStyle w:val="contentparagraph"/>
        <w:bidi/>
        <w:jc w:val="both"/>
        <w:divId w:val="1557163455"/>
        <w:rPr>
          <w:rFonts w:cs="B Zar" w:hint="cs"/>
          <w:color w:val="000000"/>
          <w:sz w:val="36"/>
          <w:szCs w:val="36"/>
          <w:rtl/>
        </w:rPr>
      </w:pPr>
      <w:r>
        <w:rPr>
          <w:rStyle w:val="contenttext"/>
          <w:rFonts w:cs="B Zar" w:hint="cs"/>
          <w:color w:val="000000"/>
          <w:sz w:val="36"/>
          <w:szCs w:val="36"/>
          <w:rtl/>
        </w:rPr>
        <w:t xml:space="preserve">فی صفه المتقین: </w:t>
      </w:r>
    </w:p>
    <w:p w:rsidR="00000000" w:rsidRDefault="009C2F2C">
      <w:pPr>
        <w:pStyle w:val="contentparagraph"/>
        <w:bidi/>
        <w:jc w:val="both"/>
        <w:divId w:val="1557163455"/>
        <w:rPr>
          <w:rFonts w:cs="B Zar" w:hint="cs"/>
          <w:color w:val="000000"/>
          <w:sz w:val="36"/>
          <w:szCs w:val="36"/>
          <w:rtl/>
        </w:rPr>
      </w:pPr>
      <w:r>
        <w:rPr>
          <w:rStyle w:val="contenttext"/>
          <w:rFonts w:cs="B Zar" w:hint="cs"/>
          <w:color w:val="000000"/>
          <w:sz w:val="36"/>
          <w:szCs w:val="36"/>
          <w:rtl/>
        </w:rPr>
        <w:t xml:space="preserve">غضوا ابصارهم عما حرم الله علیهم، و وقفوا </w:t>
      </w:r>
      <w:r>
        <w:rPr>
          <w:rStyle w:val="contenttext"/>
          <w:rFonts w:cs="B Zar" w:hint="cs"/>
          <w:color w:val="000000"/>
          <w:sz w:val="36"/>
          <w:szCs w:val="36"/>
          <w:rtl/>
        </w:rPr>
        <w:t xml:space="preserve">اسماعهم علی العالم النافع لهم. </w:t>
      </w:r>
    </w:p>
    <w:p w:rsidR="00000000" w:rsidRDefault="009C2F2C">
      <w:pPr>
        <w:pStyle w:val="contentparagraph"/>
        <w:bidi/>
        <w:jc w:val="both"/>
        <w:divId w:val="1557163455"/>
        <w:rPr>
          <w:rFonts w:cs="B Zar" w:hint="cs"/>
          <w:color w:val="000000"/>
          <w:sz w:val="36"/>
          <w:szCs w:val="36"/>
          <w:rtl/>
        </w:rPr>
      </w:pPr>
      <w:r>
        <w:rPr>
          <w:rStyle w:val="contenttext"/>
          <w:rFonts w:cs="B Zar" w:hint="cs"/>
          <w:color w:val="000000"/>
          <w:sz w:val="36"/>
          <w:szCs w:val="36"/>
          <w:rtl/>
        </w:rPr>
        <w:t xml:space="preserve">در صفت مردم باتقوا فرمود: </w:t>
      </w:r>
    </w:p>
    <w:p w:rsidR="00000000" w:rsidRDefault="009C2F2C">
      <w:pPr>
        <w:pStyle w:val="contentparagraph"/>
        <w:bidi/>
        <w:jc w:val="both"/>
        <w:divId w:val="1557163455"/>
        <w:rPr>
          <w:rFonts w:cs="B Zar" w:hint="cs"/>
          <w:color w:val="000000"/>
          <w:sz w:val="36"/>
          <w:szCs w:val="36"/>
          <w:rtl/>
        </w:rPr>
      </w:pPr>
      <w:r>
        <w:rPr>
          <w:rStyle w:val="contenttext"/>
          <w:rFonts w:cs="B Zar" w:hint="cs"/>
          <w:color w:val="000000"/>
          <w:sz w:val="36"/>
          <w:szCs w:val="36"/>
          <w:rtl/>
        </w:rPr>
        <w:t>چشمان خود را از آن چه که به آنان تحریم فرموده است پوشیدند و گوش های خود را به آن علم که برای آنان سودمند است فرا دادند. (1462)</w:t>
      </w:r>
    </w:p>
    <w:p w:rsidR="00000000" w:rsidRDefault="009C2F2C">
      <w:pPr>
        <w:pStyle w:val="Heading4"/>
        <w:shd w:val="clear" w:color="auto" w:fill="FFFFFF"/>
        <w:bidi/>
        <w:jc w:val="both"/>
        <w:divId w:val="1299409469"/>
        <w:rPr>
          <w:rFonts w:eastAsia="Times New Roman" w:cs="B Titr" w:hint="cs"/>
          <w:b w:val="0"/>
          <w:bCs w:val="0"/>
          <w:color w:val="0080C0"/>
          <w:sz w:val="29"/>
          <w:szCs w:val="29"/>
          <w:rtl/>
        </w:rPr>
      </w:pPr>
      <w:r>
        <w:rPr>
          <w:rFonts w:eastAsia="Times New Roman" w:cs="B Titr" w:hint="cs"/>
          <w:b w:val="0"/>
          <w:bCs w:val="0"/>
          <w:color w:val="0080C0"/>
          <w:sz w:val="29"/>
          <w:szCs w:val="29"/>
          <w:rtl/>
        </w:rPr>
        <w:t>1469. تقوا، دوای درد جان ها</w:t>
      </w:r>
    </w:p>
    <w:p w:rsidR="00000000" w:rsidRDefault="009C2F2C">
      <w:pPr>
        <w:pStyle w:val="contentparagraph"/>
        <w:bidi/>
        <w:jc w:val="both"/>
        <w:divId w:val="1299409469"/>
        <w:rPr>
          <w:rFonts w:cs="B Zar" w:hint="cs"/>
          <w:color w:val="000000"/>
          <w:sz w:val="36"/>
          <w:szCs w:val="36"/>
          <w:rtl/>
        </w:rPr>
      </w:pPr>
      <w:r>
        <w:rPr>
          <w:rStyle w:val="contenttext"/>
          <w:rFonts w:cs="B Zar" w:hint="cs"/>
          <w:color w:val="000000"/>
          <w:sz w:val="36"/>
          <w:szCs w:val="36"/>
          <w:rtl/>
        </w:rPr>
        <w:t>ان تقوی الله دواء داء قلوبکم، و بصر عمی اف</w:t>
      </w:r>
      <w:r>
        <w:rPr>
          <w:rStyle w:val="contenttext"/>
          <w:rFonts w:cs="B Zar" w:hint="cs"/>
          <w:color w:val="000000"/>
          <w:sz w:val="36"/>
          <w:szCs w:val="36"/>
          <w:rtl/>
        </w:rPr>
        <w:t xml:space="preserve">ئدتکم، و شفاء مرض اجسادکم. </w:t>
      </w:r>
    </w:p>
    <w:p w:rsidR="00000000" w:rsidRDefault="009C2F2C">
      <w:pPr>
        <w:pStyle w:val="contentparagraph"/>
        <w:bidi/>
        <w:jc w:val="both"/>
        <w:divId w:val="1299409469"/>
        <w:rPr>
          <w:rFonts w:cs="B Zar" w:hint="cs"/>
          <w:color w:val="000000"/>
          <w:sz w:val="36"/>
          <w:szCs w:val="36"/>
          <w:rtl/>
        </w:rPr>
      </w:pPr>
      <w:r>
        <w:rPr>
          <w:rStyle w:val="contenttext"/>
          <w:rFonts w:cs="B Zar" w:hint="cs"/>
          <w:color w:val="000000"/>
          <w:sz w:val="36"/>
          <w:szCs w:val="36"/>
          <w:rtl/>
        </w:rPr>
        <w:t>همانا تقوای خداوندی برای شما دوای درد دل ها است و چشمی برای کوری دل ها و شفای بیماری جسدها. (1463)</w:t>
      </w:r>
    </w:p>
    <w:p w:rsidR="00000000" w:rsidRDefault="009C2F2C">
      <w:pPr>
        <w:pStyle w:val="Heading4"/>
        <w:shd w:val="clear" w:color="auto" w:fill="FFFFFF"/>
        <w:bidi/>
        <w:jc w:val="both"/>
        <w:divId w:val="119421234"/>
        <w:rPr>
          <w:rFonts w:eastAsia="Times New Roman" w:cs="B Titr" w:hint="cs"/>
          <w:b w:val="0"/>
          <w:bCs w:val="0"/>
          <w:color w:val="0080C0"/>
          <w:sz w:val="29"/>
          <w:szCs w:val="29"/>
          <w:rtl/>
        </w:rPr>
      </w:pPr>
      <w:r>
        <w:rPr>
          <w:rFonts w:eastAsia="Times New Roman" w:cs="B Titr" w:hint="cs"/>
          <w:b w:val="0"/>
          <w:bCs w:val="0"/>
          <w:color w:val="0080C0"/>
          <w:sz w:val="29"/>
          <w:szCs w:val="29"/>
          <w:rtl/>
        </w:rPr>
        <w:t>1470. توصیه به تقوای الهی</w:t>
      </w:r>
    </w:p>
    <w:p w:rsidR="00000000" w:rsidRDefault="009C2F2C">
      <w:pPr>
        <w:pStyle w:val="contentparagraph"/>
        <w:bidi/>
        <w:jc w:val="both"/>
        <w:divId w:val="119421234"/>
        <w:rPr>
          <w:rFonts w:cs="B Zar" w:hint="cs"/>
          <w:color w:val="000000"/>
          <w:sz w:val="36"/>
          <w:szCs w:val="36"/>
          <w:rtl/>
        </w:rPr>
      </w:pPr>
      <w:r>
        <w:rPr>
          <w:rStyle w:val="contenttext"/>
          <w:rFonts w:cs="B Zar" w:hint="cs"/>
          <w:color w:val="000000"/>
          <w:sz w:val="36"/>
          <w:szCs w:val="36"/>
          <w:rtl/>
        </w:rPr>
        <w:t xml:space="preserve">اوصیکم عبادالله بتقوی الله التی هی الزاد و بها المعاذ: </w:t>
      </w:r>
    </w:p>
    <w:p w:rsidR="00000000" w:rsidRDefault="009C2F2C">
      <w:pPr>
        <w:pStyle w:val="contentparagraph"/>
        <w:bidi/>
        <w:jc w:val="both"/>
        <w:divId w:val="119421234"/>
        <w:rPr>
          <w:rFonts w:cs="B Zar" w:hint="cs"/>
          <w:color w:val="000000"/>
          <w:sz w:val="36"/>
          <w:szCs w:val="36"/>
          <w:rtl/>
        </w:rPr>
      </w:pPr>
      <w:r>
        <w:rPr>
          <w:rStyle w:val="contenttext"/>
          <w:rFonts w:cs="B Zar" w:hint="cs"/>
          <w:color w:val="000000"/>
          <w:sz w:val="36"/>
          <w:szCs w:val="36"/>
          <w:rtl/>
        </w:rPr>
        <w:t xml:space="preserve">زاد مبلغ، و معاذ منجح. </w:t>
      </w:r>
    </w:p>
    <w:p w:rsidR="00000000" w:rsidRDefault="009C2F2C">
      <w:pPr>
        <w:pStyle w:val="contentparagraph"/>
        <w:bidi/>
        <w:jc w:val="both"/>
        <w:divId w:val="119421234"/>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119421234"/>
        <w:rPr>
          <w:rFonts w:cs="B Zar" w:hint="cs"/>
          <w:color w:val="000000"/>
          <w:sz w:val="36"/>
          <w:szCs w:val="36"/>
          <w:rtl/>
        </w:rPr>
      </w:pPr>
      <w:r>
        <w:rPr>
          <w:rStyle w:val="contenttext"/>
          <w:rFonts w:cs="B Zar" w:hint="cs"/>
          <w:color w:val="000000"/>
          <w:sz w:val="36"/>
          <w:szCs w:val="36"/>
          <w:rtl/>
        </w:rPr>
        <w:t>من شما ر</w:t>
      </w:r>
      <w:r>
        <w:rPr>
          <w:rStyle w:val="contenttext"/>
          <w:rFonts w:cs="B Zar" w:hint="cs"/>
          <w:color w:val="000000"/>
          <w:sz w:val="36"/>
          <w:szCs w:val="36"/>
          <w:rtl/>
        </w:rPr>
        <w:t>ا به تقوا و پرهیز از خشم خدا سفارش می کنم. تقوایی که توشه آخرت است و به وسیله آن پناه یافتن از عذاب الهی حاصل می گردد، توشه ای رساننده انسان به سعادت و پناهگاهی رستگاری آور. (1464)</w:t>
      </w:r>
    </w:p>
    <w:p w:rsidR="00000000" w:rsidRDefault="009C2F2C">
      <w:pPr>
        <w:pStyle w:val="Heading4"/>
        <w:shd w:val="clear" w:color="auto" w:fill="FFFFFF"/>
        <w:bidi/>
        <w:jc w:val="both"/>
        <w:divId w:val="389041808"/>
        <w:rPr>
          <w:rFonts w:eastAsia="Times New Roman" w:cs="B Titr" w:hint="cs"/>
          <w:b w:val="0"/>
          <w:bCs w:val="0"/>
          <w:color w:val="0080C0"/>
          <w:sz w:val="29"/>
          <w:szCs w:val="29"/>
          <w:rtl/>
        </w:rPr>
      </w:pPr>
      <w:r>
        <w:rPr>
          <w:rFonts w:eastAsia="Times New Roman" w:cs="B Titr" w:hint="cs"/>
          <w:b w:val="0"/>
          <w:bCs w:val="0"/>
          <w:color w:val="0080C0"/>
          <w:sz w:val="29"/>
          <w:szCs w:val="29"/>
          <w:rtl/>
        </w:rPr>
        <w:t>1471. اثرات پرهیزگاری</w:t>
      </w:r>
    </w:p>
    <w:p w:rsidR="00000000" w:rsidRDefault="009C2F2C">
      <w:pPr>
        <w:pStyle w:val="contentparagraph"/>
        <w:bidi/>
        <w:jc w:val="both"/>
        <w:divId w:val="389041808"/>
        <w:rPr>
          <w:rFonts w:cs="B Zar" w:hint="cs"/>
          <w:color w:val="000000"/>
          <w:sz w:val="36"/>
          <w:szCs w:val="36"/>
          <w:rtl/>
        </w:rPr>
      </w:pPr>
      <w:r>
        <w:rPr>
          <w:rStyle w:val="contenttext"/>
          <w:rFonts w:cs="B Zar" w:hint="cs"/>
          <w:color w:val="000000"/>
          <w:sz w:val="36"/>
          <w:szCs w:val="36"/>
          <w:rtl/>
        </w:rPr>
        <w:t xml:space="preserve">من اخذ بالتقوی عزبت عنه الشدائد بعد دنوها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هطلت</w:t>
      </w:r>
      <w:r>
        <w:rPr>
          <w:rStyle w:val="contenttext"/>
          <w:rFonts w:cs="B Zar" w:hint="cs"/>
          <w:color w:val="000000"/>
          <w:sz w:val="36"/>
          <w:szCs w:val="36"/>
          <w:rtl/>
        </w:rPr>
        <w:t xml:space="preserve"> </w:t>
      </w:r>
      <w:r>
        <w:rPr>
          <w:rStyle w:val="contenttext"/>
          <w:rFonts w:cs="B Zar" w:hint="cs"/>
          <w:color w:val="000000"/>
          <w:sz w:val="36"/>
          <w:szCs w:val="36"/>
          <w:rtl/>
        </w:rPr>
        <w:t>عل</w:t>
      </w:r>
      <w:r>
        <w:rPr>
          <w:rStyle w:val="contenttext"/>
          <w:rFonts w:cs="B Zar" w:hint="cs"/>
          <w:color w:val="000000"/>
          <w:sz w:val="36"/>
          <w:szCs w:val="36"/>
          <w:rtl/>
        </w:rPr>
        <w:t xml:space="preserve">یه الکرامه بعد قحوطها، و تحدبت علیه الرحمه بعد نفورها، و تفرجت علیه النعم بعد نضوبها، و بلت علیه البرکه بعد ارذاذها. </w:t>
      </w:r>
    </w:p>
    <w:p w:rsidR="00000000" w:rsidRDefault="009C2F2C">
      <w:pPr>
        <w:pStyle w:val="contentparagraph"/>
        <w:bidi/>
        <w:jc w:val="both"/>
        <w:divId w:val="389041808"/>
        <w:rPr>
          <w:rFonts w:cs="B Zar" w:hint="cs"/>
          <w:color w:val="000000"/>
          <w:sz w:val="36"/>
          <w:szCs w:val="36"/>
          <w:rtl/>
        </w:rPr>
      </w:pPr>
      <w:r>
        <w:rPr>
          <w:rStyle w:val="contenttext"/>
          <w:rFonts w:cs="B Zar" w:hint="cs"/>
          <w:color w:val="000000"/>
          <w:sz w:val="36"/>
          <w:szCs w:val="36"/>
          <w:rtl/>
        </w:rPr>
        <w:t xml:space="preserve">هر کس تقوا را پیشه ساخت، سختی ها از وی دور و ناپدید شد. کرامت بر او باریدن گرفت، پس از آن که از وی بریده بود و رحمت خداوندی با لطف و محبت </w:t>
      </w:r>
      <w:r>
        <w:rPr>
          <w:rStyle w:val="contenttext"/>
          <w:rFonts w:cs="B Zar" w:hint="cs"/>
          <w:color w:val="000000"/>
          <w:sz w:val="36"/>
          <w:szCs w:val="36"/>
          <w:rtl/>
        </w:rPr>
        <w:t xml:space="preserve">به او روی آورد پس از فرار و نفرت از وی و چشمه سارهای نعمت ها برای او شکافت و روان گشت، بعد از فروکش کردن و نایاب شدن آن ها و باران برکت پس از کم شدن آن بر او باریدن گرفت. </w:t>
      </w:r>
    </w:p>
    <w:p w:rsidR="00000000" w:rsidRDefault="009C2F2C">
      <w:pPr>
        <w:pStyle w:val="Heading4"/>
        <w:shd w:val="clear" w:color="auto" w:fill="FFFFFF"/>
        <w:bidi/>
        <w:jc w:val="both"/>
        <w:divId w:val="862475801"/>
        <w:rPr>
          <w:rFonts w:eastAsia="Times New Roman" w:cs="B Titr" w:hint="cs"/>
          <w:b w:val="0"/>
          <w:bCs w:val="0"/>
          <w:color w:val="0080C0"/>
          <w:sz w:val="29"/>
          <w:szCs w:val="29"/>
          <w:rtl/>
        </w:rPr>
      </w:pPr>
      <w:r>
        <w:rPr>
          <w:rFonts w:eastAsia="Times New Roman" w:cs="B Titr" w:hint="cs"/>
          <w:b w:val="0"/>
          <w:bCs w:val="0"/>
          <w:color w:val="0080C0"/>
          <w:sz w:val="29"/>
          <w:szCs w:val="29"/>
          <w:rtl/>
        </w:rPr>
        <w:t>1472. نکوهش دنیا (1465)</w:t>
      </w:r>
    </w:p>
    <w:p w:rsidR="00000000" w:rsidRDefault="009C2F2C">
      <w:pPr>
        <w:pStyle w:val="contentparagraph"/>
        <w:bidi/>
        <w:jc w:val="both"/>
        <w:divId w:val="862475801"/>
        <w:rPr>
          <w:rFonts w:cs="B Zar" w:hint="cs"/>
          <w:color w:val="000000"/>
          <w:sz w:val="36"/>
          <w:szCs w:val="36"/>
          <w:rtl/>
        </w:rPr>
      </w:pPr>
      <w:r>
        <w:rPr>
          <w:rStyle w:val="contenttext"/>
          <w:rFonts w:cs="B Zar" w:hint="cs"/>
          <w:color w:val="000000"/>
          <w:sz w:val="36"/>
          <w:szCs w:val="36"/>
          <w:rtl/>
        </w:rPr>
        <w:t xml:space="preserve">لا خیر فی شیء من ازوادها الا التقوی. </w:t>
      </w:r>
    </w:p>
    <w:p w:rsidR="00000000" w:rsidRDefault="009C2F2C">
      <w:pPr>
        <w:pStyle w:val="contentparagraph"/>
        <w:bidi/>
        <w:jc w:val="both"/>
        <w:divId w:val="862475801"/>
        <w:rPr>
          <w:rFonts w:cs="B Zar" w:hint="cs"/>
          <w:color w:val="000000"/>
          <w:sz w:val="36"/>
          <w:szCs w:val="36"/>
          <w:rtl/>
        </w:rPr>
      </w:pPr>
      <w:r>
        <w:rPr>
          <w:rStyle w:val="contenttext"/>
          <w:rFonts w:cs="B Zar" w:hint="cs"/>
          <w:color w:val="000000"/>
          <w:sz w:val="36"/>
          <w:szCs w:val="36"/>
          <w:rtl/>
        </w:rPr>
        <w:t>خیر و خوبی در هیچ یک ا</w:t>
      </w:r>
      <w:r>
        <w:rPr>
          <w:rStyle w:val="contenttext"/>
          <w:rFonts w:cs="B Zar" w:hint="cs"/>
          <w:color w:val="000000"/>
          <w:sz w:val="36"/>
          <w:szCs w:val="36"/>
          <w:rtl/>
        </w:rPr>
        <w:t>ز توشه های دنیا نیست مگر در تقوا و پرهیزگاری. (1466)</w:t>
      </w:r>
    </w:p>
    <w:p w:rsidR="00000000" w:rsidRDefault="009C2F2C">
      <w:pPr>
        <w:pStyle w:val="Heading4"/>
        <w:shd w:val="clear" w:color="auto" w:fill="FFFFFF"/>
        <w:bidi/>
        <w:jc w:val="both"/>
        <w:divId w:val="757597412"/>
        <w:rPr>
          <w:rFonts w:eastAsia="Times New Roman" w:cs="B Titr" w:hint="cs"/>
          <w:b w:val="0"/>
          <w:bCs w:val="0"/>
          <w:color w:val="0080C0"/>
          <w:sz w:val="29"/>
          <w:szCs w:val="29"/>
          <w:rtl/>
        </w:rPr>
      </w:pPr>
      <w:r>
        <w:rPr>
          <w:rFonts w:eastAsia="Times New Roman" w:cs="B Titr" w:hint="cs"/>
          <w:b w:val="0"/>
          <w:bCs w:val="0"/>
          <w:color w:val="0080C0"/>
          <w:sz w:val="29"/>
          <w:szCs w:val="29"/>
          <w:rtl/>
        </w:rPr>
        <w:t>1473. نگریستن به نشانه های تقوا</w:t>
      </w:r>
    </w:p>
    <w:p w:rsidR="00000000" w:rsidRDefault="009C2F2C">
      <w:pPr>
        <w:pStyle w:val="contentparagraph"/>
        <w:bidi/>
        <w:jc w:val="both"/>
        <w:divId w:val="757597412"/>
        <w:rPr>
          <w:rFonts w:cs="B Zar" w:hint="cs"/>
          <w:color w:val="000000"/>
          <w:sz w:val="36"/>
          <w:szCs w:val="36"/>
          <w:rtl/>
        </w:rPr>
      </w:pPr>
      <w:r>
        <w:rPr>
          <w:rStyle w:val="contenttext"/>
          <w:rFonts w:cs="B Zar" w:hint="cs"/>
          <w:color w:val="000000"/>
          <w:sz w:val="36"/>
          <w:szCs w:val="36"/>
          <w:rtl/>
        </w:rPr>
        <w:t>این العقول المستصبحه بمصابیح الهدی، و الابصار اللامحه الی النار التقوی!</w:t>
      </w:r>
    </w:p>
    <w:p w:rsidR="00000000" w:rsidRDefault="009C2F2C">
      <w:pPr>
        <w:pStyle w:val="contentparagraph"/>
        <w:bidi/>
        <w:jc w:val="both"/>
        <w:divId w:val="757597412"/>
        <w:rPr>
          <w:rFonts w:cs="B Zar" w:hint="cs"/>
          <w:color w:val="000000"/>
          <w:sz w:val="36"/>
          <w:szCs w:val="36"/>
          <w:rtl/>
        </w:rPr>
      </w:pPr>
      <w:r>
        <w:rPr>
          <w:rStyle w:val="contenttext"/>
          <w:rFonts w:cs="B Zar" w:hint="cs"/>
          <w:color w:val="000000"/>
          <w:sz w:val="36"/>
          <w:szCs w:val="36"/>
          <w:rtl/>
        </w:rPr>
        <w:t>کجا هستند (و یا چه شدند) آن عقولی که از انوار هدایت روشنی ها کسب کرده اند؟</w:t>
      </w:r>
    </w:p>
    <w:p w:rsidR="00000000" w:rsidRDefault="009C2F2C">
      <w:pPr>
        <w:pStyle w:val="contentparagraph"/>
        <w:bidi/>
        <w:jc w:val="both"/>
        <w:divId w:val="757597412"/>
        <w:rPr>
          <w:rFonts w:cs="B Zar" w:hint="cs"/>
          <w:color w:val="000000"/>
          <w:sz w:val="36"/>
          <w:szCs w:val="36"/>
          <w:rtl/>
        </w:rPr>
      </w:pPr>
      <w:r>
        <w:rPr>
          <w:rStyle w:val="contenttext"/>
          <w:rFonts w:cs="B Zar" w:hint="cs"/>
          <w:color w:val="000000"/>
          <w:sz w:val="36"/>
          <w:szCs w:val="36"/>
          <w:rtl/>
        </w:rPr>
        <w:t xml:space="preserve">و کجا هستند آن دیده های </w:t>
      </w:r>
      <w:r>
        <w:rPr>
          <w:rStyle w:val="contenttext"/>
          <w:rFonts w:cs="B Zar" w:hint="cs"/>
          <w:color w:val="000000"/>
          <w:sz w:val="36"/>
          <w:szCs w:val="36"/>
          <w:rtl/>
        </w:rPr>
        <w:t>دیده ور که به نشانه های تقوا می نگرند؟ (1467)</w:t>
      </w:r>
    </w:p>
    <w:p w:rsidR="00000000" w:rsidRDefault="009C2F2C">
      <w:pPr>
        <w:pStyle w:val="Heading4"/>
        <w:shd w:val="clear" w:color="auto" w:fill="FFFFFF"/>
        <w:bidi/>
        <w:jc w:val="both"/>
        <w:divId w:val="1901940379"/>
        <w:rPr>
          <w:rFonts w:eastAsia="Times New Roman" w:cs="B Titr" w:hint="cs"/>
          <w:b w:val="0"/>
          <w:bCs w:val="0"/>
          <w:color w:val="0080C0"/>
          <w:sz w:val="29"/>
          <w:szCs w:val="29"/>
          <w:rtl/>
        </w:rPr>
      </w:pPr>
      <w:r>
        <w:rPr>
          <w:rFonts w:eastAsia="Times New Roman" w:cs="B Titr" w:hint="cs"/>
          <w:b w:val="0"/>
          <w:bCs w:val="0"/>
          <w:color w:val="0080C0"/>
          <w:sz w:val="29"/>
          <w:szCs w:val="29"/>
          <w:rtl/>
        </w:rPr>
        <w:t>1474. رابطه تقوا و خصومت</w:t>
      </w:r>
    </w:p>
    <w:p w:rsidR="00000000" w:rsidRDefault="009C2F2C">
      <w:pPr>
        <w:pStyle w:val="contentparagraph"/>
        <w:bidi/>
        <w:jc w:val="both"/>
        <w:divId w:val="1901940379"/>
        <w:rPr>
          <w:rFonts w:cs="B Zar" w:hint="cs"/>
          <w:color w:val="000000"/>
          <w:sz w:val="36"/>
          <w:szCs w:val="36"/>
          <w:rtl/>
        </w:rPr>
      </w:pPr>
      <w:r>
        <w:rPr>
          <w:rStyle w:val="contenttext"/>
          <w:rFonts w:cs="B Zar" w:hint="cs"/>
          <w:color w:val="000000"/>
          <w:sz w:val="36"/>
          <w:szCs w:val="36"/>
          <w:rtl/>
        </w:rPr>
        <w:t xml:space="preserve">لا یستطیع ان یتقی الله من خاصم. </w:t>
      </w:r>
    </w:p>
    <w:p w:rsidR="00000000" w:rsidRDefault="009C2F2C">
      <w:pPr>
        <w:pStyle w:val="contentparagraph"/>
        <w:bidi/>
        <w:jc w:val="both"/>
        <w:divId w:val="1901940379"/>
        <w:rPr>
          <w:rFonts w:cs="B Zar" w:hint="cs"/>
          <w:color w:val="000000"/>
          <w:sz w:val="36"/>
          <w:szCs w:val="36"/>
          <w:rtl/>
        </w:rPr>
      </w:pPr>
      <w:r>
        <w:rPr>
          <w:rStyle w:val="contenttext"/>
          <w:rFonts w:cs="B Zar" w:hint="cs"/>
          <w:color w:val="000000"/>
          <w:sz w:val="36"/>
          <w:szCs w:val="36"/>
          <w:rtl/>
        </w:rPr>
        <w:t>هر کس که در خصومت مبالغه کند نمی تواند تقوا برای خدا داشته باشد. (1468)</w:t>
      </w:r>
    </w:p>
    <w:p w:rsidR="00000000" w:rsidRDefault="009C2F2C">
      <w:pPr>
        <w:pStyle w:val="Heading4"/>
        <w:shd w:val="clear" w:color="auto" w:fill="FFFFFF"/>
        <w:bidi/>
        <w:jc w:val="both"/>
        <w:divId w:val="884757099"/>
        <w:rPr>
          <w:rFonts w:eastAsia="Times New Roman" w:cs="B Titr" w:hint="cs"/>
          <w:b w:val="0"/>
          <w:bCs w:val="0"/>
          <w:color w:val="0080C0"/>
          <w:sz w:val="29"/>
          <w:szCs w:val="29"/>
          <w:rtl/>
        </w:rPr>
      </w:pPr>
      <w:r>
        <w:rPr>
          <w:rFonts w:eastAsia="Times New Roman" w:cs="B Titr" w:hint="cs"/>
          <w:b w:val="0"/>
          <w:bCs w:val="0"/>
          <w:color w:val="0080C0"/>
          <w:sz w:val="29"/>
          <w:szCs w:val="29"/>
          <w:rtl/>
        </w:rPr>
        <w:t>1475. پند تقوا</w:t>
      </w:r>
    </w:p>
    <w:p w:rsidR="00000000" w:rsidRDefault="009C2F2C">
      <w:pPr>
        <w:pStyle w:val="contentparagraph"/>
        <w:bidi/>
        <w:jc w:val="both"/>
        <w:divId w:val="884757099"/>
        <w:rPr>
          <w:rFonts w:cs="B Zar" w:hint="cs"/>
          <w:color w:val="000000"/>
          <w:sz w:val="36"/>
          <w:szCs w:val="36"/>
          <w:rtl/>
        </w:rPr>
      </w:pPr>
      <w:r>
        <w:rPr>
          <w:rStyle w:val="contenttext"/>
          <w:rFonts w:cs="B Zar" w:hint="cs"/>
          <w:color w:val="000000"/>
          <w:sz w:val="36"/>
          <w:szCs w:val="36"/>
          <w:rtl/>
        </w:rPr>
        <w:t>و سیق الذین اتقوا ربهم الی الجنه زمرا قد امن العذاب، و انقطع العتاب. و زحرحوا عن النار. و اطمانت بهم الدار، و رضوا المثوی و القرار. الذین کانت اعمالهم فی الدنیا زاکیه. و اعینهم باکیه. و کان لیلهم فی دنیاهم نهارا، تخشعا و استغفارا؛ و کان نهار هم لیلا، توحشا</w:t>
      </w:r>
      <w:r>
        <w:rPr>
          <w:rStyle w:val="contenttext"/>
          <w:rFonts w:cs="B Zar" w:hint="cs"/>
          <w:color w:val="000000"/>
          <w:sz w:val="36"/>
          <w:szCs w:val="36"/>
          <w:rtl/>
        </w:rPr>
        <w:t xml:space="preserve"> و انقطاعا. فجعل الله لهم الجنه مآبا، و الجزاء ثوابا، و کانوا احق بها و اهلها فی ملک دائم، و نعیم قائم. </w:t>
      </w:r>
    </w:p>
    <w:p w:rsidR="00000000" w:rsidRDefault="009C2F2C">
      <w:pPr>
        <w:pStyle w:val="contentparagraph"/>
        <w:bidi/>
        <w:jc w:val="both"/>
        <w:divId w:val="884757099"/>
        <w:rPr>
          <w:rFonts w:cs="B Zar" w:hint="cs"/>
          <w:color w:val="000000"/>
          <w:sz w:val="36"/>
          <w:szCs w:val="36"/>
          <w:rtl/>
        </w:rPr>
      </w:pPr>
      <w:r>
        <w:rPr>
          <w:rStyle w:val="contenttext"/>
          <w:rFonts w:cs="B Zar" w:hint="cs"/>
          <w:color w:val="000000"/>
          <w:sz w:val="36"/>
          <w:szCs w:val="36"/>
          <w:rtl/>
        </w:rPr>
        <w:t>و آنان که تقوا ورزیدند، گروه گروه رهسپار بهشت شدند در امنیت از عذاب و انقطاع از ملامت. آنان از آتش برکنار گشتند و در جایگاه امن و آرامش قرار یافتند و ب</w:t>
      </w:r>
      <w:r>
        <w:rPr>
          <w:rStyle w:val="contenttext"/>
          <w:rFonts w:cs="B Zar" w:hint="cs"/>
          <w:color w:val="000000"/>
          <w:sz w:val="36"/>
          <w:szCs w:val="36"/>
          <w:rtl/>
        </w:rPr>
        <w:t xml:space="preserve">ه آن منزلگاه ابدی و قرارگاه جاودانی خشنود گشتند. </w:t>
      </w:r>
    </w:p>
    <w:p w:rsidR="00000000" w:rsidRDefault="009C2F2C">
      <w:pPr>
        <w:pStyle w:val="contentparagraph"/>
        <w:bidi/>
        <w:jc w:val="both"/>
        <w:divId w:val="884757099"/>
        <w:rPr>
          <w:rFonts w:cs="B Zar" w:hint="cs"/>
          <w:color w:val="000000"/>
          <w:sz w:val="36"/>
          <w:szCs w:val="36"/>
          <w:rtl/>
        </w:rPr>
      </w:pPr>
      <w:r>
        <w:rPr>
          <w:rStyle w:val="contenttext"/>
          <w:rFonts w:cs="B Zar" w:hint="cs"/>
          <w:color w:val="000000"/>
          <w:sz w:val="36"/>
          <w:szCs w:val="36"/>
          <w:rtl/>
        </w:rPr>
        <w:t xml:space="preserve">اینان کسانی بودند که اعمالشان پاکیزه و چشمانشان (از ترس خطاها) گریان بود. </w:t>
      </w:r>
    </w:p>
    <w:p w:rsidR="00000000" w:rsidRDefault="009C2F2C">
      <w:pPr>
        <w:pStyle w:val="contentparagraph"/>
        <w:bidi/>
        <w:jc w:val="both"/>
        <w:divId w:val="884757099"/>
        <w:rPr>
          <w:rFonts w:cs="B Zar" w:hint="cs"/>
          <w:color w:val="000000"/>
          <w:sz w:val="36"/>
          <w:szCs w:val="36"/>
          <w:rtl/>
        </w:rPr>
      </w:pPr>
      <w:r>
        <w:rPr>
          <w:rStyle w:val="contenttext"/>
          <w:rFonts w:cs="B Zar" w:hint="cs"/>
          <w:color w:val="000000"/>
          <w:sz w:val="36"/>
          <w:szCs w:val="36"/>
          <w:rtl/>
        </w:rPr>
        <w:t xml:space="preserve">شب تاریک به جهت بیداری های با خشوع و استغفار در زندگی دنیوی برای آنان روز بود و روزشان به جهت وحشت از ارتکاب زشتی ها و انقطاع از پیشگاه خداوندی شب ظلمانی. خداوند بهشت را برای آنان منزلگاه نهایی و ثواب را پاداش قرار داد که سزاوارش بودند و شایسته همنشینی با </w:t>
      </w:r>
      <w:r>
        <w:rPr>
          <w:rStyle w:val="contenttext"/>
          <w:rFonts w:cs="B Zar" w:hint="cs"/>
          <w:color w:val="000000"/>
          <w:sz w:val="36"/>
          <w:szCs w:val="36"/>
          <w:rtl/>
        </w:rPr>
        <w:t>بهشتیان، در ملکی ابدی و نعمت هایی پایدار. (1469)</w:t>
      </w:r>
    </w:p>
    <w:p w:rsidR="00000000" w:rsidRDefault="009C2F2C">
      <w:pPr>
        <w:pStyle w:val="Heading4"/>
        <w:shd w:val="clear" w:color="auto" w:fill="FFFFFF"/>
        <w:bidi/>
        <w:jc w:val="both"/>
        <w:divId w:val="344022017"/>
        <w:rPr>
          <w:rFonts w:eastAsia="Times New Roman" w:cs="B Titr" w:hint="cs"/>
          <w:b w:val="0"/>
          <w:bCs w:val="0"/>
          <w:color w:val="0080C0"/>
          <w:sz w:val="29"/>
          <w:szCs w:val="29"/>
          <w:rtl/>
        </w:rPr>
      </w:pPr>
      <w:r>
        <w:rPr>
          <w:rFonts w:eastAsia="Times New Roman" w:cs="B Titr" w:hint="cs"/>
          <w:b w:val="0"/>
          <w:bCs w:val="0"/>
          <w:color w:val="0080C0"/>
          <w:sz w:val="29"/>
          <w:szCs w:val="29"/>
          <w:rtl/>
        </w:rPr>
        <w:t>1476. نکوهش طمع</w:t>
      </w:r>
    </w:p>
    <w:p w:rsidR="00000000" w:rsidRDefault="009C2F2C">
      <w:pPr>
        <w:pStyle w:val="contentparagraph"/>
        <w:bidi/>
        <w:jc w:val="both"/>
        <w:divId w:val="344022017"/>
        <w:rPr>
          <w:rFonts w:cs="B Zar" w:hint="cs"/>
          <w:color w:val="000000"/>
          <w:sz w:val="36"/>
          <w:szCs w:val="36"/>
          <w:rtl/>
        </w:rPr>
      </w:pPr>
      <w:r>
        <w:rPr>
          <w:rStyle w:val="contenttext"/>
          <w:rFonts w:cs="B Zar" w:hint="cs"/>
          <w:color w:val="000000"/>
          <w:sz w:val="36"/>
          <w:szCs w:val="36"/>
          <w:rtl/>
        </w:rPr>
        <w:t xml:space="preserve">فی صفه المتقین: </w:t>
      </w:r>
    </w:p>
    <w:p w:rsidR="00000000" w:rsidRDefault="009C2F2C">
      <w:pPr>
        <w:pStyle w:val="contentparagraph"/>
        <w:bidi/>
        <w:jc w:val="both"/>
        <w:divId w:val="344022017"/>
        <w:rPr>
          <w:rFonts w:cs="B Zar" w:hint="cs"/>
          <w:color w:val="000000"/>
          <w:sz w:val="36"/>
          <w:szCs w:val="36"/>
          <w:rtl/>
        </w:rPr>
      </w:pPr>
      <w:r>
        <w:rPr>
          <w:rStyle w:val="contenttext"/>
          <w:rFonts w:cs="B Zar" w:hint="cs"/>
          <w:color w:val="000000"/>
          <w:sz w:val="36"/>
          <w:szCs w:val="36"/>
          <w:rtl/>
        </w:rPr>
        <w:t xml:space="preserve">فمن علامه احدهم انک تری له قوه فی دین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صبرا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طلبا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حلال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نشاطا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هدی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تحرجا</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طمع</w:t>
      </w:r>
      <w:r>
        <w:rPr>
          <w:rStyle w:val="contenttext"/>
          <w:rFonts w:cs="B Zar" w:hint="cs"/>
          <w:color w:val="000000"/>
          <w:sz w:val="36"/>
          <w:szCs w:val="36"/>
          <w:rtl/>
        </w:rPr>
        <w:t xml:space="preserve">. </w:t>
      </w:r>
    </w:p>
    <w:p w:rsidR="00000000" w:rsidRDefault="009C2F2C">
      <w:pPr>
        <w:pStyle w:val="contentparagraph"/>
        <w:bidi/>
        <w:jc w:val="both"/>
        <w:divId w:val="344022017"/>
        <w:rPr>
          <w:rFonts w:cs="B Zar" w:hint="cs"/>
          <w:color w:val="000000"/>
          <w:sz w:val="36"/>
          <w:szCs w:val="36"/>
          <w:rtl/>
        </w:rPr>
      </w:pPr>
      <w:r>
        <w:rPr>
          <w:rStyle w:val="contenttext"/>
          <w:rFonts w:cs="B Zar" w:hint="cs"/>
          <w:color w:val="000000"/>
          <w:sz w:val="36"/>
          <w:szCs w:val="36"/>
          <w:rtl/>
        </w:rPr>
        <w:t xml:space="preserve">در توصیف پرهیزگاران می فرماید: </w:t>
      </w:r>
    </w:p>
    <w:p w:rsidR="00000000" w:rsidRDefault="009C2F2C">
      <w:pPr>
        <w:pStyle w:val="contentparagraph"/>
        <w:bidi/>
        <w:jc w:val="both"/>
        <w:divId w:val="344022017"/>
        <w:rPr>
          <w:rFonts w:cs="B Zar" w:hint="cs"/>
          <w:color w:val="000000"/>
          <w:sz w:val="36"/>
          <w:szCs w:val="36"/>
          <w:rtl/>
        </w:rPr>
      </w:pPr>
      <w:r>
        <w:rPr>
          <w:rStyle w:val="contenttext"/>
          <w:rFonts w:cs="B Zar" w:hint="cs"/>
          <w:color w:val="000000"/>
          <w:sz w:val="36"/>
          <w:szCs w:val="36"/>
          <w:rtl/>
        </w:rPr>
        <w:t>از علامت های هر یک از این مردم تزکیه ش</w:t>
      </w:r>
      <w:r>
        <w:rPr>
          <w:rStyle w:val="contenttext"/>
          <w:rFonts w:cs="B Zar" w:hint="cs"/>
          <w:color w:val="000000"/>
          <w:sz w:val="36"/>
          <w:szCs w:val="36"/>
          <w:rtl/>
        </w:rPr>
        <w:t>ده این است که در او قوت در دین می بینی و صبر در سختی و طلب روزی حلال و نشاط در هدایت و دوری از</w:t>
      </w:r>
    </w:p>
    <w:p w:rsidR="00000000" w:rsidRDefault="009C2F2C">
      <w:pPr>
        <w:pStyle w:val="contentparagraph"/>
        <w:bidi/>
        <w:jc w:val="both"/>
        <w:divId w:val="770317524"/>
        <w:rPr>
          <w:rFonts w:cs="B Zar" w:hint="cs"/>
          <w:color w:val="000000"/>
          <w:sz w:val="36"/>
          <w:szCs w:val="36"/>
          <w:rtl/>
        </w:rPr>
      </w:pPr>
      <w:r>
        <w:rPr>
          <w:rStyle w:val="contenttext"/>
          <w:rFonts w:cs="B Zar" w:hint="cs"/>
          <w:color w:val="000000"/>
          <w:sz w:val="36"/>
          <w:szCs w:val="36"/>
          <w:rtl/>
        </w:rPr>
        <w:t>طمع. (1470)</w:t>
      </w:r>
    </w:p>
    <w:p w:rsidR="00000000" w:rsidRDefault="009C2F2C">
      <w:pPr>
        <w:pStyle w:val="Heading4"/>
        <w:shd w:val="clear" w:color="auto" w:fill="FFFFFF"/>
        <w:bidi/>
        <w:jc w:val="both"/>
        <w:divId w:val="768237929"/>
        <w:rPr>
          <w:rFonts w:eastAsia="Times New Roman" w:cs="B Titr" w:hint="cs"/>
          <w:b w:val="0"/>
          <w:bCs w:val="0"/>
          <w:color w:val="0080C0"/>
          <w:sz w:val="29"/>
          <w:szCs w:val="29"/>
          <w:rtl/>
        </w:rPr>
      </w:pPr>
      <w:r>
        <w:rPr>
          <w:rFonts w:eastAsia="Times New Roman" w:cs="B Titr" w:hint="cs"/>
          <w:b w:val="0"/>
          <w:bCs w:val="0"/>
          <w:color w:val="0080C0"/>
          <w:sz w:val="29"/>
          <w:szCs w:val="29"/>
          <w:rtl/>
        </w:rPr>
        <w:t>1477. تقوای خاشعانه</w:t>
      </w:r>
    </w:p>
    <w:p w:rsidR="00000000" w:rsidRDefault="009C2F2C">
      <w:pPr>
        <w:pStyle w:val="contentparagraph"/>
        <w:bidi/>
        <w:jc w:val="both"/>
        <w:divId w:val="768237929"/>
        <w:rPr>
          <w:rFonts w:cs="B Zar" w:hint="cs"/>
          <w:color w:val="000000"/>
          <w:sz w:val="36"/>
          <w:szCs w:val="36"/>
          <w:rtl/>
        </w:rPr>
      </w:pPr>
      <w:r>
        <w:rPr>
          <w:rStyle w:val="contenttext"/>
          <w:rFonts w:cs="B Zar" w:hint="cs"/>
          <w:color w:val="000000"/>
          <w:sz w:val="36"/>
          <w:szCs w:val="36"/>
          <w:rtl/>
        </w:rPr>
        <w:t xml:space="preserve">اتقوا الله تقیه من سمع فخشع، واقترف فاعترف، و وجل فعمل، و حاذر فبادر، و ایقن فاحسن، و عبر فاعتبر. </w:t>
      </w:r>
    </w:p>
    <w:p w:rsidR="00000000" w:rsidRDefault="009C2F2C">
      <w:pPr>
        <w:pStyle w:val="contentparagraph"/>
        <w:bidi/>
        <w:jc w:val="both"/>
        <w:divId w:val="768237929"/>
        <w:rPr>
          <w:rFonts w:cs="B Zar" w:hint="cs"/>
          <w:color w:val="000000"/>
          <w:sz w:val="36"/>
          <w:szCs w:val="36"/>
          <w:rtl/>
        </w:rPr>
      </w:pPr>
      <w:r>
        <w:rPr>
          <w:rStyle w:val="contenttext"/>
          <w:rFonts w:cs="B Zar" w:hint="cs"/>
          <w:color w:val="000000"/>
          <w:sz w:val="36"/>
          <w:szCs w:val="36"/>
          <w:rtl/>
        </w:rPr>
        <w:t xml:space="preserve">به خدا تقوا بورزید، تقوای کسی </w:t>
      </w:r>
      <w:r>
        <w:rPr>
          <w:rStyle w:val="contenttext"/>
          <w:rFonts w:cs="B Zar" w:hint="cs"/>
          <w:color w:val="000000"/>
          <w:sz w:val="36"/>
          <w:szCs w:val="36"/>
          <w:rtl/>
        </w:rPr>
        <w:t>که شنید و خشوع کرد، گناه اندوخت و اعتراف کرد، ترسید و عمل نمود، حذر کرد و به انجام اعمال نیکو مبادرت ورزید، به مقام یقین رسید و به نیکوکاری پرداخت، وسیله عبرت بر او عرضه شد و عبرت گرفت. (1471)</w:t>
      </w:r>
    </w:p>
    <w:p w:rsidR="00000000" w:rsidRDefault="009C2F2C">
      <w:pPr>
        <w:pStyle w:val="Heading4"/>
        <w:shd w:val="clear" w:color="auto" w:fill="FFFFFF"/>
        <w:bidi/>
        <w:jc w:val="both"/>
        <w:divId w:val="1403017350"/>
        <w:rPr>
          <w:rFonts w:eastAsia="Times New Roman" w:cs="B Titr" w:hint="cs"/>
          <w:b w:val="0"/>
          <w:bCs w:val="0"/>
          <w:color w:val="0080C0"/>
          <w:sz w:val="29"/>
          <w:szCs w:val="29"/>
          <w:rtl/>
        </w:rPr>
      </w:pPr>
      <w:r>
        <w:rPr>
          <w:rFonts w:eastAsia="Times New Roman" w:cs="B Titr" w:hint="cs"/>
          <w:b w:val="0"/>
          <w:bCs w:val="0"/>
          <w:color w:val="0080C0"/>
          <w:sz w:val="29"/>
          <w:szCs w:val="29"/>
          <w:rtl/>
        </w:rPr>
        <w:t>1478. راه روشنی به سوی بهشت</w:t>
      </w:r>
    </w:p>
    <w:p w:rsidR="00000000" w:rsidRDefault="009C2F2C">
      <w:pPr>
        <w:pStyle w:val="contentparagraph"/>
        <w:bidi/>
        <w:jc w:val="both"/>
        <w:divId w:val="1403017350"/>
        <w:rPr>
          <w:rFonts w:cs="B Zar" w:hint="cs"/>
          <w:color w:val="000000"/>
          <w:sz w:val="36"/>
          <w:szCs w:val="36"/>
          <w:rtl/>
        </w:rPr>
      </w:pPr>
      <w:r>
        <w:rPr>
          <w:rStyle w:val="contenttext"/>
          <w:rFonts w:cs="B Zar" w:hint="cs"/>
          <w:color w:val="000000"/>
          <w:sz w:val="36"/>
          <w:szCs w:val="36"/>
          <w:rtl/>
        </w:rPr>
        <w:t>ان التقوی فی الیوم الحرز و الجنه، و</w:t>
      </w:r>
      <w:r>
        <w:rPr>
          <w:rStyle w:val="contenttext"/>
          <w:rFonts w:cs="B Zar" w:hint="cs"/>
          <w:color w:val="000000"/>
          <w:sz w:val="36"/>
          <w:szCs w:val="36"/>
          <w:rtl/>
        </w:rPr>
        <w:t xml:space="preserve"> فی غد الطریق الجنه مسلکها واضح، و سالکها رابح. </w:t>
      </w:r>
    </w:p>
    <w:p w:rsidR="00000000" w:rsidRDefault="009C2F2C">
      <w:pPr>
        <w:pStyle w:val="contentparagraph"/>
        <w:bidi/>
        <w:jc w:val="both"/>
        <w:divId w:val="1403017350"/>
        <w:rPr>
          <w:rFonts w:cs="B Zar" w:hint="cs"/>
          <w:color w:val="000000"/>
          <w:sz w:val="36"/>
          <w:szCs w:val="36"/>
          <w:rtl/>
        </w:rPr>
      </w:pPr>
      <w:r>
        <w:rPr>
          <w:rStyle w:val="contenttext"/>
          <w:rFonts w:cs="B Zar" w:hint="cs"/>
          <w:color w:val="000000"/>
          <w:sz w:val="36"/>
          <w:szCs w:val="36"/>
          <w:rtl/>
        </w:rPr>
        <w:t>تقوا امروز نگه دارنده و سپری در برابر آلودگی ها است و فردا راهی است به سوی بهشت. مسیر تقوا روشن است و رونده آن راه، برنده سود. (1472)</w:t>
      </w:r>
    </w:p>
    <w:p w:rsidR="00000000" w:rsidRDefault="009C2F2C">
      <w:pPr>
        <w:pStyle w:val="Heading4"/>
        <w:shd w:val="clear" w:color="auto" w:fill="FFFFFF"/>
        <w:bidi/>
        <w:jc w:val="both"/>
        <w:divId w:val="1221404203"/>
        <w:rPr>
          <w:rFonts w:eastAsia="Times New Roman" w:cs="B Titr" w:hint="cs"/>
          <w:b w:val="0"/>
          <w:bCs w:val="0"/>
          <w:color w:val="0080C0"/>
          <w:sz w:val="29"/>
          <w:szCs w:val="29"/>
          <w:rtl/>
        </w:rPr>
      </w:pPr>
      <w:r>
        <w:rPr>
          <w:rFonts w:eastAsia="Times New Roman" w:cs="B Titr" w:hint="cs"/>
          <w:b w:val="0"/>
          <w:bCs w:val="0"/>
          <w:color w:val="0080C0"/>
          <w:sz w:val="29"/>
          <w:szCs w:val="29"/>
          <w:rtl/>
        </w:rPr>
        <w:t>1479. تواضع متقین</w:t>
      </w:r>
    </w:p>
    <w:p w:rsidR="00000000" w:rsidRDefault="009C2F2C">
      <w:pPr>
        <w:pStyle w:val="contentparagraph"/>
        <w:bidi/>
        <w:jc w:val="both"/>
        <w:divId w:val="1221404203"/>
        <w:rPr>
          <w:rFonts w:cs="B Zar" w:hint="cs"/>
          <w:color w:val="000000"/>
          <w:sz w:val="36"/>
          <w:szCs w:val="36"/>
          <w:rtl/>
        </w:rPr>
      </w:pPr>
      <w:r>
        <w:rPr>
          <w:rStyle w:val="contenttext"/>
          <w:rFonts w:cs="B Zar" w:hint="cs"/>
          <w:color w:val="000000"/>
          <w:sz w:val="36"/>
          <w:szCs w:val="36"/>
          <w:rtl/>
        </w:rPr>
        <w:t xml:space="preserve">فی صفه المتقین: </w:t>
      </w:r>
    </w:p>
    <w:p w:rsidR="00000000" w:rsidRDefault="009C2F2C">
      <w:pPr>
        <w:pStyle w:val="contentparagraph"/>
        <w:bidi/>
        <w:jc w:val="both"/>
        <w:divId w:val="1221404203"/>
        <w:rPr>
          <w:rFonts w:cs="B Zar" w:hint="cs"/>
          <w:color w:val="000000"/>
          <w:sz w:val="36"/>
          <w:szCs w:val="36"/>
          <w:rtl/>
        </w:rPr>
      </w:pPr>
      <w:r>
        <w:rPr>
          <w:rStyle w:val="contenttext"/>
          <w:rFonts w:cs="B Zar" w:hint="cs"/>
          <w:color w:val="000000"/>
          <w:sz w:val="36"/>
          <w:szCs w:val="36"/>
          <w:rtl/>
        </w:rPr>
        <w:t>اذا زکی احد منهم خاف مما یقال له، فیقو</w:t>
      </w:r>
      <w:r>
        <w:rPr>
          <w:rStyle w:val="contenttext"/>
          <w:rFonts w:cs="B Zar" w:hint="cs"/>
          <w:color w:val="000000"/>
          <w:sz w:val="36"/>
          <w:szCs w:val="36"/>
          <w:rtl/>
        </w:rPr>
        <w:t xml:space="preserve">ل: </w:t>
      </w:r>
    </w:p>
    <w:p w:rsidR="00000000" w:rsidRDefault="009C2F2C">
      <w:pPr>
        <w:pStyle w:val="contentparagraph"/>
        <w:bidi/>
        <w:jc w:val="both"/>
        <w:divId w:val="1221404203"/>
        <w:rPr>
          <w:rFonts w:cs="B Zar" w:hint="cs"/>
          <w:color w:val="000000"/>
          <w:sz w:val="36"/>
          <w:szCs w:val="36"/>
          <w:rtl/>
        </w:rPr>
      </w:pPr>
      <w:r>
        <w:rPr>
          <w:rStyle w:val="contenttext"/>
          <w:rFonts w:cs="B Zar" w:hint="cs"/>
          <w:color w:val="000000"/>
          <w:sz w:val="36"/>
          <w:szCs w:val="36"/>
          <w:rtl/>
        </w:rPr>
        <w:t>انا اعلم بنفسی من غیری، و ربی اعلم بی منی بنفسی!</w:t>
      </w:r>
    </w:p>
    <w:p w:rsidR="00000000" w:rsidRDefault="009C2F2C">
      <w:pPr>
        <w:pStyle w:val="contentparagraph"/>
        <w:bidi/>
        <w:jc w:val="both"/>
        <w:divId w:val="1221404203"/>
        <w:rPr>
          <w:rFonts w:cs="B Zar" w:hint="cs"/>
          <w:color w:val="000000"/>
          <w:sz w:val="36"/>
          <w:szCs w:val="36"/>
          <w:rtl/>
        </w:rPr>
      </w:pPr>
      <w:r>
        <w:rPr>
          <w:rStyle w:val="contenttext"/>
          <w:rFonts w:cs="B Zar" w:hint="cs"/>
          <w:color w:val="000000"/>
          <w:sz w:val="36"/>
          <w:szCs w:val="36"/>
          <w:rtl/>
        </w:rPr>
        <w:t>اللهم لا تؤ اخذنی بما یقولون، واجعلنی افضل مما یظنون، و اغفر لی ما لا یعلمون!</w:t>
      </w:r>
    </w:p>
    <w:p w:rsidR="00000000" w:rsidRDefault="009C2F2C">
      <w:pPr>
        <w:pStyle w:val="contentparagraph"/>
        <w:bidi/>
        <w:jc w:val="both"/>
        <w:divId w:val="1221404203"/>
        <w:rPr>
          <w:rFonts w:cs="B Zar" w:hint="cs"/>
          <w:color w:val="000000"/>
          <w:sz w:val="36"/>
          <w:szCs w:val="36"/>
          <w:rtl/>
        </w:rPr>
      </w:pPr>
      <w:r>
        <w:rPr>
          <w:rStyle w:val="contenttext"/>
          <w:rFonts w:cs="B Zar" w:hint="cs"/>
          <w:color w:val="000000"/>
          <w:sz w:val="36"/>
          <w:szCs w:val="36"/>
          <w:rtl/>
        </w:rPr>
        <w:t xml:space="preserve">در اوصاف متقین فرمود: </w:t>
      </w:r>
    </w:p>
    <w:p w:rsidR="00000000" w:rsidRDefault="009C2F2C">
      <w:pPr>
        <w:pStyle w:val="contentparagraph"/>
        <w:bidi/>
        <w:jc w:val="both"/>
        <w:divId w:val="1221404203"/>
        <w:rPr>
          <w:rFonts w:cs="B Zar" w:hint="cs"/>
          <w:color w:val="000000"/>
          <w:sz w:val="36"/>
          <w:szCs w:val="36"/>
          <w:rtl/>
        </w:rPr>
      </w:pPr>
      <w:r>
        <w:rPr>
          <w:rStyle w:val="contenttext"/>
          <w:rFonts w:cs="B Zar" w:hint="cs"/>
          <w:color w:val="000000"/>
          <w:sz w:val="36"/>
          <w:szCs w:val="36"/>
          <w:rtl/>
        </w:rPr>
        <w:t xml:space="preserve">در آن هنگام که از یکی از این دلباختگان کمال تعریف و تمجید شود، از آن چه که درباره اش گفته می شود، می ترسد؛ لذا در برابر تعظیم کننده می گوید: </w:t>
      </w:r>
    </w:p>
    <w:p w:rsidR="00000000" w:rsidRDefault="009C2F2C">
      <w:pPr>
        <w:pStyle w:val="contentparagraph"/>
        <w:bidi/>
        <w:jc w:val="both"/>
        <w:divId w:val="1221404203"/>
        <w:rPr>
          <w:rFonts w:cs="B Zar" w:hint="cs"/>
          <w:color w:val="000000"/>
          <w:sz w:val="36"/>
          <w:szCs w:val="36"/>
          <w:rtl/>
        </w:rPr>
      </w:pPr>
      <w:r>
        <w:rPr>
          <w:rStyle w:val="contenttext"/>
          <w:rFonts w:cs="B Zar" w:hint="cs"/>
          <w:color w:val="000000"/>
          <w:sz w:val="36"/>
          <w:szCs w:val="36"/>
          <w:rtl/>
        </w:rPr>
        <w:t>من به نفس خود از دیگران داناترم و پروردگار من به نفس من داناتر از من است. بارخدایا!</w:t>
      </w:r>
    </w:p>
    <w:p w:rsidR="00000000" w:rsidRDefault="009C2F2C">
      <w:pPr>
        <w:pStyle w:val="contentparagraph"/>
        <w:bidi/>
        <w:jc w:val="both"/>
        <w:divId w:val="1221404203"/>
        <w:rPr>
          <w:rFonts w:cs="B Zar" w:hint="cs"/>
          <w:color w:val="000000"/>
          <w:sz w:val="36"/>
          <w:szCs w:val="36"/>
          <w:rtl/>
        </w:rPr>
      </w:pPr>
      <w:r>
        <w:rPr>
          <w:rStyle w:val="contenttext"/>
          <w:rFonts w:cs="B Zar" w:hint="cs"/>
          <w:color w:val="000000"/>
          <w:sz w:val="36"/>
          <w:szCs w:val="36"/>
          <w:rtl/>
        </w:rPr>
        <w:t>مرا درباره آن چه که به من می گ</w:t>
      </w:r>
      <w:r>
        <w:rPr>
          <w:rStyle w:val="contenttext"/>
          <w:rFonts w:cs="B Zar" w:hint="cs"/>
          <w:color w:val="000000"/>
          <w:sz w:val="36"/>
          <w:szCs w:val="36"/>
          <w:rtl/>
        </w:rPr>
        <w:t>ویند مؤاخذه مفرما و مرا از آن که می گویند برتر فرما و آن چه را که درباره من نمی دانند برای من ببخش و عفو فرما. (1473)</w:t>
      </w:r>
    </w:p>
    <w:p w:rsidR="00000000" w:rsidRDefault="009C2F2C">
      <w:pPr>
        <w:pStyle w:val="Heading4"/>
        <w:shd w:val="clear" w:color="auto" w:fill="FFFFFF"/>
        <w:bidi/>
        <w:jc w:val="both"/>
        <w:divId w:val="1362707696"/>
        <w:rPr>
          <w:rFonts w:eastAsia="Times New Roman" w:cs="B Titr" w:hint="cs"/>
          <w:b w:val="0"/>
          <w:bCs w:val="0"/>
          <w:color w:val="0080C0"/>
          <w:sz w:val="29"/>
          <w:szCs w:val="29"/>
          <w:rtl/>
        </w:rPr>
      </w:pPr>
      <w:r>
        <w:rPr>
          <w:rFonts w:eastAsia="Times New Roman" w:cs="B Titr" w:hint="cs"/>
          <w:b w:val="0"/>
          <w:bCs w:val="0"/>
          <w:color w:val="0080C0"/>
          <w:sz w:val="29"/>
          <w:szCs w:val="29"/>
          <w:rtl/>
        </w:rPr>
        <w:t>1480. رابطه تقوا و حفظ زبان</w:t>
      </w:r>
    </w:p>
    <w:p w:rsidR="00000000" w:rsidRDefault="009C2F2C">
      <w:pPr>
        <w:pStyle w:val="contentparagraph"/>
        <w:bidi/>
        <w:jc w:val="both"/>
        <w:divId w:val="1362707696"/>
        <w:rPr>
          <w:rFonts w:cs="B Zar" w:hint="cs"/>
          <w:color w:val="000000"/>
          <w:sz w:val="36"/>
          <w:szCs w:val="36"/>
          <w:rtl/>
        </w:rPr>
      </w:pPr>
      <w:r>
        <w:rPr>
          <w:rStyle w:val="contenttext"/>
          <w:rFonts w:cs="B Zar" w:hint="cs"/>
          <w:color w:val="000000"/>
          <w:sz w:val="36"/>
          <w:szCs w:val="36"/>
          <w:rtl/>
        </w:rPr>
        <w:t xml:space="preserve">والله ما اری عبدا یتقی تقوی تنفعه حتی یخزن لسانه. </w:t>
      </w:r>
    </w:p>
    <w:p w:rsidR="00000000" w:rsidRDefault="009C2F2C">
      <w:pPr>
        <w:pStyle w:val="contentparagraph"/>
        <w:bidi/>
        <w:jc w:val="both"/>
        <w:divId w:val="1362707696"/>
        <w:rPr>
          <w:rFonts w:cs="B Zar" w:hint="cs"/>
          <w:color w:val="000000"/>
          <w:sz w:val="36"/>
          <w:szCs w:val="36"/>
          <w:rtl/>
        </w:rPr>
      </w:pPr>
      <w:r>
        <w:rPr>
          <w:rStyle w:val="contenttext"/>
          <w:rFonts w:cs="B Zar" w:hint="cs"/>
          <w:color w:val="000000"/>
          <w:sz w:val="36"/>
          <w:szCs w:val="36"/>
          <w:rtl/>
        </w:rPr>
        <w:t>سوگند به خدا، من بنده ای را نمی بینم که تقوا ورزیدن سودی به</w:t>
      </w:r>
      <w:r>
        <w:rPr>
          <w:rStyle w:val="contenttext"/>
          <w:rFonts w:cs="B Zar" w:hint="cs"/>
          <w:color w:val="000000"/>
          <w:sz w:val="36"/>
          <w:szCs w:val="36"/>
          <w:rtl/>
        </w:rPr>
        <w:t xml:space="preserve"> حال او داشته باشدت، مگر این که زبان خود را حفظ کند. (1474)</w:t>
      </w:r>
    </w:p>
    <w:p w:rsidR="00000000" w:rsidRDefault="009C2F2C">
      <w:pPr>
        <w:pStyle w:val="Heading4"/>
        <w:shd w:val="clear" w:color="auto" w:fill="FFFFFF"/>
        <w:bidi/>
        <w:jc w:val="both"/>
        <w:divId w:val="945425741"/>
        <w:rPr>
          <w:rFonts w:eastAsia="Times New Roman" w:cs="B Titr" w:hint="cs"/>
          <w:b w:val="0"/>
          <w:bCs w:val="0"/>
          <w:color w:val="0080C0"/>
          <w:sz w:val="29"/>
          <w:szCs w:val="29"/>
          <w:rtl/>
        </w:rPr>
      </w:pPr>
      <w:r>
        <w:rPr>
          <w:rFonts w:eastAsia="Times New Roman" w:cs="B Titr" w:hint="cs"/>
          <w:b w:val="0"/>
          <w:bCs w:val="0"/>
          <w:color w:val="0080C0"/>
          <w:sz w:val="29"/>
          <w:szCs w:val="29"/>
          <w:rtl/>
        </w:rPr>
        <w:t>1481. دو توصیه مهم</w:t>
      </w:r>
    </w:p>
    <w:p w:rsidR="00000000" w:rsidRDefault="009C2F2C">
      <w:pPr>
        <w:pStyle w:val="contentparagraph"/>
        <w:bidi/>
        <w:jc w:val="both"/>
        <w:divId w:val="945425741"/>
        <w:rPr>
          <w:rFonts w:cs="B Zar" w:hint="cs"/>
          <w:color w:val="000000"/>
          <w:sz w:val="36"/>
          <w:szCs w:val="36"/>
          <w:rtl/>
        </w:rPr>
      </w:pPr>
      <w:r>
        <w:rPr>
          <w:rStyle w:val="contenttext"/>
          <w:rFonts w:cs="B Zar" w:hint="cs"/>
          <w:color w:val="000000"/>
          <w:sz w:val="36"/>
          <w:szCs w:val="36"/>
          <w:rtl/>
        </w:rPr>
        <w:t>اوصیکم، ایها الناس!</w:t>
      </w:r>
    </w:p>
    <w:p w:rsidR="00000000" w:rsidRDefault="009C2F2C">
      <w:pPr>
        <w:pStyle w:val="contentparagraph"/>
        <w:bidi/>
        <w:jc w:val="both"/>
        <w:divId w:val="945425741"/>
        <w:rPr>
          <w:rFonts w:cs="B Zar" w:hint="cs"/>
          <w:color w:val="000000"/>
          <w:sz w:val="36"/>
          <w:szCs w:val="36"/>
          <w:rtl/>
        </w:rPr>
      </w:pPr>
      <w:r>
        <w:rPr>
          <w:rStyle w:val="contenttext"/>
          <w:rFonts w:cs="B Zar" w:hint="cs"/>
          <w:color w:val="000000"/>
          <w:sz w:val="36"/>
          <w:szCs w:val="36"/>
          <w:rtl/>
        </w:rPr>
        <w:t xml:space="preserve">بتقوی الله و کثره حمده علی آلائه الیکم. </w:t>
      </w:r>
    </w:p>
    <w:p w:rsidR="00000000" w:rsidRDefault="009C2F2C">
      <w:pPr>
        <w:pStyle w:val="contentparagraph"/>
        <w:bidi/>
        <w:jc w:val="both"/>
        <w:divId w:val="945425741"/>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945425741"/>
        <w:rPr>
          <w:rFonts w:cs="B Zar" w:hint="cs"/>
          <w:color w:val="000000"/>
          <w:sz w:val="36"/>
          <w:szCs w:val="36"/>
          <w:rtl/>
        </w:rPr>
      </w:pPr>
      <w:r>
        <w:rPr>
          <w:rStyle w:val="contenttext"/>
          <w:rFonts w:cs="B Zar" w:hint="cs"/>
          <w:color w:val="000000"/>
          <w:sz w:val="36"/>
          <w:szCs w:val="36"/>
          <w:rtl/>
        </w:rPr>
        <w:t>شما را توصیه می کنم به تقوای الهی و کثرت ستایش خداوند برای عطایایی که به شما نازل نموده. (1475)</w:t>
      </w:r>
    </w:p>
    <w:p w:rsidR="00000000" w:rsidRDefault="009C2F2C">
      <w:pPr>
        <w:pStyle w:val="Heading4"/>
        <w:shd w:val="clear" w:color="auto" w:fill="FFFFFF"/>
        <w:bidi/>
        <w:jc w:val="both"/>
        <w:divId w:val="2034528452"/>
        <w:rPr>
          <w:rFonts w:eastAsia="Times New Roman" w:cs="B Titr" w:hint="cs"/>
          <w:b w:val="0"/>
          <w:bCs w:val="0"/>
          <w:color w:val="0080C0"/>
          <w:sz w:val="29"/>
          <w:szCs w:val="29"/>
          <w:rtl/>
        </w:rPr>
      </w:pPr>
      <w:r>
        <w:rPr>
          <w:rFonts w:eastAsia="Times New Roman" w:cs="B Titr" w:hint="cs"/>
          <w:b w:val="0"/>
          <w:bCs w:val="0"/>
          <w:color w:val="0080C0"/>
          <w:sz w:val="29"/>
          <w:szCs w:val="29"/>
          <w:rtl/>
        </w:rPr>
        <w:t>1482. بندگا</w:t>
      </w:r>
      <w:r>
        <w:rPr>
          <w:rFonts w:eastAsia="Times New Roman" w:cs="B Titr" w:hint="cs"/>
          <w:b w:val="0"/>
          <w:bCs w:val="0"/>
          <w:color w:val="0080C0"/>
          <w:sz w:val="29"/>
          <w:szCs w:val="29"/>
          <w:rtl/>
        </w:rPr>
        <w:t>ن شکرگزار خداوند</w:t>
      </w:r>
    </w:p>
    <w:p w:rsidR="00000000" w:rsidRDefault="009C2F2C">
      <w:pPr>
        <w:pStyle w:val="contentparagraph"/>
        <w:bidi/>
        <w:jc w:val="both"/>
        <w:divId w:val="2034528452"/>
        <w:rPr>
          <w:rFonts w:cs="B Zar" w:hint="cs"/>
          <w:color w:val="000000"/>
          <w:sz w:val="36"/>
          <w:szCs w:val="36"/>
          <w:rtl/>
        </w:rPr>
      </w:pPr>
      <w:r>
        <w:rPr>
          <w:rStyle w:val="contenttext"/>
          <w:rFonts w:cs="B Zar" w:hint="cs"/>
          <w:color w:val="000000"/>
          <w:sz w:val="36"/>
          <w:szCs w:val="36"/>
          <w:rtl/>
        </w:rPr>
        <w:t xml:space="preserve">اوصیکم بتقوی الله فانها حق الله علیکم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تبرح</w:t>
      </w:r>
      <w:r>
        <w:rPr>
          <w:rStyle w:val="contenttext"/>
          <w:rFonts w:cs="B Zar" w:hint="cs"/>
          <w:color w:val="000000"/>
          <w:sz w:val="36"/>
          <w:szCs w:val="36"/>
          <w:rtl/>
        </w:rPr>
        <w:t xml:space="preserve"> </w:t>
      </w:r>
      <w:r>
        <w:rPr>
          <w:rStyle w:val="contenttext"/>
          <w:rFonts w:cs="B Zar" w:hint="cs"/>
          <w:color w:val="000000"/>
          <w:sz w:val="36"/>
          <w:szCs w:val="36"/>
          <w:rtl/>
        </w:rPr>
        <w:t>عارضه</w:t>
      </w:r>
      <w:r>
        <w:rPr>
          <w:rStyle w:val="contenttext"/>
          <w:rFonts w:cs="B Zar" w:hint="cs"/>
          <w:color w:val="000000"/>
          <w:sz w:val="36"/>
          <w:szCs w:val="36"/>
          <w:rtl/>
        </w:rPr>
        <w:t xml:space="preserve"> </w:t>
      </w:r>
      <w:r>
        <w:rPr>
          <w:rStyle w:val="contenttext"/>
          <w:rFonts w:cs="B Zar" w:hint="cs"/>
          <w:color w:val="000000"/>
          <w:sz w:val="36"/>
          <w:szCs w:val="36"/>
          <w:rtl/>
        </w:rPr>
        <w:t>نفسها</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الامم</w:t>
      </w:r>
      <w:r>
        <w:rPr>
          <w:rStyle w:val="contenttext"/>
          <w:rFonts w:cs="B Zar" w:hint="cs"/>
          <w:color w:val="000000"/>
          <w:sz w:val="36"/>
          <w:szCs w:val="36"/>
          <w:rtl/>
        </w:rPr>
        <w:t xml:space="preserve"> </w:t>
      </w:r>
      <w:r>
        <w:rPr>
          <w:rStyle w:val="contenttext"/>
          <w:rFonts w:cs="B Zar" w:hint="cs"/>
          <w:color w:val="000000"/>
          <w:sz w:val="36"/>
          <w:szCs w:val="36"/>
          <w:rtl/>
        </w:rPr>
        <w:t>الماضین</w:t>
      </w:r>
      <w:r>
        <w:rPr>
          <w:rStyle w:val="contenttext"/>
          <w:rFonts w:cs="B Zar" w:hint="cs"/>
          <w:color w:val="000000"/>
          <w:sz w:val="36"/>
          <w:szCs w:val="36"/>
          <w:rtl/>
        </w:rPr>
        <w:t xml:space="preserve"> </w:t>
      </w:r>
      <w:r>
        <w:rPr>
          <w:rStyle w:val="contenttext"/>
          <w:rFonts w:cs="B Zar" w:hint="cs"/>
          <w:color w:val="000000"/>
          <w:sz w:val="36"/>
          <w:szCs w:val="36"/>
          <w:rtl/>
        </w:rPr>
        <w:t>منکم،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الغابرین</w:t>
      </w:r>
      <w:r>
        <w:rPr>
          <w:rStyle w:val="contenttext"/>
          <w:rFonts w:cs="B Zar" w:hint="cs"/>
          <w:color w:val="000000"/>
          <w:sz w:val="36"/>
          <w:szCs w:val="36"/>
          <w:rtl/>
        </w:rPr>
        <w:t xml:space="preserve"> </w:t>
      </w:r>
      <w:r>
        <w:rPr>
          <w:rStyle w:val="contenttext"/>
          <w:rFonts w:cs="B Zar" w:hint="cs"/>
          <w:color w:val="000000"/>
          <w:sz w:val="36"/>
          <w:szCs w:val="36"/>
          <w:rtl/>
        </w:rPr>
        <w:t>لحاجتهم</w:t>
      </w:r>
      <w:r>
        <w:rPr>
          <w:rStyle w:val="contenttext"/>
          <w:rFonts w:cs="B Zar" w:hint="cs"/>
          <w:color w:val="000000"/>
          <w:sz w:val="36"/>
          <w:szCs w:val="36"/>
          <w:rtl/>
        </w:rPr>
        <w:t xml:space="preserve"> </w:t>
      </w:r>
      <w:r>
        <w:rPr>
          <w:rStyle w:val="contenttext"/>
          <w:rFonts w:cs="B Zar" w:hint="cs"/>
          <w:color w:val="000000"/>
          <w:sz w:val="36"/>
          <w:szCs w:val="36"/>
          <w:rtl/>
        </w:rPr>
        <w:t>الیها</w:t>
      </w:r>
      <w:r>
        <w:rPr>
          <w:rStyle w:val="contenttext"/>
          <w:rFonts w:cs="B Zar" w:hint="cs"/>
          <w:color w:val="000000"/>
          <w:sz w:val="36"/>
          <w:szCs w:val="36"/>
          <w:rtl/>
        </w:rPr>
        <w:t xml:space="preserve"> </w:t>
      </w:r>
      <w:r>
        <w:rPr>
          <w:rStyle w:val="contenttext"/>
          <w:rFonts w:cs="B Zar" w:hint="cs"/>
          <w:color w:val="000000"/>
          <w:sz w:val="36"/>
          <w:szCs w:val="36"/>
          <w:rtl/>
        </w:rPr>
        <w:t>غدا،</w:t>
      </w:r>
      <w:r>
        <w:rPr>
          <w:rStyle w:val="contenttext"/>
          <w:rFonts w:cs="B Zar" w:hint="cs"/>
          <w:color w:val="000000"/>
          <w:sz w:val="36"/>
          <w:szCs w:val="36"/>
          <w:rtl/>
        </w:rPr>
        <w:t xml:space="preserve"> </w:t>
      </w:r>
      <w:r>
        <w:rPr>
          <w:rStyle w:val="contenttext"/>
          <w:rFonts w:cs="B Zar" w:hint="cs"/>
          <w:color w:val="000000"/>
          <w:sz w:val="36"/>
          <w:szCs w:val="36"/>
          <w:rtl/>
        </w:rPr>
        <w:t>اذا</w:t>
      </w:r>
      <w:r>
        <w:rPr>
          <w:rStyle w:val="contenttext"/>
          <w:rFonts w:cs="B Zar" w:hint="cs"/>
          <w:color w:val="000000"/>
          <w:sz w:val="36"/>
          <w:szCs w:val="36"/>
          <w:rtl/>
        </w:rPr>
        <w:t xml:space="preserve"> </w:t>
      </w:r>
      <w:r>
        <w:rPr>
          <w:rStyle w:val="contenttext"/>
          <w:rFonts w:cs="B Zar" w:hint="cs"/>
          <w:color w:val="000000"/>
          <w:sz w:val="36"/>
          <w:szCs w:val="36"/>
          <w:rtl/>
        </w:rPr>
        <w:t>اعاد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ابدی،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اخذ</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اعطی،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عما</w:t>
      </w:r>
      <w:r>
        <w:rPr>
          <w:rStyle w:val="contenttext"/>
          <w:rFonts w:cs="B Zar" w:hint="cs"/>
          <w:color w:val="000000"/>
          <w:sz w:val="36"/>
          <w:szCs w:val="36"/>
          <w:rtl/>
        </w:rPr>
        <w:t xml:space="preserve"> </w:t>
      </w:r>
      <w:r>
        <w:rPr>
          <w:rStyle w:val="contenttext"/>
          <w:rFonts w:cs="B Zar" w:hint="cs"/>
          <w:color w:val="000000"/>
          <w:sz w:val="36"/>
          <w:szCs w:val="36"/>
          <w:rtl/>
        </w:rPr>
        <w:t>اسدی</w:t>
      </w:r>
      <w:r>
        <w:rPr>
          <w:rStyle w:val="contenttext"/>
          <w:rFonts w:cs="B Zar" w:hint="cs"/>
          <w:color w:val="000000"/>
          <w:sz w:val="36"/>
          <w:szCs w:val="36"/>
          <w:rtl/>
        </w:rPr>
        <w:t xml:space="preserve">. </w:t>
      </w:r>
      <w:r>
        <w:rPr>
          <w:rStyle w:val="contenttext"/>
          <w:rFonts w:cs="B Zar" w:hint="cs"/>
          <w:color w:val="000000"/>
          <w:sz w:val="36"/>
          <w:szCs w:val="36"/>
          <w:rtl/>
        </w:rPr>
        <w:t>فما</w:t>
      </w:r>
      <w:r>
        <w:rPr>
          <w:rStyle w:val="contenttext"/>
          <w:rFonts w:cs="B Zar" w:hint="cs"/>
          <w:color w:val="000000"/>
          <w:sz w:val="36"/>
          <w:szCs w:val="36"/>
          <w:rtl/>
        </w:rPr>
        <w:t xml:space="preserve"> </w:t>
      </w:r>
      <w:r>
        <w:rPr>
          <w:rStyle w:val="contenttext"/>
          <w:rFonts w:cs="B Zar" w:hint="cs"/>
          <w:color w:val="000000"/>
          <w:sz w:val="36"/>
          <w:szCs w:val="36"/>
          <w:rtl/>
        </w:rPr>
        <w:t>اقل</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قبلها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حملها</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حملها</w:t>
      </w:r>
      <w:r>
        <w:rPr>
          <w:rStyle w:val="contenttext"/>
          <w:rFonts w:cs="B Zar" w:hint="cs"/>
          <w:color w:val="000000"/>
          <w:sz w:val="36"/>
          <w:szCs w:val="36"/>
          <w:rtl/>
        </w:rPr>
        <w:t>!</w:t>
      </w:r>
    </w:p>
    <w:p w:rsidR="00000000" w:rsidRDefault="009C2F2C">
      <w:pPr>
        <w:pStyle w:val="contentparagraph"/>
        <w:bidi/>
        <w:jc w:val="both"/>
        <w:divId w:val="2034528452"/>
        <w:rPr>
          <w:rFonts w:cs="B Zar" w:hint="cs"/>
          <w:color w:val="000000"/>
          <w:sz w:val="36"/>
          <w:szCs w:val="36"/>
          <w:rtl/>
        </w:rPr>
      </w:pPr>
      <w:r>
        <w:rPr>
          <w:rStyle w:val="contenttext"/>
          <w:rFonts w:cs="B Zar" w:hint="cs"/>
          <w:color w:val="000000"/>
          <w:sz w:val="36"/>
          <w:szCs w:val="36"/>
          <w:rtl/>
        </w:rPr>
        <w:t xml:space="preserve">اولئک الاقلون عددا. </w:t>
      </w:r>
    </w:p>
    <w:p w:rsidR="00000000" w:rsidRDefault="009C2F2C">
      <w:pPr>
        <w:pStyle w:val="contentparagraph"/>
        <w:bidi/>
        <w:jc w:val="both"/>
        <w:divId w:val="2034528452"/>
        <w:rPr>
          <w:rFonts w:cs="B Zar" w:hint="cs"/>
          <w:color w:val="000000"/>
          <w:sz w:val="36"/>
          <w:szCs w:val="36"/>
          <w:rtl/>
        </w:rPr>
      </w:pPr>
      <w:r>
        <w:rPr>
          <w:rStyle w:val="contenttext"/>
          <w:rFonts w:cs="B Zar" w:hint="cs"/>
          <w:color w:val="000000"/>
          <w:sz w:val="36"/>
          <w:szCs w:val="36"/>
          <w:rtl/>
        </w:rPr>
        <w:t>شما را به تقوای</w:t>
      </w:r>
      <w:r>
        <w:rPr>
          <w:rStyle w:val="contenttext"/>
          <w:rFonts w:cs="B Zar" w:hint="cs"/>
          <w:color w:val="000000"/>
          <w:sz w:val="36"/>
          <w:szCs w:val="36"/>
          <w:rtl/>
        </w:rPr>
        <w:t xml:space="preserve"> خداوندی توصیه می کنم؛ زیرا تقوا حق خداوندی بر ذمه شما است. همواره تقوای خود را بر اقوام و ملل گذشته و پوسیده در زیر خاک ها عرضه نموده است؛ زیرا فردا همه آنان به نتایج آن صفت سازنده نیازمند خواهند بود و در آن هنگام که خداوند آن چه را که ایجاد کرده بود برگر</w:t>
      </w:r>
      <w:r>
        <w:rPr>
          <w:rStyle w:val="contenttext"/>
          <w:rFonts w:cs="B Zar" w:hint="cs"/>
          <w:color w:val="000000"/>
          <w:sz w:val="36"/>
          <w:szCs w:val="36"/>
          <w:rtl/>
        </w:rPr>
        <w:t>داند و آن چه را که داده بود باز گیرد و از احسانی که فرموده بود سؤال کند، پس چه اندکند کسانی که تقوا را قبول کنند و آن چنان که شایسته تقوا است به آن عمل کنند. آنان در شمارش در اقلیت اند و آنان هستند که خداوند سبحان در کتاب عزیزش توصیف نموده است. آن جا که می</w:t>
      </w:r>
      <w:r>
        <w:rPr>
          <w:rStyle w:val="contenttext"/>
          <w:rFonts w:cs="B Zar" w:hint="cs"/>
          <w:color w:val="000000"/>
          <w:sz w:val="36"/>
          <w:szCs w:val="36"/>
          <w:rtl/>
        </w:rPr>
        <w:t xml:space="preserve"> فرماید: </w:t>
      </w:r>
    </w:p>
    <w:p w:rsidR="00000000" w:rsidRDefault="009C2F2C">
      <w:pPr>
        <w:pStyle w:val="contentparagraph"/>
        <w:bidi/>
        <w:jc w:val="both"/>
        <w:divId w:val="2034528452"/>
        <w:rPr>
          <w:rFonts w:cs="B Zar" w:hint="cs"/>
          <w:color w:val="000000"/>
          <w:sz w:val="36"/>
          <w:szCs w:val="36"/>
          <w:rtl/>
        </w:rPr>
      </w:pPr>
      <w:r>
        <w:rPr>
          <w:rStyle w:val="contenttext"/>
          <w:rFonts w:cs="B Zar" w:hint="cs"/>
          <w:color w:val="000000"/>
          <w:sz w:val="36"/>
          <w:szCs w:val="36"/>
          <w:rtl/>
        </w:rPr>
        <w:t>و اندک اند بندگان شکرگزار من. (1476)</w:t>
      </w:r>
    </w:p>
    <w:p w:rsidR="00000000" w:rsidRDefault="009C2F2C">
      <w:pPr>
        <w:pStyle w:val="Heading4"/>
        <w:shd w:val="clear" w:color="auto" w:fill="FFFFFF"/>
        <w:bidi/>
        <w:jc w:val="both"/>
        <w:divId w:val="918752146"/>
        <w:rPr>
          <w:rFonts w:eastAsia="Times New Roman" w:cs="B Titr" w:hint="cs"/>
          <w:b w:val="0"/>
          <w:bCs w:val="0"/>
          <w:color w:val="0080C0"/>
          <w:sz w:val="29"/>
          <w:szCs w:val="29"/>
          <w:rtl/>
        </w:rPr>
      </w:pPr>
      <w:r>
        <w:rPr>
          <w:rFonts w:eastAsia="Times New Roman" w:cs="B Titr" w:hint="cs"/>
          <w:b w:val="0"/>
          <w:bCs w:val="0"/>
          <w:color w:val="0080C0"/>
          <w:sz w:val="29"/>
          <w:szCs w:val="29"/>
          <w:rtl/>
        </w:rPr>
        <w:t>1483. شستشوی گناهان باتقوا</w:t>
      </w:r>
    </w:p>
    <w:p w:rsidR="00000000" w:rsidRDefault="009C2F2C">
      <w:pPr>
        <w:pStyle w:val="contentparagraph"/>
        <w:bidi/>
        <w:jc w:val="both"/>
        <w:divId w:val="918752146"/>
        <w:rPr>
          <w:rFonts w:cs="B Zar" w:hint="cs"/>
          <w:color w:val="000000"/>
          <w:sz w:val="36"/>
          <w:szCs w:val="36"/>
          <w:rtl/>
        </w:rPr>
      </w:pPr>
      <w:r>
        <w:rPr>
          <w:rStyle w:val="contenttext"/>
          <w:rFonts w:cs="B Zar" w:hint="cs"/>
          <w:color w:val="000000"/>
          <w:sz w:val="36"/>
          <w:szCs w:val="36"/>
          <w:rtl/>
        </w:rPr>
        <w:t xml:space="preserve">اوصیکم بتقوی الله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اشعروها</w:t>
      </w:r>
      <w:r>
        <w:rPr>
          <w:rStyle w:val="contenttext"/>
          <w:rFonts w:cs="B Zar" w:hint="cs"/>
          <w:color w:val="000000"/>
          <w:sz w:val="36"/>
          <w:szCs w:val="36"/>
          <w:rtl/>
        </w:rPr>
        <w:t xml:space="preserve"> </w:t>
      </w:r>
      <w:r>
        <w:rPr>
          <w:rStyle w:val="contenttext"/>
          <w:rFonts w:cs="B Zar" w:hint="cs"/>
          <w:color w:val="000000"/>
          <w:sz w:val="36"/>
          <w:szCs w:val="36"/>
          <w:rtl/>
        </w:rPr>
        <w:t>قلوبکم،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ارحضوا</w:t>
      </w:r>
      <w:r>
        <w:rPr>
          <w:rStyle w:val="contenttext"/>
          <w:rFonts w:cs="B Zar" w:hint="cs"/>
          <w:color w:val="000000"/>
          <w:sz w:val="36"/>
          <w:szCs w:val="36"/>
          <w:rtl/>
        </w:rPr>
        <w:t xml:space="preserve"> </w:t>
      </w:r>
      <w:r>
        <w:rPr>
          <w:rStyle w:val="contenttext"/>
          <w:rFonts w:cs="B Zar" w:hint="cs"/>
          <w:color w:val="000000"/>
          <w:sz w:val="36"/>
          <w:szCs w:val="36"/>
          <w:rtl/>
        </w:rPr>
        <w:t>بها</w:t>
      </w:r>
      <w:r>
        <w:rPr>
          <w:rStyle w:val="contenttext"/>
          <w:rFonts w:cs="B Zar" w:hint="cs"/>
          <w:color w:val="000000"/>
          <w:sz w:val="36"/>
          <w:szCs w:val="36"/>
          <w:rtl/>
        </w:rPr>
        <w:t xml:space="preserve"> </w:t>
      </w:r>
      <w:r>
        <w:rPr>
          <w:rStyle w:val="contenttext"/>
          <w:rFonts w:cs="B Zar" w:hint="cs"/>
          <w:color w:val="000000"/>
          <w:sz w:val="36"/>
          <w:szCs w:val="36"/>
          <w:rtl/>
        </w:rPr>
        <w:t>ذنوبکم</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فصونوها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تصونوا</w:t>
      </w:r>
      <w:r>
        <w:rPr>
          <w:rStyle w:val="contenttext"/>
          <w:rFonts w:cs="B Zar" w:hint="cs"/>
          <w:color w:val="000000"/>
          <w:sz w:val="36"/>
          <w:szCs w:val="36"/>
          <w:rtl/>
        </w:rPr>
        <w:t xml:space="preserve"> </w:t>
      </w:r>
      <w:r>
        <w:rPr>
          <w:rStyle w:val="contenttext"/>
          <w:rFonts w:cs="B Zar" w:hint="cs"/>
          <w:color w:val="000000"/>
          <w:sz w:val="36"/>
          <w:szCs w:val="36"/>
          <w:rtl/>
        </w:rPr>
        <w:t>بها</w:t>
      </w:r>
      <w:r>
        <w:rPr>
          <w:rStyle w:val="contenttext"/>
          <w:rFonts w:cs="B Zar" w:hint="cs"/>
          <w:color w:val="000000"/>
          <w:sz w:val="36"/>
          <w:szCs w:val="36"/>
          <w:rtl/>
        </w:rPr>
        <w:t xml:space="preserve">. </w:t>
      </w:r>
    </w:p>
    <w:p w:rsidR="00000000" w:rsidRDefault="009C2F2C">
      <w:pPr>
        <w:pStyle w:val="contentparagraph"/>
        <w:bidi/>
        <w:jc w:val="both"/>
        <w:divId w:val="918752146"/>
        <w:rPr>
          <w:rFonts w:cs="B Zar" w:hint="cs"/>
          <w:color w:val="000000"/>
          <w:sz w:val="36"/>
          <w:szCs w:val="36"/>
          <w:rtl/>
        </w:rPr>
      </w:pPr>
      <w:r>
        <w:rPr>
          <w:rStyle w:val="contenttext"/>
          <w:rFonts w:cs="B Zar" w:hint="cs"/>
          <w:color w:val="000000"/>
          <w:sz w:val="36"/>
          <w:szCs w:val="36"/>
          <w:rtl/>
        </w:rPr>
        <w:t>شما را به تقوای خداوندی توصیه می کنم؛ و آن را به دل هایتان قابل پذیرش و اشعار بدارید و گناهانتا</w:t>
      </w:r>
      <w:r>
        <w:rPr>
          <w:rStyle w:val="contenttext"/>
          <w:rFonts w:cs="B Zar" w:hint="cs"/>
          <w:color w:val="000000"/>
          <w:sz w:val="36"/>
          <w:szCs w:val="36"/>
          <w:rtl/>
        </w:rPr>
        <w:t>ن را به وسیله تقوا بشویید. تقوا را از آلودگی ها حفظ کنید تا به وسیله آن محفوظ و مصون از انحرافات شوید. (1477)</w:t>
      </w:r>
    </w:p>
    <w:p w:rsidR="00000000" w:rsidRDefault="009C2F2C">
      <w:pPr>
        <w:pStyle w:val="Heading4"/>
        <w:shd w:val="clear" w:color="auto" w:fill="FFFFFF"/>
        <w:bidi/>
        <w:jc w:val="both"/>
        <w:divId w:val="325977356"/>
        <w:rPr>
          <w:rFonts w:eastAsia="Times New Roman" w:cs="B Titr" w:hint="cs"/>
          <w:b w:val="0"/>
          <w:bCs w:val="0"/>
          <w:color w:val="0080C0"/>
          <w:sz w:val="29"/>
          <w:szCs w:val="29"/>
          <w:rtl/>
        </w:rPr>
      </w:pPr>
      <w:r>
        <w:rPr>
          <w:rFonts w:eastAsia="Times New Roman" w:cs="B Titr" w:hint="cs"/>
          <w:b w:val="0"/>
          <w:bCs w:val="0"/>
          <w:color w:val="0080C0"/>
          <w:sz w:val="29"/>
          <w:szCs w:val="29"/>
          <w:rtl/>
        </w:rPr>
        <w:t>1484. وصیت به تقوا</w:t>
      </w:r>
    </w:p>
    <w:p w:rsidR="00000000" w:rsidRDefault="009C2F2C">
      <w:pPr>
        <w:pStyle w:val="contentparagraph"/>
        <w:bidi/>
        <w:jc w:val="both"/>
        <w:divId w:val="325977356"/>
        <w:rPr>
          <w:rFonts w:cs="B Zar" w:hint="cs"/>
          <w:color w:val="000000"/>
          <w:sz w:val="36"/>
          <w:szCs w:val="36"/>
          <w:rtl/>
        </w:rPr>
      </w:pPr>
      <w:r>
        <w:rPr>
          <w:rStyle w:val="contenttext"/>
          <w:rFonts w:cs="B Zar" w:hint="cs"/>
          <w:color w:val="000000"/>
          <w:sz w:val="36"/>
          <w:szCs w:val="36"/>
          <w:rtl/>
        </w:rPr>
        <w:t xml:space="preserve">اوصیکم بتقوی الله اعذر بما انذر، و احتج بما نهج. </w:t>
      </w:r>
    </w:p>
    <w:p w:rsidR="00000000" w:rsidRDefault="009C2F2C">
      <w:pPr>
        <w:pStyle w:val="contentparagraph"/>
        <w:bidi/>
        <w:jc w:val="both"/>
        <w:divId w:val="325977356"/>
        <w:rPr>
          <w:rFonts w:cs="B Zar" w:hint="cs"/>
          <w:color w:val="000000"/>
          <w:sz w:val="36"/>
          <w:szCs w:val="36"/>
          <w:rtl/>
        </w:rPr>
      </w:pPr>
      <w:r>
        <w:rPr>
          <w:rStyle w:val="contenttext"/>
          <w:rFonts w:cs="B Zar" w:hint="cs"/>
          <w:color w:val="000000"/>
          <w:sz w:val="36"/>
          <w:szCs w:val="36"/>
          <w:rtl/>
        </w:rPr>
        <w:t>من شما را به تقوای خداوندی توصیه می کنم که (با ابلاغ نتایج ناگوار اعمال زشت ب</w:t>
      </w:r>
      <w:r>
        <w:rPr>
          <w:rStyle w:val="contenttext"/>
          <w:rFonts w:cs="B Zar" w:hint="cs"/>
          <w:color w:val="000000"/>
          <w:sz w:val="36"/>
          <w:szCs w:val="36"/>
          <w:rtl/>
        </w:rPr>
        <w:t>ه وسیله پیامبران و براهین وجدانی) جای عذری نگذاشته است و با طرق روشنی که پیش پای شما گسترده احتجاج نموده است. (1478)</w:t>
      </w:r>
    </w:p>
    <w:p w:rsidR="00000000" w:rsidRDefault="009C2F2C">
      <w:pPr>
        <w:pStyle w:val="Heading4"/>
        <w:shd w:val="clear" w:color="auto" w:fill="FFFFFF"/>
        <w:bidi/>
        <w:jc w:val="both"/>
        <w:divId w:val="1137262323"/>
        <w:rPr>
          <w:rFonts w:eastAsia="Times New Roman" w:cs="B Titr" w:hint="cs"/>
          <w:b w:val="0"/>
          <w:bCs w:val="0"/>
          <w:color w:val="0080C0"/>
          <w:sz w:val="29"/>
          <w:szCs w:val="29"/>
          <w:rtl/>
        </w:rPr>
      </w:pPr>
      <w:r>
        <w:rPr>
          <w:rFonts w:eastAsia="Times New Roman" w:cs="B Titr" w:hint="cs"/>
          <w:b w:val="0"/>
          <w:bCs w:val="0"/>
          <w:color w:val="0080C0"/>
          <w:sz w:val="29"/>
          <w:szCs w:val="29"/>
          <w:rtl/>
        </w:rPr>
        <w:t>1485. حق تقوا</w:t>
      </w:r>
    </w:p>
    <w:p w:rsidR="00000000" w:rsidRDefault="009C2F2C">
      <w:pPr>
        <w:pStyle w:val="contentparagraph"/>
        <w:bidi/>
        <w:jc w:val="both"/>
        <w:divId w:val="1137262323"/>
        <w:rPr>
          <w:rFonts w:cs="B Zar" w:hint="cs"/>
          <w:color w:val="000000"/>
          <w:sz w:val="36"/>
          <w:szCs w:val="36"/>
          <w:rtl/>
        </w:rPr>
      </w:pPr>
      <w:r>
        <w:rPr>
          <w:rStyle w:val="contenttext"/>
          <w:rFonts w:cs="B Zar" w:hint="cs"/>
          <w:color w:val="000000"/>
          <w:sz w:val="36"/>
          <w:szCs w:val="36"/>
          <w:rtl/>
        </w:rPr>
        <w:t xml:space="preserve">اتقوا الله تقیه من شمر تجریدا وجدا تشمیرا، و کمش فی مهل، و بادر عن وجل، و نظر فی کره الموئل و عاقبه المصدر و مغبه المرجع. </w:t>
      </w:r>
    </w:p>
    <w:p w:rsidR="00000000" w:rsidRDefault="009C2F2C">
      <w:pPr>
        <w:pStyle w:val="contentparagraph"/>
        <w:bidi/>
        <w:jc w:val="both"/>
        <w:divId w:val="1137262323"/>
        <w:rPr>
          <w:rFonts w:cs="B Zar" w:hint="cs"/>
          <w:color w:val="000000"/>
          <w:sz w:val="36"/>
          <w:szCs w:val="36"/>
          <w:rtl/>
        </w:rPr>
      </w:pPr>
      <w:r>
        <w:rPr>
          <w:rStyle w:val="contenttext"/>
          <w:rFonts w:cs="B Zar" w:hint="cs"/>
          <w:color w:val="000000"/>
          <w:sz w:val="36"/>
          <w:szCs w:val="36"/>
          <w:rtl/>
        </w:rPr>
        <w:t>تق</w:t>
      </w:r>
      <w:r>
        <w:rPr>
          <w:rStyle w:val="contenttext"/>
          <w:rFonts w:cs="B Zar" w:hint="cs"/>
          <w:color w:val="000000"/>
          <w:sz w:val="36"/>
          <w:szCs w:val="36"/>
          <w:rtl/>
        </w:rPr>
        <w:t xml:space="preserve">وی بورزید به خداوند، مانند تقوی کسی که برای قطع علاقه از تمایلاتی نفسانی دامن همت به کمر زده و در آمادگی نهایت کوشش را به کار بسته و با حفظ متانت روح مرکب حرکت را سخت رانده و با احساس بیم و هراس پیش دستی نموده و به مقصد نهایی و پایان کار و عاقبتی که به آن </w:t>
      </w:r>
      <w:r>
        <w:rPr>
          <w:rStyle w:val="contenttext"/>
          <w:rFonts w:cs="B Zar" w:hint="cs"/>
          <w:color w:val="000000"/>
          <w:sz w:val="36"/>
          <w:szCs w:val="36"/>
          <w:rtl/>
        </w:rPr>
        <w:t>خواهد رسید نگریسته است. (1479)</w:t>
      </w:r>
    </w:p>
    <w:p w:rsidR="00000000" w:rsidRDefault="009C2F2C">
      <w:pPr>
        <w:pStyle w:val="Heading4"/>
        <w:shd w:val="clear" w:color="auto" w:fill="FFFFFF"/>
        <w:bidi/>
        <w:jc w:val="both"/>
        <w:divId w:val="795022476"/>
        <w:rPr>
          <w:rFonts w:eastAsia="Times New Roman" w:cs="B Titr" w:hint="cs"/>
          <w:b w:val="0"/>
          <w:bCs w:val="0"/>
          <w:color w:val="0080C0"/>
          <w:sz w:val="29"/>
          <w:szCs w:val="29"/>
          <w:rtl/>
        </w:rPr>
      </w:pPr>
      <w:r>
        <w:rPr>
          <w:rFonts w:eastAsia="Times New Roman" w:cs="B Titr" w:hint="cs"/>
          <w:b w:val="0"/>
          <w:bCs w:val="0"/>
          <w:color w:val="0080C0"/>
          <w:sz w:val="29"/>
          <w:szCs w:val="29"/>
          <w:rtl/>
        </w:rPr>
        <w:t>1486. وصیت به پرهیزگاری</w:t>
      </w:r>
    </w:p>
    <w:p w:rsidR="00000000" w:rsidRDefault="009C2F2C">
      <w:pPr>
        <w:pStyle w:val="contentparagraph"/>
        <w:bidi/>
        <w:jc w:val="both"/>
        <w:divId w:val="795022476"/>
        <w:rPr>
          <w:rFonts w:cs="B Zar" w:hint="cs"/>
          <w:color w:val="000000"/>
          <w:sz w:val="36"/>
          <w:szCs w:val="36"/>
          <w:rtl/>
        </w:rPr>
      </w:pPr>
      <w:r>
        <w:rPr>
          <w:rStyle w:val="contenttext"/>
          <w:rFonts w:cs="B Zar" w:hint="cs"/>
          <w:color w:val="000000"/>
          <w:sz w:val="36"/>
          <w:szCs w:val="36"/>
          <w:rtl/>
        </w:rPr>
        <w:t xml:space="preserve">اوصیکم عبادالله بتقوی الله الذی البسکم الریاش و اسبغ علیکم المعاش. </w:t>
      </w:r>
    </w:p>
    <w:p w:rsidR="00000000" w:rsidRDefault="009C2F2C">
      <w:pPr>
        <w:pStyle w:val="contentparagraph"/>
        <w:bidi/>
        <w:jc w:val="both"/>
        <w:divId w:val="795022476"/>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795022476"/>
        <w:rPr>
          <w:rFonts w:cs="B Zar" w:hint="cs"/>
          <w:color w:val="000000"/>
          <w:sz w:val="36"/>
          <w:szCs w:val="36"/>
          <w:rtl/>
        </w:rPr>
      </w:pPr>
      <w:r>
        <w:rPr>
          <w:rStyle w:val="contenttext"/>
          <w:rFonts w:cs="B Zar" w:hint="cs"/>
          <w:color w:val="000000"/>
          <w:sz w:val="36"/>
          <w:szCs w:val="36"/>
          <w:rtl/>
        </w:rPr>
        <w:t xml:space="preserve">شما را به تقوی خدایی که لباس بر شما پوشاند و معیشت را برای شما فراهم فرمود توصیه می کنم. </w:t>
      </w:r>
    </w:p>
    <w:p w:rsidR="00000000" w:rsidRDefault="009C2F2C">
      <w:pPr>
        <w:pStyle w:val="Heading4"/>
        <w:shd w:val="clear" w:color="auto" w:fill="FFFFFF"/>
        <w:bidi/>
        <w:jc w:val="both"/>
        <w:divId w:val="287472696"/>
        <w:rPr>
          <w:rFonts w:eastAsia="Times New Roman" w:cs="B Titr" w:hint="cs"/>
          <w:b w:val="0"/>
          <w:bCs w:val="0"/>
          <w:color w:val="0080C0"/>
          <w:sz w:val="29"/>
          <w:szCs w:val="29"/>
          <w:rtl/>
        </w:rPr>
      </w:pPr>
      <w:r>
        <w:rPr>
          <w:rFonts w:eastAsia="Times New Roman" w:cs="B Titr" w:hint="cs"/>
          <w:b w:val="0"/>
          <w:bCs w:val="0"/>
          <w:color w:val="0080C0"/>
          <w:sz w:val="29"/>
          <w:szCs w:val="29"/>
          <w:rtl/>
        </w:rPr>
        <w:t>1487. در سایه پیشگاه خداوندی (1480)</w:t>
      </w:r>
    </w:p>
    <w:p w:rsidR="00000000" w:rsidRDefault="009C2F2C">
      <w:pPr>
        <w:pStyle w:val="contentparagraph"/>
        <w:bidi/>
        <w:jc w:val="both"/>
        <w:divId w:val="287472696"/>
        <w:rPr>
          <w:rFonts w:cs="B Zar" w:hint="cs"/>
          <w:color w:val="000000"/>
          <w:sz w:val="36"/>
          <w:szCs w:val="36"/>
          <w:rtl/>
        </w:rPr>
      </w:pPr>
      <w:r>
        <w:rPr>
          <w:rStyle w:val="contenttext"/>
          <w:rFonts w:cs="B Zar" w:hint="cs"/>
          <w:color w:val="000000"/>
          <w:sz w:val="36"/>
          <w:szCs w:val="36"/>
          <w:rtl/>
        </w:rPr>
        <w:t>اعلموا!</w:t>
      </w:r>
    </w:p>
    <w:p w:rsidR="00000000" w:rsidRDefault="009C2F2C">
      <w:pPr>
        <w:pStyle w:val="contentparagraph"/>
        <w:bidi/>
        <w:jc w:val="both"/>
        <w:divId w:val="287472696"/>
        <w:rPr>
          <w:rFonts w:cs="B Zar" w:hint="cs"/>
          <w:color w:val="000000"/>
          <w:sz w:val="36"/>
          <w:szCs w:val="36"/>
          <w:rtl/>
        </w:rPr>
      </w:pPr>
      <w:r>
        <w:rPr>
          <w:rStyle w:val="contenttext"/>
          <w:rFonts w:cs="B Zar" w:hint="cs"/>
          <w:color w:val="000000"/>
          <w:sz w:val="36"/>
          <w:szCs w:val="36"/>
          <w:rtl/>
        </w:rPr>
        <w:t xml:space="preserve">انه من یتق الله یجعل مخرجا من الفتن، و نورا من الظلم، و یخلده فیما اشتهت نفسه، و ینزله منزل الکرامه عنده. فی دار اصطنعها لنفسه. ظلها عرشه. و نورها بهجته. و زوارها ملائکته. و رفقاؤ ها رسله. </w:t>
      </w:r>
    </w:p>
    <w:p w:rsidR="00000000" w:rsidRDefault="009C2F2C">
      <w:pPr>
        <w:pStyle w:val="contentparagraph"/>
        <w:bidi/>
        <w:jc w:val="both"/>
        <w:divId w:val="287472696"/>
        <w:rPr>
          <w:rFonts w:cs="B Zar" w:hint="cs"/>
          <w:color w:val="000000"/>
          <w:sz w:val="36"/>
          <w:szCs w:val="36"/>
          <w:rtl/>
        </w:rPr>
      </w:pPr>
      <w:r>
        <w:rPr>
          <w:rStyle w:val="contenttext"/>
          <w:rFonts w:cs="B Zar" w:hint="cs"/>
          <w:color w:val="000000"/>
          <w:sz w:val="36"/>
          <w:szCs w:val="36"/>
          <w:rtl/>
        </w:rPr>
        <w:t>بدانید که هر کس برای خ</w:t>
      </w:r>
      <w:r>
        <w:rPr>
          <w:rStyle w:val="contenttext"/>
          <w:rFonts w:cs="B Zar" w:hint="cs"/>
          <w:color w:val="000000"/>
          <w:sz w:val="36"/>
          <w:szCs w:val="36"/>
          <w:rtl/>
        </w:rPr>
        <w:t>داوند تقوا بورزید، خداوند برای او راه نجات از فتنه ها را قرار می دهد و نوری رها سازنده از تاریکی ها را. و خداوند انسان با تقوا را در آن موقعیت که نفسش آن را می خواهد جاودان می دارد و او را در جایگاه کرامت در نزد خود در مقامی که برای پیشگاه خود ساخته است فر</w:t>
      </w:r>
      <w:r>
        <w:rPr>
          <w:rStyle w:val="contenttext"/>
          <w:rFonts w:cs="B Zar" w:hint="cs"/>
          <w:color w:val="000000"/>
          <w:sz w:val="36"/>
          <w:szCs w:val="36"/>
          <w:rtl/>
        </w:rPr>
        <w:t>ود می آورد، سایه آن پیشگاه عظمت عرش اوست و نور آن جلوه ای از جمالش. زائران آن فرشتگان خداوندی و دوستانش رسولان او. (1481)</w:t>
      </w:r>
    </w:p>
    <w:p w:rsidR="00000000" w:rsidRDefault="009C2F2C">
      <w:pPr>
        <w:pStyle w:val="Heading4"/>
        <w:shd w:val="clear" w:color="auto" w:fill="FFFFFF"/>
        <w:bidi/>
        <w:jc w:val="both"/>
        <w:divId w:val="279607568"/>
        <w:rPr>
          <w:rFonts w:eastAsia="Times New Roman" w:cs="B Titr" w:hint="cs"/>
          <w:b w:val="0"/>
          <w:bCs w:val="0"/>
          <w:color w:val="0080C0"/>
          <w:sz w:val="29"/>
          <w:szCs w:val="29"/>
          <w:rtl/>
        </w:rPr>
      </w:pPr>
      <w:r>
        <w:rPr>
          <w:rFonts w:eastAsia="Times New Roman" w:cs="B Titr" w:hint="cs"/>
          <w:b w:val="0"/>
          <w:bCs w:val="0"/>
          <w:color w:val="0080C0"/>
          <w:sz w:val="29"/>
          <w:szCs w:val="29"/>
          <w:rtl/>
        </w:rPr>
        <w:t>1488. تقوای اولیاء خدا</w:t>
      </w:r>
    </w:p>
    <w:p w:rsidR="00000000" w:rsidRDefault="009C2F2C">
      <w:pPr>
        <w:pStyle w:val="contentparagraph"/>
        <w:bidi/>
        <w:jc w:val="both"/>
        <w:divId w:val="279607568"/>
        <w:rPr>
          <w:rFonts w:cs="B Zar" w:hint="cs"/>
          <w:color w:val="000000"/>
          <w:sz w:val="36"/>
          <w:szCs w:val="36"/>
          <w:rtl/>
        </w:rPr>
      </w:pPr>
      <w:r>
        <w:rPr>
          <w:rStyle w:val="contenttext"/>
          <w:rFonts w:cs="B Zar" w:hint="cs"/>
          <w:color w:val="000000"/>
          <w:sz w:val="36"/>
          <w:szCs w:val="36"/>
          <w:rtl/>
        </w:rPr>
        <w:t>ان تقوی الله حمت اولیاء الله محارمه، و الزمت قلوبهم مخافته، حتی اسهرت لیالیهم، و اظماء هواجرهم. فاخذوا الراحه ب</w:t>
      </w:r>
      <w:r>
        <w:rPr>
          <w:rStyle w:val="contenttext"/>
          <w:rFonts w:cs="B Zar" w:hint="cs"/>
          <w:color w:val="000000"/>
          <w:sz w:val="36"/>
          <w:szCs w:val="36"/>
          <w:rtl/>
        </w:rPr>
        <w:t xml:space="preserve">النصب، و الری بالظما. و استقربوا الاجل فبادروا العمل. </w:t>
      </w:r>
    </w:p>
    <w:p w:rsidR="00000000" w:rsidRDefault="009C2F2C">
      <w:pPr>
        <w:pStyle w:val="contentparagraph"/>
        <w:bidi/>
        <w:jc w:val="both"/>
        <w:divId w:val="279607568"/>
        <w:rPr>
          <w:rFonts w:cs="B Zar" w:hint="cs"/>
          <w:color w:val="000000"/>
          <w:sz w:val="36"/>
          <w:szCs w:val="36"/>
          <w:rtl/>
        </w:rPr>
      </w:pPr>
      <w:r>
        <w:rPr>
          <w:rStyle w:val="contenttext"/>
          <w:rFonts w:cs="B Zar" w:hint="cs"/>
          <w:color w:val="000000"/>
          <w:sz w:val="36"/>
          <w:szCs w:val="36"/>
          <w:rtl/>
        </w:rPr>
        <w:t>قطعی است که تقوای الهی اولیاء خدا را از ارتکاب محرماتش بازداشت و خوف الهی را به دل های آنان ملازم نمود تا آنان را به بیداری در شب وادار کرد و به تشنگی در روزهای گرم آنان آسایش در آخرت را با قبول مشقت د</w:t>
      </w:r>
      <w:r>
        <w:rPr>
          <w:rStyle w:val="contenttext"/>
          <w:rFonts w:cs="B Zar" w:hint="cs"/>
          <w:color w:val="000000"/>
          <w:sz w:val="36"/>
          <w:szCs w:val="36"/>
          <w:rtl/>
        </w:rPr>
        <w:t>ر دنیا به دست آوردند و سیرابی (از چشمه سارهای ابدیت را) با قبول تشنگی (در این دنیای گذران) هم آنان مدت عمر را نزدیک تلقی نمودند و در نتیجه پیشدستی به عمل نمودند. (1482)</w:t>
      </w:r>
    </w:p>
    <w:p w:rsidR="00000000" w:rsidRDefault="009C2F2C">
      <w:pPr>
        <w:pStyle w:val="Heading4"/>
        <w:shd w:val="clear" w:color="auto" w:fill="FFFFFF"/>
        <w:bidi/>
        <w:jc w:val="both"/>
        <w:divId w:val="110517275"/>
        <w:rPr>
          <w:rFonts w:eastAsia="Times New Roman" w:cs="B Titr" w:hint="cs"/>
          <w:b w:val="0"/>
          <w:bCs w:val="0"/>
          <w:color w:val="0080C0"/>
          <w:sz w:val="29"/>
          <w:szCs w:val="29"/>
          <w:rtl/>
        </w:rPr>
      </w:pPr>
      <w:r>
        <w:rPr>
          <w:rFonts w:eastAsia="Times New Roman" w:cs="B Titr" w:hint="cs"/>
          <w:b w:val="0"/>
          <w:bCs w:val="0"/>
          <w:color w:val="0080C0"/>
          <w:sz w:val="29"/>
          <w:szCs w:val="29"/>
          <w:rtl/>
        </w:rPr>
        <w:t>1489. کلید هدایت</w:t>
      </w:r>
    </w:p>
    <w:p w:rsidR="00000000" w:rsidRDefault="009C2F2C">
      <w:pPr>
        <w:pStyle w:val="contentparagraph"/>
        <w:bidi/>
        <w:jc w:val="both"/>
        <w:divId w:val="110517275"/>
        <w:rPr>
          <w:rFonts w:cs="B Zar" w:hint="cs"/>
          <w:color w:val="000000"/>
          <w:sz w:val="36"/>
          <w:szCs w:val="36"/>
          <w:rtl/>
        </w:rPr>
      </w:pPr>
      <w:r>
        <w:rPr>
          <w:rStyle w:val="contenttext"/>
          <w:rFonts w:cs="B Zar" w:hint="cs"/>
          <w:color w:val="000000"/>
          <w:sz w:val="36"/>
          <w:szCs w:val="36"/>
          <w:rtl/>
        </w:rPr>
        <w:t>ذمتی بما اقول رهینه، و انا به زعیم. ان من صرحت له العبر عما بین یدیه م</w:t>
      </w:r>
      <w:r>
        <w:rPr>
          <w:rStyle w:val="contenttext"/>
          <w:rFonts w:cs="B Zar" w:hint="cs"/>
          <w:color w:val="000000"/>
          <w:sz w:val="36"/>
          <w:szCs w:val="36"/>
          <w:rtl/>
        </w:rPr>
        <w:t xml:space="preserve">ن المثلات حجزته التقوی عن تفحم الشبهات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الخطایا</w:t>
      </w:r>
      <w:r>
        <w:rPr>
          <w:rStyle w:val="contenttext"/>
          <w:rFonts w:cs="B Zar" w:hint="cs"/>
          <w:color w:val="000000"/>
          <w:sz w:val="36"/>
          <w:szCs w:val="36"/>
          <w:rtl/>
        </w:rPr>
        <w:t xml:space="preserve"> </w:t>
      </w:r>
      <w:r>
        <w:rPr>
          <w:rStyle w:val="contenttext"/>
          <w:rFonts w:cs="B Zar" w:hint="cs"/>
          <w:color w:val="000000"/>
          <w:sz w:val="36"/>
          <w:szCs w:val="36"/>
          <w:rtl/>
        </w:rPr>
        <w:t>خیل</w:t>
      </w:r>
      <w:r>
        <w:rPr>
          <w:rStyle w:val="contenttext"/>
          <w:rFonts w:cs="B Zar" w:hint="cs"/>
          <w:color w:val="000000"/>
          <w:sz w:val="36"/>
          <w:szCs w:val="36"/>
          <w:rtl/>
        </w:rPr>
        <w:t xml:space="preserve"> </w:t>
      </w:r>
      <w:r>
        <w:rPr>
          <w:rStyle w:val="contenttext"/>
          <w:rFonts w:cs="B Zar" w:hint="cs"/>
          <w:color w:val="000000"/>
          <w:sz w:val="36"/>
          <w:szCs w:val="36"/>
          <w:rtl/>
        </w:rPr>
        <w:t>شمس</w:t>
      </w:r>
      <w:r>
        <w:rPr>
          <w:rStyle w:val="contenttext"/>
          <w:rFonts w:cs="B Zar" w:hint="cs"/>
          <w:color w:val="000000"/>
          <w:sz w:val="36"/>
          <w:szCs w:val="36"/>
          <w:rtl/>
        </w:rPr>
        <w:t xml:space="preserve"> </w:t>
      </w:r>
      <w:r>
        <w:rPr>
          <w:rStyle w:val="contenttext"/>
          <w:rFonts w:cs="B Zar" w:hint="cs"/>
          <w:color w:val="000000"/>
          <w:sz w:val="36"/>
          <w:szCs w:val="36"/>
          <w:rtl/>
        </w:rPr>
        <w:t>حمل</w:t>
      </w:r>
      <w:r>
        <w:rPr>
          <w:rStyle w:val="contenttext"/>
          <w:rFonts w:cs="B Zar" w:hint="cs"/>
          <w:color w:val="000000"/>
          <w:sz w:val="36"/>
          <w:szCs w:val="36"/>
          <w:rtl/>
        </w:rPr>
        <w:t xml:space="preserve"> </w:t>
      </w:r>
      <w:r>
        <w:rPr>
          <w:rStyle w:val="contenttext"/>
          <w:rFonts w:cs="B Zar" w:hint="cs"/>
          <w:color w:val="000000"/>
          <w:sz w:val="36"/>
          <w:szCs w:val="36"/>
          <w:rtl/>
        </w:rPr>
        <w:t>علیها</w:t>
      </w:r>
      <w:r>
        <w:rPr>
          <w:rStyle w:val="contenttext"/>
          <w:rFonts w:cs="B Zar" w:hint="cs"/>
          <w:color w:val="000000"/>
          <w:sz w:val="36"/>
          <w:szCs w:val="36"/>
          <w:rtl/>
        </w:rPr>
        <w:t xml:space="preserve"> </w:t>
      </w:r>
      <w:r>
        <w:rPr>
          <w:rStyle w:val="contenttext"/>
          <w:rFonts w:cs="B Zar" w:hint="cs"/>
          <w:color w:val="000000"/>
          <w:sz w:val="36"/>
          <w:szCs w:val="36"/>
          <w:rtl/>
        </w:rPr>
        <w:t>اهلها،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خلعت</w:t>
      </w:r>
      <w:r>
        <w:rPr>
          <w:rStyle w:val="contenttext"/>
          <w:rFonts w:cs="B Zar" w:hint="cs"/>
          <w:color w:val="000000"/>
          <w:sz w:val="36"/>
          <w:szCs w:val="36"/>
          <w:rtl/>
        </w:rPr>
        <w:t xml:space="preserve"> </w:t>
      </w:r>
      <w:r>
        <w:rPr>
          <w:rStyle w:val="contenttext"/>
          <w:rFonts w:cs="B Zar" w:hint="cs"/>
          <w:color w:val="000000"/>
          <w:sz w:val="36"/>
          <w:szCs w:val="36"/>
          <w:rtl/>
        </w:rPr>
        <w:t>لجمها،</w:t>
      </w:r>
      <w:r>
        <w:rPr>
          <w:rStyle w:val="contenttext"/>
          <w:rFonts w:cs="B Zar" w:hint="cs"/>
          <w:color w:val="000000"/>
          <w:sz w:val="36"/>
          <w:szCs w:val="36"/>
          <w:rtl/>
        </w:rPr>
        <w:t xml:space="preserve"> </w:t>
      </w:r>
      <w:r>
        <w:rPr>
          <w:rStyle w:val="contenttext"/>
          <w:rFonts w:cs="B Zar" w:hint="cs"/>
          <w:color w:val="000000"/>
          <w:sz w:val="36"/>
          <w:szCs w:val="36"/>
          <w:rtl/>
        </w:rPr>
        <w:t>فتقحمت</w:t>
      </w:r>
      <w:r>
        <w:rPr>
          <w:rStyle w:val="contenttext"/>
          <w:rFonts w:cs="B Zar" w:hint="cs"/>
          <w:color w:val="000000"/>
          <w:sz w:val="36"/>
          <w:szCs w:val="36"/>
          <w:rtl/>
        </w:rPr>
        <w:t xml:space="preserve"> </w:t>
      </w:r>
      <w:r>
        <w:rPr>
          <w:rStyle w:val="contenttext"/>
          <w:rFonts w:cs="B Zar" w:hint="cs"/>
          <w:color w:val="000000"/>
          <w:sz w:val="36"/>
          <w:szCs w:val="36"/>
          <w:rtl/>
        </w:rPr>
        <w:t>بهم</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النار</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التقوی</w:t>
      </w:r>
      <w:r>
        <w:rPr>
          <w:rStyle w:val="contenttext"/>
          <w:rFonts w:cs="B Zar" w:hint="cs"/>
          <w:color w:val="000000"/>
          <w:sz w:val="36"/>
          <w:szCs w:val="36"/>
          <w:rtl/>
        </w:rPr>
        <w:t xml:space="preserve"> </w:t>
      </w:r>
      <w:r>
        <w:rPr>
          <w:rStyle w:val="contenttext"/>
          <w:rFonts w:cs="B Zar" w:hint="cs"/>
          <w:color w:val="000000"/>
          <w:sz w:val="36"/>
          <w:szCs w:val="36"/>
          <w:rtl/>
        </w:rPr>
        <w:t>مطایا</w:t>
      </w:r>
      <w:r>
        <w:rPr>
          <w:rStyle w:val="contenttext"/>
          <w:rFonts w:cs="B Zar" w:hint="cs"/>
          <w:color w:val="000000"/>
          <w:sz w:val="36"/>
          <w:szCs w:val="36"/>
          <w:rtl/>
        </w:rPr>
        <w:t xml:space="preserve"> </w:t>
      </w:r>
      <w:r>
        <w:rPr>
          <w:rStyle w:val="contenttext"/>
          <w:rFonts w:cs="B Zar" w:hint="cs"/>
          <w:color w:val="000000"/>
          <w:sz w:val="36"/>
          <w:szCs w:val="36"/>
          <w:rtl/>
        </w:rPr>
        <w:t>ذلل،</w:t>
      </w:r>
      <w:r>
        <w:rPr>
          <w:rStyle w:val="contenttext"/>
          <w:rFonts w:cs="B Zar" w:hint="cs"/>
          <w:color w:val="000000"/>
          <w:sz w:val="36"/>
          <w:szCs w:val="36"/>
          <w:rtl/>
        </w:rPr>
        <w:t xml:space="preserve"> </w:t>
      </w:r>
      <w:r>
        <w:rPr>
          <w:rStyle w:val="contenttext"/>
          <w:rFonts w:cs="B Zar" w:hint="cs"/>
          <w:color w:val="000000"/>
          <w:sz w:val="36"/>
          <w:szCs w:val="36"/>
          <w:rtl/>
        </w:rPr>
        <w:t>حمل</w:t>
      </w:r>
      <w:r>
        <w:rPr>
          <w:rStyle w:val="contenttext"/>
          <w:rFonts w:cs="B Zar" w:hint="cs"/>
          <w:color w:val="000000"/>
          <w:sz w:val="36"/>
          <w:szCs w:val="36"/>
          <w:rtl/>
        </w:rPr>
        <w:t xml:space="preserve"> </w:t>
      </w:r>
      <w:r>
        <w:rPr>
          <w:rStyle w:val="contenttext"/>
          <w:rFonts w:cs="B Zar" w:hint="cs"/>
          <w:color w:val="000000"/>
          <w:sz w:val="36"/>
          <w:szCs w:val="36"/>
          <w:rtl/>
        </w:rPr>
        <w:t>علیها</w:t>
      </w:r>
      <w:r>
        <w:rPr>
          <w:rStyle w:val="contenttext"/>
          <w:rFonts w:cs="B Zar" w:hint="cs"/>
          <w:color w:val="000000"/>
          <w:sz w:val="36"/>
          <w:szCs w:val="36"/>
          <w:rtl/>
        </w:rPr>
        <w:t xml:space="preserve"> </w:t>
      </w:r>
      <w:r>
        <w:rPr>
          <w:rStyle w:val="contenttext"/>
          <w:rFonts w:cs="B Zar" w:hint="cs"/>
          <w:color w:val="000000"/>
          <w:sz w:val="36"/>
          <w:szCs w:val="36"/>
          <w:rtl/>
        </w:rPr>
        <w:t>اهلها،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اعطوا</w:t>
      </w:r>
      <w:r>
        <w:rPr>
          <w:rStyle w:val="contenttext"/>
          <w:rFonts w:cs="B Zar" w:hint="cs"/>
          <w:color w:val="000000"/>
          <w:sz w:val="36"/>
          <w:szCs w:val="36"/>
          <w:rtl/>
        </w:rPr>
        <w:t xml:space="preserve"> </w:t>
      </w:r>
      <w:r>
        <w:rPr>
          <w:rStyle w:val="contenttext"/>
          <w:rFonts w:cs="B Zar" w:hint="cs"/>
          <w:color w:val="000000"/>
          <w:sz w:val="36"/>
          <w:szCs w:val="36"/>
          <w:rtl/>
        </w:rPr>
        <w:t>ازمتها،</w:t>
      </w:r>
      <w:r>
        <w:rPr>
          <w:rStyle w:val="contenttext"/>
          <w:rFonts w:cs="B Zar" w:hint="cs"/>
          <w:color w:val="000000"/>
          <w:sz w:val="36"/>
          <w:szCs w:val="36"/>
          <w:rtl/>
        </w:rPr>
        <w:t xml:space="preserve"> </w:t>
      </w:r>
      <w:r>
        <w:rPr>
          <w:rStyle w:val="contenttext"/>
          <w:rFonts w:cs="B Zar" w:hint="cs"/>
          <w:color w:val="000000"/>
          <w:sz w:val="36"/>
          <w:szCs w:val="36"/>
          <w:rtl/>
        </w:rPr>
        <w:t>فاوردتهم</w:t>
      </w:r>
      <w:r>
        <w:rPr>
          <w:rStyle w:val="contenttext"/>
          <w:rFonts w:cs="B Zar" w:hint="cs"/>
          <w:color w:val="000000"/>
          <w:sz w:val="36"/>
          <w:szCs w:val="36"/>
          <w:rtl/>
        </w:rPr>
        <w:t xml:space="preserve"> </w:t>
      </w:r>
      <w:r>
        <w:rPr>
          <w:rStyle w:val="contenttext"/>
          <w:rFonts w:cs="B Zar" w:hint="cs"/>
          <w:color w:val="000000"/>
          <w:sz w:val="36"/>
          <w:szCs w:val="36"/>
          <w:rtl/>
        </w:rPr>
        <w:t>الجنه</w:t>
      </w:r>
      <w:r>
        <w:rPr>
          <w:rStyle w:val="contenttext"/>
          <w:rFonts w:cs="B Zar" w:hint="cs"/>
          <w:color w:val="000000"/>
          <w:sz w:val="36"/>
          <w:szCs w:val="36"/>
          <w:rtl/>
        </w:rPr>
        <w:t xml:space="preserve">. </w:t>
      </w:r>
    </w:p>
    <w:p w:rsidR="00000000" w:rsidRDefault="009C2F2C">
      <w:pPr>
        <w:pStyle w:val="contentparagraph"/>
        <w:bidi/>
        <w:jc w:val="both"/>
        <w:divId w:val="110517275"/>
        <w:rPr>
          <w:rFonts w:cs="B Zar" w:hint="cs"/>
          <w:color w:val="000000"/>
          <w:sz w:val="36"/>
          <w:szCs w:val="36"/>
          <w:rtl/>
        </w:rPr>
      </w:pPr>
      <w:r>
        <w:rPr>
          <w:rStyle w:val="contenttext"/>
          <w:rFonts w:cs="B Zar" w:hint="cs"/>
          <w:color w:val="000000"/>
          <w:sz w:val="36"/>
          <w:szCs w:val="36"/>
          <w:rtl/>
        </w:rPr>
        <w:t xml:space="preserve">تعهد خود را در گرو سخنی که می گویم قرار می دهم و ضمانت آن را </w:t>
      </w:r>
      <w:r>
        <w:rPr>
          <w:rStyle w:val="contenttext"/>
          <w:rFonts w:cs="B Zar" w:hint="cs"/>
          <w:color w:val="000000"/>
          <w:sz w:val="36"/>
          <w:szCs w:val="36"/>
          <w:rtl/>
        </w:rPr>
        <w:t xml:space="preserve">بر عهده می گیرم، کسی که اندرزها و وسایل تجربه کیفرهای پیش رویش را بر وی آشکار بسازد خویشتن داری و تقوا او را از تجاوز و ارتکاب اشتباهات باز می دارد. </w:t>
      </w:r>
    </w:p>
    <w:p w:rsidR="00000000" w:rsidRDefault="009C2F2C">
      <w:pPr>
        <w:pStyle w:val="contentparagraph"/>
        <w:bidi/>
        <w:jc w:val="both"/>
        <w:divId w:val="110517275"/>
        <w:rPr>
          <w:rFonts w:cs="B Zar" w:hint="cs"/>
          <w:color w:val="000000"/>
          <w:sz w:val="36"/>
          <w:szCs w:val="36"/>
          <w:rtl/>
        </w:rPr>
      </w:pPr>
      <w:r>
        <w:rPr>
          <w:rStyle w:val="contenttext"/>
          <w:rFonts w:cs="B Zar" w:hint="cs"/>
          <w:color w:val="000000"/>
          <w:sz w:val="36"/>
          <w:szCs w:val="36"/>
          <w:rtl/>
        </w:rPr>
        <w:t>به شما هشدار می دهم!</w:t>
      </w:r>
    </w:p>
    <w:p w:rsidR="00000000" w:rsidRDefault="009C2F2C">
      <w:pPr>
        <w:pStyle w:val="contentparagraph"/>
        <w:bidi/>
        <w:jc w:val="both"/>
        <w:divId w:val="110517275"/>
        <w:rPr>
          <w:rFonts w:cs="B Zar" w:hint="cs"/>
          <w:color w:val="000000"/>
          <w:sz w:val="36"/>
          <w:szCs w:val="36"/>
          <w:rtl/>
        </w:rPr>
      </w:pPr>
      <w:r>
        <w:rPr>
          <w:rStyle w:val="contenttext"/>
          <w:rFonts w:cs="B Zar" w:hint="cs"/>
          <w:color w:val="000000"/>
          <w:sz w:val="36"/>
          <w:szCs w:val="36"/>
          <w:rtl/>
        </w:rPr>
        <w:t>خطاهایی که مردم مرتکب می شوند، چونان اسب ها چموش اند که خطاکاران سوار بر آن ها گشته ب</w:t>
      </w:r>
      <w:r>
        <w:rPr>
          <w:rStyle w:val="contenttext"/>
          <w:rFonts w:cs="B Zar" w:hint="cs"/>
          <w:color w:val="000000"/>
          <w:sz w:val="36"/>
          <w:szCs w:val="36"/>
          <w:rtl/>
        </w:rPr>
        <w:t>ا افسارهایی از دست رفته در بیراهه ها و سنگلاخ ها می تازند. پایان این تاخت و تاز طغیانگرانه آتش است. آگاه باشید!</w:t>
      </w:r>
    </w:p>
    <w:p w:rsidR="00000000" w:rsidRDefault="009C2F2C">
      <w:pPr>
        <w:pStyle w:val="contentparagraph"/>
        <w:bidi/>
        <w:jc w:val="both"/>
        <w:divId w:val="110517275"/>
        <w:rPr>
          <w:rFonts w:cs="B Zar" w:hint="cs"/>
          <w:color w:val="000000"/>
          <w:sz w:val="36"/>
          <w:szCs w:val="36"/>
          <w:rtl/>
        </w:rPr>
      </w:pPr>
      <w:r>
        <w:rPr>
          <w:rStyle w:val="contenttext"/>
          <w:rFonts w:cs="B Zar" w:hint="cs"/>
          <w:color w:val="000000"/>
          <w:sz w:val="36"/>
          <w:szCs w:val="36"/>
          <w:rtl/>
        </w:rPr>
        <w:t>اوصاف تقوا چونان مرکب هایی رام اند، که انسان متقی بر آن ها سوار گشته</w:t>
      </w:r>
    </w:p>
    <w:p w:rsidR="00000000" w:rsidRDefault="009C2F2C">
      <w:pPr>
        <w:pStyle w:val="contentparagraph"/>
        <w:bidi/>
        <w:jc w:val="both"/>
        <w:divId w:val="1603685997"/>
        <w:rPr>
          <w:rFonts w:cs="B Zar" w:hint="cs"/>
          <w:color w:val="000000"/>
          <w:sz w:val="36"/>
          <w:szCs w:val="36"/>
          <w:rtl/>
        </w:rPr>
      </w:pPr>
      <w:r>
        <w:rPr>
          <w:rStyle w:val="contenttext"/>
          <w:rFonts w:cs="B Zar" w:hint="cs"/>
          <w:color w:val="000000"/>
          <w:sz w:val="36"/>
          <w:szCs w:val="36"/>
          <w:rtl/>
        </w:rPr>
        <w:t xml:space="preserve">زمام به دست، راهی بهشت الهی اند. </w:t>
      </w:r>
    </w:p>
    <w:p w:rsidR="00000000" w:rsidRDefault="009C2F2C">
      <w:pPr>
        <w:pStyle w:val="Heading4"/>
        <w:shd w:val="clear" w:color="auto" w:fill="FFFFFF"/>
        <w:bidi/>
        <w:jc w:val="both"/>
        <w:divId w:val="154758931"/>
        <w:rPr>
          <w:rFonts w:eastAsia="Times New Roman" w:cs="B Titr" w:hint="cs"/>
          <w:b w:val="0"/>
          <w:bCs w:val="0"/>
          <w:color w:val="0080C0"/>
          <w:sz w:val="29"/>
          <w:szCs w:val="29"/>
          <w:rtl/>
        </w:rPr>
      </w:pPr>
      <w:r>
        <w:rPr>
          <w:rFonts w:eastAsia="Times New Roman" w:cs="B Titr" w:hint="cs"/>
          <w:b w:val="0"/>
          <w:bCs w:val="0"/>
          <w:color w:val="0080C0"/>
          <w:sz w:val="29"/>
          <w:szCs w:val="29"/>
          <w:rtl/>
        </w:rPr>
        <w:t>1490. تقوا بورزید از این پروردگار (1483)</w:t>
      </w:r>
    </w:p>
    <w:p w:rsidR="00000000" w:rsidRDefault="009C2F2C">
      <w:pPr>
        <w:pStyle w:val="contentparagraph"/>
        <w:bidi/>
        <w:jc w:val="both"/>
        <w:divId w:val="154758931"/>
        <w:rPr>
          <w:rFonts w:cs="B Zar" w:hint="cs"/>
          <w:color w:val="000000"/>
          <w:sz w:val="36"/>
          <w:szCs w:val="36"/>
          <w:rtl/>
        </w:rPr>
      </w:pPr>
      <w:r>
        <w:rPr>
          <w:rStyle w:val="contenttext"/>
          <w:rFonts w:cs="B Zar" w:hint="cs"/>
          <w:color w:val="000000"/>
          <w:sz w:val="36"/>
          <w:szCs w:val="36"/>
          <w:rtl/>
        </w:rPr>
        <w:t xml:space="preserve">اوصیکم بتقوی الله الذی ابتداء خلقکم، و الیه یکون معادکم، و به نجاح طلبتکم، و الیه منتهی رغبتکم، و نحوه قصد سبیلکم. </w:t>
      </w:r>
    </w:p>
    <w:p w:rsidR="00000000" w:rsidRDefault="009C2F2C">
      <w:pPr>
        <w:pStyle w:val="contentparagraph"/>
        <w:bidi/>
        <w:jc w:val="both"/>
        <w:divId w:val="154758931"/>
        <w:rPr>
          <w:rFonts w:cs="B Zar" w:hint="cs"/>
          <w:color w:val="000000"/>
          <w:sz w:val="36"/>
          <w:szCs w:val="36"/>
          <w:rtl/>
        </w:rPr>
      </w:pPr>
      <w:r>
        <w:rPr>
          <w:rStyle w:val="contenttext"/>
          <w:rFonts w:cs="B Zar" w:hint="cs"/>
          <w:color w:val="000000"/>
          <w:sz w:val="36"/>
          <w:szCs w:val="36"/>
          <w:rtl/>
        </w:rPr>
        <w:t>من توصیه می کنم شما را به تقوای خداوندی که آفرینش شما را آغاز کرد و به سوی او است برگشت شما. و از او است توفیق برای وصول به مطلوبتان، و به س</w:t>
      </w:r>
      <w:r>
        <w:rPr>
          <w:rStyle w:val="contenttext"/>
          <w:rFonts w:cs="B Zar" w:hint="cs"/>
          <w:color w:val="000000"/>
          <w:sz w:val="36"/>
          <w:szCs w:val="36"/>
          <w:rtl/>
        </w:rPr>
        <w:t>وی است نهایت رغبت شما و پیشگاه او است راه صحیح. (1484)</w:t>
      </w:r>
    </w:p>
    <w:p w:rsidR="00000000" w:rsidRDefault="009C2F2C">
      <w:pPr>
        <w:pStyle w:val="Heading4"/>
        <w:shd w:val="clear" w:color="auto" w:fill="FFFFFF"/>
        <w:bidi/>
        <w:jc w:val="both"/>
        <w:divId w:val="785125214"/>
        <w:rPr>
          <w:rFonts w:eastAsia="Times New Roman" w:cs="B Titr" w:hint="cs"/>
          <w:b w:val="0"/>
          <w:bCs w:val="0"/>
          <w:color w:val="0080C0"/>
          <w:sz w:val="29"/>
          <w:szCs w:val="29"/>
          <w:rtl/>
        </w:rPr>
      </w:pPr>
      <w:r>
        <w:rPr>
          <w:rFonts w:eastAsia="Times New Roman" w:cs="B Titr" w:hint="cs"/>
          <w:b w:val="0"/>
          <w:bCs w:val="0"/>
          <w:color w:val="0080C0"/>
          <w:sz w:val="29"/>
          <w:szCs w:val="29"/>
          <w:rtl/>
        </w:rPr>
        <w:t>1491. کلید رستگاری</w:t>
      </w:r>
    </w:p>
    <w:p w:rsidR="00000000" w:rsidRDefault="009C2F2C">
      <w:pPr>
        <w:pStyle w:val="contentparagraph"/>
        <w:bidi/>
        <w:jc w:val="both"/>
        <w:divId w:val="785125214"/>
        <w:rPr>
          <w:rFonts w:cs="B Zar" w:hint="cs"/>
          <w:color w:val="000000"/>
          <w:sz w:val="36"/>
          <w:szCs w:val="36"/>
          <w:rtl/>
        </w:rPr>
      </w:pPr>
      <w:r>
        <w:rPr>
          <w:rStyle w:val="contenttext"/>
          <w:rFonts w:cs="B Zar" w:hint="cs"/>
          <w:color w:val="000000"/>
          <w:sz w:val="36"/>
          <w:szCs w:val="36"/>
          <w:rtl/>
        </w:rPr>
        <w:t xml:space="preserve">ان تقوی الله مفتاح سداد، و ذخیره معاد، و عتق من کل ملکه، و نجاه من کل هلکه. بها ینجح الطالب، و ینجو الهارب، و تنال الرغائب. </w:t>
      </w:r>
    </w:p>
    <w:p w:rsidR="00000000" w:rsidRDefault="009C2F2C">
      <w:pPr>
        <w:pStyle w:val="contentparagraph"/>
        <w:bidi/>
        <w:jc w:val="both"/>
        <w:divId w:val="785125214"/>
        <w:rPr>
          <w:rFonts w:cs="B Zar" w:hint="cs"/>
          <w:color w:val="000000"/>
          <w:sz w:val="36"/>
          <w:szCs w:val="36"/>
          <w:rtl/>
        </w:rPr>
      </w:pPr>
      <w:r>
        <w:rPr>
          <w:rStyle w:val="contenttext"/>
          <w:rFonts w:cs="B Zar" w:hint="cs"/>
          <w:color w:val="000000"/>
          <w:sz w:val="36"/>
          <w:szCs w:val="36"/>
          <w:rtl/>
        </w:rPr>
        <w:t>قطعی است که تقوای الهی کلید رستگاری است و ذخیره برای قیام</w:t>
      </w:r>
      <w:r>
        <w:rPr>
          <w:rStyle w:val="contenttext"/>
          <w:rFonts w:cs="B Zar" w:hint="cs"/>
          <w:color w:val="000000"/>
          <w:sz w:val="36"/>
          <w:szCs w:val="36"/>
          <w:rtl/>
        </w:rPr>
        <w:t>ت، و آزادی از هر عادت ثابت، و نجات از هر گونه هلاکت به وسیله تقوا است که هر جوینده به مقصود خود رسد و هر گریزان نجات پیدا کند و با این صفت شریف است که برای هر آرمان توفیق وصول حاصل آید. (1485)</w:t>
      </w:r>
    </w:p>
    <w:p w:rsidR="00000000" w:rsidRDefault="009C2F2C">
      <w:pPr>
        <w:pStyle w:val="Heading4"/>
        <w:shd w:val="clear" w:color="auto" w:fill="FFFFFF"/>
        <w:bidi/>
        <w:jc w:val="both"/>
        <w:divId w:val="1416896862"/>
        <w:rPr>
          <w:rFonts w:eastAsia="Times New Roman" w:cs="B Titr" w:hint="cs"/>
          <w:b w:val="0"/>
          <w:bCs w:val="0"/>
          <w:color w:val="0080C0"/>
          <w:sz w:val="29"/>
          <w:szCs w:val="29"/>
          <w:rtl/>
        </w:rPr>
      </w:pPr>
      <w:r>
        <w:rPr>
          <w:rFonts w:eastAsia="Times New Roman" w:cs="B Titr" w:hint="cs"/>
          <w:b w:val="0"/>
          <w:bCs w:val="0"/>
          <w:color w:val="0080C0"/>
          <w:sz w:val="29"/>
          <w:szCs w:val="29"/>
          <w:rtl/>
        </w:rPr>
        <w:t>1492. دو سفارش عظیم</w:t>
      </w:r>
    </w:p>
    <w:p w:rsidR="00000000" w:rsidRDefault="009C2F2C">
      <w:pPr>
        <w:pStyle w:val="contentparagraph"/>
        <w:bidi/>
        <w:jc w:val="both"/>
        <w:divId w:val="1416896862"/>
        <w:rPr>
          <w:rFonts w:cs="B Zar" w:hint="cs"/>
          <w:color w:val="000000"/>
          <w:sz w:val="36"/>
          <w:szCs w:val="36"/>
          <w:rtl/>
        </w:rPr>
      </w:pPr>
      <w:r>
        <w:rPr>
          <w:rStyle w:val="contenttext"/>
          <w:rFonts w:cs="B Zar" w:hint="cs"/>
          <w:color w:val="000000"/>
          <w:sz w:val="36"/>
          <w:szCs w:val="36"/>
          <w:rtl/>
        </w:rPr>
        <w:t>اوصیکم عبادالله بتقوی الله، و احذرکم اهل ال</w:t>
      </w:r>
      <w:r>
        <w:rPr>
          <w:rStyle w:val="contenttext"/>
          <w:rFonts w:cs="B Zar" w:hint="cs"/>
          <w:color w:val="000000"/>
          <w:sz w:val="36"/>
          <w:szCs w:val="36"/>
          <w:rtl/>
        </w:rPr>
        <w:t>نفاق</w:t>
      </w:r>
    </w:p>
    <w:p w:rsidR="00000000" w:rsidRDefault="009C2F2C">
      <w:pPr>
        <w:pStyle w:val="contentparagraph"/>
        <w:bidi/>
        <w:jc w:val="both"/>
        <w:divId w:val="1416896862"/>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1416896862"/>
        <w:rPr>
          <w:rFonts w:cs="B Zar" w:hint="cs"/>
          <w:color w:val="000000"/>
          <w:sz w:val="36"/>
          <w:szCs w:val="36"/>
          <w:rtl/>
        </w:rPr>
      </w:pPr>
      <w:r>
        <w:rPr>
          <w:rStyle w:val="contenttext"/>
          <w:rFonts w:cs="B Zar" w:hint="cs"/>
          <w:color w:val="000000"/>
          <w:sz w:val="36"/>
          <w:szCs w:val="36"/>
          <w:rtl/>
        </w:rPr>
        <w:t>شما را به تقوای الهی توصیه می کنم و از اهل نفاق برحذر می دارم. (1486)</w:t>
      </w:r>
    </w:p>
    <w:p w:rsidR="00000000" w:rsidRDefault="009C2F2C">
      <w:pPr>
        <w:pStyle w:val="Heading4"/>
        <w:shd w:val="clear" w:color="auto" w:fill="FFFFFF"/>
        <w:bidi/>
        <w:jc w:val="both"/>
        <w:divId w:val="560136935"/>
        <w:rPr>
          <w:rFonts w:eastAsia="Times New Roman" w:cs="B Titr" w:hint="cs"/>
          <w:b w:val="0"/>
          <w:bCs w:val="0"/>
          <w:color w:val="0080C0"/>
          <w:sz w:val="29"/>
          <w:szCs w:val="29"/>
          <w:rtl/>
        </w:rPr>
      </w:pPr>
      <w:r>
        <w:rPr>
          <w:rFonts w:eastAsia="Times New Roman" w:cs="B Titr" w:hint="cs"/>
          <w:b w:val="0"/>
          <w:bCs w:val="0"/>
          <w:color w:val="0080C0"/>
          <w:sz w:val="29"/>
          <w:szCs w:val="29"/>
          <w:rtl/>
        </w:rPr>
        <w:t>1493. بر حذر از دنیا و پیشه گرفتن تقوا</w:t>
      </w:r>
    </w:p>
    <w:p w:rsidR="00000000" w:rsidRDefault="009C2F2C">
      <w:pPr>
        <w:pStyle w:val="contentparagraph"/>
        <w:bidi/>
        <w:jc w:val="both"/>
        <w:divId w:val="560136935"/>
        <w:rPr>
          <w:rFonts w:cs="B Zar" w:hint="cs"/>
          <w:color w:val="000000"/>
          <w:sz w:val="36"/>
          <w:szCs w:val="36"/>
          <w:rtl/>
        </w:rPr>
      </w:pPr>
      <w:r>
        <w:rPr>
          <w:rStyle w:val="contenttext"/>
          <w:rFonts w:cs="B Zar" w:hint="cs"/>
          <w:color w:val="000000"/>
          <w:sz w:val="36"/>
          <w:szCs w:val="36"/>
          <w:rtl/>
        </w:rPr>
        <w:t xml:space="preserve">اوصیکم عبادالله، بتقوی الله، و احذرکم الدنیا. </w:t>
      </w:r>
    </w:p>
    <w:p w:rsidR="00000000" w:rsidRDefault="009C2F2C">
      <w:pPr>
        <w:pStyle w:val="contentparagraph"/>
        <w:bidi/>
        <w:jc w:val="both"/>
        <w:divId w:val="560136935"/>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560136935"/>
        <w:rPr>
          <w:rFonts w:cs="B Zar" w:hint="cs"/>
          <w:color w:val="000000"/>
          <w:sz w:val="36"/>
          <w:szCs w:val="36"/>
          <w:rtl/>
        </w:rPr>
      </w:pPr>
      <w:r>
        <w:rPr>
          <w:rStyle w:val="contenttext"/>
          <w:rFonts w:cs="B Zar" w:hint="cs"/>
          <w:color w:val="000000"/>
          <w:sz w:val="36"/>
          <w:szCs w:val="36"/>
          <w:rtl/>
        </w:rPr>
        <w:t>شما را به تقوای الهی توصیه می کنم و از دنیا برحذر می دارم. (1487)</w:t>
      </w:r>
    </w:p>
    <w:p w:rsidR="00000000" w:rsidRDefault="009C2F2C">
      <w:pPr>
        <w:pStyle w:val="Heading4"/>
        <w:shd w:val="clear" w:color="auto" w:fill="FFFFFF"/>
        <w:bidi/>
        <w:jc w:val="both"/>
        <w:divId w:val="405423006"/>
        <w:rPr>
          <w:rFonts w:eastAsia="Times New Roman" w:cs="B Titr" w:hint="cs"/>
          <w:b w:val="0"/>
          <w:bCs w:val="0"/>
          <w:color w:val="0080C0"/>
          <w:sz w:val="29"/>
          <w:szCs w:val="29"/>
          <w:rtl/>
        </w:rPr>
      </w:pPr>
      <w:r>
        <w:rPr>
          <w:rFonts w:eastAsia="Times New Roman" w:cs="B Titr" w:hint="cs"/>
          <w:b w:val="0"/>
          <w:bCs w:val="0"/>
          <w:color w:val="0080C0"/>
          <w:sz w:val="29"/>
          <w:szCs w:val="29"/>
          <w:rtl/>
        </w:rPr>
        <w:t>1494. نیرومندی بوسیله پرهیزگاری</w:t>
      </w:r>
    </w:p>
    <w:p w:rsidR="00000000" w:rsidRDefault="009C2F2C">
      <w:pPr>
        <w:pStyle w:val="contentparagraph"/>
        <w:bidi/>
        <w:jc w:val="both"/>
        <w:divId w:val="405423006"/>
        <w:rPr>
          <w:rFonts w:cs="B Zar" w:hint="cs"/>
          <w:color w:val="000000"/>
          <w:sz w:val="36"/>
          <w:szCs w:val="36"/>
          <w:rtl/>
        </w:rPr>
      </w:pPr>
      <w:r>
        <w:rPr>
          <w:rStyle w:val="contenttext"/>
          <w:rFonts w:cs="B Zar" w:hint="cs"/>
          <w:color w:val="000000"/>
          <w:sz w:val="36"/>
          <w:szCs w:val="36"/>
          <w:rtl/>
        </w:rPr>
        <w:t>قطعوا علائق الدنیا، و استظهروا بزاد التقوی</w:t>
      </w:r>
    </w:p>
    <w:p w:rsidR="00000000" w:rsidRDefault="009C2F2C">
      <w:pPr>
        <w:pStyle w:val="contentparagraph"/>
        <w:bidi/>
        <w:jc w:val="both"/>
        <w:divId w:val="405423006"/>
        <w:rPr>
          <w:rFonts w:cs="B Zar" w:hint="cs"/>
          <w:color w:val="000000"/>
          <w:sz w:val="36"/>
          <w:szCs w:val="36"/>
          <w:rtl/>
        </w:rPr>
      </w:pPr>
      <w:r>
        <w:rPr>
          <w:rStyle w:val="contenttext"/>
          <w:rFonts w:cs="B Zar" w:hint="cs"/>
          <w:color w:val="000000"/>
          <w:sz w:val="36"/>
          <w:szCs w:val="36"/>
          <w:rtl/>
        </w:rPr>
        <w:t>پیوندهای دنیا را از خویشتن ببرید و با توشه پرهیزگاری خود را نیرومند گردانید. (1488)</w:t>
      </w:r>
    </w:p>
    <w:p w:rsidR="00000000" w:rsidRDefault="009C2F2C">
      <w:pPr>
        <w:pStyle w:val="Heading4"/>
        <w:shd w:val="clear" w:color="auto" w:fill="FFFFFF"/>
        <w:bidi/>
        <w:jc w:val="both"/>
        <w:divId w:val="1601064396"/>
        <w:rPr>
          <w:rFonts w:eastAsia="Times New Roman" w:cs="B Titr" w:hint="cs"/>
          <w:b w:val="0"/>
          <w:bCs w:val="0"/>
          <w:color w:val="0080C0"/>
          <w:sz w:val="29"/>
          <w:szCs w:val="29"/>
          <w:rtl/>
        </w:rPr>
      </w:pPr>
      <w:r>
        <w:rPr>
          <w:rFonts w:eastAsia="Times New Roman" w:cs="B Titr" w:hint="cs"/>
          <w:b w:val="0"/>
          <w:bCs w:val="0"/>
          <w:color w:val="0080C0"/>
          <w:sz w:val="29"/>
          <w:szCs w:val="29"/>
          <w:rtl/>
        </w:rPr>
        <w:t>1495. شفای بیماری ها با تقوا</w:t>
      </w:r>
    </w:p>
    <w:p w:rsidR="00000000" w:rsidRDefault="009C2F2C">
      <w:pPr>
        <w:pStyle w:val="contentparagraph"/>
        <w:bidi/>
        <w:jc w:val="both"/>
        <w:divId w:val="1601064396"/>
        <w:rPr>
          <w:rFonts w:cs="B Zar" w:hint="cs"/>
          <w:color w:val="000000"/>
          <w:sz w:val="36"/>
          <w:szCs w:val="36"/>
          <w:rtl/>
        </w:rPr>
      </w:pPr>
      <w:r>
        <w:rPr>
          <w:rStyle w:val="contenttext"/>
          <w:rFonts w:cs="B Zar" w:hint="cs"/>
          <w:color w:val="000000"/>
          <w:sz w:val="36"/>
          <w:szCs w:val="36"/>
          <w:rtl/>
        </w:rPr>
        <w:t xml:space="preserve">اوصیکم بتقوی الله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ایقضوا</w:t>
      </w:r>
      <w:r>
        <w:rPr>
          <w:rStyle w:val="contenttext"/>
          <w:rFonts w:cs="B Zar" w:hint="cs"/>
          <w:color w:val="000000"/>
          <w:sz w:val="36"/>
          <w:szCs w:val="36"/>
          <w:rtl/>
        </w:rPr>
        <w:t xml:space="preserve"> </w:t>
      </w:r>
      <w:r>
        <w:rPr>
          <w:rStyle w:val="contenttext"/>
          <w:rFonts w:cs="B Zar" w:hint="cs"/>
          <w:color w:val="000000"/>
          <w:sz w:val="36"/>
          <w:szCs w:val="36"/>
          <w:rtl/>
        </w:rPr>
        <w:t>بها</w:t>
      </w:r>
      <w:r>
        <w:rPr>
          <w:rStyle w:val="contenttext"/>
          <w:rFonts w:cs="B Zar" w:hint="cs"/>
          <w:color w:val="000000"/>
          <w:sz w:val="36"/>
          <w:szCs w:val="36"/>
          <w:rtl/>
        </w:rPr>
        <w:t xml:space="preserve"> </w:t>
      </w:r>
      <w:r>
        <w:rPr>
          <w:rStyle w:val="contenttext"/>
          <w:rFonts w:cs="B Zar" w:hint="cs"/>
          <w:color w:val="000000"/>
          <w:sz w:val="36"/>
          <w:szCs w:val="36"/>
          <w:rtl/>
        </w:rPr>
        <w:t>نومکم،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اقطعوا</w:t>
      </w:r>
      <w:r>
        <w:rPr>
          <w:rStyle w:val="contenttext"/>
          <w:rFonts w:cs="B Zar" w:hint="cs"/>
          <w:color w:val="000000"/>
          <w:sz w:val="36"/>
          <w:szCs w:val="36"/>
          <w:rtl/>
        </w:rPr>
        <w:t xml:space="preserve"> </w:t>
      </w:r>
      <w:r>
        <w:rPr>
          <w:rStyle w:val="contenttext"/>
          <w:rFonts w:cs="B Zar" w:hint="cs"/>
          <w:color w:val="000000"/>
          <w:sz w:val="36"/>
          <w:szCs w:val="36"/>
          <w:rtl/>
        </w:rPr>
        <w:t>بها</w:t>
      </w:r>
      <w:r>
        <w:rPr>
          <w:rStyle w:val="contenttext"/>
          <w:rFonts w:cs="B Zar" w:hint="cs"/>
          <w:color w:val="000000"/>
          <w:sz w:val="36"/>
          <w:szCs w:val="36"/>
          <w:rtl/>
        </w:rPr>
        <w:t xml:space="preserve"> </w:t>
      </w:r>
      <w:r>
        <w:rPr>
          <w:rStyle w:val="contenttext"/>
          <w:rFonts w:cs="B Zar" w:hint="cs"/>
          <w:color w:val="000000"/>
          <w:sz w:val="36"/>
          <w:szCs w:val="36"/>
          <w:rtl/>
        </w:rPr>
        <w:t>یومکم،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اشعروها</w:t>
      </w:r>
      <w:r>
        <w:rPr>
          <w:rStyle w:val="contenttext"/>
          <w:rFonts w:cs="B Zar" w:hint="cs"/>
          <w:color w:val="000000"/>
          <w:sz w:val="36"/>
          <w:szCs w:val="36"/>
          <w:rtl/>
        </w:rPr>
        <w:t xml:space="preserve"> قلوبکم، و ارحضوا بها ذنوبکم، و داووا بها الاسقام، و بادروا بها الحمام. </w:t>
      </w:r>
    </w:p>
    <w:p w:rsidR="00000000" w:rsidRDefault="009C2F2C">
      <w:pPr>
        <w:pStyle w:val="contentparagraph"/>
        <w:bidi/>
        <w:jc w:val="both"/>
        <w:divId w:val="1601064396"/>
        <w:rPr>
          <w:rFonts w:cs="B Zar" w:hint="cs"/>
          <w:color w:val="000000"/>
          <w:sz w:val="36"/>
          <w:szCs w:val="36"/>
          <w:rtl/>
        </w:rPr>
      </w:pPr>
      <w:r>
        <w:rPr>
          <w:rStyle w:val="contenttext"/>
          <w:rFonts w:cs="B Zar" w:hint="cs"/>
          <w:color w:val="000000"/>
          <w:sz w:val="36"/>
          <w:szCs w:val="36"/>
          <w:rtl/>
        </w:rPr>
        <w:t xml:space="preserve">شما را به تقوای خداوندی توصیه می کنم. به وسیله تقوا خودتان را از خواب بیدار سازید و روز خود را به پایان برسانید و آن را به دل هایتان قابل پذیرش و اشعار بدانید و گناهانتان را به وسیله </w:t>
      </w:r>
      <w:r>
        <w:rPr>
          <w:rStyle w:val="contenttext"/>
          <w:rFonts w:cs="B Zar" w:hint="cs"/>
          <w:color w:val="000000"/>
          <w:sz w:val="36"/>
          <w:szCs w:val="36"/>
          <w:rtl/>
        </w:rPr>
        <w:t>تقوا بشویید و درون را از لوث معاصی پاک بسازید و بیماری هایتان را با این دوا درمان کنید و با همین صفت به پیشواز مرگ بروید. (1489)</w:t>
      </w:r>
    </w:p>
    <w:p w:rsidR="00000000" w:rsidRDefault="009C2F2C">
      <w:pPr>
        <w:pStyle w:val="Heading4"/>
        <w:shd w:val="clear" w:color="auto" w:fill="FFFFFF"/>
        <w:bidi/>
        <w:jc w:val="both"/>
        <w:divId w:val="1144853217"/>
        <w:rPr>
          <w:rFonts w:eastAsia="Times New Roman" w:cs="B Titr" w:hint="cs"/>
          <w:b w:val="0"/>
          <w:bCs w:val="0"/>
          <w:color w:val="0080C0"/>
          <w:sz w:val="29"/>
          <w:szCs w:val="29"/>
          <w:rtl/>
        </w:rPr>
      </w:pPr>
      <w:r>
        <w:rPr>
          <w:rFonts w:eastAsia="Times New Roman" w:cs="B Titr" w:hint="cs"/>
          <w:b w:val="0"/>
          <w:bCs w:val="0"/>
          <w:color w:val="0080C0"/>
          <w:sz w:val="29"/>
          <w:szCs w:val="29"/>
          <w:rtl/>
        </w:rPr>
        <w:t>1496. زنده بودن مثل ها</w:t>
      </w:r>
    </w:p>
    <w:p w:rsidR="00000000" w:rsidRDefault="009C2F2C">
      <w:pPr>
        <w:pStyle w:val="contentparagraph"/>
        <w:bidi/>
        <w:jc w:val="both"/>
        <w:divId w:val="1144853217"/>
        <w:rPr>
          <w:rFonts w:cs="B Zar" w:hint="cs"/>
          <w:color w:val="000000"/>
          <w:sz w:val="36"/>
          <w:szCs w:val="36"/>
          <w:rtl/>
        </w:rPr>
      </w:pPr>
      <w:r>
        <w:rPr>
          <w:rStyle w:val="contenttext"/>
          <w:rFonts w:cs="B Zar" w:hint="cs"/>
          <w:color w:val="000000"/>
          <w:sz w:val="36"/>
          <w:szCs w:val="36"/>
          <w:rtl/>
        </w:rPr>
        <w:t xml:space="preserve">اوصیکم عبادالله بتقوی الله الذی ضرب الامثال، و وقت لکم الاجال. </w:t>
      </w:r>
    </w:p>
    <w:p w:rsidR="00000000" w:rsidRDefault="009C2F2C">
      <w:pPr>
        <w:pStyle w:val="contentparagraph"/>
        <w:bidi/>
        <w:jc w:val="both"/>
        <w:divId w:val="1144853217"/>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1144853217"/>
        <w:rPr>
          <w:rFonts w:cs="B Zar" w:hint="cs"/>
          <w:color w:val="000000"/>
          <w:sz w:val="36"/>
          <w:szCs w:val="36"/>
          <w:rtl/>
        </w:rPr>
      </w:pPr>
      <w:r>
        <w:rPr>
          <w:rStyle w:val="contenttext"/>
          <w:rFonts w:cs="B Zar" w:hint="cs"/>
          <w:color w:val="000000"/>
          <w:sz w:val="36"/>
          <w:szCs w:val="36"/>
          <w:rtl/>
        </w:rPr>
        <w:t>شما را به تقوای الهی توصی</w:t>
      </w:r>
      <w:r>
        <w:rPr>
          <w:rStyle w:val="contenttext"/>
          <w:rFonts w:cs="B Zar" w:hint="cs"/>
          <w:color w:val="000000"/>
          <w:sz w:val="36"/>
          <w:szCs w:val="36"/>
          <w:rtl/>
        </w:rPr>
        <w:t>ف می کنم که مثل ها برای شما زده است و مدت زندگی شما را تعیین فرموده است. (1490)</w:t>
      </w:r>
    </w:p>
    <w:p w:rsidR="00000000" w:rsidRDefault="009C2F2C">
      <w:pPr>
        <w:pStyle w:val="Heading4"/>
        <w:shd w:val="clear" w:color="auto" w:fill="FFFFFF"/>
        <w:bidi/>
        <w:jc w:val="both"/>
        <w:divId w:val="389351813"/>
        <w:rPr>
          <w:rFonts w:eastAsia="Times New Roman" w:cs="B Titr" w:hint="cs"/>
          <w:b w:val="0"/>
          <w:bCs w:val="0"/>
          <w:color w:val="0080C0"/>
          <w:sz w:val="29"/>
          <w:szCs w:val="29"/>
          <w:rtl/>
        </w:rPr>
      </w:pPr>
      <w:r>
        <w:rPr>
          <w:rFonts w:eastAsia="Times New Roman" w:cs="B Titr" w:hint="cs"/>
          <w:b w:val="0"/>
          <w:bCs w:val="0"/>
          <w:color w:val="0080C0"/>
          <w:sz w:val="29"/>
          <w:szCs w:val="29"/>
          <w:rtl/>
        </w:rPr>
        <w:t>1497. صفات پرهیزگار</w:t>
      </w:r>
    </w:p>
    <w:p w:rsidR="00000000" w:rsidRDefault="009C2F2C">
      <w:pPr>
        <w:pStyle w:val="contentparagraph"/>
        <w:bidi/>
        <w:jc w:val="both"/>
        <w:divId w:val="389351813"/>
        <w:rPr>
          <w:rFonts w:cs="B Zar" w:hint="cs"/>
          <w:color w:val="000000"/>
          <w:sz w:val="36"/>
          <w:szCs w:val="36"/>
          <w:rtl/>
        </w:rPr>
      </w:pPr>
      <w:r>
        <w:rPr>
          <w:rStyle w:val="contenttext"/>
          <w:rFonts w:cs="B Zar" w:hint="cs"/>
          <w:color w:val="000000"/>
          <w:sz w:val="36"/>
          <w:szCs w:val="36"/>
          <w:rtl/>
        </w:rPr>
        <w:t xml:space="preserve">فی صفه المتقی: </w:t>
      </w:r>
    </w:p>
    <w:p w:rsidR="00000000" w:rsidRDefault="009C2F2C">
      <w:pPr>
        <w:pStyle w:val="contentparagraph"/>
        <w:bidi/>
        <w:jc w:val="both"/>
        <w:divId w:val="389351813"/>
        <w:rPr>
          <w:rFonts w:cs="B Zar" w:hint="cs"/>
          <w:color w:val="000000"/>
          <w:sz w:val="36"/>
          <w:szCs w:val="36"/>
          <w:rtl/>
        </w:rPr>
      </w:pPr>
      <w:r>
        <w:rPr>
          <w:rStyle w:val="contenttext"/>
          <w:rFonts w:cs="B Zar" w:hint="cs"/>
          <w:color w:val="000000"/>
          <w:sz w:val="36"/>
          <w:szCs w:val="36"/>
          <w:rtl/>
        </w:rPr>
        <w:t xml:space="preserve">فی الزلازل وقور، و فی المکاره صبور، و فی الرخاء شکور. </w:t>
      </w:r>
    </w:p>
    <w:p w:rsidR="00000000" w:rsidRDefault="009C2F2C">
      <w:pPr>
        <w:pStyle w:val="contentparagraph"/>
        <w:bidi/>
        <w:jc w:val="both"/>
        <w:divId w:val="389351813"/>
        <w:rPr>
          <w:rFonts w:cs="B Zar" w:hint="cs"/>
          <w:color w:val="000000"/>
          <w:sz w:val="36"/>
          <w:szCs w:val="36"/>
          <w:rtl/>
        </w:rPr>
      </w:pPr>
      <w:r>
        <w:rPr>
          <w:rStyle w:val="contenttext"/>
          <w:rFonts w:cs="B Zar" w:hint="cs"/>
          <w:color w:val="000000"/>
          <w:sz w:val="36"/>
          <w:szCs w:val="36"/>
          <w:rtl/>
        </w:rPr>
        <w:t>(پرهیزگار) در مقابل حوادث اضطراب انگیز و لرزاننده باوقار و پابرجاست و در ناگواری ها ش</w:t>
      </w:r>
      <w:r>
        <w:rPr>
          <w:rStyle w:val="contenttext"/>
          <w:rFonts w:cs="B Zar" w:hint="cs"/>
          <w:color w:val="000000"/>
          <w:sz w:val="36"/>
          <w:szCs w:val="36"/>
          <w:rtl/>
        </w:rPr>
        <w:t>کیبا و در موقع آسایش سپاسگزار. (1491)</w:t>
      </w:r>
    </w:p>
    <w:p w:rsidR="00000000" w:rsidRDefault="009C2F2C">
      <w:pPr>
        <w:pStyle w:val="Heading4"/>
        <w:shd w:val="clear" w:color="auto" w:fill="FFFFFF"/>
        <w:bidi/>
        <w:jc w:val="both"/>
        <w:divId w:val="608390620"/>
        <w:rPr>
          <w:rFonts w:eastAsia="Times New Roman" w:cs="B Titr" w:hint="cs"/>
          <w:b w:val="0"/>
          <w:bCs w:val="0"/>
          <w:color w:val="0080C0"/>
          <w:sz w:val="29"/>
          <w:szCs w:val="29"/>
          <w:rtl/>
        </w:rPr>
      </w:pPr>
      <w:r>
        <w:rPr>
          <w:rFonts w:eastAsia="Times New Roman" w:cs="B Titr" w:hint="cs"/>
          <w:b w:val="0"/>
          <w:bCs w:val="0"/>
          <w:color w:val="0080C0"/>
          <w:sz w:val="29"/>
          <w:szCs w:val="29"/>
          <w:rtl/>
        </w:rPr>
        <w:t>1498. بهترین وصیت</w:t>
      </w:r>
    </w:p>
    <w:p w:rsidR="00000000" w:rsidRDefault="009C2F2C">
      <w:pPr>
        <w:pStyle w:val="contentparagraph"/>
        <w:bidi/>
        <w:jc w:val="both"/>
        <w:divId w:val="608390620"/>
        <w:rPr>
          <w:rFonts w:cs="B Zar" w:hint="cs"/>
          <w:color w:val="000000"/>
          <w:sz w:val="36"/>
          <w:szCs w:val="36"/>
          <w:rtl/>
        </w:rPr>
      </w:pPr>
      <w:r>
        <w:rPr>
          <w:rStyle w:val="contenttext"/>
          <w:rFonts w:cs="B Zar" w:hint="cs"/>
          <w:color w:val="000000"/>
          <w:sz w:val="36"/>
          <w:szCs w:val="36"/>
          <w:rtl/>
        </w:rPr>
        <w:t xml:space="preserve">اوصیکم عبادالله بتقوی الله؛ فانها خیر ما تواصی العباد به، و خیر عواقب الامور عندالله. </w:t>
      </w:r>
    </w:p>
    <w:p w:rsidR="00000000" w:rsidRDefault="009C2F2C">
      <w:pPr>
        <w:pStyle w:val="contentparagraph"/>
        <w:bidi/>
        <w:jc w:val="both"/>
        <w:divId w:val="608390620"/>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608390620"/>
        <w:rPr>
          <w:rFonts w:cs="B Zar" w:hint="cs"/>
          <w:color w:val="000000"/>
          <w:sz w:val="36"/>
          <w:szCs w:val="36"/>
          <w:rtl/>
        </w:rPr>
      </w:pPr>
      <w:r>
        <w:rPr>
          <w:rStyle w:val="contenttext"/>
          <w:rFonts w:cs="B Zar" w:hint="cs"/>
          <w:color w:val="000000"/>
          <w:sz w:val="36"/>
          <w:szCs w:val="36"/>
          <w:rtl/>
        </w:rPr>
        <w:t>شما را به تقوای الهی توصیه می کنم؛ زیرا وصیت به تقوا بهترین وصیتی است که مردم درباره یکدیگر انجام می دهند و شایسته ترین عواقب امور (پایان همه امور زندگی) است در نزد خدا. (1492)</w:t>
      </w:r>
    </w:p>
    <w:p w:rsidR="00000000" w:rsidRDefault="009C2F2C">
      <w:pPr>
        <w:pStyle w:val="Heading4"/>
        <w:shd w:val="clear" w:color="auto" w:fill="FFFFFF"/>
        <w:bidi/>
        <w:jc w:val="both"/>
        <w:divId w:val="363792859"/>
        <w:rPr>
          <w:rFonts w:eastAsia="Times New Roman" w:cs="B Titr" w:hint="cs"/>
          <w:b w:val="0"/>
          <w:bCs w:val="0"/>
          <w:color w:val="0080C0"/>
          <w:sz w:val="29"/>
          <w:szCs w:val="29"/>
          <w:rtl/>
        </w:rPr>
      </w:pPr>
      <w:r>
        <w:rPr>
          <w:rFonts w:eastAsia="Times New Roman" w:cs="B Titr" w:hint="cs"/>
          <w:b w:val="0"/>
          <w:bCs w:val="0"/>
          <w:color w:val="0080C0"/>
          <w:sz w:val="29"/>
          <w:szCs w:val="29"/>
          <w:rtl/>
        </w:rPr>
        <w:t>1499. نفس مطیع</w:t>
      </w:r>
    </w:p>
    <w:p w:rsidR="00000000" w:rsidRDefault="009C2F2C">
      <w:pPr>
        <w:pStyle w:val="contentparagraph"/>
        <w:bidi/>
        <w:jc w:val="both"/>
        <w:divId w:val="363792859"/>
        <w:rPr>
          <w:rFonts w:cs="B Zar" w:hint="cs"/>
          <w:color w:val="000000"/>
          <w:sz w:val="36"/>
          <w:szCs w:val="36"/>
          <w:rtl/>
        </w:rPr>
      </w:pPr>
      <w:r>
        <w:rPr>
          <w:rStyle w:val="contenttext"/>
          <w:rFonts w:cs="B Zar" w:hint="cs"/>
          <w:color w:val="000000"/>
          <w:sz w:val="36"/>
          <w:szCs w:val="36"/>
          <w:rtl/>
        </w:rPr>
        <w:t>اتقوا الله الذی نفعکم بموعظته، و وعظکم برسالته، و امتن علیکم بنع</w:t>
      </w:r>
      <w:r>
        <w:rPr>
          <w:rStyle w:val="contenttext"/>
          <w:rFonts w:cs="B Zar" w:hint="cs"/>
          <w:color w:val="000000"/>
          <w:sz w:val="36"/>
          <w:szCs w:val="36"/>
          <w:rtl/>
        </w:rPr>
        <w:t xml:space="preserve">مته. فعبدوا انفسکم لعبادته، و اخرجوا الیه من حق طاعته. </w:t>
      </w:r>
    </w:p>
    <w:p w:rsidR="00000000" w:rsidRDefault="009C2F2C">
      <w:pPr>
        <w:pStyle w:val="contentparagraph"/>
        <w:bidi/>
        <w:jc w:val="both"/>
        <w:divId w:val="363792859"/>
        <w:rPr>
          <w:rFonts w:cs="B Zar" w:hint="cs"/>
          <w:color w:val="000000"/>
          <w:sz w:val="36"/>
          <w:szCs w:val="36"/>
          <w:rtl/>
        </w:rPr>
      </w:pPr>
      <w:r>
        <w:rPr>
          <w:rStyle w:val="contenttext"/>
          <w:rFonts w:cs="B Zar" w:hint="cs"/>
          <w:color w:val="000000"/>
          <w:sz w:val="36"/>
          <w:szCs w:val="36"/>
          <w:rtl/>
        </w:rPr>
        <w:t>تقوا بورزید برای خدا که شما را با پند خود منفعت داد و با رسالت پیامبرش شما را نصیحت نمود و با نعمتش به شما احسان فرمود. نفس خود را برای عبادت خداوندی رام و مطیع بسازید و حرکت کنید به سوی خداوندی با اط</w:t>
      </w:r>
      <w:r>
        <w:rPr>
          <w:rStyle w:val="contenttext"/>
          <w:rFonts w:cs="B Zar" w:hint="cs"/>
          <w:color w:val="000000"/>
          <w:sz w:val="36"/>
          <w:szCs w:val="36"/>
          <w:rtl/>
        </w:rPr>
        <w:t>اعتی که شایسته او است. (1493)</w:t>
      </w:r>
    </w:p>
    <w:p w:rsidR="00000000" w:rsidRDefault="009C2F2C">
      <w:pPr>
        <w:pStyle w:val="Heading4"/>
        <w:shd w:val="clear" w:color="auto" w:fill="FFFFFF"/>
        <w:bidi/>
        <w:jc w:val="both"/>
        <w:divId w:val="1734692029"/>
        <w:rPr>
          <w:rFonts w:eastAsia="Times New Roman" w:cs="B Titr" w:hint="cs"/>
          <w:b w:val="0"/>
          <w:bCs w:val="0"/>
          <w:color w:val="0080C0"/>
          <w:sz w:val="29"/>
          <w:szCs w:val="29"/>
          <w:rtl/>
        </w:rPr>
      </w:pPr>
      <w:r>
        <w:rPr>
          <w:rFonts w:eastAsia="Times New Roman" w:cs="B Titr" w:hint="cs"/>
          <w:b w:val="0"/>
          <w:bCs w:val="0"/>
          <w:color w:val="0080C0"/>
          <w:sz w:val="29"/>
          <w:szCs w:val="29"/>
          <w:rtl/>
        </w:rPr>
        <w:t>1500. تقوا بورز هر چند اندک!</w:t>
      </w:r>
    </w:p>
    <w:p w:rsidR="00000000" w:rsidRDefault="009C2F2C">
      <w:pPr>
        <w:pStyle w:val="contentparagraph"/>
        <w:bidi/>
        <w:jc w:val="both"/>
        <w:divId w:val="1734692029"/>
        <w:rPr>
          <w:rFonts w:cs="B Zar" w:hint="cs"/>
          <w:color w:val="000000"/>
          <w:sz w:val="36"/>
          <w:szCs w:val="36"/>
          <w:rtl/>
        </w:rPr>
      </w:pPr>
      <w:r>
        <w:rPr>
          <w:rStyle w:val="contenttext"/>
          <w:rFonts w:cs="B Zar" w:hint="cs"/>
          <w:color w:val="000000"/>
          <w:sz w:val="36"/>
          <w:szCs w:val="36"/>
          <w:rtl/>
        </w:rPr>
        <w:t xml:space="preserve">اتق الله بعض التقی و ان قل، و اجعل بینک و بین الله سترا و ان رق. </w:t>
      </w:r>
    </w:p>
    <w:p w:rsidR="00000000" w:rsidRDefault="009C2F2C">
      <w:pPr>
        <w:pStyle w:val="contentparagraph"/>
        <w:bidi/>
        <w:jc w:val="both"/>
        <w:divId w:val="1734692029"/>
        <w:rPr>
          <w:rFonts w:cs="B Zar" w:hint="cs"/>
          <w:color w:val="000000"/>
          <w:sz w:val="36"/>
          <w:szCs w:val="36"/>
          <w:rtl/>
        </w:rPr>
      </w:pPr>
      <w:r>
        <w:rPr>
          <w:rStyle w:val="contenttext"/>
          <w:rFonts w:cs="B Zar" w:hint="cs"/>
          <w:color w:val="000000"/>
          <w:sz w:val="36"/>
          <w:szCs w:val="36"/>
          <w:rtl/>
        </w:rPr>
        <w:t>تقوا به خدا بورز، اگر چه اندک باشد و مابین خود و خدا پرده ای قرار بده اگرچه نازک باشد. (1494)</w:t>
      </w:r>
    </w:p>
    <w:p w:rsidR="00000000" w:rsidRDefault="009C2F2C">
      <w:pPr>
        <w:pStyle w:val="Heading4"/>
        <w:shd w:val="clear" w:color="auto" w:fill="FFFFFF"/>
        <w:bidi/>
        <w:jc w:val="both"/>
        <w:divId w:val="459805313"/>
        <w:rPr>
          <w:rFonts w:eastAsia="Times New Roman" w:cs="B Titr" w:hint="cs"/>
          <w:b w:val="0"/>
          <w:bCs w:val="0"/>
          <w:color w:val="0080C0"/>
          <w:sz w:val="29"/>
          <w:szCs w:val="29"/>
          <w:rtl/>
        </w:rPr>
      </w:pPr>
      <w:r>
        <w:rPr>
          <w:rFonts w:eastAsia="Times New Roman" w:cs="B Titr" w:hint="cs"/>
          <w:b w:val="0"/>
          <w:bCs w:val="0"/>
          <w:color w:val="0080C0"/>
          <w:sz w:val="29"/>
          <w:szCs w:val="29"/>
          <w:rtl/>
        </w:rPr>
        <w:t>1501. علائم صفات متقین</w:t>
      </w:r>
    </w:p>
    <w:p w:rsidR="00000000" w:rsidRDefault="009C2F2C">
      <w:pPr>
        <w:pStyle w:val="contentparagraph"/>
        <w:bidi/>
        <w:jc w:val="both"/>
        <w:divId w:val="459805313"/>
        <w:rPr>
          <w:rFonts w:cs="B Zar" w:hint="cs"/>
          <w:color w:val="000000"/>
          <w:sz w:val="36"/>
          <w:szCs w:val="36"/>
          <w:rtl/>
        </w:rPr>
      </w:pPr>
      <w:r>
        <w:rPr>
          <w:rStyle w:val="contenttext"/>
          <w:rFonts w:cs="B Zar" w:hint="cs"/>
          <w:color w:val="000000"/>
          <w:sz w:val="36"/>
          <w:szCs w:val="36"/>
          <w:rtl/>
        </w:rPr>
        <w:t xml:space="preserve">من علامه احدهم انک تری له قوه فی دین، و حزما فی لین، و ایمانا فی یقین، و حرصا فی علم، و علما فی حلم. </w:t>
      </w:r>
    </w:p>
    <w:p w:rsidR="00000000" w:rsidRDefault="009C2F2C">
      <w:pPr>
        <w:pStyle w:val="contentparagraph"/>
        <w:bidi/>
        <w:jc w:val="both"/>
        <w:divId w:val="459805313"/>
        <w:rPr>
          <w:rFonts w:cs="B Zar" w:hint="cs"/>
          <w:color w:val="000000"/>
          <w:sz w:val="36"/>
          <w:szCs w:val="36"/>
          <w:rtl/>
        </w:rPr>
      </w:pPr>
      <w:r>
        <w:rPr>
          <w:rStyle w:val="contenttext"/>
          <w:rFonts w:cs="B Zar" w:hint="cs"/>
          <w:color w:val="000000"/>
          <w:sz w:val="36"/>
          <w:szCs w:val="36"/>
          <w:rtl/>
        </w:rPr>
        <w:t xml:space="preserve">از علائم صفات متقین این است که می بینی در آن ها قوت و قدرت نیروی دین را و جدیت در عین نرمی و ایمان توام با یقین و حریص بودن در کسب علم و حلیم بودن در عین </w:t>
      </w:r>
      <w:r>
        <w:rPr>
          <w:rStyle w:val="contenttext"/>
          <w:rFonts w:cs="B Zar" w:hint="cs"/>
          <w:color w:val="000000"/>
          <w:sz w:val="36"/>
          <w:szCs w:val="36"/>
          <w:rtl/>
        </w:rPr>
        <w:t>عالم بودن. (1495)</w:t>
      </w:r>
    </w:p>
    <w:p w:rsidR="00000000" w:rsidRDefault="009C2F2C">
      <w:pPr>
        <w:pStyle w:val="Heading4"/>
        <w:shd w:val="clear" w:color="auto" w:fill="FFFFFF"/>
        <w:bidi/>
        <w:jc w:val="both"/>
        <w:divId w:val="1176115172"/>
        <w:rPr>
          <w:rFonts w:eastAsia="Times New Roman" w:cs="B Titr" w:hint="cs"/>
          <w:b w:val="0"/>
          <w:bCs w:val="0"/>
          <w:color w:val="0080C0"/>
          <w:sz w:val="29"/>
          <w:szCs w:val="29"/>
          <w:rtl/>
        </w:rPr>
      </w:pPr>
      <w:r>
        <w:rPr>
          <w:rFonts w:eastAsia="Times New Roman" w:cs="B Titr" w:hint="cs"/>
          <w:b w:val="0"/>
          <w:bCs w:val="0"/>
          <w:color w:val="0080C0"/>
          <w:sz w:val="29"/>
          <w:szCs w:val="29"/>
          <w:rtl/>
        </w:rPr>
        <w:t>1502. کیفیت تقوای الهی</w:t>
      </w:r>
    </w:p>
    <w:p w:rsidR="00000000" w:rsidRDefault="009C2F2C">
      <w:pPr>
        <w:pStyle w:val="contentparagraph"/>
        <w:bidi/>
        <w:jc w:val="both"/>
        <w:divId w:val="1176115172"/>
        <w:rPr>
          <w:rFonts w:cs="B Zar" w:hint="cs"/>
          <w:color w:val="000000"/>
          <w:sz w:val="36"/>
          <w:szCs w:val="36"/>
          <w:rtl/>
        </w:rPr>
      </w:pPr>
      <w:r>
        <w:rPr>
          <w:rStyle w:val="contenttext"/>
          <w:rFonts w:cs="B Zar" w:hint="cs"/>
          <w:color w:val="000000"/>
          <w:sz w:val="36"/>
          <w:szCs w:val="36"/>
          <w:rtl/>
        </w:rPr>
        <w:t xml:space="preserve">اتقوا الله عباد الله؛ تقیه ذی لب شغل التفکر قلبه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ظلف</w:t>
      </w:r>
      <w:r>
        <w:rPr>
          <w:rStyle w:val="contenttext"/>
          <w:rFonts w:cs="B Zar" w:hint="cs"/>
          <w:color w:val="000000"/>
          <w:sz w:val="36"/>
          <w:szCs w:val="36"/>
          <w:rtl/>
        </w:rPr>
        <w:t xml:space="preserve"> </w:t>
      </w:r>
      <w:r>
        <w:rPr>
          <w:rStyle w:val="contenttext"/>
          <w:rFonts w:cs="B Zar" w:hint="cs"/>
          <w:color w:val="000000"/>
          <w:sz w:val="36"/>
          <w:szCs w:val="36"/>
          <w:rtl/>
        </w:rPr>
        <w:t>الزهد</w:t>
      </w:r>
      <w:r>
        <w:rPr>
          <w:rStyle w:val="contenttext"/>
          <w:rFonts w:cs="B Zar" w:hint="cs"/>
          <w:color w:val="000000"/>
          <w:sz w:val="36"/>
          <w:szCs w:val="36"/>
          <w:rtl/>
        </w:rPr>
        <w:t xml:space="preserve"> </w:t>
      </w:r>
      <w:r>
        <w:rPr>
          <w:rStyle w:val="contenttext"/>
          <w:rFonts w:cs="B Zar" w:hint="cs"/>
          <w:color w:val="000000"/>
          <w:sz w:val="36"/>
          <w:szCs w:val="36"/>
          <w:rtl/>
        </w:rPr>
        <w:t>شهواته</w:t>
      </w:r>
      <w:r>
        <w:rPr>
          <w:rStyle w:val="contenttext"/>
          <w:rFonts w:cs="B Zar" w:hint="cs"/>
          <w:color w:val="000000"/>
          <w:sz w:val="36"/>
          <w:szCs w:val="36"/>
          <w:rtl/>
        </w:rPr>
        <w:t xml:space="preserve">. </w:t>
      </w:r>
    </w:p>
    <w:p w:rsidR="00000000" w:rsidRDefault="009C2F2C">
      <w:pPr>
        <w:pStyle w:val="contentparagraph"/>
        <w:bidi/>
        <w:jc w:val="both"/>
        <w:divId w:val="1176115172"/>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1176115172"/>
        <w:rPr>
          <w:rFonts w:cs="B Zar" w:hint="cs"/>
          <w:color w:val="000000"/>
          <w:sz w:val="36"/>
          <w:szCs w:val="36"/>
          <w:rtl/>
        </w:rPr>
      </w:pPr>
      <w:r>
        <w:rPr>
          <w:rStyle w:val="contenttext"/>
          <w:rFonts w:cs="B Zar" w:hint="cs"/>
          <w:color w:val="000000"/>
          <w:sz w:val="36"/>
          <w:szCs w:val="36"/>
          <w:rtl/>
        </w:rPr>
        <w:t>به خدا تقوا بورزید تقوای خردمند که تفکر قلبش را به خود مشغول داشته و زهد و پارسایی از شهوات او جلوگیری کرده است. (1496)</w:t>
      </w:r>
    </w:p>
    <w:p w:rsidR="00000000" w:rsidRDefault="009C2F2C">
      <w:pPr>
        <w:pStyle w:val="Heading4"/>
        <w:shd w:val="clear" w:color="auto" w:fill="FFFFFF"/>
        <w:bidi/>
        <w:jc w:val="both"/>
        <w:divId w:val="282882922"/>
        <w:rPr>
          <w:rFonts w:eastAsia="Times New Roman" w:cs="B Titr" w:hint="cs"/>
          <w:b w:val="0"/>
          <w:bCs w:val="0"/>
          <w:color w:val="0080C0"/>
          <w:sz w:val="29"/>
          <w:szCs w:val="29"/>
          <w:rtl/>
        </w:rPr>
      </w:pPr>
      <w:r>
        <w:rPr>
          <w:rFonts w:eastAsia="Times New Roman" w:cs="B Titr" w:hint="cs"/>
          <w:b w:val="0"/>
          <w:bCs w:val="0"/>
          <w:color w:val="0080C0"/>
          <w:sz w:val="29"/>
          <w:szCs w:val="29"/>
          <w:rtl/>
        </w:rPr>
        <w:t>1503. تح</w:t>
      </w:r>
      <w:r>
        <w:rPr>
          <w:rFonts w:eastAsia="Times New Roman" w:cs="B Titr" w:hint="cs"/>
          <w:b w:val="0"/>
          <w:bCs w:val="0"/>
          <w:color w:val="0080C0"/>
          <w:sz w:val="29"/>
          <w:szCs w:val="29"/>
          <w:rtl/>
        </w:rPr>
        <w:t>ریک برای عمل</w:t>
      </w:r>
    </w:p>
    <w:p w:rsidR="00000000" w:rsidRDefault="009C2F2C">
      <w:pPr>
        <w:pStyle w:val="contentparagraph"/>
        <w:bidi/>
        <w:jc w:val="both"/>
        <w:divId w:val="282882922"/>
        <w:rPr>
          <w:rFonts w:cs="B Zar" w:hint="cs"/>
          <w:color w:val="000000"/>
          <w:sz w:val="36"/>
          <w:szCs w:val="36"/>
          <w:rtl/>
        </w:rPr>
      </w:pPr>
      <w:r>
        <w:rPr>
          <w:rStyle w:val="contenttext"/>
          <w:rFonts w:cs="B Zar" w:hint="cs"/>
          <w:color w:val="000000"/>
          <w:sz w:val="36"/>
          <w:szCs w:val="36"/>
          <w:rtl/>
        </w:rPr>
        <w:t>العمل العمل، ثم النهایه النهایه، و الاستقامه الاستقامه، ثم الصبر الصبر، و الورع و الورع!</w:t>
      </w:r>
    </w:p>
    <w:p w:rsidR="00000000" w:rsidRDefault="009C2F2C">
      <w:pPr>
        <w:pStyle w:val="contentparagraph"/>
        <w:bidi/>
        <w:jc w:val="both"/>
        <w:divId w:val="282882922"/>
        <w:rPr>
          <w:rFonts w:cs="B Zar" w:hint="cs"/>
          <w:color w:val="000000"/>
          <w:sz w:val="36"/>
          <w:szCs w:val="36"/>
          <w:rtl/>
        </w:rPr>
      </w:pPr>
      <w:r>
        <w:rPr>
          <w:rStyle w:val="contenttext"/>
          <w:rFonts w:cs="B Zar" w:hint="cs"/>
          <w:color w:val="000000"/>
          <w:sz w:val="36"/>
          <w:szCs w:val="36"/>
          <w:rtl/>
        </w:rPr>
        <w:t>اهتمام بورزید به کار، برخیزید برای کار، سپس کار را ناتمام نگذارید و به پایان برسانید و در تصمیمی که گرفتید استقامت بورزید، استقامت. شکیبا باشید شکیبا. پره</w:t>
      </w:r>
      <w:r>
        <w:rPr>
          <w:rStyle w:val="contenttext"/>
          <w:rFonts w:cs="B Zar" w:hint="cs"/>
          <w:color w:val="000000"/>
          <w:sz w:val="36"/>
          <w:szCs w:val="36"/>
          <w:rtl/>
        </w:rPr>
        <w:t>یزگاری پیشه کنید پرهیزگاری. (1497)</w:t>
      </w:r>
    </w:p>
    <w:p w:rsidR="00000000" w:rsidRDefault="009C2F2C">
      <w:pPr>
        <w:pStyle w:val="Heading4"/>
        <w:shd w:val="clear" w:color="auto" w:fill="FFFFFF"/>
        <w:bidi/>
        <w:jc w:val="both"/>
        <w:divId w:val="341007126"/>
        <w:rPr>
          <w:rFonts w:eastAsia="Times New Roman" w:cs="B Titr" w:hint="cs"/>
          <w:b w:val="0"/>
          <w:bCs w:val="0"/>
          <w:color w:val="0080C0"/>
          <w:sz w:val="29"/>
          <w:szCs w:val="29"/>
          <w:rtl/>
        </w:rPr>
      </w:pPr>
      <w:r>
        <w:rPr>
          <w:rFonts w:eastAsia="Times New Roman" w:cs="B Titr" w:hint="cs"/>
          <w:b w:val="0"/>
          <w:bCs w:val="0"/>
          <w:color w:val="0080C0"/>
          <w:sz w:val="29"/>
          <w:szCs w:val="29"/>
          <w:rtl/>
        </w:rPr>
        <w:t>1504. پسندیده ترین وصایا</w:t>
      </w:r>
    </w:p>
    <w:p w:rsidR="00000000" w:rsidRDefault="009C2F2C">
      <w:pPr>
        <w:pStyle w:val="contentparagraph"/>
        <w:bidi/>
        <w:jc w:val="both"/>
        <w:divId w:val="341007126"/>
        <w:rPr>
          <w:rFonts w:cs="B Zar" w:hint="cs"/>
          <w:color w:val="000000"/>
          <w:sz w:val="36"/>
          <w:szCs w:val="36"/>
          <w:rtl/>
        </w:rPr>
      </w:pPr>
      <w:r>
        <w:rPr>
          <w:rStyle w:val="contenttext"/>
          <w:rFonts w:cs="B Zar" w:hint="cs"/>
          <w:color w:val="000000"/>
          <w:sz w:val="36"/>
          <w:szCs w:val="36"/>
          <w:rtl/>
        </w:rPr>
        <w:t>اوصیک بتقوی الله ای بنی و لزوم امره، و عماره قلبک بذکره، و الاعتصام بحبله، و ای سبب اوثق من سبب بینک و بین الله ان انت اخذت به!</w:t>
      </w:r>
    </w:p>
    <w:p w:rsidR="00000000" w:rsidRDefault="009C2F2C">
      <w:pPr>
        <w:pStyle w:val="contentparagraph"/>
        <w:bidi/>
        <w:jc w:val="both"/>
        <w:divId w:val="341007126"/>
        <w:rPr>
          <w:rFonts w:cs="B Zar" w:hint="cs"/>
          <w:color w:val="000000"/>
          <w:sz w:val="36"/>
          <w:szCs w:val="36"/>
          <w:rtl/>
        </w:rPr>
      </w:pPr>
      <w:r>
        <w:rPr>
          <w:rStyle w:val="contenttext"/>
          <w:rFonts w:cs="B Zar" w:hint="cs"/>
          <w:color w:val="000000"/>
          <w:sz w:val="36"/>
          <w:szCs w:val="36"/>
          <w:rtl/>
        </w:rPr>
        <w:t>اخی قلبک بالموعظه، و امته بالزهاده، و قوه بالیقین، و نوره بالحکمه، و</w:t>
      </w:r>
      <w:r>
        <w:rPr>
          <w:rStyle w:val="contenttext"/>
          <w:rFonts w:cs="B Zar" w:hint="cs"/>
          <w:color w:val="000000"/>
          <w:sz w:val="36"/>
          <w:szCs w:val="36"/>
          <w:rtl/>
        </w:rPr>
        <w:t xml:space="preserve"> ذلله بذکر الموت، و قرره بالفناء، و بصره فجائع الدنیا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اعلم</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احب</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انت</w:t>
      </w:r>
      <w:r>
        <w:rPr>
          <w:rStyle w:val="contenttext"/>
          <w:rFonts w:cs="B Zar" w:hint="cs"/>
          <w:color w:val="000000"/>
          <w:sz w:val="36"/>
          <w:szCs w:val="36"/>
          <w:rtl/>
        </w:rPr>
        <w:t xml:space="preserve"> </w:t>
      </w:r>
      <w:r>
        <w:rPr>
          <w:rStyle w:val="contenttext"/>
          <w:rFonts w:cs="B Zar" w:hint="cs"/>
          <w:color w:val="000000"/>
          <w:sz w:val="36"/>
          <w:szCs w:val="36"/>
          <w:rtl/>
        </w:rPr>
        <w:t>اخذ</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وصیتی</w:t>
      </w:r>
      <w:r>
        <w:rPr>
          <w:rStyle w:val="contenttext"/>
          <w:rFonts w:cs="B Zar" w:hint="cs"/>
          <w:color w:val="000000"/>
          <w:sz w:val="36"/>
          <w:szCs w:val="36"/>
          <w:rtl/>
        </w:rPr>
        <w:t xml:space="preserve"> </w:t>
      </w:r>
      <w:r>
        <w:rPr>
          <w:rStyle w:val="contenttext"/>
          <w:rFonts w:cs="B Zar" w:hint="cs"/>
          <w:color w:val="000000"/>
          <w:sz w:val="36"/>
          <w:szCs w:val="36"/>
          <w:rtl/>
        </w:rPr>
        <w:t>تقوی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الاقتصار</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فرضه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الاخذ</w:t>
      </w:r>
      <w:r>
        <w:rPr>
          <w:rStyle w:val="contenttext"/>
          <w:rFonts w:cs="B Zar" w:hint="cs"/>
          <w:color w:val="000000"/>
          <w:sz w:val="36"/>
          <w:szCs w:val="36"/>
          <w:rtl/>
        </w:rPr>
        <w:t xml:space="preserve"> </w:t>
      </w:r>
      <w:r>
        <w:rPr>
          <w:rStyle w:val="contenttext"/>
          <w:rFonts w:cs="B Zar" w:hint="cs"/>
          <w:color w:val="000000"/>
          <w:sz w:val="36"/>
          <w:szCs w:val="36"/>
          <w:rtl/>
        </w:rPr>
        <w:t>بما</w:t>
      </w:r>
      <w:r>
        <w:rPr>
          <w:rStyle w:val="contenttext"/>
          <w:rFonts w:cs="B Zar" w:hint="cs"/>
          <w:color w:val="000000"/>
          <w:sz w:val="36"/>
          <w:szCs w:val="36"/>
          <w:rtl/>
        </w:rPr>
        <w:t xml:space="preserve"> </w:t>
      </w:r>
      <w:r>
        <w:rPr>
          <w:rStyle w:val="contenttext"/>
          <w:rFonts w:cs="B Zar" w:hint="cs"/>
          <w:color w:val="000000"/>
          <w:sz w:val="36"/>
          <w:szCs w:val="36"/>
          <w:rtl/>
        </w:rPr>
        <w:t>مضی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الاولون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ابائک،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الصالحون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بیتک</w:t>
      </w:r>
      <w:r>
        <w:rPr>
          <w:rStyle w:val="contenttext"/>
          <w:rFonts w:cs="B Zar" w:hint="cs"/>
          <w:color w:val="000000"/>
          <w:sz w:val="36"/>
          <w:szCs w:val="36"/>
          <w:rtl/>
        </w:rPr>
        <w:t xml:space="preserve">. </w:t>
      </w:r>
    </w:p>
    <w:p w:rsidR="00000000" w:rsidRDefault="009C2F2C">
      <w:pPr>
        <w:pStyle w:val="contentparagraph"/>
        <w:bidi/>
        <w:jc w:val="both"/>
        <w:divId w:val="341007126"/>
        <w:rPr>
          <w:rFonts w:cs="B Zar" w:hint="cs"/>
          <w:color w:val="000000"/>
          <w:sz w:val="36"/>
          <w:szCs w:val="36"/>
          <w:rtl/>
        </w:rPr>
      </w:pPr>
      <w:r>
        <w:rPr>
          <w:rStyle w:val="contenttext"/>
          <w:rFonts w:cs="B Zar" w:hint="cs"/>
          <w:color w:val="000000"/>
          <w:sz w:val="36"/>
          <w:szCs w:val="36"/>
          <w:rtl/>
        </w:rPr>
        <w:t>فرزندم!</w:t>
      </w:r>
    </w:p>
    <w:p w:rsidR="00000000" w:rsidRDefault="009C2F2C">
      <w:pPr>
        <w:pStyle w:val="contentparagraph"/>
        <w:bidi/>
        <w:jc w:val="both"/>
        <w:divId w:val="341007126"/>
        <w:rPr>
          <w:rFonts w:cs="B Zar" w:hint="cs"/>
          <w:color w:val="000000"/>
          <w:sz w:val="36"/>
          <w:szCs w:val="36"/>
          <w:rtl/>
        </w:rPr>
      </w:pPr>
      <w:r>
        <w:rPr>
          <w:rStyle w:val="contenttext"/>
          <w:rFonts w:cs="B Zar" w:hint="cs"/>
          <w:color w:val="000000"/>
          <w:sz w:val="36"/>
          <w:szCs w:val="36"/>
          <w:rtl/>
        </w:rPr>
        <w:t xml:space="preserve">من تو را توصیه می کنم به تقوای الهی </w:t>
      </w:r>
      <w:r>
        <w:rPr>
          <w:rStyle w:val="contenttext"/>
          <w:rFonts w:cs="B Zar" w:hint="cs"/>
          <w:color w:val="000000"/>
          <w:sz w:val="36"/>
          <w:szCs w:val="36"/>
          <w:rtl/>
        </w:rPr>
        <w:t>و الزام به امر و آباد ساختن قلب خود با ذکر او و چنگ زدن به طناب او و کدامین رشته، اطمینان بخش تر است از رشته میان تو و خدا اگر آن را بگیری. قلبت را با موعظه زنده بدار و نفست را با اعراض از مزخرفات دنیا مهار کن و با یقین تقویت نما و با حکومت منور ساز و با ذ</w:t>
      </w:r>
      <w:r>
        <w:rPr>
          <w:rStyle w:val="contenttext"/>
          <w:rFonts w:cs="B Zar" w:hint="cs"/>
          <w:color w:val="000000"/>
          <w:sz w:val="36"/>
          <w:szCs w:val="36"/>
          <w:rtl/>
        </w:rPr>
        <w:t>کر مرگ خوارش کن و به اقرار به زوال و فنا وادارش کن و آن را به ناگواری های دنیا بینا ساز، و بدان ای پسرم!</w:t>
      </w:r>
    </w:p>
    <w:p w:rsidR="00000000" w:rsidRDefault="009C2F2C">
      <w:pPr>
        <w:pStyle w:val="contentparagraph"/>
        <w:bidi/>
        <w:jc w:val="both"/>
        <w:divId w:val="341007126"/>
        <w:rPr>
          <w:rFonts w:cs="B Zar" w:hint="cs"/>
          <w:color w:val="000000"/>
          <w:sz w:val="36"/>
          <w:szCs w:val="36"/>
          <w:rtl/>
        </w:rPr>
      </w:pPr>
      <w:r>
        <w:rPr>
          <w:rStyle w:val="contenttext"/>
          <w:rFonts w:cs="B Zar" w:hint="cs"/>
          <w:color w:val="000000"/>
          <w:sz w:val="36"/>
          <w:szCs w:val="36"/>
          <w:rtl/>
        </w:rPr>
        <w:t>پسندیده ترین چیزی که از وصیت من می توانی بگیری تقوای الهی و بسنده کردن به آن چه خدا برای تو مقرر فرموده و پذیرش آن عقاید و</w:t>
      </w:r>
    </w:p>
    <w:p w:rsidR="00000000" w:rsidRDefault="009C2F2C">
      <w:pPr>
        <w:pStyle w:val="contentparagraph"/>
        <w:bidi/>
        <w:jc w:val="both"/>
        <w:divId w:val="1701776802"/>
        <w:rPr>
          <w:rFonts w:cs="B Zar" w:hint="cs"/>
          <w:color w:val="000000"/>
          <w:sz w:val="36"/>
          <w:szCs w:val="36"/>
          <w:rtl/>
        </w:rPr>
      </w:pPr>
      <w:r>
        <w:rPr>
          <w:rStyle w:val="contenttext"/>
          <w:rFonts w:cs="B Zar" w:hint="cs"/>
          <w:color w:val="000000"/>
          <w:sz w:val="36"/>
          <w:szCs w:val="36"/>
          <w:rtl/>
        </w:rPr>
        <w:t>اعمالی است که نیاکان گذشته و</w:t>
      </w:r>
      <w:r>
        <w:rPr>
          <w:rStyle w:val="contenttext"/>
          <w:rFonts w:cs="B Zar" w:hint="cs"/>
          <w:color w:val="000000"/>
          <w:sz w:val="36"/>
          <w:szCs w:val="36"/>
          <w:rtl/>
        </w:rPr>
        <w:t xml:space="preserve"> صلحای خاندان تو آن ها را پذیرفته بودند. (1498)</w:t>
      </w:r>
    </w:p>
    <w:p w:rsidR="00000000" w:rsidRDefault="009C2F2C">
      <w:pPr>
        <w:pStyle w:val="Heading4"/>
        <w:shd w:val="clear" w:color="auto" w:fill="FFFFFF"/>
        <w:bidi/>
        <w:jc w:val="both"/>
        <w:divId w:val="722752791"/>
        <w:rPr>
          <w:rFonts w:eastAsia="Times New Roman" w:cs="B Titr" w:hint="cs"/>
          <w:b w:val="0"/>
          <w:bCs w:val="0"/>
          <w:color w:val="0080C0"/>
          <w:sz w:val="29"/>
          <w:szCs w:val="29"/>
          <w:rtl/>
        </w:rPr>
      </w:pPr>
      <w:r>
        <w:rPr>
          <w:rFonts w:eastAsia="Times New Roman" w:cs="B Titr" w:hint="cs"/>
          <w:b w:val="0"/>
          <w:bCs w:val="0"/>
          <w:color w:val="0080C0"/>
          <w:sz w:val="29"/>
          <w:szCs w:val="29"/>
          <w:rtl/>
        </w:rPr>
        <w:t>1505. بهتر از تندرستی</w:t>
      </w:r>
    </w:p>
    <w:p w:rsidR="00000000" w:rsidRDefault="009C2F2C">
      <w:pPr>
        <w:pStyle w:val="contentparagraph"/>
        <w:bidi/>
        <w:jc w:val="both"/>
        <w:divId w:val="722752791"/>
        <w:rPr>
          <w:rFonts w:cs="B Zar" w:hint="cs"/>
          <w:color w:val="000000"/>
          <w:sz w:val="36"/>
          <w:szCs w:val="36"/>
          <w:rtl/>
        </w:rPr>
      </w:pPr>
      <w:r>
        <w:rPr>
          <w:rStyle w:val="contenttext"/>
          <w:rFonts w:cs="B Zar" w:hint="cs"/>
          <w:color w:val="000000"/>
          <w:sz w:val="36"/>
          <w:szCs w:val="36"/>
          <w:rtl/>
        </w:rPr>
        <w:t xml:space="preserve">الا افضل من صحه البدن، تقوی القلب. </w:t>
      </w:r>
    </w:p>
    <w:p w:rsidR="00000000" w:rsidRDefault="009C2F2C">
      <w:pPr>
        <w:pStyle w:val="contentparagraph"/>
        <w:bidi/>
        <w:jc w:val="both"/>
        <w:divId w:val="722752791"/>
        <w:rPr>
          <w:rFonts w:cs="B Zar" w:hint="cs"/>
          <w:color w:val="000000"/>
          <w:sz w:val="36"/>
          <w:szCs w:val="36"/>
          <w:rtl/>
        </w:rPr>
      </w:pPr>
      <w:r>
        <w:rPr>
          <w:rStyle w:val="contenttext"/>
          <w:rFonts w:cs="B Zar" w:hint="cs"/>
          <w:color w:val="000000"/>
          <w:sz w:val="36"/>
          <w:szCs w:val="36"/>
          <w:rtl/>
        </w:rPr>
        <w:t>بدانید که پرهیزگاری دل، بهتر از تندرستی است. (1499)</w:t>
      </w:r>
    </w:p>
    <w:p w:rsidR="00000000" w:rsidRDefault="009C2F2C">
      <w:pPr>
        <w:pStyle w:val="Heading4"/>
        <w:shd w:val="clear" w:color="auto" w:fill="FFFFFF"/>
        <w:bidi/>
        <w:jc w:val="both"/>
        <w:divId w:val="271713415"/>
        <w:rPr>
          <w:rFonts w:eastAsia="Times New Roman" w:cs="B Titr" w:hint="cs"/>
          <w:b w:val="0"/>
          <w:bCs w:val="0"/>
          <w:color w:val="0080C0"/>
          <w:sz w:val="29"/>
          <w:szCs w:val="29"/>
          <w:rtl/>
        </w:rPr>
      </w:pPr>
      <w:r>
        <w:rPr>
          <w:rFonts w:eastAsia="Times New Roman" w:cs="B Titr" w:hint="cs"/>
          <w:b w:val="0"/>
          <w:bCs w:val="0"/>
          <w:color w:val="0080C0"/>
          <w:sz w:val="29"/>
          <w:szCs w:val="29"/>
          <w:rtl/>
        </w:rPr>
        <w:t>1506. انسان پرهیزگار</w:t>
      </w:r>
    </w:p>
    <w:p w:rsidR="00000000" w:rsidRDefault="009C2F2C">
      <w:pPr>
        <w:pStyle w:val="contentparagraph"/>
        <w:bidi/>
        <w:jc w:val="both"/>
        <w:divId w:val="271713415"/>
        <w:rPr>
          <w:rFonts w:cs="B Zar" w:hint="cs"/>
          <w:color w:val="000000"/>
          <w:sz w:val="36"/>
          <w:szCs w:val="36"/>
          <w:rtl/>
        </w:rPr>
      </w:pPr>
      <w:r>
        <w:rPr>
          <w:rStyle w:val="contenttext"/>
          <w:rFonts w:cs="B Zar" w:hint="cs"/>
          <w:color w:val="000000"/>
          <w:sz w:val="36"/>
          <w:szCs w:val="36"/>
          <w:rtl/>
        </w:rPr>
        <w:t>لو ان السموات و الارضین کانتا علی عبد رتقا ثم اتقی الله لجعل الله له منهما مخ</w:t>
      </w:r>
      <w:r>
        <w:rPr>
          <w:rStyle w:val="contenttext"/>
          <w:rFonts w:cs="B Zar" w:hint="cs"/>
          <w:color w:val="000000"/>
          <w:sz w:val="36"/>
          <w:szCs w:val="36"/>
          <w:rtl/>
        </w:rPr>
        <w:t>رجا!</w:t>
      </w:r>
    </w:p>
    <w:p w:rsidR="00000000" w:rsidRDefault="009C2F2C">
      <w:pPr>
        <w:pStyle w:val="contentparagraph"/>
        <w:bidi/>
        <w:jc w:val="both"/>
        <w:divId w:val="271713415"/>
        <w:rPr>
          <w:rFonts w:cs="B Zar" w:hint="cs"/>
          <w:color w:val="000000"/>
          <w:sz w:val="36"/>
          <w:szCs w:val="36"/>
          <w:rtl/>
        </w:rPr>
      </w:pPr>
      <w:r>
        <w:rPr>
          <w:rStyle w:val="contenttext"/>
          <w:rFonts w:cs="B Zar" w:hint="cs"/>
          <w:color w:val="000000"/>
          <w:sz w:val="36"/>
          <w:szCs w:val="36"/>
          <w:rtl/>
        </w:rPr>
        <w:t>اگر آسمان ها و زمین ها بر روی بنده ای بسته باشد، آنگاه او در راه خدا پرهیزگار باشد، سرانجام خداوند برای او گریزگاهی پدید آورد. (1500)</w:t>
      </w:r>
    </w:p>
    <w:p w:rsidR="00000000" w:rsidRDefault="009C2F2C">
      <w:pPr>
        <w:pStyle w:val="Heading4"/>
        <w:shd w:val="clear" w:color="auto" w:fill="FFFFFF"/>
        <w:bidi/>
        <w:jc w:val="both"/>
        <w:divId w:val="1754277387"/>
        <w:rPr>
          <w:rFonts w:eastAsia="Times New Roman" w:cs="B Titr" w:hint="cs"/>
          <w:b w:val="0"/>
          <w:bCs w:val="0"/>
          <w:color w:val="0080C0"/>
          <w:sz w:val="29"/>
          <w:szCs w:val="29"/>
          <w:rtl/>
        </w:rPr>
      </w:pPr>
      <w:r>
        <w:rPr>
          <w:rFonts w:eastAsia="Times New Roman" w:cs="B Titr" w:hint="cs"/>
          <w:b w:val="0"/>
          <w:bCs w:val="0"/>
          <w:color w:val="0080C0"/>
          <w:sz w:val="29"/>
          <w:szCs w:val="29"/>
          <w:rtl/>
        </w:rPr>
        <w:t>1507. ضرورت تقوا</w:t>
      </w:r>
    </w:p>
    <w:p w:rsidR="00000000" w:rsidRDefault="009C2F2C">
      <w:pPr>
        <w:pStyle w:val="contentparagraph"/>
        <w:bidi/>
        <w:jc w:val="both"/>
        <w:divId w:val="1754277387"/>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754277387"/>
        <w:rPr>
          <w:rFonts w:cs="B Zar" w:hint="cs"/>
          <w:color w:val="000000"/>
          <w:sz w:val="36"/>
          <w:szCs w:val="36"/>
          <w:rtl/>
        </w:rPr>
      </w:pPr>
      <w:r>
        <w:rPr>
          <w:rStyle w:val="contenttext"/>
          <w:rFonts w:cs="B Zar" w:hint="cs"/>
          <w:color w:val="000000"/>
          <w:sz w:val="36"/>
          <w:szCs w:val="36"/>
          <w:rtl/>
        </w:rPr>
        <w:t>اتقوا الله فما خلق امرؤ عبثا فیلهو، و لا ترک سدی فیلغو!</w:t>
      </w:r>
    </w:p>
    <w:p w:rsidR="00000000" w:rsidRDefault="009C2F2C">
      <w:pPr>
        <w:pStyle w:val="contentparagraph"/>
        <w:bidi/>
        <w:jc w:val="both"/>
        <w:divId w:val="1754277387"/>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754277387"/>
        <w:rPr>
          <w:rFonts w:cs="B Zar" w:hint="cs"/>
          <w:color w:val="000000"/>
          <w:sz w:val="36"/>
          <w:szCs w:val="36"/>
          <w:rtl/>
        </w:rPr>
      </w:pPr>
      <w:r>
        <w:rPr>
          <w:rStyle w:val="contenttext"/>
          <w:rFonts w:cs="B Zar" w:hint="cs"/>
          <w:color w:val="000000"/>
          <w:sz w:val="36"/>
          <w:szCs w:val="36"/>
          <w:rtl/>
        </w:rPr>
        <w:t>به خدا تقوی بورزید و هیچ کس بیهوده آفریده نشده است تا بازی کند و بی اصل و تکلیف هم رها نشده است. (1501)</w:t>
      </w:r>
    </w:p>
    <w:p w:rsidR="00000000" w:rsidRDefault="009C2F2C">
      <w:pPr>
        <w:pStyle w:val="Heading4"/>
        <w:shd w:val="clear" w:color="auto" w:fill="FFFFFF"/>
        <w:bidi/>
        <w:jc w:val="both"/>
        <w:divId w:val="1200357742"/>
        <w:rPr>
          <w:rFonts w:eastAsia="Times New Roman" w:cs="B Titr" w:hint="cs"/>
          <w:b w:val="0"/>
          <w:bCs w:val="0"/>
          <w:color w:val="0080C0"/>
          <w:sz w:val="29"/>
          <w:szCs w:val="29"/>
          <w:rtl/>
        </w:rPr>
      </w:pPr>
      <w:r>
        <w:rPr>
          <w:rFonts w:eastAsia="Times New Roman" w:cs="B Titr" w:hint="cs"/>
          <w:b w:val="0"/>
          <w:bCs w:val="0"/>
          <w:color w:val="0080C0"/>
          <w:sz w:val="29"/>
          <w:szCs w:val="29"/>
          <w:rtl/>
        </w:rPr>
        <w:t>1508. بهترین توشه سفر آخرت</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 xml:space="preserve">عند رجوعه من صفین و اشرافه علی القبور بظاهر الکوفه: </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یا اهل الدیار الموحشه!</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و المحال المقفره!</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و القبور المظلمه!</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یا اهل التربه</w:t>
      </w:r>
      <w:r>
        <w:rPr>
          <w:rStyle w:val="contenttext"/>
          <w:rFonts w:cs="B Zar" w:hint="cs"/>
          <w:color w:val="000000"/>
          <w:sz w:val="36"/>
          <w:szCs w:val="36"/>
          <w:rtl/>
        </w:rPr>
        <w:t>!</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یا اهل الغربه!</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یا اهل الوحده!</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یا اهل الوحشه!</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انتم لنا فرط سابق، و نحن لکم تبع لاحق. اما الدور فقد سکنت، و اما الازواج فقد نکحت، و اما الاموال فقد قسمت. هذا خبر ما عندنا، فما خبر ما عندکم؟</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 xml:space="preserve">ثم التفت الی اصحابه فقال: </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 xml:space="preserve">اما لو اذن لهم فی الکلام لاخبروکم ان خیر الزاد التقوی. </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 xml:space="preserve">در حالی که از جنگ صفین برگشته و بر گورهای بیرون کوفه مشرف و متوجه شده بود فرمود: </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ای ساکنان سراهای وحشتناک!</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و محل های بی آب و گیاه و خفتگان در گورهای تاریک!</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ای در خاک رفتگان!</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ای دور از وطنان!</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 xml:space="preserve">ای تنها </w:t>
      </w:r>
      <w:r>
        <w:rPr>
          <w:rStyle w:val="contenttext"/>
          <w:rFonts w:cs="B Zar" w:hint="cs"/>
          <w:color w:val="000000"/>
          <w:sz w:val="36"/>
          <w:szCs w:val="36"/>
          <w:rtl/>
        </w:rPr>
        <w:t>ماندگان!</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ای وحشت زدگان!</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شما برای ما پیش افتادگانید و ما به دنبال شما آیندگانیم و به شما ملحق شوندگانیم، اما (بدانید که) در سراهای شما، دیگران ساکن شدند، زنانتان با مردان دیگری ازدواج کردند و اما اموالتان پس به تحقیق قسمت شد، این خبری بود که ما از آن آگاه ب</w:t>
      </w:r>
      <w:r>
        <w:rPr>
          <w:rStyle w:val="contenttext"/>
          <w:rFonts w:cs="B Zar" w:hint="cs"/>
          <w:color w:val="000000"/>
          <w:sz w:val="36"/>
          <w:szCs w:val="36"/>
          <w:rtl/>
        </w:rPr>
        <w:t>ودیم و شما برای ما چه خبری دارید؟</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 xml:space="preserve">(آن گاه امیرالمؤمنین علیه السلام رو به اصحاب خود کرد و فرمود): </w:t>
      </w:r>
    </w:p>
    <w:p w:rsidR="00000000" w:rsidRDefault="009C2F2C">
      <w:pPr>
        <w:pStyle w:val="contentparagraph"/>
        <w:bidi/>
        <w:jc w:val="both"/>
        <w:divId w:val="1200357742"/>
        <w:rPr>
          <w:rFonts w:cs="B Zar" w:hint="cs"/>
          <w:color w:val="000000"/>
          <w:sz w:val="36"/>
          <w:szCs w:val="36"/>
          <w:rtl/>
        </w:rPr>
      </w:pPr>
      <w:r>
        <w:rPr>
          <w:rStyle w:val="contenttext"/>
          <w:rFonts w:cs="B Zar" w:hint="cs"/>
          <w:color w:val="000000"/>
          <w:sz w:val="36"/>
          <w:szCs w:val="36"/>
          <w:rtl/>
        </w:rPr>
        <w:t>اما اگر به آنان اجازه سخن گفتن داده می شد، هر آینه به شما خبر می دادند که بهترین توشه برای سفر آخرت، تقوای الهی است. (1502)</w:t>
      </w:r>
    </w:p>
    <w:p w:rsidR="00000000" w:rsidRDefault="009C2F2C">
      <w:pPr>
        <w:pStyle w:val="Heading4"/>
        <w:shd w:val="clear" w:color="auto" w:fill="FFFFFF"/>
        <w:bidi/>
        <w:jc w:val="both"/>
        <w:divId w:val="515073830"/>
        <w:rPr>
          <w:rFonts w:eastAsia="Times New Roman" w:cs="B Titr" w:hint="cs"/>
          <w:b w:val="0"/>
          <w:bCs w:val="0"/>
          <w:color w:val="0080C0"/>
          <w:sz w:val="29"/>
          <w:szCs w:val="29"/>
          <w:rtl/>
        </w:rPr>
      </w:pPr>
      <w:r>
        <w:rPr>
          <w:rFonts w:eastAsia="Times New Roman" w:cs="B Titr" w:hint="cs"/>
          <w:b w:val="0"/>
          <w:bCs w:val="0"/>
          <w:color w:val="0080C0"/>
          <w:sz w:val="29"/>
          <w:szCs w:val="29"/>
          <w:rtl/>
        </w:rPr>
        <w:t>1509. اصالت تقوا</w:t>
      </w:r>
    </w:p>
    <w:p w:rsidR="00000000" w:rsidRDefault="009C2F2C">
      <w:pPr>
        <w:pStyle w:val="contentparagraph"/>
        <w:bidi/>
        <w:jc w:val="both"/>
        <w:divId w:val="515073830"/>
        <w:rPr>
          <w:rFonts w:cs="B Zar" w:hint="cs"/>
          <w:color w:val="000000"/>
          <w:sz w:val="36"/>
          <w:szCs w:val="36"/>
          <w:rtl/>
        </w:rPr>
      </w:pPr>
      <w:r>
        <w:rPr>
          <w:rStyle w:val="contenttext"/>
          <w:rFonts w:cs="B Zar" w:hint="cs"/>
          <w:color w:val="000000"/>
          <w:sz w:val="36"/>
          <w:szCs w:val="36"/>
          <w:rtl/>
        </w:rPr>
        <w:t xml:space="preserve">لا یهلک علی التقوی سنخ اصل، و لا یظماء علیها زرع قوم. </w:t>
      </w:r>
    </w:p>
    <w:p w:rsidR="00000000" w:rsidRDefault="009C2F2C">
      <w:pPr>
        <w:pStyle w:val="contentparagraph"/>
        <w:bidi/>
        <w:jc w:val="both"/>
        <w:divId w:val="515073830"/>
        <w:rPr>
          <w:rFonts w:cs="B Zar" w:hint="cs"/>
          <w:color w:val="000000"/>
          <w:sz w:val="36"/>
          <w:szCs w:val="36"/>
          <w:rtl/>
        </w:rPr>
      </w:pPr>
      <w:r>
        <w:rPr>
          <w:rStyle w:val="contenttext"/>
          <w:rFonts w:cs="B Zar" w:hint="cs"/>
          <w:color w:val="000000"/>
          <w:sz w:val="36"/>
          <w:szCs w:val="36"/>
          <w:rtl/>
        </w:rPr>
        <w:t xml:space="preserve">اصل ریشه ای که بر تقوا روییده هلاک نمی شود و زراعت قومی که در زمین تقوا کاشته شده از تشنگی نخواهد خشکید. </w:t>
      </w:r>
    </w:p>
    <w:p w:rsidR="00000000" w:rsidRDefault="009C2F2C">
      <w:pPr>
        <w:pStyle w:val="Heading4"/>
        <w:shd w:val="clear" w:color="auto" w:fill="FFFFFF"/>
        <w:bidi/>
        <w:jc w:val="both"/>
        <w:divId w:val="1108701239"/>
        <w:rPr>
          <w:rFonts w:eastAsia="Times New Roman" w:cs="B Titr" w:hint="cs"/>
          <w:b w:val="0"/>
          <w:bCs w:val="0"/>
          <w:color w:val="0080C0"/>
          <w:sz w:val="29"/>
          <w:szCs w:val="29"/>
          <w:rtl/>
        </w:rPr>
      </w:pPr>
      <w:r>
        <w:rPr>
          <w:rFonts w:eastAsia="Times New Roman" w:cs="B Titr" w:hint="cs"/>
          <w:b w:val="0"/>
          <w:bCs w:val="0"/>
          <w:color w:val="0080C0"/>
          <w:sz w:val="29"/>
          <w:szCs w:val="29"/>
          <w:rtl/>
        </w:rPr>
        <w:t>1510. عاقبت بی تقوایی (1503)</w:t>
      </w:r>
    </w:p>
    <w:p w:rsidR="00000000" w:rsidRDefault="009C2F2C">
      <w:pPr>
        <w:pStyle w:val="contentparagraph"/>
        <w:bidi/>
        <w:jc w:val="both"/>
        <w:divId w:val="1108701239"/>
        <w:rPr>
          <w:rFonts w:cs="B Zar" w:hint="cs"/>
          <w:color w:val="000000"/>
          <w:sz w:val="36"/>
          <w:szCs w:val="36"/>
          <w:rtl/>
        </w:rPr>
      </w:pPr>
      <w:r>
        <w:rPr>
          <w:rStyle w:val="contenttext"/>
          <w:rFonts w:cs="B Zar" w:hint="cs"/>
          <w:color w:val="000000"/>
          <w:sz w:val="36"/>
          <w:szCs w:val="36"/>
          <w:rtl/>
        </w:rPr>
        <w:t xml:space="preserve">من قل ورعه مات قلبه، و من مات قلبه دخل النار. </w:t>
      </w:r>
    </w:p>
    <w:p w:rsidR="00000000" w:rsidRDefault="009C2F2C">
      <w:pPr>
        <w:pStyle w:val="contentparagraph"/>
        <w:bidi/>
        <w:jc w:val="both"/>
        <w:divId w:val="1108701239"/>
        <w:rPr>
          <w:rFonts w:cs="B Zar" w:hint="cs"/>
          <w:color w:val="000000"/>
          <w:sz w:val="36"/>
          <w:szCs w:val="36"/>
          <w:rtl/>
        </w:rPr>
      </w:pPr>
      <w:r>
        <w:rPr>
          <w:rStyle w:val="contenttext"/>
          <w:rFonts w:cs="B Zar" w:hint="cs"/>
          <w:color w:val="000000"/>
          <w:sz w:val="36"/>
          <w:szCs w:val="36"/>
          <w:rtl/>
        </w:rPr>
        <w:t>هر کسی که پارسایی ا</w:t>
      </w:r>
      <w:r>
        <w:rPr>
          <w:rStyle w:val="contenttext"/>
          <w:rFonts w:cs="B Zar" w:hint="cs"/>
          <w:color w:val="000000"/>
          <w:sz w:val="36"/>
          <w:szCs w:val="36"/>
          <w:rtl/>
        </w:rPr>
        <w:t>ش کاستی گیرد، دلش بمیرد و آن کس که دلش بمیرد، داخل دوزخ شود. (1504)</w:t>
      </w:r>
    </w:p>
    <w:p w:rsidR="00000000" w:rsidRDefault="009C2F2C">
      <w:pPr>
        <w:pStyle w:val="Heading4"/>
        <w:shd w:val="clear" w:color="auto" w:fill="FFFFFF"/>
        <w:bidi/>
        <w:jc w:val="both"/>
        <w:divId w:val="1110785864"/>
        <w:rPr>
          <w:rFonts w:eastAsia="Times New Roman" w:cs="B Titr" w:hint="cs"/>
          <w:b w:val="0"/>
          <w:bCs w:val="0"/>
          <w:color w:val="0080C0"/>
          <w:sz w:val="29"/>
          <w:szCs w:val="29"/>
          <w:rtl/>
        </w:rPr>
      </w:pPr>
      <w:r>
        <w:rPr>
          <w:rFonts w:eastAsia="Times New Roman" w:cs="B Titr" w:hint="cs"/>
          <w:b w:val="0"/>
          <w:bCs w:val="0"/>
          <w:color w:val="0080C0"/>
          <w:sz w:val="29"/>
          <w:szCs w:val="29"/>
          <w:rtl/>
        </w:rPr>
        <w:t>1511. ره توشه تقوا</w:t>
      </w:r>
    </w:p>
    <w:p w:rsidR="00000000" w:rsidRDefault="009C2F2C">
      <w:pPr>
        <w:pStyle w:val="contentparagraph"/>
        <w:bidi/>
        <w:jc w:val="both"/>
        <w:divId w:val="1110785864"/>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مصابیح</w:t>
      </w:r>
      <w:r>
        <w:rPr>
          <w:rStyle w:val="contenttext"/>
          <w:rFonts w:cs="B Zar" w:hint="cs"/>
          <w:color w:val="000000"/>
          <w:sz w:val="36"/>
          <w:szCs w:val="36"/>
          <w:rtl/>
        </w:rPr>
        <w:t xml:space="preserve"> </w:t>
      </w:r>
      <w:r>
        <w:rPr>
          <w:rStyle w:val="contenttext"/>
          <w:rFonts w:cs="B Zar" w:hint="cs"/>
          <w:color w:val="000000"/>
          <w:sz w:val="36"/>
          <w:szCs w:val="36"/>
          <w:rtl/>
        </w:rPr>
        <w:t>لبطون</w:t>
      </w:r>
      <w:r>
        <w:rPr>
          <w:rStyle w:val="contenttext"/>
          <w:rFonts w:cs="B Zar" w:hint="cs"/>
          <w:color w:val="000000"/>
          <w:sz w:val="36"/>
          <w:szCs w:val="36"/>
          <w:rtl/>
        </w:rPr>
        <w:t xml:space="preserve"> </w:t>
      </w:r>
      <w:r>
        <w:rPr>
          <w:rStyle w:val="contenttext"/>
          <w:rFonts w:cs="B Zar" w:hint="cs"/>
          <w:color w:val="000000"/>
          <w:sz w:val="36"/>
          <w:szCs w:val="36"/>
          <w:rtl/>
        </w:rPr>
        <w:t>قبورکم،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سکنا</w:t>
      </w:r>
      <w:r>
        <w:rPr>
          <w:rStyle w:val="contenttext"/>
          <w:rFonts w:cs="B Zar" w:hint="cs"/>
          <w:color w:val="000000"/>
          <w:sz w:val="36"/>
          <w:szCs w:val="36"/>
          <w:rtl/>
        </w:rPr>
        <w:t xml:space="preserve"> </w:t>
      </w:r>
      <w:r>
        <w:rPr>
          <w:rStyle w:val="contenttext"/>
          <w:rFonts w:cs="B Zar" w:hint="cs"/>
          <w:color w:val="000000"/>
          <w:sz w:val="36"/>
          <w:szCs w:val="36"/>
          <w:rtl/>
        </w:rPr>
        <w:t>لطول</w:t>
      </w:r>
      <w:r>
        <w:rPr>
          <w:rStyle w:val="contenttext"/>
          <w:rFonts w:cs="B Zar" w:hint="cs"/>
          <w:color w:val="000000"/>
          <w:sz w:val="36"/>
          <w:szCs w:val="36"/>
          <w:rtl/>
        </w:rPr>
        <w:t xml:space="preserve"> </w:t>
      </w:r>
      <w:r>
        <w:rPr>
          <w:rStyle w:val="contenttext"/>
          <w:rFonts w:cs="B Zar" w:hint="cs"/>
          <w:color w:val="000000"/>
          <w:sz w:val="36"/>
          <w:szCs w:val="36"/>
          <w:rtl/>
        </w:rPr>
        <w:t>وحشتکم،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نفسا</w:t>
      </w:r>
      <w:r>
        <w:rPr>
          <w:rStyle w:val="contenttext"/>
          <w:rFonts w:cs="B Zar" w:hint="cs"/>
          <w:color w:val="000000"/>
          <w:sz w:val="36"/>
          <w:szCs w:val="36"/>
          <w:rtl/>
        </w:rPr>
        <w:t xml:space="preserve"> </w:t>
      </w:r>
      <w:r>
        <w:rPr>
          <w:rStyle w:val="contenttext"/>
          <w:rFonts w:cs="B Zar" w:hint="cs"/>
          <w:color w:val="000000"/>
          <w:sz w:val="36"/>
          <w:szCs w:val="36"/>
          <w:rtl/>
        </w:rPr>
        <w:t>لکرب</w:t>
      </w:r>
      <w:r>
        <w:rPr>
          <w:rStyle w:val="contenttext"/>
          <w:rFonts w:cs="B Zar" w:hint="cs"/>
          <w:color w:val="000000"/>
          <w:sz w:val="36"/>
          <w:szCs w:val="36"/>
          <w:rtl/>
        </w:rPr>
        <w:t xml:space="preserve"> </w:t>
      </w:r>
      <w:r>
        <w:rPr>
          <w:rStyle w:val="contenttext"/>
          <w:rFonts w:cs="B Zar" w:hint="cs"/>
          <w:color w:val="000000"/>
          <w:sz w:val="36"/>
          <w:szCs w:val="36"/>
          <w:rtl/>
        </w:rPr>
        <w:t>مواطنکم</w:t>
      </w:r>
      <w:r>
        <w:rPr>
          <w:rStyle w:val="contenttext"/>
          <w:rFonts w:cs="B Zar" w:hint="cs"/>
          <w:color w:val="000000"/>
          <w:sz w:val="36"/>
          <w:szCs w:val="36"/>
          <w:rtl/>
        </w:rPr>
        <w:t xml:space="preserve">. </w:t>
      </w:r>
    </w:p>
    <w:p w:rsidR="00000000" w:rsidRDefault="009C2F2C">
      <w:pPr>
        <w:pStyle w:val="contentparagraph"/>
        <w:bidi/>
        <w:jc w:val="both"/>
        <w:divId w:val="1110785864"/>
        <w:rPr>
          <w:rFonts w:cs="B Zar" w:hint="cs"/>
          <w:color w:val="000000"/>
          <w:sz w:val="36"/>
          <w:szCs w:val="36"/>
          <w:rtl/>
        </w:rPr>
      </w:pPr>
      <w:r>
        <w:rPr>
          <w:rStyle w:val="contenttext"/>
          <w:rFonts w:cs="B Zar" w:hint="cs"/>
          <w:color w:val="000000"/>
          <w:sz w:val="36"/>
          <w:szCs w:val="36"/>
          <w:rtl/>
        </w:rPr>
        <w:t>(تقوای را) چراغی در دل قبر و آرامشی برای وحشت بی پایان و راه فراخی برای مواضع غم و اندوه خویش قرار دهی</w:t>
      </w:r>
      <w:r>
        <w:rPr>
          <w:rStyle w:val="contenttext"/>
          <w:rFonts w:cs="B Zar" w:hint="cs"/>
          <w:color w:val="000000"/>
          <w:sz w:val="36"/>
          <w:szCs w:val="36"/>
          <w:rtl/>
        </w:rPr>
        <w:t xml:space="preserve">د. </w:t>
      </w:r>
    </w:p>
    <w:p w:rsidR="00000000" w:rsidRDefault="009C2F2C">
      <w:pPr>
        <w:pStyle w:val="Heading4"/>
        <w:shd w:val="clear" w:color="auto" w:fill="FFFFFF"/>
        <w:bidi/>
        <w:jc w:val="both"/>
        <w:divId w:val="1094203047"/>
        <w:rPr>
          <w:rFonts w:eastAsia="Times New Roman" w:cs="B Titr" w:hint="cs"/>
          <w:b w:val="0"/>
          <w:bCs w:val="0"/>
          <w:color w:val="0080C0"/>
          <w:sz w:val="29"/>
          <w:szCs w:val="29"/>
          <w:rtl/>
        </w:rPr>
      </w:pPr>
      <w:r>
        <w:rPr>
          <w:rFonts w:eastAsia="Times New Roman" w:cs="B Titr" w:hint="cs"/>
          <w:b w:val="0"/>
          <w:bCs w:val="0"/>
          <w:color w:val="0080C0"/>
          <w:sz w:val="29"/>
          <w:szCs w:val="29"/>
          <w:rtl/>
        </w:rPr>
        <w:t>1512. دوستی و دشمنی پرهیزگار (1505)</w:t>
      </w:r>
    </w:p>
    <w:p w:rsidR="00000000" w:rsidRDefault="009C2F2C">
      <w:pPr>
        <w:pStyle w:val="contentparagraph"/>
        <w:bidi/>
        <w:jc w:val="both"/>
        <w:divId w:val="1094203047"/>
        <w:rPr>
          <w:rFonts w:cs="B Zar" w:hint="cs"/>
          <w:color w:val="000000"/>
          <w:sz w:val="36"/>
          <w:szCs w:val="36"/>
          <w:rtl/>
        </w:rPr>
      </w:pPr>
      <w:r>
        <w:rPr>
          <w:rStyle w:val="contenttext"/>
          <w:rFonts w:cs="B Zar" w:hint="cs"/>
          <w:color w:val="000000"/>
          <w:sz w:val="36"/>
          <w:szCs w:val="36"/>
          <w:rtl/>
        </w:rPr>
        <w:t xml:space="preserve">فی صفه المتقین: </w:t>
      </w:r>
    </w:p>
    <w:p w:rsidR="00000000" w:rsidRDefault="009C2F2C">
      <w:pPr>
        <w:pStyle w:val="contentparagraph"/>
        <w:bidi/>
        <w:jc w:val="both"/>
        <w:divId w:val="1094203047"/>
        <w:rPr>
          <w:rFonts w:cs="B Zar" w:hint="cs"/>
          <w:color w:val="000000"/>
          <w:sz w:val="36"/>
          <w:szCs w:val="36"/>
          <w:rtl/>
        </w:rPr>
      </w:pPr>
      <w:r>
        <w:rPr>
          <w:rStyle w:val="contenttext"/>
          <w:rFonts w:cs="B Zar" w:hint="cs"/>
          <w:color w:val="000000"/>
          <w:sz w:val="36"/>
          <w:szCs w:val="36"/>
          <w:rtl/>
        </w:rPr>
        <w:t xml:space="preserve">بعده عمن تباعد عنه زهد و نزاهه، دنوه ممن دنا منه لین و رحمه، لیس تباعده بکبر و عظمه، و لا دنوه بمکر و خدیعه. </w:t>
      </w:r>
    </w:p>
    <w:p w:rsidR="00000000" w:rsidRDefault="009C2F2C">
      <w:pPr>
        <w:pStyle w:val="contentparagraph"/>
        <w:bidi/>
        <w:jc w:val="both"/>
        <w:divId w:val="1094203047"/>
        <w:rPr>
          <w:rFonts w:cs="B Zar" w:hint="cs"/>
          <w:color w:val="000000"/>
          <w:sz w:val="36"/>
          <w:szCs w:val="36"/>
          <w:rtl/>
        </w:rPr>
      </w:pPr>
      <w:r>
        <w:rPr>
          <w:rStyle w:val="contenttext"/>
          <w:rFonts w:cs="B Zar" w:hint="cs"/>
          <w:color w:val="000000"/>
          <w:sz w:val="36"/>
          <w:szCs w:val="36"/>
          <w:rtl/>
        </w:rPr>
        <w:t>(متقین) اگر از کسی که از وی کناره گیری کرده است دوری گزیند بر مبنای پارسایی و پاکی از آلو</w:t>
      </w:r>
      <w:r>
        <w:rPr>
          <w:rStyle w:val="contenttext"/>
          <w:rFonts w:cs="B Zar" w:hint="cs"/>
          <w:color w:val="000000"/>
          <w:sz w:val="36"/>
          <w:szCs w:val="36"/>
          <w:rtl/>
        </w:rPr>
        <w:t>دگی ها است و نزدیکی وی با کسی که به او نزدیک است از روی نرمش و رحمت است. نه دوری از کسی مبتنی بر کبر و خود بزرگ بینی او است و نه نزدیکی او به کسی از راه حیله پردازی و فریب کاری است. (1506)</w:t>
      </w:r>
    </w:p>
    <w:p w:rsidR="00000000" w:rsidRDefault="009C2F2C">
      <w:pPr>
        <w:pStyle w:val="Heading4"/>
        <w:shd w:val="clear" w:color="auto" w:fill="FFFFFF"/>
        <w:bidi/>
        <w:jc w:val="both"/>
        <w:divId w:val="1095249161"/>
        <w:rPr>
          <w:rFonts w:eastAsia="Times New Roman" w:cs="B Titr" w:hint="cs"/>
          <w:b w:val="0"/>
          <w:bCs w:val="0"/>
          <w:color w:val="0080C0"/>
          <w:sz w:val="29"/>
          <w:szCs w:val="29"/>
          <w:rtl/>
        </w:rPr>
      </w:pPr>
      <w:r>
        <w:rPr>
          <w:rFonts w:eastAsia="Times New Roman" w:cs="B Titr" w:hint="cs"/>
          <w:b w:val="0"/>
          <w:bCs w:val="0"/>
          <w:color w:val="0080C0"/>
          <w:sz w:val="29"/>
          <w:szCs w:val="29"/>
          <w:rtl/>
        </w:rPr>
        <w:t>1513. طالب دنیابودن</w:t>
      </w:r>
    </w:p>
    <w:p w:rsidR="00000000" w:rsidRDefault="009C2F2C">
      <w:pPr>
        <w:pStyle w:val="contentparagraph"/>
        <w:bidi/>
        <w:jc w:val="both"/>
        <w:divId w:val="1095249161"/>
        <w:rPr>
          <w:rFonts w:cs="B Zar" w:hint="cs"/>
          <w:color w:val="000000"/>
          <w:sz w:val="36"/>
          <w:szCs w:val="36"/>
          <w:rtl/>
        </w:rPr>
      </w:pPr>
      <w:r>
        <w:rPr>
          <w:rStyle w:val="contenttext"/>
          <w:rFonts w:cs="B Zar" w:hint="cs"/>
          <w:color w:val="000000"/>
          <w:sz w:val="36"/>
          <w:szCs w:val="36"/>
          <w:rtl/>
        </w:rPr>
        <w:t>اوصیکما بتقوی الله، و ان لا تبغیا الدنیا و ان ب</w:t>
      </w:r>
      <w:r>
        <w:rPr>
          <w:rStyle w:val="contenttext"/>
          <w:rFonts w:cs="B Zar" w:hint="cs"/>
          <w:color w:val="000000"/>
          <w:sz w:val="36"/>
          <w:szCs w:val="36"/>
          <w:rtl/>
        </w:rPr>
        <w:t xml:space="preserve">غتکما، و لا تاسفا علی شیء منها زوی عنکما، و قولا بالحق، و اعملا للاجر، و کونا للظالم خصما، و للمظلوم عونا. اوصیکما، و جمیع ولدی و اهلی و من بلغه کتابی، بتقوی الله، و نظم امرکم. </w:t>
      </w:r>
    </w:p>
    <w:p w:rsidR="00000000" w:rsidRDefault="009C2F2C">
      <w:pPr>
        <w:pStyle w:val="contentparagraph"/>
        <w:bidi/>
        <w:jc w:val="both"/>
        <w:divId w:val="1095249161"/>
        <w:rPr>
          <w:rFonts w:cs="B Zar" w:hint="cs"/>
          <w:color w:val="000000"/>
          <w:sz w:val="36"/>
          <w:szCs w:val="36"/>
          <w:rtl/>
        </w:rPr>
      </w:pPr>
      <w:r>
        <w:rPr>
          <w:rStyle w:val="contenttext"/>
          <w:rFonts w:cs="B Zar" w:hint="cs"/>
          <w:color w:val="000000"/>
          <w:sz w:val="36"/>
          <w:szCs w:val="36"/>
          <w:rtl/>
        </w:rPr>
        <w:t xml:space="preserve">شما را به تقوای الهی توصیه می کنم و دنیا را نخواهید اگرچه دنیا شما را طلب کند </w:t>
      </w:r>
      <w:r>
        <w:rPr>
          <w:rStyle w:val="contenttext"/>
          <w:rFonts w:cs="B Zar" w:hint="cs"/>
          <w:color w:val="000000"/>
          <w:sz w:val="36"/>
          <w:szCs w:val="36"/>
          <w:rtl/>
        </w:rPr>
        <w:t xml:space="preserve">و به هر آن چه از دست شما برود تاسف نخورید و سخن بر حق بگویید و عمل برای پاداش آخرت کنید و دشمن ظالم و یار و یاور مظلوم باشید. شما و همه فرزندان و دودمانم و هر کسی را که نامه من به او برسد توصیه می کنم به تقوای الهی و نظم در امور خویش. </w:t>
      </w:r>
    </w:p>
    <w:p w:rsidR="00000000" w:rsidRDefault="009C2F2C">
      <w:pPr>
        <w:pStyle w:val="Heading4"/>
        <w:shd w:val="clear" w:color="auto" w:fill="FFFFFF"/>
        <w:bidi/>
        <w:jc w:val="both"/>
        <w:divId w:val="373817899"/>
        <w:rPr>
          <w:rFonts w:eastAsia="Times New Roman" w:cs="B Titr" w:hint="cs"/>
          <w:b w:val="0"/>
          <w:bCs w:val="0"/>
          <w:color w:val="0080C0"/>
          <w:sz w:val="29"/>
          <w:szCs w:val="29"/>
          <w:rtl/>
        </w:rPr>
      </w:pPr>
      <w:r>
        <w:rPr>
          <w:rFonts w:eastAsia="Times New Roman" w:cs="B Titr" w:hint="cs"/>
          <w:b w:val="0"/>
          <w:bCs w:val="0"/>
          <w:color w:val="0080C0"/>
          <w:sz w:val="29"/>
          <w:szCs w:val="29"/>
          <w:rtl/>
        </w:rPr>
        <w:t>1514. روح و بدن متقی</w:t>
      </w:r>
      <w:r>
        <w:rPr>
          <w:rFonts w:eastAsia="Times New Roman" w:cs="B Titr" w:hint="cs"/>
          <w:b w:val="0"/>
          <w:bCs w:val="0"/>
          <w:color w:val="0080C0"/>
          <w:sz w:val="29"/>
          <w:szCs w:val="29"/>
          <w:rtl/>
        </w:rPr>
        <w:t>ن (1507)</w:t>
      </w:r>
    </w:p>
    <w:p w:rsidR="00000000" w:rsidRDefault="009C2F2C">
      <w:pPr>
        <w:pStyle w:val="contentparagraph"/>
        <w:bidi/>
        <w:jc w:val="both"/>
        <w:divId w:val="373817899"/>
        <w:rPr>
          <w:rFonts w:cs="B Zar" w:hint="cs"/>
          <w:color w:val="000000"/>
          <w:sz w:val="36"/>
          <w:szCs w:val="36"/>
          <w:rtl/>
        </w:rPr>
      </w:pPr>
      <w:r>
        <w:rPr>
          <w:rStyle w:val="contenttext"/>
          <w:rFonts w:cs="B Zar" w:hint="cs"/>
          <w:color w:val="000000"/>
          <w:sz w:val="36"/>
          <w:szCs w:val="36"/>
          <w:rtl/>
        </w:rPr>
        <w:t xml:space="preserve">صحبوا الدنیا بابدان ارواحها معلقه بالمحل الاعلی. </w:t>
      </w:r>
    </w:p>
    <w:p w:rsidR="00000000" w:rsidRDefault="009C2F2C">
      <w:pPr>
        <w:pStyle w:val="contentparagraph"/>
        <w:bidi/>
        <w:jc w:val="both"/>
        <w:divId w:val="373817899"/>
        <w:rPr>
          <w:rFonts w:cs="B Zar" w:hint="cs"/>
          <w:color w:val="000000"/>
          <w:sz w:val="36"/>
          <w:szCs w:val="36"/>
          <w:rtl/>
        </w:rPr>
      </w:pPr>
      <w:r>
        <w:rPr>
          <w:rStyle w:val="contenttext"/>
          <w:rFonts w:cs="B Zar" w:hint="cs"/>
          <w:color w:val="000000"/>
          <w:sz w:val="36"/>
          <w:szCs w:val="36"/>
          <w:rtl/>
        </w:rPr>
        <w:t>(متقین) با بدن هایی در این جهان زندگی می کنند اما روح آن ها به جایگاهی بس اعلی وابسته است. (1508)</w:t>
      </w:r>
    </w:p>
    <w:p w:rsidR="00000000" w:rsidRDefault="009C2F2C">
      <w:pPr>
        <w:pStyle w:val="Heading3"/>
        <w:shd w:val="clear" w:color="auto" w:fill="FFFFFF"/>
        <w:bidi/>
        <w:jc w:val="both"/>
        <w:divId w:val="146015490"/>
        <w:rPr>
          <w:rFonts w:eastAsia="Times New Roman" w:cs="B Titr" w:hint="cs"/>
          <w:b w:val="0"/>
          <w:bCs w:val="0"/>
          <w:color w:val="FF0080"/>
          <w:sz w:val="30"/>
          <w:szCs w:val="30"/>
          <w:rtl/>
        </w:rPr>
      </w:pPr>
      <w:r>
        <w:rPr>
          <w:rFonts w:eastAsia="Times New Roman" w:cs="B Titr" w:hint="cs"/>
          <w:b w:val="0"/>
          <w:bCs w:val="0"/>
          <w:color w:val="FF0080"/>
          <w:sz w:val="30"/>
          <w:szCs w:val="30"/>
          <w:rtl/>
        </w:rPr>
        <w:t>بخش هشتم: شک و یقین</w:t>
      </w:r>
    </w:p>
    <w:p w:rsidR="00000000" w:rsidRDefault="009C2F2C">
      <w:pPr>
        <w:pStyle w:val="Heading4"/>
        <w:shd w:val="clear" w:color="auto" w:fill="FFFFFF"/>
        <w:bidi/>
        <w:jc w:val="both"/>
        <w:divId w:val="13862986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1515. مظلوم شدن عیب نیست مادامی که </w:t>
      </w:r>
      <w:r>
        <w:rPr>
          <w:rFonts w:eastAsia="Times New Roman" w:hint="cs"/>
          <w:b w:val="0"/>
          <w:bCs w:val="0"/>
          <w:color w:val="0080C0"/>
          <w:sz w:val="29"/>
          <w:szCs w:val="29"/>
          <w:rtl/>
        </w:rPr>
        <w:t>…</w:t>
      </w:r>
      <w:r>
        <w:rPr>
          <w:rFonts w:eastAsia="Times New Roman" w:cs="B Titr" w:hint="cs"/>
          <w:b w:val="0"/>
          <w:bCs w:val="0"/>
          <w:color w:val="0080C0"/>
          <w:sz w:val="29"/>
          <w:szCs w:val="29"/>
          <w:rtl/>
        </w:rPr>
        <w:t xml:space="preserve"> </w:t>
      </w:r>
    </w:p>
    <w:p w:rsidR="00000000" w:rsidRDefault="009C2F2C">
      <w:pPr>
        <w:pStyle w:val="contentparagraph"/>
        <w:bidi/>
        <w:jc w:val="both"/>
        <w:divId w:val="1386298610"/>
        <w:rPr>
          <w:rFonts w:cs="B Zar" w:hint="cs"/>
          <w:color w:val="000000"/>
          <w:sz w:val="36"/>
          <w:szCs w:val="36"/>
          <w:rtl/>
        </w:rPr>
      </w:pPr>
      <w:r>
        <w:rPr>
          <w:rStyle w:val="contenttext"/>
          <w:rFonts w:cs="B Zar" w:hint="cs"/>
          <w:color w:val="000000"/>
          <w:sz w:val="36"/>
          <w:szCs w:val="36"/>
          <w:rtl/>
        </w:rPr>
        <w:t>ما علی المسلم من غضاضه من ان یکون مظلما م</w:t>
      </w:r>
      <w:r>
        <w:rPr>
          <w:rStyle w:val="contenttext"/>
          <w:rFonts w:cs="B Zar" w:hint="cs"/>
          <w:color w:val="000000"/>
          <w:sz w:val="36"/>
          <w:szCs w:val="36"/>
          <w:rtl/>
        </w:rPr>
        <w:t>ا لم یکن شاکا فی دینه، و لامرتابا بیقینه!</w:t>
      </w:r>
    </w:p>
    <w:p w:rsidR="00000000" w:rsidRDefault="009C2F2C">
      <w:pPr>
        <w:pStyle w:val="contentparagraph"/>
        <w:bidi/>
        <w:jc w:val="both"/>
        <w:divId w:val="1386298610"/>
        <w:rPr>
          <w:rFonts w:cs="B Zar" w:hint="cs"/>
          <w:color w:val="000000"/>
          <w:sz w:val="36"/>
          <w:szCs w:val="36"/>
          <w:rtl/>
        </w:rPr>
      </w:pPr>
      <w:r>
        <w:rPr>
          <w:rStyle w:val="contenttext"/>
          <w:rFonts w:cs="B Zar" w:hint="cs"/>
          <w:color w:val="000000"/>
          <w:sz w:val="36"/>
          <w:szCs w:val="36"/>
          <w:rtl/>
        </w:rPr>
        <w:t>برای یک مسلمان، مظلوم واقع شدن عیب و نقص نیست، مادامی که در دین خود شک نیاورد و به یقین خود تردید نکند. (1509)</w:t>
      </w:r>
    </w:p>
    <w:p w:rsidR="00000000" w:rsidRDefault="009C2F2C">
      <w:pPr>
        <w:pStyle w:val="Heading4"/>
        <w:shd w:val="clear" w:color="auto" w:fill="FFFFFF"/>
        <w:bidi/>
        <w:jc w:val="both"/>
        <w:divId w:val="635528038"/>
        <w:rPr>
          <w:rFonts w:eastAsia="Times New Roman" w:cs="B Titr" w:hint="cs"/>
          <w:b w:val="0"/>
          <w:bCs w:val="0"/>
          <w:color w:val="0080C0"/>
          <w:sz w:val="29"/>
          <w:szCs w:val="29"/>
          <w:rtl/>
        </w:rPr>
      </w:pPr>
      <w:r>
        <w:rPr>
          <w:rFonts w:eastAsia="Times New Roman" w:cs="B Titr" w:hint="cs"/>
          <w:b w:val="0"/>
          <w:bCs w:val="0"/>
          <w:color w:val="0080C0"/>
          <w:sz w:val="29"/>
          <w:szCs w:val="29"/>
          <w:rtl/>
        </w:rPr>
        <w:t>1516. بازدارنده شبهات</w:t>
      </w:r>
    </w:p>
    <w:p w:rsidR="00000000" w:rsidRDefault="009C2F2C">
      <w:pPr>
        <w:pStyle w:val="contentparagraph"/>
        <w:bidi/>
        <w:jc w:val="both"/>
        <w:divId w:val="635528038"/>
        <w:rPr>
          <w:rFonts w:cs="B Zar" w:hint="cs"/>
          <w:color w:val="000000"/>
          <w:sz w:val="36"/>
          <w:szCs w:val="36"/>
          <w:rtl/>
        </w:rPr>
      </w:pPr>
      <w:r>
        <w:rPr>
          <w:rStyle w:val="contenttext"/>
          <w:rFonts w:cs="B Zar" w:hint="cs"/>
          <w:color w:val="000000"/>
          <w:sz w:val="36"/>
          <w:szCs w:val="36"/>
          <w:rtl/>
        </w:rPr>
        <w:t xml:space="preserve">من صرحت له العبر عما بین یدیه من المثلات، حجزته التقوی عن تقحم الشبهات. </w:t>
      </w:r>
    </w:p>
    <w:p w:rsidR="00000000" w:rsidRDefault="009C2F2C">
      <w:pPr>
        <w:pStyle w:val="contentparagraph"/>
        <w:bidi/>
        <w:jc w:val="both"/>
        <w:divId w:val="635528038"/>
        <w:rPr>
          <w:rFonts w:cs="B Zar" w:hint="cs"/>
          <w:color w:val="000000"/>
          <w:sz w:val="36"/>
          <w:szCs w:val="36"/>
          <w:rtl/>
        </w:rPr>
      </w:pPr>
      <w:r>
        <w:rPr>
          <w:rStyle w:val="contenttext"/>
          <w:rFonts w:cs="B Zar" w:hint="cs"/>
          <w:color w:val="000000"/>
          <w:sz w:val="36"/>
          <w:szCs w:val="36"/>
          <w:rtl/>
        </w:rPr>
        <w:t>هر کس از کیفرهایی که بر سر پیشینیانش آمده است عبرت گیرد، تقوا و پرهیزگاری او را از فروافتادن در ورطه شبهات باز دارد. (1510)</w:t>
      </w:r>
    </w:p>
    <w:p w:rsidR="00000000" w:rsidRDefault="009C2F2C">
      <w:pPr>
        <w:pStyle w:val="Heading4"/>
        <w:shd w:val="clear" w:color="auto" w:fill="FFFFFF"/>
        <w:bidi/>
        <w:jc w:val="both"/>
        <w:divId w:val="1889874102"/>
        <w:rPr>
          <w:rFonts w:eastAsia="Times New Roman" w:cs="B Titr" w:hint="cs"/>
          <w:b w:val="0"/>
          <w:bCs w:val="0"/>
          <w:color w:val="0080C0"/>
          <w:sz w:val="29"/>
          <w:szCs w:val="29"/>
          <w:rtl/>
        </w:rPr>
      </w:pPr>
      <w:r>
        <w:rPr>
          <w:rFonts w:eastAsia="Times New Roman" w:cs="B Titr" w:hint="cs"/>
          <w:b w:val="0"/>
          <w:bCs w:val="0"/>
          <w:color w:val="0080C0"/>
          <w:sz w:val="29"/>
          <w:szCs w:val="29"/>
          <w:rtl/>
        </w:rPr>
        <w:t>1517. شک در حق</w:t>
      </w:r>
    </w:p>
    <w:p w:rsidR="00000000" w:rsidRDefault="009C2F2C">
      <w:pPr>
        <w:pStyle w:val="contentparagraph"/>
        <w:bidi/>
        <w:jc w:val="both"/>
        <w:divId w:val="1889874102"/>
        <w:rPr>
          <w:rFonts w:cs="B Zar" w:hint="cs"/>
          <w:color w:val="000000"/>
          <w:sz w:val="36"/>
          <w:szCs w:val="36"/>
          <w:rtl/>
        </w:rPr>
      </w:pPr>
      <w:r>
        <w:rPr>
          <w:rStyle w:val="contenttext"/>
          <w:rFonts w:cs="B Zar" w:hint="cs"/>
          <w:color w:val="000000"/>
          <w:sz w:val="36"/>
          <w:szCs w:val="36"/>
          <w:rtl/>
        </w:rPr>
        <w:t xml:space="preserve">بعد قتل طلحه و الزبیر: </w:t>
      </w:r>
    </w:p>
    <w:p w:rsidR="00000000" w:rsidRDefault="009C2F2C">
      <w:pPr>
        <w:pStyle w:val="contentparagraph"/>
        <w:bidi/>
        <w:jc w:val="both"/>
        <w:divId w:val="1889874102"/>
        <w:rPr>
          <w:rFonts w:cs="B Zar" w:hint="cs"/>
          <w:color w:val="000000"/>
          <w:sz w:val="36"/>
          <w:szCs w:val="36"/>
          <w:rtl/>
        </w:rPr>
      </w:pPr>
      <w:r>
        <w:rPr>
          <w:rStyle w:val="contenttext"/>
          <w:rFonts w:cs="B Zar" w:hint="cs"/>
          <w:color w:val="000000"/>
          <w:sz w:val="36"/>
          <w:szCs w:val="36"/>
          <w:rtl/>
        </w:rPr>
        <w:t>الْیَوْمَ أُنْطِقُ لَکُمُ الْعَجْمَاءَ ذَاتَ الْبَیَانِ عَزَبَ فَهْمُ امْرِئٍ تَخَلَّفَ عَنِّ</w:t>
      </w:r>
      <w:r>
        <w:rPr>
          <w:rStyle w:val="contenttext"/>
          <w:rFonts w:cs="B Zar" w:hint="cs"/>
          <w:color w:val="000000"/>
          <w:sz w:val="36"/>
          <w:szCs w:val="36"/>
          <w:rtl/>
        </w:rPr>
        <w:t xml:space="preserve">ی مَا شَکَکْتُ فِی الْحَقِّ مُنْذُ رَأَیْتُه . </w:t>
      </w:r>
    </w:p>
    <w:p w:rsidR="00000000" w:rsidRDefault="009C2F2C">
      <w:pPr>
        <w:pStyle w:val="contentparagraph"/>
        <w:bidi/>
        <w:jc w:val="both"/>
        <w:divId w:val="1889874102"/>
        <w:rPr>
          <w:rFonts w:cs="B Zar" w:hint="cs"/>
          <w:color w:val="000000"/>
          <w:sz w:val="36"/>
          <w:szCs w:val="36"/>
          <w:rtl/>
        </w:rPr>
      </w:pPr>
      <w:r>
        <w:rPr>
          <w:rStyle w:val="contenttext"/>
          <w:rFonts w:cs="B Zar" w:hint="cs"/>
          <w:color w:val="000000"/>
          <w:sz w:val="36"/>
          <w:szCs w:val="36"/>
          <w:rtl/>
        </w:rPr>
        <w:t xml:space="preserve">بعد از کشته شدن طلحه و زبیر فرمود: </w:t>
      </w:r>
    </w:p>
    <w:p w:rsidR="00000000" w:rsidRDefault="009C2F2C">
      <w:pPr>
        <w:pStyle w:val="contentparagraph"/>
        <w:bidi/>
        <w:jc w:val="both"/>
        <w:divId w:val="1889874102"/>
        <w:rPr>
          <w:rFonts w:cs="B Zar" w:hint="cs"/>
          <w:color w:val="000000"/>
          <w:sz w:val="36"/>
          <w:szCs w:val="36"/>
          <w:rtl/>
        </w:rPr>
      </w:pPr>
      <w:r>
        <w:rPr>
          <w:rStyle w:val="contenttext"/>
          <w:rFonts w:cs="B Zar" w:hint="cs"/>
          <w:color w:val="000000"/>
          <w:sz w:val="36"/>
          <w:szCs w:val="36"/>
          <w:rtl/>
        </w:rPr>
        <w:t>امروز آشکار و رسا با شما سخن می گویم؛ دور باد اندیشه کسی که از من سرپیچید!</w:t>
      </w:r>
    </w:p>
    <w:p w:rsidR="00000000" w:rsidRDefault="009C2F2C">
      <w:pPr>
        <w:pStyle w:val="contentparagraph"/>
        <w:bidi/>
        <w:jc w:val="both"/>
        <w:divId w:val="1889874102"/>
        <w:rPr>
          <w:rFonts w:cs="B Zar" w:hint="cs"/>
          <w:color w:val="000000"/>
          <w:sz w:val="36"/>
          <w:szCs w:val="36"/>
          <w:rtl/>
        </w:rPr>
      </w:pPr>
      <w:r>
        <w:rPr>
          <w:rStyle w:val="contenttext"/>
          <w:rFonts w:cs="B Zar" w:hint="cs"/>
          <w:color w:val="000000"/>
          <w:sz w:val="36"/>
          <w:szCs w:val="36"/>
          <w:rtl/>
        </w:rPr>
        <w:t>از زمانی که حق به من نمایانده شده در آن شک نکرده ام. (1511)</w:t>
      </w:r>
    </w:p>
    <w:p w:rsidR="00000000" w:rsidRDefault="009C2F2C">
      <w:pPr>
        <w:pStyle w:val="Heading4"/>
        <w:shd w:val="clear" w:color="auto" w:fill="FFFFFF"/>
        <w:bidi/>
        <w:jc w:val="both"/>
        <w:divId w:val="964509394"/>
        <w:rPr>
          <w:rFonts w:eastAsia="Times New Roman" w:cs="B Titr" w:hint="cs"/>
          <w:b w:val="0"/>
          <w:bCs w:val="0"/>
          <w:color w:val="0080C0"/>
          <w:sz w:val="29"/>
          <w:szCs w:val="29"/>
          <w:rtl/>
        </w:rPr>
      </w:pPr>
      <w:r>
        <w:rPr>
          <w:rFonts w:eastAsia="Times New Roman" w:cs="B Titr" w:hint="cs"/>
          <w:b w:val="0"/>
          <w:bCs w:val="0"/>
          <w:color w:val="0080C0"/>
          <w:sz w:val="29"/>
          <w:szCs w:val="29"/>
          <w:rtl/>
        </w:rPr>
        <w:t>1518. حال اولیای خدا هنگام شک</w:t>
      </w:r>
    </w:p>
    <w:p w:rsidR="00000000" w:rsidRDefault="009C2F2C">
      <w:pPr>
        <w:pStyle w:val="contentparagraph"/>
        <w:bidi/>
        <w:jc w:val="both"/>
        <w:divId w:val="964509394"/>
        <w:rPr>
          <w:rFonts w:cs="B Zar" w:hint="cs"/>
          <w:color w:val="000000"/>
          <w:sz w:val="36"/>
          <w:szCs w:val="36"/>
          <w:rtl/>
        </w:rPr>
      </w:pPr>
      <w:r>
        <w:rPr>
          <w:rStyle w:val="contenttext"/>
          <w:rFonts w:cs="B Zar" w:hint="cs"/>
          <w:color w:val="000000"/>
          <w:sz w:val="36"/>
          <w:szCs w:val="36"/>
          <w:rtl/>
        </w:rPr>
        <w:t xml:space="preserve">انما سمیت الشبهه شبهه لانها تشبه الحق، فاما اولیاالله فصیاؤ هم فیها الیقین، و دلیلهم سمت الهدی، و اما اعداالله فدعاؤ هم فیها الضلال، و دلیلهم العمی. </w:t>
      </w:r>
    </w:p>
    <w:p w:rsidR="00000000" w:rsidRDefault="009C2F2C">
      <w:pPr>
        <w:pStyle w:val="contentparagraph"/>
        <w:bidi/>
        <w:jc w:val="both"/>
        <w:divId w:val="964509394"/>
        <w:rPr>
          <w:rFonts w:cs="B Zar" w:hint="cs"/>
          <w:color w:val="000000"/>
          <w:sz w:val="36"/>
          <w:szCs w:val="36"/>
          <w:rtl/>
        </w:rPr>
      </w:pPr>
      <w:r>
        <w:rPr>
          <w:rStyle w:val="contenttext"/>
          <w:rFonts w:cs="B Zar" w:hint="cs"/>
          <w:color w:val="000000"/>
          <w:sz w:val="36"/>
          <w:szCs w:val="36"/>
          <w:rtl/>
        </w:rPr>
        <w:t>شبهه به این دلیل شبهه نامیده شده که شبیه حق است، اما اولیای خدا در هنگام شبهه روشنایی راهشان یقین است و را</w:t>
      </w:r>
      <w:r>
        <w:rPr>
          <w:rStyle w:val="contenttext"/>
          <w:rFonts w:cs="B Zar" w:hint="cs"/>
          <w:color w:val="000000"/>
          <w:sz w:val="36"/>
          <w:szCs w:val="36"/>
          <w:rtl/>
        </w:rPr>
        <w:t>هنمایشان راه راست، ولی دشمنان خدا به گاه شبهه دعوتشان گمراهی است و راهنمایشان کوری. (1512)</w:t>
      </w:r>
    </w:p>
    <w:p w:rsidR="00000000" w:rsidRDefault="009C2F2C">
      <w:pPr>
        <w:pStyle w:val="Heading4"/>
        <w:shd w:val="clear" w:color="auto" w:fill="FFFFFF"/>
        <w:bidi/>
        <w:jc w:val="both"/>
        <w:divId w:val="287246587"/>
        <w:rPr>
          <w:rFonts w:eastAsia="Times New Roman" w:cs="B Titr" w:hint="cs"/>
          <w:b w:val="0"/>
          <w:bCs w:val="0"/>
          <w:color w:val="0080C0"/>
          <w:sz w:val="29"/>
          <w:szCs w:val="29"/>
          <w:rtl/>
        </w:rPr>
      </w:pPr>
      <w:r>
        <w:rPr>
          <w:rFonts w:eastAsia="Times New Roman" w:cs="B Titr" w:hint="cs"/>
          <w:b w:val="0"/>
          <w:bCs w:val="0"/>
          <w:color w:val="0080C0"/>
          <w:sz w:val="29"/>
          <w:szCs w:val="29"/>
          <w:rtl/>
        </w:rPr>
        <w:t>1519. خطر بدعت های شبهه ناک</w:t>
      </w:r>
    </w:p>
    <w:p w:rsidR="00000000" w:rsidRDefault="009C2F2C">
      <w:pPr>
        <w:pStyle w:val="contentparagraph"/>
        <w:bidi/>
        <w:jc w:val="both"/>
        <w:divId w:val="287246587"/>
        <w:rPr>
          <w:rFonts w:cs="B Zar" w:hint="cs"/>
          <w:color w:val="000000"/>
          <w:sz w:val="36"/>
          <w:szCs w:val="36"/>
          <w:rtl/>
        </w:rPr>
      </w:pPr>
      <w:r>
        <w:rPr>
          <w:rStyle w:val="contenttext"/>
          <w:rFonts w:cs="B Zar" w:hint="cs"/>
          <w:color w:val="000000"/>
          <w:sz w:val="36"/>
          <w:szCs w:val="36"/>
          <w:rtl/>
        </w:rPr>
        <w:t xml:space="preserve">ان المبتدعات المشتبهات هن المهلکات الا ما حفظ الله منها. </w:t>
      </w:r>
    </w:p>
    <w:p w:rsidR="00000000" w:rsidRDefault="009C2F2C">
      <w:pPr>
        <w:pStyle w:val="contentparagraph"/>
        <w:bidi/>
        <w:jc w:val="both"/>
        <w:divId w:val="287246587"/>
        <w:rPr>
          <w:rFonts w:cs="B Zar" w:hint="cs"/>
          <w:color w:val="000000"/>
          <w:sz w:val="36"/>
          <w:szCs w:val="36"/>
          <w:rtl/>
        </w:rPr>
      </w:pPr>
      <w:r>
        <w:rPr>
          <w:rStyle w:val="contenttext"/>
          <w:rFonts w:cs="B Zar" w:hint="cs"/>
          <w:color w:val="000000"/>
          <w:sz w:val="36"/>
          <w:szCs w:val="36"/>
          <w:rtl/>
        </w:rPr>
        <w:t xml:space="preserve">همانا بدعت های شبهه ناک نابود کننده اند، مگر این که خداوند (انسان را) از آن ها </w:t>
      </w:r>
      <w:r>
        <w:rPr>
          <w:rStyle w:val="contenttext"/>
          <w:rFonts w:cs="B Zar" w:hint="cs"/>
          <w:color w:val="000000"/>
          <w:sz w:val="36"/>
          <w:szCs w:val="36"/>
          <w:rtl/>
        </w:rPr>
        <w:t>حفظ کند. (1513)</w:t>
      </w:r>
    </w:p>
    <w:p w:rsidR="00000000" w:rsidRDefault="009C2F2C">
      <w:pPr>
        <w:pStyle w:val="Heading4"/>
        <w:shd w:val="clear" w:color="auto" w:fill="FFFFFF"/>
        <w:bidi/>
        <w:jc w:val="both"/>
        <w:divId w:val="2116904003"/>
        <w:rPr>
          <w:rFonts w:eastAsia="Times New Roman" w:cs="B Titr" w:hint="cs"/>
          <w:b w:val="0"/>
          <w:bCs w:val="0"/>
          <w:color w:val="0080C0"/>
          <w:sz w:val="29"/>
          <w:szCs w:val="29"/>
          <w:rtl/>
        </w:rPr>
      </w:pPr>
      <w:r>
        <w:rPr>
          <w:rFonts w:eastAsia="Times New Roman" w:cs="B Titr" w:hint="cs"/>
          <w:b w:val="0"/>
          <w:bCs w:val="0"/>
          <w:color w:val="0080C0"/>
          <w:sz w:val="29"/>
          <w:szCs w:val="29"/>
          <w:rtl/>
        </w:rPr>
        <w:t>1520. نتیجه شک</w:t>
      </w:r>
    </w:p>
    <w:p w:rsidR="00000000" w:rsidRDefault="009C2F2C">
      <w:pPr>
        <w:pStyle w:val="contentparagraph"/>
        <w:bidi/>
        <w:jc w:val="both"/>
        <w:divId w:val="2116904003"/>
        <w:rPr>
          <w:rFonts w:cs="B Zar" w:hint="cs"/>
          <w:color w:val="000000"/>
          <w:sz w:val="36"/>
          <w:szCs w:val="36"/>
          <w:rtl/>
        </w:rPr>
      </w:pPr>
      <w:r>
        <w:rPr>
          <w:rStyle w:val="contenttext"/>
          <w:rFonts w:cs="B Zar" w:hint="cs"/>
          <w:color w:val="000000"/>
          <w:sz w:val="36"/>
          <w:szCs w:val="36"/>
          <w:rtl/>
        </w:rPr>
        <w:t xml:space="preserve">والله لقد اعترض الشک و دخل الیقین، حتی کان الذی ضمن لکم قد فرض علیکم، و کان الذی قد فرض علیکم قد وضع عنکم. </w:t>
      </w:r>
    </w:p>
    <w:p w:rsidR="00000000" w:rsidRDefault="009C2F2C">
      <w:pPr>
        <w:pStyle w:val="contentparagraph"/>
        <w:bidi/>
        <w:jc w:val="both"/>
        <w:divId w:val="2116904003"/>
        <w:rPr>
          <w:rFonts w:cs="B Zar" w:hint="cs"/>
          <w:color w:val="000000"/>
          <w:sz w:val="36"/>
          <w:szCs w:val="36"/>
          <w:rtl/>
        </w:rPr>
      </w:pPr>
      <w:r>
        <w:rPr>
          <w:rStyle w:val="contenttext"/>
          <w:rFonts w:cs="B Zar" w:hint="cs"/>
          <w:color w:val="000000"/>
          <w:sz w:val="36"/>
          <w:szCs w:val="36"/>
          <w:rtl/>
        </w:rPr>
        <w:t>به خدا سوگند، که شک عارض گشته و یقین تباه شده است، به طوری که آن چه برای شما تضمین گشته (یعنی روزی) گویا (تلاش در راه</w:t>
      </w:r>
      <w:r>
        <w:rPr>
          <w:rStyle w:val="contenttext"/>
          <w:rFonts w:cs="B Zar" w:hint="cs"/>
          <w:color w:val="000000"/>
          <w:sz w:val="36"/>
          <w:szCs w:val="36"/>
          <w:rtl/>
        </w:rPr>
        <w:t xml:space="preserve"> کسب آن) بر شما واجب است و آن چه بر شما واجب گشته، گویی از دوش شما برداشته شده است. </w:t>
      </w:r>
    </w:p>
    <w:p w:rsidR="00000000" w:rsidRDefault="009C2F2C">
      <w:pPr>
        <w:pStyle w:val="Heading4"/>
        <w:shd w:val="clear" w:color="auto" w:fill="FFFFFF"/>
        <w:bidi/>
        <w:jc w:val="both"/>
        <w:divId w:val="190150633"/>
        <w:rPr>
          <w:rFonts w:eastAsia="Times New Roman" w:cs="B Titr" w:hint="cs"/>
          <w:b w:val="0"/>
          <w:bCs w:val="0"/>
          <w:color w:val="0080C0"/>
          <w:sz w:val="29"/>
          <w:szCs w:val="29"/>
          <w:rtl/>
        </w:rPr>
      </w:pPr>
      <w:r>
        <w:rPr>
          <w:rFonts w:eastAsia="Times New Roman" w:cs="B Titr" w:hint="cs"/>
          <w:b w:val="0"/>
          <w:bCs w:val="0"/>
          <w:color w:val="0080C0"/>
          <w:sz w:val="29"/>
          <w:szCs w:val="29"/>
          <w:rtl/>
        </w:rPr>
        <w:t>1521. آثار مخرب شبهه (1514)</w:t>
      </w:r>
    </w:p>
    <w:p w:rsidR="00000000" w:rsidRDefault="009C2F2C">
      <w:pPr>
        <w:pStyle w:val="contentparagraph"/>
        <w:bidi/>
        <w:jc w:val="both"/>
        <w:divId w:val="190150633"/>
        <w:rPr>
          <w:rFonts w:cs="B Zar" w:hint="cs"/>
          <w:color w:val="000000"/>
          <w:sz w:val="36"/>
          <w:szCs w:val="36"/>
          <w:rtl/>
        </w:rPr>
      </w:pPr>
      <w:r>
        <w:rPr>
          <w:rStyle w:val="contenttext"/>
          <w:rFonts w:cs="B Zar" w:hint="cs"/>
          <w:color w:val="000000"/>
          <w:sz w:val="36"/>
          <w:szCs w:val="36"/>
          <w:rtl/>
        </w:rPr>
        <w:t xml:space="preserve">احذر الشبهه و اشتمالها علی لبستها؛ فان الفتنه طالما اغدفت جلابیها، و اغشت الابصار ظلمتها. </w:t>
      </w:r>
    </w:p>
    <w:p w:rsidR="00000000" w:rsidRDefault="009C2F2C">
      <w:pPr>
        <w:pStyle w:val="contentparagraph"/>
        <w:bidi/>
        <w:jc w:val="both"/>
        <w:divId w:val="190150633"/>
        <w:rPr>
          <w:rFonts w:cs="B Zar" w:hint="cs"/>
          <w:color w:val="000000"/>
          <w:sz w:val="36"/>
          <w:szCs w:val="36"/>
          <w:rtl/>
        </w:rPr>
      </w:pPr>
      <w:r>
        <w:rPr>
          <w:rStyle w:val="contenttext"/>
          <w:rFonts w:cs="B Zar" w:hint="cs"/>
          <w:color w:val="000000"/>
          <w:sz w:val="36"/>
          <w:szCs w:val="36"/>
          <w:rtl/>
        </w:rPr>
        <w:t xml:space="preserve">در نامه خود به معاویه می فرماید: </w:t>
      </w:r>
    </w:p>
    <w:p w:rsidR="00000000" w:rsidRDefault="009C2F2C">
      <w:pPr>
        <w:pStyle w:val="contentparagraph"/>
        <w:bidi/>
        <w:jc w:val="both"/>
        <w:divId w:val="190150633"/>
        <w:rPr>
          <w:rFonts w:cs="B Zar" w:hint="cs"/>
          <w:color w:val="000000"/>
          <w:sz w:val="36"/>
          <w:szCs w:val="36"/>
          <w:rtl/>
        </w:rPr>
      </w:pPr>
      <w:r>
        <w:rPr>
          <w:rStyle w:val="contenttext"/>
          <w:rFonts w:cs="B Zar" w:hint="cs"/>
          <w:color w:val="000000"/>
          <w:sz w:val="36"/>
          <w:szCs w:val="36"/>
          <w:rtl/>
        </w:rPr>
        <w:t>از شبهه و اشتباه ا</w:t>
      </w:r>
      <w:r>
        <w:rPr>
          <w:rStyle w:val="contenttext"/>
          <w:rFonts w:cs="B Zar" w:hint="cs"/>
          <w:color w:val="000000"/>
          <w:sz w:val="36"/>
          <w:szCs w:val="36"/>
          <w:rtl/>
        </w:rPr>
        <w:t>فکنی های آن بپرهیز؛ زیرا دیرزمانی است که فتنه پرده های سیاه خود را گسترده و تاریکی آن دیدگان را فرو پوشانده است. (1515)</w:t>
      </w:r>
    </w:p>
    <w:p w:rsidR="00000000" w:rsidRDefault="009C2F2C">
      <w:pPr>
        <w:pStyle w:val="Heading4"/>
        <w:shd w:val="clear" w:color="auto" w:fill="FFFFFF"/>
        <w:bidi/>
        <w:jc w:val="both"/>
        <w:divId w:val="1170678284"/>
        <w:rPr>
          <w:rFonts w:eastAsia="Times New Roman" w:cs="B Titr" w:hint="cs"/>
          <w:b w:val="0"/>
          <w:bCs w:val="0"/>
          <w:color w:val="0080C0"/>
          <w:sz w:val="29"/>
          <w:szCs w:val="29"/>
          <w:rtl/>
        </w:rPr>
      </w:pPr>
      <w:r>
        <w:rPr>
          <w:rFonts w:eastAsia="Times New Roman" w:cs="B Titr" w:hint="cs"/>
          <w:b w:val="0"/>
          <w:bCs w:val="0"/>
          <w:color w:val="0080C0"/>
          <w:sz w:val="29"/>
          <w:szCs w:val="29"/>
          <w:rtl/>
        </w:rPr>
        <w:t>1522. اقدام به گاه یقین</w:t>
      </w:r>
    </w:p>
    <w:p w:rsidR="00000000" w:rsidRDefault="009C2F2C">
      <w:pPr>
        <w:pStyle w:val="contentparagraph"/>
        <w:bidi/>
        <w:jc w:val="both"/>
        <w:divId w:val="1170678284"/>
        <w:rPr>
          <w:rFonts w:cs="B Zar" w:hint="cs"/>
          <w:color w:val="000000"/>
          <w:sz w:val="36"/>
          <w:szCs w:val="36"/>
          <w:rtl/>
        </w:rPr>
      </w:pPr>
      <w:r>
        <w:rPr>
          <w:rStyle w:val="contenttext"/>
          <w:rFonts w:cs="B Zar" w:hint="cs"/>
          <w:color w:val="000000"/>
          <w:sz w:val="36"/>
          <w:szCs w:val="36"/>
          <w:rtl/>
        </w:rPr>
        <w:t xml:space="preserve">لا تجعلوا علمکم جهلا، و یقینکم شکا. اذا عملتم فاعملوا، و اذا تیقنتم فاقدموا. </w:t>
      </w:r>
    </w:p>
    <w:p w:rsidR="00000000" w:rsidRDefault="009C2F2C">
      <w:pPr>
        <w:pStyle w:val="contentparagraph"/>
        <w:bidi/>
        <w:jc w:val="both"/>
        <w:divId w:val="1170678284"/>
        <w:rPr>
          <w:rFonts w:cs="B Zar" w:hint="cs"/>
          <w:color w:val="000000"/>
          <w:sz w:val="36"/>
          <w:szCs w:val="36"/>
          <w:rtl/>
        </w:rPr>
      </w:pPr>
      <w:r>
        <w:rPr>
          <w:rStyle w:val="contenttext"/>
          <w:rFonts w:cs="B Zar" w:hint="cs"/>
          <w:color w:val="000000"/>
          <w:sz w:val="36"/>
          <w:szCs w:val="36"/>
          <w:rtl/>
        </w:rPr>
        <w:t>دانش خود را به نادانی و یقین خود ر</w:t>
      </w:r>
      <w:r>
        <w:rPr>
          <w:rStyle w:val="contenttext"/>
          <w:rFonts w:cs="B Zar" w:hint="cs"/>
          <w:color w:val="000000"/>
          <w:sz w:val="36"/>
          <w:szCs w:val="36"/>
          <w:rtl/>
        </w:rPr>
        <w:t>ا به دودلی تبدیل نکنید، هرگاه دانستید، به کار بندید و هرگاه به کاری یقین پیدا کردید، اقدام کنید. (1516)</w:t>
      </w:r>
    </w:p>
    <w:p w:rsidR="00000000" w:rsidRDefault="009C2F2C">
      <w:pPr>
        <w:pStyle w:val="Heading4"/>
        <w:shd w:val="clear" w:color="auto" w:fill="FFFFFF"/>
        <w:bidi/>
        <w:jc w:val="both"/>
        <w:divId w:val="928081988"/>
        <w:rPr>
          <w:rFonts w:eastAsia="Times New Roman" w:cs="B Titr" w:hint="cs"/>
          <w:b w:val="0"/>
          <w:bCs w:val="0"/>
          <w:color w:val="0080C0"/>
          <w:sz w:val="29"/>
          <w:szCs w:val="29"/>
          <w:rtl/>
        </w:rPr>
      </w:pPr>
      <w:r>
        <w:rPr>
          <w:rFonts w:eastAsia="Times New Roman" w:cs="B Titr" w:hint="cs"/>
          <w:b w:val="0"/>
          <w:bCs w:val="0"/>
          <w:color w:val="0080C0"/>
          <w:sz w:val="29"/>
          <w:szCs w:val="29"/>
          <w:rtl/>
        </w:rPr>
        <w:t>1523. عاملین به شبهات</w:t>
      </w:r>
    </w:p>
    <w:p w:rsidR="00000000" w:rsidRDefault="009C2F2C">
      <w:pPr>
        <w:pStyle w:val="contentparagraph"/>
        <w:bidi/>
        <w:jc w:val="both"/>
        <w:divId w:val="928081988"/>
        <w:rPr>
          <w:rFonts w:cs="B Zar" w:hint="cs"/>
          <w:color w:val="000000"/>
          <w:sz w:val="36"/>
          <w:szCs w:val="36"/>
          <w:rtl/>
        </w:rPr>
      </w:pPr>
      <w:r>
        <w:rPr>
          <w:rStyle w:val="contenttext"/>
          <w:rFonts w:cs="B Zar" w:hint="cs"/>
          <w:color w:val="000000"/>
          <w:sz w:val="36"/>
          <w:szCs w:val="36"/>
          <w:rtl/>
        </w:rPr>
        <w:t xml:space="preserve">(اهل الضلال) یعملون فی الشبهات، و یسیرون فی الشهوات. </w:t>
      </w:r>
    </w:p>
    <w:p w:rsidR="00000000" w:rsidRDefault="009C2F2C">
      <w:pPr>
        <w:pStyle w:val="contentparagraph"/>
        <w:bidi/>
        <w:jc w:val="both"/>
        <w:divId w:val="928081988"/>
        <w:rPr>
          <w:rFonts w:cs="B Zar" w:hint="cs"/>
          <w:color w:val="000000"/>
          <w:sz w:val="36"/>
          <w:szCs w:val="36"/>
          <w:rtl/>
        </w:rPr>
      </w:pPr>
      <w:r>
        <w:rPr>
          <w:rStyle w:val="contenttext"/>
          <w:rFonts w:cs="B Zar" w:hint="cs"/>
          <w:color w:val="000000"/>
          <w:sz w:val="36"/>
          <w:szCs w:val="36"/>
          <w:rtl/>
        </w:rPr>
        <w:t>(گمراهان) به شبهه ها عمل می کنند و در گرداب شهوت ها غوطه ورند. (1517)</w:t>
      </w:r>
    </w:p>
    <w:p w:rsidR="00000000" w:rsidRDefault="009C2F2C">
      <w:pPr>
        <w:pStyle w:val="Heading4"/>
        <w:shd w:val="clear" w:color="auto" w:fill="FFFFFF"/>
        <w:bidi/>
        <w:jc w:val="both"/>
        <w:divId w:val="237905098"/>
        <w:rPr>
          <w:rFonts w:eastAsia="Times New Roman" w:cs="B Titr" w:hint="cs"/>
          <w:b w:val="0"/>
          <w:bCs w:val="0"/>
          <w:color w:val="0080C0"/>
          <w:sz w:val="29"/>
          <w:szCs w:val="29"/>
          <w:rtl/>
        </w:rPr>
      </w:pPr>
      <w:r>
        <w:rPr>
          <w:rFonts w:eastAsia="Times New Roman" w:cs="B Titr" w:hint="cs"/>
          <w:b w:val="0"/>
          <w:bCs w:val="0"/>
          <w:color w:val="0080C0"/>
          <w:sz w:val="29"/>
          <w:szCs w:val="29"/>
          <w:rtl/>
        </w:rPr>
        <w:t>1524. همراه با جماعتی و شبیه به آنان</w:t>
      </w:r>
    </w:p>
    <w:p w:rsidR="00000000" w:rsidRDefault="009C2F2C">
      <w:pPr>
        <w:pStyle w:val="contentparagraph"/>
        <w:bidi/>
        <w:jc w:val="both"/>
        <w:divId w:val="237905098"/>
        <w:rPr>
          <w:rFonts w:cs="B Zar" w:hint="cs"/>
          <w:color w:val="000000"/>
          <w:sz w:val="36"/>
          <w:szCs w:val="36"/>
          <w:rtl/>
        </w:rPr>
      </w:pPr>
      <w:r>
        <w:rPr>
          <w:rStyle w:val="contenttext"/>
          <w:rFonts w:cs="B Zar" w:hint="cs"/>
          <w:color w:val="000000"/>
          <w:sz w:val="36"/>
          <w:szCs w:val="36"/>
          <w:rtl/>
        </w:rPr>
        <w:t xml:space="preserve">ان لم تکن حلیما فتحلم؛ فانه قل من تشبه بقوم، الا اوشک ان یکون منهم. </w:t>
      </w:r>
    </w:p>
    <w:p w:rsidR="00000000" w:rsidRDefault="009C2F2C">
      <w:pPr>
        <w:pStyle w:val="contentparagraph"/>
        <w:bidi/>
        <w:jc w:val="both"/>
        <w:divId w:val="237905098"/>
        <w:rPr>
          <w:rFonts w:cs="B Zar" w:hint="cs"/>
          <w:color w:val="000000"/>
          <w:sz w:val="36"/>
          <w:szCs w:val="36"/>
          <w:rtl/>
        </w:rPr>
      </w:pPr>
      <w:r>
        <w:rPr>
          <w:rStyle w:val="contenttext"/>
          <w:rFonts w:cs="B Zar" w:hint="cs"/>
          <w:color w:val="000000"/>
          <w:sz w:val="36"/>
          <w:szCs w:val="36"/>
          <w:rtl/>
        </w:rPr>
        <w:t>اگر خویشتن دار نیستی، پس خود را به صورت آن درآور؛ زیرا کم است که کسی خود را شبیه جمعیتی بکند و از آنان به شمار نیاید. (1518)</w:t>
      </w:r>
    </w:p>
    <w:p w:rsidR="00000000" w:rsidRDefault="009C2F2C">
      <w:pPr>
        <w:pStyle w:val="Heading4"/>
        <w:shd w:val="clear" w:color="auto" w:fill="FFFFFF"/>
        <w:bidi/>
        <w:jc w:val="both"/>
        <w:divId w:val="19900942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1525. شک به خداوند. </w:t>
      </w:r>
    </w:p>
    <w:p w:rsidR="00000000" w:rsidRDefault="009C2F2C">
      <w:pPr>
        <w:pStyle w:val="contentparagraph"/>
        <w:bidi/>
        <w:jc w:val="both"/>
        <w:divId w:val="1990094289"/>
        <w:rPr>
          <w:rFonts w:cs="B Zar" w:hint="cs"/>
          <w:color w:val="000000"/>
          <w:sz w:val="36"/>
          <w:szCs w:val="36"/>
          <w:rtl/>
        </w:rPr>
      </w:pPr>
      <w:r>
        <w:rPr>
          <w:rStyle w:val="contenttext"/>
          <w:rFonts w:cs="B Zar" w:hint="cs"/>
          <w:color w:val="000000"/>
          <w:sz w:val="36"/>
          <w:szCs w:val="36"/>
          <w:rtl/>
        </w:rPr>
        <w:t>عجبت</w:t>
      </w:r>
      <w:r>
        <w:rPr>
          <w:rStyle w:val="contenttext"/>
          <w:rFonts w:cs="B Zar" w:hint="cs"/>
          <w:color w:val="000000"/>
          <w:sz w:val="36"/>
          <w:szCs w:val="36"/>
          <w:rtl/>
        </w:rPr>
        <w:t xml:space="preserve"> لمن شک فی الله، و هو یری خلق الله. </w:t>
      </w:r>
    </w:p>
    <w:p w:rsidR="00000000" w:rsidRDefault="009C2F2C">
      <w:pPr>
        <w:pStyle w:val="contentparagraph"/>
        <w:bidi/>
        <w:jc w:val="both"/>
        <w:divId w:val="1990094289"/>
        <w:rPr>
          <w:rFonts w:cs="B Zar" w:hint="cs"/>
          <w:color w:val="000000"/>
          <w:sz w:val="36"/>
          <w:szCs w:val="36"/>
          <w:rtl/>
        </w:rPr>
      </w:pPr>
      <w:r>
        <w:rPr>
          <w:rStyle w:val="contenttext"/>
          <w:rFonts w:cs="B Zar" w:hint="cs"/>
          <w:color w:val="000000"/>
          <w:sz w:val="36"/>
          <w:szCs w:val="36"/>
          <w:rtl/>
        </w:rPr>
        <w:t>در شگفتم از کسی که درباره خدا شک کند، در حالی که آفریده های خدا را می بیند. (1519)</w:t>
      </w:r>
    </w:p>
    <w:p w:rsidR="00000000" w:rsidRDefault="009C2F2C">
      <w:pPr>
        <w:pStyle w:val="Heading4"/>
        <w:shd w:val="clear" w:color="auto" w:fill="FFFFFF"/>
        <w:bidi/>
        <w:jc w:val="both"/>
        <w:divId w:val="386999585"/>
        <w:rPr>
          <w:rFonts w:eastAsia="Times New Roman" w:cs="B Titr" w:hint="cs"/>
          <w:b w:val="0"/>
          <w:bCs w:val="0"/>
          <w:color w:val="0080C0"/>
          <w:sz w:val="29"/>
          <w:szCs w:val="29"/>
          <w:rtl/>
        </w:rPr>
      </w:pPr>
      <w:r>
        <w:rPr>
          <w:rFonts w:eastAsia="Times New Roman" w:cs="B Titr" w:hint="cs"/>
          <w:b w:val="0"/>
          <w:bCs w:val="0"/>
          <w:color w:val="0080C0"/>
          <w:sz w:val="29"/>
          <w:szCs w:val="29"/>
          <w:rtl/>
        </w:rPr>
        <w:t>1526. تقویت قلب</w:t>
      </w:r>
    </w:p>
    <w:p w:rsidR="00000000" w:rsidRDefault="009C2F2C">
      <w:pPr>
        <w:pStyle w:val="contentparagraph"/>
        <w:bidi/>
        <w:jc w:val="both"/>
        <w:divId w:val="386999585"/>
        <w:rPr>
          <w:rFonts w:cs="B Zar" w:hint="cs"/>
          <w:color w:val="000000"/>
          <w:sz w:val="36"/>
          <w:szCs w:val="36"/>
          <w:rtl/>
        </w:rPr>
      </w:pPr>
      <w:r>
        <w:rPr>
          <w:rStyle w:val="contenttext"/>
          <w:rFonts w:cs="B Zar" w:hint="cs"/>
          <w:color w:val="000000"/>
          <w:sz w:val="36"/>
          <w:szCs w:val="36"/>
          <w:rtl/>
        </w:rPr>
        <w:t xml:space="preserve">احی قلبک بالموعظه، و امته بالزهاده، و قوه بالیقین. </w:t>
      </w:r>
    </w:p>
    <w:p w:rsidR="00000000" w:rsidRDefault="009C2F2C">
      <w:pPr>
        <w:pStyle w:val="contentparagraph"/>
        <w:bidi/>
        <w:jc w:val="both"/>
        <w:divId w:val="386999585"/>
        <w:rPr>
          <w:rFonts w:cs="B Zar" w:hint="cs"/>
          <w:color w:val="000000"/>
          <w:sz w:val="36"/>
          <w:szCs w:val="36"/>
          <w:rtl/>
        </w:rPr>
      </w:pPr>
      <w:r>
        <w:rPr>
          <w:rStyle w:val="contenttext"/>
          <w:rFonts w:cs="B Zar" w:hint="cs"/>
          <w:color w:val="000000"/>
          <w:sz w:val="36"/>
          <w:szCs w:val="36"/>
          <w:rtl/>
        </w:rPr>
        <w:t>قلبت را با موعظه زنده بدار و نفست را با اعراض از مزخرفات دنیا و با ی</w:t>
      </w:r>
      <w:r>
        <w:rPr>
          <w:rStyle w:val="contenttext"/>
          <w:rFonts w:cs="B Zar" w:hint="cs"/>
          <w:color w:val="000000"/>
          <w:sz w:val="36"/>
          <w:szCs w:val="36"/>
          <w:rtl/>
        </w:rPr>
        <w:t>قین تقویت نما. (1520)</w:t>
      </w:r>
    </w:p>
    <w:p w:rsidR="00000000" w:rsidRDefault="009C2F2C">
      <w:pPr>
        <w:pStyle w:val="Heading4"/>
        <w:shd w:val="clear" w:color="auto" w:fill="FFFFFF"/>
        <w:bidi/>
        <w:jc w:val="both"/>
        <w:divId w:val="1672678548"/>
        <w:rPr>
          <w:rFonts w:eastAsia="Times New Roman" w:cs="B Titr" w:hint="cs"/>
          <w:b w:val="0"/>
          <w:bCs w:val="0"/>
          <w:color w:val="0080C0"/>
          <w:sz w:val="29"/>
          <w:szCs w:val="29"/>
          <w:rtl/>
        </w:rPr>
      </w:pPr>
      <w:r>
        <w:rPr>
          <w:rFonts w:eastAsia="Times New Roman" w:cs="B Titr" w:hint="cs"/>
          <w:b w:val="0"/>
          <w:bCs w:val="0"/>
          <w:color w:val="0080C0"/>
          <w:sz w:val="29"/>
          <w:szCs w:val="29"/>
          <w:rtl/>
        </w:rPr>
        <w:t>1527. یقین و مقصود</w:t>
      </w:r>
    </w:p>
    <w:p w:rsidR="00000000" w:rsidRDefault="009C2F2C">
      <w:pPr>
        <w:pStyle w:val="contentparagraph"/>
        <w:bidi/>
        <w:jc w:val="both"/>
        <w:divId w:val="1672678548"/>
        <w:rPr>
          <w:rFonts w:cs="B Zar" w:hint="cs"/>
          <w:color w:val="000000"/>
          <w:sz w:val="36"/>
          <w:szCs w:val="36"/>
          <w:rtl/>
        </w:rPr>
      </w:pPr>
      <w:r>
        <w:rPr>
          <w:rStyle w:val="contenttext"/>
          <w:rFonts w:cs="B Zar" w:hint="cs"/>
          <w:color w:val="000000"/>
          <w:sz w:val="36"/>
          <w:szCs w:val="36"/>
          <w:rtl/>
        </w:rPr>
        <w:t xml:space="preserve">بالیقین تدرک الغایه القصوی. </w:t>
      </w:r>
    </w:p>
    <w:p w:rsidR="00000000" w:rsidRDefault="009C2F2C">
      <w:pPr>
        <w:pStyle w:val="contentparagraph"/>
        <w:bidi/>
        <w:jc w:val="both"/>
        <w:divId w:val="1672678548"/>
        <w:rPr>
          <w:rFonts w:cs="B Zar" w:hint="cs"/>
          <w:color w:val="000000"/>
          <w:sz w:val="36"/>
          <w:szCs w:val="36"/>
          <w:rtl/>
        </w:rPr>
      </w:pPr>
      <w:r>
        <w:rPr>
          <w:rStyle w:val="contenttext"/>
          <w:rFonts w:cs="B Zar" w:hint="cs"/>
          <w:color w:val="000000"/>
          <w:sz w:val="36"/>
          <w:szCs w:val="36"/>
          <w:rtl/>
        </w:rPr>
        <w:t>با یقین به بالاترین درجه مقصود می توان رسید. (1521)</w:t>
      </w:r>
    </w:p>
    <w:p w:rsidR="00000000" w:rsidRDefault="009C2F2C">
      <w:pPr>
        <w:pStyle w:val="Heading4"/>
        <w:shd w:val="clear" w:color="auto" w:fill="FFFFFF"/>
        <w:bidi/>
        <w:jc w:val="both"/>
        <w:divId w:val="519315348"/>
        <w:rPr>
          <w:rFonts w:eastAsia="Times New Roman" w:cs="B Titr" w:hint="cs"/>
          <w:b w:val="0"/>
          <w:bCs w:val="0"/>
          <w:color w:val="0080C0"/>
          <w:sz w:val="29"/>
          <w:szCs w:val="29"/>
          <w:rtl/>
        </w:rPr>
      </w:pPr>
      <w:r>
        <w:rPr>
          <w:rFonts w:eastAsia="Times New Roman" w:cs="B Titr" w:hint="cs"/>
          <w:b w:val="0"/>
          <w:bCs w:val="0"/>
          <w:color w:val="0080C0"/>
          <w:sz w:val="29"/>
          <w:szCs w:val="29"/>
          <w:rtl/>
        </w:rPr>
        <w:t>1528. بخش های شک</w:t>
      </w:r>
    </w:p>
    <w:p w:rsidR="00000000" w:rsidRDefault="009C2F2C">
      <w:pPr>
        <w:pStyle w:val="contentparagraph"/>
        <w:bidi/>
        <w:jc w:val="both"/>
        <w:divId w:val="519315348"/>
        <w:rPr>
          <w:rFonts w:cs="B Zar" w:hint="cs"/>
          <w:color w:val="000000"/>
          <w:sz w:val="36"/>
          <w:szCs w:val="36"/>
          <w:rtl/>
        </w:rPr>
      </w:pPr>
      <w:r>
        <w:rPr>
          <w:rStyle w:val="contenttext"/>
          <w:rFonts w:cs="B Zar" w:hint="cs"/>
          <w:color w:val="000000"/>
          <w:sz w:val="36"/>
          <w:szCs w:val="36"/>
          <w:rtl/>
        </w:rPr>
        <w:t xml:space="preserve">الشک علی اربع شعب: </w:t>
      </w:r>
    </w:p>
    <w:p w:rsidR="00000000" w:rsidRDefault="009C2F2C">
      <w:pPr>
        <w:pStyle w:val="contentparagraph"/>
        <w:bidi/>
        <w:jc w:val="both"/>
        <w:divId w:val="519315348"/>
        <w:rPr>
          <w:rFonts w:cs="B Zar" w:hint="cs"/>
          <w:color w:val="000000"/>
          <w:sz w:val="36"/>
          <w:szCs w:val="36"/>
          <w:rtl/>
        </w:rPr>
      </w:pPr>
      <w:r>
        <w:rPr>
          <w:rStyle w:val="contenttext"/>
          <w:rFonts w:cs="B Zar" w:hint="cs"/>
          <w:color w:val="000000"/>
          <w:sz w:val="36"/>
          <w:szCs w:val="36"/>
          <w:rtl/>
        </w:rPr>
        <w:t xml:space="preserve">علی التماری و الهول و التردد و الاستسلام: </w:t>
      </w:r>
    </w:p>
    <w:p w:rsidR="00000000" w:rsidRDefault="009C2F2C">
      <w:pPr>
        <w:pStyle w:val="contentparagraph"/>
        <w:bidi/>
        <w:jc w:val="both"/>
        <w:divId w:val="519315348"/>
        <w:rPr>
          <w:rFonts w:cs="B Zar" w:hint="cs"/>
          <w:color w:val="000000"/>
          <w:sz w:val="36"/>
          <w:szCs w:val="36"/>
          <w:rtl/>
        </w:rPr>
      </w:pPr>
      <w:r>
        <w:rPr>
          <w:rStyle w:val="contenttext"/>
          <w:rFonts w:cs="B Zar" w:hint="cs"/>
          <w:color w:val="000000"/>
          <w:sz w:val="36"/>
          <w:szCs w:val="36"/>
          <w:rtl/>
        </w:rPr>
        <w:t>فمن جعل المراء دیدنا لم یصبح لیله؛ و من هاله ما بین ید</w:t>
      </w:r>
      <w:r>
        <w:rPr>
          <w:rStyle w:val="contenttext"/>
          <w:rFonts w:cs="B Zar" w:hint="cs"/>
          <w:color w:val="000000"/>
          <w:sz w:val="36"/>
          <w:szCs w:val="36"/>
          <w:rtl/>
        </w:rPr>
        <w:t xml:space="preserve">یه نکص علی عقبیه؛ و من تردد فی الریب وطئته سنابک الشیاطین، و من استسلم لهلکه الدنیا و الاخره هلک فیهما. </w:t>
      </w:r>
    </w:p>
    <w:p w:rsidR="00000000" w:rsidRDefault="009C2F2C">
      <w:pPr>
        <w:pStyle w:val="contentparagraph"/>
        <w:bidi/>
        <w:jc w:val="both"/>
        <w:divId w:val="519315348"/>
        <w:rPr>
          <w:rFonts w:cs="B Zar" w:hint="cs"/>
          <w:color w:val="000000"/>
          <w:sz w:val="36"/>
          <w:szCs w:val="36"/>
          <w:rtl/>
        </w:rPr>
      </w:pPr>
      <w:r>
        <w:rPr>
          <w:rStyle w:val="contenttext"/>
          <w:rFonts w:cs="B Zar" w:hint="cs"/>
          <w:color w:val="000000"/>
          <w:sz w:val="36"/>
          <w:szCs w:val="36"/>
          <w:rtl/>
        </w:rPr>
        <w:t xml:space="preserve">شک بر چهار چیز است: </w:t>
      </w:r>
    </w:p>
    <w:p w:rsidR="00000000" w:rsidRDefault="009C2F2C">
      <w:pPr>
        <w:pStyle w:val="contentparagraph"/>
        <w:bidi/>
        <w:jc w:val="both"/>
        <w:divId w:val="519315348"/>
        <w:rPr>
          <w:rFonts w:cs="B Zar" w:hint="cs"/>
          <w:color w:val="000000"/>
          <w:sz w:val="36"/>
          <w:szCs w:val="36"/>
          <w:rtl/>
        </w:rPr>
      </w:pPr>
      <w:r>
        <w:rPr>
          <w:rStyle w:val="contenttext"/>
          <w:rFonts w:cs="B Zar" w:hint="cs"/>
          <w:color w:val="000000"/>
          <w:sz w:val="36"/>
          <w:szCs w:val="36"/>
          <w:rtl/>
        </w:rPr>
        <w:t>جدال و ستیزگی، ترس، تردید و خود باختگی، کسی که جدال را شیوه خود ساخت، هرگز از تاریکی جهل به روشنایی یقین نرسد و هر کس از آینده بتر</w:t>
      </w:r>
      <w:r>
        <w:rPr>
          <w:rStyle w:val="contenttext"/>
          <w:rFonts w:cs="B Zar" w:hint="cs"/>
          <w:color w:val="000000"/>
          <w:sz w:val="36"/>
          <w:szCs w:val="36"/>
          <w:rtl/>
        </w:rPr>
        <w:t>سد به قهقرا برگردد و از پیشروی بازماند و کسی که در تردید باشد نتواند تصمیم بگیرد، زیر سم شیطان ها پایمال خواهد شد و کسی که در برابر وسائل هلاکت دنیا و آخرت خودباخته شود، در هر دو جهان هلاک خواهد شد. (1522)</w:t>
      </w:r>
    </w:p>
    <w:p w:rsidR="00000000" w:rsidRDefault="009C2F2C">
      <w:pPr>
        <w:pStyle w:val="Heading4"/>
        <w:shd w:val="clear" w:color="auto" w:fill="FFFFFF"/>
        <w:bidi/>
        <w:jc w:val="both"/>
        <w:divId w:val="251016961"/>
        <w:rPr>
          <w:rFonts w:eastAsia="Times New Roman" w:cs="B Titr" w:hint="cs"/>
          <w:b w:val="0"/>
          <w:bCs w:val="0"/>
          <w:color w:val="0080C0"/>
          <w:sz w:val="29"/>
          <w:szCs w:val="29"/>
          <w:rtl/>
        </w:rPr>
      </w:pPr>
      <w:r>
        <w:rPr>
          <w:rFonts w:eastAsia="Times New Roman" w:cs="B Titr" w:hint="cs"/>
          <w:b w:val="0"/>
          <w:bCs w:val="0"/>
          <w:color w:val="0080C0"/>
          <w:sz w:val="29"/>
          <w:szCs w:val="29"/>
          <w:rtl/>
        </w:rPr>
        <w:t>1529. انتظار خصلت های پسندیده</w:t>
      </w:r>
    </w:p>
    <w:p w:rsidR="00000000" w:rsidRDefault="009C2F2C">
      <w:pPr>
        <w:pStyle w:val="contentparagraph"/>
        <w:bidi/>
        <w:jc w:val="both"/>
        <w:divId w:val="251016961"/>
        <w:rPr>
          <w:rFonts w:cs="B Zar" w:hint="cs"/>
          <w:color w:val="000000"/>
          <w:sz w:val="36"/>
          <w:szCs w:val="36"/>
          <w:rtl/>
        </w:rPr>
      </w:pPr>
      <w:r>
        <w:rPr>
          <w:rStyle w:val="contenttext"/>
          <w:rFonts w:cs="B Zar" w:hint="cs"/>
          <w:color w:val="000000"/>
          <w:sz w:val="36"/>
          <w:szCs w:val="36"/>
          <w:rtl/>
        </w:rPr>
        <w:t>اذا کان فی رجل خله ر</w:t>
      </w:r>
      <w:r>
        <w:rPr>
          <w:rStyle w:val="contenttext"/>
          <w:rFonts w:cs="B Zar" w:hint="cs"/>
          <w:color w:val="000000"/>
          <w:sz w:val="36"/>
          <w:szCs w:val="36"/>
          <w:rtl/>
        </w:rPr>
        <w:t xml:space="preserve">ائقه، فانتظروا اخواتها. </w:t>
      </w:r>
    </w:p>
    <w:p w:rsidR="00000000" w:rsidRDefault="009C2F2C">
      <w:pPr>
        <w:pStyle w:val="contentparagraph"/>
        <w:bidi/>
        <w:jc w:val="both"/>
        <w:divId w:val="251016961"/>
        <w:rPr>
          <w:rFonts w:cs="B Zar" w:hint="cs"/>
          <w:color w:val="000000"/>
          <w:sz w:val="36"/>
          <w:szCs w:val="36"/>
          <w:rtl/>
        </w:rPr>
      </w:pPr>
      <w:r>
        <w:rPr>
          <w:rStyle w:val="contenttext"/>
          <w:rFonts w:cs="B Zar" w:hint="cs"/>
          <w:color w:val="000000"/>
          <w:sz w:val="36"/>
          <w:szCs w:val="36"/>
          <w:rtl/>
        </w:rPr>
        <w:t>اگر در وجود کسی خصلتی پسندیده باشد، انتظار خصلت های پسندیده دیگری را نیز در او داشته باشید. (1523)</w:t>
      </w:r>
    </w:p>
    <w:p w:rsidR="00000000" w:rsidRDefault="009C2F2C">
      <w:pPr>
        <w:pStyle w:val="Heading4"/>
        <w:shd w:val="clear" w:color="auto" w:fill="FFFFFF"/>
        <w:bidi/>
        <w:jc w:val="both"/>
        <w:divId w:val="682587625"/>
        <w:rPr>
          <w:rFonts w:eastAsia="Times New Roman" w:cs="B Titr" w:hint="cs"/>
          <w:b w:val="0"/>
          <w:bCs w:val="0"/>
          <w:color w:val="0080C0"/>
          <w:sz w:val="29"/>
          <w:szCs w:val="29"/>
          <w:rtl/>
        </w:rPr>
      </w:pPr>
      <w:r>
        <w:rPr>
          <w:rFonts w:eastAsia="Times New Roman" w:cs="B Titr" w:hint="cs"/>
          <w:b w:val="0"/>
          <w:bCs w:val="0"/>
          <w:color w:val="0080C0"/>
          <w:sz w:val="29"/>
          <w:szCs w:val="29"/>
          <w:rtl/>
        </w:rPr>
        <w:t>1530. شناخت حوادث و پندآموزی از آن</w:t>
      </w:r>
    </w:p>
    <w:p w:rsidR="00000000" w:rsidRDefault="009C2F2C">
      <w:pPr>
        <w:pStyle w:val="contentparagraph"/>
        <w:bidi/>
        <w:jc w:val="both"/>
        <w:divId w:val="682587625"/>
        <w:rPr>
          <w:rFonts w:cs="B Zar" w:hint="cs"/>
          <w:color w:val="000000"/>
          <w:sz w:val="36"/>
          <w:szCs w:val="36"/>
          <w:rtl/>
        </w:rPr>
      </w:pPr>
      <w:r>
        <w:rPr>
          <w:rStyle w:val="contenttext"/>
          <w:rFonts w:cs="B Zar" w:hint="cs"/>
          <w:color w:val="000000"/>
          <w:sz w:val="36"/>
          <w:szCs w:val="36"/>
          <w:rtl/>
        </w:rPr>
        <w:t xml:space="preserve">الیقین منها (من دعائم الایمان) علی اربع شعب: </w:t>
      </w:r>
    </w:p>
    <w:p w:rsidR="00000000" w:rsidRDefault="009C2F2C">
      <w:pPr>
        <w:pStyle w:val="contentparagraph"/>
        <w:bidi/>
        <w:jc w:val="both"/>
        <w:divId w:val="682587625"/>
        <w:rPr>
          <w:rFonts w:cs="B Zar" w:hint="cs"/>
          <w:color w:val="000000"/>
          <w:sz w:val="36"/>
          <w:szCs w:val="36"/>
          <w:rtl/>
        </w:rPr>
      </w:pPr>
      <w:r>
        <w:rPr>
          <w:rStyle w:val="contenttext"/>
          <w:rFonts w:cs="B Zar" w:hint="cs"/>
          <w:color w:val="000000"/>
          <w:sz w:val="36"/>
          <w:szCs w:val="36"/>
          <w:rtl/>
        </w:rPr>
        <w:t>علی بصره الفطنه، و تاول الحکمه، و موعظه العبره؛ و س</w:t>
      </w:r>
      <w:r>
        <w:rPr>
          <w:rStyle w:val="contenttext"/>
          <w:rFonts w:cs="B Zar" w:hint="cs"/>
          <w:color w:val="000000"/>
          <w:sz w:val="36"/>
          <w:szCs w:val="36"/>
          <w:rtl/>
        </w:rPr>
        <w:t xml:space="preserve">نه الاولین: </w:t>
      </w:r>
    </w:p>
    <w:p w:rsidR="00000000" w:rsidRDefault="009C2F2C">
      <w:pPr>
        <w:pStyle w:val="contentparagraph"/>
        <w:bidi/>
        <w:jc w:val="both"/>
        <w:divId w:val="682587625"/>
        <w:rPr>
          <w:rFonts w:cs="B Zar" w:hint="cs"/>
          <w:color w:val="000000"/>
          <w:sz w:val="36"/>
          <w:szCs w:val="36"/>
          <w:rtl/>
        </w:rPr>
      </w:pPr>
      <w:r>
        <w:rPr>
          <w:rStyle w:val="contenttext"/>
          <w:rFonts w:cs="B Zar" w:hint="cs"/>
          <w:color w:val="000000"/>
          <w:sz w:val="36"/>
          <w:szCs w:val="36"/>
          <w:rtl/>
        </w:rPr>
        <w:t xml:space="preserve">فمن تبصر فی القطنه تبینت له الحکمه؛ و من تبینت له الحکمه عرف العبره؛ و من عرف العبره فکانما کان فی الاولین. </w:t>
      </w:r>
    </w:p>
    <w:p w:rsidR="00000000" w:rsidRDefault="009C2F2C">
      <w:pPr>
        <w:pStyle w:val="contentparagraph"/>
        <w:bidi/>
        <w:jc w:val="both"/>
        <w:divId w:val="682587625"/>
        <w:rPr>
          <w:rFonts w:cs="B Zar" w:hint="cs"/>
          <w:color w:val="000000"/>
          <w:sz w:val="36"/>
          <w:szCs w:val="36"/>
          <w:rtl/>
        </w:rPr>
      </w:pPr>
      <w:r>
        <w:rPr>
          <w:rStyle w:val="contenttext"/>
          <w:rFonts w:cs="B Zar" w:hint="cs"/>
          <w:color w:val="000000"/>
          <w:sz w:val="36"/>
          <w:szCs w:val="36"/>
          <w:rtl/>
        </w:rPr>
        <w:t xml:space="preserve">یقین (که از پایه های ایمان است) بر چهار شعبه است: </w:t>
      </w:r>
    </w:p>
    <w:p w:rsidR="00000000" w:rsidRDefault="009C2F2C">
      <w:pPr>
        <w:pStyle w:val="contentparagraph"/>
        <w:bidi/>
        <w:jc w:val="both"/>
        <w:divId w:val="682587625"/>
        <w:rPr>
          <w:rFonts w:cs="B Zar" w:hint="cs"/>
          <w:color w:val="000000"/>
          <w:sz w:val="36"/>
          <w:szCs w:val="36"/>
          <w:rtl/>
        </w:rPr>
      </w:pPr>
      <w:r>
        <w:rPr>
          <w:rStyle w:val="contenttext"/>
          <w:rFonts w:cs="B Zar" w:hint="cs"/>
          <w:color w:val="000000"/>
          <w:sz w:val="36"/>
          <w:szCs w:val="36"/>
          <w:rtl/>
        </w:rPr>
        <w:t>بر بینایی هوش، درک حقایق، پندآموزی از حوادث عبرت آور و توجه به روش پیشینیان. کسی که هوش بینا دارد، دقایق امور برایش روشن می شود که دقایق امور برایش روشن شد، حوادث پندآور را بشناسد و کسی که حوادث پندآور را شناخت، گویا تجربه آموخته است. (1524)</w:t>
      </w:r>
    </w:p>
    <w:p w:rsidR="00000000" w:rsidRDefault="009C2F2C">
      <w:pPr>
        <w:pStyle w:val="Heading4"/>
        <w:shd w:val="clear" w:color="auto" w:fill="FFFFFF"/>
        <w:bidi/>
        <w:jc w:val="both"/>
        <w:divId w:val="339237842"/>
        <w:rPr>
          <w:rFonts w:eastAsia="Times New Roman" w:cs="B Titr" w:hint="cs"/>
          <w:b w:val="0"/>
          <w:bCs w:val="0"/>
          <w:color w:val="0080C0"/>
          <w:sz w:val="29"/>
          <w:szCs w:val="29"/>
          <w:rtl/>
        </w:rPr>
      </w:pPr>
      <w:r>
        <w:rPr>
          <w:rFonts w:eastAsia="Times New Roman" w:cs="B Titr" w:hint="cs"/>
          <w:b w:val="0"/>
          <w:bCs w:val="0"/>
          <w:color w:val="0080C0"/>
          <w:sz w:val="29"/>
          <w:szCs w:val="29"/>
          <w:rtl/>
        </w:rPr>
        <w:t>1531. حق یقین</w:t>
      </w:r>
    </w:p>
    <w:p w:rsidR="00000000" w:rsidRDefault="009C2F2C">
      <w:pPr>
        <w:pStyle w:val="contentparagraph"/>
        <w:bidi/>
        <w:jc w:val="both"/>
        <w:divId w:val="339237842"/>
        <w:rPr>
          <w:rFonts w:cs="B Zar" w:hint="cs"/>
          <w:color w:val="000000"/>
          <w:sz w:val="36"/>
          <w:szCs w:val="36"/>
          <w:rtl/>
        </w:rPr>
      </w:pPr>
      <w:r>
        <w:rPr>
          <w:rStyle w:val="contenttext"/>
          <w:rFonts w:cs="B Zar" w:hint="cs"/>
          <w:color w:val="000000"/>
          <w:sz w:val="36"/>
          <w:szCs w:val="36"/>
          <w:rtl/>
        </w:rPr>
        <w:t>هجم بهم العلم علی حقیقه البصیره، و باشروا روح الیقین، و استلانوا ما استعوره المترفون، و انسوا بما استوحش منه الجاهلون، و صحبوا الدنیا بابدان ارواحها معلقه بالمحل الاعلی. اولئک خلفاالله فی ارضه، و الدعاه الی دینه. آه آه شوقا الی رؤ یتهم!</w:t>
      </w:r>
    </w:p>
    <w:p w:rsidR="00000000" w:rsidRDefault="009C2F2C">
      <w:pPr>
        <w:pStyle w:val="contentparagraph"/>
        <w:bidi/>
        <w:jc w:val="both"/>
        <w:divId w:val="339237842"/>
        <w:rPr>
          <w:rFonts w:cs="B Zar" w:hint="cs"/>
          <w:color w:val="000000"/>
          <w:sz w:val="36"/>
          <w:szCs w:val="36"/>
          <w:rtl/>
        </w:rPr>
      </w:pPr>
      <w:r>
        <w:rPr>
          <w:rStyle w:val="contenttext"/>
          <w:rFonts w:cs="B Zar" w:hint="cs"/>
          <w:color w:val="000000"/>
          <w:sz w:val="36"/>
          <w:szCs w:val="36"/>
          <w:rtl/>
        </w:rPr>
        <w:t>علم با حقیقت بینایی</w:t>
      </w:r>
      <w:r>
        <w:rPr>
          <w:rStyle w:val="contenttext"/>
          <w:rFonts w:cs="B Zar" w:hint="cs"/>
          <w:color w:val="000000"/>
          <w:sz w:val="36"/>
          <w:szCs w:val="36"/>
          <w:rtl/>
        </w:rPr>
        <w:t xml:space="preserve"> به آنان روی آورد و آنان با روح یقین با آن ارتباط برقرار نمودند و آن چه که خودکامگان مشکل دیده اند برای آنان آسان بوده و با آن چه نادانان از آن وحشت کرده اند انس و الفت گرفتند و با این دنیا با بدن هایشان ارتباط برقرار کردند، در حالی که ارواح آنان از محل اع</w:t>
      </w:r>
      <w:r>
        <w:rPr>
          <w:rStyle w:val="contenttext"/>
          <w:rFonts w:cs="B Zar" w:hint="cs"/>
          <w:color w:val="000000"/>
          <w:sz w:val="36"/>
          <w:szCs w:val="36"/>
          <w:rtl/>
        </w:rPr>
        <w:t>لا آویزان است. آنان هستند جانشینان خداوندی در روی زمین و دعوت کنندگان به دینش. آه آه چه اشتیاقی به دیدار آنان دارم! (1525)</w:t>
      </w:r>
    </w:p>
    <w:p w:rsidR="00000000" w:rsidRDefault="009C2F2C">
      <w:pPr>
        <w:pStyle w:val="Heading4"/>
        <w:shd w:val="clear" w:color="auto" w:fill="FFFFFF"/>
        <w:bidi/>
        <w:jc w:val="both"/>
        <w:divId w:val="411201804"/>
        <w:rPr>
          <w:rFonts w:eastAsia="Times New Roman" w:cs="B Titr" w:hint="cs"/>
          <w:b w:val="0"/>
          <w:bCs w:val="0"/>
          <w:color w:val="0080C0"/>
          <w:sz w:val="29"/>
          <w:szCs w:val="29"/>
          <w:rtl/>
        </w:rPr>
      </w:pPr>
      <w:r>
        <w:rPr>
          <w:rFonts w:eastAsia="Times New Roman" w:cs="B Titr" w:hint="cs"/>
          <w:b w:val="0"/>
          <w:bCs w:val="0"/>
          <w:color w:val="0080C0"/>
          <w:sz w:val="29"/>
          <w:szCs w:val="29"/>
          <w:rtl/>
        </w:rPr>
        <w:t>1532. راسخ در دین</w:t>
      </w:r>
    </w:p>
    <w:p w:rsidR="00000000" w:rsidRDefault="009C2F2C">
      <w:pPr>
        <w:pStyle w:val="contentparagraph"/>
        <w:bidi/>
        <w:jc w:val="both"/>
        <w:divId w:val="411201804"/>
        <w:rPr>
          <w:rFonts w:cs="B Zar" w:hint="cs"/>
          <w:color w:val="000000"/>
          <w:sz w:val="36"/>
          <w:szCs w:val="36"/>
          <w:rtl/>
        </w:rPr>
      </w:pPr>
      <w:r>
        <w:rPr>
          <w:rStyle w:val="contenttext"/>
          <w:rFonts w:cs="B Zar" w:hint="cs"/>
          <w:color w:val="000000"/>
          <w:sz w:val="36"/>
          <w:szCs w:val="36"/>
          <w:rtl/>
        </w:rPr>
        <w:t xml:space="preserve">انی لعلی یقین من ربی، و غیر شبهه من دینی. </w:t>
      </w:r>
    </w:p>
    <w:p w:rsidR="00000000" w:rsidRDefault="009C2F2C">
      <w:pPr>
        <w:pStyle w:val="contentparagraph"/>
        <w:bidi/>
        <w:jc w:val="both"/>
        <w:divId w:val="411201804"/>
        <w:rPr>
          <w:rFonts w:cs="B Zar" w:hint="cs"/>
          <w:color w:val="000000"/>
          <w:sz w:val="36"/>
          <w:szCs w:val="36"/>
          <w:rtl/>
        </w:rPr>
      </w:pPr>
      <w:r>
        <w:rPr>
          <w:rStyle w:val="contenttext"/>
          <w:rFonts w:cs="B Zar" w:hint="cs"/>
          <w:color w:val="000000"/>
          <w:sz w:val="36"/>
          <w:szCs w:val="36"/>
          <w:rtl/>
        </w:rPr>
        <w:t>من به پروردگارم یقین دارم و در دین و آیین خود گرفتار شبهه نیستم. (1526)</w:t>
      </w:r>
    </w:p>
    <w:p w:rsidR="00000000" w:rsidRDefault="009C2F2C">
      <w:pPr>
        <w:pStyle w:val="Heading4"/>
        <w:shd w:val="clear" w:color="auto" w:fill="FFFFFF"/>
        <w:bidi/>
        <w:jc w:val="both"/>
        <w:divId w:val="129715933"/>
        <w:rPr>
          <w:rFonts w:eastAsia="Times New Roman" w:cs="B Titr" w:hint="cs"/>
          <w:b w:val="0"/>
          <w:bCs w:val="0"/>
          <w:color w:val="0080C0"/>
          <w:sz w:val="29"/>
          <w:szCs w:val="29"/>
          <w:rtl/>
        </w:rPr>
      </w:pPr>
      <w:r>
        <w:rPr>
          <w:rFonts w:eastAsia="Times New Roman" w:cs="B Titr" w:hint="cs"/>
          <w:b w:val="0"/>
          <w:bCs w:val="0"/>
          <w:color w:val="0080C0"/>
          <w:sz w:val="29"/>
          <w:szCs w:val="29"/>
          <w:rtl/>
        </w:rPr>
        <w:t>1533. بالاترین پارسایی</w:t>
      </w:r>
    </w:p>
    <w:p w:rsidR="00000000" w:rsidRDefault="009C2F2C">
      <w:pPr>
        <w:pStyle w:val="contentparagraph"/>
        <w:bidi/>
        <w:jc w:val="both"/>
        <w:divId w:val="129715933"/>
        <w:rPr>
          <w:rFonts w:cs="B Zar" w:hint="cs"/>
          <w:color w:val="000000"/>
          <w:sz w:val="36"/>
          <w:szCs w:val="36"/>
          <w:rtl/>
        </w:rPr>
      </w:pPr>
      <w:r>
        <w:rPr>
          <w:rStyle w:val="contenttext"/>
          <w:rFonts w:cs="B Zar" w:hint="cs"/>
          <w:color w:val="000000"/>
          <w:sz w:val="36"/>
          <w:szCs w:val="36"/>
          <w:rtl/>
        </w:rPr>
        <w:t xml:space="preserve">لا ورع کالوقوف عند الشبهه. </w:t>
      </w:r>
    </w:p>
    <w:p w:rsidR="00000000" w:rsidRDefault="009C2F2C">
      <w:pPr>
        <w:pStyle w:val="contentparagraph"/>
        <w:bidi/>
        <w:jc w:val="both"/>
        <w:divId w:val="129715933"/>
        <w:rPr>
          <w:rFonts w:cs="B Zar" w:hint="cs"/>
          <w:color w:val="000000"/>
          <w:sz w:val="36"/>
          <w:szCs w:val="36"/>
          <w:rtl/>
        </w:rPr>
      </w:pPr>
      <w:r>
        <w:rPr>
          <w:rStyle w:val="contenttext"/>
          <w:rFonts w:cs="B Zar" w:hint="cs"/>
          <w:color w:val="000000"/>
          <w:sz w:val="36"/>
          <w:szCs w:val="36"/>
          <w:rtl/>
        </w:rPr>
        <w:t>هیچ گونه پارسایی همچون پرهیز از شبهات نیست. (1527)</w:t>
      </w:r>
    </w:p>
    <w:p w:rsidR="00000000" w:rsidRDefault="009C2F2C">
      <w:pPr>
        <w:pStyle w:val="Heading4"/>
        <w:shd w:val="clear" w:color="auto" w:fill="FFFFFF"/>
        <w:bidi/>
        <w:jc w:val="both"/>
        <w:divId w:val="351078287"/>
        <w:rPr>
          <w:rFonts w:eastAsia="Times New Roman" w:cs="B Titr" w:hint="cs"/>
          <w:b w:val="0"/>
          <w:bCs w:val="0"/>
          <w:color w:val="0080C0"/>
          <w:sz w:val="29"/>
          <w:szCs w:val="29"/>
          <w:rtl/>
        </w:rPr>
      </w:pPr>
      <w:r>
        <w:rPr>
          <w:rFonts w:eastAsia="Times New Roman" w:cs="B Titr" w:hint="cs"/>
          <w:b w:val="0"/>
          <w:bCs w:val="0"/>
          <w:color w:val="0080C0"/>
          <w:sz w:val="29"/>
          <w:szCs w:val="29"/>
          <w:rtl/>
        </w:rPr>
        <w:t>1534. گمان خوب</w:t>
      </w:r>
    </w:p>
    <w:p w:rsidR="00000000" w:rsidRDefault="009C2F2C">
      <w:pPr>
        <w:pStyle w:val="contentparagraph"/>
        <w:bidi/>
        <w:jc w:val="both"/>
        <w:divId w:val="351078287"/>
        <w:rPr>
          <w:rFonts w:cs="B Zar" w:hint="cs"/>
          <w:color w:val="000000"/>
          <w:sz w:val="36"/>
          <w:szCs w:val="36"/>
          <w:rtl/>
        </w:rPr>
      </w:pPr>
      <w:r>
        <w:rPr>
          <w:rStyle w:val="contenttext"/>
          <w:rFonts w:cs="B Zar" w:hint="cs"/>
          <w:color w:val="000000"/>
          <w:sz w:val="36"/>
          <w:szCs w:val="36"/>
          <w:rtl/>
        </w:rPr>
        <w:t xml:space="preserve">من ظن بک خیرا فصدق ظنه. </w:t>
      </w:r>
    </w:p>
    <w:p w:rsidR="00000000" w:rsidRDefault="009C2F2C">
      <w:pPr>
        <w:pStyle w:val="contentparagraph"/>
        <w:bidi/>
        <w:jc w:val="both"/>
        <w:divId w:val="351078287"/>
        <w:rPr>
          <w:rFonts w:cs="B Zar" w:hint="cs"/>
          <w:color w:val="000000"/>
          <w:sz w:val="36"/>
          <w:szCs w:val="36"/>
          <w:rtl/>
        </w:rPr>
      </w:pPr>
      <w:r>
        <w:rPr>
          <w:rStyle w:val="contenttext"/>
          <w:rFonts w:cs="B Zar" w:hint="cs"/>
          <w:color w:val="000000"/>
          <w:sz w:val="36"/>
          <w:szCs w:val="36"/>
          <w:rtl/>
        </w:rPr>
        <w:t>هرکه به تو به خوش گمان است گمانش را درست درآور. (1528)</w:t>
      </w:r>
    </w:p>
    <w:p w:rsidR="00000000" w:rsidRDefault="009C2F2C">
      <w:pPr>
        <w:pStyle w:val="Heading4"/>
        <w:shd w:val="clear" w:color="auto" w:fill="FFFFFF"/>
        <w:bidi/>
        <w:jc w:val="both"/>
        <w:divId w:val="310059491"/>
        <w:rPr>
          <w:rFonts w:eastAsia="Times New Roman" w:cs="B Titr" w:hint="cs"/>
          <w:b w:val="0"/>
          <w:bCs w:val="0"/>
          <w:color w:val="0080C0"/>
          <w:sz w:val="29"/>
          <w:szCs w:val="29"/>
          <w:rtl/>
        </w:rPr>
      </w:pPr>
      <w:r>
        <w:rPr>
          <w:rFonts w:eastAsia="Times New Roman" w:cs="B Titr" w:hint="cs"/>
          <w:b w:val="0"/>
          <w:bCs w:val="0"/>
          <w:color w:val="0080C0"/>
          <w:sz w:val="29"/>
          <w:szCs w:val="29"/>
          <w:rtl/>
        </w:rPr>
        <w:t>1535. محبوب ترین بندگان خدا</w:t>
      </w:r>
    </w:p>
    <w:p w:rsidR="00000000" w:rsidRDefault="009C2F2C">
      <w:pPr>
        <w:pStyle w:val="contentparagraph"/>
        <w:bidi/>
        <w:jc w:val="both"/>
        <w:divId w:val="310059491"/>
        <w:rPr>
          <w:rFonts w:cs="B Zar" w:hint="cs"/>
          <w:color w:val="000000"/>
          <w:sz w:val="36"/>
          <w:szCs w:val="36"/>
          <w:rtl/>
        </w:rPr>
      </w:pPr>
      <w:r>
        <w:rPr>
          <w:rStyle w:val="contenttext"/>
          <w:rFonts w:cs="B Zar" w:hint="cs"/>
          <w:color w:val="000000"/>
          <w:sz w:val="36"/>
          <w:szCs w:val="36"/>
          <w:rtl/>
        </w:rPr>
        <w:t>عباد الله!</w:t>
      </w:r>
    </w:p>
    <w:p w:rsidR="00000000" w:rsidRDefault="009C2F2C">
      <w:pPr>
        <w:pStyle w:val="contentparagraph"/>
        <w:bidi/>
        <w:jc w:val="both"/>
        <w:divId w:val="310059491"/>
        <w:rPr>
          <w:rFonts w:cs="B Zar" w:hint="cs"/>
          <w:color w:val="000000"/>
          <w:sz w:val="36"/>
          <w:szCs w:val="36"/>
          <w:rtl/>
        </w:rPr>
      </w:pPr>
      <w:r>
        <w:rPr>
          <w:rStyle w:val="contenttext"/>
          <w:rFonts w:cs="B Zar" w:hint="cs"/>
          <w:color w:val="000000"/>
          <w:sz w:val="36"/>
          <w:szCs w:val="36"/>
          <w:rtl/>
        </w:rPr>
        <w:t>ان من احب عبادالله ا</w:t>
      </w:r>
      <w:r>
        <w:rPr>
          <w:rStyle w:val="contenttext"/>
          <w:rFonts w:cs="B Zar" w:hint="cs"/>
          <w:color w:val="000000"/>
          <w:sz w:val="36"/>
          <w:szCs w:val="36"/>
          <w:rtl/>
        </w:rPr>
        <w:t xml:space="preserve">لیه عبدا اعانه الله علی نفسه، فاستشعر الحزن، و تجلبب الخوف؛ فرهر مصباح الهدی فی قلبه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ابصر</w:t>
      </w:r>
      <w:r>
        <w:rPr>
          <w:rStyle w:val="contenttext"/>
          <w:rFonts w:cs="B Zar" w:hint="cs"/>
          <w:color w:val="000000"/>
          <w:sz w:val="36"/>
          <w:szCs w:val="36"/>
          <w:rtl/>
        </w:rPr>
        <w:t xml:space="preserve"> </w:t>
      </w:r>
      <w:r>
        <w:rPr>
          <w:rStyle w:val="contenttext"/>
          <w:rFonts w:cs="B Zar" w:hint="cs"/>
          <w:color w:val="000000"/>
          <w:sz w:val="36"/>
          <w:szCs w:val="36"/>
          <w:rtl/>
        </w:rPr>
        <w:t>طریقه،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سلک</w:t>
      </w:r>
      <w:r>
        <w:rPr>
          <w:rStyle w:val="contenttext"/>
          <w:rFonts w:cs="B Zar" w:hint="cs"/>
          <w:color w:val="000000"/>
          <w:sz w:val="36"/>
          <w:szCs w:val="36"/>
          <w:rtl/>
        </w:rPr>
        <w:t xml:space="preserve"> </w:t>
      </w:r>
      <w:r>
        <w:rPr>
          <w:rStyle w:val="contenttext"/>
          <w:rFonts w:cs="B Zar" w:hint="cs"/>
          <w:color w:val="000000"/>
          <w:sz w:val="36"/>
          <w:szCs w:val="36"/>
          <w:rtl/>
        </w:rPr>
        <w:t>سبیله،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عرف</w:t>
      </w:r>
      <w:r>
        <w:rPr>
          <w:rStyle w:val="contenttext"/>
          <w:rFonts w:cs="B Zar" w:hint="cs"/>
          <w:color w:val="000000"/>
          <w:sz w:val="36"/>
          <w:szCs w:val="36"/>
          <w:rtl/>
        </w:rPr>
        <w:t xml:space="preserve"> </w:t>
      </w:r>
      <w:r>
        <w:rPr>
          <w:rStyle w:val="contenttext"/>
          <w:rFonts w:cs="B Zar" w:hint="cs"/>
          <w:color w:val="000000"/>
          <w:sz w:val="36"/>
          <w:szCs w:val="36"/>
          <w:rtl/>
        </w:rPr>
        <w:t>مناره،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قطع</w:t>
      </w:r>
      <w:r>
        <w:rPr>
          <w:rStyle w:val="contenttext"/>
          <w:rFonts w:cs="B Zar" w:hint="cs"/>
          <w:color w:val="000000"/>
          <w:sz w:val="36"/>
          <w:szCs w:val="36"/>
          <w:rtl/>
        </w:rPr>
        <w:t xml:space="preserve"> </w:t>
      </w:r>
      <w:r>
        <w:rPr>
          <w:rStyle w:val="contenttext"/>
          <w:rFonts w:cs="B Zar" w:hint="cs"/>
          <w:color w:val="000000"/>
          <w:sz w:val="36"/>
          <w:szCs w:val="36"/>
          <w:rtl/>
        </w:rPr>
        <w:t>غماره،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استمسک</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العری</w:t>
      </w:r>
      <w:r>
        <w:rPr>
          <w:rStyle w:val="contenttext"/>
          <w:rFonts w:cs="B Zar" w:hint="cs"/>
          <w:color w:val="000000"/>
          <w:sz w:val="36"/>
          <w:szCs w:val="36"/>
          <w:rtl/>
        </w:rPr>
        <w:t xml:space="preserve"> </w:t>
      </w:r>
      <w:r>
        <w:rPr>
          <w:rStyle w:val="contenttext"/>
          <w:rFonts w:cs="B Zar" w:hint="cs"/>
          <w:color w:val="000000"/>
          <w:sz w:val="36"/>
          <w:szCs w:val="36"/>
          <w:rtl/>
        </w:rPr>
        <w:t>باوثقها،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الحبال</w:t>
      </w:r>
      <w:r>
        <w:rPr>
          <w:rStyle w:val="contenttext"/>
          <w:rFonts w:cs="B Zar" w:hint="cs"/>
          <w:color w:val="000000"/>
          <w:sz w:val="36"/>
          <w:szCs w:val="36"/>
          <w:rtl/>
        </w:rPr>
        <w:t xml:space="preserve"> </w:t>
      </w:r>
      <w:r>
        <w:rPr>
          <w:rStyle w:val="contenttext"/>
          <w:rFonts w:cs="B Zar" w:hint="cs"/>
          <w:color w:val="000000"/>
          <w:sz w:val="36"/>
          <w:szCs w:val="36"/>
          <w:rtl/>
        </w:rPr>
        <w:t>بامتنها،</w:t>
      </w:r>
      <w:r>
        <w:rPr>
          <w:rStyle w:val="contenttext"/>
          <w:rFonts w:cs="B Zar" w:hint="cs"/>
          <w:color w:val="000000"/>
          <w:sz w:val="36"/>
          <w:szCs w:val="36"/>
          <w:rtl/>
        </w:rPr>
        <w:t xml:space="preserve"> </w:t>
      </w:r>
      <w:r>
        <w:rPr>
          <w:rStyle w:val="contenttext"/>
          <w:rFonts w:cs="B Zar" w:hint="cs"/>
          <w:color w:val="000000"/>
          <w:sz w:val="36"/>
          <w:szCs w:val="36"/>
          <w:rtl/>
        </w:rPr>
        <w:t>فهو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الیقین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ضوء</w:t>
      </w:r>
      <w:r>
        <w:rPr>
          <w:rStyle w:val="contenttext"/>
          <w:rFonts w:cs="B Zar" w:hint="cs"/>
          <w:color w:val="000000"/>
          <w:sz w:val="36"/>
          <w:szCs w:val="36"/>
          <w:rtl/>
        </w:rPr>
        <w:t xml:space="preserve"> </w:t>
      </w:r>
      <w:r>
        <w:rPr>
          <w:rStyle w:val="contenttext"/>
          <w:rFonts w:cs="B Zar" w:hint="cs"/>
          <w:color w:val="000000"/>
          <w:sz w:val="36"/>
          <w:szCs w:val="36"/>
          <w:rtl/>
        </w:rPr>
        <w:t>الشمس</w:t>
      </w:r>
      <w:r>
        <w:rPr>
          <w:rStyle w:val="contenttext"/>
          <w:rFonts w:cs="B Zar" w:hint="cs"/>
          <w:color w:val="000000"/>
          <w:sz w:val="36"/>
          <w:szCs w:val="36"/>
          <w:rtl/>
        </w:rPr>
        <w:t xml:space="preserve">. </w:t>
      </w:r>
    </w:p>
    <w:p w:rsidR="00000000" w:rsidRDefault="009C2F2C">
      <w:pPr>
        <w:pStyle w:val="contentparagraph"/>
        <w:bidi/>
        <w:jc w:val="both"/>
        <w:divId w:val="310059491"/>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310059491"/>
        <w:rPr>
          <w:rFonts w:cs="B Zar" w:hint="cs"/>
          <w:color w:val="000000"/>
          <w:sz w:val="36"/>
          <w:szCs w:val="36"/>
          <w:rtl/>
        </w:rPr>
      </w:pPr>
      <w:r>
        <w:rPr>
          <w:rStyle w:val="contenttext"/>
          <w:rFonts w:cs="B Zar" w:hint="cs"/>
          <w:color w:val="000000"/>
          <w:sz w:val="36"/>
          <w:szCs w:val="36"/>
          <w:rtl/>
        </w:rPr>
        <w:t>از محبوب ترین بندگ</w:t>
      </w:r>
      <w:r>
        <w:rPr>
          <w:rStyle w:val="contenttext"/>
          <w:rFonts w:cs="B Zar" w:hint="cs"/>
          <w:color w:val="000000"/>
          <w:sz w:val="36"/>
          <w:szCs w:val="36"/>
          <w:rtl/>
        </w:rPr>
        <w:t>ان خدا در پیشگاه ربوبی بنده ای است که خداوند (سبحان) او را در شناخت نفس خود و ساختن آن یاری فرماید. (این انسان مورد عنایت خداوندی) لباسی از اندوه بر تن نمود و پوشاکی از بیم خود پوشید بینایی را به براهین روشن شناخت و از فرورفتن در شهوات برجست و از وسایل نجا</w:t>
      </w:r>
      <w:r>
        <w:rPr>
          <w:rStyle w:val="contenttext"/>
          <w:rFonts w:cs="B Zar" w:hint="cs"/>
          <w:color w:val="000000"/>
          <w:sz w:val="36"/>
          <w:szCs w:val="36"/>
          <w:rtl/>
        </w:rPr>
        <w:t>ت به استوارترین آن ها و از طناب های نگهدارنده به محکم ترین آن ها چنگ زد. درجه یقین او همانند نور خورشید پرفروغ گشت. (1529)</w:t>
      </w:r>
    </w:p>
    <w:p w:rsidR="00000000" w:rsidRDefault="009C2F2C">
      <w:pPr>
        <w:pStyle w:val="Heading3"/>
        <w:shd w:val="clear" w:color="auto" w:fill="FFFFFF"/>
        <w:bidi/>
        <w:jc w:val="both"/>
        <w:divId w:val="1656302542"/>
        <w:rPr>
          <w:rFonts w:eastAsia="Times New Roman" w:cs="B Titr" w:hint="cs"/>
          <w:b w:val="0"/>
          <w:bCs w:val="0"/>
          <w:color w:val="FF0080"/>
          <w:sz w:val="30"/>
          <w:szCs w:val="30"/>
          <w:rtl/>
        </w:rPr>
      </w:pPr>
      <w:r>
        <w:rPr>
          <w:rFonts w:eastAsia="Times New Roman" w:cs="B Titr" w:hint="cs"/>
          <w:b w:val="0"/>
          <w:bCs w:val="0"/>
          <w:color w:val="FF0080"/>
          <w:sz w:val="30"/>
          <w:szCs w:val="30"/>
          <w:rtl/>
        </w:rPr>
        <w:t>بخش نهم: حلال و حرام خداوندی</w:t>
      </w:r>
    </w:p>
    <w:p w:rsidR="00000000" w:rsidRDefault="009C2F2C">
      <w:pPr>
        <w:pStyle w:val="Heading4"/>
        <w:shd w:val="clear" w:color="auto" w:fill="FFFFFF"/>
        <w:bidi/>
        <w:jc w:val="both"/>
        <w:divId w:val="142745585"/>
        <w:rPr>
          <w:rFonts w:eastAsia="Times New Roman" w:cs="B Titr" w:hint="cs"/>
          <w:b w:val="0"/>
          <w:bCs w:val="0"/>
          <w:color w:val="0080C0"/>
          <w:sz w:val="29"/>
          <w:szCs w:val="29"/>
          <w:rtl/>
        </w:rPr>
      </w:pPr>
      <w:r>
        <w:rPr>
          <w:rFonts w:eastAsia="Times New Roman" w:cs="B Titr" w:hint="cs"/>
          <w:b w:val="0"/>
          <w:bCs w:val="0"/>
          <w:color w:val="0080C0"/>
          <w:sz w:val="29"/>
          <w:szCs w:val="29"/>
          <w:rtl/>
        </w:rPr>
        <w:t>1536. اهمیت حلال و حرام</w:t>
      </w:r>
    </w:p>
    <w:p w:rsidR="00000000" w:rsidRDefault="009C2F2C">
      <w:pPr>
        <w:pStyle w:val="contentparagraph"/>
        <w:bidi/>
        <w:jc w:val="both"/>
        <w:divId w:val="142745585"/>
        <w:rPr>
          <w:rFonts w:cs="B Zar" w:hint="cs"/>
          <w:color w:val="000000"/>
          <w:sz w:val="36"/>
          <w:szCs w:val="36"/>
          <w:rtl/>
        </w:rPr>
      </w:pPr>
      <w:r>
        <w:rPr>
          <w:rStyle w:val="contenttext"/>
          <w:rFonts w:cs="B Zar" w:hint="cs"/>
          <w:color w:val="000000"/>
          <w:sz w:val="36"/>
          <w:szCs w:val="36"/>
          <w:rtl/>
        </w:rPr>
        <w:t>اما بعد یا ابن حنیف!</w:t>
      </w:r>
    </w:p>
    <w:p w:rsidR="00000000" w:rsidRDefault="009C2F2C">
      <w:pPr>
        <w:pStyle w:val="contentparagraph"/>
        <w:bidi/>
        <w:jc w:val="both"/>
        <w:divId w:val="142745585"/>
        <w:rPr>
          <w:rFonts w:cs="B Zar" w:hint="cs"/>
          <w:color w:val="000000"/>
          <w:sz w:val="36"/>
          <w:szCs w:val="36"/>
          <w:rtl/>
        </w:rPr>
      </w:pPr>
      <w:r>
        <w:rPr>
          <w:rStyle w:val="contenttext"/>
          <w:rFonts w:cs="B Zar" w:hint="cs"/>
          <w:color w:val="000000"/>
          <w:sz w:val="36"/>
          <w:szCs w:val="36"/>
          <w:rtl/>
        </w:rPr>
        <w:t xml:space="preserve">فقد بلغنی ان رجلا من فتیه اهل البصره دعاک الی مادبه فاسرعت </w:t>
      </w:r>
      <w:r>
        <w:rPr>
          <w:rStyle w:val="contenttext"/>
          <w:rFonts w:cs="B Zar" w:hint="cs"/>
          <w:color w:val="000000"/>
          <w:sz w:val="36"/>
          <w:szCs w:val="36"/>
          <w:rtl/>
        </w:rPr>
        <w:t xml:space="preserve">الیها تستطاب لک الالوان، و تنقل الیک الجفان. و ما ظننک انک تجیب الی طعام قوم، عائلهم مجفو. و غنیهم مدعو. فانظر الی ما تقضمه من هذا المقضم، فما اشتبه علیک علمه فالفظه، و ما ایقنت بطیب وجوهه فنل منه. </w:t>
      </w:r>
    </w:p>
    <w:p w:rsidR="00000000" w:rsidRDefault="009C2F2C">
      <w:pPr>
        <w:pStyle w:val="contentparagraph"/>
        <w:bidi/>
        <w:jc w:val="both"/>
        <w:divId w:val="142745585"/>
        <w:rPr>
          <w:rFonts w:cs="B Zar" w:hint="cs"/>
          <w:color w:val="000000"/>
          <w:sz w:val="36"/>
          <w:szCs w:val="36"/>
          <w:rtl/>
        </w:rPr>
      </w:pPr>
      <w:r>
        <w:rPr>
          <w:rStyle w:val="contenttext"/>
          <w:rFonts w:cs="B Zar" w:hint="cs"/>
          <w:color w:val="000000"/>
          <w:sz w:val="36"/>
          <w:szCs w:val="36"/>
          <w:rtl/>
        </w:rPr>
        <w:t xml:space="preserve">در نامه ای به عثمان بن حنیف، کارگزار خود را در بصره، می فرماید: </w:t>
      </w:r>
    </w:p>
    <w:p w:rsidR="00000000" w:rsidRDefault="009C2F2C">
      <w:pPr>
        <w:pStyle w:val="contentparagraph"/>
        <w:bidi/>
        <w:jc w:val="both"/>
        <w:divId w:val="142745585"/>
        <w:rPr>
          <w:rFonts w:cs="B Zar" w:hint="cs"/>
          <w:color w:val="000000"/>
          <w:sz w:val="36"/>
          <w:szCs w:val="36"/>
          <w:rtl/>
        </w:rPr>
      </w:pPr>
      <w:r>
        <w:rPr>
          <w:rStyle w:val="contenttext"/>
          <w:rFonts w:cs="B Zar" w:hint="cs"/>
          <w:color w:val="000000"/>
          <w:sz w:val="36"/>
          <w:szCs w:val="36"/>
          <w:rtl/>
        </w:rPr>
        <w:t>ای پسر حنیف!</w:t>
      </w:r>
    </w:p>
    <w:p w:rsidR="00000000" w:rsidRDefault="009C2F2C">
      <w:pPr>
        <w:pStyle w:val="contentparagraph"/>
        <w:bidi/>
        <w:jc w:val="both"/>
        <w:divId w:val="142745585"/>
        <w:rPr>
          <w:rFonts w:cs="B Zar" w:hint="cs"/>
          <w:color w:val="000000"/>
          <w:sz w:val="36"/>
          <w:szCs w:val="36"/>
          <w:rtl/>
        </w:rPr>
      </w:pPr>
      <w:r>
        <w:rPr>
          <w:rStyle w:val="contenttext"/>
          <w:rFonts w:cs="B Zar" w:hint="cs"/>
          <w:color w:val="000000"/>
          <w:sz w:val="36"/>
          <w:szCs w:val="36"/>
          <w:rtl/>
        </w:rPr>
        <w:t xml:space="preserve">به من خبر رسیده که مردی از جوانان بصره تو را به ولیمه ای دعوت کرده و تو به آن شتافته ای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بنگر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سفره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غذایی</w:t>
      </w:r>
      <w:r>
        <w:rPr>
          <w:rStyle w:val="contenttext"/>
          <w:rFonts w:cs="B Zar" w:hint="cs"/>
          <w:color w:val="000000"/>
          <w:sz w:val="36"/>
          <w:szCs w:val="36"/>
          <w:rtl/>
        </w:rPr>
        <w:t xml:space="preserve"> </w:t>
      </w:r>
      <w:r>
        <w:rPr>
          <w:rStyle w:val="contenttext"/>
          <w:rFonts w:cs="B Zar" w:hint="cs"/>
          <w:color w:val="000000"/>
          <w:sz w:val="36"/>
          <w:szCs w:val="36"/>
          <w:rtl/>
        </w:rPr>
        <w:t>دندان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نهی،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حلال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حرامش</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آشکا</w:t>
      </w:r>
      <w:r>
        <w:rPr>
          <w:rStyle w:val="contenttext"/>
          <w:rFonts w:cs="B Zar" w:hint="cs"/>
          <w:color w:val="000000"/>
          <w:sz w:val="36"/>
          <w:szCs w:val="36"/>
          <w:rtl/>
        </w:rPr>
        <w:t>ر نیست، از دهان بیرون افکن و آن چه را به</w:t>
      </w:r>
    </w:p>
    <w:p w:rsidR="00000000" w:rsidRDefault="009C2F2C">
      <w:pPr>
        <w:pStyle w:val="contentparagraph"/>
        <w:bidi/>
        <w:jc w:val="both"/>
        <w:divId w:val="765618293"/>
        <w:rPr>
          <w:rFonts w:cs="B Zar" w:hint="cs"/>
          <w:color w:val="000000"/>
          <w:sz w:val="36"/>
          <w:szCs w:val="36"/>
          <w:rtl/>
        </w:rPr>
      </w:pPr>
      <w:r>
        <w:rPr>
          <w:rStyle w:val="contenttext"/>
          <w:rFonts w:cs="B Zar" w:hint="cs"/>
          <w:color w:val="000000"/>
          <w:sz w:val="36"/>
          <w:szCs w:val="36"/>
          <w:rtl/>
        </w:rPr>
        <w:t>پاکی راه های فراهم آوردنش یقین داری بخور. (1530)</w:t>
      </w:r>
    </w:p>
    <w:p w:rsidR="00000000" w:rsidRDefault="009C2F2C">
      <w:pPr>
        <w:pStyle w:val="Heading4"/>
        <w:shd w:val="clear" w:color="auto" w:fill="FFFFFF"/>
        <w:bidi/>
        <w:jc w:val="both"/>
        <w:divId w:val="3957803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1537. خوشا به آن که </w:t>
      </w:r>
      <w:r>
        <w:rPr>
          <w:rFonts w:eastAsia="Times New Roman" w:hint="cs"/>
          <w:b w:val="0"/>
          <w:bCs w:val="0"/>
          <w:color w:val="0080C0"/>
          <w:sz w:val="29"/>
          <w:szCs w:val="29"/>
          <w:rtl/>
        </w:rPr>
        <w:t>…</w:t>
      </w:r>
      <w:r>
        <w:rPr>
          <w:rFonts w:eastAsia="Times New Roman" w:cs="B Titr" w:hint="cs"/>
          <w:b w:val="0"/>
          <w:bCs w:val="0"/>
          <w:color w:val="0080C0"/>
          <w:sz w:val="29"/>
          <w:szCs w:val="29"/>
          <w:rtl/>
        </w:rPr>
        <w:t xml:space="preserve"> </w:t>
      </w:r>
    </w:p>
    <w:p w:rsidR="00000000" w:rsidRDefault="009C2F2C">
      <w:pPr>
        <w:pStyle w:val="contentparagraph"/>
        <w:bidi/>
        <w:jc w:val="both"/>
        <w:divId w:val="395780346"/>
        <w:rPr>
          <w:rFonts w:cs="B Zar" w:hint="cs"/>
          <w:color w:val="000000"/>
          <w:sz w:val="36"/>
          <w:szCs w:val="36"/>
          <w:rtl/>
        </w:rPr>
      </w:pPr>
      <w:r>
        <w:rPr>
          <w:rStyle w:val="contenttext"/>
          <w:rFonts w:cs="B Zar" w:hint="cs"/>
          <w:color w:val="000000"/>
          <w:sz w:val="36"/>
          <w:szCs w:val="36"/>
          <w:rtl/>
        </w:rPr>
        <w:t xml:space="preserve">طوبی لمن ذل نفسه، و طاب کسبه، و صلحت سربرته، و حسنت خلیقته، و انفق الفضل من ماله، و امسک الفضل من لسانه. </w:t>
      </w:r>
    </w:p>
    <w:p w:rsidR="00000000" w:rsidRDefault="009C2F2C">
      <w:pPr>
        <w:pStyle w:val="contentparagraph"/>
        <w:bidi/>
        <w:jc w:val="both"/>
        <w:divId w:val="395780346"/>
        <w:rPr>
          <w:rFonts w:cs="B Zar" w:hint="cs"/>
          <w:color w:val="000000"/>
          <w:sz w:val="36"/>
          <w:szCs w:val="36"/>
          <w:rtl/>
        </w:rPr>
      </w:pPr>
      <w:r>
        <w:rPr>
          <w:rStyle w:val="contenttext"/>
          <w:rFonts w:cs="B Zar" w:hint="cs"/>
          <w:color w:val="000000"/>
          <w:sz w:val="36"/>
          <w:szCs w:val="36"/>
          <w:rtl/>
        </w:rPr>
        <w:t>خوشا به حال کسی که در پیش خود فروتن ب</w:t>
      </w:r>
      <w:r>
        <w:rPr>
          <w:rStyle w:val="contenttext"/>
          <w:rFonts w:cs="B Zar" w:hint="cs"/>
          <w:color w:val="000000"/>
          <w:sz w:val="36"/>
          <w:szCs w:val="36"/>
          <w:rtl/>
        </w:rPr>
        <w:t>اشد و کسب و کارش را پاک و درونش را صالح و خرج و اخلاقش را شایسته نمود، از مازاد بر مصرف زندگی انفاق کند و زبانش را از باده گویی حفظ کرد. (1531)</w:t>
      </w:r>
    </w:p>
    <w:p w:rsidR="00000000" w:rsidRDefault="009C2F2C">
      <w:pPr>
        <w:pStyle w:val="Heading4"/>
        <w:shd w:val="clear" w:color="auto" w:fill="FFFFFF"/>
        <w:bidi/>
        <w:jc w:val="both"/>
        <w:divId w:val="763065239"/>
        <w:rPr>
          <w:rFonts w:eastAsia="Times New Roman" w:cs="B Titr" w:hint="cs"/>
          <w:b w:val="0"/>
          <w:bCs w:val="0"/>
          <w:color w:val="0080C0"/>
          <w:sz w:val="29"/>
          <w:szCs w:val="29"/>
          <w:rtl/>
        </w:rPr>
      </w:pPr>
      <w:r>
        <w:rPr>
          <w:rFonts w:eastAsia="Times New Roman" w:cs="B Titr" w:hint="cs"/>
          <w:b w:val="0"/>
          <w:bCs w:val="0"/>
          <w:color w:val="0080C0"/>
          <w:sz w:val="29"/>
          <w:szCs w:val="29"/>
          <w:rtl/>
        </w:rPr>
        <w:t>1538. اخلاق و فداکاری</w:t>
      </w:r>
    </w:p>
    <w:p w:rsidR="00000000" w:rsidRDefault="009C2F2C">
      <w:pPr>
        <w:pStyle w:val="contentparagraph"/>
        <w:bidi/>
        <w:jc w:val="both"/>
        <w:divId w:val="763065239"/>
        <w:rPr>
          <w:rFonts w:cs="B Zar" w:hint="cs"/>
          <w:color w:val="000000"/>
          <w:sz w:val="36"/>
          <w:szCs w:val="36"/>
          <w:rtl/>
        </w:rPr>
      </w:pPr>
      <w:r>
        <w:rPr>
          <w:rStyle w:val="contenttext"/>
          <w:rFonts w:cs="B Zar" w:hint="cs"/>
          <w:color w:val="000000"/>
          <w:sz w:val="36"/>
          <w:szCs w:val="36"/>
          <w:rtl/>
        </w:rPr>
        <w:t>یا کمیل!</w:t>
      </w:r>
    </w:p>
    <w:p w:rsidR="00000000" w:rsidRDefault="009C2F2C">
      <w:pPr>
        <w:pStyle w:val="contentparagraph"/>
        <w:bidi/>
        <w:jc w:val="both"/>
        <w:divId w:val="763065239"/>
        <w:rPr>
          <w:rFonts w:cs="B Zar" w:hint="cs"/>
          <w:color w:val="000000"/>
          <w:sz w:val="36"/>
          <w:szCs w:val="36"/>
          <w:rtl/>
        </w:rPr>
      </w:pPr>
      <w:r>
        <w:rPr>
          <w:rStyle w:val="contenttext"/>
          <w:rFonts w:cs="B Zar" w:hint="cs"/>
          <w:color w:val="000000"/>
          <w:sz w:val="36"/>
          <w:szCs w:val="36"/>
          <w:rtl/>
        </w:rPr>
        <w:t xml:space="preserve">مر اهلک ان یروحوا فی کسب المکارم، و یدلجوا فی حاجه من هو نائم. </w:t>
      </w:r>
    </w:p>
    <w:p w:rsidR="00000000" w:rsidRDefault="009C2F2C">
      <w:pPr>
        <w:pStyle w:val="contentparagraph"/>
        <w:bidi/>
        <w:jc w:val="both"/>
        <w:divId w:val="763065239"/>
        <w:rPr>
          <w:rFonts w:cs="B Zar" w:hint="cs"/>
          <w:color w:val="000000"/>
          <w:sz w:val="36"/>
          <w:szCs w:val="36"/>
          <w:rtl/>
        </w:rPr>
      </w:pPr>
      <w:r>
        <w:rPr>
          <w:rStyle w:val="contenttext"/>
          <w:rFonts w:cs="B Zar" w:hint="cs"/>
          <w:color w:val="000000"/>
          <w:sz w:val="36"/>
          <w:szCs w:val="36"/>
          <w:rtl/>
        </w:rPr>
        <w:t>ای کمیل!</w:t>
      </w:r>
    </w:p>
    <w:p w:rsidR="00000000" w:rsidRDefault="009C2F2C">
      <w:pPr>
        <w:pStyle w:val="contentparagraph"/>
        <w:bidi/>
        <w:jc w:val="both"/>
        <w:divId w:val="763065239"/>
        <w:rPr>
          <w:rFonts w:cs="B Zar" w:hint="cs"/>
          <w:color w:val="000000"/>
          <w:sz w:val="36"/>
          <w:szCs w:val="36"/>
          <w:rtl/>
        </w:rPr>
      </w:pPr>
      <w:r>
        <w:rPr>
          <w:rStyle w:val="contenttext"/>
          <w:rFonts w:cs="B Zar" w:hint="cs"/>
          <w:color w:val="000000"/>
          <w:sz w:val="36"/>
          <w:szCs w:val="36"/>
          <w:rtl/>
        </w:rPr>
        <w:t>به خانوا</w:t>
      </w:r>
      <w:r>
        <w:rPr>
          <w:rStyle w:val="contenttext"/>
          <w:rFonts w:cs="B Zar" w:hint="cs"/>
          <w:color w:val="000000"/>
          <w:sz w:val="36"/>
          <w:szCs w:val="36"/>
          <w:rtl/>
        </w:rPr>
        <w:t>ده خود فرمان ده که دو روز به دنبال کسب مکارم اخلاق روند و در شب نیاز کسی را که خفته است برآورند. (1532)</w:t>
      </w:r>
    </w:p>
    <w:p w:rsidR="00000000" w:rsidRDefault="009C2F2C">
      <w:pPr>
        <w:pStyle w:val="Heading4"/>
        <w:shd w:val="clear" w:color="auto" w:fill="FFFFFF"/>
        <w:bidi/>
        <w:jc w:val="both"/>
        <w:divId w:val="703293195"/>
        <w:rPr>
          <w:rFonts w:eastAsia="Times New Roman" w:cs="B Titr" w:hint="cs"/>
          <w:b w:val="0"/>
          <w:bCs w:val="0"/>
          <w:color w:val="0080C0"/>
          <w:sz w:val="29"/>
          <w:szCs w:val="29"/>
          <w:rtl/>
        </w:rPr>
      </w:pPr>
      <w:r>
        <w:rPr>
          <w:rFonts w:eastAsia="Times New Roman" w:cs="B Titr" w:hint="cs"/>
          <w:b w:val="0"/>
          <w:bCs w:val="0"/>
          <w:color w:val="0080C0"/>
          <w:sz w:val="29"/>
          <w:szCs w:val="29"/>
          <w:rtl/>
        </w:rPr>
        <w:t>1539. امیدهای بر باد رفته</w:t>
      </w:r>
    </w:p>
    <w:p w:rsidR="00000000" w:rsidRDefault="009C2F2C">
      <w:pPr>
        <w:pStyle w:val="contentparagraph"/>
        <w:bidi/>
        <w:jc w:val="both"/>
        <w:divId w:val="703293195"/>
        <w:rPr>
          <w:rFonts w:cs="B Zar" w:hint="cs"/>
          <w:color w:val="000000"/>
          <w:sz w:val="36"/>
          <w:szCs w:val="36"/>
          <w:rtl/>
        </w:rPr>
      </w:pPr>
      <w:r>
        <w:rPr>
          <w:rStyle w:val="contenttext"/>
          <w:rFonts w:cs="B Zar" w:hint="cs"/>
          <w:color w:val="000000"/>
          <w:sz w:val="36"/>
          <w:szCs w:val="36"/>
          <w:rtl/>
        </w:rPr>
        <w:t>معاشر الناس (المسلمین)!</w:t>
      </w:r>
    </w:p>
    <w:p w:rsidR="00000000" w:rsidRDefault="009C2F2C">
      <w:pPr>
        <w:pStyle w:val="contentparagraph"/>
        <w:bidi/>
        <w:jc w:val="both"/>
        <w:divId w:val="703293195"/>
        <w:rPr>
          <w:rFonts w:cs="B Zar" w:hint="cs"/>
          <w:color w:val="000000"/>
          <w:sz w:val="36"/>
          <w:szCs w:val="36"/>
          <w:rtl/>
        </w:rPr>
      </w:pPr>
      <w:r>
        <w:rPr>
          <w:rStyle w:val="contenttext"/>
          <w:rFonts w:cs="B Zar" w:hint="cs"/>
          <w:color w:val="000000"/>
          <w:sz w:val="36"/>
          <w:szCs w:val="36"/>
          <w:rtl/>
        </w:rPr>
        <w:t xml:space="preserve">اتقوا الله. فکم من مؤمل ما لا یبلغه، و بان ما لا یسکنه، و جامع ما سوف یترکه. </w:t>
      </w:r>
    </w:p>
    <w:p w:rsidR="00000000" w:rsidRDefault="009C2F2C">
      <w:pPr>
        <w:pStyle w:val="contentparagraph"/>
        <w:bidi/>
        <w:jc w:val="both"/>
        <w:divId w:val="703293195"/>
        <w:rPr>
          <w:rFonts w:cs="B Zar" w:hint="cs"/>
          <w:color w:val="000000"/>
          <w:sz w:val="36"/>
          <w:szCs w:val="36"/>
          <w:rtl/>
        </w:rPr>
      </w:pPr>
      <w:r>
        <w:rPr>
          <w:rStyle w:val="contenttext"/>
          <w:rFonts w:cs="B Zar" w:hint="cs"/>
          <w:color w:val="000000"/>
          <w:sz w:val="36"/>
          <w:szCs w:val="36"/>
          <w:rtl/>
        </w:rPr>
        <w:t>ای مردم (مسلمان)!</w:t>
      </w:r>
    </w:p>
    <w:p w:rsidR="00000000" w:rsidRDefault="009C2F2C">
      <w:pPr>
        <w:pStyle w:val="contentparagraph"/>
        <w:bidi/>
        <w:jc w:val="both"/>
        <w:divId w:val="703293195"/>
        <w:rPr>
          <w:rFonts w:cs="B Zar" w:hint="cs"/>
          <w:color w:val="000000"/>
          <w:sz w:val="36"/>
          <w:szCs w:val="36"/>
          <w:rtl/>
        </w:rPr>
      </w:pPr>
      <w:r>
        <w:rPr>
          <w:rStyle w:val="contenttext"/>
          <w:rFonts w:cs="B Zar" w:hint="cs"/>
          <w:color w:val="000000"/>
          <w:sz w:val="36"/>
          <w:szCs w:val="36"/>
          <w:rtl/>
        </w:rPr>
        <w:t>از خدا</w:t>
      </w:r>
      <w:r>
        <w:rPr>
          <w:rStyle w:val="contenttext"/>
          <w:rFonts w:cs="B Zar" w:hint="cs"/>
          <w:color w:val="000000"/>
          <w:sz w:val="36"/>
          <w:szCs w:val="36"/>
          <w:rtl/>
        </w:rPr>
        <w:t xml:space="preserve"> بترسید؛ زیرا بسا کسی که امید و آرزویی دارد و به آن نمی رسد و بنایی می سازد و در آن سکونت نمی کند و مالی گرد می آورد و به زودی آن را رها می کند (و می رود). (1533)</w:t>
      </w:r>
    </w:p>
    <w:p w:rsidR="00000000" w:rsidRDefault="009C2F2C">
      <w:pPr>
        <w:pStyle w:val="Heading4"/>
        <w:shd w:val="clear" w:color="auto" w:fill="FFFFFF"/>
        <w:bidi/>
        <w:jc w:val="both"/>
        <w:divId w:val="322591371"/>
        <w:rPr>
          <w:rFonts w:eastAsia="Times New Roman" w:cs="B Titr" w:hint="cs"/>
          <w:b w:val="0"/>
          <w:bCs w:val="0"/>
          <w:color w:val="0080C0"/>
          <w:sz w:val="29"/>
          <w:szCs w:val="29"/>
          <w:rtl/>
        </w:rPr>
      </w:pPr>
      <w:r>
        <w:rPr>
          <w:rFonts w:eastAsia="Times New Roman" w:cs="B Titr" w:hint="cs"/>
          <w:b w:val="0"/>
          <w:bCs w:val="0"/>
          <w:color w:val="0080C0"/>
          <w:sz w:val="29"/>
          <w:szCs w:val="29"/>
          <w:rtl/>
        </w:rPr>
        <w:t>1540. ضامن ویرانی خانه</w:t>
      </w:r>
    </w:p>
    <w:p w:rsidR="00000000" w:rsidRDefault="009C2F2C">
      <w:pPr>
        <w:pStyle w:val="contentparagraph"/>
        <w:bidi/>
        <w:jc w:val="both"/>
        <w:divId w:val="322591371"/>
        <w:rPr>
          <w:rFonts w:cs="B Zar" w:hint="cs"/>
          <w:color w:val="000000"/>
          <w:sz w:val="36"/>
          <w:szCs w:val="36"/>
          <w:rtl/>
        </w:rPr>
      </w:pPr>
      <w:r>
        <w:rPr>
          <w:rStyle w:val="contenttext"/>
          <w:rFonts w:cs="B Zar" w:hint="cs"/>
          <w:color w:val="000000"/>
          <w:sz w:val="36"/>
          <w:szCs w:val="36"/>
          <w:rtl/>
        </w:rPr>
        <w:t xml:space="preserve">الحجر الغصیب فی الدار رهن علی خرابها. </w:t>
      </w:r>
    </w:p>
    <w:p w:rsidR="00000000" w:rsidRDefault="009C2F2C">
      <w:pPr>
        <w:pStyle w:val="contentparagraph"/>
        <w:bidi/>
        <w:jc w:val="both"/>
        <w:divId w:val="322591371"/>
        <w:rPr>
          <w:rFonts w:cs="B Zar" w:hint="cs"/>
          <w:color w:val="000000"/>
          <w:sz w:val="36"/>
          <w:szCs w:val="36"/>
          <w:rtl/>
        </w:rPr>
      </w:pPr>
      <w:r>
        <w:rPr>
          <w:rStyle w:val="contenttext"/>
          <w:rFonts w:cs="B Zar" w:hint="cs"/>
          <w:color w:val="000000"/>
          <w:sz w:val="36"/>
          <w:szCs w:val="36"/>
          <w:rtl/>
        </w:rPr>
        <w:t>وجود سنگ غصبی در خانه، ضامن ویر</w:t>
      </w:r>
      <w:r>
        <w:rPr>
          <w:rStyle w:val="contenttext"/>
          <w:rFonts w:cs="B Zar" w:hint="cs"/>
          <w:color w:val="000000"/>
          <w:sz w:val="36"/>
          <w:szCs w:val="36"/>
          <w:rtl/>
        </w:rPr>
        <w:t>انی آن خانه است. (1534)</w:t>
      </w:r>
    </w:p>
    <w:p w:rsidR="00000000" w:rsidRDefault="009C2F2C">
      <w:pPr>
        <w:pStyle w:val="Heading4"/>
        <w:shd w:val="clear" w:color="auto" w:fill="FFFFFF"/>
        <w:bidi/>
        <w:jc w:val="both"/>
        <w:divId w:val="1647663374"/>
        <w:rPr>
          <w:rFonts w:eastAsia="Times New Roman" w:cs="B Titr" w:hint="cs"/>
          <w:b w:val="0"/>
          <w:bCs w:val="0"/>
          <w:color w:val="0080C0"/>
          <w:sz w:val="29"/>
          <w:szCs w:val="29"/>
          <w:rtl/>
        </w:rPr>
      </w:pPr>
      <w:r>
        <w:rPr>
          <w:rFonts w:eastAsia="Times New Roman" w:cs="B Titr" w:hint="cs"/>
          <w:b w:val="0"/>
          <w:bCs w:val="0"/>
          <w:color w:val="0080C0"/>
          <w:sz w:val="29"/>
          <w:szCs w:val="29"/>
          <w:rtl/>
        </w:rPr>
        <w:t>1541. دوری از محرمات</w:t>
      </w:r>
    </w:p>
    <w:p w:rsidR="00000000" w:rsidRDefault="009C2F2C">
      <w:pPr>
        <w:pStyle w:val="contentparagraph"/>
        <w:bidi/>
        <w:jc w:val="both"/>
        <w:divId w:val="1647663374"/>
        <w:rPr>
          <w:rFonts w:cs="B Zar" w:hint="cs"/>
          <w:color w:val="000000"/>
          <w:sz w:val="36"/>
          <w:szCs w:val="36"/>
          <w:rtl/>
        </w:rPr>
      </w:pPr>
      <w:r>
        <w:rPr>
          <w:rStyle w:val="contenttext"/>
          <w:rFonts w:cs="B Zar" w:hint="cs"/>
          <w:color w:val="000000"/>
          <w:sz w:val="36"/>
          <w:szCs w:val="36"/>
          <w:rtl/>
        </w:rPr>
        <w:t xml:space="preserve">من اشفق من النار اجتنب المحرمات. </w:t>
      </w:r>
    </w:p>
    <w:p w:rsidR="00000000" w:rsidRDefault="009C2F2C">
      <w:pPr>
        <w:pStyle w:val="contentparagraph"/>
        <w:bidi/>
        <w:jc w:val="both"/>
        <w:divId w:val="1647663374"/>
        <w:rPr>
          <w:rFonts w:cs="B Zar" w:hint="cs"/>
          <w:color w:val="000000"/>
          <w:sz w:val="36"/>
          <w:szCs w:val="36"/>
          <w:rtl/>
        </w:rPr>
      </w:pPr>
      <w:r>
        <w:rPr>
          <w:rStyle w:val="contenttext"/>
          <w:rFonts w:cs="B Zar" w:hint="cs"/>
          <w:color w:val="000000"/>
          <w:sz w:val="36"/>
          <w:szCs w:val="36"/>
          <w:rtl/>
        </w:rPr>
        <w:t>کسی که از آتش جهنم بیمناک باشد از محرمات دوری جوید. (1535)</w:t>
      </w:r>
    </w:p>
    <w:p w:rsidR="00000000" w:rsidRDefault="009C2F2C">
      <w:pPr>
        <w:pStyle w:val="Heading4"/>
        <w:shd w:val="clear" w:color="auto" w:fill="FFFFFF"/>
        <w:bidi/>
        <w:jc w:val="both"/>
        <w:divId w:val="1632974304"/>
        <w:rPr>
          <w:rFonts w:eastAsia="Times New Roman" w:cs="B Titr" w:hint="cs"/>
          <w:b w:val="0"/>
          <w:bCs w:val="0"/>
          <w:color w:val="0080C0"/>
          <w:sz w:val="29"/>
          <w:szCs w:val="29"/>
          <w:rtl/>
        </w:rPr>
      </w:pPr>
      <w:r>
        <w:rPr>
          <w:rFonts w:eastAsia="Times New Roman" w:cs="B Titr" w:hint="cs"/>
          <w:b w:val="0"/>
          <w:bCs w:val="0"/>
          <w:color w:val="0080C0"/>
          <w:sz w:val="29"/>
          <w:szCs w:val="29"/>
          <w:rtl/>
        </w:rPr>
        <w:t>1542. تعریف زهد</w:t>
      </w:r>
    </w:p>
    <w:p w:rsidR="00000000" w:rsidRDefault="009C2F2C">
      <w:pPr>
        <w:pStyle w:val="contentparagraph"/>
        <w:bidi/>
        <w:jc w:val="both"/>
        <w:divId w:val="1632974304"/>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632974304"/>
        <w:rPr>
          <w:rFonts w:cs="B Zar" w:hint="cs"/>
          <w:color w:val="000000"/>
          <w:sz w:val="36"/>
          <w:szCs w:val="36"/>
          <w:rtl/>
        </w:rPr>
      </w:pPr>
      <w:r>
        <w:rPr>
          <w:rStyle w:val="contenttext"/>
          <w:rFonts w:cs="B Zar" w:hint="cs"/>
          <w:color w:val="000000"/>
          <w:sz w:val="36"/>
          <w:szCs w:val="36"/>
          <w:rtl/>
        </w:rPr>
        <w:t xml:space="preserve">الزهاده قصر الامل، و الشکر عند النعم، و التورع عند المحارم. </w:t>
      </w:r>
    </w:p>
    <w:p w:rsidR="00000000" w:rsidRDefault="009C2F2C">
      <w:pPr>
        <w:pStyle w:val="contentparagraph"/>
        <w:bidi/>
        <w:jc w:val="both"/>
        <w:divId w:val="1632974304"/>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632974304"/>
        <w:rPr>
          <w:rFonts w:cs="B Zar" w:hint="cs"/>
          <w:color w:val="000000"/>
          <w:sz w:val="36"/>
          <w:szCs w:val="36"/>
          <w:rtl/>
        </w:rPr>
      </w:pPr>
      <w:r>
        <w:rPr>
          <w:rStyle w:val="contenttext"/>
          <w:rFonts w:cs="B Zar" w:hint="cs"/>
          <w:color w:val="000000"/>
          <w:sz w:val="36"/>
          <w:szCs w:val="36"/>
          <w:rtl/>
        </w:rPr>
        <w:t>زهد، کوتاهی آرزو، شکر و سپاس در برابر نعمت ها و پارسایی در برابر محرمات الهی است. (1536)</w:t>
      </w:r>
    </w:p>
    <w:p w:rsidR="00000000" w:rsidRDefault="009C2F2C">
      <w:pPr>
        <w:pStyle w:val="Heading3"/>
        <w:shd w:val="clear" w:color="auto" w:fill="FFFFFF"/>
        <w:bidi/>
        <w:jc w:val="both"/>
        <w:divId w:val="1823963270"/>
        <w:rPr>
          <w:rFonts w:eastAsia="Times New Roman" w:cs="B Titr" w:hint="cs"/>
          <w:b w:val="0"/>
          <w:bCs w:val="0"/>
          <w:color w:val="FF0080"/>
          <w:sz w:val="30"/>
          <w:szCs w:val="30"/>
          <w:rtl/>
        </w:rPr>
      </w:pPr>
      <w:r>
        <w:rPr>
          <w:rFonts w:eastAsia="Times New Roman" w:cs="B Titr" w:hint="cs"/>
          <w:b w:val="0"/>
          <w:bCs w:val="0"/>
          <w:color w:val="FF0080"/>
          <w:sz w:val="30"/>
          <w:szCs w:val="30"/>
          <w:rtl/>
        </w:rPr>
        <w:t>بخش دهم: حیثیت و آبرو</w:t>
      </w:r>
    </w:p>
    <w:p w:rsidR="00000000" w:rsidRDefault="009C2F2C">
      <w:pPr>
        <w:pStyle w:val="Heading4"/>
        <w:shd w:val="clear" w:color="auto" w:fill="FFFFFF"/>
        <w:bidi/>
        <w:jc w:val="both"/>
        <w:divId w:val="173226355"/>
        <w:rPr>
          <w:rFonts w:eastAsia="Times New Roman" w:cs="B Titr" w:hint="cs"/>
          <w:b w:val="0"/>
          <w:bCs w:val="0"/>
          <w:color w:val="0080C0"/>
          <w:sz w:val="29"/>
          <w:szCs w:val="29"/>
          <w:rtl/>
        </w:rPr>
      </w:pPr>
      <w:r>
        <w:rPr>
          <w:rFonts w:eastAsia="Times New Roman" w:cs="B Titr" w:hint="cs"/>
          <w:b w:val="0"/>
          <w:bCs w:val="0"/>
          <w:color w:val="0080C0"/>
          <w:sz w:val="29"/>
          <w:szCs w:val="29"/>
          <w:rtl/>
        </w:rPr>
        <w:t>1543. تشبیه آبرو</w:t>
      </w:r>
    </w:p>
    <w:p w:rsidR="00000000" w:rsidRDefault="009C2F2C">
      <w:pPr>
        <w:pStyle w:val="contentparagraph"/>
        <w:bidi/>
        <w:jc w:val="both"/>
        <w:divId w:val="173226355"/>
        <w:rPr>
          <w:rFonts w:cs="B Zar" w:hint="cs"/>
          <w:color w:val="000000"/>
          <w:sz w:val="36"/>
          <w:szCs w:val="36"/>
          <w:rtl/>
        </w:rPr>
      </w:pPr>
      <w:r>
        <w:rPr>
          <w:rStyle w:val="contenttext"/>
          <w:rFonts w:cs="B Zar" w:hint="cs"/>
          <w:color w:val="000000"/>
          <w:sz w:val="36"/>
          <w:szCs w:val="36"/>
          <w:rtl/>
        </w:rPr>
        <w:t xml:space="preserve">ماء وجهک جامد یقطره السوال، فانظر عند من تقطره. </w:t>
      </w:r>
    </w:p>
    <w:p w:rsidR="00000000" w:rsidRDefault="009C2F2C">
      <w:pPr>
        <w:pStyle w:val="contentparagraph"/>
        <w:bidi/>
        <w:jc w:val="both"/>
        <w:divId w:val="173226355"/>
        <w:rPr>
          <w:rFonts w:cs="B Zar" w:hint="cs"/>
          <w:color w:val="000000"/>
          <w:sz w:val="36"/>
          <w:szCs w:val="36"/>
          <w:rtl/>
        </w:rPr>
      </w:pPr>
      <w:r>
        <w:rPr>
          <w:rStyle w:val="contenttext"/>
          <w:rFonts w:cs="B Zar" w:hint="cs"/>
          <w:color w:val="000000"/>
          <w:sz w:val="36"/>
          <w:szCs w:val="36"/>
          <w:rtl/>
        </w:rPr>
        <w:t>آبروی تو یخ بسته است که سؤال و خواهش آنرا قطره قطره می چکاند. پس، بنگر که آن را</w:t>
      </w:r>
      <w:r>
        <w:rPr>
          <w:rStyle w:val="contenttext"/>
          <w:rFonts w:cs="B Zar" w:hint="cs"/>
          <w:color w:val="000000"/>
          <w:sz w:val="36"/>
          <w:szCs w:val="36"/>
          <w:rtl/>
        </w:rPr>
        <w:t xml:space="preserve"> نزد چه کسی فرو می چکانی!؟ (1537)</w:t>
      </w:r>
    </w:p>
    <w:p w:rsidR="00000000" w:rsidRDefault="009C2F2C">
      <w:pPr>
        <w:pStyle w:val="Heading4"/>
        <w:shd w:val="clear" w:color="auto" w:fill="FFFFFF"/>
        <w:bidi/>
        <w:jc w:val="both"/>
        <w:divId w:val="2143840250"/>
        <w:rPr>
          <w:rFonts w:eastAsia="Times New Roman" w:cs="B Titr" w:hint="cs"/>
          <w:b w:val="0"/>
          <w:bCs w:val="0"/>
          <w:color w:val="0080C0"/>
          <w:sz w:val="29"/>
          <w:szCs w:val="29"/>
          <w:rtl/>
        </w:rPr>
      </w:pPr>
      <w:r>
        <w:rPr>
          <w:rFonts w:eastAsia="Times New Roman" w:cs="B Titr" w:hint="cs"/>
          <w:b w:val="0"/>
          <w:bCs w:val="0"/>
          <w:color w:val="0080C0"/>
          <w:sz w:val="29"/>
          <w:szCs w:val="29"/>
          <w:rtl/>
        </w:rPr>
        <w:t>1544. نیازخواهی از نااهل</w:t>
      </w:r>
    </w:p>
    <w:p w:rsidR="00000000" w:rsidRDefault="009C2F2C">
      <w:pPr>
        <w:pStyle w:val="contentparagraph"/>
        <w:bidi/>
        <w:jc w:val="both"/>
        <w:divId w:val="2143840250"/>
        <w:rPr>
          <w:rFonts w:cs="B Zar" w:hint="cs"/>
          <w:color w:val="000000"/>
          <w:sz w:val="36"/>
          <w:szCs w:val="36"/>
          <w:rtl/>
        </w:rPr>
      </w:pPr>
      <w:r>
        <w:rPr>
          <w:rStyle w:val="contenttext"/>
          <w:rFonts w:cs="B Zar" w:hint="cs"/>
          <w:color w:val="000000"/>
          <w:sz w:val="36"/>
          <w:szCs w:val="36"/>
          <w:rtl/>
        </w:rPr>
        <w:t xml:space="preserve">فوت الحاجه، اهون من طلبها الی غیر اهلها. </w:t>
      </w:r>
    </w:p>
    <w:p w:rsidR="00000000" w:rsidRDefault="009C2F2C">
      <w:pPr>
        <w:pStyle w:val="contentparagraph"/>
        <w:bidi/>
        <w:jc w:val="both"/>
        <w:divId w:val="2143840250"/>
        <w:rPr>
          <w:rFonts w:cs="B Zar" w:hint="cs"/>
          <w:color w:val="000000"/>
          <w:sz w:val="36"/>
          <w:szCs w:val="36"/>
          <w:rtl/>
        </w:rPr>
      </w:pPr>
      <w:r>
        <w:rPr>
          <w:rStyle w:val="contenttext"/>
          <w:rFonts w:cs="B Zar" w:hint="cs"/>
          <w:color w:val="000000"/>
          <w:sz w:val="36"/>
          <w:szCs w:val="36"/>
          <w:rtl/>
        </w:rPr>
        <w:t>با نیازمندی به سر بردن آسان تر است تا دست نیاز به سوی نااهل دراز کردن. (1538)</w:t>
      </w:r>
    </w:p>
    <w:p w:rsidR="00000000" w:rsidRDefault="009C2F2C">
      <w:pPr>
        <w:pStyle w:val="Heading4"/>
        <w:shd w:val="clear" w:color="auto" w:fill="FFFFFF"/>
        <w:bidi/>
        <w:jc w:val="both"/>
        <w:divId w:val="343747478"/>
        <w:rPr>
          <w:rFonts w:eastAsia="Times New Roman" w:cs="B Titr" w:hint="cs"/>
          <w:b w:val="0"/>
          <w:bCs w:val="0"/>
          <w:color w:val="0080C0"/>
          <w:sz w:val="29"/>
          <w:szCs w:val="29"/>
          <w:rtl/>
        </w:rPr>
      </w:pPr>
      <w:r>
        <w:rPr>
          <w:rFonts w:eastAsia="Times New Roman" w:cs="B Titr" w:hint="cs"/>
          <w:b w:val="0"/>
          <w:bCs w:val="0"/>
          <w:color w:val="0080C0"/>
          <w:sz w:val="29"/>
          <w:szCs w:val="29"/>
          <w:rtl/>
        </w:rPr>
        <w:t>1545. پرهیز از جدال</w:t>
      </w:r>
    </w:p>
    <w:p w:rsidR="00000000" w:rsidRDefault="009C2F2C">
      <w:pPr>
        <w:pStyle w:val="contentparagraph"/>
        <w:bidi/>
        <w:jc w:val="both"/>
        <w:divId w:val="343747478"/>
        <w:rPr>
          <w:rFonts w:cs="B Zar" w:hint="cs"/>
          <w:color w:val="000000"/>
          <w:sz w:val="36"/>
          <w:szCs w:val="36"/>
          <w:rtl/>
        </w:rPr>
      </w:pPr>
      <w:r>
        <w:rPr>
          <w:rStyle w:val="contenttext"/>
          <w:rFonts w:cs="B Zar" w:hint="cs"/>
          <w:color w:val="000000"/>
          <w:sz w:val="36"/>
          <w:szCs w:val="36"/>
          <w:rtl/>
        </w:rPr>
        <w:t xml:space="preserve">من ضن بعرضه فلیدع المراء. </w:t>
      </w:r>
    </w:p>
    <w:p w:rsidR="00000000" w:rsidRDefault="009C2F2C">
      <w:pPr>
        <w:pStyle w:val="contentparagraph"/>
        <w:bidi/>
        <w:jc w:val="both"/>
        <w:divId w:val="343747478"/>
        <w:rPr>
          <w:rFonts w:cs="B Zar" w:hint="cs"/>
          <w:color w:val="000000"/>
          <w:sz w:val="36"/>
          <w:szCs w:val="36"/>
          <w:rtl/>
        </w:rPr>
      </w:pPr>
      <w:r>
        <w:rPr>
          <w:rStyle w:val="contenttext"/>
          <w:rFonts w:cs="B Zar" w:hint="cs"/>
          <w:color w:val="000000"/>
          <w:sz w:val="36"/>
          <w:szCs w:val="36"/>
          <w:rtl/>
        </w:rPr>
        <w:t xml:space="preserve">کسی که به آبروی خود علاقه مند </w:t>
      </w:r>
      <w:r>
        <w:rPr>
          <w:rStyle w:val="contenttext"/>
          <w:rFonts w:cs="B Zar" w:hint="cs"/>
          <w:color w:val="000000"/>
          <w:sz w:val="36"/>
          <w:szCs w:val="36"/>
          <w:rtl/>
        </w:rPr>
        <w:t>است باید مجادله را رها کند. (1539)</w:t>
      </w:r>
    </w:p>
    <w:p w:rsidR="00000000" w:rsidRDefault="009C2F2C">
      <w:pPr>
        <w:pStyle w:val="Heading4"/>
        <w:shd w:val="clear" w:color="auto" w:fill="FFFFFF"/>
        <w:bidi/>
        <w:jc w:val="both"/>
        <w:divId w:val="543517786"/>
        <w:rPr>
          <w:rFonts w:eastAsia="Times New Roman" w:cs="B Titr" w:hint="cs"/>
          <w:b w:val="0"/>
          <w:bCs w:val="0"/>
          <w:color w:val="0080C0"/>
          <w:sz w:val="29"/>
          <w:szCs w:val="29"/>
          <w:rtl/>
        </w:rPr>
      </w:pPr>
      <w:r>
        <w:rPr>
          <w:rFonts w:eastAsia="Times New Roman" w:cs="B Titr" w:hint="cs"/>
          <w:b w:val="0"/>
          <w:bCs w:val="0"/>
          <w:color w:val="0080C0"/>
          <w:sz w:val="29"/>
          <w:szCs w:val="29"/>
          <w:rtl/>
        </w:rPr>
        <w:t>1546. خودداری از لطمه زدن به حیثیت</w:t>
      </w:r>
    </w:p>
    <w:p w:rsidR="00000000" w:rsidRDefault="009C2F2C">
      <w:pPr>
        <w:pStyle w:val="contentparagraph"/>
        <w:bidi/>
        <w:jc w:val="both"/>
        <w:divId w:val="543517786"/>
        <w:rPr>
          <w:rFonts w:cs="B Zar" w:hint="cs"/>
          <w:color w:val="000000"/>
          <w:sz w:val="36"/>
          <w:szCs w:val="36"/>
          <w:rtl/>
        </w:rPr>
      </w:pPr>
      <w:r>
        <w:rPr>
          <w:rStyle w:val="contenttext"/>
          <w:rFonts w:cs="B Zar" w:hint="cs"/>
          <w:color w:val="000000"/>
          <w:sz w:val="36"/>
          <w:szCs w:val="36"/>
          <w:rtl/>
        </w:rPr>
        <w:t xml:space="preserve">من استطاع منکم ان یلقی الله تعالی و هو نقی الراحه من دماء المسلمین و اموالهم، سلیم اللسان من اعراضهم، فلیفعل. </w:t>
      </w:r>
    </w:p>
    <w:p w:rsidR="00000000" w:rsidRDefault="009C2F2C">
      <w:pPr>
        <w:pStyle w:val="contentparagraph"/>
        <w:bidi/>
        <w:jc w:val="both"/>
        <w:divId w:val="543517786"/>
        <w:rPr>
          <w:rFonts w:cs="B Zar" w:hint="cs"/>
          <w:color w:val="000000"/>
          <w:sz w:val="36"/>
          <w:szCs w:val="36"/>
          <w:rtl/>
        </w:rPr>
      </w:pPr>
      <w:r>
        <w:rPr>
          <w:rStyle w:val="contenttext"/>
          <w:rFonts w:cs="B Zar" w:hint="cs"/>
          <w:color w:val="000000"/>
          <w:sz w:val="36"/>
          <w:szCs w:val="36"/>
          <w:rtl/>
        </w:rPr>
        <w:t xml:space="preserve">هر کس از شما، بتواند خدای تعالی را با دستی نیالوده به خون و اموال مسلمانان </w:t>
      </w:r>
      <w:r>
        <w:rPr>
          <w:rStyle w:val="contenttext"/>
          <w:rFonts w:cs="B Zar" w:hint="cs"/>
          <w:color w:val="000000"/>
          <w:sz w:val="36"/>
          <w:szCs w:val="36"/>
          <w:rtl/>
        </w:rPr>
        <w:t>و زبانی سالم از لطمه زدن به آبروی آنان دیدار کند، چنین کند. (1540)</w:t>
      </w:r>
    </w:p>
    <w:p w:rsidR="00000000" w:rsidRDefault="009C2F2C">
      <w:pPr>
        <w:pStyle w:val="Heading4"/>
        <w:shd w:val="clear" w:color="auto" w:fill="FFFFFF"/>
        <w:bidi/>
        <w:jc w:val="both"/>
        <w:divId w:val="1655599668"/>
        <w:rPr>
          <w:rFonts w:eastAsia="Times New Roman" w:cs="B Titr" w:hint="cs"/>
          <w:b w:val="0"/>
          <w:bCs w:val="0"/>
          <w:color w:val="0080C0"/>
          <w:sz w:val="29"/>
          <w:szCs w:val="29"/>
          <w:rtl/>
        </w:rPr>
      </w:pPr>
      <w:r>
        <w:rPr>
          <w:rFonts w:eastAsia="Times New Roman" w:cs="B Titr" w:hint="cs"/>
          <w:b w:val="0"/>
          <w:bCs w:val="0"/>
          <w:color w:val="0080C0"/>
          <w:sz w:val="29"/>
          <w:szCs w:val="29"/>
          <w:rtl/>
        </w:rPr>
        <w:t>1547. حافظ آبروی انسان</w:t>
      </w:r>
    </w:p>
    <w:p w:rsidR="00000000" w:rsidRDefault="009C2F2C">
      <w:pPr>
        <w:pStyle w:val="contentparagraph"/>
        <w:bidi/>
        <w:jc w:val="both"/>
        <w:divId w:val="1655599668"/>
        <w:rPr>
          <w:rFonts w:cs="B Zar" w:hint="cs"/>
          <w:color w:val="000000"/>
          <w:sz w:val="36"/>
          <w:szCs w:val="36"/>
          <w:rtl/>
        </w:rPr>
      </w:pPr>
      <w:r>
        <w:rPr>
          <w:rStyle w:val="contenttext"/>
          <w:rFonts w:cs="B Zar" w:hint="cs"/>
          <w:color w:val="000000"/>
          <w:sz w:val="36"/>
          <w:szCs w:val="36"/>
          <w:rtl/>
        </w:rPr>
        <w:t xml:space="preserve">الجود حارش الاعراض. </w:t>
      </w:r>
    </w:p>
    <w:p w:rsidR="00000000" w:rsidRDefault="009C2F2C">
      <w:pPr>
        <w:pStyle w:val="contentparagraph"/>
        <w:bidi/>
        <w:jc w:val="both"/>
        <w:divId w:val="1655599668"/>
        <w:rPr>
          <w:rFonts w:cs="B Zar" w:hint="cs"/>
          <w:color w:val="000000"/>
          <w:sz w:val="36"/>
          <w:szCs w:val="36"/>
          <w:rtl/>
        </w:rPr>
      </w:pPr>
      <w:r>
        <w:rPr>
          <w:rStyle w:val="contenttext"/>
          <w:rFonts w:cs="B Zar" w:hint="cs"/>
          <w:color w:val="000000"/>
          <w:sz w:val="36"/>
          <w:szCs w:val="36"/>
          <w:rtl/>
        </w:rPr>
        <w:t>سخاوت حافظ و نگهدارنده آبروها است. (1541)</w:t>
      </w:r>
    </w:p>
    <w:p w:rsidR="00000000" w:rsidRDefault="009C2F2C">
      <w:pPr>
        <w:pStyle w:val="Heading4"/>
        <w:shd w:val="clear" w:color="auto" w:fill="FFFFFF"/>
        <w:bidi/>
        <w:jc w:val="both"/>
        <w:divId w:val="1821266184"/>
        <w:rPr>
          <w:rFonts w:eastAsia="Times New Roman" w:cs="B Titr" w:hint="cs"/>
          <w:b w:val="0"/>
          <w:bCs w:val="0"/>
          <w:color w:val="0080C0"/>
          <w:sz w:val="29"/>
          <w:szCs w:val="29"/>
          <w:rtl/>
        </w:rPr>
      </w:pPr>
      <w:r>
        <w:rPr>
          <w:rFonts w:eastAsia="Times New Roman" w:cs="B Titr" w:hint="cs"/>
          <w:b w:val="0"/>
          <w:bCs w:val="0"/>
          <w:color w:val="0080C0"/>
          <w:sz w:val="29"/>
          <w:szCs w:val="29"/>
          <w:rtl/>
        </w:rPr>
        <w:t>1548. قدر حیثیت انسان</w:t>
      </w:r>
    </w:p>
    <w:p w:rsidR="00000000" w:rsidRDefault="009C2F2C">
      <w:pPr>
        <w:pStyle w:val="contentparagraph"/>
        <w:bidi/>
        <w:jc w:val="both"/>
        <w:divId w:val="1821266184"/>
        <w:rPr>
          <w:rFonts w:cs="B Zar" w:hint="cs"/>
          <w:color w:val="000000"/>
          <w:sz w:val="36"/>
          <w:szCs w:val="36"/>
          <w:rtl/>
        </w:rPr>
      </w:pPr>
      <w:r>
        <w:rPr>
          <w:rStyle w:val="contenttext"/>
          <w:rFonts w:cs="B Zar" w:hint="cs"/>
          <w:color w:val="000000"/>
          <w:sz w:val="36"/>
          <w:szCs w:val="36"/>
          <w:rtl/>
        </w:rPr>
        <w:t xml:space="preserve">قدر الرجل علی قدر همته. </w:t>
      </w:r>
    </w:p>
    <w:p w:rsidR="00000000" w:rsidRDefault="009C2F2C">
      <w:pPr>
        <w:pStyle w:val="contentparagraph"/>
        <w:bidi/>
        <w:jc w:val="both"/>
        <w:divId w:val="1821266184"/>
        <w:rPr>
          <w:rFonts w:cs="B Zar" w:hint="cs"/>
          <w:color w:val="000000"/>
          <w:sz w:val="36"/>
          <w:szCs w:val="36"/>
          <w:rtl/>
        </w:rPr>
      </w:pPr>
      <w:r>
        <w:rPr>
          <w:rStyle w:val="contenttext"/>
          <w:rFonts w:cs="B Zar" w:hint="cs"/>
          <w:color w:val="000000"/>
          <w:sz w:val="36"/>
          <w:szCs w:val="36"/>
          <w:rtl/>
        </w:rPr>
        <w:t>حیثیت انسان به قدر همت او است. (1542)</w:t>
      </w:r>
    </w:p>
    <w:p w:rsidR="00000000" w:rsidRDefault="009C2F2C">
      <w:pPr>
        <w:pStyle w:val="Heading4"/>
        <w:shd w:val="clear" w:color="auto" w:fill="FFFFFF"/>
        <w:bidi/>
        <w:jc w:val="both"/>
        <w:divId w:val="676813673"/>
        <w:rPr>
          <w:rFonts w:eastAsia="Times New Roman" w:cs="B Titr" w:hint="cs"/>
          <w:b w:val="0"/>
          <w:bCs w:val="0"/>
          <w:color w:val="0080C0"/>
          <w:sz w:val="29"/>
          <w:szCs w:val="29"/>
          <w:rtl/>
        </w:rPr>
      </w:pPr>
      <w:r>
        <w:rPr>
          <w:rFonts w:eastAsia="Times New Roman" w:cs="B Titr" w:hint="cs"/>
          <w:b w:val="0"/>
          <w:bCs w:val="0"/>
          <w:color w:val="0080C0"/>
          <w:sz w:val="29"/>
          <w:szCs w:val="29"/>
          <w:rtl/>
        </w:rPr>
        <w:t>1549. حفظ آبرو</w:t>
      </w:r>
    </w:p>
    <w:p w:rsidR="00000000" w:rsidRDefault="009C2F2C">
      <w:pPr>
        <w:pStyle w:val="contentparagraph"/>
        <w:bidi/>
        <w:jc w:val="both"/>
        <w:divId w:val="676813673"/>
        <w:rPr>
          <w:rFonts w:cs="B Zar" w:hint="cs"/>
          <w:color w:val="000000"/>
          <w:sz w:val="36"/>
          <w:szCs w:val="36"/>
          <w:rtl/>
        </w:rPr>
      </w:pPr>
      <w:r>
        <w:rPr>
          <w:rStyle w:val="contenttext"/>
          <w:rFonts w:cs="B Zar" w:hint="cs"/>
          <w:color w:val="000000"/>
          <w:sz w:val="36"/>
          <w:szCs w:val="36"/>
          <w:rtl/>
        </w:rPr>
        <w:t xml:space="preserve">من </w:t>
      </w:r>
      <w:r>
        <w:rPr>
          <w:rStyle w:val="contenttext"/>
          <w:rFonts w:cs="B Zar" w:hint="cs"/>
          <w:color w:val="000000"/>
          <w:sz w:val="36"/>
          <w:szCs w:val="36"/>
          <w:rtl/>
        </w:rPr>
        <w:t xml:space="preserve">کتابه الی الحارث الهمدانی: </w:t>
      </w:r>
    </w:p>
    <w:p w:rsidR="00000000" w:rsidRDefault="009C2F2C">
      <w:pPr>
        <w:pStyle w:val="contentparagraph"/>
        <w:bidi/>
        <w:jc w:val="both"/>
        <w:divId w:val="676813673"/>
        <w:rPr>
          <w:rFonts w:cs="B Zar" w:hint="cs"/>
          <w:color w:val="000000"/>
          <w:sz w:val="36"/>
          <w:szCs w:val="36"/>
          <w:rtl/>
        </w:rPr>
      </w:pPr>
      <w:r>
        <w:rPr>
          <w:rStyle w:val="contenttext"/>
          <w:rFonts w:cs="B Zar" w:hint="cs"/>
          <w:color w:val="000000"/>
          <w:sz w:val="36"/>
          <w:szCs w:val="36"/>
          <w:rtl/>
        </w:rPr>
        <w:t xml:space="preserve">و لا تجعل عرضک غرضا لنبال القول. </w:t>
      </w:r>
    </w:p>
    <w:p w:rsidR="00000000" w:rsidRDefault="009C2F2C">
      <w:pPr>
        <w:pStyle w:val="contentparagraph"/>
        <w:bidi/>
        <w:jc w:val="both"/>
        <w:divId w:val="676813673"/>
        <w:rPr>
          <w:rFonts w:cs="B Zar" w:hint="cs"/>
          <w:color w:val="000000"/>
          <w:sz w:val="36"/>
          <w:szCs w:val="36"/>
          <w:rtl/>
        </w:rPr>
      </w:pPr>
      <w:r>
        <w:rPr>
          <w:rStyle w:val="contenttext"/>
          <w:rFonts w:cs="B Zar" w:hint="cs"/>
          <w:color w:val="000000"/>
          <w:sz w:val="36"/>
          <w:szCs w:val="36"/>
          <w:rtl/>
        </w:rPr>
        <w:t xml:space="preserve">در نامه خود به حارث همدانی می فرماید: </w:t>
      </w:r>
    </w:p>
    <w:p w:rsidR="00000000" w:rsidRDefault="009C2F2C">
      <w:pPr>
        <w:pStyle w:val="contentparagraph"/>
        <w:bidi/>
        <w:jc w:val="both"/>
        <w:divId w:val="676813673"/>
        <w:rPr>
          <w:rFonts w:cs="B Zar" w:hint="cs"/>
          <w:color w:val="000000"/>
          <w:sz w:val="36"/>
          <w:szCs w:val="36"/>
          <w:rtl/>
        </w:rPr>
      </w:pPr>
      <w:r>
        <w:rPr>
          <w:rStyle w:val="contenttext"/>
          <w:rFonts w:cs="B Zar" w:hint="cs"/>
          <w:color w:val="000000"/>
          <w:sz w:val="36"/>
          <w:szCs w:val="36"/>
          <w:rtl/>
        </w:rPr>
        <w:t>آبروی خود را آماج تیرهای سخن (مردم) قرار مده! (1543)</w:t>
      </w:r>
    </w:p>
    <w:p w:rsidR="00000000" w:rsidRDefault="009C2F2C">
      <w:pPr>
        <w:pStyle w:val="Heading3"/>
        <w:shd w:val="clear" w:color="auto" w:fill="FFFFFF"/>
        <w:bidi/>
        <w:jc w:val="both"/>
        <w:divId w:val="1725449612"/>
        <w:rPr>
          <w:rFonts w:eastAsia="Times New Roman" w:cs="B Titr" w:hint="cs"/>
          <w:b w:val="0"/>
          <w:bCs w:val="0"/>
          <w:color w:val="FF0080"/>
          <w:sz w:val="30"/>
          <w:szCs w:val="30"/>
          <w:rtl/>
        </w:rPr>
      </w:pPr>
      <w:r>
        <w:rPr>
          <w:rFonts w:eastAsia="Times New Roman" w:cs="B Titr" w:hint="cs"/>
          <w:b w:val="0"/>
          <w:bCs w:val="0"/>
          <w:color w:val="FF0080"/>
          <w:sz w:val="30"/>
          <w:szCs w:val="30"/>
          <w:rtl/>
        </w:rPr>
        <w:t>بخش یازدهم: عزت</w:t>
      </w:r>
    </w:p>
    <w:p w:rsidR="00000000" w:rsidRDefault="009C2F2C">
      <w:pPr>
        <w:pStyle w:val="Heading4"/>
        <w:shd w:val="clear" w:color="auto" w:fill="FFFFFF"/>
        <w:bidi/>
        <w:jc w:val="both"/>
        <w:divId w:val="1024790066"/>
        <w:rPr>
          <w:rFonts w:eastAsia="Times New Roman" w:cs="B Titr" w:hint="cs"/>
          <w:b w:val="0"/>
          <w:bCs w:val="0"/>
          <w:color w:val="0080C0"/>
          <w:sz w:val="29"/>
          <w:szCs w:val="29"/>
          <w:rtl/>
        </w:rPr>
      </w:pPr>
      <w:r>
        <w:rPr>
          <w:rFonts w:eastAsia="Times New Roman" w:cs="B Titr" w:hint="cs"/>
          <w:b w:val="0"/>
          <w:bCs w:val="0"/>
          <w:color w:val="0080C0"/>
          <w:sz w:val="29"/>
          <w:szCs w:val="29"/>
          <w:rtl/>
        </w:rPr>
        <w:t>1550. دنیا از نگاه مومن</w:t>
      </w:r>
    </w:p>
    <w:p w:rsidR="00000000" w:rsidRDefault="009C2F2C">
      <w:pPr>
        <w:pStyle w:val="contentparagraph"/>
        <w:bidi/>
        <w:jc w:val="both"/>
        <w:divId w:val="1024790066"/>
        <w:rPr>
          <w:rFonts w:cs="B Zar" w:hint="cs"/>
          <w:color w:val="000000"/>
          <w:sz w:val="36"/>
          <w:szCs w:val="36"/>
          <w:rtl/>
        </w:rPr>
      </w:pPr>
      <w:r>
        <w:rPr>
          <w:rStyle w:val="contenttext"/>
          <w:rFonts w:cs="B Zar" w:hint="cs"/>
          <w:color w:val="000000"/>
          <w:sz w:val="36"/>
          <w:szCs w:val="36"/>
          <w:rtl/>
        </w:rPr>
        <w:t xml:space="preserve">انما ینظر المؤمن الی الدنیا بعین الاعتبار، و یقتات منها ببطن الاضطرار، و یسمع فیها باذن المقت و الابغاض. </w:t>
      </w:r>
    </w:p>
    <w:p w:rsidR="00000000" w:rsidRDefault="009C2F2C">
      <w:pPr>
        <w:pStyle w:val="contentparagraph"/>
        <w:bidi/>
        <w:jc w:val="both"/>
        <w:divId w:val="1024790066"/>
        <w:rPr>
          <w:rFonts w:cs="B Zar" w:hint="cs"/>
          <w:color w:val="000000"/>
          <w:sz w:val="36"/>
          <w:szCs w:val="36"/>
          <w:rtl/>
        </w:rPr>
      </w:pPr>
      <w:r>
        <w:rPr>
          <w:rStyle w:val="contenttext"/>
          <w:rFonts w:cs="B Zar" w:hint="cs"/>
          <w:color w:val="000000"/>
          <w:sz w:val="36"/>
          <w:szCs w:val="36"/>
          <w:rtl/>
        </w:rPr>
        <w:t>همانا مؤمن دنیا را به دیده عبرت می نگرد، شکم را به مقدار رفع نیاز سیر می کند و آهنگ دلربای آن را با گوش خشم و کینه می شنود. (1544)</w:t>
      </w:r>
    </w:p>
    <w:p w:rsidR="00000000" w:rsidRDefault="009C2F2C">
      <w:pPr>
        <w:pStyle w:val="Heading4"/>
        <w:shd w:val="clear" w:color="auto" w:fill="FFFFFF"/>
        <w:bidi/>
        <w:jc w:val="both"/>
        <w:divId w:val="810514475"/>
        <w:rPr>
          <w:rFonts w:eastAsia="Times New Roman" w:cs="B Titr" w:hint="cs"/>
          <w:b w:val="0"/>
          <w:bCs w:val="0"/>
          <w:color w:val="0080C0"/>
          <w:sz w:val="29"/>
          <w:szCs w:val="29"/>
          <w:rtl/>
        </w:rPr>
      </w:pPr>
      <w:r>
        <w:rPr>
          <w:rFonts w:eastAsia="Times New Roman" w:cs="B Titr" w:hint="cs"/>
          <w:b w:val="0"/>
          <w:bCs w:val="0"/>
          <w:color w:val="0080C0"/>
          <w:sz w:val="29"/>
          <w:szCs w:val="29"/>
          <w:rtl/>
        </w:rPr>
        <w:t>1551. فضیلت برتر</w:t>
      </w:r>
    </w:p>
    <w:p w:rsidR="00000000" w:rsidRDefault="009C2F2C">
      <w:pPr>
        <w:pStyle w:val="contentparagraph"/>
        <w:bidi/>
        <w:jc w:val="both"/>
        <w:divId w:val="810514475"/>
        <w:rPr>
          <w:rFonts w:cs="B Zar" w:hint="cs"/>
          <w:color w:val="000000"/>
          <w:sz w:val="36"/>
          <w:szCs w:val="36"/>
          <w:rtl/>
        </w:rPr>
      </w:pPr>
      <w:r>
        <w:rPr>
          <w:rStyle w:val="contenttext"/>
          <w:rFonts w:cs="B Zar" w:hint="cs"/>
          <w:color w:val="000000"/>
          <w:sz w:val="36"/>
          <w:szCs w:val="36"/>
          <w:rtl/>
        </w:rPr>
        <w:t>اذ</w:t>
      </w:r>
      <w:r>
        <w:rPr>
          <w:rStyle w:val="contenttext"/>
          <w:rFonts w:cs="B Zar" w:hint="cs"/>
          <w:color w:val="000000"/>
          <w:sz w:val="36"/>
          <w:szCs w:val="36"/>
          <w:rtl/>
        </w:rPr>
        <w:t xml:space="preserve">ا حییت بتحیه فحی باحسن منها، و اذا اسدیت الیک ید فکافئها بما یربی علیها، والفضل مع ذلک للبادی. </w:t>
      </w:r>
    </w:p>
    <w:p w:rsidR="00000000" w:rsidRDefault="009C2F2C">
      <w:pPr>
        <w:pStyle w:val="contentparagraph"/>
        <w:bidi/>
        <w:jc w:val="both"/>
        <w:divId w:val="810514475"/>
        <w:rPr>
          <w:rFonts w:cs="B Zar" w:hint="cs"/>
          <w:color w:val="000000"/>
          <w:sz w:val="36"/>
          <w:szCs w:val="36"/>
          <w:rtl/>
        </w:rPr>
      </w:pPr>
      <w:r>
        <w:rPr>
          <w:rStyle w:val="contenttext"/>
          <w:rFonts w:cs="B Zar" w:hint="cs"/>
          <w:color w:val="000000"/>
          <w:sz w:val="36"/>
          <w:szCs w:val="36"/>
          <w:rtl/>
        </w:rPr>
        <w:t>چون تو را ستودند، بهتر از آنان ستایش کن و چون به تو احسان کردند، بیشتر از آن ببخش. به هر حال پاداش بیشتر از آن آغاز کننده است. (1545)</w:t>
      </w:r>
    </w:p>
    <w:p w:rsidR="00000000" w:rsidRDefault="009C2F2C">
      <w:pPr>
        <w:pStyle w:val="Heading4"/>
        <w:shd w:val="clear" w:color="auto" w:fill="FFFFFF"/>
        <w:bidi/>
        <w:jc w:val="both"/>
        <w:divId w:val="663893324"/>
        <w:rPr>
          <w:rFonts w:eastAsia="Times New Roman" w:cs="B Titr" w:hint="cs"/>
          <w:b w:val="0"/>
          <w:bCs w:val="0"/>
          <w:color w:val="0080C0"/>
          <w:sz w:val="29"/>
          <w:szCs w:val="29"/>
          <w:rtl/>
        </w:rPr>
      </w:pPr>
      <w:r>
        <w:rPr>
          <w:rFonts w:eastAsia="Times New Roman" w:cs="B Titr" w:hint="cs"/>
          <w:b w:val="0"/>
          <w:bCs w:val="0"/>
          <w:color w:val="0080C0"/>
          <w:sz w:val="29"/>
          <w:szCs w:val="29"/>
          <w:rtl/>
        </w:rPr>
        <w:t>1552. رشد عزت در آدمی</w:t>
      </w:r>
    </w:p>
    <w:p w:rsidR="00000000" w:rsidRDefault="009C2F2C">
      <w:pPr>
        <w:pStyle w:val="contentparagraph"/>
        <w:bidi/>
        <w:jc w:val="both"/>
        <w:divId w:val="663893324"/>
        <w:rPr>
          <w:rFonts w:cs="B Zar" w:hint="cs"/>
          <w:color w:val="000000"/>
          <w:sz w:val="36"/>
          <w:szCs w:val="36"/>
          <w:rtl/>
        </w:rPr>
      </w:pPr>
      <w:r>
        <w:rPr>
          <w:rStyle w:val="contenttext"/>
          <w:rFonts w:cs="B Zar" w:hint="cs"/>
          <w:color w:val="000000"/>
          <w:sz w:val="36"/>
          <w:szCs w:val="36"/>
          <w:rtl/>
        </w:rPr>
        <w:t xml:space="preserve">حرس </w:t>
      </w:r>
      <w:r>
        <w:rPr>
          <w:rStyle w:val="contenttext"/>
          <w:rFonts w:cs="B Zar" w:hint="cs"/>
          <w:color w:val="000000"/>
          <w:sz w:val="36"/>
          <w:szCs w:val="36"/>
          <w:rtl/>
        </w:rPr>
        <w:t xml:space="preserve">الله عباده المؤمنین بالصلوات و الزکوات، و مجاهده الصیام فی الایام المفروضات، تسکینا لاطرافهم، و تخشیعا لابصارهم، و تذلیلا لنفوسهم، و تخفیصا لقلوبهم، و اذهابا للخیلاء عنهم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انظروا</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هذه</w:t>
      </w:r>
      <w:r>
        <w:rPr>
          <w:rStyle w:val="contenttext"/>
          <w:rFonts w:cs="B Zar" w:hint="cs"/>
          <w:color w:val="000000"/>
          <w:sz w:val="36"/>
          <w:szCs w:val="36"/>
          <w:rtl/>
        </w:rPr>
        <w:t xml:space="preserve"> </w:t>
      </w:r>
      <w:r>
        <w:rPr>
          <w:rStyle w:val="contenttext"/>
          <w:rFonts w:cs="B Zar" w:hint="cs"/>
          <w:color w:val="000000"/>
          <w:sz w:val="36"/>
          <w:szCs w:val="36"/>
          <w:rtl/>
        </w:rPr>
        <w:t>الافعال</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قمح</w:t>
      </w:r>
      <w:r>
        <w:rPr>
          <w:rStyle w:val="contenttext"/>
          <w:rFonts w:cs="B Zar" w:hint="cs"/>
          <w:color w:val="000000"/>
          <w:sz w:val="36"/>
          <w:szCs w:val="36"/>
          <w:rtl/>
        </w:rPr>
        <w:t xml:space="preserve"> </w:t>
      </w:r>
      <w:r>
        <w:rPr>
          <w:rStyle w:val="contenttext"/>
          <w:rFonts w:cs="B Zar" w:hint="cs"/>
          <w:color w:val="000000"/>
          <w:sz w:val="36"/>
          <w:szCs w:val="36"/>
          <w:rtl/>
        </w:rPr>
        <w:t>نواجم</w:t>
      </w:r>
      <w:r>
        <w:rPr>
          <w:rStyle w:val="contenttext"/>
          <w:rFonts w:cs="B Zar" w:hint="cs"/>
          <w:color w:val="000000"/>
          <w:sz w:val="36"/>
          <w:szCs w:val="36"/>
          <w:rtl/>
        </w:rPr>
        <w:t xml:space="preserve"> </w:t>
      </w:r>
      <w:r>
        <w:rPr>
          <w:rStyle w:val="contenttext"/>
          <w:rFonts w:cs="B Zar" w:hint="cs"/>
          <w:color w:val="000000"/>
          <w:sz w:val="36"/>
          <w:szCs w:val="36"/>
          <w:rtl/>
        </w:rPr>
        <w:t>الفخر،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قدع</w:t>
      </w:r>
      <w:r>
        <w:rPr>
          <w:rStyle w:val="contenttext"/>
          <w:rFonts w:cs="B Zar" w:hint="cs"/>
          <w:color w:val="000000"/>
          <w:sz w:val="36"/>
          <w:szCs w:val="36"/>
          <w:rtl/>
        </w:rPr>
        <w:t xml:space="preserve"> </w:t>
      </w:r>
      <w:r>
        <w:rPr>
          <w:rStyle w:val="contenttext"/>
          <w:rFonts w:cs="B Zar" w:hint="cs"/>
          <w:color w:val="000000"/>
          <w:sz w:val="36"/>
          <w:szCs w:val="36"/>
          <w:rtl/>
        </w:rPr>
        <w:t>طوالع</w:t>
      </w:r>
      <w:r>
        <w:rPr>
          <w:rStyle w:val="contenttext"/>
          <w:rFonts w:cs="B Zar" w:hint="cs"/>
          <w:color w:val="000000"/>
          <w:sz w:val="36"/>
          <w:szCs w:val="36"/>
          <w:rtl/>
        </w:rPr>
        <w:t xml:space="preserve"> </w:t>
      </w:r>
      <w:r>
        <w:rPr>
          <w:rStyle w:val="contenttext"/>
          <w:rFonts w:cs="B Zar" w:hint="cs"/>
          <w:color w:val="000000"/>
          <w:sz w:val="36"/>
          <w:szCs w:val="36"/>
          <w:rtl/>
        </w:rPr>
        <w:t>الکبر</w:t>
      </w:r>
      <w:r>
        <w:rPr>
          <w:rStyle w:val="contenttext"/>
          <w:rFonts w:cs="B Zar" w:hint="cs"/>
          <w:color w:val="000000"/>
          <w:sz w:val="36"/>
          <w:szCs w:val="36"/>
          <w:rtl/>
        </w:rPr>
        <w:t>!</w:t>
      </w:r>
    </w:p>
    <w:p w:rsidR="00000000" w:rsidRDefault="009C2F2C">
      <w:pPr>
        <w:pStyle w:val="contentparagraph"/>
        <w:bidi/>
        <w:jc w:val="both"/>
        <w:divId w:val="663893324"/>
        <w:rPr>
          <w:rFonts w:cs="B Zar" w:hint="cs"/>
          <w:color w:val="000000"/>
          <w:sz w:val="36"/>
          <w:szCs w:val="36"/>
          <w:rtl/>
        </w:rPr>
      </w:pPr>
      <w:r>
        <w:rPr>
          <w:rStyle w:val="contenttext"/>
          <w:rFonts w:cs="B Zar" w:hint="cs"/>
          <w:color w:val="000000"/>
          <w:sz w:val="36"/>
          <w:szCs w:val="36"/>
          <w:rtl/>
        </w:rPr>
        <w:t>خداوند متعال بن</w:t>
      </w:r>
      <w:r>
        <w:rPr>
          <w:rStyle w:val="contenttext"/>
          <w:rFonts w:cs="B Zar" w:hint="cs"/>
          <w:color w:val="000000"/>
          <w:sz w:val="36"/>
          <w:szCs w:val="36"/>
          <w:rtl/>
        </w:rPr>
        <w:t>دگان باایمان خود را از فریب کاری های شیطان به وسیله نماز و زکات دادن ها و مشقت به وسیله روزه گرفتن در روزهای مقرر (رمضان مبارک) و برای ایجاد آرامش در اعضای آنان و برای خاشع نمودن چشمان و رام کردن نفس ها و تواضع دل ها و از بین بردن تکبر در وجود آنان مصون می</w:t>
      </w:r>
      <w:r>
        <w:rPr>
          <w:rStyle w:val="contenttext"/>
          <w:rFonts w:cs="B Zar" w:hint="cs"/>
          <w:color w:val="000000"/>
          <w:sz w:val="36"/>
          <w:szCs w:val="36"/>
          <w:rtl/>
        </w:rPr>
        <w:t xml:space="preserve"> دارد. بنگرید در این کارها (که به عنوان دستورات خداوندی انجام می دهید) که چگونه شاخ ها و دیگر جوانه های فخر را که در درون آدمی سرمی کشند ریشه می کند و از سر برآوردن نمودهای خودپسندی جلوگیری می نماید. (1546)</w:t>
      </w:r>
    </w:p>
    <w:p w:rsidR="00000000" w:rsidRDefault="009C2F2C">
      <w:pPr>
        <w:pStyle w:val="Heading4"/>
        <w:shd w:val="clear" w:color="auto" w:fill="FFFFFF"/>
        <w:bidi/>
        <w:jc w:val="both"/>
        <w:divId w:val="929965736"/>
        <w:rPr>
          <w:rFonts w:eastAsia="Times New Roman" w:cs="B Titr" w:hint="cs"/>
          <w:b w:val="0"/>
          <w:bCs w:val="0"/>
          <w:color w:val="0080C0"/>
          <w:sz w:val="29"/>
          <w:szCs w:val="29"/>
          <w:rtl/>
        </w:rPr>
      </w:pPr>
      <w:r>
        <w:rPr>
          <w:rFonts w:eastAsia="Times New Roman" w:cs="B Titr" w:hint="cs"/>
          <w:b w:val="0"/>
          <w:bCs w:val="0"/>
          <w:color w:val="0080C0"/>
          <w:sz w:val="29"/>
          <w:szCs w:val="29"/>
          <w:rtl/>
        </w:rPr>
        <w:t>1553. عزت راستین</w:t>
      </w:r>
    </w:p>
    <w:p w:rsidR="00000000" w:rsidRDefault="009C2F2C">
      <w:pPr>
        <w:pStyle w:val="contentparagraph"/>
        <w:bidi/>
        <w:jc w:val="both"/>
        <w:divId w:val="929965736"/>
        <w:rPr>
          <w:rFonts w:cs="B Zar" w:hint="cs"/>
          <w:color w:val="000000"/>
          <w:sz w:val="36"/>
          <w:szCs w:val="36"/>
          <w:rtl/>
        </w:rPr>
      </w:pPr>
      <w:r>
        <w:rPr>
          <w:rStyle w:val="contenttext"/>
          <w:rFonts w:cs="B Zar" w:hint="cs"/>
          <w:color w:val="000000"/>
          <w:sz w:val="36"/>
          <w:szCs w:val="36"/>
          <w:rtl/>
        </w:rPr>
        <w:t xml:space="preserve">لا عز کالحلم. </w:t>
      </w:r>
    </w:p>
    <w:p w:rsidR="00000000" w:rsidRDefault="009C2F2C">
      <w:pPr>
        <w:pStyle w:val="contentparagraph"/>
        <w:bidi/>
        <w:jc w:val="both"/>
        <w:divId w:val="929965736"/>
        <w:rPr>
          <w:rFonts w:cs="B Zar" w:hint="cs"/>
          <w:color w:val="000000"/>
          <w:sz w:val="36"/>
          <w:szCs w:val="36"/>
          <w:rtl/>
        </w:rPr>
      </w:pPr>
      <w:r>
        <w:rPr>
          <w:rStyle w:val="contenttext"/>
          <w:rFonts w:cs="B Zar" w:hint="cs"/>
          <w:color w:val="000000"/>
          <w:sz w:val="36"/>
          <w:szCs w:val="36"/>
          <w:rtl/>
        </w:rPr>
        <w:t xml:space="preserve">عزتی چون بردباری </w:t>
      </w:r>
      <w:r>
        <w:rPr>
          <w:rStyle w:val="contenttext"/>
          <w:rFonts w:cs="B Zar" w:hint="cs"/>
          <w:color w:val="000000"/>
          <w:sz w:val="36"/>
          <w:szCs w:val="36"/>
          <w:rtl/>
        </w:rPr>
        <w:t>نیست. (1547)</w:t>
      </w:r>
    </w:p>
    <w:p w:rsidR="00000000" w:rsidRDefault="009C2F2C">
      <w:pPr>
        <w:pStyle w:val="Heading4"/>
        <w:shd w:val="clear" w:color="auto" w:fill="FFFFFF"/>
        <w:bidi/>
        <w:jc w:val="both"/>
        <w:divId w:val="358357259"/>
        <w:rPr>
          <w:rFonts w:eastAsia="Times New Roman" w:cs="B Titr" w:hint="cs"/>
          <w:b w:val="0"/>
          <w:bCs w:val="0"/>
          <w:color w:val="0080C0"/>
          <w:sz w:val="29"/>
          <w:szCs w:val="29"/>
          <w:rtl/>
        </w:rPr>
      </w:pPr>
      <w:r>
        <w:rPr>
          <w:rFonts w:eastAsia="Times New Roman" w:cs="B Titr" w:hint="cs"/>
          <w:b w:val="0"/>
          <w:bCs w:val="0"/>
          <w:color w:val="0080C0"/>
          <w:sz w:val="29"/>
          <w:szCs w:val="29"/>
          <w:rtl/>
        </w:rPr>
        <w:t>1554. بالاترین عزت ها</w:t>
      </w:r>
    </w:p>
    <w:p w:rsidR="00000000" w:rsidRDefault="009C2F2C">
      <w:pPr>
        <w:pStyle w:val="contentparagraph"/>
        <w:bidi/>
        <w:jc w:val="both"/>
        <w:divId w:val="358357259"/>
        <w:rPr>
          <w:rFonts w:cs="B Zar" w:hint="cs"/>
          <w:color w:val="000000"/>
          <w:sz w:val="36"/>
          <w:szCs w:val="36"/>
          <w:rtl/>
        </w:rPr>
      </w:pPr>
      <w:r>
        <w:rPr>
          <w:rStyle w:val="contenttext"/>
          <w:rFonts w:cs="B Zar" w:hint="cs"/>
          <w:color w:val="000000"/>
          <w:sz w:val="36"/>
          <w:szCs w:val="36"/>
          <w:rtl/>
        </w:rPr>
        <w:t xml:space="preserve">لا عز اعز من التقوی. </w:t>
      </w:r>
    </w:p>
    <w:p w:rsidR="00000000" w:rsidRDefault="009C2F2C">
      <w:pPr>
        <w:pStyle w:val="contentparagraph"/>
        <w:bidi/>
        <w:jc w:val="both"/>
        <w:divId w:val="358357259"/>
        <w:rPr>
          <w:rFonts w:cs="B Zar" w:hint="cs"/>
          <w:color w:val="000000"/>
          <w:sz w:val="36"/>
          <w:szCs w:val="36"/>
          <w:rtl/>
        </w:rPr>
      </w:pPr>
      <w:r>
        <w:rPr>
          <w:rStyle w:val="contenttext"/>
          <w:rFonts w:cs="B Zar" w:hint="cs"/>
          <w:color w:val="000000"/>
          <w:sz w:val="36"/>
          <w:szCs w:val="36"/>
          <w:rtl/>
        </w:rPr>
        <w:t>هیچ عزتی بالاتر از تقوی نیست. (1548)</w:t>
      </w:r>
    </w:p>
    <w:p w:rsidR="00000000" w:rsidRDefault="009C2F2C">
      <w:pPr>
        <w:pStyle w:val="Heading4"/>
        <w:shd w:val="clear" w:color="auto" w:fill="FFFFFF"/>
        <w:bidi/>
        <w:jc w:val="both"/>
        <w:divId w:val="1068112305"/>
        <w:rPr>
          <w:rFonts w:eastAsia="Times New Roman" w:cs="B Titr" w:hint="cs"/>
          <w:b w:val="0"/>
          <w:bCs w:val="0"/>
          <w:color w:val="0080C0"/>
          <w:sz w:val="29"/>
          <w:szCs w:val="29"/>
          <w:rtl/>
        </w:rPr>
      </w:pPr>
      <w:r>
        <w:rPr>
          <w:rFonts w:eastAsia="Times New Roman" w:cs="B Titr" w:hint="cs"/>
          <w:b w:val="0"/>
          <w:bCs w:val="0"/>
          <w:color w:val="0080C0"/>
          <w:sz w:val="29"/>
          <w:szCs w:val="29"/>
          <w:rtl/>
        </w:rPr>
        <w:t>1555. حد گفتن و نگفتن</w:t>
      </w:r>
    </w:p>
    <w:p w:rsidR="00000000" w:rsidRDefault="009C2F2C">
      <w:pPr>
        <w:pStyle w:val="contentparagraph"/>
        <w:bidi/>
        <w:jc w:val="both"/>
        <w:divId w:val="1068112305"/>
        <w:rPr>
          <w:rFonts w:cs="B Zar" w:hint="cs"/>
          <w:color w:val="000000"/>
          <w:sz w:val="36"/>
          <w:szCs w:val="36"/>
          <w:rtl/>
        </w:rPr>
      </w:pPr>
      <w:r>
        <w:rPr>
          <w:rStyle w:val="contenttext"/>
          <w:rFonts w:cs="B Zar" w:hint="cs"/>
          <w:color w:val="000000"/>
          <w:sz w:val="36"/>
          <w:szCs w:val="36"/>
          <w:rtl/>
        </w:rPr>
        <w:t xml:space="preserve">لا تقل ما لا تعلم، بل لا تقل کل ما تعلم؛ فان الله فرض علی جوارحک کلها فرائض یحتج بها علیک یوم القیامه. </w:t>
      </w:r>
    </w:p>
    <w:p w:rsidR="00000000" w:rsidRDefault="009C2F2C">
      <w:pPr>
        <w:pStyle w:val="contentparagraph"/>
        <w:bidi/>
        <w:jc w:val="both"/>
        <w:divId w:val="1068112305"/>
        <w:rPr>
          <w:rFonts w:cs="B Zar" w:hint="cs"/>
          <w:color w:val="000000"/>
          <w:sz w:val="36"/>
          <w:szCs w:val="36"/>
          <w:rtl/>
        </w:rPr>
      </w:pPr>
      <w:r>
        <w:rPr>
          <w:rStyle w:val="contenttext"/>
          <w:rFonts w:cs="B Zar" w:hint="cs"/>
          <w:color w:val="000000"/>
          <w:sz w:val="36"/>
          <w:szCs w:val="36"/>
          <w:rtl/>
        </w:rPr>
        <w:t>آن چه را که نمی دانی مگو، بلکه هر آن چه را هم که می دانی مگو، زیرا خداوند سبحان برای اعضای تو تکالیفی را مقرر فرموده و در روز قیامت به وسیله آن ها بر تو احتجاج می کند. (1549)</w:t>
      </w:r>
    </w:p>
    <w:p w:rsidR="00000000" w:rsidRDefault="009C2F2C">
      <w:pPr>
        <w:pStyle w:val="Heading4"/>
        <w:shd w:val="clear" w:color="auto" w:fill="FFFFFF"/>
        <w:bidi/>
        <w:jc w:val="both"/>
        <w:divId w:val="1019046726"/>
        <w:rPr>
          <w:rFonts w:eastAsia="Times New Roman" w:cs="B Titr" w:hint="cs"/>
          <w:b w:val="0"/>
          <w:bCs w:val="0"/>
          <w:color w:val="0080C0"/>
          <w:sz w:val="29"/>
          <w:szCs w:val="29"/>
          <w:rtl/>
        </w:rPr>
      </w:pPr>
      <w:r>
        <w:rPr>
          <w:rFonts w:eastAsia="Times New Roman" w:cs="B Titr" w:hint="cs"/>
          <w:b w:val="0"/>
          <w:bCs w:val="0"/>
          <w:color w:val="0080C0"/>
          <w:sz w:val="29"/>
          <w:szCs w:val="29"/>
          <w:rtl/>
        </w:rPr>
        <w:t>1556. عزت در اسلام</w:t>
      </w:r>
    </w:p>
    <w:p w:rsidR="00000000" w:rsidRDefault="009C2F2C">
      <w:pPr>
        <w:pStyle w:val="contentparagraph"/>
        <w:bidi/>
        <w:jc w:val="both"/>
        <w:divId w:val="1019046726"/>
        <w:rPr>
          <w:rFonts w:cs="B Zar" w:hint="cs"/>
          <w:color w:val="000000"/>
          <w:sz w:val="36"/>
          <w:szCs w:val="36"/>
          <w:rtl/>
        </w:rPr>
      </w:pPr>
      <w:r>
        <w:rPr>
          <w:rStyle w:val="contenttext"/>
          <w:rFonts w:cs="B Zar" w:hint="cs"/>
          <w:color w:val="000000"/>
          <w:sz w:val="36"/>
          <w:szCs w:val="36"/>
          <w:rtl/>
        </w:rPr>
        <w:t>العرب الیوم، و ان کانوا قلیلا، فهم کثیرون بالاسلام، عزیزون بال</w:t>
      </w:r>
      <w:r>
        <w:rPr>
          <w:rStyle w:val="contenttext"/>
          <w:rFonts w:cs="B Zar" w:hint="cs"/>
          <w:color w:val="000000"/>
          <w:sz w:val="36"/>
          <w:szCs w:val="36"/>
          <w:rtl/>
        </w:rPr>
        <w:t>اجتماع!</w:t>
      </w:r>
    </w:p>
    <w:p w:rsidR="00000000" w:rsidRDefault="009C2F2C">
      <w:pPr>
        <w:pStyle w:val="contentparagraph"/>
        <w:bidi/>
        <w:jc w:val="both"/>
        <w:divId w:val="1019046726"/>
        <w:rPr>
          <w:rFonts w:cs="B Zar" w:hint="cs"/>
          <w:color w:val="000000"/>
          <w:sz w:val="36"/>
          <w:szCs w:val="36"/>
          <w:rtl/>
        </w:rPr>
      </w:pPr>
      <w:r>
        <w:rPr>
          <w:rStyle w:val="contenttext"/>
          <w:rFonts w:cs="B Zar" w:hint="cs"/>
          <w:color w:val="000000"/>
          <w:sz w:val="36"/>
          <w:szCs w:val="36"/>
          <w:rtl/>
        </w:rPr>
        <w:t>امروز عرب ها، گر چه اندک شمارند به سبب اسلام فراوان اند و به خاطر همبستگی عزیز و نیرومندند. (1550)</w:t>
      </w:r>
    </w:p>
    <w:p w:rsidR="00000000" w:rsidRDefault="009C2F2C">
      <w:pPr>
        <w:pStyle w:val="Heading4"/>
        <w:shd w:val="clear" w:color="auto" w:fill="FFFFFF"/>
        <w:bidi/>
        <w:jc w:val="both"/>
        <w:divId w:val="21562644"/>
        <w:rPr>
          <w:rFonts w:eastAsia="Times New Roman" w:cs="B Titr" w:hint="cs"/>
          <w:b w:val="0"/>
          <w:bCs w:val="0"/>
          <w:color w:val="0080C0"/>
          <w:sz w:val="29"/>
          <w:szCs w:val="29"/>
          <w:rtl/>
        </w:rPr>
      </w:pPr>
      <w:r>
        <w:rPr>
          <w:rFonts w:eastAsia="Times New Roman" w:cs="B Titr" w:hint="cs"/>
          <w:b w:val="0"/>
          <w:bCs w:val="0"/>
          <w:color w:val="0080C0"/>
          <w:sz w:val="29"/>
          <w:szCs w:val="29"/>
          <w:rtl/>
        </w:rPr>
        <w:t>1557. بی نیازی از پوزش</w:t>
      </w:r>
    </w:p>
    <w:p w:rsidR="00000000" w:rsidRDefault="009C2F2C">
      <w:pPr>
        <w:pStyle w:val="contentparagraph"/>
        <w:bidi/>
        <w:jc w:val="both"/>
        <w:divId w:val="21562644"/>
        <w:rPr>
          <w:rFonts w:cs="B Zar" w:hint="cs"/>
          <w:color w:val="000000"/>
          <w:sz w:val="36"/>
          <w:szCs w:val="36"/>
          <w:rtl/>
        </w:rPr>
      </w:pPr>
      <w:r>
        <w:rPr>
          <w:rStyle w:val="contenttext"/>
          <w:rFonts w:cs="B Zar" w:hint="cs"/>
          <w:color w:val="000000"/>
          <w:sz w:val="36"/>
          <w:szCs w:val="36"/>
          <w:rtl/>
        </w:rPr>
        <w:t xml:space="preserve">الاستغناء عن العذر، اعز من الصدق به. </w:t>
      </w:r>
    </w:p>
    <w:p w:rsidR="00000000" w:rsidRDefault="009C2F2C">
      <w:pPr>
        <w:pStyle w:val="contentparagraph"/>
        <w:bidi/>
        <w:jc w:val="both"/>
        <w:divId w:val="21562644"/>
        <w:rPr>
          <w:rFonts w:cs="B Zar" w:hint="cs"/>
          <w:color w:val="000000"/>
          <w:sz w:val="36"/>
          <w:szCs w:val="36"/>
          <w:rtl/>
        </w:rPr>
      </w:pPr>
      <w:r>
        <w:rPr>
          <w:rStyle w:val="contenttext"/>
          <w:rFonts w:cs="B Zar" w:hint="cs"/>
          <w:color w:val="000000"/>
          <w:sz w:val="36"/>
          <w:szCs w:val="36"/>
          <w:rtl/>
        </w:rPr>
        <w:t>بی نیاز از پوزش، عزیزتر از پذیرش آن است. (1551)</w:t>
      </w:r>
    </w:p>
    <w:p w:rsidR="00000000" w:rsidRDefault="009C2F2C">
      <w:pPr>
        <w:pStyle w:val="Heading4"/>
        <w:shd w:val="clear" w:color="auto" w:fill="FFFFFF"/>
        <w:bidi/>
        <w:jc w:val="both"/>
        <w:divId w:val="80181539"/>
        <w:rPr>
          <w:rFonts w:eastAsia="Times New Roman" w:cs="B Titr" w:hint="cs"/>
          <w:b w:val="0"/>
          <w:bCs w:val="0"/>
          <w:color w:val="0080C0"/>
          <w:sz w:val="29"/>
          <w:szCs w:val="29"/>
          <w:rtl/>
        </w:rPr>
      </w:pPr>
      <w:r>
        <w:rPr>
          <w:rFonts w:eastAsia="Times New Roman" w:cs="B Titr" w:hint="cs"/>
          <w:b w:val="0"/>
          <w:bCs w:val="0"/>
          <w:color w:val="0080C0"/>
          <w:sz w:val="29"/>
          <w:szCs w:val="29"/>
          <w:rtl/>
        </w:rPr>
        <w:t>1558. بالاترین نژاد</w:t>
      </w:r>
    </w:p>
    <w:p w:rsidR="00000000" w:rsidRDefault="009C2F2C">
      <w:pPr>
        <w:pStyle w:val="contentparagraph"/>
        <w:bidi/>
        <w:jc w:val="both"/>
        <w:divId w:val="80181539"/>
        <w:rPr>
          <w:rFonts w:cs="B Zar" w:hint="cs"/>
          <w:color w:val="000000"/>
          <w:sz w:val="36"/>
          <w:szCs w:val="36"/>
          <w:rtl/>
        </w:rPr>
      </w:pPr>
      <w:r>
        <w:rPr>
          <w:rStyle w:val="contenttext"/>
          <w:rFonts w:cs="B Zar" w:hint="cs"/>
          <w:color w:val="000000"/>
          <w:sz w:val="36"/>
          <w:szCs w:val="36"/>
          <w:rtl/>
        </w:rPr>
        <w:t xml:space="preserve">اکرم الحسب، حسن الخلق. </w:t>
      </w:r>
    </w:p>
    <w:p w:rsidR="00000000" w:rsidRDefault="009C2F2C">
      <w:pPr>
        <w:pStyle w:val="contentparagraph"/>
        <w:bidi/>
        <w:jc w:val="both"/>
        <w:divId w:val="80181539"/>
        <w:rPr>
          <w:rFonts w:cs="B Zar" w:hint="cs"/>
          <w:color w:val="000000"/>
          <w:sz w:val="36"/>
          <w:szCs w:val="36"/>
          <w:rtl/>
        </w:rPr>
      </w:pPr>
      <w:r>
        <w:rPr>
          <w:rStyle w:val="contenttext"/>
          <w:rFonts w:cs="B Zar" w:hint="cs"/>
          <w:color w:val="000000"/>
          <w:sz w:val="36"/>
          <w:szCs w:val="36"/>
          <w:rtl/>
        </w:rPr>
        <w:t>بالاترین حسب و نژاد، اخلاق پسندیده است. (1552)</w:t>
      </w:r>
    </w:p>
    <w:p w:rsidR="00000000" w:rsidRDefault="009C2F2C">
      <w:pPr>
        <w:pStyle w:val="Heading3"/>
        <w:shd w:val="clear" w:color="auto" w:fill="FFFFFF"/>
        <w:bidi/>
        <w:jc w:val="both"/>
        <w:divId w:val="1909731411"/>
        <w:rPr>
          <w:rFonts w:eastAsia="Times New Roman" w:cs="B Titr" w:hint="cs"/>
          <w:b w:val="0"/>
          <w:bCs w:val="0"/>
          <w:color w:val="FF0080"/>
          <w:sz w:val="30"/>
          <w:szCs w:val="30"/>
          <w:rtl/>
        </w:rPr>
      </w:pPr>
      <w:r>
        <w:rPr>
          <w:rFonts w:eastAsia="Times New Roman" w:cs="B Titr" w:hint="cs"/>
          <w:b w:val="0"/>
          <w:bCs w:val="0"/>
          <w:color w:val="FF0080"/>
          <w:sz w:val="30"/>
          <w:szCs w:val="30"/>
          <w:rtl/>
        </w:rPr>
        <w:t>بخش دوازدهم: عفت</w:t>
      </w:r>
    </w:p>
    <w:p w:rsidR="00000000" w:rsidRDefault="009C2F2C">
      <w:pPr>
        <w:pStyle w:val="Heading4"/>
        <w:shd w:val="clear" w:color="auto" w:fill="FFFFFF"/>
        <w:bidi/>
        <w:jc w:val="both"/>
        <w:divId w:val="1612278820"/>
        <w:rPr>
          <w:rFonts w:eastAsia="Times New Roman" w:cs="B Titr" w:hint="cs"/>
          <w:b w:val="0"/>
          <w:bCs w:val="0"/>
          <w:color w:val="0080C0"/>
          <w:sz w:val="29"/>
          <w:szCs w:val="29"/>
          <w:rtl/>
        </w:rPr>
      </w:pPr>
      <w:r>
        <w:rPr>
          <w:rFonts w:eastAsia="Times New Roman" w:cs="B Titr" w:hint="cs"/>
          <w:b w:val="0"/>
          <w:bCs w:val="0"/>
          <w:color w:val="0080C0"/>
          <w:sz w:val="29"/>
          <w:szCs w:val="29"/>
          <w:rtl/>
        </w:rPr>
        <w:t>1559. ارزش عفت</w:t>
      </w:r>
    </w:p>
    <w:p w:rsidR="00000000" w:rsidRDefault="009C2F2C">
      <w:pPr>
        <w:pStyle w:val="contentparagraph"/>
        <w:bidi/>
        <w:jc w:val="both"/>
        <w:divId w:val="1612278820"/>
        <w:rPr>
          <w:rFonts w:cs="B Zar" w:hint="cs"/>
          <w:color w:val="000000"/>
          <w:sz w:val="36"/>
          <w:szCs w:val="36"/>
          <w:rtl/>
        </w:rPr>
      </w:pPr>
      <w:r>
        <w:rPr>
          <w:rStyle w:val="contenttext"/>
          <w:rFonts w:cs="B Zar" w:hint="cs"/>
          <w:color w:val="000000"/>
          <w:sz w:val="36"/>
          <w:szCs w:val="36"/>
          <w:rtl/>
        </w:rPr>
        <w:t xml:space="preserve">الحرفه مع العفه، خیر من الغنی مع الفجور. </w:t>
      </w:r>
    </w:p>
    <w:p w:rsidR="00000000" w:rsidRDefault="009C2F2C">
      <w:pPr>
        <w:pStyle w:val="contentparagraph"/>
        <w:bidi/>
        <w:jc w:val="both"/>
        <w:divId w:val="1612278820"/>
        <w:rPr>
          <w:rFonts w:cs="B Zar" w:hint="cs"/>
          <w:color w:val="000000"/>
          <w:sz w:val="36"/>
          <w:szCs w:val="36"/>
          <w:rtl/>
        </w:rPr>
      </w:pPr>
      <w:r>
        <w:rPr>
          <w:rStyle w:val="contenttext"/>
          <w:rFonts w:cs="B Zar" w:hint="cs"/>
          <w:color w:val="000000"/>
          <w:sz w:val="36"/>
          <w:szCs w:val="36"/>
          <w:rtl/>
        </w:rPr>
        <w:t>تنگدستی همراه با عفت، بهتر از توانگری توام با زشتکاری است. (1553)</w:t>
      </w:r>
    </w:p>
    <w:p w:rsidR="00000000" w:rsidRDefault="009C2F2C">
      <w:pPr>
        <w:pStyle w:val="Heading4"/>
        <w:shd w:val="clear" w:color="auto" w:fill="FFFFFF"/>
        <w:bidi/>
        <w:jc w:val="both"/>
        <w:divId w:val="1389375144"/>
        <w:rPr>
          <w:rFonts w:eastAsia="Times New Roman" w:cs="B Titr" w:hint="cs"/>
          <w:b w:val="0"/>
          <w:bCs w:val="0"/>
          <w:color w:val="0080C0"/>
          <w:sz w:val="29"/>
          <w:szCs w:val="29"/>
          <w:rtl/>
        </w:rPr>
      </w:pPr>
      <w:r>
        <w:rPr>
          <w:rFonts w:eastAsia="Times New Roman" w:cs="B Titr" w:hint="cs"/>
          <w:b w:val="0"/>
          <w:bCs w:val="0"/>
          <w:color w:val="0080C0"/>
          <w:sz w:val="29"/>
          <w:szCs w:val="29"/>
          <w:rtl/>
        </w:rPr>
        <w:t>1560. حد پاکدامنی</w:t>
      </w:r>
    </w:p>
    <w:p w:rsidR="00000000" w:rsidRDefault="009C2F2C">
      <w:pPr>
        <w:pStyle w:val="contentparagraph"/>
        <w:bidi/>
        <w:jc w:val="both"/>
        <w:divId w:val="1389375144"/>
        <w:rPr>
          <w:rFonts w:cs="B Zar" w:hint="cs"/>
          <w:color w:val="000000"/>
          <w:sz w:val="36"/>
          <w:szCs w:val="36"/>
          <w:rtl/>
        </w:rPr>
      </w:pPr>
      <w:r>
        <w:rPr>
          <w:rStyle w:val="contenttext"/>
          <w:rFonts w:cs="B Zar" w:hint="cs"/>
          <w:color w:val="000000"/>
          <w:sz w:val="36"/>
          <w:szCs w:val="36"/>
          <w:rtl/>
        </w:rPr>
        <w:t xml:space="preserve">قدر الرجل علی قدر همته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 xml:space="preserve">عفته علی قدر غیرته. </w:t>
      </w:r>
    </w:p>
    <w:p w:rsidR="00000000" w:rsidRDefault="009C2F2C">
      <w:pPr>
        <w:pStyle w:val="contentparagraph"/>
        <w:bidi/>
        <w:jc w:val="both"/>
        <w:divId w:val="1389375144"/>
        <w:rPr>
          <w:rFonts w:cs="B Zar" w:hint="cs"/>
          <w:color w:val="000000"/>
          <w:sz w:val="36"/>
          <w:szCs w:val="36"/>
          <w:rtl/>
        </w:rPr>
      </w:pPr>
      <w:r>
        <w:rPr>
          <w:rStyle w:val="contenttext"/>
          <w:rFonts w:cs="B Zar" w:hint="cs"/>
          <w:color w:val="000000"/>
          <w:sz w:val="36"/>
          <w:szCs w:val="36"/>
          <w:rtl/>
        </w:rPr>
        <w:t>ارزش و اندازه مرد به اندازه همت او است و پاکدامنی او به اندازه غیرت اش. (1554)</w:t>
      </w:r>
    </w:p>
    <w:p w:rsidR="00000000" w:rsidRDefault="009C2F2C">
      <w:pPr>
        <w:pStyle w:val="Heading4"/>
        <w:shd w:val="clear" w:color="auto" w:fill="FFFFFF"/>
        <w:bidi/>
        <w:jc w:val="both"/>
        <w:divId w:val="1814062941"/>
        <w:rPr>
          <w:rFonts w:eastAsia="Times New Roman" w:cs="B Titr" w:hint="cs"/>
          <w:b w:val="0"/>
          <w:bCs w:val="0"/>
          <w:color w:val="0080C0"/>
          <w:sz w:val="29"/>
          <w:szCs w:val="29"/>
          <w:rtl/>
        </w:rPr>
      </w:pPr>
      <w:r>
        <w:rPr>
          <w:rFonts w:eastAsia="Times New Roman" w:cs="B Titr" w:hint="cs"/>
          <w:b w:val="0"/>
          <w:bCs w:val="0"/>
          <w:color w:val="0080C0"/>
          <w:sz w:val="29"/>
          <w:szCs w:val="29"/>
          <w:rtl/>
        </w:rPr>
        <w:t>1561. زینت فقر</w:t>
      </w:r>
    </w:p>
    <w:p w:rsidR="00000000" w:rsidRDefault="009C2F2C">
      <w:pPr>
        <w:pStyle w:val="contentparagraph"/>
        <w:bidi/>
        <w:jc w:val="both"/>
        <w:divId w:val="1814062941"/>
        <w:rPr>
          <w:rFonts w:cs="B Zar" w:hint="cs"/>
          <w:color w:val="000000"/>
          <w:sz w:val="36"/>
          <w:szCs w:val="36"/>
          <w:rtl/>
        </w:rPr>
      </w:pPr>
      <w:r>
        <w:rPr>
          <w:rStyle w:val="contenttext"/>
          <w:rFonts w:cs="B Zar" w:hint="cs"/>
          <w:color w:val="000000"/>
          <w:sz w:val="36"/>
          <w:szCs w:val="36"/>
          <w:rtl/>
        </w:rPr>
        <w:t xml:space="preserve">العفاف زینه الفقر. </w:t>
      </w:r>
    </w:p>
    <w:p w:rsidR="00000000" w:rsidRDefault="009C2F2C">
      <w:pPr>
        <w:pStyle w:val="contentparagraph"/>
        <w:bidi/>
        <w:jc w:val="both"/>
        <w:divId w:val="1814062941"/>
        <w:rPr>
          <w:rFonts w:cs="B Zar" w:hint="cs"/>
          <w:color w:val="000000"/>
          <w:sz w:val="36"/>
          <w:szCs w:val="36"/>
          <w:rtl/>
        </w:rPr>
      </w:pPr>
      <w:r>
        <w:rPr>
          <w:rStyle w:val="contenttext"/>
          <w:rFonts w:cs="B Zar" w:hint="cs"/>
          <w:color w:val="000000"/>
          <w:sz w:val="36"/>
          <w:szCs w:val="36"/>
          <w:rtl/>
        </w:rPr>
        <w:t>عفاف زینت فقر است. (1555)</w:t>
      </w:r>
    </w:p>
    <w:p w:rsidR="00000000" w:rsidRDefault="009C2F2C">
      <w:pPr>
        <w:pStyle w:val="Heading4"/>
        <w:shd w:val="clear" w:color="auto" w:fill="FFFFFF"/>
        <w:bidi/>
        <w:jc w:val="both"/>
        <w:divId w:val="182133350"/>
        <w:rPr>
          <w:rFonts w:eastAsia="Times New Roman" w:cs="B Titr" w:hint="cs"/>
          <w:b w:val="0"/>
          <w:bCs w:val="0"/>
          <w:color w:val="0080C0"/>
          <w:sz w:val="29"/>
          <w:szCs w:val="29"/>
          <w:rtl/>
        </w:rPr>
      </w:pPr>
      <w:r>
        <w:rPr>
          <w:rFonts w:eastAsia="Times New Roman" w:cs="B Titr" w:hint="cs"/>
          <w:b w:val="0"/>
          <w:bCs w:val="0"/>
          <w:color w:val="0080C0"/>
          <w:sz w:val="29"/>
          <w:szCs w:val="29"/>
          <w:rtl/>
        </w:rPr>
        <w:t>1562. مایه پاکدامنی</w:t>
      </w:r>
    </w:p>
    <w:p w:rsidR="00000000" w:rsidRDefault="009C2F2C">
      <w:pPr>
        <w:pStyle w:val="contentparagraph"/>
        <w:bidi/>
        <w:jc w:val="both"/>
        <w:divId w:val="182133350"/>
        <w:rPr>
          <w:rFonts w:cs="B Zar" w:hint="cs"/>
          <w:color w:val="000000"/>
          <w:sz w:val="36"/>
          <w:szCs w:val="36"/>
          <w:rtl/>
        </w:rPr>
      </w:pPr>
      <w:r>
        <w:rPr>
          <w:rStyle w:val="contenttext"/>
          <w:rFonts w:cs="B Zar" w:hint="cs"/>
          <w:color w:val="000000"/>
          <w:sz w:val="36"/>
          <w:szCs w:val="36"/>
          <w:rtl/>
        </w:rPr>
        <w:t xml:space="preserve">من العصمه تعذر المعاصی. </w:t>
      </w:r>
    </w:p>
    <w:p w:rsidR="00000000" w:rsidRDefault="009C2F2C">
      <w:pPr>
        <w:pStyle w:val="contentparagraph"/>
        <w:bidi/>
        <w:jc w:val="both"/>
        <w:divId w:val="182133350"/>
        <w:rPr>
          <w:rFonts w:cs="B Zar" w:hint="cs"/>
          <w:color w:val="000000"/>
          <w:sz w:val="36"/>
          <w:szCs w:val="36"/>
          <w:rtl/>
        </w:rPr>
      </w:pPr>
      <w:r>
        <w:rPr>
          <w:rStyle w:val="contenttext"/>
          <w:rFonts w:cs="B Zar" w:hint="cs"/>
          <w:color w:val="000000"/>
          <w:sz w:val="36"/>
          <w:szCs w:val="36"/>
          <w:rtl/>
        </w:rPr>
        <w:t>ناتوانی بر گناه مایه پاکدامنی است. (1556)</w:t>
      </w:r>
    </w:p>
    <w:p w:rsidR="00000000" w:rsidRDefault="009C2F2C">
      <w:pPr>
        <w:pStyle w:val="Heading4"/>
        <w:shd w:val="clear" w:color="auto" w:fill="FFFFFF"/>
        <w:bidi/>
        <w:jc w:val="both"/>
        <w:divId w:val="650522044"/>
        <w:rPr>
          <w:rFonts w:eastAsia="Times New Roman" w:cs="B Titr" w:hint="cs"/>
          <w:b w:val="0"/>
          <w:bCs w:val="0"/>
          <w:color w:val="0080C0"/>
          <w:sz w:val="29"/>
          <w:szCs w:val="29"/>
          <w:rtl/>
        </w:rPr>
      </w:pPr>
      <w:r>
        <w:rPr>
          <w:rFonts w:eastAsia="Times New Roman" w:cs="B Titr" w:hint="cs"/>
          <w:b w:val="0"/>
          <w:bCs w:val="0"/>
          <w:color w:val="0080C0"/>
          <w:sz w:val="29"/>
          <w:szCs w:val="29"/>
          <w:rtl/>
        </w:rPr>
        <w:t>1563. فر</w:t>
      </w:r>
      <w:r>
        <w:rPr>
          <w:rFonts w:eastAsia="Times New Roman" w:cs="B Titr" w:hint="cs"/>
          <w:b w:val="0"/>
          <w:bCs w:val="0"/>
          <w:color w:val="0080C0"/>
          <w:sz w:val="29"/>
          <w:szCs w:val="29"/>
          <w:rtl/>
        </w:rPr>
        <w:t>شته ای از فرشتگان حق</w:t>
      </w:r>
    </w:p>
    <w:p w:rsidR="00000000" w:rsidRDefault="009C2F2C">
      <w:pPr>
        <w:pStyle w:val="contentparagraph"/>
        <w:bidi/>
        <w:jc w:val="both"/>
        <w:divId w:val="650522044"/>
        <w:rPr>
          <w:rFonts w:cs="B Zar" w:hint="cs"/>
          <w:color w:val="000000"/>
          <w:sz w:val="36"/>
          <w:szCs w:val="36"/>
          <w:rtl/>
        </w:rPr>
      </w:pPr>
      <w:r>
        <w:rPr>
          <w:rStyle w:val="contenttext"/>
          <w:rFonts w:cs="B Zar" w:hint="cs"/>
          <w:color w:val="000000"/>
          <w:sz w:val="36"/>
          <w:szCs w:val="36"/>
          <w:rtl/>
        </w:rPr>
        <w:t xml:space="preserve">ما المجاهد الشهید فی سبیل الله باعظم اجرا ممن قدر فعف: </w:t>
      </w:r>
    </w:p>
    <w:p w:rsidR="00000000" w:rsidRDefault="009C2F2C">
      <w:pPr>
        <w:pStyle w:val="contentparagraph"/>
        <w:bidi/>
        <w:jc w:val="both"/>
        <w:divId w:val="650522044"/>
        <w:rPr>
          <w:rFonts w:cs="B Zar" w:hint="cs"/>
          <w:color w:val="000000"/>
          <w:sz w:val="36"/>
          <w:szCs w:val="36"/>
          <w:rtl/>
        </w:rPr>
      </w:pPr>
      <w:r>
        <w:rPr>
          <w:rStyle w:val="contenttext"/>
          <w:rFonts w:cs="B Zar" w:hint="cs"/>
          <w:color w:val="000000"/>
          <w:sz w:val="36"/>
          <w:szCs w:val="36"/>
          <w:rtl/>
        </w:rPr>
        <w:t xml:space="preserve">لکاد العفیف ان یکون ملکا من الملائکه. </w:t>
      </w:r>
    </w:p>
    <w:p w:rsidR="00000000" w:rsidRDefault="009C2F2C">
      <w:pPr>
        <w:pStyle w:val="contentparagraph"/>
        <w:bidi/>
        <w:jc w:val="both"/>
        <w:divId w:val="650522044"/>
        <w:rPr>
          <w:rFonts w:cs="B Zar" w:hint="cs"/>
          <w:color w:val="000000"/>
          <w:sz w:val="36"/>
          <w:szCs w:val="36"/>
          <w:rtl/>
        </w:rPr>
      </w:pPr>
      <w:r>
        <w:rPr>
          <w:rStyle w:val="contenttext"/>
          <w:rFonts w:cs="B Zar" w:hint="cs"/>
          <w:color w:val="000000"/>
          <w:sz w:val="36"/>
          <w:szCs w:val="36"/>
          <w:rtl/>
        </w:rPr>
        <w:t>پاداش مجاهد شهید در راه خدا بیشتر نیست از پاداش کسی که با تمام توش و توانش پاکدامن باشد؛ گویی که شخص پاکدامن فرشته ای از فرشتگان خدا است. (1</w:t>
      </w:r>
      <w:r>
        <w:rPr>
          <w:rStyle w:val="contenttext"/>
          <w:rFonts w:cs="B Zar" w:hint="cs"/>
          <w:color w:val="000000"/>
          <w:sz w:val="36"/>
          <w:szCs w:val="36"/>
          <w:rtl/>
        </w:rPr>
        <w:t>557)</w:t>
      </w:r>
    </w:p>
    <w:p w:rsidR="00000000" w:rsidRDefault="009C2F2C">
      <w:pPr>
        <w:pStyle w:val="Heading4"/>
        <w:shd w:val="clear" w:color="auto" w:fill="FFFFFF"/>
        <w:bidi/>
        <w:jc w:val="both"/>
        <w:divId w:val="921257788"/>
        <w:rPr>
          <w:rFonts w:eastAsia="Times New Roman" w:cs="B Titr" w:hint="cs"/>
          <w:b w:val="0"/>
          <w:bCs w:val="0"/>
          <w:color w:val="0080C0"/>
          <w:sz w:val="29"/>
          <w:szCs w:val="29"/>
          <w:rtl/>
        </w:rPr>
      </w:pPr>
      <w:r>
        <w:rPr>
          <w:rFonts w:eastAsia="Times New Roman" w:cs="B Titr" w:hint="cs"/>
          <w:b w:val="0"/>
          <w:bCs w:val="0"/>
          <w:color w:val="0080C0"/>
          <w:sz w:val="29"/>
          <w:szCs w:val="29"/>
          <w:rtl/>
        </w:rPr>
        <w:t>1564. تشویق به عفت</w:t>
      </w:r>
    </w:p>
    <w:p w:rsidR="00000000" w:rsidRDefault="009C2F2C">
      <w:pPr>
        <w:pStyle w:val="contentparagraph"/>
        <w:bidi/>
        <w:jc w:val="both"/>
        <w:divId w:val="921257788"/>
        <w:rPr>
          <w:rFonts w:cs="B Zar" w:hint="cs"/>
          <w:color w:val="000000"/>
          <w:sz w:val="36"/>
          <w:szCs w:val="36"/>
          <w:rtl/>
        </w:rPr>
      </w:pPr>
      <w:r>
        <w:rPr>
          <w:rStyle w:val="contenttext"/>
          <w:rFonts w:cs="B Zar" w:hint="cs"/>
          <w:color w:val="000000"/>
          <w:sz w:val="36"/>
          <w:szCs w:val="36"/>
          <w:rtl/>
        </w:rPr>
        <w:t xml:space="preserve">الا و ان لکل ماموم اماما، یقتدی به و یستضیء بنور علمه؛ الا و ان امامکم قد اکتفی من دنیاه بطمریه، و من طعمه بقرصیه، الا و انکم لا تقدرون علی ذلک، و لکن اعیونی بورع و اجتهاد، و عفه و سداد. </w:t>
      </w:r>
    </w:p>
    <w:p w:rsidR="00000000" w:rsidRDefault="009C2F2C">
      <w:pPr>
        <w:pStyle w:val="contentparagraph"/>
        <w:bidi/>
        <w:jc w:val="both"/>
        <w:divId w:val="921257788"/>
        <w:rPr>
          <w:rFonts w:cs="B Zar" w:hint="cs"/>
          <w:color w:val="000000"/>
          <w:sz w:val="36"/>
          <w:szCs w:val="36"/>
          <w:rtl/>
        </w:rPr>
      </w:pPr>
      <w:r>
        <w:rPr>
          <w:rStyle w:val="contenttext"/>
          <w:rFonts w:cs="B Zar" w:hint="cs"/>
          <w:color w:val="000000"/>
          <w:sz w:val="36"/>
          <w:szCs w:val="36"/>
          <w:rtl/>
        </w:rPr>
        <w:t>هان!</w:t>
      </w:r>
    </w:p>
    <w:p w:rsidR="00000000" w:rsidRDefault="009C2F2C">
      <w:pPr>
        <w:pStyle w:val="contentparagraph"/>
        <w:bidi/>
        <w:jc w:val="both"/>
        <w:divId w:val="921257788"/>
        <w:rPr>
          <w:rFonts w:cs="B Zar" w:hint="cs"/>
          <w:color w:val="000000"/>
          <w:sz w:val="36"/>
          <w:szCs w:val="36"/>
          <w:rtl/>
        </w:rPr>
      </w:pPr>
      <w:r>
        <w:rPr>
          <w:rStyle w:val="contenttext"/>
          <w:rFonts w:cs="B Zar" w:hint="cs"/>
          <w:color w:val="000000"/>
          <w:sz w:val="36"/>
          <w:szCs w:val="36"/>
          <w:rtl/>
        </w:rPr>
        <w:t xml:space="preserve">هر پیروی را پیشوایی است که به او اقتدا می کند و از نور دانش اش پرتو می گیرد. بدانید که پیشوای شما از دنیای خود به دو جامه کهنه و فرسوده و از خوراکش به دو گرده نان بسنده کرده است. البته شما از عهده چنین کاری بر نمی آیید، اما با پارسایی و سختکوشی در عبادت و </w:t>
      </w:r>
      <w:r>
        <w:rPr>
          <w:rStyle w:val="contenttext"/>
          <w:rFonts w:cs="B Zar" w:hint="cs"/>
          <w:color w:val="000000"/>
          <w:sz w:val="36"/>
          <w:szCs w:val="36"/>
          <w:rtl/>
        </w:rPr>
        <w:t>عفت و درستکاری مرا یاری کنید. (1558)</w:t>
      </w:r>
    </w:p>
    <w:p w:rsidR="00000000" w:rsidRDefault="009C2F2C">
      <w:pPr>
        <w:pStyle w:val="Heading3"/>
        <w:shd w:val="clear" w:color="auto" w:fill="FFFFFF"/>
        <w:bidi/>
        <w:jc w:val="both"/>
        <w:divId w:val="1674717538"/>
        <w:rPr>
          <w:rFonts w:eastAsia="Times New Roman" w:cs="B Titr" w:hint="cs"/>
          <w:b w:val="0"/>
          <w:bCs w:val="0"/>
          <w:color w:val="FF0080"/>
          <w:sz w:val="30"/>
          <w:szCs w:val="30"/>
          <w:rtl/>
        </w:rPr>
      </w:pPr>
      <w:r>
        <w:rPr>
          <w:rFonts w:eastAsia="Times New Roman" w:cs="B Titr" w:hint="cs"/>
          <w:b w:val="0"/>
          <w:bCs w:val="0"/>
          <w:color w:val="FF0080"/>
          <w:sz w:val="30"/>
          <w:szCs w:val="30"/>
          <w:rtl/>
        </w:rPr>
        <w:t>بخش سیزدهم: زبان و گفتار</w:t>
      </w:r>
    </w:p>
    <w:p w:rsidR="00000000" w:rsidRDefault="009C2F2C">
      <w:pPr>
        <w:pStyle w:val="Heading4"/>
        <w:shd w:val="clear" w:color="auto" w:fill="FFFFFF"/>
        <w:bidi/>
        <w:jc w:val="both"/>
        <w:divId w:val="458498165"/>
        <w:rPr>
          <w:rFonts w:eastAsia="Times New Roman" w:cs="B Titr" w:hint="cs"/>
          <w:b w:val="0"/>
          <w:bCs w:val="0"/>
          <w:color w:val="0080C0"/>
          <w:sz w:val="29"/>
          <w:szCs w:val="29"/>
          <w:rtl/>
        </w:rPr>
      </w:pPr>
      <w:r>
        <w:rPr>
          <w:rFonts w:eastAsia="Times New Roman" w:cs="B Titr" w:hint="cs"/>
          <w:b w:val="0"/>
          <w:bCs w:val="0"/>
          <w:color w:val="0080C0"/>
          <w:sz w:val="29"/>
          <w:szCs w:val="29"/>
          <w:rtl/>
        </w:rPr>
        <w:t>1565. زبان خیرخواه بهتر از مال</w:t>
      </w:r>
    </w:p>
    <w:p w:rsidR="00000000" w:rsidRDefault="009C2F2C">
      <w:pPr>
        <w:pStyle w:val="contentparagraph"/>
        <w:bidi/>
        <w:jc w:val="both"/>
        <w:divId w:val="458498165"/>
        <w:rPr>
          <w:rFonts w:cs="B Zar" w:hint="cs"/>
          <w:color w:val="000000"/>
          <w:sz w:val="36"/>
          <w:szCs w:val="36"/>
          <w:rtl/>
        </w:rPr>
      </w:pPr>
      <w:r>
        <w:rPr>
          <w:rStyle w:val="contenttext"/>
          <w:rFonts w:cs="B Zar" w:hint="cs"/>
          <w:color w:val="000000"/>
          <w:sz w:val="36"/>
          <w:szCs w:val="36"/>
          <w:rtl/>
        </w:rPr>
        <w:t xml:space="preserve">ان اللسان الصالح یجعله الله تعالی للمرء فی الناس، خیر له من المال یورثه من لا یحمده. </w:t>
      </w:r>
    </w:p>
    <w:p w:rsidR="00000000" w:rsidRDefault="009C2F2C">
      <w:pPr>
        <w:pStyle w:val="contentparagraph"/>
        <w:bidi/>
        <w:jc w:val="both"/>
        <w:divId w:val="458498165"/>
        <w:rPr>
          <w:rFonts w:cs="B Zar" w:hint="cs"/>
          <w:color w:val="000000"/>
          <w:sz w:val="36"/>
          <w:szCs w:val="36"/>
          <w:rtl/>
        </w:rPr>
      </w:pPr>
      <w:r>
        <w:rPr>
          <w:rStyle w:val="contenttext"/>
          <w:rFonts w:cs="B Zar" w:hint="cs"/>
          <w:color w:val="000000"/>
          <w:sz w:val="36"/>
          <w:szCs w:val="36"/>
          <w:rtl/>
        </w:rPr>
        <w:t>آگاه باشید زبان خیرخواهی که خدای تعالی برای انسان در میان مردم قرار می دهد، ب</w:t>
      </w:r>
      <w:r>
        <w:rPr>
          <w:rStyle w:val="contenttext"/>
          <w:rFonts w:cs="B Zar" w:hint="cs"/>
          <w:color w:val="000000"/>
          <w:sz w:val="36"/>
          <w:szCs w:val="36"/>
          <w:rtl/>
        </w:rPr>
        <w:t>هتر است از مالی که او به عنان ارث برای کسی بگذارد که سپاسش نمی کند. (1559)</w:t>
      </w:r>
    </w:p>
    <w:p w:rsidR="00000000" w:rsidRDefault="009C2F2C">
      <w:pPr>
        <w:pStyle w:val="Heading4"/>
        <w:shd w:val="clear" w:color="auto" w:fill="FFFFFF"/>
        <w:bidi/>
        <w:jc w:val="both"/>
        <w:divId w:val="1025254976"/>
        <w:rPr>
          <w:rFonts w:eastAsia="Times New Roman" w:cs="B Titr" w:hint="cs"/>
          <w:b w:val="0"/>
          <w:bCs w:val="0"/>
          <w:color w:val="0080C0"/>
          <w:sz w:val="29"/>
          <w:szCs w:val="29"/>
          <w:rtl/>
        </w:rPr>
      </w:pPr>
      <w:r>
        <w:rPr>
          <w:rFonts w:eastAsia="Times New Roman" w:cs="B Titr" w:hint="cs"/>
          <w:b w:val="0"/>
          <w:bCs w:val="0"/>
          <w:color w:val="0080C0"/>
          <w:sz w:val="29"/>
          <w:szCs w:val="29"/>
          <w:rtl/>
        </w:rPr>
        <w:t>1566. آمادگی گفتار</w:t>
      </w:r>
    </w:p>
    <w:p w:rsidR="00000000" w:rsidRDefault="009C2F2C">
      <w:pPr>
        <w:pStyle w:val="contentparagraph"/>
        <w:bidi/>
        <w:jc w:val="both"/>
        <w:divId w:val="1025254976"/>
        <w:rPr>
          <w:rFonts w:cs="B Zar" w:hint="cs"/>
          <w:color w:val="000000"/>
          <w:sz w:val="36"/>
          <w:szCs w:val="36"/>
          <w:rtl/>
        </w:rPr>
      </w:pPr>
      <w:r>
        <w:rPr>
          <w:rStyle w:val="contenttext"/>
          <w:rFonts w:cs="B Zar" w:hint="cs"/>
          <w:color w:val="000000"/>
          <w:sz w:val="36"/>
          <w:szCs w:val="36"/>
          <w:rtl/>
        </w:rPr>
        <w:t xml:space="preserve">الا و ان اللسان بضعه من الانسان، فلا یسعده القول اذا امتنع، و لا یمهله النطق اذا اتسع. </w:t>
      </w:r>
    </w:p>
    <w:p w:rsidR="00000000" w:rsidRDefault="009C2F2C">
      <w:pPr>
        <w:pStyle w:val="contentparagraph"/>
        <w:bidi/>
        <w:jc w:val="both"/>
        <w:divId w:val="1025254976"/>
        <w:rPr>
          <w:rFonts w:cs="B Zar" w:hint="cs"/>
          <w:color w:val="000000"/>
          <w:sz w:val="36"/>
          <w:szCs w:val="36"/>
          <w:rtl/>
        </w:rPr>
      </w:pPr>
      <w:r>
        <w:rPr>
          <w:rStyle w:val="contenttext"/>
          <w:rFonts w:cs="B Zar" w:hint="cs"/>
          <w:color w:val="000000"/>
          <w:sz w:val="36"/>
          <w:szCs w:val="36"/>
          <w:rtl/>
        </w:rPr>
        <w:t>هان!</w:t>
      </w:r>
    </w:p>
    <w:p w:rsidR="00000000" w:rsidRDefault="009C2F2C">
      <w:pPr>
        <w:pStyle w:val="contentparagraph"/>
        <w:bidi/>
        <w:jc w:val="both"/>
        <w:divId w:val="1025254976"/>
        <w:rPr>
          <w:rFonts w:cs="B Zar" w:hint="cs"/>
          <w:color w:val="000000"/>
          <w:sz w:val="36"/>
          <w:szCs w:val="36"/>
          <w:rtl/>
        </w:rPr>
      </w:pPr>
      <w:r>
        <w:rPr>
          <w:rStyle w:val="contenttext"/>
          <w:rFonts w:cs="B Zar" w:hint="cs"/>
          <w:color w:val="000000"/>
          <w:sz w:val="36"/>
          <w:szCs w:val="36"/>
          <w:rtl/>
        </w:rPr>
        <w:t>بدانید که زبان پاره گوشتی از تن آدمی است، هرگاه آمادگی در انسان نباشد</w:t>
      </w:r>
      <w:r>
        <w:rPr>
          <w:rStyle w:val="contenttext"/>
          <w:rFonts w:cs="B Zar" w:hint="cs"/>
          <w:color w:val="000000"/>
          <w:sz w:val="36"/>
          <w:szCs w:val="36"/>
          <w:rtl/>
        </w:rPr>
        <w:t xml:space="preserve"> زبان هم یارای سخن گفتن ندارد و در هنگام آمادگی، گفتار مهلتش نمی دهد. (1560)</w:t>
      </w:r>
    </w:p>
    <w:p w:rsidR="00000000" w:rsidRDefault="009C2F2C">
      <w:pPr>
        <w:pStyle w:val="Heading4"/>
        <w:shd w:val="clear" w:color="auto" w:fill="FFFFFF"/>
        <w:bidi/>
        <w:jc w:val="both"/>
        <w:divId w:val="2052269534"/>
        <w:rPr>
          <w:rFonts w:eastAsia="Times New Roman" w:cs="B Titr" w:hint="cs"/>
          <w:b w:val="0"/>
          <w:bCs w:val="0"/>
          <w:color w:val="0080C0"/>
          <w:sz w:val="29"/>
          <w:szCs w:val="29"/>
          <w:rtl/>
        </w:rPr>
      </w:pPr>
      <w:r>
        <w:rPr>
          <w:rFonts w:eastAsia="Times New Roman" w:cs="B Titr" w:hint="cs"/>
          <w:b w:val="0"/>
          <w:bCs w:val="0"/>
          <w:color w:val="0080C0"/>
          <w:sz w:val="29"/>
          <w:szCs w:val="29"/>
          <w:rtl/>
        </w:rPr>
        <w:t>1567. اهمیت زبان مرد</w:t>
      </w:r>
    </w:p>
    <w:p w:rsidR="00000000" w:rsidRDefault="009C2F2C">
      <w:pPr>
        <w:pStyle w:val="contentparagraph"/>
        <w:bidi/>
        <w:jc w:val="both"/>
        <w:divId w:val="2052269534"/>
        <w:rPr>
          <w:rFonts w:cs="B Zar" w:hint="cs"/>
          <w:color w:val="000000"/>
          <w:sz w:val="36"/>
          <w:szCs w:val="36"/>
          <w:rtl/>
        </w:rPr>
      </w:pPr>
      <w:r>
        <w:rPr>
          <w:rStyle w:val="contenttext"/>
          <w:rFonts w:cs="B Zar" w:hint="cs"/>
          <w:color w:val="000000"/>
          <w:sz w:val="36"/>
          <w:szCs w:val="36"/>
          <w:rtl/>
        </w:rPr>
        <w:t xml:space="preserve">المرء مخبوء تحت لسانه. </w:t>
      </w:r>
    </w:p>
    <w:p w:rsidR="00000000" w:rsidRDefault="009C2F2C">
      <w:pPr>
        <w:pStyle w:val="contentparagraph"/>
        <w:bidi/>
        <w:jc w:val="both"/>
        <w:divId w:val="2052269534"/>
        <w:rPr>
          <w:rFonts w:cs="B Zar" w:hint="cs"/>
          <w:color w:val="000000"/>
          <w:sz w:val="36"/>
          <w:szCs w:val="36"/>
          <w:rtl/>
        </w:rPr>
      </w:pPr>
      <w:r>
        <w:rPr>
          <w:rStyle w:val="contenttext"/>
          <w:rFonts w:cs="B Zar" w:hint="cs"/>
          <w:color w:val="000000"/>
          <w:sz w:val="36"/>
          <w:szCs w:val="36"/>
          <w:rtl/>
        </w:rPr>
        <w:t>مرد در زیر زبان خود نهان است. (1561)</w:t>
      </w:r>
    </w:p>
    <w:p w:rsidR="00000000" w:rsidRDefault="009C2F2C">
      <w:pPr>
        <w:pStyle w:val="Heading4"/>
        <w:shd w:val="clear" w:color="auto" w:fill="FFFFFF"/>
        <w:bidi/>
        <w:jc w:val="both"/>
        <w:divId w:val="946230207"/>
        <w:rPr>
          <w:rFonts w:eastAsia="Times New Roman" w:cs="B Titr" w:hint="cs"/>
          <w:b w:val="0"/>
          <w:bCs w:val="0"/>
          <w:color w:val="0080C0"/>
          <w:sz w:val="29"/>
          <w:szCs w:val="29"/>
          <w:rtl/>
        </w:rPr>
      </w:pPr>
      <w:r>
        <w:rPr>
          <w:rFonts w:eastAsia="Times New Roman" w:cs="B Titr" w:hint="cs"/>
          <w:b w:val="0"/>
          <w:bCs w:val="0"/>
          <w:color w:val="0080C0"/>
          <w:sz w:val="29"/>
          <w:szCs w:val="29"/>
          <w:rtl/>
        </w:rPr>
        <w:t>1568. درندگی زبان</w:t>
      </w:r>
    </w:p>
    <w:p w:rsidR="00000000" w:rsidRDefault="009C2F2C">
      <w:pPr>
        <w:pStyle w:val="contentparagraph"/>
        <w:bidi/>
        <w:jc w:val="both"/>
        <w:divId w:val="946230207"/>
        <w:rPr>
          <w:rFonts w:cs="B Zar" w:hint="cs"/>
          <w:color w:val="000000"/>
          <w:sz w:val="36"/>
          <w:szCs w:val="36"/>
          <w:rtl/>
        </w:rPr>
      </w:pPr>
      <w:r>
        <w:rPr>
          <w:rStyle w:val="contenttext"/>
          <w:rFonts w:cs="B Zar" w:hint="cs"/>
          <w:color w:val="000000"/>
          <w:sz w:val="36"/>
          <w:szCs w:val="36"/>
          <w:rtl/>
        </w:rPr>
        <w:t xml:space="preserve">اللسان سبع، ان خلی عنه عقر. </w:t>
      </w:r>
    </w:p>
    <w:p w:rsidR="00000000" w:rsidRDefault="009C2F2C">
      <w:pPr>
        <w:pStyle w:val="contentparagraph"/>
        <w:bidi/>
        <w:jc w:val="both"/>
        <w:divId w:val="946230207"/>
        <w:rPr>
          <w:rFonts w:cs="B Zar" w:hint="cs"/>
          <w:color w:val="000000"/>
          <w:sz w:val="36"/>
          <w:szCs w:val="36"/>
          <w:rtl/>
        </w:rPr>
      </w:pPr>
      <w:r>
        <w:rPr>
          <w:rStyle w:val="contenttext"/>
          <w:rFonts w:cs="B Zar" w:hint="cs"/>
          <w:color w:val="000000"/>
          <w:sz w:val="36"/>
          <w:szCs w:val="36"/>
          <w:rtl/>
        </w:rPr>
        <w:t>زبان، درنده ای است که اگر رها شود زخم زند. (1562)</w:t>
      </w:r>
    </w:p>
    <w:p w:rsidR="00000000" w:rsidRDefault="009C2F2C">
      <w:pPr>
        <w:pStyle w:val="Heading4"/>
        <w:shd w:val="clear" w:color="auto" w:fill="FFFFFF"/>
        <w:bidi/>
        <w:jc w:val="both"/>
        <w:divId w:val="1612861372"/>
        <w:rPr>
          <w:rFonts w:eastAsia="Times New Roman" w:cs="B Titr" w:hint="cs"/>
          <w:b w:val="0"/>
          <w:bCs w:val="0"/>
          <w:color w:val="0080C0"/>
          <w:sz w:val="29"/>
          <w:szCs w:val="29"/>
          <w:rtl/>
        </w:rPr>
      </w:pPr>
      <w:r>
        <w:rPr>
          <w:rFonts w:eastAsia="Times New Roman" w:cs="B Titr" w:hint="cs"/>
          <w:b w:val="0"/>
          <w:bCs w:val="0"/>
          <w:color w:val="0080C0"/>
          <w:sz w:val="29"/>
          <w:szCs w:val="29"/>
          <w:rtl/>
        </w:rPr>
        <w:t>1569. مهار زبان</w:t>
      </w:r>
    </w:p>
    <w:p w:rsidR="00000000" w:rsidRDefault="009C2F2C">
      <w:pPr>
        <w:pStyle w:val="contentparagraph"/>
        <w:bidi/>
        <w:jc w:val="both"/>
        <w:divId w:val="1612861372"/>
        <w:rPr>
          <w:rFonts w:cs="B Zar" w:hint="cs"/>
          <w:color w:val="000000"/>
          <w:sz w:val="36"/>
          <w:szCs w:val="36"/>
          <w:rtl/>
        </w:rPr>
      </w:pPr>
      <w:r>
        <w:rPr>
          <w:rStyle w:val="contenttext"/>
          <w:rFonts w:cs="B Zar" w:hint="cs"/>
          <w:color w:val="000000"/>
          <w:sz w:val="36"/>
          <w:szCs w:val="36"/>
          <w:rtl/>
        </w:rPr>
        <w:t xml:space="preserve">لا تجعلن ذرب لسانک علی من انطقک، و بلاغه قولک علی من سددک. </w:t>
      </w:r>
    </w:p>
    <w:p w:rsidR="00000000" w:rsidRDefault="009C2F2C">
      <w:pPr>
        <w:pStyle w:val="contentparagraph"/>
        <w:bidi/>
        <w:jc w:val="both"/>
        <w:divId w:val="1612861372"/>
        <w:rPr>
          <w:rFonts w:cs="B Zar" w:hint="cs"/>
          <w:color w:val="000000"/>
          <w:sz w:val="36"/>
          <w:szCs w:val="36"/>
          <w:rtl/>
        </w:rPr>
      </w:pPr>
      <w:r>
        <w:rPr>
          <w:rStyle w:val="contenttext"/>
          <w:rFonts w:cs="B Zar" w:hint="cs"/>
          <w:color w:val="000000"/>
          <w:sz w:val="36"/>
          <w:szCs w:val="36"/>
          <w:rtl/>
        </w:rPr>
        <w:t>تیزی زبانت را بر ضد کسی که تو را گویا کرده به کار مگیر و شیوایی گفتارت را بر ضد کسی که سخنورت نموده صرف مکن. (1563)</w:t>
      </w:r>
    </w:p>
    <w:p w:rsidR="00000000" w:rsidRDefault="009C2F2C">
      <w:pPr>
        <w:pStyle w:val="Heading4"/>
        <w:shd w:val="clear" w:color="auto" w:fill="FFFFFF"/>
        <w:bidi/>
        <w:jc w:val="both"/>
        <w:divId w:val="2136830341"/>
        <w:rPr>
          <w:rFonts w:eastAsia="Times New Roman" w:cs="B Titr" w:hint="cs"/>
          <w:b w:val="0"/>
          <w:bCs w:val="0"/>
          <w:color w:val="0080C0"/>
          <w:sz w:val="29"/>
          <w:szCs w:val="29"/>
          <w:rtl/>
        </w:rPr>
      </w:pPr>
      <w:r>
        <w:rPr>
          <w:rFonts w:eastAsia="Times New Roman" w:cs="B Titr" w:hint="cs"/>
          <w:b w:val="0"/>
          <w:bCs w:val="0"/>
          <w:color w:val="0080C0"/>
          <w:sz w:val="29"/>
          <w:szCs w:val="29"/>
          <w:rtl/>
        </w:rPr>
        <w:t>1570. حفظ زبان</w:t>
      </w:r>
    </w:p>
    <w:p w:rsidR="00000000" w:rsidRDefault="009C2F2C">
      <w:pPr>
        <w:pStyle w:val="contentparagraph"/>
        <w:bidi/>
        <w:jc w:val="both"/>
        <w:divId w:val="2136830341"/>
        <w:rPr>
          <w:rFonts w:cs="B Zar" w:hint="cs"/>
          <w:color w:val="000000"/>
          <w:sz w:val="36"/>
          <w:szCs w:val="36"/>
          <w:rtl/>
        </w:rPr>
      </w:pPr>
      <w:r>
        <w:rPr>
          <w:rStyle w:val="contenttext"/>
          <w:rFonts w:cs="B Zar" w:hint="cs"/>
          <w:color w:val="000000"/>
          <w:sz w:val="36"/>
          <w:szCs w:val="36"/>
          <w:rtl/>
        </w:rPr>
        <w:t>الکلام فی وثاقک ما لم تتکلم به؛ فاذا تکلمت به صرت</w:t>
      </w:r>
      <w:r>
        <w:rPr>
          <w:rStyle w:val="contenttext"/>
          <w:rFonts w:cs="B Zar" w:hint="cs"/>
          <w:color w:val="000000"/>
          <w:sz w:val="36"/>
          <w:szCs w:val="36"/>
          <w:rtl/>
        </w:rPr>
        <w:t xml:space="preserve"> فی وثاقه، فاحزن لسانک کما تخزن ذهبک و ورقک. فرب کلمه سلبت نعمه و جلبت نقمه. </w:t>
      </w:r>
    </w:p>
    <w:p w:rsidR="00000000" w:rsidRDefault="009C2F2C">
      <w:pPr>
        <w:pStyle w:val="contentparagraph"/>
        <w:bidi/>
        <w:jc w:val="both"/>
        <w:divId w:val="2136830341"/>
        <w:rPr>
          <w:rFonts w:cs="B Zar" w:hint="cs"/>
          <w:color w:val="000000"/>
          <w:sz w:val="36"/>
          <w:szCs w:val="36"/>
          <w:rtl/>
        </w:rPr>
      </w:pPr>
      <w:r>
        <w:rPr>
          <w:rStyle w:val="contenttext"/>
          <w:rFonts w:cs="B Zar" w:hint="cs"/>
          <w:color w:val="000000"/>
          <w:sz w:val="36"/>
          <w:szCs w:val="36"/>
          <w:rtl/>
        </w:rPr>
        <w:t>تا نگفته ای سخن را در بند خود داری و چون گفتی خود را در بند سخن انداختی، بنابراین زبانت در خزینه حفظ کن، چون زر و سیمت. چه بسا یک کلمه نعمتی را برباید و نقمت و بلایی را بیاورد. (</w:t>
      </w:r>
      <w:r>
        <w:rPr>
          <w:rStyle w:val="contenttext"/>
          <w:rFonts w:cs="B Zar" w:hint="cs"/>
          <w:color w:val="000000"/>
          <w:sz w:val="36"/>
          <w:szCs w:val="36"/>
          <w:rtl/>
        </w:rPr>
        <w:t>1564)</w:t>
      </w:r>
    </w:p>
    <w:p w:rsidR="00000000" w:rsidRDefault="009C2F2C">
      <w:pPr>
        <w:pStyle w:val="Heading4"/>
        <w:shd w:val="clear" w:color="auto" w:fill="FFFFFF"/>
        <w:bidi/>
        <w:jc w:val="both"/>
        <w:divId w:val="304315157"/>
        <w:rPr>
          <w:rFonts w:eastAsia="Times New Roman" w:cs="B Titr" w:hint="cs"/>
          <w:b w:val="0"/>
          <w:bCs w:val="0"/>
          <w:color w:val="0080C0"/>
          <w:sz w:val="29"/>
          <w:szCs w:val="29"/>
          <w:rtl/>
        </w:rPr>
      </w:pPr>
      <w:r>
        <w:rPr>
          <w:rFonts w:eastAsia="Times New Roman" w:cs="B Titr" w:hint="cs"/>
          <w:b w:val="0"/>
          <w:bCs w:val="0"/>
          <w:color w:val="0080C0"/>
          <w:sz w:val="29"/>
          <w:szCs w:val="29"/>
          <w:rtl/>
        </w:rPr>
        <w:t>1571. گفتار و کردار</w:t>
      </w:r>
    </w:p>
    <w:p w:rsidR="00000000" w:rsidRDefault="009C2F2C">
      <w:pPr>
        <w:pStyle w:val="contentparagraph"/>
        <w:bidi/>
        <w:jc w:val="both"/>
        <w:divId w:val="304315157"/>
        <w:rPr>
          <w:rFonts w:cs="B Zar" w:hint="cs"/>
          <w:color w:val="000000"/>
          <w:sz w:val="36"/>
          <w:szCs w:val="36"/>
          <w:rtl/>
        </w:rPr>
      </w:pPr>
      <w:r>
        <w:rPr>
          <w:rStyle w:val="contenttext"/>
          <w:rFonts w:cs="B Zar" w:hint="cs"/>
          <w:color w:val="000000"/>
          <w:sz w:val="36"/>
          <w:szCs w:val="36"/>
          <w:rtl/>
        </w:rPr>
        <w:t xml:space="preserve">من علم ان کلامه من عمله، قل کلامه الا فیما یعینه. </w:t>
      </w:r>
    </w:p>
    <w:p w:rsidR="00000000" w:rsidRDefault="009C2F2C">
      <w:pPr>
        <w:pStyle w:val="contentparagraph"/>
        <w:bidi/>
        <w:jc w:val="both"/>
        <w:divId w:val="304315157"/>
        <w:rPr>
          <w:rFonts w:cs="B Zar" w:hint="cs"/>
          <w:color w:val="000000"/>
          <w:sz w:val="36"/>
          <w:szCs w:val="36"/>
          <w:rtl/>
        </w:rPr>
      </w:pPr>
      <w:r>
        <w:rPr>
          <w:rStyle w:val="contenttext"/>
          <w:rFonts w:cs="B Zar" w:hint="cs"/>
          <w:color w:val="000000"/>
          <w:sz w:val="36"/>
          <w:szCs w:val="36"/>
          <w:rtl/>
        </w:rPr>
        <w:t>هر که بداند که گفتارش از کردار او است (و بازخواست خواهد شد) کم گوید مگر در آن چه به کارش آید. (1565)</w:t>
      </w:r>
    </w:p>
    <w:p w:rsidR="00000000" w:rsidRDefault="009C2F2C">
      <w:pPr>
        <w:pStyle w:val="Heading4"/>
        <w:shd w:val="clear" w:color="auto" w:fill="FFFFFF"/>
        <w:bidi/>
        <w:jc w:val="both"/>
        <w:divId w:val="252008179"/>
        <w:rPr>
          <w:rFonts w:eastAsia="Times New Roman" w:cs="B Titr" w:hint="cs"/>
          <w:b w:val="0"/>
          <w:bCs w:val="0"/>
          <w:color w:val="0080C0"/>
          <w:sz w:val="29"/>
          <w:szCs w:val="29"/>
          <w:rtl/>
        </w:rPr>
      </w:pPr>
      <w:r>
        <w:rPr>
          <w:rFonts w:eastAsia="Times New Roman" w:cs="B Titr" w:hint="cs"/>
          <w:b w:val="0"/>
          <w:bCs w:val="0"/>
          <w:color w:val="0080C0"/>
          <w:sz w:val="29"/>
          <w:szCs w:val="29"/>
          <w:rtl/>
        </w:rPr>
        <w:t>1572. نهی از زخم زبان</w:t>
      </w:r>
    </w:p>
    <w:p w:rsidR="00000000" w:rsidRDefault="009C2F2C">
      <w:pPr>
        <w:pStyle w:val="contentparagraph"/>
        <w:bidi/>
        <w:jc w:val="both"/>
        <w:divId w:val="252008179"/>
        <w:rPr>
          <w:rFonts w:cs="B Zar" w:hint="cs"/>
          <w:color w:val="000000"/>
          <w:sz w:val="36"/>
          <w:szCs w:val="36"/>
          <w:rtl/>
        </w:rPr>
      </w:pPr>
      <w:r>
        <w:rPr>
          <w:rStyle w:val="contenttext"/>
          <w:rFonts w:cs="B Zar" w:hint="cs"/>
          <w:color w:val="000000"/>
          <w:sz w:val="36"/>
          <w:szCs w:val="36"/>
          <w:rtl/>
        </w:rPr>
        <w:t xml:space="preserve">لا تجعلن درب لسانک علی من انقطک، و بلاغه قولک علی من سددک. </w:t>
      </w:r>
    </w:p>
    <w:p w:rsidR="00000000" w:rsidRDefault="009C2F2C">
      <w:pPr>
        <w:pStyle w:val="contentparagraph"/>
        <w:bidi/>
        <w:jc w:val="both"/>
        <w:divId w:val="252008179"/>
        <w:rPr>
          <w:rFonts w:cs="B Zar" w:hint="cs"/>
          <w:color w:val="000000"/>
          <w:sz w:val="36"/>
          <w:szCs w:val="36"/>
          <w:rtl/>
        </w:rPr>
      </w:pPr>
      <w:r>
        <w:rPr>
          <w:rStyle w:val="contenttext"/>
          <w:rFonts w:cs="B Zar" w:hint="cs"/>
          <w:color w:val="000000"/>
          <w:sz w:val="36"/>
          <w:szCs w:val="36"/>
          <w:rtl/>
        </w:rPr>
        <w:t>بر آن کس که تو سخن آموخت زخم زبان مزن، به آن کس که تو را بلاغت آموخت رسایی گفتار خویش منما. (1566)</w:t>
      </w:r>
    </w:p>
    <w:p w:rsidR="00000000" w:rsidRDefault="009C2F2C">
      <w:pPr>
        <w:pStyle w:val="Heading4"/>
        <w:shd w:val="clear" w:color="auto" w:fill="FFFFFF"/>
        <w:bidi/>
        <w:jc w:val="both"/>
        <w:divId w:val="1560288847"/>
        <w:rPr>
          <w:rFonts w:eastAsia="Times New Roman" w:cs="B Titr" w:hint="cs"/>
          <w:b w:val="0"/>
          <w:bCs w:val="0"/>
          <w:color w:val="0080C0"/>
          <w:sz w:val="29"/>
          <w:szCs w:val="29"/>
          <w:rtl/>
        </w:rPr>
      </w:pPr>
      <w:r>
        <w:rPr>
          <w:rFonts w:eastAsia="Times New Roman" w:cs="B Titr" w:hint="cs"/>
          <w:b w:val="0"/>
          <w:bCs w:val="0"/>
          <w:color w:val="0080C0"/>
          <w:sz w:val="29"/>
          <w:szCs w:val="29"/>
          <w:rtl/>
        </w:rPr>
        <w:t>1573. وقت در کلام</w:t>
      </w:r>
    </w:p>
    <w:p w:rsidR="00000000" w:rsidRDefault="009C2F2C">
      <w:pPr>
        <w:pStyle w:val="contentparagraph"/>
        <w:bidi/>
        <w:jc w:val="both"/>
        <w:divId w:val="1560288847"/>
        <w:rPr>
          <w:rFonts w:cs="B Zar" w:hint="cs"/>
          <w:color w:val="000000"/>
          <w:sz w:val="36"/>
          <w:szCs w:val="36"/>
          <w:rtl/>
        </w:rPr>
      </w:pPr>
      <w:r>
        <w:rPr>
          <w:rStyle w:val="contenttext"/>
          <w:rFonts w:cs="B Zar" w:hint="cs"/>
          <w:color w:val="000000"/>
          <w:sz w:val="36"/>
          <w:szCs w:val="36"/>
          <w:rtl/>
        </w:rPr>
        <w:t xml:space="preserve">لا تظنن بکلمه خرجت من احد سوءا، و انت تجدلها فی الخیر محتملا. </w:t>
      </w:r>
    </w:p>
    <w:p w:rsidR="00000000" w:rsidRDefault="009C2F2C">
      <w:pPr>
        <w:pStyle w:val="contentparagraph"/>
        <w:bidi/>
        <w:jc w:val="both"/>
        <w:divId w:val="1560288847"/>
        <w:rPr>
          <w:rFonts w:cs="B Zar" w:hint="cs"/>
          <w:color w:val="000000"/>
          <w:sz w:val="36"/>
          <w:szCs w:val="36"/>
          <w:rtl/>
        </w:rPr>
      </w:pPr>
      <w:r>
        <w:rPr>
          <w:rStyle w:val="contenttext"/>
          <w:rFonts w:cs="B Zar" w:hint="cs"/>
          <w:color w:val="000000"/>
          <w:sz w:val="36"/>
          <w:szCs w:val="36"/>
          <w:rtl/>
        </w:rPr>
        <w:t>هر سخنی که از ده</w:t>
      </w:r>
      <w:r>
        <w:rPr>
          <w:rStyle w:val="contenttext"/>
          <w:rFonts w:cs="B Zar" w:hint="cs"/>
          <w:color w:val="000000"/>
          <w:sz w:val="36"/>
          <w:szCs w:val="36"/>
          <w:rtl/>
        </w:rPr>
        <w:t>ان کسی خارج می شود تا احتمال درستی و نیکی در آن است آن را حمل بر فساد مکن. (1567)</w:t>
      </w:r>
    </w:p>
    <w:p w:rsidR="00000000" w:rsidRDefault="009C2F2C">
      <w:pPr>
        <w:pStyle w:val="Heading4"/>
        <w:shd w:val="clear" w:color="auto" w:fill="FFFFFF"/>
        <w:bidi/>
        <w:jc w:val="both"/>
        <w:divId w:val="1070347382"/>
        <w:rPr>
          <w:rFonts w:eastAsia="Times New Roman" w:cs="B Titr" w:hint="cs"/>
          <w:b w:val="0"/>
          <w:bCs w:val="0"/>
          <w:color w:val="0080C0"/>
          <w:sz w:val="29"/>
          <w:szCs w:val="29"/>
          <w:rtl/>
        </w:rPr>
      </w:pPr>
      <w:r>
        <w:rPr>
          <w:rFonts w:eastAsia="Times New Roman" w:cs="B Titr" w:hint="cs"/>
          <w:b w:val="0"/>
          <w:bCs w:val="0"/>
          <w:color w:val="0080C0"/>
          <w:sz w:val="29"/>
          <w:szCs w:val="29"/>
          <w:rtl/>
        </w:rPr>
        <w:t>1574. خاموشی از گفتار</w:t>
      </w:r>
    </w:p>
    <w:p w:rsidR="00000000" w:rsidRDefault="009C2F2C">
      <w:pPr>
        <w:pStyle w:val="contentparagraph"/>
        <w:bidi/>
        <w:jc w:val="both"/>
        <w:divId w:val="1070347382"/>
        <w:rPr>
          <w:rFonts w:cs="B Zar" w:hint="cs"/>
          <w:color w:val="000000"/>
          <w:sz w:val="36"/>
          <w:szCs w:val="36"/>
          <w:rtl/>
        </w:rPr>
      </w:pPr>
      <w:r>
        <w:rPr>
          <w:rStyle w:val="contenttext"/>
          <w:rFonts w:cs="B Zar" w:hint="cs"/>
          <w:color w:val="000000"/>
          <w:sz w:val="36"/>
          <w:szCs w:val="36"/>
          <w:rtl/>
        </w:rPr>
        <w:t xml:space="preserve">لا خیر فی الصمت عن الحکم؛ کما انه لا خیر فی القول بالجهل. </w:t>
      </w:r>
    </w:p>
    <w:p w:rsidR="00000000" w:rsidRDefault="009C2F2C">
      <w:pPr>
        <w:pStyle w:val="contentparagraph"/>
        <w:bidi/>
        <w:jc w:val="both"/>
        <w:divId w:val="1070347382"/>
        <w:rPr>
          <w:rFonts w:cs="B Zar" w:hint="cs"/>
          <w:color w:val="000000"/>
          <w:sz w:val="36"/>
          <w:szCs w:val="36"/>
          <w:rtl/>
        </w:rPr>
      </w:pPr>
      <w:r>
        <w:rPr>
          <w:rStyle w:val="contenttext"/>
          <w:rFonts w:cs="B Zar" w:hint="cs"/>
          <w:color w:val="000000"/>
          <w:sz w:val="36"/>
          <w:szCs w:val="36"/>
          <w:rtl/>
        </w:rPr>
        <w:t>در خاموشی گزیدن از گفتار حکمت آمیز خیر و خوبی نیست، همانگونه که در گفتار نابخردانه. (1568)</w:t>
      </w:r>
    </w:p>
    <w:p w:rsidR="00000000" w:rsidRDefault="009C2F2C">
      <w:pPr>
        <w:pStyle w:val="Heading4"/>
        <w:shd w:val="clear" w:color="auto" w:fill="FFFFFF"/>
        <w:bidi/>
        <w:jc w:val="both"/>
        <w:divId w:val="871964476"/>
        <w:rPr>
          <w:rFonts w:eastAsia="Times New Roman" w:cs="B Titr" w:hint="cs"/>
          <w:b w:val="0"/>
          <w:bCs w:val="0"/>
          <w:color w:val="0080C0"/>
          <w:sz w:val="29"/>
          <w:szCs w:val="29"/>
          <w:rtl/>
        </w:rPr>
      </w:pPr>
      <w:r>
        <w:rPr>
          <w:rFonts w:eastAsia="Times New Roman" w:cs="B Titr" w:hint="cs"/>
          <w:b w:val="0"/>
          <w:bCs w:val="0"/>
          <w:color w:val="0080C0"/>
          <w:sz w:val="29"/>
          <w:szCs w:val="29"/>
          <w:rtl/>
        </w:rPr>
        <w:t>15</w:t>
      </w:r>
      <w:r>
        <w:rPr>
          <w:rFonts w:eastAsia="Times New Roman" w:cs="B Titr" w:hint="cs"/>
          <w:b w:val="0"/>
          <w:bCs w:val="0"/>
          <w:color w:val="0080C0"/>
          <w:sz w:val="29"/>
          <w:szCs w:val="29"/>
          <w:rtl/>
        </w:rPr>
        <w:t>75. ثواب گفتار</w:t>
      </w:r>
    </w:p>
    <w:p w:rsidR="00000000" w:rsidRDefault="009C2F2C">
      <w:pPr>
        <w:pStyle w:val="contentparagraph"/>
        <w:bidi/>
        <w:jc w:val="both"/>
        <w:divId w:val="871964476"/>
        <w:rPr>
          <w:rFonts w:cs="B Zar" w:hint="cs"/>
          <w:color w:val="000000"/>
          <w:sz w:val="36"/>
          <w:szCs w:val="36"/>
          <w:rtl/>
        </w:rPr>
      </w:pPr>
      <w:r>
        <w:rPr>
          <w:rStyle w:val="contenttext"/>
          <w:rFonts w:cs="B Zar" w:hint="cs"/>
          <w:color w:val="000000"/>
          <w:sz w:val="36"/>
          <w:szCs w:val="36"/>
          <w:rtl/>
        </w:rPr>
        <w:t xml:space="preserve">انما الاجر فی القول باللسان، و العمل بالایدی و الاقدام. </w:t>
      </w:r>
    </w:p>
    <w:p w:rsidR="00000000" w:rsidRDefault="009C2F2C">
      <w:pPr>
        <w:pStyle w:val="contentparagraph"/>
        <w:bidi/>
        <w:jc w:val="both"/>
        <w:divId w:val="871964476"/>
        <w:rPr>
          <w:rFonts w:cs="B Zar" w:hint="cs"/>
          <w:color w:val="000000"/>
          <w:sz w:val="36"/>
          <w:szCs w:val="36"/>
          <w:rtl/>
        </w:rPr>
      </w:pPr>
      <w:r>
        <w:rPr>
          <w:rStyle w:val="contenttext"/>
          <w:rFonts w:cs="B Zar" w:hint="cs"/>
          <w:color w:val="000000"/>
          <w:sz w:val="36"/>
          <w:szCs w:val="36"/>
          <w:rtl/>
        </w:rPr>
        <w:t>همانا اجر و ثواب در گفتار با زبان و کردار با دست ها و پاهاست. (1569)</w:t>
      </w:r>
    </w:p>
    <w:p w:rsidR="00000000" w:rsidRDefault="009C2F2C">
      <w:pPr>
        <w:pStyle w:val="Heading4"/>
        <w:shd w:val="clear" w:color="auto" w:fill="FFFFFF"/>
        <w:bidi/>
        <w:jc w:val="both"/>
        <w:divId w:val="1175923010"/>
        <w:rPr>
          <w:rFonts w:eastAsia="Times New Roman" w:cs="B Titr" w:hint="cs"/>
          <w:b w:val="0"/>
          <w:bCs w:val="0"/>
          <w:color w:val="0080C0"/>
          <w:sz w:val="29"/>
          <w:szCs w:val="29"/>
          <w:rtl/>
        </w:rPr>
      </w:pPr>
      <w:r>
        <w:rPr>
          <w:rFonts w:eastAsia="Times New Roman" w:cs="B Titr" w:hint="cs"/>
          <w:b w:val="0"/>
          <w:bCs w:val="0"/>
          <w:color w:val="0080C0"/>
          <w:sz w:val="29"/>
          <w:szCs w:val="29"/>
          <w:rtl/>
        </w:rPr>
        <w:t>1576. مؤثرتر از یورش</w:t>
      </w:r>
    </w:p>
    <w:p w:rsidR="00000000" w:rsidRDefault="009C2F2C">
      <w:pPr>
        <w:pStyle w:val="contentparagraph"/>
        <w:bidi/>
        <w:jc w:val="both"/>
        <w:divId w:val="1175923010"/>
        <w:rPr>
          <w:rFonts w:cs="B Zar" w:hint="cs"/>
          <w:color w:val="000000"/>
          <w:sz w:val="36"/>
          <w:szCs w:val="36"/>
          <w:rtl/>
        </w:rPr>
      </w:pPr>
      <w:r>
        <w:rPr>
          <w:rStyle w:val="contenttext"/>
          <w:rFonts w:cs="B Zar" w:hint="cs"/>
          <w:color w:val="000000"/>
          <w:sz w:val="36"/>
          <w:szCs w:val="36"/>
          <w:rtl/>
        </w:rPr>
        <w:t xml:space="preserve">رب قول انفذ من صول. </w:t>
      </w:r>
    </w:p>
    <w:p w:rsidR="00000000" w:rsidRDefault="009C2F2C">
      <w:pPr>
        <w:pStyle w:val="contentparagraph"/>
        <w:bidi/>
        <w:jc w:val="both"/>
        <w:divId w:val="1175923010"/>
        <w:rPr>
          <w:rFonts w:cs="B Zar" w:hint="cs"/>
          <w:color w:val="000000"/>
          <w:sz w:val="36"/>
          <w:szCs w:val="36"/>
          <w:rtl/>
        </w:rPr>
      </w:pPr>
      <w:r>
        <w:rPr>
          <w:rStyle w:val="contenttext"/>
          <w:rFonts w:cs="B Zar" w:hint="cs"/>
          <w:color w:val="000000"/>
          <w:sz w:val="36"/>
          <w:szCs w:val="36"/>
          <w:rtl/>
        </w:rPr>
        <w:t>بسا گفتاری که مؤثرتر از یورش است. (1570)</w:t>
      </w:r>
    </w:p>
    <w:p w:rsidR="00000000" w:rsidRDefault="009C2F2C">
      <w:pPr>
        <w:pStyle w:val="Heading4"/>
        <w:shd w:val="clear" w:color="auto" w:fill="FFFFFF"/>
        <w:bidi/>
        <w:jc w:val="both"/>
        <w:divId w:val="1818958221"/>
        <w:rPr>
          <w:rFonts w:eastAsia="Times New Roman" w:cs="B Titr" w:hint="cs"/>
          <w:b w:val="0"/>
          <w:bCs w:val="0"/>
          <w:color w:val="0080C0"/>
          <w:sz w:val="29"/>
          <w:szCs w:val="29"/>
          <w:rtl/>
        </w:rPr>
      </w:pPr>
      <w:r>
        <w:rPr>
          <w:rFonts w:eastAsia="Times New Roman" w:cs="B Titr" w:hint="cs"/>
          <w:b w:val="0"/>
          <w:bCs w:val="0"/>
          <w:color w:val="0080C0"/>
          <w:sz w:val="29"/>
          <w:szCs w:val="29"/>
          <w:rtl/>
        </w:rPr>
        <w:t>1577. پرهیز از سخن ناپسند</w:t>
      </w:r>
    </w:p>
    <w:p w:rsidR="00000000" w:rsidRDefault="009C2F2C">
      <w:pPr>
        <w:pStyle w:val="contentparagraph"/>
        <w:bidi/>
        <w:jc w:val="both"/>
        <w:divId w:val="1818958221"/>
        <w:rPr>
          <w:rFonts w:cs="B Zar" w:hint="cs"/>
          <w:color w:val="000000"/>
          <w:sz w:val="36"/>
          <w:szCs w:val="36"/>
          <w:rtl/>
        </w:rPr>
      </w:pPr>
      <w:r>
        <w:rPr>
          <w:rStyle w:val="contenttext"/>
          <w:rFonts w:cs="B Zar" w:hint="cs"/>
          <w:color w:val="000000"/>
          <w:sz w:val="36"/>
          <w:szCs w:val="36"/>
          <w:rtl/>
        </w:rPr>
        <w:t>من اسر</w:t>
      </w:r>
      <w:r>
        <w:rPr>
          <w:rStyle w:val="contenttext"/>
          <w:rFonts w:cs="B Zar" w:hint="cs"/>
          <w:color w:val="000000"/>
          <w:sz w:val="36"/>
          <w:szCs w:val="36"/>
          <w:rtl/>
        </w:rPr>
        <w:t xml:space="preserve">ع الی الناس بما یکرهون، قالوا فیه بما لا یعلمون. </w:t>
      </w:r>
    </w:p>
    <w:p w:rsidR="00000000" w:rsidRDefault="009C2F2C">
      <w:pPr>
        <w:pStyle w:val="contentparagraph"/>
        <w:bidi/>
        <w:jc w:val="both"/>
        <w:divId w:val="1818958221"/>
        <w:rPr>
          <w:rFonts w:cs="B Zar" w:hint="cs"/>
          <w:color w:val="000000"/>
          <w:sz w:val="36"/>
          <w:szCs w:val="36"/>
          <w:rtl/>
        </w:rPr>
      </w:pPr>
      <w:r>
        <w:rPr>
          <w:rStyle w:val="contenttext"/>
          <w:rFonts w:cs="B Zar" w:hint="cs"/>
          <w:color w:val="000000"/>
          <w:sz w:val="36"/>
          <w:szCs w:val="36"/>
          <w:rtl/>
        </w:rPr>
        <w:t>آن کس که در گفتن سخنان ناپسند به مردم که باعث رنجش آن ها است پروا نکند، در مورد او چیزهایی گویند که نمی دانند. (1571)</w:t>
      </w:r>
    </w:p>
    <w:p w:rsidR="00000000" w:rsidRDefault="009C2F2C">
      <w:pPr>
        <w:pStyle w:val="Heading4"/>
        <w:shd w:val="clear" w:color="auto" w:fill="FFFFFF"/>
        <w:bidi/>
        <w:jc w:val="both"/>
        <w:divId w:val="853305352"/>
        <w:rPr>
          <w:rFonts w:eastAsia="Times New Roman" w:cs="B Titr" w:hint="cs"/>
          <w:b w:val="0"/>
          <w:bCs w:val="0"/>
          <w:color w:val="0080C0"/>
          <w:sz w:val="29"/>
          <w:szCs w:val="29"/>
          <w:rtl/>
        </w:rPr>
      </w:pPr>
      <w:r>
        <w:rPr>
          <w:rFonts w:eastAsia="Times New Roman" w:cs="B Titr" w:hint="cs"/>
          <w:b w:val="0"/>
          <w:bCs w:val="0"/>
          <w:color w:val="0080C0"/>
          <w:sz w:val="29"/>
          <w:szCs w:val="29"/>
          <w:rtl/>
        </w:rPr>
        <w:t>1578. حذر از نقل سخن بی محتوا</w:t>
      </w:r>
    </w:p>
    <w:p w:rsidR="00000000" w:rsidRDefault="009C2F2C">
      <w:pPr>
        <w:pStyle w:val="contentparagraph"/>
        <w:bidi/>
        <w:jc w:val="both"/>
        <w:divId w:val="853305352"/>
        <w:rPr>
          <w:rFonts w:cs="B Zar" w:hint="cs"/>
          <w:color w:val="000000"/>
          <w:sz w:val="36"/>
          <w:szCs w:val="36"/>
          <w:rtl/>
        </w:rPr>
      </w:pPr>
      <w:r>
        <w:rPr>
          <w:rStyle w:val="contenttext"/>
          <w:rFonts w:cs="B Zar" w:hint="cs"/>
          <w:color w:val="000000"/>
          <w:sz w:val="36"/>
          <w:szCs w:val="36"/>
          <w:rtl/>
        </w:rPr>
        <w:t xml:space="preserve">(یا بنی!) ایاک ان تذکر من الکلام ما یکون مضحکا، و ان حکیت </w:t>
      </w:r>
      <w:r>
        <w:rPr>
          <w:rStyle w:val="contenttext"/>
          <w:rFonts w:cs="B Zar" w:hint="cs"/>
          <w:color w:val="000000"/>
          <w:sz w:val="36"/>
          <w:szCs w:val="36"/>
          <w:rtl/>
        </w:rPr>
        <w:t xml:space="preserve">ذلک عن غیرک. </w:t>
      </w:r>
    </w:p>
    <w:p w:rsidR="00000000" w:rsidRDefault="009C2F2C">
      <w:pPr>
        <w:pStyle w:val="contentparagraph"/>
        <w:bidi/>
        <w:jc w:val="both"/>
        <w:divId w:val="853305352"/>
        <w:rPr>
          <w:rFonts w:cs="B Zar" w:hint="cs"/>
          <w:color w:val="000000"/>
          <w:sz w:val="36"/>
          <w:szCs w:val="36"/>
          <w:rtl/>
        </w:rPr>
      </w:pPr>
      <w:r>
        <w:rPr>
          <w:rStyle w:val="contenttext"/>
          <w:rFonts w:cs="B Zar" w:hint="cs"/>
          <w:color w:val="000000"/>
          <w:sz w:val="36"/>
          <w:szCs w:val="36"/>
          <w:rtl/>
        </w:rPr>
        <w:t>(فرزندم!) از گفتن سخن (بی محتوایی که) خنده می آورد برحذر باش، گرچه آن را از دیگری نقل کنی. (1572)</w:t>
      </w:r>
    </w:p>
    <w:p w:rsidR="00000000" w:rsidRDefault="009C2F2C">
      <w:pPr>
        <w:pStyle w:val="Heading4"/>
        <w:shd w:val="clear" w:color="auto" w:fill="FFFFFF"/>
        <w:bidi/>
        <w:jc w:val="both"/>
        <w:divId w:val="706297859"/>
        <w:rPr>
          <w:rFonts w:eastAsia="Times New Roman" w:cs="B Titr" w:hint="cs"/>
          <w:b w:val="0"/>
          <w:bCs w:val="0"/>
          <w:color w:val="0080C0"/>
          <w:sz w:val="29"/>
          <w:szCs w:val="29"/>
          <w:rtl/>
        </w:rPr>
      </w:pPr>
      <w:r>
        <w:rPr>
          <w:rFonts w:eastAsia="Times New Roman" w:cs="B Titr" w:hint="cs"/>
          <w:b w:val="0"/>
          <w:bCs w:val="0"/>
          <w:color w:val="0080C0"/>
          <w:sz w:val="29"/>
          <w:szCs w:val="29"/>
          <w:rtl/>
        </w:rPr>
        <w:t>1579. جایگاه زبان خردمند و نادان</w:t>
      </w:r>
    </w:p>
    <w:p w:rsidR="00000000" w:rsidRDefault="009C2F2C">
      <w:pPr>
        <w:pStyle w:val="contentparagraph"/>
        <w:bidi/>
        <w:jc w:val="both"/>
        <w:divId w:val="706297859"/>
        <w:rPr>
          <w:rFonts w:cs="B Zar" w:hint="cs"/>
          <w:color w:val="000000"/>
          <w:sz w:val="36"/>
          <w:szCs w:val="36"/>
          <w:rtl/>
        </w:rPr>
      </w:pPr>
      <w:r>
        <w:rPr>
          <w:rStyle w:val="contenttext"/>
          <w:rFonts w:cs="B Zar" w:hint="cs"/>
          <w:color w:val="000000"/>
          <w:sz w:val="36"/>
          <w:szCs w:val="36"/>
          <w:rtl/>
        </w:rPr>
        <w:t xml:space="preserve">لسان العاقل وراء قلبه، و قلب الاحمق وراء لسانه. </w:t>
      </w:r>
    </w:p>
    <w:p w:rsidR="00000000" w:rsidRDefault="009C2F2C">
      <w:pPr>
        <w:pStyle w:val="contentparagraph"/>
        <w:bidi/>
        <w:jc w:val="both"/>
        <w:divId w:val="706297859"/>
        <w:rPr>
          <w:rFonts w:cs="B Zar" w:hint="cs"/>
          <w:color w:val="000000"/>
          <w:sz w:val="36"/>
          <w:szCs w:val="36"/>
          <w:rtl/>
        </w:rPr>
      </w:pPr>
      <w:r>
        <w:rPr>
          <w:rStyle w:val="contenttext"/>
          <w:rFonts w:cs="B Zar" w:hint="cs"/>
          <w:color w:val="000000"/>
          <w:sz w:val="36"/>
          <w:szCs w:val="36"/>
          <w:rtl/>
        </w:rPr>
        <w:t>قلب احمق در دهان او، زبان عاقل در قلب او قرار دارد. (1573)</w:t>
      </w:r>
    </w:p>
    <w:p w:rsidR="00000000" w:rsidRDefault="009C2F2C">
      <w:pPr>
        <w:pStyle w:val="Heading4"/>
        <w:shd w:val="clear" w:color="auto" w:fill="FFFFFF"/>
        <w:bidi/>
        <w:jc w:val="both"/>
        <w:divId w:val="1160853641"/>
        <w:rPr>
          <w:rFonts w:eastAsia="Times New Roman" w:cs="B Titr" w:hint="cs"/>
          <w:b w:val="0"/>
          <w:bCs w:val="0"/>
          <w:color w:val="0080C0"/>
          <w:sz w:val="29"/>
          <w:szCs w:val="29"/>
          <w:rtl/>
        </w:rPr>
      </w:pPr>
      <w:r>
        <w:rPr>
          <w:rFonts w:eastAsia="Times New Roman" w:cs="B Titr" w:hint="cs"/>
          <w:b w:val="0"/>
          <w:bCs w:val="0"/>
          <w:color w:val="0080C0"/>
          <w:sz w:val="29"/>
          <w:szCs w:val="29"/>
          <w:rtl/>
        </w:rPr>
        <w:t>1580. اهانت به شخصیت</w:t>
      </w:r>
    </w:p>
    <w:p w:rsidR="00000000" w:rsidRDefault="009C2F2C">
      <w:pPr>
        <w:pStyle w:val="contentparagraph"/>
        <w:bidi/>
        <w:jc w:val="both"/>
        <w:divId w:val="1160853641"/>
        <w:rPr>
          <w:rFonts w:cs="B Zar" w:hint="cs"/>
          <w:color w:val="000000"/>
          <w:sz w:val="36"/>
          <w:szCs w:val="36"/>
          <w:rtl/>
        </w:rPr>
      </w:pPr>
      <w:r>
        <w:rPr>
          <w:rStyle w:val="contenttext"/>
          <w:rFonts w:cs="B Zar" w:hint="cs"/>
          <w:color w:val="000000"/>
          <w:sz w:val="36"/>
          <w:szCs w:val="36"/>
          <w:rtl/>
        </w:rPr>
        <w:t xml:space="preserve">هانت علیه نفسه، من امر علیها لسانه. </w:t>
      </w:r>
    </w:p>
    <w:p w:rsidR="00000000" w:rsidRDefault="009C2F2C">
      <w:pPr>
        <w:pStyle w:val="contentparagraph"/>
        <w:bidi/>
        <w:jc w:val="both"/>
        <w:divId w:val="1160853641"/>
        <w:rPr>
          <w:rFonts w:cs="B Zar" w:hint="cs"/>
          <w:color w:val="000000"/>
          <w:sz w:val="36"/>
          <w:szCs w:val="36"/>
          <w:rtl/>
        </w:rPr>
      </w:pPr>
      <w:r>
        <w:rPr>
          <w:rStyle w:val="contenttext"/>
          <w:rFonts w:cs="B Zar" w:hint="cs"/>
          <w:color w:val="000000"/>
          <w:sz w:val="36"/>
          <w:szCs w:val="36"/>
          <w:rtl/>
        </w:rPr>
        <w:t>کسی که زبانش را امیر خود کند، به شخصیت خود اهانت کرده است. (1574)</w:t>
      </w:r>
    </w:p>
    <w:p w:rsidR="00000000" w:rsidRDefault="009C2F2C">
      <w:pPr>
        <w:pStyle w:val="Heading4"/>
        <w:shd w:val="clear" w:color="auto" w:fill="FFFFFF"/>
        <w:bidi/>
        <w:jc w:val="both"/>
        <w:divId w:val="72624107"/>
        <w:rPr>
          <w:rFonts w:eastAsia="Times New Roman" w:cs="B Titr" w:hint="cs"/>
          <w:b w:val="0"/>
          <w:bCs w:val="0"/>
          <w:color w:val="0080C0"/>
          <w:sz w:val="29"/>
          <w:szCs w:val="29"/>
          <w:rtl/>
        </w:rPr>
      </w:pPr>
      <w:r>
        <w:rPr>
          <w:rFonts w:eastAsia="Times New Roman" w:cs="B Titr" w:hint="cs"/>
          <w:b w:val="0"/>
          <w:bCs w:val="0"/>
          <w:color w:val="0080C0"/>
          <w:sz w:val="29"/>
          <w:szCs w:val="29"/>
          <w:rtl/>
        </w:rPr>
        <w:t>1581. رابطه عقل و گفتار</w:t>
      </w:r>
    </w:p>
    <w:p w:rsidR="00000000" w:rsidRDefault="009C2F2C">
      <w:pPr>
        <w:pStyle w:val="contentparagraph"/>
        <w:bidi/>
        <w:jc w:val="both"/>
        <w:divId w:val="72624107"/>
        <w:rPr>
          <w:rFonts w:cs="B Zar" w:hint="cs"/>
          <w:color w:val="000000"/>
          <w:sz w:val="36"/>
          <w:szCs w:val="36"/>
          <w:rtl/>
        </w:rPr>
      </w:pPr>
      <w:r>
        <w:rPr>
          <w:rStyle w:val="contenttext"/>
          <w:rFonts w:cs="B Zar" w:hint="cs"/>
          <w:color w:val="000000"/>
          <w:sz w:val="36"/>
          <w:szCs w:val="36"/>
          <w:rtl/>
        </w:rPr>
        <w:t xml:space="preserve">من اکثر اهجر، و من تکفر ابصر. </w:t>
      </w:r>
    </w:p>
    <w:p w:rsidR="00000000" w:rsidRDefault="009C2F2C">
      <w:pPr>
        <w:pStyle w:val="contentparagraph"/>
        <w:bidi/>
        <w:jc w:val="both"/>
        <w:divId w:val="72624107"/>
        <w:rPr>
          <w:rFonts w:cs="B Zar" w:hint="cs"/>
          <w:color w:val="000000"/>
          <w:sz w:val="36"/>
          <w:szCs w:val="36"/>
          <w:rtl/>
        </w:rPr>
      </w:pPr>
      <w:r>
        <w:rPr>
          <w:rStyle w:val="contenttext"/>
          <w:rFonts w:cs="B Zar" w:hint="cs"/>
          <w:color w:val="000000"/>
          <w:sz w:val="36"/>
          <w:szCs w:val="36"/>
          <w:rtl/>
        </w:rPr>
        <w:t>هرکه پر گوید هذیان گوید و هر که اندیشه کند بینا گردد. (1575)</w:t>
      </w:r>
    </w:p>
    <w:p w:rsidR="00000000" w:rsidRDefault="009C2F2C">
      <w:pPr>
        <w:pStyle w:val="Heading4"/>
        <w:shd w:val="clear" w:color="auto" w:fill="FFFFFF"/>
        <w:bidi/>
        <w:jc w:val="both"/>
        <w:divId w:val="2061979671"/>
        <w:rPr>
          <w:rFonts w:eastAsia="Times New Roman" w:cs="B Titr" w:hint="cs"/>
          <w:b w:val="0"/>
          <w:bCs w:val="0"/>
          <w:color w:val="0080C0"/>
          <w:sz w:val="29"/>
          <w:szCs w:val="29"/>
          <w:rtl/>
        </w:rPr>
      </w:pPr>
      <w:r>
        <w:rPr>
          <w:rFonts w:eastAsia="Times New Roman" w:cs="B Titr" w:hint="cs"/>
          <w:b w:val="0"/>
          <w:bCs w:val="0"/>
          <w:color w:val="0080C0"/>
          <w:sz w:val="29"/>
          <w:szCs w:val="29"/>
          <w:rtl/>
        </w:rPr>
        <w:t>1582. تفاوت راست</w:t>
      </w:r>
      <w:r>
        <w:rPr>
          <w:rFonts w:eastAsia="Times New Roman" w:cs="B Titr" w:hint="cs"/>
          <w:b w:val="0"/>
          <w:bCs w:val="0"/>
          <w:color w:val="0080C0"/>
          <w:sz w:val="29"/>
          <w:szCs w:val="29"/>
          <w:rtl/>
        </w:rPr>
        <w:t>گو و دروغگو</w:t>
      </w:r>
    </w:p>
    <w:p w:rsidR="00000000" w:rsidRDefault="009C2F2C">
      <w:pPr>
        <w:pStyle w:val="contentparagraph"/>
        <w:bidi/>
        <w:jc w:val="both"/>
        <w:divId w:val="2061979671"/>
        <w:rPr>
          <w:rFonts w:cs="B Zar" w:hint="cs"/>
          <w:color w:val="000000"/>
          <w:sz w:val="36"/>
          <w:szCs w:val="36"/>
          <w:rtl/>
        </w:rPr>
      </w:pPr>
      <w:r>
        <w:rPr>
          <w:rStyle w:val="contenttext"/>
          <w:rFonts w:cs="B Zar" w:hint="cs"/>
          <w:color w:val="000000"/>
          <w:sz w:val="36"/>
          <w:szCs w:val="36"/>
          <w:rtl/>
        </w:rPr>
        <w:t xml:space="preserve">الصادق علی شفا منجاه و کرامه، و الکاذب علی شرف مهواه و مهانه. </w:t>
      </w:r>
    </w:p>
    <w:p w:rsidR="00000000" w:rsidRDefault="009C2F2C">
      <w:pPr>
        <w:pStyle w:val="contentparagraph"/>
        <w:bidi/>
        <w:jc w:val="both"/>
        <w:divId w:val="2061979671"/>
        <w:rPr>
          <w:rFonts w:cs="B Zar" w:hint="cs"/>
          <w:color w:val="000000"/>
          <w:sz w:val="36"/>
          <w:szCs w:val="36"/>
          <w:rtl/>
        </w:rPr>
      </w:pPr>
      <w:r>
        <w:rPr>
          <w:rStyle w:val="contenttext"/>
          <w:rFonts w:cs="B Zar" w:hint="cs"/>
          <w:color w:val="000000"/>
          <w:sz w:val="36"/>
          <w:szCs w:val="36"/>
          <w:rtl/>
        </w:rPr>
        <w:t>راستگو در آستانه نجات و بزرگواری است و دروغگو در لبه پرتگاه و خواری. (1576)</w:t>
      </w:r>
    </w:p>
    <w:p w:rsidR="00000000" w:rsidRDefault="009C2F2C">
      <w:pPr>
        <w:pStyle w:val="Heading4"/>
        <w:shd w:val="clear" w:color="auto" w:fill="FFFFFF"/>
        <w:bidi/>
        <w:jc w:val="both"/>
        <w:divId w:val="576479328"/>
        <w:rPr>
          <w:rFonts w:eastAsia="Times New Roman" w:cs="B Titr" w:hint="cs"/>
          <w:b w:val="0"/>
          <w:bCs w:val="0"/>
          <w:color w:val="0080C0"/>
          <w:sz w:val="29"/>
          <w:szCs w:val="29"/>
          <w:rtl/>
        </w:rPr>
      </w:pPr>
      <w:r>
        <w:rPr>
          <w:rFonts w:eastAsia="Times New Roman" w:cs="B Titr" w:hint="cs"/>
          <w:b w:val="0"/>
          <w:bCs w:val="0"/>
          <w:color w:val="0080C0"/>
          <w:sz w:val="29"/>
          <w:szCs w:val="29"/>
          <w:rtl/>
        </w:rPr>
        <w:t>1583. ثمرات خاموشی</w:t>
      </w:r>
    </w:p>
    <w:p w:rsidR="00000000" w:rsidRDefault="009C2F2C">
      <w:pPr>
        <w:pStyle w:val="contentparagraph"/>
        <w:bidi/>
        <w:jc w:val="both"/>
        <w:divId w:val="576479328"/>
        <w:rPr>
          <w:rFonts w:cs="B Zar" w:hint="cs"/>
          <w:color w:val="000000"/>
          <w:sz w:val="36"/>
          <w:szCs w:val="36"/>
          <w:rtl/>
        </w:rPr>
      </w:pPr>
      <w:r>
        <w:rPr>
          <w:rStyle w:val="contenttext"/>
          <w:rFonts w:cs="B Zar" w:hint="cs"/>
          <w:color w:val="000000"/>
          <w:sz w:val="36"/>
          <w:szCs w:val="36"/>
          <w:rtl/>
        </w:rPr>
        <w:t xml:space="preserve">بکثره الصمت تکون الهیبه. </w:t>
      </w:r>
    </w:p>
    <w:p w:rsidR="00000000" w:rsidRDefault="009C2F2C">
      <w:pPr>
        <w:pStyle w:val="contentparagraph"/>
        <w:bidi/>
        <w:jc w:val="both"/>
        <w:divId w:val="576479328"/>
        <w:rPr>
          <w:rFonts w:cs="B Zar" w:hint="cs"/>
          <w:color w:val="000000"/>
          <w:sz w:val="36"/>
          <w:szCs w:val="36"/>
          <w:rtl/>
        </w:rPr>
      </w:pPr>
      <w:r>
        <w:rPr>
          <w:rStyle w:val="contenttext"/>
          <w:rFonts w:cs="B Zar" w:hint="cs"/>
          <w:color w:val="000000"/>
          <w:sz w:val="36"/>
          <w:szCs w:val="36"/>
          <w:rtl/>
        </w:rPr>
        <w:t>با خاموشی بسیار، هیبت و شکوه در آدمی پدید می آید. (1577)</w:t>
      </w:r>
    </w:p>
    <w:p w:rsidR="00000000" w:rsidRDefault="009C2F2C">
      <w:pPr>
        <w:pStyle w:val="Heading3"/>
        <w:shd w:val="clear" w:color="auto" w:fill="FFFFFF"/>
        <w:bidi/>
        <w:jc w:val="both"/>
        <w:divId w:val="2053647344"/>
        <w:rPr>
          <w:rFonts w:eastAsia="Times New Roman" w:cs="B Titr" w:hint="cs"/>
          <w:b w:val="0"/>
          <w:bCs w:val="0"/>
          <w:color w:val="FF0080"/>
          <w:sz w:val="30"/>
          <w:szCs w:val="30"/>
          <w:rtl/>
        </w:rPr>
      </w:pPr>
      <w:r>
        <w:rPr>
          <w:rFonts w:eastAsia="Times New Roman" w:cs="B Titr" w:hint="cs"/>
          <w:b w:val="0"/>
          <w:bCs w:val="0"/>
          <w:color w:val="FF0080"/>
          <w:sz w:val="30"/>
          <w:szCs w:val="30"/>
          <w:rtl/>
        </w:rPr>
        <w:t>بخش چهاردهم: گذشت</w:t>
      </w:r>
    </w:p>
    <w:p w:rsidR="00000000" w:rsidRDefault="009C2F2C">
      <w:pPr>
        <w:pStyle w:val="Heading4"/>
        <w:shd w:val="clear" w:color="auto" w:fill="FFFFFF"/>
        <w:bidi/>
        <w:jc w:val="both"/>
        <w:divId w:val="506215962"/>
        <w:rPr>
          <w:rFonts w:eastAsia="Times New Roman" w:cs="B Titr" w:hint="cs"/>
          <w:b w:val="0"/>
          <w:bCs w:val="0"/>
          <w:color w:val="0080C0"/>
          <w:sz w:val="29"/>
          <w:szCs w:val="29"/>
          <w:rtl/>
        </w:rPr>
      </w:pPr>
      <w:r>
        <w:rPr>
          <w:rFonts w:eastAsia="Times New Roman" w:cs="B Titr" w:hint="cs"/>
          <w:b w:val="0"/>
          <w:bCs w:val="0"/>
          <w:color w:val="0080C0"/>
          <w:sz w:val="29"/>
          <w:szCs w:val="29"/>
          <w:rtl/>
        </w:rPr>
        <w:t>1584. گذشت</w:t>
      </w:r>
    </w:p>
    <w:p w:rsidR="00000000" w:rsidRDefault="009C2F2C">
      <w:pPr>
        <w:pStyle w:val="contentparagraph"/>
        <w:bidi/>
        <w:jc w:val="both"/>
        <w:divId w:val="506215962"/>
        <w:rPr>
          <w:rFonts w:cs="B Zar" w:hint="cs"/>
          <w:color w:val="000000"/>
          <w:sz w:val="36"/>
          <w:szCs w:val="36"/>
          <w:rtl/>
        </w:rPr>
      </w:pPr>
      <w:r>
        <w:rPr>
          <w:rStyle w:val="contenttext"/>
          <w:rFonts w:cs="B Zar" w:hint="cs"/>
          <w:color w:val="000000"/>
          <w:sz w:val="36"/>
          <w:szCs w:val="36"/>
          <w:rtl/>
        </w:rPr>
        <w:t xml:space="preserve">من کتابه علیه السلام للاشتر لما ولاه مصر: </w:t>
      </w:r>
    </w:p>
    <w:p w:rsidR="00000000" w:rsidRDefault="009C2F2C">
      <w:pPr>
        <w:pStyle w:val="contentparagraph"/>
        <w:bidi/>
        <w:jc w:val="both"/>
        <w:divId w:val="506215962"/>
        <w:rPr>
          <w:rFonts w:cs="B Zar" w:hint="cs"/>
          <w:color w:val="000000"/>
          <w:sz w:val="36"/>
          <w:szCs w:val="36"/>
          <w:rtl/>
        </w:rPr>
      </w:pPr>
      <w:r>
        <w:rPr>
          <w:rStyle w:val="contenttext"/>
          <w:rFonts w:cs="B Zar" w:hint="cs"/>
          <w:color w:val="000000"/>
          <w:sz w:val="36"/>
          <w:szCs w:val="36"/>
          <w:rtl/>
        </w:rPr>
        <w:t xml:space="preserve">و لا تکونن علیهم سبعا ضاریا تغتنم اکلهم فانهم صنفان: </w:t>
      </w:r>
    </w:p>
    <w:p w:rsidR="00000000" w:rsidRDefault="009C2F2C">
      <w:pPr>
        <w:pStyle w:val="contentparagraph"/>
        <w:bidi/>
        <w:jc w:val="both"/>
        <w:divId w:val="506215962"/>
        <w:rPr>
          <w:rFonts w:cs="B Zar" w:hint="cs"/>
          <w:color w:val="000000"/>
          <w:sz w:val="36"/>
          <w:szCs w:val="36"/>
          <w:rtl/>
        </w:rPr>
      </w:pPr>
      <w:r>
        <w:rPr>
          <w:rStyle w:val="contenttext"/>
          <w:rFonts w:cs="B Zar" w:hint="cs"/>
          <w:color w:val="000000"/>
          <w:sz w:val="36"/>
          <w:szCs w:val="36"/>
          <w:rtl/>
        </w:rPr>
        <w:t>اما اخ فی الدین، او نظیر لک فی الخلق، یفرط منهم الزلل، و تعرض لهم العلل، و یؤ تی علی ایدیهم فی العمد و الخطا، فاعطهم من عفوک و صفح</w:t>
      </w:r>
      <w:r>
        <w:rPr>
          <w:rStyle w:val="contenttext"/>
          <w:rFonts w:cs="B Zar" w:hint="cs"/>
          <w:color w:val="000000"/>
          <w:sz w:val="36"/>
          <w:szCs w:val="36"/>
          <w:rtl/>
        </w:rPr>
        <w:t xml:space="preserve">ک مثل الذی تحب و ترضی ان یعطیک الله من عفوه و صفحه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تندمن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عفو،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تبجحن</w:t>
      </w:r>
      <w:r>
        <w:rPr>
          <w:rStyle w:val="contenttext"/>
          <w:rFonts w:cs="B Zar" w:hint="cs"/>
          <w:color w:val="000000"/>
          <w:sz w:val="36"/>
          <w:szCs w:val="36"/>
          <w:rtl/>
        </w:rPr>
        <w:t xml:space="preserve"> </w:t>
      </w:r>
      <w:r>
        <w:rPr>
          <w:rStyle w:val="contenttext"/>
          <w:rFonts w:cs="B Zar" w:hint="cs"/>
          <w:color w:val="000000"/>
          <w:sz w:val="36"/>
          <w:szCs w:val="36"/>
          <w:rtl/>
        </w:rPr>
        <w:t>بعقوبه</w:t>
      </w:r>
      <w:r>
        <w:rPr>
          <w:rStyle w:val="contenttext"/>
          <w:rFonts w:cs="B Zar" w:hint="cs"/>
          <w:color w:val="000000"/>
          <w:sz w:val="36"/>
          <w:szCs w:val="36"/>
          <w:rtl/>
        </w:rPr>
        <w:t xml:space="preserve">. </w:t>
      </w:r>
    </w:p>
    <w:p w:rsidR="00000000" w:rsidRDefault="009C2F2C">
      <w:pPr>
        <w:pStyle w:val="contentparagraph"/>
        <w:bidi/>
        <w:jc w:val="both"/>
        <w:divId w:val="506215962"/>
        <w:rPr>
          <w:rFonts w:cs="B Zar" w:hint="cs"/>
          <w:color w:val="000000"/>
          <w:sz w:val="36"/>
          <w:szCs w:val="36"/>
          <w:rtl/>
        </w:rPr>
      </w:pPr>
      <w:r>
        <w:rPr>
          <w:rStyle w:val="contenttext"/>
          <w:rFonts w:cs="B Zar" w:hint="cs"/>
          <w:color w:val="000000"/>
          <w:sz w:val="36"/>
          <w:szCs w:val="36"/>
          <w:rtl/>
        </w:rPr>
        <w:t xml:space="preserve">در فرمان حکومت مصر به مالک اشتر می فرماید: </w:t>
      </w:r>
    </w:p>
    <w:p w:rsidR="00000000" w:rsidRDefault="009C2F2C">
      <w:pPr>
        <w:pStyle w:val="contentparagraph"/>
        <w:bidi/>
        <w:jc w:val="both"/>
        <w:divId w:val="506215962"/>
        <w:rPr>
          <w:rFonts w:cs="B Zar" w:hint="cs"/>
          <w:color w:val="000000"/>
          <w:sz w:val="36"/>
          <w:szCs w:val="36"/>
          <w:rtl/>
        </w:rPr>
      </w:pPr>
      <w:r>
        <w:rPr>
          <w:rStyle w:val="contenttext"/>
          <w:rFonts w:cs="B Zar" w:hint="cs"/>
          <w:color w:val="000000"/>
          <w:sz w:val="36"/>
          <w:szCs w:val="36"/>
          <w:rtl/>
        </w:rPr>
        <w:t xml:space="preserve">نسبت به آنان حیوان درنده ای مباش که خوردنشان را غنیمت شماری؛ زیرا مردم دو گروه اند: </w:t>
      </w:r>
    </w:p>
    <w:p w:rsidR="00000000" w:rsidRDefault="009C2F2C">
      <w:pPr>
        <w:pStyle w:val="contentparagraph"/>
        <w:bidi/>
        <w:jc w:val="both"/>
        <w:divId w:val="506215962"/>
        <w:rPr>
          <w:rFonts w:cs="B Zar" w:hint="cs"/>
          <w:color w:val="000000"/>
          <w:sz w:val="36"/>
          <w:szCs w:val="36"/>
          <w:rtl/>
        </w:rPr>
      </w:pPr>
      <w:r>
        <w:rPr>
          <w:rStyle w:val="contenttext"/>
          <w:rFonts w:cs="B Zar" w:hint="cs"/>
          <w:color w:val="000000"/>
          <w:sz w:val="36"/>
          <w:szCs w:val="36"/>
          <w:rtl/>
        </w:rPr>
        <w:t xml:space="preserve">یا برادر دینی تواند، یا همنوع تو، </w:t>
      </w:r>
      <w:r>
        <w:rPr>
          <w:rStyle w:val="contenttext"/>
          <w:rFonts w:cs="B Zar" w:hint="cs"/>
          <w:color w:val="000000"/>
          <w:sz w:val="36"/>
          <w:szCs w:val="36"/>
          <w:rtl/>
        </w:rPr>
        <w:t xml:space="preserve">که از ایشان لغزش سر می زند و در معرض درد و گرفتاری قرار دارند و دانسته و ندانسته مخالفت می کنند. بنابراین، همان گونه که خود دوست داری خداوند تو را ببخشاید و از خطاهایت درگذرد، تو نیز آنان را ببخش و از خطاهایشان درگذر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بخشش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گذشت</w:t>
      </w:r>
      <w:r>
        <w:rPr>
          <w:rStyle w:val="contenttext"/>
          <w:rFonts w:cs="B Zar" w:hint="cs"/>
          <w:color w:val="000000"/>
          <w:sz w:val="36"/>
          <w:szCs w:val="36"/>
          <w:rtl/>
        </w:rPr>
        <w:t xml:space="preserve"> </w:t>
      </w:r>
      <w:r>
        <w:rPr>
          <w:rStyle w:val="contenttext"/>
          <w:rFonts w:cs="B Zar" w:hint="cs"/>
          <w:color w:val="000000"/>
          <w:sz w:val="36"/>
          <w:szCs w:val="36"/>
          <w:rtl/>
        </w:rPr>
        <w:t>هرگز</w:t>
      </w:r>
      <w:r>
        <w:rPr>
          <w:rStyle w:val="contenttext"/>
          <w:rFonts w:cs="B Zar" w:hint="cs"/>
          <w:color w:val="000000"/>
          <w:sz w:val="36"/>
          <w:szCs w:val="36"/>
          <w:rtl/>
        </w:rPr>
        <w:t xml:space="preserve"> </w:t>
      </w:r>
      <w:r>
        <w:rPr>
          <w:rStyle w:val="contenttext"/>
          <w:rFonts w:cs="B Zar" w:hint="cs"/>
          <w:color w:val="000000"/>
          <w:sz w:val="36"/>
          <w:szCs w:val="36"/>
          <w:rtl/>
        </w:rPr>
        <w:t>پشیمان</w:t>
      </w:r>
      <w:r>
        <w:rPr>
          <w:rStyle w:val="contenttext"/>
          <w:rFonts w:cs="B Zar" w:hint="cs"/>
          <w:color w:val="000000"/>
          <w:sz w:val="36"/>
          <w:szCs w:val="36"/>
          <w:rtl/>
        </w:rPr>
        <w:t xml:space="preserve"> </w:t>
      </w:r>
      <w:r>
        <w:rPr>
          <w:rStyle w:val="contenttext"/>
          <w:rFonts w:cs="B Zar" w:hint="cs"/>
          <w:color w:val="000000"/>
          <w:sz w:val="36"/>
          <w:szCs w:val="36"/>
          <w:rtl/>
        </w:rPr>
        <w:t>مباش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کیفر دادن خوشحالی مکن. (1578)</w:t>
      </w:r>
    </w:p>
    <w:p w:rsidR="00000000" w:rsidRDefault="009C2F2C">
      <w:pPr>
        <w:pStyle w:val="Heading4"/>
        <w:shd w:val="clear" w:color="auto" w:fill="FFFFFF"/>
        <w:bidi/>
        <w:jc w:val="both"/>
        <w:divId w:val="2031225449"/>
        <w:rPr>
          <w:rFonts w:eastAsia="Times New Roman" w:cs="B Titr" w:hint="cs"/>
          <w:b w:val="0"/>
          <w:bCs w:val="0"/>
          <w:color w:val="0080C0"/>
          <w:sz w:val="29"/>
          <w:szCs w:val="29"/>
          <w:rtl/>
        </w:rPr>
      </w:pPr>
      <w:r>
        <w:rPr>
          <w:rFonts w:eastAsia="Times New Roman" w:cs="B Titr" w:hint="cs"/>
          <w:b w:val="0"/>
          <w:bCs w:val="0"/>
          <w:color w:val="0080C0"/>
          <w:sz w:val="29"/>
          <w:szCs w:val="29"/>
          <w:rtl/>
        </w:rPr>
        <w:t>1585. جایگاه گذشت</w:t>
      </w:r>
    </w:p>
    <w:p w:rsidR="00000000" w:rsidRDefault="009C2F2C">
      <w:pPr>
        <w:pStyle w:val="contentparagraph"/>
        <w:bidi/>
        <w:jc w:val="both"/>
        <w:divId w:val="2031225449"/>
        <w:rPr>
          <w:rFonts w:cs="B Zar" w:hint="cs"/>
          <w:color w:val="000000"/>
          <w:sz w:val="36"/>
          <w:szCs w:val="36"/>
          <w:rtl/>
        </w:rPr>
      </w:pPr>
      <w:r>
        <w:rPr>
          <w:rStyle w:val="contenttext"/>
          <w:rFonts w:cs="B Zar" w:hint="cs"/>
          <w:color w:val="000000"/>
          <w:sz w:val="36"/>
          <w:szCs w:val="36"/>
          <w:rtl/>
        </w:rPr>
        <w:t>متی اشقی اذا غضبت؟</w:t>
      </w:r>
    </w:p>
    <w:p w:rsidR="00000000" w:rsidRDefault="009C2F2C">
      <w:pPr>
        <w:pStyle w:val="contentparagraph"/>
        <w:bidi/>
        <w:jc w:val="both"/>
        <w:divId w:val="2031225449"/>
        <w:rPr>
          <w:rFonts w:cs="B Zar" w:hint="cs"/>
          <w:color w:val="000000"/>
          <w:sz w:val="36"/>
          <w:szCs w:val="36"/>
          <w:rtl/>
        </w:rPr>
      </w:pPr>
      <w:r>
        <w:rPr>
          <w:rStyle w:val="contenttext"/>
          <w:rFonts w:cs="B Zar" w:hint="cs"/>
          <w:color w:val="000000"/>
          <w:sz w:val="36"/>
          <w:szCs w:val="36"/>
          <w:rtl/>
        </w:rPr>
        <w:t xml:space="preserve">حین اعجز عن الانتقام فیقال لی: </w:t>
      </w:r>
    </w:p>
    <w:p w:rsidR="00000000" w:rsidRDefault="009C2F2C">
      <w:pPr>
        <w:pStyle w:val="contentparagraph"/>
        <w:bidi/>
        <w:jc w:val="both"/>
        <w:divId w:val="2031225449"/>
        <w:rPr>
          <w:rFonts w:cs="B Zar" w:hint="cs"/>
          <w:color w:val="000000"/>
          <w:sz w:val="36"/>
          <w:szCs w:val="36"/>
          <w:rtl/>
        </w:rPr>
      </w:pPr>
      <w:r>
        <w:rPr>
          <w:rStyle w:val="contenttext"/>
          <w:rFonts w:cs="B Zar" w:hint="cs"/>
          <w:color w:val="000000"/>
          <w:sz w:val="36"/>
          <w:szCs w:val="36"/>
          <w:rtl/>
        </w:rPr>
        <w:t>لو صبرت؟</w:t>
      </w:r>
    </w:p>
    <w:p w:rsidR="00000000" w:rsidRDefault="009C2F2C">
      <w:pPr>
        <w:pStyle w:val="contentparagraph"/>
        <w:bidi/>
        <w:jc w:val="both"/>
        <w:divId w:val="2031225449"/>
        <w:rPr>
          <w:rFonts w:cs="B Zar" w:hint="cs"/>
          <w:color w:val="000000"/>
          <w:sz w:val="36"/>
          <w:szCs w:val="36"/>
          <w:rtl/>
        </w:rPr>
      </w:pPr>
      <w:r>
        <w:rPr>
          <w:rStyle w:val="contenttext"/>
          <w:rFonts w:cs="B Zar" w:hint="cs"/>
          <w:color w:val="000000"/>
          <w:sz w:val="36"/>
          <w:szCs w:val="36"/>
          <w:rtl/>
        </w:rPr>
        <w:t xml:space="preserve">ام حین اقدر علیه فیقال لی: </w:t>
      </w:r>
    </w:p>
    <w:p w:rsidR="00000000" w:rsidRDefault="009C2F2C">
      <w:pPr>
        <w:pStyle w:val="contentparagraph"/>
        <w:bidi/>
        <w:jc w:val="both"/>
        <w:divId w:val="2031225449"/>
        <w:rPr>
          <w:rFonts w:cs="B Zar" w:hint="cs"/>
          <w:color w:val="000000"/>
          <w:sz w:val="36"/>
          <w:szCs w:val="36"/>
          <w:rtl/>
        </w:rPr>
      </w:pPr>
      <w:r>
        <w:rPr>
          <w:rStyle w:val="contenttext"/>
          <w:rFonts w:cs="B Zar" w:hint="cs"/>
          <w:color w:val="000000"/>
          <w:sz w:val="36"/>
          <w:szCs w:val="36"/>
          <w:rtl/>
        </w:rPr>
        <w:t xml:space="preserve">لو عفوت. </w:t>
      </w:r>
    </w:p>
    <w:p w:rsidR="00000000" w:rsidRDefault="009C2F2C">
      <w:pPr>
        <w:pStyle w:val="contentparagraph"/>
        <w:bidi/>
        <w:jc w:val="both"/>
        <w:divId w:val="2031225449"/>
        <w:rPr>
          <w:rFonts w:cs="B Zar" w:hint="cs"/>
          <w:color w:val="000000"/>
          <w:sz w:val="36"/>
          <w:szCs w:val="36"/>
          <w:rtl/>
        </w:rPr>
      </w:pPr>
      <w:r>
        <w:rPr>
          <w:rStyle w:val="contenttext"/>
          <w:rFonts w:cs="B Zar" w:hint="cs"/>
          <w:color w:val="000000"/>
          <w:sz w:val="36"/>
          <w:szCs w:val="36"/>
          <w:rtl/>
        </w:rPr>
        <w:t>آن گاه که در خشم می آیم، که آتش خشم خود را فرو نشانم؟</w:t>
      </w:r>
    </w:p>
    <w:p w:rsidR="00000000" w:rsidRDefault="009C2F2C">
      <w:pPr>
        <w:pStyle w:val="contentparagraph"/>
        <w:bidi/>
        <w:jc w:val="both"/>
        <w:divId w:val="2031225449"/>
        <w:rPr>
          <w:rFonts w:cs="B Zar" w:hint="cs"/>
          <w:color w:val="000000"/>
          <w:sz w:val="36"/>
          <w:szCs w:val="36"/>
          <w:rtl/>
        </w:rPr>
      </w:pPr>
      <w:r>
        <w:rPr>
          <w:rStyle w:val="contenttext"/>
          <w:rFonts w:cs="B Zar" w:hint="cs"/>
          <w:color w:val="000000"/>
          <w:sz w:val="36"/>
          <w:szCs w:val="36"/>
          <w:rtl/>
        </w:rPr>
        <w:t xml:space="preserve">آیا آن گاه که قدرت برگرفتن انتقام ندارم و به من گفته می شود: </w:t>
      </w:r>
    </w:p>
    <w:p w:rsidR="00000000" w:rsidRDefault="009C2F2C">
      <w:pPr>
        <w:pStyle w:val="contentparagraph"/>
        <w:bidi/>
        <w:jc w:val="both"/>
        <w:divId w:val="2031225449"/>
        <w:rPr>
          <w:rFonts w:cs="B Zar" w:hint="cs"/>
          <w:color w:val="000000"/>
          <w:sz w:val="36"/>
          <w:szCs w:val="36"/>
          <w:rtl/>
        </w:rPr>
      </w:pPr>
      <w:r>
        <w:rPr>
          <w:rStyle w:val="contenttext"/>
          <w:rFonts w:cs="B Zar" w:hint="cs"/>
          <w:color w:val="000000"/>
          <w:sz w:val="36"/>
          <w:szCs w:val="36"/>
          <w:rtl/>
        </w:rPr>
        <w:t xml:space="preserve">بهتر است صبر کنی، یا بدان هنگام که توانایی انتقام دارم و به من گفته می شود: </w:t>
      </w:r>
    </w:p>
    <w:p w:rsidR="00000000" w:rsidRDefault="009C2F2C">
      <w:pPr>
        <w:pStyle w:val="contentparagraph"/>
        <w:bidi/>
        <w:jc w:val="both"/>
        <w:divId w:val="2031225449"/>
        <w:rPr>
          <w:rFonts w:cs="B Zar" w:hint="cs"/>
          <w:color w:val="000000"/>
          <w:sz w:val="36"/>
          <w:szCs w:val="36"/>
          <w:rtl/>
        </w:rPr>
      </w:pPr>
      <w:r>
        <w:rPr>
          <w:rStyle w:val="contenttext"/>
          <w:rFonts w:cs="B Zar" w:hint="cs"/>
          <w:color w:val="000000"/>
          <w:sz w:val="36"/>
          <w:szCs w:val="36"/>
          <w:rtl/>
        </w:rPr>
        <w:t>بهتر است گذشت کنی؟</w:t>
      </w:r>
    </w:p>
    <w:p w:rsidR="00000000" w:rsidRDefault="009C2F2C">
      <w:pPr>
        <w:pStyle w:val="Heading4"/>
        <w:shd w:val="clear" w:color="auto" w:fill="FFFFFF"/>
        <w:bidi/>
        <w:jc w:val="both"/>
        <w:divId w:val="1632706169"/>
        <w:rPr>
          <w:rFonts w:eastAsia="Times New Roman" w:cs="B Titr" w:hint="cs"/>
          <w:b w:val="0"/>
          <w:bCs w:val="0"/>
          <w:color w:val="0080C0"/>
          <w:sz w:val="29"/>
          <w:szCs w:val="29"/>
          <w:rtl/>
        </w:rPr>
      </w:pPr>
      <w:r>
        <w:rPr>
          <w:rFonts w:eastAsia="Times New Roman" w:cs="B Titr" w:hint="cs"/>
          <w:b w:val="0"/>
          <w:bCs w:val="0"/>
          <w:color w:val="0080C0"/>
          <w:sz w:val="29"/>
          <w:szCs w:val="29"/>
          <w:rtl/>
        </w:rPr>
        <w:t>1586. زکات پیروزی (1579)</w:t>
      </w:r>
    </w:p>
    <w:p w:rsidR="00000000" w:rsidRDefault="009C2F2C">
      <w:pPr>
        <w:pStyle w:val="contentparagraph"/>
        <w:bidi/>
        <w:jc w:val="both"/>
        <w:divId w:val="1632706169"/>
        <w:rPr>
          <w:rFonts w:cs="B Zar" w:hint="cs"/>
          <w:color w:val="000000"/>
          <w:sz w:val="36"/>
          <w:szCs w:val="36"/>
          <w:rtl/>
        </w:rPr>
      </w:pPr>
      <w:r>
        <w:rPr>
          <w:rStyle w:val="contenttext"/>
          <w:rFonts w:cs="B Zar" w:hint="cs"/>
          <w:color w:val="000000"/>
          <w:sz w:val="36"/>
          <w:szCs w:val="36"/>
          <w:rtl/>
        </w:rPr>
        <w:t xml:space="preserve">العفو زکاه الظفر. </w:t>
      </w:r>
    </w:p>
    <w:p w:rsidR="00000000" w:rsidRDefault="009C2F2C">
      <w:pPr>
        <w:pStyle w:val="contentparagraph"/>
        <w:bidi/>
        <w:jc w:val="both"/>
        <w:divId w:val="1632706169"/>
        <w:rPr>
          <w:rFonts w:cs="B Zar" w:hint="cs"/>
          <w:color w:val="000000"/>
          <w:sz w:val="36"/>
          <w:szCs w:val="36"/>
          <w:rtl/>
        </w:rPr>
      </w:pPr>
      <w:r>
        <w:rPr>
          <w:rStyle w:val="contenttext"/>
          <w:rFonts w:cs="B Zar" w:hint="cs"/>
          <w:color w:val="000000"/>
          <w:sz w:val="36"/>
          <w:szCs w:val="36"/>
          <w:rtl/>
        </w:rPr>
        <w:t>گذشت زکات پیروز است. (1580)</w:t>
      </w:r>
    </w:p>
    <w:p w:rsidR="00000000" w:rsidRDefault="009C2F2C">
      <w:pPr>
        <w:pStyle w:val="Heading4"/>
        <w:shd w:val="clear" w:color="auto" w:fill="FFFFFF"/>
        <w:bidi/>
        <w:jc w:val="both"/>
        <w:divId w:val="296298487"/>
        <w:rPr>
          <w:rFonts w:eastAsia="Times New Roman" w:cs="B Titr" w:hint="cs"/>
          <w:b w:val="0"/>
          <w:bCs w:val="0"/>
          <w:color w:val="0080C0"/>
          <w:sz w:val="29"/>
          <w:szCs w:val="29"/>
          <w:rtl/>
        </w:rPr>
      </w:pPr>
      <w:r>
        <w:rPr>
          <w:rFonts w:eastAsia="Times New Roman" w:cs="B Titr" w:hint="cs"/>
          <w:b w:val="0"/>
          <w:bCs w:val="0"/>
          <w:color w:val="0080C0"/>
          <w:sz w:val="29"/>
          <w:szCs w:val="29"/>
          <w:rtl/>
        </w:rPr>
        <w:t>1587. گذشت</w:t>
      </w:r>
    </w:p>
    <w:p w:rsidR="00000000" w:rsidRDefault="009C2F2C">
      <w:pPr>
        <w:pStyle w:val="contentparagraph"/>
        <w:bidi/>
        <w:jc w:val="both"/>
        <w:divId w:val="296298487"/>
        <w:rPr>
          <w:rFonts w:cs="B Zar" w:hint="cs"/>
          <w:color w:val="000000"/>
          <w:sz w:val="36"/>
          <w:szCs w:val="36"/>
          <w:rtl/>
        </w:rPr>
      </w:pPr>
      <w:r>
        <w:rPr>
          <w:rStyle w:val="contenttext"/>
          <w:rFonts w:cs="B Zar" w:hint="cs"/>
          <w:color w:val="000000"/>
          <w:sz w:val="36"/>
          <w:szCs w:val="36"/>
          <w:rtl/>
        </w:rPr>
        <w:t>من کلامه قبل شه</w:t>
      </w:r>
      <w:r>
        <w:rPr>
          <w:rStyle w:val="contenttext"/>
          <w:rFonts w:cs="B Zar" w:hint="cs"/>
          <w:color w:val="000000"/>
          <w:sz w:val="36"/>
          <w:szCs w:val="36"/>
          <w:rtl/>
        </w:rPr>
        <w:t xml:space="preserve">ادته: </w:t>
      </w:r>
    </w:p>
    <w:p w:rsidR="00000000" w:rsidRDefault="009C2F2C">
      <w:pPr>
        <w:pStyle w:val="contentparagraph"/>
        <w:bidi/>
        <w:jc w:val="both"/>
        <w:divId w:val="296298487"/>
        <w:rPr>
          <w:rFonts w:cs="B Zar" w:hint="cs"/>
          <w:color w:val="000000"/>
          <w:sz w:val="36"/>
          <w:szCs w:val="36"/>
          <w:rtl/>
        </w:rPr>
      </w:pPr>
      <w:r>
        <w:rPr>
          <w:rStyle w:val="contenttext"/>
          <w:rFonts w:cs="B Zar" w:hint="cs"/>
          <w:color w:val="000000"/>
          <w:sz w:val="36"/>
          <w:szCs w:val="36"/>
          <w:rtl/>
        </w:rPr>
        <w:t xml:space="preserve">ان فانا ولی دمی، و ان فالفناء میعادی. و ان اعف فالعفو لی قربه، و هو لکم حسنه، فاعفو: </w:t>
      </w:r>
    </w:p>
    <w:p w:rsidR="00000000" w:rsidRDefault="009C2F2C">
      <w:pPr>
        <w:pStyle w:val="contentparagraph"/>
        <w:bidi/>
        <w:jc w:val="both"/>
        <w:divId w:val="296298487"/>
        <w:rPr>
          <w:rFonts w:cs="B Zar" w:hint="cs"/>
          <w:color w:val="000000"/>
          <w:sz w:val="36"/>
          <w:szCs w:val="36"/>
          <w:rtl/>
        </w:rPr>
      </w:pPr>
      <w:r>
        <w:rPr>
          <w:rStyle w:val="contenttext"/>
          <w:rFonts w:cs="B Zar" w:hint="cs"/>
          <w:color w:val="000000"/>
          <w:sz w:val="36"/>
          <w:szCs w:val="36"/>
          <w:rtl/>
        </w:rPr>
        <w:t xml:space="preserve">(الا تحبون ان یغفر الله لکم). </w:t>
      </w:r>
    </w:p>
    <w:p w:rsidR="00000000" w:rsidRDefault="009C2F2C">
      <w:pPr>
        <w:pStyle w:val="contentparagraph"/>
        <w:bidi/>
        <w:jc w:val="both"/>
        <w:divId w:val="296298487"/>
        <w:rPr>
          <w:rFonts w:cs="B Zar" w:hint="cs"/>
          <w:color w:val="000000"/>
          <w:sz w:val="36"/>
          <w:szCs w:val="36"/>
          <w:rtl/>
        </w:rPr>
      </w:pPr>
      <w:r>
        <w:rPr>
          <w:rStyle w:val="contenttext"/>
          <w:rFonts w:cs="B Zar" w:hint="cs"/>
          <w:color w:val="000000"/>
          <w:sz w:val="36"/>
          <w:szCs w:val="36"/>
          <w:rtl/>
        </w:rPr>
        <w:t xml:space="preserve">پیش از شهادتش فرمود: </w:t>
      </w:r>
    </w:p>
    <w:p w:rsidR="00000000" w:rsidRDefault="009C2F2C">
      <w:pPr>
        <w:pStyle w:val="contentparagraph"/>
        <w:bidi/>
        <w:jc w:val="both"/>
        <w:divId w:val="296298487"/>
        <w:rPr>
          <w:rFonts w:cs="B Zar" w:hint="cs"/>
          <w:color w:val="000000"/>
          <w:sz w:val="36"/>
          <w:szCs w:val="36"/>
          <w:rtl/>
        </w:rPr>
      </w:pPr>
      <w:r>
        <w:rPr>
          <w:rStyle w:val="contenttext"/>
          <w:rFonts w:cs="B Zar" w:hint="cs"/>
          <w:color w:val="000000"/>
          <w:sz w:val="36"/>
          <w:szCs w:val="36"/>
          <w:rtl/>
        </w:rPr>
        <w:t>اگر زنده ماندم که صاحب اختیار خون خودم هستم و اگر رفتم مرگ وعده گاه من است؛ اگر من زنده بمانم و قاتلم را ببخشم</w:t>
      </w:r>
      <w:r>
        <w:rPr>
          <w:rStyle w:val="contenttext"/>
          <w:rFonts w:cs="B Zar" w:hint="cs"/>
          <w:color w:val="000000"/>
          <w:sz w:val="36"/>
          <w:szCs w:val="36"/>
          <w:rtl/>
        </w:rPr>
        <w:t xml:space="preserve"> این گذشت برای من مایه تقرب است و اگر من رفتم و شما او را ببخشید، این بخشش برای شما ثواب و نیکی است!</w:t>
      </w:r>
    </w:p>
    <w:p w:rsidR="00000000" w:rsidRDefault="009C2F2C">
      <w:pPr>
        <w:pStyle w:val="contentparagraph"/>
        <w:bidi/>
        <w:jc w:val="both"/>
        <w:divId w:val="296298487"/>
        <w:rPr>
          <w:rFonts w:cs="B Zar" w:hint="cs"/>
          <w:color w:val="000000"/>
          <w:sz w:val="36"/>
          <w:szCs w:val="36"/>
          <w:rtl/>
        </w:rPr>
      </w:pPr>
      <w:r>
        <w:rPr>
          <w:rStyle w:val="contenttext"/>
          <w:rFonts w:cs="B Zar" w:hint="cs"/>
          <w:color w:val="000000"/>
          <w:sz w:val="36"/>
          <w:szCs w:val="36"/>
          <w:rtl/>
        </w:rPr>
        <w:t>پس گذشت کنید. آیا دوست ندارید که خدا شما را ببخشاید؟ (1581)</w:t>
      </w:r>
    </w:p>
    <w:p w:rsidR="00000000" w:rsidRDefault="009C2F2C">
      <w:pPr>
        <w:pStyle w:val="Heading4"/>
        <w:shd w:val="clear" w:color="auto" w:fill="FFFFFF"/>
        <w:bidi/>
        <w:jc w:val="both"/>
        <w:divId w:val="880553038"/>
        <w:rPr>
          <w:rFonts w:eastAsia="Times New Roman" w:cs="B Titr" w:hint="cs"/>
          <w:b w:val="0"/>
          <w:bCs w:val="0"/>
          <w:color w:val="0080C0"/>
          <w:sz w:val="29"/>
          <w:szCs w:val="29"/>
          <w:rtl/>
        </w:rPr>
      </w:pPr>
      <w:r>
        <w:rPr>
          <w:rFonts w:eastAsia="Times New Roman" w:cs="B Titr" w:hint="cs"/>
          <w:b w:val="0"/>
          <w:bCs w:val="0"/>
          <w:color w:val="0080C0"/>
          <w:sz w:val="29"/>
          <w:szCs w:val="29"/>
          <w:rtl/>
        </w:rPr>
        <w:t>1588. دست خدا با جوانمردان است!</w:t>
      </w:r>
    </w:p>
    <w:p w:rsidR="00000000" w:rsidRDefault="009C2F2C">
      <w:pPr>
        <w:pStyle w:val="contentparagraph"/>
        <w:bidi/>
        <w:jc w:val="both"/>
        <w:divId w:val="880553038"/>
        <w:rPr>
          <w:rFonts w:cs="B Zar" w:hint="cs"/>
          <w:color w:val="000000"/>
          <w:sz w:val="36"/>
          <w:szCs w:val="36"/>
          <w:rtl/>
        </w:rPr>
      </w:pPr>
      <w:r>
        <w:rPr>
          <w:rStyle w:val="contenttext"/>
          <w:rFonts w:cs="B Zar" w:hint="cs"/>
          <w:color w:val="000000"/>
          <w:sz w:val="36"/>
          <w:szCs w:val="36"/>
          <w:rtl/>
        </w:rPr>
        <w:t>اقیلوا ذوی المروءات عثراتهم، فما یعثر منهم عاثر الا و یدالله بی</w:t>
      </w:r>
      <w:r>
        <w:rPr>
          <w:rStyle w:val="contenttext"/>
          <w:rFonts w:cs="B Zar" w:hint="cs"/>
          <w:color w:val="000000"/>
          <w:sz w:val="36"/>
          <w:szCs w:val="36"/>
          <w:rtl/>
        </w:rPr>
        <w:t xml:space="preserve">ده یرفعه. </w:t>
      </w:r>
    </w:p>
    <w:p w:rsidR="00000000" w:rsidRDefault="009C2F2C">
      <w:pPr>
        <w:pStyle w:val="contentparagraph"/>
        <w:bidi/>
        <w:jc w:val="both"/>
        <w:divId w:val="880553038"/>
        <w:rPr>
          <w:rFonts w:cs="B Zar" w:hint="cs"/>
          <w:color w:val="000000"/>
          <w:sz w:val="36"/>
          <w:szCs w:val="36"/>
          <w:rtl/>
        </w:rPr>
      </w:pPr>
      <w:r>
        <w:rPr>
          <w:rStyle w:val="contenttext"/>
          <w:rFonts w:cs="B Zar" w:hint="cs"/>
          <w:color w:val="000000"/>
          <w:sz w:val="36"/>
          <w:szCs w:val="36"/>
          <w:rtl/>
        </w:rPr>
        <w:t>از لغزش های مردمان بامروت و جوانمرد صرف نظر بکنید که هیچ یک از آن ها دچار لغزشی نمی گردد جز این که دست خدا همراه دست او دست که او را بلند می کند و لغزش وی را از میان می برد. (1582)</w:t>
      </w:r>
    </w:p>
    <w:p w:rsidR="00000000" w:rsidRDefault="009C2F2C">
      <w:pPr>
        <w:pStyle w:val="Heading4"/>
        <w:shd w:val="clear" w:color="auto" w:fill="FFFFFF"/>
        <w:bidi/>
        <w:jc w:val="both"/>
        <w:divId w:val="972561074"/>
        <w:rPr>
          <w:rFonts w:eastAsia="Times New Roman" w:cs="B Titr" w:hint="cs"/>
          <w:b w:val="0"/>
          <w:bCs w:val="0"/>
          <w:color w:val="0080C0"/>
          <w:sz w:val="29"/>
          <w:szCs w:val="29"/>
          <w:rtl/>
        </w:rPr>
      </w:pPr>
      <w:r>
        <w:rPr>
          <w:rFonts w:eastAsia="Times New Roman" w:cs="B Titr" w:hint="cs"/>
          <w:b w:val="0"/>
          <w:bCs w:val="0"/>
          <w:color w:val="0080C0"/>
          <w:sz w:val="29"/>
          <w:szCs w:val="29"/>
          <w:rtl/>
        </w:rPr>
        <w:t>1589. شایسته ترین مردم به گذشت</w:t>
      </w:r>
    </w:p>
    <w:p w:rsidR="00000000" w:rsidRDefault="009C2F2C">
      <w:pPr>
        <w:pStyle w:val="contentparagraph"/>
        <w:bidi/>
        <w:jc w:val="both"/>
        <w:divId w:val="972561074"/>
        <w:rPr>
          <w:rFonts w:cs="B Zar" w:hint="cs"/>
          <w:color w:val="000000"/>
          <w:sz w:val="36"/>
          <w:szCs w:val="36"/>
          <w:rtl/>
        </w:rPr>
      </w:pPr>
      <w:r>
        <w:rPr>
          <w:rStyle w:val="contenttext"/>
          <w:rFonts w:cs="B Zar" w:hint="cs"/>
          <w:color w:val="000000"/>
          <w:sz w:val="36"/>
          <w:szCs w:val="36"/>
          <w:rtl/>
        </w:rPr>
        <w:t>اولی الناس بالعفو اقدرهم علی العق</w:t>
      </w:r>
      <w:r>
        <w:rPr>
          <w:rStyle w:val="contenttext"/>
          <w:rFonts w:cs="B Zar" w:hint="cs"/>
          <w:color w:val="000000"/>
          <w:sz w:val="36"/>
          <w:szCs w:val="36"/>
          <w:rtl/>
        </w:rPr>
        <w:t xml:space="preserve">وبه. </w:t>
      </w:r>
    </w:p>
    <w:p w:rsidR="00000000" w:rsidRDefault="009C2F2C">
      <w:pPr>
        <w:pStyle w:val="contentparagraph"/>
        <w:bidi/>
        <w:jc w:val="both"/>
        <w:divId w:val="972561074"/>
        <w:rPr>
          <w:rFonts w:cs="B Zar" w:hint="cs"/>
          <w:color w:val="000000"/>
          <w:sz w:val="36"/>
          <w:szCs w:val="36"/>
          <w:rtl/>
        </w:rPr>
      </w:pPr>
      <w:r>
        <w:rPr>
          <w:rStyle w:val="contenttext"/>
          <w:rFonts w:cs="B Zar" w:hint="cs"/>
          <w:color w:val="000000"/>
          <w:sz w:val="36"/>
          <w:szCs w:val="36"/>
          <w:rtl/>
        </w:rPr>
        <w:t>شایسته ترین مردم به گذشت، تواناترین آن ها بر عقوبت است. (1583)</w:t>
      </w:r>
    </w:p>
    <w:p w:rsidR="00000000" w:rsidRDefault="009C2F2C">
      <w:pPr>
        <w:pStyle w:val="Heading4"/>
        <w:shd w:val="clear" w:color="auto" w:fill="FFFFFF"/>
        <w:bidi/>
        <w:jc w:val="both"/>
        <w:divId w:val="342128675"/>
        <w:rPr>
          <w:rFonts w:eastAsia="Times New Roman" w:cs="B Titr" w:hint="cs"/>
          <w:b w:val="0"/>
          <w:bCs w:val="0"/>
          <w:color w:val="0080C0"/>
          <w:sz w:val="29"/>
          <w:szCs w:val="29"/>
          <w:rtl/>
        </w:rPr>
      </w:pPr>
      <w:r>
        <w:rPr>
          <w:rFonts w:eastAsia="Times New Roman" w:cs="B Titr" w:hint="cs"/>
          <w:b w:val="0"/>
          <w:bCs w:val="0"/>
          <w:color w:val="0080C0"/>
          <w:sz w:val="29"/>
          <w:szCs w:val="29"/>
          <w:rtl/>
        </w:rPr>
        <w:t>1590. شکرانه ظفر</w:t>
      </w:r>
    </w:p>
    <w:p w:rsidR="00000000" w:rsidRDefault="009C2F2C">
      <w:pPr>
        <w:pStyle w:val="contentparagraph"/>
        <w:bidi/>
        <w:jc w:val="both"/>
        <w:divId w:val="342128675"/>
        <w:rPr>
          <w:rFonts w:cs="B Zar" w:hint="cs"/>
          <w:color w:val="000000"/>
          <w:sz w:val="36"/>
          <w:szCs w:val="36"/>
          <w:rtl/>
        </w:rPr>
      </w:pPr>
      <w:r>
        <w:rPr>
          <w:rStyle w:val="contenttext"/>
          <w:rFonts w:cs="B Zar" w:hint="cs"/>
          <w:color w:val="000000"/>
          <w:sz w:val="36"/>
          <w:szCs w:val="36"/>
          <w:rtl/>
        </w:rPr>
        <w:t xml:space="preserve">اذا قدرت علی عدوک فاجعل العفو عنه شکرا للقدره علیه. </w:t>
      </w:r>
    </w:p>
    <w:p w:rsidR="00000000" w:rsidRDefault="009C2F2C">
      <w:pPr>
        <w:pStyle w:val="contentparagraph"/>
        <w:bidi/>
        <w:jc w:val="both"/>
        <w:divId w:val="342128675"/>
        <w:rPr>
          <w:rFonts w:cs="B Zar" w:hint="cs"/>
          <w:color w:val="000000"/>
          <w:sz w:val="36"/>
          <w:szCs w:val="36"/>
          <w:rtl/>
        </w:rPr>
      </w:pPr>
      <w:r>
        <w:rPr>
          <w:rStyle w:val="contenttext"/>
          <w:rFonts w:cs="B Zar" w:hint="cs"/>
          <w:color w:val="000000"/>
          <w:sz w:val="36"/>
          <w:szCs w:val="36"/>
          <w:rtl/>
        </w:rPr>
        <w:t>هرگاه بر دشمنت قدرت یافتی، گذشت از وی را شکرانه قدرت یافتنت بر او قرار بده. (1584)</w:t>
      </w:r>
    </w:p>
    <w:p w:rsidR="00000000" w:rsidRDefault="009C2F2C">
      <w:pPr>
        <w:pStyle w:val="Heading3"/>
        <w:shd w:val="clear" w:color="auto" w:fill="FFFFFF"/>
        <w:bidi/>
        <w:jc w:val="both"/>
        <w:divId w:val="1991862330"/>
        <w:rPr>
          <w:rFonts w:eastAsia="Times New Roman" w:cs="B Titr" w:hint="cs"/>
          <w:b w:val="0"/>
          <w:bCs w:val="0"/>
          <w:color w:val="FF0080"/>
          <w:sz w:val="30"/>
          <w:szCs w:val="30"/>
          <w:rtl/>
        </w:rPr>
      </w:pPr>
      <w:r>
        <w:rPr>
          <w:rFonts w:eastAsia="Times New Roman" w:cs="B Titr" w:hint="cs"/>
          <w:b w:val="0"/>
          <w:bCs w:val="0"/>
          <w:color w:val="FF0080"/>
          <w:sz w:val="30"/>
          <w:szCs w:val="30"/>
          <w:rtl/>
        </w:rPr>
        <w:t>بخش پانزدهم: غیرت</w:t>
      </w:r>
    </w:p>
    <w:p w:rsidR="00000000" w:rsidRDefault="009C2F2C">
      <w:pPr>
        <w:pStyle w:val="Heading4"/>
        <w:shd w:val="clear" w:color="auto" w:fill="FFFFFF"/>
        <w:bidi/>
        <w:jc w:val="both"/>
        <w:divId w:val="770276705"/>
        <w:rPr>
          <w:rFonts w:eastAsia="Times New Roman" w:cs="B Titr" w:hint="cs"/>
          <w:b w:val="0"/>
          <w:bCs w:val="0"/>
          <w:color w:val="0080C0"/>
          <w:sz w:val="29"/>
          <w:szCs w:val="29"/>
          <w:rtl/>
        </w:rPr>
      </w:pPr>
      <w:r>
        <w:rPr>
          <w:rFonts w:eastAsia="Times New Roman" w:cs="B Titr" w:hint="cs"/>
          <w:b w:val="0"/>
          <w:bCs w:val="0"/>
          <w:color w:val="0080C0"/>
          <w:sz w:val="29"/>
          <w:szCs w:val="29"/>
          <w:rtl/>
        </w:rPr>
        <w:t>1591. دوری از غیرتمندی بی جا</w:t>
      </w:r>
    </w:p>
    <w:p w:rsidR="00000000" w:rsidRDefault="009C2F2C">
      <w:pPr>
        <w:pStyle w:val="contentparagraph"/>
        <w:bidi/>
        <w:jc w:val="both"/>
        <w:divId w:val="770276705"/>
        <w:rPr>
          <w:rFonts w:cs="B Zar" w:hint="cs"/>
          <w:color w:val="000000"/>
          <w:sz w:val="36"/>
          <w:szCs w:val="36"/>
          <w:rtl/>
        </w:rPr>
      </w:pPr>
      <w:r>
        <w:rPr>
          <w:rStyle w:val="contenttext"/>
          <w:rFonts w:cs="B Zar" w:hint="cs"/>
          <w:color w:val="000000"/>
          <w:sz w:val="36"/>
          <w:szCs w:val="36"/>
          <w:rtl/>
        </w:rPr>
        <w:t xml:space="preserve">ایاک و التغایر فی غیر موضع غیره، فان ذلک یدعو الصحیحه الی السقم، و البریئه الی الریب. </w:t>
      </w:r>
    </w:p>
    <w:p w:rsidR="00000000" w:rsidRDefault="009C2F2C">
      <w:pPr>
        <w:pStyle w:val="contentparagraph"/>
        <w:bidi/>
        <w:jc w:val="both"/>
        <w:divId w:val="770276705"/>
        <w:rPr>
          <w:rFonts w:cs="B Zar" w:hint="cs"/>
          <w:color w:val="000000"/>
          <w:sz w:val="36"/>
          <w:szCs w:val="36"/>
          <w:rtl/>
        </w:rPr>
      </w:pPr>
      <w:r>
        <w:rPr>
          <w:rStyle w:val="contenttext"/>
          <w:rFonts w:cs="B Zar" w:hint="cs"/>
          <w:color w:val="000000"/>
          <w:sz w:val="36"/>
          <w:szCs w:val="36"/>
          <w:rtl/>
        </w:rPr>
        <w:t>بر تو باد به دوری از غیرتمندی کردن در جایی که محل اظهار غیرت نیست؛ زیرا این کار زنان درستکار را به انحراف و بی گناهان را به شک و اتهام می خواند. (1585)</w:t>
      </w:r>
    </w:p>
    <w:p w:rsidR="00000000" w:rsidRDefault="009C2F2C">
      <w:pPr>
        <w:pStyle w:val="Heading4"/>
        <w:shd w:val="clear" w:color="auto" w:fill="FFFFFF"/>
        <w:bidi/>
        <w:jc w:val="both"/>
        <w:divId w:val="667099043"/>
        <w:rPr>
          <w:rFonts w:eastAsia="Times New Roman" w:cs="B Titr" w:hint="cs"/>
          <w:b w:val="0"/>
          <w:bCs w:val="0"/>
          <w:color w:val="0080C0"/>
          <w:sz w:val="29"/>
          <w:szCs w:val="29"/>
          <w:rtl/>
        </w:rPr>
      </w:pPr>
      <w:r>
        <w:rPr>
          <w:rFonts w:eastAsia="Times New Roman" w:cs="B Titr" w:hint="cs"/>
          <w:b w:val="0"/>
          <w:bCs w:val="0"/>
          <w:color w:val="0080C0"/>
          <w:sz w:val="29"/>
          <w:szCs w:val="29"/>
          <w:rtl/>
        </w:rPr>
        <w:t>1592. هدف تعصب</w:t>
      </w:r>
    </w:p>
    <w:p w:rsidR="00000000" w:rsidRDefault="009C2F2C">
      <w:pPr>
        <w:pStyle w:val="contentparagraph"/>
        <w:bidi/>
        <w:jc w:val="both"/>
        <w:divId w:val="667099043"/>
        <w:rPr>
          <w:rFonts w:cs="B Zar" w:hint="cs"/>
          <w:color w:val="000000"/>
          <w:sz w:val="36"/>
          <w:szCs w:val="36"/>
          <w:rtl/>
        </w:rPr>
      </w:pPr>
      <w:r>
        <w:rPr>
          <w:rStyle w:val="contenttext"/>
          <w:rFonts w:cs="B Zar" w:hint="cs"/>
          <w:color w:val="000000"/>
          <w:sz w:val="36"/>
          <w:szCs w:val="36"/>
          <w:rtl/>
        </w:rPr>
        <w:t xml:space="preserve">فتعصبوا لخلال الحمد من الحفظ للجوار، و الوفاء بالذمام، و الطاعه للبر و المعصیه للکبر </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9C2F2C">
      <w:pPr>
        <w:pStyle w:val="contentparagraph"/>
        <w:bidi/>
        <w:jc w:val="both"/>
        <w:divId w:val="667099043"/>
        <w:rPr>
          <w:rFonts w:cs="B Zar" w:hint="cs"/>
          <w:color w:val="000000"/>
          <w:sz w:val="36"/>
          <w:szCs w:val="36"/>
          <w:rtl/>
        </w:rPr>
      </w:pPr>
      <w:r>
        <w:rPr>
          <w:rStyle w:val="contenttext"/>
          <w:rFonts w:cs="B Zar" w:hint="cs"/>
          <w:color w:val="000000"/>
          <w:sz w:val="36"/>
          <w:szCs w:val="36"/>
          <w:rtl/>
        </w:rPr>
        <w:t>ت</w:t>
      </w:r>
      <w:r>
        <w:rPr>
          <w:rStyle w:val="contenttext"/>
          <w:rFonts w:cs="B Zar" w:hint="cs"/>
          <w:color w:val="000000"/>
          <w:sz w:val="36"/>
          <w:szCs w:val="36"/>
          <w:rtl/>
        </w:rPr>
        <w:t xml:space="preserve">عصب های شما برای تحقق صفات ارزشمند، حفظ حقوق همسایگان، وفای به پیمان ها، اطاعت از نیکی ها، سرپیچی از تکبر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(1586)</w:t>
      </w:r>
    </w:p>
    <w:p w:rsidR="00000000" w:rsidRDefault="009C2F2C">
      <w:pPr>
        <w:pStyle w:val="Heading4"/>
        <w:shd w:val="clear" w:color="auto" w:fill="FFFFFF"/>
        <w:bidi/>
        <w:jc w:val="both"/>
        <w:divId w:val="824929677"/>
        <w:rPr>
          <w:rFonts w:eastAsia="Times New Roman" w:cs="B Titr" w:hint="cs"/>
          <w:b w:val="0"/>
          <w:bCs w:val="0"/>
          <w:color w:val="0080C0"/>
          <w:sz w:val="29"/>
          <w:szCs w:val="29"/>
          <w:rtl/>
        </w:rPr>
      </w:pPr>
      <w:r>
        <w:rPr>
          <w:rFonts w:eastAsia="Times New Roman" w:cs="B Titr" w:hint="cs"/>
          <w:b w:val="0"/>
          <w:bCs w:val="0"/>
          <w:color w:val="0080C0"/>
          <w:sz w:val="29"/>
          <w:szCs w:val="29"/>
          <w:rtl/>
        </w:rPr>
        <w:t>1593. تفاوت غیرتمندی زن و مرد</w:t>
      </w:r>
    </w:p>
    <w:p w:rsidR="00000000" w:rsidRDefault="009C2F2C">
      <w:pPr>
        <w:pStyle w:val="contentparagraph"/>
        <w:bidi/>
        <w:jc w:val="both"/>
        <w:divId w:val="824929677"/>
        <w:rPr>
          <w:rFonts w:cs="B Zar" w:hint="cs"/>
          <w:color w:val="000000"/>
          <w:sz w:val="36"/>
          <w:szCs w:val="36"/>
          <w:rtl/>
        </w:rPr>
      </w:pPr>
      <w:r>
        <w:rPr>
          <w:rStyle w:val="contenttext"/>
          <w:rFonts w:cs="B Zar" w:hint="cs"/>
          <w:color w:val="000000"/>
          <w:sz w:val="36"/>
          <w:szCs w:val="36"/>
          <w:rtl/>
        </w:rPr>
        <w:t xml:space="preserve">غیره المراه کفر، و غیره الرجل ایمان. </w:t>
      </w:r>
    </w:p>
    <w:p w:rsidR="00000000" w:rsidRDefault="009C2F2C">
      <w:pPr>
        <w:pStyle w:val="contentparagraph"/>
        <w:bidi/>
        <w:jc w:val="both"/>
        <w:divId w:val="824929677"/>
        <w:rPr>
          <w:rFonts w:cs="B Zar" w:hint="cs"/>
          <w:color w:val="000000"/>
          <w:sz w:val="36"/>
          <w:szCs w:val="36"/>
          <w:rtl/>
        </w:rPr>
      </w:pPr>
      <w:r>
        <w:rPr>
          <w:rStyle w:val="contenttext"/>
          <w:rFonts w:cs="B Zar" w:hint="cs"/>
          <w:color w:val="000000"/>
          <w:sz w:val="36"/>
          <w:szCs w:val="36"/>
          <w:rtl/>
        </w:rPr>
        <w:t>غیرت زن کفرآور و غیرت مرد نشانه ایمان اوست. (1587)</w:t>
      </w:r>
    </w:p>
    <w:p w:rsidR="00000000" w:rsidRDefault="009C2F2C">
      <w:pPr>
        <w:pStyle w:val="Heading4"/>
        <w:shd w:val="clear" w:color="auto" w:fill="FFFFFF"/>
        <w:bidi/>
        <w:jc w:val="both"/>
        <w:divId w:val="1731885287"/>
        <w:rPr>
          <w:rFonts w:eastAsia="Times New Roman" w:cs="B Titr" w:hint="cs"/>
          <w:b w:val="0"/>
          <w:bCs w:val="0"/>
          <w:color w:val="0080C0"/>
          <w:sz w:val="29"/>
          <w:szCs w:val="29"/>
          <w:rtl/>
        </w:rPr>
      </w:pPr>
      <w:r>
        <w:rPr>
          <w:rFonts w:eastAsia="Times New Roman" w:cs="B Titr" w:hint="cs"/>
          <w:b w:val="0"/>
          <w:bCs w:val="0"/>
          <w:color w:val="0080C0"/>
          <w:sz w:val="29"/>
          <w:szCs w:val="29"/>
          <w:rtl/>
        </w:rPr>
        <w:t>1594. اندازه غ</w:t>
      </w:r>
      <w:r>
        <w:rPr>
          <w:rFonts w:eastAsia="Times New Roman" w:cs="B Titr" w:hint="cs"/>
          <w:b w:val="0"/>
          <w:bCs w:val="0"/>
          <w:color w:val="0080C0"/>
          <w:sz w:val="29"/>
          <w:szCs w:val="29"/>
          <w:rtl/>
        </w:rPr>
        <w:t>یرت مرد</w:t>
      </w:r>
    </w:p>
    <w:p w:rsidR="00000000" w:rsidRDefault="009C2F2C">
      <w:pPr>
        <w:pStyle w:val="contentparagraph"/>
        <w:bidi/>
        <w:jc w:val="both"/>
        <w:divId w:val="1731885287"/>
        <w:rPr>
          <w:rFonts w:cs="B Zar" w:hint="cs"/>
          <w:color w:val="000000"/>
          <w:sz w:val="36"/>
          <w:szCs w:val="36"/>
          <w:rtl/>
        </w:rPr>
      </w:pPr>
      <w:r>
        <w:rPr>
          <w:rStyle w:val="contenttext"/>
          <w:rFonts w:cs="B Zar" w:hint="cs"/>
          <w:color w:val="000000"/>
          <w:sz w:val="36"/>
          <w:szCs w:val="36"/>
          <w:rtl/>
        </w:rPr>
        <w:t xml:space="preserve">قدر الرجل علی قدر همته، و صدقه علی مروءته، و شجاعته علی قدر انفته، و عفته علی قدر غیرته. </w:t>
      </w:r>
    </w:p>
    <w:p w:rsidR="00000000" w:rsidRDefault="009C2F2C">
      <w:pPr>
        <w:pStyle w:val="contentparagraph"/>
        <w:bidi/>
        <w:jc w:val="both"/>
        <w:divId w:val="1731885287"/>
        <w:rPr>
          <w:rFonts w:cs="B Zar" w:hint="cs"/>
          <w:color w:val="000000"/>
          <w:sz w:val="36"/>
          <w:szCs w:val="36"/>
          <w:rtl/>
        </w:rPr>
      </w:pPr>
      <w:r>
        <w:rPr>
          <w:rStyle w:val="contenttext"/>
          <w:rFonts w:cs="B Zar" w:hint="cs"/>
          <w:color w:val="000000"/>
          <w:sz w:val="36"/>
          <w:szCs w:val="36"/>
          <w:rtl/>
        </w:rPr>
        <w:t>ارزش هر مردی به اندازه همت اوست و راستگویی اش به اندازه مروت و مردانگی او و شجاعت و دلاوری اش به اندازه غیرت منشی و عفت و پاکدامنی اش به اندازه غیرتمندی او اس</w:t>
      </w:r>
      <w:r>
        <w:rPr>
          <w:rStyle w:val="contenttext"/>
          <w:rFonts w:cs="B Zar" w:hint="cs"/>
          <w:color w:val="000000"/>
          <w:sz w:val="36"/>
          <w:szCs w:val="36"/>
          <w:rtl/>
        </w:rPr>
        <w:t>ت. (1588)</w:t>
      </w:r>
    </w:p>
    <w:p w:rsidR="00000000" w:rsidRDefault="009C2F2C">
      <w:pPr>
        <w:pStyle w:val="Heading4"/>
        <w:shd w:val="clear" w:color="auto" w:fill="FFFFFF"/>
        <w:bidi/>
        <w:jc w:val="both"/>
        <w:divId w:val="1425606981"/>
        <w:rPr>
          <w:rFonts w:eastAsia="Times New Roman" w:cs="B Titr" w:hint="cs"/>
          <w:b w:val="0"/>
          <w:bCs w:val="0"/>
          <w:color w:val="0080C0"/>
          <w:sz w:val="29"/>
          <w:szCs w:val="29"/>
          <w:rtl/>
        </w:rPr>
      </w:pPr>
      <w:r>
        <w:rPr>
          <w:rFonts w:eastAsia="Times New Roman" w:cs="B Titr" w:hint="cs"/>
          <w:b w:val="0"/>
          <w:bCs w:val="0"/>
          <w:color w:val="0080C0"/>
          <w:sz w:val="29"/>
          <w:szCs w:val="29"/>
          <w:rtl/>
        </w:rPr>
        <w:t>1595. خصلت های خوب زنان</w:t>
      </w:r>
    </w:p>
    <w:p w:rsidR="00000000" w:rsidRDefault="009C2F2C">
      <w:pPr>
        <w:pStyle w:val="contentparagraph"/>
        <w:bidi/>
        <w:jc w:val="both"/>
        <w:divId w:val="1425606981"/>
        <w:rPr>
          <w:rFonts w:cs="B Zar" w:hint="cs"/>
          <w:color w:val="000000"/>
          <w:sz w:val="36"/>
          <w:szCs w:val="36"/>
          <w:rtl/>
        </w:rPr>
      </w:pPr>
      <w:r>
        <w:rPr>
          <w:rStyle w:val="contenttext"/>
          <w:rFonts w:cs="B Zar" w:hint="cs"/>
          <w:color w:val="000000"/>
          <w:sz w:val="36"/>
          <w:szCs w:val="36"/>
          <w:rtl/>
        </w:rPr>
        <w:t xml:space="preserve">خیار خصال النساء شرار خصال الرجال: </w:t>
      </w:r>
    </w:p>
    <w:p w:rsidR="00000000" w:rsidRDefault="009C2F2C">
      <w:pPr>
        <w:pStyle w:val="contentparagraph"/>
        <w:bidi/>
        <w:jc w:val="both"/>
        <w:divId w:val="1425606981"/>
        <w:rPr>
          <w:rFonts w:cs="B Zar" w:hint="cs"/>
          <w:color w:val="000000"/>
          <w:sz w:val="36"/>
          <w:szCs w:val="36"/>
          <w:rtl/>
        </w:rPr>
      </w:pPr>
      <w:r>
        <w:rPr>
          <w:rStyle w:val="contenttext"/>
          <w:rFonts w:cs="B Zar" w:hint="cs"/>
          <w:color w:val="000000"/>
          <w:sz w:val="36"/>
          <w:szCs w:val="36"/>
          <w:rtl/>
        </w:rPr>
        <w:t xml:space="preserve">الزهو، و الجبن، و البخل؛ فاذا کانت المراه مزهوه لم تمکن من نفسها، و اذا کانت بخیله حفظت مالها و مال بعلها، و اذا کانت جبانه فرقت من کل شیء یعرض لها. </w:t>
      </w:r>
    </w:p>
    <w:p w:rsidR="00000000" w:rsidRDefault="009C2F2C">
      <w:pPr>
        <w:pStyle w:val="contentparagraph"/>
        <w:bidi/>
        <w:jc w:val="both"/>
        <w:divId w:val="1425606981"/>
        <w:rPr>
          <w:rFonts w:cs="B Zar" w:hint="cs"/>
          <w:color w:val="000000"/>
          <w:sz w:val="36"/>
          <w:szCs w:val="36"/>
          <w:rtl/>
        </w:rPr>
      </w:pPr>
      <w:r>
        <w:rPr>
          <w:rStyle w:val="contenttext"/>
          <w:rFonts w:cs="B Zar" w:hint="cs"/>
          <w:color w:val="000000"/>
          <w:sz w:val="36"/>
          <w:szCs w:val="36"/>
          <w:rtl/>
        </w:rPr>
        <w:t>خصلت های خوب زنان، خصلت های بد مردان</w:t>
      </w:r>
      <w:r>
        <w:rPr>
          <w:rStyle w:val="contenttext"/>
          <w:rFonts w:cs="B Zar" w:hint="cs"/>
          <w:color w:val="000000"/>
          <w:sz w:val="36"/>
          <w:szCs w:val="36"/>
          <w:rtl/>
        </w:rPr>
        <w:t xml:space="preserve"> است، مانند: </w:t>
      </w:r>
    </w:p>
    <w:p w:rsidR="00000000" w:rsidRDefault="009C2F2C">
      <w:pPr>
        <w:pStyle w:val="contentparagraph"/>
        <w:bidi/>
        <w:jc w:val="both"/>
        <w:divId w:val="1425606981"/>
        <w:rPr>
          <w:rFonts w:cs="B Zar" w:hint="cs"/>
          <w:color w:val="000000"/>
          <w:sz w:val="36"/>
          <w:szCs w:val="36"/>
          <w:rtl/>
        </w:rPr>
      </w:pPr>
      <w:r>
        <w:rPr>
          <w:rStyle w:val="contenttext"/>
          <w:rFonts w:cs="B Zar" w:hint="cs"/>
          <w:color w:val="000000"/>
          <w:sz w:val="36"/>
          <w:szCs w:val="36"/>
          <w:rtl/>
        </w:rPr>
        <w:t>تکبر، ترس و بخل؛ زیرا هرگاه زنی متکبر باشد بیگانه را به خود راه نمی دهد و اگر بخیل باشد مال خود و همسرش را حفظ می کند و اگر ترسو باشد از هر چیز که به آبرویش صدمه بزند فاصله می گیرد. (1589)</w:t>
      </w:r>
    </w:p>
    <w:p w:rsidR="00000000" w:rsidRDefault="009C2F2C">
      <w:pPr>
        <w:pStyle w:val="Heading4"/>
        <w:shd w:val="clear" w:color="auto" w:fill="FFFFFF"/>
        <w:bidi/>
        <w:jc w:val="both"/>
        <w:divId w:val="882331978"/>
        <w:rPr>
          <w:rFonts w:eastAsia="Times New Roman" w:cs="B Titr" w:hint="cs"/>
          <w:b w:val="0"/>
          <w:bCs w:val="0"/>
          <w:color w:val="0080C0"/>
          <w:sz w:val="29"/>
          <w:szCs w:val="29"/>
          <w:rtl/>
        </w:rPr>
      </w:pPr>
      <w:r>
        <w:rPr>
          <w:rFonts w:eastAsia="Times New Roman" w:cs="B Titr" w:hint="cs"/>
          <w:b w:val="0"/>
          <w:bCs w:val="0"/>
          <w:color w:val="0080C0"/>
          <w:sz w:val="29"/>
          <w:szCs w:val="29"/>
          <w:rtl/>
        </w:rPr>
        <w:t>1596. تشبیه زن</w:t>
      </w:r>
    </w:p>
    <w:p w:rsidR="00000000" w:rsidRDefault="009C2F2C">
      <w:pPr>
        <w:pStyle w:val="contentparagraph"/>
        <w:bidi/>
        <w:jc w:val="both"/>
        <w:divId w:val="882331978"/>
        <w:rPr>
          <w:rFonts w:cs="B Zar" w:hint="cs"/>
          <w:color w:val="000000"/>
          <w:sz w:val="36"/>
          <w:szCs w:val="36"/>
          <w:rtl/>
        </w:rPr>
      </w:pPr>
      <w:r>
        <w:rPr>
          <w:rStyle w:val="contenttext"/>
          <w:rFonts w:cs="B Zar" w:hint="cs"/>
          <w:color w:val="000000"/>
          <w:sz w:val="36"/>
          <w:szCs w:val="36"/>
          <w:rtl/>
        </w:rPr>
        <w:t xml:space="preserve">المراه عقرب حلوه اللبسه. </w:t>
      </w:r>
    </w:p>
    <w:p w:rsidR="00000000" w:rsidRDefault="009C2F2C">
      <w:pPr>
        <w:pStyle w:val="contentparagraph"/>
        <w:bidi/>
        <w:jc w:val="both"/>
        <w:divId w:val="882331978"/>
        <w:rPr>
          <w:rFonts w:cs="B Zar" w:hint="cs"/>
          <w:color w:val="000000"/>
          <w:sz w:val="36"/>
          <w:szCs w:val="36"/>
          <w:rtl/>
        </w:rPr>
      </w:pPr>
      <w:r>
        <w:rPr>
          <w:rStyle w:val="contenttext"/>
          <w:rFonts w:cs="B Zar" w:hint="cs"/>
          <w:color w:val="000000"/>
          <w:sz w:val="36"/>
          <w:szCs w:val="36"/>
          <w:rtl/>
        </w:rPr>
        <w:t>زن کژدمی است</w:t>
      </w:r>
      <w:r>
        <w:rPr>
          <w:rStyle w:val="contenttext"/>
          <w:rFonts w:cs="B Zar" w:hint="cs"/>
          <w:color w:val="000000"/>
          <w:sz w:val="36"/>
          <w:szCs w:val="36"/>
          <w:rtl/>
        </w:rPr>
        <w:t xml:space="preserve"> که گزیدنی شیرین دارد. (1590)</w:t>
      </w:r>
    </w:p>
    <w:p w:rsidR="00000000" w:rsidRDefault="009C2F2C">
      <w:pPr>
        <w:pStyle w:val="Heading4"/>
        <w:shd w:val="clear" w:color="auto" w:fill="FFFFFF"/>
        <w:bidi/>
        <w:jc w:val="both"/>
        <w:divId w:val="670253212"/>
        <w:rPr>
          <w:rFonts w:eastAsia="Times New Roman" w:cs="B Titr" w:hint="cs"/>
          <w:b w:val="0"/>
          <w:bCs w:val="0"/>
          <w:color w:val="0080C0"/>
          <w:sz w:val="29"/>
          <w:szCs w:val="29"/>
          <w:rtl/>
        </w:rPr>
      </w:pPr>
      <w:r>
        <w:rPr>
          <w:rFonts w:eastAsia="Times New Roman" w:cs="B Titr" w:hint="cs"/>
          <w:b w:val="0"/>
          <w:bCs w:val="0"/>
          <w:color w:val="0080C0"/>
          <w:sz w:val="29"/>
          <w:szCs w:val="29"/>
          <w:rtl/>
        </w:rPr>
        <w:t>1597. پرهیز از زنان بد</w:t>
      </w:r>
    </w:p>
    <w:p w:rsidR="00000000" w:rsidRDefault="009C2F2C">
      <w:pPr>
        <w:pStyle w:val="contentparagraph"/>
        <w:bidi/>
        <w:jc w:val="both"/>
        <w:divId w:val="670253212"/>
        <w:rPr>
          <w:rFonts w:cs="B Zar" w:hint="cs"/>
          <w:color w:val="000000"/>
          <w:sz w:val="36"/>
          <w:szCs w:val="36"/>
          <w:rtl/>
        </w:rPr>
      </w:pPr>
      <w:r>
        <w:rPr>
          <w:rStyle w:val="contenttext"/>
          <w:rFonts w:cs="B Zar" w:hint="cs"/>
          <w:color w:val="000000"/>
          <w:sz w:val="36"/>
          <w:szCs w:val="36"/>
          <w:rtl/>
        </w:rPr>
        <w:t xml:space="preserve">اتقوا شرار النساء. </w:t>
      </w:r>
    </w:p>
    <w:p w:rsidR="00000000" w:rsidRDefault="009C2F2C">
      <w:pPr>
        <w:pStyle w:val="contentparagraph"/>
        <w:bidi/>
        <w:jc w:val="both"/>
        <w:divId w:val="670253212"/>
        <w:rPr>
          <w:rFonts w:cs="B Zar" w:hint="cs"/>
          <w:color w:val="000000"/>
          <w:sz w:val="36"/>
          <w:szCs w:val="36"/>
          <w:rtl/>
        </w:rPr>
      </w:pPr>
      <w:r>
        <w:rPr>
          <w:rStyle w:val="contenttext"/>
          <w:rFonts w:cs="B Zar" w:hint="cs"/>
          <w:color w:val="000000"/>
          <w:sz w:val="36"/>
          <w:szCs w:val="36"/>
          <w:rtl/>
        </w:rPr>
        <w:t>از زنان بد بپرهیزید. (1591)</w:t>
      </w:r>
    </w:p>
    <w:p w:rsidR="00000000" w:rsidRDefault="009C2F2C">
      <w:pPr>
        <w:pStyle w:val="Heading4"/>
        <w:shd w:val="clear" w:color="auto" w:fill="FFFFFF"/>
        <w:bidi/>
        <w:jc w:val="both"/>
        <w:divId w:val="1103694963"/>
        <w:rPr>
          <w:rFonts w:eastAsia="Times New Roman" w:cs="B Titr" w:hint="cs"/>
          <w:b w:val="0"/>
          <w:bCs w:val="0"/>
          <w:color w:val="0080C0"/>
          <w:sz w:val="29"/>
          <w:szCs w:val="29"/>
          <w:rtl/>
        </w:rPr>
      </w:pPr>
      <w:r>
        <w:rPr>
          <w:rFonts w:eastAsia="Times New Roman" w:cs="B Titr" w:hint="cs"/>
          <w:b w:val="0"/>
          <w:bCs w:val="0"/>
          <w:color w:val="0080C0"/>
          <w:sz w:val="29"/>
          <w:szCs w:val="29"/>
          <w:rtl/>
        </w:rPr>
        <w:t>1598. مخفی گاه مردان</w:t>
      </w:r>
    </w:p>
    <w:p w:rsidR="00000000" w:rsidRDefault="009C2F2C">
      <w:pPr>
        <w:pStyle w:val="contentparagraph"/>
        <w:bidi/>
        <w:jc w:val="both"/>
        <w:divId w:val="1103694963"/>
        <w:rPr>
          <w:rFonts w:cs="B Zar" w:hint="cs"/>
          <w:color w:val="000000"/>
          <w:sz w:val="36"/>
          <w:szCs w:val="36"/>
          <w:rtl/>
        </w:rPr>
      </w:pPr>
      <w:r>
        <w:rPr>
          <w:rStyle w:val="contenttext"/>
          <w:rFonts w:cs="B Zar" w:hint="cs"/>
          <w:color w:val="000000"/>
          <w:sz w:val="36"/>
          <w:szCs w:val="36"/>
          <w:rtl/>
        </w:rPr>
        <w:t xml:space="preserve">تکلموا تعرفوا، فان المرء مخبوء تحت لسانه. </w:t>
      </w:r>
    </w:p>
    <w:p w:rsidR="00000000" w:rsidRDefault="009C2F2C">
      <w:pPr>
        <w:pStyle w:val="contentparagraph"/>
        <w:bidi/>
        <w:jc w:val="both"/>
        <w:divId w:val="1103694963"/>
        <w:rPr>
          <w:rFonts w:cs="B Zar" w:hint="cs"/>
          <w:color w:val="000000"/>
          <w:sz w:val="36"/>
          <w:szCs w:val="36"/>
          <w:rtl/>
        </w:rPr>
      </w:pPr>
      <w:r>
        <w:rPr>
          <w:rStyle w:val="contenttext"/>
          <w:rFonts w:cs="B Zar" w:hint="cs"/>
          <w:color w:val="000000"/>
          <w:sz w:val="36"/>
          <w:szCs w:val="36"/>
          <w:rtl/>
        </w:rPr>
        <w:t>سخن بگویید تا شناخته بشوید؛ زیرا مرد زیر زبان خود مخفی است. (1592)</w:t>
      </w:r>
    </w:p>
    <w:p w:rsidR="00000000" w:rsidRDefault="009C2F2C">
      <w:pPr>
        <w:pStyle w:val="Heading4"/>
        <w:shd w:val="clear" w:color="auto" w:fill="FFFFFF"/>
        <w:bidi/>
        <w:jc w:val="both"/>
        <w:divId w:val="911693062"/>
        <w:rPr>
          <w:rFonts w:eastAsia="Times New Roman" w:cs="B Titr" w:hint="cs"/>
          <w:b w:val="0"/>
          <w:bCs w:val="0"/>
          <w:color w:val="0080C0"/>
          <w:sz w:val="29"/>
          <w:szCs w:val="29"/>
          <w:rtl/>
        </w:rPr>
      </w:pPr>
      <w:r>
        <w:rPr>
          <w:rFonts w:eastAsia="Times New Roman" w:cs="B Titr" w:hint="cs"/>
          <w:b w:val="0"/>
          <w:bCs w:val="0"/>
          <w:color w:val="0080C0"/>
          <w:sz w:val="29"/>
          <w:szCs w:val="29"/>
          <w:rtl/>
        </w:rPr>
        <w:t>1599. چگونگی رفتار با زن</w:t>
      </w:r>
    </w:p>
    <w:p w:rsidR="00000000" w:rsidRDefault="009C2F2C">
      <w:pPr>
        <w:pStyle w:val="contentparagraph"/>
        <w:bidi/>
        <w:jc w:val="both"/>
        <w:divId w:val="911693062"/>
        <w:rPr>
          <w:rFonts w:cs="B Zar" w:hint="cs"/>
          <w:color w:val="000000"/>
          <w:sz w:val="36"/>
          <w:szCs w:val="36"/>
          <w:rtl/>
        </w:rPr>
      </w:pPr>
      <w:r>
        <w:rPr>
          <w:rStyle w:val="contenttext"/>
          <w:rFonts w:cs="B Zar" w:hint="cs"/>
          <w:color w:val="000000"/>
          <w:sz w:val="36"/>
          <w:szCs w:val="36"/>
          <w:rtl/>
        </w:rPr>
        <w:t xml:space="preserve">و لا تملک المراه من امرها ما جاوز نفسها، فان المراه ریحانه و لیست بقهرمانه. و لا تعد بکرامتها نفسها، و لا تطمعها فی ان تشفع لغیرها. </w:t>
      </w:r>
    </w:p>
    <w:p w:rsidR="00000000" w:rsidRDefault="009C2F2C">
      <w:pPr>
        <w:pStyle w:val="contentparagraph"/>
        <w:bidi/>
        <w:jc w:val="both"/>
        <w:divId w:val="911693062"/>
        <w:rPr>
          <w:rFonts w:cs="B Zar" w:hint="cs"/>
          <w:color w:val="000000"/>
          <w:sz w:val="36"/>
          <w:szCs w:val="36"/>
          <w:rtl/>
        </w:rPr>
      </w:pPr>
      <w:r>
        <w:rPr>
          <w:rStyle w:val="contenttext"/>
          <w:rFonts w:cs="B Zar" w:hint="cs"/>
          <w:color w:val="000000"/>
          <w:sz w:val="36"/>
          <w:szCs w:val="36"/>
          <w:rtl/>
        </w:rPr>
        <w:t xml:space="preserve">زن را بیش از آن چه نفس (ذات) خود او مقتضی است تملیک مکن؛ زیرا زن ریحان است نه قهرمان و در بزرگداشت او به بیش از حد نفس او </w:t>
      </w:r>
      <w:r>
        <w:rPr>
          <w:rStyle w:val="contenttext"/>
          <w:rFonts w:cs="B Zar" w:hint="cs"/>
          <w:color w:val="000000"/>
          <w:sz w:val="36"/>
          <w:szCs w:val="36"/>
          <w:rtl/>
        </w:rPr>
        <w:t>تجاوز مکن و او را به طمع مینداز که برای دیگری شفاعت و میانجی گری نماید. (1593)</w:t>
      </w:r>
    </w:p>
    <w:p w:rsidR="00000000" w:rsidRDefault="009C2F2C">
      <w:pPr>
        <w:pStyle w:val="Heading4"/>
        <w:shd w:val="clear" w:color="auto" w:fill="FFFFFF"/>
        <w:bidi/>
        <w:jc w:val="both"/>
        <w:divId w:val="1964385982"/>
        <w:rPr>
          <w:rFonts w:eastAsia="Times New Roman" w:cs="B Titr" w:hint="cs"/>
          <w:b w:val="0"/>
          <w:bCs w:val="0"/>
          <w:color w:val="0080C0"/>
          <w:sz w:val="29"/>
          <w:szCs w:val="29"/>
          <w:rtl/>
        </w:rPr>
      </w:pPr>
      <w:r>
        <w:rPr>
          <w:rFonts w:eastAsia="Times New Roman" w:cs="B Titr" w:hint="cs"/>
          <w:b w:val="0"/>
          <w:bCs w:val="0"/>
          <w:color w:val="0080C0"/>
          <w:sz w:val="29"/>
          <w:szCs w:val="29"/>
          <w:rtl/>
        </w:rPr>
        <w:t>1600. آزمون شخصیت</w:t>
      </w:r>
    </w:p>
    <w:p w:rsidR="00000000" w:rsidRDefault="009C2F2C">
      <w:pPr>
        <w:pStyle w:val="contentparagraph"/>
        <w:bidi/>
        <w:jc w:val="both"/>
        <w:divId w:val="1964385982"/>
        <w:rPr>
          <w:rFonts w:cs="B Zar" w:hint="cs"/>
          <w:color w:val="000000"/>
          <w:sz w:val="36"/>
          <w:szCs w:val="36"/>
          <w:rtl/>
        </w:rPr>
      </w:pPr>
      <w:r>
        <w:rPr>
          <w:rStyle w:val="contenttext"/>
          <w:rFonts w:cs="B Zar" w:hint="cs"/>
          <w:color w:val="000000"/>
          <w:sz w:val="36"/>
          <w:szCs w:val="36"/>
          <w:rtl/>
        </w:rPr>
        <w:t xml:space="preserve">فی تقلب الاحوال، علم جواهر الرجال. </w:t>
      </w:r>
    </w:p>
    <w:p w:rsidR="00000000" w:rsidRDefault="009C2F2C">
      <w:pPr>
        <w:pStyle w:val="contentparagraph"/>
        <w:bidi/>
        <w:jc w:val="both"/>
        <w:divId w:val="1964385982"/>
        <w:rPr>
          <w:rFonts w:cs="B Zar" w:hint="cs"/>
          <w:color w:val="000000"/>
          <w:sz w:val="36"/>
          <w:szCs w:val="36"/>
          <w:rtl/>
        </w:rPr>
      </w:pPr>
      <w:r>
        <w:rPr>
          <w:rStyle w:val="contenttext"/>
          <w:rFonts w:cs="B Zar" w:hint="cs"/>
          <w:color w:val="000000"/>
          <w:sz w:val="36"/>
          <w:szCs w:val="36"/>
          <w:rtl/>
        </w:rPr>
        <w:t>گوهر مردان در کشاکش دهر شناخته شود. در میان انقلاب ها و حوادث شخصیت افراد معلوم گردد. (1594)</w:t>
      </w:r>
    </w:p>
    <w:p w:rsidR="00000000" w:rsidRDefault="009C2F2C">
      <w:pPr>
        <w:pStyle w:val="Heading4"/>
        <w:shd w:val="clear" w:color="auto" w:fill="FFFFFF"/>
        <w:bidi/>
        <w:jc w:val="both"/>
        <w:divId w:val="1568881494"/>
        <w:rPr>
          <w:rFonts w:eastAsia="Times New Roman" w:cs="B Titr" w:hint="cs"/>
          <w:b w:val="0"/>
          <w:bCs w:val="0"/>
          <w:color w:val="0080C0"/>
          <w:sz w:val="29"/>
          <w:szCs w:val="29"/>
          <w:rtl/>
        </w:rPr>
      </w:pPr>
      <w:r>
        <w:rPr>
          <w:rFonts w:eastAsia="Times New Roman" w:cs="B Titr" w:hint="cs"/>
          <w:b w:val="0"/>
          <w:bCs w:val="0"/>
          <w:color w:val="0080C0"/>
          <w:sz w:val="29"/>
          <w:szCs w:val="29"/>
          <w:rtl/>
        </w:rPr>
        <w:t>1601. نابودی بشر</w:t>
      </w:r>
    </w:p>
    <w:p w:rsidR="00000000" w:rsidRDefault="009C2F2C">
      <w:pPr>
        <w:pStyle w:val="contentparagraph"/>
        <w:bidi/>
        <w:jc w:val="both"/>
        <w:divId w:val="1568881494"/>
        <w:rPr>
          <w:rFonts w:cs="B Zar" w:hint="cs"/>
          <w:color w:val="000000"/>
          <w:sz w:val="36"/>
          <w:szCs w:val="36"/>
          <w:rtl/>
        </w:rPr>
      </w:pPr>
      <w:r>
        <w:rPr>
          <w:rStyle w:val="contenttext"/>
          <w:rFonts w:cs="B Zar" w:hint="cs"/>
          <w:color w:val="000000"/>
          <w:sz w:val="36"/>
          <w:szCs w:val="36"/>
          <w:rtl/>
        </w:rPr>
        <w:t>هلک امرؤ لم ی</w:t>
      </w:r>
      <w:r>
        <w:rPr>
          <w:rStyle w:val="contenttext"/>
          <w:rFonts w:cs="B Zar" w:hint="cs"/>
          <w:color w:val="000000"/>
          <w:sz w:val="36"/>
          <w:szCs w:val="36"/>
          <w:rtl/>
        </w:rPr>
        <w:t xml:space="preserve">عرف قدره. </w:t>
      </w:r>
    </w:p>
    <w:p w:rsidR="00000000" w:rsidRDefault="009C2F2C">
      <w:pPr>
        <w:pStyle w:val="contentparagraph"/>
        <w:bidi/>
        <w:jc w:val="both"/>
        <w:divId w:val="1568881494"/>
        <w:rPr>
          <w:rFonts w:cs="B Zar" w:hint="cs"/>
          <w:color w:val="000000"/>
          <w:sz w:val="36"/>
          <w:szCs w:val="36"/>
          <w:rtl/>
        </w:rPr>
      </w:pPr>
      <w:r>
        <w:rPr>
          <w:rStyle w:val="contenttext"/>
          <w:rFonts w:cs="B Zar" w:hint="cs"/>
          <w:color w:val="000000"/>
          <w:sz w:val="36"/>
          <w:szCs w:val="36"/>
          <w:rtl/>
        </w:rPr>
        <w:t>انسانی که قدر و اندازه خود را نشناسد نابود شود. (1595)</w:t>
      </w:r>
    </w:p>
    <w:p w:rsidR="00000000" w:rsidRDefault="009C2F2C">
      <w:pPr>
        <w:pStyle w:val="Heading3"/>
        <w:shd w:val="clear" w:color="auto" w:fill="FFFFFF"/>
        <w:bidi/>
        <w:jc w:val="both"/>
        <w:divId w:val="732239312"/>
        <w:rPr>
          <w:rFonts w:eastAsia="Times New Roman" w:cs="B Titr" w:hint="cs"/>
          <w:b w:val="0"/>
          <w:bCs w:val="0"/>
          <w:color w:val="FF0080"/>
          <w:sz w:val="30"/>
          <w:szCs w:val="30"/>
          <w:rtl/>
        </w:rPr>
      </w:pPr>
      <w:r>
        <w:rPr>
          <w:rFonts w:eastAsia="Times New Roman" w:cs="B Titr" w:hint="cs"/>
          <w:b w:val="0"/>
          <w:bCs w:val="0"/>
          <w:color w:val="FF0080"/>
          <w:sz w:val="30"/>
          <w:szCs w:val="30"/>
          <w:rtl/>
        </w:rPr>
        <w:t>بخش شانزدهم: اعتدال و میانه روی</w:t>
      </w:r>
    </w:p>
    <w:p w:rsidR="00000000" w:rsidRDefault="009C2F2C">
      <w:pPr>
        <w:pStyle w:val="Heading4"/>
        <w:shd w:val="clear" w:color="auto" w:fill="FFFFFF"/>
        <w:bidi/>
        <w:jc w:val="both"/>
        <w:divId w:val="1347824011"/>
        <w:rPr>
          <w:rFonts w:eastAsia="Times New Roman" w:cs="B Titr" w:hint="cs"/>
          <w:b w:val="0"/>
          <w:bCs w:val="0"/>
          <w:color w:val="0080C0"/>
          <w:sz w:val="29"/>
          <w:szCs w:val="29"/>
          <w:rtl/>
        </w:rPr>
      </w:pPr>
      <w:r>
        <w:rPr>
          <w:rFonts w:eastAsia="Times New Roman" w:cs="B Titr" w:hint="cs"/>
          <w:b w:val="0"/>
          <w:bCs w:val="0"/>
          <w:color w:val="0080C0"/>
          <w:sz w:val="29"/>
          <w:szCs w:val="29"/>
          <w:rtl/>
        </w:rPr>
        <w:t>1602. ثمره اعتدال در امور</w:t>
      </w:r>
    </w:p>
    <w:p w:rsidR="00000000" w:rsidRDefault="009C2F2C">
      <w:pPr>
        <w:pStyle w:val="contentparagraph"/>
        <w:bidi/>
        <w:jc w:val="both"/>
        <w:divId w:val="1347824011"/>
        <w:rPr>
          <w:rFonts w:cs="B Zar" w:hint="cs"/>
          <w:color w:val="000000"/>
          <w:sz w:val="36"/>
          <w:szCs w:val="36"/>
          <w:rtl/>
        </w:rPr>
      </w:pPr>
      <w:r>
        <w:rPr>
          <w:rStyle w:val="contenttext"/>
          <w:rFonts w:cs="B Zar" w:hint="cs"/>
          <w:color w:val="000000"/>
          <w:sz w:val="36"/>
          <w:szCs w:val="36"/>
          <w:rtl/>
        </w:rPr>
        <w:t>ما عال من اقتصد</w:t>
      </w:r>
    </w:p>
    <w:p w:rsidR="00000000" w:rsidRDefault="009C2F2C">
      <w:pPr>
        <w:pStyle w:val="contentparagraph"/>
        <w:bidi/>
        <w:jc w:val="both"/>
        <w:divId w:val="1347824011"/>
        <w:rPr>
          <w:rFonts w:cs="B Zar" w:hint="cs"/>
          <w:color w:val="000000"/>
          <w:sz w:val="36"/>
          <w:szCs w:val="36"/>
          <w:rtl/>
        </w:rPr>
      </w:pPr>
      <w:r>
        <w:rPr>
          <w:rStyle w:val="contenttext"/>
          <w:rFonts w:cs="B Zar" w:hint="cs"/>
          <w:color w:val="000000"/>
          <w:sz w:val="36"/>
          <w:szCs w:val="36"/>
          <w:rtl/>
        </w:rPr>
        <w:t>ناتوان نگردد، آن کس که میانه روی کند. (1596)</w:t>
      </w:r>
    </w:p>
    <w:p w:rsidR="00000000" w:rsidRDefault="009C2F2C">
      <w:pPr>
        <w:pStyle w:val="Heading4"/>
        <w:shd w:val="clear" w:color="auto" w:fill="FFFFFF"/>
        <w:bidi/>
        <w:jc w:val="both"/>
        <w:divId w:val="358514051"/>
        <w:rPr>
          <w:rFonts w:eastAsia="Times New Roman" w:cs="B Titr" w:hint="cs"/>
          <w:b w:val="0"/>
          <w:bCs w:val="0"/>
          <w:color w:val="0080C0"/>
          <w:sz w:val="29"/>
          <w:szCs w:val="29"/>
          <w:rtl/>
        </w:rPr>
      </w:pPr>
      <w:r>
        <w:rPr>
          <w:rFonts w:eastAsia="Times New Roman" w:cs="B Titr" w:hint="cs"/>
          <w:b w:val="0"/>
          <w:bCs w:val="0"/>
          <w:color w:val="0080C0"/>
          <w:sz w:val="29"/>
          <w:szCs w:val="29"/>
          <w:rtl/>
        </w:rPr>
        <w:t>1603. میانه روی در بخشندگی</w:t>
      </w:r>
    </w:p>
    <w:p w:rsidR="00000000" w:rsidRDefault="009C2F2C">
      <w:pPr>
        <w:pStyle w:val="contentparagraph"/>
        <w:bidi/>
        <w:jc w:val="both"/>
        <w:divId w:val="358514051"/>
        <w:rPr>
          <w:rFonts w:cs="B Zar" w:hint="cs"/>
          <w:color w:val="000000"/>
          <w:sz w:val="36"/>
          <w:szCs w:val="36"/>
          <w:rtl/>
        </w:rPr>
      </w:pPr>
      <w:r>
        <w:rPr>
          <w:rStyle w:val="contenttext"/>
          <w:rFonts w:cs="B Zar" w:hint="cs"/>
          <w:color w:val="000000"/>
          <w:sz w:val="36"/>
          <w:szCs w:val="36"/>
          <w:rtl/>
        </w:rPr>
        <w:t xml:space="preserve">کن سمحا و لا تکن مبذرا، و کن مقدرا و لا تکن </w:t>
      </w:r>
      <w:r>
        <w:rPr>
          <w:rStyle w:val="contenttext"/>
          <w:rFonts w:cs="B Zar" w:hint="cs"/>
          <w:color w:val="000000"/>
          <w:sz w:val="36"/>
          <w:szCs w:val="36"/>
          <w:rtl/>
        </w:rPr>
        <w:t xml:space="preserve">مقترا. </w:t>
      </w:r>
    </w:p>
    <w:p w:rsidR="00000000" w:rsidRDefault="009C2F2C">
      <w:pPr>
        <w:pStyle w:val="contentparagraph"/>
        <w:bidi/>
        <w:jc w:val="both"/>
        <w:divId w:val="358514051"/>
        <w:rPr>
          <w:rFonts w:cs="B Zar" w:hint="cs"/>
          <w:color w:val="000000"/>
          <w:sz w:val="36"/>
          <w:szCs w:val="36"/>
          <w:rtl/>
        </w:rPr>
      </w:pPr>
      <w:r>
        <w:rPr>
          <w:rStyle w:val="contenttext"/>
          <w:rFonts w:cs="B Zar" w:hint="cs"/>
          <w:color w:val="000000"/>
          <w:sz w:val="36"/>
          <w:szCs w:val="36"/>
          <w:rtl/>
        </w:rPr>
        <w:t>بخشنده باش، اما زیاده روی مکن، در زندگی حسابگر باش، اما سختگیر مباش. (1597)</w:t>
      </w:r>
    </w:p>
    <w:p w:rsidR="00000000" w:rsidRDefault="009C2F2C">
      <w:pPr>
        <w:pStyle w:val="Heading3"/>
        <w:shd w:val="clear" w:color="auto" w:fill="FFFFFF"/>
        <w:bidi/>
        <w:jc w:val="both"/>
        <w:divId w:val="1189685114"/>
        <w:rPr>
          <w:rFonts w:eastAsia="Times New Roman" w:cs="B Titr" w:hint="cs"/>
          <w:b w:val="0"/>
          <w:bCs w:val="0"/>
          <w:color w:val="FF0080"/>
          <w:sz w:val="30"/>
          <w:szCs w:val="30"/>
          <w:rtl/>
        </w:rPr>
      </w:pPr>
      <w:r>
        <w:rPr>
          <w:rFonts w:eastAsia="Times New Roman" w:cs="B Titr" w:hint="cs"/>
          <w:b w:val="0"/>
          <w:bCs w:val="0"/>
          <w:color w:val="FF0080"/>
          <w:sz w:val="30"/>
          <w:szCs w:val="30"/>
          <w:rtl/>
        </w:rPr>
        <w:t>بخش هفدهم: اراده و پایداری</w:t>
      </w:r>
    </w:p>
    <w:p w:rsidR="00000000" w:rsidRDefault="009C2F2C">
      <w:pPr>
        <w:pStyle w:val="Heading4"/>
        <w:shd w:val="clear" w:color="auto" w:fill="FFFFFF"/>
        <w:bidi/>
        <w:jc w:val="both"/>
        <w:divId w:val="1342270030"/>
        <w:rPr>
          <w:rFonts w:eastAsia="Times New Roman" w:cs="B Titr" w:hint="cs"/>
          <w:b w:val="0"/>
          <w:bCs w:val="0"/>
          <w:color w:val="0080C0"/>
          <w:sz w:val="29"/>
          <w:szCs w:val="29"/>
          <w:rtl/>
        </w:rPr>
      </w:pPr>
      <w:r>
        <w:rPr>
          <w:rFonts w:eastAsia="Times New Roman" w:cs="B Titr" w:hint="cs"/>
          <w:b w:val="0"/>
          <w:bCs w:val="0"/>
          <w:color w:val="0080C0"/>
          <w:sz w:val="29"/>
          <w:szCs w:val="29"/>
          <w:rtl/>
        </w:rPr>
        <w:t>1604. ترس را کنار نه!</w:t>
      </w:r>
    </w:p>
    <w:p w:rsidR="00000000" w:rsidRDefault="009C2F2C">
      <w:pPr>
        <w:pStyle w:val="contentparagraph"/>
        <w:bidi/>
        <w:jc w:val="both"/>
        <w:divId w:val="1342270030"/>
        <w:rPr>
          <w:rFonts w:cs="B Zar" w:hint="cs"/>
          <w:color w:val="000000"/>
          <w:sz w:val="36"/>
          <w:szCs w:val="36"/>
          <w:rtl/>
        </w:rPr>
      </w:pPr>
      <w:r>
        <w:rPr>
          <w:rStyle w:val="contenttext"/>
          <w:rFonts w:cs="B Zar" w:hint="cs"/>
          <w:color w:val="000000"/>
          <w:sz w:val="36"/>
          <w:szCs w:val="36"/>
          <w:rtl/>
        </w:rPr>
        <w:t xml:space="preserve">اذا هبت امرا فقع فیه؛ فان شده توقیه، اعظم مما تخاف منه. </w:t>
      </w:r>
    </w:p>
    <w:p w:rsidR="00000000" w:rsidRDefault="009C2F2C">
      <w:pPr>
        <w:pStyle w:val="contentparagraph"/>
        <w:bidi/>
        <w:jc w:val="both"/>
        <w:divId w:val="1342270030"/>
        <w:rPr>
          <w:rFonts w:cs="B Zar" w:hint="cs"/>
          <w:color w:val="000000"/>
          <w:sz w:val="36"/>
          <w:szCs w:val="36"/>
          <w:rtl/>
        </w:rPr>
      </w:pPr>
      <w:r>
        <w:rPr>
          <w:rStyle w:val="contenttext"/>
          <w:rFonts w:cs="B Zar" w:hint="cs"/>
          <w:color w:val="000000"/>
          <w:sz w:val="36"/>
          <w:szCs w:val="36"/>
          <w:rtl/>
        </w:rPr>
        <w:t>هرگاه از کاری ترسیدی، خود را به کام آن بیانداز، زیرا ترس شدید از آ</w:t>
      </w:r>
      <w:r>
        <w:rPr>
          <w:rStyle w:val="contenttext"/>
          <w:rFonts w:cs="B Zar" w:hint="cs"/>
          <w:color w:val="000000"/>
          <w:sz w:val="36"/>
          <w:szCs w:val="36"/>
          <w:rtl/>
        </w:rPr>
        <w:t xml:space="preserve">ن کار دشوارتر و زیانبارتر از اقدام به آن کار است. </w:t>
      </w:r>
    </w:p>
    <w:p w:rsidR="00000000" w:rsidRDefault="009C2F2C">
      <w:pPr>
        <w:pStyle w:val="Heading4"/>
        <w:shd w:val="clear" w:color="auto" w:fill="FFFFFF"/>
        <w:bidi/>
        <w:jc w:val="both"/>
        <w:divId w:val="1507788432"/>
        <w:rPr>
          <w:rFonts w:eastAsia="Times New Roman" w:cs="B Titr" w:hint="cs"/>
          <w:b w:val="0"/>
          <w:bCs w:val="0"/>
          <w:color w:val="0080C0"/>
          <w:sz w:val="29"/>
          <w:szCs w:val="29"/>
          <w:rtl/>
        </w:rPr>
      </w:pPr>
      <w:r>
        <w:rPr>
          <w:rFonts w:eastAsia="Times New Roman" w:cs="B Titr" w:hint="cs"/>
          <w:b w:val="0"/>
          <w:bCs w:val="0"/>
          <w:color w:val="0080C0"/>
          <w:sz w:val="29"/>
          <w:szCs w:val="29"/>
          <w:rtl/>
        </w:rPr>
        <w:t>1605. عزم و اراده (1598)</w:t>
      </w:r>
    </w:p>
    <w:p w:rsidR="00000000" w:rsidRDefault="009C2F2C">
      <w:pPr>
        <w:pStyle w:val="contentparagraph"/>
        <w:bidi/>
        <w:jc w:val="both"/>
        <w:divId w:val="1507788432"/>
        <w:rPr>
          <w:rFonts w:cs="B Zar" w:hint="cs"/>
          <w:color w:val="000000"/>
          <w:sz w:val="36"/>
          <w:szCs w:val="36"/>
          <w:rtl/>
        </w:rPr>
      </w:pPr>
      <w:r>
        <w:rPr>
          <w:rStyle w:val="contenttext"/>
          <w:rFonts w:cs="B Zar" w:hint="cs"/>
          <w:color w:val="000000"/>
          <w:sz w:val="36"/>
          <w:szCs w:val="36"/>
          <w:rtl/>
        </w:rPr>
        <w:t>لا تجتمع عزیمه و ولیمه. ما انقض النوم لعزائم الیوم، و امحی الظلم لتذاکیر الهمم!</w:t>
      </w:r>
    </w:p>
    <w:p w:rsidR="00000000" w:rsidRDefault="009C2F2C">
      <w:pPr>
        <w:pStyle w:val="contentparagraph"/>
        <w:bidi/>
        <w:jc w:val="both"/>
        <w:divId w:val="1507788432"/>
        <w:rPr>
          <w:rFonts w:cs="B Zar" w:hint="cs"/>
          <w:color w:val="000000"/>
          <w:sz w:val="36"/>
          <w:szCs w:val="36"/>
          <w:rtl/>
        </w:rPr>
      </w:pPr>
      <w:r>
        <w:rPr>
          <w:rStyle w:val="contenttext"/>
          <w:rFonts w:cs="B Zar" w:hint="cs"/>
          <w:color w:val="000000"/>
          <w:sz w:val="36"/>
          <w:szCs w:val="36"/>
          <w:rtl/>
        </w:rPr>
        <w:t xml:space="preserve">عزم و اراده برای رسیدن به کمالات و مقالات عالیه با سور چرانی و راحت طلبی سازگار نیست. چه بسیار خواب های شبانگاهی که تصمیمات روز را بر هم زده و چه بسیار تاریکی هایی که یاد همت های بلند را از خاطره ها زدوده است. </w:t>
      </w:r>
    </w:p>
    <w:p w:rsidR="00000000" w:rsidRDefault="009C2F2C">
      <w:pPr>
        <w:pStyle w:val="Heading4"/>
        <w:shd w:val="clear" w:color="auto" w:fill="FFFFFF"/>
        <w:bidi/>
        <w:jc w:val="both"/>
        <w:divId w:val="1324821624"/>
        <w:rPr>
          <w:rFonts w:eastAsia="Times New Roman" w:cs="B Titr" w:hint="cs"/>
          <w:b w:val="0"/>
          <w:bCs w:val="0"/>
          <w:color w:val="0080C0"/>
          <w:sz w:val="29"/>
          <w:szCs w:val="29"/>
          <w:rtl/>
        </w:rPr>
      </w:pPr>
      <w:r>
        <w:rPr>
          <w:rFonts w:eastAsia="Times New Roman" w:cs="B Titr" w:hint="cs"/>
          <w:b w:val="0"/>
          <w:bCs w:val="0"/>
          <w:color w:val="0080C0"/>
          <w:sz w:val="29"/>
          <w:szCs w:val="29"/>
          <w:rtl/>
        </w:rPr>
        <w:t>1606. درجه مشمول رحمت خداوند (1599)</w:t>
      </w:r>
    </w:p>
    <w:p w:rsidR="00000000" w:rsidRDefault="009C2F2C">
      <w:pPr>
        <w:pStyle w:val="contentparagraph"/>
        <w:bidi/>
        <w:jc w:val="both"/>
        <w:divId w:val="1324821624"/>
        <w:rPr>
          <w:rFonts w:cs="B Zar" w:hint="cs"/>
          <w:color w:val="000000"/>
          <w:sz w:val="36"/>
          <w:szCs w:val="36"/>
          <w:rtl/>
        </w:rPr>
      </w:pPr>
      <w:r>
        <w:rPr>
          <w:rStyle w:val="contenttext"/>
          <w:rFonts w:cs="B Zar" w:hint="cs"/>
          <w:color w:val="000000"/>
          <w:sz w:val="36"/>
          <w:szCs w:val="36"/>
          <w:rtl/>
        </w:rPr>
        <w:t xml:space="preserve">رحم الله </w:t>
      </w:r>
      <w:r>
        <w:rPr>
          <w:rStyle w:val="contenttext"/>
          <w:rFonts w:cs="B Zar" w:hint="cs"/>
          <w:color w:val="000000"/>
          <w:sz w:val="36"/>
          <w:szCs w:val="36"/>
          <w:rtl/>
        </w:rPr>
        <w:t xml:space="preserve">امراء سمع حکما فوعی، و دعی الی رشاد فدنا، و اخذ بحجزه هاد فنجا. </w:t>
      </w:r>
    </w:p>
    <w:p w:rsidR="00000000" w:rsidRDefault="009C2F2C">
      <w:pPr>
        <w:pStyle w:val="contentparagraph"/>
        <w:bidi/>
        <w:jc w:val="both"/>
        <w:divId w:val="1324821624"/>
        <w:rPr>
          <w:rFonts w:cs="B Zar" w:hint="cs"/>
          <w:color w:val="000000"/>
          <w:sz w:val="36"/>
          <w:szCs w:val="36"/>
          <w:rtl/>
        </w:rPr>
      </w:pPr>
      <w:r>
        <w:rPr>
          <w:rStyle w:val="contenttext"/>
          <w:rFonts w:cs="B Zar" w:hint="cs"/>
          <w:color w:val="000000"/>
          <w:sz w:val="36"/>
          <w:szCs w:val="36"/>
          <w:rtl/>
        </w:rPr>
        <w:t>خدا رحمت کند مردی (بنده ای) را که سخن حکیمانه ای شنید و آن را پذیرفت و به راه خوانده شد و بدان نزدیک گشت و دامان راهنما را گرفت و نجات یافت. (1600)</w:t>
      </w:r>
    </w:p>
    <w:p w:rsidR="00000000" w:rsidRDefault="009C2F2C">
      <w:pPr>
        <w:pStyle w:val="Heading4"/>
        <w:shd w:val="clear" w:color="auto" w:fill="FFFFFF"/>
        <w:bidi/>
        <w:jc w:val="both"/>
        <w:divId w:val="394007541"/>
        <w:rPr>
          <w:rFonts w:eastAsia="Times New Roman" w:cs="B Titr" w:hint="cs"/>
          <w:b w:val="0"/>
          <w:bCs w:val="0"/>
          <w:color w:val="0080C0"/>
          <w:sz w:val="29"/>
          <w:szCs w:val="29"/>
          <w:rtl/>
        </w:rPr>
      </w:pPr>
      <w:r>
        <w:rPr>
          <w:rFonts w:eastAsia="Times New Roman" w:cs="B Titr" w:hint="cs"/>
          <w:b w:val="0"/>
          <w:bCs w:val="0"/>
          <w:color w:val="0080C0"/>
          <w:sz w:val="29"/>
          <w:szCs w:val="29"/>
          <w:rtl/>
        </w:rPr>
        <w:t>1607. اندیشه های مصمم</w:t>
      </w:r>
    </w:p>
    <w:p w:rsidR="00000000" w:rsidRDefault="009C2F2C">
      <w:pPr>
        <w:pStyle w:val="contentparagraph"/>
        <w:bidi/>
        <w:jc w:val="both"/>
        <w:divId w:val="394007541"/>
        <w:rPr>
          <w:rFonts w:cs="B Zar" w:hint="cs"/>
          <w:color w:val="000000"/>
          <w:sz w:val="36"/>
          <w:szCs w:val="36"/>
          <w:rtl/>
        </w:rPr>
      </w:pPr>
      <w:r>
        <w:rPr>
          <w:rStyle w:val="contenttext"/>
          <w:rFonts w:cs="B Zar" w:hint="cs"/>
          <w:color w:val="000000"/>
          <w:sz w:val="36"/>
          <w:szCs w:val="36"/>
          <w:rtl/>
        </w:rPr>
        <w:t xml:space="preserve">یا لها امثالا صائبه، </w:t>
      </w:r>
      <w:r>
        <w:rPr>
          <w:rStyle w:val="contenttext"/>
          <w:rFonts w:cs="B Zar" w:hint="cs"/>
          <w:color w:val="000000"/>
          <w:sz w:val="36"/>
          <w:szCs w:val="36"/>
          <w:rtl/>
        </w:rPr>
        <w:t>و مواعظ شافیه، لو صادقت قلوبا زاکیه، و اسماعا واعیه، و آراء عازمه، و البابا حازمه!</w:t>
      </w:r>
    </w:p>
    <w:p w:rsidR="00000000" w:rsidRDefault="009C2F2C">
      <w:pPr>
        <w:pStyle w:val="contentparagraph"/>
        <w:bidi/>
        <w:jc w:val="both"/>
        <w:divId w:val="394007541"/>
        <w:rPr>
          <w:rFonts w:cs="B Zar" w:hint="cs"/>
          <w:color w:val="000000"/>
          <w:sz w:val="36"/>
          <w:szCs w:val="36"/>
          <w:rtl/>
        </w:rPr>
      </w:pPr>
      <w:r>
        <w:rPr>
          <w:rStyle w:val="contenttext"/>
          <w:rFonts w:cs="B Zar" w:hint="cs"/>
          <w:color w:val="000000"/>
          <w:sz w:val="36"/>
          <w:szCs w:val="36"/>
          <w:rtl/>
        </w:rPr>
        <w:t>چه مثل های درست و اندرزهای شفابخشی!</w:t>
      </w:r>
    </w:p>
    <w:p w:rsidR="00000000" w:rsidRDefault="009C2F2C">
      <w:pPr>
        <w:pStyle w:val="contentparagraph"/>
        <w:bidi/>
        <w:jc w:val="both"/>
        <w:divId w:val="394007541"/>
        <w:rPr>
          <w:rFonts w:cs="B Zar" w:hint="cs"/>
          <w:color w:val="000000"/>
          <w:sz w:val="36"/>
          <w:szCs w:val="36"/>
          <w:rtl/>
        </w:rPr>
      </w:pPr>
      <w:r>
        <w:rPr>
          <w:rStyle w:val="contenttext"/>
          <w:rFonts w:cs="B Zar" w:hint="cs"/>
          <w:color w:val="000000"/>
          <w:sz w:val="36"/>
          <w:szCs w:val="36"/>
          <w:rtl/>
        </w:rPr>
        <w:t>البته اگر با دل های پاک و گوش های شنوا و اندیشه های مصمم و خردهای استوار و دوراندیش برخورد کنند. (1601)</w:t>
      </w:r>
    </w:p>
    <w:p w:rsidR="00000000" w:rsidRDefault="009C2F2C">
      <w:pPr>
        <w:pStyle w:val="Heading4"/>
        <w:shd w:val="clear" w:color="auto" w:fill="FFFFFF"/>
        <w:bidi/>
        <w:jc w:val="both"/>
        <w:divId w:val="607196419"/>
        <w:rPr>
          <w:rFonts w:eastAsia="Times New Roman" w:cs="B Titr" w:hint="cs"/>
          <w:b w:val="0"/>
          <w:bCs w:val="0"/>
          <w:color w:val="0080C0"/>
          <w:sz w:val="29"/>
          <w:szCs w:val="29"/>
          <w:rtl/>
        </w:rPr>
      </w:pPr>
      <w:r>
        <w:rPr>
          <w:rFonts w:eastAsia="Times New Roman" w:cs="B Titr" w:hint="cs"/>
          <w:b w:val="0"/>
          <w:bCs w:val="0"/>
          <w:color w:val="0080C0"/>
          <w:sz w:val="29"/>
          <w:szCs w:val="29"/>
          <w:rtl/>
        </w:rPr>
        <w:t>1608. ایستادگی</w:t>
      </w:r>
    </w:p>
    <w:p w:rsidR="00000000" w:rsidRDefault="009C2F2C">
      <w:pPr>
        <w:pStyle w:val="contentparagraph"/>
        <w:bidi/>
        <w:jc w:val="both"/>
        <w:divId w:val="607196419"/>
        <w:rPr>
          <w:rFonts w:cs="B Zar" w:hint="cs"/>
          <w:color w:val="000000"/>
          <w:sz w:val="36"/>
          <w:szCs w:val="36"/>
          <w:rtl/>
        </w:rPr>
      </w:pPr>
      <w:r>
        <w:rPr>
          <w:rStyle w:val="contenttext"/>
          <w:rFonts w:cs="B Zar" w:hint="cs"/>
          <w:color w:val="000000"/>
          <w:sz w:val="36"/>
          <w:szCs w:val="36"/>
          <w:rtl/>
        </w:rPr>
        <w:t>العمل العمل، ثم ال</w:t>
      </w:r>
      <w:r>
        <w:rPr>
          <w:rStyle w:val="contenttext"/>
          <w:rFonts w:cs="B Zar" w:hint="cs"/>
          <w:color w:val="000000"/>
          <w:sz w:val="36"/>
          <w:szCs w:val="36"/>
          <w:rtl/>
        </w:rPr>
        <w:t xml:space="preserve">نهایه النهایه و الاستقامه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القدر</w:t>
      </w:r>
      <w:r>
        <w:rPr>
          <w:rStyle w:val="contenttext"/>
          <w:rFonts w:cs="B Zar" w:hint="cs"/>
          <w:color w:val="000000"/>
          <w:sz w:val="36"/>
          <w:szCs w:val="36"/>
          <w:rtl/>
        </w:rPr>
        <w:t xml:space="preserve"> </w:t>
      </w:r>
      <w:r>
        <w:rPr>
          <w:rStyle w:val="contenttext"/>
          <w:rFonts w:cs="B Zar" w:hint="cs"/>
          <w:color w:val="000000"/>
          <w:sz w:val="36"/>
          <w:szCs w:val="36"/>
          <w:rtl/>
        </w:rPr>
        <w:t>السابق</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وقع،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القضاء</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تورد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انی</w:t>
      </w:r>
      <w:r>
        <w:rPr>
          <w:rStyle w:val="contenttext"/>
          <w:rFonts w:cs="B Zar" w:hint="cs"/>
          <w:color w:val="000000"/>
          <w:sz w:val="36"/>
          <w:szCs w:val="36"/>
          <w:rtl/>
        </w:rPr>
        <w:t xml:space="preserve"> </w:t>
      </w:r>
      <w:r>
        <w:rPr>
          <w:rStyle w:val="contenttext"/>
          <w:rFonts w:cs="B Zar" w:hint="cs"/>
          <w:color w:val="000000"/>
          <w:sz w:val="36"/>
          <w:szCs w:val="36"/>
          <w:rtl/>
        </w:rPr>
        <w:t>متکلم</w:t>
      </w:r>
      <w:r>
        <w:rPr>
          <w:rStyle w:val="contenttext"/>
          <w:rFonts w:cs="B Zar" w:hint="cs"/>
          <w:color w:val="000000"/>
          <w:sz w:val="36"/>
          <w:szCs w:val="36"/>
          <w:rtl/>
        </w:rPr>
        <w:t xml:space="preserve"> </w:t>
      </w:r>
      <w:r>
        <w:rPr>
          <w:rStyle w:val="contenttext"/>
          <w:rFonts w:cs="B Zar" w:hint="cs"/>
          <w:color w:val="000000"/>
          <w:sz w:val="36"/>
          <w:szCs w:val="36"/>
          <w:rtl/>
        </w:rPr>
        <w:t>بعده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حجته،</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تعالی</w:t>
      </w:r>
      <w:r>
        <w:rPr>
          <w:rStyle w:val="contenttext"/>
          <w:rFonts w:cs="B Zar" w:hint="cs"/>
          <w:color w:val="000000"/>
          <w:sz w:val="36"/>
          <w:szCs w:val="36"/>
          <w:rtl/>
        </w:rPr>
        <w:t xml:space="preserve">: </w:t>
      </w:r>
    </w:p>
    <w:p w:rsidR="00000000" w:rsidRDefault="009C2F2C">
      <w:pPr>
        <w:pStyle w:val="contentparagraph"/>
        <w:bidi/>
        <w:jc w:val="both"/>
        <w:divId w:val="607196419"/>
        <w:rPr>
          <w:rFonts w:cs="B Zar" w:hint="cs"/>
          <w:color w:val="000000"/>
          <w:sz w:val="36"/>
          <w:szCs w:val="36"/>
          <w:rtl/>
        </w:rPr>
      </w:pPr>
      <w:r>
        <w:rPr>
          <w:rStyle w:val="contenttext"/>
          <w:rFonts w:cs="B Zar" w:hint="cs"/>
          <w:color w:val="000000"/>
          <w:sz w:val="36"/>
          <w:szCs w:val="36"/>
          <w:rtl/>
        </w:rPr>
        <w:t xml:space="preserve">(ان الذین قالوا ربنا الله ثم استقاموا تتنزل علیهم الملائکه </w:t>
      </w:r>
      <w:r>
        <w:rPr>
          <w:rStyle w:val="contenttext"/>
          <w:rFonts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قلتم</w:t>
      </w:r>
      <w:r>
        <w:rPr>
          <w:rStyle w:val="contenttext"/>
          <w:rFonts w:cs="B Zar" w:hint="cs"/>
          <w:color w:val="000000"/>
          <w:sz w:val="36"/>
          <w:szCs w:val="36"/>
          <w:rtl/>
        </w:rPr>
        <w:t xml:space="preserve">: </w:t>
      </w:r>
    </w:p>
    <w:p w:rsidR="00000000" w:rsidRDefault="009C2F2C">
      <w:pPr>
        <w:pStyle w:val="contentparagraph"/>
        <w:bidi/>
        <w:jc w:val="both"/>
        <w:divId w:val="607196419"/>
        <w:rPr>
          <w:rFonts w:cs="B Zar" w:hint="cs"/>
          <w:color w:val="000000"/>
          <w:sz w:val="36"/>
          <w:szCs w:val="36"/>
          <w:rtl/>
        </w:rPr>
      </w:pPr>
      <w:r>
        <w:rPr>
          <w:rStyle w:val="contenttext"/>
          <w:rFonts w:cs="B Zar" w:hint="cs"/>
          <w:color w:val="000000"/>
          <w:sz w:val="36"/>
          <w:szCs w:val="36"/>
          <w:rtl/>
        </w:rPr>
        <w:t>ربناالله فاستقیموا علی کتابه، و علی منهاج امره، و علی الطر</w:t>
      </w:r>
      <w:r>
        <w:rPr>
          <w:rStyle w:val="contenttext"/>
          <w:rFonts w:cs="B Zar" w:hint="cs"/>
          <w:color w:val="000000"/>
          <w:sz w:val="36"/>
          <w:szCs w:val="36"/>
          <w:rtl/>
        </w:rPr>
        <w:t xml:space="preserve">یقه الصالحه من عبادته، ثم لا تمرقوا منها، و لا تبتدعوا فیها، و لا تخالفوا عنها. </w:t>
      </w:r>
    </w:p>
    <w:p w:rsidR="00000000" w:rsidRDefault="009C2F2C">
      <w:pPr>
        <w:pStyle w:val="contentparagraph"/>
        <w:bidi/>
        <w:jc w:val="both"/>
        <w:divId w:val="607196419"/>
        <w:rPr>
          <w:rFonts w:cs="B Zar" w:hint="cs"/>
          <w:color w:val="000000"/>
          <w:sz w:val="36"/>
          <w:szCs w:val="36"/>
          <w:rtl/>
        </w:rPr>
      </w:pPr>
      <w:r>
        <w:rPr>
          <w:rStyle w:val="contenttext"/>
          <w:rFonts w:cs="B Zar" w:hint="cs"/>
          <w:color w:val="000000"/>
          <w:sz w:val="36"/>
          <w:szCs w:val="36"/>
          <w:rtl/>
        </w:rPr>
        <w:t>اهتمام بوزید به کارها، برخیزید برای کار، سپس کار را ناتمام نگذارید و به پایان برسانید و در تصمیمی که گرفتید استقامت بورزید استقامت!</w:t>
      </w:r>
    </w:p>
    <w:p w:rsidR="00000000" w:rsidRDefault="009C2F2C">
      <w:pPr>
        <w:pStyle w:val="contentparagraph"/>
        <w:bidi/>
        <w:jc w:val="both"/>
        <w:divId w:val="607196419"/>
        <w:rPr>
          <w:rFonts w:cs="B Zar" w:hint="cs"/>
          <w:color w:val="000000"/>
          <w:sz w:val="36"/>
          <w:szCs w:val="36"/>
          <w:rtl/>
        </w:rPr>
      </w:pPr>
      <w:r>
        <w:rPr>
          <w:rStyle w:val="contenttext"/>
          <w:rFonts w:cs="B Zar" w:hint="cs"/>
          <w:color w:val="000000"/>
          <w:sz w:val="36"/>
          <w:szCs w:val="36"/>
          <w:rtl/>
        </w:rPr>
        <w:t>آگاه باشید!</w:t>
      </w:r>
    </w:p>
    <w:p w:rsidR="00000000" w:rsidRDefault="009C2F2C">
      <w:pPr>
        <w:pStyle w:val="contentparagraph"/>
        <w:bidi/>
        <w:jc w:val="both"/>
        <w:divId w:val="607196419"/>
        <w:rPr>
          <w:rFonts w:cs="B Zar" w:hint="cs"/>
          <w:color w:val="000000"/>
          <w:sz w:val="36"/>
          <w:szCs w:val="36"/>
          <w:rtl/>
        </w:rPr>
      </w:pPr>
      <w:r>
        <w:rPr>
          <w:rStyle w:val="contenttext"/>
          <w:rFonts w:cs="B Zar" w:hint="cs"/>
          <w:color w:val="000000"/>
          <w:sz w:val="36"/>
          <w:szCs w:val="36"/>
          <w:rtl/>
        </w:rPr>
        <w:t>قدر پیشین واقع شده و قضای گذشته</w:t>
      </w:r>
      <w:r>
        <w:rPr>
          <w:rStyle w:val="contenttext"/>
          <w:rFonts w:cs="B Zar" w:hint="cs"/>
          <w:color w:val="000000"/>
          <w:sz w:val="36"/>
          <w:szCs w:val="36"/>
          <w:rtl/>
        </w:rPr>
        <w:t xml:space="preserve"> در جریان تحقق است و تحقیقا من از وعده خداوندی و حجت او سخن می گویم. خداوند متعال فرموده است: </w:t>
      </w:r>
    </w:p>
    <w:p w:rsidR="00000000" w:rsidRDefault="009C2F2C">
      <w:pPr>
        <w:pStyle w:val="contentparagraph"/>
        <w:bidi/>
        <w:jc w:val="both"/>
        <w:divId w:val="607196419"/>
        <w:rPr>
          <w:rFonts w:cs="B Zar" w:hint="cs"/>
          <w:color w:val="000000"/>
          <w:sz w:val="36"/>
          <w:szCs w:val="36"/>
          <w:rtl/>
        </w:rPr>
      </w:pPr>
      <w:r>
        <w:rPr>
          <w:rStyle w:val="contenttext"/>
          <w:rFonts w:cs="B Zar" w:hint="cs"/>
          <w:color w:val="000000"/>
          <w:sz w:val="36"/>
          <w:szCs w:val="36"/>
          <w:rtl/>
        </w:rPr>
        <w:t xml:space="preserve">کسانی که گفتند: </w:t>
      </w:r>
    </w:p>
    <w:p w:rsidR="00000000" w:rsidRDefault="009C2F2C">
      <w:pPr>
        <w:pStyle w:val="contentparagraph"/>
        <w:bidi/>
        <w:jc w:val="both"/>
        <w:divId w:val="607196419"/>
        <w:rPr>
          <w:rFonts w:cs="B Zar" w:hint="cs"/>
          <w:color w:val="000000"/>
          <w:sz w:val="36"/>
          <w:szCs w:val="36"/>
          <w:rtl/>
        </w:rPr>
      </w:pPr>
      <w:r>
        <w:rPr>
          <w:rStyle w:val="contenttext"/>
          <w:rFonts w:cs="B Zar" w:hint="cs"/>
          <w:color w:val="000000"/>
          <w:sz w:val="36"/>
          <w:szCs w:val="36"/>
          <w:rtl/>
        </w:rPr>
        <w:t xml:space="preserve">پروردگار ما الله است و سپس در تحقق بخشیدن به این اعتقاد (توحید ناب) استقامت ورزیدند، فرشتگان بر آنان وارد می شود (و به آنان می گویند) که مترسید </w:t>
      </w:r>
      <w:r>
        <w:rPr>
          <w:rStyle w:val="contenttext"/>
          <w:rFonts w:cs="B Zar" w:hint="cs"/>
          <w:color w:val="000000"/>
          <w:sz w:val="36"/>
          <w:szCs w:val="36"/>
          <w:rtl/>
        </w:rPr>
        <w:t>و اندوهگین مباشید و بشارت باد شما را به بهشتی که وعده آن به شما داده شد. شما که گفتید بزرگ ترین اعتقاد الهی را پذیرفته اید، حال بر عمل به کتابش و به راه روشن و طریق شایسته عبادت او استقامت بورزید، سپس از این طریق منحرف نشوید و بدعت در آن مگذارید و با آن مخ</w:t>
      </w:r>
      <w:r>
        <w:rPr>
          <w:rStyle w:val="contenttext"/>
          <w:rFonts w:cs="B Zar" w:hint="cs"/>
          <w:color w:val="000000"/>
          <w:sz w:val="36"/>
          <w:szCs w:val="36"/>
          <w:rtl/>
        </w:rPr>
        <w:t>الفت نکنید. (1602)</w:t>
      </w:r>
    </w:p>
    <w:p w:rsidR="00000000" w:rsidRDefault="009C2F2C">
      <w:pPr>
        <w:pStyle w:val="Heading4"/>
        <w:shd w:val="clear" w:color="auto" w:fill="FFFFFF"/>
        <w:bidi/>
        <w:jc w:val="both"/>
        <w:divId w:val="801655845"/>
        <w:rPr>
          <w:rFonts w:eastAsia="Times New Roman" w:cs="B Titr" w:hint="cs"/>
          <w:b w:val="0"/>
          <w:bCs w:val="0"/>
          <w:color w:val="0080C0"/>
          <w:sz w:val="29"/>
          <w:szCs w:val="29"/>
          <w:rtl/>
        </w:rPr>
      </w:pPr>
      <w:r>
        <w:rPr>
          <w:rFonts w:eastAsia="Times New Roman" w:cs="B Titr" w:hint="cs"/>
          <w:b w:val="0"/>
          <w:bCs w:val="0"/>
          <w:color w:val="0080C0"/>
          <w:sz w:val="29"/>
          <w:szCs w:val="29"/>
          <w:rtl/>
        </w:rPr>
        <w:t>1609. اراده و پایداری</w:t>
      </w:r>
    </w:p>
    <w:p w:rsidR="00000000" w:rsidRDefault="009C2F2C">
      <w:pPr>
        <w:pStyle w:val="contentparagraph"/>
        <w:bidi/>
        <w:jc w:val="both"/>
        <w:divId w:val="801655845"/>
        <w:rPr>
          <w:rFonts w:cs="B Zar" w:hint="cs"/>
          <w:color w:val="000000"/>
          <w:sz w:val="36"/>
          <w:szCs w:val="36"/>
          <w:rtl/>
        </w:rPr>
      </w:pPr>
      <w:r>
        <w:rPr>
          <w:rStyle w:val="contenttext"/>
          <w:rFonts w:cs="B Zar" w:hint="cs"/>
          <w:color w:val="000000"/>
          <w:sz w:val="36"/>
          <w:szCs w:val="36"/>
          <w:rtl/>
        </w:rPr>
        <w:t xml:space="preserve">الحمدلله الذی شرع الاسلام فسهل شرائعه لمن ورده، و اعز ارکانه علی من غالبه، فجعله امنا لمن علقه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لمن</w:t>
      </w:r>
      <w:r>
        <w:rPr>
          <w:rStyle w:val="contenttext"/>
          <w:rFonts w:cs="B Zar" w:hint="cs"/>
          <w:color w:val="000000"/>
          <w:sz w:val="36"/>
          <w:szCs w:val="36"/>
          <w:rtl/>
        </w:rPr>
        <w:t xml:space="preserve"> </w:t>
      </w:r>
      <w:r>
        <w:rPr>
          <w:rStyle w:val="contenttext"/>
          <w:rFonts w:cs="B Zar" w:hint="cs"/>
          <w:color w:val="000000"/>
          <w:sz w:val="36"/>
          <w:szCs w:val="36"/>
          <w:rtl/>
        </w:rPr>
        <w:t>توسم،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تبصره</w:t>
      </w:r>
      <w:r>
        <w:rPr>
          <w:rStyle w:val="contenttext"/>
          <w:rFonts w:cs="B Zar" w:hint="cs"/>
          <w:color w:val="000000"/>
          <w:sz w:val="36"/>
          <w:szCs w:val="36"/>
          <w:rtl/>
        </w:rPr>
        <w:t xml:space="preserve"> </w:t>
      </w:r>
      <w:r>
        <w:rPr>
          <w:rStyle w:val="contenttext"/>
          <w:rFonts w:cs="B Zar" w:hint="cs"/>
          <w:color w:val="000000"/>
          <w:sz w:val="36"/>
          <w:szCs w:val="36"/>
          <w:rtl/>
        </w:rPr>
        <w:t>لمن</w:t>
      </w:r>
      <w:r>
        <w:rPr>
          <w:rStyle w:val="contenttext"/>
          <w:rFonts w:cs="B Zar" w:hint="cs"/>
          <w:color w:val="000000"/>
          <w:sz w:val="36"/>
          <w:szCs w:val="36"/>
          <w:rtl/>
        </w:rPr>
        <w:t xml:space="preserve"> </w:t>
      </w:r>
      <w:r>
        <w:rPr>
          <w:rStyle w:val="contenttext"/>
          <w:rFonts w:cs="B Zar" w:hint="cs"/>
          <w:color w:val="000000"/>
          <w:sz w:val="36"/>
          <w:szCs w:val="36"/>
          <w:rtl/>
        </w:rPr>
        <w:t>عزم</w:t>
      </w:r>
      <w:r>
        <w:rPr>
          <w:rStyle w:val="contenttext"/>
          <w:rFonts w:cs="B Zar" w:hint="cs"/>
          <w:color w:val="000000"/>
          <w:sz w:val="36"/>
          <w:szCs w:val="36"/>
          <w:rtl/>
        </w:rPr>
        <w:t xml:space="preserve">. </w:t>
      </w:r>
    </w:p>
    <w:p w:rsidR="00000000" w:rsidRDefault="009C2F2C">
      <w:pPr>
        <w:pStyle w:val="contentparagraph"/>
        <w:bidi/>
        <w:jc w:val="both"/>
        <w:divId w:val="801655845"/>
        <w:rPr>
          <w:rFonts w:cs="B Zar" w:hint="cs"/>
          <w:color w:val="000000"/>
          <w:sz w:val="36"/>
          <w:szCs w:val="36"/>
          <w:rtl/>
        </w:rPr>
      </w:pPr>
      <w:r>
        <w:rPr>
          <w:rStyle w:val="contenttext"/>
          <w:rFonts w:cs="B Zar" w:hint="cs"/>
          <w:color w:val="000000"/>
          <w:sz w:val="36"/>
          <w:szCs w:val="36"/>
          <w:rtl/>
        </w:rPr>
        <w:t>ستایش خدایی را که شریعت اسلام را پدید آورد و دسترسی به آبشخورهای آن را برای وارد شون</w:t>
      </w:r>
      <w:r>
        <w:rPr>
          <w:rStyle w:val="contenttext"/>
          <w:rFonts w:cs="B Zar" w:hint="cs"/>
          <w:color w:val="000000"/>
          <w:sz w:val="36"/>
          <w:szCs w:val="36"/>
          <w:rtl/>
        </w:rPr>
        <w:t>دگان آسان گردانید</w:t>
      </w:r>
    </w:p>
    <w:p w:rsidR="00000000" w:rsidRDefault="009C2F2C">
      <w:pPr>
        <w:pStyle w:val="contentparagraph"/>
        <w:bidi/>
        <w:jc w:val="both"/>
        <w:divId w:val="928394747"/>
        <w:rPr>
          <w:rFonts w:cs="B Zar" w:hint="cs"/>
          <w:color w:val="000000"/>
          <w:sz w:val="36"/>
          <w:szCs w:val="36"/>
          <w:rtl/>
        </w:rPr>
      </w:pPr>
      <w:r>
        <w:rPr>
          <w:rStyle w:val="contenttext"/>
          <w:rFonts w:cs="B Zar" w:hint="cs"/>
          <w:color w:val="000000"/>
          <w:sz w:val="36"/>
          <w:szCs w:val="36"/>
          <w:rtl/>
        </w:rPr>
        <w:t xml:space="preserve">و پایه های آن را در برابر چیره جویان بر آن استوار ساخت و آن را برای کسی که بدان بپیوندد، جایگاهی امن قرار داد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جویای</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رستگاری</w:t>
      </w:r>
      <w:r>
        <w:rPr>
          <w:rStyle w:val="contenttext"/>
          <w:rFonts w:cs="B Zar" w:hint="cs"/>
          <w:color w:val="000000"/>
          <w:sz w:val="36"/>
          <w:szCs w:val="36"/>
          <w:rtl/>
        </w:rPr>
        <w:t xml:space="preserve"> </w:t>
      </w:r>
      <w:r>
        <w:rPr>
          <w:rStyle w:val="contenttext"/>
          <w:rFonts w:cs="B Zar" w:hint="cs"/>
          <w:color w:val="000000"/>
          <w:sz w:val="36"/>
          <w:szCs w:val="36"/>
          <w:rtl/>
        </w:rPr>
        <w:t>نشانه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افراد</w:t>
      </w:r>
      <w:r>
        <w:rPr>
          <w:rStyle w:val="contenttext"/>
          <w:rFonts w:cs="B Zar" w:hint="cs"/>
          <w:color w:val="000000"/>
          <w:sz w:val="36"/>
          <w:szCs w:val="36"/>
          <w:rtl/>
        </w:rPr>
        <w:t xml:space="preserve"> </w:t>
      </w:r>
      <w:r>
        <w:rPr>
          <w:rStyle w:val="contenttext"/>
          <w:rFonts w:cs="B Zar" w:hint="cs"/>
          <w:color w:val="000000"/>
          <w:sz w:val="36"/>
          <w:szCs w:val="36"/>
          <w:rtl/>
        </w:rPr>
        <w:t>مصمم</w:t>
      </w:r>
      <w:r>
        <w:rPr>
          <w:rStyle w:val="contenttext"/>
          <w:rFonts w:cs="B Zar" w:hint="cs"/>
          <w:color w:val="000000"/>
          <w:sz w:val="36"/>
          <w:szCs w:val="36"/>
          <w:rtl/>
        </w:rPr>
        <w:t xml:space="preserve"> </w:t>
      </w:r>
      <w:r>
        <w:rPr>
          <w:rStyle w:val="contenttext"/>
          <w:rFonts w:cs="B Zar" w:hint="cs"/>
          <w:color w:val="000000"/>
          <w:sz w:val="36"/>
          <w:szCs w:val="36"/>
          <w:rtl/>
        </w:rPr>
        <w:t>مایه</w:t>
      </w:r>
      <w:r>
        <w:rPr>
          <w:rStyle w:val="contenttext"/>
          <w:rFonts w:cs="B Zar" w:hint="cs"/>
          <w:color w:val="000000"/>
          <w:sz w:val="36"/>
          <w:szCs w:val="36"/>
          <w:rtl/>
        </w:rPr>
        <w:t xml:space="preserve"> </w:t>
      </w:r>
      <w:r>
        <w:rPr>
          <w:rStyle w:val="contenttext"/>
          <w:rFonts w:cs="B Zar" w:hint="cs"/>
          <w:color w:val="000000"/>
          <w:sz w:val="36"/>
          <w:szCs w:val="36"/>
          <w:rtl/>
        </w:rPr>
        <w:t>بینش</w:t>
      </w:r>
      <w:r>
        <w:rPr>
          <w:rStyle w:val="contenttext"/>
          <w:rFonts w:cs="B Zar" w:hint="cs"/>
          <w:color w:val="000000"/>
          <w:sz w:val="36"/>
          <w:szCs w:val="36"/>
          <w:rtl/>
        </w:rPr>
        <w:t>. (1603)</w:t>
      </w:r>
    </w:p>
    <w:p w:rsidR="00000000" w:rsidRDefault="009C2F2C">
      <w:pPr>
        <w:pStyle w:val="contentparagraph"/>
        <w:bidi/>
        <w:jc w:val="both"/>
        <w:divId w:val="928394747"/>
        <w:rPr>
          <w:rFonts w:cs="B Zar" w:hint="cs"/>
          <w:color w:val="000000"/>
          <w:sz w:val="36"/>
          <w:szCs w:val="36"/>
          <w:rtl/>
        </w:rPr>
      </w:pPr>
      <w:r>
        <w:rPr>
          <w:rStyle w:val="contenttext"/>
          <w:rFonts w:cs="B Zar" w:hint="cs"/>
          <w:color w:val="000000"/>
          <w:sz w:val="36"/>
          <w:szCs w:val="36"/>
          <w:rtl/>
        </w:rPr>
        <w:t xml:space="preserve">بخش هجدهم: </w:t>
      </w:r>
    </w:p>
    <w:p w:rsidR="00000000" w:rsidRDefault="009C2F2C">
      <w:pPr>
        <w:pStyle w:val="contentparagraph"/>
        <w:bidi/>
        <w:jc w:val="both"/>
        <w:divId w:val="928394747"/>
        <w:rPr>
          <w:rFonts w:cs="B Zar" w:hint="cs"/>
          <w:color w:val="000000"/>
          <w:sz w:val="36"/>
          <w:szCs w:val="36"/>
          <w:rtl/>
        </w:rPr>
      </w:pPr>
      <w:r>
        <w:rPr>
          <w:rStyle w:val="contenttext"/>
          <w:rFonts w:cs="B Zar" w:hint="cs"/>
          <w:color w:val="000000"/>
          <w:sz w:val="36"/>
          <w:szCs w:val="36"/>
          <w:rtl/>
        </w:rPr>
        <w:t>خوف و رجاء</w:t>
      </w:r>
    </w:p>
    <w:p w:rsidR="00000000" w:rsidRDefault="009C2F2C">
      <w:pPr>
        <w:pStyle w:val="Heading4"/>
        <w:shd w:val="clear" w:color="auto" w:fill="FFFFFF"/>
        <w:bidi/>
        <w:jc w:val="both"/>
        <w:divId w:val="578902080"/>
        <w:rPr>
          <w:rFonts w:eastAsia="Times New Roman" w:cs="B Titr" w:hint="cs"/>
          <w:b w:val="0"/>
          <w:bCs w:val="0"/>
          <w:color w:val="0080C0"/>
          <w:sz w:val="29"/>
          <w:szCs w:val="29"/>
          <w:rtl/>
        </w:rPr>
      </w:pPr>
      <w:r>
        <w:rPr>
          <w:rFonts w:eastAsia="Times New Roman" w:cs="B Titr" w:hint="cs"/>
          <w:b w:val="0"/>
          <w:bCs w:val="0"/>
          <w:color w:val="0080C0"/>
          <w:sz w:val="29"/>
          <w:szCs w:val="29"/>
          <w:rtl/>
        </w:rPr>
        <w:t>1610. اعتماد به الطاف کارس</w:t>
      </w:r>
      <w:r>
        <w:rPr>
          <w:rFonts w:eastAsia="Times New Roman" w:cs="B Titr" w:hint="cs"/>
          <w:b w:val="0"/>
          <w:bCs w:val="0"/>
          <w:color w:val="0080C0"/>
          <w:sz w:val="29"/>
          <w:szCs w:val="29"/>
          <w:rtl/>
        </w:rPr>
        <w:t>از</w:t>
      </w:r>
    </w:p>
    <w:p w:rsidR="00000000" w:rsidRDefault="009C2F2C">
      <w:pPr>
        <w:pStyle w:val="contentparagraph"/>
        <w:bidi/>
        <w:jc w:val="both"/>
        <w:divId w:val="578902080"/>
        <w:rPr>
          <w:rFonts w:cs="B Zar" w:hint="cs"/>
          <w:color w:val="000000"/>
          <w:sz w:val="36"/>
          <w:szCs w:val="36"/>
          <w:rtl/>
        </w:rPr>
      </w:pPr>
      <w:r>
        <w:rPr>
          <w:rStyle w:val="contenttext"/>
          <w:rFonts w:cs="B Zar" w:hint="cs"/>
          <w:color w:val="000000"/>
          <w:sz w:val="36"/>
          <w:szCs w:val="36"/>
          <w:rtl/>
        </w:rPr>
        <w:t xml:space="preserve">لا تیاسن لشر هذه الامه من روح الله؛ </w:t>
      </w:r>
    </w:p>
    <w:p w:rsidR="00000000" w:rsidRDefault="009C2F2C">
      <w:pPr>
        <w:pStyle w:val="contentparagraph"/>
        <w:bidi/>
        <w:jc w:val="both"/>
        <w:divId w:val="578902080"/>
        <w:rPr>
          <w:rFonts w:cs="B Zar" w:hint="cs"/>
          <w:color w:val="000000"/>
          <w:sz w:val="36"/>
          <w:szCs w:val="36"/>
          <w:rtl/>
        </w:rPr>
      </w:pPr>
      <w:r>
        <w:rPr>
          <w:rStyle w:val="contenttext"/>
          <w:rFonts w:cs="B Zar" w:hint="cs"/>
          <w:color w:val="000000"/>
          <w:sz w:val="36"/>
          <w:szCs w:val="36"/>
          <w:rtl/>
        </w:rPr>
        <w:t xml:space="preserve">لقوله تعالی: </w:t>
      </w:r>
    </w:p>
    <w:p w:rsidR="00000000" w:rsidRDefault="009C2F2C">
      <w:pPr>
        <w:pStyle w:val="contentparagraph"/>
        <w:bidi/>
        <w:jc w:val="both"/>
        <w:divId w:val="578902080"/>
        <w:rPr>
          <w:rFonts w:cs="B Zar" w:hint="cs"/>
          <w:color w:val="000000"/>
          <w:sz w:val="36"/>
          <w:szCs w:val="36"/>
          <w:rtl/>
        </w:rPr>
      </w:pPr>
      <w:r>
        <w:rPr>
          <w:rStyle w:val="contenttext"/>
          <w:rFonts w:cs="B Zar" w:hint="cs"/>
          <w:color w:val="000000"/>
          <w:sz w:val="36"/>
          <w:szCs w:val="36"/>
          <w:rtl/>
        </w:rPr>
        <w:t xml:space="preserve">(انه لا ییاس من روح الله الا القوم الکافرون). </w:t>
      </w:r>
    </w:p>
    <w:p w:rsidR="00000000" w:rsidRDefault="009C2F2C">
      <w:pPr>
        <w:pStyle w:val="contentparagraph"/>
        <w:bidi/>
        <w:jc w:val="both"/>
        <w:divId w:val="578902080"/>
        <w:rPr>
          <w:rFonts w:cs="B Zar" w:hint="cs"/>
          <w:color w:val="000000"/>
          <w:sz w:val="36"/>
          <w:szCs w:val="36"/>
          <w:rtl/>
        </w:rPr>
      </w:pPr>
      <w:r>
        <w:rPr>
          <w:rStyle w:val="contenttext"/>
          <w:rFonts w:cs="B Zar" w:hint="cs"/>
          <w:color w:val="000000"/>
          <w:sz w:val="36"/>
          <w:szCs w:val="36"/>
          <w:rtl/>
        </w:rPr>
        <w:t xml:space="preserve">مایوس نشوید از رحمت خداوندی بر تبهکاران این امت؛ زیرا خدا فرموده است قطعی است که از رحمت خداوندی ناامید نمی شوند مگر مردم کافر. </w:t>
      </w:r>
    </w:p>
    <w:p w:rsidR="00000000" w:rsidRDefault="009C2F2C">
      <w:pPr>
        <w:pStyle w:val="Heading4"/>
        <w:shd w:val="clear" w:color="auto" w:fill="FFFFFF"/>
        <w:bidi/>
        <w:jc w:val="both"/>
        <w:divId w:val="223684905"/>
        <w:rPr>
          <w:rFonts w:eastAsia="Times New Roman" w:cs="B Titr" w:hint="cs"/>
          <w:b w:val="0"/>
          <w:bCs w:val="0"/>
          <w:color w:val="0080C0"/>
          <w:sz w:val="29"/>
          <w:szCs w:val="29"/>
          <w:rtl/>
        </w:rPr>
      </w:pPr>
      <w:r>
        <w:rPr>
          <w:rFonts w:eastAsia="Times New Roman" w:cs="B Titr" w:hint="cs"/>
          <w:b w:val="0"/>
          <w:bCs w:val="0"/>
          <w:color w:val="0080C0"/>
          <w:sz w:val="29"/>
          <w:szCs w:val="29"/>
          <w:rtl/>
        </w:rPr>
        <w:t>1611. از هیچ چیز ناامید نباشید!</w:t>
      </w:r>
    </w:p>
    <w:p w:rsidR="00000000" w:rsidRDefault="009C2F2C">
      <w:pPr>
        <w:pStyle w:val="contentparagraph"/>
        <w:bidi/>
        <w:jc w:val="both"/>
        <w:divId w:val="223684905"/>
        <w:rPr>
          <w:rFonts w:cs="B Zar" w:hint="cs"/>
          <w:color w:val="000000"/>
          <w:sz w:val="36"/>
          <w:szCs w:val="36"/>
          <w:rtl/>
        </w:rPr>
      </w:pPr>
      <w:r>
        <w:rPr>
          <w:rStyle w:val="contenttext"/>
          <w:rFonts w:cs="B Zar" w:hint="cs"/>
          <w:color w:val="000000"/>
          <w:sz w:val="36"/>
          <w:szCs w:val="36"/>
          <w:rtl/>
        </w:rPr>
        <w:t xml:space="preserve">ان المدبر عسی ان تزل به احدی قائمتیه، و تثبت الاخری، فترجعا حتی تثبتا جمیعا. </w:t>
      </w:r>
    </w:p>
    <w:p w:rsidR="00000000" w:rsidRDefault="009C2F2C">
      <w:pPr>
        <w:pStyle w:val="contentparagraph"/>
        <w:bidi/>
        <w:jc w:val="both"/>
        <w:divId w:val="223684905"/>
        <w:rPr>
          <w:rFonts w:cs="B Zar" w:hint="cs"/>
          <w:color w:val="000000"/>
          <w:sz w:val="36"/>
          <w:szCs w:val="36"/>
          <w:rtl/>
        </w:rPr>
      </w:pPr>
      <w:r>
        <w:rPr>
          <w:rStyle w:val="contenttext"/>
          <w:rFonts w:cs="B Zar" w:hint="cs"/>
          <w:color w:val="000000"/>
          <w:sz w:val="36"/>
          <w:szCs w:val="36"/>
          <w:rtl/>
        </w:rPr>
        <w:t>همانا ناامید از کسی که پشت گردانیده است نیز نباشید؛ زیرا چه بسا که یکی از دو پای شخصی که پشت گردانیده است بلغزد و پای دیگرش ثابت بماند. (1604)</w:t>
      </w:r>
    </w:p>
    <w:p w:rsidR="00000000" w:rsidRDefault="009C2F2C">
      <w:pPr>
        <w:pStyle w:val="Heading4"/>
        <w:shd w:val="clear" w:color="auto" w:fill="FFFFFF"/>
        <w:bidi/>
        <w:jc w:val="both"/>
        <w:divId w:val="874779206"/>
        <w:rPr>
          <w:rFonts w:eastAsia="Times New Roman" w:cs="B Titr" w:hint="cs"/>
          <w:b w:val="0"/>
          <w:bCs w:val="0"/>
          <w:color w:val="0080C0"/>
          <w:sz w:val="29"/>
          <w:szCs w:val="29"/>
          <w:rtl/>
        </w:rPr>
      </w:pPr>
      <w:r>
        <w:rPr>
          <w:rFonts w:eastAsia="Times New Roman" w:cs="B Titr" w:hint="cs"/>
          <w:b w:val="0"/>
          <w:bCs w:val="0"/>
          <w:color w:val="0080C0"/>
          <w:sz w:val="29"/>
          <w:szCs w:val="29"/>
          <w:rtl/>
        </w:rPr>
        <w:t>161</w:t>
      </w:r>
      <w:r>
        <w:rPr>
          <w:rFonts w:eastAsia="Times New Roman" w:cs="B Titr" w:hint="cs"/>
          <w:b w:val="0"/>
          <w:bCs w:val="0"/>
          <w:color w:val="0080C0"/>
          <w:sz w:val="29"/>
          <w:szCs w:val="29"/>
          <w:rtl/>
        </w:rPr>
        <w:t>2. هم نومید باش هم امیدوار!</w:t>
      </w:r>
    </w:p>
    <w:p w:rsidR="00000000" w:rsidRDefault="009C2F2C">
      <w:pPr>
        <w:pStyle w:val="contentparagraph"/>
        <w:bidi/>
        <w:jc w:val="both"/>
        <w:divId w:val="874779206"/>
        <w:rPr>
          <w:rFonts w:cs="B Zar" w:hint="cs"/>
          <w:color w:val="000000"/>
          <w:sz w:val="36"/>
          <w:szCs w:val="36"/>
          <w:rtl/>
        </w:rPr>
      </w:pPr>
      <w:r>
        <w:rPr>
          <w:rStyle w:val="contenttext"/>
          <w:rFonts w:cs="B Zar" w:hint="cs"/>
          <w:color w:val="000000"/>
          <w:sz w:val="36"/>
          <w:szCs w:val="36"/>
          <w:rtl/>
        </w:rPr>
        <w:t xml:space="preserve">لا تامنن علی خیر هذه الامه عذاب الله؛ لقوله تعالی: </w:t>
      </w:r>
    </w:p>
    <w:p w:rsidR="00000000" w:rsidRDefault="009C2F2C">
      <w:pPr>
        <w:pStyle w:val="contentparagraph"/>
        <w:bidi/>
        <w:jc w:val="both"/>
        <w:divId w:val="874779206"/>
        <w:rPr>
          <w:rFonts w:cs="B Zar" w:hint="cs"/>
          <w:color w:val="000000"/>
          <w:sz w:val="36"/>
          <w:szCs w:val="36"/>
          <w:rtl/>
        </w:rPr>
      </w:pPr>
      <w:r>
        <w:rPr>
          <w:rStyle w:val="contenttext"/>
          <w:rFonts w:cs="B Zar" w:hint="cs"/>
          <w:color w:val="000000"/>
          <w:sz w:val="36"/>
          <w:szCs w:val="36"/>
          <w:rtl/>
        </w:rPr>
        <w:t xml:space="preserve">(فلا یامن مکر الله الا القوم الخاسرون) و لا تیاسن لشر هذه الامه من روح الله؛ لقوله تعالی: </w:t>
      </w:r>
    </w:p>
    <w:p w:rsidR="00000000" w:rsidRDefault="009C2F2C">
      <w:pPr>
        <w:pStyle w:val="contentparagraph"/>
        <w:bidi/>
        <w:jc w:val="both"/>
        <w:divId w:val="874779206"/>
        <w:rPr>
          <w:rFonts w:cs="B Zar" w:hint="cs"/>
          <w:color w:val="000000"/>
          <w:sz w:val="36"/>
          <w:szCs w:val="36"/>
          <w:rtl/>
        </w:rPr>
      </w:pPr>
      <w:r>
        <w:rPr>
          <w:rStyle w:val="contenttext"/>
          <w:rFonts w:cs="B Zar" w:hint="cs"/>
          <w:color w:val="000000"/>
          <w:sz w:val="36"/>
          <w:szCs w:val="36"/>
          <w:rtl/>
        </w:rPr>
        <w:t xml:space="preserve">(انه لا ییاس من روح الله الا القوم الکافرون). </w:t>
      </w:r>
    </w:p>
    <w:p w:rsidR="00000000" w:rsidRDefault="009C2F2C">
      <w:pPr>
        <w:pStyle w:val="contentparagraph"/>
        <w:bidi/>
        <w:jc w:val="both"/>
        <w:divId w:val="874779206"/>
        <w:rPr>
          <w:rFonts w:cs="B Zar" w:hint="cs"/>
          <w:color w:val="000000"/>
          <w:sz w:val="36"/>
          <w:szCs w:val="36"/>
          <w:rtl/>
        </w:rPr>
      </w:pPr>
      <w:r>
        <w:rPr>
          <w:rStyle w:val="contenttext"/>
          <w:rFonts w:cs="B Zar" w:hint="cs"/>
          <w:color w:val="000000"/>
          <w:sz w:val="36"/>
          <w:szCs w:val="36"/>
          <w:rtl/>
        </w:rPr>
        <w:t>بر بهترین فرد این امت از عذاب خدا ایمن</w:t>
      </w:r>
      <w:r>
        <w:rPr>
          <w:rStyle w:val="contenttext"/>
          <w:rFonts w:cs="B Zar" w:hint="cs"/>
          <w:color w:val="000000"/>
          <w:sz w:val="36"/>
          <w:szCs w:val="36"/>
          <w:rtl/>
        </w:rPr>
        <w:t xml:space="preserve"> مباش؛ زیرا خدای بزرگ می فرماید: </w:t>
      </w:r>
    </w:p>
    <w:p w:rsidR="00000000" w:rsidRDefault="009C2F2C">
      <w:pPr>
        <w:pStyle w:val="contentparagraph"/>
        <w:bidi/>
        <w:jc w:val="both"/>
        <w:divId w:val="874779206"/>
        <w:rPr>
          <w:rFonts w:cs="B Zar" w:hint="cs"/>
          <w:color w:val="000000"/>
          <w:sz w:val="36"/>
          <w:szCs w:val="36"/>
          <w:rtl/>
        </w:rPr>
      </w:pPr>
      <w:r>
        <w:rPr>
          <w:rStyle w:val="contenttext"/>
          <w:rFonts w:cs="B Zar" w:hint="cs"/>
          <w:color w:val="000000"/>
          <w:sz w:val="36"/>
          <w:szCs w:val="36"/>
          <w:rtl/>
        </w:rPr>
        <w:t xml:space="preserve">از مکر خدا زیانکاران ایمن نشوند. و برای بدترین فرد این امت از رحمت و مهربانی حق نومید مباش؛ زیرا خداوند متعال می فرماید: </w:t>
      </w:r>
    </w:p>
    <w:p w:rsidR="00000000" w:rsidRDefault="009C2F2C">
      <w:pPr>
        <w:pStyle w:val="contentparagraph"/>
        <w:bidi/>
        <w:jc w:val="both"/>
        <w:divId w:val="874779206"/>
        <w:rPr>
          <w:rFonts w:cs="B Zar" w:hint="cs"/>
          <w:color w:val="000000"/>
          <w:sz w:val="36"/>
          <w:szCs w:val="36"/>
          <w:rtl/>
        </w:rPr>
      </w:pPr>
      <w:r>
        <w:rPr>
          <w:rStyle w:val="contenttext"/>
          <w:rFonts w:cs="B Zar" w:hint="cs"/>
          <w:color w:val="000000"/>
          <w:sz w:val="36"/>
          <w:szCs w:val="36"/>
          <w:rtl/>
        </w:rPr>
        <w:t>تنها گروه کافران اند که رحمت حق ناامید می شوند. (1605)</w:t>
      </w:r>
    </w:p>
    <w:p w:rsidR="00000000" w:rsidRDefault="009C2F2C">
      <w:pPr>
        <w:pStyle w:val="Heading4"/>
        <w:shd w:val="clear" w:color="auto" w:fill="FFFFFF"/>
        <w:bidi/>
        <w:jc w:val="both"/>
        <w:divId w:val="1155023594"/>
        <w:rPr>
          <w:rFonts w:eastAsia="Times New Roman" w:cs="B Titr" w:hint="cs"/>
          <w:b w:val="0"/>
          <w:bCs w:val="0"/>
          <w:color w:val="0080C0"/>
          <w:sz w:val="29"/>
          <w:szCs w:val="29"/>
          <w:rtl/>
        </w:rPr>
      </w:pPr>
      <w:r>
        <w:rPr>
          <w:rFonts w:eastAsia="Times New Roman" w:cs="B Titr" w:hint="cs"/>
          <w:b w:val="0"/>
          <w:bCs w:val="0"/>
          <w:color w:val="0080C0"/>
          <w:sz w:val="29"/>
          <w:szCs w:val="29"/>
          <w:rtl/>
        </w:rPr>
        <w:t>1613. نومیدی از رحمت خدا</w:t>
      </w:r>
    </w:p>
    <w:p w:rsidR="00000000" w:rsidRDefault="009C2F2C">
      <w:pPr>
        <w:pStyle w:val="contentparagraph"/>
        <w:bidi/>
        <w:jc w:val="both"/>
        <w:divId w:val="1155023594"/>
        <w:rPr>
          <w:rFonts w:cs="B Zar" w:hint="cs"/>
          <w:color w:val="000000"/>
          <w:sz w:val="36"/>
          <w:szCs w:val="36"/>
          <w:rtl/>
        </w:rPr>
      </w:pPr>
      <w:r>
        <w:rPr>
          <w:rStyle w:val="contenttext"/>
          <w:rFonts w:cs="B Zar" w:hint="cs"/>
          <w:color w:val="000000"/>
          <w:sz w:val="36"/>
          <w:szCs w:val="36"/>
          <w:rtl/>
        </w:rPr>
        <w:t>الحمدلله غیر مقنوط م</w:t>
      </w:r>
      <w:r>
        <w:rPr>
          <w:rStyle w:val="contenttext"/>
          <w:rFonts w:cs="B Zar" w:hint="cs"/>
          <w:color w:val="000000"/>
          <w:sz w:val="36"/>
          <w:szCs w:val="36"/>
          <w:rtl/>
        </w:rPr>
        <w:t xml:space="preserve">ن رحمته، و لا مخلو من نعمته، و لا مایوس من مغفرته. </w:t>
      </w:r>
    </w:p>
    <w:p w:rsidR="00000000" w:rsidRDefault="009C2F2C">
      <w:pPr>
        <w:pStyle w:val="contentparagraph"/>
        <w:bidi/>
        <w:jc w:val="both"/>
        <w:divId w:val="1155023594"/>
        <w:rPr>
          <w:rFonts w:cs="B Zar" w:hint="cs"/>
          <w:color w:val="000000"/>
          <w:sz w:val="36"/>
          <w:szCs w:val="36"/>
          <w:rtl/>
        </w:rPr>
      </w:pPr>
      <w:r>
        <w:rPr>
          <w:rStyle w:val="contenttext"/>
          <w:rFonts w:cs="B Zar" w:hint="cs"/>
          <w:color w:val="000000"/>
          <w:sz w:val="36"/>
          <w:szCs w:val="36"/>
          <w:rtl/>
        </w:rPr>
        <w:t>ستایش مخصوص خدایی است که نه از رحمتش کسی مایوس می شود و نه از رحمتش کسی محروم و نه از بخشش او کسی مایوس. (1606)</w:t>
      </w:r>
    </w:p>
    <w:p w:rsidR="00000000" w:rsidRDefault="009C2F2C">
      <w:pPr>
        <w:pStyle w:val="Heading4"/>
        <w:shd w:val="clear" w:color="auto" w:fill="FFFFFF"/>
        <w:bidi/>
        <w:jc w:val="both"/>
        <w:divId w:val="571163621"/>
        <w:rPr>
          <w:rFonts w:eastAsia="Times New Roman" w:cs="B Titr" w:hint="cs"/>
          <w:b w:val="0"/>
          <w:bCs w:val="0"/>
          <w:color w:val="0080C0"/>
          <w:sz w:val="29"/>
          <w:szCs w:val="29"/>
          <w:rtl/>
        </w:rPr>
      </w:pPr>
      <w:r>
        <w:rPr>
          <w:rFonts w:eastAsia="Times New Roman" w:cs="B Titr" w:hint="cs"/>
          <w:b w:val="0"/>
          <w:bCs w:val="0"/>
          <w:color w:val="0080C0"/>
          <w:sz w:val="29"/>
          <w:szCs w:val="29"/>
          <w:rtl/>
        </w:rPr>
        <w:t>1614. پرهیز از بدگمانی</w:t>
      </w:r>
    </w:p>
    <w:p w:rsidR="00000000" w:rsidRDefault="009C2F2C">
      <w:pPr>
        <w:pStyle w:val="contentparagraph"/>
        <w:bidi/>
        <w:jc w:val="both"/>
        <w:divId w:val="571163621"/>
        <w:rPr>
          <w:rFonts w:cs="B Zar" w:hint="cs"/>
          <w:color w:val="000000"/>
          <w:sz w:val="36"/>
          <w:szCs w:val="36"/>
          <w:rtl/>
        </w:rPr>
      </w:pPr>
      <w:r>
        <w:rPr>
          <w:rStyle w:val="contenttext"/>
          <w:rFonts w:cs="B Zar" w:hint="cs"/>
          <w:color w:val="000000"/>
          <w:sz w:val="36"/>
          <w:szCs w:val="36"/>
          <w:rtl/>
        </w:rPr>
        <w:t xml:space="preserve">ان البخل و الجبن و الحرص غرائز شتی بجمعها سوء الظن بالله. </w:t>
      </w:r>
    </w:p>
    <w:p w:rsidR="00000000" w:rsidRDefault="009C2F2C">
      <w:pPr>
        <w:pStyle w:val="contentparagraph"/>
        <w:bidi/>
        <w:jc w:val="both"/>
        <w:divId w:val="571163621"/>
        <w:rPr>
          <w:rFonts w:cs="B Zar" w:hint="cs"/>
          <w:color w:val="000000"/>
          <w:sz w:val="36"/>
          <w:szCs w:val="36"/>
          <w:rtl/>
        </w:rPr>
      </w:pPr>
      <w:r>
        <w:rPr>
          <w:rStyle w:val="contenttext"/>
          <w:rFonts w:cs="B Zar" w:hint="cs"/>
          <w:color w:val="000000"/>
          <w:sz w:val="36"/>
          <w:szCs w:val="36"/>
          <w:rtl/>
        </w:rPr>
        <w:t xml:space="preserve">همانا بخل </w:t>
      </w:r>
      <w:r>
        <w:rPr>
          <w:rStyle w:val="contenttext"/>
          <w:rFonts w:cs="B Zar" w:hint="cs"/>
          <w:color w:val="000000"/>
          <w:sz w:val="36"/>
          <w:szCs w:val="36"/>
          <w:rtl/>
        </w:rPr>
        <w:t>و ترس و حرص، طبیعت های پراکنده ای هستند که بدگمانی به خدا آن ها را گرد در می آورد. (1607)</w:t>
      </w:r>
    </w:p>
    <w:p w:rsidR="00000000" w:rsidRDefault="009C2F2C">
      <w:pPr>
        <w:pStyle w:val="Heading4"/>
        <w:shd w:val="clear" w:color="auto" w:fill="FFFFFF"/>
        <w:bidi/>
        <w:jc w:val="both"/>
        <w:divId w:val="621308683"/>
        <w:rPr>
          <w:rFonts w:eastAsia="Times New Roman" w:cs="B Titr" w:hint="cs"/>
          <w:b w:val="0"/>
          <w:bCs w:val="0"/>
          <w:color w:val="0080C0"/>
          <w:sz w:val="29"/>
          <w:szCs w:val="29"/>
          <w:rtl/>
        </w:rPr>
      </w:pPr>
      <w:r>
        <w:rPr>
          <w:rFonts w:eastAsia="Times New Roman" w:cs="B Titr" w:hint="cs"/>
          <w:b w:val="0"/>
          <w:bCs w:val="0"/>
          <w:color w:val="0080C0"/>
          <w:sz w:val="29"/>
          <w:szCs w:val="29"/>
          <w:rtl/>
        </w:rPr>
        <w:t>1615. امیدوار به لقای پروردگار</w:t>
      </w:r>
    </w:p>
    <w:p w:rsidR="00000000" w:rsidRDefault="009C2F2C">
      <w:pPr>
        <w:pStyle w:val="contentparagraph"/>
        <w:bidi/>
        <w:jc w:val="both"/>
        <w:divId w:val="621308683"/>
        <w:rPr>
          <w:rFonts w:cs="B Zar" w:hint="cs"/>
          <w:color w:val="000000"/>
          <w:sz w:val="36"/>
          <w:szCs w:val="36"/>
          <w:rtl/>
        </w:rPr>
      </w:pPr>
      <w:r>
        <w:rPr>
          <w:rStyle w:val="contenttext"/>
          <w:rFonts w:cs="B Zar" w:hint="cs"/>
          <w:color w:val="000000"/>
          <w:sz w:val="36"/>
          <w:szCs w:val="36"/>
          <w:rtl/>
        </w:rPr>
        <w:t xml:space="preserve">انی الی لقاالله لمشتاق، و حسن ثوابه لمنتظر راج. </w:t>
      </w:r>
    </w:p>
    <w:p w:rsidR="00000000" w:rsidRDefault="009C2F2C">
      <w:pPr>
        <w:pStyle w:val="contentparagraph"/>
        <w:bidi/>
        <w:jc w:val="both"/>
        <w:divId w:val="621308683"/>
        <w:rPr>
          <w:rFonts w:cs="B Zar" w:hint="cs"/>
          <w:color w:val="000000"/>
          <w:sz w:val="36"/>
          <w:szCs w:val="36"/>
          <w:rtl/>
        </w:rPr>
      </w:pPr>
      <w:r>
        <w:rPr>
          <w:rStyle w:val="contenttext"/>
          <w:rFonts w:cs="B Zar" w:hint="cs"/>
          <w:color w:val="000000"/>
          <w:sz w:val="36"/>
          <w:szCs w:val="36"/>
          <w:rtl/>
        </w:rPr>
        <w:t>همانا من به ملاقات خدا و پاداش نیکو او، منتظر و به آن امیدوارم. (1608)</w:t>
      </w:r>
    </w:p>
    <w:p w:rsidR="00000000" w:rsidRDefault="009C2F2C">
      <w:pPr>
        <w:pStyle w:val="Heading4"/>
        <w:shd w:val="clear" w:color="auto" w:fill="FFFFFF"/>
        <w:bidi/>
        <w:jc w:val="both"/>
        <w:divId w:val="702366032"/>
        <w:rPr>
          <w:rFonts w:eastAsia="Times New Roman" w:cs="B Titr" w:hint="cs"/>
          <w:b w:val="0"/>
          <w:bCs w:val="0"/>
          <w:color w:val="0080C0"/>
          <w:sz w:val="29"/>
          <w:szCs w:val="29"/>
          <w:rtl/>
        </w:rPr>
      </w:pPr>
      <w:r>
        <w:rPr>
          <w:rFonts w:eastAsia="Times New Roman" w:cs="B Titr" w:hint="cs"/>
          <w:b w:val="0"/>
          <w:bCs w:val="0"/>
          <w:color w:val="0080C0"/>
          <w:sz w:val="29"/>
          <w:szCs w:val="29"/>
          <w:rtl/>
        </w:rPr>
        <w:t>1616. نومیدی از رحمت خدا</w:t>
      </w:r>
    </w:p>
    <w:p w:rsidR="00000000" w:rsidRDefault="009C2F2C">
      <w:pPr>
        <w:pStyle w:val="contentparagraph"/>
        <w:bidi/>
        <w:jc w:val="both"/>
        <w:divId w:val="702366032"/>
        <w:rPr>
          <w:rFonts w:cs="B Zar" w:hint="cs"/>
          <w:color w:val="000000"/>
          <w:sz w:val="36"/>
          <w:szCs w:val="36"/>
          <w:rtl/>
        </w:rPr>
      </w:pPr>
      <w:r>
        <w:rPr>
          <w:rStyle w:val="contenttext"/>
          <w:rFonts w:cs="B Zar" w:hint="cs"/>
          <w:color w:val="000000"/>
          <w:sz w:val="36"/>
          <w:szCs w:val="36"/>
          <w:rtl/>
        </w:rPr>
        <w:t>اللهم!</w:t>
      </w:r>
    </w:p>
    <w:p w:rsidR="00000000" w:rsidRDefault="009C2F2C">
      <w:pPr>
        <w:pStyle w:val="contentparagraph"/>
        <w:bidi/>
        <w:jc w:val="both"/>
        <w:divId w:val="702366032"/>
        <w:rPr>
          <w:rFonts w:cs="B Zar" w:hint="cs"/>
          <w:color w:val="000000"/>
          <w:sz w:val="36"/>
          <w:szCs w:val="36"/>
          <w:rtl/>
        </w:rPr>
      </w:pPr>
      <w:r>
        <w:rPr>
          <w:rStyle w:val="contenttext"/>
          <w:rFonts w:cs="B Zar" w:hint="cs"/>
          <w:color w:val="000000"/>
          <w:sz w:val="36"/>
          <w:szCs w:val="36"/>
          <w:rtl/>
        </w:rPr>
        <w:t xml:space="preserve">قد انصاحت جبالنا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ندعوک</w:t>
      </w:r>
      <w:r>
        <w:rPr>
          <w:rStyle w:val="contenttext"/>
          <w:rFonts w:cs="B Zar" w:hint="cs"/>
          <w:color w:val="000000"/>
          <w:sz w:val="36"/>
          <w:szCs w:val="36"/>
          <w:rtl/>
        </w:rPr>
        <w:t xml:space="preserve"> </w:t>
      </w:r>
      <w:r>
        <w:rPr>
          <w:rStyle w:val="contenttext"/>
          <w:rFonts w:cs="B Zar" w:hint="cs"/>
          <w:color w:val="000000"/>
          <w:sz w:val="36"/>
          <w:szCs w:val="36"/>
          <w:rtl/>
        </w:rPr>
        <w:t>حین</w:t>
      </w:r>
      <w:r>
        <w:rPr>
          <w:rStyle w:val="contenttext"/>
          <w:rFonts w:cs="B Zar" w:hint="cs"/>
          <w:color w:val="000000"/>
          <w:sz w:val="36"/>
          <w:szCs w:val="36"/>
          <w:rtl/>
        </w:rPr>
        <w:t xml:space="preserve"> </w:t>
      </w:r>
      <w:r>
        <w:rPr>
          <w:rStyle w:val="contenttext"/>
          <w:rFonts w:cs="B Zar" w:hint="cs"/>
          <w:color w:val="000000"/>
          <w:sz w:val="36"/>
          <w:szCs w:val="36"/>
          <w:rtl/>
        </w:rPr>
        <w:t>قنط</w:t>
      </w:r>
      <w:r>
        <w:rPr>
          <w:rStyle w:val="contenttext"/>
          <w:rFonts w:cs="B Zar" w:hint="cs"/>
          <w:color w:val="000000"/>
          <w:sz w:val="36"/>
          <w:szCs w:val="36"/>
          <w:rtl/>
        </w:rPr>
        <w:t xml:space="preserve"> </w:t>
      </w:r>
      <w:r>
        <w:rPr>
          <w:rStyle w:val="contenttext"/>
          <w:rFonts w:cs="B Zar" w:hint="cs"/>
          <w:color w:val="000000"/>
          <w:sz w:val="36"/>
          <w:szCs w:val="36"/>
          <w:rtl/>
        </w:rPr>
        <w:t>الانام،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منع</w:t>
      </w:r>
      <w:r>
        <w:rPr>
          <w:rStyle w:val="contenttext"/>
          <w:rFonts w:cs="B Zar" w:hint="cs"/>
          <w:color w:val="000000"/>
          <w:sz w:val="36"/>
          <w:szCs w:val="36"/>
          <w:rtl/>
        </w:rPr>
        <w:t xml:space="preserve"> </w:t>
      </w:r>
      <w:r>
        <w:rPr>
          <w:rStyle w:val="contenttext"/>
          <w:rFonts w:cs="B Zar" w:hint="cs"/>
          <w:color w:val="000000"/>
          <w:sz w:val="36"/>
          <w:szCs w:val="36"/>
          <w:rtl/>
        </w:rPr>
        <w:t>الغمام،</w:t>
      </w:r>
      <w:r>
        <w:rPr>
          <w:rStyle w:val="contenttext"/>
          <w:rFonts w:cs="B Zar" w:hint="cs"/>
          <w:color w:val="000000"/>
          <w:sz w:val="36"/>
          <w:szCs w:val="36"/>
          <w:rtl/>
        </w:rPr>
        <w:t xml:space="preserve"> </w:t>
      </w:r>
      <w:r>
        <w:rPr>
          <w:rStyle w:val="contenttext"/>
          <w:rFonts w:cs="B Zar" w:hint="cs"/>
          <w:color w:val="000000"/>
          <w:sz w:val="36"/>
          <w:szCs w:val="36"/>
          <w:rtl/>
        </w:rPr>
        <w:t>فانک</w:t>
      </w:r>
      <w:r>
        <w:rPr>
          <w:rStyle w:val="contenttext"/>
          <w:rFonts w:cs="B Zar" w:hint="cs"/>
          <w:color w:val="000000"/>
          <w:sz w:val="36"/>
          <w:szCs w:val="36"/>
          <w:rtl/>
        </w:rPr>
        <w:t xml:space="preserve"> </w:t>
      </w:r>
      <w:r>
        <w:rPr>
          <w:rStyle w:val="contenttext"/>
          <w:rFonts w:cs="B Zar" w:hint="cs"/>
          <w:color w:val="000000"/>
          <w:sz w:val="36"/>
          <w:szCs w:val="36"/>
          <w:rtl/>
        </w:rPr>
        <w:t>تنزل</w:t>
      </w:r>
      <w:r>
        <w:rPr>
          <w:rStyle w:val="contenttext"/>
          <w:rFonts w:cs="B Zar" w:hint="cs"/>
          <w:color w:val="000000"/>
          <w:sz w:val="36"/>
          <w:szCs w:val="36"/>
          <w:rtl/>
        </w:rPr>
        <w:t xml:space="preserve"> </w:t>
      </w:r>
      <w:r>
        <w:rPr>
          <w:rStyle w:val="contenttext"/>
          <w:rFonts w:cs="B Zar" w:hint="cs"/>
          <w:color w:val="000000"/>
          <w:sz w:val="36"/>
          <w:szCs w:val="36"/>
          <w:rtl/>
        </w:rPr>
        <w:t>الغیث</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قنطوا،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تنشر</w:t>
      </w:r>
      <w:r>
        <w:rPr>
          <w:rStyle w:val="contenttext"/>
          <w:rFonts w:cs="B Zar" w:hint="cs"/>
          <w:color w:val="000000"/>
          <w:sz w:val="36"/>
          <w:szCs w:val="36"/>
          <w:rtl/>
        </w:rPr>
        <w:t xml:space="preserve"> </w:t>
      </w:r>
      <w:r>
        <w:rPr>
          <w:rStyle w:val="contenttext"/>
          <w:rFonts w:cs="B Zar" w:hint="cs"/>
          <w:color w:val="000000"/>
          <w:sz w:val="36"/>
          <w:szCs w:val="36"/>
          <w:rtl/>
        </w:rPr>
        <w:t>رحمتک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انت</w:t>
      </w:r>
      <w:r>
        <w:rPr>
          <w:rStyle w:val="contenttext"/>
          <w:rFonts w:cs="B Zar" w:hint="cs"/>
          <w:color w:val="000000"/>
          <w:sz w:val="36"/>
          <w:szCs w:val="36"/>
          <w:rtl/>
        </w:rPr>
        <w:t xml:space="preserve"> </w:t>
      </w:r>
      <w:r>
        <w:rPr>
          <w:rStyle w:val="contenttext"/>
          <w:rFonts w:cs="B Zar" w:hint="cs"/>
          <w:color w:val="000000"/>
          <w:sz w:val="36"/>
          <w:szCs w:val="36"/>
          <w:rtl/>
        </w:rPr>
        <w:t>الولی</w:t>
      </w:r>
      <w:r>
        <w:rPr>
          <w:rStyle w:val="contenttext"/>
          <w:rFonts w:cs="B Zar" w:hint="cs"/>
          <w:color w:val="000000"/>
          <w:sz w:val="36"/>
          <w:szCs w:val="36"/>
          <w:rtl/>
        </w:rPr>
        <w:t xml:space="preserve"> </w:t>
      </w:r>
      <w:r>
        <w:rPr>
          <w:rStyle w:val="contenttext"/>
          <w:rFonts w:cs="B Zar" w:hint="cs"/>
          <w:color w:val="000000"/>
          <w:sz w:val="36"/>
          <w:szCs w:val="36"/>
          <w:rtl/>
        </w:rPr>
        <w:t>الحمید</w:t>
      </w:r>
      <w:r>
        <w:rPr>
          <w:rStyle w:val="contenttext"/>
          <w:rFonts w:cs="B Zar" w:hint="cs"/>
          <w:color w:val="000000"/>
          <w:sz w:val="36"/>
          <w:szCs w:val="36"/>
          <w:rtl/>
        </w:rPr>
        <w:t xml:space="preserve">. </w:t>
      </w:r>
    </w:p>
    <w:p w:rsidR="00000000" w:rsidRDefault="009C2F2C">
      <w:pPr>
        <w:pStyle w:val="contentparagraph"/>
        <w:bidi/>
        <w:jc w:val="both"/>
        <w:divId w:val="702366032"/>
        <w:rPr>
          <w:rFonts w:cs="B Zar" w:hint="cs"/>
          <w:color w:val="000000"/>
          <w:sz w:val="36"/>
          <w:szCs w:val="36"/>
          <w:rtl/>
        </w:rPr>
      </w:pPr>
      <w:r>
        <w:rPr>
          <w:rStyle w:val="contenttext"/>
          <w:rFonts w:cs="B Zar" w:hint="cs"/>
          <w:color w:val="000000"/>
          <w:sz w:val="36"/>
          <w:szCs w:val="36"/>
          <w:rtl/>
        </w:rPr>
        <w:t>خداوندا!</w:t>
      </w:r>
    </w:p>
    <w:p w:rsidR="00000000" w:rsidRDefault="009C2F2C">
      <w:pPr>
        <w:pStyle w:val="contentparagraph"/>
        <w:bidi/>
        <w:jc w:val="both"/>
        <w:divId w:val="702366032"/>
        <w:rPr>
          <w:rFonts w:cs="B Zar" w:hint="cs"/>
          <w:color w:val="000000"/>
          <w:sz w:val="36"/>
          <w:szCs w:val="36"/>
          <w:rtl/>
        </w:rPr>
      </w:pPr>
      <w:r>
        <w:rPr>
          <w:rStyle w:val="contenttext"/>
          <w:rFonts w:cs="B Zar" w:hint="cs"/>
          <w:color w:val="000000"/>
          <w:sz w:val="36"/>
          <w:szCs w:val="36"/>
          <w:rtl/>
        </w:rPr>
        <w:t>نباتات کوه های ما از خشکسالی افسردند، (آفریدگارا)!</w:t>
      </w:r>
    </w:p>
    <w:p w:rsidR="00000000" w:rsidRDefault="009C2F2C">
      <w:pPr>
        <w:pStyle w:val="contentparagraph"/>
        <w:bidi/>
        <w:jc w:val="both"/>
        <w:divId w:val="702366032"/>
        <w:rPr>
          <w:rFonts w:cs="B Zar" w:hint="cs"/>
          <w:color w:val="000000"/>
          <w:sz w:val="36"/>
          <w:szCs w:val="36"/>
          <w:rtl/>
        </w:rPr>
      </w:pPr>
      <w:r>
        <w:rPr>
          <w:rStyle w:val="contenttext"/>
          <w:rFonts w:cs="B Zar" w:hint="cs"/>
          <w:color w:val="000000"/>
          <w:sz w:val="36"/>
          <w:szCs w:val="36"/>
          <w:rtl/>
        </w:rPr>
        <w:t>تو را می خوانیم در موقعی که نومیدی مردم را در خود فرو برده و ابرها از باریدن ممنوع گشته؛ زیرا تویی که باران را پس از آن که مردم در نومیدی فرو رفته نازل نموده و رحمتت را بر آنان می گسترانی و تویی ولی نعمت ها و ستوده در همه صفات و احوال. (1609)</w:t>
      </w:r>
    </w:p>
    <w:p w:rsidR="00000000" w:rsidRDefault="009C2F2C">
      <w:pPr>
        <w:pStyle w:val="Heading4"/>
        <w:shd w:val="clear" w:color="auto" w:fill="FFFFFF"/>
        <w:bidi/>
        <w:jc w:val="both"/>
        <w:divId w:val="20272481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1617. نومیدی </w:t>
      </w:r>
      <w:r>
        <w:rPr>
          <w:rFonts w:eastAsia="Times New Roman" w:cs="B Titr" w:hint="cs"/>
          <w:b w:val="0"/>
          <w:bCs w:val="0"/>
          <w:color w:val="0080C0"/>
          <w:sz w:val="29"/>
          <w:szCs w:val="29"/>
          <w:rtl/>
        </w:rPr>
        <w:t>از رحمت خدا</w:t>
      </w:r>
    </w:p>
    <w:p w:rsidR="00000000" w:rsidRDefault="009C2F2C">
      <w:pPr>
        <w:pStyle w:val="contentparagraph"/>
        <w:bidi/>
        <w:jc w:val="both"/>
        <w:divId w:val="2027248167"/>
        <w:rPr>
          <w:rFonts w:cs="B Zar" w:hint="cs"/>
          <w:color w:val="000000"/>
          <w:sz w:val="36"/>
          <w:szCs w:val="36"/>
          <w:rtl/>
        </w:rPr>
      </w:pPr>
      <w:r>
        <w:rPr>
          <w:rStyle w:val="contenttext"/>
          <w:rFonts w:cs="B Zar" w:hint="cs"/>
          <w:color w:val="000000"/>
          <w:sz w:val="36"/>
          <w:szCs w:val="36"/>
          <w:rtl/>
        </w:rPr>
        <w:t xml:space="preserve">اعلم ان الذی بیده خزائن السموات و الارض قد اذن لک فی الدعاء، و تکفل لک بالاجابه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فلا</w:t>
      </w:r>
      <w:r>
        <w:rPr>
          <w:rStyle w:val="contenttext"/>
          <w:rFonts w:cs="B Zar" w:hint="cs"/>
          <w:color w:val="000000"/>
          <w:sz w:val="36"/>
          <w:szCs w:val="36"/>
          <w:rtl/>
        </w:rPr>
        <w:t xml:space="preserve"> </w:t>
      </w:r>
      <w:r>
        <w:rPr>
          <w:rStyle w:val="contenttext"/>
          <w:rFonts w:cs="B Zar" w:hint="cs"/>
          <w:color w:val="000000"/>
          <w:sz w:val="36"/>
          <w:szCs w:val="36"/>
          <w:rtl/>
        </w:rPr>
        <w:t>یقنطنک</w:t>
      </w:r>
      <w:r>
        <w:rPr>
          <w:rStyle w:val="contenttext"/>
          <w:rFonts w:cs="B Zar" w:hint="cs"/>
          <w:color w:val="000000"/>
          <w:sz w:val="36"/>
          <w:szCs w:val="36"/>
          <w:rtl/>
        </w:rPr>
        <w:t xml:space="preserve"> </w:t>
      </w:r>
      <w:r>
        <w:rPr>
          <w:rStyle w:val="contenttext"/>
          <w:rFonts w:cs="B Zar" w:hint="cs"/>
          <w:color w:val="000000"/>
          <w:sz w:val="36"/>
          <w:szCs w:val="36"/>
          <w:rtl/>
        </w:rPr>
        <w:t>ابطاء</w:t>
      </w:r>
      <w:r>
        <w:rPr>
          <w:rStyle w:val="contenttext"/>
          <w:rFonts w:cs="B Zar" w:hint="cs"/>
          <w:color w:val="000000"/>
          <w:sz w:val="36"/>
          <w:szCs w:val="36"/>
          <w:rtl/>
        </w:rPr>
        <w:t xml:space="preserve"> </w:t>
      </w:r>
      <w:r>
        <w:rPr>
          <w:rStyle w:val="contenttext"/>
          <w:rFonts w:cs="B Zar" w:hint="cs"/>
          <w:color w:val="000000"/>
          <w:sz w:val="36"/>
          <w:szCs w:val="36"/>
          <w:rtl/>
        </w:rPr>
        <w:t>اجابته،</w:t>
      </w:r>
      <w:r>
        <w:rPr>
          <w:rStyle w:val="contenttext"/>
          <w:rFonts w:cs="B Zar" w:hint="cs"/>
          <w:color w:val="000000"/>
          <w:sz w:val="36"/>
          <w:szCs w:val="36"/>
          <w:rtl/>
        </w:rPr>
        <w:t xml:space="preserve"> </w:t>
      </w:r>
      <w:r>
        <w:rPr>
          <w:rStyle w:val="contenttext"/>
          <w:rFonts w:cs="B Zar" w:hint="cs"/>
          <w:color w:val="000000"/>
          <w:sz w:val="36"/>
          <w:szCs w:val="36"/>
          <w:rtl/>
        </w:rPr>
        <w:t>فان</w:t>
      </w:r>
      <w:r>
        <w:rPr>
          <w:rStyle w:val="contenttext"/>
          <w:rFonts w:cs="B Zar" w:hint="cs"/>
          <w:color w:val="000000"/>
          <w:sz w:val="36"/>
          <w:szCs w:val="36"/>
          <w:rtl/>
        </w:rPr>
        <w:t xml:space="preserve"> </w:t>
      </w:r>
      <w:r>
        <w:rPr>
          <w:rStyle w:val="contenttext"/>
          <w:rFonts w:cs="B Zar" w:hint="cs"/>
          <w:color w:val="000000"/>
          <w:sz w:val="36"/>
          <w:szCs w:val="36"/>
          <w:rtl/>
        </w:rPr>
        <w:t>العطیه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النیه</w:t>
      </w:r>
      <w:r>
        <w:rPr>
          <w:rStyle w:val="contenttext"/>
          <w:rFonts w:cs="B Zar" w:hint="cs"/>
          <w:color w:val="000000"/>
          <w:sz w:val="36"/>
          <w:szCs w:val="36"/>
          <w:rtl/>
        </w:rPr>
        <w:t xml:space="preserve">. </w:t>
      </w:r>
    </w:p>
    <w:p w:rsidR="00000000" w:rsidRDefault="009C2F2C">
      <w:pPr>
        <w:pStyle w:val="contentparagraph"/>
        <w:bidi/>
        <w:jc w:val="both"/>
        <w:divId w:val="2027248167"/>
        <w:rPr>
          <w:rFonts w:cs="B Zar" w:hint="cs"/>
          <w:color w:val="000000"/>
          <w:sz w:val="36"/>
          <w:szCs w:val="36"/>
          <w:rtl/>
        </w:rPr>
      </w:pPr>
      <w:r>
        <w:rPr>
          <w:rStyle w:val="contenttext"/>
          <w:rFonts w:cs="B Zar" w:hint="cs"/>
          <w:color w:val="000000"/>
          <w:sz w:val="36"/>
          <w:szCs w:val="36"/>
          <w:rtl/>
        </w:rPr>
        <w:t>توجه داشته باش که آن کس که گنیجینه های آسمان ها و زمین را در دست دارد به تو سفارش کرد حاجت های خود را از او بخ</w:t>
      </w:r>
      <w:r>
        <w:rPr>
          <w:rStyle w:val="contenttext"/>
          <w:rFonts w:cs="B Zar" w:hint="cs"/>
          <w:color w:val="000000"/>
          <w:sz w:val="36"/>
          <w:szCs w:val="36"/>
          <w:rtl/>
        </w:rPr>
        <w:t>واهی و خودش هم متعهد شده که حاجت را برآورد. پس اگر خدا حاجتت را به تاخیر انداخت مایوس نباش؛ زیرا اعطای خدا به مقدار نیت است. (1610)</w:t>
      </w:r>
    </w:p>
    <w:p w:rsidR="00000000" w:rsidRDefault="009C2F2C">
      <w:pPr>
        <w:pStyle w:val="Heading4"/>
        <w:shd w:val="clear" w:color="auto" w:fill="FFFFFF"/>
        <w:bidi/>
        <w:jc w:val="both"/>
        <w:divId w:val="1349984898"/>
        <w:rPr>
          <w:rFonts w:eastAsia="Times New Roman" w:cs="B Titr" w:hint="cs"/>
          <w:b w:val="0"/>
          <w:bCs w:val="0"/>
          <w:color w:val="0080C0"/>
          <w:sz w:val="29"/>
          <w:szCs w:val="29"/>
          <w:rtl/>
        </w:rPr>
      </w:pPr>
      <w:r>
        <w:rPr>
          <w:rFonts w:eastAsia="Times New Roman" w:cs="B Titr" w:hint="cs"/>
          <w:b w:val="0"/>
          <w:bCs w:val="0"/>
          <w:color w:val="0080C0"/>
          <w:sz w:val="29"/>
          <w:szCs w:val="29"/>
          <w:rtl/>
        </w:rPr>
        <w:t>1618. خوش گمانی نسبت به خدا</w:t>
      </w:r>
    </w:p>
    <w:p w:rsidR="00000000" w:rsidRDefault="009C2F2C">
      <w:pPr>
        <w:pStyle w:val="contentparagraph"/>
        <w:bidi/>
        <w:jc w:val="both"/>
        <w:divId w:val="1349984898"/>
        <w:rPr>
          <w:rFonts w:cs="B Zar" w:hint="cs"/>
          <w:color w:val="000000"/>
          <w:sz w:val="36"/>
          <w:szCs w:val="36"/>
          <w:rtl/>
        </w:rPr>
      </w:pPr>
      <w:r>
        <w:rPr>
          <w:rStyle w:val="contenttext"/>
          <w:rFonts w:cs="B Zar" w:hint="cs"/>
          <w:color w:val="000000"/>
          <w:sz w:val="36"/>
          <w:szCs w:val="36"/>
          <w:rtl/>
        </w:rPr>
        <w:t>ان استطعتم ان یشتد خوفکم من الله، و ان یحسن ظنکم به، فاجمعوا بینهما، فان العبد انما یکون حسن ظنه</w:t>
      </w:r>
      <w:r>
        <w:rPr>
          <w:rStyle w:val="contenttext"/>
          <w:rFonts w:cs="B Zar" w:hint="cs"/>
          <w:color w:val="000000"/>
          <w:sz w:val="36"/>
          <w:szCs w:val="36"/>
          <w:rtl/>
        </w:rPr>
        <w:t xml:space="preserve"> بربه علی قدر خوفه من ربه، و ان احسن الناس ظنا بالله اشدهم خوفا لله. </w:t>
      </w:r>
    </w:p>
    <w:p w:rsidR="00000000" w:rsidRDefault="009C2F2C">
      <w:pPr>
        <w:pStyle w:val="contentparagraph"/>
        <w:bidi/>
        <w:jc w:val="both"/>
        <w:divId w:val="1349984898"/>
        <w:rPr>
          <w:rFonts w:cs="B Zar" w:hint="cs"/>
          <w:color w:val="000000"/>
          <w:sz w:val="36"/>
          <w:szCs w:val="36"/>
          <w:rtl/>
        </w:rPr>
      </w:pPr>
      <w:r>
        <w:rPr>
          <w:rStyle w:val="contenttext"/>
          <w:rFonts w:cs="B Zar" w:hint="cs"/>
          <w:color w:val="000000"/>
          <w:sz w:val="36"/>
          <w:szCs w:val="36"/>
          <w:rtl/>
        </w:rPr>
        <w:t>اگر نتوانستید که ترس خودتان را از خدا افزایش دهید و حسن ظن خود را نسبت به خدا حفظ کنید، باید ترس از خدا و حسن ظن نسبت به او را با هم نگهداری کنید؛ زیرا حسن ظن بندگان خدا باید به اندازه ت</w:t>
      </w:r>
      <w:r>
        <w:rPr>
          <w:rStyle w:val="contenttext"/>
          <w:rFonts w:cs="B Zar" w:hint="cs"/>
          <w:color w:val="000000"/>
          <w:sz w:val="36"/>
          <w:szCs w:val="36"/>
          <w:rtl/>
        </w:rPr>
        <w:t>رس آنان نسبت به خدا باشد، بهترین گمان نسبت به خدا، شدیدترین ترس از خدا را همراه دارد. (1611)</w:t>
      </w:r>
    </w:p>
    <w:p w:rsidR="00000000" w:rsidRDefault="009C2F2C">
      <w:pPr>
        <w:pStyle w:val="Heading4"/>
        <w:shd w:val="clear" w:color="auto" w:fill="FFFFFF"/>
        <w:bidi/>
        <w:jc w:val="both"/>
        <w:divId w:val="2099670723"/>
        <w:rPr>
          <w:rFonts w:eastAsia="Times New Roman" w:cs="B Titr" w:hint="cs"/>
          <w:b w:val="0"/>
          <w:bCs w:val="0"/>
          <w:color w:val="0080C0"/>
          <w:sz w:val="29"/>
          <w:szCs w:val="29"/>
          <w:rtl/>
        </w:rPr>
      </w:pPr>
      <w:r>
        <w:rPr>
          <w:rFonts w:eastAsia="Times New Roman" w:cs="B Titr" w:hint="cs"/>
          <w:b w:val="0"/>
          <w:bCs w:val="0"/>
          <w:color w:val="0080C0"/>
          <w:sz w:val="29"/>
          <w:szCs w:val="29"/>
          <w:rtl/>
        </w:rPr>
        <w:t>1619. فقیه واجد الشرایط</w:t>
      </w:r>
    </w:p>
    <w:p w:rsidR="00000000" w:rsidRDefault="009C2F2C">
      <w:pPr>
        <w:pStyle w:val="contentparagraph"/>
        <w:bidi/>
        <w:jc w:val="both"/>
        <w:divId w:val="2099670723"/>
        <w:rPr>
          <w:rFonts w:cs="B Zar" w:hint="cs"/>
          <w:color w:val="000000"/>
          <w:sz w:val="36"/>
          <w:szCs w:val="36"/>
          <w:rtl/>
        </w:rPr>
      </w:pPr>
      <w:r>
        <w:rPr>
          <w:rStyle w:val="contenttext"/>
          <w:rFonts w:cs="B Zar" w:hint="cs"/>
          <w:color w:val="000000"/>
          <w:sz w:val="36"/>
          <w:szCs w:val="36"/>
          <w:rtl/>
        </w:rPr>
        <w:t xml:space="preserve">الفقیه کل فقیه من لم یقنط الناس من رحمه الله، و لم یؤ یسهم من روح الله، و لم یؤ منهم من مکر الله. </w:t>
      </w:r>
    </w:p>
    <w:p w:rsidR="00000000" w:rsidRDefault="009C2F2C">
      <w:pPr>
        <w:pStyle w:val="contentparagraph"/>
        <w:bidi/>
        <w:jc w:val="both"/>
        <w:divId w:val="2099670723"/>
        <w:rPr>
          <w:rFonts w:cs="B Zar" w:hint="cs"/>
          <w:color w:val="000000"/>
          <w:sz w:val="36"/>
          <w:szCs w:val="36"/>
          <w:rtl/>
        </w:rPr>
      </w:pPr>
      <w:r>
        <w:rPr>
          <w:rStyle w:val="contenttext"/>
          <w:rFonts w:cs="B Zar" w:hint="cs"/>
          <w:color w:val="000000"/>
          <w:sz w:val="36"/>
          <w:szCs w:val="36"/>
          <w:rtl/>
        </w:rPr>
        <w:t>فقیه واجد شرایط کسی است که مردم را از رح</w:t>
      </w:r>
      <w:r>
        <w:rPr>
          <w:rStyle w:val="contenttext"/>
          <w:rFonts w:cs="B Zar" w:hint="cs"/>
          <w:color w:val="000000"/>
          <w:sz w:val="36"/>
          <w:szCs w:val="36"/>
          <w:rtl/>
        </w:rPr>
        <w:t>مت حق نومید نگرداند و از لطف و مهر خدا و از آسایشی که برای آن ها قرار داده است مایوسشان نسازد و نیز آن ها را از عذاب ناگهانی خدا ایمن نکند. (1612)</w:t>
      </w:r>
    </w:p>
    <w:p w:rsidR="00000000" w:rsidRDefault="009C2F2C">
      <w:pPr>
        <w:pStyle w:val="Heading4"/>
        <w:shd w:val="clear" w:color="auto" w:fill="FFFFFF"/>
        <w:bidi/>
        <w:jc w:val="both"/>
        <w:divId w:val="1916279309"/>
        <w:rPr>
          <w:rFonts w:eastAsia="Times New Roman" w:cs="B Titr" w:hint="cs"/>
          <w:b w:val="0"/>
          <w:bCs w:val="0"/>
          <w:color w:val="0080C0"/>
          <w:sz w:val="29"/>
          <w:szCs w:val="29"/>
          <w:rtl/>
        </w:rPr>
      </w:pPr>
      <w:r>
        <w:rPr>
          <w:rFonts w:eastAsia="Times New Roman" w:cs="B Titr" w:hint="cs"/>
          <w:b w:val="0"/>
          <w:bCs w:val="0"/>
          <w:color w:val="0080C0"/>
          <w:sz w:val="29"/>
          <w:szCs w:val="29"/>
          <w:rtl/>
        </w:rPr>
        <w:t>1620. بزرگ ترین توانگری</w:t>
      </w:r>
    </w:p>
    <w:p w:rsidR="00000000" w:rsidRDefault="009C2F2C">
      <w:pPr>
        <w:pStyle w:val="contentparagraph"/>
        <w:bidi/>
        <w:jc w:val="both"/>
        <w:divId w:val="1916279309"/>
        <w:rPr>
          <w:rFonts w:cs="B Zar" w:hint="cs"/>
          <w:color w:val="000000"/>
          <w:sz w:val="36"/>
          <w:szCs w:val="36"/>
          <w:rtl/>
        </w:rPr>
      </w:pPr>
      <w:r>
        <w:rPr>
          <w:rStyle w:val="contenttext"/>
          <w:rFonts w:cs="B Zar" w:hint="cs"/>
          <w:color w:val="000000"/>
          <w:sz w:val="36"/>
          <w:szCs w:val="36"/>
          <w:rtl/>
        </w:rPr>
        <w:t xml:space="preserve">الغنی الاکبر، الیاس عما فی ایدی الناس. </w:t>
      </w:r>
    </w:p>
    <w:p w:rsidR="00000000" w:rsidRDefault="009C2F2C">
      <w:pPr>
        <w:pStyle w:val="contentparagraph"/>
        <w:bidi/>
        <w:jc w:val="both"/>
        <w:divId w:val="1916279309"/>
        <w:rPr>
          <w:rFonts w:cs="B Zar" w:hint="cs"/>
          <w:color w:val="000000"/>
          <w:sz w:val="36"/>
          <w:szCs w:val="36"/>
          <w:rtl/>
        </w:rPr>
      </w:pPr>
      <w:r>
        <w:rPr>
          <w:rStyle w:val="contenttext"/>
          <w:rFonts w:cs="B Zar" w:hint="cs"/>
          <w:color w:val="000000"/>
          <w:sz w:val="36"/>
          <w:szCs w:val="36"/>
          <w:rtl/>
        </w:rPr>
        <w:t>بزرگ ترین توانگری، ناامیدی از آن چه در دست مر</w:t>
      </w:r>
      <w:r>
        <w:rPr>
          <w:rStyle w:val="contenttext"/>
          <w:rFonts w:cs="B Zar" w:hint="cs"/>
          <w:color w:val="000000"/>
          <w:sz w:val="36"/>
          <w:szCs w:val="36"/>
          <w:rtl/>
        </w:rPr>
        <w:t>دم است می باشد. (1613)</w:t>
      </w:r>
    </w:p>
    <w:p w:rsidR="00000000" w:rsidRDefault="009C2F2C">
      <w:pPr>
        <w:pStyle w:val="Heading4"/>
        <w:shd w:val="clear" w:color="auto" w:fill="FFFFFF"/>
        <w:bidi/>
        <w:jc w:val="both"/>
        <w:divId w:val="1482187255"/>
        <w:rPr>
          <w:rFonts w:eastAsia="Times New Roman" w:cs="B Titr" w:hint="cs"/>
          <w:b w:val="0"/>
          <w:bCs w:val="0"/>
          <w:color w:val="0080C0"/>
          <w:sz w:val="29"/>
          <w:szCs w:val="29"/>
          <w:rtl/>
        </w:rPr>
      </w:pPr>
      <w:r>
        <w:rPr>
          <w:rFonts w:eastAsia="Times New Roman" w:cs="B Titr" w:hint="cs"/>
          <w:b w:val="0"/>
          <w:bCs w:val="0"/>
          <w:color w:val="0080C0"/>
          <w:sz w:val="29"/>
          <w:szCs w:val="29"/>
          <w:rtl/>
        </w:rPr>
        <w:t>1621. تلخی ناامیدی</w:t>
      </w:r>
    </w:p>
    <w:p w:rsidR="00000000" w:rsidRDefault="009C2F2C">
      <w:pPr>
        <w:pStyle w:val="contentparagraph"/>
        <w:bidi/>
        <w:jc w:val="both"/>
        <w:divId w:val="1482187255"/>
        <w:rPr>
          <w:rFonts w:cs="B Zar" w:hint="cs"/>
          <w:color w:val="000000"/>
          <w:sz w:val="36"/>
          <w:szCs w:val="36"/>
          <w:rtl/>
        </w:rPr>
      </w:pPr>
      <w:r>
        <w:rPr>
          <w:rStyle w:val="contenttext"/>
          <w:rFonts w:cs="B Zar" w:hint="cs"/>
          <w:color w:val="000000"/>
          <w:sz w:val="36"/>
          <w:szCs w:val="36"/>
          <w:rtl/>
        </w:rPr>
        <w:t xml:space="preserve">حفظ ما فی یدیک، احب الی من طلب ما فی یدی غیرک. و مراره الیاس، خیر من الطلب الی الناس. </w:t>
      </w:r>
    </w:p>
    <w:p w:rsidR="00000000" w:rsidRDefault="009C2F2C">
      <w:pPr>
        <w:pStyle w:val="contentparagraph"/>
        <w:bidi/>
        <w:jc w:val="both"/>
        <w:divId w:val="1482187255"/>
        <w:rPr>
          <w:rFonts w:cs="B Zar" w:hint="cs"/>
          <w:color w:val="000000"/>
          <w:sz w:val="36"/>
          <w:szCs w:val="36"/>
          <w:rtl/>
        </w:rPr>
      </w:pPr>
      <w:r>
        <w:rPr>
          <w:rStyle w:val="contenttext"/>
          <w:rFonts w:cs="B Zar" w:hint="cs"/>
          <w:color w:val="000000"/>
          <w:sz w:val="36"/>
          <w:szCs w:val="36"/>
          <w:rtl/>
        </w:rPr>
        <w:t>نگه داری آن چه در دست داری بهتر از طلب کردن چیزی است که در دست دیگری است و تلخی ناامیدی، بهتر از مسألت از مردم است. (1614)</w:t>
      </w:r>
    </w:p>
    <w:p w:rsidR="00000000" w:rsidRDefault="009C2F2C">
      <w:pPr>
        <w:pStyle w:val="Heading4"/>
        <w:shd w:val="clear" w:color="auto" w:fill="FFFFFF"/>
        <w:bidi/>
        <w:jc w:val="both"/>
        <w:divId w:val="595675483"/>
        <w:rPr>
          <w:rFonts w:eastAsia="Times New Roman" w:cs="B Titr" w:hint="cs"/>
          <w:b w:val="0"/>
          <w:bCs w:val="0"/>
          <w:color w:val="0080C0"/>
          <w:sz w:val="29"/>
          <w:szCs w:val="29"/>
          <w:rtl/>
        </w:rPr>
      </w:pPr>
      <w:r>
        <w:rPr>
          <w:rFonts w:eastAsia="Times New Roman" w:cs="B Titr" w:hint="cs"/>
          <w:b w:val="0"/>
          <w:bCs w:val="0"/>
          <w:color w:val="0080C0"/>
          <w:sz w:val="29"/>
          <w:szCs w:val="29"/>
          <w:rtl/>
        </w:rPr>
        <w:t>1622</w:t>
      </w:r>
      <w:r>
        <w:rPr>
          <w:rFonts w:eastAsia="Times New Roman" w:cs="B Titr" w:hint="cs"/>
          <w:b w:val="0"/>
          <w:bCs w:val="0"/>
          <w:color w:val="0080C0"/>
          <w:sz w:val="29"/>
          <w:szCs w:val="29"/>
          <w:rtl/>
        </w:rPr>
        <w:t>. امیدواری امام علی (ع)</w:t>
      </w:r>
    </w:p>
    <w:p w:rsidR="00000000" w:rsidRDefault="009C2F2C">
      <w:pPr>
        <w:pStyle w:val="contentparagraph"/>
        <w:bidi/>
        <w:jc w:val="both"/>
        <w:divId w:val="595675483"/>
        <w:rPr>
          <w:rFonts w:cs="B Zar" w:hint="cs"/>
          <w:color w:val="000000"/>
          <w:sz w:val="36"/>
          <w:szCs w:val="36"/>
          <w:rtl/>
        </w:rPr>
      </w:pPr>
      <w:r>
        <w:rPr>
          <w:rStyle w:val="contenttext"/>
          <w:rFonts w:cs="B Zar" w:hint="cs"/>
          <w:color w:val="000000"/>
          <w:sz w:val="36"/>
          <w:szCs w:val="36"/>
          <w:rtl/>
        </w:rPr>
        <w:t>اللهم!</w:t>
      </w:r>
    </w:p>
    <w:p w:rsidR="00000000" w:rsidRDefault="009C2F2C">
      <w:pPr>
        <w:pStyle w:val="contentparagraph"/>
        <w:bidi/>
        <w:jc w:val="both"/>
        <w:divId w:val="595675483"/>
        <w:rPr>
          <w:rFonts w:cs="B Zar" w:hint="cs"/>
          <w:color w:val="000000"/>
          <w:sz w:val="36"/>
          <w:szCs w:val="36"/>
          <w:rtl/>
        </w:rPr>
      </w:pPr>
      <w:r>
        <w:rPr>
          <w:rStyle w:val="contenttext"/>
          <w:rFonts w:cs="B Zar" w:hint="cs"/>
          <w:color w:val="000000"/>
          <w:sz w:val="36"/>
          <w:szCs w:val="36"/>
          <w:rtl/>
        </w:rPr>
        <w:t xml:space="preserve">و لکل مثن علی من اثنی علیه مثوبه من جزاء، او عارفه من عطاء؛ و قد رجوتک دلیلا علی ذخائر الرحمه و کنوز المغفره. </w:t>
      </w:r>
    </w:p>
    <w:p w:rsidR="00000000" w:rsidRDefault="009C2F2C">
      <w:pPr>
        <w:pStyle w:val="contentparagraph"/>
        <w:bidi/>
        <w:jc w:val="both"/>
        <w:divId w:val="595675483"/>
        <w:rPr>
          <w:rFonts w:cs="B Zar" w:hint="cs"/>
          <w:color w:val="000000"/>
          <w:sz w:val="36"/>
          <w:szCs w:val="36"/>
          <w:rtl/>
        </w:rPr>
      </w:pPr>
      <w:r>
        <w:rPr>
          <w:rStyle w:val="contenttext"/>
          <w:rFonts w:cs="B Zar" w:hint="cs"/>
          <w:color w:val="000000"/>
          <w:sz w:val="36"/>
          <w:szCs w:val="36"/>
          <w:rtl/>
        </w:rPr>
        <w:t>خدایا!</w:t>
      </w:r>
    </w:p>
    <w:p w:rsidR="00000000" w:rsidRDefault="009C2F2C">
      <w:pPr>
        <w:pStyle w:val="contentparagraph"/>
        <w:bidi/>
        <w:jc w:val="both"/>
        <w:divId w:val="595675483"/>
        <w:rPr>
          <w:rFonts w:cs="B Zar" w:hint="cs"/>
          <w:color w:val="000000"/>
          <w:sz w:val="36"/>
          <w:szCs w:val="36"/>
          <w:rtl/>
        </w:rPr>
      </w:pPr>
      <w:r>
        <w:rPr>
          <w:rStyle w:val="contenttext"/>
          <w:rFonts w:cs="B Zar" w:hint="cs"/>
          <w:color w:val="000000"/>
          <w:sz w:val="36"/>
          <w:szCs w:val="36"/>
          <w:rtl/>
        </w:rPr>
        <w:t>برای هر ستایشگری بر ستایش کننده اش ثوابی از جزا یا عطایی نیکو است، من به تو امیدوارم تا مرا به سوی ذخایر رح</w:t>
      </w:r>
      <w:r>
        <w:rPr>
          <w:rStyle w:val="contenttext"/>
          <w:rFonts w:cs="B Zar" w:hint="cs"/>
          <w:color w:val="000000"/>
          <w:sz w:val="36"/>
          <w:szCs w:val="36"/>
          <w:rtl/>
        </w:rPr>
        <w:t>مت و گنجینه های آمرزشت آشنا کنی. (1615)</w:t>
      </w:r>
    </w:p>
    <w:p w:rsidR="00000000" w:rsidRDefault="009C2F2C">
      <w:pPr>
        <w:pStyle w:val="Heading4"/>
        <w:shd w:val="clear" w:color="auto" w:fill="FFFFFF"/>
        <w:bidi/>
        <w:jc w:val="both"/>
        <w:divId w:val="1734884797"/>
        <w:rPr>
          <w:rFonts w:eastAsia="Times New Roman" w:cs="B Titr" w:hint="cs"/>
          <w:b w:val="0"/>
          <w:bCs w:val="0"/>
          <w:color w:val="0080C0"/>
          <w:sz w:val="29"/>
          <w:szCs w:val="29"/>
          <w:rtl/>
        </w:rPr>
      </w:pPr>
      <w:r>
        <w:rPr>
          <w:rFonts w:eastAsia="Times New Roman" w:cs="B Titr" w:hint="cs"/>
          <w:b w:val="0"/>
          <w:bCs w:val="0"/>
          <w:color w:val="0080C0"/>
          <w:sz w:val="29"/>
          <w:szCs w:val="29"/>
          <w:rtl/>
        </w:rPr>
        <w:t>1623. نومید مشوید تا آمرزش هست!</w:t>
      </w:r>
    </w:p>
    <w:p w:rsidR="00000000" w:rsidRDefault="009C2F2C">
      <w:pPr>
        <w:pStyle w:val="contentparagraph"/>
        <w:bidi/>
        <w:jc w:val="both"/>
        <w:divId w:val="1734884797"/>
        <w:rPr>
          <w:rFonts w:cs="B Zar" w:hint="cs"/>
          <w:color w:val="000000"/>
          <w:sz w:val="36"/>
          <w:szCs w:val="36"/>
          <w:rtl/>
        </w:rPr>
      </w:pPr>
      <w:r>
        <w:rPr>
          <w:rStyle w:val="contenttext"/>
          <w:rFonts w:cs="B Zar" w:hint="cs"/>
          <w:color w:val="000000"/>
          <w:sz w:val="36"/>
          <w:szCs w:val="36"/>
          <w:rtl/>
        </w:rPr>
        <w:t>عجبت لمن یقنط و معه الاستغفار!</w:t>
      </w:r>
    </w:p>
    <w:p w:rsidR="00000000" w:rsidRDefault="009C2F2C">
      <w:pPr>
        <w:pStyle w:val="contentparagraph"/>
        <w:bidi/>
        <w:jc w:val="both"/>
        <w:divId w:val="1734884797"/>
        <w:rPr>
          <w:rFonts w:cs="B Zar" w:hint="cs"/>
          <w:color w:val="000000"/>
          <w:sz w:val="36"/>
          <w:szCs w:val="36"/>
          <w:rtl/>
        </w:rPr>
      </w:pPr>
      <w:r>
        <w:rPr>
          <w:rStyle w:val="contenttext"/>
          <w:rFonts w:cs="B Zar" w:hint="cs"/>
          <w:color w:val="000000"/>
          <w:sz w:val="36"/>
          <w:szCs w:val="36"/>
          <w:rtl/>
        </w:rPr>
        <w:t>در شگفتم از کسی که نومید گشته و توان آمرزش خواهی با او است! (1616)</w:t>
      </w:r>
    </w:p>
    <w:p w:rsidR="00000000" w:rsidRDefault="009C2F2C">
      <w:pPr>
        <w:pStyle w:val="Heading4"/>
        <w:shd w:val="clear" w:color="auto" w:fill="FFFFFF"/>
        <w:bidi/>
        <w:jc w:val="both"/>
        <w:divId w:val="1473138132"/>
        <w:rPr>
          <w:rFonts w:eastAsia="Times New Roman" w:cs="B Titr" w:hint="cs"/>
          <w:b w:val="0"/>
          <w:bCs w:val="0"/>
          <w:color w:val="0080C0"/>
          <w:sz w:val="29"/>
          <w:szCs w:val="29"/>
          <w:rtl/>
        </w:rPr>
      </w:pPr>
      <w:r>
        <w:rPr>
          <w:rFonts w:eastAsia="Times New Roman" w:cs="B Titr" w:hint="cs"/>
          <w:b w:val="0"/>
          <w:bCs w:val="0"/>
          <w:color w:val="0080C0"/>
          <w:sz w:val="29"/>
          <w:szCs w:val="29"/>
          <w:rtl/>
        </w:rPr>
        <w:t>1624. عیب و کاستی</w:t>
      </w:r>
    </w:p>
    <w:p w:rsidR="00000000" w:rsidRDefault="009C2F2C">
      <w:pPr>
        <w:pStyle w:val="contentparagraph"/>
        <w:bidi/>
        <w:jc w:val="both"/>
        <w:divId w:val="1473138132"/>
        <w:rPr>
          <w:rFonts w:cs="B Zar" w:hint="cs"/>
          <w:color w:val="000000"/>
          <w:sz w:val="36"/>
          <w:szCs w:val="36"/>
          <w:rtl/>
        </w:rPr>
      </w:pPr>
      <w:r>
        <w:rPr>
          <w:rStyle w:val="contenttext"/>
          <w:rFonts w:cs="B Zar" w:hint="cs"/>
          <w:color w:val="000000"/>
          <w:sz w:val="36"/>
          <w:szCs w:val="36"/>
          <w:rtl/>
        </w:rPr>
        <w:t xml:space="preserve">الجبن منقصه. </w:t>
      </w:r>
    </w:p>
    <w:p w:rsidR="00000000" w:rsidRDefault="009C2F2C">
      <w:pPr>
        <w:pStyle w:val="contentparagraph"/>
        <w:bidi/>
        <w:jc w:val="both"/>
        <w:divId w:val="1473138132"/>
        <w:rPr>
          <w:rFonts w:cs="B Zar" w:hint="cs"/>
          <w:color w:val="000000"/>
          <w:sz w:val="36"/>
          <w:szCs w:val="36"/>
          <w:rtl/>
        </w:rPr>
      </w:pPr>
      <w:r>
        <w:rPr>
          <w:rStyle w:val="contenttext"/>
          <w:rFonts w:cs="B Zar" w:hint="cs"/>
          <w:color w:val="000000"/>
          <w:sz w:val="36"/>
          <w:szCs w:val="36"/>
          <w:rtl/>
        </w:rPr>
        <w:t>بزدلی عیب و کاستی است. (1617)</w:t>
      </w:r>
    </w:p>
    <w:p w:rsidR="00000000" w:rsidRDefault="009C2F2C">
      <w:pPr>
        <w:pStyle w:val="Heading3"/>
        <w:shd w:val="clear" w:color="auto" w:fill="FFFFFF"/>
        <w:bidi/>
        <w:jc w:val="both"/>
        <w:divId w:val="1844278202"/>
        <w:rPr>
          <w:rFonts w:eastAsia="Times New Roman" w:cs="B Titr" w:hint="cs"/>
          <w:b w:val="0"/>
          <w:bCs w:val="0"/>
          <w:color w:val="FF0080"/>
          <w:sz w:val="30"/>
          <w:szCs w:val="30"/>
          <w:rtl/>
        </w:rPr>
      </w:pPr>
      <w:r>
        <w:rPr>
          <w:rFonts w:eastAsia="Times New Roman" w:cs="B Titr" w:hint="cs"/>
          <w:b w:val="0"/>
          <w:bCs w:val="0"/>
          <w:color w:val="FF0080"/>
          <w:sz w:val="30"/>
          <w:szCs w:val="30"/>
          <w:rtl/>
        </w:rPr>
        <w:t>بخش نوزدهم: فضیلت مشورت</w:t>
      </w:r>
    </w:p>
    <w:p w:rsidR="00000000" w:rsidRDefault="009C2F2C">
      <w:pPr>
        <w:pStyle w:val="Heading4"/>
        <w:shd w:val="clear" w:color="auto" w:fill="FFFFFF"/>
        <w:bidi/>
        <w:jc w:val="both"/>
        <w:divId w:val="1735734406"/>
        <w:rPr>
          <w:rFonts w:eastAsia="Times New Roman" w:cs="B Titr" w:hint="cs"/>
          <w:b w:val="0"/>
          <w:bCs w:val="0"/>
          <w:color w:val="0080C0"/>
          <w:sz w:val="29"/>
          <w:szCs w:val="29"/>
          <w:rtl/>
        </w:rPr>
      </w:pPr>
      <w:r>
        <w:rPr>
          <w:rFonts w:eastAsia="Times New Roman" w:cs="B Titr" w:hint="cs"/>
          <w:b w:val="0"/>
          <w:bCs w:val="0"/>
          <w:color w:val="0080C0"/>
          <w:sz w:val="29"/>
          <w:szCs w:val="29"/>
          <w:rtl/>
        </w:rPr>
        <w:t>1625. مشورت در امور</w:t>
      </w:r>
    </w:p>
    <w:p w:rsidR="00000000" w:rsidRDefault="009C2F2C">
      <w:pPr>
        <w:pStyle w:val="contentparagraph"/>
        <w:bidi/>
        <w:jc w:val="both"/>
        <w:divId w:val="1735734406"/>
        <w:rPr>
          <w:rFonts w:cs="B Zar" w:hint="cs"/>
          <w:color w:val="000000"/>
          <w:sz w:val="36"/>
          <w:szCs w:val="36"/>
          <w:rtl/>
        </w:rPr>
      </w:pPr>
      <w:r>
        <w:rPr>
          <w:rStyle w:val="contenttext"/>
          <w:rFonts w:cs="B Zar" w:hint="cs"/>
          <w:color w:val="000000"/>
          <w:sz w:val="36"/>
          <w:szCs w:val="36"/>
          <w:rtl/>
        </w:rPr>
        <w:t xml:space="preserve">لا مظاهره اوثق من المشاوره. </w:t>
      </w:r>
    </w:p>
    <w:p w:rsidR="00000000" w:rsidRDefault="009C2F2C">
      <w:pPr>
        <w:pStyle w:val="contentparagraph"/>
        <w:bidi/>
        <w:jc w:val="both"/>
        <w:divId w:val="1735734406"/>
        <w:rPr>
          <w:rFonts w:cs="B Zar" w:hint="cs"/>
          <w:color w:val="000000"/>
          <w:sz w:val="36"/>
          <w:szCs w:val="36"/>
          <w:rtl/>
        </w:rPr>
      </w:pPr>
      <w:r>
        <w:rPr>
          <w:rStyle w:val="contenttext"/>
          <w:rFonts w:cs="B Zar" w:hint="cs"/>
          <w:color w:val="000000"/>
          <w:sz w:val="36"/>
          <w:szCs w:val="36"/>
          <w:rtl/>
        </w:rPr>
        <w:t>هیچ پشتیبانی مطمئن تر از مشورت نیست. (1618)</w:t>
      </w:r>
    </w:p>
    <w:p w:rsidR="00000000" w:rsidRDefault="009C2F2C">
      <w:pPr>
        <w:pStyle w:val="Heading4"/>
        <w:shd w:val="clear" w:color="auto" w:fill="FFFFFF"/>
        <w:bidi/>
        <w:jc w:val="both"/>
        <w:divId w:val="233665275"/>
        <w:rPr>
          <w:rFonts w:eastAsia="Times New Roman" w:cs="B Titr" w:hint="cs"/>
          <w:b w:val="0"/>
          <w:bCs w:val="0"/>
          <w:color w:val="0080C0"/>
          <w:sz w:val="29"/>
          <w:szCs w:val="29"/>
          <w:rtl/>
        </w:rPr>
      </w:pPr>
      <w:r>
        <w:rPr>
          <w:rFonts w:eastAsia="Times New Roman" w:cs="B Titr" w:hint="cs"/>
          <w:b w:val="0"/>
          <w:bCs w:val="0"/>
          <w:color w:val="0080C0"/>
          <w:sz w:val="29"/>
          <w:szCs w:val="29"/>
          <w:rtl/>
        </w:rPr>
        <w:t>1626. پند پیر از رای جوان به</w:t>
      </w:r>
    </w:p>
    <w:p w:rsidR="00000000" w:rsidRDefault="009C2F2C">
      <w:pPr>
        <w:pStyle w:val="contentparagraph"/>
        <w:bidi/>
        <w:jc w:val="both"/>
        <w:divId w:val="233665275"/>
        <w:rPr>
          <w:rFonts w:cs="B Zar" w:hint="cs"/>
          <w:color w:val="000000"/>
          <w:sz w:val="36"/>
          <w:szCs w:val="36"/>
          <w:rtl/>
        </w:rPr>
      </w:pPr>
      <w:r>
        <w:rPr>
          <w:rStyle w:val="contenttext"/>
          <w:rFonts w:cs="B Zar" w:hint="cs"/>
          <w:color w:val="000000"/>
          <w:sz w:val="36"/>
          <w:szCs w:val="36"/>
          <w:rtl/>
        </w:rPr>
        <w:t xml:space="preserve">رای الشیخ احب الی من جلد الغلام، و روی من مشهد الغلام. </w:t>
      </w:r>
    </w:p>
    <w:p w:rsidR="00000000" w:rsidRDefault="009C2F2C">
      <w:pPr>
        <w:pStyle w:val="contentparagraph"/>
        <w:bidi/>
        <w:jc w:val="both"/>
        <w:divId w:val="233665275"/>
        <w:rPr>
          <w:rFonts w:cs="B Zar" w:hint="cs"/>
          <w:color w:val="000000"/>
          <w:sz w:val="36"/>
          <w:szCs w:val="36"/>
          <w:rtl/>
        </w:rPr>
      </w:pPr>
      <w:r>
        <w:rPr>
          <w:rStyle w:val="contenttext"/>
          <w:rFonts w:cs="B Zar" w:hint="cs"/>
          <w:color w:val="000000"/>
          <w:sz w:val="36"/>
          <w:szCs w:val="36"/>
          <w:rtl/>
        </w:rPr>
        <w:t xml:space="preserve">رای پیران را از دلاوری جوانان (و به روایتی از اجتماع جوانان) بیشتر دوست دارم. </w:t>
      </w:r>
      <w:r>
        <w:rPr>
          <w:rStyle w:val="contenttext"/>
          <w:rFonts w:cs="B Zar" w:hint="cs"/>
          <w:color w:val="000000"/>
          <w:sz w:val="36"/>
          <w:szCs w:val="36"/>
          <w:rtl/>
        </w:rPr>
        <w:t>(1619)</w:t>
      </w:r>
    </w:p>
    <w:p w:rsidR="00000000" w:rsidRDefault="009C2F2C">
      <w:pPr>
        <w:pStyle w:val="Heading4"/>
        <w:shd w:val="clear" w:color="auto" w:fill="FFFFFF"/>
        <w:bidi/>
        <w:jc w:val="both"/>
        <w:divId w:val="805850252"/>
        <w:rPr>
          <w:rFonts w:eastAsia="Times New Roman" w:cs="B Titr" w:hint="cs"/>
          <w:b w:val="0"/>
          <w:bCs w:val="0"/>
          <w:color w:val="0080C0"/>
          <w:sz w:val="29"/>
          <w:szCs w:val="29"/>
          <w:rtl/>
        </w:rPr>
      </w:pPr>
      <w:r>
        <w:rPr>
          <w:rFonts w:eastAsia="Times New Roman" w:cs="B Titr" w:hint="cs"/>
          <w:b w:val="0"/>
          <w:bCs w:val="0"/>
          <w:color w:val="0080C0"/>
          <w:sz w:val="29"/>
          <w:szCs w:val="29"/>
          <w:rtl/>
        </w:rPr>
        <w:t>1627. رابطه رای و بخت</w:t>
      </w:r>
    </w:p>
    <w:p w:rsidR="00000000" w:rsidRDefault="009C2F2C">
      <w:pPr>
        <w:pStyle w:val="contentparagraph"/>
        <w:bidi/>
        <w:jc w:val="both"/>
        <w:divId w:val="805850252"/>
        <w:rPr>
          <w:rFonts w:cs="B Zar" w:hint="cs"/>
          <w:color w:val="000000"/>
          <w:sz w:val="36"/>
          <w:szCs w:val="36"/>
          <w:rtl/>
        </w:rPr>
      </w:pPr>
      <w:r>
        <w:rPr>
          <w:rStyle w:val="contenttext"/>
          <w:rFonts w:cs="B Zar" w:hint="cs"/>
          <w:color w:val="000000"/>
          <w:sz w:val="36"/>
          <w:szCs w:val="36"/>
          <w:rtl/>
        </w:rPr>
        <w:t xml:space="preserve">صواب الرای بالدول: </w:t>
      </w:r>
    </w:p>
    <w:p w:rsidR="00000000" w:rsidRDefault="009C2F2C">
      <w:pPr>
        <w:pStyle w:val="contentparagraph"/>
        <w:bidi/>
        <w:jc w:val="both"/>
        <w:divId w:val="805850252"/>
        <w:rPr>
          <w:rFonts w:cs="B Zar" w:hint="cs"/>
          <w:color w:val="000000"/>
          <w:sz w:val="36"/>
          <w:szCs w:val="36"/>
          <w:rtl/>
        </w:rPr>
      </w:pPr>
      <w:r>
        <w:rPr>
          <w:rStyle w:val="contenttext"/>
          <w:rFonts w:cs="B Zar" w:hint="cs"/>
          <w:color w:val="000000"/>
          <w:sz w:val="36"/>
          <w:szCs w:val="36"/>
          <w:rtl/>
        </w:rPr>
        <w:t xml:space="preserve">یقبل باقبالها، و یذهب بذهابها. </w:t>
      </w:r>
    </w:p>
    <w:p w:rsidR="00000000" w:rsidRDefault="009C2F2C">
      <w:pPr>
        <w:pStyle w:val="contentparagraph"/>
        <w:bidi/>
        <w:jc w:val="both"/>
        <w:divId w:val="805850252"/>
        <w:rPr>
          <w:rFonts w:cs="B Zar" w:hint="cs"/>
          <w:color w:val="000000"/>
          <w:sz w:val="36"/>
          <w:szCs w:val="36"/>
          <w:rtl/>
        </w:rPr>
      </w:pPr>
      <w:r>
        <w:rPr>
          <w:rStyle w:val="contenttext"/>
          <w:rFonts w:cs="B Zar" w:hint="cs"/>
          <w:color w:val="000000"/>
          <w:sz w:val="36"/>
          <w:szCs w:val="36"/>
          <w:rtl/>
        </w:rPr>
        <w:t xml:space="preserve">درستی به رای بسته به دولت بخت است: </w:t>
      </w:r>
    </w:p>
    <w:p w:rsidR="00000000" w:rsidRDefault="009C2F2C">
      <w:pPr>
        <w:pStyle w:val="contentparagraph"/>
        <w:bidi/>
        <w:jc w:val="both"/>
        <w:divId w:val="805850252"/>
        <w:rPr>
          <w:rFonts w:cs="B Zar" w:hint="cs"/>
          <w:color w:val="000000"/>
          <w:sz w:val="36"/>
          <w:szCs w:val="36"/>
          <w:rtl/>
        </w:rPr>
      </w:pPr>
      <w:r>
        <w:rPr>
          <w:rStyle w:val="contenttext"/>
          <w:rFonts w:cs="B Zar" w:hint="cs"/>
          <w:color w:val="000000"/>
          <w:sz w:val="36"/>
          <w:szCs w:val="36"/>
          <w:rtl/>
        </w:rPr>
        <w:t>اگر دولت رو کند درستی رای نیز رو می کند و اگر آن پشت کند این نیز می رود. (1620)</w:t>
      </w:r>
    </w:p>
    <w:p w:rsidR="00000000" w:rsidRDefault="009C2F2C">
      <w:pPr>
        <w:pStyle w:val="Heading4"/>
        <w:shd w:val="clear" w:color="auto" w:fill="FFFFFF"/>
        <w:bidi/>
        <w:jc w:val="both"/>
        <w:divId w:val="590237943"/>
        <w:rPr>
          <w:rFonts w:eastAsia="Times New Roman" w:cs="B Titr" w:hint="cs"/>
          <w:b w:val="0"/>
          <w:bCs w:val="0"/>
          <w:color w:val="0080C0"/>
          <w:sz w:val="29"/>
          <w:szCs w:val="29"/>
          <w:rtl/>
        </w:rPr>
      </w:pPr>
      <w:r>
        <w:rPr>
          <w:rFonts w:eastAsia="Times New Roman" w:cs="B Titr" w:hint="cs"/>
          <w:b w:val="0"/>
          <w:bCs w:val="0"/>
          <w:color w:val="0080C0"/>
          <w:sz w:val="29"/>
          <w:szCs w:val="29"/>
          <w:rtl/>
        </w:rPr>
        <w:t>1628. دور باد رای کج اندیش!</w:t>
      </w:r>
    </w:p>
    <w:p w:rsidR="00000000" w:rsidRDefault="009C2F2C">
      <w:pPr>
        <w:pStyle w:val="contentparagraph"/>
        <w:bidi/>
        <w:jc w:val="both"/>
        <w:divId w:val="590237943"/>
        <w:rPr>
          <w:rFonts w:cs="B Zar" w:hint="cs"/>
          <w:color w:val="000000"/>
          <w:sz w:val="36"/>
          <w:szCs w:val="36"/>
          <w:rtl/>
        </w:rPr>
      </w:pPr>
      <w:r>
        <w:rPr>
          <w:rStyle w:val="contenttext"/>
          <w:rFonts w:cs="B Zar" w:hint="cs"/>
          <w:color w:val="000000"/>
          <w:sz w:val="36"/>
          <w:szCs w:val="36"/>
          <w:rtl/>
        </w:rPr>
        <w:t xml:space="preserve">عزب رای امری تخلف عنی، ما شککت فی الحق مذ اریته. </w:t>
      </w:r>
    </w:p>
    <w:p w:rsidR="00000000" w:rsidRDefault="009C2F2C">
      <w:pPr>
        <w:pStyle w:val="contentparagraph"/>
        <w:bidi/>
        <w:jc w:val="both"/>
        <w:divId w:val="590237943"/>
        <w:rPr>
          <w:rFonts w:cs="B Zar" w:hint="cs"/>
          <w:color w:val="000000"/>
          <w:sz w:val="36"/>
          <w:szCs w:val="36"/>
          <w:rtl/>
        </w:rPr>
      </w:pPr>
      <w:r>
        <w:rPr>
          <w:rStyle w:val="contenttext"/>
          <w:rFonts w:cs="B Zar" w:hint="cs"/>
          <w:color w:val="000000"/>
          <w:sz w:val="36"/>
          <w:szCs w:val="36"/>
          <w:rtl/>
        </w:rPr>
        <w:t>دور باد رای کسی که با من مخالفت کند، من از زمانی که حق به من نمایانده شد در آن تردید نکرده ام. (1621)</w:t>
      </w:r>
    </w:p>
    <w:p w:rsidR="00000000" w:rsidRDefault="009C2F2C">
      <w:pPr>
        <w:pStyle w:val="Heading4"/>
        <w:shd w:val="clear" w:color="auto" w:fill="FFFFFF"/>
        <w:bidi/>
        <w:jc w:val="both"/>
        <w:divId w:val="647977398"/>
        <w:rPr>
          <w:rFonts w:eastAsia="Times New Roman" w:cs="B Titr" w:hint="cs"/>
          <w:b w:val="0"/>
          <w:bCs w:val="0"/>
          <w:color w:val="0080C0"/>
          <w:sz w:val="29"/>
          <w:szCs w:val="29"/>
          <w:rtl/>
        </w:rPr>
      </w:pPr>
      <w:r>
        <w:rPr>
          <w:rFonts w:eastAsia="Times New Roman" w:cs="B Titr" w:hint="cs"/>
          <w:b w:val="0"/>
          <w:bCs w:val="0"/>
          <w:color w:val="0080C0"/>
          <w:sz w:val="29"/>
          <w:szCs w:val="29"/>
          <w:rtl/>
        </w:rPr>
        <w:t>1629. شریک عقل بزرگان</w:t>
      </w:r>
    </w:p>
    <w:p w:rsidR="00000000" w:rsidRDefault="009C2F2C">
      <w:pPr>
        <w:pStyle w:val="contentparagraph"/>
        <w:bidi/>
        <w:jc w:val="both"/>
        <w:divId w:val="647977398"/>
        <w:rPr>
          <w:rFonts w:cs="B Zar" w:hint="cs"/>
          <w:color w:val="000000"/>
          <w:sz w:val="36"/>
          <w:szCs w:val="36"/>
          <w:rtl/>
        </w:rPr>
      </w:pPr>
      <w:r>
        <w:rPr>
          <w:rStyle w:val="contenttext"/>
          <w:rFonts w:cs="B Zar" w:hint="cs"/>
          <w:color w:val="000000"/>
          <w:sz w:val="36"/>
          <w:szCs w:val="36"/>
          <w:rtl/>
        </w:rPr>
        <w:t xml:space="preserve">من استبد برایه هلک، و من شاور الرجال شارکها فی عقولها. </w:t>
      </w:r>
    </w:p>
    <w:p w:rsidR="00000000" w:rsidRDefault="009C2F2C">
      <w:pPr>
        <w:pStyle w:val="contentparagraph"/>
        <w:bidi/>
        <w:jc w:val="both"/>
        <w:divId w:val="647977398"/>
        <w:rPr>
          <w:rFonts w:cs="B Zar" w:hint="cs"/>
          <w:color w:val="000000"/>
          <w:sz w:val="36"/>
          <w:szCs w:val="36"/>
          <w:rtl/>
        </w:rPr>
      </w:pPr>
      <w:r>
        <w:rPr>
          <w:rStyle w:val="contenttext"/>
          <w:rFonts w:cs="B Zar" w:hint="cs"/>
          <w:color w:val="000000"/>
          <w:sz w:val="36"/>
          <w:szCs w:val="36"/>
          <w:rtl/>
        </w:rPr>
        <w:t>هر که استبداد ورزد نابود ش</w:t>
      </w:r>
      <w:r>
        <w:rPr>
          <w:rStyle w:val="contenttext"/>
          <w:rFonts w:cs="B Zar" w:hint="cs"/>
          <w:color w:val="000000"/>
          <w:sz w:val="36"/>
          <w:szCs w:val="36"/>
          <w:rtl/>
        </w:rPr>
        <w:t>ود و هر که با بزرگان مشورت کند، در عقلشان شریک گردد. (1622)</w:t>
      </w:r>
    </w:p>
    <w:p w:rsidR="00000000" w:rsidRDefault="009C2F2C">
      <w:pPr>
        <w:pStyle w:val="Heading4"/>
        <w:shd w:val="clear" w:color="auto" w:fill="FFFFFF"/>
        <w:bidi/>
        <w:jc w:val="both"/>
        <w:divId w:val="1096630919"/>
        <w:rPr>
          <w:rFonts w:eastAsia="Times New Roman" w:cs="B Titr" w:hint="cs"/>
          <w:b w:val="0"/>
          <w:bCs w:val="0"/>
          <w:color w:val="0080C0"/>
          <w:sz w:val="29"/>
          <w:szCs w:val="29"/>
          <w:rtl/>
        </w:rPr>
      </w:pPr>
      <w:r>
        <w:rPr>
          <w:rFonts w:eastAsia="Times New Roman" w:cs="B Titr" w:hint="cs"/>
          <w:b w:val="0"/>
          <w:bCs w:val="0"/>
          <w:color w:val="0080C0"/>
          <w:sz w:val="29"/>
          <w:szCs w:val="29"/>
          <w:rtl/>
        </w:rPr>
        <w:t>1630. شنیدن آرای گوناگون</w:t>
      </w:r>
    </w:p>
    <w:p w:rsidR="00000000" w:rsidRDefault="009C2F2C">
      <w:pPr>
        <w:pStyle w:val="contentparagraph"/>
        <w:bidi/>
        <w:jc w:val="both"/>
        <w:divId w:val="1096630919"/>
        <w:rPr>
          <w:rFonts w:cs="B Zar" w:hint="cs"/>
          <w:color w:val="000000"/>
          <w:sz w:val="36"/>
          <w:szCs w:val="36"/>
          <w:rtl/>
        </w:rPr>
      </w:pPr>
      <w:r>
        <w:rPr>
          <w:rStyle w:val="contenttext"/>
          <w:rFonts w:cs="B Zar" w:hint="cs"/>
          <w:color w:val="000000"/>
          <w:sz w:val="36"/>
          <w:szCs w:val="36"/>
          <w:rtl/>
        </w:rPr>
        <w:t xml:space="preserve">لعبدالله بن العباس و قد اشار علیه فی شیء لم یوافق رایه: </w:t>
      </w:r>
    </w:p>
    <w:p w:rsidR="00000000" w:rsidRDefault="009C2F2C">
      <w:pPr>
        <w:pStyle w:val="contentparagraph"/>
        <w:bidi/>
        <w:jc w:val="both"/>
        <w:divId w:val="1096630919"/>
        <w:rPr>
          <w:rFonts w:cs="B Zar" w:hint="cs"/>
          <w:color w:val="000000"/>
          <w:sz w:val="36"/>
          <w:szCs w:val="36"/>
          <w:rtl/>
        </w:rPr>
      </w:pPr>
      <w:r>
        <w:rPr>
          <w:rStyle w:val="contenttext"/>
          <w:rFonts w:cs="B Zar" w:hint="cs"/>
          <w:color w:val="000000"/>
          <w:sz w:val="36"/>
          <w:szCs w:val="36"/>
          <w:rtl/>
        </w:rPr>
        <w:t xml:space="preserve">لک ان تشیر علی و اری، فان عصیتک فاطعنی. </w:t>
      </w:r>
    </w:p>
    <w:p w:rsidR="00000000" w:rsidRDefault="009C2F2C">
      <w:pPr>
        <w:pStyle w:val="contentparagraph"/>
        <w:bidi/>
        <w:jc w:val="both"/>
        <w:divId w:val="1096630919"/>
        <w:rPr>
          <w:rFonts w:cs="B Zar" w:hint="cs"/>
          <w:color w:val="000000"/>
          <w:sz w:val="36"/>
          <w:szCs w:val="36"/>
          <w:rtl/>
        </w:rPr>
      </w:pPr>
      <w:r>
        <w:rPr>
          <w:rStyle w:val="contenttext"/>
          <w:rFonts w:cs="B Zar" w:hint="cs"/>
          <w:color w:val="000000"/>
          <w:sz w:val="36"/>
          <w:szCs w:val="36"/>
          <w:rtl/>
        </w:rPr>
        <w:t>به عبدالله بن عباس که آن حضرت را به چیزی راهنمایی کرد که با نظر ایشان ساز</w:t>
      </w:r>
      <w:r>
        <w:rPr>
          <w:rStyle w:val="contenttext"/>
          <w:rFonts w:cs="B Zar" w:hint="cs"/>
          <w:color w:val="000000"/>
          <w:sz w:val="36"/>
          <w:szCs w:val="36"/>
          <w:rtl/>
        </w:rPr>
        <w:t xml:space="preserve">گاری نداشت، فرمود: </w:t>
      </w:r>
    </w:p>
    <w:p w:rsidR="00000000" w:rsidRDefault="009C2F2C">
      <w:pPr>
        <w:pStyle w:val="contentparagraph"/>
        <w:bidi/>
        <w:jc w:val="both"/>
        <w:divId w:val="1096630919"/>
        <w:rPr>
          <w:rFonts w:cs="B Zar" w:hint="cs"/>
          <w:color w:val="000000"/>
          <w:sz w:val="36"/>
          <w:szCs w:val="36"/>
          <w:rtl/>
        </w:rPr>
      </w:pPr>
      <w:r>
        <w:rPr>
          <w:rStyle w:val="contenttext"/>
          <w:rFonts w:cs="B Zar" w:hint="cs"/>
          <w:color w:val="000000"/>
          <w:sz w:val="36"/>
          <w:szCs w:val="36"/>
          <w:rtl/>
        </w:rPr>
        <w:t>تو حق داری نظرت را به من بگویی و من هم نظر خاص خود را دارم. بنابراین اگر بر خلاف تو عمل کردم از من پیروی کن! (1623)</w:t>
      </w:r>
    </w:p>
    <w:p w:rsidR="00000000" w:rsidRDefault="009C2F2C">
      <w:pPr>
        <w:pStyle w:val="Heading4"/>
        <w:shd w:val="clear" w:color="auto" w:fill="FFFFFF"/>
        <w:bidi/>
        <w:jc w:val="both"/>
        <w:divId w:val="1237133641"/>
        <w:rPr>
          <w:rFonts w:eastAsia="Times New Roman" w:cs="B Titr" w:hint="cs"/>
          <w:b w:val="0"/>
          <w:bCs w:val="0"/>
          <w:color w:val="0080C0"/>
          <w:sz w:val="29"/>
          <w:szCs w:val="29"/>
          <w:rtl/>
        </w:rPr>
      </w:pPr>
      <w:r>
        <w:rPr>
          <w:rFonts w:eastAsia="Times New Roman" w:cs="B Titr" w:hint="cs"/>
          <w:b w:val="0"/>
          <w:bCs w:val="0"/>
          <w:color w:val="0080C0"/>
          <w:sz w:val="29"/>
          <w:szCs w:val="29"/>
          <w:rtl/>
        </w:rPr>
        <w:t>1631. سودمند نبودن رای</w:t>
      </w:r>
    </w:p>
    <w:p w:rsidR="00000000" w:rsidRDefault="009C2F2C">
      <w:pPr>
        <w:pStyle w:val="contentparagraph"/>
        <w:bidi/>
        <w:jc w:val="both"/>
        <w:divId w:val="1237133641"/>
        <w:rPr>
          <w:rFonts w:cs="B Zar" w:hint="cs"/>
          <w:color w:val="000000"/>
          <w:sz w:val="36"/>
          <w:szCs w:val="36"/>
          <w:rtl/>
        </w:rPr>
      </w:pPr>
      <w:r>
        <w:rPr>
          <w:rStyle w:val="contenttext"/>
          <w:rFonts w:cs="B Zar" w:hint="cs"/>
          <w:color w:val="000000"/>
          <w:sz w:val="36"/>
          <w:szCs w:val="36"/>
          <w:rtl/>
        </w:rPr>
        <w:t xml:space="preserve">لا تستعموا الرای فیما لا یدرک قعره البصر، و لا تتغلغل الیه الفکر. </w:t>
      </w:r>
    </w:p>
    <w:p w:rsidR="00000000" w:rsidRDefault="009C2F2C">
      <w:pPr>
        <w:pStyle w:val="contentparagraph"/>
        <w:bidi/>
        <w:jc w:val="both"/>
        <w:divId w:val="1237133641"/>
        <w:rPr>
          <w:rFonts w:cs="B Zar" w:hint="cs"/>
          <w:color w:val="000000"/>
          <w:sz w:val="36"/>
          <w:szCs w:val="36"/>
          <w:rtl/>
        </w:rPr>
      </w:pPr>
      <w:r>
        <w:rPr>
          <w:rStyle w:val="contenttext"/>
          <w:rFonts w:cs="B Zar" w:hint="cs"/>
          <w:color w:val="000000"/>
          <w:sz w:val="36"/>
          <w:szCs w:val="36"/>
          <w:rtl/>
        </w:rPr>
        <w:t xml:space="preserve">در مسائل و موضوعاتی که بینش به ژرفایشان راه نمی برد و اندیشه به آن ها دسترسی ندارد، رای خود را به کار نگیرید. </w:t>
      </w:r>
    </w:p>
    <w:p w:rsidR="00000000" w:rsidRDefault="009C2F2C">
      <w:pPr>
        <w:pStyle w:val="Heading4"/>
        <w:shd w:val="clear" w:color="auto" w:fill="FFFFFF"/>
        <w:bidi/>
        <w:jc w:val="both"/>
        <w:divId w:val="2034571917"/>
        <w:rPr>
          <w:rFonts w:eastAsia="Times New Roman" w:cs="B Titr" w:hint="cs"/>
          <w:b w:val="0"/>
          <w:bCs w:val="0"/>
          <w:color w:val="0080C0"/>
          <w:sz w:val="29"/>
          <w:szCs w:val="29"/>
          <w:rtl/>
        </w:rPr>
      </w:pPr>
      <w:r>
        <w:rPr>
          <w:rFonts w:eastAsia="Times New Roman" w:cs="B Titr" w:hint="cs"/>
          <w:b w:val="0"/>
          <w:bCs w:val="0"/>
          <w:color w:val="0080C0"/>
          <w:sz w:val="29"/>
          <w:szCs w:val="29"/>
          <w:rtl/>
        </w:rPr>
        <w:t>1632. بخیل را در مشورت داخل مگردان! (1624)</w:t>
      </w:r>
    </w:p>
    <w:p w:rsidR="00000000" w:rsidRDefault="009C2F2C">
      <w:pPr>
        <w:pStyle w:val="contentparagraph"/>
        <w:bidi/>
        <w:jc w:val="both"/>
        <w:divId w:val="2034571917"/>
        <w:rPr>
          <w:rFonts w:cs="B Zar" w:hint="cs"/>
          <w:color w:val="000000"/>
          <w:sz w:val="36"/>
          <w:szCs w:val="36"/>
          <w:rtl/>
        </w:rPr>
      </w:pPr>
      <w:r>
        <w:rPr>
          <w:rStyle w:val="contenttext"/>
          <w:rFonts w:cs="B Zar" w:hint="cs"/>
          <w:color w:val="000000"/>
          <w:sz w:val="36"/>
          <w:szCs w:val="36"/>
          <w:rtl/>
        </w:rPr>
        <w:t xml:space="preserve">من کتابه للاشتر لما ولاه مصر: </w:t>
      </w:r>
    </w:p>
    <w:p w:rsidR="00000000" w:rsidRDefault="009C2F2C">
      <w:pPr>
        <w:pStyle w:val="contentparagraph"/>
        <w:bidi/>
        <w:jc w:val="both"/>
        <w:divId w:val="2034571917"/>
        <w:rPr>
          <w:rFonts w:cs="B Zar" w:hint="cs"/>
          <w:color w:val="000000"/>
          <w:sz w:val="36"/>
          <w:szCs w:val="36"/>
          <w:rtl/>
        </w:rPr>
      </w:pPr>
      <w:r>
        <w:rPr>
          <w:rStyle w:val="contenttext"/>
          <w:rFonts w:cs="B Zar" w:hint="cs"/>
          <w:color w:val="000000"/>
          <w:sz w:val="36"/>
          <w:szCs w:val="36"/>
          <w:rtl/>
        </w:rPr>
        <w:t>لا تدخلن فی مشورتک بخیلا یعدل بک عن الفضل و یعدک الفقر، و لا جبانا یضعف</w:t>
      </w:r>
      <w:r>
        <w:rPr>
          <w:rStyle w:val="contenttext"/>
          <w:rFonts w:cs="B Zar" w:hint="cs"/>
          <w:color w:val="000000"/>
          <w:sz w:val="36"/>
          <w:szCs w:val="36"/>
          <w:rtl/>
        </w:rPr>
        <w:t xml:space="preserve">ک عن الامور، و لا حریصا یزین لک الشره بالجور. </w:t>
      </w:r>
    </w:p>
    <w:p w:rsidR="00000000" w:rsidRDefault="009C2F2C">
      <w:pPr>
        <w:pStyle w:val="contentparagraph"/>
        <w:bidi/>
        <w:jc w:val="both"/>
        <w:divId w:val="2034571917"/>
        <w:rPr>
          <w:rFonts w:cs="B Zar" w:hint="cs"/>
          <w:color w:val="000000"/>
          <w:sz w:val="36"/>
          <w:szCs w:val="36"/>
          <w:rtl/>
        </w:rPr>
      </w:pPr>
      <w:r>
        <w:rPr>
          <w:rStyle w:val="contenttext"/>
          <w:rFonts w:cs="B Zar" w:hint="cs"/>
          <w:color w:val="000000"/>
          <w:sz w:val="36"/>
          <w:szCs w:val="36"/>
          <w:rtl/>
        </w:rPr>
        <w:t xml:space="preserve">در فرمان حکومت مصر به مالک اشتر می نویسد: </w:t>
      </w:r>
    </w:p>
    <w:p w:rsidR="00000000" w:rsidRDefault="009C2F2C">
      <w:pPr>
        <w:pStyle w:val="contentparagraph"/>
        <w:bidi/>
        <w:jc w:val="both"/>
        <w:divId w:val="2034571917"/>
        <w:rPr>
          <w:rFonts w:cs="B Zar" w:hint="cs"/>
          <w:color w:val="000000"/>
          <w:sz w:val="36"/>
          <w:szCs w:val="36"/>
          <w:rtl/>
        </w:rPr>
      </w:pPr>
      <w:r>
        <w:rPr>
          <w:rStyle w:val="contenttext"/>
          <w:rFonts w:cs="B Zar" w:hint="cs"/>
          <w:color w:val="000000"/>
          <w:sz w:val="36"/>
          <w:szCs w:val="36"/>
          <w:rtl/>
        </w:rPr>
        <w:t>در مشورت خود بخیل را داخل مگردان؛ زیرا او تو را از نیکی و بخشش کردن بازمی دارد و از تنگدستی می ترساند؛ و نه ترسو را، چه او تو را در اقدام به کارها سست می کند و نه آزم</w:t>
      </w:r>
      <w:r>
        <w:rPr>
          <w:rStyle w:val="contenttext"/>
          <w:rFonts w:cs="B Zar" w:hint="cs"/>
          <w:color w:val="000000"/>
          <w:sz w:val="36"/>
          <w:szCs w:val="36"/>
          <w:rtl/>
        </w:rPr>
        <w:t>ند را، چون آزمند ستمگری را در نظرت زیبا جلوه می دهد. (1625)</w:t>
      </w:r>
    </w:p>
    <w:p w:rsidR="00000000" w:rsidRDefault="009C2F2C">
      <w:pPr>
        <w:pStyle w:val="Heading4"/>
        <w:shd w:val="clear" w:color="auto" w:fill="FFFFFF"/>
        <w:bidi/>
        <w:jc w:val="both"/>
        <w:divId w:val="861435555"/>
        <w:rPr>
          <w:rFonts w:eastAsia="Times New Roman" w:cs="B Titr" w:hint="cs"/>
          <w:b w:val="0"/>
          <w:bCs w:val="0"/>
          <w:color w:val="0080C0"/>
          <w:sz w:val="29"/>
          <w:szCs w:val="29"/>
          <w:rtl/>
        </w:rPr>
      </w:pPr>
      <w:r>
        <w:rPr>
          <w:rFonts w:eastAsia="Times New Roman" w:cs="B Titr" w:hint="cs"/>
          <w:b w:val="0"/>
          <w:bCs w:val="0"/>
          <w:color w:val="0080C0"/>
          <w:sz w:val="29"/>
          <w:szCs w:val="29"/>
          <w:rtl/>
        </w:rPr>
        <w:t>1633. راه صحیح اندیشی</w:t>
      </w:r>
    </w:p>
    <w:p w:rsidR="00000000" w:rsidRDefault="009C2F2C">
      <w:pPr>
        <w:pStyle w:val="contentparagraph"/>
        <w:bidi/>
        <w:jc w:val="both"/>
        <w:divId w:val="861435555"/>
        <w:rPr>
          <w:rFonts w:cs="B Zar" w:hint="cs"/>
          <w:color w:val="000000"/>
          <w:sz w:val="36"/>
          <w:szCs w:val="36"/>
          <w:rtl/>
        </w:rPr>
      </w:pPr>
      <w:r>
        <w:rPr>
          <w:rStyle w:val="contenttext"/>
          <w:rFonts w:cs="B Zar" w:hint="cs"/>
          <w:color w:val="000000"/>
          <w:sz w:val="36"/>
          <w:szCs w:val="36"/>
          <w:rtl/>
        </w:rPr>
        <w:t xml:space="preserve">من استقبل وجوه الاراء، عرف مواقع الخطا. </w:t>
      </w:r>
    </w:p>
    <w:p w:rsidR="00000000" w:rsidRDefault="009C2F2C">
      <w:pPr>
        <w:pStyle w:val="contentparagraph"/>
        <w:bidi/>
        <w:jc w:val="both"/>
        <w:divId w:val="861435555"/>
        <w:rPr>
          <w:rFonts w:cs="B Zar" w:hint="cs"/>
          <w:color w:val="000000"/>
          <w:sz w:val="36"/>
          <w:szCs w:val="36"/>
          <w:rtl/>
        </w:rPr>
      </w:pPr>
      <w:r>
        <w:rPr>
          <w:rStyle w:val="contenttext"/>
          <w:rFonts w:cs="B Zar" w:hint="cs"/>
          <w:color w:val="000000"/>
          <w:sz w:val="36"/>
          <w:szCs w:val="36"/>
          <w:rtl/>
        </w:rPr>
        <w:t>هر که آراء مختلف را بررسی کند، جاهای خطا را بشناسد. (1626)</w:t>
      </w:r>
    </w:p>
    <w:p w:rsidR="00000000" w:rsidRDefault="009C2F2C">
      <w:pPr>
        <w:pStyle w:val="Heading4"/>
        <w:shd w:val="clear" w:color="auto" w:fill="FFFFFF"/>
        <w:bidi/>
        <w:jc w:val="both"/>
        <w:divId w:val="130367184"/>
        <w:rPr>
          <w:rFonts w:eastAsia="Times New Roman" w:cs="B Titr" w:hint="cs"/>
          <w:b w:val="0"/>
          <w:bCs w:val="0"/>
          <w:color w:val="0080C0"/>
          <w:sz w:val="29"/>
          <w:szCs w:val="29"/>
          <w:rtl/>
        </w:rPr>
      </w:pPr>
      <w:r>
        <w:rPr>
          <w:rFonts w:eastAsia="Times New Roman" w:cs="B Titr" w:hint="cs"/>
          <w:b w:val="0"/>
          <w:bCs w:val="0"/>
          <w:color w:val="0080C0"/>
          <w:sz w:val="29"/>
          <w:szCs w:val="29"/>
          <w:rtl/>
        </w:rPr>
        <w:t>1634. بزرگ ترین پشتیبان</w:t>
      </w:r>
    </w:p>
    <w:p w:rsidR="00000000" w:rsidRDefault="009C2F2C">
      <w:pPr>
        <w:pStyle w:val="contentparagraph"/>
        <w:bidi/>
        <w:jc w:val="both"/>
        <w:divId w:val="130367184"/>
        <w:rPr>
          <w:rFonts w:cs="B Zar" w:hint="cs"/>
          <w:color w:val="000000"/>
          <w:sz w:val="36"/>
          <w:szCs w:val="36"/>
          <w:rtl/>
        </w:rPr>
      </w:pPr>
      <w:r>
        <w:rPr>
          <w:rStyle w:val="contenttext"/>
          <w:rFonts w:cs="B Zar" w:hint="cs"/>
          <w:color w:val="000000"/>
          <w:sz w:val="36"/>
          <w:szCs w:val="36"/>
          <w:rtl/>
        </w:rPr>
        <w:t xml:space="preserve">لا ظهیر کالمشاوره. </w:t>
      </w:r>
    </w:p>
    <w:p w:rsidR="00000000" w:rsidRDefault="009C2F2C">
      <w:pPr>
        <w:pStyle w:val="contentparagraph"/>
        <w:bidi/>
        <w:jc w:val="both"/>
        <w:divId w:val="130367184"/>
        <w:rPr>
          <w:rFonts w:cs="B Zar" w:hint="cs"/>
          <w:color w:val="000000"/>
          <w:sz w:val="36"/>
          <w:szCs w:val="36"/>
          <w:rtl/>
        </w:rPr>
      </w:pPr>
      <w:r>
        <w:rPr>
          <w:rStyle w:val="contenttext"/>
          <w:rFonts w:cs="B Zar" w:hint="cs"/>
          <w:color w:val="000000"/>
          <w:sz w:val="36"/>
          <w:szCs w:val="36"/>
          <w:rtl/>
        </w:rPr>
        <w:t>هیچ پشتیبانی، چون مشاوره نیست.</w:t>
      </w:r>
      <w:r>
        <w:rPr>
          <w:rStyle w:val="contenttext"/>
          <w:rFonts w:cs="B Zar" w:hint="cs"/>
          <w:color w:val="000000"/>
          <w:sz w:val="36"/>
          <w:szCs w:val="36"/>
          <w:rtl/>
        </w:rPr>
        <w:t xml:space="preserve"> (1627)</w:t>
      </w:r>
    </w:p>
    <w:p w:rsidR="00000000" w:rsidRDefault="009C2F2C">
      <w:pPr>
        <w:pStyle w:val="Heading4"/>
        <w:shd w:val="clear" w:color="auto" w:fill="FFFFFF"/>
        <w:bidi/>
        <w:jc w:val="both"/>
        <w:divId w:val="1085499302"/>
        <w:rPr>
          <w:rFonts w:eastAsia="Times New Roman" w:cs="B Titr" w:hint="cs"/>
          <w:b w:val="0"/>
          <w:bCs w:val="0"/>
          <w:color w:val="0080C0"/>
          <w:sz w:val="29"/>
          <w:szCs w:val="29"/>
          <w:rtl/>
        </w:rPr>
      </w:pPr>
      <w:r>
        <w:rPr>
          <w:rFonts w:eastAsia="Times New Roman" w:cs="B Titr" w:hint="cs"/>
          <w:b w:val="0"/>
          <w:bCs w:val="0"/>
          <w:color w:val="0080C0"/>
          <w:sz w:val="29"/>
          <w:szCs w:val="29"/>
          <w:rtl/>
        </w:rPr>
        <w:t>1635. مشورت و مقصود</w:t>
      </w:r>
    </w:p>
    <w:p w:rsidR="00000000" w:rsidRDefault="009C2F2C">
      <w:pPr>
        <w:pStyle w:val="contentparagraph"/>
        <w:bidi/>
        <w:jc w:val="both"/>
        <w:divId w:val="1085499302"/>
        <w:rPr>
          <w:rFonts w:cs="B Zar" w:hint="cs"/>
          <w:color w:val="000000"/>
          <w:sz w:val="36"/>
          <w:szCs w:val="36"/>
          <w:rtl/>
        </w:rPr>
      </w:pPr>
      <w:r>
        <w:rPr>
          <w:rStyle w:val="contenttext"/>
          <w:rFonts w:cs="B Zar" w:hint="cs"/>
          <w:color w:val="000000"/>
          <w:sz w:val="36"/>
          <w:szCs w:val="36"/>
          <w:rtl/>
        </w:rPr>
        <w:t xml:space="preserve">الاستشاره عین الهدایه، و قد خاطر من استغنی برایه. </w:t>
      </w:r>
    </w:p>
    <w:p w:rsidR="00000000" w:rsidRDefault="009C2F2C">
      <w:pPr>
        <w:pStyle w:val="contentparagraph"/>
        <w:bidi/>
        <w:jc w:val="both"/>
        <w:divId w:val="1085499302"/>
        <w:rPr>
          <w:rFonts w:cs="B Zar" w:hint="cs"/>
          <w:color w:val="000000"/>
          <w:sz w:val="36"/>
          <w:szCs w:val="36"/>
          <w:rtl/>
        </w:rPr>
      </w:pPr>
      <w:r>
        <w:rPr>
          <w:rStyle w:val="contenttext"/>
          <w:rFonts w:cs="B Zar" w:hint="cs"/>
          <w:color w:val="000000"/>
          <w:sz w:val="36"/>
          <w:szCs w:val="36"/>
          <w:rtl/>
        </w:rPr>
        <w:t>مشورت عین به مقصود راه یافتن است و هر که خودسرانه کار کند دچار خطر شود. (1628)</w:t>
      </w:r>
    </w:p>
    <w:p w:rsidR="00000000" w:rsidRDefault="009C2F2C">
      <w:pPr>
        <w:pStyle w:val="Heading3"/>
        <w:shd w:val="clear" w:color="auto" w:fill="FFFFFF"/>
        <w:bidi/>
        <w:jc w:val="both"/>
        <w:divId w:val="1444882983"/>
        <w:rPr>
          <w:rFonts w:eastAsia="Times New Roman" w:cs="B Titr" w:hint="cs"/>
          <w:b w:val="0"/>
          <w:bCs w:val="0"/>
          <w:color w:val="FF0080"/>
          <w:sz w:val="30"/>
          <w:szCs w:val="30"/>
          <w:rtl/>
        </w:rPr>
      </w:pPr>
      <w:r>
        <w:rPr>
          <w:rFonts w:eastAsia="Times New Roman" w:cs="B Titr" w:hint="cs"/>
          <w:b w:val="0"/>
          <w:bCs w:val="0"/>
          <w:color w:val="FF0080"/>
          <w:sz w:val="30"/>
          <w:szCs w:val="30"/>
          <w:rtl/>
        </w:rPr>
        <w:t>بخش بیستم: آداب معاشرت</w:t>
      </w:r>
    </w:p>
    <w:p w:rsidR="00000000" w:rsidRDefault="009C2F2C">
      <w:pPr>
        <w:pStyle w:val="Heading4"/>
        <w:shd w:val="clear" w:color="auto" w:fill="FFFFFF"/>
        <w:bidi/>
        <w:jc w:val="both"/>
        <w:divId w:val="1213075651"/>
        <w:rPr>
          <w:rFonts w:eastAsia="Times New Roman" w:cs="B Titr" w:hint="cs"/>
          <w:b w:val="0"/>
          <w:bCs w:val="0"/>
          <w:color w:val="0080C0"/>
          <w:sz w:val="29"/>
          <w:szCs w:val="29"/>
          <w:rtl/>
        </w:rPr>
      </w:pPr>
      <w:r>
        <w:rPr>
          <w:rFonts w:eastAsia="Times New Roman" w:cs="B Titr" w:hint="cs"/>
          <w:b w:val="0"/>
          <w:bCs w:val="0"/>
          <w:color w:val="0080C0"/>
          <w:sz w:val="29"/>
          <w:szCs w:val="29"/>
          <w:rtl/>
        </w:rPr>
        <w:t>1636. آداب معاشرت با خانواده</w:t>
      </w:r>
    </w:p>
    <w:p w:rsidR="00000000" w:rsidRDefault="009C2F2C">
      <w:pPr>
        <w:pStyle w:val="contentparagraph"/>
        <w:bidi/>
        <w:jc w:val="both"/>
        <w:divId w:val="1213075651"/>
        <w:rPr>
          <w:rFonts w:cs="B Zar" w:hint="cs"/>
          <w:color w:val="000000"/>
          <w:sz w:val="36"/>
          <w:szCs w:val="36"/>
          <w:rtl/>
        </w:rPr>
      </w:pPr>
      <w:r>
        <w:rPr>
          <w:rStyle w:val="contenttext"/>
          <w:rFonts w:cs="B Zar" w:hint="cs"/>
          <w:color w:val="000000"/>
          <w:sz w:val="36"/>
          <w:szCs w:val="36"/>
          <w:rtl/>
        </w:rPr>
        <w:t xml:space="preserve">لا تجعلن اکثر شغلک باهلک و ولدک؛ فان یکن اهلک </w:t>
      </w:r>
      <w:r>
        <w:rPr>
          <w:rStyle w:val="contenttext"/>
          <w:rFonts w:cs="B Zar" w:hint="cs"/>
          <w:color w:val="000000"/>
          <w:sz w:val="36"/>
          <w:szCs w:val="36"/>
          <w:rtl/>
        </w:rPr>
        <w:t>و ولدک اولیاالله، فان الله لا یصیع اولیاه، و ان یکونوا اعداالله، فما همک و شغلک باعداالله؟!</w:t>
      </w:r>
    </w:p>
    <w:p w:rsidR="00000000" w:rsidRDefault="009C2F2C">
      <w:pPr>
        <w:pStyle w:val="contentparagraph"/>
        <w:bidi/>
        <w:jc w:val="both"/>
        <w:divId w:val="1213075651"/>
        <w:rPr>
          <w:rFonts w:cs="B Zar" w:hint="cs"/>
          <w:color w:val="000000"/>
          <w:sz w:val="36"/>
          <w:szCs w:val="36"/>
          <w:rtl/>
        </w:rPr>
      </w:pPr>
      <w:r>
        <w:rPr>
          <w:rStyle w:val="contenttext"/>
          <w:rFonts w:cs="B Zar" w:hint="cs"/>
          <w:color w:val="000000"/>
          <w:sz w:val="36"/>
          <w:szCs w:val="36"/>
          <w:rtl/>
        </w:rPr>
        <w:t>بیشترین وقت خود را صرف زن و فرزندت مکن؛ زیرا اگر زن و فرزند تو دوستان خدا باشند، خداوند دوستان خود را وا نمی گذارد و اگر دشمنان خدا باشند، چرا باید هم و غمت متوجه د</w:t>
      </w:r>
      <w:r>
        <w:rPr>
          <w:rStyle w:val="contenttext"/>
          <w:rFonts w:cs="B Zar" w:hint="cs"/>
          <w:color w:val="000000"/>
          <w:sz w:val="36"/>
          <w:szCs w:val="36"/>
          <w:rtl/>
        </w:rPr>
        <w:t>شمنان خدا باشد. (1629)</w:t>
      </w:r>
    </w:p>
    <w:p w:rsidR="00000000" w:rsidRDefault="009C2F2C">
      <w:pPr>
        <w:pStyle w:val="contentparagraph"/>
        <w:bidi/>
        <w:jc w:val="both"/>
        <w:divId w:val="1213075651"/>
        <w:rPr>
          <w:rFonts w:cs="B Zar" w:hint="cs"/>
          <w:color w:val="000000"/>
          <w:sz w:val="36"/>
          <w:szCs w:val="36"/>
          <w:rtl/>
        </w:rPr>
      </w:pPr>
      <w:r>
        <w:rPr>
          <w:rStyle w:val="contenttext"/>
          <w:rFonts w:cs="B Zar" w:hint="cs"/>
          <w:color w:val="000000"/>
          <w:sz w:val="36"/>
          <w:szCs w:val="36"/>
          <w:rtl/>
        </w:rPr>
        <w:t>1637. برتر از خویشاندی</w:t>
      </w:r>
    </w:p>
    <w:p w:rsidR="00000000" w:rsidRDefault="009C2F2C">
      <w:pPr>
        <w:pStyle w:val="contentparagraph"/>
        <w:bidi/>
        <w:jc w:val="both"/>
        <w:divId w:val="1213075651"/>
        <w:rPr>
          <w:rFonts w:cs="B Zar" w:hint="cs"/>
          <w:color w:val="000000"/>
          <w:sz w:val="36"/>
          <w:szCs w:val="36"/>
          <w:rtl/>
        </w:rPr>
      </w:pPr>
      <w:r>
        <w:rPr>
          <w:rStyle w:val="contenttext"/>
          <w:rFonts w:cs="B Zar" w:hint="cs"/>
          <w:color w:val="000000"/>
          <w:sz w:val="36"/>
          <w:szCs w:val="36"/>
          <w:rtl/>
        </w:rPr>
        <w:t xml:space="preserve">الکرم اعطف من الرحم. </w:t>
      </w:r>
    </w:p>
    <w:p w:rsidR="00000000" w:rsidRDefault="009C2F2C">
      <w:pPr>
        <w:pStyle w:val="contentparagraph"/>
        <w:bidi/>
        <w:jc w:val="both"/>
        <w:divId w:val="1213075651"/>
        <w:rPr>
          <w:rFonts w:cs="B Zar" w:hint="cs"/>
          <w:color w:val="000000"/>
          <w:sz w:val="36"/>
          <w:szCs w:val="36"/>
          <w:rtl/>
        </w:rPr>
      </w:pPr>
      <w:r>
        <w:rPr>
          <w:rStyle w:val="contenttext"/>
          <w:rFonts w:cs="B Zar" w:hint="cs"/>
          <w:color w:val="000000"/>
          <w:sz w:val="36"/>
          <w:szCs w:val="36"/>
          <w:rtl/>
        </w:rPr>
        <w:t>کرامت و جوانمردی (در جلب عاطفه ها) از خویشاوندی برتر است. (1630)</w:t>
      </w:r>
    </w:p>
    <w:p w:rsidR="00000000" w:rsidRDefault="009C2F2C">
      <w:pPr>
        <w:pStyle w:val="Heading4"/>
        <w:shd w:val="clear" w:color="auto" w:fill="FFFFFF"/>
        <w:bidi/>
        <w:jc w:val="both"/>
        <w:divId w:val="80301029"/>
        <w:rPr>
          <w:rFonts w:eastAsia="Times New Roman" w:cs="B Titr" w:hint="cs"/>
          <w:b w:val="0"/>
          <w:bCs w:val="0"/>
          <w:color w:val="0080C0"/>
          <w:sz w:val="29"/>
          <w:szCs w:val="29"/>
          <w:rtl/>
        </w:rPr>
      </w:pPr>
      <w:r>
        <w:rPr>
          <w:rFonts w:eastAsia="Times New Roman" w:cs="B Titr" w:hint="cs"/>
          <w:b w:val="0"/>
          <w:bCs w:val="0"/>
          <w:color w:val="0080C0"/>
          <w:sz w:val="29"/>
          <w:szCs w:val="29"/>
          <w:rtl/>
        </w:rPr>
        <w:t>1638. بهترین همنشینان</w:t>
      </w:r>
    </w:p>
    <w:p w:rsidR="00000000" w:rsidRDefault="009C2F2C">
      <w:pPr>
        <w:pStyle w:val="contentparagraph"/>
        <w:bidi/>
        <w:jc w:val="both"/>
        <w:divId w:val="80301029"/>
        <w:rPr>
          <w:rFonts w:cs="B Zar" w:hint="cs"/>
          <w:color w:val="000000"/>
          <w:sz w:val="36"/>
          <w:szCs w:val="36"/>
          <w:rtl/>
        </w:rPr>
      </w:pPr>
      <w:r>
        <w:rPr>
          <w:rStyle w:val="contenttext"/>
          <w:rFonts w:cs="B Zar" w:hint="cs"/>
          <w:color w:val="000000"/>
          <w:sz w:val="36"/>
          <w:szCs w:val="36"/>
          <w:rtl/>
        </w:rPr>
        <w:t xml:space="preserve">من کتاب له للاشتر لما ولاه مصر: </w:t>
      </w:r>
    </w:p>
    <w:p w:rsidR="00000000" w:rsidRDefault="009C2F2C">
      <w:pPr>
        <w:pStyle w:val="contentparagraph"/>
        <w:bidi/>
        <w:jc w:val="both"/>
        <w:divId w:val="80301029"/>
        <w:rPr>
          <w:rFonts w:cs="B Zar" w:hint="cs"/>
          <w:color w:val="000000"/>
          <w:sz w:val="36"/>
          <w:szCs w:val="36"/>
          <w:rtl/>
        </w:rPr>
      </w:pPr>
      <w:r>
        <w:rPr>
          <w:rStyle w:val="contenttext"/>
          <w:rFonts w:cs="B Zar" w:hint="cs"/>
          <w:color w:val="000000"/>
          <w:sz w:val="36"/>
          <w:szCs w:val="36"/>
          <w:rtl/>
        </w:rPr>
        <w:t xml:space="preserve">ثم الصدق بذوی المروءات و الاحساب، و اهل البیوتات الصالحه، و السوابق الحسنه؛ ثم اهل النجده والشجاعه، و السخاء و السماحه، فانهم جماع من الکرم. </w:t>
      </w:r>
    </w:p>
    <w:p w:rsidR="00000000" w:rsidRDefault="009C2F2C">
      <w:pPr>
        <w:pStyle w:val="contentparagraph"/>
        <w:bidi/>
        <w:jc w:val="both"/>
        <w:divId w:val="80301029"/>
        <w:rPr>
          <w:rFonts w:cs="B Zar" w:hint="cs"/>
          <w:color w:val="000000"/>
          <w:sz w:val="36"/>
          <w:szCs w:val="36"/>
          <w:rtl/>
        </w:rPr>
      </w:pPr>
      <w:r>
        <w:rPr>
          <w:rStyle w:val="contenttext"/>
          <w:rFonts w:cs="B Zar" w:hint="cs"/>
          <w:color w:val="000000"/>
          <w:sz w:val="36"/>
          <w:szCs w:val="36"/>
          <w:rtl/>
        </w:rPr>
        <w:t xml:space="preserve">در فرمان استانداری مصر به مالک اشتر می نویسد: </w:t>
      </w:r>
    </w:p>
    <w:p w:rsidR="00000000" w:rsidRDefault="009C2F2C">
      <w:pPr>
        <w:pStyle w:val="contentparagraph"/>
        <w:bidi/>
        <w:jc w:val="both"/>
        <w:divId w:val="80301029"/>
        <w:rPr>
          <w:rFonts w:cs="B Zar" w:hint="cs"/>
          <w:color w:val="000000"/>
          <w:sz w:val="36"/>
          <w:szCs w:val="36"/>
          <w:rtl/>
        </w:rPr>
      </w:pPr>
      <w:r>
        <w:rPr>
          <w:rStyle w:val="contenttext"/>
          <w:rFonts w:cs="B Zar" w:hint="cs"/>
          <w:color w:val="000000"/>
          <w:sz w:val="36"/>
          <w:szCs w:val="36"/>
          <w:rtl/>
        </w:rPr>
        <w:t>دیگر آن که با ارباب مروت و آنان که از خانواده های شریف و شایسته هست</w:t>
      </w:r>
      <w:r>
        <w:rPr>
          <w:rStyle w:val="contenttext"/>
          <w:rFonts w:cs="B Zar" w:hint="cs"/>
          <w:color w:val="000000"/>
          <w:sz w:val="36"/>
          <w:szCs w:val="36"/>
          <w:rtl/>
        </w:rPr>
        <w:t>ند و پیشینه های نیکو دارند و سپس با کسانی که دلاور و شجاع و بخشنده و گشاده دست اند، همنشین باش که آنان همه بزرگواری را در خود جمع کرده اند. (1631)</w:t>
      </w:r>
    </w:p>
    <w:p w:rsidR="00000000" w:rsidRDefault="009C2F2C">
      <w:pPr>
        <w:pStyle w:val="Heading4"/>
        <w:shd w:val="clear" w:color="auto" w:fill="FFFFFF"/>
        <w:bidi/>
        <w:jc w:val="both"/>
        <w:divId w:val="884221688"/>
        <w:rPr>
          <w:rFonts w:eastAsia="Times New Roman" w:cs="B Titr" w:hint="cs"/>
          <w:b w:val="0"/>
          <w:bCs w:val="0"/>
          <w:color w:val="0080C0"/>
          <w:sz w:val="29"/>
          <w:szCs w:val="29"/>
          <w:rtl/>
        </w:rPr>
      </w:pPr>
      <w:r>
        <w:rPr>
          <w:rFonts w:eastAsia="Times New Roman" w:cs="B Titr" w:hint="cs"/>
          <w:b w:val="0"/>
          <w:bCs w:val="0"/>
          <w:color w:val="0080C0"/>
          <w:sz w:val="29"/>
          <w:szCs w:val="29"/>
          <w:rtl/>
        </w:rPr>
        <w:t>1639. آداب معاشرت با مردم</w:t>
      </w:r>
    </w:p>
    <w:p w:rsidR="00000000" w:rsidRDefault="009C2F2C">
      <w:pPr>
        <w:pStyle w:val="contentparagraph"/>
        <w:bidi/>
        <w:jc w:val="both"/>
        <w:divId w:val="884221688"/>
        <w:rPr>
          <w:rFonts w:cs="B Zar" w:hint="cs"/>
          <w:color w:val="000000"/>
          <w:sz w:val="36"/>
          <w:szCs w:val="36"/>
          <w:rtl/>
        </w:rPr>
      </w:pPr>
      <w:r>
        <w:rPr>
          <w:rStyle w:val="contenttext"/>
          <w:rFonts w:cs="B Zar" w:hint="cs"/>
          <w:color w:val="000000"/>
          <w:sz w:val="36"/>
          <w:szCs w:val="36"/>
          <w:rtl/>
        </w:rPr>
        <w:t xml:space="preserve">زهدک فی راغب فیک، نقصان حظ. و رغبتک فی زاهد فیک، ذل نفس. </w:t>
      </w:r>
    </w:p>
    <w:p w:rsidR="00000000" w:rsidRDefault="009C2F2C">
      <w:pPr>
        <w:pStyle w:val="contentparagraph"/>
        <w:bidi/>
        <w:jc w:val="both"/>
        <w:divId w:val="884221688"/>
        <w:rPr>
          <w:rFonts w:cs="B Zar" w:hint="cs"/>
          <w:color w:val="000000"/>
          <w:sz w:val="36"/>
          <w:szCs w:val="36"/>
          <w:rtl/>
        </w:rPr>
      </w:pPr>
      <w:r>
        <w:rPr>
          <w:rStyle w:val="contenttext"/>
          <w:rFonts w:cs="B Zar" w:hint="cs"/>
          <w:color w:val="000000"/>
          <w:sz w:val="36"/>
          <w:szCs w:val="36"/>
          <w:rtl/>
        </w:rPr>
        <w:t>بی اعتنایی تو به کسی که به تو راغب است کم سعادتی است و تمایل تو به کسی که به تو راغب است، خواری نفس است. (1632)</w:t>
      </w:r>
    </w:p>
    <w:p w:rsidR="00000000" w:rsidRDefault="009C2F2C">
      <w:pPr>
        <w:pStyle w:val="Heading4"/>
        <w:shd w:val="clear" w:color="auto" w:fill="FFFFFF"/>
        <w:bidi/>
        <w:jc w:val="both"/>
        <w:divId w:val="182132267"/>
        <w:rPr>
          <w:rFonts w:eastAsia="Times New Roman" w:cs="B Titr" w:hint="cs"/>
          <w:b w:val="0"/>
          <w:bCs w:val="0"/>
          <w:color w:val="0080C0"/>
          <w:sz w:val="29"/>
          <w:szCs w:val="29"/>
          <w:rtl/>
        </w:rPr>
      </w:pPr>
      <w:r>
        <w:rPr>
          <w:rFonts w:eastAsia="Times New Roman" w:cs="B Titr" w:hint="cs"/>
          <w:b w:val="0"/>
          <w:bCs w:val="0"/>
          <w:color w:val="0080C0"/>
          <w:sz w:val="29"/>
          <w:szCs w:val="29"/>
          <w:rtl/>
        </w:rPr>
        <w:t>1640. جایگاه نرمی</w:t>
      </w:r>
    </w:p>
    <w:p w:rsidR="00000000" w:rsidRDefault="009C2F2C">
      <w:pPr>
        <w:pStyle w:val="contentparagraph"/>
        <w:bidi/>
        <w:jc w:val="both"/>
        <w:divId w:val="182132267"/>
        <w:rPr>
          <w:rFonts w:cs="B Zar" w:hint="cs"/>
          <w:color w:val="000000"/>
          <w:sz w:val="36"/>
          <w:szCs w:val="36"/>
          <w:rtl/>
        </w:rPr>
      </w:pPr>
      <w:r>
        <w:rPr>
          <w:rStyle w:val="contenttext"/>
          <w:rFonts w:cs="B Zar" w:hint="cs"/>
          <w:color w:val="000000"/>
          <w:sz w:val="36"/>
          <w:szCs w:val="36"/>
          <w:rtl/>
        </w:rPr>
        <w:t xml:space="preserve">من کتاب له الی بعض عمآله: </w:t>
      </w:r>
    </w:p>
    <w:p w:rsidR="00000000" w:rsidRDefault="009C2F2C">
      <w:pPr>
        <w:pStyle w:val="contentparagraph"/>
        <w:bidi/>
        <w:jc w:val="both"/>
        <w:divId w:val="182132267"/>
        <w:rPr>
          <w:rFonts w:cs="B Zar" w:hint="cs"/>
          <w:color w:val="000000"/>
          <w:sz w:val="36"/>
          <w:szCs w:val="36"/>
          <w:rtl/>
        </w:rPr>
      </w:pPr>
      <w:r>
        <w:rPr>
          <w:rStyle w:val="contenttext"/>
          <w:rFonts w:cs="B Zar" w:hint="cs"/>
          <w:color w:val="000000"/>
          <w:sz w:val="36"/>
          <w:szCs w:val="36"/>
          <w:rtl/>
        </w:rPr>
        <w:t xml:space="preserve">اخلط الشده بضغث من اللین، و ارفق ما کان الرفق ارفق. </w:t>
      </w:r>
    </w:p>
    <w:p w:rsidR="00000000" w:rsidRDefault="009C2F2C">
      <w:pPr>
        <w:pStyle w:val="contentparagraph"/>
        <w:bidi/>
        <w:jc w:val="both"/>
        <w:divId w:val="182132267"/>
        <w:rPr>
          <w:rFonts w:cs="B Zar" w:hint="cs"/>
          <w:color w:val="000000"/>
          <w:sz w:val="36"/>
          <w:szCs w:val="36"/>
          <w:rtl/>
        </w:rPr>
      </w:pPr>
      <w:r>
        <w:rPr>
          <w:rStyle w:val="contenttext"/>
          <w:rFonts w:cs="B Zar" w:hint="cs"/>
          <w:color w:val="000000"/>
          <w:sz w:val="36"/>
          <w:szCs w:val="36"/>
          <w:rtl/>
        </w:rPr>
        <w:t>سختی و شدت را با نرمی و ملایمت بیامیز، در جایی</w:t>
      </w:r>
      <w:r>
        <w:rPr>
          <w:rStyle w:val="contenttext"/>
          <w:rFonts w:cs="B Zar" w:hint="cs"/>
          <w:color w:val="000000"/>
          <w:sz w:val="36"/>
          <w:szCs w:val="36"/>
          <w:rtl/>
        </w:rPr>
        <w:t xml:space="preserve"> که نرمی مناسب تر و به مصلحت نزدیک تر است نرمی کن. </w:t>
      </w:r>
    </w:p>
    <w:p w:rsidR="00000000" w:rsidRDefault="009C2F2C">
      <w:pPr>
        <w:pStyle w:val="Heading4"/>
        <w:shd w:val="clear" w:color="auto" w:fill="FFFFFF"/>
        <w:bidi/>
        <w:jc w:val="both"/>
        <w:divId w:val="1827210281"/>
        <w:rPr>
          <w:rFonts w:eastAsia="Times New Roman" w:cs="B Titr" w:hint="cs"/>
          <w:b w:val="0"/>
          <w:bCs w:val="0"/>
          <w:color w:val="0080C0"/>
          <w:sz w:val="29"/>
          <w:szCs w:val="29"/>
          <w:rtl/>
        </w:rPr>
      </w:pPr>
      <w:r>
        <w:rPr>
          <w:rFonts w:eastAsia="Times New Roman" w:cs="B Titr" w:hint="cs"/>
          <w:b w:val="0"/>
          <w:bCs w:val="0"/>
          <w:color w:val="0080C0"/>
          <w:sz w:val="29"/>
          <w:szCs w:val="29"/>
          <w:rtl/>
        </w:rPr>
        <w:t>1641. اینگونه معاشرت نما (1633)</w:t>
      </w:r>
    </w:p>
    <w:p w:rsidR="00000000" w:rsidRDefault="009C2F2C">
      <w:pPr>
        <w:pStyle w:val="contentparagraph"/>
        <w:bidi/>
        <w:jc w:val="both"/>
        <w:divId w:val="1827210281"/>
        <w:rPr>
          <w:rFonts w:cs="B Zar" w:hint="cs"/>
          <w:color w:val="000000"/>
          <w:sz w:val="36"/>
          <w:szCs w:val="36"/>
          <w:rtl/>
        </w:rPr>
      </w:pPr>
      <w:r>
        <w:rPr>
          <w:rStyle w:val="contenttext"/>
          <w:rFonts w:cs="B Zar" w:hint="cs"/>
          <w:color w:val="000000"/>
          <w:sz w:val="36"/>
          <w:szCs w:val="36"/>
          <w:rtl/>
        </w:rPr>
        <w:t xml:space="preserve">خالطوا الناس مخالصه ان متم معها بکوا علیکم، و ان عشتم حنوا الیکم. </w:t>
      </w:r>
    </w:p>
    <w:p w:rsidR="00000000" w:rsidRDefault="009C2F2C">
      <w:pPr>
        <w:pStyle w:val="contentparagraph"/>
        <w:bidi/>
        <w:jc w:val="both"/>
        <w:divId w:val="1827210281"/>
        <w:rPr>
          <w:rFonts w:cs="B Zar" w:hint="cs"/>
          <w:color w:val="000000"/>
          <w:sz w:val="36"/>
          <w:szCs w:val="36"/>
          <w:rtl/>
        </w:rPr>
      </w:pPr>
      <w:r>
        <w:rPr>
          <w:rStyle w:val="contenttext"/>
          <w:rFonts w:cs="B Zar" w:hint="cs"/>
          <w:color w:val="000000"/>
          <w:sz w:val="36"/>
          <w:szCs w:val="36"/>
          <w:rtl/>
        </w:rPr>
        <w:t xml:space="preserve">با مردم چنان معاشرت کنید که اگر بمیرید بر شما بگریند و اگر زنده باشید (غایب شوید) مشتاق دیدن شما باشند. </w:t>
      </w:r>
    </w:p>
    <w:p w:rsidR="00000000" w:rsidRDefault="009C2F2C">
      <w:pPr>
        <w:pStyle w:val="Heading4"/>
        <w:shd w:val="clear" w:color="auto" w:fill="FFFFFF"/>
        <w:bidi/>
        <w:jc w:val="both"/>
        <w:divId w:val="608048820"/>
        <w:rPr>
          <w:rFonts w:eastAsia="Times New Roman" w:cs="B Titr" w:hint="cs"/>
          <w:b w:val="0"/>
          <w:bCs w:val="0"/>
          <w:color w:val="0080C0"/>
          <w:sz w:val="29"/>
          <w:szCs w:val="29"/>
          <w:rtl/>
        </w:rPr>
      </w:pPr>
      <w:r>
        <w:rPr>
          <w:rFonts w:eastAsia="Times New Roman" w:cs="B Titr" w:hint="cs"/>
          <w:b w:val="0"/>
          <w:bCs w:val="0"/>
          <w:color w:val="0080C0"/>
          <w:sz w:val="29"/>
          <w:szCs w:val="29"/>
          <w:rtl/>
        </w:rPr>
        <w:t>1642. کفایت ادب (1634)</w:t>
      </w:r>
    </w:p>
    <w:p w:rsidR="00000000" w:rsidRDefault="009C2F2C">
      <w:pPr>
        <w:pStyle w:val="contentparagraph"/>
        <w:bidi/>
        <w:jc w:val="both"/>
        <w:divId w:val="608048820"/>
        <w:rPr>
          <w:rFonts w:cs="B Zar" w:hint="cs"/>
          <w:color w:val="000000"/>
          <w:sz w:val="36"/>
          <w:szCs w:val="36"/>
          <w:rtl/>
        </w:rPr>
      </w:pPr>
      <w:r>
        <w:rPr>
          <w:rStyle w:val="contenttext"/>
          <w:rFonts w:cs="B Zar" w:hint="cs"/>
          <w:color w:val="000000"/>
          <w:sz w:val="36"/>
          <w:szCs w:val="36"/>
          <w:rtl/>
        </w:rPr>
        <w:t xml:space="preserve">کفاک ادبا لنفسک اجتناب ما تکرهه من غیرک. </w:t>
      </w:r>
    </w:p>
    <w:p w:rsidR="00000000" w:rsidRDefault="009C2F2C">
      <w:pPr>
        <w:pStyle w:val="contentparagraph"/>
        <w:bidi/>
        <w:jc w:val="both"/>
        <w:divId w:val="608048820"/>
        <w:rPr>
          <w:rFonts w:cs="B Zar" w:hint="cs"/>
          <w:color w:val="000000"/>
          <w:sz w:val="36"/>
          <w:szCs w:val="36"/>
          <w:rtl/>
        </w:rPr>
      </w:pPr>
      <w:r>
        <w:rPr>
          <w:rStyle w:val="contenttext"/>
          <w:rFonts w:cs="B Zar" w:hint="cs"/>
          <w:color w:val="000000"/>
          <w:sz w:val="36"/>
          <w:szCs w:val="36"/>
          <w:rtl/>
        </w:rPr>
        <w:t>برای ادب خود همین بس که از آن چه که بر دیگری نمی پسندی، دوری کنی. (1635)</w:t>
      </w:r>
    </w:p>
    <w:p w:rsidR="00000000" w:rsidRDefault="009C2F2C">
      <w:pPr>
        <w:pStyle w:val="Heading4"/>
        <w:shd w:val="clear" w:color="auto" w:fill="FFFFFF"/>
        <w:bidi/>
        <w:jc w:val="both"/>
        <w:divId w:val="22092777"/>
        <w:rPr>
          <w:rFonts w:eastAsia="Times New Roman" w:cs="B Titr" w:hint="cs"/>
          <w:b w:val="0"/>
          <w:bCs w:val="0"/>
          <w:color w:val="0080C0"/>
          <w:sz w:val="29"/>
          <w:szCs w:val="29"/>
          <w:rtl/>
        </w:rPr>
      </w:pPr>
      <w:r>
        <w:rPr>
          <w:rFonts w:eastAsia="Times New Roman" w:cs="B Titr" w:hint="cs"/>
          <w:b w:val="0"/>
          <w:bCs w:val="0"/>
          <w:color w:val="0080C0"/>
          <w:sz w:val="29"/>
          <w:szCs w:val="29"/>
          <w:rtl/>
        </w:rPr>
        <w:t>1643. زیورهای تازه</w:t>
      </w:r>
    </w:p>
    <w:p w:rsidR="00000000" w:rsidRDefault="009C2F2C">
      <w:pPr>
        <w:pStyle w:val="contentparagraph"/>
        <w:bidi/>
        <w:jc w:val="both"/>
        <w:divId w:val="22092777"/>
        <w:rPr>
          <w:rFonts w:cs="B Zar" w:hint="cs"/>
          <w:color w:val="000000"/>
          <w:sz w:val="36"/>
          <w:szCs w:val="36"/>
          <w:rtl/>
        </w:rPr>
      </w:pPr>
      <w:r>
        <w:rPr>
          <w:rStyle w:val="contenttext"/>
          <w:rFonts w:cs="B Zar" w:hint="cs"/>
          <w:color w:val="000000"/>
          <w:sz w:val="36"/>
          <w:szCs w:val="36"/>
          <w:rtl/>
        </w:rPr>
        <w:t xml:space="preserve">الاداب حلل مجدده. </w:t>
      </w:r>
    </w:p>
    <w:p w:rsidR="00000000" w:rsidRDefault="009C2F2C">
      <w:pPr>
        <w:pStyle w:val="contentparagraph"/>
        <w:bidi/>
        <w:jc w:val="both"/>
        <w:divId w:val="22092777"/>
        <w:rPr>
          <w:rFonts w:cs="B Zar" w:hint="cs"/>
          <w:color w:val="000000"/>
          <w:sz w:val="36"/>
          <w:szCs w:val="36"/>
          <w:rtl/>
        </w:rPr>
      </w:pPr>
      <w:r>
        <w:rPr>
          <w:rStyle w:val="contenttext"/>
          <w:rFonts w:cs="B Zar" w:hint="cs"/>
          <w:color w:val="000000"/>
          <w:sz w:val="36"/>
          <w:szCs w:val="36"/>
          <w:rtl/>
        </w:rPr>
        <w:t>آداب، زیورهای همیشه تازه اند. (1636)</w:t>
      </w:r>
    </w:p>
    <w:p w:rsidR="00000000" w:rsidRDefault="009C2F2C">
      <w:pPr>
        <w:pStyle w:val="Heading4"/>
        <w:shd w:val="clear" w:color="auto" w:fill="FFFFFF"/>
        <w:bidi/>
        <w:jc w:val="both"/>
        <w:divId w:val="1328752708"/>
        <w:rPr>
          <w:rFonts w:eastAsia="Times New Roman" w:cs="B Titr" w:hint="cs"/>
          <w:b w:val="0"/>
          <w:bCs w:val="0"/>
          <w:color w:val="0080C0"/>
          <w:sz w:val="29"/>
          <w:szCs w:val="29"/>
          <w:rtl/>
        </w:rPr>
      </w:pPr>
      <w:r>
        <w:rPr>
          <w:rFonts w:eastAsia="Times New Roman" w:cs="B Titr" w:hint="cs"/>
          <w:b w:val="0"/>
          <w:bCs w:val="0"/>
          <w:color w:val="0080C0"/>
          <w:sz w:val="29"/>
          <w:szCs w:val="29"/>
          <w:rtl/>
        </w:rPr>
        <w:t>1644. موجب فضیلت و برتری</w:t>
      </w:r>
    </w:p>
    <w:p w:rsidR="00000000" w:rsidRDefault="009C2F2C">
      <w:pPr>
        <w:pStyle w:val="contentparagraph"/>
        <w:bidi/>
        <w:jc w:val="both"/>
        <w:divId w:val="1328752708"/>
        <w:rPr>
          <w:rFonts w:cs="B Zar" w:hint="cs"/>
          <w:color w:val="000000"/>
          <w:sz w:val="36"/>
          <w:szCs w:val="36"/>
          <w:rtl/>
        </w:rPr>
      </w:pPr>
      <w:r>
        <w:rPr>
          <w:rStyle w:val="contenttext"/>
          <w:rFonts w:cs="B Zar" w:hint="cs"/>
          <w:color w:val="000000"/>
          <w:sz w:val="36"/>
          <w:szCs w:val="36"/>
          <w:rtl/>
        </w:rPr>
        <w:t>اذا حییت بتحیه فحی</w:t>
      </w:r>
      <w:r>
        <w:rPr>
          <w:rStyle w:val="contenttext"/>
          <w:rFonts w:cs="B Zar" w:hint="cs"/>
          <w:color w:val="000000"/>
          <w:sz w:val="36"/>
          <w:szCs w:val="36"/>
          <w:rtl/>
        </w:rPr>
        <w:t xml:space="preserve"> باحسن منها، و اذا اسدیت الیک ید فکافئها بما یربی علیها، والفضل مع ذلک للبادی. </w:t>
      </w:r>
    </w:p>
    <w:p w:rsidR="00000000" w:rsidRDefault="009C2F2C">
      <w:pPr>
        <w:pStyle w:val="contentparagraph"/>
        <w:bidi/>
        <w:jc w:val="both"/>
        <w:divId w:val="1328752708"/>
        <w:rPr>
          <w:rFonts w:cs="B Zar" w:hint="cs"/>
          <w:color w:val="000000"/>
          <w:sz w:val="36"/>
          <w:szCs w:val="36"/>
          <w:rtl/>
        </w:rPr>
      </w:pPr>
      <w:r>
        <w:rPr>
          <w:rStyle w:val="contenttext"/>
          <w:rFonts w:cs="B Zar" w:hint="cs"/>
          <w:color w:val="000000"/>
          <w:sz w:val="36"/>
          <w:szCs w:val="36"/>
          <w:rtl/>
        </w:rPr>
        <w:t>هنگامی که درودی به تو گفته شد با درودی بهتر آن را پاداش بده و هنگامی که دستی به تو عطایی کند تو بیش از آن عطا مقابله بکن و با این حال برتری از آن کسی است که آغاز کرده است. (163</w:t>
      </w:r>
      <w:r>
        <w:rPr>
          <w:rStyle w:val="contenttext"/>
          <w:rFonts w:cs="B Zar" w:hint="cs"/>
          <w:color w:val="000000"/>
          <w:sz w:val="36"/>
          <w:szCs w:val="36"/>
          <w:rtl/>
        </w:rPr>
        <w:t>7)</w:t>
      </w:r>
    </w:p>
    <w:p w:rsidR="00000000" w:rsidRDefault="009C2F2C">
      <w:pPr>
        <w:pStyle w:val="Heading4"/>
        <w:shd w:val="clear" w:color="auto" w:fill="FFFFFF"/>
        <w:bidi/>
        <w:jc w:val="both"/>
        <w:divId w:val="1384401608"/>
        <w:rPr>
          <w:rFonts w:eastAsia="Times New Roman" w:cs="B Titr" w:hint="cs"/>
          <w:b w:val="0"/>
          <w:bCs w:val="0"/>
          <w:color w:val="0080C0"/>
          <w:sz w:val="29"/>
          <w:szCs w:val="29"/>
          <w:rtl/>
        </w:rPr>
      </w:pPr>
      <w:r>
        <w:rPr>
          <w:rFonts w:eastAsia="Times New Roman" w:cs="B Titr" w:hint="cs"/>
          <w:b w:val="0"/>
          <w:bCs w:val="0"/>
          <w:color w:val="0080C0"/>
          <w:sz w:val="29"/>
          <w:szCs w:val="29"/>
          <w:rtl/>
        </w:rPr>
        <w:t>1645. میراث بزرگ</w:t>
      </w:r>
    </w:p>
    <w:p w:rsidR="00000000" w:rsidRDefault="009C2F2C">
      <w:pPr>
        <w:pStyle w:val="contentparagraph"/>
        <w:bidi/>
        <w:jc w:val="both"/>
        <w:divId w:val="1384401608"/>
        <w:rPr>
          <w:rFonts w:cs="B Zar" w:hint="cs"/>
          <w:color w:val="000000"/>
          <w:sz w:val="36"/>
          <w:szCs w:val="36"/>
          <w:rtl/>
        </w:rPr>
      </w:pPr>
      <w:r>
        <w:rPr>
          <w:rStyle w:val="contenttext"/>
          <w:rFonts w:cs="B Zar" w:hint="cs"/>
          <w:color w:val="000000"/>
          <w:sz w:val="36"/>
          <w:szCs w:val="36"/>
          <w:rtl/>
        </w:rPr>
        <w:t xml:space="preserve">لا میراث کالادب. </w:t>
      </w:r>
    </w:p>
    <w:p w:rsidR="00000000" w:rsidRDefault="009C2F2C">
      <w:pPr>
        <w:pStyle w:val="contentparagraph"/>
        <w:bidi/>
        <w:jc w:val="both"/>
        <w:divId w:val="1384401608"/>
        <w:rPr>
          <w:rFonts w:cs="B Zar" w:hint="cs"/>
          <w:color w:val="000000"/>
          <w:sz w:val="36"/>
          <w:szCs w:val="36"/>
          <w:rtl/>
        </w:rPr>
      </w:pPr>
      <w:r>
        <w:rPr>
          <w:rStyle w:val="contenttext"/>
          <w:rFonts w:cs="B Zar" w:hint="cs"/>
          <w:color w:val="000000"/>
          <w:sz w:val="36"/>
          <w:szCs w:val="36"/>
          <w:rtl/>
        </w:rPr>
        <w:t>هیچ میراثی همانند ادب نیست. (1638)</w:t>
      </w:r>
    </w:p>
    <w:p w:rsidR="00000000" w:rsidRDefault="009C2F2C">
      <w:pPr>
        <w:pStyle w:val="Heading4"/>
        <w:shd w:val="clear" w:color="auto" w:fill="FFFFFF"/>
        <w:bidi/>
        <w:jc w:val="both"/>
        <w:divId w:val="1999646502"/>
        <w:rPr>
          <w:rFonts w:eastAsia="Times New Roman" w:cs="B Titr" w:hint="cs"/>
          <w:b w:val="0"/>
          <w:bCs w:val="0"/>
          <w:color w:val="0080C0"/>
          <w:sz w:val="29"/>
          <w:szCs w:val="29"/>
          <w:rtl/>
        </w:rPr>
      </w:pPr>
      <w:r>
        <w:rPr>
          <w:rFonts w:eastAsia="Times New Roman" w:cs="B Titr" w:hint="cs"/>
          <w:b w:val="0"/>
          <w:bCs w:val="0"/>
          <w:color w:val="0080C0"/>
          <w:sz w:val="29"/>
          <w:szCs w:val="29"/>
          <w:rtl/>
        </w:rPr>
        <w:t>1646. پاداش نیکان</w:t>
      </w:r>
    </w:p>
    <w:p w:rsidR="00000000" w:rsidRDefault="009C2F2C">
      <w:pPr>
        <w:pStyle w:val="contentparagraph"/>
        <w:bidi/>
        <w:jc w:val="both"/>
        <w:divId w:val="1999646502"/>
        <w:rPr>
          <w:rFonts w:cs="B Zar" w:hint="cs"/>
          <w:color w:val="000000"/>
          <w:sz w:val="36"/>
          <w:szCs w:val="36"/>
          <w:rtl/>
        </w:rPr>
      </w:pPr>
      <w:r>
        <w:rPr>
          <w:rStyle w:val="contenttext"/>
          <w:rFonts w:cs="B Zar" w:hint="cs"/>
          <w:color w:val="000000"/>
          <w:sz w:val="36"/>
          <w:szCs w:val="36"/>
          <w:rtl/>
        </w:rPr>
        <w:t xml:space="preserve">ازجر المسیء بثواب المحسن. </w:t>
      </w:r>
    </w:p>
    <w:p w:rsidR="00000000" w:rsidRDefault="009C2F2C">
      <w:pPr>
        <w:pStyle w:val="contentparagraph"/>
        <w:bidi/>
        <w:jc w:val="both"/>
        <w:divId w:val="1999646502"/>
        <w:rPr>
          <w:rFonts w:cs="B Zar" w:hint="cs"/>
          <w:color w:val="000000"/>
          <w:sz w:val="36"/>
          <w:szCs w:val="36"/>
          <w:rtl/>
        </w:rPr>
      </w:pPr>
      <w:r>
        <w:rPr>
          <w:rStyle w:val="contenttext"/>
          <w:rFonts w:cs="B Zar" w:hint="cs"/>
          <w:color w:val="000000"/>
          <w:sz w:val="36"/>
          <w:szCs w:val="36"/>
          <w:rtl/>
        </w:rPr>
        <w:t>بدکاری را پاداش نیکان ده تا او را از بدی باز داری. (1639)</w:t>
      </w:r>
    </w:p>
    <w:p w:rsidR="00000000" w:rsidRDefault="009C2F2C">
      <w:pPr>
        <w:pStyle w:val="Heading4"/>
        <w:shd w:val="clear" w:color="auto" w:fill="FFFFFF"/>
        <w:bidi/>
        <w:jc w:val="both"/>
        <w:divId w:val="1641182842"/>
        <w:rPr>
          <w:rFonts w:eastAsia="Times New Roman" w:cs="B Titr" w:hint="cs"/>
          <w:b w:val="0"/>
          <w:bCs w:val="0"/>
          <w:color w:val="0080C0"/>
          <w:sz w:val="29"/>
          <w:szCs w:val="29"/>
          <w:rtl/>
        </w:rPr>
      </w:pPr>
      <w:r>
        <w:rPr>
          <w:rFonts w:eastAsia="Times New Roman" w:cs="B Titr" w:hint="cs"/>
          <w:b w:val="0"/>
          <w:bCs w:val="0"/>
          <w:color w:val="0080C0"/>
          <w:sz w:val="29"/>
          <w:szCs w:val="29"/>
          <w:rtl/>
        </w:rPr>
        <w:t>1647. دوری از سخن چین</w:t>
      </w:r>
    </w:p>
    <w:p w:rsidR="00000000" w:rsidRDefault="009C2F2C">
      <w:pPr>
        <w:pStyle w:val="contentparagraph"/>
        <w:bidi/>
        <w:jc w:val="both"/>
        <w:divId w:val="1641182842"/>
        <w:rPr>
          <w:rFonts w:cs="B Zar" w:hint="cs"/>
          <w:color w:val="000000"/>
          <w:sz w:val="36"/>
          <w:szCs w:val="36"/>
          <w:rtl/>
        </w:rPr>
      </w:pPr>
      <w:r>
        <w:rPr>
          <w:rStyle w:val="contenttext"/>
          <w:rFonts w:cs="B Zar" w:hint="cs"/>
          <w:color w:val="000000"/>
          <w:sz w:val="36"/>
          <w:szCs w:val="36"/>
          <w:rtl/>
        </w:rPr>
        <w:t xml:space="preserve">من اطاع التوانی ضیع الحقوق، و من اطاع الواشی ضیع الصدیق. </w:t>
      </w:r>
    </w:p>
    <w:p w:rsidR="00000000" w:rsidRDefault="009C2F2C">
      <w:pPr>
        <w:pStyle w:val="contentparagraph"/>
        <w:bidi/>
        <w:jc w:val="both"/>
        <w:divId w:val="1641182842"/>
        <w:rPr>
          <w:rFonts w:cs="B Zar" w:hint="cs"/>
          <w:color w:val="000000"/>
          <w:sz w:val="36"/>
          <w:szCs w:val="36"/>
          <w:rtl/>
        </w:rPr>
      </w:pPr>
      <w:r>
        <w:rPr>
          <w:rStyle w:val="contenttext"/>
          <w:rFonts w:cs="B Zar" w:hint="cs"/>
          <w:color w:val="000000"/>
          <w:sz w:val="36"/>
          <w:szCs w:val="36"/>
          <w:rtl/>
        </w:rPr>
        <w:t>هر آن کس که از سستی اطاعت کند، حقوق افراد را تباه سازد و کسی که از گفته سخن چین پیروی کند دوست صمیمی خویش را از دست بدهد. (1640)</w:t>
      </w:r>
    </w:p>
    <w:p w:rsidR="00000000" w:rsidRDefault="009C2F2C">
      <w:pPr>
        <w:pStyle w:val="Heading4"/>
        <w:shd w:val="clear" w:color="auto" w:fill="FFFFFF"/>
        <w:bidi/>
        <w:jc w:val="both"/>
        <w:divId w:val="1242447475"/>
        <w:rPr>
          <w:rFonts w:eastAsia="Times New Roman" w:cs="B Titr" w:hint="cs"/>
          <w:b w:val="0"/>
          <w:bCs w:val="0"/>
          <w:color w:val="0080C0"/>
          <w:sz w:val="29"/>
          <w:szCs w:val="29"/>
          <w:rtl/>
        </w:rPr>
      </w:pPr>
      <w:r>
        <w:rPr>
          <w:rFonts w:eastAsia="Times New Roman" w:cs="B Titr" w:hint="cs"/>
          <w:b w:val="0"/>
          <w:bCs w:val="0"/>
          <w:color w:val="0080C0"/>
          <w:sz w:val="29"/>
          <w:szCs w:val="29"/>
          <w:rtl/>
        </w:rPr>
        <w:t>1648. نهی از بلند کردن صدا</w:t>
      </w:r>
    </w:p>
    <w:p w:rsidR="00000000" w:rsidRDefault="009C2F2C">
      <w:pPr>
        <w:pStyle w:val="contentparagraph"/>
        <w:bidi/>
        <w:jc w:val="both"/>
        <w:divId w:val="1242447475"/>
        <w:rPr>
          <w:rFonts w:cs="B Zar" w:hint="cs"/>
          <w:color w:val="000000"/>
          <w:sz w:val="36"/>
          <w:szCs w:val="36"/>
          <w:rtl/>
        </w:rPr>
      </w:pPr>
      <w:r>
        <w:rPr>
          <w:rStyle w:val="contenttext"/>
          <w:rFonts w:cs="B Zar" w:hint="cs"/>
          <w:color w:val="000000"/>
          <w:sz w:val="36"/>
          <w:szCs w:val="36"/>
          <w:rtl/>
        </w:rPr>
        <w:t xml:space="preserve">لاصحابه عند الحرب: </w:t>
      </w:r>
    </w:p>
    <w:p w:rsidR="00000000" w:rsidRDefault="009C2F2C">
      <w:pPr>
        <w:pStyle w:val="contentparagraph"/>
        <w:bidi/>
        <w:jc w:val="both"/>
        <w:divId w:val="1242447475"/>
        <w:rPr>
          <w:rFonts w:cs="B Zar" w:hint="cs"/>
          <w:color w:val="000000"/>
          <w:sz w:val="36"/>
          <w:szCs w:val="36"/>
          <w:rtl/>
        </w:rPr>
      </w:pPr>
      <w:r>
        <w:rPr>
          <w:rStyle w:val="contenttext"/>
          <w:rFonts w:cs="B Zar" w:hint="cs"/>
          <w:color w:val="000000"/>
          <w:sz w:val="36"/>
          <w:szCs w:val="36"/>
          <w:rtl/>
        </w:rPr>
        <w:t xml:space="preserve">امیتوا الاصوات، فانه اطرد للفشل. </w:t>
      </w:r>
    </w:p>
    <w:p w:rsidR="00000000" w:rsidRDefault="009C2F2C">
      <w:pPr>
        <w:pStyle w:val="contentparagraph"/>
        <w:bidi/>
        <w:jc w:val="both"/>
        <w:divId w:val="1242447475"/>
        <w:rPr>
          <w:rFonts w:cs="B Zar" w:hint="cs"/>
          <w:color w:val="000000"/>
          <w:sz w:val="36"/>
          <w:szCs w:val="36"/>
          <w:rtl/>
        </w:rPr>
      </w:pPr>
      <w:r>
        <w:rPr>
          <w:rStyle w:val="contenttext"/>
          <w:rFonts w:cs="B Zar" w:hint="cs"/>
          <w:color w:val="000000"/>
          <w:sz w:val="36"/>
          <w:szCs w:val="36"/>
          <w:rtl/>
        </w:rPr>
        <w:t xml:space="preserve">به یاران خود در هنگام جنگ می فرمود: </w:t>
      </w:r>
    </w:p>
    <w:p w:rsidR="00000000" w:rsidRDefault="009C2F2C">
      <w:pPr>
        <w:pStyle w:val="contentparagraph"/>
        <w:bidi/>
        <w:jc w:val="both"/>
        <w:divId w:val="1242447475"/>
        <w:rPr>
          <w:rFonts w:cs="B Zar" w:hint="cs"/>
          <w:color w:val="000000"/>
          <w:sz w:val="36"/>
          <w:szCs w:val="36"/>
          <w:rtl/>
        </w:rPr>
      </w:pPr>
      <w:r>
        <w:rPr>
          <w:rStyle w:val="contenttext"/>
          <w:rFonts w:cs="B Zar" w:hint="cs"/>
          <w:color w:val="000000"/>
          <w:sz w:val="36"/>
          <w:szCs w:val="36"/>
          <w:rtl/>
        </w:rPr>
        <w:t>آهسته سخن</w:t>
      </w:r>
      <w:r>
        <w:rPr>
          <w:rStyle w:val="contenttext"/>
          <w:rFonts w:cs="B Zar" w:hint="cs"/>
          <w:color w:val="000000"/>
          <w:sz w:val="36"/>
          <w:szCs w:val="36"/>
          <w:rtl/>
        </w:rPr>
        <w:t xml:space="preserve"> بگویید، زیرا ترس و اختلاف را بهتر ریشه کن می سازد. (1641)</w:t>
      </w:r>
    </w:p>
    <w:p w:rsidR="00000000" w:rsidRDefault="009C2F2C">
      <w:pPr>
        <w:pStyle w:val="Heading3"/>
        <w:shd w:val="clear" w:color="auto" w:fill="FFFFFF"/>
        <w:bidi/>
        <w:jc w:val="both"/>
        <w:divId w:val="1123186875"/>
        <w:rPr>
          <w:rFonts w:eastAsia="Times New Roman" w:cs="B Titr" w:hint="cs"/>
          <w:b w:val="0"/>
          <w:bCs w:val="0"/>
          <w:color w:val="FF0080"/>
          <w:sz w:val="30"/>
          <w:szCs w:val="30"/>
          <w:rtl/>
        </w:rPr>
      </w:pPr>
      <w:r>
        <w:rPr>
          <w:rFonts w:eastAsia="Times New Roman" w:cs="B Titr" w:hint="cs"/>
          <w:b w:val="0"/>
          <w:bCs w:val="0"/>
          <w:color w:val="FF0080"/>
          <w:sz w:val="30"/>
          <w:szCs w:val="30"/>
          <w:rtl/>
        </w:rPr>
        <w:t>بخش بیست و یکم: خوشبختی و سعادت</w:t>
      </w:r>
    </w:p>
    <w:p w:rsidR="00000000" w:rsidRDefault="009C2F2C">
      <w:pPr>
        <w:pStyle w:val="Heading4"/>
        <w:shd w:val="clear" w:color="auto" w:fill="FFFFFF"/>
        <w:bidi/>
        <w:jc w:val="both"/>
        <w:divId w:val="1560940009"/>
        <w:rPr>
          <w:rFonts w:eastAsia="Times New Roman" w:cs="B Titr" w:hint="cs"/>
          <w:b w:val="0"/>
          <w:bCs w:val="0"/>
          <w:color w:val="0080C0"/>
          <w:sz w:val="29"/>
          <w:szCs w:val="29"/>
          <w:rtl/>
        </w:rPr>
      </w:pPr>
      <w:r>
        <w:rPr>
          <w:rFonts w:eastAsia="Times New Roman" w:cs="B Titr" w:hint="cs"/>
          <w:b w:val="0"/>
          <w:bCs w:val="0"/>
          <w:color w:val="0080C0"/>
          <w:sz w:val="29"/>
          <w:szCs w:val="29"/>
          <w:rtl/>
        </w:rPr>
        <w:t>1649. توشه آخرت خوشبخت</w:t>
      </w:r>
    </w:p>
    <w:p w:rsidR="00000000" w:rsidRDefault="009C2F2C">
      <w:pPr>
        <w:pStyle w:val="contentparagraph"/>
        <w:bidi/>
        <w:jc w:val="both"/>
        <w:divId w:val="1560940009"/>
        <w:rPr>
          <w:rFonts w:cs="B Zar" w:hint="cs"/>
          <w:color w:val="000000"/>
          <w:sz w:val="36"/>
          <w:szCs w:val="36"/>
          <w:rtl/>
        </w:rPr>
      </w:pPr>
      <w:r>
        <w:rPr>
          <w:rStyle w:val="contenttext"/>
          <w:rFonts w:cs="B Zar" w:hint="cs"/>
          <w:color w:val="000000"/>
          <w:sz w:val="36"/>
          <w:szCs w:val="36"/>
          <w:rtl/>
        </w:rPr>
        <w:t>اتقوا الله عبادالله!</w:t>
      </w:r>
    </w:p>
    <w:p w:rsidR="00000000" w:rsidRDefault="009C2F2C">
      <w:pPr>
        <w:pStyle w:val="contentparagraph"/>
        <w:bidi/>
        <w:jc w:val="both"/>
        <w:divId w:val="1560940009"/>
        <w:rPr>
          <w:rFonts w:cs="B Zar" w:hint="cs"/>
          <w:color w:val="000000"/>
          <w:sz w:val="36"/>
          <w:szCs w:val="36"/>
          <w:rtl/>
        </w:rPr>
      </w:pPr>
      <w:r>
        <w:rPr>
          <w:rStyle w:val="contenttext"/>
          <w:rFonts w:cs="B Zar" w:hint="cs"/>
          <w:color w:val="000000"/>
          <w:sz w:val="36"/>
          <w:szCs w:val="36"/>
          <w:rtl/>
        </w:rPr>
        <w:t xml:space="preserve">تقیه ذی لب شغل التفکر قلبه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عبر</w:t>
      </w:r>
      <w:r>
        <w:rPr>
          <w:rStyle w:val="contenttext"/>
          <w:rFonts w:cs="B Zar" w:hint="cs"/>
          <w:color w:val="000000"/>
          <w:sz w:val="36"/>
          <w:szCs w:val="36"/>
          <w:rtl/>
        </w:rPr>
        <w:t xml:space="preserve"> </w:t>
      </w:r>
      <w:r>
        <w:rPr>
          <w:rStyle w:val="contenttext"/>
          <w:rFonts w:cs="B Zar" w:hint="cs"/>
          <w:color w:val="000000"/>
          <w:sz w:val="36"/>
          <w:szCs w:val="36"/>
          <w:rtl/>
        </w:rPr>
        <w:t>معبر</w:t>
      </w:r>
      <w:r>
        <w:rPr>
          <w:rStyle w:val="contenttext"/>
          <w:rFonts w:cs="B Zar" w:hint="cs"/>
          <w:color w:val="000000"/>
          <w:sz w:val="36"/>
          <w:szCs w:val="36"/>
          <w:rtl/>
        </w:rPr>
        <w:t xml:space="preserve"> </w:t>
      </w:r>
      <w:r>
        <w:rPr>
          <w:rStyle w:val="contenttext"/>
          <w:rFonts w:cs="B Zar" w:hint="cs"/>
          <w:color w:val="000000"/>
          <w:sz w:val="36"/>
          <w:szCs w:val="36"/>
          <w:rtl/>
        </w:rPr>
        <w:t>العاجله</w:t>
      </w:r>
      <w:r>
        <w:rPr>
          <w:rStyle w:val="contenttext"/>
          <w:rFonts w:cs="B Zar" w:hint="cs"/>
          <w:color w:val="000000"/>
          <w:sz w:val="36"/>
          <w:szCs w:val="36"/>
          <w:rtl/>
        </w:rPr>
        <w:t xml:space="preserve"> </w:t>
      </w:r>
      <w:r>
        <w:rPr>
          <w:rStyle w:val="contenttext"/>
          <w:rFonts w:cs="B Zar" w:hint="cs"/>
          <w:color w:val="000000"/>
          <w:sz w:val="36"/>
          <w:szCs w:val="36"/>
          <w:rtl/>
        </w:rPr>
        <w:t>حمیدا،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قدم</w:t>
      </w:r>
      <w:r>
        <w:rPr>
          <w:rStyle w:val="contenttext"/>
          <w:rFonts w:cs="B Zar" w:hint="cs"/>
          <w:color w:val="000000"/>
          <w:sz w:val="36"/>
          <w:szCs w:val="36"/>
          <w:rtl/>
        </w:rPr>
        <w:t xml:space="preserve"> </w:t>
      </w:r>
      <w:r>
        <w:rPr>
          <w:rStyle w:val="contenttext"/>
          <w:rFonts w:cs="B Zar" w:hint="cs"/>
          <w:color w:val="000000"/>
          <w:sz w:val="36"/>
          <w:szCs w:val="36"/>
          <w:rtl/>
        </w:rPr>
        <w:t>زاد</w:t>
      </w:r>
      <w:r>
        <w:rPr>
          <w:rStyle w:val="contenttext"/>
          <w:rFonts w:cs="B Zar" w:hint="cs"/>
          <w:color w:val="000000"/>
          <w:sz w:val="36"/>
          <w:szCs w:val="36"/>
          <w:rtl/>
        </w:rPr>
        <w:t xml:space="preserve"> </w:t>
      </w:r>
      <w:r>
        <w:rPr>
          <w:rStyle w:val="contenttext"/>
          <w:rFonts w:cs="B Zar" w:hint="cs"/>
          <w:color w:val="000000"/>
          <w:sz w:val="36"/>
          <w:szCs w:val="36"/>
          <w:rtl/>
        </w:rPr>
        <w:t>الاجله</w:t>
      </w:r>
      <w:r>
        <w:rPr>
          <w:rStyle w:val="contenttext"/>
          <w:rFonts w:cs="B Zar" w:hint="cs"/>
          <w:color w:val="000000"/>
          <w:sz w:val="36"/>
          <w:szCs w:val="36"/>
          <w:rtl/>
        </w:rPr>
        <w:t xml:space="preserve"> </w:t>
      </w:r>
      <w:r>
        <w:rPr>
          <w:rStyle w:val="contenttext"/>
          <w:rFonts w:cs="B Zar" w:hint="cs"/>
          <w:color w:val="000000"/>
          <w:sz w:val="36"/>
          <w:szCs w:val="36"/>
          <w:rtl/>
        </w:rPr>
        <w:t>سعیدا</w:t>
      </w:r>
      <w:r>
        <w:rPr>
          <w:rStyle w:val="contenttext"/>
          <w:rFonts w:cs="B Zar" w:hint="cs"/>
          <w:color w:val="000000"/>
          <w:sz w:val="36"/>
          <w:szCs w:val="36"/>
          <w:rtl/>
        </w:rPr>
        <w:t xml:space="preserve">. </w:t>
      </w:r>
    </w:p>
    <w:p w:rsidR="00000000" w:rsidRDefault="009C2F2C">
      <w:pPr>
        <w:pStyle w:val="contentparagraph"/>
        <w:bidi/>
        <w:jc w:val="both"/>
        <w:divId w:val="1560940009"/>
        <w:rPr>
          <w:rFonts w:cs="B Zar" w:hint="cs"/>
          <w:color w:val="000000"/>
          <w:sz w:val="36"/>
          <w:szCs w:val="36"/>
          <w:rtl/>
        </w:rPr>
      </w:pPr>
      <w:r>
        <w:rPr>
          <w:rStyle w:val="contenttext"/>
          <w:rFonts w:cs="B Zar" w:hint="cs"/>
          <w:color w:val="000000"/>
          <w:sz w:val="36"/>
          <w:szCs w:val="36"/>
          <w:rtl/>
        </w:rPr>
        <w:t>از خدا بترسید ای بندگان خدا!</w:t>
      </w:r>
    </w:p>
    <w:p w:rsidR="00000000" w:rsidRDefault="009C2F2C">
      <w:pPr>
        <w:pStyle w:val="contentparagraph"/>
        <w:bidi/>
        <w:jc w:val="both"/>
        <w:divId w:val="1560940009"/>
        <w:rPr>
          <w:rFonts w:cs="B Zar" w:hint="cs"/>
          <w:color w:val="000000"/>
          <w:sz w:val="36"/>
          <w:szCs w:val="36"/>
          <w:rtl/>
        </w:rPr>
      </w:pPr>
      <w:r>
        <w:rPr>
          <w:rStyle w:val="contenttext"/>
          <w:rFonts w:cs="B Zar" w:hint="cs"/>
          <w:color w:val="000000"/>
          <w:sz w:val="36"/>
          <w:szCs w:val="36"/>
          <w:rtl/>
        </w:rPr>
        <w:t>همچون خدا</w:t>
      </w:r>
      <w:r>
        <w:rPr>
          <w:rStyle w:val="contenttext"/>
          <w:rFonts w:cs="B Zar" w:hint="cs"/>
          <w:color w:val="000000"/>
          <w:sz w:val="36"/>
          <w:szCs w:val="36"/>
          <w:rtl/>
        </w:rPr>
        <w:t xml:space="preserve">ترسی خردمندی که تفکر دل او را به خود مشغول کرده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گذرگاه</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سرافرازی</w:t>
      </w:r>
      <w:r>
        <w:rPr>
          <w:rStyle w:val="contenttext"/>
          <w:rFonts w:cs="B Zar" w:hint="cs"/>
          <w:color w:val="000000"/>
          <w:sz w:val="36"/>
          <w:szCs w:val="36"/>
          <w:rtl/>
        </w:rPr>
        <w:t xml:space="preserve"> </w:t>
      </w:r>
      <w:r>
        <w:rPr>
          <w:rStyle w:val="contenttext"/>
          <w:rFonts w:cs="B Zar" w:hint="cs"/>
          <w:color w:val="000000"/>
          <w:sz w:val="36"/>
          <w:szCs w:val="36"/>
          <w:rtl/>
        </w:rPr>
        <w:t>گذشته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توشه</w:t>
      </w:r>
      <w:r>
        <w:rPr>
          <w:rStyle w:val="contenttext"/>
          <w:rFonts w:cs="B Zar" w:hint="cs"/>
          <w:color w:val="000000"/>
          <w:sz w:val="36"/>
          <w:szCs w:val="36"/>
          <w:rtl/>
        </w:rPr>
        <w:t xml:space="preserve"> </w:t>
      </w:r>
      <w:r>
        <w:rPr>
          <w:rStyle w:val="contenttext"/>
          <w:rFonts w:cs="B Zar" w:hint="cs"/>
          <w:color w:val="000000"/>
          <w:sz w:val="36"/>
          <w:szCs w:val="36"/>
          <w:rtl/>
        </w:rPr>
        <w:t>آخرت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بختی</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فرستاده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(1642)</w:t>
      </w:r>
    </w:p>
    <w:p w:rsidR="00000000" w:rsidRDefault="009C2F2C">
      <w:pPr>
        <w:pStyle w:val="Heading4"/>
        <w:shd w:val="clear" w:color="auto" w:fill="FFFFFF"/>
        <w:bidi/>
        <w:jc w:val="both"/>
        <w:divId w:val="561797603"/>
        <w:rPr>
          <w:rFonts w:eastAsia="Times New Roman" w:cs="B Titr" w:hint="cs"/>
          <w:b w:val="0"/>
          <w:bCs w:val="0"/>
          <w:color w:val="0080C0"/>
          <w:sz w:val="29"/>
          <w:szCs w:val="29"/>
          <w:rtl/>
        </w:rPr>
      </w:pPr>
      <w:r>
        <w:rPr>
          <w:rFonts w:eastAsia="Times New Roman" w:cs="B Titr" w:hint="cs"/>
          <w:b w:val="0"/>
          <w:bCs w:val="0"/>
          <w:color w:val="0080C0"/>
          <w:sz w:val="29"/>
          <w:szCs w:val="29"/>
          <w:rtl/>
        </w:rPr>
        <w:t>1650. سعادتمند و بدبخت</w:t>
      </w:r>
    </w:p>
    <w:p w:rsidR="00000000" w:rsidRDefault="009C2F2C">
      <w:pPr>
        <w:pStyle w:val="contentparagraph"/>
        <w:bidi/>
        <w:jc w:val="both"/>
        <w:divId w:val="561797603"/>
        <w:rPr>
          <w:rFonts w:cs="B Zar" w:hint="cs"/>
          <w:color w:val="000000"/>
          <w:sz w:val="36"/>
          <w:szCs w:val="36"/>
          <w:rtl/>
        </w:rPr>
      </w:pPr>
      <w:r>
        <w:rPr>
          <w:rStyle w:val="contenttext"/>
          <w:rFonts w:cs="B Zar" w:hint="cs"/>
          <w:color w:val="000000"/>
          <w:sz w:val="36"/>
          <w:szCs w:val="36"/>
          <w:rtl/>
        </w:rPr>
        <w:t xml:space="preserve">السعید من وعظ بغیره، و الشقی من انخدع لهواه و غروره. </w:t>
      </w:r>
    </w:p>
    <w:p w:rsidR="00000000" w:rsidRDefault="009C2F2C">
      <w:pPr>
        <w:pStyle w:val="contentparagraph"/>
        <w:bidi/>
        <w:jc w:val="both"/>
        <w:divId w:val="561797603"/>
        <w:rPr>
          <w:rFonts w:cs="B Zar" w:hint="cs"/>
          <w:color w:val="000000"/>
          <w:sz w:val="36"/>
          <w:szCs w:val="36"/>
          <w:rtl/>
        </w:rPr>
      </w:pPr>
      <w:r>
        <w:rPr>
          <w:rStyle w:val="contenttext"/>
          <w:rFonts w:cs="B Zar" w:hint="cs"/>
          <w:color w:val="000000"/>
          <w:sz w:val="36"/>
          <w:szCs w:val="36"/>
          <w:rtl/>
        </w:rPr>
        <w:t>سعادتمند کسی است که از دیگران پند بیاموزد</w:t>
      </w:r>
      <w:r>
        <w:rPr>
          <w:rStyle w:val="contenttext"/>
          <w:rFonts w:cs="B Zar" w:hint="cs"/>
          <w:color w:val="000000"/>
          <w:sz w:val="36"/>
          <w:szCs w:val="36"/>
          <w:rtl/>
        </w:rPr>
        <w:t xml:space="preserve"> و بدبخت کسی است که هوای نفسش او را بفریبد و مغرور آن شود. </w:t>
      </w:r>
    </w:p>
    <w:p w:rsidR="00000000" w:rsidRDefault="009C2F2C">
      <w:pPr>
        <w:pStyle w:val="Heading4"/>
        <w:shd w:val="clear" w:color="auto" w:fill="FFFFFF"/>
        <w:bidi/>
        <w:jc w:val="both"/>
        <w:divId w:val="107046724"/>
        <w:rPr>
          <w:rFonts w:eastAsia="Times New Roman" w:cs="B Titr" w:hint="cs"/>
          <w:b w:val="0"/>
          <w:bCs w:val="0"/>
          <w:color w:val="0080C0"/>
          <w:sz w:val="29"/>
          <w:szCs w:val="29"/>
          <w:rtl/>
        </w:rPr>
      </w:pPr>
      <w:r>
        <w:rPr>
          <w:rFonts w:eastAsia="Times New Roman" w:cs="B Titr" w:hint="cs"/>
          <w:b w:val="0"/>
          <w:bCs w:val="0"/>
          <w:color w:val="0080C0"/>
          <w:sz w:val="29"/>
          <w:szCs w:val="29"/>
          <w:rtl/>
        </w:rPr>
        <w:t>1651. سرنوشت نهایی (1643)</w:t>
      </w:r>
    </w:p>
    <w:p w:rsidR="00000000" w:rsidRDefault="009C2F2C">
      <w:pPr>
        <w:pStyle w:val="contentparagraph"/>
        <w:bidi/>
        <w:jc w:val="both"/>
        <w:divId w:val="107046724"/>
        <w:rPr>
          <w:rFonts w:cs="B Zar" w:hint="cs"/>
          <w:color w:val="000000"/>
          <w:sz w:val="36"/>
          <w:szCs w:val="36"/>
          <w:rtl/>
        </w:rPr>
      </w:pPr>
      <w:r>
        <w:rPr>
          <w:rStyle w:val="contenttext"/>
          <w:rFonts w:cs="B Zar" w:hint="cs"/>
          <w:color w:val="000000"/>
          <w:sz w:val="36"/>
          <w:szCs w:val="36"/>
          <w:rtl/>
        </w:rPr>
        <w:t xml:space="preserve">ان قادما یقدم بالفوز او الشقوه، لمستحق لافضل العده. </w:t>
      </w:r>
    </w:p>
    <w:p w:rsidR="00000000" w:rsidRDefault="009C2F2C">
      <w:pPr>
        <w:pStyle w:val="contentparagraph"/>
        <w:bidi/>
        <w:jc w:val="both"/>
        <w:divId w:val="107046724"/>
        <w:rPr>
          <w:rFonts w:cs="B Zar" w:hint="cs"/>
          <w:color w:val="000000"/>
          <w:sz w:val="36"/>
          <w:szCs w:val="36"/>
          <w:rtl/>
        </w:rPr>
      </w:pPr>
      <w:r>
        <w:rPr>
          <w:rStyle w:val="contenttext"/>
          <w:rFonts w:cs="B Zar" w:hint="cs"/>
          <w:color w:val="000000"/>
          <w:sz w:val="36"/>
          <w:szCs w:val="36"/>
          <w:rtl/>
        </w:rPr>
        <w:t>همانا آن سرنوشت نهایی که یا رستگاری را با خود خواهد آورد و یا تباهی و شقاوت را، سزاوار آماده کردن بهترین وسایل برای سعادت است. (1644)</w:t>
      </w:r>
    </w:p>
    <w:p w:rsidR="00000000" w:rsidRDefault="009C2F2C">
      <w:pPr>
        <w:pStyle w:val="Heading4"/>
        <w:shd w:val="clear" w:color="auto" w:fill="FFFFFF"/>
        <w:bidi/>
        <w:jc w:val="both"/>
        <w:divId w:val="1122922065"/>
        <w:rPr>
          <w:rFonts w:eastAsia="Times New Roman" w:cs="B Titr" w:hint="cs"/>
          <w:b w:val="0"/>
          <w:bCs w:val="0"/>
          <w:color w:val="0080C0"/>
          <w:sz w:val="29"/>
          <w:szCs w:val="29"/>
          <w:rtl/>
        </w:rPr>
      </w:pPr>
      <w:r>
        <w:rPr>
          <w:rFonts w:eastAsia="Times New Roman" w:cs="B Titr" w:hint="cs"/>
          <w:b w:val="0"/>
          <w:bCs w:val="0"/>
          <w:color w:val="0080C0"/>
          <w:sz w:val="29"/>
          <w:szCs w:val="29"/>
          <w:rtl/>
        </w:rPr>
        <w:t>1652. گشایش بعد از سختی</w:t>
      </w:r>
    </w:p>
    <w:p w:rsidR="00000000" w:rsidRDefault="009C2F2C">
      <w:pPr>
        <w:pStyle w:val="contentparagraph"/>
        <w:bidi/>
        <w:jc w:val="both"/>
        <w:divId w:val="1122922065"/>
        <w:rPr>
          <w:rFonts w:cs="B Zar" w:hint="cs"/>
          <w:color w:val="000000"/>
          <w:sz w:val="36"/>
          <w:szCs w:val="36"/>
          <w:rtl/>
        </w:rPr>
      </w:pPr>
      <w:r>
        <w:rPr>
          <w:rStyle w:val="contenttext"/>
          <w:rFonts w:cs="B Zar" w:hint="cs"/>
          <w:color w:val="000000"/>
          <w:sz w:val="36"/>
          <w:szCs w:val="36"/>
          <w:rtl/>
        </w:rPr>
        <w:t xml:space="preserve">عند تناهی الشده تکون الفرجه، و عند تضایق حلق البلاء یکون الرخاء. </w:t>
      </w:r>
    </w:p>
    <w:p w:rsidR="00000000" w:rsidRDefault="009C2F2C">
      <w:pPr>
        <w:pStyle w:val="contentparagraph"/>
        <w:bidi/>
        <w:jc w:val="both"/>
        <w:divId w:val="1122922065"/>
        <w:rPr>
          <w:rFonts w:cs="B Zar" w:hint="cs"/>
          <w:color w:val="000000"/>
          <w:sz w:val="36"/>
          <w:szCs w:val="36"/>
          <w:rtl/>
        </w:rPr>
      </w:pPr>
      <w:r>
        <w:rPr>
          <w:rStyle w:val="contenttext"/>
          <w:rFonts w:cs="B Zar" w:hint="cs"/>
          <w:color w:val="000000"/>
          <w:sz w:val="36"/>
          <w:szCs w:val="36"/>
          <w:rtl/>
        </w:rPr>
        <w:t>هنگامی که سختی به نهایت برسد فرج و گشایش خواهد بود و چون حلقه های بلا و رنج تنگ شود آسودگی فرا می رسد. (1645)</w:t>
      </w:r>
    </w:p>
    <w:p w:rsidR="00000000" w:rsidRDefault="009C2F2C">
      <w:pPr>
        <w:pStyle w:val="Heading4"/>
        <w:shd w:val="clear" w:color="auto" w:fill="FFFFFF"/>
        <w:bidi/>
        <w:jc w:val="both"/>
        <w:divId w:val="851190733"/>
        <w:rPr>
          <w:rFonts w:eastAsia="Times New Roman" w:cs="B Titr" w:hint="cs"/>
          <w:b w:val="0"/>
          <w:bCs w:val="0"/>
          <w:color w:val="0080C0"/>
          <w:sz w:val="29"/>
          <w:szCs w:val="29"/>
          <w:rtl/>
        </w:rPr>
      </w:pPr>
      <w:r>
        <w:rPr>
          <w:rFonts w:eastAsia="Times New Roman" w:cs="B Titr" w:hint="cs"/>
          <w:b w:val="0"/>
          <w:bCs w:val="0"/>
          <w:color w:val="0080C0"/>
          <w:sz w:val="29"/>
          <w:szCs w:val="29"/>
          <w:rtl/>
        </w:rPr>
        <w:t>1653. موجبات آسایش</w:t>
      </w:r>
    </w:p>
    <w:p w:rsidR="00000000" w:rsidRDefault="009C2F2C">
      <w:pPr>
        <w:pStyle w:val="contentparagraph"/>
        <w:bidi/>
        <w:jc w:val="both"/>
        <w:divId w:val="851190733"/>
        <w:rPr>
          <w:rFonts w:cs="B Zar" w:hint="cs"/>
          <w:color w:val="000000"/>
          <w:sz w:val="36"/>
          <w:szCs w:val="36"/>
          <w:rtl/>
        </w:rPr>
      </w:pPr>
      <w:r>
        <w:rPr>
          <w:rStyle w:val="contenttext"/>
          <w:rFonts w:cs="B Zar" w:hint="cs"/>
          <w:color w:val="000000"/>
          <w:sz w:val="36"/>
          <w:szCs w:val="36"/>
          <w:rtl/>
        </w:rPr>
        <w:t xml:space="preserve">افلح من نهض بجناح، اواستسلم فاراح. </w:t>
      </w:r>
    </w:p>
    <w:p w:rsidR="00000000" w:rsidRDefault="009C2F2C">
      <w:pPr>
        <w:pStyle w:val="contentparagraph"/>
        <w:bidi/>
        <w:jc w:val="both"/>
        <w:divId w:val="851190733"/>
        <w:rPr>
          <w:rFonts w:cs="B Zar" w:hint="cs"/>
          <w:color w:val="000000"/>
          <w:sz w:val="36"/>
          <w:szCs w:val="36"/>
          <w:rtl/>
        </w:rPr>
      </w:pPr>
      <w:r>
        <w:rPr>
          <w:rStyle w:val="contenttext"/>
          <w:rFonts w:cs="B Zar" w:hint="cs"/>
          <w:color w:val="000000"/>
          <w:sz w:val="36"/>
          <w:szCs w:val="36"/>
          <w:rtl/>
        </w:rPr>
        <w:t>کسی رستگار شد که با پر و بال (یعنی یاران خود، اگر داشته باشد) به پا خاست و به مقصود رسید (و</w:t>
      </w:r>
      <w:r>
        <w:rPr>
          <w:rStyle w:val="contenttext"/>
          <w:rFonts w:cs="B Zar" w:hint="cs"/>
          <w:color w:val="000000"/>
          <w:sz w:val="36"/>
          <w:szCs w:val="36"/>
          <w:rtl/>
        </w:rPr>
        <w:t xml:space="preserve"> اگر پر و بالی نداشت) تسلیم شد و مردم را راحت کرد. (1646)</w:t>
      </w:r>
    </w:p>
    <w:p w:rsidR="00000000" w:rsidRDefault="009C2F2C">
      <w:pPr>
        <w:pStyle w:val="Heading4"/>
        <w:shd w:val="clear" w:color="auto" w:fill="FFFFFF"/>
        <w:bidi/>
        <w:jc w:val="both"/>
        <w:divId w:val="345442240"/>
        <w:rPr>
          <w:rFonts w:eastAsia="Times New Roman" w:cs="B Titr" w:hint="cs"/>
          <w:b w:val="0"/>
          <w:bCs w:val="0"/>
          <w:color w:val="0080C0"/>
          <w:sz w:val="29"/>
          <w:szCs w:val="29"/>
          <w:rtl/>
        </w:rPr>
      </w:pPr>
      <w:r>
        <w:rPr>
          <w:rFonts w:eastAsia="Times New Roman" w:cs="B Titr" w:hint="cs"/>
          <w:b w:val="0"/>
          <w:bCs w:val="0"/>
          <w:color w:val="0080C0"/>
          <w:sz w:val="29"/>
          <w:szCs w:val="29"/>
          <w:rtl/>
        </w:rPr>
        <w:t>1654. سعادت از آن چه کسی است؟</w:t>
      </w:r>
    </w:p>
    <w:p w:rsidR="00000000" w:rsidRDefault="009C2F2C">
      <w:pPr>
        <w:pStyle w:val="contentparagraph"/>
        <w:bidi/>
        <w:jc w:val="both"/>
        <w:divId w:val="345442240"/>
        <w:rPr>
          <w:rFonts w:cs="B Zar" w:hint="cs"/>
          <w:color w:val="000000"/>
          <w:sz w:val="36"/>
          <w:szCs w:val="36"/>
          <w:rtl/>
        </w:rPr>
      </w:pPr>
      <w:r>
        <w:rPr>
          <w:rStyle w:val="contenttext"/>
          <w:rFonts w:cs="B Zar" w:hint="cs"/>
          <w:color w:val="000000"/>
          <w:sz w:val="36"/>
          <w:szCs w:val="36"/>
          <w:rtl/>
        </w:rPr>
        <w:t xml:space="preserve">طوبی لمن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وسعته</w:t>
      </w:r>
      <w:r>
        <w:rPr>
          <w:rStyle w:val="contenttext"/>
          <w:rFonts w:cs="B Zar" w:hint="cs"/>
          <w:color w:val="000000"/>
          <w:sz w:val="36"/>
          <w:szCs w:val="36"/>
          <w:rtl/>
        </w:rPr>
        <w:t xml:space="preserve"> </w:t>
      </w:r>
      <w:r>
        <w:rPr>
          <w:rStyle w:val="contenttext"/>
          <w:rFonts w:cs="B Zar" w:hint="cs"/>
          <w:color w:val="000000"/>
          <w:sz w:val="36"/>
          <w:szCs w:val="36"/>
          <w:rtl/>
        </w:rPr>
        <w:t>السنه،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ینسب</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البدعه</w:t>
      </w:r>
      <w:r>
        <w:rPr>
          <w:rStyle w:val="contenttext"/>
          <w:rFonts w:cs="B Zar" w:hint="cs"/>
          <w:color w:val="000000"/>
          <w:sz w:val="36"/>
          <w:szCs w:val="36"/>
          <w:rtl/>
        </w:rPr>
        <w:t xml:space="preserve">. </w:t>
      </w:r>
    </w:p>
    <w:p w:rsidR="00000000" w:rsidRDefault="009C2F2C">
      <w:pPr>
        <w:pStyle w:val="contentparagraph"/>
        <w:bidi/>
        <w:jc w:val="both"/>
        <w:divId w:val="345442240"/>
        <w:rPr>
          <w:rFonts w:cs="B Zar" w:hint="cs"/>
          <w:color w:val="000000"/>
          <w:sz w:val="36"/>
          <w:szCs w:val="36"/>
          <w:rtl/>
        </w:rPr>
      </w:pPr>
      <w:r>
        <w:rPr>
          <w:rStyle w:val="contenttext"/>
          <w:rFonts w:cs="B Zar" w:hint="cs"/>
          <w:color w:val="000000"/>
          <w:sz w:val="36"/>
          <w:szCs w:val="36"/>
          <w:rtl/>
        </w:rPr>
        <w:t xml:space="preserve">خوشا به حال کسی که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سنت</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تنگ</w:t>
      </w:r>
      <w:r>
        <w:rPr>
          <w:rStyle w:val="contenttext"/>
          <w:rFonts w:cs="B Zar" w:hint="cs"/>
          <w:color w:val="000000"/>
          <w:sz w:val="36"/>
          <w:szCs w:val="36"/>
          <w:rtl/>
        </w:rPr>
        <w:t xml:space="preserve"> </w:t>
      </w:r>
      <w:r>
        <w:rPr>
          <w:rStyle w:val="contenttext"/>
          <w:rFonts w:cs="B Zar" w:hint="cs"/>
          <w:color w:val="000000"/>
          <w:sz w:val="36"/>
          <w:szCs w:val="36"/>
          <w:rtl/>
        </w:rPr>
        <w:t>نیاید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بدعت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بدعت</w:t>
      </w:r>
      <w:r>
        <w:rPr>
          <w:rStyle w:val="contenttext"/>
          <w:rFonts w:cs="B Zar" w:hint="cs"/>
          <w:color w:val="000000"/>
          <w:sz w:val="36"/>
          <w:szCs w:val="36"/>
          <w:rtl/>
        </w:rPr>
        <w:t xml:space="preserve"> </w:t>
      </w:r>
      <w:r>
        <w:rPr>
          <w:rStyle w:val="contenttext"/>
          <w:rFonts w:cs="B Zar" w:hint="cs"/>
          <w:color w:val="000000"/>
          <w:sz w:val="36"/>
          <w:szCs w:val="36"/>
          <w:rtl/>
        </w:rPr>
        <w:t>گزاری</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(1647)</w:t>
      </w:r>
    </w:p>
    <w:p w:rsidR="00000000" w:rsidRDefault="009C2F2C">
      <w:pPr>
        <w:pStyle w:val="Heading4"/>
        <w:shd w:val="clear" w:color="auto" w:fill="FFFFFF"/>
        <w:bidi/>
        <w:jc w:val="both"/>
        <w:divId w:val="1805349042"/>
        <w:rPr>
          <w:rFonts w:eastAsia="Times New Roman" w:cs="B Titr" w:hint="cs"/>
          <w:b w:val="0"/>
          <w:bCs w:val="0"/>
          <w:color w:val="0080C0"/>
          <w:sz w:val="29"/>
          <w:szCs w:val="29"/>
          <w:rtl/>
        </w:rPr>
      </w:pPr>
      <w:r>
        <w:rPr>
          <w:rFonts w:eastAsia="Times New Roman" w:cs="B Titr" w:hint="cs"/>
          <w:b w:val="0"/>
          <w:bCs w:val="0"/>
          <w:color w:val="0080C0"/>
          <w:sz w:val="29"/>
          <w:szCs w:val="29"/>
          <w:rtl/>
        </w:rPr>
        <w:t>1655. درخواست همنشینی با انسان ها</w:t>
      </w:r>
      <w:r>
        <w:rPr>
          <w:rFonts w:eastAsia="Times New Roman" w:cs="B Titr" w:hint="cs"/>
          <w:b w:val="0"/>
          <w:bCs w:val="0"/>
          <w:color w:val="0080C0"/>
          <w:sz w:val="29"/>
          <w:szCs w:val="29"/>
          <w:rtl/>
        </w:rPr>
        <w:t>ی خوشبخت</w:t>
      </w:r>
    </w:p>
    <w:p w:rsidR="00000000" w:rsidRDefault="009C2F2C">
      <w:pPr>
        <w:pStyle w:val="contentparagraph"/>
        <w:bidi/>
        <w:jc w:val="both"/>
        <w:divId w:val="1805349042"/>
        <w:rPr>
          <w:rFonts w:cs="B Zar" w:hint="cs"/>
          <w:color w:val="000000"/>
          <w:sz w:val="36"/>
          <w:szCs w:val="36"/>
          <w:rtl/>
        </w:rPr>
      </w:pPr>
      <w:r>
        <w:rPr>
          <w:rStyle w:val="contenttext"/>
          <w:rFonts w:cs="B Zar" w:hint="cs"/>
          <w:color w:val="000000"/>
          <w:sz w:val="36"/>
          <w:szCs w:val="36"/>
          <w:rtl/>
        </w:rPr>
        <w:t xml:space="preserve">نسال الله منازل الشهداء، و معایشه السعداء، و مرافقه الانبیاء. </w:t>
      </w:r>
    </w:p>
    <w:p w:rsidR="00000000" w:rsidRDefault="009C2F2C">
      <w:pPr>
        <w:pStyle w:val="contentparagraph"/>
        <w:bidi/>
        <w:jc w:val="both"/>
        <w:divId w:val="1805349042"/>
        <w:rPr>
          <w:rFonts w:cs="B Zar" w:hint="cs"/>
          <w:color w:val="000000"/>
          <w:sz w:val="36"/>
          <w:szCs w:val="36"/>
          <w:rtl/>
        </w:rPr>
      </w:pPr>
      <w:r>
        <w:rPr>
          <w:rStyle w:val="contenttext"/>
          <w:rFonts w:cs="B Zar" w:hint="cs"/>
          <w:color w:val="000000"/>
          <w:sz w:val="36"/>
          <w:szCs w:val="36"/>
          <w:rtl/>
        </w:rPr>
        <w:t xml:space="preserve">از خدا، مقام و منزلت شهیدان و زندگی کردن با نیک بختان و دوستی و همنشینی با پیامبران را درخواست می کنیم. </w:t>
      </w:r>
    </w:p>
    <w:p w:rsidR="00000000" w:rsidRDefault="009C2F2C">
      <w:pPr>
        <w:pStyle w:val="Heading4"/>
        <w:shd w:val="clear" w:color="auto" w:fill="FFFFFF"/>
        <w:bidi/>
        <w:jc w:val="both"/>
        <w:divId w:val="229773333"/>
        <w:rPr>
          <w:rFonts w:eastAsia="Times New Roman" w:cs="B Titr" w:hint="cs"/>
          <w:b w:val="0"/>
          <w:bCs w:val="0"/>
          <w:color w:val="0080C0"/>
          <w:sz w:val="29"/>
          <w:szCs w:val="29"/>
          <w:rtl/>
        </w:rPr>
      </w:pPr>
      <w:r>
        <w:rPr>
          <w:rFonts w:eastAsia="Times New Roman" w:cs="B Titr" w:hint="cs"/>
          <w:b w:val="0"/>
          <w:bCs w:val="0"/>
          <w:color w:val="0080C0"/>
          <w:sz w:val="29"/>
          <w:szCs w:val="29"/>
          <w:rtl/>
        </w:rPr>
        <w:t>1656. خوشبختی از دیدگاه امام (ع) (1648)</w:t>
      </w:r>
    </w:p>
    <w:p w:rsidR="00000000" w:rsidRDefault="009C2F2C">
      <w:pPr>
        <w:pStyle w:val="contentparagraph"/>
        <w:bidi/>
        <w:jc w:val="both"/>
        <w:divId w:val="229773333"/>
        <w:rPr>
          <w:rFonts w:cs="B Zar" w:hint="cs"/>
          <w:color w:val="000000"/>
          <w:sz w:val="36"/>
          <w:szCs w:val="36"/>
          <w:rtl/>
        </w:rPr>
      </w:pPr>
      <w:r>
        <w:rPr>
          <w:rStyle w:val="contenttext"/>
          <w:rFonts w:cs="B Zar" w:hint="cs"/>
          <w:color w:val="000000"/>
          <w:sz w:val="36"/>
          <w:szCs w:val="36"/>
          <w:rtl/>
        </w:rPr>
        <w:t>لیس الخیر ان یکثر مالک و ولدک، و لکن ال</w:t>
      </w:r>
      <w:r>
        <w:rPr>
          <w:rStyle w:val="contenttext"/>
          <w:rFonts w:cs="B Zar" w:hint="cs"/>
          <w:color w:val="000000"/>
          <w:sz w:val="36"/>
          <w:szCs w:val="36"/>
          <w:rtl/>
        </w:rPr>
        <w:t xml:space="preserve">خیر ان یکثر علمک و ان یعظم حلمک. </w:t>
      </w:r>
    </w:p>
    <w:p w:rsidR="00000000" w:rsidRDefault="009C2F2C">
      <w:pPr>
        <w:pStyle w:val="contentparagraph"/>
        <w:bidi/>
        <w:jc w:val="both"/>
        <w:divId w:val="229773333"/>
        <w:rPr>
          <w:rFonts w:cs="B Zar" w:hint="cs"/>
          <w:color w:val="000000"/>
          <w:sz w:val="36"/>
          <w:szCs w:val="36"/>
          <w:rtl/>
        </w:rPr>
      </w:pPr>
      <w:r>
        <w:rPr>
          <w:rStyle w:val="contenttext"/>
          <w:rFonts w:cs="B Zar" w:hint="cs"/>
          <w:color w:val="000000"/>
          <w:sz w:val="36"/>
          <w:szCs w:val="36"/>
          <w:rtl/>
        </w:rPr>
        <w:t>خوشبختی آن نیست که مالت فراوان و فرزندانت زیاد شود، بلکه خوشبختی آن است که علمت زیاد و حلمت فزون گردد. (1649)</w:t>
      </w:r>
    </w:p>
    <w:p w:rsidR="00000000" w:rsidRDefault="009C2F2C">
      <w:pPr>
        <w:pStyle w:val="Heading4"/>
        <w:shd w:val="clear" w:color="auto" w:fill="FFFFFF"/>
        <w:bidi/>
        <w:jc w:val="both"/>
        <w:divId w:val="116488504"/>
        <w:rPr>
          <w:rFonts w:eastAsia="Times New Roman" w:cs="B Titr" w:hint="cs"/>
          <w:b w:val="0"/>
          <w:bCs w:val="0"/>
          <w:color w:val="0080C0"/>
          <w:sz w:val="29"/>
          <w:szCs w:val="29"/>
          <w:rtl/>
        </w:rPr>
      </w:pPr>
      <w:r>
        <w:rPr>
          <w:rFonts w:eastAsia="Times New Roman" w:cs="B Titr" w:hint="cs"/>
          <w:b w:val="0"/>
          <w:bCs w:val="0"/>
          <w:color w:val="0080C0"/>
          <w:sz w:val="29"/>
          <w:szCs w:val="29"/>
          <w:rtl/>
        </w:rPr>
        <w:t>1657. خوشبختی ها و بدبختی ها</w:t>
      </w:r>
    </w:p>
    <w:p w:rsidR="00000000" w:rsidRDefault="009C2F2C">
      <w:pPr>
        <w:pStyle w:val="contentparagraph"/>
        <w:bidi/>
        <w:jc w:val="both"/>
        <w:divId w:val="116488504"/>
        <w:rPr>
          <w:rFonts w:cs="B Zar" w:hint="cs"/>
          <w:color w:val="000000"/>
          <w:sz w:val="36"/>
          <w:szCs w:val="36"/>
          <w:rtl/>
        </w:rPr>
      </w:pPr>
      <w:r>
        <w:rPr>
          <w:rStyle w:val="contenttext"/>
          <w:rFonts w:cs="B Zar" w:hint="cs"/>
          <w:color w:val="000000"/>
          <w:sz w:val="36"/>
          <w:szCs w:val="36"/>
          <w:rtl/>
        </w:rPr>
        <w:t xml:space="preserve">فی تفسیر علم الغیب: </w:t>
      </w:r>
    </w:p>
    <w:p w:rsidR="00000000" w:rsidRDefault="009C2F2C">
      <w:pPr>
        <w:pStyle w:val="contentparagraph"/>
        <w:bidi/>
        <w:jc w:val="both"/>
        <w:divId w:val="116488504"/>
        <w:rPr>
          <w:rFonts w:cs="B Zar" w:hint="cs"/>
          <w:color w:val="000000"/>
          <w:sz w:val="36"/>
          <w:szCs w:val="36"/>
          <w:rtl/>
        </w:rPr>
      </w:pPr>
      <w:r>
        <w:rPr>
          <w:rStyle w:val="contenttext"/>
          <w:rFonts w:cs="B Zar" w:hint="cs"/>
          <w:color w:val="000000"/>
          <w:sz w:val="36"/>
          <w:szCs w:val="36"/>
          <w:rtl/>
        </w:rPr>
        <w:t>یعلم الله سبحانه ما فی الارحام من ذکر او انثی، و قبیح او جمیل،</w:t>
      </w:r>
      <w:r>
        <w:rPr>
          <w:rStyle w:val="contenttext"/>
          <w:rFonts w:cs="B Zar" w:hint="cs"/>
          <w:color w:val="000000"/>
          <w:sz w:val="36"/>
          <w:szCs w:val="36"/>
          <w:rtl/>
        </w:rPr>
        <w:t xml:space="preserve"> و سخی او بخیل، و شقی او سعید، و من یکون فی النار حطبا، او فی الجنان للنبیین مرافقا. </w:t>
      </w:r>
    </w:p>
    <w:p w:rsidR="00000000" w:rsidRDefault="009C2F2C">
      <w:pPr>
        <w:pStyle w:val="contentparagraph"/>
        <w:bidi/>
        <w:jc w:val="both"/>
        <w:divId w:val="116488504"/>
        <w:rPr>
          <w:rFonts w:cs="B Zar" w:hint="cs"/>
          <w:color w:val="000000"/>
          <w:sz w:val="36"/>
          <w:szCs w:val="36"/>
          <w:rtl/>
        </w:rPr>
      </w:pPr>
      <w:r>
        <w:rPr>
          <w:rStyle w:val="contenttext"/>
          <w:rFonts w:cs="B Zar" w:hint="cs"/>
          <w:color w:val="000000"/>
          <w:sz w:val="36"/>
          <w:szCs w:val="36"/>
          <w:rtl/>
        </w:rPr>
        <w:t xml:space="preserve">در تفسیر علم غیب می فرماید: </w:t>
      </w:r>
    </w:p>
    <w:p w:rsidR="00000000" w:rsidRDefault="009C2F2C">
      <w:pPr>
        <w:pStyle w:val="contentparagraph"/>
        <w:bidi/>
        <w:jc w:val="both"/>
        <w:divId w:val="116488504"/>
        <w:rPr>
          <w:rFonts w:cs="B Zar" w:hint="cs"/>
          <w:color w:val="000000"/>
          <w:sz w:val="36"/>
          <w:szCs w:val="36"/>
          <w:rtl/>
        </w:rPr>
      </w:pPr>
      <w:r>
        <w:rPr>
          <w:rStyle w:val="contenttext"/>
          <w:rFonts w:cs="B Zar" w:hint="cs"/>
          <w:color w:val="000000"/>
          <w:sz w:val="36"/>
          <w:szCs w:val="36"/>
          <w:rtl/>
        </w:rPr>
        <w:t>خدای سبحان می داند که جنین داخل زهدان ها نر است یا ماده، زشت است یا زیبا، بخشنده است یا خسیس، بدبخت است یا خوش بخت، کدام یک هیمه آتش دوزخ است</w:t>
      </w:r>
      <w:r>
        <w:rPr>
          <w:rStyle w:val="contenttext"/>
          <w:rFonts w:cs="B Zar" w:hint="cs"/>
          <w:color w:val="000000"/>
          <w:sz w:val="36"/>
          <w:szCs w:val="36"/>
          <w:rtl/>
        </w:rPr>
        <w:t xml:space="preserve"> و کدام یک همنشین پیامبران در بهشت. (1650)</w:t>
      </w:r>
    </w:p>
    <w:p w:rsidR="00000000" w:rsidRDefault="009C2F2C">
      <w:pPr>
        <w:pStyle w:val="Heading4"/>
        <w:shd w:val="clear" w:color="auto" w:fill="FFFFFF"/>
        <w:bidi/>
        <w:jc w:val="both"/>
        <w:divId w:val="324357479"/>
        <w:rPr>
          <w:rFonts w:eastAsia="Times New Roman" w:cs="B Titr" w:hint="cs"/>
          <w:b w:val="0"/>
          <w:bCs w:val="0"/>
          <w:color w:val="0080C0"/>
          <w:sz w:val="29"/>
          <w:szCs w:val="29"/>
          <w:rtl/>
        </w:rPr>
      </w:pPr>
      <w:r>
        <w:rPr>
          <w:rFonts w:eastAsia="Times New Roman" w:cs="B Titr" w:hint="cs"/>
          <w:b w:val="0"/>
          <w:bCs w:val="0"/>
          <w:color w:val="0080C0"/>
          <w:sz w:val="29"/>
          <w:szCs w:val="29"/>
          <w:rtl/>
        </w:rPr>
        <w:t>1658. گستاخ بر خدا</w:t>
      </w:r>
    </w:p>
    <w:p w:rsidR="00000000" w:rsidRDefault="009C2F2C">
      <w:pPr>
        <w:pStyle w:val="contentparagraph"/>
        <w:bidi/>
        <w:jc w:val="both"/>
        <w:divId w:val="324357479"/>
        <w:rPr>
          <w:rFonts w:cs="B Zar" w:hint="cs"/>
          <w:color w:val="000000"/>
          <w:sz w:val="36"/>
          <w:szCs w:val="36"/>
          <w:rtl/>
        </w:rPr>
      </w:pPr>
      <w:r>
        <w:rPr>
          <w:rStyle w:val="contenttext"/>
          <w:rFonts w:cs="B Zar" w:hint="cs"/>
          <w:color w:val="000000"/>
          <w:sz w:val="36"/>
          <w:szCs w:val="36"/>
          <w:rtl/>
        </w:rPr>
        <w:t xml:space="preserve">لا یجتری علی الله الا جاهل شقی. </w:t>
      </w:r>
    </w:p>
    <w:p w:rsidR="00000000" w:rsidRDefault="009C2F2C">
      <w:pPr>
        <w:pStyle w:val="contentparagraph"/>
        <w:bidi/>
        <w:jc w:val="both"/>
        <w:divId w:val="324357479"/>
        <w:rPr>
          <w:rFonts w:cs="B Zar" w:hint="cs"/>
          <w:color w:val="000000"/>
          <w:sz w:val="36"/>
          <w:szCs w:val="36"/>
          <w:rtl/>
        </w:rPr>
      </w:pPr>
      <w:r>
        <w:rPr>
          <w:rStyle w:val="contenttext"/>
          <w:rFonts w:cs="B Zar" w:hint="cs"/>
          <w:color w:val="000000"/>
          <w:sz w:val="36"/>
          <w:szCs w:val="36"/>
          <w:rtl/>
        </w:rPr>
        <w:t>بر خدا گستاخی نکند، مگر نادان بدبخت. (1651)</w:t>
      </w:r>
    </w:p>
    <w:p w:rsidR="00000000" w:rsidRDefault="009C2F2C">
      <w:pPr>
        <w:pStyle w:val="Heading4"/>
        <w:shd w:val="clear" w:color="auto" w:fill="FFFFFF"/>
        <w:bidi/>
        <w:jc w:val="both"/>
        <w:divId w:val="28460664"/>
        <w:rPr>
          <w:rFonts w:eastAsia="Times New Roman" w:cs="B Titr" w:hint="cs"/>
          <w:b w:val="0"/>
          <w:bCs w:val="0"/>
          <w:color w:val="0080C0"/>
          <w:sz w:val="29"/>
          <w:szCs w:val="29"/>
          <w:rtl/>
        </w:rPr>
      </w:pPr>
      <w:r>
        <w:rPr>
          <w:rFonts w:eastAsia="Times New Roman" w:cs="B Titr" w:hint="cs"/>
          <w:b w:val="0"/>
          <w:bCs w:val="0"/>
          <w:color w:val="0080C0"/>
          <w:sz w:val="29"/>
          <w:szCs w:val="29"/>
          <w:rtl/>
        </w:rPr>
        <w:t>1659. آفریننده خوشبختی ها</w:t>
      </w:r>
    </w:p>
    <w:p w:rsidR="00000000" w:rsidRDefault="009C2F2C">
      <w:pPr>
        <w:pStyle w:val="contentparagraph"/>
        <w:bidi/>
        <w:jc w:val="both"/>
        <w:divId w:val="28460664"/>
        <w:rPr>
          <w:rFonts w:cs="B Zar" w:hint="cs"/>
          <w:color w:val="000000"/>
          <w:sz w:val="36"/>
          <w:szCs w:val="36"/>
          <w:rtl/>
        </w:rPr>
      </w:pPr>
      <w:r>
        <w:rPr>
          <w:rStyle w:val="contenttext"/>
          <w:rFonts w:cs="B Zar" w:hint="cs"/>
          <w:color w:val="000000"/>
          <w:sz w:val="36"/>
          <w:szCs w:val="36"/>
          <w:rtl/>
        </w:rPr>
        <w:t>اللهم!</w:t>
      </w:r>
    </w:p>
    <w:p w:rsidR="00000000" w:rsidRDefault="009C2F2C">
      <w:pPr>
        <w:pStyle w:val="contentparagraph"/>
        <w:bidi/>
        <w:jc w:val="both"/>
        <w:divId w:val="28460664"/>
        <w:rPr>
          <w:rFonts w:cs="B Zar" w:hint="cs"/>
          <w:color w:val="000000"/>
          <w:sz w:val="36"/>
          <w:szCs w:val="36"/>
          <w:rtl/>
        </w:rPr>
      </w:pPr>
      <w:r>
        <w:rPr>
          <w:rStyle w:val="contenttext"/>
          <w:rFonts w:cs="B Zar" w:hint="cs"/>
          <w:color w:val="000000"/>
          <w:sz w:val="36"/>
          <w:szCs w:val="36"/>
          <w:rtl/>
        </w:rPr>
        <w:t xml:space="preserve">داحی المدحوات، و داعم المسموکات، و جابل القلوب علی فطرتها: </w:t>
      </w:r>
    </w:p>
    <w:p w:rsidR="00000000" w:rsidRDefault="009C2F2C">
      <w:pPr>
        <w:pStyle w:val="contentparagraph"/>
        <w:bidi/>
        <w:jc w:val="both"/>
        <w:divId w:val="28460664"/>
        <w:rPr>
          <w:rFonts w:cs="B Zar" w:hint="cs"/>
          <w:color w:val="000000"/>
          <w:sz w:val="36"/>
          <w:szCs w:val="36"/>
          <w:rtl/>
        </w:rPr>
      </w:pPr>
      <w:r>
        <w:rPr>
          <w:rStyle w:val="contenttext"/>
          <w:rFonts w:cs="B Zar" w:hint="cs"/>
          <w:color w:val="000000"/>
          <w:sz w:val="36"/>
          <w:szCs w:val="36"/>
          <w:rtl/>
        </w:rPr>
        <w:t xml:space="preserve">شقیها و سعیدها. </w:t>
      </w:r>
    </w:p>
    <w:p w:rsidR="00000000" w:rsidRDefault="009C2F2C">
      <w:pPr>
        <w:pStyle w:val="contentparagraph"/>
        <w:bidi/>
        <w:jc w:val="both"/>
        <w:divId w:val="28460664"/>
        <w:rPr>
          <w:rFonts w:cs="B Zar" w:hint="cs"/>
          <w:color w:val="000000"/>
          <w:sz w:val="36"/>
          <w:szCs w:val="36"/>
          <w:rtl/>
        </w:rPr>
      </w:pPr>
      <w:r>
        <w:rPr>
          <w:rStyle w:val="contenttext"/>
          <w:rFonts w:cs="B Zar" w:hint="cs"/>
          <w:color w:val="000000"/>
          <w:sz w:val="36"/>
          <w:szCs w:val="36"/>
          <w:rtl/>
        </w:rPr>
        <w:t>بارخدایا!</w:t>
      </w:r>
    </w:p>
    <w:p w:rsidR="00000000" w:rsidRDefault="009C2F2C">
      <w:pPr>
        <w:pStyle w:val="contentparagraph"/>
        <w:bidi/>
        <w:jc w:val="both"/>
        <w:divId w:val="28460664"/>
        <w:rPr>
          <w:rFonts w:cs="B Zar" w:hint="cs"/>
          <w:color w:val="000000"/>
          <w:sz w:val="36"/>
          <w:szCs w:val="36"/>
          <w:rtl/>
        </w:rPr>
      </w:pPr>
      <w:r>
        <w:rPr>
          <w:rStyle w:val="contenttext"/>
          <w:rFonts w:cs="B Zar" w:hint="cs"/>
          <w:color w:val="000000"/>
          <w:sz w:val="36"/>
          <w:szCs w:val="36"/>
          <w:rtl/>
        </w:rPr>
        <w:t>ای گستراننده زمین ها و برپای دارنده آسمان ها و آفریننده دل ها بر سرشت بدبختی و خوش بختی. (1652)</w:t>
      </w:r>
    </w:p>
    <w:p w:rsidR="00000000" w:rsidRDefault="009C2F2C">
      <w:pPr>
        <w:pStyle w:val="Heading4"/>
        <w:shd w:val="clear" w:color="auto" w:fill="FFFFFF"/>
        <w:bidi/>
        <w:jc w:val="both"/>
        <w:divId w:val="1860004573"/>
        <w:rPr>
          <w:rFonts w:eastAsia="Times New Roman" w:cs="B Titr" w:hint="cs"/>
          <w:b w:val="0"/>
          <w:bCs w:val="0"/>
          <w:color w:val="0080C0"/>
          <w:sz w:val="29"/>
          <w:szCs w:val="29"/>
          <w:rtl/>
        </w:rPr>
      </w:pPr>
      <w:r>
        <w:rPr>
          <w:rFonts w:eastAsia="Times New Roman" w:cs="B Titr" w:hint="cs"/>
          <w:b w:val="0"/>
          <w:bCs w:val="0"/>
          <w:color w:val="0080C0"/>
          <w:sz w:val="29"/>
          <w:szCs w:val="29"/>
          <w:rtl/>
        </w:rPr>
        <w:t>1660. آن چه خوشی می آورد</w:t>
      </w:r>
    </w:p>
    <w:p w:rsidR="00000000" w:rsidRDefault="009C2F2C">
      <w:pPr>
        <w:pStyle w:val="contentparagraph"/>
        <w:bidi/>
        <w:jc w:val="both"/>
        <w:divId w:val="1860004573"/>
        <w:rPr>
          <w:rFonts w:cs="B Zar" w:hint="cs"/>
          <w:color w:val="000000"/>
          <w:sz w:val="36"/>
          <w:szCs w:val="36"/>
          <w:rtl/>
        </w:rPr>
      </w:pPr>
      <w:r>
        <w:rPr>
          <w:rStyle w:val="contenttext"/>
          <w:rFonts w:cs="B Zar" w:hint="cs"/>
          <w:color w:val="000000"/>
          <w:sz w:val="36"/>
          <w:szCs w:val="36"/>
          <w:rtl/>
        </w:rPr>
        <w:t xml:space="preserve">من کتابه للاشتر لما ولاه مصر: </w:t>
      </w:r>
    </w:p>
    <w:p w:rsidR="00000000" w:rsidRDefault="009C2F2C">
      <w:pPr>
        <w:pStyle w:val="contentparagraph"/>
        <w:bidi/>
        <w:jc w:val="both"/>
        <w:divId w:val="1860004573"/>
        <w:rPr>
          <w:rFonts w:cs="B Zar" w:hint="cs"/>
          <w:color w:val="000000"/>
          <w:sz w:val="36"/>
          <w:szCs w:val="36"/>
          <w:rtl/>
        </w:rPr>
      </w:pPr>
      <w:r>
        <w:rPr>
          <w:rStyle w:val="contenttext"/>
          <w:rFonts w:cs="B Zar" w:hint="cs"/>
          <w:color w:val="000000"/>
          <w:sz w:val="36"/>
          <w:szCs w:val="36"/>
          <w:rtl/>
        </w:rPr>
        <w:t>اعلم انه لیس شیء بادعی الی حسن ظن راع برعیته من احسانه الیهم، و تخفیفه المؤ ومنات علیهم، و ترک</w:t>
      </w:r>
      <w:r>
        <w:rPr>
          <w:rStyle w:val="contenttext"/>
          <w:rFonts w:cs="B Zar" w:hint="cs"/>
          <w:color w:val="000000"/>
          <w:sz w:val="36"/>
          <w:szCs w:val="36"/>
          <w:rtl/>
        </w:rPr>
        <w:t xml:space="preserve"> استکراهه ایاهم علی ما لیس له قبلهم. فلیکن منک فی ذلک امر یجتمع لک به حسن الظن برعیتک، فان حسن الظن یقطع عنک نصبا طویلا. و ان احق من حسن ظنک به لمن حسن بلاؤ ک عنده، و ان احق من ساء ظنک به لمن ساء بلاؤ ک عنده. </w:t>
      </w:r>
    </w:p>
    <w:p w:rsidR="00000000" w:rsidRDefault="009C2F2C">
      <w:pPr>
        <w:pStyle w:val="contentparagraph"/>
        <w:bidi/>
        <w:jc w:val="both"/>
        <w:divId w:val="1860004573"/>
        <w:rPr>
          <w:rFonts w:cs="B Zar" w:hint="cs"/>
          <w:color w:val="000000"/>
          <w:sz w:val="36"/>
          <w:szCs w:val="36"/>
          <w:rtl/>
        </w:rPr>
      </w:pPr>
      <w:r>
        <w:rPr>
          <w:rStyle w:val="contenttext"/>
          <w:rFonts w:cs="B Zar" w:hint="cs"/>
          <w:color w:val="000000"/>
          <w:sz w:val="36"/>
          <w:szCs w:val="36"/>
          <w:rtl/>
        </w:rPr>
        <w:t xml:space="preserve">در فرمان ولایت مصر به مالک اشتر می فرماید: </w:t>
      </w:r>
    </w:p>
    <w:p w:rsidR="00000000" w:rsidRDefault="009C2F2C">
      <w:pPr>
        <w:pStyle w:val="contentparagraph"/>
        <w:bidi/>
        <w:jc w:val="both"/>
        <w:divId w:val="1860004573"/>
        <w:rPr>
          <w:rFonts w:cs="B Zar" w:hint="cs"/>
          <w:color w:val="000000"/>
          <w:sz w:val="36"/>
          <w:szCs w:val="36"/>
          <w:rtl/>
        </w:rPr>
      </w:pPr>
      <w:r>
        <w:rPr>
          <w:rStyle w:val="contenttext"/>
          <w:rFonts w:cs="B Zar" w:hint="cs"/>
          <w:color w:val="000000"/>
          <w:sz w:val="36"/>
          <w:szCs w:val="36"/>
          <w:rtl/>
        </w:rPr>
        <w:t>تو</w:t>
      </w:r>
      <w:r>
        <w:rPr>
          <w:rStyle w:val="contenttext"/>
          <w:rFonts w:cs="B Zar" w:hint="cs"/>
          <w:color w:val="000000"/>
          <w:sz w:val="36"/>
          <w:szCs w:val="36"/>
          <w:rtl/>
        </w:rPr>
        <w:t xml:space="preserve">جه داشته باش که بهترین وسیله ای که استاندار را نسبت به زیردستان خود علاقه مند می سازد این کارهاست: </w:t>
      </w:r>
    </w:p>
    <w:p w:rsidR="00000000" w:rsidRDefault="009C2F2C">
      <w:pPr>
        <w:pStyle w:val="contentparagraph"/>
        <w:bidi/>
        <w:jc w:val="both"/>
        <w:divId w:val="1860004573"/>
        <w:rPr>
          <w:rFonts w:cs="B Zar" w:hint="cs"/>
          <w:color w:val="000000"/>
          <w:sz w:val="36"/>
          <w:szCs w:val="36"/>
          <w:rtl/>
        </w:rPr>
      </w:pPr>
      <w:r>
        <w:rPr>
          <w:rStyle w:val="contenttext"/>
          <w:rFonts w:cs="B Zar" w:hint="cs"/>
          <w:color w:val="000000"/>
          <w:sz w:val="36"/>
          <w:szCs w:val="36"/>
          <w:rtl/>
        </w:rPr>
        <w:t>نیکی به مردم، از زحمت های آنان کاستن و از کارهایی که قدرت انجام آن را ندارند به آنان دستور ندادن. بنابراین وظیفه تو این است که در راه به دست آوردن حسن ظن به</w:t>
      </w:r>
      <w:r>
        <w:rPr>
          <w:rStyle w:val="contenttext"/>
          <w:rFonts w:cs="B Zar" w:hint="cs"/>
          <w:color w:val="000000"/>
          <w:sz w:val="36"/>
          <w:szCs w:val="36"/>
          <w:rtl/>
        </w:rPr>
        <w:t xml:space="preserve"> زیر دستانت بکوشی؛ زیرا حسن ظن کسی است که با او خوش رفتاری کرده ای و نتیجه آزمایش وی خوب بوده است و شایسته ترین فرد به سوءظن کسی است که با او بدرفتاری کرده ای و او را کمتر آزموده ای. (1653)</w:t>
      </w:r>
    </w:p>
    <w:p w:rsidR="00000000" w:rsidRDefault="009C2F2C">
      <w:pPr>
        <w:pStyle w:val="Heading3"/>
        <w:shd w:val="clear" w:color="auto" w:fill="FFFFFF"/>
        <w:bidi/>
        <w:jc w:val="both"/>
        <w:divId w:val="1358972389"/>
        <w:rPr>
          <w:rFonts w:eastAsia="Times New Roman" w:cs="B Titr" w:hint="cs"/>
          <w:b w:val="0"/>
          <w:bCs w:val="0"/>
          <w:color w:val="FF0080"/>
          <w:sz w:val="30"/>
          <w:szCs w:val="30"/>
          <w:rtl/>
        </w:rPr>
      </w:pPr>
      <w:r>
        <w:rPr>
          <w:rFonts w:eastAsia="Times New Roman" w:cs="B Titr" w:hint="cs"/>
          <w:b w:val="0"/>
          <w:bCs w:val="0"/>
          <w:color w:val="FF0080"/>
          <w:sz w:val="30"/>
          <w:szCs w:val="30"/>
          <w:rtl/>
        </w:rPr>
        <w:t>بخش بیست و دوم: بخشش و سخاوت</w:t>
      </w:r>
    </w:p>
    <w:p w:rsidR="00000000" w:rsidRDefault="009C2F2C">
      <w:pPr>
        <w:pStyle w:val="Heading4"/>
        <w:shd w:val="clear" w:color="auto" w:fill="FFFFFF"/>
        <w:bidi/>
        <w:jc w:val="both"/>
        <w:divId w:val="284580596"/>
        <w:rPr>
          <w:rFonts w:eastAsia="Times New Roman" w:cs="B Titr" w:hint="cs"/>
          <w:b w:val="0"/>
          <w:bCs w:val="0"/>
          <w:color w:val="0080C0"/>
          <w:sz w:val="29"/>
          <w:szCs w:val="29"/>
          <w:rtl/>
        </w:rPr>
      </w:pPr>
      <w:r>
        <w:rPr>
          <w:rFonts w:eastAsia="Times New Roman" w:cs="B Titr" w:hint="cs"/>
          <w:b w:val="0"/>
          <w:bCs w:val="0"/>
          <w:color w:val="0080C0"/>
          <w:sz w:val="29"/>
          <w:szCs w:val="29"/>
          <w:rtl/>
        </w:rPr>
        <w:t>1661. شرط سخاوت</w:t>
      </w:r>
    </w:p>
    <w:p w:rsidR="00000000" w:rsidRDefault="009C2F2C">
      <w:pPr>
        <w:pStyle w:val="contentparagraph"/>
        <w:bidi/>
        <w:jc w:val="both"/>
        <w:divId w:val="284580596"/>
        <w:rPr>
          <w:rFonts w:cs="B Zar" w:hint="cs"/>
          <w:color w:val="000000"/>
          <w:sz w:val="36"/>
          <w:szCs w:val="36"/>
          <w:rtl/>
        </w:rPr>
      </w:pPr>
      <w:r>
        <w:rPr>
          <w:rStyle w:val="contenttext"/>
          <w:rFonts w:cs="B Zar" w:hint="cs"/>
          <w:color w:val="000000"/>
          <w:sz w:val="36"/>
          <w:szCs w:val="36"/>
          <w:rtl/>
        </w:rPr>
        <w:t xml:space="preserve">السخاء ما کان ابتداء </w:t>
      </w:r>
      <w:r>
        <w:rPr>
          <w:rStyle w:val="contenttext"/>
          <w:rFonts w:cs="B Zar" w:hint="cs"/>
          <w:color w:val="000000"/>
          <w:sz w:val="36"/>
          <w:szCs w:val="36"/>
          <w:rtl/>
        </w:rPr>
        <w:t xml:space="preserve">فاما ما کان عن مساله فحیاء و تذمم. </w:t>
      </w:r>
    </w:p>
    <w:p w:rsidR="00000000" w:rsidRDefault="009C2F2C">
      <w:pPr>
        <w:pStyle w:val="contentparagraph"/>
        <w:bidi/>
        <w:jc w:val="both"/>
        <w:divId w:val="284580596"/>
        <w:rPr>
          <w:rFonts w:cs="B Zar" w:hint="cs"/>
          <w:color w:val="000000"/>
          <w:sz w:val="36"/>
          <w:szCs w:val="36"/>
          <w:rtl/>
        </w:rPr>
      </w:pPr>
      <w:r>
        <w:rPr>
          <w:rStyle w:val="contenttext"/>
          <w:rFonts w:cs="B Zar" w:hint="cs"/>
          <w:color w:val="000000"/>
          <w:sz w:val="36"/>
          <w:szCs w:val="36"/>
          <w:rtl/>
        </w:rPr>
        <w:t>سخاوت آن است که ابتدا خود ببخشی، پس آن که در پی خواهش باشد یا از روی شرم یا از روی ترس بدگویی است. (1654)</w:t>
      </w:r>
    </w:p>
    <w:p w:rsidR="00000000" w:rsidRDefault="009C2F2C">
      <w:pPr>
        <w:pStyle w:val="Heading4"/>
        <w:shd w:val="clear" w:color="auto" w:fill="FFFFFF"/>
        <w:bidi/>
        <w:jc w:val="both"/>
        <w:divId w:val="1688023716"/>
        <w:rPr>
          <w:rFonts w:eastAsia="Times New Roman" w:cs="B Titr" w:hint="cs"/>
          <w:b w:val="0"/>
          <w:bCs w:val="0"/>
          <w:color w:val="0080C0"/>
          <w:sz w:val="29"/>
          <w:szCs w:val="29"/>
          <w:rtl/>
        </w:rPr>
      </w:pPr>
      <w:r>
        <w:rPr>
          <w:rFonts w:eastAsia="Times New Roman" w:cs="B Titr" w:hint="cs"/>
          <w:b w:val="0"/>
          <w:bCs w:val="0"/>
          <w:color w:val="0080C0"/>
          <w:sz w:val="29"/>
          <w:szCs w:val="29"/>
          <w:rtl/>
        </w:rPr>
        <w:t>1662. پایداری دین و دنیا</w:t>
      </w:r>
    </w:p>
    <w:p w:rsidR="00000000" w:rsidRDefault="009C2F2C">
      <w:pPr>
        <w:pStyle w:val="contentparagraph"/>
        <w:bidi/>
        <w:jc w:val="both"/>
        <w:divId w:val="1688023716"/>
        <w:rPr>
          <w:rFonts w:cs="B Zar" w:hint="cs"/>
          <w:color w:val="000000"/>
          <w:sz w:val="36"/>
          <w:szCs w:val="36"/>
          <w:rtl/>
        </w:rPr>
      </w:pPr>
      <w:r>
        <w:rPr>
          <w:rStyle w:val="contenttext"/>
          <w:rFonts w:cs="B Zar" w:hint="cs"/>
          <w:color w:val="000000"/>
          <w:sz w:val="36"/>
          <w:szCs w:val="36"/>
          <w:rtl/>
        </w:rPr>
        <w:t>یا جابر!</w:t>
      </w:r>
    </w:p>
    <w:p w:rsidR="00000000" w:rsidRDefault="009C2F2C">
      <w:pPr>
        <w:pStyle w:val="contentparagraph"/>
        <w:bidi/>
        <w:jc w:val="both"/>
        <w:divId w:val="1688023716"/>
        <w:rPr>
          <w:rFonts w:cs="B Zar" w:hint="cs"/>
          <w:color w:val="000000"/>
          <w:sz w:val="36"/>
          <w:szCs w:val="36"/>
          <w:rtl/>
        </w:rPr>
      </w:pPr>
      <w:r>
        <w:rPr>
          <w:rStyle w:val="contenttext"/>
          <w:rFonts w:cs="B Zar" w:hint="cs"/>
          <w:color w:val="000000"/>
          <w:sz w:val="36"/>
          <w:szCs w:val="36"/>
          <w:rtl/>
        </w:rPr>
        <w:t xml:space="preserve">قوام الدین و الدنیا باربعه: </w:t>
      </w:r>
    </w:p>
    <w:p w:rsidR="00000000" w:rsidRDefault="009C2F2C">
      <w:pPr>
        <w:pStyle w:val="contentparagraph"/>
        <w:bidi/>
        <w:jc w:val="both"/>
        <w:divId w:val="1688023716"/>
        <w:rPr>
          <w:rFonts w:cs="B Zar" w:hint="cs"/>
          <w:color w:val="000000"/>
          <w:sz w:val="36"/>
          <w:szCs w:val="36"/>
          <w:rtl/>
        </w:rPr>
      </w:pPr>
      <w:r>
        <w:rPr>
          <w:rStyle w:val="contenttext"/>
          <w:rFonts w:cs="B Zar" w:hint="cs"/>
          <w:color w:val="000000"/>
          <w:sz w:val="36"/>
          <w:szCs w:val="36"/>
          <w:rtl/>
        </w:rPr>
        <w:t xml:space="preserve">عالم مستعمل علمه، و جاهل لا یستنکف ان یتعلم، و جواد لا یبخل بمعروفه، و فقیر لا یبیع اخرته بدنیاه؛ فاذا ضیع العالم علمه، استنکف الجاهل ان یتعلم. و اذا بخل الغنی بمعروفه، باع الفقیر اخرته بدنیاه. </w:t>
      </w:r>
    </w:p>
    <w:p w:rsidR="00000000" w:rsidRDefault="009C2F2C">
      <w:pPr>
        <w:pStyle w:val="contentparagraph"/>
        <w:bidi/>
        <w:jc w:val="both"/>
        <w:divId w:val="1688023716"/>
        <w:rPr>
          <w:rFonts w:cs="B Zar" w:hint="cs"/>
          <w:color w:val="000000"/>
          <w:sz w:val="36"/>
          <w:szCs w:val="36"/>
          <w:rtl/>
        </w:rPr>
      </w:pPr>
      <w:r>
        <w:rPr>
          <w:rStyle w:val="contenttext"/>
          <w:rFonts w:cs="B Zar" w:hint="cs"/>
          <w:color w:val="000000"/>
          <w:sz w:val="36"/>
          <w:szCs w:val="36"/>
          <w:rtl/>
        </w:rPr>
        <w:t>ای جابر!</w:t>
      </w:r>
    </w:p>
    <w:p w:rsidR="00000000" w:rsidRDefault="009C2F2C">
      <w:pPr>
        <w:pStyle w:val="contentparagraph"/>
        <w:bidi/>
        <w:jc w:val="both"/>
        <w:divId w:val="1688023716"/>
        <w:rPr>
          <w:rFonts w:cs="B Zar" w:hint="cs"/>
          <w:color w:val="000000"/>
          <w:sz w:val="36"/>
          <w:szCs w:val="36"/>
          <w:rtl/>
        </w:rPr>
      </w:pPr>
      <w:r>
        <w:rPr>
          <w:rStyle w:val="contenttext"/>
          <w:rFonts w:cs="B Zar" w:hint="cs"/>
          <w:color w:val="000000"/>
          <w:sz w:val="36"/>
          <w:szCs w:val="36"/>
          <w:rtl/>
        </w:rPr>
        <w:t xml:space="preserve">پایداری دین و دنیا بر چهارپایه استوار است: </w:t>
      </w:r>
    </w:p>
    <w:p w:rsidR="00000000" w:rsidRDefault="009C2F2C">
      <w:pPr>
        <w:pStyle w:val="contentparagraph"/>
        <w:bidi/>
        <w:jc w:val="both"/>
        <w:divId w:val="1688023716"/>
        <w:rPr>
          <w:rFonts w:cs="B Zar" w:hint="cs"/>
          <w:color w:val="000000"/>
          <w:sz w:val="36"/>
          <w:szCs w:val="36"/>
          <w:rtl/>
        </w:rPr>
      </w:pPr>
      <w:r>
        <w:rPr>
          <w:rStyle w:val="contenttext"/>
          <w:rFonts w:cs="B Zar" w:hint="cs"/>
          <w:color w:val="000000"/>
          <w:sz w:val="36"/>
          <w:szCs w:val="36"/>
          <w:rtl/>
        </w:rPr>
        <w:t>دانشمندی</w:t>
      </w:r>
      <w:r>
        <w:rPr>
          <w:rStyle w:val="contenttext"/>
          <w:rFonts w:cs="B Zar" w:hint="cs"/>
          <w:color w:val="000000"/>
          <w:sz w:val="36"/>
          <w:szCs w:val="36"/>
          <w:rtl/>
        </w:rPr>
        <w:t xml:space="preserve"> که علم خود را به کار بندد، نادانی که از آموختن سرباز نزند، بخشنده ای که از دادن مال خود بخل نورزد و تهیدستی که آخرتش را به دنیا نفروشد. پس هرگاه دانشمند علم خود را ضایع کند (و بدان عمل نکرد) و جاهل از آموختن خودداری نماید و هرگاه توانگر از بخشیدن مال، دری</w:t>
      </w:r>
      <w:r>
        <w:rPr>
          <w:rStyle w:val="contenttext"/>
          <w:rFonts w:cs="B Zar" w:hint="cs"/>
          <w:color w:val="000000"/>
          <w:sz w:val="36"/>
          <w:szCs w:val="36"/>
          <w:rtl/>
        </w:rPr>
        <w:t>غ کرد و فقیر هم آخرت خود را به دنیا بفروشد (اقوام جهان به هم خواهد خورد.) (1655)</w:t>
      </w:r>
    </w:p>
    <w:p w:rsidR="00000000" w:rsidRDefault="009C2F2C">
      <w:pPr>
        <w:pStyle w:val="Heading4"/>
        <w:shd w:val="clear" w:color="auto" w:fill="FFFFFF"/>
        <w:bidi/>
        <w:jc w:val="both"/>
        <w:divId w:val="1277634793"/>
        <w:rPr>
          <w:rFonts w:eastAsia="Times New Roman" w:cs="B Titr" w:hint="cs"/>
          <w:b w:val="0"/>
          <w:bCs w:val="0"/>
          <w:color w:val="0080C0"/>
          <w:sz w:val="29"/>
          <w:szCs w:val="29"/>
          <w:rtl/>
        </w:rPr>
      </w:pPr>
      <w:r>
        <w:rPr>
          <w:rFonts w:eastAsia="Times New Roman" w:cs="B Titr" w:hint="cs"/>
          <w:b w:val="0"/>
          <w:bCs w:val="0"/>
          <w:color w:val="0080C0"/>
          <w:sz w:val="29"/>
          <w:szCs w:val="29"/>
          <w:rtl/>
        </w:rPr>
        <w:t>1663. ببخش هر چند کم باشد!</w:t>
      </w:r>
    </w:p>
    <w:p w:rsidR="00000000" w:rsidRDefault="009C2F2C">
      <w:pPr>
        <w:pStyle w:val="contentparagraph"/>
        <w:bidi/>
        <w:jc w:val="both"/>
        <w:divId w:val="1277634793"/>
        <w:rPr>
          <w:rFonts w:cs="B Zar" w:hint="cs"/>
          <w:color w:val="000000"/>
          <w:sz w:val="36"/>
          <w:szCs w:val="36"/>
          <w:rtl/>
        </w:rPr>
      </w:pPr>
      <w:r>
        <w:rPr>
          <w:rStyle w:val="contenttext"/>
          <w:rFonts w:cs="B Zar" w:hint="cs"/>
          <w:color w:val="000000"/>
          <w:sz w:val="36"/>
          <w:szCs w:val="36"/>
          <w:rtl/>
        </w:rPr>
        <w:t xml:space="preserve">لا تستح من اعطا القلیل فان الحرمان اقل منه. </w:t>
      </w:r>
    </w:p>
    <w:p w:rsidR="00000000" w:rsidRDefault="009C2F2C">
      <w:pPr>
        <w:pStyle w:val="contentparagraph"/>
        <w:bidi/>
        <w:jc w:val="both"/>
        <w:divId w:val="1277634793"/>
        <w:rPr>
          <w:rFonts w:cs="B Zar" w:hint="cs"/>
          <w:color w:val="000000"/>
          <w:sz w:val="36"/>
          <w:szCs w:val="36"/>
          <w:rtl/>
        </w:rPr>
      </w:pPr>
      <w:r>
        <w:rPr>
          <w:rStyle w:val="contenttext"/>
          <w:rFonts w:cs="B Zar" w:hint="cs"/>
          <w:color w:val="000000"/>
          <w:sz w:val="36"/>
          <w:szCs w:val="36"/>
          <w:rtl/>
        </w:rPr>
        <w:t>از بخشش کم شرم مکن؛ زیرا که محروم ساختن (و هیچ چیز جز ندادن) از آن هم کمتر است. (1656)</w:t>
      </w:r>
    </w:p>
    <w:p w:rsidR="00000000" w:rsidRDefault="009C2F2C">
      <w:pPr>
        <w:pStyle w:val="Heading4"/>
        <w:shd w:val="clear" w:color="auto" w:fill="FFFFFF"/>
        <w:bidi/>
        <w:jc w:val="both"/>
        <w:divId w:val="413822541"/>
        <w:rPr>
          <w:rFonts w:eastAsia="Times New Roman" w:cs="B Titr" w:hint="cs"/>
          <w:b w:val="0"/>
          <w:bCs w:val="0"/>
          <w:color w:val="0080C0"/>
          <w:sz w:val="29"/>
          <w:szCs w:val="29"/>
          <w:rtl/>
        </w:rPr>
      </w:pPr>
      <w:r>
        <w:rPr>
          <w:rFonts w:eastAsia="Times New Roman" w:cs="B Titr" w:hint="cs"/>
          <w:b w:val="0"/>
          <w:bCs w:val="0"/>
          <w:color w:val="0080C0"/>
          <w:sz w:val="29"/>
          <w:szCs w:val="29"/>
          <w:rtl/>
        </w:rPr>
        <w:t>1664. نتیجه یقین</w:t>
      </w:r>
    </w:p>
    <w:p w:rsidR="00000000" w:rsidRDefault="009C2F2C">
      <w:pPr>
        <w:pStyle w:val="contentparagraph"/>
        <w:bidi/>
        <w:jc w:val="both"/>
        <w:divId w:val="413822541"/>
        <w:rPr>
          <w:rFonts w:cs="B Zar" w:hint="cs"/>
          <w:color w:val="000000"/>
          <w:sz w:val="36"/>
          <w:szCs w:val="36"/>
          <w:rtl/>
        </w:rPr>
      </w:pPr>
      <w:r>
        <w:rPr>
          <w:rStyle w:val="contenttext"/>
          <w:rFonts w:cs="B Zar" w:hint="cs"/>
          <w:color w:val="000000"/>
          <w:sz w:val="36"/>
          <w:szCs w:val="36"/>
          <w:rtl/>
        </w:rPr>
        <w:t xml:space="preserve">من ایقن بالخلف، جاد بالعطیه. </w:t>
      </w:r>
    </w:p>
    <w:p w:rsidR="00000000" w:rsidRDefault="009C2F2C">
      <w:pPr>
        <w:pStyle w:val="contentparagraph"/>
        <w:bidi/>
        <w:jc w:val="both"/>
        <w:divId w:val="413822541"/>
        <w:rPr>
          <w:rFonts w:cs="B Zar" w:hint="cs"/>
          <w:color w:val="000000"/>
          <w:sz w:val="36"/>
          <w:szCs w:val="36"/>
          <w:rtl/>
        </w:rPr>
      </w:pPr>
      <w:r>
        <w:rPr>
          <w:rStyle w:val="contenttext"/>
          <w:rFonts w:cs="B Zar" w:hint="cs"/>
          <w:color w:val="000000"/>
          <w:sz w:val="36"/>
          <w:szCs w:val="36"/>
          <w:rtl/>
        </w:rPr>
        <w:t xml:space="preserve">هر کس به نتیجه گیری و پاداش یقین داشته باشد، دست برای بخشش می گشاید (یعنی هیچ گاه بخل نمی کند). </w:t>
      </w:r>
    </w:p>
    <w:p w:rsidR="00000000" w:rsidRDefault="009C2F2C">
      <w:pPr>
        <w:pStyle w:val="Heading4"/>
        <w:shd w:val="clear" w:color="auto" w:fill="FFFFFF"/>
        <w:bidi/>
        <w:jc w:val="both"/>
        <w:divId w:val="621423723"/>
        <w:rPr>
          <w:rFonts w:eastAsia="Times New Roman" w:cs="B Titr" w:hint="cs"/>
          <w:b w:val="0"/>
          <w:bCs w:val="0"/>
          <w:color w:val="0080C0"/>
          <w:sz w:val="29"/>
          <w:szCs w:val="29"/>
          <w:rtl/>
        </w:rPr>
      </w:pPr>
      <w:r>
        <w:rPr>
          <w:rFonts w:eastAsia="Times New Roman" w:cs="B Titr" w:hint="cs"/>
          <w:b w:val="0"/>
          <w:bCs w:val="0"/>
          <w:color w:val="0080C0"/>
          <w:sz w:val="29"/>
          <w:szCs w:val="29"/>
          <w:rtl/>
        </w:rPr>
        <w:t>1665. بالارفتن ارزش انسان (1657)</w:t>
      </w:r>
    </w:p>
    <w:p w:rsidR="00000000" w:rsidRDefault="009C2F2C">
      <w:pPr>
        <w:pStyle w:val="contentparagraph"/>
        <w:bidi/>
        <w:jc w:val="both"/>
        <w:divId w:val="621423723"/>
        <w:rPr>
          <w:rFonts w:cs="B Zar" w:hint="cs"/>
          <w:color w:val="000000"/>
          <w:sz w:val="36"/>
          <w:szCs w:val="36"/>
          <w:rtl/>
        </w:rPr>
      </w:pPr>
      <w:r>
        <w:rPr>
          <w:rStyle w:val="contenttext"/>
          <w:rFonts w:cs="B Zar" w:hint="cs"/>
          <w:color w:val="000000"/>
          <w:sz w:val="36"/>
          <w:szCs w:val="36"/>
          <w:rtl/>
        </w:rPr>
        <w:t xml:space="preserve">بالافضال تعظم الاقدار. </w:t>
      </w:r>
    </w:p>
    <w:p w:rsidR="00000000" w:rsidRDefault="009C2F2C">
      <w:pPr>
        <w:pStyle w:val="contentparagraph"/>
        <w:bidi/>
        <w:jc w:val="both"/>
        <w:divId w:val="621423723"/>
        <w:rPr>
          <w:rFonts w:cs="B Zar" w:hint="cs"/>
          <w:color w:val="000000"/>
          <w:sz w:val="36"/>
          <w:szCs w:val="36"/>
          <w:rtl/>
        </w:rPr>
      </w:pPr>
      <w:r>
        <w:rPr>
          <w:rStyle w:val="contenttext"/>
          <w:rFonts w:cs="B Zar" w:hint="cs"/>
          <w:color w:val="000000"/>
          <w:sz w:val="36"/>
          <w:szCs w:val="36"/>
          <w:rtl/>
        </w:rPr>
        <w:t>با بذل و بخشش، ارزش های انسانی بالا می رود. (1658)</w:t>
      </w:r>
    </w:p>
    <w:p w:rsidR="00000000" w:rsidRDefault="009C2F2C">
      <w:pPr>
        <w:pStyle w:val="Heading4"/>
        <w:shd w:val="clear" w:color="auto" w:fill="FFFFFF"/>
        <w:bidi/>
        <w:jc w:val="both"/>
        <w:divId w:val="656804097"/>
        <w:rPr>
          <w:rFonts w:eastAsia="Times New Roman" w:cs="B Titr" w:hint="cs"/>
          <w:b w:val="0"/>
          <w:bCs w:val="0"/>
          <w:color w:val="0080C0"/>
          <w:sz w:val="29"/>
          <w:szCs w:val="29"/>
          <w:rtl/>
        </w:rPr>
      </w:pPr>
      <w:r>
        <w:rPr>
          <w:rFonts w:eastAsia="Times New Roman" w:cs="B Titr" w:hint="cs"/>
          <w:b w:val="0"/>
          <w:bCs w:val="0"/>
          <w:color w:val="0080C0"/>
          <w:sz w:val="29"/>
          <w:szCs w:val="29"/>
          <w:rtl/>
        </w:rPr>
        <w:t>1666. انفاق مال</w:t>
      </w:r>
    </w:p>
    <w:p w:rsidR="00000000" w:rsidRDefault="009C2F2C">
      <w:pPr>
        <w:pStyle w:val="contentparagraph"/>
        <w:bidi/>
        <w:jc w:val="both"/>
        <w:divId w:val="656804097"/>
        <w:rPr>
          <w:rFonts w:cs="B Zar" w:hint="cs"/>
          <w:color w:val="000000"/>
          <w:sz w:val="36"/>
          <w:szCs w:val="36"/>
          <w:rtl/>
        </w:rPr>
      </w:pPr>
      <w:r>
        <w:rPr>
          <w:rStyle w:val="contenttext"/>
          <w:rFonts w:cs="B Zar" w:hint="cs"/>
          <w:color w:val="000000"/>
          <w:sz w:val="36"/>
          <w:szCs w:val="36"/>
          <w:rtl/>
        </w:rPr>
        <w:t xml:space="preserve">انفق الفضل من ماله. </w:t>
      </w:r>
    </w:p>
    <w:p w:rsidR="00000000" w:rsidRDefault="009C2F2C">
      <w:pPr>
        <w:pStyle w:val="contentparagraph"/>
        <w:bidi/>
        <w:jc w:val="both"/>
        <w:divId w:val="656804097"/>
        <w:rPr>
          <w:rFonts w:cs="B Zar" w:hint="cs"/>
          <w:color w:val="000000"/>
          <w:sz w:val="36"/>
          <w:szCs w:val="36"/>
          <w:rtl/>
        </w:rPr>
      </w:pPr>
      <w:r>
        <w:rPr>
          <w:rStyle w:val="contenttext"/>
          <w:rFonts w:cs="B Zar" w:hint="cs"/>
          <w:color w:val="000000"/>
          <w:sz w:val="36"/>
          <w:szCs w:val="36"/>
          <w:rtl/>
        </w:rPr>
        <w:t>خوشا به حال آن کس که زیادی مال خود را در راه خدا انفاق کند. (1659)</w:t>
      </w:r>
    </w:p>
    <w:p w:rsidR="00000000" w:rsidRDefault="009C2F2C">
      <w:pPr>
        <w:pStyle w:val="Heading4"/>
        <w:shd w:val="clear" w:color="auto" w:fill="FFFFFF"/>
        <w:bidi/>
        <w:jc w:val="both"/>
        <w:divId w:val="949896619"/>
        <w:rPr>
          <w:rFonts w:eastAsia="Times New Roman" w:cs="B Titr" w:hint="cs"/>
          <w:b w:val="0"/>
          <w:bCs w:val="0"/>
          <w:color w:val="0080C0"/>
          <w:sz w:val="29"/>
          <w:szCs w:val="29"/>
          <w:rtl/>
        </w:rPr>
      </w:pPr>
      <w:r>
        <w:rPr>
          <w:rFonts w:eastAsia="Times New Roman" w:cs="B Titr" w:hint="cs"/>
          <w:b w:val="0"/>
          <w:bCs w:val="0"/>
          <w:color w:val="0080C0"/>
          <w:sz w:val="29"/>
          <w:szCs w:val="29"/>
          <w:rtl/>
        </w:rPr>
        <w:t>1667. نیکی به دیگران</w:t>
      </w:r>
    </w:p>
    <w:p w:rsidR="00000000" w:rsidRDefault="009C2F2C">
      <w:pPr>
        <w:pStyle w:val="contentparagraph"/>
        <w:bidi/>
        <w:jc w:val="both"/>
        <w:divId w:val="949896619"/>
        <w:rPr>
          <w:rFonts w:cs="B Zar" w:hint="cs"/>
          <w:color w:val="000000"/>
          <w:sz w:val="36"/>
          <w:szCs w:val="36"/>
          <w:rtl/>
        </w:rPr>
      </w:pPr>
      <w:r>
        <w:rPr>
          <w:rStyle w:val="contenttext"/>
          <w:rFonts w:cs="B Zar" w:hint="cs"/>
          <w:color w:val="000000"/>
          <w:sz w:val="36"/>
          <w:szCs w:val="36"/>
          <w:rtl/>
        </w:rPr>
        <w:t xml:space="preserve">احسن کما تحب ان یحسن الیک. </w:t>
      </w:r>
    </w:p>
    <w:p w:rsidR="00000000" w:rsidRDefault="009C2F2C">
      <w:pPr>
        <w:pStyle w:val="contentparagraph"/>
        <w:bidi/>
        <w:jc w:val="both"/>
        <w:divId w:val="949896619"/>
        <w:rPr>
          <w:rFonts w:cs="B Zar" w:hint="cs"/>
          <w:color w:val="000000"/>
          <w:sz w:val="36"/>
          <w:szCs w:val="36"/>
          <w:rtl/>
        </w:rPr>
      </w:pPr>
      <w:r>
        <w:rPr>
          <w:rStyle w:val="contenttext"/>
          <w:rFonts w:cs="B Zar" w:hint="cs"/>
          <w:color w:val="000000"/>
          <w:sz w:val="36"/>
          <w:szCs w:val="36"/>
          <w:rtl/>
        </w:rPr>
        <w:t>نیکی کن آن چنان که دوست داری به تو نیکی شود. (1660)</w:t>
      </w:r>
    </w:p>
    <w:p w:rsidR="00000000" w:rsidRDefault="009C2F2C">
      <w:pPr>
        <w:pStyle w:val="Heading3"/>
        <w:shd w:val="clear" w:color="auto" w:fill="FFFFFF"/>
        <w:bidi/>
        <w:jc w:val="both"/>
        <w:divId w:val="1272317130"/>
        <w:rPr>
          <w:rFonts w:eastAsia="Times New Roman" w:cs="B Titr" w:hint="cs"/>
          <w:b w:val="0"/>
          <w:bCs w:val="0"/>
          <w:color w:val="FF0080"/>
          <w:sz w:val="30"/>
          <w:szCs w:val="30"/>
          <w:rtl/>
        </w:rPr>
      </w:pPr>
      <w:r>
        <w:rPr>
          <w:rFonts w:eastAsia="Times New Roman" w:cs="B Titr" w:hint="cs"/>
          <w:b w:val="0"/>
          <w:bCs w:val="0"/>
          <w:color w:val="FF0080"/>
          <w:sz w:val="30"/>
          <w:szCs w:val="30"/>
          <w:rtl/>
        </w:rPr>
        <w:t>بخش بیست و سوم: تواضع</w:t>
      </w:r>
    </w:p>
    <w:p w:rsidR="00000000" w:rsidRDefault="009C2F2C">
      <w:pPr>
        <w:pStyle w:val="Heading4"/>
        <w:shd w:val="clear" w:color="auto" w:fill="FFFFFF"/>
        <w:bidi/>
        <w:jc w:val="both"/>
        <w:divId w:val="1852836980"/>
        <w:rPr>
          <w:rFonts w:eastAsia="Times New Roman" w:cs="B Titr" w:hint="cs"/>
          <w:b w:val="0"/>
          <w:bCs w:val="0"/>
          <w:color w:val="0080C0"/>
          <w:sz w:val="29"/>
          <w:szCs w:val="29"/>
          <w:rtl/>
        </w:rPr>
      </w:pPr>
      <w:r>
        <w:rPr>
          <w:rFonts w:eastAsia="Times New Roman" w:cs="B Titr" w:hint="cs"/>
          <w:b w:val="0"/>
          <w:bCs w:val="0"/>
          <w:color w:val="0080C0"/>
          <w:sz w:val="29"/>
          <w:szCs w:val="29"/>
          <w:rtl/>
        </w:rPr>
        <w:t>1668. تواضع بزرگان</w:t>
      </w:r>
    </w:p>
    <w:p w:rsidR="00000000" w:rsidRDefault="009C2F2C">
      <w:pPr>
        <w:pStyle w:val="contentparagraph"/>
        <w:bidi/>
        <w:jc w:val="both"/>
        <w:divId w:val="1852836980"/>
        <w:rPr>
          <w:rFonts w:cs="B Zar" w:hint="cs"/>
          <w:color w:val="000000"/>
          <w:sz w:val="36"/>
          <w:szCs w:val="36"/>
          <w:rtl/>
        </w:rPr>
      </w:pPr>
      <w:r>
        <w:rPr>
          <w:rStyle w:val="contenttext"/>
          <w:rFonts w:cs="B Zar" w:hint="cs"/>
          <w:color w:val="000000"/>
          <w:sz w:val="36"/>
          <w:szCs w:val="36"/>
          <w:rtl/>
        </w:rPr>
        <w:t>لیتاس صغیرکم بکبیرکم، و لی</w:t>
      </w:r>
      <w:r>
        <w:rPr>
          <w:rStyle w:val="contenttext"/>
          <w:rFonts w:cs="B Zar" w:hint="cs"/>
          <w:color w:val="000000"/>
          <w:sz w:val="36"/>
          <w:szCs w:val="36"/>
          <w:rtl/>
        </w:rPr>
        <w:t xml:space="preserve">راف کبیرکم بصغیرکم، و لا تکونوا کجفاه الجاهلیه: </w:t>
      </w:r>
    </w:p>
    <w:p w:rsidR="00000000" w:rsidRDefault="009C2F2C">
      <w:pPr>
        <w:pStyle w:val="contentparagraph"/>
        <w:bidi/>
        <w:jc w:val="both"/>
        <w:divId w:val="1852836980"/>
        <w:rPr>
          <w:rFonts w:cs="B Zar" w:hint="cs"/>
          <w:color w:val="000000"/>
          <w:sz w:val="36"/>
          <w:szCs w:val="36"/>
          <w:rtl/>
        </w:rPr>
      </w:pPr>
      <w:r>
        <w:rPr>
          <w:rStyle w:val="contenttext"/>
          <w:rFonts w:cs="B Zar" w:hint="cs"/>
          <w:color w:val="000000"/>
          <w:sz w:val="36"/>
          <w:szCs w:val="36"/>
          <w:rtl/>
        </w:rPr>
        <w:t xml:space="preserve">لا فی الدین یتفقهون، و لا عن الله یعقلون. </w:t>
      </w:r>
    </w:p>
    <w:p w:rsidR="00000000" w:rsidRDefault="009C2F2C">
      <w:pPr>
        <w:pStyle w:val="contentparagraph"/>
        <w:bidi/>
        <w:jc w:val="both"/>
        <w:divId w:val="1852836980"/>
        <w:rPr>
          <w:rFonts w:cs="B Zar" w:hint="cs"/>
          <w:color w:val="000000"/>
          <w:sz w:val="36"/>
          <w:szCs w:val="36"/>
          <w:rtl/>
        </w:rPr>
      </w:pPr>
      <w:r>
        <w:rPr>
          <w:rStyle w:val="contenttext"/>
          <w:rFonts w:cs="B Zar" w:hint="cs"/>
          <w:color w:val="000000"/>
          <w:sz w:val="36"/>
          <w:szCs w:val="36"/>
          <w:rtl/>
        </w:rPr>
        <w:t>باید خردسالتان از بزرگسالتان پیروی کنند و بزرگسالتان به خردسالتان محبت بورزد و مباشید مانند جفاکاران خشن جاهلیت که نه تفقهی در دین داشتند و نه درباره خدا تعقلی. (16</w:t>
      </w:r>
      <w:r>
        <w:rPr>
          <w:rStyle w:val="contenttext"/>
          <w:rFonts w:cs="B Zar" w:hint="cs"/>
          <w:color w:val="000000"/>
          <w:sz w:val="36"/>
          <w:szCs w:val="36"/>
          <w:rtl/>
        </w:rPr>
        <w:t>61)</w:t>
      </w:r>
    </w:p>
    <w:p w:rsidR="00000000" w:rsidRDefault="009C2F2C">
      <w:pPr>
        <w:pStyle w:val="Heading4"/>
        <w:shd w:val="clear" w:color="auto" w:fill="FFFFFF"/>
        <w:bidi/>
        <w:jc w:val="both"/>
        <w:divId w:val="1409763404"/>
        <w:rPr>
          <w:rFonts w:eastAsia="Times New Roman" w:cs="B Titr" w:hint="cs"/>
          <w:b w:val="0"/>
          <w:bCs w:val="0"/>
          <w:color w:val="0080C0"/>
          <w:sz w:val="29"/>
          <w:szCs w:val="29"/>
          <w:rtl/>
        </w:rPr>
      </w:pPr>
      <w:r>
        <w:rPr>
          <w:rFonts w:eastAsia="Times New Roman" w:cs="B Titr" w:hint="cs"/>
          <w:b w:val="0"/>
          <w:bCs w:val="0"/>
          <w:color w:val="0080C0"/>
          <w:sz w:val="29"/>
          <w:szCs w:val="29"/>
          <w:rtl/>
        </w:rPr>
        <w:t>1669. از دست دادن دو سوم دین</w:t>
      </w:r>
    </w:p>
    <w:p w:rsidR="00000000" w:rsidRDefault="009C2F2C">
      <w:pPr>
        <w:pStyle w:val="contentparagraph"/>
        <w:bidi/>
        <w:jc w:val="both"/>
        <w:divId w:val="1409763404"/>
        <w:rPr>
          <w:rFonts w:cs="B Zar" w:hint="cs"/>
          <w:color w:val="000000"/>
          <w:sz w:val="36"/>
          <w:szCs w:val="36"/>
          <w:rtl/>
        </w:rPr>
      </w:pPr>
      <w:r>
        <w:rPr>
          <w:rStyle w:val="contenttext"/>
          <w:rFonts w:cs="B Zar" w:hint="cs"/>
          <w:color w:val="000000"/>
          <w:sz w:val="36"/>
          <w:szCs w:val="36"/>
          <w:rtl/>
        </w:rPr>
        <w:t xml:space="preserve">من اتی غنیا فتواضع له لغناه، ذهب ثلثا دینه. </w:t>
      </w:r>
    </w:p>
    <w:p w:rsidR="00000000" w:rsidRDefault="009C2F2C">
      <w:pPr>
        <w:pStyle w:val="contentparagraph"/>
        <w:bidi/>
        <w:jc w:val="both"/>
        <w:divId w:val="1409763404"/>
        <w:rPr>
          <w:rFonts w:cs="B Zar" w:hint="cs"/>
          <w:color w:val="000000"/>
          <w:sz w:val="36"/>
          <w:szCs w:val="36"/>
          <w:rtl/>
        </w:rPr>
      </w:pPr>
      <w:r>
        <w:rPr>
          <w:rStyle w:val="contenttext"/>
          <w:rFonts w:cs="B Zar" w:hint="cs"/>
          <w:color w:val="000000"/>
          <w:sz w:val="36"/>
          <w:szCs w:val="36"/>
          <w:rtl/>
        </w:rPr>
        <w:t>هر کس نزد توانگر وارد شود و به جهت توانگری او فروتنی کند، دوسوم دین خود را از دست داده است. (1662)</w:t>
      </w:r>
    </w:p>
    <w:p w:rsidR="00000000" w:rsidRDefault="009C2F2C">
      <w:pPr>
        <w:pStyle w:val="Heading4"/>
        <w:shd w:val="clear" w:color="auto" w:fill="FFFFFF"/>
        <w:bidi/>
        <w:jc w:val="both"/>
        <w:divId w:val="704789490"/>
        <w:rPr>
          <w:rFonts w:eastAsia="Times New Roman" w:cs="B Titr" w:hint="cs"/>
          <w:b w:val="0"/>
          <w:bCs w:val="0"/>
          <w:color w:val="0080C0"/>
          <w:sz w:val="29"/>
          <w:szCs w:val="29"/>
          <w:rtl/>
        </w:rPr>
      </w:pPr>
      <w:r>
        <w:rPr>
          <w:rFonts w:eastAsia="Times New Roman" w:cs="B Titr" w:hint="cs"/>
          <w:b w:val="0"/>
          <w:bCs w:val="0"/>
          <w:color w:val="0080C0"/>
          <w:sz w:val="29"/>
          <w:szCs w:val="29"/>
          <w:rtl/>
        </w:rPr>
        <w:t>1670. حسن خوارکردن نفس</w:t>
      </w:r>
    </w:p>
    <w:p w:rsidR="00000000" w:rsidRDefault="009C2F2C">
      <w:pPr>
        <w:pStyle w:val="contentparagraph"/>
        <w:bidi/>
        <w:jc w:val="both"/>
        <w:divId w:val="704789490"/>
        <w:rPr>
          <w:rFonts w:cs="B Zar" w:hint="cs"/>
          <w:color w:val="000000"/>
          <w:sz w:val="36"/>
          <w:szCs w:val="36"/>
          <w:rtl/>
        </w:rPr>
      </w:pPr>
      <w:r>
        <w:rPr>
          <w:rStyle w:val="contenttext"/>
          <w:rFonts w:cs="B Zar" w:hint="cs"/>
          <w:color w:val="000000"/>
          <w:sz w:val="36"/>
          <w:szCs w:val="36"/>
          <w:rtl/>
        </w:rPr>
        <w:t>طوبی لمن ذل فی نفسه، و طاب کسبه، و صلحت سریرته، و حسنت خ</w:t>
      </w:r>
      <w:r>
        <w:rPr>
          <w:rStyle w:val="contenttext"/>
          <w:rFonts w:cs="B Zar" w:hint="cs"/>
          <w:color w:val="000000"/>
          <w:sz w:val="36"/>
          <w:szCs w:val="36"/>
          <w:rtl/>
        </w:rPr>
        <w:t xml:space="preserve">لیقته، و انفق الفضل من ماله، و امسک الفضل من لسانه. </w:t>
      </w:r>
    </w:p>
    <w:p w:rsidR="00000000" w:rsidRDefault="009C2F2C">
      <w:pPr>
        <w:pStyle w:val="contentparagraph"/>
        <w:bidi/>
        <w:jc w:val="both"/>
        <w:divId w:val="704789490"/>
        <w:rPr>
          <w:rFonts w:cs="B Zar" w:hint="cs"/>
          <w:color w:val="000000"/>
          <w:sz w:val="36"/>
          <w:szCs w:val="36"/>
          <w:rtl/>
        </w:rPr>
      </w:pPr>
      <w:r>
        <w:rPr>
          <w:rStyle w:val="contenttext"/>
          <w:rFonts w:cs="B Zar" w:hint="cs"/>
          <w:color w:val="000000"/>
          <w:sz w:val="36"/>
          <w:szCs w:val="36"/>
          <w:rtl/>
        </w:rPr>
        <w:t>خوشا به حال کسی که نفس خویش را خوار داند و آن چه به دست می آورد پاکیزه و بدون آلودگی و نیت او پاک و خالص و خلق و خوی او نیکو بوده باشد، از دارایی خود آن چه را که که افزون از احتیاجش می باشد در راه خدا ان</w:t>
      </w:r>
      <w:r>
        <w:rPr>
          <w:rStyle w:val="contenttext"/>
          <w:rFonts w:cs="B Zar" w:hint="cs"/>
          <w:color w:val="000000"/>
          <w:sz w:val="36"/>
          <w:szCs w:val="36"/>
          <w:rtl/>
        </w:rPr>
        <w:t>فاق کند، از پر گویی زبانش خودداری نماید. (1663)</w:t>
      </w:r>
    </w:p>
    <w:p w:rsidR="00000000" w:rsidRDefault="009C2F2C">
      <w:pPr>
        <w:pStyle w:val="Heading4"/>
        <w:shd w:val="clear" w:color="auto" w:fill="FFFFFF"/>
        <w:bidi/>
        <w:jc w:val="both"/>
        <w:divId w:val="1544512320"/>
        <w:rPr>
          <w:rFonts w:eastAsia="Times New Roman" w:cs="B Titr" w:hint="cs"/>
          <w:b w:val="0"/>
          <w:bCs w:val="0"/>
          <w:color w:val="0080C0"/>
          <w:sz w:val="29"/>
          <w:szCs w:val="29"/>
          <w:rtl/>
        </w:rPr>
      </w:pPr>
      <w:r>
        <w:rPr>
          <w:rFonts w:eastAsia="Times New Roman" w:cs="B Titr" w:hint="cs"/>
          <w:b w:val="0"/>
          <w:bCs w:val="0"/>
          <w:color w:val="0080C0"/>
          <w:sz w:val="29"/>
          <w:szCs w:val="29"/>
          <w:rtl/>
        </w:rPr>
        <w:t>1671. تکیه بر خداوند</w:t>
      </w:r>
    </w:p>
    <w:p w:rsidR="00000000" w:rsidRDefault="009C2F2C">
      <w:pPr>
        <w:pStyle w:val="contentparagraph"/>
        <w:bidi/>
        <w:jc w:val="both"/>
        <w:divId w:val="1544512320"/>
        <w:rPr>
          <w:rFonts w:cs="B Zar" w:hint="cs"/>
          <w:color w:val="000000"/>
          <w:sz w:val="36"/>
          <w:szCs w:val="36"/>
          <w:rtl/>
        </w:rPr>
      </w:pPr>
      <w:r>
        <w:rPr>
          <w:rStyle w:val="contenttext"/>
          <w:rFonts w:cs="B Zar" w:hint="cs"/>
          <w:color w:val="000000"/>
          <w:sz w:val="36"/>
          <w:szCs w:val="36"/>
          <w:rtl/>
        </w:rPr>
        <w:t>ما احسن تواضع الاغنیا للفقراء طلبا لما عندالله!</w:t>
      </w:r>
    </w:p>
    <w:p w:rsidR="00000000" w:rsidRDefault="009C2F2C">
      <w:pPr>
        <w:pStyle w:val="contentparagraph"/>
        <w:bidi/>
        <w:jc w:val="both"/>
        <w:divId w:val="1544512320"/>
        <w:rPr>
          <w:rFonts w:cs="B Zar" w:hint="cs"/>
          <w:color w:val="000000"/>
          <w:sz w:val="36"/>
          <w:szCs w:val="36"/>
          <w:rtl/>
        </w:rPr>
      </w:pPr>
      <w:r>
        <w:rPr>
          <w:rStyle w:val="contenttext"/>
          <w:rFonts w:cs="B Zar" w:hint="cs"/>
          <w:color w:val="000000"/>
          <w:sz w:val="36"/>
          <w:szCs w:val="36"/>
          <w:rtl/>
        </w:rPr>
        <w:t xml:space="preserve">و احسن منه تیه الفقراء علی الاغنیاء اتکالا علی الله. </w:t>
      </w:r>
    </w:p>
    <w:p w:rsidR="00000000" w:rsidRDefault="009C2F2C">
      <w:pPr>
        <w:pStyle w:val="contentparagraph"/>
        <w:bidi/>
        <w:jc w:val="both"/>
        <w:divId w:val="1544512320"/>
        <w:rPr>
          <w:rFonts w:cs="B Zar" w:hint="cs"/>
          <w:color w:val="000000"/>
          <w:sz w:val="36"/>
          <w:szCs w:val="36"/>
          <w:rtl/>
        </w:rPr>
      </w:pPr>
      <w:r>
        <w:rPr>
          <w:rStyle w:val="contenttext"/>
          <w:rFonts w:cs="B Zar" w:hint="cs"/>
          <w:color w:val="000000"/>
          <w:sz w:val="36"/>
          <w:szCs w:val="36"/>
          <w:rtl/>
        </w:rPr>
        <w:t>چه نیکو است فروتنی توانگران به فقرا برای طلب پاداش الهی، و نیکوتر از آن متانت و بی اعتنایی فقرا برای توانگران است به جهت تکیه بر خدا! (1664)</w:t>
      </w:r>
    </w:p>
    <w:p w:rsidR="00000000" w:rsidRDefault="009C2F2C">
      <w:pPr>
        <w:pStyle w:val="Heading4"/>
        <w:shd w:val="clear" w:color="auto" w:fill="FFFFFF"/>
        <w:bidi/>
        <w:jc w:val="both"/>
        <w:divId w:val="968509811"/>
        <w:rPr>
          <w:rFonts w:eastAsia="Times New Roman" w:cs="B Titr" w:hint="cs"/>
          <w:b w:val="0"/>
          <w:bCs w:val="0"/>
          <w:color w:val="0080C0"/>
          <w:sz w:val="29"/>
          <w:szCs w:val="29"/>
          <w:rtl/>
        </w:rPr>
      </w:pPr>
      <w:r>
        <w:rPr>
          <w:rFonts w:eastAsia="Times New Roman" w:cs="B Titr" w:hint="cs"/>
          <w:b w:val="0"/>
          <w:bCs w:val="0"/>
          <w:color w:val="0080C0"/>
          <w:sz w:val="29"/>
          <w:szCs w:val="29"/>
          <w:rtl/>
        </w:rPr>
        <w:t>1672. سنگر فروتنی</w:t>
      </w:r>
    </w:p>
    <w:p w:rsidR="00000000" w:rsidRDefault="009C2F2C">
      <w:pPr>
        <w:pStyle w:val="contentparagraph"/>
        <w:bidi/>
        <w:jc w:val="both"/>
        <w:divId w:val="968509811"/>
        <w:rPr>
          <w:rFonts w:cs="B Zar" w:hint="cs"/>
          <w:color w:val="000000"/>
          <w:sz w:val="36"/>
          <w:szCs w:val="36"/>
          <w:rtl/>
        </w:rPr>
      </w:pPr>
      <w:r>
        <w:rPr>
          <w:rStyle w:val="contenttext"/>
          <w:rFonts w:cs="B Zar" w:hint="cs"/>
          <w:color w:val="000000"/>
          <w:sz w:val="36"/>
          <w:szCs w:val="36"/>
          <w:rtl/>
        </w:rPr>
        <w:t xml:space="preserve">اتخذوا التواضع مسلحه بینکم و بین عدوکم ابلیس و جنوده؛ فان له من کل امه جنودا و اعوانا. </w:t>
      </w:r>
    </w:p>
    <w:p w:rsidR="00000000" w:rsidRDefault="009C2F2C">
      <w:pPr>
        <w:pStyle w:val="contentparagraph"/>
        <w:bidi/>
        <w:jc w:val="both"/>
        <w:divId w:val="968509811"/>
        <w:rPr>
          <w:rFonts w:cs="B Zar" w:hint="cs"/>
          <w:color w:val="000000"/>
          <w:sz w:val="36"/>
          <w:szCs w:val="36"/>
          <w:rtl/>
        </w:rPr>
      </w:pPr>
      <w:r>
        <w:rPr>
          <w:rStyle w:val="contenttext"/>
          <w:rFonts w:cs="B Zar" w:hint="cs"/>
          <w:color w:val="000000"/>
          <w:sz w:val="36"/>
          <w:szCs w:val="36"/>
          <w:rtl/>
        </w:rPr>
        <w:t>فروتنی را</w:t>
      </w:r>
      <w:r>
        <w:rPr>
          <w:rStyle w:val="contenttext"/>
          <w:rFonts w:cs="B Zar" w:hint="cs"/>
          <w:color w:val="000000"/>
          <w:sz w:val="36"/>
          <w:szCs w:val="36"/>
          <w:rtl/>
        </w:rPr>
        <w:t xml:space="preserve"> مابین خود و دشمنتان شیطان و لشکریان او سنگری قرار بدهید؛ زیرا برای او از هر امتی سپاهیان و یاران و پیادگان و سوارانی است. (1665)</w:t>
      </w:r>
    </w:p>
    <w:p w:rsidR="00000000" w:rsidRDefault="009C2F2C">
      <w:pPr>
        <w:pStyle w:val="Heading4"/>
        <w:shd w:val="clear" w:color="auto" w:fill="FFFFFF"/>
        <w:bidi/>
        <w:jc w:val="both"/>
        <w:divId w:val="1470129592"/>
        <w:rPr>
          <w:rFonts w:eastAsia="Times New Roman" w:cs="B Titr" w:hint="cs"/>
          <w:b w:val="0"/>
          <w:bCs w:val="0"/>
          <w:color w:val="0080C0"/>
          <w:sz w:val="29"/>
          <w:szCs w:val="29"/>
          <w:rtl/>
        </w:rPr>
      </w:pPr>
      <w:r>
        <w:rPr>
          <w:rFonts w:eastAsia="Times New Roman" w:cs="B Titr" w:hint="cs"/>
          <w:b w:val="0"/>
          <w:bCs w:val="0"/>
          <w:color w:val="0080C0"/>
          <w:sz w:val="29"/>
          <w:szCs w:val="29"/>
          <w:rtl/>
        </w:rPr>
        <w:t>1673. نتیجه تواضع</w:t>
      </w:r>
    </w:p>
    <w:p w:rsidR="00000000" w:rsidRDefault="009C2F2C">
      <w:pPr>
        <w:pStyle w:val="contentparagraph"/>
        <w:bidi/>
        <w:jc w:val="both"/>
        <w:divId w:val="1470129592"/>
        <w:rPr>
          <w:rFonts w:cs="B Zar" w:hint="cs"/>
          <w:color w:val="000000"/>
          <w:sz w:val="36"/>
          <w:szCs w:val="36"/>
          <w:rtl/>
        </w:rPr>
      </w:pPr>
      <w:r>
        <w:rPr>
          <w:rStyle w:val="contenttext"/>
          <w:rFonts w:cs="B Zar" w:hint="cs"/>
          <w:color w:val="000000"/>
          <w:sz w:val="36"/>
          <w:szCs w:val="36"/>
          <w:rtl/>
        </w:rPr>
        <w:t>من لان عوده، کثفت اغصانه</w:t>
      </w:r>
    </w:p>
    <w:p w:rsidR="00000000" w:rsidRDefault="009C2F2C">
      <w:pPr>
        <w:pStyle w:val="contentparagraph"/>
        <w:bidi/>
        <w:jc w:val="both"/>
        <w:divId w:val="1470129592"/>
        <w:rPr>
          <w:rFonts w:cs="B Zar" w:hint="cs"/>
          <w:color w:val="000000"/>
          <w:sz w:val="36"/>
          <w:szCs w:val="36"/>
          <w:rtl/>
        </w:rPr>
      </w:pPr>
      <w:r>
        <w:rPr>
          <w:rStyle w:val="contenttext"/>
          <w:rFonts w:cs="B Zar" w:hint="cs"/>
          <w:color w:val="000000"/>
          <w:sz w:val="36"/>
          <w:szCs w:val="36"/>
          <w:rtl/>
        </w:rPr>
        <w:t>آن که چوب درختش نرم باشد شاخه هایش بسیار شود. (1666)</w:t>
      </w:r>
    </w:p>
    <w:p w:rsidR="00000000" w:rsidRDefault="009C2F2C">
      <w:pPr>
        <w:pStyle w:val="Heading4"/>
        <w:shd w:val="clear" w:color="auto" w:fill="FFFFFF"/>
        <w:bidi/>
        <w:jc w:val="both"/>
        <w:divId w:val="1833254859"/>
        <w:rPr>
          <w:rFonts w:eastAsia="Times New Roman" w:cs="B Titr" w:hint="cs"/>
          <w:b w:val="0"/>
          <w:bCs w:val="0"/>
          <w:color w:val="0080C0"/>
          <w:sz w:val="29"/>
          <w:szCs w:val="29"/>
          <w:rtl/>
        </w:rPr>
      </w:pPr>
      <w:r>
        <w:rPr>
          <w:rFonts w:eastAsia="Times New Roman" w:cs="B Titr" w:hint="cs"/>
          <w:b w:val="0"/>
          <w:bCs w:val="0"/>
          <w:color w:val="0080C0"/>
          <w:sz w:val="29"/>
          <w:szCs w:val="29"/>
          <w:rtl/>
        </w:rPr>
        <w:t>1674. بهترین شرافت</w:t>
      </w:r>
    </w:p>
    <w:p w:rsidR="00000000" w:rsidRDefault="009C2F2C">
      <w:pPr>
        <w:pStyle w:val="contentparagraph"/>
        <w:bidi/>
        <w:jc w:val="both"/>
        <w:divId w:val="1833254859"/>
        <w:rPr>
          <w:rFonts w:cs="B Zar" w:hint="cs"/>
          <w:color w:val="000000"/>
          <w:sz w:val="36"/>
          <w:szCs w:val="36"/>
          <w:rtl/>
        </w:rPr>
      </w:pPr>
      <w:r>
        <w:rPr>
          <w:rStyle w:val="contenttext"/>
          <w:rFonts w:cs="B Zar" w:hint="cs"/>
          <w:color w:val="000000"/>
          <w:sz w:val="36"/>
          <w:szCs w:val="36"/>
          <w:rtl/>
        </w:rPr>
        <w:t>لا حسب کالت</w:t>
      </w:r>
      <w:r>
        <w:rPr>
          <w:rStyle w:val="contenttext"/>
          <w:rFonts w:cs="B Zar" w:hint="cs"/>
          <w:color w:val="000000"/>
          <w:sz w:val="36"/>
          <w:szCs w:val="36"/>
          <w:rtl/>
        </w:rPr>
        <w:t xml:space="preserve">واضع. </w:t>
      </w:r>
    </w:p>
    <w:p w:rsidR="00000000" w:rsidRDefault="009C2F2C">
      <w:pPr>
        <w:pStyle w:val="contentparagraph"/>
        <w:bidi/>
        <w:jc w:val="both"/>
        <w:divId w:val="1833254859"/>
        <w:rPr>
          <w:rFonts w:cs="B Zar" w:hint="cs"/>
          <w:color w:val="000000"/>
          <w:sz w:val="36"/>
          <w:szCs w:val="36"/>
          <w:rtl/>
        </w:rPr>
      </w:pPr>
      <w:r>
        <w:rPr>
          <w:rStyle w:val="contenttext"/>
          <w:rFonts w:cs="B Zar" w:hint="cs"/>
          <w:color w:val="000000"/>
          <w:sz w:val="36"/>
          <w:szCs w:val="36"/>
          <w:rtl/>
        </w:rPr>
        <w:t>هیچ شرافتی مانند تواضع و فروتنی نیست. (1667)</w:t>
      </w:r>
    </w:p>
    <w:p w:rsidR="00000000" w:rsidRDefault="009C2F2C">
      <w:pPr>
        <w:pStyle w:val="Heading4"/>
        <w:shd w:val="clear" w:color="auto" w:fill="FFFFFF"/>
        <w:bidi/>
        <w:jc w:val="both"/>
        <w:divId w:val="1987393065"/>
        <w:rPr>
          <w:rFonts w:eastAsia="Times New Roman" w:cs="B Titr" w:hint="cs"/>
          <w:b w:val="0"/>
          <w:bCs w:val="0"/>
          <w:color w:val="0080C0"/>
          <w:sz w:val="29"/>
          <w:szCs w:val="29"/>
          <w:rtl/>
        </w:rPr>
      </w:pPr>
      <w:r>
        <w:rPr>
          <w:rFonts w:eastAsia="Times New Roman" w:cs="B Titr" w:hint="cs"/>
          <w:b w:val="0"/>
          <w:bCs w:val="0"/>
          <w:color w:val="0080C0"/>
          <w:sz w:val="29"/>
          <w:szCs w:val="29"/>
          <w:rtl/>
        </w:rPr>
        <w:t>1675. فروتنی در برابر خلق</w:t>
      </w:r>
    </w:p>
    <w:p w:rsidR="00000000" w:rsidRDefault="009C2F2C">
      <w:pPr>
        <w:pStyle w:val="contentparagraph"/>
        <w:bidi/>
        <w:jc w:val="both"/>
        <w:divId w:val="1987393065"/>
        <w:rPr>
          <w:rFonts w:cs="B Zar" w:hint="cs"/>
          <w:color w:val="000000"/>
          <w:sz w:val="36"/>
          <w:szCs w:val="36"/>
          <w:rtl/>
        </w:rPr>
      </w:pPr>
      <w:r>
        <w:rPr>
          <w:rStyle w:val="contenttext"/>
          <w:rFonts w:cs="B Zar" w:hint="cs"/>
          <w:color w:val="000000"/>
          <w:sz w:val="36"/>
          <w:szCs w:val="36"/>
          <w:rtl/>
        </w:rPr>
        <w:t xml:space="preserve">بِاحْتِمَالِ الْمُؤَنِ یَجِبُ السُّؤْدُد. </w:t>
      </w:r>
    </w:p>
    <w:p w:rsidR="00000000" w:rsidRDefault="009C2F2C">
      <w:pPr>
        <w:pStyle w:val="contentparagraph"/>
        <w:bidi/>
        <w:jc w:val="both"/>
        <w:divId w:val="1987393065"/>
        <w:rPr>
          <w:rFonts w:cs="B Zar" w:hint="cs"/>
          <w:color w:val="000000"/>
          <w:sz w:val="36"/>
          <w:szCs w:val="36"/>
          <w:rtl/>
        </w:rPr>
      </w:pPr>
      <w:r>
        <w:rPr>
          <w:rStyle w:val="contenttext"/>
          <w:rFonts w:cs="B Zar" w:hint="cs"/>
          <w:color w:val="000000"/>
          <w:sz w:val="36"/>
          <w:szCs w:val="36"/>
          <w:rtl/>
        </w:rPr>
        <w:t>به دوش کشیدن بار زحمت ها و هزینه ها(ی مردم) موجب سروری می شود. (1668)</w:t>
      </w:r>
    </w:p>
    <w:p w:rsidR="00000000" w:rsidRDefault="009C2F2C">
      <w:pPr>
        <w:pStyle w:val="Heading4"/>
        <w:shd w:val="clear" w:color="auto" w:fill="FFFFFF"/>
        <w:bidi/>
        <w:jc w:val="both"/>
        <w:divId w:val="696001440"/>
        <w:rPr>
          <w:rFonts w:eastAsia="Times New Roman" w:cs="B Titr" w:hint="cs"/>
          <w:b w:val="0"/>
          <w:bCs w:val="0"/>
          <w:color w:val="0080C0"/>
          <w:sz w:val="29"/>
          <w:szCs w:val="29"/>
          <w:rtl/>
        </w:rPr>
      </w:pPr>
      <w:r>
        <w:rPr>
          <w:rFonts w:eastAsia="Times New Roman" w:cs="B Titr" w:hint="cs"/>
          <w:b w:val="0"/>
          <w:bCs w:val="0"/>
          <w:color w:val="0080C0"/>
          <w:sz w:val="29"/>
          <w:szCs w:val="29"/>
          <w:rtl/>
        </w:rPr>
        <w:t>1676. تکمیل نعمت</w:t>
      </w:r>
    </w:p>
    <w:p w:rsidR="00000000" w:rsidRDefault="009C2F2C">
      <w:pPr>
        <w:pStyle w:val="contentparagraph"/>
        <w:bidi/>
        <w:jc w:val="both"/>
        <w:divId w:val="696001440"/>
        <w:rPr>
          <w:rFonts w:cs="B Zar" w:hint="cs"/>
          <w:color w:val="000000"/>
          <w:sz w:val="36"/>
          <w:szCs w:val="36"/>
          <w:rtl/>
        </w:rPr>
      </w:pPr>
      <w:r>
        <w:rPr>
          <w:rStyle w:val="contenttext"/>
          <w:rFonts w:cs="B Zar" w:hint="cs"/>
          <w:color w:val="000000"/>
          <w:sz w:val="36"/>
          <w:szCs w:val="36"/>
          <w:rtl/>
        </w:rPr>
        <w:t xml:space="preserve">بالتواضع تتم النعمه. </w:t>
      </w:r>
    </w:p>
    <w:p w:rsidR="00000000" w:rsidRDefault="009C2F2C">
      <w:pPr>
        <w:pStyle w:val="contentparagraph"/>
        <w:bidi/>
        <w:jc w:val="both"/>
        <w:divId w:val="696001440"/>
        <w:rPr>
          <w:rFonts w:cs="B Zar" w:hint="cs"/>
          <w:color w:val="000000"/>
          <w:sz w:val="36"/>
          <w:szCs w:val="36"/>
          <w:rtl/>
        </w:rPr>
      </w:pPr>
      <w:r>
        <w:rPr>
          <w:rStyle w:val="contenttext"/>
          <w:rFonts w:cs="B Zar" w:hint="cs"/>
          <w:color w:val="000000"/>
          <w:sz w:val="36"/>
          <w:szCs w:val="36"/>
          <w:rtl/>
        </w:rPr>
        <w:t>با فروتنی است که نعمت تکمیل می شود. (1669)</w:t>
      </w:r>
    </w:p>
    <w:p w:rsidR="00000000" w:rsidRDefault="009C2F2C">
      <w:pPr>
        <w:pStyle w:val="Heading3"/>
        <w:shd w:val="clear" w:color="auto" w:fill="FFFFFF"/>
        <w:bidi/>
        <w:jc w:val="both"/>
        <w:divId w:val="233705718"/>
        <w:rPr>
          <w:rFonts w:eastAsia="Times New Roman" w:cs="B Titr" w:hint="cs"/>
          <w:b w:val="0"/>
          <w:bCs w:val="0"/>
          <w:color w:val="FF0080"/>
          <w:sz w:val="30"/>
          <w:szCs w:val="30"/>
          <w:rtl/>
        </w:rPr>
      </w:pPr>
      <w:r>
        <w:rPr>
          <w:rFonts w:eastAsia="Times New Roman" w:cs="B Titr" w:hint="cs"/>
          <w:b w:val="0"/>
          <w:bCs w:val="0"/>
          <w:color w:val="FF0080"/>
          <w:sz w:val="30"/>
          <w:szCs w:val="30"/>
          <w:rtl/>
        </w:rPr>
        <w:t>بخش بیست و چهارم: تجلی دل</w:t>
      </w:r>
    </w:p>
    <w:p w:rsidR="00000000" w:rsidRDefault="009C2F2C">
      <w:pPr>
        <w:pStyle w:val="Heading4"/>
        <w:shd w:val="clear" w:color="auto" w:fill="FFFFFF"/>
        <w:bidi/>
        <w:jc w:val="both"/>
        <w:divId w:val="1444378136"/>
        <w:rPr>
          <w:rFonts w:eastAsia="Times New Roman" w:cs="B Titr" w:hint="cs"/>
          <w:b w:val="0"/>
          <w:bCs w:val="0"/>
          <w:color w:val="0080C0"/>
          <w:sz w:val="29"/>
          <w:szCs w:val="29"/>
          <w:rtl/>
        </w:rPr>
      </w:pPr>
      <w:r>
        <w:rPr>
          <w:rFonts w:eastAsia="Times New Roman" w:cs="B Titr" w:hint="cs"/>
          <w:b w:val="0"/>
          <w:bCs w:val="0"/>
          <w:color w:val="0080C0"/>
          <w:sz w:val="29"/>
          <w:szCs w:val="29"/>
          <w:rtl/>
        </w:rPr>
        <w:t>1677. قلب نورانی</w:t>
      </w:r>
    </w:p>
    <w:p w:rsidR="00000000" w:rsidRDefault="009C2F2C">
      <w:pPr>
        <w:pStyle w:val="contentparagraph"/>
        <w:bidi/>
        <w:jc w:val="both"/>
        <w:divId w:val="1444378136"/>
        <w:rPr>
          <w:rFonts w:cs="B Zar" w:hint="cs"/>
          <w:color w:val="000000"/>
          <w:sz w:val="36"/>
          <w:szCs w:val="36"/>
          <w:rtl/>
        </w:rPr>
      </w:pPr>
      <w:r>
        <w:rPr>
          <w:rStyle w:val="contenttext"/>
          <w:rFonts w:cs="B Zar" w:hint="cs"/>
          <w:color w:val="000000"/>
          <w:sz w:val="36"/>
          <w:szCs w:val="36"/>
          <w:rtl/>
        </w:rPr>
        <w:t>احی قلبک بالموعظه و امته بالزهاده، و قوه بالیقین، و نوره بالحکمه. قلبت را با موعظه زنده کن، هوای نفست را با زهد بمیران، دلت را با یقین نیرومند و با حکمت و دانش نورانی نما</w:t>
      </w:r>
      <w:r>
        <w:rPr>
          <w:rStyle w:val="contenttext"/>
          <w:rFonts w:cs="B Zar" w:hint="cs"/>
          <w:color w:val="000000"/>
          <w:sz w:val="36"/>
          <w:szCs w:val="36"/>
          <w:rtl/>
        </w:rPr>
        <w:t>. (1670)</w:t>
      </w:r>
    </w:p>
    <w:p w:rsidR="00000000" w:rsidRDefault="009C2F2C">
      <w:pPr>
        <w:pStyle w:val="contentparagraph"/>
        <w:bidi/>
        <w:jc w:val="both"/>
        <w:divId w:val="1444378136"/>
        <w:rPr>
          <w:rFonts w:cs="B Zar" w:hint="cs"/>
          <w:color w:val="000000"/>
          <w:sz w:val="36"/>
          <w:szCs w:val="36"/>
          <w:rtl/>
        </w:rPr>
      </w:pPr>
      <w:r>
        <w:rPr>
          <w:rStyle w:val="contenttext"/>
          <w:rFonts w:cs="B Zar" w:hint="cs"/>
          <w:color w:val="000000"/>
          <w:sz w:val="36"/>
          <w:szCs w:val="36"/>
          <w:rtl/>
        </w:rPr>
        <w:t>1678. اقبال و ادبار قلوب</w:t>
      </w:r>
    </w:p>
    <w:p w:rsidR="00000000" w:rsidRDefault="009C2F2C">
      <w:pPr>
        <w:pStyle w:val="contentparagraph"/>
        <w:bidi/>
        <w:jc w:val="both"/>
        <w:divId w:val="1444378136"/>
        <w:rPr>
          <w:rFonts w:cs="B Zar" w:hint="cs"/>
          <w:color w:val="000000"/>
          <w:sz w:val="36"/>
          <w:szCs w:val="36"/>
          <w:rtl/>
        </w:rPr>
      </w:pPr>
      <w:r>
        <w:rPr>
          <w:rStyle w:val="contenttext"/>
          <w:rFonts w:cs="B Zar" w:hint="cs"/>
          <w:color w:val="000000"/>
          <w:sz w:val="36"/>
          <w:szCs w:val="36"/>
          <w:rtl/>
        </w:rPr>
        <w:t xml:space="preserve">ان للقلوب اقبالا و ادبارا؛ فاذا اقبلت فاحملوها علی النوافل، و اذا ادبرت فاقتصروا بها علی الفرائض. </w:t>
      </w:r>
    </w:p>
    <w:p w:rsidR="00000000" w:rsidRDefault="009C2F2C">
      <w:pPr>
        <w:pStyle w:val="contentparagraph"/>
        <w:bidi/>
        <w:jc w:val="both"/>
        <w:divId w:val="1444378136"/>
        <w:rPr>
          <w:rFonts w:cs="B Zar" w:hint="cs"/>
          <w:color w:val="000000"/>
          <w:sz w:val="36"/>
          <w:szCs w:val="36"/>
          <w:rtl/>
        </w:rPr>
      </w:pPr>
      <w:r>
        <w:rPr>
          <w:rStyle w:val="contenttext"/>
          <w:rFonts w:cs="B Zar" w:hint="cs"/>
          <w:color w:val="000000"/>
          <w:sz w:val="36"/>
          <w:szCs w:val="36"/>
          <w:rtl/>
        </w:rPr>
        <w:t xml:space="preserve">همانا دل ها را در کار خیر و عبادت، اقبال و ادباری است، هرگاه اقبال بدان دارند به کارهای مستحب وا دارید و هرگاه خسته و بدان </w:t>
      </w:r>
      <w:r>
        <w:rPr>
          <w:rStyle w:val="contenttext"/>
          <w:rFonts w:cs="B Zar" w:hint="cs"/>
          <w:color w:val="000000"/>
          <w:sz w:val="36"/>
          <w:szCs w:val="36"/>
          <w:rtl/>
        </w:rPr>
        <w:t>پشت کرده اند به فرایض اکتفا کنید. (1671)</w:t>
      </w:r>
    </w:p>
    <w:p w:rsidR="00000000" w:rsidRDefault="009C2F2C">
      <w:pPr>
        <w:pStyle w:val="Heading4"/>
        <w:shd w:val="clear" w:color="auto" w:fill="FFFFFF"/>
        <w:bidi/>
        <w:jc w:val="both"/>
        <w:divId w:val="728571713"/>
        <w:rPr>
          <w:rFonts w:eastAsia="Times New Roman" w:cs="B Titr" w:hint="cs"/>
          <w:b w:val="0"/>
          <w:bCs w:val="0"/>
          <w:color w:val="0080C0"/>
          <w:sz w:val="29"/>
          <w:szCs w:val="29"/>
          <w:rtl/>
        </w:rPr>
      </w:pPr>
      <w:r>
        <w:rPr>
          <w:rFonts w:eastAsia="Times New Roman" w:cs="B Titr" w:hint="cs"/>
          <w:b w:val="0"/>
          <w:bCs w:val="0"/>
          <w:color w:val="0080C0"/>
          <w:sz w:val="29"/>
          <w:szCs w:val="29"/>
          <w:rtl/>
        </w:rPr>
        <w:t>1679. برتری دل پرهیزگار</w:t>
      </w:r>
    </w:p>
    <w:p w:rsidR="00000000" w:rsidRDefault="009C2F2C">
      <w:pPr>
        <w:pStyle w:val="contentparagraph"/>
        <w:bidi/>
        <w:jc w:val="both"/>
        <w:divId w:val="728571713"/>
        <w:rPr>
          <w:rFonts w:cs="B Zar" w:hint="cs"/>
          <w:color w:val="000000"/>
          <w:sz w:val="36"/>
          <w:szCs w:val="36"/>
          <w:rtl/>
        </w:rPr>
      </w:pPr>
      <w:r>
        <w:rPr>
          <w:rStyle w:val="contenttext"/>
          <w:rFonts w:cs="B Zar" w:hint="cs"/>
          <w:color w:val="000000"/>
          <w:sz w:val="36"/>
          <w:szCs w:val="36"/>
          <w:rtl/>
        </w:rPr>
        <w:t xml:space="preserve">افضل من صحه البدن، تقوی القلب. </w:t>
      </w:r>
    </w:p>
    <w:p w:rsidR="00000000" w:rsidRDefault="009C2F2C">
      <w:pPr>
        <w:pStyle w:val="contentparagraph"/>
        <w:bidi/>
        <w:jc w:val="both"/>
        <w:divId w:val="728571713"/>
        <w:rPr>
          <w:rFonts w:cs="B Zar" w:hint="cs"/>
          <w:color w:val="000000"/>
          <w:sz w:val="36"/>
          <w:szCs w:val="36"/>
          <w:rtl/>
        </w:rPr>
      </w:pPr>
      <w:r>
        <w:rPr>
          <w:rStyle w:val="contenttext"/>
          <w:rFonts w:cs="B Zar" w:hint="cs"/>
          <w:color w:val="000000"/>
          <w:sz w:val="36"/>
          <w:szCs w:val="36"/>
          <w:rtl/>
        </w:rPr>
        <w:t>پرهیزگاری دل از سلامتی بدن برتر است. (1672)</w:t>
      </w:r>
    </w:p>
    <w:p w:rsidR="00000000" w:rsidRDefault="009C2F2C">
      <w:pPr>
        <w:pStyle w:val="Heading4"/>
        <w:shd w:val="clear" w:color="auto" w:fill="FFFFFF"/>
        <w:bidi/>
        <w:jc w:val="both"/>
        <w:divId w:val="28996006"/>
        <w:rPr>
          <w:rFonts w:eastAsia="Times New Roman" w:cs="B Titr" w:hint="cs"/>
          <w:b w:val="0"/>
          <w:bCs w:val="0"/>
          <w:color w:val="0080C0"/>
          <w:sz w:val="29"/>
          <w:szCs w:val="29"/>
          <w:rtl/>
        </w:rPr>
      </w:pPr>
      <w:r>
        <w:rPr>
          <w:rFonts w:eastAsia="Times New Roman" w:cs="B Titr" w:hint="cs"/>
          <w:b w:val="0"/>
          <w:bCs w:val="0"/>
          <w:color w:val="0080C0"/>
          <w:sz w:val="29"/>
          <w:szCs w:val="29"/>
          <w:rtl/>
        </w:rPr>
        <w:t>1680. عاقبت دل مرده</w:t>
      </w:r>
    </w:p>
    <w:p w:rsidR="00000000" w:rsidRDefault="009C2F2C">
      <w:pPr>
        <w:pStyle w:val="contentparagraph"/>
        <w:bidi/>
        <w:jc w:val="both"/>
        <w:divId w:val="28996006"/>
        <w:rPr>
          <w:rFonts w:cs="B Zar" w:hint="cs"/>
          <w:color w:val="000000"/>
          <w:sz w:val="36"/>
          <w:szCs w:val="36"/>
          <w:rtl/>
        </w:rPr>
      </w:pPr>
      <w:r>
        <w:rPr>
          <w:rStyle w:val="contenttext"/>
          <w:rFonts w:cs="B Zar" w:hint="cs"/>
          <w:color w:val="000000"/>
          <w:sz w:val="36"/>
          <w:szCs w:val="36"/>
          <w:rtl/>
        </w:rPr>
        <w:t xml:space="preserve">من قل ورعه مات قلبه، و من مات قلبه دخل النار. </w:t>
      </w:r>
    </w:p>
    <w:p w:rsidR="00000000" w:rsidRDefault="009C2F2C">
      <w:pPr>
        <w:pStyle w:val="contentparagraph"/>
        <w:bidi/>
        <w:jc w:val="both"/>
        <w:divId w:val="28996006"/>
        <w:rPr>
          <w:rFonts w:cs="B Zar" w:hint="cs"/>
          <w:color w:val="000000"/>
          <w:sz w:val="36"/>
          <w:szCs w:val="36"/>
          <w:rtl/>
        </w:rPr>
      </w:pPr>
      <w:r>
        <w:rPr>
          <w:rStyle w:val="contenttext"/>
          <w:rFonts w:cs="B Zar" w:hint="cs"/>
          <w:color w:val="000000"/>
          <w:sz w:val="36"/>
          <w:szCs w:val="36"/>
          <w:rtl/>
        </w:rPr>
        <w:t>هر که پارسایی اش کم شد، دلش مرده شود و دل مرده به دوزخ رود. (1673)</w:t>
      </w:r>
    </w:p>
    <w:p w:rsidR="00000000" w:rsidRDefault="009C2F2C">
      <w:pPr>
        <w:pStyle w:val="Heading4"/>
        <w:shd w:val="clear" w:color="auto" w:fill="FFFFFF"/>
        <w:bidi/>
        <w:jc w:val="both"/>
        <w:divId w:val="92436462"/>
        <w:rPr>
          <w:rFonts w:eastAsia="Times New Roman" w:cs="B Titr" w:hint="cs"/>
          <w:b w:val="0"/>
          <w:bCs w:val="0"/>
          <w:color w:val="0080C0"/>
          <w:sz w:val="29"/>
          <w:szCs w:val="29"/>
          <w:rtl/>
        </w:rPr>
      </w:pPr>
      <w:r>
        <w:rPr>
          <w:rFonts w:eastAsia="Times New Roman" w:cs="B Titr" w:hint="cs"/>
          <w:b w:val="0"/>
          <w:bCs w:val="0"/>
          <w:color w:val="0080C0"/>
          <w:sz w:val="29"/>
          <w:szCs w:val="29"/>
          <w:rtl/>
        </w:rPr>
        <w:t>1681. دل بی نور</w:t>
      </w:r>
    </w:p>
    <w:p w:rsidR="00000000" w:rsidRDefault="009C2F2C">
      <w:pPr>
        <w:pStyle w:val="contentparagraph"/>
        <w:bidi/>
        <w:jc w:val="both"/>
        <w:divId w:val="92436462"/>
        <w:rPr>
          <w:rFonts w:cs="B Zar" w:hint="cs"/>
          <w:color w:val="000000"/>
          <w:sz w:val="36"/>
          <w:szCs w:val="36"/>
          <w:rtl/>
        </w:rPr>
      </w:pPr>
      <w:r>
        <w:rPr>
          <w:rStyle w:val="contenttext"/>
          <w:rFonts w:cs="B Zar" w:hint="cs"/>
          <w:color w:val="000000"/>
          <w:sz w:val="36"/>
          <w:szCs w:val="36"/>
          <w:rtl/>
        </w:rPr>
        <w:t xml:space="preserve">ان للقلوب شهوه و اقبالا و ادبارا، فاتوها من قبل شهوتها و اقبالها، فان القلب اذا اکره عمی. </w:t>
      </w:r>
    </w:p>
    <w:p w:rsidR="00000000" w:rsidRDefault="009C2F2C">
      <w:pPr>
        <w:pStyle w:val="contentparagraph"/>
        <w:bidi/>
        <w:jc w:val="both"/>
        <w:divId w:val="92436462"/>
        <w:rPr>
          <w:rFonts w:cs="B Zar" w:hint="cs"/>
          <w:color w:val="000000"/>
          <w:sz w:val="36"/>
          <w:szCs w:val="36"/>
          <w:rtl/>
        </w:rPr>
      </w:pPr>
      <w:r>
        <w:rPr>
          <w:rStyle w:val="contenttext"/>
          <w:rFonts w:cs="B Zar" w:hint="cs"/>
          <w:color w:val="000000"/>
          <w:sz w:val="36"/>
          <w:szCs w:val="36"/>
          <w:rtl/>
        </w:rPr>
        <w:t xml:space="preserve">به راستی که برای دل ها خواهش و پیش آمدن و پس رفتنی است، از همان جایی که درخواست و </w:t>
      </w:r>
      <w:r>
        <w:rPr>
          <w:rStyle w:val="contenttext"/>
          <w:rFonts w:cs="B Zar" w:hint="cs"/>
          <w:color w:val="000000"/>
          <w:sz w:val="36"/>
          <w:szCs w:val="36"/>
          <w:rtl/>
        </w:rPr>
        <w:t xml:space="preserve">اقبال آن ها است با آن ها درآیید؛ زیرا اگر بر دل فشار آورده شود و با اکراه از او چیزی خواسته شود کور و بی نور شود و از کار می ماند. </w:t>
      </w:r>
    </w:p>
    <w:p w:rsidR="00000000" w:rsidRDefault="009C2F2C">
      <w:pPr>
        <w:pStyle w:val="Heading4"/>
        <w:shd w:val="clear" w:color="auto" w:fill="FFFFFF"/>
        <w:bidi/>
        <w:jc w:val="both"/>
        <w:divId w:val="542326503"/>
        <w:rPr>
          <w:rFonts w:eastAsia="Times New Roman" w:cs="B Titr" w:hint="cs"/>
          <w:b w:val="0"/>
          <w:bCs w:val="0"/>
          <w:color w:val="0080C0"/>
          <w:sz w:val="29"/>
          <w:szCs w:val="29"/>
          <w:rtl/>
        </w:rPr>
      </w:pPr>
      <w:r>
        <w:rPr>
          <w:rFonts w:eastAsia="Times New Roman" w:cs="B Titr" w:hint="cs"/>
          <w:b w:val="0"/>
          <w:bCs w:val="0"/>
          <w:color w:val="0080C0"/>
          <w:sz w:val="29"/>
          <w:szCs w:val="29"/>
          <w:rtl/>
        </w:rPr>
        <w:t>1682. ره سپران با دل (1674)</w:t>
      </w:r>
    </w:p>
    <w:p w:rsidR="00000000" w:rsidRDefault="009C2F2C">
      <w:pPr>
        <w:pStyle w:val="contentparagraph"/>
        <w:bidi/>
        <w:jc w:val="both"/>
        <w:divId w:val="542326503"/>
        <w:rPr>
          <w:rFonts w:cs="B Zar" w:hint="cs"/>
          <w:color w:val="000000"/>
          <w:sz w:val="36"/>
          <w:szCs w:val="36"/>
          <w:rtl/>
        </w:rPr>
      </w:pPr>
      <w:r>
        <w:rPr>
          <w:rStyle w:val="contenttext"/>
          <w:rFonts w:cs="B Zar" w:hint="cs"/>
          <w:color w:val="000000"/>
          <w:sz w:val="36"/>
          <w:szCs w:val="36"/>
          <w:rtl/>
        </w:rPr>
        <w:t xml:space="preserve">جعلنا الله و ایاکم ممن یسعی بقلبه الی منازل الابرار برحمته. </w:t>
      </w:r>
    </w:p>
    <w:p w:rsidR="00000000" w:rsidRDefault="009C2F2C">
      <w:pPr>
        <w:pStyle w:val="contentparagraph"/>
        <w:bidi/>
        <w:jc w:val="both"/>
        <w:divId w:val="542326503"/>
        <w:rPr>
          <w:rFonts w:cs="B Zar" w:hint="cs"/>
          <w:color w:val="000000"/>
          <w:sz w:val="36"/>
          <w:szCs w:val="36"/>
          <w:rtl/>
        </w:rPr>
      </w:pPr>
      <w:r>
        <w:rPr>
          <w:rStyle w:val="contenttext"/>
          <w:rFonts w:cs="B Zar" w:hint="cs"/>
          <w:color w:val="000000"/>
          <w:sz w:val="36"/>
          <w:szCs w:val="36"/>
          <w:rtl/>
        </w:rPr>
        <w:t>خداوند ما و شما را به رحمت واسعه خو</w:t>
      </w:r>
      <w:r>
        <w:rPr>
          <w:rStyle w:val="contenttext"/>
          <w:rFonts w:cs="B Zar" w:hint="cs"/>
          <w:color w:val="000000"/>
          <w:sz w:val="36"/>
          <w:szCs w:val="36"/>
          <w:rtl/>
        </w:rPr>
        <w:t xml:space="preserve">د از جمله کسانی قرار بدهد که از دل برای منازل نیکوکاران می کوشند. </w:t>
      </w:r>
    </w:p>
    <w:p w:rsidR="00000000" w:rsidRDefault="009C2F2C">
      <w:pPr>
        <w:pStyle w:val="Heading4"/>
        <w:shd w:val="clear" w:color="auto" w:fill="FFFFFF"/>
        <w:bidi/>
        <w:jc w:val="both"/>
        <w:divId w:val="1117991512"/>
        <w:rPr>
          <w:rFonts w:eastAsia="Times New Roman" w:cs="B Titr" w:hint="cs"/>
          <w:b w:val="0"/>
          <w:bCs w:val="0"/>
          <w:color w:val="0080C0"/>
          <w:sz w:val="29"/>
          <w:szCs w:val="29"/>
          <w:rtl/>
        </w:rPr>
      </w:pPr>
      <w:r>
        <w:rPr>
          <w:rFonts w:eastAsia="Times New Roman" w:cs="B Titr" w:hint="cs"/>
          <w:b w:val="0"/>
          <w:bCs w:val="0"/>
          <w:color w:val="0080C0"/>
          <w:sz w:val="29"/>
          <w:szCs w:val="29"/>
          <w:rtl/>
        </w:rPr>
        <w:t>1683. هر که دلی را شاد کند (1675)</w:t>
      </w:r>
    </w:p>
    <w:p w:rsidR="00000000" w:rsidRDefault="009C2F2C">
      <w:pPr>
        <w:pStyle w:val="contentparagraph"/>
        <w:bidi/>
        <w:jc w:val="both"/>
        <w:divId w:val="1117991512"/>
        <w:rPr>
          <w:rFonts w:cs="B Zar" w:hint="cs"/>
          <w:color w:val="000000"/>
          <w:sz w:val="36"/>
          <w:szCs w:val="36"/>
          <w:rtl/>
        </w:rPr>
      </w:pPr>
      <w:r>
        <w:rPr>
          <w:rStyle w:val="contenttext"/>
          <w:rFonts w:cs="B Zar" w:hint="cs"/>
          <w:color w:val="000000"/>
          <w:sz w:val="36"/>
          <w:szCs w:val="36"/>
          <w:rtl/>
        </w:rPr>
        <w:t>والذی وسع سمعه الاصوات، ما من احد اودع قلبا سرور الا و خلق الله له من ذلک السرور لطفا. فاذا نزلت به نائبه جری الیها کالماء فی انحداره حتی یطردها عنه کما تط</w:t>
      </w:r>
      <w:r>
        <w:rPr>
          <w:rStyle w:val="contenttext"/>
          <w:rFonts w:cs="B Zar" w:hint="cs"/>
          <w:color w:val="000000"/>
          <w:sz w:val="36"/>
          <w:szCs w:val="36"/>
          <w:rtl/>
        </w:rPr>
        <w:t xml:space="preserve">رد غریبه الابل. </w:t>
      </w:r>
    </w:p>
    <w:p w:rsidR="00000000" w:rsidRDefault="009C2F2C">
      <w:pPr>
        <w:pStyle w:val="contentparagraph"/>
        <w:bidi/>
        <w:jc w:val="both"/>
        <w:divId w:val="1117991512"/>
        <w:rPr>
          <w:rFonts w:cs="B Zar" w:hint="cs"/>
          <w:color w:val="000000"/>
          <w:sz w:val="36"/>
          <w:szCs w:val="36"/>
          <w:rtl/>
        </w:rPr>
      </w:pPr>
      <w:r>
        <w:rPr>
          <w:rStyle w:val="contenttext"/>
          <w:rFonts w:cs="B Zar" w:hint="cs"/>
          <w:color w:val="000000"/>
          <w:sz w:val="36"/>
          <w:szCs w:val="36"/>
          <w:rtl/>
        </w:rPr>
        <w:t>سوگند به آن که همه آواها را می شنود هیچ کس دلی را شادمان نسازد مگر آن که خداوند از آن شادمانی لطفی بیافریند و بدان گاه که گرفتاری و مصیبتی بدو رسد آن لطف، همچون آبی که در نشیب روان گردد، به سوی آن مصیبت و گرفتاری سرازیر شود و آن را از او د</w:t>
      </w:r>
      <w:r>
        <w:rPr>
          <w:rStyle w:val="contenttext"/>
          <w:rFonts w:cs="B Zar" w:hint="cs"/>
          <w:color w:val="000000"/>
          <w:sz w:val="36"/>
          <w:szCs w:val="36"/>
          <w:rtl/>
        </w:rPr>
        <w:t>ور گرداند. همچنان که شتر غریبه (از میان رمه شتران) رانده می شود. (1676)</w:t>
      </w:r>
    </w:p>
    <w:p w:rsidR="00000000" w:rsidRDefault="009C2F2C">
      <w:pPr>
        <w:pStyle w:val="Heading4"/>
        <w:shd w:val="clear" w:color="auto" w:fill="FFFFFF"/>
        <w:bidi/>
        <w:jc w:val="both"/>
        <w:divId w:val="50808214"/>
        <w:rPr>
          <w:rFonts w:eastAsia="Times New Roman" w:cs="B Titr" w:hint="cs"/>
          <w:b w:val="0"/>
          <w:bCs w:val="0"/>
          <w:color w:val="0080C0"/>
          <w:sz w:val="29"/>
          <w:szCs w:val="29"/>
          <w:rtl/>
        </w:rPr>
      </w:pPr>
      <w:r>
        <w:rPr>
          <w:rFonts w:eastAsia="Times New Roman" w:cs="B Titr" w:hint="cs"/>
          <w:b w:val="0"/>
          <w:bCs w:val="0"/>
          <w:color w:val="0080C0"/>
          <w:sz w:val="29"/>
          <w:szCs w:val="29"/>
          <w:rtl/>
        </w:rPr>
        <w:t>1684. لوح دیدگان</w:t>
      </w:r>
    </w:p>
    <w:p w:rsidR="00000000" w:rsidRDefault="009C2F2C">
      <w:pPr>
        <w:pStyle w:val="contentparagraph"/>
        <w:bidi/>
        <w:jc w:val="both"/>
        <w:divId w:val="50808214"/>
        <w:rPr>
          <w:rFonts w:cs="B Zar" w:hint="cs"/>
          <w:color w:val="000000"/>
          <w:sz w:val="36"/>
          <w:szCs w:val="36"/>
          <w:rtl/>
        </w:rPr>
      </w:pPr>
      <w:r>
        <w:rPr>
          <w:rStyle w:val="contenttext"/>
          <w:rFonts w:cs="B Zar" w:hint="cs"/>
          <w:color w:val="000000"/>
          <w:sz w:val="36"/>
          <w:szCs w:val="36"/>
          <w:rtl/>
        </w:rPr>
        <w:t xml:space="preserve">القلب مصحف البصر. </w:t>
      </w:r>
    </w:p>
    <w:p w:rsidR="00000000" w:rsidRDefault="009C2F2C">
      <w:pPr>
        <w:pStyle w:val="contentparagraph"/>
        <w:bidi/>
        <w:jc w:val="both"/>
        <w:divId w:val="50808214"/>
        <w:rPr>
          <w:rFonts w:cs="B Zar" w:hint="cs"/>
          <w:color w:val="000000"/>
          <w:sz w:val="36"/>
          <w:szCs w:val="36"/>
          <w:rtl/>
        </w:rPr>
      </w:pPr>
      <w:r>
        <w:rPr>
          <w:rStyle w:val="contenttext"/>
          <w:rFonts w:cs="B Zar" w:hint="cs"/>
          <w:color w:val="000000"/>
          <w:sz w:val="36"/>
          <w:szCs w:val="36"/>
          <w:rtl/>
        </w:rPr>
        <w:t>قلب، لوح چشم است. (هر چه را چشم بیند، دل آن را ثبت می کند). (1677)</w:t>
      </w:r>
    </w:p>
    <w:p w:rsidR="00000000" w:rsidRDefault="009C2F2C">
      <w:pPr>
        <w:pStyle w:val="Heading4"/>
        <w:shd w:val="clear" w:color="auto" w:fill="FFFFFF"/>
        <w:bidi/>
        <w:jc w:val="both"/>
        <w:divId w:val="810100585"/>
        <w:rPr>
          <w:rFonts w:eastAsia="Times New Roman" w:cs="B Titr" w:hint="cs"/>
          <w:b w:val="0"/>
          <w:bCs w:val="0"/>
          <w:color w:val="0080C0"/>
          <w:sz w:val="29"/>
          <w:szCs w:val="29"/>
          <w:rtl/>
        </w:rPr>
      </w:pPr>
      <w:r>
        <w:rPr>
          <w:rFonts w:eastAsia="Times New Roman" w:cs="B Titr" w:hint="cs"/>
          <w:b w:val="0"/>
          <w:bCs w:val="0"/>
          <w:color w:val="0080C0"/>
          <w:sz w:val="29"/>
          <w:szCs w:val="29"/>
          <w:rtl/>
        </w:rPr>
        <w:t>1685. پرده دل</w:t>
      </w:r>
    </w:p>
    <w:p w:rsidR="00000000" w:rsidRDefault="009C2F2C">
      <w:pPr>
        <w:pStyle w:val="contentparagraph"/>
        <w:bidi/>
        <w:jc w:val="both"/>
        <w:divId w:val="810100585"/>
        <w:rPr>
          <w:rFonts w:cs="B Zar" w:hint="cs"/>
          <w:color w:val="000000"/>
          <w:sz w:val="36"/>
          <w:szCs w:val="36"/>
          <w:rtl/>
        </w:rPr>
      </w:pPr>
      <w:r>
        <w:rPr>
          <w:rStyle w:val="contenttext"/>
          <w:rFonts w:cs="B Zar" w:hint="cs"/>
          <w:color w:val="000000"/>
          <w:sz w:val="36"/>
          <w:szCs w:val="36"/>
          <w:rtl/>
        </w:rPr>
        <w:t xml:space="preserve">من کتاب له الی معاویه: </w:t>
      </w:r>
    </w:p>
    <w:p w:rsidR="00000000" w:rsidRDefault="009C2F2C">
      <w:pPr>
        <w:pStyle w:val="contentparagraph"/>
        <w:bidi/>
        <w:jc w:val="both"/>
        <w:divId w:val="810100585"/>
        <w:rPr>
          <w:rFonts w:cs="B Zar" w:hint="cs"/>
          <w:color w:val="000000"/>
          <w:sz w:val="36"/>
          <w:szCs w:val="36"/>
          <w:rtl/>
        </w:rPr>
      </w:pPr>
      <w:r>
        <w:rPr>
          <w:rStyle w:val="contenttext"/>
          <w:rFonts w:cs="B Zar" w:hint="cs"/>
          <w:color w:val="000000"/>
          <w:sz w:val="36"/>
          <w:szCs w:val="36"/>
          <w:rtl/>
        </w:rPr>
        <w:t>انک والله ما علمت الاغلف القلب المقارب العق</w:t>
      </w:r>
      <w:r>
        <w:rPr>
          <w:rStyle w:val="contenttext"/>
          <w:rFonts w:cs="B Zar" w:hint="cs"/>
          <w:color w:val="000000"/>
          <w:sz w:val="36"/>
          <w:szCs w:val="36"/>
          <w:rtl/>
        </w:rPr>
        <w:t xml:space="preserve">ل. </w:t>
      </w:r>
    </w:p>
    <w:p w:rsidR="00000000" w:rsidRDefault="009C2F2C">
      <w:pPr>
        <w:pStyle w:val="contentparagraph"/>
        <w:bidi/>
        <w:jc w:val="both"/>
        <w:divId w:val="810100585"/>
        <w:rPr>
          <w:rFonts w:cs="B Zar" w:hint="cs"/>
          <w:color w:val="000000"/>
          <w:sz w:val="36"/>
          <w:szCs w:val="36"/>
          <w:rtl/>
        </w:rPr>
      </w:pPr>
      <w:r>
        <w:rPr>
          <w:rStyle w:val="contenttext"/>
          <w:rFonts w:cs="B Zar" w:hint="cs"/>
          <w:color w:val="000000"/>
          <w:sz w:val="36"/>
          <w:szCs w:val="36"/>
          <w:rtl/>
        </w:rPr>
        <w:t xml:space="preserve">در نامه ای به معاویه می فرماید: </w:t>
      </w:r>
    </w:p>
    <w:p w:rsidR="00000000" w:rsidRDefault="009C2F2C">
      <w:pPr>
        <w:pStyle w:val="contentparagraph"/>
        <w:bidi/>
        <w:jc w:val="both"/>
        <w:divId w:val="810100585"/>
        <w:rPr>
          <w:rFonts w:cs="B Zar" w:hint="cs"/>
          <w:color w:val="000000"/>
          <w:sz w:val="36"/>
          <w:szCs w:val="36"/>
          <w:rtl/>
        </w:rPr>
      </w:pPr>
      <w:r>
        <w:rPr>
          <w:rStyle w:val="contenttext"/>
          <w:rFonts w:cs="B Zar" w:hint="cs"/>
          <w:color w:val="000000"/>
          <w:sz w:val="36"/>
          <w:szCs w:val="36"/>
          <w:rtl/>
        </w:rPr>
        <w:t>به خدا سوگند، من تو را این طور شناخته ام که قلبت از درک بازمانده و فکرت ضعیف است. (1678)</w:t>
      </w:r>
    </w:p>
    <w:p w:rsidR="00000000" w:rsidRDefault="009C2F2C">
      <w:pPr>
        <w:pStyle w:val="Heading4"/>
        <w:shd w:val="clear" w:color="auto" w:fill="FFFFFF"/>
        <w:bidi/>
        <w:jc w:val="both"/>
        <w:divId w:val="180358319"/>
        <w:rPr>
          <w:rFonts w:eastAsia="Times New Roman" w:cs="B Titr" w:hint="cs"/>
          <w:b w:val="0"/>
          <w:bCs w:val="0"/>
          <w:color w:val="0080C0"/>
          <w:sz w:val="29"/>
          <w:szCs w:val="29"/>
          <w:rtl/>
        </w:rPr>
      </w:pPr>
      <w:r>
        <w:rPr>
          <w:rFonts w:eastAsia="Times New Roman" w:cs="B Titr" w:hint="cs"/>
          <w:b w:val="0"/>
          <w:bCs w:val="0"/>
          <w:color w:val="0080C0"/>
          <w:sz w:val="29"/>
          <w:szCs w:val="29"/>
          <w:rtl/>
        </w:rPr>
        <w:t>1686. روشنی بخش قلوب</w:t>
      </w:r>
    </w:p>
    <w:p w:rsidR="00000000" w:rsidRDefault="009C2F2C">
      <w:pPr>
        <w:pStyle w:val="contentparagraph"/>
        <w:bidi/>
        <w:jc w:val="both"/>
        <w:divId w:val="180358319"/>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انکره</w:t>
      </w:r>
      <w:r>
        <w:rPr>
          <w:rStyle w:val="contenttext"/>
          <w:rFonts w:cs="B Zar" w:hint="cs"/>
          <w:color w:val="000000"/>
          <w:sz w:val="36"/>
          <w:szCs w:val="36"/>
          <w:rtl/>
        </w:rPr>
        <w:t xml:space="preserve"> </w:t>
      </w:r>
      <w:r>
        <w:rPr>
          <w:rStyle w:val="contenttext"/>
          <w:rFonts w:cs="B Zar" w:hint="cs"/>
          <w:color w:val="000000"/>
          <w:sz w:val="36"/>
          <w:szCs w:val="36"/>
          <w:rtl/>
        </w:rPr>
        <w:t>بالسیف</w:t>
      </w:r>
      <w:r>
        <w:rPr>
          <w:rStyle w:val="contenttext"/>
          <w:rFonts w:cs="B Zar" w:hint="cs"/>
          <w:color w:val="000000"/>
          <w:sz w:val="36"/>
          <w:szCs w:val="36"/>
          <w:rtl/>
        </w:rPr>
        <w:t xml:space="preserve"> </w:t>
      </w:r>
      <w:r>
        <w:rPr>
          <w:rStyle w:val="contenttext"/>
          <w:rFonts w:cs="B Zar" w:hint="cs"/>
          <w:color w:val="000000"/>
          <w:sz w:val="36"/>
          <w:szCs w:val="36"/>
          <w:rtl/>
        </w:rPr>
        <w:t>لتکون</w:t>
      </w:r>
      <w:r>
        <w:rPr>
          <w:rStyle w:val="contenttext"/>
          <w:rFonts w:cs="B Zar" w:hint="cs"/>
          <w:color w:val="000000"/>
          <w:sz w:val="36"/>
          <w:szCs w:val="36"/>
          <w:rtl/>
        </w:rPr>
        <w:t xml:space="preserve"> </w:t>
      </w:r>
      <w:r>
        <w:rPr>
          <w:rStyle w:val="contenttext"/>
          <w:rFonts w:cs="B Zar" w:hint="cs"/>
          <w:color w:val="000000"/>
          <w:sz w:val="36"/>
          <w:szCs w:val="36"/>
          <w:rtl/>
        </w:rPr>
        <w:t>کلمه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هی</w:t>
      </w:r>
      <w:r>
        <w:rPr>
          <w:rStyle w:val="contenttext"/>
          <w:rFonts w:cs="B Zar" w:hint="cs"/>
          <w:color w:val="000000"/>
          <w:sz w:val="36"/>
          <w:szCs w:val="36"/>
          <w:rtl/>
        </w:rPr>
        <w:t xml:space="preserve"> </w:t>
      </w:r>
      <w:r>
        <w:rPr>
          <w:rStyle w:val="contenttext"/>
          <w:rFonts w:cs="B Zar" w:hint="cs"/>
          <w:color w:val="000000"/>
          <w:sz w:val="36"/>
          <w:szCs w:val="36"/>
          <w:rtl/>
        </w:rPr>
        <w:t>العلیا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کلمه</w:t>
      </w:r>
      <w:r>
        <w:rPr>
          <w:rStyle w:val="contenttext"/>
          <w:rFonts w:cs="B Zar" w:hint="cs"/>
          <w:color w:val="000000"/>
          <w:sz w:val="36"/>
          <w:szCs w:val="36"/>
          <w:rtl/>
        </w:rPr>
        <w:t xml:space="preserve"> </w:t>
      </w:r>
      <w:r>
        <w:rPr>
          <w:rStyle w:val="contenttext"/>
          <w:rFonts w:cs="B Zar" w:hint="cs"/>
          <w:color w:val="000000"/>
          <w:sz w:val="36"/>
          <w:szCs w:val="36"/>
          <w:rtl/>
        </w:rPr>
        <w:t>الظالمین</w:t>
      </w:r>
      <w:r>
        <w:rPr>
          <w:rStyle w:val="contenttext"/>
          <w:rFonts w:cs="B Zar" w:hint="cs"/>
          <w:color w:val="000000"/>
          <w:sz w:val="36"/>
          <w:szCs w:val="36"/>
          <w:rtl/>
        </w:rPr>
        <w:t xml:space="preserve"> </w:t>
      </w:r>
      <w:r>
        <w:rPr>
          <w:rStyle w:val="contenttext"/>
          <w:rFonts w:cs="B Zar" w:hint="cs"/>
          <w:color w:val="000000"/>
          <w:sz w:val="36"/>
          <w:szCs w:val="36"/>
          <w:rtl/>
        </w:rPr>
        <w:t>هی</w:t>
      </w:r>
      <w:r>
        <w:rPr>
          <w:rStyle w:val="contenttext"/>
          <w:rFonts w:cs="B Zar" w:hint="cs"/>
          <w:color w:val="000000"/>
          <w:sz w:val="36"/>
          <w:szCs w:val="36"/>
          <w:rtl/>
        </w:rPr>
        <w:t xml:space="preserve"> </w:t>
      </w:r>
      <w:r>
        <w:rPr>
          <w:rStyle w:val="contenttext"/>
          <w:rFonts w:cs="B Zar" w:hint="cs"/>
          <w:color w:val="000000"/>
          <w:sz w:val="36"/>
          <w:szCs w:val="36"/>
          <w:rtl/>
        </w:rPr>
        <w:t>السفلی،</w:t>
      </w:r>
      <w:r>
        <w:rPr>
          <w:rStyle w:val="contenttext"/>
          <w:rFonts w:cs="B Zar" w:hint="cs"/>
          <w:color w:val="000000"/>
          <w:sz w:val="36"/>
          <w:szCs w:val="36"/>
          <w:rtl/>
        </w:rPr>
        <w:t xml:space="preserve"> </w:t>
      </w:r>
      <w:r>
        <w:rPr>
          <w:rStyle w:val="contenttext"/>
          <w:rFonts w:cs="B Zar" w:hint="cs"/>
          <w:color w:val="000000"/>
          <w:sz w:val="36"/>
          <w:szCs w:val="36"/>
          <w:rtl/>
        </w:rPr>
        <w:t>فذلک</w:t>
      </w:r>
      <w:r>
        <w:rPr>
          <w:rStyle w:val="contenttext"/>
          <w:rFonts w:cs="B Zar" w:hint="cs"/>
          <w:color w:val="000000"/>
          <w:sz w:val="36"/>
          <w:szCs w:val="36"/>
          <w:rtl/>
        </w:rPr>
        <w:t xml:space="preserve"> </w:t>
      </w:r>
      <w:r>
        <w:rPr>
          <w:rStyle w:val="contenttext"/>
          <w:rFonts w:cs="B Zar" w:hint="cs"/>
          <w:color w:val="000000"/>
          <w:sz w:val="36"/>
          <w:szCs w:val="36"/>
          <w:rtl/>
        </w:rPr>
        <w:t>الذی</w:t>
      </w:r>
      <w:r>
        <w:rPr>
          <w:rStyle w:val="contenttext"/>
          <w:rFonts w:cs="B Zar" w:hint="cs"/>
          <w:color w:val="000000"/>
          <w:sz w:val="36"/>
          <w:szCs w:val="36"/>
          <w:rtl/>
        </w:rPr>
        <w:t xml:space="preserve"> </w:t>
      </w:r>
      <w:r>
        <w:rPr>
          <w:rStyle w:val="contenttext"/>
          <w:rFonts w:cs="B Zar" w:hint="cs"/>
          <w:color w:val="000000"/>
          <w:sz w:val="36"/>
          <w:szCs w:val="36"/>
          <w:rtl/>
        </w:rPr>
        <w:t>اصاب</w:t>
      </w:r>
      <w:r>
        <w:rPr>
          <w:rStyle w:val="contenttext"/>
          <w:rFonts w:cs="B Zar" w:hint="cs"/>
          <w:color w:val="000000"/>
          <w:sz w:val="36"/>
          <w:szCs w:val="36"/>
          <w:rtl/>
        </w:rPr>
        <w:t xml:space="preserve"> </w:t>
      </w:r>
      <w:r>
        <w:rPr>
          <w:rStyle w:val="contenttext"/>
          <w:rFonts w:cs="B Zar" w:hint="cs"/>
          <w:color w:val="000000"/>
          <w:sz w:val="36"/>
          <w:szCs w:val="36"/>
          <w:rtl/>
        </w:rPr>
        <w:t>سبیل</w:t>
      </w:r>
      <w:r>
        <w:rPr>
          <w:rStyle w:val="contenttext"/>
          <w:rFonts w:cs="B Zar" w:hint="cs"/>
          <w:color w:val="000000"/>
          <w:sz w:val="36"/>
          <w:szCs w:val="36"/>
          <w:rtl/>
        </w:rPr>
        <w:t xml:space="preserve"> </w:t>
      </w:r>
      <w:r>
        <w:rPr>
          <w:rStyle w:val="contenttext"/>
          <w:rFonts w:cs="B Zar" w:hint="cs"/>
          <w:color w:val="000000"/>
          <w:sz w:val="36"/>
          <w:szCs w:val="36"/>
          <w:rtl/>
        </w:rPr>
        <w:t>الهدی،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قام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 xml:space="preserve">لطریق و نور فی قلبه الیقین. </w:t>
      </w:r>
    </w:p>
    <w:p w:rsidR="00000000" w:rsidRDefault="009C2F2C">
      <w:pPr>
        <w:pStyle w:val="contentparagraph"/>
        <w:bidi/>
        <w:jc w:val="both"/>
        <w:divId w:val="180358319"/>
        <w:rPr>
          <w:rFonts w:cs="B Zar" w:hint="cs"/>
          <w:color w:val="000000"/>
          <w:sz w:val="36"/>
          <w:szCs w:val="36"/>
          <w:rtl/>
        </w:rPr>
      </w:pPr>
      <w:r>
        <w:rPr>
          <w:rStyle w:val="contenttext"/>
          <w:rFonts w:cs="B Zar" w:hint="cs"/>
          <w:color w:val="000000"/>
          <w:sz w:val="36"/>
          <w:szCs w:val="36"/>
          <w:rtl/>
        </w:rPr>
        <w:t>هر کس با شمشیر، تجاوزی را انکار کند، تا مشیت و سخن خداوندی بالاتر از همه چیز قرار بگیرد و کلمه (مشیت و سخن) ستمکاران در پست ترین درجات، این شخصی است که راه هدایت را پیش گرفته و بر طریق حق قائم است و یقین قلبش را منور ساخته است.</w:t>
      </w:r>
      <w:r>
        <w:rPr>
          <w:rStyle w:val="contenttext"/>
          <w:rFonts w:cs="B Zar" w:hint="cs"/>
          <w:color w:val="000000"/>
          <w:sz w:val="36"/>
          <w:szCs w:val="36"/>
          <w:rtl/>
        </w:rPr>
        <w:t xml:space="preserve"> (1679)</w:t>
      </w:r>
    </w:p>
    <w:p w:rsidR="00000000" w:rsidRDefault="009C2F2C">
      <w:pPr>
        <w:pStyle w:val="Heading4"/>
        <w:shd w:val="clear" w:color="auto" w:fill="FFFFFF"/>
        <w:bidi/>
        <w:jc w:val="both"/>
        <w:divId w:val="325714593"/>
        <w:rPr>
          <w:rFonts w:eastAsia="Times New Roman" w:cs="B Titr" w:hint="cs"/>
          <w:b w:val="0"/>
          <w:bCs w:val="0"/>
          <w:color w:val="0080C0"/>
          <w:sz w:val="29"/>
          <w:szCs w:val="29"/>
          <w:rtl/>
        </w:rPr>
      </w:pPr>
      <w:r>
        <w:rPr>
          <w:rFonts w:eastAsia="Times New Roman" w:cs="B Titr" w:hint="cs"/>
          <w:b w:val="0"/>
          <w:bCs w:val="0"/>
          <w:color w:val="0080C0"/>
          <w:sz w:val="29"/>
          <w:szCs w:val="29"/>
          <w:rtl/>
        </w:rPr>
        <w:t>1687. بیمار کننده قلوب</w:t>
      </w:r>
    </w:p>
    <w:p w:rsidR="00000000" w:rsidRDefault="009C2F2C">
      <w:pPr>
        <w:pStyle w:val="contentparagraph"/>
        <w:bidi/>
        <w:jc w:val="both"/>
        <w:divId w:val="325714593"/>
        <w:rPr>
          <w:rFonts w:cs="B Zar" w:hint="cs"/>
          <w:color w:val="000000"/>
          <w:sz w:val="36"/>
          <w:szCs w:val="36"/>
          <w:rtl/>
        </w:rPr>
      </w:pPr>
      <w:r>
        <w:rPr>
          <w:rStyle w:val="contenttext"/>
          <w:rFonts w:cs="B Zar" w:hint="cs"/>
          <w:color w:val="000000"/>
          <w:sz w:val="36"/>
          <w:szCs w:val="36"/>
          <w:rtl/>
        </w:rPr>
        <w:t xml:space="preserve">من کتابه للاشتر لما ولاه علی مصر: </w:t>
      </w:r>
    </w:p>
    <w:p w:rsidR="00000000" w:rsidRDefault="009C2F2C">
      <w:pPr>
        <w:pStyle w:val="contentparagraph"/>
        <w:bidi/>
        <w:jc w:val="both"/>
        <w:divId w:val="325714593"/>
        <w:rPr>
          <w:rFonts w:cs="B Zar" w:hint="cs"/>
          <w:color w:val="000000"/>
          <w:sz w:val="36"/>
          <w:szCs w:val="36"/>
          <w:rtl/>
        </w:rPr>
      </w:pPr>
      <w:r>
        <w:rPr>
          <w:rStyle w:val="contenttext"/>
          <w:rFonts w:cs="B Zar" w:hint="cs"/>
          <w:color w:val="000000"/>
          <w:sz w:val="36"/>
          <w:szCs w:val="36"/>
          <w:rtl/>
        </w:rPr>
        <w:t xml:space="preserve">لا تقولن انی مؤمر، آمر فاطاع: </w:t>
      </w:r>
    </w:p>
    <w:p w:rsidR="00000000" w:rsidRDefault="009C2F2C">
      <w:pPr>
        <w:pStyle w:val="contentparagraph"/>
        <w:bidi/>
        <w:jc w:val="both"/>
        <w:divId w:val="325714593"/>
        <w:rPr>
          <w:rFonts w:cs="B Zar" w:hint="cs"/>
          <w:color w:val="000000"/>
          <w:sz w:val="36"/>
          <w:szCs w:val="36"/>
          <w:rtl/>
        </w:rPr>
      </w:pPr>
      <w:r>
        <w:rPr>
          <w:rStyle w:val="contenttext"/>
          <w:rFonts w:cs="B Zar" w:hint="cs"/>
          <w:color w:val="000000"/>
          <w:sz w:val="36"/>
          <w:szCs w:val="36"/>
          <w:rtl/>
        </w:rPr>
        <w:t xml:space="preserve">فان ذلک ادغال فی القلب، و منکهه للدین. </w:t>
      </w:r>
    </w:p>
    <w:p w:rsidR="00000000" w:rsidRDefault="009C2F2C">
      <w:pPr>
        <w:pStyle w:val="contentparagraph"/>
        <w:bidi/>
        <w:jc w:val="both"/>
        <w:divId w:val="325714593"/>
        <w:rPr>
          <w:rFonts w:cs="B Zar" w:hint="cs"/>
          <w:color w:val="000000"/>
          <w:sz w:val="36"/>
          <w:szCs w:val="36"/>
          <w:rtl/>
        </w:rPr>
      </w:pPr>
      <w:r>
        <w:rPr>
          <w:rStyle w:val="contenttext"/>
          <w:rFonts w:cs="B Zar" w:hint="cs"/>
          <w:color w:val="000000"/>
          <w:sz w:val="36"/>
          <w:szCs w:val="36"/>
          <w:rtl/>
        </w:rPr>
        <w:t xml:space="preserve">امام علیه السلام در نامه به مالک اشتر هنگامی که وی را والی مصر ساخته بود فرمودند: </w:t>
      </w:r>
    </w:p>
    <w:p w:rsidR="00000000" w:rsidRDefault="009C2F2C">
      <w:pPr>
        <w:pStyle w:val="contentparagraph"/>
        <w:bidi/>
        <w:jc w:val="both"/>
        <w:divId w:val="325714593"/>
        <w:rPr>
          <w:rFonts w:cs="B Zar" w:hint="cs"/>
          <w:color w:val="000000"/>
          <w:sz w:val="36"/>
          <w:szCs w:val="36"/>
          <w:rtl/>
        </w:rPr>
      </w:pPr>
      <w:r>
        <w:rPr>
          <w:rStyle w:val="contenttext"/>
          <w:rFonts w:cs="B Zar" w:hint="cs"/>
          <w:color w:val="000000"/>
          <w:sz w:val="36"/>
          <w:szCs w:val="36"/>
          <w:rtl/>
        </w:rPr>
        <w:t xml:space="preserve">نباید بگویی من نیرومندم امر می کنم و دستوراتم اجرا می شود؛ زیرا این روش موجب فساد فکر، ضعف دین و به انحراف نزدیک شدن است. </w:t>
      </w:r>
    </w:p>
    <w:p w:rsidR="00000000" w:rsidRDefault="009C2F2C">
      <w:pPr>
        <w:pStyle w:val="Heading4"/>
        <w:shd w:val="clear" w:color="auto" w:fill="FFFFFF"/>
        <w:bidi/>
        <w:jc w:val="both"/>
        <w:divId w:val="1973824796"/>
        <w:rPr>
          <w:rFonts w:eastAsia="Times New Roman" w:cs="B Titr" w:hint="cs"/>
          <w:b w:val="0"/>
          <w:bCs w:val="0"/>
          <w:color w:val="0080C0"/>
          <w:sz w:val="29"/>
          <w:szCs w:val="29"/>
          <w:rtl/>
        </w:rPr>
      </w:pPr>
      <w:r>
        <w:rPr>
          <w:rFonts w:eastAsia="Times New Roman" w:cs="B Titr" w:hint="cs"/>
          <w:b w:val="0"/>
          <w:bCs w:val="0"/>
          <w:color w:val="0080C0"/>
          <w:sz w:val="29"/>
          <w:szCs w:val="29"/>
          <w:rtl/>
        </w:rPr>
        <w:t>1688. بهترین دل ها (1680)</w:t>
      </w:r>
    </w:p>
    <w:p w:rsidR="00000000" w:rsidRDefault="009C2F2C">
      <w:pPr>
        <w:pStyle w:val="contentparagraph"/>
        <w:bidi/>
        <w:jc w:val="both"/>
        <w:divId w:val="1973824796"/>
        <w:rPr>
          <w:rFonts w:cs="B Zar" w:hint="cs"/>
          <w:color w:val="000000"/>
          <w:sz w:val="36"/>
          <w:szCs w:val="36"/>
          <w:rtl/>
        </w:rPr>
      </w:pPr>
      <w:r>
        <w:rPr>
          <w:rStyle w:val="contenttext"/>
          <w:rFonts w:cs="B Zar" w:hint="cs"/>
          <w:color w:val="000000"/>
          <w:sz w:val="36"/>
          <w:szCs w:val="36"/>
          <w:rtl/>
        </w:rPr>
        <w:t xml:space="preserve">ان هذه القلوب اوعیه، فخیرها اوعاها. </w:t>
      </w:r>
    </w:p>
    <w:p w:rsidR="00000000" w:rsidRDefault="009C2F2C">
      <w:pPr>
        <w:pStyle w:val="contentparagraph"/>
        <w:bidi/>
        <w:jc w:val="both"/>
        <w:divId w:val="1973824796"/>
        <w:rPr>
          <w:rFonts w:cs="B Zar" w:hint="cs"/>
          <w:color w:val="000000"/>
          <w:sz w:val="36"/>
          <w:szCs w:val="36"/>
          <w:rtl/>
        </w:rPr>
      </w:pPr>
      <w:r>
        <w:rPr>
          <w:rStyle w:val="contenttext"/>
          <w:rFonts w:cs="B Zar" w:hint="cs"/>
          <w:color w:val="000000"/>
          <w:sz w:val="36"/>
          <w:szCs w:val="36"/>
          <w:rtl/>
        </w:rPr>
        <w:t>این دل ها ظرف هایی هستند و بهترین آن ها با گنجایش ترین آن هاست. (1681)</w:t>
      </w:r>
    </w:p>
    <w:p w:rsidR="00000000" w:rsidRDefault="009C2F2C">
      <w:pPr>
        <w:pStyle w:val="Heading4"/>
        <w:shd w:val="clear" w:color="auto" w:fill="FFFFFF"/>
        <w:bidi/>
        <w:jc w:val="both"/>
        <w:divId w:val="378433387"/>
        <w:rPr>
          <w:rFonts w:eastAsia="Times New Roman" w:cs="B Titr" w:hint="cs"/>
          <w:b w:val="0"/>
          <w:bCs w:val="0"/>
          <w:color w:val="0080C0"/>
          <w:sz w:val="29"/>
          <w:szCs w:val="29"/>
          <w:rtl/>
        </w:rPr>
      </w:pPr>
      <w:r>
        <w:rPr>
          <w:rFonts w:eastAsia="Times New Roman" w:cs="B Titr" w:hint="cs"/>
          <w:b w:val="0"/>
          <w:bCs w:val="0"/>
          <w:color w:val="0080C0"/>
          <w:sz w:val="29"/>
          <w:szCs w:val="29"/>
          <w:rtl/>
        </w:rPr>
        <w:t>1689. سخت دلی</w:t>
      </w:r>
    </w:p>
    <w:p w:rsidR="00000000" w:rsidRDefault="009C2F2C">
      <w:pPr>
        <w:pStyle w:val="contentparagraph"/>
        <w:bidi/>
        <w:jc w:val="both"/>
        <w:divId w:val="378433387"/>
        <w:rPr>
          <w:rFonts w:cs="B Zar" w:hint="cs"/>
          <w:color w:val="000000"/>
          <w:sz w:val="36"/>
          <w:szCs w:val="36"/>
          <w:rtl/>
        </w:rPr>
      </w:pPr>
      <w:r>
        <w:rPr>
          <w:rStyle w:val="contenttext"/>
          <w:rFonts w:cs="B Zar" w:hint="cs"/>
          <w:color w:val="000000"/>
          <w:sz w:val="36"/>
          <w:szCs w:val="36"/>
          <w:rtl/>
        </w:rPr>
        <w:t xml:space="preserve">انما قلب الحدث کالارض الخالیه، ما القی فیها من شیء قلبته. فبادرتک بالادب قبل ان یقسو قلبک، و یشتغل لبک. </w:t>
      </w:r>
    </w:p>
    <w:p w:rsidR="00000000" w:rsidRDefault="009C2F2C">
      <w:pPr>
        <w:pStyle w:val="contentparagraph"/>
        <w:bidi/>
        <w:jc w:val="both"/>
        <w:divId w:val="378433387"/>
        <w:rPr>
          <w:rFonts w:cs="B Zar" w:hint="cs"/>
          <w:color w:val="000000"/>
          <w:sz w:val="36"/>
          <w:szCs w:val="36"/>
          <w:rtl/>
        </w:rPr>
      </w:pPr>
      <w:r>
        <w:rPr>
          <w:rStyle w:val="contenttext"/>
          <w:rFonts w:cs="B Zar" w:hint="cs"/>
          <w:color w:val="000000"/>
          <w:sz w:val="36"/>
          <w:szCs w:val="36"/>
          <w:rtl/>
        </w:rPr>
        <w:t>قلب جوان مثل زمین بکر است، هر بذری در آن انداختی قبولش می کند به همین جهت قبل از این که قلبت سیاه شود عقلت اشتغال گردد به اندرز گفتن برا</w:t>
      </w:r>
      <w:r>
        <w:rPr>
          <w:rStyle w:val="contenttext"/>
          <w:rFonts w:cs="B Zar" w:hint="cs"/>
          <w:color w:val="000000"/>
          <w:sz w:val="36"/>
          <w:szCs w:val="36"/>
          <w:rtl/>
        </w:rPr>
        <w:t>ی تو عجله کردم تا با کوشش کامل آن را بپذیری. (1682)</w:t>
      </w:r>
    </w:p>
    <w:p w:rsidR="00000000" w:rsidRDefault="009C2F2C">
      <w:pPr>
        <w:pStyle w:val="Heading4"/>
        <w:shd w:val="clear" w:color="auto" w:fill="FFFFFF"/>
        <w:bidi/>
        <w:jc w:val="both"/>
        <w:divId w:val="275644638"/>
        <w:rPr>
          <w:rFonts w:eastAsia="Times New Roman" w:cs="B Titr" w:hint="cs"/>
          <w:b w:val="0"/>
          <w:bCs w:val="0"/>
          <w:color w:val="0080C0"/>
          <w:sz w:val="29"/>
          <w:szCs w:val="29"/>
          <w:rtl/>
        </w:rPr>
      </w:pPr>
      <w:r>
        <w:rPr>
          <w:rFonts w:eastAsia="Times New Roman" w:cs="B Titr" w:hint="cs"/>
          <w:b w:val="0"/>
          <w:bCs w:val="0"/>
          <w:color w:val="0080C0"/>
          <w:sz w:val="29"/>
          <w:szCs w:val="29"/>
          <w:rtl/>
        </w:rPr>
        <w:t>1690. نرم کننده قلوب</w:t>
      </w:r>
    </w:p>
    <w:p w:rsidR="00000000" w:rsidRDefault="009C2F2C">
      <w:pPr>
        <w:pStyle w:val="contentparagraph"/>
        <w:bidi/>
        <w:jc w:val="both"/>
        <w:divId w:val="275644638"/>
        <w:rPr>
          <w:rFonts w:cs="B Zar" w:hint="cs"/>
          <w:color w:val="000000"/>
          <w:sz w:val="36"/>
          <w:szCs w:val="36"/>
          <w:rtl/>
        </w:rPr>
      </w:pPr>
      <w:r>
        <w:rPr>
          <w:rStyle w:val="contenttext"/>
          <w:rFonts w:cs="B Zar" w:hint="cs"/>
          <w:color w:val="000000"/>
          <w:sz w:val="36"/>
          <w:szCs w:val="36"/>
          <w:rtl/>
        </w:rPr>
        <w:t xml:space="preserve">رئی علیه ازار خلق مرقوع فقیل له فی ذلک، فقال علیه السلام: </w:t>
      </w:r>
    </w:p>
    <w:p w:rsidR="00000000" w:rsidRDefault="009C2F2C">
      <w:pPr>
        <w:pStyle w:val="contentparagraph"/>
        <w:bidi/>
        <w:jc w:val="both"/>
        <w:divId w:val="275644638"/>
        <w:rPr>
          <w:rFonts w:cs="B Zar" w:hint="cs"/>
          <w:color w:val="000000"/>
          <w:sz w:val="36"/>
          <w:szCs w:val="36"/>
          <w:rtl/>
        </w:rPr>
      </w:pPr>
      <w:r>
        <w:rPr>
          <w:rStyle w:val="contenttext"/>
          <w:rFonts w:cs="B Zar" w:hint="cs"/>
          <w:color w:val="000000"/>
          <w:sz w:val="36"/>
          <w:szCs w:val="36"/>
          <w:rtl/>
        </w:rPr>
        <w:t xml:space="preserve">یخشع له القلب، و تذل به النفس، و یقتدی به المؤمنون. </w:t>
      </w:r>
    </w:p>
    <w:p w:rsidR="00000000" w:rsidRDefault="009C2F2C">
      <w:pPr>
        <w:pStyle w:val="contentparagraph"/>
        <w:bidi/>
        <w:jc w:val="both"/>
        <w:divId w:val="275644638"/>
        <w:rPr>
          <w:rFonts w:cs="B Zar" w:hint="cs"/>
          <w:color w:val="000000"/>
          <w:sz w:val="36"/>
          <w:szCs w:val="36"/>
          <w:rtl/>
        </w:rPr>
      </w:pPr>
      <w:r>
        <w:rPr>
          <w:rStyle w:val="contenttext"/>
          <w:rFonts w:cs="B Zar" w:hint="cs"/>
          <w:color w:val="000000"/>
          <w:sz w:val="36"/>
          <w:szCs w:val="36"/>
          <w:rtl/>
        </w:rPr>
        <w:t xml:space="preserve">بر تن امیرالمؤمنین علیه السلام جامه ای کهنه و وصله دار دیده شد، در این </w:t>
      </w:r>
      <w:r>
        <w:rPr>
          <w:rStyle w:val="contenttext"/>
          <w:rFonts w:cs="B Zar" w:hint="cs"/>
          <w:color w:val="000000"/>
          <w:sz w:val="36"/>
          <w:szCs w:val="36"/>
          <w:rtl/>
        </w:rPr>
        <w:t xml:space="preserve">باره از آن حضرت سؤال کردند، در پاسخ فرمودند: </w:t>
      </w:r>
    </w:p>
    <w:p w:rsidR="00000000" w:rsidRDefault="009C2F2C">
      <w:pPr>
        <w:pStyle w:val="contentparagraph"/>
        <w:bidi/>
        <w:jc w:val="both"/>
        <w:divId w:val="275644638"/>
        <w:rPr>
          <w:rFonts w:cs="B Zar" w:hint="cs"/>
          <w:color w:val="000000"/>
          <w:sz w:val="36"/>
          <w:szCs w:val="36"/>
          <w:rtl/>
        </w:rPr>
      </w:pPr>
      <w:r>
        <w:rPr>
          <w:rStyle w:val="contenttext"/>
          <w:rFonts w:cs="B Zar" w:hint="cs"/>
          <w:color w:val="000000"/>
          <w:sz w:val="36"/>
          <w:szCs w:val="36"/>
          <w:rtl/>
        </w:rPr>
        <w:t>این جامه ای است که دل در برابر آن خشوع و فروتنی می کند، نفس در برابر آن خوار می گردد، مومنان (در پوشیدن چنین جامه ای) از آن پیروی می نمایند و فروتن می گردند. (1683)</w:t>
      </w:r>
    </w:p>
    <w:p w:rsidR="00000000" w:rsidRDefault="009C2F2C">
      <w:pPr>
        <w:pStyle w:val="Heading4"/>
        <w:shd w:val="clear" w:color="auto" w:fill="FFFFFF"/>
        <w:bidi/>
        <w:jc w:val="both"/>
        <w:divId w:val="1091044124"/>
        <w:rPr>
          <w:rFonts w:eastAsia="Times New Roman" w:cs="B Titr" w:hint="cs"/>
          <w:b w:val="0"/>
          <w:bCs w:val="0"/>
          <w:color w:val="0080C0"/>
          <w:sz w:val="29"/>
          <w:szCs w:val="29"/>
          <w:rtl/>
        </w:rPr>
      </w:pPr>
      <w:r>
        <w:rPr>
          <w:rFonts w:eastAsia="Times New Roman" w:cs="B Titr" w:hint="cs"/>
          <w:b w:val="0"/>
          <w:bCs w:val="0"/>
          <w:color w:val="0080C0"/>
          <w:sz w:val="29"/>
          <w:szCs w:val="29"/>
          <w:rtl/>
        </w:rPr>
        <w:t>1691. صیقل دهنده دل ها</w:t>
      </w:r>
    </w:p>
    <w:p w:rsidR="00000000" w:rsidRDefault="009C2F2C">
      <w:pPr>
        <w:pStyle w:val="contentparagraph"/>
        <w:bidi/>
        <w:jc w:val="both"/>
        <w:divId w:val="1091044124"/>
        <w:rPr>
          <w:rFonts w:cs="B Zar" w:hint="cs"/>
          <w:color w:val="000000"/>
          <w:sz w:val="36"/>
          <w:szCs w:val="36"/>
          <w:rtl/>
        </w:rPr>
      </w:pPr>
      <w:r>
        <w:rPr>
          <w:rStyle w:val="contenttext"/>
          <w:rFonts w:cs="B Zar" w:hint="cs"/>
          <w:color w:val="000000"/>
          <w:sz w:val="36"/>
          <w:szCs w:val="36"/>
          <w:rtl/>
        </w:rPr>
        <w:t>ان الله سبحانه و تعالی</w:t>
      </w:r>
      <w:r>
        <w:rPr>
          <w:rStyle w:val="contenttext"/>
          <w:rFonts w:cs="B Zar" w:hint="cs"/>
          <w:color w:val="000000"/>
          <w:sz w:val="36"/>
          <w:szCs w:val="36"/>
          <w:rtl/>
        </w:rPr>
        <w:t xml:space="preserve">، جعل الذکر جلاء للقلوب، تسمع به بعد الوقره. </w:t>
      </w:r>
    </w:p>
    <w:p w:rsidR="00000000" w:rsidRDefault="009C2F2C">
      <w:pPr>
        <w:pStyle w:val="contentparagraph"/>
        <w:bidi/>
        <w:jc w:val="both"/>
        <w:divId w:val="1091044124"/>
        <w:rPr>
          <w:rFonts w:cs="B Zar" w:hint="cs"/>
          <w:color w:val="000000"/>
          <w:sz w:val="36"/>
          <w:szCs w:val="36"/>
          <w:rtl/>
        </w:rPr>
      </w:pPr>
      <w:r>
        <w:rPr>
          <w:rStyle w:val="contenttext"/>
          <w:rFonts w:cs="B Zar" w:hint="cs"/>
          <w:color w:val="000000"/>
          <w:sz w:val="36"/>
          <w:szCs w:val="36"/>
          <w:rtl/>
        </w:rPr>
        <w:t>قطعی است که خداوند سبحان ذکر را عامل صیقل کردن دل ها قرار داده است که به وسیله آن پس از سنگینی گوش بشنود. (1684)</w:t>
      </w:r>
    </w:p>
    <w:p w:rsidR="00000000" w:rsidRDefault="009C2F2C">
      <w:pPr>
        <w:pStyle w:val="Heading4"/>
        <w:shd w:val="clear" w:color="auto" w:fill="FFFFFF"/>
        <w:bidi/>
        <w:jc w:val="both"/>
        <w:divId w:val="1643080032"/>
        <w:rPr>
          <w:rFonts w:eastAsia="Times New Roman" w:cs="B Titr" w:hint="cs"/>
          <w:b w:val="0"/>
          <w:bCs w:val="0"/>
          <w:color w:val="0080C0"/>
          <w:sz w:val="29"/>
          <w:szCs w:val="29"/>
          <w:rtl/>
        </w:rPr>
      </w:pPr>
      <w:r>
        <w:rPr>
          <w:rFonts w:eastAsia="Times New Roman" w:cs="B Titr" w:hint="cs"/>
          <w:b w:val="0"/>
          <w:bCs w:val="0"/>
          <w:color w:val="0080C0"/>
          <w:sz w:val="29"/>
          <w:szCs w:val="29"/>
          <w:rtl/>
        </w:rPr>
        <w:t>1692. دوای دل خسته</w:t>
      </w:r>
    </w:p>
    <w:p w:rsidR="00000000" w:rsidRDefault="009C2F2C">
      <w:pPr>
        <w:pStyle w:val="contentparagraph"/>
        <w:bidi/>
        <w:jc w:val="both"/>
        <w:divId w:val="1643080032"/>
        <w:rPr>
          <w:rFonts w:cs="B Zar" w:hint="cs"/>
          <w:color w:val="000000"/>
          <w:sz w:val="36"/>
          <w:szCs w:val="36"/>
          <w:rtl/>
        </w:rPr>
      </w:pPr>
      <w:r>
        <w:rPr>
          <w:rStyle w:val="contenttext"/>
          <w:rFonts w:cs="B Zar" w:hint="cs"/>
          <w:color w:val="000000"/>
          <w:sz w:val="36"/>
          <w:szCs w:val="36"/>
          <w:rtl/>
        </w:rPr>
        <w:t xml:space="preserve">ان هذه القلوب تمل کما تمل الابدان؛ فابتغوا لها طرائف الحکم. </w:t>
      </w:r>
    </w:p>
    <w:p w:rsidR="00000000" w:rsidRDefault="009C2F2C">
      <w:pPr>
        <w:pStyle w:val="contentparagraph"/>
        <w:bidi/>
        <w:jc w:val="both"/>
        <w:divId w:val="1643080032"/>
        <w:rPr>
          <w:rFonts w:cs="B Zar" w:hint="cs"/>
          <w:color w:val="000000"/>
          <w:sz w:val="36"/>
          <w:szCs w:val="36"/>
          <w:rtl/>
        </w:rPr>
      </w:pPr>
      <w:r>
        <w:rPr>
          <w:rStyle w:val="contenttext"/>
          <w:rFonts w:cs="B Zar" w:hint="cs"/>
          <w:color w:val="000000"/>
          <w:sz w:val="36"/>
          <w:szCs w:val="36"/>
          <w:rtl/>
        </w:rPr>
        <w:t>همانا این دل ها خ</w:t>
      </w:r>
      <w:r>
        <w:rPr>
          <w:rStyle w:val="contenttext"/>
          <w:rFonts w:cs="B Zar" w:hint="cs"/>
          <w:color w:val="000000"/>
          <w:sz w:val="36"/>
          <w:szCs w:val="36"/>
          <w:rtl/>
        </w:rPr>
        <w:t>سته و افسرده می شود، به همان گونه که بدن ها خسته و افسرده می گردند. پس برای آن ها، حکمت و دانش های تازه و دل نواز طلب کنید. (تا خستگی و افسردگی آن ها، برطرف شود). (1685)</w:t>
      </w:r>
    </w:p>
    <w:p w:rsidR="00000000" w:rsidRDefault="009C2F2C">
      <w:pPr>
        <w:pStyle w:val="Heading4"/>
        <w:shd w:val="clear" w:color="auto" w:fill="FFFFFF"/>
        <w:bidi/>
        <w:jc w:val="both"/>
        <w:divId w:val="839588734"/>
        <w:rPr>
          <w:rFonts w:eastAsia="Times New Roman" w:cs="B Titr" w:hint="cs"/>
          <w:b w:val="0"/>
          <w:bCs w:val="0"/>
          <w:color w:val="0080C0"/>
          <w:sz w:val="29"/>
          <w:szCs w:val="29"/>
          <w:rtl/>
        </w:rPr>
      </w:pPr>
      <w:r>
        <w:rPr>
          <w:rFonts w:eastAsia="Times New Roman" w:cs="B Titr" w:hint="cs"/>
          <w:b w:val="0"/>
          <w:bCs w:val="0"/>
          <w:color w:val="0080C0"/>
          <w:sz w:val="29"/>
          <w:szCs w:val="29"/>
          <w:rtl/>
        </w:rPr>
        <w:t>1693. دلیل دل مردگی</w:t>
      </w:r>
    </w:p>
    <w:p w:rsidR="00000000" w:rsidRDefault="009C2F2C">
      <w:pPr>
        <w:pStyle w:val="contentparagraph"/>
        <w:bidi/>
        <w:jc w:val="both"/>
        <w:divId w:val="839588734"/>
        <w:rPr>
          <w:rFonts w:cs="B Zar" w:hint="cs"/>
          <w:color w:val="000000"/>
          <w:sz w:val="36"/>
          <w:szCs w:val="36"/>
          <w:rtl/>
        </w:rPr>
      </w:pPr>
      <w:r>
        <w:rPr>
          <w:rStyle w:val="contenttext"/>
          <w:rFonts w:cs="B Zar" w:hint="cs"/>
          <w:color w:val="000000"/>
          <w:sz w:val="36"/>
          <w:szCs w:val="36"/>
          <w:rtl/>
        </w:rPr>
        <w:t>من عشق شیئا اعشی بصره، و امرض قلبه، فهو ینظر بعین غیر صحیحه، و یسم</w:t>
      </w:r>
      <w:r>
        <w:rPr>
          <w:rStyle w:val="contenttext"/>
          <w:rFonts w:cs="B Zar" w:hint="cs"/>
          <w:color w:val="000000"/>
          <w:sz w:val="36"/>
          <w:szCs w:val="36"/>
          <w:rtl/>
        </w:rPr>
        <w:t xml:space="preserve">ع باذن غیر سمیعه، قد خرقت الشهوات عقله و اماتت الدنیا قلبه. </w:t>
      </w:r>
    </w:p>
    <w:p w:rsidR="00000000" w:rsidRDefault="009C2F2C">
      <w:pPr>
        <w:pStyle w:val="contentparagraph"/>
        <w:bidi/>
        <w:jc w:val="both"/>
        <w:divId w:val="839588734"/>
        <w:rPr>
          <w:rFonts w:cs="B Zar" w:hint="cs"/>
          <w:color w:val="000000"/>
          <w:sz w:val="36"/>
          <w:szCs w:val="36"/>
          <w:rtl/>
        </w:rPr>
      </w:pPr>
      <w:r>
        <w:rPr>
          <w:rStyle w:val="contenttext"/>
          <w:rFonts w:cs="B Zar" w:hint="cs"/>
          <w:color w:val="000000"/>
          <w:sz w:val="36"/>
          <w:szCs w:val="36"/>
          <w:rtl/>
        </w:rPr>
        <w:t xml:space="preserve">هر کس که به چیزی عشق بورزد، بینایی اش را مختل و قلبش بیمار می شود. (این عاشق که بینایی و دل را از دست داده است) با چشمی مختل می نگرد و با گوشی ناشنوا می شود، شهوات، عقل این عاشق خودباخته را ضایع </w:t>
      </w:r>
      <w:r>
        <w:rPr>
          <w:rStyle w:val="contenttext"/>
          <w:rFonts w:cs="B Zar" w:hint="cs"/>
          <w:color w:val="000000"/>
          <w:sz w:val="36"/>
          <w:szCs w:val="36"/>
          <w:rtl/>
        </w:rPr>
        <w:t>و دنیا قلبش را میرانده است. (1686)</w:t>
      </w:r>
    </w:p>
    <w:p w:rsidR="00000000" w:rsidRDefault="009C2F2C">
      <w:pPr>
        <w:pStyle w:val="Heading4"/>
        <w:shd w:val="clear" w:color="auto" w:fill="FFFFFF"/>
        <w:bidi/>
        <w:jc w:val="both"/>
        <w:divId w:val="922295542"/>
        <w:rPr>
          <w:rFonts w:eastAsia="Times New Roman" w:cs="B Titr" w:hint="cs"/>
          <w:b w:val="0"/>
          <w:bCs w:val="0"/>
          <w:color w:val="0080C0"/>
          <w:sz w:val="29"/>
          <w:szCs w:val="29"/>
          <w:rtl/>
        </w:rPr>
      </w:pPr>
      <w:r>
        <w:rPr>
          <w:rFonts w:eastAsia="Times New Roman" w:cs="B Titr" w:hint="cs"/>
          <w:b w:val="0"/>
          <w:bCs w:val="0"/>
          <w:color w:val="0080C0"/>
          <w:sz w:val="29"/>
          <w:szCs w:val="29"/>
          <w:rtl/>
        </w:rPr>
        <w:t>1694. انحراف دل</w:t>
      </w:r>
    </w:p>
    <w:p w:rsidR="00000000" w:rsidRDefault="009C2F2C">
      <w:pPr>
        <w:pStyle w:val="contentparagraph"/>
        <w:bidi/>
        <w:jc w:val="both"/>
        <w:divId w:val="922295542"/>
        <w:rPr>
          <w:rFonts w:cs="B Zar" w:hint="cs"/>
          <w:color w:val="000000"/>
          <w:sz w:val="36"/>
          <w:szCs w:val="36"/>
          <w:rtl/>
        </w:rPr>
      </w:pPr>
      <w:r>
        <w:rPr>
          <w:rStyle w:val="contenttext"/>
          <w:rFonts w:cs="B Zar" w:hint="cs"/>
          <w:color w:val="000000"/>
          <w:sz w:val="36"/>
          <w:szCs w:val="36"/>
          <w:rtl/>
        </w:rPr>
        <w:t>یاتی بعد ذلک طالع الفتنه الرجوف، و القاصمه الزحوف، فتزیع قلوب بعد استقامه، و تضل رجال بعد سلامه!</w:t>
      </w:r>
    </w:p>
    <w:p w:rsidR="00000000" w:rsidRDefault="009C2F2C">
      <w:pPr>
        <w:pStyle w:val="contentparagraph"/>
        <w:bidi/>
        <w:jc w:val="both"/>
        <w:divId w:val="922295542"/>
        <w:rPr>
          <w:rFonts w:cs="B Zar" w:hint="cs"/>
          <w:color w:val="000000"/>
          <w:sz w:val="36"/>
          <w:szCs w:val="36"/>
          <w:rtl/>
        </w:rPr>
      </w:pPr>
      <w:r>
        <w:rPr>
          <w:rStyle w:val="contenttext"/>
          <w:rFonts w:cs="B Zar" w:hint="cs"/>
          <w:color w:val="000000"/>
          <w:sz w:val="36"/>
          <w:szCs w:val="36"/>
          <w:rtl/>
        </w:rPr>
        <w:t>طلایه فتنه اضطراب انگیز و شکننده و خزنده (از راه) می رسد، پس دل هایی که پیش از آن با استقامت بودند می لغزند و مردانی پس از سلامت نفس گمراه می گردند. (1687)</w:t>
      </w:r>
    </w:p>
    <w:p w:rsidR="00000000" w:rsidRDefault="009C2F2C">
      <w:pPr>
        <w:pStyle w:val="Heading4"/>
        <w:shd w:val="clear" w:color="auto" w:fill="FFFFFF"/>
        <w:bidi/>
        <w:jc w:val="both"/>
        <w:divId w:val="273559785"/>
        <w:rPr>
          <w:rFonts w:eastAsia="Times New Roman" w:cs="B Titr" w:hint="cs"/>
          <w:b w:val="0"/>
          <w:bCs w:val="0"/>
          <w:color w:val="0080C0"/>
          <w:sz w:val="29"/>
          <w:szCs w:val="29"/>
          <w:rtl/>
        </w:rPr>
      </w:pPr>
      <w:r>
        <w:rPr>
          <w:rFonts w:eastAsia="Times New Roman" w:cs="B Titr" w:hint="cs"/>
          <w:b w:val="0"/>
          <w:bCs w:val="0"/>
          <w:color w:val="0080C0"/>
          <w:sz w:val="29"/>
          <w:szCs w:val="29"/>
          <w:rtl/>
        </w:rPr>
        <w:t>1695. طبیب عالمیان</w:t>
      </w:r>
    </w:p>
    <w:p w:rsidR="00000000" w:rsidRDefault="009C2F2C">
      <w:pPr>
        <w:pStyle w:val="contentparagraph"/>
        <w:bidi/>
        <w:jc w:val="both"/>
        <w:divId w:val="273559785"/>
        <w:rPr>
          <w:rFonts w:cs="B Zar" w:hint="cs"/>
          <w:color w:val="000000"/>
          <w:sz w:val="36"/>
          <w:szCs w:val="36"/>
          <w:rtl/>
        </w:rPr>
      </w:pPr>
      <w:r>
        <w:rPr>
          <w:rStyle w:val="contenttext"/>
          <w:rFonts w:cs="B Zar" w:hint="cs"/>
          <w:color w:val="000000"/>
          <w:sz w:val="36"/>
          <w:szCs w:val="36"/>
          <w:rtl/>
        </w:rPr>
        <w:t>طبیب دوار بطبه، قد احکم مراهمه، و احمی مواسمه؛ یضع ذلک حیث الحاجه الیه؛ من قلوب ع</w:t>
      </w:r>
      <w:r>
        <w:rPr>
          <w:rStyle w:val="contenttext"/>
          <w:rFonts w:cs="B Zar" w:hint="cs"/>
          <w:color w:val="000000"/>
          <w:sz w:val="36"/>
          <w:szCs w:val="36"/>
          <w:rtl/>
        </w:rPr>
        <w:t xml:space="preserve">می، و آذان صم، و السنه بکم؛ متتبع بدوائه مواضع الغفله، و مواطن الحیره. </w:t>
      </w:r>
    </w:p>
    <w:p w:rsidR="00000000" w:rsidRDefault="009C2F2C">
      <w:pPr>
        <w:pStyle w:val="contentparagraph"/>
        <w:bidi/>
        <w:jc w:val="both"/>
        <w:divId w:val="273559785"/>
        <w:rPr>
          <w:rFonts w:cs="B Zar" w:hint="cs"/>
          <w:color w:val="000000"/>
          <w:sz w:val="36"/>
          <w:szCs w:val="36"/>
          <w:rtl/>
        </w:rPr>
      </w:pPr>
      <w:r>
        <w:rPr>
          <w:rStyle w:val="contenttext"/>
          <w:rFonts w:cs="B Zar" w:hint="cs"/>
          <w:color w:val="000000"/>
          <w:sz w:val="36"/>
          <w:szCs w:val="36"/>
          <w:rtl/>
        </w:rPr>
        <w:t xml:space="preserve">(پیامبر) طبیبی است با طب خود سخت به دنبال نیازمندان به طبابت روحی می گردد. مرهم های شفابخش خود را محکم نموده و وسایل داغ کردن را گرم کرده. این طبیب مداوای حاذقانه خود را در هر مورد که </w:t>
      </w:r>
      <w:r>
        <w:rPr>
          <w:rStyle w:val="contenttext"/>
          <w:rFonts w:cs="B Zar" w:hint="cs"/>
          <w:color w:val="000000"/>
          <w:sz w:val="36"/>
          <w:szCs w:val="36"/>
          <w:rtl/>
        </w:rPr>
        <w:t>نیاز باشد، از دل های کور و گوش های کر و زبان های لال، با دوای تعبیه شده ای (برای بیمار) دارد. در جستجوی موارد غفلت و جایگاه های حیرت است. (1688)</w:t>
      </w:r>
    </w:p>
    <w:p w:rsidR="00000000" w:rsidRDefault="009C2F2C">
      <w:pPr>
        <w:pStyle w:val="Heading4"/>
        <w:shd w:val="clear" w:color="auto" w:fill="FFFFFF"/>
        <w:bidi/>
        <w:jc w:val="both"/>
        <w:divId w:val="1922643571"/>
        <w:rPr>
          <w:rFonts w:eastAsia="Times New Roman" w:cs="B Titr" w:hint="cs"/>
          <w:b w:val="0"/>
          <w:bCs w:val="0"/>
          <w:color w:val="0080C0"/>
          <w:sz w:val="29"/>
          <w:szCs w:val="29"/>
          <w:rtl/>
        </w:rPr>
      </w:pPr>
      <w:r>
        <w:rPr>
          <w:rFonts w:eastAsia="Times New Roman" w:cs="B Titr" w:hint="cs"/>
          <w:b w:val="0"/>
          <w:bCs w:val="0"/>
          <w:color w:val="0080C0"/>
          <w:sz w:val="29"/>
          <w:szCs w:val="29"/>
          <w:rtl/>
        </w:rPr>
        <w:t>1696. نادانی دل</w:t>
      </w:r>
    </w:p>
    <w:p w:rsidR="00000000" w:rsidRDefault="009C2F2C">
      <w:pPr>
        <w:pStyle w:val="contentparagraph"/>
        <w:bidi/>
        <w:jc w:val="both"/>
        <w:divId w:val="1922643571"/>
        <w:rPr>
          <w:rFonts w:cs="B Zar" w:hint="cs"/>
          <w:color w:val="000000"/>
          <w:sz w:val="36"/>
          <w:szCs w:val="36"/>
          <w:rtl/>
        </w:rPr>
      </w:pPr>
      <w:r>
        <w:rPr>
          <w:rStyle w:val="contenttext"/>
          <w:rFonts w:cs="B Zar" w:hint="cs"/>
          <w:color w:val="000000"/>
          <w:sz w:val="36"/>
          <w:szCs w:val="36"/>
          <w:rtl/>
        </w:rPr>
        <w:t xml:space="preserve">ما کل ذی قلب بلبیب، و لا کل ذی سمع بسمیع؛ و لاکل ذی ناظر ببصیر. </w:t>
      </w:r>
    </w:p>
    <w:p w:rsidR="00000000" w:rsidRDefault="009C2F2C">
      <w:pPr>
        <w:pStyle w:val="contentparagraph"/>
        <w:bidi/>
        <w:jc w:val="both"/>
        <w:divId w:val="1922643571"/>
        <w:rPr>
          <w:rFonts w:cs="B Zar" w:hint="cs"/>
          <w:color w:val="000000"/>
          <w:sz w:val="36"/>
          <w:szCs w:val="36"/>
          <w:rtl/>
        </w:rPr>
      </w:pPr>
      <w:r>
        <w:rPr>
          <w:rStyle w:val="contenttext"/>
          <w:rFonts w:cs="B Zar" w:hint="cs"/>
          <w:color w:val="000000"/>
          <w:sz w:val="36"/>
          <w:szCs w:val="36"/>
          <w:rtl/>
        </w:rPr>
        <w:t>(بدانید که) هر صاحب قلبی از خر</w:t>
      </w:r>
      <w:r>
        <w:rPr>
          <w:rStyle w:val="contenttext"/>
          <w:rFonts w:cs="B Zar" w:hint="cs"/>
          <w:color w:val="000000"/>
          <w:sz w:val="36"/>
          <w:szCs w:val="36"/>
          <w:rtl/>
        </w:rPr>
        <w:t xml:space="preserve">د برخوردار نیست، (چنان چه) هر دارنده گوشی شنوا نبوده و هر ناظری بینا نیست. </w:t>
      </w:r>
    </w:p>
    <w:p w:rsidR="00000000" w:rsidRDefault="009C2F2C">
      <w:pPr>
        <w:pStyle w:val="Heading4"/>
        <w:shd w:val="clear" w:color="auto" w:fill="FFFFFF"/>
        <w:bidi/>
        <w:jc w:val="both"/>
        <w:divId w:val="2057195048"/>
        <w:rPr>
          <w:rFonts w:eastAsia="Times New Roman" w:cs="B Titr" w:hint="cs"/>
          <w:b w:val="0"/>
          <w:bCs w:val="0"/>
          <w:color w:val="0080C0"/>
          <w:sz w:val="29"/>
          <w:szCs w:val="29"/>
          <w:rtl/>
        </w:rPr>
      </w:pPr>
      <w:r>
        <w:rPr>
          <w:rFonts w:eastAsia="Times New Roman" w:cs="B Titr" w:hint="cs"/>
          <w:b w:val="0"/>
          <w:bCs w:val="0"/>
          <w:color w:val="0080C0"/>
          <w:sz w:val="29"/>
          <w:szCs w:val="29"/>
          <w:rtl/>
        </w:rPr>
        <w:t>1697. خوی وحشی در دل مردان (1689)</w:t>
      </w:r>
    </w:p>
    <w:p w:rsidR="00000000" w:rsidRDefault="009C2F2C">
      <w:pPr>
        <w:pStyle w:val="contentparagraph"/>
        <w:bidi/>
        <w:jc w:val="both"/>
        <w:divId w:val="2057195048"/>
        <w:rPr>
          <w:rFonts w:cs="B Zar" w:hint="cs"/>
          <w:color w:val="000000"/>
          <w:sz w:val="36"/>
          <w:szCs w:val="36"/>
          <w:rtl/>
        </w:rPr>
      </w:pPr>
      <w:r>
        <w:rPr>
          <w:rStyle w:val="contenttext"/>
          <w:rFonts w:cs="B Zar" w:hint="cs"/>
          <w:color w:val="000000"/>
          <w:sz w:val="36"/>
          <w:szCs w:val="36"/>
          <w:rtl/>
        </w:rPr>
        <w:t xml:space="preserve">قلوب الرجال وحشیه، فمن تالفها اقبلت علیه. </w:t>
      </w:r>
    </w:p>
    <w:p w:rsidR="00000000" w:rsidRDefault="009C2F2C">
      <w:pPr>
        <w:pStyle w:val="contentparagraph"/>
        <w:bidi/>
        <w:jc w:val="both"/>
        <w:divId w:val="2057195048"/>
        <w:rPr>
          <w:rFonts w:cs="B Zar" w:hint="cs"/>
          <w:color w:val="000000"/>
          <w:sz w:val="36"/>
          <w:szCs w:val="36"/>
          <w:rtl/>
        </w:rPr>
      </w:pPr>
      <w:r>
        <w:rPr>
          <w:rStyle w:val="contenttext"/>
          <w:rFonts w:cs="B Zar" w:hint="cs"/>
          <w:color w:val="000000"/>
          <w:sz w:val="36"/>
          <w:szCs w:val="36"/>
          <w:rtl/>
        </w:rPr>
        <w:t>دل های مردان همچون حیوانات وحشی است، هر کس از در مهر درآید با او الفت گیرند. (1690)</w:t>
      </w:r>
    </w:p>
    <w:p w:rsidR="00000000" w:rsidRDefault="009C2F2C">
      <w:pPr>
        <w:pStyle w:val="Heading4"/>
        <w:shd w:val="clear" w:color="auto" w:fill="FFFFFF"/>
        <w:bidi/>
        <w:jc w:val="both"/>
        <w:divId w:val="1782870849"/>
        <w:rPr>
          <w:rFonts w:eastAsia="Times New Roman" w:cs="B Titr" w:hint="cs"/>
          <w:b w:val="0"/>
          <w:bCs w:val="0"/>
          <w:color w:val="0080C0"/>
          <w:sz w:val="29"/>
          <w:szCs w:val="29"/>
          <w:rtl/>
        </w:rPr>
      </w:pPr>
      <w:r>
        <w:rPr>
          <w:rFonts w:eastAsia="Times New Roman" w:cs="B Titr" w:hint="cs"/>
          <w:b w:val="0"/>
          <w:bCs w:val="0"/>
          <w:color w:val="0080C0"/>
          <w:sz w:val="29"/>
          <w:szCs w:val="29"/>
          <w:rtl/>
        </w:rPr>
        <w:t>1698. آماده ساختن گ</w:t>
      </w:r>
      <w:r>
        <w:rPr>
          <w:rFonts w:eastAsia="Times New Roman" w:cs="B Titr" w:hint="cs"/>
          <w:b w:val="0"/>
          <w:bCs w:val="0"/>
          <w:color w:val="0080C0"/>
          <w:sz w:val="29"/>
          <w:szCs w:val="29"/>
          <w:rtl/>
        </w:rPr>
        <w:t>وش دل</w:t>
      </w:r>
    </w:p>
    <w:p w:rsidR="00000000" w:rsidRDefault="009C2F2C">
      <w:pPr>
        <w:pStyle w:val="contentparagraph"/>
        <w:bidi/>
        <w:jc w:val="both"/>
        <w:divId w:val="1782870849"/>
        <w:rPr>
          <w:rFonts w:cs="B Zar" w:hint="cs"/>
          <w:color w:val="000000"/>
          <w:sz w:val="36"/>
          <w:szCs w:val="36"/>
          <w:rtl/>
        </w:rPr>
      </w:pPr>
      <w:r>
        <w:rPr>
          <w:rStyle w:val="contenttext"/>
          <w:rFonts w:cs="B Zar" w:hint="cs"/>
          <w:color w:val="000000"/>
          <w:sz w:val="36"/>
          <w:szCs w:val="36"/>
          <w:rtl/>
        </w:rPr>
        <w:t>انما مثلی بینکم کمثل السراج فی الظلمه، یستضیء به من ولجها. فاسمعوا ایها الناس!</w:t>
      </w:r>
    </w:p>
    <w:p w:rsidR="00000000" w:rsidRDefault="009C2F2C">
      <w:pPr>
        <w:pStyle w:val="contentparagraph"/>
        <w:bidi/>
        <w:jc w:val="both"/>
        <w:divId w:val="1782870849"/>
        <w:rPr>
          <w:rFonts w:cs="B Zar" w:hint="cs"/>
          <w:color w:val="000000"/>
          <w:sz w:val="36"/>
          <w:szCs w:val="36"/>
          <w:rtl/>
        </w:rPr>
      </w:pPr>
      <w:r>
        <w:rPr>
          <w:rStyle w:val="contenttext"/>
          <w:rFonts w:cs="B Zar" w:hint="cs"/>
          <w:color w:val="000000"/>
          <w:sz w:val="36"/>
          <w:szCs w:val="36"/>
          <w:rtl/>
        </w:rPr>
        <w:t xml:space="preserve">وعوا و احضروا آذان قلوبکم تفهموا. </w:t>
      </w:r>
    </w:p>
    <w:p w:rsidR="00000000" w:rsidRDefault="009C2F2C">
      <w:pPr>
        <w:pStyle w:val="contentparagraph"/>
        <w:bidi/>
        <w:jc w:val="both"/>
        <w:divId w:val="1782870849"/>
        <w:rPr>
          <w:rFonts w:cs="B Zar" w:hint="cs"/>
          <w:color w:val="000000"/>
          <w:sz w:val="36"/>
          <w:szCs w:val="36"/>
          <w:rtl/>
        </w:rPr>
      </w:pPr>
      <w:r>
        <w:rPr>
          <w:rStyle w:val="contenttext"/>
          <w:rFonts w:cs="B Zar" w:hint="cs"/>
          <w:color w:val="000000"/>
          <w:sz w:val="36"/>
          <w:szCs w:val="36"/>
          <w:rtl/>
        </w:rPr>
        <w:t>جز این نیست که مثل من میان شما مانند چراغ در تاریکی است، آن کسی که به حیطه روشنایی آن داخل شود، از نور آن برخوردار گردد. بشنوید ای مردم!</w:t>
      </w:r>
    </w:p>
    <w:p w:rsidR="00000000" w:rsidRDefault="009C2F2C">
      <w:pPr>
        <w:pStyle w:val="contentparagraph"/>
        <w:bidi/>
        <w:jc w:val="both"/>
        <w:divId w:val="1782870849"/>
        <w:rPr>
          <w:rFonts w:cs="B Zar" w:hint="cs"/>
          <w:color w:val="000000"/>
          <w:sz w:val="36"/>
          <w:szCs w:val="36"/>
          <w:rtl/>
        </w:rPr>
      </w:pPr>
      <w:r>
        <w:rPr>
          <w:rStyle w:val="contenttext"/>
          <w:rFonts w:cs="B Zar" w:hint="cs"/>
          <w:color w:val="000000"/>
          <w:sz w:val="36"/>
          <w:szCs w:val="36"/>
          <w:rtl/>
        </w:rPr>
        <w:t>و بپذیرید و گوش های دل را نزدیک کنید و بفهمید! (1691)</w:t>
      </w:r>
    </w:p>
    <w:p w:rsidR="00000000" w:rsidRDefault="009C2F2C">
      <w:pPr>
        <w:pStyle w:val="Heading4"/>
        <w:shd w:val="clear" w:color="auto" w:fill="FFFFFF"/>
        <w:bidi/>
        <w:jc w:val="both"/>
        <w:divId w:val="534658186"/>
        <w:rPr>
          <w:rFonts w:eastAsia="Times New Roman" w:cs="B Titr" w:hint="cs"/>
          <w:b w:val="0"/>
          <w:bCs w:val="0"/>
          <w:color w:val="0080C0"/>
          <w:sz w:val="29"/>
          <w:szCs w:val="29"/>
          <w:rtl/>
        </w:rPr>
      </w:pPr>
      <w:r>
        <w:rPr>
          <w:rFonts w:eastAsia="Times New Roman" w:cs="B Titr" w:hint="cs"/>
          <w:b w:val="0"/>
          <w:bCs w:val="0"/>
          <w:color w:val="0080C0"/>
          <w:sz w:val="29"/>
          <w:szCs w:val="29"/>
          <w:rtl/>
        </w:rPr>
        <w:t>1699. شگفتی دل آدمی</w:t>
      </w:r>
    </w:p>
    <w:p w:rsidR="00000000" w:rsidRDefault="009C2F2C">
      <w:pPr>
        <w:pStyle w:val="contentparagraph"/>
        <w:bidi/>
        <w:jc w:val="both"/>
        <w:divId w:val="534658186"/>
        <w:rPr>
          <w:rFonts w:cs="B Zar" w:hint="cs"/>
          <w:color w:val="000000"/>
          <w:sz w:val="36"/>
          <w:szCs w:val="36"/>
          <w:rtl/>
        </w:rPr>
      </w:pPr>
      <w:r>
        <w:rPr>
          <w:rStyle w:val="contenttext"/>
          <w:rFonts w:cs="B Zar" w:hint="cs"/>
          <w:color w:val="000000"/>
          <w:sz w:val="36"/>
          <w:szCs w:val="36"/>
          <w:rtl/>
        </w:rPr>
        <w:t xml:space="preserve">لقد علق بنیاط هذا الانسان بضعه هی اعجب ما فیه و ذلک القلب. </w:t>
      </w:r>
    </w:p>
    <w:p w:rsidR="00000000" w:rsidRDefault="009C2F2C">
      <w:pPr>
        <w:pStyle w:val="contentparagraph"/>
        <w:bidi/>
        <w:jc w:val="both"/>
        <w:divId w:val="534658186"/>
        <w:rPr>
          <w:rFonts w:cs="B Zar" w:hint="cs"/>
          <w:color w:val="000000"/>
          <w:sz w:val="36"/>
          <w:szCs w:val="36"/>
          <w:rtl/>
        </w:rPr>
      </w:pPr>
      <w:r>
        <w:rPr>
          <w:rStyle w:val="contenttext"/>
          <w:rFonts w:cs="B Zar" w:hint="cs"/>
          <w:color w:val="000000"/>
          <w:sz w:val="36"/>
          <w:szCs w:val="36"/>
          <w:rtl/>
        </w:rPr>
        <w:t>همانا به رگی از رگ های تن آدمی پاره گوشتی آویخته است که عجیب ترین اعضاء اوست و آن دل اوست. (1692)</w:t>
      </w:r>
    </w:p>
    <w:p w:rsidR="00000000" w:rsidRDefault="009C2F2C">
      <w:pPr>
        <w:pStyle w:val="Heading4"/>
        <w:shd w:val="clear" w:color="auto" w:fill="FFFFFF"/>
        <w:bidi/>
        <w:jc w:val="both"/>
        <w:divId w:val="644237887"/>
        <w:rPr>
          <w:rFonts w:eastAsia="Times New Roman" w:cs="B Titr" w:hint="cs"/>
          <w:b w:val="0"/>
          <w:bCs w:val="0"/>
          <w:color w:val="0080C0"/>
          <w:sz w:val="29"/>
          <w:szCs w:val="29"/>
          <w:rtl/>
        </w:rPr>
      </w:pPr>
      <w:r>
        <w:rPr>
          <w:rFonts w:eastAsia="Times New Roman" w:cs="B Titr" w:hint="cs"/>
          <w:b w:val="0"/>
          <w:bCs w:val="0"/>
          <w:color w:val="0080C0"/>
          <w:sz w:val="29"/>
          <w:szCs w:val="29"/>
          <w:rtl/>
        </w:rPr>
        <w:t>1700. نتیجه قلب آگاه</w:t>
      </w:r>
    </w:p>
    <w:p w:rsidR="00000000" w:rsidRDefault="009C2F2C">
      <w:pPr>
        <w:pStyle w:val="contentparagraph"/>
        <w:bidi/>
        <w:jc w:val="both"/>
        <w:divId w:val="644237887"/>
        <w:rPr>
          <w:rFonts w:cs="B Zar" w:hint="cs"/>
          <w:color w:val="000000"/>
          <w:sz w:val="36"/>
          <w:szCs w:val="36"/>
          <w:rtl/>
        </w:rPr>
      </w:pPr>
      <w:r>
        <w:rPr>
          <w:rStyle w:val="contenttext"/>
          <w:rFonts w:cs="B Zar" w:hint="cs"/>
          <w:color w:val="000000"/>
          <w:sz w:val="36"/>
          <w:szCs w:val="36"/>
          <w:rtl/>
        </w:rPr>
        <w:t>ال</w:t>
      </w:r>
      <w:r>
        <w:rPr>
          <w:rStyle w:val="contenttext"/>
          <w:rFonts w:cs="B Zar" w:hint="cs"/>
          <w:color w:val="000000"/>
          <w:sz w:val="36"/>
          <w:szCs w:val="36"/>
          <w:rtl/>
        </w:rPr>
        <w:t xml:space="preserve">ناظر بالقلب، العامل بالبصر، یکون مبتداء عمله ان یعلم: </w:t>
      </w:r>
    </w:p>
    <w:p w:rsidR="00000000" w:rsidRDefault="009C2F2C">
      <w:pPr>
        <w:pStyle w:val="contentparagraph"/>
        <w:bidi/>
        <w:jc w:val="both"/>
        <w:divId w:val="644237887"/>
        <w:rPr>
          <w:rFonts w:cs="B Zar" w:hint="cs"/>
          <w:color w:val="000000"/>
          <w:sz w:val="36"/>
          <w:szCs w:val="36"/>
          <w:rtl/>
        </w:rPr>
      </w:pPr>
      <w:r>
        <w:rPr>
          <w:rStyle w:val="contenttext"/>
          <w:rFonts w:cs="B Zar" w:hint="cs"/>
          <w:color w:val="000000"/>
          <w:sz w:val="36"/>
          <w:szCs w:val="36"/>
          <w:rtl/>
        </w:rPr>
        <w:t>اعمله علیه ام له؟!</w:t>
      </w:r>
    </w:p>
    <w:p w:rsidR="00000000" w:rsidRDefault="009C2F2C">
      <w:pPr>
        <w:pStyle w:val="contentparagraph"/>
        <w:bidi/>
        <w:jc w:val="both"/>
        <w:divId w:val="644237887"/>
        <w:rPr>
          <w:rFonts w:cs="B Zar" w:hint="cs"/>
          <w:color w:val="000000"/>
          <w:sz w:val="36"/>
          <w:szCs w:val="36"/>
          <w:rtl/>
        </w:rPr>
      </w:pPr>
      <w:r>
        <w:rPr>
          <w:rStyle w:val="contenttext"/>
          <w:rFonts w:cs="B Zar" w:hint="cs"/>
          <w:color w:val="000000"/>
          <w:sz w:val="36"/>
          <w:szCs w:val="36"/>
          <w:rtl/>
        </w:rPr>
        <w:t xml:space="preserve">فان کان له مضی فیه، و ان کان علیه وقف عنه. </w:t>
      </w:r>
    </w:p>
    <w:p w:rsidR="00000000" w:rsidRDefault="009C2F2C">
      <w:pPr>
        <w:pStyle w:val="contentparagraph"/>
        <w:bidi/>
        <w:jc w:val="both"/>
        <w:divId w:val="644237887"/>
        <w:rPr>
          <w:rFonts w:cs="B Zar" w:hint="cs"/>
          <w:color w:val="000000"/>
          <w:sz w:val="36"/>
          <w:szCs w:val="36"/>
          <w:rtl/>
        </w:rPr>
      </w:pPr>
      <w:r>
        <w:rPr>
          <w:rStyle w:val="contenttext"/>
          <w:rFonts w:cs="B Zar" w:hint="cs"/>
          <w:color w:val="000000"/>
          <w:sz w:val="36"/>
          <w:szCs w:val="36"/>
          <w:rtl/>
        </w:rPr>
        <w:t>کسی که با بینایی دلش می نگرد و با بصیرت عمل می کند، آغاز کارش این است که باید بداند آیا عمل او به ضرر اوست یا به نفع او. اگر به سود اوست ح</w:t>
      </w:r>
      <w:r>
        <w:rPr>
          <w:rStyle w:val="contenttext"/>
          <w:rFonts w:cs="B Zar" w:hint="cs"/>
          <w:color w:val="000000"/>
          <w:sz w:val="36"/>
          <w:szCs w:val="36"/>
          <w:rtl/>
        </w:rPr>
        <w:t>رکت خود را انجام بدهد و اگر به زیان اوست از حرکت در مسیری که به زیان او می انجامد باز ایستد. (1693)</w:t>
      </w:r>
    </w:p>
    <w:p w:rsidR="00000000" w:rsidRDefault="009C2F2C">
      <w:pPr>
        <w:pStyle w:val="Heading4"/>
        <w:shd w:val="clear" w:color="auto" w:fill="FFFFFF"/>
        <w:bidi/>
        <w:jc w:val="both"/>
        <w:divId w:val="1806041907"/>
        <w:rPr>
          <w:rFonts w:eastAsia="Times New Roman" w:cs="B Titr" w:hint="cs"/>
          <w:b w:val="0"/>
          <w:bCs w:val="0"/>
          <w:color w:val="0080C0"/>
          <w:sz w:val="29"/>
          <w:szCs w:val="29"/>
          <w:rtl/>
        </w:rPr>
      </w:pPr>
      <w:r>
        <w:rPr>
          <w:rFonts w:eastAsia="Times New Roman" w:cs="B Titr" w:hint="cs"/>
          <w:b w:val="0"/>
          <w:bCs w:val="0"/>
          <w:color w:val="0080C0"/>
          <w:sz w:val="29"/>
          <w:szCs w:val="29"/>
          <w:rtl/>
        </w:rPr>
        <w:t>1701. زنده دلی</w:t>
      </w:r>
    </w:p>
    <w:p w:rsidR="00000000" w:rsidRDefault="009C2F2C">
      <w:pPr>
        <w:pStyle w:val="contentparagraph"/>
        <w:bidi/>
        <w:jc w:val="both"/>
        <w:divId w:val="1806041907"/>
        <w:rPr>
          <w:rFonts w:cs="B Zar" w:hint="cs"/>
          <w:color w:val="000000"/>
          <w:sz w:val="36"/>
          <w:szCs w:val="36"/>
          <w:rtl/>
        </w:rPr>
      </w:pPr>
      <w:r>
        <w:rPr>
          <w:rStyle w:val="contenttext"/>
          <w:rFonts w:cs="B Zar" w:hint="cs"/>
          <w:color w:val="000000"/>
          <w:sz w:val="36"/>
          <w:szCs w:val="36"/>
          <w:rtl/>
        </w:rPr>
        <w:t>اعلموا!</w:t>
      </w:r>
    </w:p>
    <w:p w:rsidR="00000000" w:rsidRDefault="009C2F2C">
      <w:pPr>
        <w:pStyle w:val="contentparagraph"/>
        <w:bidi/>
        <w:jc w:val="both"/>
        <w:divId w:val="1806041907"/>
        <w:rPr>
          <w:rFonts w:cs="B Zar" w:hint="cs"/>
          <w:color w:val="000000"/>
          <w:sz w:val="36"/>
          <w:szCs w:val="36"/>
          <w:rtl/>
        </w:rPr>
      </w:pPr>
      <w:r>
        <w:rPr>
          <w:rStyle w:val="contenttext"/>
          <w:rFonts w:cs="B Zar" w:hint="cs"/>
          <w:color w:val="000000"/>
          <w:sz w:val="36"/>
          <w:szCs w:val="36"/>
          <w:rtl/>
        </w:rPr>
        <w:t>انه لیس من شیء الا و یکاد صاحبه یشبع منه و یمله الا الحیاه فانه لا یجد فی الموت راحه. و انما ذ</w:t>
      </w:r>
      <w:r>
        <w:rPr>
          <w:rStyle w:val="contenttext"/>
          <w:rFonts w:cs="B Zar" w:hint="cs"/>
          <w:color w:val="000000"/>
          <w:sz w:val="36"/>
          <w:szCs w:val="36"/>
          <w:rtl/>
        </w:rPr>
        <w:t xml:space="preserve">لک بمنزله الحکمه التی هی حیاه للقلب المیت، و بصر للعین العمیاء، و سمع للاذن الصماء. </w:t>
      </w:r>
    </w:p>
    <w:p w:rsidR="00000000" w:rsidRDefault="009C2F2C">
      <w:pPr>
        <w:pStyle w:val="contentparagraph"/>
        <w:bidi/>
        <w:jc w:val="both"/>
        <w:divId w:val="1806041907"/>
        <w:rPr>
          <w:rFonts w:cs="B Zar" w:hint="cs"/>
          <w:color w:val="000000"/>
          <w:sz w:val="36"/>
          <w:szCs w:val="36"/>
          <w:rtl/>
        </w:rPr>
      </w:pPr>
      <w:r>
        <w:rPr>
          <w:rStyle w:val="contenttext"/>
          <w:rFonts w:cs="B Zar" w:hint="cs"/>
          <w:color w:val="000000"/>
          <w:sz w:val="36"/>
          <w:szCs w:val="36"/>
          <w:rtl/>
        </w:rPr>
        <w:t>بدانید!</w:t>
      </w:r>
    </w:p>
    <w:p w:rsidR="00000000" w:rsidRDefault="009C2F2C">
      <w:pPr>
        <w:pStyle w:val="contentparagraph"/>
        <w:bidi/>
        <w:jc w:val="both"/>
        <w:divId w:val="1806041907"/>
        <w:rPr>
          <w:rFonts w:cs="B Zar" w:hint="cs"/>
          <w:color w:val="000000"/>
          <w:sz w:val="36"/>
          <w:szCs w:val="36"/>
          <w:rtl/>
        </w:rPr>
      </w:pPr>
      <w:r>
        <w:rPr>
          <w:rStyle w:val="contenttext"/>
          <w:rFonts w:cs="B Zar" w:hint="cs"/>
          <w:color w:val="000000"/>
          <w:sz w:val="36"/>
          <w:szCs w:val="36"/>
          <w:rtl/>
        </w:rPr>
        <w:t>که هیچ چیزی در این دنیا وجود ندارد مگر این که صاحبش از آن سیر می شود (و با تکرار و استمرارش) به ملالت خاطر دچار می گردد، مگر از زندگی؛ زیرا شخص زنده را راحتی را در</w:t>
      </w:r>
      <w:r>
        <w:rPr>
          <w:rStyle w:val="contenttext"/>
          <w:rFonts w:cs="B Zar" w:hint="cs"/>
          <w:color w:val="000000"/>
          <w:sz w:val="36"/>
          <w:szCs w:val="36"/>
          <w:rtl/>
        </w:rPr>
        <w:t xml:space="preserve"> مرگ نمی بیند و جز این نیست که بیم از مرگ به منزله حکمت است که حیات قلب مرده است و بینایی است برای چشم نابینا و شنوایی است برای گوش کر. </w:t>
      </w:r>
    </w:p>
    <w:p w:rsidR="00000000" w:rsidRDefault="009C2F2C">
      <w:pPr>
        <w:pStyle w:val="Heading4"/>
        <w:shd w:val="clear" w:color="auto" w:fill="FFFFFF"/>
        <w:bidi/>
        <w:jc w:val="both"/>
        <w:divId w:val="1345395593"/>
        <w:rPr>
          <w:rFonts w:eastAsia="Times New Roman" w:cs="B Titr" w:hint="cs"/>
          <w:b w:val="0"/>
          <w:bCs w:val="0"/>
          <w:color w:val="0080C0"/>
          <w:sz w:val="29"/>
          <w:szCs w:val="29"/>
          <w:rtl/>
        </w:rPr>
      </w:pPr>
      <w:r>
        <w:rPr>
          <w:rFonts w:eastAsia="Times New Roman" w:cs="B Titr" w:hint="cs"/>
          <w:b w:val="0"/>
          <w:bCs w:val="0"/>
          <w:color w:val="0080C0"/>
          <w:sz w:val="29"/>
          <w:szCs w:val="29"/>
          <w:rtl/>
        </w:rPr>
        <w:t>1702. بیماری دل (1694)</w:t>
      </w:r>
    </w:p>
    <w:p w:rsidR="00000000" w:rsidRDefault="009C2F2C">
      <w:pPr>
        <w:pStyle w:val="contentparagraph"/>
        <w:bidi/>
        <w:jc w:val="both"/>
        <w:divId w:val="1345395593"/>
        <w:rPr>
          <w:rFonts w:cs="B Zar" w:hint="cs"/>
          <w:color w:val="000000"/>
          <w:sz w:val="36"/>
          <w:szCs w:val="36"/>
          <w:rtl/>
        </w:rPr>
      </w:pPr>
      <w:r>
        <w:rPr>
          <w:rStyle w:val="contenttext"/>
          <w:rFonts w:cs="B Zar" w:hint="cs"/>
          <w:color w:val="000000"/>
          <w:sz w:val="36"/>
          <w:szCs w:val="36"/>
          <w:rtl/>
        </w:rPr>
        <w:t>لو فکروا فی عظیم القدره و جسیم النعمه، لرجعوا الی الطریق، و خافوا عذاب الحریق، ولکن القلوب علیله</w:t>
      </w:r>
      <w:r>
        <w:rPr>
          <w:rStyle w:val="contenttext"/>
          <w:rFonts w:cs="B Zar" w:hint="cs"/>
          <w:color w:val="000000"/>
          <w:sz w:val="36"/>
          <w:szCs w:val="36"/>
          <w:rtl/>
        </w:rPr>
        <w:t xml:space="preserve">، والبصائر مدخوله. </w:t>
      </w:r>
    </w:p>
    <w:p w:rsidR="00000000" w:rsidRDefault="009C2F2C">
      <w:pPr>
        <w:pStyle w:val="contentparagraph"/>
        <w:bidi/>
        <w:jc w:val="both"/>
        <w:divId w:val="1345395593"/>
        <w:rPr>
          <w:rFonts w:cs="B Zar" w:hint="cs"/>
          <w:color w:val="000000"/>
          <w:sz w:val="36"/>
          <w:szCs w:val="36"/>
          <w:rtl/>
        </w:rPr>
      </w:pPr>
      <w:r>
        <w:rPr>
          <w:rStyle w:val="contenttext"/>
          <w:rFonts w:cs="B Zar" w:hint="cs"/>
          <w:color w:val="000000"/>
          <w:sz w:val="36"/>
          <w:szCs w:val="36"/>
          <w:rtl/>
        </w:rPr>
        <w:t>اگر انسان ها در عظمت خداوند و بزرگی نعمت او می اندیشیدند، قطعا به راه راست (که از آن منحرف شده اند) برمی گشتند، ولی دل ها بیمار است و دیده ها مختل. (1695)</w:t>
      </w:r>
    </w:p>
    <w:p w:rsidR="00000000" w:rsidRDefault="009C2F2C">
      <w:pPr>
        <w:pStyle w:val="Heading4"/>
        <w:shd w:val="clear" w:color="auto" w:fill="FFFFFF"/>
        <w:bidi/>
        <w:jc w:val="both"/>
        <w:divId w:val="1751658483"/>
        <w:rPr>
          <w:rFonts w:eastAsia="Times New Roman" w:cs="B Titr" w:hint="cs"/>
          <w:b w:val="0"/>
          <w:bCs w:val="0"/>
          <w:color w:val="0080C0"/>
          <w:sz w:val="29"/>
          <w:szCs w:val="29"/>
          <w:rtl/>
        </w:rPr>
      </w:pPr>
      <w:r>
        <w:rPr>
          <w:rFonts w:eastAsia="Times New Roman" w:cs="B Titr" w:hint="cs"/>
          <w:b w:val="0"/>
          <w:bCs w:val="0"/>
          <w:color w:val="0080C0"/>
          <w:sz w:val="29"/>
          <w:szCs w:val="29"/>
          <w:rtl/>
        </w:rPr>
        <w:t>1703. نتیجه سنگ دلی</w:t>
      </w:r>
    </w:p>
    <w:p w:rsidR="00000000" w:rsidRDefault="009C2F2C">
      <w:pPr>
        <w:pStyle w:val="contentparagraph"/>
        <w:bidi/>
        <w:jc w:val="both"/>
        <w:divId w:val="1751658483"/>
        <w:rPr>
          <w:rFonts w:cs="B Zar" w:hint="cs"/>
          <w:color w:val="000000"/>
          <w:sz w:val="36"/>
          <w:szCs w:val="36"/>
          <w:rtl/>
        </w:rPr>
      </w:pPr>
      <w:r>
        <w:rPr>
          <w:rStyle w:val="contenttext"/>
          <w:rFonts w:cs="B Zar" w:hint="cs"/>
          <w:color w:val="000000"/>
          <w:sz w:val="36"/>
          <w:szCs w:val="36"/>
          <w:rtl/>
        </w:rPr>
        <w:t>القلوب قاسیه عن حظها، لاهیه عن رشدها، سالکه فی غیر مضمارها!</w:t>
      </w:r>
    </w:p>
    <w:p w:rsidR="00000000" w:rsidRDefault="009C2F2C">
      <w:pPr>
        <w:pStyle w:val="contentparagraph"/>
        <w:bidi/>
        <w:jc w:val="both"/>
        <w:divId w:val="1751658483"/>
        <w:rPr>
          <w:rFonts w:cs="B Zar" w:hint="cs"/>
          <w:color w:val="000000"/>
          <w:sz w:val="36"/>
          <w:szCs w:val="36"/>
          <w:rtl/>
        </w:rPr>
      </w:pPr>
      <w:r>
        <w:rPr>
          <w:rStyle w:val="contenttext"/>
          <w:rFonts w:cs="B Zar" w:hint="cs"/>
          <w:color w:val="000000"/>
          <w:sz w:val="36"/>
          <w:szCs w:val="36"/>
          <w:rtl/>
        </w:rPr>
        <w:t>ک</w:t>
      </w:r>
      <w:r>
        <w:rPr>
          <w:rStyle w:val="contenttext"/>
          <w:rFonts w:cs="B Zar" w:hint="cs"/>
          <w:color w:val="000000"/>
          <w:sz w:val="36"/>
          <w:szCs w:val="36"/>
          <w:rtl/>
        </w:rPr>
        <w:t xml:space="preserve">ان المعنی سواها، و کان الرشد فی احراز دنیاها. </w:t>
      </w:r>
    </w:p>
    <w:p w:rsidR="00000000" w:rsidRDefault="009C2F2C">
      <w:pPr>
        <w:pStyle w:val="contentparagraph"/>
        <w:bidi/>
        <w:jc w:val="both"/>
        <w:divId w:val="1751658483"/>
        <w:rPr>
          <w:rFonts w:cs="B Zar" w:hint="cs"/>
          <w:color w:val="000000"/>
          <w:sz w:val="36"/>
          <w:szCs w:val="36"/>
          <w:rtl/>
        </w:rPr>
      </w:pPr>
      <w:r>
        <w:rPr>
          <w:rStyle w:val="contenttext"/>
          <w:rFonts w:cs="B Zar" w:hint="cs"/>
          <w:color w:val="000000"/>
          <w:sz w:val="36"/>
          <w:szCs w:val="36"/>
          <w:rtl/>
        </w:rPr>
        <w:t>دل های شما را قساوت گرفته و آن ها را از برخورداری از حظ و نصیبی که (در این زندگانی باید به دست بیاورند) محروم ساخته و از رشدی که شایسته آن دل ها بوده است برگردانده و به لهو و لعب مشغولشان نموده اید، دل های شما</w:t>
      </w:r>
      <w:r>
        <w:rPr>
          <w:rStyle w:val="contenttext"/>
          <w:rFonts w:cs="B Zar" w:hint="cs"/>
          <w:color w:val="000000"/>
          <w:sz w:val="36"/>
          <w:szCs w:val="36"/>
          <w:rtl/>
        </w:rPr>
        <w:t xml:space="preserve"> راهی را پیش گرفته اند که میدان حرکت اصلی آن ها نیست، گویی رشد و کمال برای آن دل ها در این زندگانی هدف گیری شده است و گویی رشد این دل ها در به دست آوردن خواسته های دنیوی آن ها است. (1696)</w:t>
      </w:r>
    </w:p>
    <w:p w:rsidR="00000000" w:rsidRDefault="009C2F2C">
      <w:pPr>
        <w:pStyle w:val="Heading4"/>
        <w:shd w:val="clear" w:color="auto" w:fill="FFFFFF"/>
        <w:bidi/>
        <w:jc w:val="both"/>
        <w:divId w:val="1292592432"/>
        <w:rPr>
          <w:rFonts w:eastAsia="Times New Roman" w:cs="B Titr" w:hint="cs"/>
          <w:b w:val="0"/>
          <w:bCs w:val="0"/>
          <w:color w:val="0080C0"/>
          <w:sz w:val="29"/>
          <w:szCs w:val="29"/>
          <w:rtl/>
        </w:rPr>
      </w:pPr>
      <w:r>
        <w:rPr>
          <w:rFonts w:eastAsia="Times New Roman" w:cs="B Titr" w:hint="cs"/>
          <w:b w:val="0"/>
          <w:bCs w:val="0"/>
          <w:color w:val="0080C0"/>
          <w:sz w:val="29"/>
          <w:szCs w:val="29"/>
          <w:rtl/>
        </w:rPr>
        <w:t>1704. پرده دل</w:t>
      </w:r>
    </w:p>
    <w:p w:rsidR="00000000" w:rsidRDefault="009C2F2C">
      <w:pPr>
        <w:pStyle w:val="contentparagraph"/>
        <w:bidi/>
        <w:jc w:val="both"/>
        <w:divId w:val="1292592432"/>
        <w:rPr>
          <w:rFonts w:cs="B Zar" w:hint="cs"/>
          <w:color w:val="000000"/>
          <w:sz w:val="36"/>
          <w:szCs w:val="36"/>
          <w:rtl/>
        </w:rPr>
      </w:pPr>
      <w:r>
        <w:rPr>
          <w:rStyle w:val="contenttext"/>
          <w:rFonts w:cs="B Zar" w:hint="cs"/>
          <w:color w:val="000000"/>
          <w:sz w:val="36"/>
          <w:szCs w:val="36"/>
          <w:rtl/>
        </w:rPr>
        <w:t>من لج و تمادی فهو الراکس الذی ران الله علی قلبه، و صار</w:t>
      </w:r>
      <w:r>
        <w:rPr>
          <w:rStyle w:val="contenttext"/>
          <w:rFonts w:cs="B Zar" w:hint="cs"/>
          <w:color w:val="000000"/>
          <w:sz w:val="36"/>
          <w:szCs w:val="36"/>
          <w:rtl/>
        </w:rPr>
        <w:t xml:space="preserve">ت دائره السوء علی راسه. </w:t>
      </w:r>
    </w:p>
    <w:p w:rsidR="00000000" w:rsidRDefault="009C2F2C">
      <w:pPr>
        <w:pStyle w:val="contentparagraph"/>
        <w:bidi/>
        <w:jc w:val="both"/>
        <w:divId w:val="1292592432"/>
        <w:rPr>
          <w:rFonts w:cs="B Zar" w:hint="cs"/>
          <w:color w:val="000000"/>
          <w:sz w:val="36"/>
          <w:szCs w:val="36"/>
          <w:rtl/>
        </w:rPr>
      </w:pPr>
      <w:r>
        <w:rPr>
          <w:rStyle w:val="contenttext"/>
          <w:rFonts w:cs="B Zar" w:hint="cs"/>
          <w:color w:val="000000"/>
          <w:sz w:val="36"/>
          <w:szCs w:val="36"/>
          <w:rtl/>
        </w:rPr>
        <w:t>آن کس که در لجاجت خود پا فشرد، خدا پرده ناآگاهی بر جان او کشید و بلای تیره روزی گرد سرش گردانید. (1697)</w:t>
      </w:r>
    </w:p>
    <w:p w:rsidR="00000000" w:rsidRDefault="009C2F2C">
      <w:pPr>
        <w:pStyle w:val="Heading2"/>
        <w:shd w:val="clear" w:color="auto" w:fill="FFFFFF"/>
        <w:bidi/>
        <w:jc w:val="both"/>
        <w:divId w:val="1225146698"/>
        <w:rPr>
          <w:rFonts w:eastAsia="Times New Roman" w:cs="B Titr" w:hint="cs"/>
          <w:b w:val="0"/>
          <w:bCs w:val="0"/>
          <w:color w:val="008000"/>
          <w:sz w:val="32"/>
          <w:szCs w:val="32"/>
          <w:rtl/>
        </w:rPr>
      </w:pPr>
      <w:r>
        <w:rPr>
          <w:rFonts w:eastAsia="Times New Roman" w:cs="B Titr" w:hint="cs"/>
          <w:b w:val="0"/>
          <w:bCs w:val="0"/>
          <w:color w:val="008000"/>
          <w:sz w:val="32"/>
          <w:szCs w:val="32"/>
          <w:rtl/>
        </w:rPr>
        <w:t>فصل ششم: رذایل اخلاقی</w:t>
      </w:r>
    </w:p>
    <w:p w:rsidR="00000000" w:rsidRDefault="009C2F2C">
      <w:pPr>
        <w:pStyle w:val="Heading3"/>
        <w:shd w:val="clear" w:color="auto" w:fill="FFFFFF"/>
        <w:bidi/>
        <w:jc w:val="both"/>
        <w:divId w:val="307175840"/>
        <w:rPr>
          <w:rFonts w:eastAsia="Times New Roman" w:cs="B Titr" w:hint="cs"/>
          <w:b w:val="0"/>
          <w:bCs w:val="0"/>
          <w:color w:val="FF0080"/>
          <w:sz w:val="30"/>
          <w:szCs w:val="30"/>
          <w:rtl/>
        </w:rPr>
      </w:pPr>
      <w:r>
        <w:rPr>
          <w:rFonts w:eastAsia="Times New Roman" w:cs="B Titr" w:hint="cs"/>
          <w:b w:val="0"/>
          <w:bCs w:val="0"/>
          <w:color w:val="FF0080"/>
          <w:sz w:val="30"/>
          <w:szCs w:val="30"/>
          <w:rtl/>
        </w:rPr>
        <w:t>بخش اول: حسد</w:t>
      </w:r>
    </w:p>
    <w:p w:rsidR="00000000" w:rsidRDefault="009C2F2C">
      <w:pPr>
        <w:pStyle w:val="Heading4"/>
        <w:shd w:val="clear" w:color="auto" w:fill="FFFFFF"/>
        <w:bidi/>
        <w:jc w:val="both"/>
        <w:divId w:val="26416688"/>
        <w:rPr>
          <w:rFonts w:eastAsia="Times New Roman" w:cs="B Titr" w:hint="cs"/>
          <w:b w:val="0"/>
          <w:bCs w:val="0"/>
          <w:color w:val="0080C0"/>
          <w:sz w:val="29"/>
          <w:szCs w:val="29"/>
          <w:rtl/>
        </w:rPr>
      </w:pPr>
      <w:r>
        <w:rPr>
          <w:rFonts w:eastAsia="Times New Roman" w:cs="B Titr" w:hint="cs"/>
          <w:b w:val="0"/>
          <w:bCs w:val="0"/>
          <w:color w:val="0080C0"/>
          <w:sz w:val="29"/>
          <w:szCs w:val="29"/>
          <w:rtl/>
        </w:rPr>
        <w:t>1705. عامل فرو رفتن در گناه</w:t>
      </w:r>
    </w:p>
    <w:p w:rsidR="00000000" w:rsidRDefault="009C2F2C">
      <w:pPr>
        <w:pStyle w:val="contentparagraph"/>
        <w:bidi/>
        <w:jc w:val="both"/>
        <w:divId w:val="26416688"/>
        <w:rPr>
          <w:rFonts w:cs="B Zar" w:hint="cs"/>
          <w:color w:val="000000"/>
          <w:sz w:val="36"/>
          <w:szCs w:val="36"/>
          <w:rtl/>
        </w:rPr>
      </w:pPr>
      <w:r>
        <w:rPr>
          <w:rStyle w:val="contenttext"/>
          <w:rFonts w:cs="B Zar" w:hint="cs"/>
          <w:color w:val="000000"/>
          <w:sz w:val="36"/>
          <w:szCs w:val="36"/>
          <w:rtl/>
        </w:rPr>
        <w:t xml:space="preserve">الحرص و الکبر و الحسد دواع الی التقحم فی الذنوب. </w:t>
      </w:r>
    </w:p>
    <w:p w:rsidR="00000000" w:rsidRDefault="009C2F2C">
      <w:pPr>
        <w:pStyle w:val="contentparagraph"/>
        <w:bidi/>
        <w:jc w:val="both"/>
        <w:divId w:val="26416688"/>
        <w:rPr>
          <w:rFonts w:cs="B Zar" w:hint="cs"/>
          <w:color w:val="000000"/>
          <w:sz w:val="36"/>
          <w:szCs w:val="36"/>
          <w:rtl/>
        </w:rPr>
      </w:pPr>
      <w:r>
        <w:rPr>
          <w:rStyle w:val="contenttext"/>
          <w:rFonts w:cs="B Zar" w:hint="cs"/>
          <w:color w:val="000000"/>
          <w:sz w:val="36"/>
          <w:szCs w:val="36"/>
          <w:rtl/>
        </w:rPr>
        <w:t>حرص و کبر و حس</w:t>
      </w:r>
      <w:r>
        <w:rPr>
          <w:rStyle w:val="contenttext"/>
          <w:rFonts w:cs="B Zar" w:hint="cs"/>
          <w:color w:val="000000"/>
          <w:sz w:val="36"/>
          <w:szCs w:val="36"/>
          <w:rtl/>
        </w:rPr>
        <w:t>د، سبب های فرورفتن در گناهان است. (1698)</w:t>
      </w:r>
    </w:p>
    <w:p w:rsidR="00000000" w:rsidRDefault="009C2F2C">
      <w:pPr>
        <w:pStyle w:val="Heading4"/>
        <w:shd w:val="clear" w:color="auto" w:fill="FFFFFF"/>
        <w:bidi/>
        <w:jc w:val="both"/>
        <w:divId w:val="1177425064"/>
        <w:rPr>
          <w:rFonts w:eastAsia="Times New Roman" w:cs="B Titr" w:hint="cs"/>
          <w:b w:val="0"/>
          <w:bCs w:val="0"/>
          <w:color w:val="0080C0"/>
          <w:sz w:val="29"/>
          <w:szCs w:val="29"/>
          <w:rtl/>
        </w:rPr>
      </w:pPr>
      <w:r>
        <w:rPr>
          <w:rFonts w:eastAsia="Times New Roman" w:cs="B Titr" w:hint="cs"/>
          <w:b w:val="0"/>
          <w:bCs w:val="0"/>
          <w:color w:val="0080C0"/>
          <w:sz w:val="29"/>
          <w:szCs w:val="29"/>
          <w:rtl/>
        </w:rPr>
        <w:t>1706. ستایش کم و زیاد</w:t>
      </w:r>
    </w:p>
    <w:p w:rsidR="00000000" w:rsidRDefault="009C2F2C">
      <w:pPr>
        <w:pStyle w:val="contentparagraph"/>
        <w:bidi/>
        <w:jc w:val="both"/>
        <w:divId w:val="1177425064"/>
        <w:rPr>
          <w:rFonts w:cs="B Zar" w:hint="cs"/>
          <w:color w:val="000000"/>
          <w:sz w:val="36"/>
          <w:szCs w:val="36"/>
          <w:rtl/>
        </w:rPr>
      </w:pPr>
      <w:r>
        <w:rPr>
          <w:rStyle w:val="contenttext"/>
          <w:rFonts w:cs="B Zar" w:hint="cs"/>
          <w:color w:val="000000"/>
          <w:sz w:val="36"/>
          <w:szCs w:val="36"/>
          <w:rtl/>
        </w:rPr>
        <w:t xml:space="preserve">الثناء باکثر من الاستحقاق ملق، و التقصیر عن الاستحقاق عی او حسد. </w:t>
      </w:r>
    </w:p>
    <w:p w:rsidR="00000000" w:rsidRDefault="009C2F2C">
      <w:pPr>
        <w:pStyle w:val="contentparagraph"/>
        <w:bidi/>
        <w:jc w:val="both"/>
        <w:divId w:val="1177425064"/>
        <w:rPr>
          <w:rFonts w:cs="B Zar" w:hint="cs"/>
          <w:color w:val="000000"/>
          <w:sz w:val="36"/>
          <w:szCs w:val="36"/>
          <w:rtl/>
        </w:rPr>
      </w:pPr>
      <w:r>
        <w:rPr>
          <w:rStyle w:val="contenttext"/>
          <w:rFonts w:cs="B Zar" w:hint="cs"/>
          <w:color w:val="000000"/>
          <w:sz w:val="36"/>
          <w:szCs w:val="36"/>
          <w:rtl/>
        </w:rPr>
        <w:t>ستایش، بیش از استحقاق تملق است و کم تر از آن درماندگی یا حسادت است. (1699)</w:t>
      </w:r>
    </w:p>
    <w:p w:rsidR="00000000" w:rsidRDefault="009C2F2C">
      <w:pPr>
        <w:pStyle w:val="Heading4"/>
        <w:shd w:val="clear" w:color="auto" w:fill="FFFFFF"/>
        <w:bidi/>
        <w:jc w:val="both"/>
        <w:divId w:val="77679945"/>
        <w:rPr>
          <w:rFonts w:eastAsia="Times New Roman" w:cs="B Titr" w:hint="cs"/>
          <w:b w:val="0"/>
          <w:bCs w:val="0"/>
          <w:color w:val="0080C0"/>
          <w:sz w:val="29"/>
          <w:szCs w:val="29"/>
          <w:rtl/>
        </w:rPr>
      </w:pPr>
      <w:r>
        <w:rPr>
          <w:rFonts w:eastAsia="Times New Roman" w:cs="B Titr" w:hint="cs"/>
          <w:b w:val="0"/>
          <w:bCs w:val="0"/>
          <w:color w:val="0080C0"/>
          <w:sz w:val="29"/>
          <w:szCs w:val="29"/>
          <w:rtl/>
        </w:rPr>
        <w:t>1707. عجب از حسود!</w:t>
      </w:r>
    </w:p>
    <w:p w:rsidR="00000000" w:rsidRDefault="009C2F2C">
      <w:pPr>
        <w:pStyle w:val="contentparagraph"/>
        <w:bidi/>
        <w:jc w:val="both"/>
        <w:divId w:val="77679945"/>
        <w:rPr>
          <w:rFonts w:cs="B Zar" w:hint="cs"/>
          <w:color w:val="000000"/>
          <w:sz w:val="36"/>
          <w:szCs w:val="36"/>
          <w:rtl/>
        </w:rPr>
      </w:pPr>
      <w:r>
        <w:rPr>
          <w:rStyle w:val="contenttext"/>
          <w:rFonts w:cs="B Zar" w:hint="cs"/>
          <w:color w:val="000000"/>
          <w:sz w:val="36"/>
          <w:szCs w:val="36"/>
          <w:rtl/>
        </w:rPr>
        <w:t>العجب لغفله الحساد عن سلامه الاجساد!</w:t>
      </w:r>
    </w:p>
    <w:p w:rsidR="00000000" w:rsidRDefault="009C2F2C">
      <w:pPr>
        <w:pStyle w:val="contentparagraph"/>
        <w:bidi/>
        <w:jc w:val="both"/>
        <w:divId w:val="77679945"/>
        <w:rPr>
          <w:rFonts w:cs="B Zar" w:hint="cs"/>
          <w:color w:val="000000"/>
          <w:sz w:val="36"/>
          <w:szCs w:val="36"/>
          <w:rtl/>
        </w:rPr>
      </w:pPr>
      <w:r>
        <w:rPr>
          <w:rStyle w:val="contenttext"/>
          <w:rFonts w:cs="B Zar" w:hint="cs"/>
          <w:color w:val="000000"/>
          <w:sz w:val="36"/>
          <w:szCs w:val="36"/>
          <w:rtl/>
        </w:rPr>
        <w:t>شگفتا از حسودان، که از سلامتی جسمشان غافل اند! (1700)</w:t>
      </w:r>
    </w:p>
    <w:p w:rsidR="00000000" w:rsidRDefault="009C2F2C">
      <w:pPr>
        <w:pStyle w:val="Heading4"/>
        <w:shd w:val="clear" w:color="auto" w:fill="FFFFFF"/>
        <w:bidi/>
        <w:jc w:val="both"/>
        <w:divId w:val="2126658861"/>
        <w:rPr>
          <w:rFonts w:eastAsia="Times New Roman" w:cs="B Titr" w:hint="cs"/>
          <w:b w:val="0"/>
          <w:bCs w:val="0"/>
          <w:color w:val="0080C0"/>
          <w:sz w:val="29"/>
          <w:szCs w:val="29"/>
          <w:rtl/>
        </w:rPr>
      </w:pPr>
      <w:r>
        <w:rPr>
          <w:rFonts w:eastAsia="Times New Roman" w:cs="B Titr" w:hint="cs"/>
          <w:b w:val="0"/>
          <w:bCs w:val="0"/>
          <w:color w:val="0080C0"/>
          <w:sz w:val="29"/>
          <w:szCs w:val="29"/>
          <w:rtl/>
        </w:rPr>
        <w:t>1708. نقصان دوستی</w:t>
      </w:r>
    </w:p>
    <w:p w:rsidR="00000000" w:rsidRDefault="009C2F2C">
      <w:pPr>
        <w:pStyle w:val="contentparagraph"/>
        <w:bidi/>
        <w:jc w:val="both"/>
        <w:divId w:val="2126658861"/>
        <w:rPr>
          <w:rFonts w:cs="B Zar" w:hint="cs"/>
          <w:color w:val="000000"/>
          <w:sz w:val="36"/>
          <w:szCs w:val="36"/>
          <w:rtl/>
        </w:rPr>
      </w:pPr>
      <w:r>
        <w:rPr>
          <w:rStyle w:val="contenttext"/>
          <w:rFonts w:cs="B Zar" w:hint="cs"/>
          <w:color w:val="000000"/>
          <w:sz w:val="36"/>
          <w:szCs w:val="36"/>
          <w:rtl/>
        </w:rPr>
        <w:t xml:space="preserve">حسد الصدیق من سقم الموده. </w:t>
      </w:r>
    </w:p>
    <w:p w:rsidR="00000000" w:rsidRDefault="009C2F2C">
      <w:pPr>
        <w:pStyle w:val="contentparagraph"/>
        <w:bidi/>
        <w:jc w:val="both"/>
        <w:divId w:val="2126658861"/>
        <w:rPr>
          <w:rFonts w:cs="B Zar" w:hint="cs"/>
          <w:color w:val="000000"/>
          <w:sz w:val="36"/>
          <w:szCs w:val="36"/>
          <w:rtl/>
        </w:rPr>
      </w:pPr>
      <w:r>
        <w:rPr>
          <w:rStyle w:val="contenttext"/>
          <w:rFonts w:cs="B Zar" w:hint="cs"/>
          <w:color w:val="000000"/>
          <w:sz w:val="36"/>
          <w:szCs w:val="36"/>
          <w:rtl/>
        </w:rPr>
        <w:t>حسد بردن بر دوست، از بیماری (و نادرستی) در مهر و دوستی است. (1701)</w:t>
      </w:r>
    </w:p>
    <w:p w:rsidR="00000000" w:rsidRDefault="009C2F2C">
      <w:pPr>
        <w:pStyle w:val="Heading4"/>
        <w:shd w:val="clear" w:color="auto" w:fill="FFFFFF"/>
        <w:bidi/>
        <w:jc w:val="both"/>
        <w:divId w:val="1998071455"/>
        <w:rPr>
          <w:rFonts w:eastAsia="Times New Roman" w:cs="B Titr" w:hint="cs"/>
          <w:b w:val="0"/>
          <w:bCs w:val="0"/>
          <w:color w:val="0080C0"/>
          <w:sz w:val="29"/>
          <w:szCs w:val="29"/>
          <w:rtl/>
        </w:rPr>
      </w:pPr>
      <w:r>
        <w:rPr>
          <w:rFonts w:eastAsia="Times New Roman" w:cs="B Titr" w:hint="cs"/>
          <w:b w:val="0"/>
          <w:bCs w:val="0"/>
          <w:color w:val="0080C0"/>
          <w:sz w:val="29"/>
          <w:szCs w:val="29"/>
          <w:rtl/>
        </w:rPr>
        <w:t>1709. حسود خرد</w:t>
      </w:r>
    </w:p>
    <w:p w:rsidR="00000000" w:rsidRDefault="009C2F2C">
      <w:pPr>
        <w:pStyle w:val="contentparagraph"/>
        <w:bidi/>
        <w:jc w:val="both"/>
        <w:divId w:val="1998071455"/>
        <w:rPr>
          <w:rFonts w:cs="B Zar" w:hint="cs"/>
          <w:color w:val="000000"/>
          <w:sz w:val="36"/>
          <w:szCs w:val="36"/>
          <w:rtl/>
        </w:rPr>
      </w:pPr>
      <w:r>
        <w:rPr>
          <w:rStyle w:val="contenttext"/>
          <w:rFonts w:cs="B Zar" w:hint="cs"/>
          <w:color w:val="000000"/>
          <w:sz w:val="36"/>
          <w:szCs w:val="36"/>
          <w:rtl/>
        </w:rPr>
        <w:t xml:space="preserve">عجب المرء بنفسه احد حساد عقله. </w:t>
      </w:r>
    </w:p>
    <w:p w:rsidR="00000000" w:rsidRDefault="009C2F2C">
      <w:pPr>
        <w:pStyle w:val="contentparagraph"/>
        <w:bidi/>
        <w:jc w:val="both"/>
        <w:divId w:val="1998071455"/>
        <w:rPr>
          <w:rFonts w:cs="B Zar" w:hint="cs"/>
          <w:color w:val="000000"/>
          <w:sz w:val="36"/>
          <w:szCs w:val="36"/>
          <w:rtl/>
        </w:rPr>
      </w:pPr>
      <w:r>
        <w:rPr>
          <w:rStyle w:val="contenttext"/>
          <w:rFonts w:cs="B Zar" w:hint="cs"/>
          <w:color w:val="000000"/>
          <w:sz w:val="36"/>
          <w:szCs w:val="36"/>
          <w:rtl/>
        </w:rPr>
        <w:t>راضی ب</w:t>
      </w:r>
      <w:r>
        <w:rPr>
          <w:rStyle w:val="contenttext"/>
          <w:rFonts w:cs="B Zar" w:hint="cs"/>
          <w:color w:val="000000"/>
          <w:sz w:val="36"/>
          <w:szCs w:val="36"/>
          <w:rtl/>
        </w:rPr>
        <w:t>ودن مرد از خویشتن، یکی از حسودان خرد اوست. (1702)</w:t>
      </w:r>
    </w:p>
    <w:p w:rsidR="00000000" w:rsidRDefault="009C2F2C">
      <w:pPr>
        <w:pStyle w:val="Heading4"/>
        <w:shd w:val="clear" w:color="auto" w:fill="FFFFFF"/>
        <w:bidi/>
        <w:jc w:val="both"/>
        <w:divId w:val="943343398"/>
        <w:rPr>
          <w:rFonts w:eastAsia="Times New Roman" w:cs="B Titr" w:hint="cs"/>
          <w:b w:val="0"/>
          <w:bCs w:val="0"/>
          <w:color w:val="0080C0"/>
          <w:sz w:val="29"/>
          <w:szCs w:val="29"/>
          <w:rtl/>
        </w:rPr>
      </w:pPr>
      <w:r>
        <w:rPr>
          <w:rFonts w:eastAsia="Times New Roman" w:cs="B Titr" w:hint="cs"/>
          <w:b w:val="0"/>
          <w:bCs w:val="0"/>
          <w:color w:val="0080C0"/>
          <w:sz w:val="29"/>
          <w:szCs w:val="29"/>
          <w:rtl/>
        </w:rPr>
        <w:t>1710. نتیجه حسادت کم</w:t>
      </w:r>
    </w:p>
    <w:p w:rsidR="00000000" w:rsidRDefault="009C2F2C">
      <w:pPr>
        <w:pStyle w:val="contentparagraph"/>
        <w:bidi/>
        <w:jc w:val="both"/>
        <w:divId w:val="943343398"/>
        <w:rPr>
          <w:rFonts w:cs="B Zar" w:hint="cs"/>
          <w:color w:val="000000"/>
          <w:sz w:val="36"/>
          <w:szCs w:val="36"/>
          <w:rtl/>
        </w:rPr>
      </w:pPr>
      <w:r>
        <w:rPr>
          <w:rStyle w:val="contenttext"/>
          <w:rFonts w:cs="B Zar" w:hint="cs"/>
          <w:color w:val="000000"/>
          <w:sz w:val="36"/>
          <w:szCs w:val="36"/>
          <w:rtl/>
        </w:rPr>
        <w:t xml:space="preserve">صحه الجسد، من قله الحسد. </w:t>
      </w:r>
    </w:p>
    <w:p w:rsidR="00000000" w:rsidRDefault="009C2F2C">
      <w:pPr>
        <w:pStyle w:val="contentparagraph"/>
        <w:bidi/>
        <w:jc w:val="both"/>
        <w:divId w:val="943343398"/>
        <w:rPr>
          <w:rFonts w:cs="B Zar" w:hint="cs"/>
          <w:color w:val="000000"/>
          <w:sz w:val="36"/>
          <w:szCs w:val="36"/>
          <w:rtl/>
        </w:rPr>
      </w:pPr>
      <w:r>
        <w:rPr>
          <w:rStyle w:val="contenttext"/>
          <w:rFonts w:cs="B Zar" w:hint="cs"/>
          <w:color w:val="000000"/>
          <w:sz w:val="36"/>
          <w:szCs w:val="36"/>
          <w:rtl/>
        </w:rPr>
        <w:t>سلامت جسم، از کمی حسادت است. (1703)</w:t>
      </w:r>
    </w:p>
    <w:p w:rsidR="00000000" w:rsidRDefault="009C2F2C">
      <w:pPr>
        <w:pStyle w:val="Heading3"/>
        <w:shd w:val="clear" w:color="auto" w:fill="FFFFFF"/>
        <w:bidi/>
        <w:jc w:val="both"/>
        <w:divId w:val="1275789321"/>
        <w:rPr>
          <w:rFonts w:eastAsia="Times New Roman" w:cs="B Titr" w:hint="cs"/>
          <w:b w:val="0"/>
          <w:bCs w:val="0"/>
          <w:color w:val="FF0080"/>
          <w:sz w:val="30"/>
          <w:szCs w:val="30"/>
          <w:rtl/>
        </w:rPr>
      </w:pPr>
      <w:r>
        <w:rPr>
          <w:rFonts w:eastAsia="Times New Roman" w:cs="B Titr" w:hint="cs"/>
          <w:b w:val="0"/>
          <w:bCs w:val="0"/>
          <w:color w:val="FF0080"/>
          <w:sz w:val="30"/>
          <w:szCs w:val="30"/>
          <w:rtl/>
        </w:rPr>
        <w:t>بخش دوم: طمع</w:t>
      </w:r>
    </w:p>
    <w:p w:rsidR="00000000" w:rsidRDefault="009C2F2C">
      <w:pPr>
        <w:pStyle w:val="Heading4"/>
        <w:shd w:val="clear" w:color="auto" w:fill="FFFFFF"/>
        <w:bidi/>
        <w:jc w:val="both"/>
        <w:divId w:val="351348554"/>
        <w:rPr>
          <w:rFonts w:eastAsia="Times New Roman" w:cs="B Titr" w:hint="cs"/>
          <w:b w:val="0"/>
          <w:bCs w:val="0"/>
          <w:color w:val="0080C0"/>
          <w:sz w:val="29"/>
          <w:szCs w:val="29"/>
          <w:rtl/>
        </w:rPr>
      </w:pPr>
      <w:r>
        <w:rPr>
          <w:rFonts w:eastAsia="Times New Roman" w:cs="B Titr" w:hint="cs"/>
          <w:b w:val="0"/>
          <w:bCs w:val="0"/>
          <w:color w:val="0080C0"/>
          <w:sz w:val="29"/>
          <w:szCs w:val="29"/>
          <w:rtl/>
        </w:rPr>
        <w:t>1711. زبونی در طمع</w:t>
      </w:r>
    </w:p>
    <w:p w:rsidR="00000000" w:rsidRDefault="009C2F2C">
      <w:pPr>
        <w:pStyle w:val="contentparagraph"/>
        <w:bidi/>
        <w:jc w:val="both"/>
        <w:divId w:val="351348554"/>
        <w:rPr>
          <w:rFonts w:cs="B Zar" w:hint="cs"/>
          <w:color w:val="000000"/>
          <w:sz w:val="36"/>
          <w:szCs w:val="36"/>
          <w:rtl/>
        </w:rPr>
      </w:pPr>
      <w:r>
        <w:rPr>
          <w:rStyle w:val="contenttext"/>
          <w:rFonts w:cs="B Zar" w:hint="cs"/>
          <w:color w:val="000000"/>
          <w:sz w:val="36"/>
          <w:szCs w:val="36"/>
          <w:rtl/>
        </w:rPr>
        <w:t xml:space="preserve">فی وصف عیسی علیه السلام: </w:t>
      </w:r>
    </w:p>
    <w:p w:rsidR="00000000" w:rsidRDefault="009C2F2C">
      <w:pPr>
        <w:pStyle w:val="contentparagraph"/>
        <w:bidi/>
        <w:jc w:val="both"/>
        <w:divId w:val="351348554"/>
        <w:rPr>
          <w:rFonts w:cs="B Zar" w:hint="cs"/>
          <w:color w:val="000000"/>
          <w:sz w:val="36"/>
          <w:szCs w:val="36"/>
          <w:rtl/>
        </w:rPr>
      </w:pPr>
      <w:r>
        <w:rPr>
          <w:rStyle w:val="contenttext"/>
          <w:rFonts w:cs="B Zar" w:hint="cs"/>
          <w:color w:val="000000"/>
          <w:sz w:val="36"/>
          <w:szCs w:val="36"/>
          <w:rtl/>
        </w:rPr>
        <w:t>و لم تکن له زوجه تفتنه، و لا ولد یحزنه، و لا مال یلفته و لا طمع ی</w:t>
      </w:r>
      <w:r>
        <w:rPr>
          <w:rStyle w:val="contenttext"/>
          <w:rFonts w:cs="B Zar" w:hint="cs"/>
          <w:color w:val="000000"/>
          <w:sz w:val="36"/>
          <w:szCs w:val="36"/>
          <w:rtl/>
        </w:rPr>
        <w:t xml:space="preserve">ذله. </w:t>
      </w:r>
    </w:p>
    <w:p w:rsidR="00000000" w:rsidRDefault="009C2F2C">
      <w:pPr>
        <w:pStyle w:val="contentparagraph"/>
        <w:bidi/>
        <w:jc w:val="both"/>
        <w:divId w:val="351348554"/>
        <w:rPr>
          <w:rFonts w:cs="B Zar" w:hint="cs"/>
          <w:color w:val="000000"/>
          <w:sz w:val="36"/>
          <w:szCs w:val="36"/>
          <w:rtl/>
        </w:rPr>
      </w:pPr>
      <w:r>
        <w:rPr>
          <w:rStyle w:val="contenttext"/>
          <w:rFonts w:cs="B Zar" w:hint="cs"/>
          <w:color w:val="000000"/>
          <w:sz w:val="36"/>
          <w:szCs w:val="36"/>
          <w:rtl/>
        </w:rPr>
        <w:t xml:space="preserve">در توصیف عیسی علیه السلام می فرماید: </w:t>
      </w:r>
    </w:p>
    <w:p w:rsidR="00000000" w:rsidRDefault="009C2F2C">
      <w:pPr>
        <w:pStyle w:val="contentparagraph"/>
        <w:bidi/>
        <w:jc w:val="both"/>
        <w:divId w:val="351348554"/>
        <w:rPr>
          <w:rFonts w:cs="B Zar" w:hint="cs"/>
          <w:color w:val="000000"/>
          <w:sz w:val="36"/>
          <w:szCs w:val="36"/>
          <w:rtl/>
        </w:rPr>
      </w:pPr>
      <w:r>
        <w:rPr>
          <w:rStyle w:val="contenttext"/>
          <w:rFonts w:cs="B Zar" w:hint="cs"/>
          <w:color w:val="000000"/>
          <w:sz w:val="36"/>
          <w:szCs w:val="36"/>
          <w:rtl/>
        </w:rPr>
        <w:t xml:space="preserve">برای او همسری نبود که وسیله تشویش خاطر او شود و فرزندی نبود که اندوهگینش سازد و مالی نبود که او را به خود مشغول بدارد، طمعی در چیزی نداشت که او را پست و خوار گرداند. </w:t>
      </w:r>
    </w:p>
    <w:p w:rsidR="00000000" w:rsidRDefault="009C2F2C">
      <w:pPr>
        <w:pStyle w:val="Heading4"/>
        <w:shd w:val="clear" w:color="auto" w:fill="FFFFFF"/>
        <w:bidi/>
        <w:jc w:val="both"/>
        <w:divId w:val="1358118792"/>
        <w:rPr>
          <w:rFonts w:eastAsia="Times New Roman" w:cs="B Titr" w:hint="cs"/>
          <w:b w:val="0"/>
          <w:bCs w:val="0"/>
          <w:color w:val="0080C0"/>
          <w:sz w:val="29"/>
          <w:szCs w:val="29"/>
          <w:rtl/>
        </w:rPr>
      </w:pPr>
      <w:r>
        <w:rPr>
          <w:rFonts w:eastAsia="Times New Roman" w:cs="B Titr" w:hint="cs"/>
          <w:b w:val="0"/>
          <w:bCs w:val="0"/>
          <w:color w:val="0080C0"/>
          <w:sz w:val="29"/>
          <w:szCs w:val="29"/>
          <w:rtl/>
        </w:rPr>
        <w:t>1712. مطیعان فرمان الهی (1704)</w:t>
      </w:r>
    </w:p>
    <w:p w:rsidR="00000000" w:rsidRDefault="009C2F2C">
      <w:pPr>
        <w:pStyle w:val="contentparagraph"/>
        <w:bidi/>
        <w:jc w:val="both"/>
        <w:divId w:val="1358118792"/>
        <w:rPr>
          <w:rFonts w:cs="B Zar" w:hint="cs"/>
          <w:color w:val="000000"/>
          <w:sz w:val="36"/>
          <w:szCs w:val="36"/>
          <w:rtl/>
        </w:rPr>
      </w:pPr>
      <w:r>
        <w:rPr>
          <w:rStyle w:val="contenttext"/>
          <w:rFonts w:cs="B Zar" w:hint="cs"/>
          <w:color w:val="000000"/>
          <w:sz w:val="36"/>
          <w:szCs w:val="36"/>
          <w:rtl/>
        </w:rPr>
        <w:t xml:space="preserve">لا یقیم امر الله سبحانه الا من یصانع و لا یضارع، و لا یتبع المطامع. </w:t>
      </w:r>
    </w:p>
    <w:p w:rsidR="00000000" w:rsidRDefault="009C2F2C">
      <w:pPr>
        <w:pStyle w:val="contentparagraph"/>
        <w:bidi/>
        <w:jc w:val="both"/>
        <w:divId w:val="1358118792"/>
        <w:rPr>
          <w:rFonts w:cs="B Zar" w:hint="cs"/>
          <w:color w:val="000000"/>
          <w:sz w:val="36"/>
          <w:szCs w:val="36"/>
          <w:rtl/>
        </w:rPr>
      </w:pPr>
      <w:r>
        <w:rPr>
          <w:rStyle w:val="contenttext"/>
          <w:rFonts w:cs="B Zar" w:hint="cs"/>
          <w:color w:val="000000"/>
          <w:sz w:val="36"/>
          <w:szCs w:val="36"/>
          <w:rtl/>
        </w:rPr>
        <w:t>فرمان خدا را برپا ندارد مگر کسی که سازشکار (در دین خدا) نباشد و به تقلید عمل نکند و به دنبال طمع ها نرود. (1705)</w:t>
      </w:r>
    </w:p>
    <w:p w:rsidR="00000000" w:rsidRDefault="009C2F2C">
      <w:pPr>
        <w:pStyle w:val="Heading4"/>
        <w:shd w:val="clear" w:color="auto" w:fill="FFFFFF"/>
        <w:bidi/>
        <w:jc w:val="both"/>
        <w:divId w:val="1484128558"/>
        <w:rPr>
          <w:rFonts w:eastAsia="Times New Roman" w:cs="B Titr" w:hint="cs"/>
          <w:b w:val="0"/>
          <w:bCs w:val="0"/>
          <w:color w:val="0080C0"/>
          <w:sz w:val="29"/>
          <w:szCs w:val="29"/>
          <w:rtl/>
        </w:rPr>
      </w:pPr>
      <w:r>
        <w:rPr>
          <w:rFonts w:eastAsia="Times New Roman" w:cs="B Titr" w:hint="cs"/>
          <w:b w:val="0"/>
          <w:bCs w:val="0"/>
          <w:color w:val="0080C0"/>
          <w:sz w:val="29"/>
          <w:szCs w:val="29"/>
          <w:rtl/>
        </w:rPr>
        <w:t>1713. نکوهش طمع</w:t>
      </w:r>
    </w:p>
    <w:p w:rsidR="00000000" w:rsidRDefault="009C2F2C">
      <w:pPr>
        <w:pStyle w:val="contentparagraph"/>
        <w:bidi/>
        <w:jc w:val="both"/>
        <w:divId w:val="1484128558"/>
        <w:rPr>
          <w:rFonts w:cs="B Zar" w:hint="cs"/>
          <w:color w:val="000000"/>
          <w:sz w:val="36"/>
          <w:szCs w:val="36"/>
          <w:rtl/>
        </w:rPr>
      </w:pPr>
      <w:r>
        <w:rPr>
          <w:rStyle w:val="contenttext"/>
          <w:rFonts w:cs="B Zar" w:hint="cs"/>
          <w:color w:val="000000"/>
          <w:sz w:val="36"/>
          <w:szCs w:val="36"/>
          <w:rtl/>
        </w:rPr>
        <w:t xml:space="preserve">فی صفه المنافقین: </w:t>
      </w:r>
    </w:p>
    <w:p w:rsidR="00000000" w:rsidRDefault="009C2F2C">
      <w:pPr>
        <w:pStyle w:val="contentparagraph"/>
        <w:bidi/>
        <w:jc w:val="both"/>
        <w:divId w:val="1484128558"/>
        <w:rPr>
          <w:rFonts w:cs="B Zar" w:hint="cs"/>
          <w:color w:val="000000"/>
          <w:sz w:val="36"/>
          <w:szCs w:val="36"/>
          <w:rtl/>
        </w:rPr>
      </w:pPr>
      <w:r>
        <w:rPr>
          <w:rStyle w:val="contenttext"/>
          <w:rFonts w:cs="B Zar" w:hint="cs"/>
          <w:color w:val="000000"/>
          <w:sz w:val="36"/>
          <w:szCs w:val="36"/>
          <w:rtl/>
        </w:rPr>
        <w:t>یتوصلون الی الطمع بالیاس لیقیموا اسواقه</w:t>
      </w:r>
      <w:r>
        <w:rPr>
          <w:rStyle w:val="contenttext"/>
          <w:rFonts w:cs="B Zar" w:hint="cs"/>
          <w:color w:val="000000"/>
          <w:sz w:val="36"/>
          <w:szCs w:val="36"/>
          <w:rtl/>
        </w:rPr>
        <w:t xml:space="preserve">م، و ینفقوا به اعلاقهم. </w:t>
      </w:r>
    </w:p>
    <w:p w:rsidR="00000000" w:rsidRDefault="009C2F2C">
      <w:pPr>
        <w:pStyle w:val="contentparagraph"/>
        <w:bidi/>
        <w:jc w:val="both"/>
        <w:divId w:val="1484128558"/>
        <w:rPr>
          <w:rFonts w:cs="B Zar" w:hint="cs"/>
          <w:color w:val="000000"/>
          <w:sz w:val="36"/>
          <w:szCs w:val="36"/>
          <w:rtl/>
        </w:rPr>
      </w:pPr>
      <w:r>
        <w:rPr>
          <w:rStyle w:val="contenttext"/>
          <w:rFonts w:cs="B Zar" w:hint="cs"/>
          <w:color w:val="000000"/>
          <w:sz w:val="36"/>
          <w:szCs w:val="36"/>
          <w:rtl/>
        </w:rPr>
        <w:t>منافقین برای وصول به آن چه که طمع در آن دارند اظهار نومیدی و استغناء از آن نمایند تا بازارهای خود را برپای دارند و کالاهای خود را به فروش برسانند. (1706)</w:t>
      </w:r>
    </w:p>
    <w:p w:rsidR="00000000" w:rsidRDefault="009C2F2C">
      <w:pPr>
        <w:pStyle w:val="Heading4"/>
        <w:shd w:val="clear" w:color="auto" w:fill="FFFFFF"/>
        <w:bidi/>
        <w:jc w:val="both"/>
        <w:divId w:val="1250117500"/>
        <w:rPr>
          <w:rFonts w:eastAsia="Times New Roman" w:cs="B Titr" w:hint="cs"/>
          <w:b w:val="0"/>
          <w:bCs w:val="0"/>
          <w:color w:val="0080C0"/>
          <w:sz w:val="29"/>
          <w:szCs w:val="29"/>
          <w:rtl/>
        </w:rPr>
      </w:pPr>
      <w:r>
        <w:rPr>
          <w:rFonts w:eastAsia="Times New Roman" w:cs="B Titr" w:hint="cs"/>
          <w:b w:val="0"/>
          <w:bCs w:val="0"/>
          <w:color w:val="0080C0"/>
          <w:sz w:val="29"/>
          <w:szCs w:val="29"/>
          <w:rtl/>
        </w:rPr>
        <w:t>1714. بنده ذلت</w:t>
      </w:r>
    </w:p>
    <w:p w:rsidR="00000000" w:rsidRDefault="009C2F2C">
      <w:pPr>
        <w:pStyle w:val="contentparagraph"/>
        <w:bidi/>
        <w:jc w:val="both"/>
        <w:divId w:val="1250117500"/>
        <w:rPr>
          <w:rFonts w:cs="B Zar" w:hint="cs"/>
          <w:color w:val="000000"/>
          <w:sz w:val="36"/>
          <w:szCs w:val="36"/>
          <w:rtl/>
        </w:rPr>
      </w:pPr>
      <w:r>
        <w:rPr>
          <w:rStyle w:val="contenttext"/>
          <w:rFonts w:cs="B Zar" w:hint="cs"/>
          <w:color w:val="000000"/>
          <w:sz w:val="36"/>
          <w:szCs w:val="36"/>
          <w:rtl/>
        </w:rPr>
        <w:t xml:space="preserve">الطامع فی وثاق الذل. </w:t>
      </w:r>
    </w:p>
    <w:p w:rsidR="00000000" w:rsidRDefault="009C2F2C">
      <w:pPr>
        <w:pStyle w:val="contentparagraph"/>
        <w:bidi/>
        <w:jc w:val="both"/>
        <w:divId w:val="1250117500"/>
        <w:rPr>
          <w:rFonts w:cs="B Zar" w:hint="cs"/>
          <w:color w:val="000000"/>
          <w:sz w:val="36"/>
          <w:szCs w:val="36"/>
          <w:rtl/>
        </w:rPr>
      </w:pPr>
      <w:r>
        <w:rPr>
          <w:rStyle w:val="contenttext"/>
          <w:rFonts w:cs="B Zar" w:hint="cs"/>
          <w:color w:val="000000"/>
          <w:sz w:val="36"/>
          <w:szCs w:val="36"/>
          <w:rtl/>
        </w:rPr>
        <w:t>طمع کار، در بند ذلت و خواری گرفتار است. (1707)</w:t>
      </w:r>
    </w:p>
    <w:p w:rsidR="00000000" w:rsidRDefault="009C2F2C">
      <w:pPr>
        <w:pStyle w:val="Heading4"/>
        <w:shd w:val="clear" w:color="auto" w:fill="FFFFFF"/>
        <w:bidi/>
        <w:jc w:val="both"/>
        <w:divId w:val="1984968932"/>
        <w:rPr>
          <w:rFonts w:eastAsia="Times New Roman" w:cs="B Titr" w:hint="cs"/>
          <w:b w:val="0"/>
          <w:bCs w:val="0"/>
          <w:color w:val="0080C0"/>
          <w:sz w:val="29"/>
          <w:szCs w:val="29"/>
          <w:rtl/>
        </w:rPr>
      </w:pPr>
      <w:r>
        <w:rPr>
          <w:rFonts w:eastAsia="Times New Roman" w:cs="B Titr" w:hint="cs"/>
          <w:b w:val="0"/>
          <w:bCs w:val="0"/>
          <w:color w:val="0080C0"/>
          <w:sz w:val="29"/>
          <w:szCs w:val="29"/>
          <w:rtl/>
        </w:rPr>
        <w:t>1715. طمع بی بازگشت</w:t>
      </w:r>
    </w:p>
    <w:p w:rsidR="00000000" w:rsidRDefault="009C2F2C">
      <w:pPr>
        <w:pStyle w:val="contentparagraph"/>
        <w:bidi/>
        <w:jc w:val="both"/>
        <w:divId w:val="1984968932"/>
        <w:rPr>
          <w:rFonts w:cs="B Zar" w:hint="cs"/>
          <w:color w:val="000000"/>
          <w:sz w:val="36"/>
          <w:szCs w:val="36"/>
          <w:rtl/>
        </w:rPr>
      </w:pPr>
      <w:r>
        <w:rPr>
          <w:rStyle w:val="contenttext"/>
          <w:rFonts w:cs="B Zar" w:hint="cs"/>
          <w:color w:val="000000"/>
          <w:sz w:val="36"/>
          <w:szCs w:val="36"/>
          <w:rtl/>
        </w:rPr>
        <w:t xml:space="preserve">ان الطمع مورد غیر مصدر، و ضامن غیر وفی، و ربما شرق شارب الماء قبل ریه؛ و کلما عظم قدر الشیء المتناقس فیه، عظمت الرزیه لفقده، و الامانی تعمی اعین البصائر، و الحظ یاتی من لا یاتیه. </w:t>
      </w:r>
    </w:p>
    <w:p w:rsidR="00000000" w:rsidRDefault="009C2F2C">
      <w:pPr>
        <w:pStyle w:val="contentparagraph"/>
        <w:bidi/>
        <w:jc w:val="both"/>
        <w:divId w:val="1984968932"/>
        <w:rPr>
          <w:rFonts w:cs="B Zar" w:hint="cs"/>
          <w:color w:val="000000"/>
          <w:sz w:val="36"/>
          <w:szCs w:val="36"/>
          <w:rtl/>
        </w:rPr>
      </w:pPr>
      <w:r>
        <w:rPr>
          <w:rStyle w:val="contenttext"/>
          <w:rFonts w:cs="B Zar" w:hint="cs"/>
          <w:color w:val="000000"/>
          <w:sz w:val="36"/>
          <w:szCs w:val="36"/>
          <w:rtl/>
        </w:rPr>
        <w:t>همانا طمع</w:t>
      </w:r>
      <w:r>
        <w:rPr>
          <w:rStyle w:val="contenttext"/>
          <w:rFonts w:cs="B Zar" w:hint="cs"/>
          <w:color w:val="000000"/>
          <w:sz w:val="36"/>
          <w:szCs w:val="36"/>
          <w:rtl/>
        </w:rPr>
        <w:t xml:space="preserve"> وارد کننده ای است که بازگشت ندارد و ضامنی است که (به پیمانش) وفا ندارد. چه بسا نوشنده ی آبی که پیش از سیراب شدن، گلوگیر و خفه شده و هر اندازه که برای به دست آوردن چیزی بیشتر مبارزه و رقابت شود، به همان اندازه مصیبت از دست دادنش زیادتر باشد (آرزوها چشم دل </w:t>
      </w:r>
      <w:r>
        <w:rPr>
          <w:rStyle w:val="contenttext"/>
          <w:rFonts w:cs="B Zar" w:hint="cs"/>
          <w:color w:val="000000"/>
          <w:sz w:val="36"/>
          <w:szCs w:val="36"/>
          <w:rtl/>
        </w:rPr>
        <w:t>را کور می کند و نصیب و بهره پیش کسی آید که به دنبالش نرود). (1708)</w:t>
      </w:r>
    </w:p>
    <w:p w:rsidR="00000000" w:rsidRDefault="009C2F2C">
      <w:pPr>
        <w:pStyle w:val="Heading4"/>
        <w:shd w:val="clear" w:color="auto" w:fill="FFFFFF"/>
        <w:bidi/>
        <w:jc w:val="both"/>
        <w:divId w:val="390427715"/>
        <w:rPr>
          <w:rFonts w:eastAsia="Times New Roman" w:cs="B Titr" w:hint="cs"/>
          <w:b w:val="0"/>
          <w:bCs w:val="0"/>
          <w:color w:val="0080C0"/>
          <w:sz w:val="29"/>
          <w:szCs w:val="29"/>
          <w:rtl/>
        </w:rPr>
      </w:pPr>
      <w:r>
        <w:rPr>
          <w:rFonts w:eastAsia="Times New Roman" w:cs="B Titr" w:hint="cs"/>
          <w:b w:val="0"/>
          <w:bCs w:val="0"/>
          <w:color w:val="0080C0"/>
          <w:sz w:val="29"/>
          <w:szCs w:val="29"/>
          <w:rtl/>
        </w:rPr>
        <w:t>1716. مقصد مرکب طمع</w:t>
      </w:r>
    </w:p>
    <w:p w:rsidR="00000000" w:rsidRDefault="009C2F2C">
      <w:pPr>
        <w:pStyle w:val="contentparagraph"/>
        <w:bidi/>
        <w:jc w:val="both"/>
        <w:divId w:val="390427715"/>
        <w:rPr>
          <w:rFonts w:cs="B Zar" w:hint="cs"/>
          <w:color w:val="000000"/>
          <w:sz w:val="36"/>
          <w:szCs w:val="36"/>
          <w:rtl/>
        </w:rPr>
      </w:pPr>
      <w:r>
        <w:rPr>
          <w:rStyle w:val="contenttext"/>
          <w:rFonts w:cs="B Zar" w:hint="cs"/>
          <w:color w:val="000000"/>
          <w:sz w:val="36"/>
          <w:szCs w:val="36"/>
          <w:rtl/>
        </w:rPr>
        <w:t xml:space="preserve">ایاک ان توجف بک مطایا الطمع، فتوردک مناهل الهلکه. </w:t>
      </w:r>
    </w:p>
    <w:p w:rsidR="00000000" w:rsidRDefault="009C2F2C">
      <w:pPr>
        <w:pStyle w:val="contentparagraph"/>
        <w:bidi/>
        <w:jc w:val="both"/>
        <w:divId w:val="390427715"/>
        <w:rPr>
          <w:rFonts w:cs="B Zar" w:hint="cs"/>
          <w:color w:val="000000"/>
          <w:sz w:val="36"/>
          <w:szCs w:val="36"/>
          <w:rtl/>
        </w:rPr>
      </w:pPr>
      <w:r>
        <w:rPr>
          <w:rStyle w:val="contenttext"/>
          <w:rFonts w:cs="B Zar" w:hint="cs"/>
          <w:color w:val="000000"/>
          <w:sz w:val="36"/>
          <w:szCs w:val="36"/>
          <w:rtl/>
        </w:rPr>
        <w:t>مبادا که مرکب های طمع تو را به شتاب برانند و در آبشخورهای هلاکت فرود آورند. (1709)</w:t>
      </w:r>
    </w:p>
    <w:p w:rsidR="00000000" w:rsidRDefault="009C2F2C">
      <w:pPr>
        <w:pStyle w:val="Heading4"/>
        <w:shd w:val="clear" w:color="auto" w:fill="FFFFFF"/>
        <w:bidi/>
        <w:jc w:val="both"/>
        <w:divId w:val="1704746344"/>
        <w:rPr>
          <w:rFonts w:eastAsia="Times New Roman" w:cs="B Titr" w:hint="cs"/>
          <w:b w:val="0"/>
          <w:bCs w:val="0"/>
          <w:color w:val="0080C0"/>
          <w:sz w:val="29"/>
          <w:szCs w:val="29"/>
          <w:rtl/>
        </w:rPr>
      </w:pPr>
      <w:r>
        <w:rPr>
          <w:rFonts w:eastAsia="Times New Roman" w:cs="B Titr" w:hint="cs"/>
          <w:b w:val="0"/>
          <w:bCs w:val="0"/>
          <w:color w:val="0080C0"/>
          <w:sz w:val="29"/>
          <w:szCs w:val="29"/>
          <w:rtl/>
        </w:rPr>
        <w:t>1717. پرتگاه خرد</w:t>
      </w:r>
    </w:p>
    <w:p w:rsidR="00000000" w:rsidRDefault="009C2F2C">
      <w:pPr>
        <w:pStyle w:val="contentparagraph"/>
        <w:bidi/>
        <w:jc w:val="both"/>
        <w:divId w:val="1704746344"/>
        <w:rPr>
          <w:rFonts w:cs="B Zar" w:hint="cs"/>
          <w:color w:val="000000"/>
          <w:sz w:val="36"/>
          <w:szCs w:val="36"/>
          <w:rtl/>
        </w:rPr>
      </w:pPr>
      <w:r>
        <w:rPr>
          <w:rStyle w:val="contenttext"/>
          <w:rFonts w:cs="B Zar" w:hint="cs"/>
          <w:color w:val="000000"/>
          <w:sz w:val="36"/>
          <w:szCs w:val="36"/>
          <w:rtl/>
        </w:rPr>
        <w:t>اکثر مصارع العقول،</w:t>
      </w:r>
      <w:r>
        <w:rPr>
          <w:rStyle w:val="contenttext"/>
          <w:rFonts w:cs="B Zar" w:hint="cs"/>
          <w:color w:val="000000"/>
          <w:sz w:val="36"/>
          <w:szCs w:val="36"/>
          <w:rtl/>
        </w:rPr>
        <w:t xml:space="preserve"> تحت بروق المطامع. </w:t>
      </w:r>
    </w:p>
    <w:p w:rsidR="00000000" w:rsidRDefault="009C2F2C">
      <w:pPr>
        <w:pStyle w:val="contentparagraph"/>
        <w:bidi/>
        <w:jc w:val="both"/>
        <w:divId w:val="1704746344"/>
        <w:rPr>
          <w:rFonts w:cs="B Zar" w:hint="cs"/>
          <w:color w:val="000000"/>
          <w:sz w:val="36"/>
          <w:szCs w:val="36"/>
          <w:rtl/>
        </w:rPr>
      </w:pPr>
      <w:r>
        <w:rPr>
          <w:rStyle w:val="contenttext"/>
          <w:rFonts w:cs="B Zar" w:hint="cs"/>
          <w:color w:val="000000"/>
          <w:sz w:val="36"/>
          <w:szCs w:val="36"/>
          <w:rtl/>
        </w:rPr>
        <w:t>بیشترین پرتگاه خردها، در پرتو زرق و برق طمع ها است. (1710)</w:t>
      </w:r>
    </w:p>
    <w:p w:rsidR="00000000" w:rsidRDefault="009C2F2C">
      <w:pPr>
        <w:pStyle w:val="Heading4"/>
        <w:shd w:val="clear" w:color="auto" w:fill="FFFFFF"/>
        <w:bidi/>
        <w:jc w:val="both"/>
        <w:divId w:val="2097164238"/>
        <w:rPr>
          <w:rFonts w:eastAsia="Times New Roman" w:cs="B Titr" w:hint="cs"/>
          <w:b w:val="0"/>
          <w:bCs w:val="0"/>
          <w:color w:val="0080C0"/>
          <w:sz w:val="29"/>
          <w:szCs w:val="29"/>
          <w:rtl/>
        </w:rPr>
      </w:pPr>
      <w:r>
        <w:rPr>
          <w:rFonts w:eastAsia="Times New Roman" w:cs="B Titr" w:hint="cs"/>
          <w:b w:val="0"/>
          <w:bCs w:val="0"/>
          <w:color w:val="0080C0"/>
          <w:sz w:val="29"/>
          <w:szCs w:val="29"/>
          <w:rtl/>
        </w:rPr>
        <w:t>1718. باخت ابدی</w:t>
      </w:r>
    </w:p>
    <w:p w:rsidR="00000000" w:rsidRDefault="009C2F2C">
      <w:pPr>
        <w:pStyle w:val="contentparagraph"/>
        <w:bidi/>
        <w:jc w:val="both"/>
        <w:divId w:val="2097164238"/>
        <w:rPr>
          <w:rFonts w:cs="B Zar" w:hint="cs"/>
          <w:color w:val="000000"/>
          <w:sz w:val="36"/>
          <w:szCs w:val="36"/>
          <w:rtl/>
        </w:rPr>
      </w:pPr>
      <w:r>
        <w:rPr>
          <w:rStyle w:val="contenttext"/>
          <w:rFonts w:cs="B Zar" w:hint="cs"/>
          <w:color w:val="000000"/>
          <w:sz w:val="36"/>
          <w:szCs w:val="36"/>
          <w:rtl/>
        </w:rPr>
        <w:t xml:space="preserve">الطمع رق موبد. </w:t>
      </w:r>
    </w:p>
    <w:p w:rsidR="00000000" w:rsidRDefault="009C2F2C">
      <w:pPr>
        <w:pStyle w:val="contentparagraph"/>
        <w:bidi/>
        <w:jc w:val="both"/>
        <w:divId w:val="2097164238"/>
        <w:rPr>
          <w:rFonts w:cs="B Zar" w:hint="cs"/>
          <w:color w:val="000000"/>
          <w:sz w:val="36"/>
          <w:szCs w:val="36"/>
          <w:rtl/>
        </w:rPr>
      </w:pPr>
      <w:r>
        <w:rPr>
          <w:rStyle w:val="contenttext"/>
          <w:rFonts w:cs="B Zar" w:hint="cs"/>
          <w:color w:val="000000"/>
          <w:sz w:val="36"/>
          <w:szCs w:val="36"/>
          <w:rtl/>
        </w:rPr>
        <w:t>طمع ورزیدن، خود باختن ابدی است. (1711)</w:t>
      </w:r>
    </w:p>
    <w:p w:rsidR="00000000" w:rsidRDefault="009C2F2C">
      <w:pPr>
        <w:pStyle w:val="Heading4"/>
        <w:shd w:val="clear" w:color="auto" w:fill="FFFFFF"/>
        <w:bidi/>
        <w:jc w:val="both"/>
        <w:divId w:val="368802071"/>
        <w:rPr>
          <w:rFonts w:eastAsia="Times New Roman" w:cs="B Titr" w:hint="cs"/>
          <w:b w:val="0"/>
          <w:bCs w:val="0"/>
          <w:color w:val="0080C0"/>
          <w:sz w:val="29"/>
          <w:szCs w:val="29"/>
          <w:rtl/>
        </w:rPr>
      </w:pPr>
      <w:r>
        <w:rPr>
          <w:rFonts w:eastAsia="Times New Roman" w:cs="B Titr" w:hint="cs"/>
          <w:b w:val="0"/>
          <w:bCs w:val="0"/>
          <w:color w:val="0080C0"/>
          <w:sz w:val="29"/>
          <w:szCs w:val="29"/>
          <w:rtl/>
        </w:rPr>
        <w:t>1719. حقارت طمعکار</w:t>
      </w:r>
    </w:p>
    <w:p w:rsidR="00000000" w:rsidRDefault="009C2F2C">
      <w:pPr>
        <w:pStyle w:val="contentparagraph"/>
        <w:bidi/>
        <w:jc w:val="both"/>
        <w:divId w:val="368802071"/>
        <w:rPr>
          <w:rFonts w:cs="B Zar" w:hint="cs"/>
          <w:color w:val="000000"/>
          <w:sz w:val="36"/>
          <w:szCs w:val="36"/>
          <w:rtl/>
        </w:rPr>
      </w:pPr>
      <w:r>
        <w:rPr>
          <w:rStyle w:val="contenttext"/>
          <w:rFonts w:cs="B Zar" w:hint="cs"/>
          <w:color w:val="000000"/>
          <w:sz w:val="36"/>
          <w:szCs w:val="36"/>
          <w:rtl/>
        </w:rPr>
        <w:t xml:space="preserve">ازری بنفسه من استشعر الطمع، و رضی بالذل من کشف عن ضره. </w:t>
      </w:r>
    </w:p>
    <w:p w:rsidR="00000000" w:rsidRDefault="009C2F2C">
      <w:pPr>
        <w:pStyle w:val="contentparagraph"/>
        <w:bidi/>
        <w:jc w:val="both"/>
        <w:divId w:val="368802071"/>
        <w:rPr>
          <w:rFonts w:cs="B Zar" w:hint="cs"/>
          <w:color w:val="000000"/>
          <w:sz w:val="36"/>
          <w:szCs w:val="36"/>
          <w:rtl/>
        </w:rPr>
      </w:pPr>
      <w:r>
        <w:rPr>
          <w:rStyle w:val="contenttext"/>
          <w:rFonts w:cs="B Zar" w:hint="cs"/>
          <w:color w:val="000000"/>
          <w:sz w:val="36"/>
          <w:szCs w:val="36"/>
          <w:rtl/>
        </w:rPr>
        <w:t>کسی که در دل طمع آرد، نفس خود ر</w:t>
      </w:r>
      <w:r>
        <w:rPr>
          <w:rStyle w:val="contenttext"/>
          <w:rFonts w:cs="B Zar" w:hint="cs"/>
          <w:color w:val="000000"/>
          <w:sz w:val="36"/>
          <w:szCs w:val="36"/>
          <w:rtl/>
        </w:rPr>
        <w:t>ا به حقارت و پستی وادارد و هرکه پرده از سختی خویش بردارد به ذلت خویشتن تن سپارد. (1712)</w:t>
      </w:r>
    </w:p>
    <w:p w:rsidR="00000000" w:rsidRDefault="009C2F2C">
      <w:pPr>
        <w:pStyle w:val="Heading4"/>
        <w:shd w:val="clear" w:color="auto" w:fill="FFFFFF"/>
        <w:bidi/>
        <w:jc w:val="both"/>
        <w:divId w:val="80610910"/>
        <w:rPr>
          <w:rFonts w:eastAsia="Times New Roman" w:cs="B Titr" w:hint="cs"/>
          <w:b w:val="0"/>
          <w:bCs w:val="0"/>
          <w:color w:val="0080C0"/>
          <w:sz w:val="29"/>
          <w:szCs w:val="29"/>
          <w:rtl/>
        </w:rPr>
      </w:pPr>
      <w:r>
        <w:rPr>
          <w:rFonts w:eastAsia="Times New Roman" w:cs="B Titr" w:hint="cs"/>
          <w:b w:val="0"/>
          <w:bCs w:val="0"/>
          <w:color w:val="0080C0"/>
          <w:sz w:val="29"/>
          <w:szCs w:val="29"/>
          <w:rtl/>
        </w:rPr>
        <w:t>1720. طمع و هلاکت</w:t>
      </w:r>
    </w:p>
    <w:p w:rsidR="00000000" w:rsidRDefault="009C2F2C">
      <w:pPr>
        <w:pStyle w:val="contentparagraph"/>
        <w:bidi/>
        <w:jc w:val="both"/>
        <w:divId w:val="80610910"/>
        <w:rPr>
          <w:rFonts w:cs="B Zar" w:hint="cs"/>
          <w:color w:val="000000"/>
          <w:sz w:val="36"/>
          <w:szCs w:val="36"/>
          <w:rtl/>
        </w:rPr>
      </w:pPr>
      <w:r>
        <w:rPr>
          <w:rStyle w:val="contenttext"/>
          <w:rFonts w:cs="B Zar" w:hint="cs"/>
          <w:color w:val="000000"/>
          <w:sz w:val="36"/>
          <w:szCs w:val="36"/>
          <w:rtl/>
        </w:rPr>
        <w:t xml:space="preserve">قد یکون الیاس ادراکا، اذ کان الطمع هلاکا. </w:t>
      </w:r>
    </w:p>
    <w:p w:rsidR="00000000" w:rsidRDefault="009C2F2C">
      <w:pPr>
        <w:pStyle w:val="contentparagraph"/>
        <w:bidi/>
        <w:jc w:val="both"/>
        <w:divId w:val="80610910"/>
        <w:rPr>
          <w:rFonts w:cs="B Zar" w:hint="cs"/>
          <w:color w:val="000000"/>
          <w:sz w:val="36"/>
          <w:szCs w:val="36"/>
          <w:rtl/>
        </w:rPr>
      </w:pPr>
      <w:r>
        <w:rPr>
          <w:rStyle w:val="contenttext"/>
          <w:rFonts w:cs="B Zar" w:hint="cs"/>
          <w:color w:val="000000"/>
          <w:sz w:val="36"/>
          <w:szCs w:val="36"/>
          <w:rtl/>
        </w:rPr>
        <w:t>گاهی ناامیدی از چیزی، دریافت آن است، هنگامی که طمع مایه هلاکت است. (1713)</w:t>
      </w:r>
    </w:p>
    <w:p w:rsidR="00000000" w:rsidRDefault="009C2F2C">
      <w:pPr>
        <w:pStyle w:val="Heading3"/>
        <w:shd w:val="clear" w:color="auto" w:fill="FFFFFF"/>
        <w:bidi/>
        <w:jc w:val="both"/>
        <w:divId w:val="22102376"/>
        <w:rPr>
          <w:rFonts w:eastAsia="Times New Roman" w:cs="B Titr" w:hint="cs"/>
          <w:b w:val="0"/>
          <w:bCs w:val="0"/>
          <w:color w:val="FF0080"/>
          <w:sz w:val="30"/>
          <w:szCs w:val="30"/>
          <w:rtl/>
        </w:rPr>
      </w:pPr>
      <w:r>
        <w:rPr>
          <w:rFonts w:eastAsia="Times New Roman" w:cs="B Titr" w:hint="cs"/>
          <w:b w:val="0"/>
          <w:bCs w:val="0"/>
          <w:color w:val="FF0080"/>
          <w:sz w:val="30"/>
          <w:szCs w:val="30"/>
          <w:rtl/>
        </w:rPr>
        <w:t>بخش سوم: نفس و خواهش نفسانی</w:t>
      </w:r>
    </w:p>
    <w:p w:rsidR="00000000" w:rsidRDefault="009C2F2C">
      <w:pPr>
        <w:pStyle w:val="Heading4"/>
        <w:shd w:val="clear" w:color="auto" w:fill="FFFFFF"/>
        <w:bidi/>
        <w:jc w:val="both"/>
        <w:divId w:val="1433282673"/>
        <w:rPr>
          <w:rFonts w:eastAsia="Times New Roman" w:cs="B Titr" w:hint="cs"/>
          <w:b w:val="0"/>
          <w:bCs w:val="0"/>
          <w:color w:val="0080C0"/>
          <w:sz w:val="29"/>
          <w:szCs w:val="29"/>
          <w:rtl/>
        </w:rPr>
      </w:pPr>
      <w:r>
        <w:rPr>
          <w:rFonts w:eastAsia="Times New Roman" w:cs="B Titr" w:hint="cs"/>
          <w:b w:val="0"/>
          <w:bCs w:val="0"/>
          <w:color w:val="0080C0"/>
          <w:sz w:val="29"/>
          <w:szCs w:val="29"/>
          <w:rtl/>
        </w:rPr>
        <w:t>1721.</w:t>
      </w:r>
      <w:r>
        <w:rPr>
          <w:rFonts w:eastAsia="Times New Roman" w:cs="B Titr" w:hint="cs"/>
          <w:b w:val="0"/>
          <w:bCs w:val="0"/>
          <w:color w:val="0080C0"/>
          <w:sz w:val="29"/>
          <w:szCs w:val="29"/>
          <w:rtl/>
        </w:rPr>
        <w:t xml:space="preserve"> تربیت قبل از شکل گیری شخصیت</w:t>
      </w:r>
    </w:p>
    <w:p w:rsidR="00000000" w:rsidRDefault="009C2F2C">
      <w:pPr>
        <w:pStyle w:val="contentparagraph"/>
        <w:bidi/>
        <w:jc w:val="both"/>
        <w:divId w:val="1433282673"/>
        <w:rPr>
          <w:rFonts w:cs="B Zar" w:hint="cs"/>
          <w:color w:val="000000"/>
          <w:sz w:val="36"/>
          <w:szCs w:val="36"/>
          <w:rtl/>
        </w:rPr>
      </w:pPr>
      <w:r>
        <w:rPr>
          <w:rStyle w:val="contenttext"/>
          <w:rFonts w:cs="B Zar" w:hint="cs"/>
          <w:color w:val="000000"/>
          <w:sz w:val="36"/>
          <w:szCs w:val="36"/>
          <w:rtl/>
        </w:rPr>
        <w:t xml:space="preserve">انما قلب الحدث کالارض الخالیه، ما القی فیها من شیء قبلته. فبادرتک بالادب قبل ان یقسو قلبک، و یشتغل لبک. </w:t>
      </w:r>
    </w:p>
    <w:p w:rsidR="00000000" w:rsidRDefault="009C2F2C">
      <w:pPr>
        <w:pStyle w:val="contentparagraph"/>
        <w:bidi/>
        <w:jc w:val="both"/>
        <w:divId w:val="1433282673"/>
        <w:rPr>
          <w:rFonts w:cs="B Zar" w:hint="cs"/>
          <w:color w:val="000000"/>
          <w:sz w:val="36"/>
          <w:szCs w:val="36"/>
          <w:rtl/>
        </w:rPr>
      </w:pPr>
      <w:r>
        <w:rPr>
          <w:rStyle w:val="contenttext"/>
          <w:rFonts w:cs="B Zar" w:hint="cs"/>
          <w:color w:val="000000"/>
          <w:sz w:val="36"/>
          <w:szCs w:val="36"/>
          <w:rtl/>
        </w:rPr>
        <w:t>همانا دل نوجوان مانند زمین خالی است که هرچه در آن افکنده شود، آن را می پذیرد. از این رو، من پیش از آن که دلت سخت گردد و خردت مشغول شود، به تادیب و تربیت تو شتافتم. (1714)</w:t>
      </w:r>
    </w:p>
    <w:p w:rsidR="00000000" w:rsidRDefault="009C2F2C">
      <w:pPr>
        <w:pStyle w:val="Heading4"/>
        <w:shd w:val="clear" w:color="auto" w:fill="FFFFFF"/>
        <w:bidi/>
        <w:jc w:val="both"/>
        <w:divId w:val="451637183"/>
        <w:rPr>
          <w:rFonts w:eastAsia="Times New Roman" w:cs="B Titr" w:hint="cs"/>
          <w:b w:val="0"/>
          <w:bCs w:val="0"/>
          <w:color w:val="0080C0"/>
          <w:sz w:val="29"/>
          <w:szCs w:val="29"/>
          <w:rtl/>
        </w:rPr>
      </w:pPr>
      <w:r>
        <w:rPr>
          <w:rFonts w:eastAsia="Times New Roman" w:cs="B Titr" w:hint="cs"/>
          <w:b w:val="0"/>
          <w:bCs w:val="0"/>
          <w:color w:val="0080C0"/>
          <w:sz w:val="29"/>
          <w:szCs w:val="29"/>
          <w:rtl/>
        </w:rPr>
        <w:t>1722. بازنده و نکوحال</w:t>
      </w:r>
    </w:p>
    <w:p w:rsidR="00000000" w:rsidRDefault="009C2F2C">
      <w:pPr>
        <w:pStyle w:val="contentparagraph"/>
        <w:bidi/>
        <w:jc w:val="both"/>
        <w:divId w:val="451637183"/>
        <w:rPr>
          <w:rFonts w:cs="B Zar" w:hint="cs"/>
          <w:color w:val="000000"/>
          <w:sz w:val="36"/>
          <w:szCs w:val="36"/>
          <w:rtl/>
        </w:rPr>
      </w:pPr>
      <w:r>
        <w:rPr>
          <w:rStyle w:val="contenttext"/>
          <w:rFonts w:cs="B Zar" w:hint="cs"/>
          <w:color w:val="000000"/>
          <w:sz w:val="36"/>
          <w:szCs w:val="36"/>
          <w:rtl/>
        </w:rPr>
        <w:t xml:space="preserve">المغبون من غبن نفسه، و المغبوط من سلم له دینه. </w:t>
      </w:r>
    </w:p>
    <w:p w:rsidR="00000000" w:rsidRDefault="009C2F2C">
      <w:pPr>
        <w:pStyle w:val="contentparagraph"/>
        <w:bidi/>
        <w:jc w:val="both"/>
        <w:divId w:val="451637183"/>
        <w:rPr>
          <w:rFonts w:cs="B Zar" w:hint="cs"/>
          <w:color w:val="000000"/>
          <w:sz w:val="36"/>
          <w:szCs w:val="36"/>
          <w:rtl/>
        </w:rPr>
      </w:pPr>
      <w:r>
        <w:rPr>
          <w:rStyle w:val="contenttext"/>
          <w:rFonts w:cs="B Zar" w:hint="cs"/>
          <w:color w:val="000000"/>
          <w:sz w:val="36"/>
          <w:szCs w:val="36"/>
          <w:rtl/>
        </w:rPr>
        <w:t xml:space="preserve">بازنده کسی است </w:t>
      </w:r>
      <w:r>
        <w:rPr>
          <w:rStyle w:val="contenttext"/>
          <w:rFonts w:cs="B Zar" w:hint="cs"/>
          <w:color w:val="000000"/>
          <w:sz w:val="36"/>
          <w:szCs w:val="36"/>
          <w:rtl/>
        </w:rPr>
        <w:t>که نفس خود را ببازد و نکو حال کسی است که دینش سالم باشد. (1715)</w:t>
      </w:r>
    </w:p>
    <w:p w:rsidR="00000000" w:rsidRDefault="009C2F2C">
      <w:pPr>
        <w:pStyle w:val="Heading4"/>
        <w:shd w:val="clear" w:color="auto" w:fill="FFFFFF"/>
        <w:bidi/>
        <w:jc w:val="both"/>
        <w:divId w:val="686952855"/>
        <w:rPr>
          <w:rFonts w:eastAsia="Times New Roman" w:cs="B Titr" w:hint="cs"/>
          <w:b w:val="0"/>
          <w:bCs w:val="0"/>
          <w:color w:val="0080C0"/>
          <w:sz w:val="29"/>
          <w:szCs w:val="29"/>
          <w:rtl/>
        </w:rPr>
      </w:pPr>
      <w:r>
        <w:rPr>
          <w:rFonts w:eastAsia="Times New Roman" w:cs="B Titr" w:hint="cs"/>
          <w:b w:val="0"/>
          <w:bCs w:val="0"/>
          <w:color w:val="0080C0"/>
          <w:sz w:val="29"/>
          <w:szCs w:val="29"/>
          <w:rtl/>
        </w:rPr>
        <w:t>1723. شریک کوری دل</w:t>
      </w:r>
    </w:p>
    <w:p w:rsidR="00000000" w:rsidRDefault="009C2F2C">
      <w:pPr>
        <w:pStyle w:val="contentparagraph"/>
        <w:bidi/>
        <w:jc w:val="both"/>
        <w:divId w:val="686952855"/>
        <w:rPr>
          <w:rFonts w:cs="B Zar" w:hint="cs"/>
          <w:color w:val="000000"/>
          <w:sz w:val="36"/>
          <w:szCs w:val="36"/>
          <w:rtl/>
        </w:rPr>
      </w:pPr>
      <w:r>
        <w:rPr>
          <w:rStyle w:val="contenttext"/>
          <w:rFonts w:cs="B Zar" w:hint="cs"/>
          <w:color w:val="000000"/>
          <w:sz w:val="36"/>
          <w:szCs w:val="36"/>
          <w:rtl/>
        </w:rPr>
        <w:t xml:space="preserve">الهوی شریک العمی. </w:t>
      </w:r>
    </w:p>
    <w:p w:rsidR="00000000" w:rsidRDefault="009C2F2C">
      <w:pPr>
        <w:pStyle w:val="contentparagraph"/>
        <w:bidi/>
        <w:jc w:val="both"/>
        <w:divId w:val="686952855"/>
        <w:rPr>
          <w:rFonts w:cs="B Zar" w:hint="cs"/>
          <w:color w:val="000000"/>
          <w:sz w:val="36"/>
          <w:szCs w:val="36"/>
          <w:rtl/>
        </w:rPr>
      </w:pPr>
      <w:r>
        <w:rPr>
          <w:rStyle w:val="contenttext"/>
          <w:rFonts w:cs="B Zar" w:hint="cs"/>
          <w:color w:val="000000"/>
          <w:sz w:val="36"/>
          <w:szCs w:val="36"/>
          <w:rtl/>
        </w:rPr>
        <w:t>هوا و هوس، شریک کوری دل و بصر است. (1716)</w:t>
      </w:r>
    </w:p>
    <w:p w:rsidR="00000000" w:rsidRDefault="009C2F2C">
      <w:pPr>
        <w:pStyle w:val="Heading4"/>
        <w:shd w:val="clear" w:color="auto" w:fill="FFFFFF"/>
        <w:bidi/>
        <w:jc w:val="both"/>
        <w:divId w:val="1509782963"/>
        <w:rPr>
          <w:rFonts w:eastAsia="Times New Roman" w:cs="B Titr" w:hint="cs"/>
          <w:b w:val="0"/>
          <w:bCs w:val="0"/>
          <w:color w:val="0080C0"/>
          <w:sz w:val="29"/>
          <w:szCs w:val="29"/>
          <w:rtl/>
        </w:rPr>
      </w:pPr>
      <w:r>
        <w:rPr>
          <w:rFonts w:eastAsia="Times New Roman" w:cs="B Titr" w:hint="cs"/>
          <w:b w:val="0"/>
          <w:bCs w:val="0"/>
          <w:color w:val="0080C0"/>
          <w:sz w:val="29"/>
          <w:szCs w:val="29"/>
          <w:rtl/>
        </w:rPr>
        <w:t>1724. زیانکار حقیقی</w:t>
      </w:r>
    </w:p>
    <w:p w:rsidR="00000000" w:rsidRDefault="009C2F2C">
      <w:pPr>
        <w:pStyle w:val="contentparagraph"/>
        <w:bidi/>
        <w:jc w:val="both"/>
        <w:divId w:val="1509782963"/>
        <w:rPr>
          <w:rFonts w:cs="B Zar" w:hint="cs"/>
          <w:color w:val="000000"/>
          <w:sz w:val="36"/>
          <w:szCs w:val="36"/>
          <w:rtl/>
        </w:rPr>
      </w:pPr>
      <w:r>
        <w:rPr>
          <w:rStyle w:val="contenttext"/>
          <w:rFonts w:cs="B Zar" w:hint="cs"/>
          <w:color w:val="000000"/>
          <w:sz w:val="36"/>
          <w:szCs w:val="36"/>
          <w:rtl/>
        </w:rPr>
        <w:t xml:space="preserve">من حاسب نفسه ربح، و من غفل عنها خسر. </w:t>
      </w:r>
    </w:p>
    <w:p w:rsidR="00000000" w:rsidRDefault="009C2F2C">
      <w:pPr>
        <w:pStyle w:val="contentparagraph"/>
        <w:bidi/>
        <w:jc w:val="both"/>
        <w:divId w:val="1509782963"/>
        <w:rPr>
          <w:rFonts w:cs="B Zar" w:hint="cs"/>
          <w:color w:val="000000"/>
          <w:sz w:val="36"/>
          <w:szCs w:val="36"/>
          <w:rtl/>
        </w:rPr>
      </w:pPr>
      <w:r>
        <w:rPr>
          <w:rStyle w:val="contenttext"/>
          <w:rFonts w:cs="B Zar" w:hint="cs"/>
          <w:color w:val="000000"/>
          <w:sz w:val="36"/>
          <w:szCs w:val="36"/>
          <w:rtl/>
        </w:rPr>
        <w:t>کسی که از نفس خود حساب بکشد، سود برد و هر که از آن غاف</w:t>
      </w:r>
      <w:r>
        <w:rPr>
          <w:rStyle w:val="contenttext"/>
          <w:rFonts w:cs="B Zar" w:hint="cs"/>
          <w:color w:val="000000"/>
          <w:sz w:val="36"/>
          <w:szCs w:val="36"/>
          <w:rtl/>
        </w:rPr>
        <w:t>ل ماند، زیان کند. (1717)</w:t>
      </w:r>
    </w:p>
    <w:p w:rsidR="00000000" w:rsidRDefault="009C2F2C">
      <w:pPr>
        <w:pStyle w:val="Heading4"/>
        <w:shd w:val="clear" w:color="auto" w:fill="FFFFFF"/>
        <w:bidi/>
        <w:jc w:val="both"/>
        <w:divId w:val="1905990202"/>
        <w:rPr>
          <w:rFonts w:eastAsia="Times New Roman" w:cs="B Titr" w:hint="cs"/>
          <w:b w:val="0"/>
          <w:bCs w:val="0"/>
          <w:color w:val="0080C0"/>
          <w:sz w:val="29"/>
          <w:szCs w:val="29"/>
          <w:rtl/>
        </w:rPr>
      </w:pPr>
      <w:r>
        <w:rPr>
          <w:rFonts w:eastAsia="Times New Roman" w:cs="B Titr" w:hint="cs"/>
          <w:b w:val="0"/>
          <w:bCs w:val="0"/>
          <w:color w:val="0080C0"/>
          <w:sz w:val="29"/>
          <w:szCs w:val="29"/>
          <w:rtl/>
        </w:rPr>
        <w:t>1725. تربیت نفس</w:t>
      </w:r>
    </w:p>
    <w:p w:rsidR="00000000" w:rsidRDefault="009C2F2C">
      <w:pPr>
        <w:pStyle w:val="contentparagraph"/>
        <w:bidi/>
        <w:jc w:val="both"/>
        <w:divId w:val="1905990202"/>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905990202"/>
        <w:rPr>
          <w:rFonts w:cs="B Zar" w:hint="cs"/>
          <w:color w:val="000000"/>
          <w:sz w:val="36"/>
          <w:szCs w:val="36"/>
          <w:rtl/>
        </w:rPr>
      </w:pPr>
      <w:r>
        <w:rPr>
          <w:rStyle w:val="contenttext"/>
          <w:rFonts w:cs="B Zar" w:hint="cs"/>
          <w:color w:val="000000"/>
          <w:sz w:val="36"/>
          <w:szCs w:val="36"/>
          <w:rtl/>
        </w:rPr>
        <w:t xml:space="preserve">تولوا من انفسکم تادیبها، واعدلوا بها عن ضراوه عاداتها. </w:t>
      </w:r>
    </w:p>
    <w:p w:rsidR="00000000" w:rsidRDefault="009C2F2C">
      <w:pPr>
        <w:pStyle w:val="contentparagraph"/>
        <w:bidi/>
        <w:jc w:val="both"/>
        <w:divId w:val="1905990202"/>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905990202"/>
        <w:rPr>
          <w:rFonts w:cs="B Zar" w:hint="cs"/>
          <w:color w:val="000000"/>
          <w:sz w:val="36"/>
          <w:szCs w:val="36"/>
          <w:rtl/>
        </w:rPr>
      </w:pPr>
      <w:r>
        <w:rPr>
          <w:rStyle w:val="contenttext"/>
          <w:rFonts w:cs="B Zar" w:hint="cs"/>
          <w:color w:val="000000"/>
          <w:sz w:val="36"/>
          <w:szCs w:val="36"/>
          <w:rtl/>
        </w:rPr>
        <w:t>تربیت نفس های خود را به عهده گیرید و آن ها را از آزمندی و ولع عادت هایشان بازدارید. (1718)</w:t>
      </w:r>
    </w:p>
    <w:p w:rsidR="00000000" w:rsidRDefault="009C2F2C">
      <w:pPr>
        <w:pStyle w:val="Heading4"/>
        <w:shd w:val="clear" w:color="auto" w:fill="FFFFFF"/>
        <w:bidi/>
        <w:jc w:val="both"/>
        <w:divId w:val="563028316"/>
        <w:rPr>
          <w:rFonts w:eastAsia="Times New Roman" w:cs="B Titr" w:hint="cs"/>
          <w:b w:val="0"/>
          <w:bCs w:val="0"/>
          <w:color w:val="0080C0"/>
          <w:sz w:val="29"/>
          <w:szCs w:val="29"/>
          <w:rtl/>
        </w:rPr>
      </w:pPr>
      <w:r>
        <w:rPr>
          <w:rFonts w:eastAsia="Times New Roman" w:cs="B Titr" w:hint="cs"/>
          <w:b w:val="0"/>
          <w:bCs w:val="0"/>
          <w:color w:val="0080C0"/>
          <w:sz w:val="29"/>
          <w:szCs w:val="29"/>
          <w:rtl/>
        </w:rPr>
        <w:t>1726. ریاضت نفس</w:t>
      </w:r>
    </w:p>
    <w:p w:rsidR="00000000" w:rsidRDefault="009C2F2C">
      <w:pPr>
        <w:pStyle w:val="contentparagraph"/>
        <w:bidi/>
        <w:jc w:val="both"/>
        <w:divId w:val="563028316"/>
        <w:rPr>
          <w:rFonts w:cs="B Zar" w:hint="cs"/>
          <w:color w:val="000000"/>
          <w:sz w:val="36"/>
          <w:szCs w:val="36"/>
          <w:rtl/>
        </w:rPr>
      </w:pPr>
      <w:r>
        <w:rPr>
          <w:rStyle w:val="contenttext"/>
          <w:rFonts w:cs="B Zar" w:hint="cs"/>
          <w:color w:val="000000"/>
          <w:sz w:val="36"/>
          <w:szCs w:val="36"/>
          <w:rtl/>
        </w:rPr>
        <w:t xml:space="preserve">وایم الله یمینا استثنی فیها بمشیئه الله لاروضن نفسی ریاضه تهش معها الی القرص اذا قدرت علیه مطعوما، و تقنع بالملح مادوما. </w:t>
      </w:r>
    </w:p>
    <w:p w:rsidR="00000000" w:rsidRDefault="009C2F2C">
      <w:pPr>
        <w:pStyle w:val="contentparagraph"/>
        <w:bidi/>
        <w:jc w:val="both"/>
        <w:divId w:val="563028316"/>
        <w:rPr>
          <w:rFonts w:cs="B Zar" w:hint="cs"/>
          <w:color w:val="000000"/>
          <w:sz w:val="36"/>
          <w:szCs w:val="36"/>
          <w:rtl/>
        </w:rPr>
      </w:pPr>
      <w:r>
        <w:rPr>
          <w:rStyle w:val="contenttext"/>
          <w:rFonts w:cs="B Zar" w:hint="cs"/>
          <w:color w:val="000000"/>
          <w:sz w:val="36"/>
          <w:szCs w:val="36"/>
          <w:rtl/>
        </w:rPr>
        <w:t xml:space="preserve">سوگند به خدا سوگندی که در آن مشیت خدا را مستثنی می کنم نفس خود را چنان ریاضت دهم که اگر برای خوراک خود به قرص نانی دست یابد، شاد گردد </w:t>
      </w:r>
      <w:r>
        <w:rPr>
          <w:rStyle w:val="contenttext"/>
          <w:rFonts w:cs="B Zar" w:hint="cs"/>
          <w:color w:val="000000"/>
          <w:sz w:val="36"/>
          <w:szCs w:val="36"/>
          <w:rtl/>
        </w:rPr>
        <w:t>و از نان خورش به نمک قناعت کند. (1719)</w:t>
      </w:r>
    </w:p>
    <w:p w:rsidR="00000000" w:rsidRDefault="009C2F2C">
      <w:pPr>
        <w:pStyle w:val="Heading4"/>
        <w:shd w:val="clear" w:color="auto" w:fill="FFFFFF"/>
        <w:bidi/>
        <w:jc w:val="both"/>
        <w:divId w:val="1223250680"/>
        <w:rPr>
          <w:rFonts w:eastAsia="Times New Roman" w:cs="B Titr" w:hint="cs"/>
          <w:b w:val="0"/>
          <w:bCs w:val="0"/>
          <w:color w:val="0080C0"/>
          <w:sz w:val="29"/>
          <w:szCs w:val="29"/>
          <w:rtl/>
        </w:rPr>
      </w:pPr>
      <w:r>
        <w:rPr>
          <w:rFonts w:eastAsia="Times New Roman" w:cs="B Titr" w:hint="cs"/>
          <w:b w:val="0"/>
          <w:bCs w:val="0"/>
          <w:color w:val="0080C0"/>
          <w:sz w:val="29"/>
          <w:szCs w:val="29"/>
          <w:rtl/>
        </w:rPr>
        <w:t>1727. بر پروردگارت دلیر مشو!</w:t>
      </w:r>
    </w:p>
    <w:p w:rsidR="00000000" w:rsidRDefault="009C2F2C">
      <w:pPr>
        <w:pStyle w:val="contentparagraph"/>
        <w:bidi/>
        <w:jc w:val="both"/>
        <w:divId w:val="1223250680"/>
        <w:rPr>
          <w:rFonts w:cs="B Zar" w:hint="cs"/>
          <w:color w:val="000000"/>
          <w:sz w:val="36"/>
          <w:szCs w:val="36"/>
          <w:rtl/>
        </w:rPr>
      </w:pPr>
      <w:r>
        <w:rPr>
          <w:rStyle w:val="contenttext"/>
          <w:rFonts w:cs="B Zar" w:hint="cs"/>
          <w:color w:val="000000"/>
          <w:sz w:val="36"/>
          <w:szCs w:val="36"/>
          <w:rtl/>
        </w:rPr>
        <w:t>ما جراک علی ذنبک؟</w:t>
      </w:r>
    </w:p>
    <w:p w:rsidR="00000000" w:rsidRDefault="009C2F2C">
      <w:pPr>
        <w:pStyle w:val="contentparagraph"/>
        <w:bidi/>
        <w:jc w:val="both"/>
        <w:divId w:val="1223250680"/>
        <w:rPr>
          <w:rFonts w:cs="B Zar" w:hint="cs"/>
          <w:color w:val="000000"/>
          <w:sz w:val="36"/>
          <w:szCs w:val="36"/>
          <w:rtl/>
        </w:rPr>
      </w:pPr>
      <w:r>
        <w:rPr>
          <w:rStyle w:val="contenttext"/>
          <w:rFonts w:cs="B Zar" w:hint="cs"/>
          <w:color w:val="000000"/>
          <w:sz w:val="36"/>
          <w:szCs w:val="36"/>
          <w:rtl/>
        </w:rPr>
        <w:t>و ما غرک بربک؟</w:t>
      </w:r>
    </w:p>
    <w:p w:rsidR="00000000" w:rsidRDefault="009C2F2C">
      <w:pPr>
        <w:pStyle w:val="contentparagraph"/>
        <w:bidi/>
        <w:jc w:val="both"/>
        <w:divId w:val="1223250680"/>
        <w:rPr>
          <w:rFonts w:cs="B Zar" w:hint="cs"/>
          <w:color w:val="000000"/>
          <w:sz w:val="36"/>
          <w:szCs w:val="36"/>
          <w:rtl/>
        </w:rPr>
      </w:pPr>
      <w:r>
        <w:rPr>
          <w:rStyle w:val="contenttext"/>
          <w:rFonts w:cs="B Zar" w:hint="cs"/>
          <w:color w:val="000000"/>
          <w:sz w:val="36"/>
          <w:szCs w:val="36"/>
          <w:rtl/>
        </w:rPr>
        <w:t>و ما انسک بهلکه نفسک؟</w:t>
      </w:r>
    </w:p>
    <w:p w:rsidR="00000000" w:rsidRDefault="009C2F2C">
      <w:pPr>
        <w:pStyle w:val="contentparagraph"/>
        <w:bidi/>
        <w:jc w:val="both"/>
        <w:divId w:val="1223250680"/>
        <w:rPr>
          <w:rFonts w:cs="B Zar" w:hint="cs"/>
          <w:color w:val="000000"/>
          <w:sz w:val="36"/>
          <w:szCs w:val="36"/>
          <w:rtl/>
        </w:rPr>
      </w:pPr>
      <w:r>
        <w:rPr>
          <w:rStyle w:val="contenttext"/>
          <w:rFonts w:cs="B Zar" w:hint="cs"/>
          <w:color w:val="000000"/>
          <w:sz w:val="36"/>
          <w:szCs w:val="36"/>
          <w:rtl/>
        </w:rPr>
        <w:t xml:space="preserve">اما من دائک بلول، ام لیس من نومتک یقظه. </w:t>
      </w:r>
    </w:p>
    <w:p w:rsidR="00000000" w:rsidRDefault="009C2F2C">
      <w:pPr>
        <w:pStyle w:val="contentparagraph"/>
        <w:bidi/>
        <w:jc w:val="both"/>
        <w:divId w:val="1223250680"/>
        <w:rPr>
          <w:rFonts w:cs="B Zar" w:hint="cs"/>
          <w:color w:val="000000"/>
          <w:sz w:val="36"/>
          <w:szCs w:val="36"/>
          <w:rtl/>
        </w:rPr>
      </w:pPr>
      <w:r>
        <w:rPr>
          <w:rStyle w:val="contenttext"/>
          <w:rFonts w:cs="B Zar" w:hint="cs"/>
          <w:color w:val="000000"/>
          <w:sz w:val="36"/>
          <w:szCs w:val="36"/>
          <w:rtl/>
        </w:rPr>
        <w:t>هان ای انسان؟</w:t>
      </w:r>
    </w:p>
    <w:p w:rsidR="00000000" w:rsidRDefault="009C2F2C">
      <w:pPr>
        <w:pStyle w:val="contentparagraph"/>
        <w:bidi/>
        <w:jc w:val="both"/>
        <w:divId w:val="1223250680"/>
        <w:rPr>
          <w:rFonts w:cs="B Zar" w:hint="cs"/>
          <w:color w:val="000000"/>
          <w:sz w:val="36"/>
          <w:szCs w:val="36"/>
          <w:rtl/>
        </w:rPr>
      </w:pPr>
      <w:r>
        <w:rPr>
          <w:rStyle w:val="contenttext"/>
          <w:rFonts w:cs="B Zar" w:hint="cs"/>
          <w:color w:val="000000"/>
          <w:sz w:val="36"/>
          <w:szCs w:val="36"/>
          <w:rtl/>
        </w:rPr>
        <w:t>چه چیز و را بر گناهت دلیر کرد و چه چیز تو را به پروردگارت دلیر ساخت و چه چیز ت</w:t>
      </w:r>
      <w:r>
        <w:rPr>
          <w:rStyle w:val="contenttext"/>
          <w:rFonts w:cs="B Zar" w:hint="cs"/>
          <w:color w:val="000000"/>
          <w:sz w:val="36"/>
          <w:szCs w:val="36"/>
          <w:rtl/>
        </w:rPr>
        <w:t>و را با نابودی خودت مانوس و دمخور کرد؟</w:t>
      </w:r>
    </w:p>
    <w:p w:rsidR="00000000" w:rsidRDefault="009C2F2C">
      <w:pPr>
        <w:pStyle w:val="contentparagraph"/>
        <w:bidi/>
        <w:jc w:val="both"/>
        <w:divId w:val="1223250680"/>
        <w:rPr>
          <w:rFonts w:cs="B Zar" w:hint="cs"/>
          <w:color w:val="000000"/>
          <w:sz w:val="36"/>
          <w:szCs w:val="36"/>
          <w:rtl/>
        </w:rPr>
      </w:pPr>
      <w:r>
        <w:rPr>
          <w:rStyle w:val="contenttext"/>
          <w:rFonts w:cs="B Zar" w:hint="cs"/>
          <w:color w:val="000000"/>
          <w:sz w:val="36"/>
          <w:szCs w:val="36"/>
          <w:rtl/>
        </w:rPr>
        <w:t>مگر درد تو دوایی ندارد؟</w:t>
      </w:r>
    </w:p>
    <w:p w:rsidR="00000000" w:rsidRDefault="009C2F2C">
      <w:pPr>
        <w:pStyle w:val="contentparagraph"/>
        <w:bidi/>
        <w:jc w:val="both"/>
        <w:divId w:val="1223250680"/>
        <w:rPr>
          <w:rFonts w:cs="B Zar" w:hint="cs"/>
          <w:color w:val="000000"/>
          <w:sz w:val="36"/>
          <w:szCs w:val="36"/>
          <w:rtl/>
        </w:rPr>
      </w:pPr>
      <w:r>
        <w:rPr>
          <w:rStyle w:val="contenttext"/>
          <w:rFonts w:cs="B Zar" w:hint="cs"/>
          <w:color w:val="000000"/>
          <w:sz w:val="36"/>
          <w:szCs w:val="36"/>
          <w:rtl/>
        </w:rPr>
        <w:t>یا خواب تو را بیداری نیست؟ (1720)</w:t>
      </w:r>
    </w:p>
    <w:p w:rsidR="00000000" w:rsidRDefault="009C2F2C">
      <w:pPr>
        <w:pStyle w:val="Heading4"/>
        <w:shd w:val="clear" w:color="auto" w:fill="FFFFFF"/>
        <w:bidi/>
        <w:jc w:val="both"/>
        <w:divId w:val="411392282"/>
        <w:rPr>
          <w:rFonts w:eastAsia="Times New Roman" w:cs="B Titr" w:hint="cs"/>
          <w:b w:val="0"/>
          <w:bCs w:val="0"/>
          <w:color w:val="0080C0"/>
          <w:sz w:val="29"/>
          <w:szCs w:val="29"/>
          <w:rtl/>
        </w:rPr>
      </w:pPr>
      <w:r>
        <w:rPr>
          <w:rFonts w:eastAsia="Times New Roman" w:cs="B Titr" w:hint="cs"/>
          <w:b w:val="0"/>
          <w:bCs w:val="0"/>
          <w:color w:val="0080C0"/>
          <w:sz w:val="29"/>
          <w:szCs w:val="29"/>
          <w:rtl/>
        </w:rPr>
        <w:t>1728. همرهان نفس</w:t>
      </w:r>
    </w:p>
    <w:p w:rsidR="00000000" w:rsidRDefault="009C2F2C">
      <w:pPr>
        <w:pStyle w:val="contentparagraph"/>
        <w:bidi/>
        <w:jc w:val="both"/>
        <w:divId w:val="411392282"/>
        <w:rPr>
          <w:rFonts w:cs="B Zar" w:hint="cs"/>
          <w:color w:val="000000"/>
          <w:sz w:val="36"/>
          <w:szCs w:val="36"/>
          <w:rtl/>
        </w:rPr>
      </w:pPr>
      <w:r>
        <w:rPr>
          <w:rStyle w:val="contenttext"/>
          <w:rFonts w:cs="B Zar" w:hint="cs"/>
          <w:color w:val="000000"/>
          <w:sz w:val="36"/>
          <w:szCs w:val="36"/>
          <w:rtl/>
        </w:rPr>
        <w:t xml:space="preserve">کل نفس معها سائق و شهید: </w:t>
      </w:r>
    </w:p>
    <w:p w:rsidR="00000000" w:rsidRDefault="009C2F2C">
      <w:pPr>
        <w:pStyle w:val="contentparagraph"/>
        <w:bidi/>
        <w:jc w:val="both"/>
        <w:divId w:val="411392282"/>
        <w:rPr>
          <w:rFonts w:cs="B Zar" w:hint="cs"/>
          <w:color w:val="000000"/>
          <w:sz w:val="36"/>
          <w:szCs w:val="36"/>
          <w:rtl/>
        </w:rPr>
      </w:pPr>
      <w:r>
        <w:rPr>
          <w:rStyle w:val="contenttext"/>
          <w:rFonts w:cs="B Zar" w:hint="cs"/>
          <w:color w:val="000000"/>
          <w:sz w:val="36"/>
          <w:szCs w:val="36"/>
          <w:rtl/>
        </w:rPr>
        <w:t xml:space="preserve">سائق یسوقها الی محشرها؛ و شاهد یشهد علیها بعملها. </w:t>
      </w:r>
    </w:p>
    <w:p w:rsidR="00000000" w:rsidRDefault="009C2F2C">
      <w:pPr>
        <w:pStyle w:val="contentparagraph"/>
        <w:bidi/>
        <w:jc w:val="both"/>
        <w:divId w:val="411392282"/>
        <w:rPr>
          <w:rFonts w:cs="B Zar" w:hint="cs"/>
          <w:color w:val="000000"/>
          <w:sz w:val="36"/>
          <w:szCs w:val="36"/>
          <w:rtl/>
        </w:rPr>
      </w:pPr>
      <w:r>
        <w:rPr>
          <w:rStyle w:val="contenttext"/>
          <w:rFonts w:cs="B Zar" w:hint="cs"/>
          <w:color w:val="000000"/>
          <w:sz w:val="36"/>
          <w:szCs w:val="36"/>
          <w:rtl/>
        </w:rPr>
        <w:t>با هر نفسی، راننده ای است و گواهی؛ راننده او را به سوی محشرش می راند و گواه به کارهایی که کرده است، گواهی می دهد. (1721)</w:t>
      </w:r>
    </w:p>
    <w:p w:rsidR="00000000" w:rsidRDefault="009C2F2C">
      <w:pPr>
        <w:pStyle w:val="Heading4"/>
        <w:shd w:val="clear" w:color="auto" w:fill="FFFFFF"/>
        <w:bidi/>
        <w:jc w:val="both"/>
        <w:divId w:val="1534919922"/>
        <w:rPr>
          <w:rFonts w:eastAsia="Times New Roman" w:cs="B Titr" w:hint="cs"/>
          <w:b w:val="0"/>
          <w:bCs w:val="0"/>
          <w:color w:val="0080C0"/>
          <w:sz w:val="29"/>
          <w:szCs w:val="29"/>
          <w:rtl/>
        </w:rPr>
      </w:pPr>
      <w:r>
        <w:rPr>
          <w:rFonts w:eastAsia="Times New Roman" w:cs="B Titr" w:hint="cs"/>
          <w:b w:val="0"/>
          <w:bCs w:val="0"/>
          <w:color w:val="0080C0"/>
          <w:sz w:val="29"/>
          <w:szCs w:val="29"/>
          <w:rtl/>
        </w:rPr>
        <w:t>1729. گماشتگان بر انسان</w:t>
      </w:r>
    </w:p>
    <w:p w:rsidR="00000000" w:rsidRDefault="009C2F2C">
      <w:pPr>
        <w:pStyle w:val="contentparagraph"/>
        <w:bidi/>
        <w:jc w:val="both"/>
        <w:divId w:val="1534919922"/>
        <w:rPr>
          <w:rFonts w:cs="B Zar" w:hint="cs"/>
          <w:color w:val="000000"/>
          <w:sz w:val="36"/>
          <w:szCs w:val="36"/>
          <w:rtl/>
        </w:rPr>
      </w:pPr>
      <w:r>
        <w:rPr>
          <w:rStyle w:val="contenttext"/>
          <w:rFonts w:cs="B Zar" w:hint="cs"/>
          <w:color w:val="000000"/>
          <w:sz w:val="36"/>
          <w:szCs w:val="36"/>
          <w:rtl/>
        </w:rPr>
        <w:t>اعلموا، عبادالله!</w:t>
      </w:r>
    </w:p>
    <w:p w:rsidR="00000000" w:rsidRDefault="009C2F2C">
      <w:pPr>
        <w:pStyle w:val="contentparagraph"/>
        <w:bidi/>
        <w:jc w:val="both"/>
        <w:divId w:val="1534919922"/>
        <w:rPr>
          <w:rFonts w:cs="B Zar" w:hint="cs"/>
          <w:color w:val="000000"/>
          <w:sz w:val="36"/>
          <w:szCs w:val="36"/>
          <w:rtl/>
        </w:rPr>
      </w:pPr>
      <w:r>
        <w:rPr>
          <w:rStyle w:val="contenttext"/>
          <w:rFonts w:cs="B Zar" w:hint="cs"/>
          <w:color w:val="000000"/>
          <w:sz w:val="36"/>
          <w:szCs w:val="36"/>
          <w:rtl/>
        </w:rPr>
        <w:t>ان علیکم رصدا من انفسکم، و عیونا من جوارحکم، و حفاظ صدق یحفظون اعمالکم، و عدد انفاسکم!</w:t>
      </w:r>
    </w:p>
    <w:p w:rsidR="00000000" w:rsidRDefault="009C2F2C">
      <w:pPr>
        <w:pStyle w:val="contentparagraph"/>
        <w:bidi/>
        <w:jc w:val="both"/>
        <w:divId w:val="1534919922"/>
        <w:rPr>
          <w:rFonts w:cs="B Zar" w:hint="cs"/>
          <w:color w:val="000000"/>
          <w:sz w:val="36"/>
          <w:szCs w:val="36"/>
          <w:rtl/>
        </w:rPr>
      </w:pPr>
      <w:r>
        <w:rPr>
          <w:rStyle w:val="contenttext"/>
          <w:rFonts w:cs="B Zar" w:hint="cs"/>
          <w:color w:val="000000"/>
          <w:sz w:val="36"/>
          <w:szCs w:val="36"/>
          <w:rtl/>
        </w:rPr>
        <w:t>بدانید</w:t>
      </w:r>
      <w:r>
        <w:rPr>
          <w:rStyle w:val="contenttext"/>
          <w:rFonts w:cs="B Zar" w:hint="cs"/>
          <w:color w:val="000000"/>
          <w:sz w:val="36"/>
          <w:szCs w:val="36"/>
          <w:rtl/>
        </w:rPr>
        <w:t xml:space="preserve"> ای بندگان خدا!</w:t>
      </w:r>
    </w:p>
    <w:p w:rsidR="00000000" w:rsidRDefault="009C2F2C">
      <w:pPr>
        <w:pStyle w:val="contentparagraph"/>
        <w:bidi/>
        <w:jc w:val="both"/>
        <w:divId w:val="1534919922"/>
        <w:rPr>
          <w:rFonts w:cs="B Zar" w:hint="cs"/>
          <w:color w:val="000000"/>
          <w:sz w:val="36"/>
          <w:szCs w:val="36"/>
          <w:rtl/>
        </w:rPr>
      </w:pPr>
      <w:r>
        <w:rPr>
          <w:rStyle w:val="contenttext"/>
          <w:rFonts w:cs="B Zar" w:hint="cs"/>
          <w:color w:val="000000"/>
          <w:sz w:val="36"/>
          <w:szCs w:val="36"/>
          <w:rtl/>
        </w:rPr>
        <w:t>دیده بانانی از خود شما و جاسوسانی از اعضای بدن شما و نگهدارندگان راستگویی که کردارهای شما و شمار نفس هایتان را حفظ می کنند، بر شما گماشته شده اند. (1722)</w:t>
      </w:r>
    </w:p>
    <w:p w:rsidR="00000000" w:rsidRDefault="009C2F2C">
      <w:pPr>
        <w:pStyle w:val="Heading4"/>
        <w:shd w:val="clear" w:color="auto" w:fill="FFFFFF"/>
        <w:bidi/>
        <w:jc w:val="both"/>
        <w:divId w:val="921835731"/>
        <w:rPr>
          <w:rFonts w:eastAsia="Times New Roman" w:cs="B Titr" w:hint="cs"/>
          <w:b w:val="0"/>
          <w:bCs w:val="0"/>
          <w:color w:val="0080C0"/>
          <w:sz w:val="29"/>
          <w:szCs w:val="29"/>
          <w:rtl/>
        </w:rPr>
      </w:pPr>
      <w:r>
        <w:rPr>
          <w:rFonts w:eastAsia="Times New Roman" w:cs="B Titr" w:hint="cs"/>
          <w:b w:val="0"/>
          <w:bCs w:val="0"/>
          <w:color w:val="0080C0"/>
          <w:sz w:val="29"/>
          <w:szCs w:val="29"/>
          <w:rtl/>
        </w:rPr>
        <w:t>1730. تبهکاران عمر به هوس</w:t>
      </w:r>
    </w:p>
    <w:p w:rsidR="00000000" w:rsidRDefault="009C2F2C">
      <w:pPr>
        <w:pStyle w:val="contentparagraph"/>
        <w:bidi/>
        <w:jc w:val="both"/>
        <w:divId w:val="921835731"/>
        <w:rPr>
          <w:rFonts w:cs="B Zar" w:hint="cs"/>
          <w:color w:val="000000"/>
          <w:sz w:val="36"/>
          <w:szCs w:val="36"/>
          <w:rtl/>
        </w:rPr>
      </w:pPr>
      <w:r>
        <w:rPr>
          <w:rStyle w:val="contenttext"/>
          <w:rFonts w:cs="B Zar" w:hint="cs"/>
          <w:color w:val="000000"/>
          <w:sz w:val="36"/>
          <w:szCs w:val="36"/>
          <w:rtl/>
        </w:rPr>
        <w:t>عبادالله!</w:t>
      </w:r>
    </w:p>
    <w:p w:rsidR="00000000" w:rsidRDefault="009C2F2C">
      <w:pPr>
        <w:pStyle w:val="contentparagraph"/>
        <w:bidi/>
        <w:jc w:val="both"/>
        <w:divId w:val="921835731"/>
        <w:rPr>
          <w:rFonts w:cs="B Zar" w:hint="cs"/>
          <w:color w:val="000000"/>
          <w:sz w:val="36"/>
          <w:szCs w:val="36"/>
          <w:rtl/>
        </w:rPr>
      </w:pPr>
      <w:r>
        <w:rPr>
          <w:rStyle w:val="contenttext"/>
          <w:rFonts w:cs="B Zar" w:hint="cs"/>
          <w:color w:val="000000"/>
          <w:sz w:val="36"/>
          <w:szCs w:val="36"/>
          <w:rtl/>
        </w:rPr>
        <w:t>این الذین عمروا فنعموا، و علموا ففهموا، و انظروا ف</w:t>
      </w:r>
      <w:r>
        <w:rPr>
          <w:rStyle w:val="contenttext"/>
          <w:rFonts w:cs="B Zar" w:hint="cs"/>
          <w:color w:val="000000"/>
          <w:sz w:val="36"/>
          <w:szCs w:val="36"/>
          <w:rtl/>
        </w:rPr>
        <w:t xml:space="preserve">لهو. </w:t>
      </w:r>
    </w:p>
    <w:p w:rsidR="00000000" w:rsidRDefault="009C2F2C">
      <w:pPr>
        <w:pStyle w:val="contentparagraph"/>
        <w:bidi/>
        <w:jc w:val="both"/>
        <w:divId w:val="921835731"/>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921835731"/>
        <w:rPr>
          <w:rFonts w:cs="B Zar" w:hint="cs"/>
          <w:color w:val="000000"/>
          <w:sz w:val="36"/>
          <w:szCs w:val="36"/>
          <w:rtl/>
        </w:rPr>
      </w:pPr>
      <w:r>
        <w:rPr>
          <w:rStyle w:val="contenttext"/>
          <w:rFonts w:cs="B Zar" w:hint="cs"/>
          <w:color w:val="000000"/>
          <w:sz w:val="36"/>
          <w:szCs w:val="36"/>
          <w:rtl/>
        </w:rPr>
        <w:t>کجا هستند کسانی که به آنان عمر داده شد از نعمت ها برخوردار شدند. به آنان تعلیم داده شد و آنان فهمیدند و کسانی که مهلت داده شدند و آن فرصت را در غفلت و لهو و لعب سپری کردند. (1723)</w:t>
      </w:r>
    </w:p>
    <w:p w:rsidR="00000000" w:rsidRDefault="009C2F2C">
      <w:pPr>
        <w:pStyle w:val="Heading4"/>
        <w:shd w:val="clear" w:color="auto" w:fill="FFFFFF"/>
        <w:bidi/>
        <w:jc w:val="both"/>
        <w:divId w:val="1536844239"/>
        <w:rPr>
          <w:rFonts w:eastAsia="Times New Roman" w:cs="B Titr" w:hint="cs"/>
          <w:b w:val="0"/>
          <w:bCs w:val="0"/>
          <w:color w:val="0080C0"/>
          <w:sz w:val="29"/>
          <w:szCs w:val="29"/>
          <w:rtl/>
        </w:rPr>
      </w:pPr>
      <w:r>
        <w:rPr>
          <w:rFonts w:eastAsia="Times New Roman" w:cs="B Titr" w:hint="cs"/>
          <w:b w:val="0"/>
          <w:bCs w:val="0"/>
          <w:color w:val="0080C0"/>
          <w:sz w:val="29"/>
          <w:szCs w:val="29"/>
          <w:rtl/>
        </w:rPr>
        <w:t>1731. خدایا تو ببخش!</w:t>
      </w:r>
    </w:p>
    <w:p w:rsidR="00000000" w:rsidRDefault="009C2F2C">
      <w:pPr>
        <w:pStyle w:val="contentparagraph"/>
        <w:bidi/>
        <w:jc w:val="both"/>
        <w:divId w:val="1536844239"/>
        <w:rPr>
          <w:rFonts w:cs="B Zar" w:hint="cs"/>
          <w:color w:val="000000"/>
          <w:sz w:val="36"/>
          <w:szCs w:val="36"/>
          <w:rtl/>
        </w:rPr>
      </w:pPr>
      <w:r>
        <w:rPr>
          <w:rStyle w:val="contenttext"/>
          <w:rFonts w:cs="B Zar" w:hint="cs"/>
          <w:color w:val="000000"/>
          <w:sz w:val="36"/>
          <w:szCs w:val="36"/>
          <w:rtl/>
        </w:rPr>
        <w:t>اللَّهُمَّ اغْفِرْ لِی مَا وَأَیْت</w:t>
      </w:r>
      <w:r>
        <w:rPr>
          <w:rStyle w:val="contenttext"/>
          <w:rFonts w:cs="B Zar" w:hint="cs"/>
          <w:color w:val="000000"/>
          <w:sz w:val="36"/>
          <w:szCs w:val="36"/>
          <w:rtl/>
        </w:rPr>
        <w:t xml:space="preserve">ُ مِنْ نَفْسِی وَ لَمْ تَجِدْ لَهُ وَفَاءً عِنْدِی. </w:t>
      </w:r>
    </w:p>
    <w:p w:rsidR="00000000" w:rsidRDefault="009C2F2C">
      <w:pPr>
        <w:pStyle w:val="contentparagraph"/>
        <w:bidi/>
        <w:jc w:val="both"/>
        <w:divId w:val="1536844239"/>
        <w:rPr>
          <w:rFonts w:cs="B Zar" w:hint="cs"/>
          <w:color w:val="000000"/>
          <w:sz w:val="36"/>
          <w:szCs w:val="36"/>
          <w:rtl/>
        </w:rPr>
      </w:pPr>
      <w:r>
        <w:rPr>
          <w:rStyle w:val="contenttext"/>
          <w:rFonts w:cs="B Zar" w:hint="cs"/>
          <w:color w:val="000000"/>
          <w:sz w:val="36"/>
          <w:szCs w:val="36"/>
          <w:rtl/>
        </w:rPr>
        <w:t>خداوندا!</w:t>
      </w:r>
    </w:p>
    <w:p w:rsidR="00000000" w:rsidRDefault="009C2F2C">
      <w:pPr>
        <w:pStyle w:val="contentparagraph"/>
        <w:bidi/>
        <w:jc w:val="both"/>
        <w:divId w:val="1536844239"/>
        <w:rPr>
          <w:rFonts w:cs="B Zar" w:hint="cs"/>
          <w:color w:val="000000"/>
          <w:sz w:val="36"/>
          <w:szCs w:val="36"/>
          <w:rtl/>
        </w:rPr>
      </w:pPr>
      <w:r>
        <w:rPr>
          <w:rStyle w:val="contenttext"/>
          <w:rFonts w:cs="B Zar" w:hint="cs"/>
          <w:color w:val="000000"/>
          <w:sz w:val="36"/>
          <w:szCs w:val="36"/>
          <w:rtl/>
        </w:rPr>
        <w:t>بر ما ببخشا آن چه را که از نفس خود وعده کردم و تو درباره آن وعده از من وفا ندیدی. (1724)</w:t>
      </w:r>
    </w:p>
    <w:p w:rsidR="00000000" w:rsidRDefault="009C2F2C">
      <w:pPr>
        <w:pStyle w:val="Heading4"/>
        <w:shd w:val="clear" w:color="auto" w:fill="FFFFFF"/>
        <w:bidi/>
        <w:jc w:val="both"/>
        <w:divId w:val="1521361061"/>
        <w:rPr>
          <w:rFonts w:eastAsia="Times New Roman" w:cs="B Titr" w:hint="cs"/>
          <w:b w:val="0"/>
          <w:bCs w:val="0"/>
          <w:color w:val="0080C0"/>
          <w:sz w:val="29"/>
          <w:szCs w:val="29"/>
          <w:rtl/>
        </w:rPr>
      </w:pPr>
      <w:r>
        <w:rPr>
          <w:rFonts w:eastAsia="Times New Roman" w:cs="B Titr" w:hint="cs"/>
          <w:b w:val="0"/>
          <w:bCs w:val="0"/>
          <w:color w:val="0080C0"/>
          <w:sz w:val="29"/>
          <w:szCs w:val="29"/>
          <w:rtl/>
        </w:rPr>
        <w:t>1732. تشویق به محاسبه نفس</w:t>
      </w:r>
    </w:p>
    <w:p w:rsidR="00000000" w:rsidRDefault="009C2F2C">
      <w:pPr>
        <w:pStyle w:val="contentparagraph"/>
        <w:bidi/>
        <w:jc w:val="both"/>
        <w:divId w:val="1521361061"/>
        <w:rPr>
          <w:rFonts w:cs="B Zar" w:hint="cs"/>
          <w:color w:val="000000"/>
          <w:sz w:val="36"/>
          <w:szCs w:val="36"/>
          <w:rtl/>
        </w:rPr>
      </w:pPr>
      <w:r>
        <w:rPr>
          <w:rStyle w:val="contenttext"/>
          <w:rFonts w:cs="B Zar" w:hint="cs"/>
          <w:color w:val="000000"/>
          <w:sz w:val="36"/>
          <w:szCs w:val="36"/>
          <w:rtl/>
        </w:rPr>
        <w:t xml:space="preserve">حاسب نفسک لنفسک، فان غیرها من الانفس لها حسیب غیرک. </w:t>
      </w:r>
    </w:p>
    <w:p w:rsidR="00000000" w:rsidRDefault="009C2F2C">
      <w:pPr>
        <w:pStyle w:val="contentparagraph"/>
        <w:bidi/>
        <w:jc w:val="both"/>
        <w:divId w:val="1521361061"/>
        <w:rPr>
          <w:rFonts w:cs="B Zar" w:hint="cs"/>
          <w:color w:val="000000"/>
          <w:sz w:val="36"/>
          <w:szCs w:val="36"/>
          <w:rtl/>
        </w:rPr>
      </w:pPr>
      <w:r>
        <w:rPr>
          <w:rStyle w:val="contenttext"/>
          <w:rFonts w:cs="B Zar" w:hint="cs"/>
          <w:color w:val="000000"/>
          <w:sz w:val="36"/>
          <w:szCs w:val="36"/>
          <w:rtl/>
        </w:rPr>
        <w:t>تو به حساب نفس خودت رسیدگی</w:t>
      </w:r>
      <w:r>
        <w:rPr>
          <w:rStyle w:val="contenttext"/>
          <w:rFonts w:cs="B Zar" w:hint="cs"/>
          <w:color w:val="000000"/>
          <w:sz w:val="36"/>
          <w:szCs w:val="36"/>
          <w:rtl/>
        </w:rPr>
        <w:t xml:space="preserve"> کن؛ زیرا دیگران را حسابرسی جز تو نیست. (1725)</w:t>
      </w:r>
    </w:p>
    <w:p w:rsidR="00000000" w:rsidRDefault="009C2F2C">
      <w:pPr>
        <w:pStyle w:val="Heading4"/>
        <w:shd w:val="clear" w:color="auto" w:fill="FFFFFF"/>
        <w:bidi/>
        <w:jc w:val="both"/>
        <w:divId w:val="1590236439"/>
        <w:rPr>
          <w:rFonts w:eastAsia="Times New Roman" w:cs="B Titr" w:hint="cs"/>
          <w:b w:val="0"/>
          <w:bCs w:val="0"/>
          <w:color w:val="0080C0"/>
          <w:sz w:val="29"/>
          <w:szCs w:val="29"/>
          <w:rtl/>
        </w:rPr>
      </w:pPr>
      <w:r>
        <w:rPr>
          <w:rFonts w:eastAsia="Times New Roman" w:cs="B Titr" w:hint="cs"/>
          <w:b w:val="0"/>
          <w:bCs w:val="0"/>
          <w:color w:val="0080C0"/>
          <w:sz w:val="29"/>
          <w:szCs w:val="29"/>
          <w:rtl/>
        </w:rPr>
        <w:t>1733. سرزنش نفس</w:t>
      </w:r>
    </w:p>
    <w:p w:rsidR="00000000" w:rsidRDefault="009C2F2C">
      <w:pPr>
        <w:pStyle w:val="contentparagraph"/>
        <w:bidi/>
        <w:jc w:val="both"/>
        <w:divId w:val="1590236439"/>
        <w:rPr>
          <w:rFonts w:cs="B Zar" w:hint="cs"/>
          <w:color w:val="000000"/>
          <w:sz w:val="36"/>
          <w:szCs w:val="36"/>
          <w:rtl/>
        </w:rPr>
      </w:pPr>
      <w:r>
        <w:rPr>
          <w:rStyle w:val="contenttext"/>
          <w:rFonts w:cs="B Zar" w:hint="cs"/>
          <w:color w:val="000000"/>
          <w:sz w:val="36"/>
          <w:szCs w:val="36"/>
          <w:rtl/>
        </w:rPr>
        <w:t xml:space="preserve">لا یحمد حامد الا ربه، و لا یلم لائم الا نفسه. </w:t>
      </w:r>
    </w:p>
    <w:p w:rsidR="00000000" w:rsidRDefault="009C2F2C">
      <w:pPr>
        <w:pStyle w:val="contentparagraph"/>
        <w:bidi/>
        <w:jc w:val="both"/>
        <w:divId w:val="1590236439"/>
        <w:rPr>
          <w:rFonts w:cs="B Zar" w:hint="cs"/>
          <w:color w:val="000000"/>
          <w:sz w:val="36"/>
          <w:szCs w:val="36"/>
          <w:rtl/>
        </w:rPr>
      </w:pPr>
      <w:r>
        <w:rPr>
          <w:rStyle w:val="contenttext"/>
          <w:rFonts w:cs="B Zar" w:hint="cs"/>
          <w:color w:val="000000"/>
          <w:sz w:val="36"/>
          <w:szCs w:val="36"/>
          <w:rtl/>
        </w:rPr>
        <w:t>هیچ ستایشگری جز پروردگار خود را نستاید و هیچ سرزنش کننده ای جز نفس خود را توبیخ ننماید. (1726)</w:t>
      </w:r>
    </w:p>
    <w:p w:rsidR="00000000" w:rsidRDefault="009C2F2C">
      <w:pPr>
        <w:pStyle w:val="Heading4"/>
        <w:shd w:val="clear" w:color="auto" w:fill="FFFFFF"/>
        <w:bidi/>
        <w:jc w:val="both"/>
        <w:divId w:val="302926530"/>
        <w:rPr>
          <w:rFonts w:eastAsia="Times New Roman" w:cs="B Titr" w:hint="cs"/>
          <w:b w:val="0"/>
          <w:bCs w:val="0"/>
          <w:color w:val="0080C0"/>
          <w:sz w:val="29"/>
          <w:szCs w:val="29"/>
          <w:rtl/>
        </w:rPr>
      </w:pPr>
      <w:r>
        <w:rPr>
          <w:rFonts w:eastAsia="Times New Roman" w:cs="B Titr" w:hint="cs"/>
          <w:b w:val="0"/>
          <w:bCs w:val="0"/>
          <w:color w:val="0080C0"/>
          <w:sz w:val="29"/>
          <w:szCs w:val="29"/>
          <w:rtl/>
        </w:rPr>
        <w:t>1734. طلب بخشش از هوای نفس</w:t>
      </w:r>
    </w:p>
    <w:p w:rsidR="00000000" w:rsidRDefault="009C2F2C">
      <w:pPr>
        <w:pStyle w:val="contentparagraph"/>
        <w:bidi/>
        <w:jc w:val="both"/>
        <w:divId w:val="302926530"/>
        <w:rPr>
          <w:rFonts w:cs="B Zar" w:hint="cs"/>
          <w:color w:val="000000"/>
          <w:sz w:val="36"/>
          <w:szCs w:val="36"/>
          <w:rtl/>
        </w:rPr>
      </w:pPr>
      <w:r>
        <w:rPr>
          <w:rStyle w:val="contenttext"/>
          <w:rFonts w:cs="B Zar" w:hint="cs"/>
          <w:color w:val="000000"/>
          <w:sz w:val="36"/>
          <w:szCs w:val="36"/>
          <w:rtl/>
        </w:rPr>
        <w:t xml:space="preserve">اللهم اغفرلی رمزات الالحاظ، و سقطات الالفاظ، و شهوات الجنان، و هفوات اللسان. </w:t>
      </w:r>
    </w:p>
    <w:p w:rsidR="00000000" w:rsidRDefault="009C2F2C">
      <w:pPr>
        <w:pStyle w:val="contentparagraph"/>
        <w:bidi/>
        <w:jc w:val="both"/>
        <w:divId w:val="302926530"/>
        <w:rPr>
          <w:rFonts w:cs="B Zar" w:hint="cs"/>
          <w:color w:val="000000"/>
          <w:sz w:val="36"/>
          <w:szCs w:val="36"/>
          <w:rtl/>
        </w:rPr>
      </w:pPr>
      <w:r>
        <w:rPr>
          <w:rStyle w:val="contenttext"/>
          <w:rFonts w:cs="B Zar" w:hint="cs"/>
          <w:color w:val="000000"/>
          <w:sz w:val="36"/>
          <w:szCs w:val="36"/>
          <w:rtl/>
        </w:rPr>
        <w:t>ای خدا من!</w:t>
      </w:r>
    </w:p>
    <w:p w:rsidR="00000000" w:rsidRDefault="009C2F2C">
      <w:pPr>
        <w:pStyle w:val="contentparagraph"/>
        <w:bidi/>
        <w:jc w:val="both"/>
        <w:divId w:val="302926530"/>
        <w:rPr>
          <w:rFonts w:cs="B Zar" w:hint="cs"/>
          <w:color w:val="000000"/>
          <w:sz w:val="36"/>
          <w:szCs w:val="36"/>
          <w:rtl/>
        </w:rPr>
      </w:pPr>
      <w:r>
        <w:rPr>
          <w:rStyle w:val="contenttext"/>
          <w:rFonts w:cs="B Zar" w:hint="cs"/>
          <w:color w:val="000000"/>
          <w:sz w:val="36"/>
          <w:szCs w:val="36"/>
          <w:rtl/>
        </w:rPr>
        <w:t>بر من ببخشا اشاراتی را که با چشمانم نموده ام و الفاظ بی معنی و باطل را که گفته ام و امیال و تمنیاتی را که در دلم سر زده اند و لغزش هایی را که با زبانم مرتکب شده ام. (1</w:t>
      </w:r>
      <w:r>
        <w:rPr>
          <w:rStyle w:val="contenttext"/>
          <w:rFonts w:cs="B Zar" w:hint="cs"/>
          <w:color w:val="000000"/>
          <w:sz w:val="36"/>
          <w:szCs w:val="36"/>
          <w:rtl/>
        </w:rPr>
        <w:t>727)</w:t>
      </w:r>
    </w:p>
    <w:p w:rsidR="00000000" w:rsidRDefault="009C2F2C">
      <w:pPr>
        <w:pStyle w:val="Heading4"/>
        <w:shd w:val="clear" w:color="auto" w:fill="FFFFFF"/>
        <w:bidi/>
        <w:jc w:val="both"/>
        <w:divId w:val="144051028"/>
        <w:rPr>
          <w:rFonts w:eastAsia="Times New Roman" w:cs="B Titr" w:hint="cs"/>
          <w:b w:val="0"/>
          <w:bCs w:val="0"/>
          <w:color w:val="0080C0"/>
          <w:sz w:val="29"/>
          <w:szCs w:val="29"/>
          <w:rtl/>
        </w:rPr>
      </w:pPr>
      <w:r>
        <w:rPr>
          <w:rFonts w:eastAsia="Times New Roman" w:cs="B Titr" w:hint="cs"/>
          <w:b w:val="0"/>
          <w:bCs w:val="0"/>
          <w:color w:val="0080C0"/>
          <w:sz w:val="29"/>
          <w:szCs w:val="29"/>
          <w:rtl/>
        </w:rPr>
        <w:t>1735. ضرر هوای نفس</w:t>
      </w:r>
    </w:p>
    <w:p w:rsidR="00000000" w:rsidRDefault="009C2F2C">
      <w:pPr>
        <w:pStyle w:val="contentparagraph"/>
        <w:bidi/>
        <w:jc w:val="both"/>
        <w:divId w:val="144051028"/>
        <w:rPr>
          <w:rFonts w:cs="B Zar" w:hint="cs"/>
          <w:color w:val="000000"/>
          <w:sz w:val="36"/>
          <w:szCs w:val="36"/>
          <w:rtl/>
        </w:rPr>
      </w:pPr>
      <w:r>
        <w:rPr>
          <w:rStyle w:val="contenttext"/>
          <w:rFonts w:cs="B Zar" w:hint="cs"/>
          <w:color w:val="000000"/>
          <w:sz w:val="36"/>
          <w:szCs w:val="36"/>
          <w:rtl/>
        </w:rPr>
        <w:t xml:space="preserve">فی وصیته لشریح بن هانی لما جعله علی مقدمته الی الشام اعلم انک ان لم تردع نفسک عن کثیر مما تحب، مخافه مکروه؛ سمت بک الاهواء الی کثیر من الضرر. فکن لنفسک مانعا رادعا. </w:t>
      </w:r>
    </w:p>
    <w:p w:rsidR="00000000" w:rsidRDefault="009C2F2C">
      <w:pPr>
        <w:pStyle w:val="contentparagraph"/>
        <w:bidi/>
        <w:jc w:val="both"/>
        <w:divId w:val="144051028"/>
        <w:rPr>
          <w:rFonts w:cs="B Zar" w:hint="cs"/>
          <w:color w:val="000000"/>
          <w:sz w:val="36"/>
          <w:szCs w:val="36"/>
          <w:rtl/>
        </w:rPr>
      </w:pPr>
      <w:r>
        <w:rPr>
          <w:rStyle w:val="contenttext"/>
          <w:rFonts w:cs="B Zar" w:hint="cs"/>
          <w:color w:val="000000"/>
          <w:sz w:val="36"/>
          <w:szCs w:val="36"/>
          <w:rtl/>
        </w:rPr>
        <w:t>در وصیت به شریح بن هانی هنگامی که او را سالار اعزامی خود به سوی شا</w:t>
      </w:r>
      <w:r>
        <w:rPr>
          <w:rStyle w:val="contenttext"/>
          <w:rFonts w:cs="B Zar" w:hint="cs"/>
          <w:color w:val="000000"/>
          <w:sz w:val="36"/>
          <w:szCs w:val="36"/>
          <w:rtl/>
        </w:rPr>
        <w:t xml:space="preserve">م کرد، فرمود: </w:t>
      </w:r>
    </w:p>
    <w:p w:rsidR="00000000" w:rsidRDefault="009C2F2C">
      <w:pPr>
        <w:pStyle w:val="contentparagraph"/>
        <w:bidi/>
        <w:jc w:val="both"/>
        <w:divId w:val="144051028"/>
        <w:rPr>
          <w:rFonts w:cs="B Zar" w:hint="cs"/>
          <w:color w:val="000000"/>
          <w:sz w:val="36"/>
          <w:szCs w:val="36"/>
          <w:rtl/>
        </w:rPr>
      </w:pPr>
      <w:r>
        <w:rPr>
          <w:rStyle w:val="contenttext"/>
          <w:rFonts w:cs="B Zar" w:hint="cs"/>
          <w:color w:val="000000"/>
          <w:sz w:val="36"/>
          <w:szCs w:val="36"/>
          <w:rtl/>
        </w:rPr>
        <w:t>بدان که اگر نفس خود را از مقداری فراوان از چیزهایی که دوست می داری به جهت ترس از یک ناگواری باز نداری، هوا و هوس های نفسانی تو را به مقداری فراوان از ضررها می کشاند. پس همواره مانع جلوگیر نفس خویشتن باش. (1728)</w:t>
      </w:r>
    </w:p>
    <w:p w:rsidR="00000000" w:rsidRDefault="009C2F2C">
      <w:pPr>
        <w:pStyle w:val="Heading4"/>
        <w:shd w:val="clear" w:color="auto" w:fill="FFFFFF"/>
        <w:bidi/>
        <w:jc w:val="both"/>
        <w:divId w:val="387727123"/>
        <w:rPr>
          <w:rFonts w:eastAsia="Times New Roman" w:cs="B Titr" w:hint="cs"/>
          <w:b w:val="0"/>
          <w:bCs w:val="0"/>
          <w:color w:val="0080C0"/>
          <w:sz w:val="29"/>
          <w:szCs w:val="29"/>
          <w:rtl/>
        </w:rPr>
      </w:pPr>
      <w:r>
        <w:rPr>
          <w:rFonts w:eastAsia="Times New Roman" w:cs="B Titr" w:hint="cs"/>
          <w:b w:val="0"/>
          <w:bCs w:val="0"/>
          <w:color w:val="0080C0"/>
          <w:sz w:val="29"/>
          <w:szCs w:val="29"/>
          <w:rtl/>
        </w:rPr>
        <w:t>1736. اشتیاق بهشت</w:t>
      </w:r>
    </w:p>
    <w:p w:rsidR="00000000" w:rsidRDefault="009C2F2C">
      <w:pPr>
        <w:pStyle w:val="contentparagraph"/>
        <w:bidi/>
        <w:jc w:val="both"/>
        <w:divId w:val="387727123"/>
        <w:rPr>
          <w:rFonts w:cs="B Zar" w:hint="cs"/>
          <w:color w:val="000000"/>
          <w:sz w:val="36"/>
          <w:szCs w:val="36"/>
          <w:rtl/>
        </w:rPr>
      </w:pPr>
      <w:r>
        <w:rPr>
          <w:rStyle w:val="contenttext"/>
          <w:rFonts w:cs="B Zar" w:hint="cs"/>
          <w:color w:val="000000"/>
          <w:sz w:val="36"/>
          <w:szCs w:val="36"/>
          <w:rtl/>
        </w:rPr>
        <w:t xml:space="preserve">من اشتاق الی الجنه سلا عن الشهوات. </w:t>
      </w:r>
    </w:p>
    <w:p w:rsidR="00000000" w:rsidRDefault="009C2F2C">
      <w:pPr>
        <w:pStyle w:val="contentparagraph"/>
        <w:bidi/>
        <w:jc w:val="both"/>
        <w:divId w:val="387727123"/>
        <w:rPr>
          <w:rFonts w:cs="B Zar" w:hint="cs"/>
          <w:color w:val="000000"/>
          <w:sz w:val="36"/>
          <w:szCs w:val="36"/>
          <w:rtl/>
        </w:rPr>
      </w:pPr>
      <w:r>
        <w:rPr>
          <w:rStyle w:val="contenttext"/>
          <w:rFonts w:cs="B Zar" w:hint="cs"/>
          <w:color w:val="000000"/>
          <w:sz w:val="36"/>
          <w:szCs w:val="36"/>
          <w:rtl/>
        </w:rPr>
        <w:t>هر کس که اشتیاق به بهشت دارد شهوات را از دل بزداید. (1729)</w:t>
      </w:r>
    </w:p>
    <w:p w:rsidR="00000000" w:rsidRDefault="009C2F2C">
      <w:pPr>
        <w:pStyle w:val="Heading4"/>
        <w:shd w:val="clear" w:color="auto" w:fill="FFFFFF"/>
        <w:bidi/>
        <w:jc w:val="both"/>
        <w:divId w:val="1392001720"/>
        <w:rPr>
          <w:rFonts w:eastAsia="Times New Roman" w:cs="B Titr" w:hint="cs"/>
          <w:b w:val="0"/>
          <w:bCs w:val="0"/>
          <w:color w:val="0080C0"/>
          <w:sz w:val="29"/>
          <w:szCs w:val="29"/>
          <w:rtl/>
        </w:rPr>
      </w:pPr>
      <w:r>
        <w:rPr>
          <w:rFonts w:eastAsia="Times New Roman" w:cs="B Titr" w:hint="cs"/>
          <w:b w:val="0"/>
          <w:bCs w:val="0"/>
          <w:color w:val="0080C0"/>
          <w:sz w:val="29"/>
          <w:szCs w:val="29"/>
          <w:rtl/>
        </w:rPr>
        <w:t>1737. کرامت نفس</w:t>
      </w:r>
    </w:p>
    <w:p w:rsidR="00000000" w:rsidRDefault="009C2F2C">
      <w:pPr>
        <w:pStyle w:val="contentparagraph"/>
        <w:bidi/>
        <w:jc w:val="both"/>
        <w:divId w:val="1392001720"/>
        <w:rPr>
          <w:rFonts w:cs="B Zar" w:hint="cs"/>
          <w:color w:val="000000"/>
          <w:sz w:val="36"/>
          <w:szCs w:val="36"/>
          <w:rtl/>
        </w:rPr>
      </w:pPr>
      <w:r>
        <w:rPr>
          <w:rStyle w:val="contenttext"/>
          <w:rFonts w:cs="B Zar" w:hint="cs"/>
          <w:color w:val="000000"/>
          <w:sz w:val="36"/>
          <w:szCs w:val="36"/>
          <w:rtl/>
        </w:rPr>
        <w:t xml:space="preserve">من کرامت علیه نفسه هانت علیه شهواته. </w:t>
      </w:r>
    </w:p>
    <w:p w:rsidR="00000000" w:rsidRDefault="009C2F2C">
      <w:pPr>
        <w:pStyle w:val="contentparagraph"/>
        <w:bidi/>
        <w:jc w:val="both"/>
        <w:divId w:val="1392001720"/>
        <w:rPr>
          <w:rFonts w:cs="B Zar" w:hint="cs"/>
          <w:color w:val="000000"/>
          <w:sz w:val="36"/>
          <w:szCs w:val="36"/>
          <w:rtl/>
        </w:rPr>
      </w:pPr>
      <w:r>
        <w:rPr>
          <w:rStyle w:val="contenttext"/>
          <w:rFonts w:cs="B Zar" w:hint="cs"/>
          <w:color w:val="000000"/>
          <w:sz w:val="36"/>
          <w:szCs w:val="36"/>
          <w:rtl/>
        </w:rPr>
        <w:t>هر کس که نفسش برایش دارای کرامت و حیثیت باشد، شهوات و تمایلات برای او پست می شود. (1730)</w:t>
      </w:r>
    </w:p>
    <w:p w:rsidR="00000000" w:rsidRDefault="009C2F2C">
      <w:pPr>
        <w:pStyle w:val="Heading4"/>
        <w:shd w:val="clear" w:color="auto" w:fill="FFFFFF"/>
        <w:bidi/>
        <w:jc w:val="both"/>
        <w:divId w:val="384717874"/>
        <w:rPr>
          <w:rFonts w:eastAsia="Times New Roman" w:cs="B Titr" w:hint="cs"/>
          <w:b w:val="0"/>
          <w:bCs w:val="0"/>
          <w:color w:val="0080C0"/>
          <w:sz w:val="29"/>
          <w:szCs w:val="29"/>
          <w:rtl/>
        </w:rPr>
      </w:pPr>
      <w:r>
        <w:rPr>
          <w:rFonts w:eastAsia="Times New Roman" w:cs="B Titr" w:hint="cs"/>
          <w:b w:val="0"/>
          <w:bCs w:val="0"/>
          <w:color w:val="0080C0"/>
          <w:sz w:val="29"/>
          <w:szCs w:val="29"/>
          <w:rtl/>
        </w:rPr>
        <w:t>1738. رابطه قدرت و</w:t>
      </w:r>
      <w:r>
        <w:rPr>
          <w:rFonts w:eastAsia="Times New Roman" w:cs="B Titr" w:hint="cs"/>
          <w:b w:val="0"/>
          <w:bCs w:val="0"/>
          <w:color w:val="0080C0"/>
          <w:sz w:val="29"/>
          <w:szCs w:val="29"/>
          <w:rtl/>
        </w:rPr>
        <w:t xml:space="preserve"> شهوت</w:t>
      </w:r>
    </w:p>
    <w:p w:rsidR="00000000" w:rsidRDefault="009C2F2C">
      <w:pPr>
        <w:pStyle w:val="contentparagraph"/>
        <w:bidi/>
        <w:jc w:val="both"/>
        <w:divId w:val="384717874"/>
        <w:rPr>
          <w:rFonts w:cs="B Zar" w:hint="cs"/>
          <w:color w:val="000000"/>
          <w:sz w:val="36"/>
          <w:szCs w:val="36"/>
          <w:rtl/>
        </w:rPr>
      </w:pPr>
      <w:r>
        <w:rPr>
          <w:rStyle w:val="contenttext"/>
          <w:rFonts w:cs="B Zar" w:hint="cs"/>
          <w:color w:val="000000"/>
          <w:sz w:val="36"/>
          <w:szCs w:val="36"/>
          <w:rtl/>
        </w:rPr>
        <w:t xml:space="preserve">اذا کثرت المقدره قلت الشهوه. </w:t>
      </w:r>
    </w:p>
    <w:p w:rsidR="00000000" w:rsidRDefault="009C2F2C">
      <w:pPr>
        <w:pStyle w:val="contentparagraph"/>
        <w:bidi/>
        <w:jc w:val="both"/>
        <w:divId w:val="384717874"/>
        <w:rPr>
          <w:rFonts w:cs="B Zar" w:hint="cs"/>
          <w:color w:val="000000"/>
          <w:sz w:val="36"/>
          <w:szCs w:val="36"/>
          <w:rtl/>
        </w:rPr>
      </w:pPr>
      <w:r>
        <w:rPr>
          <w:rStyle w:val="contenttext"/>
          <w:rFonts w:cs="B Zar" w:hint="cs"/>
          <w:color w:val="000000"/>
          <w:sz w:val="36"/>
          <w:szCs w:val="36"/>
          <w:rtl/>
        </w:rPr>
        <w:t>در آن هنگام که توانایی بیشتر شود، اشتها (شهوت) کم شود. (1731)</w:t>
      </w:r>
    </w:p>
    <w:p w:rsidR="00000000" w:rsidRDefault="009C2F2C">
      <w:pPr>
        <w:pStyle w:val="Heading4"/>
        <w:shd w:val="clear" w:color="auto" w:fill="FFFFFF"/>
        <w:bidi/>
        <w:jc w:val="both"/>
        <w:divId w:val="721750236"/>
        <w:rPr>
          <w:rFonts w:eastAsia="Times New Roman" w:cs="B Titr" w:hint="cs"/>
          <w:b w:val="0"/>
          <w:bCs w:val="0"/>
          <w:color w:val="0080C0"/>
          <w:sz w:val="29"/>
          <w:szCs w:val="29"/>
          <w:rtl/>
        </w:rPr>
      </w:pPr>
      <w:r>
        <w:rPr>
          <w:rFonts w:eastAsia="Times New Roman" w:cs="B Titr" w:hint="cs"/>
          <w:b w:val="0"/>
          <w:bCs w:val="0"/>
          <w:color w:val="0080C0"/>
          <w:sz w:val="29"/>
          <w:szCs w:val="29"/>
          <w:rtl/>
        </w:rPr>
        <w:t>1739. غلبه بر هوای نفس</w:t>
      </w:r>
    </w:p>
    <w:p w:rsidR="00000000" w:rsidRDefault="009C2F2C">
      <w:pPr>
        <w:pStyle w:val="contentparagraph"/>
        <w:bidi/>
        <w:jc w:val="both"/>
        <w:divId w:val="721750236"/>
        <w:rPr>
          <w:rFonts w:cs="B Zar" w:hint="cs"/>
          <w:color w:val="000000"/>
          <w:sz w:val="36"/>
          <w:szCs w:val="36"/>
          <w:rtl/>
        </w:rPr>
      </w:pPr>
      <w:r>
        <w:rPr>
          <w:rStyle w:val="contenttext"/>
          <w:rFonts w:cs="B Zar" w:hint="cs"/>
          <w:color w:val="000000"/>
          <w:sz w:val="36"/>
          <w:szCs w:val="36"/>
          <w:rtl/>
        </w:rPr>
        <w:t>هیهات!</w:t>
      </w:r>
    </w:p>
    <w:p w:rsidR="00000000" w:rsidRDefault="009C2F2C">
      <w:pPr>
        <w:pStyle w:val="contentparagraph"/>
        <w:bidi/>
        <w:jc w:val="both"/>
        <w:divId w:val="721750236"/>
        <w:rPr>
          <w:rFonts w:cs="B Zar" w:hint="cs"/>
          <w:color w:val="000000"/>
          <w:sz w:val="36"/>
          <w:szCs w:val="36"/>
          <w:rtl/>
        </w:rPr>
      </w:pPr>
      <w:r>
        <w:rPr>
          <w:rStyle w:val="contenttext"/>
          <w:rFonts w:cs="B Zar" w:hint="cs"/>
          <w:color w:val="000000"/>
          <w:sz w:val="36"/>
          <w:szCs w:val="36"/>
          <w:rtl/>
        </w:rPr>
        <w:t xml:space="preserve">ان یغلبنی هوای، و یقودنی جشعی الی تخیر الاطعمه. </w:t>
      </w:r>
    </w:p>
    <w:p w:rsidR="00000000" w:rsidRDefault="009C2F2C">
      <w:pPr>
        <w:pStyle w:val="contentparagraph"/>
        <w:bidi/>
        <w:jc w:val="both"/>
        <w:divId w:val="721750236"/>
        <w:rPr>
          <w:rFonts w:cs="B Zar" w:hint="cs"/>
          <w:color w:val="000000"/>
          <w:sz w:val="36"/>
          <w:szCs w:val="36"/>
          <w:rtl/>
        </w:rPr>
      </w:pPr>
      <w:r>
        <w:rPr>
          <w:rStyle w:val="contenttext"/>
          <w:rFonts w:cs="B Zar" w:hint="cs"/>
          <w:color w:val="000000"/>
          <w:sz w:val="36"/>
          <w:szCs w:val="36"/>
          <w:rtl/>
        </w:rPr>
        <w:t>هیهات!</w:t>
      </w:r>
    </w:p>
    <w:p w:rsidR="00000000" w:rsidRDefault="009C2F2C">
      <w:pPr>
        <w:pStyle w:val="contentparagraph"/>
        <w:bidi/>
        <w:jc w:val="both"/>
        <w:divId w:val="721750236"/>
        <w:rPr>
          <w:rFonts w:cs="B Zar" w:hint="cs"/>
          <w:color w:val="000000"/>
          <w:sz w:val="36"/>
          <w:szCs w:val="36"/>
          <w:rtl/>
        </w:rPr>
      </w:pPr>
      <w:r>
        <w:rPr>
          <w:rStyle w:val="contenttext"/>
          <w:rFonts w:cs="B Zar" w:hint="cs"/>
          <w:color w:val="000000"/>
          <w:sz w:val="36"/>
          <w:szCs w:val="36"/>
          <w:rtl/>
        </w:rPr>
        <w:t>اگر هوای نفس، بر من پیروز شود و حرص و آز من به گزینش خوراک ها وادارم ساز</w:t>
      </w:r>
      <w:r>
        <w:rPr>
          <w:rStyle w:val="contenttext"/>
          <w:rFonts w:cs="B Zar" w:hint="cs"/>
          <w:color w:val="000000"/>
          <w:sz w:val="36"/>
          <w:szCs w:val="36"/>
          <w:rtl/>
        </w:rPr>
        <w:t>د. (1732)</w:t>
      </w:r>
    </w:p>
    <w:p w:rsidR="00000000" w:rsidRDefault="009C2F2C">
      <w:pPr>
        <w:pStyle w:val="Heading4"/>
        <w:shd w:val="clear" w:color="auto" w:fill="FFFFFF"/>
        <w:bidi/>
        <w:jc w:val="both"/>
        <w:divId w:val="1754812034"/>
        <w:rPr>
          <w:rFonts w:eastAsia="Times New Roman" w:cs="B Titr" w:hint="cs"/>
          <w:b w:val="0"/>
          <w:bCs w:val="0"/>
          <w:color w:val="0080C0"/>
          <w:sz w:val="29"/>
          <w:szCs w:val="29"/>
          <w:rtl/>
        </w:rPr>
      </w:pPr>
      <w:r>
        <w:rPr>
          <w:rFonts w:eastAsia="Times New Roman" w:cs="B Titr" w:hint="cs"/>
          <w:b w:val="0"/>
          <w:bCs w:val="0"/>
          <w:color w:val="0080C0"/>
          <w:sz w:val="29"/>
          <w:szCs w:val="29"/>
          <w:rtl/>
        </w:rPr>
        <w:t>1740. ناجی از هوای نفس</w:t>
      </w:r>
    </w:p>
    <w:p w:rsidR="00000000" w:rsidRDefault="009C2F2C">
      <w:pPr>
        <w:pStyle w:val="contentparagraph"/>
        <w:bidi/>
        <w:jc w:val="both"/>
        <w:divId w:val="1754812034"/>
        <w:rPr>
          <w:rFonts w:cs="B Zar" w:hint="cs"/>
          <w:color w:val="000000"/>
          <w:sz w:val="36"/>
          <w:szCs w:val="36"/>
          <w:rtl/>
        </w:rPr>
      </w:pPr>
      <w:r>
        <w:rPr>
          <w:rStyle w:val="contenttext"/>
          <w:rFonts w:cs="B Zar" w:hint="cs"/>
          <w:color w:val="000000"/>
          <w:sz w:val="36"/>
          <w:szCs w:val="36"/>
          <w:rtl/>
        </w:rPr>
        <w:t xml:space="preserve">بعثه والناس ضلال فی حیره، و خابطون فی فتنه، قد استهوتهم الاهواء. </w:t>
      </w:r>
    </w:p>
    <w:p w:rsidR="00000000" w:rsidRDefault="009C2F2C">
      <w:pPr>
        <w:pStyle w:val="contentparagraph"/>
        <w:bidi/>
        <w:jc w:val="both"/>
        <w:divId w:val="1754812034"/>
        <w:rPr>
          <w:rFonts w:cs="B Zar" w:hint="cs"/>
          <w:color w:val="000000"/>
          <w:sz w:val="36"/>
          <w:szCs w:val="36"/>
          <w:rtl/>
        </w:rPr>
      </w:pPr>
      <w:r>
        <w:rPr>
          <w:rStyle w:val="contenttext"/>
          <w:rFonts w:cs="B Zar" w:hint="cs"/>
          <w:color w:val="000000"/>
          <w:sz w:val="36"/>
          <w:szCs w:val="36"/>
          <w:rtl/>
        </w:rPr>
        <w:t>خداوند سبحان (پیامبر صلی الله علیه و آله) را در حالی که فرستاد که مردم در وادی حیرت گمراه در آشوب مشوش و منحرف بودند و هوای نفسانی آنان را در خود غوطه ور ساخ</w:t>
      </w:r>
      <w:r>
        <w:rPr>
          <w:rStyle w:val="contenttext"/>
          <w:rFonts w:cs="B Zar" w:hint="cs"/>
          <w:color w:val="000000"/>
          <w:sz w:val="36"/>
          <w:szCs w:val="36"/>
          <w:rtl/>
        </w:rPr>
        <w:t>ته بود. (1733)</w:t>
      </w:r>
    </w:p>
    <w:p w:rsidR="00000000" w:rsidRDefault="009C2F2C">
      <w:pPr>
        <w:pStyle w:val="Heading4"/>
        <w:shd w:val="clear" w:color="auto" w:fill="FFFFFF"/>
        <w:bidi/>
        <w:jc w:val="both"/>
        <w:divId w:val="1681663991"/>
        <w:rPr>
          <w:rFonts w:eastAsia="Times New Roman" w:cs="B Titr" w:hint="cs"/>
          <w:b w:val="0"/>
          <w:bCs w:val="0"/>
          <w:color w:val="0080C0"/>
          <w:sz w:val="29"/>
          <w:szCs w:val="29"/>
          <w:rtl/>
        </w:rPr>
      </w:pPr>
      <w:r>
        <w:rPr>
          <w:rFonts w:eastAsia="Times New Roman" w:cs="B Titr" w:hint="cs"/>
          <w:b w:val="0"/>
          <w:bCs w:val="0"/>
          <w:color w:val="0080C0"/>
          <w:sz w:val="29"/>
          <w:szCs w:val="29"/>
          <w:rtl/>
        </w:rPr>
        <w:t>1741. برحذر از نفس باشید!</w:t>
      </w:r>
    </w:p>
    <w:p w:rsidR="00000000" w:rsidRDefault="009C2F2C">
      <w:pPr>
        <w:pStyle w:val="contentparagraph"/>
        <w:bidi/>
        <w:jc w:val="both"/>
        <w:divId w:val="1681663991"/>
        <w:rPr>
          <w:rFonts w:cs="B Zar" w:hint="cs"/>
          <w:color w:val="000000"/>
          <w:sz w:val="36"/>
          <w:szCs w:val="36"/>
          <w:rtl/>
        </w:rPr>
      </w:pPr>
      <w:r>
        <w:rPr>
          <w:rStyle w:val="contenttext"/>
          <w:rFonts w:cs="B Zar" w:hint="cs"/>
          <w:color w:val="000000"/>
          <w:sz w:val="36"/>
          <w:szCs w:val="36"/>
          <w:rtl/>
        </w:rPr>
        <w:t>احذروا عبادالله!</w:t>
      </w:r>
    </w:p>
    <w:p w:rsidR="00000000" w:rsidRDefault="009C2F2C">
      <w:pPr>
        <w:pStyle w:val="contentparagraph"/>
        <w:bidi/>
        <w:jc w:val="both"/>
        <w:divId w:val="1681663991"/>
        <w:rPr>
          <w:rFonts w:cs="B Zar" w:hint="cs"/>
          <w:color w:val="000000"/>
          <w:sz w:val="36"/>
          <w:szCs w:val="36"/>
          <w:rtl/>
        </w:rPr>
      </w:pPr>
      <w:r>
        <w:rPr>
          <w:rStyle w:val="contenttext"/>
          <w:rFonts w:cs="B Zar" w:hint="cs"/>
          <w:color w:val="000000"/>
          <w:sz w:val="36"/>
          <w:szCs w:val="36"/>
          <w:rtl/>
        </w:rPr>
        <w:t xml:space="preserve">حذر الغالب لنفسه، المانع لشهوته، الناظر بعقله. </w:t>
      </w:r>
    </w:p>
    <w:p w:rsidR="00000000" w:rsidRDefault="009C2F2C">
      <w:pPr>
        <w:pStyle w:val="contentparagraph"/>
        <w:bidi/>
        <w:jc w:val="both"/>
        <w:divId w:val="1681663991"/>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1681663991"/>
        <w:rPr>
          <w:rFonts w:cs="B Zar" w:hint="cs"/>
          <w:color w:val="000000"/>
          <w:sz w:val="36"/>
          <w:szCs w:val="36"/>
          <w:rtl/>
        </w:rPr>
      </w:pPr>
      <w:r>
        <w:rPr>
          <w:rStyle w:val="contenttext"/>
          <w:rFonts w:cs="B Zar" w:hint="cs"/>
          <w:color w:val="000000"/>
          <w:sz w:val="36"/>
          <w:szCs w:val="36"/>
          <w:rtl/>
        </w:rPr>
        <w:t>برحذر باشید، مانند بر حذر بودن کسی که بر نفسش پیروز است و مانع شهوترانی و ناظر به وسیله عقلش. (1734)</w:t>
      </w:r>
    </w:p>
    <w:p w:rsidR="00000000" w:rsidRDefault="009C2F2C">
      <w:pPr>
        <w:pStyle w:val="Heading4"/>
        <w:shd w:val="clear" w:color="auto" w:fill="FFFFFF"/>
        <w:bidi/>
        <w:jc w:val="both"/>
        <w:divId w:val="933779897"/>
        <w:rPr>
          <w:rFonts w:eastAsia="Times New Roman" w:cs="B Titr" w:hint="cs"/>
          <w:b w:val="0"/>
          <w:bCs w:val="0"/>
          <w:color w:val="0080C0"/>
          <w:sz w:val="29"/>
          <w:szCs w:val="29"/>
          <w:rtl/>
        </w:rPr>
      </w:pPr>
      <w:r>
        <w:rPr>
          <w:rFonts w:eastAsia="Times New Roman" w:cs="B Titr" w:hint="cs"/>
          <w:b w:val="0"/>
          <w:bCs w:val="0"/>
          <w:color w:val="0080C0"/>
          <w:sz w:val="29"/>
          <w:szCs w:val="29"/>
          <w:rtl/>
        </w:rPr>
        <w:t>1742. جنگیدن با هوای نفس</w:t>
      </w:r>
    </w:p>
    <w:p w:rsidR="00000000" w:rsidRDefault="009C2F2C">
      <w:pPr>
        <w:pStyle w:val="contentparagraph"/>
        <w:bidi/>
        <w:jc w:val="both"/>
        <w:divId w:val="933779897"/>
        <w:rPr>
          <w:rFonts w:cs="B Zar" w:hint="cs"/>
          <w:color w:val="000000"/>
          <w:sz w:val="36"/>
          <w:szCs w:val="36"/>
          <w:rtl/>
        </w:rPr>
      </w:pPr>
      <w:r>
        <w:rPr>
          <w:rStyle w:val="contenttext"/>
          <w:rFonts w:cs="B Zar" w:hint="cs"/>
          <w:color w:val="000000"/>
          <w:sz w:val="36"/>
          <w:szCs w:val="36"/>
          <w:rtl/>
        </w:rPr>
        <w:t xml:space="preserve">رحم الله امراء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کابر</w:t>
      </w:r>
      <w:r>
        <w:rPr>
          <w:rStyle w:val="contenttext"/>
          <w:rFonts w:cs="B Zar" w:hint="cs"/>
          <w:color w:val="000000"/>
          <w:sz w:val="36"/>
          <w:szCs w:val="36"/>
          <w:rtl/>
        </w:rPr>
        <w:t xml:space="preserve"> </w:t>
      </w:r>
      <w:r>
        <w:rPr>
          <w:rStyle w:val="contenttext"/>
          <w:rFonts w:cs="B Zar" w:hint="cs"/>
          <w:color w:val="000000"/>
          <w:sz w:val="36"/>
          <w:szCs w:val="36"/>
          <w:rtl/>
        </w:rPr>
        <w:t>هواه،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کذب</w:t>
      </w:r>
      <w:r>
        <w:rPr>
          <w:rStyle w:val="contenttext"/>
          <w:rFonts w:cs="B Zar" w:hint="cs"/>
          <w:color w:val="000000"/>
          <w:sz w:val="36"/>
          <w:szCs w:val="36"/>
          <w:rtl/>
        </w:rPr>
        <w:t xml:space="preserve"> </w:t>
      </w:r>
      <w:r>
        <w:rPr>
          <w:rStyle w:val="contenttext"/>
          <w:rFonts w:cs="B Zar" w:hint="cs"/>
          <w:color w:val="000000"/>
          <w:sz w:val="36"/>
          <w:szCs w:val="36"/>
          <w:rtl/>
        </w:rPr>
        <w:t>مناه</w:t>
      </w:r>
      <w:r>
        <w:rPr>
          <w:rStyle w:val="contenttext"/>
          <w:rFonts w:cs="B Zar" w:hint="cs"/>
          <w:color w:val="000000"/>
          <w:sz w:val="36"/>
          <w:szCs w:val="36"/>
          <w:rtl/>
        </w:rPr>
        <w:t xml:space="preserve">. </w:t>
      </w:r>
    </w:p>
    <w:p w:rsidR="00000000" w:rsidRDefault="009C2F2C">
      <w:pPr>
        <w:pStyle w:val="contentparagraph"/>
        <w:bidi/>
        <w:jc w:val="both"/>
        <w:divId w:val="933779897"/>
        <w:rPr>
          <w:rFonts w:cs="B Zar" w:hint="cs"/>
          <w:color w:val="000000"/>
          <w:sz w:val="36"/>
          <w:szCs w:val="36"/>
          <w:rtl/>
        </w:rPr>
      </w:pPr>
      <w:r>
        <w:rPr>
          <w:rStyle w:val="contenttext"/>
          <w:rFonts w:cs="B Zar" w:hint="cs"/>
          <w:color w:val="000000"/>
          <w:sz w:val="36"/>
          <w:szCs w:val="36"/>
          <w:rtl/>
        </w:rPr>
        <w:t xml:space="preserve">خدا رحمت کند انسانی را که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هوایش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مبارزه</w:t>
      </w:r>
      <w:r>
        <w:rPr>
          <w:rStyle w:val="contenttext"/>
          <w:rFonts w:cs="B Zar" w:hint="cs"/>
          <w:color w:val="000000"/>
          <w:sz w:val="36"/>
          <w:szCs w:val="36"/>
          <w:rtl/>
        </w:rPr>
        <w:t xml:space="preserve"> </w:t>
      </w:r>
      <w:r>
        <w:rPr>
          <w:rStyle w:val="contenttext"/>
          <w:rFonts w:cs="B Zar" w:hint="cs"/>
          <w:color w:val="000000"/>
          <w:sz w:val="36"/>
          <w:szCs w:val="36"/>
          <w:rtl/>
        </w:rPr>
        <w:t>برخاست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آرزویش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تکذیب</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(1735)</w:t>
      </w:r>
    </w:p>
    <w:p w:rsidR="00000000" w:rsidRDefault="009C2F2C">
      <w:pPr>
        <w:pStyle w:val="Heading4"/>
        <w:shd w:val="clear" w:color="auto" w:fill="FFFFFF"/>
        <w:bidi/>
        <w:jc w:val="both"/>
        <w:divId w:val="507209341"/>
        <w:rPr>
          <w:rFonts w:eastAsia="Times New Roman" w:cs="B Titr" w:hint="cs"/>
          <w:b w:val="0"/>
          <w:bCs w:val="0"/>
          <w:color w:val="0080C0"/>
          <w:sz w:val="29"/>
          <w:szCs w:val="29"/>
          <w:rtl/>
        </w:rPr>
      </w:pPr>
      <w:r>
        <w:rPr>
          <w:rFonts w:eastAsia="Times New Roman" w:cs="B Titr" w:hint="cs"/>
          <w:b w:val="0"/>
          <w:bCs w:val="0"/>
          <w:color w:val="0080C0"/>
          <w:sz w:val="29"/>
          <w:szCs w:val="29"/>
          <w:rtl/>
        </w:rPr>
        <w:t>1743. آغاز فتنه</w:t>
      </w:r>
    </w:p>
    <w:p w:rsidR="00000000" w:rsidRDefault="009C2F2C">
      <w:pPr>
        <w:pStyle w:val="contentparagraph"/>
        <w:bidi/>
        <w:jc w:val="both"/>
        <w:divId w:val="507209341"/>
        <w:rPr>
          <w:rFonts w:cs="B Zar" w:hint="cs"/>
          <w:color w:val="000000"/>
          <w:sz w:val="36"/>
          <w:szCs w:val="36"/>
          <w:rtl/>
        </w:rPr>
      </w:pPr>
      <w:r>
        <w:rPr>
          <w:rStyle w:val="contenttext"/>
          <w:rFonts w:cs="B Zar" w:hint="cs"/>
          <w:color w:val="000000"/>
          <w:sz w:val="36"/>
          <w:szCs w:val="36"/>
          <w:rtl/>
        </w:rPr>
        <w:t xml:space="preserve">انما بدء وقوع الفتن اهواء تتبع، و احکام تبتدع. </w:t>
      </w:r>
    </w:p>
    <w:p w:rsidR="00000000" w:rsidRDefault="009C2F2C">
      <w:pPr>
        <w:pStyle w:val="contentparagraph"/>
        <w:bidi/>
        <w:jc w:val="both"/>
        <w:divId w:val="507209341"/>
        <w:rPr>
          <w:rFonts w:cs="B Zar" w:hint="cs"/>
          <w:color w:val="000000"/>
          <w:sz w:val="36"/>
          <w:szCs w:val="36"/>
          <w:rtl/>
        </w:rPr>
      </w:pPr>
      <w:r>
        <w:rPr>
          <w:rStyle w:val="contenttext"/>
          <w:rFonts w:cs="B Zar" w:hint="cs"/>
          <w:color w:val="000000"/>
          <w:sz w:val="36"/>
          <w:szCs w:val="36"/>
          <w:rtl/>
        </w:rPr>
        <w:t>جز این نیست که ابتدای بروز آشوب ها و فتنه ها، هواهایی است که مورد ت</w:t>
      </w:r>
      <w:r>
        <w:rPr>
          <w:rStyle w:val="contenttext"/>
          <w:rFonts w:cs="B Zar" w:hint="cs"/>
          <w:color w:val="000000"/>
          <w:sz w:val="36"/>
          <w:szCs w:val="36"/>
          <w:rtl/>
        </w:rPr>
        <w:t>بعیت قرار می گیرند و احکامی است که بدعت گذاشته می شوند. (1736)</w:t>
      </w:r>
    </w:p>
    <w:p w:rsidR="00000000" w:rsidRDefault="009C2F2C">
      <w:pPr>
        <w:pStyle w:val="Heading4"/>
        <w:shd w:val="clear" w:color="auto" w:fill="FFFFFF"/>
        <w:bidi/>
        <w:jc w:val="both"/>
        <w:divId w:val="2147161841"/>
        <w:rPr>
          <w:rFonts w:eastAsia="Times New Roman" w:cs="B Titr" w:hint="cs"/>
          <w:b w:val="0"/>
          <w:bCs w:val="0"/>
          <w:color w:val="0080C0"/>
          <w:sz w:val="29"/>
          <w:szCs w:val="29"/>
          <w:rtl/>
        </w:rPr>
      </w:pPr>
      <w:r>
        <w:rPr>
          <w:rFonts w:eastAsia="Times New Roman" w:cs="B Titr" w:hint="cs"/>
          <w:b w:val="0"/>
          <w:bCs w:val="0"/>
          <w:color w:val="0080C0"/>
          <w:sz w:val="29"/>
          <w:szCs w:val="29"/>
          <w:rtl/>
        </w:rPr>
        <w:t>1744. پرهیز از بدگمانی</w:t>
      </w:r>
    </w:p>
    <w:p w:rsidR="00000000" w:rsidRDefault="009C2F2C">
      <w:pPr>
        <w:pStyle w:val="contentparagraph"/>
        <w:bidi/>
        <w:jc w:val="both"/>
        <w:divId w:val="2147161841"/>
        <w:rPr>
          <w:rFonts w:cs="B Zar" w:hint="cs"/>
          <w:color w:val="000000"/>
          <w:sz w:val="36"/>
          <w:szCs w:val="36"/>
          <w:rtl/>
        </w:rPr>
      </w:pPr>
      <w:r>
        <w:rPr>
          <w:rStyle w:val="contenttext"/>
          <w:rFonts w:cs="B Zar" w:hint="cs"/>
          <w:color w:val="000000"/>
          <w:sz w:val="36"/>
          <w:szCs w:val="36"/>
          <w:rtl/>
        </w:rPr>
        <w:t xml:space="preserve">لا تکن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تغلبه</w:t>
      </w:r>
      <w:r>
        <w:rPr>
          <w:rStyle w:val="contenttext"/>
          <w:rFonts w:cs="B Zar" w:hint="cs"/>
          <w:color w:val="000000"/>
          <w:sz w:val="36"/>
          <w:szCs w:val="36"/>
          <w:rtl/>
        </w:rPr>
        <w:t xml:space="preserve"> </w:t>
      </w:r>
      <w:r>
        <w:rPr>
          <w:rStyle w:val="contenttext"/>
          <w:rFonts w:cs="B Zar" w:hint="cs"/>
          <w:color w:val="000000"/>
          <w:sz w:val="36"/>
          <w:szCs w:val="36"/>
          <w:rtl/>
        </w:rPr>
        <w:t>نفسه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یظن،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یغلبها</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یستیقن</w:t>
      </w:r>
      <w:r>
        <w:rPr>
          <w:rStyle w:val="contenttext"/>
          <w:rFonts w:cs="B Zar" w:hint="cs"/>
          <w:color w:val="000000"/>
          <w:sz w:val="36"/>
          <w:szCs w:val="36"/>
          <w:rtl/>
        </w:rPr>
        <w:t xml:space="preserve">. </w:t>
      </w:r>
    </w:p>
    <w:p w:rsidR="00000000" w:rsidRDefault="009C2F2C">
      <w:pPr>
        <w:pStyle w:val="contentparagraph"/>
        <w:bidi/>
        <w:jc w:val="both"/>
        <w:divId w:val="2147161841"/>
        <w:rPr>
          <w:rFonts w:cs="B Zar" w:hint="cs"/>
          <w:color w:val="000000"/>
          <w:sz w:val="36"/>
          <w:szCs w:val="36"/>
          <w:rtl/>
        </w:rPr>
      </w:pPr>
      <w:r>
        <w:rPr>
          <w:rStyle w:val="contenttext"/>
          <w:rFonts w:cs="B Zar" w:hint="cs"/>
          <w:color w:val="000000"/>
          <w:sz w:val="36"/>
          <w:szCs w:val="36"/>
          <w:rtl/>
        </w:rPr>
        <w:t xml:space="preserve">از کسانی مباش که نفس او درباره آنچه که گمان دارد و بر او غالب می شود، ولی او نمی تواند درباره آن چه یقین دارد </w:t>
      </w:r>
      <w:r>
        <w:rPr>
          <w:rStyle w:val="contenttext"/>
          <w:rFonts w:cs="B Zar" w:hint="cs"/>
          <w:color w:val="000000"/>
          <w:sz w:val="36"/>
          <w:szCs w:val="36"/>
          <w:rtl/>
        </w:rPr>
        <w:t>بر نفس خویشتن پیروز گردد. (1737)</w:t>
      </w:r>
    </w:p>
    <w:p w:rsidR="00000000" w:rsidRDefault="009C2F2C">
      <w:pPr>
        <w:pStyle w:val="Heading4"/>
        <w:shd w:val="clear" w:color="auto" w:fill="FFFFFF"/>
        <w:bidi/>
        <w:jc w:val="both"/>
        <w:divId w:val="458915522"/>
        <w:rPr>
          <w:rFonts w:eastAsia="Times New Roman" w:cs="B Titr" w:hint="cs"/>
          <w:b w:val="0"/>
          <w:bCs w:val="0"/>
          <w:color w:val="0080C0"/>
          <w:sz w:val="29"/>
          <w:szCs w:val="29"/>
          <w:rtl/>
        </w:rPr>
      </w:pPr>
      <w:r>
        <w:rPr>
          <w:rFonts w:eastAsia="Times New Roman" w:cs="B Titr" w:hint="cs"/>
          <w:b w:val="0"/>
          <w:bCs w:val="0"/>
          <w:color w:val="0080C0"/>
          <w:sz w:val="29"/>
          <w:szCs w:val="29"/>
          <w:rtl/>
        </w:rPr>
        <w:t>1745. مخالفت با هوای نفس</w:t>
      </w:r>
    </w:p>
    <w:p w:rsidR="00000000" w:rsidRDefault="009C2F2C">
      <w:pPr>
        <w:pStyle w:val="contentparagraph"/>
        <w:bidi/>
        <w:jc w:val="both"/>
        <w:divId w:val="458915522"/>
        <w:rPr>
          <w:rFonts w:cs="B Zar" w:hint="cs"/>
          <w:color w:val="000000"/>
          <w:sz w:val="36"/>
          <w:szCs w:val="36"/>
          <w:rtl/>
        </w:rPr>
      </w:pPr>
      <w:r>
        <w:rPr>
          <w:rStyle w:val="contenttext"/>
          <w:rFonts w:cs="B Zar" w:hint="cs"/>
          <w:color w:val="000000"/>
          <w:sz w:val="36"/>
          <w:szCs w:val="36"/>
          <w:rtl/>
        </w:rPr>
        <w:t xml:space="preserve">فی صفه اخ له فی الله: </w:t>
      </w:r>
    </w:p>
    <w:p w:rsidR="00000000" w:rsidRDefault="009C2F2C">
      <w:pPr>
        <w:pStyle w:val="contentparagraph"/>
        <w:bidi/>
        <w:jc w:val="both"/>
        <w:divId w:val="458915522"/>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اذا</w:t>
      </w:r>
      <w:r>
        <w:rPr>
          <w:rStyle w:val="contenttext"/>
          <w:rFonts w:cs="B Zar" w:hint="cs"/>
          <w:color w:val="000000"/>
          <w:sz w:val="36"/>
          <w:szCs w:val="36"/>
          <w:rtl/>
        </w:rPr>
        <w:t xml:space="preserve"> </w:t>
      </w:r>
      <w:r>
        <w:rPr>
          <w:rStyle w:val="contenttext"/>
          <w:rFonts w:cs="B Zar" w:hint="cs"/>
          <w:color w:val="000000"/>
          <w:sz w:val="36"/>
          <w:szCs w:val="36"/>
          <w:rtl/>
        </w:rPr>
        <w:t>بدهه</w:t>
      </w:r>
      <w:r>
        <w:rPr>
          <w:rStyle w:val="contenttext"/>
          <w:rFonts w:cs="B Zar" w:hint="cs"/>
          <w:color w:val="000000"/>
          <w:sz w:val="36"/>
          <w:szCs w:val="36"/>
          <w:rtl/>
        </w:rPr>
        <w:t xml:space="preserve"> </w:t>
      </w:r>
      <w:r>
        <w:rPr>
          <w:rStyle w:val="contenttext"/>
          <w:rFonts w:cs="B Zar" w:hint="cs"/>
          <w:color w:val="000000"/>
          <w:sz w:val="36"/>
          <w:szCs w:val="36"/>
          <w:rtl/>
        </w:rPr>
        <w:t>امران</w:t>
      </w:r>
      <w:r>
        <w:rPr>
          <w:rStyle w:val="contenttext"/>
          <w:rFonts w:cs="B Zar" w:hint="cs"/>
          <w:color w:val="000000"/>
          <w:sz w:val="36"/>
          <w:szCs w:val="36"/>
          <w:rtl/>
        </w:rPr>
        <w:t xml:space="preserve"> </w:t>
      </w:r>
      <w:r>
        <w:rPr>
          <w:rStyle w:val="contenttext"/>
          <w:rFonts w:cs="B Zar" w:hint="cs"/>
          <w:color w:val="000000"/>
          <w:sz w:val="36"/>
          <w:szCs w:val="36"/>
          <w:rtl/>
        </w:rPr>
        <w:t>ینظر</w:t>
      </w:r>
      <w:r>
        <w:rPr>
          <w:rStyle w:val="contenttext"/>
          <w:rFonts w:cs="B Zar" w:hint="cs"/>
          <w:color w:val="000000"/>
          <w:sz w:val="36"/>
          <w:szCs w:val="36"/>
          <w:rtl/>
        </w:rPr>
        <w:t xml:space="preserve"> </w:t>
      </w:r>
      <w:r>
        <w:rPr>
          <w:rStyle w:val="contenttext"/>
          <w:rFonts w:cs="B Zar" w:hint="cs"/>
          <w:color w:val="000000"/>
          <w:sz w:val="36"/>
          <w:szCs w:val="36"/>
          <w:rtl/>
        </w:rPr>
        <w:t>ایهما</w:t>
      </w:r>
      <w:r>
        <w:rPr>
          <w:rStyle w:val="contenttext"/>
          <w:rFonts w:cs="B Zar" w:hint="cs"/>
          <w:color w:val="000000"/>
          <w:sz w:val="36"/>
          <w:szCs w:val="36"/>
          <w:rtl/>
        </w:rPr>
        <w:t xml:space="preserve"> </w:t>
      </w:r>
      <w:r>
        <w:rPr>
          <w:rStyle w:val="contenttext"/>
          <w:rFonts w:cs="B Zar" w:hint="cs"/>
          <w:color w:val="000000"/>
          <w:sz w:val="36"/>
          <w:szCs w:val="36"/>
          <w:rtl/>
        </w:rPr>
        <w:t>اقرب</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الهوی</w:t>
      </w:r>
      <w:r>
        <w:rPr>
          <w:rStyle w:val="contenttext"/>
          <w:rFonts w:cs="B Zar" w:hint="cs"/>
          <w:color w:val="000000"/>
          <w:sz w:val="36"/>
          <w:szCs w:val="36"/>
          <w:rtl/>
        </w:rPr>
        <w:t xml:space="preserve"> </w:t>
      </w:r>
      <w:r>
        <w:rPr>
          <w:rStyle w:val="contenttext"/>
          <w:rFonts w:cs="B Zar" w:hint="cs"/>
          <w:color w:val="000000"/>
          <w:sz w:val="36"/>
          <w:szCs w:val="36"/>
          <w:rtl/>
        </w:rPr>
        <w:t>فیخالفه</w:t>
      </w:r>
      <w:r>
        <w:rPr>
          <w:rStyle w:val="contenttext"/>
          <w:rFonts w:cs="B Zar" w:hint="cs"/>
          <w:color w:val="000000"/>
          <w:sz w:val="36"/>
          <w:szCs w:val="36"/>
          <w:rtl/>
        </w:rPr>
        <w:t xml:space="preserve">. </w:t>
      </w:r>
    </w:p>
    <w:p w:rsidR="00000000" w:rsidRDefault="009C2F2C">
      <w:pPr>
        <w:pStyle w:val="contentparagraph"/>
        <w:bidi/>
        <w:jc w:val="both"/>
        <w:divId w:val="458915522"/>
        <w:rPr>
          <w:rFonts w:cs="B Zar" w:hint="cs"/>
          <w:color w:val="000000"/>
          <w:sz w:val="36"/>
          <w:szCs w:val="36"/>
          <w:rtl/>
        </w:rPr>
      </w:pPr>
      <w:r>
        <w:rPr>
          <w:rStyle w:val="contenttext"/>
          <w:rFonts w:cs="B Zar" w:hint="cs"/>
          <w:color w:val="000000"/>
          <w:sz w:val="36"/>
          <w:szCs w:val="36"/>
          <w:rtl/>
        </w:rPr>
        <w:t xml:space="preserve">امام در صفت برادر در راه خدایش این گونه فرمود: </w:t>
      </w:r>
    </w:p>
    <w:p w:rsidR="00000000" w:rsidRDefault="009C2F2C">
      <w:pPr>
        <w:pStyle w:val="contentparagraph"/>
        <w:bidi/>
        <w:jc w:val="both"/>
        <w:divId w:val="458915522"/>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وی</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کدام</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هوی و هوس نزدیک تر بود و با آن مخالفت می کرد. (1738)</w:t>
      </w:r>
    </w:p>
    <w:p w:rsidR="00000000" w:rsidRDefault="009C2F2C">
      <w:pPr>
        <w:pStyle w:val="Heading4"/>
        <w:shd w:val="clear" w:color="auto" w:fill="FFFFFF"/>
        <w:bidi/>
        <w:jc w:val="both"/>
        <w:divId w:val="161288039"/>
        <w:rPr>
          <w:rFonts w:eastAsia="Times New Roman" w:cs="B Titr" w:hint="cs"/>
          <w:b w:val="0"/>
          <w:bCs w:val="0"/>
          <w:color w:val="0080C0"/>
          <w:sz w:val="29"/>
          <w:szCs w:val="29"/>
          <w:rtl/>
        </w:rPr>
      </w:pPr>
      <w:r>
        <w:rPr>
          <w:rFonts w:eastAsia="Times New Roman" w:cs="B Titr" w:hint="cs"/>
          <w:b w:val="0"/>
          <w:bCs w:val="0"/>
          <w:color w:val="0080C0"/>
          <w:sz w:val="29"/>
          <w:szCs w:val="29"/>
          <w:rtl/>
        </w:rPr>
        <w:t>1746. ریشه کنی هوای نفس</w:t>
      </w:r>
    </w:p>
    <w:p w:rsidR="00000000" w:rsidRDefault="009C2F2C">
      <w:pPr>
        <w:pStyle w:val="contentparagraph"/>
        <w:bidi/>
        <w:jc w:val="both"/>
        <w:divId w:val="161288039"/>
        <w:rPr>
          <w:rFonts w:cs="B Zar" w:hint="cs"/>
          <w:color w:val="000000"/>
          <w:sz w:val="36"/>
          <w:szCs w:val="36"/>
          <w:rtl/>
        </w:rPr>
      </w:pPr>
      <w:r>
        <w:rPr>
          <w:rStyle w:val="contenttext"/>
          <w:rFonts w:cs="B Zar" w:hint="cs"/>
          <w:color w:val="000000"/>
          <w:sz w:val="36"/>
          <w:szCs w:val="36"/>
          <w:rtl/>
        </w:rPr>
        <w:t xml:space="preserve">رحم الله امراء نزع عن شهوته، و قمع هوی نفسه، فان هذه النفس ابعد شیء منزعا. و انها لا تزال تنزع الی معصیه فی هوی. </w:t>
      </w:r>
    </w:p>
    <w:p w:rsidR="00000000" w:rsidRDefault="009C2F2C">
      <w:pPr>
        <w:pStyle w:val="contentparagraph"/>
        <w:bidi/>
        <w:jc w:val="both"/>
        <w:divId w:val="161288039"/>
        <w:rPr>
          <w:rFonts w:cs="B Zar" w:hint="cs"/>
          <w:color w:val="000000"/>
          <w:sz w:val="36"/>
          <w:szCs w:val="36"/>
          <w:rtl/>
        </w:rPr>
      </w:pPr>
      <w:r>
        <w:rPr>
          <w:rStyle w:val="contenttext"/>
          <w:rFonts w:cs="B Zar" w:hint="cs"/>
          <w:color w:val="000000"/>
          <w:sz w:val="36"/>
          <w:szCs w:val="36"/>
          <w:rtl/>
        </w:rPr>
        <w:t>خدا رحمت کند کسی که شهوت خود را مهار کند و هوای نفس را ریشه کن سا</w:t>
      </w:r>
      <w:r>
        <w:rPr>
          <w:rStyle w:val="contenttext"/>
          <w:rFonts w:cs="B Zar" w:hint="cs"/>
          <w:color w:val="000000"/>
          <w:sz w:val="36"/>
          <w:szCs w:val="36"/>
          <w:rtl/>
        </w:rPr>
        <w:t>زد؛ زیرا هوای این نفس را کندن، بسیار دشوار است و این نفس همواره به مقتضای هوا طلبی خود میل به معصیتی دارد. (1739)</w:t>
      </w:r>
    </w:p>
    <w:p w:rsidR="00000000" w:rsidRDefault="009C2F2C">
      <w:pPr>
        <w:pStyle w:val="Heading4"/>
        <w:shd w:val="clear" w:color="auto" w:fill="FFFFFF"/>
        <w:bidi/>
        <w:jc w:val="both"/>
        <w:divId w:val="1636333485"/>
        <w:rPr>
          <w:rFonts w:eastAsia="Times New Roman" w:cs="B Titr" w:hint="cs"/>
          <w:b w:val="0"/>
          <w:bCs w:val="0"/>
          <w:color w:val="0080C0"/>
          <w:sz w:val="29"/>
          <w:szCs w:val="29"/>
          <w:rtl/>
        </w:rPr>
      </w:pPr>
      <w:r>
        <w:rPr>
          <w:rFonts w:eastAsia="Times New Roman" w:cs="B Titr" w:hint="cs"/>
          <w:b w:val="0"/>
          <w:bCs w:val="0"/>
          <w:color w:val="0080C0"/>
          <w:sz w:val="29"/>
          <w:szCs w:val="29"/>
          <w:rtl/>
        </w:rPr>
        <w:t>1747. بهترین حمایتگر در برابر نفس</w:t>
      </w:r>
    </w:p>
    <w:p w:rsidR="00000000" w:rsidRDefault="009C2F2C">
      <w:pPr>
        <w:pStyle w:val="contentparagraph"/>
        <w:bidi/>
        <w:jc w:val="both"/>
        <w:divId w:val="1636333485"/>
        <w:rPr>
          <w:rFonts w:cs="B Zar" w:hint="cs"/>
          <w:color w:val="000000"/>
          <w:sz w:val="36"/>
          <w:szCs w:val="36"/>
          <w:rtl/>
        </w:rPr>
      </w:pPr>
      <w:r>
        <w:rPr>
          <w:rStyle w:val="contenttext"/>
          <w:rFonts w:cs="B Zar" w:hint="cs"/>
          <w:color w:val="000000"/>
          <w:sz w:val="36"/>
          <w:szCs w:val="36"/>
          <w:rtl/>
        </w:rPr>
        <w:t>اقول ما تسمعون، والله المستعان علی نفسی و انفسکم، و هو حسبنا و نعم الوکیل!</w:t>
      </w:r>
    </w:p>
    <w:p w:rsidR="00000000" w:rsidRDefault="009C2F2C">
      <w:pPr>
        <w:pStyle w:val="contentparagraph"/>
        <w:bidi/>
        <w:jc w:val="both"/>
        <w:divId w:val="1636333485"/>
        <w:rPr>
          <w:rFonts w:cs="B Zar" w:hint="cs"/>
          <w:color w:val="000000"/>
          <w:sz w:val="36"/>
          <w:szCs w:val="36"/>
          <w:rtl/>
        </w:rPr>
      </w:pPr>
      <w:r>
        <w:rPr>
          <w:rStyle w:val="contenttext"/>
          <w:rFonts w:cs="B Zar" w:hint="cs"/>
          <w:color w:val="000000"/>
          <w:sz w:val="36"/>
          <w:szCs w:val="36"/>
          <w:rtl/>
        </w:rPr>
        <w:t>می گویم آن چه را که می شنوید و خد</w:t>
      </w:r>
      <w:r>
        <w:rPr>
          <w:rStyle w:val="contenttext"/>
          <w:rFonts w:cs="B Zar" w:hint="cs"/>
          <w:color w:val="000000"/>
          <w:sz w:val="36"/>
          <w:szCs w:val="36"/>
          <w:rtl/>
        </w:rPr>
        <w:t>ا است که از او برای نفس خود و نفوس شما یاری می طلبم و او است کفایت کننده موجودیت من و بهترین تکیه گاه هستی ما. (1740)</w:t>
      </w:r>
    </w:p>
    <w:p w:rsidR="00000000" w:rsidRDefault="009C2F2C">
      <w:pPr>
        <w:pStyle w:val="Heading4"/>
        <w:shd w:val="clear" w:color="auto" w:fill="FFFFFF"/>
        <w:bidi/>
        <w:jc w:val="both"/>
        <w:divId w:val="1448625613"/>
        <w:rPr>
          <w:rFonts w:eastAsia="Times New Roman" w:cs="B Titr" w:hint="cs"/>
          <w:b w:val="0"/>
          <w:bCs w:val="0"/>
          <w:color w:val="0080C0"/>
          <w:sz w:val="29"/>
          <w:szCs w:val="29"/>
          <w:rtl/>
        </w:rPr>
      </w:pPr>
      <w:r>
        <w:rPr>
          <w:rFonts w:eastAsia="Times New Roman" w:cs="B Titr" w:hint="cs"/>
          <w:b w:val="0"/>
          <w:bCs w:val="0"/>
          <w:color w:val="0080C0"/>
          <w:sz w:val="29"/>
          <w:szCs w:val="29"/>
          <w:rtl/>
        </w:rPr>
        <w:t>1748. تربیت قبل از رشد هوای نفس</w:t>
      </w:r>
    </w:p>
    <w:p w:rsidR="00000000" w:rsidRDefault="009C2F2C">
      <w:pPr>
        <w:pStyle w:val="contentparagraph"/>
        <w:bidi/>
        <w:jc w:val="both"/>
        <w:divId w:val="1448625613"/>
        <w:rPr>
          <w:rFonts w:cs="B Zar" w:hint="cs"/>
          <w:color w:val="000000"/>
          <w:sz w:val="36"/>
          <w:szCs w:val="36"/>
          <w:rtl/>
        </w:rPr>
      </w:pPr>
      <w:r>
        <w:rPr>
          <w:rStyle w:val="contenttext"/>
          <w:rFonts w:cs="B Zar" w:hint="cs"/>
          <w:color w:val="000000"/>
          <w:sz w:val="36"/>
          <w:szCs w:val="36"/>
          <w:rtl/>
        </w:rPr>
        <w:t xml:space="preserve">فی وصیته لابنه الحسن علیه السلام: </w:t>
      </w:r>
    </w:p>
    <w:p w:rsidR="00000000" w:rsidRDefault="009C2F2C">
      <w:pPr>
        <w:pStyle w:val="contentparagraph"/>
        <w:bidi/>
        <w:jc w:val="both"/>
        <w:divId w:val="1448625613"/>
        <w:rPr>
          <w:rFonts w:cs="B Zar" w:hint="cs"/>
          <w:color w:val="000000"/>
          <w:sz w:val="36"/>
          <w:szCs w:val="36"/>
          <w:rtl/>
        </w:rPr>
      </w:pPr>
      <w:r>
        <w:rPr>
          <w:rStyle w:val="contenttext"/>
          <w:rFonts w:cs="B Zar" w:hint="cs"/>
          <w:color w:val="000000"/>
          <w:sz w:val="36"/>
          <w:szCs w:val="36"/>
          <w:rtl/>
        </w:rPr>
        <w:t xml:space="preserve">و اجمعت علیه من ادبک ان یکون ذلک و انت مقبل العمر و مقتبل الدهر، ذو نیه سلیمه و نفس صافیه. </w:t>
      </w:r>
    </w:p>
    <w:p w:rsidR="00000000" w:rsidRDefault="009C2F2C">
      <w:pPr>
        <w:pStyle w:val="contentparagraph"/>
        <w:bidi/>
        <w:jc w:val="both"/>
        <w:divId w:val="1448625613"/>
        <w:rPr>
          <w:rFonts w:cs="B Zar" w:hint="cs"/>
          <w:color w:val="000000"/>
          <w:sz w:val="36"/>
          <w:szCs w:val="36"/>
          <w:rtl/>
        </w:rPr>
      </w:pPr>
      <w:r>
        <w:rPr>
          <w:rStyle w:val="contenttext"/>
          <w:rFonts w:cs="B Zar" w:hint="cs"/>
          <w:color w:val="000000"/>
          <w:sz w:val="36"/>
          <w:szCs w:val="36"/>
          <w:rtl/>
        </w:rPr>
        <w:t xml:space="preserve">امام علیه السلام در وصیت به فرزندش امام حسن علیه السلام فرمودند: </w:t>
      </w:r>
    </w:p>
    <w:p w:rsidR="00000000" w:rsidRDefault="009C2F2C">
      <w:pPr>
        <w:pStyle w:val="contentparagraph"/>
        <w:bidi/>
        <w:jc w:val="both"/>
        <w:divId w:val="1448625613"/>
        <w:rPr>
          <w:rFonts w:cs="B Zar" w:hint="cs"/>
          <w:color w:val="000000"/>
          <w:sz w:val="36"/>
          <w:szCs w:val="36"/>
          <w:rtl/>
        </w:rPr>
      </w:pPr>
      <w:r>
        <w:rPr>
          <w:rStyle w:val="contenttext"/>
          <w:rFonts w:cs="B Zar" w:hint="cs"/>
          <w:color w:val="000000"/>
          <w:sz w:val="36"/>
          <w:szCs w:val="36"/>
          <w:rtl/>
        </w:rPr>
        <w:t>تصمیم به تادیب تو گرفتم که ادب را در حالی از من بپذیری که در بهار زندگی هستی و رو به سپری کردن عمر</w:t>
      </w:r>
      <w:r>
        <w:rPr>
          <w:rStyle w:val="contenttext"/>
          <w:rFonts w:cs="B Zar" w:hint="cs"/>
          <w:color w:val="000000"/>
          <w:sz w:val="36"/>
          <w:szCs w:val="36"/>
          <w:rtl/>
        </w:rPr>
        <w:t xml:space="preserve"> و آینده روزگار می روی و دارای نیتی سالم و نفسی صاف و پاک هستی. (1741)</w:t>
      </w:r>
    </w:p>
    <w:p w:rsidR="00000000" w:rsidRDefault="009C2F2C">
      <w:pPr>
        <w:pStyle w:val="Heading4"/>
        <w:shd w:val="clear" w:color="auto" w:fill="FFFFFF"/>
        <w:bidi/>
        <w:jc w:val="both"/>
        <w:divId w:val="1685935540"/>
        <w:rPr>
          <w:rFonts w:eastAsia="Times New Roman" w:cs="B Titr" w:hint="cs"/>
          <w:b w:val="0"/>
          <w:bCs w:val="0"/>
          <w:color w:val="0080C0"/>
          <w:sz w:val="29"/>
          <w:szCs w:val="29"/>
          <w:rtl/>
        </w:rPr>
      </w:pPr>
      <w:r>
        <w:rPr>
          <w:rFonts w:eastAsia="Times New Roman" w:cs="B Titr" w:hint="cs"/>
          <w:b w:val="0"/>
          <w:bCs w:val="0"/>
          <w:color w:val="0080C0"/>
          <w:sz w:val="29"/>
          <w:szCs w:val="29"/>
          <w:rtl/>
        </w:rPr>
        <w:t>1749. عاقبت رهایی نفس</w:t>
      </w:r>
    </w:p>
    <w:p w:rsidR="00000000" w:rsidRDefault="009C2F2C">
      <w:pPr>
        <w:pStyle w:val="contentparagraph"/>
        <w:bidi/>
        <w:jc w:val="both"/>
        <w:divId w:val="1685935540"/>
        <w:rPr>
          <w:rFonts w:cs="B Zar" w:hint="cs"/>
          <w:color w:val="000000"/>
          <w:sz w:val="36"/>
          <w:szCs w:val="36"/>
          <w:rtl/>
        </w:rPr>
      </w:pPr>
      <w:r>
        <w:rPr>
          <w:rStyle w:val="contenttext"/>
          <w:rFonts w:cs="B Zar" w:hint="cs"/>
          <w:color w:val="000000"/>
          <w:sz w:val="36"/>
          <w:szCs w:val="36"/>
          <w:rtl/>
        </w:rPr>
        <w:t xml:space="preserve">لا ترخصوا لانفسکم؛ فتذهب بکم الرخص مذاهب الظلمه، و لا تداهنوا فیهجم بکم الادهان علی المعصیه. </w:t>
      </w:r>
    </w:p>
    <w:p w:rsidR="00000000" w:rsidRDefault="009C2F2C">
      <w:pPr>
        <w:pStyle w:val="contentparagraph"/>
        <w:bidi/>
        <w:jc w:val="both"/>
        <w:divId w:val="1685935540"/>
        <w:rPr>
          <w:rFonts w:cs="B Zar" w:hint="cs"/>
          <w:color w:val="000000"/>
          <w:sz w:val="36"/>
          <w:szCs w:val="36"/>
          <w:rtl/>
        </w:rPr>
      </w:pPr>
      <w:r>
        <w:rPr>
          <w:rStyle w:val="contenttext"/>
          <w:rFonts w:cs="B Zar" w:hint="cs"/>
          <w:color w:val="000000"/>
          <w:sz w:val="36"/>
          <w:szCs w:val="36"/>
          <w:rtl/>
        </w:rPr>
        <w:t>نفس خود را (به آن چه می خواهید) رها نکنید؛ زیرا رهایی نفس (به آن چه که می خواهد) شما را به راه های ستمکاران رهنمون می گردد. تملق و چرب زبانی نکنید که شما را به ارتکاب معصیت می کشاند. (1742)</w:t>
      </w:r>
    </w:p>
    <w:p w:rsidR="00000000" w:rsidRDefault="009C2F2C">
      <w:pPr>
        <w:pStyle w:val="Heading4"/>
        <w:shd w:val="clear" w:color="auto" w:fill="FFFFFF"/>
        <w:bidi/>
        <w:jc w:val="both"/>
        <w:divId w:val="1858536872"/>
        <w:rPr>
          <w:rFonts w:eastAsia="Times New Roman" w:cs="B Titr" w:hint="cs"/>
          <w:b w:val="0"/>
          <w:bCs w:val="0"/>
          <w:color w:val="0080C0"/>
          <w:sz w:val="29"/>
          <w:szCs w:val="29"/>
          <w:rtl/>
        </w:rPr>
      </w:pPr>
      <w:r>
        <w:rPr>
          <w:rFonts w:eastAsia="Times New Roman" w:cs="B Titr" w:hint="cs"/>
          <w:b w:val="0"/>
          <w:bCs w:val="0"/>
          <w:color w:val="0080C0"/>
          <w:sz w:val="29"/>
          <w:szCs w:val="29"/>
          <w:rtl/>
        </w:rPr>
        <w:t>1750. رحم به نفس خود</w:t>
      </w:r>
    </w:p>
    <w:p w:rsidR="00000000" w:rsidRDefault="009C2F2C">
      <w:pPr>
        <w:pStyle w:val="contentparagraph"/>
        <w:bidi/>
        <w:jc w:val="both"/>
        <w:divId w:val="1858536872"/>
        <w:rPr>
          <w:rFonts w:cs="B Zar" w:hint="cs"/>
          <w:color w:val="000000"/>
          <w:sz w:val="36"/>
          <w:szCs w:val="36"/>
          <w:rtl/>
        </w:rPr>
      </w:pPr>
      <w:r>
        <w:rPr>
          <w:rStyle w:val="contenttext"/>
          <w:rFonts w:cs="B Zar" w:hint="cs"/>
          <w:color w:val="000000"/>
          <w:sz w:val="36"/>
          <w:szCs w:val="36"/>
          <w:rtl/>
        </w:rPr>
        <w:t>اعلموا!</w:t>
      </w:r>
    </w:p>
    <w:p w:rsidR="00000000" w:rsidRDefault="009C2F2C">
      <w:pPr>
        <w:pStyle w:val="contentparagraph"/>
        <w:bidi/>
        <w:jc w:val="both"/>
        <w:divId w:val="1858536872"/>
        <w:rPr>
          <w:rFonts w:cs="B Zar" w:hint="cs"/>
          <w:color w:val="000000"/>
          <w:sz w:val="36"/>
          <w:szCs w:val="36"/>
          <w:rtl/>
        </w:rPr>
      </w:pPr>
      <w:r>
        <w:rPr>
          <w:rStyle w:val="contenttext"/>
          <w:rFonts w:cs="B Zar" w:hint="cs"/>
          <w:color w:val="000000"/>
          <w:sz w:val="36"/>
          <w:szCs w:val="36"/>
          <w:rtl/>
        </w:rPr>
        <w:t>انه لیس بهذا الجلد الرقیق صبر علی الن</w:t>
      </w:r>
      <w:r>
        <w:rPr>
          <w:rStyle w:val="contenttext"/>
          <w:rFonts w:cs="B Zar" w:hint="cs"/>
          <w:color w:val="000000"/>
          <w:sz w:val="36"/>
          <w:szCs w:val="36"/>
          <w:rtl/>
        </w:rPr>
        <w:t xml:space="preserve">ار، فارحموا نفوسکم، فانکم قد جربتموها فی مصائب الدنیا. </w:t>
      </w:r>
    </w:p>
    <w:p w:rsidR="00000000" w:rsidRDefault="009C2F2C">
      <w:pPr>
        <w:pStyle w:val="contentparagraph"/>
        <w:bidi/>
        <w:jc w:val="both"/>
        <w:divId w:val="1858536872"/>
        <w:rPr>
          <w:rFonts w:cs="B Zar" w:hint="cs"/>
          <w:color w:val="000000"/>
          <w:sz w:val="36"/>
          <w:szCs w:val="36"/>
          <w:rtl/>
        </w:rPr>
      </w:pPr>
      <w:r>
        <w:rPr>
          <w:rStyle w:val="contenttext"/>
          <w:rFonts w:cs="B Zar" w:hint="cs"/>
          <w:color w:val="000000"/>
          <w:sz w:val="36"/>
          <w:szCs w:val="36"/>
          <w:rtl/>
        </w:rPr>
        <w:t>آگاه باشید!</w:t>
      </w:r>
    </w:p>
    <w:p w:rsidR="00000000" w:rsidRDefault="009C2F2C">
      <w:pPr>
        <w:pStyle w:val="contentparagraph"/>
        <w:bidi/>
        <w:jc w:val="both"/>
        <w:divId w:val="1858536872"/>
        <w:rPr>
          <w:rFonts w:cs="B Zar" w:hint="cs"/>
          <w:color w:val="000000"/>
          <w:sz w:val="36"/>
          <w:szCs w:val="36"/>
          <w:rtl/>
        </w:rPr>
      </w:pPr>
      <w:r>
        <w:rPr>
          <w:rStyle w:val="contenttext"/>
          <w:rFonts w:cs="B Zar" w:hint="cs"/>
          <w:color w:val="000000"/>
          <w:sz w:val="36"/>
          <w:szCs w:val="36"/>
          <w:rtl/>
        </w:rPr>
        <w:t>این پوست نازک بدن شما طاقت آتش جهنم را ندارد، پس به نفس خویش رحم کنید، که این حقیقت را در مصایب و ناگواری های دنیا آزموده اید. (1743)</w:t>
      </w:r>
    </w:p>
    <w:p w:rsidR="00000000" w:rsidRDefault="009C2F2C">
      <w:pPr>
        <w:pStyle w:val="Heading4"/>
        <w:shd w:val="clear" w:color="auto" w:fill="FFFFFF"/>
        <w:bidi/>
        <w:jc w:val="both"/>
        <w:divId w:val="415714070"/>
        <w:rPr>
          <w:rFonts w:eastAsia="Times New Roman" w:cs="B Titr" w:hint="cs"/>
          <w:b w:val="0"/>
          <w:bCs w:val="0"/>
          <w:color w:val="0080C0"/>
          <w:sz w:val="29"/>
          <w:szCs w:val="29"/>
          <w:rtl/>
        </w:rPr>
      </w:pPr>
      <w:r>
        <w:rPr>
          <w:rFonts w:eastAsia="Times New Roman" w:cs="B Titr" w:hint="cs"/>
          <w:b w:val="0"/>
          <w:bCs w:val="0"/>
          <w:color w:val="0080C0"/>
          <w:sz w:val="29"/>
          <w:szCs w:val="29"/>
          <w:rtl/>
        </w:rPr>
        <w:t>1751. فراخوانده شده به هوس و گمراهی</w:t>
      </w:r>
    </w:p>
    <w:p w:rsidR="00000000" w:rsidRDefault="009C2F2C">
      <w:pPr>
        <w:pStyle w:val="contentparagraph"/>
        <w:bidi/>
        <w:jc w:val="both"/>
        <w:divId w:val="415714070"/>
        <w:rPr>
          <w:rFonts w:cs="B Zar" w:hint="cs"/>
          <w:color w:val="000000"/>
          <w:sz w:val="36"/>
          <w:szCs w:val="36"/>
          <w:rtl/>
        </w:rPr>
      </w:pPr>
      <w:r>
        <w:rPr>
          <w:rStyle w:val="contenttext"/>
          <w:rFonts w:cs="B Zar" w:hint="cs"/>
          <w:color w:val="000000"/>
          <w:sz w:val="36"/>
          <w:szCs w:val="36"/>
          <w:rtl/>
        </w:rPr>
        <w:t>من کتابه الی معاوی</w:t>
      </w:r>
      <w:r>
        <w:rPr>
          <w:rStyle w:val="contenttext"/>
          <w:rFonts w:cs="B Zar" w:hint="cs"/>
          <w:color w:val="000000"/>
          <w:sz w:val="36"/>
          <w:szCs w:val="36"/>
          <w:rtl/>
        </w:rPr>
        <w:t xml:space="preserve">ه: </w:t>
      </w:r>
    </w:p>
    <w:p w:rsidR="00000000" w:rsidRDefault="009C2F2C">
      <w:pPr>
        <w:pStyle w:val="contentparagraph"/>
        <w:bidi/>
        <w:jc w:val="both"/>
        <w:divId w:val="415714070"/>
        <w:rPr>
          <w:rFonts w:cs="B Zar" w:hint="cs"/>
          <w:color w:val="000000"/>
          <w:sz w:val="36"/>
          <w:szCs w:val="36"/>
          <w:rtl/>
        </w:rPr>
      </w:pPr>
      <w:r>
        <w:rPr>
          <w:rStyle w:val="contenttext"/>
          <w:rFonts w:cs="B Zar" w:hint="cs"/>
          <w:color w:val="000000"/>
          <w:sz w:val="36"/>
          <w:szCs w:val="36"/>
          <w:rtl/>
        </w:rPr>
        <w:t xml:space="preserve">اما بعد اتتنی منک موعظه موصله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امری</w:t>
      </w:r>
      <w:r>
        <w:rPr>
          <w:rStyle w:val="contenttext"/>
          <w:rFonts w:cs="B Zar" w:hint="cs"/>
          <w:color w:val="000000"/>
          <w:sz w:val="36"/>
          <w:szCs w:val="36"/>
          <w:rtl/>
        </w:rPr>
        <w:t xml:space="preserve"> </w:t>
      </w:r>
      <w:r>
        <w:rPr>
          <w:rStyle w:val="contenttext"/>
          <w:rFonts w:cs="B Zar" w:hint="cs"/>
          <w:color w:val="000000"/>
          <w:sz w:val="36"/>
          <w:szCs w:val="36"/>
          <w:rtl/>
        </w:rPr>
        <w:t>لیس</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بصر</w:t>
      </w:r>
      <w:r>
        <w:rPr>
          <w:rStyle w:val="contenttext"/>
          <w:rFonts w:cs="B Zar" w:hint="cs"/>
          <w:color w:val="000000"/>
          <w:sz w:val="36"/>
          <w:szCs w:val="36"/>
          <w:rtl/>
        </w:rPr>
        <w:t xml:space="preserve"> </w:t>
      </w:r>
      <w:r>
        <w:rPr>
          <w:rStyle w:val="contenttext"/>
          <w:rFonts w:cs="B Zar" w:hint="cs"/>
          <w:color w:val="000000"/>
          <w:sz w:val="36"/>
          <w:szCs w:val="36"/>
          <w:rtl/>
        </w:rPr>
        <w:t>یهدیه،</w:t>
      </w:r>
      <w:r>
        <w:rPr>
          <w:rStyle w:val="contenttext"/>
          <w:rFonts w:cs="B Zar" w:hint="cs"/>
          <w:color w:val="000000"/>
          <w:sz w:val="36"/>
          <w:szCs w:val="36"/>
          <w:rtl/>
        </w:rPr>
        <w:t xml:space="preserve"> </w:t>
      </w:r>
      <w:r>
        <w:rPr>
          <w:rStyle w:val="contenttext"/>
          <w:rFonts w:cs="B Zar" w:hint="cs"/>
          <w:color w:val="000000"/>
          <w:sz w:val="36"/>
          <w:szCs w:val="36"/>
          <w:rtl/>
        </w:rPr>
        <w:t>ولا</w:t>
      </w:r>
      <w:r>
        <w:rPr>
          <w:rStyle w:val="contenttext"/>
          <w:rFonts w:cs="B Zar" w:hint="cs"/>
          <w:color w:val="000000"/>
          <w:sz w:val="36"/>
          <w:szCs w:val="36"/>
          <w:rtl/>
        </w:rPr>
        <w:t xml:space="preserve"> </w:t>
      </w:r>
      <w:r>
        <w:rPr>
          <w:rStyle w:val="contenttext"/>
          <w:rFonts w:cs="B Zar" w:hint="cs"/>
          <w:color w:val="000000"/>
          <w:sz w:val="36"/>
          <w:szCs w:val="36"/>
          <w:rtl/>
        </w:rPr>
        <w:t>قائد</w:t>
      </w:r>
      <w:r>
        <w:rPr>
          <w:rStyle w:val="contenttext"/>
          <w:rFonts w:cs="B Zar" w:hint="cs"/>
          <w:color w:val="000000"/>
          <w:sz w:val="36"/>
          <w:szCs w:val="36"/>
          <w:rtl/>
        </w:rPr>
        <w:t xml:space="preserve"> </w:t>
      </w:r>
      <w:r>
        <w:rPr>
          <w:rStyle w:val="contenttext"/>
          <w:rFonts w:cs="B Zar" w:hint="cs"/>
          <w:color w:val="000000"/>
          <w:sz w:val="36"/>
          <w:szCs w:val="36"/>
          <w:rtl/>
        </w:rPr>
        <w:t>یرشده،</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دعاه</w:t>
      </w:r>
      <w:r>
        <w:rPr>
          <w:rStyle w:val="contenttext"/>
          <w:rFonts w:cs="B Zar" w:hint="cs"/>
          <w:color w:val="000000"/>
          <w:sz w:val="36"/>
          <w:szCs w:val="36"/>
          <w:rtl/>
        </w:rPr>
        <w:t xml:space="preserve"> </w:t>
      </w:r>
      <w:r>
        <w:rPr>
          <w:rStyle w:val="contenttext"/>
          <w:rFonts w:cs="B Zar" w:hint="cs"/>
          <w:color w:val="000000"/>
          <w:sz w:val="36"/>
          <w:szCs w:val="36"/>
          <w:rtl/>
        </w:rPr>
        <w:t>الهوی</w:t>
      </w:r>
      <w:r>
        <w:rPr>
          <w:rStyle w:val="contenttext"/>
          <w:rFonts w:cs="B Zar" w:hint="cs"/>
          <w:color w:val="000000"/>
          <w:sz w:val="36"/>
          <w:szCs w:val="36"/>
          <w:rtl/>
        </w:rPr>
        <w:t xml:space="preserve"> </w:t>
      </w:r>
      <w:r>
        <w:rPr>
          <w:rStyle w:val="contenttext"/>
          <w:rFonts w:cs="B Zar" w:hint="cs"/>
          <w:color w:val="000000"/>
          <w:sz w:val="36"/>
          <w:szCs w:val="36"/>
          <w:rtl/>
        </w:rPr>
        <w:t>فاجابه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قاده</w:t>
      </w:r>
      <w:r>
        <w:rPr>
          <w:rStyle w:val="contenttext"/>
          <w:rFonts w:cs="B Zar" w:hint="cs"/>
          <w:color w:val="000000"/>
          <w:sz w:val="36"/>
          <w:szCs w:val="36"/>
          <w:rtl/>
        </w:rPr>
        <w:t xml:space="preserve"> </w:t>
      </w:r>
      <w:r>
        <w:rPr>
          <w:rStyle w:val="contenttext"/>
          <w:rFonts w:cs="B Zar" w:hint="cs"/>
          <w:color w:val="000000"/>
          <w:sz w:val="36"/>
          <w:szCs w:val="36"/>
          <w:rtl/>
        </w:rPr>
        <w:t>الضلال</w:t>
      </w:r>
      <w:r>
        <w:rPr>
          <w:rStyle w:val="contenttext"/>
          <w:rFonts w:cs="B Zar" w:hint="cs"/>
          <w:color w:val="000000"/>
          <w:sz w:val="36"/>
          <w:szCs w:val="36"/>
          <w:rtl/>
        </w:rPr>
        <w:t xml:space="preserve"> </w:t>
      </w:r>
      <w:r>
        <w:rPr>
          <w:rStyle w:val="contenttext"/>
          <w:rFonts w:cs="B Zar" w:hint="cs"/>
          <w:color w:val="000000"/>
          <w:sz w:val="36"/>
          <w:szCs w:val="36"/>
          <w:rtl/>
        </w:rPr>
        <w:t>فاتبعه</w:t>
      </w:r>
      <w:r>
        <w:rPr>
          <w:rStyle w:val="contenttext"/>
          <w:rFonts w:cs="B Zar" w:hint="cs"/>
          <w:color w:val="000000"/>
          <w:sz w:val="36"/>
          <w:szCs w:val="36"/>
          <w:rtl/>
        </w:rPr>
        <w:t xml:space="preserve">. </w:t>
      </w:r>
    </w:p>
    <w:p w:rsidR="00000000" w:rsidRDefault="009C2F2C">
      <w:pPr>
        <w:pStyle w:val="contentparagraph"/>
        <w:bidi/>
        <w:jc w:val="both"/>
        <w:divId w:val="415714070"/>
        <w:rPr>
          <w:rFonts w:cs="B Zar" w:hint="cs"/>
          <w:color w:val="000000"/>
          <w:sz w:val="36"/>
          <w:szCs w:val="36"/>
          <w:rtl/>
        </w:rPr>
      </w:pPr>
      <w:r>
        <w:rPr>
          <w:rStyle w:val="contenttext"/>
          <w:rFonts w:cs="B Zar" w:hint="cs"/>
          <w:color w:val="000000"/>
          <w:sz w:val="36"/>
          <w:szCs w:val="36"/>
          <w:rtl/>
        </w:rPr>
        <w:t xml:space="preserve">در نامه ای به معاویه: </w:t>
      </w:r>
    </w:p>
    <w:p w:rsidR="00000000" w:rsidRDefault="009C2F2C">
      <w:pPr>
        <w:pStyle w:val="contentparagraph"/>
        <w:bidi/>
        <w:jc w:val="both"/>
        <w:divId w:val="415714070"/>
        <w:rPr>
          <w:rFonts w:cs="B Zar" w:hint="cs"/>
          <w:color w:val="000000"/>
          <w:sz w:val="36"/>
          <w:szCs w:val="36"/>
          <w:rtl/>
        </w:rPr>
      </w:pPr>
      <w:r>
        <w:rPr>
          <w:rStyle w:val="contenttext"/>
          <w:rFonts w:cs="B Zar" w:hint="cs"/>
          <w:color w:val="000000"/>
          <w:sz w:val="36"/>
          <w:szCs w:val="36"/>
          <w:rtl/>
        </w:rPr>
        <w:t xml:space="preserve">پس از حمد و ثنای خداوندی و درود بر پیامبر و دودمان او، پندی از تو به دستم رسیده که از جملاتی به هم چسبیده، </w:t>
      </w:r>
      <w:r>
        <w:rPr>
          <w:rStyle w:val="contenttext"/>
          <w:rFonts w:cs="B Zar" w:hint="cs"/>
          <w:color w:val="000000"/>
          <w:sz w:val="36"/>
          <w:szCs w:val="36"/>
          <w:rtl/>
        </w:rPr>
        <w:t>این نامه از مردی است که برای او نه بینایی هدایت کننده ای وجود دارد و نه راهنمایی که او را به رشد و کمالش برساند (نویسنده نامه) مردی است که هوی او را خوانده و او اجابتش کرده است و گمراهی او را رهبری نموده است، او هم از آن پیروی نموده است. (1744)</w:t>
      </w:r>
    </w:p>
    <w:p w:rsidR="00000000" w:rsidRDefault="009C2F2C">
      <w:pPr>
        <w:pStyle w:val="Heading4"/>
        <w:shd w:val="clear" w:color="auto" w:fill="FFFFFF"/>
        <w:bidi/>
        <w:jc w:val="both"/>
        <w:divId w:val="987319828"/>
        <w:rPr>
          <w:rFonts w:eastAsia="Times New Roman" w:cs="B Titr" w:hint="cs"/>
          <w:b w:val="0"/>
          <w:bCs w:val="0"/>
          <w:color w:val="0080C0"/>
          <w:sz w:val="29"/>
          <w:szCs w:val="29"/>
          <w:rtl/>
        </w:rPr>
      </w:pPr>
      <w:r>
        <w:rPr>
          <w:rFonts w:eastAsia="Times New Roman" w:cs="B Titr" w:hint="cs"/>
          <w:b w:val="0"/>
          <w:bCs w:val="0"/>
          <w:color w:val="0080C0"/>
          <w:sz w:val="29"/>
          <w:szCs w:val="29"/>
          <w:rtl/>
        </w:rPr>
        <w:t>1852. سفارش</w:t>
      </w:r>
      <w:r>
        <w:rPr>
          <w:rFonts w:eastAsia="Times New Roman" w:cs="B Titr" w:hint="cs"/>
          <w:b w:val="0"/>
          <w:bCs w:val="0"/>
          <w:color w:val="0080C0"/>
          <w:sz w:val="29"/>
          <w:szCs w:val="29"/>
          <w:rtl/>
        </w:rPr>
        <w:t>ات علی (ع) به مالک اشتر</w:t>
      </w:r>
    </w:p>
    <w:p w:rsidR="00000000" w:rsidRDefault="009C2F2C">
      <w:pPr>
        <w:pStyle w:val="contentparagraph"/>
        <w:bidi/>
        <w:jc w:val="both"/>
        <w:divId w:val="987319828"/>
        <w:rPr>
          <w:rFonts w:cs="B Zar" w:hint="cs"/>
          <w:color w:val="000000"/>
          <w:sz w:val="36"/>
          <w:szCs w:val="36"/>
          <w:rtl/>
        </w:rPr>
      </w:pPr>
      <w:r>
        <w:rPr>
          <w:rStyle w:val="contenttext"/>
          <w:rFonts w:cs="B Zar" w:hint="cs"/>
          <w:color w:val="000000"/>
          <w:sz w:val="36"/>
          <w:szCs w:val="36"/>
          <w:rtl/>
        </w:rPr>
        <w:t xml:space="preserve">من کتاب للاشتر: </w:t>
      </w:r>
    </w:p>
    <w:p w:rsidR="00000000" w:rsidRDefault="009C2F2C">
      <w:pPr>
        <w:pStyle w:val="contentparagraph"/>
        <w:bidi/>
        <w:jc w:val="both"/>
        <w:divId w:val="987319828"/>
        <w:rPr>
          <w:rFonts w:cs="B Zar" w:hint="cs"/>
          <w:color w:val="000000"/>
          <w:sz w:val="36"/>
          <w:szCs w:val="36"/>
          <w:rtl/>
        </w:rPr>
      </w:pPr>
      <w:r>
        <w:rPr>
          <w:rStyle w:val="contenttext"/>
          <w:rFonts w:cs="B Zar" w:hint="cs"/>
          <w:color w:val="000000"/>
          <w:sz w:val="36"/>
          <w:szCs w:val="36"/>
          <w:rtl/>
        </w:rPr>
        <w:t xml:space="preserve">و شح بنفسک عما لا یحل لک؛ فان الشح بالنفس الانصاف منها فیما احبت او کرهت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انصف</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انصف</w:t>
      </w:r>
      <w:r>
        <w:rPr>
          <w:rStyle w:val="contenttext"/>
          <w:rFonts w:cs="B Zar" w:hint="cs"/>
          <w:color w:val="000000"/>
          <w:sz w:val="36"/>
          <w:szCs w:val="36"/>
          <w:rtl/>
        </w:rPr>
        <w:t xml:space="preserve"> </w:t>
      </w:r>
      <w:r>
        <w:rPr>
          <w:rStyle w:val="contenttext"/>
          <w:rFonts w:cs="B Zar" w:hint="cs"/>
          <w:color w:val="000000"/>
          <w:sz w:val="36"/>
          <w:szCs w:val="36"/>
          <w:rtl/>
        </w:rPr>
        <w:t>الناس</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نفسک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خاصه</w:t>
      </w:r>
      <w:r>
        <w:rPr>
          <w:rStyle w:val="contenttext"/>
          <w:rFonts w:cs="B Zar" w:hint="cs"/>
          <w:color w:val="000000"/>
          <w:sz w:val="36"/>
          <w:szCs w:val="36"/>
          <w:rtl/>
        </w:rPr>
        <w:t xml:space="preserve"> </w:t>
      </w:r>
      <w:r>
        <w:rPr>
          <w:rStyle w:val="contenttext"/>
          <w:rFonts w:cs="B Zar" w:hint="cs"/>
          <w:color w:val="000000"/>
          <w:sz w:val="36"/>
          <w:szCs w:val="36"/>
          <w:rtl/>
        </w:rPr>
        <w:t>اهلک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لک</w:t>
      </w:r>
      <w:r>
        <w:rPr>
          <w:rStyle w:val="contenttext"/>
          <w:rFonts w:cs="B Zar" w:hint="cs"/>
          <w:color w:val="000000"/>
          <w:sz w:val="36"/>
          <w:szCs w:val="36"/>
          <w:rtl/>
        </w:rPr>
        <w:t xml:space="preserve"> </w:t>
      </w:r>
      <w:r>
        <w:rPr>
          <w:rStyle w:val="contenttext"/>
          <w:rFonts w:cs="B Zar" w:hint="cs"/>
          <w:color w:val="000000"/>
          <w:sz w:val="36"/>
          <w:szCs w:val="36"/>
          <w:rtl/>
        </w:rPr>
        <w:t>فیه</w:t>
      </w:r>
      <w:r>
        <w:rPr>
          <w:rStyle w:val="contenttext"/>
          <w:rFonts w:cs="B Zar" w:hint="cs"/>
          <w:color w:val="000000"/>
          <w:sz w:val="36"/>
          <w:szCs w:val="36"/>
          <w:rtl/>
        </w:rPr>
        <w:t xml:space="preserve"> </w:t>
      </w:r>
      <w:r>
        <w:rPr>
          <w:rStyle w:val="contenttext"/>
          <w:rFonts w:cs="B Zar" w:hint="cs"/>
          <w:color w:val="000000"/>
          <w:sz w:val="36"/>
          <w:szCs w:val="36"/>
          <w:rtl/>
        </w:rPr>
        <w:t>هوی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رعیتک،</w:t>
      </w:r>
      <w:r>
        <w:rPr>
          <w:rStyle w:val="contenttext"/>
          <w:rFonts w:cs="B Zar" w:hint="cs"/>
          <w:color w:val="000000"/>
          <w:sz w:val="36"/>
          <w:szCs w:val="36"/>
          <w:rtl/>
        </w:rPr>
        <w:t xml:space="preserve"> </w:t>
      </w:r>
      <w:r>
        <w:rPr>
          <w:rStyle w:val="contenttext"/>
          <w:rFonts w:cs="B Zar" w:hint="cs"/>
          <w:color w:val="000000"/>
          <w:sz w:val="36"/>
          <w:szCs w:val="36"/>
          <w:rtl/>
        </w:rPr>
        <w:t>فانک</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تفعل</w:t>
      </w:r>
      <w:r>
        <w:rPr>
          <w:rStyle w:val="contenttext"/>
          <w:rFonts w:cs="B Zar" w:hint="cs"/>
          <w:color w:val="000000"/>
          <w:sz w:val="36"/>
          <w:szCs w:val="36"/>
          <w:rtl/>
        </w:rPr>
        <w:t xml:space="preserve"> </w:t>
      </w:r>
      <w:r>
        <w:rPr>
          <w:rStyle w:val="contenttext"/>
          <w:rFonts w:cs="B Zar" w:hint="cs"/>
          <w:color w:val="000000"/>
          <w:sz w:val="36"/>
          <w:szCs w:val="36"/>
          <w:rtl/>
        </w:rPr>
        <w:t>تظلم</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تفقد</w:t>
      </w:r>
      <w:r>
        <w:rPr>
          <w:rStyle w:val="contenttext"/>
          <w:rFonts w:cs="B Zar" w:hint="cs"/>
          <w:color w:val="000000"/>
          <w:sz w:val="36"/>
          <w:szCs w:val="36"/>
          <w:rtl/>
        </w:rPr>
        <w:t xml:space="preserve"> </w:t>
      </w:r>
      <w:r>
        <w:rPr>
          <w:rStyle w:val="contenttext"/>
          <w:rFonts w:cs="B Zar" w:hint="cs"/>
          <w:color w:val="000000"/>
          <w:sz w:val="36"/>
          <w:szCs w:val="36"/>
          <w:rtl/>
        </w:rPr>
        <w:t>امور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یصل</w:t>
      </w:r>
      <w:r>
        <w:rPr>
          <w:rStyle w:val="contenttext"/>
          <w:rFonts w:cs="B Zar" w:hint="cs"/>
          <w:color w:val="000000"/>
          <w:sz w:val="36"/>
          <w:szCs w:val="36"/>
          <w:rtl/>
        </w:rPr>
        <w:t xml:space="preserve"> </w:t>
      </w:r>
      <w:r>
        <w:rPr>
          <w:rStyle w:val="contenttext"/>
          <w:rFonts w:cs="B Zar" w:hint="cs"/>
          <w:color w:val="000000"/>
          <w:sz w:val="36"/>
          <w:szCs w:val="36"/>
          <w:rtl/>
        </w:rPr>
        <w:t>الیک</w:t>
      </w:r>
      <w:r>
        <w:rPr>
          <w:rStyle w:val="contenttext"/>
          <w:rFonts w:cs="B Zar" w:hint="cs"/>
          <w:color w:val="000000"/>
          <w:sz w:val="36"/>
          <w:szCs w:val="36"/>
          <w:rtl/>
        </w:rPr>
        <w:t xml:space="preserve"> </w:t>
      </w:r>
      <w:r>
        <w:rPr>
          <w:rStyle w:val="contenttext"/>
          <w:rFonts w:cs="B Zar" w:hint="cs"/>
          <w:color w:val="000000"/>
          <w:sz w:val="36"/>
          <w:szCs w:val="36"/>
          <w:rtl/>
        </w:rPr>
        <w:t>منهم</w:t>
      </w:r>
      <w:r>
        <w:rPr>
          <w:rStyle w:val="contenttext"/>
          <w:rFonts w:cs="B Zar" w:hint="cs"/>
          <w:color w:val="000000"/>
          <w:sz w:val="36"/>
          <w:szCs w:val="36"/>
          <w:rtl/>
        </w:rPr>
        <w:t xml:space="preserve"> </w:t>
      </w:r>
      <w:r>
        <w:rPr>
          <w:rStyle w:val="contenttext"/>
          <w:rFonts w:cs="B Zar" w:hint="cs"/>
          <w:color w:val="000000"/>
          <w:sz w:val="36"/>
          <w:szCs w:val="36"/>
          <w:rtl/>
        </w:rPr>
        <w:t>ممن</w:t>
      </w:r>
      <w:r>
        <w:rPr>
          <w:rStyle w:val="contenttext"/>
          <w:rFonts w:cs="B Zar" w:hint="cs"/>
          <w:color w:val="000000"/>
          <w:sz w:val="36"/>
          <w:szCs w:val="36"/>
          <w:rtl/>
        </w:rPr>
        <w:t xml:space="preserve"> </w:t>
      </w:r>
      <w:r>
        <w:rPr>
          <w:rStyle w:val="contenttext"/>
          <w:rFonts w:cs="B Zar" w:hint="cs"/>
          <w:color w:val="000000"/>
          <w:sz w:val="36"/>
          <w:szCs w:val="36"/>
          <w:rtl/>
        </w:rPr>
        <w:t>تفتحمه</w:t>
      </w:r>
      <w:r>
        <w:rPr>
          <w:rStyle w:val="contenttext"/>
          <w:rFonts w:cs="B Zar" w:hint="cs"/>
          <w:color w:val="000000"/>
          <w:sz w:val="36"/>
          <w:szCs w:val="36"/>
          <w:rtl/>
        </w:rPr>
        <w:t xml:space="preserve"> </w:t>
      </w:r>
      <w:r>
        <w:rPr>
          <w:rStyle w:val="contenttext"/>
          <w:rFonts w:cs="B Zar" w:hint="cs"/>
          <w:color w:val="000000"/>
          <w:sz w:val="36"/>
          <w:szCs w:val="36"/>
          <w:rtl/>
        </w:rPr>
        <w:t>الع</w:t>
      </w:r>
      <w:r>
        <w:rPr>
          <w:rStyle w:val="contenttext"/>
          <w:rFonts w:cs="B Zar" w:hint="cs"/>
          <w:color w:val="000000"/>
          <w:sz w:val="36"/>
          <w:szCs w:val="36"/>
          <w:rtl/>
        </w:rPr>
        <w:t xml:space="preserve">یون، و تحقره الرجال. ففرغ لاولئک ثقتک من اهل الخشیه و التواضع، فلیرفع الیک امورهم، ثم اعمل فیهم بالاعذار الی الله یوم تلقاه، فان هؤ لاء من بین الرعیه احوج الی الانصاف من غیرهم، و کل فاعذر الی الله فی تادیه حقه الیه. </w:t>
      </w:r>
    </w:p>
    <w:p w:rsidR="00000000" w:rsidRDefault="009C2F2C">
      <w:pPr>
        <w:pStyle w:val="contentparagraph"/>
        <w:bidi/>
        <w:jc w:val="both"/>
        <w:divId w:val="987319828"/>
        <w:rPr>
          <w:rFonts w:cs="B Zar" w:hint="cs"/>
          <w:color w:val="000000"/>
          <w:sz w:val="36"/>
          <w:szCs w:val="36"/>
          <w:rtl/>
        </w:rPr>
      </w:pPr>
      <w:r>
        <w:rPr>
          <w:rStyle w:val="contenttext"/>
          <w:rFonts w:cs="B Zar" w:hint="cs"/>
          <w:color w:val="000000"/>
          <w:sz w:val="36"/>
          <w:szCs w:val="36"/>
          <w:rtl/>
        </w:rPr>
        <w:t xml:space="preserve">نفست را از اقدام به آن چه برای تو حلال </w:t>
      </w:r>
      <w:r>
        <w:rPr>
          <w:rStyle w:val="contenttext"/>
          <w:rFonts w:cs="B Zar" w:hint="cs"/>
          <w:color w:val="000000"/>
          <w:sz w:val="36"/>
          <w:szCs w:val="36"/>
          <w:rtl/>
        </w:rPr>
        <w:t>نیست سخت بازدار؛ زیرا انصاف و عدالت درباره نفس جلوگیری جدی از اقدام نفس است در هر چه که بخواهد یا نخواهد. ما بین خدا و مردم از یک طرف و نفس و دودمان و هر کسی</w:t>
      </w:r>
    </w:p>
    <w:p w:rsidR="00000000" w:rsidRDefault="009C2F2C">
      <w:pPr>
        <w:pStyle w:val="contentparagraph"/>
        <w:bidi/>
        <w:jc w:val="both"/>
        <w:divId w:val="1506241037"/>
        <w:rPr>
          <w:rFonts w:cs="B Zar" w:hint="cs"/>
          <w:color w:val="000000"/>
          <w:sz w:val="36"/>
          <w:szCs w:val="36"/>
          <w:rtl/>
        </w:rPr>
      </w:pPr>
      <w:r>
        <w:rPr>
          <w:rStyle w:val="contenttext"/>
          <w:rFonts w:cs="B Zar" w:hint="cs"/>
          <w:color w:val="000000"/>
          <w:sz w:val="36"/>
          <w:szCs w:val="36"/>
          <w:rtl/>
        </w:rPr>
        <w:t>از رعیت که هوایی از او بر سر داری، از طرف دیگر انصاف برقرار کن، اگر انصاف برقرار نکنی ستم ورزیده ا</w:t>
      </w:r>
      <w:r>
        <w:rPr>
          <w:rStyle w:val="contenttext"/>
          <w:rFonts w:cs="B Zar" w:hint="cs"/>
          <w:color w:val="000000"/>
          <w:sz w:val="36"/>
          <w:szCs w:val="36"/>
          <w:rtl/>
        </w:rPr>
        <w:t>ی و امور کسانی از این طبقه را که نمی توانند به حضور تو برسند و مردم به آنان با تحقیر می نگرند و مردان چشمگیر آنان را پست می شمارند، تحت نظر بگیر و برای رسیدگی به امور آنان مردمی را معین کن که در نزد تو مورد اطمینان و اهل ترس از خدا و فروتن می باشند تا نیاز</w:t>
      </w:r>
      <w:r>
        <w:rPr>
          <w:rStyle w:val="contenttext"/>
          <w:rFonts w:cs="B Zar" w:hint="cs"/>
          <w:color w:val="000000"/>
          <w:sz w:val="36"/>
          <w:szCs w:val="36"/>
          <w:rtl/>
        </w:rPr>
        <w:t xml:space="preserve">ها و مسائل آنان را به تو اطلاع دهند. </w:t>
      </w:r>
    </w:p>
    <w:p w:rsidR="00000000" w:rsidRDefault="009C2F2C">
      <w:pPr>
        <w:pStyle w:val="contentparagraph"/>
        <w:bidi/>
        <w:jc w:val="both"/>
        <w:divId w:val="1506241037"/>
        <w:rPr>
          <w:rFonts w:cs="B Zar" w:hint="cs"/>
          <w:color w:val="000000"/>
          <w:sz w:val="36"/>
          <w:szCs w:val="36"/>
          <w:rtl/>
        </w:rPr>
      </w:pPr>
      <w:r>
        <w:rPr>
          <w:rStyle w:val="contenttext"/>
          <w:rFonts w:cs="B Zar" w:hint="cs"/>
          <w:color w:val="000000"/>
          <w:sz w:val="36"/>
          <w:szCs w:val="36"/>
          <w:rtl/>
        </w:rPr>
        <w:t>سپس درباره این طبقه مستمند چنان رفتار کن که روز دیدار با خداوند سبحان معذور و سربلند باشی. (1745)</w:t>
      </w:r>
    </w:p>
    <w:p w:rsidR="00000000" w:rsidRDefault="009C2F2C">
      <w:pPr>
        <w:pStyle w:val="Heading4"/>
        <w:shd w:val="clear" w:color="auto" w:fill="FFFFFF"/>
        <w:bidi/>
        <w:jc w:val="both"/>
        <w:divId w:val="1097402798"/>
        <w:rPr>
          <w:rFonts w:eastAsia="Times New Roman" w:cs="B Titr" w:hint="cs"/>
          <w:b w:val="0"/>
          <w:bCs w:val="0"/>
          <w:color w:val="0080C0"/>
          <w:sz w:val="29"/>
          <w:szCs w:val="29"/>
          <w:rtl/>
        </w:rPr>
      </w:pPr>
      <w:r>
        <w:rPr>
          <w:rFonts w:eastAsia="Times New Roman" w:cs="B Titr" w:hint="cs"/>
          <w:b w:val="0"/>
          <w:bCs w:val="0"/>
          <w:color w:val="0080C0"/>
          <w:sz w:val="29"/>
          <w:szCs w:val="29"/>
          <w:rtl/>
        </w:rPr>
        <w:t>1753. هوای نفس خوارج</w:t>
      </w:r>
    </w:p>
    <w:p w:rsidR="00000000" w:rsidRDefault="009C2F2C">
      <w:pPr>
        <w:pStyle w:val="contentparagraph"/>
        <w:bidi/>
        <w:jc w:val="both"/>
        <w:divId w:val="1097402798"/>
        <w:rPr>
          <w:rFonts w:cs="B Zar" w:hint="cs"/>
          <w:color w:val="000000"/>
          <w:sz w:val="36"/>
          <w:szCs w:val="36"/>
          <w:rtl/>
        </w:rPr>
      </w:pPr>
      <w:r>
        <w:rPr>
          <w:rStyle w:val="contenttext"/>
          <w:rFonts w:cs="B Zar" w:hint="cs"/>
          <w:color w:val="000000"/>
          <w:sz w:val="36"/>
          <w:szCs w:val="36"/>
          <w:rtl/>
        </w:rPr>
        <w:t xml:space="preserve">قد مر بقتلی الخوارج یوم النهروان فقال علیه السلام: </w:t>
      </w:r>
    </w:p>
    <w:p w:rsidR="00000000" w:rsidRDefault="009C2F2C">
      <w:pPr>
        <w:pStyle w:val="contentparagraph"/>
        <w:bidi/>
        <w:jc w:val="both"/>
        <w:divId w:val="1097402798"/>
        <w:rPr>
          <w:rFonts w:cs="B Zar" w:hint="cs"/>
          <w:color w:val="000000"/>
          <w:sz w:val="36"/>
          <w:szCs w:val="36"/>
          <w:rtl/>
        </w:rPr>
      </w:pPr>
      <w:r>
        <w:rPr>
          <w:rStyle w:val="contenttext"/>
          <w:rFonts w:cs="B Zar" w:hint="cs"/>
          <w:color w:val="000000"/>
          <w:sz w:val="36"/>
          <w:szCs w:val="36"/>
          <w:rtl/>
        </w:rPr>
        <w:t xml:space="preserve">بؤ ساکم، لقد ضرکم من غرکم، فقیل له: </w:t>
      </w:r>
    </w:p>
    <w:p w:rsidR="00000000" w:rsidRDefault="009C2F2C">
      <w:pPr>
        <w:pStyle w:val="contentparagraph"/>
        <w:bidi/>
        <w:jc w:val="both"/>
        <w:divId w:val="1097402798"/>
        <w:rPr>
          <w:rFonts w:cs="B Zar" w:hint="cs"/>
          <w:color w:val="000000"/>
          <w:sz w:val="36"/>
          <w:szCs w:val="36"/>
          <w:rtl/>
        </w:rPr>
      </w:pPr>
      <w:r>
        <w:rPr>
          <w:rStyle w:val="contenttext"/>
          <w:rFonts w:cs="B Zar" w:hint="cs"/>
          <w:color w:val="000000"/>
          <w:sz w:val="36"/>
          <w:szCs w:val="36"/>
          <w:rtl/>
        </w:rPr>
        <w:t>من غرهم یا</w:t>
      </w:r>
      <w:r>
        <w:rPr>
          <w:rStyle w:val="contenttext"/>
          <w:rFonts w:cs="B Zar" w:hint="cs"/>
          <w:color w:val="000000"/>
          <w:sz w:val="36"/>
          <w:szCs w:val="36"/>
          <w:rtl/>
        </w:rPr>
        <w:t xml:space="preserve"> امیرالمؤمنین؟</w:t>
      </w:r>
    </w:p>
    <w:p w:rsidR="00000000" w:rsidRDefault="009C2F2C">
      <w:pPr>
        <w:pStyle w:val="contentparagraph"/>
        <w:bidi/>
        <w:jc w:val="both"/>
        <w:divId w:val="1097402798"/>
        <w:rPr>
          <w:rFonts w:cs="B Zar" w:hint="cs"/>
          <w:color w:val="000000"/>
          <w:sz w:val="36"/>
          <w:szCs w:val="36"/>
          <w:rtl/>
        </w:rPr>
      </w:pPr>
      <w:r>
        <w:rPr>
          <w:rStyle w:val="contenttext"/>
          <w:rFonts w:cs="B Zar" w:hint="cs"/>
          <w:color w:val="000000"/>
          <w:sz w:val="36"/>
          <w:szCs w:val="36"/>
          <w:rtl/>
        </w:rPr>
        <w:t xml:space="preserve">فقال: </w:t>
      </w:r>
    </w:p>
    <w:p w:rsidR="00000000" w:rsidRDefault="009C2F2C">
      <w:pPr>
        <w:pStyle w:val="contentparagraph"/>
        <w:bidi/>
        <w:jc w:val="both"/>
        <w:divId w:val="1097402798"/>
        <w:rPr>
          <w:rFonts w:cs="B Zar" w:hint="cs"/>
          <w:color w:val="000000"/>
          <w:sz w:val="36"/>
          <w:szCs w:val="36"/>
          <w:rtl/>
        </w:rPr>
      </w:pPr>
      <w:r>
        <w:rPr>
          <w:rStyle w:val="contenttext"/>
          <w:rFonts w:cs="B Zar" w:hint="cs"/>
          <w:color w:val="000000"/>
          <w:sz w:val="36"/>
          <w:szCs w:val="36"/>
          <w:rtl/>
        </w:rPr>
        <w:t xml:space="preserve">الشیطان المضل، و الانفس بالسوء، غرتهم بالامانی، و فسحت لهم بالمعاصی، و وعدتهم الاظهار، فاقتحمت بهم النار. </w:t>
      </w:r>
    </w:p>
    <w:p w:rsidR="00000000" w:rsidRDefault="009C2F2C">
      <w:pPr>
        <w:pStyle w:val="contentparagraph"/>
        <w:bidi/>
        <w:jc w:val="both"/>
        <w:divId w:val="1097402798"/>
        <w:rPr>
          <w:rFonts w:cs="B Zar" w:hint="cs"/>
          <w:color w:val="000000"/>
          <w:sz w:val="36"/>
          <w:szCs w:val="36"/>
          <w:rtl/>
        </w:rPr>
      </w:pPr>
      <w:r>
        <w:rPr>
          <w:rStyle w:val="contenttext"/>
          <w:rFonts w:cs="B Zar" w:hint="cs"/>
          <w:color w:val="000000"/>
          <w:sz w:val="36"/>
          <w:szCs w:val="36"/>
          <w:rtl/>
        </w:rPr>
        <w:t xml:space="preserve">در حالی که بر کشتگان خوارج در روز نهروان می گذشت فرمود: </w:t>
      </w:r>
    </w:p>
    <w:p w:rsidR="00000000" w:rsidRDefault="009C2F2C">
      <w:pPr>
        <w:pStyle w:val="contentparagraph"/>
        <w:bidi/>
        <w:jc w:val="both"/>
        <w:divId w:val="1097402798"/>
        <w:rPr>
          <w:rFonts w:cs="B Zar" w:hint="cs"/>
          <w:color w:val="000000"/>
          <w:sz w:val="36"/>
          <w:szCs w:val="36"/>
          <w:rtl/>
        </w:rPr>
      </w:pPr>
      <w:r>
        <w:rPr>
          <w:rStyle w:val="contenttext"/>
          <w:rFonts w:cs="B Zar" w:hint="cs"/>
          <w:color w:val="000000"/>
          <w:sz w:val="36"/>
          <w:szCs w:val="36"/>
          <w:rtl/>
        </w:rPr>
        <w:t>بدا به حال شما!</w:t>
      </w:r>
    </w:p>
    <w:p w:rsidR="00000000" w:rsidRDefault="009C2F2C">
      <w:pPr>
        <w:pStyle w:val="contentparagraph"/>
        <w:bidi/>
        <w:jc w:val="both"/>
        <w:divId w:val="1097402798"/>
        <w:rPr>
          <w:rFonts w:cs="B Zar" w:hint="cs"/>
          <w:color w:val="000000"/>
          <w:sz w:val="36"/>
          <w:szCs w:val="36"/>
          <w:rtl/>
        </w:rPr>
      </w:pPr>
      <w:r>
        <w:rPr>
          <w:rStyle w:val="contenttext"/>
          <w:rFonts w:cs="B Zar" w:hint="cs"/>
          <w:color w:val="000000"/>
          <w:sz w:val="36"/>
          <w:szCs w:val="36"/>
          <w:rtl/>
        </w:rPr>
        <w:t xml:space="preserve">ضرر بر شما زد آن که شما را فریب داد. </w:t>
      </w:r>
    </w:p>
    <w:p w:rsidR="00000000" w:rsidRDefault="009C2F2C">
      <w:pPr>
        <w:pStyle w:val="contentparagraph"/>
        <w:bidi/>
        <w:jc w:val="both"/>
        <w:divId w:val="1097402798"/>
        <w:rPr>
          <w:rFonts w:cs="B Zar" w:hint="cs"/>
          <w:color w:val="000000"/>
          <w:sz w:val="36"/>
          <w:szCs w:val="36"/>
          <w:rtl/>
        </w:rPr>
      </w:pPr>
      <w:r>
        <w:rPr>
          <w:rStyle w:val="contenttext"/>
          <w:rFonts w:cs="B Zar" w:hint="cs"/>
          <w:color w:val="000000"/>
          <w:sz w:val="36"/>
          <w:szCs w:val="36"/>
          <w:rtl/>
        </w:rPr>
        <w:t xml:space="preserve">به آن حضرت گفته شد: </w:t>
      </w:r>
    </w:p>
    <w:p w:rsidR="00000000" w:rsidRDefault="009C2F2C">
      <w:pPr>
        <w:pStyle w:val="contentparagraph"/>
        <w:bidi/>
        <w:jc w:val="both"/>
        <w:divId w:val="1097402798"/>
        <w:rPr>
          <w:rFonts w:cs="B Zar" w:hint="cs"/>
          <w:color w:val="000000"/>
          <w:sz w:val="36"/>
          <w:szCs w:val="36"/>
          <w:rtl/>
        </w:rPr>
      </w:pPr>
      <w:r>
        <w:rPr>
          <w:rStyle w:val="contenttext"/>
          <w:rFonts w:cs="B Zar" w:hint="cs"/>
          <w:color w:val="000000"/>
          <w:sz w:val="36"/>
          <w:szCs w:val="36"/>
          <w:rtl/>
        </w:rPr>
        <w:t>چه کسی آنان را فریب داد؟</w:t>
      </w:r>
    </w:p>
    <w:p w:rsidR="00000000" w:rsidRDefault="009C2F2C">
      <w:pPr>
        <w:pStyle w:val="contentparagraph"/>
        <w:bidi/>
        <w:jc w:val="both"/>
        <w:divId w:val="1097402798"/>
        <w:rPr>
          <w:rFonts w:cs="B Zar" w:hint="cs"/>
          <w:color w:val="000000"/>
          <w:sz w:val="36"/>
          <w:szCs w:val="36"/>
          <w:rtl/>
        </w:rPr>
      </w:pPr>
      <w:r>
        <w:rPr>
          <w:rStyle w:val="contenttext"/>
          <w:rFonts w:cs="B Zar" w:hint="cs"/>
          <w:color w:val="000000"/>
          <w:sz w:val="36"/>
          <w:szCs w:val="36"/>
          <w:rtl/>
        </w:rPr>
        <w:t xml:space="preserve">فرمود: </w:t>
      </w:r>
    </w:p>
    <w:p w:rsidR="00000000" w:rsidRDefault="009C2F2C">
      <w:pPr>
        <w:pStyle w:val="contentparagraph"/>
        <w:bidi/>
        <w:jc w:val="both"/>
        <w:divId w:val="1097402798"/>
        <w:rPr>
          <w:rFonts w:cs="B Zar" w:hint="cs"/>
          <w:color w:val="000000"/>
          <w:sz w:val="36"/>
          <w:szCs w:val="36"/>
          <w:rtl/>
        </w:rPr>
      </w:pPr>
      <w:r>
        <w:rPr>
          <w:rStyle w:val="contenttext"/>
          <w:rFonts w:cs="B Zar" w:hint="cs"/>
          <w:color w:val="000000"/>
          <w:sz w:val="36"/>
          <w:szCs w:val="36"/>
          <w:rtl/>
        </w:rPr>
        <w:t>شیطان گمراه کننده و نفس هایی که فرمان به بدی ها می دهند. این دو عامل آنان را با ارائه آرزوها فریب داد و راه های گناهان را بر آنان هموار نمود و به یاری و پیروز ساختن آنان وعده داد. در نتیجه آنان را به آت</w:t>
      </w:r>
      <w:r>
        <w:rPr>
          <w:rStyle w:val="contenttext"/>
          <w:rFonts w:cs="B Zar" w:hint="cs"/>
          <w:color w:val="000000"/>
          <w:sz w:val="36"/>
          <w:szCs w:val="36"/>
          <w:rtl/>
        </w:rPr>
        <w:t xml:space="preserve">ش دوزخ انداخت. </w:t>
      </w:r>
    </w:p>
    <w:p w:rsidR="00000000" w:rsidRDefault="009C2F2C">
      <w:pPr>
        <w:pStyle w:val="Heading4"/>
        <w:shd w:val="clear" w:color="auto" w:fill="FFFFFF"/>
        <w:bidi/>
        <w:jc w:val="both"/>
        <w:divId w:val="1659766429"/>
        <w:rPr>
          <w:rFonts w:eastAsia="Times New Roman" w:cs="B Titr" w:hint="cs"/>
          <w:b w:val="0"/>
          <w:bCs w:val="0"/>
          <w:color w:val="0080C0"/>
          <w:sz w:val="29"/>
          <w:szCs w:val="29"/>
          <w:rtl/>
        </w:rPr>
      </w:pPr>
      <w:r>
        <w:rPr>
          <w:rFonts w:eastAsia="Times New Roman" w:cs="B Titr" w:hint="cs"/>
          <w:b w:val="0"/>
          <w:bCs w:val="0"/>
          <w:color w:val="0080C0"/>
          <w:sz w:val="29"/>
          <w:szCs w:val="29"/>
          <w:rtl/>
        </w:rPr>
        <w:t>1754. محبوب ترین بنده در نزد خدا (1746)</w:t>
      </w:r>
    </w:p>
    <w:p w:rsidR="00000000" w:rsidRDefault="009C2F2C">
      <w:pPr>
        <w:pStyle w:val="contentparagraph"/>
        <w:bidi/>
        <w:jc w:val="both"/>
        <w:divId w:val="1659766429"/>
        <w:rPr>
          <w:rFonts w:cs="B Zar" w:hint="cs"/>
          <w:color w:val="000000"/>
          <w:sz w:val="36"/>
          <w:szCs w:val="36"/>
          <w:rtl/>
        </w:rPr>
      </w:pPr>
      <w:r>
        <w:rPr>
          <w:rStyle w:val="contenttext"/>
          <w:rFonts w:cs="B Zar" w:hint="cs"/>
          <w:color w:val="000000"/>
          <w:sz w:val="36"/>
          <w:szCs w:val="36"/>
          <w:rtl/>
        </w:rPr>
        <w:t>عبادالله!</w:t>
      </w:r>
    </w:p>
    <w:p w:rsidR="00000000" w:rsidRDefault="009C2F2C">
      <w:pPr>
        <w:pStyle w:val="contentparagraph"/>
        <w:bidi/>
        <w:jc w:val="both"/>
        <w:divId w:val="1659766429"/>
        <w:rPr>
          <w:rFonts w:cs="B Zar" w:hint="cs"/>
          <w:color w:val="000000"/>
          <w:sz w:val="36"/>
          <w:szCs w:val="36"/>
          <w:rtl/>
        </w:rPr>
      </w:pPr>
      <w:r>
        <w:rPr>
          <w:rStyle w:val="contenttext"/>
          <w:rFonts w:cs="B Zar" w:hint="cs"/>
          <w:color w:val="000000"/>
          <w:sz w:val="36"/>
          <w:szCs w:val="36"/>
          <w:rtl/>
        </w:rPr>
        <w:t xml:space="preserve">ان من احب عباد الله الیه، عبدا اعانه الله علی نفسه، فاستشعر الحزن، و تجلبب الخوف؛ فزهر مصباح الهدی فی قلبه. </w:t>
      </w:r>
    </w:p>
    <w:p w:rsidR="00000000" w:rsidRDefault="009C2F2C">
      <w:pPr>
        <w:pStyle w:val="contentparagraph"/>
        <w:bidi/>
        <w:jc w:val="both"/>
        <w:divId w:val="1659766429"/>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1659766429"/>
        <w:rPr>
          <w:rFonts w:cs="B Zar" w:hint="cs"/>
          <w:color w:val="000000"/>
          <w:sz w:val="36"/>
          <w:szCs w:val="36"/>
          <w:rtl/>
        </w:rPr>
      </w:pPr>
      <w:r>
        <w:rPr>
          <w:rStyle w:val="contenttext"/>
          <w:rFonts w:cs="B Zar" w:hint="cs"/>
          <w:color w:val="000000"/>
          <w:sz w:val="36"/>
          <w:szCs w:val="36"/>
          <w:rtl/>
        </w:rPr>
        <w:t>از محبوب ترین بندگان خدا در پیشگاه ربوبی بنده ای است که خداوند (سب</w:t>
      </w:r>
      <w:r>
        <w:rPr>
          <w:rStyle w:val="contenttext"/>
          <w:rFonts w:cs="B Zar" w:hint="cs"/>
          <w:color w:val="000000"/>
          <w:sz w:val="36"/>
          <w:szCs w:val="36"/>
          <w:rtl/>
        </w:rPr>
        <w:t>حان) او را در شناخت نفس خود و ساختن آن یاری فرماید، (این انسان مورد عنایت خداوندی) لباسی از اندوه بر تن نمود و پوشاکی از بیم بر خود پوشید، نتیجه چنین شد که چراغ هدایت در دلش برافروخت. (1747)</w:t>
      </w:r>
    </w:p>
    <w:p w:rsidR="00000000" w:rsidRDefault="009C2F2C">
      <w:pPr>
        <w:pStyle w:val="Heading4"/>
        <w:shd w:val="clear" w:color="auto" w:fill="FFFFFF"/>
        <w:bidi/>
        <w:jc w:val="both"/>
        <w:divId w:val="1001158263"/>
        <w:rPr>
          <w:rFonts w:eastAsia="Times New Roman" w:cs="B Titr" w:hint="cs"/>
          <w:b w:val="0"/>
          <w:bCs w:val="0"/>
          <w:color w:val="0080C0"/>
          <w:sz w:val="29"/>
          <w:szCs w:val="29"/>
          <w:rtl/>
        </w:rPr>
      </w:pPr>
      <w:r>
        <w:rPr>
          <w:rFonts w:eastAsia="Times New Roman" w:cs="B Titr" w:hint="cs"/>
          <w:b w:val="0"/>
          <w:bCs w:val="0"/>
          <w:color w:val="0080C0"/>
          <w:sz w:val="29"/>
          <w:szCs w:val="29"/>
          <w:rtl/>
        </w:rPr>
        <w:t>1755. معاویه فریب خورده هوی</w:t>
      </w:r>
    </w:p>
    <w:p w:rsidR="00000000" w:rsidRDefault="009C2F2C">
      <w:pPr>
        <w:pStyle w:val="contentparagraph"/>
        <w:bidi/>
        <w:jc w:val="both"/>
        <w:divId w:val="1001158263"/>
        <w:rPr>
          <w:rFonts w:cs="B Zar" w:hint="cs"/>
          <w:color w:val="000000"/>
          <w:sz w:val="36"/>
          <w:szCs w:val="36"/>
          <w:rtl/>
        </w:rPr>
      </w:pPr>
      <w:r>
        <w:rPr>
          <w:rStyle w:val="contenttext"/>
          <w:rFonts w:cs="B Zar" w:hint="cs"/>
          <w:color w:val="000000"/>
          <w:sz w:val="36"/>
          <w:szCs w:val="36"/>
          <w:rtl/>
        </w:rPr>
        <w:t xml:space="preserve">من کتابه الی معاویه: </w:t>
      </w:r>
    </w:p>
    <w:p w:rsidR="00000000" w:rsidRDefault="009C2F2C">
      <w:pPr>
        <w:pStyle w:val="contentparagraph"/>
        <w:bidi/>
        <w:jc w:val="both"/>
        <w:divId w:val="1001158263"/>
        <w:rPr>
          <w:rFonts w:cs="B Zar" w:hint="cs"/>
          <w:color w:val="000000"/>
          <w:sz w:val="36"/>
          <w:szCs w:val="36"/>
          <w:rtl/>
        </w:rPr>
      </w:pPr>
      <w:r>
        <w:rPr>
          <w:rStyle w:val="contenttext"/>
          <w:rFonts w:cs="B Zar" w:hint="cs"/>
          <w:color w:val="000000"/>
          <w:sz w:val="36"/>
          <w:szCs w:val="36"/>
          <w:rtl/>
        </w:rPr>
        <w:t>ان نفسک قد اولج</w:t>
      </w:r>
      <w:r>
        <w:rPr>
          <w:rStyle w:val="contenttext"/>
          <w:rFonts w:cs="B Zar" w:hint="cs"/>
          <w:color w:val="000000"/>
          <w:sz w:val="36"/>
          <w:szCs w:val="36"/>
          <w:rtl/>
        </w:rPr>
        <w:t xml:space="preserve">تک شرا، و اقحمتک غیا، و اوردتک المهالک، و اوعرت علیک المسالک. </w:t>
      </w:r>
    </w:p>
    <w:p w:rsidR="00000000" w:rsidRDefault="009C2F2C">
      <w:pPr>
        <w:pStyle w:val="contentparagraph"/>
        <w:bidi/>
        <w:jc w:val="both"/>
        <w:divId w:val="1001158263"/>
        <w:rPr>
          <w:rFonts w:cs="B Zar" w:hint="cs"/>
          <w:color w:val="000000"/>
          <w:sz w:val="36"/>
          <w:szCs w:val="36"/>
          <w:rtl/>
        </w:rPr>
      </w:pPr>
      <w:r>
        <w:rPr>
          <w:rStyle w:val="contenttext"/>
          <w:rFonts w:cs="B Zar" w:hint="cs"/>
          <w:color w:val="000000"/>
          <w:sz w:val="36"/>
          <w:szCs w:val="36"/>
          <w:rtl/>
        </w:rPr>
        <w:t xml:space="preserve">نامه ای است از آن حضرت به معاویه: </w:t>
      </w:r>
    </w:p>
    <w:p w:rsidR="00000000" w:rsidRDefault="009C2F2C">
      <w:pPr>
        <w:pStyle w:val="contentparagraph"/>
        <w:bidi/>
        <w:jc w:val="both"/>
        <w:divId w:val="1001158263"/>
        <w:rPr>
          <w:rFonts w:cs="B Zar" w:hint="cs"/>
          <w:color w:val="000000"/>
          <w:sz w:val="36"/>
          <w:szCs w:val="36"/>
          <w:rtl/>
        </w:rPr>
      </w:pPr>
      <w:r>
        <w:rPr>
          <w:rStyle w:val="contenttext"/>
          <w:rFonts w:cs="B Zar" w:hint="cs"/>
          <w:color w:val="000000"/>
          <w:sz w:val="36"/>
          <w:szCs w:val="36"/>
          <w:rtl/>
        </w:rPr>
        <w:t>همانا نفس تو، تو را به شر و فساد وارد کرد و به گمراهی کشاند و در مهلکه ها غوطه ور ساخت و همه راه ها را برای تو سنگلاخ نمود. (1748)</w:t>
      </w:r>
    </w:p>
    <w:p w:rsidR="00000000" w:rsidRDefault="009C2F2C">
      <w:pPr>
        <w:pStyle w:val="Heading4"/>
        <w:shd w:val="clear" w:color="auto" w:fill="FFFFFF"/>
        <w:bidi/>
        <w:jc w:val="both"/>
        <w:divId w:val="26178393"/>
        <w:rPr>
          <w:rFonts w:eastAsia="Times New Roman" w:cs="B Titr" w:hint="cs"/>
          <w:b w:val="0"/>
          <w:bCs w:val="0"/>
          <w:color w:val="0080C0"/>
          <w:sz w:val="29"/>
          <w:szCs w:val="29"/>
          <w:rtl/>
        </w:rPr>
      </w:pPr>
      <w:r>
        <w:rPr>
          <w:rFonts w:eastAsia="Times New Roman" w:cs="B Titr" w:hint="cs"/>
          <w:b w:val="0"/>
          <w:bCs w:val="0"/>
          <w:color w:val="0080C0"/>
          <w:sz w:val="29"/>
          <w:szCs w:val="29"/>
          <w:rtl/>
        </w:rPr>
        <w:t>1756. نفس خوار شده مؤمن</w:t>
      </w:r>
    </w:p>
    <w:p w:rsidR="00000000" w:rsidRDefault="009C2F2C">
      <w:pPr>
        <w:pStyle w:val="contentparagraph"/>
        <w:bidi/>
        <w:jc w:val="both"/>
        <w:divId w:val="26178393"/>
        <w:rPr>
          <w:rFonts w:cs="B Zar" w:hint="cs"/>
          <w:color w:val="000000"/>
          <w:sz w:val="36"/>
          <w:szCs w:val="36"/>
          <w:rtl/>
        </w:rPr>
      </w:pPr>
      <w:r>
        <w:rPr>
          <w:rStyle w:val="contenttext"/>
          <w:rFonts w:cs="B Zar" w:hint="cs"/>
          <w:color w:val="000000"/>
          <w:sz w:val="36"/>
          <w:szCs w:val="36"/>
          <w:rtl/>
        </w:rPr>
        <w:t>(ال</w:t>
      </w:r>
      <w:r>
        <w:rPr>
          <w:rStyle w:val="contenttext"/>
          <w:rFonts w:cs="B Zar" w:hint="cs"/>
          <w:color w:val="000000"/>
          <w:sz w:val="36"/>
          <w:szCs w:val="36"/>
          <w:rtl/>
        </w:rPr>
        <w:t xml:space="preserve">مؤمن) اوسع شیء صدرا، و اذل شیء نفسا. </w:t>
      </w:r>
    </w:p>
    <w:p w:rsidR="00000000" w:rsidRDefault="009C2F2C">
      <w:pPr>
        <w:pStyle w:val="contentparagraph"/>
        <w:bidi/>
        <w:jc w:val="both"/>
        <w:divId w:val="26178393"/>
        <w:rPr>
          <w:rFonts w:cs="B Zar" w:hint="cs"/>
          <w:color w:val="000000"/>
          <w:sz w:val="36"/>
          <w:szCs w:val="36"/>
          <w:rtl/>
        </w:rPr>
      </w:pPr>
      <w:r>
        <w:rPr>
          <w:rStyle w:val="contenttext"/>
          <w:rFonts w:cs="B Zar" w:hint="cs"/>
          <w:color w:val="000000"/>
          <w:sz w:val="36"/>
          <w:szCs w:val="36"/>
          <w:rtl/>
        </w:rPr>
        <w:t>(مؤمن) سینه اش از هر چیزی گشاده تر و هوس های نفسانی اش از هر چیزی نزد او خوارتر است. (1749)</w:t>
      </w:r>
    </w:p>
    <w:p w:rsidR="00000000" w:rsidRDefault="009C2F2C">
      <w:pPr>
        <w:pStyle w:val="Heading4"/>
        <w:shd w:val="clear" w:color="auto" w:fill="FFFFFF"/>
        <w:bidi/>
        <w:jc w:val="both"/>
        <w:divId w:val="534781043"/>
        <w:rPr>
          <w:rFonts w:eastAsia="Times New Roman" w:cs="B Titr" w:hint="cs"/>
          <w:b w:val="0"/>
          <w:bCs w:val="0"/>
          <w:color w:val="0080C0"/>
          <w:sz w:val="29"/>
          <w:szCs w:val="29"/>
          <w:rtl/>
        </w:rPr>
      </w:pPr>
      <w:r>
        <w:rPr>
          <w:rFonts w:eastAsia="Times New Roman" w:cs="B Titr" w:hint="cs"/>
          <w:b w:val="0"/>
          <w:bCs w:val="0"/>
          <w:color w:val="0080C0"/>
          <w:sz w:val="29"/>
          <w:szCs w:val="29"/>
          <w:rtl/>
        </w:rPr>
        <w:t>1757. تحذیر مالک از هوای نفس</w:t>
      </w:r>
    </w:p>
    <w:p w:rsidR="00000000" w:rsidRDefault="009C2F2C">
      <w:pPr>
        <w:pStyle w:val="contentparagraph"/>
        <w:bidi/>
        <w:jc w:val="both"/>
        <w:divId w:val="534781043"/>
        <w:rPr>
          <w:rFonts w:cs="B Zar" w:hint="cs"/>
          <w:color w:val="000000"/>
          <w:sz w:val="36"/>
          <w:szCs w:val="36"/>
          <w:rtl/>
        </w:rPr>
      </w:pPr>
      <w:r>
        <w:rPr>
          <w:rStyle w:val="contenttext"/>
          <w:rFonts w:cs="B Zar" w:hint="cs"/>
          <w:color w:val="000000"/>
          <w:sz w:val="36"/>
          <w:szCs w:val="36"/>
          <w:rtl/>
        </w:rPr>
        <w:t xml:space="preserve">من کتابه للاشتر لما ولاه مصر: </w:t>
      </w:r>
    </w:p>
    <w:p w:rsidR="00000000" w:rsidRDefault="009C2F2C">
      <w:pPr>
        <w:pStyle w:val="contentparagraph"/>
        <w:bidi/>
        <w:jc w:val="both"/>
        <w:divId w:val="534781043"/>
        <w:rPr>
          <w:rFonts w:cs="B Zar" w:hint="cs"/>
          <w:color w:val="000000"/>
          <w:sz w:val="36"/>
          <w:szCs w:val="36"/>
          <w:rtl/>
        </w:rPr>
      </w:pPr>
      <w:r>
        <w:rPr>
          <w:rStyle w:val="contenttext"/>
          <w:rFonts w:cs="B Zar" w:hint="cs"/>
          <w:color w:val="000000"/>
          <w:sz w:val="36"/>
          <w:szCs w:val="36"/>
          <w:rtl/>
        </w:rPr>
        <w:t xml:space="preserve">امری بتقوی الله، و ایثار طاعته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امره</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یکسر</w:t>
      </w:r>
      <w:r>
        <w:rPr>
          <w:rStyle w:val="contenttext"/>
          <w:rFonts w:cs="B Zar" w:hint="cs"/>
          <w:color w:val="000000"/>
          <w:sz w:val="36"/>
          <w:szCs w:val="36"/>
          <w:rtl/>
        </w:rPr>
        <w:t xml:space="preserve"> </w:t>
      </w:r>
      <w:r>
        <w:rPr>
          <w:rStyle w:val="contenttext"/>
          <w:rFonts w:cs="B Zar" w:hint="cs"/>
          <w:color w:val="000000"/>
          <w:sz w:val="36"/>
          <w:szCs w:val="36"/>
          <w:rtl/>
        </w:rPr>
        <w:t>نفسه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الشهوات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یزعها</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الجمحات،</w:t>
      </w:r>
      <w:r>
        <w:rPr>
          <w:rStyle w:val="contenttext"/>
          <w:rFonts w:cs="B Zar" w:hint="cs"/>
          <w:color w:val="000000"/>
          <w:sz w:val="36"/>
          <w:szCs w:val="36"/>
          <w:rtl/>
        </w:rPr>
        <w:t xml:space="preserve"> </w:t>
      </w:r>
      <w:r>
        <w:rPr>
          <w:rStyle w:val="contenttext"/>
          <w:rFonts w:cs="B Zar" w:hint="cs"/>
          <w:color w:val="000000"/>
          <w:sz w:val="36"/>
          <w:szCs w:val="36"/>
          <w:rtl/>
        </w:rPr>
        <w:t>فان</w:t>
      </w:r>
      <w:r>
        <w:rPr>
          <w:rStyle w:val="contenttext"/>
          <w:rFonts w:cs="B Zar" w:hint="cs"/>
          <w:color w:val="000000"/>
          <w:sz w:val="36"/>
          <w:szCs w:val="36"/>
          <w:rtl/>
        </w:rPr>
        <w:t xml:space="preserve"> </w:t>
      </w:r>
      <w:r>
        <w:rPr>
          <w:rStyle w:val="contenttext"/>
          <w:rFonts w:cs="B Zar" w:hint="cs"/>
          <w:color w:val="000000"/>
          <w:sz w:val="36"/>
          <w:szCs w:val="36"/>
          <w:rtl/>
        </w:rPr>
        <w:t>النفس</w:t>
      </w:r>
      <w:r>
        <w:rPr>
          <w:rStyle w:val="contenttext"/>
          <w:rFonts w:cs="B Zar" w:hint="cs"/>
          <w:color w:val="000000"/>
          <w:sz w:val="36"/>
          <w:szCs w:val="36"/>
          <w:rtl/>
        </w:rPr>
        <w:t xml:space="preserve"> </w:t>
      </w:r>
      <w:r>
        <w:rPr>
          <w:rStyle w:val="contenttext"/>
          <w:rFonts w:cs="B Zar" w:hint="cs"/>
          <w:color w:val="000000"/>
          <w:sz w:val="36"/>
          <w:szCs w:val="36"/>
          <w:rtl/>
        </w:rPr>
        <w:t>اماره</w:t>
      </w:r>
      <w:r>
        <w:rPr>
          <w:rStyle w:val="contenttext"/>
          <w:rFonts w:cs="B Zar" w:hint="cs"/>
          <w:color w:val="000000"/>
          <w:sz w:val="36"/>
          <w:szCs w:val="36"/>
          <w:rtl/>
        </w:rPr>
        <w:t xml:space="preserve"> </w:t>
      </w:r>
      <w:r>
        <w:rPr>
          <w:rStyle w:val="contenttext"/>
          <w:rFonts w:cs="B Zar" w:hint="cs"/>
          <w:color w:val="000000"/>
          <w:sz w:val="36"/>
          <w:szCs w:val="36"/>
          <w:rtl/>
        </w:rPr>
        <w:t>بالسوء،</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رحم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فاملک</w:t>
      </w:r>
      <w:r>
        <w:rPr>
          <w:rStyle w:val="contenttext"/>
          <w:rFonts w:cs="B Zar" w:hint="cs"/>
          <w:color w:val="000000"/>
          <w:sz w:val="36"/>
          <w:szCs w:val="36"/>
          <w:rtl/>
        </w:rPr>
        <w:t xml:space="preserve"> </w:t>
      </w:r>
      <w:r>
        <w:rPr>
          <w:rStyle w:val="contenttext"/>
          <w:rFonts w:cs="B Zar" w:hint="cs"/>
          <w:color w:val="000000"/>
          <w:sz w:val="36"/>
          <w:szCs w:val="36"/>
          <w:rtl/>
        </w:rPr>
        <w:t>هواک،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شح</w:t>
      </w:r>
      <w:r>
        <w:rPr>
          <w:rStyle w:val="contenttext"/>
          <w:rFonts w:cs="B Zar" w:hint="cs"/>
          <w:color w:val="000000"/>
          <w:sz w:val="36"/>
          <w:szCs w:val="36"/>
          <w:rtl/>
        </w:rPr>
        <w:t xml:space="preserve"> </w:t>
      </w:r>
      <w:r>
        <w:rPr>
          <w:rStyle w:val="contenttext"/>
          <w:rFonts w:cs="B Zar" w:hint="cs"/>
          <w:color w:val="000000"/>
          <w:sz w:val="36"/>
          <w:szCs w:val="36"/>
          <w:rtl/>
        </w:rPr>
        <w:t>بنفسک</w:t>
      </w:r>
      <w:r>
        <w:rPr>
          <w:rStyle w:val="contenttext"/>
          <w:rFonts w:cs="B Zar" w:hint="cs"/>
          <w:color w:val="000000"/>
          <w:sz w:val="36"/>
          <w:szCs w:val="36"/>
          <w:rtl/>
        </w:rPr>
        <w:t xml:space="preserve"> </w:t>
      </w:r>
      <w:r>
        <w:rPr>
          <w:rStyle w:val="contenttext"/>
          <w:rFonts w:cs="B Zar" w:hint="cs"/>
          <w:color w:val="000000"/>
          <w:sz w:val="36"/>
          <w:szCs w:val="36"/>
          <w:rtl/>
        </w:rPr>
        <w:t>عما</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یحل</w:t>
      </w:r>
      <w:r>
        <w:rPr>
          <w:rStyle w:val="contenttext"/>
          <w:rFonts w:cs="B Zar" w:hint="cs"/>
          <w:color w:val="000000"/>
          <w:sz w:val="36"/>
          <w:szCs w:val="36"/>
          <w:rtl/>
        </w:rPr>
        <w:t xml:space="preserve"> </w:t>
      </w:r>
      <w:r>
        <w:rPr>
          <w:rStyle w:val="contenttext"/>
          <w:rFonts w:cs="B Zar" w:hint="cs"/>
          <w:color w:val="000000"/>
          <w:sz w:val="36"/>
          <w:szCs w:val="36"/>
          <w:rtl/>
        </w:rPr>
        <w:t>لک،</w:t>
      </w:r>
      <w:r>
        <w:rPr>
          <w:rStyle w:val="contenttext"/>
          <w:rFonts w:cs="B Zar" w:hint="cs"/>
          <w:color w:val="000000"/>
          <w:sz w:val="36"/>
          <w:szCs w:val="36"/>
          <w:rtl/>
        </w:rPr>
        <w:t xml:space="preserve"> </w:t>
      </w:r>
      <w:r>
        <w:rPr>
          <w:rStyle w:val="contenttext"/>
          <w:rFonts w:cs="B Zar" w:hint="cs"/>
          <w:color w:val="000000"/>
          <w:sz w:val="36"/>
          <w:szCs w:val="36"/>
          <w:rtl/>
        </w:rPr>
        <w:t>فان</w:t>
      </w:r>
      <w:r>
        <w:rPr>
          <w:rStyle w:val="contenttext"/>
          <w:rFonts w:cs="B Zar" w:hint="cs"/>
          <w:color w:val="000000"/>
          <w:sz w:val="36"/>
          <w:szCs w:val="36"/>
          <w:rtl/>
        </w:rPr>
        <w:t xml:space="preserve"> </w:t>
      </w:r>
      <w:r>
        <w:rPr>
          <w:rStyle w:val="contenttext"/>
          <w:rFonts w:cs="B Zar" w:hint="cs"/>
          <w:color w:val="000000"/>
          <w:sz w:val="36"/>
          <w:szCs w:val="36"/>
          <w:rtl/>
        </w:rPr>
        <w:t>الشح</w:t>
      </w:r>
      <w:r>
        <w:rPr>
          <w:rStyle w:val="contenttext"/>
          <w:rFonts w:cs="B Zar" w:hint="cs"/>
          <w:color w:val="000000"/>
          <w:sz w:val="36"/>
          <w:szCs w:val="36"/>
          <w:rtl/>
        </w:rPr>
        <w:t xml:space="preserve"> </w:t>
      </w:r>
      <w:r>
        <w:rPr>
          <w:rStyle w:val="contenttext"/>
          <w:rFonts w:cs="B Zar" w:hint="cs"/>
          <w:color w:val="000000"/>
          <w:sz w:val="36"/>
          <w:szCs w:val="36"/>
          <w:rtl/>
        </w:rPr>
        <w:t>بالنفس</w:t>
      </w:r>
      <w:r>
        <w:rPr>
          <w:rStyle w:val="contenttext"/>
          <w:rFonts w:cs="B Zar" w:hint="cs"/>
          <w:color w:val="000000"/>
          <w:sz w:val="36"/>
          <w:szCs w:val="36"/>
          <w:rtl/>
        </w:rPr>
        <w:t xml:space="preserve"> </w:t>
      </w:r>
      <w:r>
        <w:rPr>
          <w:rStyle w:val="contenttext"/>
          <w:rFonts w:cs="B Zar" w:hint="cs"/>
          <w:color w:val="000000"/>
          <w:sz w:val="36"/>
          <w:szCs w:val="36"/>
          <w:rtl/>
        </w:rPr>
        <w:t>الانصاف</w:t>
      </w:r>
      <w:r>
        <w:rPr>
          <w:rStyle w:val="contenttext"/>
          <w:rFonts w:cs="B Zar" w:hint="cs"/>
          <w:color w:val="000000"/>
          <w:sz w:val="36"/>
          <w:szCs w:val="36"/>
          <w:rtl/>
        </w:rPr>
        <w:t xml:space="preserve"> </w:t>
      </w:r>
      <w:r>
        <w:rPr>
          <w:rStyle w:val="contenttext"/>
          <w:rFonts w:cs="B Zar" w:hint="cs"/>
          <w:color w:val="000000"/>
          <w:sz w:val="36"/>
          <w:szCs w:val="36"/>
          <w:rtl/>
        </w:rPr>
        <w:t>منها</w:t>
      </w:r>
      <w:r>
        <w:rPr>
          <w:rStyle w:val="contenttext"/>
          <w:rFonts w:cs="B Zar" w:hint="cs"/>
          <w:color w:val="000000"/>
          <w:sz w:val="36"/>
          <w:szCs w:val="36"/>
          <w:rtl/>
        </w:rPr>
        <w:t xml:space="preserve"> </w:t>
      </w:r>
      <w:r>
        <w:rPr>
          <w:rStyle w:val="contenttext"/>
          <w:rFonts w:cs="B Zar" w:hint="cs"/>
          <w:color w:val="000000"/>
          <w:sz w:val="36"/>
          <w:szCs w:val="36"/>
          <w:rtl/>
        </w:rPr>
        <w:t>فیما</w:t>
      </w:r>
      <w:r>
        <w:rPr>
          <w:rStyle w:val="contenttext"/>
          <w:rFonts w:cs="B Zar" w:hint="cs"/>
          <w:color w:val="000000"/>
          <w:sz w:val="36"/>
          <w:szCs w:val="36"/>
          <w:rtl/>
        </w:rPr>
        <w:t xml:space="preserve"> </w:t>
      </w:r>
      <w:r>
        <w:rPr>
          <w:rStyle w:val="contenttext"/>
          <w:rFonts w:cs="B Zar" w:hint="cs"/>
          <w:color w:val="000000"/>
          <w:sz w:val="36"/>
          <w:szCs w:val="36"/>
          <w:rtl/>
        </w:rPr>
        <w:t>احبت</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کرهت</w:t>
      </w:r>
      <w:r>
        <w:rPr>
          <w:rStyle w:val="contenttext"/>
          <w:rFonts w:cs="B Zar" w:hint="cs"/>
          <w:color w:val="000000"/>
          <w:sz w:val="36"/>
          <w:szCs w:val="36"/>
          <w:rtl/>
        </w:rPr>
        <w:t xml:space="preserve">. </w:t>
      </w:r>
    </w:p>
    <w:p w:rsidR="00000000" w:rsidRDefault="009C2F2C">
      <w:pPr>
        <w:pStyle w:val="contentparagraph"/>
        <w:bidi/>
        <w:jc w:val="both"/>
        <w:divId w:val="534781043"/>
        <w:rPr>
          <w:rFonts w:cs="B Zar" w:hint="cs"/>
          <w:color w:val="000000"/>
          <w:sz w:val="36"/>
          <w:szCs w:val="36"/>
          <w:rtl/>
        </w:rPr>
      </w:pPr>
      <w:r>
        <w:rPr>
          <w:rStyle w:val="contenttext"/>
          <w:rFonts w:cs="B Zar" w:hint="cs"/>
          <w:color w:val="000000"/>
          <w:sz w:val="36"/>
          <w:szCs w:val="36"/>
          <w:rtl/>
        </w:rPr>
        <w:t>فرمان مبارک امیرالمؤمنین علیه السلام به ما</w:t>
      </w:r>
      <w:r>
        <w:rPr>
          <w:rStyle w:val="contenttext"/>
          <w:rFonts w:cs="B Zar" w:hint="cs"/>
          <w:color w:val="000000"/>
          <w:sz w:val="36"/>
          <w:szCs w:val="36"/>
          <w:rtl/>
        </w:rPr>
        <w:t xml:space="preserve">لک اشتر نخعی، وقتی که او را از والی مصر و اطراف آن ساخت: </w:t>
      </w:r>
    </w:p>
    <w:p w:rsidR="00000000" w:rsidRDefault="009C2F2C">
      <w:pPr>
        <w:pStyle w:val="contentparagraph"/>
        <w:bidi/>
        <w:jc w:val="both"/>
        <w:divId w:val="534781043"/>
        <w:rPr>
          <w:rFonts w:cs="B Zar" w:hint="cs"/>
          <w:color w:val="000000"/>
          <w:sz w:val="36"/>
          <w:szCs w:val="36"/>
          <w:rtl/>
        </w:rPr>
      </w:pPr>
      <w:r>
        <w:rPr>
          <w:rStyle w:val="contenttext"/>
          <w:rFonts w:cs="B Zar" w:hint="cs"/>
          <w:color w:val="000000"/>
          <w:sz w:val="36"/>
          <w:szCs w:val="36"/>
          <w:rtl/>
        </w:rPr>
        <w:t>دستور می دهد او را به تقوای الهی و تقدیم اطاعت خداوندی بر همه چیز و (دستور می دهد) که نفس خود را از شهوت بکشد و از طغیان ها باز بدارد؛ زیرا نفس آدمی سخت به بدی وادار می کند، مگر آن که خدا رحم کند. پس هوایت را مالک باش و نفست را از اقدام به آن چه برای تو حل</w:t>
      </w:r>
      <w:r>
        <w:rPr>
          <w:rStyle w:val="contenttext"/>
          <w:rFonts w:cs="B Zar" w:hint="cs"/>
          <w:color w:val="000000"/>
          <w:sz w:val="36"/>
          <w:szCs w:val="36"/>
          <w:rtl/>
        </w:rPr>
        <w:t>ال نیست سخت بازدارد؛ زیرا انصاف و عدالت درباره نفس، جلوگیری جدی از اقدام نفس است در هر چه که بخواهد یا نخواهد. (1750)</w:t>
      </w:r>
    </w:p>
    <w:p w:rsidR="00000000" w:rsidRDefault="009C2F2C">
      <w:pPr>
        <w:pStyle w:val="Heading4"/>
        <w:shd w:val="clear" w:color="auto" w:fill="FFFFFF"/>
        <w:bidi/>
        <w:jc w:val="both"/>
        <w:divId w:val="153911075"/>
        <w:rPr>
          <w:rFonts w:eastAsia="Times New Roman" w:cs="B Titr" w:hint="cs"/>
          <w:b w:val="0"/>
          <w:bCs w:val="0"/>
          <w:color w:val="0080C0"/>
          <w:sz w:val="29"/>
          <w:szCs w:val="29"/>
          <w:rtl/>
        </w:rPr>
      </w:pPr>
      <w:r>
        <w:rPr>
          <w:rFonts w:eastAsia="Times New Roman" w:cs="B Titr" w:hint="cs"/>
          <w:b w:val="0"/>
          <w:bCs w:val="0"/>
          <w:color w:val="0080C0"/>
          <w:sz w:val="29"/>
          <w:szCs w:val="29"/>
          <w:rtl/>
        </w:rPr>
        <w:t>1758. ثمره دیدن با چشم دل</w:t>
      </w:r>
    </w:p>
    <w:p w:rsidR="00000000" w:rsidRDefault="009C2F2C">
      <w:pPr>
        <w:pStyle w:val="contentparagraph"/>
        <w:bidi/>
        <w:jc w:val="both"/>
        <w:divId w:val="153911075"/>
        <w:rPr>
          <w:rFonts w:cs="B Zar" w:hint="cs"/>
          <w:color w:val="000000"/>
          <w:sz w:val="36"/>
          <w:szCs w:val="36"/>
          <w:rtl/>
        </w:rPr>
      </w:pPr>
      <w:r>
        <w:rPr>
          <w:rStyle w:val="contenttext"/>
          <w:rFonts w:cs="B Zar" w:hint="cs"/>
          <w:color w:val="000000"/>
          <w:sz w:val="36"/>
          <w:szCs w:val="36"/>
          <w:rtl/>
        </w:rPr>
        <w:t>لو رمیت ببصر قلبک نحو ما یوصف لک منها، لعزفت نفسک عن بدائع ما اخرج الی الدنیا من شهواتها و لذاتها، و زخارف مناظر</w:t>
      </w:r>
      <w:r>
        <w:rPr>
          <w:rStyle w:val="contenttext"/>
          <w:rFonts w:cs="B Zar" w:hint="cs"/>
          <w:color w:val="000000"/>
          <w:sz w:val="36"/>
          <w:szCs w:val="36"/>
          <w:rtl/>
        </w:rPr>
        <w:t xml:space="preserve">ها. </w:t>
      </w:r>
    </w:p>
    <w:p w:rsidR="00000000" w:rsidRDefault="009C2F2C">
      <w:pPr>
        <w:pStyle w:val="contentparagraph"/>
        <w:bidi/>
        <w:jc w:val="both"/>
        <w:divId w:val="153911075"/>
        <w:rPr>
          <w:rFonts w:cs="B Zar" w:hint="cs"/>
          <w:color w:val="000000"/>
          <w:sz w:val="36"/>
          <w:szCs w:val="36"/>
          <w:rtl/>
        </w:rPr>
      </w:pPr>
      <w:r>
        <w:rPr>
          <w:rStyle w:val="contenttext"/>
          <w:rFonts w:cs="B Zar" w:hint="cs"/>
          <w:color w:val="000000"/>
          <w:sz w:val="36"/>
          <w:szCs w:val="36"/>
          <w:rtl/>
        </w:rPr>
        <w:t>اگر با دیده دل به آن چه که از بهشت توصیف می گردد بنگری، نفس تو از آن چه در این جهان از زیبایی ها و خوشی ها و زینت های ظاهری آن وجود دارد، دوری می کند. (1751)</w:t>
      </w:r>
    </w:p>
    <w:p w:rsidR="00000000" w:rsidRDefault="009C2F2C">
      <w:pPr>
        <w:pStyle w:val="Heading4"/>
        <w:shd w:val="clear" w:color="auto" w:fill="FFFFFF"/>
        <w:bidi/>
        <w:jc w:val="both"/>
        <w:divId w:val="994065382"/>
        <w:rPr>
          <w:rFonts w:eastAsia="Times New Roman" w:cs="B Titr" w:hint="cs"/>
          <w:b w:val="0"/>
          <w:bCs w:val="0"/>
          <w:color w:val="0080C0"/>
          <w:sz w:val="29"/>
          <w:szCs w:val="29"/>
          <w:rtl/>
        </w:rPr>
      </w:pPr>
      <w:r>
        <w:rPr>
          <w:rFonts w:eastAsia="Times New Roman" w:cs="B Titr" w:hint="cs"/>
          <w:b w:val="0"/>
          <w:bCs w:val="0"/>
          <w:color w:val="0080C0"/>
          <w:sz w:val="29"/>
          <w:szCs w:val="29"/>
          <w:rtl/>
        </w:rPr>
        <w:t>1759. سفارش های به شریخ بن هانی</w:t>
      </w:r>
    </w:p>
    <w:p w:rsidR="00000000" w:rsidRDefault="009C2F2C">
      <w:pPr>
        <w:pStyle w:val="contentparagraph"/>
        <w:bidi/>
        <w:jc w:val="both"/>
        <w:divId w:val="994065382"/>
        <w:rPr>
          <w:rFonts w:cs="B Zar" w:hint="cs"/>
          <w:color w:val="000000"/>
          <w:sz w:val="36"/>
          <w:szCs w:val="36"/>
          <w:rtl/>
        </w:rPr>
      </w:pPr>
      <w:r>
        <w:rPr>
          <w:rStyle w:val="contenttext"/>
          <w:rFonts w:cs="B Zar" w:hint="cs"/>
          <w:color w:val="000000"/>
          <w:sz w:val="36"/>
          <w:szCs w:val="36"/>
          <w:rtl/>
        </w:rPr>
        <w:t xml:space="preserve">من وصیته لشریح بن هانی لما جعله علی مقدمته الی الشام: </w:t>
      </w:r>
    </w:p>
    <w:p w:rsidR="00000000" w:rsidRDefault="009C2F2C">
      <w:pPr>
        <w:pStyle w:val="contentparagraph"/>
        <w:bidi/>
        <w:jc w:val="both"/>
        <w:divId w:val="994065382"/>
        <w:rPr>
          <w:rFonts w:cs="B Zar" w:hint="cs"/>
          <w:color w:val="000000"/>
          <w:sz w:val="36"/>
          <w:szCs w:val="36"/>
          <w:rtl/>
        </w:rPr>
      </w:pPr>
      <w:r>
        <w:rPr>
          <w:rStyle w:val="contenttext"/>
          <w:rFonts w:cs="B Zar" w:hint="cs"/>
          <w:color w:val="000000"/>
          <w:sz w:val="36"/>
          <w:szCs w:val="36"/>
          <w:rtl/>
        </w:rPr>
        <w:t>اعلم ا</w:t>
      </w:r>
      <w:r>
        <w:rPr>
          <w:rStyle w:val="contenttext"/>
          <w:rFonts w:cs="B Zar" w:hint="cs"/>
          <w:color w:val="000000"/>
          <w:sz w:val="36"/>
          <w:szCs w:val="36"/>
          <w:rtl/>
        </w:rPr>
        <w:t xml:space="preserve">نک ان لم تردع نفسک عن کثیر مما تحب، مخافه مکروه؛ سمت بک الاهواء الی کثیر من الضرر. فکن لنفسک مانعا رادعا، و لنزوتک عند الحفیظه واقما قامعا. </w:t>
      </w:r>
    </w:p>
    <w:p w:rsidR="00000000" w:rsidRDefault="009C2F2C">
      <w:pPr>
        <w:pStyle w:val="contentparagraph"/>
        <w:bidi/>
        <w:jc w:val="both"/>
        <w:divId w:val="994065382"/>
        <w:rPr>
          <w:rFonts w:cs="B Zar" w:hint="cs"/>
          <w:color w:val="000000"/>
          <w:sz w:val="36"/>
          <w:szCs w:val="36"/>
          <w:rtl/>
        </w:rPr>
      </w:pPr>
      <w:r>
        <w:rPr>
          <w:rStyle w:val="contenttext"/>
          <w:rFonts w:cs="B Zar" w:hint="cs"/>
          <w:color w:val="000000"/>
          <w:sz w:val="36"/>
          <w:szCs w:val="36"/>
          <w:rtl/>
        </w:rPr>
        <w:t xml:space="preserve">وصیتی است از آن حضرت به شریح بن هانی موقعی که او را در مقدمه لشکر خود به سوی شام قرار داده بود: </w:t>
      </w:r>
    </w:p>
    <w:p w:rsidR="00000000" w:rsidRDefault="009C2F2C">
      <w:pPr>
        <w:pStyle w:val="contentparagraph"/>
        <w:bidi/>
        <w:jc w:val="both"/>
        <w:divId w:val="994065382"/>
        <w:rPr>
          <w:rFonts w:cs="B Zar" w:hint="cs"/>
          <w:color w:val="000000"/>
          <w:sz w:val="36"/>
          <w:szCs w:val="36"/>
          <w:rtl/>
        </w:rPr>
      </w:pPr>
      <w:r>
        <w:rPr>
          <w:rStyle w:val="contenttext"/>
          <w:rFonts w:cs="B Zar" w:hint="cs"/>
          <w:color w:val="000000"/>
          <w:sz w:val="36"/>
          <w:szCs w:val="36"/>
          <w:rtl/>
        </w:rPr>
        <w:t>بدان که اگر نفس خو</w:t>
      </w:r>
      <w:r>
        <w:rPr>
          <w:rStyle w:val="contenttext"/>
          <w:rFonts w:cs="B Zar" w:hint="cs"/>
          <w:color w:val="000000"/>
          <w:sz w:val="36"/>
          <w:szCs w:val="36"/>
          <w:rtl/>
        </w:rPr>
        <w:t>د را از مقداری فراوان از چیزهایی که دوست می داری به جهت ترس از یک ناگواری باز نداری، هوی و هوس های نفسانی تو را به مقداری فراوان از ضررها می کشاند، پس همواره مانع و جلوگیر نفس خویشتن باش و در هنگام خشم، آن گاه که هیجان و جهش شدید وجودت را فرا گیرد آن را بک</w:t>
      </w:r>
      <w:r>
        <w:rPr>
          <w:rStyle w:val="contenttext"/>
          <w:rFonts w:cs="B Zar" w:hint="cs"/>
          <w:color w:val="000000"/>
          <w:sz w:val="36"/>
          <w:szCs w:val="36"/>
          <w:rtl/>
        </w:rPr>
        <w:t>وب و ریشه کن کن! (1752)</w:t>
      </w:r>
    </w:p>
    <w:p w:rsidR="00000000" w:rsidRDefault="009C2F2C">
      <w:pPr>
        <w:pStyle w:val="Heading4"/>
        <w:shd w:val="clear" w:color="auto" w:fill="FFFFFF"/>
        <w:bidi/>
        <w:jc w:val="both"/>
        <w:divId w:val="831718145"/>
        <w:rPr>
          <w:rFonts w:eastAsia="Times New Roman" w:cs="B Titr" w:hint="cs"/>
          <w:b w:val="0"/>
          <w:bCs w:val="0"/>
          <w:color w:val="0080C0"/>
          <w:sz w:val="29"/>
          <w:szCs w:val="29"/>
          <w:rtl/>
        </w:rPr>
      </w:pPr>
      <w:r>
        <w:rPr>
          <w:rFonts w:eastAsia="Times New Roman" w:cs="B Titr" w:hint="cs"/>
          <w:b w:val="0"/>
          <w:bCs w:val="0"/>
          <w:color w:val="0080C0"/>
          <w:sz w:val="29"/>
          <w:szCs w:val="29"/>
          <w:rtl/>
        </w:rPr>
        <w:t>1760. خیرخواهی برای نفس</w:t>
      </w:r>
    </w:p>
    <w:p w:rsidR="00000000" w:rsidRDefault="009C2F2C">
      <w:pPr>
        <w:pStyle w:val="contentparagraph"/>
        <w:bidi/>
        <w:jc w:val="both"/>
        <w:divId w:val="831718145"/>
        <w:rPr>
          <w:rFonts w:cs="B Zar" w:hint="cs"/>
          <w:color w:val="000000"/>
          <w:sz w:val="36"/>
          <w:szCs w:val="36"/>
          <w:rtl/>
        </w:rPr>
      </w:pPr>
      <w:r>
        <w:rPr>
          <w:rStyle w:val="contenttext"/>
          <w:rFonts w:cs="B Zar" w:hint="cs"/>
          <w:color w:val="000000"/>
          <w:sz w:val="36"/>
          <w:szCs w:val="36"/>
          <w:rtl/>
        </w:rPr>
        <w:t xml:space="preserve">لا تدخروا انفسکم نصیحه. </w:t>
      </w:r>
    </w:p>
    <w:p w:rsidR="00000000" w:rsidRDefault="009C2F2C">
      <w:pPr>
        <w:pStyle w:val="contentparagraph"/>
        <w:bidi/>
        <w:jc w:val="both"/>
        <w:divId w:val="831718145"/>
        <w:rPr>
          <w:rFonts w:cs="B Zar" w:hint="cs"/>
          <w:color w:val="000000"/>
          <w:sz w:val="36"/>
          <w:szCs w:val="36"/>
          <w:rtl/>
        </w:rPr>
      </w:pPr>
      <w:r>
        <w:rPr>
          <w:rStyle w:val="contenttext"/>
          <w:rFonts w:cs="B Zar" w:hint="cs"/>
          <w:color w:val="000000"/>
          <w:sz w:val="36"/>
          <w:szCs w:val="36"/>
          <w:rtl/>
        </w:rPr>
        <w:t>از خیرخواهی نفس خویش خودداری نکنید! (1753)</w:t>
      </w:r>
    </w:p>
    <w:p w:rsidR="00000000" w:rsidRDefault="009C2F2C">
      <w:pPr>
        <w:pStyle w:val="Heading4"/>
        <w:shd w:val="clear" w:color="auto" w:fill="FFFFFF"/>
        <w:bidi/>
        <w:jc w:val="both"/>
        <w:divId w:val="995765142"/>
        <w:rPr>
          <w:rFonts w:eastAsia="Times New Roman" w:cs="B Titr" w:hint="cs"/>
          <w:b w:val="0"/>
          <w:bCs w:val="0"/>
          <w:color w:val="0080C0"/>
          <w:sz w:val="29"/>
          <w:szCs w:val="29"/>
          <w:rtl/>
        </w:rPr>
      </w:pPr>
      <w:r>
        <w:rPr>
          <w:rFonts w:eastAsia="Times New Roman" w:cs="B Titr" w:hint="cs"/>
          <w:b w:val="0"/>
          <w:bCs w:val="0"/>
          <w:color w:val="0080C0"/>
          <w:sz w:val="29"/>
          <w:szCs w:val="29"/>
          <w:rtl/>
        </w:rPr>
        <w:t>1761. ثمره ارجمندی نفس</w:t>
      </w:r>
    </w:p>
    <w:p w:rsidR="00000000" w:rsidRDefault="009C2F2C">
      <w:pPr>
        <w:pStyle w:val="contentparagraph"/>
        <w:bidi/>
        <w:jc w:val="both"/>
        <w:divId w:val="995765142"/>
        <w:rPr>
          <w:rFonts w:cs="B Zar" w:hint="cs"/>
          <w:color w:val="000000"/>
          <w:sz w:val="36"/>
          <w:szCs w:val="36"/>
          <w:rtl/>
        </w:rPr>
      </w:pPr>
      <w:r>
        <w:rPr>
          <w:rStyle w:val="contenttext"/>
          <w:rFonts w:cs="B Zar" w:hint="cs"/>
          <w:color w:val="000000"/>
          <w:sz w:val="36"/>
          <w:szCs w:val="36"/>
          <w:rtl/>
        </w:rPr>
        <w:t xml:space="preserve">من کرمت علیه نفسه، هانت علیه شهواته. </w:t>
      </w:r>
    </w:p>
    <w:p w:rsidR="00000000" w:rsidRDefault="009C2F2C">
      <w:pPr>
        <w:pStyle w:val="contentparagraph"/>
        <w:bidi/>
        <w:jc w:val="both"/>
        <w:divId w:val="995765142"/>
        <w:rPr>
          <w:rFonts w:cs="B Zar" w:hint="cs"/>
          <w:color w:val="000000"/>
          <w:sz w:val="36"/>
          <w:szCs w:val="36"/>
          <w:rtl/>
        </w:rPr>
      </w:pPr>
      <w:r>
        <w:rPr>
          <w:rStyle w:val="contenttext"/>
          <w:rFonts w:cs="B Zar" w:hint="cs"/>
          <w:color w:val="000000"/>
          <w:sz w:val="36"/>
          <w:szCs w:val="36"/>
          <w:rtl/>
        </w:rPr>
        <w:t>کسی که نفس خویش را ارجمند دارد شهواتش را خوار شمارد. (1754)</w:t>
      </w:r>
    </w:p>
    <w:p w:rsidR="00000000" w:rsidRDefault="009C2F2C">
      <w:pPr>
        <w:pStyle w:val="Heading4"/>
        <w:shd w:val="clear" w:color="auto" w:fill="FFFFFF"/>
        <w:bidi/>
        <w:jc w:val="both"/>
        <w:divId w:val="1869638164"/>
        <w:rPr>
          <w:rFonts w:eastAsia="Times New Roman" w:cs="B Titr" w:hint="cs"/>
          <w:b w:val="0"/>
          <w:bCs w:val="0"/>
          <w:color w:val="0080C0"/>
          <w:sz w:val="29"/>
          <w:szCs w:val="29"/>
          <w:rtl/>
        </w:rPr>
      </w:pPr>
      <w:r>
        <w:rPr>
          <w:rFonts w:eastAsia="Times New Roman" w:cs="B Titr" w:hint="cs"/>
          <w:b w:val="0"/>
          <w:bCs w:val="0"/>
          <w:color w:val="0080C0"/>
          <w:sz w:val="29"/>
          <w:szCs w:val="29"/>
          <w:rtl/>
        </w:rPr>
        <w:t>1762. هوای نفس و مع</w:t>
      </w:r>
      <w:r>
        <w:rPr>
          <w:rFonts w:eastAsia="Times New Roman" w:cs="B Titr" w:hint="cs"/>
          <w:b w:val="0"/>
          <w:bCs w:val="0"/>
          <w:color w:val="0080C0"/>
          <w:sz w:val="29"/>
          <w:szCs w:val="29"/>
          <w:rtl/>
        </w:rPr>
        <w:t>صیت خداوند</w:t>
      </w:r>
    </w:p>
    <w:p w:rsidR="00000000" w:rsidRDefault="009C2F2C">
      <w:pPr>
        <w:pStyle w:val="contentparagraph"/>
        <w:bidi/>
        <w:jc w:val="both"/>
        <w:divId w:val="1869638164"/>
        <w:rPr>
          <w:rFonts w:cs="B Zar" w:hint="cs"/>
          <w:color w:val="000000"/>
          <w:sz w:val="36"/>
          <w:szCs w:val="36"/>
          <w:rtl/>
        </w:rPr>
      </w:pPr>
      <w:r>
        <w:rPr>
          <w:rStyle w:val="contenttext"/>
          <w:rFonts w:cs="B Zar" w:hint="cs"/>
          <w:color w:val="000000"/>
          <w:sz w:val="36"/>
          <w:szCs w:val="36"/>
          <w:rtl/>
        </w:rPr>
        <w:t xml:space="preserve">ما من طاعه شیء الا یاتی فی کره. و ما من معصیه الله شیء الا یاتی فی شهوه. فرحم الله امراء نزع عن شهوته، و قمع هوی نفسه؛ فان هذه النفس ابعد شیء منزعا. و انها لا تزال تنزع الی معصیه فی هوی. </w:t>
      </w:r>
    </w:p>
    <w:p w:rsidR="00000000" w:rsidRDefault="009C2F2C">
      <w:pPr>
        <w:pStyle w:val="contentparagraph"/>
        <w:bidi/>
        <w:jc w:val="both"/>
        <w:divId w:val="1869638164"/>
        <w:rPr>
          <w:rFonts w:cs="B Zar" w:hint="cs"/>
          <w:color w:val="000000"/>
          <w:sz w:val="36"/>
          <w:szCs w:val="36"/>
          <w:rtl/>
        </w:rPr>
      </w:pPr>
      <w:r>
        <w:rPr>
          <w:rStyle w:val="contenttext"/>
          <w:rFonts w:cs="B Zar" w:hint="cs"/>
          <w:color w:val="000000"/>
          <w:sz w:val="36"/>
          <w:szCs w:val="36"/>
          <w:rtl/>
        </w:rPr>
        <w:t>در هیچ چیز نمی توان خدا را معصیت کرد مگر با میل و رغبت. پ</w:t>
      </w:r>
      <w:r>
        <w:rPr>
          <w:rStyle w:val="contenttext"/>
          <w:rFonts w:cs="B Zar" w:hint="cs"/>
          <w:color w:val="000000"/>
          <w:sz w:val="36"/>
          <w:szCs w:val="36"/>
          <w:rtl/>
        </w:rPr>
        <w:t>س خداوند رحمت کند کسی را که شهوت خود را مهار کند و هوای نفس را ریشه کن سازد؛ زیرا هوای این نفس را کندن، بسیار دشوار است و این نفس همواره به مقتضای هوا طلبی خود، میل به معصیتی دارد. (1755)</w:t>
      </w:r>
    </w:p>
    <w:p w:rsidR="00000000" w:rsidRDefault="009C2F2C">
      <w:pPr>
        <w:pStyle w:val="Heading4"/>
        <w:shd w:val="clear" w:color="auto" w:fill="FFFFFF"/>
        <w:bidi/>
        <w:jc w:val="both"/>
        <w:divId w:val="738020934"/>
        <w:rPr>
          <w:rFonts w:eastAsia="Times New Roman" w:cs="B Titr" w:hint="cs"/>
          <w:b w:val="0"/>
          <w:bCs w:val="0"/>
          <w:color w:val="0080C0"/>
          <w:sz w:val="29"/>
          <w:szCs w:val="29"/>
          <w:rtl/>
        </w:rPr>
      </w:pPr>
      <w:r>
        <w:rPr>
          <w:rFonts w:eastAsia="Times New Roman" w:cs="B Titr" w:hint="cs"/>
          <w:b w:val="0"/>
          <w:bCs w:val="0"/>
          <w:color w:val="0080C0"/>
          <w:sz w:val="29"/>
          <w:szCs w:val="29"/>
          <w:rtl/>
        </w:rPr>
        <w:t>1763. فرار از هر چیز و رسیدن به آن</w:t>
      </w:r>
    </w:p>
    <w:p w:rsidR="00000000" w:rsidRDefault="009C2F2C">
      <w:pPr>
        <w:pStyle w:val="contentparagraph"/>
        <w:bidi/>
        <w:jc w:val="both"/>
        <w:divId w:val="738020934"/>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738020934"/>
        <w:rPr>
          <w:rFonts w:cs="B Zar" w:hint="cs"/>
          <w:color w:val="000000"/>
          <w:sz w:val="36"/>
          <w:szCs w:val="36"/>
          <w:rtl/>
        </w:rPr>
      </w:pPr>
      <w:r>
        <w:rPr>
          <w:rStyle w:val="contenttext"/>
          <w:rFonts w:cs="B Zar" w:hint="cs"/>
          <w:color w:val="000000"/>
          <w:sz w:val="36"/>
          <w:szCs w:val="36"/>
          <w:rtl/>
        </w:rPr>
        <w:t>کل امری لاق ما یفر من</w:t>
      </w:r>
      <w:r>
        <w:rPr>
          <w:rStyle w:val="contenttext"/>
          <w:rFonts w:cs="B Zar" w:hint="cs"/>
          <w:color w:val="000000"/>
          <w:sz w:val="36"/>
          <w:szCs w:val="36"/>
          <w:rtl/>
        </w:rPr>
        <w:t xml:space="preserve">ه فی فراره. (و) الاجل مساق النفس؛ و الهرب منه موافاته. </w:t>
      </w:r>
    </w:p>
    <w:p w:rsidR="00000000" w:rsidRDefault="009C2F2C">
      <w:pPr>
        <w:pStyle w:val="contentparagraph"/>
        <w:bidi/>
        <w:jc w:val="both"/>
        <w:divId w:val="738020934"/>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738020934"/>
        <w:rPr>
          <w:rFonts w:cs="B Zar" w:hint="cs"/>
          <w:color w:val="000000"/>
          <w:sz w:val="36"/>
          <w:szCs w:val="36"/>
          <w:rtl/>
        </w:rPr>
      </w:pPr>
      <w:r>
        <w:rPr>
          <w:rStyle w:val="contenttext"/>
          <w:rFonts w:cs="B Zar" w:hint="cs"/>
          <w:color w:val="000000"/>
          <w:sz w:val="36"/>
          <w:szCs w:val="36"/>
          <w:rtl/>
        </w:rPr>
        <w:t>هر فردی از آنچه فرار می کند در حال فرار آن را ملاقات خواهد کرد و اجل سرآمد نفس و فرار از آن رسیدن به آن است. (1756)</w:t>
      </w:r>
    </w:p>
    <w:p w:rsidR="00000000" w:rsidRDefault="009C2F2C">
      <w:pPr>
        <w:pStyle w:val="Heading4"/>
        <w:shd w:val="clear" w:color="auto" w:fill="FFFFFF"/>
        <w:bidi/>
        <w:jc w:val="both"/>
        <w:divId w:val="1986228923"/>
        <w:rPr>
          <w:rFonts w:eastAsia="Times New Roman" w:cs="B Titr" w:hint="cs"/>
          <w:b w:val="0"/>
          <w:bCs w:val="0"/>
          <w:color w:val="0080C0"/>
          <w:sz w:val="29"/>
          <w:szCs w:val="29"/>
          <w:rtl/>
        </w:rPr>
      </w:pPr>
      <w:r>
        <w:rPr>
          <w:rFonts w:eastAsia="Times New Roman" w:cs="B Titr" w:hint="cs"/>
          <w:b w:val="0"/>
          <w:bCs w:val="0"/>
          <w:color w:val="0080C0"/>
          <w:sz w:val="29"/>
          <w:szCs w:val="29"/>
          <w:rtl/>
        </w:rPr>
        <w:t>1764. دعوت به اصلاح نفس</w:t>
      </w:r>
    </w:p>
    <w:p w:rsidR="00000000" w:rsidRDefault="009C2F2C">
      <w:pPr>
        <w:pStyle w:val="contentparagraph"/>
        <w:bidi/>
        <w:jc w:val="both"/>
        <w:divId w:val="1986228923"/>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986228923"/>
        <w:rPr>
          <w:rFonts w:cs="B Zar" w:hint="cs"/>
          <w:color w:val="000000"/>
          <w:sz w:val="36"/>
          <w:szCs w:val="36"/>
          <w:rtl/>
        </w:rPr>
      </w:pPr>
      <w:r>
        <w:rPr>
          <w:rStyle w:val="contenttext"/>
          <w:rFonts w:cs="B Zar" w:hint="cs"/>
          <w:color w:val="000000"/>
          <w:sz w:val="36"/>
          <w:szCs w:val="36"/>
          <w:rtl/>
        </w:rPr>
        <w:t>تولوا من انفسکم تادیبها، و اعدلوا بها ع</w:t>
      </w:r>
      <w:r>
        <w:rPr>
          <w:rStyle w:val="contenttext"/>
          <w:rFonts w:cs="B Zar" w:hint="cs"/>
          <w:color w:val="000000"/>
          <w:sz w:val="36"/>
          <w:szCs w:val="36"/>
          <w:rtl/>
        </w:rPr>
        <w:t xml:space="preserve">ن ضراوه عاداتها. </w:t>
      </w:r>
    </w:p>
    <w:p w:rsidR="00000000" w:rsidRDefault="009C2F2C">
      <w:pPr>
        <w:pStyle w:val="contentparagraph"/>
        <w:bidi/>
        <w:jc w:val="both"/>
        <w:divId w:val="1986228923"/>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986228923"/>
        <w:rPr>
          <w:rFonts w:cs="B Zar" w:hint="cs"/>
          <w:color w:val="000000"/>
          <w:sz w:val="36"/>
          <w:szCs w:val="36"/>
          <w:rtl/>
        </w:rPr>
      </w:pPr>
      <w:r>
        <w:rPr>
          <w:rStyle w:val="contenttext"/>
          <w:rFonts w:cs="B Zar" w:hint="cs"/>
          <w:color w:val="000000"/>
          <w:sz w:val="36"/>
          <w:szCs w:val="36"/>
          <w:rtl/>
        </w:rPr>
        <w:t>به تادیب نفس خویش و اصلاح خود بپردازید و نفس را از دلیری و گستاخی بر خوی ها و عادات زشت باز دارید. (1757)</w:t>
      </w:r>
    </w:p>
    <w:p w:rsidR="00000000" w:rsidRDefault="009C2F2C">
      <w:pPr>
        <w:pStyle w:val="Heading4"/>
        <w:shd w:val="clear" w:color="auto" w:fill="FFFFFF"/>
        <w:bidi/>
        <w:jc w:val="both"/>
        <w:divId w:val="334915698"/>
        <w:rPr>
          <w:rFonts w:eastAsia="Times New Roman" w:cs="B Titr" w:hint="cs"/>
          <w:b w:val="0"/>
          <w:bCs w:val="0"/>
          <w:color w:val="0080C0"/>
          <w:sz w:val="29"/>
          <w:szCs w:val="29"/>
          <w:rtl/>
        </w:rPr>
      </w:pPr>
      <w:r>
        <w:rPr>
          <w:rFonts w:eastAsia="Times New Roman" w:cs="B Titr" w:hint="cs"/>
          <w:b w:val="0"/>
          <w:bCs w:val="0"/>
          <w:color w:val="0080C0"/>
          <w:sz w:val="29"/>
          <w:szCs w:val="29"/>
          <w:rtl/>
        </w:rPr>
        <w:t>1765. واعظ نفس</w:t>
      </w:r>
    </w:p>
    <w:p w:rsidR="00000000" w:rsidRDefault="009C2F2C">
      <w:pPr>
        <w:pStyle w:val="contentparagraph"/>
        <w:bidi/>
        <w:jc w:val="both"/>
        <w:divId w:val="334915698"/>
        <w:rPr>
          <w:rFonts w:cs="B Zar" w:hint="cs"/>
          <w:color w:val="000000"/>
          <w:sz w:val="36"/>
          <w:szCs w:val="36"/>
          <w:rtl/>
        </w:rPr>
      </w:pPr>
      <w:r>
        <w:rPr>
          <w:rStyle w:val="contenttext"/>
          <w:rFonts w:cs="B Zar" w:hint="cs"/>
          <w:color w:val="000000"/>
          <w:sz w:val="36"/>
          <w:szCs w:val="36"/>
          <w:rtl/>
        </w:rPr>
        <w:t xml:space="preserve">من کان له من نفسه واعظ، کان علیه من الله حافظ. </w:t>
      </w:r>
    </w:p>
    <w:p w:rsidR="00000000" w:rsidRDefault="009C2F2C">
      <w:pPr>
        <w:pStyle w:val="contentparagraph"/>
        <w:bidi/>
        <w:jc w:val="both"/>
        <w:divId w:val="334915698"/>
        <w:rPr>
          <w:rFonts w:cs="B Zar" w:hint="cs"/>
          <w:color w:val="000000"/>
          <w:sz w:val="36"/>
          <w:szCs w:val="36"/>
          <w:rtl/>
        </w:rPr>
      </w:pPr>
      <w:r>
        <w:rPr>
          <w:rStyle w:val="contenttext"/>
          <w:rFonts w:cs="B Zar" w:hint="cs"/>
          <w:color w:val="000000"/>
          <w:sz w:val="36"/>
          <w:szCs w:val="36"/>
          <w:rtl/>
        </w:rPr>
        <w:t>هر که از درون خود واعظی داشته باشد، از جانب خداوند نگهدارنده ای دارد. (1758)</w:t>
      </w:r>
    </w:p>
    <w:p w:rsidR="00000000" w:rsidRDefault="009C2F2C">
      <w:pPr>
        <w:pStyle w:val="Heading4"/>
        <w:shd w:val="clear" w:color="auto" w:fill="FFFFFF"/>
        <w:bidi/>
        <w:jc w:val="both"/>
        <w:divId w:val="796022687"/>
        <w:rPr>
          <w:rFonts w:eastAsia="Times New Roman" w:cs="B Titr" w:hint="cs"/>
          <w:b w:val="0"/>
          <w:bCs w:val="0"/>
          <w:color w:val="0080C0"/>
          <w:sz w:val="29"/>
          <w:szCs w:val="29"/>
          <w:rtl/>
        </w:rPr>
      </w:pPr>
      <w:r>
        <w:rPr>
          <w:rFonts w:eastAsia="Times New Roman" w:cs="B Titr" w:hint="cs"/>
          <w:b w:val="0"/>
          <w:bCs w:val="0"/>
          <w:color w:val="0080C0"/>
          <w:sz w:val="29"/>
          <w:szCs w:val="29"/>
          <w:rtl/>
        </w:rPr>
        <w:t>1766. یاری جستن علی (ع) از خدا</w:t>
      </w:r>
    </w:p>
    <w:p w:rsidR="00000000" w:rsidRDefault="009C2F2C">
      <w:pPr>
        <w:pStyle w:val="contentparagraph"/>
        <w:bidi/>
        <w:jc w:val="both"/>
        <w:divId w:val="796022687"/>
        <w:rPr>
          <w:rFonts w:cs="B Zar" w:hint="cs"/>
          <w:color w:val="000000"/>
          <w:sz w:val="36"/>
          <w:szCs w:val="36"/>
          <w:rtl/>
        </w:rPr>
      </w:pPr>
      <w:r>
        <w:rPr>
          <w:rStyle w:val="contenttext"/>
          <w:rFonts w:cs="B Zar" w:hint="cs"/>
          <w:color w:val="000000"/>
          <w:sz w:val="36"/>
          <w:szCs w:val="36"/>
          <w:rtl/>
        </w:rPr>
        <w:t>الحمدلله الواصل الحمد بالنعم بالشکر. نحمده علی آلائه، کما نحمده علی بلائه علی بلائه. و نستعینه علی هذه النفوس البطاء عما امرت به، السراع الی ما نهیت</w:t>
      </w:r>
      <w:r>
        <w:rPr>
          <w:rStyle w:val="contenttext"/>
          <w:rFonts w:cs="B Zar" w:hint="cs"/>
          <w:color w:val="000000"/>
          <w:sz w:val="36"/>
          <w:szCs w:val="36"/>
          <w:rtl/>
        </w:rPr>
        <w:t xml:space="preserve"> عنه. </w:t>
      </w:r>
    </w:p>
    <w:p w:rsidR="00000000" w:rsidRDefault="009C2F2C">
      <w:pPr>
        <w:pStyle w:val="contentparagraph"/>
        <w:bidi/>
        <w:jc w:val="both"/>
        <w:divId w:val="796022687"/>
        <w:rPr>
          <w:rFonts w:cs="B Zar" w:hint="cs"/>
          <w:color w:val="000000"/>
          <w:sz w:val="36"/>
          <w:szCs w:val="36"/>
          <w:rtl/>
        </w:rPr>
      </w:pPr>
      <w:r>
        <w:rPr>
          <w:rStyle w:val="contenttext"/>
          <w:rFonts w:cs="B Zar" w:hint="cs"/>
          <w:color w:val="000000"/>
          <w:sz w:val="36"/>
          <w:szCs w:val="36"/>
          <w:rtl/>
        </w:rPr>
        <w:t>حمد خدای راست که حمد را به نعمت ها و نعمت ها را به سپاس پیوسته است. به نعمت های خداوند همان گونه حمد می نماییم که به بلایش و کمک از او می خواهیم برای (اصلاح) این نفس های کندرو در جایی که دستور به سرعت داده شده است و شتابنده به سوی آن چه که از آن نهی</w:t>
      </w:r>
      <w:r>
        <w:rPr>
          <w:rStyle w:val="contenttext"/>
          <w:rFonts w:cs="B Zar" w:hint="cs"/>
          <w:color w:val="000000"/>
          <w:sz w:val="36"/>
          <w:szCs w:val="36"/>
          <w:rtl/>
        </w:rPr>
        <w:t xml:space="preserve"> شده است. (1759)</w:t>
      </w:r>
    </w:p>
    <w:p w:rsidR="00000000" w:rsidRDefault="009C2F2C">
      <w:pPr>
        <w:pStyle w:val="Heading4"/>
        <w:shd w:val="clear" w:color="auto" w:fill="FFFFFF"/>
        <w:bidi/>
        <w:jc w:val="both"/>
        <w:divId w:val="2076967400"/>
        <w:rPr>
          <w:rFonts w:eastAsia="Times New Roman" w:cs="B Titr" w:hint="cs"/>
          <w:b w:val="0"/>
          <w:bCs w:val="0"/>
          <w:color w:val="0080C0"/>
          <w:sz w:val="29"/>
          <w:szCs w:val="29"/>
          <w:rtl/>
        </w:rPr>
      </w:pPr>
      <w:r>
        <w:rPr>
          <w:rFonts w:eastAsia="Times New Roman" w:cs="B Titr" w:hint="cs"/>
          <w:b w:val="0"/>
          <w:bCs w:val="0"/>
          <w:color w:val="0080C0"/>
          <w:sz w:val="29"/>
          <w:szCs w:val="29"/>
          <w:rtl/>
        </w:rPr>
        <w:t>1767. ریشه کنی هوای نفس</w:t>
      </w:r>
    </w:p>
    <w:p w:rsidR="00000000" w:rsidRDefault="009C2F2C">
      <w:pPr>
        <w:pStyle w:val="contentparagraph"/>
        <w:bidi/>
        <w:jc w:val="both"/>
        <w:divId w:val="2076967400"/>
        <w:rPr>
          <w:rFonts w:cs="B Zar" w:hint="cs"/>
          <w:color w:val="000000"/>
          <w:sz w:val="36"/>
          <w:szCs w:val="36"/>
          <w:rtl/>
        </w:rPr>
      </w:pPr>
      <w:r>
        <w:rPr>
          <w:rStyle w:val="contenttext"/>
          <w:rFonts w:cs="B Zar" w:hint="cs"/>
          <w:color w:val="000000"/>
          <w:sz w:val="36"/>
          <w:szCs w:val="36"/>
          <w:rtl/>
        </w:rPr>
        <w:t xml:space="preserve">رحم الله رجلا نزع عن شهوته، و قمع هوی نفسه، فان هذه النفس ابعد شیء منزعا، و انها لا تزال تنزع الی معصیه فی هوی. </w:t>
      </w:r>
    </w:p>
    <w:p w:rsidR="00000000" w:rsidRDefault="009C2F2C">
      <w:pPr>
        <w:pStyle w:val="contentparagraph"/>
        <w:bidi/>
        <w:jc w:val="both"/>
        <w:divId w:val="2076967400"/>
        <w:rPr>
          <w:rFonts w:cs="B Zar" w:hint="cs"/>
          <w:color w:val="000000"/>
          <w:sz w:val="36"/>
          <w:szCs w:val="36"/>
          <w:rtl/>
        </w:rPr>
      </w:pPr>
      <w:r>
        <w:rPr>
          <w:rStyle w:val="contenttext"/>
          <w:rFonts w:cs="B Zar" w:hint="cs"/>
          <w:color w:val="000000"/>
          <w:sz w:val="36"/>
          <w:szCs w:val="36"/>
          <w:rtl/>
        </w:rPr>
        <w:t xml:space="preserve">خداوند رحمت کند کسی را که از شهوت هایش خودداری کند و هوای نفس را ریشه کن سازد؛ زیرا هوای نفس خیلی دیر </w:t>
      </w:r>
      <w:r>
        <w:rPr>
          <w:rStyle w:val="contenttext"/>
          <w:rFonts w:cs="B Zar" w:hint="cs"/>
          <w:color w:val="000000"/>
          <w:sz w:val="36"/>
          <w:szCs w:val="36"/>
          <w:rtl/>
        </w:rPr>
        <w:t>ریشه کن می شود و همواره میل به گناه و معصیت دارد. (1760)</w:t>
      </w:r>
    </w:p>
    <w:p w:rsidR="00000000" w:rsidRDefault="009C2F2C">
      <w:pPr>
        <w:pStyle w:val="Heading4"/>
        <w:shd w:val="clear" w:color="auto" w:fill="FFFFFF"/>
        <w:bidi/>
        <w:jc w:val="both"/>
        <w:divId w:val="2045329049"/>
        <w:rPr>
          <w:rFonts w:eastAsia="Times New Roman" w:cs="B Titr" w:hint="cs"/>
          <w:b w:val="0"/>
          <w:bCs w:val="0"/>
          <w:color w:val="0080C0"/>
          <w:sz w:val="29"/>
          <w:szCs w:val="29"/>
          <w:rtl/>
        </w:rPr>
      </w:pPr>
      <w:r>
        <w:rPr>
          <w:rFonts w:eastAsia="Times New Roman" w:cs="B Titr" w:hint="cs"/>
          <w:b w:val="0"/>
          <w:bCs w:val="0"/>
          <w:color w:val="0080C0"/>
          <w:sz w:val="29"/>
          <w:szCs w:val="29"/>
          <w:rtl/>
        </w:rPr>
        <w:t>1768. حسابرسی از نفس</w:t>
      </w:r>
    </w:p>
    <w:p w:rsidR="00000000" w:rsidRDefault="009C2F2C">
      <w:pPr>
        <w:pStyle w:val="contentparagraph"/>
        <w:bidi/>
        <w:jc w:val="both"/>
        <w:divId w:val="2045329049"/>
        <w:rPr>
          <w:rFonts w:cs="B Zar" w:hint="cs"/>
          <w:color w:val="000000"/>
          <w:sz w:val="36"/>
          <w:szCs w:val="36"/>
          <w:rtl/>
        </w:rPr>
      </w:pPr>
      <w:r>
        <w:rPr>
          <w:rStyle w:val="contenttext"/>
          <w:rFonts w:cs="B Zar" w:hint="cs"/>
          <w:color w:val="000000"/>
          <w:sz w:val="36"/>
          <w:szCs w:val="36"/>
          <w:rtl/>
        </w:rPr>
        <w:t xml:space="preserve">حاسب نفسک لنفسک، فان غیرها من الانفس لها حسیب غیرک. </w:t>
      </w:r>
    </w:p>
    <w:p w:rsidR="00000000" w:rsidRDefault="009C2F2C">
      <w:pPr>
        <w:pStyle w:val="contentparagraph"/>
        <w:bidi/>
        <w:jc w:val="both"/>
        <w:divId w:val="2045329049"/>
        <w:rPr>
          <w:rFonts w:cs="B Zar" w:hint="cs"/>
          <w:color w:val="000000"/>
          <w:sz w:val="36"/>
          <w:szCs w:val="36"/>
          <w:rtl/>
        </w:rPr>
      </w:pPr>
      <w:r>
        <w:rPr>
          <w:rStyle w:val="contenttext"/>
          <w:rFonts w:cs="B Zar" w:hint="cs"/>
          <w:color w:val="000000"/>
          <w:sz w:val="36"/>
          <w:szCs w:val="36"/>
          <w:rtl/>
        </w:rPr>
        <w:t>به خاطر خود از خویشتن حساب بکش؛ زیرا دیگران، حسابرسی غیر از تو دارند. (1761)</w:t>
      </w:r>
    </w:p>
    <w:p w:rsidR="00000000" w:rsidRDefault="009C2F2C">
      <w:pPr>
        <w:pStyle w:val="Heading4"/>
        <w:shd w:val="clear" w:color="auto" w:fill="FFFFFF"/>
        <w:bidi/>
        <w:jc w:val="both"/>
        <w:divId w:val="1044715435"/>
        <w:rPr>
          <w:rFonts w:eastAsia="Times New Roman" w:cs="B Titr" w:hint="cs"/>
          <w:b w:val="0"/>
          <w:bCs w:val="0"/>
          <w:color w:val="0080C0"/>
          <w:sz w:val="29"/>
          <w:szCs w:val="29"/>
          <w:rtl/>
        </w:rPr>
      </w:pPr>
      <w:r>
        <w:rPr>
          <w:rFonts w:eastAsia="Times New Roman" w:cs="B Titr" w:hint="cs"/>
          <w:b w:val="0"/>
          <w:bCs w:val="0"/>
          <w:color w:val="0080C0"/>
          <w:sz w:val="29"/>
          <w:szCs w:val="29"/>
          <w:rtl/>
        </w:rPr>
        <w:t>1769. بقای آثار زشت لذت ها</w:t>
      </w:r>
    </w:p>
    <w:p w:rsidR="00000000" w:rsidRDefault="009C2F2C">
      <w:pPr>
        <w:pStyle w:val="contentparagraph"/>
        <w:bidi/>
        <w:jc w:val="both"/>
        <w:divId w:val="1044715435"/>
        <w:rPr>
          <w:rFonts w:cs="B Zar" w:hint="cs"/>
          <w:color w:val="000000"/>
          <w:sz w:val="36"/>
          <w:szCs w:val="36"/>
          <w:rtl/>
        </w:rPr>
      </w:pPr>
      <w:r>
        <w:rPr>
          <w:rStyle w:val="contenttext"/>
          <w:rFonts w:cs="B Zar" w:hint="cs"/>
          <w:color w:val="000000"/>
          <w:sz w:val="36"/>
          <w:szCs w:val="36"/>
          <w:rtl/>
        </w:rPr>
        <w:t>اذکروا انقطاع اللذات،</w:t>
      </w:r>
      <w:r>
        <w:rPr>
          <w:rStyle w:val="contenttext"/>
          <w:rFonts w:cs="B Zar" w:hint="cs"/>
          <w:color w:val="000000"/>
          <w:sz w:val="36"/>
          <w:szCs w:val="36"/>
          <w:rtl/>
        </w:rPr>
        <w:t xml:space="preserve"> و بقاء التبعات. </w:t>
      </w:r>
    </w:p>
    <w:p w:rsidR="00000000" w:rsidRDefault="009C2F2C">
      <w:pPr>
        <w:pStyle w:val="contentparagraph"/>
        <w:bidi/>
        <w:jc w:val="both"/>
        <w:divId w:val="1044715435"/>
        <w:rPr>
          <w:rFonts w:cs="B Zar" w:hint="cs"/>
          <w:color w:val="000000"/>
          <w:sz w:val="36"/>
          <w:szCs w:val="36"/>
          <w:rtl/>
        </w:rPr>
      </w:pPr>
      <w:r>
        <w:rPr>
          <w:rStyle w:val="contenttext"/>
          <w:rFonts w:cs="B Zar" w:hint="cs"/>
          <w:color w:val="000000"/>
          <w:sz w:val="36"/>
          <w:szCs w:val="36"/>
          <w:rtl/>
        </w:rPr>
        <w:t>به یاد داشته باشید که لذت ها پایان می پذیرد؛ ولی آثار زشت آن بر جای می ماند. (1762)</w:t>
      </w:r>
    </w:p>
    <w:p w:rsidR="00000000" w:rsidRDefault="009C2F2C">
      <w:pPr>
        <w:pStyle w:val="Heading4"/>
        <w:shd w:val="clear" w:color="auto" w:fill="FFFFFF"/>
        <w:bidi/>
        <w:jc w:val="both"/>
        <w:divId w:val="329791947"/>
        <w:rPr>
          <w:rFonts w:eastAsia="Times New Roman" w:cs="B Titr" w:hint="cs"/>
          <w:b w:val="0"/>
          <w:bCs w:val="0"/>
          <w:color w:val="0080C0"/>
          <w:sz w:val="29"/>
          <w:szCs w:val="29"/>
          <w:rtl/>
        </w:rPr>
      </w:pPr>
      <w:r>
        <w:rPr>
          <w:rFonts w:eastAsia="Times New Roman" w:cs="B Titr" w:hint="cs"/>
          <w:b w:val="0"/>
          <w:bCs w:val="0"/>
          <w:color w:val="0080C0"/>
          <w:sz w:val="29"/>
          <w:szCs w:val="29"/>
          <w:rtl/>
        </w:rPr>
        <w:t>1770. المغبون من غبن نفسه</w:t>
      </w:r>
    </w:p>
    <w:p w:rsidR="00000000" w:rsidRDefault="009C2F2C">
      <w:pPr>
        <w:pStyle w:val="contentparagraph"/>
        <w:bidi/>
        <w:jc w:val="both"/>
        <w:divId w:val="329791947"/>
        <w:rPr>
          <w:rFonts w:cs="B Zar" w:hint="cs"/>
          <w:color w:val="000000"/>
          <w:sz w:val="36"/>
          <w:szCs w:val="36"/>
          <w:rtl/>
        </w:rPr>
      </w:pPr>
      <w:r>
        <w:rPr>
          <w:rStyle w:val="contenttext"/>
          <w:rFonts w:cs="B Zar" w:hint="cs"/>
          <w:color w:val="000000"/>
          <w:sz w:val="36"/>
          <w:szCs w:val="36"/>
          <w:rtl/>
        </w:rPr>
        <w:t xml:space="preserve">المغبون من غبن نفسه. </w:t>
      </w:r>
    </w:p>
    <w:p w:rsidR="00000000" w:rsidRDefault="009C2F2C">
      <w:pPr>
        <w:pStyle w:val="contentparagraph"/>
        <w:bidi/>
        <w:jc w:val="both"/>
        <w:divId w:val="329791947"/>
        <w:rPr>
          <w:rFonts w:cs="B Zar" w:hint="cs"/>
          <w:color w:val="000000"/>
          <w:sz w:val="36"/>
          <w:szCs w:val="36"/>
          <w:rtl/>
        </w:rPr>
      </w:pPr>
      <w:r>
        <w:rPr>
          <w:rStyle w:val="contenttext"/>
          <w:rFonts w:cs="B Zar" w:hint="cs"/>
          <w:color w:val="000000"/>
          <w:sz w:val="36"/>
          <w:szCs w:val="36"/>
          <w:rtl/>
        </w:rPr>
        <w:t>مغبون کسی است که به نفس خود ضرر رساند. (1763)</w:t>
      </w:r>
    </w:p>
    <w:p w:rsidR="00000000" w:rsidRDefault="009C2F2C">
      <w:pPr>
        <w:pStyle w:val="Heading4"/>
        <w:shd w:val="clear" w:color="auto" w:fill="FFFFFF"/>
        <w:bidi/>
        <w:jc w:val="both"/>
        <w:divId w:val="1318067673"/>
        <w:rPr>
          <w:rFonts w:eastAsia="Times New Roman" w:cs="B Titr" w:hint="cs"/>
          <w:b w:val="0"/>
          <w:bCs w:val="0"/>
          <w:color w:val="0080C0"/>
          <w:sz w:val="29"/>
          <w:szCs w:val="29"/>
          <w:rtl/>
        </w:rPr>
      </w:pPr>
      <w:r>
        <w:rPr>
          <w:rFonts w:eastAsia="Times New Roman" w:cs="B Titr" w:hint="cs"/>
          <w:b w:val="0"/>
          <w:bCs w:val="0"/>
          <w:color w:val="0080C0"/>
          <w:sz w:val="29"/>
          <w:szCs w:val="29"/>
          <w:rtl/>
        </w:rPr>
        <w:t>1771. هوای نفس و آرزوی طولانی</w:t>
      </w:r>
    </w:p>
    <w:p w:rsidR="00000000" w:rsidRDefault="009C2F2C">
      <w:pPr>
        <w:pStyle w:val="contentparagraph"/>
        <w:bidi/>
        <w:jc w:val="both"/>
        <w:divId w:val="1318067673"/>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318067673"/>
        <w:rPr>
          <w:rFonts w:cs="B Zar" w:hint="cs"/>
          <w:color w:val="000000"/>
          <w:sz w:val="36"/>
          <w:szCs w:val="36"/>
          <w:rtl/>
        </w:rPr>
      </w:pPr>
      <w:r>
        <w:rPr>
          <w:rStyle w:val="contenttext"/>
          <w:rFonts w:cs="B Zar" w:hint="cs"/>
          <w:color w:val="000000"/>
          <w:sz w:val="36"/>
          <w:szCs w:val="36"/>
          <w:rtl/>
        </w:rPr>
        <w:t xml:space="preserve">ان اخوف ما اخاف علیکم اثنان: </w:t>
      </w:r>
    </w:p>
    <w:p w:rsidR="00000000" w:rsidRDefault="009C2F2C">
      <w:pPr>
        <w:pStyle w:val="contentparagraph"/>
        <w:bidi/>
        <w:jc w:val="both"/>
        <w:divId w:val="1318067673"/>
        <w:rPr>
          <w:rFonts w:cs="B Zar" w:hint="cs"/>
          <w:color w:val="000000"/>
          <w:sz w:val="36"/>
          <w:szCs w:val="36"/>
          <w:rtl/>
        </w:rPr>
      </w:pPr>
      <w:r>
        <w:rPr>
          <w:rStyle w:val="contenttext"/>
          <w:rFonts w:cs="B Zar" w:hint="cs"/>
          <w:color w:val="000000"/>
          <w:sz w:val="36"/>
          <w:szCs w:val="36"/>
          <w:rtl/>
        </w:rPr>
        <w:t xml:space="preserve">اتباع الهوی، و طول الامل؛ فاما اتباع الهوی فیصد عن الحق، و اما طول الامل فینسی الاخره. </w:t>
      </w:r>
    </w:p>
    <w:p w:rsidR="00000000" w:rsidRDefault="009C2F2C">
      <w:pPr>
        <w:pStyle w:val="contentparagraph"/>
        <w:bidi/>
        <w:jc w:val="both"/>
        <w:divId w:val="1318067673"/>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318067673"/>
        <w:rPr>
          <w:rFonts w:cs="B Zar" w:hint="cs"/>
          <w:color w:val="000000"/>
          <w:sz w:val="36"/>
          <w:szCs w:val="36"/>
          <w:rtl/>
        </w:rPr>
      </w:pPr>
      <w:r>
        <w:rPr>
          <w:rStyle w:val="contenttext"/>
          <w:rFonts w:cs="B Zar" w:hint="cs"/>
          <w:color w:val="000000"/>
          <w:sz w:val="36"/>
          <w:szCs w:val="36"/>
          <w:rtl/>
        </w:rPr>
        <w:t xml:space="preserve">ترسناک ترین چیزی که بر شما می ترسم دو چیز است: </w:t>
      </w:r>
    </w:p>
    <w:p w:rsidR="00000000" w:rsidRDefault="009C2F2C">
      <w:pPr>
        <w:pStyle w:val="contentparagraph"/>
        <w:bidi/>
        <w:jc w:val="both"/>
        <w:divId w:val="1318067673"/>
        <w:rPr>
          <w:rFonts w:cs="B Zar" w:hint="cs"/>
          <w:color w:val="000000"/>
          <w:sz w:val="36"/>
          <w:szCs w:val="36"/>
          <w:rtl/>
        </w:rPr>
      </w:pPr>
      <w:r>
        <w:rPr>
          <w:rStyle w:val="contenttext"/>
          <w:rFonts w:cs="B Zar" w:hint="cs"/>
          <w:color w:val="000000"/>
          <w:sz w:val="36"/>
          <w:szCs w:val="36"/>
          <w:rtl/>
        </w:rPr>
        <w:t>پیروی از هوای نفس و آرزوی طولانی؛ اما پیروی از هوای نفس انسان را از حق باز می دارد و آرزوی طولانی آخرت را به دست فراموشی می سپارد. (1764)</w:t>
      </w:r>
    </w:p>
    <w:p w:rsidR="00000000" w:rsidRDefault="009C2F2C">
      <w:pPr>
        <w:pStyle w:val="Heading4"/>
        <w:shd w:val="clear" w:color="auto" w:fill="FFFFFF"/>
        <w:bidi/>
        <w:jc w:val="both"/>
        <w:divId w:val="1273634413"/>
        <w:rPr>
          <w:rFonts w:eastAsia="Times New Roman" w:cs="B Titr" w:hint="cs"/>
          <w:b w:val="0"/>
          <w:bCs w:val="0"/>
          <w:color w:val="0080C0"/>
          <w:sz w:val="29"/>
          <w:szCs w:val="29"/>
          <w:rtl/>
        </w:rPr>
      </w:pPr>
      <w:r>
        <w:rPr>
          <w:rFonts w:eastAsia="Times New Roman" w:cs="B Titr" w:hint="cs"/>
          <w:b w:val="0"/>
          <w:bCs w:val="0"/>
          <w:color w:val="0080C0"/>
          <w:sz w:val="29"/>
          <w:szCs w:val="29"/>
          <w:rtl/>
        </w:rPr>
        <w:t>1772. تادیب نفس</w:t>
      </w:r>
    </w:p>
    <w:p w:rsidR="00000000" w:rsidRDefault="009C2F2C">
      <w:pPr>
        <w:pStyle w:val="contentparagraph"/>
        <w:bidi/>
        <w:jc w:val="both"/>
        <w:divId w:val="1273634413"/>
        <w:rPr>
          <w:rFonts w:cs="B Zar" w:hint="cs"/>
          <w:color w:val="000000"/>
          <w:sz w:val="36"/>
          <w:szCs w:val="36"/>
          <w:rtl/>
        </w:rPr>
      </w:pPr>
      <w:r>
        <w:rPr>
          <w:rStyle w:val="contenttext"/>
          <w:rFonts w:cs="B Zar" w:hint="cs"/>
          <w:color w:val="000000"/>
          <w:sz w:val="36"/>
          <w:szCs w:val="36"/>
          <w:rtl/>
        </w:rPr>
        <w:t>طوبی لمن ذل فی نفسه، و طاب کسبه، و صلحت سریرته، و حسنت خلیقته، و انفق الفضل من ماله، و امسک الفضل من ل</w:t>
      </w:r>
      <w:r>
        <w:rPr>
          <w:rStyle w:val="contenttext"/>
          <w:rFonts w:cs="B Zar" w:hint="cs"/>
          <w:color w:val="000000"/>
          <w:sz w:val="36"/>
          <w:szCs w:val="36"/>
          <w:rtl/>
        </w:rPr>
        <w:t xml:space="preserve">سانه، و عزل عن الناس شره، و وسعته السنه، و لم ینسب الی البدعه. </w:t>
      </w:r>
    </w:p>
    <w:p w:rsidR="00000000" w:rsidRDefault="009C2F2C">
      <w:pPr>
        <w:pStyle w:val="contentparagraph"/>
        <w:bidi/>
        <w:jc w:val="both"/>
        <w:divId w:val="1273634413"/>
        <w:rPr>
          <w:rFonts w:cs="B Zar" w:hint="cs"/>
          <w:color w:val="000000"/>
          <w:sz w:val="36"/>
          <w:szCs w:val="36"/>
          <w:rtl/>
        </w:rPr>
      </w:pPr>
      <w:r>
        <w:rPr>
          <w:rStyle w:val="contenttext"/>
          <w:rFonts w:cs="B Zar" w:hint="cs"/>
          <w:color w:val="000000"/>
          <w:sz w:val="36"/>
          <w:szCs w:val="36"/>
          <w:rtl/>
        </w:rPr>
        <w:t>خوشا به حال کسی که نفس خود را خوار کرد و کار و کسبش را پاکیزه نمود و باطنش را آراسته و خوی خود را نیکو ساخت، زیادی مالش را بخشید و زبان را از زیاده گویی فرو بست، و شر خود را به مردم نرساند و س</w:t>
      </w:r>
      <w:r>
        <w:rPr>
          <w:rStyle w:val="contenttext"/>
          <w:rFonts w:cs="B Zar" w:hint="cs"/>
          <w:color w:val="000000"/>
          <w:sz w:val="36"/>
          <w:szCs w:val="36"/>
          <w:rtl/>
        </w:rPr>
        <w:t>نت برایش کافی بود، و خود را به نوآوری و بدعت منسوب نساخت. (1765)</w:t>
      </w:r>
    </w:p>
    <w:p w:rsidR="00000000" w:rsidRDefault="009C2F2C">
      <w:pPr>
        <w:pStyle w:val="Heading4"/>
        <w:shd w:val="clear" w:color="auto" w:fill="FFFFFF"/>
        <w:bidi/>
        <w:jc w:val="both"/>
        <w:divId w:val="1664164982"/>
        <w:rPr>
          <w:rFonts w:eastAsia="Times New Roman" w:cs="B Titr" w:hint="cs"/>
          <w:b w:val="0"/>
          <w:bCs w:val="0"/>
          <w:color w:val="0080C0"/>
          <w:sz w:val="29"/>
          <w:szCs w:val="29"/>
          <w:rtl/>
        </w:rPr>
      </w:pPr>
      <w:r>
        <w:rPr>
          <w:rFonts w:eastAsia="Times New Roman" w:cs="B Titr" w:hint="cs"/>
          <w:b w:val="0"/>
          <w:bCs w:val="0"/>
          <w:color w:val="0080C0"/>
          <w:sz w:val="29"/>
          <w:szCs w:val="29"/>
          <w:rtl/>
        </w:rPr>
        <w:t>1773. نفس را بکش!</w:t>
      </w:r>
    </w:p>
    <w:p w:rsidR="00000000" w:rsidRDefault="009C2F2C">
      <w:pPr>
        <w:pStyle w:val="contentparagraph"/>
        <w:bidi/>
        <w:jc w:val="both"/>
        <w:divId w:val="1664164982"/>
        <w:rPr>
          <w:rFonts w:cs="B Zar" w:hint="cs"/>
          <w:color w:val="000000"/>
          <w:sz w:val="36"/>
          <w:szCs w:val="36"/>
          <w:rtl/>
        </w:rPr>
      </w:pPr>
      <w:r>
        <w:rPr>
          <w:rStyle w:val="contenttext"/>
          <w:rFonts w:cs="B Zar" w:hint="cs"/>
          <w:color w:val="000000"/>
          <w:sz w:val="36"/>
          <w:szCs w:val="36"/>
          <w:rtl/>
        </w:rPr>
        <w:t xml:space="preserve">قاتل هواک بعقلک. </w:t>
      </w:r>
    </w:p>
    <w:p w:rsidR="00000000" w:rsidRDefault="009C2F2C">
      <w:pPr>
        <w:pStyle w:val="contentparagraph"/>
        <w:bidi/>
        <w:jc w:val="both"/>
        <w:divId w:val="1664164982"/>
        <w:rPr>
          <w:rFonts w:cs="B Zar" w:hint="cs"/>
          <w:color w:val="000000"/>
          <w:sz w:val="36"/>
          <w:szCs w:val="36"/>
          <w:rtl/>
        </w:rPr>
      </w:pPr>
      <w:r>
        <w:rPr>
          <w:rStyle w:val="contenttext"/>
          <w:rFonts w:cs="B Zar" w:hint="cs"/>
          <w:color w:val="000000"/>
          <w:sz w:val="36"/>
          <w:szCs w:val="36"/>
          <w:rtl/>
        </w:rPr>
        <w:t>با خرد و عقلت هوای نفس را بکش. (1766)</w:t>
      </w:r>
    </w:p>
    <w:p w:rsidR="00000000" w:rsidRDefault="009C2F2C">
      <w:pPr>
        <w:pStyle w:val="Heading4"/>
        <w:shd w:val="clear" w:color="auto" w:fill="FFFFFF"/>
        <w:bidi/>
        <w:jc w:val="both"/>
        <w:divId w:val="1337415992"/>
        <w:rPr>
          <w:rFonts w:eastAsia="Times New Roman" w:cs="B Titr" w:hint="cs"/>
          <w:b w:val="0"/>
          <w:bCs w:val="0"/>
          <w:color w:val="0080C0"/>
          <w:sz w:val="29"/>
          <w:szCs w:val="29"/>
          <w:rtl/>
        </w:rPr>
      </w:pPr>
      <w:r>
        <w:rPr>
          <w:rFonts w:eastAsia="Times New Roman" w:cs="B Titr" w:hint="cs"/>
          <w:b w:val="0"/>
          <w:bCs w:val="0"/>
          <w:color w:val="0080C0"/>
          <w:sz w:val="29"/>
          <w:szCs w:val="29"/>
          <w:rtl/>
        </w:rPr>
        <w:t>1774. هوای نفس و رحمت الهی</w:t>
      </w:r>
    </w:p>
    <w:p w:rsidR="00000000" w:rsidRDefault="009C2F2C">
      <w:pPr>
        <w:pStyle w:val="contentparagraph"/>
        <w:bidi/>
        <w:jc w:val="both"/>
        <w:divId w:val="1337415992"/>
        <w:rPr>
          <w:rFonts w:cs="B Zar" w:hint="cs"/>
          <w:color w:val="000000"/>
          <w:sz w:val="36"/>
          <w:szCs w:val="36"/>
          <w:rtl/>
        </w:rPr>
      </w:pPr>
      <w:r>
        <w:rPr>
          <w:rStyle w:val="contenttext"/>
          <w:rFonts w:cs="B Zar" w:hint="cs"/>
          <w:color w:val="000000"/>
          <w:sz w:val="36"/>
          <w:szCs w:val="36"/>
          <w:rtl/>
        </w:rPr>
        <w:t xml:space="preserve">امره علیه السلام: </w:t>
      </w:r>
    </w:p>
    <w:p w:rsidR="00000000" w:rsidRDefault="009C2F2C">
      <w:pPr>
        <w:pStyle w:val="contentparagraph"/>
        <w:bidi/>
        <w:jc w:val="both"/>
        <w:divId w:val="1337415992"/>
        <w:rPr>
          <w:rFonts w:cs="B Zar" w:hint="cs"/>
          <w:color w:val="000000"/>
          <w:sz w:val="36"/>
          <w:szCs w:val="36"/>
          <w:rtl/>
        </w:rPr>
      </w:pPr>
      <w:r>
        <w:rPr>
          <w:rStyle w:val="contenttext"/>
          <w:rFonts w:cs="B Zar" w:hint="cs"/>
          <w:color w:val="000000"/>
          <w:sz w:val="36"/>
          <w:szCs w:val="36"/>
          <w:rtl/>
        </w:rPr>
        <w:t xml:space="preserve">به او (یعنی مالک اشتر) دستور می دهد که: </w:t>
      </w:r>
    </w:p>
    <w:p w:rsidR="00000000" w:rsidRDefault="009C2F2C">
      <w:pPr>
        <w:pStyle w:val="contentparagraph"/>
        <w:bidi/>
        <w:jc w:val="both"/>
        <w:divId w:val="1337415992"/>
        <w:rPr>
          <w:rFonts w:cs="B Zar" w:hint="cs"/>
          <w:color w:val="000000"/>
          <w:sz w:val="36"/>
          <w:szCs w:val="36"/>
          <w:rtl/>
        </w:rPr>
      </w:pPr>
      <w:r>
        <w:rPr>
          <w:rStyle w:val="contenttext"/>
          <w:rFonts w:cs="B Zar" w:hint="cs"/>
          <w:color w:val="000000"/>
          <w:sz w:val="36"/>
          <w:szCs w:val="36"/>
          <w:rtl/>
        </w:rPr>
        <w:t>هوای نفس را در هم بشکند و به ه</w:t>
      </w:r>
      <w:r>
        <w:rPr>
          <w:rStyle w:val="contenttext"/>
          <w:rFonts w:cs="B Zar" w:hint="cs"/>
          <w:color w:val="000000"/>
          <w:sz w:val="36"/>
          <w:szCs w:val="36"/>
          <w:rtl/>
        </w:rPr>
        <w:t xml:space="preserve">نگام وسوسه های نفس، خویشتن داری کند؛ زیرا که نفس، همواره انسان را به بدی وادار می کند مگر آن که رحمت الهی شامل او می شود. </w:t>
      </w:r>
    </w:p>
    <w:p w:rsidR="00000000" w:rsidRDefault="009C2F2C">
      <w:pPr>
        <w:pStyle w:val="Heading4"/>
        <w:shd w:val="clear" w:color="auto" w:fill="FFFFFF"/>
        <w:bidi/>
        <w:jc w:val="both"/>
        <w:divId w:val="280185670"/>
        <w:rPr>
          <w:rFonts w:eastAsia="Times New Roman" w:cs="B Titr" w:hint="cs"/>
          <w:b w:val="0"/>
          <w:bCs w:val="0"/>
          <w:color w:val="0080C0"/>
          <w:sz w:val="29"/>
          <w:szCs w:val="29"/>
          <w:rtl/>
        </w:rPr>
      </w:pPr>
      <w:r>
        <w:rPr>
          <w:rFonts w:eastAsia="Times New Roman" w:cs="B Titr" w:hint="cs"/>
          <w:b w:val="0"/>
          <w:bCs w:val="0"/>
          <w:color w:val="0080C0"/>
          <w:sz w:val="29"/>
          <w:szCs w:val="29"/>
          <w:rtl/>
        </w:rPr>
        <w:t>1775. سرآغاز فتنه ها (1767)</w:t>
      </w:r>
    </w:p>
    <w:p w:rsidR="00000000" w:rsidRDefault="009C2F2C">
      <w:pPr>
        <w:pStyle w:val="contentparagraph"/>
        <w:bidi/>
        <w:jc w:val="both"/>
        <w:divId w:val="280185670"/>
        <w:rPr>
          <w:rFonts w:cs="B Zar" w:hint="cs"/>
          <w:color w:val="000000"/>
          <w:sz w:val="36"/>
          <w:szCs w:val="36"/>
          <w:rtl/>
        </w:rPr>
      </w:pPr>
      <w:r>
        <w:rPr>
          <w:rStyle w:val="contenttext"/>
          <w:rFonts w:cs="B Zar" w:hint="cs"/>
          <w:color w:val="000000"/>
          <w:sz w:val="36"/>
          <w:szCs w:val="36"/>
          <w:rtl/>
        </w:rPr>
        <w:t>انما بدء وقوع الفتن اهواء تتبع، و احکام تبتدع، یخالف فیها کتاب الله، و یتولی علیها رجال رجالا، علی غیر دی</w:t>
      </w:r>
      <w:r>
        <w:rPr>
          <w:rStyle w:val="contenttext"/>
          <w:rFonts w:cs="B Zar" w:hint="cs"/>
          <w:color w:val="000000"/>
          <w:sz w:val="36"/>
          <w:szCs w:val="36"/>
          <w:rtl/>
        </w:rPr>
        <w:t xml:space="preserve">ن الله. </w:t>
      </w:r>
    </w:p>
    <w:p w:rsidR="00000000" w:rsidRDefault="009C2F2C">
      <w:pPr>
        <w:pStyle w:val="contentparagraph"/>
        <w:bidi/>
        <w:jc w:val="both"/>
        <w:divId w:val="280185670"/>
        <w:rPr>
          <w:rFonts w:cs="B Zar" w:hint="cs"/>
          <w:color w:val="000000"/>
          <w:sz w:val="36"/>
          <w:szCs w:val="36"/>
          <w:rtl/>
        </w:rPr>
      </w:pPr>
      <w:r>
        <w:rPr>
          <w:rStyle w:val="contenttext"/>
          <w:rFonts w:cs="B Zar" w:hint="cs"/>
          <w:color w:val="000000"/>
          <w:sz w:val="36"/>
          <w:szCs w:val="36"/>
          <w:rtl/>
        </w:rPr>
        <w:t>همانا سرآغاز فتنه ها پیروی از هوای نفس و حکم های خلاف شرع است که کتاب خدا با آنها مخالفت می ورزد و گروهی نیز از کسانی که راهی جز راه دین خدا می روند، (از آن فتنه ها و هوای نفس) پیروی می کنند. (1768)</w:t>
      </w:r>
    </w:p>
    <w:p w:rsidR="00000000" w:rsidRDefault="009C2F2C">
      <w:pPr>
        <w:pStyle w:val="Heading4"/>
        <w:shd w:val="clear" w:color="auto" w:fill="FFFFFF"/>
        <w:bidi/>
        <w:jc w:val="both"/>
        <w:divId w:val="1344093779"/>
        <w:rPr>
          <w:rFonts w:eastAsia="Times New Roman" w:cs="B Titr" w:hint="cs"/>
          <w:b w:val="0"/>
          <w:bCs w:val="0"/>
          <w:color w:val="0080C0"/>
          <w:sz w:val="29"/>
          <w:szCs w:val="29"/>
          <w:rtl/>
        </w:rPr>
      </w:pPr>
      <w:r>
        <w:rPr>
          <w:rFonts w:eastAsia="Times New Roman" w:cs="B Titr" w:hint="cs"/>
          <w:b w:val="0"/>
          <w:bCs w:val="0"/>
          <w:color w:val="0080C0"/>
          <w:sz w:val="29"/>
          <w:szCs w:val="29"/>
          <w:rtl/>
        </w:rPr>
        <w:t>1776. نفس را گرامی دار!</w:t>
      </w:r>
    </w:p>
    <w:p w:rsidR="00000000" w:rsidRDefault="009C2F2C">
      <w:pPr>
        <w:pStyle w:val="contentparagraph"/>
        <w:bidi/>
        <w:jc w:val="both"/>
        <w:divId w:val="1344093779"/>
        <w:rPr>
          <w:rFonts w:cs="B Zar" w:hint="cs"/>
          <w:color w:val="000000"/>
          <w:sz w:val="36"/>
          <w:szCs w:val="36"/>
          <w:rtl/>
        </w:rPr>
      </w:pPr>
      <w:r>
        <w:rPr>
          <w:rStyle w:val="contenttext"/>
          <w:rFonts w:cs="B Zar" w:hint="cs"/>
          <w:color w:val="000000"/>
          <w:sz w:val="36"/>
          <w:szCs w:val="36"/>
          <w:rtl/>
        </w:rPr>
        <w:t>اکرم نفسک عن کل دنیه و ا</w:t>
      </w:r>
      <w:r>
        <w:rPr>
          <w:rStyle w:val="contenttext"/>
          <w:rFonts w:cs="B Zar" w:hint="cs"/>
          <w:color w:val="000000"/>
          <w:sz w:val="36"/>
          <w:szCs w:val="36"/>
          <w:rtl/>
        </w:rPr>
        <w:t xml:space="preserve">ن ساقتک الی الرغائب، فانک لن تعتاض بما تبذل من نفسک عوضا. </w:t>
      </w:r>
    </w:p>
    <w:p w:rsidR="00000000" w:rsidRDefault="009C2F2C">
      <w:pPr>
        <w:pStyle w:val="contentparagraph"/>
        <w:bidi/>
        <w:jc w:val="both"/>
        <w:divId w:val="1344093779"/>
        <w:rPr>
          <w:rFonts w:cs="B Zar" w:hint="cs"/>
          <w:color w:val="000000"/>
          <w:sz w:val="36"/>
          <w:szCs w:val="36"/>
          <w:rtl/>
        </w:rPr>
      </w:pPr>
      <w:r>
        <w:rPr>
          <w:rStyle w:val="contenttext"/>
          <w:rFonts w:cs="B Zar" w:hint="cs"/>
          <w:color w:val="000000"/>
          <w:sz w:val="36"/>
          <w:szCs w:val="36"/>
          <w:rtl/>
        </w:rPr>
        <w:t>نفس خود را بزرگ بشمار و از هر پستی، هر چند تو را به مقصود می رساند دوری کن؛ زیرا هرگز نمی توانی در عوض آنچه از آبرو و شخصیت در این راه می دهی بهایی به دست آوری. (1769)</w:t>
      </w:r>
    </w:p>
    <w:p w:rsidR="00000000" w:rsidRDefault="009C2F2C">
      <w:pPr>
        <w:pStyle w:val="Heading4"/>
        <w:shd w:val="clear" w:color="auto" w:fill="FFFFFF"/>
        <w:bidi/>
        <w:jc w:val="both"/>
        <w:divId w:val="776290337"/>
        <w:rPr>
          <w:rFonts w:eastAsia="Times New Roman" w:cs="B Titr" w:hint="cs"/>
          <w:b w:val="0"/>
          <w:bCs w:val="0"/>
          <w:color w:val="0080C0"/>
          <w:sz w:val="29"/>
          <w:szCs w:val="29"/>
          <w:rtl/>
        </w:rPr>
      </w:pPr>
      <w:r>
        <w:rPr>
          <w:rFonts w:eastAsia="Times New Roman" w:cs="B Titr" w:hint="cs"/>
          <w:b w:val="0"/>
          <w:bCs w:val="0"/>
          <w:color w:val="0080C0"/>
          <w:sz w:val="29"/>
          <w:szCs w:val="29"/>
          <w:rtl/>
        </w:rPr>
        <w:t>1777. مخالفت با نفس</w:t>
      </w:r>
    </w:p>
    <w:p w:rsidR="00000000" w:rsidRDefault="009C2F2C">
      <w:pPr>
        <w:pStyle w:val="contentparagraph"/>
        <w:bidi/>
        <w:jc w:val="both"/>
        <w:divId w:val="776290337"/>
        <w:rPr>
          <w:rFonts w:cs="B Zar" w:hint="cs"/>
          <w:color w:val="000000"/>
          <w:sz w:val="36"/>
          <w:szCs w:val="36"/>
          <w:rtl/>
        </w:rPr>
      </w:pPr>
      <w:r>
        <w:rPr>
          <w:rStyle w:val="contenttext"/>
          <w:rFonts w:cs="B Zar" w:hint="cs"/>
          <w:color w:val="000000"/>
          <w:sz w:val="36"/>
          <w:szCs w:val="36"/>
          <w:rtl/>
        </w:rPr>
        <w:t>(الی محمد</w:t>
      </w:r>
      <w:r>
        <w:rPr>
          <w:rStyle w:val="contenttext"/>
          <w:rFonts w:cs="B Zar" w:hint="cs"/>
          <w:color w:val="000000"/>
          <w:sz w:val="36"/>
          <w:szCs w:val="36"/>
          <w:rtl/>
        </w:rPr>
        <w:t xml:space="preserve"> بن ابی بکر): </w:t>
      </w:r>
    </w:p>
    <w:p w:rsidR="00000000" w:rsidRDefault="009C2F2C">
      <w:pPr>
        <w:pStyle w:val="contentparagraph"/>
        <w:bidi/>
        <w:jc w:val="both"/>
        <w:divId w:val="776290337"/>
        <w:rPr>
          <w:rFonts w:cs="B Zar" w:hint="cs"/>
          <w:color w:val="000000"/>
          <w:sz w:val="36"/>
          <w:szCs w:val="36"/>
          <w:rtl/>
        </w:rPr>
      </w:pPr>
      <w:r>
        <w:rPr>
          <w:rStyle w:val="contenttext"/>
          <w:rFonts w:cs="B Zar" w:hint="cs"/>
          <w:color w:val="000000"/>
          <w:sz w:val="36"/>
          <w:szCs w:val="36"/>
          <w:rtl/>
        </w:rPr>
        <w:t xml:space="preserve">فانت محقوق ان تخالف علی نفسک، و ان تنافح عن دینک، و لو لم یکن لک الا ساعه من الدهر. </w:t>
      </w:r>
    </w:p>
    <w:p w:rsidR="00000000" w:rsidRDefault="009C2F2C">
      <w:pPr>
        <w:pStyle w:val="contentparagraph"/>
        <w:bidi/>
        <w:jc w:val="both"/>
        <w:divId w:val="776290337"/>
        <w:rPr>
          <w:rFonts w:cs="B Zar" w:hint="cs"/>
          <w:color w:val="000000"/>
          <w:sz w:val="36"/>
          <w:szCs w:val="36"/>
          <w:rtl/>
        </w:rPr>
      </w:pPr>
      <w:r>
        <w:rPr>
          <w:rStyle w:val="contenttext"/>
          <w:rFonts w:cs="B Zar" w:hint="cs"/>
          <w:color w:val="000000"/>
          <w:sz w:val="36"/>
          <w:szCs w:val="36"/>
          <w:rtl/>
        </w:rPr>
        <w:t xml:space="preserve">(به محمد بن ابی بکر): </w:t>
      </w:r>
    </w:p>
    <w:p w:rsidR="00000000" w:rsidRDefault="009C2F2C">
      <w:pPr>
        <w:pStyle w:val="contentparagraph"/>
        <w:bidi/>
        <w:jc w:val="both"/>
        <w:divId w:val="776290337"/>
        <w:rPr>
          <w:rFonts w:cs="B Zar" w:hint="cs"/>
          <w:color w:val="000000"/>
          <w:sz w:val="36"/>
          <w:szCs w:val="36"/>
          <w:rtl/>
        </w:rPr>
      </w:pPr>
      <w:r>
        <w:rPr>
          <w:rStyle w:val="contenttext"/>
          <w:rFonts w:cs="B Zar" w:hint="cs"/>
          <w:color w:val="000000"/>
          <w:sz w:val="36"/>
          <w:szCs w:val="36"/>
          <w:rtl/>
        </w:rPr>
        <w:t>بر تو لازم است که با خواسته های نفست مخالفت کنی و از دینت دفاع نمایی، گرچه یک ساعت از عمرت باقی باشد. (1770)</w:t>
      </w:r>
    </w:p>
    <w:p w:rsidR="00000000" w:rsidRDefault="009C2F2C">
      <w:pPr>
        <w:pStyle w:val="Heading3"/>
        <w:shd w:val="clear" w:color="auto" w:fill="FFFFFF"/>
        <w:bidi/>
        <w:jc w:val="both"/>
        <w:divId w:val="285475961"/>
        <w:rPr>
          <w:rFonts w:eastAsia="Times New Roman" w:cs="B Titr" w:hint="cs"/>
          <w:b w:val="0"/>
          <w:bCs w:val="0"/>
          <w:color w:val="FF0080"/>
          <w:sz w:val="30"/>
          <w:szCs w:val="30"/>
          <w:rtl/>
        </w:rPr>
      </w:pPr>
      <w:r>
        <w:rPr>
          <w:rFonts w:eastAsia="Times New Roman" w:cs="B Titr" w:hint="cs"/>
          <w:b w:val="0"/>
          <w:bCs w:val="0"/>
          <w:color w:val="FF0080"/>
          <w:sz w:val="30"/>
          <w:szCs w:val="30"/>
          <w:rtl/>
        </w:rPr>
        <w:t>بخش چهارم: بخل</w:t>
      </w:r>
    </w:p>
    <w:p w:rsidR="00000000" w:rsidRDefault="009C2F2C">
      <w:pPr>
        <w:pStyle w:val="Heading4"/>
        <w:shd w:val="clear" w:color="auto" w:fill="FFFFFF"/>
        <w:bidi/>
        <w:jc w:val="both"/>
        <w:divId w:val="270480460"/>
        <w:rPr>
          <w:rFonts w:eastAsia="Times New Roman" w:cs="B Titr" w:hint="cs"/>
          <w:b w:val="0"/>
          <w:bCs w:val="0"/>
          <w:color w:val="0080C0"/>
          <w:sz w:val="29"/>
          <w:szCs w:val="29"/>
          <w:rtl/>
        </w:rPr>
      </w:pPr>
      <w:r>
        <w:rPr>
          <w:rFonts w:eastAsia="Times New Roman" w:cs="B Titr" w:hint="cs"/>
          <w:b w:val="0"/>
          <w:bCs w:val="0"/>
          <w:color w:val="0080C0"/>
          <w:sz w:val="29"/>
          <w:szCs w:val="29"/>
          <w:rtl/>
        </w:rPr>
        <w:t>1778. زند</w:t>
      </w:r>
      <w:r>
        <w:rPr>
          <w:rFonts w:eastAsia="Times New Roman" w:cs="B Titr" w:hint="cs"/>
          <w:b w:val="0"/>
          <w:bCs w:val="0"/>
          <w:color w:val="0080C0"/>
          <w:sz w:val="29"/>
          <w:szCs w:val="29"/>
          <w:rtl/>
        </w:rPr>
        <w:t>گی فقیران، حساب توانگران!</w:t>
      </w:r>
    </w:p>
    <w:p w:rsidR="00000000" w:rsidRDefault="009C2F2C">
      <w:pPr>
        <w:pStyle w:val="contentparagraph"/>
        <w:bidi/>
        <w:jc w:val="both"/>
        <w:divId w:val="270480460"/>
        <w:rPr>
          <w:rFonts w:cs="B Zar" w:hint="cs"/>
          <w:color w:val="000000"/>
          <w:sz w:val="36"/>
          <w:szCs w:val="36"/>
          <w:rtl/>
        </w:rPr>
      </w:pPr>
      <w:r>
        <w:rPr>
          <w:rStyle w:val="contenttext"/>
          <w:rFonts w:cs="B Zar" w:hint="cs"/>
          <w:color w:val="000000"/>
          <w:sz w:val="36"/>
          <w:szCs w:val="36"/>
          <w:rtl/>
        </w:rPr>
        <w:t xml:space="preserve">عجبت للبخیل یستعجل الفقر، الذی منه هرب، و یفوته الغنی الذی ایاه طلب، فیعیش فی الدنیا عیش الفقراء؛ و یحاسب فی الاخره حساب الاغنیاء. </w:t>
      </w:r>
    </w:p>
    <w:p w:rsidR="00000000" w:rsidRDefault="009C2F2C">
      <w:pPr>
        <w:pStyle w:val="contentparagraph"/>
        <w:bidi/>
        <w:jc w:val="both"/>
        <w:divId w:val="270480460"/>
        <w:rPr>
          <w:rFonts w:cs="B Zar" w:hint="cs"/>
          <w:color w:val="000000"/>
          <w:sz w:val="36"/>
          <w:szCs w:val="36"/>
          <w:rtl/>
        </w:rPr>
      </w:pPr>
      <w:r>
        <w:rPr>
          <w:rStyle w:val="contenttext"/>
          <w:rFonts w:cs="B Zar" w:hint="cs"/>
          <w:color w:val="000000"/>
          <w:sz w:val="36"/>
          <w:szCs w:val="36"/>
          <w:rtl/>
        </w:rPr>
        <w:t>من درشگفتم از بخیل که به سوی فقر می شتابد، فقری که از آن گریخته است و بی نیازی و ثروتی که جویای آن است به دست نمی آورد. بنابراین در دنیا همچون فقیران زیست می کند و در آخرت همانند توانگران به حساب او رسیدگی می شود. (1771)</w:t>
      </w:r>
    </w:p>
    <w:p w:rsidR="00000000" w:rsidRDefault="009C2F2C">
      <w:pPr>
        <w:pStyle w:val="Heading4"/>
        <w:shd w:val="clear" w:color="auto" w:fill="FFFFFF"/>
        <w:bidi/>
        <w:jc w:val="both"/>
        <w:divId w:val="1672946391"/>
        <w:rPr>
          <w:rFonts w:eastAsia="Times New Roman" w:cs="B Titr" w:hint="cs"/>
          <w:b w:val="0"/>
          <w:bCs w:val="0"/>
          <w:color w:val="0080C0"/>
          <w:sz w:val="29"/>
          <w:szCs w:val="29"/>
          <w:rtl/>
        </w:rPr>
      </w:pPr>
      <w:r>
        <w:rPr>
          <w:rFonts w:eastAsia="Times New Roman" w:cs="B Titr" w:hint="cs"/>
          <w:b w:val="0"/>
          <w:bCs w:val="0"/>
          <w:color w:val="0080C0"/>
          <w:sz w:val="29"/>
          <w:szCs w:val="29"/>
          <w:rtl/>
        </w:rPr>
        <w:t>1779. عیب حقیقی</w:t>
      </w:r>
    </w:p>
    <w:p w:rsidR="00000000" w:rsidRDefault="009C2F2C">
      <w:pPr>
        <w:pStyle w:val="contentparagraph"/>
        <w:bidi/>
        <w:jc w:val="both"/>
        <w:divId w:val="1672946391"/>
        <w:rPr>
          <w:rFonts w:cs="B Zar" w:hint="cs"/>
          <w:color w:val="000000"/>
          <w:sz w:val="36"/>
          <w:szCs w:val="36"/>
          <w:rtl/>
        </w:rPr>
      </w:pPr>
      <w:r>
        <w:rPr>
          <w:rStyle w:val="contenttext"/>
          <w:rFonts w:cs="B Zar" w:hint="cs"/>
          <w:color w:val="000000"/>
          <w:sz w:val="36"/>
          <w:szCs w:val="36"/>
          <w:rtl/>
        </w:rPr>
        <w:t xml:space="preserve">البخل عار. </w:t>
      </w:r>
    </w:p>
    <w:p w:rsidR="00000000" w:rsidRDefault="009C2F2C">
      <w:pPr>
        <w:pStyle w:val="contentparagraph"/>
        <w:bidi/>
        <w:jc w:val="both"/>
        <w:divId w:val="1672946391"/>
        <w:rPr>
          <w:rFonts w:cs="B Zar" w:hint="cs"/>
          <w:color w:val="000000"/>
          <w:sz w:val="36"/>
          <w:szCs w:val="36"/>
          <w:rtl/>
        </w:rPr>
      </w:pPr>
      <w:r>
        <w:rPr>
          <w:rStyle w:val="contenttext"/>
          <w:rFonts w:cs="B Zar" w:hint="cs"/>
          <w:color w:val="000000"/>
          <w:sz w:val="36"/>
          <w:szCs w:val="36"/>
          <w:rtl/>
        </w:rPr>
        <w:t>بخل عیب</w:t>
      </w:r>
      <w:r>
        <w:rPr>
          <w:rStyle w:val="contenttext"/>
          <w:rFonts w:cs="B Zar" w:hint="cs"/>
          <w:color w:val="000000"/>
          <w:sz w:val="36"/>
          <w:szCs w:val="36"/>
          <w:rtl/>
        </w:rPr>
        <w:t xml:space="preserve"> و ننگ است. (1772)</w:t>
      </w:r>
    </w:p>
    <w:p w:rsidR="00000000" w:rsidRDefault="009C2F2C">
      <w:pPr>
        <w:pStyle w:val="Heading4"/>
        <w:shd w:val="clear" w:color="auto" w:fill="FFFFFF"/>
        <w:bidi/>
        <w:jc w:val="both"/>
        <w:divId w:val="651758446"/>
        <w:rPr>
          <w:rFonts w:eastAsia="Times New Roman" w:cs="B Titr" w:hint="cs"/>
          <w:b w:val="0"/>
          <w:bCs w:val="0"/>
          <w:color w:val="0080C0"/>
          <w:sz w:val="29"/>
          <w:szCs w:val="29"/>
          <w:rtl/>
        </w:rPr>
      </w:pPr>
      <w:r>
        <w:rPr>
          <w:rFonts w:eastAsia="Times New Roman" w:cs="B Titr" w:hint="cs"/>
          <w:b w:val="0"/>
          <w:bCs w:val="0"/>
          <w:color w:val="0080C0"/>
          <w:sz w:val="29"/>
          <w:szCs w:val="29"/>
          <w:rtl/>
        </w:rPr>
        <w:t>1780. پرهیز از مشورت با بخیل</w:t>
      </w:r>
    </w:p>
    <w:p w:rsidR="00000000" w:rsidRDefault="009C2F2C">
      <w:pPr>
        <w:pStyle w:val="contentparagraph"/>
        <w:bidi/>
        <w:jc w:val="both"/>
        <w:divId w:val="651758446"/>
        <w:rPr>
          <w:rFonts w:cs="B Zar" w:hint="cs"/>
          <w:color w:val="000000"/>
          <w:sz w:val="36"/>
          <w:szCs w:val="36"/>
          <w:rtl/>
        </w:rPr>
      </w:pPr>
      <w:r>
        <w:rPr>
          <w:rStyle w:val="contenttext"/>
          <w:rFonts w:cs="B Zar" w:hint="cs"/>
          <w:color w:val="000000"/>
          <w:sz w:val="36"/>
          <w:szCs w:val="36"/>
          <w:rtl/>
        </w:rPr>
        <w:t xml:space="preserve">لا تدخلن فی مشورتک بخیلا یعدل بک عن الفضل و یعدک الفقر. </w:t>
      </w:r>
    </w:p>
    <w:p w:rsidR="00000000" w:rsidRDefault="009C2F2C">
      <w:pPr>
        <w:pStyle w:val="contentparagraph"/>
        <w:bidi/>
        <w:jc w:val="both"/>
        <w:divId w:val="651758446"/>
        <w:rPr>
          <w:rFonts w:cs="B Zar" w:hint="cs"/>
          <w:color w:val="000000"/>
          <w:sz w:val="36"/>
          <w:szCs w:val="36"/>
          <w:rtl/>
        </w:rPr>
      </w:pPr>
      <w:r>
        <w:rPr>
          <w:rStyle w:val="contenttext"/>
          <w:rFonts w:cs="B Zar" w:hint="cs"/>
          <w:color w:val="000000"/>
          <w:sz w:val="36"/>
          <w:szCs w:val="36"/>
          <w:rtl/>
        </w:rPr>
        <w:t>در مشورت بخیل را بر خویش راه مده که تو را از احسان و بخشش بازدارد و فقر و تهیدستی را برایت وعده می دهد. (1773)</w:t>
      </w:r>
    </w:p>
    <w:p w:rsidR="00000000" w:rsidRDefault="009C2F2C">
      <w:pPr>
        <w:pStyle w:val="Heading4"/>
        <w:shd w:val="clear" w:color="auto" w:fill="FFFFFF"/>
        <w:bidi/>
        <w:jc w:val="both"/>
        <w:divId w:val="2124769063"/>
        <w:rPr>
          <w:rFonts w:eastAsia="Times New Roman" w:cs="B Titr" w:hint="cs"/>
          <w:b w:val="0"/>
          <w:bCs w:val="0"/>
          <w:color w:val="0080C0"/>
          <w:sz w:val="29"/>
          <w:szCs w:val="29"/>
          <w:rtl/>
        </w:rPr>
      </w:pPr>
      <w:r>
        <w:rPr>
          <w:rFonts w:eastAsia="Times New Roman" w:cs="B Titr" w:hint="cs"/>
          <w:b w:val="0"/>
          <w:bCs w:val="0"/>
          <w:color w:val="0080C0"/>
          <w:sz w:val="29"/>
          <w:szCs w:val="29"/>
          <w:rtl/>
        </w:rPr>
        <w:t>1781. دوری از بخل</w:t>
      </w:r>
    </w:p>
    <w:p w:rsidR="00000000" w:rsidRDefault="009C2F2C">
      <w:pPr>
        <w:pStyle w:val="contentparagraph"/>
        <w:bidi/>
        <w:jc w:val="both"/>
        <w:divId w:val="2124769063"/>
        <w:rPr>
          <w:rFonts w:cs="B Zar" w:hint="cs"/>
          <w:color w:val="000000"/>
          <w:sz w:val="36"/>
          <w:szCs w:val="36"/>
          <w:rtl/>
        </w:rPr>
      </w:pPr>
      <w:r>
        <w:rPr>
          <w:rStyle w:val="contenttext"/>
          <w:rFonts w:cs="B Zar" w:hint="cs"/>
          <w:color w:val="000000"/>
          <w:sz w:val="36"/>
          <w:szCs w:val="36"/>
          <w:rtl/>
        </w:rPr>
        <w:t>البخل جامع لمساوی العی</w:t>
      </w:r>
      <w:r>
        <w:rPr>
          <w:rStyle w:val="contenttext"/>
          <w:rFonts w:cs="B Zar" w:hint="cs"/>
          <w:color w:val="000000"/>
          <w:sz w:val="36"/>
          <w:szCs w:val="36"/>
          <w:rtl/>
        </w:rPr>
        <w:t xml:space="preserve">وب، و هو زمام یقاد به الی کل سوء. </w:t>
      </w:r>
    </w:p>
    <w:p w:rsidR="00000000" w:rsidRDefault="009C2F2C">
      <w:pPr>
        <w:pStyle w:val="contentparagraph"/>
        <w:bidi/>
        <w:jc w:val="both"/>
        <w:divId w:val="2124769063"/>
        <w:rPr>
          <w:rFonts w:cs="B Zar" w:hint="cs"/>
          <w:color w:val="000000"/>
          <w:sz w:val="36"/>
          <w:szCs w:val="36"/>
          <w:rtl/>
        </w:rPr>
      </w:pPr>
      <w:r>
        <w:rPr>
          <w:rStyle w:val="contenttext"/>
          <w:rFonts w:cs="B Zar" w:hint="cs"/>
          <w:color w:val="000000"/>
          <w:sz w:val="36"/>
          <w:szCs w:val="36"/>
          <w:rtl/>
        </w:rPr>
        <w:t xml:space="preserve">بخل در بردارنده بدی های هر عیبی است و افساری است که (بخیل) به وسیله آن به سوی هر بدی کشانده می شود. </w:t>
      </w:r>
    </w:p>
    <w:p w:rsidR="00000000" w:rsidRDefault="009C2F2C">
      <w:pPr>
        <w:pStyle w:val="Heading4"/>
        <w:shd w:val="clear" w:color="auto" w:fill="FFFFFF"/>
        <w:bidi/>
        <w:jc w:val="both"/>
        <w:divId w:val="1880124788"/>
        <w:rPr>
          <w:rFonts w:eastAsia="Times New Roman" w:cs="B Titr" w:hint="cs"/>
          <w:b w:val="0"/>
          <w:bCs w:val="0"/>
          <w:color w:val="0080C0"/>
          <w:sz w:val="29"/>
          <w:szCs w:val="29"/>
          <w:rtl/>
        </w:rPr>
      </w:pPr>
      <w:r>
        <w:rPr>
          <w:rFonts w:eastAsia="Times New Roman" w:cs="B Titr" w:hint="cs"/>
          <w:b w:val="0"/>
          <w:bCs w:val="0"/>
          <w:color w:val="0080C0"/>
          <w:sz w:val="29"/>
          <w:szCs w:val="29"/>
          <w:rtl/>
        </w:rPr>
        <w:t>1782. بخیل و شایسته ولایت نیست! (1774)</w:t>
      </w:r>
    </w:p>
    <w:p w:rsidR="00000000" w:rsidRDefault="009C2F2C">
      <w:pPr>
        <w:pStyle w:val="contentparagraph"/>
        <w:bidi/>
        <w:jc w:val="both"/>
        <w:divId w:val="1880124788"/>
        <w:rPr>
          <w:rFonts w:cs="B Zar" w:hint="cs"/>
          <w:color w:val="000000"/>
          <w:sz w:val="36"/>
          <w:szCs w:val="36"/>
          <w:rtl/>
        </w:rPr>
      </w:pPr>
      <w:r>
        <w:rPr>
          <w:rStyle w:val="contenttext"/>
          <w:rFonts w:cs="B Zar" w:hint="cs"/>
          <w:color w:val="000000"/>
          <w:sz w:val="36"/>
          <w:szCs w:val="36"/>
          <w:rtl/>
        </w:rPr>
        <w:t xml:space="preserve">قد علمتم انه لا ینبعی ان یکون الوالی علی الفروج و الدماء و المغانم و الاحکام، و امامه المسلمین، البخیل. </w:t>
      </w:r>
    </w:p>
    <w:p w:rsidR="00000000" w:rsidRDefault="009C2F2C">
      <w:pPr>
        <w:pStyle w:val="contentparagraph"/>
        <w:bidi/>
        <w:jc w:val="both"/>
        <w:divId w:val="1880124788"/>
        <w:rPr>
          <w:rFonts w:cs="B Zar" w:hint="cs"/>
          <w:color w:val="000000"/>
          <w:sz w:val="36"/>
          <w:szCs w:val="36"/>
          <w:rtl/>
        </w:rPr>
      </w:pPr>
      <w:r>
        <w:rPr>
          <w:rStyle w:val="contenttext"/>
          <w:rFonts w:cs="B Zar" w:hint="cs"/>
          <w:color w:val="000000"/>
          <w:sz w:val="36"/>
          <w:szCs w:val="36"/>
          <w:rtl/>
        </w:rPr>
        <w:t>شما می دانید که مسئول و زمامدار ناموس و جان و غنایم (و اموال) و احکام و پیشوایی مسلمانان، نباید شخصی بخیل باشد. (1775)</w:t>
      </w:r>
    </w:p>
    <w:p w:rsidR="00000000" w:rsidRDefault="009C2F2C">
      <w:pPr>
        <w:pStyle w:val="Heading4"/>
        <w:shd w:val="clear" w:color="auto" w:fill="FFFFFF"/>
        <w:bidi/>
        <w:jc w:val="both"/>
        <w:divId w:val="720010528"/>
        <w:rPr>
          <w:rFonts w:eastAsia="Times New Roman" w:cs="B Titr" w:hint="cs"/>
          <w:b w:val="0"/>
          <w:bCs w:val="0"/>
          <w:color w:val="0080C0"/>
          <w:sz w:val="29"/>
          <w:szCs w:val="29"/>
          <w:rtl/>
        </w:rPr>
      </w:pPr>
      <w:r>
        <w:rPr>
          <w:rFonts w:eastAsia="Times New Roman" w:cs="B Titr" w:hint="cs"/>
          <w:b w:val="0"/>
          <w:bCs w:val="0"/>
          <w:color w:val="0080C0"/>
          <w:sz w:val="29"/>
          <w:szCs w:val="29"/>
          <w:rtl/>
        </w:rPr>
        <w:t>1783. توصیه به احسان</w:t>
      </w:r>
    </w:p>
    <w:p w:rsidR="00000000" w:rsidRDefault="009C2F2C">
      <w:pPr>
        <w:pStyle w:val="contentparagraph"/>
        <w:bidi/>
        <w:jc w:val="both"/>
        <w:divId w:val="720010528"/>
        <w:rPr>
          <w:rFonts w:cs="B Zar" w:hint="cs"/>
          <w:color w:val="000000"/>
          <w:sz w:val="36"/>
          <w:szCs w:val="36"/>
          <w:rtl/>
        </w:rPr>
      </w:pPr>
      <w:r>
        <w:rPr>
          <w:rStyle w:val="contenttext"/>
          <w:rFonts w:cs="B Zar" w:hint="cs"/>
          <w:color w:val="000000"/>
          <w:sz w:val="36"/>
          <w:szCs w:val="36"/>
          <w:rtl/>
        </w:rPr>
        <w:t>یاتی علی ال</w:t>
      </w:r>
      <w:r>
        <w:rPr>
          <w:rStyle w:val="contenttext"/>
          <w:rFonts w:cs="B Zar" w:hint="cs"/>
          <w:color w:val="000000"/>
          <w:sz w:val="36"/>
          <w:szCs w:val="36"/>
          <w:rtl/>
        </w:rPr>
        <w:t xml:space="preserve">ناس زمان عضوض، یعض الموسر فیه علی ما فی یدیه و لم یؤ مر بذلک، قال الله سبحانه: </w:t>
      </w:r>
    </w:p>
    <w:p w:rsidR="00000000" w:rsidRDefault="009C2F2C">
      <w:pPr>
        <w:pStyle w:val="contentparagraph"/>
        <w:bidi/>
        <w:jc w:val="both"/>
        <w:divId w:val="720010528"/>
        <w:rPr>
          <w:rFonts w:cs="B Zar" w:hint="cs"/>
          <w:color w:val="000000"/>
          <w:sz w:val="36"/>
          <w:szCs w:val="36"/>
          <w:rtl/>
        </w:rPr>
      </w:pPr>
      <w:r>
        <w:rPr>
          <w:rStyle w:val="contenttext"/>
          <w:rFonts w:cs="B Zar" w:hint="cs"/>
          <w:color w:val="000000"/>
          <w:sz w:val="36"/>
          <w:szCs w:val="36"/>
          <w:rtl/>
        </w:rPr>
        <w:t xml:space="preserve">(و لا تنسوا الفضل بینکم). </w:t>
      </w:r>
    </w:p>
    <w:p w:rsidR="00000000" w:rsidRDefault="009C2F2C">
      <w:pPr>
        <w:pStyle w:val="contentparagraph"/>
        <w:bidi/>
        <w:jc w:val="both"/>
        <w:divId w:val="720010528"/>
        <w:rPr>
          <w:rFonts w:cs="B Zar" w:hint="cs"/>
          <w:color w:val="000000"/>
          <w:sz w:val="36"/>
          <w:szCs w:val="36"/>
          <w:rtl/>
        </w:rPr>
      </w:pPr>
      <w:r>
        <w:rPr>
          <w:rStyle w:val="contenttext"/>
          <w:rFonts w:cs="B Zar" w:hint="cs"/>
          <w:color w:val="000000"/>
          <w:sz w:val="36"/>
          <w:szCs w:val="36"/>
          <w:rtl/>
        </w:rPr>
        <w:t>زمانی سخت بر مردم فرا می رسد که آن که توانمند است بر آن چه در دست دارد سخت امساک می کند، در حالی که او به این بخل دستور داده نشده است. خداوند سبحان ف</w:t>
      </w:r>
      <w:r>
        <w:rPr>
          <w:rStyle w:val="contenttext"/>
          <w:rFonts w:cs="B Zar" w:hint="cs"/>
          <w:color w:val="000000"/>
          <w:sz w:val="36"/>
          <w:szCs w:val="36"/>
          <w:rtl/>
        </w:rPr>
        <w:t xml:space="preserve">رموده است: </w:t>
      </w:r>
    </w:p>
    <w:p w:rsidR="00000000" w:rsidRDefault="009C2F2C">
      <w:pPr>
        <w:pStyle w:val="contentparagraph"/>
        <w:bidi/>
        <w:jc w:val="both"/>
        <w:divId w:val="720010528"/>
        <w:rPr>
          <w:rFonts w:cs="B Zar" w:hint="cs"/>
          <w:color w:val="000000"/>
          <w:sz w:val="36"/>
          <w:szCs w:val="36"/>
          <w:rtl/>
        </w:rPr>
      </w:pPr>
      <w:r>
        <w:rPr>
          <w:rStyle w:val="contenttext"/>
          <w:rFonts w:cs="B Zar" w:hint="cs"/>
          <w:color w:val="000000"/>
          <w:sz w:val="36"/>
          <w:szCs w:val="36"/>
          <w:rtl/>
        </w:rPr>
        <w:t>و فضل و احسان را در میان خود فراموش مکنید. (1776)</w:t>
      </w:r>
    </w:p>
    <w:p w:rsidR="00000000" w:rsidRDefault="009C2F2C">
      <w:pPr>
        <w:pStyle w:val="Heading4"/>
        <w:shd w:val="clear" w:color="auto" w:fill="FFFFFF"/>
        <w:bidi/>
        <w:jc w:val="both"/>
        <w:divId w:val="104421796"/>
        <w:rPr>
          <w:rFonts w:eastAsia="Times New Roman" w:cs="B Titr" w:hint="cs"/>
          <w:b w:val="0"/>
          <w:bCs w:val="0"/>
          <w:color w:val="0080C0"/>
          <w:sz w:val="29"/>
          <w:szCs w:val="29"/>
          <w:rtl/>
        </w:rPr>
      </w:pPr>
      <w:r>
        <w:rPr>
          <w:rFonts w:eastAsia="Times New Roman" w:cs="B Titr" w:hint="cs"/>
          <w:b w:val="0"/>
          <w:bCs w:val="0"/>
          <w:color w:val="0080C0"/>
          <w:sz w:val="29"/>
          <w:szCs w:val="29"/>
          <w:rtl/>
        </w:rPr>
        <w:t>1784. نهی از رقابت با بخیلان</w:t>
      </w:r>
    </w:p>
    <w:p w:rsidR="00000000" w:rsidRDefault="009C2F2C">
      <w:pPr>
        <w:pStyle w:val="contentparagraph"/>
        <w:bidi/>
        <w:jc w:val="both"/>
        <w:divId w:val="104421796"/>
        <w:rPr>
          <w:rFonts w:cs="B Zar" w:hint="cs"/>
          <w:color w:val="000000"/>
          <w:sz w:val="36"/>
          <w:szCs w:val="36"/>
          <w:rtl/>
        </w:rPr>
      </w:pPr>
      <w:r>
        <w:rPr>
          <w:rStyle w:val="contenttext"/>
          <w:rFonts w:cs="B Zar" w:hint="cs"/>
          <w:color w:val="000000"/>
          <w:sz w:val="36"/>
          <w:szCs w:val="36"/>
          <w:rtl/>
        </w:rPr>
        <w:t xml:space="preserve">یا بنی!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ایاک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مصادقه</w:t>
      </w:r>
      <w:r>
        <w:rPr>
          <w:rStyle w:val="contenttext"/>
          <w:rFonts w:cs="B Zar" w:hint="cs"/>
          <w:color w:val="000000"/>
          <w:sz w:val="36"/>
          <w:szCs w:val="36"/>
          <w:rtl/>
        </w:rPr>
        <w:t xml:space="preserve"> </w:t>
      </w:r>
      <w:r>
        <w:rPr>
          <w:rStyle w:val="contenttext"/>
          <w:rFonts w:cs="B Zar" w:hint="cs"/>
          <w:color w:val="000000"/>
          <w:sz w:val="36"/>
          <w:szCs w:val="36"/>
          <w:rtl/>
        </w:rPr>
        <w:t>البخیل؛</w:t>
      </w:r>
      <w:r>
        <w:rPr>
          <w:rStyle w:val="contenttext"/>
          <w:rFonts w:cs="B Zar" w:hint="cs"/>
          <w:color w:val="000000"/>
          <w:sz w:val="36"/>
          <w:szCs w:val="36"/>
          <w:rtl/>
        </w:rPr>
        <w:t xml:space="preserve"> </w:t>
      </w:r>
      <w:r>
        <w:rPr>
          <w:rStyle w:val="contenttext"/>
          <w:rFonts w:cs="B Zar" w:hint="cs"/>
          <w:color w:val="000000"/>
          <w:sz w:val="36"/>
          <w:szCs w:val="36"/>
          <w:rtl/>
        </w:rPr>
        <w:t>فانه</w:t>
      </w:r>
      <w:r>
        <w:rPr>
          <w:rStyle w:val="contenttext"/>
          <w:rFonts w:cs="B Zar" w:hint="cs"/>
          <w:color w:val="000000"/>
          <w:sz w:val="36"/>
          <w:szCs w:val="36"/>
          <w:rtl/>
        </w:rPr>
        <w:t xml:space="preserve"> </w:t>
      </w:r>
      <w:r>
        <w:rPr>
          <w:rStyle w:val="contenttext"/>
          <w:rFonts w:cs="B Zar" w:hint="cs"/>
          <w:color w:val="000000"/>
          <w:sz w:val="36"/>
          <w:szCs w:val="36"/>
          <w:rtl/>
        </w:rPr>
        <w:t>یقعد</w:t>
      </w:r>
      <w:r>
        <w:rPr>
          <w:rStyle w:val="contenttext"/>
          <w:rFonts w:cs="B Zar" w:hint="cs"/>
          <w:color w:val="000000"/>
          <w:sz w:val="36"/>
          <w:szCs w:val="36"/>
          <w:rtl/>
        </w:rPr>
        <w:t xml:space="preserve"> </w:t>
      </w:r>
      <w:r>
        <w:rPr>
          <w:rStyle w:val="contenttext"/>
          <w:rFonts w:cs="B Zar" w:hint="cs"/>
          <w:color w:val="000000"/>
          <w:sz w:val="36"/>
          <w:szCs w:val="36"/>
          <w:rtl/>
        </w:rPr>
        <w:t>عنک</w:t>
      </w:r>
      <w:r>
        <w:rPr>
          <w:rStyle w:val="contenttext"/>
          <w:rFonts w:cs="B Zar" w:hint="cs"/>
          <w:color w:val="000000"/>
          <w:sz w:val="36"/>
          <w:szCs w:val="36"/>
          <w:rtl/>
        </w:rPr>
        <w:t xml:space="preserve"> </w:t>
      </w:r>
      <w:r>
        <w:rPr>
          <w:rStyle w:val="contenttext"/>
          <w:rFonts w:cs="B Zar" w:hint="cs"/>
          <w:color w:val="000000"/>
          <w:sz w:val="36"/>
          <w:szCs w:val="36"/>
          <w:rtl/>
        </w:rPr>
        <w:t>احوج</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تکون</w:t>
      </w:r>
      <w:r>
        <w:rPr>
          <w:rStyle w:val="contenttext"/>
          <w:rFonts w:cs="B Zar" w:hint="cs"/>
          <w:color w:val="000000"/>
          <w:sz w:val="36"/>
          <w:szCs w:val="36"/>
          <w:rtl/>
        </w:rPr>
        <w:t xml:space="preserve"> </w:t>
      </w:r>
      <w:r>
        <w:rPr>
          <w:rStyle w:val="contenttext"/>
          <w:rFonts w:cs="B Zar" w:hint="cs"/>
          <w:color w:val="000000"/>
          <w:sz w:val="36"/>
          <w:szCs w:val="36"/>
          <w:rtl/>
        </w:rPr>
        <w:t>الیه</w:t>
      </w:r>
      <w:r>
        <w:rPr>
          <w:rStyle w:val="contenttext"/>
          <w:rFonts w:cs="B Zar" w:hint="cs"/>
          <w:color w:val="000000"/>
          <w:sz w:val="36"/>
          <w:szCs w:val="36"/>
          <w:rtl/>
        </w:rPr>
        <w:t xml:space="preserve">. </w:t>
      </w:r>
    </w:p>
    <w:p w:rsidR="00000000" w:rsidRDefault="009C2F2C">
      <w:pPr>
        <w:pStyle w:val="contentparagraph"/>
        <w:bidi/>
        <w:jc w:val="both"/>
        <w:divId w:val="104421796"/>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04421796"/>
        <w:rPr>
          <w:rFonts w:cs="B Zar" w:hint="cs"/>
          <w:color w:val="000000"/>
          <w:sz w:val="36"/>
          <w:szCs w:val="36"/>
          <w:rtl/>
        </w:rPr>
      </w:pPr>
      <w:r>
        <w:rPr>
          <w:rStyle w:val="contenttext"/>
          <w:rFonts w:cs="B Zar" w:hint="cs"/>
          <w:color w:val="000000"/>
          <w:sz w:val="36"/>
          <w:szCs w:val="36"/>
          <w:rtl/>
        </w:rPr>
        <w:t>از دوستی با افراد بخیل بپرهیز؛ چرا که در هنگام شدت نیاز و حاجت به او رهایت می سازد. (177</w:t>
      </w:r>
      <w:r>
        <w:rPr>
          <w:rStyle w:val="contenttext"/>
          <w:rFonts w:cs="B Zar" w:hint="cs"/>
          <w:color w:val="000000"/>
          <w:sz w:val="36"/>
          <w:szCs w:val="36"/>
          <w:rtl/>
        </w:rPr>
        <w:t>7)</w:t>
      </w:r>
    </w:p>
    <w:p w:rsidR="00000000" w:rsidRDefault="009C2F2C">
      <w:pPr>
        <w:pStyle w:val="Heading3"/>
        <w:shd w:val="clear" w:color="auto" w:fill="FFFFFF"/>
        <w:bidi/>
        <w:jc w:val="both"/>
        <w:divId w:val="1446073653"/>
        <w:rPr>
          <w:rFonts w:eastAsia="Times New Roman" w:cs="B Titr" w:hint="cs"/>
          <w:b w:val="0"/>
          <w:bCs w:val="0"/>
          <w:color w:val="FF0080"/>
          <w:sz w:val="30"/>
          <w:szCs w:val="30"/>
          <w:rtl/>
        </w:rPr>
      </w:pPr>
      <w:r>
        <w:rPr>
          <w:rFonts w:eastAsia="Times New Roman" w:cs="B Titr" w:hint="cs"/>
          <w:b w:val="0"/>
          <w:bCs w:val="0"/>
          <w:color w:val="FF0080"/>
          <w:sz w:val="30"/>
          <w:szCs w:val="30"/>
          <w:rtl/>
        </w:rPr>
        <w:t>بخش پنجم: ستم و ستمگری</w:t>
      </w:r>
    </w:p>
    <w:p w:rsidR="00000000" w:rsidRDefault="009C2F2C">
      <w:pPr>
        <w:pStyle w:val="Heading4"/>
        <w:shd w:val="clear" w:color="auto" w:fill="FFFFFF"/>
        <w:bidi/>
        <w:jc w:val="both"/>
        <w:divId w:val="1356080552"/>
        <w:rPr>
          <w:rFonts w:eastAsia="Times New Roman" w:cs="B Titr" w:hint="cs"/>
          <w:b w:val="0"/>
          <w:bCs w:val="0"/>
          <w:color w:val="0080C0"/>
          <w:sz w:val="29"/>
          <w:szCs w:val="29"/>
          <w:rtl/>
        </w:rPr>
      </w:pPr>
      <w:r>
        <w:rPr>
          <w:rFonts w:eastAsia="Times New Roman" w:cs="B Titr" w:hint="cs"/>
          <w:b w:val="0"/>
          <w:bCs w:val="0"/>
          <w:color w:val="0080C0"/>
          <w:sz w:val="29"/>
          <w:szCs w:val="29"/>
          <w:rtl/>
        </w:rPr>
        <w:t>1785. زشت ترین نوع ستم</w:t>
      </w:r>
    </w:p>
    <w:p w:rsidR="00000000" w:rsidRDefault="009C2F2C">
      <w:pPr>
        <w:pStyle w:val="contentparagraph"/>
        <w:bidi/>
        <w:jc w:val="both"/>
        <w:divId w:val="1356080552"/>
        <w:rPr>
          <w:rFonts w:cs="B Zar" w:hint="cs"/>
          <w:color w:val="000000"/>
          <w:sz w:val="36"/>
          <w:szCs w:val="36"/>
          <w:rtl/>
        </w:rPr>
      </w:pPr>
      <w:r>
        <w:rPr>
          <w:rStyle w:val="contenttext"/>
          <w:rFonts w:cs="B Zar" w:hint="cs"/>
          <w:color w:val="000000"/>
          <w:sz w:val="36"/>
          <w:szCs w:val="36"/>
          <w:rtl/>
        </w:rPr>
        <w:t xml:space="preserve">ظلم الضعیف افحش الظلم. </w:t>
      </w:r>
    </w:p>
    <w:p w:rsidR="00000000" w:rsidRDefault="009C2F2C">
      <w:pPr>
        <w:pStyle w:val="contentparagraph"/>
        <w:bidi/>
        <w:jc w:val="both"/>
        <w:divId w:val="1356080552"/>
        <w:rPr>
          <w:rFonts w:cs="B Zar" w:hint="cs"/>
          <w:color w:val="000000"/>
          <w:sz w:val="36"/>
          <w:szCs w:val="36"/>
          <w:rtl/>
        </w:rPr>
      </w:pPr>
      <w:r>
        <w:rPr>
          <w:rStyle w:val="contenttext"/>
          <w:rFonts w:cs="B Zar" w:hint="cs"/>
          <w:color w:val="000000"/>
          <w:sz w:val="36"/>
          <w:szCs w:val="36"/>
          <w:rtl/>
        </w:rPr>
        <w:t>ستم کردن به ناتوان، زشت ترین نوع ستم است. (1778)</w:t>
      </w:r>
    </w:p>
    <w:p w:rsidR="00000000" w:rsidRDefault="009C2F2C">
      <w:pPr>
        <w:pStyle w:val="Heading4"/>
        <w:shd w:val="clear" w:color="auto" w:fill="FFFFFF"/>
        <w:bidi/>
        <w:jc w:val="both"/>
        <w:divId w:val="738093040"/>
        <w:rPr>
          <w:rFonts w:eastAsia="Times New Roman" w:cs="B Titr" w:hint="cs"/>
          <w:b w:val="0"/>
          <w:bCs w:val="0"/>
          <w:color w:val="0080C0"/>
          <w:sz w:val="29"/>
          <w:szCs w:val="29"/>
          <w:rtl/>
        </w:rPr>
      </w:pPr>
      <w:r>
        <w:rPr>
          <w:rFonts w:eastAsia="Times New Roman" w:cs="B Titr" w:hint="cs"/>
          <w:b w:val="0"/>
          <w:bCs w:val="0"/>
          <w:color w:val="0080C0"/>
          <w:sz w:val="29"/>
          <w:szCs w:val="29"/>
          <w:rtl/>
        </w:rPr>
        <w:t>1786. صلاح روزگار</w:t>
      </w:r>
    </w:p>
    <w:p w:rsidR="00000000" w:rsidRDefault="009C2F2C">
      <w:pPr>
        <w:pStyle w:val="contentparagraph"/>
        <w:bidi/>
        <w:jc w:val="both"/>
        <w:divId w:val="738093040"/>
        <w:rPr>
          <w:rFonts w:cs="B Zar" w:hint="cs"/>
          <w:color w:val="000000"/>
          <w:sz w:val="36"/>
          <w:szCs w:val="36"/>
          <w:rtl/>
        </w:rPr>
      </w:pPr>
      <w:r>
        <w:rPr>
          <w:rStyle w:val="contenttext"/>
          <w:rFonts w:cs="B Zar" w:hint="cs"/>
          <w:color w:val="000000"/>
          <w:sz w:val="36"/>
          <w:szCs w:val="36"/>
          <w:rtl/>
        </w:rPr>
        <w:t>اذا استولی الصلاح علی الزمان و اهله، ثم اساء رجل الظن برجل لم تظهر منه حوبه فقد ظلم!</w:t>
      </w:r>
    </w:p>
    <w:p w:rsidR="00000000" w:rsidRDefault="009C2F2C">
      <w:pPr>
        <w:pStyle w:val="contentparagraph"/>
        <w:bidi/>
        <w:jc w:val="both"/>
        <w:divId w:val="738093040"/>
        <w:rPr>
          <w:rFonts w:cs="B Zar" w:hint="cs"/>
          <w:color w:val="000000"/>
          <w:sz w:val="36"/>
          <w:szCs w:val="36"/>
          <w:rtl/>
        </w:rPr>
      </w:pPr>
      <w:r>
        <w:rPr>
          <w:rStyle w:val="contenttext"/>
          <w:rFonts w:cs="B Zar" w:hint="cs"/>
          <w:color w:val="000000"/>
          <w:sz w:val="36"/>
          <w:szCs w:val="36"/>
          <w:rtl/>
        </w:rPr>
        <w:t>و اذا استولی الفساد علی الزمان و اهله، فاحسن رجل الظن برجل فقد غرر!</w:t>
      </w:r>
    </w:p>
    <w:p w:rsidR="00000000" w:rsidRDefault="009C2F2C">
      <w:pPr>
        <w:pStyle w:val="contentparagraph"/>
        <w:bidi/>
        <w:jc w:val="both"/>
        <w:divId w:val="738093040"/>
        <w:rPr>
          <w:rFonts w:cs="B Zar" w:hint="cs"/>
          <w:color w:val="000000"/>
          <w:sz w:val="36"/>
          <w:szCs w:val="36"/>
          <w:rtl/>
        </w:rPr>
      </w:pPr>
      <w:r>
        <w:rPr>
          <w:rStyle w:val="contenttext"/>
          <w:rFonts w:cs="B Zar" w:hint="cs"/>
          <w:color w:val="000000"/>
          <w:sz w:val="36"/>
          <w:szCs w:val="36"/>
          <w:rtl/>
        </w:rPr>
        <w:t>هرگاه صلاح و شایستگی بر روزگار و اهلش حاکم شد، اگر شخصی به دیگری گمان بد ستم کرده است و هنگامی که فساد و تباهی بر زمان و اهلش مستولی شده باشد، اگر کسی به دیگری خوش گمان باشد خود را فریب دا</w:t>
      </w:r>
      <w:r>
        <w:rPr>
          <w:rStyle w:val="contenttext"/>
          <w:rFonts w:cs="B Zar" w:hint="cs"/>
          <w:color w:val="000000"/>
          <w:sz w:val="36"/>
          <w:szCs w:val="36"/>
          <w:rtl/>
        </w:rPr>
        <w:t xml:space="preserve">ده است. </w:t>
      </w:r>
    </w:p>
    <w:p w:rsidR="00000000" w:rsidRDefault="009C2F2C">
      <w:pPr>
        <w:pStyle w:val="Heading4"/>
        <w:shd w:val="clear" w:color="auto" w:fill="FFFFFF"/>
        <w:bidi/>
        <w:jc w:val="both"/>
        <w:divId w:val="92557215"/>
        <w:rPr>
          <w:rFonts w:eastAsia="Times New Roman" w:cs="B Titr" w:hint="cs"/>
          <w:b w:val="0"/>
          <w:bCs w:val="0"/>
          <w:color w:val="0080C0"/>
          <w:sz w:val="29"/>
          <w:szCs w:val="29"/>
          <w:rtl/>
        </w:rPr>
      </w:pPr>
      <w:r>
        <w:rPr>
          <w:rFonts w:eastAsia="Times New Roman" w:cs="B Titr" w:hint="cs"/>
          <w:b w:val="0"/>
          <w:bCs w:val="0"/>
          <w:color w:val="0080C0"/>
          <w:sz w:val="29"/>
          <w:szCs w:val="29"/>
          <w:rtl/>
        </w:rPr>
        <w:t>1787. میزان بین خود و دیگران (1779)</w:t>
      </w:r>
    </w:p>
    <w:p w:rsidR="00000000" w:rsidRDefault="009C2F2C">
      <w:pPr>
        <w:pStyle w:val="contentparagraph"/>
        <w:bidi/>
        <w:jc w:val="both"/>
        <w:divId w:val="92557215"/>
        <w:rPr>
          <w:rFonts w:cs="B Zar" w:hint="cs"/>
          <w:color w:val="000000"/>
          <w:sz w:val="36"/>
          <w:szCs w:val="36"/>
          <w:rtl/>
        </w:rPr>
      </w:pPr>
      <w:r>
        <w:rPr>
          <w:rStyle w:val="contenttext"/>
          <w:rFonts w:cs="B Zar" w:hint="cs"/>
          <w:color w:val="000000"/>
          <w:sz w:val="36"/>
          <w:szCs w:val="36"/>
          <w:rtl/>
        </w:rPr>
        <w:t>یا بنی!</w:t>
      </w:r>
    </w:p>
    <w:p w:rsidR="00000000" w:rsidRDefault="009C2F2C">
      <w:pPr>
        <w:pStyle w:val="contentparagraph"/>
        <w:bidi/>
        <w:jc w:val="both"/>
        <w:divId w:val="92557215"/>
        <w:rPr>
          <w:rFonts w:cs="B Zar" w:hint="cs"/>
          <w:color w:val="000000"/>
          <w:sz w:val="36"/>
          <w:szCs w:val="36"/>
          <w:rtl/>
        </w:rPr>
      </w:pPr>
      <w:r>
        <w:rPr>
          <w:rStyle w:val="contenttext"/>
          <w:rFonts w:cs="B Zar" w:hint="cs"/>
          <w:color w:val="000000"/>
          <w:sz w:val="36"/>
          <w:szCs w:val="36"/>
          <w:rtl/>
        </w:rPr>
        <w:t xml:space="preserve">اجعل نفسک میزانا فیما بینک و بین غیرک، فاحبب لغیرک ما تحب لنفسک، و اکره له ما تکره لها، و لا تظلم کما لا تحب ان تظلم، و احسن کما تحب ان یحسن الیک، و استقبح من نفسک ما تستقبحه من غیرک، و ارض من الناس بما </w:t>
      </w:r>
      <w:r>
        <w:rPr>
          <w:rStyle w:val="contenttext"/>
          <w:rFonts w:cs="B Zar" w:hint="cs"/>
          <w:color w:val="000000"/>
          <w:sz w:val="36"/>
          <w:szCs w:val="36"/>
          <w:rtl/>
        </w:rPr>
        <w:t xml:space="preserve">ترضاه لهم من نفسک. </w:t>
      </w:r>
    </w:p>
    <w:p w:rsidR="00000000" w:rsidRDefault="009C2F2C">
      <w:pPr>
        <w:pStyle w:val="contentparagraph"/>
        <w:bidi/>
        <w:jc w:val="both"/>
        <w:divId w:val="92557215"/>
        <w:rPr>
          <w:rFonts w:cs="B Zar" w:hint="cs"/>
          <w:color w:val="000000"/>
          <w:sz w:val="36"/>
          <w:szCs w:val="36"/>
          <w:rtl/>
        </w:rPr>
      </w:pPr>
      <w:r>
        <w:rPr>
          <w:rStyle w:val="contenttext"/>
          <w:rFonts w:cs="B Zar" w:hint="cs"/>
          <w:color w:val="000000"/>
          <w:sz w:val="36"/>
          <w:szCs w:val="36"/>
          <w:rtl/>
        </w:rPr>
        <w:t>فرزندم!</w:t>
      </w:r>
    </w:p>
    <w:p w:rsidR="00000000" w:rsidRDefault="009C2F2C">
      <w:pPr>
        <w:pStyle w:val="contentparagraph"/>
        <w:bidi/>
        <w:jc w:val="both"/>
        <w:divId w:val="92557215"/>
        <w:rPr>
          <w:rFonts w:cs="B Zar" w:hint="cs"/>
          <w:color w:val="000000"/>
          <w:sz w:val="36"/>
          <w:szCs w:val="36"/>
          <w:rtl/>
        </w:rPr>
      </w:pPr>
      <w:r>
        <w:rPr>
          <w:rStyle w:val="contenttext"/>
          <w:rFonts w:cs="B Zar" w:hint="cs"/>
          <w:color w:val="000000"/>
          <w:sz w:val="36"/>
          <w:szCs w:val="36"/>
          <w:rtl/>
        </w:rPr>
        <w:t>خویشتن را معیار و میزان بین خود و دیگران قرار بده، پس آن چه برای خود دوست می داری برای دیگران هم دوست بدار و آن چه برای خود نمی پسندی برای دیگران هم نپسند و همان گونه که دوست نداری به تو ستم شود ستم نکن و همان طور که دوست داری ب</w:t>
      </w:r>
      <w:r>
        <w:rPr>
          <w:rStyle w:val="contenttext"/>
          <w:rFonts w:cs="B Zar" w:hint="cs"/>
          <w:color w:val="000000"/>
          <w:sz w:val="36"/>
          <w:szCs w:val="36"/>
          <w:rtl/>
        </w:rPr>
        <w:t>ه تو نیکی شود به دیگران نیکی کن و آن چه برای خود زشت می داری، برای دیگران هم زشت بشمار و بالاخره به همان چیزی برای مردم راضی باش که برای خود راضی هستی. (1780)</w:t>
      </w:r>
    </w:p>
    <w:p w:rsidR="00000000" w:rsidRDefault="009C2F2C">
      <w:pPr>
        <w:pStyle w:val="Heading4"/>
        <w:shd w:val="clear" w:color="auto" w:fill="FFFFFF"/>
        <w:bidi/>
        <w:jc w:val="both"/>
        <w:divId w:val="477965141"/>
        <w:rPr>
          <w:rFonts w:eastAsia="Times New Roman" w:cs="B Titr" w:hint="cs"/>
          <w:b w:val="0"/>
          <w:bCs w:val="0"/>
          <w:color w:val="0080C0"/>
          <w:sz w:val="29"/>
          <w:szCs w:val="29"/>
          <w:rtl/>
        </w:rPr>
      </w:pPr>
      <w:r>
        <w:rPr>
          <w:rFonts w:eastAsia="Times New Roman" w:cs="B Titr" w:hint="cs"/>
          <w:b w:val="0"/>
          <w:bCs w:val="0"/>
          <w:color w:val="0080C0"/>
          <w:sz w:val="29"/>
          <w:szCs w:val="29"/>
          <w:rtl/>
        </w:rPr>
        <w:t>1788. بدترین توشه در قیامت</w:t>
      </w:r>
    </w:p>
    <w:p w:rsidR="00000000" w:rsidRDefault="009C2F2C">
      <w:pPr>
        <w:pStyle w:val="contentparagraph"/>
        <w:bidi/>
        <w:jc w:val="both"/>
        <w:divId w:val="477965141"/>
        <w:rPr>
          <w:rFonts w:cs="B Zar" w:hint="cs"/>
          <w:color w:val="000000"/>
          <w:sz w:val="36"/>
          <w:szCs w:val="36"/>
          <w:rtl/>
        </w:rPr>
      </w:pPr>
      <w:r>
        <w:rPr>
          <w:rStyle w:val="contenttext"/>
          <w:rFonts w:cs="B Zar" w:hint="cs"/>
          <w:color w:val="000000"/>
          <w:sz w:val="36"/>
          <w:szCs w:val="36"/>
          <w:rtl/>
        </w:rPr>
        <w:t xml:space="preserve">بئس الزاد الی المعاد، العدوان علی العباد. </w:t>
      </w:r>
    </w:p>
    <w:p w:rsidR="00000000" w:rsidRDefault="009C2F2C">
      <w:pPr>
        <w:pStyle w:val="contentparagraph"/>
        <w:bidi/>
        <w:jc w:val="both"/>
        <w:divId w:val="477965141"/>
        <w:rPr>
          <w:rFonts w:cs="B Zar" w:hint="cs"/>
          <w:color w:val="000000"/>
          <w:sz w:val="36"/>
          <w:szCs w:val="36"/>
          <w:rtl/>
        </w:rPr>
      </w:pPr>
      <w:r>
        <w:rPr>
          <w:rStyle w:val="contenttext"/>
          <w:rFonts w:cs="B Zar" w:hint="cs"/>
          <w:color w:val="000000"/>
          <w:sz w:val="36"/>
          <w:szCs w:val="36"/>
          <w:rtl/>
        </w:rPr>
        <w:t>بد توشه ای است برای روز جزا</w:t>
      </w:r>
      <w:r>
        <w:rPr>
          <w:rStyle w:val="contenttext"/>
          <w:rFonts w:cs="B Zar" w:hint="cs"/>
          <w:color w:val="000000"/>
          <w:sz w:val="36"/>
          <w:szCs w:val="36"/>
          <w:rtl/>
        </w:rPr>
        <w:t>، ستم کردن بر بندگان خدا. (1781)</w:t>
      </w:r>
    </w:p>
    <w:p w:rsidR="00000000" w:rsidRDefault="009C2F2C">
      <w:pPr>
        <w:pStyle w:val="Heading4"/>
        <w:shd w:val="clear" w:color="auto" w:fill="FFFFFF"/>
        <w:bidi/>
        <w:jc w:val="both"/>
        <w:divId w:val="1950623031"/>
        <w:rPr>
          <w:rFonts w:eastAsia="Times New Roman" w:cs="B Titr" w:hint="cs"/>
          <w:b w:val="0"/>
          <w:bCs w:val="0"/>
          <w:color w:val="0080C0"/>
          <w:sz w:val="29"/>
          <w:szCs w:val="29"/>
          <w:rtl/>
        </w:rPr>
      </w:pPr>
      <w:r>
        <w:rPr>
          <w:rFonts w:eastAsia="Times New Roman" w:cs="B Titr" w:hint="cs"/>
          <w:b w:val="0"/>
          <w:bCs w:val="0"/>
          <w:color w:val="0080C0"/>
          <w:sz w:val="29"/>
          <w:szCs w:val="29"/>
          <w:rtl/>
        </w:rPr>
        <w:t>1789. حال آغازگر ستم در قیامت</w:t>
      </w:r>
    </w:p>
    <w:p w:rsidR="00000000" w:rsidRDefault="009C2F2C">
      <w:pPr>
        <w:pStyle w:val="contentparagraph"/>
        <w:bidi/>
        <w:jc w:val="both"/>
        <w:divId w:val="1950623031"/>
        <w:rPr>
          <w:rFonts w:cs="B Zar" w:hint="cs"/>
          <w:color w:val="000000"/>
          <w:sz w:val="36"/>
          <w:szCs w:val="36"/>
          <w:rtl/>
        </w:rPr>
      </w:pPr>
      <w:r>
        <w:rPr>
          <w:rStyle w:val="contenttext"/>
          <w:rFonts w:cs="B Zar" w:hint="cs"/>
          <w:color w:val="000000"/>
          <w:sz w:val="36"/>
          <w:szCs w:val="36"/>
          <w:rtl/>
        </w:rPr>
        <w:t xml:space="preserve">للظالم البادی غدا بکفه عضه. </w:t>
      </w:r>
    </w:p>
    <w:p w:rsidR="00000000" w:rsidRDefault="009C2F2C">
      <w:pPr>
        <w:pStyle w:val="contentparagraph"/>
        <w:bidi/>
        <w:jc w:val="both"/>
        <w:divId w:val="1950623031"/>
        <w:rPr>
          <w:rFonts w:cs="B Zar" w:hint="cs"/>
          <w:color w:val="000000"/>
          <w:sz w:val="36"/>
          <w:szCs w:val="36"/>
          <w:rtl/>
        </w:rPr>
      </w:pPr>
      <w:r>
        <w:rPr>
          <w:rStyle w:val="contenttext"/>
          <w:rFonts w:cs="B Zar" w:hint="cs"/>
          <w:color w:val="000000"/>
          <w:sz w:val="36"/>
          <w:szCs w:val="36"/>
          <w:rtl/>
        </w:rPr>
        <w:t>آن که آغازگر ستم است فردای قیامت دستش را (از پشیمانی) به دندان بگزد. (1782)</w:t>
      </w:r>
    </w:p>
    <w:p w:rsidR="00000000" w:rsidRDefault="009C2F2C">
      <w:pPr>
        <w:pStyle w:val="Heading4"/>
        <w:shd w:val="clear" w:color="auto" w:fill="FFFFFF"/>
        <w:bidi/>
        <w:jc w:val="both"/>
        <w:divId w:val="1056315121"/>
        <w:rPr>
          <w:rFonts w:eastAsia="Times New Roman" w:cs="B Titr" w:hint="cs"/>
          <w:b w:val="0"/>
          <w:bCs w:val="0"/>
          <w:color w:val="0080C0"/>
          <w:sz w:val="29"/>
          <w:szCs w:val="29"/>
          <w:rtl/>
        </w:rPr>
      </w:pPr>
      <w:r>
        <w:rPr>
          <w:rFonts w:eastAsia="Times New Roman" w:cs="B Titr" w:hint="cs"/>
          <w:b w:val="0"/>
          <w:bCs w:val="0"/>
          <w:color w:val="0080C0"/>
          <w:sz w:val="29"/>
          <w:szCs w:val="29"/>
          <w:rtl/>
        </w:rPr>
        <w:t>1790. امر به معروف و نهی از منکر</w:t>
      </w:r>
    </w:p>
    <w:p w:rsidR="00000000" w:rsidRDefault="009C2F2C">
      <w:pPr>
        <w:pStyle w:val="contentparagraph"/>
        <w:bidi/>
        <w:jc w:val="both"/>
        <w:divId w:val="1056315121"/>
        <w:rPr>
          <w:rFonts w:cs="B Zar" w:hint="cs"/>
          <w:color w:val="000000"/>
          <w:sz w:val="36"/>
          <w:szCs w:val="36"/>
          <w:rtl/>
        </w:rPr>
      </w:pPr>
      <w:r>
        <w:rPr>
          <w:rStyle w:val="contenttext"/>
          <w:rFonts w:cs="B Zar" w:hint="cs"/>
          <w:color w:val="000000"/>
          <w:sz w:val="36"/>
          <w:szCs w:val="36"/>
          <w:rtl/>
        </w:rPr>
        <w:t>رحم الله رجلا رای حقا فاعان علیه، او رای جورا فرده، و ک</w:t>
      </w:r>
      <w:r>
        <w:rPr>
          <w:rStyle w:val="contenttext"/>
          <w:rFonts w:cs="B Zar" w:hint="cs"/>
          <w:color w:val="000000"/>
          <w:sz w:val="36"/>
          <w:szCs w:val="36"/>
          <w:rtl/>
        </w:rPr>
        <w:t xml:space="preserve">ان عونا بالحق علی صاحبه. </w:t>
      </w:r>
    </w:p>
    <w:p w:rsidR="00000000" w:rsidRDefault="009C2F2C">
      <w:pPr>
        <w:pStyle w:val="contentparagraph"/>
        <w:bidi/>
        <w:jc w:val="both"/>
        <w:divId w:val="1056315121"/>
        <w:rPr>
          <w:rFonts w:cs="B Zar" w:hint="cs"/>
          <w:color w:val="000000"/>
          <w:sz w:val="36"/>
          <w:szCs w:val="36"/>
          <w:rtl/>
        </w:rPr>
      </w:pPr>
      <w:r>
        <w:rPr>
          <w:rStyle w:val="contenttext"/>
          <w:rFonts w:cs="B Zar" w:hint="cs"/>
          <w:color w:val="000000"/>
          <w:sz w:val="36"/>
          <w:szCs w:val="36"/>
          <w:rtl/>
        </w:rPr>
        <w:t>رحمت خدا بر کسی که چون حقی را دید، یاری اش کرد و چون ستمی را دید از آن جلوگیری کرد و حق را در برابر ستمگر یاری رساند. (1783)</w:t>
      </w:r>
    </w:p>
    <w:p w:rsidR="00000000" w:rsidRDefault="009C2F2C">
      <w:pPr>
        <w:pStyle w:val="Heading4"/>
        <w:shd w:val="clear" w:color="auto" w:fill="FFFFFF"/>
        <w:bidi/>
        <w:jc w:val="both"/>
        <w:divId w:val="903367853"/>
        <w:rPr>
          <w:rFonts w:eastAsia="Times New Roman" w:cs="B Titr" w:hint="cs"/>
          <w:b w:val="0"/>
          <w:bCs w:val="0"/>
          <w:color w:val="0080C0"/>
          <w:sz w:val="29"/>
          <w:szCs w:val="29"/>
          <w:rtl/>
        </w:rPr>
      </w:pPr>
      <w:r>
        <w:rPr>
          <w:rFonts w:eastAsia="Times New Roman" w:cs="B Titr" w:hint="cs"/>
          <w:b w:val="0"/>
          <w:bCs w:val="0"/>
          <w:color w:val="0080C0"/>
          <w:sz w:val="29"/>
          <w:szCs w:val="29"/>
          <w:rtl/>
        </w:rPr>
        <w:t>1791. نحوه قسم ستمکار</w:t>
      </w:r>
    </w:p>
    <w:p w:rsidR="00000000" w:rsidRDefault="009C2F2C">
      <w:pPr>
        <w:pStyle w:val="contentparagraph"/>
        <w:bidi/>
        <w:jc w:val="both"/>
        <w:divId w:val="903367853"/>
        <w:rPr>
          <w:rFonts w:cs="B Zar" w:hint="cs"/>
          <w:color w:val="000000"/>
          <w:sz w:val="36"/>
          <w:szCs w:val="36"/>
          <w:rtl/>
        </w:rPr>
      </w:pPr>
      <w:r>
        <w:rPr>
          <w:rStyle w:val="contenttext"/>
          <w:rFonts w:cs="B Zar" w:hint="cs"/>
          <w:color w:val="000000"/>
          <w:sz w:val="36"/>
          <w:szCs w:val="36"/>
          <w:rtl/>
        </w:rPr>
        <w:t xml:space="preserve">احفلوا الظالم اذا اردتم یمینه بانه بریء من حول الله و قوته؛ فانه اذا حلف بها کاذبا </w:t>
      </w:r>
      <w:r>
        <w:rPr>
          <w:rStyle w:val="contenttext"/>
          <w:rFonts w:cs="B Zar" w:hint="cs"/>
          <w:color w:val="000000"/>
          <w:sz w:val="36"/>
          <w:szCs w:val="36"/>
          <w:rtl/>
        </w:rPr>
        <w:t xml:space="preserve">عوجل العقوبه، و اذا حلف بالله الذی لا اله الا هو لم یعاجل، لانه؛ لانه قد وحدالله تعالی. </w:t>
      </w:r>
    </w:p>
    <w:p w:rsidR="00000000" w:rsidRDefault="009C2F2C">
      <w:pPr>
        <w:pStyle w:val="contentparagraph"/>
        <w:bidi/>
        <w:jc w:val="both"/>
        <w:divId w:val="903367853"/>
        <w:rPr>
          <w:rFonts w:cs="B Zar" w:hint="cs"/>
          <w:color w:val="000000"/>
          <w:sz w:val="36"/>
          <w:szCs w:val="36"/>
          <w:rtl/>
        </w:rPr>
      </w:pPr>
      <w:r>
        <w:rPr>
          <w:rStyle w:val="contenttext"/>
          <w:rFonts w:cs="B Zar" w:hint="cs"/>
          <w:color w:val="000000"/>
          <w:sz w:val="36"/>
          <w:szCs w:val="36"/>
          <w:rtl/>
        </w:rPr>
        <w:t xml:space="preserve">ستمکار را اگر خواستید قسم دهید به این عبارت سوگند دهید: </w:t>
      </w:r>
    </w:p>
    <w:p w:rsidR="00000000" w:rsidRDefault="009C2F2C">
      <w:pPr>
        <w:pStyle w:val="contentparagraph"/>
        <w:bidi/>
        <w:jc w:val="both"/>
        <w:divId w:val="903367853"/>
        <w:rPr>
          <w:rFonts w:cs="B Zar" w:hint="cs"/>
          <w:color w:val="000000"/>
          <w:sz w:val="36"/>
          <w:szCs w:val="36"/>
          <w:rtl/>
        </w:rPr>
      </w:pPr>
      <w:r>
        <w:rPr>
          <w:rStyle w:val="contenttext"/>
          <w:rFonts w:cs="B Zar" w:hint="cs"/>
          <w:color w:val="000000"/>
          <w:sz w:val="36"/>
          <w:szCs w:val="36"/>
          <w:rtl/>
        </w:rPr>
        <w:t xml:space="preserve">از حول و قوه خداوند بیزار هستم اگر چنین کنم؛ زیرا اگر به این عبارت به دروغ سوگند بخورد، در مجازاتش شتاب شود، اما اگر سوگند بخورد به: </w:t>
      </w:r>
    </w:p>
    <w:p w:rsidR="00000000" w:rsidRDefault="009C2F2C">
      <w:pPr>
        <w:pStyle w:val="contentparagraph"/>
        <w:bidi/>
        <w:jc w:val="both"/>
        <w:divId w:val="903367853"/>
        <w:rPr>
          <w:rFonts w:cs="B Zar" w:hint="cs"/>
          <w:color w:val="000000"/>
          <w:sz w:val="36"/>
          <w:szCs w:val="36"/>
          <w:rtl/>
        </w:rPr>
      </w:pPr>
      <w:r>
        <w:rPr>
          <w:rStyle w:val="contenttext"/>
          <w:rFonts w:cs="B Zar" w:hint="cs"/>
          <w:color w:val="000000"/>
          <w:sz w:val="36"/>
          <w:szCs w:val="36"/>
          <w:rtl/>
        </w:rPr>
        <w:t>خدایی که الهی جز او نیست در عقوبتش شتاب نشود؛ زیرا خداوند تعالی را به یگانگی یاد کرده است. (1784)</w:t>
      </w:r>
    </w:p>
    <w:p w:rsidR="00000000" w:rsidRDefault="009C2F2C">
      <w:pPr>
        <w:pStyle w:val="Heading4"/>
        <w:shd w:val="clear" w:color="auto" w:fill="FFFFFF"/>
        <w:bidi/>
        <w:jc w:val="both"/>
        <w:divId w:val="852647805"/>
        <w:rPr>
          <w:rFonts w:eastAsia="Times New Roman" w:cs="B Titr" w:hint="cs"/>
          <w:b w:val="0"/>
          <w:bCs w:val="0"/>
          <w:color w:val="0080C0"/>
          <w:sz w:val="29"/>
          <w:szCs w:val="29"/>
          <w:rtl/>
        </w:rPr>
      </w:pPr>
      <w:r>
        <w:rPr>
          <w:rFonts w:eastAsia="Times New Roman" w:cs="B Titr" w:hint="cs"/>
          <w:b w:val="0"/>
          <w:bCs w:val="0"/>
          <w:color w:val="0080C0"/>
          <w:sz w:val="29"/>
          <w:szCs w:val="29"/>
          <w:rtl/>
        </w:rPr>
        <w:t>1792. سرانجام شوم ستم</w:t>
      </w:r>
    </w:p>
    <w:p w:rsidR="00000000" w:rsidRDefault="009C2F2C">
      <w:pPr>
        <w:pStyle w:val="contentparagraph"/>
        <w:bidi/>
        <w:jc w:val="both"/>
        <w:divId w:val="852647805"/>
        <w:rPr>
          <w:rFonts w:cs="B Zar" w:hint="cs"/>
          <w:color w:val="000000"/>
          <w:sz w:val="36"/>
          <w:szCs w:val="36"/>
          <w:rtl/>
        </w:rPr>
      </w:pPr>
      <w:r>
        <w:rPr>
          <w:rStyle w:val="contenttext"/>
          <w:rFonts w:cs="B Zar" w:hint="cs"/>
          <w:color w:val="000000"/>
          <w:sz w:val="36"/>
          <w:szCs w:val="36"/>
          <w:rtl/>
        </w:rPr>
        <w:t>ال</w:t>
      </w:r>
      <w:r>
        <w:rPr>
          <w:rStyle w:val="contenttext"/>
          <w:rFonts w:cs="B Zar" w:hint="cs"/>
          <w:color w:val="000000"/>
          <w:sz w:val="36"/>
          <w:szCs w:val="36"/>
          <w:rtl/>
        </w:rPr>
        <w:t xml:space="preserve">له الله فی عاجل البغی، و آجل و خامه الظلم. </w:t>
      </w:r>
    </w:p>
    <w:p w:rsidR="00000000" w:rsidRDefault="009C2F2C">
      <w:pPr>
        <w:pStyle w:val="contentparagraph"/>
        <w:bidi/>
        <w:jc w:val="both"/>
        <w:divId w:val="852647805"/>
        <w:rPr>
          <w:rFonts w:cs="B Zar" w:hint="cs"/>
          <w:color w:val="000000"/>
          <w:sz w:val="36"/>
          <w:szCs w:val="36"/>
          <w:rtl/>
        </w:rPr>
      </w:pPr>
      <w:r>
        <w:rPr>
          <w:rStyle w:val="contenttext"/>
          <w:rFonts w:cs="B Zar" w:hint="cs"/>
          <w:color w:val="000000"/>
          <w:sz w:val="36"/>
          <w:szCs w:val="36"/>
          <w:rtl/>
        </w:rPr>
        <w:t>خدا را، خدا را، از شتاب (کیفر) سرکشی مراقب باشید، و از سرانجام وخیم ستم بهراسید. (1785)</w:t>
      </w:r>
    </w:p>
    <w:p w:rsidR="00000000" w:rsidRDefault="009C2F2C">
      <w:pPr>
        <w:pStyle w:val="Heading4"/>
        <w:shd w:val="clear" w:color="auto" w:fill="FFFFFF"/>
        <w:bidi/>
        <w:jc w:val="both"/>
        <w:divId w:val="1677421856"/>
        <w:rPr>
          <w:rFonts w:eastAsia="Times New Roman" w:cs="B Titr" w:hint="cs"/>
          <w:b w:val="0"/>
          <w:bCs w:val="0"/>
          <w:color w:val="0080C0"/>
          <w:sz w:val="29"/>
          <w:szCs w:val="29"/>
          <w:rtl/>
        </w:rPr>
      </w:pPr>
      <w:r>
        <w:rPr>
          <w:rFonts w:eastAsia="Times New Roman" w:cs="B Titr" w:hint="cs"/>
          <w:b w:val="0"/>
          <w:bCs w:val="0"/>
          <w:color w:val="0080C0"/>
          <w:sz w:val="29"/>
          <w:szCs w:val="29"/>
          <w:rtl/>
        </w:rPr>
        <w:t>1793. دو عامل تباهی دین و دنیا</w:t>
      </w:r>
    </w:p>
    <w:p w:rsidR="00000000" w:rsidRDefault="009C2F2C">
      <w:pPr>
        <w:pStyle w:val="contentparagraph"/>
        <w:bidi/>
        <w:jc w:val="both"/>
        <w:divId w:val="1677421856"/>
        <w:rPr>
          <w:rFonts w:cs="B Zar" w:hint="cs"/>
          <w:color w:val="000000"/>
          <w:sz w:val="36"/>
          <w:szCs w:val="36"/>
          <w:rtl/>
        </w:rPr>
      </w:pPr>
      <w:r>
        <w:rPr>
          <w:rStyle w:val="contenttext"/>
          <w:rFonts w:cs="B Zar" w:hint="cs"/>
          <w:color w:val="000000"/>
          <w:sz w:val="36"/>
          <w:szCs w:val="36"/>
          <w:rtl/>
        </w:rPr>
        <w:t xml:space="preserve">ان البغی و الزور یذیعان المرء فی دینه و دنیاه، و یبدیان خلله عند من یعینه. </w:t>
      </w:r>
    </w:p>
    <w:p w:rsidR="00000000" w:rsidRDefault="009C2F2C">
      <w:pPr>
        <w:pStyle w:val="contentparagraph"/>
        <w:bidi/>
        <w:jc w:val="both"/>
        <w:divId w:val="1677421856"/>
        <w:rPr>
          <w:rFonts w:cs="B Zar" w:hint="cs"/>
          <w:color w:val="000000"/>
          <w:sz w:val="36"/>
          <w:szCs w:val="36"/>
          <w:rtl/>
        </w:rPr>
      </w:pPr>
      <w:r>
        <w:rPr>
          <w:rStyle w:val="contenttext"/>
          <w:rFonts w:cs="B Zar" w:hint="cs"/>
          <w:color w:val="000000"/>
          <w:sz w:val="36"/>
          <w:szCs w:val="36"/>
          <w:rtl/>
        </w:rPr>
        <w:t xml:space="preserve">همانا ستمگری و دروغگویی دین و دنیای آدمی را تباه می کنند و معایب او را در نظر عیب جویانش آشکار می سازند. </w:t>
      </w:r>
    </w:p>
    <w:p w:rsidR="00000000" w:rsidRDefault="009C2F2C">
      <w:pPr>
        <w:pStyle w:val="Heading4"/>
        <w:shd w:val="clear" w:color="auto" w:fill="FFFFFF"/>
        <w:bidi/>
        <w:jc w:val="both"/>
        <w:divId w:val="2124574576"/>
        <w:rPr>
          <w:rFonts w:eastAsia="Times New Roman" w:cs="B Titr" w:hint="cs"/>
          <w:b w:val="0"/>
          <w:bCs w:val="0"/>
          <w:color w:val="0080C0"/>
          <w:sz w:val="29"/>
          <w:szCs w:val="29"/>
          <w:rtl/>
        </w:rPr>
      </w:pPr>
      <w:r>
        <w:rPr>
          <w:rFonts w:eastAsia="Times New Roman" w:cs="B Titr" w:hint="cs"/>
          <w:b w:val="0"/>
          <w:bCs w:val="0"/>
          <w:color w:val="0080C0"/>
          <w:sz w:val="29"/>
          <w:szCs w:val="29"/>
          <w:rtl/>
        </w:rPr>
        <w:t>1794. شکست حتمی ستمکار (1786)</w:t>
      </w:r>
    </w:p>
    <w:p w:rsidR="00000000" w:rsidRDefault="009C2F2C">
      <w:pPr>
        <w:pStyle w:val="contentparagraph"/>
        <w:bidi/>
        <w:jc w:val="both"/>
        <w:divId w:val="2124574576"/>
        <w:rPr>
          <w:rFonts w:cs="B Zar" w:hint="cs"/>
          <w:color w:val="000000"/>
          <w:sz w:val="36"/>
          <w:szCs w:val="36"/>
          <w:rtl/>
        </w:rPr>
      </w:pPr>
      <w:r>
        <w:rPr>
          <w:rStyle w:val="contenttext"/>
          <w:rFonts w:cs="B Zar" w:hint="cs"/>
          <w:color w:val="000000"/>
          <w:sz w:val="36"/>
          <w:szCs w:val="36"/>
          <w:rtl/>
        </w:rPr>
        <w:t xml:space="preserve">لا تدعون الی مبارزه، و ان دعیت الیها فاجب، فان الداعی باغ، و الباغی مصروع. </w:t>
      </w:r>
    </w:p>
    <w:p w:rsidR="00000000" w:rsidRDefault="009C2F2C">
      <w:pPr>
        <w:pStyle w:val="contentparagraph"/>
        <w:bidi/>
        <w:jc w:val="both"/>
        <w:divId w:val="2124574576"/>
        <w:rPr>
          <w:rFonts w:cs="B Zar" w:hint="cs"/>
          <w:color w:val="000000"/>
          <w:sz w:val="36"/>
          <w:szCs w:val="36"/>
          <w:rtl/>
        </w:rPr>
      </w:pPr>
      <w:r>
        <w:rPr>
          <w:rStyle w:val="contenttext"/>
          <w:rFonts w:cs="B Zar" w:hint="cs"/>
          <w:color w:val="000000"/>
          <w:sz w:val="36"/>
          <w:szCs w:val="36"/>
          <w:rtl/>
        </w:rPr>
        <w:t>امام علیه السلام به فرزندش حضرت حسن علیه الس</w:t>
      </w:r>
      <w:r>
        <w:rPr>
          <w:rStyle w:val="contenttext"/>
          <w:rFonts w:cs="B Zar" w:hint="cs"/>
          <w:color w:val="000000"/>
          <w:sz w:val="36"/>
          <w:szCs w:val="36"/>
          <w:rtl/>
        </w:rPr>
        <w:t xml:space="preserve">لام فرمود: </w:t>
      </w:r>
    </w:p>
    <w:p w:rsidR="00000000" w:rsidRDefault="009C2F2C">
      <w:pPr>
        <w:pStyle w:val="contentparagraph"/>
        <w:bidi/>
        <w:jc w:val="both"/>
        <w:divId w:val="2124574576"/>
        <w:rPr>
          <w:rFonts w:cs="B Zar" w:hint="cs"/>
          <w:color w:val="000000"/>
          <w:sz w:val="36"/>
          <w:szCs w:val="36"/>
          <w:rtl/>
        </w:rPr>
      </w:pPr>
      <w:r>
        <w:rPr>
          <w:rStyle w:val="contenttext"/>
          <w:rFonts w:cs="B Zar" w:hint="cs"/>
          <w:color w:val="000000"/>
          <w:sz w:val="36"/>
          <w:szCs w:val="36"/>
          <w:rtl/>
        </w:rPr>
        <w:t>کسی را به مبارزه دعوت نکن، اما اگر تو را به مبارزه طلبیدند، اجابت کن؛ زیرا دعوت کننده به مبارزه ستمکار است و ستمکار در هر حال شکست خورده است. (1787)</w:t>
      </w:r>
    </w:p>
    <w:p w:rsidR="00000000" w:rsidRDefault="009C2F2C">
      <w:pPr>
        <w:pStyle w:val="Heading4"/>
        <w:shd w:val="clear" w:color="auto" w:fill="FFFFFF"/>
        <w:bidi/>
        <w:jc w:val="both"/>
        <w:divId w:val="1069881572"/>
        <w:rPr>
          <w:rFonts w:eastAsia="Times New Roman" w:cs="B Titr" w:hint="cs"/>
          <w:b w:val="0"/>
          <w:bCs w:val="0"/>
          <w:color w:val="0080C0"/>
          <w:sz w:val="29"/>
          <w:szCs w:val="29"/>
          <w:rtl/>
        </w:rPr>
      </w:pPr>
      <w:r>
        <w:rPr>
          <w:rFonts w:eastAsia="Times New Roman" w:cs="B Titr" w:hint="cs"/>
          <w:b w:val="0"/>
          <w:bCs w:val="0"/>
          <w:color w:val="0080C0"/>
          <w:sz w:val="29"/>
          <w:szCs w:val="29"/>
          <w:rtl/>
        </w:rPr>
        <w:t>1795. انتقام گرفتن از ستمگر</w:t>
      </w:r>
    </w:p>
    <w:p w:rsidR="00000000" w:rsidRDefault="009C2F2C">
      <w:pPr>
        <w:pStyle w:val="contentparagraph"/>
        <w:bidi/>
        <w:jc w:val="both"/>
        <w:divId w:val="1069881572"/>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069881572"/>
        <w:rPr>
          <w:rFonts w:cs="B Zar" w:hint="cs"/>
          <w:color w:val="000000"/>
          <w:sz w:val="36"/>
          <w:szCs w:val="36"/>
          <w:rtl/>
        </w:rPr>
      </w:pPr>
      <w:r>
        <w:rPr>
          <w:rStyle w:val="contenttext"/>
          <w:rFonts w:cs="B Zar" w:hint="cs"/>
          <w:color w:val="000000"/>
          <w:sz w:val="36"/>
          <w:szCs w:val="36"/>
          <w:rtl/>
        </w:rPr>
        <w:t xml:space="preserve">اعیونی علی انفسکم، و ایم الله لانصفن المظلوم من ظالمه، </w:t>
      </w:r>
      <w:r>
        <w:rPr>
          <w:rStyle w:val="contenttext"/>
          <w:rFonts w:cs="B Zar" w:hint="cs"/>
          <w:color w:val="000000"/>
          <w:sz w:val="36"/>
          <w:szCs w:val="36"/>
          <w:rtl/>
        </w:rPr>
        <w:t xml:space="preserve">و لاقودن الظالم بخزامته حتی اورده منهل الحق و ان کان کارها. </w:t>
      </w:r>
    </w:p>
    <w:p w:rsidR="00000000" w:rsidRDefault="009C2F2C">
      <w:pPr>
        <w:pStyle w:val="contentparagraph"/>
        <w:bidi/>
        <w:jc w:val="both"/>
        <w:divId w:val="1069881572"/>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1069881572"/>
        <w:rPr>
          <w:rFonts w:cs="B Zar" w:hint="cs"/>
          <w:color w:val="000000"/>
          <w:sz w:val="36"/>
          <w:szCs w:val="36"/>
          <w:rtl/>
        </w:rPr>
      </w:pPr>
      <w:r>
        <w:rPr>
          <w:rStyle w:val="contenttext"/>
          <w:rFonts w:cs="B Zar" w:hint="cs"/>
          <w:color w:val="000000"/>
          <w:sz w:val="36"/>
          <w:szCs w:val="36"/>
          <w:rtl/>
        </w:rPr>
        <w:t>مرا برای اصلاح نفوس خودتان یاری کنید و سوگند به خدا داد مظلوم را از ظالمش می ستانم و افسار ستمکاران را می گیرم و او را تا چشمه سار حق می کشانم اگرچه او نخواهد. (1788)</w:t>
      </w:r>
    </w:p>
    <w:p w:rsidR="00000000" w:rsidRDefault="009C2F2C">
      <w:pPr>
        <w:pStyle w:val="Heading4"/>
        <w:shd w:val="clear" w:color="auto" w:fill="FFFFFF"/>
        <w:bidi/>
        <w:jc w:val="both"/>
        <w:divId w:val="64105785"/>
        <w:rPr>
          <w:rFonts w:eastAsia="Times New Roman" w:cs="B Titr" w:hint="cs"/>
          <w:b w:val="0"/>
          <w:bCs w:val="0"/>
          <w:color w:val="0080C0"/>
          <w:sz w:val="29"/>
          <w:szCs w:val="29"/>
          <w:rtl/>
        </w:rPr>
      </w:pPr>
      <w:r>
        <w:rPr>
          <w:rFonts w:eastAsia="Times New Roman" w:cs="B Titr" w:hint="cs"/>
          <w:b w:val="0"/>
          <w:bCs w:val="0"/>
          <w:color w:val="0080C0"/>
          <w:sz w:val="29"/>
          <w:szCs w:val="29"/>
          <w:rtl/>
        </w:rPr>
        <w:t>1796. در این روزگار</w:t>
      </w:r>
      <w:r>
        <w:rPr>
          <w:rFonts w:eastAsia="Times New Roman" w:cs="B Titr" w:hint="cs"/>
          <w:b w:val="0"/>
          <w:bCs w:val="0"/>
          <w:color w:val="0080C0"/>
          <w:sz w:val="29"/>
          <w:szCs w:val="29"/>
          <w:rtl/>
        </w:rPr>
        <w:t xml:space="preserve"> خوش بین مباش!</w:t>
      </w:r>
    </w:p>
    <w:p w:rsidR="00000000" w:rsidRDefault="009C2F2C">
      <w:pPr>
        <w:pStyle w:val="contentparagraph"/>
        <w:bidi/>
        <w:jc w:val="both"/>
        <w:divId w:val="64105785"/>
        <w:rPr>
          <w:rFonts w:cs="B Zar" w:hint="cs"/>
          <w:color w:val="000000"/>
          <w:sz w:val="36"/>
          <w:szCs w:val="36"/>
          <w:rtl/>
        </w:rPr>
      </w:pPr>
      <w:r>
        <w:rPr>
          <w:rStyle w:val="contenttext"/>
          <w:rFonts w:cs="B Zar" w:hint="cs"/>
          <w:color w:val="000000"/>
          <w:sz w:val="36"/>
          <w:szCs w:val="36"/>
          <w:rtl/>
        </w:rPr>
        <w:t>اذا استولی الفساد علی الزمان و اهله، فاحسن رجل الظن برجل، فقد غرر!</w:t>
      </w:r>
    </w:p>
    <w:p w:rsidR="00000000" w:rsidRDefault="009C2F2C">
      <w:pPr>
        <w:pStyle w:val="contentparagraph"/>
        <w:bidi/>
        <w:jc w:val="both"/>
        <w:divId w:val="64105785"/>
        <w:rPr>
          <w:rFonts w:cs="B Zar" w:hint="cs"/>
          <w:color w:val="000000"/>
          <w:sz w:val="36"/>
          <w:szCs w:val="36"/>
          <w:rtl/>
        </w:rPr>
      </w:pPr>
      <w:r>
        <w:rPr>
          <w:rStyle w:val="contenttext"/>
          <w:rFonts w:cs="B Zar" w:hint="cs"/>
          <w:color w:val="000000"/>
          <w:sz w:val="36"/>
          <w:szCs w:val="36"/>
          <w:rtl/>
        </w:rPr>
        <w:t>هرگاه نادرستی بر روزگار و مردم آن چیره گردد و با چنین وضعی انسانی به انسان دیگر خوش بین باشد، بی گمان فریب خورده است. (1789)</w:t>
      </w:r>
    </w:p>
    <w:p w:rsidR="00000000" w:rsidRDefault="009C2F2C">
      <w:pPr>
        <w:pStyle w:val="Heading4"/>
        <w:shd w:val="clear" w:color="auto" w:fill="FFFFFF"/>
        <w:bidi/>
        <w:jc w:val="both"/>
        <w:divId w:val="1720740383"/>
        <w:rPr>
          <w:rFonts w:eastAsia="Times New Roman" w:cs="B Titr" w:hint="cs"/>
          <w:b w:val="0"/>
          <w:bCs w:val="0"/>
          <w:color w:val="0080C0"/>
          <w:sz w:val="29"/>
          <w:szCs w:val="29"/>
          <w:rtl/>
        </w:rPr>
      </w:pPr>
      <w:r>
        <w:rPr>
          <w:rFonts w:eastAsia="Times New Roman" w:cs="B Titr" w:hint="cs"/>
          <w:b w:val="0"/>
          <w:bCs w:val="0"/>
          <w:color w:val="0080C0"/>
          <w:sz w:val="29"/>
          <w:szCs w:val="29"/>
          <w:rtl/>
        </w:rPr>
        <w:t>1797. مغلوب حقیقی</w:t>
      </w:r>
    </w:p>
    <w:p w:rsidR="00000000" w:rsidRDefault="009C2F2C">
      <w:pPr>
        <w:pStyle w:val="contentparagraph"/>
        <w:bidi/>
        <w:jc w:val="both"/>
        <w:divId w:val="1720740383"/>
        <w:rPr>
          <w:rFonts w:cs="B Zar" w:hint="cs"/>
          <w:color w:val="000000"/>
          <w:sz w:val="36"/>
          <w:szCs w:val="36"/>
          <w:rtl/>
        </w:rPr>
      </w:pPr>
      <w:r>
        <w:rPr>
          <w:rStyle w:val="contenttext"/>
          <w:rFonts w:cs="B Zar" w:hint="cs"/>
          <w:color w:val="000000"/>
          <w:sz w:val="36"/>
          <w:szCs w:val="36"/>
          <w:rtl/>
        </w:rPr>
        <w:t>ما ظفر من ظفر الاثم به، و الغال</w:t>
      </w:r>
      <w:r>
        <w:rPr>
          <w:rStyle w:val="contenttext"/>
          <w:rFonts w:cs="B Zar" w:hint="cs"/>
          <w:color w:val="000000"/>
          <w:sz w:val="36"/>
          <w:szCs w:val="36"/>
          <w:rtl/>
        </w:rPr>
        <w:t xml:space="preserve">ب بالشر مغلوب. </w:t>
      </w:r>
    </w:p>
    <w:p w:rsidR="00000000" w:rsidRDefault="009C2F2C">
      <w:pPr>
        <w:pStyle w:val="contentparagraph"/>
        <w:bidi/>
        <w:jc w:val="both"/>
        <w:divId w:val="1720740383"/>
        <w:rPr>
          <w:rFonts w:cs="B Zar" w:hint="cs"/>
          <w:color w:val="000000"/>
          <w:sz w:val="36"/>
          <w:szCs w:val="36"/>
          <w:rtl/>
        </w:rPr>
      </w:pPr>
      <w:r>
        <w:rPr>
          <w:rStyle w:val="contenttext"/>
          <w:rFonts w:cs="B Zar" w:hint="cs"/>
          <w:color w:val="000000"/>
          <w:sz w:val="36"/>
          <w:szCs w:val="36"/>
          <w:rtl/>
        </w:rPr>
        <w:t xml:space="preserve">کسی که به ارتکاب گناه پیروز شود (در حقیقت) پیروز نباشد و کسی که با ستم غلبه کند (در واقع) مغلوب است. </w:t>
      </w:r>
    </w:p>
    <w:p w:rsidR="00000000" w:rsidRDefault="009C2F2C">
      <w:pPr>
        <w:pStyle w:val="Heading4"/>
        <w:shd w:val="clear" w:color="auto" w:fill="FFFFFF"/>
        <w:bidi/>
        <w:jc w:val="both"/>
        <w:divId w:val="1298603205"/>
        <w:rPr>
          <w:rFonts w:eastAsia="Times New Roman" w:cs="B Titr" w:hint="cs"/>
          <w:b w:val="0"/>
          <w:bCs w:val="0"/>
          <w:color w:val="0080C0"/>
          <w:sz w:val="29"/>
          <w:szCs w:val="29"/>
          <w:rtl/>
        </w:rPr>
      </w:pPr>
      <w:r>
        <w:rPr>
          <w:rFonts w:eastAsia="Times New Roman" w:cs="B Titr" w:hint="cs"/>
          <w:b w:val="0"/>
          <w:bCs w:val="0"/>
          <w:color w:val="0080C0"/>
          <w:sz w:val="29"/>
          <w:szCs w:val="29"/>
          <w:rtl/>
        </w:rPr>
        <w:t>1798. مقتول تیغ ستم (1790)</w:t>
      </w:r>
    </w:p>
    <w:p w:rsidR="00000000" w:rsidRDefault="009C2F2C">
      <w:pPr>
        <w:pStyle w:val="contentparagraph"/>
        <w:bidi/>
        <w:jc w:val="both"/>
        <w:divId w:val="1298603205"/>
        <w:rPr>
          <w:rFonts w:cs="B Zar" w:hint="cs"/>
          <w:color w:val="000000"/>
          <w:sz w:val="36"/>
          <w:szCs w:val="36"/>
          <w:rtl/>
        </w:rPr>
      </w:pPr>
      <w:r>
        <w:rPr>
          <w:rStyle w:val="contenttext"/>
          <w:rFonts w:cs="B Zar" w:hint="cs"/>
          <w:color w:val="000000"/>
          <w:sz w:val="36"/>
          <w:szCs w:val="36"/>
          <w:rtl/>
        </w:rPr>
        <w:t xml:space="preserve">من سل سیف البغی قتل به. </w:t>
      </w:r>
    </w:p>
    <w:p w:rsidR="00000000" w:rsidRDefault="009C2F2C">
      <w:pPr>
        <w:pStyle w:val="contentparagraph"/>
        <w:bidi/>
        <w:jc w:val="both"/>
        <w:divId w:val="1298603205"/>
        <w:rPr>
          <w:rFonts w:cs="B Zar" w:hint="cs"/>
          <w:color w:val="000000"/>
          <w:sz w:val="36"/>
          <w:szCs w:val="36"/>
          <w:rtl/>
        </w:rPr>
      </w:pPr>
      <w:r>
        <w:rPr>
          <w:rStyle w:val="contenttext"/>
          <w:rFonts w:cs="B Zar" w:hint="cs"/>
          <w:color w:val="000000"/>
          <w:sz w:val="36"/>
          <w:szCs w:val="36"/>
          <w:rtl/>
        </w:rPr>
        <w:t>آن کس که تیغ ستم بر کشد، خود با آن کشته شود. (1791)</w:t>
      </w:r>
    </w:p>
    <w:p w:rsidR="00000000" w:rsidRDefault="009C2F2C">
      <w:pPr>
        <w:pStyle w:val="Heading4"/>
        <w:shd w:val="clear" w:color="auto" w:fill="FFFFFF"/>
        <w:bidi/>
        <w:jc w:val="both"/>
        <w:divId w:val="1284653575"/>
        <w:rPr>
          <w:rFonts w:eastAsia="Times New Roman" w:cs="B Titr" w:hint="cs"/>
          <w:b w:val="0"/>
          <w:bCs w:val="0"/>
          <w:color w:val="0080C0"/>
          <w:sz w:val="29"/>
          <w:szCs w:val="29"/>
          <w:rtl/>
        </w:rPr>
      </w:pPr>
      <w:r>
        <w:rPr>
          <w:rFonts w:eastAsia="Times New Roman" w:cs="B Titr" w:hint="cs"/>
          <w:b w:val="0"/>
          <w:bCs w:val="0"/>
          <w:color w:val="0080C0"/>
          <w:sz w:val="29"/>
          <w:szCs w:val="29"/>
          <w:rtl/>
        </w:rPr>
        <w:t>1799. گناهکار بودن ستمگر</w:t>
      </w:r>
    </w:p>
    <w:p w:rsidR="00000000" w:rsidRDefault="009C2F2C">
      <w:pPr>
        <w:pStyle w:val="contentparagraph"/>
        <w:bidi/>
        <w:jc w:val="both"/>
        <w:divId w:val="1284653575"/>
        <w:rPr>
          <w:rFonts w:cs="B Zar" w:hint="cs"/>
          <w:color w:val="000000"/>
          <w:sz w:val="36"/>
          <w:szCs w:val="36"/>
          <w:rtl/>
        </w:rPr>
      </w:pPr>
      <w:r>
        <w:rPr>
          <w:rStyle w:val="contenttext"/>
          <w:rFonts w:cs="B Zar" w:hint="cs"/>
          <w:color w:val="000000"/>
          <w:sz w:val="36"/>
          <w:szCs w:val="36"/>
          <w:rtl/>
        </w:rPr>
        <w:t xml:space="preserve">من بالغ فی الخصومه اثم، و من قصر فیها ظلم. </w:t>
      </w:r>
    </w:p>
    <w:p w:rsidR="00000000" w:rsidRDefault="009C2F2C">
      <w:pPr>
        <w:pStyle w:val="contentparagraph"/>
        <w:bidi/>
        <w:jc w:val="both"/>
        <w:divId w:val="1284653575"/>
        <w:rPr>
          <w:rFonts w:cs="B Zar" w:hint="cs"/>
          <w:color w:val="000000"/>
          <w:sz w:val="36"/>
          <w:szCs w:val="36"/>
          <w:rtl/>
        </w:rPr>
      </w:pPr>
      <w:r>
        <w:rPr>
          <w:rStyle w:val="contenttext"/>
          <w:rFonts w:cs="B Zar" w:hint="cs"/>
          <w:color w:val="000000"/>
          <w:sz w:val="36"/>
          <w:szCs w:val="36"/>
          <w:rtl/>
        </w:rPr>
        <w:t>هر کس در دشمنی شدت به خرج بدهد، مرتکب گناه شده و کسی که کوتاهی کند ستم ورزیده است. (1792)</w:t>
      </w:r>
    </w:p>
    <w:p w:rsidR="00000000" w:rsidRDefault="009C2F2C">
      <w:pPr>
        <w:pStyle w:val="Heading4"/>
        <w:shd w:val="clear" w:color="auto" w:fill="FFFFFF"/>
        <w:bidi/>
        <w:jc w:val="both"/>
        <w:divId w:val="443236872"/>
        <w:rPr>
          <w:rFonts w:eastAsia="Times New Roman" w:cs="B Titr" w:hint="cs"/>
          <w:b w:val="0"/>
          <w:bCs w:val="0"/>
          <w:color w:val="0080C0"/>
          <w:sz w:val="29"/>
          <w:szCs w:val="29"/>
          <w:rtl/>
        </w:rPr>
      </w:pPr>
      <w:r>
        <w:rPr>
          <w:rFonts w:eastAsia="Times New Roman" w:cs="B Titr" w:hint="cs"/>
          <w:b w:val="0"/>
          <w:bCs w:val="0"/>
          <w:color w:val="0080C0"/>
          <w:sz w:val="29"/>
          <w:szCs w:val="29"/>
          <w:rtl/>
        </w:rPr>
        <w:t>1800. انواع ستم</w:t>
      </w:r>
    </w:p>
    <w:p w:rsidR="00000000" w:rsidRDefault="009C2F2C">
      <w:pPr>
        <w:pStyle w:val="contentparagraph"/>
        <w:bidi/>
        <w:jc w:val="both"/>
        <w:divId w:val="443236872"/>
        <w:rPr>
          <w:rFonts w:cs="B Zar" w:hint="cs"/>
          <w:color w:val="000000"/>
          <w:sz w:val="36"/>
          <w:szCs w:val="36"/>
          <w:rtl/>
        </w:rPr>
      </w:pPr>
      <w:r>
        <w:rPr>
          <w:rStyle w:val="contenttext"/>
          <w:rFonts w:cs="B Zar" w:hint="cs"/>
          <w:color w:val="000000"/>
          <w:sz w:val="36"/>
          <w:szCs w:val="36"/>
          <w:rtl/>
        </w:rPr>
        <w:t xml:space="preserve">الا و ان الظلم ثلاثه: </w:t>
      </w:r>
    </w:p>
    <w:p w:rsidR="00000000" w:rsidRDefault="009C2F2C">
      <w:pPr>
        <w:pStyle w:val="contentparagraph"/>
        <w:bidi/>
        <w:jc w:val="both"/>
        <w:divId w:val="443236872"/>
        <w:rPr>
          <w:rFonts w:cs="B Zar" w:hint="cs"/>
          <w:color w:val="000000"/>
          <w:sz w:val="36"/>
          <w:szCs w:val="36"/>
          <w:rtl/>
        </w:rPr>
      </w:pPr>
      <w:r>
        <w:rPr>
          <w:rStyle w:val="contenttext"/>
          <w:rFonts w:cs="B Zar" w:hint="cs"/>
          <w:color w:val="000000"/>
          <w:sz w:val="36"/>
          <w:szCs w:val="36"/>
          <w:rtl/>
        </w:rPr>
        <w:t>فظلم لا یغفر، و ظلم لا یترک، و ظلم مغفور لا یطلب. فاما الظلم الذی لا یغفر فالشرک با</w:t>
      </w:r>
      <w:r>
        <w:rPr>
          <w:rStyle w:val="contenttext"/>
          <w:rFonts w:cs="B Zar" w:hint="cs"/>
          <w:color w:val="000000"/>
          <w:sz w:val="36"/>
          <w:szCs w:val="36"/>
          <w:rtl/>
        </w:rPr>
        <w:t xml:space="preserve">لله، قال الله تعالی: </w:t>
      </w:r>
    </w:p>
    <w:p w:rsidR="00000000" w:rsidRDefault="009C2F2C">
      <w:pPr>
        <w:pStyle w:val="contentparagraph"/>
        <w:bidi/>
        <w:jc w:val="both"/>
        <w:divId w:val="443236872"/>
        <w:rPr>
          <w:rFonts w:cs="B Zar" w:hint="cs"/>
          <w:color w:val="000000"/>
          <w:sz w:val="36"/>
          <w:szCs w:val="36"/>
          <w:rtl/>
        </w:rPr>
      </w:pPr>
      <w:r>
        <w:rPr>
          <w:rStyle w:val="contenttext"/>
          <w:rFonts w:cs="B Zar" w:hint="cs"/>
          <w:color w:val="000000"/>
          <w:sz w:val="36"/>
          <w:szCs w:val="36"/>
          <w:rtl/>
        </w:rPr>
        <w:t xml:space="preserve">(ان الله لا یغفر ان یشرک به). و اما الظلم الذی یغفر فظلم العبد نفسه عند بعض الهنات، و اما الظلم الذی لا یترک فظلم العباد بعضهم بعضا. </w:t>
      </w:r>
    </w:p>
    <w:p w:rsidR="00000000" w:rsidRDefault="009C2F2C">
      <w:pPr>
        <w:pStyle w:val="contentparagraph"/>
        <w:bidi/>
        <w:jc w:val="both"/>
        <w:divId w:val="443236872"/>
        <w:rPr>
          <w:rFonts w:cs="B Zar" w:hint="cs"/>
          <w:color w:val="000000"/>
          <w:sz w:val="36"/>
          <w:szCs w:val="36"/>
          <w:rtl/>
        </w:rPr>
      </w:pPr>
      <w:r>
        <w:rPr>
          <w:rStyle w:val="contenttext"/>
          <w:rFonts w:cs="B Zar" w:hint="cs"/>
          <w:color w:val="000000"/>
          <w:sz w:val="36"/>
          <w:szCs w:val="36"/>
          <w:rtl/>
        </w:rPr>
        <w:t>آگاه باشید!</w:t>
      </w:r>
    </w:p>
    <w:p w:rsidR="00000000" w:rsidRDefault="009C2F2C">
      <w:pPr>
        <w:pStyle w:val="contentparagraph"/>
        <w:bidi/>
        <w:jc w:val="both"/>
        <w:divId w:val="443236872"/>
        <w:rPr>
          <w:rFonts w:cs="B Zar" w:hint="cs"/>
          <w:color w:val="000000"/>
          <w:sz w:val="36"/>
          <w:szCs w:val="36"/>
          <w:rtl/>
        </w:rPr>
      </w:pPr>
      <w:r>
        <w:rPr>
          <w:rStyle w:val="contenttext"/>
          <w:rFonts w:cs="B Zar" w:hint="cs"/>
          <w:color w:val="000000"/>
          <w:sz w:val="36"/>
          <w:szCs w:val="36"/>
          <w:rtl/>
        </w:rPr>
        <w:t xml:space="preserve">ستم بر سه نوع است: </w:t>
      </w:r>
    </w:p>
    <w:p w:rsidR="00000000" w:rsidRDefault="009C2F2C">
      <w:pPr>
        <w:pStyle w:val="contentparagraph"/>
        <w:bidi/>
        <w:jc w:val="both"/>
        <w:divId w:val="443236872"/>
        <w:rPr>
          <w:rFonts w:cs="B Zar" w:hint="cs"/>
          <w:color w:val="000000"/>
          <w:sz w:val="36"/>
          <w:szCs w:val="36"/>
          <w:rtl/>
        </w:rPr>
      </w:pPr>
      <w:r>
        <w:rPr>
          <w:rStyle w:val="contenttext"/>
          <w:rFonts w:cs="B Zar" w:hint="cs"/>
          <w:color w:val="000000"/>
          <w:sz w:val="36"/>
          <w:szCs w:val="36"/>
          <w:rtl/>
        </w:rPr>
        <w:t xml:space="preserve">ستمی که هرگز بخشیده نمی شود، ستمی که بدون مجازات نمی ماند و ستمی که </w:t>
      </w:r>
      <w:r>
        <w:rPr>
          <w:rStyle w:val="contenttext"/>
          <w:rFonts w:cs="B Zar" w:hint="cs"/>
          <w:color w:val="000000"/>
          <w:sz w:val="36"/>
          <w:szCs w:val="36"/>
          <w:rtl/>
        </w:rPr>
        <w:t xml:space="preserve">بخشیده می شود و بازخواست ندارد، اما ستمی که بخشیده نمی شود شرک به خداست که می فرماید: </w:t>
      </w:r>
    </w:p>
    <w:p w:rsidR="00000000" w:rsidRDefault="009C2F2C">
      <w:pPr>
        <w:pStyle w:val="contentparagraph"/>
        <w:bidi/>
        <w:jc w:val="both"/>
        <w:divId w:val="443236872"/>
        <w:rPr>
          <w:rFonts w:cs="B Zar" w:hint="cs"/>
          <w:color w:val="000000"/>
          <w:sz w:val="36"/>
          <w:szCs w:val="36"/>
          <w:rtl/>
        </w:rPr>
      </w:pPr>
      <w:r>
        <w:rPr>
          <w:rStyle w:val="contenttext"/>
          <w:rFonts w:cs="B Zar" w:hint="cs"/>
          <w:color w:val="000000"/>
          <w:sz w:val="36"/>
          <w:szCs w:val="36"/>
          <w:rtl/>
        </w:rPr>
        <w:t>همانا خداوند شرک به خود را نمی آمرزد اما ستمی که بخشیده می شود، ستمی است که انسان با لغزش ها (و ارتکاب گناهان صغیره) به خود روا می دارد و اما ستمی که بدون مجازات نمی مان</w:t>
      </w:r>
      <w:r>
        <w:rPr>
          <w:rStyle w:val="contenttext"/>
          <w:rFonts w:cs="B Zar" w:hint="cs"/>
          <w:color w:val="000000"/>
          <w:sz w:val="36"/>
          <w:szCs w:val="36"/>
          <w:rtl/>
        </w:rPr>
        <w:t>د، ستمگری بعضی از بندگان بر بعضی دیگر است. (1793)</w:t>
      </w:r>
    </w:p>
    <w:p w:rsidR="00000000" w:rsidRDefault="009C2F2C">
      <w:pPr>
        <w:pStyle w:val="Heading4"/>
        <w:shd w:val="clear" w:color="auto" w:fill="FFFFFF"/>
        <w:bidi/>
        <w:jc w:val="both"/>
        <w:divId w:val="1468935299"/>
        <w:rPr>
          <w:rFonts w:eastAsia="Times New Roman" w:cs="B Titr" w:hint="cs"/>
          <w:b w:val="0"/>
          <w:bCs w:val="0"/>
          <w:color w:val="0080C0"/>
          <w:sz w:val="29"/>
          <w:szCs w:val="29"/>
          <w:rtl/>
        </w:rPr>
      </w:pPr>
      <w:r>
        <w:rPr>
          <w:rFonts w:eastAsia="Times New Roman" w:cs="B Titr" w:hint="cs"/>
          <w:b w:val="0"/>
          <w:bCs w:val="0"/>
          <w:color w:val="0080C0"/>
          <w:sz w:val="29"/>
          <w:szCs w:val="29"/>
          <w:rtl/>
        </w:rPr>
        <w:t>1801. اتمام حجت بر امام علی (ع)</w:t>
      </w:r>
    </w:p>
    <w:p w:rsidR="00000000" w:rsidRDefault="009C2F2C">
      <w:pPr>
        <w:pStyle w:val="contentparagraph"/>
        <w:bidi/>
        <w:jc w:val="both"/>
        <w:divId w:val="1468935299"/>
        <w:rPr>
          <w:rFonts w:cs="B Zar" w:hint="cs"/>
          <w:color w:val="000000"/>
          <w:sz w:val="36"/>
          <w:szCs w:val="36"/>
          <w:rtl/>
        </w:rPr>
      </w:pPr>
      <w:r>
        <w:rPr>
          <w:rStyle w:val="contenttext"/>
          <w:rFonts w:cs="B Zar" w:hint="cs"/>
          <w:color w:val="000000"/>
          <w:sz w:val="36"/>
          <w:szCs w:val="36"/>
          <w:rtl/>
        </w:rPr>
        <w:t xml:space="preserve">لولا حضور الحاضر و قیام الحجه بوجود الناصر، و ما اخذ الله علی العلماء الا یقاروا علی کظه ظالم، و لا سغب مظلوم، لالقیت حبلها علی غاربها. </w:t>
      </w:r>
    </w:p>
    <w:p w:rsidR="00000000" w:rsidRDefault="009C2F2C">
      <w:pPr>
        <w:pStyle w:val="contentparagraph"/>
        <w:bidi/>
        <w:jc w:val="both"/>
        <w:divId w:val="1468935299"/>
        <w:rPr>
          <w:rFonts w:cs="B Zar" w:hint="cs"/>
          <w:color w:val="000000"/>
          <w:sz w:val="36"/>
          <w:szCs w:val="36"/>
          <w:rtl/>
        </w:rPr>
      </w:pPr>
      <w:r>
        <w:rPr>
          <w:rStyle w:val="contenttext"/>
          <w:rFonts w:cs="B Zar" w:hint="cs"/>
          <w:color w:val="000000"/>
          <w:sz w:val="36"/>
          <w:szCs w:val="36"/>
          <w:rtl/>
        </w:rPr>
        <w:t>اگر نبود همایش آن جمعیت انبوه و این ک</w:t>
      </w:r>
      <w:r>
        <w:rPr>
          <w:rStyle w:val="contenttext"/>
          <w:rFonts w:cs="B Zar" w:hint="cs"/>
          <w:color w:val="000000"/>
          <w:sz w:val="36"/>
          <w:szCs w:val="36"/>
          <w:rtl/>
        </w:rPr>
        <w:t>ه با وجود یار و یاور حجت تمام است و اگر نبود که خداوند از دانشمندان پیمان گرفته است که در برابر سیری ستمگر و گرسنگی ستمدیده آرام ننشیند و بدان رضایت ندهند، هر آینه مهار شتر خلافت را بر کوهان آن می انداختم. (1794)</w:t>
      </w:r>
    </w:p>
    <w:p w:rsidR="00000000" w:rsidRDefault="009C2F2C">
      <w:pPr>
        <w:pStyle w:val="Heading4"/>
        <w:shd w:val="clear" w:color="auto" w:fill="FFFFFF"/>
        <w:bidi/>
        <w:jc w:val="both"/>
        <w:divId w:val="615405572"/>
        <w:rPr>
          <w:rFonts w:eastAsia="Times New Roman" w:cs="B Titr" w:hint="cs"/>
          <w:b w:val="0"/>
          <w:bCs w:val="0"/>
          <w:color w:val="0080C0"/>
          <w:sz w:val="29"/>
          <w:szCs w:val="29"/>
          <w:rtl/>
        </w:rPr>
      </w:pPr>
      <w:r>
        <w:rPr>
          <w:rFonts w:eastAsia="Times New Roman" w:cs="B Titr" w:hint="cs"/>
          <w:b w:val="0"/>
          <w:bCs w:val="0"/>
          <w:color w:val="0080C0"/>
          <w:sz w:val="29"/>
          <w:szCs w:val="29"/>
          <w:rtl/>
        </w:rPr>
        <w:t>1802. پرهیز از ستمگری</w:t>
      </w:r>
    </w:p>
    <w:p w:rsidR="00000000" w:rsidRDefault="009C2F2C">
      <w:pPr>
        <w:pStyle w:val="contentparagraph"/>
        <w:bidi/>
        <w:jc w:val="both"/>
        <w:divId w:val="615405572"/>
        <w:rPr>
          <w:rFonts w:cs="B Zar" w:hint="cs"/>
          <w:color w:val="000000"/>
          <w:sz w:val="36"/>
          <w:szCs w:val="36"/>
          <w:rtl/>
        </w:rPr>
      </w:pPr>
      <w:r>
        <w:rPr>
          <w:rStyle w:val="contenttext"/>
          <w:rFonts w:cs="B Zar" w:hint="cs"/>
          <w:color w:val="000000"/>
          <w:sz w:val="36"/>
          <w:szCs w:val="36"/>
          <w:rtl/>
        </w:rPr>
        <w:t>لزیاد بن ابیه و قد اس</w:t>
      </w:r>
      <w:r>
        <w:rPr>
          <w:rStyle w:val="contenttext"/>
          <w:rFonts w:cs="B Zar" w:hint="cs"/>
          <w:color w:val="000000"/>
          <w:sz w:val="36"/>
          <w:szCs w:val="36"/>
          <w:rtl/>
        </w:rPr>
        <w:t xml:space="preserve">تخلفه لعبد الله بن العباس علی فارس و اعمالها، فی کلام طویل کان بینهما، نهاه فیه عن تقدم الخراج: </w:t>
      </w:r>
    </w:p>
    <w:p w:rsidR="00000000" w:rsidRDefault="009C2F2C">
      <w:pPr>
        <w:pStyle w:val="contentparagraph"/>
        <w:bidi/>
        <w:jc w:val="both"/>
        <w:divId w:val="615405572"/>
        <w:rPr>
          <w:rFonts w:cs="B Zar" w:hint="cs"/>
          <w:color w:val="000000"/>
          <w:sz w:val="36"/>
          <w:szCs w:val="36"/>
          <w:rtl/>
        </w:rPr>
      </w:pPr>
      <w:r>
        <w:rPr>
          <w:rStyle w:val="contenttext"/>
          <w:rFonts w:cs="B Zar" w:hint="cs"/>
          <w:color w:val="000000"/>
          <w:sz w:val="36"/>
          <w:szCs w:val="36"/>
          <w:rtl/>
        </w:rPr>
        <w:t xml:space="preserve">استعمل العدل، واحذر العسف و الحیف، فان العسقف یعود بالجلاء، والحیف یدعو الی السیف. </w:t>
      </w:r>
    </w:p>
    <w:p w:rsidR="00000000" w:rsidRDefault="009C2F2C">
      <w:pPr>
        <w:pStyle w:val="contentparagraph"/>
        <w:bidi/>
        <w:jc w:val="both"/>
        <w:divId w:val="615405572"/>
        <w:rPr>
          <w:rFonts w:cs="B Zar" w:hint="cs"/>
          <w:color w:val="000000"/>
          <w:sz w:val="36"/>
          <w:szCs w:val="36"/>
          <w:rtl/>
        </w:rPr>
      </w:pPr>
      <w:r>
        <w:rPr>
          <w:rStyle w:val="contenttext"/>
          <w:rFonts w:cs="B Zar" w:hint="cs"/>
          <w:color w:val="000000"/>
          <w:sz w:val="36"/>
          <w:szCs w:val="36"/>
          <w:rtl/>
        </w:rPr>
        <w:t>وقتی زیاد بن ابیه را به جای عبدالله بن عباس کارگزار فارس کرد، در ضمن سخنران</w:t>
      </w:r>
      <w:r>
        <w:rPr>
          <w:rStyle w:val="contenttext"/>
          <w:rFonts w:cs="B Zar" w:hint="cs"/>
          <w:color w:val="000000"/>
          <w:sz w:val="36"/>
          <w:szCs w:val="36"/>
          <w:rtl/>
        </w:rPr>
        <w:t xml:space="preserve">ی مفصل او را از گرفتن خراج اضافی منع کرد و فرمود: </w:t>
      </w:r>
    </w:p>
    <w:p w:rsidR="00000000" w:rsidRDefault="009C2F2C">
      <w:pPr>
        <w:pStyle w:val="contentparagraph"/>
        <w:bidi/>
        <w:jc w:val="both"/>
        <w:divId w:val="615405572"/>
        <w:rPr>
          <w:rFonts w:cs="B Zar" w:hint="cs"/>
          <w:color w:val="000000"/>
          <w:sz w:val="36"/>
          <w:szCs w:val="36"/>
          <w:rtl/>
        </w:rPr>
      </w:pPr>
      <w:r>
        <w:rPr>
          <w:rStyle w:val="contenttext"/>
          <w:rFonts w:cs="B Zar" w:hint="cs"/>
          <w:color w:val="000000"/>
          <w:sz w:val="36"/>
          <w:szCs w:val="36"/>
          <w:rtl/>
        </w:rPr>
        <w:t>عدل و داد را به کار بند و از سختگیری و بیداد بپرهیز؛ زیرا سختگیری ناروا مردم را آواره می کند و ستمگری مایه شورش و خونریزی می شود. (1795)</w:t>
      </w:r>
    </w:p>
    <w:p w:rsidR="00000000" w:rsidRDefault="009C2F2C">
      <w:pPr>
        <w:pStyle w:val="Heading4"/>
        <w:shd w:val="clear" w:color="auto" w:fill="FFFFFF"/>
        <w:bidi/>
        <w:jc w:val="both"/>
        <w:divId w:val="807866008"/>
        <w:rPr>
          <w:rFonts w:eastAsia="Times New Roman" w:cs="B Titr" w:hint="cs"/>
          <w:b w:val="0"/>
          <w:bCs w:val="0"/>
          <w:color w:val="0080C0"/>
          <w:sz w:val="29"/>
          <w:szCs w:val="29"/>
          <w:rtl/>
        </w:rPr>
      </w:pPr>
      <w:r>
        <w:rPr>
          <w:rFonts w:eastAsia="Times New Roman" w:cs="B Titr" w:hint="cs"/>
          <w:b w:val="0"/>
          <w:bCs w:val="0"/>
          <w:color w:val="0080C0"/>
          <w:sz w:val="29"/>
          <w:szCs w:val="29"/>
          <w:rtl/>
        </w:rPr>
        <w:t>1803. ستمگران دنیا طلب</w:t>
      </w:r>
    </w:p>
    <w:p w:rsidR="00000000" w:rsidRDefault="009C2F2C">
      <w:pPr>
        <w:pStyle w:val="contentparagraph"/>
        <w:bidi/>
        <w:jc w:val="both"/>
        <w:divId w:val="807866008"/>
        <w:rPr>
          <w:rFonts w:cs="B Zar" w:hint="cs"/>
          <w:color w:val="000000"/>
          <w:sz w:val="36"/>
          <w:szCs w:val="36"/>
          <w:rtl/>
        </w:rPr>
      </w:pPr>
      <w:r>
        <w:rPr>
          <w:rStyle w:val="contenttext"/>
          <w:rFonts w:cs="B Zar" w:hint="cs"/>
          <w:color w:val="000000"/>
          <w:sz w:val="36"/>
          <w:szCs w:val="36"/>
          <w:rtl/>
        </w:rPr>
        <w:t>لما نهضت بالامر نکثت طائفه، و مرقت اخری، و قس</w:t>
      </w:r>
      <w:r>
        <w:rPr>
          <w:rStyle w:val="contenttext"/>
          <w:rFonts w:cs="B Zar" w:hint="cs"/>
          <w:color w:val="000000"/>
          <w:sz w:val="36"/>
          <w:szCs w:val="36"/>
          <w:rtl/>
        </w:rPr>
        <w:t xml:space="preserve">ط آخرون: </w:t>
      </w:r>
    </w:p>
    <w:p w:rsidR="00000000" w:rsidRDefault="009C2F2C">
      <w:pPr>
        <w:pStyle w:val="contentparagraph"/>
        <w:bidi/>
        <w:jc w:val="both"/>
        <w:divId w:val="807866008"/>
        <w:rPr>
          <w:rFonts w:cs="B Zar" w:hint="cs"/>
          <w:color w:val="000000"/>
          <w:sz w:val="36"/>
          <w:szCs w:val="36"/>
          <w:rtl/>
        </w:rPr>
      </w:pPr>
      <w:r>
        <w:rPr>
          <w:rStyle w:val="contenttext"/>
          <w:rFonts w:cs="B Zar" w:hint="cs"/>
          <w:color w:val="000000"/>
          <w:sz w:val="36"/>
          <w:szCs w:val="36"/>
          <w:rtl/>
        </w:rPr>
        <w:t xml:space="preserve">کانهم لم یسمعوا الله سبحانه یقول: </w:t>
      </w:r>
    </w:p>
    <w:p w:rsidR="00000000" w:rsidRDefault="009C2F2C">
      <w:pPr>
        <w:pStyle w:val="contentparagraph"/>
        <w:bidi/>
        <w:jc w:val="both"/>
        <w:divId w:val="807866008"/>
        <w:rPr>
          <w:rFonts w:cs="B Zar" w:hint="cs"/>
          <w:color w:val="000000"/>
          <w:sz w:val="36"/>
          <w:szCs w:val="36"/>
          <w:rtl/>
        </w:rPr>
      </w:pPr>
      <w:r>
        <w:rPr>
          <w:rStyle w:val="contenttext"/>
          <w:rFonts w:cs="B Zar" w:hint="cs"/>
          <w:color w:val="000000"/>
          <w:sz w:val="36"/>
          <w:szCs w:val="36"/>
          <w:rtl/>
        </w:rPr>
        <w:t>(تلک الدار الاخره نجعلها للذین لا یریدون علوا فی الارض و لا فساد و العاقبه للمتقین) بلی!</w:t>
      </w:r>
    </w:p>
    <w:p w:rsidR="00000000" w:rsidRDefault="009C2F2C">
      <w:pPr>
        <w:pStyle w:val="contentparagraph"/>
        <w:bidi/>
        <w:jc w:val="both"/>
        <w:divId w:val="807866008"/>
        <w:rPr>
          <w:rFonts w:cs="B Zar" w:hint="cs"/>
          <w:color w:val="000000"/>
          <w:sz w:val="36"/>
          <w:szCs w:val="36"/>
          <w:rtl/>
        </w:rPr>
      </w:pPr>
      <w:r>
        <w:rPr>
          <w:rStyle w:val="contenttext"/>
          <w:rFonts w:cs="B Zar" w:hint="cs"/>
          <w:color w:val="000000"/>
          <w:sz w:val="36"/>
          <w:szCs w:val="36"/>
          <w:rtl/>
        </w:rPr>
        <w:t xml:space="preserve">والله لقد سمعوها و عوها، و لکنهم حلیت الدنیا فی اعینهم وراقهم زبرجها. </w:t>
      </w:r>
    </w:p>
    <w:p w:rsidR="00000000" w:rsidRDefault="009C2F2C">
      <w:pPr>
        <w:pStyle w:val="contentparagraph"/>
        <w:bidi/>
        <w:jc w:val="both"/>
        <w:divId w:val="807866008"/>
        <w:rPr>
          <w:rFonts w:cs="B Zar" w:hint="cs"/>
          <w:color w:val="000000"/>
          <w:sz w:val="36"/>
          <w:szCs w:val="36"/>
          <w:rtl/>
        </w:rPr>
      </w:pPr>
      <w:r>
        <w:rPr>
          <w:rStyle w:val="contenttext"/>
          <w:rFonts w:cs="B Zar" w:hint="cs"/>
          <w:color w:val="000000"/>
          <w:sz w:val="36"/>
          <w:szCs w:val="36"/>
          <w:rtl/>
        </w:rPr>
        <w:t>چون خلافت را به دست گرفتم، گروهی پیمان شکستند و گرو</w:t>
      </w:r>
      <w:r>
        <w:rPr>
          <w:rStyle w:val="contenttext"/>
          <w:rFonts w:cs="B Zar" w:hint="cs"/>
          <w:color w:val="000000"/>
          <w:sz w:val="36"/>
          <w:szCs w:val="36"/>
          <w:rtl/>
        </w:rPr>
        <w:t xml:space="preserve">هی از دین خارج شدند و دسته ای دیگر ستم پیشه کردند؛ گویی این سخن خدای سبحان را نشنیدند که: </w:t>
      </w:r>
    </w:p>
    <w:p w:rsidR="00000000" w:rsidRDefault="009C2F2C">
      <w:pPr>
        <w:pStyle w:val="contentparagraph"/>
        <w:bidi/>
        <w:jc w:val="both"/>
        <w:divId w:val="807866008"/>
        <w:rPr>
          <w:rFonts w:cs="B Zar" w:hint="cs"/>
          <w:color w:val="000000"/>
          <w:sz w:val="36"/>
          <w:szCs w:val="36"/>
          <w:rtl/>
        </w:rPr>
      </w:pPr>
      <w:r>
        <w:rPr>
          <w:rStyle w:val="contenttext"/>
          <w:rFonts w:cs="B Zar" w:hint="cs"/>
          <w:color w:val="000000"/>
          <w:sz w:val="36"/>
          <w:szCs w:val="36"/>
          <w:rtl/>
        </w:rPr>
        <w:t>آن سرای آخرت را برای کسانی قرار می دهیم که خواهان سرکشی و فساد در زمین نباشند و آینده از آن پرهیزگاران است. آری!</w:t>
      </w:r>
    </w:p>
    <w:p w:rsidR="00000000" w:rsidRDefault="009C2F2C">
      <w:pPr>
        <w:pStyle w:val="contentparagraph"/>
        <w:bidi/>
        <w:jc w:val="both"/>
        <w:divId w:val="807866008"/>
        <w:rPr>
          <w:rFonts w:cs="B Zar" w:hint="cs"/>
          <w:color w:val="000000"/>
          <w:sz w:val="36"/>
          <w:szCs w:val="36"/>
          <w:rtl/>
        </w:rPr>
      </w:pPr>
      <w:r>
        <w:rPr>
          <w:rStyle w:val="contenttext"/>
          <w:rFonts w:cs="B Zar" w:hint="cs"/>
          <w:color w:val="000000"/>
          <w:sz w:val="36"/>
          <w:szCs w:val="36"/>
          <w:rtl/>
        </w:rPr>
        <w:t>سوگند به خدا که آن را شنیدند و فهمیدند؛ اما دنیا در چشم آن ها زیبا شد و زیب و زیورهای آن خوشایندشان گردید. (1796)</w:t>
      </w:r>
    </w:p>
    <w:p w:rsidR="00000000" w:rsidRDefault="009C2F2C">
      <w:pPr>
        <w:pStyle w:val="Heading4"/>
        <w:shd w:val="clear" w:color="auto" w:fill="FFFFFF"/>
        <w:bidi/>
        <w:jc w:val="both"/>
        <w:divId w:val="1989899760"/>
        <w:rPr>
          <w:rFonts w:eastAsia="Times New Roman" w:cs="B Titr" w:hint="cs"/>
          <w:b w:val="0"/>
          <w:bCs w:val="0"/>
          <w:color w:val="0080C0"/>
          <w:sz w:val="29"/>
          <w:szCs w:val="29"/>
          <w:rtl/>
        </w:rPr>
      </w:pPr>
      <w:r>
        <w:rPr>
          <w:rFonts w:eastAsia="Times New Roman" w:cs="B Titr" w:hint="cs"/>
          <w:b w:val="0"/>
          <w:bCs w:val="0"/>
          <w:color w:val="0080C0"/>
          <w:sz w:val="29"/>
          <w:szCs w:val="29"/>
          <w:rtl/>
        </w:rPr>
        <w:t>1804. پرهیز از ستمگری</w:t>
      </w:r>
    </w:p>
    <w:p w:rsidR="00000000" w:rsidRDefault="009C2F2C">
      <w:pPr>
        <w:pStyle w:val="contentparagraph"/>
        <w:bidi/>
        <w:jc w:val="both"/>
        <w:divId w:val="1989899760"/>
        <w:rPr>
          <w:rFonts w:cs="B Zar" w:hint="cs"/>
          <w:color w:val="000000"/>
          <w:sz w:val="36"/>
          <w:szCs w:val="36"/>
          <w:rtl/>
        </w:rPr>
      </w:pPr>
      <w:r>
        <w:rPr>
          <w:rStyle w:val="contenttext"/>
          <w:rFonts w:cs="B Zar" w:hint="cs"/>
          <w:color w:val="000000"/>
          <w:sz w:val="36"/>
          <w:szCs w:val="36"/>
          <w:rtl/>
        </w:rPr>
        <w:t xml:space="preserve">الله الله فی عاجل البغی، و آجل وخامه الظلم، و سوء عاقبه الکبر. </w:t>
      </w:r>
    </w:p>
    <w:p w:rsidR="00000000" w:rsidRDefault="009C2F2C">
      <w:pPr>
        <w:pStyle w:val="contentparagraph"/>
        <w:bidi/>
        <w:jc w:val="both"/>
        <w:divId w:val="1989899760"/>
        <w:rPr>
          <w:rFonts w:cs="B Zar" w:hint="cs"/>
          <w:color w:val="000000"/>
          <w:sz w:val="36"/>
          <w:szCs w:val="36"/>
          <w:rtl/>
        </w:rPr>
      </w:pPr>
      <w:r>
        <w:rPr>
          <w:rStyle w:val="contenttext"/>
          <w:rFonts w:cs="B Zar" w:hint="cs"/>
          <w:color w:val="000000"/>
          <w:sz w:val="36"/>
          <w:szCs w:val="36"/>
          <w:rtl/>
        </w:rPr>
        <w:t>برحذر باشید از خدا، بترسید از خدا، درباره نتایج دنیوی ظل</w:t>
      </w:r>
      <w:r>
        <w:rPr>
          <w:rStyle w:val="contenttext"/>
          <w:rFonts w:cs="B Zar" w:hint="cs"/>
          <w:color w:val="000000"/>
          <w:sz w:val="36"/>
          <w:szCs w:val="36"/>
          <w:rtl/>
        </w:rPr>
        <w:t>م و وخامت اخروی آن و بدی عاقبت کبر. (1797)</w:t>
      </w:r>
    </w:p>
    <w:p w:rsidR="00000000" w:rsidRDefault="009C2F2C">
      <w:pPr>
        <w:pStyle w:val="Heading4"/>
        <w:shd w:val="clear" w:color="auto" w:fill="FFFFFF"/>
        <w:bidi/>
        <w:jc w:val="both"/>
        <w:divId w:val="333343726"/>
        <w:rPr>
          <w:rFonts w:eastAsia="Times New Roman" w:cs="B Titr" w:hint="cs"/>
          <w:b w:val="0"/>
          <w:bCs w:val="0"/>
          <w:color w:val="0080C0"/>
          <w:sz w:val="29"/>
          <w:szCs w:val="29"/>
          <w:rtl/>
        </w:rPr>
      </w:pPr>
      <w:r>
        <w:rPr>
          <w:rFonts w:eastAsia="Times New Roman" w:cs="B Titr" w:hint="cs"/>
          <w:b w:val="0"/>
          <w:bCs w:val="0"/>
          <w:color w:val="0080C0"/>
          <w:sz w:val="29"/>
          <w:szCs w:val="29"/>
          <w:rtl/>
        </w:rPr>
        <w:t>1805. زودی بازخواست ستمکار</w:t>
      </w:r>
    </w:p>
    <w:p w:rsidR="00000000" w:rsidRDefault="009C2F2C">
      <w:pPr>
        <w:pStyle w:val="contentparagraph"/>
        <w:bidi/>
        <w:jc w:val="both"/>
        <w:divId w:val="333343726"/>
        <w:rPr>
          <w:rFonts w:cs="B Zar" w:hint="cs"/>
          <w:color w:val="000000"/>
          <w:sz w:val="36"/>
          <w:szCs w:val="36"/>
          <w:rtl/>
        </w:rPr>
      </w:pPr>
      <w:r>
        <w:rPr>
          <w:rStyle w:val="contenttext"/>
          <w:rFonts w:cs="B Zar" w:hint="cs"/>
          <w:color w:val="000000"/>
          <w:sz w:val="36"/>
          <w:szCs w:val="36"/>
          <w:rtl/>
        </w:rPr>
        <w:t xml:space="preserve">سینتقم الله ممن ظلم، ماکلا بماکل، و مشربا بمشرب، من مطاعم العلقم و مشارب الصبر و المقر. </w:t>
      </w:r>
    </w:p>
    <w:p w:rsidR="00000000" w:rsidRDefault="009C2F2C">
      <w:pPr>
        <w:pStyle w:val="contentparagraph"/>
        <w:bidi/>
        <w:jc w:val="both"/>
        <w:divId w:val="333343726"/>
        <w:rPr>
          <w:rFonts w:cs="B Zar" w:hint="cs"/>
          <w:color w:val="000000"/>
          <w:sz w:val="36"/>
          <w:szCs w:val="36"/>
          <w:rtl/>
        </w:rPr>
      </w:pPr>
      <w:r>
        <w:rPr>
          <w:rStyle w:val="contenttext"/>
          <w:rFonts w:cs="B Zar" w:hint="cs"/>
          <w:color w:val="000000"/>
          <w:sz w:val="36"/>
          <w:szCs w:val="36"/>
          <w:rtl/>
        </w:rPr>
        <w:t>زود باشد که خداوند از کسی که ظلم کرده است انتقام بکشد، درباره خوراک و آشامیدنی که با ستم به خود ا</w:t>
      </w:r>
      <w:r>
        <w:rPr>
          <w:rStyle w:val="contenttext"/>
          <w:rFonts w:cs="B Zar" w:hint="cs"/>
          <w:color w:val="000000"/>
          <w:sz w:val="36"/>
          <w:szCs w:val="36"/>
          <w:rtl/>
        </w:rPr>
        <w:t>ختصاص داده است، به وسیله خوراک های تلخ و شرنگبار و آشامیدنی های چون صبر تلخ زهرآگین. (1798)</w:t>
      </w:r>
    </w:p>
    <w:p w:rsidR="00000000" w:rsidRDefault="009C2F2C">
      <w:pPr>
        <w:pStyle w:val="Heading4"/>
        <w:shd w:val="clear" w:color="auto" w:fill="FFFFFF"/>
        <w:bidi/>
        <w:jc w:val="both"/>
        <w:divId w:val="1129204061"/>
        <w:rPr>
          <w:rFonts w:eastAsia="Times New Roman" w:cs="B Titr" w:hint="cs"/>
          <w:b w:val="0"/>
          <w:bCs w:val="0"/>
          <w:color w:val="0080C0"/>
          <w:sz w:val="29"/>
          <w:szCs w:val="29"/>
          <w:rtl/>
        </w:rPr>
      </w:pPr>
      <w:r>
        <w:rPr>
          <w:rFonts w:eastAsia="Times New Roman" w:cs="B Titr" w:hint="cs"/>
          <w:b w:val="0"/>
          <w:bCs w:val="0"/>
          <w:color w:val="0080C0"/>
          <w:sz w:val="29"/>
          <w:szCs w:val="29"/>
          <w:rtl/>
        </w:rPr>
        <w:t>1806. بیزاری از ستم</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 xml:space="preserve">اعجب من ذلک طارق طرقنا بملفوفه فی وعائها، و معجونه شنئتها، کانما عجنت بریق حیه اوقیئها، فقلت: </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اصله، ام زکاه، ام صدقه؟</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فذلک محرم علینا اهل البیت</w:t>
      </w:r>
      <w:r>
        <w:rPr>
          <w:rStyle w:val="contenttext"/>
          <w:rFonts w:cs="B Zar" w:hint="cs"/>
          <w:color w:val="000000"/>
          <w:sz w:val="36"/>
          <w:szCs w:val="36"/>
          <w:rtl/>
        </w:rPr>
        <w:t xml:space="preserve">، فقال: </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 xml:space="preserve">لا ذا و لا ذاک، و لکنها هدیه. </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 xml:space="preserve">فقلت: </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هبلتک الهبول!</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اعن دین الله اتیتنی لتخدعنی؟</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امختبط انت ام ذو جنه، ام تهجر؟</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 xml:space="preserve">والله لو اعطیت الاقالیم السبعه بما تحت افلاکها، علی ان اعصی الله فی نمله اسلبها جلب شعیره ما فعلته. </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(آن جا که از ستم بیزاری می جوید، م</w:t>
      </w:r>
      <w:r>
        <w:rPr>
          <w:rStyle w:val="contenttext"/>
          <w:rFonts w:cs="B Zar" w:hint="cs"/>
          <w:color w:val="000000"/>
          <w:sz w:val="36"/>
          <w:szCs w:val="36"/>
          <w:rtl/>
        </w:rPr>
        <w:t xml:space="preserve">ی فرماید: </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 شگفت تر از این، قصه آن شخصی است که شبانگاهی در خانه ما را کوبید و در دستش ظرف سرپوشیده (پر از حلوایی لذیذ) بود، چنانش ناخوش نفرت داشتم که گویی با آب دهان یا استفراغ ماری در آمیخته است؟</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 xml:space="preserve">به او گفتم: </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آیا این صله است یا زکات یا صدقه؟</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 xml:space="preserve">زیرا که این </w:t>
      </w:r>
      <w:r>
        <w:rPr>
          <w:rStyle w:val="contenttext"/>
          <w:rFonts w:cs="B Zar" w:hint="cs"/>
          <w:color w:val="000000"/>
          <w:sz w:val="36"/>
          <w:szCs w:val="36"/>
          <w:rtl/>
        </w:rPr>
        <w:t>ها بر ما خاندان حرام است!</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 xml:space="preserve">گفت: </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 xml:space="preserve">نه این است و نه آن. بلکه هدیه ای است. </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 xml:space="preserve">گفتم: </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زن فرزند مرده (مادرت) بر تو بگرید!</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آیا از طریق دین خدا وارد شده ای تا مرا بفریبی؟</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ابله شده ای یا دیوانه، یا هذیان می گویی؟</w:t>
      </w:r>
    </w:p>
    <w:p w:rsidR="00000000" w:rsidRDefault="009C2F2C">
      <w:pPr>
        <w:pStyle w:val="contentparagraph"/>
        <w:bidi/>
        <w:jc w:val="both"/>
        <w:divId w:val="1129204061"/>
        <w:rPr>
          <w:rFonts w:cs="B Zar" w:hint="cs"/>
          <w:color w:val="000000"/>
          <w:sz w:val="36"/>
          <w:szCs w:val="36"/>
          <w:rtl/>
        </w:rPr>
      </w:pPr>
      <w:r>
        <w:rPr>
          <w:rStyle w:val="contenttext"/>
          <w:rFonts w:cs="B Zar" w:hint="cs"/>
          <w:color w:val="000000"/>
          <w:sz w:val="36"/>
          <w:szCs w:val="36"/>
          <w:rtl/>
        </w:rPr>
        <w:t>سوگند به خدا، که اگر هفت اقلیم را با آن چه در زیر افلاک آن هاست به من دهند تا با بیرون کشیدن پوست جوی از دهان مورچه ای خدا را نافرمانی کنم هرگز نخواهم کرد. (1799)</w:t>
      </w:r>
    </w:p>
    <w:p w:rsidR="00000000" w:rsidRDefault="009C2F2C">
      <w:pPr>
        <w:pStyle w:val="Heading4"/>
        <w:shd w:val="clear" w:color="auto" w:fill="FFFFFF"/>
        <w:bidi/>
        <w:jc w:val="both"/>
        <w:divId w:val="81143206"/>
        <w:rPr>
          <w:rFonts w:eastAsia="Times New Roman" w:cs="B Titr" w:hint="cs"/>
          <w:b w:val="0"/>
          <w:bCs w:val="0"/>
          <w:color w:val="0080C0"/>
          <w:sz w:val="29"/>
          <w:szCs w:val="29"/>
          <w:rtl/>
        </w:rPr>
      </w:pPr>
      <w:r>
        <w:rPr>
          <w:rFonts w:eastAsia="Times New Roman" w:cs="B Titr" w:hint="cs"/>
          <w:b w:val="0"/>
          <w:bCs w:val="0"/>
          <w:color w:val="0080C0"/>
          <w:sz w:val="29"/>
          <w:szCs w:val="29"/>
          <w:rtl/>
        </w:rPr>
        <w:t>1807. مهلت دادن به ستمگر</w:t>
      </w:r>
    </w:p>
    <w:p w:rsidR="00000000" w:rsidRDefault="009C2F2C">
      <w:pPr>
        <w:pStyle w:val="contentparagraph"/>
        <w:bidi/>
        <w:jc w:val="both"/>
        <w:divId w:val="81143206"/>
        <w:rPr>
          <w:rFonts w:cs="B Zar" w:hint="cs"/>
          <w:color w:val="000000"/>
          <w:sz w:val="36"/>
          <w:szCs w:val="36"/>
          <w:rtl/>
        </w:rPr>
      </w:pPr>
      <w:r>
        <w:rPr>
          <w:rStyle w:val="contenttext"/>
          <w:rFonts w:cs="B Zar" w:hint="cs"/>
          <w:color w:val="000000"/>
          <w:sz w:val="36"/>
          <w:szCs w:val="36"/>
          <w:rtl/>
        </w:rPr>
        <w:t>لئن امهل الظالم فلن یفوت اخذه، و هو له بالمرصاد علی مجاز طریقه، و بم</w:t>
      </w:r>
      <w:r>
        <w:rPr>
          <w:rStyle w:val="contenttext"/>
          <w:rFonts w:cs="B Zar" w:hint="cs"/>
          <w:color w:val="000000"/>
          <w:sz w:val="36"/>
          <w:szCs w:val="36"/>
          <w:rtl/>
        </w:rPr>
        <w:t xml:space="preserve">وضع الشجی من مساغ ریقه. </w:t>
      </w:r>
    </w:p>
    <w:p w:rsidR="00000000" w:rsidRDefault="009C2F2C">
      <w:pPr>
        <w:pStyle w:val="contentparagraph"/>
        <w:bidi/>
        <w:jc w:val="both"/>
        <w:divId w:val="81143206"/>
        <w:rPr>
          <w:rFonts w:cs="B Zar" w:hint="cs"/>
          <w:color w:val="000000"/>
          <w:sz w:val="36"/>
          <w:szCs w:val="36"/>
          <w:rtl/>
        </w:rPr>
      </w:pPr>
      <w:r>
        <w:rPr>
          <w:rStyle w:val="contenttext"/>
          <w:rFonts w:cs="B Zar" w:hint="cs"/>
          <w:color w:val="000000"/>
          <w:sz w:val="36"/>
          <w:szCs w:val="36"/>
          <w:rtl/>
        </w:rPr>
        <w:t>اگر هم خداوند به ستمکار مهلت بدهد، گرفتن و کیفر خداوندی از او فوت نمی گردد و خداوند در گذرگاه ستمکار در کمین است و گلوی آنها را در دست گرفته تا از فرورفتن آب دریغ دارد هشیار</w:t>
      </w:r>
    </w:p>
    <w:p w:rsidR="00000000" w:rsidRDefault="009C2F2C">
      <w:pPr>
        <w:pStyle w:val="contentparagraph"/>
        <w:bidi/>
        <w:jc w:val="both"/>
        <w:divId w:val="593127722"/>
        <w:rPr>
          <w:rFonts w:cs="B Zar" w:hint="cs"/>
          <w:color w:val="000000"/>
          <w:sz w:val="36"/>
          <w:szCs w:val="36"/>
          <w:rtl/>
        </w:rPr>
      </w:pPr>
      <w:r>
        <w:rPr>
          <w:rStyle w:val="contenttext"/>
          <w:rFonts w:cs="B Zar" w:hint="cs"/>
          <w:color w:val="000000"/>
          <w:sz w:val="36"/>
          <w:szCs w:val="36"/>
          <w:rtl/>
        </w:rPr>
        <w:t>باشید. (1800)</w:t>
      </w:r>
    </w:p>
    <w:p w:rsidR="00000000" w:rsidRDefault="009C2F2C">
      <w:pPr>
        <w:pStyle w:val="Heading4"/>
        <w:shd w:val="clear" w:color="auto" w:fill="FFFFFF"/>
        <w:bidi/>
        <w:jc w:val="both"/>
        <w:divId w:val="728266835"/>
        <w:rPr>
          <w:rFonts w:eastAsia="Times New Roman" w:cs="B Titr" w:hint="cs"/>
          <w:b w:val="0"/>
          <w:bCs w:val="0"/>
          <w:color w:val="0080C0"/>
          <w:sz w:val="29"/>
          <w:szCs w:val="29"/>
          <w:rtl/>
        </w:rPr>
      </w:pPr>
      <w:r>
        <w:rPr>
          <w:rFonts w:eastAsia="Times New Roman" w:cs="B Titr" w:hint="cs"/>
          <w:b w:val="0"/>
          <w:bCs w:val="0"/>
          <w:color w:val="0080C0"/>
          <w:sz w:val="29"/>
          <w:szCs w:val="29"/>
          <w:rtl/>
        </w:rPr>
        <w:t>1808. انتقام گرفتن از ستمگر</w:t>
      </w:r>
    </w:p>
    <w:p w:rsidR="00000000" w:rsidRDefault="009C2F2C">
      <w:pPr>
        <w:pStyle w:val="contentparagraph"/>
        <w:bidi/>
        <w:jc w:val="both"/>
        <w:divId w:val="728266835"/>
        <w:rPr>
          <w:rFonts w:cs="B Zar" w:hint="cs"/>
          <w:color w:val="000000"/>
          <w:sz w:val="36"/>
          <w:szCs w:val="36"/>
          <w:rtl/>
        </w:rPr>
      </w:pPr>
      <w:r>
        <w:rPr>
          <w:rStyle w:val="contenttext"/>
          <w:rFonts w:cs="B Zar" w:hint="cs"/>
          <w:color w:val="000000"/>
          <w:sz w:val="36"/>
          <w:szCs w:val="36"/>
          <w:rtl/>
        </w:rPr>
        <w:t>فی وصیته للحسنی</w:t>
      </w:r>
      <w:r>
        <w:rPr>
          <w:rStyle w:val="contenttext"/>
          <w:rFonts w:cs="B Zar" w:hint="cs"/>
          <w:color w:val="000000"/>
          <w:sz w:val="36"/>
          <w:szCs w:val="36"/>
          <w:rtl/>
        </w:rPr>
        <w:t xml:space="preserve">ن علیهماالسلام: </w:t>
      </w:r>
    </w:p>
    <w:p w:rsidR="00000000" w:rsidRDefault="009C2F2C">
      <w:pPr>
        <w:pStyle w:val="contentparagraph"/>
        <w:bidi/>
        <w:jc w:val="both"/>
        <w:divId w:val="728266835"/>
        <w:rPr>
          <w:rFonts w:cs="B Zar" w:hint="cs"/>
          <w:color w:val="000000"/>
          <w:sz w:val="36"/>
          <w:szCs w:val="36"/>
          <w:rtl/>
        </w:rPr>
      </w:pPr>
      <w:r>
        <w:rPr>
          <w:rStyle w:val="contenttext"/>
          <w:rFonts w:cs="B Zar" w:hint="cs"/>
          <w:color w:val="000000"/>
          <w:sz w:val="36"/>
          <w:szCs w:val="36"/>
          <w:rtl/>
        </w:rPr>
        <w:t xml:space="preserve">کونا للظالم خصما، و للمظلوم عونا. </w:t>
      </w:r>
    </w:p>
    <w:p w:rsidR="00000000" w:rsidRDefault="009C2F2C">
      <w:pPr>
        <w:pStyle w:val="contentparagraph"/>
        <w:bidi/>
        <w:jc w:val="both"/>
        <w:divId w:val="728266835"/>
        <w:rPr>
          <w:rFonts w:cs="B Zar" w:hint="cs"/>
          <w:color w:val="000000"/>
          <w:sz w:val="36"/>
          <w:szCs w:val="36"/>
          <w:rtl/>
        </w:rPr>
      </w:pPr>
      <w:r>
        <w:rPr>
          <w:rStyle w:val="contenttext"/>
          <w:rFonts w:cs="B Zar" w:hint="cs"/>
          <w:color w:val="000000"/>
          <w:sz w:val="36"/>
          <w:szCs w:val="36"/>
          <w:rtl/>
        </w:rPr>
        <w:t>دشمن ستمگر و یاور مظلوم باشید. (1801)</w:t>
      </w:r>
    </w:p>
    <w:p w:rsidR="00000000" w:rsidRDefault="009C2F2C">
      <w:pPr>
        <w:pStyle w:val="Heading4"/>
        <w:shd w:val="clear" w:color="auto" w:fill="FFFFFF"/>
        <w:bidi/>
        <w:jc w:val="both"/>
        <w:divId w:val="1778138808"/>
        <w:rPr>
          <w:rFonts w:eastAsia="Times New Roman" w:cs="B Titr" w:hint="cs"/>
          <w:b w:val="0"/>
          <w:bCs w:val="0"/>
          <w:color w:val="0080C0"/>
          <w:sz w:val="29"/>
          <w:szCs w:val="29"/>
          <w:rtl/>
        </w:rPr>
      </w:pPr>
      <w:r>
        <w:rPr>
          <w:rFonts w:eastAsia="Times New Roman" w:cs="B Titr" w:hint="cs"/>
          <w:b w:val="0"/>
          <w:bCs w:val="0"/>
          <w:color w:val="0080C0"/>
          <w:sz w:val="29"/>
          <w:szCs w:val="29"/>
          <w:rtl/>
        </w:rPr>
        <w:t>1809. پرهیز از ستمگری</w:t>
      </w:r>
    </w:p>
    <w:p w:rsidR="00000000" w:rsidRDefault="009C2F2C">
      <w:pPr>
        <w:pStyle w:val="contentparagraph"/>
        <w:bidi/>
        <w:jc w:val="both"/>
        <w:divId w:val="1778138808"/>
        <w:rPr>
          <w:rFonts w:cs="B Zar" w:hint="cs"/>
          <w:color w:val="000000"/>
          <w:sz w:val="36"/>
          <w:szCs w:val="36"/>
          <w:rtl/>
        </w:rPr>
      </w:pPr>
      <w:r>
        <w:rPr>
          <w:rStyle w:val="contenttext"/>
          <w:rFonts w:cs="B Zar" w:hint="cs"/>
          <w:color w:val="000000"/>
          <w:sz w:val="36"/>
          <w:szCs w:val="36"/>
          <w:rtl/>
        </w:rPr>
        <w:t xml:space="preserve">و اقدموا علی الله مظلومین، و لا تقدموا علیه ظالمین. </w:t>
      </w:r>
    </w:p>
    <w:p w:rsidR="00000000" w:rsidRDefault="009C2F2C">
      <w:pPr>
        <w:pStyle w:val="contentparagraph"/>
        <w:bidi/>
        <w:jc w:val="both"/>
        <w:divId w:val="1778138808"/>
        <w:rPr>
          <w:rFonts w:cs="B Zar" w:hint="cs"/>
          <w:color w:val="000000"/>
          <w:sz w:val="36"/>
          <w:szCs w:val="36"/>
          <w:rtl/>
        </w:rPr>
      </w:pPr>
      <w:r>
        <w:rPr>
          <w:rStyle w:val="contenttext"/>
          <w:rFonts w:cs="B Zar" w:hint="cs"/>
          <w:color w:val="000000"/>
          <w:sz w:val="36"/>
          <w:szCs w:val="36"/>
          <w:rtl/>
        </w:rPr>
        <w:t>به بارگاه خدا، ستمدیده وارد شوید و ستمکار وارد نشوید. (1802)</w:t>
      </w:r>
    </w:p>
    <w:p w:rsidR="00000000" w:rsidRDefault="009C2F2C">
      <w:pPr>
        <w:pStyle w:val="Heading4"/>
        <w:shd w:val="clear" w:color="auto" w:fill="FFFFFF"/>
        <w:bidi/>
        <w:jc w:val="both"/>
        <w:divId w:val="1724597412"/>
        <w:rPr>
          <w:rFonts w:eastAsia="Times New Roman" w:cs="B Titr" w:hint="cs"/>
          <w:b w:val="0"/>
          <w:bCs w:val="0"/>
          <w:color w:val="0080C0"/>
          <w:sz w:val="29"/>
          <w:szCs w:val="29"/>
          <w:rtl/>
        </w:rPr>
      </w:pPr>
      <w:r>
        <w:rPr>
          <w:rFonts w:eastAsia="Times New Roman" w:cs="B Titr" w:hint="cs"/>
          <w:b w:val="0"/>
          <w:bCs w:val="0"/>
          <w:color w:val="0080C0"/>
          <w:sz w:val="29"/>
          <w:szCs w:val="29"/>
          <w:rtl/>
        </w:rPr>
        <w:t>1810. پشیمانی ستمگر</w:t>
      </w:r>
    </w:p>
    <w:p w:rsidR="00000000" w:rsidRDefault="009C2F2C">
      <w:pPr>
        <w:pStyle w:val="contentparagraph"/>
        <w:bidi/>
        <w:jc w:val="both"/>
        <w:divId w:val="1724597412"/>
        <w:rPr>
          <w:rFonts w:cs="B Zar" w:hint="cs"/>
          <w:color w:val="000000"/>
          <w:sz w:val="36"/>
          <w:szCs w:val="36"/>
          <w:rtl/>
        </w:rPr>
      </w:pPr>
      <w:r>
        <w:rPr>
          <w:rStyle w:val="contenttext"/>
          <w:rFonts w:cs="B Zar" w:hint="cs"/>
          <w:color w:val="000000"/>
          <w:sz w:val="36"/>
          <w:szCs w:val="36"/>
          <w:rtl/>
        </w:rPr>
        <w:t xml:space="preserve">یوم العدل </w:t>
      </w:r>
      <w:r>
        <w:rPr>
          <w:rStyle w:val="contenttext"/>
          <w:rFonts w:cs="B Zar" w:hint="cs"/>
          <w:color w:val="000000"/>
          <w:sz w:val="36"/>
          <w:szCs w:val="36"/>
          <w:rtl/>
        </w:rPr>
        <w:t>علی الظالم اشد من یوم الجور علی المظلوم!</w:t>
      </w:r>
    </w:p>
    <w:p w:rsidR="00000000" w:rsidRDefault="009C2F2C">
      <w:pPr>
        <w:pStyle w:val="contentparagraph"/>
        <w:bidi/>
        <w:jc w:val="both"/>
        <w:divId w:val="1724597412"/>
        <w:rPr>
          <w:rFonts w:cs="B Zar" w:hint="cs"/>
          <w:color w:val="000000"/>
          <w:sz w:val="36"/>
          <w:szCs w:val="36"/>
          <w:rtl/>
        </w:rPr>
      </w:pPr>
      <w:r>
        <w:rPr>
          <w:rStyle w:val="contenttext"/>
          <w:rFonts w:cs="B Zar" w:hint="cs"/>
          <w:color w:val="000000"/>
          <w:sz w:val="36"/>
          <w:szCs w:val="36"/>
          <w:rtl/>
        </w:rPr>
        <w:t>روز عدالت بر ظالم سخت تر است از روز ظلم بر مظلوم. (1803)</w:t>
      </w:r>
    </w:p>
    <w:p w:rsidR="00000000" w:rsidRDefault="009C2F2C">
      <w:pPr>
        <w:pStyle w:val="Heading4"/>
        <w:shd w:val="clear" w:color="auto" w:fill="FFFFFF"/>
        <w:bidi/>
        <w:jc w:val="both"/>
        <w:divId w:val="1790513963"/>
        <w:rPr>
          <w:rFonts w:eastAsia="Times New Roman" w:cs="B Titr" w:hint="cs"/>
          <w:b w:val="0"/>
          <w:bCs w:val="0"/>
          <w:color w:val="0080C0"/>
          <w:sz w:val="29"/>
          <w:szCs w:val="29"/>
          <w:rtl/>
        </w:rPr>
      </w:pPr>
      <w:r>
        <w:rPr>
          <w:rFonts w:eastAsia="Times New Roman" w:cs="B Titr" w:hint="cs"/>
          <w:b w:val="0"/>
          <w:bCs w:val="0"/>
          <w:color w:val="0080C0"/>
          <w:sz w:val="29"/>
          <w:szCs w:val="29"/>
          <w:rtl/>
        </w:rPr>
        <w:t>1811. پرهیز از ستمگری</w:t>
      </w:r>
    </w:p>
    <w:p w:rsidR="00000000" w:rsidRDefault="009C2F2C">
      <w:pPr>
        <w:pStyle w:val="contentparagraph"/>
        <w:bidi/>
        <w:jc w:val="both"/>
        <w:divId w:val="1790513963"/>
        <w:rPr>
          <w:rFonts w:cs="B Zar" w:hint="cs"/>
          <w:color w:val="000000"/>
          <w:sz w:val="36"/>
          <w:szCs w:val="36"/>
          <w:rtl/>
        </w:rPr>
      </w:pPr>
      <w:r>
        <w:rPr>
          <w:rStyle w:val="contenttext"/>
          <w:rFonts w:cs="B Zar" w:hint="cs"/>
          <w:color w:val="000000"/>
          <w:sz w:val="36"/>
          <w:szCs w:val="36"/>
          <w:rtl/>
        </w:rPr>
        <w:t>و الله لان ابیت علی حسک السعدان مسهدا، او اجر فی الاغلال مصفدا، احب الی من ان القی الله و رسوله یوم القیامه ظالما لبعض العباد، و غاصبا لشیء من الحطام، و کیف اظلم احدا لنفس یسرع الی البلی قفولها، و یطول فی الثری حلولها؟!</w:t>
      </w:r>
    </w:p>
    <w:p w:rsidR="00000000" w:rsidRDefault="009C2F2C">
      <w:pPr>
        <w:pStyle w:val="contentparagraph"/>
        <w:bidi/>
        <w:jc w:val="both"/>
        <w:divId w:val="1790513963"/>
        <w:rPr>
          <w:rFonts w:cs="B Zar" w:hint="cs"/>
          <w:color w:val="000000"/>
          <w:sz w:val="36"/>
          <w:szCs w:val="36"/>
          <w:rtl/>
        </w:rPr>
      </w:pPr>
      <w:r>
        <w:rPr>
          <w:rStyle w:val="contenttext"/>
          <w:rFonts w:cs="B Zar" w:hint="cs"/>
          <w:color w:val="000000"/>
          <w:sz w:val="36"/>
          <w:szCs w:val="36"/>
          <w:rtl/>
        </w:rPr>
        <w:t>سوگند به خدا، اگر شب را در حال بیدار</w:t>
      </w:r>
      <w:r>
        <w:rPr>
          <w:rStyle w:val="contenttext"/>
          <w:rFonts w:cs="B Zar" w:hint="cs"/>
          <w:color w:val="000000"/>
          <w:sz w:val="36"/>
          <w:szCs w:val="36"/>
          <w:rtl/>
        </w:rPr>
        <w:t>ی روی خار سعدان به صبح برسانم، یا بسته در زنجیرهای آهنین و سنگین بار کشیده شوم، برای من بهتر از آن است که خدا و رسول او را در روز قیامت ملاقات کنم، در حالی که بر بعضی از بندگان ظلم روا داشته ام و چیز بی ارزشی از پس مانده های کاه و علف دنیا را غصب نموده باش</w:t>
      </w:r>
      <w:r>
        <w:rPr>
          <w:rStyle w:val="contenttext"/>
          <w:rFonts w:cs="B Zar" w:hint="cs"/>
          <w:color w:val="000000"/>
          <w:sz w:val="36"/>
          <w:szCs w:val="36"/>
          <w:rtl/>
        </w:rPr>
        <w:t>م. چگونه ظلم روا بدارم به کسی، به خاطر نفسی که برگشت آن به سرعت برای پوسیدن است و قرار گرفتنش در خاک طولانی. (1804)</w:t>
      </w:r>
    </w:p>
    <w:p w:rsidR="00000000" w:rsidRDefault="009C2F2C">
      <w:pPr>
        <w:pStyle w:val="Heading4"/>
        <w:shd w:val="clear" w:color="auto" w:fill="FFFFFF"/>
        <w:bidi/>
        <w:jc w:val="both"/>
        <w:divId w:val="1470397922"/>
        <w:rPr>
          <w:rFonts w:eastAsia="Times New Roman" w:cs="B Titr" w:hint="cs"/>
          <w:b w:val="0"/>
          <w:bCs w:val="0"/>
          <w:color w:val="0080C0"/>
          <w:sz w:val="29"/>
          <w:szCs w:val="29"/>
          <w:rtl/>
        </w:rPr>
      </w:pPr>
      <w:r>
        <w:rPr>
          <w:rFonts w:eastAsia="Times New Roman" w:cs="B Titr" w:hint="cs"/>
          <w:b w:val="0"/>
          <w:bCs w:val="0"/>
          <w:color w:val="0080C0"/>
          <w:sz w:val="29"/>
          <w:szCs w:val="29"/>
          <w:rtl/>
        </w:rPr>
        <w:t>1812. ستم، خانمان برانداز است!</w:t>
      </w:r>
    </w:p>
    <w:p w:rsidR="00000000" w:rsidRDefault="009C2F2C">
      <w:pPr>
        <w:pStyle w:val="contentparagraph"/>
        <w:bidi/>
        <w:jc w:val="both"/>
        <w:divId w:val="1470397922"/>
        <w:rPr>
          <w:rFonts w:cs="B Zar" w:hint="cs"/>
          <w:color w:val="000000"/>
          <w:sz w:val="36"/>
          <w:szCs w:val="36"/>
          <w:rtl/>
        </w:rPr>
      </w:pPr>
      <w:r>
        <w:rPr>
          <w:rStyle w:val="contenttext"/>
          <w:rFonts w:cs="B Zar" w:hint="cs"/>
          <w:color w:val="000000"/>
          <w:sz w:val="36"/>
          <w:szCs w:val="36"/>
          <w:rtl/>
        </w:rPr>
        <w:t>لیس شیء ادعی الی تغییر نعمه الله و تعجیل نقمته من اقامه علی ظلم؛ فان الله سمیع دعوه المضطهدین و هو للظالمین ب</w:t>
      </w:r>
      <w:r>
        <w:rPr>
          <w:rStyle w:val="contenttext"/>
          <w:rFonts w:cs="B Zar" w:hint="cs"/>
          <w:color w:val="000000"/>
          <w:sz w:val="36"/>
          <w:szCs w:val="36"/>
          <w:rtl/>
        </w:rPr>
        <w:t xml:space="preserve">المرصاد. </w:t>
      </w:r>
    </w:p>
    <w:p w:rsidR="00000000" w:rsidRDefault="009C2F2C">
      <w:pPr>
        <w:pStyle w:val="contentparagraph"/>
        <w:bidi/>
        <w:jc w:val="both"/>
        <w:divId w:val="1470397922"/>
        <w:rPr>
          <w:rFonts w:cs="B Zar" w:hint="cs"/>
          <w:color w:val="000000"/>
          <w:sz w:val="36"/>
          <w:szCs w:val="36"/>
          <w:rtl/>
        </w:rPr>
      </w:pPr>
      <w:r>
        <w:rPr>
          <w:rStyle w:val="contenttext"/>
          <w:rFonts w:cs="B Zar" w:hint="cs"/>
          <w:color w:val="000000"/>
          <w:sz w:val="36"/>
          <w:szCs w:val="36"/>
          <w:rtl/>
        </w:rPr>
        <w:t>(آگاه باش که) هیچ چیزی بیش از حرکت بر مبنای ظلم موجب دگرگونی نعمت خداوندی و سرعت انتقام او نیست؛ زیرا خداوند شنونده دعای ستمدیدگان است، و در کمین ستمکاران. (1805)</w:t>
      </w:r>
    </w:p>
    <w:p w:rsidR="00000000" w:rsidRDefault="009C2F2C">
      <w:pPr>
        <w:pStyle w:val="Heading4"/>
        <w:shd w:val="clear" w:color="auto" w:fill="FFFFFF"/>
        <w:bidi/>
        <w:jc w:val="both"/>
        <w:divId w:val="1744522731"/>
        <w:rPr>
          <w:rFonts w:eastAsia="Times New Roman" w:cs="B Titr" w:hint="cs"/>
          <w:b w:val="0"/>
          <w:bCs w:val="0"/>
          <w:color w:val="0080C0"/>
          <w:sz w:val="29"/>
          <w:szCs w:val="29"/>
          <w:rtl/>
        </w:rPr>
      </w:pPr>
      <w:r>
        <w:rPr>
          <w:rFonts w:eastAsia="Times New Roman" w:cs="B Titr" w:hint="cs"/>
          <w:b w:val="0"/>
          <w:bCs w:val="0"/>
          <w:color w:val="0080C0"/>
          <w:sz w:val="29"/>
          <w:szCs w:val="29"/>
          <w:rtl/>
        </w:rPr>
        <w:t>1813. بدترین توشه قیامت</w:t>
      </w:r>
    </w:p>
    <w:p w:rsidR="00000000" w:rsidRDefault="009C2F2C">
      <w:pPr>
        <w:pStyle w:val="contentparagraph"/>
        <w:bidi/>
        <w:jc w:val="both"/>
        <w:divId w:val="1744522731"/>
        <w:rPr>
          <w:rFonts w:cs="B Zar" w:hint="cs"/>
          <w:color w:val="000000"/>
          <w:sz w:val="36"/>
          <w:szCs w:val="36"/>
          <w:rtl/>
        </w:rPr>
      </w:pPr>
      <w:r>
        <w:rPr>
          <w:rStyle w:val="contenttext"/>
          <w:rFonts w:cs="B Zar" w:hint="cs"/>
          <w:color w:val="000000"/>
          <w:sz w:val="36"/>
          <w:szCs w:val="36"/>
          <w:rtl/>
        </w:rPr>
        <w:t xml:space="preserve">بئس الزاد الی المعاد، العدوان علی العباد. </w:t>
      </w:r>
    </w:p>
    <w:p w:rsidR="00000000" w:rsidRDefault="009C2F2C">
      <w:pPr>
        <w:pStyle w:val="contentparagraph"/>
        <w:bidi/>
        <w:jc w:val="both"/>
        <w:divId w:val="1744522731"/>
        <w:rPr>
          <w:rFonts w:cs="B Zar" w:hint="cs"/>
          <w:color w:val="000000"/>
          <w:sz w:val="36"/>
          <w:szCs w:val="36"/>
          <w:rtl/>
        </w:rPr>
      </w:pPr>
      <w:r>
        <w:rPr>
          <w:rStyle w:val="contenttext"/>
          <w:rFonts w:cs="B Zar" w:hint="cs"/>
          <w:color w:val="000000"/>
          <w:sz w:val="36"/>
          <w:szCs w:val="36"/>
          <w:rtl/>
        </w:rPr>
        <w:t>بدترین توشه ها ب</w:t>
      </w:r>
      <w:r>
        <w:rPr>
          <w:rStyle w:val="contenttext"/>
          <w:rFonts w:cs="B Zar" w:hint="cs"/>
          <w:color w:val="000000"/>
          <w:sz w:val="36"/>
          <w:szCs w:val="36"/>
          <w:rtl/>
        </w:rPr>
        <w:t>رای روز قیامت، ظلم و ستم بر بندگان خداست. (1806)</w:t>
      </w:r>
    </w:p>
    <w:p w:rsidR="00000000" w:rsidRDefault="009C2F2C">
      <w:pPr>
        <w:pStyle w:val="Heading4"/>
        <w:shd w:val="clear" w:color="auto" w:fill="FFFFFF"/>
        <w:bidi/>
        <w:jc w:val="both"/>
        <w:divId w:val="1739130523"/>
        <w:rPr>
          <w:rFonts w:eastAsia="Times New Roman" w:cs="B Titr" w:hint="cs"/>
          <w:b w:val="0"/>
          <w:bCs w:val="0"/>
          <w:color w:val="0080C0"/>
          <w:sz w:val="29"/>
          <w:szCs w:val="29"/>
          <w:rtl/>
        </w:rPr>
      </w:pPr>
      <w:r>
        <w:rPr>
          <w:rFonts w:eastAsia="Times New Roman" w:cs="B Titr" w:hint="cs"/>
          <w:b w:val="0"/>
          <w:bCs w:val="0"/>
          <w:color w:val="0080C0"/>
          <w:sz w:val="29"/>
          <w:szCs w:val="29"/>
          <w:rtl/>
        </w:rPr>
        <w:t>1814. فرجام صبر بر ستم</w:t>
      </w:r>
    </w:p>
    <w:p w:rsidR="00000000" w:rsidRDefault="009C2F2C">
      <w:pPr>
        <w:pStyle w:val="contentparagraph"/>
        <w:bidi/>
        <w:jc w:val="both"/>
        <w:divId w:val="1739130523"/>
        <w:rPr>
          <w:rFonts w:cs="B Zar" w:hint="cs"/>
          <w:color w:val="000000"/>
          <w:sz w:val="36"/>
          <w:szCs w:val="36"/>
          <w:rtl/>
        </w:rPr>
      </w:pPr>
      <w:r>
        <w:rPr>
          <w:rStyle w:val="contenttext"/>
          <w:rFonts w:cs="B Zar" w:hint="cs"/>
          <w:color w:val="000000"/>
          <w:sz w:val="36"/>
          <w:szCs w:val="36"/>
          <w:rtl/>
        </w:rPr>
        <w:t xml:space="preserve">فیما یشیر فیه الی ظلم بنی امیه: </w:t>
      </w:r>
    </w:p>
    <w:p w:rsidR="00000000" w:rsidRDefault="009C2F2C">
      <w:pPr>
        <w:pStyle w:val="contentparagraph"/>
        <w:bidi/>
        <w:jc w:val="both"/>
        <w:divId w:val="1739130523"/>
        <w:rPr>
          <w:rFonts w:cs="B Zar" w:hint="cs"/>
          <w:color w:val="000000"/>
          <w:sz w:val="36"/>
          <w:szCs w:val="36"/>
          <w:rtl/>
        </w:rPr>
      </w:pPr>
      <w:r>
        <w:rPr>
          <w:rStyle w:val="contenttext"/>
          <w:rFonts w:cs="B Zar" w:hint="cs"/>
          <w:color w:val="000000"/>
          <w:sz w:val="36"/>
          <w:szCs w:val="36"/>
          <w:rtl/>
        </w:rPr>
        <w:t xml:space="preserve">حتی یکون اعظمکم فیها عناء احسنکم بالله ظنا، فان اتاکم الله بعافیه فاقبلوا، و ان ابتلیتم فاصبروا، فان العاقبه للمتقین. </w:t>
      </w:r>
    </w:p>
    <w:p w:rsidR="00000000" w:rsidRDefault="009C2F2C">
      <w:pPr>
        <w:pStyle w:val="contentparagraph"/>
        <w:bidi/>
        <w:jc w:val="both"/>
        <w:divId w:val="1739130523"/>
        <w:rPr>
          <w:rFonts w:cs="B Zar" w:hint="cs"/>
          <w:color w:val="000000"/>
          <w:sz w:val="36"/>
          <w:szCs w:val="36"/>
          <w:rtl/>
        </w:rPr>
      </w:pPr>
      <w:r>
        <w:rPr>
          <w:rStyle w:val="contenttext"/>
          <w:rFonts w:cs="B Zar" w:hint="cs"/>
          <w:color w:val="000000"/>
          <w:sz w:val="36"/>
          <w:szCs w:val="36"/>
          <w:rtl/>
        </w:rPr>
        <w:t>امام علی علیه السلام در خطبه ای که به آن اشاره به ظلم بنی امیه می کند می فرماید. در حکومت بنی امیه هر کس به خدا امیدوارتر باشد، بیش از همه رنج و مصیبت بیند. پس اگر خداوند عاقبت و سلامتی بخشید، قدرشناس باشید و اگر به بلا و گرفتاری مبتلا گشتید، شکیبا باشید ک</w:t>
      </w:r>
      <w:r>
        <w:rPr>
          <w:rStyle w:val="contenttext"/>
          <w:rFonts w:cs="B Zar" w:hint="cs"/>
          <w:color w:val="000000"/>
          <w:sz w:val="36"/>
          <w:szCs w:val="36"/>
          <w:rtl/>
        </w:rPr>
        <w:t>ه سرانجام پیروزی با پرهیزگاران است. (1807)</w:t>
      </w:r>
    </w:p>
    <w:p w:rsidR="00000000" w:rsidRDefault="009C2F2C">
      <w:pPr>
        <w:pStyle w:val="Heading4"/>
        <w:shd w:val="clear" w:color="auto" w:fill="FFFFFF"/>
        <w:bidi/>
        <w:jc w:val="both"/>
        <w:divId w:val="1936555269"/>
        <w:rPr>
          <w:rFonts w:eastAsia="Times New Roman" w:cs="B Titr" w:hint="cs"/>
          <w:b w:val="0"/>
          <w:bCs w:val="0"/>
          <w:color w:val="0080C0"/>
          <w:sz w:val="29"/>
          <w:szCs w:val="29"/>
          <w:rtl/>
        </w:rPr>
      </w:pPr>
      <w:r>
        <w:rPr>
          <w:rFonts w:eastAsia="Times New Roman" w:cs="B Titr" w:hint="cs"/>
          <w:b w:val="0"/>
          <w:bCs w:val="0"/>
          <w:color w:val="0080C0"/>
          <w:sz w:val="29"/>
          <w:szCs w:val="29"/>
          <w:rtl/>
        </w:rPr>
        <w:t>1815. نزدیکتر به انتقام خداوندی</w:t>
      </w:r>
    </w:p>
    <w:p w:rsidR="00000000" w:rsidRDefault="009C2F2C">
      <w:pPr>
        <w:pStyle w:val="contentparagraph"/>
        <w:bidi/>
        <w:jc w:val="both"/>
        <w:divId w:val="1936555269"/>
        <w:rPr>
          <w:rFonts w:cs="B Zar" w:hint="cs"/>
          <w:color w:val="000000"/>
          <w:sz w:val="36"/>
          <w:szCs w:val="36"/>
          <w:rtl/>
        </w:rPr>
      </w:pPr>
      <w:r>
        <w:rPr>
          <w:rStyle w:val="contenttext"/>
          <w:rFonts w:cs="B Zar" w:hint="cs"/>
          <w:color w:val="000000"/>
          <w:sz w:val="36"/>
          <w:szCs w:val="36"/>
          <w:rtl/>
        </w:rPr>
        <w:t xml:space="preserve">من کتابه للاشتر حین ولاه مصر: </w:t>
      </w:r>
    </w:p>
    <w:p w:rsidR="00000000" w:rsidRDefault="009C2F2C">
      <w:pPr>
        <w:pStyle w:val="contentparagraph"/>
        <w:bidi/>
        <w:jc w:val="both"/>
        <w:divId w:val="1936555269"/>
        <w:rPr>
          <w:rFonts w:cs="B Zar" w:hint="cs"/>
          <w:color w:val="000000"/>
          <w:sz w:val="36"/>
          <w:szCs w:val="36"/>
          <w:rtl/>
        </w:rPr>
      </w:pPr>
      <w:r>
        <w:rPr>
          <w:rStyle w:val="contenttext"/>
          <w:rFonts w:cs="B Zar" w:hint="cs"/>
          <w:color w:val="000000"/>
          <w:sz w:val="36"/>
          <w:szCs w:val="36"/>
          <w:rtl/>
        </w:rPr>
        <w:t xml:space="preserve">ایاک و الدماء و سفکها بغیر حلها، فانه لیس شیء ادنی لنقمه، و لا اعظم لتبعه، و لا احری بزوال نعمه و انقطاع مده، من سفک الدماء بغیر حقها. </w:t>
      </w:r>
    </w:p>
    <w:p w:rsidR="00000000" w:rsidRDefault="009C2F2C">
      <w:pPr>
        <w:pStyle w:val="contentparagraph"/>
        <w:bidi/>
        <w:jc w:val="both"/>
        <w:divId w:val="1936555269"/>
        <w:rPr>
          <w:rFonts w:cs="B Zar" w:hint="cs"/>
          <w:color w:val="000000"/>
          <w:sz w:val="36"/>
          <w:szCs w:val="36"/>
          <w:rtl/>
        </w:rPr>
      </w:pPr>
      <w:r>
        <w:rPr>
          <w:rStyle w:val="contenttext"/>
          <w:rFonts w:cs="B Zar" w:hint="cs"/>
          <w:color w:val="000000"/>
          <w:sz w:val="36"/>
          <w:szCs w:val="36"/>
          <w:rtl/>
        </w:rPr>
        <w:t>در فرمان استان</w:t>
      </w:r>
      <w:r>
        <w:rPr>
          <w:rStyle w:val="contenttext"/>
          <w:rFonts w:cs="B Zar" w:hint="cs"/>
          <w:color w:val="000000"/>
          <w:sz w:val="36"/>
          <w:szCs w:val="36"/>
          <w:rtl/>
        </w:rPr>
        <w:t xml:space="preserve">داری مصر به مالک اشتر: </w:t>
      </w:r>
    </w:p>
    <w:p w:rsidR="00000000" w:rsidRDefault="009C2F2C">
      <w:pPr>
        <w:pStyle w:val="contentparagraph"/>
        <w:bidi/>
        <w:jc w:val="both"/>
        <w:divId w:val="1936555269"/>
        <w:rPr>
          <w:rFonts w:cs="B Zar" w:hint="cs"/>
          <w:color w:val="000000"/>
          <w:sz w:val="36"/>
          <w:szCs w:val="36"/>
          <w:rtl/>
        </w:rPr>
      </w:pPr>
      <w:r>
        <w:rPr>
          <w:rStyle w:val="contenttext"/>
          <w:rFonts w:cs="B Zar" w:hint="cs"/>
          <w:color w:val="000000"/>
          <w:sz w:val="36"/>
          <w:szCs w:val="36"/>
          <w:rtl/>
        </w:rPr>
        <w:t>بپرهیز از خون ها و ریختن خون های مردم بدون مجوز قانونی؛ زیرا هیچ چیزی به انتقام خداوندی نزدیک تر و از نظر نتایج وخیم تر و برای نابود کردن نعمت خداوندی موثرتر و برای منقرض ساختن روزگار دولت، قاطع تر از خونریزی به ناحق وجود ندارد. (18</w:t>
      </w:r>
      <w:r>
        <w:rPr>
          <w:rStyle w:val="contenttext"/>
          <w:rFonts w:cs="B Zar" w:hint="cs"/>
          <w:color w:val="000000"/>
          <w:sz w:val="36"/>
          <w:szCs w:val="36"/>
          <w:rtl/>
        </w:rPr>
        <w:t>08)</w:t>
      </w:r>
    </w:p>
    <w:p w:rsidR="00000000" w:rsidRDefault="009C2F2C">
      <w:pPr>
        <w:pStyle w:val="Heading4"/>
        <w:shd w:val="clear" w:color="auto" w:fill="FFFFFF"/>
        <w:bidi/>
        <w:jc w:val="both"/>
        <w:divId w:val="2040815432"/>
        <w:rPr>
          <w:rFonts w:eastAsia="Times New Roman" w:cs="B Titr" w:hint="cs"/>
          <w:b w:val="0"/>
          <w:bCs w:val="0"/>
          <w:color w:val="0080C0"/>
          <w:sz w:val="29"/>
          <w:szCs w:val="29"/>
          <w:rtl/>
        </w:rPr>
      </w:pPr>
      <w:r>
        <w:rPr>
          <w:rFonts w:eastAsia="Times New Roman" w:cs="B Titr" w:hint="cs"/>
          <w:b w:val="0"/>
          <w:bCs w:val="0"/>
          <w:color w:val="0080C0"/>
          <w:sz w:val="29"/>
          <w:szCs w:val="29"/>
          <w:rtl/>
        </w:rPr>
        <w:t>1816. زورگویی و ستم</w:t>
      </w:r>
    </w:p>
    <w:p w:rsidR="00000000" w:rsidRDefault="009C2F2C">
      <w:pPr>
        <w:pStyle w:val="contentparagraph"/>
        <w:bidi/>
        <w:jc w:val="both"/>
        <w:divId w:val="2040815432"/>
        <w:rPr>
          <w:rFonts w:cs="B Zar" w:hint="cs"/>
          <w:color w:val="000000"/>
          <w:sz w:val="36"/>
          <w:szCs w:val="36"/>
          <w:rtl/>
        </w:rPr>
      </w:pPr>
      <w:r>
        <w:rPr>
          <w:rStyle w:val="contenttext"/>
          <w:rFonts w:cs="B Zar" w:hint="cs"/>
          <w:color w:val="000000"/>
          <w:sz w:val="36"/>
          <w:szCs w:val="36"/>
          <w:rtl/>
        </w:rPr>
        <w:t xml:space="preserve">الله الله فی عاجل البغی، و اجل وخامه الظلم، و سوء عاقبه الکبر، فانها مصیده ابلیس العظمی، و مکیدته الکبری؛ التی تساور قلوب الرجال مساوره السموم القاتله. فما تکدی ابدا، و لا تشوی احدا، لا عالما لعلمه، و لا مقلا فی طمره. </w:t>
      </w:r>
    </w:p>
    <w:p w:rsidR="00000000" w:rsidRDefault="009C2F2C">
      <w:pPr>
        <w:pStyle w:val="contentparagraph"/>
        <w:bidi/>
        <w:jc w:val="both"/>
        <w:divId w:val="2040815432"/>
        <w:rPr>
          <w:rFonts w:cs="B Zar" w:hint="cs"/>
          <w:color w:val="000000"/>
          <w:sz w:val="36"/>
          <w:szCs w:val="36"/>
          <w:rtl/>
        </w:rPr>
      </w:pPr>
      <w:r>
        <w:rPr>
          <w:rStyle w:val="contenttext"/>
          <w:rFonts w:cs="B Zar" w:hint="cs"/>
          <w:color w:val="000000"/>
          <w:sz w:val="36"/>
          <w:szCs w:val="36"/>
          <w:rtl/>
        </w:rPr>
        <w:t>برحذر باشید ا</w:t>
      </w:r>
      <w:r>
        <w:rPr>
          <w:rStyle w:val="contenttext"/>
          <w:rFonts w:cs="B Zar" w:hint="cs"/>
          <w:color w:val="000000"/>
          <w:sz w:val="36"/>
          <w:szCs w:val="36"/>
          <w:rtl/>
        </w:rPr>
        <w:t>ز خدا، بترسید از خدا، درباره نتایج دنیوی ظلم و وخامت اخروی آن و بدی عاقبت کبیر؛ زیرا کبر دام بزرگ و گسترده شیطان و ابزار بزرگ حیله های او است که همانند زهرهای کشنده که در بدن انسان ها نفوذ می کند در دل های مردان وارد می گردد. شیطان در کارهای خود علیه فرزند</w:t>
      </w:r>
      <w:r>
        <w:rPr>
          <w:rStyle w:val="contenttext"/>
          <w:rFonts w:cs="B Zar" w:hint="cs"/>
          <w:color w:val="000000"/>
          <w:sz w:val="36"/>
          <w:szCs w:val="36"/>
          <w:rtl/>
        </w:rPr>
        <w:t>ان آدم هرگز ناتوان نشود و کسی را از روی خطا رها نکند، نه عالمی را به جهت علمش و نه بینوایی را که لباس فقر پوشیده است. (1809)</w:t>
      </w:r>
    </w:p>
    <w:p w:rsidR="00000000" w:rsidRDefault="009C2F2C">
      <w:pPr>
        <w:pStyle w:val="Heading4"/>
        <w:shd w:val="clear" w:color="auto" w:fill="FFFFFF"/>
        <w:bidi/>
        <w:jc w:val="both"/>
        <w:divId w:val="1721707796"/>
        <w:rPr>
          <w:rFonts w:eastAsia="Times New Roman" w:cs="B Titr" w:hint="cs"/>
          <w:b w:val="0"/>
          <w:bCs w:val="0"/>
          <w:color w:val="0080C0"/>
          <w:sz w:val="29"/>
          <w:szCs w:val="29"/>
          <w:rtl/>
        </w:rPr>
      </w:pPr>
      <w:r>
        <w:rPr>
          <w:rFonts w:eastAsia="Times New Roman" w:cs="B Titr" w:hint="cs"/>
          <w:b w:val="0"/>
          <w:bCs w:val="0"/>
          <w:color w:val="0080C0"/>
          <w:sz w:val="29"/>
          <w:szCs w:val="29"/>
          <w:rtl/>
        </w:rPr>
        <w:t>1817. زمامداران ستمگر</w:t>
      </w:r>
    </w:p>
    <w:p w:rsidR="00000000" w:rsidRDefault="009C2F2C">
      <w:pPr>
        <w:pStyle w:val="contentparagraph"/>
        <w:bidi/>
        <w:jc w:val="both"/>
        <w:divId w:val="1721707796"/>
        <w:rPr>
          <w:rFonts w:cs="B Zar" w:hint="cs"/>
          <w:color w:val="000000"/>
          <w:sz w:val="36"/>
          <w:szCs w:val="36"/>
          <w:rtl/>
        </w:rPr>
      </w:pPr>
      <w:r>
        <w:rPr>
          <w:rStyle w:val="contenttext"/>
          <w:rFonts w:cs="B Zar" w:hint="cs"/>
          <w:color w:val="000000"/>
          <w:sz w:val="36"/>
          <w:szCs w:val="36"/>
          <w:rtl/>
        </w:rPr>
        <w:t xml:space="preserve">من کتابه الی اهل مصر: </w:t>
      </w:r>
    </w:p>
    <w:p w:rsidR="00000000" w:rsidRDefault="009C2F2C">
      <w:pPr>
        <w:pStyle w:val="contentparagraph"/>
        <w:bidi/>
        <w:jc w:val="both"/>
        <w:divId w:val="1721707796"/>
        <w:rPr>
          <w:rFonts w:cs="B Zar" w:hint="cs"/>
          <w:color w:val="000000"/>
          <w:sz w:val="36"/>
          <w:szCs w:val="36"/>
          <w:rtl/>
        </w:rPr>
      </w:pPr>
      <w:r>
        <w:rPr>
          <w:rStyle w:val="contenttext"/>
          <w:rFonts w:cs="B Zar" w:hint="cs"/>
          <w:color w:val="000000"/>
          <w:sz w:val="36"/>
          <w:szCs w:val="36"/>
          <w:rtl/>
        </w:rPr>
        <w:t>اسی ان یلی امر هذه الامه سفهاوها و فجارها، فیتخذوا مال الله دولا، و عباده خولا، و الصا</w:t>
      </w:r>
      <w:r>
        <w:rPr>
          <w:rStyle w:val="contenttext"/>
          <w:rFonts w:cs="B Zar" w:hint="cs"/>
          <w:color w:val="000000"/>
          <w:sz w:val="36"/>
          <w:szCs w:val="36"/>
          <w:rtl/>
        </w:rPr>
        <w:t xml:space="preserve">لحین حربا، و الفاسقین حزبا. </w:t>
      </w:r>
    </w:p>
    <w:p w:rsidR="00000000" w:rsidRDefault="009C2F2C">
      <w:pPr>
        <w:pStyle w:val="contentparagraph"/>
        <w:bidi/>
        <w:jc w:val="both"/>
        <w:divId w:val="1721707796"/>
        <w:rPr>
          <w:rFonts w:cs="B Zar" w:hint="cs"/>
          <w:color w:val="000000"/>
          <w:sz w:val="36"/>
          <w:szCs w:val="36"/>
          <w:rtl/>
        </w:rPr>
      </w:pPr>
      <w:r>
        <w:rPr>
          <w:rStyle w:val="contenttext"/>
          <w:rFonts w:cs="B Zar" w:hint="cs"/>
          <w:color w:val="000000"/>
          <w:sz w:val="36"/>
          <w:szCs w:val="36"/>
          <w:rtl/>
        </w:rPr>
        <w:t xml:space="preserve">در نامه خود به مردم مصر می فرماید: </w:t>
      </w:r>
    </w:p>
    <w:p w:rsidR="00000000" w:rsidRDefault="009C2F2C">
      <w:pPr>
        <w:pStyle w:val="contentparagraph"/>
        <w:bidi/>
        <w:jc w:val="both"/>
        <w:divId w:val="1721707796"/>
        <w:rPr>
          <w:rFonts w:cs="B Zar" w:hint="cs"/>
          <w:color w:val="000000"/>
          <w:sz w:val="36"/>
          <w:szCs w:val="36"/>
          <w:rtl/>
        </w:rPr>
      </w:pPr>
      <w:r>
        <w:rPr>
          <w:rStyle w:val="contenttext"/>
          <w:rFonts w:cs="B Zar" w:hint="cs"/>
          <w:color w:val="000000"/>
          <w:sz w:val="36"/>
          <w:szCs w:val="36"/>
          <w:rtl/>
        </w:rPr>
        <w:t>می ترسم حکومت این امت را نابخردان و خطاکاران به دست بگیرند، پس مال خداوندی را برای خود و در میان خود به جریان بیاندازند و بندگان خدا را برده های خود بدانند و با شایستگان جامعه تخاصم و پیکار ب</w:t>
      </w:r>
      <w:r>
        <w:rPr>
          <w:rStyle w:val="contenttext"/>
          <w:rFonts w:cs="B Zar" w:hint="cs"/>
          <w:color w:val="000000"/>
          <w:sz w:val="36"/>
          <w:szCs w:val="36"/>
          <w:rtl/>
        </w:rPr>
        <w:t>ه راه اندازند و مردمان منحرف را حزب خود تلقی نمایند. (1810)</w:t>
      </w:r>
    </w:p>
    <w:p w:rsidR="00000000" w:rsidRDefault="009C2F2C">
      <w:pPr>
        <w:pStyle w:val="Heading4"/>
        <w:shd w:val="clear" w:color="auto" w:fill="FFFFFF"/>
        <w:bidi/>
        <w:jc w:val="both"/>
        <w:divId w:val="522596882"/>
        <w:rPr>
          <w:rFonts w:eastAsia="Times New Roman" w:cs="B Titr" w:hint="cs"/>
          <w:b w:val="0"/>
          <w:bCs w:val="0"/>
          <w:color w:val="0080C0"/>
          <w:sz w:val="29"/>
          <w:szCs w:val="29"/>
          <w:rtl/>
        </w:rPr>
      </w:pPr>
      <w:r>
        <w:rPr>
          <w:rFonts w:eastAsia="Times New Roman" w:cs="B Titr" w:hint="cs"/>
          <w:b w:val="0"/>
          <w:bCs w:val="0"/>
          <w:color w:val="0080C0"/>
          <w:sz w:val="29"/>
          <w:szCs w:val="29"/>
          <w:rtl/>
        </w:rPr>
        <w:t>1818. شرکت در امور</w:t>
      </w:r>
    </w:p>
    <w:p w:rsidR="00000000" w:rsidRDefault="009C2F2C">
      <w:pPr>
        <w:pStyle w:val="contentparagraph"/>
        <w:bidi/>
        <w:jc w:val="both"/>
        <w:divId w:val="522596882"/>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522596882"/>
        <w:rPr>
          <w:rFonts w:cs="B Zar" w:hint="cs"/>
          <w:color w:val="000000"/>
          <w:sz w:val="36"/>
          <w:szCs w:val="36"/>
          <w:rtl/>
        </w:rPr>
      </w:pPr>
      <w:r>
        <w:rPr>
          <w:rStyle w:val="contenttext"/>
          <w:rFonts w:cs="B Zar" w:hint="cs"/>
          <w:color w:val="000000"/>
          <w:sz w:val="36"/>
          <w:szCs w:val="36"/>
          <w:rtl/>
        </w:rPr>
        <w:t xml:space="preserve">انما یجمع الناس الرضا، و السخط و انما عقر ناقه ثمود رجل واحد، فعمهم الله بالعذاب لما عموه بالرضا. </w:t>
      </w:r>
    </w:p>
    <w:p w:rsidR="00000000" w:rsidRDefault="009C2F2C">
      <w:pPr>
        <w:pStyle w:val="contentparagraph"/>
        <w:bidi/>
        <w:jc w:val="both"/>
        <w:divId w:val="522596882"/>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522596882"/>
        <w:rPr>
          <w:rFonts w:cs="B Zar" w:hint="cs"/>
          <w:color w:val="000000"/>
          <w:sz w:val="36"/>
          <w:szCs w:val="36"/>
          <w:rtl/>
        </w:rPr>
      </w:pPr>
      <w:r>
        <w:rPr>
          <w:rStyle w:val="contenttext"/>
          <w:rFonts w:cs="B Zar" w:hint="cs"/>
          <w:color w:val="000000"/>
          <w:sz w:val="36"/>
          <w:szCs w:val="36"/>
          <w:rtl/>
        </w:rPr>
        <w:t>راضی بودن و ناراضی بودن به کاری، مردم را در آن کار شریک م</w:t>
      </w:r>
      <w:r>
        <w:rPr>
          <w:rStyle w:val="contenttext"/>
          <w:rFonts w:cs="B Zar" w:hint="cs"/>
          <w:color w:val="000000"/>
          <w:sz w:val="36"/>
          <w:szCs w:val="36"/>
          <w:rtl/>
        </w:rPr>
        <w:t>ی گرداند، ناقه ثمود را تنها یک مرد پی کرد؛ اما خداوند همه قوم ثمود را عذاب داد؛ زیرا همه به کار آن مرد راضی بودند. (1811)</w:t>
      </w:r>
    </w:p>
    <w:p w:rsidR="00000000" w:rsidRDefault="009C2F2C">
      <w:pPr>
        <w:pStyle w:val="Heading4"/>
        <w:shd w:val="clear" w:color="auto" w:fill="FFFFFF"/>
        <w:bidi/>
        <w:jc w:val="both"/>
        <w:divId w:val="207113659"/>
        <w:rPr>
          <w:rFonts w:eastAsia="Times New Roman" w:cs="B Titr" w:hint="cs"/>
          <w:b w:val="0"/>
          <w:bCs w:val="0"/>
          <w:color w:val="0080C0"/>
          <w:sz w:val="29"/>
          <w:szCs w:val="29"/>
          <w:rtl/>
        </w:rPr>
      </w:pPr>
      <w:r>
        <w:rPr>
          <w:rFonts w:eastAsia="Times New Roman" w:cs="B Titr" w:hint="cs"/>
          <w:b w:val="0"/>
          <w:bCs w:val="0"/>
          <w:color w:val="0080C0"/>
          <w:sz w:val="29"/>
          <w:szCs w:val="29"/>
          <w:rtl/>
        </w:rPr>
        <w:t>1819. رسیدگی به ستمدیدگان</w:t>
      </w:r>
    </w:p>
    <w:p w:rsidR="00000000" w:rsidRDefault="009C2F2C">
      <w:pPr>
        <w:pStyle w:val="contentparagraph"/>
        <w:bidi/>
        <w:jc w:val="both"/>
        <w:divId w:val="207113659"/>
        <w:rPr>
          <w:rFonts w:cs="B Zar" w:hint="cs"/>
          <w:color w:val="000000"/>
          <w:sz w:val="36"/>
          <w:szCs w:val="36"/>
          <w:rtl/>
        </w:rPr>
      </w:pPr>
      <w:r>
        <w:rPr>
          <w:rStyle w:val="contenttext"/>
          <w:rFonts w:cs="B Zar" w:hint="cs"/>
          <w:color w:val="000000"/>
          <w:sz w:val="36"/>
          <w:szCs w:val="36"/>
          <w:rtl/>
        </w:rPr>
        <w:t xml:space="preserve">من کفارات الذنوب العظام اغاثه الملهوف، و التنفیس عن المکروب. </w:t>
      </w:r>
    </w:p>
    <w:p w:rsidR="00000000" w:rsidRDefault="009C2F2C">
      <w:pPr>
        <w:pStyle w:val="contentparagraph"/>
        <w:bidi/>
        <w:jc w:val="both"/>
        <w:divId w:val="207113659"/>
        <w:rPr>
          <w:rFonts w:cs="B Zar" w:hint="cs"/>
          <w:color w:val="000000"/>
          <w:sz w:val="36"/>
          <w:szCs w:val="36"/>
          <w:rtl/>
        </w:rPr>
      </w:pPr>
      <w:r>
        <w:rPr>
          <w:rStyle w:val="contenttext"/>
          <w:rFonts w:cs="B Zar" w:hint="cs"/>
          <w:color w:val="000000"/>
          <w:sz w:val="36"/>
          <w:szCs w:val="36"/>
          <w:rtl/>
        </w:rPr>
        <w:t>رسیدن به فریاد ستمدیده و زدودن غم اندوهناک، از</w:t>
      </w:r>
      <w:r>
        <w:rPr>
          <w:rStyle w:val="contenttext"/>
          <w:rFonts w:cs="B Zar" w:hint="cs"/>
          <w:color w:val="000000"/>
          <w:sz w:val="36"/>
          <w:szCs w:val="36"/>
          <w:rtl/>
        </w:rPr>
        <w:t xml:space="preserve"> کفاره های گناهان بزرگ است. (1812)</w:t>
      </w:r>
    </w:p>
    <w:p w:rsidR="00000000" w:rsidRDefault="009C2F2C">
      <w:pPr>
        <w:pStyle w:val="Heading3"/>
        <w:shd w:val="clear" w:color="auto" w:fill="FFFFFF"/>
        <w:bidi/>
        <w:jc w:val="both"/>
        <w:divId w:val="2009552475"/>
        <w:rPr>
          <w:rFonts w:eastAsia="Times New Roman" w:cs="B Titr" w:hint="cs"/>
          <w:b w:val="0"/>
          <w:bCs w:val="0"/>
          <w:color w:val="FF0080"/>
          <w:sz w:val="30"/>
          <w:szCs w:val="30"/>
          <w:rtl/>
        </w:rPr>
      </w:pPr>
      <w:r>
        <w:rPr>
          <w:rFonts w:eastAsia="Times New Roman" w:cs="B Titr" w:hint="cs"/>
          <w:b w:val="0"/>
          <w:bCs w:val="0"/>
          <w:color w:val="FF0080"/>
          <w:sz w:val="30"/>
          <w:szCs w:val="30"/>
          <w:rtl/>
        </w:rPr>
        <w:t>بخش ششم: خودبینی و تکبر</w:t>
      </w:r>
    </w:p>
    <w:p w:rsidR="00000000" w:rsidRDefault="009C2F2C">
      <w:pPr>
        <w:pStyle w:val="Heading4"/>
        <w:shd w:val="clear" w:color="auto" w:fill="FFFFFF"/>
        <w:bidi/>
        <w:jc w:val="both"/>
        <w:divId w:val="325671247"/>
        <w:rPr>
          <w:rFonts w:eastAsia="Times New Roman" w:cs="B Titr" w:hint="cs"/>
          <w:b w:val="0"/>
          <w:bCs w:val="0"/>
          <w:color w:val="0080C0"/>
          <w:sz w:val="29"/>
          <w:szCs w:val="29"/>
          <w:rtl/>
        </w:rPr>
      </w:pPr>
      <w:r>
        <w:rPr>
          <w:rFonts w:eastAsia="Times New Roman" w:cs="B Titr" w:hint="cs"/>
          <w:b w:val="0"/>
          <w:bCs w:val="0"/>
          <w:color w:val="0080C0"/>
          <w:sz w:val="29"/>
          <w:szCs w:val="29"/>
          <w:rtl/>
        </w:rPr>
        <w:t>1820. گناه برتر از نیکی</w:t>
      </w:r>
    </w:p>
    <w:p w:rsidR="00000000" w:rsidRDefault="009C2F2C">
      <w:pPr>
        <w:pStyle w:val="contentparagraph"/>
        <w:bidi/>
        <w:jc w:val="both"/>
        <w:divId w:val="325671247"/>
        <w:rPr>
          <w:rFonts w:cs="B Zar" w:hint="cs"/>
          <w:color w:val="000000"/>
          <w:sz w:val="36"/>
          <w:szCs w:val="36"/>
          <w:rtl/>
        </w:rPr>
      </w:pPr>
      <w:r>
        <w:rPr>
          <w:rStyle w:val="contenttext"/>
          <w:rFonts w:cs="B Zar" w:hint="cs"/>
          <w:color w:val="000000"/>
          <w:sz w:val="36"/>
          <w:szCs w:val="36"/>
          <w:rtl/>
        </w:rPr>
        <w:t xml:space="preserve">سیئه تسوءک، خیر عندالله من حسنه تعجبک. </w:t>
      </w:r>
    </w:p>
    <w:p w:rsidR="00000000" w:rsidRDefault="009C2F2C">
      <w:pPr>
        <w:pStyle w:val="contentparagraph"/>
        <w:bidi/>
        <w:jc w:val="both"/>
        <w:divId w:val="325671247"/>
        <w:rPr>
          <w:rFonts w:cs="B Zar" w:hint="cs"/>
          <w:color w:val="000000"/>
          <w:sz w:val="36"/>
          <w:szCs w:val="36"/>
          <w:rtl/>
        </w:rPr>
      </w:pPr>
      <w:r>
        <w:rPr>
          <w:rStyle w:val="contenttext"/>
          <w:rFonts w:cs="B Zar" w:hint="cs"/>
          <w:color w:val="000000"/>
          <w:sz w:val="36"/>
          <w:szCs w:val="36"/>
          <w:rtl/>
        </w:rPr>
        <w:t>گناهی که تو را ناراحت (پشیمان) سازد، نزد خدا بهتر است از کار نیکی که تو را مغرور سازد. (1813)</w:t>
      </w:r>
    </w:p>
    <w:p w:rsidR="00000000" w:rsidRDefault="009C2F2C">
      <w:pPr>
        <w:pStyle w:val="Heading4"/>
        <w:shd w:val="clear" w:color="auto" w:fill="FFFFFF"/>
        <w:bidi/>
        <w:jc w:val="both"/>
        <w:divId w:val="1261836576"/>
        <w:rPr>
          <w:rFonts w:eastAsia="Times New Roman" w:cs="B Titr" w:hint="cs"/>
          <w:b w:val="0"/>
          <w:bCs w:val="0"/>
          <w:color w:val="0080C0"/>
          <w:sz w:val="29"/>
          <w:szCs w:val="29"/>
          <w:rtl/>
        </w:rPr>
      </w:pPr>
      <w:r>
        <w:rPr>
          <w:rFonts w:eastAsia="Times New Roman" w:cs="B Titr" w:hint="cs"/>
          <w:b w:val="0"/>
          <w:bCs w:val="0"/>
          <w:color w:val="0080C0"/>
          <w:sz w:val="29"/>
          <w:szCs w:val="29"/>
          <w:rtl/>
        </w:rPr>
        <w:t>1821. دوری از کبر</w:t>
      </w:r>
    </w:p>
    <w:p w:rsidR="00000000" w:rsidRDefault="009C2F2C">
      <w:pPr>
        <w:pStyle w:val="contentparagraph"/>
        <w:bidi/>
        <w:jc w:val="both"/>
        <w:divId w:val="1261836576"/>
        <w:rPr>
          <w:rFonts w:cs="B Zar" w:hint="cs"/>
          <w:color w:val="000000"/>
          <w:sz w:val="36"/>
          <w:szCs w:val="36"/>
          <w:rtl/>
        </w:rPr>
      </w:pPr>
      <w:r>
        <w:rPr>
          <w:rStyle w:val="contenttext"/>
          <w:rFonts w:cs="B Zar" w:hint="cs"/>
          <w:color w:val="000000"/>
          <w:sz w:val="36"/>
          <w:szCs w:val="36"/>
          <w:rtl/>
        </w:rPr>
        <w:t xml:space="preserve">الله الله فی کبر الحمیه و فخر الجاهلیه، فانه ملاقح الشنان، و منافخ الشیطان، التی خدع بها الامم الماضیه، و القرون الخالیه. </w:t>
      </w:r>
    </w:p>
    <w:p w:rsidR="00000000" w:rsidRDefault="009C2F2C">
      <w:pPr>
        <w:pStyle w:val="contentparagraph"/>
        <w:bidi/>
        <w:jc w:val="both"/>
        <w:divId w:val="1261836576"/>
        <w:rPr>
          <w:rFonts w:cs="B Zar" w:hint="cs"/>
          <w:color w:val="000000"/>
          <w:sz w:val="36"/>
          <w:szCs w:val="36"/>
          <w:rtl/>
        </w:rPr>
      </w:pPr>
      <w:r>
        <w:rPr>
          <w:rStyle w:val="contenttext"/>
          <w:rFonts w:cs="B Zar" w:hint="cs"/>
          <w:color w:val="000000"/>
          <w:sz w:val="36"/>
          <w:szCs w:val="36"/>
          <w:rtl/>
        </w:rPr>
        <w:t>خدا را!</w:t>
      </w:r>
    </w:p>
    <w:p w:rsidR="00000000" w:rsidRDefault="009C2F2C">
      <w:pPr>
        <w:pStyle w:val="contentparagraph"/>
        <w:bidi/>
        <w:jc w:val="both"/>
        <w:divId w:val="1261836576"/>
        <w:rPr>
          <w:rFonts w:cs="B Zar" w:hint="cs"/>
          <w:color w:val="000000"/>
          <w:sz w:val="36"/>
          <w:szCs w:val="36"/>
          <w:rtl/>
        </w:rPr>
      </w:pPr>
      <w:r>
        <w:rPr>
          <w:rStyle w:val="contenttext"/>
          <w:rFonts w:cs="B Zar" w:hint="cs"/>
          <w:color w:val="000000"/>
          <w:sz w:val="36"/>
          <w:szCs w:val="36"/>
          <w:rtl/>
        </w:rPr>
        <w:t>خدا را!</w:t>
      </w:r>
    </w:p>
    <w:p w:rsidR="00000000" w:rsidRDefault="009C2F2C">
      <w:pPr>
        <w:pStyle w:val="contentparagraph"/>
        <w:bidi/>
        <w:jc w:val="both"/>
        <w:divId w:val="1261836576"/>
        <w:rPr>
          <w:rFonts w:cs="B Zar" w:hint="cs"/>
          <w:color w:val="000000"/>
          <w:sz w:val="36"/>
          <w:szCs w:val="36"/>
          <w:rtl/>
        </w:rPr>
      </w:pPr>
      <w:r>
        <w:rPr>
          <w:rStyle w:val="contenttext"/>
          <w:rFonts w:cs="B Zar" w:hint="cs"/>
          <w:color w:val="000000"/>
          <w:sz w:val="36"/>
          <w:szCs w:val="36"/>
          <w:rtl/>
        </w:rPr>
        <w:t>از کبر تعصب آمیز و تفاخر جاهلی، که آن مرکز پرورش کینه و جایگاه وسوسه های شیطان است که ملت های پیشین و امت های قرون گذ</w:t>
      </w:r>
      <w:r>
        <w:rPr>
          <w:rStyle w:val="contenttext"/>
          <w:rFonts w:cs="B Zar" w:hint="cs"/>
          <w:color w:val="000000"/>
          <w:sz w:val="36"/>
          <w:szCs w:val="36"/>
          <w:rtl/>
        </w:rPr>
        <w:t>شته را فریفته است. (1814)</w:t>
      </w:r>
    </w:p>
    <w:p w:rsidR="00000000" w:rsidRDefault="009C2F2C">
      <w:pPr>
        <w:pStyle w:val="Heading4"/>
        <w:shd w:val="clear" w:color="auto" w:fill="FFFFFF"/>
        <w:bidi/>
        <w:jc w:val="both"/>
        <w:divId w:val="8531440"/>
        <w:rPr>
          <w:rFonts w:eastAsia="Times New Roman" w:cs="B Titr" w:hint="cs"/>
          <w:b w:val="0"/>
          <w:bCs w:val="0"/>
          <w:color w:val="0080C0"/>
          <w:sz w:val="29"/>
          <w:szCs w:val="29"/>
          <w:rtl/>
        </w:rPr>
      </w:pPr>
      <w:r>
        <w:rPr>
          <w:rFonts w:eastAsia="Times New Roman" w:cs="B Titr" w:hint="cs"/>
          <w:b w:val="0"/>
          <w:bCs w:val="0"/>
          <w:color w:val="0080C0"/>
          <w:sz w:val="29"/>
          <w:szCs w:val="29"/>
          <w:rtl/>
        </w:rPr>
        <w:t>1822. ذلت جباران</w:t>
      </w:r>
    </w:p>
    <w:p w:rsidR="00000000" w:rsidRDefault="009C2F2C">
      <w:pPr>
        <w:pStyle w:val="contentparagraph"/>
        <w:bidi/>
        <w:jc w:val="both"/>
        <w:divId w:val="8531440"/>
        <w:rPr>
          <w:rFonts w:cs="B Zar" w:hint="cs"/>
          <w:color w:val="000000"/>
          <w:sz w:val="36"/>
          <w:szCs w:val="36"/>
          <w:rtl/>
        </w:rPr>
      </w:pPr>
      <w:r>
        <w:rPr>
          <w:rStyle w:val="contenttext"/>
          <w:rFonts w:cs="B Zar" w:hint="cs"/>
          <w:color w:val="000000"/>
          <w:sz w:val="36"/>
          <w:szCs w:val="36"/>
          <w:rtl/>
        </w:rPr>
        <w:t xml:space="preserve">ان الله یذل کل جبار، و یهین کل مختال. </w:t>
      </w:r>
    </w:p>
    <w:p w:rsidR="00000000" w:rsidRDefault="009C2F2C">
      <w:pPr>
        <w:pStyle w:val="contentparagraph"/>
        <w:bidi/>
        <w:jc w:val="both"/>
        <w:divId w:val="8531440"/>
        <w:rPr>
          <w:rFonts w:cs="B Zar" w:hint="cs"/>
          <w:color w:val="000000"/>
          <w:sz w:val="36"/>
          <w:szCs w:val="36"/>
          <w:rtl/>
        </w:rPr>
      </w:pPr>
      <w:r>
        <w:rPr>
          <w:rStyle w:val="contenttext"/>
          <w:rFonts w:cs="B Zar" w:hint="cs"/>
          <w:color w:val="000000"/>
          <w:sz w:val="36"/>
          <w:szCs w:val="36"/>
          <w:rtl/>
        </w:rPr>
        <w:t>خداوند هر جباری را ذلیل و هر خودپسندی را خوار می سازد. (1815)</w:t>
      </w:r>
    </w:p>
    <w:p w:rsidR="00000000" w:rsidRDefault="009C2F2C">
      <w:pPr>
        <w:pStyle w:val="Heading4"/>
        <w:shd w:val="clear" w:color="auto" w:fill="FFFFFF"/>
        <w:bidi/>
        <w:jc w:val="both"/>
        <w:divId w:val="1552766247"/>
        <w:rPr>
          <w:rFonts w:eastAsia="Times New Roman" w:cs="B Titr" w:hint="cs"/>
          <w:b w:val="0"/>
          <w:bCs w:val="0"/>
          <w:color w:val="0080C0"/>
          <w:sz w:val="29"/>
          <w:szCs w:val="29"/>
          <w:rtl/>
        </w:rPr>
      </w:pPr>
      <w:r>
        <w:rPr>
          <w:rFonts w:eastAsia="Times New Roman" w:cs="B Titr" w:hint="cs"/>
          <w:b w:val="0"/>
          <w:bCs w:val="0"/>
          <w:color w:val="0080C0"/>
          <w:sz w:val="29"/>
          <w:szCs w:val="29"/>
          <w:rtl/>
        </w:rPr>
        <w:t>1823. آفت عقل</w:t>
      </w:r>
    </w:p>
    <w:p w:rsidR="00000000" w:rsidRDefault="009C2F2C">
      <w:pPr>
        <w:pStyle w:val="contentparagraph"/>
        <w:bidi/>
        <w:jc w:val="both"/>
        <w:divId w:val="1552766247"/>
        <w:rPr>
          <w:rFonts w:cs="B Zar" w:hint="cs"/>
          <w:color w:val="000000"/>
          <w:sz w:val="36"/>
          <w:szCs w:val="36"/>
          <w:rtl/>
        </w:rPr>
      </w:pPr>
      <w:r>
        <w:rPr>
          <w:rStyle w:val="contenttext"/>
          <w:rFonts w:cs="B Zar" w:hint="cs"/>
          <w:color w:val="000000"/>
          <w:sz w:val="36"/>
          <w:szCs w:val="36"/>
          <w:rtl/>
        </w:rPr>
        <w:t xml:space="preserve">اعلم ان الاعجاب ضد الصواب، و افه الالباب. </w:t>
      </w:r>
    </w:p>
    <w:p w:rsidR="00000000" w:rsidRDefault="009C2F2C">
      <w:pPr>
        <w:pStyle w:val="contentparagraph"/>
        <w:bidi/>
        <w:jc w:val="both"/>
        <w:divId w:val="1552766247"/>
        <w:rPr>
          <w:rFonts w:cs="B Zar" w:hint="cs"/>
          <w:color w:val="000000"/>
          <w:sz w:val="36"/>
          <w:szCs w:val="36"/>
          <w:rtl/>
        </w:rPr>
      </w:pPr>
      <w:r>
        <w:rPr>
          <w:rStyle w:val="contenttext"/>
          <w:rFonts w:cs="B Zar" w:hint="cs"/>
          <w:color w:val="000000"/>
          <w:sz w:val="36"/>
          <w:szCs w:val="36"/>
          <w:rtl/>
        </w:rPr>
        <w:t>بدان که خودبینی ضد حق و راستی است و آفت عقل و خرد است. (1816)</w:t>
      </w:r>
    </w:p>
    <w:p w:rsidR="00000000" w:rsidRDefault="009C2F2C">
      <w:pPr>
        <w:pStyle w:val="Heading4"/>
        <w:shd w:val="clear" w:color="auto" w:fill="FFFFFF"/>
        <w:bidi/>
        <w:jc w:val="both"/>
        <w:divId w:val="1577669828"/>
        <w:rPr>
          <w:rFonts w:eastAsia="Times New Roman" w:cs="B Titr" w:hint="cs"/>
          <w:b w:val="0"/>
          <w:bCs w:val="0"/>
          <w:color w:val="0080C0"/>
          <w:sz w:val="29"/>
          <w:szCs w:val="29"/>
          <w:rtl/>
        </w:rPr>
      </w:pPr>
      <w:r>
        <w:rPr>
          <w:rFonts w:eastAsia="Times New Roman" w:cs="B Titr" w:hint="cs"/>
          <w:b w:val="0"/>
          <w:bCs w:val="0"/>
          <w:color w:val="0080C0"/>
          <w:sz w:val="29"/>
          <w:szCs w:val="29"/>
          <w:rtl/>
        </w:rPr>
        <w:t>1824. از اعمال ناپسند بر حذر باش!</w:t>
      </w:r>
    </w:p>
    <w:p w:rsidR="00000000" w:rsidRDefault="009C2F2C">
      <w:pPr>
        <w:pStyle w:val="contentparagraph"/>
        <w:bidi/>
        <w:jc w:val="both"/>
        <w:divId w:val="1577669828"/>
        <w:rPr>
          <w:rFonts w:cs="B Zar" w:hint="cs"/>
          <w:color w:val="000000"/>
          <w:sz w:val="36"/>
          <w:szCs w:val="36"/>
          <w:rtl/>
        </w:rPr>
      </w:pPr>
      <w:r>
        <w:rPr>
          <w:rStyle w:val="contenttext"/>
          <w:rFonts w:cs="B Zar" w:hint="cs"/>
          <w:color w:val="000000"/>
          <w:sz w:val="36"/>
          <w:szCs w:val="36"/>
          <w:rtl/>
        </w:rPr>
        <w:t xml:space="preserve">احذر کل عمل یرضاه صاحبه لنفسه، و یکره لعامه المسلمین. </w:t>
      </w:r>
    </w:p>
    <w:p w:rsidR="00000000" w:rsidRDefault="009C2F2C">
      <w:pPr>
        <w:pStyle w:val="contentparagraph"/>
        <w:bidi/>
        <w:jc w:val="both"/>
        <w:divId w:val="1577669828"/>
        <w:rPr>
          <w:rFonts w:cs="B Zar" w:hint="cs"/>
          <w:color w:val="000000"/>
          <w:sz w:val="36"/>
          <w:szCs w:val="36"/>
          <w:rtl/>
        </w:rPr>
      </w:pPr>
      <w:r>
        <w:rPr>
          <w:rStyle w:val="contenttext"/>
          <w:rFonts w:cs="B Zar" w:hint="cs"/>
          <w:color w:val="000000"/>
          <w:sz w:val="36"/>
          <w:szCs w:val="36"/>
          <w:rtl/>
        </w:rPr>
        <w:t>از انجام هر عملی که صاحبش آن را پسند خود داند و در نزد مسلمانان ناپسند باشد، برحذر باش. (1817)</w:t>
      </w:r>
    </w:p>
    <w:p w:rsidR="00000000" w:rsidRDefault="009C2F2C">
      <w:pPr>
        <w:pStyle w:val="Heading4"/>
        <w:shd w:val="clear" w:color="auto" w:fill="FFFFFF"/>
        <w:bidi/>
        <w:jc w:val="both"/>
        <w:divId w:val="1913613703"/>
        <w:rPr>
          <w:rFonts w:eastAsia="Times New Roman" w:cs="B Titr" w:hint="cs"/>
          <w:b w:val="0"/>
          <w:bCs w:val="0"/>
          <w:color w:val="0080C0"/>
          <w:sz w:val="29"/>
          <w:szCs w:val="29"/>
          <w:rtl/>
        </w:rPr>
      </w:pPr>
      <w:r>
        <w:rPr>
          <w:rFonts w:eastAsia="Times New Roman" w:cs="B Titr" w:hint="cs"/>
          <w:b w:val="0"/>
          <w:bCs w:val="0"/>
          <w:color w:val="0080C0"/>
          <w:sz w:val="29"/>
          <w:szCs w:val="29"/>
          <w:rtl/>
        </w:rPr>
        <w:t>1825. هرچه</w:t>
      </w:r>
      <w:r>
        <w:rPr>
          <w:rFonts w:eastAsia="Times New Roman" w:cs="B Titr" w:hint="cs"/>
          <w:b w:val="0"/>
          <w:bCs w:val="0"/>
          <w:color w:val="0080C0"/>
          <w:sz w:val="29"/>
          <w:szCs w:val="29"/>
          <w:rtl/>
        </w:rPr>
        <w:t xml:space="preserve"> بر خود پسندی بر دیگران هم!</w:t>
      </w:r>
    </w:p>
    <w:p w:rsidR="00000000" w:rsidRDefault="009C2F2C">
      <w:pPr>
        <w:pStyle w:val="contentparagraph"/>
        <w:bidi/>
        <w:jc w:val="both"/>
        <w:divId w:val="1913613703"/>
        <w:rPr>
          <w:rFonts w:cs="B Zar" w:hint="cs"/>
          <w:color w:val="000000"/>
          <w:sz w:val="36"/>
          <w:szCs w:val="36"/>
          <w:rtl/>
        </w:rPr>
      </w:pPr>
      <w:r>
        <w:rPr>
          <w:rStyle w:val="contenttext"/>
          <w:rFonts w:cs="B Zar" w:hint="cs"/>
          <w:color w:val="000000"/>
          <w:sz w:val="36"/>
          <w:szCs w:val="36"/>
          <w:rtl/>
        </w:rPr>
        <w:t xml:space="preserve">من نظر فی عیوب الناس، فانکرها، ثم رضیها لنفسه، فذلک الاحمق بعینه. </w:t>
      </w:r>
    </w:p>
    <w:p w:rsidR="00000000" w:rsidRDefault="009C2F2C">
      <w:pPr>
        <w:pStyle w:val="contentparagraph"/>
        <w:bidi/>
        <w:jc w:val="both"/>
        <w:divId w:val="1913613703"/>
        <w:rPr>
          <w:rFonts w:cs="B Zar" w:hint="cs"/>
          <w:color w:val="000000"/>
          <w:sz w:val="36"/>
          <w:szCs w:val="36"/>
          <w:rtl/>
        </w:rPr>
      </w:pPr>
      <w:r>
        <w:rPr>
          <w:rStyle w:val="contenttext"/>
          <w:rFonts w:cs="B Zar" w:hint="cs"/>
          <w:color w:val="000000"/>
          <w:sz w:val="36"/>
          <w:szCs w:val="36"/>
          <w:rtl/>
        </w:rPr>
        <w:t>هر که عیب های مردم را دید و بر آن ها نپسندید، پس همان را بر خود پسندید بعینه احمق است. (1818)</w:t>
      </w:r>
    </w:p>
    <w:p w:rsidR="00000000" w:rsidRDefault="009C2F2C">
      <w:pPr>
        <w:pStyle w:val="Heading4"/>
        <w:shd w:val="clear" w:color="auto" w:fill="FFFFFF"/>
        <w:bidi/>
        <w:jc w:val="both"/>
        <w:divId w:val="1992128372"/>
        <w:rPr>
          <w:rFonts w:eastAsia="Times New Roman" w:cs="B Titr" w:hint="cs"/>
          <w:b w:val="0"/>
          <w:bCs w:val="0"/>
          <w:color w:val="0080C0"/>
          <w:sz w:val="29"/>
          <w:szCs w:val="29"/>
          <w:rtl/>
        </w:rPr>
      </w:pPr>
      <w:r>
        <w:rPr>
          <w:rFonts w:eastAsia="Times New Roman" w:cs="B Titr" w:hint="cs"/>
          <w:b w:val="0"/>
          <w:bCs w:val="0"/>
          <w:color w:val="0080C0"/>
          <w:sz w:val="29"/>
          <w:szCs w:val="29"/>
          <w:rtl/>
        </w:rPr>
        <w:t>1826. مانع افزودن</w:t>
      </w:r>
    </w:p>
    <w:p w:rsidR="00000000" w:rsidRDefault="009C2F2C">
      <w:pPr>
        <w:pStyle w:val="contentparagraph"/>
        <w:bidi/>
        <w:jc w:val="both"/>
        <w:divId w:val="1992128372"/>
        <w:rPr>
          <w:rFonts w:cs="B Zar" w:hint="cs"/>
          <w:color w:val="000000"/>
          <w:sz w:val="36"/>
          <w:szCs w:val="36"/>
          <w:rtl/>
        </w:rPr>
      </w:pPr>
      <w:r>
        <w:rPr>
          <w:rStyle w:val="contenttext"/>
          <w:rFonts w:cs="B Zar" w:hint="cs"/>
          <w:color w:val="000000"/>
          <w:sz w:val="36"/>
          <w:szCs w:val="36"/>
          <w:rtl/>
        </w:rPr>
        <w:t xml:space="preserve">الاعجاب یمنع الازدیاد. </w:t>
      </w:r>
    </w:p>
    <w:p w:rsidR="00000000" w:rsidRDefault="009C2F2C">
      <w:pPr>
        <w:pStyle w:val="contentparagraph"/>
        <w:bidi/>
        <w:jc w:val="both"/>
        <w:divId w:val="1992128372"/>
        <w:rPr>
          <w:rFonts w:cs="B Zar" w:hint="cs"/>
          <w:color w:val="000000"/>
          <w:sz w:val="36"/>
          <w:szCs w:val="36"/>
          <w:rtl/>
        </w:rPr>
      </w:pPr>
      <w:r>
        <w:rPr>
          <w:rStyle w:val="contenttext"/>
          <w:rFonts w:cs="B Zar" w:hint="cs"/>
          <w:color w:val="000000"/>
          <w:sz w:val="36"/>
          <w:szCs w:val="36"/>
          <w:rtl/>
        </w:rPr>
        <w:t>عجب و خودبینی مانع زیاد ک</w:t>
      </w:r>
      <w:r>
        <w:rPr>
          <w:rStyle w:val="contenttext"/>
          <w:rFonts w:cs="B Zar" w:hint="cs"/>
          <w:color w:val="000000"/>
          <w:sz w:val="36"/>
          <w:szCs w:val="36"/>
          <w:rtl/>
        </w:rPr>
        <w:t>ردن و افزودن است. (1819)</w:t>
      </w:r>
    </w:p>
    <w:p w:rsidR="00000000" w:rsidRDefault="009C2F2C">
      <w:pPr>
        <w:pStyle w:val="Heading4"/>
        <w:shd w:val="clear" w:color="auto" w:fill="FFFFFF"/>
        <w:bidi/>
        <w:jc w:val="both"/>
        <w:divId w:val="1182283151"/>
        <w:rPr>
          <w:rFonts w:eastAsia="Times New Roman" w:cs="B Titr" w:hint="cs"/>
          <w:b w:val="0"/>
          <w:bCs w:val="0"/>
          <w:color w:val="0080C0"/>
          <w:sz w:val="29"/>
          <w:szCs w:val="29"/>
          <w:rtl/>
        </w:rPr>
      </w:pPr>
      <w:r>
        <w:rPr>
          <w:rFonts w:eastAsia="Times New Roman" w:cs="B Titr" w:hint="cs"/>
          <w:b w:val="0"/>
          <w:bCs w:val="0"/>
          <w:color w:val="0080C0"/>
          <w:sz w:val="29"/>
          <w:szCs w:val="29"/>
          <w:rtl/>
        </w:rPr>
        <w:t>1827. ترسناک ترین وحشت</w:t>
      </w:r>
    </w:p>
    <w:p w:rsidR="00000000" w:rsidRDefault="009C2F2C">
      <w:pPr>
        <w:pStyle w:val="contentparagraph"/>
        <w:bidi/>
        <w:jc w:val="both"/>
        <w:divId w:val="1182283151"/>
        <w:rPr>
          <w:rFonts w:cs="B Zar" w:hint="cs"/>
          <w:color w:val="000000"/>
          <w:sz w:val="36"/>
          <w:szCs w:val="36"/>
          <w:rtl/>
        </w:rPr>
      </w:pPr>
      <w:r>
        <w:rPr>
          <w:rStyle w:val="contenttext"/>
          <w:rFonts w:cs="B Zar" w:hint="cs"/>
          <w:color w:val="000000"/>
          <w:sz w:val="36"/>
          <w:szCs w:val="36"/>
          <w:rtl/>
        </w:rPr>
        <w:t xml:space="preserve">ان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اوحش</w:t>
      </w:r>
      <w:r>
        <w:rPr>
          <w:rStyle w:val="contenttext"/>
          <w:rFonts w:cs="B Zar" w:hint="cs"/>
          <w:color w:val="000000"/>
          <w:sz w:val="36"/>
          <w:szCs w:val="36"/>
          <w:rtl/>
        </w:rPr>
        <w:t xml:space="preserve"> </w:t>
      </w:r>
      <w:r>
        <w:rPr>
          <w:rStyle w:val="contenttext"/>
          <w:rFonts w:cs="B Zar" w:hint="cs"/>
          <w:color w:val="000000"/>
          <w:sz w:val="36"/>
          <w:szCs w:val="36"/>
          <w:rtl/>
        </w:rPr>
        <w:t>الوحشه</w:t>
      </w:r>
      <w:r>
        <w:rPr>
          <w:rStyle w:val="contenttext"/>
          <w:rFonts w:cs="B Zar" w:hint="cs"/>
          <w:color w:val="000000"/>
          <w:sz w:val="36"/>
          <w:szCs w:val="36"/>
          <w:rtl/>
        </w:rPr>
        <w:t xml:space="preserve"> </w:t>
      </w:r>
      <w:r>
        <w:rPr>
          <w:rStyle w:val="contenttext"/>
          <w:rFonts w:cs="B Zar" w:hint="cs"/>
          <w:color w:val="000000"/>
          <w:sz w:val="36"/>
          <w:szCs w:val="36"/>
          <w:rtl/>
        </w:rPr>
        <w:t>العجب</w:t>
      </w:r>
      <w:r>
        <w:rPr>
          <w:rStyle w:val="contenttext"/>
          <w:rFonts w:cs="B Zar" w:hint="cs"/>
          <w:color w:val="000000"/>
          <w:sz w:val="36"/>
          <w:szCs w:val="36"/>
          <w:rtl/>
        </w:rPr>
        <w:t xml:space="preserve">. </w:t>
      </w:r>
    </w:p>
    <w:p w:rsidR="00000000" w:rsidRDefault="009C2F2C">
      <w:pPr>
        <w:pStyle w:val="contentparagraph"/>
        <w:bidi/>
        <w:jc w:val="both"/>
        <w:divId w:val="1182283151"/>
        <w:rPr>
          <w:rFonts w:cs="B Zar" w:hint="cs"/>
          <w:color w:val="000000"/>
          <w:sz w:val="36"/>
          <w:szCs w:val="36"/>
          <w:rtl/>
        </w:rPr>
      </w:pPr>
      <w:r>
        <w:rPr>
          <w:rStyle w:val="contenttext"/>
          <w:rFonts w:cs="B Zar" w:hint="cs"/>
          <w:color w:val="000000"/>
          <w:sz w:val="36"/>
          <w:szCs w:val="36"/>
          <w:rtl/>
        </w:rPr>
        <w:t>یکی از ترسناک ترین وحشت ها، عجب و خودپسندی است. (1820)</w:t>
      </w:r>
    </w:p>
    <w:p w:rsidR="00000000" w:rsidRDefault="009C2F2C">
      <w:pPr>
        <w:pStyle w:val="Heading4"/>
        <w:shd w:val="clear" w:color="auto" w:fill="FFFFFF"/>
        <w:bidi/>
        <w:jc w:val="both"/>
        <w:divId w:val="1498613491"/>
        <w:rPr>
          <w:rFonts w:eastAsia="Times New Roman" w:cs="B Titr" w:hint="cs"/>
          <w:b w:val="0"/>
          <w:bCs w:val="0"/>
          <w:color w:val="0080C0"/>
          <w:sz w:val="29"/>
          <w:szCs w:val="29"/>
          <w:rtl/>
        </w:rPr>
      </w:pPr>
      <w:r>
        <w:rPr>
          <w:rFonts w:eastAsia="Times New Roman" w:cs="B Titr" w:hint="cs"/>
          <w:b w:val="0"/>
          <w:bCs w:val="0"/>
          <w:color w:val="0080C0"/>
          <w:sz w:val="29"/>
          <w:szCs w:val="29"/>
          <w:rtl/>
        </w:rPr>
        <w:t>1828. تعجب از کبر متکبر</w:t>
      </w:r>
    </w:p>
    <w:p w:rsidR="00000000" w:rsidRDefault="009C2F2C">
      <w:pPr>
        <w:pStyle w:val="contentparagraph"/>
        <w:bidi/>
        <w:jc w:val="both"/>
        <w:divId w:val="1498613491"/>
        <w:rPr>
          <w:rFonts w:cs="B Zar" w:hint="cs"/>
          <w:color w:val="000000"/>
          <w:sz w:val="36"/>
          <w:szCs w:val="36"/>
          <w:rtl/>
        </w:rPr>
      </w:pPr>
      <w:r>
        <w:rPr>
          <w:rStyle w:val="contenttext"/>
          <w:rFonts w:cs="B Zar" w:hint="cs"/>
          <w:color w:val="000000"/>
          <w:sz w:val="36"/>
          <w:szCs w:val="36"/>
          <w:rtl/>
        </w:rPr>
        <w:t xml:space="preserve">عجبت للمتکبر الذی کان بالامس نطفه، و یکون غدا جیفه. </w:t>
      </w:r>
    </w:p>
    <w:p w:rsidR="00000000" w:rsidRDefault="009C2F2C">
      <w:pPr>
        <w:pStyle w:val="contentparagraph"/>
        <w:bidi/>
        <w:jc w:val="both"/>
        <w:divId w:val="1498613491"/>
        <w:rPr>
          <w:rFonts w:cs="B Zar" w:hint="cs"/>
          <w:color w:val="000000"/>
          <w:sz w:val="36"/>
          <w:szCs w:val="36"/>
          <w:rtl/>
        </w:rPr>
      </w:pPr>
      <w:r>
        <w:rPr>
          <w:rStyle w:val="contenttext"/>
          <w:rFonts w:cs="B Zar" w:hint="cs"/>
          <w:color w:val="000000"/>
          <w:sz w:val="36"/>
          <w:szCs w:val="36"/>
          <w:rtl/>
        </w:rPr>
        <w:t>در شگفتم از متکبر، که دیروز نطفه (بی ارزشی) بود و فردا مردار گندیده ای است. (پس تکبر چرا؟) (1821)</w:t>
      </w:r>
    </w:p>
    <w:p w:rsidR="00000000" w:rsidRDefault="009C2F2C">
      <w:pPr>
        <w:pStyle w:val="Heading4"/>
        <w:shd w:val="clear" w:color="auto" w:fill="FFFFFF"/>
        <w:bidi/>
        <w:jc w:val="both"/>
        <w:divId w:val="484670080"/>
        <w:rPr>
          <w:rFonts w:eastAsia="Times New Roman" w:cs="B Titr" w:hint="cs"/>
          <w:b w:val="0"/>
          <w:bCs w:val="0"/>
          <w:color w:val="0080C0"/>
          <w:sz w:val="29"/>
          <w:szCs w:val="29"/>
          <w:rtl/>
        </w:rPr>
      </w:pPr>
      <w:r>
        <w:rPr>
          <w:rFonts w:eastAsia="Times New Roman" w:cs="B Titr" w:hint="cs"/>
          <w:b w:val="0"/>
          <w:bCs w:val="0"/>
          <w:color w:val="0080C0"/>
          <w:sz w:val="29"/>
          <w:szCs w:val="29"/>
          <w:rtl/>
        </w:rPr>
        <w:t>1829. غرور طاووس</w:t>
      </w:r>
    </w:p>
    <w:p w:rsidR="00000000" w:rsidRDefault="009C2F2C">
      <w:pPr>
        <w:pStyle w:val="contentparagraph"/>
        <w:bidi/>
        <w:jc w:val="both"/>
        <w:divId w:val="484670080"/>
        <w:rPr>
          <w:rFonts w:cs="B Zar" w:hint="cs"/>
          <w:color w:val="000000"/>
          <w:sz w:val="36"/>
          <w:szCs w:val="36"/>
          <w:rtl/>
        </w:rPr>
      </w:pPr>
      <w:r>
        <w:rPr>
          <w:rStyle w:val="contenttext"/>
          <w:rFonts w:cs="B Zar" w:hint="cs"/>
          <w:color w:val="000000"/>
          <w:sz w:val="36"/>
          <w:szCs w:val="36"/>
          <w:rtl/>
        </w:rPr>
        <w:t xml:space="preserve">یمشی مشی المرح المختال، و یتصفح ذنبه و جناحیه، فیقهقه ضاحکا لجمال سرباله. </w:t>
      </w:r>
    </w:p>
    <w:p w:rsidR="00000000" w:rsidRDefault="009C2F2C">
      <w:pPr>
        <w:pStyle w:val="contentparagraph"/>
        <w:bidi/>
        <w:jc w:val="both"/>
        <w:divId w:val="484670080"/>
        <w:rPr>
          <w:rFonts w:cs="B Zar" w:hint="cs"/>
          <w:color w:val="000000"/>
          <w:sz w:val="36"/>
          <w:szCs w:val="36"/>
          <w:rtl/>
        </w:rPr>
      </w:pPr>
      <w:r>
        <w:rPr>
          <w:rStyle w:val="contenttext"/>
          <w:rFonts w:cs="B Zar" w:hint="cs"/>
          <w:color w:val="000000"/>
          <w:sz w:val="36"/>
          <w:szCs w:val="36"/>
          <w:rtl/>
        </w:rPr>
        <w:t>طاووس همچو موجودی متکبر که به حسن خود می نازد گام برمی دارد و در ز</w:t>
      </w:r>
      <w:r>
        <w:rPr>
          <w:rStyle w:val="contenttext"/>
          <w:rFonts w:cs="B Zar" w:hint="cs"/>
          <w:color w:val="000000"/>
          <w:sz w:val="36"/>
          <w:szCs w:val="36"/>
          <w:rtl/>
        </w:rPr>
        <w:t>یبایی دم و دو بال خود، اندکی می نگرد، سپس با قهقهه می خندد و این قهقهه برای زیبایی جامه و رنگ آمیزی بال های وی است. (1822)</w:t>
      </w:r>
    </w:p>
    <w:p w:rsidR="00000000" w:rsidRDefault="009C2F2C">
      <w:pPr>
        <w:pStyle w:val="Heading4"/>
        <w:shd w:val="clear" w:color="auto" w:fill="FFFFFF"/>
        <w:bidi/>
        <w:jc w:val="both"/>
        <w:divId w:val="923682380"/>
        <w:rPr>
          <w:rFonts w:eastAsia="Times New Roman" w:cs="B Titr" w:hint="cs"/>
          <w:b w:val="0"/>
          <w:bCs w:val="0"/>
          <w:color w:val="0080C0"/>
          <w:sz w:val="29"/>
          <w:szCs w:val="29"/>
          <w:rtl/>
        </w:rPr>
      </w:pPr>
      <w:r>
        <w:rPr>
          <w:rFonts w:eastAsia="Times New Roman" w:cs="B Titr" w:hint="cs"/>
          <w:b w:val="0"/>
          <w:bCs w:val="0"/>
          <w:color w:val="0080C0"/>
          <w:sz w:val="29"/>
          <w:szCs w:val="29"/>
          <w:rtl/>
        </w:rPr>
        <w:t>1830. حسودان خرد</w:t>
      </w:r>
    </w:p>
    <w:p w:rsidR="00000000" w:rsidRDefault="009C2F2C">
      <w:pPr>
        <w:pStyle w:val="contentparagraph"/>
        <w:bidi/>
        <w:jc w:val="both"/>
        <w:divId w:val="923682380"/>
        <w:rPr>
          <w:rFonts w:cs="B Zar" w:hint="cs"/>
          <w:color w:val="000000"/>
          <w:sz w:val="36"/>
          <w:szCs w:val="36"/>
          <w:rtl/>
        </w:rPr>
      </w:pPr>
      <w:r>
        <w:rPr>
          <w:rStyle w:val="contenttext"/>
          <w:rFonts w:cs="B Zar" w:hint="cs"/>
          <w:color w:val="000000"/>
          <w:sz w:val="36"/>
          <w:szCs w:val="36"/>
          <w:rtl/>
        </w:rPr>
        <w:t xml:space="preserve">عجب المرء بنفسه، احد حساد عقله. </w:t>
      </w:r>
    </w:p>
    <w:p w:rsidR="00000000" w:rsidRDefault="009C2F2C">
      <w:pPr>
        <w:pStyle w:val="contentparagraph"/>
        <w:bidi/>
        <w:jc w:val="both"/>
        <w:divId w:val="923682380"/>
        <w:rPr>
          <w:rFonts w:cs="B Zar" w:hint="cs"/>
          <w:color w:val="000000"/>
          <w:sz w:val="36"/>
          <w:szCs w:val="36"/>
          <w:rtl/>
        </w:rPr>
      </w:pPr>
      <w:r>
        <w:rPr>
          <w:rStyle w:val="contenttext"/>
          <w:rFonts w:cs="B Zar" w:hint="cs"/>
          <w:color w:val="000000"/>
          <w:sz w:val="36"/>
          <w:szCs w:val="36"/>
          <w:rtl/>
        </w:rPr>
        <w:t>عجب و خودپسندی مرد، یکی از حسودان خرد اوست. (1823)</w:t>
      </w:r>
    </w:p>
    <w:p w:rsidR="00000000" w:rsidRDefault="009C2F2C">
      <w:pPr>
        <w:pStyle w:val="Heading4"/>
        <w:shd w:val="clear" w:color="auto" w:fill="FFFFFF"/>
        <w:bidi/>
        <w:jc w:val="both"/>
        <w:divId w:val="1799448475"/>
        <w:rPr>
          <w:rFonts w:eastAsia="Times New Roman" w:cs="B Titr" w:hint="cs"/>
          <w:b w:val="0"/>
          <w:bCs w:val="0"/>
          <w:color w:val="0080C0"/>
          <w:sz w:val="29"/>
          <w:szCs w:val="29"/>
          <w:rtl/>
        </w:rPr>
      </w:pPr>
      <w:r>
        <w:rPr>
          <w:rFonts w:eastAsia="Times New Roman" w:cs="B Titr" w:hint="cs"/>
          <w:b w:val="0"/>
          <w:bCs w:val="0"/>
          <w:color w:val="0080C0"/>
          <w:sz w:val="29"/>
          <w:szCs w:val="29"/>
          <w:rtl/>
        </w:rPr>
        <w:t>1831. تنهایی هراس انگیز</w:t>
      </w:r>
    </w:p>
    <w:p w:rsidR="00000000" w:rsidRDefault="009C2F2C">
      <w:pPr>
        <w:pStyle w:val="contentparagraph"/>
        <w:bidi/>
        <w:jc w:val="both"/>
        <w:divId w:val="1799448475"/>
        <w:rPr>
          <w:rFonts w:cs="B Zar" w:hint="cs"/>
          <w:color w:val="000000"/>
          <w:sz w:val="36"/>
          <w:szCs w:val="36"/>
          <w:rtl/>
        </w:rPr>
      </w:pPr>
      <w:r>
        <w:rPr>
          <w:rStyle w:val="contenttext"/>
          <w:rFonts w:cs="B Zar" w:hint="cs"/>
          <w:color w:val="000000"/>
          <w:sz w:val="36"/>
          <w:szCs w:val="36"/>
          <w:rtl/>
        </w:rPr>
        <w:t xml:space="preserve">لا وحده </w:t>
      </w:r>
      <w:r>
        <w:rPr>
          <w:rStyle w:val="contenttext"/>
          <w:rFonts w:cs="B Zar" w:hint="cs"/>
          <w:color w:val="000000"/>
          <w:sz w:val="36"/>
          <w:szCs w:val="36"/>
          <w:rtl/>
        </w:rPr>
        <w:t xml:space="preserve">اوحش من العجب. </w:t>
      </w:r>
    </w:p>
    <w:p w:rsidR="00000000" w:rsidRDefault="009C2F2C">
      <w:pPr>
        <w:pStyle w:val="contentparagraph"/>
        <w:bidi/>
        <w:jc w:val="both"/>
        <w:divId w:val="1799448475"/>
        <w:rPr>
          <w:rFonts w:cs="B Zar" w:hint="cs"/>
          <w:color w:val="000000"/>
          <w:sz w:val="36"/>
          <w:szCs w:val="36"/>
          <w:rtl/>
        </w:rPr>
      </w:pPr>
      <w:r>
        <w:rPr>
          <w:rStyle w:val="contenttext"/>
          <w:rFonts w:cs="B Zar" w:hint="cs"/>
          <w:color w:val="000000"/>
          <w:sz w:val="36"/>
          <w:szCs w:val="36"/>
          <w:rtl/>
        </w:rPr>
        <w:t>هیچ تنهایی هراس آورتر از خودبینی نیست. (1824)</w:t>
      </w:r>
    </w:p>
    <w:p w:rsidR="00000000" w:rsidRDefault="009C2F2C">
      <w:pPr>
        <w:pStyle w:val="Heading4"/>
        <w:shd w:val="clear" w:color="auto" w:fill="FFFFFF"/>
        <w:bidi/>
        <w:jc w:val="both"/>
        <w:divId w:val="1362365217"/>
        <w:rPr>
          <w:rFonts w:eastAsia="Times New Roman" w:cs="B Titr" w:hint="cs"/>
          <w:b w:val="0"/>
          <w:bCs w:val="0"/>
          <w:color w:val="0080C0"/>
          <w:sz w:val="29"/>
          <w:szCs w:val="29"/>
          <w:rtl/>
        </w:rPr>
      </w:pPr>
      <w:r>
        <w:rPr>
          <w:rFonts w:eastAsia="Times New Roman" w:cs="B Titr" w:hint="cs"/>
          <w:b w:val="0"/>
          <w:bCs w:val="0"/>
          <w:color w:val="0080C0"/>
          <w:sz w:val="29"/>
          <w:szCs w:val="29"/>
          <w:rtl/>
        </w:rPr>
        <w:t>1832. فرو رفتن در گناهان</w:t>
      </w:r>
    </w:p>
    <w:p w:rsidR="00000000" w:rsidRDefault="009C2F2C">
      <w:pPr>
        <w:pStyle w:val="contentparagraph"/>
        <w:bidi/>
        <w:jc w:val="both"/>
        <w:divId w:val="1362365217"/>
        <w:rPr>
          <w:rFonts w:cs="B Zar" w:hint="cs"/>
          <w:color w:val="000000"/>
          <w:sz w:val="36"/>
          <w:szCs w:val="36"/>
          <w:rtl/>
        </w:rPr>
      </w:pPr>
      <w:r>
        <w:rPr>
          <w:rStyle w:val="contenttext"/>
          <w:rFonts w:cs="B Zar" w:hint="cs"/>
          <w:color w:val="000000"/>
          <w:sz w:val="36"/>
          <w:szCs w:val="36"/>
          <w:rtl/>
        </w:rPr>
        <w:t xml:space="preserve">الحرص و الکبر و الحسد دواع الی التقحم فی الذنوب. </w:t>
      </w:r>
    </w:p>
    <w:p w:rsidR="00000000" w:rsidRDefault="009C2F2C">
      <w:pPr>
        <w:pStyle w:val="contentparagraph"/>
        <w:bidi/>
        <w:jc w:val="both"/>
        <w:divId w:val="1362365217"/>
        <w:rPr>
          <w:rFonts w:cs="B Zar" w:hint="cs"/>
          <w:color w:val="000000"/>
          <w:sz w:val="36"/>
          <w:szCs w:val="36"/>
          <w:rtl/>
        </w:rPr>
      </w:pPr>
      <w:r>
        <w:rPr>
          <w:rStyle w:val="contenttext"/>
          <w:rFonts w:cs="B Zar" w:hint="cs"/>
          <w:color w:val="000000"/>
          <w:sz w:val="36"/>
          <w:szCs w:val="36"/>
          <w:rtl/>
        </w:rPr>
        <w:t>حرص، کبر و حسد، انسان را به فرورفتن در گناهان فرا می خواند. (1825)</w:t>
      </w:r>
    </w:p>
    <w:p w:rsidR="00000000" w:rsidRDefault="009C2F2C">
      <w:pPr>
        <w:pStyle w:val="Heading4"/>
        <w:shd w:val="clear" w:color="auto" w:fill="FFFFFF"/>
        <w:bidi/>
        <w:jc w:val="both"/>
        <w:divId w:val="101003479"/>
        <w:rPr>
          <w:rFonts w:eastAsia="Times New Roman" w:cs="B Titr" w:hint="cs"/>
          <w:b w:val="0"/>
          <w:bCs w:val="0"/>
          <w:color w:val="0080C0"/>
          <w:sz w:val="29"/>
          <w:szCs w:val="29"/>
          <w:rtl/>
        </w:rPr>
      </w:pPr>
      <w:r>
        <w:rPr>
          <w:rFonts w:eastAsia="Times New Roman" w:cs="B Titr" w:hint="cs"/>
          <w:b w:val="0"/>
          <w:bCs w:val="0"/>
          <w:color w:val="0080C0"/>
          <w:sz w:val="29"/>
          <w:szCs w:val="29"/>
          <w:rtl/>
        </w:rPr>
        <w:t>1833. قوم پاک علی (ع)</w:t>
      </w:r>
    </w:p>
    <w:p w:rsidR="00000000" w:rsidRDefault="009C2F2C">
      <w:pPr>
        <w:pStyle w:val="contentparagraph"/>
        <w:bidi/>
        <w:jc w:val="both"/>
        <w:divId w:val="101003479"/>
        <w:rPr>
          <w:rFonts w:cs="B Zar" w:hint="cs"/>
          <w:color w:val="000000"/>
          <w:sz w:val="36"/>
          <w:szCs w:val="36"/>
          <w:rtl/>
        </w:rPr>
      </w:pPr>
      <w:r>
        <w:rPr>
          <w:rStyle w:val="contenttext"/>
          <w:rFonts w:cs="B Zar" w:hint="cs"/>
          <w:color w:val="000000"/>
          <w:sz w:val="36"/>
          <w:szCs w:val="36"/>
          <w:rtl/>
        </w:rPr>
        <w:t xml:space="preserve">انی لمن قوم لا تاخذهم فی الله </w:t>
      </w:r>
      <w:r>
        <w:rPr>
          <w:rStyle w:val="contenttext"/>
          <w:rFonts w:cs="B Zar" w:hint="cs"/>
          <w:color w:val="000000"/>
          <w:sz w:val="36"/>
          <w:szCs w:val="36"/>
          <w:rtl/>
        </w:rPr>
        <w:t xml:space="preserve">لومه لائم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یستکبرون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یعلون،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یغلون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یفسدون</w:t>
      </w:r>
      <w:r>
        <w:rPr>
          <w:rStyle w:val="contenttext"/>
          <w:rFonts w:cs="B Zar" w:hint="cs"/>
          <w:color w:val="000000"/>
          <w:sz w:val="36"/>
          <w:szCs w:val="36"/>
          <w:rtl/>
        </w:rPr>
        <w:t xml:space="preserve">. </w:t>
      </w:r>
    </w:p>
    <w:p w:rsidR="00000000" w:rsidRDefault="009C2F2C">
      <w:pPr>
        <w:pStyle w:val="contentparagraph"/>
        <w:bidi/>
        <w:jc w:val="both"/>
        <w:divId w:val="101003479"/>
        <w:rPr>
          <w:rFonts w:cs="B Zar" w:hint="cs"/>
          <w:color w:val="000000"/>
          <w:sz w:val="36"/>
          <w:szCs w:val="36"/>
          <w:rtl/>
        </w:rPr>
      </w:pPr>
      <w:r>
        <w:rPr>
          <w:rStyle w:val="contenttext"/>
          <w:rFonts w:cs="B Zar" w:hint="cs"/>
          <w:color w:val="000000"/>
          <w:sz w:val="36"/>
          <w:szCs w:val="36"/>
          <w:rtl/>
        </w:rPr>
        <w:t>همانا من از قومی هستم که سرزنش هیچ سرزنش کننده ای آنان را در راه خدا از کار باز نمی دارد، نه تکبر می ورزند و نه بلندگرایان اند و نه مردم را به زنجیر می کشند و نه فساد در روی زمین به راه می اندازن</w:t>
      </w:r>
      <w:r>
        <w:rPr>
          <w:rStyle w:val="contenttext"/>
          <w:rFonts w:cs="B Zar" w:hint="cs"/>
          <w:color w:val="000000"/>
          <w:sz w:val="36"/>
          <w:szCs w:val="36"/>
          <w:rtl/>
        </w:rPr>
        <w:t>د. (1826)</w:t>
      </w:r>
    </w:p>
    <w:p w:rsidR="00000000" w:rsidRDefault="009C2F2C">
      <w:pPr>
        <w:pStyle w:val="Heading4"/>
        <w:shd w:val="clear" w:color="auto" w:fill="FFFFFF"/>
        <w:bidi/>
        <w:jc w:val="both"/>
        <w:divId w:val="852034874"/>
        <w:rPr>
          <w:rFonts w:eastAsia="Times New Roman" w:cs="B Titr" w:hint="cs"/>
          <w:b w:val="0"/>
          <w:bCs w:val="0"/>
          <w:color w:val="0080C0"/>
          <w:sz w:val="29"/>
          <w:szCs w:val="29"/>
          <w:rtl/>
        </w:rPr>
      </w:pPr>
      <w:r>
        <w:rPr>
          <w:rFonts w:eastAsia="Times New Roman" w:cs="B Titr" w:hint="cs"/>
          <w:b w:val="0"/>
          <w:bCs w:val="0"/>
          <w:color w:val="0080C0"/>
          <w:sz w:val="29"/>
          <w:szCs w:val="29"/>
          <w:rtl/>
        </w:rPr>
        <w:t>1834. آثار تکبر</w:t>
      </w:r>
    </w:p>
    <w:p w:rsidR="00000000" w:rsidRDefault="009C2F2C">
      <w:pPr>
        <w:pStyle w:val="contentparagraph"/>
        <w:bidi/>
        <w:jc w:val="both"/>
        <w:divId w:val="852034874"/>
        <w:rPr>
          <w:rFonts w:cs="B Zar" w:hint="cs"/>
          <w:color w:val="000000"/>
          <w:sz w:val="36"/>
          <w:szCs w:val="36"/>
          <w:rtl/>
        </w:rPr>
      </w:pPr>
      <w:r>
        <w:rPr>
          <w:rStyle w:val="contenttext"/>
          <w:rFonts w:cs="B Zar" w:hint="cs"/>
          <w:color w:val="000000"/>
          <w:sz w:val="36"/>
          <w:szCs w:val="36"/>
          <w:rtl/>
        </w:rPr>
        <w:t xml:space="preserve">استعیذوا بالله من لواقع الکبر، کما تستعیذونه من طوارق الدهر. فلو رخص الله فی الکبر لاحد من عباده لرخص فیه لخاصه انبیائنه و اولیائه. و لکنه سبحانه کره الیهم التکابر، و رضی لهم التواضع. </w:t>
      </w:r>
    </w:p>
    <w:p w:rsidR="00000000" w:rsidRDefault="009C2F2C">
      <w:pPr>
        <w:pStyle w:val="contentparagraph"/>
        <w:bidi/>
        <w:jc w:val="both"/>
        <w:divId w:val="852034874"/>
        <w:rPr>
          <w:rFonts w:cs="B Zar" w:hint="cs"/>
          <w:color w:val="000000"/>
          <w:sz w:val="36"/>
          <w:szCs w:val="36"/>
          <w:rtl/>
        </w:rPr>
      </w:pPr>
      <w:r>
        <w:rPr>
          <w:rStyle w:val="contenttext"/>
          <w:rFonts w:cs="B Zar" w:hint="cs"/>
          <w:color w:val="000000"/>
          <w:sz w:val="36"/>
          <w:szCs w:val="36"/>
          <w:rtl/>
        </w:rPr>
        <w:t xml:space="preserve">از آثار بدی که تکبر در دل ها می گذارد به خدا </w:t>
      </w:r>
      <w:r>
        <w:rPr>
          <w:rStyle w:val="contenttext"/>
          <w:rFonts w:cs="B Zar" w:hint="cs"/>
          <w:color w:val="000000"/>
          <w:sz w:val="36"/>
          <w:szCs w:val="36"/>
          <w:rtl/>
        </w:rPr>
        <w:t>پناه ببرید، همان گونه که از حوادث روزگار به او پناه می برید و اگر قرار بود خداوند به یکی از بندگانش اجازه دهد کبر ورزد، به پیامبران و اولیای مخصوصش اجازه می داد، ولی تکبر را برای همه منفور شمرده و تواضع و فروتنی را برای آنان پسندیده است. (1827)</w:t>
      </w:r>
    </w:p>
    <w:p w:rsidR="00000000" w:rsidRDefault="009C2F2C">
      <w:pPr>
        <w:pStyle w:val="Heading4"/>
        <w:shd w:val="clear" w:color="auto" w:fill="FFFFFF"/>
        <w:bidi/>
        <w:jc w:val="both"/>
        <w:divId w:val="178084362"/>
        <w:rPr>
          <w:rFonts w:eastAsia="Times New Roman" w:cs="B Titr" w:hint="cs"/>
          <w:b w:val="0"/>
          <w:bCs w:val="0"/>
          <w:color w:val="0080C0"/>
          <w:sz w:val="29"/>
          <w:szCs w:val="29"/>
          <w:rtl/>
        </w:rPr>
      </w:pPr>
      <w:r>
        <w:rPr>
          <w:rFonts w:eastAsia="Times New Roman" w:cs="B Titr" w:hint="cs"/>
          <w:b w:val="0"/>
          <w:bCs w:val="0"/>
          <w:color w:val="0080C0"/>
          <w:sz w:val="29"/>
          <w:szCs w:val="29"/>
          <w:rtl/>
        </w:rPr>
        <w:t>1835. انسان</w:t>
      </w:r>
      <w:r>
        <w:rPr>
          <w:rFonts w:eastAsia="Times New Roman" w:cs="B Titr" w:hint="cs"/>
          <w:b w:val="0"/>
          <w:bCs w:val="0"/>
          <w:color w:val="0080C0"/>
          <w:sz w:val="29"/>
          <w:szCs w:val="29"/>
          <w:rtl/>
        </w:rPr>
        <w:t xml:space="preserve"> گستاخ</w:t>
      </w:r>
    </w:p>
    <w:p w:rsidR="00000000" w:rsidRDefault="009C2F2C">
      <w:pPr>
        <w:pStyle w:val="contentparagraph"/>
        <w:bidi/>
        <w:jc w:val="both"/>
        <w:divId w:val="178084362"/>
        <w:rPr>
          <w:rFonts w:cs="B Zar" w:hint="cs"/>
          <w:color w:val="000000"/>
          <w:sz w:val="36"/>
          <w:szCs w:val="36"/>
          <w:rtl/>
        </w:rPr>
      </w:pPr>
      <w:r>
        <w:rPr>
          <w:rStyle w:val="contenttext"/>
          <w:rFonts w:cs="B Zar" w:hint="cs"/>
          <w:color w:val="000000"/>
          <w:sz w:val="36"/>
          <w:szCs w:val="36"/>
          <w:rtl/>
        </w:rPr>
        <w:t>ما جراک علی ذنبک، و ما غرک بربک، و ما انسک بهلکه نفسک؟</w:t>
      </w:r>
    </w:p>
    <w:p w:rsidR="00000000" w:rsidRDefault="009C2F2C">
      <w:pPr>
        <w:pStyle w:val="contentparagraph"/>
        <w:bidi/>
        <w:jc w:val="both"/>
        <w:divId w:val="178084362"/>
        <w:rPr>
          <w:rFonts w:cs="B Zar" w:hint="cs"/>
          <w:color w:val="000000"/>
          <w:sz w:val="36"/>
          <w:szCs w:val="36"/>
          <w:rtl/>
        </w:rPr>
      </w:pPr>
      <w:r>
        <w:rPr>
          <w:rStyle w:val="contenttext"/>
          <w:rFonts w:cs="B Zar" w:hint="cs"/>
          <w:color w:val="000000"/>
          <w:sz w:val="36"/>
          <w:szCs w:val="36"/>
          <w:rtl/>
        </w:rPr>
        <w:t>ای انسان!</w:t>
      </w:r>
    </w:p>
    <w:p w:rsidR="00000000" w:rsidRDefault="009C2F2C">
      <w:pPr>
        <w:pStyle w:val="contentparagraph"/>
        <w:bidi/>
        <w:jc w:val="both"/>
        <w:divId w:val="178084362"/>
        <w:rPr>
          <w:rFonts w:cs="B Zar" w:hint="cs"/>
          <w:color w:val="000000"/>
          <w:sz w:val="36"/>
          <w:szCs w:val="36"/>
          <w:rtl/>
        </w:rPr>
      </w:pPr>
      <w:r>
        <w:rPr>
          <w:rStyle w:val="contenttext"/>
          <w:rFonts w:cs="B Zar" w:hint="cs"/>
          <w:color w:val="000000"/>
          <w:sz w:val="36"/>
          <w:szCs w:val="36"/>
          <w:rtl/>
        </w:rPr>
        <w:t>چه چیز تو را به گناه کردن گستاخ کرده و چه چیز تو را در مقابل پروردگارت به غرور واداشته و چه چیز تو را به تباه کردن خویش خو داده است؟ (1828)</w:t>
      </w:r>
    </w:p>
    <w:p w:rsidR="00000000" w:rsidRDefault="009C2F2C">
      <w:pPr>
        <w:pStyle w:val="Heading4"/>
        <w:shd w:val="clear" w:color="auto" w:fill="FFFFFF"/>
        <w:bidi/>
        <w:jc w:val="both"/>
        <w:divId w:val="1216352635"/>
        <w:rPr>
          <w:rFonts w:eastAsia="Times New Roman" w:cs="B Titr" w:hint="cs"/>
          <w:b w:val="0"/>
          <w:bCs w:val="0"/>
          <w:color w:val="0080C0"/>
          <w:sz w:val="29"/>
          <w:szCs w:val="29"/>
          <w:rtl/>
        </w:rPr>
      </w:pPr>
      <w:r>
        <w:rPr>
          <w:rFonts w:eastAsia="Times New Roman" w:cs="B Titr" w:hint="cs"/>
          <w:b w:val="0"/>
          <w:bCs w:val="0"/>
          <w:color w:val="0080C0"/>
          <w:sz w:val="29"/>
          <w:szCs w:val="29"/>
          <w:rtl/>
        </w:rPr>
        <w:t>1836. خطای گناهکار</w:t>
      </w:r>
    </w:p>
    <w:p w:rsidR="00000000" w:rsidRDefault="009C2F2C">
      <w:pPr>
        <w:pStyle w:val="contentparagraph"/>
        <w:bidi/>
        <w:jc w:val="both"/>
        <w:divId w:val="1216352635"/>
        <w:rPr>
          <w:rFonts w:cs="B Zar" w:hint="cs"/>
          <w:color w:val="000000"/>
          <w:sz w:val="36"/>
          <w:szCs w:val="36"/>
          <w:rtl/>
        </w:rPr>
      </w:pPr>
      <w:r>
        <w:rPr>
          <w:rStyle w:val="contenttext"/>
          <w:rFonts w:cs="B Zar" w:hint="cs"/>
          <w:color w:val="000000"/>
          <w:sz w:val="36"/>
          <w:szCs w:val="36"/>
          <w:rtl/>
        </w:rPr>
        <w:t xml:space="preserve">یا ایها الانسان، ما جراک علی ذنبک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ترحم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نفسک</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ترحم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غیرک؟</w:t>
      </w:r>
    </w:p>
    <w:p w:rsidR="00000000" w:rsidRDefault="009C2F2C">
      <w:pPr>
        <w:pStyle w:val="contentparagraph"/>
        <w:bidi/>
        <w:jc w:val="both"/>
        <w:divId w:val="1216352635"/>
        <w:rPr>
          <w:rFonts w:cs="B Zar" w:hint="cs"/>
          <w:color w:val="000000"/>
          <w:sz w:val="36"/>
          <w:szCs w:val="36"/>
          <w:rtl/>
        </w:rPr>
      </w:pPr>
      <w:r>
        <w:rPr>
          <w:rStyle w:val="contenttext"/>
          <w:rFonts w:cs="B Zar" w:hint="cs"/>
          <w:color w:val="000000"/>
          <w:sz w:val="36"/>
          <w:szCs w:val="36"/>
          <w:rtl/>
        </w:rPr>
        <w:t>هان!</w:t>
      </w:r>
    </w:p>
    <w:p w:rsidR="00000000" w:rsidRDefault="009C2F2C">
      <w:pPr>
        <w:pStyle w:val="contentparagraph"/>
        <w:bidi/>
        <w:jc w:val="both"/>
        <w:divId w:val="1216352635"/>
        <w:rPr>
          <w:rFonts w:cs="B Zar" w:hint="cs"/>
          <w:color w:val="000000"/>
          <w:sz w:val="36"/>
          <w:szCs w:val="36"/>
          <w:rtl/>
        </w:rPr>
      </w:pPr>
      <w:r>
        <w:rPr>
          <w:rStyle w:val="contenttext"/>
          <w:rFonts w:cs="B Zar" w:hint="cs"/>
          <w:color w:val="000000"/>
          <w:sz w:val="36"/>
          <w:szCs w:val="36"/>
          <w:rtl/>
        </w:rPr>
        <w:t>ای انسان!</w:t>
      </w:r>
    </w:p>
    <w:p w:rsidR="00000000" w:rsidRDefault="009C2F2C">
      <w:pPr>
        <w:pStyle w:val="contentparagraph"/>
        <w:bidi/>
        <w:jc w:val="both"/>
        <w:divId w:val="1216352635"/>
        <w:rPr>
          <w:rFonts w:cs="B Zar" w:hint="cs"/>
          <w:color w:val="000000"/>
          <w:sz w:val="36"/>
          <w:szCs w:val="36"/>
          <w:rtl/>
        </w:rPr>
      </w:pPr>
      <w:r>
        <w:rPr>
          <w:rStyle w:val="contenttext"/>
          <w:rFonts w:cs="B Zar" w:hint="cs"/>
          <w:color w:val="000000"/>
          <w:sz w:val="36"/>
          <w:szCs w:val="36"/>
          <w:rtl/>
        </w:rPr>
        <w:t xml:space="preserve">چه چیز تو را در گناه ورزی گستاخ کرده است </w:t>
      </w:r>
      <w:r>
        <w:rPr>
          <w:rStyle w:val="contenttext"/>
          <w:rFonts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p>
    <w:p w:rsidR="00000000" w:rsidRDefault="009C2F2C">
      <w:pPr>
        <w:pStyle w:val="contentparagraph"/>
        <w:bidi/>
        <w:jc w:val="both"/>
        <w:divId w:val="1216352635"/>
        <w:rPr>
          <w:rFonts w:cs="B Zar" w:hint="cs"/>
          <w:color w:val="000000"/>
          <w:sz w:val="36"/>
          <w:szCs w:val="36"/>
          <w:rtl/>
        </w:rPr>
      </w:pPr>
      <w:r>
        <w:rPr>
          <w:rStyle w:val="contenttext"/>
          <w:rFonts w:cs="B Zar" w:hint="cs"/>
          <w:color w:val="000000"/>
          <w:sz w:val="36"/>
          <w:szCs w:val="36"/>
          <w:rtl/>
        </w:rPr>
        <w:t>چرا همچنان که به دیگران رحم می کنی به خودت رحم نمی کنی؟ (1829)</w:t>
      </w:r>
    </w:p>
    <w:p w:rsidR="00000000" w:rsidRDefault="009C2F2C">
      <w:pPr>
        <w:pStyle w:val="Heading4"/>
        <w:shd w:val="clear" w:color="auto" w:fill="FFFFFF"/>
        <w:bidi/>
        <w:jc w:val="both"/>
        <w:divId w:val="897209511"/>
        <w:rPr>
          <w:rFonts w:eastAsia="Times New Roman" w:cs="B Titr" w:hint="cs"/>
          <w:b w:val="0"/>
          <w:bCs w:val="0"/>
          <w:color w:val="0080C0"/>
          <w:sz w:val="29"/>
          <w:szCs w:val="29"/>
          <w:rtl/>
        </w:rPr>
      </w:pPr>
      <w:r>
        <w:rPr>
          <w:rFonts w:eastAsia="Times New Roman" w:cs="B Titr" w:hint="cs"/>
          <w:b w:val="0"/>
          <w:bCs w:val="0"/>
          <w:color w:val="0080C0"/>
          <w:sz w:val="29"/>
          <w:szCs w:val="29"/>
          <w:rtl/>
        </w:rPr>
        <w:t>1837. نخستین آدم متکبر</w:t>
      </w:r>
    </w:p>
    <w:p w:rsidR="00000000" w:rsidRDefault="009C2F2C">
      <w:pPr>
        <w:pStyle w:val="contentparagraph"/>
        <w:bidi/>
        <w:jc w:val="both"/>
        <w:divId w:val="897209511"/>
        <w:rPr>
          <w:rFonts w:cs="B Zar" w:hint="cs"/>
          <w:color w:val="000000"/>
          <w:sz w:val="36"/>
          <w:szCs w:val="36"/>
          <w:rtl/>
        </w:rPr>
      </w:pPr>
      <w:r>
        <w:rPr>
          <w:rStyle w:val="contenttext"/>
          <w:rFonts w:cs="B Zar" w:hint="cs"/>
          <w:color w:val="000000"/>
          <w:sz w:val="36"/>
          <w:szCs w:val="36"/>
          <w:rtl/>
        </w:rPr>
        <w:t xml:space="preserve">لا تکونوا کالمتکبر علی ابن امه من غیر ما فضل جعله الله فیه سوی ما الحقت العظمه بنفسه من عداوه الحسد، و قدحت الحمیه فی قلبه من نار الغضب، و نفخ الشیطان فی انفه من ریح الکبر الذی اعقبه الله به الندامه. </w:t>
      </w:r>
    </w:p>
    <w:p w:rsidR="00000000" w:rsidRDefault="009C2F2C">
      <w:pPr>
        <w:pStyle w:val="contentparagraph"/>
        <w:bidi/>
        <w:jc w:val="both"/>
        <w:divId w:val="897209511"/>
        <w:rPr>
          <w:rFonts w:cs="B Zar" w:hint="cs"/>
          <w:color w:val="000000"/>
          <w:sz w:val="36"/>
          <w:szCs w:val="36"/>
          <w:rtl/>
        </w:rPr>
      </w:pPr>
      <w:r>
        <w:rPr>
          <w:rStyle w:val="contenttext"/>
          <w:rFonts w:cs="B Zar" w:hint="cs"/>
          <w:color w:val="000000"/>
          <w:sz w:val="36"/>
          <w:szCs w:val="36"/>
          <w:rtl/>
        </w:rPr>
        <w:t>مانند قابیل مباشید که به فرزند مادرش (برادرش هابیل) تکب</w:t>
      </w:r>
      <w:r>
        <w:rPr>
          <w:rStyle w:val="contenttext"/>
          <w:rFonts w:cs="B Zar" w:hint="cs"/>
          <w:color w:val="000000"/>
          <w:sz w:val="36"/>
          <w:szCs w:val="36"/>
          <w:rtl/>
        </w:rPr>
        <w:t>ر ورزید، بدون فضیلتی که خدا به او داده باشد، جز این که او خود را بزرگ پنداشت؛ زیرا حسد او را به عداوت با برادرش واداشت و تعصب در دل او آتش غصب را شعله ور ساخت و شیطان در بینی او از باد کبر دمید که پشیمانی را به دنبال داشت. (1830)</w:t>
      </w:r>
    </w:p>
    <w:p w:rsidR="00000000" w:rsidRDefault="009C2F2C">
      <w:pPr>
        <w:pStyle w:val="Heading4"/>
        <w:shd w:val="clear" w:color="auto" w:fill="FFFFFF"/>
        <w:bidi/>
        <w:jc w:val="both"/>
        <w:divId w:val="768695269"/>
        <w:rPr>
          <w:rFonts w:eastAsia="Times New Roman" w:cs="B Titr" w:hint="cs"/>
          <w:b w:val="0"/>
          <w:bCs w:val="0"/>
          <w:color w:val="0080C0"/>
          <w:sz w:val="29"/>
          <w:szCs w:val="29"/>
          <w:rtl/>
        </w:rPr>
      </w:pPr>
      <w:r>
        <w:rPr>
          <w:rFonts w:eastAsia="Times New Roman" w:cs="B Titr" w:hint="cs"/>
          <w:b w:val="0"/>
          <w:bCs w:val="0"/>
          <w:color w:val="0080C0"/>
          <w:sz w:val="29"/>
          <w:szCs w:val="29"/>
          <w:rtl/>
        </w:rPr>
        <w:t>1838. سرپوش عیوب</w:t>
      </w:r>
    </w:p>
    <w:p w:rsidR="00000000" w:rsidRDefault="009C2F2C">
      <w:pPr>
        <w:pStyle w:val="contentparagraph"/>
        <w:bidi/>
        <w:jc w:val="both"/>
        <w:divId w:val="768695269"/>
        <w:rPr>
          <w:rFonts w:cs="B Zar" w:hint="cs"/>
          <w:color w:val="000000"/>
          <w:sz w:val="36"/>
          <w:szCs w:val="36"/>
          <w:rtl/>
        </w:rPr>
      </w:pPr>
      <w:r>
        <w:rPr>
          <w:rStyle w:val="contenttext"/>
          <w:rFonts w:cs="B Zar" w:hint="cs"/>
          <w:color w:val="000000"/>
          <w:sz w:val="36"/>
          <w:szCs w:val="36"/>
          <w:rtl/>
        </w:rPr>
        <w:t>المساله خ</w:t>
      </w:r>
      <w:r>
        <w:rPr>
          <w:rStyle w:val="contenttext"/>
          <w:rFonts w:cs="B Zar" w:hint="cs"/>
          <w:color w:val="000000"/>
          <w:sz w:val="36"/>
          <w:szCs w:val="36"/>
          <w:rtl/>
        </w:rPr>
        <w:t xml:space="preserve">باء العیوب، و من رضی عن نفسه کثر الساخط علیه. </w:t>
      </w:r>
    </w:p>
    <w:p w:rsidR="00000000" w:rsidRDefault="009C2F2C">
      <w:pPr>
        <w:pStyle w:val="contentparagraph"/>
        <w:bidi/>
        <w:jc w:val="both"/>
        <w:divId w:val="768695269"/>
        <w:rPr>
          <w:rFonts w:cs="B Zar" w:hint="cs"/>
          <w:color w:val="000000"/>
          <w:sz w:val="36"/>
          <w:szCs w:val="36"/>
          <w:rtl/>
        </w:rPr>
      </w:pPr>
      <w:r>
        <w:rPr>
          <w:rStyle w:val="contenttext"/>
          <w:rFonts w:cs="B Zar" w:hint="cs"/>
          <w:color w:val="000000"/>
          <w:sz w:val="36"/>
          <w:szCs w:val="36"/>
          <w:rtl/>
        </w:rPr>
        <w:t>سوال کردن سرپوش عیب ها است و آن کس که از خود راضی باشد، دشمنانش زیاد خواهند شد. (1831)</w:t>
      </w:r>
    </w:p>
    <w:p w:rsidR="00000000" w:rsidRDefault="009C2F2C">
      <w:pPr>
        <w:pStyle w:val="Heading4"/>
        <w:shd w:val="clear" w:color="auto" w:fill="FFFFFF"/>
        <w:bidi/>
        <w:jc w:val="both"/>
        <w:divId w:val="170147635"/>
        <w:rPr>
          <w:rFonts w:eastAsia="Times New Roman" w:cs="B Titr" w:hint="cs"/>
          <w:b w:val="0"/>
          <w:bCs w:val="0"/>
          <w:color w:val="0080C0"/>
          <w:sz w:val="29"/>
          <w:szCs w:val="29"/>
          <w:rtl/>
        </w:rPr>
      </w:pPr>
      <w:r>
        <w:rPr>
          <w:rFonts w:eastAsia="Times New Roman" w:cs="B Titr" w:hint="cs"/>
          <w:b w:val="0"/>
          <w:bCs w:val="0"/>
          <w:color w:val="0080C0"/>
          <w:sz w:val="29"/>
          <w:szCs w:val="29"/>
          <w:rtl/>
        </w:rPr>
        <w:t>1839. خودپسند مباش!</w:t>
      </w:r>
    </w:p>
    <w:p w:rsidR="00000000" w:rsidRDefault="009C2F2C">
      <w:pPr>
        <w:pStyle w:val="contentparagraph"/>
        <w:bidi/>
        <w:jc w:val="both"/>
        <w:divId w:val="170147635"/>
        <w:rPr>
          <w:rFonts w:cs="B Zar" w:hint="cs"/>
          <w:color w:val="000000"/>
          <w:sz w:val="36"/>
          <w:szCs w:val="36"/>
          <w:rtl/>
        </w:rPr>
      </w:pPr>
      <w:r>
        <w:rPr>
          <w:rStyle w:val="contenttext"/>
          <w:rFonts w:cs="B Zar" w:hint="cs"/>
          <w:color w:val="000000"/>
          <w:sz w:val="36"/>
          <w:szCs w:val="36"/>
          <w:rtl/>
        </w:rPr>
        <w:t xml:space="preserve">لا تکن ممن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یعجب</w:t>
      </w:r>
      <w:r>
        <w:rPr>
          <w:rStyle w:val="contenttext"/>
          <w:rFonts w:cs="B Zar" w:hint="cs"/>
          <w:color w:val="000000"/>
          <w:sz w:val="36"/>
          <w:szCs w:val="36"/>
          <w:rtl/>
        </w:rPr>
        <w:t xml:space="preserve"> </w:t>
      </w:r>
      <w:r>
        <w:rPr>
          <w:rStyle w:val="contenttext"/>
          <w:rFonts w:cs="B Zar" w:hint="cs"/>
          <w:color w:val="000000"/>
          <w:sz w:val="36"/>
          <w:szCs w:val="36"/>
          <w:rtl/>
        </w:rPr>
        <w:t>بنفسه</w:t>
      </w:r>
      <w:r>
        <w:rPr>
          <w:rStyle w:val="contenttext"/>
          <w:rFonts w:cs="B Zar" w:hint="cs"/>
          <w:color w:val="000000"/>
          <w:sz w:val="36"/>
          <w:szCs w:val="36"/>
          <w:rtl/>
        </w:rPr>
        <w:t xml:space="preserve"> </w:t>
      </w:r>
      <w:r>
        <w:rPr>
          <w:rStyle w:val="contenttext"/>
          <w:rFonts w:cs="B Zar" w:hint="cs"/>
          <w:color w:val="000000"/>
          <w:sz w:val="36"/>
          <w:szCs w:val="36"/>
          <w:rtl/>
        </w:rPr>
        <w:t>اذا</w:t>
      </w:r>
      <w:r>
        <w:rPr>
          <w:rStyle w:val="contenttext"/>
          <w:rFonts w:cs="B Zar" w:hint="cs"/>
          <w:color w:val="000000"/>
          <w:sz w:val="36"/>
          <w:szCs w:val="36"/>
          <w:rtl/>
        </w:rPr>
        <w:t xml:space="preserve"> </w:t>
      </w:r>
      <w:r>
        <w:rPr>
          <w:rStyle w:val="contenttext"/>
          <w:rFonts w:cs="B Zar" w:hint="cs"/>
          <w:color w:val="000000"/>
          <w:sz w:val="36"/>
          <w:szCs w:val="36"/>
          <w:rtl/>
        </w:rPr>
        <w:t>عوفی،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یقنط</w:t>
      </w:r>
      <w:r>
        <w:rPr>
          <w:rStyle w:val="contenttext"/>
          <w:rFonts w:cs="B Zar" w:hint="cs"/>
          <w:color w:val="000000"/>
          <w:sz w:val="36"/>
          <w:szCs w:val="36"/>
          <w:rtl/>
        </w:rPr>
        <w:t xml:space="preserve"> </w:t>
      </w:r>
      <w:r>
        <w:rPr>
          <w:rStyle w:val="contenttext"/>
          <w:rFonts w:cs="B Zar" w:hint="cs"/>
          <w:color w:val="000000"/>
          <w:sz w:val="36"/>
          <w:szCs w:val="36"/>
          <w:rtl/>
        </w:rPr>
        <w:t>اذا</w:t>
      </w:r>
      <w:r>
        <w:rPr>
          <w:rStyle w:val="contenttext"/>
          <w:rFonts w:cs="B Zar" w:hint="cs"/>
          <w:color w:val="000000"/>
          <w:sz w:val="36"/>
          <w:szCs w:val="36"/>
          <w:rtl/>
        </w:rPr>
        <w:t xml:space="preserve"> </w:t>
      </w:r>
      <w:r>
        <w:rPr>
          <w:rStyle w:val="contenttext"/>
          <w:rFonts w:cs="B Zar" w:hint="cs"/>
          <w:color w:val="000000"/>
          <w:sz w:val="36"/>
          <w:szCs w:val="36"/>
          <w:rtl/>
        </w:rPr>
        <w:t>ابتلی</w:t>
      </w:r>
      <w:r>
        <w:rPr>
          <w:rStyle w:val="contenttext"/>
          <w:rFonts w:cs="B Zar" w:hint="cs"/>
          <w:color w:val="000000"/>
          <w:sz w:val="36"/>
          <w:szCs w:val="36"/>
          <w:rtl/>
        </w:rPr>
        <w:t xml:space="preserve">. </w:t>
      </w:r>
    </w:p>
    <w:p w:rsidR="00000000" w:rsidRDefault="009C2F2C">
      <w:pPr>
        <w:pStyle w:val="contentparagraph"/>
        <w:bidi/>
        <w:jc w:val="both"/>
        <w:divId w:val="170147635"/>
        <w:rPr>
          <w:rFonts w:cs="B Zar" w:hint="cs"/>
          <w:color w:val="000000"/>
          <w:sz w:val="36"/>
          <w:szCs w:val="36"/>
          <w:rtl/>
        </w:rPr>
      </w:pPr>
      <w:r>
        <w:rPr>
          <w:rStyle w:val="contenttext"/>
          <w:rFonts w:cs="B Zar" w:hint="cs"/>
          <w:color w:val="000000"/>
          <w:sz w:val="36"/>
          <w:szCs w:val="36"/>
          <w:rtl/>
        </w:rPr>
        <w:t>مباش از کسانی که خود را می پسندد و از خویشتن خوشش</w:t>
      </w:r>
      <w:r>
        <w:rPr>
          <w:rStyle w:val="contenttext"/>
          <w:rFonts w:cs="B Zar" w:hint="cs"/>
          <w:color w:val="000000"/>
          <w:sz w:val="36"/>
          <w:szCs w:val="36"/>
          <w:rtl/>
        </w:rPr>
        <w:t xml:space="preserve"> می آید، وقتی که در عافیت به سر می برد و مایوس می گردد در موقعی که مبتلا شود. (1832)</w:t>
      </w:r>
    </w:p>
    <w:p w:rsidR="00000000" w:rsidRDefault="009C2F2C">
      <w:pPr>
        <w:pStyle w:val="Heading4"/>
        <w:shd w:val="clear" w:color="auto" w:fill="FFFFFF"/>
        <w:bidi/>
        <w:jc w:val="both"/>
        <w:divId w:val="489255955"/>
        <w:rPr>
          <w:rFonts w:eastAsia="Times New Roman" w:cs="B Titr" w:hint="cs"/>
          <w:b w:val="0"/>
          <w:bCs w:val="0"/>
          <w:color w:val="0080C0"/>
          <w:sz w:val="29"/>
          <w:szCs w:val="29"/>
          <w:rtl/>
        </w:rPr>
      </w:pPr>
      <w:r>
        <w:rPr>
          <w:rFonts w:eastAsia="Times New Roman" w:cs="B Titr" w:hint="cs"/>
          <w:b w:val="0"/>
          <w:bCs w:val="0"/>
          <w:color w:val="0080C0"/>
          <w:sz w:val="29"/>
          <w:szCs w:val="29"/>
          <w:rtl/>
        </w:rPr>
        <w:t>1840. آفت خودپسندی</w:t>
      </w:r>
    </w:p>
    <w:p w:rsidR="00000000" w:rsidRDefault="009C2F2C">
      <w:pPr>
        <w:pStyle w:val="contentparagraph"/>
        <w:bidi/>
        <w:jc w:val="both"/>
        <w:divId w:val="489255955"/>
        <w:rPr>
          <w:rFonts w:cs="B Zar" w:hint="cs"/>
          <w:color w:val="000000"/>
          <w:sz w:val="36"/>
          <w:szCs w:val="36"/>
          <w:rtl/>
        </w:rPr>
      </w:pPr>
      <w:r>
        <w:rPr>
          <w:rStyle w:val="contenttext"/>
          <w:rFonts w:cs="B Zar" w:hint="cs"/>
          <w:color w:val="000000"/>
          <w:sz w:val="36"/>
          <w:szCs w:val="36"/>
          <w:rtl/>
        </w:rPr>
        <w:t xml:space="preserve">من کتابه للاشتر لما ولاه مصر: </w:t>
      </w:r>
    </w:p>
    <w:p w:rsidR="00000000" w:rsidRDefault="009C2F2C">
      <w:pPr>
        <w:pStyle w:val="contentparagraph"/>
        <w:bidi/>
        <w:jc w:val="both"/>
        <w:divId w:val="489255955"/>
        <w:rPr>
          <w:rFonts w:cs="B Zar" w:hint="cs"/>
          <w:color w:val="000000"/>
          <w:sz w:val="36"/>
          <w:szCs w:val="36"/>
          <w:rtl/>
        </w:rPr>
      </w:pPr>
      <w:r>
        <w:rPr>
          <w:rStyle w:val="contenttext"/>
          <w:rFonts w:cs="B Zar" w:hint="cs"/>
          <w:color w:val="000000"/>
          <w:sz w:val="36"/>
          <w:szCs w:val="36"/>
          <w:rtl/>
        </w:rPr>
        <w:t>ایاک و الاعجاب بنفسک، و الثقه بما یعجبک منها، و حب الاطراء، فان ذلک من اوثق فرص الشیطان فی نفسه لیمحق ما یکون من احسان ال</w:t>
      </w:r>
      <w:r>
        <w:rPr>
          <w:rStyle w:val="contenttext"/>
          <w:rFonts w:cs="B Zar" w:hint="cs"/>
          <w:color w:val="000000"/>
          <w:sz w:val="36"/>
          <w:szCs w:val="36"/>
          <w:rtl/>
        </w:rPr>
        <w:t xml:space="preserve">محسنین. </w:t>
      </w:r>
    </w:p>
    <w:p w:rsidR="00000000" w:rsidRDefault="009C2F2C">
      <w:pPr>
        <w:pStyle w:val="contentparagraph"/>
        <w:bidi/>
        <w:jc w:val="both"/>
        <w:divId w:val="489255955"/>
        <w:rPr>
          <w:rFonts w:cs="B Zar" w:hint="cs"/>
          <w:color w:val="000000"/>
          <w:sz w:val="36"/>
          <w:szCs w:val="36"/>
          <w:rtl/>
        </w:rPr>
      </w:pPr>
      <w:r>
        <w:rPr>
          <w:rStyle w:val="contenttext"/>
          <w:rFonts w:cs="B Zar" w:hint="cs"/>
          <w:color w:val="000000"/>
          <w:sz w:val="36"/>
          <w:szCs w:val="36"/>
          <w:rtl/>
        </w:rPr>
        <w:t xml:space="preserve">امام علی علیه السلام در فرمان استانداری مصر به مالک اشتر می فرماید: </w:t>
      </w:r>
    </w:p>
    <w:p w:rsidR="00000000" w:rsidRDefault="009C2F2C">
      <w:pPr>
        <w:pStyle w:val="contentparagraph"/>
        <w:bidi/>
        <w:jc w:val="both"/>
        <w:divId w:val="489255955"/>
        <w:rPr>
          <w:rFonts w:cs="B Zar" w:hint="cs"/>
          <w:color w:val="000000"/>
          <w:sz w:val="36"/>
          <w:szCs w:val="36"/>
          <w:rtl/>
        </w:rPr>
      </w:pPr>
      <w:r>
        <w:rPr>
          <w:rStyle w:val="contenttext"/>
          <w:rFonts w:cs="B Zar" w:hint="cs"/>
          <w:color w:val="000000"/>
          <w:sz w:val="36"/>
          <w:szCs w:val="36"/>
          <w:rtl/>
        </w:rPr>
        <w:t>از خودپسندی و اعتماد به چیزی که تو را به خودپسندی می اندازد و علاقه به ستایش دیگران از تو پرهیز کن؛ زیرا این کارها بهترین فرصت ها را به شیطان می دهد تا کارهای خوب نیکوکاران از نظ</w:t>
      </w:r>
      <w:r>
        <w:rPr>
          <w:rStyle w:val="contenttext"/>
          <w:rFonts w:cs="B Zar" w:hint="cs"/>
          <w:color w:val="000000"/>
          <w:sz w:val="36"/>
          <w:szCs w:val="36"/>
          <w:rtl/>
        </w:rPr>
        <w:t>ر تو نابود گردد. (1833)</w:t>
      </w:r>
    </w:p>
    <w:p w:rsidR="00000000" w:rsidRDefault="009C2F2C">
      <w:pPr>
        <w:pStyle w:val="Heading4"/>
        <w:shd w:val="clear" w:color="auto" w:fill="FFFFFF"/>
        <w:bidi/>
        <w:jc w:val="both"/>
        <w:divId w:val="966818420"/>
        <w:rPr>
          <w:rFonts w:eastAsia="Times New Roman" w:cs="B Titr" w:hint="cs"/>
          <w:b w:val="0"/>
          <w:bCs w:val="0"/>
          <w:color w:val="0080C0"/>
          <w:sz w:val="29"/>
          <w:szCs w:val="29"/>
          <w:rtl/>
        </w:rPr>
      </w:pPr>
      <w:r>
        <w:rPr>
          <w:rFonts w:eastAsia="Times New Roman" w:cs="B Titr" w:hint="cs"/>
          <w:b w:val="0"/>
          <w:bCs w:val="0"/>
          <w:color w:val="0080C0"/>
          <w:sz w:val="29"/>
          <w:szCs w:val="29"/>
          <w:rtl/>
        </w:rPr>
        <w:t>1841. مبارزه با شیطان</w:t>
      </w:r>
    </w:p>
    <w:p w:rsidR="00000000" w:rsidRDefault="009C2F2C">
      <w:pPr>
        <w:pStyle w:val="contentparagraph"/>
        <w:bidi/>
        <w:jc w:val="both"/>
        <w:divId w:val="966818420"/>
        <w:rPr>
          <w:rFonts w:cs="B Zar" w:hint="cs"/>
          <w:color w:val="000000"/>
          <w:sz w:val="36"/>
          <w:szCs w:val="36"/>
          <w:rtl/>
        </w:rPr>
      </w:pPr>
      <w:r>
        <w:rPr>
          <w:rStyle w:val="contenttext"/>
          <w:rFonts w:cs="B Zar" w:hint="cs"/>
          <w:color w:val="000000"/>
          <w:sz w:val="36"/>
          <w:szCs w:val="36"/>
          <w:rtl/>
        </w:rPr>
        <w:t>اطفئوا ما کمن فی قلوبکم من نیران العصبیه و احقاد الجاهلیه؛ فانما تلک الحمیه تکون فی المسلم من خطرات الشیطان و نخواته، و نزغاته و نفثاته. و اعتمدوا وضع التذلل علی رووسکم، و القاء التعزز تحت اقدامکم، و خلع التکبر</w:t>
      </w:r>
      <w:r>
        <w:rPr>
          <w:rStyle w:val="contenttext"/>
          <w:rFonts w:cs="B Zar" w:hint="cs"/>
          <w:color w:val="000000"/>
          <w:sz w:val="36"/>
          <w:szCs w:val="36"/>
          <w:rtl/>
        </w:rPr>
        <w:t xml:space="preserve"> من اعناقکم. و اتخذوا التواضع مسلحه بینکم و بین عدوکم ابلیس. </w:t>
      </w:r>
    </w:p>
    <w:p w:rsidR="00000000" w:rsidRDefault="009C2F2C">
      <w:pPr>
        <w:pStyle w:val="contentparagraph"/>
        <w:bidi/>
        <w:jc w:val="both"/>
        <w:divId w:val="966818420"/>
        <w:rPr>
          <w:rFonts w:cs="B Zar" w:hint="cs"/>
          <w:color w:val="000000"/>
          <w:sz w:val="36"/>
          <w:szCs w:val="36"/>
          <w:rtl/>
        </w:rPr>
      </w:pPr>
      <w:r>
        <w:rPr>
          <w:rStyle w:val="contenttext"/>
          <w:rFonts w:cs="B Zar" w:hint="cs"/>
          <w:color w:val="000000"/>
          <w:sz w:val="36"/>
          <w:szCs w:val="36"/>
          <w:rtl/>
        </w:rPr>
        <w:t>خاموش کنید آن آتش های عصبیت و کینه های جاهلیت را که در دل هایتان مخفی است؛ زیرا آن عصبیت در شخص مسلمان از وسوسه های شیطان و نخوت و افسارها و دمیدن ها و تلقینات او است. تواضع و فروتنی را بر سر نه</w:t>
      </w:r>
      <w:r>
        <w:rPr>
          <w:rStyle w:val="contenttext"/>
          <w:rFonts w:cs="B Zar" w:hint="cs"/>
          <w:color w:val="000000"/>
          <w:sz w:val="36"/>
          <w:szCs w:val="36"/>
          <w:rtl/>
        </w:rPr>
        <w:t>ید و تکبر و نخوت را زیر پا محو و نابود بسازید. خودپرستی و خودستایی را از گردن هایتان در آورید. فروتنی را ما بین خود و دشمنتان شیطان و لشکریانش قرار دهید. (1834)</w:t>
      </w:r>
    </w:p>
    <w:p w:rsidR="00000000" w:rsidRDefault="009C2F2C">
      <w:pPr>
        <w:pStyle w:val="Heading4"/>
        <w:shd w:val="clear" w:color="auto" w:fill="FFFFFF"/>
        <w:bidi/>
        <w:jc w:val="both"/>
        <w:divId w:val="1561206825"/>
        <w:rPr>
          <w:rFonts w:eastAsia="Times New Roman" w:cs="B Titr" w:hint="cs"/>
          <w:b w:val="0"/>
          <w:bCs w:val="0"/>
          <w:color w:val="0080C0"/>
          <w:sz w:val="29"/>
          <w:szCs w:val="29"/>
          <w:rtl/>
        </w:rPr>
      </w:pPr>
      <w:r>
        <w:rPr>
          <w:rFonts w:eastAsia="Times New Roman" w:cs="B Titr" w:hint="cs"/>
          <w:b w:val="0"/>
          <w:bCs w:val="0"/>
          <w:color w:val="0080C0"/>
          <w:sz w:val="29"/>
          <w:szCs w:val="29"/>
          <w:rtl/>
        </w:rPr>
        <w:t>1842. جزای متکبرین نزد خدا</w:t>
      </w:r>
    </w:p>
    <w:p w:rsidR="00000000" w:rsidRDefault="009C2F2C">
      <w:pPr>
        <w:pStyle w:val="contentparagraph"/>
        <w:bidi/>
        <w:jc w:val="both"/>
        <w:divId w:val="1561206825"/>
        <w:rPr>
          <w:rFonts w:cs="B Zar" w:hint="cs"/>
          <w:color w:val="000000"/>
          <w:sz w:val="36"/>
          <w:szCs w:val="36"/>
          <w:rtl/>
        </w:rPr>
      </w:pPr>
      <w:r>
        <w:rPr>
          <w:rStyle w:val="contenttext"/>
          <w:rFonts w:cs="B Zar" w:hint="cs"/>
          <w:color w:val="000000"/>
          <w:sz w:val="36"/>
          <w:szCs w:val="36"/>
          <w:rtl/>
        </w:rPr>
        <w:t>اترجو ان یعطیک الله اجر المتواضعین و انت عنده من المتکرین؟!</w:t>
      </w:r>
    </w:p>
    <w:p w:rsidR="00000000" w:rsidRDefault="009C2F2C">
      <w:pPr>
        <w:pStyle w:val="contentparagraph"/>
        <w:bidi/>
        <w:jc w:val="both"/>
        <w:divId w:val="1561206825"/>
        <w:rPr>
          <w:rFonts w:cs="B Zar" w:hint="cs"/>
          <w:color w:val="000000"/>
          <w:sz w:val="36"/>
          <w:szCs w:val="36"/>
          <w:rtl/>
        </w:rPr>
      </w:pPr>
      <w:r>
        <w:rPr>
          <w:rStyle w:val="contenttext"/>
          <w:rFonts w:cs="B Zar" w:hint="cs"/>
          <w:color w:val="000000"/>
          <w:sz w:val="36"/>
          <w:szCs w:val="36"/>
          <w:rtl/>
        </w:rPr>
        <w:t>آیا تو امید داری که خداوند، پاداش مردمان فروتن را به تو عطا کند، در حالی که تو در نزد او از مردمان متکبر و گردنکش بوده باشی؟ (1835)</w:t>
      </w:r>
    </w:p>
    <w:p w:rsidR="00000000" w:rsidRDefault="009C2F2C">
      <w:pPr>
        <w:pStyle w:val="Heading4"/>
        <w:shd w:val="clear" w:color="auto" w:fill="FFFFFF"/>
        <w:bidi/>
        <w:jc w:val="both"/>
        <w:divId w:val="1355690244"/>
        <w:rPr>
          <w:rFonts w:eastAsia="Times New Roman" w:cs="B Titr" w:hint="cs"/>
          <w:b w:val="0"/>
          <w:bCs w:val="0"/>
          <w:color w:val="0080C0"/>
          <w:sz w:val="29"/>
          <w:szCs w:val="29"/>
          <w:rtl/>
        </w:rPr>
      </w:pPr>
      <w:r>
        <w:rPr>
          <w:rFonts w:eastAsia="Times New Roman" w:cs="B Titr" w:hint="cs"/>
          <w:b w:val="0"/>
          <w:bCs w:val="0"/>
          <w:color w:val="0080C0"/>
          <w:sz w:val="29"/>
          <w:szCs w:val="29"/>
          <w:rtl/>
        </w:rPr>
        <w:t>1843. پرده ای از غرور</w:t>
      </w:r>
    </w:p>
    <w:p w:rsidR="00000000" w:rsidRDefault="009C2F2C">
      <w:pPr>
        <w:pStyle w:val="contentparagraph"/>
        <w:bidi/>
        <w:jc w:val="both"/>
        <w:divId w:val="1355690244"/>
        <w:rPr>
          <w:rFonts w:cs="B Zar" w:hint="cs"/>
          <w:color w:val="000000"/>
          <w:sz w:val="36"/>
          <w:szCs w:val="36"/>
          <w:rtl/>
        </w:rPr>
      </w:pPr>
      <w:r>
        <w:rPr>
          <w:rStyle w:val="contenttext"/>
          <w:rFonts w:cs="B Zar" w:hint="cs"/>
          <w:color w:val="000000"/>
          <w:sz w:val="36"/>
          <w:szCs w:val="36"/>
          <w:rtl/>
        </w:rPr>
        <w:t xml:space="preserve">بینکم و بین الموعظه، حجاب من الغره. </w:t>
      </w:r>
    </w:p>
    <w:p w:rsidR="00000000" w:rsidRDefault="009C2F2C">
      <w:pPr>
        <w:pStyle w:val="contentparagraph"/>
        <w:bidi/>
        <w:jc w:val="both"/>
        <w:divId w:val="1355690244"/>
        <w:rPr>
          <w:rFonts w:cs="B Zar" w:hint="cs"/>
          <w:color w:val="000000"/>
          <w:sz w:val="36"/>
          <w:szCs w:val="36"/>
          <w:rtl/>
        </w:rPr>
      </w:pPr>
      <w:r>
        <w:rPr>
          <w:rStyle w:val="contenttext"/>
          <w:rFonts w:cs="B Zar" w:hint="cs"/>
          <w:color w:val="000000"/>
          <w:sz w:val="36"/>
          <w:szCs w:val="36"/>
          <w:rtl/>
        </w:rPr>
        <w:t>میان شما و نصیحت، پرده ای از غرور است. (1836)</w:t>
      </w:r>
    </w:p>
    <w:p w:rsidR="00000000" w:rsidRDefault="009C2F2C">
      <w:pPr>
        <w:pStyle w:val="Heading4"/>
        <w:shd w:val="clear" w:color="auto" w:fill="FFFFFF"/>
        <w:bidi/>
        <w:jc w:val="both"/>
        <w:divId w:val="1809275428"/>
        <w:rPr>
          <w:rFonts w:eastAsia="Times New Roman" w:cs="B Titr" w:hint="cs"/>
          <w:b w:val="0"/>
          <w:bCs w:val="0"/>
          <w:color w:val="0080C0"/>
          <w:sz w:val="29"/>
          <w:szCs w:val="29"/>
          <w:rtl/>
        </w:rPr>
      </w:pPr>
      <w:r>
        <w:rPr>
          <w:rFonts w:eastAsia="Times New Roman" w:cs="B Titr" w:hint="cs"/>
          <w:b w:val="0"/>
          <w:bCs w:val="0"/>
          <w:color w:val="0080C0"/>
          <w:sz w:val="29"/>
          <w:szCs w:val="29"/>
          <w:rtl/>
        </w:rPr>
        <w:t>1844. غرور و تکبر</w:t>
      </w:r>
    </w:p>
    <w:p w:rsidR="00000000" w:rsidRDefault="009C2F2C">
      <w:pPr>
        <w:pStyle w:val="contentparagraph"/>
        <w:bidi/>
        <w:jc w:val="both"/>
        <w:divId w:val="1809275428"/>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عتبروا بما کان من فعل الله بابلیس اذ احبط عمله الطویل وجهده الجهید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کبر</w:t>
      </w:r>
      <w:r>
        <w:rPr>
          <w:rStyle w:val="contenttext"/>
          <w:rFonts w:cs="B Zar" w:hint="cs"/>
          <w:color w:val="000000"/>
          <w:sz w:val="36"/>
          <w:szCs w:val="36"/>
          <w:rtl/>
        </w:rPr>
        <w:t xml:space="preserve"> </w:t>
      </w:r>
      <w:r>
        <w:rPr>
          <w:rStyle w:val="contenttext"/>
          <w:rFonts w:cs="B Zar" w:hint="cs"/>
          <w:color w:val="000000"/>
          <w:sz w:val="36"/>
          <w:szCs w:val="36"/>
          <w:rtl/>
        </w:rPr>
        <w:t>ساعه</w:t>
      </w:r>
      <w:r>
        <w:rPr>
          <w:rStyle w:val="contenttext"/>
          <w:rFonts w:cs="B Zar" w:hint="cs"/>
          <w:color w:val="000000"/>
          <w:sz w:val="36"/>
          <w:szCs w:val="36"/>
          <w:rtl/>
        </w:rPr>
        <w:t xml:space="preserve"> </w:t>
      </w:r>
      <w:r>
        <w:rPr>
          <w:rStyle w:val="contenttext"/>
          <w:rFonts w:cs="B Zar" w:hint="cs"/>
          <w:color w:val="000000"/>
          <w:sz w:val="36"/>
          <w:szCs w:val="36"/>
          <w:rtl/>
        </w:rPr>
        <w:t>واحده</w:t>
      </w:r>
      <w:r>
        <w:rPr>
          <w:rStyle w:val="contenttext"/>
          <w:rFonts w:cs="B Zar" w:hint="cs"/>
          <w:color w:val="000000"/>
          <w:sz w:val="36"/>
          <w:szCs w:val="36"/>
          <w:rtl/>
        </w:rPr>
        <w:t xml:space="preserve">. </w:t>
      </w:r>
      <w:r>
        <w:rPr>
          <w:rStyle w:val="contenttext"/>
          <w:rFonts w:cs="B Zar" w:hint="cs"/>
          <w:color w:val="000000"/>
          <w:sz w:val="36"/>
          <w:szCs w:val="36"/>
          <w:rtl/>
        </w:rPr>
        <w:t>فمن</w:t>
      </w:r>
      <w:r>
        <w:rPr>
          <w:rStyle w:val="contenttext"/>
          <w:rFonts w:cs="B Zar" w:hint="cs"/>
          <w:color w:val="000000"/>
          <w:sz w:val="36"/>
          <w:szCs w:val="36"/>
          <w:rtl/>
        </w:rPr>
        <w:t xml:space="preserve"> </w:t>
      </w:r>
      <w:r>
        <w:rPr>
          <w:rStyle w:val="contenttext"/>
          <w:rFonts w:cs="B Zar" w:hint="cs"/>
          <w:color w:val="000000"/>
          <w:sz w:val="36"/>
          <w:szCs w:val="36"/>
          <w:rtl/>
        </w:rPr>
        <w:t>ذا</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ابلیس</w:t>
      </w:r>
      <w:r>
        <w:rPr>
          <w:rStyle w:val="contenttext"/>
          <w:rFonts w:cs="B Zar" w:hint="cs"/>
          <w:color w:val="000000"/>
          <w:sz w:val="36"/>
          <w:szCs w:val="36"/>
          <w:rtl/>
        </w:rPr>
        <w:t xml:space="preserve"> </w:t>
      </w:r>
      <w:r>
        <w:rPr>
          <w:rStyle w:val="contenttext"/>
          <w:rFonts w:cs="B Zar" w:hint="cs"/>
          <w:color w:val="000000"/>
          <w:sz w:val="36"/>
          <w:szCs w:val="36"/>
          <w:rtl/>
        </w:rPr>
        <w:t>یسلم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بمثل</w:t>
      </w:r>
      <w:r>
        <w:rPr>
          <w:rStyle w:val="contenttext"/>
          <w:rFonts w:cs="B Zar" w:hint="cs"/>
          <w:color w:val="000000"/>
          <w:sz w:val="36"/>
          <w:szCs w:val="36"/>
          <w:rtl/>
        </w:rPr>
        <w:t xml:space="preserve"> </w:t>
      </w:r>
      <w:r>
        <w:rPr>
          <w:rStyle w:val="contenttext"/>
          <w:rFonts w:cs="B Zar" w:hint="cs"/>
          <w:color w:val="000000"/>
          <w:sz w:val="36"/>
          <w:szCs w:val="36"/>
          <w:rtl/>
        </w:rPr>
        <w:t>معصیته؟</w:t>
      </w:r>
      <w:r>
        <w:rPr>
          <w:rStyle w:val="contenttext"/>
          <w:rFonts w:cs="B Zar" w:hint="cs"/>
          <w:color w:val="000000"/>
          <w:sz w:val="36"/>
          <w:szCs w:val="36"/>
          <w:rtl/>
        </w:rPr>
        <w:t>!</w:t>
      </w:r>
    </w:p>
    <w:p w:rsidR="00000000" w:rsidRDefault="009C2F2C">
      <w:pPr>
        <w:pStyle w:val="contentparagraph"/>
        <w:bidi/>
        <w:jc w:val="both"/>
        <w:divId w:val="1809275428"/>
        <w:rPr>
          <w:rFonts w:cs="B Zar" w:hint="cs"/>
          <w:color w:val="000000"/>
          <w:sz w:val="36"/>
          <w:szCs w:val="36"/>
          <w:rtl/>
        </w:rPr>
      </w:pPr>
      <w:r>
        <w:rPr>
          <w:rStyle w:val="contenttext"/>
          <w:rFonts w:cs="B Zar" w:hint="cs"/>
          <w:color w:val="000000"/>
          <w:sz w:val="36"/>
          <w:szCs w:val="36"/>
          <w:rtl/>
        </w:rPr>
        <w:t xml:space="preserve">عبرت بگیرید از کاری که خداوند درباره شیطان انجام داد؛ زیرا عمل طولانی و کوشش جدی او را به جهت تکبر در یک ساعت (زمانی اندک) </w:t>
      </w:r>
      <w:r>
        <w:rPr>
          <w:rStyle w:val="contenttext"/>
          <w:rFonts w:cs="B Zar" w:hint="cs"/>
          <w:color w:val="000000"/>
          <w:sz w:val="36"/>
          <w:szCs w:val="36"/>
          <w:rtl/>
        </w:rPr>
        <w:t>پوچ ساخت. کیست که بعد از شیطان مانند معصیت شیطان را مرتکب شود و در پیشگاه خداوند سالم بماند؟ (1837)</w:t>
      </w:r>
    </w:p>
    <w:p w:rsidR="00000000" w:rsidRDefault="009C2F2C">
      <w:pPr>
        <w:pStyle w:val="Heading4"/>
        <w:shd w:val="clear" w:color="auto" w:fill="FFFFFF"/>
        <w:bidi/>
        <w:jc w:val="both"/>
        <w:divId w:val="1374311900"/>
        <w:rPr>
          <w:rFonts w:eastAsia="Times New Roman" w:cs="B Titr" w:hint="cs"/>
          <w:b w:val="0"/>
          <w:bCs w:val="0"/>
          <w:color w:val="0080C0"/>
          <w:sz w:val="29"/>
          <w:szCs w:val="29"/>
          <w:rtl/>
        </w:rPr>
      </w:pPr>
      <w:r>
        <w:rPr>
          <w:rFonts w:eastAsia="Times New Roman" w:cs="B Titr" w:hint="cs"/>
          <w:b w:val="0"/>
          <w:bCs w:val="0"/>
          <w:color w:val="0080C0"/>
          <w:sz w:val="29"/>
          <w:szCs w:val="29"/>
          <w:rtl/>
        </w:rPr>
        <w:t>1845. خودبینی را کنار بگذار!</w:t>
      </w:r>
    </w:p>
    <w:p w:rsidR="00000000" w:rsidRDefault="009C2F2C">
      <w:pPr>
        <w:pStyle w:val="contentparagraph"/>
        <w:bidi/>
        <w:jc w:val="both"/>
        <w:divId w:val="1374311900"/>
        <w:rPr>
          <w:rFonts w:cs="B Zar" w:hint="cs"/>
          <w:color w:val="000000"/>
          <w:sz w:val="36"/>
          <w:szCs w:val="36"/>
          <w:rtl/>
        </w:rPr>
      </w:pPr>
      <w:r>
        <w:rPr>
          <w:rStyle w:val="contenttext"/>
          <w:rFonts w:cs="B Zar" w:hint="cs"/>
          <w:color w:val="000000"/>
          <w:sz w:val="36"/>
          <w:szCs w:val="36"/>
          <w:rtl/>
        </w:rPr>
        <w:t xml:space="preserve">ضع فخرک، و احطط کبرک، و اذکر قبرک. </w:t>
      </w:r>
    </w:p>
    <w:p w:rsidR="00000000" w:rsidRDefault="009C2F2C">
      <w:pPr>
        <w:pStyle w:val="contentparagraph"/>
        <w:bidi/>
        <w:jc w:val="both"/>
        <w:divId w:val="1374311900"/>
        <w:rPr>
          <w:rFonts w:cs="B Zar" w:hint="cs"/>
          <w:color w:val="000000"/>
          <w:sz w:val="36"/>
          <w:szCs w:val="36"/>
          <w:rtl/>
        </w:rPr>
      </w:pPr>
      <w:r>
        <w:rPr>
          <w:rStyle w:val="contenttext"/>
          <w:rFonts w:cs="B Zar" w:hint="cs"/>
          <w:color w:val="000000"/>
          <w:sz w:val="36"/>
          <w:szCs w:val="36"/>
          <w:rtl/>
        </w:rPr>
        <w:t>تفاخر را کنار بگذار و تکبر را فرو ریز و به یاد قبرت باش. (1838)</w:t>
      </w:r>
    </w:p>
    <w:p w:rsidR="00000000" w:rsidRDefault="009C2F2C">
      <w:pPr>
        <w:pStyle w:val="Heading3"/>
        <w:shd w:val="clear" w:color="auto" w:fill="FFFFFF"/>
        <w:bidi/>
        <w:jc w:val="both"/>
        <w:divId w:val="578946180"/>
        <w:rPr>
          <w:rFonts w:eastAsia="Times New Roman" w:cs="B Titr" w:hint="cs"/>
          <w:b w:val="0"/>
          <w:bCs w:val="0"/>
          <w:color w:val="FF0080"/>
          <w:sz w:val="30"/>
          <w:szCs w:val="30"/>
          <w:rtl/>
        </w:rPr>
      </w:pPr>
      <w:r>
        <w:rPr>
          <w:rFonts w:eastAsia="Times New Roman" w:cs="B Titr" w:hint="cs"/>
          <w:b w:val="0"/>
          <w:bCs w:val="0"/>
          <w:color w:val="FF0080"/>
          <w:sz w:val="30"/>
          <w:szCs w:val="30"/>
          <w:rtl/>
        </w:rPr>
        <w:t>بخش هفتم: زنا</w:t>
      </w:r>
    </w:p>
    <w:p w:rsidR="00000000" w:rsidRDefault="009C2F2C">
      <w:pPr>
        <w:pStyle w:val="Heading4"/>
        <w:shd w:val="clear" w:color="auto" w:fill="FFFFFF"/>
        <w:bidi/>
        <w:jc w:val="both"/>
        <w:divId w:val="1200701885"/>
        <w:rPr>
          <w:rFonts w:eastAsia="Times New Roman" w:cs="B Titr" w:hint="cs"/>
          <w:b w:val="0"/>
          <w:bCs w:val="0"/>
          <w:color w:val="0080C0"/>
          <w:sz w:val="29"/>
          <w:szCs w:val="29"/>
          <w:rtl/>
        </w:rPr>
      </w:pPr>
      <w:r>
        <w:rPr>
          <w:rFonts w:eastAsia="Times New Roman" w:cs="B Titr" w:hint="cs"/>
          <w:b w:val="0"/>
          <w:bCs w:val="0"/>
          <w:color w:val="0080C0"/>
          <w:sz w:val="29"/>
          <w:szCs w:val="29"/>
          <w:rtl/>
        </w:rPr>
        <w:t>1846. حکمت تح</w:t>
      </w:r>
      <w:r>
        <w:rPr>
          <w:rFonts w:eastAsia="Times New Roman" w:cs="B Titr" w:hint="cs"/>
          <w:b w:val="0"/>
          <w:bCs w:val="0"/>
          <w:color w:val="0080C0"/>
          <w:sz w:val="29"/>
          <w:szCs w:val="29"/>
          <w:rtl/>
        </w:rPr>
        <w:t>ریم زنا</w:t>
      </w:r>
    </w:p>
    <w:p w:rsidR="00000000" w:rsidRDefault="009C2F2C">
      <w:pPr>
        <w:pStyle w:val="contentparagraph"/>
        <w:bidi/>
        <w:jc w:val="both"/>
        <w:divId w:val="1200701885"/>
        <w:rPr>
          <w:rFonts w:cs="B Zar" w:hint="cs"/>
          <w:color w:val="000000"/>
          <w:sz w:val="36"/>
          <w:szCs w:val="36"/>
          <w:rtl/>
        </w:rPr>
      </w:pPr>
      <w:r>
        <w:rPr>
          <w:rStyle w:val="contenttext"/>
          <w:rFonts w:cs="B Zar" w:hint="cs"/>
          <w:color w:val="000000"/>
          <w:sz w:val="36"/>
          <w:szCs w:val="36"/>
          <w:rtl/>
        </w:rPr>
        <w:t xml:space="preserve">فرض الله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ترک</w:t>
      </w:r>
      <w:r>
        <w:rPr>
          <w:rStyle w:val="contenttext"/>
          <w:rFonts w:cs="B Zar" w:hint="cs"/>
          <w:color w:val="000000"/>
          <w:sz w:val="36"/>
          <w:szCs w:val="36"/>
          <w:rtl/>
        </w:rPr>
        <w:t xml:space="preserve"> </w:t>
      </w:r>
      <w:r>
        <w:rPr>
          <w:rStyle w:val="contenttext"/>
          <w:rFonts w:cs="B Zar" w:hint="cs"/>
          <w:color w:val="000000"/>
          <w:sz w:val="36"/>
          <w:szCs w:val="36"/>
          <w:rtl/>
        </w:rPr>
        <w:t>الزنا</w:t>
      </w:r>
      <w:r>
        <w:rPr>
          <w:rStyle w:val="contenttext"/>
          <w:rFonts w:cs="B Zar" w:hint="cs"/>
          <w:color w:val="000000"/>
          <w:sz w:val="36"/>
          <w:szCs w:val="36"/>
          <w:rtl/>
        </w:rPr>
        <w:t xml:space="preserve"> </w:t>
      </w:r>
      <w:r>
        <w:rPr>
          <w:rStyle w:val="contenttext"/>
          <w:rFonts w:cs="B Zar" w:hint="cs"/>
          <w:color w:val="000000"/>
          <w:sz w:val="36"/>
          <w:szCs w:val="36"/>
          <w:rtl/>
        </w:rPr>
        <w:t>تحصینا</w:t>
      </w:r>
      <w:r>
        <w:rPr>
          <w:rStyle w:val="contenttext"/>
          <w:rFonts w:cs="B Zar" w:hint="cs"/>
          <w:color w:val="000000"/>
          <w:sz w:val="36"/>
          <w:szCs w:val="36"/>
          <w:rtl/>
        </w:rPr>
        <w:t xml:space="preserve"> </w:t>
      </w:r>
      <w:r>
        <w:rPr>
          <w:rStyle w:val="contenttext"/>
          <w:rFonts w:cs="B Zar" w:hint="cs"/>
          <w:color w:val="000000"/>
          <w:sz w:val="36"/>
          <w:szCs w:val="36"/>
          <w:rtl/>
        </w:rPr>
        <w:t>للنسب،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ترک</w:t>
      </w:r>
      <w:r>
        <w:rPr>
          <w:rStyle w:val="contenttext"/>
          <w:rFonts w:cs="B Zar" w:hint="cs"/>
          <w:color w:val="000000"/>
          <w:sz w:val="36"/>
          <w:szCs w:val="36"/>
          <w:rtl/>
        </w:rPr>
        <w:t xml:space="preserve"> </w:t>
      </w:r>
      <w:r>
        <w:rPr>
          <w:rStyle w:val="contenttext"/>
          <w:rFonts w:cs="B Zar" w:hint="cs"/>
          <w:color w:val="000000"/>
          <w:sz w:val="36"/>
          <w:szCs w:val="36"/>
          <w:rtl/>
        </w:rPr>
        <w:t>اللواط</w:t>
      </w:r>
      <w:r>
        <w:rPr>
          <w:rStyle w:val="contenttext"/>
          <w:rFonts w:cs="B Zar" w:hint="cs"/>
          <w:color w:val="000000"/>
          <w:sz w:val="36"/>
          <w:szCs w:val="36"/>
          <w:rtl/>
        </w:rPr>
        <w:t xml:space="preserve"> </w:t>
      </w:r>
      <w:r>
        <w:rPr>
          <w:rStyle w:val="contenttext"/>
          <w:rFonts w:cs="B Zar" w:hint="cs"/>
          <w:color w:val="000000"/>
          <w:sz w:val="36"/>
          <w:szCs w:val="36"/>
          <w:rtl/>
        </w:rPr>
        <w:t>تکثیرا</w:t>
      </w:r>
      <w:r>
        <w:rPr>
          <w:rStyle w:val="contenttext"/>
          <w:rFonts w:cs="B Zar" w:hint="cs"/>
          <w:color w:val="000000"/>
          <w:sz w:val="36"/>
          <w:szCs w:val="36"/>
          <w:rtl/>
        </w:rPr>
        <w:t xml:space="preserve"> </w:t>
      </w:r>
      <w:r>
        <w:rPr>
          <w:rStyle w:val="contenttext"/>
          <w:rFonts w:cs="B Zar" w:hint="cs"/>
          <w:color w:val="000000"/>
          <w:sz w:val="36"/>
          <w:szCs w:val="36"/>
          <w:rtl/>
        </w:rPr>
        <w:t>للنسل</w:t>
      </w:r>
      <w:r>
        <w:rPr>
          <w:rStyle w:val="contenttext"/>
          <w:rFonts w:cs="B Zar" w:hint="cs"/>
          <w:color w:val="000000"/>
          <w:sz w:val="36"/>
          <w:szCs w:val="36"/>
          <w:rtl/>
        </w:rPr>
        <w:t xml:space="preserve">. </w:t>
      </w:r>
    </w:p>
    <w:p w:rsidR="00000000" w:rsidRDefault="009C2F2C">
      <w:pPr>
        <w:pStyle w:val="contentparagraph"/>
        <w:bidi/>
        <w:jc w:val="both"/>
        <w:divId w:val="1200701885"/>
        <w:rPr>
          <w:rFonts w:cs="B Zar" w:hint="cs"/>
          <w:color w:val="000000"/>
          <w:sz w:val="36"/>
          <w:szCs w:val="36"/>
          <w:rtl/>
        </w:rPr>
      </w:pPr>
      <w:r>
        <w:rPr>
          <w:rStyle w:val="contenttext"/>
          <w:rFonts w:cs="B Zar" w:hint="cs"/>
          <w:color w:val="000000"/>
          <w:sz w:val="36"/>
          <w:szCs w:val="36"/>
          <w:rtl/>
        </w:rPr>
        <w:t>خداوند واجب فرمود ترک زنا را برای حفظ اصل و نسب و ترک لواط را برای زیاد شدن نسل. (1839)</w:t>
      </w:r>
    </w:p>
    <w:p w:rsidR="00000000" w:rsidRDefault="009C2F2C">
      <w:pPr>
        <w:pStyle w:val="Heading4"/>
        <w:shd w:val="clear" w:color="auto" w:fill="FFFFFF"/>
        <w:bidi/>
        <w:jc w:val="both"/>
        <w:divId w:val="311059641"/>
        <w:rPr>
          <w:rFonts w:eastAsia="Times New Roman" w:cs="B Titr" w:hint="cs"/>
          <w:b w:val="0"/>
          <w:bCs w:val="0"/>
          <w:color w:val="0080C0"/>
          <w:sz w:val="29"/>
          <w:szCs w:val="29"/>
          <w:rtl/>
        </w:rPr>
      </w:pPr>
      <w:r>
        <w:rPr>
          <w:rFonts w:eastAsia="Times New Roman" w:cs="B Titr" w:hint="cs"/>
          <w:b w:val="0"/>
          <w:bCs w:val="0"/>
          <w:color w:val="0080C0"/>
          <w:sz w:val="29"/>
          <w:szCs w:val="29"/>
          <w:rtl/>
        </w:rPr>
        <w:t>1847. نهی از زنا</w:t>
      </w:r>
    </w:p>
    <w:p w:rsidR="00000000" w:rsidRDefault="009C2F2C">
      <w:pPr>
        <w:pStyle w:val="contentparagraph"/>
        <w:bidi/>
        <w:jc w:val="both"/>
        <w:divId w:val="311059641"/>
        <w:rPr>
          <w:rFonts w:cs="B Zar" w:hint="cs"/>
          <w:color w:val="000000"/>
          <w:sz w:val="36"/>
          <w:szCs w:val="36"/>
          <w:rtl/>
        </w:rPr>
      </w:pPr>
      <w:r>
        <w:rPr>
          <w:rStyle w:val="contenttext"/>
          <w:rFonts w:cs="B Zar" w:hint="cs"/>
          <w:color w:val="000000"/>
          <w:sz w:val="36"/>
          <w:szCs w:val="36"/>
          <w:rtl/>
        </w:rPr>
        <w:t xml:space="preserve">ما زنی غیور قط. </w:t>
      </w:r>
    </w:p>
    <w:p w:rsidR="00000000" w:rsidRDefault="009C2F2C">
      <w:pPr>
        <w:pStyle w:val="contentparagraph"/>
        <w:bidi/>
        <w:jc w:val="both"/>
        <w:divId w:val="311059641"/>
        <w:rPr>
          <w:rFonts w:cs="B Zar" w:hint="cs"/>
          <w:color w:val="000000"/>
          <w:sz w:val="36"/>
          <w:szCs w:val="36"/>
          <w:rtl/>
        </w:rPr>
      </w:pPr>
      <w:r>
        <w:rPr>
          <w:rStyle w:val="contenttext"/>
          <w:rFonts w:cs="B Zar" w:hint="cs"/>
          <w:color w:val="000000"/>
          <w:sz w:val="36"/>
          <w:szCs w:val="36"/>
          <w:rtl/>
        </w:rPr>
        <w:t>غیرتمند، هرگز زنا نمی کند. (1840)</w:t>
      </w:r>
    </w:p>
    <w:p w:rsidR="00000000" w:rsidRDefault="009C2F2C">
      <w:pPr>
        <w:pStyle w:val="Heading3"/>
        <w:shd w:val="clear" w:color="auto" w:fill="FFFFFF"/>
        <w:bidi/>
        <w:jc w:val="both"/>
        <w:divId w:val="1447309586"/>
        <w:rPr>
          <w:rFonts w:eastAsia="Times New Roman" w:cs="B Titr" w:hint="cs"/>
          <w:b w:val="0"/>
          <w:bCs w:val="0"/>
          <w:color w:val="FF0080"/>
          <w:sz w:val="30"/>
          <w:szCs w:val="30"/>
          <w:rtl/>
        </w:rPr>
      </w:pPr>
      <w:r>
        <w:rPr>
          <w:rFonts w:eastAsia="Times New Roman" w:cs="B Titr" w:hint="cs"/>
          <w:b w:val="0"/>
          <w:bCs w:val="0"/>
          <w:color w:val="FF0080"/>
          <w:sz w:val="30"/>
          <w:szCs w:val="30"/>
          <w:rtl/>
        </w:rPr>
        <w:t>بخش هشتم: نفی فخرفروشی</w:t>
      </w:r>
    </w:p>
    <w:p w:rsidR="00000000" w:rsidRDefault="009C2F2C">
      <w:pPr>
        <w:pStyle w:val="Heading4"/>
        <w:shd w:val="clear" w:color="auto" w:fill="FFFFFF"/>
        <w:bidi/>
        <w:jc w:val="both"/>
        <w:divId w:val="930882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1848. </w:t>
      </w:r>
      <w:r>
        <w:rPr>
          <w:rFonts w:eastAsia="Times New Roman" w:cs="B Titr" w:hint="cs"/>
          <w:b w:val="0"/>
          <w:bCs w:val="0"/>
          <w:color w:val="0080C0"/>
          <w:sz w:val="29"/>
          <w:szCs w:val="29"/>
          <w:rtl/>
        </w:rPr>
        <w:t>مردگان مایه عبرت نه فخر</w:t>
      </w:r>
    </w:p>
    <w:p w:rsidR="00000000" w:rsidRDefault="009C2F2C">
      <w:pPr>
        <w:pStyle w:val="contentparagraph"/>
        <w:bidi/>
        <w:jc w:val="both"/>
        <w:divId w:val="93088288"/>
        <w:rPr>
          <w:rFonts w:cs="B Zar" w:hint="cs"/>
          <w:color w:val="000000"/>
          <w:sz w:val="36"/>
          <w:szCs w:val="36"/>
          <w:rtl/>
        </w:rPr>
      </w:pPr>
      <w:r>
        <w:rPr>
          <w:rStyle w:val="contenttext"/>
          <w:rFonts w:cs="B Zar" w:hint="cs"/>
          <w:color w:val="000000"/>
          <w:sz w:val="36"/>
          <w:szCs w:val="36"/>
          <w:rtl/>
        </w:rPr>
        <w:t xml:space="preserve">بعد تلاوته الهاکم التکاثر حتی زرتم المقابر: </w:t>
      </w:r>
    </w:p>
    <w:p w:rsidR="00000000" w:rsidRDefault="009C2F2C">
      <w:pPr>
        <w:pStyle w:val="contentparagraph"/>
        <w:bidi/>
        <w:jc w:val="both"/>
        <w:divId w:val="93088288"/>
        <w:rPr>
          <w:rFonts w:cs="B Zar" w:hint="cs"/>
          <w:color w:val="000000"/>
          <w:sz w:val="36"/>
          <w:szCs w:val="36"/>
          <w:rtl/>
        </w:rPr>
      </w:pPr>
      <w:r>
        <w:rPr>
          <w:rStyle w:val="contenttext"/>
          <w:rFonts w:cs="B Zar" w:hint="cs"/>
          <w:color w:val="000000"/>
          <w:sz w:val="36"/>
          <w:szCs w:val="36"/>
          <w:rtl/>
        </w:rPr>
        <w:t>افبمصارع آبائهم یفخرون!</w:t>
      </w:r>
    </w:p>
    <w:p w:rsidR="00000000" w:rsidRDefault="009C2F2C">
      <w:pPr>
        <w:pStyle w:val="contentparagraph"/>
        <w:bidi/>
        <w:jc w:val="both"/>
        <w:divId w:val="93088288"/>
        <w:rPr>
          <w:rFonts w:cs="B Zar" w:hint="cs"/>
          <w:color w:val="000000"/>
          <w:sz w:val="36"/>
          <w:szCs w:val="36"/>
          <w:rtl/>
        </w:rPr>
      </w:pPr>
      <w:r>
        <w:rPr>
          <w:rStyle w:val="contenttext"/>
          <w:rFonts w:cs="B Zar" w:hint="cs"/>
          <w:color w:val="000000"/>
          <w:sz w:val="36"/>
          <w:szCs w:val="36"/>
          <w:rtl/>
        </w:rPr>
        <w:t>ام بعدید الهلکی یتکاثرون!</w:t>
      </w:r>
    </w:p>
    <w:p w:rsidR="00000000" w:rsidRDefault="009C2F2C">
      <w:pPr>
        <w:pStyle w:val="contentparagraph"/>
        <w:bidi/>
        <w:jc w:val="both"/>
        <w:divId w:val="93088288"/>
        <w:rPr>
          <w:rFonts w:cs="B Zar" w:hint="cs"/>
          <w:color w:val="000000"/>
          <w:sz w:val="36"/>
          <w:szCs w:val="36"/>
          <w:rtl/>
        </w:rPr>
      </w:pPr>
      <w:r>
        <w:rPr>
          <w:rStyle w:val="contenttext"/>
          <w:rFonts w:cs="B Zar" w:hint="cs"/>
          <w:color w:val="000000"/>
          <w:sz w:val="36"/>
          <w:szCs w:val="36"/>
          <w:rtl/>
        </w:rPr>
        <w:t>یرتجعون منهم اجسادا خوت، و حرکات سکنت. و لان یکونوا عبرا، احق من ان یکونوا مفتخرا!</w:t>
      </w:r>
    </w:p>
    <w:p w:rsidR="00000000" w:rsidRDefault="009C2F2C">
      <w:pPr>
        <w:pStyle w:val="contentparagraph"/>
        <w:bidi/>
        <w:jc w:val="both"/>
        <w:divId w:val="93088288"/>
        <w:rPr>
          <w:rFonts w:cs="B Zar" w:hint="cs"/>
          <w:color w:val="000000"/>
          <w:sz w:val="36"/>
          <w:szCs w:val="36"/>
          <w:rtl/>
        </w:rPr>
      </w:pPr>
      <w:r>
        <w:rPr>
          <w:rStyle w:val="contenttext"/>
          <w:rFonts w:cs="B Zar" w:hint="cs"/>
          <w:color w:val="000000"/>
          <w:sz w:val="36"/>
          <w:szCs w:val="36"/>
          <w:rtl/>
        </w:rPr>
        <w:t>بعد از تلاوت آیه تفاخر به بیشتر داشتن شما را به غفلت ا</w:t>
      </w:r>
      <w:r>
        <w:rPr>
          <w:rStyle w:val="contenttext"/>
          <w:rFonts w:cs="B Zar" w:hint="cs"/>
          <w:color w:val="000000"/>
          <w:sz w:val="36"/>
          <w:szCs w:val="36"/>
          <w:rtl/>
        </w:rPr>
        <w:t xml:space="preserve">نداخت تا جایی که به دیدن گورها رفتید. فرمود: </w:t>
      </w:r>
    </w:p>
    <w:p w:rsidR="00000000" w:rsidRDefault="009C2F2C">
      <w:pPr>
        <w:pStyle w:val="contentparagraph"/>
        <w:bidi/>
        <w:jc w:val="both"/>
        <w:divId w:val="93088288"/>
        <w:rPr>
          <w:rFonts w:cs="B Zar" w:hint="cs"/>
          <w:color w:val="000000"/>
          <w:sz w:val="36"/>
          <w:szCs w:val="36"/>
          <w:rtl/>
        </w:rPr>
      </w:pPr>
      <w:r>
        <w:rPr>
          <w:rStyle w:val="contenttext"/>
          <w:rFonts w:cs="B Zar" w:hint="cs"/>
          <w:color w:val="000000"/>
          <w:sz w:val="36"/>
          <w:szCs w:val="36"/>
          <w:rtl/>
        </w:rPr>
        <w:t>آیا به گورهای پدرانشان افتخار می کنند؟</w:t>
      </w:r>
    </w:p>
    <w:p w:rsidR="00000000" w:rsidRDefault="009C2F2C">
      <w:pPr>
        <w:pStyle w:val="contentparagraph"/>
        <w:bidi/>
        <w:jc w:val="both"/>
        <w:divId w:val="93088288"/>
        <w:rPr>
          <w:rFonts w:cs="B Zar" w:hint="cs"/>
          <w:color w:val="000000"/>
          <w:sz w:val="36"/>
          <w:szCs w:val="36"/>
          <w:rtl/>
        </w:rPr>
      </w:pPr>
      <w:r>
        <w:rPr>
          <w:rStyle w:val="contenttext"/>
          <w:rFonts w:cs="B Zar" w:hint="cs"/>
          <w:color w:val="000000"/>
          <w:sz w:val="36"/>
          <w:szCs w:val="36"/>
          <w:rtl/>
        </w:rPr>
        <w:t>یا به فزونی شمار هلاک شدگان (خود) به هم می نازند؟</w:t>
      </w:r>
    </w:p>
    <w:p w:rsidR="00000000" w:rsidRDefault="009C2F2C">
      <w:pPr>
        <w:pStyle w:val="contentparagraph"/>
        <w:bidi/>
        <w:jc w:val="both"/>
        <w:divId w:val="93088288"/>
        <w:rPr>
          <w:rFonts w:cs="B Zar" w:hint="cs"/>
          <w:color w:val="000000"/>
          <w:sz w:val="36"/>
          <w:szCs w:val="36"/>
          <w:rtl/>
        </w:rPr>
      </w:pPr>
      <w:r>
        <w:rPr>
          <w:rStyle w:val="contenttext"/>
          <w:rFonts w:cs="B Zar" w:hint="cs"/>
          <w:color w:val="000000"/>
          <w:sz w:val="36"/>
          <w:szCs w:val="36"/>
          <w:rtl/>
        </w:rPr>
        <w:t>از پیکرهایی که بی جان و متلاشی شده اند و از حرکت هایی که آرام گرفته اند، بازگشت به این جهان را چشم دارند، حال آن که آن مردگان مایه عبرت باشد سزاوارتر است تا باعث فخرفروشی. (1841)</w:t>
      </w:r>
    </w:p>
    <w:p w:rsidR="00000000" w:rsidRDefault="009C2F2C">
      <w:pPr>
        <w:pStyle w:val="Heading4"/>
        <w:shd w:val="clear" w:color="auto" w:fill="FFFFFF"/>
        <w:bidi/>
        <w:jc w:val="both"/>
        <w:divId w:val="1745837276"/>
        <w:rPr>
          <w:rFonts w:eastAsia="Times New Roman" w:cs="B Titr" w:hint="cs"/>
          <w:b w:val="0"/>
          <w:bCs w:val="0"/>
          <w:color w:val="0080C0"/>
          <w:sz w:val="29"/>
          <w:szCs w:val="29"/>
          <w:rtl/>
        </w:rPr>
      </w:pPr>
      <w:r>
        <w:rPr>
          <w:rFonts w:eastAsia="Times New Roman" w:cs="B Titr" w:hint="cs"/>
          <w:b w:val="0"/>
          <w:bCs w:val="0"/>
          <w:color w:val="0080C0"/>
          <w:sz w:val="29"/>
          <w:szCs w:val="29"/>
          <w:rtl/>
        </w:rPr>
        <w:t>1849. تکبر را دور بریز!</w:t>
      </w:r>
    </w:p>
    <w:p w:rsidR="00000000" w:rsidRDefault="009C2F2C">
      <w:pPr>
        <w:pStyle w:val="contentparagraph"/>
        <w:bidi/>
        <w:jc w:val="both"/>
        <w:divId w:val="1745837276"/>
        <w:rPr>
          <w:rFonts w:cs="B Zar" w:hint="cs"/>
          <w:color w:val="000000"/>
          <w:sz w:val="36"/>
          <w:szCs w:val="36"/>
          <w:rtl/>
        </w:rPr>
      </w:pPr>
      <w:r>
        <w:rPr>
          <w:rStyle w:val="contenttext"/>
          <w:rFonts w:cs="B Zar" w:hint="cs"/>
          <w:color w:val="000000"/>
          <w:sz w:val="36"/>
          <w:szCs w:val="36"/>
          <w:rtl/>
        </w:rPr>
        <w:t xml:space="preserve">ضع فخرک، و احطط کبرک، و اذکر قبرک. </w:t>
      </w:r>
    </w:p>
    <w:p w:rsidR="00000000" w:rsidRDefault="009C2F2C">
      <w:pPr>
        <w:pStyle w:val="contentparagraph"/>
        <w:bidi/>
        <w:jc w:val="both"/>
        <w:divId w:val="1745837276"/>
        <w:rPr>
          <w:rFonts w:cs="B Zar" w:hint="cs"/>
          <w:color w:val="000000"/>
          <w:sz w:val="36"/>
          <w:szCs w:val="36"/>
          <w:rtl/>
        </w:rPr>
      </w:pPr>
      <w:r>
        <w:rPr>
          <w:rStyle w:val="contenttext"/>
          <w:rFonts w:cs="B Zar" w:hint="cs"/>
          <w:color w:val="000000"/>
          <w:sz w:val="36"/>
          <w:szCs w:val="36"/>
          <w:rtl/>
        </w:rPr>
        <w:t>فخر فروشی را کنار</w:t>
      </w:r>
      <w:r>
        <w:rPr>
          <w:rStyle w:val="contenttext"/>
          <w:rFonts w:cs="B Zar" w:hint="cs"/>
          <w:color w:val="000000"/>
          <w:sz w:val="36"/>
          <w:szCs w:val="36"/>
          <w:rtl/>
        </w:rPr>
        <w:t xml:space="preserve"> بگذار و تکبر را فرو نه و به یاد قبرت باش. (1842)</w:t>
      </w:r>
    </w:p>
    <w:p w:rsidR="00000000" w:rsidRDefault="009C2F2C">
      <w:pPr>
        <w:pStyle w:val="Heading4"/>
        <w:shd w:val="clear" w:color="auto" w:fill="FFFFFF"/>
        <w:bidi/>
        <w:jc w:val="both"/>
        <w:divId w:val="107900060"/>
        <w:rPr>
          <w:rFonts w:eastAsia="Times New Roman" w:cs="B Titr" w:hint="cs"/>
          <w:b w:val="0"/>
          <w:bCs w:val="0"/>
          <w:color w:val="0080C0"/>
          <w:sz w:val="29"/>
          <w:szCs w:val="29"/>
          <w:rtl/>
        </w:rPr>
      </w:pPr>
      <w:r>
        <w:rPr>
          <w:rFonts w:eastAsia="Times New Roman" w:cs="B Titr" w:hint="cs"/>
          <w:b w:val="0"/>
          <w:bCs w:val="0"/>
          <w:color w:val="0080C0"/>
          <w:sz w:val="29"/>
          <w:szCs w:val="29"/>
          <w:rtl/>
        </w:rPr>
        <w:t>1850. آدمیزاد را چه به فخرفروشی؟!</w:t>
      </w:r>
    </w:p>
    <w:p w:rsidR="00000000" w:rsidRDefault="009C2F2C">
      <w:pPr>
        <w:pStyle w:val="contentparagraph"/>
        <w:bidi/>
        <w:jc w:val="both"/>
        <w:divId w:val="107900060"/>
        <w:rPr>
          <w:rFonts w:cs="B Zar" w:hint="cs"/>
          <w:color w:val="000000"/>
          <w:sz w:val="36"/>
          <w:szCs w:val="36"/>
          <w:rtl/>
        </w:rPr>
      </w:pPr>
      <w:r>
        <w:rPr>
          <w:rStyle w:val="contenttext"/>
          <w:rFonts w:cs="B Zar" w:hint="cs"/>
          <w:color w:val="000000"/>
          <w:sz w:val="36"/>
          <w:szCs w:val="36"/>
          <w:rtl/>
        </w:rPr>
        <w:t xml:space="preserve">ما لابن آدم و الفخر: </w:t>
      </w:r>
    </w:p>
    <w:p w:rsidR="00000000" w:rsidRDefault="009C2F2C">
      <w:pPr>
        <w:pStyle w:val="contentparagraph"/>
        <w:bidi/>
        <w:jc w:val="both"/>
        <w:divId w:val="107900060"/>
        <w:rPr>
          <w:rFonts w:cs="B Zar" w:hint="cs"/>
          <w:color w:val="000000"/>
          <w:sz w:val="36"/>
          <w:szCs w:val="36"/>
          <w:rtl/>
        </w:rPr>
      </w:pPr>
      <w:r>
        <w:rPr>
          <w:rStyle w:val="contenttext"/>
          <w:rFonts w:cs="B Zar" w:hint="cs"/>
          <w:color w:val="000000"/>
          <w:sz w:val="36"/>
          <w:szCs w:val="36"/>
          <w:rtl/>
        </w:rPr>
        <w:t xml:space="preserve">اوله نطفه، و آخره جیفه، و لا یرزق نفسه، و لا یدفع حتفه. </w:t>
      </w:r>
    </w:p>
    <w:p w:rsidR="00000000" w:rsidRDefault="009C2F2C">
      <w:pPr>
        <w:pStyle w:val="contentparagraph"/>
        <w:bidi/>
        <w:jc w:val="both"/>
        <w:divId w:val="107900060"/>
        <w:rPr>
          <w:rFonts w:cs="B Zar" w:hint="cs"/>
          <w:color w:val="000000"/>
          <w:sz w:val="36"/>
          <w:szCs w:val="36"/>
          <w:rtl/>
        </w:rPr>
      </w:pPr>
      <w:r>
        <w:rPr>
          <w:rStyle w:val="contenttext"/>
          <w:rFonts w:cs="B Zar" w:hint="cs"/>
          <w:color w:val="000000"/>
          <w:sz w:val="36"/>
          <w:szCs w:val="36"/>
          <w:rtl/>
        </w:rPr>
        <w:t>آدمیزاد را چه به فخرفروشی! (آدمیزادی که) آغازش نطفه ای است و فرجامش مرداری. نه می تواند خود ر</w:t>
      </w:r>
      <w:r>
        <w:rPr>
          <w:rStyle w:val="contenttext"/>
          <w:rFonts w:cs="B Zar" w:hint="cs"/>
          <w:color w:val="000000"/>
          <w:sz w:val="36"/>
          <w:szCs w:val="36"/>
          <w:rtl/>
        </w:rPr>
        <w:t>ا روزی دهد و نه می تواند جلو مرگ خود را بگیرد. (1843)</w:t>
      </w:r>
    </w:p>
    <w:p w:rsidR="00000000" w:rsidRDefault="009C2F2C">
      <w:pPr>
        <w:pStyle w:val="Heading4"/>
        <w:shd w:val="clear" w:color="auto" w:fill="FFFFFF"/>
        <w:bidi/>
        <w:jc w:val="both"/>
        <w:divId w:val="131800502"/>
        <w:rPr>
          <w:rFonts w:eastAsia="Times New Roman" w:cs="B Titr" w:hint="cs"/>
          <w:b w:val="0"/>
          <w:bCs w:val="0"/>
          <w:color w:val="0080C0"/>
          <w:sz w:val="29"/>
          <w:szCs w:val="29"/>
          <w:rtl/>
        </w:rPr>
      </w:pPr>
      <w:r>
        <w:rPr>
          <w:rFonts w:eastAsia="Times New Roman" w:cs="B Titr" w:hint="cs"/>
          <w:b w:val="0"/>
          <w:bCs w:val="0"/>
          <w:color w:val="0080C0"/>
          <w:sz w:val="29"/>
          <w:szCs w:val="29"/>
          <w:rtl/>
        </w:rPr>
        <w:t>1851. مرز ستودن و چاپلوسی</w:t>
      </w:r>
    </w:p>
    <w:p w:rsidR="00000000" w:rsidRDefault="009C2F2C">
      <w:pPr>
        <w:pStyle w:val="contentparagraph"/>
        <w:bidi/>
        <w:jc w:val="both"/>
        <w:divId w:val="131800502"/>
        <w:rPr>
          <w:rFonts w:cs="B Zar" w:hint="cs"/>
          <w:color w:val="000000"/>
          <w:sz w:val="36"/>
          <w:szCs w:val="36"/>
          <w:rtl/>
        </w:rPr>
      </w:pPr>
      <w:r>
        <w:rPr>
          <w:rStyle w:val="contenttext"/>
          <w:rFonts w:cs="B Zar" w:hint="cs"/>
          <w:color w:val="000000"/>
          <w:sz w:val="36"/>
          <w:szCs w:val="36"/>
          <w:rtl/>
        </w:rPr>
        <w:t xml:space="preserve">الثناء با کثر من الاستحقاق ملق. </w:t>
      </w:r>
    </w:p>
    <w:p w:rsidR="00000000" w:rsidRDefault="009C2F2C">
      <w:pPr>
        <w:pStyle w:val="contentparagraph"/>
        <w:bidi/>
        <w:jc w:val="both"/>
        <w:divId w:val="131800502"/>
        <w:rPr>
          <w:rFonts w:cs="B Zar" w:hint="cs"/>
          <w:color w:val="000000"/>
          <w:sz w:val="36"/>
          <w:szCs w:val="36"/>
          <w:rtl/>
        </w:rPr>
      </w:pPr>
      <w:r>
        <w:rPr>
          <w:rStyle w:val="contenttext"/>
          <w:rFonts w:cs="B Zar" w:hint="cs"/>
          <w:color w:val="000000"/>
          <w:sz w:val="36"/>
          <w:szCs w:val="36"/>
          <w:rtl/>
        </w:rPr>
        <w:t>ستودن کسی بیش از آن چه او شایسته است چاپلوسی است. (1844)</w:t>
      </w:r>
    </w:p>
    <w:p w:rsidR="00000000" w:rsidRDefault="009C2F2C">
      <w:pPr>
        <w:pStyle w:val="Heading3"/>
        <w:shd w:val="clear" w:color="auto" w:fill="FFFFFF"/>
        <w:bidi/>
        <w:jc w:val="both"/>
        <w:divId w:val="1264072938"/>
        <w:rPr>
          <w:rFonts w:eastAsia="Times New Roman" w:cs="B Titr" w:hint="cs"/>
          <w:b w:val="0"/>
          <w:bCs w:val="0"/>
          <w:color w:val="FF0080"/>
          <w:sz w:val="30"/>
          <w:szCs w:val="30"/>
          <w:rtl/>
        </w:rPr>
      </w:pPr>
      <w:r>
        <w:rPr>
          <w:rFonts w:eastAsia="Times New Roman" w:cs="B Titr" w:hint="cs"/>
          <w:b w:val="0"/>
          <w:bCs w:val="0"/>
          <w:color w:val="FF0080"/>
          <w:sz w:val="30"/>
          <w:szCs w:val="30"/>
          <w:rtl/>
        </w:rPr>
        <w:t>بخش نهم: تعصب</w:t>
      </w:r>
    </w:p>
    <w:p w:rsidR="00000000" w:rsidRDefault="009C2F2C">
      <w:pPr>
        <w:pStyle w:val="Heading4"/>
        <w:shd w:val="clear" w:color="auto" w:fill="FFFFFF"/>
        <w:bidi/>
        <w:jc w:val="both"/>
        <w:divId w:val="1035423580"/>
        <w:rPr>
          <w:rFonts w:eastAsia="Times New Roman" w:cs="B Titr" w:hint="cs"/>
          <w:b w:val="0"/>
          <w:bCs w:val="0"/>
          <w:color w:val="0080C0"/>
          <w:sz w:val="29"/>
          <w:szCs w:val="29"/>
          <w:rtl/>
        </w:rPr>
      </w:pPr>
      <w:r>
        <w:rPr>
          <w:rFonts w:eastAsia="Times New Roman" w:cs="B Titr" w:hint="cs"/>
          <w:b w:val="0"/>
          <w:bCs w:val="0"/>
          <w:color w:val="0080C0"/>
          <w:sz w:val="29"/>
          <w:szCs w:val="29"/>
          <w:rtl/>
        </w:rPr>
        <w:t>1853. غیرت نابجا</w:t>
      </w:r>
    </w:p>
    <w:p w:rsidR="00000000" w:rsidRDefault="009C2F2C">
      <w:pPr>
        <w:pStyle w:val="contentparagraph"/>
        <w:bidi/>
        <w:jc w:val="both"/>
        <w:divId w:val="1035423580"/>
        <w:rPr>
          <w:rFonts w:cs="B Zar" w:hint="cs"/>
          <w:color w:val="000000"/>
          <w:sz w:val="36"/>
          <w:szCs w:val="36"/>
          <w:rtl/>
        </w:rPr>
      </w:pPr>
      <w:r>
        <w:rPr>
          <w:rStyle w:val="contenttext"/>
          <w:rFonts w:cs="B Zar" w:hint="cs"/>
          <w:color w:val="000000"/>
          <w:sz w:val="36"/>
          <w:szCs w:val="36"/>
          <w:rtl/>
        </w:rPr>
        <w:t xml:space="preserve">فی وصیته لابنه الحسن علیه السلام: </w:t>
      </w:r>
    </w:p>
    <w:p w:rsidR="00000000" w:rsidRDefault="009C2F2C">
      <w:pPr>
        <w:pStyle w:val="contentparagraph"/>
        <w:bidi/>
        <w:jc w:val="both"/>
        <w:divId w:val="1035423580"/>
        <w:rPr>
          <w:rFonts w:cs="B Zar" w:hint="cs"/>
          <w:color w:val="000000"/>
          <w:sz w:val="36"/>
          <w:szCs w:val="36"/>
          <w:rtl/>
        </w:rPr>
      </w:pPr>
      <w:r>
        <w:rPr>
          <w:rStyle w:val="contenttext"/>
          <w:rFonts w:cs="B Zar" w:hint="cs"/>
          <w:color w:val="000000"/>
          <w:sz w:val="36"/>
          <w:szCs w:val="36"/>
          <w:rtl/>
        </w:rPr>
        <w:t>ایاک و التغایر فی غی</w:t>
      </w:r>
      <w:r>
        <w:rPr>
          <w:rStyle w:val="contenttext"/>
          <w:rFonts w:cs="B Zar" w:hint="cs"/>
          <w:color w:val="000000"/>
          <w:sz w:val="36"/>
          <w:szCs w:val="36"/>
          <w:rtl/>
        </w:rPr>
        <w:t xml:space="preserve">ر موضع غیره، فان ذلک یدعو الصحیحه الی السقم. </w:t>
      </w:r>
    </w:p>
    <w:p w:rsidR="00000000" w:rsidRDefault="009C2F2C">
      <w:pPr>
        <w:pStyle w:val="contentparagraph"/>
        <w:bidi/>
        <w:jc w:val="both"/>
        <w:divId w:val="1035423580"/>
        <w:rPr>
          <w:rFonts w:cs="B Zar" w:hint="cs"/>
          <w:color w:val="000000"/>
          <w:sz w:val="36"/>
          <w:szCs w:val="36"/>
          <w:rtl/>
        </w:rPr>
      </w:pPr>
      <w:r>
        <w:rPr>
          <w:rStyle w:val="contenttext"/>
          <w:rFonts w:cs="B Zar" w:hint="cs"/>
          <w:color w:val="000000"/>
          <w:sz w:val="36"/>
          <w:szCs w:val="36"/>
          <w:rtl/>
        </w:rPr>
        <w:t xml:space="preserve">در سفارش به فرزند خود حسن علیه السلام می فرماید: </w:t>
      </w:r>
    </w:p>
    <w:p w:rsidR="00000000" w:rsidRDefault="009C2F2C">
      <w:pPr>
        <w:pStyle w:val="contentparagraph"/>
        <w:bidi/>
        <w:jc w:val="both"/>
        <w:divId w:val="1035423580"/>
        <w:rPr>
          <w:rFonts w:cs="B Zar" w:hint="cs"/>
          <w:color w:val="000000"/>
          <w:sz w:val="36"/>
          <w:szCs w:val="36"/>
          <w:rtl/>
        </w:rPr>
      </w:pPr>
      <w:r>
        <w:rPr>
          <w:rStyle w:val="contenttext"/>
          <w:rFonts w:cs="B Zar" w:hint="cs"/>
          <w:color w:val="000000"/>
          <w:sz w:val="36"/>
          <w:szCs w:val="36"/>
          <w:rtl/>
        </w:rPr>
        <w:t>از غیرت نا به جا (نسبت به زنان) بپرهیز که آن زن سالم را به بیماری می کشاند و پاکدامن را به بدگمانی (و اندیشه گناهکاری). (1845)</w:t>
      </w:r>
    </w:p>
    <w:p w:rsidR="00000000" w:rsidRDefault="009C2F2C">
      <w:pPr>
        <w:pStyle w:val="Heading4"/>
        <w:shd w:val="clear" w:color="auto" w:fill="FFFFFF"/>
        <w:bidi/>
        <w:jc w:val="both"/>
        <w:divId w:val="747307761"/>
        <w:rPr>
          <w:rFonts w:eastAsia="Times New Roman" w:cs="B Titr" w:hint="cs"/>
          <w:b w:val="0"/>
          <w:bCs w:val="0"/>
          <w:color w:val="0080C0"/>
          <w:sz w:val="29"/>
          <w:szCs w:val="29"/>
          <w:rtl/>
        </w:rPr>
      </w:pPr>
      <w:r>
        <w:rPr>
          <w:rFonts w:eastAsia="Times New Roman" w:cs="B Titr" w:hint="cs"/>
          <w:b w:val="0"/>
          <w:bCs w:val="0"/>
          <w:color w:val="0080C0"/>
          <w:sz w:val="29"/>
          <w:szCs w:val="29"/>
          <w:rtl/>
        </w:rPr>
        <w:t>1853. پشیمانی به دنبال عصبانیت</w:t>
      </w:r>
    </w:p>
    <w:p w:rsidR="00000000" w:rsidRDefault="009C2F2C">
      <w:pPr>
        <w:pStyle w:val="contentparagraph"/>
        <w:bidi/>
        <w:jc w:val="both"/>
        <w:divId w:val="747307761"/>
        <w:rPr>
          <w:rFonts w:cs="B Zar" w:hint="cs"/>
          <w:color w:val="000000"/>
          <w:sz w:val="36"/>
          <w:szCs w:val="36"/>
          <w:rtl/>
        </w:rPr>
      </w:pPr>
      <w:r>
        <w:rPr>
          <w:rStyle w:val="contenttext"/>
          <w:rFonts w:cs="B Zar" w:hint="cs"/>
          <w:color w:val="000000"/>
          <w:sz w:val="36"/>
          <w:szCs w:val="36"/>
          <w:rtl/>
        </w:rPr>
        <w:t>ال</w:t>
      </w:r>
      <w:r>
        <w:rPr>
          <w:rStyle w:val="contenttext"/>
          <w:rFonts w:cs="B Zar" w:hint="cs"/>
          <w:color w:val="000000"/>
          <w:sz w:val="36"/>
          <w:szCs w:val="36"/>
          <w:rtl/>
        </w:rPr>
        <w:t xml:space="preserve">جده ضرب من الجنون، لان صاحبها یندم، فان لم یندم فجنونه مستحکم. </w:t>
      </w:r>
    </w:p>
    <w:p w:rsidR="00000000" w:rsidRDefault="009C2F2C">
      <w:pPr>
        <w:pStyle w:val="contentparagraph"/>
        <w:bidi/>
        <w:jc w:val="both"/>
        <w:divId w:val="747307761"/>
        <w:rPr>
          <w:rFonts w:cs="B Zar" w:hint="cs"/>
          <w:color w:val="000000"/>
          <w:sz w:val="36"/>
          <w:szCs w:val="36"/>
          <w:rtl/>
        </w:rPr>
      </w:pPr>
      <w:r>
        <w:rPr>
          <w:rStyle w:val="contenttext"/>
          <w:rFonts w:cs="B Zar" w:hint="cs"/>
          <w:color w:val="000000"/>
          <w:sz w:val="36"/>
          <w:szCs w:val="36"/>
          <w:rtl/>
        </w:rPr>
        <w:t>تندخویی بی مورد نوعی دیوانگی است؛ زیرا که تندخو پشیمان می شود و اگر پشیمان نشد، پس دیوانگی او پایدار است. (1846)</w:t>
      </w:r>
    </w:p>
    <w:p w:rsidR="00000000" w:rsidRDefault="009C2F2C">
      <w:pPr>
        <w:pStyle w:val="Heading4"/>
        <w:shd w:val="clear" w:color="auto" w:fill="FFFFFF"/>
        <w:bidi/>
        <w:jc w:val="both"/>
        <w:divId w:val="1708067063"/>
        <w:rPr>
          <w:rFonts w:eastAsia="Times New Roman" w:cs="B Titr" w:hint="cs"/>
          <w:b w:val="0"/>
          <w:bCs w:val="0"/>
          <w:color w:val="0080C0"/>
          <w:sz w:val="29"/>
          <w:szCs w:val="29"/>
          <w:rtl/>
        </w:rPr>
      </w:pPr>
      <w:r>
        <w:rPr>
          <w:rFonts w:eastAsia="Times New Roman" w:cs="B Titr" w:hint="cs"/>
          <w:b w:val="0"/>
          <w:bCs w:val="0"/>
          <w:color w:val="0080C0"/>
          <w:sz w:val="29"/>
          <w:szCs w:val="29"/>
          <w:rtl/>
        </w:rPr>
        <w:t>1854. پیشوای متعصبان</w:t>
      </w:r>
    </w:p>
    <w:p w:rsidR="00000000" w:rsidRDefault="009C2F2C">
      <w:pPr>
        <w:pStyle w:val="contentparagraph"/>
        <w:bidi/>
        <w:jc w:val="both"/>
        <w:divId w:val="1708067063"/>
        <w:rPr>
          <w:rFonts w:cs="B Zar" w:hint="cs"/>
          <w:color w:val="000000"/>
          <w:sz w:val="36"/>
          <w:szCs w:val="36"/>
          <w:rtl/>
        </w:rPr>
      </w:pPr>
      <w:r>
        <w:rPr>
          <w:rStyle w:val="contenttext"/>
          <w:rFonts w:cs="B Zar" w:hint="cs"/>
          <w:color w:val="000000"/>
          <w:sz w:val="36"/>
          <w:szCs w:val="36"/>
          <w:rtl/>
        </w:rPr>
        <w:t xml:space="preserve">فی ذم ابلیس: </w:t>
      </w:r>
    </w:p>
    <w:p w:rsidR="00000000" w:rsidRDefault="009C2F2C">
      <w:pPr>
        <w:pStyle w:val="contentparagraph"/>
        <w:bidi/>
        <w:jc w:val="both"/>
        <w:divId w:val="1708067063"/>
        <w:rPr>
          <w:rFonts w:cs="B Zar" w:hint="cs"/>
          <w:color w:val="000000"/>
          <w:sz w:val="36"/>
          <w:szCs w:val="36"/>
          <w:rtl/>
        </w:rPr>
      </w:pPr>
      <w:r>
        <w:rPr>
          <w:rStyle w:val="contenttext"/>
          <w:rFonts w:cs="B Zar" w:hint="cs"/>
          <w:color w:val="000000"/>
          <w:sz w:val="36"/>
          <w:szCs w:val="36"/>
          <w:rtl/>
        </w:rPr>
        <w:t xml:space="preserve">فافتخر علی آدم بخلقه، و تعصب علیه لاصله. فعدو الله امام المتعصبین، و سلف المستکبرین، الذی وضع اساس العصبیه، و نازع الله رداء الجبریه. و ادرع لباس التعزز، و خلع قناع التذلل. </w:t>
      </w:r>
    </w:p>
    <w:p w:rsidR="00000000" w:rsidRDefault="009C2F2C">
      <w:pPr>
        <w:pStyle w:val="contentparagraph"/>
        <w:bidi/>
        <w:jc w:val="both"/>
        <w:divId w:val="1708067063"/>
        <w:rPr>
          <w:rFonts w:cs="B Zar" w:hint="cs"/>
          <w:color w:val="000000"/>
          <w:sz w:val="36"/>
          <w:szCs w:val="36"/>
          <w:rtl/>
        </w:rPr>
      </w:pPr>
      <w:r>
        <w:rPr>
          <w:rStyle w:val="contenttext"/>
          <w:rFonts w:cs="B Zar" w:hint="cs"/>
          <w:color w:val="000000"/>
          <w:sz w:val="36"/>
          <w:szCs w:val="36"/>
          <w:rtl/>
        </w:rPr>
        <w:t xml:space="preserve">امام علی علیه السلام در نکوهش ابلیس می فرماید: </w:t>
      </w:r>
    </w:p>
    <w:p w:rsidR="00000000" w:rsidRDefault="009C2F2C">
      <w:pPr>
        <w:pStyle w:val="contentparagraph"/>
        <w:bidi/>
        <w:jc w:val="both"/>
        <w:divId w:val="1708067063"/>
        <w:rPr>
          <w:rFonts w:cs="B Zar" w:hint="cs"/>
          <w:color w:val="000000"/>
          <w:sz w:val="36"/>
          <w:szCs w:val="36"/>
          <w:rtl/>
        </w:rPr>
      </w:pPr>
      <w:r>
        <w:rPr>
          <w:rStyle w:val="contenttext"/>
          <w:rFonts w:cs="B Zar" w:hint="cs"/>
          <w:color w:val="000000"/>
          <w:sz w:val="36"/>
          <w:szCs w:val="36"/>
          <w:rtl/>
        </w:rPr>
        <w:t>به سبب آفرینش خود از آتش بر آدم فخ</w:t>
      </w:r>
      <w:r>
        <w:rPr>
          <w:rStyle w:val="contenttext"/>
          <w:rFonts w:cs="B Zar" w:hint="cs"/>
          <w:color w:val="000000"/>
          <w:sz w:val="36"/>
          <w:szCs w:val="36"/>
          <w:rtl/>
        </w:rPr>
        <w:t>ر فروخت و به خاطر اصل و گوهرش علیه او عصبیت ورزید. پس، این دشمن خدا، پیشوای متعصبان و سرسلسله مستکبران و خود بزرگ بینان است و همو عصبیت را پایه گزاری کرد و بر سر ردای جبروتی و کبریا با خدا به کشمکش برخاست و جامه عزت و نخوت که خاص خداوند است پوشید و نقاب فر</w:t>
      </w:r>
      <w:r>
        <w:rPr>
          <w:rStyle w:val="contenttext"/>
          <w:rFonts w:cs="B Zar" w:hint="cs"/>
          <w:color w:val="000000"/>
          <w:sz w:val="36"/>
          <w:szCs w:val="36"/>
          <w:rtl/>
        </w:rPr>
        <w:t>وتنی را به دور افکند. (1847)</w:t>
      </w:r>
    </w:p>
    <w:p w:rsidR="00000000" w:rsidRDefault="009C2F2C">
      <w:pPr>
        <w:pStyle w:val="Heading4"/>
        <w:shd w:val="clear" w:color="auto" w:fill="FFFFFF"/>
        <w:bidi/>
        <w:jc w:val="both"/>
        <w:divId w:val="2013991521"/>
        <w:rPr>
          <w:rFonts w:eastAsia="Times New Roman" w:cs="B Titr" w:hint="cs"/>
          <w:b w:val="0"/>
          <w:bCs w:val="0"/>
          <w:color w:val="0080C0"/>
          <w:sz w:val="29"/>
          <w:szCs w:val="29"/>
          <w:rtl/>
        </w:rPr>
      </w:pPr>
      <w:r>
        <w:rPr>
          <w:rFonts w:eastAsia="Times New Roman" w:cs="B Titr" w:hint="cs"/>
          <w:b w:val="0"/>
          <w:bCs w:val="0"/>
          <w:color w:val="0080C0"/>
          <w:sz w:val="29"/>
          <w:szCs w:val="29"/>
          <w:rtl/>
        </w:rPr>
        <w:t>1855. آیا غیرت ندارید؟</w:t>
      </w:r>
    </w:p>
    <w:p w:rsidR="00000000" w:rsidRDefault="009C2F2C">
      <w:pPr>
        <w:pStyle w:val="contentparagraph"/>
        <w:bidi/>
        <w:jc w:val="both"/>
        <w:divId w:val="2013991521"/>
        <w:rPr>
          <w:rFonts w:cs="B Zar" w:hint="cs"/>
          <w:color w:val="000000"/>
          <w:sz w:val="36"/>
          <w:szCs w:val="36"/>
          <w:rtl/>
        </w:rPr>
      </w:pPr>
      <w:r>
        <w:rPr>
          <w:rStyle w:val="contenttext"/>
          <w:rFonts w:cs="B Zar" w:hint="cs"/>
          <w:color w:val="000000"/>
          <w:sz w:val="36"/>
          <w:szCs w:val="36"/>
          <w:rtl/>
        </w:rPr>
        <w:t>ما تنتظرون بنصرکم ربکم؟</w:t>
      </w:r>
    </w:p>
    <w:p w:rsidR="00000000" w:rsidRDefault="009C2F2C">
      <w:pPr>
        <w:pStyle w:val="contentparagraph"/>
        <w:bidi/>
        <w:jc w:val="both"/>
        <w:divId w:val="2013991521"/>
        <w:rPr>
          <w:rFonts w:cs="B Zar" w:hint="cs"/>
          <w:color w:val="000000"/>
          <w:sz w:val="36"/>
          <w:szCs w:val="36"/>
          <w:rtl/>
        </w:rPr>
      </w:pPr>
      <w:r>
        <w:rPr>
          <w:rStyle w:val="contenttext"/>
          <w:rFonts w:cs="B Zar" w:hint="cs"/>
          <w:color w:val="000000"/>
          <w:sz w:val="36"/>
          <w:szCs w:val="36"/>
          <w:rtl/>
        </w:rPr>
        <w:t>اما دین یجمعکم، و لا حمیه تحمشکم؟!</w:t>
      </w:r>
    </w:p>
    <w:p w:rsidR="00000000" w:rsidRDefault="009C2F2C">
      <w:pPr>
        <w:pStyle w:val="contentparagraph"/>
        <w:bidi/>
        <w:jc w:val="both"/>
        <w:divId w:val="2013991521"/>
        <w:rPr>
          <w:rFonts w:cs="B Zar" w:hint="cs"/>
          <w:color w:val="000000"/>
          <w:sz w:val="36"/>
          <w:szCs w:val="36"/>
          <w:rtl/>
        </w:rPr>
      </w:pPr>
      <w:r>
        <w:rPr>
          <w:rStyle w:val="contenttext"/>
          <w:rFonts w:cs="B Zar" w:hint="cs"/>
          <w:color w:val="000000"/>
          <w:sz w:val="36"/>
          <w:szCs w:val="36"/>
          <w:rtl/>
        </w:rPr>
        <w:t xml:space="preserve">امام علی علیه السلام در خطبه ای که طی آن مردم را به یاری خویش فراخواند، می فرماید: </w:t>
      </w:r>
    </w:p>
    <w:p w:rsidR="00000000" w:rsidRDefault="009C2F2C">
      <w:pPr>
        <w:pStyle w:val="contentparagraph"/>
        <w:bidi/>
        <w:jc w:val="both"/>
        <w:divId w:val="2013991521"/>
        <w:rPr>
          <w:rFonts w:cs="B Zar" w:hint="cs"/>
          <w:color w:val="000000"/>
          <w:sz w:val="36"/>
          <w:szCs w:val="36"/>
          <w:rtl/>
        </w:rPr>
      </w:pPr>
      <w:r>
        <w:rPr>
          <w:rStyle w:val="contenttext"/>
          <w:rFonts w:cs="B Zar" w:hint="cs"/>
          <w:color w:val="000000"/>
          <w:sz w:val="36"/>
          <w:szCs w:val="36"/>
          <w:rtl/>
        </w:rPr>
        <w:t>برای یاری دادن پروردگارتان منتظر چه هستید؟</w:t>
      </w:r>
    </w:p>
    <w:p w:rsidR="00000000" w:rsidRDefault="009C2F2C">
      <w:pPr>
        <w:pStyle w:val="contentparagraph"/>
        <w:bidi/>
        <w:jc w:val="both"/>
        <w:divId w:val="2013991521"/>
        <w:rPr>
          <w:rFonts w:cs="B Zar" w:hint="cs"/>
          <w:color w:val="000000"/>
          <w:sz w:val="36"/>
          <w:szCs w:val="36"/>
          <w:rtl/>
        </w:rPr>
      </w:pPr>
      <w:r>
        <w:rPr>
          <w:rStyle w:val="contenttext"/>
          <w:rFonts w:cs="B Zar" w:hint="cs"/>
          <w:color w:val="000000"/>
          <w:sz w:val="36"/>
          <w:szCs w:val="36"/>
          <w:rtl/>
        </w:rPr>
        <w:t>آیا دینی نیست که ش</w:t>
      </w:r>
      <w:r>
        <w:rPr>
          <w:rStyle w:val="contenttext"/>
          <w:rFonts w:cs="B Zar" w:hint="cs"/>
          <w:color w:val="000000"/>
          <w:sz w:val="36"/>
          <w:szCs w:val="36"/>
          <w:rtl/>
        </w:rPr>
        <w:t>ما را گرد هم آورد و غیرت و تعصبی نیست که شما را تکان دهد؟</w:t>
      </w:r>
    </w:p>
    <w:p w:rsidR="00000000" w:rsidRDefault="009C2F2C">
      <w:pPr>
        <w:pStyle w:val="Heading4"/>
        <w:shd w:val="clear" w:color="auto" w:fill="FFFFFF"/>
        <w:bidi/>
        <w:jc w:val="both"/>
        <w:divId w:val="431515773"/>
        <w:rPr>
          <w:rFonts w:eastAsia="Times New Roman" w:cs="B Titr" w:hint="cs"/>
          <w:b w:val="0"/>
          <w:bCs w:val="0"/>
          <w:color w:val="0080C0"/>
          <w:sz w:val="29"/>
          <w:szCs w:val="29"/>
          <w:rtl/>
        </w:rPr>
      </w:pPr>
      <w:r>
        <w:rPr>
          <w:rFonts w:eastAsia="Times New Roman" w:cs="B Titr" w:hint="cs"/>
          <w:b w:val="0"/>
          <w:bCs w:val="0"/>
          <w:color w:val="0080C0"/>
          <w:sz w:val="29"/>
          <w:szCs w:val="29"/>
          <w:rtl/>
        </w:rPr>
        <w:t>1856. دافع اندیشه صحیح (1848)</w:t>
      </w:r>
    </w:p>
    <w:p w:rsidR="00000000" w:rsidRDefault="009C2F2C">
      <w:pPr>
        <w:pStyle w:val="contentparagraph"/>
        <w:bidi/>
        <w:jc w:val="both"/>
        <w:divId w:val="431515773"/>
        <w:rPr>
          <w:rFonts w:cs="B Zar" w:hint="cs"/>
          <w:color w:val="000000"/>
          <w:sz w:val="36"/>
          <w:szCs w:val="36"/>
          <w:rtl/>
        </w:rPr>
      </w:pPr>
      <w:r>
        <w:rPr>
          <w:rStyle w:val="contenttext"/>
          <w:rFonts w:cs="B Zar" w:hint="cs"/>
          <w:color w:val="000000"/>
          <w:sz w:val="36"/>
          <w:szCs w:val="36"/>
          <w:rtl/>
        </w:rPr>
        <w:t xml:space="preserve">اللجاجه تسل الرای. </w:t>
      </w:r>
    </w:p>
    <w:p w:rsidR="00000000" w:rsidRDefault="009C2F2C">
      <w:pPr>
        <w:pStyle w:val="contentparagraph"/>
        <w:bidi/>
        <w:jc w:val="both"/>
        <w:divId w:val="431515773"/>
        <w:rPr>
          <w:rFonts w:cs="B Zar" w:hint="cs"/>
          <w:color w:val="000000"/>
          <w:sz w:val="36"/>
          <w:szCs w:val="36"/>
          <w:rtl/>
        </w:rPr>
      </w:pPr>
      <w:r>
        <w:rPr>
          <w:rStyle w:val="contenttext"/>
          <w:rFonts w:cs="B Zar" w:hint="cs"/>
          <w:color w:val="000000"/>
          <w:sz w:val="36"/>
          <w:szCs w:val="36"/>
          <w:rtl/>
        </w:rPr>
        <w:t>ستیزه جویی و پافشاری تعصب آمیز و بدون دلیل اندیشه صحیح را از میان می برد. (1849)</w:t>
      </w:r>
    </w:p>
    <w:p w:rsidR="00000000" w:rsidRDefault="009C2F2C">
      <w:pPr>
        <w:pStyle w:val="Heading4"/>
        <w:shd w:val="clear" w:color="auto" w:fill="FFFFFF"/>
        <w:bidi/>
        <w:jc w:val="both"/>
        <w:divId w:val="519248583"/>
        <w:rPr>
          <w:rFonts w:eastAsia="Times New Roman" w:cs="B Titr" w:hint="cs"/>
          <w:b w:val="0"/>
          <w:bCs w:val="0"/>
          <w:color w:val="0080C0"/>
          <w:sz w:val="29"/>
          <w:szCs w:val="29"/>
          <w:rtl/>
        </w:rPr>
      </w:pPr>
      <w:r>
        <w:rPr>
          <w:rFonts w:eastAsia="Times New Roman" w:cs="B Titr" w:hint="cs"/>
          <w:b w:val="0"/>
          <w:bCs w:val="0"/>
          <w:color w:val="0080C0"/>
          <w:sz w:val="29"/>
          <w:szCs w:val="29"/>
          <w:rtl/>
        </w:rPr>
        <w:t>1857. تعصب پسندیده</w:t>
      </w:r>
    </w:p>
    <w:p w:rsidR="00000000" w:rsidRDefault="009C2F2C">
      <w:pPr>
        <w:pStyle w:val="contentparagraph"/>
        <w:bidi/>
        <w:jc w:val="both"/>
        <w:divId w:val="519248583"/>
        <w:rPr>
          <w:rFonts w:cs="B Zar" w:hint="cs"/>
          <w:color w:val="000000"/>
          <w:sz w:val="36"/>
          <w:szCs w:val="36"/>
          <w:rtl/>
        </w:rPr>
      </w:pPr>
      <w:r>
        <w:rPr>
          <w:rStyle w:val="contenttext"/>
          <w:rFonts w:cs="B Zar" w:hint="cs"/>
          <w:color w:val="000000"/>
          <w:sz w:val="36"/>
          <w:szCs w:val="36"/>
          <w:rtl/>
        </w:rPr>
        <w:t xml:space="preserve">و قال علیه السلام فی الخطبه القاصعه: </w:t>
      </w:r>
    </w:p>
    <w:p w:rsidR="00000000" w:rsidRDefault="009C2F2C">
      <w:pPr>
        <w:pStyle w:val="contentparagraph"/>
        <w:bidi/>
        <w:jc w:val="both"/>
        <w:divId w:val="519248583"/>
        <w:rPr>
          <w:rFonts w:cs="B Zar" w:hint="cs"/>
          <w:color w:val="000000"/>
          <w:sz w:val="36"/>
          <w:szCs w:val="36"/>
          <w:rtl/>
        </w:rPr>
      </w:pPr>
      <w:r>
        <w:rPr>
          <w:rStyle w:val="contenttext"/>
          <w:rFonts w:cs="B Zar" w:hint="cs"/>
          <w:color w:val="000000"/>
          <w:sz w:val="36"/>
          <w:szCs w:val="36"/>
          <w:rtl/>
        </w:rPr>
        <w:t>و لقد نظرت</w:t>
      </w:r>
      <w:r>
        <w:rPr>
          <w:rStyle w:val="contenttext"/>
          <w:rFonts w:cs="B Zar" w:hint="cs"/>
          <w:color w:val="000000"/>
          <w:sz w:val="36"/>
          <w:szCs w:val="36"/>
          <w:rtl/>
        </w:rPr>
        <w:t xml:space="preserve"> فما وجدت احدا من العالمین یتعصب لشیء من الاشیاء الا عن عله تحتمل تمویه حجه تلیط بعقول السفهاء غیرکم. فانکم تتعصبون لامر ما یعرف له سبب و لا عله. اما ابلیس فتعصب علی آدم لاصله. و طعن علیه فی خلقته، فقال: </w:t>
      </w:r>
    </w:p>
    <w:p w:rsidR="00000000" w:rsidRDefault="009C2F2C">
      <w:pPr>
        <w:pStyle w:val="contentparagraph"/>
        <w:bidi/>
        <w:jc w:val="both"/>
        <w:divId w:val="519248583"/>
        <w:rPr>
          <w:rFonts w:cs="B Zar" w:hint="cs"/>
          <w:color w:val="000000"/>
          <w:sz w:val="36"/>
          <w:szCs w:val="36"/>
          <w:rtl/>
        </w:rPr>
      </w:pPr>
      <w:r>
        <w:rPr>
          <w:rStyle w:val="contenttext"/>
          <w:rFonts w:cs="B Zar" w:hint="cs"/>
          <w:color w:val="000000"/>
          <w:sz w:val="36"/>
          <w:szCs w:val="36"/>
          <w:rtl/>
        </w:rPr>
        <w:t xml:space="preserve">انا ناری و انت طیبی. و اما الاغنیاء من مترفه الامم </w:t>
      </w:r>
      <w:r>
        <w:rPr>
          <w:rStyle w:val="contenttext"/>
          <w:rFonts w:cs="B Zar" w:hint="cs"/>
          <w:color w:val="000000"/>
          <w:sz w:val="36"/>
          <w:szCs w:val="36"/>
          <w:rtl/>
        </w:rPr>
        <w:t xml:space="preserve">فتعصبوا لاثار مواقع النعم. فقالوا: </w:t>
      </w:r>
    </w:p>
    <w:p w:rsidR="00000000" w:rsidRDefault="009C2F2C">
      <w:pPr>
        <w:pStyle w:val="contentparagraph"/>
        <w:bidi/>
        <w:jc w:val="both"/>
        <w:divId w:val="519248583"/>
        <w:rPr>
          <w:rFonts w:cs="B Zar" w:hint="cs"/>
          <w:color w:val="000000"/>
          <w:sz w:val="36"/>
          <w:szCs w:val="36"/>
          <w:rtl/>
        </w:rPr>
      </w:pPr>
      <w:r>
        <w:rPr>
          <w:rStyle w:val="contenttext"/>
          <w:rFonts w:cs="B Zar" w:hint="cs"/>
          <w:color w:val="000000"/>
          <w:sz w:val="36"/>
          <w:szCs w:val="36"/>
          <w:rtl/>
        </w:rPr>
        <w:t>نحن اکثر اموالا و اولادا و ما نحن بمعذبین فان کان لابد من العصبیه فلیکن تعصبکم لمکارم الخصال، و محامد الافعال، و محاسن الامور التی تفاضلت فیها المجداء و النجداء من بیوتات العرب و یعاسیب القبائل؛ بالاخلاق الرغیبه، و الاحل</w:t>
      </w:r>
      <w:r>
        <w:rPr>
          <w:rStyle w:val="contenttext"/>
          <w:rFonts w:cs="B Zar" w:hint="cs"/>
          <w:color w:val="000000"/>
          <w:sz w:val="36"/>
          <w:szCs w:val="36"/>
          <w:rtl/>
        </w:rPr>
        <w:t xml:space="preserve">ام العظیمه، و الاخطار الجلیله، و الاثار المحموده. فتعصبوا لخلال الحمد من الحفظ للجوار، و الوفاء بالذمام، و الطاعه للبر، و المعصیه للکبر، و الاخذ بالفضل، و الکف عن البغی، و الاعظام للقتل، و الانصاف للخلق، و الکظم للغیظ، و اجتناب الفساد فی الارض. </w:t>
      </w:r>
    </w:p>
    <w:p w:rsidR="00000000" w:rsidRDefault="009C2F2C">
      <w:pPr>
        <w:pStyle w:val="contentparagraph"/>
        <w:bidi/>
        <w:jc w:val="both"/>
        <w:divId w:val="519248583"/>
        <w:rPr>
          <w:rFonts w:cs="B Zar" w:hint="cs"/>
          <w:color w:val="000000"/>
          <w:sz w:val="36"/>
          <w:szCs w:val="36"/>
          <w:rtl/>
        </w:rPr>
      </w:pPr>
      <w:r>
        <w:rPr>
          <w:rStyle w:val="contenttext"/>
          <w:rFonts w:cs="B Zar" w:hint="cs"/>
          <w:color w:val="000000"/>
          <w:sz w:val="36"/>
          <w:szCs w:val="36"/>
          <w:rtl/>
        </w:rPr>
        <w:t>امام علی ع</w:t>
      </w:r>
      <w:r>
        <w:rPr>
          <w:rStyle w:val="contenttext"/>
          <w:rFonts w:cs="B Zar" w:hint="cs"/>
          <w:color w:val="000000"/>
          <w:sz w:val="36"/>
          <w:szCs w:val="36"/>
          <w:rtl/>
        </w:rPr>
        <w:t xml:space="preserve">لیه السلام در خطبه قاصعه می فرماید: </w:t>
      </w:r>
    </w:p>
    <w:p w:rsidR="00000000" w:rsidRDefault="009C2F2C">
      <w:pPr>
        <w:pStyle w:val="contentparagraph"/>
        <w:bidi/>
        <w:jc w:val="both"/>
        <w:divId w:val="519248583"/>
        <w:rPr>
          <w:rFonts w:cs="B Zar" w:hint="cs"/>
          <w:color w:val="000000"/>
          <w:sz w:val="36"/>
          <w:szCs w:val="36"/>
          <w:rtl/>
        </w:rPr>
      </w:pPr>
      <w:r>
        <w:rPr>
          <w:rStyle w:val="contenttext"/>
          <w:rFonts w:cs="B Zar" w:hint="cs"/>
          <w:color w:val="000000"/>
          <w:sz w:val="36"/>
          <w:szCs w:val="36"/>
          <w:rtl/>
        </w:rPr>
        <w:t xml:space="preserve">من نگریستم، اما احدی از جهانیان را نیافتم که درباره چیزی تعصب ورزد، مگر این که تعصب او علتی داشت که نادانان را به اشتباه می افکند، یا دلیلی که به اندیشه نابخردان می چسبد؛ جز شما که برای چیزی تعصب به خرج می دهید، که هیچ </w:t>
      </w:r>
      <w:r>
        <w:rPr>
          <w:rStyle w:val="contenttext"/>
          <w:rFonts w:cs="B Zar" w:hint="cs"/>
          <w:color w:val="000000"/>
          <w:sz w:val="36"/>
          <w:szCs w:val="36"/>
          <w:rtl/>
        </w:rPr>
        <w:t xml:space="preserve">سبب و علتی برایش شناخته نمی شود. اما ابلیس به خاطر اصل و گوهر خویش در برابر آدم عصبیت نشان داد و بر او به دلیل خلقتش از گل خرده گرفت و گفت: </w:t>
      </w:r>
    </w:p>
    <w:p w:rsidR="00000000" w:rsidRDefault="009C2F2C">
      <w:pPr>
        <w:pStyle w:val="contentparagraph"/>
        <w:bidi/>
        <w:jc w:val="both"/>
        <w:divId w:val="519248583"/>
        <w:rPr>
          <w:rFonts w:cs="B Zar" w:hint="cs"/>
          <w:color w:val="000000"/>
          <w:sz w:val="36"/>
          <w:szCs w:val="36"/>
          <w:rtl/>
        </w:rPr>
      </w:pPr>
      <w:r>
        <w:rPr>
          <w:rStyle w:val="contenttext"/>
          <w:rFonts w:cs="B Zar" w:hint="cs"/>
          <w:color w:val="000000"/>
          <w:sz w:val="36"/>
          <w:szCs w:val="36"/>
          <w:rtl/>
        </w:rPr>
        <w:t>من از آتشم و</w:t>
      </w:r>
    </w:p>
    <w:p w:rsidR="00000000" w:rsidRDefault="009C2F2C">
      <w:pPr>
        <w:pStyle w:val="contentparagraph"/>
        <w:bidi/>
        <w:jc w:val="both"/>
        <w:divId w:val="1617636665"/>
        <w:rPr>
          <w:rFonts w:cs="B Zar" w:hint="cs"/>
          <w:color w:val="000000"/>
          <w:sz w:val="36"/>
          <w:szCs w:val="36"/>
          <w:rtl/>
        </w:rPr>
      </w:pPr>
      <w:r>
        <w:rPr>
          <w:rStyle w:val="contenttext"/>
          <w:rFonts w:cs="B Zar" w:hint="cs"/>
          <w:color w:val="000000"/>
          <w:sz w:val="36"/>
          <w:szCs w:val="36"/>
          <w:rtl/>
        </w:rPr>
        <w:t xml:space="preserve">تو از گلی، و اما توانگران و امت های مرفه و عیاش، به خاطر فراوانی نعمت (اموال و اولاد) تعصب ورزیدند و گفتند که: </w:t>
      </w:r>
    </w:p>
    <w:p w:rsidR="00000000" w:rsidRDefault="009C2F2C">
      <w:pPr>
        <w:pStyle w:val="contentparagraph"/>
        <w:bidi/>
        <w:jc w:val="both"/>
        <w:divId w:val="1617636665"/>
        <w:rPr>
          <w:rFonts w:cs="B Zar" w:hint="cs"/>
          <w:color w:val="000000"/>
          <w:sz w:val="36"/>
          <w:szCs w:val="36"/>
          <w:rtl/>
        </w:rPr>
      </w:pPr>
      <w:r>
        <w:rPr>
          <w:rStyle w:val="contenttext"/>
          <w:rFonts w:cs="B Zar" w:hint="cs"/>
          <w:color w:val="000000"/>
          <w:sz w:val="36"/>
          <w:szCs w:val="36"/>
          <w:rtl/>
        </w:rPr>
        <w:t xml:space="preserve">ما دارایی ها و فرزندان بیشتری داریم و هرگز به عذاب گرفتار نخواهیم شد. </w:t>
      </w:r>
    </w:p>
    <w:p w:rsidR="00000000" w:rsidRDefault="009C2F2C">
      <w:pPr>
        <w:pStyle w:val="contentparagraph"/>
        <w:bidi/>
        <w:jc w:val="both"/>
        <w:divId w:val="1617636665"/>
        <w:rPr>
          <w:rFonts w:cs="B Zar" w:hint="cs"/>
          <w:color w:val="000000"/>
          <w:sz w:val="36"/>
          <w:szCs w:val="36"/>
          <w:rtl/>
        </w:rPr>
      </w:pPr>
      <w:r>
        <w:rPr>
          <w:rStyle w:val="contenttext"/>
          <w:rFonts w:cs="B Zar" w:hint="cs"/>
          <w:color w:val="000000"/>
          <w:sz w:val="36"/>
          <w:szCs w:val="36"/>
          <w:rtl/>
        </w:rPr>
        <w:t>پس، اگر چاره ای از داشتن تعصب نیست، باید تعصبتان به خاطر خصلت های والای ا</w:t>
      </w:r>
      <w:r>
        <w:rPr>
          <w:rStyle w:val="contenttext"/>
          <w:rFonts w:cs="B Zar" w:hint="cs"/>
          <w:color w:val="000000"/>
          <w:sz w:val="36"/>
          <w:szCs w:val="36"/>
          <w:rtl/>
        </w:rPr>
        <w:t>نسانی و کردارهای پسندیده و امور نیکویی باشد که خاندان های شرافتمند و بزرگوار و دلیر عرب و بزرگان و مهتران قبایل در آن ها بر یکدیگر برتری می جستند؛ یعنی خلق های پسندیده بردباری به هنگام خشم فراوان و کردار و رفتار زیبا و درست و خصلت های نیکو تعصب به خرج دهید</w:t>
      </w:r>
      <w:r>
        <w:rPr>
          <w:rStyle w:val="contenttext"/>
          <w:rFonts w:cs="B Zar" w:hint="cs"/>
          <w:color w:val="000000"/>
          <w:sz w:val="36"/>
          <w:szCs w:val="36"/>
          <w:rtl/>
        </w:rPr>
        <w:t xml:space="preserve">، خصلت هایی چون: </w:t>
      </w:r>
    </w:p>
    <w:p w:rsidR="00000000" w:rsidRDefault="009C2F2C">
      <w:pPr>
        <w:pStyle w:val="contentparagraph"/>
        <w:bidi/>
        <w:jc w:val="both"/>
        <w:divId w:val="1617636665"/>
        <w:rPr>
          <w:rFonts w:cs="B Zar" w:hint="cs"/>
          <w:color w:val="000000"/>
          <w:sz w:val="36"/>
          <w:szCs w:val="36"/>
          <w:rtl/>
        </w:rPr>
      </w:pPr>
      <w:r>
        <w:rPr>
          <w:rStyle w:val="contenttext"/>
          <w:rFonts w:cs="B Zar" w:hint="cs"/>
          <w:color w:val="000000"/>
          <w:sz w:val="36"/>
          <w:szCs w:val="36"/>
          <w:rtl/>
        </w:rPr>
        <w:t xml:space="preserve">نگاهداشت حق و حرمت همسایگی و پایبندی به عهد و پیمان ها و فرمان بردن از نیکی ها و مخالفت با تکبر و گردن فرازی و اقدام به احسان و نیکوکاری و خویشتنداری از زورگویی و تجاوز و بزرگ شمردن قتل نفس و انصاف داشتن با مردم و فرو خوردن خشم و دوری از </w:t>
      </w:r>
      <w:r>
        <w:rPr>
          <w:rStyle w:val="contenttext"/>
          <w:rFonts w:cs="B Zar" w:hint="cs"/>
          <w:color w:val="000000"/>
          <w:sz w:val="36"/>
          <w:szCs w:val="36"/>
          <w:rtl/>
        </w:rPr>
        <w:t>ایجاد تباهی در جامعه. (1850)</w:t>
      </w:r>
    </w:p>
    <w:p w:rsidR="00000000" w:rsidRDefault="009C2F2C">
      <w:pPr>
        <w:pStyle w:val="Heading4"/>
        <w:shd w:val="clear" w:color="auto" w:fill="FFFFFF"/>
        <w:bidi/>
        <w:jc w:val="both"/>
        <w:divId w:val="465971205"/>
        <w:rPr>
          <w:rFonts w:eastAsia="Times New Roman" w:cs="B Titr" w:hint="cs"/>
          <w:b w:val="0"/>
          <w:bCs w:val="0"/>
          <w:color w:val="0080C0"/>
          <w:sz w:val="29"/>
          <w:szCs w:val="29"/>
          <w:rtl/>
        </w:rPr>
      </w:pPr>
      <w:r>
        <w:rPr>
          <w:rFonts w:eastAsia="Times New Roman" w:cs="B Titr" w:hint="cs"/>
          <w:b w:val="0"/>
          <w:bCs w:val="0"/>
          <w:color w:val="0080C0"/>
          <w:sz w:val="29"/>
          <w:szCs w:val="29"/>
          <w:rtl/>
        </w:rPr>
        <w:t>1858. تعصب پسندیده</w:t>
      </w:r>
    </w:p>
    <w:p w:rsidR="00000000" w:rsidRDefault="009C2F2C">
      <w:pPr>
        <w:pStyle w:val="contentparagraph"/>
        <w:bidi/>
        <w:jc w:val="both"/>
        <w:divId w:val="465971205"/>
        <w:rPr>
          <w:rFonts w:cs="B Zar" w:hint="cs"/>
          <w:color w:val="000000"/>
          <w:sz w:val="36"/>
          <w:szCs w:val="36"/>
          <w:rtl/>
        </w:rPr>
      </w:pPr>
      <w:r>
        <w:rPr>
          <w:rStyle w:val="contenttext"/>
          <w:rFonts w:cs="B Zar" w:hint="cs"/>
          <w:color w:val="000000"/>
          <w:sz w:val="36"/>
          <w:szCs w:val="36"/>
          <w:rtl/>
        </w:rPr>
        <w:t>اما دین یجمعکم؟!</w:t>
      </w:r>
    </w:p>
    <w:p w:rsidR="00000000" w:rsidRDefault="009C2F2C">
      <w:pPr>
        <w:pStyle w:val="contentparagraph"/>
        <w:bidi/>
        <w:jc w:val="both"/>
        <w:divId w:val="465971205"/>
        <w:rPr>
          <w:rFonts w:cs="B Zar" w:hint="cs"/>
          <w:color w:val="000000"/>
          <w:sz w:val="36"/>
          <w:szCs w:val="36"/>
          <w:rtl/>
        </w:rPr>
      </w:pPr>
      <w:r>
        <w:rPr>
          <w:rStyle w:val="contenttext"/>
          <w:rFonts w:cs="B Zar" w:hint="cs"/>
          <w:color w:val="000000"/>
          <w:sz w:val="36"/>
          <w:szCs w:val="36"/>
          <w:rtl/>
        </w:rPr>
        <w:t>و لا حمیه تشحذکم!</w:t>
      </w:r>
    </w:p>
    <w:p w:rsidR="00000000" w:rsidRDefault="009C2F2C">
      <w:pPr>
        <w:pStyle w:val="contentparagraph"/>
        <w:bidi/>
        <w:jc w:val="both"/>
        <w:divId w:val="465971205"/>
        <w:rPr>
          <w:rFonts w:cs="B Zar" w:hint="cs"/>
          <w:color w:val="000000"/>
          <w:sz w:val="36"/>
          <w:szCs w:val="36"/>
          <w:rtl/>
        </w:rPr>
      </w:pPr>
      <w:r>
        <w:rPr>
          <w:rStyle w:val="contenttext"/>
          <w:rFonts w:cs="B Zar" w:hint="cs"/>
          <w:color w:val="000000"/>
          <w:sz w:val="36"/>
          <w:szCs w:val="36"/>
          <w:rtl/>
        </w:rPr>
        <w:t xml:space="preserve">او لیس عجبا ان معاویه بدعو الجفاه الطغام فیتبعونه علی غیر معونه و لا عطاء. </w:t>
      </w:r>
    </w:p>
    <w:p w:rsidR="00000000" w:rsidRDefault="009C2F2C">
      <w:pPr>
        <w:pStyle w:val="contentparagraph"/>
        <w:bidi/>
        <w:jc w:val="both"/>
        <w:divId w:val="465971205"/>
        <w:rPr>
          <w:rFonts w:cs="B Zar" w:hint="cs"/>
          <w:color w:val="000000"/>
          <w:sz w:val="36"/>
          <w:szCs w:val="36"/>
          <w:rtl/>
        </w:rPr>
      </w:pPr>
      <w:r>
        <w:rPr>
          <w:rStyle w:val="contenttext"/>
          <w:rFonts w:cs="B Zar" w:hint="cs"/>
          <w:color w:val="000000"/>
          <w:sz w:val="36"/>
          <w:szCs w:val="36"/>
          <w:rtl/>
        </w:rPr>
        <w:t>آیا دینی نیست که شما را گردهم آورد و غیرت و تعصبی وجود ندارد که شما را برانگیزد؟</w:t>
      </w:r>
    </w:p>
    <w:p w:rsidR="00000000" w:rsidRDefault="009C2F2C">
      <w:pPr>
        <w:pStyle w:val="contentparagraph"/>
        <w:bidi/>
        <w:jc w:val="both"/>
        <w:divId w:val="465971205"/>
        <w:rPr>
          <w:rFonts w:cs="B Zar" w:hint="cs"/>
          <w:color w:val="000000"/>
          <w:sz w:val="36"/>
          <w:szCs w:val="36"/>
          <w:rtl/>
        </w:rPr>
      </w:pPr>
      <w:r>
        <w:rPr>
          <w:rStyle w:val="contenttext"/>
          <w:rFonts w:cs="B Zar" w:hint="cs"/>
          <w:color w:val="000000"/>
          <w:sz w:val="36"/>
          <w:szCs w:val="36"/>
          <w:rtl/>
        </w:rPr>
        <w:t>آیا شگفت نیست که معاویه آن مردمان خشن فرومایه را فراخواند و بی آنکه به آن ها کمک و بخششی کند، از او پیروی می کنند. (1851)</w:t>
      </w:r>
    </w:p>
    <w:p w:rsidR="00000000" w:rsidRDefault="009C2F2C">
      <w:pPr>
        <w:pStyle w:val="Heading3"/>
        <w:shd w:val="clear" w:color="auto" w:fill="FFFFFF"/>
        <w:bidi/>
        <w:jc w:val="both"/>
        <w:divId w:val="263658689"/>
        <w:rPr>
          <w:rFonts w:eastAsia="Times New Roman" w:cs="B Titr" w:hint="cs"/>
          <w:b w:val="0"/>
          <w:bCs w:val="0"/>
          <w:color w:val="FF0080"/>
          <w:sz w:val="30"/>
          <w:szCs w:val="30"/>
          <w:rtl/>
        </w:rPr>
      </w:pPr>
      <w:r>
        <w:rPr>
          <w:rFonts w:eastAsia="Times New Roman" w:cs="B Titr" w:hint="cs"/>
          <w:b w:val="0"/>
          <w:bCs w:val="0"/>
          <w:color w:val="FF0080"/>
          <w:sz w:val="30"/>
          <w:szCs w:val="30"/>
          <w:rtl/>
        </w:rPr>
        <w:t>بخش دهم: خشم</w:t>
      </w:r>
    </w:p>
    <w:p w:rsidR="00000000" w:rsidRDefault="009C2F2C">
      <w:pPr>
        <w:pStyle w:val="Heading4"/>
        <w:shd w:val="clear" w:color="auto" w:fill="FFFFFF"/>
        <w:bidi/>
        <w:jc w:val="both"/>
        <w:divId w:val="325790517"/>
        <w:rPr>
          <w:rFonts w:eastAsia="Times New Roman" w:cs="B Titr" w:hint="cs"/>
          <w:b w:val="0"/>
          <w:bCs w:val="0"/>
          <w:color w:val="0080C0"/>
          <w:sz w:val="29"/>
          <w:szCs w:val="29"/>
          <w:rtl/>
        </w:rPr>
      </w:pPr>
      <w:r>
        <w:rPr>
          <w:rFonts w:eastAsia="Times New Roman" w:cs="B Titr" w:hint="cs"/>
          <w:b w:val="0"/>
          <w:bCs w:val="0"/>
          <w:color w:val="0080C0"/>
          <w:sz w:val="29"/>
          <w:szCs w:val="29"/>
          <w:rtl/>
        </w:rPr>
        <w:t>1859. خشم برای خدا</w:t>
      </w:r>
    </w:p>
    <w:p w:rsidR="00000000" w:rsidRDefault="009C2F2C">
      <w:pPr>
        <w:pStyle w:val="contentparagraph"/>
        <w:bidi/>
        <w:jc w:val="both"/>
        <w:divId w:val="325790517"/>
        <w:rPr>
          <w:rFonts w:cs="B Zar" w:hint="cs"/>
          <w:color w:val="000000"/>
          <w:sz w:val="36"/>
          <w:szCs w:val="36"/>
          <w:rtl/>
        </w:rPr>
      </w:pPr>
      <w:r>
        <w:rPr>
          <w:rStyle w:val="contenttext"/>
          <w:rFonts w:cs="B Zar" w:hint="cs"/>
          <w:color w:val="000000"/>
          <w:sz w:val="36"/>
          <w:szCs w:val="36"/>
          <w:rtl/>
        </w:rPr>
        <w:t xml:space="preserve">من کتاب له علیه السلام الی اهل مصر لما ولی علیهم الاشتر: </w:t>
      </w:r>
    </w:p>
    <w:p w:rsidR="00000000" w:rsidRDefault="009C2F2C">
      <w:pPr>
        <w:pStyle w:val="contentparagraph"/>
        <w:bidi/>
        <w:jc w:val="both"/>
        <w:divId w:val="325790517"/>
        <w:rPr>
          <w:rFonts w:cs="B Zar" w:hint="cs"/>
          <w:color w:val="000000"/>
          <w:sz w:val="36"/>
          <w:szCs w:val="36"/>
          <w:rtl/>
        </w:rPr>
      </w:pPr>
      <w:r>
        <w:rPr>
          <w:rStyle w:val="contenttext"/>
          <w:rFonts w:cs="B Zar" w:hint="cs"/>
          <w:color w:val="000000"/>
          <w:sz w:val="36"/>
          <w:szCs w:val="36"/>
          <w:rtl/>
        </w:rPr>
        <w:t xml:space="preserve">من عبدالله علی امیرالمومنین الی القوم الذین </w:t>
      </w:r>
      <w:r>
        <w:rPr>
          <w:rStyle w:val="contenttext"/>
          <w:rFonts w:cs="B Zar" w:hint="cs"/>
          <w:color w:val="000000"/>
          <w:sz w:val="36"/>
          <w:szCs w:val="36"/>
          <w:rtl/>
        </w:rPr>
        <w:t xml:space="preserve">غضبو الله حین عصی فی ارضه، و ذهب بحقه </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9C2F2C">
      <w:pPr>
        <w:pStyle w:val="contentparagraph"/>
        <w:bidi/>
        <w:jc w:val="both"/>
        <w:divId w:val="325790517"/>
        <w:rPr>
          <w:rFonts w:cs="B Zar" w:hint="cs"/>
          <w:color w:val="000000"/>
          <w:sz w:val="36"/>
          <w:szCs w:val="36"/>
          <w:rtl/>
        </w:rPr>
      </w:pPr>
      <w:r>
        <w:rPr>
          <w:rStyle w:val="contenttext"/>
          <w:rFonts w:cs="B Zar" w:hint="cs"/>
          <w:color w:val="000000"/>
          <w:sz w:val="36"/>
          <w:szCs w:val="36"/>
          <w:rtl/>
        </w:rPr>
        <w:t xml:space="preserve">در نامه ای به مصریان آن گاه که مالک اشتر را بر آن ها گماشت، فرمود: </w:t>
      </w:r>
    </w:p>
    <w:p w:rsidR="00000000" w:rsidRDefault="009C2F2C">
      <w:pPr>
        <w:pStyle w:val="contentparagraph"/>
        <w:bidi/>
        <w:jc w:val="both"/>
        <w:divId w:val="325790517"/>
        <w:rPr>
          <w:rFonts w:cs="B Zar" w:hint="cs"/>
          <w:color w:val="000000"/>
          <w:sz w:val="36"/>
          <w:szCs w:val="36"/>
          <w:rtl/>
        </w:rPr>
      </w:pPr>
      <w:r>
        <w:rPr>
          <w:rStyle w:val="contenttext"/>
          <w:rFonts w:cs="B Zar" w:hint="cs"/>
          <w:color w:val="000000"/>
          <w:sz w:val="36"/>
          <w:szCs w:val="36"/>
          <w:rtl/>
        </w:rPr>
        <w:t xml:space="preserve">از بنده خدا امیر مومنان، به مردمی که چون خداوند در زمینش نافرمانی شد و حقش پایمال گشت، برای او خشم آمدند </w:t>
      </w:r>
      <w:r>
        <w:rPr>
          <w:rStyle w:val="contenttext"/>
          <w:rFonts w:hint="cs"/>
          <w:color w:val="000000"/>
          <w:sz w:val="36"/>
          <w:szCs w:val="36"/>
          <w:rtl/>
        </w:rPr>
        <w:t>…</w:t>
      </w:r>
      <w:r>
        <w:rPr>
          <w:rStyle w:val="contenttext"/>
          <w:rFonts w:cs="B Zar" w:hint="cs"/>
          <w:color w:val="000000"/>
          <w:sz w:val="36"/>
          <w:szCs w:val="36"/>
          <w:rtl/>
        </w:rPr>
        <w:t xml:space="preserve"> (1852)</w:t>
      </w:r>
    </w:p>
    <w:p w:rsidR="00000000" w:rsidRDefault="009C2F2C">
      <w:pPr>
        <w:pStyle w:val="Heading4"/>
        <w:shd w:val="clear" w:color="auto" w:fill="FFFFFF"/>
        <w:bidi/>
        <w:jc w:val="both"/>
        <w:divId w:val="803087566"/>
        <w:rPr>
          <w:rFonts w:eastAsia="Times New Roman" w:cs="B Titr" w:hint="cs"/>
          <w:b w:val="0"/>
          <w:bCs w:val="0"/>
          <w:color w:val="0080C0"/>
          <w:sz w:val="29"/>
          <w:szCs w:val="29"/>
          <w:rtl/>
        </w:rPr>
      </w:pPr>
      <w:r>
        <w:rPr>
          <w:rFonts w:eastAsia="Times New Roman" w:cs="B Titr" w:hint="cs"/>
          <w:b w:val="0"/>
          <w:bCs w:val="0"/>
          <w:color w:val="0080C0"/>
          <w:sz w:val="29"/>
          <w:szCs w:val="29"/>
          <w:rtl/>
        </w:rPr>
        <w:t>1860. سیک مغزی شیطان</w:t>
      </w:r>
    </w:p>
    <w:p w:rsidR="00000000" w:rsidRDefault="009C2F2C">
      <w:pPr>
        <w:pStyle w:val="contentparagraph"/>
        <w:bidi/>
        <w:jc w:val="both"/>
        <w:divId w:val="803087566"/>
        <w:rPr>
          <w:rFonts w:cs="B Zar" w:hint="cs"/>
          <w:color w:val="000000"/>
          <w:sz w:val="36"/>
          <w:szCs w:val="36"/>
          <w:rtl/>
        </w:rPr>
      </w:pPr>
      <w:r>
        <w:rPr>
          <w:rStyle w:val="contenttext"/>
          <w:rFonts w:cs="B Zar" w:hint="cs"/>
          <w:color w:val="000000"/>
          <w:sz w:val="36"/>
          <w:szCs w:val="36"/>
          <w:rtl/>
        </w:rPr>
        <w:t>ایاک و الغصب</w:t>
      </w:r>
      <w:r>
        <w:rPr>
          <w:rStyle w:val="contenttext"/>
          <w:rFonts w:cs="B Zar" w:hint="cs"/>
          <w:color w:val="000000"/>
          <w:sz w:val="36"/>
          <w:szCs w:val="36"/>
          <w:rtl/>
        </w:rPr>
        <w:t xml:space="preserve"> فانه طیره من الشیطان. </w:t>
      </w:r>
    </w:p>
    <w:p w:rsidR="00000000" w:rsidRDefault="009C2F2C">
      <w:pPr>
        <w:pStyle w:val="contentparagraph"/>
        <w:bidi/>
        <w:jc w:val="both"/>
        <w:divId w:val="803087566"/>
        <w:rPr>
          <w:rFonts w:cs="B Zar" w:hint="cs"/>
          <w:color w:val="000000"/>
          <w:sz w:val="36"/>
          <w:szCs w:val="36"/>
          <w:rtl/>
        </w:rPr>
      </w:pPr>
      <w:r>
        <w:rPr>
          <w:rStyle w:val="contenttext"/>
          <w:rFonts w:cs="B Zar" w:hint="cs"/>
          <w:color w:val="000000"/>
          <w:sz w:val="36"/>
          <w:szCs w:val="36"/>
          <w:rtl/>
        </w:rPr>
        <w:t>از غضب به دور باش؛ زیرا خشم از سبک مغزی های شیطان است. (1853)</w:t>
      </w:r>
    </w:p>
    <w:p w:rsidR="00000000" w:rsidRDefault="009C2F2C">
      <w:pPr>
        <w:pStyle w:val="Heading4"/>
        <w:shd w:val="clear" w:color="auto" w:fill="FFFFFF"/>
        <w:bidi/>
        <w:jc w:val="both"/>
        <w:divId w:val="407387141"/>
        <w:rPr>
          <w:rFonts w:eastAsia="Times New Roman" w:cs="B Titr" w:hint="cs"/>
          <w:b w:val="0"/>
          <w:bCs w:val="0"/>
          <w:color w:val="0080C0"/>
          <w:sz w:val="29"/>
          <w:szCs w:val="29"/>
          <w:rtl/>
        </w:rPr>
      </w:pPr>
      <w:r>
        <w:rPr>
          <w:rFonts w:eastAsia="Times New Roman" w:cs="B Titr" w:hint="cs"/>
          <w:b w:val="0"/>
          <w:bCs w:val="0"/>
          <w:color w:val="0080C0"/>
          <w:sz w:val="29"/>
          <w:szCs w:val="29"/>
          <w:rtl/>
        </w:rPr>
        <w:t>1861. بردباری هنگام خشم</w:t>
      </w:r>
    </w:p>
    <w:p w:rsidR="00000000" w:rsidRDefault="009C2F2C">
      <w:pPr>
        <w:pStyle w:val="contentparagraph"/>
        <w:bidi/>
        <w:jc w:val="both"/>
        <w:divId w:val="407387141"/>
        <w:rPr>
          <w:rFonts w:cs="B Zar" w:hint="cs"/>
          <w:color w:val="000000"/>
          <w:sz w:val="36"/>
          <w:szCs w:val="36"/>
          <w:rtl/>
        </w:rPr>
      </w:pPr>
      <w:r>
        <w:rPr>
          <w:rStyle w:val="contenttext"/>
          <w:rFonts w:cs="B Zar" w:hint="cs"/>
          <w:color w:val="000000"/>
          <w:sz w:val="36"/>
          <w:szCs w:val="36"/>
          <w:rtl/>
        </w:rPr>
        <w:t xml:space="preserve">من کتاب له الی الحارث الهمدانی: </w:t>
      </w:r>
    </w:p>
    <w:p w:rsidR="00000000" w:rsidRDefault="009C2F2C">
      <w:pPr>
        <w:pStyle w:val="contentparagraph"/>
        <w:bidi/>
        <w:jc w:val="both"/>
        <w:divId w:val="407387141"/>
        <w:rPr>
          <w:rFonts w:cs="B Zar" w:hint="cs"/>
          <w:color w:val="000000"/>
          <w:sz w:val="36"/>
          <w:szCs w:val="36"/>
          <w:rtl/>
        </w:rPr>
      </w:pPr>
      <w:r>
        <w:rPr>
          <w:rStyle w:val="contenttext"/>
          <w:rFonts w:cs="B Zar" w:hint="cs"/>
          <w:color w:val="000000"/>
          <w:sz w:val="36"/>
          <w:szCs w:val="36"/>
          <w:rtl/>
        </w:rPr>
        <w:t xml:space="preserve">و اکظم الغیظ، و تجاوز عند المقدره، و احلم عند الغضب، واصفح مع الدوله، تکن لک العاقبه. </w:t>
      </w:r>
    </w:p>
    <w:p w:rsidR="00000000" w:rsidRDefault="009C2F2C">
      <w:pPr>
        <w:pStyle w:val="contentparagraph"/>
        <w:bidi/>
        <w:jc w:val="both"/>
        <w:divId w:val="407387141"/>
        <w:rPr>
          <w:rFonts w:cs="B Zar" w:hint="cs"/>
          <w:color w:val="000000"/>
          <w:sz w:val="36"/>
          <w:szCs w:val="36"/>
          <w:rtl/>
        </w:rPr>
      </w:pPr>
      <w:r>
        <w:rPr>
          <w:rStyle w:val="contenttext"/>
          <w:rFonts w:cs="B Zar" w:hint="cs"/>
          <w:color w:val="000000"/>
          <w:sz w:val="36"/>
          <w:szCs w:val="36"/>
          <w:rtl/>
        </w:rPr>
        <w:t xml:space="preserve">در نامه ای به حارث همدانی </w:t>
      </w:r>
      <w:r>
        <w:rPr>
          <w:rStyle w:val="contenttext"/>
          <w:rFonts w:cs="B Zar" w:hint="cs"/>
          <w:color w:val="000000"/>
          <w:sz w:val="36"/>
          <w:szCs w:val="36"/>
          <w:rtl/>
        </w:rPr>
        <w:t xml:space="preserve">می فرماید: </w:t>
      </w:r>
    </w:p>
    <w:p w:rsidR="00000000" w:rsidRDefault="009C2F2C">
      <w:pPr>
        <w:pStyle w:val="contentparagraph"/>
        <w:bidi/>
        <w:jc w:val="both"/>
        <w:divId w:val="407387141"/>
        <w:rPr>
          <w:rFonts w:cs="B Zar" w:hint="cs"/>
          <w:color w:val="000000"/>
          <w:sz w:val="36"/>
          <w:szCs w:val="36"/>
          <w:rtl/>
        </w:rPr>
      </w:pPr>
      <w:r>
        <w:rPr>
          <w:rStyle w:val="contenttext"/>
          <w:rFonts w:cs="B Zar" w:hint="cs"/>
          <w:color w:val="000000"/>
          <w:sz w:val="36"/>
          <w:szCs w:val="36"/>
          <w:rtl/>
        </w:rPr>
        <w:t>خشم را فرو خور و به هنگام توانایی، گذشت کن و در هنگام عصبانیت، بردبار باش و در وقت چیرگی، ببخشای تا سرانجامت نیکو باشد. (1854)</w:t>
      </w:r>
    </w:p>
    <w:p w:rsidR="00000000" w:rsidRDefault="009C2F2C">
      <w:pPr>
        <w:pStyle w:val="Heading4"/>
        <w:shd w:val="clear" w:color="auto" w:fill="FFFFFF"/>
        <w:bidi/>
        <w:jc w:val="both"/>
        <w:divId w:val="637955069"/>
        <w:rPr>
          <w:rFonts w:eastAsia="Times New Roman" w:cs="B Titr" w:hint="cs"/>
          <w:b w:val="0"/>
          <w:bCs w:val="0"/>
          <w:color w:val="0080C0"/>
          <w:sz w:val="29"/>
          <w:szCs w:val="29"/>
          <w:rtl/>
        </w:rPr>
      </w:pPr>
      <w:r>
        <w:rPr>
          <w:rFonts w:eastAsia="Times New Roman" w:cs="B Titr" w:hint="cs"/>
          <w:b w:val="0"/>
          <w:bCs w:val="0"/>
          <w:color w:val="0080C0"/>
          <w:sz w:val="29"/>
          <w:szCs w:val="29"/>
          <w:rtl/>
        </w:rPr>
        <w:t>1862. دنیا سرای جاودان نیست!</w:t>
      </w:r>
    </w:p>
    <w:p w:rsidR="00000000" w:rsidRDefault="009C2F2C">
      <w:pPr>
        <w:pStyle w:val="contentparagraph"/>
        <w:bidi/>
        <w:jc w:val="both"/>
        <w:divId w:val="637955069"/>
        <w:rPr>
          <w:rFonts w:cs="B Zar" w:hint="cs"/>
          <w:color w:val="000000"/>
          <w:sz w:val="36"/>
          <w:szCs w:val="36"/>
          <w:rtl/>
        </w:rPr>
      </w:pPr>
      <w:r>
        <w:rPr>
          <w:rStyle w:val="contenttext"/>
          <w:rFonts w:cs="B Zar" w:hint="cs"/>
          <w:color w:val="000000"/>
          <w:sz w:val="36"/>
          <w:szCs w:val="36"/>
          <w:rtl/>
        </w:rPr>
        <w:t>الا و ان هذه الدنیا التی اصبحتم تتمنونها و ترغبون فیها، و اصبحت تغضبکم و ترضیکم، لیست بد</w:t>
      </w:r>
      <w:r>
        <w:rPr>
          <w:rStyle w:val="contenttext"/>
          <w:rFonts w:cs="B Zar" w:hint="cs"/>
          <w:color w:val="000000"/>
          <w:sz w:val="36"/>
          <w:szCs w:val="36"/>
          <w:rtl/>
        </w:rPr>
        <w:t xml:space="preserve">ارکم. </w:t>
      </w:r>
    </w:p>
    <w:p w:rsidR="00000000" w:rsidRDefault="009C2F2C">
      <w:pPr>
        <w:pStyle w:val="contentparagraph"/>
        <w:bidi/>
        <w:jc w:val="both"/>
        <w:divId w:val="637955069"/>
        <w:rPr>
          <w:rFonts w:cs="B Zar" w:hint="cs"/>
          <w:color w:val="000000"/>
          <w:sz w:val="36"/>
          <w:szCs w:val="36"/>
          <w:rtl/>
        </w:rPr>
      </w:pPr>
      <w:r>
        <w:rPr>
          <w:rStyle w:val="contenttext"/>
          <w:rFonts w:cs="B Zar" w:hint="cs"/>
          <w:color w:val="000000"/>
          <w:sz w:val="36"/>
          <w:szCs w:val="36"/>
          <w:rtl/>
        </w:rPr>
        <w:t>بدانید این دنیایی که آرزومند آن شده اید و بدان رغبت می ورزید و او شما را گاه به خشم می آورد و گاه خشنود می سازد، سرای (همیشگی) شما نیست. (1855)</w:t>
      </w:r>
    </w:p>
    <w:p w:rsidR="00000000" w:rsidRDefault="009C2F2C">
      <w:pPr>
        <w:pStyle w:val="Heading4"/>
        <w:shd w:val="clear" w:color="auto" w:fill="FFFFFF"/>
        <w:bidi/>
        <w:jc w:val="both"/>
        <w:divId w:val="2004581536"/>
        <w:rPr>
          <w:rFonts w:eastAsia="Times New Roman" w:cs="B Titr" w:hint="cs"/>
          <w:b w:val="0"/>
          <w:bCs w:val="0"/>
          <w:color w:val="0080C0"/>
          <w:sz w:val="29"/>
          <w:szCs w:val="29"/>
          <w:rtl/>
        </w:rPr>
      </w:pPr>
      <w:r>
        <w:rPr>
          <w:rFonts w:eastAsia="Times New Roman" w:cs="B Titr" w:hint="cs"/>
          <w:b w:val="0"/>
          <w:bCs w:val="0"/>
          <w:color w:val="0080C0"/>
          <w:sz w:val="29"/>
          <w:szCs w:val="29"/>
          <w:rtl/>
        </w:rPr>
        <w:t>1863. مکان صحیح خشم</w:t>
      </w:r>
    </w:p>
    <w:p w:rsidR="00000000" w:rsidRDefault="009C2F2C">
      <w:pPr>
        <w:pStyle w:val="contentparagraph"/>
        <w:bidi/>
        <w:jc w:val="both"/>
        <w:divId w:val="2004581536"/>
        <w:rPr>
          <w:rFonts w:cs="B Zar" w:hint="cs"/>
          <w:color w:val="000000"/>
          <w:sz w:val="36"/>
          <w:szCs w:val="36"/>
          <w:rtl/>
        </w:rPr>
      </w:pPr>
      <w:r>
        <w:rPr>
          <w:rStyle w:val="contenttext"/>
          <w:rFonts w:cs="B Zar" w:hint="cs"/>
          <w:color w:val="000000"/>
          <w:sz w:val="36"/>
          <w:szCs w:val="36"/>
          <w:rtl/>
        </w:rPr>
        <w:t xml:space="preserve">و قال علیه السلام لاصحابه: </w:t>
      </w:r>
    </w:p>
    <w:p w:rsidR="00000000" w:rsidRDefault="009C2F2C">
      <w:pPr>
        <w:pStyle w:val="contentparagraph"/>
        <w:bidi/>
        <w:jc w:val="both"/>
        <w:divId w:val="2004581536"/>
        <w:rPr>
          <w:rFonts w:cs="B Zar" w:hint="cs"/>
          <w:color w:val="000000"/>
          <w:sz w:val="36"/>
          <w:szCs w:val="36"/>
          <w:rtl/>
        </w:rPr>
      </w:pPr>
      <w:r>
        <w:rPr>
          <w:rStyle w:val="contenttext"/>
          <w:rFonts w:cs="B Zar" w:hint="cs"/>
          <w:color w:val="000000"/>
          <w:sz w:val="36"/>
          <w:szCs w:val="36"/>
          <w:rtl/>
        </w:rPr>
        <w:t>قد ترون عهود الله منقوضه فلا تغضبون، و انتم لنقض ذمم آبائ</w:t>
      </w:r>
      <w:r>
        <w:rPr>
          <w:rStyle w:val="contenttext"/>
          <w:rFonts w:cs="B Zar" w:hint="cs"/>
          <w:color w:val="000000"/>
          <w:sz w:val="36"/>
          <w:szCs w:val="36"/>
          <w:rtl/>
        </w:rPr>
        <w:t>کم تانفون!</w:t>
      </w:r>
    </w:p>
    <w:p w:rsidR="00000000" w:rsidRDefault="009C2F2C">
      <w:pPr>
        <w:pStyle w:val="contentparagraph"/>
        <w:bidi/>
        <w:jc w:val="both"/>
        <w:divId w:val="2004581536"/>
        <w:rPr>
          <w:rFonts w:cs="B Zar" w:hint="cs"/>
          <w:color w:val="000000"/>
          <w:sz w:val="36"/>
          <w:szCs w:val="36"/>
          <w:rtl/>
        </w:rPr>
      </w:pPr>
      <w:r>
        <w:rPr>
          <w:rStyle w:val="contenttext"/>
          <w:rFonts w:cs="B Zar" w:hint="cs"/>
          <w:color w:val="000000"/>
          <w:sz w:val="36"/>
          <w:szCs w:val="36"/>
          <w:rtl/>
        </w:rPr>
        <w:t xml:space="preserve">به یاران خود فرمود: </w:t>
      </w:r>
    </w:p>
    <w:p w:rsidR="00000000" w:rsidRDefault="009C2F2C">
      <w:pPr>
        <w:pStyle w:val="contentparagraph"/>
        <w:bidi/>
        <w:jc w:val="both"/>
        <w:divId w:val="2004581536"/>
        <w:rPr>
          <w:rFonts w:cs="B Zar" w:hint="cs"/>
          <w:color w:val="000000"/>
          <w:sz w:val="36"/>
          <w:szCs w:val="36"/>
          <w:rtl/>
        </w:rPr>
      </w:pPr>
      <w:r>
        <w:rPr>
          <w:rStyle w:val="contenttext"/>
          <w:rFonts w:cs="B Zar" w:hint="cs"/>
          <w:color w:val="000000"/>
          <w:sz w:val="36"/>
          <w:szCs w:val="36"/>
          <w:rtl/>
        </w:rPr>
        <w:t>شما پیمان های خدا را شکسته می بینید، اما به خشم نمی آیید، در حالی که از شکسته شدن پیمان های پدرانتان به غیرت می آیید و ناراحت می شوید. (1856)</w:t>
      </w:r>
    </w:p>
    <w:p w:rsidR="00000000" w:rsidRDefault="009C2F2C">
      <w:pPr>
        <w:pStyle w:val="Heading4"/>
        <w:shd w:val="clear" w:color="auto" w:fill="FFFFFF"/>
        <w:bidi/>
        <w:jc w:val="both"/>
        <w:divId w:val="830222448"/>
        <w:rPr>
          <w:rFonts w:eastAsia="Times New Roman" w:cs="B Titr" w:hint="cs"/>
          <w:b w:val="0"/>
          <w:bCs w:val="0"/>
          <w:color w:val="0080C0"/>
          <w:sz w:val="29"/>
          <w:szCs w:val="29"/>
          <w:rtl/>
        </w:rPr>
      </w:pPr>
      <w:r>
        <w:rPr>
          <w:rFonts w:eastAsia="Times New Roman" w:cs="B Titr" w:hint="cs"/>
          <w:b w:val="0"/>
          <w:bCs w:val="0"/>
          <w:color w:val="0080C0"/>
          <w:sz w:val="29"/>
          <w:szCs w:val="29"/>
          <w:rtl/>
        </w:rPr>
        <w:t>1864. تحذیر از خشم</w:t>
      </w:r>
    </w:p>
    <w:p w:rsidR="00000000" w:rsidRDefault="009C2F2C">
      <w:pPr>
        <w:pStyle w:val="contentparagraph"/>
        <w:bidi/>
        <w:jc w:val="both"/>
        <w:divId w:val="830222448"/>
        <w:rPr>
          <w:rFonts w:cs="B Zar" w:hint="cs"/>
          <w:color w:val="000000"/>
          <w:sz w:val="36"/>
          <w:szCs w:val="36"/>
          <w:rtl/>
        </w:rPr>
      </w:pPr>
      <w:r>
        <w:rPr>
          <w:rStyle w:val="contenttext"/>
          <w:rFonts w:cs="B Zar" w:hint="cs"/>
          <w:color w:val="000000"/>
          <w:sz w:val="36"/>
          <w:szCs w:val="36"/>
          <w:rtl/>
        </w:rPr>
        <w:t xml:space="preserve">احذر الغضب فانه جند عظیم من جنود ابلیس. </w:t>
      </w:r>
    </w:p>
    <w:p w:rsidR="00000000" w:rsidRDefault="009C2F2C">
      <w:pPr>
        <w:pStyle w:val="contentparagraph"/>
        <w:bidi/>
        <w:jc w:val="both"/>
        <w:divId w:val="830222448"/>
        <w:rPr>
          <w:rFonts w:cs="B Zar" w:hint="cs"/>
          <w:color w:val="000000"/>
          <w:sz w:val="36"/>
          <w:szCs w:val="36"/>
          <w:rtl/>
        </w:rPr>
      </w:pPr>
      <w:r>
        <w:rPr>
          <w:rStyle w:val="contenttext"/>
          <w:rFonts w:cs="B Zar" w:hint="cs"/>
          <w:color w:val="000000"/>
          <w:sz w:val="36"/>
          <w:szCs w:val="36"/>
          <w:rtl/>
        </w:rPr>
        <w:t>از خشم برحذر باش؛ زیرا از لشکریان بزرگ شیطان است. (1857)</w:t>
      </w:r>
    </w:p>
    <w:p w:rsidR="00000000" w:rsidRDefault="009C2F2C">
      <w:pPr>
        <w:pStyle w:val="Heading4"/>
        <w:shd w:val="clear" w:color="auto" w:fill="FFFFFF"/>
        <w:bidi/>
        <w:jc w:val="both"/>
        <w:divId w:val="1258713118"/>
        <w:rPr>
          <w:rFonts w:eastAsia="Times New Roman" w:cs="B Titr" w:hint="cs"/>
          <w:b w:val="0"/>
          <w:bCs w:val="0"/>
          <w:color w:val="0080C0"/>
          <w:sz w:val="29"/>
          <w:szCs w:val="29"/>
          <w:rtl/>
        </w:rPr>
      </w:pPr>
      <w:r>
        <w:rPr>
          <w:rFonts w:eastAsia="Times New Roman" w:cs="B Titr" w:hint="cs"/>
          <w:b w:val="0"/>
          <w:bCs w:val="0"/>
          <w:color w:val="0080C0"/>
          <w:sz w:val="29"/>
          <w:szCs w:val="29"/>
          <w:rtl/>
        </w:rPr>
        <w:t>1865. نزدیکی غضب الهی</w:t>
      </w:r>
    </w:p>
    <w:p w:rsidR="00000000" w:rsidRDefault="009C2F2C">
      <w:pPr>
        <w:pStyle w:val="contentparagraph"/>
        <w:bidi/>
        <w:jc w:val="both"/>
        <w:divId w:val="1258713118"/>
        <w:rPr>
          <w:rFonts w:cs="B Zar" w:hint="cs"/>
          <w:color w:val="000000"/>
          <w:sz w:val="36"/>
          <w:szCs w:val="36"/>
          <w:rtl/>
        </w:rPr>
      </w:pPr>
      <w:r>
        <w:rPr>
          <w:rStyle w:val="contenttext"/>
          <w:rFonts w:cs="B Zar" w:hint="cs"/>
          <w:color w:val="000000"/>
          <w:sz w:val="36"/>
          <w:szCs w:val="36"/>
          <w:rtl/>
        </w:rPr>
        <w:t xml:space="preserve">فی الخطبه القاصعه: </w:t>
      </w:r>
    </w:p>
    <w:p w:rsidR="00000000" w:rsidRDefault="009C2F2C">
      <w:pPr>
        <w:pStyle w:val="contentparagraph"/>
        <w:bidi/>
        <w:jc w:val="both"/>
        <w:divId w:val="1258713118"/>
        <w:rPr>
          <w:rFonts w:cs="B Zar" w:hint="cs"/>
          <w:color w:val="000000"/>
          <w:sz w:val="36"/>
          <w:szCs w:val="36"/>
          <w:rtl/>
        </w:rPr>
      </w:pPr>
      <w:r>
        <w:rPr>
          <w:rStyle w:val="contenttext"/>
          <w:rFonts w:cs="B Zar" w:hint="cs"/>
          <w:color w:val="000000"/>
          <w:sz w:val="36"/>
          <w:szCs w:val="36"/>
          <w:rtl/>
        </w:rPr>
        <w:t xml:space="preserve">و ان عندکم الامثال من باس الله و قوارعه، و ایامه و وقائعه، فلا تستبطئوا وعیده جهلا باخذه، و تهاونا ببطشه، و یاسا من باسه. </w:t>
      </w:r>
    </w:p>
    <w:p w:rsidR="00000000" w:rsidRDefault="009C2F2C">
      <w:pPr>
        <w:pStyle w:val="contentparagraph"/>
        <w:bidi/>
        <w:jc w:val="both"/>
        <w:divId w:val="1258713118"/>
        <w:rPr>
          <w:rFonts w:cs="B Zar" w:hint="cs"/>
          <w:color w:val="000000"/>
          <w:sz w:val="36"/>
          <w:szCs w:val="36"/>
          <w:rtl/>
        </w:rPr>
      </w:pPr>
      <w:r>
        <w:rPr>
          <w:rStyle w:val="contenttext"/>
          <w:rFonts w:cs="B Zar" w:hint="cs"/>
          <w:color w:val="000000"/>
          <w:sz w:val="36"/>
          <w:szCs w:val="36"/>
          <w:rtl/>
        </w:rPr>
        <w:t>شما درگذشتگان نمونه هایی را از غضب</w:t>
      </w:r>
      <w:r>
        <w:rPr>
          <w:rStyle w:val="contenttext"/>
          <w:rFonts w:cs="B Zar" w:hint="cs"/>
          <w:color w:val="000000"/>
          <w:sz w:val="36"/>
          <w:szCs w:val="36"/>
          <w:rtl/>
        </w:rPr>
        <w:t xml:space="preserve"> خداوند و کیفرهای کوبنده و حوادث نابود کننده و روزگارها و وقایع شدید و مهلک می دانید. پس تهدید خداوندی را از روی نادانی به گرفتاری خود در دست قدرت او و ناچیز انگاشتن کیفر او و احتمال ندادن غضب او دیر تلقی نکنید. (1858)</w:t>
      </w:r>
    </w:p>
    <w:p w:rsidR="00000000" w:rsidRDefault="009C2F2C">
      <w:pPr>
        <w:pStyle w:val="Heading4"/>
        <w:shd w:val="clear" w:color="auto" w:fill="FFFFFF"/>
        <w:bidi/>
        <w:jc w:val="both"/>
        <w:divId w:val="1741900974"/>
        <w:rPr>
          <w:rFonts w:eastAsia="Times New Roman" w:cs="B Titr" w:hint="cs"/>
          <w:b w:val="0"/>
          <w:bCs w:val="0"/>
          <w:color w:val="0080C0"/>
          <w:sz w:val="29"/>
          <w:szCs w:val="29"/>
          <w:rtl/>
        </w:rPr>
      </w:pPr>
      <w:r>
        <w:rPr>
          <w:rFonts w:eastAsia="Times New Roman" w:cs="B Titr" w:hint="cs"/>
          <w:b w:val="0"/>
          <w:bCs w:val="0"/>
          <w:color w:val="0080C0"/>
          <w:sz w:val="29"/>
          <w:szCs w:val="29"/>
          <w:rtl/>
        </w:rPr>
        <w:t>1866. زمان فرو نشاندن خشم</w:t>
      </w:r>
    </w:p>
    <w:p w:rsidR="00000000" w:rsidRDefault="009C2F2C">
      <w:pPr>
        <w:pStyle w:val="contentparagraph"/>
        <w:bidi/>
        <w:jc w:val="both"/>
        <w:divId w:val="1741900974"/>
        <w:rPr>
          <w:rFonts w:cs="B Zar" w:hint="cs"/>
          <w:color w:val="000000"/>
          <w:sz w:val="36"/>
          <w:szCs w:val="36"/>
          <w:rtl/>
        </w:rPr>
      </w:pPr>
      <w:r>
        <w:rPr>
          <w:rStyle w:val="contenttext"/>
          <w:rFonts w:cs="B Zar" w:hint="cs"/>
          <w:color w:val="000000"/>
          <w:sz w:val="36"/>
          <w:szCs w:val="36"/>
          <w:rtl/>
        </w:rPr>
        <w:t>متی اشقی غی</w:t>
      </w:r>
      <w:r>
        <w:rPr>
          <w:rStyle w:val="contenttext"/>
          <w:rFonts w:cs="B Zar" w:hint="cs"/>
          <w:color w:val="000000"/>
          <w:sz w:val="36"/>
          <w:szCs w:val="36"/>
          <w:rtl/>
        </w:rPr>
        <w:t>ظی اذ غضبت؟</w:t>
      </w:r>
    </w:p>
    <w:p w:rsidR="00000000" w:rsidRDefault="009C2F2C">
      <w:pPr>
        <w:pStyle w:val="contentparagraph"/>
        <w:bidi/>
        <w:jc w:val="both"/>
        <w:divId w:val="1741900974"/>
        <w:rPr>
          <w:rFonts w:cs="B Zar" w:hint="cs"/>
          <w:color w:val="000000"/>
          <w:sz w:val="36"/>
          <w:szCs w:val="36"/>
          <w:rtl/>
        </w:rPr>
      </w:pPr>
      <w:r>
        <w:rPr>
          <w:rStyle w:val="contenttext"/>
          <w:rFonts w:cs="B Zar" w:hint="cs"/>
          <w:color w:val="000000"/>
          <w:sz w:val="36"/>
          <w:szCs w:val="36"/>
          <w:rtl/>
        </w:rPr>
        <w:t xml:space="preserve">احین اعجز عن الانتقام فیقال لی: </w:t>
      </w:r>
    </w:p>
    <w:p w:rsidR="00000000" w:rsidRDefault="009C2F2C">
      <w:pPr>
        <w:pStyle w:val="contentparagraph"/>
        <w:bidi/>
        <w:jc w:val="both"/>
        <w:divId w:val="1741900974"/>
        <w:rPr>
          <w:rFonts w:cs="B Zar" w:hint="cs"/>
          <w:color w:val="000000"/>
          <w:sz w:val="36"/>
          <w:szCs w:val="36"/>
          <w:rtl/>
        </w:rPr>
      </w:pPr>
      <w:r>
        <w:rPr>
          <w:rStyle w:val="contenttext"/>
          <w:rFonts w:cs="B Zar" w:hint="cs"/>
          <w:color w:val="000000"/>
          <w:sz w:val="36"/>
          <w:szCs w:val="36"/>
          <w:rtl/>
        </w:rPr>
        <w:t>لو صبرت؟</w:t>
      </w:r>
    </w:p>
    <w:p w:rsidR="00000000" w:rsidRDefault="009C2F2C">
      <w:pPr>
        <w:pStyle w:val="contentparagraph"/>
        <w:bidi/>
        <w:jc w:val="both"/>
        <w:divId w:val="1741900974"/>
        <w:rPr>
          <w:rFonts w:cs="B Zar" w:hint="cs"/>
          <w:color w:val="000000"/>
          <w:sz w:val="36"/>
          <w:szCs w:val="36"/>
          <w:rtl/>
        </w:rPr>
      </w:pPr>
      <w:r>
        <w:rPr>
          <w:rStyle w:val="contenttext"/>
          <w:rFonts w:cs="B Zar" w:hint="cs"/>
          <w:color w:val="000000"/>
          <w:sz w:val="36"/>
          <w:szCs w:val="36"/>
          <w:rtl/>
        </w:rPr>
        <w:t xml:space="preserve">ام حین اقدر علیه فیقال لی لو عفوت. </w:t>
      </w:r>
    </w:p>
    <w:p w:rsidR="00000000" w:rsidRDefault="009C2F2C">
      <w:pPr>
        <w:pStyle w:val="contentparagraph"/>
        <w:bidi/>
        <w:jc w:val="both"/>
        <w:divId w:val="1741900974"/>
        <w:rPr>
          <w:rFonts w:cs="B Zar" w:hint="cs"/>
          <w:color w:val="000000"/>
          <w:sz w:val="36"/>
          <w:szCs w:val="36"/>
          <w:rtl/>
        </w:rPr>
      </w:pPr>
      <w:r>
        <w:rPr>
          <w:rStyle w:val="contenttext"/>
          <w:rFonts w:cs="B Zar" w:hint="cs"/>
          <w:color w:val="000000"/>
          <w:sz w:val="36"/>
          <w:szCs w:val="36"/>
          <w:rtl/>
        </w:rPr>
        <w:t>به هنگامی که خشمگین شوم کی خشمم را فرو بنشانم؟</w:t>
      </w:r>
    </w:p>
    <w:p w:rsidR="00000000" w:rsidRDefault="009C2F2C">
      <w:pPr>
        <w:pStyle w:val="contentparagraph"/>
        <w:bidi/>
        <w:jc w:val="both"/>
        <w:divId w:val="1741900974"/>
        <w:rPr>
          <w:rFonts w:cs="B Zar" w:hint="cs"/>
          <w:color w:val="000000"/>
          <w:sz w:val="36"/>
          <w:szCs w:val="36"/>
          <w:rtl/>
        </w:rPr>
      </w:pPr>
      <w:r>
        <w:rPr>
          <w:rStyle w:val="contenttext"/>
          <w:rFonts w:cs="B Zar" w:hint="cs"/>
          <w:color w:val="000000"/>
          <w:sz w:val="36"/>
          <w:szCs w:val="36"/>
          <w:rtl/>
        </w:rPr>
        <w:t xml:space="preserve">آیا هنگامی که از انتقام گرفتن ناتوانم و به من گفته می شود: </w:t>
      </w:r>
    </w:p>
    <w:p w:rsidR="00000000" w:rsidRDefault="009C2F2C">
      <w:pPr>
        <w:pStyle w:val="contentparagraph"/>
        <w:bidi/>
        <w:jc w:val="both"/>
        <w:divId w:val="1741900974"/>
        <w:rPr>
          <w:rFonts w:cs="B Zar" w:hint="cs"/>
          <w:color w:val="000000"/>
          <w:sz w:val="36"/>
          <w:szCs w:val="36"/>
          <w:rtl/>
        </w:rPr>
      </w:pPr>
      <w:r>
        <w:rPr>
          <w:rStyle w:val="contenttext"/>
          <w:rFonts w:cs="B Zar" w:hint="cs"/>
          <w:color w:val="000000"/>
          <w:sz w:val="36"/>
          <w:szCs w:val="36"/>
          <w:rtl/>
        </w:rPr>
        <w:t>بهتر است صبر کنی؟</w:t>
      </w:r>
    </w:p>
    <w:p w:rsidR="00000000" w:rsidRDefault="009C2F2C">
      <w:pPr>
        <w:pStyle w:val="contentparagraph"/>
        <w:bidi/>
        <w:jc w:val="both"/>
        <w:divId w:val="1741900974"/>
        <w:rPr>
          <w:rFonts w:cs="B Zar" w:hint="cs"/>
          <w:color w:val="000000"/>
          <w:sz w:val="36"/>
          <w:szCs w:val="36"/>
          <w:rtl/>
        </w:rPr>
      </w:pPr>
      <w:r>
        <w:rPr>
          <w:rStyle w:val="contenttext"/>
          <w:rFonts w:cs="B Zar" w:hint="cs"/>
          <w:color w:val="000000"/>
          <w:sz w:val="36"/>
          <w:szCs w:val="36"/>
          <w:rtl/>
        </w:rPr>
        <w:t xml:space="preserve">یا هنگامی که توانایی انتقام دارم و به من گفته می شود: </w:t>
      </w:r>
    </w:p>
    <w:p w:rsidR="00000000" w:rsidRDefault="009C2F2C">
      <w:pPr>
        <w:pStyle w:val="contentparagraph"/>
        <w:bidi/>
        <w:jc w:val="both"/>
        <w:divId w:val="1741900974"/>
        <w:rPr>
          <w:rFonts w:cs="B Zar" w:hint="cs"/>
          <w:color w:val="000000"/>
          <w:sz w:val="36"/>
          <w:szCs w:val="36"/>
          <w:rtl/>
        </w:rPr>
      </w:pPr>
      <w:r>
        <w:rPr>
          <w:rStyle w:val="contenttext"/>
          <w:rFonts w:cs="B Zar" w:hint="cs"/>
          <w:color w:val="000000"/>
          <w:sz w:val="36"/>
          <w:szCs w:val="36"/>
          <w:rtl/>
        </w:rPr>
        <w:t>بهتر است گذشت کنی؟ (1859)</w:t>
      </w:r>
    </w:p>
    <w:p w:rsidR="00000000" w:rsidRDefault="009C2F2C">
      <w:pPr>
        <w:pStyle w:val="Heading4"/>
        <w:shd w:val="clear" w:color="auto" w:fill="FFFFFF"/>
        <w:bidi/>
        <w:jc w:val="both"/>
        <w:divId w:val="1102452619"/>
        <w:rPr>
          <w:rFonts w:eastAsia="Times New Roman" w:cs="B Titr" w:hint="cs"/>
          <w:b w:val="0"/>
          <w:bCs w:val="0"/>
          <w:color w:val="0080C0"/>
          <w:sz w:val="29"/>
          <w:szCs w:val="29"/>
          <w:rtl/>
        </w:rPr>
      </w:pPr>
      <w:r>
        <w:rPr>
          <w:rFonts w:eastAsia="Times New Roman" w:cs="B Titr" w:hint="cs"/>
          <w:b w:val="0"/>
          <w:bCs w:val="0"/>
          <w:color w:val="0080C0"/>
          <w:sz w:val="29"/>
          <w:szCs w:val="29"/>
          <w:rtl/>
        </w:rPr>
        <w:t>1867. نشانه خشونت</w:t>
      </w:r>
    </w:p>
    <w:p w:rsidR="00000000" w:rsidRDefault="009C2F2C">
      <w:pPr>
        <w:pStyle w:val="contentparagraph"/>
        <w:bidi/>
        <w:jc w:val="both"/>
        <w:divId w:val="1102452619"/>
        <w:rPr>
          <w:rFonts w:cs="B Zar" w:hint="cs"/>
          <w:color w:val="000000"/>
          <w:sz w:val="36"/>
          <w:szCs w:val="36"/>
          <w:rtl/>
        </w:rPr>
      </w:pPr>
      <w:r>
        <w:rPr>
          <w:rStyle w:val="contenttext"/>
          <w:rFonts w:cs="B Zar" w:hint="cs"/>
          <w:color w:val="000000"/>
          <w:sz w:val="36"/>
          <w:szCs w:val="36"/>
          <w:rtl/>
        </w:rPr>
        <w:t xml:space="preserve">من الخرق المعالجه قبل الامکان، و الاناه بعد الفرصه. </w:t>
      </w:r>
    </w:p>
    <w:p w:rsidR="00000000" w:rsidRDefault="009C2F2C">
      <w:pPr>
        <w:pStyle w:val="contentparagraph"/>
        <w:bidi/>
        <w:jc w:val="both"/>
        <w:divId w:val="1102452619"/>
        <w:rPr>
          <w:rFonts w:cs="B Zar" w:hint="cs"/>
          <w:color w:val="000000"/>
          <w:sz w:val="36"/>
          <w:szCs w:val="36"/>
          <w:rtl/>
        </w:rPr>
      </w:pPr>
      <w:r>
        <w:rPr>
          <w:rStyle w:val="contenttext"/>
          <w:rFonts w:cs="B Zar" w:hint="cs"/>
          <w:color w:val="000000"/>
          <w:sz w:val="36"/>
          <w:szCs w:val="36"/>
          <w:rtl/>
        </w:rPr>
        <w:t>از نشانه های خشونت، شتاب پیش از فراهم آمدن وسایل و بی حالی بعد از آمدن فرصت است. (1860)</w:t>
      </w:r>
    </w:p>
    <w:p w:rsidR="00000000" w:rsidRDefault="009C2F2C">
      <w:pPr>
        <w:pStyle w:val="Heading4"/>
        <w:shd w:val="clear" w:color="auto" w:fill="FFFFFF"/>
        <w:bidi/>
        <w:jc w:val="both"/>
        <w:divId w:val="1121922020"/>
        <w:rPr>
          <w:rFonts w:eastAsia="Times New Roman" w:cs="B Titr" w:hint="cs"/>
          <w:b w:val="0"/>
          <w:bCs w:val="0"/>
          <w:color w:val="0080C0"/>
          <w:sz w:val="29"/>
          <w:szCs w:val="29"/>
          <w:rtl/>
        </w:rPr>
      </w:pPr>
      <w:r>
        <w:rPr>
          <w:rFonts w:eastAsia="Times New Roman" w:cs="B Titr" w:hint="cs"/>
          <w:b w:val="0"/>
          <w:bCs w:val="0"/>
          <w:color w:val="0080C0"/>
          <w:sz w:val="29"/>
          <w:szCs w:val="29"/>
          <w:rtl/>
        </w:rPr>
        <w:t>1868. از انواع ج</w:t>
      </w:r>
      <w:r>
        <w:rPr>
          <w:rFonts w:eastAsia="Times New Roman" w:cs="B Titr" w:hint="cs"/>
          <w:b w:val="0"/>
          <w:bCs w:val="0"/>
          <w:color w:val="0080C0"/>
          <w:sz w:val="29"/>
          <w:szCs w:val="29"/>
          <w:rtl/>
        </w:rPr>
        <w:t>نون</w:t>
      </w:r>
    </w:p>
    <w:p w:rsidR="00000000" w:rsidRDefault="009C2F2C">
      <w:pPr>
        <w:pStyle w:val="contentparagraph"/>
        <w:bidi/>
        <w:jc w:val="both"/>
        <w:divId w:val="1121922020"/>
        <w:rPr>
          <w:rFonts w:cs="B Zar" w:hint="cs"/>
          <w:color w:val="000000"/>
          <w:sz w:val="36"/>
          <w:szCs w:val="36"/>
          <w:rtl/>
        </w:rPr>
      </w:pPr>
      <w:r>
        <w:rPr>
          <w:rStyle w:val="contenttext"/>
          <w:rFonts w:cs="B Zar" w:hint="cs"/>
          <w:color w:val="000000"/>
          <w:sz w:val="36"/>
          <w:szCs w:val="36"/>
          <w:rtl/>
        </w:rPr>
        <w:t xml:space="preserve">الحده ضرب من الجنون، لان صاحبها یندم، فان لم یندم فجنونه مستحکم. </w:t>
      </w:r>
    </w:p>
    <w:p w:rsidR="00000000" w:rsidRDefault="009C2F2C">
      <w:pPr>
        <w:pStyle w:val="contentparagraph"/>
        <w:bidi/>
        <w:jc w:val="both"/>
        <w:divId w:val="1121922020"/>
        <w:rPr>
          <w:rFonts w:cs="B Zar" w:hint="cs"/>
          <w:color w:val="000000"/>
          <w:sz w:val="36"/>
          <w:szCs w:val="36"/>
          <w:rtl/>
        </w:rPr>
      </w:pPr>
      <w:r>
        <w:rPr>
          <w:rStyle w:val="contenttext"/>
          <w:rFonts w:cs="B Zar" w:hint="cs"/>
          <w:color w:val="000000"/>
          <w:sz w:val="36"/>
          <w:szCs w:val="36"/>
          <w:rtl/>
        </w:rPr>
        <w:t>غضب (تندخویی) نوعی از جنون است؛ چرا که گرفتار بدان از کرده خود پشیمان می شود و اگر پشیمان نشود جنونش مسلم است. (1861)</w:t>
      </w:r>
    </w:p>
    <w:p w:rsidR="00000000" w:rsidRDefault="009C2F2C">
      <w:pPr>
        <w:pStyle w:val="Heading4"/>
        <w:shd w:val="clear" w:color="auto" w:fill="FFFFFF"/>
        <w:bidi/>
        <w:jc w:val="both"/>
        <w:divId w:val="1754669508"/>
        <w:rPr>
          <w:rFonts w:eastAsia="Times New Roman" w:cs="B Titr" w:hint="cs"/>
          <w:b w:val="0"/>
          <w:bCs w:val="0"/>
          <w:color w:val="0080C0"/>
          <w:sz w:val="29"/>
          <w:szCs w:val="29"/>
          <w:rtl/>
        </w:rPr>
      </w:pPr>
      <w:r>
        <w:rPr>
          <w:rFonts w:eastAsia="Times New Roman" w:cs="B Titr" w:hint="cs"/>
          <w:b w:val="0"/>
          <w:bCs w:val="0"/>
          <w:color w:val="0080C0"/>
          <w:sz w:val="29"/>
          <w:szCs w:val="29"/>
          <w:rtl/>
        </w:rPr>
        <w:t>1869. نابخشودنی بودن گناه خشم</w:t>
      </w:r>
    </w:p>
    <w:p w:rsidR="00000000" w:rsidRDefault="009C2F2C">
      <w:pPr>
        <w:pStyle w:val="contentparagraph"/>
        <w:bidi/>
        <w:jc w:val="both"/>
        <w:divId w:val="1754669508"/>
        <w:rPr>
          <w:rFonts w:cs="B Zar" w:hint="cs"/>
          <w:color w:val="000000"/>
          <w:sz w:val="36"/>
          <w:szCs w:val="36"/>
          <w:rtl/>
        </w:rPr>
      </w:pPr>
      <w:r>
        <w:rPr>
          <w:rStyle w:val="contenttext"/>
          <w:rFonts w:cs="B Zar" w:hint="cs"/>
          <w:color w:val="000000"/>
          <w:sz w:val="36"/>
          <w:szCs w:val="36"/>
          <w:rtl/>
        </w:rPr>
        <w:t xml:space="preserve">ان من عزائم الله فی الذکر الحکیم، التی علیها یثیب و یعاقب، و لها یرضی و یسخط، انه لا ینفع عبدا و ان اجهد نفسه و اخلص فعله ان یخرج من الدنیا، لاقیا ربه بخصله من هذه الخصال لم یتب منها: </w:t>
      </w:r>
    </w:p>
    <w:p w:rsidR="00000000" w:rsidRDefault="009C2F2C">
      <w:pPr>
        <w:pStyle w:val="contentparagraph"/>
        <w:bidi/>
        <w:jc w:val="both"/>
        <w:divId w:val="1754669508"/>
        <w:rPr>
          <w:rFonts w:cs="B Zar" w:hint="cs"/>
          <w:color w:val="000000"/>
          <w:sz w:val="36"/>
          <w:szCs w:val="36"/>
          <w:rtl/>
        </w:rPr>
      </w:pPr>
      <w:r>
        <w:rPr>
          <w:rStyle w:val="contenttext"/>
          <w:rFonts w:cs="B Zar" w:hint="cs"/>
          <w:color w:val="000000"/>
          <w:sz w:val="36"/>
          <w:szCs w:val="36"/>
          <w:rtl/>
        </w:rPr>
        <w:t xml:space="preserve">ان یشرک بالله فیما افترض علیه من عبادته، او یشفی غیظه بهلاک نفس. </w:t>
      </w:r>
    </w:p>
    <w:p w:rsidR="00000000" w:rsidRDefault="009C2F2C">
      <w:pPr>
        <w:pStyle w:val="contentparagraph"/>
        <w:bidi/>
        <w:jc w:val="both"/>
        <w:divId w:val="1754669508"/>
        <w:rPr>
          <w:rFonts w:cs="B Zar" w:hint="cs"/>
          <w:color w:val="000000"/>
          <w:sz w:val="36"/>
          <w:szCs w:val="36"/>
          <w:rtl/>
        </w:rPr>
      </w:pPr>
      <w:r>
        <w:rPr>
          <w:rStyle w:val="contenttext"/>
          <w:rFonts w:cs="B Zar" w:hint="cs"/>
          <w:color w:val="000000"/>
          <w:sz w:val="36"/>
          <w:szCs w:val="36"/>
          <w:rtl/>
        </w:rPr>
        <w:t>همانا</w:t>
      </w:r>
      <w:r>
        <w:rPr>
          <w:rStyle w:val="contenttext"/>
          <w:rFonts w:cs="B Zar" w:hint="cs"/>
          <w:color w:val="000000"/>
          <w:sz w:val="36"/>
          <w:szCs w:val="36"/>
          <w:rtl/>
        </w:rPr>
        <w:t xml:space="preserve"> از جمله احکام مهم خداوند در قرآن کریم که به واسطه آن ها پاداش و کیفر می دهد و به سبب آن ها خشنود و ناخشنود می شود، این است که چنان چه بنده با یکی از این خصلت ها از دنیا به دیدار پروردگارش برود و از آن ها توبه نکرده باشد، هرچند در عبادت خود را به زحمت اندا</w:t>
      </w:r>
      <w:r>
        <w:rPr>
          <w:rStyle w:val="contenttext"/>
          <w:rFonts w:cs="B Zar" w:hint="cs"/>
          <w:color w:val="000000"/>
          <w:sz w:val="36"/>
          <w:szCs w:val="36"/>
          <w:rtl/>
        </w:rPr>
        <w:t xml:space="preserve">خته و عملش را (برای خدا) خالص گردانیده باشد، هیچ سودی نبرد در عبادتی که خدا بر او واجب کرده است برایش شریک قرار دهد، یا با کشتن کسی، خشم خود را فرو بنشاند. </w:t>
      </w:r>
    </w:p>
    <w:p w:rsidR="00000000" w:rsidRDefault="009C2F2C">
      <w:pPr>
        <w:pStyle w:val="Heading4"/>
        <w:shd w:val="clear" w:color="auto" w:fill="FFFFFF"/>
        <w:bidi/>
        <w:jc w:val="both"/>
        <w:divId w:val="1738749506"/>
        <w:rPr>
          <w:rFonts w:eastAsia="Times New Roman" w:cs="B Titr" w:hint="cs"/>
          <w:b w:val="0"/>
          <w:bCs w:val="0"/>
          <w:color w:val="0080C0"/>
          <w:sz w:val="29"/>
          <w:szCs w:val="29"/>
          <w:rtl/>
        </w:rPr>
      </w:pPr>
      <w:r>
        <w:rPr>
          <w:rFonts w:eastAsia="Times New Roman" w:cs="B Titr" w:hint="cs"/>
          <w:b w:val="0"/>
          <w:bCs w:val="0"/>
          <w:color w:val="0080C0"/>
          <w:sz w:val="29"/>
          <w:szCs w:val="29"/>
          <w:rtl/>
        </w:rPr>
        <w:t>1870. بر نابکاران خشم گیر! (1862)</w:t>
      </w:r>
    </w:p>
    <w:p w:rsidR="00000000" w:rsidRDefault="009C2F2C">
      <w:pPr>
        <w:pStyle w:val="contentparagraph"/>
        <w:bidi/>
        <w:jc w:val="both"/>
        <w:divId w:val="1738749506"/>
        <w:rPr>
          <w:rFonts w:cs="B Zar" w:hint="cs"/>
          <w:color w:val="000000"/>
          <w:sz w:val="36"/>
          <w:szCs w:val="36"/>
          <w:rtl/>
        </w:rPr>
      </w:pPr>
      <w:r>
        <w:rPr>
          <w:rStyle w:val="contenttext"/>
          <w:rFonts w:cs="B Zar" w:hint="cs"/>
          <w:color w:val="000000"/>
          <w:sz w:val="36"/>
          <w:szCs w:val="36"/>
          <w:rtl/>
        </w:rPr>
        <w:t xml:space="preserve">من شنی الفاسقین و غضب لله، غضب الله له و ارضاه یوم القیامه. </w:t>
      </w:r>
    </w:p>
    <w:p w:rsidR="00000000" w:rsidRDefault="009C2F2C">
      <w:pPr>
        <w:pStyle w:val="contentparagraph"/>
        <w:bidi/>
        <w:jc w:val="both"/>
        <w:divId w:val="1738749506"/>
        <w:rPr>
          <w:rFonts w:cs="B Zar" w:hint="cs"/>
          <w:color w:val="000000"/>
          <w:sz w:val="36"/>
          <w:szCs w:val="36"/>
          <w:rtl/>
        </w:rPr>
      </w:pPr>
      <w:r>
        <w:rPr>
          <w:rStyle w:val="contenttext"/>
          <w:rFonts w:cs="B Zar" w:hint="cs"/>
          <w:color w:val="000000"/>
          <w:sz w:val="36"/>
          <w:szCs w:val="36"/>
          <w:rtl/>
        </w:rPr>
        <w:t>هر ک</w:t>
      </w:r>
      <w:r>
        <w:rPr>
          <w:rStyle w:val="contenttext"/>
          <w:rFonts w:cs="B Zar" w:hint="cs"/>
          <w:color w:val="000000"/>
          <w:sz w:val="36"/>
          <w:szCs w:val="36"/>
          <w:rtl/>
        </w:rPr>
        <w:t xml:space="preserve">ه با نابکاران دشمنی ورزد و برای خدا خشم گیرد، خداوند به خاطر او خشم گیرد و روز قیامت خشنودش گرداند. </w:t>
      </w:r>
    </w:p>
    <w:p w:rsidR="00000000" w:rsidRDefault="009C2F2C">
      <w:pPr>
        <w:pStyle w:val="Heading3"/>
        <w:shd w:val="clear" w:color="auto" w:fill="FFFFFF"/>
        <w:bidi/>
        <w:jc w:val="both"/>
        <w:divId w:val="1304387426"/>
        <w:rPr>
          <w:rFonts w:eastAsia="Times New Roman" w:cs="B Titr" w:hint="cs"/>
          <w:b w:val="0"/>
          <w:bCs w:val="0"/>
          <w:color w:val="FF0080"/>
          <w:sz w:val="30"/>
          <w:szCs w:val="30"/>
          <w:rtl/>
        </w:rPr>
      </w:pPr>
      <w:r>
        <w:rPr>
          <w:rFonts w:eastAsia="Times New Roman" w:cs="B Titr" w:hint="cs"/>
          <w:b w:val="0"/>
          <w:bCs w:val="0"/>
          <w:color w:val="FF0080"/>
          <w:sz w:val="30"/>
          <w:szCs w:val="30"/>
          <w:rtl/>
        </w:rPr>
        <w:t>بخش یازدهم: بدعت (1863)</w:t>
      </w:r>
    </w:p>
    <w:p w:rsidR="00000000" w:rsidRDefault="009C2F2C">
      <w:pPr>
        <w:pStyle w:val="Heading4"/>
        <w:shd w:val="clear" w:color="auto" w:fill="FFFFFF"/>
        <w:bidi/>
        <w:jc w:val="both"/>
        <w:divId w:val="2128696005"/>
        <w:rPr>
          <w:rFonts w:eastAsia="Times New Roman" w:cs="B Titr" w:hint="cs"/>
          <w:b w:val="0"/>
          <w:bCs w:val="0"/>
          <w:color w:val="0080C0"/>
          <w:sz w:val="29"/>
          <w:szCs w:val="29"/>
          <w:rtl/>
        </w:rPr>
      </w:pPr>
      <w:r>
        <w:rPr>
          <w:rFonts w:eastAsia="Times New Roman" w:cs="B Titr" w:hint="cs"/>
          <w:b w:val="0"/>
          <w:bCs w:val="0"/>
          <w:color w:val="0080C0"/>
          <w:sz w:val="29"/>
          <w:szCs w:val="29"/>
          <w:rtl/>
        </w:rPr>
        <w:t>1871. دنبال بدعت نباشید!</w:t>
      </w:r>
    </w:p>
    <w:p w:rsidR="00000000" w:rsidRDefault="009C2F2C">
      <w:pPr>
        <w:pStyle w:val="contentparagraph"/>
        <w:bidi/>
        <w:jc w:val="both"/>
        <w:divId w:val="2128696005"/>
        <w:rPr>
          <w:rFonts w:cs="B Zar" w:hint="cs"/>
          <w:color w:val="000000"/>
          <w:sz w:val="36"/>
          <w:szCs w:val="36"/>
          <w:rtl/>
        </w:rPr>
      </w:pPr>
      <w:r>
        <w:rPr>
          <w:rStyle w:val="contenttext"/>
          <w:rFonts w:cs="B Zar" w:hint="cs"/>
          <w:color w:val="000000"/>
          <w:sz w:val="36"/>
          <w:szCs w:val="36"/>
          <w:rtl/>
        </w:rPr>
        <w:t xml:space="preserve">فلا تکونوا انصاب الفتن، و اعلام البدع؛ و الزموا ما عقد علیه حبل الجماعه، و بنیت علیه ارکان الطاعه. </w:t>
      </w:r>
    </w:p>
    <w:p w:rsidR="00000000" w:rsidRDefault="009C2F2C">
      <w:pPr>
        <w:pStyle w:val="contentparagraph"/>
        <w:bidi/>
        <w:jc w:val="both"/>
        <w:divId w:val="2128696005"/>
        <w:rPr>
          <w:rFonts w:cs="B Zar" w:hint="cs"/>
          <w:color w:val="000000"/>
          <w:sz w:val="36"/>
          <w:szCs w:val="36"/>
          <w:rtl/>
        </w:rPr>
      </w:pPr>
      <w:r>
        <w:rPr>
          <w:rStyle w:val="contenttext"/>
          <w:rFonts w:cs="B Zar" w:hint="cs"/>
          <w:color w:val="000000"/>
          <w:sz w:val="36"/>
          <w:szCs w:val="36"/>
          <w:rtl/>
        </w:rPr>
        <w:t>از نشا</w:t>
      </w:r>
      <w:r>
        <w:rPr>
          <w:rStyle w:val="contenttext"/>
          <w:rFonts w:cs="B Zar" w:hint="cs"/>
          <w:color w:val="000000"/>
          <w:sz w:val="36"/>
          <w:szCs w:val="36"/>
          <w:rtl/>
        </w:rPr>
        <w:t>نه (یاور) فتنه ها و پرچم ها بدعت ها نباشید و آن چه را که پیوند اجتماع به آن گره خورده و ارکان اطاعت بر آن بنا شده، بر خود لازم شمارید. (1864)</w:t>
      </w:r>
    </w:p>
    <w:p w:rsidR="00000000" w:rsidRDefault="009C2F2C">
      <w:pPr>
        <w:pStyle w:val="Heading4"/>
        <w:shd w:val="clear" w:color="auto" w:fill="FFFFFF"/>
        <w:bidi/>
        <w:jc w:val="both"/>
        <w:divId w:val="1940797607"/>
        <w:rPr>
          <w:rFonts w:eastAsia="Times New Roman" w:cs="B Titr" w:hint="cs"/>
          <w:b w:val="0"/>
          <w:bCs w:val="0"/>
          <w:color w:val="0080C0"/>
          <w:sz w:val="29"/>
          <w:szCs w:val="29"/>
          <w:rtl/>
        </w:rPr>
      </w:pPr>
      <w:r>
        <w:rPr>
          <w:rFonts w:eastAsia="Times New Roman" w:cs="B Titr" w:hint="cs"/>
          <w:b w:val="0"/>
          <w:bCs w:val="0"/>
          <w:color w:val="0080C0"/>
          <w:sz w:val="29"/>
          <w:szCs w:val="29"/>
          <w:rtl/>
        </w:rPr>
        <w:t>1872. خلاف برهان سنت</w:t>
      </w:r>
    </w:p>
    <w:p w:rsidR="00000000" w:rsidRDefault="009C2F2C">
      <w:pPr>
        <w:pStyle w:val="contentparagraph"/>
        <w:bidi/>
        <w:jc w:val="both"/>
        <w:divId w:val="1940797607"/>
        <w:rPr>
          <w:rFonts w:cs="B Zar" w:hint="cs"/>
          <w:color w:val="000000"/>
          <w:sz w:val="36"/>
          <w:szCs w:val="36"/>
          <w:rtl/>
        </w:rPr>
      </w:pPr>
      <w:r>
        <w:rPr>
          <w:rStyle w:val="contenttext"/>
          <w:rFonts w:cs="B Zar" w:hint="cs"/>
          <w:color w:val="000000"/>
          <w:sz w:val="36"/>
          <w:szCs w:val="36"/>
          <w:rtl/>
        </w:rPr>
        <w:t xml:space="preserve">انما الناس رجلان: </w:t>
      </w:r>
    </w:p>
    <w:p w:rsidR="00000000" w:rsidRDefault="009C2F2C">
      <w:pPr>
        <w:pStyle w:val="contentparagraph"/>
        <w:bidi/>
        <w:jc w:val="both"/>
        <w:divId w:val="1940797607"/>
        <w:rPr>
          <w:rFonts w:cs="B Zar" w:hint="cs"/>
          <w:color w:val="000000"/>
          <w:sz w:val="36"/>
          <w:szCs w:val="36"/>
          <w:rtl/>
        </w:rPr>
      </w:pPr>
      <w:r>
        <w:rPr>
          <w:rStyle w:val="contenttext"/>
          <w:rFonts w:cs="B Zar" w:hint="cs"/>
          <w:color w:val="000000"/>
          <w:sz w:val="36"/>
          <w:szCs w:val="36"/>
          <w:rtl/>
        </w:rPr>
        <w:t>متبع شرعه شریعه و مبتدع بدعه، لیس معه من الله سبحانه برهان و سنه، و لا ضیا</w:t>
      </w:r>
      <w:r>
        <w:rPr>
          <w:rStyle w:val="contenttext"/>
          <w:rFonts w:cs="B Zar" w:hint="cs"/>
          <w:color w:val="000000"/>
          <w:sz w:val="36"/>
          <w:szCs w:val="36"/>
          <w:rtl/>
        </w:rPr>
        <w:t xml:space="preserve">ء حجه. </w:t>
      </w:r>
    </w:p>
    <w:p w:rsidR="00000000" w:rsidRDefault="009C2F2C">
      <w:pPr>
        <w:pStyle w:val="contentparagraph"/>
        <w:bidi/>
        <w:jc w:val="both"/>
        <w:divId w:val="1940797607"/>
        <w:rPr>
          <w:rFonts w:cs="B Zar" w:hint="cs"/>
          <w:color w:val="000000"/>
          <w:sz w:val="36"/>
          <w:szCs w:val="36"/>
          <w:rtl/>
        </w:rPr>
      </w:pPr>
      <w:r>
        <w:rPr>
          <w:rStyle w:val="contenttext"/>
          <w:rFonts w:cs="B Zar" w:hint="cs"/>
          <w:color w:val="000000"/>
          <w:sz w:val="36"/>
          <w:szCs w:val="36"/>
          <w:rtl/>
        </w:rPr>
        <w:t xml:space="preserve">مردم دو دسته اند: </w:t>
      </w:r>
    </w:p>
    <w:p w:rsidR="00000000" w:rsidRDefault="009C2F2C">
      <w:pPr>
        <w:pStyle w:val="contentparagraph"/>
        <w:bidi/>
        <w:jc w:val="both"/>
        <w:divId w:val="1940797607"/>
        <w:rPr>
          <w:rFonts w:cs="B Zar" w:hint="cs"/>
          <w:color w:val="000000"/>
          <w:sz w:val="36"/>
          <w:szCs w:val="36"/>
          <w:rtl/>
        </w:rPr>
      </w:pPr>
      <w:r>
        <w:rPr>
          <w:rStyle w:val="contenttext"/>
          <w:rFonts w:cs="B Zar" w:hint="cs"/>
          <w:color w:val="000000"/>
          <w:sz w:val="36"/>
          <w:szCs w:val="36"/>
          <w:rtl/>
        </w:rPr>
        <w:t>پیرو شریعت و پدید آورنده بدعت که او را نه برهانی از سنت است و نه چراغی روشن از دلیل و حجت. (1865)</w:t>
      </w:r>
    </w:p>
    <w:p w:rsidR="00000000" w:rsidRDefault="009C2F2C">
      <w:pPr>
        <w:pStyle w:val="Heading4"/>
        <w:shd w:val="clear" w:color="auto" w:fill="FFFFFF"/>
        <w:bidi/>
        <w:jc w:val="both"/>
        <w:divId w:val="1279484793"/>
        <w:rPr>
          <w:rFonts w:eastAsia="Times New Roman" w:cs="B Titr" w:hint="cs"/>
          <w:b w:val="0"/>
          <w:bCs w:val="0"/>
          <w:color w:val="0080C0"/>
          <w:sz w:val="29"/>
          <w:szCs w:val="29"/>
          <w:rtl/>
        </w:rPr>
      </w:pPr>
      <w:r>
        <w:rPr>
          <w:rFonts w:eastAsia="Times New Roman" w:cs="B Titr" w:hint="cs"/>
          <w:b w:val="0"/>
          <w:bCs w:val="0"/>
          <w:color w:val="0080C0"/>
          <w:sz w:val="29"/>
          <w:szCs w:val="29"/>
          <w:rtl/>
        </w:rPr>
        <w:t>1873. بدترین کارها</w:t>
      </w:r>
    </w:p>
    <w:p w:rsidR="00000000" w:rsidRDefault="009C2F2C">
      <w:pPr>
        <w:pStyle w:val="contentparagraph"/>
        <w:bidi/>
        <w:jc w:val="both"/>
        <w:divId w:val="1279484793"/>
        <w:rPr>
          <w:rFonts w:cs="B Zar" w:hint="cs"/>
          <w:color w:val="000000"/>
          <w:sz w:val="36"/>
          <w:szCs w:val="36"/>
          <w:rtl/>
        </w:rPr>
      </w:pPr>
      <w:r>
        <w:rPr>
          <w:rStyle w:val="contenttext"/>
          <w:rFonts w:cs="B Zar" w:hint="cs"/>
          <w:color w:val="000000"/>
          <w:sz w:val="36"/>
          <w:szCs w:val="36"/>
          <w:rtl/>
        </w:rPr>
        <w:t xml:space="preserve">ما احدثت بدعه الا ترک بها سنه. فاتقوا البدع و الزموا المهیع. ان عوازم الامور افضلها، و ان محدثاتها شرارها. </w:t>
      </w:r>
    </w:p>
    <w:p w:rsidR="00000000" w:rsidRDefault="009C2F2C">
      <w:pPr>
        <w:pStyle w:val="contentparagraph"/>
        <w:bidi/>
        <w:jc w:val="both"/>
        <w:divId w:val="1279484793"/>
        <w:rPr>
          <w:rFonts w:cs="B Zar" w:hint="cs"/>
          <w:color w:val="000000"/>
          <w:sz w:val="36"/>
          <w:szCs w:val="36"/>
          <w:rtl/>
        </w:rPr>
      </w:pPr>
      <w:r>
        <w:rPr>
          <w:rStyle w:val="contenttext"/>
          <w:rFonts w:cs="B Zar" w:hint="cs"/>
          <w:color w:val="000000"/>
          <w:sz w:val="36"/>
          <w:szCs w:val="36"/>
          <w:rtl/>
        </w:rPr>
        <w:t xml:space="preserve">هیچ </w:t>
      </w:r>
      <w:r>
        <w:rPr>
          <w:rStyle w:val="contenttext"/>
          <w:rFonts w:cs="B Zar" w:hint="cs"/>
          <w:color w:val="000000"/>
          <w:sz w:val="36"/>
          <w:szCs w:val="36"/>
          <w:rtl/>
        </w:rPr>
        <w:t>بدعتی ایجاد نشود مگر آن که با سنتی متروک گردد، بنابراین از بدعت گزاری بپرهیزید. پای بند راه مستقیم باشید، و کارهای اصیل پیشین (و آیین پاک حق) که صحت و درستی آن مورد تردید نیست برترین کارهاست و بدعت ها بدترین کارهاست. (1866)</w:t>
      </w:r>
    </w:p>
    <w:p w:rsidR="00000000" w:rsidRDefault="009C2F2C">
      <w:pPr>
        <w:pStyle w:val="Heading3"/>
        <w:shd w:val="clear" w:color="auto" w:fill="FFFFFF"/>
        <w:bidi/>
        <w:jc w:val="both"/>
        <w:divId w:val="15350790"/>
        <w:rPr>
          <w:rFonts w:eastAsia="Times New Roman" w:cs="B Titr" w:hint="cs"/>
          <w:b w:val="0"/>
          <w:bCs w:val="0"/>
          <w:color w:val="FF0080"/>
          <w:sz w:val="30"/>
          <w:szCs w:val="30"/>
          <w:rtl/>
        </w:rPr>
      </w:pPr>
      <w:r>
        <w:rPr>
          <w:rFonts w:eastAsia="Times New Roman" w:cs="B Titr" w:hint="cs"/>
          <w:b w:val="0"/>
          <w:bCs w:val="0"/>
          <w:color w:val="FF0080"/>
          <w:sz w:val="30"/>
          <w:szCs w:val="30"/>
          <w:rtl/>
        </w:rPr>
        <w:t>بخش دوازدهم: گمراهی و گمراه کنند</w:t>
      </w:r>
      <w:r>
        <w:rPr>
          <w:rFonts w:eastAsia="Times New Roman" w:cs="B Titr" w:hint="cs"/>
          <w:b w:val="0"/>
          <w:bCs w:val="0"/>
          <w:color w:val="FF0080"/>
          <w:sz w:val="30"/>
          <w:szCs w:val="30"/>
          <w:rtl/>
        </w:rPr>
        <w:t>گان</w:t>
      </w:r>
    </w:p>
    <w:p w:rsidR="00000000" w:rsidRDefault="009C2F2C">
      <w:pPr>
        <w:pStyle w:val="Heading4"/>
        <w:shd w:val="clear" w:color="auto" w:fill="FFFFFF"/>
        <w:bidi/>
        <w:jc w:val="both"/>
        <w:divId w:val="69473943"/>
        <w:rPr>
          <w:rFonts w:eastAsia="Times New Roman" w:cs="B Titr" w:hint="cs"/>
          <w:b w:val="0"/>
          <w:bCs w:val="0"/>
          <w:color w:val="0080C0"/>
          <w:sz w:val="29"/>
          <w:szCs w:val="29"/>
          <w:rtl/>
        </w:rPr>
      </w:pPr>
      <w:r>
        <w:rPr>
          <w:rFonts w:eastAsia="Times New Roman" w:cs="B Titr" w:hint="cs"/>
          <w:b w:val="0"/>
          <w:bCs w:val="0"/>
          <w:color w:val="0080C0"/>
          <w:sz w:val="29"/>
          <w:szCs w:val="29"/>
          <w:rtl/>
        </w:rPr>
        <w:t>1874. زندگی با نادانی، مرگ با گمراهی</w:t>
      </w:r>
    </w:p>
    <w:p w:rsidR="00000000" w:rsidRDefault="009C2F2C">
      <w:pPr>
        <w:pStyle w:val="contentparagraph"/>
        <w:bidi/>
        <w:jc w:val="both"/>
        <w:divId w:val="69473943"/>
        <w:rPr>
          <w:rFonts w:cs="B Zar" w:hint="cs"/>
          <w:color w:val="000000"/>
          <w:sz w:val="36"/>
          <w:szCs w:val="36"/>
          <w:rtl/>
        </w:rPr>
      </w:pPr>
      <w:r>
        <w:rPr>
          <w:rStyle w:val="contenttext"/>
          <w:rFonts w:cs="B Zar" w:hint="cs"/>
          <w:color w:val="000000"/>
          <w:sz w:val="36"/>
          <w:szCs w:val="36"/>
          <w:rtl/>
        </w:rPr>
        <w:t xml:space="preserve">الی الله اشکو من معشر یعیشون جهالا و یموتون ضلالا. </w:t>
      </w:r>
    </w:p>
    <w:p w:rsidR="00000000" w:rsidRDefault="009C2F2C">
      <w:pPr>
        <w:pStyle w:val="contentparagraph"/>
        <w:bidi/>
        <w:jc w:val="both"/>
        <w:divId w:val="69473943"/>
        <w:rPr>
          <w:rFonts w:cs="B Zar" w:hint="cs"/>
          <w:color w:val="000000"/>
          <w:sz w:val="36"/>
          <w:szCs w:val="36"/>
          <w:rtl/>
        </w:rPr>
      </w:pPr>
      <w:r>
        <w:rPr>
          <w:rStyle w:val="contenttext"/>
          <w:rFonts w:cs="B Zar" w:hint="cs"/>
          <w:color w:val="000000"/>
          <w:sz w:val="36"/>
          <w:szCs w:val="36"/>
          <w:rtl/>
        </w:rPr>
        <w:t>از گروهی که در جهل و نادانی زندگی می کنند و در گمراهی جان می دهند به خدا شکایت می برم. (1867)</w:t>
      </w:r>
    </w:p>
    <w:p w:rsidR="00000000" w:rsidRDefault="009C2F2C">
      <w:pPr>
        <w:pStyle w:val="Heading4"/>
        <w:shd w:val="clear" w:color="auto" w:fill="FFFFFF"/>
        <w:bidi/>
        <w:jc w:val="both"/>
        <w:divId w:val="718552157"/>
        <w:rPr>
          <w:rFonts w:eastAsia="Times New Roman" w:cs="B Titr" w:hint="cs"/>
          <w:b w:val="0"/>
          <w:bCs w:val="0"/>
          <w:color w:val="0080C0"/>
          <w:sz w:val="29"/>
          <w:szCs w:val="29"/>
          <w:rtl/>
        </w:rPr>
      </w:pPr>
      <w:r>
        <w:rPr>
          <w:rFonts w:eastAsia="Times New Roman" w:cs="B Titr" w:hint="cs"/>
          <w:b w:val="0"/>
          <w:bCs w:val="0"/>
          <w:color w:val="0080C0"/>
          <w:sz w:val="29"/>
          <w:szCs w:val="29"/>
          <w:rtl/>
        </w:rPr>
        <w:t>1875. نفس گمراه</w:t>
      </w:r>
    </w:p>
    <w:p w:rsidR="00000000" w:rsidRDefault="009C2F2C">
      <w:pPr>
        <w:pStyle w:val="contentparagraph"/>
        <w:bidi/>
        <w:jc w:val="both"/>
        <w:divId w:val="718552157"/>
        <w:rPr>
          <w:rFonts w:cs="B Zar" w:hint="cs"/>
          <w:color w:val="000000"/>
          <w:sz w:val="36"/>
          <w:szCs w:val="36"/>
          <w:rtl/>
        </w:rPr>
      </w:pPr>
      <w:r>
        <w:rPr>
          <w:rStyle w:val="contenttext"/>
          <w:rFonts w:cs="B Zar" w:hint="cs"/>
          <w:color w:val="000000"/>
          <w:sz w:val="36"/>
          <w:szCs w:val="36"/>
          <w:rtl/>
        </w:rPr>
        <w:t>لا ترخصوا لا نفسکم؛ فتذهب بکم الرخص مذاهب الظلمه و لا</w:t>
      </w:r>
      <w:r>
        <w:rPr>
          <w:rStyle w:val="contenttext"/>
          <w:rFonts w:cs="B Zar" w:hint="cs"/>
          <w:color w:val="000000"/>
          <w:sz w:val="36"/>
          <w:szCs w:val="36"/>
          <w:rtl/>
        </w:rPr>
        <w:t xml:space="preserve"> تداهنوا فیهجم بکم الادهان علی المعصیه. </w:t>
      </w:r>
    </w:p>
    <w:p w:rsidR="00000000" w:rsidRDefault="009C2F2C">
      <w:pPr>
        <w:pStyle w:val="contentparagraph"/>
        <w:bidi/>
        <w:jc w:val="both"/>
        <w:divId w:val="718552157"/>
        <w:rPr>
          <w:rFonts w:cs="B Zar" w:hint="cs"/>
          <w:color w:val="000000"/>
          <w:sz w:val="36"/>
          <w:szCs w:val="36"/>
          <w:rtl/>
        </w:rPr>
      </w:pPr>
      <w:r>
        <w:rPr>
          <w:rStyle w:val="contenttext"/>
          <w:rFonts w:cs="B Zar" w:hint="cs"/>
          <w:color w:val="000000"/>
          <w:sz w:val="36"/>
          <w:szCs w:val="36"/>
          <w:rtl/>
        </w:rPr>
        <w:t>به نفس های خود رخصت (و امان) ندهید که این رخصت ها شما را به گمراهی می کشاند و سهل انگاری و مسامحه نکنید که مسامحه کردن شما را به سوی معصیت می برد. (1868)</w:t>
      </w:r>
    </w:p>
    <w:p w:rsidR="00000000" w:rsidRDefault="009C2F2C">
      <w:pPr>
        <w:pStyle w:val="Heading4"/>
        <w:shd w:val="clear" w:color="auto" w:fill="FFFFFF"/>
        <w:bidi/>
        <w:jc w:val="both"/>
        <w:divId w:val="1470781463"/>
        <w:rPr>
          <w:rFonts w:eastAsia="Times New Roman" w:cs="B Titr" w:hint="cs"/>
          <w:b w:val="0"/>
          <w:bCs w:val="0"/>
          <w:color w:val="0080C0"/>
          <w:sz w:val="29"/>
          <w:szCs w:val="29"/>
          <w:rtl/>
        </w:rPr>
      </w:pPr>
      <w:r>
        <w:rPr>
          <w:rFonts w:eastAsia="Times New Roman" w:cs="B Titr" w:hint="cs"/>
          <w:b w:val="0"/>
          <w:bCs w:val="0"/>
          <w:color w:val="0080C0"/>
          <w:sz w:val="29"/>
          <w:szCs w:val="29"/>
          <w:rtl/>
        </w:rPr>
        <w:t>1876. پیروان شیطان</w:t>
      </w:r>
    </w:p>
    <w:p w:rsidR="00000000" w:rsidRDefault="009C2F2C">
      <w:pPr>
        <w:pStyle w:val="contentparagraph"/>
        <w:bidi/>
        <w:jc w:val="both"/>
        <w:divId w:val="1470781463"/>
        <w:rPr>
          <w:rFonts w:cs="B Zar" w:hint="cs"/>
          <w:color w:val="000000"/>
          <w:sz w:val="36"/>
          <w:szCs w:val="36"/>
          <w:rtl/>
        </w:rPr>
      </w:pPr>
      <w:r>
        <w:rPr>
          <w:rStyle w:val="contenttext"/>
          <w:rFonts w:cs="B Zar" w:hint="cs"/>
          <w:color w:val="000000"/>
          <w:sz w:val="36"/>
          <w:szCs w:val="36"/>
          <w:rtl/>
        </w:rPr>
        <w:t xml:space="preserve">قال علیه السلام و قد مر بقتلی الخوارج یوم النهروان: </w:t>
      </w:r>
    </w:p>
    <w:p w:rsidR="00000000" w:rsidRDefault="009C2F2C">
      <w:pPr>
        <w:pStyle w:val="contentparagraph"/>
        <w:bidi/>
        <w:jc w:val="both"/>
        <w:divId w:val="1470781463"/>
        <w:rPr>
          <w:rFonts w:cs="B Zar" w:hint="cs"/>
          <w:color w:val="000000"/>
          <w:sz w:val="36"/>
          <w:szCs w:val="36"/>
          <w:rtl/>
        </w:rPr>
      </w:pPr>
      <w:r>
        <w:rPr>
          <w:rStyle w:val="contenttext"/>
          <w:rFonts w:cs="B Zar" w:hint="cs"/>
          <w:color w:val="000000"/>
          <w:sz w:val="36"/>
          <w:szCs w:val="36"/>
          <w:rtl/>
        </w:rPr>
        <w:t>یوسا لکم!</w:t>
      </w:r>
    </w:p>
    <w:p w:rsidR="00000000" w:rsidRDefault="009C2F2C">
      <w:pPr>
        <w:pStyle w:val="contentparagraph"/>
        <w:bidi/>
        <w:jc w:val="both"/>
        <w:divId w:val="1470781463"/>
        <w:rPr>
          <w:rFonts w:cs="B Zar" w:hint="cs"/>
          <w:color w:val="000000"/>
          <w:sz w:val="36"/>
          <w:szCs w:val="36"/>
          <w:rtl/>
        </w:rPr>
      </w:pPr>
      <w:r>
        <w:rPr>
          <w:rStyle w:val="contenttext"/>
          <w:rFonts w:cs="B Zar" w:hint="cs"/>
          <w:color w:val="000000"/>
          <w:sz w:val="36"/>
          <w:szCs w:val="36"/>
          <w:rtl/>
        </w:rPr>
        <w:t xml:space="preserve">لقد ضرکم من غرکم، فقیل له: </w:t>
      </w:r>
    </w:p>
    <w:p w:rsidR="00000000" w:rsidRDefault="009C2F2C">
      <w:pPr>
        <w:pStyle w:val="contentparagraph"/>
        <w:bidi/>
        <w:jc w:val="both"/>
        <w:divId w:val="1470781463"/>
        <w:rPr>
          <w:rFonts w:cs="B Zar" w:hint="cs"/>
          <w:color w:val="000000"/>
          <w:sz w:val="36"/>
          <w:szCs w:val="36"/>
          <w:rtl/>
        </w:rPr>
      </w:pPr>
      <w:r>
        <w:rPr>
          <w:rStyle w:val="contenttext"/>
          <w:rFonts w:cs="B Zar" w:hint="cs"/>
          <w:color w:val="000000"/>
          <w:sz w:val="36"/>
          <w:szCs w:val="36"/>
          <w:rtl/>
        </w:rPr>
        <w:t>من غرهم یا امیرالمومنین؟</w:t>
      </w:r>
    </w:p>
    <w:p w:rsidR="00000000" w:rsidRDefault="009C2F2C">
      <w:pPr>
        <w:pStyle w:val="contentparagraph"/>
        <w:bidi/>
        <w:jc w:val="both"/>
        <w:divId w:val="1470781463"/>
        <w:rPr>
          <w:rFonts w:cs="B Zar" w:hint="cs"/>
          <w:color w:val="000000"/>
          <w:sz w:val="36"/>
          <w:szCs w:val="36"/>
          <w:rtl/>
        </w:rPr>
      </w:pPr>
      <w:r>
        <w:rPr>
          <w:rStyle w:val="contenttext"/>
          <w:rFonts w:cs="B Zar" w:hint="cs"/>
          <w:color w:val="000000"/>
          <w:sz w:val="36"/>
          <w:szCs w:val="36"/>
          <w:rtl/>
        </w:rPr>
        <w:t xml:space="preserve">فقال: </w:t>
      </w:r>
    </w:p>
    <w:p w:rsidR="00000000" w:rsidRDefault="009C2F2C">
      <w:pPr>
        <w:pStyle w:val="contentparagraph"/>
        <w:bidi/>
        <w:jc w:val="both"/>
        <w:divId w:val="1470781463"/>
        <w:rPr>
          <w:rFonts w:cs="B Zar" w:hint="cs"/>
          <w:color w:val="000000"/>
          <w:sz w:val="36"/>
          <w:szCs w:val="36"/>
          <w:rtl/>
        </w:rPr>
      </w:pPr>
      <w:r>
        <w:rPr>
          <w:rStyle w:val="contenttext"/>
          <w:rFonts w:cs="B Zar" w:hint="cs"/>
          <w:color w:val="000000"/>
          <w:sz w:val="36"/>
          <w:szCs w:val="36"/>
          <w:rtl/>
        </w:rPr>
        <w:t xml:space="preserve">الشیطان المضل، و الانفس الاماره بالسوء، غرنهم بالامانی، و فسحت لهم بالمعاصی، و وعدتهم الاظهار، فاقتحمت بهم النار. </w:t>
      </w:r>
    </w:p>
    <w:p w:rsidR="00000000" w:rsidRDefault="009C2F2C">
      <w:pPr>
        <w:pStyle w:val="contentparagraph"/>
        <w:bidi/>
        <w:jc w:val="both"/>
        <w:divId w:val="1470781463"/>
        <w:rPr>
          <w:rFonts w:cs="B Zar" w:hint="cs"/>
          <w:color w:val="000000"/>
          <w:sz w:val="36"/>
          <w:szCs w:val="36"/>
          <w:rtl/>
        </w:rPr>
      </w:pPr>
      <w:r>
        <w:rPr>
          <w:rStyle w:val="contenttext"/>
          <w:rFonts w:cs="B Zar" w:hint="cs"/>
          <w:color w:val="000000"/>
          <w:sz w:val="36"/>
          <w:szCs w:val="36"/>
          <w:rtl/>
        </w:rPr>
        <w:t xml:space="preserve">در هنگام گذر بر کشتگان خوارج در روز نهروان فرمود: </w:t>
      </w:r>
    </w:p>
    <w:p w:rsidR="00000000" w:rsidRDefault="009C2F2C">
      <w:pPr>
        <w:pStyle w:val="contentparagraph"/>
        <w:bidi/>
        <w:jc w:val="both"/>
        <w:divId w:val="1470781463"/>
        <w:rPr>
          <w:rFonts w:cs="B Zar" w:hint="cs"/>
          <w:color w:val="000000"/>
          <w:sz w:val="36"/>
          <w:szCs w:val="36"/>
          <w:rtl/>
        </w:rPr>
      </w:pPr>
      <w:r>
        <w:rPr>
          <w:rStyle w:val="contenttext"/>
          <w:rFonts w:cs="B Zar" w:hint="cs"/>
          <w:color w:val="000000"/>
          <w:sz w:val="36"/>
          <w:szCs w:val="36"/>
          <w:rtl/>
        </w:rPr>
        <w:t>ای تیره بختان!</w:t>
      </w:r>
    </w:p>
    <w:p w:rsidR="00000000" w:rsidRDefault="009C2F2C">
      <w:pPr>
        <w:pStyle w:val="contentparagraph"/>
        <w:bidi/>
        <w:jc w:val="both"/>
        <w:divId w:val="1470781463"/>
        <w:rPr>
          <w:rFonts w:cs="B Zar" w:hint="cs"/>
          <w:color w:val="000000"/>
          <w:sz w:val="36"/>
          <w:szCs w:val="36"/>
          <w:rtl/>
        </w:rPr>
      </w:pPr>
      <w:r>
        <w:rPr>
          <w:rStyle w:val="contenttext"/>
          <w:rFonts w:cs="B Zar" w:hint="cs"/>
          <w:color w:val="000000"/>
          <w:sz w:val="36"/>
          <w:szCs w:val="36"/>
          <w:rtl/>
        </w:rPr>
        <w:t xml:space="preserve">آن کس که فریبتان داد به شما زیان رساند. </w:t>
      </w:r>
    </w:p>
    <w:p w:rsidR="00000000" w:rsidRDefault="009C2F2C">
      <w:pPr>
        <w:pStyle w:val="contentparagraph"/>
        <w:bidi/>
        <w:jc w:val="both"/>
        <w:divId w:val="1470781463"/>
        <w:rPr>
          <w:rFonts w:cs="B Zar" w:hint="cs"/>
          <w:color w:val="000000"/>
          <w:sz w:val="36"/>
          <w:szCs w:val="36"/>
          <w:rtl/>
        </w:rPr>
      </w:pPr>
      <w:r>
        <w:rPr>
          <w:rStyle w:val="contenttext"/>
          <w:rFonts w:cs="B Zar" w:hint="cs"/>
          <w:color w:val="000000"/>
          <w:sz w:val="36"/>
          <w:szCs w:val="36"/>
          <w:rtl/>
        </w:rPr>
        <w:t xml:space="preserve">عرض شد: </w:t>
      </w:r>
    </w:p>
    <w:p w:rsidR="00000000" w:rsidRDefault="009C2F2C">
      <w:pPr>
        <w:pStyle w:val="contentparagraph"/>
        <w:bidi/>
        <w:jc w:val="both"/>
        <w:divId w:val="1470781463"/>
        <w:rPr>
          <w:rFonts w:cs="B Zar" w:hint="cs"/>
          <w:color w:val="000000"/>
          <w:sz w:val="36"/>
          <w:szCs w:val="36"/>
          <w:rtl/>
        </w:rPr>
      </w:pPr>
      <w:r>
        <w:rPr>
          <w:rStyle w:val="contenttext"/>
          <w:rFonts w:cs="B Zar" w:hint="cs"/>
          <w:color w:val="000000"/>
          <w:sz w:val="36"/>
          <w:szCs w:val="36"/>
          <w:rtl/>
        </w:rPr>
        <w:t>ای امیرالمومنین!</w:t>
      </w:r>
    </w:p>
    <w:p w:rsidR="00000000" w:rsidRDefault="009C2F2C">
      <w:pPr>
        <w:pStyle w:val="contentparagraph"/>
        <w:bidi/>
        <w:jc w:val="both"/>
        <w:divId w:val="1470781463"/>
        <w:rPr>
          <w:rFonts w:cs="B Zar" w:hint="cs"/>
          <w:color w:val="000000"/>
          <w:sz w:val="36"/>
          <w:szCs w:val="36"/>
          <w:rtl/>
        </w:rPr>
      </w:pPr>
      <w:r>
        <w:rPr>
          <w:rStyle w:val="contenttext"/>
          <w:rFonts w:cs="B Zar" w:hint="cs"/>
          <w:color w:val="000000"/>
          <w:sz w:val="36"/>
          <w:szCs w:val="36"/>
          <w:rtl/>
        </w:rPr>
        <w:t>چه کسی فریبشان داد؟</w:t>
      </w:r>
    </w:p>
    <w:p w:rsidR="00000000" w:rsidRDefault="009C2F2C">
      <w:pPr>
        <w:pStyle w:val="contentparagraph"/>
        <w:bidi/>
        <w:jc w:val="both"/>
        <w:divId w:val="1470781463"/>
        <w:rPr>
          <w:rFonts w:cs="B Zar" w:hint="cs"/>
          <w:color w:val="000000"/>
          <w:sz w:val="36"/>
          <w:szCs w:val="36"/>
          <w:rtl/>
        </w:rPr>
      </w:pPr>
      <w:r>
        <w:rPr>
          <w:rStyle w:val="contenttext"/>
          <w:rFonts w:cs="B Zar" w:hint="cs"/>
          <w:color w:val="000000"/>
          <w:sz w:val="36"/>
          <w:szCs w:val="36"/>
          <w:rtl/>
        </w:rPr>
        <w:t xml:space="preserve">فرمود: </w:t>
      </w:r>
    </w:p>
    <w:p w:rsidR="00000000" w:rsidRDefault="009C2F2C">
      <w:pPr>
        <w:pStyle w:val="contentparagraph"/>
        <w:bidi/>
        <w:jc w:val="both"/>
        <w:divId w:val="1470781463"/>
        <w:rPr>
          <w:rFonts w:cs="B Zar" w:hint="cs"/>
          <w:color w:val="000000"/>
          <w:sz w:val="36"/>
          <w:szCs w:val="36"/>
          <w:rtl/>
        </w:rPr>
      </w:pPr>
      <w:r>
        <w:rPr>
          <w:rStyle w:val="contenttext"/>
          <w:rFonts w:cs="B Zar" w:hint="cs"/>
          <w:color w:val="000000"/>
          <w:sz w:val="36"/>
          <w:szCs w:val="36"/>
          <w:rtl/>
        </w:rPr>
        <w:t>شیطان گمراه کننده و نفس های فرمان دهنده به بدی آنان را به آرزوهای خام فریب داد و میدان نافرمانی</w:t>
      </w:r>
      <w:r>
        <w:rPr>
          <w:rStyle w:val="contenttext"/>
          <w:rFonts w:cs="B Zar" w:hint="cs"/>
          <w:color w:val="000000"/>
          <w:sz w:val="36"/>
          <w:szCs w:val="36"/>
          <w:rtl/>
        </w:rPr>
        <w:t xml:space="preserve"> و گناه را برای آنان گسترد و نوید پیروزیشان داد و سپس در آتش فرو فَکَندشان. (1869)</w:t>
      </w:r>
    </w:p>
    <w:p w:rsidR="00000000" w:rsidRDefault="009C2F2C">
      <w:pPr>
        <w:pStyle w:val="Heading4"/>
        <w:shd w:val="clear" w:color="auto" w:fill="FFFFFF"/>
        <w:bidi/>
        <w:jc w:val="both"/>
        <w:divId w:val="19599023"/>
        <w:rPr>
          <w:rFonts w:eastAsia="Times New Roman" w:cs="B Titr" w:hint="cs"/>
          <w:b w:val="0"/>
          <w:bCs w:val="0"/>
          <w:color w:val="0080C0"/>
          <w:sz w:val="29"/>
          <w:szCs w:val="29"/>
          <w:rtl/>
        </w:rPr>
      </w:pPr>
      <w:r>
        <w:rPr>
          <w:rFonts w:eastAsia="Times New Roman" w:cs="B Titr" w:hint="cs"/>
          <w:b w:val="0"/>
          <w:bCs w:val="0"/>
          <w:color w:val="0080C0"/>
          <w:sz w:val="29"/>
          <w:szCs w:val="29"/>
          <w:rtl/>
        </w:rPr>
        <w:t>1877. موجبات گمراهی</w:t>
      </w:r>
    </w:p>
    <w:p w:rsidR="00000000" w:rsidRDefault="009C2F2C">
      <w:pPr>
        <w:pStyle w:val="contentparagraph"/>
        <w:bidi/>
        <w:jc w:val="both"/>
        <w:divId w:val="19599023"/>
        <w:rPr>
          <w:rFonts w:cs="B Zar" w:hint="cs"/>
          <w:color w:val="000000"/>
          <w:sz w:val="36"/>
          <w:szCs w:val="36"/>
          <w:rtl/>
        </w:rPr>
      </w:pPr>
      <w:r>
        <w:rPr>
          <w:rStyle w:val="contenttext"/>
          <w:rFonts w:cs="B Zar" w:hint="cs"/>
          <w:color w:val="000000"/>
          <w:sz w:val="36"/>
          <w:szCs w:val="36"/>
          <w:rtl/>
        </w:rPr>
        <w:t xml:space="preserve">من لا یستقیم به الهدی، یجربه الضلال الی الردی. </w:t>
      </w:r>
    </w:p>
    <w:p w:rsidR="00000000" w:rsidRDefault="009C2F2C">
      <w:pPr>
        <w:pStyle w:val="contentparagraph"/>
        <w:bidi/>
        <w:jc w:val="both"/>
        <w:divId w:val="19599023"/>
        <w:rPr>
          <w:rFonts w:cs="B Zar" w:hint="cs"/>
          <w:color w:val="000000"/>
          <w:sz w:val="36"/>
          <w:szCs w:val="36"/>
          <w:rtl/>
        </w:rPr>
      </w:pPr>
      <w:r>
        <w:rPr>
          <w:rStyle w:val="contenttext"/>
          <w:rFonts w:cs="B Zar" w:hint="cs"/>
          <w:color w:val="000000"/>
          <w:sz w:val="36"/>
          <w:szCs w:val="36"/>
          <w:rtl/>
        </w:rPr>
        <w:t>کسی که هدایت او را از انحراف باز ندارد، گمراهی او را به رذالت می اندازد. (1870)</w:t>
      </w:r>
    </w:p>
    <w:p w:rsidR="00000000" w:rsidRDefault="009C2F2C">
      <w:pPr>
        <w:pStyle w:val="Heading4"/>
        <w:shd w:val="clear" w:color="auto" w:fill="FFFFFF"/>
        <w:bidi/>
        <w:jc w:val="both"/>
        <w:divId w:val="1404375129"/>
        <w:rPr>
          <w:rFonts w:eastAsia="Times New Roman" w:cs="B Titr" w:hint="cs"/>
          <w:b w:val="0"/>
          <w:bCs w:val="0"/>
          <w:color w:val="0080C0"/>
          <w:sz w:val="29"/>
          <w:szCs w:val="29"/>
          <w:rtl/>
        </w:rPr>
      </w:pPr>
      <w:r>
        <w:rPr>
          <w:rFonts w:eastAsia="Times New Roman" w:cs="B Titr" w:hint="cs"/>
          <w:b w:val="0"/>
          <w:bCs w:val="0"/>
          <w:color w:val="0080C0"/>
          <w:sz w:val="29"/>
          <w:szCs w:val="29"/>
          <w:rtl/>
        </w:rPr>
        <w:t>1878. زارعین زیانکار</w:t>
      </w:r>
    </w:p>
    <w:p w:rsidR="00000000" w:rsidRDefault="009C2F2C">
      <w:pPr>
        <w:pStyle w:val="contentparagraph"/>
        <w:bidi/>
        <w:jc w:val="both"/>
        <w:divId w:val="1404375129"/>
        <w:rPr>
          <w:rFonts w:cs="B Zar" w:hint="cs"/>
          <w:color w:val="000000"/>
          <w:sz w:val="36"/>
          <w:szCs w:val="36"/>
          <w:rtl/>
        </w:rPr>
      </w:pPr>
      <w:r>
        <w:rPr>
          <w:rStyle w:val="contenttext"/>
          <w:rFonts w:cs="B Zar" w:hint="cs"/>
          <w:color w:val="000000"/>
          <w:sz w:val="36"/>
          <w:szCs w:val="36"/>
          <w:rtl/>
        </w:rPr>
        <w:t>زرعو</w:t>
      </w:r>
      <w:r>
        <w:rPr>
          <w:rStyle w:val="contenttext"/>
          <w:rFonts w:cs="B Zar" w:hint="cs"/>
          <w:color w:val="000000"/>
          <w:sz w:val="36"/>
          <w:szCs w:val="36"/>
          <w:rtl/>
        </w:rPr>
        <w:t xml:space="preserve">ا الفجور، و سقوه الغرور، و حصدوا الثبور. </w:t>
      </w:r>
    </w:p>
    <w:p w:rsidR="00000000" w:rsidRDefault="009C2F2C">
      <w:pPr>
        <w:pStyle w:val="contentparagraph"/>
        <w:bidi/>
        <w:jc w:val="both"/>
        <w:divId w:val="1404375129"/>
        <w:rPr>
          <w:rFonts w:cs="B Zar" w:hint="cs"/>
          <w:color w:val="000000"/>
          <w:sz w:val="36"/>
          <w:szCs w:val="36"/>
          <w:rtl/>
        </w:rPr>
      </w:pPr>
      <w:r>
        <w:rPr>
          <w:rStyle w:val="contenttext"/>
          <w:rFonts w:cs="B Zar" w:hint="cs"/>
          <w:color w:val="000000"/>
          <w:sz w:val="36"/>
          <w:szCs w:val="36"/>
          <w:rtl/>
        </w:rPr>
        <w:t>تخم گناه کاشتند و با آب غفلت و فریب آبیاری اش کردند و هلاکت درویدند. (1871)</w:t>
      </w:r>
    </w:p>
    <w:p w:rsidR="00000000" w:rsidRDefault="009C2F2C">
      <w:pPr>
        <w:pStyle w:val="Heading4"/>
        <w:shd w:val="clear" w:color="auto" w:fill="FFFFFF"/>
        <w:bidi/>
        <w:jc w:val="both"/>
        <w:divId w:val="761220106"/>
        <w:rPr>
          <w:rFonts w:eastAsia="Times New Roman" w:cs="B Titr" w:hint="cs"/>
          <w:b w:val="0"/>
          <w:bCs w:val="0"/>
          <w:color w:val="0080C0"/>
          <w:sz w:val="29"/>
          <w:szCs w:val="29"/>
          <w:rtl/>
        </w:rPr>
      </w:pPr>
      <w:r>
        <w:rPr>
          <w:rFonts w:eastAsia="Times New Roman" w:cs="B Titr" w:hint="cs"/>
          <w:b w:val="0"/>
          <w:bCs w:val="0"/>
          <w:color w:val="0080C0"/>
          <w:sz w:val="29"/>
          <w:szCs w:val="29"/>
          <w:rtl/>
        </w:rPr>
        <w:t>1879. شوربخت واقعی</w:t>
      </w:r>
    </w:p>
    <w:p w:rsidR="00000000" w:rsidRDefault="009C2F2C">
      <w:pPr>
        <w:pStyle w:val="contentparagraph"/>
        <w:bidi/>
        <w:jc w:val="both"/>
        <w:divId w:val="761220106"/>
        <w:rPr>
          <w:rFonts w:cs="B Zar" w:hint="cs"/>
          <w:color w:val="000000"/>
          <w:sz w:val="36"/>
          <w:szCs w:val="36"/>
          <w:rtl/>
        </w:rPr>
      </w:pPr>
      <w:r>
        <w:rPr>
          <w:rStyle w:val="contenttext"/>
          <w:rFonts w:cs="B Zar" w:hint="cs"/>
          <w:color w:val="000000"/>
          <w:sz w:val="36"/>
          <w:szCs w:val="36"/>
          <w:rtl/>
        </w:rPr>
        <w:t>یا لها حسره علی کل ذی غفله ان یکون عمره علیه حجه، و ان تودیه ایامه الی الشقوه!</w:t>
      </w:r>
    </w:p>
    <w:p w:rsidR="00000000" w:rsidRDefault="009C2F2C">
      <w:pPr>
        <w:pStyle w:val="contentparagraph"/>
        <w:bidi/>
        <w:jc w:val="both"/>
        <w:divId w:val="761220106"/>
        <w:rPr>
          <w:rFonts w:cs="B Zar" w:hint="cs"/>
          <w:color w:val="000000"/>
          <w:sz w:val="36"/>
          <w:szCs w:val="36"/>
          <w:rtl/>
        </w:rPr>
      </w:pPr>
      <w:r>
        <w:rPr>
          <w:rStyle w:val="contenttext"/>
          <w:rFonts w:cs="B Zar" w:hint="cs"/>
          <w:color w:val="000000"/>
          <w:sz w:val="36"/>
          <w:szCs w:val="36"/>
          <w:rtl/>
        </w:rPr>
        <w:t>ای دریغا بر هر غافلی که عمرش بر ضد او حج</w:t>
      </w:r>
      <w:r>
        <w:rPr>
          <w:rStyle w:val="contenttext"/>
          <w:rFonts w:cs="B Zar" w:hint="cs"/>
          <w:color w:val="000000"/>
          <w:sz w:val="36"/>
          <w:szCs w:val="36"/>
          <w:rtl/>
        </w:rPr>
        <w:t>ت باشد و روزهای عمرش، او را به سوی شوربختی کشاند. (1872)</w:t>
      </w:r>
    </w:p>
    <w:p w:rsidR="00000000" w:rsidRDefault="009C2F2C">
      <w:pPr>
        <w:pStyle w:val="Heading4"/>
        <w:shd w:val="clear" w:color="auto" w:fill="FFFFFF"/>
        <w:bidi/>
        <w:jc w:val="both"/>
        <w:divId w:val="1255670779"/>
        <w:rPr>
          <w:rFonts w:eastAsia="Times New Roman" w:cs="B Titr" w:hint="cs"/>
          <w:b w:val="0"/>
          <w:bCs w:val="0"/>
          <w:color w:val="0080C0"/>
          <w:sz w:val="29"/>
          <w:szCs w:val="29"/>
          <w:rtl/>
        </w:rPr>
      </w:pPr>
      <w:r>
        <w:rPr>
          <w:rFonts w:eastAsia="Times New Roman" w:cs="B Titr" w:hint="cs"/>
          <w:b w:val="0"/>
          <w:bCs w:val="0"/>
          <w:color w:val="0080C0"/>
          <w:sz w:val="29"/>
          <w:szCs w:val="29"/>
          <w:rtl/>
        </w:rPr>
        <w:t>1880. ترس موسی (ع)</w:t>
      </w:r>
    </w:p>
    <w:p w:rsidR="00000000" w:rsidRDefault="009C2F2C">
      <w:pPr>
        <w:pStyle w:val="contentparagraph"/>
        <w:bidi/>
        <w:jc w:val="both"/>
        <w:divId w:val="1255670779"/>
        <w:rPr>
          <w:rFonts w:cs="B Zar" w:hint="cs"/>
          <w:color w:val="000000"/>
          <w:sz w:val="36"/>
          <w:szCs w:val="36"/>
          <w:rtl/>
        </w:rPr>
      </w:pPr>
      <w:r>
        <w:rPr>
          <w:rStyle w:val="contenttext"/>
          <w:rFonts w:cs="B Zar" w:hint="cs"/>
          <w:color w:val="000000"/>
          <w:sz w:val="36"/>
          <w:szCs w:val="36"/>
          <w:rtl/>
        </w:rPr>
        <w:t xml:space="preserve">لم یوجس موسی علیه السلام خیفه علی نفسه، بل اشفق من غلبه الجهال و دول الضلال. </w:t>
      </w:r>
    </w:p>
    <w:p w:rsidR="00000000" w:rsidRDefault="009C2F2C">
      <w:pPr>
        <w:pStyle w:val="contentparagraph"/>
        <w:bidi/>
        <w:jc w:val="both"/>
        <w:divId w:val="1255670779"/>
        <w:rPr>
          <w:rFonts w:cs="B Zar" w:hint="cs"/>
          <w:color w:val="000000"/>
          <w:sz w:val="36"/>
          <w:szCs w:val="36"/>
          <w:rtl/>
        </w:rPr>
      </w:pPr>
      <w:r>
        <w:rPr>
          <w:rStyle w:val="contenttext"/>
          <w:rFonts w:cs="B Zar" w:hint="cs"/>
          <w:color w:val="000000"/>
          <w:sz w:val="36"/>
          <w:szCs w:val="36"/>
          <w:rtl/>
        </w:rPr>
        <w:t>موسی علیه السلام هرگز بر خود نترسید؛ بلکه از چیره گشتن نادانان و پیروز شدن گمراهان ترسید. (1873)</w:t>
      </w:r>
    </w:p>
    <w:p w:rsidR="00000000" w:rsidRDefault="009C2F2C">
      <w:pPr>
        <w:pStyle w:val="Heading4"/>
        <w:shd w:val="clear" w:color="auto" w:fill="FFFFFF"/>
        <w:bidi/>
        <w:jc w:val="both"/>
        <w:divId w:val="1043333944"/>
        <w:rPr>
          <w:rFonts w:eastAsia="Times New Roman" w:cs="B Titr" w:hint="cs"/>
          <w:b w:val="0"/>
          <w:bCs w:val="0"/>
          <w:color w:val="0080C0"/>
          <w:sz w:val="29"/>
          <w:szCs w:val="29"/>
          <w:rtl/>
        </w:rPr>
      </w:pPr>
      <w:r>
        <w:rPr>
          <w:rFonts w:eastAsia="Times New Roman" w:cs="B Titr" w:hint="cs"/>
          <w:b w:val="0"/>
          <w:bCs w:val="0"/>
          <w:color w:val="0080C0"/>
          <w:sz w:val="29"/>
          <w:szCs w:val="29"/>
          <w:rtl/>
        </w:rPr>
        <w:t>1881. قوی ترین شاعران</w:t>
      </w:r>
    </w:p>
    <w:p w:rsidR="00000000" w:rsidRDefault="009C2F2C">
      <w:pPr>
        <w:pStyle w:val="contentparagraph"/>
        <w:bidi/>
        <w:jc w:val="both"/>
        <w:divId w:val="1043333944"/>
        <w:rPr>
          <w:rFonts w:cs="B Zar" w:hint="cs"/>
          <w:color w:val="000000"/>
          <w:sz w:val="36"/>
          <w:szCs w:val="36"/>
          <w:rtl/>
        </w:rPr>
      </w:pPr>
      <w:r>
        <w:rPr>
          <w:rStyle w:val="contenttext"/>
          <w:rFonts w:cs="B Zar" w:hint="cs"/>
          <w:color w:val="000000"/>
          <w:sz w:val="36"/>
          <w:szCs w:val="36"/>
          <w:rtl/>
        </w:rPr>
        <w:t xml:space="preserve">و قال علیه السلام لما سئل عن اشعر الشعراء: </w:t>
      </w:r>
    </w:p>
    <w:p w:rsidR="00000000" w:rsidRDefault="009C2F2C">
      <w:pPr>
        <w:pStyle w:val="contentparagraph"/>
        <w:bidi/>
        <w:jc w:val="both"/>
        <w:divId w:val="1043333944"/>
        <w:rPr>
          <w:rFonts w:cs="B Zar" w:hint="cs"/>
          <w:color w:val="000000"/>
          <w:sz w:val="36"/>
          <w:szCs w:val="36"/>
          <w:rtl/>
        </w:rPr>
      </w:pPr>
      <w:r>
        <w:rPr>
          <w:rStyle w:val="contenttext"/>
          <w:rFonts w:cs="B Zar" w:hint="cs"/>
          <w:color w:val="000000"/>
          <w:sz w:val="36"/>
          <w:szCs w:val="36"/>
          <w:rtl/>
        </w:rPr>
        <w:t xml:space="preserve">ان القوم لم یخرجوا فی حلبه تعرف الغایه عند قصبتها، فان کان و لابد فالملک الضلیل. </w:t>
      </w:r>
    </w:p>
    <w:p w:rsidR="00000000" w:rsidRDefault="009C2F2C">
      <w:pPr>
        <w:pStyle w:val="contentparagraph"/>
        <w:bidi/>
        <w:jc w:val="both"/>
        <w:divId w:val="1043333944"/>
        <w:rPr>
          <w:rFonts w:cs="B Zar" w:hint="cs"/>
          <w:color w:val="000000"/>
          <w:sz w:val="36"/>
          <w:szCs w:val="36"/>
          <w:rtl/>
        </w:rPr>
      </w:pPr>
      <w:r>
        <w:rPr>
          <w:rStyle w:val="contenttext"/>
          <w:rFonts w:cs="B Zar" w:hint="cs"/>
          <w:color w:val="000000"/>
          <w:sz w:val="36"/>
          <w:szCs w:val="36"/>
          <w:rtl/>
        </w:rPr>
        <w:t xml:space="preserve">امام علی علیه السلام، در پاسخ به این پرسش که قوی ترین شاعران کیست، فرمود: </w:t>
      </w:r>
    </w:p>
    <w:p w:rsidR="00000000" w:rsidRDefault="009C2F2C">
      <w:pPr>
        <w:pStyle w:val="contentparagraph"/>
        <w:bidi/>
        <w:jc w:val="both"/>
        <w:divId w:val="1043333944"/>
        <w:rPr>
          <w:rFonts w:cs="B Zar" w:hint="cs"/>
          <w:color w:val="000000"/>
          <w:sz w:val="36"/>
          <w:szCs w:val="36"/>
          <w:rtl/>
        </w:rPr>
      </w:pPr>
      <w:r>
        <w:rPr>
          <w:rStyle w:val="contenttext"/>
          <w:rFonts w:cs="B Zar" w:hint="cs"/>
          <w:color w:val="000000"/>
          <w:sz w:val="36"/>
          <w:szCs w:val="36"/>
          <w:rtl/>
        </w:rPr>
        <w:t>این جماعت در میدان مسابقه ای که خ</w:t>
      </w:r>
      <w:r>
        <w:rPr>
          <w:rStyle w:val="contenttext"/>
          <w:rFonts w:cs="B Zar" w:hint="cs"/>
          <w:color w:val="000000"/>
          <w:sz w:val="36"/>
          <w:szCs w:val="36"/>
          <w:rtl/>
        </w:rPr>
        <w:t>ط پایانش معلوم باشد نتاخته اند، اما اگر ناچار بخواهیم قوی ترین شاعران را معلوم سازیم، او آن پادشاه بسیار گمراه (امرواالقیس) است. (1874)</w:t>
      </w:r>
    </w:p>
    <w:p w:rsidR="00000000" w:rsidRDefault="009C2F2C">
      <w:pPr>
        <w:pStyle w:val="Heading4"/>
        <w:shd w:val="clear" w:color="auto" w:fill="FFFFFF"/>
        <w:bidi/>
        <w:jc w:val="both"/>
        <w:divId w:val="1904750346"/>
        <w:rPr>
          <w:rFonts w:eastAsia="Times New Roman" w:cs="B Titr" w:hint="cs"/>
          <w:b w:val="0"/>
          <w:bCs w:val="0"/>
          <w:color w:val="0080C0"/>
          <w:sz w:val="29"/>
          <w:szCs w:val="29"/>
          <w:rtl/>
        </w:rPr>
      </w:pPr>
      <w:r>
        <w:rPr>
          <w:rFonts w:eastAsia="Times New Roman" w:cs="B Titr" w:hint="cs"/>
          <w:b w:val="0"/>
          <w:bCs w:val="0"/>
          <w:color w:val="0080C0"/>
          <w:sz w:val="29"/>
          <w:szCs w:val="29"/>
          <w:rtl/>
        </w:rPr>
        <w:t>1882. یاران گمراهان</w:t>
      </w:r>
    </w:p>
    <w:p w:rsidR="00000000" w:rsidRDefault="009C2F2C">
      <w:pPr>
        <w:pStyle w:val="contentparagraph"/>
        <w:bidi/>
        <w:jc w:val="both"/>
        <w:divId w:val="1904750346"/>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مهله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یهوی</w:t>
      </w:r>
      <w:r>
        <w:rPr>
          <w:rStyle w:val="contenttext"/>
          <w:rFonts w:cs="B Zar" w:hint="cs"/>
          <w:color w:val="000000"/>
          <w:sz w:val="36"/>
          <w:szCs w:val="36"/>
          <w:rtl/>
        </w:rPr>
        <w:t xml:space="preserve"> </w:t>
      </w:r>
      <w:r>
        <w:rPr>
          <w:rStyle w:val="contenttext"/>
          <w:rFonts w:cs="B Zar" w:hint="cs"/>
          <w:color w:val="000000"/>
          <w:sz w:val="36"/>
          <w:szCs w:val="36"/>
          <w:rtl/>
        </w:rPr>
        <w:t>مع</w:t>
      </w:r>
      <w:r>
        <w:rPr>
          <w:rStyle w:val="contenttext"/>
          <w:rFonts w:cs="B Zar" w:hint="cs"/>
          <w:color w:val="000000"/>
          <w:sz w:val="36"/>
          <w:szCs w:val="36"/>
          <w:rtl/>
        </w:rPr>
        <w:t xml:space="preserve"> </w:t>
      </w:r>
      <w:r>
        <w:rPr>
          <w:rStyle w:val="contenttext"/>
          <w:rFonts w:cs="B Zar" w:hint="cs"/>
          <w:color w:val="000000"/>
          <w:sz w:val="36"/>
          <w:szCs w:val="36"/>
          <w:rtl/>
        </w:rPr>
        <w:t>الغافلین،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یغدو</w:t>
      </w:r>
      <w:r>
        <w:rPr>
          <w:rStyle w:val="contenttext"/>
          <w:rFonts w:cs="B Zar" w:hint="cs"/>
          <w:color w:val="000000"/>
          <w:sz w:val="36"/>
          <w:szCs w:val="36"/>
          <w:rtl/>
        </w:rPr>
        <w:t xml:space="preserve"> </w:t>
      </w:r>
      <w:r>
        <w:rPr>
          <w:rStyle w:val="contenttext"/>
          <w:rFonts w:cs="B Zar" w:hint="cs"/>
          <w:color w:val="000000"/>
          <w:sz w:val="36"/>
          <w:szCs w:val="36"/>
          <w:rtl/>
        </w:rPr>
        <w:t>مع</w:t>
      </w:r>
      <w:r>
        <w:rPr>
          <w:rStyle w:val="contenttext"/>
          <w:rFonts w:cs="B Zar" w:hint="cs"/>
          <w:color w:val="000000"/>
          <w:sz w:val="36"/>
          <w:szCs w:val="36"/>
          <w:rtl/>
        </w:rPr>
        <w:t xml:space="preserve"> </w:t>
      </w:r>
      <w:r>
        <w:rPr>
          <w:rStyle w:val="contenttext"/>
          <w:rFonts w:cs="B Zar" w:hint="cs"/>
          <w:color w:val="000000"/>
          <w:sz w:val="36"/>
          <w:szCs w:val="36"/>
          <w:rtl/>
        </w:rPr>
        <w:t>المذنبین،</w:t>
      </w:r>
      <w:r>
        <w:rPr>
          <w:rStyle w:val="contenttext"/>
          <w:rFonts w:cs="B Zar" w:hint="cs"/>
          <w:color w:val="000000"/>
          <w:sz w:val="36"/>
          <w:szCs w:val="36"/>
          <w:rtl/>
        </w:rPr>
        <w:t xml:space="preserve"> </w:t>
      </w:r>
      <w:r>
        <w:rPr>
          <w:rStyle w:val="contenttext"/>
          <w:rFonts w:cs="B Zar" w:hint="cs"/>
          <w:color w:val="000000"/>
          <w:sz w:val="36"/>
          <w:szCs w:val="36"/>
          <w:rtl/>
        </w:rPr>
        <w:t>بلا</w:t>
      </w:r>
      <w:r>
        <w:rPr>
          <w:rStyle w:val="contenttext"/>
          <w:rFonts w:cs="B Zar" w:hint="cs"/>
          <w:color w:val="000000"/>
          <w:sz w:val="36"/>
          <w:szCs w:val="36"/>
          <w:rtl/>
        </w:rPr>
        <w:t xml:space="preserve"> </w:t>
      </w:r>
      <w:r>
        <w:rPr>
          <w:rStyle w:val="contenttext"/>
          <w:rFonts w:cs="B Zar" w:hint="cs"/>
          <w:color w:val="000000"/>
          <w:sz w:val="36"/>
          <w:szCs w:val="36"/>
          <w:rtl/>
        </w:rPr>
        <w:t>سبیل</w:t>
      </w:r>
      <w:r>
        <w:rPr>
          <w:rStyle w:val="contenttext"/>
          <w:rFonts w:cs="B Zar" w:hint="cs"/>
          <w:color w:val="000000"/>
          <w:sz w:val="36"/>
          <w:szCs w:val="36"/>
          <w:rtl/>
        </w:rPr>
        <w:t xml:space="preserve"> </w:t>
      </w:r>
      <w:r>
        <w:rPr>
          <w:rStyle w:val="contenttext"/>
          <w:rFonts w:cs="B Zar" w:hint="cs"/>
          <w:color w:val="000000"/>
          <w:sz w:val="36"/>
          <w:szCs w:val="36"/>
          <w:rtl/>
        </w:rPr>
        <w:t>قاسد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قائد،</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اذا</w:t>
      </w:r>
      <w:r>
        <w:rPr>
          <w:rStyle w:val="contenttext"/>
          <w:rFonts w:cs="B Zar" w:hint="cs"/>
          <w:color w:val="000000"/>
          <w:sz w:val="36"/>
          <w:szCs w:val="36"/>
          <w:rtl/>
        </w:rPr>
        <w:t xml:space="preserve"> </w:t>
      </w:r>
      <w:r>
        <w:rPr>
          <w:rStyle w:val="contenttext"/>
          <w:rFonts w:cs="B Zar" w:hint="cs"/>
          <w:color w:val="000000"/>
          <w:sz w:val="36"/>
          <w:szCs w:val="36"/>
          <w:rtl/>
        </w:rPr>
        <w:t>کشف</w:t>
      </w:r>
      <w:r>
        <w:rPr>
          <w:rStyle w:val="contenttext"/>
          <w:rFonts w:cs="B Zar" w:hint="cs"/>
          <w:color w:val="000000"/>
          <w:sz w:val="36"/>
          <w:szCs w:val="36"/>
          <w:rtl/>
        </w:rPr>
        <w:t xml:space="preserve"> لهم عن جزاء معصیتهم، و استخرجهم من جلابیب غفلتهم، استقبلوا مدبرا، و استدبروا مقبلا، فلم ینتفعوا بما ادرکوا من طلبتهم، و لا بما قضوا من وطرهم. </w:t>
      </w:r>
    </w:p>
    <w:p w:rsidR="00000000" w:rsidRDefault="009C2F2C">
      <w:pPr>
        <w:pStyle w:val="contentparagraph"/>
        <w:bidi/>
        <w:jc w:val="both"/>
        <w:divId w:val="1904750346"/>
        <w:rPr>
          <w:rFonts w:cs="B Zar" w:hint="cs"/>
          <w:color w:val="000000"/>
          <w:sz w:val="36"/>
          <w:szCs w:val="36"/>
          <w:rtl/>
        </w:rPr>
      </w:pPr>
      <w:r>
        <w:rPr>
          <w:rStyle w:val="contenttext"/>
          <w:rFonts w:cs="B Zar" w:hint="cs"/>
          <w:color w:val="000000"/>
          <w:sz w:val="36"/>
          <w:szCs w:val="36"/>
          <w:rtl/>
        </w:rPr>
        <w:t xml:space="preserve">(در وصف شخص غافل می فرماید:) </w:t>
      </w:r>
    </w:p>
    <w:p w:rsidR="00000000" w:rsidRDefault="009C2F2C">
      <w:pPr>
        <w:pStyle w:val="contentparagraph"/>
        <w:bidi/>
        <w:jc w:val="both"/>
        <w:divId w:val="1904750346"/>
        <w:rPr>
          <w:rFonts w:cs="B Zar" w:hint="cs"/>
          <w:color w:val="000000"/>
          <w:sz w:val="36"/>
          <w:szCs w:val="36"/>
          <w:rtl/>
        </w:rPr>
      </w:pPr>
      <w:r>
        <w:rPr>
          <w:rStyle w:val="contenttext"/>
          <w:rFonts w:cs="B Zar" w:hint="cs"/>
          <w:color w:val="000000"/>
          <w:sz w:val="36"/>
          <w:szCs w:val="36"/>
          <w:rtl/>
        </w:rPr>
        <w:t>او در این چند صباحی که خداوند مهلتش داده است، با غافلان سرگرم و روز خود را با گناه</w:t>
      </w:r>
      <w:r>
        <w:rPr>
          <w:rStyle w:val="contenttext"/>
          <w:rFonts w:cs="B Zar" w:hint="cs"/>
          <w:color w:val="000000"/>
          <w:sz w:val="36"/>
          <w:szCs w:val="36"/>
          <w:rtl/>
        </w:rPr>
        <w:t xml:space="preserve">کاران سپری می کند، بی آنکه راه راستی را بپیماید و پیشوایی راهنما داشته باشد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کیفر</w:t>
      </w:r>
      <w:r>
        <w:rPr>
          <w:rStyle w:val="contenttext"/>
          <w:rFonts w:cs="B Zar" w:hint="cs"/>
          <w:color w:val="000000"/>
          <w:sz w:val="36"/>
          <w:szCs w:val="36"/>
          <w:rtl/>
        </w:rPr>
        <w:t xml:space="preserve"> </w:t>
      </w:r>
      <w:r>
        <w:rPr>
          <w:rStyle w:val="contenttext"/>
          <w:rFonts w:cs="B Zar" w:hint="cs"/>
          <w:color w:val="000000"/>
          <w:sz w:val="36"/>
          <w:szCs w:val="36"/>
          <w:rtl/>
        </w:rPr>
        <w:t>گناهانشان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پرده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غفلت</w:t>
      </w:r>
      <w:r>
        <w:rPr>
          <w:rStyle w:val="contenttext"/>
          <w:rFonts w:cs="B Zar" w:hint="cs"/>
          <w:color w:val="000000"/>
          <w:sz w:val="36"/>
          <w:szCs w:val="36"/>
          <w:rtl/>
        </w:rPr>
        <w:t xml:space="preserve"> </w:t>
      </w:r>
      <w:r>
        <w:rPr>
          <w:rStyle w:val="contenttext"/>
          <w:rFonts w:cs="B Zar" w:hint="cs"/>
          <w:color w:val="000000"/>
          <w:sz w:val="36"/>
          <w:szCs w:val="36"/>
          <w:rtl/>
        </w:rPr>
        <w:t>بیرونشان</w:t>
      </w:r>
      <w:r>
        <w:rPr>
          <w:rStyle w:val="contenttext"/>
          <w:rFonts w:cs="B Zar" w:hint="cs"/>
          <w:color w:val="000000"/>
          <w:sz w:val="36"/>
          <w:szCs w:val="36"/>
          <w:rtl/>
        </w:rPr>
        <w:t xml:space="preserve"> </w:t>
      </w:r>
      <w:r>
        <w:rPr>
          <w:rStyle w:val="contenttext"/>
          <w:rFonts w:cs="B Zar" w:hint="cs"/>
          <w:color w:val="000000"/>
          <w:sz w:val="36"/>
          <w:szCs w:val="36"/>
          <w:rtl/>
        </w:rPr>
        <w:t>آورد،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بدان</w:t>
      </w:r>
      <w:r>
        <w:rPr>
          <w:rStyle w:val="contenttext"/>
          <w:rFonts w:cs="B Zar" w:hint="cs"/>
          <w:color w:val="000000"/>
          <w:sz w:val="36"/>
          <w:szCs w:val="36"/>
          <w:rtl/>
        </w:rPr>
        <w:t xml:space="preserve"> </w:t>
      </w:r>
      <w:r>
        <w:rPr>
          <w:rStyle w:val="contenttext"/>
          <w:rFonts w:cs="B Zar" w:hint="cs"/>
          <w:color w:val="000000"/>
          <w:sz w:val="36"/>
          <w:szCs w:val="36"/>
          <w:rtl/>
        </w:rPr>
        <w:t>پشت</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آخرت</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نهادند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بدان</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آورده</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پشت کردند و نه از آن چه طلبیدند و بدان رسیدند سودی بردند و نه از خواسته های خود که به آن ها دست یافتند بهره ای یافتند. (1875)</w:t>
      </w:r>
    </w:p>
    <w:p w:rsidR="00000000" w:rsidRDefault="009C2F2C">
      <w:pPr>
        <w:pStyle w:val="Heading4"/>
        <w:shd w:val="clear" w:color="auto" w:fill="FFFFFF"/>
        <w:bidi/>
        <w:jc w:val="both"/>
        <w:divId w:val="936863951"/>
        <w:rPr>
          <w:rFonts w:eastAsia="Times New Roman" w:cs="B Titr" w:hint="cs"/>
          <w:b w:val="0"/>
          <w:bCs w:val="0"/>
          <w:color w:val="0080C0"/>
          <w:sz w:val="29"/>
          <w:szCs w:val="29"/>
          <w:rtl/>
        </w:rPr>
      </w:pPr>
      <w:r>
        <w:rPr>
          <w:rFonts w:eastAsia="Times New Roman" w:cs="B Titr" w:hint="cs"/>
          <w:b w:val="0"/>
          <w:bCs w:val="0"/>
          <w:color w:val="0080C0"/>
          <w:sz w:val="29"/>
          <w:szCs w:val="29"/>
          <w:rtl/>
        </w:rPr>
        <w:t>1883. نشانگر راه راست</w:t>
      </w:r>
    </w:p>
    <w:p w:rsidR="00000000" w:rsidRDefault="009C2F2C">
      <w:pPr>
        <w:pStyle w:val="contentparagraph"/>
        <w:bidi/>
        <w:jc w:val="both"/>
        <w:divId w:val="936863951"/>
        <w:rPr>
          <w:rFonts w:cs="B Zar" w:hint="cs"/>
          <w:color w:val="000000"/>
          <w:sz w:val="36"/>
          <w:szCs w:val="36"/>
          <w:rtl/>
        </w:rPr>
      </w:pPr>
      <w:r>
        <w:rPr>
          <w:rStyle w:val="contenttext"/>
          <w:rFonts w:cs="B Zar" w:hint="cs"/>
          <w:color w:val="000000"/>
          <w:sz w:val="36"/>
          <w:szCs w:val="36"/>
          <w:rtl/>
        </w:rPr>
        <w:t xml:space="preserve">اقمت لکم علی سنن الحق، فی جواد المضله، حیث تلتقون و لا دلیل، و تحتفرون و لا تمیهون. </w:t>
      </w:r>
    </w:p>
    <w:p w:rsidR="00000000" w:rsidRDefault="009C2F2C">
      <w:pPr>
        <w:pStyle w:val="contentparagraph"/>
        <w:bidi/>
        <w:jc w:val="both"/>
        <w:divId w:val="936863951"/>
        <w:rPr>
          <w:rFonts w:cs="B Zar" w:hint="cs"/>
          <w:color w:val="000000"/>
          <w:sz w:val="36"/>
          <w:szCs w:val="36"/>
          <w:rtl/>
        </w:rPr>
      </w:pPr>
      <w:r>
        <w:rPr>
          <w:rStyle w:val="contenttext"/>
          <w:rFonts w:cs="B Zar" w:hint="cs"/>
          <w:color w:val="000000"/>
          <w:sz w:val="36"/>
          <w:szCs w:val="36"/>
          <w:rtl/>
        </w:rPr>
        <w:t xml:space="preserve">در آن وقت که در جاده </w:t>
      </w:r>
      <w:r>
        <w:rPr>
          <w:rStyle w:val="contenttext"/>
          <w:rFonts w:cs="B Zar" w:hint="cs"/>
          <w:color w:val="000000"/>
          <w:sz w:val="36"/>
          <w:szCs w:val="36"/>
          <w:rtl/>
        </w:rPr>
        <w:t>های گوناگون گمراهی گام برمی داشتید، من نشانه های راه راست و واضح حق را برای شما به پا داشتم و این در حالی بود که همه سرگردان به یکدیگر برخورد می کردید و از این سوی به آن سوی می رفتید، اما راهنمایی نمی یافتید. زمین را می کندید، اما آبی پیدا نمی کردید. (1876</w:t>
      </w:r>
      <w:r>
        <w:rPr>
          <w:rStyle w:val="contenttext"/>
          <w:rFonts w:cs="B Zar" w:hint="cs"/>
          <w:color w:val="000000"/>
          <w:sz w:val="36"/>
          <w:szCs w:val="36"/>
          <w:rtl/>
        </w:rPr>
        <w:t>)</w:t>
      </w:r>
    </w:p>
    <w:p w:rsidR="00000000" w:rsidRDefault="009C2F2C">
      <w:pPr>
        <w:pStyle w:val="Heading4"/>
        <w:shd w:val="clear" w:color="auto" w:fill="FFFFFF"/>
        <w:bidi/>
        <w:jc w:val="both"/>
        <w:divId w:val="1958682628"/>
        <w:rPr>
          <w:rFonts w:eastAsia="Times New Roman" w:cs="B Titr" w:hint="cs"/>
          <w:b w:val="0"/>
          <w:bCs w:val="0"/>
          <w:color w:val="0080C0"/>
          <w:sz w:val="29"/>
          <w:szCs w:val="29"/>
          <w:rtl/>
        </w:rPr>
      </w:pPr>
      <w:r>
        <w:rPr>
          <w:rFonts w:eastAsia="Times New Roman" w:cs="B Titr" w:hint="cs"/>
          <w:b w:val="0"/>
          <w:bCs w:val="0"/>
          <w:color w:val="0080C0"/>
          <w:sz w:val="29"/>
          <w:szCs w:val="29"/>
          <w:rtl/>
        </w:rPr>
        <w:t>1884. معاویه، پیشوای گمراهان</w:t>
      </w:r>
    </w:p>
    <w:p w:rsidR="00000000" w:rsidRDefault="009C2F2C">
      <w:pPr>
        <w:pStyle w:val="contentparagraph"/>
        <w:bidi/>
        <w:jc w:val="both"/>
        <w:divId w:val="1958682628"/>
        <w:rPr>
          <w:rFonts w:cs="B Zar" w:hint="cs"/>
          <w:color w:val="000000"/>
          <w:sz w:val="36"/>
          <w:szCs w:val="36"/>
          <w:rtl/>
        </w:rPr>
      </w:pPr>
      <w:r>
        <w:rPr>
          <w:rStyle w:val="contenttext"/>
          <w:rFonts w:cs="B Zar" w:hint="cs"/>
          <w:color w:val="000000"/>
          <w:sz w:val="36"/>
          <w:szCs w:val="36"/>
          <w:rtl/>
        </w:rPr>
        <w:t xml:space="preserve">من کتابه الی معاویه: </w:t>
      </w:r>
    </w:p>
    <w:p w:rsidR="00000000" w:rsidRDefault="009C2F2C">
      <w:pPr>
        <w:pStyle w:val="contentparagraph"/>
        <w:bidi/>
        <w:jc w:val="both"/>
        <w:divId w:val="1958682628"/>
        <w:rPr>
          <w:rFonts w:cs="B Zar" w:hint="cs"/>
          <w:color w:val="000000"/>
          <w:sz w:val="36"/>
          <w:szCs w:val="36"/>
          <w:rtl/>
        </w:rPr>
      </w:pPr>
      <w:r>
        <w:rPr>
          <w:rStyle w:val="contenttext"/>
          <w:rFonts w:cs="B Zar" w:hint="cs"/>
          <w:color w:val="000000"/>
          <w:sz w:val="36"/>
          <w:szCs w:val="36"/>
          <w:rtl/>
        </w:rPr>
        <w:t xml:space="preserve">اردیت جیلا من الناس کثیرا؛ خدعتهم بغیک، و القیتهم فی موج بحرک، تغشاهم الظلمات، و تتلاطم بهم الشبهات، فجازوا عن وجهتهم، و نکصوا علی اعقابهم، و تولوا علی ادبارهم. </w:t>
      </w:r>
    </w:p>
    <w:p w:rsidR="00000000" w:rsidRDefault="009C2F2C">
      <w:pPr>
        <w:pStyle w:val="contentparagraph"/>
        <w:bidi/>
        <w:jc w:val="both"/>
        <w:divId w:val="1958682628"/>
        <w:rPr>
          <w:rFonts w:cs="B Zar" w:hint="cs"/>
          <w:color w:val="000000"/>
          <w:sz w:val="36"/>
          <w:szCs w:val="36"/>
          <w:rtl/>
        </w:rPr>
      </w:pPr>
      <w:r>
        <w:rPr>
          <w:rStyle w:val="contenttext"/>
          <w:rFonts w:cs="B Zar" w:hint="cs"/>
          <w:color w:val="000000"/>
          <w:sz w:val="36"/>
          <w:szCs w:val="36"/>
          <w:rtl/>
        </w:rPr>
        <w:t xml:space="preserve">در نامه خود به معاویه می فرماید: </w:t>
      </w:r>
    </w:p>
    <w:p w:rsidR="00000000" w:rsidRDefault="009C2F2C">
      <w:pPr>
        <w:pStyle w:val="contentparagraph"/>
        <w:bidi/>
        <w:jc w:val="both"/>
        <w:divId w:val="1958682628"/>
        <w:rPr>
          <w:rFonts w:cs="B Zar" w:hint="cs"/>
          <w:color w:val="000000"/>
          <w:sz w:val="36"/>
          <w:szCs w:val="36"/>
          <w:rtl/>
        </w:rPr>
      </w:pPr>
      <w:r>
        <w:rPr>
          <w:rStyle w:val="contenttext"/>
          <w:rFonts w:cs="B Zar" w:hint="cs"/>
          <w:color w:val="000000"/>
          <w:sz w:val="36"/>
          <w:szCs w:val="36"/>
          <w:rtl/>
        </w:rPr>
        <w:t>گروهی ا</w:t>
      </w:r>
      <w:r>
        <w:rPr>
          <w:rStyle w:val="contenttext"/>
          <w:rFonts w:cs="B Zar" w:hint="cs"/>
          <w:color w:val="000000"/>
          <w:sz w:val="36"/>
          <w:szCs w:val="36"/>
          <w:rtl/>
        </w:rPr>
        <w:t>ز مردم را (مقصود مردم شام است) فراوان هلاک ساختی و با گمراه ساختن ایشان فریبشان دادی و آن ها را در امواج دریای فساد و نفاق خویش افکندی که تاریکی های فریبکاری تو چشم بصیرت آن ها را فرو می گیرد و موج های شبهه به آنان پهلو می زند. پس (در اثر شبهه هایی که به ا</w:t>
      </w:r>
      <w:r>
        <w:rPr>
          <w:rStyle w:val="contenttext"/>
          <w:rFonts w:cs="B Zar" w:hint="cs"/>
          <w:color w:val="000000"/>
          <w:sz w:val="36"/>
          <w:szCs w:val="36"/>
          <w:rtl/>
        </w:rPr>
        <w:t>یشان القا کردی) از راه راست و درست حق برکنار گردیدند و به عقب برگشتند. (1877)</w:t>
      </w:r>
    </w:p>
    <w:p w:rsidR="00000000" w:rsidRDefault="009C2F2C">
      <w:pPr>
        <w:pStyle w:val="Heading4"/>
        <w:shd w:val="clear" w:color="auto" w:fill="FFFFFF"/>
        <w:bidi/>
        <w:jc w:val="both"/>
        <w:divId w:val="1065958492"/>
        <w:rPr>
          <w:rFonts w:eastAsia="Times New Roman" w:cs="B Titr" w:hint="cs"/>
          <w:b w:val="0"/>
          <w:bCs w:val="0"/>
          <w:color w:val="0080C0"/>
          <w:sz w:val="29"/>
          <w:szCs w:val="29"/>
          <w:rtl/>
        </w:rPr>
      </w:pPr>
      <w:r>
        <w:rPr>
          <w:rFonts w:eastAsia="Times New Roman" w:cs="B Titr" w:hint="cs"/>
          <w:b w:val="0"/>
          <w:bCs w:val="0"/>
          <w:color w:val="0080C0"/>
          <w:sz w:val="29"/>
          <w:szCs w:val="29"/>
          <w:rtl/>
        </w:rPr>
        <w:t>1885. وظیفه عقل</w:t>
      </w:r>
    </w:p>
    <w:p w:rsidR="00000000" w:rsidRDefault="009C2F2C">
      <w:pPr>
        <w:pStyle w:val="contentparagraph"/>
        <w:bidi/>
        <w:jc w:val="both"/>
        <w:divId w:val="1065958492"/>
        <w:rPr>
          <w:rFonts w:cs="B Zar" w:hint="cs"/>
          <w:color w:val="000000"/>
          <w:sz w:val="36"/>
          <w:szCs w:val="36"/>
          <w:rtl/>
        </w:rPr>
      </w:pPr>
      <w:r>
        <w:rPr>
          <w:rStyle w:val="contenttext"/>
          <w:rFonts w:cs="B Zar" w:hint="cs"/>
          <w:color w:val="000000"/>
          <w:sz w:val="36"/>
          <w:szCs w:val="36"/>
          <w:rtl/>
        </w:rPr>
        <w:t xml:space="preserve">کفاک من عقلک ما اوضح لک سبل غیک من رشدک. </w:t>
      </w:r>
    </w:p>
    <w:p w:rsidR="00000000" w:rsidRDefault="009C2F2C">
      <w:pPr>
        <w:pStyle w:val="contentparagraph"/>
        <w:bidi/>
        <w:jc w:val="both"/>
        <w:divId w:val="1065958492"/>
        <w:rPr>
          <w:rFonts w:cs="B Zar" w:hint="cs"/>
          <w:color w:val="000000"/>
          <w:sz w:val="36"/>
          <w:szCs w:val="36"/>
          <w:rtl/>
        </w:rPr>
      </w:pPr>
      <w:r>
        <w:rPr>
          <w:rStyle w:val="contenttext"/>
          <w:rFonts w:cs="B Zar" w:hint="cs"/>
          <w:color w:val="000000"/>
          <w:sz w:val="36"/>
          <w:szCs w:val="36"/>
          <w:rtl/>
        </w:rPr>
        <w:t>برای تو از عقلت همین بس است که راه های گمراهی ات را از راه درست و حق، روشن سازد. (1878)</w:t>
      </w:r>
    </w:p>
    <w:p w:rsidR="00000000" w:rsidRDefault="009C2F2C">
      <w:pPr>
        <w:pStyle w:val="Heading4"/>
        <w:shd w:val="clear" w:color="auto" w:fill="FFFFFF"/>
        <w:bidi/>
        <w:jc w:val="both"/>
        <w:divId w:val="1007488599"/>
        <w:rPr>
          <w:rFonts w:eastAsia="Times New Roman" w:cs="B Titr" w:hint="cs"/>
          <w:b w:val="0"/>
          <w:bCs w:val="0"/>
          <w:color w:val="0080C0"/>
          <w:sz w:val="29"/>
          <w:szCs w:val="29"/>
          <w:rtl/>
        </w:rPr>
      </w:pPr>
      <w:r>
        <w:rPr>
          <w:rFonts w:eastAsia="Times New Roman" w:cs="B Titr" w:hint="cs"/>
          <w:b w:val="0"/>
          <w:bCs w:val="0"/>
          <w:color w:val="0080C0"/>
          <w:sz w:val="29"/>
          <w:szCs w:val="29"/>
          <w:rtl/>
        </w:rPr>
        <w:t>1886. گمراه کنندگان و گمراهان</w:t>
      </w:r>
    </w:p>
    <w:p w:rsidR="00000000" w:rsidRDefault="009C2F2C">
      <w:pPr>
        <w:pStyle w:val="contentparagraph"/>
        <w:bidi/>
        <w:jc w:val="both"/>
        <w:divId w:val="1007488599"/>
        <w:rPr>
          <w:rFonts w:cs="B Zar" w:hint="cs"/>
          <w:color w:val="000000"/>
          <w:sz w:val="36"/>
          <w:szCs w:val="36"/>
          <w:rtl/>
        </w:rPr>
      </w:pPr>
      <w:r>
        <w:rPr>
          <w:rStyle w:val="contenttext"/>
          <w:rFonts w:cs="B Zar" w:hint="cs"/>
          <w:color w:val="000000"/>
          <w:sz w:val="36"/>
          <w:szCs w:val="36"/>
          <w:rtl/>
        </w:rPr>
        <w:t xml:space="preserve">احذرکم اهل النفاق، فانهم الضالون المضلون، و الزالون المزلون. </w:t>
      </w:r>
    </w:p>
    <w:p w:rsidR="00000000" w:rsidRDefault="009C2F2C">
      <w:pPr>
        <w:pStyle w:val="contentparagraph"/>
        <w:bidi/>
        <w:jc w:val="both"/>
        <w:divId w:val="1007488599"/>
        <w:rPr>
          <w:rFonts w:cs="B Zar" w:hint="cs"/>
          <w:color w:val="000000"/>
          <w:sz w:val="36"/>
          <w:szCs w:val="36"/>
          <w:rtl/>
        </w:rPr>
      </w:pPr>
      <w:r>
        <w:rPr>
          <w:rStyle w:val="contenttext"/>
          <w:rFonts w:cs="B Zar" w:hint="cs"/>
          <w:color w:val="000000"/>
          <w:sz w:val="36"/>
          <w:szCs w:val="36"/>
          <w:rtl/>
        </w:rPr>
        <w:t>از اهل نفاق برحذر می دارم؛ زیرا آنان هستند گمراهان و گمراه کنندگان و لغزندگان و عوامل لغزش. (1879)</w:t>
      </w:r>
    </w:p>
    <w:p w:rsidR="00000000" w:rsidRDefault="009C2F2C">
      <w:pPr>
        <w:pStyle w:val="Heading4"/>
        <w:shd w:val="clear" w:color="auto" w:fill="FFFFFF"/>
        <w:bidi/>
        <w:jc w:val="both"/>
        <w:divId w:val="435638312"/>
        <w:rPr>
          <w:rFonts w:eastAsia="Times New Roman" w:cs="B Titr" w:hint="cs"/>
          <w:b w:val="0"/>
          <w:bCs w:val="0"/>
          <w:color w:val="0080C0"/>
          <w:sz w:val="29"/>
          <w:szCs w:val="29"/>
          <w:rtl/>
        </w:rPr>
      </w:pPr>
      <w:r>
        <w:rPr>
          <w:rFonts w:eastAsia="Times New Roman" w:cs="B Titr" w:hint="cs"/>
          <w:b w:val="0"/>
          <w:bCs w:val="0"/>
          <w:color w:val="0080C0"/>
          <w:sz w:val="29"/>
          <w:szCs w:val="29"/>
          <w:rtl/>
        </w:rPr>
        <w:t>1887. عالم گمراه کننده</w:t>
      </w:r>
    </w:p>
    <w:p w:rsidR="00000000" w:rsidRDefault="009C2F2C">
      <w:pPr>
        <w:pStyle w:val="contentparagraph"/>
        <w:bidi/>
        <w:jc w:val="both"/>
        <w:divId w:val="435638312"/>
        <w:rPr>
          <w:rFonts w:cs="B Zar" w:hint="cs"/>
          <w:color w:val="000000"/>
          <w:sz w:val="36"/>
          <w:szCs w:val="36"/>
          <w:rtl/>
        </w:rPr>
      </w:pPr>
      <w:r>
        <w:rPr>
          <w:rStyle w:val="contenttext"/>
          <w:rFonts w:cs="B Zar" w:hint="cs"/>
          <w:color w:val="000000"/>
          <w:sz w:val="36"/>
          <w:szCs w:val="36"/>
          <w:rtl/>
        </w:rPr>
        <w:t xml:space="preserve">و آخر قد تسمی عالما و لیس به، فاقتبس جهائل من جهال، و اضالیل من ضلال و نصب للناس اشراکا من خبائل غرور، و قول زور. </w:t>
      </w:r>
    </w:p>
    <w:p w:rsidR="00000000" w:rsidRDefault="009C2F2C">
      <w:pPr>
        <w:pStyle w:val="contentparagraph"/>
        <w:bidi/>
        <w:jc w:val="both"/>
        <w:divId w:val="435638312"/>
        <w:rPr>
          <w:rFonts w:cs="B Zar" w:hint="cs"/>
          <w:color w:val="000000"/>
          <w:sz w:val="36"/>
          <w:szCs w:val="36"/>
          <w:rtl/>
        </w:rPr>
      </w:pPr>
      <w:r>
        <w:rPr>
          <w:rStyle w:val="contenttext"/>
          <w:rFonts w:cs="B Zar" w:hint="cs"/>
          <w:color w:val="000000"/>
          <w:sz w:val="36"/>
          <w:szCs w:val="36"/>
          <w:rtl/>
        </w:rPr>
        <w:t>انسانی دیگر نیز وجود دارد که نام عالم به خود گرفته و عالم نیست، (این نا بخرد) نادانی هایی را از نادانان و گمراهی هایی از گمراهان کسب کرده، دا</w:t>
      </w:r>
      <w:r>
        <w:rPr>
          <w:rStyle w:val="contenttext"/>
          <w:rFonts w:cs="B Zar" w:hint="cs"/>
          <w:color w:val="000000"/>
          <w:sz w:val="36"/>
          <w:szCs w:val="36"/>
          <w:rtl/>
        </w:rPr>
        <w:t>م هایی از طناب های فریب و گفتار بی اساس پیش پای مردم گسترده است. (1880)</w:t>
      </w:r>
    </w:p>
    <w:p w:rsidR="00000000" w:rsidRDefault="009C2F2C">
      <w:pPr>
        <w:pStyle w:val="Heading4"/>
        <w:shd w:val="clear" w:color="auto" w:fill="FFFFFF"/>
        <w:bidi/>
        <w:jc w:val="both"/>
        <w:divId w:val="498811539"/>
        <w:rPr>
          <w:rFonts w:eastAsia="Times New Roman" w:cs="B Titr" w:hint="cs"/>
          <w:b w:val="0"/>
          <w:bCs w:val="0"/>
          <w:color w:val="0080C0"/>
          <w:sz w:val="29"/>
          <w:szCs w:val="29"/>
          <w:rtl/>
        </w:rPr>
      </w:pPr>
      <w:r>
        <w:rPr>
          <w:rFonts w:eastAsia="Times New Roman" w:cs="B Titr" w:hint="cs"/>
          <w:b w:val="0"/>
          <w:bCs w:val="0"/>
          <w:color w:val="0080C0"/>
          <w:sz w:val="29"/>
          <w:szCs w:val="29"/>
          <w:rtl/>
        </w:rPr>
        <w:t>1888. ویران کننده پایه های گمراهی</w:t>
      </w:r>
    </w:p>
    <w:p w:rsidR="00000000" w:rsidRDefault="009C2F2C">
      <w:pPr>
        <w:pStyle w:val="contentparagraph"/>
        <w:bidi/>
        <w:jc w:val="both"/>
        <w:divId w:val="498811539"/>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المعلن</w:t>
      </w:r>
      <w:r>
        <w:rPr>
          <w:rStyle w:val="contenttext"/>
          <w:rFonts w:cs="B Zar" w:hint="cs"/>
          <w:color w:val="000000"/>
          <w:sz w:val="36"/>
          <w:szCs w:val="36"/>
          <w:rtl/>
        </w:rPr>
        <w:t xml:space="preserve"> </w:t>
      </w:r>
      <w:r>
        <w:rPr>
          <w:rStyle w:val="contenttext"/>
          <w:rFonts w:cs="B Zar" w:hint="cs"/>
          <w:color w:val="000000"/>
          <w:sz w:val="36"/>
          <w:szCs w:val="36"/>
          <w:rtl/>
        </w:rPr>
        <w:t>الحق</w:t>
      </w:r>
      <w:r>
        <w:rPr>
          <w:rStyle w:val="contenttext"/>
          <w:rFonts w:cs="B Zar" w:hint="cs"/>
          <w:color w:val="000000"/>
          <w:sz w:val="36"/>
          <w:szCs w:val="36"/>
          <w:rtl/>
        </w:rPr>
        <w:t xml:space="preserve"> </w:t>
      </w:r>
      <w:r>
        <w:rPr>
          <w:rStyle w:val="contenttext"/>
          <w:rFonts w:cs="B Zar" w:hint="cs"/>
          <w:color w:val="000000"/>
          <w:sz w:val="36"/>
          <w:szCs w:val="36"/>
          <w:rtl/>
        </w:rPr>
        <w:t>بالحق،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الدافع</w:t>
      </w:r>
      <w:r>
        <w:rPr>
          <w:rStyle w:val="contenttext"/>
          <w:rFonts w:cs="B Zar" w:hint="cs"/>
          <w:color w:val="000000"/>
          <w:sz w:val="36"/>
          <w:szCs w:val="36"/>
          <w:rtl/>
        </w:rPr>
        <w:t xml:space="preserve"> </w:t>
      </w:r>
      <w:r>
        <w:rPr>
          <w:rStyle w:val="contenttext"/>
          <w:rFonts w:cs="B Zar" w:hint="cs"/>
          <w:color w:val="000000"/>
          <w:sz w:val="36"/>
          <w:szCs w:val="36"/>
          <w:rtl/>
        </w:rPr>
        <w:t>جیشات</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باطیل،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الدامع</w:t>
      </w:r>
      <w:r>
        <w:rPr>
          <w:rStyle w:val="contenttext"/>
          <w:rFonts w:cs="B Zar" w:hint="cs"/>
          <w:color w:val="000000"/>
          <w:sz w:val="36"/>
          <w:szCs w:val="36"/>
          <w:rtl/>
        </w:rPr>
        <w:t xml:space="preserve"> </w:t>
      </w:r>
      <w:r>
        <w:rPr>
          <w:rStyle w:val="contenttext"/>
          <w:rFonts w:cs="B Zar" w:hint="cs"/>
          <w:color w:val="000000"/>
          <w:sz w:val="36"/>
          <w:szCs w:val="36"/>
          <w:rtl/>
        </w:rPr>
        <w:t>صولات</w:t>
      </w:r>
      <w:r>
        <w:rPr>
          <w:rStyle w:val="contenttext"/>
          <w:rFonts w:cs="B Zar" w:hint="cs"/>
          <w:color w:val="000000"/>
          <w:sz w:val="36"/>
          <w:szCs w:val="36"/>
          <w:rtl/>
        </w:rPr>
        <w:t xml:space="preserve"> </w:t>
      </w:r>
      <w:r>
        <w:rPr>
          <w:rStyle w:val="contenttext"/>
          <w:rFonts w:cs="B Zar" w:hint="cs"/>
          <w:color w:val="000000"/>
          <w:sz w:val="36"/>
          <w:szCs w:val="36"/>
          <w:rtl/>
        </w:rPr>
        <w:t>الاضالیل</w:t>
      </w:r>
      <w:r>
        <w:rPr>
          <w:rStyle w:val="contenttext"/>
          <w:rFonts w:cs="B Zar" w:hint="cs"/>
          <w:color w:val="000000"/>
          <w:sz w:val="36"/>
          <w:szCs w:val="36"/>
          <w:rtl/>
        </w:rPr>
        <w:t xml:space="preserve">. </w:t>
      </w:r>
    </w:p>
    <w:p w:rsidR="00000000" w:rsidRDefault="009C2F2C">
      <w:pPr>
        <w:pStyle w:val="contentparagraph"/>
        <w:bidi/>
        <w:jc w:val="both"/>
        <w:divId w:val="498811539"/>
        <w:rPr>
          <w:rFonts w:cs="B Zar" w:hint="cs"/>
          <w:color w:val="000000"/>
          <w:sz w:val="36"/>
          <w:szCs w:val="36"/>
          <w:rtl/>
        </w:rPr>
      </w:pPr>
      <w:r>
        <w:rPr>
          <w:rStyle w:val="contenttext"/>
          <w:rFonts w:cs="B Zar" w:hint="cs"/>
          <w:color w:val="000000"/>
          <w:sz w:val="36"/>
          <w:szCs w:val="36"/>
          <w:rtl/>
        </w:rPr>
        <w:t>پیامبر، حق را بر مبنای حق اعلان نمود و جوشش ها و غلیان باطل ها را دفع و خاموش</w:t>
      </w:r>
      <w:r>
        <w:rPr>
          <w:rStyle w:val="contenttext"/>
          <w:rFonts w:cs="B Zar" w:hint="cs"/>
          <w:color w:val="000000"/>
          <w:sz w:val="36"/>
          <w:szCs w:val="36"/>
          <w:rtl/>
        </w:rPr>
        <w:t xml:space="preserve"> و هیبت شدید و حملات گمراهی ها را محو و نابود ساخت. (1881)</w:t>
      </w:r>
    </w:p>
    <w:p w:rsidR="00000000" w:rsidRDefault="009C2F2C">
      <w:pPr>
        <w:pStyle w:val="Heading4"/>
        <w:shd w:val="clear" w:color="auto" w:fill="FFFFFF"/>
        <w:bidi/>
        <w:jc w:val="both"/>
        <w:divId w:val="751701338"/>
        <w:rPr>
          <w:rFonts w:eastAsia="Times New Roman" w:cs="B Titr" w:hint="cs"/>
          <w:b w:val="0"/>
          <w:bCs w:val="0"/>
          <w:color w:val="0080C0"/>
          <w:sz w:val="29"/>
          <w:szCs w:val="29"/>
          <w:rtl/>
        </w:rPr>
      </w:pPr>
      <w:r>
        <w:rPr>
          <w:rFonts w:eastAsia="Times New Roman" w:cs="B Titr" w:hint="cs"/>
          <w:b w:val="0"/>
          <w:bCs w:val="0"/>
          <w:color w:val="0080C0"/>
          <w:sz w:val="29"/>
          <w:szCs w:val="29"/>
          <w:rtl/>
        </w:rPr>
        <w:t>1889. امام گمراه کننده</w:t>
      </w:r>
    </w:p>
    <w:p w:rsidR="00000000" w:rsidRDefault="009C2F2C">
      <w:pPr>
        <w:pStyle w:val="contentparagraph"/>
        <w:bidi/>
        <w:jc w:val="both"/>
        <w:divId w:val="751701338"/>
        <w:rPr>
          <w:rFonts w:cs="B Zar" w:hint="cs"/>
          <w:color w:val="000000"/>
          <w:sz w:val="36"/>
          <w:szCs w:val="36"/>
          <w:rtl/>
        </w:rPr>
      </w:pPr>
      <w:r>
        <w:rPr>
          <w:rStyle w:val="contenttext"/>
          <w:rFonts w:cs="B Zar" w:hint="cs"/>
          <w:color w:val="000000"/>
          <w:sz w:val="36"/>
          <w:szCs w:val="36"/>
          <w:rtl/>
        </w:rPr>
        <w:t xml:space="preserve">ان شر الناس عند الله امام جائر ضل و ضل به، فامات سنه ماخوذه، و احیا بدعه متروکه. </w:t>
      </w:r>
    </w:p>
    <w:p w:rsidR="00000000" w:rsidRDefault="009C2F2C">
      <w:pPr>
        <w:pStyle w:val="contentparagraph"/>
        <w:bidi/>
        <w:jc w:val="both"/>
        <w:divId w:val="751701338"/>
        <w:rPr>
          <w:rFonts w:cs="B Zar" w:hint="cs"/>
          <w:color w:val="000000"/>
          <w:sz w:val="36"/>
          <w:szCs w:val="36"/>
          <w:rtl/>
        </w:rPr>
      </w:pPr>
      <w:r>
        <w:rPr>
          <w:rStyle w:val="contenttext"/>
          <w:rFonts w:cs="B Zar" w:hint="cs"/>
          <w:color w:val="000000"/>
          <w:sz w:val="36"/>
          <w:szCs w:val="36"/>
          <w:rtl/>
        </w:rPr>
        <w:t>بدترین مردم در نزد خدا، امامی است ستمکار که گمراه است و مردم به وسیله او گمراه می شوند که سن</w:t>
      </w:r>
      <w:r>
        <w:rPr>
          <w:rStyle w:val="contenttext"/>
          <w:rFonts w:cs="B Zar" w:hint="cs"/>
          <w:color w:val="000000"/>
          <w:sz w:val="36"/>
          <w:szCs w:val="36"/>
          <w:rtl/>
        </w:rPr>
        <w:t>ت گرفته شده از منبعش را بکشد و زنده کند بدعت کنار گذاشته شده را. (1882)</w:t>
      </w:r>
    </w:p>
    <w:p w:rsidR="00000000" w:rsidRDefault="009C2F2C">
      <w:pPr>
        <w:pStyle w:val="Heading4"/>
        <w:shd w:val="clear" w:color="auto" w:fill="FFFFFF"/>
        <w:bidi/>
        <w:jc w:val="both"/>
        <w:divId w:val="1059132800"/>
        <w:rPr>
          <w:rFonts w:eastAsia="Times New Roman" w:cs="B Titr" w:hint="cs"/>
          <w:b w:val="0"/>
          <w:bCs w:val="0"/>
          <w:color w:val="0080C0"/>
          <w:sz w:val="29"/>
          <w:szCs w:val="29"/>
          <w:rtl/>
        </w:rPr>
      </w:pPr>
      <w:r>
        <w:rPr>
          <w:rFonts w:eastAsia="Times New Roman" w:cs="B Titr" w:hint="cs"/>
          <w:b w:val="0"/>
          <w:bCs w:val="0"/>
          <w:color w:val="0080C0"/>
          <w:sz w:val="29"/>
          <w:szCs w:val="29"/>
          <w:rtl/>
        </w:rPr>
        <w:t>1890. صراط مستقیم</w:t>
      </w:r>
    </w:p>
    <w:p w:rsidR="00000000" w:rsidRDefault="009C2F2C">
      <w:pPr>
        <w:pStyle w:val="contentparagraph"/>
        <w:bidi/>
        <w:jc w:val="both"/>
        <w:divId w:val="1059132800"/>
        <w:rPr>
          <w:rFonts w:cs="B Zar" w:hint="cs"/>
          <w:color w:val="000000"/>
          <w:sz w:val="36"/>
          <w:szCs w:val="36"/>
          <w:rtl/>
        </w:rPr>
      </w:pPr>
      <w:r>
        <w:rPr>
          <w:rStyle w:val="contenttext"/>
          <w:rFonts w:cs="B Zar" w:hint="cs"/>
          <w:color w:val="000000"/>
          <w:sz w:val="36"/>
          <w:szCs w:val="36"/>
          <w:rtl/>
        </w:rPr>
        <w:t xml:space="preserve">الیمین و الشمال مضله، و الطریق الوسطی هی الجاده، علیها باقی الکتاب و آثار النبوه، و منها منفذ السنه، و الیها مصیر العاقبه. </w:t>
      </w:r>
    </w:p>
    <w:p w:rsidR="00000000" w:rsidRDefault="009C2F2C">
      <w:pPr>
        <w:pStyle w:val="contentparagraph"/>
        <w:bidi/>
        <w:jc w:val="both"/>
        <w:divId w:val="1059132800"/>
        <w:rPr>
          <w:rFonts w:cs="B Zar" w:hint="cs"/>
          <w:color w:val="000000"/>
          <w:sz w:val="36"/>
          <w:szCs w:val="36"/>
          <w:rtl/>
        </w:rPr>
      </w:pPr>
      <w:r>
        <w:rPr>
          <w:rStyle w:val="contenttext"/>
          <w:rFonts w:cs="B Zar" w:hint="cs"/>
          <w:color w:val="000000"/>
          <w:sz w:val="36"/>
          <w:szCs w:val="36"/>
          <w:rtl/>
        </w:rPr>
        <w:t xml:space="preserve">چپ و راست گمراهی است و راه وسط، طریق اصلی </w:t>
      </w:r>
      <w:r>
        <w:rPr>
          <w:rStyle w:val="contenttext"/>
          <w:rFonts w:cs="B Zar" w:hint="cs"/>
          <w:color w:val="000000"/>
          <w:sz w:val="36"/>
          <w:szCs w:val="36"/>
          <w:rtl/>
        </w:rPr>
        <w:t>قرآن و روایات خاندان رسالت و علامت های آنان موجود است و سرانجام آنان می باشند. (1883)</w:t>
      </w:r>
    </w:p>
    <w:p w:rsidR="00000000" w:rsidRDefault="009C2F2C">
      <w:pPr>
        <w:pStyle w:val="Heading4"/>
        <w:shd w:val="clear" w:color="auto" w:fill="FFFFFF"/>
        <w:bidi/>
        <w:jc w:val="both"/>
        <w:divId w:val="1733767110"/>
        <w:rPr>
          <w:rFonts w:eastAsia="Times New Roman" w:cs="B Titr" w:hint="cs"/>
          <w:b w:val="0"/>
          <w:bCs w:val="0"/>
          <w:color w:val="0080C0"/>
          <w:sz w:val="29"/>
          <w:szCs w:val="29"/>
          <w:rtl/>
        </w:rPr>
      </w:pPr>
      <w:r>
        <w:rPr>
          <w:rFonts w:eastAsia="Times New Roman" w:cs="B Titr" w:hint="cs"/>
          <w:b w:val="0"/>
          <w:bCs w:val="0"/>
          <w:color w:val="0080C0"/>
          <w:sz w:val="29"/>
          <w:szCs w:val="29"/>
          <w:rtl/>
        </w:rPr>
        <w:t>1891. سبقت موجب گمراهی است!</w:t>
      </w:r>
    </w:p>
    <w:p w:rsidR="00000000" w:rsidRDefault="009C2F2C">
      <w:pPr>
        <w:pStyle w:val="contentparagraph"/>
        <w:bidi/>
        <w:jc w:val="both"/>
        <w:divId w:val="1733767110"/>
        <w:rPr>
          <w:rFonts w:cs="B Zar" w:hint="cs"/>
          <w:color w:val="000000"/>
          <w:sz w:val="36"/>
          <w:szCs w:val="36"/>
          <w:rtl/>
        </w:rPr>
      </w:pPr>
      <w:r>
        <w:rPr>
          <w:rStyle w:val="contenttext"/>
          <w:rFonts w:cs="B Zar" w:hint="cs"/>
          <w:color w:val="000000"/>
          <w:sz w:val="36"/>
          <w:szCs w:val="36"/>
          <w:rtl/>
        </w:rPr>
        <w:t xml:space="preserve">انظروا اهل بیت نبیکم فالزموا سمتهم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تسبقوهم</w:t>
      </w:r>
      <w:r>
        <w:rPr>
          <w:rStyle w:val="contenttext"/>
          <w:rFonts w:cs="B Zar" w:hint="cs"/>
          <w:color w:val="000000"/>
          <w:sz w:val="36"/>
          <w:szCs w:val="36"/>
          <w:rtl/>
        </w:rPr>
        <w:t xml:space="preserve"> </w:t>
      </w:r>
      <w:r>
        <w:rPr>
          <w:rStyle w:val="contenttext"/>
          <w:rFonts w:cs="B Zar" w:hint="cs"/>
          <w:color w:val="000000"/>
          <w:sz w:val="36"/>
          <w:szCs w:val="36"/>
          <w:rtl/>
        </w:rPr>
        <w:t>فتضلوا،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تتاخروا</w:t>
      </w:r>
      <w:r>
        <w:rPr>
          <w:rStyle w:val="contenttext"/>
          <w:rFonts w:cs="B Zar" w:hint="cs"/>
          <w:color w:val="000000"/>
          <w:sz w:val="36"/>
          <w:szCs w:val="36"/>
          <w:rtl/>
        </w:rPr>
        <w:t xml:space="preserve"> </w:t>
      </w:r>
      <w:r>
        <w:rPr>
          <w:rStyle w:val="contenttext"/>
          <w:rFonts w:cs="B Zar" w:hint="cs"/>
          <w:color w:val="000000"/>
          <w:sz w:val="36"/>
          <w:szCs w:val="36"/>
          <w:rtl/>
        </w:rPr>
        <w:t>عنهم</w:t>
      </w:r>
      <w:r>
        <w:rPr>
          <w:rStyle w:val="contenttext"/>
          <w:rFonts w:cs="B Zar" w:hint="cs"/>
          <w:color w:val="000000"/>
          <w:sz w:val="36"/>
          <w:szCs w:val="36"/>
          <w:rtl/>
        </w:rPr>
        <w:t xml:space="preserve"> </w:t>
      </w:r>
      <w:r>
        <w:rPr>
          <w:rStyle w:val="contenttext"/>
          <w:rFonts w:cs="B Zar" w:hint="cs"/>
          <w:color w:val="000000"/>
          <w:sz w:val="36"/>
          <w:szCs w:val="36"/>
          <w:rtl/>
        </w:rPr>
        <w:t>فتهلکوا</w:t>
      </w:r>
      <w:r>
        <w:rPr>
          <w:rStyle w:val="contenttext"/>
          <w:rFonts w:cs="B Zar" w:hint="cs"/>
          <w:color w:val="000000"/>
          <w:sz w:val="36"/>
          <w:szCs w:val="36"/>
          <w:rtl/>
        </w:rPr>
        <w:t xml:space="preserve">. </w:t>
      </w:r>
    </w:p>
    <w:p w:rsidR="00000000" w:rsidRDefault="009C2F2C">
      <w:pPr>
        <w:pStyle w:val="contentparagraph"/>
        <w:bidi/>
        <w:jc w:val="both"/>
        <w:divId w:val="1733767110"/>
        <w:rPr>
          <w:rFonts w:cs="B Zar" w:hint="cs"/>
          <w:color w:val="000000"/>
          <w:sz w:val="36"/>
          <w:szCs w:val="36"/>
          <w:rtl/>
        </w:rPr>
      </w:pPr>
      <w:r>
        <w:rPr>
          <w:rStyle w:val="contenttext"/>
          <w:rFonts w:cs="B Zar" w:hint="cs"/>
          <w:color w:val="000000"/>
          <w:sz w:val="36"/>
          <w:szCs w:val="36"/>
          <w:rtl/>
        </w:rPr>
        <w:t xml:space="preserve">بنگرید به دودمان پیامبرتان، و به جهتی که در حیات انتخاب </w:t>
      </w:r>
      <w:r>
        <w:rPr>
          <w:rStyle w:val="contenttext"/>
          <w:rFonts w:cs="B Zar" w:hint="cs"/>
          <w:color w:val="000000"/>
          <w:sz w:val="36"/>
          <w:szCs w:val="36"/>
          <w:rtl/>
        </w:rPr>
        <w:t>کرده اند ملتزم باشید و از اثر آنان پیروی کنید. از آنان سبقت مگیرید که گمراه می شوید و از آنان عقب نمانید که به هلاکت می افتید. (1884)</w:t>
      </w:r>
    </w:p>
    <w:p w:rsidR="00000000" w:rsidRDefault="009C2F2C">
      <w:pPr>
        <w:pStyle w:val="Heading4"/>
        <w:shd w:val="clear" w:color="auto" w:fill="FFFFFF"/>
        <w:bidi/>
        <w:jc w:val="both"/>
        <w:divId w:val="1146698634"/>
        <w:rPr>
          <w:rFonts w:eastAsia="Times New Roman" w:cs="B Titr" w:hint="cs"/>
          <w:b w:val="0"/>
          <w:bCs w:val="0"/>
          <w:color w:val="0080C0"/>
          <w:sz w:val="29"/>
          <w:szCs w:val="29"/>
          <w:rtl/>
        </w:rPr>
      </w:pPr>
      <w:r>
        <w:rPr>
          <w:rFonts w:eastAsia="Times New Roman" w:cs="B Titr" w:hint="cs"/>
          <w:b w:val="0"/>
          <w:bCs w:val="0"/>
          <w:color w:val="0080C0"/>
          <w:sz w:val="29"/>
          <w:szCs w:val="29"/>
          <w:rtl/>
        </w:rPr>
        <w:t>1892. وصف گمراهان</w:t>
      </w:r>
    </w:p>
    <w:p w:rsidR="00000000" w:rsidRDefault="009C2F2C">
      <w:pPr>
        <w:pStyle w:val="contentparagraph"/>
        <w:bidi/>
        <w:jc w:val="both"/>
        <w:divId w:val="1146698634"/>
        <w:rPr>
          <w:rFonts w:cs="B Zar" w:hint="cs"/>
          <w:color w:val="000000"/>
          <w:sz w:val="36"/>
          <w:szCs w:val="36"/>
          <w:rtl/>
        </w:rPr>
      </w:pPr>
      <w:r>
        <w:rPr>
          <w:rStyle w:val="contenttext"/>
          <w:rFonts w:cs="B Zar" w:hint="cs"/>
          <w:color w:val="000000"/>
          <w:sz w:val="36"/>
          <w:szCs w:val="36"/>
          <w:rtl/>
        </w:rPr>
        <w:t xml:space="preserve">قد خاضوا بحار الفتن، و اخذوا بالبدع دون السنن. و ارز المومنون، و نطق الضالون المکذبون. </w:t>
      </w:r>
    </w:p>
    <w:p w:rsidR="00000000" w:rsidRDefault="009C2F2C">
      <w:pPr>
        <w:pStyle w:val="contentparagraph"/>
        <w:bidi/>
        <w:jc w:val="both"/>
        <w:divId w:val="1146698634"/>
        <w:rPr>
          <w:rFonts w:cs="B Zar" w:hint="cs"/>
          <w:color w:val="000000"/>
          <w:sz w:val="36"/>
          <w:szCs w:val="36"/>
          <w:rtl/>
        </w:rPr>
      </w:pPr>
      <w:r>
        <w:rPr>
          <w:rStyle w:val="contenttext"/>
          <w:rFonts w:cs="B Zar" w:hint="cs"/>
          <w:color w:val="000000"/>
          <w:sz w:val="36"/>
          <w:szCs w:val="36"/>
          <w:rtl/>
        </w:rPr>
        <w:t xml:space="preserve">آنان در دریاهای </w:t>
      </w:r>
      <w:r>
        <w:rPr>
          <w:rStyle w:val="contenttext"/>
          <w:rFonts w:cs="B Zar" w:hint="cs"/>
          <w:color w:val="000000"/>
          <w:sz w:val="36"/>
          <w:szCs w:val="36"/>
          <w:rtl/>
        </w:rPr>
        <w:t>فتنه ها و آشوب ها غوطه ور گشته و به بدعت ها گراییده و اصول و قوانین را رها کردند. مردم با ایمان افسردند و پژمردند و خاموش گشتند و گمراهان و تکذیب کنندگان دهان باز کردند (و به حرکت درآمدند). (1885)</w:t>
      </w:r>
    </w:p>
    <w:p w:rsidR="00000000" w:rsidRDefault="009C2F2C">
      <w:pPr>
        <w:pStyle w:val="Heading4"/>
        <w:shd w:val="clear" w:color="auto" w:fill="FFFFFF"/>
        <w:bidi/>
        <w:jc w:val="both"/>
        <w:divId w:val="1218083241"/>
        <w:rPr>
          <w:rFonts w:eastAsia="Times New Roman" w:cs="B Titr" w:hint="cs"/>
          <w:b w:val="0"/>
          <w:bCs w:val="0"/>
          <w:color w:val="0080C0"/>
          <w:sz w:val="29"/>
          <w:szCs w:val="29"/>
          <w:rtl/>
        </w:rPr>
      </w:pPr>
      <w:r>
        <w:rPr>
          <w:rFonts w:eastAsia="Times New Roman" w:cs="B Titr" w:hint="cs"/>
          <w:b w:val="0"/>
          <w:bCs w:val="0"/>
          <w:color w:val="0080C0"/>
          <w:sz w:val="29"/>
          <w:szCs w:val="29"/>
          <w:rtl/>
        </w:rPr>
        <w:t>1893. گمراهی در کجروی است!</w:t>
      </w:r>
    </w:p>
    <w:p w:rsidR="00000000" w:rsidRDefault="009C2F2C">
      <w:pPr>
        <w:pStyle w:val="contentparagraph"/>
        <w:bidi/>
        <w:jc w:val="both"/>
        <w:divId w:val="1218083241"/>
        <w:rPr>
          <w:rFonts w:cs="B Zar" w:hint="cs"/>
          <w:color w:val="000000"/>
          <w:sz w:val="36"/>
          <w:szCs w:val="36"/>
          <w:rtl/>
        </w:rPr>
      </w:pPr>
      <w:r>
        <w:rPr>
          <w:rStyle w:val="contenttext"/>
          <w:rFonts w:cs="B Zar" w:hint="cs"/>
          <w:color w:val="000000"/>
          <w:sz w:val="36"/>
          <w:szCs w:val="36"/>
          <w:rtl/>
        </w:rPr>
        <w:t>من اخذ بها لحق و غنم، و من وقف ع</w:t>
      </w:r>
      <w:r>
        <w:rPr>
          <w:rStyle w:val="contenttext"/>
          <w:rFonts w:cs="B Zar" w:hint="cs"/>
          <w:color w:val="000000"/>
          <w:sz w:val="36"/>
          <w:szCs w:val="36"/>
          <w:rtl/>
        </w:rPr>
        <w:t xml:space="preserve">نها ضل و ندم. </w:t>
      </w:r>
    </w:p>
    <w:p w:rsidR="00000000" w:rsidRDefault="009C2F2C">
      <w:pPr>
        <w:pStyle w:val="contentparagraph"/>
        <w:bidi/>
        <w:jc w:val="both"/>
        <w:divId w:val="1218083241"/>
        <w:rPr>
          <w:rFonts w:cs="B Zar" w:hint="cs"/>
          <w:color w:val="000000"/>
          <w:sz w:val="36"/>
          <w:szCs w:val="36"/>
          <w:rtl/>
        </w:rPr>
      </w:pPr>
      <w:r>
        <w:rPr>
          <w:rStyle w:val="contenttext"/>
          <w:rFonts w:cs="B Zar" w:hint="cs"/>
          <w:color w:val="000000"/>
          <w:sz w:val="36"/>
          <w:szCs w:val="36"/>
          <w:rtl/>
        </w:rPr>
        <w:t>هر کس راه های دین را پیش بگیرد و در آن مسیر گام بردارد به حقیقت و حمایت گران آن ملحق گردد و به غنیمت برسد و هر کس که توقف کند و از حرکت در آن راه ها امتناع بورزد، گمراه گردد و عاقبت کار پشیمان شود. (1886)</w:t>
      </w:r>
    </w:p>
    <w:p w:rsidR="00000000" w:rsidRDefault="009C2F2C">
      <w:pPr>
        <w:pStyle w:val="Heading4"/>
        <w:shd w:val="clear" w:color="auto" w:fill="FFFFFF"/>
        <w:bidi/>
        <w:jc w:val="both"/>
        <w:divId w:val="2115591124"/>
        <w:rPr>
          <w:rFonts w:eastAsia="Times New Roman" w:cs="B Titr" w:hint="cs"/>
          <w:b w:val="0"/>
          <w:bCs w:val="0"/>
          <w:color w:val="0080C0"/>
          <w:sz w:val="29"/>
          <w:szCs w:val="29"/>
          <w:rtl/>
        </w:rPr>
      </w:pPr>
      <w:r>
        <w:rPr>
          <w:rFonts w:eastAsia="Times New Roman" w:cs="B Titr" w:hint="cs"/>
          <w:b w:val="0"/>
          <w:bCs w:val="0"/>
          <w:color w:val="0080C0"/>
          <w:sz w:val="29"/>
          <w:szCs w:val="29"/>
          <w:rtl/>
        </w:rPr>
        <w:t>1894. علل گمراهی</w:t>
      </w:r>
    </w:p>
    <w:p w:rsidR="00000000" w:rsidRDefault="009C2F2C">
      <w:pPr>
        <w:pStyle w:val="contentparagraph"/>
        <w:bidi/>
        <w:jc w:val="both"/>
        <w:divId w:val="2115591124"/>
        <w:rPr>
          <w:rFonts w:cs="B Zar" w:hint="cs"/>
          <w:color w:val="000000"/>
          <w:sz w:val="36"/>
          <w:szCs w:val="36"/>
          <w:rtl/>
        </w:rPr>
      </w:pPr>
      <w:r>
        <w:rPr>
          <w:rStyle w:val="contenttext"/>
          <w:rFonts w:cs="B Zar" w:hint="cs"/>
          <w:color w:val="000000"/>
          <w:sz w:val="36"/>
          <w:szCs w:val="36"/>
          <w:rtl/>
        </w:rPr>
        <w:t xml:space="preserve">لکل ضله عله، و لکل </w:t>
      </w:r>
      <w:r>
        <w:rPr>
          <w:rStyle w:val="contenttext"/>
          <w:rFonts w:cs="B Zar" w:hint="cs"/>
          <w:color w:val="000000"/>
          <w:sz w:val="36"/>
          <w:szCs w:val="36"/>
          <w:rtl/>
        </w:rPr>
        <w:t xml:space="preserve">ناکث شبهه. </w:t>
      </w:r>
    </w:p>
    <w:p w:rsidR="00000000" w:rsidRDefault="009C2F2C">
      <w:pPr>
        <w:pStyle w:val="contentparagraph"/>
        <w:bidi/>
        <w:jc w:val="both"/>
        <w:divId w:val="2115591124"/>
        <w:rPr>
          <w:rFonts w:cs="B Zar" w:hint="cs"/>
          <w:color w:val="000000"/>
          <w:sz w:val="36"/>
          <w:szCs w:val="36"/>
          <w:rtl/>
        </w:rPr>
      </w:pPr>
      <w:r>
        <w:rPr>
          <w:rStyle w:val="contenttext"/>
          <w:rFonts w:cs="B Zar" w:hint="cs"/>
          <w:color w:val="000000"/>
          <w:sz w:val="36"/>
          <w:szCs w:val="36"/>
          <w:rtl/>
        </w:rPr>
        <w:t>برای هر گمراهی علتی است و برای هر پیمان شکنی شبهه ای است. (1887)</w:t>
      </w:r>
    </w:p>
    <w:p w:rsidR="00000000" w:rsidRDefault="009C2F2C">
      <w:pPr>
        <w:pStyle w:val="Heading4"/>
        <w:shd w:val="clear" w:color="auto" w:fill="FFFFFF"/>
        <w:bidi/>
        <w:jc w:val="both"/>
        <w:divId w:val="1999310383"/>
        <w:rPr>
          <w:rFonts w:eastAsia="Times New Roman" w:cs="B Titr" w:hint="cs"/>
          <w:b w:val="0"/>
          <w:bCs w:val="0"/>
          <w:color w:val="0080C0"/>
          <w:sz w:val="29"/>
          <w:szCs w:val="29"/>
          <w:rtl/>
        </w:rPr>
      </w:pPr>
      <w:r>
        <w:rPr>
          <w:rFonts w:eastAsia="Times New Roman" w:cs="B Titr" w:hint="cs"/>
          <w:b w:val="0"/>
          <w:bCs w:val="0"/>
          <w:color w:val="0080C0"/>
          <w:sz w:val="29"/>
          <w:szCs w:val="29"/>
          <w:rtl/>
        </w:rPr>
        <w:t>1895. رنگ گمراهی</w:t>
      </w:r>
    </w:p>
    <w:p w:rsidR="00000000" w:rsidRDefault="009C2F2C">
      <w:pPr>
        <w:pStyle w:val="contentparagraph"/>
        <w:bidi/>
        <w:jc w:val="both"/>
        <w:divId w:val="1999310383"/>
        <w:rPr>
          <w:rFonts w:cs="B Zar" w:hint="cs"/>
          <w:color w:val="000000"/>
          <w:sz w:val="36"/>
          <w:szCs w:val="36"/>
          <w:rtl/>
        </w:rPr>
      </w:pPr>
      <w:r>
        <w:rPr>
          <w:rStyle w:val="contenttext"/>
          <w:rFonts w:cs="B Zar" w:hint="cs"/>
          <w:color w:val="000000"/>
          <w:sz w:val="36"/>
          <w:szCs w:val="36"/>
          <w:rtl/>
        </w:rPr>
        <w:t xml:space="preserve">فی صفه اهل الضلال: </w:t>
      </w:r>
    </w:p>
    <w:p w:rsidR="00000000" w:rsidRDefault="009C2F2C">
      <w:pPr>
        <w:pStyle w:val="contentparagraph"/>
        <w:bidi/>
        <w:jc w:val="both"/>
        <w:divId w:val="1999310383"/>
        <w:rPr>
          <w:rFonts w:cs="B Zar" w:hint="cs"/>
          <w:color w:val="000000"/>
          <w:sz w:val="36"/>
          <w:szCs w:val="36"/>
          <w:rtl/>
        </w:rPr>
      </w:pPr>
      <w:r>
        <w:rPr>
          <w:rStyle w:val="contenttext"/>
          <w:rFonts w:cs="B Zar" w:hint="cs"/>
          <w:color w:val="000000"/>
          <w:sz w:val="36"/>
          <w:szCs w:val="36"/>
          <w:rtl/>
        </w:rPr>
        <w:t>آثروا عاجلا و اخروا آجلا، و ترکوا صافیا و شربوا آجنا؛ کانی انظر الی فاسقهم و قد صحب المنکر فالفه، و بسی به و وافقه، حتی شابت علیه مفارقه، و صب</w:t>
      </w:r>
      <w:r>
        <w:rPr>
          <w:rStyle w:val="contenttext"/>
          <w:rFonts w:cs="B Zar" w:hint="cs"/>
          <w:color w:val="000000"/>
          <w:sz w:val="36"/>
          <w:szCs w:val="36"/>
          <w:rtl/>
        </w:rPr>
        <w:t xml:space="preserve">غت به خلائقه. </w:t>
      </w:r>
    </w:p>
    <w:p w:rsidR="00000000" w:rsidRDefault="009C2F2C">
      <w:pPr>
        <w:pStyle w:val="contentparagraph"/>
        <w:bidi/>
        <w:jc w:val="both"/>
        <w:divId w:val="1999310383"/>
        <w:rPr>
          <w:rFonts w:cs="B Zar" w:hint="cs"/>
          <w:color w:val="000000"/>
          <w:sz w:val="36"/>
          <w:szCs w:val="36"/>
          <w:rtl/>
        </w:rPr>
      </w:pPr>
      <w:r>
        <w:rPr>
          <w:rStyle w:val="contenttext"/>
          <w:rFonts w:cs="B Zar" w:hint="cs"/>
          <w:color w:val="000000"/>
          <w:sz w:val="36"/>
          <w:szCs w:val="36"/>
          <w:rtl/>
        </w:rPr>
        <w:t xml:space="preserve">گمراهان دنیای گذران را مقدم داشتند و آخرت باقی را رها کردند. شربت زلال حیات با ایمان را کنار گذاشتند و آب ناگوار و مخلوط با کثافت را نوشیدند. گویی به تبهکاری از آنان می نگرم که همدم کار زشت گردیده و با آن الفتی پیدا کرده است و با آن کار زشت انس گرفته و با </w:t>
      </w:r>
      <w:r>
        <w:rPr>
          <w:rStyle w:val="contenttext"/>
          <w:rFonts w:cs="B Zar" w:hint="cs"/>
          <w:color w:val="000000"/>
          <w:sz w:val="36"/>
          <w:szCs w:val="36"/>
          <w:rtl/>
        </w:rPr>
        <w:t>آن هماهنگ گشته است تا موهای سرش با آن ناشایستی ها سفید شده و اخلاقش رنگ آن منکر را گرفته است. (1888)</w:t>
      </w:r>
    </w:p>
    <w:p w:rsidR="00000000" w:rsidRDefault="009C2F2C">
      <w:pPr>
        <w:pStyle w:val="Heading4"/>
        <w:shd w:val="clear" w:color="auto" w:fill="FFFFFF"/>
        <w:bidi/>
        <w:jc w:val="both"/>
        <w:divId w:val="671644266"/>
        <w:rPr>
          <w:rFonts w:eastAsia="Times New Roman" w:cs="B Titr" w:hint="cs"/>
          <w:b w:val="0"/>
          <w:bCs w:val="0"/>
          <w:color w:val="0080C0"/>
          <w:sz w:val="29"/>
          <w:szCs w:val="29"/>
          <w:rtl/>
        </w:rPr>
      </w:pPr>
      <w:r>
        <w:rPr>
          <w:rFonts w:eastAsia="Times New Roman" w:cs="B Titr" w:hint="cs"/>
          <w:b w:val="0"/>
          <w:bCs w:val="0"/>
          <w:color w:val="0080C0"/>
          <w:sz w:val="29"/>
          <w:szCs w:val="29"/>
          <w:rtl/>
        </w:rPr>
        <w:t>1896. توصیف گمراهان</w:t>
      </w:r>
    </w:p>
    <w:p w:rsidR="00000000" w:rsidRDefault="009C2F2C">
      <w:pPr>
        <w:pStyle w:val="contentparagraph"/>
        <w:bidi/>
        <w:jc w:val="both"/>
        <w:divId w:val="671644266"/>
        <w:rPr>
          <w:rFonts w:cs="B Zar" w:hint="cs"/>
          <w:color w:val="000000"/>
          <w:sz w:val="36"/>
          <w:szCs w:val="36"/>
          <w:rtl/>
        </w:rPr>
      </w:pPr>
      <w:r>
        <w:rPr>
          <w:rStyle w:val="contenttext"/>
          <w:rFonts w:cs="B Zar" w:hint="cs"/>
          <w:color w:val="000000"/>
          <w:sz w:val="36"/>
          <w:szCs w:val="36"/>
          <w:rtl/>
        </w:rPr>
        <w:t xml:space="preserve">فی صفه اهل الضلال: </w:t>
      </w:r>
    </w:p>
    <w:p w:rsidR="00000000" w:rsidRDefault="009C2F2C">
      <w:pPr>
        <w:pStyle w:val="contentparagraph"/>
        <w:bidi/>
        <w:jc w:val="both"/>
        <w:divId w:val="671644266"/>
        <w:rPr>
          <w:rFonts w:cs="B Zar" w:hint="cs"/>
          <w:color w:val="000000"/>
          <w:sz w:val="36"/>
          <w:szCs w:val="36"/>
          <w:rtl/>
        </w:rPr>
      </w:pPr>
      <w:r>
        <w:rPr>
          <w:rStyle w:val="contenttext"/>
          <w:rFonts w:cs="B Zar" w:hint="cs"/>
          <w:color w:val="000000"/>
          <w:sz w:val="36"/>
          <w:szCs w:val="36"/>
          <w:rtl/>
        </w:rPr>
        <w:t>دعاهم ربهم فنفروا و ولوا، و دعاهم الشیطان فاستجابوا و اقبلوا!</w:t>
      </w:r>
    </w:p>
    <w:p w:rsidR="00000000" w:rsidRDefault="009C2F2C">
      <w:pPr>
        <w:pStyle w:val="contentparagraph"/>
        <w:bidi/>
        <w:jc w:val="both"/>
        <w:divId w:val="671644266"/>
        <w:rPr>
          <w:rFonts w:cs="B Zar" w:hint="cs"/>
          <w:color w:val="000000"/>
          <w:sz w:val="36"/>
          <w:szCs w:val="36"/>
          <w:rtl/>
        </w:rPr>
      </w:pPr>
      <w:r>
        <w:rPr>
          <w:rStyle w:val="contenttext"/>
          <w:rFonts w:cs="B Zar" w:hint="cs"/>
          <w:color w:val="000000"/>
          <w:sz w:val="36"/>
          <w:szCs w:val="36"/>
          <w:rtl/>
        </w:rPr>
        <w:t xml:space="preserve">در توصیف گمراهان می فرماید: </w:t>
      </w:r>
    </w:p>
    <w:p w:rsidR="00000000" w:rsidRDefault="009C2F2C">
      <w:pPr>
        <w:pStyle w:val="contentparagraph"/>
        <w:bidi/>
        <w:jc w:val="both"/>
        <w:divId w:val="671644266"/>
        <w:rPr>
          <w:rFonts w:cs="B Zar" w:hint="cs"/>
          <w:color w:val="000000"/>
          <w:sz w:val="36"/>
          <w:szCs w:val="36"/>
          <w:rtl/>
        </w:rPr>
      </w:pPr>
      <w:r>
        <w:rPr>
          <w:rStyle w:val="contenttext"/>
          <w:rFonts w:cs="B Zar" w:hint="cs"/>
          <w:color w:val="000000"/>
          <w:sz w:val="36"/>
          <w:szCs w:val="36"/>
          <w:rtl/>
        </w:rPr>
        <w:t>پروردگارشان دعوت کرد، از</w:t>
      </w:r>
      <w:r>
        <w:rPr>
          <w:rStyle w:val="contenttext"/>
          <w:rFonts w:cs="B Zar" w:hint="cs"/>
          <w:color w:val="000000"/>
          <w:sz w:val="36"/>
          <w:szCs w:val="36"/>
          <w:rtl/>
        </w:rPr>
        <w:t xml:space="preserve"> آن دعوت رمیدند و پشت گرداندند و شیطان آنان را خواند، اجابتش کردند و به آن روی آوردند. (1889)</w:t>
      </w:r>
    </w:p>
    <w:p w:rsidR="00000000" w:rsidRDefault="009C2F2C">
      <w:pPr>
        <w:pStyle w:val="Heading4"/>
        <w:shd w:val="clear" w:color="auto" w:fill="FFFFFF"/>
        <w:bidi/>
        <w:jc w:val="both"/>
        <w:divId w:val="1329941729"/>
        <w:rPr>
          <w:rFonts w:eastAsia="Times New Roman" w:cs="B Titr" w:hint="cs"/>
          <w:b w:val="0"/>
          <w:bCs w:val="0"/>
          <w:color w:val="0080C0"/>
          <w:sz w:val="29"/>
          <w:szCs w:val="29"/>
          <w:rtl/>
        </w:rPr>
      </w:pPr>
      <w:r>
        <w:rPr>
          <w:rFonts w:eastAsia="Times New Roman" w:cs="B Titr" w:hint="cs"/>
          <w:b w:val="0"/>
          <w:bCs w:val="0"/>
          <w:color w:val="0080C0"/>
          <w:sz w:val="29"/>
          <w:szCs w:val="29"/>
          <w:rtl/>
        </w:rPr>
        <w:t>1897. ارتداد و واپس گرایی</w:t>
      </w:r>
    </w:p>
    <w:p w:rsidR="00000000" w:rsidRDefault="009C2F2C">
      <w:pPr>
        <w:pStyle w:val="contentparagraph"/>
        <w:bidi/>
        <w:jc w:val="both"/>
        <w:divId w:val="1329941729"/>
        <w:rPr>
          <w:rFonts w:cs="B Zar" w:hint="cs"/>
          <w:color w:val="000000"/>
          <w:sz w:val="36"/>
          <w:szCs w:val="36"/>
          <w:rtl/>
        </w:rPr>
      </w:pPr>
      <w:r>
        <w:rPr>
          <w:rStyle w:val="contenttext"/>
          <w:rFonts w:cs="B Zar" w:hint="cs"/>
          <w:color w:val="000000"/>
          <w:sz w:val="36"/>
          <w:szCs w:val="36"/>
          <w:rtl/>
        </w:rPr>
        <w:t xml:space="preserve">حتی اذا قبض الله رسوله صلی الله علیه و آله، رجع قوم علی الاعقاب، و غالتهم السبل، و اتکلوا علی الولائج. </w:t>
      </w:r>
    </w:p>
    <w:p w:rsidR="00000000" w:rsidRDefault="009C2F2C">
      <w:pPr>
        <w:pStyle w:val="contentparagraph"/>
        <w:bidi/>
        <w:jc w:val="both"/>
        <w:divId w:val="1329941729"/>
        <w:rPr>
          <w:rFonts w:cs="B Zar" w:hint="cs"/>
          <w:color w:val="000000"/>
          <w:sz w:val="36"/>
          <w:szCs w:val="36"/>
          <w:rtl/>
        </w:rPr>
      </w:pPr>
      <w:r>
        <w:rPr>
          <w:rStyle w:val="contenttext"/>
          <w:rFonts w:cs="B Zar" w:hint="cs"/>
          <w:color w:val="000000"/>
          <w:sz w:val="36"/>
          <w:szCs w:val="36"/>
          <w:rtl/>
        </w:rPr>
        <w:t>پس از آن که رسول خدا صلی الله عل</w:t>
      </w:r>
      <w:r>
        <w:rPr>
          <w:rStyle w:val="contenttext"/>
          <w:rFonts w:cs="B Zar" w:hint="cs"/>
          <w:color w:val="000000"/>
          <w:sz w:val="36"/>
          <w:szCs w:val="36"/>
          <w:rtl/>
        </w:rPr>
        <w:t>یه و آله رحلت کرد، گروهی به عقب برگشتند و راه های ناهموار، آنان را به هلاکت افکند و بر افکار نادرست خویش تکیه کردند. (1890)</w:t>
      </w:r>
    </w:p>
    <w:p w:rsidR="00000000" w:rsidRDefault="009C2F2C">
      <w:pPr>
        <w:pStyle w:val="Heading4"/>
        <w:shd w:val="clear" w:color="auto" w:fill="FFFFFF"/>
        <w:bidi/>
        <w:jc w:val="both"/>
        <w:divId w:val="1728675382"/>
        <w:rPr>
          <w:rFonts w:eastAsia="Times New Roman" w:cs="B Titr" w:hint="cs"/>
          <w:b w:val="0"/>
          <w:bCs w:val="0"/>
          <w:color w:val="0080C0"/>
          <w:sz w:val="29"/>
          <w:szCs w:val="29"/>
          <w:rtl/>
        </w:rPr>
      </w:pPr>
      <w:r>
        <w:rPr>
          <w:rFonts w:eastAsia="Times New Roman" w:cs="B Titr" w:hint="cs"/>
          <w:b w:val="0"/>
          <w:bCs w:val="0"/>
          <w:color w:val="0080C0"/>
          <w:sz w:val="29"/>
          <w:szCs w:val="29"/>
          <w:rtl/>
        </w:rPr>
        <w:t>1898. گمراهی آراسته</w:t>
      </w:r>
    </w:p>
    <w:p w:rsidR="00000000" w:rsidRDefault="009C2F2C">
      <w:pPr>
        <w:pStyle w:val="contentparagraph"/>
        <w:bidi/>
        <w:jc w:val="both"/>
        <w:divId w:val="1728675382"/>
        <w:rPr>
          <w:rFonts w:cs="B Zar" w:hint="cs"/>
          <w:color w:val="000000"/>
          <w:sz w:val="36"/>
          <w:szCs w:val="36"/>
          <w:rtl/>
        </w:rPr>
      </w:pPr>
      <w:r>
        <w:rPr>
          <w:rStyle w:val="contenttext"/>
          <w:rFonts w:cs="B Zar" w:hint="cs"/>
          <w:color w:val="000000"/>
          <w:sz w:val="36"/>
          <w:szCs w:val="36"/>
          <w:rtl/>
        </w:rPr>
        <w:t xml:space="preserve">من کتابه الی معاویه: </w:t>
      </w:r>
    </w:p>
    <w:p w:rsidR="00000000" w:rsidRDefault="009C2F2C">
      <w:pPr>
        <w:pStyle w:val="contentparagraph"/>
        <w:bidi/>
        <w:jc w:val="both"/>
        <w:divId w:val="1728675382"/>
        <w:rPr>
          <w:rFonts w:cs="B Zar" w:hint="cs"/>
          <w:color w:val="000000"/>
          <w:sz w:val="36"/>
          <w:szCs w:val="36"/>
          <w:rtl/>
        </w:rPr>
      </w:pPr>
      <w:r>
        <w:rPr>
          <w:rStyle w:val="contenttext"/>
          <w:rFonts w:cs="B Zar" w:hint="cs"/>
          <w:color w:val="000000"/>
          <w:sz w:val="36"/>
          <w:szCs w:val="36"/>
          <w:rtl/>
        </w:rPr>
        <w:t>اما بعد فقد اتتنی منک موعظه موصله، و رساله محبره، نمقتها بضلالت، و امضیتها بسوء رایک، و کت</w:t>
      </w:r>
      <w:r>
        <w:rPr>
          <w:rStyle w:val="contenttext"/>
          <w:rFonts w:cs="B Zar" w:hint="cs"/>
          <w:color w:val="000000"/>
          <w:sz w:val="36"/>
          <w:szCs w:val="36"/>
          <w:rtl/>
        </w:rPr>
        <w:t xml:space="preserve">اب امری لیس له بصر یهدیه، و لا قائد یرشده، قد دعاه الهوی فاجابه، وقاده الضلال فاتبعه، فهجر لاغطا، و ضل خابطا. </w:t>
      </w:r>
    </w:p>
    <w:p w:rsidR="00000000" w:rsidRDefault="009C2F2C">
      <w:pPr>
        <w:pStyle w:val="contentparagraph"/>
        <w:bidi/>
        <w:jc w:val="both"/>
        <w:divId w:val="1728675382"/>
        <w:rPr>
          <w:rFonts w:cs="B Zar" w:hint="cs"/>
          <w:color w:val="000000"/>
          <w:sz w:val="36"/>
          <w:szCs w:val="36"/>
          <w:rtl/>
        </w:rPr>
      </w:pPr>
      <w:r>
        <w:rPr>
          <w:rStyle w:val="contenttext"/>
          <w:rFonts w:cs="B Zar" w:hint="cs"/>
          <w:color w:val="000000"/>
          <w:sz w:val="36"/>
          <w:szCs w:val="36"/>
          <w:rtl/>
        </w:rPr>
        <w:t xml:space="preserve">در نامه خود به معاویه می فرماید: </w:t>
      </w:r>
    </w:p>
    <w:p w:rsidR="00000000" w:rsidRDefault="009C2F2C">
      <w:pPr>
        <w:pStyle w:val="contentparagraph"/>
        <w:bidi/>
        <w:jc w:val="both"/>
        <w:divId w:val="1728675382"/>
        <w:rPr>
          <w:rFonts w:cs="B Zar" w:hint="cs"/>
          <w:color w:val="000000"/>
          <w:sz w:val="36"/>
          <w:szCs w:val="36"/>
          <w:rtl/>
        </w:rPr>
      </w:pPr>
      <w:r>
        <w:rPr>
          <w:rStyle w:val="contenttext"/>
          <w:rFonts w:cs="B Zar" w:hint="cs"/>
          <w:color w:val="000000"/>
          <w:sz w:val="36"/>
          <w:szCs w:val="36"/>
          <w:rtl/>
        </w:rPr>
        <w:t xml:space="preserve">بعد از حمد الهی، اندرزی که از اینجا و آن جا به هم ردیف کرده بودی و نامه ای که آن را با الفاظ زینت داده بودی به </w:t>
      </w:r>
      <w:r>
        <w:rPr>
          <w:rStyle w:val="contenttext"/>
          <w:rFonts w:cs="B Zar" w:hint="cs"/>
          <w:color w:val="000000"/>
          <w:sz w:val="36"/>
          <w:szCs w:val="36"/>
          <w:rtl/>
        </w:rPr>
        <w:t>دستم رسید. با گمراهی خود آن را آراسته، و به خاطر بد بودن فکرت آن را فرستاده بودی، نامه را کسی فرستاده که نه بینایی دارد که وی را هدایت کند و نه رهبری دارد که او را به راه راست بکشاند. هوای نفس او را تحریک کرده، وی هم پذیرفته است. گمراهی جلودارش شده او هم پ</w:t>
      </w:r>
      <w:r>
        <w:rPr>
          <w:rStyle w:val="contenttext"/>
          <w:rFonts w:cs="B Zar" w:hint="cs"/>
          <w:color w:val="000000"/>
          <w:sz w:val="36"/>
          <w:szCs w:val="36"/>
          <w:rtl/>
        </w:rPr>
        <w:t>یروی نموده است و نتیجه این شده که هذیان گفته، غلط اندازی کرده گمراه شده و اشتباه نموده است. (1891)</w:t>
      </w:r>
    </w:p>
    <w:p w:rsidR="00000000" w:rsidRDefault="009C2F2C">
      <w:pPr>
        <w:pStyle w:val="Heading4"/>
        <w:shd w:val="clear" w:color="auto" w:fill="FFFFFF"/>
        <w:bidi/>
        <w:jc w:val="both"/>
        <w:divId w:val="326638050"/>
        <w:rPr>
          <w:rFonts w:eastAsia="Times New Roman" w:cs="B Titr" w:hint="cs"/>
          <w:b w:val="0"/>
          <w:bCs w:val="0"/>
          <w:color w:val="0080C0"/>
          <w:sz w:val="29"/>
          <w:szCs w:val="29"/>
          <w:rtl/>
        </w:rPr>
      </w:pPr>
      <w:r>
        <w:rPr>
          <w:rFonts w:eastAsia="Times New Roman" w:cs="B Titr" w:hint="cs"/>
          <w:b w:val="0"/>
          <w:bCs w:val="0"/>
          <w:color w:val="0080C0"/>
          <w:sz w:val="29"/>
          <w:szCs w:val="29"/>
          <w:rtl/>
        </w:rPr>
        <w:t>1899. دعای دوری از گمراهی</w:t>
      </w:r>
    </w:p>
    <w:p w:rsidR="00000000" w:rsidRDefault="009C2F2C">
      <w:pPr>
        <w:pStyle w:val="contentparagraph"/>
        <w:bidi/>
        <w:jc w:val="both"/>
        <w:divId w:val="326638050"/>
        <w:rPr>
          <w:rFonts w:cs="B Zar" w:hint="cs"/>
          <w:color w:val="000000"/>
          <w:sz w:val="36"/>
          <w:szCs w:val="36"/>
          <w:rtl/>
        </w:rPr>
      </w:pPr>
      <w:r>
        <w:rPr>
          <w:rStyle w:val="contenttext"/>
          <w:rFonts w:cs="B Zar" w:hint="cs"/>
          <w:color w:val="000000"/>
          <w:sz w:val="36"/>
          <w:szCs w:val="36"/>
          <w:rtl/>
        </w:rPr>
        <w:t xml:space="preserve">فی ذکر النبی صلی الله علیه و آله: </w:t>
      </w:r>
    </w:p>
    <w:p w:rsidR="00000000" w:rsidRDefault="009C2F2C">
      <w:pPr>
        <w:pStyle w:val="contentparagraph"/>
        <w:bidi/>
        <w:jc w:val="both"/>
        <w:divId w:val="326638050"/>
        <w:rPr>
          <w:rFonts w:cs="B Zar" w:hint="cs"/>
          <w:color w:val="000000"/>
          <w:sz w:val="36"/>
          <w:szCs w:val="36"/>
          <w:rtl/>
        </w:rPr>
      </w:pPr>
      <w:r>
        <w:rPr>
          <w:rStyle w:val="contenttext"/>
          <w:rFonts w:cs="B Zar" w:hint="cs"/>
          <w:color w:val="000000"/>
          <w:sz w:val="36"/>
          <w:szCs w:val="36"/>
          <w:rtl/>
        </w:rPr>
        <w:t>اللهم!</w:t>
      </w:r>
    </w:p>
    <w:p w:rsidR="00000000" w:rsidRDefault="009C2F2C">
      <w:pPr>
        <w:pStyle w:val="contentparagraph"/>
        <w:bidi/>
        <w:jc w:val="both"/>
        <w:divId w:val="326638050"/>
        <w:rPr>
          <w:rFonts w:cs="B Zar" w:hint="cs"/>
          <w:color w:val="000000"/>
          <w:sz w:val="36"/>
          <w:szCs w:val="36"/>
          <w:rtl/>
        </w:rPr>
      </w:pPr>
      <w:r>
        <w:rPr>
          <w:rStyle w:val="contenttext"/>
          <w:rFonts w:cs="B Zar" w:hint="cs"/>
          <w:color w:val="000000"/>
          <w:sz w:val="36"/>
          <w:szCs w:val="36"/>
          <w:rtl/>
        </w:rPr>
        <w:t xml:space="preserve">اعل علی بناء البانین بناه!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احشرنا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زمرته</w:t>
      </w:r>
      <w:r>
        <w:rPr>
          <w:rStyle w:val="contenttext"/>
          <w:rFonts w:cs="B Zar" w:hint="cs"/>
          <w:color w:val="000000"/>
          <w:sz w:val="36"/>
          <w:szCs w:val="36"/>
          <w:rtl/>
        </w:rPr>
        <w:t xml:space="preserve"> </w:t>
      </w:r>
      <w:r>
        <w:rPr>
          <w:rStyle w:val="contenttext"/>
          <w:rFonts w:cs="B Zar" w:hint="cs"/>
          <w:color w:val="000000"/>
          <w:sz w:val="36"/>
          <w:szCs w:val="36"/>
          <w:rtl/>
        </w:rPr>
        <w:t>غیر</w:t>
      </w:r>
      <w:r>
        <w:rPr>
          <w:rStyle w:val="contenttext"/>
          <w:rFonts w:cs="B Zar" w:hint="cs"/>
          <w:color w:val="000000"/>
          <w:sz w:val="36"/>
          <w:szCs w:val="36"/>
          <w:rtl/>
        </w:rPr>
        <w:t xml:space="preserve"> </w:t>
      </w:r>
      <w:r>
        <w:rPr>
          <w:rStyle w:val="contenttext"/>
          <w:rFonts w:cs="B Zar" w:hint="cs"/>
          <w:color w:val="000000"/>
          <w:sz w:val="36"/>
          <w:szCs w:val="36"/>
          <w:rtl/>
        </w:rPr>
        <w:t>خزایا،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نادمین،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w:t>
      </w:r>
      <w:r>
        <w:rPr>
          <w:rStyle w:val="contenttext"/>
          <w:rFonts w:cs="B Zar" w:hint="cs"/>
          <w:color w:val="000000"/>
          <w:sz w:val="36"/>
          <w:szCs w:val="36"/>
          <w:rtl/>
        </w:rPr>
        <w:t xml:space="preserve"> </w:t>
      </w:r>
      <w:r>
        <w:rPr>
          <w:rStyle w:val="contenttext"/>
          <w:rFonts w:cs="B Zar" w:hint="cs"/>
          <w:color w:val="000000"/>
          <w:sz w:val="36"/>
          <w:szCs w:val="36"/>
          <w:rtl/>
        </w:rPr>
        <w:t>ناکبین،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ناکثین، و لا ضالین، و لا مضلین، و لا مفتونین!</w:t>
      </w:r>
    </w:p>
    <w:p w:rsidR="00000000" w:rsidRDefault="009C2F2C">
      <w:pPr>
        <w:pStyle w:val="contentparagraph"/>
        <w:bidi/>
        <w:jc w:val="both"/>
        <w:divId w:val="326638050"/>
        <w:rPr>
          <w:rFonts w:cs="B Zar" w:hint="cs"/>
          <w:color w:val="000000"/>
          <w:sz w:val="36"/>
          <w:szCs w:val="36"/>
          <w:rtl/>
        </w:rPr>
      </w:pPr>
      <w:r>
        <w:rPr>
          <w:rStyle w:val="contenttext"/>
          <w:rFonts w:cs="B Zar" w:hint="cs"/>
          <w:color w:val="000000"/>
          <w:sz w:val="36"/>
          <w:szCs w:val="36"/>
          <w:rtl/>
        </w:rPr>
        <w:t xml:space="preserve">امام علی علیه السلام در یادکرد از پیامبر صلی الله علیه و آله می فرماید: </w:t>
      </w:r>
    </w:p>
    <w:p w:rsidR="00000000" w:rsidRDefault="009C2F2C">
      <w:pPr>
        <w:pStyle w:val="contentparagraph"/>
        <w:bidi/>
        <w:jc w:val="both"/>
        <w:divId w:val="326638050"/>
        <w:rPr>
          <w:rFonts w:cs="B Zar" w:hint="cs"/>
          <w:color w:val="000000"/>
          <w:sz w:val="36"/>
          <w:szCs w:val="36"/>
          <w:rtl/>
        </w:rPr>
      </w:pPr>
      <w:r>
        <w:rPr>
          <w:rStyle w:val="contenttext"/>
          <w:rFonts w:cs="B Zar" w:hint="cs"/>
          <w:color w:val="000000"/>
          <w:sz w:val="36"/>
          <w:szCs w:val="36"/>
          <w:rtl/>
        </w:rPr>
        <w:t>خداوندا!</w:t>
      </w:r>
    </w:p>
    <w:p w:rsidR="00000000" w:rsidRDefault="009C2F2C">
      <w:pPr>
        <w:pStyle w:val="contentparagraph"/>
        <w:bidi/>
        <w:jc w:val="both"/>
        <w:divId w:val="326638050"/>
        <w:rPr>
          <w:rFonts w:cs="B Zar" w:hint="cs"/>
          <w:color w:val="000000"/>
          <w:sz w:val="36"/>
          <w:szCs w:val="36"/>
          <w:rtl/>
        </w:rPr>
      </w:pPr>
      <w:r>
        <w:rPr>
          <w:rStyle w:val="contenttext"/>
          <w:rFonts w:cs="B Zar" w:hint="cs"/>
          <w:color w:val="000000"/>
          <w:sz w:val="36"/>
          <w:szCs w:val="36"/>
          <w:rtl/>
        </w:rPr>
        <w:t>بنای او را بالاتر از بنای همه بنا کنندگان قرار بده و ما را در گروه او محشور فرما، بدون ابتلاء به رسوایی و بدون گرفتاری به ندامت و انحراف و عهدشکنی و گمراهی و گمراه کنندگی و غوطه وری در فتنه ها. (1892)</w:t>
      </w:r>
    </w:p>
    <w:p w:rsidR="00000000" w:rsidRDefault="009C2F2C">
      <w:pPr>
        <w:pStyle w:val="Heading4"/>
        <w:shd w:val="clear" w:color="auto" w:fill="FFFFFF"/>
        <w:bidi/>
        <w:jc w:val="both"/>
        <w:divId w:val="2007857344"/>
        <w:rPr>
          <w:rFonts w:eastAsia="Times New Roman" w:cs="B Titr" w:hint="cs"/>
          <w:b w:val="0"/>
          <w:bCs w:val="0"/>
          <w:color w:val="0080C0"/>
          <w:sz w:val="29"/>
          <w:szCs w:val="29"/>
          <w:rtl/>
        </w:rPr>
      </w:pPr>
      <w:r>
        <w:rPr>
          <w:rFonts w:eastAsia="Times New Roman" w:cs="B Titr" w:hint="cs"/>
          <w:b w:val="0"/>
          <w:bCs w:val="0"/>
          <w:color w:val="0080C0"/>
          <w:sz w:val="29"/>
          <w:szCs w:val="29"/>
          <w:rtl/>
        </w:rPr>
        <w:t>1900. درمان بزرگ ترین دردها</w:t>
      </w:r>
    </w:p>
    <w:p w:rsidR="00000000" w:rsidRDefault="009C2F2C">
      <w:pPr>
        <w:pStyle w:val="contentparagraph"/>
        <w:bidi/>
        <w:jc w:val="both"/>
        <w:divId w:val="2007857344"/>
        <w:rPr>
          <w:rFonts w:cs="B Zar" w:hint="cs"/>
          <w:color w:val="000000"/>
          <w:sz w:val="36"/>
          <w:szCs w:val="36"/>
          <w:rtl/>
        </w:rPr>
      </w:pPr>
      <w:r>
        <w:rPr>
          <w:rStyle w:val="contenttext"/>
          <w:rFonts w:cs="B Zar" w:hint="cs"/>
          <w:color w:val="000000"/>
          <w:sz w:val="36"/>
          <w:szCs w:val="36"/>
          <w:rtl/>
        </w:rPr>
        <w:t>استعینوا به علی لاوائکم، فا</w:t>
      </w:r>
      <w:r>
        <w:rPr>
          <w:rStyle w:val="contenttext"/>
          <w:rFonts w:cs="B Zar" w:hint="cs"/>
          <w:color w:val="000000"/>
          <w:sz w:val="36"/>
          <w:szCs w:val="36"/>
          <w:rtl/>
        </w:rPr>
        <w:t xml:space="preserve">ن فیه شفاء من اکبر الداء: </w:t>
      </w:r>
    </w:p>
    <w:p w:rsidR="00000000" w:rsidRDefault="009C2F2C">
      <w:pPr>
        <w:pStyle w:val="contentparagraph"/>
        <w:bidi/>
        <w:jc w:val="both"/>
        <w:divId w:val="2007857344"/>
        <w:rPr>
          <w:rFonts w:cs="B Zar" w:hint="cs"/>
          <w:color w:val="000000"/>
          <w:sz w:val="36"/>
          <w:szCs w:val="36"/>
          <w:rtl/>
        </w:rPr>
      </w:pPr>
      <w:r>
        <w:rPr>
          <w:rStyle w:val="contenttext"/>
          <w:rFonts w:cs="B Zar" w:hint="cs"/>
          <w:color w:val="000000"/>
          <w:sz w:val="36"/>
          <w:szCs w:val="36"/>
          <w:rtl/>
        </w:rPr>
        <w:t xml:space="preserve">و هو الکفر و النفاق، و الغی و الضلال. </w:t>
      </w:r>
    </w:p>
    <w:p w:rsidR="00000000" w:rsidRDefault="009C2F2C">
      <w:pPr>
        <w:pStyle w:val="contentparagraph"/>
        <w:bidi/>
        <w:jc w:val="both"/>
        <w:divId w:val="2007857344"/>
        <w:rPr>
          <w:rFonts w:cs="B Zar" w:hint="cs"/>
          <w:color w:val="000000"/>
          <w:sz w:val="36"/>
          <w:szCs w:val="36"/>
          <w:rtl/>
        </w:rPr>
      </w:pPr>
      <w:r>
        <w:rPr>
          <w:rStyle w:val="contenttext"/>
          <w:rFonts w:cs="B Zar" w:hint="cs"/>
          <w:color w:val="000000"/>
          <w:sz w:val="36"/>
          <w:szCs w:val="36"/>
          <w:rtl/>
        </w:rPr>
        <w:t>در مشقت ها از آن (قرآن) یاری بخواهید؛ زیرا درمان بزرگ ترین دردها که کفر و نفاق و انحراف و گمراهی است، در آن است. (1893)</w:t>
      </w:r>
    </w:p>
    <w:p w:rsidR="00000000" w:rsidRDefault="009C2F2C">
      <w:pPr>
        <w:pStyle w:val="Heading4"/>
        <w:shd w:val="clear" w:color="auto" w:fill="FFFFFF"/>
        <w:bidi/>
        <w:jc w:val="both"/>
        <w:divId w:val="2825812"/>
        <w:rPr>
          <w:rFonts w:eastAsia="Times New Roman" w:cs="B Titr" w:hint="cs"/>
          <w:b w:val="0"/>
          <w:bCs w:val="0"/>
          <w:color w:val="0080C0"/>
          <w:sz w:val="29"/>
          <w:szCs w:val="29"/>
          <w:rtl/>
        </w:rPr>
      </w:pPr>
      <w:r>
        <w:rPr>
          <w:rFonts w:eastAsia="Times New Roman" w:cs="B Titr" w:hint="cs"/>
          <w:b w:val="0"/>
          <w:bCs w:val="0"/>
          <w:color w:val="0080C0"/>
          <w:sz w:val="29"/>
          <w:szCs w:val="29"/>
          <w:rtl/>
        </w:rPr>
        <w:t>1901. مست گمراهی</w:t>
      </w:r>
    </w:p>
    <w:p w:rsidR="00000000" w:rsidRDefault="009C2F2C">
      <w:pPr>
        <w:pStyle w:val="contentparagraph"/>
        <w:bidi/>
        <w:jc w:val="both"/>
        <w:divId w:val="2825812"/>
        <w:rPr>
          <w:rFonts w:cs="B Zar" w:hint="cs"/>
          <w:color w:val="000000"/>
          <w:sz w:val="36"/>
          <w:szCs w:val="36"/>
          <w:rtl/>
        </w:rPr>
      </w:pPr>
      <w:r>
        <w:rPr>
          <w:rStyle w:val="contenttext"/>
          <w:rFonts w:cs="B Zar" w:hint="cs"/>
          <w:color w:val="000000"/>
          <w:sz w:val="36"/>
          <w:szCs w:val="36"/>
          <w:rtl/>
        </w:rPr>
        <w:t xml:space="preserve">من کثر نزاعه بالجهل دام عماه عن الحق؛ و من زاغ سات عنده الحسنه؛ و حسنت عنده السیئه، و سکر سکر الضلاله. </w:t>
      </w:r>
    </w:p>
    <w:p w:rsidR="00000000" w:rsidRDefault="009C2F2C">
      <w:pPr>
        <w:pStyle w:val="contentparagraph"/>
        <w:bidi/>
        <w:jc w:val="both"/>
        <w:divId w:val="2825812"/>
        <w:rPr>
          <w:rFonts w:cs="B Zar" w:hint="cs"/>
          <w:color w:val="000000"/>
          <w:sz w:val="36"/>
          <w:szCs w:val="36"/>
          <w:rtl/>
        </w:rPr>
      </w:pPr>
      <w:r>
        <w:rPr>
          <w:rStyle w:val="contenttext"/>
          <w:rFonts w:cs="B Zar" w:hint="cs"/>
          <w:color w:val="000000"/>
          <w:sz w:val="36"/>
          <w:szCs w:val="36"/>
          <w:rtl/>
        </w:rPr>
        <w:t xml:space="preserve">کسی که بر اثر نادانی زیاد نزاع کند، در بی اطلاعی از حق دوام می آورد و کسی که دست از حق کشید، کارهای خوب در نظرش ناپسند آید و کارهای بد برای او جلوه کند </w:t>
      </w:r>
      <w:r>
        <w:rPr>
          <w:rStyle w:val="contenttext"/>
          <w:rFonts w:cs="B Zar" w:hint="cs"/>
          <w:color w:val="000000"/>
          <w:sz w:val="36"/>
          <w:szCs w:val="36"/>
          <w:rtl/>
        </w:rPr>
        <w:t>و به مستی گمراهی مست شود. (1894)</w:t>
      </w:r>
    </w:p>
    <w:p w:rsidR="00000000" w:rsidRDefault="009C2F2C">
      <w:pPr>
        <w:pStyle w:val="Heading4"/>
        <w:shd w:val="clear" w:color="auto" w:fill="FFFFFF"/>
        <w:bidi/>
        <w:jc w:val="both"/>
        <w:divId w:val="293482264"/>
        <w:rPr>
          <w:rFonts w:eastAsia="Times New Roman" w:cs="B Titr" w:hint="cs"/>
          <w:b w:val="0"/>
          <w:bCs w:val="0"/>
          <w:color w:val="0080C0"/>
          <w:sz w:val="29"/>
          <w:szCs w:val="29"/>
          <w:rtl/>
        </w:rPr>
      </w:pPr>
      <w:r>
        <w:rPr>
          <w:rFonts w:eastAsia="Times New Roman" w:cs="B Titr" w:hint="cs"/>
          <w:b w:val="0"/>
          <w:bCs w:val="0"/>
          <w:color w:val="0080C0"/>
          <w:sz w:val="29"/>
          <w:szCs w:val="29"/>
          <w:rtl/>
        </w:rPr>
        <w:t>1902. ویران کننده پایه های گمراهی</w:t>
      </w:r>
    </w:p>
    <w:p w:rsidR="00000000" w:rsidRDefault="009C2F2C">
      <w:pPr>
        <w:pStyle w:val="contentparagraph"/>
        <w:bidi/>
        <w:jc w:val="both"/>
        <w:divId w:val="293482264"/>
        <w:rPr>
          <w:rFonts w:cs="B Zar" w:hint="cs"/>
          <w:color w:val="000000"/>
          <w:sz w:val="36"/>
          <w:szCs w:val="36"/>
          <w:rtl/>
        </w:rPr>
      </w:pPr>
      <w:r>
        <w:rPr>
          <w:rStyle w:val="contenttext"/>
          <w:rFonts w:cs="B Zar" w:hint="cs"/>
          <w:color w:val="000000"/>
          <w:sz w:val="36"/>
          <w:szCs w:val="36"/>
          <w:rtl/>
        </w:rPr>
        <w:t xml:space="preserve">ان هذا الاسلام دین الله الذی اصطفاه لنفسه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هدم</w:t>
      </w:r>
      <w:r>
        <w:rPr>
          <w:rStyle w:val="contenttext"/>
          <w:rFonts w:cs="B Zar" w:hint="cs"/>
          <w:color w:val="000000"/>
          <w:sz w:val="36"/>
          <w:szCs w:val="36"/>
          <w:rtl/>
        </w:rPr>
        <w:t xml:space="preserve"> </w:t>
      </w:r>
      <w:r>
        <w:rPr>
          <w:rStyle w:val="contenttext"/>
          <w:rFonts w:cs="B Zar" w:hint="cs"/>
          <w:color w:val="000000"/>
          <w:sz w:val="36"/>
          <w:szCs w:val="36"/>
          <w:rtl/>
        </w:rPr>
        <w:t>ارکان</w:t>
      </w:r>
      <w:r>
        <w:rPr>
          <w:rStyle w:val="contenttext"/>
          <w:rFonts w:cs="B Zar" w:hint="cs"/>
          <w:color w:val="000000"/>
          <w:sz w:val="36"/>
          <w:szCs w:val="36"/>
          <w:rtl/>
        </w:rPr>
        <w:t xml:space="preserve"> </w:t>
      </w:r>
      <w:r>
        <w:rPr>
          <w:rStyle w:val="contenttext"/>
          <w:rFonts w:cs="B Zar" w:hint="cs"/>
          <w:color w:val="000000"/>
          <w:sz w:val="36"/>
          <w:szCs w:val="36"/>
          <w:rtl/>
        </w:rPr>
        <w:t>الضلاله</w:t>
      </w:r>
      <w:r>
        <w:rPr>
          <w:rStyle w:val="contenttext"/>
          <w:rFonts w:cs="B Zar" w:hint="cs"/>
          <w:color w:val="000000"/>
          <w:sz w:val="36"/>
          <w:szCs w:val="36"/>
          <w:rtl/>
        </w:rPr>
        <w:t xml:space="preserve"> </w:t>
      </w:r>
      <w:r>
        <w:rPr>
          <w:rStyle w:val="contenttext"/>
          <w:rFonts w:cs="B Zar" w:hint="cs"/>
          <w:color w:val="000000"/>
          <w:sz w:val="36"/>
          <w:szCs w:val="36"/>
          <w:rtl/>
        </w:rPr>
        <w:t>برکنه</w:t>
      </w:r>
      <w:r>
        <w:rPr>
          <w:rStyle w:val="contenttext"/>
          <w:rFonts w:cs="B Zar" w:hint="cs"/>
          <w:color w:val="000000"/>
          <w:sz w:val="36"/>
          <w:szCs w:val="36"/>
          <w:rtl/>
        </w:rPr>
        <w:t xml:space="preserve">. </w:t>
      </w:r>
    </w:p>
    <w:p w:rsidR="00000000" w:rsidRDefault="009C2F2C">
      <w:pPr>
        <w:pStyle w:val="contentparagraph"/>
        <w:bidi/>
        <w:jc w:val="both"/>
        <w:divId w:val="293482264"/>
        <w:rPr>
          <w:rFonts w:cs="B Zar" w:hint="cs"/>
          <w:color w:val="000000"/>
          <w:sz w:val="36"/>
          <w:szCs w:val="36"/>
          <w:rtl/>
        </w:rPr>
      </w:pPr>
      <w:r>
        <w:rPr>
          <w:rStyle w:val="contenttext"/>
          <w:rFonts w:cs="B Zar" w:hint="cs"/>
          <w:color w:val="000000"/>
          <w:sz w:val="36"/>
          <w:szCs w:val="36"/>
          <w:rtl/>
        </w:rPr>
        <w:t xml:space="preserve">این اسلام آن دین خداوندی است که برای خود برگزید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ارکان</w:t>
      </w:r>
      <w:r>
        <w:rPr>
          <w:rStyle w:val="contenttext"/>
          <w:rFonts w:cs="B Zar" w:hint="cs"/>
          <w:color w:val="000000"/>
          <w:sz w:val="36"/>
          <w:szCs w:val="36"/>
          <w:rtl/>
        </w:rPr>
        <w:t xml:space="preserve"> </w:t>
      </w:r>
      <w:r>
        <w:rPr>
          <w:rStyle w:val="contenttext"/>
          <w:rFonts w:cs="B Zar" w:hint="cs"/>
          <w:color w:val="000000"/>
          <w:sz w:val="36"/>
          <w:szCs w:val="36"/>
          <w:rtl/>
        </w:rPr>
        <w:t>گمراهی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ویران</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 (1895)</w:t>
      </w:r>
    </w:p>
    <w:p w:rsidR="00000000" w:rsidRDefault="009C2F2C">
      <w:pPr>
        <w:pStyle w:val="Heading4"/>
        <w:shd w:val="clear" w:color="auto" w:fill="FFFFFF"/>
        <w:bidi/>
        <w:jc w:val="both"/>
        <w:divId w:val="1013341846"/>
        <w:rPr>
          <w:rFonts w:eastAsia="Times New Roman" w:cs="B Titr" w:hint="cs"/>
          <w:b w:val="0"/>
          <w:bCs w:val="0"/>
          <w:color w:val="0080C0"/>
          <w:sz w:val="29"/>
          <w:szCs w:val="29"/>
          <w:rtl/>
        </w:rPr>
      </w:pPr>
      <w:r>
        <w:rPr>
          <w:rFonts w:eastAsia="Times New Roman" w:cs="B Titr" w:hint="cs"/>
          <w:b w:val="0"/>
          <w:bCs w:val="0"/>
          <w:color w:val="0080C0"/>
          <w:sz w:val="29"/>
          <w:szCs w:val="29"/>
          <w:rtl/>
        </w:rPr>
        <w:t>1903. گمراهی آشکار</w:t>
      </w:r>
    </w:p>
    <w:p w:rsidR="00000000" w:rsidRDefault="009C2F2C">
      <w:pPr>
        <w:pStyle w:val="contentparagraph"/>
        <w:bidi/>
        <w:jc w:val="both"/>
        <w:divId w:val="1013341846"/>
        <w:rPr>
          <w:rFonts w:cs="B Zar" w:hint="cs"/>
          <w:color w:val="000000"/>
          <w:sz w:val="36"/>
          <w:szCs w:val="36"/>
          <w:rtl/>
        </w:rPr>
      </w:pPr>
      <w:r>
        <w:rPr>
          <w:rStyle w:val="contenttext"/>
          <w:rFonts w:cs="B Zar" w:hint="cs"/>
          <w:color w:val="000000"/>
          <w:sz w:val="36"/>
          <w:szCs w:val="36"/>
          <w:rtl/>
        </w:rPr>
        <w:t>من کتابه ال</w:t>
      </w:r>
      <w:r>
        <w:rPr>
          <w:rStyle w:val="contenttext"/>
          <w:rFonts w:cs="B Zar" w:hint="cs"/>
          <w:color w:val="000000"/>
          <w:sz w:val="36"/>
          <w:szCs w:val="36"/>
          <w:rtl/>
        </w:rPr>
        <w:t xml:space="preserve">ی معاویه: </w:t>
      </w:r>
    </w:p>
    <w:p w:rsidR="00000000" w:rsidRDefault="009C2F2C">
      <w:pPr>
        <w:pStyle w:val="contentparagraph"/>
        <w:bidi/>
        <w:jc w:val="both"/>
        <w:divId w:val="1013341846"/>
        <w:rPr>
          <w:rFonts w:cs="B Zar" w:hint="cs"/>
          <w:color w:val="000000"/>
          <w:sz w:val="36"/>
          <w:szCs w:val="36"/>
          <w:rtl/>
        </w:rPr>
      </w:pPr>
      <w:r>
        <w:rPr>
          <w:rStyle w:val="contenttext"/>
          <w:rFonts w:cs="B Zar" w:hint="cs"/>
          <w:color w:val="000000"/>
          <w:sz w:val="36"/>
          <w:szCs w:val="36"/>
          <w:rtl/>
        </w:rPr>
        <w:t xml:space="preserve">فقد سلکت مدارج اسلافک بادعائک الا باطیل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فرارا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الحق،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جحودا</w:t>
      </w:r>
      <w:r>
        <w:rPr>
          <w:rStyle w:val="contenttext"/>
          <w:rFonts w:cs="B Zar" w:hint="cs"/>
          <w:color w:val="000000"/>
          <w:sz w:val="36"/>
          <w:szCs w:val="36"/>
          <w:rtl/>
        </w:rPr>
        <w:t xml:space="preserve"> </w:t>
      </w:r>
      <w:r>
        <w:rPr>
          <w:rStyle w:val="contenttext"/>
          <w:rFonts w:cs="B Zar" w:hint="cs"/>
          <w:color w:val="000000"/>
          <w:sz w:val="36"/>
          <w:szCs w:val="36"/>
          <w:rtl/>
        </w:rPr>
        <w:t>لما</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الزم</w:t>
      </w:r>
      <w:r>
        <w:rPr>
          <w:rStyle w:val="contenttext"/>
          <w:rFonts w:cs="B Zar" w:hint="cs"/>
          <w:color w:val="000000"/>
          <w:sz w:val="36"/>
          <w:szCs w:val="36"/>
          <w:rtl/>
        </w:rPr>
        <w:t xml:space="preserve"> </w:t>
      </w:r>
      <w:r>
        <w:rPr>
          <w:rStyle w:val="contenttext"/>
          <w:rFonts w:cs="B Zar" w:hint="cs"/>
          <w:color w:val="000000"/>
          <w:sz w:val="36"/>
          <w:szCs w:val="36"/>
          <w:rtl/>
        </w:rPr>
        <w:t>لک</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لحمک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دمک؛</w:t>
      </w:r>
      <w:r>
        <w:rPr>
          <w:rStyle w:val="contenttext"/>
          <w:rFonts w:cs="B Zar" w:hint="cs"/>
          <w:color w:val="000000"/>
          <w:sz w:val="36"/>
          <w:szCs w:val="36"/>
          <w:rtl/>
        </w:rPr>
        <w:t xml:space="preserve"> </w:t>
      </w:r>
      <w:r>
        <w:rPr>
          <w:rStyle w:val="contenttext"/>
          <w:rFonts w:cs="B Zar" w:hint="cs"/>
          <w:color w:val="000000"/>
          <w:sz w:val="36"/>
          <w:szCs w:val="36"/>
          <w:rtl/>
        </w:rPr>
        <w:t>مما</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وعاه</w:t>
      </w:r>
      <w:r>
        <w:rPr>
          <w:rStyle w:val="contenttext"/>
          <w:rFonts w:cs="B Zar" w:hint="cs"/>
          <w:color w:val="000000"/>
          <w:sz w:val="36"/>
          <w:szCs w:val="36"/>
          <w:rtl/>
        </w:rPr>
        <w:t xml:space="preserve"> </w:t>
      </w:r>
      <w:r>
        <w:rPr>
          <w:rStyle w:val="contenttext"/>
          <w:rFonts w:cs="B Zar" w:hint="cs"/>
          <w:color w:val="000000"/>
          <w:sz w:val="36"/>
          <w:szCs w:val="36"/>
          <w:rtl/>
        </w:rPr>
        <w:t>سمعک،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ملی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صدرک،</w:t>
      </w:r>
      <w:r>
        <w:rPr>
          <w:rStyle w:val="contenttext"/>
          <w:rFonts w:cs="B Zar" w:hint="cs"/>
          <w:color w:val="000000"/>
          <w:sz w:val="36"/>
          <w:szCs w:val="36"/>
          <w:rtl/>
        </w:rPr>
        <w:t xml:space="preserve"> </w:t>
      </w:r>
      <w:r>
        <w:rPr>
          <w:rStyle w:val="contenttext"/>
          <w:rFonts w:cs="B Zar" w:hint="cs"/>
          <w:color w:val="000000"/>
          <w:sz w:val="36"/>
          <w:szCs w:val="36"/>
          <w:rtl/>
        </w:rPr>
        <w:t>فماذا</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الحق</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الضلال</w:t>
      </w:r>
      <w:r>
        <w:rPr>
          <w:rStyle w:val="contenttext"/>
          <w:rFonts w:cs="B Zar" w:hint="cs"/>
          <w:color w:val="000000"/>
          <w:sz w:val="36"/>
          <w:szCs w:val="36"/>
          <w:rtl/>
        </w:rPr>
        <w:t xml:space="preserve"> </w:t>
      </w:r>
      <w:r>
        <w:rPr>
          <w:rStyle w:val="contenttext"/>
          <w:rFonts w:cs="B Zar" w:hint="cs"/>
          <w:color w:val="000000"/>
          <w:sz w:val="36"/>
          <w:szCs w:val="36"/>
          <w:rtl/>
        </w:rPr>
        <w:t>المبین،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البیان</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اللبس؟</w:t>
      </w:r>
    </w:p>
    <w:p w:rsidR="00000000" w:rsidRDefault="009C2F2C">
      <w:pPr>
        <w:pStyle w:val="contentparagraph"/>
        <w:bidi/>
        <w:jc w:val="both"/>
        <w:divId w:val="1013341846"/>
        <w:rPr>
          <w:rFonts w:cs="B Zar" w:hint="cs"/>
          <w:color w:val="000000"/>
          <w:sz w:val="36"/>
          <w:szCs w:val="36"/>
          <w:rtl/>
        </w:rPr>
      </w:pPr>
      <w:r>
        <w:rPr>
          <w:rStyle w:val="contenttext"/>
          <w:rFonts w:cs="B Zar" w:hint="cs"/>
          <w:color w:val="000000"/>
          <w:sz w:val="36"/>
          <w:szCs w:val="36"/>
          <w:rtl/>
        </w:rPr>
        <w:t xml:space="preserve">امام علی علیه السلام در نامه خود به معاویه می فرماید: </w:t>
      </w:r>
    </w:p>
    <w:p w:rsidR="00000000" w:rsidRDefault="009C2F2C">
      <w:pPr>
        <w:pStyle w:val="contentparagraph"/>
        <w:bidi/>
        <w:jc w:val="both"/>
        <w:divId w:val="1013341846"/>
        <w:rPr>
          <w:rFonts w:cs="B Zar" w:hint="cs"/>
          <w:color w:val="000000"/>
          <w:sz w:val="36"/>
          <w:szCs w:val="36"/>
          <w:rtl/>
        </w:rPr>
      </w:pPr>
      <w:r>
        <w:rPr>
          <w:rStyle w:val="contenttext"/>
          <w:rFonts w:cs="B Zar" w:hint="cs"/>
          <w:color w:val="000000"/>
          <w:sz w:val="36"/>
          <w:szCs w:val="36"/>
          <w:rtl/>
        </w:rPr>
        <w:t>به د</w:t>
      </w:r>
      <w:r>
        <w:rPr>
          <w:rStyle w:val="contenttext"/>
          <w:rFonts w:cs="B Zar" w:hint="cs"/>
          <w:color w:val="000000"/>
          <w:sz w:val="36"/>
          <w:szCs w:val="36"/>
          <w:rtl/>
        </w:rPr>
        <w:t>روغ طالب چیزی (خلافت) هستی که شایسته آن نیستی. می خواهی از این راه از حق فرار کنی و منکر چیزی بشوی (ریاست امام علی علیه السلام) که از گوشت و خون تو برای تو ثابت تر است؛ زیرا گوش تو مطالب (خلافت علی علیه السلام) را شنیده، مغز تو از آن مطالب پر است. پس از در</w:t>
      </w:r>
      <w:r>
        <w:rPr>
          <w:rStyle w:val="contenttext"/>
          <w:rFonts w:cs="B Zar" w:hint="cs"/>
          <w:color w:val="000000"/>
          <w:sz w:val="36"/>
          <w:szCs w:val="36"/>
          <w:rtl/>
        </w:rPr>
        <w:t>ک حق و ترک آن، چیزی غیر از گمراهی نیست و بعد از واضح بودن مطلب و راه کج را پیش گرفتن موضوع غیر از انحراف نخواهد بود. (1896)</w:t>
      </w:r>
    </w:p>
    <w:p w:rsidR="00000000" w:rsidRDefault="009C2F2C">
      <w:pPr>
        <w:pStyle w:val="Heading4"/>
        <w:shd w:val="clear" w:color="auto" w:fill="FFFFFF"/>
        <w:bidi/>
        <w:jc w:val="both"/>
        <w:divId w:val="1104614664"/>
        <w:rPr>
          <w:rFonts w:eastAsia="Times New Roman" w:cs="B Titr" w:hint="cs"/>
          <w:b w:val="0"/>
          <w:bCs w:val="0"/>
          <w:color w:val="0080C0"/>
          <w:sz w:val="29"/>
          <w:szCs w:val="29"/>
          <w:rtl/>
        </w:rPr>
      </w:pPr>
      <w:r>
        <w:rPr>
          <w:rFonts w:eastAsia="Times New Roman" w:cs="B Titr" w:hint="cs"/>
          <w:b w:val="0"/>
          <w:bCs w:val="0"/>
          <w:color w:val="0080C0"/>
          <w:sz w:val="29"/>
          <w:szCs w:val="29"/>
          <w:rtl/>
        </w:rPr>
        <w:t>1904. گمراهی از صراط مستقیم</w:t>
      </w:r>
    </w:p>
    <w:p w:rsidR="00000000" w:rsidRDefault="009C2F2C">
      <w:pPr>
        <w:pStyle w:val="contentparagraph"/>
        <w:bidi/>
        <w:jc w:val="both"/>
        <w:divId w:val="1104614664"/>
        <w:rPr>
          <w:rFonts w:cs="B Zar" w:hint="cs"/>
          <w:color w:val="000000"/>
          <w:sz w:val="36"/>
          <w:szCs w:val="36"/>
          <w:rtl/>
        </w:rPr>
      </w:pPr>
      <w:r>
        <w:rPr>
          <w:rStyle w:val="contenttext"/>
          <w:rFonts w:cs="B Zar" w:hint="cs"/>
          <w:color w:val="000000"/>
          <w:sz w:val="36"/>
          <w:szCs w:val="36"/>
          <w:rtl/>
        </w:rPr>
        <w:t xml:space="preserve">اخذوا یمینا و شمالا ظعنا طعنا فی مسالک الغی، و ترکا لمذاهب الرشد. </w:t>
      </w:r>
    </w:p>
    <w:p w:rsidR="00000000" w:rsidRDefault="009C2F2C">
      <w:pPr>
        <w:pStyle w:val="contentparagraph"/>
        <w:bidi/>
        <w:jc w:val="both"/>
        <w:divId w:val="1104614664"/>
        <w:rPr>
          <w:rFonts w:cs="B Zar" w:hint="cs"/>
          <w:color w:val="000000"/>
          <w:sz w:val="36"/>
          <w:szCs w:val="36"/>
          <w:rtl/>
        </w:rPr>
      </w:pPr>
      <w:r>
        <w:rPr>
          <w:rStyle w:val="contenttext"/>
          <w:rFonts w:cs="B Zar" w:hint="cs"/>
          <w:color w:val="000000"/>
          <w:sz w:val="36"/>
          <w:szCs w:val="36"/>
          <w:rtl/>
        </w:rPr>
        <w:t>گمراهان برای حرکت در مسیرهای گمراهی و</w:t>
      </w:r>
      <w:r>
        <w:rPr>
          <w:rStyle w:val="contenttext"/>
          <w:rFonts w:cs="B Zar" w:hint="cs"/>
          <w:color w:val="000000"/>
          <w:sz w:val="36"/>
          <w:szCs w:val="36"/>
          <w:rtl/>
        </w:rPr>
        <w:t xml:space="preserve"> رها کردن طرق رشد و کمال به راست و چپ زدند. (1897)</w:t>
      </w:r>
    </w:p>
    <w:p w:rsidR="00000000" w:rsidRDefault="009C2F2C">
      <w:pPr>
        <w:pStyle w:val="Heading4"/>
        <w:shd w:val="clear" w:color="auto" w:fill="FFFFFF"/>
        <w:bidi/>
        <w:jc w:val="both"/>
        <w:divId w:val="1555461371"/>
        <w:rPr>
          <w:rFonts w:eastAsia="Times New Roman" w:cs="B Titr" w:hint="cs"/>
          <w:b w:val="0"/>
          <w:bCs w:val="0"/>
          <w:color w:val="0080C0"/>
          <w:sz w:val="29"/>
          <w:szCs w:val="29"/>
          <w:rtl/>
        </w:rPr>
      </w:pPr>
      <w:r>
        <w:rPr>
          <w:rFonts w:eastAsia="Times New Roman" w:cs="B Titr" w:hint="cs"/>
          <w:b w:val="0"/>
          <w:bCs w:val="0"/>
          <w:color w:val="0080C0"/>
          <w:sz w:val="29"/>
          <w:szCs w:val="29"/>
          <w:rtl/>
        </w:rPr>
        <w:t>1905. بزرگ ترین خیانت</w:t>
      </w:r>
    </w:p>
    <w:p w:rsidR="00000000" w:rsidRDefault="009C2F2C">
      <w:pPr>
        <w:pStyle w:val="contentparagraph"/>
        <w:bidi/>
        <w:jc w:val="both"/>
        <w:divId w:val="1555461371"/>
        <w:rPr>
          <w:rFonts w:cs="B Zar" w:hint="cs"/>
          <w:color w:val="000000"/>
          <w:sz w:val="36"/>
          <w:szCs w:val="36"/>
          <w:rtl/>
        </w:rPr>
      </w:pPr>
      <w:r>
        <w:rPr>
          <w:rStyle w:val="contenttext"/>
          <w:rFonts w:cs="B Zar" w:hint="cs"/>
          <w:color w:val="000000"/>
          <w:sz w:val="36"/>
          <w:szCs w:val="36"/>
          <w:rtl/>
        </w:rPr>
        <w:t xml:space="preserve">ان اعظم الخیانه خیانه الامه، و افظع الغش غش الائمه. </w:t>
      </w:r>
    </w:p>
    <w:p w:rsidR="00000000" w:rsidRDefault="009C2F2C">
      <w:pPr>
        <w:pStyle w:val="contentparagraph"/>
        <w:bidi/>
        <w:jc w:val="both"/>
        <w:divId w:val="1555461371"/>
        <w:rPr>
          <w:rFonts w:cs="B Zar" w:hint="cs"/>
          <w:color w:val="000000"/>
          <w:sz w:val="36"/>
          <w:szCs w:val="36"/>
          <w:rtl/>
        </w:rPr>
      </w:pPr>
      <w:r>
        <w:rPr>
          <w:rStyle w:val="contenttext"/>
          <w:rFonts w:cs="B Zar" w:hint="cs"/>
          <w:color w:val="000000"/>
          <w:sz w:val="36"/>
          <w:szCs w:val="36"/>
          <w:rtl/>
        </w:rPr>
        <w:t xml:space="preserve">به راستی که بزرگ ترین خیانت، خیانت به ملت و رسواترین غش و فریب، فریب به رهبر و پیشوای مسلمانان است. </w:t>
      </w:r>
    </w:p>
    <w:p w:rsidR="00000000" w:rsidRDefault="009C2F2C">
      <w:pPr>
        <w:pStyle w:val="Heading4"/>
        <w:shd w:val="clear" w:color="auto" w:fill="FFFFFF"/>
        <w:bidi/>
        <w:jc w:val="both"/>
        <w:divId w:val="1927568707"/>
        <w:rPr>
          <w:rFonts w:eastAsia="Times New Roman" w:cs="B Titr" w:hint="cs"/>
          <w:b w:val="0"/>
          <w:bCs w:val="0"/>
          <w:color w:val="0080C0"/>
          <w:sz w:val="29"/>
          <w:szCs w:val="29"/>
          <w:rtl/>
        </w:rPr>
      </w:pPr>
      <w:r>
        <w:rPr>
          <w:rFonts w:eastAsia="Times New Roman" w:cs="B Titr" w:hint="cs"/>
          <w:b w:val="0"/>
          <w:bCs w:val="0"/>
          <w:color w:val="0080C0"/>
          <w:sz w:val="29"/>
          <w:szCs w:val="29"/>
          <w:rtl/>
        </w:rPr>
        <w:t>1906. پناه از گمراهی در هدایت</w:t>
      </w:r>
      <w:r>
        <w:rPr>
          <w:rFonts w:eastAsia="Times New Roman" w:cs="B Titr" w:hint="cs"/>
          <w:b w:val="0"/>
          <w:bCs w:val="0"/>
          <w:color w:val="0080C0"/>
          <w:sz w:val="29"/>
          <w:szCs w:val="29"/>
          <w:rtl/>
        </w:rPr>
        <w:t xml:space="preserve"> (1898)</w:t>
      </w:r>
    </w:p>
    <w:p w:rsidR="00000000" w:rsidRDefault="009C2F2C">
      <w:pPr>
        <w:pStyle w:val="contentparagraph"/>
        <w:bidi/>
        <w:jc w:val="both"/>
        <w:divId w:val="1927568707"/>
        <w:rPr>
          <w:rFonts w:cs="B Zar" w:hint="cs"/>
          <w:color w:val="000000"/>
          <w:sz w:val="36"/>
          <w:szCs w:val="36"/>
          <w:rtl/>
        </w:rPr>
      </w:pPr>
      <w:r>
        <w:rPr>
          <w:rStyle w:val="contenttext"/>
          <w:rFonts w:cs="B Zar" w:hint="cs"/>
          <w:color w:val="000000"/>
          <w:sz w:val="36"/>
          <w:szCs w:val="36"/>
          <w:rtl/>
        </w:rPr>
        <w:t xml:space="preserve">اللهم انی اعوذبک ان افتقر فی غناک، او اضل فی هداک. </w:t>
      </w:r>
    </w:p>
    <w:p w:rsidR="00000000" w:rsidRDefault="009C2F2C">
      <w:pPr>
        <w:pStyle w:val="contentparagraph"/>
        <w:bidi/>
        <w:jc w:val="both"/>
        <w:divId w:val="1927568707"/>
        <w:rPr>
          <w:rFonts w:cs="B Zar" w:hint="cs"/>
          <w:color w:val="000000"/>
          <w:sz w:val="36"/>
          <w:szCs w:val="36"/>
          <w:rtl/>
        </w:rPr>
      </w:pPr>
      <w:r>
        <w:rPr>
          <w:rStyle w:val="contenttext"/>
          <w:rFonts w:cs="B Zar" w:hint="cs"/>
          <w:color w:val="000000"/>
          <w:sz w:val="36"/>
          <w:szCs w:val="36"/>
          <w:rtl/>
        </w:rPr>
        <w:t>پروردگارا!</w:t>
      </w:r>
    </w:p>
    <w:p w:rsidR="00000000" w:rsidRDefault="009C2F2C">
      <w:pPr>
        <w:pStyle w:val="contentparagraph"/>
        <w:bidi/>
        <w:jc w:val="both"/>
        <w:divId w:val="1927568707"/>
        <w:rPr>
          <w:rFonts w:cs="B Zar" w:hint="cs"/>
          <w:color w:val="000000"/>
          <w:sz w:val="36"/>
          <w:szCs w:val="36"/>
          <w:rtl/>
        </w:rPr>
      </w:pPr>
      <w:r>
        <w:rPr>
          <w:rStyle w:val="contenttext"/>
          <w:rFonts w:cs="B Zar" w:hint="cs"/>
          <w:color w:val="000000"/>
          <w:sz w:val="36"/>
          <w:szCs w:val="36"/>
          <w:rtl/>
        </w:rPr>
        <w:t>به تو پناه می برم از آن که در بی نیازی مطلق تو، نیازمند گردم یا با هدایت تو گمراه شوم. (1899)</w:t>
      </w:r>
    </w:p>
    <w:p w:rsidR="00000000" w:rsidRDefault="009C2F2C">
      <w:pPr>
        <w:pStyle w:val="Heading3"/>
        <w:shd w:val="clear" w:color="auto" w:fill="FFFFFF"/>
        <w:bidi/>
        <w:jc w:val="both"/>
        <w:divId w:val="1057973285"/>
        <w:rPr>
          <w:rFonts w:eastAsia="Times New Roman" w:cs="B Titr" w:hint="cs"/>
          <w:b w:val="0"/>
          <w:bCs w:val="0"/>
          <w:color w:val="FF0080"/>
          <w:sz w:val="30"/>
          <w:szCs w:val="30"/>
          <w:rtl/>
        </w:rPr>
      </w:pPr>
      <w:r>
        <w:rPr>
          <w:rFonts w:eastAsia="Times New Roman" w:cs="B Titr" w:hint="cs"/>
          <w:b w:val="0"/>
          <w:bCs w:val="0"/>
          <w:color w:val="FF0080"/>
          <w:sz w:val="30"/>
          <w:szCs w:val="30"/>
          <w:rtl/>
        </w:rPr>
        <w:t>بخش سیزدهم: غیبت</w:t>
      </w:r>
    </w:p>
    <w:p w:rsidR="00000000" w:rsidRDefault="009C2F2C">
      <w:pPr>
        <w:pStyle w:val="Heading4"/>
        <w:shd w:val="clear" w:color="auto" w:fill="FFFFFF"/>
        <w:bidi/>
        <w:jc w:val="both"/>
        <w:divId w:val="1914730579"/>
        <w:rPr>
          <w:rFonts w:eastAsia="Times New Roman" w:cs="B Titr" w:hint="cs"/>
          <w:b w:val="0"/>
          <w:bCs w:val="0"/>
          <w:color w:val="0080C0"/>
          <w:sz w:val="29"/>
          <w:szCs w:val="29"/>
          <w:rtl/>
        </w:rPr>
      </w:pPr>
      <w:r>
        <w:rPr>
          <w:rFonts w:eastAsia="Times New Roman" w:cs="B Titr" w:hint="cs"/>
          <w:b w:val="0"/>
          <w:bCs w:val="0"/>
          <w:color w:val="0080C0"/>
          <w:sz w:val="29"/>
          <w:szCs w:val="29"/>
          <w:rtl/>
        </w:rPr>
        <w:t>1907. بزرگ ترین گناهان</w:t>
      </w:r>
    </w:p>
    <w:p w:rsidR="00000000" w:rsidRDefault="009C2F2C">
      <w:pPr>
        <w:pStyle w:val="contentparagraph"/>
        <w:bidi/>
        <w:jc w:val="both"/>
        <w:divId w:val="1914730579"/>
        <w:rPr>
          <w:rFonts w:cs="B Zar" w:hint="cs"/>
          <w:color w:val="000000"/>
          <w:sz w:val="36"/>
          <w:szCs w:val="36"/>
          <w:rtl/>
        </w:rPr>
      </w:pPr>
      <w:r>
        <w:rPr>
          <w:rStyle w:val="contenttext"/>
          <w:rFonts w:cs="B Zar" w:hint="cs"/>
          <w:color w:val="000000"/>
          <w:sz w:val="36"/>
          <w:szCs w:val="36"/>
          <w:rtl/>
        </w:rPr>
        <w:t>انما ینبغی لاهل العصمه و المصنوع الیهم فی السلامه ا</w:t>
      </w:r>
      <w:r>
        <w:rPr>
          <w:rStyle w:val="contenttext"/>
          <w:rFonts w:cs="B Zar" w:hint="cs"/>
          <w:color w:val="000000"/>
          <w:sz w:val="36"/>
          <w:szCs w:val="36"/>
          <w:rtl/>
        </w:rPr>
        <w:t>ن یرحموا اهل الذنوب و المعصیه، و یکون الشکر هو الغالب علیهم، و الحاجز لهم عنهم، فکیف بالعائب الذی عاب اخاه، و عیره ببلواه. اما ذکر موضع ستر الله علیه من ذنوبه مما هو اعظم من الذنب الذی عابه به!</w:t>
      </w:r>
    </w:p>
    <w:p w:rsidR="00000000" w:rsidRDefault="009C2F2C">
      <w:pPr>
        <w:pStyle w:val="contentparagraph"/>
        <w:bidi/>
        <w:jc w:val="both"/>
        <w:divId w:val="1914730579"/>
        <w:rPr>
          <w:rFonts w:cs="B Zar" w:hint="cs"/>
          <w:color w:val="000000"/>
          <w:sz w:val="36"/>
          <w:szCs w:val="36"/>
          <w:rtl/>
        </w:rPr>
      </w:pPr>
      <w:r>
        <w:rPr>
          <w:rStyle w:val="contenttext"/>
          <w:rFonts w:cs="B Zar" w:hint="cs"/>
          <w:color w:val="000000"/>
          <w:sz w:val="36"/>
          <w:szCs w:val="36"/>
          <w:rtl/>
        </w:rPr>
        <w:t>و کیف یذمه بذنب قد رکب مثله!</w:t>
      </w:r>
    </w:p>
    <w:p w:rsidR="00000000" w:rsidRDefault="009C2F2C">
      <w:pPr>
        <w:pStyle w:val="contentparagraph"/>
        <w:bidi/>
        <w:jc w:val="both"/>
        <w:divId w:val="1914730579"/>
        <w:rPr>
          <w:rFonts w:cs="B Zar" w:hint="cs"/>
          <w:color w:val="000000"/>
          <w:sz w:val="36"/>
          <w:szCs w:val="36"/>
          <w:rtl/>
        </w:rPr>
      </w:pPr>
      <w:r>
        <w:rPr>
          <w:rStyle w:val="contenttext"/>
          <w:rFonts w:cs="B Zar" w:hint="cs"/>
          <w:color w:val="000000"/>
          <w:sz w:val="36"/>
          <w:szCs w:val="36"/>
          <w:rtl/>
        </w:rPr>
        <w:t>فان لم یکن رکب ذلک الذنب بعینه فقد عصی الله فیما سواه، مما هو اعظم منه. و ایم الله لئن لم یکن عصاه فی الکبیر، و عصاه فی الصغیر، لجرءته لجراته علی عیب الناس اکبر!</w:t>
      </w:r>
    </w:p>
    <w:p w:rsidR="00000000" w:rsidRDefault="009C2F2C">
      <w:pPr>
        <w:pStyle w:val="contentparagraph"/>
        <w:bidi/>
        <w:jc w:val="both"/>
        <w:divId w:val="1914730579"/>
        <w:rPr>
          <w:rFonts w:cs="B Zar" w:hint="cs"/>
          <w:color w:val="000000"/>
          <w:sz w:val="36"/>
          <w:szCs w:val="36"/>
          <w:rtl/>
        </w:rPr>
      </w:pPr>
      <w:r>
        <w:rPr>
          <w:rStyle w:val="contenttext"/>
          <w:rFonts w:cs="B Zar" w:hint="cs"/>
          <w:color w:val="000000"/>
          <w:sz w:val="36"/>
          <w:szCs w:val="36"/>
          <w:rtl/>
        </w:rPr>
        <w:t xml:space="preserve">(در نهی از غیبت کردن از مردم می فرماید:) </w:t>
      </w:r>
    </w:p>
    <w:p w:rsidR="00000000" w:rsidRDefault="009C2F2C">
      <w:pPr>
        <w:pStyle w:val="contentparagraph"/>
        <w:bidi/>
        <w:jc w:val="both"/>
        <w:divId w:val="1914730579"/>
        <w:rPr>
          <w:rFonts w:cs="B Zar" w:hint="cs"/>
          <w:color w:val="000000"/>
          <w:sz w:val="36"/>
          <w:szCs w:val="36"/>
          <w:rtl/>
        </w:rPr>
      </w:pPr>
      <w:r>
        <w:rPr>
          <w:rStyle w:val="contenttext"/>
          <w:rFonts w:cs="B Zar" w:hint="cs"/>
          <w:color w:val="000000"/>
          <w:sz w:val="36"/>
          <w:szCs w:val="36"/>
          <w:rtl/>
        </w:rPr>
        <w:t>افراد پاکدامن و برخوردار از نعمت پرهیزگاری باید و به</w:t>
      </w:r>
      <w:r>
        <w:rPr>
          <w:rStyle w:val="contenttext"/>
          <w:rFonts w:cs="B Zar" w:hint="cs"/>
          <w:color w:val="000000"/>
          <w:sz w:val="36"/>
          <w:szCs w:val="36"/>
          <w:rtl/>
        </w:rPr>
        <w:t xml:space="preserve"> جاست که با گنه ورزان و معصیت کاران مهربان و دلسوز باشند و سپاسگزاری (به خاطر نعمت پاکدامنی و پرهیزگاری) بر ایشان چیره باشد و مانع غیبت آن ها از گنهکاران شود، حال چه رسد به عیب جویی که از برادر خویش عیب جویی می کند و او را به گناهش سرزنش می نماید؟</w:t>
      </w:r>
    </w:p>
    <w:p w:rsidR="00000000" w:rsidRDefault="009C2F2C">
      <w:pPr>
        <w:pStyle w:val="contentparagraph"/>
        <w:bidi/>
        <w:jc w:val="both"/>
        <w:divId w:val="1914730579"/>
        <w:rPr>
          <w:rFonts w:cs="B Zar" w:hint="cs"/>
          <w:color w:val="000000"/>
          <w:sz w:val="36"/>
          <w:szCs w:val="36"/>
          <w:rtl/>
        </w:rPr>
      </w:pPr>
      <w:r>
        <w:rPr>
          <w:rStyle w:val="contenttext"/>
          <w:rFonts w:cs="B Zar" w:hint="cs"/>
          <w:color w:val="000000"/>
          <w:sz w:val="36"/>
          <w:szCs w:val="36"/>
          <w:rtl/>
        </w:rPr>
        <w:t>مگر به ی</w:t>
      </w:r>
      <w:r>
        <w:rPr>
          <w:rStyle w:val="contenttext"/>
          <w:rFonts w:cs="B Zar" w:hint="cs"/>
          <w:color w:val="000000"/>
          <w:sz w:val="36"/>
          <w:szCs w:val="36"/>
          <w:rtl/>
        </w:rPr>
        <w:t>اد نمی آورد آن موقعی را که خدا گناه او را پوشاند، گناهی که بزرگ تر از گناه آن برادری است که او را بدان سرزنش می کند!</w:t>
      </w:r>
    </w:p>
    <w:p w:rsidR="00000000" w:rsidRDefault="009C2F2C">
      <w:pPr>
        <w:pStyle w:val="contentparagraph"/>
        <w:bidi/>
        <w:jc w:val="both"/>
        <w:divId w:val="1914730579"/>
        <w:rPr>
          <w:rFonts w:cs="B Zar" w:hint="cs"/>
          <w:color w:val="000000"/>
          <w:sz w:val="36"/>
          <w:szCs w:val="36"/>
          <w:rtl/>
        </w:rPr>
      </w:pPr>
      <w:r>
        <w:rPr>
          <w:rStyle w:val="contenttext"/>
          <w:rFonts w:cs="B Zar" w:hint="cs"/>
          <w:color w:val="000000"/>
          <w:sz w:val="36"/>
          <w:szCs w:val="36"/>
          <w:rtl/>
        </w:rPr>
        <w:t>چگونه او را به خاطر گناهی نکوهش می کند که خودش چونان گناهی را مرتکب شده است؟</w:t>
      </w:r>
    </w:p>
    <w:p w:rsidR="00000000" w:rsidRDefault="009C2F2C">
      <w:pPr>
        <w:pStyle w:val="contentparagraph"/>
        <w:bidi/>
        <w:jc w:val="both"/>
        <w:divId w:val="1914730579"/>
        <w:rPr>
          <w:rFonts w:cs="B Zar" w:hint="cs"/>
          <w:color w:val="000000"/>
          <w:sz w:val="36"/>
          <w:szCs w:val="36"/>
          <w:rtl/>
        </w:rPr>
      </w:pPr>
      <w:r>
        <w:rPr>
          <w:rStyle w:val="contenttext"/>
          <w:rFonts w:cs="B Zar" w:hint="cs"/>
          <w:color w:val="000000"/>
          <w:sz w:val="36"/>
          <w:szCs w:val="36"/>
          <w:rtl/>
        </w:rPr>
        <w:t>و اگر عین آن گناه را نکرده باشد، بی گمان با گناهی بزرگ تر از آ</w:t>
      </w:r>
      <w:r>
        <w:rPr>
          <w:rStyle w:val="contenttext"/>
          <w:rFonts w:cs="B Zar" w:hint="cs"/>
          <w:color w:val="000000"/>
          <w:sz w:val="36"/>
          <w:szCs w:val="36"/>
          <w:rtl/>
        </w:rPr>
        <w:t>ن خدا را نافرمانی کرده است. به خدا سوگند که</w:t>
      </w:r>
    </w:p>
    <w:p w:rsidR="00000000" w:rsidRDefault="009C2F2C">
      <w:pPr>
        <w:pStyle w:val="contentparagraph"/>
        <w:bidi/>
        <w:jc w:val="both"/>
        <w:divId w:val="245304633"/>
        <w:rPr>
          <w:rFonts w:cs="B Zar" w:hint="cs"/>
          <w:color w:val="000000"/>
          <w:sz w:val="36"/>
          <w:szCs w:val="36"/>
          <w:rtl/>
        </w:rPr>
      </w:pPr>
      <w:r>
        <w:rPr>
          <w:rStyle w:val="contenttext"/>
          <w:rFonts w:cs="B Zar" w:hint="cs"/>
          <w:color w:val="000000"/>
          <w:sz w:val="36"/>
          <w:szCs w:val="36"/>
          <w:rtl/>
        </w:rPr>
        <w:t>اگر با گناه بزرگی خدا را نافرمانی نکرده باشد، و در گناه کوچکی او را نافرمانی کرده باشد، بی گمان همین گستاخی او در عیبگویی از مردم بزرگ ترین گناه است. (1900)</w:t>
      </w:r>
    </w:p>
    <w:p w:rsidR="00000000" w:rsidRDefault="009C2F2C">
      <w:pPr>
        <w:pStyle w:val="Heading4"/>
        <w:shd w:val="clear" w:color="auto" w:fill="FFFFFF"/>
        <w:bidi/>
        <w:jc w:val="both"/>
        <w:divId w:val="731469046"/>
        <w:rPr>
          <w:rFonts w:eastAsia="Times New Roman" w:cs="B Titr" w:hint="cs"/>
          <w:b w:val="0"/>
          <w:bCs w:val="0"/>
          <w:color w:val="0080C0"/>
          <w:sz w:val="29"/>
          <w:szCs w:val="29"/>
          <w:rtl/>
        </w:rPr>
      </w:pPr>
      <w:r>
        <w:rPr>
          <w:rFonts w:eastAsia="Times New Roman" w:cs="B Titr" w:hint="cs"/>
          <w:b w:val="0"/>
          <w:bCs w:val="0"/>
          <w:color w:val="0080C0"/>
          <w:sz w:val="29"/>
          <w:szCs w:val="29"/>
          <w:rtl/>
        </w:rPr>
        <w:t>1908. کار شخص ناتوان</w:t>
      </w:r>
    </w:p>
    <w:p w:rsidR="00000000" w:rsidRDefault="009C2F2C">
      <w:pPr>
        <w:pStyle w:val="contentparagraph"/>
        <w:bidi/>
        <w:jc w:val="both"/>
        <w:divId w:val="731469046"/>
        <w:rPr>
          <w:rFonts w:cs="B Zar" w:hint="cs"/>
          <w:color w:val="000000"/>
          <w:sz w:val="36"/>
          <w:szCs w:val="36"/>
          <w:rtl/>
        </w:rPr>
      </w:pPr>
      <w:r>
        <w:rPr>
          <w:rStyle w:val="contenttext"/>
          <w:rFonts w:cs="B Zar" w:hint="cs"/>
          <w:color w:val="000000"/>
          <w:sz w:val="36"/>
          <w:szCs w:val="36"/>
          <w:rtl/>
        </w:rPr>
        <w:t xml:space="preserve">الغیبه جهد العاجز. </w:t>
      </w:r>
    </w:p>
    <w:p w:rsidR="00000000" w:rsidRDefault="009C2F2C">
      <w:pPr>
        <w:pStyle w:val="contentparagraph"/>
        <w:bidi/>
        <w:jc w:val="both"/>
        <w:divId w:val="731469046"/>
        <w:rPr>
          <w:rFonts w:cs="B Zar" w:hint="cs"/>
          <w:color w:val="000000"/>
          <w:sz w:val="36"/>
          <w:szCs w:val="36"/>
          <w:rtl/>
        </w:rPr>
      </w:pPr>
      <w:r>
        <w:rPr>
          <w:rStyle w:val="contenttext"/>
          <w:rFonts w:cs="B Zar" w:hint="cs"/>
          <w:color w:val="000000"/>
          <w:sz w:val="36"/>
          <w:szCs w:val="36"/>
          <w:rtl/>
        </w:rPr>
        <w:t>غیبت کردن، کار</w:t>
      </w:r>
      <w:r>
        <w:rPr>
          <w:rStyle w:val="contenttext"/>
          <w:rFonts w:cs="B Zar" w:hint="cs"/>
          <w:color w:val="000000"/>
          <w:sz w:val="36"/>
          <w:szCs w:val="36"/>
          <w:rtl/>
        </w:rPr>
        <w:t xml:space="preserve"> شخص ناتوان است. (1901)</w:t>
      </w:r>
    </w:p>
    <w:p w:rsidR="00000000" w:rsidRDefault="009C2F2C">
      <w:pPr>
        <w:pStyle w:val="Heading3"/>
        <w:shd w:val="clear" w:color="auto" w:fill="FFFFFF"/>
        <w:bidi/>
        <w:jc w:val="both"/>
        <w:divId w:val="1015958061"/>
        <w:rPr>
          <w:rFonts w:eastAsia="Times New Roman" w:cs="B Titr" w:hint="cs"/>
          <w:b w:val="0"/>
          <w:bCs w:val="0"/>
          <w:color w:val="FF0080"/>
          <w:sz w:val="30"/>
          <w:szCs w:val="30"/>
          <w:rtl/>
        </w:rPr>
      </w:pPr>
      <w:r>
        <w:rPr>
          <w:rFonts w:eastAsia="Times New Roman" w:cs="B Titr" w:hint="cs"/>
          <w:b w:val="0"/>
          <w:bCs w:val="0"/>
          <w:color w:val="FF0080"/>
          <w:sz w:val="30"/>
          <w:szCs w:val="30"/>
          <w:rtl/>
        </w:rPr>
        <w:t>بخش چهاردهم: شتاب</w:t>
      </w:r>
    </w:p>
    <w:p w:rsidR="00000000" w:rsidRDefault="009C2F2C">
      <w:pPr>
        <w:pStyle w:val="Heading4"/>
        <w:shd w:val="clear" w:color="auto" w:fill="FFFFFF"/>
        <w:bidi/>
        <w:jc w:val="both"/>
        <w:divId w:val="1855531627"/>
        <w:rPr>
          <w:rFonts w:eastAsia="Times New Roman" w:cs="B Titr" w:hint="cs"/>
          <w:b w:val="0"/>
          <w:bCs w:val="0"/>
          <w:color w:val="0080C0"/>
          <w:sz w:val="29"/>
          <w:szCs w:val="29"/>
          <w:rtl/>
        </w:rPr>
      </w:pPr>
      <w:r>
        <w:rPr>
          <w:rFonts w:eastAsia="Times New Roman" w:cs="B Titr" w:hint="cs"/>
          <w:b w:val="0"/>
          <w:bCs w:val="0"/>
          <w:color w:val="0080C0"/>
          <w:sz w:val="29"/>
          <w:szCs w:val="29"/>
          <w:rtl/>
        </w:rPr>
        <w:t>1909. عدم شتاب در بدی</w:t>
      </w:r>
    </w:p>
    <w:p w:rsidR="00000000" w:rsidRDefault="009C2F2C">
      <w:pPr>
        <w:pStyle w:val="contentparagraph"/>
        <w:bidi/>
        <w:jc w:val="both"/>
        <w:divId w:val="1855531627"/>
        <w:rPr>
          <w:rFonts w:cs="B Zar" w:hint="cs"/>
          <w:color w:val="000000"/>
          <w:sz w:val="36"/>
          <w:szCs w:val="36"/>
          <w:rtl/>
        </w:rPr>
      </w:pPr>
      <w:r>
        <w:rPr>
          <w:rStyle w:val="contenttext"/>
          <w:rFonts w:cs="B Zar" w:hint="cs"/>
          <w:color w:val="000000"/>
          <w:sz w:val="36"/>
          <w:szCs w:val="36"/>
          <w:rtl/>
        </w:rPr>
        <w:t xml:space="preserve">فی وصیته لابنه الحسن علیه السلام: </w:t>
      </w:r>
    </w:p>
    <w:p w:rsidR="00000000" w:rsidRDefault="009C2F2C">
      <w:pPr>
        <w:pStyle w:val="contentparagraph"/>
        <w:bidi/>
        <w:jc w:val="both"/>
        <w:divId w:val="1855531627"/>
        <w:rPr>
          <w:rFonts w:cs="B Zar" w:hint="cs"/>
          <w:color w:val="000000"/>
          <w:sz w:val="36"/>
          <w:szCs w:val="36"/>
          <w:rtl/>
        </w:rPr>
      </w:pPr>
      <w:r>
        <w:rPr>
          <w:rStyle w:val="contenttext"/>
          <w:rFonts w:cs="B Zar" w:hint="cs"/>
          <w:color w:val="000000"/>
          <w:sz w:val="36"/>
          <w:szCs w:val="36"/>
          <w:rtl/>
        </w:rPr>
        <w:t xml:space="preserve">اخر الشر؛ فانک اذا شئت تعجلته. </w:t>
      </w:r>
    </w:p>
    <w:p w:rsidR="00000000" w:rsidRDefault="009C2F2C">
      <w:pPr>
        <w:pStyle w:val="contentparagraph"/>
        <w:bidi/>
        <w:jc w:val="both"/>
        <w:divId w:val="1855531627"/>
        <w:rPr>
          <w:rFonts w:cs="B Zar" w:hint="cs"/>
          <w:color w:val="000000"/>
          <w:sz w:val="36"/>
          <w:szCs w:val="36"/>
          <w:rtl/>
        </w:rPr>
      </w:pPr>
      <w:r>
        <w:rPr>
          <w:rStyle w:val="contenttext"/>
          <w:rFonts w:cs="B Zar" w:hint="cs"/>
          <w:color w:val="000000"/>
          <w:sz w:val="36"/>
          <w:szCs w:val="36"/>
          <w:rtl/>
        </w:rPr>
        <w:t xml:space="preserve">امام علی علیه السلام در سفارش به فرزند خود امام حسن علیه السلام می فرماید: </w:t>
      </w:r>
    </w:p>
    <w:p w:rsidR="00000000" w:rsidRDefault="009C2F2C">
      <w:pPr>
        <w:pStyle w:val="contentparagraph"/>
        <w:bidi/>
        <w:jc w:val="both"/>
        <w:divId w:val="1855531627"/>
        <w:rPr>
          <w:rFonts w:cs="B Zar" w:hint="cs"/>
          <w:color w:val="000000"/>
          <w:sz w:val="36"/>
          <w:szCs w:val="36"/>
          <w:rtl/>
        </w:rPr>
      </w:pPr>
      <w:r>
        <w:rPr>
          <w:rStyle w:val="contenttext"/>
          <w:rFonts w:cs="B Zar" w:hint="cs"/>
          <w:color w:val="000000"/>
          <w:sz w:val="36"/>
          <w:szCs w:val="36"/>
          <w:rtl/>
        </w:rPr>
        <w:t>بدی را به تاخیر افکن؛ زیرا هر زمان بخواهی می توانی آن را جلو اندازی. (1902)</w:t>
      </w:r>
    </w:p>
    <w:p w:rsidR="00000000" w:rsidRDefault="009C2F2C">
      <w:pPr>
        <w:pStyle w:val="Heading4"/>
        <w:shd w:val="clear" w:color="auto" w:fill="FFFFFF"/>
        <w:bidi/>
        <w:jc w:val="both"/>
        <w:divId w:val="1362783588"/>
        <w:rPr>
          <w:rFonts w:eastAsia="Times New Roman" w:cs="B Titr" w:hint="cs"/>
          <w:b w:val="0"/>
          <w:bCs w:val="0"/>
          <w:color w:val="0080C0"/>
          <w:sz w:val="29"/>
          <w:szCs w:val="29"/>
          <w:rtl/>
        </w:rPr>
      </w:pPr>
      <w:r>
        <w:rPr>
          <w:rFonts w:eastAsia="Times New Roman" w:cs="B Titr" w:hint="cs"/>
          <w:b w:val="0"/>
          <w:bCs w:val="0"/>
          <w:color w:val="0080C0"/>
          <w:sz w:val="29"/>
          <w:szCs w:val="29"/>
          <w:rtl/>
        </w:rPr>
        <w:t>1910. پرهیزاز شتاب</w:t>
      </w:r>
    </w:p>
    <w:p w:rsidR="00000000" w:rsidRDefault="009C2F2C">
      <w:pPr>
        <w:pStyle w:val="contentparagraph"/>
        <w:bidi/>
        <w:jc w:val="both"/>
        <w:divId w:val="1362783588"/>
        <w:rPr>
          <w:rFonts w:cs="B Zar" w:hint="cs"/>
          <w:color w:val="000000"/>
          <w:sz w:val="36"/>
          <w:szCs w:val="36"/>
          <w:rtl/>
        </w:rPr>
      </w:pPr>
      <w:r>
        <w:rPr>
          <w:rStyle w:val="contenttext"/>
          <w:rFonts w:cs="B Zar" w:hint="cs"/>
          <w:color w:val="000000"/>
          <w:sz w:val="36"/>
          <w:szCs w:val="36"/>
          <w:rtl/>
        </w:rPr>
        <w:t xml:space="preserve">من کتابه للاشتر لما ولاه مصر: </w:t>
      </w:r>
    </w:p>
    <w:p w:rsidR="00000000" w:rsidRDefault="009C2F2C">
      <w:pPr>
        <w:pStyle w:val="contentparagraph"/>
        <w:bidi/>
        <w:jc w:val="both"/>
        <w:divId w:val="1362783588"/>
        <w:rPr>
          <w:rFonts w:cs="B Zar" w:hint="cs"/>
          <w:color w:val="000000"/>
          <w:sz w:val="36"/>
          <w:szCs w:val="36"/>
          <w:rtl/>
        </w:rPr>
      </w:pPr>
      <w:r>
        <w:rPr>
          <w:rStyle w:val="contenttext"/>
          <w:rFonts w:cs="B Zar" w:hint="cs"/>
          <w:color w:val="000000"/>
          <w:sz w:val="36"/>
          <w:szCs w:val="36"/>
          <w:rtl/>
        </w:rPr>
        <w:t xml:space="preserve">لا تعجلن الی تصدیق ساع: </w:t>
      </w:r>
    </w:p>
    <w:p w:rsidR="00000000" w:rsidRDefault="009C2F2C">
      <w:pPr>
        <w:pStyle w:val="contentparagraph"/>
        <w:bidi/>
        <w:jc w:val="both"/>
        <w:divId w:val="1362783588"/>
        <w:rPr>
          <w:rFonts w:cs="B Zar" w:hint="cs"/>
          <w:color w:val="000000"/>
          <w:sz w:val="36"/>
          <w:szCs w:val="36"/>
          <w:rtl/>
        </w:rPr>
      </w:pPr>
      <w:r>
        <w:rPr>
          <w:rStyle w:val="contenttext"/>
          <w:rFonts w:cs="B Zar" w:hint="cs"/>
          <w:color w:val="000000"/>
          <w:sz w:val="36"/>
          <w:szCs w:val="36"/>
          <w:rtl/>
        </w:rPr>
        <w:t xml:space="preserve">فان الساعی غاش، و ان تشبه بالناصحین. </w:t>
      </w:r>
    </w:p>
    <w:p w:rsidR="00000000" w:rsidRDefault="009C2F2C">
      <w:pPr>
        <w:pStyle w:val="contentparagraph"/>
        <w:bidi/>
        <w:jc w:val="both"/>
        <w:divId w:val="1362783588"/>
        <w:rPr>
          <w:rFonts w:cs="B Zar" w:hint="cs"/>
          <w:color w:val="000000"/>
          <w:sz w:val="36"/>
          <w:szCs w:val="36"/>
          <w:rtl/>
        </w:rPr>
      </w:pPr>
      <w:r>
        <w:rPr>
          <w:rStyle w:val="contenttext"/>
          <w:rFonts w:cs="B Zar" w:hint="cs"/>
          <w:color w:val="000000"/>
          <w:sz w:val="36"/>
          <w:szCs w:val="36"/>
          <w:rtl/>
        </w:rPr>
        <w:t xml:space="preserve">امام علی علیه السلام در فرمان ولایت مصر به مالک اشتر می فرماید: </w:t>
      </w:r>
    </w:p>
    <w:p w:rsidR="00000000" w:rsidRDefault="009C2F2C">
      <w:pPr>
        <w:pStyle w:val="contentparagraph"/>
        <w:bidi/>
        <w:jc w:val="both"/>
        <w:divId w:val="1362783588"/>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قبول کردن حرف بدگو عجله نکن؛ زیرا سخن چین، حیله گر است، هر چند در قیافه اندرز گویان درآید! (1903)</w:t>
      </w:r>
    </w:p>
    <w:p w:rsidR="00000000" w:rsidRDefault="009C2F2C">
      <w:pPr>
        <w:pStyle w:val="Heading4"/>
        <w:shd w:val="clear" w:color="auto" w:fill="FFFFFF"/>
        <w:bidi/>
        <w:jc w:val="both"/>
        <w:divId w:val="1187712798"/>
        <w:rPr>
          <w:rFonts w:eastAsia="Times New Roman" w:cs="B Titr" w:hint="cs"/>
          <w:b w:val="0"/>
          <w:bCs w:val="0"/>
          <w:color w:val="0080C0"/>
          <w:sz w:val="29"/>
          <w:szCs w:val="29"/>
          <w:rtl/>
        </w:rPr>
      </w:pPr>
      <w:r>
        <w:rPr>
          <w:rFonts w:eastAsia="Times New Roman" w:cs="B Titr" w:hint="cs"/>
          <w:b w:val="0"/>
          <w:bCs w:val="0"/>
          <w:color w:val="0080C0"/>
          <w:sz w:val="29"/>
          <w:szCs w:val="29"/>
          <w:rtl/>
        </w:rPr>
        <w:t>1911. نشانه نادانی</w:t>
      </w:r>
    </w:p>
    <w:p w:rsidR="00000000" w:rsidRDefault="009C2F2C">
      <w:pPr>
        <w:pStyle w:val="contentparagraph"/>
        <w:bidi/>
        <w:jc w:val="both"/>
        <w:divId w:val="1187712798"/>
        <w:rPr>
          <w:rFonts w:cs="B Zar" w:hint="cs"/>
          <w:color w:val="000000"/>
          <w:sz w:val="36"/>
          <w:szCs w:val="36"/>
          <w:rtl/>
        </w:rPr>
      </w:pPr>
      <w:r>
        <w:rPr>
          <w:rStyle w:val="contenttext"/>
          <w:rFonts w:cs="B Zar" w:hint="cs"/>
          <w:color w:val="000000"/>
          <w:sz w:val="36"/>
          <w:szCs w:val="36"/>
          <w:rtl/>
        </w:rPr>
        <w:t xml:space="preserve">من الخرق المعاجله قبل الامکان، و الاناه بعد الفرصه. </w:t>
      </w:r>
    </w:p>
    <w:p w:rsidR="00000000" w:rsidRDefault="009C2F2C">
      <w:pPr>
        <w:pStyle w:val="contentparagraph"/>
        <w:bidi/>
        <w:jc w:val="both"/>
        <w:divId w:val="1187712798"/>
        <w:rPr>
          <w:rFonts w:cs="B Zar" w:hint="cs"/>
          <w:color w:val="000000"/>
          <w:sz w:val="36"/>
          <w:szCs w:val="36"/>
          <w:rtl/>
        </w:rPr>
      </w:pPr>
      <w:r>
        <w:rPr>
          <w:rStyle w:val="contenttext"/>
          <w:rFonts w:cs="B Zar" w:hint="cs"/>
          <w:color w:val="000000"/>
          <w:sz w:val="36"/>
          <w:szCs w:val="36"/>
          <w:rtl/>
        </w:rPr>
        <w:t>از حماقت و خشونت است شتاب کردن پیش از امکان یک چیز و صبر و تحمل بعد از فرصت. (1904)</w:t>
      </w:r>
    </w:p>
    <w:p w:rsidR="00000000" w:rsidRDefault="009C2F2C">
      <w:pPr>
        <w:pStyle w:val="Heading4"/>
        <w:shd w:val="clear" w:color="auto" w:fill="FFFFFF"/>
        <w:bidi/>
        <w:jc w:val="both"/>
        <w:divId w:val="404885413"/>
        <w:rPr>
          <w:rFonts w:eastAsia="Times New Roman" w:cs="B Titr" w:hint="cs"/>
          <w:b w:val="0"/>
          <w:bCs w:val="0"/>
          <w:color w:val="0080C0"/>
          <w:sz w:val="29"/>
          <w:szCs w:val="29"/>
          <w:rtl/>
        </w:rPr>
      </w:pPr>
      <w:r>
        <w:rPr>
          <w:rFonts w:eastAsia="Times New Roman" w:cs="B Titr" w:hint="cs"/>
          <w:b w:val="0"/>
          <w:bCs w:val="0"/>
          <w:color w:val="0080C0"/>
          <w:sz w:val="29"/>
          <w:szCs w:val="29"/>
          <w:rtl/>
        </w:rPr>
        <w:t>1912. پرهیز از شتاب</w:t>
      </w:r>
    </w:p>
    <w:p w:rsidR="00000000" w:rsidRDefault="009C2F2C">
      <w:pPr>
        <w:pStyle w:val="contentparagraph"/>
        <w:bidi/>
        <w:jc w:val="both"/>
        <w:divId w:val="404885413"/>
        <w:rPr>
          <w:rFonts w:cs="B Zar" w:hint="cs"/>
          <w:color w:val="000000"/>
          <w:sz w:val="36"/>
          <w:szCs w:val="36"/>
          <w:rtl/>
        </w:rPr>
      </w:pPr>
      <w:r>
        <w:rPr>
          <w:rStyle w:val="contenttext"/>
          <w:rFonts w:cs="B Zar" w:hint="cs"/>
          <w:color w:val="000000"/>
          <w:sz w:val="36"/>
          <w:szCs w:val="36"/>
          <w:rtl/>
        </w:rPr>
        <w:t xml:space="preserve">من خطبه له یومی فیها الی الملاحم: </w:t>
      </w:r>
    </w:p>
    <w:p w:rsidR="00000000" w:rsidRDefault="009C2F2C">
      <w:pPr>
        <w:pStyle w:val="contentparagraph"/>
        <w:bidi/>
        <w:jc w:val="both"/>
        <w:divId w:val="404885413"/>
        <w:rPr>
          <w:rFonts w:cs="B Zar" w:hint="cs"/>
          <w:color w:val="000000"/>
          <w:sz w:val="36"/>
          <w:szCs w:val="36"/>
          <w:rtl/>
        </w:rPr>
      </w:pPr>
      <w:r>
        <w:rPr>
          <w:rStyle w:val="contenttext"/>
          <w:rFonts w:cs="B Zar" w:hint="cs"/>
          <w:color w:val="000000"/>
          <w:sz w:val="36"/>
          <w:szCs w:val="36"/>
          <w:rtl/>
        </w:rPr>
        <w:t xml:space="preserve">فلا تستعجلوا ما هو کائن مرصد، و لا تستبطئوا ما یجیء به الغد. فکم من مستعجل بما ان ادرکه ود انه لم یدرکه. </w:t>
      </w:r>
    </w:p>
    <w:p w:rsidR="00000000" w:rsidRDefault="009C2F2C">
      <w:pPr>
        <w:pStyle w:val="contentparagraph"/>
        <w:bidi/>
        <w:jc w:val="both"/>
        <w:divId w:val="404885413"/>
        <w:rPr>
          <w:rFonts w:cs="B Zar" w:hint="cs"/>
          <w:color w:val="000000"/>
          <w:sz w:val="36"/>
          <w:szCs w:val="36"/>
          <w:rtl/>
        </w:rPr>
      </w:pPr>
      <w:r>
        <w:rPr>
          <w:rStyle w:val="contenttext"/>
          <w:rFonts w:cs="B Zar" w:hint="cs"/>
          <w:color w:val="000000"/>
          <w:sz w:val="36"/>
          <w:szCs w:val="36"/>
          <w:rtl/>
        </w:rPr>
        <w:t xml:space="preserve">در خطبه ای که طی آن به حوادث اشاره می کند، می فرماید: </w:t>
      </w:r>
    </w:p>
    <w:p w:rsidR="00000000" w:rsidRDefault="009C2F2C">
      <w:pPr>
        <w:pStyle w:val="contentparagraph"/>
        <w:bidi/>
        <w:jc w:val="both"/>
        <w:divId w:val="404885413"/>
        <w:rPr>
          <w:rFonts w:cs="B Zar" w:hint="cs"/>
          <w:color w:val="000000"/>
          <w:sz w:val="36"/>
          <w:szCs w:val="36"/>
          <w:rtl/>
        </w:rPr>
      </w:pPr>
      <w:r>
        <w:rPr>
          <w:rStyle w:val="contenttext"/>
          <w:rFonts w:cs="B Zar" w:hint="cs"/>
          <w:color w:val="000000"/>
          <w:sz w:val="36"/>
          <w:szCs w:val="36"/>
          <w:rtl/>
        </w:rPr>
        <w:t>شتاب مکنید برای رسیدن به چیزی که آماده و</w:t>
      </w:r>
      <w:r>
        <w:rPr>
          <w:rStyle w:val="contenttext"/>
          <w:rFonts w:cs="B Zar" w:hint="cs"/>
          <w:color w:val="000000"/>
          <w:sz w:val="36"/>
          <w:szCs w:val="36"/>
          <w:rtl/>
        </w:rPr>
        <w:t xml:space="preserve"> در صدد وصول به شما است و دیر تلقی نکنید آن چه را که فردا از راه می رسد. پس چه بسا شتابزده برای به دست آوردن چیزی می شتابد که اگر آن را دریابد آرزو خواهد کرد که ای کاش آن را در نمی یافت!. (1905)</w:t>
      </w:r>
    </w:p>
    <w:p w:rsidR="00000000" w:rsidRDefault="009C2F2C">
      <w:pPr>
        <w:pStyle w:val="Heading3"/>
        <w:shd w:val="clear" w:color="auto" w:fill="FFFFFF"/>
        <w:bidi/>
        <w:jc w:val="both"/>
        <w:divId w:val="104228378"/>
        <w:rPr>
          <w:rFonts w:eastAsia="Times New Roman" w:cs="B Titr" w:hint="cs"/>
          <w:b w:val="0"/>
          <w:bCs w:val="0"/>
          <w:color w:val="FF0080"/>
          <w:sz w:val="30"/>
          <w:szCs w:val="30"/>
          <w:rtl/>
        </w:rPr>
      </w:pPr>
      <w:r>
        <w:rPr>
          <w:rFonts w:eastAsia="Times New Roman" w:cs="B Titr" w:hint="cs"/>
          <w:b w:val="0"/>
          <w:bCs w:val="0"/>
          <w:color w:val="FF0080"/>
          <w:sz w:val="30"/>
          <w:szCs w:val="30"/>
          <w:rtl/>
        </w:rPr>
        <w:t>بخش پانزدهم: اسراف و تبذیر</w:t>
      </w:r>
    </w:p>
    <w:p w:rsidR="00000000" w:rsidRDefault="009C2F2C">
      <w:pPr>
        <w:pStyle w:val="Heading4"/>
        <w:shd w:val="clear" w:color="auto" w:fill="FFFFFF"/>
        <w:bidi/>
        <w:jc w:val="both"/>
        <w:divId w:val="1990086930"/>
        <w:rPr>
          <w:rFonts w:eastAsia="Times New Roman" w:cs="B Titr" w:hint="cs"/>
          <w:b w:val="0"/>
          <w:bCs w:val="0"/>
          <w:color w:val="0080C0"/>
          <w:sz w:val="29"/>
          <w:szCs w:val="29"/>
          <w:rtl/>
        </w:rPr>
      </w:pPr>
      <w:r>
        <w:rPr>
          <w:rFonts w:eastAsia="Times New Roman" w:cs="B Titr" w:hint="cs"/>
          <w:b w:val="0"/>
          <w:bCs w:val="0"/>
          <w:color w:val="0080C0"/>
          <w:sz w:val="29"/>
          <w:szCs w:val="29"/>
          <w:rtl/>
        </w:rPr>
        <w:t>1913. اسراف، کار منافقین</w:t>
      </w:r>
    </w:p>
    <w:p w:rsidR="00000000" w:rsidRDefault="009C2F2C">
      <w:pPr>
        <w:pStyle w:val="contentparagraph"/>
        <w:bidi/>
        <w:jc w:val="both"/>
        <w:divId w:val="1990086930"/>
        <w:rPr>
          <w:rFonts w:cs="B Zar" w:hint="cs"/>
          <w:color w:val="000000"/>
          <w:sz w:val="36"/>
          <w:szCs w:val="36"/>
          <w:rtl/>
        </w:rPr>
      </w:pPr>
      <w:r>
        <w:rPr>
          <w:rStyle w:val="contenttext"/>
          <w:rFonts w:cs="B Zar" w:hint="cs"/>
          <w:color w:val="000000"/>
          <w:sz w:val="36"/>
          <w:szCs w:val="36"/>
          <w:rtl/>
        </w:rPr>
        <w:t>فی صفه ال</w:t>
      </w:r>
      <w:r>
        <w:rPr>
          <w:rStyle w:val="contenttext"/>
          <w:rFonts w:cs="B Zar" w:hint="cs"/>
          <w:color w:val="000000"/>
          <w:sz w:val="36"/>
          <w:szCs w:val="36"/>
          <w:rtl/>
        </w:rPr>
        <w:t xml:space="preserve">منافقین: </w:t>
      </w:r>
    </w:p>
    <w:p w:rsidR="00000000" w:rsidRDefault="009C2F2C">
      <w:pPr>
        <w:pStyle w:val="contentparagraph"/>
        <w:bidi/>
        <w:jc w:val="both"/>
        <w:divId w:val="1990086930"/>
        <w:rPr>
          <w:rFonts w:cs="B Zar" w:hint="cs"/>
          <w:color w:val="000000"/>
          <w:sz w:val="36"/>
          <w:szCs w:val="36"/>
          <w:rtl/>
        </w:rPr>
      </w:pPr>
      <w:r>
        <w:rPr>
          <w:rStyle w:val="contenttext"/>
          <w:rFonts w:cs="B Zar" w:hint="cs"/>
          <w:color w:val="000000"/>
          <w:sz w:val="36"/>
          <w:szCs w:val="36"/>
          <w:rtl/>
        </w:rPr>
        <w:t xml:space="preserve">ان عذلوا کشفوا، و ان حکموا اسرفوا. </w:t>
      </w:r>
    </w:p>
    <w:p w:rsidR="00000000" w:rsidRDefault="009C2F2C">
      <w:pPr>
        <w:pStyle w:val="contentparagraph"/>
        <w:bidi/>
        <w:jc w:val="both"/>
        <w:divId w:val="1990086930"/>
        <w:rPr>
          <w:rFonts w:cs="B Zar" w:hint="cs"/>
          <w:color w:val="000000"/>
          <w:sz w:val="36"/>
          <w:szCs w:val="36"/>
          <w:rtl/>
        </w:rPr>
      </w:pPr>
      <w:r>
        <w:rPr>
          <w:rStyle w:val="contenttext"/>
          <w:rFonts w:cs="B Zar" w:hint="cs"/>
          <w:color w:val="000000"/>
          <w:sz w:val="36"/>
          <w:szCs w:val="36"/>
          <w:rtl/>
        </w:rPr>
        <w:t xml:space="preserve">در توصیف منافقان می فرماید: </w:t>
      </w:r>
    </w:p>
    <w:p w:rsidR="00000000" w:rsidRDefault="009C2F2C">
      <w:pPr>
        <w:pStyle w:val="contentparagraph"/>
        <w:bidi/>
        <w:jc w:val="both"/>
        <w:divId w:val="1990086930"/>
        <w:rPr>
          <w:rFonts w:cs="B Zar" w:hint="cs"/>
          <w:color w:val="000000"/>
          <w:sz w:val="36"/>
          <w:szCs w:val="36"/>
          <w:rtl/>
        </w:rPr>
      </w:pPr>
      <w:r>
        <w:rPr>
          <w:rStyle w:val="contenttext"/>
          <w:rFonts w:cs="B Zar" w:hint="cs"/>
          <w:color w:val="000000"/>
          <w:sz w:val="36"/>
          <w:szCs w:val="36"/>
          <w:rtl/>
        </w:rPr>
        <w:t>هرگاه سرزنش کنند پرده دری می کنند و هرگاه حکم رانند از حد می گذرانند. (1906)</w:t>
      </w:r>
    </w:p>
    <w:p w:rsidR="00000000" w:rsidRDefault="009C2F2C">
      <w:pPr>
        <w:pStyle w:val="Heading4"/>
        <w:shd w:val="clear" w:color="auto" w:fill="FFFFFF"/>
        <w:bidi/>
        <w:jc w:val="both"/>
        <w:divId w:val="1037972499"/>
        <w:rPr>
          <w:rFonts w:eastAsia="Times New Roman" w:cs="B Titr" w:hint="cs"/>
          <w:b w:val="0"/>
          <w:bCs w:val="0"/>
          <w:color w:val="0080C0"/>
          <w:sz w:val="29"/>
          <w:szCs w:val="29"/>
          <w:rtl/>
        </w:rPr>
      </w:pPr>
      <w:r>
        <w:rPr>
          <w:rFonts w:eastAsia="Times New Roman" w:cs="B Titr" w:hint="cs"/>
          <w:b w:val="0"/>
          <w:bCs w:val="0"/>
          <w:color w:val="0080C0"/>
          <w:sz w:val="29"/>
          <w:szCs w:val="29"/>
          <w:rtl/>
        </w:rPr>
        <w:t>1914. بخشش مال و ثروت</w:t>
      </w:r>
    </w:p>
    <w:p w:rsidR="00000000" w:rsidRDefault="009C2F2C">
      <w:pPr>
        <w:pStyle w:val="contentparagraph"/>
        <w:bidi/>
        <w:jc w:val="both"/>
        <w:divId w:val="1037972499"/>
        <w:rPr>
          <w:rFonts w:cs="B Zar" w:hint="cs"/>
          <w:color w:val="000000"/>
          <w:sz w:val="36"/>
          <w:szCs w:val="36"/>
          <w:rtl/>
        </w:rPr>
      </w:pPr>
      <w:r>
        <w:rPr>
          <w:rStyle w:val="contenttext"/>
          <w:rFonts w:cs="B Zar" w:hint="cs"/>
          <w:color w:val="000000"/>
          <w:sz w:val="36"/>
          <w:szCs w:val="36"/>
          <w:rtl/>
        </w:rPr>
        <w:t>الا ان اعطاء المال فی غیر حقه تبذیر و اسراف، و هو یرفع صاحبه فی الدنیا و یضعه فی ا</w:t>
      </w:r>
      <w:r>
        <w:rPr>
          <w:rStyle w:val="contenttext"/>
          <w:rFonts w:cs="B Zar" w:hint="cs"/>
          <w:color w:val="000000"/>
          <w:sz w:val="36"/>
          <w:szCs w:val="36"/>
          <w:rtl/>
        </w:rPr>
        <w:t xml:space="preserve">لاخره، و یکرمه فی الناس و یهینه عند الله. </w:t>
      </w:r>
    </w:p>
    <w:p w:rsidR="00000000" w:rsidRDefault="009C2F2C">
      <w:pPr>
        <w:pStyle w:val="contentparagraph"/>
        <w:bidi/>
        <w:jc w:val="both"/>
        <w:divId w:val="1037972499"/>
        <w:rPr>
          <w:rFonts w:cs="B Zar" w:hint="cs"/>
          <w:color w:val="000000"/>
          <w:sz w:val="36"/>
          <w:szCs w:val="36"/>
          <w:rtl/>
        </w:rPr>
      </w:pPr>
      <w:r>
        <w:rPr>
          <w:rStyle w:val="contenttext"/>
          <w:rFonts w:cs="B Zar" w:hint="cs"/>
          <w:color w:val="000000"/>
          <w:sz w:val="36"/>
          <w:szCs w:val="36"/>
          <w:rtl/>
        </w:rPr>
        <w:t>همانا بخشیدن مال در غیر محلش تبذیر و اسراف است. این کار، شخص را در دنیا سربلند، ولی در آخرت سرافکنده می سازد، در میان مردم او را اکرام و در نزد خداوند پست می گرداند. (1907)</w:t>
      </w:r>
    </w:p>
    <w:p w:rsidR="00000000" w:rsidRDefault="009C2F2C">
      <w:pPr>
        <w:pStyle w:val="Heading4"/>
        <w:shd w:val="clear" w:color="auto" w:fill="FFFFFF"/>
        <w:bidi/>
        <w:jc w:val="both"/>
        <w:divId w:val="1508595034"/>
        <w:rPr>
          <w:rFonts w:eastAsia="Times New Roman" w:cs="B Titr" w:hint="cs"/>
          <w:b w:val="0"/>
          <w:bCs w:val="0"/>
          <w:color w:val="0080C0"/>
          <w:sz w:val="29"/>
          <w:szCs w:val="29"/>
          <w:rtl/>
        </w:rPr>
      </w:pPr>
      <w:r>
        <w:rPr>
          <w:rFonts w:eastAsia="Times New Roman" w:cs="B Titr" w:hint="cs"/>
          <w:b w:val="0"/>
          <w:bCs w:val="0"/>
          <w:color w:val="0080C0"/>
          <w:sz w:val="29"/>
          <w:szCs w:val="29"/>
          <w:rtl/>
        </w:rPr>
        <w:t>1915. بهترین مردم</w:t>
      </w:r>
    </w:p>
    <w:p w:rsidR="00000000" w:rsidRDefault="009C2F2C">
      <w:pPr>
        <w:pStyle w:val="contentparagraph"/>
        <w:bidi/>
        <w:jc w:val="both"/>
        <w:divId w:val="1508595034"/>
        <w:rPr>
          <w:rFonts w:cs="B Zar" w:hint="cs"/>
          <w:color w:val="000000"/>
          <w:sz w:val="36"/>
          <w:szCs w:val="36"/>
          <w:rtl/>
        </w:rPr>
      </w:pPr>
      <w:r>
        <w:rPr>
          <w:rStyle w:val="contenttext"/>
          <w:rFonts w:cs="B Zar" w:hint="cs"/>
          <w:color w:val="000000"/>
          <w:sz w:val="36"/>
          <w:szCs w:val="36"/>
          <w:rtl/>
        </w:rPr>
        <w:t>خیر الناس فی حالا، الن</w:t>
      </w:r>
      <w:r>
        <w:rPr>
          <w:rStyle w:val="contenttext"/>
          <w:rFonts w:cs="B Zar" w:hint="cs"/>
          <w:color w:val="000000"/>
          <w:sz w:val="36"/>
          <w:szCs w:val="36"/>
          <w:rtl/>
        </w:rPr>
        <w:t xml:space="preserve">مط الاوسط فالزموه. </w:t>
      </w:r>
    </w:p>
    <w:p w:rsidR="00000000" w:rsidRDefault="009C2F2C">
      <w:pPr>
        <w:pStyle w:val="contentparagraph"/>
        <w:bidi/>
        <w:jc w:val="both"/>
        <w:divId w:val="1508595034"/>
        <w:rPr>
          <w:rFonts w:cs="B Zar" w:hint="cs"/>
          <w:color w:val="000000"/>
          <w:sz w:val="36"/>
          <w:szCs w:val="36"/>
          <w:rtl/>
        </w:rPr>
      </w:pPr>
      <w:r>
        <w:rPr>
          <w:rStyle w:val="contenttext"/>
          <w:rFonts w:cs="B Zar" w:hint="cs"/>
          <w:color w:val="000000"/>
          <w:sz w:val="36"/>
          <w:szCs w:val="36"/>
          <w:rtl/>
        </w:rPr>
        <w:t>بهترین مردم درباره من (علی علیه السلام) گروه میانه رو هستند (نه دشمنی دارند و نه غلو کنند)بنابراین از آن ها جدا نشوید. (1908)</w:t>
      </w:r>
    </w:p>
    <w:p w:rsidR="00000000" w:rsidRDefault="009C2F2C">
      <w:pPr>
        <w:pStyle w:val="Heading4"/>
        <w:shd w:val="clear" w:color="auto" w:fill="FFFFFF"/>
        <w:bidi/>
        <w:jc w:val="both"/>
        <w:divId w:val="277831494"/>
        <w:rPr>
          <w:rFonts w:eastAsia="Times New Roman" w:cs="B Titr" w:hint="cs"/>
          <w:b w:val="0"/>
          <w:bCs w:val="0"/>
          <w:color w:val="0080C0"/>
          <w:sz w:val="29"/>
          <w:szCs w:val="29"/>
          <w:rtl/>
        </w:rPr>
      </w:pPr>
      <w:r>
        <w:rPr>
          <w:rFonts w:eastAsia="Times New Roman" w:cs="B Titr" w:hint="cs"/>
          <w:b w:val="0"/>
          <w:bCs w:val="0"/>
          <w:color w:val="0080C0"/>
          <w:sz w:val="29"/>
          <w:szCs w:val="29"/>
          <w:rtl/>
        </w:rPr>
        <w:t>1916. احوال جاهلان</w:t>
      </w:r>
    </w:p>
    <w:p w:rsidR="00000000" w:rsidRDefault="009C2F2C">
      <w:pPr>
        <w:pStyle w:val="contentparagraph"/>
        <w:bidi/>
        <w:jc w:val="both"/>
        <w:divId w:val="277831494"/>
        <w:rPr>
          <w:rFonts w:cs="B Zar" w:hint="cs"/>
          <w:color w:val="000000"/>
          <w:sz w:val="36"/>
          <w:szCs w:val="36"/>
          <w:rtl/>
        </w:rPr>
      </w:pPr>
      <w:r>
        <w:rPr>
          <w:rStyle w:val="contenttext"/>
          <w:rFonts w:cs="B Zar" w:hint="cs"/>
          <w:color w:val="000000"/>
          <w:sz w:val="36"/>
          <w:szCs w:val="36"/>
          <w:rtl/>
        </w:rPr>
        <w:t xml:space="preserve">لا تری الجاهل الا مفرطا او مفرطا. </w:t>
      </w:r>
    </w:p>
    <w:p w:rsidR="00000000" w:rsidRDefault="009C2F2C">
      <w:pPr>
        <w:pStyle w:val="contentparagraph"/>
        <w:bidi/>
        <w:jc w:val="both"/>
        <w:divId w:val="277831494"/>
        <w:rPr>
          <w:rFonts w:cs="B Zar" w:hint="cs"/>
          <w:color w:val="000000"/>
          <w:sz w:val="36"/>
          <w:szCs w:val="36"/>
          <w:rtl/>
        </w:rPr>
      </w:pPr>
      <w:r>
        <w:rPr>
          <w:rStyle w:val="contenttext"/>
          <w:rFonts w:cs="B Zar" w:hint="cs"/>
          <w:color w:val="000000"/>
          <w:sz w:val="36"/>
          <w:szCs w:val="36"/>
          <w:rtl/>
        </w:rPr>
        <w:t>جاهل را نمی بینی مگر آن که یا زیاده روی (افراط) می کند و</w:t>
      </w:r>
      <w:r>
        <w:rPr>
          <w:rStyle w:val="contenttext"/>
          <w:rFonts w:cs="B Zar" w:hint="cs"/>
          <w:color w:val="000000"/>
          <w:sz w:val="36"/>
          <w:szCs w:val="36"/>
          <w:rtl/>
        </w:rPr>
        <w:t xml:space="preserve"> یا کوتاهی (تفریط) می کند. (1909)</w:t>
      </w:r>
    </w:p>
    <w:p w:rsidR="00000000" w:rsidRDefault="009C2F2C">
      <w:pPr>
        <w:pStyle w:val="Heading4"/>
        <w:shd w:val="clear" w:color="auto" w:fill="FFFFFF"/>
        <w:bidi/>
        <w:jc w:val="both"/>
        <w:divId w:val="887766011"/>
        <w:rPr>
          <w:rFonts w:eastAsia="Times New Roman" w:cs="B Titr" w:hint="cs"/>
          <w:b w:val="0"/>
          <w:bCs w:val="0"/>
          <w:color w:val="0080C0"/>
          <w:sz w:val="29"/>
          <w:szCs w:val="29"/>
          <w:rtl/>
        </w:rPr>
      </w:pPr>
      <w:r>
        <w:rPr>
          <w:rFonts w:eastAsia="Times New Roman" w:cs="B Titr" w:hint="cs"/>
          <w:b w:val="0"/>
          <w:bCs w:val="0"/>
          <w:color w:val="0080C0"/>
          <w:sz w:val="29"/>
          <w:szCs w:val="29"/>
          <w:rtl/>
        </w:rPr>
        <w:t>1917. اعتدال در زندگی</w:t>
      </w:r>
    </w:p>
    <w:p w:rsidR="00000000" w:rsidRDefault="009C2F2C">
      <w:pPr>
        <w:pStyle w:val="contentparagraph"/>
        <w:bidi/>
        <w:jc w:val="both"/>
        <w:divId w:val="887766011"/>
        <w:rPr>
          <w:rFonts w:cs="B Zar" w:hint="cs"/>
          <w:color w:val="000000"/>
          <w:sz w:val="36"/>
          <w:szCs w:val="36"/>
          <w:rtl/>
        </w:rPr>
      </w:pPr>
      <w:r>
        <w:rPr>
          <w:rStyle w:val="contenttext"/>
          <w:rFonts w:cs="B Zar" w:hint="cs"/>
          <w:color w:val="000000"/>
          <w:sz w:val="36"/>
          <w:szCs w:val="36"/>
          <w:rtl/>
        </w:rPr>
        <w:t xml:space="preserve">کن سمحا و لا تکن مبذرا، و کن مقدرا و لا تکن مقترا. </w:t>
      </w:r>
    </w:p>
    <w:p w:rsidR="00000000" w:rsidRDefault="009C2F2C">
      <w:pPr>
        <w:pStyle w:val="contentparagraph"/>
        <w:bidi/>
        <w:jc w:val="both"/>
        <w:divId w:val="887766011"/>
        <w:rPr>
          <w:rFonts w:cs="B Zar" w:hint="cs"/>
          <w:color w:val="000000"/>
          <w:sz w:val="36"/>
          <w:szCs w:val="36"/>
          <w:rtl/>
        </w:rPr>
      </w:pPr>
      <w:r>
        <w:rPr>
          <w:rStyle w:val="contenttext"/>
          <w:rFonts w:cs="B Zar" w:hint="cs"/>
          <w:color w:val="000000"/>
          <w:sz w:val="36"/>
          <w:szCs w:val="36"/>
          <w:rtl/>
        </w:rPr>
        <w:t>بخشنده باش و ولخرج مباش (در زندگی) حسابگر باش و سخت گیر و تنگ نظر مباش. (1910)</w:t>
      </w:r>
    </w:p>
    <w:p w:rsidR="00000000" w:rsidRDefault="009C2F2C">
      <w:pPr>
        <w:pStyle w:val="Heading4"/>
        <w:shd w:val="clear" w:color="auto" w:fill="FFFFFF"/>
        <w:bidi/>
        <w:jc w:val="both"/>
        <w:divId w:val="935751215"/>
        <w:rPr>
          <w:rFonts w:eastAsia="Times New Roman" w:cs="B Titr" w:hint="cs"/>
          <w:b w:val="0"/>
          <w:bCs w:val="0"/>
          <w:color w:val="0080C0"/>
          <w:sz w:val="29"/>
          <w:szCs w:val="29"/>
          <w:rtl/>
        </w:rPr>
      </w:pPr>
      <w:r>
        <w:rPr>
          <w:rFonts w:eastAsia="Times New Roman" w:cs="B Titr" w:hint="cs"/>
          <w:b w:val="0"/>
          <w:bCs w:val="0"/>
          <w:color w:val="0080C0"/>
          <w:sz w:val="29"/>
          <w:szCs w:val="29"/>
          <w:rtl/>
        </w:rPr>
        <w:t>1918. تکیه گاه اعتدال</w:t>
      </w:r>
    </w:p>
    <w:p w:rsidR="00000000" w:rsidRDefault="009C2F2C">
      <w:pPr>
        <w:pStyle w:val="contentparagraph"/>
        <w:bidi/>
        <w:jc w:val="both"/>
        <w:divId w:val="935751215"/>
        <w:rPr>
          <w:rFonts w:cs="B Zar" w:hint="cs"/>
          <w:color w:val="000000"/>
          <w:sz w:val="36"/>
          <w:szCs w:val="36"/>
          <w:rtl/>
        </w:rPr>
      </w:pPr>
      <w:r>
        <w:rPr>
          <w:rStyle w:val="contenttext"/>
          <w:rFonts w:cs="B Zar" w:hint="cs"/>
          <w:color w:val="000000"/>
          <w:sz w:val="36"/>
          <w:szCs w:val="36"/>
          <w:rtl/>
        </w:rPr>
        <w:t xml:space="preserve">نحن النمرقه الوسطی، بها یلحق التالی، و الیها یرجع الغالی. </w:t>
      </w:r>
    </w:p>
    <w:p w:rsidR="00000000" w:rsidRDefault="009C2F2C">
      <w:pPr>
        <w:pStyle w:val="contentparagraph"/>
        <w:bidi/>
        <w:jc w:val="both"/>
        <w:divId w:val="935751215"/>
        <w:rPr>
          <w:rFonts w:cs="B Zar" w:hint="cs"/>
          <w:color w:val="000000"/>
          <w:sz w:val="36"/>
          <w:szCs w:val="36"/>
          <w:rtl/>
        </w:rPr>
      </w:pPr>
      <w:r>
        <w:rPr>
          <w:rStyle w:val="contenttext"/>
          <w:rFonts w:cs="B Zar" w:hint="cs"/>
          <w:color w:val="000000"/>
          <w:sz w:val="36"/>
          <w:szCs w:val="36"/>
          <w:rtl/>
        </w:rPr>
        <w:t>ما تکیه گاه اعتدالیم که باید عقب ماندگان، خود را بدان برسانند و تندروان بدان بازگردند. (1911)</w:t>
      </w:r>
    </w:p>
    <w:p w:rsidR="00000000" w:rsidRDefault="009C2F2C">
      <w:pPr>
        <w:pStyle w:val="Heading4"/>
        <w:shd w:val="clear" w:color="auto" w:fill="FFFFFF"/>
        <w:bidi/>
        <w:jc w:val="both"/>
        <w:divId w:val="639116622"/>
        <w:rPr>
          <w:rFonts w:eastAsia="Times New Roman" w:cs="B Titr" w:hint="cs"/>
          <w:b w:val="0"/>
          <w:bCs w:val="0"/>
          <w:color w:val="0080C0"/>
          <w:sz w:val="29"/>
          <w:szCs w:val="29"/>
          <w:rtl/>
        </w:rPr>
      </w:pPr>
      <w:r>
        <w:rPr>
          <w:rFonts w:eastAsia="Times New Roman" w:cs="B Titr" w:hint="cs"/>
          <w:b w:val="0"/>
          <w:bCs w:val="0"/>
          <w:color w:val="0080C0"/>
          <w:sz w:val="29"/>
          <w:szCs w:val="29"/>
          <w:rtl/>
        </w:rPr>
        <w:t>1919. تعادل در امور زندگی</w:t>
      </w:r>
    </w:p>
    <w:p w:rsidR="00000000" w:rsidRDefault="009C2F2C">
      <w:pPr>
        <w:pStyle w:val="contentparagraph"/>
        <w:bidi/>
        <w:jc w:val="both"/>
        <w:divId w:val="639116622"/>
        <w:rPr>
          <w:rFonts w:cs="B Zar" w:hint="cs"/>
          <w:color w:val="000000"/>
          <w:sz w:val="36"/>
          <w:szCs w:val="36"/>
          <w:rtl/>
        </w:rPr>
      </w:pPr>
      <w:r>
        <w:rPr>
          <w:rStyle w:val="contenttext"/>
          <w:rFonts w:cs="B Zar" w:hint="cs"/>
          <w:color w:val="000000"/>
          <w:sz w:val="36"/>
          <w:szCs w:val="36"/>
          <w:rtl/>
        </w:rPr>
        <w:t xml:space="preserve">لا تسالوا فیها فوق الکفاف، و لا تطلبوا منها اکثر من البلاغ. </w:t>
      </w:r>
    </w:p>
    <w:p w:rsidR="00000000" w:rsidRDefault="009C2F2C">
      <w:pPr>
        <w:pStyle w:val="contentparagraph"/>
        <w:bidi/>
        <w:jc w:val="both"/>
        <w:divId w:val="639116622"/>
        <w:rPr>
          <w:rFonts w:cs="B Zar" w:hint="cs"/>
          <w:color w:val="000000"/>
          <w:sz w:val="36"/>
          <w:szCs w:val="36"/>
          <w:rtl/>
        </w:rPr>
      </w:pPr>
      <w:r>
        <w:rPr>
          <w:rStyle w:val="contenttext"/>
          <w:rFonts w:cs="B Zar" w:hint="cs"/>
          <w:color w:val="000000"/>
          <w:sz w:val="36"/>
          <w:szCs w:val="36"/>
          <w:rtl/>
        </w:rPr>
        <w:t>در دنیا بیش از ا</w:t>
      </w:r>
      <w:r>
        <w:rPr>
          <w:rStyle w:val="contenttext"/>
          <w:rFonts w:cs="B Zar" w:hint="cs"/>
          <w:color w:val="000000"/>
          <w:sz w:val="36"/>
          <w:szCs w:val="36"/>
          <w:rtl/>
        </w:rPr>
        <w:t>حتیاج نخواهید و بیش از کفاف از آن طلب نکنید. (1912)</w:t>
      </w:r>
    </w:p>
    <w:p w:rsidR="00000000" w:rsidRDefault="009C2F2C">
      <w:pPr>
        <w:pStyle w:val="Heading4"/>
        <w:shd w:val="clear" w:color="auto" w:fill="FFFFFF"/>
        <w:bidi/>
        <w:jc w:val="both"/>
        <w:divId w:val="707027195"/>
        <w:rPr>
          <w:rFonts w:eastAsia="Times New Roman" w:cs="B Titr" w:hint="cs"/>
          <w:b w:val="0"/>
          <w:bCs w:val="0"/>
          <w:color w:val="0080C0"/>
          <w:sz w:val="29"/>
          <w:szCs w:val="29"/>
          <w:rtl/>
        </w:rPr>
      </w:pPr>
      <w:r>
        <w:rPr>
          <w:rFonts w:eastAsia="Times New Roman" w:cs="B Titr" w:hint="cs"/>
          <w:b w:val="0"/>
          <w:bCs w:val="0"/>
          <w:color w:val="0080C0"/>
          <w:sz w:val="29"/>
          <w:szCs w:val="29"/>
          <w:rtl/>
        </w:rPr>
        <w:t>1920. دوری از حرص و آز</w:t>
      </w:r>
    </w:p>
    <w:p w:rsidR="00000000" w:rsidRDefault="009C2F2C">
      <w:pPr>
        <w:pStyle w:val="contentparagraph"/>
        <w:bidi/>
        <w:jc w:val="both"/>
        <w:divId w:val="707027195"/>
        <w:rPr>
          <w:rFonts w:cs="B Zar" w:hint="cs"/>
          <w:color w:val="000000"/>
          <w:sz w:val="36"/>
          <w:szCs w:val="36"/>
          <w:rtl/>
        </w:rPr>
      </w:pPr>
      <w:r>
        <w:rPr>
          <w:rStyle w:val="contenttext"/>
          <w:rFonts w:cs="B Zar" w:hint="cs"/>
          <w:color w:val="000000"/>
          <w:sz w:val="36"/>
          <w:szCs w:val="36"/>
          <w:rtl/>
        </w:rPr>
        <w:t xml:space="preserve">من اقل منها استکثر مما یومنه. و من استکثر منها استکثر مما یوبقه. </w:t>
      </w:r>
    </w:p>
    <w:p w:rsidR="00000000" w:rsidRDefault="009C2F2C">
      <w:pPr>
        <w:pStyle w:val="contentparagraph"/>
        <w:bidi/>
        <w:jc w:val="both"/>
        <w:divId w:val="707027195"/>
        <w:rPr>
          <w:rFonts w:cs="B Zar" w:hint="cs"/>
          <w:color w:val="000000"/>
          <w:sz w:val="36"/>
          <w:szCs w:val="36"/>
          <w:rtl/>
        </w:rPr>
      </w:pPr>
      <w:r>
        <w:rPr>
          <w:rStyle w:val="contenttext"/>
          <w:rFonts w:cs="B Zar" w:hint="cs"/>
          <w:color w:val="000000"/>
          <w:sz w:val="36"/>
          <w:szCs w:val="36"/>
          <w:rtl/>
        </w:rPr>
        <w:t>کسی که دنیا کم (و به اندازه نیاز) برگیرد، مایه ایمنی بسیار به دست آورده است و هر که از آن مقدار زیادی به دست آورد، مایه هلاک خود را افزون ساخته است. (1913)</w:t>
      </w:r>
    </w:p>
    <w:p w:rsidR="00000000" w:rsidRDefault="009C2F2C">
      <w:pPr>
        <w:pStyle w:val="Heading4"/>
        <w:shd w:val="clear" w:color="auto" w:fill="FFFFFF"/>
        <w:bidi/>
        <w:jc w:val="both"/>
        <w:divId w:val="872424344"/>
        <w:rPr>
          <w:rFonts w:eastAsia="Times New Roman" w:cs="B Titr" w:hint="cs"/>
          <w:b w:val="0"/>
          <w:bCs w:val="0"/>
          <w:color w:val="0080C0"/>
          <w:sz w:val="29"/>
          <w:szCs w:val="29"/>
          <w:rtl/>
        </w:rPr>
      </w:pPr>
      <w:r>
        <w:rPr>
          <w:rFonts w:eastAsia="Times New Roman" w:cs="B Titr" w:hint="cs"/>
          <w:b w:val="0"/>
          <w:bCs w:val="0"/>
          <w:color w:val="0080C0"/>
          <w:sz w:val="29"/>
          <w:szCs w:val="29"/>
          <w:rtl/>
        </w:rPr>
        <w:t>1921. میانه روی در اموال</w:t>
      </w:r>
    </w:p>
    <w:p w:rsidR="00000000" w:rsidRDefault="009C2F2C">
      <w:pPr>
        <w:pStyle w:val="contentparagraph"/>
        <w:bidi/>
        <w:jc w:val="both"/>
        <w:divId w:val="872424344"/>
        <w:rPr>
          <w:rFonts w:cs="B Zar" w:hint="cs"/>
          <w:color w:val="000000"/>
          <w:sz w:val="36"/>
          <w:szCs w:val="36"/>
          <w:rtl/>
        </w:rPr>
      </w:pPr>
      <w:r>
        <w:rPr>
          <w:rStyle w:val="contenttext"/>
          <w:rFonts w:cs="B Zar" w:hint="cs"/>
          <w:color w:val="000000"/>
          <w:sz w:val="36"/>
          <w:szCs w:val="36"/>
          <w:rtl/>
        </w:rPr>
        <w:t>دع الاسراف مقتصدا، و اذکر فی الیوم غدا، و امسک من المال بقدر ضروررتک، و قدم</w:t>
      </w:r>
      <w:r>
        <w:rPr>
          <w:rStyle w:val="contenttext"/>
          <w:rFonts w:cs="B Zar" w:hint="cs"/>
          <w:color w:val="000000"/>
          <w:sz w:val="36"/>
          <w:szCs w:val="36"/>
          <w:rtl/>
        </w:rPr>
        <w:t xml:space="preserve"> الفضل لیوم حاجتک. </w:t>
      </w:r>
    </w:p>
    <w:p w:rsidR="00000000" w:rsidRDefault="009C2F2C">
      <w:pPr>
        <w:pStyle w:val="contentparagraph"/>
        <w:bidi/>
        <w:jc w:val="both"/>
        <w:divId w:val="872424344"/>
        <w:rPr>
          <w:rFonts w:cs="B Zar" w:hint="cs"/>
          <w:color w:val="000000"/>
          <w:sz w:val="36"/>
          <w:szCs w:val="36"/>
          <w:rtl/>
        </w:rPr>
      </w:pPr>
      <w:r>
        <w:rPr>
          <w:rStyle w:val="contenttext"/>
          <w:rFonts w:cs="B Zar" w:hint="cs"/>
          <w:color w:val="000000"/>
          <w:sz w:val="36"/>
          <w:szCs w:val="36"/>
          <w:rtl/>
        </w:rPr>
        <w:t>اسراف را کنار بگذار و میانه روی پیشه کن، از امروز به فکر فردا باش و از اموال دنیا به مقدار ضرورت برای خویش نگهدار و زیادی را برای زیارت (قیامت) از پیش بفرست. (1914)</w:t>
      </w:r>
    </w:p>
    <w:p w:rsidR="00000000" w:rsidRDefault="009C2F2C">
      <w:pPr>
        <w:pStyle w:val="Heading4"/>
        <w:shd w:val="clear" w:color="auto" w:fill="FFFFFF"/>
        <w:bidi/>
        <w:jc w:val="both"/>
        <w:divId w:val="243149876"/>
        <w:rPr>
          <w:rFonts w:eastAsia="Times New Roman" w:cs="B Titr" w:hint="cs"/>
          <w:b w:val="0"/>
          <w:bCs w:val="0"/>
          <w:color w:val="0080C0"/>
          <w:sz w:val="29"/>
          <w:szCs w:val="29"/>
          <w:rtl/>
        </w:rPr>
      </w:pPr>
      <w:r>
        <w:rPr>
          <w:rFonts w:eastAsia="Times New Roman" w:cs="B Titr" w:hint="cs"/>
          <w:b w:val="0"/>
          <w:bCs w:val="0"/>
          <w:color w:val="0080C0"/>
          <w:sz w:val="29"/>
          <w:szCs w:val="29"/>
          <w:rtl/>
        </w:rPr>
        <w:t>1922. بسنده به اندک نمودن</w:t>
      </w:r>
    </w:p>
    <w:p w:rsidR="00000000" w:rsidRDefault="009C2F2C">
      <w:pPr>
        <w:pStyle w:val="contentparagraph"/>
        <w:bidi/>
        <w:jc w:val="both"/>
        <w:divId w:val="243149876"/>
        <w:rPr>
          <w:rFonts w:cs="B Zar" w:hint="cs"/>
          <w:color w:val="000000"/>
          <w:sz w:val="36"/>
          <w:szCs w:val="36"/>
          <w:rtl/>
        </w:rPr>
      </w:pPr>
      <w:r>
        <w:rPr>
          <w:rStyle w:val="contenttext"/>
          <w:rFonts w:cs="B Zar" w:hint="cs"/>
          <w:color w:val="000000"/>
          <w:sz w:val="36"/>
          <w:szCs w:val="36"/>
          <w:rtl/>
        </w:rPr>
        <w:t>المنیه و لا الدنیه!</w:t>
      </w:r>
    </w:p>
    <w:p w:rsidR="00000000" w:rsidRDefault="009C2F2C">
      <w:pPr>
        <w:pStyle w:val="contentparagraph"/>
        <w:bidi/>
        <w:jc w:val="both"/>
        <w:divId w:val="243149876"/>
        <w:rPr>
          <w:rFonts w:cs="B Zar" w:hint="cs"/>
          <w:color w:val="000000"/>
          <w:sz w:val="36"/>
          <w:szCs w:val="36"/>
          <w:rtl/>
        </w:rPr>
      </w:pPr>
      <w:r>
        <w:rPr>
          <w:rStyle w:val="contenttext"/>
          <w:rFonts w:cs="B Zar" w:hint="cs"/>
          <w:color w:val="000000"/>
          <w:sz w:val="36"/>
          <w:szCs w:val="36"/>
          <w:rtl/>
        </w:rPr>
        <w:t xml:space="preserve">و التقلل و لا التوسل. </w:t>
      </w:r>
    </w:p>
    <w:p w:rsidR="00000000" w:rsidRDefault="009C2F2C">
      <w:pPr>
        <w:pStyle w:val="contentparagraph"/>
        <w:bidi/>
        <w:jc w:val="both"/>
        <w:divId w:val="243149876"/>
        <w:rPr>
          <w:rFonts w:cs="B Zar" w:hint="cs"/>
          <w:color w:val="000000"/>
          <w:sz w:val="36"/>
          <w:szCs w:val="36"/>
          <w:rtl/>
        </w:rPr>
      </w:pPr>
      <w:r>
        <w:rPr>
          <w:rStyle w:val="contenttext"/>
          <w:rFonts w:cs="B Zar" w:hint="cs"/>
          <w:color w:val="000000"/>
          <w:sz w:val="36"/>
          <w:szCs w:val="36"/>
          <w:rtl/>
        </w:rPr>
        <w:t>مر</w:t>
      </w:r>
      <w:r>
        <w:rPr>
          <w:rStyle w:val="contenttext"/>
          <w:rFonts w:cs="B Zar" w:hint="cs"/>
          <w:color w:val="000000"/>
          <w:sz w:val="36"/>
          <w:szCs w:val="36"/>
          <w:rtl/>
        </w:rPr>
        <w:t>گ آری!</w:t>
      </w:r>
    </w:p>
    <w:p w:rsidR="00000000" w:rsidRDefault="009C2F2C">
      <w:pPr>
        <w:pStyle w:val="contentparagraph"/>
        <w:bidi/>
        <w:jc w:val="both"/>
        <w:divId w:val="243149876"/>
        <w:rPr>
          <w:rFonts w:cs="B Zar" w:hint="cs"/>
          <w:color w:val="000000"/>
          <w:sz w:val="36"/>
          <w:szCs w:val="36"/>
          <w:rtl/>
        </w:rPr>
      </w:pPr>
      <w:r>
        <w:rPr>
          <w:rStyle w:val="contenttext"/>
          <w:rFonts w:cs="B Zar" w:hint="cs"/>
          <w:color w:val="000000"/>
          <w:sz w:val="36"/>
          <w:szCs w:val="36"/>
          <w:rtl/>
        </w:rPr>
        <w:t>اما پستی و خواری هرگز، و به اندک بسنده کردن آری!</w:t>
      </w:r>
    </w:p>
    <w:p w:rsidR="00000000" w:rsidRDefault="009C2F2C">
      <w:pPr>
        <w:pStyle w:val="contentparagraph"/>
        <w:bidi/>
        <w:jc w:val="both"/>
        <w:divId w:val="243149876"/>
        <w:rPr>
          <w:rFonts w:cs="B Zar" w:hint="cs"/>
          <w:color w:val="000000"/>
          <w:sz w:val="36"/>
          <w:szCs w:val="36"/>
          <w:rtl/>
        </w:rPr>
      </w:pPr>
      <w:r>
        <w:rPr>
          <w:rStyle w:val="contenttext"/>
          <w:rFonts w:cs="B Zar" w:hint="cs"/>
          <w:color w:val="000000"/>
          <w:sz w:val="36"/>
          <w:szCs w:val="36"/>
          <w:rtl/>
        </w:rPr>
        <w:t>اما دست سوی این و آن دراز کردن هرگز. (1915)</w:t>
      </w:r>
    </w:p>
    <w:p w:rsidR="00000000" w:rsidRDefault="009C2F2C">
      <w:pPr>
        <w:pStyle w:val="Heading4"/>
        <w:shd w:val="clear" w:color="auto" w:fill="FFFFFF"/>
        <w:bidi/>
        <w:jc w:val="both"/>
        <w:divId w:val="1235893466"/>
        <w:rPr>
          <w:rFonts w:eastAsia="Times New Roman" w:cs="B Titr" w:hint="cs"/>
          <w:b w:val="0"/>
          <w:bCs w:val="0"/>
          <w:color w:val="0080C0"/>
          <w:sz w:val="29"/>
          <w:szCs w:val="29"/>
          <w:rtl/>
        </w:rPr>
      </w:pPr>
      <w:r>
        <w:rPr>
          <w:rFonts w:eastAsia="Times New Roman" w:cs="B Titr" w:hint="cs"/>
          <w:b w:val="0"/>
          <w:bCs w:val="0"/>
          <w:color w:val="0080C0"/>
          <w:sz w:val="29"/>
          <w:szCs w:val="29"/>
          <w:rtl/>
        </w:rPr>
        <w:t>1923. راه مستقیم و میانه</w:t>
      </w:r>
    </w:p>
    <w:p w:rsidR="00000000" w:rsidRDefault="009C2F2C">
      <w:pPr>
        <w:pStyle w:val="contentparagraph"/>
        <w:bidi/>
        <w:jc w:val="both"/>
        <w:divId w:val="1235893466"/>
        <w:rPr>
          <w:rFonts w:cs="B Zar" w:hint="cs"/>
          <w:color w:val="000000"/>
          <w:sz w:val="36"/>
          <w:szCs w:val="36"/>
          <w:rtl/>
        </w:rPr>
      </w:pPr>
      <w:r>
        <w:rPr>
          <w:rStyle w:val="contenttext"/>
          <w:rFonts w:cs="B Zar" w:hint="cs"/>
          <w:color w:val="000000"/>
          <w:sz w:val="36"/>
          <w:szCs w:val="36"/>
          <w:rtl/>
        </w:rPr>
        <w:t xml:space="preserve">الیمین و الشمال مضله، و الطریق الوسطی هی الجاده، علیها باقی الکتاب و آثار النبوه. </w:t>
      </w:r>
    </w:p>
    <w:p w:rsidR="00000000" w:rsidRDefault="009C2F2C">
      <w:pPr>
        <w:pStyle w:val="contentparagraph"/>
        <w:bidi/>
        <w:jc w:val="both"/>
        <w:divId w:val="1235893466"/>
        <w:rPr>
          <w:rFonts w:cs="B Zar" w:hint="cs"/>
          <w:color w:val="000000"/>
          <w:sz w:val="36"/>
          <w:szCs w:val="36"/>
          <w:rtl/>
        </w:rPr>
      </w:pPr>
      <w:r>
        <w:rPr>
          <w:rStyle w:val="contenttext"/>
          <w:rFonts w:cs="B Zar" w:hint="cs"/>
          <w:color w:val="000000"/>
          <w:sz w:val="36"/>
          <w:szCs w:val="36"/>
          <w:rtl/>
        </w:rPr>
        <w:t>انحراف به راست و چپ گمراهی است و راه مستقیم و می</w:t>
      </w:r>
      <w:r>
        <w:rPr>
          <w:rStyle w:val="contenttext"/>
          <w:rFonts w:cs="B Zar" w:hint="cs"/>
          <w:color w:val="000000"/>
          <w:sz w:val="36"/>
          <w:szCs w:val="36"/>
          <w:rtl/>
        </w:rPr>
        <w:t>انه، جاده حق است و بر همین راه قرآن و آثار نبوت (خاندان پیامبر) سفارش می کنند. (1916)</w:t>
      </w:r>
    </w:p>
    <w:p w:rsidR="00000000" w:rsidRDefault="009C2F2C">
      <w:pPr>
        <w:pStyle w:val="Heading4"/>
        <w:shd w:val="clear" w:color="auto" w:fill="FFFFFF"/>
        <w:bidi/>
        <w:jc w:val="both"/>
        <w:divId w:val="127288459"/>
        <w:rPr>
          <w:rFonts w:eastAsia="Times New Roman" w:cs="B Titr" w:hint="cs"/>
          <w:b w:val="0"/>
          <w:bCs w:val="0"/>
          <w:color w:val="0080C0"/>
          <w:sz w:val="29"/>
          <w:szCs w:val="29"/>
          <w:rtl/>
        </w:rPr>
      </w:pPr>
      <w:r>
        <w:rPr>
          <w:rFonts w:eastAsia="Times New Roman" w:cs="B Titr" w:hint="cs"/>
          <w:b w:val="0"/>
          <w:bCs w:val="0"/>
          <w:color w:val="0080C0"/>
          <w:sz w:val="29"/>
          <w:szCs w:val="29"/>
          <w:rtl/>
        </w:rPr>
        <w:t>1924. افراط و تفریط</w:t>
      </w:r>
    </w:p>
    <w:p w:rsidR="00000000" w:rsidRDefault="009C2F2C">
      <w:pPr>
        <w:pStyle w:val="contentparagraph"/>
        <w:bidi/>
        <w:jc w:val="both"/>
        <w:divId w:val="127288459"/>
        <w:rPr>
          <w:rFonts w:cs="B Zar" w:hint="cs"/>
          <w:color w:val="000000"/>
          <w:sz w:val="36"/>
          <w:szCs w:val="36"/>
          <w:rtl/>
        </w:rPr>
      </w:pPr>
      <w:r>
        <w:rPr>
          <w:rStyle w:val="contenttext"/>
          <w:rFonts w:cs="B Zar" w:hint="cs"/>
          <w:color w:val="000000"/>
          <w:sz w:val="36"/>
          <w:szCs w:val="36"/>
          <w:rtl/>
        </w:rPr>
        <w:t>لقد علق بنیاط هذا الانسان بضعه هی اعجب مافیه. و ذلک القلب، و ذلک ان له مواد من الحکمه و اضدادا من خلافها؛ فان سنح له الرجاء اذله الطمع، و ان هاج به ال</w:t>
      </w:r>
      <w:r>
        <w:rPr>
          <w:rStyle w:val="contenttext"/>
          <w:rFonts w:cs="B Zar" w:hint="cs"/>
          <w:color w:val="000000"/>
          <w:sz w:val="36"/>
          <w:szCs w:val="36"/>
          <w:rtl/>
        </w:rPr>
        <w:t xml:space="preserve">طمع اهلکه الحرص، و ان ملکه الیاس قتله الاسف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افرط</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الشبع</w:t>
      </w:r>
      <w:r>
        <w:rPr>
          <w:rStyle w:val="contenttext"/>
          <w:rFonts w:cs="B Zar" w:hint="cs"/>
          <w:color w:val="000000"/>
          <w:sz w:val="36"/>
          <w:szCs w:val="36"/>
          <w:rtl/>
        </w:rPr>
        <w:t xml:space="preserve"> </w:t>
      </w:r>
      <w:r>
        <w:rPr>
          <w:rStyle w:val="contenttext"/>
          <w:rFonts w:cs="B Zar" w:hint="cs"/>
          <w:color w:val="000000"/>
          <w:sz w:val="36"/>
          <w:szCs w:val="36"/>
          <w:rtl/>
        </w:rPr>
        <w:t>کظته</w:t>
      </w:r>
      <w:r>
        <w:rPr>
          <w:rStyle w:val="contenttext"/>
          <w:rFonts w:cs="B Zar" w:hint="cs"/>
          <w:color w:val="000000"/>
          <w:sz w:val="36"/>
          <w:szCs w:val="36"/>
          <w:rtl/>
        </w:rPr>
        <w:t xml:space="preserve"> </w:t>
      </w:r>
      <w:r>
        <w:rPr>
          <w:rStyle w:val="contenttext"/>
          <w:rFonts w:cs="B Zar" w:hint="cs"/>
          <w:color w:val="000000"/>
          <w:sz w:val="36"/>
          <w:szCs w:val="36"/>
          <w:rtl/>
        </w:rPr>
        <w:t>البطنه</w:t>
      </w:r>
      <w:r>
        <w:rPr>
          <w:rStyle w:val="contenttext"/>
          <w:rFonts w:cs="B Zar" w:hint="cs"/>
          <w:color w:val="000000"/>
          <w:sz w:val="36"/>
          <w:szCs w:val="36"/>
          <w:rtl/>
        </w:rPr>
        <w:t xml:space="preserve">. </w:t>
      </w:r>
      <w:r>
        <w:rPr>
          <w:rStyle w:val="contenttext"/>
          <w:rFonts w:cs="B Zar" w:hint="cs"/>
          <w:color w:val="000000"/>
          <w:sz w:val="36"/>
          <w:szCs w:val="36"/>
          <w:rtl/>
        </w:rPr>
        <w:t>فکل</w:t>
      </w:r>
      <w:r>
        <w:rPr>
          <w:rStyle w:val="contenttext"/>
          <w:rFonts w:cs="B Zar" w:hint="cs"/>
          <w:color w:val="000000"/>
          <w:sz w:val="36"/>
          <w:szCs w:val="36"/>
          <w:rtl/>
        </w:rPr>
        <w:t xml:space="preserve"> </w:t>
      </w:r>
      <w:r>
        <w:rPr>
          <w:rStyle w:val="contenttext"/>
          <w:rFonts w:cs="B Zar" w:hint="cs"/>
          <w:color w:val="000000"/>
          <w:sz w:val="36"/>
          <w:szCs w:val="36"/>
          <w:rtl/>
        </w:rPr>
        <w:t>تقصیر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مضر،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افراط</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مفسد</w:t>
      </w:r>
      <w:r>
        <w:rPr>
          <w:rStyle w:val="contenttext"/>
          <w:rFonts w:cs="B Zar" w:hint="cs"/>
          <w:color w:val="000000"/>
          <w:sz w:val="36"/>
          <w:szCs w:val="36"/>
          <w:rtl/>
        </w:rPr>
        <w:t xml:space="preserve">. </w:t>
      </w:r>
    </w:p>
    <w:p w:rsidR="00000000" w:rsidRDefault="009C2F2C">
      <w:pPr>
        <w:pStyle w:val="contentparagraph"/>
        <w:bidi/>
        <w:jc w:val="both"/>
        <w:divId w:val="127288459"/>
        <w:rPr>
          <w:rFonts w:cs="B Zar" w:hint="cs"/>
          <w:color w:val="000000"/>
          <w:sz w:val="36"/>
          <w:szCs w:val="36"/>
          <w:rtl/>
        </w:rPr>
      </w:pPr>
      <w:r>
        <w:rPr>
          <w:rStyle w:val="contenttext"/>
          <w:rFonts w:cs="B Zar" w:hint="cs"/>
          <w:color w:val="000000"/>
          <w:sz w:val="36"/>
          <w:szCs w:val="36"/>
          <w:rtl/>
        </w:rPr>
        <w:t>هر آینه و به تحقیق پاره گوشتی که به رگ های بدن انسان، آویخته، آن پاره گوشت، عجیب ترین چیزی است که در او (یعنی انسان) یافته می شود و آن قلب،</w:t>
      </w:r>
      <w:r>
        <w:rPr>
          <w:rStyle w:val="contenttext"/>
          <w:rFonts w:cs="B Zar" w:hint="cs"/>
          <w:color w:val="000000"/>
          <w:sz w:val="36"/>
          <w:szCs w:val="36"/>
          <w:rtl/>
        </w:rPr>
        <w:t xml:space="preserve"> است که ریشه هایی از حکمت و فضایل اخلاقی و نیز چیزهایی که مخالف حکمت و فضایل اخلاقی است؛ یعنی اخلاق رذیله، در آن وجود دارد. پس اگر امید در قلب آشکار گردد، طمع انسان را خوار می سازد و اگر طمع آن را به هیجان و جنبش درآورد، حرص، او را هلاک می کند و اگر ناامید</w:t>
      </w:r>
      <w:r>
        <w:rPr>
          <w:rStyle w:val="contenttext"/>
          <w:rFonts w:cs="B Zar" w:hint="cs"/>
          <w:color w:val="000000"/>
          <w:sz w:val="36"/>
          <w:szCs w:val="36"/>
          <w:rtl/>
        </w:rPr>
        <w:t>ی بر آن چیره گردد، اندوه، آن را می کشد. و اگر در سیری زیاده روی کند، پری معده او را رنج می دهد. بنابراین هر کوتاهی و سهل انگاری برای انسان زیانبار و هر زیاده روی در هر کاری برای او فساد آور است. (1917)</w:t>
      </w:r>
    </w:p>
    <w:p w:rsidR="00000000" w:rsidRDefault="009C2F2C">
      <w:pPr>
        <w:pStyle w:val="Heading4"/>
        <w:shd w:val="clear" w:color="auto" w:fill="FFFFFF"/>
        <w:bidi/>
        <w:jc w:val="both"/>
        <w:divId w:val="344988228"/>
        <w:rPr>
          <w:rFonts w:eastAsia="Times New Roman" w:cs="B Titr" w:hint="cs"/>
          <w:b w:val="0"/>
          <w:bCs w:val="0"/>
          <w:color w:val="0080C0"/>
          <w:sz w:val="29"/>
          <w:szCs w:val="29"/>
          <w:rtl/>
        </w:rPr>
      </w:pPr>
      <w:r>
        <w:rPr>
          <w:rFonts w:eastAsia="Times New Roman" w:cs="B Titr" w:hint="cs"/>
          <w:b w:val="0"/>
          <w:bCs w:val="0"/>
          <w:color w:val="0080C0"/>
          <w:sz w:val="29"/>
          <w:szCs w:val="29"/>
          <w:rtl/>
        </w:rPr>
        <w:t>1925. تباه شدن اسراف کار</w:t>
      </w:r>
    </w:p>
    <w:p w:rsidR="00000000" w:rsidRDefault="009C2F2C">
      <w:pPr>
        <w:pStyle w:val="contentparagraph"/>
        <w:bidi/>
        <w:jc w:val="both"/>
        <w:divId w:val="344988228"/>
        <w:rPr>
          <w:rFonts w:cs="B Zar" w:hint="cs"/>
          <w:color w:val="000000"/>
          <w:sz w:val="36"/>
          <w:szCs w:val="36"/>
          <w:rtl/>
        </w:rPr>
      </w:pPr>
      <w:r>
        <w:rPr>
          <w:rStyle w:val="contenttext"/>
          <w:rFonts w:cs="B Zar" w:hint="cs"/>
          <w:color w:val="000000"/>
          <w:sz w:val="36"/>
          <w:szCs w:val="36"/>
          <w:rtl/>
        </w:rPr>
        <w:t>من الفساد اضاعه الزاد، و مفسد</w:t>
      </w:r>
      <w:r>
        <w:rPr>
          <w:rStyle w:val="contenttext"/>
          <w:rFonts w:cs="B Zar" w:hint="cs"/>
          <w:color w:val="000000"/>
          <w:sz w:val="36"/>
          <w:szCs w:val="36"/>
          <w:rtl/>
        </w:rPr>
        <w:t xml:space="preserve">ه المعاد. </w:t>
      </w:r>
    </w:p>
    <w:p w:rsidR="00000000" w:rsidRDefault="009C2F2C">
      <w:pPr>
        <w:pStyle w:val="contentparagraph"/>
        <w:bidi/>
        <w:jc w:val="both"/>
        <w:divId w:val="344988228"/>
        <w:rPr>
          <w:rFonts w:cs="B Zar" w:hint="cs"/>
          <w:color w:val="000000"/>
          <w:sz w:val="36"/>
          <w:szCs w:val="36"/>
          <w:rtl/>
        </w:rPr>
      </w:pPr>
      <w:r>
        <w:rPr>
          <w:rStyle w:val="contenttext"/>
          <w:rFonts w:cs="B Zar" w:hint="cs"/>
          <w:color w:val="000000"/>
          <w:sz w:val="36"/>
          <w:szCs w:val="36"/>
          <w:rtl/>
        </w:rPr>
        <w:t>از تباهی است ضایع کردن زاد و توشه و تباه ساختن معاد. (1918)</w:t>
      </w:r>
    </w:p>
    <w:p w:rsidR="00000000" w:rsidRDefault="009C2F2C">
      <w:pPr>
        <w:pStyle w:val="Heading4"/>
        <w:shd w:val="clear" w:color="auto" w:fill="FFFFFF"/>
        <w:bidi/>
        <w:jc w:val="both"/>
        <w:divId w:val="975332752"/>
        <w:rPr>
          <w:rFonts w:eastAsia="Times New Roman" w:cs="B Titr" w:hint="cs"/>
          <w:b w:val="0"/>
          <w:bCs w:val="0"/>
          <w:color w:val="0080C0"/>
          <w:sz w:val="29"/>
          <w:szCs w:val="29"/>
          <w:rtl/>
        </w:rPr>
      </w:pPr>
      <w:r>
        <w:rPr>
          <w:rFonts w:eastAsia="Times New Roman" w:cs="B Titr" w:hint="cs"/>
          <w:b w:val="0"/>
          <w:bCs w:val="0"/>
          <w:color w:val="0080C0"/>
          <w:sz w:val="29"/>
          <w:szCs w:val="29"/>
          <w:rtl/>
        </w:rPr>
        <w:t>1926. بخشش فقط در راه خدا</w:t>
      </w:r>
    </w:p>
    <w:p w:rsidR="00000000" w:rsidRDefault="009C2F2C">
      <w:pPr>
        <w:pStyle w:val="contentparagraph"/>
        <w:bidi/>
        <w:jc w:val="both"/>
        <w:divId w:val="975332752"/>
        <w:rPr>
          <w:rFonts w:cs="B Zar" w:hint="cs"/>
          <w:color w:val="000000"/>
          <w:sz w:val="36"/>
          <w:szCs w:val="36"/>
          <w:rtl/>
        </w:rPr>
      </w:pPr>
      <w:r>
        <w:rPr>
          <w:rStyle w:val="contenttext"/>
          <w:rFonts w:cs="B Zar" w:hint="cs"/>
          <w:color w:val="000000"/>
          <w:sz w:val="36"/>
          <w:szCs w:val="36"/>
          <w:rtl/>
        </w:rPr>
        <w:t>لیس لواضع المعروف فی غیر حقه، و عند غیر اهله، من الحظ فیما اتی الا محمده اللئام، و ثناء الاشرار، و مقاله الجهال، مادام منعما علیهم. ما اجود یده!</w:t>
      </w:r>
    </w:p>
    <w:p w:rsidR="00000000" w:rsidRDefault="009C2F2C">
      <w:pPr>
        <w:pStyle w:val="contentparagraph"/>
        <w:bidi/>
        <w:jc w:val="both"/>
        <w:divId w:val="975332752"/>
        <w:rPr>
          <w:rFonts w:cs="B Zar" w:hint="cs"/>
          <w:color w:val="000000"/>
          <w:sz w:val="36"/>
          <w:szCs w:val="36"/>
          <w:rtl/>
        </w:rPr>
      </w:pPr>
      <w:r>
        <w:rPr>
          <w:rStyle w:val="contenttext"/>
          <w:rFonts w:cs="B Zar" w:hint="cs"/>
          <w:color w:val="000000"/>
          <w:sz w:val="36"/>
          <w:szCs w:val="36"/>
          <w:rtl/>
        </w:rPr>
        <w:t>و هو عن ذات الله بخیل!</w:t>
      </w:r>
    </w:p>
    <w:p w:rsidR="00000000" w:rsidRDefault="009C2F2C">
      <w:pPr>
        <w:pStyle w:val="contentparagraph"/>
        <w:bidi/>
        <w:jc w:val="both"/>
        <w:divId w:val="975332752"/>
        <w:rPr>
          <w:rFonts w:cs="B Zar" w:hint="cs"/>
          <w:color w:val="000000"/>
          <w:sz w:val="36"/>
          <w:szCs w:val="36"/>
          <w:rtl/>
        </w:rPr>
      </w:pPr>
      <w:r>
        <w:rPr>
          <w:rStyle w:val="contenttext"/>
          <w:rFonts w:cs="B Zar" w:hint="cs"/>
          <w:color w:val="000000"/>
          <w:sz w:val="36"/>
          <w:szCs w:val="36"/>
          <w:rtl/>
        </w:rPr>
        <w:t xml:space="preserve">کسی که کار نیک خود را در غیر راه صحیح و نزد نااهلان قرار دهد، بهره ای جز ستایش ناپاکان و ثناگویی اشرار و گفتار نادانان ندارد و این ها هم تا هنگامی است که به آن ها بخشش می کند و می گویند: </w:t>
      </w:r>
    </w:p>
    <w:p w:rsidR="00000000" w:rsidRDefault="009C2F2C">
      <w:pPr>
        <w:pStyle w:val="contentparagraph"/>
        <w:bidi/>
        <w:jc w:val="both"/>
        <w:divId w:val="975332752"/>
        <w:rPr>
          <w:rFonts w:cs="B Zar" w:hint="cs"/>
          <w:color w:val="000000"/>
          <w:sz w:val="36"/>
          <w:szCs w:val="36"/>
          <w:rtl/>
        </w:rPr>
      </w:pPr>
      <w:r>
        <w:rPr>
          <w:rStyle w:val="contenttext"/>
          <w:rFonts w:cs="B Zar" w:hint="cs"/>
          <w:color w:val="000000"/>
          <w:sz w:val="36"/>
          <w:szCs w:val="36"/>
          <w:rtl/>
        </w:rPr>
        <w:t>چه دست سخاوتمندی دارد؛ و حال آن که از بخشش در</w:t>
      </w:r>
      <w:r>
        <w:rPr>
          <w:rStyle w:val="contenttext"/>
          <w:rFonts w:cs="B Zar" w:hint="cs"/>
          <w:color w:val="000000"/>
          <w:sz w:val="36"/>
          <w:szCs w:val="36"/>
          <w:rtl/>
        </w:rPr>
        <w:t xml:space="preserve"> راه خدا بخیل است. (1919)</w:t>
      </w:r>
    </w:p>
    <w:p w:rsidR="00000000" w:rsidRDefault="009C2F2C">
      <w:pPr>
        <w:pStyle w:val="Heading4"/>
        <w:shd w:val="clear" w:color="auto" w:fill="FFFFFF"/>
        <w:bidi/>
        <w:jc w:val="both"/>
        <w:divId w:val="763453520"/>
        <w:rPr>
          <w:rFonts w:eastAsia="Times New Roman" w:cs="B Titr" w:hint="cs"/>
          <w:b w:val="0"/>
          <w:bCs w:val="0"/>
          <w:color w:val="0080C0"/>
          <w:sz w:val="29"/>
          <w:szCs w:val="29"/>
          <w:rtl/>
        </w:rPr>
      </w:pPr>
      <w:r>
        <w:rPr>
          <w:rFonts w:eastAsia="Times New Roman" w:cs="B Titr" w:hint="cs"/>
          <w:b w:val="0"/>
          <w:bCs w:val="0"/>
          <w:color w:val="0080C0"/>
          <w:sz w:val="29"/>
          <w:szCs w:val="29"/>
          <w:rtl/>
        </w:rPr>
        <w:t>1927. میوه تفریط</w:t>
      </w:r>
    </w:p>
    <w:p w:rsidR="00000000" w:rsidRDefault="009C2F2C">
      <w:pPr>
        <w:pStyle w:val="contentparagraph"/>
        <w:bidi/>
        <w:jc w:val="both"/>
        <w:divId w:val="763453520"/>
        <w:rPr>
          <w:rFonts w:cs="B Zar" w:hint="cs"/>
          <w:color w:val="000000"/>
          <w:sz w:val="36"/>
          <w:szCs w:val="36"/>
          <w:rtl/>
        </w:rPr>
      </w:pPr>
      <w:r>
        <w:rPr>
          <w:rStyle w:val="contenttext"/>
          <w:rFonts w:cs="B Zar" w:hint="cs"/>
          <w:color w:val="000000"/>
          <w:sz w:val="36"/>
          <w:szCs w:val="36"/>
          <w:rtl/>
        </w:rPr>
        <w:t xml:space="preserve">ثمره التفریط الندامه، و ثمره الحزم السلامه. </w:t>
      </w:r>
    </w:p>
    <w:p w:rsidR="00000000" w:rsidRDefault="009C2F2C">
      <w:pPr>
        <w:pStyle w:val="contentparagraph"/>
        <w:bidi/>
        <w:jc w:val="both"/>
        <w:divId w:val="763453520"/>
        <w:rPr>
          <w:rFonts w:cs="B Zar" w:hint="cs"/>
          <w:color w:val="000000"/>
          <w:sz w:val="36"/>
          <w:szCs w:val="36"/>
          <w:rtl/>
        </w:rPr>
      </w:pPr>
      <w:r>
        <w:rPr>
          <w:rStyle w:val="contenttext"/>
          <w:rFonts w:cs="B Zar" w:hint="cs"/>
          <w:color w:val="000000"/>
          <w:sz w:val="36"/>
          <w:szCs w:val="36"/>
          <w:rtl/>
        </w:rPr>
        <w:t>پشیمانی میوه تفریط است و سلامت محصول احتیاط. (1920)</w:t>
      </w:r>
    </w:p>
    <w:p w:rsidR="00000000" w:rsidRDefault="009C2F2C">
      <w:pPr>
        <w:pStyle w:val="Heading3"/>
        <w:shd w:val="clear" w:color="auto" w:fill="FFFFFF"/>
        <w:bidi/>
        <w:jc w:val="both"/>
        <w:divId w:val="364988882"/>
        <w:rPr>
          <w:rFonts w:eastAsia="Times New Roman" w:cs="B Titr" w:hint="cs"/>
          <w:b w:val="0"/>
          <w:bCs w:val="0"/>
          <w:color w:val="FF0080"/>
          <w:sz w:val="30"/>
          <w:szCs w:val="30"/>
          <w:rtl/>
        </w:rPr>
      </w:pPr>
      <w:r>
        <w:rPr>
          <w:rFonts w:eastAsia="Times New Roman" w:cs="B Titr" w:hint="cs"/>
          <w:b w:val="0"/>
          <w:bCs w:val="0"/>
          <w:color w:val="FF0080"/>
          <w:sz w:val="30"/>
          <w:szCs w:val="30"/>
          <w:rtl/>
        </w:rPr>
        <w:t>بخش شانزدهم: عیب و عیب جویی</w:t>
      </w:r>
    </w:p>
    <w:p w:rsidR="00000000" w:rsidRDefault="009C2F2C">
      <w:pPr>
        <w:pStyle w:val="Heading4"/>
        <w:shd w:val="clear" w:color="auto" w:fill="FFFFFF"/>
        <w:bidi/>
        <w:jc w:val="both"/>
        <w:divId w:val="1641498340"/>
        <w:rPr>
          <w:rFonts w:eastAsia="Times New Roman" w:cs="B Titr" w:hint="cs"/>
          <w:b w:val="0"/>
          <w:bCs w:val="0"/>
          <w:color w:val="0080C0"/>
          <w:sz w:val="29"/>
          <w:szCs w:val="29"/>
          <w:rtl/>
        </w:rPr>
      </w:pPr>
      <w:r>
        <w:rPr>
          <w:rFonts w:eastAsia="Times New Roman" w:cs="B Titr" w:hint="cs"/>
          <w:b w:val="0"/>
          <w:bCs w:val="0"/>
          <w:color w:val="0080C0"/>
          <w:sz w:val="29"/>
          <w:szCs w:val="29"/>
          <w:rtl/>
        </w:rPr>
        <w:t>1928. مانع عیب گویی</w:t>
      </w:r>
    </w:p>
    <w:p w:rsidR="00000000" w:rsidRDefault="009C2F2C">
      <w:pPr>
        <w:pStyle w:val="contentparagraph"/>
        <w:bidi/>
        <w:jc w:val="both"/>
        <w:divId w:val="1641498340"/>
        <w:rPr>
          <w:rFonts w:cs="B Zar" w:hint="cs"/>
          <w:color w:val="000000"/>
          <w:sz w:val="36"/>
          <w:szCs w:val="36"/>
          <w:rtl/>
        </w:rPr>
      </w:pPr>
      <w:r>
        <w:rPr>
          <w:rStyle w:val="contenttext"/>
          <w:rFonts w:cs="B Zar" w:hint="cs"/>
          <w:color w:val="000000"/>
          <w:sz w:val="36"/>
          <w:szCs w:val="36"/>
          <w:rtl/>
        </w:rPr>
        <w:t xml:space="preserve">ما یمنع احدکم ان یستقبل اخاه بما یخاف من عیبه، الا مخافه ان یستقبله </w:t>
      </w:r>
      <w:r>
        <w:rPr>
          <w:rStyle w:val="contenttext"/>
          <w:rFonts w:cs="B Zar" w:hint="cs"/>
          <w:color w:val="000000"/>
          <w:sz w:val="36"/>
          <w:szCs w:val="36"/>
          <w:rtl/>
        </w:rPr>
        <w:t xml:space="preserve">بمثله. قد تصافیتم علی رفض الاجل و حب العاجل. </w:t>
      </w:r>
    </w:p>
    <w:p w:rsidR="00000000" w:rsidRDefault="009C2F2C">
      <w:pPr>
        <w:pStyle w:val="contentparagraph"/>
        <w:bidi/>
        <w:jc w:val="both"/>
        <w:divId w:val="1641498340"/>
        <w:rPr>
          <w:rFonts w:cs="B Zar" w:hint="cs"/>
          <w:color w:val="000000"/>
          <w:sz w:val="36"/>
          <w:szCs w:val="36"/>
          <w:rtl/>
        </w:rPr>
      </w:pPr>
      <w:r>
        <w:rPr>
          <w:rStyle w:val="contenttext"/>
          <w:rFonts w:cs="B Zar" w:hint="cs"/>
          <w:color w:val="000000"/>
          <w:sz w:val="36"/>
          <w:szCs w:val="36"/>
          <w:rtl/>
        </w:rPr>
        <w:t>آن چه مانع هر یک از شما می شود که عیب برادرش را پیش روی او بگوید، این است که می ترسد او نیز عیبش را رو به رویش بگوید. شما در راه دور افکندن آخرت و دوستی دنیا با هم رفیق شده اید. (1921)</w:t>
      </w:r>
    </w:p>
    <w:p w:rsidR="00000000" w:rsidRDefault="009C2F2C">
      <w:pPr>
        <w:pStyle w:val="Heading4"/>
        <w:shd w:val="clear" w:color="auto" w:fill="FFFFFF"/>
        <w:bidi/>
        <w:jc w:val="both"/>
        <w:divId w:val="1094980478"/>
        <w:rPr>
          <w:rFonts w:eastAsia="Times New Roman" w:cs="B Titr" w:hint="cs"/>
          <w:b w:val="0"/>
          <w:bCs w:val="0"/>
          <w:color w:val="0080C0"/>
          <w:sz w:val="29"/>
          <w:szCs w:val="29"/>
          <w:rtl/>
        </w:rPr>
      </w:pPr>
      <w:r>
        <w:rPr>
          <w:rFonts w:eastAsia="Times New Roman" w:cs="B Titr" w:hint="cs"/>
          <w:b w:val="0"/>
          <w:bCs w:val="0"/>
          <w:color w:val="0080C0"/>
          <w:sz w:val="29"/>
          <w:szCs w:val="29"/>
          <w:rtl/>
        </w:rPr>
        <w:t>1929. دیده فرو بر به گمان</w:t>
      </w:r>
      <w:r>
        <w:rPr>
          <w:rFonts w:eastAsia="Times New Roman" w:cs="B Titr" w:hint="cs"/>
          <w:b w:val="0"/>
          <w:bCs w:val="0"/>
          <w:color w:val="0080C0"/>
          <w:sz w:val="29"/>
          <w:szCs w:val="29"/>
          <w:rtl/>
        </w:rPr>
        <w:t xml:space="preserve"> خویش!</w:t>
      </w:r>
    </w:p>
    <w:p w:rsidR="00000000" w:rsidRDefault="009C2F2C">
      <w:pPr>
        <w:pStyle w:val="contentparagraph"/>
        <w:bidi/>
        <w:jc w:val="both"/>
        <w:divId w:val="1094980478"/>
        <w:rPr>
          <w:rFonts w:cs="B Zar" w:hint="cs"/>
          <w:color w:val="000000"/>
          <w:sz w:val="36"/>
          <w:szCs w:val="36"/>
          <w:rtl/>
        </w:rPr>
      </w:pPr>
      <w:r>
        <w:rPr>
          <w:rStyle w:val="contenttext"/>
          <w:rFonts w:cs="B Zar" w:hint="cs"/>
          <w:color w:val="000000"/>
          <w:sz w:val="36"/>
          <w:szCs w:val="36"/>
          <w:rtl/>
        </w:rPr>
        <w:t xml:space="preserve">طوبی لمن شغله عیبه عن عیوب الناس. </w:t>
      </w:r>
    </w:p>
    <w:p w:rsidR="00000000" w:rsidRDefault="009C2F2C">
      <w:pPr>
        <w:pStyle w:val="contentparagraph"/>
        <w:bidi/>
        <w:jc w:val="both"/>
        <w:divId w:val="1094980478"/>
        <w:rPr>
          <w:rFonts w:cs="B Zar" w:hint="cs"/>
          <w:color w:val="000000"/>
          <w:sz w:val="36"/>
          <w:szCs w:val="36"/>
          <w:rtl/>
        </w:rPr>
      </w:pPr>
      <w:r>
        <w:rPr>
          <w:rStyle w:val="contenttext"/>
          <w:rFonts w:cs="B Zar" w:hint="cs"/>
          <w:color w:val="000000"/>
          <w:sz w:val="36"/>
          <w:szCs w:val="36"/>
          <w:rtl/>
        </w:rPr>
        <w:t>خوشا به حال آن کس که عیب خودش، او را از پرداختن به عیب های مردم بازدارد. (1922)</w:t>
      </w:r>
    </w:p>
    <w:p w:rsidR="00000000" w:rsidRDefault="009C2F2C">
      <w:pPr>
        <w:pStyle w:val="Heading4"/>
        <w:shd w:val="clear" w:color="auto" w:fill="FFFFFF"/>
        <w:bidi/>
        <w:jc w:val="both"/>
        <w:divId w:val="1725635498"/>
        <w:rPr>
          <w:rFonts w:eastAsia="Times New Roman" w:cs="B Titr" w:hint="cs"/>
          <w:b w:val="0"/>
          <w:bCs w:val="0"/>
          <w:color w:val="0080C0"/>
          <w:sz w:val="29"/>
          <w:szCs w:val="29"/>
          <w:rtl/>
        </w:rPr>
      </w:pPr>
      <w:r>
        <w:rPr>
          <w:rFonts w:eastAsia="Times New Roman" w:cs="B Titr" w:hint="cs"/>
          <w:b w:val="0"/>
          <w:bCs w:val="0"/>
          <w:color w:val="0080C0"/>
          <w:sz w:val="29"/>
          <w:szCs w:val="29"/>
          <w:rtl/>
        </w:rPr>
        <w:t>1930. دوری از عیب جویان</w:t>
      </w:r>
    </w:p>
    <w:p w:rsidR="00000000" w:rsidRDefault="009C2F2C">
      <w:pPr>
        <w:pStyle w:val="contentparagraph"/>
        <w:bidi/>
        <w:jc w:val="both"/>
        <w:divId w:val="1725635498"/>
        <w:rPr>
          <w:rFonts w:cs="B Zar" w:hint="cs"/>
          <w:color w:val="000000"/>
          <w:sz w:val="36"/>
          <w:szCs w:val="36"/>
          <w:rtl/>
        </w:rPr>
      </w:pPr>
      <w:r>
        <w:rPr>
          <w:rStyle w:val="contenttext"/>
          <w:rFonts w:cs="B Zar" w:hint="cs"/>
          <w:color w:val="000000"/>
          <w:sz w:val="36"/>
          <w:szCs w:val="36"/>
          <w:rtl/>
        </w:rPr>
        <w:t xml:space="preserve">من کتابه للاشتر لما ولاه مصر: </w:t>
      </w:r>
    </w:p>
    <w:p w:rsidR="00000000" w:rsidRDefault="009C2F2C">
      <w:pPr>
        <w:pStyle w:val="contentparagraph"/>
        <w:bidi/>
        <w:jc w:val="both"/>
        <w:divId w:val="1725635498"/>
        <w:rPr>
          <w:rFonts w:cs="B Zar" w:hint="cs"/>
          <w:color w:val="000000"/>
          <w:sz w:val="36"/>
          <w:szCs w:val="36"/>
          <w:rtl/>
        </w:rPr>
      </w:pPr>
      <w:r>
        <w:rPr>
          <w:rStyle w:val="contenttext"/>
          <w:rFonts w:cs="B Zar" w:hint="cs"/>
          <w:color w:val="000000"/>
          <w:sz w:val="36"/>
          <w:szCs w:val="36"/>
          <w:rtl/>
        </w:rPr>
        <w:t>ولیکن ابعد رعیتک منک و اشناهم عندک اطلبهم لمعائب الناس؛ فان فی الناس عیوبا. الو</w:t>
      </w:r>
      <w:r>
        <w:rPr>
          <w:rStyle w:val="contenttext"/>
          <w:rFonts w:cs="B Zar" w:hint="cs"/>
          <w:color w:val="000000"/>
          <w:sz w:val="36"/>
          <w:szCs w:val="36"/>
          <w:rtl/>
        </w:rPr>
        <w:t xml:space="preserve">الی احق من سترها، فلا تکشفن عما غاب عنک منها، فانما علیک تطهیر ما ظهر لک، والله یحکم علی ما غاب عنک. فاستر العوره ما استطعت، یستر الله منک ما تحب ستره من رعیتک. </w:t>
      </w:r>
    </w:p>
    <w:p w:rsidR="00000000" w:rsidRDefault="009C2F2C">
      <w:pPr>
        <w:pStyle w:val="contentparagraph"/>
        <w:bidi/>
        <w:jc w:val="both"/>
        <w:divId w:val="1725635498"/>
        <w:rPr>
          <w:rFonts w:cs="B Zar" w:hint="cs"/>
          <w:color w:val="000000"/>
          <w:sz w:val="36"/>
          <w:szCs w:val="36"/>
          <w:rtl/>
        </w:rPr>
      </w:pPr>
      <w:r>
        <w:rPr>
          <w:rStyle w:val="contenttext"/>
          <w:rFonts w:cs="B Zar" w:hint="cs"/>
          <w:color w:val="000000"/>
          <w:sz w:val="36"/>
          <w:szCs w:val="36"/>
          <w:rtl/>
        </w:rPr>
        <w:t xml:space="preserve">در فرمان استانداری مصر به مالک اشتر می فرماید: </w:t>
      </w:r>
    </w:p>
    <w:p w:rsidR="00000000" w:rsidRDefault="009C2F2C">
      <w:pPr>
        <w:pStyle w:val="contentparagraph"/>
        <w:bidi/>
        <w:jc w:val="both"/>
        <w:divId w:val="1725635498"/>
        <w:rPr>
          <w:rFonts w:cs="B Zar" w:hint="cs"/>
          <w:color w:val="000000"/>
          <w:sz w:val="36"/>
          <w:szCs w:val="36"/>
          <w:rtl/>
        </w:rPr>
      </w:pPr>
      <w:r>
        <w:rPr>
          <w:rStyle w:val="contenttext"/>
          <w:rFonts w:cs="B Zar" w:hint="cs"/>
          <w:color w:val="000000"/>
          <w:sz w:val="36"/>
          <w:szCs w:val="36"/>
          <w:rtl/>
        </w:rPr>
        <w:t>باید دورترین افراد ملت از تو و دشمن ترین آن ها</w:t>
      </w:r>
      <w:r>
        <w:rPr>
          <w:rStyle w:val="contenttext"/>
          <w:rFonts w:cs="B Zar" w:hint="cs"/>
          <w:color w:val="000000"/>
          <w:sz w:val="36"/>
          <w:szCs w:val="36"/>
          <w:rtl/>
        </w:rPr>
        <w:t xml:space="preserve"> نزد تو، عیبجوترین آن ها از مردم باشد؛ زیرا مردم (خواه ناخواه) عیب هایی دارند و زمامدار سزاوارترین کس به پوشاندن آن هاست. بنابراین، درباره آن دسته از عیب هایی مردم که بر تو پوشیده است، پی جویی و کنجکاوی مکن؛ زیرا آن چه بر عهده توست پاک کردن عیب ها و زشتی ه</w:t>
      </w:r>
      <w:r>
        <w:rPr>
          <w:rStyle w:val="contenttext"/>
          <w:rFonts w:cs="B Zar" w:hint="cs"/>
          <w:color w:val="000000"/>
          <w:sz w:val="36"/>
          <w:szCs w:val="36"/>
          <w:rtl/>
        </w:rPr>
        <w:t>ایی است که بر تو آشکار می باشد و قضاوت درباره عیب ها و گناهانی که بر تو پوشیده می باشد، به عهده خداست. پس تا می توانی جرم پوش باش تا خداوند نیز عیب و جرم های تو را که دوست داری از ملتت پوشیده بماند، بپوشاند. (1923)</w:t>
      </w:r>
    </w:p>
    <w:p w:rsidR="00000000" w:rsidRDefault="009C2F2C">
      <w:pPr>
        <w:pStyle w:val="Heading4"/>
        <w:shd w:val="clear" w:color="auto" w:fill="FFFFFF"/>
        <w:bidi/>
        <w:jc w:val="both"/>
        <w:divId w:val="1596136960"/>
        <w:rPr>
          <w:rFonts w:eastAsia="Times New Roman" w:cs="B Titr" w:hint="cs"/>
          <w:b w:val="0"/>
          <w:bCs w:val="0"/>
          <w:color w:val="0080C0"/>
          <w:sz w:val="29"/>
          <w:szCs w:val="29"/>
          <w:rtl/>
        </w:rPr>
      </w:pPr>
      <w:r>
        <w:rPr>
          <w:rFonts w:eastAsia="Times New Roman" w:cs="B Titr" w:hint="cs"/>
          <w:b w:val="0"/>
          <w:bCs w:val="0"/>
          <w:color w:val="0080C0"/>
          <w:sz w:val="29"/>
          <w:szCs w:val="29"/>
          <w:rtl/>
        </w:rPr>
        <w:t>1931. احمق واقعی</w:t>
      </w:r>
    </w:p>
    <w:p w:rsidR="00000000" w:rsidRDefault="009C2F2C">
      <w:pPr>
        <w:pStyle w:val="contentparagraph"/>
        <w:bidi/>
        <w:jc w:val="both"/>
        <w:divId w:val="1596136960"/>
        <w:rPr>
          <w:rFonts w:cs="B Zar" w:hint="cs"/>
          <w:color w:val="000000"/>
          <w:sz w:val="36"/>
          <w:szCs w:val="36"/>
          <w:rtl/>
        </w:rPr>
      </w:pPr>
      <w:r>
        <w:rPr>
          <w:rStyle w:val="contenttext"/>
          <w:rFonts w:cs="B Zar" w:hint="cs"/>
          <w:color w:val="000000"/>
          <w:sz w:val="36"/>
          <w:szCs w:val="36"/>
          <w:rtl/>
        </w:rPr>
        <w:t>من نظر فی عیوب الناس، فا</w:t>
      </w:r>
      <w:r>
        <w:rPr>
          <w:rStyle w:val="contenttext"/>
          <w:rFonts w:cs="B Zar" w:hint="cs"/>
          <w:color w:val="000000"/>
          <w:sz w:val="36"/>
          <w:szCs w:val="36"/>
          <w:rtl/>
        </w:rPr>
        <w:t xml:space="preserve">نکرها، ثم رضیها لنفسه، فذلک الاحمق بعینه. </w:t>
      </w:r>
    </w:p>
    <w:p w:rsidR="00000000" w:rsidRDefault="009C2F2C">
      <w:pPr>
        <w:pStyle w:val="contentparagraph"/>
        <w:bidi/>
        <w:jc w:val="both"/>
        <w:divId w:val="1596136960"/>
        <w:rPr>
          <w:rFonts w:cs="B Zar" w:hint="cs"/>
          <w:color w:val="000000"/>
          <w:sz w:val="36"/>
          <w:szCs w:val="36"/>
          <w:rtl/>
        </w:rPr>
      </w:pPr>
      <w:r>
        <w:rPr>
          <w:rStyle w:val="contenttext"/>
          <w:rFonts w:cs="B Zar" w:hint="cs"/>
          <w:color w:val="000000"/>
          <w:sz w:val="36"/>
          <w:szCs w:val="36"/>
          <w:rtl/>
        </w:rPr>
        <w:t xml:space="preserve">کسی که عیب های مردم را بنگرد و بد شمرد، سپس آن ها را برای خود بپسندد چنین کسی احمق واقعی است. </w:t>
      </w:r>
    </w:p>
    <w:p w:rsidR="00000000" w:rsidRDefault="009C2F2C">
      <w:pPr>
        <w:pStyle w:val="Heading4"/>
        <w:shd w:val="clear" w:color="auto" w:fill="FFFFFF"/>
        <w:bidi/>
        <w:jc w:val="both"/>
        <w:divId w:val="2064213733"/>
        <w:rPr>
          <w:rFonts w:eastAsia="Times New Roman" w:cs="B Titr" w:hint="cs"/>
          <w:b w:val="0"/>
          <w:bCs w:val="0"/>
          <w:color w:val="0080C0"/>
          <w:sz w:val="29"/>
          <w:szCs w:val="29"/>
          <w:rtl/>
        </w:rPr>
      </w:pPr>
      <w:r>
        <w:rPr>
          <w:rFonts w:eastAsia="Times New Roman" w:cs="B Titr" w:hint="cs"/>
          <w:b w:val="0"/>
          <w:bCs w:val="0"/>
          <w:color w:val="0080C0"/>
          <w:sz w:val="29"/>
          <w:szCs w:val="29"/>
          <w:rtl/>
        </w:rPr>
        <w:t>1932. از خرده گرفتن بر دیگران بپرهیز (1924)</w:t>
      </w:r>
    </w:p>
    <w:p w:rsidR="00000000" w:rsidRDefault="009C2F2C">
      <w:pPr>
        <w:pStyle w:val="contentparagraph"/>
        <w:bidi/>
        <w:jc w:val="both"/>
        <w:divId w:val="2064213733"/>
        <w:rPr>
          <w:rFonts w:cs="B Zar" w:hint="cs"/>
          <w:color w:val="000000"/>
          <w:sz w:val="36"/>
          <w:szCs w:val="36"/>
          <w:rtl/>
        </w:rPr>
      </w:pPr>
      <w:r>
        <w:rPr>
          <w:rStyle w:val="contenttext"/>
          <w:rFonts w:cs="B Zar" w:hint="cs"/>
          <w:color w:val="000000"/>
          <w:sz w:val="36"/>
          <w:szCs w:val="36"/>
          <w:rtl/>
        </w:rPr>
        <w:t>یا عبدالله!</w:t>
      </w:r>
    </w:p>
    <w:p w:rsidR="00000000" w:rsidRDefault="009C2F2C">
      <w:pPr>
        <w:pStyle w:val="contentparagraph"/>
        <w:bidi/>
        <w:jc w:val="both"/>
        <w:divId w:val="2064213733"/>
        <w:rPr>
          <w:rFonts w:cs="B Zar" w:hint="cs"/>
          <w:color w:val="000000"/>
          <w:sz w:val="36"/>
          <w:szCs w:val="36"/>
          <w:rtl/>
        </w:rPr>
      </w:pPr>
      <w:r>
        <w:rPr>
          <w:rStyle w:val="contenttext"/>
          <w:rFonts w:cs="B Zar" w:hint="cs"/>
          <w:color w:val="000000"/>
          <w:sz w:val="36"/>
          <w:szCs w:val="36"/>
          <w:rtl/>
        </w:rPr>
        <w:t xml:space="preserve">لا تعجل فی عیب احد بذنبه، فلعله مغفورله، و لا تامن علی نفسک صغیر معصیه، فلعلک معذب علیه. فلیکفف من علم منکم عیب غیره لما یعلم من عیب نفسه، ولیکن الشکر شاغلا له علی معافاته مما ابتلی به غیره. </w:t>
      </w:r>
    </w:p>
    <w:p w:rsidR="00000000" w:rsidRDefault="009C2F2C">
      <w:pPr>
        <w:pStyle w:val="contentparagraph"/>
        <w:bidi/>
        <w:jc w:val="both"/>
        <w:divId w:val="2064213733"/>
        <w:rPr>
          <w:rFonts w:cs="B Zar" w:hint="cs"/>
          <w:color w:val="000000"/>
          <w:sz w:val="36"/>
          <w:szCs w:val="36"/>
          <w:rtl/>
        </w:rPr>
      </w:pPr>
      <w:r>
        <w:rPr>
          <w:rStyle w:val="contenttext"/>
          <w:rFonts w:cs="B Zar" w:hint="cs"/>
          <w:color w:val="000000"/>
          <w:sz w:val="36"/>
          <w:szCs w:val="36"/>
          <w:rtl/>
        </w:rPr>
        <w:t>ای بنده خدا!</w:t>
      </w:r>
    </w:p>
    <w:p w:rsidR="00000000" w:rsidRDefault="009C2F2C">
      <w:pPr>
        <w:pStyle w:val="contentparagraph"/>
        <w:bidi/>
        <w:jc w:val="both"/>
        <w:divId w:val="2064213733"/>
        <w:rPr>
          <w:rFonts w:cs="B Zar" w:hint="cs"/>
          <w:color w:val="000000"/>
          <w:sz w:val="36"/>
          <w:szCs w:val="36"/>
          <w:rtl/>
        </w:rPr>
      </w:pPr>
      <w:r>
        <w:rPr>
          <w:rStyle w:val="contenttext"/>
          <w:rFonts w:cs="B Zar" w:hint="cs"/>
          <w:color w:val="000000"/>
          <w:sz w:val="36"/>
          <w:szCs w:val="36"/>
          <w:rtl/>
        </w:rPr>
        <w:t>در خرده گیری از گناه کسی شتاب مکن؛ زیرا چه بسا که ا</w:t>
      </w:r>
      <w:r>
        <w:rPr>
          <w:rStyle w:val="contenttext"/>
          <w:rFonts w:cs="B Zar" w:hint="cs"/>
          <w:color w:val="000000"/>
          <w:sz w:val="36"/>
          <w:szCs w:val="36"/>
          <w:rtl/>
        </w:rPr>
        <w:t>و آمرزیده شده باشد و در مورد خویش به گناه کوچکی که کرده ای ایمن مباش؛ زیرا شاید که به سبب آن عذاب شوی. پس هر یک از شما از دیگری عیبی بداند، نباید به خرده گیری از او بپردازد؛ زیرا می داند که خود نیز عیبی دارد و باید شکر این موهبت که عیب هایی که در دیگران هس</w:t>
      </w:r>
      <w:r>
        <w:rPr>
          <w:rStyle w:val="contenttext"/>
          <w:rFonts w:cs="B Zar" w:hint="cs"/>
          <w:color w:val="000000"/>
          <w:sz w:val="36"/>
          <w:szCs w:val="36"/>
          <w:rtl/>
        </w:rPr>
        <w:t>ت در او نیست، وی را به خود مشغول دارد. (و از عیبجویی دیگران باز ایستد). (1925)</w:t>
      </w:r>
    </w:p>
    <w:p w:rsidR="00000000" w:rsidRDefault="009C2F2C">
      <w:pPr>
        <w:pStyle w:val="Heading4"/>
        <w:shd w:val="clear" w:color="auto" w:fill="FFFFFF"/>
        <w:bidi/>
        <w:jc w:val="both"/>
        <w:divId w:val="51664544"/>
        <w:rPr>
          <w:rFonts w:eastAsia="Times New Roman" w:cs="B Titr" w:hint="cs"/>
          <w:b w:val="0"/>
          <w:bCs w:val="0"/>
          <w:color w:val="0080C0"/>
          <w:sz w:val="29"/>
          <w:szCs w:val="29"/>
          <w:rtl/>
        </w:rPr>
      </w:pPr>
      <w:r>
        <w:rPr>
          <w:rFonts w:eastAsia="Times New Roman" w:cs="B Titr" w:hint="cs"/>
          <w:b w:val="0"/>
          <w:bCs w:val="0"/>
          <w:color w:val="0080C0"/>
          <w:sz w:val="29"/>
          <w:szCs w:val="29"/>
          <w:rtl/>
        </w:rPr>
        <w:t>1933. رابطه بین بخت و عیب</w:t>
      </w:r>
    </w:p>
    <w:p w:rsidR="00000000" w:rsidRDefault="009C2F2C">
      <w:pPr>
        <w:pStyle w:val="contentparagraph"/>
        <w:bidi/>
        <w:jc w:val="both"/>
        <w:divId w:val="51664544"/>
        <w:rPr>
          <w:rFonts w:cs="B Zar" w:hint="cs"/>
          <w:color w:val="000000"/>
          <w:sz w:val="36"/>
          <w:szCs w:val="36"/>
          <w:rtl/>
        </w:rPr>
      </w:pPr>
      <w:r>
        <w:rPr>
          <w:rStyle w:val="contenttext"/>
          <w:rFonts w:cs="B Zar" w:hint="cs"/>
          <w:color w:val="000000"/>
          <w:sz w:val="36"/>
          <w:szCs w:val="36"/>
          <w:rtl/>
        </w:rPr>
        <w:t xml:space="preserve">عیبک مستور ما اسعدک جدک. </w:t>
      </w:r>
    </w:p>
    <w:p w:rsidR="00000000" w:rsidRDefault="009C2F2C">
      <w:pPr>
        <w:pStyle w:val="contentparagraph"/>
        <w:bidi/>
        <w:jc w:val="both"/>
        <w:divId w:val="51664544"/>
        <w:rPr>
          <w:rFonts w:cs="B Zar" w:hint="cs"/>
          <w:color w:val="000000"/>
          <w:sz w:val="36"/>
          <w:szCs w:val="36"/>
          <w:rtl/>
        </w:rPr>
      </w:pPr>
      <w:r>
        <w:rPr>
          <w:rStyle w:val="contenttext"/>
          <w:rFonts w:cs="B Zar" w:hint="cs"/>
          <w:color w:val="000000"/>
          <w:sz w:val="36"/>
          <w:szCs w:val="36"/>
          <w:rtl/>
        </w:rPr>
        <w:t>تا بخت یار توست، عیبت پوشیده است. (1926)</w:t>
      </w:r>
    </w:p>
    <w:p w:rsidR="00000000" w:rsidRDefault="009C2F2C">
      <w:pPr>
        <w:pStyle w:val="Heading4"/>
        <w:shd w:val="clear" w:color="auto" w:fill="FFFFFF"/>
        <w:bidi/>
        <w:jc w:val="both"/>
        <w:divId w:val="1384409070"/>
        <w:rPr>
          <w:rFonts w:eastAsia="Times New Roman" w:cs="B Titr" w:hint="cs"/>
          <w:b w:val="0"/>
          <w:bCs w:val="0"/>
          <w:color w:val="0080C0"/>
          <w:sz w:val="29"/>
          <w:szCs w:val="29"/>
          <w:rtl/>
        </w:rPr>
      </w:pPr>
      <w:r>
        <w:rPr>
          <w:rFonts w:eastAsia="Times New Roman" w:cs="B Titr" w:hint="cs"/>
          <w:b w:val="0"/>
          <w:bCs w:val="0"/>
          <w:color w:val="0080C0"/>
          <w:sz w:val="29"/>
          <w:szCs w:val="29"/>
          <w:rtl/>
        </w:rPr>
        <w:t>1934. مانع عیب جویی</w:t>
      </w:r>
    </w:p>
    <w:p w:rsidR="00000000" w:rsidRDefault="009C2F2C">
      <w:pPr>
        <w:pStyle w:val="contentparagraph"/>
        <w:bidi/>
        <w:jc w:val="both"/>
        <w:divId w:val="1384409070"/>
        <w:rPr>
          <w:rFonts w:cs="B Zar" w:hint="cs"/>
          <w:color w:val="000000"/>
          <w:sz w:val="36"/>
          <w:szCs w:val="36"/>
          <w:rtl/>
        </w:rPr>
      </w:pPr>
      <w:r>
        <w:rPr>
          <w:rStyle w:val="contenttext"/>
          <w:rFonts w:cs="B Zar" w:hint="cs"/>
          <w:color w:val="000000"/>
          <w:sz w:val="36"/>
          <w:szCs w:val="36"/>
          <w:rtl/>
        </w:rPr>
        <w:t xml:space="preserve">من کساه الحیاء ثوبه، لم یر الناس عیبه. </w:t>
      </w:r>
    </w:p>
    <w:p w:rsidR="00000000" w:rsidRDefault="009C2F2C">
      <w:pPr>
        <w:pStyle w:val="contentparagraph"/>
        <w:bidi/>
        <w:jc w:val="both"/>
        <w:divId w:val="1384409070"/>
        <w:rPr>
          <w:rFonts w:cs="B Zar" w:hint="cs"/>
          <w:color w:val="000000"/>
          <w:sz w:val="36"/>
          <w:szCs w:val="36"/>
          <w:rtl/>
        </w:rPr>
      </w:pPr>
      <w:r>
        <w:rPr>
          <w:rStyle w:val="contenttext"/>
          <w:rFonts w:cs="B Zar" w:hint="cs"/>
          <w:color w:val="000000"/>
          <w:sz w:val="36"/>
          <w:szCs w:val="36"/>
          <w:rtl/>
        </w:rPr>
        <w:t xml:space="preserve">هر کس که شرم و حیا جامه </w:t>
      </w:r>
      <w:r>
        <w:rPr>
          <w:rStyle w:val="contenttext"/>
          <w:rFonts w:cs="B Zar" w:hint="cs"/>
          <w:color w:val="000000"/>
          <w:sz w:val="36"/>
          <w:szCs w:val="36"/>
          <w:rtl/>
        </w:rPr>
        <w:t>خود را بر قامت او بپوشاند، مردم عیبش را نبینند. (1927)</w:t>
      </w:r>
    </w:p>
    <w:p w:rsidR="00000000" w:rsidRDefault="009C2F2C">
      <w:pPr>
        <w:pStyle w:val="Heading4"/>
        <w:shd w:val="clear" w:color="auto" w:fill="FFFFFF"/>
        <w:bidi/>
        <w:jc w:val="both"/>
        <w:divId w:val="1293170511"/>
        <w:rPr>
          <w:rFonts w:eastAsia="Times New Roman" w:cs="B Titr" w:hint="cs"/>
          <w:b w:val="0"/>
          <w:bCs w:val="0"/>
          <w:color w:val="0080C0"/>
          <w:sz w:val="29"/>
          <w:szCs w:val="29"/>
          <w:rtl/>
        </w:rPr>
      </w:pPr>
      <w:r>
        <w:rPr>
          <w:rFonts w:eastAsia="Times New Roman" w:cs="B Titr" w:hint="cs"/>
          <w:b w:val="0"/>
          <w:bCs w:val="0"/>
          <w:color w:val="0080C0"/>
          <w:sz w:val="29"/>
          <w:szCs w:val="29"/>
          <w:rtl/>
        </w:rPr>
        <w:t>1935. عیب جویی از مردم و مسامحه با خود</w:t>
      </w:r>
    </w:p>
    <w:p w:rsidR="00000000" w:rsidRDefault="009C2F2C">
      <w:pPr>
        <w:pStyle w:val="contentparagraph"/>
        <w:bidi/>
        <w:jc w:val="both"/>
        <w:divId w:val="1293170511"/>
        <w:rPr>
          <w:rFonts w:cs="B Zar" w:hint="cs"/>
          <w:color w:val="000000"/>
          <w:sz w:val="36"/>
          <w:szCs w:val="36"/>
          <w:rtl/>
        </w:rPr>
      </w:pPr>
      <w:r>
        <w:rPr>
          <w:rStyle w:val="contenttext"/>
          <w:rFonts w:cs="B Zar" w:hint="cs"/>
          <w:color w:val="000000"/>
          <w:sz w:val="36"/>
          <w:szCs w:val="36"/>
          <w:rtl/>
        </w:rPr>
        <w:t xml:space="preserve">لا تکن ممن یرجو الاخره بغیر العمل، فهو علی الناس طاعن، و لنفسه مداهن. </w:t>
      </w:r>
    </w:p>
    <w:p w:rsidR="00000000" w:rsidRDefault="009C2F2C">
      <w:pPr>
        <w:pStyle w:val="contentparagraph"/>
        <w:bidi/>
        <w:jc w:val="both"/>
        <w:divId w:val="1293170511"/>
        <w:rPr>
          <w:rFonts w:cs="B Zar" w:hint="cs"/>
          <w:color w:val="000000"/>
          <w:sz w:val="36"/>
          <w:szCs w:val="36"/>
          <w:rtl/>
        </w:rPr>
      </w:pPr>
      <w:r>
        <w:rPr>
          <w:rStyle w:val="contenttext"/>
          <w:rFonts w:cs="B Zar" w:hint="cs"/>
          <w:color w:val="000000"/>
          <w:sz w:val="36"/>
          <w:szCs w:val="36"/>
          <w:rtl/>
        </w:rPr>
        <w:t>چونان کسی مباش که بدون عمل، به آخرت امید می بندد، پس او مردم را سرزنش و عیبجویی می کند، اما</w:t>
      </w:r>
      <w:r>
        <w:rPr>
          <w:rStyle w:val="contenttext"/>
          <w:rFonts w:cs="B Zar" w:hint="cs"/>
          <w:color w:val="000000"/>
          <w:sz w:val="36"/>
          <w:szCs w:val="36"/>
          <w:rtl/>
        </w:rPr>
        <w:t xml:space="preserve"> با خویش مسامحه می نماید. (1928)</w:t>
      </w:r>
    </w:p>
    <w:p w:rsidR="00000000" w:rsidRDefault="009C2F2C">
      <w:pPr>
        <w:pStyle w:val="Heading4"/>
        <w:shd w:val="clear" w:color="auto" w:fill="FFFFFF"/>
        <w:bidi/>
        <w:jc w:val="both"/>
        <w:divId w:val="1608804933"/>
        <w:rPr>
          <w:rFonts w:eastAsia="Times New Roman" w:cs="B Titr" w:hint="cs"/>
          <w:b w:val="0"/>
          <w:bCs w:val="0"/>
          <w:color w:val="0080C0"/>
          <w:sz w:val="29"/>
          <w:szCs w:val="29"/>
          <w:rtl/>
        </w:rPr>
      </w:pPr>
      <w:r>
        <w:rPr>
          <w:rFonts w:eastAsia="Times New Roman" w:cs="B Titr" w:hint="cs"/>
          <w:b w:val="0"/>
          <w:bCs w:val="0"/>
          <w:color w:val="0080C0"/>
          <w:sz w:val="29"/>
          <w:szCs w:val="29"/>
          <w:rtl/>
        </w:rPr>
        <w:t>1936. ابتدا به عیب خود بنگر</w:t>
      </w:r>
    </w:p>
    <w:p w:rsidR="00000000" w:rsidRDefault="009C2F2C">
      <w:pPr>
        <w:pStyle w:val="contentparagraph"/>
        <w:bidi/>
        <w:jc w:val="both"/>
        <w:divId w:val="1608804933"/>
        <w:rPr>
          <w:rFonts w:cs="B Zar" w:hint="cs"/>
          <w:color w:val="000000"/>
          <w:sz w:val="36"/>
          <w:szCs w:val="36"/>
          <w:rtl/>
        </w:rPr>
      </w:pPr>
      <w:r>
        <w:rPr>
          <w:rStyle w:val="contenttext"/>
          <w:rFonts w:cs="B Zar" w:hint="cs"/>
          <w:color w:val="000000"/>
          <w:sz w:val="36"/>
          <w:szCs w:val="36"/>
          <w:rtl/>
        </w:rPr>
        <w:t xml:space="preserve">من نظر فی عیب نفسه اشتغل عن عیب غیره. </w:t>
      </w:r>
    </w:p>
    <w:p w:rsidR="00000000" w:rsidRDefault="009C2F2C">
      <w:pPr>
        <w:pStyle w:val="contentparagraph"/>
        <w:bidi/>
        <w:jc w:val="both"/>
        <w:divId w:val="1608804933"/>
        <w:rPr>
          <w:rFonts w:cs="B Zar" w:hint="cs"/>
          <w:color w:val="000000"/>
          <w:sz w:val="36"/>
          <w:szCs w:val="36"/>
          <w:rtl/>
        </w:rPr>
      </w:pPr>
      <w:r>
        <w:rPr>
          <w:rStyle w:val="contenttext"/>
          <w:rFonts w:cs="B Zar" w:hint="cs"/>
          <w:color w:val="000000"/>
          <w:sz w:val="36"/>
          <w:szCs w:val="36"/>
          <w:rtl/>
        </w:rPr>
        <w:t>هر که عیب خود را ببیند، از پرداختن به عیب دیگران باز ایستد. (1929)</w:t>
      </w:r>
    </w:p>
    <w:p w:rsidR="00000000" w:rsidRDefault="009C2F2C">
      <w:pPr>
        <w:pStyle w:val="Heading4"/>
        <w:shd w:val="clear" w:color="auto" w:fill="FFFFFF"/>
        <w:bidi/>
        <w:jc w:val="both"/>
        <w:divId w:val="216477977"/>
        <w:rPr>
          <w:rFonts w:eastAsia="Times New Roman" w:cs="B Titr" w:hint="cs"/>
          <w:b w:val="0"/>
          <w:bCs w:val="0"/>
          <w:color w:val="0080C0"/>
          <w:sz w:val="29"/>
          <w:szCs w:val="29"/>
          <w:rtl/>
        </w:rPr>
      </w:pPr>
      <w:r>
        <w:rPr>
          <w:rFonts w:eastAsia="Times New Roman" w:cs="B Titr" w:hint="cs"/>
          <w:b w:val="0"/>
          <w:bCs w:val="0"/>
          <w:color w:val="0080C0"/>
          <w:sz w:val="29"/>
          <w:szCs w:val="29"/>
          <w:rtl/>
        </w:rPr>
        <w:t>1937. بزرگترین عیب</w:t>
      </w:r>
    </w:p>
    <w:p w:rsidR="00000000" w:rsidRDefault="009C2F2C">
      <w:pPr>
        <w:pStyle w:val="contentparagraph"/>
        <w:bidi/>
        <w:jc w:val="both"/>
        <w:divId w:val="216477977"/>
        <w:rPr>
          <w:rFonts w:cs="B Zar" w:hint="cs"/>
          <w:color w:val="000000"/>
          <w:sz w:val="36"/>
          <w:szCs w:val="36"/>
          <w:rtl/>
        </w:rPr>
      </w:pPr>
      <w:r>
        <w:rPr>
          <w:rStyle w:val="contenttext"/>
          <w:rFonts w:cs="B Zar" w:hint="cs"/>
          <w:color w:val="000000"/>
          <w:sz w:val="36"/>
          <w:szCs w:val="36"/>
          <w:rtl/>
        </w:rPr>
        <w:t xml:space="preserve">اکبر العیب ان تعیب ما فیک مثله. </w:t>
      </w:r>
    </w:p>
    <w:p w:rsidR="00000000" w:rsidRDefault="009C2F2C">
      <w:pPr>
        <w:pStyle w:val="contentparagraph"/>
        <w:bidi/>
        <w:jc w:val="both"/>
        <w:divId w:val="216477977"/>
        <w:rPr>
          <w:rFonts w:cs="B Zar" w:hint="cs"/>
          <w:color w:val="000000"/>
          <w:sz w:val="36"/>
          <w:szCs w:val="36"/>
          <w:rtl/>
        </w:rPr>
      </w:pPr>
      <w:r>
        <w:rPr>
          <w:rStyle w:val="contenttext"/>
          <w:rFonts w:cs="B Zar" w:hint="cs"/>
          <w:color w:val="000000"/>
          <w:sz w:val="36"/>
          <w:szCs w:val="36"/>
          <w:rtl/>
        </w:rPr>
        <w:t>بزرگ ترین (بیشترین) عیب این است که از</w:t>
      </w:r>
      <w:r>
        <w:rPr>
          <w:rStyle w:val="contenttext"/>
          <w:rFonts w:cs="B Zar" w:hint="cs"/>
          <w:color w:val="000000"/>
          <w:sz w:val="36"/>
          <w:szCs w:val="36"/>
          <w:rtl/>
        </w:rPr>
        <w:t xml:space="preserve"> چیزی خرده گیری، که مانند آن در خودت وجود دارد. (1930)</w:t>
      </w:r>
    </w:p>
    <w:p w:rsidR="00000000" w:rsidRDefault="009C2F2C">
      <w:pPr>
        <w:pStyle w:val="Heading3"/>
        <w:shd w:val="clear" w:color="auto" w:fill="FFFFFF"/>
        <w:bidi/>
        <w:jc w:val="both"/>
        <w:divId w:val="669138715"/>
        <w:rPr>
          <w:rFonts w:eastAsia="Times New Roman" w:cs="B Titr" w:hint="cs"/>
          <w:b w:val="0"/>
          <w:bCs w:val="0"/>
          <w:color w:val="FF0080"/>
          <w:sz w:val="30"/>
          <w:szCs w:val="30"/>
          <w:rtl/>
        </w:rPr>
      </w:pPr>
      <w:r>
        <w:rPr>
          <w:rFonts w:eastAsia="Times New Roman" w:cs="B Titr" w:hint="cs"/>
          <w:b w:val="0"/>
          <w:bCs w:val="0"/>
          <w:color w:val="FF0080"/>
          <w:sz w:val="30"/>
          <w:szCs w:val="30"/>
          <w:rtl/>
        </w:rPr>
        <w:t>بخش هفدهم: انسان دروغگو و فاسق</w:t>
      </w:r>
    </w:p>
    <w:p w:rsidR="00000000" w:rsidRDefault="009C2F2C">
      <w:pPr>
        <w:pStyle w:val="Heading4"/>
        <w:shd w:val="clear" w:color="auto" w:fill="FFFFFF"/>
        <w:bidi/>
        <w:jc w:val="both"/>
        <w:divId w:val="258948321"/>
        <w:rPr>
          <w:rFonts w:eastAsia="Times New Roman" w:cs="B Titr" w:hint="cs"/>
          <w:b w:val="0"/>
          <w:bCs w:val="0"/>
          <w:color w:val="0080C0"/>
          <w:sz w:val="29"/>
          <w:szCs w:val="29"/>
          <w:rtl/>
        </w:rPr>
      </w:pPr>
      <w:r>
        <w:rPr>
          <w:rFonts w:eastAsia="Times New Roman" w:cs="B Titr" w:hint="cs"/>
          <w:b w:val="0"/>
          <w:bCs w:val="0"/>
          <w:color w:val="0080C0"/>
          <w:sz w:val="29"/>
          <w:szCs w:val="29"/>
          <w:rtl/>
        </w:rPr>
        <w:t>1938. جایگاه راستگو و دروغگو</w:t>
      </w:r>
    </w:p>
    <w:p w:rsidR="00000000" w:rsidRDefault="009C2F2C">
      <w:pPr>
        <w:pStyle w:val="contentparagraph"/>
        <w:bidi/>
        <w:jc w:val="both"/>
        <w:divId w:val="258948321"/>
        <w:rPr>
          <w:rFonts w:cs="B Zar" w:hint="cs"/>
          <w:color w:val="000000"/>
          <w:sz w:val="36"/>
          <w:szCs w:val="36"/>
          <w:rtl/>
        </w:rPr>
      </w:pPr>
      <w:r>
        <w:rPr>
          <w:rStyle w:val="contenttext"/>
          <w:rFonts w:cs="B Zar" w:hint="cs"/>
          <w:color w:val="000000"/>
          <w:sz w:val="36"/>
          <w:szCs w:val="36"/>
          <w:rtl/>
        </w:rPr>
        <w:t xml:space="preserve">جانبوا الکذب؛ فانه مجانب للایمان، الصادق علی شفا منجاه و کرامه، و الکاذب علی شرف مهواه و مهانه. </w:t>
      </w:r>
    </w:p>
    <w:p w:rsidR="00000000" w:rsidRDefault="009C2F2C">
      <w:pPr>
        <w:pStyle w:val="contentparagraph"/>
        <w:bidi/>
        <w:jc w:val="both"/>
        <w:divId w:val="258948321"/>
        <w:rPr>
          <w:rFonts w:cs="B Zar" w:hint="cs"/>
          <w:color w:val="000000"/>
          <w:sz w:val="36"/>
          <w:szCs w:val="36"/>
          <w:rtl/>
        </w:rPr>
      </w:pPr>
      <w:r>
        <w:rPr>
          <w:rStyle w:val="contenttext"/>
          <w:rFonts w:cs="B Zar" w:hint="cs"/>
          <w:color w:val="000000"/>
          <w:sz w:val="36"/>
          <w:szCs w:val="36"/>
          <w:rtl/>
        </w:rPr>
        <w:t>از دروغگویی برکنار باشید که از ایمان فاصله د</w:t>
      </w:r>
      <w:r>
        <w:rPr>
          <w:rStyle w:val="contenttext"/>
          <w:rFonts w:cs="B Zar" w:hint="cs"/>
          <w:color w:val="000000"/>
          <w:sz w:val="36"/>
          <w:szCs w:val="36"/>
          <w:rtl/>
        </w:rPr>
        <w:t>ارد، راستگو در ساحل نجات و بزرگواری است و دروغگو در لبه پرتگاه هلاکت و پستی است. (1931)</w:t>
      </w:r>
    </w:p>
    <w:p w:rsidR="00000000" w:rsidRDefault="009C2F2C">
      <w:pPr>
        <w:pStyle w:val="Heading4"/>
        <w:shd w:val="clear" w:color="auto" w:fill="FFFFFF"/>
        <w:bidi/>
        <w:jc w:val="both"/>
        <w:divId w:val="220530096"/>
        <w:rPr>
          <w:rFonts w:eastAsia="Times New Roman" w:cs="B Titr" w:hint="cs"/>
          <w:b w:val="0"/>
          <w:bCs w:val="0"/>
          <w:color w:val="0080C0"/>
          <w:sz w:val="29"/>
          <w:szCs w:val="29"/>
          <w:rtl/>
        </w:rPr>
      </w:pPr>
      <w:r>
        <w:rPr>
          <w:rFonts w:eastAsia="Times New Roman" w:cs="B Titr" w:hint="cs"/>
          <w:b w:val="0"/>
          <w:bCs w:val="0"/>
          <w:color w:val="0080C0"/>
          <w:sz w:val="29"/>
          <w:szCs w:val="29"/>
          <w:rtl/>
        </w:rPr>
        <w:t>1939. تشبیه دروغگو به سراب</w:t>
      </w:r>
    </w:p>
    <w:p w:rsidR="00000000" w:rsidRDefault="009C2F2C">
      <w:pPr>
        <w:pStyle w:val="contentparagraph"/>
        <w:bidi/>
        <w:jc w:val="both"/>
        <w:divId w:val="220530096"/>
        <w:rPr>
          <w:rFonts w:cs="B Zar" w:hint="cs"/>
          <w:color w:val="000000"/>
          <w:sz w:val="36"/>
          <w:szCs w:val="36"/>
          <w:rtl/>
        </w:rPr>
      </w:pPr>
      <w:r>
        <w:rPr>
          <w:rStyle w:val="contenttext"/>
          <w:rFonts w:cs="B Zar" w:hint="cs"/>
          <w:color w:val="000000"/>
          <w:sz w:val="36"/>
          <w:szCs w:val="36"/>
          <w:rtl/>
        </w:rPr>
        <w:t>یا بنی!</w:t>
      </w:r>
    </w:p>
    <w:p w:rsidR="00000000" w:rsidRDefault="009C2F2C">
      <w:pPr>
        <w:pStyle w:val="contentparagraph"/>
        <w:bidi/>
        <w:jc w:val="both"/>
        <w:divId w:val="220530096"/>
        <w:rPr>
          <w:rFonts w:cs="B Zar" w:hint="cs"/>
          <w:color w:val="000000"/>
          <w:sz w:val="36"/>
          <w:szCs w:val="36"/>
          <w:rtl/>
        </w:rPr>
      </w:pPr>
      <w:r>
        <w:rPr>
          <w:rStyle w:val="contenttext"/>
          <w:rFonts w:cs="B Zar" w:hint="cs"/>
          <w:color w:val="000000"/>
          <w:sz w:val="36"/>
          <w:szCs w:val="36"/>
          <w:rtl/>
        </w:rPr>
        <w:t xml:space="preserve">ایاک و مصادقه الکذاب، فانه کالسراب: </w:t>
      </w:r>
    </w:p>
    <w:p w:rsidR="00000000" w:rsidRDefault="009C2F2C">
      <w:pPr>
        <w:pStyle w:val="contentparagraph"/>
        <w:bidi/>
        <w:jc w:val="both"/>
        <w:divId w:val="220530096"/>
        <w:rPr>
          <w:rFonts w:cs="B Zar" w:hint="cs"/>
          <w:color w:val="000000"/>
          <w:sz w:val="36"/>
          <w:szCs w:val="36"/>
          <w:rtl/>
        </w:rPr>
      </w:pPr>
      <w:r>
        <w:rPr>
          <w:rStyle w:val="contenttext"/>
          <w:rFonts w:cs="B Zar" w:hint="cs"/>
          <w:color w:val="000000"/>
          <w:sz w:val="36"/>
          <w:szCs w:val="36"/>
          <w:rtl/>
        </w:rPr>
        <w:t xml:space="preserve">یقرب علیک البعید، و یبعد علیک القریب. </w:t>
      </w:r>
    </w:p>
    <w:p w:rsidR="00000000" w:rsidRDefault="009C2F2C">
      <w:pPr>
        <w:pStyle w:val="contentparagraph"/>
        <w:bidi/>
        <w:jc w:val="both"/>
        <w:divId w:val="220530096"/>
        <w:rPr>
          <w:rFonts w:cs="B Zar" w:hint="cs"/>
          <w:color w:val="000000"/>
          <w:sz w:val="36"/>
          <w:szCs w:val="36"/>
          <w:rtl/>
        </w:rPr>
      </w:pPr>
      <w:r>
        <w:rPr>
          <w:rStyle w:val="contenttext"/>
          <w:rFonts w:cs="B Zar" w:hint="cs"/>
          <w:color w:val="000000"/>
          <w:sz w:val="36"/>
          <w:szCs w:val="36"/>
          <w:rtl/>
        </w:rPr>
        <w:t>(پسر جانم!) از دوستی با دروغ پرداز دوری کن که او چون سراب است، دور را در نظر تو نزدیک و نزدیک را دور نشان می دهد. (1932)</w:t>
      </w:r>
    </w:p>
    <w:p w:rsidR="00000000" w:rsidRDefault="009C2F2C">
      <w:pPr>
        <w:pStyle w:val="Heading4"/>
        <w:shd w:val="clear" w:color="auto" w:fill="FFFFFF"/>
        <w:bidi/>
        <w:jc w:val="both"/>
        <w:divId w:val="850265865"/>
        <w:rPr>
          <w:rFonts w:eastAsia="Times New Roman" w:cs="B Titr" w:hint="cs"/>
          <w:b w:val="0"/>
          <w:bCs w:val="0"/>
          <w:color w:val="0080C0"/>
          <w:sz w:val="29"/>
          <w:szCs w:val="29"/>
          <w:rtl/>
        </w:rPr>
      </w:pPr>
      <w:r>
        <w:rPr>
          <w:rFonts w:eastAsia="Times New Roman" w:cs="B Titr" w:hint="cs"/>
          <w:b w:val="0"/>
          <w:bCs w:val="0"/>
          <w:color w:val="0080C0"/>
          <w:sz w:val="29"/>
          <w:szCs w:val="29"/>
          <w:rtl/>
        </w:rPr>
        <w:t>1940. پیوستن به اهل صدق</w:t>
      </w:r>
    </w:p>
    <w:p w:rsidR="00000000" w:rsidRDefault="009C2F2C">
      <w:pPr>
        <w:pStyle w:val="contentparagraph"/>
        <w:bidi/>
        <w:jc w:val="both"/>
        <w:divId w:val="850265865"/>
        <w:rPr>
          <w:rFonts w:cs="B Zar" w:hint="cs"/>
          <w:color w:val="000000"/>
          <w:sz w:val="36"/>
          <w:szCs w:val="36"/>
          <w:rtl/>
        </w:rPr>
      </w:pPr>
      <w:r>
        <w:rPr>
          <w:rStyle w:val="contenttext"/>
          <w:rFonts w:cs="B Zar" w:hint="cs"/>
          <w:color w:val="000000"/>
          <w:sz w:val="36"/>
          <w:szCs w:val="36"/>
          <w:rtl/>
        </w:rPr>
        <w:t>یا مالک!</w:t>
      </w:r>
    </w:p>
    <w:p w:rsidR="00000000" w:rsidRDefault="009C2F2C">
      <w:pPr>
        <w:pStyle w:val="contentparagraph"/>
        <w:bidi/>
        <w:jc w:val="both"/>
        <w:divId w:val="850265865"/>
        <w:rPr>
          <w:rFonts w:cs="B Zar" w:hint="cs"/>
          <w:color w:val="000000"/>
          <w:sz w:val="36"/>
          <w:szCs w:val="36"/>
          <w:rtl/>
        </w:rPr>
      </w:pPr>
      <w:r>
        <w:rPr>
          <w:rStyle w:val="contenttext"/>
          <w:rFonts w:cs="B Zar" w:hint="cs"/>
          <w:color w:val="000000"/>
          <w:sz w:val="36"/>
          <w:szCs w:val="36"/>
          <w:rtl/>
        </w:rPr>
        <w:t>و الصق باهل الورع و الصدق</w:t>
      </w:r>
    </w:p>
    <w:p w:rsidR="00000000" w:rsidRDefault="009C2F2C">
      <w:pPr>
        <w:pStyle w:val="contentparagraph"/>
        <w:bidi/>
        <w:jc w:val="both"/>
        <w:divId w:val="850265865"/>
        <w:rPr>
          <w:rFonts w:cs="B Zar" w:hint="cs"/>
          <w:color w:val="000000"/>
          <w:sz w:val="36"/>
          <w:szCs w:val="36"/>
          <w:rtl/>
        </w:rPr>
      </w:pPr>
      <w:r>
        <w:rPr>
          <w:rStyle w:val="contenttext"/>
          <w:rFonts w:cs="B Zar" w:hint="cs"/>
          <w:color w:val="000000"/>
          <w:sz w:val="36"/>
          <w:szCs w:val="36"/>
          <w:rtl/>
        </w:rPr>
        <w:t>(ای مالک!) به اهل ورع و صدق و راستی بپیوندد. (1933)</w:t>
      </w:r>
    </w:p>
    <w:p w:rsidR="00000000" w:rsidRDefault="009C2F2C">
      <w:pPr>
        <w:pStyle w:val="Heading4"/>
        <w:shd w:val="clear" w:color="auto" w:fill="FFFFFF"/>
        <w:bidi/>
        <w:jc w:val="both"/>
        <w:divId w:val="1561477182"/>
        <w:rPr>
          <w:rFonts w:eastAsia="Times New Roman" w:cs="B Titr" w:hint="cs"/>
          <w:b w:val="0"/>
          <w:bCs w:val="0"/>
          <w:color w:val="0080C0"/>
          <w:sz w:val="29"/>
          <w:szCs w:val="29"/>
          <w:rtl/>
        </w:rPr>
      </w:pPr>
      <w:r>
        <w:rPr>
          <w:rFonts w:eastAsia="Times New Roman" w:cs="B Titr" w:hint="cs"/>
          <w:b w:val="0"/>
          <w:bCs w:val="0"/>
          <w:color w:val="0080C0"/>
          <w:sz w:val="29"/>
          <w:szCs w:val="29"/>
          <w:rtl/>
        </w:rPr>
        <w:t>1941. بدترین گفتار</w:t>
      </w:r>
    </w:p>
    <w:p w:rsidR="00000000" w:rsidRDefault="009C2F2C">
      <w:pPr>
        <w:pStyle w:val="contentparagraph"/>
        <w:bidi/>
        <w:jc w:val="both"/>
        <w:divId w:val="1561477182"/>
        <w:rPr>
          <w:rFonts w:cs="B Zar" w:hint="cs"/>
          <w:color w:val="000000"/>
          <w:sz w:val="36"/>
          <w:szCs w:val="36"/>
          <w:rtl/>
        </w:rPr>
      </w:pPr>
      <w:r>
        <w:rPr>
          <w:rStyle w:val="contenttext"/>
          <w:rFonts w:cs="B Zar" w:hint="cs"/>
          <w:color w:val="000000"/>
          <w:sz w:val="36"/>
          <w:szCs w:val="36"/>
          <w:rtl/>
        </w:rPr>
        <w:t>شر ال</w:t>
      </w:r>
      <w:r>
        <w:rPr>
          <w:rStyle w:val="contenttext"/>
          <w:rFonts w:cs="B Zar" w:hint="cs"/>
          <w:color w:val="000000"/>
          <w:sz w:val="36"/>
          <w:szCs w:val="36"/>
          <w:rtl/>
        </w:rPr>
        <w:t xml:space="preserve">قول الکذب. </w:t>
      </w:r>
    </w:p>
    <w:p w:rsidR="00000000" w:rsidRDefault="009C2F2C">
      <w:pPr>
        <w:pStyle w:val="contentparagraph"/>
        <w:bidi/>
        <w:jc w:val="both"/>
        <w:divId w:val="1561477182"/>
        <w:rPr>
          <w:rFonts w:cs="B Zar" w:hint="cs"/>
          <w:color w:val="000000"/>
          <w:sz w:val="36"/>
          <w:szCs w:val="36"/>
          <w:rtl/>
        </w:rPr>
      </w:pPr>
      <w:r>
        <w:rPr>
          <w:rStyle w:val="contenttext"/>
          <w:rFonts w:cs="B Zar" w:hint="cs"/>
          <w:color w:val="000000"/>
          <w:sz w:val="36"/>
          <w:szCs w:val="36"/>
          <w:rtl/>
        </w:rPr>
        <w:t>بدترین گفتار دروغگویی است. (1934)</w:t>
      </w:r>
    </w:p>
    <w:p w:rsidR="00000000" w:rsidRDefault="009C2F2C">
      <w:pPr>
        <w:pStyle w:val="Heading4"/>
        <w:shd w:val="clear" w:color="auto" w:fill="FFFFFF"/>
        <w:bidi/>
        <w:jc w:val="both"/>
        <w:divId w:val="560166940"/>
        <w:rPr>
          <w:rFonts w:eastAsia="Times New Roman" w:cs="B Titr" w:hint="cs"/>
          <w:b w:val="0"/>
          <w:bCs w:val="0"/>
          <w:color w:val="0080C0"/>
          <w:sz w:val="29"/>
          <w:szCs w:val="29"/>
          <w:rtl/>
        </w:rPr>
      </w:pPr>
      <w:r>
        <w:rPr>
          <w:rFonts w:eastAsia="Times New Roman" w:cs="B Titr" w:hint="cs"/>
          <w:b w:val="0"/>
          <w:bCs w:val="0"/>
          <w:color w:val="0080C0"/>
          <w:sz w:val="29"/>
          <w:szCs w:val="29"/>
          <w:rtl/>
        </w:rPr>
        <w:t>1942. عاقبت مخالفت با شخص خیرخواه</w:t>
      </w:r>
    </w:p>
    <w:p w:rsidR="00000000" w:rsidRDefault="009C2F2C">
      <w:pPr>
        <w:pStyle w:val="contentparagraph"/>
        <w:bidi/>
        <w:jc w:val="both"/>
        <w:divId w:val="560166940"/>
        <w:rPr>
          <w:rFonts w:cs="B Zar" w:hint="cs"/>
          <w:color w:val="000000"/>
          <w:sz w:val="36"/>
          <w:szCs w:val="36"/>
          <w:rtl/>
        </w:rPr>
      </w:pPr>
      <w:r>
        <w:rPr>
          <w:rStyle w:val="contenttext"/>
          <w:rFonts w:cs="B Zar" w:hint="cs"/>
          <w:color w:val="000000"/>
          <w:sz w:val="36"/>
          <w:szCs w:val="36"/>
          <w:rtl/>
        </w:rPr>
        <w:t xml:space="preserve">ان معصیه الناصح الشفیق العالم المجرب تورث الحسره، و تعقب الندامه. </w:t>
      </w:r>
    </w:p>
    <w:p w:rsidR="00000000" w:rsidRDefault="009C2F2C">
      <w:pPr>
        <w:pStyle w:val="contentparagraph"/>
        <w:bidi/>
        <w:jc w:val="both"/>
        <w:divId w:val="560166940"/>
        <w:rPr>
          <w:rFonts w:cs="B Zar" w:hint="cs"/>
          <w:color w:val="000000"/>
          <w:sz w:val="36"/>
          <w:szCs w:val="36"/>
          <w:rtl/>
        </w:rPr>
      </w:pPr>
      <w:r>
        <w:rPr>
          <w:rStyle w:val="contenttext"/>
          <w:rFonts w:cs="B Zar" w:hint="cs"/>
          <w:color w:val="000000"/>
          <w:sz w:val="36"/>
          <w:szCs w:val="36"/>
          <w:rtl/>
        </w:rPr>
        <w:t>همانا نافرمانی و سرپیچی از نصیحت ناصح مهربان و عالم تجربه دیده موجب حسرت گردد و پشیمانی به دنبال می آورد. (19</w:t>
      </w:r>
      <w:r>
        <w:rPr>
          <w:rStyle w:val="contenttext"/>
          <w:rFonts w:cs="B Zar" w:hint="cs"/>
          <w:color w:val="000000"/>
          <w:sz w:val="36"/>
          <w:szCs w:val="36"/>
          <w:rtl/>
        </w:rPr>
        <w:t>35)</w:t>
      </w:r>
    </w:p>
    <w:p w:rsidR="00000000" w:rsidRDefault="009C2F2C">
      <w:pPr>
        <w:pStyle w:val="Heading4"/>
        <w:shd w:val="clear" w:color="auto" w:fill="FFFFFF"/>
        <w:bidi/>
        <w:jc w:val="both"/>
        <w:divId w:val="66002944"/>
        <w:rPr>
          <w:rFonts w:eastAsia="Times New Roman" w:cs="B Titr" w:hint="cs"/>
          <w:b w:val="0"/>
          <w:bCs w:val="0"/>
          <w:color w:val="0080C0"/>
          <w:sz w:val="29"/>
          <w:szCs w:val="29"/>
          <w:rtl/>
        </w:rPr>
      </w:pPr>
      <w:r>
        <w:rPr>
          <w:rFonts w:eastAsia="Times New Roman" w:cs="B Titr" w:hint="cs"/>
          <w:b w:val="0"/>
          <w:bCs w:val="0"/>
          <w:color w:val="0080C0"/>
          <w:sz w:val="29"/>
          <w:szCs w:val="29"/>
          <w:rtl/>
        </w:rPr>
        <w:t>1943. آلوده شدن به دروغگویی</w:t>
      </w:r>
    </w:p>
    <w:p w:rsidR="00000000" w:rsidRDefault="009C2F2C">
      <w:pPr>
        <w:pStyle w:val="contentparagraph"/>
        <w:bidi/>
        <w:jc w:val="both"/>
        <w:divId w:val="66002944"/>
        <w:rPr>
          <w:rFonts w:cs="B Zar" w:hint="cs"/>
          <w:color w:val="000000"/>
          <w:sz w:val="36"/>
          <w:szCs w:val="36"/>
          <w:rtl/>
        </w:rPr>
      </w:pPr>
      <w:r>
        <w:rPr>
          <w:rStyle w:val="contenttext"/>
          <w:rFonts w:cs="B Zar" w:hint="cs"/>
          <w:color w:val="000000"/>
          <w:sz w:val="36"/>
          <w:szCs w:val="36"/>
          <w:rtl/>
        </w:rPr>
        <w:t xml:space="preserve">لا تحدث الناس بکل ما سمعت به، فکفی بذلک کذبا. </w:t>
      </w:r>
    </w:p>
    <w:p w:rsidR="00000000" w:rsidRDefault="009C2F2C">
      <w:pPr>
        <w:pStyle w:val="contentparagraph"/>
        <w:bidi/>
        <w:jc w:val="both"/>
        <w:divId w:val="66002944"/>
        <w:rPr>
          <w:rFonts w:cs="B Zar" w:hint="cs"/>
          <w:color w:val="000000"/>
          <w:sz w:val="36"/>
          <w:szCs w:val="36"/>
          <w:rtl/>
        </w:rPr>
      </w:pPr>
      <w:r>
        <w:rPr>
          <w:rStyle w:val="contenttext"/>
          <w:rFonts w:cs="B Zar" w:hint="cs"/>
          <w:color w:val="000000"/>
          <w:sz w:val="36"/>
          <w:szCs w:val="36"/>
          <w:rtl/>
        </w:rPr>
        <w:t>هر چه را شنیدی برای مردم حکایت مکن، که همین برای آلودگی به دروغگویی کافی است. (1936)</w:t>
      </w:r>
    </w:p>
    <w:p w:rsidR="00000000" w:rsidRDefault="009C2F2C">
      <w:pPr>
        <w:pStyle w:val="Heading4"/>
        <w:shd w:val="clear" w:color="auto" w:fill="FFFFFF"/>
        <w:bidi/>
        <w:jc w:val="both"/>
        <w:divId w:val="767315463"/>
        <w:rPr>
          <w:rFonts w:eastAsia="Times New Roman" w:cs="B Titr" w:hint="cs"/>
          <w:b w:val="0"/>
          <w:bCs w:val="0"/>
          <w:color w:val="0080C0"/>
          <w:sz w:val="29"/>
          <w:szCs w:val="29"/>
          <w:rtl/>
        </w:rPr>
      </w:pPr>
      <w:r>
        <w:rPr>
          <w:rFonts w:eastAsia="Times New Roman" w:cs="B Titr" w:hint="cs"/>
          <w:b w:val="0"/>
          <w:bCs w:val="0"/>
          <w:color w:val="0080C0"/>
          <w:sz w:val="29"/>
          <w:szCs w:val="29"/>
          <w:rtl/>
        </w:rPr>
        <w:t>1944. راستگویی امام (ع)</w:t>
      </w:r>
    </w:p>
    <w:p w:rsidR="00000000" w:rsidRDefault="009C2F2C">
      <w:pPr>
        <w:pStyle w:val="contentparagraph"/>
        <w:bidi/>
        <w:jc w:val="both"/>
        <w:divId w:val="767315463"/>
        <w:rPr>
          <w:rFonts w:cs="B Zar" w:hint="cs"/>
          <w:color w:val="000000"/>
          <w:sz w:val="36"/>
          <w:szCs w:val="36"/>
          <w:rtl/>
        </w:rPr>
      </w:pPr>
      <w:r>
        <w:rPr>
          <w:rStyle w:val="contenttext"/>
          <w:rFonts w:cs="B Zar" w:hint="cs"/>
          <w:color w:val="000000"/>
          <w:sz w:val="36"/>
          <w:szCs w:val="36"/>
          <w:rtl/>
        </w:rPr>
        <w:t xml:space="preserve">و الله ما کتمت و شمه، و لا کذبت کذبه. </w:t>
      </w:r>
    </w:p>
    <w:p w:rsidR="00000000" w:rsidRDefault="009C2F2C">
      <w:pPr>
        <w:pStyle w:val="contentparagraph"/>
        <w:bidi/>
        <w:jc w:val="both"/>
        <w:divId w:val="767315463"/>
        <w:rPr>
          <w:rFonts w:cs="B Zar" w:hint="cs"/>
          <w:color w:val="000000"/>
          <w:sz w:val="36"/>
          <w:szCs w:val="36"/>
          <w:rtl/>
        </w:rPr>
      </w:pPr>
      <w:r>
        <w:rPr>
          <w:rStyle w:val="contenttext"/>
          <w:rFonts w:cs="B Zar" w:hint="cs"/>
          <w:color w:val="000000"/>
          <w:sz w:val="36"/>
          <w:szCs w:val="36"/>
          <w:rtl/>
        </w:rPr>
        <w:t>به خدا سوگند، کلمه ای را نهان نداشتم دروغی هم بر زبان نراندم. (1937)</w:t>
      </w:r>
    </w:p>
    <w:p w:rsidR="00000000" w:rsidRDefault="009C2F2C">
      <w:pPr>
        <w:pStyle w:val="Heading4"/>
        <w:shd w:val="clear" w:color="auto" w:fill="FFFFFF"/>
        <w:bidi/>
        <w:jc w:val="both"/>
        <w:divId w:val="24448997"/>
        <w:rPr>
          <w:rFonts w:eastAsia="Times New Roman" w:cs="B Titr" w:hint="cs"/>
          <w:b w:val="0"/>
          <w:bCs w:val="0"/>
          <w:color w:val="0080C0"/>
          <w:sz w:val="29"/>
          <w:szCs w:val="29"/>
          <w:rtl/>
        </w:rPr>
      </w:pPr>
      <w:r>
        <w:rPr>
          <w:rFonts w:eastAsia="Times New Roman" w:cs="B Titr" w:hint="cs"/>
          <w:b w:val="0"/>
          <w:bCs w:val="0"/>
          <w:color w:val="0080C0"/>
          <w:sz w:val="29"/>
          <w:szCs w:val="29"/>
          <w:rtl/>
        </w:rPr>
        <w:t>1945. چون مرده در بین زندگان</w:t>
      </w:r>
    </w:p>
    <w:p w:rsidR="00000000" w:rsidRDefault="009C2F2C">
      <w:pPr>
        <w:pStyle w:val="contentparagraph"/>
        <w:bidi/>
        <w:jc w:val="both"/>
        <w:divId w:val="24448997"/>
        <w:rPr>
          <w:rFonts w:cs="B Zar" w:hint="cs"/>
          <w:color w:val="000000"/>
          <w:sz w:val="36"/>
          <w:szCs w:val="36"/>
          <w:rtl/>
        </w:rPr>
      </w:pPr>
      <w:r>
        <w:rPr>
          <w:rStyle w:val="contenttext"/>
          <w:rFonts w:cs="B Zar" w:hint="cs"/>
          <w:color w:val="000000"/>
          <w:sz w:val="36"/>
          <w:szCs w:val="36"/>
          <w:rtl/>
        </w:rPr>
        <w:t xml:space="preserve">و آخر فد تسمی عالما و لیس به، فاقتبس جهائل من جهال، و اضالیل من ضلال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فالصوره</w:t>
      </w:r>
      <w:r>
        <w:rPr>
          <w:rStyle w:val="contenttext"/>
          <w:rFonts w:cs="B Zar" w:hint="cs"/>
          <w:color w:val="000000"/>
          <w:sz w:val="36"/>
          <w:szCs w:val="36"/>
          <w:rtl/>
        </w:rPr>
        <w:t xml:space="preserve"> </w:t>
      </w:r>
      <w:r>
        <w:rPr>
          <w:rStyle w:val="contenttext"/>
          <w:rFonts w:cs="B Zar" w:hint="cs"/>
          <w:color w:val="000000"/>
          <w:sz w:val="36"/>
          <w:szCs w:val="36"/>
          <w:rtl/>
        </w:rPr>
        <w:t>صوره</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القلب</w:t>
      </w:r>
      <w:r>
        <w:rPr>
          <w:rStyle w:val="contenttext"/>
          <w:rFonts w:cs="B Zar" w:hint="cs"/>
          <w:color w:val="000000"/>
          <w:sz w:val="36"/>
          <w:szCs w:val="36"/>
          <w:rtl/>
        </w:rPr>
        <w:t xml:space="preserve"> </w:t>
      </w:r>
      <w:r>
        <w:rPr>
          <w:rStyle w:val="contenttext"/>
          <w:rFonts w:cs="B Zar" w:hint="cs"/>
          <w:color w:val="000000"/>
          <w:sz w:val="36"/>
          <w:szCs w:val="36"/>
          <w:rtl/>
        </w:rPr>
        <w:t>قلب</w:t>
      </w:r>
      <w:r>
        <w:rPr>
          <w:rStyle w:val="contenttext"/>
          <w:rFonts w:cs="B Zar" w:hint="cs"/>
          <w:color w:val="000000"/>
          <w:sz w:val="36"/>
          <w:szCs w:val="36"/>
          <w:rtl/>
        </w:rPr>
        <w:t xml:space="preserve"> </w:t>
      </w:r>
      <w:r>
        <w:rPr>
          <w:rStyle w:val="contenttext"/>
          <w:rFonts w:cs="B Zar" w:hint="cs"/>
          <w:color w:val="000000"/>
          <w:sz w:val="36"/>
          <w:szCs w:val="36"/>
          <w:rtl/>
        </w:rPr>
        <w:t>حیوان،</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یعرف</w:t>
      </w:r>
      <w:r>
        <w:rPr>
          <w:rStyle w:val="contenttext"/>
          <w:rFonts w:cs="B Zar" w:hint="cs"/>
          <w:color w:val="000000"/>
          <w:sz w:val="36"/>
          <w:szCs w:val="36"/>
          <w:rtl/>
        </w:rPr>
        <w:t xml:space="preserve"> </w:t>
      </w:r>
      <w:r>
        <w:rPr>
          <w:rStyle w:val="contenttext"/>
          <w:rFonts w:cs="B Zar" w:hint="cs"/>
          <w:color w:val="000000"/>
          <w:sz w:val="36"/>
          <w:szCs w:val="36"/>
          <w:rtl/>
        </w:rPr>
        <w:t>باب</w:t>
      </w:r>
      <w:r>
        <w:rPr>
          <w:rStyle w:val="contenttext"/>
          <w:rFonts w:cs="B Zar" w:hint="cs"/>
          <w:color w:val="000000"/>
          <w:sz w:val="36"/>
          <w:szCs w:val="36"/>
          <w:rtl/>
        </w:rPr>
        <w:t xml:space="preserve"> </w:t>
      </w:r>
      <w:r>
        <w:rPr>
          <w:rStyle w:val="contenttext"/>
          <w:rFonts w:cs="B Zar" w:hint="cs"/>
          <w:color w:val="000000"/>
          <w:sz w:val="36"/>
          <w:szCs w:val="36"/>
          <w:rtl/>
        </w:rPr>
        <w:t>الهدی</w:t>
      </w:r>
      <w:r>
        <w:rPr>
          <w:rStyle w:val="contenttext"/>
          <w:rFonts w:cs="B Zar" w:hint="cs"/>
          <w:color w:val="000000"/>
          <w:sz w:val="36"/>
          <w:szCs w:val="36"/>
          <w:rtl/>
        </w:rPr>
        <w:t xml:space="preserve"> </w:t>
      </w:r>
      <w:r>
        <w:rPr>
          <w:rStyle w:val="contenttext"/>
          <w:rFonts w:cs="B Zar" w:hint="cs"/>
          <w:color w:val="000000"/>
          <w:sz w:val="36"/>
          <w:szCs w:val="36"/>
          <w:rtl/>
        </w:rPr>
        <w:t>فیتبعه،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باب</w:t>
      </w:r>
      <w:r>
        <w:rPr>
          <w:rStyle w:val="contenttext"/>
          <w:rFonts w:cs="B Zar" w:hint="cs"/>
          <w:color w:val="000000"/>
          <w:sz w:val="36"/>
          <w:szCs w:val="36"/>
          <w:rtl/>
        </w:rPr>
        <w:t xml:space="preserve"> </w:t>
      </w:r>
      <w:r>
        <w:rPr>
          <w:rStyle w:val="contenttext"/>
          <w:rFonts w:cs="B Zar" w:hint="cs"/>
          <w:color w:val="000000"/>
          <w:sz w:val="36"/>
          <w:szCs w:val="36"/>
          <w:rtl/>
        </w:rPr>
        <w:t>العمی</w:t>
      </w:r>
      <w:r>
        <w:rPr>
          <w:rStyle w:val="contenttext"/>
          <w:rFonts w:cs="B Zar" w:hint="cs"/>
          <w:color w:val="000000"/>
          <w:sz w:val="36"/>
          <w:szCs w:val="36"/>
          <w:rtl/>
        </w:rPr>
        <w:t xml:space="preserve"> </w:t>
      </w:r>
      <w:r>
        <w:rPr>
          <w:rStyle w:val="contenttext"/>
          <w:rFonts w:cs="B Zar" w:hint="cs"/>
          <w:color w:val="000000"/>
          <w:sz w:val="36"/>
          <w:szCs w:val="36"/>
          <w:rtl/>
        </w:rPr>
        <w:t>فیصد</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ه. و ذلک میت الاحیاء. </w:t>
      </w:r>
    </w:p>
    <w:p w:rsidR="00000000" w:rsidRDefault="009C2F2C">
      <w:pPr>
        <w:pStyle w:val="contentparagraph"/>
        <w:bidi/>
        <w:jc w:val="both"/>
        <w:divId w:val="24448997"/>
        <w:rPr>
          <w:rFonts w:cs="B Zar" w:hint="cs"/>
          <w:color w:val="000000"/>
          <w:sz w:val="36"/>
          <w:szCs w:val="36"/>
          <w:rtl/>
        </w:rPr>
      </w:pPr>
      <w:r>
        <w:rPr>
          <w:rStyle w:val="contenttext"/>
          <w:rFonts w:cs="B Zar" w:hint="cs"/>
          <w:color w:val="000000"/>
          <w:sz w:val="36"/>
          <w:szCs w:val="36"/>
          <w:rtl/>
        </w:rPr>
        <w:t>انسانی دیگر نیز وجود دارد که نام عالم به خود گرفته و عالم نیست (این نابخرد) نادانی هایی را از نادانان و گمراهی هایی را از گمراهان کسب کرده است. صورتش صورت انسانی است، ولی قلبی چون قلب حیوانی در درونش است. این نابکار در ورودی رشد و هد</w:t>
      </w:r>
      <w:r>
        <w:rPr>
          <w:rStyle w:val="contenttext"/>
          <w:rFonts w:cs="B Zar" w:hint="cs"/>
          <w:color w:val="000000"/>
          <w:sz w:val="36"/>
          <w:szCs w:val="36"/>
          <w:rtl/>
        </w:rPr>
        <w:t>ایت را نمی شناسد، (که از آن وارد شود) و از رشد و هدایت پیروی نماید. نیز (این انسان ها) در ورودی نابینایی را نمی داند تا از ورود به آن امتناع بورزد و اوست مرده ای در میان زندگان. (1938)</w:t>
      </w:r>
    </w:p>
    <w:p w:rsidR="00000000" w:rsidRDefault="009C2F2C">
      <w:pPr>
        <w:pStyle w:val="Heading4"/>
        <w:shd w:val="clear" w:color="auto" w:fill="FFFFFF"/>
        <w:bidi/>
        <w:jc w:val="both"/>
        <w:divId w:val="799493984"/>
        <w:rPr>
          <w:rFonts w:eastAsia="Times New Roman" w:cs="B Titr" w:hint="cs"/>
          <w:b w:val="0"/>
          <w:bCs w:val="0"/>
          <w:color w:val="0080C0"/>
          <w:sz w:val="29"/>
          <w:szCs w:val="29"/>
          <w:rtl/>
        </w:rPr>
      </w:pPr>
      <w:r>
        <w:rPr>
          <w:rFonts w:eastAsia="Times New Roman" w:cs="B Titr" w:hint="cs"/>
          <w:b w:val="0"/>
          <w:bCs w:val="0"/>
          <w:color w:val="0080C0"/>
          <w:sz w:val="29"/>
          <w:szCs w:val="29"/>
          <w:rtl/>
        </w:rPr>
        <w:t>1946. فریب دروغگویی ها</w:t>
      </w:r>
    </w:p>
    <w:p w:rsidR="00000000" w:rsidRDefault="009C2F2C">
      <w:pPr>
        <w:pStyle w:val="contentparagraph"/>
        <w:bidi/>
        <w:jc w:val="both"/>
        <w:divId w:val="799493984"/>
        <w:rPr>
          <w:rFonts w:cs="B Zar" w:hint="cs"/>
          <w:color w:val="000000"/>
          <w:sz w:val="36"/>
          <w:szCs w:val="36"/>
          <w:rtl/>
        </w:rPr>
      </w:pPr>
      <w:r>
        <w:rPr>
          <w:rStyle w:val="contenttext"/>
          <w:rFonts w:cs="B Zar" w:hint="cs"/>
          <w:color w:val="000000"/>
          <w:sz w:val="36"/>
          <w:szCs w:val="36"/>
          <w:rtl/>
        </w:rPr>
        <w:t>این تذهب بکم المذاهب، و تتیه بکم الغیاهب، و تخدع</w:t>
      </w:r>
      <w:r>
        <w:rPr>
          <w:rStyle w:val="contenttext"/>
          <w:rFonts w:cs="B Zar" w:hint="cs"/>
          <w:color w:val="000000"/>
          <w:sz w:val="36"/>
          <w:szCs w:val="36"/>
          <w:rtl/>
        </w:rPr>
        <w:t>کم الکواذب؟</w:t>
      </w:r>
    </w:p>
    <w:p w:rsidR="00000000" w:rsidRDefault="009C2F2C">
      <w:pPr>
        <w:pStyle w:val="contentparagraph"/>
        <w:bidi/>
        <w:jc w:val="both"/>
        <w:divId w:val="799493984"/>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799493984"/>
        <w:rPr>
          <w:rFonts w:cs="B Zar" w:hint="cs"/>
          <w:color w:val="000000"/>
          <w:sz w:val="36"/>
          <w:szCs w:val="36"/>
          <w:rtl/>
        </w:rPr>
      </w:pPr>
      <w:r>
        <w:rPr>
          <w:rStyle w:val="contenttext"/>
          <w:rFonts w:cs="B Zar" w:hint="cs"/>
          <w:color w:val="000000"/>
          <w:sz w:val="36"/>
          <w:szCs w:val="36"/>
          <w:rtl/>
        </w:rPr>
        <w:t>این راه های مختلف شما را به کجا می برد؟</w:t>
      </w:r>
    </w:p>
    <w:p w:rsidR="00000000" w:rsidRDefault="009C2F2C">
      <w:pPr>
        <w:pStyle w:val="contentparagraph"/>
        <w:bidi/>
        <w:jc w:val="both"/>
        <w:divId w:val="799493984"/>
        <w:rPr>
          <w:rFonts w:cs="B Zar" w:hint="cs"/>
          <w:color w:val="000000"/>
          <w:sz w:val="36"/>
          <w:szCs w:val="36"/>
          <w:rtl/>
        </w:rPr>
      </w:pPr>
      <w:r>
        <w:rPr>
          <w:rStyle w:val="contenttext"/>
          <w:rFonts w:cs="B Zar" w:hint="cs"/>
          <w:color w:val="000000"/>
          <w:sz w:val="36"/>
          <w:szCs w:val="36"/>
          <w:rtl/>
        </w:rPr>
        <w:t>و تاریکی ها در کدامین بیابان ها سرگردانتان می سازد؟</w:t>
      </w:r>
    </w:p>
    <w:p w:rsidR="00000000" w:rsidRDefault="009C2F2C">
      <w:pPr>
        <w:pStyle w:val="contentparagraph"/>
        <w:bidi/>
        <w:jc w:val="both"/>
        <w:divId w:val="799493984"/>
        <w:rPr>
          <w:rFonts w:cs="B Zar" w:hint="cs"/>
          <w:color w:val="000000"/>
          <w:sz w:val="36"/>
          <w:szCs w:val="36"/>
          <w:rtl/>
        </w:rPr>
      </w:pPr>
      <w:r>
        <w:rPr>
          <w:rStyle w:val="contenttext"/>
          <w:rFonts w:cs="B Zar" w:hint="cs"/>
          <w:color w:val="000000"/>
          <w:sz w:val="36"/>
          <w:szCs w:val="36"/>
          <w:rtl/>
        </w:rPr>
        <w:t>و دروغ ها چگونه شما را می فریبد؟ (1939)</w:t>
      </w:r>
    </w:p>
    <w:p w:rsidR="00000000" w:rsidRDefault="009C2F2C">
      <w:pPr>
        <w:pStyle w:val="Heading3"/>
        <w:shd w:val="clear" w:color="auto" w:fill="FFFFFF"/>
        <w:bidi/>
        <w:jc w:val="both"/>
        <w:divId w:val="883829894"/>
        <w:rPr>
          <w:rFonts w:eastAsia="Times New Roman" w:cs="B Titr" w:hint="cs"/>
          <w:b w:val="0"/>
          <w:bCs w:val="0"/>
          <w:color w:val="FF0080"/>
          <w:sz w:val="30"/>
          <w:szCs w:val="30"/>
          <w:rtl/>
        </w:rPr>
      </w:pPr>
      <w:r>
        <w:rPr>
          <w:rFonts w:eastAsia="Times New Roman" w:cs="B Titr" w:hint="cs"/>
          <w:b w:val="0"/>
          <w:bCs w:val="0"/>
          <w:color w:val="FF0080"/>
          <w:sz w:val="30"/>
          <w:szCs w:val="30"/>
          <w:rtl/>
        </w:rPr>
        <w:t>بخش هجدهم: نکوهش و خودرایی</w:t>
      </w:r>
    </w:p>
    <w:p w:rsidR="00000000" w:rsidRDefault="009C2F2C">
      <w:pPr>
        <w:pStyle w:val="Heading4"/>
        <w:shd w:val="clear" w:color="auto" w:fill="FFFFFF"/>
        <w:bidi/>
        <w:jc w:val="both"/>
        <w:divId w:val="1139884972"/>
        <w:rPr>
          <w:rFonts w:eastAsia="Times New Roman" w:cs="B Titr" w:hint="cs"/>
          <w:b w:val="0"/>
          <w:bCs w:val="0"/>
          <w:color w:val="0080C0"/>
          <w:sz w:val="29"/>
          <w:szCs w:val="29"/>
          <w:rtl/>
        </w:rPr>
      </w:pPr>
      <w:r>
        <w:rPr>
          <w:rFonts w:eastAsia="Times New Roman" w:cs="B Titr" w:hint="cs"/>
          <w:b w:val="0"/>
          <w:bCs w:val="0"/>
          <w:color w:val="0080C0"/>
          <w:sz w:val="29"/>
          <w:szCs w:val="29"/>
          <w:rtl/>
        </w:rPr>
        <w:t>1947. خطر تکیه کردن به رای</w:t>
      </w:r>
    </w:p>
    <w:p w:rsidR="00000000" w:rsidRDefault="009C2F2C">
      <w:pPr>
        <w:pStyle w:val="contentparagraph"/>
        <w:bidi/>
        <w:jc w:val="both"/>
        <w:divId w:val="1139884972"/>
        <w:rPr>
          <w:rFonts w:cs="B Zar" w:hint="cs"/>
          <w:color w:val="000000"/>
          <w:sz w:val="36"/>
          <w:szCs w:val="36"/>
          <w:rtl/>
        </w:rPr>
      </w:pPr>
      <w:r>
        <w:rPr>
          <w:rStyle w:val="contenttext"/>
          <w:rFonts w:cs="B Zar" w:hint="cs"/>
          <w:color w:val="000000"/>
          <w:sz w:val="36"/>
          <w:szCs w:val="36"/>
          <w:rtl/>
        </w:rPr>
        <w:t xml:space="preserve">قد خاطر من استغنی برایه. </w:t>
      </w:r>
    </w:p>
    <w:p w:rsidR="00000000" w:rsidRDefault="009C2F2C">
      <w:pPr>
        <w:pStyle w:val="contentparagraph"/>
        <w:bidi/>
        <w:jc w:val="both"/>
        <w:divId w:val="1139884972"/>
        <w:rPr>
          <w:rFonts w:cs="B Zar" w:hint="cs"/>
          <w:color w:val="000000"/>
          <w:sz w:val="36"/>
          <w:szCs w:val="36"/>
          <w:rtl/>
        </w:rPr>
      </w:pPr>
      <w:r>
        <w:rPr>
          <w:rStyle w:val="contenttext"/>
          <w:rFonts w:cs="B Zar" w:hint="cs"/>
          <w:color w:val="000000"/>
          <w:sz w:val="36"/>
          <w:szCs w:val="36"/>
          <w:rtl/>
        </w:rPr>
        <w:t>کسی که به رای خود اکتفا کند خویشتن را به خطر افکند. (1940)</w:t>
      </w:r>
    </w:p>
    <w:p w:rsidR="00000000" w:rsidRDefault="009C2F2C">
      <w:pPr>
        <w:pStyle w:val="Heading4"/>
        <w:shd w:val="clear" w:color="auto" w:fill="FFFFFF"/>
        <w:bidi/>
        <w:jc w:val="both"/>
        <w:divId w:val="1219629932"/>
        <w:rPr>
          <w:rFonts w:eastAsia="Times New Roman" w:cs="B Titr" w:hint="cs"/>
          <w:b w:val="0"/>
          <w:bCs w:val="0"/>
          <w:color w:val="0080C0"/>
          <w:sz w:val="29"/>
          <w:szCs w:val="29"/>
          <w:rtl/>
        </w:rPr>
      </w:pPr>
      <w:r>
        <w:rPr>
          <w:rFonts w:eastAsia="Times New Roman" w:cs="B Titr" w:hint="cs"/>
          <w:b w:val="0"/>
          <w:bCs w:val="0"/>
          <w:color w:val="0080C0"/>
          <w:sz w:val="29"/>
          <w:szCs w:val="29"/>
          <w:rtl/>
        </w:rPr>
        <w:t>1948. نابودی رای</w:t>
      </w:r>
    </w:p>
    <w:p w:rsidR="00000000" w:rsidRDefault="009C2F2C">
      <w:pPr>
        <w:pStyle w:val="contentparagraph"/>
        <w:bidi/>
        <w:jc w:val="both"/>
        <w:divId w:val="1219629932"/>
        <w:rPr>
          <w:rFonts w:cs="B Zar" w:hint="cs"/>
          <w:color w:val="000000"/>
          <w:sz w:val="36"/>
          <w:szCs w:val="36"/>
          <w:rtl/>
        </w:rPr>
      </w:pPr>
      <w:r>
        <w:rPr>
          <w:rStyle w:val="contenttext"/>
          <w:rFonts w:cs="B Zar" w:hint="cs"/>
          <w:color w:val="000000"/>
          <w:sz w:val="36"/>
          <w:szCs w:val="36"/>
          <w:rtl/>
        </w:rPr>
        <w:t xml:space="preserve">اللجاجه تسل الرای. </w:t>
      </w:r>
    </w:p>
    <w:p w:rsidR="00000000" w:rsidRDefault="009C2F2C">
      <w:pPr>
        <w:pStyle w:val="contentparagraph"/>
        <w:bidi/>
        <w:jc w:val="both"/>
        <w:divId w:val="1219629932"/>
        <w:rPr>
          <w:rFonts w:cs="B Zar" w:hint="cs"/>
          <w:color w:val="000000"/>
          <w:sz w:val="36"/>
          <w:szCs w:val="36"/>
          <w:rtl/>
        </w:rPr>
      </w:pPr>
      <w:r>
        <w:rPr>
          <w:rStyle w:val="contenttext"/>
          <w:rFonts w:cs="B Zar" w:hint="cs"/>
          <w:color w:val="000000"/>
          <w:sz w:val="36"/>
          <w:szCs w:val="36"/>
          <w:rtl/>
        </w:rPr>
        <w:t>لجاجت رای را از بین می برد. (1941)</w:t>
      </w:r>
    </w:p>
    <w:p w:rsidR="00000000" w:rsidRDefault="009C2F2C">
      <w:pPr>
        <w:pStyle w:val="Heading4"/>
        <w:shd w:val="clear" w:color="auto" w:fill="FFFFFF"/>
        <w:bidi/>
        <w:jc w:val="both"/>
        <w:divId w:val="787432505"/>
        <w:rPr>
          <w:rFonts w:eastAsia="Times New Roman" w:cs="B Titr" w:hint="cs"/>
          <w:b w:val="0"/>
          <w:bCs w:val="0"/>
          <w:color w:val="0080C0"/>
          <w:sz w:val="29"/>
          <w:szCs w:val="29"/>
          <w:rtl/>
        </w:rPr>
      </w:pPr>
      <w:r>
        <w:rPr>
          <w:rFonts w:eastAsia="Times New Roman" w:cs="B Titr" w:hint="cs"/>
          <w:b w:val="0"/>
          <w:bCs w:val="0"/>
          <w:color w:val="0080C0"/>
          <w:sz w:val="29"/>
          <w:szCs w:val="29"/>
          <w:rtl/>
        </w:rPr>
        <w:t>1949. از بین رفتن رای</w:t>
      </w:r>
    </w:p>
    <w:p w:rsidR="00000000" w:rsidRDefault="009C2F2C">
      <w:pPr>
        <w:pStyle w:val="contentparagraph"/>
        <w:bidi/>
        <w:jc w:val="both"/>
        <w:divId w:val="787432505"/>
        <w:rPr>
          <w:rFonts w:cs="B Zar" w:hint="cs"/>
          <w:color w:val="000000"/>
          <w:sz w:val="36"/>
          <w:szCs w:val="36"/>
          <w:rtl/>
        </w:rPr>
      </w:pPr>
      <w:r>
        <w:rPr>
          <w:rStyle w:val="contenttext"/>
          <w:rFonts w:cs="B Zar" w:hint="cs"/>
          <w:color w:val="000000"/>
          <w:sz w:val="36"/>
          <w:szCs w:val="36"/>
          <w:rtl/>
        </w:rPr>
        <w:t xml:space="preserve">الخلاف یهدم الرای. </w:t>
      </w:r>
    </w:p>
    <w:p w:rsidR="00000000" w:rsidRDefault="009C2F2C">
      <w:pPr>
        <w:pStyle w:val="contentparagraph"/>
        <w:bidi/>
        <w:jc w:val="both"/>
        <w:divId w:val="787432505"/>
        <w:rPr>
          <w:rFonts w:cs="B Zar" w:hint="cs"/>
          <w:color w:val="000000"/>
          <w:sz w:val="36"/>
          <w:szCs w:val="36"/>
          <w:rtl/>
        </w:rPr>
      </w:pPr>
      <w:r>
        <w:rPr>
          <w:rStyle w:val="contenttext"/>
          <w:rFonts w:cs="B Zar" w:hint="cs"/>
          <w:color w:val="000000"/>
          <w:sz w:val="36"/>
          <w:szCs w:val="36"/>
          <w:rtl/>
        </w:rPr>
        <w:t>مخالفت کردن رای را ویران می کند. (1942)</w:t>
      </w:r>
    </w:p>
    <w:p w:rsidR="00000000" w:rsidRDefault="009C2F2C">
      <w:pPr>
        <w:pStyle w:val="Heading4"/>
        <w:shd w:val="clear" w:color="auto" w:fill="FFFFFF"/>
        <w:bidi/>
        <w:jc w:val="both"/>
        <w:divId w:val="1661352983"/>
        <w:rPr>
          <w:rFonts w:eastAsia="Times New Roman" w:cs="B Titr" w:hint="cs"/>
          <w:b w:val="0"/>
          <w:bCs w:val="0"/>
          <w:color w:val="0080C0"/>
          <w:sz w:val="29"/>
          <w:szCs w:val="29"/>
          <w:rtl/>
        </w:rPr>
      </w:pPr>
      <w:r>
        <w:rPr>
          <w:rFonts w:eastAsia="Times New Roman" w:cs="B Titr" w:hint="cs"/>
          <w:b w:val="0"/>
          <w:bCs w:val="0"/>
          <w:color w:val="0080C0"/>
          <w:sz w:val="29"/>
          <w:szCs w:val="29"/>
          <w:rtl/>
        </w:rPr>
        <w:t>1950. بی همانندی خدا</w:t>
      </w:r>
    </w:p>
    <w:p w:rsidR="00000000" w:rsidRDefault="009C2F2C">
      <w:pPr>
        <w:pStyle w:val="contentparagraph"/>
        <w:bidi/>
        <w:jc w:val="both"/>
        <w:divId w:val="1661352983"/>
        <w:rPr>
          <w:rFonts w:cs="B Zar" w:hint="cs"/>
          <w:color w:val="000000"/>
          <w:sz w:val="36"/>
          <w:szCs w:val="36"/>
          <w:rtl/>
        </w:rPr>
      </w:pPr>
      <w:r>
        <w:rPr>
          <w:rStyle w:val="contenttext"/>
          <w:rFonts w:cs="B Zar" w:hint="cs"/>
          <w:color w:val="000000"/>
          <w:sz w:val="36"/>
          <w:szCs w:val="36"/>
          <w:rtl/>
        </w:rPr>
        <w:t xml:space="preserve">ایاک و مساماه الله فی </w:t>
      </w:r>
      <w:r>
        <w:rPr>
          <w:rStyle w:val="contenttext"/>
          <w:rFonts w:cs="B Zar" w:hint="cs"/>
          <w:color w:val="000000"/>
          <w:sz w:val="36"/>
          <w:szCs w:val="36"/>
          <w:rtl/>
        </w:rPr>
        <w:t xml:space="preserve">عظمته، و التشبه به فی جبروته، فان الله یذل کل جبار، و یهین کل مختال. </w:t>
      </w:r>
    </w:p>
    <w:p w:rsidR="00000000" w:rsidRDefault="009C2F2C">
      <w:pPr>
        <w:pStyle w:val="contentparagraph"/>
        <w:bidi/>
        <w:jc w:val="both"/>
        <w:divId w:val="1661352983"/>
        <w:rPr>
          <w:rFonts w:cs="B Zar" w:hint="cs"/>
          <w:color w:val="000000"/>
          <w:sz w:val="36"/>
          <w:szCs w:val="36"/>
          <w:rtl/>
        </w:rPr>
      </w:pPr>
      <w:r>
        <w:rPr>
          <w:rStyle w:val="contenttext"/>
          <w:rFonts w:cs="B Zar" w:hint="cs"/>
          <w:color w:val="000000"/>
          <w:sz w:val="36"/>
          <w:szCs w:val="36"/>
          <w:rtl/>
        </w:rPr>
        <w:t xml:space="preserve">امام علی علیه السلام در نامه ای به مالک اشتر فرمود: </w:t>
      </w:r>
    </w:p>
    <w:p w:rsidR="00000000" w:rsidRDefault="009C2F2C">
      <w:pPr>
        <w:pStyle w:val="contentparagraph"/>
        <w:bidi/>
        <w:jc w:val="both"/>
        <w:divId w:val="1661352983"/>
        <w:rPr>
          <w:rFonts w:cs="B Zar" w:hint="cs"/>
          <w:color w:val="000000"/>
          <w:sz w:val="36"/>
          <w:szCs w:val="36"/>
          <w:rtl/>
        </w:rPr>
      </w:pPr>
      <w:r>
        <w:rPr>
          <w:rStyle w:val="contenttext"/>
          <w:rFonts w:cs="B Zar" w:hint="cs"/>
          <w:color w:val="000000"/>
          <w:sz w:val="36"/>
          <w:szCs w:val="36"/>
          <w:rtl/>
        </w:rPr>
        <w:t>مبادا در بزرگی و عظمت خداوند با او همچشمی کنی و در جبروت و شکوه او به وی همانندی جویی که خداوند هر جباری را خوار می سازد و هر خودبینی</w:t>
      </w:r>
      <w:r>
        <w:rPr>
          <w:rStyle w:val="contenttext"/>
          <w:rFonts w:cs="B Zar" w:hint="cs"/>
          <w:color w:val="000000"/>
          <w:sz w:val="36"/>
          <w:szCs w:val="36"/>
          <w:rtl/>
        </w:rPr>
        <w:t xml:space="preserve"> را بی مقدار. </w:t>
      </w:r>
    </w:p>
    <w:p w:rsidR="00000000" w:rsidRDefault="009C2F2C">
      <w:pPr>
        <w:pStyle w:val="Heading4"/>
        <w:shd w:val="clear" w:color="auto" w:fill="FFFFFF"/>
        <w:bidi/>
        <w:jc w:val="both"/>
        <w:divId w:val="1770542998"/>
        <w:rPr>
          <w:rFonts w:eastAsia="Times New Roman" w:cs="B Titr" w:hint="cs"/>
          <w:b w:val="0"/>
          <w:bCs w:val="0"/>
          <w:color w:val="0080C0"/>
          <w:sz w:val="29"/>
          <w:szCs w:val="29"/>
          <w:rtl/>
        </w:rPr>
      </w:pPr>
      <w:r>
        <w:rPr>
          <w:rFonts w:eastAsia="Times New Roman" w:cs="B Titr" w:hint="cs"/>
          <w:b w:val="0"/>
          <w:bCs w:val="0"/>
          <w:color w:val="0080C0"/>
          <w:sz w:val="29"/>
          <w:szCs w:val="29"/>
          <w:rtl/>
        </w:rPr>
        <w:t>1951. نشان نادانی (1943)</w:t>
      </w:r>
    </w:p>
    <w:p w:rsidR="00000000" w:rsidRDefault="009C2F2C">
      <w:pPr>
        <w:pStyle w:val="contentparagraph"/>
        <w:bidi/>
        <w:jc w:val="both"/>
        <w:divId w:val="1770542998"/>
        <w:rPr>
          <w:rFonts w:cs="B Zar" w:hint="cs"/>
          <w:color w:val="000000"/>
          <w:sz w:val="36"/>
          <w:szCs w:val="36"/>
          <w:rtl/>
        </w:rPr>
      </w:pPr>
      <w:r>
        <w:rPr>
          <w:rStyle w:val="contenttext"/>
          <w:rFonts w:cs="B Zar" w:hint="cs"/>
          <w:color w:val="000000"/>
          <w:sz w:val="36"/>
          <w:szCs w:val="36"/>
          <w:rtl/>
        </w:rPr>
        <w:t xml:space="preserve">لا ترد علی الناس کل ما حدثوک به: </w:t>
      </w:r>
    </w:p>
    <w:p w:rsidR="00000000" w:rsidRDefault="009C2F2C">
      <w:pPr>
        <w:pStyle w:val="contentparagraph"/>
        <w:bidi/>
        <w:jc w:val="both"/>
        <w:divId w:val="1770542998"/>
        <w:rPr>
          <w:rFonts w:cs="B Zar" w:hint="cs"/>
          <w:color w:val="000000"/>
          <w:sz w:val="36"/>
          <w:szCs w:val="36"/>
          <w:rtl/>
        </w:rPr>
      </w:pPr>
      <w:r>
        <w:rPr>
          <w:rStyle w:val="contenttext"/>
          <w:rFonts w:cs="B Zar" w:hint="cs"/>
          <w:color w:val="000000"/>
          <w:sz w:val="36"/>
          <w:szCs w:val="36"/>
          <w:rtl/>
        </w:rPr>
        <w:t xml:space="preserve">فکفی بذلک جهلا. </w:t>
      </w:r>
    </w:p>
    <w:p w:rsidR="00000000" w:rsidRDefault="009C2F2C">
      <w:pPr>
        <w:pStyle w:val="contentparagraph"/>
        <w:bidi/>
        <w:jc w:val="both"/>
        <w:divId w:val="1770542998"/>
        <w:rPr>
          <w:rFonts w:cs="B Zar" w:hint="cs"/>
          <w:color w:val="000000"/>
          <w:sz w:val="36"/>
          <w:szCs w:val="36"/>
          <w:rtl/>
        </w:rPr>
      </w:pPr>
      <w:r>
        <w:rPr>
          <w:rStyle w:val="contenttext"/>
          <w:rFonts w:cs="B Zar" w:hint="cs"/>
          <w:color w:val="000000"/>
          <w:sz w:val="36"/>
          <w:szCs w:val="36"/>
          <w:rtl/>
        </w:rPr>
        <w:t>هر چه را مردم به تو گویند به نادرستی نسبت مده که این نشان نادانی است. (1944)</w:t>
      </w:r>
    </w:p>
    <w:p w:rsidR="00000000" w:rsidRDefault="009C2F2C">
      <w:pPr>
        <w:pStyle w:val="Heading3"/>
        <w:shd w:val="clear" w:color="auto" w:fill="FFFFFF"/>
        <w:bidi/>
        <w:jc w:val="both"/>
        <w:divId w:val="2051565474"/>
        <w:rPr>
          <w:rFonts w:eastAsia="Times New Roman" w:cs="B Titr" w:hint="cs"/>
          <w:b w:val="0"/>
          <w:bCs w:val="0"/>
          <w:color w:val="FF0080"/>
          <w:sz w:val="30"/>
          <w:szCs w:val="30"/>
          <w:rtl/>
        </w:rPr>
      </w:pPr>
      <w:r>
        <w:rPr>
          <w:rFonts w:eastAsia="Times New Roman" w:cs="B Titr" w:hint="cs"/>
          <w:b w:val="0"/>
          <w:bCs w:val="0"/>
          <w:color w:val="FF0080"/>
          <w:sz w:val="30"/>
          <w:szCs w:val="30"/>
          <w:rtl/>
        </w:rPr>
        <w:t>بخش نوزدهم: اختلاف و تفرقه</w:t>
      </w:r>
    </w:p>
    <w:p w:rsidR="00000000" w:rsidRDefault="009C2F2C">
      <w:pPr>
        <w:pStyle w:val="Heading4"/>
        <w:shd w:val="clear" w:color="auto" w:fill="FFFFFF"/>
        <w:bidi/>
        <w:jc w:val="both"/>
        <w:divId w:val="1740589802"/>
        <w:rPr>
          <w:rFonts w:eastAsia="Times New Roman" w:cs="B Titr" w:hint="cs"/>
          <w:b w:val="0"/>
          <w:bCs w:val="0"/>
          <w:color w:val="0080C0"/>
          <w:sz w:val="29"/>
          <w:szCs w:val="29"/>
          <w:rtl/>
        </w:rPr>
      </w:pPr>
      <w:r>
        <w:rPr>
          <w:rFonts w:eastAsia="Times New Roman" w:cs="B Titr" w:hint="cs"/>
          <w:b w:val="0"/>
          <w:bCs w:val="0"/>
          <w:color w:val="0080C0"/>
          <w:sz w:val="29"/>
          <w:szCs w:val="29"/>
          <w:rtl/>
        </w:rPr>
        <w:t>1952. سفارش به وحدت</w:t>
      </w:r>
    </w:p>
    <w:p w:rsidR="00000000" w:rsidRDefault="009C2F2C">
      <w:pPr>
        <w:pStyle w:val="contentparagraph"/>
        <w:bidi/>
        <w:jc w:val="both"/>
        <w:divId w:val="1740589802"/>
        <w:rPr>
          <w:rFonts w:cs="B Zar" w:hint="cs"/>
          <w:color w:val="000000"/>
          <w:sz w:val="36"/>
          <w:szCs w:val="36"/>
          <w:rtl/>
        </w:rPr>
      </w:pPr>
      <w:r>
        <w:rPr>
          <w:rStyle w:val="contenttext"/>
          <w:rFonts w:cs="B Zar" w:hint="cs"/>
          <w:color w:val="000000"/>
          <w:sz w:val="36"/>
          <w:szCs w:val="36"/>
          <w:rtl/>
        </w:rPr>
        <w:t xml:space="preserve">وصی بها جیشه حین بعثه الی العدو: </w:t>
      </w:r>
    </w:p>
    <w:p w:rsidR="00000000" w:rsidRDefault="009C2F2C">
      <w:pPr>
        <w:pStyle w:val="contentparagraph"/>
        <w:bidi/>
        <w:jc w:val="both"/>
        <w:divId w:val="1740589802"/>
        <w:rPr>
          <w:rFonts w:cs="B Zar" w:hint="cs"/>
          <w:color w:val="000000"/>
          <w:sz w:val="36"/>
          <w:szCs w:val="36"/>
          <w:rtl/>
        </w:rPr>
      </w:pPr>
      <w:r>
        <w:rPr>
          <w:rStyle w:val="contenttext"/>
          <w:rFonts w:cs="B Zar" w:hint="cs"/>
          <w:color w:val="000000"/>
          <w:sz w:val="36"/>
          <w:szCs w:val="36"/>
          <w:rtl/>
        </w:rPr>
        <w:t>ایاکم و التفرق!</w:t>
      </w:r>
    </w:p>
    <w:p w:rsidR="00000000" w:rsidRDefault="009C2F2C">
      <w:pPr>
        <w:pStyle w:val="contentparagraph"/>
        <w:bidi/>
        <w:jc w:val="both"/>
        <w:divId w:val="1740589802"/>
        <w:rPr>
          <w:rFonts w:cs="B Zar" w:hint="cs"/>
          <w:color w:val="000000"/>
          <w:sz w:val="36"/>
          <w:szCs w:val="36"/>
          <w:rtl/>
        </w:rPr>
      </w:pPr>
      <w:r>
        <w:rPr>
          <w:rStyle w:val="contenttext"/>
          <w:rFonts w:cs="B Zar" w:hint="cs"/>
          <w:color w:val="000000"/>
          <w:sz w:val="36"/>
          <w:szCs w:val="36"/>
          <w:rtl/>
        </w:rPr>
        <w:t xml:space="preserve">فاذا نزلتم فانزلوا جمیعا، و اذا ارتحلتم فارتحلوا جمیعا. </w:t>
      </w:r>
    </w:p>
    <w:p w:rsidR="00000000" w:rsidRDefault="009C2F2C">
      <w:pPr>
        <w:pStyle w:val="contentparagraph"/>
        <w:bidi/>
        <w:jc w:val="both"/>
        <w:divId w:val="1740589802"/>
        <w:rPr>
          <w:rFonts w:cs="B Zar" w:hint="cs"/>
          <w:color w:val="000000"/>
          <w:sz w:val="36"/>
          <w:szCs w:val="36"/>
          <w:rtl/>
        </w:rPr>
      </w:pPr>
      <w:r>
        <w:rPr>
          <w:rStyle w:val="contenttext"/>
          <w:rFonts w:cs="B Zar" w:hint="cs"/>
          <w:color w:val="000000"/>
          <w:sz w:val="36"/>
          <w:szCs w:val="36"/>
          <w:rtl/>
        </w:rPr>
        <w:t xml:space="preserve">امام علیه السلام به سپاهی که به جانب دشمن فرستاد، سفارش کرد: </w:t>
      </w:r>
    </w:p>
    <w:p w:rsidR="00000000" w:rsidRDefault="009C2F2C">
      <w:pPr>
        <w:pStyle w:val="contentparagraph"/>
        <w:bidi/>
        <w:jc w:val="both"/>
        <w:divId w:val="1740589802"/>
        <w:rPr>
          <w:rFonts w:cs="B Zar" w:hint="cs"/>
          <w:color w:val="000000"/>
          <w:sz w:val="36"/>
          <w:szCs w:val="36"/>
          <w:rtl/>
        </w:rPr>
      </w:pPr>
      <w:r>
        <w:rPr>
          <w:rStyle w:val="contenttext"/>
          <w:rFonts w:cs="B Zar" w:hint="cs"/>
          <w:color w:val="000000"/>
          <w:sz w:val="36"/>
          <w:szCs w:val="36"/>
          <w:rtl/>
        </w:rPr>
        <w:t>از تفرقه و اختلاف برحذر باشید و هرگاه خواستید جایی فرود آیید، باهم فرود آیید و هرگاه خواستید کوچ کنید با هم کوچ کنید. (19</w:t>
      </w:r>
      <w:r>
        <w:rPr>
          <w:rStyle w:val="contenttext"/>
          <w:rFonts w:cs="B Zar" w:hint="cs"/>
          <w:color w:val="000000"/>
          <w:sz w:val="36"/>
          <w:szCs w:val="36"/>
          <w:rtl/>
        </w:rPr>
        <w:t>45)</w:t>
      </w:r>
    </w:p>
    <w:p w:rsidR="00000000" w:rsidRDefault="009C2F2C">
      <w:pPr>
        <w:pStyle w:val="Heading4"/>
        <w:shd w:val="clear" w:color="auto" w:fill="FFFFFF"/>
        <w:bidi/>
        <w:jc w:val="both"/>
        <w:divId w:val="508058586"/>
        <w:rPr>
          <w:rFonts w:eastAsia="Times New Roman" w:cs="B Titr" w:hint="cs"/>
          <w:b w:val="0"/>
          <w:bCs w:val="0"/>
          <w:color w:val="0080C0"/>
          <w:sz w:val="29"/>
          <w:szCs w:val="29"/>
          <w:rtl/>
        </w:rPr>
      </w:pPr>
      <w:r>
        <w:rPr>
          <w:rFonts w:eastAsia="Times New Roman" w:cs="B Titr" w:hint="cs"/>
          <w:b w:val="0"/>
          <w:bCs w:val="0"/>
          <w:color w:val="0080C0"/>
          <w:sz w:val="29"/>
          <w:szCs w:val="29"/>
          <w:rtl/>
        </w:rPr>
        <w:t>1953. علت تفرقه</w:t>
      </w:r>
    </w:p>
    <w:p w:rsidR="00000000" w:rsidRDefault="009C2F2C">
      <w:pPr>
        <w:pStyle w:val="contentparagraph"/>
        <w:bidi/>
        <w:jc w:val="both"/>
        <w:divId w:val="508058586"/>
        <w:rPr>
          <w:rFonts w:cs="B Zar" w:hint="cs"/>
          <w:color w:val="000000"/>
          <w:sz w:val="36"/>
          <w:szCs w:val="36"/>
          <w:rtl/>
        </w:rPr>
      </w:pPr>
      <w:r>
        <w:rPr>
          <w:rStyle w:val="contenttext"/>
          <w:rFonts w:cs="B Zar" w:hint="cs"/>
          <w:color w:val="000000"/>
          <w:sz w:val="36"/>
          <w:szCs w:val="36"/>
          <w:rtl/>
        </w:rPr>
        <w:t xml:space="preserve">انما انتم اخوان علی دین الله، ما فرق بینکم الا خبث السرائر، و سوء الضمائر. </w:t>
      </w:r>
    </w:p>
    <w:p w:rsidR="00000000" w:rsidRDefault="009C2F2C">
      <w:pPr>
        <w:pStyle w:val="contentparagraph"/>
        <w:bidi/>
        <w:jc w:val="both"/>
        <w:divId w:val="508058586"/>
        <w:rPr>
          <w:rFonts w:cs="B Zar" w:hint="cs"/>
          <w:color w:val="000000"/>
          <w:sz w:val="36"/>
          <w:szCs w:val="36"/>
          <w:rtl/>
        </w:rPr>
      </w:pPr>
      <w:r>
        <w:rPr>
          <w:rStyle w:val="contenttext"/>
          <w:rFonts w:cs="B Zar" w:hint="cs"/>
          <w:color w:val="000000"/>
          <w:sz w:val="36"/>
          <w:szCs w:val="36"/>
          <w:rtl/>
        </w:rPr>
        <w:t xml:space="preserve">همانا شما به خاطر دین خدا برادر هم هستید، شما را جز پلیدی باطن ها و بدی درون ها از هم جدا نکرده است. </w:t>
      </w:r>
    </w:p>
    <w:p w:rsidR="00000000" w:rsidRDefault="009C2F2C">
      <w:pPr>
        <w:pStyle w:val="Heading4"/>
        <w:shd w:val="clear" w:color="auto" w:fill="FFFFFF"/>
        <w:bidi/>
        <w:jc w:val="both"/>
        <w:divId w:val="1546257802"/>
        <w:rPr>
          <w:rFonts w:eastAsia="Times New Roman" w:cs="B Titr" w:hint="cs"/>
          <w:b w:val="0"/>
          <w:bCs w:val="0"/>
          <w:color w:val="0080C0"/>
          <w:sz w:val="29"/>
          <w:szCs w:val="29"/>
          <w:rtl/>
        </w:rPr>
      </w:pPr>
      <w:r>
        <w:rPr>
          <w:rFonts w:eastAsia="Times New Roman" w:cs="B Titr" w:hint="cs"/>
          <w:b w:val="0"/>
          <w:bCs w:val="0"/>
          <w:color w:val="0080C0"/>
          <w:sz w:val="29"/>
          <w:szCs w:val="29"/>
          <w:rtl/>
        </w:rPr>
        <w:t>1954. سرنوشت انسان تنها (1946)</w:t>
      </w:r>
    </w:p>
    <w:p w:rsidR="00000000" w:rsidRDefault="009C2F2C">
      <w:pPr>
        <w:pStyle w:val="contentparagraph"/>
        <w:bidi/>
        <w:jc w:val="both"/>
        <w:divId w:val="1546257802"/>
        <w:rPr>
          <w:rFonts w:cs="B Zar" w:hint="cs"/>
          <w:color w:val="000000"/>
          <w:sz w:val="36"/>
          <w:szCs w:val="36"/>
          <w:rtl/>
        </w:rPr>
      </w:pPr>
      <w:r>
        <w:rPr>
          <w:rStyle w:val="contenttext"/>
          <w:rFonts w:cs="B Zar" w:hint="cs"/>
          <w:color w:val="000000"/>
          <w:sz w:val="36"/>
          <w:szCs w:val="36"/>
          <w:rtl/>
        </w:rPr>
        <w:t>الزموا السواد الاعظم؛ فان ی</w:t>
      </w:r>
      <w:r>
        <w:rPr>
          <w:rStyle w:val="contenttext"/>
          <w:rFonts w:cs="B Zar" w:hint="cs"/>
          <w:color w:val="000000"/>
          <w:sz w:val="36"/>
          <w:szCs w:val="36"/>
          <w:rtl/>
        </w:rPr>
        <w:t>د الله مع الجماعه. و ایاکم و الفرقه!</w:t>
      </w:r>
    </w:p>
    <w:p w:rsidR="00000000" w:rsidRDefault="009C2F2C">
      <w:pPr>
        <w:pStyle w:val="contentparagraph"/>
        <w:bidi/>
        <w:jc w:val="both"/>
        <w:divId w:val="1546257802"/>
        <w:rPr>
          <w:rFonts w:cs="B Zar" w:hint="cs"/>
          <w:color w:val="000000"/>
          <w:sz w:val="36"/>
          <w:szCs w:val="36"/>
          <w:rtl/>
        </w:rPr>
      </w:pPr>
      <w:r>
        <w:rPr>
          <w:rStyle w:val="contenttext"/>
          <w:rFonts w:cs="B Zar" w:hint="cs"/>
          <w:color w:val="000000"/>
          <w:sz w:val="36"/>
          <w:szCs w:val="36"/>
          <w:rtl/>
        </w:rPr>
        <w:t xml:space="preserve">فان الشاد من الناس للشیطان، کما ان الشاد من الغنم للذئب. </w:t>
      </w:r>
    </w:p>
    <w:p w:rsidR="00000000" w:rsidRDefault="009C2F2C">
      <w:pPr>
        <w:pStyle w:val="contentparagraph"/>
        <w:bidi/>
        <w:jc w:val="both"/>
        <w:divId w:val="1546257802"/>
        <w:rPr>
          <w:rFonts w:cs="B Zar" w:hint="cs"/>
          <w:color w:val="000000"/>
          <w:sz w:val="36"/>
          <w:szCs w:val="36"/>
          <w:rtl/>
        </w:rPr>
      </w:pPr>
      <w:r>
        <w:rPr>
          <w:rStyle w:val="contenttext"/>
          <w:rFonts w:cs="B Zar" w:hint="cs"/>
          <w:color w:val="000000"/>
          <w:sz w:val="36"/>
          <w:szCs w:val="36"/>
          <w:rtl/>
        </w:rPr>
        <w:t>همواره با جمعیت های (طرفدار حق) باشید که دست خداوند با جمعیت است، از پراکندگی و متفرق شدن دوری کنید که (انسان تنها) طعمه شیطان است چنان که گوسفند تک رو، طعمه گرگ</w:t>
      </w:r>
      <w:r>
        <w:rPr>
          <w:rStyle w:val="contenttext"/>
          <w:rFonts w:cs="B Zar" w:hint="cs"/>
          <w:color w:val="000000"/>
          <w:sz w:val="36"/>
          <w:szCs w:val="36"/>
          <w:rtl/>
        </w:rPr>
        <w:t xml:space="preserve"> است. (1947)</w:t>
      </w:r>
    </w:p>
    <w:p w:rsidR="00000000" w:rsidRDefault="009C2F2C">
      <w:pPr>
        <w:pStyle w:val="Heading4"/>
        <w:shd w:val="clear" w:color="auto" w:fill="FFFFFF"/>
        <w:bidi/>
        <w:jc w:val="both"/>
        <w:divId w:val="243152809"/>
        <w:rPr>
          <w:rFonts w:eastAsia="Times New Roman" w:cs="B Titr" w:hint="cs"/>
          <w:b w:val="0"/>
          <w:bCs w:val="0"/>
          <w:color w:val="0080C0"/>
          <w:sz w:val="29"/>
          <w:szCs w:val="29"/>
          <w:rtl/>
        </w:rPr>
      </w:pPr>
      <w:r>
        <w:rPr>
          <w:rFonts w:eastAsia="Times New Roman" w:cs="B Titr" w:hint="cs"/>
          <w:b w:val="0"/>
          <w:bCs w:val="0"/>
          <w:color w:val="0080C0"/>
          <w:sz w:val="29"/>
          <w:szCs w:val="29"/>
          <w:rtl/>
        </w:rPr>
        <w:t>1955. اهمیت دل های متفق</w:t>
      </w:r>
    </w:p>
    <w:p w:rsidR="00000000" w:rsidRDefault="009C2F2C">
      <w:pPr>
        <w:pStyle w:val="contentparagraph"/>
        <w:bidi/>
        <w:jc w:val="both"/>
        <w:divId w:val="243152809"/>
        <w:rPr>
          <w:rFonts w:cs="B Zar" w:hint="cs"/>
          <w:color w:val="000000"/>
          <w:sz w:val="36"/>
          <w:szCs w:val="36"/>
          <w:rtl/>
        </w:rPr>
      </w:pPr>
      <w:r>
        <w:rPr>
          <w:rStyle w:val="contenttext"/>
          <w:rFonts w:cs="B Zar" w:hint="cs"/>
          <w:color w:val="000000"/>
          <w:sz w:val="36"/>
          <w:szCs w:val="36"/>
          <w:rtl/>
        </w:rPr>
        <w:t xml:space="preserve">انه لا غناء فی کثره عددکم مع قله اجتماع قلوبکم. </w:t>
      </w:r>
    </w:p>
    <w:p w:rsidR="00000000" w:rsidRDefault="009C2F2C">
      <w:pPr>
        <w:pStyle w:val="contentparagraph"/>
        <w:bidi/>
        <w:jc w:val="both"/>
        <w:divId w:val="243152809"/>
        <w:rPr>
          <w:rFonts w:cs="B Zar" w:hint="cs"/>
          <w:color w:val="000000"/>
          <w:sz w:val="36"/>
          <w:szCs w:val="36"/>
          <w:rtl/>
        </w:rPr>
      </w:pPr>
      <w:r>
        <w:rPr>
          <w:rStyle w:val="contenttext"/>
          <w:rFonts w:cs="B Zar" w:hint="cs"/>
          <w:color w:val="000000"/>
          <w:sz w:val="36"/>
          <w:szCs w:val="36"/>
          <w:rtl/>
        </w:rPr>
        <w:t>به راستی که بسیاری تعداد شما با کمی اجتماع دل هایتان سودی نمی بخشد. (1948)</w:t>
      </w:r>
    </w:p>
    <w:p w:rsidR="00000000" w:rsidRDefault="009C2F2C">
      <w:pPr>
        <w:pStyle w:val="Heading4"/>
        <w:shd w:val="clear" w:color="auto" w:fill="FFFFFF"/>
        <w:bidi/>
        <w:jc w:val="both"/>
        <w:divId w:val="1598245955"/>
        <w:rPr>
          <w:rFonts w:eastAsia="Times New Roman" w:cs="B Titr" w:hint="cs"/>
          <w:b w:val="0"/>
          <w:bCs w:val="0"/>
          <w:color w:val="0080C0"/>
          <w:sz w:val="29"/>
          <w:szCs w:val="29"/>
          <w:rtl/>
        </w:rPr>
      </w:pPr>
      <w:r>
        <w:rPr>
          <w:rFonts w:eastAsia="Times New Roman" w:cs="B Titr" w:hint="cs"/>
          <w:b w:val="0"/>
          <w:bCs w:val="0"/>
          <w:color w:val="0080C0"/>
          <w:sz w:val="29"/>
          <w:szCs w:val="29"/>
          <w:rtl/>
        </w:rPr>
        <w:t>1956. نعمت در سایه اتحاد</w:t>
      </w:r>
    </w:p>
    <w:p w:rsidR="00000000" w:rsidRDefault="009C2F2C">
      <w:pPr>
        <w:pStyle w:val="contentparagraph"/>
        <w:bidi/>
        <w:jc w:val="both"/>
        <w:divId w:val="1598245955"/>
        <w:rPr>
          <w:rFonts w:cs="B Zar" w:hint="cs"/>
          <w:color w:val="000000"/>
          <w:sz w:val="36"/>
          <w:szCs w:val="36"/>
          <w:rtl/>
        </w:rPr>
      </w:pPr>
      <w:r>
        <w:rPr>
          <w:rStyle w:val="contenttext"/>
          <w:rFonts w:cs="B Zar" w:hint="cs"/>
          <w:color w:val="000000"/>
          <w:sz w:val="36"/>
          <w:szCs w:val="36"/>
          <w:rtl/>
        </w:rPr>
        <w:t xml:space="preserve">ایاکم و التلون فی دین الله؛ فان جماعه فیما تکرهون من الحق، خیر من فرقه فیما تحبون من الباطل. و ان الله سبحانه لم یعط احدا بفرقه خیرا ممن مضی، و لا ممن بقی. </w:t>
      </w:r>
    </w:p>
    <w:p w:rsidR="00000000" w:rsidRDefault="009C2F2C">
      <w:pPr>
        <w:pStyle w:val="contentparagraph"/>
        <w:bidi/>
        <w:jc w:val="both"/>
        <w:divId w:val="1598245955"/>
        <w:rPr>
          <w:rFonts w:cs="B Zar" w:hint="cs"/>
          <w:color w:val="000000"/>
          <w:sz w:val="36"/>
          <w:szCs w:val="36"/>
          <w:rtl/>
        </w:rPr>
      </w:pPr>
      <w:r>
        <w:rPr>
          <w:rStyle w:val="contenttext"/>
          <w:rFonts w:cs="B Zar" w:hint="cs"/>
          <w:color w:val="000000"/>
          <w:sz w:val="36"/>
          <w:szCs w:val="36"/>
          <w:rtl/>
        </w:rPr>
        <w:t>مبادا در دین دورویی ورزید که همبستگی و وحدت در راه حق گرچه کراهت داشته باشید از پراکندگی در راه باط</w:t>
      </w:r>
      <w:r>
        <w:rPr>
          <w:rStyle w:val="contenttext"/>
          <w:rFonts w:cs="B Zar" w:hint="cs"/>
          <w:color w:val="000000"/>
          <w:sz w:val="36"/>
          <w:szCs w:val="36"/>
          <w:rtl/>
        </w:rPr>
        <w:t>ل گرچه مورد علاقه شما باشد بهتر است؛ زیرا خداوند سبحان نه به گذشتگان و نه به آیندگان چیزی را با تفرقه عطا نفرموده است. (1949)</w:t>
      </w:r>
    </w:p>
    <w:p w:rsidR="00000000" w:rsidRDefault="009C2F2C">
      <w:pPr>
        <w:pStyle w:val="Heading4"/>
        <w:shd w:val="clear" w:color="auto" w:fill="FFFFFF"/>
        <w:bidi/>
        <w:jc w:val="both"/>
        <w:divId w:val="1286081540"/>
        <w:rPr>
          <w:rFonts w:eastAsia="Times New Roman" w:cs="B Titr" w:hint="cs"/>
          <w:b w:val="0"/>
          <w:bCs w:val="0"/>
          <w:color w:val="0080C0"/>
          <w:sz w:val="29"/>
          <w:szCs w:val="29"/>
          <w:rtl/>
        </w:rPr>
      </w:pPr>
      <w:r>
        <w:rPr>
          <w:rFonts w:eastAsia="Times New Roman" w:cs="B Titr" w:hint="cs"/>
          <w:b w:val="0"/>
          <w:bCs w:val="0"/>
          <w:color w:val="0080C0"/>
          <w:sz w:val="29"/>
          <w:szCs w:val="29"/>
          <w:rtl/>
        </w:rPr>
        <w:t>1957. پیامد اختلاف</w:t>
      </w:r>
    </w:p>
    <w:p w:rsidR="00000000" w:rsidRDefault="009C2F2C">
      <w:pPr>
        <w:pStyle w:val="contentparagraph"/>
        <w:bidi/>
        <w:jc w:val="both"/>
        <w:divId w:val="1286081540"/>
        <w:rPr>
          <w:rFonts w:cs="B Zar" w:hint="cs"/>
          <w:color w:val="000000"/>
          <w:sz w:val="36"/>
          <w:szCs w:val="36"/>
          <w:rtl/>
        </w:rPr>
      </w:pPr>
      <w:r>
        <w:rPr>
          <w:rStyle w:val="contenttext"/>
          <w:rFonts w:cs="B Zar" w:hint="cs"/>
          <w:color w:val="000000"/>
          <w:sz w:val="36"/>
          <w:szCs w:val="36"/>
          <w:rtl/>
        </w:rPr>
        <w:t>احذروا ما نزل بالامم قبلکم من المثلات بسوء الافعال، و ذمیم الاعمال فتذ کروا فی الخیر و الشر احوالهم، و احذروا ا</w:t>
      </w:r>
      <w:r>
        <w:rPr>
          <w:rStyle w:val="contenttext"/>
          <w:rFonts w:cs="B Zar" w:hint="cs"/>
          <w:color w:val="000000"/>
          <w:sz w:val="36"/>
          <w:szCs w:val="36"/>
          <w:rtl/>
        </w:rPr>
        <w:t xml:space="preserve">ن تکونوا امثالهم. </w:t>
      </w:r>
    </w:p>
    <w:p w:rsidR="00000000" w:rsidRDefault="009C2F2C">
      <w:pPr>
        <w:pStyle w:val="contentparagraph"/>
        <w:bidi/>
        <w:jc w:val="both"/>
        <w:divId w:val="1286081540"/>
        <w:rPr>
          <w:rFonts w:cs="B Zar" w:hint="cs"/>
          <w:color w:val="000000"/>
          <w:sz w:val="36"/>
          <w:szCs w:val="36"/>
          <w:rtl/>
        </w:rPr>
      </w:pPr>
      <w:r>
        <w:rPr>
          <w:rStyle w:val="contenttext"/>
          <w:rFonts w:cs="B Zar" w:hint="cs"/>
          <w:color w:val="000000"/>
          <w:sz w:val="36"/>
          <w:szCs w:val="36"/>
          <w:rtl/>
        </w:rPr>
        <w:t>فاذا تفکرتم فی تفاوت حالیهم، فالزموا کل امر لزمت العزه به شانهم، و زاحت الاعداء له عنهم، و مدت العافیه به علیهم، و انقادت النعمه له معهم، و وصلت الکرامه علیه حبلهم، من الاجتناب للفرقه، و اللزوم للالفه، و التحاض علیها، و التواصی بها، و اج</w:t>
      </w:r>
      <w:r>
        <w:rPr>
          <w:rStyle w:val="contenttext"/>
          <w:rFonts w:cs="B Zar" w:hint="cs"/>
          <w:color w:val="000000"/>
          <w:sz w:val="36"/>
          <w:szCs w:val="36"/>
          <w:rtl/>
        </w:rPr>
        <w:t xml:space="preserve">تنبوا کل امر کسر فقرتهم، و اوهن منتهم، من تضاعن القلوب، و تشاحن الصدور، و تدابر النفوس، و تخاذل الایدی. </w:t>
      </w:r>
    </w:p>
    <w:p w:rsidR="00000000" w:rsidRDefault="009C2F2C">
      <w:pPr>
        <w:pStyle w:val="contentparagraph"/>
        <w:bidi/>
        <w:jc w:val="both"/>
        <w:divId w:val="1286081540"/>
        <w:rPr>
          <w:rFonts w:cs="B Zar" w:hint="cs"/>
          <w:color w:val="000000"/>
          <w:sz w:val="36"/>
          <w:szCs w:val="36"/>
          <w:rtl/>
        </w:rPr>
      </w:pPr>
      <w:r>
        <w:rPr>
          <w:rStyle w:val="contenttext"/>
          <w:rFonts w:cs="B Zar" w:hint="cs"/>
          <w:color w:val="000000"/>
          <w:sz w:val="36"/>
          <w:szCs w:val="36"/>
          <w:rtl/>
        </w:rPr>
        <w:t xml:space="preserve">و تدبروا احوال الماضین من المومنین قبلکم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فانظروا</w:t>
      </w:r>
      <w:r>
        <w:rPr>
          <w:rStyle w:val="contenttext"/>
          <w:rFonts w:cs="B Zar" w:hint="cs"/>
          <w:color w:val="000000"/>
          <w:sz w:val="36"/>
          <w:szCs w:val="36"/>
          <w:rtl/>
        </w:rPr>
        <w:t xml:space="preserve"> </w:t>
      </w:r>
      <w:r>
        <w:rPr>
          <w:rStyle w:val="contenttext"/>
          <w:rFonts w:cs="B Zar" w:hint="cs"/>
          <w:color w:val="000000"/>
          <w:sz w:val="36"/>
          <w:szCs w:val="36"/>
          <w:rtl/>
        </w:rPr>
        <w:t>کیف</w:t>
      </w:r>
      <w:r>
        <w:rPr>
          <w:rStyle w:val="contenttext"/>
          <w:rFonts w:cs="B Zar" w:hint="cs"/>
          <w:color w:val="000000"/>
          <w:sz w:val="36"/>
          <w:szCs w:val="36"/>
          <w:rtl/>
        </w:rPr>
        <w:t xml:space="preserve"> </w:t>
      </w:r>
      <w:r>
        <w:rPr>
          <w:rStyle w:val="contenttext"/>
          <w:rFonts w:cs="B Zar" w:hint="cs"/>
          <w:color w:val="000000"/>
          <w:sz w:val="36"/>
          <w:szCs w:val="36"/>
          <w:rtl/>
        </w:rPr>
        <w:t>کانوا</w:t>
      </w:r>
      <w:r>
        <w:rPr>
          <w:rStyle w:val="contenttext"/>
          <w:rFonts w:cs="B Zar" w:hint="cs"/>
          <w:color w:val="000000"/>
          <w:sz w:val="36"/>
          <w:szCs w:val="36"/>
          <w:rtl/>
        </w:rPr>
        <w:t xml:space="preserve"> </w:t>
      </w:r>
      <w:r>
        <w:rPr>
          <w:rStyle w:val="contenttext"/>
          <w:rFonts w:cs="B Zar" w:hint="cs"/>
          <w:color w:val="000000"/>
          <w:sz w:val="36"/>
          <w:szCs w:val="36"/>
          <w:rtl/>
        </w:rPr>
        <w:t>حیث</w:t>
      </w:r>
      <w:r>
        <w:rPr>
          <w:rStyle w:val="contenttext"/>
          <w:rFonts w:cs="B Zar" w:hint="cs"/>
          <w:color w:val="000000"/>
          <w:sz w:val="36"/>
          <w:szCs w:val="36"/>
          <w:rtl/>
        </w:rPr>
        <w:t xml:space="preserve"> </w:t>
      </w:r>
      <w:r>
        <w:rPr>
          <w:rStyle w:val="contenttext"/>
          <w:rFonts w:cs="B Zar" w:hint="cs"/>
          <w:color w:val="000000"/>
          <w:sz w:val="36"/>
          <w:szCs w:val="36"/>
          <w:rtl/>
        </w:rPr>
        <w:t>کانت</w:t>
      </w:r>
      <w:r>
        <w:rPr>
          <w:rStyle w:val="contenttext"/>
          <w:rFonts w:cs="B Zar" w:hint="cs"/>
          <w:color w:val="000000"/>
          <w:sz w:val="36"/>
          <w:szCs w:val="36"/>
          <w:rtl/>
        </w:rPr>
        <w:t xml:space="preserve"> </w:t>
      </w:r>
      <w:r>
        <w:rPr>
          <w:rStyle w:val="contenttext"/>
          <w:rFonts w:cs="B Zar" w:hint="cs"/>
          <w:color w:val="000000"/>
          <w:sz w:val="36"/>
          <w:szCs w:val="36"/>
          <w:rtl/>
        </w:rPr>
        <w:t>الاملاء</w:t>
      </w:r>
      <w:r>
        <w:rPr>
          <w:rStyle w:val="contenttext"/>
          <w:rFonts w:cs="B Zar" w:hint="cs"/>
          <w:color w:val="000000"/>
          <w:sz w:val="36"/>
          <w:szCs w:val="36"/>
          <w:rtl/>
        </w:rPr>
        <w:t xml:space="preserve"> </w:t>
      </w:r>
      <w:r>
        <w:rPr>
          <w:rStyle w:val="contenttext"/>
          <w:rFonts w:cs="B Zar" w:hint="cs"/>
          <w:color w:val="000000"/>
          <w:sz w:val="36"/>
          <w:szCs w:val="36"/>
          <w:rtl/>
        </w:rPr>
        <w:t>مجتمعه،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الاهواء</w:t>
      </w:r>
      <w:r>
        <w:rPr>
          <w:rStyle w:val="contenttext"/>
          <w:rFonts w:cs="B Zar" w:hint="cs"/>
          <w:color w:val="000000"/>
          <w:sz w:val="36"/>
          <w:szCs w:val="36"/>
          <w:rtl/>
        </w:rPr>
        <w:t xml:space="preserve"> </w:t>
      </w:r>
      <w:r>
        <w:rPr>
          <w:rStyle w:val="contenttext"/>
          <w:rFonts w:cs="B Zar" w:hint="cs"/>
          <w:color w:val="000000"/>
          <w:sz w:val="36"/>
          <w:szCs w:val="36"/>
          <w:rtl/>
        </w:rPr>
        <w:t>موتلفه،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القلوب</w:t>
      </w:r>
      <w:r>
        <w:rPr>
          <w:rStyle w:val="contenttext"/>
          <w:rFonts w:cs="B Zar" w:hint="cs"/>
          <w:color w:val="000000"/>
          <w:sz w:val="36"/>
          <w:szCs w:val="36"/>
          <w:rtl/>
        </w:rPr>
        <w:t xml:space="preserve"> </w:t>
      </w:r>
      <w:r>
        <w:rPr>
          <w:rStyle w:val="contenttext"/>
          <w:rFonts w:cs="B Zar" w:hint="cs"/>
          <w:color w:val="000000"/>
          <w:sz w:val="36"/>
          <w:szCs w:val="36"/>
          <w:rtl/>
        </w:rPr>
        <w:t>معتدله،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الایدی</w:t>
      </w:r>
      <w:r>
        <w:rPr>
          <w:rStyle w:val="contenttext"/>
          <w:rFonts w:cs="B Zar" w:hint="cs"/>
          <w:color w:val="000000"/>
          <w:sz w:val="36"/>
          <w:szCs w:val="36"/>
          <w:rtl/>
        </w:rPr>
        <w:t xml:space="preserve"> </w:t>
      </w:r>
      <w:r>
        <w:rPr>
          <w:rStyle w:val="contenttext"/>
          <w:rFonts w:cs="B Zar" w:hint="cs"/>
          <w:color w:val="000000"/>
          <w:sz w:val="36"/>
          <w:szCs w:val="36"/>
          <w:rtl/>
        </w:rPr>
        <w:t>مترادفه،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السیوف</w:t>
      </w:r>
      <w:r>
        <w:rPr>
          <w:rStyle w:val="contenttext"/>
          <w:rFonts w:cs="B Zar" w:hint="cs"/>
          <w:color w:val="000000"/>
          <w:sz w:val="36"/>
          <w:szCs w:val="36"/>
          <w:rtl/>
        </w:rPr>
        <w:t xml:space="preserve"> </w:t>
      </w:r>
      <w:r>
        <w:rPr>
          <w:rStyle w:val="contenttext"/>
          <w:rFonts w:cs="B Zar" w:hint="cs"/>
          <w:color w:val="000000"/>
          <w:sz w:val="36"/>
          <w:szCs w:val="36"/>
          <w:rtl/>
        </w:rPr>
        <w:t>متن</w:t>
      </w:r>
      <w:r>
        <w:rPr>
          <w:rStyle w:val="contenttext"/>
          <w:rFonts w:cs="B Zar" w:hint="cs"/>
          <w:color w:val="000000"/>
          <w:sz w:val="36"/>
          <w:szCs w:val="36"/>
          <w:rtl/>
        </w:rPr>
        <w:t>اصره، و البصائر نافذه، و العزائم واحده. الم یکونوا اربابا فی اقطار الارضین، و ملوکا علی رقاب العالمین. فانظروا الی ما صاروا الیه فی آخر امورهم، حین وقعت الفرقه، و تشتتت الالفه و اختلفت الکلمه و الافئده، و تشعبوا مختلفین، و تفرقوا متحاربین، قد خلع الله عنهم</w:t>
      </w:r>
      <w:r>
        <w:rPr>
          <w:rStyle w:val="contenttext"/>
          <w:rFonts w:cs="B Zar" w:hint="cs"/>
          <w:color w:val="000000"/>
          <w:sz w:val="36"/>
          <w:szCs w:val="36"/>
          <w:rtl/>
        </w:rPr>
        <w:t xml:space="preserve"> لباس کرامته، و سلبهم غضاره نعمته. و بقی قصص اخبارهم فیکم عبرا للمعتبرین.</w:t>
      </w:r>
    </w:p>
    <w:p w:rsidR="00000000" w:rsidRDefault="009C2F2C">
      <w:pPr>
        <w:pStyle w:val="contentparagraph"/>
        <w:bidi/>
        <w:jc w:val="both"/>
        <w:divId w:val="1651709782"/>
        <w:rPr>
          <w:rFonts w:cs="B Zar" w:hint="cs"/>
          <w:color w:val="000000"/>
          <w:sz w:val="36"/>
          <w:szCs w:val="36"/>
          <w:rtl/>
        </w:rPr>
      </w:pPr>
      <w:r>
        <w:rPr>
          <w:rStyle w:val="contenttext"/>
          <w:rFonts w:cs="B Zar" w:hint="cs"/>
          <w:color w:val="000000"/>
          <w:sz w:val="36"/>
          <w:szCs w:val="36"/>
          <w:rtl/>
        </w:rPr>
        <w:t xml:space="preserve">از بلاهایی که به سبب اعمال زشت و نکوهیده بر سر ملت های پیش از شما آمد بپرهیزید و احوال خوب و بد آنان را به یاد آورید و از این که چون آنان باشید دوری کنید. اگر در احوال نیک و بد آنان </w:t>
      </w:r>
      <w:r>
        <w:rPr>
          <w:rStyle w:val="contenttext"/>
          <w:rFonts w:cs="B Zar" w:hint="cs"/>
          <w:color w:val="000000"/>
          <w:sz w:val="36"/>
          <w:szCs w:val="36"/>
          <w:rtl/>
        </w:rPr>
        <w:t>بیندیشید، همان کاری را عهده دار می شوید که عزیزشان گرداند و دشمنانشان را از آن ها دور ساخت و تندرست نگاهشان داشت و نعمت و فراوانی به سراغشان آمد و نیکوکاری و بزرگواری باعث پیوند آنان گردید و آن از تفرقه و پراکندگی اجتناب ورزیدن و به یکدیگر مهربانی کردن و ه</w:t>
      </w:r>
      <w:r>
        <w:rPr>
          <w:rStyle w:val="contenttext"/>
          <w:rFonts w:cs="B Zar" w:hint="cs"/>
          <w:color w:val="000000"/>
          <w:sz w:val="36"/>
          <w:szCs w:val="36"/>
          <w:rtl/>
        </w:rPr>
        <w:t xml:space="preserve">مدیگر را به این کار تشویق نمودن است و از کارهایی که پشت آنان را شکست و قدرت آنان را از بین برد دوری کنید، کارهایی چون کینه ورزی دل ها و دشمنی سینه ها و پشت کردن جان ها به یکدیگر و دست شستن از یاری هم و در احوال مومنان پیش از خود نیز بیندیشید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بنگرید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آنان چگونه بودند، آن گاه که جمعیت ها فراهم بودند و خواسته ها یکی بود و دل ها یکسان بود و چگونه دست ها یار هم بودند و شمشیرها به کمک یکدیگر می آمدند و بینش ها ژرف و اراده ها یکی. آیا مهتران سراسر زمین نبودند و بر گرد جهانیان شهریاری نمی کردند؟</w:t>
      </w:r>
    </w:p>
    <w:p w:rsidR="00000000" w:rsidRDefault="009C2F2C">
      <w:pPr>
        <w:pStyle w:val="contentparagraph"/>
        <w:bidi/>
        <w:jc w:val="both"/>
        <w:divId w:val="1651709782"/>
        <w:rPr>
          <w:rFonts w:cs="B Zar" w:hint="cs"/>
          <w:color w:val="000000"/>
          <w:sz w:val="36"/>
          <w:szCs w:val="36"/>
          <w:rtl/>
        </w:rPr>
      </w:pPr>
      <w:r>
        <w:rPr>
          <w:rStyle w:val="contenttext"/>
          <w:rFonts w:cs="B Zar" w:hint="cs"/>
          <w:color w:val="000000"/>
          <w:sz w:val="36"/>
          <w:szCs w:val="36"/>
          <w:rtl/>
        </w:rPr>
        <w:t xml:space="preserve">نیز به فرجام </w:t>
      </w:r>
      <w:r>
        <w:rPr>
          <w:rStyle w:val="contenttext"/>
          <w:rFonts w:cs="B Zar" w:hint="cs"/>
          <w:color w:val="000000"/>
          <w:sz w:val="36"/>
          <w:szCs w:val="36"/>
          <w:rtl/>
        </w:rPr>
        <w:t>کار آن ها بنگرید!</w:t>
      </w:r>
    </w:p>
    <w:p w:rsidR="00000000" w:rsidRDefault="009C2F2C">
      <w:pPr>
        <w:pStyle w:val="contentparagraph"/>
        <w:bidi/>
        <w:jc w:val="both"/>
        <w:divId w:val="1651709782"/>
        <w:rPr>
          <w:rFonts w:cs="B Zar" w:hint="cs"/>
          <w:color w:val="000000"/>
          <w:sz w:val="36"/>
          <w:szCs w:val="36"/>
          <w:rtl/>
        </w:rPr>
      </w:pPr>
      <w:r>
        <w:rPr>
          <w:rStyle w:val="contenttext"/>
          <w:rFonts w:cs="B Zar" w:hint="cs"/>
          <w:color w:val="000000"/>
          <w:sz w:val="36"/>
          <w:szCs w:val="36"/>
          <w:rtl/>
        </w:rPr>
        <w:t>آن گاه که در میانشان جدایی افتاد و رشته الفت از هم گسست و سخن ها و دل هایشان از هم جدا گشت و به دسته های گوناگون تقسیم شدند و دسته دسته شده به جان هم افتادند. در این هنگام خداوند جامه کرامت را از تن آنان برکند و نعمت های فراوانش را از</w:t>
      </w:r>
    </w:p>
    <w:p w:rsidR="00000000" w:rsidRDefault="009C2F2C">
      <w:pPr>
        <w:pStyle w:val="contentparagraph"/>
        <w:bidi/>
        <w:jc w:val="both"/>
        <w:divId w:val="253902073"/>
        <w:rPr>
          <w:rFonts w:cs="B Zar" w:hint="cs"/>
          <w:color w:val="000000"/>
          <w:sz w:val="36"/>
          <w:szCs w:val="36"/>
          <w:rtl/>
        </w:rPr>
      </w:pPr>
      <w:r>
        <w:rPr>
          <w:rStyle w:val="contenttext"/>
          <w:rFonts w:cs="B Zar" w:hint="cs"/>
          <w:color w:val="000000"/>
          <w:sz w:val="36"/>
          <w:szCs w:val="36"/>
          <w:rtl/>
        </w:rPr>
        <w:t>ایش</w:t>
      </w:r>
      <w:r>
        <w:rPr>
          <w:rStyle w:val="contenttext"/>
          <w:rFonts w:cs="B Zar" w:hint="cs"/>
          <w:color w:val="000000"/>
          <w:sz w:val="36"/>
          <w:szCs w:val="36"/>
          <w:rtl/>
        </w:rPr>
        <w:t>ان گرفت و داستان سرگذشت آن ها در میان شما ماند تا درسی عبرتی برای عبرت آموزان باشد. (1950)</w:t>
      </w:r>
    </w:p>
    <w:p w:rsidR="00000000" w:rsidRDefault="009C2F2C">
      <w:pPr>
        <w:pStyle w:val="Heading4"/>
        <w:shd w:val="clear" w:color="auto" w:fill="FFFFFF"/>
        <w:bidi/>
        <w:jc w:val="both"/>
        <w:divId w:val="1754929631"/>
        <w:rPr>
          <w:rFonts w:eastAsia="Times New Roman" w:cs="B Titr" w:hint="cs"/>
          <w:b w:val="0"/>
          <w:bCs w:val="0"/>
          <w:color w:val="0080C0"/>
          <w:sz w:val="29"/>
          <w:szCs w:val="29"/>
          <w:rtl/>
        </w:rPr>
      </w:pPr>
      <w:r>
        <w:rPr>
          <w:rFonts w:eastAsia="Times New Roman" w:cs="B Titr" w:hint="cs"/>
          <w:b w:val="0"/>
          <w:bCs w:val="0"/>
          <w:color w:val="0080C0"/>
          <w:sz w:val="29"/>
          <w:szCs w:val="29"/>
          <w:rtl/>
        </w:rPr>
        <w:t>1958. پیروزی با جمع است ولو باطل!</w:t>
      </w:r>
    </w:p>
    <w:p w:rsidR="00000000" w:rsidRDefault="009C2F2C">
      <w:pPr>
        <w:pStyle w:val="contentparagraph"/>
        <w:bidi/>
        <w:jc w:val="both"/>
        <w:divId w:val="1754929631"/>
        <w:rPr>
          <w:rFonts w:cs="B Zar" w:hint="cs"/>
          <w:color w:val="000000"/>
          <w:sz w:val="36"/>
          <w:szCs w:val="36"/>
          <w:rtl/>
        </w:rPr>
      </w:pPr>
      <w:r>
        <w:rPr>
          <w:rStyle w:val="contenttext"/>
          <w:rFonts w:cs="B Zar" w:hint="cs"/>
          <w:color w:val="000000"/>
          <w:sz w:val="36"/>
          <w:szCs w:val="36"/>
          <w:rtl/>
        </w:rPr>
        <w:t xml:space="preserve">و الله لا ظن ان هولاء القوم سیدالون منکم باجتماعهم علی باطلهم، و تفرقکم عن حقکم. </w:t>
      </w:r>
    </w:p>
    <w:p w:rsidR="00000000" w:rsidRDefault="009C2F2C">
      <w:pPr>
        <w:pStyle w:val="contentparagraph"/>
        <w:bidi/>
        <w:jc w:val="both"/>
        <w:divId w:val="1754929631"/>
        <w:rPr>
          <w:rFonts w:cs="B Zar" w:hint="cs"/>
          <w:color w:val="000000"/>
          <w:sz w:val="36"/>
          <w:szCs w:val="36"/>
          <w:rtl/>
        </w:rPr>
      </w:pPr>
      <w:r>
        <w:rPr>
          <w:rStyle w:val="contenttext"/>
          <w:rFonts w:cs="B Zar" w:hint="cs"/>
          <w:color w:val="000000"/>
          <w:sz w:val="36"/>
          <w:szCs w:val="36"/>
          <w:rtl/>
        </w:rPr>
        <w:t>به خدا سوگند، گمان می کنم که این قوم به زودی بر شما چیره شوند؛ زیرا آنان در باطن خود یکپارچه و متحدند و شما در حق خود دچار تفرقه و پراکندگی هستید. (1951)</w:t>
      </w:r>
    </w:p>
    <w:p w:rsidR="00000000" w:rsidRDefault="009C2F2C">
      <w:pPr>
        <w:pStyle w:val="Heading4"/>
        <w:shd w:val="clear" w:color="auto" w:fill="FFFFFF"/>
        <w:bidi/>
        <w:jc w:val="both"/>
        <w:divId w:val="1316488979"/>
        <w:rPr>
          <w:rFonts w:eastAsia="Times New Roman" w:cs="B Titr" w:hint="cs"/>
          <w:b w:val="0"/>
          <w:bCs w:val="0"/>
          <w:color w:val="0080C0"/>
          <w:sz w:val="29"/>
          <w:szCs w:val="29"/>
          <w:rtl/>
        </w:rPr>
      </w:pPr>
      <w:r>
        <w:rPr>
          <w:rFonts w:eastAsia="Times New Roman" w:cs="B Titr" w:hint="cs"/>
          <w:b w:val="0"/>
          <w:bCs w:val="0"/>
          <w:color w:val="0080C0"/>
          <w:sz w:val="29"/>
          <w:szCs w:val="29"/>
          <w:rtl/>
        </w:rPr>
        <w:t>1959. اختلاف و نابودی</w:t>
      </w:r>
    </w:p>
    <w:p w:rsidR="00000000" w:rsidRDefault="009C2F2C">
      <w:pPr>
        <w:pStyle w:val="contentparagraph"/>
        <w:bidi/>
        <w:jc w:val="both"/>
        <w:divId w:val="1316488979"/>
        <w:rPr>
          <w:rFonts w:cs="B Zar" w:hint="cs"/>
          <w:color w:val="000000"/>
          <w:sz w:val="36"/>
          <w:szCs w:val="36"/>
          <w:rtl/>
        </w:rPr>
      </w:pPr>
      <w:r>
        <w:rPr>
          <w:rStyle w:val="contenttext"/>
          <w:rFonts w:cs="B Zar" w:hint="cs"/>
          <w:color w:val="000000"/>
          <w:sz w:val="36"/>
          <w:szCs w:val="36"/>
          <w:rtl/>
        </w:rPr>
        <w:t>ان لبنی امیه مرودا یجرون فیه، و لو قد اختلفوا فیما بینهم ثم لو کادتهم الضباع لغل</w:t>
      </w:r>
      <w:r>
        <w:rPr>
          <w:rStyle w:val="contenttext"/>
          <w:rFonts w:cs="B Zar" w:hint="cs"/>
          <w:color w:val="000000"/>
          <w:sz w:val="36"/>
          <w:szCs w:val="36"/>
          <w:rtl/>
        </w:rPr>
        <w:t xml:space="preserve">بتهم. </w:t>
      </w:r>
    </w:p>
    <w:p w:rsidR="00000000" w:rsidRDefault="009C2F2C">
      <w:pPr>
        <w:pStyle w:val="contentparagraph"/>
        <w:bidi/>
        <w:jc w:val="both"/>
        <w:divId w:val="1316488979"/>
        <w:rPr>
          <w:rFonts w:cs="B Zar" w:hint="cs"/>
          <w:color w:val="000000"/>
          <w:sz w:val="36"/>
          <w:szCs w:val="36"/>
          <w:rtl/>
        </w:rPr>
      </w:pPr>
      <w:r>
        <w:rPr>
          <w:rStyle w:val="contenttext"/>
          <w:rFonts w:cs="B Zar" w:hint="cs"/>
          <w:color w:val="000000"/>
          <w:sz w:val="36"/>
          <w:szCs w:val="36"/>
          <w:rtl/>
        </w:rPr>
        <w:t xml:space="preserve">همانا بنی امیه را میدان مهلتی است که در آن می تازند و آن گاه که در میانشان اختلاف افتد، کفتارها بر آنان چیره گردند. </w:t>
      </w:r>
    </w:p>
    <w:p w:rsidR="00000000" w:rsidRDefault="009C2F2C">
      <w:pPr>
        <w:pStyle w:val="Heading4"/>
        <w:shd w:val="clear" w:color="auto" w:fill="FFFFFF"/>
        <w:bidi/>
        <w:jc w:val="both"/>
        <w:divId w:val="1066297303"/>
        <w:rPr>
          <w:rFonts w:eastAsia="Times New Roman" w:cs="B Titr" w:hint="cs"/>
          <w:b w:val="0"/>
          <w:bCs w:val="0"/>
          <w:color w:val="0080C0"/>
          <w:sz w:val="29"/>
          <w:szCs w:val="29"/>
          <w:rtl/>
        </w:rPr>
      </w:pPr>
      <w:r>
        <w:rPr>
          <w:rFonts w:eastAsia="Times New Roman" w:cs="B Titr" w:hint="cs"/>
          <w:b w:val="0"/>
          <w:bCs w:val="0"/>
          <w:color w:val="0080C0"/>
          <w:sz w:val="29"/>
          <w:szCs w:val="29"/>
          <w:rtl/>
        </w:rPr>
        <w:t>1960. دلیل اختلاف دعوت ها (1952)</w:t>
      </w:r>
    </w:p>
    <w:p w:rsidR="00000000" w:rsidRDefault="009C2F2C">
      <w:pPr>
        <w:pStyle w:val="contentparagraph"/>
        <w:bidi/>
        <w:jc w:val="both"/>
        <w:divId w:val="1066297303"/>
        <w:rPr>
          <w:rFonts w:cs="B Zar" w:hint="cs"/>
          <w:color w:val="000000"/>
          <w:sz w:val="36"/>
          <w:szCs w:val="36"/>
          <w:rtl/>
        </w:rPr>
      </w:pPr>
      <w:r>
        <w:rPr>
          <w:rStyle w:val="contenttext"/>
          <w:rFonts w:cs="B Zar" w:hint="cs"/>
          <w:color w:val="000000"/>
          <w:sz w:val="36"/>
          <w:szCs w:val="36"/>
          <w:rtl/>
        </w:rPr>
        <w:t xml:space="preserve">ما اختلفت دعوتان الا کانت احداهما ضلاله. </w:t>
      </w:r>
    </w:p>
    <w:p w:rsidR="00000000" w:rsidRDefault="009C2F2C">
      <w:pPr>
        <w:pStyle w:val="contentparagraph"/>
        <w:bidi/>
        <w:jc w:val="both"/>
        <w:divId w:val="1066297303"/>
        <w:rPr>
          <w:rFonts w:cs="B Zar" w:hint="cs"/>
          <w:color w:val="000000"/>
          <w:sz w:val="36"/>
          <w:szCs w:val="36"/>
          <w:rtl/>
        </w:rPr>
      </w:pPr>
      <w:r>
        <w:rPr>
          <w:rStyle w:val="contenttext"/>
          <w:rFonts w:cs="B Zar" w:hint="cs"/>
          <w:color w:val="000000"/>
          <w:sz w:val="36"/>
          <w:szCs w:val="36"/>
          <w:rtl/>
        </w:rPr>
        <w:t xml:space="preserve">هیچ گاه دو دعوت بر خلاف یکدیگر نشد، مگر این که یکی از آن </w:t>
      </w:r>
      <w:r>
        <w:rPr>
          <w:rStyle w:val="contenttext"/>
          <w:rFonts w:cs="B Zar" w:hint="cs"/>
          <w:color w:val="000000"/>
          <w:sz w:val="36"/>
          <w:szCs w:val="36"/>
          <w:rtl/>
        </w:rPr>
        <w:t>دو گمراهی بود. (1953)</w:t>
      </w:r>
    </w:p>
    <w:p w:rsidR="00000000" w:rsidRDefault="009C2F2C">
      <w:pPr>
        <w:pStyle w:val="Heading4"/>
        <w:shd w:val="clear" w:color="auto" w:fill="FFFFFF"/>
        <w:bidi/>
        <w:jc w:val="both"/>
        <w:divId w:val="472141204"/>
        <w:rPr>
          <w:rFonts w:eastAsia="Times New Roman" w:cs="B Titr" w:hint="cs"/>
          <w:b w:val="0"/>
          <w:bCs w:val="0"/>
          <w:color w:val="0080C0"/>
          <w:sz w:val="29"/>
          <w:szCs w:val="29"/>
          <w:rtl/>
        </w:rPr>
      </w:pPr>
      <w:r>
        <w:rPr>
          <w:rFonts w:eastAsia="Times New Roman" w:cs="B Titr" w:hint="cs"/>
          <w:b w:val="0"/>
          <w:bCs w:val="0"/>
          <w:color w:val="0080C0"/>
          <w:sz w:val="29"/>
          <w:szCs w:val="29"/>
          <w:rtl/>
        </w:rPr>
        <w:t>1961. اختلاف کیفری الهی است</w:t>
      </w:r>
    </w:p>
    <w:p w:rsidR="00000000" w:rsidRDefault="009C2F2C">
      <w:pPr>
        <w:pStyle w:val="contentparagraph"/>
        <w:bidi/>
        <w:jc w:val="both"/>
        <w:divId w:val="472141204"/>
        <w:rPr>
          <w:rFonts w:cs="B Zar" w:hint="cs"/>
          <w:color w:val="000000"/>
          <w:sz w:val="36"/>
          <w:szCs w:val="36"/>
          <w:rtl/>
        </w:rPr>
      </w:pPr>
      <w:r>
        <w:rPr>
          <w:rStyle w:val="contenttext"/>
          <w:rFonts w:cs="B Zar" w:hint="cs"/>
          <w:color w:val="000000"/>
          <w:sz w:val="36"/>
          <w:szCs w:val="36"/>
          <w:rtl/>
        </w:rPr>
        <w:t xml:space="preserve">لما قال له بعض الیهود: </w:t>
      </w:r>
    </w:p>
    <w:p w:rsidR="00000000" w:rsidRDefault="009C2F2C">
      <w:pPr>
        <w:pStyle w:val="contentparagraph"/>
        <w:bidi/>
        <w:jc w:val="both"/>
        <w:divId w:val="472141204"/>
        <w:rPr>
          <w:rFonts w:cs="B Zar" w:hint="cs"/>
          <w:color w:val="000000"/>
          <w:sz w:val="36"/>
          <w:szCs w:val="36"/>
          <w:rtl/>
        </w:rPr>
      </w:pPr>
      <w:r>
        <w:rPr>
          <w:rStyle w:val="contenttext"/>
          <w:rFonts w:cs="B Zar" w:hint="cs"/>
          <w:color w:val="000000"/>
          <w:sz w:val="36"/>
          <w:szCs w:val="36"/>
          <w:rtl/>
        </w:rPr>
        <w:t>مادفنتم نبیکم حتی اختلفتم فیه!</w:t>
      </w:r>
    </w:p>
    <w:p w:rsidR="00000000" w:rsidRDefault="009C2F2C">
      <w:pPr>
        <w:pStyle w:val="contentparagraph"/>
        <w:bidi/>
        <w:jc w:val="both"/>
        <w:divId w:val="472141204"/>
        <w:rPr>
          <w:rFonts w:cs="B Zar" w:hint="cs"/>
          <w:color w:val="000000"/>
          <w:sz w:val="36"/>
          <w:szCs w:val="36"/>
          <w:rtl/>
        </w:rPr>
      </w:pPr>
      <w:r>
        <w:rPr>
          <w:rStyle w:val="contenttext"/>
          <w:rFonts w:cs="B Zar" w:hint="cs"/>
          <w:color w:val="000000"/>
          <w:sz w:val="36"/>
          <w:szCs w:val="36"/>
          <w:rtl/>
        </w:rPr>
        <w:t xml:space="preserve">فقال علیه السلام: </w:t>
      </w:r>
    </w:p>
    <w:p w:rsidR="00000000" w:rsidRDefault="009C2F2C">
      <w:pPr>
        <w:pStyle w:val="contentparagraph"/>
        <w:bidi/>
        <w:jc w:val="both"/>
        <w:divId w:val="472141204"/>
        <w:rPr>
          <w:rFonts w:cs="B Zar" w:hint="cs"/>
          <w:color w:val="000000"/>
          <w:sz w:val="36"/>
          <w:szCs w:val="36"/>
          <w:rtl/>
        </w:rPr>
      </w:pPr>
      <w:r>
        <w:rPr>
          <w:rStyle w:val="contenttext"/>
          <w:rFonts w:cs="B Zar" w:hint="cs"/>
          <w:color w:val="000000"/>
          <w:sz w:val="36"/>
          <w:szCs w:val="36"/>
          <w:rtl/>
        </w:rPr>
        <w:t xml:space="preserve">انما اختلفنا عنه لا فیه، و لکنکم ما جفت ارجلکم من البحر حتی قلتم لنبیکم، اجعل لنا الها کما لهم الهه فقال انکم قوم تجهلون. </w:t>
      </w:r>
    </w:p>
    <w:p w:rsidR="00000000" w:rsidRDefault="009C2F2C">
      <w:pPr>
        <w:pStyle w:val="contentparagraph"/>
        <w:bidi/>
        <w:jc w:val="both"/>
        <w:divId w:val="472141204"/>
        <w:rPr>
          <w:rFonts w:cs="B Zar" w:hint="cs"/>
          <w:color w:val="000000"/>
          <w:sz w:val="36"/>
          <w:szCs w:val="36"/>
          <w:rtl/>
        </w:rPr>
      </w:pPr>
      <w:r>
        <w:rPr>
          <w:rStyle w:val="contenttext"/>
          <w:rFonts w:cs="B Zar" w:hint="cs"/>
          <w:color w:val="000000"/>
          <w:sz w:val="36"/>
          <w:szCs w:val="36"/>
          <w:rtl/>
        </w:rPr>
        <w:t>یک نفر یه</w:t>
      </w:r>
      <w:r>
        <w:rPr>
          <w:rStyle w:val="contenttext"/>
          <w:rFonts w:cs="B Zar" w:hint="cs"/>
          <w:color w:val="000000"/>
          <w:sz w:val="36"/>
          <w:szCs w:val="36"/>
          <w:rtl/>
        </w:rPr>
        <w:t xml:space="preserve">ودی به علی علیه السلام گفت: </w:t>
      </w:r>
    </w:p>
    <w:p w:rsidR="00000000" w:rsidRDefault="009C2F2C">
      <w:pPr>
        <w:pStyle w:val="contentparagraph"/>
        <w:bidi/>
        <w:jc w:val="both"/>
        <w:divId w:val="472141204"/>
        <w:rPr>
          <w:rFonts w:cs="B Zar" w:hint="cs"/>
          <w:color w:val="000000"/>
          <w:sz w:val="36"/>
          <w:szCs w:val="36"/>
          <w:rtl/>
        </w:rPr>
      </w:pPr>
      <w:r>
        <w:rPr>
          <w:rStyle w:val="contenttext"/>
          <w:rFonts w:cs="B Zar" w:hint="cs"/>
          <w:color w:val="000000"/>
          <w:sz w:val="36"/>
          <w:szCs w:val="36"/>
          <w:rtl/>
        </w:rPr>
        <w:t>هنوز پیامبر خود را دفن نکرده، درباره او دچار اختلاف شدید!</w:t>
      </w:r>
    </w:p>
    <w:p w:rsidR="00000000" w:rsidRDefault="009C2F2C">
      <w:pPr>
        <w:pStyle w:val="contentparagraph"/>
        <w:bidi/>
        <w:jc w:val="both"/>
        <w:divId w:val="472141204"/>
        <w:rPr>
          <w:rFonts w:cs="B Zar" w:hint="cs"/>
          <w:color w:val="000000"/>
          <w:sz w:val="36"/>
          <w:szCs w:val="36"/>
          <w:rtl/>
        </w:rPr>
      </w:pPr>
      <w:r>
        <w:rPr>
          <w:rStyle w:val="contenttext"/>
          <w:rFonts w:cs="B Zar" w:hint="cs"/>
          <w:color w:val="000000"/>
          <w:sz w:val="36"/>
          <w:szCs w:val="36"/>
          <w:rtl/>
        </w:rPr>
        <w:t xml:space="preserve">حضرت فرمود: </w:t>
      </w:r>
    </w:p>
    <w:p w:rsidR="00000000" w:rsidRDefault="009C2F2C">
      <w:pPr>
        <w:pStyle w:val="contentparagraph"/>
        <w:bidi/>
        <w:jc w:val="both"/>
        <w:divId w:val="472141204"/>
        <w:rPr>
          <w:rFonts w:cs="B Zar" w:hint="cs"/>
          <w:color w:val="000000"/>
          <w:sz w:val="36"/>
          <w:szCs w:val="36"/>
          <w:rtl/>
        </w:rPr>
      </w:pPr>
      <w:r>
        <w:rPr>
          <w:rStyle w:val="contenttext"/>
          <w:rFonts w:cs="B Zar" w:hint="cs"/>
          <w:color w:val="000000"/>
          <w:sz w:val="36"/>
          <w:szCs w:val="36"/>
          <w:rtl/>
        </w:rPr>
        <w:t xml:space="preserve">ما در جانشینی او اختلاف کردیم نه درباره خود او. اما شما هنوز پاهایتان از آب دریا نخشکیده بود که به پیامبرتان گفتید: </w:t>
      </w:r>
    </w:p>
    <w:p w:rsidR="00000000" w:rsidRDefault="009C2F2C">
      <w:pPr>
        <w:pStyle w:val="contentparagraph"/>
        <w:bidi/>
        <w:jc w:val="both"/>
        <w:divId w:val="472141204"/>
        <w:rPr>
          <w:rFonts w:cs="B Zar" w:hint="cs"/>
          <w:color w:val="000000"/>
          <w:sz w:val="36"/>
          <w:szCs w:val="36"/>
          <w:rtl/>
        </w:rPr>
      </w:pPr>
      <w:r>
        <w:rPr>
          <w:rStyle w:val="contenttext"/>
          <w:rFonts w:cs="B Zar" w:hint="cs"/>
          <w:color w:val="000000"/>
          <w:sz w:val="36"/>
          <w:szCs w:val="36"/>
          <w:rtl/>
        </w:rPr>
        <w:t>همچنین که آنان را خدایان است برای ما نی</w:t>
      </w:r>
      <w:r>
        <w:rPr>
          <w:rStyle w:val="contenttext"/>
          <w:rFonts w:cs="B Zar" w:hint="cs"/>
          <w:color w:val="000000"/>
          <w:sz w:val="36"/>
          <w:szCs w:val="36"/>
          <w:rtl/>
        </w:rPr>
        <w:t>ز خدایی در نظر بگیر، پس او گفت شما مردمی نادانید. (1954)</w:t>
      </w:r>
    </w:p>
    <w:p w:rsidR="00000000" w:rsidRDefault="009C2F2C">
      <w:pPr>
        <w:pStyle w:val="Heading4"/>
        <w:shd w:val="clear" w:color="auto" w:fill="FFFFFF"/>
        <w:bidi/>
        <w:jc w:val="both"/>
        <w:divId w:val="1218007623"/>
        <w:rPr>
          <w:rFonts w:eastAsia="Times New Roman" w:cs="B Titr" w:hint="cs"/>
          <w:b w:val="0"/>
          <w:bCs w:val="0"/>
          <w:color w:val="0080C0"/>
          <w:sz w:val="29"/>
          <w:szCs w:val="29"/>
          <w:rtl/>
        </w:rPr>
      </w:pPr>
      <w:r>
        <w:rPr>
          <w:rFonts w:eastAsia="Times New Roman" w:cs="B Titr" w:hint="cs"/>
          <w:b w:val="0"/>
          <w:bCs w:val="0"/>
          <w:color w:val="0080C0"/>
          <w:sz w:val="29"/>
          <w:szCs w:val="29"/>
          <w:rtl/>
        </w:rPr>
        <w:t>1962. پایه های کفر</w:t>
      </w:r>
    </w:p>
    <w:p w:rsidR="00000000" w:rsidRDefault="009C2F2C">
      <w:pPr>
        <w:pStyle w:val="contentparagraph"/>
        <w:bidi/>
        <w:jc w:val="both"/>
        <w:divId w:val="1218007623"/>
        <w:rPr>
          <w:rFonts w:cs="B Zar" w:hint="cs"/>
          <w:color w:val="000000"/>
          <w:sz w:val="36"/>
          <w:szCs w:val="36"/>
          <w:rtl/>
        </w:rPr>
      </w:pPr>
      <w:r>
        <w:rPr>
          <w:rStyle w:val="contenttext"/>
          <w:rFonts w:cs="B Zar" w:hint="cs"/>
          <w:color w:val="000000"/>
          <w:sz w:val="36"/>
          <w:szCs w:val="36"/>
          <w:rtl/>
        </w:rPr>
        <w:t xml:space="preserve">الکفر علی اربع دعائم: </w:t>
      </w:r>
    </w:p>
    <w:p w:rsidR="00000000" w:rsidRDefault="009C2F2C">
      <w:pPr>
        <w:pStyle w:val="contentparagraph"/>
        <w:bidi/>
        <w:jc w:val="both"/>
        <w:divId w:val="1218007623"/>
        <w:rPr>
          <w:rFonts w:cs="B Zar" w:hint="cs"/>
          <w:color w:val="000000"/>
          <w:sz w:val="36"/>
          <w:szCs w:val="36"/>
          <w:rtl/>
        </w:rPr>
      </w:pPr>
      <w:r>
        <w:rPr>
          <w:rStyle w:val="contenttext"/>
          <w:rFonts w:cs="B Zar" w:hint="cs"/>
          <w:color w:val="000000"/>
          <w:sz w:val="36"/>
          <w:szCs w:val="36"/>
          <w:rtl/>
        </w:rPr>
        <w:t>علی التعمق، و التنازع، و الزیغ و الشقاق. فمن تعمق لم ینب الی الحق؛ و من کثر نزاعه بالجهل دام عماه عن الحق؛ و من زاغ سات عنده الحسنه؛ و حسنت عنده السیئه، و سک</w:t>
      </w:r>
      <w:r>
        <w:rPr>
          <w:rStyle w:val="contenttext"/>
          <w:rFonts w:cs="B Zar" w:hint="cs"/>
          <w:color w:val="000000"/>
          <w:sz w:val="36"/>
          <w:szCs w:val="36"/>
          <w:rtl/>
        </w:rPr>
        <w:t xml:space="preserve">ر سکر الضلاله؛ و من شاق و عرت علیه طرقه، و اعضل علیه امره، و ضاق علیه مخرجه. </w:t>
      </w:r>
    </w:p>
    <w:p w:rsidR="00000000" w:rsidRDefault="009C2F2C">
      <w:pPr>
        <w:pStyle w:val="contentparagraph"/>
        <w:bidi/>
        <w:jc w:val="both"/>
        <w:divId w:val="1218007623"/>
        <w:rPr>
          <w:rFonts w:cs="B Zar" w:hint="cs"/>
          <w:color w:val="000000"/>
          <w:sz w:val="36"/>
          <w:szCs w:val="36"/>
          <w:rtl/>
        </w:rPr>
      </w:pPr>
      <w:r>
        <w:rPr>
          <w:rStyle w:val="contenttext"/>
          <w:rFonts w:cs="B Zar" w:hint="cs"/>
          <w:color w:val="000000"/>
          <w:sz w:val="36"/>
          <w:szCs w:val="36"/>
          <w:rtl/>
        </w:rPr>
        <w:t xml:space="preserve">کفر بر چهار پایه استوار است: </w:t>
      </w:r>
    </w:p>
    <w:p w:rsidR="00000000" w:rsidRDefault="009C2F2C">
      <w:pPr>
        <w:pStyle w:val="contentparagraph"/>
        <w:bidi/>
        <w:jc w:val="both"/>
        <w:divId w:val="1218007623"/>
        <w:rPr>
          <w:rFonts w:cs="B Zar" w:hint="cs"/>
          <w:color w:val="000000"/>
          <w:sz w:val="36"/>
          <w:szCs w:val="36"/>
          <w:rtl/>
        </w:rPr>
      </w:pPr>
      <w:r>
        <w:rPr>
          <w:rStyle w:val="contenttext"/>
          <w:rFonts w:cs="B Zar" w:hint="cs"/>
          <w:color w:val="000000"/>
          <w:sz w:val="36"/>
          <w:szCs w:val="36"/>
          <w:rtl/>
        </w:rPr>
        <w:t>کنجکاوی، تنازع، کج دلی و تفرقه اندازی، پس کسی که راه کنجکاوی از اسرار دیگران را در پیش گیرد، به راه حق باز نگردد و کسی که از روی نادانی به نزاع و ست</w:t>
      </w:r>
      <w:r>
        <w:rPr>
          <w:rStyle w:val="contenttext"/>
          <w:rFonts w:cs="B Zar" w:hint="cs"/>
          <w:color w:val="000000"/>
          <w:sz w:val="36"/>
          <w:szCs w:val="36"/>
          <w:rtl/>
        </w:rPr>
        <w:t>یزه برخیزد، همواره از دیدن حق نابینا مانده و کسی که کج دلی دارد، نیکی را بد شمارد و کار بد را نیک پندارد و در مستی گمراهی به سر برد و کسی که در میان مردم تفرقه اندازد و تک روی کند، به راه های سخت و هراسناک افتد و کارها بر او غیر قابل حل گردد و در تنگنایی ا</w:t>
      </w:r>
      <w:r>
        <w:rPr>
          <w:rStyle w:val="contenttext"/>
          <w:rFonts w:cs="B Zar" w:hint="cs"/>
          <w:color w:val="000000"/>
          <w:sz w:val="36"/>
          <w:szCs w:val="36"/>
          <w:rtl/>
        </w:rPr>
        <w:t>فتد که نتواند</w:t>
      </w:r>
    </w:p>
    <w:p w:rsidR="00000000" w:rsidRDefault="009C2F2C">
      <w:pPr>
        <w:pStyle w:val="contentparagraph"/>
        <w:bidi/>
        <w:jc w:val="both"/>
        <w:divId w:val="877737482"/>
        <w:rPr>
          <w:rFonts w:cs="B Zar" w:hint="cs"/>
          <w:color w:val="000000"/>
          <w:sz w:val="36"/>
          <w:szCs w:val="36"/>
          <w:rtl/>
        </w:rPr>
      </w:pPr>
      <w:r>
        <w:rPr>
          <w:rStyle w:val="contenttext"/>
          <w:rFonts w:cs="B Zar" w:hint="cs"/>
          <w:color w:val="000000"/>
          <w:sz w:val="36"/>
          <w:szCs w:val="36"/>
          <w:rtl/>
        </w:rPr>
        <w:t>از آن بیرون آید. (1955)</w:t>
      </w:r>
    </w:p>
    <w:p w:rsidR="00000000" w:rsidRDefault="009C2F2C">
      <w:pPr>
        <w:pStyle w:val="Heading4"/>
        <w:shd w:val="clear" w:color="auto" w:fill="FFFFFF"/>
        <w:bidi/>
        <w:jc w:val="both"/>
        <w:divId w:val="1689327155"/>
        <w:rPr>
          <w:rFonts w:eastAsia="Times New Roman" w:cs="B Titr" w:hint="cs"/>
          <w:b w:val="0"/>
          <w:bCs w:val="0"/>
          <w:color w:val="0080C0"/>
          <w:sz w:val="29"/>
          <w:szCs w:val="29"/>
          <w:rtl/>
        </w:rPr>
      </w:pPr>
      <w:r>
        <w:rPr>
          <w:rFonts w:eastAsia="Times New Roman" w:cs="B Titr" w:hint="cs"/>
          <w:b w:val="0"/>
          <w:bCs w:val="0"/>
          <w:color w:val="0080C0"/>
          <w:sz w:val="29"/>
          <w:szCs w:val="29"/>
          <w:rtl/>
        </w:rPr>
        <w:t>1963. همداستانی بر تفرقه</w:t>
      </w:r>
    </w:p>
    <w:p w:rsidR="00000000" w:rsidRDefault="009C2F2C">
      <w:pPr>
        <w:pStyle w:val="contentparagraph"/>
        <w:bidi/>
        <w:jc w:val="both"/>
        <w:divId w:val="1689327155"/>
        <w:rPr>
          <w:rFonts w:cs="B Zar" w:hint="cs"/>
          <w:color w:val="000000"/>
          <w:sz w:val="36"/>
          <w:szCs w:val="36"/>
          <w:rtl/>
        </w:rPr>
      </w:pPr>
      <w:r>
        <w:rPr>
          <w:rStyle w:val="contenttext"/>
          <w:rFonts w:cs="B Zar" w:hint="cs"/>
          <w:color w:val="000000"/>
          <w:sz w:val="36"/>
          <w:szCs w:val="36"/>
          <w:rtl/>
        </w:rPr>
        <w:t xml:space="preserve">اجتمع القوم علی الفرقه، و افترقوا علی الجماعه، کانهم ائمه الکتاب و لیس الکتاب امامهم. </w:t>
      </w:r>
    </w:p>
    <w:p w:rsidR="00000000" w:rsidRDefault="009C2F2C">
      <w:pPr>
        <w:pStyle w:val="contentparagraph"/>
        <w:bidi/>
        <w:jc w:val="both"/>
        <w:divId w:val="1689327155"/>
        <w:rPr>
          <w:rFonts w:cs="B Zar" w:hint="cs"/>
          <w:color w:val="000000"/>
          <w:sz w:val="36"/>
          <w:szCs w:val="36"/>
          <w:rtl/>
        </w:rPr>
      </w:pPr>
      <w:r>
        <w:rPr>
          <w:rStyle w:val="contenttext"/>
          <w:rFonts w:cs="B Zar" w:hint="cs"/>
          <w:color w:val="000000"/>
          <w:sz w:val="36"/>
          <w:szCs w:val="36"/>
          <w:rtl/>
        </w:rPr>
        <w:t>مردم بر جدایی هم داستان شدند و از جماعت گشتند، گویی آنان پیشوای قرآن اند نه قرآن پیشوای آنان. (1956)</w:t>
      </w:r>
    </w:p>
    <w:p w:rsidR="00000000" w:rsidRDefault="009C2F2C">
      <w:pPr>
        <w:pStyle w:val="Heading3"/>
        <w:shd w:val="clear" w:color="auto" w:fill="FFFFFF"/>
        <w:bidi/>
        <w:jc w:val="both"/>
        <w:divId w:val="980887164"/>
        <w:rPr>
          <w:rFonts w:eastAsia="Times New Roman" w:cs="B Titr" w:hint="cs"/>
          <w:b w:val="0"/>
          <w:bCs w:val="0"/>
          <w:color w:val="FF0080"/>
          <w:sz w:val="30"/>
          <w:szCs w:val="30"/>
          <w:rtl/>
        </w:rPr>
      </w:pPr>
      <w:r>
        <w:rPr>
          <w:rFonts w:eastAsia="Times New Roman" w:cs="B Titr" w:hint="cs"/>
          <w:b w:val="0"/>
          <w:bCs w:val="0"/>
          <w:color w:val="FF0080"/>
          <w:sz w:val="30"/>
          <w:szCs w:val="30"/>
          <w:rtl/>
        </w:rPr>
        <w:t>بخش بیستم: اندوه و غم</w:t>
      </w:r>
    </w:p>
    <w:p w:rsidR="00000000" w:rsidRDefault="009C2F2C">
      <w:pPr>
        <w:pStyle w:val="Heading4"/>
        <w:shd w:val="clear" w:color="auto" w:fill="FFFFFF"/>
        <w:bidi/>
        <w:jc w:val="both"/>
        <w:divId w:val="955135336"/>
        <w:rPr>
          <w:rFonts w:eastAsia="Times New Roman" w:cs="B Titr" w:hint="cs"/>
          <w:b w:val="0"/>
          <w:bCs w:val="0"/>
          <w:color w:val="0080C0"/>
          <w:sz w:val="29"/>
          <w:szCs w:val="29"/>
          <w:rtl/>
        </w:rPr>
      </w:pPr>
      <w:r>
        <w:rPr>
          <w:rFonts w:eastAsia="Times New Roman" w:cs="B Titr" w:hint="cs"/>
          <w:b w:val="0"/>
          <w:bCs w:val="0"/>
          <w:color w:val="0080C0"/>
          <w:sz w:val="29"/>
          <w:szCs w:val="29"/>
          <w:rtl/>
        </w:rPr>
        <w:t>1964. نیمی از شکست</w:t>
      </w:r>
    </w:p>
    <w:p w:rsidR="00000000" w:rsidRDefault="009C2F2C">
      <w:pPr>
        <w:pStyle w:val="contentparagraph"/>
        <w:bidi/>
        <w:jc w:val="both"/>
        <w:divId w:val="955135336"/>
        <w:rPr>
          <w:rFonts w:cs="B Zar" w:hint="cs"/>
          <w:color w:val="000000"/>
          <w:sz w:val="36"/>
          <w:szCs w:val="36"/>
          <w:rtl/>
        </w:rPr>
      </w:pPr>
      <w:r>
        <w:rPr>
          <w:rStyle w:val="contenttext"/>
          <w:rFonts w:cs="B Zar" w:hint="cs"/>
          <w:color w:val="000000"/>
          <w:sz w:val="36"/>
          <w:szCs w:val="36"/>
          <w:rtl/>
        </w:rPr>
        <w:t xml:space="preserve">الهم نصف الهرم. </w:t>
      </w:r>
    </w:p>
    <w:p w:rsidR="00000000" w:rsidRDefault="009C2F2C">
      <w:pPr>
        <w:pStyle w:val="contentparagraph"/>
        <w:bidi/>
        <w:jc w:val="both"/>
        <w:divId w:val="955135336"/>
        <w:rPr>
          <w:rFonts w:cs="B Zar" w:hint="cs"/>
          <w:color w:val="000000"/>
          <w:sz w:val="36"/>
          <w:szCs w:val="36"/>
          <w:rtl/>
        </w:rPr>
      </w:pPr>
      <w:r>
        <w:rPr>
          <w:rStyle w:val="contenttext"/>
          <w:rFonts w:cs="B Zar" w:hint="cs"/>
          <w:color w:val="000000"/>
          <w:sz w:val="36"/>
          <w:szCs w:val="36"/>
          <w:rtl/>
        </w:rPr>
        <w:t>اندوهگینی نیمی از شکست و پیری است. (1957)</w:t>
      </w:r>
    </w:p>
    <w:p w:rsidR="00000000" w:rsidRDefault="009C2F2C">
      <w:pPr>
        <w:pStyle w:val="Heading4"/>
        <w:shd w:val="clear" w:color="auto" w:fill="FFFFFF"/>
        <w:bidi/>
        <w:jc w:val="both"/>
        <w:divId w:val="574440227"/>
        <w:rPr>
          <w:rFonts w:eastAsia="Times New Roman" w:cs="B Titr" w:hint="cs"/>
          <w:b w:val="0"/>
          <w:bCs w:val="0"/>
          <w:color w:val="0080C0"/>
          <w:sz w:val="29"/>
          <w:szCs w:val="29"/>
          <w:rtl/>
        </w:rPr>
      </w:pPr>
      <w:r>
        <w:rPr>
          <w:rFonts w:eastAsia="Times New Roman" w:cs="B Titr" w:hint="cs"/>
          <w:b w:val="0"/>
          <w:bCs w:val="0"/>
          <w:color w:val="0080C0"/>
          <w:sz w:val="29"/>
          <w:szCs w:val="29"/>
          <w:rtl/>
        </w:rPr>
        <w:t>1965. گرفتاران اندوه</w:t>
      </w:r>
    </w:p>
    <w:p w:rsidR="00000000" w:rsidRDefault="009C2F2C">
      <w:pPr>
        <w:pStyle w:val="contentparagraph"/>
        <w:bidi/>
        <w:jc w:val="both"/>
        <w:divId w:val="574440227"/>
        <w:rPr>
          <w:rFonts w:cs="B Zar" w:hint="cs"/>
          <w:color w:val="000000"/>
          <w:sz w:val="36"/>
          <w:szCs w:val="36"/>
          <w:rtl/>
        </w:rPr>
      </w:pPr>
      <w:r>
        <w:rPr>
          <w:rStyle w:val="contenttext"/>
          <w:rFonts w:cs="B Zar" w:hint="cs"/>
          <w:color w:val="000000"/>
          <w:sz w:val="36"/>
          <w:szCs w:val="36"/>
          <w:rtl/>
        </w:rPr>
        <w:t xml:space="preserve">من قصر فی العمل، ابتلی بالهم. </w:t>
      </w:r>
    </w:p>
    <w:p w:rsidR="00000000" w:rsidRDefault="009C2F2C">
      <w:pPr>
        <w:pStyle w:val="contentparagraph"/>
        <w:bidi/>
        <w:jc w:val="both"/>
        <w:divId w:val="574440227"/>
        <w:rPr>
          <w:rFonts w:cs="B Zar" w:hint="cs"/>
          <w:color w:val="000000"/>
          <w:sz w:val="36"/>
          <w:szCs w:val="36"/>
          <w:rtl/>
        </w:rPr>
      </w:pPr>
      <w:r>
        <w:rPr>
          <w:rStyle w:val="contenttext"/>
          <w:rFonts w:cs="B Zar" w:hint="cs"/>
          <w:color w:val="000000"/>
          <w:sz w:val="36"/>
          <w:szCs w:val="36"/>
          <w:rtl/>
        </w:rPr>
        <w:t>هر که در کردار خود کوتاهی کند گرفتار اندوه شود. (1958)</w:t>
      </w:r>
    </w:p>
    <w:p w:rsidR="00000000" w:rsidRDefault="009C2F2C">
      <w:pPr>
        <w:pStyle w:val="Heading3"/>
        <w:shd w:val="clear" w:color="auto" w:fill="FFFFFF"/>
        <w:bidi/>
        <w:jc w:val="both"/>
        <w:divId w:val="498548321"/>
        <w:rPr>
          <w:rFonts w:eastAsia="Times New Roman" w:cs="B Titr" w:hint="cs"/>
          <w:b w:val="0"/>
          <w:bCs w:val="0"/>
          <w:color w:val="FF0080"/>
          <w:sz w:val="30"/>
          <w:szCs w:val="30"/>
          <w:rtl/>
        </w:rPr>
      </w:pPr>
      <w:r>
        <w:rPr>
          <w:rFonts w:eastAsia="Times New Roman" w:cs="B Titr" w:hint="cs"/>
          <w:b w:val="0"/>
          <w:bCs w:val="0"/>
          <w:color w:val="FF0080"/>
          <w:sz w:val="30"/>
          <w:szCs w:val="30"/>
          <w:rtl/>
        </w:rPr>
        <w:t>فخش بیست و یکم: سایر رذایل اخلاقی</w:t>
      </w:r>
    </w:p>
    <w:p w:rsidR="00000000" w:rsidRDefault="009C2F2C">
      <w:pPr>
        <w:pStyle w:val="Heading4"/>
        <w:shd w:val="clear" w:color="auto" w:fill="FFFFFF"/>
        <w:bidi/>
        <w:jc w:val="both"/>
        <w:divId w:val="2086998189"/>
        <w:rPr>
          <w:rFonts w:eastAsia="Times New Roman" w:cs="B Titr" w:hint="cs"/>
          <w:b w:val="0"/>
          <w:bCs w:val="0"/>
          <w:color w:val="0080C0"/>
          <w:sz w:val="29"/>
          <w:szCs w:val="29"/>
          <w:rtl/>
        </w:rPr>
      </w:pPr>
      <w:r>
        <w:rPr>
          <w:rFonts w:eastAsia="Times New Roman" w:cs="B Titr" w:hint="cs"/>
          <w:b w:val="0"/>
          <w:bCs w:val="0"/>
          <w:color w:val="0080C0"/>
          <w:sz w:val="29"/>
          <w:szCs w:val="29"/>
          <w:rtl/>
        </w:rPr>
        <w:t>1966. یاران سرکشی</w:t>
      </w:r>
    </w:p>
    <w:p w:rsidR="00000000" w:rsidRDefault="009C2F2C">
      <w:pPr>
        <w:pStyle w:val="contentparagraph"/>
        <w:bidi/>
        <w:jc w:val="both"/>
        <w:divId w:val="2086998189"/>
        <w:rPr>
          <w:rFonts w:cs="B Zar" w:hint="cs"/>
          <w:color w:val="000000"/>
          <w:sz w:val="36"/>
          <w:szCs w:val="36"/>
          <w:rtl/>
        </w:rPr>
      </w:pPr>
      <w:r>
        <w:rPr>
          <w:rStyle w:val="contenttext"/>
          <w:rFonts w:cs="B Zar" w:hint="cs"/>
          <w:color w:val="000000"/>
          <w:sz w:val="36"/>
          <w:szCs w:val="36"/>
          <w:rtl/>
        </w:rPr>
        <w:t xml:space="preserve">من شغل نفسه بغیر نفسه، تحیر فی الظلمات، و ارتبک فی الهلکات، و مدت به شیاطینه فی طغیانه. </w:t>
      </w:r>
    </w:p>
    <w:p w:rsidR="00000000" w:rsidRDefault="009C2F2C">
      <w:pPr>
        <w:pStyle w:val="contentparagraph"/>
        <w:bidi/>
        <w:jc w:val="both"/>
        <w:divId w:val="2086998189"/>
        <w:rPr>
          <w:rFonts w:cs="B Zar" w:hint="cs"/>
          <w:color w:val="000000"/>
          <w:sz w:val="36"/>
          <w:szCs w:val="36"/>
          <w:rtl/>
        </w:rPr>
      </w:pPr>
      <w:r>
        <w:rPr>
          <w:rStyle w:val="contenttext"/>
          <w:rFonts w:cs="B Zar" w:hint="cs"/>
          <w:color w:val="000000"/>
          <w:sz w:val="36"/>
          <w:szCs w:val="36"/>
          <w:rtl/>
        </w:rPr>
        <w:t xml:space="preserve">هر کس که خود را برای غیر خویشتن مشغول بدارد، در تاریکی ها متحیر ماند و در مهلکه ها آشفته و مشوش گردد و شیاطین مسلط بر او، او را در طغیانگری ها بکشند </w:t>
      </w:r>
      <w:r>
        <w:rPr>
          <w:rStyle w:val="contenttext"/>
          <w:rFonts w:cs="B Zar" w:hint="cs"/>
          <w:color w:val="000000"/>
          <w:sz w:val="36"/>
          <w:szCs w:val="36"/>
          <w:rtl/>
        </w:rPr>
        <w:t>(یاری نمایند). (1959)</w:t>
      </w:r>
    </w:p>
    <w:p w:rsidR="00000000" w:rsidRDefault="009C2F2C">
      <w:pPr>
        <w:pStyle w:val="Heading4"/>
        <w:shd w:val="clear" w:color="auto" w:fill="FFFFFF"/>
        <w:bidi/>
        <w:jc w:val="both"/>
        <w:divId w:val="1526214838"/>
        <w:rPr>
          <w:rFonts w:eastAsia="Times New Roman" w:cs="B Titr" w:hint="cs"/>
          <w:b w:val="0"/>
          <w:bCs w:val="0"/>
          <w:color w:val="0080C0"/>
          <w:sz w:val="29"/>
          <w:szCs w:val="29"/>
          <w:rtl/>
        </w:rPr>
      </w:pPr>
      <w:r>
        <w:rPr>
          <w:rFonts w:eastAsia="Times New Roman" w:cs="B Titr" w:hint="cs"/>
          <w:b w:val="0"/>
          <w:bCs w:val="0"/>
          <w:color w:val="0080C0"/>
          <w:sz w:val="29"/>
          <w:szCs w:val="29"/>
          <w:rtl/>
        </w:rPr>
        <w:t>1967. دوری از مواضع تهمت</w:t>
      </w:r>
    </w:p>
    <w:p w:rsidR="00000000" w:rsidRDefault="009C2F2C">
      <w:pPr>
        <w:pStyle w:val="contentparagraph"/>
        <w:bidi/>
        <w:jc w:val="both"/>
        <w:divId w:val="1526214838"/>
        <w:rPr>
          <w:rFonts w:cs="B Zar" w:hint="cs"/>
          <w:color w:val="000000"/>
          <w:sz w:val="36"/>
          <w:szCs w:val="36"/>
          <w:rtl/>
        </w:rPr>
      </w:pPr>
      <w:r>
        <w:rPr>
          <w:rStyle w:val="contenttext"/>
          <w:rFonts w:cs="B Zar" w:hint="cs"/>
          <w:color w:val="000000"/>
          <w:sz w:val="36"/>
          <w:szCs w:val="36"/>
          <w:rtl/>
        </w:rPr>
        <w:t xml:space="preserve">من وضع نفسه مواضع التهمه، فلا یلومن من اساء به الظن. </w:t>
      </w:r>
    </w:p>
    <w:p w:rsidR="00000000" w:rsidRDefault="009C2F2C">
      <w:pPr>
        <w:pStyle w:val="contentparagraph"/>
        <w:bidi/>
        <w:jc w:val="both"/>
        <w:divId w:val="1526214838"/>
        <w:rPr>
          <w:rFonts w:cs="B Zar" w:hint="cs"/>
          <w:color w:val="000000"/>
          <w:sz w:val="36"/>
          <w:szCs w:val="36"/>
          <w:rtl/>
        </w:rPr>
      </w:pPr>
      <w:r>
        <w:rPr>
          <w:rStyle w:val="contenttext"/>
          <w:rFonts w:cs="B Zar" w:hint="cs"/>
          <w:color w:val="000000"/>
          <w:sz w:val="36"/>
          <w:szCs w:val="36"/>
          <w:rtl/>
        </w:rPr>
        <w:t>هر کس خود را جایی قرار دهد که باعث تهمت وارد آمدن به او می شود، پس البته نباید آن کس را که به او بدگمان شود سرزنش و ملامت کند. (1960)</w:t>
      </w:r>
    </w:p>
    <w:p w:rsidR="00000000" w:rsidRDefault="009C2F2C">
      <w:pPr>
        <w:pStyle w:val="Heading4"/>
        <w:shd w:val="clear" w:color="auto" w:fill="FFFFFF"/>
        <w:bidi/>
        <w:jc w:val="both"/>
        <w:divId w:val="1291322615"/>
        <w:rPr>
          <w:rFonts w:eastAsia="Times New Roman" w:cs="B Titr" w:hint="cs"/>
          <w:b w:val="0"/>
          <w:bCs w:val="0"/>
          <w:color w:val="0080C0"/>
          <w:sz w:val="29"/>
          <w:szCs w:val="29"/>
          <w:rtl/>
        </w:rPr>
      </w:pPr>
      <w:r>
        <w:rPr>
          <w:rFonts w:eastAsia="Times New Roman" w:cs="B Titr" w:hint="cs"/>
          <w:b w:val="0"/>
          <w:bCs w:val="0"/>
          <w:color w:val="0080C0"/>
          <w:sz w:val="29"/>
          <w:szCs w:val="29"/>
          <w:rtl/>
        </w:rPr>
        <w:t>1968. همنشینی با هوسر</w:t>
      </w:r>
      <w:r>
        <w:rPr>
          <w:rFonts w:eastAsia="Times New Roman" w:cs="B Titr" w:hint="cs"/>
          <w:b w:val="0"/>
          <w:bCs w:val="0"/>
          <w:color w:val="0080C0"/>
          <w:sz w:val="29"/>
          <w:szCs w:val="29"/>
          <w:rtl/>
        </w:rPr>
        <w:t>انان</w:t>
      </w:r>
    </w:p>
    <w:p w:rsidR="00000000" w:rsidRDefault="009C2F2C">
      <w:pPr>
        <w:pStyle w:val="contentparagraph"/>
        <w:bidi/>
        <w:jc w:val="both"/>
        <w:divId w:val="1291322615"/>
        <w:rPr>
          <w:rFonts w:cs="B Zar" w:hint="cs"/>
          <w:color w:val="000000"/>
          <w:sz w:val="36"/>
          <w:szCs w:val="36"/>
          <w:rtl/>
        </w:rPr>
      </w:pPr>
      <w:r>
        <w:rPr>
          <w:rStyle w:val="contenttext"/>
          <w:rFonts w:cs="B Zar" w:hint="cs"/>
          <w:color w:val="000000"/>
          <w:sz w:val="36"/>
          <w:szCs w:val="36"/>
          <w:rtl/>
        </w:rPr>
        <w:t xml:space="preserve">مجالسه اهل الهوی منساه للایمان و محضره للشیطان. </w:t>
      </w:r>
    </w:p>
    <w:p w:rsidR="00000000" w:rsidRDefault="009C2F2C">
      <w:pPr>
        <w:pStyle w:val="contentparagraph"/>
        <w:bidi/>
        <w:jc w:val="both"/>
        <w:divId w:val="1291322615"/>
        <w:rPr>
          <w:rFonts w:cs="B Zar" w:hint="cs"/>
          <w:color w:val="000000"/>
          <w:sz w:val="36"/>
          <w:szCs w:val="36"/>
          <w:rtl/>
        </w:rPr>
      </w:pPr>
      <w:r>
        <w:rPr>
          <w:rStyle w:val="contenttext"/>
          <w:rFonts w:cs="B Zar" w:hint="cs"/>
          <w:color w:val="000000"/>
          <w:sz w:val="36"/>
          <w:szCs w:val="36"/>
          <w:rtl/>
        </w:rPr>
        <w:t>همنشینی با هوسرانان باعث از یاد رفتن ایمان و حاضر شدن شیطان است. (1961)</w:t>
      </w:r>
    </w:p>
    <w:p w:rsidR="00000000" w:rsidRDefault="009C2F2C">
      <w:pPr>
        <w:pStyle w:val="Heading4"/>
        <w:shd w:val="clear" w:color="auto" w:fill="FFFFFF"/>
        <w:bidi/>
        <w:jc w:val="both"/>
        <w:divId w:val="119615590"/>
        <w:rPr>
          <w:rFonts w:eastAsia="Times New Roman" w:cs="B Titr" w:hint="cs"/>
          <w:b w:val="0"/>
          <w:bCs w:val="0"/>
          <w:color w:val="0080C0"/>
          <w:sz w:val="29"/>
          <w:szCs w:val="29"/>
          <w:rtl/>
        </w:rPr>
      </w:pPr>
      <w:r>
        <w:rPr>
          <w:rFonts w:eastAsia="Times New Roman" w:cs="B Titr" w:hint="cs"/>
          <w:b w:val="0"/>
          <w:bCs w:val="0"/>
          <w:color w:val="0080C0"/>
          <w:sz w:val="29"/>
          <w:szCs w:val="29"/>
          <w:rtl/>
        </w:rPr>
        <w:t>1969. تکامل انسان ها</w:t>
      </w:r>
    </w:p>
    <w:p w:rsidR="00000000" w:rsidRDefault="009C2F2C">
      <w:pPr>
        <w:pStyle w:val="contentparagraph"/>
        <w:bidi/>
        <w:jc w:val="both"/>
        <w:divId w:val="119615590"/>
        <w:rPr>
          <w:rFonts w:cs="B Zar" w:hint="cs"/>
          <w:color w:val="000000"/>
          <w:sz w:val="36"/>
          <w:szCs w:val="36"/>
          <w:rtl/>
        </w:rPr>
      </w:pPr>
      <w:r>
        <w:rPr>
          <w:rStyle w:val="contenttext"/>
          <w:rFonts w:cs="B Zar" w:hint="cs"/>
          <w:color w:val="000000"/>
          <w:sz w:val="36"/>
          <w:szCs w:val="36"/>
          <w:rtl/>
        </w:rPr>
        <w:t xml:space="preserve">العجز افه، و الصبر شجاعه. </w:t>
      </w:r>
    </w:p>
    <w:p w:rsidR="00000000" w:rsidRDefault="009C2F2C">
      <w:pPr>
        <w:pStyle w:val="contentparagraph"/>
        <w:bidi/>
        <w:jc w:val="both"/>
        <w:divId w:val="119615590"/>
        <w:rPr>
          <w:rFonts w:cs="B Zar" w:hint="cs"/>
          <w:color w:val="000000"/>
          <w:sz w:val="36"/>
          <w:szCs w:val="36"/>
          <w:rtl/>
        </w:rPr>
      </w:pPr>
      <w:r>
        <w:rPr>
          <w:rStyle w:val="contenttext"/>
          <w:rFonts w:cs="B Zar" w:hint="cs"/>
          <w:color w:val="000000"/>
          <w:sz w:val="36"/>
          <w:szCs w:val="36"/>
          <w:rtl/>
        </w:rPr>
        <w:t>به ستوه آمدن، آفت است و نستوهی، شجاعت. (1962)</w:t>
      </w:r>
    </w:p>
    <w:p w:rsidR="00000000" w:rsidRDefault="009C2F2C">
      <w:pPr>
        <w:pStyle w:val="Heading4"/>
        <w:shd w:val="clear" w:color="auto" w:fill="FFFFFF"/>
        <w:bidi/>
        <w:jc w:val="both"/>
        <w:divId w:val="1514539497"/>
        <w:rPr>
          <w:rFonts w:eastAsia="Times New Roman" w:cs="B Titr" w:hint="cs"/>
          <w:b w:val="0"/>
          <w:bCs w:val="0"/>
          <w:color w:val="0080C0"/>
          <w:sz w:val="29"/>
          <w:szCs w:val="29"/>
          <w:rtl/>
        </w:rPr>
      </w:pPr>
      <w:r>
        <w:rPr>
          <w:rFonts w:eastAsia="Times New Roman" w:cs="B Titr" w:hint="cs"/>
          <w:b w:val="0"/>
          <w:bCs w:val="0"/>
          <w:color w:val="0080C0"/>
          <w:sz w:val="29"/>
          <w:szCs w:val="29"/>
          <w:rtl/>
        </w:rPr>
        <w:t>1971. از کینه ورزی بپرهیز!</w:t>
      </w:r>
    </w:p>
    <w:p w:rsidR="00000000" w:rsidRDefault="009C2F2C">
      <w:pPr>
        <w:pStyle w:val="contentparagraph"/>
        <w:bidi/>
        <w:jc w:val="both"/>
        <w:divId w:val="1514539497"/>
        <w:rPr>
          <w:rFonts w:cs="B Zar" w:hint="cs"/>
          <w:color w:val="000000"/>
          <w:sz w:val="36"/>
          <w:szCs w:val="36"/>
          <w:rtl/>
        </w:rPr>
      </w:pPr>
      <w:r>
        <w:rPr>
          <w:rStyle w:val="contenttext"/>
          <w:rFonts w:cs="B Zar" w:hint="cs"/>
          <w:color w:val="000000"/>
          <w:sz w:val="36"/>
          <w:szCs w:val="36"/>
          <w:rtl/>
        </w:rPr>
        <w:t>قد اصطلحت</w:t>
      </w:r>
      <w:r>
        <w:rPr>
          <w:rStyle w:val="contenttext"/>
          <w:rFonts w:cs="B Zar" w:hint="cs"/>
          <w:color w:val="000000"/>
          <w:sz w:val="36"/>
          <w:szCs w:val="36"/>
          <w:rtl/>
        </w:rPr>
        <w:t xml:space="preserve">م علی الغل فیما بینکم، و نبت المرعی علی دمنکم. و تصافیتم علی حب الامال، و تعادیتم فی کسب الاموال. </w:t>
      </w:r>
    </w:p>
    <w:p w:rsidR="00000000" w:rsidRDefault="009C2F2C">
      <w:pPr>
        <w:pStyle w:val="contentparagraph"/>
        <w:bidi/>
        <w:jc w:val="both"/>
        <w:divId w:val="1514539497"/>
        <w:rPr>
          <w:rFonts w:cs="B Zar" w:hint="cs"/>
          <w:color w:val="000000"/>
          <w:sz w:val="36"/>
          <w:szCs w:val="36"/>
          <w:rtl/>
        </w:rPr>
      </w:pPr>
      <w:r>
        <w:rPr>
          <w:rStyle w:val="contenttext"/>
          <w:rFonts w:cs="B Zar" w:hint="cs"/>
          <w:color w:val="000000"/>
          <w:sz w:val="36"/>
          <w:szCs w:val="36"/>
          <w:rtl/>
        </w:rPr>
        <w:t>شما بر کینه ورزی به یکدیگر، هم داستان شده اید و گیاهان و سبزه ها بر روی سر کین گاه ها (یا کینه های دیرینه) شما روییده است و در دوستی و دلبستگی به آرزوها با یکدیگر متفق شده اید و در به دست آوردن مال و ثروت، با یکدیگر دشمنی می کنید. (1963)</w:t>
      </w:r>
    </w:p>
    <w:p w:rsidR="00000000" w:rsidRDefault="009C2F2C">
      <w:pPr>
        <w:pStyle w:val="Heading4"/>
        <w:shd w:val="clear" w:color="auto" w:fill="FFFFFF"/>
        <w:bidi/>
        <w:jc w:val="both"/>
        <w:divId w:val="714234305"/>
        <w:rPr>
          <w:rFonts w:eastAsia="Times New Roman" w:cs="B Titr" w:hint="cs"/>
          <w:b w:val="0"/>
          <w:bCs w:val="0"/>
          <w:color w:val="0080C0"/>
          <w:sz w:val="29"/>
          <w:szCs w:val="29"/>
          <w:rtl/>
        </w:rPr>
      </w:pPr>
      <w:r>
        <w:rPr>
          <w:rFonts w:eastAsia="Times New Roman" w:cs="B Titr" w:hint="cs"/>
          <w:b w:val="0"/>
          <w:bCs w:val="0"/>
          <w:color w:val="0080C0"/>
          <w:sz w:val="29"/>
          <w:szCs w:val="29"/>
          <w:rtl/>
        </w:rPr>
        <w:t>1972. رفع بدی با ب</w:t>
      </w:r>
      <w:r>
        <w:rPr>
          <w:rFonts w:eastAsia="Times New Roman" w:cs="B Titr" w:hint="cs"/>
          <w:b w:val="0"/>
          <w:bCs w:val="0"/>
          <w:color w:val="0080C0"/>
          <w:sz w:val="29"/>
          <w:szCs w:val="29"/>
          <w:rtl/>
        </w:rPr>
        <w:t>دی</w:t>
      </w:r>
    </w:p>
    <w:p w:rsidR="00000000" w:rsidRDefault="009C2F2C">
      <w:pPr>
        <w:pStyle w:val="contentparagraph"/>
        <w:bidi/>
        <w:jc w:val="both"/>
        <w:divId w:val="714234305"/>
        <w:rPr>
          <w:rFonts w:cs="B Zar" w:hint="cs"/>
          <w:color w:val="000000"/>
          <w:sz w:val="36"/>
          <w:szCs w:val="36"/>
          <w:rtl/>
        </w:rPr>
      </w:pPr>
      <w:r>
        <w:rPr>
          <w:rStyle w:val="contenttext"/>
          <w:rFonts w:cs="B Zar" w:hint="cs"/>
          <w:color w:val="000000"/>
          <w:sz w:val="36"/>
          <w:szCs w:val="36"/>
          <w:rtl/>
        </w:rPr>
        <w:t xml:space="preserve">ردوا الحجر من حیث جاء؛ فان الشر لا یدفعه الا الشر. </w:t>
      </w:r>
    </w:p>
    <w:p w:rsidR="00000000" w:rsidRDefault="009C2F2C">
      <w:pPr>
        <w:pStyle w:val="contentparagraph"/>
        <w:bidi/>
        <w:jc w:val="both"/>
        <w:divId w:val="714234305"/>
        <w:rPr>
          <w:rFonts w:cs="B Zar" w:hint="cs"/>
          <w:color w:val="000000"/>
          <w:sz w:val="36"/>
          <w:szCs w:val="36"/>
          <w:rtl/>
        </w:rPr>
      </w:pPr>
      <w:r>
        <w:rPr>
          <w:rStyle w:val="contenttext"/>
          <w:rFonts w:cs="B Zar" w:hint="cs"/>
          <w:color w:val="000000"/>
          <w:sz w:val="36"/>
          <w:szCs w:val="36"/>
          <w:rtl/>
        </w:rPr>
        <w:t>سنگ را از همان جا که آمده بازگردانید، زیرا بدی را جز با بدی نتوان دفع کرد. (1964)</w:t>
      </w:r>
    </w:p>
    <w:p w:rsidR="00000000" w:rsidRDefault="009C2F2C">
      <w:pPr>
        <w:pStyle w:val="Heading4"/>
        <w:shd w:val="clear" w:color="auto" w:fill="FFFFFF"/>
        <w:bidi/>
        <w:jc w:val="both"/>
        <w:divId w:val="1838153785"/>
        <w:rPr>
          <w:rFonts w:eastAsia="Times New Roman" w:cs="B Titr" w:hint="cs"/>
          <w:b w:val="0"/>
          <w:bCs w:val="0"/>
          <w:color w:val="0080C0"/>
          <w:sz w:val="29"/>
          <w:szCs w:val="29"/>
          <w:rtl/>
        </w:rPr>
      </w:pPr>
      <w:r>
        <w:rPr>
          <w:rFonts w:eastAsia="Times New Roman" w:cs="B Titr" w:hint="cs"/>
          <w:b w:val="0"/>
          <w:bCs w:val="0"/>
          <w:color w:val="0080C0"/>
          <w:sz w:val="29"/>
          <w:szCs w:val="29"/>
          <w:rtl/>
        </w:rPr>
        <w:t>1973. پرهیز از بدگمانی</w:t>
      </w:r>
    </w:p>
    <w:p w:rsidR="00000000" w:rsidRDefault="009C2F2C">
      <w:pPr>
        <w:pStyle w:val="contentparagraph"/>
        <w:bidi/>
        <w:jc w:val="both"/>
        <w:divId w:val="1838153785"/>
        <w:rPr>
          <w:rFonts w:cs="B Zar" w:hint="cs"/>
          <w:color w:val="000000"/>
          <w:sz w:val="36"/>
          <w:szCs w:val="36"/>
          <w:rtl/>
        </w:rPr>
      </w:pPr>
      <w:r>
        <w:rPr>
          <w:rStyle w:val="contenttext"/>
          <w:rFonts w:cs="B Zar" w:hint="cs"/>
          <w:color w:val="000000"/>
          <w:sz w:val="36"/>
          <w:szCs w:val="36"/>
          <w:rtl/>
        </w:rPr>
        <w:t xml:space="preserve">لیس من العدل القضاء علی الثقه بالظن. </w:t>
      </w:r>
    </w:p>
    <w:p w:rsidR="00000000" w:rsidRDefault="009C2F2C">
      <w:pPr>
        <w:pStyle w:val="contentparagraph"/>
        <w:bidi/>
        <w:jc w:val="both"/>
        <w:divId w:val="1838153785"/>
        <w:rPr>
          <w:rFonts w:cs="B Zar" w:hint="cs"/>
          <w:color w:val="000000"/>
          <w:sz w:val="36"/>
          <w:szCs w:val="36"/>
          <w:rtl/>
        </w:rPr>
      </w:pPr>
      <w:r>
        <w:rPr>
          <w:rStyle w:val="contenttext"/>
          <w:rFonts w:cs="B Zar" w:hint="cs"/>
          <w:color w:val="000000"/>
          <w:sz w:val="36"/>
          <w:szCs w:val="36"/>
          <w:rtl/>
        </w:rPr>
        <w:t xml:space="preserve">با تکیه به گمان به زیان کسی که مورد اعتماد می باشد، داوری </w:t>
      </w:r>
      <w:r>
        <w:rPr>
          <w:rStyle w:val="contenttext"/>
          <w:rFonts w:cs="B Zar" w:hint="cs"/>
          <w:color w:val="000000"/>
          <w:sz w:val="36"/>
          <w:szCs w:val="36"/>
          <w:rtl/>
        </w:rPr>
        <w:t>کردن، از عدل و داد به دور است. (1965)</w:t>
      </w:r>
    </w:p>
    <w:p w:rsidR="00000000" w:rsidRDefault="009C2F2C">
      <w:pPr>
        <w:pStyle w:val="Heading4"/>
        <w:shd w:val="clear" w:color="auto" w:fill="FFFFFF"/>
        <w:bidi/>
        <w:jc w:val="both"/>
        <w:divId w:val="483208175"/>
        <w:rPr>
          <w:rFonts w:eastAsia="Times New Roman" w:cs="B Titr" w:hint="cs"/>
          <w:b w:val="0"/>
          <w:bCs w:val="0"/>
          <w:color w:val="0080C0"/>
          <w:sz w:val="29"/>
          <w:szCs w:val="29"/>
          <w:rtl/>
        </w:rPr>
      </w:pPr>
      <w:r>
        <w:rPr>
          <w:rFonts w:eastAsia="Times New Roman" w:cs="B Titr" w:hint="cs"/>
          <w:b w:val="0"/>
          <w:bCs w:val="0"/>
          <w:color w:val="0080C0"/>
          <w:sz w:val="29"/>
          <w:szCs w:val="29"/>
          <w:rtl/>
        </w:rPr>
        <w:t>1974. آمیختن با شاهان</w:t>
      </w:r>
    </w:p>
    <w:p w:rsidR="00000000" w:rsidRDefault="009C2F2C">
      <w:pPr>
        <w:pStyle w:val="contentparagraph"/>
        <w:bidi/>
        <w:jc w:val="both"/>
        <w:divId w:val="483208175"/>
        <w:rPr>
          <w:rFonts w:cs="B Zar" w:hint="cs"/>
          <w:color w:val="000000"/>
          <w:sz w:val="36"/>
          <w:szCs w:val="36"/>
          <w:rtl/>
        </w:rPr>
      </w:pPr>
      <w:r>
        <w:rPr>
          <w:rStyle w:val="contenttext"/>
          <w:rFonts w:cs="B Zar" w:hint="cs"/>
          <w:color w:val="000000"/>
          <w:sz w:val="36"/>
          <w:szCs w:val="36"/>
          <w:rtl/>
        </w:rPr>
        <w:t xml:space="preserve">من ملک استاثر. </w:t>
      </w:r>
    </w:p>
    <w:p w:rsidR="00000000" w:rsidRDefault="009C2F2C">
      <w:pPr>
        <w:pStyle w:val="contentparagraph"/>
        <w:bidi/>
        <w:jc w:val="both"/>
        <w:divId w:val="483208175"/>
        <w:rPr>
          <w:rFonts w:cs="B Zar" w:hint="cs"/>
          <w:color w:val="000000"/>
          <w:sz w:val="36"/>
          <w:szCs w:val="36"/>
          <w:rtl/>
        </w:rPr>
      </w:pPr>
      <w:r>
        <w:rPr>
          <w:rStyle w:val="contenttext"/>
          <w:rFonts w:cs="B Zar" w:hint="cs"/>
          <w:color w:val="000000"/>
          <w:sz w:val="36"/>
          <w:szCs w:val="36"/>
          <w:rtl/>
        </w:rPr>
        <w:t>هر که به فرمانروایی برسد مستبد و خودکامه می گردد. (1966)</w:t>
      </w:r>
    </w:p>
    <w:p w:rsidR="00000000" w:rsidRDefault="009C2F2C">
      <w:pPr>
        <w:pStyle w:val="Heading4"/>
        <w:shd w:val="clear" w:color="auto" w:fill="FFFFFF"/>
        <w:bidi/>
        <w:jc w:val="both"/>
        <w:divId w:val="389695885"/>
        <w:rPr>
          <w:rFonts w:eastAsia="Times New Roman" w:cs="B Titr" w:hint="cs"/>
          <w:b w:val="0"/>
          <w:bCs w:val="0"/>
          <w:color w:val="0080C0"/>
          <w:sz w:val="29"/>
          <w:szCs w:val="29"/>
          <w:rtl/>
        </w:rPr>
      </w:pPr>
      <w:r>
        <w:rPr>
          <w:rFonts w:eastAsia="Times New Roman" w:cs="B Titr" w:hint="cs"/>
          <w:b w:val="0"/>
          <w:bCs w:val="0"/>
          <w:color w:val="0080C0"/>
          <w:sz w:val="29"/>
          <w:szCs w:val="29"/>
          <w:rtl/>
        </w:rPr>
        <w:t>1975. پرهیز از منت گذاشتن</w:t>
      </w:r>
    </w:p>
    <w:p w:rsidR="00000000" w:rsidRDefault="009C2F2C">
      <w:pPr>
        <w:pStyle w:val="contentparagraph"/>
        <w:bidi/>
        <w:jc w:val="both"/>
        <w:divId w:val="389695885"/>
        <w:rPr>
          <w:rFonts w:cs="B Zar" w:hint="cs"/>
          <w:color w:val="000000"/>
          <w:sz w:val="36"/>
          <w:szCs w:val="36"/>
          <w:rtl/>
        </w:rPr>
      </w:pPr>
      <w:r>
        <w:rPr>
          <w:rStyle w:val="contenttext"/>
          <w:rFonts w:cs="B Zar" w:hint="cs"/>
          <w:color w:val="000000"/>
          <w:sz w:val="36"/>
          <w:szCs w:val="36"/>
          <w:rtl/>
        </w:rPr>
        <w:t xml:space="preserve">من کتابه للاشتر لما ولاه مصر: </w:t>
      </w:r>
    </w:p>
    <w:p w:rsidR="00000000" w:rsidRDefault="009C2F2C">
      <w:pPr>
        <w:pStyle w:val="contentparagraph"/>
        <w:bidi/>
        <w:jc w:val="both"/>
        <w:divId w:val="389695885"/>
        <w:rPr>
          <w:rFonts w:cs="B Zar" w:hint="cs"/>
          <w:color w:val="000000"/>
          <w:sz w:val="36"/>
          <w:szCs w:val="36"/>
          <w:rtl/>
        </w:rPr>
      </w:pPr>
      <w:r>
        <w:rPr>
          <w:rStyle w:val="contenttext"/>
          <w:rFonts w:cs="B Zar" w:hint="cs"/>
          <w:color w:val="000000"/>
          <w:sz w:val="36"/>
          <w:szCs w:val="36"/>
          <w:rtl/>
        </w:rPr>
        <w:t>ایاک و المن علی رعیتک باحسانک او التزید فیما کان من فعلک، او ان تع</w:t>
      </w:r>
      <w:r>
        <w:rPr>
          <w:rStyle w:val="contenttext"/>
          <w:rFonts w:cs="B Zar" w:hint="cs"/>
          <w:color w:val="000000"/>
          <w:sz w:val="36"/>
          <w:szCs w:val="36"/>
          <w:rtl/>
        </w:rPr>
        <w:t xml:space="preserve">دهم فتتبع موعدک بخلفک، فان المن یبطل الاحسان، و التزید یذهب بنور الحق، و الخلف یوجب المقت عند الله و الناس. قال الله تعالی: </w:t>
      </w:r>
    </w:p>
    <w:p w:rsidR="00000000" w:rsidRDefault="009C2F2C">
      <w:pPr>
        <w:pStyle w:val="contentparagraph"/>
        <w:bidi/>
        <w:jc w:val="both"/>
        <w:divId w:val="389695885"/>
        <w:rPr>
          <w:rFonts w:cs="B Zar" w:hint="cs"/>
          <w:color w:val="000000"/>
          <w:sz w:val="36"/>
          <w:szCs w:val="36"/>
          <w:rtl/>
        </w:rPr>
      </w:pPr>
      <w:r>
        <w:rPr>
          <w:rStyle w:val="contenttext"/>
          <w:rFonts w:cs="B Zar" w:hint="cs"/>
          <w:color w:val="000000"/>
          <w:sz w:val="36"/>
          <w:szCs w:val="36"/>
          <w:rtl/>
        </w:rPr>
        <w:t xml:space="preserve">کبر مقتا عند الله ان تقولوا ما لا تفعلون. </w:t>
      </w:r>
    </w:p>
    <w:p w:rsidR="00000000" w:rsidRDefault="009C2F2C">
      <w:pPr>
        <w:pStyle w:val="contentparagraph"/>
        <w:bidi/>
        <w:jc w:val="both"/>
        <w:divId w:val="389695885"/>
        <w:rPr>
          <w:rFonts w:cs="B Zar" w:hint="cs"/>
          <w:color w:val="000000"/>
          <w:sz w:val="36"/>
          <w:szCs w:val="36"/>
          <w:rtl/>
        </w:rPr>
      </w:pPr>
      <w:r>
        <w:rPr>
          <w:rStyle w:val="contenttext"/>
          <w:rFonts w:cs="B Zar" w:hint="cs"/>
          <w:color w:val="000000"/>
          <w:sz w:val="36"/>
          <w:szCs w:val="36"/>
          <w:rtl/>
        </w:rPr>
        <w:t xml:space="preserve">فرمان مبارک امیرالمومنین علیه السلام به مالک اشتر وقتی او را والی مصر و اطراف آن ساخت: </w:t>
      </w:r>
    </w:p>
    <w:p w:rsidR="00000000" w:rsidRDefault="009C2F2C">
      <w:pPr>
        <w:pStyle w:val="contentparagraph"/>
        <w:bidi/>
        <w:jc w:val="both"/>
        <w:divId w:val="389695885"/>
        <w:rPr>
          <w:rFonts w:cs="B Zar" w:hint="cs"/>
          <w:color w:val="000000"/>
          <w:sz w:val="36"/>
          <w:szCs w:val="36"/>
          <w:rtl/>
        </w:rPr>
      </w:pPr>
      <w:r>
        <w:rPr>
          <w:rStyle w:val="contenttext"/>
          <w:rFonts w:cs="B Zar" w:hint="cs"/>
          <w:color w:val="000000"/>
          <w:sz w:val="36"/>
          <w:szCs w:val="36"/>
          <w:rtl/>
        </w:rPr>
        <w:t>بپرهیز از منت گزاردن بر مردم جامعه خود به خاطر احسانی که به آنان کرده ای، و از زیاد شمردن کاری که در حق آنان انجام داده ای و بپرهیز از تخلف از وعده ای که داده ای؛ زیرا منت گزاردن احسان را باطل می کند و زیاد شمردن کاری که به سود جامعه انجام گرفته است نور حق</w:t>
      </w:r>
      <w:r>
        <w:rPr>
          <w:rStyle w:val="contenttext"/>
          <w:rFonts w:cs="B Zar" w:hint="cs"/>
          <w:color w:val="000000"/>
          <w:sz w:val="36"/>
          <w:szCs w:val="36"/>
          <w:rtl/>
        </w:rPr>
        <w:t xml:space="preserve"> را از بین می برد و تخلف از وعده موجب عداوت در نزد خدا و مردم می گردد. </w:t>
      </w:r>
    </w:p>
    <w:p w:rsidR="00000000" w:rsidRDefault="009C2F2C">
      <w:pPr>
        <w:pStyle w:val="contentparagraph"/>
        <w:bidi/>
        <w:jc w:val="both"/>
        <w:divId w:val="389695885"/>
        <w:rPr>
          <w:rFonts w:cs="B Zar" w:hint="cs"/>
          <w:color w:val="000000"/>
          <w:sz w:val="36"/>
          <w:szCs w:val="36"/>
          <w:rtl/>
        </w:rPr>
      </w:pPr>
      <w:r>
        <w:rPr>
          <w:rStyle w:val="contenttext"/>
          <w:rFonts w:cs="B Zar" w:hint="cs"/>
          <w:color w:val="000000"/>
          <w:sz w:val="36"/>
          <w:szCs w:val="36"/>
          <w:rtl/>
        </w:rPr>
        <w:t xml:space="preserve">خداوند متعال فرموده است: </w:t>
      </w:r>
    </w:p>
    <w:p w:rsidR="00000000" w:rsidRDefault="009C2F2C">
      <w:pPr>
        <w:pStyle w:val="contentparagraph"/>
        <w:bidi/>
        <w:jc w:val="both"/>
        <w:divId w:val="389695885"/>
        <w:rPr>
          <w:rFonts w:cs="B Zar" w:hint="cs"/>
          <w:color w:val="000000"/>
          <w:sz w:val="36"/>
          <w:szCs w:val="36"/>
          <w:rtl/>
        </w:rPr>
      </w:pPr>
      <w:r>
        <w:rPr>
          <w:rStyle w:val="contenttext"/>
          <w:rFonts w:cs="B Zar" w:hint="cs"/>
          <w:color w:val="000000"/>
          <w:sz w:val="36"/>
          <w:szCs w:val="36"/>
          <w:rtl/>
        </w:rPr>
        <w:t>عداوتی است بزرگ در نزد خداوند این که بگویید چیزی را که به آن عمل نمی کنید. (1967)</w:t>
      </w:r>
    </w:p>
    <w:p w:rsidR="00000000" w:rsidRDefault="009C2F2C">
      <w:pPr>
        <w:pStyle w:val="Heading4"/>
        <w:shd w:val="clear" w:color="auto" w:fill="FFFFFF"/>
        <w:bidi/>
        <w:jc w:val="both"/>
        <w:divId w:val="1234505395"/>
        <w:rPr>
          <w:rFonts w:eastAsia="Times New Roman" w:cs="B Titr" w:hint="cs"/>
          <w:b w:val="0"/>
          <w:bCs w:val="0"/>
          <w:color w:val="0080C0"/>
          <w:sz w:val="29"/>
          <w:szCs w:val="29"/>
          <w:rtl/>
        </w:rPr>
      </w:pPr>
      <w:r>
        <w:rPr>
          <w:rFonts w:eastAsia="Times New Roman" w:cs="B Titr" w:hint="cs"/>
          <w:b w:val="0"/>
          <w:bCs w:val="0"/>
          <w:color w:val="0080C0"/>
          <w:sz w:val="29"/>
          <w:szCs w:val="29"/>
          <w:rtl/>
        </w:rPr>
        <w:t>1976. تحذیر از سبکسری</w:t>
      </w:r>
    </w:p>
    <w:p w:rsidR="00000000" w:rsidRDefault="009C2F2C">
      <w:pPr>
        <w:pStyle w:val="contentparagraph"/>
        <w:bidi/>
        <w:jc w:val="both"/>
        <w:divId w:val="1234505395"/>
        <w:rPr>
          <w:rFonts w:cs="B Zar" w:hint="cs"/>
          <w:color w:val="000000"/>
          <w:sz w:val="36"/>
          <w:szCs w:val="36"/>
          <w:rtl/>
        </w:rPr>
      </w:pPr>
      <w:r>
        <w:rPr>
          <w:rStyle w:val="contenttext"/>
          <w:rFonts w:cs="B Zar" w:hint="cs"/>
          <w:color w:val="000000"/>
          <w:sz w:val="36"/>
          <w:szCs w:val="36"/>
          <w:rtl/>
        </w:rPr>
        <w:t xml:space="preserve">من کتاب له الی اهل البصره: </w:t>
      </w:r>
    </w:p>
    <w:p w:rsidR="00000000" w:rsidRDefault="009C2F2C">
      <w:pPr>
        <w:pStyle w:val="contentparagraph"/>
        <w:bidi/>
        <w:jc w:val="both"/>
        <w:divId w:val="1234505395"/>
        <w:rPr>
          <w:rFonts w:cs="B Zar" w:hint="cs"/>
          <w:color w:val="000000"/>
          <w:sz w:val="36"/>
          <w:szCs w:val="36"/>
          <w:rtl/>
        </w:rPr>
      </w:pPr>
      <w:r>
        <w:rPr>
          <w:rStyle w:val="contenttext"/>
          <w:rFonts w:cs="B Zar" w:hint="cs"/>
          <w:color w:val="000000"/>
          <w:sz w:val="36"/>
          <w:szCs w:val="36"/>
          <w:rtl/>
        </w:rPr>
        <w:t>فان خطت بکم الامور المردیه</w:t>
      </w:r>
      <w:r>
        <w:rPr>
          <w:rStyle w:val="contenttext"/>
          <w:rFonts w:cs="B Zar" w:hint="cs"/>
          <w:color w:val="000000"/>
          <w:sz w:val="36"/>
          <w:szCs w:val="36"/>
          <w:rtl/>
        </w:rPr>
        <w:t xml:space="preserve">، و سفه الاراء الجائره، الی منابذتی و خلافی، فها انذا قد قربت جیادی، و رحلت رکابی. </w:t>
      </w:r>
    </w:p>
    <w:p w:rsidR="00000000" w:rsidRDefault="009C2F2C">
      <w:pPr>
        <w:pStyle w:val="contentparagraph"/>
        <w:bidi/>
        <w:jc w:val="both"/>
        <w:divId w:val="1234505395"/>
        <w:rPr>
          <w:rFonts w:cs="B Zar" w:hint="cs"/>
          <w:color w:val="000000"/>
          <w:sz w:val="36"/>
          <w:szCs w:val="36"/>
          <w:rtl/>
        </w:rPr>
      </w:pPr>
      <w:r>
        <w:rPr>
          <w:rStyle w:val="contenttext"/>
          <w:rFonts w:cs="B Zar" w:hint="cs"/>
          <w:color w:val="000000"/>
          <w:sz w:val="36"/>
          <w:szCs w:val="36"/>
          <w:rtl/>
        </w:rPr>
        <w:t xml:space="preserve">در نامه ای به اهل بصره می نویسد: </w:t>
      </w:r>
    </w:p>
    <w:p w:rsidR="00000000" w:rsidRDefault="009C2F2C">
      <w:pPr>
        <w:pStyle w:val="contentparagraph"/>
        <w:bidi/>
        <w:jc w:val="both"/>
        <w:divId w:val="1234505395"/>
        <w:rPr>
          <w:rFonts w:cs="B Zar" w:hint="cs"/>
          <w:color w:val="000000"/>
          <w:sz w:val="36"/>
          <w:szCs w:val="36"/>
          <w:rtl/>
        </w:rPr>
      </w:pPr>
      <w:r>
        <w:rPr>
          <w:rStyle w:val="contenttext"/>
          <w:rFonts w:cs="B Zar" w:hint="cs"/>
          <w:color w:val="000000"/>
          <w:sz w:val="36"/>
          <w:szCs w:val="36"/>
          <w:rtl/>
        </w:rPr>
        <w:t>بعد از این هرگاه اموری هلاک کننده و اندیشه های منحرف از حق باز هم شما را به مخالفت و ستیزه جویی با من براند و برانگیزد، پس بدانید که من، ه</w:t>
      </w:r>
      <w:r>
        <w:rPr>
          <w:rStyle w:val="contenttext"/>
          <w:rFonts w:cs="B Zar" w:hint="cs"/>
          <w:color w:val="000000"/>
          <w:sz w:val="36"/>
          <w:szCs w:val="36"/>
          <w:rtl/>
        </w:rPr>
        <w:t>مانا و به تحقیق اسبان عربی خود را نزدیک ساخته و جهاز شتران خویش را بر روی کمر آن ها بسته ام. (1968)</w:t>
      </w:r>
    </w:p>
    <w:p w:rsidR="00000000" w:rsidRDefault="009C2F2C">
      <w:pPr>
        <w:pStyle w:val="Heading4"/>
        <w:shd w:val="clear" w:color="auto" w:fill="FFFFFF"/>
        <w:bidi/>
        <w:jc w:val="both"/>
        <w:divId w:val="2040620858"/>
        <w:rPr>
          <w:rFonts w:eastAsia="Times New Roman" w:cs="B Titr" w:hint="cs"/>
          <w:b w:val="0"/>
          <w:bCs w:val="0"/>
          <w:color w:val="0080C0"/>
          <w:sz w:val="29"/>
          <w:szCs w:val="29"/>
          <w:rtl/>
        </w:rPr>
      </w:pPr>
      <w:r>
        <w:rPr>
          <w:rFonts w:eastAsia="Times New Roman" w:cs="B Titr" w:hint="cs"/>
          <w:b w:val="0"/>
          <w:bCs w:val="0"/>
          <w:color w:val="0080C0"/>
          <w:sz w:val="29"/>
          <w:szCs w:val="29"/>
          <w:rtl/>
        </w:rPr>
        <w:t>1977. زایل شدن نظر</w:t>
      </w:r>
    </w:p>
    <w:p w:rsidR="00000000" w:rsidRDefault="009C2F2C">
      <w:pPr>
        <w:pStyle w:val="contentparagraph"/>
        <w:bidi/>
        <w:jc w:val="both"/>
        <w:divId w:val="2040620858"/>
        <w:rPr>
          <w:rFonts w:cs="B Zar" w:hint="cs"/>
          <w:color w:val="000000"/>
          <w:sz w:val="36"/>
          <w:szCs w:val="36"/>
          <w:rtl/>
        </w:rPr>
      </w:pPr>
      <w:r>
        <w:rPr>
          <w:rStyle w:val="contenttext"/>
          <w:rFonts w:cs="B Zar" w:hint="cs"/>
          <w:color w:val="000000"/>
          <w:sz w:val="36"/>
          <w:szCs w:val="36"/>
          <w:rtl/>
        </w:rPr>
        <w:t xml:space="preserve">الخلاف یهدم الرای. </w:t>
      </w:r>
    </w:p>
    <w:p w:rsidR="00000000" w:rsidRDefault="009C2F2C">
      <w:pPr>
        <w:pStyle w:val="contentparagraph"/>
        <w:bidi/>
        <w:jc w:val="both"/>
        <w:divId w:val="2040620858"/>
        <w:rPr>
          <w:rFonts w:cs="B Zar" w:hint="cs"/>
          <w:color w:val="000000"/>
          <w:sz w:val="36"/>
          <w:szCs w:val="36"/>
          <w:rtl/>
        </w:rPr>
      </w:pPr>
      <w:r>
        <w:rPr>
          <w:rStyle w:val="contenttext"/>
          <w:rFonts w:cs="B Zar" w:hint="cs"/>
          <w:color w:val="000000"/>
          <w:sz w:val="36"/>
          <w:szCs w:val="36"/>
          <w:rtl/>
        </w:rPr>
        <w:t>ناسازگاری، رای و نظر را از بین می برد. (1969)</w:t>
      </w:r>
    </w:p>
    <w:p w:rsidR="00000000" w:rsidRDefault="009C2F2C">
      <w:pPr>
        <w:pStyle w:val="Heading4"/>
        <w:shd w:val="clear" w:color="auto" w:fill="FFFFFF"/>
        <w:bidi/>
        <w:jc w:val="both"/>
        <w:divId w:val="1207833804"/>
        <w:rPr>
          <w:rFonts w:eastAsia="Times New Roman" w:cs="B Titr" w:hint="cs"/>
          <w:b w:val="0"/>
          <w:bCs w:val="0"/>
          <w:color w:val="0080C0"/>
          <w:sz w:val="29"/>
          <w:szCs w:val="29"/>
          <w:rtl/>
        </w:rPr>
      </w:pPr>
      <w:r>
        <w:rPr>
          <w:rFonts w:eastAsia="Times New Roman" w:cs="B Titr" w:hint="cs"/>
          <w:b w:val="0"/>
          <w:bCs w:val="0"/>
          <w:color w:val="0080C0"/>
          <w:sz w:val="29"/>
          <w:szCs w:val="29"/>
          <w:rtl/>
        </w:rPr>
        <w:t>1978. پرهیز از عجله در امور</w:t>
      </w:r>
    </w:p>
    <w:p w:rsidR="00000000" w:rsidRDefault="009C2F2C">
      <w:pPr>
        <w:pStyle w:val="contentparagraph"/>
        <w:bidi/>
        <w:jc w:val="both"/>
        <w:divId w:val="1207833804"/>
        <w:rPr>
          <w:rFonts w:cs="B Zar" w:hint="cs"/>
          <w:color w:val="000000"/>
          <w:sz w:val="36"/>
          <w:szCs w:val="36"/>
          <w:rtl/>
        </w:rPr>
      </w:pPr>
      <w:r>
        <w:rPr>
          <w:rStyle w:val="contenttext"/>
          <w:rFonts w:cs="B Zar" w:hint="cs"/>
          <w:color w:val="000000"/>
          <w:sz w:val="36"/>
          <w:szCs w:val="36"/>
          <w:rtl/>
        </w:rPr>
        <w:t xml:space="preserve">ایاک و العجله بالامور قبل اوانها، او التسقط فیها عند امکانها، او اللجاجه فیها اذ تنکرت، او الوهن عنها اذا استوضحت. فضع کل امر موضعه. </w:t>
      </w:r>
    </w:p>
    <w:p w:rsidR="00000000" w:rsidRDefault="009C2F2C">
      <w:pPr>
        <w:pStyle w:val="contentparagraph"/>
        <w:bidi/>
        <w:jc w:val="both"/>
        <w:divId w:val="1207833804"/>
        <w:rPr>
          <w:rFonts w:cs="B Zar" w:hint="cs"/>
          <w:color w:val="000000"/>
          <w:sz w:val="36"/>
          <w:szCs w:val="36"/>
          <w:rtl/>
        </w:rPr>
      </w:pPr>
      <w:r>
        <w:rPr>
          <w:rStyle w:val="contenttext"/>
          <w:rFonts w:cs="B Zar" w:hint="cs"/>
          <w:color w:val="000000"/>
          <w:sz w:val="36"/>
          <w:szCs w:val="36"/>
          <w:rtl/>
        </w:rPr>
        <w:t>بپرهیز از شتابزدگی در امور، پیش از رسیدن موقع آن ها و از سستی و درماندگی در موقعیت مقتضی آن امور، و بپرهیز از لجاجت، در مو</w:t>
      </w:r>
      <w:r>
        <w:rPr>
          <w:rStyle w:val="contenttext"/>
          <w:rFonts w:cs="B Zar" w:hint="cs"/>
          <w:color w:val="000000"/>
          <w:sz w:val="36"/>
          <w:szCs w:val="36"/>
          <w:rtl/>
        </w:rPr>
        <w:t>قعی که مشکل و ابهام انگیز باشند و از مسامحه درباره آن امور، وقتی که آشکار شده اند، پس هر امری را در موضع خود قرار بده. (1970)</w:t>
      </w:r>
    </w:p>
    <w:p w:rsidR="00000000" w:rsidRDefault="009C2F2C">
      <w:pPr>
        <w:pStyle w:val="Heading4"/>
        <w:shd w:val="clear" w:color="auto" w:fill="FFFFFF"/>
        <w:bidi/>
        <w:jc w:val="both"/>
        <w:divId w:val="1684895572"/>
        <w:rPr>
          <w:rFonts w:eastAsia="Times New Roman" w:cs="B Titr" w:hint="cs"/>
          <w:b w:val="0"/>
          <w:bCs w:val="0"/>
          <w:color w:val="0080C0"/>
          <w:sz w:val="29"/>
          <w:szCs w:val="29"/>
          <w:rtl/>
        </w:rPr>
      </w:pPr>
      <w:r>
        <w:rPr>
          <w:rFonts w:eastAsia="Times New Roman" w:cs="B Titr" w:hint="cs"/>
          <w:b w:val="0"/>
          <w:bCs w:val="0"/>
          <w:color w:val="0080C0"/>
          <w:sz w:val="29"/>
          <w:szCs w:val="29"/>
          <w:rtl/>
        </w:rPr>
        <w:t>1979. فرو رفتن در منجلاب ربا</w:t>
      </w:r>
    </w:p>
    <w:p w:rsidR="00000000" w:rsidRDefault="009C2F2C">
      <w:pPr>
        <w:pStyle w:val="contentparagraph"/>
        <w:bidi/>
        <w:jc w:val="both"/>
        <w:divId w:val="1684895572"/>
        <w:rPr>
          <w:rFonts w:cs="B Zar" w:hint="cs"/>
          <w:color w:val="000000"/>
          <w:sz w:val="36"/>
          <w:szCs w:val="36"/>
          <w:rtl/>
        </w:rPr>
      </w:pPr>
      <w:r>
        <w:rPr>
          <w:rStyle w:val="contenttext"/>
          <w:rFonts w:cs="B Zar" w:hint="cs"/>
          <w:color w:val="000000"/>
          <w:sz w:val="36"/>
          <w:szCs w:val="36"/>
          <w:rtl/>
        </w:rPr>
        <w:t xml:space="preserve">من اتجر بغیر فقه، فقد ارتطم فی الربا. </w:t>
      </w:r>
    </w:p>
    <w:p w:rsidR="00000000" w:rsidRDefault="009C2F2C">
      <w:pPr>
        <w:pStyle w:val="contentparagraph"/>
        <w:bidi/>
        <w:jc w:val="both"/>
        <w:divId w:val="1684895572"/>
        <w:rPr>
          <w:rFonts w:cs="B Zar" w:hint="cs"/>
          <w:color w:val="000000"/>
          <w:sz w:val="36"/>
          <w:szCs w:val="36"/>
          <w:rtl/>
        </w:rPr>
      </w:pPr>
      <w:r>
        <w:rPr>
          <w:rStyle w:val="contenttext"/>
          <w:rFonts w:cs="B Zar" w:hint="cs"/>
          <w:color w:val="000000"/>
          <w:sz w:val="36"/>
          <w:szCs w:val="36"/>
          <w:rtl/>
        </w:rPr>
        <w:t xml:space="preserve">کسی که بدون آگاهی از احکام اسلام تجارت کند، در منجلاب ربا فرو </w:t>
      </w:r>
      <w:r>
        <w:rPr>
          <w:rStyle w:val="contenttext"/>
          <w:rFonts w:cs="B Zar" w:hint="cs"/>
          <w:color w:val="000000"/>
          <w:sz w:val="36"/>
          <w:szCs w:val="36"/>
          <w:rtl/>
        </w:rPr>
        <w:t>رود. (1971)</w:t>
      </w:r>
    </w:p>
    <w:p w:rsidR="00000000" w:rsidRDefault="009C2F2C">
      <w:pPr>
        <w:pStyle w:val="Heading4"/>
        <w:shd w:val="clear" w:color="auto" w:fill="FFFFFF"/>
        <w:bidi/>
        <w:jc w:val="both"/>
        <w:divId w:val="206453361"/>
        <w:rPr>
          <w:rFonts w:eastAsia="Times New Roman" w:cs="B Titr" w:hint="cs"/>
          <w:b w:val="0"/>
          <w:bCs w:val="0"/>
          <w:color w:val="0080C0"/>
          <w:sz w:val="29"/>
          <w:szCs w:val="29"/>
          <w:rtl/>
        </w:rPr>
      </w:pPr>
      <w:r>
        <w:rPr>
          <w:rFonts w:eastAsia="Times New Roman" w:cs="B Titr" w:hint="cs"/>
          <w:b w:val="0"/>
          <w:bCs w:val="0"/>
          <w:color w:val="0080C0"/>
          <w:sz w:val="29"/>
          <w:szCs w:val="29"/>
          <w:rtl/>
        </w:rPr>
        <w:t>1980. یاران روزگار</w:t>
      </w:r>
    </w:p>
    <w:p w:rsidR="00000000" w:rsidRDefault="009C2F2C">
      <w:pPr>
        <w:pStyle w:val="contentparagraph"/>
        <w:bidi/>
        <w:jc w:val="both"/>
        <w:divId w:val="206453361"/>
        <w:rPr>
          <w:rFonts w:cs="B Zar" w:hint="cs"/>
          <w:color w:val="000000"/>
          <w:sz w:val="36"/>
          <w:szCs w:val="36"/>
          <w:rtl/>
        </w:rPr>
      </w:pPr>
      <w:r>
        <w:rPr>
          <w:rStyle w:val="contenttext"/>
          <w:rFonts w:cs="B Zar" w:hint="cs"/>
          <w:color w:val="000000"/>
          <w:sz w:val="36"/>
          <w:szCs w:val="36"/>
          <w:rtl/>
        </w:rPr>
        <w:t xml:space="preserve">الجزع من اعوان الزمان. </w:t>
      </w:r>
    </w:p>
    <w:p w:rsidR="00000000" w:rsidRDefault="009C2F2C">
      <w:pPr>
        <w:pStyle w:val="contentparagraph"/>
        <w:bidi/>
        <w:jc w:val="both"/>
        <w:divId w:val="206453361"/>
        <w:rPr>
          <w:rFonts w:cs="B Zar" w:hint="cs"/>
          <w:color w:val="000000"/>
          <w:sz w:val="36"/>
          <w:szCs w:val="36"/>
          <w:rtl/>
        </w:rPr>
      </w:pPr>
      <w:r>
        <w:rPr>
          <w:rStyle w:val="contenttext"/>
          <w:rFonts w:cs="B Zar" w:hint="cs"/>
          <w:color w:val="000000"/>
          <w:sz w:val="36"/>
          <w:szCs w:val="36"/>
          <w:rtl/>
        </w:rPr>
        <w:t>بی تابی، از یاران روزگار است. (و به ضرر او تمام خواهد شد). (1972)</w:t>
      </w:r>
    </w:p>
    <w:p w:rsidR="00000000" w:rsidRDefault="009C2F2C">
      <w:pPr>
        <w:pStyle w:val="Heading4"/>
        <w:shd w:val="clear" w:color="auto" w:fill="FFFFFF"/>
        <w:bidi/>
        <w:jc w:val="both"/>
        <w:divId w:val="177937798"/>
        <w:rPr>
          <w:rFonts w:eastAsia="Times New Roman" w:cs="B Titr" w:hint="cs"/>
          <w:b w:val="0"/>
          <w:bCs w:val="0"/>
          <w:color w:val="0080C0"/>
          <w:sz w:val="29"/>
          <w:szCs w:val="29"/>
          <w:rtl/>
        </w:rPr>
      </w:pPr>
      <w:r>
        <w:rPr>
          <w:rFonts w:eastAsia="Times New Roman" w:cs="B Titr" w:hint="cs"/>
          <w:b w:val="0"/>
          <w:bCs w:val="0"/>
          <w:color w:val="0080C0"/>
          <w:sz w:val="29"/>
          <w:szCs w:val="29"/>
          <w:rtl/>
        </w:rPr>
        <w:t>1981. فراهم کننده زشتی ها</w:t>
      </w:r>
    </w:p>
    <w:p w:rsidR="00000000" w:rsidRDefault="009C2F2C">
      <w:pPr>
        <w:pStyle w:val="contentparagraph"/>
        <w:bidi/>
        <w:jc w:val="both"/>
        <w:divId w:val="177937798"/>
        <w:rPr>
          <w:rFonts w:cs="B Zar" w:hint="cs"/>
          <w:color w:val="000000"/>
          <w:sz w:val="36"/>
          <w:szCs w:val="36"/>
          <w:rtl/>
        </w:rPr>
      </w:pPr>
      <w:r>
        <w:rPr>
          <w:rStyle w:val="contenttext"/>
          <w:rFonts w:cs="B Zar" w:hint="cs"/>
          <w:color w:val="000000"/>
          <w:sz w:val="36"/>
          <w:szCs w:val="36"/>
          <w:rtl/>
        </w:rPr>
        <w:t xml:space="preserve">الشر جامع مساوی العیوب. </w:t>
      </w:r>
    </w:p>
    <w:p w:rsidR="00000000" w:rsidRDefault="009C2F2C">
      <w:pPr>
        <w:pStyle w:val="contentparagraph"/>
        <w:bidi/>
        <w:jc w:val="both"/>
        <w:divId w:val="177937798"/>
        <w:rPr>
          <w:rFonts w:cs="B Zar" w:hint="cs"/>
          <w:color w:val="000000"/>
          <w:sz w:val="36"/>
          <w:szCs w:val="36"/>
          <w:rtl/>
        </w:rPr>
      </w:pPr>
      <w:r>
        <w:rPr>
          <w:rStyle w:val="contenttext"/>
          <w:rFonts w:cs="B Zar" w:hint="cs"/>
          <w:color w:val="000000"/>
          <w:sz w:val="36"/>
          <w:szCs w:val="36"/>
          <w:rtl/>
        </w:rPr>
        <w:t>سیری ناپذیری، فراهم آورنده عیب های زشت است. (1973)</w:t>
      </w:r>
    </w:p>
    <w:p w:rsidR="00000000" w:rsidRDefault="009C2F2C">
      <w:pPr>
        <w:pStyle w:val="Heading4"/>
        <w:shd w:val="clear" w:color="auto" w:fill="FFFFFF"/>
        <w:bidi/>
        <w:jc w:val="both"/>
        <w:divId w:val="471601963"/>
        <w:rPr>
          <w:rFonts w:eastAsia="Times New Roman" w:cs="B Titr" w:hint="cs"/>
          <w:b w:val="0"/>
          <w:bCs w:val="0"/>
          <w:color w:val="0080C0"/>
          <w:sz w:val="29"/>
          <w:szCs w:val="29"/>
          <w:rtl/>
        </w:rPr>
      </w:pPr>
      <w:r>
        <w:rPr>
          <w:rFonts w:eastAsia="Times New Roman" w:cs="B Titr" w:hint="cs"/>
          <w:b w:val="0"/>
          <w:bCs w:val="0"/>
          <w:color w:val="0080C0"/>
          <w:sz w:val="29"/>
          <w:szCs w:val="29"/>
          <w:rtl/>
        </w:rPr>
        <w:t>1982. توصیه به همنشینی پاکان</w:t>
      </w:r>
    </w:p>
    <w:p w:rsidR="00000000" w:rsidRDefault="009C2F2C">
      <w:pPr>
        <w:pStyle w:val="contentparagraph"/>
        <w:bidi/>
        <w:jc w:val="both"/>
        <w:divId w:val="471601963"/>
        <w:rPr>
          <w:rFonts w:cs="B Zar" w:hint="cs"/>
          <w:color w:val="000000"/>
          <w:sz w:val="36"/>
          <w:szCs w:val="36"/>
          <w:rtl/>
        </w:rPr>
      </w:pPr>
      <w:r>
        <w:rPr>
          <w:rStyle w:val="contenttext"/>
          <w:rFonts w:cs="B Zar" w:hint="cs"/>
          <w:color w:val="000000"/>
          <w:sz w:val="36"/>
          <w:szCs w:val="36"/>
          <w:rtl/>
        </w:rPr>
        <w:t>من ک</w:t>
      </w:r>
      <w:r>
        <w:rPr>
          <w:rStyle w:val="contenttext"/>
          <w:rFonts w:cs="B Zar" w:hint="cs"/>
          <w:color w:val="000000"/>
          <w:sz w:val="36"/>
          <w:szCs w:val="36"/>
          <w:rtl/>
        </w:rPr>
        <w:t xml:space="preserve">تابه للاشتر: </w:t>
      </w:r>
    </w:p>
    <w:p w:rsidR="00000000" w:rsidRDefault="009C2F2C">
      <w:pPr>
        <w:pStyle w:val="contentparagraph"/>
        <w:bidi/>
        <w:jc w:val="both"/>
        <w:divId w:val="471601963"/>
        <w:rPr>
          <w:rFonts w:cs="B Zar" w:hint="cs"/>
          <w:color w:val="000000"/>
          <w:sz w:val="36"/>
          <w:szCs w:val="36"/>
          <w:rtl/>
        </w:rPr>
      </w:pPr>
      <w:r>
        <w:rPr>
          <w:rStyle w:val="contenttext"/>
          <w:rFonts w:cs="B Zar" w:hint="cs"/>
          <w:color w:val="000000"/>
          <w:sz w:val="36"/>
          <w:szCs w:val="36"/>
          <w:rtl/>
        </w:rPr>
        <w:t xml:space="preserve">و الصق باهل الورع و الصدق، ثم رضهم علی الا یطروک و لا یبجحوک بباطل لم تفعله؛ فان کثره الاطراء تحدث الزهو و تدنی من الغره. </w:t>
      </w:r>
    </w:p>
    <w:p w:rsidR="00000000" w:rsidRDefault="009C2F2C">
      <w:pPr>
        <w:pStyle w:val="contentparagraph"/>
        <w:bidi/>
        <w:jc w:val="both"/>
        <w:divId w:val="471601963"/>
        <w:rPr>
          <w:rFonts w:cs="B Zar" w:hint="cs"/>
          <w:color w:val="000000"/>
          <w:sz w:val="36"/>
          <w:szCs w:val="36"/>
          <w:rtl/>
        </w:rPr>
      </w:pPr>
      <w:r>
        <w:rPr>
          <w:rStyle w:val="contenttext"/>
          <w:rFonts w:cs="B Zar" w:hint="cs"/>
          <w:color w:val="000000"/>
          <w:sz w:val="36"/>
          <w:szCs w:val="36"/>
          <w:rtl/>
        </w:rPr>
        <w:t xml:space="preserve">در نامه به مالک اشتر فرمودند: </w:t>
      </w:r>
    </w:p>
    <w:p w:rsidR="00000000" w:rsidRDefault="009C2F2C">
      <w:pPr>
        <w:pStyle w:val="contentparagraph"/>
        <w:bidi/>
        <w:jc w:val="both"/>
        <w:divId w:val="471601963"/>
        <w:rPr>
          <w:rFonts w:cs="B Zar" w:hint="cs"/>
          <w:color w:val="000000"/>
          <w:sz w:val="36"/>
          <w:szCs w:val="36"/>
          <w:rtl/>
        </w:rPr>
      </w:pPr>
      <w:r>
        <w:rPr>
          <w:rStyle w:val="contenttext"/>
          <w:rFonts w:cs="B Zar" w:hint="cs"/>
          <w:color w:val="000000"/>
          <w:sz w:val="36"/>
          <w:szCs w:val="36"/>
          <w:rtl/>
        </w:rPr>
        <w:t>به پاکدامنان و راستگویان بسیار نزدیک شو!</w:t>
      </w:r>
    </w:p>
    <w:p w:rsidR="00000000" w:rsidRDefault="009C2F2C">
      <w:pPr>
        <w:pStyle w:val="contentparagraph"/>
        <w:bidi/>
        <w:jc w:val="both"/>
        <w:divId w:val="471601963"/>
        <w:rPr>
          <w:rFonts w:cs="B Zar" w:hint="cs"/>
          <w:color w:val="000000"/>
          <w:sz w:val="36"/>
          <w:szCs w:val="36"/>
          <w:rtl/>
        </w:rPr>
      </w:pPr>
      <w:r>
        <w:rPr>
          <w:rStyle w:val="contenttext"/>
          <w:rFonts w:cs="B Zar" w:hint="cs"/>
          <w:color w:val="000000"/>
          <w:sz w:val="36"/>
          <w:szCs w:val="36"/>
          <w:rtl/>
        </w:rPr>
        <w:t>آن گاه ایشان را عادت ده که در صدد چاپلوسی تو بر</w:t>
      </w:r>
      <w:r>
        <w:rPr>
          <w:rStyle w:val="contenttext"/>
          <w:rFonts w:cs="B Zar" w:hint="cs"/>
          <w:color w:val="000000"/>
          <w:sz w:val="36"/>
          <w:szCs w:val="36"/>
          <w:rtl/>
        </w:rPr>
        <w:t xml:space="preserve"> نیایند و تو را با بیان کارهایی که نکرده ای به دروغ خشنود نسازند که به راستی چاپلوسی زیاد و پی در پی، تکبر و خودخواهی در انسان پدیدار می کند و حمیت و غرور را به او نزدیک می سازد. (1974)</w:t>
      </w:r>
    </w:p>
    <w:p w:rsidR="00000000" w:rsidRDefault="009C2F2C">
      <w:pPr>
        <w:pStyle w:val="Heading4"/>
        <w:shd w:val="clear" w:color="auto" w:fill="FFFFFF"/>
        <w:bidi/>
        <w:jc w:val="both"/>
        <w:divId w:val="1418213425"/>
        <w:rPr>
          <w:rFonts w:eastAsia="Times New Roman" w:cs="B Titr" w:hint="cs"/>
          <w:b w:val="0"/>
          <w:bCs w:val="0"/>
          <w:color w:val="0080C0"/>
          <w:sz w:val="29"/>
          <w:szCs w:val="29"/>
          <w:rtl/>
        </w:rPr>
      </w:pPr>
      <w:r>
        <w:rPr>
          <w:rFonts w:eastAsia="Times New Roman" w:cs="B Titr" w:hint="cs"/>
          <w:b w:val="0"/>
          <w:bCs w:val="0"/>
          <w:color w:val="0080C0"/>
          <w:sz w:val="29"/>
          <w:szCs w:val="29"/>
          <w:rtl/>
        </w:rPr>
        <w:t>1983. دور کردن بدی</w:t>
      </w:r>
    </w:p>
    <w:p w:rsidR="00000000" w:rsidRDefault="009C2F2C">
      <w:pPr>
        <w:pStyle w:val="contentparagraph"/>
        <w:bidi/>
        <w:jc w:val="both"/>
        <w:divId w:val="1418213425"/>
        <w:rPr>
          <w:rFonts w:cs="B Zar" w:hint="cs"/>
          <w:color w:val="000000"/>
          <w:sz w:val="36"/>
          <w:szCs w:val="36"/>
          <w:rtl/>
        </w:rPr>
      </w:pPr>
      <w:r>
        <w:rPr>
          <w:rStyle w:val="contenttext"/>
          <w:rFonts w:cs="B Zar" w:hint="cs"/>
          <w:color w:val="000000"/>
          <w:sz w:val="36"/>
          <w:szCs w:val="36"/>
          <w:rtl/>
        </w:rPr>
        <w:t xml:space="preserve">احصد الشر من صدر غیرک، بقلعه من صدرک. </w:t>
      </w:r>
    </w:p>
    <w:p w:rsidR="00000000" w:rsidRDefault="009C2F2C">
      <w:pPr>
        <w:pStyle w:val="contentparagraph"/>
        <w:bidi/>
        <w:jc w:val="both"/>
        <w:divId w:val="1418213425"/>
        <w:rPr>
          <w:rFonts w:cs="B Zar" w:hint="cs"/>
          <w:color w:val="000000"/>
          <w:sz w:val="36"/>
          <w:szCs w:val="36"/>
          <w:rtl/>
        </w:rPr>
      </w:pPr>
      <w:r>
        <w:rPr>
          <w:rStyle w:val="contenttext"/>
          <w:rFonts w:cs="B Zar" w:hint="cs"/>
          <w:color w:val="000000"/>
          <w:sz w:val="36"/>
          <w:szCs w:val="36"/>
          <w:rtl/>
        </w:rPr>
        <w:t>بدی را از سی</w:t>
      </w:r>
      <w:r>
        <w:rPr>
          <w:rStyle w:val="contenttext"/>
          <w:rFonts w:cs="B Zar" w:hint="cs"/>
          <w:color w:val="000000"/>
          <w:sz w:val="36"/>
          <w:szCs w:val="36"/>
          <w:rtl/>
        </w:rPr>
        <w:t>نه دیگران با ریشه کنی آن از سینه خودت، دور کن. (1975)</w:t>
      </w:r>
    </w:p>
    <w:p w:rsidR="00000000" w:rsidRDefault="009C2F2C">
      <w:pPr>
        <w:pStyle w:val="Heading4"/>
        <w:shd w:val="clear" w:color="auto" w:fill="FFFFFF"/>
        <w:bidi/>
        <w:jc w:val="both"/>
        <w:divId w:val="1168902490"/>
        <w:rPr>
          <w:rFonts w:eastAsia="Times New Roman" w:cs="B Titr" w:hint="cs"/>
          <w:b w:val="0"/>
          <w:bCs w:val="0"/>
          <w:color w:val="0080C0"/>
          <w:sz w:val="29"/>
          <w:szCs w:val="29"/>
          <w:rtl/>
        </w:rPr>
      </w:pPr>
      <w:r>
        <w:rPr>
          <w:rFonts w:eastAsia="Times New Roman" w:cs="B Titr" w:hint="cs"/>
          <w:b w:val="0"/>
          <w:bCs w:val="0"/>
          <w:color w:val="0080C0"/>
          <w:sz w:val="29"/>
          <w:szCs w:val="29"/>
          <w:rtl/>
        </w:rPr>
        <w:t>1984. توصیه علی (ع) به مالک اشتر</w:t>
      </w:r>
    </w:p>
    <w:p w:rsidR="00000000" w:rsidRDefault="009C2F2C">
      <w:pPr>
        <w:pStyle w:val="contentparagraph"/>
        <w:bidi/>
        <w:jc w:val="both"/>
        <w:divId w:val="1168902490"/>
        <w:rPr>
          <w:rFonts w:cs="B Zar" w:hint="cs"/>
          <w:color w:val="000000"/>
          <w:sz w:val="36"/>
          <w:szCs w:val="36"/>
          <w:rtl/>
        </w:rPr>
      </w:pPr>
      <w:r>
        <w:rPr>
          <w:rStyle w:val="contenttext"/>
          <w:rFonts w:cs="B Zar" w:hint="cs"/>
          <w:color w:val="000000"/>
          <w:sz w:val="36"/>
          <w:szCs w:val="36"/>
          <w:rtl/>
        </w:rPr>
        <w:t xml:space="preserve">من کتابه للاشتر: </w:t>
      </w:r>
    </w:p>
    <w:p w:rsidR="00000000" w:rsidRDefault="009C2F2C">
      <w:pPr>
        <w:pStyle w:val="contentparagraph"/>
        <w:bidi/>
        <w:jc w:val="both"/>
        <w:divId w:val="1168902490"/>
        <w:rPr>
          <w:rFonts w:cs="B Zar" w:hint="cs"/>
          <w:color w:val="000000"/>
          <w:sz w:val="36"/>
          <w:szCs w:val="36"/>
          <w:rtl/>
        </w:rPr>
      </w:pPr>
      <w:r>
        <w:rPr>
          <w:rStyle w:val="contenttext"/>
          <w:rFonts w:cs="B Zar" w:hint="cs"/>
          <w:color w:val="000000"/>
          <w:sz w:val="36"/>
          <w:szCs w:val="36"/>
          <w:rtl/>
        </w:rPr>
        <w:t xml:space="preserve">لا تعجلن الی تصدیق ساع، فان الساعی غاش، و ان تشبه بالناصحین. </w:t>
      </w:r>
    </w:p>
    <w:p w:rsidR="00000000" w:rsidRDefault="009C2F2C">
      <w:pPr>
        <w:pStyle w:val="contentparagraph"/>
        <w:bidi/>
        <w:jc w:val="both"/>
        <w:divId w:val="1168902490"/>
        <w:rPr>
          <w:rFonts w:cs="B Zar" w:hint="cs"/>
          <w:color w:val="000000"/>
          <w:sz w:val="36"/>
          <w:szCs w:val="36"/>
          <w:rtl/>
        </w:rPr>
      </w:pPr>
      <w:r>
        <w:rPr>
          <w:rStyle w:val="contenttext"/>
          <w:rFonts w:cs="B Zar" w:hint="cs"/>
          <w:color w:val="000000"/>
          <w:sz w:val="36"/>
          <w:szCs w:val="36"/>
          <w:rtl/>
        </w:rPr>
        <w:t xml:space="preserve">نامه ای است از آن حضرت علیه السلام به مالک اشتر: </w:t>
      </w:r>
    </w:p>
    <w:p w:rsidR="00000000" w:rsidRDefault="009C2F2C">
      <w:pPr>
        <w:pStyle w:val="contentparagraph"/>
        <w:bidi/>
        <w:jc w:val="both"/>
        <w:divId w:val="1168902490"/>
        <w:rPr>
          <w:rFonts w:cs="B Zar" w:hint="cs"/>
          <w:color w:val="000000"/>
          <w:sz w:val="36"/>
          <w:szCs w:val="36"/>
          <w:rtl/>
        </w:rPr>
      </w:pPr>
      <w:r>
        <w:rPr>
          <w:rStyle w:val="contenttext"/>
          <w:rFonts w:cs="B Zar" w:hint="cs"/>
          <w:color w:val="000000"/>
          <w:sz w:val="36"/>
          <w:szCs w:val="36"/>
          <w:rtl/>
        </w:rPr>
        <w:t xml:space="preserve">هرگز برای تصدیق سخن چین شتاب مکن؛ زیرا </w:t>
      </w:r>
      <w:r>
        <w:rPr>
          <w:rStyle w:val="contenttext"/>
          <w:rFonts w:cs="B Zar" w:hint="cs"/>
          <w:color w:val="000000"/>
          <w:sz w:val="36"/>
          <w:szCs w:val="36"/>
          <w:rtl/>
        </w:rPr>
        <w:t>سخن چین خیانت پیشه است، اگر چه خود را به خیرخواهان تشبیه کند. (1976)</w:t>
      </w:r>
    </w:p>
    <w:p w:rsidR="00000000" w:rsidRDefault="009C2F2C">
      <w:pPr>
        <w:pStyle w:val="Heading4"/>
        <w:shd w:val="clear" w:color="auto" w:fill="FFFFFF"/>
        <w:bidi/>
        <w:jc w:val="both"/>
        <w:divId w:val="996878574"/>
        <w:rPr>
          <w:rFonts w:eastAsia="Times New Roman" w:cs="B Titr" w:hint="cs"/>
          <w:b w:val="0"/>
          <w:bCs w:val="0"/>
          <w:color w:val="0080C0"/>
          <w:sz w:val="29"/>
          <w:szCs w:val="29"/>
          <w:rtl/>
        </w:rPr>
      </w:pPr>
      <w:r>
        <w:rPr>
          <w:rFonts w:eastAsia="Times New Roman" w:cs="B Titr" w:hint="cs"/>
          <w:b w:val="0"/>
          <w:bCs w:val="0"/>
          <w:color w:val="0080C0"/>
          <w:sz w:val="29"/>
          <w:szCs w:val="29"/>
          <w:rtl/>
        </w:rPr>
        <w:t>1985. فضایل بی حد علی (ع)</w:t>
      </w:r>
    </w:p>
    <w:p w:rsidR="00000000" w:rsidRDefault="009C2F2C">
      <w:pPr>
        <w:pStyle w:val="contentparagraph"/>
        <w:bidi/>
        <w:jc w:val="both"/>
        <w:divId w:val="996878574"/>
        <w:rPr>
          <w:rFonts w:cs="B Zar" w:hint="cs"/>
          <w:color w:val="000000"/>
          <w:sz w:val="36"/>
          <w:szCs w:val="36"/>
          <w:rtl/>
        </w:rPr>
      </w:pPr>
      <w:r>
        <w:rPr>
          <w:rStyle w:val="contenttext"/>
          <w:rFonts w:cs="B Zar" w:hint="cs"/>
          <w:color w:val="000000"/>
          <w:sz w:val="36"/>
          <w:szCs w:val="36"/>
          <w:rtl/>
        </w:rPr>
        <w:t xml:space="preserve">من کتاب له لی معاویه: </w:t>
      </w:r>
    </w:p>
    <w:p w:rsidR="00000000" w:rsidRDefault="009C2F2C">
      <w:pPr>
        <w:pStyle w:val="contentparagraph"/>
        <w:bidi/>
        <w:jc w:val="both"/>
        <w:divId w:val="996878574"/>
        <w:rPr>
          <w:rFonts w:cs="B Zar" w:hint="cs"/>
          <w:color w:val="000000"/>
          <w:sz w:val="36"/>
          <w:szCs w:val="36"/>
          <w:rtl/>
        </w:rPr>
      </w:pPr>
      <w:r>
        <w:rPr>
          <w:rStyle w:val="contenttext"/>
          <w:rFonts w:cs="B Zar" w:hint="cs"/>
          <w:color w:val="000000"/>
          <w:sz w:val="36"/>
          <w:szCs w:val="36"/>
          <w:rtl/>
        </w:rPr>
        <w:t xml:space="preserve">و لولا ما نهی الله عنه من تزکیه المرء نفسه، لذکر ذاکر فضائل جمه، تعرفها قلوب المومنین، و لا تمجها اذان السامعین. </w:t>
      </w:r>
    </w:p>
    <w:p w:rsidR="00000000" w:rsidRDefault="009C2F2C">
      <w:pPr>
        <w:pStyle w:val="contentparagraph"/>
        <w:bidi/>
        <w:jc w:val="both"/>
        <w:divId w:val="996878574"/>
        <w:rPr>
          <w:rFonts w:cs="B Zar" w:hint="cs"/>
          <w:color w:val="000000"/>
          <w:sz w:val="36"/>
          <w:szCs w:val="36"/>
          <w:rtl/>
        </w:rPr>
      </w:pPr>
      <w:r>
        <w:rPr>
          <w:rStyle w:val="contenttext"/>
          <w:rFonts w:cs="B Zar" w:hint="cs"/>
          <w:color w:val="000000"/>
          <w:sz w:val="36"/>
          <w:szCs w:val="36"/>
          <w:rtl/>
        </w:rPr>
        <w:t xml:space="preserve">نامه ای است از امیرالمومنین علیه السلام به معاویه: </w:t>
      </w:r>
    </w:p>
    <w:p w:rsidR="00000000" w:rsidRDefault="009C2F2C">
      <w:pPr>
        <w:pStyle w:val="contentparagraph"/>
        <w:bidi/>
        <w:jc w:val="both"/>
        <w:divId w:val="996878574"/>
        <w:rPr>
          <w:rFonts w:cs="B Zar" w:hint="cs"/>
          <w:color w:val="000000"/>
          <w:sz w:val="36"/>
          <w:szCs w:val="36"/>
          <w:rtl/>
        </w:rPr>
      </w:pPr>
      <w:r>
        <w:rPr>
          <w:rStyle w:val="contenttext"/>
          <w:rFonts w:cs="B Zar" w:hint="cs"/>
          <w:color w:val="000000"/>
          <w:sz w:val="36"/>
          <w:szCs w:val="36"/>
          <w:rtl/>
        </w:rPr>
        <w:t>اگر این امر نبود که خداوند از خودستایی انسان، نهی فرموده، هر آینه (مقصود خود امیرالمومنین است) فضایل فراوانی را ذکر می کرد که دل های مومنان آن فضایل را می شناسد و گوش های شنوندگان آن ها را به دور نمی افکن</w:t>
      </w:r>
      <w:r>
        <w:rPr>
          <w:rStyle w:val="contenttext"/>
          <w:rFonts w:cs="B Zar" w:hint="cs"/>
          <w:color w:val="000000"/>
          <w:sz w:val="36"/>
          <w:szCs w:val="36"/>
          <w:rtl/>
        </w:rPr>
        <w:t>د. (1977)</w:t>
      </w:r>
    </w:p>
    <w:p w:rsidR="00000000" w:rsidRDefault="009C2F2C">
      <w:pPr>
        <w:pStyle w:val="Heading4"/>
        <w:shd w:val="clear" w:color="auto" w:fill="FFFFFF"/>
        <w:bidi/>
        <w:jc w:val="both"/>
        <w:divId w:val="939875326"/>
        <w:rPr>
          <w:rFonts w:eastAsia="Times New Roman" w:cs="B Titr" w:hint="cs"/>
          <w:b w:val="0"/>
          <w:bCs w:val="0"/>
          <w:color w:val="0080C0"/>
          <w:sz w:val="29"/>
          <w:szCs w:val="29"/>
          <w:rtl/>
        </w:rPr>
      </w:pPr>
      <w:r>
        <w:rPr>
          <w:rFonts w:eastAsia="Times New Roman" w:cs="B Titr" w:hint="cs"/>
          <w:b w:val="0"/>
          <w:bCs w:val="0"/>
          <w:color w:val="0080C0"/>
          <w:sz w:val="29"/>
          <w:szCs w:val="29"/>
          <w:rtl/>
        </w:rPr>
        <w:t>1986. حذر از طاعت فاسقین</w:t>
      </w:r>
    </w:p>
    <w:p w:rsidR="00000000" w:rsidRDefault="009C2F2C">
      <w:pPr>
        <w:pStyle w:val="contentparagraph"/>
        <w:bidi/>
        <w:jc w:val="both"/>
        <w:divId w:val="939875326"/>
        <w:rPr>
          <w:rFonts w:cs="B Zar" w:hint="cs"/>
          <w:color w:val="000000"/>
          <w:sz w:val="36"/>
          <w:szCs w:val="36"/>
          <w:rtl/>
        </w:rPr>
      </w:pPr>
      <w:r>
        <w:rPr>
          <w:rStyle w:val="contenttext"/>
          <w:rFonts w:cs="B Zar" w:hint="cs"/>
          <w:color w:val="000000"/>
          <w:sz w:val="36"/>
          <w:szCs w:val="36"/>
          <w:rtl/>
        </w:rPr>
        <w:t xml:space="preserve">الا فالحذر الحذر من طاعه ساداتکم و کبرائکم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فانهم</w:t>
      </w:r>
      <w:r>
        <w:rPr>
          <w:rStyle w:val="contenttext"/>
          <w:rFonts w:cs="B Zar" w:hint="cs"/>
          <w:color w:val="000000"/>
          <w:sz w:val="36"/>
          <w:szCs w:val="36"/>
          <w:rtl/>
        </w:rPr>
        <w:t xml:space="preserve"> </w:t>
      </w:r>
      <w:r>
        <w:rPr>
          <w:rStyle w:val="contenttext"/>
          <w:rFonts w:cs="B Zar" w:hint="cs"/>
          <w:color w:val="000000"/>
          <w:sz w:val="36"/>
          <w:szCs w:val="36"/>
          <w:rtl/>
        </w:rPr>
        <w:t>قواعد</w:t>
      </w:r>
      <w:r>
        <w:rPr>
          <w:rStyle w:val="contenttext"/>
          <w:rFonts w:cs="B Zar" w:hint="cs"/>
          <w:color w:val="000000"/>
          <w:sz w:val="36"/>
          <w:szCs w:val="36"/>
          <w:rtl/>
        </w:rPr>
        <w:t xml:space="preserve"> </w:t>
      </w:r>
      <w:r>
        <w:rPr>
          <w:rStyle w:val="contenttext"/>
          <w:rFonts w:cs="B Zar" w:hint="cs"/>
          <w:color w:val="000000"/>
          <w:sz w:val="36"/>
          <w:szCs w:val="36"/>
          <w:rtl/>
        </w:rPr>
        <w:t>اساس</w:t>
      </w:r>
      <w:r>
        <w:rPr>
          <w:rStyle w:val="contenttext"/>
          <w:rFonts w:cs="B Zar" w:hint="cs"/>
          <w:color w:val="000000"/>
          <w:sz w:val="36"/>
          <w:szCs w:val="36"/>
          <w:rtl/>
        </w:rPr>
        <w:t xml:space="preserve"> </w:t>
      </w:r>
      <w:r>
        <w:rPr>
          <w:rStyle w:val="contenttext"/>
          <w:rFonts w:cs="B Zar" w:hint="cs"/>
          <w:color w:val="000000"/>
          <w:sz w:val="36"/>
          <w:szCs w:val="36"/>
          <w:rtl/>
        </w:rPr>
        <w:t>العصبیه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دعائم</w:t>
      </w:r>
      <w:r>
        <w:rPr>
          <w:rStyle w:val="contenttext"/>
          <w:rFonts w:cs="B Zar" w:hint="cs"/>
          <w:color w:val="000000"/>
          <w:sz w:val="36"/>
          <w:szCs w:val="36"/>
          <w:rtl/>
        </w:rPr>
        <w:t xml:space="preserve"> </w:t>
      </w:r>
      <w:r>
        <w:rPr>
          <w:rStyle w:val="contenttext"/>
          <w:rFonts w:cs="B Zar" w:hint="cs"/>
          <w:color w:val="000000"/>
          <w:sz w:val="36"/>
          <w:szCs w:val="36"/>
          <w:rtl/>
        </w:rPr>
        <w:t>ارکان</w:t>
      </w:r>
      <w:r>
        <w:rPr>
          <w:rStyle w:val="contenttext"/>
          <w:rFonts w:cs="B Zar" w:hint="cs"/>
          <w:color w:val="000000"/>
          <w:sz w:val="36"/>
          <w:szCs w:val="36"/>
          <w:rtl/>
        </w:rPr>
        <w:t xml:space="preserve"> </w:t>
      </w:r>
      <w:r>
        <w:rPr>
          <w:rStyle w:val="contenttext"/>
          <w:rFonts w:cs="B Zar" w:hint="cs"/>
          <w:color w:val="000000"/>
          <w:sz w:val="36"/>
          <w:szCs w:val="36"/>
          <w:rtl/>
        </w:rPr>
        <w:t>الفتنه</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اساس</w:t>
      </w:r>
      <w:r>
        <w:rPr>
          <w:rStyle w:val="contenttext"/>
          <w:rFonts w:cs="B Zar" w:hint="cs"/>
          <w:color w:val="000000"/>
          <w:sz w:val="36"/>
          <w:szCs w:val="36"/>
          <w:rtl/>
        </w:rPr>
        <w:t xml:space="preserve"> </w:t>
      </w:r>
      <w:r>
        <w:rPr>
          <w:rStyle w:val="contenttext"/>
          <w:rFonts w:cs="B Zar" w:hint="cs"/>
          <w:color w:val="000000"/>
          <w:sz w:val="36"/>
          <w:szCs w:val="36"/>
          <w:rtl/>
        </w:rPr>
        <w:t>الفسوق،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احلاس</w:t>
      </w:r>
      <w:r>
        <w:rPr>
          <w:rStyle w:val="contenttext"/>
          <w:rFonts w:cs="B Zar" w:hint="cs"/>
          <w:color w:val="000000"/>
          <w:sz w:val="36"/>
          <w:szCs w:val="36"/>
          <w:rtl/>
        </w:rPr>
        <w:t xml:space="preserve"> </w:t>
      </w:r>
      <w:r>
        <w:rPr>
          <w:rStyle w:val="contenttext"/>
          <w:rFonts w:cs="B Zar" w:hint="cs"/>
          <w:color w:val="000000"/>
          <w:sz w:val="36"/>
          <w:szCs w:val="36"/>
          <w:rtl/>
        </w:rPr>
        <w:t>العقوق</w:t>
      </w:r>
      <w:r>
        <w:rPr>
          <w:rStyle w:val="contenttext"/>
          <w:rFonts w:cs="B Zar" w:hint="cs"/>
          <w:color w:val="000000"/>
          <w:sz w:val="36"/>
          <w:szCs w:val="36"/>
          <w:rtl/>
        </w:rPr>
        <w:t xml:space="preserve">. </w:t>
      </w:r>
    </w:p>
    <w:p w:rsidR="00000000" w:rsidRDefault="009C2F2C">
      <w:pPr>
        <w:pStyle w:val="contentparagraph"/>
        <w:bidi/>
        <w:jc w:val="both"/>
        <w:divId w:val="939875326"/>
        <w:rPr>
          <w:rFonts w:cs="B Zar" w:hint="cs"/>
          <w:color w:val="000000"/>
          <w:sz w:val="36"/>
          <w:szCs w:val="36"/>
          <w:rtl/>
        </w:rPr>
      </w:pPr>
      <w:r>
        <w:rPr>
          <w:rStyle w:val="contenttext"/>
          <w:rFonts w:cs="B Zar" w:hint="cs"/>
          <w:color w:val="000000"/>
          <w:sz w:val="36"/>
          <w:szCs w:val="36"/>
          <w:rtl/>
        </w:rPr>
        <w:t>آگاه شوید!</w:t>
      </w:r>
    </w:p>
    <w:p w:rsidR="00000000" w:rsidRDefault="009C2F2C">
      <w:pPr>
        <w:pStyle w:val="contentparagraph"/>
        <w:bidi/>
        <w:jc w:val="both"/>
        <w:divId w:val="939875326"/>
        <w:rPr>
          <w:rFonts w:cs="B Zar" w:hint="cs"/>
          <w:color w:val="000000"/>
          <w:sz w:val="36"/>
          <w:szCs w:val="36"/>
          <w:rtl/>
        </w:rPr>
      </w:pPr>
      <w:r>
        <w:rPr>
          <w:rStyle w:val="contenttext"/>
          <w:rFonts w:cs="B Zar" w:hint="cs"/>
          <w:color w:val="000000"/>
          <w:sz w:val="36"/>
          <w:szCs w:val="36"/>
          <w:rtl/>
        </w:rPr>
        <w:t>برحذر و بیمناک باشید از اطاعت آقایان و بزرگان خود، کسانی که از ارزش های واقعی حیث</w:t>
      </w:r>
      <w:r>
        <w:rPr>
          <w:rStyle w:val="contenttext"/>
          <w:rFonts w:cs="B Zar" w:hint="cs"/>
          <w:color w:val="000000"/>
          <w:sz w:val="36"/>
          <w:szCs w:val="36"/>
          <w:rtl/>
        </w:rPr>
        <w:t>یت خود را بالاتر تلقی کردند و بالاتر از نسب خود سربلند نمودند، این خودخواهان خودکامه، برپا دارنده پایه عصبیت اند و به ستون های فتنه و همداستان های منکرین حقوق رسول خدا صلی الله علیه و آله و امام بر حق. (1978)</w:t>
      </w:r>
    </w:p>
    <w:p w:rsidR="00000000" w:rsidRDefault="009C2F2C">
      <w:pPr>
        <w:pStyle w:val="Heading4"/>
        <w:shd w:val="clear" w:color="auto" w:fill="FFFFFF"/>
        <w:bidi/>
        <w:jc w:val="both"/>
        <w:divId w:val="477964465"/>
        <w:rPr>
          <w:rFonts w:eastAsia="Times New Roman" w:cs="B Titr" w:hint="cs"/>
          <w:b w:val="0"/>
          <w:bCs w:val="0"/>
          <w:color w:val="0080C0"/>
          <w:sz w:val="29"/>
          <w:szCs w:val="29"/>
          <w:rtl/>
        </w:rPr>
      </w:pPr>
      <w:r>
        <w:rPr>
          <w:rFonts w:eastAsia="Times New Roman" w:cs="B Titr" w:hint="cs"/>
          <w:b w:val="0"/>
          <w:bCs w:val="0"/>
          <w:color w:val="0080C0"/>
          <w:sz w:val="29"/>
          <w:szCs w:val="29"/>
          <w:rtl/>
        </w:rPr>
        <w:t>1987. معادن همه خطایا</w:t>
      </w:r>
    </w:p>
    <w:p w:rsidR="00000000" w:rsidRDefault="009C2F2C">
      <w:pPr>
        <w:pStyle w:val="contentparagraph"/>
        <w:bidi/>
        <w:jc w:val="both"/>
        <w:divId w:val="477964465"/>
        <w:rPr>
          <w:rFonts w:cs="B Zar" w:hint="cs"/>
          <w:color w:val="000000"/>
          <w:sz w:val="36"/>
          <w:szCs w:val="36"/>
          <w:rtl/>
        </w:rPr>
      </w:pPr>
      <w:r>
        <w:rPr>
          <w:rStyle w:val="contenttext"/>
          <w:rFonts w:cs="B Zar" w:hint="cs"/>
          <w:color w:val="000000"/>
          <w:sz w:val="36"/>
          <w:szCs w:val="36"/>
          <w:rtl/>
        </w:rPr>
        <w:t>اهل الضلال معادن کل خطیئه</w:t>
      </w:r>
      <w:r>
        <w:rPr>
          <w:rStyle w:val="contenttext"/>
          <w:rFonts w:cs="B Zar" w:hint="cs"/>
          <w:color w:val="000000"/>
          <w:sz w:val="36"/>
          <w:szCs w:val="36"/>
          <w:rtl/>
        </w:rPr>
        <w:t xml:space="preserve">، و ابواب کل ضارب فی غمره. </w:t>
      </w:r>
    </w:p>
    <w:p w:rsidR="00000000" w:rsidRDefault="009C2F2C">
      <w:pPr>
        <w:pStyle w:val="contentparagraph"/>
        <w:bidi/>
        <w:jc w:val="both"/>
        <w:divId w:val="477964465"/>
        <w:rPr>
          <w:rFonts w:cs="B Zar" w:hint="cs"/>
          <w:color w:val="000000"/>
          <w:sz w:val="36"/>
          <w:szCs w:val="36"/>
          <w:rtl/>
        </w:rPr>
      </w:pPr>
      <w:r>
        <w:rPr>
          <w:rStyle w:val="contenttext"/>
          <w:rFonts w:cs="B Zar" w:hint="cs"/>
          <w:color w:val="000000"/>
          <w:sz w:val="36"/>
          <w:szCs w:val="36"/>
          <w:rtl/>
        </w:rPr>
        <w:t>اهل ضلال، معدن همه خطایایند و درهای ورودی همه گمراهان و عقیده مندان باطلند. (1979)</w:t>
      </w:r>
    </w:p>
    <w:p w:rsidR="00000000" w:rsidRDefault="009C2F2C">
      <w:pPr>
        <w:pStyle w:val="Heading2"/>
        <w:shd w:val="clear" w:color="auto" w:fill="FFFFFF"/>
        <w:bidi/>
        <w:jc w:val="both"/>
        <w:divId w:val="1732531797"/>
        <w:rPr>
          <w:rFonts w:eastAsia="Times New Roman" w:cs="B Titr" w:hint="cs"/>
          <w:b w:val="0"/>
          <w:bCs w:val="0"/>
          <w:color w:val="008000"/>
          <w:sz w:val="32"/>
          <w:szCs w:val="32"/>
          <w:rtl/>
        </w:rPr>
      </w:pPr>
      <w:r>
        <w:rPr>
          <w:rFonts w:eastAsia="Times New Roman" w:cs="B Titr" w:hint="cs"/>
          <w:b w:val="0"/>
          <w:bCs w:val="0"/>
          <w:color w:val="008000"/>
          <w:sz w:val="32"/>
          <w:szCs w:val="32"/>
          <w:rtl/>
        </w:rPr>
        <w:t>فصل هفتم: فصول دیگری از نهج البلاغه</w:t>
      </w:r>
    </w:p>
    <w:p w:rsidR="00000000" w:rsidRDefault="009C2F2C">
      <w:pPr>
        <w:pStyle w:val="Heading3"/>
        <w:shd w:val="clear" w:color="auto" w:fill="FFFFFF"/>
        <w:bidi/>
        <w:jc w:val="both"/>
        <w:divId w:val="1941374163"/>
        <w:rPr>
          <w:rFonts w:eastAsia="Times New Roman" w:cs="B Titr" w:hint="cs"/>
          <w:b w:val="0"/>
          <w:bCs w:val="0"/>
          <w:color w:val="FF0080"/>
          <w:sz w:val="30"/>
          <w:szCs w:val="30"/>
          <w:rtl/>
        </w:rPr>
      </w:pPr>
      <w:r>
        <w:rPr>
          <w:rFonts w:eastAsia="Times New Roman" w:cs="B Titr" w:hint="cs"/>
          <w:b w:val="0"/>
          <w:bCs w:val="0"/>
          <w:color w:val="FF0080"/>
          <w:sz w:val="30"/>
          <w:szCs w:val="30"/>
          <w:rtl/>
        </w:rPr>
        <w:t>بخش اول: دین اسلام</w:t>
      </w:r>
    </w:p>
    <w:p w:rsidR="00000000" w:rsidRDefault="009C2F2C">
      <w:pPr>
        <w:pStyle w:val="Heading4"/>
        <w:shd w:val="clear" w:color="auto" w:fill="FFFFFF"/>
        <w:bidi/>
        <w:jc w:val="both"/>
        <w:divId w:val="1341348189"/>
        <w:rPr>
          <w:rFonts w:eastAsia="Times New Roman" w:cs="B Titr" w:hint="cs"/>
          <w:b w:val="0"/>
          <w:bCs w:val="0"/>
          <w:color w:val="0080C0"/>
          <w:sz w:val="29"/>
          <w:szCs w:val="29"/>
          <w:rtl/>
        </w:rPr>
      </w:pPr>
      <w:r>
        <w:rPr>
          <w:rFonts w:eastAsia="Times New Roman" w:cs="B Titr" w:hint="cs"/>
          <w:b w:val="0"/>
          <w:bCs w:val="0"/>
          <w:color w:val="0080C0"/>
          <w:sz w:val="29"/>
          <w:szCs w:val="29"/>
          <w:rtl/>
        </w:rPr>
        <w:t>1988. جلوگیری کننده از ضلالت</w:t>
      </w:r>
    </w:p>
    <w:p w:rsidR="00000000" w:rsidRDefault="009C2F2C">
      <w:pPr>
        <w:pStyle w:val="contentparagraph"/>
        <w:bidi/>
        <w:jc w:val="both"/>
        <w:divId w:val="1341348189"/>
        <w:rPr>
          <w:rFonts w:cs="B Zar" w:hint="cs"/>
          <w:color w:val="000000"/>
          <w:sz w:val="36"/>
          <w:szCs w:val="36"/>
          <w:rtl/>
        </w:rPr>
      </w:pPr>
      <w:r>
        <w:rPr>
          <w:rStyle w:val="contenttext"/>
          <w:rFonts w:cs="B Zar" w:hint="cs"/>
          <w:color w:val="000000"/>
          <w:sz w:val="36"/>
          <w:szCs w:val="36"/>
          <w:rtl/>
        </w:rPr>
        <w:t xml:space="preserve">من یبتغ غیر الاسلام دینا تتحقق شقوته، و تنفصم عروته، و تعظم کبوته، و یکن مابه الی الحزن الطویل و العذاب الوبیل. </w:t>
      </w:r>
    </w:p>
    <w:p w:rsidR="00000000" w:rsidRDefault="009C2F2C">
      <w:pPr>
        <w:pStyle w:val="contentparagraph"/>
        <w:bidi/>
        <w:jc w:val="both"/>
        <w:divId w:val="1341348189"/>
        <w:rPr>
          <w:rFonts w:cs="B Zar" w:hint="cs"/>
          <w:color w:val="000000"/>
          <w:sz w:val="36"/>
          <w:szCs w:val="36"/>
          <w:rtl/>
        </w:rPr>
      </w:pPr>
      <w:r>
        <w:rPr>
          <w:rStyle w:val="contenttext"/>
          <w:rFonts w:cs="B Zar" w:hint="cs"/>
          <w:color w:val="000000"/>
          <w:sz w:val="36"/>
          <w:szCs w:val="36"/>
          <w:rtl/>
        </w:rPr>
        <w:t>هر که دینی جز اسلام بجوید به بدبختی گرفتار آید و دستاویزش از هم گسیخته شود و به رو در افتادن و سقوطش (در عذاب آتش) سخت باشد و به اندوه دراز و ع</w:t>
      </w:r>
      <w:r>
        <w:rPr>
          <w:rStyle w:val="contenttext"/>
          <w:rFonts w:cs="B Zar" w:hint="cs"/>
          <w:color w:val="000000"/>
          <w:sz w:val="36"/>
          <w:szCs w:val="36"/>
          <w:rtl/>
        </w:rPr>
        <w:t>ذاب دردناک مبتلا گردد. (1980)</w:t>
      </w:r>
    </w:p>
    <w:p w:rsidR="00000000" w:rsidRDefault="009C2F2C">
      <w:pPr>
        <w:pStyle w:val="Heading4"/>
        <w:shd w:val="clear" w:color="auto" w:fill="FFFFFF"/>
        <w:bidi/>
        <w:jc w:val="both"/>
        <w:divId w:val="1698920449"/>
        <w:rPr>
          <w:rFonts w:eastAsia="Times New Roman" w:cs="B Titr" w:hint="cs"/>
          <w:b w:val="0"/>
          <w:bCs w:val="0"/>
          <w:color w:val="0080C0"/>
          <w:sz w:val="29"/>
          <w:szCs w:val="29"/>
          <w:rtl/>
        </w:rPr>
      </w:pPr>
      <w:r>
        <w:rPr>
          <w:rFonts w:eastAsia="Times New Roman" w:cs="B Titr" w:hint="cs"/>
          <w:b w:val="0"/>
          <w:bCs w:val="0"/>
          <w:color w:val="0080C0"/>
          <w:sz w:val="29"/>
          <w:szCs w:val="29"/>
          <w:rtl/>
        </w:rPr>
        <w:t>1989. واژگونی اسلام</w:t>
      </w:r>
    </w:p>
    <w:p w:rsidR="00000000" w:rsidRDefault="009C2F2C">
      <w:pPr>
        <w:pStyle w:val="contentparagraph"/>
        <w:bidi/>
        <w:jc w:val="both"/>
        <w:divId w:val="1698920449"/>
        <w:rPr>
          <w:rFonts w:cs="B Zar" w:hint="cs"/>
          <w:color w:val="000000"/>
          <w:sz w:val="36"/>
          <w:szCs w:val="36"/>
          <w:rtl/>
        </w:rPr>
      </w:pPr>
      <w:r>
        <w:rPr>
          <w:rStyle w:val="contenttext"/>
          <w:rFonts w:cs="B Zar" w:hint="cs"/>
          <w:color w:val="000000"/>
          <w:sz w:val="36"/>
          <w:szCs w:val="36"/>
          <w:rtl/>
        </w:rPr>
        <w:t xml:space="preserve">سیاتی علیکم زمان یکفا فیه الاسلام، کما یکفا الاناء بما فیه. </w:t>
      </w:r>
    </w:p>
    <w:p w:rsidR="00000000" w:rsidRDefault="009C2F2C">
      <w:pPr>
        <w:pStyle w:val="contentparagraph"/>
        <w:bidi/>
        <w:jc w:val="both"/>
        <w:divId w:val="1698920449"/>
        <w:rPr>
          <w:rFonts w:cs="B Zar" w:hint="cs"/>
          <w:color w:val="000000"/>
          <w:sz w:val="36"/>
          <w:szCs w:val="36"/>
          <w:rtl/>
        </w:rPr>
      </w:pPr>
      <w:r>
        <w:rPr>
          <w:rStyle w:val="contenttext"/>
          <w:rFonts w:cs="B Zar" w:hint="cs"/>
          <w:color w:val="000000"/>
          <w:sz w:val="36"/>
          <w:szCs w:val="36"/>
          <w:rtl/>
        </w:rPr>
        <w:t xml:space="preserve">به زودی زمانی بر شما فرا می رسد که در آن زمان اسلام واژگون می شود، همچنان که ظرف واژگون می شود و آنچه در آن است می ریزد. </w:t>
      </w:r>
    </w:p>
    <w:p w:rsidR="00000000" w:rsidRDefault="009C2F2C">
      <w:pPr>
        <w:pStyle w:val="Heading4"/>
        <w:shd w:val="clear" w:color="auto" w:fill="FFFFFF"/>
        <w:bidi/>
        <w:jc w:val="both"/>
        <w:divId w:val="1865632238"/>
        <w:rPr>
          <w:rFonts w:eastAsia="Times New Roman" w:cs="B Titr" w:hint="cs"/>
          <w:b w:val="0"/>
          <w:bCs w:val="0"/>
          <w:color w:val="0080C0"/>
          <w:sz w:val="29"/>
          <w:szCs w:val="29"/>
          <w:rtl/>
        </w:rPr>
      </w:pPr>
      <w:r>
        <w:rPr>
          <w:rFonts w:eastAsia="Times New Roman" w:cs="B Titr" w:hint="cs"/>
          <w:b w:val="0"/>
          <w:bCs w:val="0"/>
          <w:color w:val="0080C0"/>
          <w:sz w:val="29"/>
          <w:szCs w:val="29"/>
          <w:rtl/>
        </w:rPr>
        <w:t>1990. بالاترین شرف</w:t>
      </w:r>
    </w:p>
    <w:p w:rsidR="00000000" w:rsidRDefault="009C2F2C">
      <w:pPr>
        <w:pStyle w:val="contentparagraph"/>
        <w:bidi/>
        <w:jc w:val="both"/>
        <w:divId w:val="1865632238"/>
        <w:rPr>
          <w:rFonts w:cs="B Zar" w:hint="cs"/>
          <w:color w:val="000000"/>
          <w:sz w:val="36"/>
          <w:szCs w:val="36"/>
          <w:rtl/>
        </w:rPr>
      </w:pPr>
      <w:r>
        <w:rPr>
          <w:rStyle w:val="contenttext"/>
          <w:rFonts w:cs="B Zar" w:hint="cs"/>
          <w:color w:val="000000"/>
          <w:sz w:val="36"/>
          <w:szCs w:val="36"/>
          <w:rtl/>
        </w:rPr>
        <w:t xml:space="preserve">لا شرف اعلی من الاسلام. </w:t>
      </w:r>
    </w:p>
    <w:p w:rsidR="00000000" w:rsidRDefault="009C2F2C">
      <w:pPr>
        <w:pStyle w:val="contentparagraph"/>
        <w:bidi/>
        <w:jc w:val="both"/>
        <w:divId w:val="1865632238"/>
        <w:rPr>
          <w:rFonts w:cs="B Zar" w:hint="cs"/>
          <w:color w:val="000000"/>
          <w:sz w:val="36"/>
          <w:szCs w:val="36"/>
          <w:rtl/>
        </w:rPr>
      </w:pPr>
      <w:r>
        <w:rPr>
          <w:rStyle w:val="contenttext"/>
          <w:rFonts w:cs="B Zar" w:hint="cs"/>
          <w:color w:val="000000"/>
          <w:sz w:val="36"/>
          <w:szCs w:val="36"/>
          <w:rtl/>
        </w:rPr>
        <w:t>هیچ شرافتی بالاتر از اسلام نیست. (1981)</w:t>
      </w:r>
    </w:p>
    <w:p w:rsidR="00000000" w:rsidRDefault="009C2F2C">
      <w:pPr>
        <w:pStyle w:val="Heading4"/>
        <w:shd w:val="clear" w:color="auto" w:fill="FFFFFF"/>
        <w:bidi/>
        <w:jc w:val="both"/>
        <w:divId w:val="1167864401"/>
        <w:rPr>
          <w:rFonts w:eastAsia="Times New Roman" w:cs="B Titr" w:hint="cs"/>
          <w:b w:val="0"/>
          <w:bCs w:val="0"/>
          <w:color w:val="0080C0"/>
          <w:sz w:val="29"/>
          <w:szCs w:val="29"/>
          <w:rtl/>
        </w:rPr>
      </w:pPr>
      <w:r>
        <w:rPr>
          <w:rFonts w:eastAsia="Times New Roman" w:cs="B Titr" w:hint="cs"/>
          <w:b w:val="0"/>
          <w:bCs w:val="0"/>
          <w:color w:val="0080C0"/>
          <w:sz w:val="29"/>
          <w:szCs w:val="29"/>
          <w:rtl/>
        </w:rPr>
        <w:t>1991. تفسیراسلام</w:t>
      </w:r>
    </w:p>
    <w:p w:rsidR="00000000" w:rsidRDefault="009C2F2C">
      <w:pPr>
        <w:pStyle w:val="contentparagraph"/>
        <w:bidi/>
        <w:jc w:val="both"/>
        <w:divId w:val="1167864401"/>
        <w:rPr>
          <w:rFonts w:cs="B Zar" w:hint="cs"/>
          <w:color w:val="000000"/>
          <w:sz w:val="36"/>
          <w:szCs w:val="36"/>
          <w:rtl/>
        </w:rPr>
      </w:pPr>
      <w:r>
        <w:rPr>
          <w:rStyle w:val="contenttext"/>
          <w:rFonts w:cs="B Zar" w:hint="cs"/>
          <w:color w:val="000000"/>
          <w:sz w:val="36"/>
          <w:szCs w:val="36"/>
          <w:rtl/>
        </w:rPr>
        <w:t xml:space="preserve">لا نسبن الاسلام نسبه لم ینسبها احد قبلی. الاسلام هو التسلیم، و التسلیم هو الیقین، و الیقین هو التصدیق، و التصدیق هو الاقرار، و الاقرار هو الاداء، و الاداء هو العمل. </w:t>
      </w:r>
    </w:p>
    <w:p w:rsidR="00000000" w:rsidRDefault="009C2F2C">
      <w:pPr>
        <w:pStyle w:val="contentparagraph"/>
        <w:bidi/>
        <w:jc w:val="both"/>
        <w:divId w:val="1167864401"/>
        <w:rPr>
          <w:rFonts w:cs="B Zar" w:hint="cs"/>
          <w:color w:val="000000"/>
          <w:sz w:val="36"/>
          <w:szCs w:val="36"/>
          <w:rtl/>
        </w:rPr>
      </w:pPr>
      <w:r>
        <w:rPr>
          <w:rStyle w:val="contenttext"/>
          <w:rFonts w:cs="B Zar" w:hint="cs"/>
          <w:color w:val="000000"/>
          <w:sz w:val="36"/>
          <w:szCs w:val="36"/>
          <w:rtl/>
        </w:rPr>
        <w:t>اسلام را</w:t>
      </w:r>
      <w:r>
        <w:rPr>
          <w:rStyle w:val="contenttext"/>
          <w:rFonts w:cs="B Zar" w:hint="cs"/>
          <w:color w:val="000000"/>
          <w:sz w:val="36"/>
          <w:szCs w:val="36"/>
          <w:rtl/>
        </w:rPr>
        <w:t xml:space="preserve"> چنان تفسیر کنم که هیچ کس قبل از من چنین تفسیر نکرده است: </w:t>
      </w:r>
    </w:p>
    <w:p w:rsidR="00000000" w:rsidRDefault="009C2F2C">
      <w:pPr>
        <w:pStyle w:val="contentparagraph"/>
        <w:bidi/>
        <w:jc w:val="both"/>
        <w:divId w:val="1167864401"/>
        <w:rPr>
          <w:rFonts w:cs="B Zar" w:hint="cs"/>
          <w:color w:val="000000"/>
          <w:sz w:val="36"/>
          <w:szCs w:val="36"/>
          <w:rtl/>
        </w:rPr>
      </w:pPr>
      <w:r>
        <w:rPr>
          <w:rStyle w:val="contenttext"/>
          <w:rFonts w:cs="B Zar" w:hint="cs"/>
          <w:color w:val="000000"/>
          <w:sz w:val="36"/>
          <w:szCs w:val="36"/>
          <w:rtl/>
        </w:rPr>
        <w:t>اسلام، تسلیم (در برابر خدا) است و تسلیم باور کردن است و باور کردن تصدیق است و تصدیق همان اقرار است و اقرار انجام وظیفه است و انجام وظیفه همان عمل شایسته است. (1982)</w:t>
      </w:r>
    </w:p>
    <w:p w:rsidR="00000000" w:rsidRDefault="009C2F2C">
      <w:pPr>
        <w:pStyle w:val="Heading4"/>
        <w:shd w:val="clear" w:color="auto" w:fill="FFFFFF"/>
        <w:bidi/>
        <w:jc w:val="both"/>
        <w:divId w:val="1782142217"/>
        <w:rPr>
          <w:rFonts w:eastAsia="Times New Roman" w:cs="B Titr" w:hint="cs"/>
          <w:b w:val="0"/>
          <w:bCs w:val="0"/>
          <w:color w:val="0080C0"/>
          <w:sz w:val="29"/>
          <w:szCs w:val="29"/>
          <w:rtl/>
        </w:rPr>
      </w:pPr>
      <w:r>
        <w:rPr>
          <w:rFonts w:eastAsia="Times New Roman" w:cs="B Titr" w:hint="cs"/>
          <w:b w:val="0"/>
          <w:bCs w:val="0"/>
          <w:color w:val="0080C0"/>
          <w:sz w:val="29"/>
          <w:szCs w:val="29"/>
          <w:rtl/>
        </w:rPr>
        <w:t>1992. اسلام؛ کلید در نیکی</w:t>
      </w:r>
    </w:p>
    <w:p w:rsidR="00000000" w:rsidRDefault="009C2F2C">
      <w:pPr>
        <w:pStyle w:val="contentparagraph"/>
        <w:bidi/>
        <w:jc w:val="both"/>
        <w:divId w:val="1782142217"/>
        <w:rPr>
          <w:rFonts w:cs="B Zar" w:hint="cs"/>
          <w:color w:val="000000"/>
          <w:sz w:val="36"/>
          <w:szCs w:val="36"/>
          <w:rtl/>
        </w:rPr>
      </w:pPr>
      <w:r>
        <w:rPr>
          <w:rStyle w:val="contenttext"/>
          <w:rFonts w:cs="B Zar" w:hint="cs"/>
          <w:color w:val="000000"/>
          <w:sz w:val="36"/>
          <w:szCs w:val="36"/>
          <w:rtl/>
        </w:rPr>
        <w:t>فس صفه</w:t>
      </w:r>
      <w:r>
        <w:rPr>
          <w:rStyle w:val="contenttext"/>
          <w:rFonts w:cs="B Zar" w:hint="cs"/>
          <w:color w:val="000000"/>
          <w:sz w:val="36"/>
          <w:szCs w:val="36"/>
          <w:rtl/>
        </w:rPr>
        <w:t xml:space="preserve"> الاسلام: </w:t>
      </w:r>
    </w:p>
    <w:p w:rsidR="00000000" w:rsidRDefault="009C2F2C">
      <w:pPr>
        <w:pStyle w:val="contentparagraph"/>
        <w:bidi/>
        <w:jc w:val="both"/>
        <w:divId w:val="1782142217"/>
        <w:rPr>
          <w:rFonts w:cs="B Zar" w:hint="cs"/>
          <w:color w:val="000000"/>
          <w:sz w:val="36"/>
          <w:szCs w:val="36"/>
          <w:rtl/>
        </w:rPr>
      </w:pPr>
      <w:r>
        <w:rPr>
          <w:rStyle w:val="contenttext"/>
          <w:rFonts w:cs="B Zar" w:hint="cs"/>
          <w:color w:val="000000"/>
          <w:sz w:val="36"/>
          <w:szCs w:val="36"/>
          <w:rtl/>
        </w:rPr>
        <w:t xml:space="preserve">فیه مرابیع النعم، و مصابیح الظلم. لا تفتح الخیرات الا بمفاتیحه، و لا تکشف الظلمات الا بمصابیحه. </w:t>
      </w:r>
    </w:p>
    <w:p w:rsidR="00000000" w:rsidRDefault="009C2F2C">
      <w:pPr>
        <w:pStyle w:val="contentparagraph"/>
        <w:bidi/>
        <w:jc w:val="both"/>
        <w:divId w:val="1782142217"/>
        <w:rPr>
          <w:rFonts w:cs="B Zar" w:hint="cs"/>
          <w:color w:val="000000"/>
          <w:sz w:val="36"/>
          <w:szCs w:val="36"/>
          <w:rtl/>
        </w:rPr>
      </w:pPr>
      <w:r>
        <w:rPr>
          <w:rStyle w:val="contenttext"/>
          <w:rFonts w:cs="B Zar" w:hint="cs"/>
          <w:color w:val="000000"/>
          <w:sz w:val="36"/>
          <w:szCs w:val="36"/>
          <w:rtl/>
        </w:rPr>
        <w:t xml:space="preserve">در وصف اسلام فرمودند: </w:t>
      </w:r>
    </w:p>
    <w:p w:rsidR="00000000" w:rsidRDefault="009C2F2C">
      <w:pPr>
        <w:pStyle w:val="contentparagraph"/>
        <w:bidi/>
        <w:jc w:val="both"/>
        <w:divId w:val="1782142217"/>
        <w:rPr>
          <w:rFonts w:cs="B Zar" w:hint="cs"/>
          <w:color w:val="000000"/>
          <w:sz w:val="36"/>
          <w:szCs w:val="36"/>
          <w:rtl/>
        </w:rPr>
      </w:pPr>
      <w:r>
        <w:rPr>
          <w:rStyle w:val="contenttext"/>
          <w:rFonts w:cs="B Zar" w:hint="cs"/>
          <w:color w:val="000000"/>
          <w:sz w:val="36"/>
          <w:szCs w:val="36"/>
          <w:rtl/>
        </w:rPr>
        <w:t xml:space="preserve">در آن نعمت ها همانند باران بهاری و چراغ های روشن کننده تاریکی فراوان است، در نیکی ها را جز با کلیدهای آن نتوان گشود و تاریکی </w:t>
      </w:r>
      <w:r>
        <w:rPr>
          <w:rStyle w:val="contenttext"/>
          <w:rFonts w:cs="B Zar" w:hint="cs"/>
          <w:color w:val="000000"/>
          <w:sz w:val="36"/>
          <w:szCs w:val="36"/>
          <w:rtl/>
        </w:rPr>
        <w:t>ها را جز با چراغ های آن فروغ نتوان بخشید. (1983)</w:t>
      </w:r>
    </w:p>
    <w:p w:rsidR="00000000" w:rsidRDefault="009C2F2C">
      <w:pPr>
        <w:pStyle w:val="Heading4"/>
        <w:shd w:val="clear" w:color="auto" w:fill="FFFFFF"/>
        <w:bidi/>
        <w:jc w:val="both"/>
        <w:divId w:val="1306472796"/>
        <w:rPr>
          <w:rFonts w:eastAsia="Times New Roman" w:cs="B Titr" w:hint="cs"/>
          <w:b w:val="0"/>
          <w:bCs w:val="0"/>
          <w:color w:val="0080C0"/>
          <w:sz w:val="29"/>
          <w:szCs w:val="29"/>
          <w:rtl/>
        </w:rPr>
      </w:pPr>
      <w:r>
        <w:rPr>
          <w:rFonts w:eastAsia="Times New Roman" w:cs="B Titr" w:hint="cs"/>
          <w:b w:val="0"/>
          <w:bCs w:val="0"/>
          <w:color w:val="0080C0"/>
          <w:sz w:val="29"/>
          <w:szCs w:val="29"/>
          <w:rtl/>
        </w:rPr>
        <w:t>1993. مسابقه در خوبی ها</w:t>
      </w:r>
    </w:p>
    <w:p w:rsidR="00000000" w:rsidRDefault="009C2F2C">
      <w:pPr>
        <w:pStyle w:val="contentparagraph"/>
        <w:bidi/>
        <w:jc w:val="both"/>
        <w:divId w:val="1306472796"/>
        <w:rPr>
          <w:rFonts w:cs="B Zar" w:hint="cs"/>
          <w:color w:val="000000"/>
          <w:sz w:val="36"/>
          <w:szCs w:val="36"/>
          <w:rtl/>
        </w:rPr>
      </w:pPr>
      <w:r>
        <w:rPr>
          <w:rStyle w:val="contenttext"/>
          <w:rFonts w:cs="B Zar" w:hint="cs"/>
          <w:color w:val="000000"/>
          <w:sz w:val="36"/>
          <w:szCs w:val="36"/>
          <w:rtl/>
        </w:rPr>
        <w:t xml:space="preserve">فی وصف الاسلام: </w:t>
      </w:r>
    </w:p>
    <w:p w:rsidR="00000000" w:rsidRDefault="009C2F2C">
      <w:pPr>
        <w:pStyle w:val="contentparagraph"/>
        <w:bidi/>
        <w:jc w:val="both"/>
        <w:divId w:val="1306472796"/>
        <w:rPr>
          <w:rFonts w:cs="B Zar" w:hint="cs"/>
          <w:color w:val="000000"/>
          <w:sz w:val="36"/>
          <w:szCs w:val="36"/>
          <w:rtl/>
        </w:rPr>
      </w:pPr>
      <w:r>
        <w:rPr>
          <w:rStyle w:val="contenttext"/>
          <w:rFonts w:cs="B Zar" w:hint="cs"/>
          <w:color w:val="000000"/>
          <w:sz w:val="36"/>
          <w:szCs w:val="36"/>
          <w:rtl/>
        </w:rPr>
        <w:t xml:space="preserve">متنافس السبقه، شریف الفرسان. التصدیق منهاجه، و الصالحات مناره، و الموت غایته، و الدنیا مضماره، و القیامه حلبته، و الجنه سبقته. </w:t>
      </w:r>
    </w:p>
    <w:p w:rsidR="00000000" w:rsidRDefault="009C2F2C">
      <w:pPr>
        <w:pStyle w:val="contentparagraph"/>
        <w:bidi/>
        <w:jc w:val="both"/>
        <w:divId w:val="1306472796"/>
        <w:rPr>
          <w:rFonts w:cs="B Zar" w:hint="cs"/>
          <w:color w:val="000000"/>
          <w:sz w:val="36"/>
          <w:szCs w:val="36"/>
          <w:rtl/>
        </w:rPr>
      </w:pPr>
      <w:r>
        <w:rPr>
          <w:rStyle w:val="contenttext"/>
          <w:rFonts w:cs="B Zar" w:hint="cs"/>
          <w:color w:val="000000"/>
          <w:sz w:val="36"/>
          <w:szCs w:val="36"/>
          <w:rtl/>
        </w:rPr>
        <w:t xml:space="preserve">در توصیف اسلام می فرماید: </w:t>
      </w:r>
    </w:p>
    <w:p w:rsidR="00000000" w:rsidRDefault="009C2F2C">
      <w:pPr>
        <w:pStyle w:val="contentparagraph"/>
        <w:bidi/>
        <w:jc w:val="both"/>
        <w:divId w:val="1306472796"/>
        <w:rPr>
          <w:rFonts w:cs="B Zar" w:hint="cs"/>
          <w:color w:val="000000"/>
          <w:sz w:val="36"/>
          <w:szCs w:val="36"/>
          <w:rtl/>
        </w:rPr>
      </w:pPr>
      <w:r>
        <w:rPr>
          <w:rStyle w:val="contenttext"/>
          <w:rFonts w:cs="B Zar" w:hint="cs"/>
          <w:color w:val="000000"/>
          <w:sz w:val="36"/>
          <w:szCs w:val="36"/>
          <w:rtl/>
        </w:rPr>
        <w:t>جایزه مسابق</w:t>
      </w:r>
      <w:r>
        <w:rPr>
          <w:rStyle w:val="contenttext"/>
          <w:rFonts w:cs="B Zar" w:hint="cs"/>
          <w:color w:val="000000"/>
          <w:sz w:val="36"/>
          <w:szCs w:val="36"/>
          <w:rtl/>
        </w:rPr>
        <w:t>ه اش ارزشمند و لایق رقابت است، سوارکارانش شریف و بزرگوارند، مسیر و جاده اش تصدیق است و نشانه اش کارهای شایسته و خط پایانش مرگ است. دنیا میزان تمرین و کسب آمادگی آن است و قیامت محل گرد آمدن مسابقه دهندگان و بهشت جایزه آن. (1984)</w:t>
      </w:r>
    </w:p>
    <w:p w:rsidR="00000000" w:rsidRDefault="009C2F2C">
      <w:pPr>
        <w:pStyle w:val="Heading4"/>
        <w:shd w:val="clear" w:color="auto" w:fill="FFFFFF"/>
        <w:bidi/>
        <w:jc w:val="both"/>
        <w:divId w:val="1037855869"/>
        <w:rPr>
          <w:rFonts w:eastAsia="Times New Roman" w:cs="B Titr" w:hint="cs"/>
          <w:b w:val="0"/>
          <w:bCs w:val="0"/>
          <w:color w:val="0080C0"/>
          <w:sz w:val="29"/>
          <w:szCs w:val="29"/>
          <w:rtl/>
        </w:rPr>
      </w:pPr>
      <w:r>
        <w:rPr>
          <w:rFonts w:eastAsia="Times New Roman" w:cs="B Titr" w:hint="cs"/>
          <w:b w:val="0"/>
          <w:bCs w:val="0"/>
          <w:color w:val="0080C0"/>
          <w:sz w:val="29"/>
          <w:szCs w:val="29"/>
          <w:rtl/>
        </w:rPr>
        <w:t>1994. روشن ترین راه</w:t>
      </w:r>
    </w:p>
    <w:p w:rsidR="00000000" w:rsidRDefault="009C2F2C">
      <w:pPr>
        <w:pStyle w:val="contentparagraph"/>
        <w:bidi/>
        <w:jc w:val="both"/>
        <w:divId w:val="1037855869"/>
        <w:rPr>
          <w:rFonts w:cs="B Zar" w:hint="cs"/>
          <w:color w:val="000000"/>
          <w:sz w:val="36"/>
          <w:szCs w:val="36"/>
          <w:rtl/>
        </w:rPr>
      </w:pPr>
      <w:r>
        <w:rPr>
          <w:rStyle w:val="contenttext"/>
          <w:rFonts w:cs="B Zar" w:hint="cs"/>
          <w:color w:val="000000"/>
          <w:sz w:val="36"/>
          <w:szCs w:val="36"/>
          <w:rtl/>
        </w:rPr>
        <w:t>فهو ابلج</w:t>
      </w:r>
      <w:r>
        <w:rPr>
          <w:rStyle w:val="contenttext"/>
          <w:rFonts w:cs="B Zar" w:hint="cs"/>
          <w:color w:val="000000"/>
          <w:sz w:val="36"/>
          <w:szCs w:val="36"/>
          <w:rtl/>
        </w:rPr>
        <w:t xml:space="preserve"> المناهج، و اوضح الولائج؛ مشرف المنار، مشرق الجواد، مضیء المصابیح. </w:t>
      </w:r>
    </w:p>
    <w:p w:rsidR="00000000" w:rsidRDefault="009C2F2C">
      <w:pPr>
        <w:pStyle w:val="contentparagraph"/>
        <w:bidi/>
        <w:jc w:val="both"/>
        <w:divId w:val="1037855869"/>
        <w:rPr>
          <w:rFonts w:cs="B Zar" w:hint="cs"/>
          <w:color w:val="000000"/>
          <w:sz w:val="36"/>
          <w:szCs w:val="36"/>
          <w:rtl/>
        </w:rPr>
      </w:pPr>
      <w:r>
        <w:rPr>
          <w:rStyle w:val="contenttext"/>
          <w:rFonts w:cs="B Zar" w:hint="cs"/>
          <w:color w:val="000000"/>
          <w:sz w:val="36"/>
          <w:szCs w:val="36"/>
          <w:rtl/>
        </w:rPr>
        <w:t>اسلام روشن ترین راه ها و آشکارترین گذرگاه ها است. نشانه های راهیابی آن بلند و مرتفع است و شاهراه هایش درخشان و چراغ هایش فروزان و روشنایی بخش. (1985)</w:t>
      </w:r>
    </w:p>
    <w:p w:rsidR="00000000" w:rsidRDefault="009C2F2C">
      <w:pPr>
        <w:pStyle w:val="Heading4"/>
        <w:shd w:val="clear" w:color="auto" w:fill="FFFFFF"/>
        <w:bidi/>
        <w:jc w:val="both"/>
        <w:divId w:val="662972427"/>
        <w:rPr>
          <w:rFonts w:eastAsia="Times New Roman" w:cs="B Titr" w:hint="cs"/>
          <w:b w:val="0"/>
          <w:bCs w:val="0"/>
          <w:color w:val="0080C0"/>
          <w:sz w:val="29"/>
          <w:szCs w:val="29"/>
          <w:rtl/>
        </w:rPr>
      </w:pPr>
      <w:r>
        <w:rPr>
          <w:rFonts w:eastAsia="Times New Roman" w:cs="B Titr" w:hint="cs"/>
          <w:b w:val="0"/>
          <w:bCs w:val="0"/>
          <w:color w:val="0080C0"/>
          <w:sz w:val="29"/>
          <w:szCs w:val="29"/>
          <w:rtl/>
        </w:rPr>
        <w:t>1995. دین برگزیده خدا</w:t>
      </w:r>
    </w:p>
    <w:p w:rsidR="00000000" w:rsidRDefault="009C2F2C">
      <w:pPr>
        <w:pStyle w:val="contentparagraph"/>
        <w:bidi/>
        <w:jc w:val="both"/>
        <w:divId w:val="662972427"/>
        <w:rPr>
          <w:rFonts w:cs="B Zar" w:hint="cs"/>
          <w:color w:val="000000"/>
          <w:sz w:val="36"/>
          <w:szCs w:val="36"/>
          <w:rtl/>
        </w:rPr>
      </w:pPr>
      <w:r>
        <w:rPr>
          <w:rStyle w:val="contenttext"/>
          <w:rFonts w:cs="B Zar" w:hint="cs"/>
          <w:color w:val="000000"/>
          <w:sz w:val="36"/>
          <w:szCs w:val="36"/>
          <w:rtl/>
        </w:rPr>
        <w:t>ان هذا الاسلام د</w:t>
      </w:r>
      <w:r>
        <w:rPr>
          <w:rStyle w:val="contenttext"/>
          <w:rFonts w:cs="B Zar" w:hint="cs"/>
          <w:color w:val="000000"/>
          <w:sz w:val="36"/>
          <w:szCs w:val="36"/>
          <w:rtl/>
        </w:rPr>
        <w:t xml:space="preserve">ین الله الذی اصطفاه لنفسه، و اصطنعه علی عینه. </w:t>
      </w:r>
    </w:p>
    <w:p w:rsidR="00000000" w:rsidRDefault="009C2F2C">
      <w:pPr>
        <w:pStyle w:val="contentparagraph"/>
        <w:bidi/>
        <w:jc w:val="both"/>
        <w:divId w:val="662972427"/>
        <w:rPr>
          <w:rFonts w:cs="B Zar" w:hint="cs"/>
          <w:color w:val="000000"/>
          <w:sz w:val="36"/>
          <w:szCs w:val="36"/>
          <w:rtl/>
        </w:rPr>
      </w:pPr>
      <w:r>
        <w:rPr>
          <w:rStyle w:val="contenttext"/>
          <w:rFonts w:cs="B Zar" w:hint="cs"/>
          <w:color w:val="000000"/>
          <w:sz w:val="36"/>
          <w:szCs w:val="36"/>
          <w:rtl/>
        </w:rPr>
        <w:t>این اسلام دین خداست که برای خودش برگزیده و آن را از زیر نظر خویش پرورده است. (1986)</w:t>
      </w:r>
    </w:p>
    <w:p w:rsidR="00000000" w:rsidRDefault="009C2F2C">
      <w:pPr>
        <w:pStyle w:val="Heading4"/>
        <w:shd w:val="clear" w:color="auto" w:fill="FFFFFF"/>
        <w:bidi/>
        <w:jc w:val="both"/>
        <w:divId w:val="792362346"/>
        <w:rPr>
          <w:rFonts w:eastAsia="Times New Roman" w:cs="B Titr" w:hint="cs"/>
          <w:b w:val="0"/>
          <w:bCs w:val="0"/>
          <w:color w:val="0080C0"/>
          <w:sz w:val="29"/>
          <w:szCs w:val="29"/>
          <w:rtl/>
        </w:rPr>
      </w:pPr>
      <w:r>
        <w:rPr>
          <w:rFonts w:eastAsia="Times New Roman" w:cs="B Titr" w:hint="cs"/>
          <w:b w:val="0"/>
          <w:bCs w:val="0"/>
          <w:color w:val="0080C0"/>
          <w:sz w:val="29"/>
          <w:szCs w:val="29"/>
          <w:rtl/>
        </w:rPr>
        <w:t>1996. انجام دین و رضایت پروردگار</w:t>
      </w:r>
    </w:p>
    <w:p w:rsidR="00000000" w:rsidRDefault="009C2F2C">
      <w:pPr>
        <w:pStyle w:val="contentparagraph"/>
        <w:bidi/>
        <w:jc w:val="both"/>
        <w:divId w:val="792362346"/>
        <w:rPr>
          <w:rFonts w:cs="B Zar" w:hint="cs"/>
          <w:color w:val="000000"/>
          <w:sz w:val="36"/>
          <w:szCs w:val="36"/>
          <w:rtl/>
        </w:rPr>
      </w:pPr>
      <w:r>
        <w:rPr>
          <w:rStyle w:val="contenttext"/>
          <w:rFonts w:cs="B Zar" w:hint="cs"/>
          <w:color w:val="000000"/>
          <w:sz w:val="36"/>
          <w:szCs w:val="36"/>
          <w:rtl/>
        </w:rPr>
        <w:t xml:space="preserve">صار دین احدکم لعقه علی لسانه. صنیع من قد فرغ من عمله و احرز رضا سیده. </w:t>
      </w:r>
    </w:p>
    <w:p w:rsidR="00000000" w:rsidRDefault="009C2F2C">
      <w:pPr>
        <w:pStyle w:val="contentparagraph"/>
        <w:bidi/>
        <w:jc w:val="both"/>
        <w:divId w:val="792362346"/>
        <w:rPr>
          <w:rFonts w:cs="B Zar" w:hint="cs"/>
          <w:color w:val="000000"/>
          <w:sz w:val="36"/>
          <w:szCs w:val="36"/>
          <w:rtl/>
        </w:rPr>
      </w:pPr>
      <w:r>
        <w:rPr>
          <w:rStyle w:val="contenttext"/>
          <w:rFonts w:cs="B Zar" w:hint="cs"/>
          <w:color w:val="000000"/>
          <w:sz w:val="36"/>
          <w:szCs w:val="36"/>
          <w:rtl/>
        </w:rPr>
        <w:t>دین شما لقلقه زبانتان</w:t>
      </w:r>
      <w:r>
        <w:rPr>
          <w:rStyle w:val="contenttext"/>
          <w:rFonts w:cs="B Zar" w:hint="cs"/>
          <w:color w:val="000000"/>
          <w:sz w:val="36"/>
          <w:szCs w:val="36"/>
          <w:rtl/>
        </w:rPr>
        <w:t xml:space="preserve"> شده است؛ مانند کسی که کارش را انجام داده و رضایت سرورش را فراهم آورده باشد. </w:t>
      </w:r>
    </w:p>
    <w:p w:rsidR="00000000" w:rsidRDefault="009C2F2C">
      <w:pPr>
        <w:pStyle w:val="Heading4"/>
        <w:shd w:val="clear" w:color="auto" w:fill="FFFFFF"/>
        <w:bidi/>
        <w:jc w:val="both"/>
        <w:divId w:val="1851871399"/>
        <w:rPr>
          <w:rFonts w:eastAsia="Times New Roman" w:cs="B Titr" w:hint="cs"/>
          <w:b w:val="0"/>
          <w:bCs w:val="0"/>
          <w:color w:val="0080C0"/>
          <w:sz w:val="29"/>
          <w:szCs w:val="29"/>
          <w:rtl/>
        </w:rPr>
      </w:pPr>
      <w:r>
        <w:rPr>
          <w:rFonts w:eastAsia="Times New Roman" w:cs="B Titr" w:hint="cs"/>
          <w:b w:val="0"/>
          <w:bCs w:val="0"/>
          <w:color w:val="0080C0"/>
          <w:sz w:val="29"/>
          <w:szCs w:val="29"/>
          <w:rtl/>
        </w:rPr>
        <w:t>1997. اسمی از سلامت (1987)</w:t>
      </w:r>
    </w:p>
    <w:p w:rsidR="00000000" w:rsidRDefault="009C2F2C">
      <w:pPr>
        <w:pStyle w:val="contentparagraph"/>
        <w:bidi/>
        <w:jc w:val="both"/>
        <w:divId w:val="1851871399"/>
        <w:rPr>
          <w:rFonts w:cs="B Zar" w:hint="cs"/>
          <w:color w:val="000000"/>
          <w:sz w:val="36"/>
          <w:szCs w:val="36"/>
          <w:rtl/>
        </w:rPr>
      </w:pPr>
      <w:r>
        <w:rPr>
          <w:rStyle w:val="contenttext"/>
          <w:rFonts w:cs="B Zar" w:hint="cs"/>
          <w:color w:val="000000"/>
          <w:sz w:val="36"/>
          <w:szCs w:val="36"/>
          <w:rtl/>
        </w:rPr>
        <w:t xml:space="preserve">ان الله تعالی خصکم بالاسلام و استخلصکم له، و ذلک لانه اسم سلامه، و جماع کرامه. </w:t>
      </w:r>
    </w:p>
    <w:p w:rsidR="00000000" w:rsidRDefault="009C2F2C">
      <w:pPr>
        <w:pStyle w:val="contentparagraph"/>
        <w:bidi/>
        <w:jc w:val="both"/>
        <w:divId w:val="1851871399"/>
        <w:rPr>
          <w:rFonts w:cs="B Zar" w:hint="cs"/>
          <w:color w:val="000000"/>
          <w:sz w:val="36"/>
          <w:szCs w:val="36"/>
          <w:rtl/>
        </w:rPr>
      </w:pPr>
      <w:r>
        <w:rPr>
          <w:rStyle w:val="contenttext"/>
          <w:rFonts w:cs="B Zar" w:hint="cs"/>
          <w:color w:val="000000"/>
          <w:sz w:val="36"/>
          <w:szCs w:val="36"/>
          <w:rtl/>
        </w:rPr>
        <w:t>قطعا خداوند متعال شما را به اسلام مخصوص فرمود و شما را برای خود برگزید؛ زیرا اسلام اسمی از سلامت و مجمع کرامت است. (1988)</w:t>
      </w:r>
    </w:p>
    <w:p w:rsidR="00000000" w:rsidRDefault="009C2F2C">
      <w:pPr>
        <w:pStyle w:val="Heading4"/>
        <w:shd w:val="clear" w:color="auto" w:fill="FFFFFF"/>
        <w:bidi/>
        <w:jc w:val="both"/>
        <w:divId w:val="1219822953"/>
        <w:rPr>
          <w:rFonts w:eastAsia="Times New Roman" w:cs="B Titr" w:hint="cs"/>
          <w:b w:val="0"/>
          <w:bCs w:val="0"/>
          <w:color w:val="0080C0"/>
          <w:sz w:val="29"/>
          <w:szCs w:val="29"/>
          <w:rtl/>
        </w:rPr>
      </w:pPr>
      <w:r>
        <w:rPr>
          <w:rFonts w:eastAsia="Times New Roman" w:cs="B Titr" w:hint="cs"/>
          <w:b w:val="0"/>
          <w:bCs w:val="0"/>
          <w:color w:val="0080C0"/>
          <w:sz w:val="29"/>
          <w:szCs w:val="29"/>
          <w:rtl/>
        </w:rPr>
        <w:t>1998. اسلام معاویه</w:t>
      </w:r>
    </w:p>
    <w:p w:rsidR="00000000" w:rsidRDefault="009C2F2C">
      <w:pPr>
        <w:pStyle w:val="contentparagraph"/>
        <w:bidi/>
        <w:jc w:val="both"/>
        <w:divId w:val="1219822953"/>
        <w:rPr>
          <w:rFonts w:cs="B Zar" w:hint="cs"/>
          <w:color w:val="000000"/>
          <w:sz w:val="36"/>
          <w:szCs w:val="36"/>
          <w:rtl/>
        </w:rPr>
      </w:pPr>
      <w:r>
        <w:rPr>
          <w:rStyle w:val="contenttext"/>
          <w:rFonts w:cs="B Zar" w:hint="cs"/>
          <w:color w:val="000000"/>
          <w:sz w:val="36"/>
          <w:szCs w:val="36"/>
          <w:rtl/>
        </w:rPr>
        <w:t xml:space="preserve">لاصحابه عند الحرب: </w:t>
      </w:r>
    </w:p>
    <w:p w:rsidR="00000000" w:rsidRDefault="009C2F2C">
      <w:pPr>
        <w:pStyle w:val="contentparagraph"/>
        <w:bidi/>
        <w:jc w:val="both"/>
        <w:divId w:val="1219822953"/>
        <w:rPr>
          <w:rFonts w:cs="B Zar" w:hint="cs"/>
          <w:color w:val="000000"/>
          <w:sz w:val="36"/>
          <w:szCs w:val="36"/>
          <w:rtl/>
        </w:rPr>
      </w:pPr>
      <w:r>
        <w:rPr>
          <w:rStyle w:val="contenttext"/>
          <w:rFonts w:cs="B Zar" w:hint="cs"/>
          <w:color w:val="000000"/>
          <w:sz w:val="36"/>
          <w:szCs w:val="36"/>
          <w:rtl/>
        </w:rPr>
        <w:t xml:space="preserve">فو الذی فلق الحبه، و برا النسمه ما اسلموا، ولکن استسلموا و اسروا الکفر، فلما وجدوا اعوانا علیه </w:t>
      </w:r>
      <w:r>
        <w:rPr>
          <w:rStyle w:val="contenttext"/>
          <w:rFonts w:cs="B Zar" w:hint="cs"/>
          <w:color w:val="000000"/>
          <w:sz w:val="36"/>
          <w:szCs w:val="36"/>
          <w:rtl/>
        </w:rPr>
        <w:t xml:space="preserve">اظهروه. </w:t>
      </w:r>
    </w:p>
    <w:p w:rsidR="00000000" w:rsidRDefault="009C2F2C">
      <w:pPr>
        <w:pStyle w:val="contentparagraph"/>
        <w:bidi/>
        <w:jc w:val="both"/>
        <w:divId w:val="1219822953"/>
        <w:rPr>
          <w:rFonts w:cs="B Zar" w:hint="cs"/>
          <w:color w:val="000000"/>
          <w:sz w:val="36"/>
          <w:szCs w:val="36"/>
          <w:rtl/>
        </w:rPr>
      </w:pPr>
      <w:r>
        <w:rPr>
          <w:rStyle w:val="contenttext"/>
          <w:rFonts w:cs="B Zar" w:hint="cs"/>
          <w:color w:val="000000"/>
          <w:sz w:val="36"/>
          <w:szCs w:val="36"/>
          <w:rtl/>
        </w:rPr>
        <w:t xml:space="preserve">در هنگام جنگ به اصحاب خود فرمود: </w:t>
      </w:r>
    </w:p>
    <w:p w:rsidR="00000000" w:rsidRDefault="009C2F2C">
      <w:pPr>
        <w:pStyle w:val="contentparagraph"/>
        <w:bidi/>
        <w:jc w:val="both"/>
        <w:divId w:val="1219822953"/>
        <w:rPr>
          <w:rFonts w:cs="B Zar" w:hint="cs"/>
          <w:color w:val="000000"/>
          <w:sz w:val="36"/>
          <w:szCs w:val="36"/>
          <w:rtl/>
        </w:rPr>
      </w:pPr>
      <w:r>
        <w:rPr>
          <w:rStyle w:val="contenttext"/>
          <w:rFonts w:cs="B Zar" w:hint="cs"/>
          <w:color w:val="000000"/>
          <w:sz w:val="36"/>
          <w:szCs w:val="36"/>
          <w:rtl/>
        </w:rPr>
        <w:t>پس قسم به خدایی که دانه را شکافت و جان را (یا جانداران را) آفرید، آن ها (یعنی معاویه و یارانش) با قلب و اعتقاد خود، اسلام نیاوردند، لیکن از ترس اظهار اسلام کردند و کفر خویش را نهان داشتند و چون یارانی بر کفر خود ی</w:t>
      </w:r>
      <w:r>
        <w:rPr>
          <w:rStyle w:val="contenttext"/>
          <w:rFonts w:cs="B Zar" w:hint="cs"/>
          <w:color w:val="000000"/>
          <w:sz w:val="36"/>
          <w:szCs w:val="36"/>
          <w:rtl/>
        </w:rPr>
        <w:t>افتند آن را آشکار ساختند(1989)</w:t>
      </w:r>
    </w:p>
    <w:p w:rsidR="00000000" w:rsidRDefault="009C2F2C">
      <w:pPr>
        <w:pStyle w:val="Heading4"/>
        <w:shd w:val="clear" w:color="auto" w:fill="FFFFFF"/>
        <w:bidi/>
        <w:jc w:val="both"/>
        <w:divId w:val="78141601"/>
        <w:rPr>
          <w:rFonts w:eastAsia="Times New Roman" w:cs="B Titr" w:hint="cs"/>
          <w:b w:val="0"/>
          <w:bCs w:val="0"/>
          <w:color w:val="0080C0"/>
          <w:sz w:val="29"/>
          <w:szCs w:val="29"/>
          <w:rtl/>
        </w:rPr>
      </w:pPr>
      <w:r>
        <w:rPr>
          <w:rFonts w:eastAsia="Times New Roman" w:cs="B Titr" w:hint="cs"/>
          <w:b w:val="0"/>
          <w:bCs w:val="0"/>
          <w:color w:val="0080C0"/>
          <w:sz w:val="29"/>
          <w:szCs w:val="29"/>
          <w:rtl/>
        </w:rPr>
        <w:t>1999. غایت اسلام</w:t>
      </w:r>
    </w:p>
    <w:p w:rsidR="00000000" w:rsidRDefault="009C2F2C">
      <w:pPr>
        <w:pStyle w:val="contentparagraph"/>
        <w:bidi/>
        <w:jc w:val="both"/>
        <w:divId w:val="78141601"/>
        <w:rPr>
          <w:rFonts w:cs="B Zar" w:hint="cs"/>
          <w:color w:val="000000"/>
          <w:sz w:val="36"/>
          <w:szCs w:val="36"/>
          <w:rtl/>
        </w:rPr>
      </w:pPr>
      <w:r>
        <w:rPr>
          <w:rStyle w:val="contenttext"/>
          <w:rFonts w:cs="B Zar" w:hint="cs"/>
          <w:color w:val="000000"/>
          <w:sz w:val="36"/>
          <w:szCs w:val="36"/>
          <w:rtl/>
        </w:rPr>
        <w:t xml:space="preserve">ان لکم علما فاهتدوا بعلمکم. و ان للاسلام غایه فانتهوا الی غایته. </w:t>
      </w:r>
    </w:p>
    <w:p w:rsidR="00000000" w:rsidRDefault="009C2F2C">
      <w:pPr>
        <w:pStyle w:val="contentparagraph"/>
        <w:bidi/>
        <w:jc w:val="both"/>
        <w:divId w:val="78141601"/>
        <w:rPr>
          <w:rFonts w:cs="B Zar" w:hint="cs"/>
          <w:color w:val="000000"/>
          <w:sz w:val="36"/>
          <w:szCs w:val="36"/>
          <w:rtl/>
        </w:rPr>
      </w:pPr>
      <w:r>
        <w:rPr>
          <w:rStyle w:val="contenttext"/>
          <w:rFonts w:cs="B Zar" w:hint="cs"/>
          <w:color w:val="000000"/>
          <w:sz w:val="36"/>
          <w:szCs w:val="36"/>
          <w:rtl/>
        </w:rPr>
        <w:t xml:space="preserve">همانا برای شما نشانه ای است، پس با نشانه خود راه را بیابید و اسلام را غایت و هدفی است، پس به آن غایت برسید. </w:t>
      </w:r>
    </w:p>
    <w:p w:rsidR="00000000" w:rsidRDefault="009C2F2C">
      <w:pPr>
        <w:pStyle w:val="Heading4"/>
        <w:shd w:val="clear" w:color="auto" w:fill="FFFFFF"/>
        <w:bidi/>
        <w:jc w:val="both"/>
        <w:divId w:val="1304769989"/>
        <w:rPr>
          <w:rFonts w:eastAsia="Times New Roman" w:cs="B Titr" w:hint="cs"/>
          <w:b w:val="0"/>
          <w:bCs w:val="0"/>
          <w:color w:val="0080C0"/>
          <w:sz w:val="29"/>
          <w:szCs w:val="29"/>
          <w:rtl/>
        </w:rPr>
      </w:pPr>
      <w:r>
        <w:rPr>
          <w:rFonts w:eastAsia="Times New Roman" w:cs="B Titr" w:hint="cs"/>
          <w:b w:val="0"/>
          <w:bCs w:val="0"/>
          <w:color w:val="0080C0"/>
          <w:sz w:val="29"/>
          <w:szCs w:val="29"/>
          <w:rtl/>
        </w:rPr>
        <w:t>2000. سهل الوصول بودن اسلام (1990)</w:t>
      </w:r>
    </w:p>
    <w:p w:rsidR="00000000" w:rsidRDefault="009C2F2C">
      <w:pPr>
        <w:pStyle w:val="contentparagraph"/>
        <w:bidi/>
        <w:jc w:val="both"/>
        <w:divId w:val="1304769989"/>
        <w:rPr>
          <w:rFonts w:cs="B Zar" w:hint="cs"/>
          <w:color w:val="000000"/>
          <w:sz w:val="36"/>
          <w:szCs w:val="36"/>
          <w:rtl/>
        </w:rPr>
      </w:pPr>
      <w:r>
        <w:rPr>
          <w:rStyle w:val="contenttext"/>
          <w:rFonts w:cs="B Zar" w:hint="cs"/>
          <w:color w:val="000000"/>
          <w:sz w:val="36"/>
          <w:szCs w:val="36"/>
          <w:rtl/>
        </w:rPr>
        <w:t>الحمدلله الذی شرع الاسلام فسهل شرائعه لمن ورده</w:t>
      </w:r>
    </w:p>
    <w:p w:rsidR="00000000" w:rsidRDefault="009C2F2C">
      <w:pPr>
        <w:pStyle w:val="contentparagraph"/>
        <w:bidi/>
        <w:jc w:val="both"/>
        <w:divId w:val="1304769989"/>
        <w:rPr>
          <w:rFonts w:cs="B Zar" w:hint="cs"/>
          <w:color w:val="000000"/>
          <w:sz w:val="36"/>
          <w:szCs w:val="36"/>
          <w:rtl/>
        </w:rPr>
      </w:pPr>
      <w:r>
        <w:rPr>
          <w:rStyle w:val="contenttext"/>
          <w:rFonts w:cs="B Zar" w:hint="cs"/>
          <w:color w:val="000000"/>
          <w:sz w:val="36"/>
          <w:szCs w:val="36"/>
          <w:rtl/>
        </w:rPr>
        <w:t>سپاس و ستایش مخصوص خداوندی است که اسلام را آشکار نموده و برای کسانی که به این دین درمی آیند، دسترسی به سرچشمه های آن را آسان گردانید. (1991)</w:t>
      </w:r>
    </w:p>
    <w:p w:rsidR="00000000" w:rsidRDefault="009C2F2C">
      <w:pPr>
        <w:pStyle w:val="Heading4"/>
        <w:shd w:val="clear" w:color="auto" w:fill="FFFFFF"/>
        <w:bidi/>
        <w:jc w:val="both"/>
        <w:divId w:val="1822847138"/>
        <w:rPr>
          <w:rFonts w:eastAsia="Times New Roman" w:cs="B Titr" w:hint="cs"/>
          <w:b w:val="0"/>
          <w:bCs w:val="0"/>
          <w:color w:val="0080C0"/>
          <w:sz w:val="29"/>
          <w:szCs w:val="29"/>
          <w:rtl/>
        </w:rPr>
      </w:pPr>
      <w:r>
        <w:rPr>
          <w:rFonts w:eastAsia="Times New Roman" w:cs="B Titr" w:hint="cs"/>
          <w:b w:val="0"/>
          <w:bCs w:val="0"/>
          <w:color w:val="0080C0"/>
          <w:sz w:val="29"/>
          <w:szCs w:val="29"/>
          <w:rtl/>
        </w:rPr>
        <w:t>2001. مسلمانان دروغین</w:t>
      </w:r>
    </w:p>
    <w:p w:rsidR="00000000" w:rsidRDefault="009C2F2C">
      <w:pPr>
        <w:pStyle w:val="contentparagraph"/>
        <w:bidi/>
        <w:jc w:val="both"/>
        <w:divId w:val="1822847138"/>
        <w:rPr>
          <w:rFonts w:cs="B Zar" w:hint="cs"/>
          <w:color w:val="000000"/>
          <w:sz w:val="36"/>
          <w:szCs w:val="36"/>
          <w:rtl/>
        </w:rPr>
      </w:pPr>
      <w:r>
        <w:rPr>
          <w:rStyle w:val="contenttext"/>
          <w:rFonts w:cs="B Zar" w:hint="cs"/>
          <w:color w:val="000000"/>
          <w:sz w:val="36"/>
          <w:szCs w:val="36"/>
          <w:rtl/>
        </w:rPr>
        <w:t xml:space="preserve">من کتاب له </w:t>
      </w:r>
      <w:r>
        <w:rPr>
          <w:rStyle w:val="contenttext"/>
          <w:rFonts w:cs="B Zar" w:hint="cs"/>
          <w:color w:val="000000"/>
          <w:sz w:val="36"/>
          <w:szCs w:val="36"/>
          <w:rtl/>
        </w:rPr>
        <w:t xml:space="preserve">الی معاویه: </w:t>
      </w:r>
    </w:p>
    <w:p w:rsidR="00000000" w:rsidRDefault="009C2F2C">
      <w:pPr>
        <w:pStyle w:val="contentparagraph"/>
        <w:bidi/>
        <w:jc w:val="both"/>
        <w:divId w:val="1822847138"/>
        <w:rPr>
          <w:rFonts w:cs="B Zar" w:hint="cs"/>
          <w:color w:val="000000"/>
          <w:sz w:val="36"/>
          <w:szCs w:val="36"/>
          <w:rtl/>
        </w:rPr>
      </w:pPr>
      <w:r>
        <w:rPr>
          <w:rStyle w:val="contenttext"/>
          <w:rFonts w:cs="B Zar" w:hint="cs"/>
          <w:color w:val="000000"/>
          <w:sz w:val="36"/>
          <w:szCs w:val="36"/>
          <w:rtl/>
        </w:rPr>
        <w:t xml:space="preserve">ما اسلم مسلمکم الا کرها. </w:t>
      </w:r>
    </w:p>
    <w:p w:rsidR="00000000" w:rsidRDefault="009C2F2C">
      <w:pPr>
        <w:pStyle w:val="contentparagraph"/>
        <w:bidi/>
        <w:jc w:val="both"/>
        <w:divId w:val="1822847138"/>
        <w:rPr>
          <w:rFonts w:cs="B Zar" w:hint="cs"/>
          <w:color w:val="000000"/>
          <w:sz w:val="36"/>
          <w:szCs w:val="36"/>
          <w:rtl/>
        </w:rPr>
      </w:pPr>
      <w:r>
        <w:rPr>
          <w:rStyle w:val="contenttext"/>
          <w:rFonts w:cs="B Zar" w:hint="cs"/>
          <w:color w:val="000000"/>
          <w:sz w:val="36"/>
          <w:szCs w:val="36"/>
          <w:rtl/>
        </w:rPr>
        <w:t xml:space="preserve">در نامه ای به معاویه می نویسد: </w:t>
      </w:r>
    </w:p>
    <w:p w:rsidR="00000000" w:rsidRDefault="009C2F2C">
      <w:pPr>
        <w:pStyle w:val="contentparagraph"/>
        <w:bidi/>
        <w:jc w:val="both"/>
        <w:divId w:val="1822847138"/>
        <w:rPr>
          <w:rFonts w:cs="B Zar" w:hint="cs"/>
          <w:color w:val="000000"/>
          <w:sz w:val="36"/>
          <w:szCs w:val="36"/>
          <w:rtl/>
        </w:rPr>
      </w:pPr>
      <w:r>
        <w:rPr>
          <w:rStyle w:val="contenttext"/>
          <w:rFonts w:cs="B Zar" w:hint="cs"/>
          <w:color w:val="000000"/>
          <w:sz w:val="36"/>
          <w:szCs w:val="36"/>
          <w:rtl/>
        </w:rPr>
        <w:t>مسلمان شما جز از روی کراهت و ناچاری اسلام نیاورد. (1992)</w:t>
      </w:r>
    </w:p>
    <w:p w:rsidR="00000000" w:rsidRDefault="009C2F2C">
      <w:pPr>
        <w:pStyle w:val="Heading4"/>
        <w:shd w:val="clear" w:color="auto" w:fill="FFFFFF"/>
        <w:bidi/>
        <w:jc w:val="both"/>
        <w:divId w:val="670449477"/>
        <w:rPr>
          <w:rFonts w:eastAsia="Times New Roman" w:cs="B Titr" w:hint="cs"/>
          <w:b w:val="0"/>
          <w:bCs w:val="0"/>
          <w:color w:val="0080C0"/>
          <w:sz w:val="29"/>
          <w:szCs w:val="29"/>
          <w:rtl/>
        </w:rPr>
      </w:pPr>
      <w:r>
        <w:rPr>
          <w:rFonts w:eastAsia="Times New Roman" w:cs="B Titr" w:hint="cs"/>
          <w:b w:val="0"/>
          <w:bCs w:val="0"/>
          <w:color w:val="0080C0"/>
          <w:sz w:val="29"/>
          <w:szCs w:val="29"/>
          <w:rtl/>
        </w:rPr>
        <w:t>2002. اسلام ظاهری</w:t>
      </w:r>
    </w:p>
    <w:p w:rsidR="00000000" w:rsidRDefault="009C2F2C">
      <w:pPr>
        <w:pStyle w:val="contentparagraph"/>
        <w:bidi/>
        <w:jc w:val="both"/>
        <w:divId w:val="670449477"/>
        <w:rPr>
          <w:rFonts w:cs="B Zar" w:hint="cs"/>
          <w:color w:val="000000"/>
          <w:sz w:val="36"/>
          <w:szCs w:val="36"/>
          <w:rtl/>
        </w:rPr>
      </w:pPr>
      <w:r>
        <w:rPr>
          <w:rStyle w:val="contenttext"/>
          <w:rFonts w:cs="B Zar" w:hint="cs"/>
          <w:color w:val="000000"/>
          <w:sz w:val="36"/>
          <w:szCs w:val="36"/>
          <w:rtl/>
        </w:rPr>
        <w:t>و اعلموا انکم صرتم بعد الهجره اعرابا، و بعد الموالاه احزابا. ما تتعلقون من الاسلام الا باسمه. و لا تعرفون من ا</w:t>
      </w:r>
      <w:r>
        <w:rPr>
          <w:rStyle w:val="contenttext"/>
          <w:rFonts w:cs="B Zar" w:hint="cs"/>
          <w:color w:val="000000"/>
          <w:sz w:val="36"/>
          <w:szCs w:val="36"/>
          <w:rtl/>
        </w:rPr>
        <w:t>لایمان الا رسمه. تقولون النار و لا العار!</w:t>
      </w:r>
    </w:p>
    <w:p w:rsidR="00000000" w:rsidRDefault="009C2F2C">
      <w:pPr>
        <w:pStyle w:val="contentparagraph"/>
        <w:bidi/>
        <w:jc w:val="both"/>
        <w:divId w:val="670449477"/>
        <w:rPr>
          <w:rFonts w:cs="B Zar" w:hint="cs"/>
          <w:color w:val="000000"/>
          <w:sz w:val="36"/>
          <w:szCs w:val="36"/>
          <w:rtl/>
        </w:rPr>
      </w:pPr>
      <w:r>
        <w:rPr>
          <w:rStyle w:val="contenttext"/>
          <w:rFonts w:cs="B Zar" w:hint="cs"/>
          <w:color w:val="000000"/>
          <w:sz w:val="36"/>
          <w:szCs w:val="36"/>
          <w:rtl/>
        </w:rPr>
        <w:t xml:space="preserve">کانکم تریدون ان تکفئوا الاسلام علی وجهه انتهاکا لحریمه، و نقضا لمیثاقه </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9C2F2C">
      <w:pPr>
        <w:pStyle w:val="contentparagraph"/>
        <w:bidi/>
        <w:jc w:val="both"/>
        <w:divId w:val="670449477"/>
        <w:rPr>
          <w:rFonts w:cs="B Zar" w:hint="cs"/>
          <w:color w:val="000000"/>
          <w:sz w:val="36"/>
          <w:szCs w:val="36"/>
          <w:rtl/>
        </w:rPr>
      </w:pPr>
      <w:r>
        <w:rPr>
          <w:rStyle w:val="contenttext"/>
          <w:rFonts w:cs="B Zar" w:hint="cs"/>
          <w:color w:val="000000"/>
          <w:sz w:val="36"/>
          <w:szCs w:val="36"/>
          <w:rtl/>
        </w:rPr>
        <w:t>بدانید شما بعد از هجرت (به سوی کمال) به شیوه اعراب بدوی پیوستید و پس از برادری و هم پیمانی، به احزاب مختلف مبدل گشتید. از اسلام جز به اسم آن</w:t>
      </w:r>
      <w:r>
        <w:rPr>
          <w:rStyle w:val="contenttext"/>
          <w:rFonts w:cs="B Zar" w:hint="cs"/>
          <w:color w:val="000000"/>
          <w:sz w:val="36"/>
          <w:szCs w:val="36"/>
          <w:rtl/>
        </w:rPr>
        <w:t xml:space="preserve">، تعلقی ندارید، و از ایمان نمی شناسید مگر صورتی از آن را. می گویید: </w:t>
      </w:r>
    </w:p>
    <w:p w:rsidR="00000000" w:rsidRDefault="009C2F2C">
      <w:pPr>
        <w:pStyle w:val="contentparagraph"/>
        <w:bidi/>
        <w:jc w:val="both"/>
        <w:divId w:val="670449477"/>
        <w:rPr>
          <w:rFonts w:cs="B Zar" w:hint="cs"/>
          <w:color w:val="000000"/>
          <w:sz w:val="36"/>
          <w:szCs w:val="36"/>
          <w:rtl/>
        </w:rPr>
      </w:pPr>
      <w:r>
        <w:rPr>
          <w:rStyle w:val="contenttext"/>
          <w:rFonts w:cs="B Zar" w:hint="cs"/>
          <w:color w:val="000000"/>
          <w:sz w:val="36"/>
          <w:szCs w:val="36"/>
          <w:rtl/>
        </w:rPr>
        <w:t>آتش را می پذیریم ولی ننگ را بر خود نمی گیریم. گویا شما می خواهید اسلام را به رویش واژگون کنید تا حرمت آن بشکند و پیمان آن را که خداوند برای شما است نقض کنید. (1993)</w:t>
      </w:r>
    </w:p>
    <w:p w:rsidR="00000000" w:rsidRDefault="009C2F2C">
      <w:pPr>
        <w:pStyle w:val="Heading4"/>
        <w:shd w:val="clear" w:color="auto" w:fill="FFFFFF"/>
        <w:bidi/>
        <w:jc w:val="both"/>
        <w:divId w:val="15338796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2003. اثرات اعتقاد به </w:t>
      </w:r>
      <w:r>
        <w:rPr>
          <w:rFonts w:eastAsia="Times New Roman" w:cs="B Titr" w:hint="cs"/>
          <w:b w:val="0"/>
          <w:bCs w:val="0"/>
          <w:color w:val="0080C0"/>
          <w:sz w:val="29"/>
          <w:szCs w:val="29"/>
          <w:rtl/>
        </w:rPr>
        <w:t>خدا و اسلام</w:t>
      </w:r>
    </w:p>
    <w:p w:rsidR="00000000" w:rsidRDefault="009C2F2C">
      <w:pPr>
        <w:pStyle w:val="contentparagraph"/>
        <w:bidi/>
        <w:jc w:val="both"/>
        <w:divId w:val="1533879637"/>
        <w:rPr>
          <w:rFonts w:cs="B Zar" w:hint="cs"/>
          <w:color w:val="000000"/>
          <w:sz w:val="36"/>
          <w:szCs w:val="36"/>
          <w:rtl/>
        </w:rPr>
      </w:pPr>
      <w:r>
        <w:rPr>
          <w:rStyle w:val="contenttext"/>
          <w:rFonts w:cs="B Zar" w:hint="cs"/>
          <w:color w:val="000000"/>
          <w:sz w:val="36"/>
          <w:szCs w:val="36"/>
          <w:rtl/>
        </w:rPr>
        <w:t xml:space="preserve">اظهر به الشرائع المجهوله، و قمع به البدع المدخوله، و بین به الاحکام المفصوله. </w:t>
      </w:r>
    </w:p>
    <w:p w:rsidR="00000000" w:rsidRDefault="009C2F2C">
      <w:pPr>
        <w:pStyle w:val="contentparagraph"/>
        <w:bidi/>
        <w:jc w:val="both"/>
        <w:divId w:val="1533879637"/>
        <w:rPr>
          <w:rFonts w:cs="B Zar" w:hint="cs"/>
          <w:color w:val="000000"/>
          <w:sz w:val="36"/>
          <w:szCs w:val="36"/>
          <w:rtl/>
        </w:rPr>
      </w:pPr>
      <w:r>
        <w:rPr>
          <w:rStyle w:val="contenttext"/>
          <w:rFonts w:cs="B Zar" w:hint="cs"/>
          <w:color w:val="000000"/>
          <w:sz w:val="36"/>
          <w:szCs w:val="36"/>
          <w:rtl/>
        </w:rPr>
        <w:t>خدای بزرگ احکام مجهول شرع را به وسیله (پیامبر اکرم صلی الله علیه و آله) آشکار ساخت و بدعت هایی را که در دین خدا شده بود، به وسیله او از بین برد و احکامی را که به تفص</w:t>
      </w:r>
      <w:r>
        <w:rPr>
          <w:rStyle w:val="contenttext"/>
          <w:rFonts w:cs="B Zar" w:hint="cs"/>
          <w:color w:val="000000"/>
          <w:sz w:val="36"/>
          <w:szCs w:val="36"/>
          <w:rtl/>
        </w:rPr>
        <w:t xml:space="preserve">یل در کتاب سنت آورده است به وسیله او بیان فرمود. </w:t>
      </w:r>
    </w:p>
    <w:p w:rsidR="00000000" w:rsidRDefault="009C2F2C">
      <w:pPr>
        <w:pStyle w:val="Heading4"/>
        <w:shd w:val="clear" w:color="auto" w:fill="FFFFFF"/>
        <w:bidi/>
        <w:jc w:val="both"/>
        <w:divId w:val="1262110676"/>
        <w:rPr>
          <w:rFonts w:eastAsia="Times New Roman" w:cs="B Titr" w:hint="cs"/>
          <w:b w:val="0"/>
          <w:bCs w:val="0"/>
          <w:color w:val="0080C0"/>
          <w:sz w:val="29"/>
          <w:szCs w:val="29"/>
          <w:rtl/>
        </w:rPr>
      </w:pPr>
      <w:r>
        <w:rPr>
          <w:rFonts w:eastAsia="Times New Roman" w:cs="B Titr" w:hint="cs"/>
          <w:b w:val="0"/>
          <w:bCs w:val="0"/>
          <w:color w:val="0080C0"/>
          <w:sz w:val="29"/>
          <w:szCs w:val="29"/>
          <w:rtl/>
        </w:rPr>
        <w:t>2004. راه های شرایع دین (1994)</w:t>
      </w:r>
    </w:p>
    <w:p w:rsidR="00000000" w:rsidRDefault="009C2F2C">
      <w:pPr>
        <w:pStyle w:val="contentparagraph"/>
        <w:bidi/>
        <w:jc w:val="both"/>
        <w:divId w:val="1262110676"/>
        <w:rPr>
          <w:rFonts w:cs="B Zar" w:hint="cs"/>
          <w:color w:val="000000"/>
          <w:sz w:val="36"/>
          <w:szCs w:val="36"/>
          <w:rtl/>
        </w:rPr>
      </w:pPr>
      <w:r>
        <w:rPr>
          <w:rStyle w:val="contenttext"/>
          <w:rFonts w:cs="B Zar" w:hint="cs"/>
          <w:color w:val="000000"/>
          <w:sz w:val="36"/>
          <w:szCs w:val="36"/>
          <w:rtl/>
        </w:rPr>
        <w:t xml:space="preserve">الا و ان شرائع الدین واحده، و سبله قاصده. من اخذ بها لحق و غنم، و من وقف عنها ضل و ندم. </w:t>
      </w:r>
    </w:p>
    <w:p w:rsidR="00000000" w:rsidRDefault="009C2F2C">
      <w:pPr>
        <w:pStyle w:val="contentparagraph"/>
        <w:bidi/>
        <w:jc w:val="both"/>
        <w:divId w:val="1262110676"/>
        <w:rPr>
          <w:rFonts w:cs="B Zar" w:hint="cs"/>
          <w:color w:val="000000"/>
          <w:sz w:val="36"/>
          <w:szCs w:val="36"/>
          <w:rtl/>
        </w:rPr>
      </w:pPr>
      <w:r>
        <w:rPr>
          <w:rStyle w:val="contenttext"/>
          <w:rFonts w:cs="B Zar" w:hint="cs"/>
          <w:color w:val="000000"/>
          <w:sz w:val="36"/>
          <w:szCs w:val="36"/>
          <w:rtl/>
        </w:rPr>
        <w:t>بدانید که طرق دین یکی و راه های آن در مجرای اعتدال است، هر کس راه های دین را پیش بگیرد و در آن مسیر گام بردارد به حقیقت و حمایتگران آن ملحق گردد و به عنیمت برسد و هر کس که توقف کند و از حرکت در آن راه ها امتناع بورزد گمراه گردد و عاقبت کار پشیمان شود. (199</w:t>
      </w:r>
      <w:r>
        <w:rPr>
          <w:rStyle w:val="contenttext"/>
          <w:rFonts w:cs="B Zar" w:hint="cs"/>
          <w:color w:val="000000"/>
          <w:sz w:val="36"/>
          <w:szCs w:val="36"/>
          <w:rtl/>
        </w:rPr>
        <w:t>5)</w:t>
      </w:r>
    </w:p>
    <w:p w:rsidR="00000000" w:rsidRDefault="009C2F2C">
      <w:pPr>
        <w:pStyle w:val="Heading4"/>
        <w:shd w:val="clear" w:color="auto" w:fill="FFFFFF"/>
        <w:bidi/>
        <w:jc w:val="both"/>
        <w:divId w:val="961496224"/>
        <w:rPr>
          <w:rFonts w:eastAsia="Times New Roman" w:cs="B Titr" w:hint="cs"/>
          <w:b w:val="0"/>
          <w:bCs w:val="0"/>
          <w:color w:val="0080C0"/>
          <w:sz w:val="29"/>
          <w:szCs w:val="29"/>
          <w:rtl/>
        </w:rPr>
      </w:pPr>
      <w:r>
        <w:rPr>
          <w:rFonts w:eastAsia="Times New Roman" w:cs="B Titr" w:hint="cs"/>
          <w:b w:val="0"/>
          <w:bCs w:val="0"/>
          <w:color w:val="0080C0"/>
          <w:sz w:val="29"/>
          <w:szCs w:val="29"/>
          <w:rtl/>
        </w:rPr>
        <w:t>2005. مهاجر واقعی اسلام</w:t>
      </w:r>
    </w:p>
    <w:p w:rsidR="00000000" w:rsidRDefault="009C2F2C">
      <w:pPr>
        <w:pStyle w:val="contentparagraph"/>
        <w:bidi/>
        <w:jc w:val="both"/>
        <w:divId w:val="961496224"/>
        <w:rPr>
          <w:rFonts w:cs="B Zar" w:hint="cs"/>
          <w:color w:val="000000"/>
          <w:sz w:val="36"/>
          <w:szCs w:val="36"/>
          <w:rtl/>
        </w:rPr>
      </w:pPr>
      <w:r>
        <w:rPr>
          <w:rStyle w:val="contenttext"/>
          <w:rFonts w:cs="B Zar" w:hint="cs"/>
          <w:color w:val="000000"/>
          <w:sz w:val="36"/>
          <w:szCs w:val="36"/>
          <w:rtl/>
        </w:rPr>
        <w:t>الهجره قائمه علی حدها الاول. ما کان لله فی اهل الارض حاجه من مستسر الامه و معلنها. لا یقع اسم الهجره علی احد الا بمعرفه الحجه فی الارض. فمن عرفها و اقر بها فهو مهاجر. و لا یقع اسم الاستضعاف علی من بلغته الحجه فسمعتها اذنه و وعاها</w:t>
      </w:r>
      <w:r>
        <w:rPr>
          <w:rStyle w:val="contenttext"/>
          <w:rFonts w:cs="B Zar" w:hint="cs"/>
          <w:color w:val="000000"/>
          <w:sz w:val="36"/>
          <w:szCs w:val="36"/>
          <w:rtl/>
        </w:rPr>
        <w:t xml:space="preserve"> قلبه. </w:t>
      </w:r>
    </w:p>
    <w:p w:rsidR="00000000" w:rsidRDefault="009C2F2C">
      <w:pPr>
        <w:pStyle w:val="contentparagraph"/>
        <w:bidi/>
        <w:jc w:val="both"/>
        <w:divId w:val="961496224"/>
        <w:rPr>
          <w:rFonts w:cs="B Zar" w:hint="cs"/>
          <w:color w:val="000000"/>
          <w:sz w:val="36"/>
          <w:szCs w:val="36"/>
          <w:rtl/>
        </w:rPr>
      </w:pPr>
      <w:r>
        <w:rPr>
          <w:rStyle w:val="contenttext"/>
          <w:rFonts w:cs="B Zar" w:hint="cs"/>
          <w:color w:val="000000"/>
          <w:sz w:val="36"/>
          <w:szCs w:val="36"/>
          <w:rtl/>
        </w:rPr>
        <w:t>هجرت به همان هویت و مطلوبیت اول که داشت باقی است، برای خداوند سبحان هیچ نیازی به مردم روی زمین وجود ندارد، خواه آنان که هجرت خود را مخفی بدارند یا آنان که آن را آشکار بسازند، عنوان هجرت بر هیچ کس تطبیق نشود جز بر کسی که حجت در روی زمین را بشناسد. پ</w:t>
      </w:r>
      <w:r>
        <w:rPr>
          <w:rStyle w:val="contenttext"/>
          <w:rFonts w:cs="B Zar" w:hint="cs"/>
          <w:color w:val="000000"/>
          <w:sz w:val="36"/>
          <w:szCs w:val="36"/>
          <w:rtl/>
        </w:rPr>
        <w:t>س اگر کسی حجت را شناخت و به او اقرار نمود مهاجر است. عنوان استضعاف (قصور حجت شناسی) بر کسی که حجت به او رسیده و گوشش آن را شنیده و قلبش آن را دریافته است صدق نمی کند. (1996)</w:t>
      </w:r>
    </w:p>
    <w:p w:rsidR="00000000" w:rsidRDefault="009C2F2C">
      <w:pPr>
        <w:pStyle w:val="Heading4"/>
        <w:shd w:val="clear" w:color="auto" w:fill="FFFFFF"/>
        <w:bidi/>
        <w:jc w:val="both"/>
        <w:divId w:val="1494636603"/>
        <w:rPr>
          <w:rFonts w:eastAsia="Times New Roman" w:cs="B Titr" w:hint="cs"/>
          <w:b w:val="0"/>
          <w:bCs w:val="0"/>
          <w:color w:val="0080C0"/>
          <w:sz w:val="29"/>
          <w:szCs w:val="29"/>
          <w:rtl/>
        </w:rPr>
      </w:pPr>
      <w:r>
        <w:rPr>
          <w:rFonts w:eastAsia="Times New Roman" w:cs="B Titr" w:hint="cs"/>
          <w:b w:val="0"/>
          <w:bCs w:val="0"/>
          <w:color w:val="0080C0"/>
          <w:sz w:val="29"/>
          <w:szCs w:val="29"/>
          <w:rtl/>
        </w:rPr>
        <w:t>2006. فضیلت اسلام</w:t>
      </w:r>
    </w:p>
    <w:p w:rsidR="00000000" w:rsidRDefault="009C2F2C">
      <w:pPr>
        <w:pStyle w:val="contentparagraph"/>
        <w:bidi/>
        <w:jc w:val="both"/>
        <w:divId w:val="1494636603"/>
        <w:rPr>
          <w:rFonts w:cs="B Zar" w:hint="cs"/>
          <w:color w:val="000000"/>
          <w:sz w:val="36"/>
          <w:szCs w:val="36"/>
          <w:rtl/>
        </w:rPr>
      </w:pPr>
      <w:r>
        <w:rPr>
          <w:rStyle w:val="contenttext"/>
          <w:rFonts w:cs="B Zar" w:hint="cs"/>
          <w:color w:val="000000"/>
          <w:sz w:val="36"/>
          <w:szCs w:val="36"/>
          <w:rtl/>
        </w:rPr>
        <w:t xml:space="preserve">تبصره لمن عزم، و عبره لمن اتعظ. </w:t>
      </w:r>
    </w:p>
    <w:p w:rsidR="00000000" w:rsidRDefault="009C2F2C">
      <w:pPr>
        <w:pStyle w:val="contentparagraph"/>
        <w:bidi/>
        <w:jc w:val="both"/>
        <w:divId w:val="1494636603"/>
        <w:rPr>
          <w:rFonts w:cs="B Zar" w:hint="cs"/>
          <w:color w:val="000000"/>
          <w:sz w:val="36"/>
          <w:szCs w:val="36"/>
          <w:rtl/>
        </w:rPr>
      </w:pPr>
      <w:r>
        <w:rPr>
          <w:rStyle w:val="contenttext"/>
          <w:rFonts w:cs="B Zar" w:hint="cs"/>
          <w:color w:val="000000"/>
          <w:sz w:val="36"/>
          <w:szCs w:val="36"/>
          <w:rtl/>
        </w:rPr>
        <w:t>بینایی برای انسانی است که دارای</w:t>
      </w:r>
      <w:r>
        <w:rPr>
          <w:rStyle w:val="contenttext"/>
          <w:rFonts w:cs="B Zar" w:hint="cs"/>
          <w:color w:val="000000"/>
          <w:sz w:val="36"/>
          <w:szCs w:val="36"/>
          <w:rtl/>
        </w:rPr>
        <w:t xml:space="preserve"> عزم و تصمیم (برای خیرات) است و عبرت برای کسی است که پند بپذیرد. </w:t>
      </w:r>
    </w:p>
    <w:p w:rsidR="00000000" w:rsidRDefault="009C2F2C">
      <w:pPr>
        <w:pStyle w:val="Heading3"/>
        <w:shd w:val="clear" w:color="auto" w:fill="FFFFFF"/>
        <w:bidi/>
        <w:jc w:val="both"/>
        <w:divId w:val="101727554"/>
        <w:rPr>
          <w:rFonts w:eastAsia="Times New Roman" w:cs="B Titr" w:hint="cs"/>
          <w:b w:val="0"/>
          <w:bCs w:val="0"/>
          <w:color w:val="FF0080"/>
          <w:sz w:val="30"/>
          <w:szCs w:val="30"/>
          <w:rtl/>
        </w:rPr>
      </w:pPr>
      <w:r>
        <w:rPr>
          <w:rFonts w:eastAsia="Times New Roman" w:cs="B Titr" w:hint="cs"/>
          <w:b w:val="0"/>
          <w:bCs w:val="0"/>
          <w:color w:val="FF0080"/>
          <w:sz w:val="30"/>
          <w:szCs w:val="30"/>
          <w:rtl/>
        </w:rPr>
        <w:t>بخش دوم: ایمان (1997)</w:t>
      </w:r>
    </w:p>
    <w:p w:rsidR="00000000" w:rsidRDefault="009C2F2C">
      <w:pPr>
        <w:pStyle w:val="Heading4"/>
        <w:shd w:val="clear" w:color="auto" w:fill="FFFFFF"/>
        <w:bidi/>
        <w:jc w:val="both"/>
        <w:divId w:val="295843307"/>
        <w:rPr>
          <w:rFonts w:eastAsia="Times New Roman" w:cs="B Titr" w:hint="cs"/>
          <w:b w:val="0"/>
          <w:bCs w:val="0"/>
          <w:color w:val="0080C0"/>
          <w:sz w:val="29"/>
          <w:szCs w:val="29"/>
          <w:rtl/>
        </w:rPr>
      </w:pPr>
      <w:r>
        <w:rPr>
          <w:rFonts w:eastAsia="Times New Roman" w:cs="B Titr" w:hint="cs"/>
          <w:b w:val="0"/>
          <w:bCs w:val="0"/>
          <w:color w:val="0080C0"/>
          <w:sz w:val="29"/>
          <w:szCs w:val="29"/>
          <w:rtl/>
        </w:rPr>
        <w:t>2007. از نشانه های ایمان</w:t>
      </w:r>
    </w:p>
    <w:p w:rsidR="00000000" w:rsidRDefault="009C2F2C">
      <w:pPr>
        <w:pStyle w:val="contentparagraph"/>
        <w:bidi/>
        <w:jc w:val="both"/>
        <w:divId w:val="295843307"/>
        <w:rPr>
          <w:rFonts w:cs="B Zar" w:hint="cs"/>
          <w:color w:val="000000"/>
          <w:sz w:val="36"/>
          <w:szCs w:val="36"/>
          <w:rtl/>
        </w:rPr>
      </w:pPr>
      <w:r>
        <w:rPr>
          <w:rStyle w:val="contenttext"/>
          <w:rFonts w:cs="B Zar" w:hint="cs"/>
          <w:color w:val="000000"/>
          <w:sz w:val="36"/>
          <w:szCs w:val="36"/>
          <w:rtl/>
        </w:rPr>
        <w:t xml:space="preserve">الایمان ان توثر الصدق حیث یضرک، علی الکذب حیث ینفعک، و ان لا یکون فی حدیثک فضل عن عملک، و ان تتقی الله فی حدیث غیرک. </w:t>
      </w:r>
    </w:p>
    <w:p w:rsidR="00000000" w:rsidRDefault="009C2F2C">
      <w:pPr>
        <w:pStyle w:val="contentparagraph"/>
        <w:bidi/>
        <w:jc w:val="both"/>
        <w:divId w:val="295843307"/>
        <w:rPr>
          <w:rFonts w:cs="B Zar" w:hint="cs"/>
          <w:color w:val="000000"/>
          <w:sz w:val="36"/>
          <w:szCs w:val="36"/>
          <w:rtl/>
        </w:rPr>
      </w:pPr>
      <w:r>
        <w:rPr>
          <w:rStyle w:val="contenttext"/>
          <w:rFonts w:cs="B Zar" w:hint="cs"/>
          <w:color w:val="000000"/>
          <w:sz w:val="36"/>
          <w:szCs w:val="36"/>
          <w:rtl/>
        </w:rPr>
        <w:t>ایمان آن است که راست گفتن</w:t>
      </w:r>
      <w:r>
        <w:rPr>
          <w:rStyle w:val="contenttext"/>
          <w:rFonts w:cs="B Zar" w:hint="cs"/>
          <w:color w:val="000000"/>
          <w:sz w:val="36"/>
          <w:szCs w:val="36"/>
          <w:rtl/>
        </w:rPr>
        <w:t xml:space="preserve"> را بر دروغگویی ترجیح دهی، اگر چه آن راست به زیان تو باشد و آن دروغ به سودت و دیگر آن که گفتار تو بیشتر از کردارت نباشد و در سخن گفتن در مورد دیگری از خدا بترسی. (1998)</w:t>
      </w:r>
    </w:p>
    <w:p w:rsidR="00000000" w:rsidRDefault="009C2F2C">
      <w:pPr>
        <w:pStyle w:val="Heading4"/>
        <w:shd w:val="clear" w:color="auto" w:fill="FFFFFF"/>
        <w:bidi/>
        <w:jc w:val="both"/>
        <w:divId w:val="396518772"/>
        <w:rPr>
          <w:rFonts w:eastAsia="Times New Roman" w:cs="B Titr" w:hint="cs"/>
          <w:b w:val="0"/>
          <w:bCs w:val="0"/>
          <w:color w:val="0080C0"/>
          <w:sz w:val="29"/>
          <w:szCs w:val="29"/>
          <w:rtl/>
        </w:rPr>
      </w:pPr>
      <w:r>
        <w:rPr>
          <w:rFonts w:eastAsia="Times New Roman" w:cs="B Titr" w:hint="cs"/>
          <w:b w:val="0"/>
          <w:bCs w:val="0"/>
          <w:color w:val="0080C0"/>
          <w:sz w:val="29"/>
          <w:szCs w:val="29"/>
          <w:rtl/>
        </w:rPr>
        <w:t>2088. چون نقطه ای سفید در دل</w:t>
      </w:r>
    </w:p>
    <w:p w:rsidR="00000000" w:rsidRDefault="009C2F2C">
      <w:pPr>
        <w:pStyle w:val="contentparagraph"/>
        <w:bidi/>
        <w:jc w:val="both"/>
        <w:divId w:val="396518772"/>
        <w:rPr>
          <w:rFonts w:cs="B Zar" w:hint="cs"/>
          <w:color w:val="000000"/>
          <w:sz w:val="36"/>
          <w:szCs w:val="36"/>
          <w:rtl/>
        </w:rPr>
      </w:pPr>
      <w:r>
        <w:rPr>
          <w:rStyle w:val="contenttext"/>
          <w:rFonts w:cs="B Zar" w:hint="cs"/>
          <w:color w:val="000000"/>
          <w:sz w:val="36"/>
          <w:szCs w:val="36"/>
          <w:rtl/>
        </w:rPr>
        <w:t>ان الایمان یبدو لمظه فی القلب، کلما ازداد الایمان ازدادت ا</w:t>
      </w:r>
      <w:r>
        <w:rPr>
          <w:rStyle w:val="contenttext"/>
          <w:rFonts w:cs="B Zar" w:hint="cs"/>
          <w:color w:val="000000"/>
          <w:sz w:val="36"/>
          <w:szCs w:val="36"/>
          <w:rtl/>
        </w:rPr>
        <w:t xml:space="preserve">لمظه. </w:t>
      </w:r>
    </w:p>
    <w:p w:rsidR="00000000" w:rsidRDefault="009C2F2C">
      <w:pPr>
        <w:pStyle w:val="contentparagraph"/>
        <w:bidi/>
        <w:jc w:val="both"/>
        <w:divId w:val="396518772"/>
        <w:rPr>
          <w:rFonts w:cs="B Zar" w:hint="cs"/>
          <w:color w:val="000000"/>
          <w:sz w:val="36"/>
          <w:szCs w:val="36"/>
          <w:rtl/>
        </w:rPr>
      </w:pPr>
      <w:r>
        <w:rPr>
          <w:rStyle w:val="contenttext"/>
          <w:rFonts w:cs="B Zar" w:hint="cs"/>
          <w:color w:val="000000"/>
          <w:sz w:val="36"/>
          <w:szCs w:val="36"/>
          <w:rtl/>
        </w:rPr>
        <w:t xml:space="preserve">ایمان در دل آدمی چون نقطه ای سفید پدید می شود و هر چه بر ایمان افزوده می شود آن نقطه هم فزونی گیرد. </w:t>
      </w:r>
    </w:p>
    <w:p w:rsidR="00000000" w:rsidRDefault="009C2F2C">
      <w:pPr>
        <w:pStyle w:val="Heading4"/>
        <w:shd w:val="clear" w:color="auto" w:fill="FFFFFF"/>
        <w:bidi/>
        <w:jc w:val="both"/>
        <w:divId w:val="881409109"/>
        <w:rPr>
          <w:rFonts w:eastAsia="Times New Roman" w:cs="B Titr" w:hint="cs"/>
          <w:b w:val="0"/>
          <w:bCs w:val="0"/>
          <w:color w:val="0080C0"/>
          <w:sz w:val="29"/>
          <w:szCs w:val="29"/>
          <w:rtl/>
        </w:rPr>
      </w:pPr>
      <w:r>
        <w:rPr>
          <w:rFonts w:eastAsia="Times New Roman" w:cs="B Titr" w:hint="cs"/>
          <w:b w:val="0"/>
          <w:bCs w:val="0"/>
          <w:color w:val="0080C0"/>
          <w:sz w:val="29"/>
          <w:szCs w:val="29"/>
          <w:rtl/>
        </w:rPr>
        <w:t>2009. شناخت با دل (1999)</w:t>
      </w:r>
    </w:p>
    <w:p w:rsidR="00000000" w:rsidRDefault="009C2F2C">
      <w:pPr>
        <w:pStyle w:val="contentparagraph"/>
        <w:bidi/>
        <w:jc w:val="both"/>
        <w:divId w:val="881409109"/>
        <w:rPr>
          <w:rFonts w:cs="B Zar" w:hint="cs"/>
          <w:color w:val="000000"/>
          <w:sz w:val="36"/>
          <w:szCs w:val="36"/>
          <w:rtl/>
        </w:rPr>
      </w:pPr>
      <w:r>
        <w:rPr>
          <w:rStyle w:val="contenttext"/>
          <w:rFonts w:cs="B Zar" w:hint="cs"/>
          <w:color w:val="000000"/>
          <w:sz w:val="36"/>
          <w:szCs w:val="36"/>
          <w:rtl/>
        </w:rPr>
        <w:t xml:space="preserve">الایمان معرفه بالقلب. </w:t>
      </w:r>
    </w:p>
    <w:p w:rsidR="00000000" w:rsidRDefault="009C2F2C">
      <w:pPr>
        <w:pStyle w:val="contentparagraph"/>
        <w:bidi/>
        <w:jc w:val="both"/>
        <w:divId w:val="881409109"/>
        <w:rPr>
          <w:rFonts w:cs="B Zar" w:hint="cs"/>
          <w:color w:val="000000"/>
          <w:sz w:val="36"/>
          <w:szCs w:val="36"/>
          <w:rtl/>
        </w:rPr>
      </w:pPr>
      <w:r>
        <w:rPr>
          <w:rStyle w:val="contenttext"/>
          <w:rFonts w:cs="B Zar" w:hint="cs"/>
          <w:color w:val="000000"/>
          <w:sz w:val="36"/>
          <w:szCs w:val="36"/>
          <w:rtl/>
        </w:rPr>
        <w:t xml:space="preserve">ایمان، شناخت با دل است. </w:t>
      </w:r>
    </w:p>
    <w:p w:rsidR="00000000" w:rsidRDefault="009C2F2C">
      <w:pPr>
        <w:pStyle w:val="Heading4"/>
        <w:shd w:val="clear" w:color="auto" w:fill="FFFFFF"/>
        <w:bidi/>
        <w:jc w:val="both"/>
        <w:divId w:val="563489987"/>
        <w:rPr>
          <w:rFonts w:eastAsia="Times New Roman" w:cs="B Titr" w:hint="cs"/>
          <w:b w:val="0"/>
          <w:bCs w:val="0"/>
          <w:color w:val="0080C0"/>
          <w:sz w:val="29"/>
          <w:szCs w:val="29"/>
          <w:rtl/>
        </w:rPr>
      </w:pPr>
      <w:r>
        <w:rPr>
          <w:rFonts w:eastAsia="Times New Roman" w:cs="B Titr" w:hint="cs"/>
          <w:b w:val="0"/>
          <w:bCs w:val="0"/>
          <w:color w:val="0080C0"/>
          <w:sz w:val="29"/>
          <w:szCs w:val="29"/>
          <w:rtl/>
        </w:rPr>
        <w:t>2010. اصلاحگر قلوب</w:t>
      </w:r>
    </w:p>
    <w:p w:rsidR="00000000" w:rsidRDefault="009C2F2C">
      <w:pPr>
        <w:pStyle w:val="contentparagraph"/>
        <w:bidi/>
        <w:jc w:val="both"/>
        <w:divId w:val="563489987"/>
        <w:rPr>
          <w:rFonts w:cs="B Zar" w:hint="cs"/>
          <w:color w:val="000000"/>
          <w:sz w:val="36"/>
          <w:szCs w:val="36"/>
          <w:rtl/>
        </w:rPr>
      </w:pPr>
      <w:r>
        <w:rPr>
          <w:rStyle w:val="contenttext"/>
          <w:rFonts w:cs="B Zar" w:hint="cs"/>
          <w:color w:val="000000"/>
          <w:sz w:val="36"/>
          <w:szCs w:val="36"/>
          <w:rtl/>
        </w:rPr>
        <w:t xml:space="preserve">قال رسول الله صلی الله علیه و آله: </w:t>
      </w:r>
    </w:p>
    <w:p w:rsidR="00000000" w:rsidRDefault="009C2F2C">
      <w:pPr>
        <w:pStyle w:val="contentparagraph"/>
        <w:bidi/>
        <w:jc w:val="both"/>
        <w:divId w:val="563489987"/>
        <w:rPr>
          <w:rFonts w:cs="B Zar" w:hint="cs"/>
          <w:color w:val="000000"/>
          <w:sz w:val="36"/>
          <w:szCs w:val="36"/>
          <w:rtl/>
        </w:rPr>
      </w:pPr>
      <w:r>
        <w:rPr>
          <w:rStyle w:val="contenttext"/>
          <w:rFonts w:cs="B Zar" w:hint="cs"/>
          <w:color w:val="000000"/>
          <w:sz w:val="36"/>
          <w:szCs w:val="36"/>
          <w:rtl/>
        </w:rPr>
        <w:t xml:space="preserve">لا یستقیم ایمان عبد </w:t>
      </w:r>
      <w:r>
        <w:rPr>
          <w:rStyle w:val="contenttext"/>
          <w:rFonts w:cs="B Zar" w:hint="cs"/>
          <w:color w:val="000000"/>
          <w:sz w:val="36"/>
          <w:szCs w:val="36"/>
          <w:rtl/>
        </w:rPr>
        <w:t>حتی یستقیم قلبه، و لا یستقیم قلبه حتی یستقیم لسانه</w:t>
      </w:r>
    </w:p>
    <w:p w:rsidR="00000000" w:rsidRDefault="009C2F2C">
      <w:pPr>
        <w:pStyle w:val="contentparagraph"/>
        <w:bidi/>
        <w:jc w:val="both"/>
        <w:divId w:val="563489987"/>
        <w:rPr>
          <w:rFonts w:cs="B Zar" w:hint="cs"/>
          <w:color w:val="000000"/>
          <w:sz w:val="36"/>
          <w:szCs w:val="36"/>
          <w:rtl/>
        </w:rPr>
      </w:pPr>
      <w:r>
        <w:rPr>
          <w:rStyle w:val="contenttext"/>
          <w:rFonts w:cs="B Zar" w:hint="cs"/>
          <w:color w:val="000000"/>
          <w:sz w:val="36"/>
          <w:szCs w:val="36"/>
          <w:rtl/>
        </w:rPr>
        <w:t xml:space="preserve">پیامبر اسلام صلی الله علیه و آله فرمودند: </w:t>
      </w:r>
    </w:p>
    <w:p w:rsidR="00000000" w:rsidRDefault="009C2F2C">
      <w:pPr>
        <w:pStyle w:val="contentparagraph"/>
        <w:bidi/>
        <w:jc w:val="both"/>
        <w:divId w:val="563489987"/>
        <w:rPr>
          <w:rFonts w:cs="B Zar" w:hint="cs"/>
          <w:color w:val="000000"/>
          <w:sz w:val="36"/>
          <w:szCs w:val="36"/>
          <w:rtl/>
        </w:rPr>
      </w:pPr>
      <w:r>
        <w:rPr>
          <w:rStyle w:val="contenttext"/>
          <w:rFonts w:cs="B Zar" w:hint="cs"/>
          <w:color w:val="000000"/>
          <w:sz w:val="36"/>
          <w:szCs w:val="36"/>
          <w:rtl/>
        </w:rPr>
        <w:t xml:space="preserve">ایمان هیچ بنده ای تکمیل نمی شود مگر این که قلب او در مسیر حق، استقامت داشته باشد و قلب او از استقامت محروم است تا زبانش در مسیر حق استوار گردد. </w:t>
      </w:r>
    </w:p>
    <w:p w:rsidR="00000000" w:rsidRDefault="009C2F2C">
      <w:pPr>
        <w:pStyle w:val="Heading4"/>
        <w:shd w:val="clear" w:color="auto" w:fill="FFFFFF"/>
        <w:bidi/>
        <w:jc w:val="both"/>
        <w:divId w:val="1038161255"/>
        <w:rPr>
          <w:rFonts w:eastAsia="Times New Roman" w:cs="B Titr" w:hint="cs"/>
          <w:b w:val="0"/>
          <w:bCs w:val="0"/>
          <w:color w:val="0080C0"/>
          <w:sz w:val="29"/>
          <w:szCs w:val="29"/>
          <w:rtl/>
        </w:rPr>
      </w:pPr>
      <w:r>
        <w:rPr>
          <w:rFonts w:eastAsia="Times New Roman" w:cs="B Titr" w:hint="cs"/>
          <w:b w:val="0"/>
          <w:bCs w:val="0"/>
          <w:color w:val="0080C0"/>
          <w:sz w:val="29"/>
          <w:szCs w:val="29"/>
          <w:rtl/>
        </w:rPr>
        <w:t>2011. برترین ایمان</w:t>
      </w:r>
    </w:p>
    <w:p w:rsidR="00000000" w:rsidRDefault="009C2F2C">
      <w:pPr>
        <w:pStyle w:val="contentparagraph"/>
        <w:bidi/>
        <w:jc w:val="both"/>
        <w:divId w:val="1038161255"/>
        <w:rPr>
          <w:rFonts w:cs="B Zar" w:hint="cs"/>
          <w:color w:val="000000"/>
          <w:sz w:val="36"/>
          <w:szCs w:val="36"/>
          <w:rtl/>
        </w:rPr>
      </w:pPr>
      <w:r>
        <w:rPr>
          <w:rStyle w:val="contenttext"/>
          <w:rFonts w:cs="B Zar" w:hint="cs"/>
          <w:color w:val="000000"/>
          <w:sz w:val="36"/>
          <w:szCs w:val="36"/>
          <w:rtl/>
        </w:rPr>
        <w:t xml:space="preserve">لا ایمان کالحیاء و الصبر. </w:t>
      </w:r>
    </w:p>
    <w:p w:rsidR="00000000" w:rsidRDefault="009C2F2C">
      <w:pPr>
        <w:pStyle w:val="contentparagraph"/>
        <w:bidi/>
        <w:jc w:val="both"/>
        <w:divId w:val="1038161255"/>
        <w:rPr>
          <w:rFonts w:cs="B Zar" w:hint="cs"/>
          <w:color w:val="000000"/>
          <w:sz w:val="36"/>
          <w:szCs w:val="36"/>
          <w:rtl/>
        </w:rPr>
      </w:pPr>
      <w:r>
        <w:rPr>
          <w:rStyle w:val="contenttext"/>
          <w:rFonts w:cs="B Zar" w:hint="cs"/>
          <w:color w:val="000000"/>
          <w:sz w:val="36"/>
          <w:szCs w:val="36"/>
          <w:rtl/>
        </w:rPr>
        <w:t xml:space="preserve">هیچ ایمانی همانند حیا و صبر نیست. </w:t>
      </w:r>
    </w:p>
    <w:p w:rsidR="00000000" w:rsidRDefault="009C2F2C">
      <w:pPr>
        <w:pStyle w:val="Heading4"/>
        <w:shd w:val="clear" w:color="auto" w:fill="FFFFFF"/>
        <w:bidi/>
        <w:jc w:val="both"/>
        <w:divId w:val="262687222"/>
        <w:rPr>
          <w:rFonts w:eastAsia="Times New Roman" w:cs="B Titr" w:hint="cs"/>
          <w:b w:val="0"/>
          <w:bCs w:val="0"/>
          <w:color w:val="0080C0"/>
          <w:sz w:val="29"/>
          <w:szCs w:val="29"/>
          <w:rtl/>
        </w:rPr>
      </w:pPr>
      <w:r>
        <w:rPr>
          <w:rFonts w:eastAsia="Times New Roman" w:cs="B Titr" w:hint="cs"/>
          <w:b w:val="0"/>
          <w:bCs w:val="0"/>
          <w:color w:val="0080C0"/>
          <w:sz w:val="29"/>
          <w:szCs w:val="29"/>
          <w:rtl/>
        </w:rPr>
        <w:t>2012. سه مرحله ایمان</w:t>
      </w:r>
    </w:p>
    <w:p w:rsidR="00000000" w:rsidRDefault="009C2F2C">
      <w:pPr>
        <w:pStyle w:val="contentparagraph"/>
        <w:bidi/>
        <w:jc w:val="both"/>
        <w:divId w:val="262687222"/>
        <w:rPr>
          <w:rFonts w:cs="B Zar" w:hint="cs"/>
          <w:color w:val="000000"/>
          <w:sz w:val="36"/>
          <w:szCs w:val="36"/>
          <w:rtl/>
        </w:rPr>
      </w:pPr>
      <w:r>
        <w:rPr>
          <w:rStyle w:val="contenttext"/>
          <w:rFonts w:cs="B Zar" w:hint="cs"/>
          <w:color w:val="000000"/>
          <w:sz w:val="36"/>
          <w:szCs w:val="36"/>
          <w:rtl/>
        </w:rPr>
        <w:t xml:space="preserve">الایمان معرفه بالقلب، و اقرار باللسان، و عمل بالارکان. </w:t>
      </w:r>
    </w:p>
    <w:p w:rsidR="00000000" w:rsidRDefault="009C2F2C">
      <w:pPr>
        <w:pStyle w:val="contentparagraph"/>
        <w:bidi/>
        <w:jc w:val="both"/>
        <w:divId w:val="262687222"/>
        <w:rPr>
          <w:rFonts w:cs="B Zar" w:hint="cs"/>
          <w:color w:val="000000"/>
          <w:sz w:val="36"/>
          <w:szCs w:val="36"/>
          <w:rtl/>
        </w:rPr>
      </w:pPr>
      <w:r>
        <w:rPr>
          <w:rStyle w:val="contenttext"/>
          <w:rFonts w:cs="B Zar" w:hint="cs"/>
          <w:color w:val="000000"/>
          <w:sz w:val="36"/>
          <w:szCs w:val="36"/>
          <w:rtl/>
        </w:rPr>
        <w:t xml:space="preserve">ایمان، شناخت و معرفت با قلب (عقل) و اقرار به زبان و عمل کردن به اعضا و جوارح است. </w:t>
      </w:r>
    </w:p>
    <w:p w:rsidR="00000000" w:rsidRDefault="009C2F2C">
      <w:pPr>
        <w:pStyle w:val="Heading4"/>
        <w:shd w:val="clear" w:color="auto" w:fill="FFFFFF"/>
        <w:bidi/>
        <w:jc w:val="both"/>
        <w:divId w:val="2123457396"/>
        <w:rPr>
          <w:rFonts w:eastAsia="Times New Roman" w:cs="B Titr" w:hint="cs"/>
          <w:b w:val="0"/>
          <w:bCs w:val="0"/>
          <w:color w:val="0080C0"/>
          <w:sz w:val="29"/>
          <w:szCs w:val="29"/>
          <w:rtl/>
        </w:rPr>
      </w:pPr>
      <w:r>
        <w:rPr>
          <w:rFonts w:eastAsia="Times New Roman" w:cs="B Titr" w:hint="cs"/>
          <w:b w:val="0"/>
          <w:bCs w:val="0"/>
          <w:color w:val="0080C0"/>
          <w:sz w:val="29"/>
          <w:szCs w:val="29"/>
          <w:rtl/>
        </w:rPr>
        <w:t>2013. فلسفه ایمان</w:t>
      </w:r>
    </w:p>
    <w:p w:rsidR="00000000" w:rsidRDefault="009C2F2C">
      <w:pPr>
        <w:pStyle w:val="contentparagraph"/>
        <w:bidi/>
        <w:jc w:val="both"/>
        <w:divId w:val="2123457396"/>
        <w:rPr>
          <w:rFonts w:cs="B Zar" w:hint="cs"/>
          <w:color w:val="000000"/>
          <w:sz w:val="36"/>
          <w:szCs w:val="36"/>
          <w:rtl/>
        </w:rPr>
      </w:pPr>
      <w:r>
        <w:rPr>
          <w:rStyle w:val="contenttext"/>
          <w:rFonts w:cs="B Zar" w:hint="cs"/>
          <w:color w:val="000000"/>
          <w:sz w:val="36"/>
          <w:szCs w:val="36"/>
          <w:rtl/>
        </w:rPr>
        <w:t xml:space="preserve">فرض الله الایمان تطهیرا من الشرک. </w:t>
      </w:r>
    </w:p>
    <w:p w:rsidR="00000000" w:rsidRDefault="009C2F2C">
      <w:pPr>
        <w:pStyle w:val="contentparagraph"/>
        <w:bidi/>
        <w:jc w:val="both"/>
        <w:divId w:val="2123457396"/>
        <w:rPr>
          <w:rFonts w:cs="B Zar" w:hint="cs"/>
          <w:color w:val="000000"/>
          <w:sz w:val="36"/>
          <w:szCs w:val="36"/>
          <w:rtl/>
        </w:rPr>
      </w:pPr>
      <w:r>
        <w:rPr>
          <w:rStyle w:val="contenttext"/>
          <w:rFonts w:cs="B Zar" w:hint="cs"/>
          <w:color w:val="000000"/>
          <w:sz w:val="36"/>
          <w:szCs w:val="36"/>
          <w:rtl/>
        </w:rPr>
        <w:t xml:space="preserve">خداوند ایمان را برای پاک شدن دل از شرک واجب گردانید. </w:t>
      </w:r>
    </w:p>
    <w:p w:rsidR="00000000" w:rsidRDefault="009C2F2C">
      <w:pPr>
        <w:pStyle w:val="Heading4"/>
        <w:shd w:val="clear" w:color="auto" w:fill="FFFFFF"/>
        <w:bidi/>
        <w:jc w:val="both"/>
        <w:divId w:val="247934009"/>
        <w:rPr>
          <w:rFonts w:eastAsia="Times New Roman" w:cs="B Titr" w:hint="cs"/>
          <w:b w:val="0"/>
          <w:bCs w:val="0"/>
          <w:color w:val="0080C0"/>
          <w:sz w:val="29"/>
          <w:szCs w:val="29"/>
          <w:rtl/>
        </w:rPr>
      </w:pPr>
      <w:r>
        <w:rPr>
          <w:rFonts w:eastAsia="Times New Roman" w:cs="B Titr" w:hint="cs"/>
          <w:b w:val="0"/>
          <w:bCs w:val="0"/>
          <w:color w:val="0080C0"/>
          <w:sz w:val="29"/>
          <w:szCs w:val="29"/>
          <w:rtl/>
        </w:rPr>
        <w:t>2014. اعتماد بر الطاف خدایی</w:t>
      </w:r>
    </w:p>
    <w:p w:rsidR="00000000" w:rsidRDefault="009C2F2C">
      <w:pPr>
        <w:pStyle w:val="contentparagraph"/>
        <w:bidi/>
        <w:jc w:val="both"/>
        <w:divId w:val="247934009"/>
        <w:rPr>
          <w:rFonts w:cs="B Zar" w:hint="cs"/>
          <w:color w:val="000000"/>
          <w:sz w:val="36"/>
          <w:szCs w:val="36"/>
          <w:rtl/>
        </w:rPr>
      </w:pPr>
      <w:r>
        <w:rPr>
          <w:rStyle w:val="contenttext"/>
          <w:rFonts w:cs="B Zar" w:hint="cs"/>
          <w:color w:val="000000"/>
          <w:sz w:val="36"/>
          <w:szCs w:val="36"/>
          <w:rtl/>
        </w:rPr>
        <w:t xml:space="preserve">لا یصدق ایمان عبد، حتی یکون بما فی ید الله اوثق منه بما فی یده. </w:t>
      </w:r>
    </w:p>
    <w:p w:rsidR="00000000" w:rsidRDefault="009C2F2C">
      <w:pPr>
        <w:pStyle w:val="contentparagraph"/>
        <w:bidi/>
        <w:jc w:val="both"/>
        <w:divId w:val="247934009"/>
        <w:rPr>
          <w:rFonts w:cs="B Zar" w:hint="cs"/>
          <w:color w:val="000000"/>
          <w:sz w:val="36"/>
          <w:szCs w:val="36"/>
          <w:rtl/>
        </w:rPr>
      </w:pPr>
      <w:r>
        <w:rPr>
          <w:rStyle w:val="contenttext"/>
          <w:rFonts w:cs="B Zar" w:hint="cs"/>
          <w:color w:val="000000"/>
          <w:sz w:val="36"/>
          <w:szCs w:val="36"/>
          <w:rtl/>
        </w:rPr>
        <w:t>ایمان بنده ای تصدیق و تایید نمی شود مگر به آنچه در دست خ</w:t>
      </w:r>
      <w:r>
        <w:rPr>
          <w:rStyle w:val="contenttext"/>
          <w:rFonts w:cs="B Zar" w:hint="cs"/>
          <w:color w:val="000000"/>
          <w:sz w:val="36"/>
          <w:szCs w:val="36"/>
          <w:rtl/>
        </w:rPr>
        <w:t xml:space="preserve">داست اعتماد بیشتری داشته باشد از آنچه در دست خود اوست. </w:t>
      </w:r>
    </w:p>
    <w:p w:rsidR="00000000" w:rsidRDefault="009C2F2C">
      <w:pPr>
        <w:pStyle w:val="Heading4"/>
        <w:shd w:val="clear" w:color="auto" w:fill="FFFFFF"/>
        <w:bidi/>
        <w:jc w:val="both"/>
        <w:divId w:val="662588374"/>
        <w:rPr>
          <w:rFonts w:eastAsia="Times New Roman" w:cs="B Titr" w:hint="cs"/>
          <w:b w:val="0"/>
          <w:bCs w:val="0"/>
          <w:color w:val="0080C0"/>
          <w:sz w:val="29"/>
          <w:szCs w:val="29"/>
          <w:rtl/>
        </w:rPr>
      </w:pPr>
      <w:r>
        <w:rPr>
          <w:rFonts w:eastAsia="Times New Roman" w:cs="B Titr" w:hint="cs"/>
          <w:b w:val="0"/>
          <w:bCs w:val="0"/>
          <w:color w:val="0080C0"/>
          <w:sz w:val="29"/>
          <w:szCs w:val="29"/>
          <w:rtl/>
        </w:rPr>
        <w:t>2015. حفظ ایمان با صدقه</w:t>
      </w:r>
    </w:p>
    <w:p w:rsidR="00000000" w:rsidRDefault="009C2F2C">
      <w:pPr>
        <w:pStyle w:val="contentparagraph"/>
        <w:bidi/>
        <w:jc w:val="both"/>
        <w:divId w:val="662588374"/>
        <w:rPr>
          <w:rFonts w:cs="B Zar" w:hint="cs"/>
          <w:color w:val="000000"/>
          <w:sz w:val="36"/>
          <w:szCs w:val="36"/>
          <w:rtl/>
        </w:rPr>
      </w:pPr>
      <w:r>
        <w:rPr>
          <w:rStyle w:val="contenttext"/>
          <w:rFonts w:cs="B Zar" w:hint="cs"/>
          <w:color w:val="000000"/>
          <w:sz w:val="36"/>
          <w:szCs w:val="36"/>
          <w:rtl/>
        </w:rPr>
        <w:t xml:space="preserve">سوسوا ایمانکم بالصدقه. </w:t>
      </w:r>
    </w:p>
    <w:p w:rsidR="00000000" w:rsidRDefault="009C2F2C">
      <w:pPr>
        <w:pStyle w:val="contentparagraph"/>
        <w:bidi/>
        <w:jc w:val="both"/>
        <w:divId w:val="662588374"/>
        <w:rPr>
          <w:rFonts w:cs="B Zar" w:hint="cs"/>
          <w:color w:val="000000"/>
          <w:sz w:val="36"/>
          <w:szCs w:val="36"/>
          <w:rtl/>
        </w:rPr>
      </w:pPr>
      <w:r>
        <w:rPr>
          <w:rStyle w:val="contenttext"/>
          <w:rFonts w:cs="B Zar" w:hint="cs"/>
          <w:color w:val="000000"/>
          <w:sz w:val="36"/>
          <w:szCs w:val="36"/>
          <w:rtl/>
        </w:rPr>
        <w:t xml:space="preserve">ایمانتان را با دادن صدقه، پاس دارید. </w:t>
      </w:r>
    </w:p>
    <w:p w:rsidR="00000000" w:rsidRDefault="009C2F2C">
      <w:pPr>
        <w:pStyle w:val="Heading4"/>
        <w:shd w:val="clear" w:color="auto" w:fill="FFFFFF"/>
        <w:bidi/>
        <w:jc w:val="both"/>
        <w:divId w:val="2118256250"/>
        <w:rPr>
          <w:rFonts w:eastAsia="Times New Roman" w:cs="B Titr" w:hint="cs"/>
          <w:b w:val="0"/>
          <w:bCs w:val="0"/>
          <w:color w:val="0080C0"/>
          <w:sz w:val="29"/>
          <w:szCs w:val="29"/>
          <w:rtl/>
        </w:rPr>
      </w:pPr>
      <w:r>
        <w:rPr>
          <w:rFonts w:eastAsia="Times New Roman" w:cs="B Titr" w:hint="cs"/>
          <w:b w:val="0"/>
          <w:bCs w:val="0"/>
          <w:color w:val="0080C0"/>
          <w:sz w:val="29"/>
          <w:szCs w:val="29"/>
          <w:rtl/>
        </w:rPr>
        <w:t>2016. ایمان ملایک</w:t>
      </w:r>
    </w:p>
    <w:p w:rsidR="00000000" w:rsidRDefault="009C2F2C">
      <w:pPr>
        <w:pStyle w:val="contentparagraph"/>
        <w:bidi/>
        <w:jc w:val="both"/>
        <w:divId w:val="2118256250"/>
        <w:rPr>
          <w:rFonts w:cs="B Zar" w:hint="cs"/>
          <w:color w:val="000000"/>
          <w:sz w:val="36"/>
          <w:szCs w:val="36"/>
          <w:rtl/>
        </w:rPr>
      </w:pPr>
      <w:r>
        <w:rPr>
          <w:rStyle w:val="contenttext"/>
          <w:rFonts w:cs="B Zar" w:hint="cs"/>
          <w:color w:val="000000"/>
          <w:sz w:val="36"/>
          <w:szCs w:val="36"/>
          <w:rtl/>
        </w:rPr>
        <w:t xml:space="preserve">لم ترم الشکوک بنوازعها عزیمه ایمانهم، و لم تعترک الظنون علی معاقد یقینهم. </w:t>
      </w:r>
    </w:p>
    <w:p w:rsidR="00000000" w:rsidRDefault="009C2F2C">
      <w:pPr>
        <w:pStyle w:val="contentparagraph"/>
        <w:bidi/>
        <w:jc w:val="both"/>
        <w:divId w:val="2118256250"/>
        <w:rPr>
          <w:rFonts w:cs="B Zar" w:hint="cs"/>
          <w:color w:val="000000"/>
          <w:sz w:val="36"/>
          <w:szCs w:val="36"/>
          <w:rtl/>
        </w:rPr>
      </w:pPr>
      <w:r>
        <w:rPr>
          <w:rStyle w:val="contenttext"/>
          <w:rFonts w:cs="B Zar" w:hint="cs"/>
          <w:color w:val="000000"/>
          <w:sz w:val="36"/>
          <w:szCs w:val="36"/>
          <w:rtl/>
        </w:rPr>
        <w:t>در وصف فرشتگان می فرم</w:t>
      </w:r>
      <w:r>
        <w:rPr>
          <w:rStyle w:val="contenttext"/>
          <w:rFonts w:cs="B Zar" w:hint="cs"/>
          <w:color w:val="000000"/>
          <w:sz w:val="36"/>
          <w:szCs w:val="36"/>
          <w:rtl/>
        </w:rPr>
        <w:t xml:space="preserve">اید: </w:t>
      </w:r>
    </w:p>
    <w:p w:rsidR="00000000" w:rsidRDefault="009C2F2C">
      <w:pPr>
        <w:pStyle w:val="contentparagraph"/>
        <w:bidi/>
        <w:jc w:val="both"/>
        <w:divId w:val="2118256250"/>
        <w:rPr>
          <w:rFonts w:cs="B Zar" w:hint="cs"/>
          <w:color w:val="000000"/>
          <w:sz w:val="36"/>
          <w:szCs w:val="36"/>
          <w:rtl/>
        </w:rPr>
      </w:pPr>
      <w:r>
        <w:rPr>
          <w:rStyle w:val="contenttext"/>
          <w:rFonts w:cs="B Zar" w:hint="cs"/>
          <w:color w:val="000000"/>
          <w:sz w:val="36"/>
          <w:szCs w:val="36"/>
          <w:rtl/>
        </w:rPr>
        <w:t xml:space="preserve">ایمان استوار آنان، (فرشتگان) آماج تیرهای شک و تردید قرار نمی گیرد و گمان ها بر گرهگاه های یقینشان هجوم نمی برند. </w:t>
      </w:r>
    </w:p>
    <w:p w:rsidR="00000000" w:rsidRDefault="009C2F2C">
      <w:pPr>
        <w:pStyle w:val="Heading4"/>
        <w:shd w:val="clear" w:color="auto" w:fill="FFFFFF"/>
        <w:bidi/>
        <w:jc w:val="both"/>
        <w:divId w:val="219632887"/>
        <w:rPr>
          <w:rFonts w:eastAsia="Times New Roman" w:cs="B Titr" w:hint="cs"/>
          <w:b w:val="0"/>
          <w:bCs w:val="0"/>
          <w:color w:val="0080C0"/>
          <w:sz w:val="29"/>
          <w:szCs w:val="29"/>
          <w:rtl/>
        </w:rPr>
      </w:pPr>
      <w:r>
        <w:rPr>
          <w:rFonts w:eastAsia="Times New Roman" w:cs="B Titr" w:hint="cs"/>
          <w:b w:val="0"/>
          <w:bCs w:val="0"/>
          <w:color w:val="0080C0"/>
          <w:sz w:val="29"/>
          <w:szCs w:val="29"/>
          <w:rtl/>
        </w:rPr>
        <w:t>2017. ایمان پایدار</w:t>
      </w:r>
    </w:p>
    <w:p w:rsidR="00000000" w:rsidRDefault="009C2F2C">
      <w:pPr>
        <w:pStyle w:val="contentparagraph"/>
        <w:bidi/>
        <w:jc w:val="both"/>
        <w:divId w:val="219632887"/>
        <w:rPr>
          <w:rFonts w:cs="B Zar" w:hint="cs"/>
          <w:color w:val="000000"/>
          <w:sz w:val="36"/>
          <w:szCs w:val="36"/>
          <w:rtl/>
        </w:rPr>
      </w:pPr>
      <w:r>
        <w:rPr>
          <w:rStyle w:val="contenttext"/>
          <w:rFonts w:cs="B Zar" w:hint="cs"/>
          <w:color w:val="000000"/>
          <w:sz w:val="36"/>
          <w:szCs w:val="36"/>
          <w:rtl/>
        </w:rPr>
        <w:t>ما یکون ثابتا مستقرا فی القلوب. و منه ما یکون عواری بین القلوب و فمن الایمان الصدور الی اجل معلوم. فاذا کانت لکم براه</w:t>
      </w:r>
      <w:r>
        <w:rPr>
          <w:rStyle w:val="contenttext"/>
          <w:rFonts w:cs="B Zar" w:hint="cs"/>
          <w:color w:val="000000"/>
          <w:sz w:val="36"/>
          <w:szCs w:val="36"/>
          <w:rtl/>
        </w:rPr>
        <w:t xml:space="preserve"> من احد فقفوه حتی یحضره الموت، فعند ذلک یفع حد البراه. </w:t>
      </w:r>
    </w:p>
    <w:p w:rsidR="00000000" w:rsidRDefault="009C2F2C">
      <w:pPr>
        <w:pStyle w:val="contentparagraph"/>
        <w:bidi/>
        <w:jc w:val="both"/>
        <w:divId w:val="219632887"/>
        <w:rPr>
          <w:rFonts w:cs="B Zar" w:hint="cs"/>
          <w:color w:val="000000"/>
          <w:sz w:val="36"/>
          <w:szCs w:val="36"/>
          <w:rtl/>
        </w:rPr>
      </w:pPr>
      <w:r>
        <w:rPr>
          <w:rStyle w:val="contenttext"/>
          <w:rFonts w:cs="B Zar" w:hint="cs"/>
          <w:color w:val="000000"/>
          <w:sz w:val="36"/>
          <w:szCs w:val="36"/>
          <w:rtl/>
        </w:rPr>
        <w:t>قسمی از ایمان در دل ها استوار و پابرجاست و قسمتی دیگر میان دل ها و سینه ها عاریه است و ناپایدار، تا زمانی معلوم (هنگام مرگ)، پس اگر از کسی بیزارید او را واگذارید تا مرگش فرا رسد (درباره کفر و ایمان او</w:t>
      </w:r>
      <w:r>
        <w:rPr>
          <w:rStyle w:val="contenttext"/>
          <w:rFonts w:cs="B Zar" w:hint="cs"/>
          <w:color w:val="000000"/>
          <w:sz w:val="36"/>
          <w:szCs w:val="36"/>
          <w:rtl/>
        </w:rPr>
        <w:t xml:space="preserve"> حکم نکنید شاید در لحظه آخر ایمان استوار و حقیقی پیدا کرد) در آن وقت سزاوار بیزاری می گردد. </w:t>
      </w:r>
    </w:p>
    <w:p w:rsidR="00000000" w:rsidRDefault="009C2F2C">
      <w:pPr>
        <w:pStyle w:val="Heading4"/>
        <w:shd w:val="clear" w:color="auto" w:fill="FFFFFF"/>
        <w:bidi/>
        <w:jc w:val="both"/>
        <w:divId w:val="679236307"/>
        <w:rPr>
          <w:rFonts w:eastAsia="Times New Roman" w:cs="B Titr" w:hint="cs"/>
          <w:b w:val="0"/>
          <w:bCs w:val="0"/>
          <w:color w:val="0080C0"/>
          <w:sz w:val="29"/>
          <w:szCs w:val="29"/>
          <w:rtl/>
        </w:rPr>
      </w:pPr>
      <w:r>
        <w:rPr>
          <w:rFonts w:eastAsia="Times New Roman" w:cs="B Titr" w:hint="cs"/>
          <w:b w:val="0"/>
          <w:bCs w:val="0"/>
          <w:color w:val="0080C0"/>
          <w:sz w:val="29"/>
          <w:szCs w:val="29"/>
          <w:rtl/>
        </w:rPr>
        <w:t>2018. چهار تکیه گاه ایمان</w:t>
      </w:r>
    </w:p>
    <w:p w:rsidR="00000000" w:rsidRDefault="009C2F2C">
      <w:pPr>
        <w:pStyle w:val="contentparagraph"/>
        <w:bidi/>
        <w:jc w:val="both"/>
        <w:divId w:val="679236307"/>
        <w:rPr>
          <w:rFonts w:cs="B Zar" w:hint="cs"/>
          <w:color w:val="000000"/>
          <w:sz w:val="36"/>
          <w:szCs w:val="36"/>
          <w:rtl/>
        </w:rPr>
      </w:pPr>
      <w:r>
        <w:rPr>
          <w:rStyle w:val="contenttext"/>
          <w:rFonts w:cs="B Zar" w:hint="cs"/>
          <w:color w:val="000000"/>
          <w:sz w:val="36"/>
          <w:szCs w:val="36"/>
          <w:rtl/>
        </w:rPr>
        <w:t xml:space="preserve">الایمان علی اربع دعائم: </w:t>
      </w:r>
    </w:p>
    <w:p w:rsidR="00000000" w:rsidRDefault="009C2F2C">
      <w:pPr>
        <w:pStyle w:val="contentparagraph"/>
        <w:bidi/>
        <w:jc w:val="both"/>
        <w:divId w:val="679236307"/>
        <w:rPr>
          <w:rFonts w:cs="B Zar" w:hint="cs"/>
          <w:color w:val="000000"/>
          <w:sz w:val="36"/>
          <w:szCs w:val="36"/>
          <w:rtl/>
        </w:rPr>
      </w:pPr>
      <w:r>
        <w:rPr>
          <w:rStyle w:val="contenttext"/>
          <w:rFonts w:cs="B Zar" w:hint="cs"/>
          <w:color w:val="000000"/>
          <w:sz w:val="36"/>
          <w:szCs w:val="36"/>
          <w:rtl/>
        </w:rPr>
        <w:t xml:space="preserve">علی الصبر، و الیقین، و العدل، و الجهاد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الیقین</w:t>
      </w:r>
      <w:r>
        <w:rPr>
          <w:rStyle w:val="contenttext"/>
          <w:rFonts w:cs="B Zar" w:hint="cs"/>
          <w:color w:val="000000"/>
          <w:sz w:val="36"/>
          <w:szCs w:val="36"/>
          <w:rtl/>
        </w:rPr>
        <w:t xml:space="preserve"> </w:t>
      </w:r>
      <w:r>
        <w:rPr>
          <w:rStyle w:val="contenttext"/>
          <w:rFonts w:cs="B Zar" w:hint="cs"/>
          <w:color w:val="000000"/>
          <w:sz w:val="36"/>
          <w:szCs w:val="36"/>
          <w:rtl/>
        </w:rPr>
        <w:t>منها</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اربع</w:t>
      </w:r>
      <w:r>
        <w:rPr>
          <w:rStyle w:val="contenttext"/>
          <w:rFonts w:cs="B Zar" w:hint="cs"/>
          <w:color w:val="000000"/>
          <w:sz w:val="36"/>
          <w:szCs w:val="36"/>
          <w:rtl/>
        </w:rPr>
        <w:t xml:space="preserve"> </w:t>
      </w:r>
      <w:r>
        <w:rPr>
          <w:rStyle w:val="contenttext"/>
          <w:rFonts w:cs="B Zar" w:hint="cs"/>
          <w:color w:val="000000"/>
          <w:sz w:val="36"/>
          <w:szCs w:val="36"/>
          <w:rtl/>
        </w:rPr>
        <w:t>شعب</w:t>
      </w:r>
      <w:r>
        <w:rPr>
          <w:rStyle w:val="contenttext"/>
          <w:rFonts w:cs="B Zar" w:hint="cs"/>
          <w:color w:val="000000"/>
          <w:sz w:val="36"/>
          <w:szCs w:val="36"/>
          <w:rtl/>
        </w:rPr>
        <w:t xml:space="preserve">: </w:t>
      </w:r>
    </w:p>
    <w:p w:rsidR="00000000" w:rsidRDefault="009C2F2C">
      <w:pPr>
        <w:pStyle w:val="contentparagraph"/>
        <w:bidi/>
        <w:jc w:val="both"/>
        <w:divId w:val="679236307"/>
        <w:rPr>
          <w:rFonts w:cs="B Zar" w:hint="cs"/>
          <w:color w:val="000000"/>
          <w:sz w:val="36"/>
          <w:szCs w:val="36"/>
          <w:rtl/>
        </w:rPr>
      </w:pPr>
      <w:r>
        <w:rPr>
          <w:rStyle w:val="contenttext"/>
          <w:rFonts w:cs="B Zar" w:hint="cs"/>
          <w:color w:val="000000"/>
          <w:sz w:val="36"/>
          <w:szCs w:val="36"/>
          <w:rtl/>
        </w:rPr>
        <w:t>علی تبصره الفظنه، و تاول الحکمه، و موعظه ا</w:t>
      </w:r>
      <w:r>
        <w:rPr>
          <w:rStyle w:val="contenttext"/>
          <w:rFonts w:cs="B Zar" w:hint="cs"/>
          <w:color w:val="000000"/>
          <w:sz w:val="36"/>
          <w:szCs w:val="36"/>
          <w:rtl/>
        </w:rPr>
        <w:t xml:space="preserve">لعبره، و سنه الاولین. فمن تبصر فی الفطنه تبینت له الحکمه؛ و من تبینت له الحکمه عرف العبره؛ و من عرف العبره فکانما کان فی الاولین. </w:t>
      </w:r>
    </w:p>
    <w:p w:rsidR="00000000" w:rsidRDefault="009C2F2C">
      <w:pPr>
        <w:pStyle w:val="contentparagraph"/>
        <w:bidi/>
        <w:jc w:val="both"/>
        <w:divId w:val="679236307"/>
        <w:rPr>
          <w:rFonts w:cs="B Zar" w:hint="cs"/>
          <w:color w:val="000000"/>
          <w:sz w:val="36"/>
          <w:szCs w:val="36"/>
          <w:rtl/>
        </w:rPr>
      </w:pPr>
      <w:r>
        <w:rPr>
          <w:rStyle w:val="contenttext"/>
          <w:rFonts w:cs="B Zar" w:hint="cs"/>
          <w:color w:val="000000"/>
          <w:sz w:val="36"/>
          <w:szCs w:val="36"/>
          <w:rtl/>
        </w:rPr>
        <w:t xml:space="preserve">ایمان بر چهار تکیه گاه استوار است: </w:t>
      </w:r>
    </w:p>
    <w:p w:rsidR="00000000" w:rsidRDefault="009C2F2C">
      <w:pPr>
        <w:pStyle w:val="contentparagraph"/>
        <w:bidi/>
        <w:jc w:val="both"/>
        <w:divId w:val="679236307"/>
        <w:rPr>
          <w:rFonts w:cs="B Zar" w:hint="cs"/>
          <w:color w:val="000000"/>
          <w:sz w:val="36"/>
          <w:szCs w:val="36"/>
          <w:rtl/>
        </w:rPr>
      </w:pPr>
      <w:r>
        <w:rPr>
          <w:rStyle w:val="contenttext"/>
          <w:rFonts w:cs="B Zar" w:hint="cs"/>
          <w:color w:val="000000"/>
          <w:sz w:val="36"/>
          <w:szCs w:val="36"/>
          <w:rtl/>
        </w:rPr>
        <w:t xml:space="preserve">بر صبر و یقین و عدل و جهاد </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9C2F2C">
      <w:pPr>
        <w:pStyle w:val="contentparagraph"/>
        <w:bidi/>
        <w:jc w:val="both"/>
        <w:divId w:val="679236307"/>
        <w:rPr>
          <w:rFonts w:cs="B Zar" w:hint="cs"/>
          <w:color w:val="000000"/>
          <w:sz w:val="36"/>
          <w:szCs w:val="36"/>
          <w:rtl/>
        </w:rPr>
      </w:pPr>
      <w:r>
        <w:rPr>
          <w:rStyle w:val="contenttext"/>
          <w:rFonts w:cs="B Zar" w:hint="cs"/>
          <w:color w:val="000000"/>
          <w:sz w:val="36"/>
          <w:szCs w:val="36"/>
          <w:rtl/>
        </w:rPr>
        <w:t xml:space="preserve">یقین خود چهار شعبه دارد: </w:t>
      </w:r>
    </w:p>
    <w:p w:rsidR="00000000" w:rsidRDefault="009C2F2C">
      <w:pPr>
        <w:pStyle w:val="contentparagraph"/>
        <w:bidi/>
        <w:jc w:val="both"/>
        <w:divId w:val="679236307"/>
        <w:rPr>
          <w:rFonts w:cs="B Zar" w:hint="cs"/>
          <w:color w:val="000000"/>
          <w:sz w:val="36"/>
          <w:szCs w:val="36"/>
          <w:rtl/>
        </w:rPr>
      </w:pPr>
      <w:r>
        <w:rPr>
          <w:rStyle w:val="contenttext"/>
          <w:rFonts w:cs="B Zar" w:hint="cs"/>
          <w:color w:val="000000"/>
          <w:sz w:val="36"/>
          <w:szCs w:val="36"/>
          <w:rtl/>
        </w:rPr>
        <w:t xml:space="preserve">بینش هوشیارانه، رسیدن به حقایق، عبرت گرفتن از دیگران و سنت پیشینیان؛ زیرا، هر که بینش هوشیارانه یافت، حکمت بر او آشکار گشت و هر که حکمت بر او آشکار شد، پند و عبرت گرفتن را شناخت و هر که پند و عبرت آموزی را شناخت، چنان است که در میان پیشینیان بوده باشد. </w:t>
      </w:r>
    </w:p>
    <w:p w:rsidR="00000000" w:rsidRDefault="009C2F2C">
      <w:pPr>
        <w:pStyle w:val="Heading4"/>
        <w:shd w:val="clear" w:color="auto" w:fill="FFFFFF"/>
        <w:bidi/>
        <w:jc w:val="both"/>
        <w:divId w:val="2021159201"/>
        <w:rPr>
          <w:rFonts w:eastAsia="Times New Roman" w:cs="B Titr" w:hint="cs"/>
          <w:b w:val="0"/>
          <w:bCs w:val="0"/>
          <w:color w:val="0080C0"/>
          <w:sz w:val="29"/>
          <w:szCs w:val="29"/>
          <w:rtl/>
        </w:rPr>
      </w:pPr>
      <w:r>
        <w:rPr>
          <w:rFonts w:eastAsia="Times New Roman" w:cs="B Titr" w:hint="cs"/>
          <w:b w:val="0"/>
          <w:bCs w:val="0"/>
          <w:color w:val="0080C0"/>
          <w:sz w:val="29"/>
          <w:szCs w:val="29"/>
          <w:rtl/>
        </w:rPr>
        <w:t>20</w:t>
      </w:r>
      <w:r>
        <w:rPr>
          <w:rFonts w:eastAsia="Times New Roman" w:cs="B Titr" w:hint="cs"/>
          <w:b w:val="0"/>
          <w:bCs w:val="0"/>
          <w:color w:val="0080C0"/>
          <w:sz w:val="29"/>
          <w:szCs w:val="29"/>
          <w:rtl/>
        </w:rPr>
        <w:t>19. چراغ نورانی ایمان</w:t>
      </w:r>
    </w:p>
    <w:p w:rsidR="00000000" w:rsidRDefault="009C2F2C">
      <w:pPr>
        <w:pStyle w:val="contentparagraph"/>
        <w:bidi/>
        <w:jc w:val="both"/>
        <w:divId w:val="2021159201"/>
        <w:rPr>
          <w:rFonts w:cs="B Zar" w:hint="cs"/>
          <w:color w:val="000000"/>
          <w:sz w:val="36"/>
          <w:szCs w:val="36"/>
          <w:rtl/>
        </w:rPr>
      </w:pPr>
      <w:r>
        <w:rPr>
          <w:rStyle w:val="contenttext"/>
          <w:rFonts w:cs="B Zar" w:hint="cs"/>
          <w:color w:val="000000"/>
          <w:sz w:val="36"/>
          <w:szCs w:val="36"/>
          <w:rtl/>
        </w:rPr>
        <w:t xml:space="preserve">الایمان سبیل ابلج المنهاج، انور السراج. فبالایمان یستدل علی الصالحات، و بالصالحات یستدل علی الایمان، و بالایمان یعمر العلم. </w:t>
      </w:r>
    </w:p>
    <w:p w:rsidR="00000000" w:rsidRDefault="009C2F2C">
      <w:pPr>
        <w:pStyle w:val="contentparagraph"/>
        <w:bidi/>
        <w:jc w:val="both"/>
        <w:divId w:val="2021159201"/>
        <w:rPr>
          <w:rFonts w:cs="B Zar" w:hint="cs"/>
          <w:color w:val="000000"/>
          <w:sz w:val="36"/>
          <w:szCs w:val="36"/>
          <w:rtl/>
        </w:rPr>
      </w:pPr>
      <w:r>
        <w:rPr>
          <w:rStyle w:val="contenttext"/>
          <w:rFonts w:cs="B Zar" w:hint="cs"/>
          <w:color w:val="000000"/>
          <w:sz w:val="36"/>
          <w:szCs w:val="36"/>
          <w:rtl/>
        </w:rPr>
        <w:t xml:space="preserve">ایمان، روشن ترین راه و نورانی ترین چراغ است، پس انسان در پرتو ایمان به سوی اعمال شایسته راهنمایی می شود و با </w:t>
      </w:r>
      <w:r>
        <w:rPr>
          <w:rStyle w:val="contenttext"/>
          <w:rFonts w:cs="B Zar" w:hint="cs"/>
          <w:color w:val="000000"/>
          <w:sz w:val="36"/>
          <w:szCs w:val="36"/>
          <w:rtl/>
        </w:rPr>
        <w:t xml:space="preserve">اعمال شایسته به ایمان استدلال می شود، و با ایمان، کاخ علم و دانش آباد می گردد. </w:t>
      </w:r>
    </w:p>
    <w:p w:rsidR="00000000" w:rsidRDefault="009C2F2C">
      <w:pPr>
        <w:pStyle w:val="Heading4"/>
        <w:shd w:val="clear" w:color="auto" w:fill="FFFFFF"/>
        <w:bidi/>
        <w:jc w:val="both"/>
        <w:divId w:val="812793541"/>
        <w:rPr>
          <w:rFonts w:eastAsia="Times New Roman" w:cs="B Titr" w:hint="cs"/>
          <w:b w:val="0"/>
          <w:bCs w:val="0"/>
          <w:color w:val="0080C0"/>
          <w:sz w:val="29"/>
          <w:szCs w:val="29"/>
          <w:rtl/>
        </w:rPr>
      </w:pPr>
      <w:r>
        <w:rPr>
          <w:rFonts w:eastAsia="Times New Roman" w:cs="B Titr" w:hint="cs"/>
          <w:b w:val="0"/>
          <w:bCs w:val="0"/>
          <w:color w:val="0080C0"/>
          <w:sz w:val="29"/>
          <w:szCs w:val="29"/>
          <w:rtl/>
        </w:rPr>
        <w:t>2020. برترین وسیله توسل</w:t>
      </w:r>
    </w:p>
    <w:p w:rsidR="00000000" w:rsidRDefault="009C2F2C">
      <w:pPr>
        <w:pStyle w:val="contentparagraph"/>
        <w:bidi/>
        <w:jc w:val="both"/>
        <w:divId w:val="812793541"/>
        <w:rPr>
          <w:rFonts w:cs="B Zar" w:hint="cs"/>
          <w:color w:val="000000"/>
          <w:sz w:val="36"/>
          <w:szCs w:val="36"/>
          <w:rtl/>
        </w:rPr>
      </w:pPr>
      <w:r>
        <w:rPr>
          <w:rStyle w:val="contenttext"/>
          <w:rFonts w:cs="B Zar" w:hint="cs"/>
          <w:color w:val="000000"/>
          <w:sz w:val="36"/>
          <w:szCs w:val="36"/>
          <w:rtl/>
        </w:rPr>
        <w:t xml:space="preserve">ان افضل ما توسل به المتوسلون الی الله سبحانه و تعالی، الایمان به و برسوله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وصله</w:t>
      </w:r>
      <w:r>
        <w:rPr>
          <w:rStyle w:val="contenttext"/>
          <w:rFonts w:cs="B Zar" w:hint="cs"/>
          <w:color w:val="000000"/>
          <w:sz w:val="36"/>
          <w:szCs w:val="36"/>
          <w:rtl/>
        </w:rPr>
        <w:t xml:space="preserve"> </w:t>
      </w:r>
      <w:r>
        <w:rPr>
          <w:rStyle w:val="contenttext"/>
          <w:rFonts w:cs="B Zar" w:hint="cs"/>
          <w:color w:val="000000"/>
          <w:sz w:val="36"/>
          <w:szCs w:val="36"/>
          <w:rtl/>
        </w:rPr>
        <w:t>الرحم</w:t>
      </w:r>
      <w:r>
        <w:rPr>
          <w:rStyle w:val="contenttext"/>
          <w:rFonts w:cs="B Zar" w:hint="cs"/>
          <w:color w:val="000000"/>
          <w:sz w:val="36"/>
          <w:szCs w:val="36"/>
          <w:rtl/>
        </w:rPr>
        <w:t xml:space="preserve"> </w:t>
      </w:r>
      <w:r>
        <w:rPr>
          <w:rStyle w:val="contenttext"/>
          <w:rFonts w:cs="B Zar" w:hint="cs"/>
          <w:color w:val="000000"/>
          <w:sz w:val="36"/>
          <w:szCs w:val="36"/>
          <w:rtl/>
        </w:rPr>
        <w:t>فانها</w:t>
      </w:r>
      <w:r>
        <w:rPr>
          <w:rStyle w:val="contenttext"/>
          <w:rFonts w:cs="B Zar" w:hint="cs"/>
          <w:color w:val="000000"/>
          <w:sz w:val="36"/>
          <w:szCs w:val="36"/>
          <w:rtl/>
        </w:rPr>
        <w:t xml:space="preserve"> </w:t>
      </w:r>
      <w:r>
        <w:rPr>
          <w:rStyle w:val="contenttext"/>
          <w:rFonts w:cs="B Zar" w:hint="cs"/>
          <w:color w:val="000000"/>
          <w:sz w:val="36"/>
          <w:szCs w:val="36"/>
          <w:rtl/>
        </w:rPr>
        <w:t>مثراه</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المال،</w:t>
      </w:r>
      <w:r>
        <w:rPr>
          <w:rStyle w:val="contenttext"/>
          <w:rFonts w:cs="B Zar" w:hint="cs"/>
          <w:color w:val="000000"/>
          <w:sz w:val="36"/>
          <w:szCs w:val="36"/>
          <w:rtl/>
        </w:rPr>
        <w:t xml:space="preserve"> </w:t>
      </w:r>
      <w:r>
        <w:rPr>
          <w:rStyle w:val="contenttext"/>
          <w:rFonts w:cs="B Zar" w:hint="cs"/>
          <w:color w:val="000000"/>
          <w:sz w:val="36"/>
          <w:szCs w:val="36"/>
          <w:rtl/>
        </w:rPr>
        <w:t>منساه</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الاجل</w:t>
      </w:r>
      <w:r>
        <w:rPr>
          <w:rStyle w:val="contenttext"/>
          <w:rFonts w:cs="B Zar" w:hint="cs"/>
          <w:color w:val="000000"/>
          <w:sz w:val="36"/>
          <w:szCs w:val="36"/>
          <w:rtl/>
        </w:rPr>
        <w:t xml:space="preserve">. </w:t>
      </w:r>
    </w:p>
    <w:p w:rsidR="00000000" w:rsidRDefault="009C2F2C">
      <w:pPr>
        <w:pStyle w:val="contentparagraph"/>
        <w:bidi/>
        <w:jc w:val="both"/>
        <w:divId w:val="812793541"/>
        <w:rPr>
          <w:rFonts w:cs="B Zar" w:hint="cs"/>
          <w:color w:val="000000"/>
          <w:sz w:val="36"/>
          <w:szCs w:val="36"/>
          <w:rtl/>
        </w:rPr>
      </w:pPr>
      <w:r>
        <w:rPr>
          <w:rStyle w:val="contenttext"/>
          <w:rFonts w:cs="B Zar" w:hint="cs"/>
          <w:color w:val="000000"/>
          <w:sz w:val="36"/>
          <w:szCs w:val="36"/>
          <w:rtl/>
        </w:rPr>
        <w:t>برترین وسیله ای که متوسلین</w:t>
      </w:r>
      <w:r>
        <w:rPr>
          <w:rStyle w:val="contenttext"/>
          <w:rFonts w:cs="B Zar" w:hint="cs"/>
          <w:color w:val="000000"/>
          <w:sz w:val="36"/>
          <w:szCs w:val="36"/>
          <w:rtl/>
        </w:rPr>
        <w:t xml:space="preserve"> به خدا به آن چنگ می زنند ایمان به خدا و پیامبر اوست و پیوند با خویشان مال را زیاد و مرگ را به تاخیر می اندازد. </w:t>
      </w:r>
    </w:p>
    <w:p w:rsidR="00000000" w:rsidRDefault="009C2F2C">
      <w:pPr>
        <w:pStyle w:val="Heading4"/>
        <w:shd w:val="clear" w:color="auto" w:fill="FFFFFF"/>
        <w:bidi/>
        <w:jc w:val="both"/>
        <w:divId w:val="931427401"/>
        <w:rPr>
          <w:rFonts w:eastAsia="Times New Roman" w:cs="B Titr" w:hint="cs"/>
          <w:b w:val="0"/>
          <w:bCs w:val="0"/>
          <w:color w:val="0080C0"/>
          <w:sz w:val="29"/>
          <w:szCs w:val="29"/>
          <w:rtl/>
        </w:rPr>
      </w:pPr>
      <w:r>
        <w:rPr>
          <w:rFonts w:eastAsia="Times New Roman" w:cs="B Titr" w:hint="cs"/>
          <w:b w:val="0"/>
          <w:bCs w:val="0"/>
          <w:color w:val="0080C0"/>
          <w:sz w:val="29"/>
          <w:szCs w:val="29"/>
          <w:rtl/>
        </w:rPr>
        <w:t>2021. رشته اصلی ایمان</w:t>
      </w:r>
    </w:p>
    <w:p w:rsidR="00000000" w:rsidRDefault="009C2F2C">
      <w:pPr>
        <w:pStyle w:val="contentparagraph"/>
        <w:bidi/>
        <w:jc w:val="both"/>
        <w:divId w:val="931427401"/>
        <w:rPr>
          <w:rFonts w:cs="B Zar" w:hint="cs"/>
          <w:color w:val="000000"/>
          <w:sz w:val="36"/>
          <w:szCs w:val="36"/>
          <w:rtl/>
        </w:rPr>
      </w:pPr>
      <w:r>
        <w:rPr>
          <w:rStyle w:val="contenttext"/>
          <w:rFonts w:cs="B Zar" w:hint="cs"/>
          <w:color w:val="000000"/>
          <w:sz w:val="36"/>
          <w:szCs w:val="36"/>
          <w:rtl/>
        </w:rPr>
        <w:t xml:space="preserve">اشهد ان لا اله الا الله وحده لا شریک له، شهاده ممتحنا اخلاصها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فانها</w:t>
      </w:r>
      <w:r>
        <w:rPr>
          <w:rStyle w:val="contenttext"/>
          <w:rFonts w:cs="B Zar" w:hint="cs"/>
          <w:color w:val="000000"/>
          <w:sz w:val="36"/>
          <w:szCs w:val="36"/>
          <w:rtl/>
        </w:rPr>
        <w:t xml:space="preserve"> </w:t>
      </w:r>
      <w:r>
        <w:rPr>
          <w:rStyle w:val="contenttext"/>
          <w:rFonts w:cs="B Zar" w:hint="cs"/>
          <w:color w:val="000000"/>
          <w:sz w:val="36"/>
          <w:szCs w:val="36"/>
          <w:rtl/>
        </w:rPr>
        <w:t>عزیمه</w:t>
      </w:r>
      <w:r>
        <w:rPr>
          <w:rStyle w:val="contenttext"/>
          <w:rFonts w:cs="B Zar" w:hint="cs"/>
          <w:color w:val="000000"/>
          <w:sz w:val="36"/>
          <w:szCs w:val="36"/>
          <w:rtl/>
        </w:rPr>
        <w:t xml:space="preserve"> </w:t>
      </w:r>
      <w:r>
        <w:rPr>
          <w:rStyle w:val="contenttext"/>
          <w:rFonts w:cs="B Zar" w:hint="cs"/>
          <w:color w:val="000000"/>
          <w:sz w:val="36"/>
          <w:szCs w:val="36"/>
          <w:rtl/>
        </w:rPr>
        <w:t>الایمان،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فاتحه</w:t>
      </w:r>
      <w:r>
        <w:rPr>
          <w:rStyle w:val="contenttext"/>
          <w:rFonts w:cs="B Zar" w:hint="cs"/>
          <w:color w:val="000000"/>
          <w:sz w:val="36"/>
          <w:szCs w:val="36"/>
          <w:rtl/>
        </w:rPr>
        <w:t xml:space="preserve"> </w:t>
      </w:r>
      <w:r>
        <w:rPr>
          <w:rStyle w:val="contenttext"/>
          <w:rFonts w:cs="B Zar" w:hint="cs"/>
          <w:color w:val="000000"/>
          <w:sz w:val="36"/>
          <w:szCs w:val="36"/>
          <w:rtl/>
        </w:rPr>
        <w:t>الاحسان،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مرضاه</w:t>
      </w:r>
      <w:r>
        <w:rPr>
          <w:rStyle w:val="contenttext"/>
          <w:rFonts w:cs="B Zar" w:hint="cs"/>
          <w:color w:val="000000"/>
          <w:sz w:val="36"/>
          <w:szCs w:val="36"/>
          <w:rtl/>
        </w:rPr>
        <w:t xml:space="preserve"> </w:t>
      </w:r>
      <w:r>
        <w:rPr>
          <w:rStyle w:val="contenttext"/>
          <w:rFonts w:cs="B Zar" w:hint="cs"/>
          <w:color w:val="000000"/>
          <w:sz w:val="36"/>
          <w:szCs w:val="36"/>
          <w:rtl/>
        </w:rPr>
        <w:t>الرحمن،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 xml:space="preserve">دحره الشیطان. </w:t>
      </w:r>
    </w:p>
    <w:p w:rsidR="00000000" w:rsidRDefault="009C2F2C">
      <w:pPr>
        <w:pStyle w:val="contentparagraph"/>
        <w:bidi/>
        <w:jc w:val="both"/>
        <w:divId w:val="931427401"/>
        <w:rPr>
          <w:rFonts w:cs="B Zar" w:hint="cs"/>
          <w:color w:val="000000"/>
          <w:sz w:val="36"/>
          <w:szCs w:val="36"/>
          <w:rtl/>
        </w:rPr>
      </w:pPr>
      <w:r>
        <w:rPr>
          <w:rStyle w:val="contenttext"/>
          <w:rFonts w:cs="B Zar" w:hint="cs"/>
          <w:color w:val="000000"/>
          <w:sz w:val="36"/>
          <w:szCs w:val="36"/>
          <w:rtl/>
        </w:rPr>
        <w:t xml:space="preserve">گواهی می دهم که خدایی جز الله نیست، یگانه است و بی شریک، گواهی که خلوص آن آزموده شده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گواهی</w:t>
      </w:r>
      <w:r>
        <w:rPr>
          <w:rStyle w:val="contenttext"/>
          <w:rFonts w:cs="B Zar" w:hint="cs"/>
          <w:color w:val="000000"/>
          <w:sz w:val="36"/>
          <w:szCs w:val="36"/>
          <w:rtl/>
        </w:rPr>
        <w:t xml:space="preserve"> </w:t>
      </w:r>
      <w:r>
        <w:rPr>
          <w:rStyle w:val="contenttext"/>
          <w:rFonts w:cs="B Zar" w:hint="cs"/>
          <w:color w:val="000000"/>
          <w:sz w:val="36"/>
          <w:szCs w:val="36"/>
          <w:rtl/>
        </w:rPr>
        <w:t>رشته</w:t>
      </w:r>
      <w:r>
        <w:rPr>
          <w:rStyle w:val="contenttext"/>
          <w:rFonts w:cs="B Zar" w:hint="cs"/>
          <w:color w:val="000000"/>
          <w:sz w:val="36"/>
          <w:szCs w:val="36"/>
          <w:rtl/>
        </w:rPr>
        <w:t xml:space="preserve"> </w:t>
      </w:r>
      <w:r>
        <w:rPr>
          <w:rStyle w:val="contenttext"/>
          <w:rFonts w:cs="B Zar" w:hint="cs"/>
          <w:color w:val="000000"/>
          <w:sz w:val="36"/>
          <w:szCs w:val="36"/>
          <w:rtl/>
        </w:rPr>
        <w:t>اصلی</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آغاز</w:t>
      </w:r>
      <w:r>
        <w:rPr>
          <w:rStyle w:val="contenttext"/>
          <w:rFonts w:cs="B Zar" w:hint="cs"/>
          <w:color w:val="000000"/>
          <w:sz w:val="36"/>
          <w:szCs w:val="36"/>
          <w:rtl/>
        </w:rPr>
        <w:t xml:space="preserve"> </w:t>
      </w:r>
      <w:r>
        <w:rPr>
          <w:rStyle w:val="contenttext"/>
          <w:rFonts w:cs="B Zar" w:hint="cs"/>
          <w:color w:val="000000"/>
          <w:sz w:val="36"/>
          <w:szCs w:val="36"/>
          <w:rtl/>
        </w:rPr>
        <w:t>احسان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مایه</w:t>
      </w:r>
      <w:r>
        <w:rPr>
          <w:rStyle w:val="contenttext"/>
          <w:rFonts w:cs="B Zar" w:hint="cs"/>
          <w:color w:val="000000"/>
          <w:sz w:val="36"/>
          <w:szCs w:val="36"/>
          <w:rtl/>
        </w:rPr>
        <w:t xml:space="preserve"> </w:t>
      </w:r>
      <w:r>
        <w:rPr>
          <w:rStyle w:val="contenttext"/>
          <w:rFonts w:cs="B Zar" w:hint="cs"/>
          <w:color w:val="000000"/>
          <w:sz w:val="36"/>
          <w:szCs w:val="36"/>
          <w:rtl/>
        </w:rPr>
        <w:t>خشنودی</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رحمان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دوری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مهلکه</w:t>
      </w:r>
      <w:r>
        <w:rPr>
          <w:rStyle w:val="contenttext"/>
          <w:rFonts w:cs="B Zar" w:hint="cs"/>
          <w:color w:val="000000"/>
          <w:sz w:val="36"/>
          <w:szCs w:val="36"/>
          <w:rtl/>
        </w:rPr>
        <w:t xml:space="preserve"> </w:t>
      </w:r>
      <w:r>
        <w:rPr>
          <w:rStyle w:val="contenttext"/>
          <w:rFonts w:cs="B Zar" w:hint="cs"/>
          <w:color w:val="000000"/>
          <w:sz w:val="36"/>
          <w:szCs w:val="36"/>
          <w:rtl/>
        </w:rPr>
        <w:t>شیطان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p>
    <w:p w:rsidR="00000000" w:rsidRDefault="009C2F2C">
      <w:pPr>
        <w:pStyle w:val="Heading4"/>
        <w:shd w:val="clear" w:color="auto" w:fill="FFFFFF"/>
        <w:bidi/>
        <w:jc w:val="both"/>
        <w:divId w:val="1171068372"/>
        <w:rPr>
          <w:rFonts w:eastAsia="Times New Roman" w:cs="B Titr" w:hint="cs"/>
          <w:b w:val="0"/>
          <w:bCs w:val="0"/>
          <w:color w:val="0080C0"/>
          <w:sz w:val="29"/>
          <w:szCs w:val="29"/>
          <w:rtl/>
        </w:rPr>
      </w:pPr>
      <w:r>
        <w:rPr>
          <w:rFonts w:eastAsia="Times New Roman" w:cs="B Titr" w:hint="cs"/>
          <w:b w:val="0"/>
          <w:bCs w:val="0"/>
          <w:color w:val="0080C0"/>
          <w:sz w:val="29"/>
          <w:szCs w:val="29"/>
          <w:rtl/>
        </w:rPr>
        <w:t>2022. زبان استوار و ایمان استوار</w:t>
      </w:r>
    </w:p>
    <w:p w:rsidR="00000000" w:rsidRDefault="009C2F2C">
      <w:pPr>
        <w:pStyle w:val="contentparagraph"/>
        <w:bidi/>
        <w:jc w:val="both"/>
        <w:divId w:val="1171068372"/>
        <w:rPr>
          <w:rFonts w:cs="B Zar" w:hint="cs"/>
          <w:color w:val="000000"/>
          <w:sz w:val="36"/>
          <w:szCs w:val="36"/>
          <w:rtl/>
        </w:rPr>
      </w:pPr>
      <w:r>
        <w:rPr>
          <w:rStyle w:val="contenttext"/>
          <w:rFonts w:cs="B Zar" w:hint="cs"/>
          <w:color w:val="000000"/>
          <w:sz w:val="36"/>
          <w:szCs w:val="36"/>
          <w:rtl/>
        </w:rPr>
        <w:t>قال رسول الله صلی الل</w:t>
      </w:r>
      <w:r>
        <w:rPr>
          <w:rStyle w:val="contenttext"/>
          <w:rFonts w:cs="B Zar" w:hint="cs"/>
          <w:color w:val="000000"/>
          <w:sz w:val="36"/>
          <w:szCs w:val="36"/>
          <w:rtl/>
        </w:rPr>
        <w:t xml:space="preserve">ه علیه و آله: </w:t>
      </w:r>
    </w:p>
    <w:p w:rsidR="00000000" w:rsidRDefault="009C2F2C">
      <w:pPr>
        <w:pStyle w:val="contentparagraph"/>
        <w:bidi/>
        <w:jc w:val="both"/>
        <w:divId w:val="1171068372"/>
        <w:rPr>
          <w:rFonts w:cs="B Zar" w:hint="cs"/>
          <w:color w:val="000000"/>
          <w:sz w:val="36"/>
          <w:szCs w:val="36"/>
          <w:rtl/>
        </w:rPr>
      </w:pPr>
      <w:r>
        <w:rPr>
          <w:rStyle w:val="contenttext"/>
          <w:rFonts w:cs="B Zar" w:hint="cs"/>
          <w:color w:val="000000"/>
          <w:sz w:val="36"/>
          <w:szCs w:val="36"/>
          <w:rtl/>
        </w:rPr>
        <w:t xml:space="preserve">لا یستقیم ایمان عبد حتی یستقیم قلبه. و لا یستقیم قلبه حتی یستقیم لسانه فمن استطاع منکم ان یلقی الله تعالی و هو نقی الراحه من دماء المسلمین و اموالهم، سلیم اللسان من اعراضهم، فلیفعل. </w:t>
      </w:r>
    </w:p>
    <w:p w:rsidR="00000000" w:rsidRDefault="009C2F2C">
      <w:pPr>
        <w:pStyle w:val="contentparagraph"/>
        <w:bidi/>
        <w:jc w:val="both"/>
        <w:divId w:val="1171068372"/>
        <w:rPr>
          <w:rFonts w:cs="B Zar" w:hint="cs"/>
          <w:color w:val="000000"/>
          <w:sz w:val="36"/>
          <w:szCs w:val="36"/>
          <w:rtl/>
        </w:rPr>
      </w:pPr>
      <w:r>
        <w:rPr>
          <w:rStyle w:val="contenttext"/>
          <w:rFonts w:cs="B Zar" w:hint="cs"/>
          <w:color w:val="000000"/>
          <w:sz w:val="36"/>
          <w:szCs w:val="36"/>
          <w:rtl/>
        </w:rPr>
        <w:t xml:space="preserve">رسول خدا صلی الله علیه و آله فرمود: </w:t>
      </w:r>
    </w:p>
    <w:p w:rsidR="00000000" w:rsidRDefault="009C2F2C">
      <w:pPr>
        <w:pStyle w:val="contentparagraph"/>
        <w:bidi/>
        <w:jc w:val="both"/>
        <w:divId w:val="1171068372"/>
        <w:rPr>
          <w:rFonts w:cs="B Zar" w:hint="cs"/>
          <w:color w:val="000000"/>
          <w:sz w:val="36"/>
          <w:szCs w:val="36"/>
          <w:rtl/>
        </w:rPr>
      </w:pPr>
      <w:r>
        <w:rPr>
          <w:rStyle w:val="contenttext"/>
          <w:rFonts w:cs="B Zar" w:hint="cs"/>
          <w:color w:val="000000"/>
          <w:sz w:val="36"/>
          <w:szCs w:val="36"/>
          <w:rtl/>
        </w:rPr>
        <w:t>ایمان هیچ بنده ای تکم</w:t>
      </w:r>
      <w:r>
        <w:rPr>
          <w:rStyle w:val="contenttext"/>
          <w:rFonts w:cs="B Zar" w:hint="cs"/>
          <w:color w:val="000000"/>
          <w:sz w:val="36"/>
          <w:szCs w:val="36"/>
          <w:rtl/>
        </w:rPr>
        <w:t>یل نمی شود مگر این که قلب او در مسیر حق استقامت داشته باشد و قلب او از استقامت محروم است تا زبانش در مسیر حق استوار گردد. هر کس از شما بتواند به دیدار خداوند متعال نایل گردد با دستی پاک از خون های مسلمانان و اموال آنان و با زبانی سالم از اهانت به نوامیس آن</w:t>
      </w:r>
      <w:r>
        <w:rPr>
          <w:rStyle w:val="contenttext"/>
          <w:rFonts w:cs="B Zar" w:hint="cs"/>
          <w:color w:val="000000"/>
          <w:sz w:val="36"/>
          <w:szCs w:val="36"/>
          <w:rtl/>
        </w:rPr>
        <w:t xml:space="preserve">ان، به سوی چنین دیدار حرکت نماید. </w:t>
      </w:r>
    </w:p>
    <w:p w:rsidR="00000000" w:rsidRDefault="009C2F2C">
      <w:pPr>
        <w:pStyle w:val="Heading3"/>
        <w:shd w:val="clear" w:color="auto" w:fill="FFFFFF"/>
        <w:bidi/>
        <w:jc w:val="both"/>
        <w:divId w:val="1786387994"/>
        <w:rPr>
          <w:rFonts w:eastAsia="Times New Roman" w:cs="B Titr" w:hint="cs"/>
          <w:b w:val="0"/>
          <w:bCs w:val="0"/>
          <w:color w:val="FF0080"/>
          <w:sz w:val="30"/>
          <w:szCs w:val="30"/>
          <w:rtl/>
        </w:rPr>
      </w:pPr>
      <w:r>
        <w:rPr>
          <w:rFonts w:eastAsia="Times New Roman" w:cs="B Titr" w:hint="cs"/>
          <w:b w:val="0"/>
          <w:bCs w:val="0"/>
          <w:color w:val="FF0080"/>
          <w:sz w:val="30"/>
          <w:szCs w:val="30"/>
          <w:rtl/>
        </w:rPr>
        <w:t>بخش سوم: حزب شیطان</w:t>
      </w:r>
    </w:p>
    <w:p w:rsidR="00000000" w:rsidRDefault="009C2F2C">
      <w:pPr>
        <w:pStyle w:val="Heading4"/>
        <w:shd w:val="clear" w:color="auto" w:fill="FFFFFF"/>
        <w:bidi/>
        <w:jc w:val="both"/>
        <w:divId w:val="376971893"/>
        <w:rPr>
          <w:rFonts w:eastAsia="Times New Roman" w:cs="B Titr" w:hint="cs"/>
          <w:b w:val="0"/>
          <w:bCs w:val="0"/>
          <w:color w:val="0080C0"/>
          <w:sz w:val="29"/>
          <w:szCs w:val="29"/>
          <w:rtl/>
        </w:rPr>
      </w:pPr>
      <w:r>
        <w:rPr>
          <w:rFonts w:eastAsia="Times New Roman" w:cs="B Titr" w:hint="cs"/>
          <w:b w:val="0"/>
          <w:bCs w:val="0"/>
          <w:color w:val="0080C0"/>
          <w:sz w:val="29"/>
          <w:szCs w:val="29"/>
          <w:rtl/>
        </w:rPr>
        <w:t>2023. عزت جستن از غیر خدا</w:t>
      </w:r>
    </w:p>
    <w:p w:rsidR="00000000" w:rsidRDefault="009C2F2C">
      <w:pPr>
        <w:pStyle w:val="contentparagraph"/>
        <w:bidi/>
        <w:jc w:val="both"/>
        <w:divId w:val="376971893"/>
        <w:rPr>
          <w:rFonts w:cs="B Zar" w:hint="cs"/>
          <w:color w:val="000000"/>
          <w:sz w:val="36"/>
          <w:szCs w:val="36"/>
          <w:rtl/>
        </w:rPr>
      </w:pPr>
      <w:r>
        <w:rPr>
          <w:rStyle w:val="contenttext"/>
          <w:rFonts w:cs="B Zar" w:hint="cs"/>
          <w:color w:val="000000"/>
          <w:sz w:val="36"/>
          <w:szCs w:val="36"/>
          <w:rtl/>
        </w:rPr>
        <w:t xml:space="preserve">فی صفه الشیطان: </w:t>
      </w:r>
    </w:p>
    <w:p w:rsidR="00000000" w:rsidRDefault="009C2F2C">
      <w:pPr>
        <w:pStyle w:val="contentparagraph"/>
        <w:bidi/>
        <w:jc w:val="both"/>
        <w:divId w:val="376971893"/>
        <w:rPr>
          <w:rFonts w:cs="B Zar" w:hint="cs"/>
          <w:color w:val="000000"/>
          <w:sz w:val="36"/>
          <w:szCs w:val="36"/>
          <w:rtl/>
        </w:rPr>
      </w:pPr>
      <w:r>
        <w:rPr>
          <w:rStyle w:val="contenttext"/>
          <w:rFonts w:cs="B Zar" w:hint="cs"/>
          <w:color w:val="000000"/>
          <w:sz w:val="36"/>
          <w:szCs w:val="36"/>
          <w:rtl/>
        </w:rPr>
        <w:t xml:space="preserve">اعترته الحمیه، و غلبت علیه الشقوه، و تعزز بخلقه النار، و استهون خلق الصلصال. </w:t>
      </w:r>
    </w:p>
    <w:p w:rsidR="00000000" w:rsidRDefault="009C2F2C">
      <w:pPr>
        <w:pStyle w:val="contentparagraph"/>
        <w:bidi/>
        <w:jc w:val="both"/>
        <w:divId w:val="376971893"/>
        <w:rPr>
          <w:rFonts w:cs="B Zar" w:hint="cs"/>
          <w:color w:val="000000"/>
          <w:sz w:val="36"/>
          <w:szCs w:val="36"/>
          <w:rtl/>
        </w:rPr>
      </w:pPr>
      <w:r>
        <w:rPr>
          <w:rStyle w:val="contenttext"/>
          <w:rFonts w:cs="B Zar" w:hint="cs"/>
          <w:color w:val="000000"/>
          <w:sz w:val="36"/>
          <w:szCs w:val="36"/>
          <w:rtl/>
        </w:rPr>
        <w:t xml:space="preserve">در وصف شیطان می فرماید: </w:t>
      </w:r>
    </w:p>
    <w:p w:rsidR="00000000" w:rsidRDefault="009C2F2C">
      <w:pPr>
        <w:pStyle w:val="contentparagraph"/>
        <w:bidi/>
        <w:jc w:val="both"/>
        <w:divId w:val="376971893"/>
        <w:rPr>
          <w:rFonts w:cs="B Zar" w:hint="cs"/>
          <w:color w:val="000000"/>
          <w:sz w:val="36"/>
          <w:szCs w:val="36"/>
          <w:rtl/>
        </w:rPr>
      </w:pPr>
      <w:r>
        <w:rPr>
          <w:rStyle w:val="contenttext"/>
          <w:rFonts w:cs="B Zar" w:hint="cs"/>
          <w:color w:val="000000"/>
          <w:sz w:val="36"/>
          <w:szCs w:val="36"/>
          <w:rtl/>
        </w:rPr>
        <w:t xml:space="preserve">تعصب او را فرا گرفت و بدبختی بر وی چیره گشت و به این که از آتش آفریده شده است مغرور شد و تکبر ورزید و آدم را برای این که از پاره ای گل خشکیده آفریده شده بود، خوار شمرد. </w:t>
      </w:r>
    </w:p>
    <w:p w:rsidR="00000000" w:rsidRDefault="009C2F2C">
      <w:pPr>
        <w:pStyle w:val="Heading4"/>
        <w:shd w:val="clear" w:color="auto" w:fill="FFFFFF"/>
        <w:bidi/>
        <w:jc w:val="both"/>
        <w:divId w:val="97600166"/>
        <w:rPr>
          <w:rFonts w:eastAsia="Times New Roman" w:cs="B Titr" w:hint="cs"/>
          <w:b w:val="0"/>
          <w:bCs w:val="0"/>
          <w:color w:val="0080C0"/>
          <w:sz w:val="29"/>
          <w:szCs w:val="29"/>
          <w:rtl/>
        </w:rPr>
      </w:pPr>
      <w:r>
        <w:rPr>
          <w:rFonts w:eastAsia="Times New Roman" w:cs="B Titr" w:hint="cs"/>
          <w:b w:val="0"/>
          <w:bCs w:val="0"/>
          <w:color w:val="0080C0"/>
          <w:sz w:val="29"/>
          <w:szCs w:val="29"/>
          <w:rtl/>
        </w:rPr>
        <w:t>2024. آراسته کردن گناه</w:t>
      </w:r>
    </w:p>
    <w:p w:rsidR="00000000" w:rsidRDefault="009C2F2C">
      <w:pPr>
        <w:pStyle w:val="contentparagraph"/>
        <w:bidi/>
        <w:jc w:val="both"/>
        <w:divId w:val="97600166"/>
        <w:rPr>
          <w:rFonts w:cs="B Zar" w:hint="cs"/>
          <w:color w:val="000000"/>
          <w:sz w:val="36"/>
          <w:szCs w:val="36"/>
          <w:rtl/>
        </w:rPr>
      </w:pPr>
      <w:r>
        <w:rPr>
          <w:rStyle w:val="contenttext"/>
          <w:rFonts w:cs="B Zar" w:hint="cs"/>
          <w:color w:val="000000"/>
          <w:sz w:val="36"/>
          <w:szCs w:val="36"/>
          <w:rtl/>
        </w:rPr>
        <w:t xml:space="preserve">الشیطان موکل به، یزین له المعصیه لیرکبها، و یمنیه التوبه لیسوفها. </w:t>
      </w:r>
    </w:p>
    <w:p w:rsidR="00000000" w:rsidRDefault="009C2F2C">
      <w:pPr>
        <w:pStyle w:val="contentparagraph"/>
        <w:bidi/>
        <w:jc w:val="both"/>
        <w:divId w:val="97600166"/>
        <w:rPr>
          <w:rFonts w:cs="B Zar" w:hint="cs"/>
          <w:color w:val="000000"/>
          <w:sz w:val="36"/>
          <w:szCs w:val="36"/>
          <w:rtl/>
        </w:rPr>
      </w:pPr>
      <w:r>
        <w:rPr>
          <w:rStyle w:val="contenttext"/>
          <w:rFonts w:cs="B Zar" w:hint="cs"/>
          <w:color w:val="000000"/>
          <w:sz w:val="36"/>
          <w:szCs w:val="36"/>
          <w:rtl/>
        </w:rPr>
        <w:t xml:space="preserve">شیطان گماشته و همراه اوست، گناه را در نظرش می آراید تا آن را مرتکب شود و او را به توبه امیدوار می کند، تا در آن تعلل و تاخیر ورزد. </w:t>
      </w:r>
    </w:p>
    <w:p w:rsidR="00000000" w:rsidRDefault="009C2F2C">
      <w:pPr>
        <w:pStyle w:val="Heading4"/>
        <w:shd w:val="clear" w:color="auto" w:fill="FFFFFF"/>
        <w:bidi/>
        <w:jc w:val="both"/>
        <w:divId w:val="1677725640"/>
        <w:rPr>
          <w:rFonts w:eastAsia="Times New Roman" w:cs="B Titr" w:hint="cs"/>
          <w:b w:val="0"/>
          <w:bCs w:val="0"/>
          <w:color w:val="0080C0"/>
          <w:sz w:val="29"/>
          <w:szCs w:val="29"/>
          <w:rtl/>
        </w:rPr>
      </w:pPr>
      <w:r>
        <w:rPr>
          <w:rFonts w:eastAsia="Times New Roman" w:cs="B Titr" w:hint="cs"/>
          <w:b w:val="0"/>
          <w:bCs w:val="0"/>
          <w:color w:val="0080C0"/>
          <w:sz w:val="29"/>
          <w:szCs w:val="29"/>
          <w:rtl/>
        </w:rPr>
        <w:t>2025. یاری از خدا در دوری از شیطان</w:t>
      </w:r>
    </w:p>
    <w:p w:rsidR="00000000" w:rsidRDefault="009C2F2C">
      <w:pPr>
        <w:pStyle w:val="contentparagraph"/>
        <w:bidi/>
        <w:jc w:val="both"/>
        <w:divId w:val="1677725640"/>
        <w:rPr>
          <w:rFonts w:cs="B Zar" w:hint="cs"/>
          <w:color w:val="000000"/>
          <w:sz w:val="36"/>
          <w:szCs w:val="36"/>
          <w:rtl/>
        </w:rPr>
      </w:pPr>
      <w:r>
        <w:rPr>
          <w:rStyle w:val="contenttext"/>
          <w:rFonts w:cs="B Zar" w:hint="cs"/>
          <w:color w:val="000000"/>
          <w:sz w:val="36"/>
          <w:szCs w:val="36"/>
          <w:rtl/>
        </w:rPr>
        <w:t>احمد الله و استعینه عل</w:t>
      </w:r>
      <w:r>
        <w:rPr>
          <w:rStyle w:val="contenttext"/>
          <w:rFonts w:cs="B Zar" w:hint="cs"/>
          <w:color w:val="000000"/>
          <w:sz w:val="36"/>
          <w:szCs w:val="36"/>
          <w:rtl/>
        </w:rPr>
        <w:t xml:space="preserve">ی مداحر الشیطان و مزاجره، و الاعتصام من حبائله و مخاتله. </w:t>
      </w:r>
    </w:p>
    <w:p w:rsidR="00000000" w:rsidRDefault="009C2F2C">
      <w:pPr>
        <w:pStyle w:val="contentparagraph"/>
        <w:bidi/>
        <w:jc w:val="both"/>
        <w:divId w:val="1677725640"/>
        <w:rPr>
          <w:rFonts w:cs="B Zar" w:hint="cs"/>
          <w:color w:val="000000"/>
          <w:sz w:val="36"/>
          <w:szCs w:val="36"/>
          <w:rtl/>
        </w:rPr>
      </w:pPr>
      <w:r>
        <w:rPr>
          <w:rStyle w:val="contenttext"/>
          <w:rFonts w:cs="B Zar" w:hint="cs"/>
          <w:color w:val="000000"/>
          <w:sz w:val="36"/>
          <w:szCs w:val="36"/>
          <w:rtl/>
        </w:rPr>
        <w:t xml:space="preserve">خدا را می ستایم و در اموری که باعث راندن و دور کردن شیطان و محفوظ ماندن از دام ها و نیرنگ هایش می شود، از او یاری می طلبم. </w:t>
      </w:r>
    </w:p>
    <w:p w:rsidR="00000000" w:rsidRDefault="009C2F2C">
      <w:pPr>
        <w:pStyle w:val="Heading4"/>
        <w:shd w:val="clear" w:color="auto" w:fill="FFFFFF"/>
        <w:bidi/>
        <w:jc w:val="both"/>
        <w:divId w:val="184907957"/>
        <w:rPr>
          <w:rFonts w:eastAsia="Times New Roman" w:cs="B Titr" w:hint="cs"/>
          <w:b w:val="0"/>
          <w:bCs w:val="0"/>
          <w:color w:val="0080C0"/>
          <w:sz w:val="29"/>
          <w:szCs w:val="29"/>
          <w:rtl/>
        </w:rPr>
      </w:pPr>
      <w:r>
        <w:rPr>
          <w:rFonts w:eastAsia="Times New Roman" w:cs="B Titr" w:hint="cs"/>
          <w:b w:val="0"/>
          <w:bCs w:val="0"/>
          <w:color w:val="0080C0"/>
          <w:sz w:val="29"/>
          <w:szCs w:val="29"/>
          <w:rtl/>
        </w:rPr>
        <w:t>2026. تنهایی و نفوذ شیطان</w:t>
      </w:r>
    </w:p>
    <w:p w:rsidR="00000000" w:rsidRDefault="009C2F2C">
      <w:pPr>
        <w:pStyle w:val="contentparagraph"/>
        <w:bidi/>
        <w:jc w:val="both"/>
        <w:divId w:val="184907957"/>
        <w:rPr>
          <w:rFonts w:cs="B Zar" w:hint="cs"/>
          <w:color w:val="000000"/>
          <w:sz w:val="36"/>
          <w:szCs w:val="36"/>
          <w:rtl/>
        </w:rPr>
      </w:pPr>
      <w:r>
        <w:rPr>
          <w:rStyle w:val="contenttext"/>
          <w:rFonts w:cs="B Zar" w:hint="cs"/>
          <w:color w:val="000000"/>
          <w:sz w:val="36"/>
          <w:szCs w:val="36"/>
          <w:rtl/>
        </w:rPr>
        <w:t>ان الشاد من الناس للشیطان، کما ان الشاذ من الغنم</w:t>
      </w:r>
      <w:r>
        <w:rPr>
          <w:rStyle w:val="contenttext"/>
          <w:rFonts w:cs="B Zar" w:hint="cs"/>
          <w:color w:val="000000"/>
          <w:sz w:val="36"/>
          <w:szCs w:val="36"/>
          <w:rtl/>
        </w:rPr>
        <w:t xml:space="preserve"> للذئب. </w:t>
      </w:r>
    </w:p>
    <w:p w:rsidR="00000000" w:rsidRDefault="009C2F2C">
      <w:pPr>
        <w:pStyle w:val="contentparagraph"/>
        <w:bidi/>
        <w:jc w:val="both"/>
        <w:divId w:val="184907957"/>
        <w:rPr>
          <w:rFonts w:cs="B Zar" w:hint="cs"/>
          <w:color w:val="000000"/>
          <w:sz w:val="36"/>
          <w:szCs w:val="36"/>
          <w:rtl/>
        </w:rPr>
      </w:pPr>
      <w:r>
        <w:rPr>
          <w:rStyle w:val="contenttext"/>
          <w:rFonts w:cs="B Zar" w:hint="cs"/>
          <w:color w:val="000000"/>
          <w:sz w:val="36"/>
          <w:szCs w:val="36"/>
          <w:rtl/>
        </w:rPr>
        <w:t xml:space="preserve">هر آن کس که از مردم به یکسو شود گرفتار (دام) شیطان گردد، همچنان که گوسفند تنها مانده طعمه گرگ باشد. </w:t>
      </w:r>
    </w:p>
    <w:p w:rsidR="00000000" w:rsidRDefault="009C2F2C">
      <w:pPr>
        <w:pStyle w:val="Heading4"/>
        <w:shd w:val="clear" w:color="auto" w:fill="FFFFFF"/>
        <w:bidi/>
        <w:jc w:val="both"/>
        <w:divId w:val="1937133725"/>
        <w:rPr>
          <w:rFonts w:eastAsia="Times New Roman" w:cs="B Titr" w:hint="cs"/>
          <w:b w:val="0"/>
          <w:bCs w:val="0"/>
          <w:color w:val="0080C0"/>
          <w:sz w:val="29"/>
          <w:szCs w:val="29"/>
          <w:rtl/>
        </w:rPr>
      </w:pPr>
      <w:r>
        <w:rPr>
          <w:rFonts w:eastAsia="Times New Roman" w:cs="B Titr" w:hint="cs"/>
          <w:b w:val="0"/>
          <w:bCs w:val="0"/>
          <w:color w:val="0080C0"/>
          <w:sz w:val="29"/>
          <w:szCs w:val="29"/>
          <w:rtl/>
        </w:rPr>
        <w:t>2027. عامل دوری شیطان</w:t>
      </w:r>
    </w:p>
    <w:p w:rsidR="00000000" w:rsidRDefault="009C2F2C">
      <w:pPr>
        <w:pStyle w:val="contentparagraph"/>
        <w:bidi/>
        <w:jc w:val="both"/>
        <w:divId w:val="1937133725"/>
        <w:rPr>
          <w:rFonts w:cs="B Zar" w:hint="cs"/>
          <w:color w:val="000000"/>
          <w:sz w:val="36"/>
          <w:szCs w:val="36"/>
          <w:rtl/>
        </w:rPr>
      </w:pPr>
      <w:r>
        <w:rPr>
          <w:rStyle w:val="contenttext"/>
          <w:rFonts w:cs="B Zar" w:hint="cs"/>
          <w:color w:val="000000"/>
          <w:sz w:val="36"/>
          <w:szCs w:val="36"/>
          <w:rtl/>
        </w:rPr>
        <w:t>اسکن سبحانه ادم دارا ارغد فیها عیشه، و امن فیها محلته، و حذره ابلیس و عداوته، فاغتره عدوه نفاسه علیه بدار المقام و مرافقه ال</w:t>
      </w:r>
      <w:r>
        <w:rPr>
          <w:rStyle w:val="contenttext"/>
          <w:rFonts w:cs="B Zar" w:hint="cs"/>
          <w:color w:val="000000"/>
          <w:sz w:val="36"/>
          <w:szCs w:val="36"/>
          <w:rtl/>
        </w:rPr>
        <w:t xml:space="preserve">ابرار، فباع الیقین بشکه. </w:t>
      </w:r>
    </w:p>
    <w:p w:rsidR="00000000" w:rsidRDefault="009C2F2C">
      <w:pPr>
        <w:pStyle w:val="contentparagraph"/>
        <w:bidi/>
        <w:jc w:val="both"/>
        <w:divId w:val="1937133725"/>
        <w:rPr>
          <w:rFonts w:cs="B Zar" w:hint="cs"/>
          <w:color w:val="000000"/>
          <w:sz w:val="36"/>
          <w:szCs w:val="36"/>
          <w:rtl/>
        </w:rPr>
      </w:pPr>
      <w:r>
        <w:rPr>
          <w:rStyle w:val="contenttext"/>
          <w:rFonts w:cs="B Zar" w:hint="cs"/>
          <w:color w:val="000000"/>
          <w:sz w:val="36"/>
          <w:szCs w:val="36"/>
          <w:rtl/>
        </w:rPr>
        <w:t xml:space="preserve">خدای سبحان، آدم را در سرایی پر نعمت و امن سکونت داد و او را از ابلیس و دشمنی وی برحذر داشت. پس، دشمن آدم، چون او را در سرای جاودانی و همدم نیکوکاران می دید، بر وی حسد برد و او را فریفت و آدم یقین را به شکش فروخت. </w:t>
      </w:r>
    </w:p>
    <w:p w:rsidR="00000000" w:rsidRDefault="009C2F2C">
      <w:pPr>
        <w:pStyle w:val="Heading4"/>
        <w:shd w:val="clear" w:color="auto" w:fill="FFFFFF"/>
        <w:bidi/>
        <w:jc w:val="both"/>
        <w:divId w:val="1034190466"/>
        <w:rPr>
          <w:rFonts w:eastAsia="Times New Roman" w:cs="B Titr" w:hint="cs"/>
          <w:b w:val="0"/>
          <w:bCs w:val="0"/>
          <w:color w:val="0080C0"/>
          <w:sz w:val="29"/>
          <w:szCs w:val="29"/>
          <w:rtl/>
        </w:rPr>
      </w:pPr>
      <w:r>
        <w:rPr>
          <w:rFonts w:eastAsia="Times New Roman" w:cs="B Titr" w:hint="cs"/>
          <w:b w:val="0"/>
          <w:bCs w:val="0"/>
          <w:color w:val="0080C0"/>
          <w:sz w:val="29"/>
          <w:szCs w:val="29"/>
          <w:rtl/>
        </w:rPr>
        <w:t>2028. تسلط شیطان</w:t>
      </w:r>
      <w:r>
        <w:rPr>
          <w:rFonts w:eastAsia="Times New Roman" w:cs="B Titr" w:hint="cs"/>
          <w:b w:val="0"/>
          <w:bCs w:val="0"/>
          <w:color w:val="0080C0"/>
          <w:sz w:val="29"/>
          <w:szCs w:val="29"/>
          <w:rtl/>
        </w:rPr>
        <w:t xml:space="preserve"> بر گمراهان</w:t>
      </w:r>
    </w:p>
    <w:p w:rsidR="00000000" w:rsidRDefault="009C2F2C">
      <w:pPr>
        <w:pStyle w:val="contentparagraph"/>
        <w:bidi/>
        <w:jc w:val="both"/>
        <w:divId w:val="1034190466"/>
        <w:rPr>
          <w:rFonts w:cs="B Zar" w:hint="cs"/>
          <w:color w:val="000000"/>
          <w:sz w:val="36"/>
          <w:szCs w:val="36"/>
          <w:rtl/>
        </w:rPr>
      </w:pPr>
      <w:r>
        <w:rPr>
          <w:rStyle w:val="contenttext"/>
          <w:rFonts w:cs="B Zar" w:hint="cs"/>
          <w:color w:val="000000"/>
          <w:sz w:val="36"/>
          <w:szCs w:val="36"/>
          <w:rtl/>
        </w:rPr>
        <w:t xml:space="preserve">انما بدء وقوع الفتن اهواء تتبع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فهنالک</w:t>
      </w:r>
      <w:r>
        <w:rPr>
          <w:rStyle w:val="contenttext"/>
          <w:rFonts w:cs="B Zar" w:hint="cs"/>
          <w:color w:val="000000"/>
          <w:sz w:val="36"/>
          <w:szCs w:val="36"/>
          <w:rtl/>
        </w:rPr>
        <w:t xml:space="preserve"> </w:t>
      </w:r>
      <w:r>
        <w:rPr>
          <w:rStyle w:val="contenttext"/>
          <w:rFonts w:cs="B Zar" w:hint="cs"/>
          <w:color w:val="000000"/>
          <w:sz w:val="36"/>
          <w:szCs w:val="36"/>
          <w:rtl/>
        </w:rPr>
        <w:t>یستولی</w:t>
      </w:r>
      <w:r>
        <w:rPr>
          <w:rStyle w:val="contenttext"/>
          <w:rFonts w:cs="B Zar" w:hint="cs"/>
          <w:color w:val="000000"/>
          <w:sz w:val="36"/>
          <w:szCs w:val="36"/>
          <w:rtl/>
        </w:rPr>
        <w:t xml:space="preserve"> </w:t>
      </w:r>
      <w:r>
        <w:rPr>
          <w:rStyle w:val="contenttext"/>
          <w:rFonts w:cs="B Zar" w:hint="cs"/>
          <w:color w:val="000000"/>
          <w:sz w:val="36"/>
          <w:szCs w:val="36"/>
          <w:rtl/>
        </w:rPr>
        <w:t>الشیطان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اولیائه،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ینجو</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سبقت</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الحسنی</w:t>
      </w:r>
      <w:r>
        <w:rPr>
          <w:rStyle w:val="contenttext"/>
          <w:rFonts w:cs="B Zar" w:hint="cs"/>
          <w:color w:val="000000"/>
          <w:sz w:val="36"/>
          <w:szCs w:val="36"/>
          <w:rtl/>
        </w:rPr>
        <w:t xml:space="preserve">. </w:t>
      </w:r>
    </w:p>
    <w:p w:rsidR="00000000" w:rsidRDefault="009C2F2C">
      <w:pPr>
        <w:pStyle w:val="contentparagraph"/>
        <w:bidi/>
        <w:jc w:val="both"/>
        <w:divId w:val="1034190466"/>
        <w:rPr>
          <w:rFonts w:cs="B Zar" w:hint="cs"/>
          <w:color w:val="000000"/>
          <w:sz w:val="36"/>
          <w:szCs w:val="36"/>
          <w:rtl/>
        </w:rPr>
      </w:pPr>
      <w:r>
        <w:rPr>
          <w:rStyle w:val="contenttext"/>
          <w:rFonts w:cs="B Zar" w:hint="cs"/>
          <w:color w:val="000000"/>
          <w:sz w:val="36"/>
          <w:szCs w:val="36"/>
          <w:rtl/>
        </w:rPr>
        <w:t xml:space="preserve">در حقیقت نقطه آغاز فتنه ها و گمراهی ها، پیروی از هواهای نفس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جاست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شیطان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دوستان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استیلاء</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یابد،</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 xml:space="preserve">لطف خدا شامل حالشان گشته است (از سلطه شیطان) می رهند. </w:t>
      </w:r>
    </w:p>
    <w:p w:rsidR="00000000" w:rsidRDefault="009C2F2C">
      <w:pPr>
        <w:pStyle w:val="Heading4"/>
        <w:shd w:val="clear" w:color="auto" w:fill="FFFFFF"/>
        <w:bidi/>
        <w:jc w:val="both"/>
        <w:divId w:val="2107651101"/>
        <w:rPr>
          <w:rFonts w:eastAsia="Times New Roman" w:cs="B Titr" w:hint="cs"/>
          <w:b w:val="0"/>
          <w:bCs w:val="0"/>
          <w:color w:val="0080C0"/>
          <w:sz w:val="29"/>
          <w:szCs w:val="29"/>
          <w:rtl/>
        </w:rPr>
      </w:pPr>
      <w:r>
        <w:rPr>
          <w:rFonts w:eastAsia="Times New Roman" w:cs="B Titr" w:hint="cs"/>
          <w:b w:val="0"/>
          <w:bCs w:val="0"/>
          <w:color w:val="0080C0"/>
          <w:sz w:val="29"/>
          <w:szCs w:val="29"/>
          <w:rtl/>
        </w:rPr>
        <w:t>2029. یکی از سپاهیان بزرگ ابلیس</w:t>
      </w:r>
    </w:p>
    <w:p w:rsidR="00000000" w:rsidRDefault="009C2F2C">
      <w:pPr>
        <w:pStyle w:val="contentparagraph"/>
        <w:bidi/>
        <w:jc w:val="both"/>
        <w:divId w:val="2107651101"/>
        <w:rPr>
          <w:rFonts w:cs="B Zar" w:hint="cs"/>
          <w:color w:val="000000"/>
          <w:sz w:val="36"/>
          <w:szCs w:val="36"/>
          <w:rtl/>
        </w:rPr>
      </w:pPr>
      <w:r>
        <w:rPr>
          <w:rStyle w:val="contenttext"/>
          <w:rFonts w:cs="B Zar" w:hint="cs"/>
          <w:color w:val="000000"/>
          <w:sz w:val="36"/>
          <w:szCs w:val="36"/>
          <w:rtl/>
        </w:rPr>
        <w:t xml:space="preserve">من کتاب له الی الحارث الهمدانی: </w:t>
      </w:r>
    </w:p>
    <w:p w:rsidR="00000000" w:rsidRDefault="009C2F2C">
      <w:pPr>
        <w:pStyle w:val="contentparagraph"/>
        <w:bidi/>
        <w:jc w:val="both"/>
        <w:divId w:val="2107651101"/>
        <w:rPr>
          <w:rFonts w:cs="B Zar" w:hint="cs"/>
          <w:color w:val="000000"/>
          <w:sz w:val="36"/>
          <w:szCs w:val="36"/>
          <w:rtl/>
        </w:rPr>
      </w:pPr>
      <w:r>
        <w:rPr>
          <w:rStyle w:val="contenttext"/>
          <w:rFonts w:cs="B Zar" w:hint="cs"/>
          <w:color w:val="000000"/>
          <w:sz w:val="36"/>
          <w:szCs w:val="36"/>
          <w:rtl/>
        </w:rPr>
        <w:t xml:space="preserve">و احذر الغضب فانه جند عظیم من جنود ابلیس. </w:t>
      </w:r>
    </w:p>
    <w:p w:rsidR="00000000" w:rsidRDefault="009C2F2C">
      <w:pPr>
        <w:pStyle w:val="Heading4"/>
        <w:shd w:val="clear" w:color="auto" w:fill="FFFFFF"/>
        <w:bidi/>
        <w:jc w:val="both"/>
        <w:divId w:val="1221289925"/>
        <w:rPr>
          <w:rFonts w:eastAsia="Times New Roman" w:cs="B Titr" w:hint="cs"/>
          <w:b w:val="0"/>
          <w:bCs w:val="0"/>
          <w:color w:val="0080C0"/>
          <w:sz w:val="29"/>
          <w:szCs w:val="29"/>
          <w:rtl/>
        </w:rPr>
      </w:pPr>
      <w:r>
        <w:rPr>
          <w:rFonts w:eastAsia="Times New Roman" w:cs="B Titr" w:hint="cs"/>
          <w:b w:val="0"/>
          <w:bCs w:val="0"/>
          <w:color w:val="0080C0"/>
          <w:sz w:val="29"/>
          <w:szCs w:val="29"/>
          <w:rtl/>
        </w:rPr>
        <w:t>2030. پشیمانی یاران ابلیس</w:t>
      </w:r>
    </w:p>
    <w:p w:rsidR="00000000" w:rsidRDefault="009C2F2C">
      <w:pPr>
        <w:pStyle w:val="contentparagraph"/>
        <w:bidi/>
        <w:jc w:val="both"/>
        <w:divId w:val="1221289925"/>
        <w:rPr>
          <w:rFonts w:cs="B Zar" w:hint="cs"/>
          <w:color w:val="000000"/>
          <w:sz w:val="36"/>
          <w:szCs w:val="36"/>
          <w:rtl/>
        </w:rPr>
      </w:pPr>
      <w:r>
        <w:rPr>
          <w:rStyle w:val="contenttext"/>
          <w:rFonts w:cs="B Zar" w:hint="cs"/>
          <w:color w:val="000000"/>
          <w:sz w:val="36"/>
          <w:szCs w:val="36"/>
          <w:rtl/>
        </w:rPr>
        <w:t xml:space="preserve">من کتاب له الی معاویه: </w:t>
      </w:r>
    </w:p>
    <w:p w:rsidR="00000000" w:rsidRDefault="009C2F2C">
      <w:pPr>
        <w:pStyle w:val="contentparagraph"/>
        <w:bidi/>
        <w:jc w:val="both"/>
        <w:divId w:val="1221289925"/>
        <w:rPr>
          <w:rFonts w:cs="B Zar" w:hint="cs"/>
          <w:color w:val="000000"/>
          <w:sz w:val="36"/>
          <w:szCs w:val="36"/>
          <w:rtl/>
        </w:rPr>
      </w:pPr>
      <w:r>
        <w:rPr>
          <w:rStyle w:val="contenttext"/>
          <w:rFonts w:cs="B Zar" w:hint="cs"/>
          <w:color w:val="000000"/>
          <w:sz w:val="36"/>
          <w:szCs w:val="36"/>
          <w:rtl/>
        </w:rPr>
        <w:t xml:space="preserve">فاحذر یوما یغتبط فیه من احمد عاقبه عمله، و </w:t>
      </w:r>
      <w:r>
        <w:rPr>
          <w:rStyle w:val="contenttext"/>
          <w:rFonts w:cs="B Zar" w:hint="cs"/>
          <w:color w:val="000000"/>
          <w:sz w:val="36"/>
          <w:szCs w:val="36"/>
          <w:rtl/>
        </w:rPr>
        <w:t xml:space="preserve">یندم من امکن الشیطان من قباده فلم یجاذبه. </w:t>
      </w:r>
    </w:p>
    <w:p w:rsidR="00000000" w:rsidRDefault="009C2F2C">
      <w:pPr>
        <w:pStyle w:val="contentparagraph"/>
        <w:bidi/>
        <w:jc w:val="both"/>
        <w:divId w:val="1221289925"/>
        <w:rPr>
          <w:rFonts w:cs="B Zar" w:hint="cs"/>
          <w:color w:val="000000"/>
          <w:sz w:val="36"/>
          <w:szCs w:val="36"/>
          <w:rtl/>
        </w:rPr>
      </w:pPr>
      <w:r>
        <w:rPr>
          <w:rStyle w:val="contenttext"/>
          <w:rFonts w:cs="B Zar" w:hint="cs"/>
          <w:color w:val="000000"/>
          <w:sz w:val="36"/>
          <w:szCs w:val="36"/>
          <w:rtl/>
        </w:rPr>
        <w:t xml:space="preserve">از روزی بترس که مسرور و شادمان شود کسی که عاقبت کار خود را پسندیده کند و پشیمان گردد کسی که زمام خود را به دست شیطان سپرده و برای گرفتن زمامش را دست شیطان تلاشی ننموده است. </w:t>
      </w:r>
    </w:p>
    <w:p w:rsidR="00000000" w:rsidRDefault="009C2F2C">
      <w:pPr>
        <w:pStyle w:val="Heading4"/>
        <w:shd w:val="clear" w:color="auto" w:fill="FFFFFF"/>
        <w:bidi/>
        <w:jc w:val="both"/>
        <w:divId w:val="609241168"/>
        <w:rPr>
          <w:rFonts w:eastAsia="Times New Roman" w:cs="B Titr" w:hint="cs"/>
          <w:b w:val="0"/>
          <w:bCs w:val="0"/>
          <w:color w:val="0080C0"/>
          <w:sz w:val="29"/>
          <w:szCs w:val="29"/>
          <w:rtl/>
        </w:rPr>
      </w:pPr>
      <w:r>
        <w:rPr>
          <w:rFonts w:eastAsia="Times New Roman" w:cs="B Titr" w:hint="cs"/>
          <w:b w:val="0"/>
          <w:bCs w:val="0"/>
          <w:color w:val="0080C0"/>
          <w:sz w:val="29"/>
          <w:szCs w:val="29"/>
          <w:rtl/>
        </w:rPr>
        <w:t>2031. گرفتاران در دام ابلیس</w:t>
      </w:r>
    </w:p>
    <w:p w:rsidR="00000000" w:rsidRDefault="009C2F2C">
      <w:pPr>
        <w:pStyle w:val="contentparagraph"/>
        <w:bidi/>
        <w:jc w:val="both"/>
        <w:divId w:val="609241168"/>
        <w:rPr>
          <w:rFonts w:cs="B Zar" w:hint="cs"/>
          <w:color w:val="000000"/>
          <w:sz w:val="36"/>
          <w:szCs w:val="36"/>
          <w:rtl/>
        </w:rPr>
      </w:pPr>
      <w:r>
        <w:rPr>
          <w:rStyle w:val="contenttext"/>
          <w:rFonts w:cs="B Zar" w:hint="cs"/>
          <w:color w:val="000000"/>
          <w:sz w:val="36"/>
          <w:szCs w:val="36"/>
          <w:rtl/>
        </w:rPr>
        <w:t xml:space="preserve">الا فالحذر </w:t>
      </w:r>
      <w:r>
        <w:rPr>
          <w:rStyle w:val="contenttext"/>
          <w:rFonts w:cs="B Zar" w:hint="cs"/>
          <w:color w:val="000000"/>
          <w:sz w:val="36"/>
          <w:szCs w:val="36"/>
          <w:rtl/>
        </w:rPr>
        <w:t xml:space="preserve">الحذر من طاعه ساداتکم و کبرائکم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تطیعوا</w:t>
      </w:r>
      <w:r>
        <w:rPr>
          <w:rStyle w:val="contenttext"/>
          <w:rFonts w:cs="B Zar" w:hint="cs"/>
          <w:color w:val="000000"/>
          <w:sz w:val="36"/>
          <w:szCs w:val="36"/>
          <w:rtl/>
        </w:rPr>
        <w:t xml:space="preserve"> </w:t>
      </w:r>
      <w:r>
        <w:rPr>
          <w:rStyle w:val="contenttext"/>
          <w:rFonts w:cs="B Zar" w:hint="cs"/>
          <w:color w:val="000000"/>
          <w:sz w:val="36"/>
          <w:szCs w:val="36"/>
          <w:rtl/>
        </w:rPr>
        <w:t>الادعیاء</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اتخذهم</w:t>
      </w:r>
      <w:r>
        <w:rPr>
          <w:rStyle w:val="contenttext"/>
          <w:rFonts w:cs="B Zar" w:hint="cs"/>
          <w:color w:val="000000"/>
          <w:sz w:val="36"/>
          <w:szCs w:val="36"/>
          <w:rtl/>
        </w:rPr>
        <w:t xml:space="preserve"> </w:t>
      </w:r>
      <w:r>
        <w:rPr>
          <w:rStyle w:val="contenttext"/>
          <w:rFonts w:cs="B Zar" w:hint="cs"/>
          <w:color w:val="000000"/>
          <w:sz w:val="36"/>
          <w:szCs w:val="36"/>
          <w:rtl/>
        </w:rPr>
        <w:t>ابلیس</w:t>
      </w:r>
      <w:r>
        <w:rPr>
          <w:rStyle w:val="contenttext"/>
          <w:rFonts w:cs="B Zar" w:hint="cs"/>
          <w:color w:val="000000"/>
          <w:sz w:val="36"/>
          <w:szCs w:val="36"/>
          <w:rtl/>
        </w:rPr>
        <w:t xml:space="preserve"> </w:t>
      </w:r>
      <w:r>
        <w:rPr>
          <w:rStyle w:val="contenttext"/>
          <w:rFonts w:cs="B Zar" w:hint="cs"/>
          <w:color w:val="000000"/>
          <w:sz w:val="36"/>
          <w:szCs w:val="36"/>
          <w:rtl/>
        </w:rPr>
        <w:t>مطایا</w:t>
      </w:r>
      <w:r>
        <w:rPr>
          <w:rStyle w:val="contenttext"/>
          <w:rFonts w:cs="B Zar" w:hint="cs"/>
          <w:color w:val="000000"/>
          <w:sz w:val="36"/>
          <w:szCs w:val="36"/>
          <w:rtl/>
        </w:rPr>
        <w:t xml:space="preserve"> </w:t>
      </w:r>
      <w:r>
        <w:rPr>
          <w:rStyle w:val="contenttext"/>
          <w:rFonts w:cs="B Zar" w:hint="cs"/>
          <w:color w:val="000000"/>
          <w:sz w:val="36"/>
          <w:szCs w:val="36"/>
          <w:rtl/>
        </w:rPr>
        <w:t>ضلال،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جندا</w:t>
      </w:r>
      <w:r>
        <w:rPr>
          <w:rStyle w:val="contenttext"/>
          <w:rFonts w:cs="B Zar" w:hint="cs"/>
          <w:color w:val="000000"/>
          <w:sz w:val="36"/>
          <w:szCs w:val="36"/>
          <w:rtl/>
        </w:rPr>
        <w:t xml:space="preserve"> </w:t>
      </w:r>
      <w:r>
        <w:rPr>
          <w:rStyle w:val="contenttext"/>
          <w:rFonts w:cs="B Zar" w:hint="cs"/>
          <w:color w:val="000000"/>
          <w:sz w:val="36"/>
          <w:szCs w:val="36"/>
          <w:rtl/>
        </w:rPr>
        <w:t>بهم</w:t>
      </w:r>
      <w:r>
        <w:rPr>
          <w:rStyle w:val="contenttext"/>
          <w:rFonts w:cs="B Zar" w:hint="cs"/>
          <w:color w:val="000000"/>
          <w:sz w:val="36"/>
          <w:szCs w:val="36"/>
          <w:rtl/>
        </w:rPr>
        <w:t xml:space="preserve"> </w:t>
      </w:r>
      <w:r>
        <w:rPr>
          <w:rStyle w:val="contenttext"/>
          <w:rFonts w:cs="B Zar" w:hint="cs"/>
          <w:color w:val="000000"/>
          <w:sz w:val="36"/>
          <w:szCs w:val="36"/>
          <w:rtl/>
        </w:rPr>
        <w:t>یصول</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الناس،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تراجمه</w:t>
      </w:r>
      <w:r>
        <w:rPr>
          <w:rStyle w:val="contenttext"/>
          <w:rFonts w:cs="B Zar" w:hint="cs"/>
          <w:color w:val="000000"/>
          <w:sz w:val="36"/>
          <w:szCs w:val="36"/>
          <w:rtl/>
        </w:rPr>
        <w:t xml:space="preserve"> </w:t>
      </w:r>
      <w:r>
        <w:rPr>
          <w:rStyle w:val="contenttext"/>
          <w:rFonts w:cs="B Zar" w:hint="cs"/>
          <w:color w:val="000000"/>
          <w:sz w:val="36"/>
          <w:szCs w:val="36"/>
          <w:rtl/>
        </w:rPr>
        <w:t>ینطق</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السنتهم</w:t>
      </w:r>
      <w:r>
        <w:rPr>
          <w:rStyle w:val="contenttext"/>
          <w:rFonts w:cs="B Zar" w:hint="cs"/>
          <w:color w:val="000000"/>
          <w:sz w:val="36"/>
          <w:szCs w:val="36"/>
          <w:rtl/>
        </w:rPr>
        <w:t xml:space="preserve">. </w:t>
      </w:r>
    </w:p>
    <w:p w:rsidR="00000000" w:rsidRDefault="009C2F2C">
      <w:pPr>
        <w:pStyle w:val="contentparagraph"/>
        <w:bidi/>
        <w:jc w:val="both"/>
        <w:divId w:val="609241168"/>
        <w:rPr>
          <w:rFonts w:cs="B Zar" w:hint="cs"/>
          <w:color w:val="000000"/>
          <w:sz w:val="36"/>
          <w:szCs w:val="36"/>
          <w:rtl/>
        </w:rPr>
      </w:pPr>
      <w:r>
        <w:rPr>
          <w:rStyle w:val="contenttext"/>
          <w:rFonts w:cs="B Zar" w:hint="cs"/>
          <w:color w:val="000000"/>
          <w:sz w:val="36"/>
          <w:szCs w:val="36"/>
          <w:rtl/>
        </w:rPr>
        <w:t>هلا!</w:t>
      </w:r>
    </w:p>
    <w:p w:rsidR="00000000" w:rsidRDefault="009C2F2C">
      <w:pPr>
        <w:pStyle w:val="contentparagraph"/>
        <w:bidi/>
        <w:jc w:val="both"/>
        <w:divId w:val="609241168"/>
        <w:rPr>
          <w:rFonts w:cs="B Zar" w:hint="cs"/>
          <w:color w:val="000000"/>
          <w:sz w:val="36"/>
          <w:szCs w:val="36"/>
          <w:rtl/>
        </w:rPr>
      </w:pPr>
      <w:r>
        <w:rPr>
          <w:rStyle w:val="contenttext"/>
          <w:rFonts w:cs="B Zar" w:hint="cs"/>
          <w:color w:val="000000"/>
          <w:sz w:val="36"/>
          <w:szCs w:val="36"/>
          <w:rtl/>
        </w:rPr>
        <w:t xml:space="preserve">از پیروی مهتران و بزرگان خود را حذر کنید، حذر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بوته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مدعی</w:t>
      </w:r>
      <w:r>
        <w:rPr>
          <w:rStyle w:val="contenttext"/>
          <w:rFonts w:cs="B Zar" w:hint="cs"/>
          <w:color w:val="000000"/>
          <w:sz w:val="36"/>
          <w:szCs w:val="36"/>
          <w:rtl/>
        </w:rPr>
        <w:t xml:space="preserve"> </w:t>
      </w:r>
      <w:r>
        <w:rPr>
          <w:rStyle w:val="contenttext"/>
          <w:rFonts w:cs="B Zar" w:hint="cs"/>
          <w:color w:val="000000"/>
          <w:sz w:val="36"/>
          <w:szCs w:val="36"/>
          <w:rtl/>
        </w:rPr>
        <w:t>شرافت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بزرگی</w:t>
      </w:r>
      <w:r>
        <w:rPr>
          <w:rStyle w:val="contenttext"/>
          <w:rFonts w:cs="B Zar" w:hint="cs"/>
          <w:color w:val="000000"/>
          <w:sz w:val="36"/>
          <w:szCs w:val="36"/>
          <w:rtl/>
        </w:rPr>
        <w:t xml:space="preserve"> </w:t>
      </w:r>
      <w:r>
        <w:rPr>
          <w:rStyle w:val="contenttext"/>
          <w:rFonts w:cs="B Zar" w:hint="cs"/>
          <w:color w:val="000000"/>
          <w:sz w:val="36"/>
          <w:szCs w:val="36"/>
          <w:rtl/>
        </w:rPr>
        <w:t>فرمان</w:t>
      </w:r>
      <w:r>
        <w:rPr>
          <w:rStyle w:val="contenttext"/>
          <w:rFonts w:cs="B Zar" w:hint="cs"/>
          <w:color w:val="000000"/>
          <w:sz w:val="36"/>
          <w:szCs w:val="36"/>
          <w:rtl/>
        </w:rPr>
        <w:t xml:space="preserve"> </w:t>
      </w:r>
      <w:r>
        <w:rPr>
          <w:rStyle w:val="contenttext"/>
          <w:rFonts w:cs="B Zar" w:hint="cs"/>
          <w:color w:val="000000"/>
          <w:sz w:val="36"/>
          <w:szCs w:val="36"/>
          <w:rtl/>
        </w:rPr>
        <w:t>نبرید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ابلیس</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مر</w:t>
      </w:r>
      <w:r>
        <w:rPr>
          <w:rStyle w:val="contenttext"/>
          <w:rFonts w:cs="B Zar" w:hint="cs"/>
          <w:color w:val="000000"/>
          <w:sz w:val="36"/>
          <w:szCs w:val="36"/>
          <w:rtl/>
        </w:rPr>
        <w:t xml:space="preserve">کب گمراهی کرده و سپاهی که با آن بر مردم می تازد و مقهورشان می سازد و سخنگویانی که از زبانشان سخن می گویند. </w:t>
      </w:r>
    </w:p>
    <w:p w:rsidR="00000000" w:rsidRDefault="009C2F2C">
      <w:pPr>
        <w:pStyle w:val="Heading4"/>
        <w:shd w:val="clear" w:color="auto" w:fill="FFFFFF"/>
        <w:bidi/>
        <w:jc w:val="both"/>
        <w:divId w:val="819347919"/>
        <w:rPr>
          <w:rFonts w:eastAsia="Times New Roman" w:cs="B Titr" w:hint="cs"/>
          <w:b w:val="0"/>
          <w:bCs w:val="0"/>
          <w:color w:val="0080C0"/>
          <w:sz w:val="29"/>
          <w:szCs w:val="29"/>
          <w:rtl/>
        </w:rPr>
      </w:pPr>
      <w:r>
        <w:rPr>
          <w:rFonts w:eastAsia="Times New Roman" w:cs="B Titr" w:hint="cs"/>
          <w:b w:val="0"/>
          <w:bCs w:val="0"/>
          <w:color w:val="0080C0"/>
          <w:sz w:val="29"/>
          <w:szCs w:val="29"/>
          <w:rtl/>
        </w:rPr>
        <w:t>2032. شیون شیطان</w:t>
      </w:r>
    </w:p>
    <w:p w:rsidR="00000000" w:rsidRDefault="009C2F2C">
      <w:pPr>
        <w:pStyle w:val="contentparagraph"/>
        <w:bidi/>
        <w:jc w:val="both"/>
        <w:divId w:val="819347919"/>
        <w:rPr>
          <w:rFonts w:cs="B Zar" w:hint="cs"/>
          <w:color w:val="000000"/>
          <w:sz w:val="36"/>
          <w:szCs w:val="36"/>
          <w:rtl/>
        </w:rPr>
      </w:pPr>
      <w:r>
        <w:rPr>
          <w:rStyle w:val="contenttext"/>
          <w:rFonts w:cs="B Zar" w:hint="cs"/>
          <w:color w:val="000000"/>
          <w:sz w:val="36"/>
          <w:szCs w:val="36"/>
          <w:rtl/>
        </w:rPr>
        <w:t xml:space="preserve">لقد سمعت رنه الشیطان حین نزل الوحی علیه صلی الله علیه و آله فقلت: </w:t>
      </w:r>
    </w:p>
    <w:p w:rsidR="00000000" w:rsidRDefault="009C2F2C">
      <w:pPr>
        <w:pStyle w:val="contentparagraph"/>
        <w:bidi/>
        <w:jc w:val="both"/>
        <w:divId w:val="819347919"/>
        <w:rPr>
          <w:rFonts w:cs="B Zar" w:hint="cs"/>
          <w:color w:val="000000"/>
          <w:sz w:val="36"/>
          <w:szCs w:val="36"/>
          <w:rtl/>
        </w:rPr>
      </w:pPr>
      <w:r>
        <w:rPr>
          <w:rStyle w:val="contenttext"/>
          <w:rFonts w:cs="B Zar" w:hint="cs"/>
          <w:color w:val="000000"/>
          <w:sz w:val="36"/>
          <w:szCs w:val="36"/>
          <w:rtl/>
        </w:rPr>
        <w:t>یا رسول الله!</w:t>
      </w:r>
    </w:p>
    <w:p w:rsidR="00000000" w:rsidRDefault="009C2F2C">
      <w:pPr>
        <w:pStyle w:val="contentparagraph"/>
        <w:bidi/>
        <w:jc w:val="both"/>
        <w:divId w:val="819347919"/>
        <w:rPr>
          <w:rFonts w:cs="B Zar" w:hint="cs"/>
          <w:color w:val="000000"/>
          <w:sz w:val="36"/>
          <w:szCs w:val="36"/>
          <w:rtl/>
        </w:rPr>
      </w:pPr>
      <w:r>
        <w:rPr>
          <w:rStyle w:val="contenttext"/>
          <w:rFonts w:cs="B Zar" w:hint="cs"/>
          <w:color w:val="000000"/>
          <w:sz w:val="36"/>
          <w:szCs w:val="36"/>
          <w:rtl/>
        </w:rPr>
        <w:t>ما هذه الرنه؟</w:t>
      </w:r>
    </w:p>
    <w:p w:rsidR="00000000" w:rsidRDefault="009C2F2C">
      <w:pPr>
        <w:pStyle w:val="contentparagraph"/>
        <w:bidi/>
        <w:jc w:val="both"/>
        <w:divId w:val="819347919"/>
        <w:rPr>
          <w:rFonts w:cs="B Zar" w:hint="cs"/>
          <w:color w:val="000000"/>
          <w:sz w:val="36"/>
          <w:szCs w:val="36"/>
          <w:rtl/>
        </w:rPr>
      </w:pPr>
      <w:r>
        <w:rPr>
          <w:rStyle w:val="contenttext"/>
          <w:rFonts w:cs="B Zar" w:hint="cs"/>
          <w:color w:val="000000"/>
          <w:sz w:val="36"/>
          <w:szCs w:val="36"/>
          <w:rtl/>
        </w:rPr>
        <w:t xml:space="preserve">فقال: </w:t>
      </w:r>
    </w:p>
    <w:p w:rsidR="00000000" w:rsidRDefault="009C2F2C">
      <w:pPr>
        <w:pStyle w:val="contentparagraph"/>
        <w:bidi/>
        <w:jc w:val="both"/>
        <w:divId w:val="819347919"/>
        <w:rPr>
          <w:rFonts w:cs="B Zar" w:hint="cs"/>
          <w:color w:val="000000"/>
          <w:sz w:val="36"/>
          <w:szCs w:val="36"/>
          <w:rtl/>
        </w:rPr>
      </w:pPr>
      <w:r>
        <w:rPr>
          <w:rStyle w:val="contenttext"/>
          <w:rFonts w:cs="B Zar" w:hint="cs"/>
          <w:color w:val="000000"/>
          <w:sz w:val="36"/>
          <w:szCs w:val="36"/>
          <w:rtl/>
        </w:rPr>
        <w:t>هذا الشیطان قد ایس من عبادته.</w:t>
      </w:r>
      <w:r>
        <w:rPr>
          <w:rStyle w:val="contenttext"/>
          <w:rFonts w:cs="B Zar" w:hint="cs"/>
          <w:color w:val="000000"/>
          <w:sz w:val="36"/>
          <w:szCs w:val="36"/>
          <w:rtl/>
        </w:rPr>
        <w:t xml:space="preserve"> </w:t>
      </w:r>
    </w:p>
    <w:p w:rsidR="00000000" w:rsidRDefault="009C2F2C">
      <w:pPr>
        <w:pStyle w:val="contentparagraph"/>
        <w:bidi/>
        <w:jc w:val="both"/>
        <w:divId w:val="819347919"/>
        <w:rPr>
          <w:rFonts w:cs="B Zar" w:hint="cs"/>
          <w:color w:val="000000"/>
          <w:sz w:val="36"/>
          <w:szCs w:val="36"/>
          <w:rtl/>
        </w:rPr>
      </w:pPr>
      <w:r>
        <w:rPr>
          <w:rStyle w:val="contenttext"/>
          <w:rFonts w:cs="B Zar" w:hint="cs"/>
          <w:color w:val="000000"/>
          <w:sz w:val="36"/>
          <w:szCs w:val="36"/>
          <w:rtl/>
        </w:rPr>
        <w:t xml:space="preserve">زمانی که وحی بر رسول خدا صلی الله علیه و آله نازل شد، من شیون شیطان را شنیدم؛ پرسیدم: </w:t>
      </w:r>
    </w:p>
    <w:p w:rsidR="00000000" w:rsidRDefault="009C2F2C">
      <w:pPr>
        <w:pStyle w:val="contentparagraph"/>
        <w:bidi/>
        <w:jc w:val="both"/>
        <w:divId w:val="819347919"/>
        <w:rPr>
          <w:rFonts w:cs="B Zar" w:hint="cs"/>
          <w:color w:val="000000"/>
          <w:sz w:val="36"/>
          <w:szCs w:val="36"/>
          <w:rtl/>
        </w:rPr>
      </w:pPr>
      <w:r>
        <w:rPr>
          <w:rStyle w:val="contenttext"/>
          <w:rFonts w:cs="B Zar" w:hint="cs"/>
          <w:color w:val="000000"/>
          <w:sz w:val="36"/>
          <w:szCs w:val="36"/>
          <w:rtl/>
        </w:rPr>
        <w:t>ای رسول خدا!</w:t>
      </w:r>
    </w:p>
    <w:p w:rsidR="00000000" w:rsidRDefault="009C2F2C">
      <w:pPr>
        <w:pStyle w:val="contentparagraph"/>
        <w:bidi/>
        <w:jc w:val="both"/>
        <w:divId w:val="819347919"/>
        <w:rPr>
          <w:rFonts w:cs="B Zar" w:hint="cs"/>
          <w:color w:val="000000"/>
          <w:sz w:val="36"/>
          <w:szCs w:val="36"/>
          <w:rtl/>
        </w:rPr>
      </w:pPr>
      <w:r>
        <w:rPr>
          <w:rStyle w:val="contenttext"/>
          <w:rFonts w:cs="B Zar" w:hint="cs"/>
          <w:color w:val="000000"/>
          <w:sz w:val="36"/>
          <w:szCs w:val="36"/>
          <w:rtl/>
        </w:rPr>
        <w:t>این چه شیونی است؟</w:t>
      </w:r>
    </w:p>
    <w:p w:rsidR="00000000" w:rsidRDefault="009C2F2C">
      <w:pPr>
        <w:pStyle w:val="contentparagraph"/>
        <w:bidi/>
        <w:jc w:val="both"/>
        <w:divId w:val="819347919"/>
        <w:rPr>
          <w:rFonts w:cs="B Zar" w:hint="cs"/>
          <w:color w:val="000000"/>
          <w:sz w:val="36"/>
          <w:szCs w:val="36"/>
          <w:rtl/>
        </w:rPr>
      </w:pPr>
      <w:r>
        <w:rPr>
          <w:rStyle w:val="contenttext"/>
          <w:rFonts w:cs="B Zar" w:hint="cs"/>
          <w:color w:val="000000"/>
          <w:sz w:val="36"/>
          <w:szCs w:val="36"/>
          <w:rtl/>
        </w:rPr>
        <w:t xml:space="preserve">فرمود: </w:t>
      </w:r>
    </w:p>
    <w:p w:rsidR="00000000" w:rsidRDefault="009C2F2C">
      <w:pPr>
        <w:pStyle w:val="contentparagraph"/>
        <w:bidi/>
        <w:jc w:val="both"/>
        <w:divId w:val="819347919"/>
        <w:rPr>
          <w:rFonts w:cs="B Zar" w:hint="cs"/>
          <w:color w:val="000000"/>
          <w:sz w:val="36"/>
          <w:szCs w:val="36"/>
          <w:rtl/>
        </w:rPr>
      </w:pPr>
      <w:r>
        <w:rPr>
          <w:rStyle w:val="contenttext"/>
          <w:rFonts w:cs="B Zar" w:hint="cs"/>
          <w:color w:val="000000"/>
          <w:sz w:val="36"/>
          <w:szCs w:val="36"/>
          <w:rtl/>
        </w:rPr>
        <w:t xml:space="preserve">شیطان بود که از عبادت خود (توسط مردم) نومید شد. </w:t>
      </w:r>
    </w:p>
    <w:p w:rsidR="00000000" w:rsidRDefault="009C2F2C">
      <w:pPr>
        <w:pStyle w:val="Heading4"/>
        <w:shd w:val="clear" w:color="auto" w:fill="FFFFFF"/>
        <w:bidi/>
        <w:jc w:val="both"/>
        <w:divId w:val="1069502717"/>
        <w:rPr>
          <w:rFonts w:eastAsia="Times New Roman" w:cs="B Titr" w:hint="cs"/>
          <w:b w:val="0"/>
          <w:bCs w:val="0"/>
          <w:color w:val="0080C0"/>
          <w:sz w:val="29"/>
          <w:szCs w:val="29"/>
          <w:rtl/>
        </w:rPr>
      </w:pPr>
      <w:r>
        <w:rPr>
          <w:rFonts w:eastAsia="Times New Roman" w:cs="B Titr" w:hint="cs"/>
          <w:b w:val="0"/>
          <w:bCs w:val="0"/>
          <w:color w:val="0080C0"/>
          <w:sz w:val="29"/>
          <w:szCs w:val="29"/>
          <w:rtl/>
        </w:rPr>
        <w:t>2033. طمع شیطان</w:t>
      </w:r>
    </w:p>
    <w:p w:rsidR="00000000" w:rsidRDefault="009C2F2C">
      <w:pPr>
        <w:pStyle w:val="contentparagraph"/>
        <w:bidi/>
        <w:jc w:val="both"/>
        <w:divId w:val="1069502717"/>
        <w:rPr>
          <w:rFonts w:cs="B Zar" w:hint="cs"/>
          <w:color w:val="000000"/>
          <w:sz w:val="36"/>
          <w:szCs w:val="36"/>
          <w:rtl/>
        </w:rPr>
      </w:pPr>
      <w:r>
        <w:rPr>
          <w:rStyle w:val="contenttext"/>
          <w:rFonts w:cs="B Zar" w:hint="cs"/>
          <w:color w:val="000000"/>
          <w:sz w:val="36"/>
          <w:szCs w:val="36"/>
          <w:rtl/>
        </w:rPr>
        <w:t>و قد اصبحتم فی زمن لا یزداد فیه الشیطان فی هلاک الناس الا طمعا.</w:t>
      </w:r>
      <w:r>
        <w:rPr>
          <w:rStyle w:val="contenttext"/>
          <w:rFonts w:cs="B Zar" w:hint="cs"/>
          <w:color w:val="000000"/>
          <w:sz w:val="36"/>
          <w:szCs w:val="36"/>
          <w:rtl/>
        </w:rPr>
        <w:t xml:space="preserve"> </w:t>
      </w:r>
    </w:p>
    <w:p w:rsidR="00000000" w:rsidRDefault="009C2F2C">
      <w:pPr>
        <w:pStyle w:val="contentparagraph"/>
        <w:bidi/>
        <w:jc w:val="both"/>
        <w:divId w:val="1069502717"/>
        <w:rPr>
          <w:rFonts w:cs="B Zar" w:hint="cs"/>
          <w:color w:val="000000"/>
          <w:sz w:val="36"/>
          <w:szCs w:val="36"/>
          <w:rtl/>
        </w:rPr>
      </w:pPr>
      <w:r>
        <w:rPr>
          <w:rStyle w:val="contenttext"/>
          <w:rFonts w:cs="B Zar" w:hint="cs"/>
          <w:color w:val="000000"/>
          <w:sz w:val="36"/>
          <w:szCs w:val="36"/>
          <w:rtl/>
        </w:rPr>
        <w:t xml:space="preserve">شما در زمانی هستید که شیطان در هلاکت و نابودی مردم طمع بسته است. </w:t>
      </w:r>
    </w:p>
    <w:p w:rsidR="00000000" w:rsidRDefault="009C2F2C">
      <w:pPr>
        <w:pStyle w:val="Heading4"/>
        <w:shd w:val="clear" w:color="auto" w:fill="FFFFFF"/>
        <w:bidi/>
        <w:jc w:val="both"/>
        <w:divId w:val="276067021"/>
        <w:rPr>
          <w:rFonts w:eastAsia="Times New Roman" w:cs="B Titr" w:hint="cs"/>
          <w:b w:val="0"/>
          <w:bCs w:val="0"/>
          <w:color w:val="0080C0"/>
          <w:sz w:val="29"/>
          <w:szCs w:val="29"/>
          <w:rtl/>
        </w:rPr>
      </w:pPr>
      <w:r>
        <w:rPr>
          <w:rFonts w:eastAsia="Times New Roman" w:cs="B Titr" w:hint="cs"/>
          <w:b w:val="0"/>
          <w:bCs w:val="0"/>
          <w:color w:val="0080C0"/>
          <w:sz w:val="29"/>
          <w:szCs w:val="29"/>
          <w:rtl/>
        </w:rPr>
        <w:t>2034. اسلحه ای در برابر ابلیس</w:t>
      </w:r>
    </w:p>
    <w:p w:rsidR="00000000" w:rsidRDefault="009C2F2C">
      <w:pPr>
        <w:pStyle w:val="contentparagraph"/>
        <w:bidi/>
        <w:jc w:val="both"/>
        <w:divId w:val="276067021"/>
        <w:rPr>
          <w:rFonts w:cs="B Zar" w:hint="cs"/>
          <w:color w:val="000000"/>
          <w:sz w:val="36"/>
          <w:szCs w:val="36"/>
          <w:rtl/>
        </w:rPr>
      </w:pPr>
      <w:r>
        <w:rPr>
          <w:rStyle w:val="contenttext"/>
          <w:rFonts w:cs="B Zar" w:hint="cs"/>
          <w:color w:val="000000"/>
          <w:sz w:val="36"/>
          <w:szCs w:val="36"/>
          <w:rtl/>
        </w:rPr>
        <w:t xml:space="preserve">اتخذوا التواضع مسلحه بینکم و بین عدوکم ابلیس و جنوده؛ فان له من کل امه جنودا و اعوانا، و رجلا و فرسانا. </w:t>
      </w:r>
    </w:p>
    <w:p w:rsidR="00000000" w:rsidRDefault="009C2F2C">
      <w:pPr>
        <w:pStyle w:val="contentparagraph"/>
        <w:bidi/>
        <w:jc w:val="both"/>
        <w:divId w:val="276067021"/>
        <w:rPr>
          <w:rFonts w:cs="B Zar" w:hint="cs"/>
          <w:color w:val="000000"/>
          <w:sz w:val="36"/>
          <w:szCs w:val="36"/>
          <w:rtl/>
        </w:rPr>
      </w:pPr>
      <w:r>
        <w:rPr>
          <w:rStyle w:val="contenttext"/>
          <w:rFonts w:cs="B Zar" w:hint="cs"/>
          <w:color w:val="000000"/>
          <w:sz w:val="36"/>
          <w:szCs w:val="36"/>
          <w:rtl/>
        </w:rPr>
        <w:t>فروتنی را انبار اسلحه میان خود و دشمنان، ابلیس و سپاه</w:t>
      </w:r>
      <w:r>
        <w:rPr>
          <w:rStyle w:val="contenttext"/>
          <w:rFonts w:cs="B Zar" w:hint="cs"/>
          <w:color w:val="000000"/>
          <w:sz w:val="36"/>
          <w:szCs w:val="36"/>
          <w:rtl/>
        </w:rPr>
        <w:t xml:space="preserve">یانش کنید؛ زیرا او در هر امتی لشکریان و یاران، و نیروهای پیاده و سواره دارد. </w:t>
      </w:r>
    </w:p>
    <w:p w:rsidR="00000000" w:rsidRDefault="009C2F2C">
      <w:pPr>
        <w:pStyle w:val="Heading4"/>
        <w:shd w:val="clear" w:color="auto" w:fill="FFFFFF"/>
        <w:bidi/>
        <w:jc w:val="both"/>
        <w:divId w:val="1012487838"/>
        <w:rPr>
          <w:rFonts w:eastAsia="Times New Roman" w:cs="B Titr" w:hint="cs"/>
          <w:b w:val="0"/>
          <w:bCs w:val="0"/>
          <w:color w:val="0080C0"/>
          <w:sz w:val="29"/>
          <w:szCs w:val="29"/>
          <w:rtl/>
        </w:rPr>
      </w:pPr>
      <w:r>
        <w:rPr>
          <w:rFonts w:eastAsia="Times New Roman" w:cs="B Titr" w:hint="cs"/>
          <w:b w:val="0"/>
          <w:bCs w:val="0"/>
          <w:color w:val="0080C0"/>
          <w:sz w:val="29"/>
          <w:szCs w:val="29"/>
          <w:rtl/>
        </w:rPr>
        <w:t>2035. عاقبت حزب شیطان</w:t>
      </w:r>
    </w:p>
    <w:p w:rsidR="00000000" w:rsidRDefault="009C2F2C">
      <w:pPr>
        <w:pStyle w:val="contentparagraph"/>
        <w:bidi/>
        <w:jc w:val="both"/>
        <w:divId w:val="1012487838"/>
        <w:rPr>
          <w:rFonts w:cs="B Zar" w:hint="cs"/>
          <w:color w:val="000000"/>
          <w:sz w:val="36"/>
          <w:szCs w:val="36"/>
          <w:rtl/>
        </w:rPr>
      </w:pPr>
      <w:r>
        <w:rPr>
          <w:rStyle w:val="contenttext"/>
          <w:rFonts w:cs="B Zar" w:hint="cs"/>
          <w:color w:val="000000"/>
          <w:sz w:val="36"/>
          <w:szCs w:val="36"/>
          <w:rtl/>
        </w:rPr>
        <w:t>افرایتم جزع احدکم من الشوکه تصیبه، و العثره تدمیه، و الرمضاء تحرقه؟</w:t>
      </w:r>
    </w:p>
    <w:p w:rsidR="00000000" w:rsidRDefault="009C2F2C">
      <w:pPr>
        <w:pStyle w:val="contentparagraph"/>
        <w:bidi/>
        <w:jc w:val="both"/>
        <w:divId w:val="1012487838"/>
        <w:rPr>
          <w:rFonts w:cs="B Zar" w:hint="cs"/>
          <w:color w:val="000000"/>
          <w:sz w:val="36"/>
          <w:szCs w:val="36"/>
          <w:rtl/>
        </w:rPr>
      </w:pPr>
      <w:r>
        <w:rPr>
          <w:rStyle w:val="contenttext"/>
          <w:rFonts w:cs="B Zar" w:hint="cs"/>
          <w:color w:val="000000"/>
          <w:sz w:val="36"/>
          <w:szCs w:val="36"/>
          <w:rtl/>
        </w:rPr>
        <w:t xml:space="preserve">فکیف اذا کان بین طابقین من نار، ضجیع حجر، و قرین شیطان؟. </w:t>
      </w:r>
    </w:p>
    <w:p w:rsidR="00000000" w:rsidRDefault="009C2F2C">
      <w:pPr>
        <w:pStyle w:val="contentparagraph"/>
        <w:bidi/>
        <w:jc w:val="both"/>
        <w:divId w:val="1012487838"/>
        <w:rPr>
          <w:rFonts w:cs="B Zar" w:hint="cs"/>
          <w:color w:val="000000"/>
          <w:sz w:val="36"/>
          <w:szCs w:val="36"/>
          <w:rtl/>
        </w:rPr>
      </w:pPr>
      <w:r>
        <w:rPr>
          <w:rStyle w:val="contenttext"/>
          <w:rFonts w:cs="B Zar" w:hint="cs"/>
          <w:color w:val="000000"/>
          <w:sz w:val="36"/>
          <w:szCs w:val="36"/>
          <w:rtl/>
        </w:rPr>
        <w:t>آیا دیده اید که چون به بدن یکی از شما خاری فرو رود و با لغزشی تنش را خونین سازد و یا ریگ گرم (بیابان) بدنش را بسوزاند، چگونه فریاد و فغان می کند؟</w:t>
      </w:r>
    </w:p>
    <w:p w:rsidR="00000000" w:rsidRDefault="009C2F2C">
      <w:pPr>
        <w:pStyle w:val="contentparagraph"/>
        <w:bidi/>
        <w:jc w:val="both"/>
        <w:divId w:val="1012487838"/>
        <w:rPr>
          <w:rFonts w:cs="B Zar" w:hint="cs"/>
          <w:color w:val="000000"/>
          <w:sz w:val="36"/>
          <w:szCs w:val="36"/>
          <w:rtl/>
        </w:rPr>
      </w:pPr>
      <w:r>
        <w:rPr>
          <w:rStyle w:val="contenttext"/>
          <w:rFonts w:cs="B Zar" w:hint="cs"/>
          <w:color w:val="000000"/>
          <w:sz w:val="36"/>
          <w:szCs w:val="36"/>
          <w:rtl/>
        </w:rPr>
        <w:t>پس هنگامی که میان دو طبقه آتش فرو افتد و همبستر سنگ های داغ و همنشین شیطان گردد، چه کار می کند؟</w:t>
      </w:r>
    </w:p>
    <w:p w:rsidR="00000000" w:rsidRDefault="009C2F2C">
      <w:pPr>
        <w:pStyle w:val="contentparagraph"/>
        <w:bidi/>
        <w:jc w:val="both"/>
        <w:divId w:val="1012487838"/>
        <w:rPr>
          <w:rFonts w:cs="B Zar" w:hint="cs"/>
          <w:color w:val="000000"/>
          <w:sz w:val="36"/>
          <w:szCs w:val="36"/>
          <w:rtl/>
        </w:rPr>
      </w:pPr>
      <w:r>
        <w:rPr>
          <w:rStyle w:val="contenttext"/>
          <w:rFonts w:cs="B Zar" w:hint="cs"/>
          <w:color w:val="000000"/>
          <w:sz w:val="36"/>
          <w:szCs w:val="36"/>
          <w:rtl/>
        </w:rPr>
        <w:t xml:space="preserve">و چه حالتی به </w:t>
      </w:r>
      <w:r>
        <w:rPr>
          <w:rStyle w:val="contenttext"/>
          <w:rFonts w:cs="B Zar" w:hint="cs"/>
          <w:color w:val="000000"/>
          <w:sz w:val="36"/>
          <w:szCs w:val="36"/>
          <w:rtl/>
        </w:rPr>
        <w:t>او دست دهد؟</w:t>
      </w:r>
    </w:p>
    <w:p w:rsidR="00000000" w:rsidRDefault="009C2F2C">
      <w:pPr>
        <w:pStyle w:val="Heading4"/>
        <w:shd w:val="clear" w:color="auto" w:fill="FFFFFF"/>
        <w:bidi/>
        <w:jc w:val="both"/>
        <w:divId w:val="109782121"/>
        <w:rPr>
          <w:rFonts w:eastAsia="Times New Roman" w:cs="B Titr" w:hint="cs"/>
          <w:b w:val="0"/>
          <w:bCs w:val="0"/>
          <w:color w:val="0080C0"/>
          <w:sz w:val="29"/>
          <w:szCs w:val="29"/>
          <w:rtl/>
        </w:rPr>
      </w:pPr>
      <w:r>
        <w:rPr>
          <w:rFonts w:eastAsia="Times New Roman" w:cs="B Titr" w:hint="cs"/>
          <w:b w:val="0"/>
          <w:bCs w:val="0"/>
          <w:color w:val="0080C0"/>
          <w:sz w:val="29"/>
          <w:szCs w:val="29"/>
          <w:rtl/>
        </w:rPr>
        <w:t>2036. دوری از وسوسه های شیطان</w:t>
      </w:r>
    </w:p>
    <w:p w:rsidR="00000000" w:rsidRDefault="009C2F2C">
      <w:pPr>
        <w:pStyle w:val="contentparagraph"/>
        <w:bidi/>
        <w:jc w:val="both"/>
        <w:divId w:val="109782121"/>
        <w:rPr>
          <w:rFonts w:cs="B Zar" w:hint="cs"/>
          <w:color w:val="000000"/>
          <w:sz w:val="36"/>
          <w:szCs w:val="36"/>
          <w:rtl/>
        </w:rPr>
      </w:pPr>
      <w:r>
        <w:rPr>
          <w:rStyle w:val="contenttext"/>
          <w:rFonts w:cs="B Zar" w:hint="cs"/>
          <w:color w:val="000000"/>
          <w:sz w:val="36"/>
          <w:szCs w:val="36"/>
          <w:rtl/>
        </w:rPr>
        <w:t xml:space="preserve">اصدفوا عن نزغاته و نفثاته، و اقبلوا النصیحه ممن اهداها الیکم، و اعقلوها علی انفسکم. </w:t>
      </w:r>
    </w:p>
    <w:p w:rsidR="00000000" w:rsidRDefault="009C2F2C">
      <w:pPr>
        <w:pStyle w:val="contentparagraph"/>
        <w:bidi/>
        <w:jc w:val="both"/>
        <w:divId w:val="109782121"/>
        <w:rPr>
          <w:rFonts w:cs="B Zar" w:hint="cs"/>
          <w:color w:val="000000"/>
          <w:sz w:val="36"/>
          <w:szCs w:val="36"/>
          <w:rtl/>
        </w:rPr>
      </w:pPr>
      <w:r>
        <w:rPr>
          <w:rStyle w:val="contenttext"/>
          <w:rFonts w:cs="B Zar" w:hint="cs"/>
          <w:color w:val="000000"/>
          <w:sz w:val="36"/>
          <w:szCs w:val="36"/>
          <w:rtl/>
        </w:rPr>
        <w:t xml:space="preserve">از وسوسه های (شیطان) روی گردان شوید، و سخن کسی که همه شما را پند و اندرز می دهد بپذیرد و آن را برای خویش نگه دارید. </w:t>
      </w:r>
    </w:p>
    <w:p w:rsidR="00000000" w:rsidRDefault="009C2F2C">
      <w:pPr>
        <w:pStyle w:val="Heading4"/>
        <w:shd w:val="clear" w:color="auto" w:fill="FFFFFF"/>
        <w:bidi/>
        <w:jc w:val="both"/>
        <w:divId w:val="1801725821"/>
        <w:rPr>
          <w:rFonts w:eastAsia="Times New Roman" w:cs="B Titr" w:hint="cs"/>
          <w:b w:val="0"/>
          <w:bCs w:val="0"/>
          <w:color w:val="0080C0"/>
          <w:sz w:val="29"/>
          <w:szCs w:val="29"/>
          <w:rtl/>
        </w:rPr>
      </w:pPr>
      <w:r>
        <w:rPr>
          <w:rFonts w:eastAsia="Times New Roman" w:cs="B Titr" w:hint="cs"/>
          <w:b w:val="0"/>
          <w:bCs w:val="0"/>
          <w:color w:val="0080C0"/>
          <w:sz w:val="29"/>
          <w:szCs w:val="29"/>
          <w:rtl/>
        </w:rPr>
        <w:t>2037. ترس از خدا</w:t>
      </w:r>
    </w:p>
    <w:p w:rsidR="00000000" w:rsidRDefault="009C2F2C">
      <w:pPr>
        <w:pStyle w:val="contentparagraph"/>
        <w:bidi/>
        <w:jc w:val="both"/>
        <w:divId w:val="1801725821"/>
        <w:rPr>
          <w:rFonts w:cs="B Zar" w:hint="cs"/>
          <w:color w:val="000000"/>
          <w:sz w:val="36"/>
          <w:szCs w:val="36"/>
          <w:rtl/>
        </w:rPr>
      </w:pPr>
      <w:r>
        <w:rPr>
          <w:rStyle w:val="contenttext"/>
          <w:rFonts w:cs="B Zar" w:hint="cs"/>
          <w:color w:val="000000"/>
          <w:sz w:val="36"/>
          <w:szCs w:val="36"/>
          <w:rtl/>
        </w:rPr>
        <w:t xml:space="preserve">اتق الله فی نفسک، و نازع الشیطان قیادک. </w:t>
      </w:r>
    </w:p>
    <w:p w:rsidR="00000000" w:rsidRDefault="009C2F2C">
      <w:pPr>
        <w:pStyle w:val="contentparagraph"/>
        <w:bidi/>
        <w:jc w:val="both"/>
        <w:divId w:val="1801725821"/>
        <w:rPr>
          <w:rFonts w:cs="B Zar" w:hint="cs"/>
          <w:color w:val="000000"/>
          <w:sz w:val="36"/>
          <w:szCs w:val="36"/>
          <w:rtl/>
        </w:rPr>
      </w:pPr>
      <w:r>
        <w:rPr>
          <w:rStyle w:val="contenttext"/>
          <w:rFonts w:cs="B Zar" w:hint="cs"/>
          <w:color w:val="000000"/>
          <w:sz w:val="36"/>
          <w:szCs w:val="36"/>
          <w:rtl/>
        </w:rPr>
        <w:t>از خدا بترس، و با شیطان که در رام کردن تو می کوشد، بستیز!</w:t>
      </w:r>
    </w:p>
    <w:p w:rsidR="00000000" w:rsidRDefault="009C2F2C">
      <w:pPr>
        <w:pStyle w:val="Heading4"/>
        <w:shd w:val="clear" w:color="auto" w:fill="FFFFFF"/>
        <w:bidi/>
        <w:jc w:val="both"/>
        <w:divId w:val="10764132"/>
        <w:rPr>
          <w:rFonts w:eastAsia="Times New Roman" w:cs="B Titr" w:hint="cs"/>
          <w:b w:val="0"/>
          <w:bCs w:val="0"/>
          <w:color w:val="0080C0"/>
          <w:sz w:val="29"/>
          <w:szCs w:val="29"/>
          <w:rtl/>
        </w:rPr>
      </w:pPr>
      <w:r>
        <w:rPr>
          <w:rFonts w:eastAsia="Times New Roman" w:cs="B Titr" w:hint="cs"/>
          <w:b w:val="0"/>
          <w:bCs w:val="0"/>
          <w:color w:val="0080C0"/>
          <w:sz w:val="29"/>
          <w:szCs w:val="29"/>
          <w:rtl/>
        </w:rPr>
        <w:t>2038. بسیج حزب شیطان</w:t>
      </w:r>
    </w:p>
    <w:p w:rsidR="00000000" w:rsidRDefault="009C2F2C">
      <w:pPr>
        <w:pStyle w:val="contentparagraph"/>
        <w:bidi/>
        <w:jc w:val="both"/>
        <w:divId w:val="10764132"/>
        <w:rPr>
          <w:rFonts w:cs="B Zar" w:hint="cs"/>
          <w:color w:val="000000"/>
          <w:sz w:val="36"/>
          <w:szCs w:val="36"/>
          <w:rtl/>
        </w:rPr>
      </w:pPr>
      <w:r>
        <w:rPr>
          <w:rStyle w:val="contenttext"/>
          <w:rFonts w:cs="B Zar" w:hint="cs"/>
          <w:color w:val="000000"/>
          <w:sz w:val="36"/>
          <w:szCs w:val="36"/>
          <w:rtl/>
        </w:rPr>
        <w:t xml:space="preserve">من خطبه له حین بلغه خیر الناکثین بیعته: </w:t>
      </w:r>
    </w:p>
    <w:p w:rsidR="00000000" w:rsidRDefault="009C2F2C">
      <w:pPr>
        <w:pStyle w:val="contentparagraph"/>
        <w:bidi/>
        <w:jc w:val="both"/>
        <w:divId w:val="10764132"/>
        <w:rPr>
          <w:rFonts w:cs="B Zar" w:hint="cs"/>
          <w:color w:val="000000"/>
          <w:sz w:val="36"/>
          <w:szCs w:val="36"/>
          <w:rtl/>
        </w:rPr>
      </w:pPr>
      <w:r>
        <w:rPr>
          <w:rStyle w:val="contenttext"/>
          <w:rFonts w:cs="B Zar" w:hint="cs"/>
          <w:color w:val="000000"/>
          <w:sz w:val="36"/>
          <w:szCs w:val="36"/>
          <w:rtl/>
        </w:rPr>
        <w:t>الا و ان الشیطان قد ذمر جزبه، و استجلب جلبه، لیعود الجور الی اوطانه، و یرجع ال</w:t>
      </w:r>
      <w:r>
        <w:rPr>
          <w:rStyle w:val="contenttext"/>
          <w:rFonts w:cs="B Zar" w:hint="cs"/>
          <w:color w:val="000000"/>
          <w:sz w:val="36"/>
          <w:szCs w:val="36"/>
          <w:rtl/>
        </w:rPr>
        <w:t xml:space="preserve">باطل الی نصابه. و الله ما انکروا علی منکرا، و لا جعلوا بینی و بینهم نصفا. </w:t>
      </w:r>
    </w:p>
    <w:p w:rsidR="00000000" w:rsidRDefault="009C2F2C">
      <w:pPr>
        <w:pStyle w:val="contentparagraph"/>
        <w:bidi/>
        <w:jc w:val="both"/>
        <w:divId w:val="10764132"/>
        <w:rPr>
          <w:rFonts w:cs="B Zar" w:hint="cs"/>
          <w:color w:val="000000"/>
          <w:sz w:val="36"/>
          <w:szCs w:val="36"/>
          <w:rtl/>
        </w:rPr>
      </w:pPr>
      <w:r>
        <w:rPr>
          <w:rStyle w:val="contenttext"/>
          <w:rFonts w:cs="B Zar" w:hint="cs"/>
          <w:color w:val="000000"/>
          <w:sz w:val="36"/>
          <w:szCs w:val="36"/>
          <w:rtl/>
        </w:rPr>
        <w:t xml:space="preserve">قسمتی از خطبه آن حضرت که با شنیدن خبر بیعت شکنان ایراد فرمود: </w:t>
      </w:r>
    </w:p>
    <w:p w:rsidR="00000000" w:rsidRDefault="009C2F2C">
      <w:pPr>
        <w:pStyle w:val="contentparagraph"/>
        <w:bidi/>
        <w:jc w:val="both"/>
        <w:divId w:val="10764132"/>
        <w:rPr>
          <w:rFonts w:cs="B Zar" w:hint="cs"/>
          <w:color w:val="000000"/>
          <w:sz w:val="36"/>
          <w:szCs w:val="36"/>
          <w:rtl/>
        </w:rPr>
      </w:pPr>
      <w:r>
        <w:rPr>
          <w:rStyle w:val="contenttext"/>
          <w:rFonts w:cs="B Zar" w:hint="cs"/>
          <w:color w:val="000000"/>
          <w:sz w:val="36"/>
          <w:szCs w:val="36"/>
          <w:rtl/>
        </w:rPr>
        <w:t>هان!</w:t>
      </w:r>
    </w:p>
    <w:p w:rsidR="00000000" w:rsidRDefault="009C2F2C">
      <w:pPr>
        <w:pStyle w:val="contentparagraph"/>
        <w:bidi/>
        <w:jc w:val="both"/>
        <w:divId w:val="10764132"/>
        <w:rPr>
          <w:rFonts w:cs="B Zar" w:hint="cs"/>
          <w:color w:val="000000"/>
          <w:sz w:val="36"/>
          <w:szCs w:val="36"/>
          <w:rtl/>
        </w:rPr>
      </w:pPr>
      <w:r>
        <w:rPr>
          <w:rStyle w:val="contenttext"/>
          <w:rFonts w:cs="B Zar" w:hint="cs"/>
          <w:color w:val="000000"/>
          <w:sz w:val="36"/>
          <w:szCs w:val="36"/>
          <w:rtl/>
        </w:rPr>
        <w:t>شیطان دار و دسته خود را برانگیخته و سپاهش را بسیج کرده است تا ستم در جای خود برقرار ماند و باطل به جایگاه خود باز</w:t>
      </w:r>
      <w:r>
        <w:rPr>
          <w:rStyle w:val="contenttext"/>
          <w:rFonts w:cs="B Zar" w:hint="cs"/>
          <w:color w:val="000000"/>
          <w:sz w:val="36"/>
          <w:szCs w:val="36"/>
          <w:rtl/>
        </w:rPr>
        <w:t xml:space="preserve">گردد، به خدا سوگند، ناروایی نبود که به من نسبت ندهند و میان من و خودشان به انصاف رفتار نکردند. </w:t>
      </w:r>
    </w:p>
    <w:p w:rsidR="00000000" w:rsidRDefault="009C2F2C">
      <w:pPr>
        <w:pStyle w:val="Heading4"/>
        <w:shd w:val="clear" w:color="auto" w:fill="FFFFFF"/>
        <w:bidi/>
        <w:jc w:val="both"/>
        <w:divId w:val="1935824628"/>
        <w:rPr>
          <w:rFonts w:eastAsia="Times New Roman" w:cs="B Titr" w:hint="cs"/>
          <w:b w:val="0"/>
          <w:bCs w:val="0"/>
          <w:color w:val="0080C0"/>
          <w:sz w:val="29"/>
          <w:szCs w:val="29"/>
          <w:rtl/>
        </w:rPr>
      </w:pPr>
      <w:r>
        <w:rPr>
          <w:rFonts w:eastAsia="Times New Roman" w:cs="B Titr" w:hint="cs"/>
          <w:b w:val="0"/>
          <w:bCs w:val="0"/>
          <w:color w:val="0080C0"/>
          <w:sz w:val="29"/>
          <w:szCs w:val="29"/>
          <w:rtl/>
        </w:rPr>
        <w:t>2039. پیامدهای اختلاف</w:t>
      </w:r>
    </w:p>
    <w:p w:rsidR="00000000" w:rsidRDefault="009C2F2C">
      <w:pPr>
        <w:pStyle w:val="contentparagraph"/>
        <w:bidi/>
        <w:jc w:val="both"/>
        <w:divId w:val="1935824628"/>
        <w:rPr>
          <w:rFonts w:cs="B Zar" w:hint="cs"/>
          <w:color w:val="000000"/>
          <w:sz w:val="36"/>
          <w:szCs w:val="36"/>
          <w:rtl/>
        </w:rPr>
      </w:pPr>
      <w:r>
        <w:rPr>
          <w:rStyle w:val="contenttext"/>
          <w:rFonts w:cs="B Zar" w:hint="cs"/>
          <w:color w:val="000000"/>
          <w:sz w:val="36"/>
          <w:szCs w:val="36"/>
          <w:rtl/>
        </w:rPr>
        <w:t xml:space="preserve">ان الشیطان یسنی لکم طرقه، و یرید ان یحل دینکم عقده عقده، و یعطیکم بالجماعه الفرقه، و بالفرقه الفتنه. فاصدقوا عن نزغانه و نفثاته. </w:t>
      </w:r>
    </w:p>
    <w:p w:rsidR="00000000" w:rsidRDefault="009C2F2C">
      <w:pPr>
        <w:pStyle w:val="contentparagraph"/>
        <w:bidi/>
        <w:jc w:val="both"/>
        <w:divId w:val="1935824628"/>
        <w:rPr>
          <w:rFonts w:cs="B Zar" w:hint="cs"/>
          <w:color w:val="000000"/>
          <w:sz w:val="36"/>
          <w:szCs w:val="36"/>
          <w:rtl/>
        </w:rPr>
      </w:pPr>
      <w:r>
        <w:rPr>
          <w:rStyle w:val="contenttext"/>
          <w:rFonts w:cs="B Zar" w:hint="cs"/>
          <w:color w:val="000000"/>
          <w:sz w:val="36"/>
          <w:szCs w:val="36"/>
          <w:rtl/>
        </w:rPr>
        <w:t>همانا شی</w:t>
      </w:r>
      <w:r>
        <w:rPr>
          <w:rStyle w:val="contenttext"/>
          <w:rFonts w:cs="B Zar" w:hint="cs"/>
          <w:color w:val="000000"/>
          <w:sz w:val="36"/>
          <w:szCs w:val="36"/>
          <w:rtl/>
        </w:rPr>
        <w:t xml:space="preserve">طان راه های خود را برای شما آسان و هموار می کند و می خواهد بند بند دین شما را بگسلاند و به جای یکپارچگی پراکندگی نصیبتان کند و بر اثر پراکندگی فتنه و فساد پدید آورد. پس از وسوسه ها و افسون هایش روی گردان شوید. </w:t>
      </w:r>
    </w:p>
    <w:p w:rsidR="00000000" w:rsidRDefault="009C2F2C">
      <w:pPr>
        <w:pStyle w:val="Heading4"/>
        <w:shd w:val="clear" w:color="auto" w:fill="FFFFFF"/>
        <w:bidi/>
        <w:jc w:val="both"/>
        <w:divId w:val="1803617425"/>
        <w:rPr>
          <w:rFonts w:eastAsia="Times New Roman" w:cs="B Titr" w:hint="cs"/>
          <w:b w:val="0"/>
          <w:bCs w:val="0"/>
          <w:color w:val="0080C0"/>
          <w:sz w:val="29"/>
          <w:szCs w:val="29"/>
          <w:rtl/>
        </w:rPr>
      </w:pPr>
      <w:r>
        <w:rPr>
          <w:rFonts w:eastAsia="Times New Roman" w:cs="B Titr" w:hint="cs"/>
          <w:b w:val="0"/>
          <w:bCs w:val="0"/>
          <w:color w:val="0080C0"/>
          <w:sz w:val="29"/>
          <w:szCs w:val="29"/>
          <w:rtl/>
        </w:rPr>
        <w:t>2040. میدان عمل شیطان</w:t>
      </w:r>
    </w:p>
    <w:p w:rsidR="00000000" w:rsidRDefault="009C2F2C">
      <w:pPr>
        <w:pStyle w:val="contentparagraph"/>
        <w:bidi/>
        <w:jc w:val="both"/>
        <w:divId w:val="1803617425"/>
        <w:rPr>
          <w:rFonts w:cs="B Zar" w:hint="cs"/>
          <w:color w:val="000000"/>
          <w:sz w:val="36"/>
          <w:szCs w:val="36"/>
          <w:rtl/>
        </w:rPr>
      </w:pPr>
      <w:r>
        <w:rPr>
          <w:rStyle w:val="contenttext"/>
          <w:rFonts w:cs="B Zar" w:hint="cs"/>
          <w:color w:val="000000"/>
          <w:sz w:val="36"/>
          <w:szCs w:val="36"/>
          <w:rtl/>
        </w:rPr>
        <w:t xml:space="preserve">اصبحتم فی زمن لا یزداد </w:t>
      </w:r>
      <w:r>
        <w:rPr>
          <w:rStyle w:val="contenttext"/>
          <w:rFonts w:cs="B Zar" w:hint="cs"/>
          <w:color w:val="000000"/>
          <w:sz w:val="36"/>
          <w:szCs w:val="36"/>
          <w:rtl/>
        </w:rPr>
        <w:t xml:space="preserve">الخیر فیه الا ادبارا، و لا الشرفیه الا اقبالا، و لا الشیطان فی هلاک الناس الا طمعا. فهذا اوان قویت عدته، و عمت مکیدته، و امکنت فریسته. </w:t>
      </w:r>
    </w:p>
    <w:p w:rsidR="00000000" w:rsidRDefault="009C2F2C">
      <w:pPr>
        <w:pStyle w:val="contentparagraph"/>
        <w:bidi/>
        <w:jc w:val="both"/>
        <w:divId w:val="1803617425"/>
        <w:rPr>
          <w:rFonts w:cs="B Zar" w:hint="cs"/>
          <w:color w:val="000000"/>
          <w:sz w:val="36"/>
          <w:szCs w:val="36"/>
          <w:rtl/>
        </w:rPr>
      </w:pPr>
      <w:r>
        <w:rPr>
          <w:rStyle w:val="contenttext"/>
          <w:rFonts w:cs="B Zar" w:hint="cs"/>
          <w:color w:val="000000"/>
          <w:sz w:val="36"/>
          <w:szCs w:val="36"/>
          <w:rtl/>
        </w:rPr>
        <w:t>شما در روزگاری به سر می برید که خبر هر چه بیشتر پشت می کند، و شر هر چه بیشتر روی می آورد و شیطان، هر چه بیشتر به تباه کر</w:t>
      </w:r>
      <w:r>
        <w:rPr>
          <w:rStyle w:val="contenttext"/>
          <w:rFonts w:cs="B Zar" w:hint="cs"/>
          <w:color w:val="000000"/>
          <w:sz w:val="36"/>
          <w:szCs w:val="36"/>
          <w:rtl/>
        </w:rPr>
        <w:t xml:space="preserve">دن مردم چشم طمع می بندد؛ پس، اکنون زمانی است که اسباب کار او قوت گرفته و نیرنگش فراگیر شده و شکارش در دسترس او قرار گرفته است. </w:t>
      </w:r>
    </w:p>
    <w:p w:rsidR="00000000" w:rsidRDefault="009C2F2C">
      <w:pPr>
        <w:pStyle w:val="Heading4"/>
        <w:shd w:val="clear" w:color="auto" w:fill="FFFFFF"/>
        <w:bidi/>
        <w:jc w:val="both"/>
        <w:divId w:val="971248638"/>
        <w:rPr>
          <w:rFonts w:eastAsia="Times New Roman" w:cs="B Titr" w:hint="cs"/>
          <w:b w:val="0"/>
          <w:bCs w:val="0"/>
          <w:color w:val="0080C0"/>
          <w:sz w:val="29"/>
          <w:szCs w:val="29"/>
          <w:rtl/>
        </w:rPr>
      </w:pPr>
      <w:r>
        <w:rPr>
          <w:rFonts w:eastAsia="Times New Roman" w:cs="B Titr" w:hint="cs"/>
          <w:b w:val="0"/>
          <w:bCs w:val="0"/>
          <w:color w:val="0080C0"/>
          <w:sz w:val="29"/>
          <w:szCs w:val="29"/>
          <w:rtl/>
        </w:rPr>
        <w:t>2041. وعده شیطان</w:t>
      </w:r>
    </w:p>
    <w:p w:rsidR="00000000" w:rsidRDefault="009C2F2C">
      <w:pPr>
        <w:pStyle w:val="contentparagraph"/>
        <w:bidi/>
        <w:jc w:val="both"/>
        <w:divId w:val="971248638"/>
        <w:rPr>
          <w:rFonts w:cs="B Zar" w:hint="cs"/>
          <w:color w:val="000000"/>
          <w:sz w:val="36"/>
          <w:szCs w:val="36"/>
          <w:rtl/>
        </w:rPr>
      </w:pPr>
      <w:r>
        <w:rPr>
          <w:rStyle w:val="contenttext"/>
          <w:rFonts w:cs="B Zar" w:hint="cs"/>
          <w:color w:val="000000"/>
          <w:sz w:val="36"/>
          <w:szCs w:val="36"/>
          <w:rtl/>
        </w:rPr>
        <w:t>الشیطان المضل، و الانفس الاماره بالسوء، غرتهم بالامانی، و فسحت لهم بالمعاصی، و وعدتهم الاظهار، فاقتحمت بهم النا</w:t>
      </w:r>
      <w:r>
        <w:rPr>
          <w:rStyle w:val="contenttext"/>
          <w:rFonts w:cs="B Zar" w:hint="cs"/>
          <w:color w:val="000000"/>
          <w:sz w:val="36"/>
          <w:szCs w:val="36"/>
          <w:rtl/>
        </w:rPr>
        <w:t xml:space="preserve">ر. </w:t>
      </w:r>
    </w:p>
    <w:p w:rsidR="00000000" w:rsidRDefault="009C2F2C">
      <w:pPr>
        <w:pStyle w:val="contentparagraph"/>
        <w:bidi/>
        <w:jc w:val="both"/>
        <w:divId w:val="971248638"/>
        <w:rPr>
          <w:rFonts w:cs="B Zar" w:hint="cs"/>
          <w:color w:val="000000"/>
          <w:sz w:val="36"/>
          <w:szCs w:val="36"/>
          <w:rtl/>
        </w:rPr>
      </w:pPr>
      <w:r>
        <w:rPr>
          <w:rStyle w:val="contenttext"/>
          <w:rFonts w:cs="B Zar" w:hint="cs"/>
          <w:color w:val="000000"/>
          <w:sz w:val="36"/>
          <w:szCs w:val="36"/>
          <w:rtl/>
        </w:rPr>
        <w:t xml:space="preserve">شیطان گمراه کننده است و نفس اماره آن ها (خوارج نهروان) را با آرزوهای نا به جا فریب داد و میدان گناه را بر ایشان گشود و به آنها وعده پیروزی داد، پس آن ها را به جهنم فرستاد. </w:t>
      </w:r>
    </w:p>
    <w:p w:rsidR="00000000" w:rsidRDefault="009C2F2C">
      <w:pPr>
        <w:pStyle w:val="Heading4"/>
        <w:shd w:val="clear" w:color="auto" w:fill="FFFFFF"/>
        <w:bidi/>
        <w:jc w:val="both"/>
        <w:divId w:val="93789120"/>
        <w:rPr>
          <w:rFonts w:eastAsia="Times New Roman" w:cs="B Titr" w:hint="cs"/>
          <w:b w:val="0"/>
          <w:bCs w:val="0"/>
          <w:color w:val="0080C0"/>
          <w:sz w:val="29"/>
          <w:szCs w:val="29"/>
          <w:rtl/>
        </w:rPr>
      </w:pPr>
      <w:r>
        <w:rPr>
          <w:rFonts w:eastAsia="Times New Roman" w:cs="B Titr" w:hint="cs"/>
          <w:b w:val="0"/>
          <w:bCs w:val="0"/>
          <w:color w:val="0080C0"/>
          <w:sz w:val="29"/>
          <w:szCs w:val="29"/>
          <w:rtl/>
        </w:rPr>
        <w:t>2042. شیطان را بفریب!</w:t>
      </w:r>
    </w:p>
    <w:p w:rsidR="00000000" w:rsidRDefault="009C2F2C">
      <w:pPr>
        <w:pStyle w:val="contentparagraph"/>
        <w:bidi/>
        <w:jc w:val="both"/>
        <w:divId w:val="93789120"/>
        <w:rPr>
          <w:rFonts w:cs="B Zar" w:hint="cs"/>
          <w:color w:val="000000"/>
          <w:sz w:val="36"/>
          <w:szCs w:val="36"/>
          <w:rtl/>
        </w:rPr>
      </w:pPr>
      <w:r>
        <w:rPr>
          <w:rStyle w:val="contenttext"/>
          <w:rFonts w:cs="B Zar" w:hint="cs"/>
          <w:color w:val="000000"/>
          <w:sz w:val="36"/>
          <w:szCs w:val="36"/>
          <w:rtl/>
        </w:rPr>
        <w:t xml:space="preserve">لا تجعلن للشیطان فیک نصیبا، و لا علی نفسک سبیلا. </w:t>
      </w:r>
    </w:p>
    <w:p w:rsidR="00000000" w:rsidRDefault="009C2F2C">
      <w:pPr>
        <w:pStyle w:val="contentparagraph"/>
        <w:bidi/>
        <w:jc w:val="both"/>
        <w:divId w:val="93789120"/>
        <w:rPr>
          <w:rFonts w:cs="B Zar" w:hint="cs"/>
          <w:color w:val="000000"/>
          <w:sz w:val="36"/>
          <w:szCs w:val="36"/>
          <w:rtl/>
        </w:rPr>
      </w:pPr>
      <w:r>
        <w:rPr>
          <w:rStyle w:val="contenttext"/>
          <w:rFonts w:cs="B Zar" w:hint="cs"/>
          <w:color w:val="000000"/>
          <w:sz w:val="36"/>
          <w:szCs w:val="36"/>
          <w:rtl/>
        </w:rPr>
        <w:t>شیطان ر</w:t>
      </w:r>
      <w:r>
        <w:rPr>
          <w:rStyle w:val="contenttext"/>
          <w:rFonts w:cs="B Zar" w:hint="cs"/>
          <w:color w:val="000000"/>
          <w:sz w:val="36"/>
          <w:szCs w:val="36"/>
          <w:rtl/>
        </w:rPr>
        <w:t xml:space="preserve">ا از خود بهره مند مساز و راه او را در نفس خود باز مگذار. </w:t>
      </w:r>
    </w:p>
    <w:p w:rsidR="00000000" w:rsidRDefault="009C2F2C">
      <w:pPr>
        <w:pStyle w:val="Heading4"/>
        <w:shd w:val="clear" w:color="auto" w:fill="FFFFFF"/>
        <w:bidi/>
        <w:jc w:val="both"/>
        <w:divId w:val="441389243"/>
        <w:rPr>
          <w:rFonts w:eastAsia="Times New Roman" w:cs="B Titr" w:hint="cs"/>
          <w:b w:val="0"/>
          <w:bCs w:val="0"/>
          <w:color w:val="0080C0"/>
          <w:sz w:val="29"/>
          <w:szCs w:val="29"/>
          <w:rtl/>
        </w:rPr>
      </w:pPr>
      <w:r>
        <w:rPr>
          <w:rFonts w:eastAsia="Times New Roman" w:cs="B Titr" w:hint="cs"/>
          <w:b w:val="0"/>
          <w:bCs w:val="0"/>
          <w:color w:val="0080C0"/>
          <w:sz w:val="29"/>
          <w:szCs w:val="29"/>
          <w:rtl/>
        </w:rPr>
        <w:t>2043. حزب شیطان</w:t>
      </w:r>
    </w:p>
    <w:p w:rsidR="00000000" w:rsidRDefault="009C2F2C">
      <w:pPr>
        <w:pStyle w:val="contentparagraph"/>
        <w:bidi/>
        <w:jc w:val="both"/>
        <w:divId w:val="441389243"/>
        <w:rPr>
          <w:rFonts w:cs="B Zar" w:hint="cs"/>
          <w:color w:val="000000"/>
          <w:sz w:val="36"/>
          <w:szCs w:val="36"/>
          <w:rtl/>
        </w:rPr>
      </w:pPr>
      <w:r>
        <w:rPr>
          <w:rStyle w:val="contenttext"/>
          <w:rFonts w:cs="B Zar" w:hint="cs"/>
          <w:color w:val="000000"/>
          <w:sz w:val="36"/>
          <w:szCs w:val="36"/>
          <w:rtl/>
        </w:rPr>
        <w:t xml:space="preserve">اسی ان یلی امر هذه الامه سفهاوها و فجارها، فیتخذوا مال الله دولا، و عباده خولا، و الصالحین حربا، و الفاسقین جزبا. </w:t>
      </w:r>
    </w:p>
    <w:p w:rsidR="00000000" w:rsidRDefault="009C2F2C">
      <w:pPr>
        <w:pStyle w:val="contentparagraph"/>
        <w:bidi/>
        <w:jc w:val="both"/>
        <w:divId w:val="441389243"/>
        <w:rPr>
          <w:rFonts w:cs="B Zar" w:hint="cs"/>
          <w:color w:val="000000"/>
          <w:sz w:val="36"/>
          <w:szCs w:val="36"/>
          <w:rtl/>
        </w:rPr>
      </w:pPr>
      <w:r>
        <w:rPr>
          <w:rStyle w:val="contenttext"/>
          <w:rFonts w:cs="B Zar" w:hint="cs"/>
          <w:color w:val="000000"/>
          <w:sz w:val="36"/>
          <w:szCs w:val="36"/>
          <w:rtl/>
        </w:rPr>
        <w:t>اندوه و تاسف من از این است که بی خردان و نابکاران این امت را به دست</w:t>
      </w:r>
      <w:r>
        <w:rPr>
          <w:rStyle w:val="contenttext"/>
          <w:rFonts w:cs="B Zar" w:hint="cs"/>
          <w:color w:val="000000"/>
          <w:sz w:val="36"/>
          <w:szCs w:val="36"/>
          <w:rtl/>
        </w:rPr>
        <w:t xml:space="preserve"> گیرند و مال خدا را دست به دست گردانند و بندگان او را به بندگی خود گیرند و با صالحان بستیزند و تبهکاران را دار و دسته خود کنند. </w:t>
      </w:r>
    </w:p>
    <w:p w:rsidR="00000000" w:rsidRDefault="009C2F2C">
      <w:pPr>
        <w:pStyle w:val="Heading4"/>
        <w:shd w:val="clear" w:color="auto" w:fill="FFFFFF"/>
        <w:bidi/>
        <w:jc w:val="both"/>
        <w:divId w:val="1583677455"/>
        <w:rPr>
          <w:rFonts w:eastAsia="Times New Roman" w:cs="B Titr" w:hint="cs"/>
          <w:b w:val="0"/>
          <w:bCs w:val="0"/>
          <w:color w:val="0080C0"/>
          <w:sz w:val="29"/>
          <w:szCs w:val="29"/>
          <w:rtl/>
        </w:rPr>
      </w:pPr>
      <w:r>
        <w:rPr>
          <w:rFonts w:eastAsia="Times New Roman" w:cs="B Titr" w:hint="cs"/>
          <w:b w:val="0"/>
          <w:bCs w:val="0"/>
          <w:color w:val="0080C0"/>
          <w:sz w:val="29"/>
          <w:szCs w:val="29"/>
          <w:rtl/>
        </w:rPr>
        <w:t>2044. منافقان حزب شیطان اند</w:t>
      </w:r>
    </w:p>
    <w:p w:rsidR="00000000" w:rsidRDefault="009C2F2C">
      <w:pPr>
        <w:pStyle w:val="contentparagraph"/>
        <w:bidi/>
        <w:jc w:val="both"/>
        <w:divId w:val="1583677455"/>
        <w:rPr>
          <w:rFonts w:cs="B Zar" w:hint="cs"/>
          <w:color w:val="000000"/>
          <w:sz w:val="36"/>
          <w:szCs w:val="36"/>
          <w:rtl/>
        </w:rPr>
      </w:pPr>
      <w:r>
        <w:rPr>
          <w:rStyle w:val="contenttext"/>
          <w:rFonts w:cs="B Zar" w:hint="cs"/>
          <w:color w:val="000000"/>
          <w:sz w:val="36"/>
          <w:szCs w:val="36"/>
          <w:rtl/>
        </w:rPr>
        <w:t xml:space="preserve">من خطبه له یصف فیها المنافقین: </w:t>
      </w:r>
    </w:p>
    <w:p w:rsidR="00000000" w:rsidRDefault="009C2F2C">
      <w:pPr>
        <w:pStyle w:val="contentparagraph"/>
        <w:bidi/>
        <w:jc w:val="both"/>
        <w:divId w:val="1583677455"/>
        <w:rPr>
          <w:rFonts w:cs="B Zar" w:hint="cs"/>
          <w:color w:val="000000"/>
          <w:sz w:val="36"/>
          <w:szCs w:val="36"/>
          <w:rtl/>
        </w:rPr>
      </w:pPr>
      <w:r>
        <w:rPr>
          <w:rStyle w:val="contenttext"/>
          <w:rFonts w:cs="B Zar" w:hint="cs"/>
          <w:color w:val="000000"/>
          <w:sz w:val="36"/>
          <w:szCs w:val="36"/>
          <w:rtl/>
        </w:rPr>
        <w:t xml:space="preserve">هم لمه الشیطان، و حمه النیران: </w:t>
      </w:r>
    </w:p>
    <w:p w:rsidR="00000000" w:rsidRDefault="009C2F2C">
      <w:pPr>
        <w:pStyle w:val="contentparagraph"/>
        <w:bidi/>
        <w:jc w:val="both"/>
        <w:divId w:val="1583677455"/>
        <w:rPr>
          <w:rFonts w:cs="B Zar" w:hint="cs"/>
          <w:color w:val="000000"/>
          <w:sz w:val="36"/>
          <w:szCs w:val="36"/>
          <w:rtl/>
        </w:rPr>
      </w:pPr>
      <w:r>
        <w:rPr>
          <w:rStyle w:val="contenttext"/>
          <w:rFonts w:cs="B Zar" w:hint="cs"/>
          <w:color w:val="000000"/>
          <w:sz w:val="36"/>
          <w:szCs w:val="36"/>
          <w:rtl/>
        </w:rPr>
        <w:t xml:space="preserve">اولئک حزب الشیطان، الا ان حزب الشیطان هم الخاسرون. </w:t>
      </w:r>
    </w:p>
    <w:p w:rsidR="00000000" w:rsidRDefault="009C2F2C">
      <w:pPr>
        <w:pStyle w:val="contentparagraph"/>
        <w:bidi/>
        <w:jc w:val="both"/>
        <w:divId w:val="1583677455"/>
        <w:rPr>
          <w:rFonts w:cs="B Zar" w:hint="cs"/>
          <w:color w:val="000000"/>
          <w:sz w:val="36"/>
          <w:szCs w:val="36"/>
          <w:rtl/>
        </w:rPr>
      </w:pPr>
      <w:r>
        <w:rPr>
          <w:rStyle w:val="contenttext"/>
          <w:rFonts w:cs="B Zar" w:hint="cs"/>
          <w:color w:val="000000"/>
          <w:sz w:val="36"/>
          <w:szCs w:val="36"/>
          <w:rtl/>
        </w:rPr>
        <w:t xml:space="preserve">قسمتی از خطبه آن حضرت در توصیف منافقان: </w:t>
      </w:r>
    </w:p>
    <w:p w:rsidR="00000000" w:rsidRDefault="009C2F2C">
      <w:pPr>
        <w:pStyle w:val="contentparagraph"/>
        <w:bidi/>
        <w:jc w:val="both"/>
        <w:divId w:val="1583677455"/>
        <w:rPr>
          <w:rFonts w:cs="B Zar" w:hint="cs"/>
          <w:color w:val="000000"/>
          <w:sz w:val="36"/>
          <w:szCs w:val="36"/>
          <w:rtl/>
        </w:rPr>
      </w:pPr>
      <w:r>
        <w:rPr>
          <w:rStyle w:val="contenttext"/>
          <w:rFonts w:cs="B Zar" w:hint="cs"/>
          <w:color w:val="000000"/>
          <w:sz w:val="36"/>
          <w:szCs w:val="36"/>
          <w:rtl/>
        </w:rPr>
        <w:t xml:space="preserve">آنان گروه شیطان و شعله آتش جهنم هستند. آنان دار و دسته شیطان اند و بدانید که پیروان شیطان بازنده و زیانکارند. </w:t>
      </w:r>
    </w:p>
    <w:p w:rsidR="00000000" w:rsidRDefault="009C2F2C">
      <w:pPr>
        <w:pStyle w:val="Heading4"/>
        <w:shd w:val="clear" w:color="auto" w:fill="FFFFFF"/>
        <w:bidi/>
        <w:jc w:val="both"/>
        <w:divId w:val="1261260679"/>
        <w:rPr>
          <w:rFonts w:eastAsia="Times New Roman" w:cs="B Titr" w:hint="cs"/>
          <w:b w:val="0"/>
          <w:bCs w:val="0"/>
          <w:color w:val="0080C0"/>
          <w:sz w:val="29"/>
          <w:szCs w:val="29"/>
          <w:rtl/>
        </w:rPr>
      </w:pPr>
      <w:r>
        <w:rPr>
          <w:rFonts w:eastAsia="Times New Roman" w:cs="B Titr" w:hint="cs"/>
          <w:b w:val="0"/>
          <w:bCs w:val="0"/>
          <w:color w:val="0080C0"/>
          <w:sz w:val="29"/>
          <w:szCs w:val="29"/>
          <w:rtl/>
        </w:rPr>
        <w:t>2045. بزرگ ترین فریب ابلیس</w:t>
      </w:r>
    </w:p>
    <w:p w:rsidR="00000000" w:rsidRDefault="009C2F2C">
      <w:pPr>
        <w:pStyle w:val="contentparagraph"/>
        <w:bidi/>
        <w:jc w:val="both"/>
        <w:divId w:val="1261260679"/>
        <w:rPr>
          <w:rFonts w:cs="B Zar" w:hint="cs"/>
          <w:color w:val="000000"/>
          <w:sz w:val="36"/>
          <w:szCs w:val="36"/>
          <w:rtl/>
        </w:rPr>
      </w:pPr>
      <w:r>
        <w:rPr>
          <w:rStyle w:val="contenttext"/>
          <w:rFonts w:cs="B Zar" w:hint="cs"/>
          <w:color w:val="000000"/>
          <w:sz w:val="36"/>
          <w:szCs w:val="36"/>
          <w:rtl/>
        </w:rPr>
        <w:t xml:space="preserve">الله الله فی عاجل البغی، </w:t>
      </w:r>
      <w:r>
        <w:rPr>
          <w:rStyle w:val="contenttext"/>
          <w:rFonts w:cs="B Zar" w:hint="cs"/>
          <w:color w:val="000000"/>
          <w:sz w:val="36"/>
          <w:szCs w:val="36"/>
          <w:rtl/>
        </w:rPr>
        <w:t xml:space="preserve">و اجل و خامه الظلم، و سوء عاقبه الکبر، فانها مصیده ابلیس العظمی، و مکیدته الکبری. </w:t>
      </w:r>
    </w:p>
    <w:p w:rsidR="00000000" w:rsidRDefault="009C2F2C">
      <w:pPr>
        <w:pStyle w:val="contentparagraph"/>
        <w:bidi/>
        <w:jc w:val="both"/>
        <w:divId w:val="1261260679"/>
        <w:rPr>
          <w:rFonts w:cs="B Zar" w:hint="cs"/>
          <w:color w:val="000000"/>
          <w:sz w:val="36"/>
          <w:szCs w:val="36"/>
          <w:rtl/>
        </w:rPr>
      </w:pPr>
      <w:r>
        <w:rPr>
          <w:rStyle w:val="contenttext"/>
          <w:rFonts w:cs="B Zar" w:hint="cs"/>
          <w:color w:val="000000"/>
          <w:sz w:val="36"/>
          <w:szCs w:val="36"/>
          <w:rtl/>
        </w:rPr>
        <w:t>از خدا بترسید!</w:t>
      </w:r>
    </w:p>
    <w:p w:rsidR="00000000" w:rsidRDefault="009C2F2C">
      <w:pPr>
        <w:pStyle w:val="contentparagraph"/>
        <w:bidi/>
        <w:jc w:val="both"/>
        <w:divId w:val="1261260679"/>
        <w:rPr>
          <w:rFonts w:cs="B Zar" w:hint="cs"/>
          <w:color w:val="000000"/>
          <w:sz w:val="36"/>
          <w:szCs w:val="36"/>
          <w:rtl/>
        </w:rPr>
      </w:pPr>
      <w:r>
        <w:rPr>
          <w:rStyle w:val="contenttext"/>
          <w:rFonts w:cs="B Zar" w:hint="cs"/>
          <w:color w:val="000000"/>
          <w:sz w:val="36"/>
          <w:szCs w:val="36"/>
          <w:rtl/>
        </w:rPr>
        <w:t xml:space="preserve">از (کیفر) سرکشی در این جهان و از زیان ستمگری در آن جهان و از فرجام بد کبر؛ زیرا این ها (سرکشی و ستمگری و کبر) عظیم ترین دام و بزرگ ترین فریب ابلیس است. </w:t>
      </w:r>
    </w:p>
    <w:p w:rsidR="00000000" w:rsidRDefault="009C2F2C">
      <w:pPr>
        <w:pStyle w:val="Heading4"/>
        <w:shd w:val="clear" w:color="auto" w:fill="FFFFFF"/>
        <w:bidi/>
        <w:jc w:val="both"/>
        <w:divId w:val="289096716"/>
        <w:rPr>
          <w:rFonts w:eastAsia="Times New Roman" w:cs="B Titr" w:hint="cs"/>
          <w:b w:val="0"/>
          <w:bCs w:val="0"/>
          <w:color w:val="0080C0"/>
          <w:sz w:val="29"/>
          <w:szCs w:val="29"/>
          <w:rtl/>
        </w:rPr>
      </w:pPr>
      <w:r>
        <w:rPr>
          <w:rFonts w:eastAsia="Times New Roman" w:cs="B Titr" w:hint="cs"/>
          <w:b w:val="0"/>
          <w:bCs w:val="0"/>
          <w:color w:val="0080C0"/>
          <w:sz w:val="29"/>
          <w:szCs w:val="29"/>
          <w:rtl/>
        </w:rPr>
        <w:t>2046.</w:t>
      </w:r>
      <w:r>
        <w:rPr>
          <w:rFonts w:eastAsia="Times New Roman" w:cs="B Titr" w:hint="cs"/>
          <w:b w:val="0"/>
          <w:bCs w:val="0"/>
          <w:color w:val="0080C0"/>
          <w:sz w:val="29"/>
          <w:szCs w:val="29"/>
          <w:rtl/>
        </w:rPr>
        <w:t xml:space="preserve"> صفات پیروان شیطان</w:t>
      </w:r>
    </w:p>
    <w:p w:rsidR="00000000" w:rsidRDefault="009C2F2C">
      <w:pPr>
        <w:pStyle w:val="contentparagraph"/>
        <w:bidi/>
        <w:jc w:val="both"/>
        <w:divId w:val="289096716"/>
        <w:rPr>
          <w:rFonts w:cs="B Zar" w:hint="cs"/>
          <w:color w:val="000000"/>
          <w:sz w:val="36"/>
          <w:szCs w:val="36"/>
          <w:rtl/>
        </w:rPr>
      </w:pPr>
      <w:r>
        <w:rPr>
          <w:rStyle w:val="contenttext"/>
          <w:rFonts w:cs="B Zar" w:hint="cs"/>
          <w:color w:val="000000"/>
          <w:sz w:val="36"/>
          <w:szCs w:val="36"/>
          <w:rtl/>
        </w:rPr>
        <w:t xml:space="preserve">و قال علیه السلام فی ذم اتباع الشیطان: </w:t>
      </w:r>
    </w:p>
    <w:p w:rsidR="00000000" w:rsidRDefault="009C2F2C">
      <w:pPr>
        <w:pStyle w:val="contentparagraph"/>
        <w:bidi/>
        <w:jc w:val="both"/>
        <w:divId w:val="289096716"/>
        <w:rPr>
          <w:rFonts w:cs="B Zar" w:hint="cs"/>
          <w:color w:val="000000"/>
          <w:sz w:val="36"/>
          <w:szCs w:val="36"/>
          <w:rtl/>
        </w:rPr>
      </w:pPr>
      <w:r>
        <w:rPr>
          <w:rStyle w:val="contenttext"/>
          <w:rFonts w:cs="B Zar" w:hint="cs"/>
          <w:color w:val="000000"/>
          <w:sz w:val="36"/>
          <w:szCs w:val="36"/>
          <w:rtl/>
        </w:rPr>
        <w:t>اتخذوا الشیطان لامرهم ملاکا و اتخذهم له اشراکا، فباض و فرخ فی صدورهم، و دب و درج فی حجورهم، فنظر باعینهم، و نطق بالسنتهم، فرکب بهم الزلل، و زین لهم الخطل، فعل من قد شرکه الشیطان فی سلطانه، و نطق با</w:t>
      </w:r>
      <w:r>
        <w:rPr>
          <w:rStyle w:val="contenttext"/>
          <w:rFonts w:cs="B Zar" w:hint="cs"/>
          <w:color w:val="000000"/>
          <w:sz w:val="36"/>
          <w:szCs w:val="36"/>
          <w:rtl/>
        </w:rPr>
        <w:t xml:space="preserve">لباطل علی لسانه. </w:t>
      </w:r>
    </w:p>
    <w:p w:rsidR="00000000" w:rsidRDefault="009C2F2C">
      <w:pPr>
        <w:pStyle w:val="contentparagraph"/>
        <w:bidi/>
        <w:jc w:val="both"/>
        <w:divId w:val="289096716"/>
        <w:rPr>
          <w:rFonts w:cs="B Zar" w:hint="cs"/>
          <w:color w:val="000000"/>
          <w:sz w:val="36"/>
          <w:szCs w:val="36"/>
          <w:rtl/>
        </w:rPr>
      </w:pPr>
      <w:r>
        <w:rPr>
          <w:rStyle w:val="contenttext"/>
          <w:rFonts w:cs="B Zar" w:hint="cs"/>
          <w:color w:val="000000"/>
          <w:sz w:val="36"/>
          <w:szCs w:val="36"/>
          <w:rtl/>
        </w:rPr>
        <w:t xml:space="preserve">امام علی علیه السلام در نکوهش پیروان شیطان فرمود: </w:t>
      </w:r>
    </w:p>
    <w:p w:rsidR="00000000" w:rsidRDefault="009C2F2C">
      <w:pPr>
        <w:pStyle w:val="contentparagraph"/>
        <w:bidi/>
        <w:jc w:val="both"/>
        <w:divId w:val="289096716"/>
        <w:rPr>
          <w:rFonts w:cs="B Zar" w:hint="cs"/>
          <w:color w:val="000000"/>
          <w:sz w:val="36"/>
          <w:szCs w:val="36"/>
          <w:rtl/>
        </w:rPr>
      </w:pPr>
      <w:r>
        <w:rPr>
          <w:rStyle w:val="contenttext"/>
          <w:rFonts w:cs="B Zar" w:hint="cs"/>
          <w:color w:val="000000"/>
          <w:sz w:val="36"/>
          <w:szCs w:val="36"/>
          <w:rtl/>
        </w:rPr>
        <w:t xml:space="preserve">آنان در کارشان به شیطان تکیه کردند و شیطان هم آن ها را دام خود قرار داد. پس در سینه های آنان تخم کرد و جوجه گذاشت و به تدریج در خردهای آنان نفوذ کرد و با چشم هایشان نگریست و با زبانشان سخن گفت؛ پس آن ها را گرفتار خطاها و لغزش ها کرد و نادرستی را در نظرشان </w:t>
      </w:r>
      <w:r>
        <w:rPr>
          <w:rStyle w:val="contenttext"/>
          <w:rFonts w:cs="B Zar" w:hint="cs"/>
          <w:color w:val="000000"/>
          <w:sz w:val="36"/>
          <w:szCs w:val="36"/>
          <w:rtl/>
        </w:rPr>
        <w:t>آراست؛ کارهای آنان مانند کار کسی است که شیطان در قدرتش شریک شده و زبان او را به باطل گویا کرده است!</w:t>
      </w:r>
    </w:p>
    <w:p w:rsidR="00000000" w:rsidRDefault="009C2F2C">
      <w:pPr>
        <w:pStyle w:val="Heading4"/>
        <w:shd w:val="clear" w:color="auto" w:fill="FFFFFF"/>
        <w:bidi/>
        <w:jc w:val="both"/>
        <w:divId w:val="279455652"/>
        <w:rPr>
          <w:rFonts w:eastAsia="Times New Roman" w:cs="B Titr" w:hint="cs"/>
          <w:b w:val="0"/>
          <w:bCs w:val="0"/>
          <w:color w:val="0080C0"/>
          <w:sz w:val="29"/>
          <w:szCs w:val="29"/>
          <w:rtl/>
        </w:rPr>
      </w:pPr>
      <w:r>
        <w:rPr>
          <w:rFonts w:eastAsia="Times New Roman" w:cs="B Titr" w:hint="cs"/>
          <w:b w:val="0"/>
          <w:bCs w:val="0"/>
          <w:color w:val="0080C0"/>
          <w:sz w:val="29"/>
          <w:szCs w:val="29"/>
          <w:rtl/>
        </w:rPr>
        <w:t>2047. بسیج نیرو علیه شیطان</w:t>
      </w:r>
    </w:p>
    <w:p w:rsidR="00000000" w:rsidRDefault="009C2F2C">
      <w:pPr>
        <w:pStyle w:val="contentparagraph"/>
        <w:bidi/>
        <w:jc w:val="both"/>
        <w:divId w:val="279455652"/>
        <w:rPr>
          <w:rFonts w:cs="B Zar" w:hint="cs"/>
          <w:color w:val="000000"/>
          <w:sz w:val="36"/>
          <w:szCs w:val="36"/>
          <w:rtl/>
        </w:rPr>
      </w:pPr>
      <w:r>
        <w:rPr>
          <w:rStyle w:val="contenttext"/>
          <w:rFonts w:cs="B Zar" w:hint="cs"/>
          <w:color w:val="000000"/>
          <w:sz w:val="36"/>
          <w:szCs w:val="36"/>
          <w:rtl/>
        </w:rPr>
        <w:t xml:space="preserve">اجعلوا علیه حدکم، و له جدکم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اجلب</w:t>
      </w:r>
      <w:r>
        <w:rPr>
          <w:rStyle w:val="contenttext"/>
          <w:rFonts w:cs="B Zar" w:hint="cs"/>
          <w:color w:val="000000"/>
          <w:sz w:val="36"/>
          <w:szCs w:val="36"/>
          <w:rtl/>
        </w:rPr>
        <w:t xml:space="preserve"> </w:t>
      </w:r>
      <w:r>
        <w:rPr>
          <w:rStyle w:val="contenttext"/>
          <w:rFonts w:cs="B Zar" w:hint="cs"/>
          <w:color w:val="000000"/>
          <w:sz w:val="36"/>
          <w:szCs w:val="36"/>
          <w:rtl/>
        </w:rPr>
        <w:t>بخیله</w:t>
      </w:r>
      <w:r>
        <w:rPr>
          <w:rStyle w:val="contenttext"/>
          <w:rFonts w:cs="B Zar" w:hint="cs"/>
          <w:color w:val="000000"/>
          <w:sz w:val="36"/>
          <w:szCs w:val="36"/>
          <w:rtl/>
        </w:rPr>
        <w:t xml:space="preserve"> </w:t>
      </w:r>
      <w:r>
        <w:rPr>
          <w:rStyle w:val="contenttext"/>
          <w:rFonts w:cs="B Zar" w:hint="cs"/>
          <w:color w:val="000000"/>
          <w:sz w:val="36"/>
          <w:szCs w:val="36"/>
          <w:rtl/>
        </w:rPr>
        <w:t>علیکم،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قصد</w:t>
      </w:r>
      <w:r>
        <w:rPr>
          <w:rStyle w:val="contenttext"/>
          <w:rFonts w:cs="B Zar" w:hint="cs"/>
          <w:color w:val="000000"/>
          <w:sz w:val="36"/>
          <w:szCs w:val="36"/>
          <w:rtl/>
        </w:rPr>
        <w:t xml:space="preserve"> </w:t>
      </w:r>
      <w:r>
        <w:rPr>
          <w:rStyle w:val="contenttext"/>
          <w:rFonts w:cs="B Zar" w:hint="cs"/>
          <w:color w:val="000000"/>
          <w:sz w:val="36"/>
          <w:szCs w:val="36"/>
          <w:rtl/>
        </w:rPr>
        <w:t>برجله</w:t>
      </w:r>
      <w:r>
        <w:rPr>
          <w:rStyle w:val="contenttext"/>
          <w:rFonts w:cs="B Zar" w:hint="cs"/>
          <w:color w:val="000000"/>
          <w:sz w:val="36"/>
          <w:szCs w:val="36"/>
          <w:rtl/>
        </w:rPr>
        <w:t xml:space="preserve"> </w:t>
      </w:r>
      <w:r>
        <w:rPr>
          <w:rStyle w:val="contenttext"/>
          <w:rFonts w:cs="B Zar" w:hint="cs"/>
          <w:color w:val="000000"/>
          <w:sz w:val="36"/>
          <w:szCs w:val="36"/>
          <w:rtl/>
        </w:rPr>
        <w:t>سبیلکم</w:t>
      </w:r>
      <w:r>
        <w:rPr>
          <w:rStyle w:val="contenttext"/>
          <w:rFonts w:cs="B Zar" w:hint="cs"/>
          <w:color w:val="000000"/>
          <w:sz w:val="36"/>
          <w:szCs w:val="36"/>
          <w:rtl/>
        </w:rPr>
        <w:t xml:space="preserve"> </w:t>
      </w:r>
      <w:r>
        <w:rPr>
          <w:rStyle w:val="contenttext"/>
          <w:rFonts w:cs="B Zar" w:hint="cs"/>
          <w:color w:val="000000"/>
          <w:sz w:val="36"/>
          <w:szCs w:val="36"/>
          <w:rtl/>
        </w:rPr>
        <w:t>یقتنصونکم</w:t>
      </w:r>
      <w:r>
        <w:rPr>
          <w:rStyle w:val="contenttext"/>
          <w:rFonts w:cs="B Zar" w:hint="cs"/>
          <w:color w:val="000000"/>
          <w:sz w:val="36"/>
          <w:szCs w:val="36"/>
          <w:rtl/>
        </w:rPr>
        <w:t xml:space="preserve"> </w:t>
      </w:r>
      <w:r>
        <w:rPr>
          <w:rStyle w:val="contenttext"/>
          <w:rFonts w:cs="B Zar" w:hint="cs"/>
          <w:color w:val="000000"/>
          <w:sz w:val="36"/>
          <w:szCs w:val="36"/>
          <w:rtl/>
        </w:rPr>
        <w:t>بکل</w:t>
      </w:r>
      <w:r>
        <w:rPr>
          <w:rStyle w:val="contenttext"/>
          <w:rFonts w:cs="B Zar" w:hint="cs"/>
          <w:color w:val="000000"/>
          <w:sz w:val="36"/>
          <w:szCs w:val="36"/>
          <w:rtl/>
        </w:rPr>
        <w:t xml:space="preserve"> </w:t>
      </w:r>
      <w:r>
        <w:rPr>
          <w:rStyle w:val="contenttext"/>
          <w:rFonts w:cs="B Zar" w:hint="cs"/>
          <w:color w:val="000000"/>
          <w:sz w:val="36"/>
          <w:szCs w:val="36"/>
          <w:rtl/>
        </w:rPr>
        <w:t>مکان،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یضربون</w:t>
      </w:r>
      <w:r>
        <w:rPr>
          <w:rStyle w:val="contenttext"/>
          <w:rFonts w:cs="B Zar" w:hint="cs"/>
          <w:color w:val="000000"/>
          <w:sz w:val="36"/>
          <w:szCs w:val="36"/>
          <w:rtl/>
        </w:rPr>
        <w:t xml:space="preserve"> </w:t>
      </w:r>
      <w:r>
        <w:rPr>
          <w:rStyle w:val="contenttext"/>
          <w:rFonts w:cs="B Zar" w:hint="cs"/>
          <w:color w:val="000000"/>
          <w:sz w:val="36"/>
          <w:szCs w:val="36"/>
          <w:rtl/>
        </w:rPr>
        <w:t>منکم</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بنان</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تمتنعون</w:t>
      </w:r>
      <w:r>
        <w:rPr>
          <w:rStyle w:val="contenttext"/>
          <w:rFonts w:cs="B Zar" w:hint="cs"/>
          <w:color w:val="000000"/>
          <w:sz w:val="36"/>
          <w:szCs w:val="36"/>
          <w:rtl/>
        </w:rPr>
        <w:t xml:space="preserve"> </w:t>
      </w:r>
      <w:r>
        <w:rPr>
          <w:rStyle w:val="contenttext"/>
          <w:rFonts w:cs="B Zar" w:hint="cs"/>
          <w:color w:val="000000"/>
          <w:sz w:val="36"/>
          <w:szCs w:val="36"/>
          <w:rtl/>
        </w:rPr>
        <w:t>بحیله،</w:t>
      </w:r>
      <w:r>
        <w:rPr>
          <w:rStyle w:val="contenttext"/>
          <w:rFonts w:cs="B Zar" w:hint="cs"/>
          <w:color w:val="000000"/>
          <w:sz w:val="36"/>
          <w:szCs w:val="36"/>
          <w:rtl/>
        </w:rPr>
        <w:t xml:space="preserve"> و لا تدفعون بعزیمه فی حومه ذل. </w:t>
      </w:r>
    </w:p>
    <w:p w:rsidR="00000000" w:rsidRDefault="009C2F2C">
      <w:pPr>
        <w:pStyle w:val="contentparagraph"/>
        <w:bidi/>
        <w:jc w:val="both"/>
        <w:divId w:val="279455652"/>
        <w:rPr>
          <w:rFonts w:cs="B Zar" w:hint="cs"/>
          <w:color w:val="000000"/>
          <w:sz w:val="36"/>
          <w:szCs w:val="36"/>
          <w:rtl/>
        </w:rPr>
      </w:pPr>
      <w:r>
        <w:rPr>
          <w:rStyle w:val="contenttext"/>
          <w:rFonts w:cs="B Zar" w:hint="cs"/>
          <w:color w:val="000000"/>
          <w:sz w:val="36"/>
          <w:szCs w:val="36"/>
          <w:rtl/>
        </w:rPr>
        <w:t xml:space="preserve">خشم و جدیت خود را علیه شیطان به کار گیرید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سواران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ضد</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بسیج</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پیادگانش</w:t>
      </w:r>
      <w:r>
        <w:rPr>
          <w:rStyle w:val="contenttext"/>
          <w:rFonts w:cs="B Zar" w:hint="cs"/>
          <w:color w:val="000000"/>
          <w:sz w:val="36"/>
          <w:szCs w:val="36"/>
          <w:rtl/>
        </w:rPr>
        <w:t xml:space="preserve"> </w:t>
      </w:r>
      <w:r>
        <w:rPr>
          <w:rStyle w:val="contenttext"/>
          <w:rFonts w:cs="B Zar" w:hint="cs"/>
          <w:color w:val="000000"/>
          <w:sz w:val="36"/>
          <w:szCs w:val="36"/>
          <w:rtl/>
        </w:rPr>
        <w:t>قصد</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راست</w:t>
      </w:r>
      <w:r>
        <w:rPr>
          <w:rStyle w:val="contenttext"/>
          <w:rFonts w:cs="B Zar" w:hint="cs"/>
          <w:color w:val="000000"/>
          <w:sz w:val="36"/>
          <w:szCs w:val="36"/>
          <w:rtl/>
        </w:rPr>
        <w:t xml:space="preserve"> </w:t>
      </w:r>
      <w:r>
        <w:rPr>
          <w:rStyle w:val="contenttext"/>
          <w:rFonts w:cs="B Zar" w:hint="cs"/>
          <w:color w:val="000000"/>
          <w:sz w:val="36"/>
          <w:szCs w:val="36"/>
          <w:rtl/>
        </w:rPr>
        <w:t>منحرفتان</w:t>
      </w:r>
      <w:r>
        <w:rPr>
          <w:rStyle w:val="contenttext"/>
          <w:rFonts w:cs="B Zar" w:hint="cs"/>
          <w:color w:val="000000"/>
          <w:sz w:val="36"/>
          <w:szCs w:val="36"/>
          <w:rtl/>
        </w:rPr>
        <w:t xml:space="preserve"> </w:t>
      </w:r>
      <w:r>
        <w:rPr>
          <w:rStyle w:val="contenttext"/>
          <w:rFonts w:cs="B Zar" w:hint="cs"/>
          <w:color w:val="000000"/>
          <w:sz w:val="36"/>
          <w:szCs w:val="36"/>
          <w:rtl/>
        </w:rPr>
        <w:t>سازد،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نقطه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شکار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سرانگشتانتان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قطع</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حیله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 xml:space="preserve">هیچ عزمی نمی توانید ضربات و گزندهای آنان را از خود دفع سازید؛ این همه در حالی است که شما در محاصره انبوهی از عوامل ذلت آور هستید. </w:t>
      </w:r>
    </w:p>
    <w:p w:rsidR="00000000" w:rsidRDefault="009C2F2C">
      <w:pPr>
        <w:pStyle w:val="Heading4"/>
        <w:shd w:val="clear" w:color="auto" w:fill="FFFFFF"/>
        <w:bidi/>
        <w:jc w:val="both"/>
        <w:divId w:val="1071267006"/>
        <w:rPr>
          <w:rFonts w:eastAsia="Times New Roman" w:cs="B Titr" w:hint="cs"/>
          <w:b w:val="0"/>
          <w:bCs w:val="0"/>
          <w:color w:val="0080C0"/>
          <w:sz w:val="29"/>
          <w:szCs w:val="29"/>
          <w:rtl/>
        </w:rPr>
      </w:pPr>
      <w:r>
        <w:rPr>
          <w:rFonts w:eastAsia="Times New Roman" w:cs="B Titr" w:hint="cs"/>
          <w:b w:val="0"/>
          <w:bCs w:val="0"/>
          <w:color w:val="0080C0"/>
          <w:sz w:val="29"/>
          <w:szCs w:val="29"/>
          <w:rtl/>
        </w:rPr>
        <w:t>2048. وسوسه های شیطان</w:t>
      </w:r>
    </w:p>
    <w:p w:rsidR="00000000" w:rsidRDefault="009C2F2C">
      <w:pPr>
        <w:pStyle w:val="contentparagraph"/>
        <w:bidi/>
        <w:jc w:val="both"/>
        <w:divId w:val="1071267006"/>
        <w:rPr>
          <w:rFonts w:cs="B Zar" w:hint="cs"/>
          <w:color w:val="000000"/>
          <w:sz w:val="36"/>
          <w:szCs w:val="36"/>
          <w:rtl/>
        </w:rPr>
      </w:pPr>
      <w:r>
        <w:rPr>
          <w:rStyle w:val="contenttext"/>
          <w:rFonts w:cs="B Zar" w:hint="cs"/>
          <w:color w:val="000000"/>
          <w:sz w:val="36"/>
          <w:szCs w:val="36"/>
          <w:rtl/>
        </w:rPr>
        <w:t>اطفئوا ما کمن فی قلوبکم من نیران العصبیه و احقاد الجاهلیه، فانما تلک الحمیه تکون فی المسلم من خطرات الش</w:t>
      </w:r>
      <w:r>
        <w:rPr>
          <w:rStyle w:val="contenttext"/>
          <w:rFonts w:cs="B Zar" w:hint="cs"/>
          <w:color w:val="000000"/>
          <w:sz w:val="36"/>
          <w:szCs w:val="36"/>
          <w:rtl/>
        </w:rPr>
        <w:t xml:space="preserve">یطان و نخواته، و نزغاته و نفثاته. </w:t>
      </w:r>
    </w:p>
    <w:p w:rsidR="00000000" w:rsidRDefault="009C2F2C">
      <w:pPr>
        <w:pStyle w:val="contentparagraph"/>
        <w:bidi/>
        <w:jc w:val="both"/>
        <w:divId w:val="1071267006"/>
        <w:rPr>
          <w:rFonts w:cs="B Zar" w:hint="cs"/>
          <w:color w:val="000000"/>
          <w:sz w:val="36"/>
          <w:szCs w:val="36"/>
          <w:rtl/>
        </w:rPr>
      </w:pPr>
      <w:r>
        <w:rPr>
          <w:rStyle w:val="contenttext"/>
          <w:rFonts w:cs="B Zar" w:hint="cs"/>
          <w:color w:val="000000"/>
          <w:sz w:val="36"/>
          <w:szCs w:val="36"/>
          <w:rtl/>
        </w:rPr>
        <w:t xml:space="preserve">شراره های تعصب و کینه های جاهلیت را که در قلب دارید خاموش کنید که این نخوت و تعصب ناروا در مسلمان از تلقین ها و نخوت ها و فساد و وسوسه های شیطان است. </w:t>
      </w:r>
    </w:p>
    <w:p w:rsidR="00000000" w:rsidRDefault="009C2F2C">
      <w:pPr>
        <w:pStyle w:val="Heading4"/>
        <w:shd w:val="clear" w:color="auto" w:fill="FFFFFF"/>
        <w:bidi/>
        <w:jc w:val="both"/>
        <w:divId w:val="1662539581"/>
        <w:rPr>
          <w:rFonts w:eastAsia="Times New Roman" w:cs="B Titr" w:hint="cs"/>
          <w:b w:val="0"/>
          <w:bCs w:val="0"/>
          <w:color w:val="0080C0"/>
          <w:sz w:val="29"/>
          <w:szCs w:val="29"/>
          <w:rtl/>
        </w:rPr>
      </w:pPr>
      <w:r>
        <w:rPr>
          <w:rFonts w:eastAsia="Times New Roman" w:cs="B Titr" w:hint="cs"/>
          <w:b w:val="0"/>
          <w:bCs w:val="0"/>
          <w:color w:val="0080C0"/>
          <w:sz w:val="29"/>
          <w:szCs w:val="29"/>
          <w:rtl/>
        </w:rPr>
        <w:t>2049. دوری از خودپسندی</w:t>
      </w:r>
    </w:p>
    <w:p w:rsidR="00000000" w:rsidRDefault="009C2F2C">
      <w:pPr>
        <w:pStyle w:val="contentparagraph"/>
        <w:bidi/>
        <w:jc w:val="both"/>
        <w:divId w:val="1662539581"/>
        <w:rPr>
          <w:rFonts w:cs="B Zar" w:hint="cs"/>
          <w:color w:val="000000"/>
          <w:sz w:val="36"/>
          <w:szCs w:val="36"/>
          <w:rtl/>
        </w:rPr>
      </w:pPr>
      <w:r>
        <w:rPr>
          <w:rStyle w:val="contenttext"/>
          <w:rFonts w:cs="B Zar" w:hint="cs"/>
          <w:color w:val="000000"/>
          <w:sz w:val="36"/>
          <w:szCs w:val="36"/>
          <w:rtl/>
        </w:rPr>
        <w:t>یا مالک!</w:t>
      </w:r>
    </w:p>
    <w:p w:rsidR="00000000" w:rsidRDefault="009C2F2C">
      <w:pPr>
        <w:pStyle w:val="contentparagraph"/>
        <w:bidi/>
        <w:jc w:val="both"/>
        <w:divId w:val="1662539581"/>
        <w:rPr>
          <w:rFonts w:cs="B Zar" w:hint="cs"/>
          <w:color w:val="000000"/>
          <w:sz w:val="36"/>
          <w:szCs w:val="36"/>
          <w:rtl/>
        </w:rPr>
      </w:pPr>
      <w:r>
        <w:rPr>
          <w:rStyle w:val="contenttext"/>
          <w:rFonts w:cs="B Zar" w:hint="cs"/>
          <w:color w:val="000000"/>
          <w:sz w:val="36"/>
          <w:szCs w:val="36"/>
          <w:rtl/>
        </w:rPr>
        <w:t>ایاک و الاعجاب بنفسک، و الثقه بما یعجب</w:t>
      </w:r>
      <w:r>
        <w:rPr>
          <w:rStyle w:val="contenttext"/>
          <w:rFonts w:cs="B Zar" w:hint="cs"/>
          <w:color w:val="000000"/>
          <w:sz w:val="36"/>
          <w:szCs w:val="36"/>
          <w:rtl/>
        </w:rPr>
        <w:t xml:space="preserve">ک منها، و حب الاطراء، فان ذلک من اوثق فرص الشیطان فی نفسه لیمحق ما یکون من احسان المحسنین. </w:t>
      </w:r>
    </w:p>
    <w:p w:rsidR="00000000" w:rsidRDefault="009C2F2C">
      <w:pPr>
        <w:pStyle w:val="contentparagraph"/>
        <w:bidi/>
        <w:jc w:val="both"/>
        <w:divId w:val="1662539581"/>
        <w:rPr>
          <w:rFonts w:cs="B Zar" w:hint="cs"/>
          <w:color w:val="000000"/>
          <w:sz w:val="36"/>
          <w:szCs w:val="36"/>
          <w:rtl/>
        </w:rPr>
      </w:pPr>
      <w:r>
        <w:rPr>
          <w:rStyle w:val="contenttext"/>
          <w:rFonts w:cs="B Zar" w:hint="cs"/>
          <w:color w:val="000000"/>
          <w:sz w:val="36"/>
          <w:szCs w:val="36"/>
          <w:rtl/>
        </w:rPr>
        <w:t>ای مالک!</w:t>
      </w:r>
    </w:p>
    <w:p w:rsidR="00000000" w:rsidRDefault="009C2F2C">
      <w:pPr>
        <w:pStyle w:val="contentparagraph"/>
        <w:bidi/>
        <w:jc w:val="both"/>
        <w:divId w:val="1662539581"/>
        <w:rPr>
          <w:rFonts w:cs="B Zar" w:hint="cs"/>
          <w:color w:val="000000"/>
          <w:sz w:val="36"/>
          <w:szCs w:val="36"/>
          <w:rtl/>
        </w:rPr>
      </w:pPr>
      <w:r>
        <w:rPr>
          <w:rStyle w:val="contenttext"/>
          <w:rFonts w:cs="B Zar" w:hint="cs"/>
          <w:color w:val="000000"/>
          <w:sz w:val="36"/>
          <w:szCs w:val="36"/>
          <w:rtl/>
        </w:rPr>
        <w:t>خویشتن را از خودپسندی، و اعتماد به چیزی که تو را به خودپسندی می اندازد و علاقه به تملق گویی دیگران برحذر دار؛ زیرا این کارها مطمئن ترین فرصت برای شیطان است</w:t>
      </w:r>
      <w:r>
        <w:rPr>
          <w:rStyle w:val="contenttext"/>
          <w:rFonts w:cs="B Zar" w:hint="cs"/>
          <w:color w:val="000000"/>
          <w:sz w:val="36"/>
          <w:szCs w:val="36"/>
          <w:rtl/>
        </w:rPr>
        <w:t xml:space="preserve"> تا کارهای خوب نیکوکاران را محو و نابود سازد. </w:t>
      </w:r>
    </w:p>
    <w:p w:rsidR="00000000" w:rsidRDefault="009C2F2C">
      <w:pPr>
        <w:pStyle w:val="Heading4"/>
        <w:shd w:val="clear" w:color="auto" w:fill="FFFFFF"/>
        <w:bidi/>
        <w:jc w:val="both"/>
        <w:divId w:val="1943148520"/>
        <w:rPr>
          <w:rFonts w:eastAsia="Times New Roman" w:cs="B Titr" w:hint="cs"/>
          <w:b w:val="0"/>
          <w:bCs w:val="0"/>
          <w:color w:val="0080C0"/>
          <w:sz w:val="29"/>
          <w:szCs w:val="29"/>
          <w:rtl/>
        </w:rPr>
      </w:pPr>
      <w:r>
        <w:rPr>
          <w:rFonts w:eastAsia="Times New Roman" w:cs="B Titr" w:hint="cs"/>
          <w:b w:val="0"/>
          <w:bCs w:val="0"/>
          <w:color w:val="0080C0"/>
          <w:sz w:val="29"/>
          <w:szCs w:val="29"/>
          <w:rtl/>
        </w:rPr>
        <w:t>2050. عیرت گیری از ابلیس</w:t>
      </w:r>
    </w:p>
    <w:p w:rsidR="00000000" w:rsidRDefault="009C2F2C">
      <w:pPr>
        <w:pStyle w:val="contentparagraph"/>
        <w:bidi/>
        <w:jc w:val="both"/>
        <w:divId w:val="1943148520"/>
        <w:rPr>
          <w:rFonts w:cs="B Zar" w:hint="cs"/>
          <w:color w:val="000000"/>
          <w:sz w:val="36"/>
          <w:szCs w:val="36"/>
          <w:rtl/>
        </w:rPr>
      </w:pPr>
      <w:r>
        <w:rPr>
          <w:rStyle w:val="contenttext"/>
          <w:rFonts w:cs="B Zar" w:hint="cs"/>
          <w:color w:val="000000"/>
          <w:sz w:val="36"/>
          <w:szCs w:val="36"/>
          <w:rtl/>
        </w:rPr>
        <w:t xml:space="preserve">اعتبروا بما کان من فعل الله بابلیس اذ احبط عمله الطویل وجهده الجهید، و کان قد عبد الله سته الاف سنه، لا یدری امن سنی الدنیا ام من سنی الاخره. </w:t>
      </w:r>
    </w:p>
    <w:p w:rsidR="00000000" w:rsidRDefault="009C2F2C">
      <w:pPr>
        <w:pStyle w:val="contentparagraph"/>
        <w:bidi/>
        <w:jc w:val="both"/>
        <w:divId w:val="1943148520"/>
        <w:rPr>
          <w:rFonts w:cs="B Zar" w:hint="cs"/>
          <w:color w:val="000000"/>
          <w:sz w:val="36"/>
          <w:szCs w:val="36"/>
          <w:rtl/>
        </w:rPr>
      </w:pPr>
      <w:r>
        <w:rPr>
          <w:rStyle w:val="contenttext"/>
          <w:rFonts w:cs="B Zar" w:hint="cs"/>
          <w:color w:val="000000"/>
          <w:sz w:val="36"/>
          <w:szCs w:val="36"/>
          <w:rtl/>
        </w:rPr>
        <w:t xml:space="preserve">از کاری که خدا با ابلیس کرد درس بگیرید؛ چه، کار دراز مدت و کوشش های توانفرسای او را، به سبب لحظه ای تکبر، باطل ساخت. او امام جواد هزار سال خدا را پرستش کرده بود که معلوم نیست آیا از سال های دنیاست یا از سال های آخرت. </w:t>
      </w:r>
    </w:p>
    <w:p w:rsidR="00000000" w:rsidRDefault="009C2F2C">
      <w:pPr>
        <w:pStyle w:val="Heading4"/>
        <w:shd w:val="clear" w:color="auto" w:fill="FFFFFF"/>
        <w:bidi/>
        <w:jc w:val="both"/>
        <w:divId w:val="475151864"/>
        <w:rPr>
          <w:rFonts w:eastAsia="Times New Roman" w:cs="B Titr" w:hint="cs"/>
          <w:b w:val="0"/>
          <w:bCs w:val="0"/>
          <w:color w:val="0080C0"/>
          <w:sz w:val="29"/>
          <w:szCs w:val="29"/>
          <w:rtl/>
        </w:rPr>
      </w:pPr>
      <w:r>
        <w:rPr>
          <w:rFonts w:eastAsia="Times New Roman" w:cs="B Titr" w:hint="cs"/>
          <w:b w:val="0"/>
          <w:bCs w:val="0"/>
          <w:color w:val="0080C0"/>
          <w:sz w:val="29"/>
          <w:szCs w:val="29"/>
          <w:rtl/>
        </w:rPr>
        <w:t>2051. برآورندگان دعوی شیطان</w:t>
      </w:r>
    </w:p>
    <w:p w:rsidR="00000000" w:rsidRDefault="009C2F2C">
      <w:pPr>
        <w:pStyle w:val="contentparagraph"/>
        <w:bidi/>
        <w:jc w:val="both"/>
        <w:divId w:val="475151864"/>
        <w:rPr>
          <w:rFonts w:cs="B Zar" w:hint="cs"/>
          <w:color w:val="000000"/>
          <w:sz w:val="36"/>
          <w:szCs w:val="36"/>
          <w:rtl/>
        </w:rPr>
      </w:pPr>
      <w:r>
        <w:rPr>
          <w:rStyle w:val="contenttext"/>
          <w:rFonts w:cs="B Zar" w:hint="cs"/>
          <w:color w:val="000000"/>
          <w:sz w:val="36"/>
          <w:szCs w:val="36"/>
          <w:rtl/>
        </w:rPr>
        <w:t>احذروا عبا</w:t>
      </w:r>
      <w:r>
        <w:rPr>
          <w:rStyle w:val="contenttext"/>
          <w:rFonts w:cs="B Zar" w:hint="cs"/>
          <w:color w:val="000000"/>
          <w:sz w:val="36"/>
          <w:szCs w:val="36"/>
          <w:rtl/>
        </w:rPr>
        <w:t>د الله عدو الله!</w:t>
      </w:r>
    </w:p>
    <w:p w:rsidR="00000000" w:rsidRDefault="009C2F2C">
      <w:pPr>
        <w:pStyle w:val="contentparagraph"/>
        <w:bidi/>
        <w:jc w:val="both"/>
        <w:divId w:val="475151864"/>
        <w:rPr>
          <w:rFonts w:cs="B Zar" w:hint="cs"/>
          <w:color w:val="000000"/>
          <w:sz w:val="36"/>
          <w:szCs w:val="36"/>
          <w:rtl/>
        </w:rPr>
      </w:pPr>
      <w:r>
        <w:rPr>
          <w:rStyle w:val="contenttext"/>
          <w:rFonts w:cs="B Zar" w:hint="cs"/>
          <w:color w:val="000000"/>
          <w:sz w:val="36"/>
          <w:szCs w:val="36"/>
          <w:rtl/>
        </w:rPr>
        <w:t xml:space="preserve">ان یعدیکم بدائه، و ان یستفزکم بندائه، و ان یجلب علیکم بخیله و رجله. فلعمری لقد فوق لکم سهم الوعید، و اغرق الیکم بالنزع الشدید، و رماکم مکان قریب، فقال: </w:t>
      </w:r>
    </w:p>
    <w:p w:rsidR="00000000" w:rsidRDefault="009C2F2C">
      <w:pPr>
        <w:pStyle w:val="contentparagraph"/>
        <w:bidi/>
        <w:jc w:val="both"/>
        <w:divId w:val="475151864"/>
        <w:rPr>
          <w:rFonts w:cs="B Zar" w:hint="cs"/>
          <w:color w:val="000000"/>
          <w:sz w:val="36"/>
          <w:szCs w:val="36"/>
          <w:rtl/>
        </w:rPr>
      </w:pPr>
      <w:r>
        <w:rPr>
          <w:rStyle w:val="contenttext"/>
          <w:rFonts w:cs="B Zar" w:hint="cs"/>
          <w:color w:val="000000"/>
          <w:sz w:val="36"/>
          <w:szCs w:val="36"/>
          <w:rtl/>
        </w:rPr>
        <w:t xml:space="preserve">رب بما اغوبتنی لازینن لهم فی الارض و لا غوینهم اجمعین، قذفا بغیب بعید، و رجما بظن غیر </w:t>
      </w:r>
      <w:r>
        <w:rPr>
          <w:rStyle w:val="contenttext"/>
          <w:rFonts w:cs="B Zar" w:hint="cs"/>
          <w:color w:val="000000"/>
          <w:sz w:val="36"/>
          <w:szCs w:val="36"/>
          <w:rtl/>
        </w:rPr>
        <w:t xml:space="preserve">مصیب، صدقه به ابناء الحمیه، و اخوان العصبیه، و فرسان الکبر و الجاهلیه. </w:t>
      </w:r>
    </w:p>
    <w:p w:rsidR="00000000" w:rsidRDefault="009C2F2C">
      <w:pPr>
        <w:pStyle w:val="contentparagraph"/>
        <w:bidi/>
        <w:jc w:val="both"/>
        <w:divId w:val="475151864"/>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475151864"/>
        <w:rPr>
          <w:rFonts w:cs="B Zar" w:hint="cs"/>
          <w:color w:val="000000"/>
          <w:sz w:val="36"/>
          <w:szCs w:val="36"/>
          <w:rtl/>
        </w:rPr>
      </w:pPr>
      <w:r>
        <w:rPr>
          <w:rStyle w:val="contenttext"/>
          <w:rFonts w:cs="B Zar" w:hint="cs"/>
          <w:color w:val="000000"/>
          <w:sz w:val="36"/>
          <w:szCs w:val="36"/>
          <w:rtl/>
        </w:rPr>
        <w:t>مبادا دشمن خدا (شیطان) شما را به درد خود گرفتار کند و با فریاد خویش شما را از جا بپراند و نگرانتان سازد و سواران و پیادگان خود را علیه شما فراهم آورد. به جان خودم سوگند،</w:t>
      </w:r>
      <w:r>
        <w:rPr>
          <w:rStyle w:val="contenttext"/>
          <w:rFonts w:cs="B Zar" w:hint="cs"/>
          <w:color w:val="000000"/>
          <w:sz w:val="36"/>
          <w:szCs w:val="36"/>
          <w:rtl/>
        </w:rPr>
        <w:t xml:space="preserve"> که تیر وعید را بر چله کمان گذاشته و آن را به طرف شما سخت کشیده است و از نزدیک به شما تیراندازی کرده و گفته است: </w:t>
      </w:r>
    </w:p>
    <w:p w:rsidR="00000000" w:rsidRDefault="009C2F2C">
      <w:pPr>
        <w:pStyle w:val="contentparagraph"/>
        <w:bidi/>
        <w:jc w:val="both"/>
        <w:divId w:val="475151864"/>
        <w:rPr>
          <w:rFonts w:cs="B Zar" w:hint="cs"/>
          <w:color w:val="000000"/>
          <w:sz w:val="36"/>
          <w:szCs w:val="36"/>
          <w:rtl/>
        </w:rPr>
      </w:pPr>
      <w:r>
        <w:rPr>
          <w:rStyle w:val="contenttext"/>
          <w:rFonts w:cs="B Zar" w:hint="cs"/>
          <w:color w:val="000000"/>
          <w:sz w:val="36"/>
          <w:szCs w:val="36"/>
          <w:rtl/>
        </w:rPr>
        <w:t>پروردگارا!</w:t>
      </w:r>
    </w:p>
    <w:p w:rsidR="00000000" w:rsidRDefault="009C2F2C">
      <w:pPr>
        <w:pStyle w:val="contentparagraph"/>
        <w:bidi/>
        <w:jc w:val="both"/>
        <w:divId w:val="475151864"/>
        <w:rPr>
          <w:rFonts w:cs="B Zar" w:hint="cs"/>
          <w:color w:val="000000"/>
          <w:sz w:val="36"/>
          <w:szCs w:val="36"/>
          <w:rtl/>
        </w:rPr>
      </w:pPr>
      <w:r>
        <w:rPr>
          <w:rStyle w:val="contenttext"/>
          <w:rFonts w:cs="B Zar" w:hint="cs"/>
          <w:color w:val="000000"/>
          <w:sz w:val="36"/>
          <w:szCs w:val="36"/>
          <w:rtl/>
        </w:rPr>
        <w:t xml:space="preserve">به سبب آن که مرا گمراه کردی در روی زمین بدی ها را در نظرشان بیارایم و همگان را گمراه کنم. </w:t>
      </w:r>
    </w:p>
    <w:p w:rsidR="00000000" w:rsidRDefault="009C2F2C">
      <w:pPr>
        <w:pStyle w:val="contentparagraph"/>
        <w:bidi/>
        <w:jc w:val="both"/>
        <w:divId w:val="475151864"/>
        <w:rPr>
          <w:rFonts w:cs="B Zar" w:hint="cs"/>
          <w:color w:val="000000"/>
          <w:sz w:val="36"/>
          <w:szCs w:val="36"/>
          <w:rtl/>
        </w:rPr>
      </w:pPr>
      <w:r>
        <w:rPr>
          <w:rStyle w:val="contenttext"/>
          <w:rFonts w:cs="B Zar" w:hint="cs"/>
          <w:color w:val="000000"/>
          <w:sz w:val="36"/>
          <w:szCs w:val="36"/>
          <w:rtl/>
        </w:rPr>
        <w:t>او از آینده ای دور سخن گفت و گمان نادرست</w:t>
      </w:r>
      <w:r>
        <w:rPr>
          <w:rStyle w:val="contenttext"/>
          <w:rFonts w:cs="B Zar" w:hint="cs"/>
          <w:color w:val="000000"/>
          <w:sz w:val="36"/>
          <w:szCs w:val="36"/>
          <w:rtl/>
        </w:rPr>
        <w:t>ی را اظهار داشت، اما فرزندان نخوت و برادران عصبیت و سواران گردنکشی و جاهلیت دعوی او</w:t>
      </w:r>
    </w:p>
    <w:p w:rsidR="00000000" w:rsidRDefault="009C2F2C">
      <w:pPr>
        <w:pStyle w:val="contentparagraph"/>
        <w:bidi/>
        <w:jc w:val="both"/>
        <w:divId w:val="88088300"/>
        <w:rPr>
          <w:rFonts w:cs="B Zar" w:hint="cs"/>
          <w:color w:val="000000"/>
          <w:sz w:val="36"/>
          <w:szCs w:val="36"/>
          <w:rtl/>
        </w:rPr>
      </w:pPr>
      <w:r>
        <w:rPr>
          <w:rStyle w:val="contenttext"/>
          <w:rFonts w:cs="B Zar" w:hint="cs"/>
          <w:color w:val="000000"/>
          <w:sz w:val="36"/>
          <w:szCs w:val="36"/>
          <w:rtl/>
        </w:rPr>
        <w:t xml:space="preserve">را راست از کار درآوردند. </w:t>
      </w:r>
    </w:p>
    <w:p w:rsidR="00000000" w:rsidRDefault="009C2F2C">
      <w:pPr>
        <w:pStyle w:val="Heading3"/>
        <w:shd w:val="clear" w:color="auto" w:fill="FFFFFF"/>
        <w:bidi/>
        <w:jc w:val="both"/>
        <w:divId w:val="1393196231"/>
        <w:rPr>
          <w:rFonts w:eastAsia="Times New Roman" w:cs="B Titr" w:hint="cs"/>
          <w:b w:val="0"/>
          <w:bCs w:val="0"/>
          <w:color w:val="FF0080"/>
          <w:sz w:val="30"/>
          <w:szCs w:val="30"/>
          <w:rtl/>
        </w:rPr>
      </w:pPr>
      <w:r>
        <w:rPr>
          <w:rFonts w:eastAsia="Times New Roman" w:cs="B Titr" w:hint="cs"/>
          <w:b w:val="0"/>
          <w:bCs w:val="0"/>
          <w:color w:val="FF0080"/>
          <w:sz w:val="30"/>
          <w:szCs w:val="30"/>
          <w:rtl/>
        </w:rPr>
        <w:t>بخش چهارم: بدترین و برترین مردم</w:t>
      </w:r>
    </w:p>
    <w:p w:rsidR="00000000" w:rsidRDefault="009C2F2C">
      <w:pPr>
        <w:pStyle w:val="Heading4"/>
        <w:shd w:val="clear" w:color="auto" w:fill="FFFFFF"/>
        <w:bidi/>
        <w:jc w:val="both"/>
        <w:divId w:val="672759031"/>
        <w:rPr>
          <w:rFonts w:eastAsia="Times New Roman" w:cs="B Titr" w:hint="cs"/>
          <w:b w:val="0"/>
          <w:bCs w:val="0"/>
          <w:color w:val="0080C0"/>
          <w:sz w:val="29"/>
          <w:szCs w:val="29"/>
          <w:rtl/>
        </w:rPr>
      </w:pPr>
      <w:r>
        <w:rPr>
          <w:rFonts w:eastAsia="Times New Roman" w:cs="B Titr" w:hint="cs"/>
          <w:b w:val="0"/>
          <w:bCs w:val="0"/>
          <w:color w:val="0080C0"/>
          <w:sz w:val="29"/>
          <w:szCs w:val="29"/>
          <w:rtl/>
        </w:rPr>
        <w:t>2052. مقرب ترین مردم</w:t>
      </w:r>
    </w:p>
    <w:p w:rsidR="00000000" w:rsidRDefault="009C2F2C">
      <w:pPr>
        <w:pStyle w:val="contentparagraph"/>
        <w:bidi/>
        <w:jc w:val="both"/>
        <w:divId w:val="672759031"/>
        <w:rPr>
          <w:rFonts w:cs="B Zar" w:hint="cs"/>
          <w:color w:val="000000"/>
          <w:sz w:val="36"/>
          <w:szCs w:val="36"/>
          <w:rtl/>
        </w:rPr>
      </w:pPr>
      <w:r>
        <w:rPr>
          <w:rStyle w:val="contenttext"/>
          <w:rFonts w:cs="B Zar" w:hint="cs"/>
          <w:color w:val="000000"/>
          <w:sz w:val="36"/>
          <w:szCs w:val="36"/>
          <w:rtl/>
        </w:rPr>
        <w:t xml:space="preserve">هم اعلم خلقک بک، و اخوفهم لک، و اقربهم منک. </w:t>
      </w:r>
    </w:p>
    <w:p w:rsidR="00000000" w:rsidRDefault="009C2F2C">
      <w:pPr>
        <w:pStyle w:val="contentparagraph"/>
        <w:bidi/>
        <w:jc w:val="both"/>
        <w:divId w:val="672759031"/>
        <w:rPr>
          <w:rFonts w:cs="B Zar" w:hint="cs"/>
          <w:color w:val="000000"/>
          <w:sz w:val="36"/>
          <w:szCs w:val="36"/>
          <w:rtl/>
        </w:rPr>
      </w:pPr>
      <w:r>
        <w:rPr>
          <w:rStyle w:val="contenttext"/>
          <w:rFonts w:cs="B Zar" w:hint="cs"/>
          <w:color w:val="000000"/>
          <w:sz w:val="36"/>
          <w:szCs w:val="36"/>
          <w:rtl/>
        </w:rPr>
        <w:t xml:space="preserve">فرشتگان داناترین مخلوقات به مقام ربوبی تو هستند </w:t>
      </w:r>
      <w:r>
        <w:rPr>
          <w:rStyle w:val="contenttext"/>
          <w:rFonts w:cs="B Zar" w:hint="cs"/>
          <w:color w:val="000000"/>
          <w:sz w:val="36"/>
          <w:szCs w:val="36"/>
          <w:rtl/>
        </w:rPr>
        <w:t xml:space="preserve">و بیمناک ترین موجودات از تو و نزدیک ترین مخلوقات به بارگاه قدس و کبریایی ات. </w:t>
      </w:r>
    </w:p>
    <w:p w:rsidR="00000000" w:rsidRDefault="009C2F2C">
      <w:pPr>
        <w:pStyle w:val="Heading4"/>
        <w:shd w:val="clear" w:color="auto" w:fill="FFFFFF"/>
        <w:bidi/>
        <w:jc w:val="both"/>
        <w:divId w:val="866873652"/>
        <w:rPr>
          <w:rFonts w:eastAsia="Times New Roman" w:cs="B Titr" w:hint="cs"/>
          <w:b w:val="0"/>
          <w:bCs w:val="0"/>
          <w:color w:val="0080C0"/>
          <w:sz w:val="29"/>
          <w:szCs w:val="29"/>
          <w:rtl/>
        </w:rPr>
      </w:pPr>
      <w:r>
        <w:rPr>
          <w:rFonts w:eastAsia="Times New Roman" w:cs="B Titr" w:hint="cs"/>
          <w:b w:val="0"/>
          <w:bCs w:val="0"/>
          <w:color w:val="0080C0"/>
          <w:sz w:val="29"/>
          <w:szCs w:val="29"/>
          <w:rtl/>
        </w:rPr>
        <w:t>2053. فاضل ترین بندگان</w:t>
      </w:r>
    </w:p>
    <w:p w:rsidR="00000000" w:rsidRDefault="009C2F2C">
      <w:pPr>
        <w:pStyle w:val="contentparagraph"/>
        <w:bidi/>
        <w:jc w:val="both"/>
        <w:divId w:val="866873652"/>
        <w:rPr>
          <w:rFonts w:cs="B Zar" w:hint="cs"/>
          <w:color w:val="000000"/>
          <w:sz w:val="36"/>
          <w:szCs w:val="36"/>
          <w:rtl/>
        </w:rPr>
      </w:pPr>
      <w:r>
        <w:rPr>
          <w:rStyle w:val="contenttext"/>
          <w:rFonts w:cs="B Zar" w:hint="cs"/>
          <w:color w:val="000000"/>
          <w:sz w:val="36"/>
          <w:szCs w:val="36"/>
          <w:rtl/>
        </w:rPr>
        <w:t xml:space="preserve">ان افضل الناس عند الله من کان العمل بالحق احب الیه و ان نقصه و کرثه من الباطل و ان جر الیه فائده و زاده. </w:t>
      </w:r>
    </w:p>
    <w:p w:rsidR="00000000" w:rsidRDefault="009C2F2C">
      <w:pPr>
        <w:pStyle w:val="contentparagraph"/>
        <w:bidi/>
        <w:jc w:val="both"/>
        <w:divId w:val="866873652"/>
        <w:rPr>
          <w:rFonts w:cs="B Zar" w:hint="cs"/>
          <w:color w:val="000000"/>
          <w:sz w:val="36"/>
          <w:szCs w:val="36"/>
          <w:rtl/>
        </w:rPr>
      </w:pPr>
      <w:r>
        <w:rPr>
          <w:rStyle w:val="contenttext"/>
          <w:rFonts w:cs="B Zar" w:hint="cs"/>
          <w:color w:val="000000"/>
          <w:sz w:val="36"/>
          <w:szCs w:val="36"/>
          <w:rtl/>
        </w:rPr>
        <w:t>همانا با فضیلت ترین مردم نزد خداوند کسی است که بر</w:t>
      </w:r>
      <w:r>
        <w:rPr>
          <w:rStyle w:val="contenttext"/>
          <w:rFonts w:cs="B Zar" w:hint="cs"/>
          <w:color w:val="000000"/>
          <w:sz w:val="36"/>
          <w:szCs w:val="36"/>
          <w:rtl/>
        </w:rPr>
        <w:t xml:space="preserve">ای او عمل به حق، اگر چه موجب کاهش (ظاهری) و سختی باشد، محبوب تر از باطل بوده است، اگر چه آن باطل برای او فایده را جلب کند و موجب افزایش وی گردد. </w:t>
      </w:r>
    </w:p>
    <w:p w:rsidR="00000000" w:rsidRDefault="009C2F2C">
      <w:pPr>
        <w:pStyle w:val="Heading4"/>
        <w:shd w:val="clear" w:color="auto" w:fill="FFFFFF"/>
        <w:bidi/>
        <w:jc w:val="both"/>
        <w:divId w:val="332953961"/>
        <w:rPr>
          <w:rFonts w:eastAsia="Times New Roman" w:cs="B Titr" w:hint="cs"/>
          <w:b w:val="0"/>
          <w:bCs w:val="0"/>
          <w:color w:val="0080C0"/>
          <w:sz w:val="29"/>
          <w:szCs w:val="29"/>
          <w:rtl/>
        </w:rPr>
      </w:pPr>
      <w:r>
        <w:rPr>
          <w:rFonts w:eastAsia="Times New Roman" w:cs="B Titr" w:hint="cs"/>
          <w:b w:val="0"/>
          <w:bCs w:val="0"/>
          <w:color w:val="0080C0"/>
          <w:sz w:val="29"/>
          <w:szCs w:val="29"/>
          <w:rtl/>
        </w:rPr>
        <w:t>2054. محبوب ترین بندگان نزد خدا</w:t>
      </w:r>
    </w:p>
    <w:p w:rsidR="00000000" w:rsidRDefault="009C2F2C">
      <w:pPr>
        <w:pStyle w:val="contentparagraph"/>
        <w:bidi/>
        <w:jc w:val="both"/>
        <w:divId w:val="332953961"/>
        <w:rPr>
          <w:rFonts w:cs="B Zar" w:hint="cs"/>
          <w:color w:val="000000"/>
          <w:sz w:val="36"/>
          <w:szCs w:val="36"/>
          <w:rtl/>
        </w:rPr>
      </w:pPr>
      <w:r>
        <w:rPr>
          <w:rStyle w:val="contenttext"/>
          <w:rFonts w:cs="B Zar" w:hint="cs"/>
          <w:color w:val="000000"/>
          <w:sz w:val="36"/>
          <w:szCs w:val="36"/>
          <w:rtl/>
        </w:rPr>
        <w:t>عباد الله!</w:t>
      </w:r>
    </w:p>
    <w:p w:rsidR="00000000" w:rsidRDefault="009C2F2C">
      <w:pPr>
        <w:pStyle w:val="contentparagraph"/>
        <w:bidi/>
        <w:jc w:val="both"/>
        <w:divId w:val="332953961"/>
        <w:rPr>
          <w:rFonts w:cs="B Zar" w:hint="cs"/>
          <w:color w:val="000000"/>
          <w:sz w:val="36"/>
          <w:szCs w:val="36"/>
          <w:rtl/>
        </w:rPr>
      </w:pPr>
      <w:r>
        <w:rPr>
          <w:rStyle w:val="contenttext"/>
          <w:rFonts w:cs="B Zar" w:hint="cs"/>
          <w:color w:val="000000"/>
          <w:sz w:val="36"/>
          <w:szCs w:val="36"/>
          <w:rtl/>
        </w:rPr>
        <w:t xml:space="preserve">ان من احب عباد الله الیه عبدا اعانه الله علی نفسه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خلع</w:t>
      </w:r>
      <w:r>
        <w:rPr>
          <w:rStyle w:val="contenttext"/>
          <w:rFonts w:cs="B Zar" w:hint="cs"/>
          <w:color w:val="000000"/>
          <w:sz w:val="36"/>
          <w:szCs w:val="36"/>
          <w:rtl/>
        </w:rPr>
        <w:t xml:space="preserve"> </w:t>
      </w:r>
      <w:r>
        <w:rPr>
          <w:rStyle w:val="contenttext"/>
          <w:rFonts w:cs="B Zar" w:hint="cs"/>
          <w:color w:val="000000"/>
          <w:sz w:val="36"/>
          <w:szCs w:val="36"/>
          <w:rtl/>
        </w:rPr>
        <w:t>سرابیل</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 xml:space="preserve">لشهوات، و تخلی من الهموم، الا هما واحدا انفردبه، فخرج من صفه العمی، و مشارکه اهل الهوی. </w:t>
      </w:r>
    </w:p>
    <w:p w:rsidR="00000000" w:rsidRDefault="009C2F2C">
      <w:pPr>
        <w:pStyle w:val="contentparagraph"/>
        <w:bidi/>
        <w:jc w:val="both"/>
        <w:divId w:val="332953961"/>
        <w:rPr>
          <w:rFonts w:cs="B Zar" w:hint="cs"/>
          <w:color w:val="000000"/>
          <w:sz w:val="36"/>
          <w:szCs w:val="36"/>
          <w:rtl/>
        </w:rPr>
      </w:pPr>
      <w:r>
        <w:rPr>
          <w:rStyle w:val="contenttext"/>
          <w:rFonts w:cs="B Zar" w:hint="cs"/>
          <w:color w:val="000000"/>
          <w:sz w:val="36"/>
          <w:szCs w:val="36"/>
          <w:rtl/>
        </w:rPr>
        <w:t>ای بندگان خدا!</w:t>
      </w:r>
    </w:p>
    <w:p w:rsidR="00000000" w:rsidRDefault="009C2F2C">
      <w:pPr>
        <w:pStyle w:val="contentparagraph"/>
        <w:bidi/>
        <w:jc w:val="both"/>
        <w:divId w:val="332953961"/>
        <w:rPr>
          <w:rFonts w:cs="B Zar" w:hint="cs"/>
          <w:color w:val="000000"/>
          <w:sz w:val="36"/>
          <w:szCs w:val="36"/>
          <w:rtl/>
        </w:rPr>
      </w:pPr>
      <w:r>
        <w:rPr>
          <w:rStyle w:val="contenttext"/>
          <w:rFonts w:cs="B Zar" w:hint="cs"/>
          <w:color w:val="000000"/>
          <w:sz w:val="36"/>
          <w:szCs w:val="36"/>
          <w:rtl/>
        </w:rPr>
        <w:t>از محبوب ترین بندگان خدا در پیشگاه ربوبی بنده ای است که خداوند (سبحان) او را در شناخت نفس خود و ساختن آن یاری فرماید، پیراهن های شهوات را از خود برکند و</w:t>
      </w:r>
      <w:r>
        <w:rPr>
          <w:rStyle w:val="contenttext"/>
          <w:rFonts w:cs="B Zar" w:hint="cs"/>
          <w:color w:val="000000"/>
          <w:sz w:val="36"/>
          <w:szCs w:val="36"/>
          <w:rtl/>
        </w:rPr>
        <w:t xml:space="preserve"> جز یک غم، از تمام غم ها خود را می رهاند و از صف کوردلان و مشارکت با هواپرستان خارج شد. </w:t>
      </w:r>
    </w:p>
    <w:p w:rsidR="00000000" w:rsidRDefault="009C2F2C">
      <w:pPr>
        <w:pStyle w:val="Heading4"/>
        <w:shd w:val="clear" w:color="auto" w:fill="FFFFFF"/>
        <w:bidi/>
        <w:jc w:val="both"/>
        <w:divId w:val="1638685716"/>
        <w:rPr>
          <w:rFonts w:eastAsia="Times New Roman" w:cs="B Titr" w:hint="cs"/>
          <w:b w:val="0"/>
          <w:bCs w:val="0"/>
          <w:color w:val="0080C0"/>
          <w:sz w:val="29"/>
          <w:szCs w:val="29"/>
          <w:rtl/>
        </w:rPr>
      </w:pPr>
      <w:r>
        <w:rPr>
          <w:rFonts w:eastAsia="Times New Roman" w:cs="B Titr" w:hint="cs"/>
          <w:b w:val="0"/>
          <w:bCs w:val="0"/>
          <w:color w:val="0080C0"/>
          <w:sz w:val="29"/>
          <w:szCs w:val="29"/>
          <w:rtl/>
        </w:rPr>
        <w:t>2055. خیرخواه ترین مردم</w:t>
      </w:r>
    </w:p>
    <w:p w:rsidR="00000000" w:rsidRDefault="009C2F2C">
      <w:pPr>
        <w:pStyle w:val="contentparagraph"/>
        <w:bidi/>
        <w:jc w:val="both"/>
        <w:divId w:val="1638685716"/>
        <w:rPr>
          <w:rFonts w:cs="B Zar" w:hint="cs"/>
          <w:color w:val="000000"/>
          <w:sz w:val="36"/>
          <w:szCs w:val="36"/>
          <w:rtl/>
        </w:rPr>
      </w:pPr>
      <w:r>
        <w:rPr>
          <w:rStyle w:val="contenttext"/>
          <w:rFonts w:cs="B Zar" w:hint="cs"/>
          <w:color w:val="000000"/>
          <w:sz w:val="36"/>
          <w:szCs w:val="36"/>
          <w:rtl/>
        </w:rPr>
        <w:t xml:space="preserve">ان انصح الناس لنفسه اطوعهم لربه؛ و ان اغشهم لنفسه اعصاهم لربه. </w:t>
      </w:r>
    </w:p>
    <w:p w:rsidR="00000000" w:rsidRDefault="009C2F2C">
      <w:pPr>
        <w:pStyle w:val="contentparagraph"/>
        <w:bidi/>
        <w:jc w:val="both"/>
        <w:divId w:val="1638685716"/>
        <w:rPr>
          <w:rFonts w:cs="B Zar" w:hint="cs"/>
          <w:color w:val="000000"/>
          <w:sz w:val="36"/>
          <w:szCs w:val="36"/>
          <w:rtl/>
        </w:rPr>
      </w:pPr>
      <w:r>
        <w:rPr>
          <w:rStyle w:val="contenttext"/>
          <w:rFonts w:cs="B Zar" w:hint="cs"/>
          <w:color w:val="000000"/>
          <w:sz w:val="36"/>
          <w:szCs w:val="36"/>
          <w:rtl/>
        </w:rPr>
        <w:t xml:space="preserve">همانا خیرخواه ترین مردم درباره خویشتن مطیع ترین مردم بر پروردگارش و خائن ترین مردم درباره خویشتن معصیت کارترین آنان به خدایش می باشد. </w:t>
      </w:r>
    </w:p>
    <w:p w:rsidR="00000000" w:rsidRDefault="009C2F2C">
      <w:pPr>
        <w:pStyle w:val="Heading4"/>
        <w:shd w:val="clear" w:color="auto" w:fill="FFFFFF"/>
        <w:bidi/>
        <w:jc w:val="both"/>
        <w:divId w:val="72120401"/>
        <w:rPr>
          <w:rFonts w:eastAsia="Times New Roman" w:cs="B Titr" w:hint="cs"/>
          <w:b w:val="0"/>
          <w:bCs w:val="0"/>
          <w:color w:val="0080C0"/>
          <w:sz w:val="29"/>
          <w:szCs w:val="29"/>
          <w:rtl/>
        </w:rPr>
      </w:pPr>
      <w:r>
        <w:rPr>
          <w:rFonts w:eastAsia="Times New Roman" w:cs="B Titr" w:hint="cs"/>
          <w:b w:val="0"/>
          <w:bCs w:val="0"/>
          <w:color w:val="0080C0"/>
          <w:sz w:val="29"/>
          <w:szCs w:val="29"/>
          <w:rtl/>
        </w:rPr>
        <w:t>2056. دو دستگی مردم</w:t>
      </w:r>
    </w:p>
    <w:p w:rsidR="00000000" w:rsidRDefault="009C2F2C">
      <w:pPr>
        <w:pStyle w:val="contentparagraph"/>
        <w:bidi/>
        <w:jc w:val="both"/>
        <w:divId w:val="72120401"/>
        <w:rPr>
          <w:rFonts w:cs="B Zar" w:hint="cs"/>
          <w:color w:val="000000"/>
          <w:sz w:val="36"/>
          <w:szCs w:val="36"/>
          <w:rtl/>
        </w:rPr>
      </w:pPr>
      <w:r>
        <w:rPr>
          <w:rStyle w:val="contenttext"/>
          <w:rFonts w:cs="B Zar" w:hint="cs"/>
          <w:color w:val="000000"/>
          <w:sz w:val="36"/>
          <w:szCs w:val="36"/>
          <w:rtl/>
        </w:rPr>
        <w:t xml:space="preserve">انما الناس رجلان: </w:t>
      </w:r>
    </w:p>
    <w:p w:rsidR="00000000" w:rsidRDefault="009C2F2C">
      <w:pPr>
        <w:pStyle w:val="contentparagraph"/>
        <w:bidi/>
        <w:jc w:val="both"/>
        <w:divId w:val="72120401"/>
        <w:rPr>
          <w:rFonts w:cs="B Zar" w:hint="cs"/>
          <w:color w:val="000000"/>
          <w:sz w:val="36"/>
          <w:szCs w:val="36"/>
          <w:rtl/>
        </w:rPr>
      </w:pPr>
      <w:r>
        <w:rPr>
          <w:rStyle w:val="contenttext"/>
          <w:rFonts w:cs="B Zar" w:hint="cs"/>
          <w:color w:val="000000"/>
          <w:sz w:val="36"/>
          <w:szCs w:val="36"/>
          <w:rtl/>
        </w:rPr>
        <w:t xml:space="preserve">متبع شرعه، و مبتدع بدعه، لیس معه من الله سبحانه برهان سنه، و لا ضیاء حجه. </w:t>
      </w:r>
    </w:p>
    <w:p w:rsidR="00000000" w:rsidRDefault="009C2F2C">
      <w:pPr>
        <w:pStyle w:val="contentparagraph"/>
        <w:bidi/>
        <w:jc w:val="both"/>
        <w:divId w:val="72120401"/>
        <w:rPr>
          <w:rFonts w:cs="B Zar" w:hint="cs"/>
          <w:color w:val="000000"/>
          <w:sz w:val="36"/>
          <w:szCs w:val="36"/>
          <w:rtl/>
        </w:rPr>
      </w:pPr>
      <w:r>
        <w:rPr>
          <w:rStyle w:val="contenttext"/>
          <w:rFonts w:cs="B Zar" w:hint="cs"/>
          <w:color w:val="000000"/>
          <w:sz w:val="36"/>
          <w:szCs w:val="36"/>
          <w:rtl/>
        </w:rPr>
        <w:t xml:space="preserve">مردم بر دو صفتند: </w:t>
      </w:r>
    </w:p>
    <w:p w:rsidR="00000000" w:rsidRDefault="009C2F2C">
      <w:pPr>
        <w:pStyle w:val="contentparagraph"/>
        <w:bidi/>
        <w:jc w:val="both"/>
        <w:divId w:val="72120401"/>
        <w:rPr>
          <w:rFonts w:cs="B Zar" w:hint="cs"/>
          <w:color w:val="000000"/>
          <w:sz w:val="36"/>
          <w:szCs w:val="36"/>
          <w:rtl/>
        </w:rPr>
      </w:pPr>
      <w:r>
        <w:rPr>
          <w:rStyle w:val="contenttext"/>
          <w:rFonts w:cs="B Zar" w:hint="cs"/>
          <w:color w:val="000000"/>
          <w:sz w:val="36"/>
          <w:szCs w:val="36"/>
          <w:rtl/>
        </w:rPr>
        <w:t xml:space="preserve">پیرو قانون شرع، یا بدعت گزار و پیرو بدعت که با او هیچ قانونی و روشنایی دلیل از خداوند وجود ندارد. </w:t>
      </w:r>
    </w:p>
    <w:p w:rsidR="00000000" w:rsidRDefault="009C2F2C">
      <w:pPr>
        <w:pStyle w:val="Heading4"/>
        <w:shd w:val="clear" w:color="auto" w:fill="FFFFFF"/>
        <w:bidi/>
        <w:jc w:val="both"/>
        <w:divId w:val="1980376775"/>
        <w:rPr>
          <w:rFonts w:eastAsia="Times New Roman" w:cs="B Titr" w:hint="cs"/>
          <w:b w:val="0"/>
          <w:bCs w:val="0"/>
          <w:color w:val="0080C0"/>
          <w:sz w:val="29"/>
          <w:szCs w:val="29"/>
          <w:rtl/>
        </w:rPr>
      </w:pPr>
      <w:r>
        <w:rPr>
          <w:rFonts w:eastAsia="Times New Roman" w:cs="B Titr" w:hint="cs"/>
          <w:b w:val="0"/>
          <w:bCs w:val="0"/>
          <w:color w:val="0080C0"/>
          <w:sz w:val="29"/>
          <w:szCs w:val="29"/>
          <w:rtl/>
        </w:rPr>
        <w:t>2057. بدترین خلق نزد خالق</w:t>
      </w:r>
    </w:p>
    <w:p w:rsidR="00000000" w:rsidRDefault="009C2F2C">
      <w:pPr>
        <w:pStyle w:val="contentparagraph"/>
        <w:bidi/>
        <w:jc w:val="both"/>
        <w:divId w:val="1980376775"/>
        <w:rPr>
          <w:rFonts w:cs="B Zar" w:hint="cs"/>
          <w:color w:val="000000"/>
          <w:sz w:val="36"/>
          <w:szCs w:val="36"/>
          <w:rtl/>
        </w:rPr>
      </w:pPr>
      <w:r>
        <w:rPr>
          <w:rStyle w:val="contenttext"/>
          <w:rFonts w:cs="B Zar" w:hint="cs"/>
          <w:color w:val="000000"/>
          <w:sz w:val="36"/>
          <w:szCs w:val="36"/>
          <w:rtl/>
        </w:rPr>
        <w:t xml:space="preserve">ان ابغض الخلائق الی الله رجلان: </w:t>
      </w:r>
    </w:p>
    <w:p w:rsidR="00000000" w:rsidRDefault="009C2F2C">
      <w:pPr>
        <w:pStyle w:val="contentparagraph"/>
        <w:bidi/>
        <w:jc w:val="both"/>
        <w:divId w:val="1980376775"/>
        <w:rPr>
          <w:rFonts w:cs="B Zar" w:hint="cs"/>
          <w:color w:val="000000"/>
          <w:sz w:val="36"/>
          <w:szCs w:val="36"/>
          <w:rtl/>
        </w:rPr>
      </w:pPr>
      <w:r>
        <w:rPr>
          <w:rStyle w:val="contenttext"/>
          <w:rFonts w:cs="B Zar" w:hint="cs"/>
          <w:color w:val="000000"/>
          <w:sz w:val="36"/>
          <w:szCs w:val="36"/>
          <w:rtl/>
        </w:rPr>
        <w:t>رجل و کله الله الی نفسه؛ فهو جائر عن قصد السبیل، مشغوف بکلام بدعه، و دعاء ضلاله</w:t>
      </w:r>
      <w:r>
        <w:rPr>
          <w:rStyle w:val="contenttext"/>
          <w:rFonts w:cs="B Zar" w:hint="cs"/>
          <w:color w:val="000000"/>
          <w:sz w:val="36"/>
          <w:szCs w:val="36"/>
          <w:rtl/>
        </w:rPr>
        <w:t xml:space="preserve">، فهو فتنه لمن افتتن به، ضال عن هدی من کان قبله، مضل لمن اقتدی به فی حیاته و بعد وفاته، حمال خطایا غیره، رهن بخطیئته. </w:t>
      </w:r>
    </w:p>
    <w:p w:rsidR="00000000" w:rsidRDefault="009C2F2C">
      <w:pPr>
        <w:pStyle w:val="contentparagraph"/>
        <w:bidi/>
        <w:jc w:val="both"/>
        <w:divId w:val="1980376775"/>
        <w:rPr>
          <w:rFonts w:cs="B Zar" w:hint="cs"/>
          <w:color w:val="000000"/>
          <w:sz w:val="36"/>
          <w:szCs w:val="36"/>
          <w:rtl/>
        </w:rPr>
      </w:pPr>
      <w:r>
        <w:rPr>
          <w:rStyle w:val="contenttext"/>
          <w:rFonts w:cs="B Zar" w:hint="cs"/>
          <w:color w:val="000000"/>
          <w:sz w:val="36"/>
          <w:szCs w:val="36"/>
          <w:rtl/>
        </w:rPr>
        <w:t xml:space="preserve">بدترین مردم در نظر خدا دو دسته اند: </w:t>
      </w:r>
    </w:p>
    <w:p w:rsidR="00000000" w:rsidRDefault="009C2F2C">
      <w:pPr>
        <w:pStyle w:val="contentparagraph"/>
        <w:bidi/>
        <w:jc w:val="both"/>
        <w:divId w:val="1980376775"/>
        <w:rPr>
          <w:rFonts w:cs="B Zar" w:hint="cs"/>
          <w:color w:val="000000"/>
          <w:sz w:val="36"/>
          <w:szCs w:val="36"/>
          <w:rtl/>
        </w:rPr>
      </w:pPr>
      <w:r>
        <w:rPr>
          <w:rStyle w:val="contenttext"/>
          <w:rFonts w:cs="B Zar" w:hint="cs"/>
          <w:color w:val="000000"/>
          <w:sz w:val="36"/>
          <w:szCs w:val="36"/>
          <w:rtl/>
        </w:rPr>
        <w:t>فردی که خدا او را به خودش واگذار کرده (و به او کمک فکری نمی کند) چنین فردی از راه راست منحرف می گردد</w:t>
      </w:r>
      <w:r>
        <w:rPr>
          <w:rStyle w:val="contenttext"/>
          <w:rFonts w:cs="B Zar" w:hint="cs"/>
          <w:color w:val="000000"/>
          <w:sz w:val="36"/>
          <w:szCs w:val="36"/>
          <w:rtl/>
        </w:rPr>
        <w:t xml:space="preserve">، به بدعت و مطالب انحرافی علاقه مند و آلوده می شود. چنین فردی به وسیله آشوبگری گمراه گردیده، موجب انحراف کسانی است که در زمان زندگی و مرگ او، از وی پیروی کنند، اشتباهات دیگران را به دوش می گیرد و گرو گناهان خویش است. </w:t>
      </w:r>
    </w:p>
    <w:p w:rsidR="00000000" w:rsidRDefault="009C2F2C">
      <w:pPr>
        <w:pStyle w:val="Heading4"/>
        <w:shd w:val="clear" w:color="auto" w:fill="FFFFFF"/>
        <w:bidi/>
        <w:jc w:val="both"/>
        <w:divId w:val="591400406"/>
        <w:rPr>
          <w:rFonts w:eastAsia="Times New Roman" w:cs="B Titr" w:hint="cs"/>
          <w:b w:val="0"/>
          <w:bCs w:val="0"/>
          <w:color w:val="0080C0"/>
          <w:sz w:val="29"/>
          <w:szCs w:val="29"/>
          <w:rtl/>
        </w:rPr>
      </w:pPr>
      <w:r>
        <w:rPr>
          <w:rFonts w:eastAsia="Times New Roman" w:cs="B Titr" w:hint="cs"/>
          <w:b w:val="0"/>
          <w:bCs w:val="0"/>
          <w:color w:val="0080C0"/>
          <w:sz w:val="29"/>
          <w:szCs w:val="29"/>
          <w:rtl/>
        </w:rPr>
        <w:t>2058. برترین مؤمنان</w:t>
      </w:r>
    </w:p>
    <w:p w:rsidR="00000000" w:rsidRDefault="009C2F2C">
      <w:pPr>
        <w:pStyle w:val="contentparagraph"/>
        <w:bidi/>
        <w:jc w:val="both"/>
        <w:divId w:val="591400406"/>
        <w:rPr>
          <w:rFonts w:cs="B Zar" w:hint="cs"/>
          <w:color w:val="000000"/>
          <w:sz w:val="36"/>
          <w:szCs w:val="36"/>
          <w:rtl/>
        </w:rPr>
      </w:pPr>
      <w:r>
        <w:rPr>
          <w:rStyle w:val="contenttext"/>
          <w:rFonts w:cs="B Zar" w:hint="cs"/>
          <w:color w:val="000000"/>
          <w:sz w:val="36"/>
          <w:szCs w:val="36"/>
          <w:rtl/>
        </w:rPr>
        <w:t>من کتاب له الی الح</w:t>
      </w:r>
      <w:r>
        <w:rPr>
          <w:rStyle w:val="contenttext"/>
          <w:rFonts w:cs="B Zar" w:hint="cs"/>
          <w:color w:val="000000"/>
          <w:sz w:val="36"/>
          <w:szCs w:val="36"/>
          <w:rtl/>
        </w:rPr>
        <w:t xml:space="preserve">ارث الهمدانی: </w:t>
      </w:r>
    </w:p>
    <w:p w:rsidR="00000000" w:rsidRDefault="009C2F2C">
      <w:pPr>
        <w:pStyle w:val="contentparagraph"/>
        <w:bidi/>
        <w:jc w:val="both"/>
        <w:divId w:val="591400406"/>
        <w:rPr>
          <w:rFonts w:cs="B Zar" w:hint="cs"/>
          <w:color w:val="000000"/>
          <w:sz w:val="36"/>
          <w:szCs w:val="36"/>
          <w:rtl/>
        </w:rPr>
      </w:pPr>
      <w:r>
        <w:rPr>
          <w:rStyle w:val="contenttext"/>
          <w:rFonts w:cs="B Zar" w:hint="cs"/>
          <w:color w:val="000000"/>
          <w:sz w:val="36"/>
          <w:szCs w:val="36"/>
          <w:rtl/>
        </w:rPr>
        <w:t xml:space="preserve">اعلم ان افضل المومنین افضلهم تقدمه من نفسه و اهله و ماله، فانک ما تقدم من خیر یبق لک ذخره، و ما توخره یکن لغیرک خیره. </w:t>
      </w:r>
    </w:p>
    <w:p w:rsidR="00000000" w:rsidRDefault="009C2F2C">
      <w:pPr>
        <w:pStyle w:val="contentparagraph"/>
        <w:bidi/>
        <w:jc w:val="both"/>
        <w:divId w:val="591400406"/>
        <w:rPr>
          <w:rFonts w:cs="B Zar" w:hint="cs"/>
          <w:color w:val="000000"/>
          <w:sz w:val="36"/>
          <w:szCs w:val="36"/>
          <w:rtl/>
        </w:rPr>
      </w:pPr>
      <w:r>
        <w:rPr>
          <w:rStyle w:val="contenttext"/>
          <w:rFonts w:cs="B Zar" w:hint="cs"/>
          <w:color w:val="000000"/>
          <w:sz w:val="36"/>
          <w:szCs w:val="36"/>
          <w:rtl/>
        </w:rPr>
        <w:t xml:space="preserve">در نامه خود به حارث همدانی چنین نوشت: </w:t>
      </w:r>
    </w:p>
    <w:p w:rsidR="00000000" w:rsidRDefault="009C2F2C">
      <w:pPr>
        <w:pStyle w:val="contentparagraph"/>
        <w:bidi/>
        <w:jc w:val="both"/>
        <w:divId w:val="591400406"/>
        <w:rPr>
          <w:rFonts w:cs="B Zar" w:hint="cs"/>
          <w:color w:val="000000"/>
          <w:sz w:val="36"/>
          <w:szCs w:val="36"/>
          <w:rtl/>
        </w:rPr>
      </w:pPr>
      <w:r>
        <w:rPr>
          <w:rStyle w:val="contenttext"/>
          <w:rFonts w:cs="B Zar" w:hint="cs"/>
          <w:color w:val="000000"/>
          <w:sz w:val="36"/>
          <w:szCs w:val="36"/>
          <w:rtl/>
        </w:rPr>
        <w:t>توجه داشته باش که بهترین مومنین کسانی هستند که بیشتر از دیگران از شخص خود، بستگان و</w:t>
      </w:r>
      <w:r>
        <w:rPr>
          <w:rStyle w:val="contenttext"/>
          <w:rFonts w:cs="B Zar" w:hint="cs"/>
          <w:color w:val="000000"/>
          <w:sz w:val="36"/>
          <w:szCs w:val="36"/>
          <w:rtl/>
        </w:rPr>
        <w:t xml:space="preserve"> مال خویش را در راه خدا پیشکش کنند و هر چه پیش از خود برای قیامت از کارهای خیر بفرستی برایت ذخیره می گردد و هر چه از مال و ثروت برای وارث بگذاری سودش برای دیگران است. </w:t>
      </w:r>
    </w:p>
    <w:p w:rsidR="00000000" w:rsidRDefault="009C2F2C">
      <w:pPr>
        <w:pStyle w:val="Heading4"/>
        <w:shd w:val="clear" w:color="auto" w:fill="FFFFFF"/>
        <w:bidi/>
        <w:jc w:val="both"/>
        <w:divId w:val="1326938855"/>
        <w:rPr>
          <w:rFonts w:eastAsia="Times New Roman" w:cs="B Titr" w:hint="cs"/>
          <w:b w:val="0"/>
          <w:bCs w:val="0"/>
          <w:color w:val="0080C0"/>
          <w:sz w:val="29"/>
          <w:szCs w:val="29"/>
          <w:rtl/>
        </w:rPr>
      </w:pPr>
      <w:r>
        <w:rPr>
          <w:rFonts w:eastAsia="Times New Roman" w:cs="B Titr" w:hint="cs"/>
          <w:b w:val="0"/>
          <w:bCs w:val="0"/>
          <w:color w:val="0080C0"/>
          <w:sz w:val="29"/>
          <w:szCs w:val="29"/>
          <w:rtl/>
        </w:rPr>
        <w:t>2059. مبغوض ترین بندگان نزد خدا</w:t>
      </w:r>
    </w:p>
    <w:p w:rsidR="00000000" w:rsidRDefault="009C2F2C">
      <w:pPr>
        <w:pStyle w:val="contentparagraph"/>
        <w:bidi/>
        <w:jc w:val="both"/>
        <w:divId w:val="1326938855"/>
        <w:rPr>
          <w:rFonts w:cs="B Zar" w:hint="cs"/>
          <w:color w:val="000000"/>
          <w:sz w:val="36"/>
          <w:szCs w:val="36"/>
          <w:rtl/>
        </w:rPr>
      </w:pPr>
      <w:r>
        <w:rPr>
          <w:rStyle w:val="contenttext"/>
          <w:rFonts w:cs="B Zar" w:hint="cs"/>
          <w:color w:val="000000"/>
          <w:sz w:val="36"/>
          <w:szCs w:val="36"/>
          <w:rtl/>
        </w:rPr>
        <w:t>ان من ابغض الرجال الی الله تعالی لعبدا و کله الله الی نف</w:t>
      </w:r>
      <w:r>
        <w:rPr>
          <w:rStyle w:val="contenttext"/>
          <w:rFonts w:cs="B Zar" w:hint="cs"/>
          <w:color w:val="000000"/>
          <w:sz w:val="36"/>
          <w:szCs w:val="36"/>
          <w:rtl/>
        </w:rPr>
        <w:t>سه، جائرا عن قصد السبیل، سائرا بغیر ذلیل؛ ان دعی الی حرث الدنیا عمل، و ان دعی الی حرث الاخره کسل!</w:t>
      </w:r>
    </w:p>
    <w:p w:rsidR="00000000" w:rsidRDefault="009C2F2C">
      <w:pPr>
        <w:pStyle w:val="contentparagraph"/>
        <w:bidi/>
        <w:jc w:val="both"/>
        <w:divId w:val="1326938855"/>
        <w:rPr>
          <w:rFonts w:cs="B Zar" w:hint="cs"/>
          <w:color w:val="000000"/>
          <w:sz w:val="36"/>
          <w:szCs w:val="36"/>
          <w:rtl/>
        </w:rPr>
      </w:pPr>
      <w:r>
        <w:rPr>
          <w:rStyle w:val="contenttext"/>
          <w:rFonts w:cs="B Zar" w:hint="cs"/>
          <w:color w:val="000000"/>
          <w:sz w:val="36"/>
          <w:szCs w:val="36"/>
          <w:rtl/>
        </w:rPr>
        <w:t xml:space="preserve">همانا قعطا از مبغوض ترین مردان در نزد خدا، آن بنده ای است که خدا او را به خود او واگذاشته است، این بنده (رها شده به حال خود) از راه حق متجاوز و بدون رهبری که </w:t>
      </w:r>
      <w:r>
        <w:rPr>
          <w:rStyle w:val="contenttext"/>
          <w:rFonts w:cs="B Zar" w:hint="cs"/>
          <w:color w:val="000000"/>
          <w:sz w:val="36"/>
          <w:szCs w:val="36"/>
          <w:rtl/>
        </w:rPr>
        <w:t xml:space="preserve">دلیل راه است در حرکت است. اگر این بنده (رها شده به حال خود) به کشت و کار دنیوی خوانده شود به کار می افتد و اگر به کشت و کار اخروی خوانده شود کسل و افسرده می گردد. </w:t>
      </w:r>
    </w:p>
    <w:p w:rsidR="00000000" w:rsidRDefault="009C2F2C">
      <w:pPr>
        <w:pStyle w:val="Heading4"/>
        <w:shd w:val="clear" w:color="auto" w:fill="FFFFFF"/>
        <w:bidi/>
        <w:jc w:val="both"/>
        <w:divId w:val="644698312"/>
        <w:rPr>
          <w:rFonts w:eastAsia="Times New Roman" w:cs="B Titr" w:hint="cs"/>
          <w:b w:val="0"/>
          <w:bCs w:val="0"/>
          <w:color w:val="0080C0"/>
          <w:sz w:val="29"/>
          <w:szCs w:val="29"/>
          <w:rtl/>
        </w:rPr>
      </w:pPr>
      <w:r>
        <w:rPr>
          <w:rFonts w:eastAsia="Times New Roman" w:cs="B Titr" w:hint="cs"/>
          <w:b w:val="0"/>
          <w:bCs w:val="0"/>
          <w:color w:val="0080C0"/>
          <w:sz w:val="29"/>
          <w:szCs w:val="29"/>
          <w:rtl/>
        </w:rPr>
        <w:t>2060. برترین بنده</w:t>
      </w:r>
    </w:p>
    <w:p w:rsidR="00000000" w:rsidRDefault="009C2F2C">
      <w:pPr>
        <w:pStyle w:val="contentparagraph"/>
        <w:bidi/>
        <w:jc w:val="both"/>
        <w:divId w:val="644698312"/>
        <w:rPr>
          <w:rFonts w:cs="B Zar" w:hint="cs"/>
          <w:color w:val="000000"/>
          <w:sz w:val="36"/>
          <w:szCs w:val="36"/>
          <w:rtl/>
        </w:rPr>
      </w:pPr>
      <w:r>
        <w:rPr>
          <w:rStyle w:val="contenttext"/>
          <w:rFonts w:cs="B Zar" w:hint="cs"/>
          <w:color w:val="000000"/>
          <w:sz w:val="36"/>
          <w:szCs w:val="36"/>
          <w:rtl/>
        </w:rPr>
        <w:t xml:space="preserve">اعلم ان افضل عباد الله عند الله امام عادل، هدی و هدی. </w:t>
      </w:r>
    </w:p>
    <w:p w:rsidR="00000000" w:rsidRDefault="009C2F2C">
      <w:pPr>
        <w:pStyle w:val="contentparagraph"/>
        <w:bidi/>
        <w:jc w:val="both"/>
        <w:divId w:val="644698312"/>
        <w:rPr>
          <w:rFonts w:cs="B Zar" w:hint="cs"/>
          <w:color w:val="000000"/>
          <w:sz w:val="36"/>
          <w:szCs w:val="36"/>
          <w:rtl/>
        </w:rPr>
      </w:pPr>
      <w:r>
        <w:rPr>
          <w:rStyle w:val="contenttext"/>
          <w:rFonts w:cs="B Zar" w:hint="cs"/>
          <w:color w:val="000000"/>
          <w:sz w:val="36"/>
          <w:szCs w:val="36"/>
          <w:rtl/>
        </w:rPr>
        <w:t xml:space="preserve">بدان برترین بندگان </w:t>
      </w:r>
      <w:r>
        <w:rPr>
          <w:rStyle w:val="contenttext"/>
          <w:rFonts w:cs="B Zar" w:hint="cs"/>
          <w:color w:val="000000"/>
          <w:sz w:val="36"/>
          <w:szCs w:val="36"/>
          <w:rtl/>
        </w:rPr>
        <w:t xml:space="preserve">در نزد خداوند سبحان، امامی است عادل، که هدایت شده و مردم به وسیله او هدایت شوند. </w:t>
      </w:r>
    </w:p>
    <w:p w:rsidR="00000000" w:rsidRDefault="009C2F2C">
      <w:pPr>
        <w:pStyle w:val="Heading4"/>
        <w:shd w:val="clear" w:color="auto" w:fill="FFFFFF"/>
        <w:bidi/>
        <w:jc w:val="both"/>
        <w:divId w:val="455099935"/>
        <w:rPr>
          <w:rFonts w:eastAsia="Times New Roman" w:cs="B Titr" w:hint="cs"/>
          <w:b w:val="0"/>
          <w:bCs w:val="0"/>
          <w:color w:val="0080C0"/>
          <w:sz w:val="29"/>
          <w:szCs w:val="29"/>
          <w:rtl/>
        </w:rPr>
      </w:pPr>
      <w:r>
        <w:rPr>
          <w:rFonts w:eastAsia="Times New Roman" w:cs="B Titr" w:hint="cs"/>
          <w:b w:val="0"/>
          <w:bCs w:val="0"/>
          <w:color w:val="0080C0"/>
          <w:sz w:val="29"/>
          <w:szCs w:val="29"/>
          <w:rtl/>
        </w:rPr>
        <w:t>2061. شایسته ترین خلق</w:t>
      </w:r>
    </w:p>
    <w:p w:rsidR="00000000" w:rsidRDefault="009C2F2C">
      <w:pPr>
        <w:pStyle w:val="contentparagraph"/>
        <w:bidi/>
        <w:jc w:val="both"/>
        <w:divId w:val="455099935"/>
        <w:rPr>
          <w:rFonts w:cs="B Zar" w:hint="cs"/>
          <w:color w:val="000000"/>
          <w:sz w:val="36"/>
          <w:szCs w:val="36"/>
          <w:rtl/>
        </w:rPr>
      </w:pPr>
      <w:r>
        <w:rPr>
          <w:rStyle w:val="contenttext"/>
          <w:rFonts w:cs="B Zar" w:hint="cs"/>
          <w:color w:val="000000"/>
          <w:sz w:val="36"/>
          <w:szCs w:val="36"/>
          <w:rtl/>
        </w:rPr>
        <w:t xml:space="preserve">اولی الناس بالکرم من عرفت به الکرام. </w:t>
      </w:r>
    </w:p>
    <w:p w:rsidR="00000000" w:rsidRDefault="009C2F2C">
      <w:pPr>
        <w:pStyle w:val="contentparagraph"/>
        <w:bidi/>
        <w:jc w:val="both"/>
        <w:divId w:val="455099935"/>
        <w:rPr>
          <w:rFonts w:cs="B Zar" w:hint="cs"/>
          <w:color w:val="000000"/>
          <w:sz w:val="36"/>
          <w:szCs w:val="36"/>
          <w:rtl/>
        </w:rPr>
      </w:pPr>
      <w:r>
        <w:rPr>
          <w:rStyle w:val="contenttext"/>
          <w:rFonts w:cs="B Zar" w:hint="cs"/>
          <w:color w:val="000000"/>
          <w:sz w:val="36"/>
          <w:szCs w:val="36"/>
          <w:rtl/>
        </w:rPr>
        <w:t xml:space="preserve">شایسته ترین مردم به کرامت کسی است که مردمان با کرامت به وسیله او شناخته می شوند. </w:t>
      </w:r>
    </w:p>
    <w:p w:rsidR="00000000" w:rsidRDefault="009C2F2C">
      <w:pPr>
        <w:pStyle w:val="Heading4"/>
        <w:shd w:val="clear" w:color="auto" w:fill="FFFFFF"/>
        <w:bidi/>
        <w:jc w:val="both"/>
        <w:divId w:val="783227442"/>
        <w:rPr>
          <w:rFonts w:eastAsia="Times New Roman" w:cs="B Titr" w:hint="cs"/>
          <w:b w:val="0"/>
          <w:bCs w:val="0"/>
          <w:color w:val="0080C0"/>
          <w:sz w:val="29"/>
          <w:szCs w:val="29"/>
          <w:rtl/>
        </w:rPr>
      </w:pPr>
      <w:r>
        <w:rPr>
          <w:rFonts w:eastAsia="Times New Roman" w:cs="B Titr" w:hint="cs"/>
          <w:b w:val="0"/>
          <w:bCs w:val="0"/>
          <w:color w:val="0080C0"/>
          <w:sz w:val="29"/>
          <w:szCs w:val="29"/>
          <w:rtl/>
        </w:rPr>
        <w:t>2062. بهترین بندگان خدا</w:t>
      </w:r>
    </w:p>
    <w:p w:rsidR="00000000" w:rsidRDefault="009C2F2C">
      <w:pPr>
        <w:pStyle w:val="contentparagraph"/>
        <w:bidi/>
        <w:jc w:val="both"/>
        <w:divId w:val="783227442"/>
        <w:rPr>
          <w:rFonts w:cs="B Zar" w:hint="cs"/>
          <w:color w:val="000000"/>
          <w:sz w:val="36"/>
          <w:szCs w:val="36"/>
          <w:rtl/>
        </w:rPr>
      </w:pPr>
      <w:r>
        <w:rPr>
          <w:rStyle w:val="contenttext"/>
          <w:rFonts w:cs="B Zar" w:hint="cs"/>
          <w:color w:val="000000"/>
          <w:sz w:val="36"/>
          <w:szCs w:val="36"/>
          <w:rtl/>
        </w:rPr>
        <w:t>عباد الله!</w:t>
      </w:r>
    </w:p>
    <w:p w:rsidR="00000000" w:rsidRDefault="009C2F2C">
      <w:pPr>
        <w:pStyle w:val="contentparagraph"/>
        <w:bidi/>
        <w:jc w:val="both"/>
        <w:divId w:val="783227442"/>
        <w:rPr>
          <w:rFonts w:cs="B Zar" w:hint="cs"/>
          <w:color w:val="000000"/>
          <w:sz w:val="36"/>
          <w:szCs w:val="36"/>
          <w:rtl/>
        </w:rPr>
      </w:pPr>
      <w:r>
        <w:rPr>
          <w:rStyle w:val="contenttext"/>
          <w:rFonts w:cs="B Zar" w:hint="cs"/>
          <w:color w:val="000000"/>
          <w:sz w:val="36"/>
          <w:szCs w:val="36"/>
          <w:rtl/>
        </w:rPr>
        <w:t xml:space="preserve">ان من احب عباد الله الیه عبدا اعانه علی نفسه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مصباح</w:t>
      </w:r>
      <w:r>
        <w:rPr>
          <w:rStyle w:val="contenttext"/>
          <w:rFonts w:cs="B Zar" w:hint="cs"/>
          <w:color w:val="000000"/>
          <w:sz w:val="36"/>
          <w:szCs w:val="36"/>
          <w:rtl/>
        </w:rPr>
        <w:t xml:space="preserve"> </w:t>
      </w:r>
      <w:r>
        <w:rPr>
          <w:rStyle w:val="contenttext"/>
          <w:rFonts w:cs="B Zar" w:hint="cs"/>
          <w:color w:val="000000"/>
          <w:sz w:val="36"/>
          <w:szCs w:val="36"/>
          <w:rtl/>
        </w:rPr>
        <w:t>ظلمات،</w:t>
      </w:r>
      <w:r>
        <w:rPr>
          <w:rStyle w:val="contenttext"/>
          <w:rFonts w:cs="B Zar" w:hint="cs"/>
          <w:color w:val="000000"/>
          <w:sz w:val="36"/>
          <w:szCs w:val="36"/>
          <w:rtl/>
        </w:rPr>
        <w:t xml:space="preserve"> </w:t>
      </w:r>
      <w:r>
        <w:rPr>
          <w:rStyle w:val="contenttext"/>
          <w:rFonts w:cs="B Zar" w:hint="cs"/>
          <w:color w:val="000000"/>
          <w:sz w:val="36"/>
          <w:szCs w:val="36"/>
          <w:rtl/>
        </w:rPr>
        <w:t>کشاف</w:t>
      </w:r>
      <w:r>
        <w:rPr>
          <w:rStyle w:val="contenttext"/>
          <w:rFonts w:cs="B Zar" w:hint="cs"/>
          <w:color w:val="000000"/>
          <w:sz w:val="36"/>
          <w:szCs w:val="36"/>
          <w:rtl/>
        </w:rPr>
        <w:t xml:space="preserve"> </w:t>
      </w:r>
      <w:r>
        <w:rPr>
          <w:rStyle w:val="contenttext"/>
          <w:rFonts w:cs="B Zar" w:hint="cs"/>
          <w:color w:val="000000"/>
          <w:sz w:val="36"/>
          <w:szCs w:val="36"/>
          <w:rtl/>
        </w:rPr>
        <w:t>عشوات،</w:t>
      </w:r>
      <w:r>
        <w:rPr>
          <w:rStyle w:val="contenttext"/>
          <w:rFonts w:cs="B Zar" w:hint="cs"/>
          <w:color w:val="000000"/>
          <w:sz w:val="36"/>
          <w:szCs w:val="36"/>
          <w:rtl/>
        </w:rPr>
        <w:t xml:space="preserve"> </w:t>
      </w:r>
      <w:r>
        <w:rPr>
          <w:rStyle w:val="contenttext"/>
          <w:rFonts w:cs="B Zar" w:hint="cs"/>
          <w:color w:val="000000"/>
          <w:sz w:val="36"/>
          <w:szCs w:val="36"/>
          <w:rtl/>
        </w:rPr>
        <w:t>مفتاح</w:t>
      </w:r>
      <w:r>
        <w:rPr>
          <w:rStyle w:val="contenttext"/>
          <w:rFonts w:cs="B Zar" w:hint="cs"/>
          <w:color w:val="000000"/>
          <w:sz w:val="36"/>
          <w:szCs w:val="36"/>
          <w:rtl/>
        </w:rPr>
        <w:t xml:space="preserve"> </w:t>
      </w:r>
      <w:r>
        <w:rPr>
          <w:rStyle w:val="contenttext"/>
          <w:rFonts w:cs="B Zar" w:hint="cs"/>
          <w:color w:val="000000"/>
          <w:sz w:val="36"/>
          <w:szCs w:val="36"/>
          <w:rtl/>
        </w:rPr>
        <w:t>مبهمات،</w:t>
      </w:r>
      <w:r>
        <w:rPr>
          <w:rStyle w:val="contenttext"/>
          <w:rFonts w:cs="B Zar" w:hint="cs"/>
          <w:color w:val="000000"/>
          <w:sz w:val="36"/>
          <w:szCs w:val="36"/>
          <w:rtl/>
        </w:rPr>
        <w:t xml:space="preserve"> </w:t>
      </w:r>
      <w:r>
        <w:rPr>
          <w:rStyle w:val="contenttext"/>
          <w:rFonts w:cs="B Zar" w:hint="cs"/>
          <w:color w:val="000000"/>
          <w:sz w:val="36"/>
          <w:szCs w:val="36"/>
          <w:rtl/>
        </w:rPr>
        <w:t>دفاع</w:t>
      </w:r>
      <w:r>
        <w:rPr>
          <w:rStyle w:val="contenttext"/>
          <w:rFonts w:cs="B Zar" w:hint="cs"/>
          <w:color w:val="000000"/>
          <w:sz w:val="36"/>
          <w:szCs w:val="36"/>
          <w:rtl/>
        </w:rPr>
        <w:t xml:space="preserve"> </w:t>
      </w:r>
      <w:r>
        <w:rPr>
          <w:rStyle w:val="contenttext"/>
          <w:rFonts w:cs="B Zar" w:hint="cs"/>
          <w:color w:val="000000"/>
          <w:sz w:val="36"/>
          <w:szCs w:val="36"/>
          <w:rtl/>
        </w:rPr>
        <w:t>معضلات،</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فلوات،</w:t>
      </w:r>
      <w:r>
        <w:rPr>
          <w:rStyle w:val="contenttext"/>
          <w:rFonts w:cs="B Zar" w:hint="cs"/>
          <w:color w:val="000000"/>
          <w:sz w:val="36"/>
          <w:szCs w:val="36"/>
          <w:rtl/>
        </w:rPr>
        <w:t xml:space="preserve"> </w:t>
      </w:r>
      <w:r>
        <w:rPr>
          <w:rStyle w:val="contenttext"/>
          <w:rFonts w:cs="B Zar" w:hint="cs"/>
          <w:color w:val="000000"/>
          <w:sz w:val="36"/>
          <w:szCs w:val="36"/>
          <w:rtl/>
        </w:rPr>
        <w:t>یقول</w:t>
      </w:r>
      <w:r>
        <w:rPr>
          <w:rStyle w:val="contenttext"/>
          <w:rFonts w:cs="B Zar" w:hint="cs"/>
          <w:color w:val="000000"/>
          <w:sz w:val="36"/>
          <w:szCs w:val="36"/>
          <w:rtl/>
        </w:rPr>
        <w:t xml:space="preserve"> </w:t>
      </w:r>
      <w:r>
        <w:rPr>
          <w:rStyle w:val="contenttext"/>
          <w:rFonts w:cs="B Zar" w:hint="cs"/>
          <w:color w:val="000000"/>
          <w:sz w:val="36"/>
          <w:szCs w:val="36"/>
          <w:rtl/>
        </w:rPr>
        <w:t>فیفهم،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یسکت</w:t>
      </w:r>
      <w:r>
        <w:rPr>
          <w:rStyle w:val="contenttext"/>
          <w:rFonts w:cs="B Zar" w:hint="cs"/>
          <w:color w:val="000000"/>
          <w:sz w:val="36"/>
          <w:szCs w:val="36"/>
          <w:rtl/>
        </w:rPr>
        <w:t xml:space="preserve"> </w:t>
      </w:r>
      <w:r>
        <w:rPr>
          <w:rStyle w:val="contenttext"/>
          <w:rFonts w:cs="B Zar" w:hint="cs"/>
          <w:color w:val="000000"/>
          <w:sz w:val="36"/>
          <w:szCs w:val="36"/>
          <w:rtl/>
        </w:rPr>
        <w:t>فیسلم</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اخر</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تسمی</w:t>
      </w:r>
      <w:r>
        <w:rPr>
          <w:rStyle w:val="contenttext"/>
          <w:rFonts w:cs="B Zar" w:hint="cs"/>
          <w:color w:val="000000"/>
          <w:sz w:val="36"/>
          <w:szCs w:val="36"/>
          <w:rtl/>
        </w:rPr>
        <w:t xml:space="preserve"> </w:t>
      </w:r>
      <w:r>
        <w:rPr>
          <w:rStyle w:val="contenttext"/>
          <w:rFonts w:cs="B Zar" w:hint="cs"/>
          <w:color w:val="000000"/>
          <w:sz w:val="36"/>
          <w:szCs w:val="36"/>
          <w:rtl/>
        </w:rPr>
        <w:t>عالما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لیس</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فاقتبس</w:t>
      </w:r>
      <w:r>
        <w:rPr>
          <w:rStyle w:val="contenttext"/>
          <w:rFonts w:cs="B Zar" w:hint="cs"/>
          <w:color w:val="000000"/>
          <w:sz w:val="36"/>
          <w:szCs w:val="36"/>
          <w:rtl/>
        </w:rPr>
        <w:t xml:space="preserve"> </w:t>
      </w:r>
      <w:r>
        <w:rPr>
          <w:rStyle w:val="contenttext"/>
          <w:rFonts w:cs="B Zar" w:hint="cs"/>
          <w:color w:val="000000"/>
          <w:sz w:val="36"/>
          <w:szCs w:val="36"/>
          <w:rtl/>
        </w:rPr>
        <w:t>جهائل</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جهال،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اضالیل</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ضلال،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نصب</w:t>
      </w:r>
      <w:r>
        <w:rPr>
          <w:rStyle w:val="contenttext"/>
          <w:rFonts w:cs="B Zar" w:hint="cs"/>
          <w:color w:val="000000"/>
          <w:sz w:val="36"/>
          <w:szCs w:val="36"/>
          <w:rtl/>
        </w:rPr>
        <w:t xml:space="preserve"> </w:t>
      </w:r>
      <w:r>
        <w:rPr>
          <w:rStyle w:val="contenttext"/>
          <w:rFonts w:cs="B Zar" w:hint="cs"/>
          <w:color w:val="000000"/>
          <w:sz w:val="36"/>
          <w:szCs w:val="36"/>
          <w:rtl/>
        </w:rPr>
        <w:t>للناس</w:t>
      </w:r>
      <w:r>
        <w:rPr>
          <w:rStyle w:val="contenttext"/>
          <w:rFonts w:cs="B Zar" w:hint="cs"/>
          <w:color w:val="000000"/>
          <w:sz w:val="36"/>
          <w:szCs w:val="36"/>
          <w:rtl/>
        </w:rPr>
        <w:t xml:space="preserve"> </w:t>
      </w:r>
      <w:r>
        <w:rPr>
          <w:rStyle w:val="contenttext"/>
          <w:rFonts w:cs="B Zar" w:hint="cs"/>
          <w:color w:val="000000"/>
          <w:sz w:val="36"/>
          <w:szCs w:val="36"/>
          <w:rtl/>
        </w:rPr>
        <w:t>اشراکا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حبائل</w:t>
      </w:r>
      <w:r>
        <w:rPr>
          <w:rStyle w:val="contenttext"/>
          <w:rFonts w:cs="B Zar" w:hint="cs"/>
          <w:color w:val="000000"/>
          <w:sz w:val="36"/>
          <w:szCs w:val="36"/>
          <w:rtl/>
        </w:rPr>
        <w:t xml:space="preserve"> </w:t>
      </w:r>
      <w:r>
        <w:rPr>
          <w:rStyle w:val="contenttext"/>
          <w:rFonts w:cs="B Zar" w:hint="cs"/>
          <w:color w:val="000000"/>
          <w:sz w:val="36"/>
          <w:szCs w:val="36"/>
          <w:rtl/>
        </w:rPr>
        <w:t>غرور،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w:t>
      </w:r>
      <w:r>
        <w:rPr>
          <w:rStyle w:val="contenttext"/>
          <w:rFonts w:cs="B Zar" w:hint="cs"/>
          <w:color w:val="000000"/>
          <w:sz w:val="36"/>
          <w:szCs w:val="36"/>
          <w:rtl/>
        </w:rPr>
        <w:t xml:space="preserve">ول زور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یقول</w:t>
      </w:r>
      <w:r>
        <w:rPr>
          <w:rStyle w:val="contenttext"/>
          <w:rFonts w:cs="B Zar" w:hint="cs"/>
          <w:color w:val="000000"/>
          <w:sz w:val="36"/>
          <w:szCs w:val="36"/>
          <w:rtl/>
        </w:rPr>
        <w:t xml:space="preserve">: </w:t>
      </w:r>
    </w:p>
    <w:p w:rsidR="00000000" w:rsidRDefault="009C2F2C">
      <w:pPr>
        <w:pStyle w:val="contentparagraph"/>
        <w:bidi/>
        <w:jc w:val="both"/>
        <w:divId w:val="783227442"/>
        <w:rPr>
          <w:rFonts w:cs="B Zar" w:hint="cs"/>
          <w:color w:val="000000"/>
          <w:sz w:val="36"/>
          <w:szCs w:val="36"/>
          <w:rtl/>
        </w:rPr>
      </w:pPr>
      <w:r>
        <w:rPr>
          <w:rStyle w:val="contenttext"/>
          <w:rFonts w:cs="B Zar" w:hint="cs"/>
          <w:color w:val="000000"/>
          <w:sz w:val="36"/>
          <w:szCs w:val="36"/>
          <w:rtl/>
        </w:rPr>
        <w:t xml:space="preserve">اقف عند الشبهات، و فیها وقع؛ و یقول: </w:t>
      </w:r>
    </w:p>
    <w:p w:rsidR="00000000" w:rsidRDefault="009C2F2C">
      <w:pPr>
        <w:pStyle w:val="contentparagraph"/>
        <w:bidi/>
        <w:jc w:val="both"/>
        <w:divId w:val="783227442"/>
        <w:rPr>
          <w:rFonts w:cs="B Zar" w:hint="cs"/>
          <w:color w:val="000000"/>
          <w:sz w:val="36"/>
          <w:szCs w:val="36"/>
          <w:rtl/>
        </w:rPr>
      </w:pPr>
      <w:r>
        <w:rPr>
          <w:rStyle w:val="contenttext"/>
          <w:rFonts w:cs="B Zar" w:hint="cs"/>
          <w:color w:val="000000"/>
          <w:sz w:val="36"/>
          <w:szCs w:val="36"/>
          <w:rtl/>
        </w:rPr>
        <w:t xml:space="preserve">اعتزل البدع، و بینها اضطجع، فالصوره صوره انسان، و القلب قلب حیوان، لا یعرف باب الهدی فیتبعه، و لا باب العمی فیصد عنه. و ذلک میت الاحیاء. </w:t>
      </w:r>
    </w:p>
    <w:p w:rsidR="00000000" w:rsidRDefault="009C2F2C">
      <w:pPr>
        <w:pStyle w:val="contentparagraph"/>
        <w:bidi/>
        <w:jc w:val="both"/>
        <w:divId w:val="783227442"/>
        <w:rPr>
          <w:rFonts w:cs="B Zar" w:hint="cs"/>
          <w:color w:val="000000"/>
          <w:sz w:val="36"/>
          <w:szCs w:val="36"/>
          <w:rtl/>
        </w:rPr>
      </w:pPr>
      <w:r>
        <w:rPr>
          <w:rStyle w:val="contenttext"/>
          <w:rFonts w:cs="B Zar" w:hint="cs"/>
          <w:color w:val="000000"/>
          <w:sz w:val="36"/>
          <w:szCs w:val="36"/>
          <w:rtl/>
        </w:rPr>
        <w:t xml:space="preserve">همانا از محبوب ترین بندگان خدا، نزد او بنده ای است که خداوند او </w:t>
      </w:r>
      <w:r>
        <w:rPr>
          <w:rStyle w:val="contenttext"/>
          <w:rFonts w:cs="B Zar" w:hint="cs"/>
          <w:color w:val="000000"/>
          <w:sz w:val="36"/>
          <w:szCs w:val="36"/>
          <w:rtl/>
        </w:rPr>
        <w:t xml:space="preserve">را در برابر نفسش یاری رسانده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چراغ</w:t>
      </w:r>
      <w:r>
        <w:rPr>
          <w:rStyle w:val="contenttext"/>
          <w:rFonts w:cs="B Zar" w:hint="cs"/>
          <w:color w:val="000000"/>
          <w:sz w:val="36"/>
          <w:szCs w:val="36"/>
          <w:rtl/>
        </w:rPr>
        <w:t xml:space="preserve"> </w:t>
      </w:r>
      <w:r>
        <w:rPr>
          <w:rStyle w:val="contenttext"/>
          <w:rFonts w:cs="B Zar" w:hint="cs"/>
          <w:color w:val="000000"/>
          <w:sz w:val="36"/>
          <w:szCs w:val="36"/>
          <w:rtl/>
        </w:rPr>
        <w:t>تاریکی</w:t>
      </w:r>
      <w:r>
        <w:rPr>
          <w:rStyle w:val="contenttext"/>
          <w:rFonts w:cs="B Zar" w:hint="cs"/>
          <w:color w:val="000000"/>
          <w:sz w:val="36"/>
          <w:szCs w:val="36"/>
          <w:rtl/>
        </w:rPr>
        <w:t xml:space="preserve"> </w:t>
      </w:r>
      <w:r>
        <w:rPr>
          <w:rStyle w:val="contenttext"/>
          <w:rFonts w:cs="B Zar" w:hint="cs"/>
          <w:color w:val="000000"/>
          <w:sz w:val="36"/>
          <w:szCs w:val="36"/>
          <w:rtl/>
        </w:rPr>
        <w:t>هاست،</w:t>
      </w:r>
      <w:r>
        <w:rPr>
          <w:rStyle w:val="contenttext"/>
          <w:rFonts w:cs="B Zar" w:hint="cs"/>
          <w:color w:val="000000"/>
          <w:sz w:val="36"/>
          <w:szCs w:val="36"/>
          <w:rtl/>
        </w:rPr>
        <w:t xml:space="preserve"> </w:t>
      </w:r>
      <w:r>
        <w:rPr>
          <w:rStyle w:val="contenttext"/>
          <w:rFonts w:cs="B Zar" w:hint="cs"/>
          <w:color w:val="000000"/>
          <w:sz w:val="36"/>
          <w:szCs w:val="36"/>
          <w:rtl/>
        </w:rPr>
        <w:t>برطرف</w:t>
      </w:r>
      <w:r>
        <w:rPr>
          <w:rStyle w:val="contenttext"/>
          <w:rFonts w:cs="B Zar" w:hint="cs"/>
          <w:color w:val="000000"/>
          <w:sz w:val="36"/>
          <w:szCs w:val="36"/>
          <w:rtl/>
        </w:rPr>
        <w:t xml:space="preserve"> </w:t>
      </w:r>
      <w:r>
        <w:rPr>
          <w:rStyle w:val="contenttext"/>
          <w:rFonts w:cs="B Zar" w:hint="cs"/>
          <w:color w:val="000000"/>
          <w:sz w:val="36"/>
          <w:szCs w:val="36"/>
          <w:rtl/>
        </w:rPr>
        <w:t>کننده</w:t>
      </w:r>
      <w:r>
        <w:rPr>
          <w:rStyle w:val="contenttext"/>
          <w:rFonts w:cs="B Zar" w:hint="cs"/>
          <w:color w:val="000000"/>
          <w:sz w:val="36"/>
          <w:szCs w:val="36"/>
          <w:rtl/>
        </w:rPr>
        <w:t xml:space="preserve"> </w:t>
      </w:r>
      <w:r>
        <w:rPr>
          <w:rStyle w:val="contenttext"/>
          <w:rFonts w:cs="B Zar" w:hint="cs"/>
          <w:color w:val="000000"/>
          <w:sz w:val="36"/>
          <w:szCs w:val="36"/>
          <w:rtl/>
        </w:rPr>
        <w:t>کوری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کلید</w:t>
      </w:r>
      <w:r>
        <w:rPr>
          <w:rStyle w:val="contenttext"/>
          <w:rFonts w:cs="B Zar" w:hint="cs"/>
          <w:color w:val="000000"/>
          <w:sz w:val="36"/>
          <w:szCs w:val="36"/>
          <w:rtl/>
        </w:rPr>
        <w:t xml:space="preserve"> </w:t>
      </w:r>
      <w:r>
        <w:rPr>
          <w:rStyle w:val="contenttext"/>
          <w:rFonts w:cs="B Zar" w:hint="cs"/>
          <w:color w:val="000000"/>
          <w:sz w:val="36"/>
          <w:szCs w:val="36"/>
          <w:rtl/>
        </w:rPr>
        <w:t>مبهمات،</w:t>
      </w:r>
      <w:r>
        <w:rPr>
          <w:rStyle w:val="contenttext"/>
          <w:rFonts w:cs="B Zar" w:hint="cs"/>
          <w:color w:val="000000"/>
          <w:sz w:val="36"/>
          <w:szCs w:val="36"/>
          <w:rtl/>
        </w:rPr>
        <w:t xml:space="preserve"> </w:t>
      </w:r>
      <w:r>
        <w:rPr>
          <w:rStyle w:val="contenttext"/>
          <w:rFonts w:cs="B Zar" w:hint="cs"/>
          <w:color w:val="000000"/>
          <w:sz w:val="36"/>
          <w:szCs w:val="36"/>
          <w:rtl/>
        </w:rPr>
        <w:t>زداینده</w:t>
      </w:r>
      <w:r>
        <w:rPr>
          <w:rStyle w:val="contenttext"/>
          <w:rFonts w:cs="B Zar" w:hint="cs"/>
          <w:color w:val="000000"/>
          <w:sz w:val="36"/>
          <w:szCs w:val="36"/>
          <w:rtl/>
        </w:rPr>
        <w:t xml:space="preserve"> </w:t>
      </w:r>
      <w:r>
        <w:rPr>
          <w:rStyle w:val="contenttext"/>
          <w:rFonts w:cs="B Zar" w:hint="cs"/>
          <w:color w:val="000000"/>
          <w:sz w:val="36"/>
          <w:szCs w:val="36"/>
          <w:rtl/>
        </w:rPr>
        <w:t>مشکلات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راهنمای</w:t>
      </w:r>
      <w:r>
        <w:rPr>
          <w:rStyle w:val="contenttext"/>
          <w:rFonts w:cs="B Zar" w:hint="cs"/>
          <w:color w:val="000000"/>
          <w:sz w:val="36"/>
          <w:szCs w:val="36"/>
          <w:rtl/>
        </w:rPr>
        <w:t xml:space="preserve"> </w:t>
      </w:r>
      <w:r>
        <w:rPr>
          <w:rStyle w:val="contenttext"/>
          <w:rFonts w:cs="B Zar" w:hint="cs"/>
          <w:color w:val="000000"/>
          <w:sz w:val="36"/>
          <w:szCs w:val="36"/>
          <w:rtl/>
        </w:rPr>
        <w:t>بیابان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فهماند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موقع</w:t>
      </w:r>
      <w:r>
        <w:rPr>
          <w:rStyle w:val="contenttext"/>
          <w:rFonts w:cs="B Zar" w:hint="cs"/>
          <w:color w:val="000000"/>
          <w:sz w:val="36"/>
          <w:szCs w:val="36"/>
          <w:rtl/>
        </w:rPr>
        <w:t xml:space="preserve"> </w:t>
      </w:r>
      <w:r>
        <w:rPr>
          <w:rStyle w:val="contenttext"/>
          <w:rFonts w:cs="B Zar" w:hint="cs"/>
          <w:color w:val="000000"/>
          <w:sz w:val="36"/>
          <w:szCs w:val="36"/>
          <w:rtl/>
        </w:rPr>
        <w:t>خاموش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سالم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ماند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9C2F2C">
      <w:pPr>
        <w:pStyle w:val="contentparagraph"/>
        <w:bidi/>
        <w:jc w:val="both"/>
        <w:divId w:val="783227442"/>
        <w:rPr>
          <w:rFonts w:cs="B Zar" w:hint="cs"/>
          <w:color w:val="000000"/>
          <w:sz w:val="36"/>
          <w:szCs w:val="36"/>
          <w:rtl/>
        </w:rPr>
      </w:pPr>
      <w:r>
        <w:rPr>
          <w:rStyle w:val="contenttext"/>
          <w:rFonts w:cs="B Zar" w:hint="cs"/>
          <w:color w:val="000000"/>
          <w:sz w:val="36"/>
          <w:szCs w:val="36"/>
          <w:rtl/>
        </w:rPr>
        <w:t>و دیگری که خود را دانشمند می نامد، ولی دانشمند نیست، او از نادان ها و گم</w:t>
      </w:r>
      <w:r>
        <w:rPr>
          <w:rStyle w:val="contenttext"/>
          <w:rFonts w:cs="B Zar" w:hint="cs"/>
          <w:color w:val="000000"/>
          <w:sz w:val="36"/>
          <w:szCs w:val="36"/>
          <w:rtl/>
        </w:rPr>
        <w:t xml:space="preserve">راهان، نادانی ها و گمراهی ها را فرا گرفته و دام هایی از ریسمان های فریب و گفتار دروغ برای مردم گسترده است </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9C2F2C">
      <w:pPr>
        <w:pStyle w:val="contentparagraph"/>
        <w:bidi/>
        <w:jc w:val="both"/>
        <w:divId w:val="783227442"/>
        <w:rPr>
          <w:rFonts w:cs="B Zar" w:hint="cs"/>
          <w:color w:val="000000"/>
          <w:sz w:val="36"/>
          <w:szCs w:val="36"/>
          <w:rtl/>
        </w:rPr>
      </w:pPr>
      <w:r>
        <w:rPr>
          <w:rStyle w:val="contenttext"/>
          <w:rFonts w:cs="B Zar" w:hint="cs"/>
          <w:color w:val="000000"/>
          <w:sz w:val="36"/>
          <w:szCs w:val="36"/>
          <w:rtl/>
        </w:rPr>
        <w:t xml:space="preserve">می گوید: </w:t>
      </w:r>
    </w:p>
    <w:p w:rsidR="00000000" w:rsidRDefault="009C2F2C">
      <w:pPr>
        <w:pStyle w:val="contentparagraph"/>
        <w:bidi/>
        <w:jc w:val="both"/>
        <w:divId w:val="783227442"/>
        <w:rPr>
          <w:rFonts w:cs="B Zar" w:hint="cs"/>
          <w:color w:val="000000"/>
          <w:sz w:val="36"/>
          <w:szCs w:val="36"/>
          <w:rtl/>
        </w:rPr>
      </w:pPr>
      <w:r>
        <w:rPr>
          <w:rStyle w:val="contenttext"/>
          <w:rFonts w:cs="B Zar" w:hint="cs"/>
          <w:color w:val="000000"/>
          <w:sz w:val="36"/>
          <w:szCs w:val="36"/>
          <w:rtl/>
        </w:rPr>
        <w:t>به گاه شبهات درنگ می کنم در حالی که در آن ها فرو افتاده است، می گوید از بدعت ها کناره می گیرم، در حالی که میان آن ها خفته است، چهره اش نه</w:t>
      </w:r>
      <w:r>
        <w:rPr>
          <w:rStyle w:val="contenttext"/>
          <w:rFonts w:cs="B Zar" w:hint="cs"/>
          <w:color w:val="000000"/>
          <w:sz w:val="36"/>
          <w:szCs w:val="36"/>
          <w:rtl/>
        </w:rPr>
        <w:t xml:space="preserve"> چهره انسان را می شناسد تا به دنبال آن برود و نه باب کوری دل را تا از آن جلوگیری کند. او مرده ای است در میان زندگان. </w:t>
      </w:r>
    </w:p>
    <w:p w:rsidR="00000000" w:rsidRDefault="009C2F2C">
      <w:pPr>
        <w:pStyle w:val="Heading4"/>
        <w:shd w:val="clear" w:color="auto" w:fill="FFFFFF"/>
        <w:bidi/>
        <w:jc w:val="both"/>
        <w:divId w:val="70927447"/>
        <w:rPr>
          <w:rFonts w:eastAsia="Times New Roman" w:cs="B Titr" w:hint="cs"/>
          <w:b w:val="0"/>
          <w:bCs w:val="0"/>
          <w:color w:val="0080C0"/>
          <w:sz w:val="29"/>
          <w:szCs w:val="29"/>
          <w:rtl/>
        </w:rPr>
      </w:pPr>
      <w:r>
        <w:rPr>
          <w:rFonts w:eastAsia="Times New Roman" w:cs="B Titr" w:hint="cs"/>
          <w:b w:val="0"/>
          <w:bCs w:val="0"/>
          <w:color w:val="0080C0"/>
          <w:sz w:val="29"/>
          <w:szCs w:val="29"/>
          <w:rtl/>
        </w:rPr>
        <w:t>2063. هر که بر اساس آنچه خدا نازل کرده است داوری نکند</w:t>
      </w:r>
    </w:p>
    <w:p w:rsidR="00000000" w:rsidRDefault="009C2F2C">
      <w:pPr>
        <w:pStyle w:val="contentparagraph"/>
        <w:bidi/>
        <w:jc w:val="both"/>
        <w:divId w:val="70927447"/>
        <w:rPr>
          <w:rFonts w:cs="B Zar" w:hint="cs"/>
          <w:color w:val="000000"/>
          <w:sz w:val="36"/>
          <w:szCs w:val="36"/>
          <w:rtl/>
        </w:rPr>
      </w:pPr>
      <w:r>
        <w:rPr>
          <w:rStyle w:val="contenttext"/>
          <w:rFonts w:cs="B Zar" w:hint="cs"/>
          <w:color w:val="000000"/>
          <w:sz w:val="36"/>
          <w:szCs w:val="36"/>
          <w:rtl/>
        </w:rPr>
        <w:t xml:space="preserve">ان ابغض الخلائق الی الله رجلان: </w:t>
      </w:r>
    </w:p>
    <w:p w:rsidR="00000000" w:rsidRDefault="009C2F2C">
      <w:pPr>
        <w:pStyle w:val="contentparagraph"/>
        <w:bidi/>
        <w:jc w:val="both"/>
        <w:divId w:val="70927447"/>
        <w:rPr>
          <w:rFonts w:cs="B Zar" w:hint="cs"/>
          <w:color w:val="000000"/>
          <w:sz w:val="36"/>
          <w:szCs w:val="36"/>
          <w:rtl/>
        </w:rPr>
      </w:pPr>
      <w:r>
        <w:rPr>
          <w:rStyle w:val="contenttext"/>
          <w:rFonts w:cs="B Zar" w:hint="cs"/>
          <w:color w:val="000000"/>
          <w:sz w:val="36"/>
          <w:szCs w:val="36"/>
          <w:rtl/>
        </w:rPr>
        <w:t>و رجل جلس بین الناس قاضیا ضامنا لتخلیص ما التبس علی</w:t>
      </w:r>
      <w:r>
        <w:rPr>
          <w:rStyle w:val="contenttext"/>
          <w:rFonts w:cs="B Zar" w:hint="cs"/>
          <w:color w:val="000000"/>
          <w:sz w:val="36"/>
          <w:szCs w:val="36"/>
          <w:rtl/>
        </w:rPr>
        <w:t xml:space="preserve"> غیره، فان نزلت به احدی المبهمات هیا</w:t>
      </w:r>
    </w:p>
    <w:p w:rsidR="00000000" w:rsidRDefault="009C2F2C">
      <w:pPr>
        <w:pStyle w:val="contentparagraph"/>
        <w:bidi/>
        <w:jc w:val="both"/>
        <w:divId w:val="562103133"/>
        <w:rPr>
          <w:rFonts w:cs="B Zar" w:hint="cs"/>
          <w:color w:val="000000"/>
          <w:sz w:val="36"/>
          <w:szCs w:val="36"/>
          <w:rtl/>
        </w:rPr>
      </w:pPr>
      <w:r>
        <w:rPr>
          <w:rStyle w:val="contenttext"/>
          <w:rFonts w:cs="B Zar" w:hint="cs"/>
          <w:color w:val="000000"/>
          <w:sz w:val="36"/>
          <w:szCs w:val="36"/>
          <w:rtl/>
        </w:rPr>
        <w:t xml:space="preserve">لها حشوا رثا من رایه، ثم قطع به، فهو من لبس الشبهات فی مثل نسج العنکبوت. لا یدری اصاب ام اخطا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تصرخ</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جور</w:t>
      </w:r>
      <w:r>
        <w:rPr>
          <w:rStyle w:val="contenttext"/>
          <w:rFonts w:cs="B Zar" w:hint="cs"/>
          <w:color w:val="000000"/>
          <w:sz w:val="36"/>
          <w:szCs w:val="36"/>
          <w:rtl/>
        </w:rPr>
        <w:t xml:space="preserve"> </w:t>
      </w:r>
      <w:r>
        <w:rPr>
          <w:rStyle w:val="contenttext"/>
          <w:rFonts w:cs="B Zar" w:hint="cs"/>
          <w:color w:val="000000"/>
          <w:sz w:val="36"/>
          <w:szCs w:val="36"/>
          <w:rtl/>
        </w:rPr>
        <w:t>قضائه</w:t>
      </w:r>
      <w:r>
        <w:rPr>
          <w:rStyle w:val="contenttext"/>
          <w:rFonts w:cs="B Zar" w:hint="cs"/>
          <w:color w:val="000000"/>
          <w:sz w:val="36"/>
          <w:szCs w:val="36"/>
          <w:rtl/>
        </w:rPr>
        <w:t xml:space="preserve"> </w:t>
      </w:r>
      <w:r>
        <w:rPr>
          <w:rStyle w:val="contenttext"/>
          <w:rFonts w:cs="B Zar" w:hint="cs"/>
          <w:color w:val="000000"/>
          <w:sz w:val="36"/>
          <w:szCs w:val="36"/>
          <w:rtl/>
        </w:rPr>
        <w:t>الدماء،</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تعج</w:t>
      </w:r>
      <w:r>
        <w:rPr>
          <w:rStyle w:val="contenttext"/>
          <w:rFonts w:cs="B Zar" w:hint="cs"/>
          <w:color w:val="000000"/>
          <w:sz w:val="36"/>
          <w:szCs w:val="36"/>
          <w:rtl/>
        </w:rPr>
        <w:t xml:space="preserve"> </w:t>
      </w:r>
      <w:r>
        <w:rPr>
          <w:rStyle w:val="contenttext"/>
          <w:rFonts w:cs="B Zar" w:hint="cs"/>
          <w:color w:val="000000"/>
          <w:sz w:val="36"/>
          <w:szCs w:val="36"/>
          <w:rtl/>
        </w:rPr>
        <w:t>منه</w:t>
      </w:r>
      <w:r>
        <w:rPr>
          <w:rStyle w:val="contenttext"/>
          <w:rFonts w:cs="B Zar" w:hint="cs"/>
          <w:color w:val="000000"/>
          <w:sz w:val="36"/>
          <w:szCs w:val="36"/>
          <w:rtl/>
        </w:rPr>
        <w:t xml:space="preserve"> </w:t>
      </w:r>
      <w:r>
        <w:rPr>
          <w:rStyle w:val="contenttext"/>
          <w:rFonts w:cs="B Zar" w:hint="cs"/>
          <w:color w:val="000000"/>
          <w:sz w:val="36"/>
          <w:szCs w:val="36"/>
          <w:rtl/>
        </w:rPr>
        <w:t>المواریث</w:t>
      </w:r>
      <w:r>
        <w:rPr>
          <w:rStyle w:val="contenttext"/>
          <w:rFonts w:cs="B Zar" w:hint="cs"/>
          <w:color w:val="000000"/>
          <w:sz w:val="36"/>
          <w:szCs w:val="36"/>
          <w:rtl/>
        </w:rPr>
        <w:t xml:space="preserve">. </w:t>
      </w:r>
    </w:p>
    <w:p w:rsidR="00000000" w:rsidRDefault="009C2F2C">
      <w:pPr>
        <w:pStyle w:val="contentparagraph"/>
        <w:bidi/>
        <w:jc w:val="both"/>
        <w:divId w:val="562103133"/>
        <w:rPr>
          <w:rFonts w:cs="B Zar" w:hint="cs"/>
          <w:color w:val="000000"/>
          <w:sz w:val="36"/>
          <w:szCs w:val="36"/>
          <w:rtl/>
        </w:rPr>
      </w:pPr>
      <w:r>
        <w:rPr>
          <w:rStyle w:val="contenttext"/>
          <w:rFonts w:cs="B Zar" w:hint="cs"/>
          <w:color w:val="000000"/>
          <w:sz w:val="36"/>
          <w:szCs w:val="36"/>
          <w:rtl/>
        </w:rPr>
        <w:t xml:space="preserve">بدترین مردم در نظر خدا دو دسته اند: </w:t>
      </w:r>
    </w:p>
    <w:p w:rsidR="00000000" w:rsidRDefault="009C2F2C">
      <w:pPr>
        <w:pStyle w:val="contentparagraph"/>
        <w:bidi/>
        <w:jc w:val="both"/>
        <w:divId w:val="562103133"/>
        <w:rPr>
          <w:rFonts w:cs="B Zar" w:hint="cs"/>
          <w:color w:val="000000"/>
          <w:sz w:val="36"/>
          <w:szCs w:val="36"/>
          <w:rtl/>
        </w:rPr>
      </w:pPr>
      <w:r>
        <w:rPr>
          <w:rStyle w:val="contenttext"/>
          <w:rFonts w:cs="B Zar" w:hint="cs"/>
          <w:color w:val="000000"/>
          <w:sz w:val="36"/>
          <w:szCs w:val="36"/>
          <w:rtl/>
        </w:rPr>
        <w:t>مردی که در میان مردم به قضاوت و حل مشکل</w:t>
      </w:r>
      <w:r>
        <w:rPr>
          <w:rStyle w:val="contenttext"/>
          <w:rFonts w:cs="B Zar" w:hint="cs"/>
          <w:color w:val="000000"/>
          <w:sz w:val="36"/>
          <w:szCs w:val="36"/>
          <w:rtl/>
        </w:rPr>
        <w:t xml:space="preserve">ات که ضامن آن گردیده می نشیند، اگر مطلب مبهمی پیش آمد، رای ضعیف و نظر بی ارزشی می دهد و از روی قطع هم نظر خود را صادر می کند، چنین فردی در مسائل مبهم مثل تنیدن عنکبوت است، نمی داند عملش صحیح است یا غلط! </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9C2F2C">
      <w:pPr>
        <w:pStyle w:val="contentparagraph"/>
        <w:bidi/>
        <w:jc w:val="both"/>
        <w:divId w:val="562103133"/>
        <w:rPr>
          <w:rFonts w:cs="B Zar" w:hint="cs"/>
          <w:color w:val="000000"/>
          <w:sz w:val="36"/>
          <w:szCs w:val="36"/>
          <w:rtl/>
        </w:rPr>
      </w:pPr>
      <w:r>
        <w:rPr>
          <w:rStyle w:val="contenttext"/>
          <w:rFonts w:cs="B Zar" w:hint="cs"/>
          <w:color w:val="000000"/>
          <w:sz w:val="36"/>
          <w:szCs w:val="36"/>
          <w:rtl/>
        </w:rPr>
        <w:t>خون های ریخته شده از ظلم قضاوتش به فریاد آمده و فر</w:t>
      </w:r>
      <w:r>
        <w:rPr>
          <w:rStyle w:val="contenttext"/>
          <w:rFonts w:cs="B Zar" w:hint="cs"/>
          <w:color w:val="000000"/>
          <w:sz w:val="36"/>
          <w:szCs w:val="36"/>
          <w:rtl/>
        </w:rPr>
        <w:t xml:space="preserve">یاد میراث بر باد رفتگان (که به ناحق تقسیم شده) بلند است. </w:t>
      </w:r>
    </w:p>
    <w:p w:rsidR="00000000" w:rsidRDefault="009C2F2C">
      <w:pPr>
        <w:pStyle w:val="Heading4"/>
        <w:shd w:val="clear" w:color="auto" w:fill="FFFFFF"/>
        <w:bidi/>
        <w:jc w:val="both"/>
        <w:divId w:val="1601134126"/>
        <w:rPr>
          <w:rFonts w:eastAsia="Times New Roman" w:cs="B Titr" w:hint="cs"/>
          <w:b w:val="0"/>
          <w:bCs w:val="0"/>
          <w:color w:val="0080C0"/>
          <w:sz w:val="29"/>
          <w:szCs w:val="29"/>
          <w:rtl/>
        </w:rPr>
      </w:pPr>
      <w:r>
        <w:rPr>
          <w:rFonts w:eastAsia="Times New Roman" w:cs="B Titr" w:hint="cs"/>
          <w:b w:val="0"/>
          <w:bCs w:val="0"/>
          <w:color w:val="0080C0"/>
          <w:sz w:val="29"/>
          <w:szCs w:val="29"/>
          <w:rtl/>
        </w:rPr>
        <w:t>2064. حال محبوب ترین بندگان</w:t>
      </w:r>
    </w:p>
    <w:p w:rsidR="00000000" w:rsidRDefault="009C2F2C">
      <w:pPr>
        <w:pStyle w:val="contentparagraph"/>
        <w:bidi/>
        <w:jc w:val="both"/>
        <w:divId w:val="1601134126"/>
        <w:rPr>
          <w:rFonts w:cs="B Zar" w:hint="cs"/>
          <w:color w:val="000000"/>
          <w:sz w:val="36"/>
          <w:szCs w:val="36"/>
          <w:rtl/>
        </w:rPr>
      </w:pPr>
      <w:r>
        <w:rPr>
          <w:rStyle w:val="contenttext"/>
          <w:rFonts w:cs="B Zar" w:hint="cs"/>
          <w:color w:val="000000"/>
          <w:sz w:val="36"/>
          <w:szCs w:val="36"/>
          <w:rtl/>
        </w:rPr>
        <w:t xml:space="preserve">ان من احب عباد الله الیه عبدا اعانه الله علی نفسه، فاستشعر الحزن، و تجلبب الخوف؛ فزهر مصباح الهدی فی قلبه. </w:t>
      </w:r>
    </w:p>
    <w:p w:rsidR="00000000" w:rsidRDefault="009C2F2C">
      <w:pPr>
        <w:pStyle w:val="contentparagraph"/>
        <w:bidi/>
        <w:jc w:val="both"/>
        <w:divId w:val="1601134126"/>
        <w:rPr>
          <w:rFonts w:cs="B Zar" w:hint="cs"/>
          <w:color w:val="000000"/>
          <w:sz w:val="36"/>
          <w:szCs w:val="36"/>
          <w:rtl/>
        </w:rPr>
      </w:pPr>
      <w:r>
        <w:rPr>
          <w:rStyle w:val="contenttext"/>
          <w:rFonts w:cs="B Zar" w:hint="cs"/>
          <w:color w:val="000000"/>
          <w:sz w:val="36"/>
          <w:szCs w:val="36"/>
          <w:rtl/>
        </w:rPr>
        <w:t>همانا از محبوب ترین بندگان خدا نزد او، بنده ای است که خداوند ا</w:t>
      </w:r>
      <w:r>
        <w:rPr>
          <w:rStyle w:val="contenttext"/>
          <w:rFonts w:cs="B Zar" w:hint="cs"/>
          <w:color w:val="000000"/>
          <w:sz w:val="36"/>
          <w:szCs w:val="36"/>
          <w:rtl/>
        </w:rPr>
        <w:t xml:space="preserve">و را در پیکار با نفسش یاری کرده است، پس جامه رویینش ترس (از خدا) و چراغ هدایت در دلش فروزان است. </w:t>
      </w:r>
    </w:p>
    <w:p w:rsidR="00000000" w:rsidRDefault="009C2F2C">
      <w:pPr>
        <w:pStyle w:val="Heading4"/>
        <w:shd w:val="clear" w:color="auto" w:fill="FFFFFF"/>
        <w:bidi/>
        <w:jc w:val="both"/>
        <w:divId w:val="2080982443"/>
        <w:rPr>
          <w:rFonts w:eastAsia="Times New Roman" w:cs="B Titr" w:hint="cs"/>
          <w:b w:val="0"/>
          <w:bCs w:val="0"/>
          <w:color w:val="0080C0"/>
          <w:sz w:val="29"/>
          <w:szCs w:val="29"/>
          <w:rtl/>
        </w:rPr>
      </w:pPr>
      <w:r>
        <w:rPr>
          <w:rFonts w:eastAsia="Times New Roman" w:cs="B Titr" w:hint="cs"/>
          <w:b w:val="0"/>
          <w:bCs w:val="0"/>
          <w:color w:val="0080C0"/>
          <w:sz w:val="29"/>
          <w:szCs w:val="29"/>
          <w:rtl/>
        </w:rPr>
        <w:t>2065. بدترین مردم از دیدگاه علی (ع)</w:t>
      </w:r>
    </w:p>
    <w:p w:rsidR="00000000" w:rsidRDefault="009C2F2C">
      <w:pPr>
        <w:pStyle w:val="contentparagraph"/>
        <w:bidi/>
        <w:jc w:val="both"/>
        <w:divId w:val="2080982443"/>
        <w:rPr>
          <w:rFonts w:cs="B Zar" w:hint="cs"/>
          <w:color w:val="000000"/>
          <w:sz w:val="36"/>
          <w:szCs w:val="36"/>
          <w:rtl/>
        </w:rPr>
      </w:pPr>
      <w:r>
        <w:rPr>
          <w:rStyle w:val="contenttext"/>
          <w:rFonts w:cs="B Zar" w:hint="cs"/>
          <w:color w:val="000000"/>
          <w:sz w:val="36"/>
          <w:szCs w:val="36"/>
          <w:rtl/>
        </w:rPr>
        <w:t xml:space="preserve">ان شر الناس عند الله امام جائر ضل و ضل به، فامات سنه ماخوذه، و احیا بدعه متروکه. </w:t>
      </w:r>
    </w:p>
    <w:p w:rsidR="00000000" w:rsidRDefault="009C2F2C">
      <w:pPr>
        <w:pStyle w:val="contentparagraph"/>
        <w:bidi/>
        <w:jc w:val="both"/>
        <w:divId w:val="2080982443"/>
        <w:rPr>
          <w:rFonts w:cs="B Zar" w:hint="cs"/>
          <w:color w:val="000000"/>
          <w:sz w:val="36"/>
          <w:szCs w:val="36"/>
          <w:rtl/>
        </w:rPr>
      </w:pPr>
      <w:r>
        <w:rPr>
          <w:rStyle w:val="contenttext"/>
          <w:rFonts w:cs="B Zar" w:hint="cs"/>
          <w:color w:val="000000"/>
          <w:sz w:val="36"/>
          <w:szCs w:val="36"/>
          <w:rtl/>
        </w:rPr>
        <w:t>همانا بدترین مردم نزد پروردگار، پیشوای س</w:t>
      </w:r>
      <w:r>
        <w:rPr>
          <w:rStyle w:val="contenttext"/>
          <w:rFonts w:cs="B Zar" w:hint="cs"/>
          <w:color w:val="000000"/>
          <w:sz w:val="36"/>
          <w:szCs w:val="36"/>
          <w:rtl/>
        </w:rPr>
        <w:t xml:space="preserve">تمگری است که خود را گمراه و دیگران هم به وسیله او گمراه شوند و سنت های برگرفته از دین را نابود کند و نوآوری های ترک شده خلاف دین را زنده سازد. </w:t>
      </w:r>
    </w:p>
    <w:p w:rsidR="00000000" w:rsidRDefault="009C2F2C">
      <w:pPr>
        <w:pStyle w:val="Heading4"/>
        <w:shd w:val="clear" w:color="auto" w:fill="FFFFFF"/>
        <w:bidi/>
        <w:jc w:val="both"/>
        <w:divId w:val="452410585"/>
        <w:rPr>
          <w:rFonts w:eastAsia="Times New Roman" w:cs="B Titr" w:hint="cs"/>
          <w:b w:val="0"/>
          <w:bCs w:val="0"/>
          <w:color w:val="0080C0"/>
          <w:sz w:val="29"/>
          <w:szCs w:val="29"/>
          <w:rtl/>
        </w:rPr>
      </w:pPr>
      <w:r>
        <w:rPr>
          <w:rFonts w:eastAsia="Times New Roman" w:cs="B Titr" w:hint="cs"/>
          <w:b w:val="0"/>
          <w:bCs w:val="0"/>
          <w:color w:val="0080C0"/>
          <w:sz w:val="29"/>
          <w:szCs w:val="29"/>
          <w:rtl/>
        </w:rPr>
        <w:t>2066. بدبخت حقیقی</w:t>
      </w:r>
    </w:p>
    <w:p w:rsidR="00000000" w:rsidRDefault="009C2F2C">
      <w:pPr>
        <w:pStyle w:val="contentparagraph"/>
        <w:bidi/>
        <w:jc w:val="both"/>
        <w:divId w:val="452410585"/>
        <w:rPr>
          <w:rFonts w:cs="B Zar" w:hint="cs"/>
          <w:color w:val="000000"/>
          <w:sz w:val="36"/>
          <w:szCs w:val="36"/>
          <w:rtl/>
        </w:rPr>
      </w:pPr>
      <w:r>
        <w:rPr>
          <w:rStyle w:val="contenttext"/>
          <w:rFonts w:cs="B Zar" w:hint="cs"/>
          <w:color w:val="000000"/>
          <w:sz w:val="36"/>
          <w:szCs w:val="36"/>
          <w:rtl/>
        </w:rPr>
        <w:t xml:space="preserve">ان الشقی من حرم نفع ما اوتی من العقل، و التجربه. </w:t>
      </w:r>
    </w:p>
    <w:p w:rsidR="00000000" w:rsidRDefault="009C2F2C">
      <w:pPr>
        <w:pStyle w:val="contentparagraph"/>
        <w:bidi/>
        <w:jc w:val="both"/>
        <w:divId w:val="452410585"/>
        <w:rPr>
          <w:rFonts w:cs="B Zar" w:hint="cs"/>
          <w:color w:val="000000"/>
          <w:sz w:val="36"/>
          <w:szCs w:val="36"/>
          <w:rtl/>
        </w:rPr>
      </w:pPr>
      <w:r>
        <w:rPr>
          <w:rStyle w:val="contenttext"/>
          <w:rFonts w:cs="B Zar" w:hint="cs"/>
          <w:color w:val="000000"/>
          <w:sz w:val="36"/>
          <w:szCs w:val="36"/>
          <w:rtl/>
        </w:rPr>
        <w:t xml:space="preserve">همانا بدبخت کسی است که از عقل و تجربه خود بهره نگیرد. </w:t>
      </w:r>
    </w:p>
    <w:p w:rsidR="00000000" w:rsidRDefault="009C2F2C">
      <w:pPr>
        <w:pStyle w:val="contentparagraph"/>
        <w:bidi/>
        <w:jc w:val="both"/>
        <w:divId w:val="452410585"/>
        <w:rPr>
          <w:rFonts w:cs="B Zar" w:hint="cs"/>
          <w:color w:val="000000"/>
          <w:sz w:val="36"/>
          <w:szCs w:val="36"/>
          <w:rtl/>
        </w:rPr>
      </w:pPr>
      <w:r>
        <w:rPr>
          <w:rStyle w:val="contenttext"/>
          <w:rFonts w:cs="B Zar" w:hint="cs"/>
          <w:color w:val="000000"/>
          <w:sz w:val="36"/>
          <w:szCs w:val="36"/>
          <w:rtl/>
        </w:rPr>
        <w:t xml:space="preserve">بخش پنجم: </w:t>
      </w:r>
    </w:p>
    <w:p w:rsidR="00000000" w:rsidRDefault="009C2F2C">
      <w:pPr>
        <w:pStyle w:val="contentparagraph"/>
        <w:bidi/>
        <w:jc w:val="both"/>
        <w:divId w:val="452410585"/>
        <w:rPr>
          <w:rFonts w:cs="B Zar" w:hint="cs"/>
          <w:color w:val="000000"/>
          <w:sz w:val="36"/>
          <w:szCs w:val="36"/>
          <w:rtl/>
        </w:rPr>
      </w:pPr>
      <w:r>
        <w:rPr>
          <w:rStyle w:val="contenttext"/>
          <w:rFonts w:cs="B Zar" w:hint="cs"/>
          <w:color w:val="000000"/>
          <w:sz w:val="36"/>
          <w:szCs w:val="36"/>
          <w:rtl/>
        </w:rPr>
        <w:t>حق و باطل</w:t>
      </w:r>
    </w:p>
    <w:p w:rsidR="00000000" w:rsidRDefault="009C2F2C">
      <w:pPr>
        <w:pStyle w:val="Heading4"/>
        <w:shd w:val="clear" w:color="auto" w:fill="FFFFFF"/>
        <w:bidi/>
        <w:jc w:val="both"/>
        <w:divId w:val="1661151202"/>
        <w:rPr>
          <w:rFonts w:eastAsia="Times New Roman" w:cs="B Titr" w:hint="cs"/>
          <w:b w:val="0"/>
          <w:bCs w:val="0"/>
          <w:color w:val="0080C0"/>
          <w:sz w:val="29"/>
          <w:szCs w:val="29"/>
          <w:rtl/>
        </w:rPr>
      </w:pPr>
      <w:r>
        <w:rPr>
          <w:rFonts w:eastAsia="Times New Roman" w:cs="B Titr" w:hint="cs"/>
          <w:b w:val="0"/>
          <w:bCs w:val="0"/>
          <w:color w:val="0080C0"/>
          <w:sz w:val="29"/>
          <w:szCs w:val="29"/>
          <w:rtl/>
        </w:rPr>
        <w:t>2067. جایگاه حق و باطل</w:t>
      </w:r>
    </w:p>
    <w:p w:rsidR="00000000" w:rsidRDefault="009C2F2C">
      <w:pPr>
        <w:pStyle w:val="contentparagraph"/>
        <w:bidi/>
        <w:jc w:val="both"/>
        <w:divId w:val="1661151202"/>
        <w:rPr>
          <w:rFonts w:cs="B Zar" w:hint="cs"/>
          <w:color w:val="000000"/>
          <w:sz w:val="36"/>
          <w:szCs w:val="36"/>
          <w:rtl/>
        </w:rPr>
      </w:pPr>
      <w:r>
        <w:rPr>
          <w:rStyle w:val="contenttext"/>
          <w:rFonts w:cs="B Zar" w:hint="cs"/>
          <w:color w:val="000000"/>
          <w:sz w:val="36"/>
          <w:szCs w:val="36"/>
          <w:rtl/>
        </w:rPr>
        <w:t xml:space="preserve">من کتابه الی معاویه: </w:t>
      </w:r>
    </w:p>
    <w:p w:rsidR="00000000" w:rsidRDefault="009C2F2C">
      <w:pPr>
        <w:pStyle w:val="contentparagraph"/>
        <w:bidi/>
        <w:jc w:val="both"/>
        <w:divId w:val="1661151202"/>
        <w:rPr>
          <w:rFonts w:cs="B Zar" w:hint="cs"/>
          <w:color w:val="000000"/>
          <w:sz w:val="36"/>
          <w:szCs w:val="36"/>
          <w:rtl/>
        </w:rPr>
      </w:pPr>
      <w:r>
        <w:rPr>
          <w:rStyle w:val="contenttext"/>
          <w:rFonts w:cs="B Zar" w:hint="cs"/>
          <w:color w:val="000000"/>
          <w:sz w:val="36"/>
          <w:szCs w:val="36"/>
          <w:rtl/>
        </w:rPr>
        <w:t xml:space="preserve">الا و من اکله الحق فالی الجنه، و من اکله الباطل فالی النار. </w:t>
      </w:r>
    </w:p>
    <w:p w:rsidR="00000000" w:rsidRDefault="009C2F2C">
      <w:pPr>
        <w:pStyle w:val="contentparagraph"/>
        <w:bidi/>
        <w:jc w:val="both"/>
        <w:divId w:val="1661151202"/>
        <w:rPr>
          <w:rFonts w:cs="B Zar" w:hint="cs"/>
          <w:color w:val="000000"/>
          <w:sz w:val="36"/>
          <w:szCs w:val="36"/>
          <w:rtl/>
        </w:rPr>
      </w:pPr>
      <w:r>
        <w:rPr>
          <w:rStyle w:val="contenttext"/>
          <w:rFonts w:cs="B Zar" w:hint="cs"/>
          <w:color w:val="000000"/>
          <w:sz w:val="36"/>
          <w:szCs w:val="36"/>
          <w:rtl/>
        </w:rPr>
        <w:t xml:space="preserve">امام علیه السلام به معاویه نوشت: </w:t>
      </w:r>
    </w:p>
    <w:p w:rsidR="00000000" w:rsidRDefault="009C2F2C">
      <w:pPr>
        <w:pStyle w:val="contentparagraph"/>
        <w:bidi/>
        <w:jc w:val="both"/>
        <w:divId w:val="1661151202"/>
        <w:rPr>
          <w:rFonts w:cs="B Zar" w:hint="cs"/>
          <w:color w:val="000000"/>
          <w:sz w:val="36"/>
          <w:szCs w:val="36"/>
          <w:rtl/>
        </w:rPr>
      </w:pPr>
      <w:r>
        <w:rPr>
          <w:rStyle w:val="contenttext"/>
          <w:rFonts w:cs="B Zar" w:hint="cs"/>
          <w:color w:val="000000"/>
          <w:sz w:val="36"/>
          <w:szCs w:val="36"/>
          <w:rtl/>
        </w:rPr>
        <w:t>آگاه باش!</w:t>
      </w:r>
    </w:p>
    <w:p w:rsidR="00000000" w:rsidRDefault="009C2F2C">
      <w:pPr>
        <w:pStyle w:val="contentparagraph"/>
        <w:bidi/>
        <w:jc w:val="both"/>
        <w:divId w:val="1661151202"/>
        <w:rPr>
          <w:rFonts w:cs="B Zar" w:hint="cs"/>
          <w:color w:val="000000"/>
          <w:sz w:val="36"/>
          <w:szCs w:val="36"/>
          <w:rtl/>
        </w:rPr>
      </w:pPr>
      <w:r>
        <w:rPr>
          <w:rStyle w:val="contenttext"/>
          <w:rFonts w:cs="B Zar" w:hint="cs"/>
          <w:color w:val="000000"/>
          <w:sz w:val="36"/>
          <w:szCs w:val="36"/>
          <w:rtl/>
        </w:rPr>
        <w:t xml:space="preserve">آن کس که بر حق بوده جایگاهش بهشت است و آن کس که بر باطل باشد در آتش است. </w:t>
      </w:r>
    </w:p>
    <w:p w:rsidR="00000000" w:rsidRDefault="009C2F2C">
      <w:pPr>
        <w:pStyle w:val="Heading4"/>
        <w:shd w:val="clear" w:color="auto" w:fill="FFFFFF"/>
        <w:bidi/>
        <w:jc w:val="both"/>
        <w:divId w:val="1601254166"/>
        <w:rPr>
          <w:rFonts w:eastAsia="Times New Roman" w:cs="B Titr" w:hint="cs"/>
          <w:b w:val="0"/>
          <w:bCs w:val="0"/>
          <w:color w:val="0080C0"/>
          <w:sz w:val="29"/>
          <w:szCs w:val="29"/>
          <w:rtl/>
        </w:rPr>
      </w:pPr>
      <w:r>
        <w:rPr>
          <w:rFonts w:eastAsia="Times New Roman" w:cs="B Titr" w:hint="cs"/>
          <w:b w:val="0"/>
          <w:bCs w:val="0"/>
          <w:color w:val="0080C0"/>
          <w:sz w:val="29"/>
          <w:szCs w:val="29"/>
          <w:rtl/>
        </w:rPr>
        <w:t>2068. نتیجه ظلم و ستم</w:t>
      </w:r>
    </w:p>
    <w:p w:rsidR="00000000" w:rsidRDefault="009C2F2C">
      <w:pPr>
        <w:pStyle w:val="contentparagraph"/>
        <w:bidi/>
        <w:jc w:val="both"/>
        <w:divId w:val="1601254166"/>
        <w:rPr>
          <w:rFonts w:cs="B Zar" w:hint="cs"/>
          <w:color w:val="000000"/>
          <w:sz w:val="36"/>
          <w:szCs w:val="36"/>
          <w:rtl/>
        </w:rPr>
      </w:pPr>
      <w:r>
        <w:rPr>
          <w:rStyle w:val="contenttext"/>
          <w:rFonts w:cs="B Zar" w:hint="cs"/>
          <w:color w:val="000000"/>
          <w:sz w:val="36"/>
          <w:szCs w:val="36"/>
          <w:rtl/>
        </w:rPr>
        <w:t xml:space="preserve">ان البغی و الزور یوتغان المرء فی دینه و دنیاه، و یبدیان خلله عند من یعیبه. </w:t>
      </w:r>
    </w:p>
    <w:p w:rsidR="00000000" w:rsidRDefault="009C2F2C">
      <w:pPr>
        <w:pStyle w:val="contentparagraph"/>
        <w:bidi/>
        <w:jc w:val="both"/>
        <w:divId w:val="1601254166"/>
        <w:rPr>
          <w:rFonts w:cs="B Zar" w:hint="cs"/>
          <w:color w:val="000000"/>
          <w:sz w:val="36"/>
          <w:szCs w:val="36"/>
          <w:rtl/>
        </w:rPr>
      </w:pPr>
      <w:r>
        <w:rPr>
          <w:rStyle w:val="contenttext"/>
          <w:rFonts w:cs="B Zar" w:hint="cs"/>
          <w:color w:val="000000"/>
          <w:sz w:val="36"/>
          <w:szCs w:val="36"/>
          <w:rtl/>
        </w:rPr>
        <w:t>همانا ظلم و ستم و کارهای خلاف حق، انسان را در دین و دنیایش به هلاکت می اندازد، و نقا</w:t>
      </w:r>
      <w:r>
        <w:rPr>
          <w:rStyle w:val="contenttext"/>
          <w:rFonts w:cs="B Zar" w:hint="cs"/>
          <w:color w:val="000000"/>
          <w:sz w:val="36"/>
          <w:szCs w:val="36"/>
          <w:rtl/>
        </w:rPr>
        <w:t xml:space="preserve">یص و عیوبش را نزد عیب جویان آشکار و نمایان می سازد. </w:t>
      </w:r>
    </w:p>
    <w:p w:rsidR="00000000" w:rsidRDefault="009C2F2C">
      <w:pPr>
        <w:pStyle w:val="Heading4"/>
        <w:shd w:val="clear" w:color="auto" w:fill="FFFFFF"/>
        <w:bidi/>
        <w:jc w:val="both"/>
        <w:divId w:val="1498418786"/>
        <w:rPr>
          <w:rFonts w:eastAsia="Times New Roman" w:cs="B Titr" w:hint="cs"/>
          <w:b w:val="0"/>
          <w:bCs w:val="0"/>
          <w:color w:val="0080C0"/>
          <w:sz w:val="29"/>
          <w:szCs w:val="29"/>
          <w:rtl/>
        </w:rPr>
      </w:pPr>
      <w:r>
        <w:rPr>
          <w:rFonts w:eastAsia="Times New Roman" w:cs="B Titr" w:hint="cs"/>
          <w:b w:val="0"/>
          <w:bCs w:val="0"/>
          <w:color w:val="0080C0"/>
          <w:sz w:val="29"/>
          <w:szCs w:val="29"/>
          <w:rtl/>
        </w:rPr>
        <w:t>2069. سنگینی مسئولیت زمامدار</w:t>
      </w:r>
    </w:p>
    <w:p w:rsidR="00000000" w:rsidRDefault="009C2F2C">
      <w:pPr>
        <w:pStyle w:val="contentparagraph"/>
        <w:bidi/>
        <w:jc w:val="both"/>
        <w:divId w:val="1498418786"/>
        <w:rPr>
          <w:rFonts w:cs="B Zar" w:hint="cs"/>
          <w:color w:val="000000"/>
          <w:sz w:val="36"/>
          <w:szCs w:val="36"/>
          <w:rtl/>
        </w:rPr>
      </w:pPr>
      <w:r>
        <w:rPr>
          <w:rStyle w:val="contenttext"/>
          <w:rFonts w:cs="B Zar" w:hint="cs"/>
          <w:color w:val="000000"/>
          <w:sz w:val="36"/>
          <w:szCs w:val="36"/>
          <w:rtl/>
        </w:rPr>
        <w:t xml:space="preserve">من کتابه للاشتر لما ولاه مصر: </w:t>
      </w:r>
    </w:p>
    <w:p w:rsidR="00000000" w:rsidRDefault="009C2F2C">
      <w:pPr>
        <w:pStyle w:val="contentparagraph"/>
        <w:bidi/>
        <w:jc w:val="both"/>
        <w:divId w:val="1498418786"/>
        <w:rPr>
          <w:rFonts w:cs="B Zar" w:hint="cs"/>
          <w:color w:val="000000"/>
          <w:sz w:val="36"/>
          <w:szCs w:val="36"/>
          <w:rtl/>
        </w:rPr>
      </w:pPr>
      <w:r>
        <w:rPr>
          <w:rStyle w:val="contenttext"/>
          <w:rFonts w:cs="B Zar" w:hint="cs"/>
          <w:color w:val="000000"/>
          <w:sz w:val="36"/>
          <w:szCs w:val="36"/>
          <w:rtl/>
        </w:rPr>
        <w:t xml:space="preserve">لیس یخرج الوالی من حقیقه ما الزمه الله من ذلک الا بالاهتمام و الاستعانه، و توطین نفسه علی لزوم الحق، و الصبر علیه فیما خف علیه او ثقل. </w:t>
      </w:r>
    </w:p>
    <w:p w:rsidR="00000000" w:rsidRDefault="009C2F2C">
      <w:pPr>
        <w:pStyle w:val="contentparagraph"/>
        <w:bidi/>
        <w:jc w:val="both"/>
        <w:divId w:val="1498418786"/>
        <w:rPr>
          <w:rFonts w:cs="B Zar" w:hint="cs"/>
          <w:color w:val="000000"/>
          <w:sz w:val="36"/>
          <w:szCs w:val="36"/>
          <w:rtl/>
        </w:rPr>
      </w:pPr>
      <w:r>
        <w:rPr>
          <w:rStyle w:val="contenttext"/>
          <w:rFonts w:cs="B Zar" w:hint="cs"/>
          <w:color w:val="000000"/>
          <w:sz w:val="36"/>
          <w:szCs w:val="36"/>
          <w:rtl/>
        </w:rPr>
        <w:t>در فرما</w:t>
      </w:r>
      <w:r>
        <w:rPr>
          <w:rStyle w:val="contenttext"/>
          <w:rFonts w:cs="B Zar" w:hint="cs"/>
          <w:color w:val="000000"/>
          <w:sz w:val="36"/>
          <w:szCs w:val="36"/>
          <w:rtl/>
        </w:rPr>
        <w:t xml:space="preserve">ن استانداری مصر به مالک اشتر: </w:t>
      </w:r>
    </w:p>
    <w:p w:rsidR="00000000" w:rsidRDefault="009C2F2C">
      <w:pPr>
        <w:pStyle w:val="contentparagraph"/>
        <w:bidi/>
        <w:jc w:val="both"/>
        <w:divId w:val="1498418786"/>
        <w:rPr>
          <w:rFonts w:cs="B Zar" w:hint="cs"/>
          <w:color w:val="000000"/>
          <w:sz w:val="36"/>
          <w:szCs w:val="36"/>
          <w:rtl/>
        </w:rPr>
      </w:pPr>
      <w:r>
        <w:rPr>
          <w:rStyle w:val="contenttext"/>
          <w:rFonts w:cs="B Zar" w:hint="cs"/>
          <w:color w:val="000000"/>
          <w:sz w:val="36"/>
          <w:szCs w:val="36"/>
          <w:rtl/>
        </w:rPr>
        <w:t xml:space="preserve">زمامدار نمی تواند از حقیقت آن چه که از حق آنان بر عهده دارد برآید، مگر با کوشش و استمداد از خداوند متعال و آماده کردن نفس خود برای التزام به حق چه تحمل آن همه موارد سبک باشد یا سنگین. </w:t>
      </w:r>
    </w:p>
    <w:p w:rsidR="00000000" w:rsidRDefault="009C2F2C">
      <w:pPr>
        <w:pStyle w:val="Heading4"/>
        <w:shd w:val="clear" w:color="auto" w:fill="FFFFFF"/>
        <w:bidi/>
        <w:jc w:val="both"/>
        <w:divId w:val="1500539443"/>
        <w:rPr>
          <w:rFonts w:eastAsia="Times New Roman" w:cs="B Titr" w:hint="cs"/>
          <w:b w:val="0"/>
          <w:bCs w:val="0"/>
          <w:color w:val="0080C0"/>
          <w:sz w:val="29"/>
          <w:szCs w:val="29"/>
          <w:rtl/>
        </w:rPr>
      </w:pPr>
      <w:r>
        <w:rPr>
          <w:rFonts w:eastAsia="Times New Roman" w:cs="B Titr" w:hint="cs"/>
          <w:b w:val="0"/>
          <w:bCs w:val="0"/>
          <w:color w:val="0080C0"/>
          <w:sz w:val="29"/>
          <w:szCs w:val="29"/>
          <w:rtl/>
        </w:rPr>
        <w:t>2070. سستی نکردن در امر حق</w:t>
      </w:r>
    </w:p>
    <w:p w:rsidR="00000000" w:rsidRDefault="009C2F2C">
      <w:pPr>
        <w:pStyle w:val="contentparagraph"/>
        <w:bidi/>
        <w:jc w:val="both"/>
        <w:divId w:val="1500539443"/>
        <w:rPr>
          <w:rFonts w:cs="B Zar" w:hint="cs"/>
          <w:color w:val="000000"/>
          <w:sz w:val="36"/>
          <w:szCs w:val="36"/>
          <w:rtl/>
        </w:rPr>
      </w:pPr>
      <w:r>
        <w:rPr>
          <w:rStyle w:val="contenttext"/>
          <w:rFonts w:cs="B Zar" w:hint="cs"/>
          <w:color w:val="000000"/>
          <w:sz w:val="36"/>
          <w:szCs w:val="36"/>
          <w:rtl/>
        </w:rPr>
        <w:t xml:space="preserve">لعمری ما علی </w:t>
      </w:r>
      <w:r>
        <w:rPr>
          <w:rStyle w:val="contenttext"/>
          <w:rFonts w:cs="B Zar" w:hint="cs"/>
          <w:color w:val="000000"/>
          <w:sz w:val="36"/>
          <w:szCs w:val="36"/>
          <w:rtl/>
        </w:rPr>
        <w:t xml:space="preserve">من قتال من خالف الحق و خابط الغی من ادهان و لا ایهان. </w:t>
      </w:r>
    </w:p>
    <w:p w:rsidR="00000000" w:rsidRDefault="009C2F2C">
      <w:pPr>
        <w:pStyle w:val="contentparagraph"/>
        <w:bidi/>
        <w:jc w:val="both"/>
        <w:divId w:val="1500539443"/>
        <w:rPr>
          <w:rFonts w:cs="B Zar" w:hint="cs"/>
          <w:color w:val="000000"/>
          <w:sz w:val="36"/>
          <w:szCs w:val="36"/>
          <w:rtl/>
        </w:rPr>
      </w:pPr>
      <w:r>
        <w:rPr>
          <w:rStyle w:val="contenttext"/>
          <w:rFonts w:cs="B Zar" w:hint="cs"/>
          <w:color w:val="000000"/>
          <w:sz w:val="36"/>
          <w:szCs w:val="36"/>
          <w:rtl/>
        </w:rPr>
        <w:t xml:space="preserve">به جان خودم سوگند که در جنگیدن با کسی که در برابر حق بایستد و در گمراهی فرو رود هرگز مسامحه و سستی روا نمی دارم. </w:t>
      </w:r>
    </w:p>
    <w:p w:rsidR="00000000" w:rsidRDefault="009C2F2C">
      <w:pPr>
        <w:pStyle w:val="Heading4"/>
        <w:shd w:val="clear" w:color="auto" w:fill="FFFFFF"/>
        <w:bidi/>
        <w:jc w:val="both"/>
        <w:divId w:val="2062824637"/>
        <w:rPr>
          <w:rFonts w:eastAsia="Times New Roman" w:cs="B Titr" w:hint="cs"/>
          <w:b w:val="0"/>
          <w:bCs w:val="0"/>
          <w:color w:val="0080C0"/>
          <w:sz w:val="29"/>
          <w:szCs w:val="29"/>
          <w:rtl/>
        </w:rPr>
      </w:pPr>
      <w:r>
        <w:rPr>
          <w:rFonts w:eastAsia="Times New Roman" w:cs="B Titr" w:hint="cs"/>
          <w:b w:val="0"/>
          <w:bCs w:val="0"/>
          <w:color w:val="0080C0"/>
          <w:sz w:val="29"/>
          <w:szCs w:val="29"/>
          <w:rtl/>
        </w:rPr>
        <w:t>2071. روشنی راه حق</w:t>
      </w:r>
    </w:p>
    <w:p w:rsidR="00000000" w:rsidRDefault="009C2F2C">
      <w:pPr>
        <w:pStyle w:val="contentparagraph"/>
        <w:bidi/>
        <w:jc w:val="both"/>
        <w:divId w:val="2062824637"/>
        <w:rPr>
          <w:rFonts w:cs="B Zar" w:hint="cs"/>
          <w:color w:val="000000"/>
          <w:sz w:val="36"/>
          <w:szCs w:val="36"/>
          <w:rtl/>
        </w:rPr>
      </w:pPr>
      <w:r>
        <w:rPr>
          <w:rStyle w:val="contenttext"/>
          <w:rFonts w:cs="B Zar" w:hint="cs"/>
          <w:color w:val="000000"/>
          <w:sz w:val="36"/>
          <w:szCs w:val="36"/>
          <w:rtl/>
        </w:rPr>
        <w:t>ان الله قد اوضح لکم سبیل الحق، و انار طرقه. فشقوه لازمه، او سعاده دا</w:t>
      </w:r>
      <w:r>
        <w:rPr>
          <w:rStyle w:val="contenttext"/>
          <w:rFonts w:cs="B Zar" w:hint="cs"/>
          <w:color w:val="000000"/>
          <w:sz w:val="36"/>
          <w:szCs w:val="36"/>
          <w:rtl/>
        </w:rPr>
        <w:t>ئمه!</w:t>
      </w:r>
    </w:p>
    <w:p w:rsidR="00000000" w:rsidRDefault="009C2F2C">
      <w:pPr>
        <w:pStyle w:val="contentparagraph"/>
        <w:bidi/>
        <w:jc w:val="both"/>
        <w:divId w:val="2062824637"/>
        <w:rPr>
          <w:rFonts w:cs="B Zar" w:hint="cs"/>
          <w:color w:val="000000"/>
          <w:sz w:val="36"/>
          <w:szCs w:val="36"/>
          <w:rtl/>
        </w:rPr>
      </w:pPr>
      <w:r>
        <w:rPr>
          <w:rStyle w:val="contenttext"/>
          <w:rFonts w:cs="B Zar" w:hint="cs"/>
          <w:color w:val="000000"/>
          <w:sz w:val="36"/>
          <w:szCs w:val="36"/>
          <w:rtl/>
        </w:rPr>
        <w:t xml:space="preserve">همانا خداوند راه حق را برای شما آشکار کرد و راه های آن را روشن ساخت. پس (از آن به بعد) یا بدبختی همیشگی است و یا سعادت پایدار. </w:t>
      </w:r>
    </w:p>
    <w:p w:rsidR="00000000" w:rsidRDefault="009C2F2C">
      <w:pPr>
        <w:pStyle w:val="Heading4"/>
        <w:shd w:val="clear" w:color="auto" w:fill="FFFFFF"/>
        <w:bidi/>
        <w:jc w:val="both"/>
        <w:divId w:val="65419464"/>
        <w:rPr>
          <w:rFonts w:eastAsia="Times New Roman" w:cs="B Titr" w:hint="cs"/>
          <w:b w:val="0"/>
          <w:bCs w:val="0"/>
          <w:color w:val="0080C0"/>
          <w:sz w:val="29"/>
          <w:szCs w:val="29"/>
          <w:rtl/>
        </w:rPr>
      </w:pPr>
      <w:r>
        <w:rPr>
          <w:rFonts w:eastAsia="Times New Roman" w:cs="B Titr" w:hint="cs"/>
          <w:b w:val="0"/>
          <w:bCs w:val="0"/>
          <w:color w:val="0080C0"/>
          <w:sz w:val="29"/>
          <w:szCs w:val="29"/>
          <w:rtl/>
        </w:rPr>
        <w:t>2072. سرنوشت خوارج</w:t>
      </w:r>
    </w:p>
    <w:p w:rsidR="00000000" w:rsidRDefault="009C2F2C">
      <w:pPr>
        <w:pStyle w:val="contentparagraph"/>
        <w:bidi/>
        <w:jc w:val="both"/>
        <w:divId w:val="65419464"/>
        <w:rPr>
          <w:rFonts w:cs="B Zar" w:hint="cs"/>
          <w:color w:val="000000"/>
          <w:sz w:val="36"/>
          <w:szCs w:val="36"/>
          <w:rtl/>
        </w:rPr>
      </w:pPr>
      <w:r>
        <w:rPr>
          <w:rStyle w:val="contenttext"/>
          <w:rFonts w:cs="B Zar" w:hint="cs"/>
          <w:color w:val="000000"/>
          <w:sz w:val="36"/>
          <w:szCs w:val="36"/>
          <w:rtl/>
        </w:rPr>
        <w:t xml:space="preserve">لا تقاتلوا الخوارج بعدی؛ فلیس من طلب الحق فاخطاه، کمن طلب الباطل فادرکه. </w:t>
      </w:r>
    </w:p>
    <w:p w:rsidR="00000000" w:rsidRDefault="009C2F2C">
      <w:pPr>
        <w:pStyle w:val="contentparagraph"/>
        <w:bidi/>
        <w:jc w:val="both"/>
        <w:divId w:val="65419464"/>
        <w:rPr>
          <w:rFonts w:cs="B Zar" w:hint="cs"/>
          <w:color w:val="000000"/>
          <w:sz w:val="36"/>
          <w:szCs w:val="36"/>
          <w:rtl/>
        </w:rPr>
      </w:pPr>
      <w:r>
        <w:rPr>
          <w:rStyle w:val="contenttext"/>
          <w:rFonts w:cs="B Zar" w:hint="cs"/>
          <w:color w:val="000000"/>
          <w:sz w:val="36"/>
          <w:szCs w:val="36"/>
          <w:rtl/>
        </w:rPr>
        <w:t xml:space="preserve">امام علیه السلام فرمود: </w:t>
      </w:r>
    </w:p>
    <w:p w:rsidR="00000000" w:rsidRDefault="009C2F2C">
      <w:pPr>
        <w:pStyle w:val="contentparagraph"/>
        <w:bidi/>
        <w:jc w:val="both"/>
        <w:divId w:val="65419464"/>
        <w:rPr>
          <w:rFonts w:cs="B Zar" w:hint="cs"/>
          <w:color w:val="000000"/>
          <w:sz w:val="36"/>
          <w:szCs w:val="36"/>
          <w:rtl/>
        </w:rPr>
      </w:pPr>
      <w:r>
        <w:rPr>
          <w:rStyle w:val="contenttext"/>
          <w:rFonts w:cs="B Zar" w:hint="cs"/>
          <w:color w:val="000000"/>
          <w:sz w:val="36"/>
          <w:szCs w:val="36"/>
          <w:rtl/>
        </w:rPr>
        <w:t>پس از</w:t>
      </w:r>
      <w:r>
        <w:rPr>
          <w:rStyle w:val="contenttext"/>
          <w:rFonts w:cs="B Zar" w:hint="cs"/>
          <w:color w:val="000000"/>
          <w:sz w:val="36"/>
          <w:szCs w:val="36"/>
          <w:rtl/>
        </w:rPr>
        <w:t xml:space="preserve"> من با خوارج نبرد نکنید؛ زیرا کسی که در جستجوی حق باشد و خطا کرد، مانند کسی نیست که دنبال باطل برود و آن را یافته باشد. </w:t>
      </w:r>
    </w:p>
    <w:p w:rsidR="00000000" w:rsidRDefault="009C2F2C">
      <w:pPr>
        <w:pStyle w:val="Heading4"/>
        <w:shd w:val="clear" w:color="auto" w:fill="FFFFFF"/>
        <w:bidi/>
        <w:jc w:val="both"/>
        <w:divId w:val="259879240"/>
        <w:rPr>
          <w:rFonts w:eastAsia="Times New Roman" w:cs="B Titr" w:hint="cs"/>
          <w:b w:val="0"/>
          <w:bCs w:val="0"/>
          <w:color w:val="0080C0"/>
          <w:sz w:val="29"/>
          <w:szCs w:val="29"/>
          <w:rtl/>
        </w:rPr>
      </w:pPr>
      <w:r>
        <w:rPr>
          <w:rFonts w:eastAsia="Times New Roman" w:cs="B Titr" w:hint="cs"/>
          <w:b w:val="0"/>
          <w:bCs w:val="0"/>
          <w:color w:val="0080C0"/>
          <w:sz w:val="29"/>
          <w:szCs w:val="29"/>
          <w:rtl/>
        </w:rPr>
        <w:t>2073. حق پذیری</w:t>
      </w:r>
    </w:p>
    <w:p w:rsidR="00000000" w:rsidRDefault="009C2F2C">
      <w:pPr>
        <w:pStyle w:val="contentparagraph"/>
        <w:bidi/>
        <w:jc w:val="both"/>
        <w:divId w:val="259879240"/>
        <w:rPr>
          <w:rFonts w:cs="B Zar" w:hint="cs"/>
          <w:color w:val="000000"/>
          <w:sz w:val="36"/>
          <w:szCs w:val="36"/>
          <w:rtl/>
        </w:rPr>
      </w:pPr>
      <w:r>
        <w:rPr>
          <w:rStyle w:val="contenttext"/>
          <w:rFonts w:cs="B Zar" w:hint="cs"/>
          <w:color w:val="000000"/>
          <w:sz w:val="36"/>
          <w:szCs w:val="36"/>
          <w:rtl/>
        </w:rPr>
        <w:t xml:space="preserve">لا تنفروا من الحق نفار الصحیح من الاجرب، و الباری من ذی السقم. </w:t>
      </w:r>
    </w:p>
    <w:p w:rsidR="00000000" w:rsidRDefault="009C2F2C">
      <w:pPr>
        <w:pStyle w:val="contentparagraph"/>
        <w:bidi/>
        <w:jc w:val="both"/>
        <w:divId w:val="259879240"/>
        <w:rPr>
          <w:rFonts w:cs="B Zar" w:hint="cs"/>
          <w:color w:val="000000"/>
          <w:sz w:val="36"/>
          <w:szCs w:val="36"/>
          <w:rtl/>
        </w:rPr>
      </w:pPr>
      <w:r>
        <w:rPr>
          <w:rStyle w:val="contenttext"/>
          <w:rFonts w:cs="B Zar" w:hint="cs"/>
          <w:color w:val="000000"/>
          <w:sz w:val="36"/>
          <w:szCs w:val="36"/>
          <w:rtl/>
        </w:rPr>
        <w:t xml:space="preserve">از حق مگریزید، آن گونه که انسان سالم از شخص گر و یا تندرست از بیمار می گریزد. </w:t>
      </w:r>
    </w:p>
    <w:p w:rsidR="00000000" w:rsidRDefault="009C2F2C">
      <w:pPr>
        <w:pStyle w:val="Heading4"/>
        <w:shd w:val="clear" w:color="auto" w:fill="FFFFFF"/>
        <w:bidi/>
        <w:jc w:val="both"/>
        <w:divId w:val="229190573"/>
        <w:rPr>
          <w:rFonts w:eastAsia="Times New Roman" w:cs="B Titr" w:hint="cs"/>
          <w:b w:val="0"/>
          <w:bCs w:val="0"/>
          <w:color w:val="0080C0"/>
          <w:sz w:val="29"/>
          <w:szCs w:val="29"/>
          <w:rtl/>
        </w:rPr>
      </w:pPr>
      <w:r>
        <w:rPr>
          <w:rFonts w:eastAsia="Times New Roman" w:cs="B Titr" w:hint="cs"/>
          <w:b w:val="0"/>
          <w:bCs w:val="0"/>
          <w:color w:val="0080C0"/>
          <w:sz w:val="29"/>
          <w:szCs w:val="29"/>
          <w:rtl/>
        </w:rPr>
        <w:t>2074. صفات حزب باطل</w:t>
      </w:r>
    </w:p>
    <w:p w:rsidR="00000000" w:rsidRDefault="009C2F2C">
      <w:pPr>
        <w:pStyle w:val="contentparagraph"/>
        <w:bidi/>
        <w:jc w:val="both"/>
        <w:divId w:val="229190573"/>
        <w:rPr>
          <w:rFonts w:cs="B Zar" w:hint="cs"/>
          <w:color w:val="000000"/>
          <w:sz w:val="36"/>
          <w:szCs w:val="36"/>
          <w:rtl/>
        </w:rPr>
      </w:pPr>
      <w:r>
        <w:rPr>
          <w:rStyle w:val="contenttext"/>
          <w:rFonts w:cs="B Zar" w:hint="cs"/>
          <w:color w:val="000000"/>
          <w:sz w:val="36"/>
          <w:szCs w:val="36"/>
          <w:rtl/>
        </w:rPr>
        <w:t xml:space="preserve">من کتاب له الی قثم بن عباس و هو عامله علی مکه: </w:t>
      </w:r>
    </w:p>
    <w:p w:rsidR="00000000" w:rsidRDefault="009C2F2C">
      <w:pPr>
        <w:pStyle w:val="contentparagraph"/>
        <w:bidi/>
        <w:jc w:val="both"/>
        <w:divId w:val="229190573"/>
        <w:rPr>
          <w:rFonts w:cs="B Zar" w:hint="cs"/>
          <w:color w:val="000000"/>
          <w:sz w:val="36"/>
          <w:szCs w:val="36"/>
          <w:rtl/>
        </w:rPr>
      </w:pPr>
      <w:r>
        <w:rPr>
          <w:rStyle w:val="contenttext"/>
          <w:rFonts w:cs="B Zar" w:hint="cs"/>
          <w:color w:val="000000"/>
          <w:sz w:val="36"/>
          <w:szCs w:val="36"/>
          <w:rtl/>
        </w:rPr>
        <w:t>اما بعد، فان عینی بالمغرب کتب الی یعلمنی انه وجه الی الموسم اناس من اهل الشام العمی القلوب، الصم الاسماع، الک</w:t>
      </w:r>
      <w:r>
        <w:rPr>
          <w:rStyle w:val="contenttext"/>
          <w:rFonts w:cs="B Zar" w:hint="cs"/>
          <w:color w:val="000000"/>
          <w:sz w:val="36"/>
          <w:szCs w:val="36"/>
          <w:rtl/>
        </w:rPr>
        <w:t xml:space="preserve">مه الابصار، الذین یلبسون الحق بالباطل، و یطیعون المخلوق فی معصیه الخالق. </w:t>
      </w:r>
    </w:p>
    <w:p w:rsidR="00000000" w:rsidRDefault="009C2F2C">
      <w:pPr>
        <w:pStyle w:val="contentparagraph"/>
        <w:bidi/>
        <w:jc w:val="both"/>
        <w:divId w:val="229190573"/>
        <w:rPr>
          <w:rFonts w:cs="B Zar" w:hint="cs"/>
          <w:color w:val="000000"/>
          <w:sz w:val="36"/>
          <w:szCs w:val="36"/>
          <w:rtl/>
        </w:rPr>
      </w:pPr>
      <w:r>
        <w:rPr>
          <w:rStyle w:val="contenttext"/>
          <w:rFonts w:cs="B Zar" w:hint="cs"/>
          <w:color w:val="000000"/>
          <w:sz w:val="36"/>
          <w:szCs w:val="36"/>
          <w:rtl/>
        </w:rPr>
        <w:t xml:space="preserve">در نامه ای به قثم بن عباس، کارگزار خود در مکه، می نویسد: </w:t>
      </w:r>
    </w:p>
    <w:p w:rsidR="00000000" w:rsidRDefault="009C2F2C">
      <w:pPr>
        <w:pStyle w:val="contentparagraph"/>
        <w:bidi/>
        <w:jc w:val="both"/>
        <w:divId w:val="229190573"/>
        <w:rPr>
          <w:rFonts w:cs="B Zar" w:hint="cs"/>
          <w:color w:val="000000"/>
          <w:sz w:val="36"/>
          <w:szCs w:val="36"/>
          <w:rtl/>
        </w:rPr>
      </w:pPr>
      <w:r>
        <w:rPr>
          <w:rStyle w:val="contenttext"/>
          <w:rFonts w:cs="B Zar" w:hint="cs"/>
          <w:color w:val="000000"/>
          <w:sz w:val="36"/>
          <w:szCs w:val="36"/>
          <w:rtl/>
        </w:rPr>
        <w:t>اما بعد، جاسوس من در مغرب به من نوشته و اطلاع داده است که عده ای از شامیان کوردل که گوش هایشان (از دیدن حق) به کلی کور، همان</w:t>
      </w:r>
      <w:r>
        <w:rPr>
          <w:rStyle w:val="contenttext"/>
          <w:rFonts w:cs="B Zar" w:hint="cs"/>
          <w:color w:val="000000"/>
          <w:sz w:val="36"/>
          <w:szCs w:val="36"/>
          <w:rtl/>
        </w:rPr>
        <w:t xml:space="preserve">ان که به وسیله باطل حق را می جویند و از مخلوق به بهای نافرمانی از خالق فرمان می برند، به سوی حج گسیل شده اند. </w:t>
      </w:r>
    </w:p>
    <w:p w:rsidR="00000000" w:rsidRDefault="009C2F2C">
      <w:pPr>
        <w:pStyle w:val="Heading4"/>
        <w:shd w:val="clear" w:color="auto" w:fill="FFFFFF"/>
        <w:bidi/>
        <w:jc w:val="both"/>
        <w:divId w:val="1316563721"/>
        <w:rPr>
          <w:rFonts w:eastAsia="Times New Roman" w:cs="B Titr" w:hint="cs"/>
          <w:b w:val="0"/>
          <w:bCs w:val="0"/>
          <w:color w:val="0080C0"/>
          <w:sz w:val="29"/>
          <w:szCs w:val="29"/>
          <w:rtl/>
        </w:rPr>
      </w:pPr>
      <w:r>
        <w:rPr>
          <w:rFonts w:eastAsia="Times New Roman" w:cs="B Titr" w:hint="cs"/>
          <w:b w:val="0"/>
          <w:bCs w:val="0"/>
          <w:color w:val="0080C0"/>
          <w:sz w:val="29"/>
          <w:szCs w:val="29"/>
          <w:rtl/>
        </w:rPr>
        <w:t>2075. علت نابودی گذشتگان</w:t>
      </w:r>
    </w:p>
    <w:p w:rsidR="00000000" w:rsidRDefault="009C2F2C">
      <w:pPr>
        <w:pStyle w:val="contentparagraph"/>
        <w:bidi/>
        <w:jc w:val="both"/>
        <w:divId w:val="1316563721"/>
        <w:rPr>
          <w:rFonts w:cs="B Zar" w:hint="cs"/>
          <w:color w:val="000000"/>
          <w:sz w:val="36"/>
          <w:szCs w:val="36"/>
          <w:rtl/>
        </w:rPr>
      </w:pPr>
      <w:r>
        <w:rPr>
          <w:rStyle w:val="contenttext"/>
          <w:rFonts w:cs="B Zar" w:hint="cs"/>
          <w:color w:val="000000"/>
          <w:sz w:val="36"/>
          <w:szCs w:val="36"/>
          <w:rtl/>
        </w:rPr>
        <w:t xml:space="preserve">انما اهلک من کان قبلکم انهم منعوا الناس الحق فاشتروه، و اخذوهم بالباطل فاقتدوه. </w:t>
      </w:r>
    </w:p>
    <w:p w:rsidR="00000000" w:rsidRDefault="009C2F2C">
      <w:pPr>
        <w:pStyle w:val="contentparagraph"/>
        <w:bidi/>
        <w:jc w:val="both"/>
        <w:divId w:val="1316563721"/>
        <w:rPr>
          <w:rFonts w:cs="B Zar" w:hint="cs"/>
          <w:color w:val="000000"/>
          <w:sz w:val="36"/>
          <w:szCs w:val="36"/>
          <w:rtl/>
        </w:rPr>
      </w:pPr>
      <w:r>
        <w:rPr>
          <w:rStyle w:val="contenttext"/>
          <w:rFonts w:cs="B Zar" w:hint="cs"/>
          <w:color w:val="000000"/>
          <w:sz w:val="36"/>
          <w:szCs w:val="36"/>
          <w:rtl/>
        </w:rPr>
        <w:t>گذشتگان شما را در حقیقت کسانی نابود کرد</w:t>
      </w:r>
      <w:r>
        <w:rPr>
          <w:rStyle w:val="contenttext"/>
          <w:rFonts w:cs="B Zar" w:hint="cs"/>
          <w:color w:val="000000"/>
          <w:sz w:val="36"/>
          <w:szCs w:val="36"/>
          <w:rtl/>
        </w:rPr>
        <w:t xml:space="preserve">ند که مردم را از حق (خودشان) بازداشتند و آنان هم به ناچار آن را (با رشوه) خریدند و مردم را به باطل واداشتند و آنان لاجرم از آن پیروی کردند. </w:t>
      </w:r>
    </w:p>
    <w:p w:rsidR="00000000" w:rsidRDefault="009C2F2C">
      <w:pPr>
        <w:pStyle w:val="Heading4"/>
        <w:shd w:val="clear" w:color="auto" w:fill="FFFFFF"/>
        <w:bidi/>
        <w:jc w:val="both"/>
        <w:divId w:val="225575351"/>
        <w:rPr>
          <w:rFonts w:eastAsia="Times New Roman" w:cs="B Titr" w:hint="cs"/>
          <w:b w:val="0"/>
          <w:bCs w:val="0"/>
          <w:color w:val="0080C0"/>
          <w:sz w:val="29"/>
          <w:szCs w:val="29"/>
          <w:rtl/>
        </w:rPr>
      </w:pPr>
      <w:r>
        <w:rPr>
          <w:rFonts w:eastAsia="Times New Roman" w:cs="B Titr" w:hint="cs"/>
          <w:b w:val="0"/>
          <w:bCs w:val="0"/>
          <w:color w:val="0080C0"/>
          <w:sz w:val="29"/>
          <w:szCs w:val="29"/>
          <w:rtl/>
        </w:rPr>
        <w:t>2076. بهترین کارها</w:t>
      </w:r>
    </w:p>
    <w:p w:rsidR="00000000" w:rsidRDefault="009C2F2C">
      <w:pPr>
        <w:pStyle w:val="contentparagraph"/>
        <w:bidi/>
        <w:jc w:val="both"/>
        <w:divId w:val="225575351"/>
        <w:rPr>
          <w:rFonts w:cs="B Zar" w:hint="cs"/>
          <w:color w:val="000000"/>
          <w:sz w:val="36"/>
          <w:szCs w:val="36"/>
          <w:rtl/>
        </w:rPr>
      </w:pPr>
      <w:r>
        <w:rPr>
          <w:rStyle w:val="contenttext"/>
          <w:rFonts w:cs="B Zar" w:hint="cs"/>
          <w:color w:val="000000"/>
          <w:sz w:val="36"/>
          <w:szCs w:val="36"/>
          <w:rtl/>
        </w:rPr>
        <w:t xml:space="preserve">الی عبدالله بن عباس: </w:t>
      </w:r>
    </w:p>
    <w:p w:rsidR="00000000" w:rsidRDefault="009C2F2C">
      <w:pPr>
        <w:pStyle w:val="contentparagraph"/>
        <w:bidi/>
        <w:jc w:val="both"/>
        <w:divId w:val="225575351"/>
        <w:rPr>
          <w:rFonts w:cs="B Zar" w:hint="cs"/>
          <w:color w:val="000000"/>
          <w:sz w:val="36"/>
          <w:szCs w:val="36"/>
          <w:rtl/>
        </w:rPr>
      </w:pPr>
      <w:r>
        <w:rPr>
          <w:rStyle w:val="contenttext"/>
          <w:rFonts w:cs="B Zar" w:hint="cs"/>
          <w:color w:val="000000"/>
          <w:sz w:val="36"/>
          <w:szCs w:val="36"/>
          <w:rtl/>
        </w:rPr>
        <w:t xml:space="preserve">لا یکن ما نلت فی نفسک من دنیاک، بلوغ لذه او شفاء غیظ، و لکن اطفاء باطل او </w:t>
      </w:r>
      <w:r>
        <w:rPr>
          <w:rStyle w:val="contenttext"/>
          <w:rFonts w:cs="B Zar" w:hint="cs"/>
          <w:color w:val="000000"/>
          <w:sz w:val="36"/>
          <w:szCs w:val="36"/>
          <w:rtl/>
        </w:rPr>
        <w:t xml:space="preserve">احیاء حق. </w:t>
      </w:r>
    </w:p>
    <w:p w:rsidR="00000000" w:rsidRDefault="009C2F2C">
      <w:pPr>
        <w:pStyle w:val="contentparagraph"/>
        <w:bidi/>
        <w:jc w:val="both"/>
        <w:divId w:val="225575351"/>
        <w:rPr>
          <w:rFonts w:cs="B Zar" w:hint="cs"/>
          <w:color w:val="000000"/>
          <w:sz w:val="36"/>
          <w:szCs w:val="36"/>
          <w:rtl/>
        </w:rPr>
      </w:pPr>
      <w:r>
        <w:rPr>
          <w:rStyle w:val="contenttext"/>
          <w:rFonts w:cs="B Zar" w:hint="cs"/>
          <w:color w:val="000000"/>
          <w:sz w:val="36"/>
          <w:szCs w:val="36"/>
          <w:rtl/>
        </w:rPr>
        <w:t xml:space="preserve">به عبدالله بن عباس: </w:t>
      </w:r>
    </w:p>
    <w:p w:rsidR="00000000" w:rsidRDefault="009C2F2C">
      <w:pPr>
        <w:pStyle w:val="contentparagraph"/>
        <w:bidi/>
        <w:jc w:val="both"/>
        <w:divId w:val="225575351"/>
        <w:rPr>
          <w:rFonts w:cs="B Zar" w:hint="cs"/>
          <w:color w:val="000000"/>
          <w:sz w:val="36"/>
          <w:szCs w:val="36"/>
          <w:rtl/>
        </w:rPr>
      </w:pPr>
      <w:r>
        <w:rPr>
          <w:rStyle w:val="contenttext"/>
          <w:rFonts w:cs="B Zar" w:hint="cs"/>
          <w:color w:val="000000"/>
          <w:sz w:val="36"/>
          <w:szCs w:val="36"/>
          <w:rtl/>
        </w:rPr>
        <w:t xml:space="preserve">مواظب باش که برترین چیز نزد تو رسیدن به لذت های دنیا و یا انتقام گرفتن از دشمن نباشد، بلکه بهترین کارها نزد تو خاموش کردن آتش باطل و یا زنده کردن حق باشد. </w:t>
      </w:r>
    </w:p>
    <w:p w:rsidR="00000000" w:rsidRDefault="009C2F2C">
      <w:pPr>
        <w:pStyle w:val="Heading4"/>
        <w:shd w:val="clear" w:color="auto" w:fill="FFFFFF"/>
        <w:bidi/>
        <w:jc w:val="both"/>
        <w:divId w:val="162283408"/>
        <w:rPr>
          <w:rFonts w:eastAsia="Times New Roman" w:cs="B Titr" w:hint="cs"/>
          <w:b w:val="0"/>
          <w:bCs w:val="0"/>
          <w:color w:val="0080C0"/>
          <w:sz w:val="29"/>
          <w:szCs w:val="29"/>
          <w:rtl/>
        </w:rPr>
      </w:pPr>
      <w:r>
        <w:rPr>
          <w:rFonts w:eastAsia="Times New Roman" w:cs="B Titr" w:hint="cs"/>
          <w:b w:val="0"/>
          <w:bCs w:val="0"/>
          <w:color w:val="0080C0"/>
          <w:sz w:val="29"/>
          <w:szCs w:val="29"/>
          <w:rtl/>
        </w:rPr>
        <w:t>2077. حقوق خدای تعالی</w:t>
      </w:r>
    </w:p>
    <w:p w:rsidR="00000000" w:rsidRDefault="009C2F2C">
      <w:pPr>
        <w:pStyle w:val="contentparagraph"/>
        <w:bidi/>
        <w:jc w:val="both"/>
        <w:divId w:val="162283408"/>
        <w:rPr>
          <w:rFonts w:cs="B Zar" w:hint="cs"/>
          <w:color w:val="000000"/>
          <w:sz w:val="36"/>
          <w:szCs w:val="36"/>
          <w:rtl/>
        </w:rPr>
      </w:pPr>
      <w:r>
        <w:rPr>
          <w:rStyle w:val="contenttext"/>
          <w:rFonts w:cs="B Zar" w:hint="cs"/>
          <w:color w:val="000000"/>
          <w:sz w:val="36"/>
          <w:szCs w:val="36"/>
          <w:rtl/>
        </w:rPr>
        <w:t>سبحانه جعل حقه علی العباد ان یطیعوه، و جعل جزا</w:t>
      </w:r>
      <w:r>
        <w:rPr>
          <w:rStyle w:val="contenttext"/>
          <w:rFonts w:cs="B Zar" w:hint="cs"/>
          <w:color w:val="000000"/>
          <w:sz w:val="36"/>
          <w:szCs w:val="36"/>
          <w:rtl/>
        </w:rPr>
        <w:t xml:space="preserve">هم علیه مضاعفه الثواب تفضلا منه. </w:t>
      </w:r>
    </w:p>
    <w:p w:rsidR="00000000" w:rsidRDefault="009C2F2C">
      <w:pPr>
        <w:pStyle w:val="contentparagraph"/>
        <w:bidi/>
        <w:jc w:val="both"/>
        <w:divId w:val="162283408"/>
        <w:rPr>
          <w:rFonts w:cs="B Zar" w:hint="cs"/>
          <w:color w:val="000000"/>
          <w:sz w:val="36"/>
          <w:szCs w:val="36"/>
          <w:rtl/>
        </w:rPr>
      </w:pPr>
      <w:r>
        <w:rPr>
          <w:rStyle w:val="contenttext"/>
          <w:rFonts w:cs="B Zar" w:hint="cs"/>
          <w:color w:val="000000"/>
          <w:sz w:val="36"/>
          <w:szCs w:val="36"/>
          <w:rtl/>
        </w:rPr>
        <w:t xml:space="preserve">خدای سبحان حق خود را بر بندگان این قرار داد که او را فرمان برند و در مقابل، برای آنان این حق را قائل شد، که از روی تفضل خویش چند برابر پاداششان دهد. </w:t>
      </w:r>
    </w:p>
    <w:p w:rsidR="00000000" w:rsidRDefault="009C2F2C">
      <w:pPr>
        <w:pStyle w:val="Heading4"/>
        <w:shd w:val="clear" w:color="auto" w:fill="FFFFFF"/>
        <w:bidi/>
        <w:jc w:val="both"/>
        <w:divId w:val="1773932422"/>
        <w:rPr>
          <w:rFonts w:eastAsia="Times New Roman" w:cs="B Titr" w:hint="cs"/>
          <w:b w:val="0"/>
          <w:bCs w:val="0"/>
          <w:color w:val="0080C0"/>
          <w:sz w:val="29"/>
          <w:szCs w:val="29"/>
          <w:rtl/>
        </w:rPr>
      </w:pPr>
      <w:r>
        <w:rPr>
          <w:rFonts w:eastAsia="Times New Roman" w:cs="B Titr" w:hint="cs"/>
          <w:b w:val="0"/>
          <w:bCs w:val="0"/>
          <w:color w:val="0080C0"/>
          <w:sz w:val="29"/>
          <w:szCs w:val="29"/>
          <w:rtl/>
        </w:rPr>
        <w:t>2078. به جا آوردن حق و عدالت</w:t>
      </w:r>
    </w:p>
    <w:p w:rsidR="00000000" w:rsidRDefault="009C2F2C">
      <w:pPr>
        <w:pStyle w:val="contentparagraph"/>
        <w:bidi/>
        <w:jc w:val="both"/>
        <w:divId w:val="1773932422"/>
        <w:rPr>
          <w:rFonts w:cs="B Zar" w:hint="cs"/>
          <w:color w:val="000000"/>
          <w:sz w:val="36"/>
          <w:szCs w:val="36"/>
          <w:rtl/>
        </w:rPr>
      </w:pPr>
      <w:r>
        <w:rPr>
          <w:rStyle w:val="contenttext"/>
          <w:rFonts w:cs="B Zar" w:hint="cs"/>
          <w:color w:val="000000"/>
          <w:sz w:val="36"/>
          <w:szCs w:val="36"/>
          <w:rtl/>
        </w:rPr>
        <w:t xml:space="preserve">اعظم ما افترض سبحانه من تلک الحقوق حق الوالی علی الرعیه، و حق الرعیه علی الوالی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فاذا</w:t>
      </w:r>
      <w:r>
        <w:rPr>
          <w:rStyle w:val="contenttext"/>
          <w:rFonts w:cs="B Zar" w:hint="cs"/>
          <w:color w:val="000000"/>
          <w:sz w:val="36"/>
          <w:szCs w:val="36"/>
          <w:rtl/>
        </w:rPr>
        <w:t xml:space="preserve"> </w:t>
      </w:r>
      <w:r>
        <w:rPr>
          <w:rStyle w:val="contenttext"/>
          <w:rFonts w:cs="B Zar" w:hint="cs"/>
          <w:color w:val="000000"/>
          <w:sz w:val="36"/>
          <w:szCs w:val="36"/>
          <w:rtl/>
        </w:rPr>
        <w:t>ادت</w:t>
      </w:r>
      <w:r>
        <w:rPr>
          <w:rStyle w:val="contenttext"/>
          <w:rFonts w:cs="B Zar" w:hint="cs"/>
          <w:color w:val="000000"/>
          <w:sz w:val="36"/>
          <w:szCs w:val="36"/>
          <w:rtl/>
        </w:rPr>
        <w:t xml:space="preserve"> </w:t>
      </w:r>
      <w:r>
        <w:rPr>
          <w:rStyle w:val="contenttext"/>
          <w:rFonts w:cs="B Zar" w:hint="cs"/>
          <w:color w:val="000000"/>
          <w:sz w:val="36"/>
          <w:szCs w:val="36"/>
          <w:rtl/>
        </w:rPr>
        <w:t>الرعیه</w:t>
      </w:r>
      <w:r>
        <w:rPr>
          <w:rStyle w:val="contenttext"/>
          <w:rFonts w:cs="B Zar" w:hint="cs"/>
          <w:color w:val="000000"/>
          <w:sz w:val="36"/>
          <w:szCs w:val="36"/>
          <w:rtl/>
        </w:rPr>
        <w:t xml:space="preserve"> </w:t>
      </w:r>
      <w:r>
        <w:rPr>
          <w:rStyle w:val="contenttext"/>
          <w:rFonts w:cs="B Zar" w:hint="cs"/>
          <w:color w:val="000000"/>
          <w:sz w:val="36"/>
          <w:szCs w:val="36"/>
          <w:rtl/>
        </w:rPr>
        <w:t>الوالی</w:t>
      </w:r>
      <w:r>
        <w:rPr>
          <w:rStyle w:val="contenttext"/>
          <w:rFonts w:cs="B Zar" w:hint="cs"/>
          <w:color w:val="000000"/>
          <w:sz w:val="36"/>
          <w:szCs w:val="36"/>
          <w:rtl/>
        </w:rPr>
        <w:t xml:space="preserve"> </w:t>
      </w:r>
      <w:r>
        <w:rPr>
          <w:rStyle w:val="contenttext"/>
          <w:rFonts w:cs="B Zar" w:hint="cs"/>
          <w:color w:val="000000"/>
          <w:sz w:val="36"/>
          <w:szCs w:val="36"/>
          <w:rtl/>
        </w:rPr>
        <w:t>حقه،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ادی</w:t>
      </w:r>
      <w:r>
        <w:rPr>
          <w:rStyle w:val="contenttext"/>
          <w:rFonts w:cs="B Zar" w:hint="cs"/>
          <w:color w:val="000000"/>
          <w:sz w:val="36"/>
          <w:szCs w:val="36"/>
          <w:rtl/>
        </w:rPr>
        <w:t xml:space="preserve"> </w:t>
      </w:r>
      <w:r>
        <w:rPr>
          <w:rStyle w:val="contenttext"/>
          <w:rFonts w:cs="B Zar" w:hint="cs"/>
          <w:color w:val="000000"/>
          <w:sz w:val="36"/>
          <w:szCs w:val="36"/>
          <w:rtl/>
        </w:rPr>
        <w:t>الوالی</w:t>
      </w:r>
      <w:r>
        <w:rPr>
          <w:rStyle w:val="contenttext"/>
          <w:rFonts w:cs="B Zar" w:hint="cs"/>
          <w:color w:val="000000"/>
          <w:sz w:val="36"/>
          <w:szCs w:val="36"/>
          <w:rtl/>
        </w:rPr>
        <w:t xml:space="preserve"> </w:t>
      </w:r>
      <w:r>
        <w:rPr>
          <w:rStyle w:val="contenttext"/>
          <w:rFonts w:cs="B Zar" w:hint="cs"/>
          <w:color w:val="000000"/>
          <w:sz w:val="36"/>
          <w:szCs w:val="36"/>
          <w:rtl/>
        </w:rPr>
        <w:t>الیها</w:t>
      </w:r>
      <w:r>
        <w:rPr>
          <w:rStyle w:val="contenttext"/>
          <w:rFonts w:cs="B Zar" w:hint="cs"/>
          <w:color w:val="000000"/>
          <w:sz w:val="36"/>
          <w:szCs w:val="36"/>
          <w:rtl/>
        </w:rPr>
        <w:t xml:space="preserve"> </w:t>
      </w:r>
      <w:r>
        <w:rPr>
          <w:rStyle w:val="contenttext"/>
          <w:rFonts w:cs="B Zar" w:hint="cs"/>
          <w:color w:val="000000"/>
          <w:sz w:val="36"/>
          <w:szCs w:val="36"/>
          <w:rtl/>
        </w:rPr>
        <w:t>حقها</w:t>
      </w:r>
      <w:r>
        <w:rPr>
          <w:rStyle w:val="contenttext"/>
          <w:rFonts w:cs="B Zar" w:hint="cs"/>
          <w:color w:val="000000"/>
          <w:sz w:val="36"/>
          <w:szCs w:val="36"/>
          <w:rtl/>
        </w:rPr>
        <w:t xml:space="preserve"> </w:t>
      </w:r>
      <w:r>
        <w:rPr>
          <w:rStyle w:val="contenttext"/>
          <w:rFonts w:cs="B Zar" w:hint="cs"/>
          <w:color w:val="000000"/>
          <w:sz w:val="36"/>
          <w:szCs w:val="36"/>
          <w:rtl/>
        </w:rPr>
        <w:t>عز</w:t>
      </w:r>
      <w:r>
        <w:rPr>
          <w:rStyle w:val="contenttext"/>
          <w:rFonts w:cs="B Zar" w:hint="cs"/>
          <w:color w:val="000000"/>
          <w:sz w:val="36"/>
          <w:szCs w:val="36"/>
          <w:rtl/>
        </w:rPr>
        <w:t xml:space="preserve"> </w:t>
      </w:r>
      <w:r>
        <w:rPr>
          <w:rStyle w:val="contenttext"/>
          <w:rFonts w:cs="B Zar" w:hint="cs"/>
          <w:color w:val="000000"/>
          <w:sz w:val="36"/>
          <w:szCs w:val="36"/>
          <w:rtl/>
        </w:rPr>
        <w:t>الحق</w:t>
      </w:r>
      <w:r>
        <w:rPr>
          <w:rStyle w:val="contenttext"/>
          <w:rFonts w:cs="B Zar" w:hint="cs"/>
          <w:color w:val="000000"/>
          <w:sz w:val="36"/>
          <w:szCs w:val="36"/>
          <w:rtl/>
        </w:rPr>
        <w:t xml:space="preserve"> </w:t>
      </w:r>
      <w:r>
        <w:rPr>
          <w:rStyle w:val="contenttext"/>
          <w:rFonts w:cs="B Zar" w:hint="cs"/>
          <w:color w:val="000000"/>
          <w:sz w:val="36"/>
          <w:szCs w:val="36"/>
          <w:rtl/>
        </w:rPr>
        <w:t>بینهم،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قامت</w:t>
      </w:r>
      <w:r>
        <w:rPr>
          <w:rStyle w:val="contenttext"/>
          <w:rFonts w:cs="B Zar" w:hint="cs"/>
          <w:color w:val="000000"/>
          <w:sz w:val="36"/>
          <w:szCs w:val="36"/>
          <w:rtl/>
        </w:rPr>
        <w:t xml:space="preserve"> </w:t>
      </w:r>
      <w:r>
        <w:rPr>
          <w:rStyle w:val="contenttext"/>
          <w:rFonts w:cs="B Zar" w:hint="cs"/>
          <w:color w:val="000000"/>
          <w:sz w:val="36"/>
          <w:szCs w:val="36"/>
          <w:rtl/>
        </w:rPr>
        <w:t>مناهج</w:t>
      </w:r>
      <w:r>
        <w:rPr>
          <w:rStyle w:val="contenttext"/>
          <w:rFonts w:cs="B Zar" w:hint="cs"/>
          <w:color w:val="000000"/>
          <w:sz w:val="36"/>
          <w:szCs w:val="36"/>
          <w:rtl/>
        </w:rPr>
        <w:t xml:space="preserve"> </w:t>
      </w:r>
      <w:r>
        <w:rPr>
          <w:rStyle w:val="contenttext"/>
          <w:rFonts w:cs="B Zar" w:hint="cs"/>
          <w:color w:val="000000"/>
          <w:sz w:val="36"/>
          <w:szCs w:val="36"/>
          <w:rtl/>
        </w:rPr>
        <w:t>الدین،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اعتدلت</w:t>
      </w:r>
      <w:r>
        <w:rPr>
          <w:rStyle w:val="contenttext"/>
          <w:rFonts w:cs="B Zar" w:hint="cs"/>
          <w:color w:val="000000"/>
          <w:sz w:val="36"/>
          <w:szCs w:val="36"/>
          <w:rtl/>
        </w:rPr>
        <w:t xml:space="preserve"> </w:t>
      </w:r>
      <w:r>
        <w:rPr>
          <w:rStyle w:val="contenttext"/>
          <w:rFonts w:cs="B Zar" w:hint="cs"/>
          <w:color w:val="000000"/>
          <w:sz w:val="36"/>
          <w:szCs w:val="36"/>
          <w:rtl/>
        </w:rPr>
        <w:t>معالم</w:t>
      </w:r>
      <w:r>
        <w:rPr>
          <w:rStyle w:val="contenttext"/>
          <w:rFonts w:cs="B Zar" w:hint="cs"/>
          <w:color w:val="000000"/>
          <w:sz w:val="36"/>
          <w:szCs w:val="36"/>
          <w:rtl/>
        </w:rPr>
        <w:t xml:space="preserve"> </w:t>
      </w:r>
      <w:r>
        <w:rPr>
          <w:rStyle w:val="contenttext"/>
          <w:rFonts w:cs="B Zar" w:hint="cs"/>
          <w:color w:val="000000"/>
          <w:sz w:val="36"/>
          <w:szCs w:val="36"/>
          <w:rtl/>
        </w:rPr>
        <w:t>العدل،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جرت</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اذلالها</w:t>
      </w:r>
      <w:r>
        <w:rPr>
          <w:rStyle w:val="contenttext"/>
          <w:rFonts w:cs="B Zar" w:hint="cs"/>
          <w:color w:val="000000"/>
          <w:sz w:val="36"/>
          <w:szCs w:val="36"/>
          <w:rtl/>
        </w:rPr>
        <w:t xml:space="preserve"> </w:t>
      </w:r>
      <w:r>
        <w:rPr>
          <w:rStyle w:val="contenttext"/>
          <w:rFonts w:cs="B Zar" w:hint="cs"/>
          <w:color w:val="000000"/>
          <w:sz w:val="36"/>
          <w:szCs w:val="36"/>
          <w:rtl/>
        </w:rPr>
        <w:t>السنن،</w:t>
      </w:r>
      <w:r>
        <w:rPr>
          <w:rStyle w:val="contenttext"/>
          <w:rFonts w:cs="B Zar" w:hint="cs"/>
          <w:color w:val="000000"/>
          <w:sz w:val="36"/>
          <w:szCs w:val="36"/>
          <w:rtl/>
        </w:rPr>
        <w:t xml:space="preserve"> </w:t>
      </w:r>
      <w:r>
        <w:rPr>
          <w:rStyle w:val="contenttext"/>
          <w:rFonts w:cs="B Zar" w:hint="cs"/>
          <w:color w:val="000000"/>
          <w:sz w:val="36"/>
          <w:szCs w:val="36"/>
          <w:rtl/>
        </w:rPr>
        <w:t>فصلح</w:t>
      </w:r>
      <w:r>
        <w:rPr>
          <w:rStyle w:val="contenttext"/>
          <w:rFonts w:cs="B Zar" w:hint="cs"/>
          <w:color w:val="000000"/>
          <w:sz w:val="36"/>
          <w:szCs w:val="36"/>
          <w:rtl/>
        </w:rPr>
        <w:t xml:space="preserve"> </w:t>
      </w:r>
      <w:r>
        <w:rPr>
          <w:rStyle w:val="contenttext"/>
          <w:rFonts w:cs="B Zar" w:hint="cs"/>
          <w:color w:val="000000"/>
          <w:sz w:val="36"/>
          <w:szCs w:val="36"/>
          <w:rtl/>
        </w:rPr>
        <w:t>بذلک</w:t>
      </w:r>
      <w:r>
        <w:rPr>
          <w:rStyle w:val="contenttext"/>
          <w:rFonts w:cs="B Zar" w:hint="cs"/>
          <w:color w:val="000000"/>
          <w:sz w:val="36"/>
          <w:szCs w:val="36"/>
          <w:rtl/>
        </w:rPr>
        <w:t xml:space="preserve"> </w:t>
      </w:r>
      <w:r>
        <w:rPr>
          <w:rStyle w:val="contenttext"/>
          <w:rFonts w:cs="B Zar" w:hint="cs"/>
          <w:color w:val="000000"/>
          <w:sz w:val="36"/>
          <w:szCs w:val="36"/>
          <w:rtl/>
        </w:rPr>
        <w:t>الزمان،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طمع</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بقاء</w:t>
      </w:r>
      <w:r>
        <w:rPr>
          <w:rStyle w:val="contenttext"/>
          <w:rFonts w:cs="B Zar" w:hint="cs"/>
          <w:color w:val="000000"/>
          <w:sz w:val="36"/>
          <w:szCs w:val="36"/>
          <w:rtl/>
        </w:rPr>
        <w:t xml:space="preserve"> </w:t>
      </w:r>
      <w:r>
        <w:rPr>
          <w:rStyle w:val="contenttext"/>
          <w:rFonts w:cs="B Zar" w:hint="cs"/>
          <w:color w:val="000000"/>
          <w:sz w:val="36"/>
          <w:szCs w:val="36"/>
          <w:rtl/>
        </w:rPr>
        <w:t>الدوله،</w:t>
      </w:r>
      <w:r>
        <w:rPr>
          <w:rStyle w:val="contenttext"/>
          <w:rFonts w:cs="B Zar" w:hint="cs"/>
          <w:color w:val="000000"/>
          <w:sz w:val="36"/>
          <w:szCs w:val="36"/>
          <w:rtl/>
        </w:rPr>
        <w:t xml:space="preserve"> </w:t>
      </w:r>
      <w:r>
        <w:rPr>
          <w:rStyle w:val="contenttext"/>
          <w:rFonts w:cs="B Zar" w:hint="cs"/>
          <w:color w:val="000000"/>
          <w:sz w:val="36"/>
          <w:szCs w:val="36"/>
          <w:rtl/>
        </w:rPr>
        <w:t xml:space="preserve">و یئست مطامع الاعداء. </w:t>
      </w:r>
    </w:p>
    <w:p w:rsidR="00000000" w:rsidRDefault="009C2F2C">
      <w:pPr>
        <w:pStyle w:val="contentparagraph"/>
        <w:bidi/>
        <w:jc w:val="both"/>
        <w:divId w:val="1773932422"/>
        <w:rPr>
          <w:rFonts w:cs="B Zar" w:hint="cs"/>
          <w:color w:val="000000"/>
          <w:sz w:val="36"/>
          <w:szCs w:val="36"/>
          <w:rtl/>
        </w:rPr>
      </w:pPr>
      <w:r>
        <w:rPr>
          <w:rStyle w:val="contenttext"/>
          <w:rFonts w:cs="B Zar" w:hint="cs"/>
          <w:color w:val="000000"/>
          <w:sz w:val="36"/>
          <w:szCs w:val="36"/>
          <w:rtl/>
        </w:rPr>
        <w:t xml:space="preserve">مهم ترین حقوق که خداوند واجب گردانیده، حق زمامدار بر ملت و حق ملت بر زمامدار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ملت</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زمامدار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گزارد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زمامدار</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ملت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عزت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قدرت</w:t>
      </w:r>
      <w:r>
        <w:rPr>
          <w:rStyle w:val="contenttext"/>
          <w:rFonts w:cs="B Zar" w:hint="cs"/>
          <w:color w:val="000000"/>
          <w:sz w:val="36"/>
          <w:szCs w:val="36"/>
          <w:rtl/>
        </w:rPr>
        <w:t xml:space="preserve"> </w:t>
      </w:r>
      <w:r>
        <w:rPr>
          <w:rStyle w:val="contenttext"/>
          <w:rFonts w:cs="B Zar" w:hint="cs"/>
          <w:color w:val="000000"/>
          <w:sz w:val="36"/>
          <w:szCs w:val="36"/>
          <w:rtl/>
        </w:rPr>
        <w:t>یابد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روشن</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هموار</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نشانه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عدالت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دادگری</w:t>
      </w:r>
      <w:r>
        <w:rPr>
          <w:rStyle w:val="contenttext"/>
          <w:rFonts w:cs="B Zar" w:hint="cs"/>
          <w:color w:val="000000"/>
          <w:sz w:val="36"/>
          <w:szCs w:val="36"/>
          <w:rtl/>
        </w:rPr>
        <w:t xml:space="preserve"> </w:t>
      </w:r>
      <w:r>
        <w:rPr>
          <w:rStyle w:val="contenttext"/>
          <w:rFonts w:cs="B Zar" w:hint="cs"/>
          <w:color w:val="000000"/>
          <w:sz w:val="36"/>
          <w:szCs w:val="36"/>
          <w:rtl/>
        </w:rPr>
        <w:t>برپا</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w:t>
      </w:r>
      <w:r>
        <w:rPr>
          <w:rStyle w:val="contenttext"/>
          <w:rFonts w:cs="B Zar" w:hint="cs"/>
          <w:color w:val="000000"/>
          <w:sz w:val="36"/>
          <w:szCs w:val="36"/>
          <w:rtl/>
        </w:rPr>
        <w:t xml:space="preserve">اه و رسم ها در مجرای صحیح خود قرار گیرند، بدین ترتیب، اوضاع زمانه درست می شود و به پایداری دولت امیدواری می رود و دشمنان در رسیدن به مطامع خود مایوس می گردند. </w:t>
      </w:r>
    </w:p>
    <w:p w:rsidR="00000000" w:rsidRDefault="009C2F2C">
      <w:pPr>
        <w:pStyle w:val="Heading4"/>
        <w:shd w:val="clear" w:color="auto" w:fill="FFFFFF"/>
        <w:bidi/>
        <w:jc w:val="both"/>
        <w:divId w:val="1454666456"/>
        <w:rPr>
          <w:rFonts w:eastAsia="Times New Roman" w:cs="B Titr" w:hint="cs"/>
          <w:b w:val="0"/>
          <w:bCs w:val="0"/>
          <w:color w:val="0080C0"/>
          <w:sz w:val="29"/>
          <w:szCs w:val="29"/>
          <w:rtl/>
        </w:rPr>
      </w:pPr>
      <w:r>
        <w:rPr>
          <w:rFonts w:eastAsia="Times New Roman" w:cs="B Titr" w:hint="cs"/>
          <w:b w:val="0"/>
          <w:bCs w:val="0"/>
          <w:color w:val="0080C0"/>
          <w:sz w:val="29"/>
          <w:szCs w:val="29"/>
          <w:rtl/>
        </w:rPr>
        <w:t>2079. همواره سخن حق گو!</w:t>
      </w:r>
    </w:p>
    <w:p w:rsidR="00000000" w:rsidRDefault="009C2F2C">
      <w:pPr>
        <w:pStyle w:val="contentparagraph"/>
        <w:bidi/>
        <w:jc w:val="both"/>
        <w:divId w:val="1454666456"/>
        <w:rPr>
          <w:rFonts w:cs="B Zar" w:hint="cs"/>
          <w:color w:val="000000"/>
          <w:sz w:val="36"/>
          <w:szCs w:val="36"/>
          <w:rtl/>
        </w:rPr>
      </w:pPr>
      <w:r>
        <w:rPr>
          <w:rStyle w:val="contenttext"/>
          <w:rFonts w:cs="B Zar" w:hint="cs"/>
          <w:color w:val="000000"/>
          <w:sz w:val="36"/>
          <w:szCs w:val="36"/>
          <w:rtl/>
        </w:rPr>
        <w:t>لا تکفوا عن مقاله بحق، او مشوره بعدل، فانی لست فی نفسی بفوق ان اخطی، و ل</w:t>
      </w:r>
      <w:r>
        <w:rPr>
          <w:rStyle w:val="contenttext"/>
          <w:rFonts w:cs="B Zar" w:hint="cs"/>
          <w:color w:val="000000"/>
          <w:sz w:val="36"/>
          <w:szCs w:val="36"/>
          <w:rtl/>
        </w:rPr>
        <w:t xml:space="preserve">ا امن ذلک من فعلی، الا ان یکفی الله من نفسی ما هو املک به منی. </w:t>
      </w:r>
    </w:p>
    <w:p w:rsidR="00000000" w:rsidRDefault="009C2F2C">
      <w:pPr>
        <w:pStyle w:val="contentparagraph"/>
        <w:bidi/>
        <w:jc w:val="both"/>
        <w:divId w:val="1454666456"/>
        <w:rPr>
          <w:rFonts w:cs="B Zar" w:hint="cs"/>
          <w:color w:val="000000"/>
          <w:sz w:val="36"/>
          <w:szCs w:val="36"/>
          <w:rtl/>
        </w:rPr>
      </w:pPr>
      <w:r>
        <w:rPr>
          <w:rStyle w:val="contenttext"/>
          <w:rFonts w:cs="B Zar" w:hint="cs"/>
          <w:color w:val="000000"/>
          <w:sz w:val="36"/>
          <w:szCs w:val="36"/>
          <w:rtl/>
        </w:rPr>
        <w:t xml:space="preserve">از گفتن سخن حق، یا راهنمایی عادلانه، خودداری نکنید؛ زیرا من خود را بالاتر از این که خطا کنم نمی دانم و از اشتباه کاری ایمن نیستم، مگر این که خدای بزرگ مرا حفظ کند که اختیار دار هموست. </w:t>
      </w:r>
    </w:p>
    <w:p w:rsidR="00000000" w:rsidRDefault="009C2F2C">
      <w:pPr>
        <w:pStyle w:val="Heading4"/>
        <w:shd w:val="clear" w:color="auto" w:fill="FFFFFF"/>
        <w:bidi/>
        <w:jc w:val="both"/>
        <w:divId w:val="556401313"/>
        <w:rPr>
          <w:rFonts w:eastAsia="Times New Roman" w:cs="B Titr" w:hint="cs"/>
          <w:b w:val="0"/>
          <w:bCs w:val="0"/>
          <w:color w:val="0080C0"/>
          <w:sz w:val="29"/>
          <w:szCs w:val="29"/>
          <w:rtl/>
        </w:rPr>
      </w:pPr>
      <w:r>
        <w:rPr>
          <w:rFonts w:eastAsia="Times New Roman" w:cs="B Titr" w:hint="cs"/>
          <w:b w:val="0"/>
          <w:bCs w:val="0"/>
          <w:color w:val="0080C0"/>
          <w:sz w:val="29"/>
          <w:szCs w:val="29"/>
          <w:rtl/>
        </w:rPr>
        <w:t>2080. ح</w:t>
      </w:r>
      <w:r>
        <w:rPr>
          <w:rFonts w:eastAsia="Times New Roman" w:cs="B Titr" w:hint="cs"/>
          <w:b w:val="0"/>
          <w:bCs w:val="0"/>
          <w:color w:val="0080C0"/>
          <w:sz w:val="29"/>
          <w:szCs w:val="29"/>
          <w:rtl/>
        </w:rPr>
        <w:t>قوق خدا بر بندگان</w:t>
      </w:r>
    </w:p>
    <w:p w:rsidR="00000000" w:rsidRDefault="009C2F2C">
      <w:pPr>
        <w:pStyle w:val="contentparagraph"/>
        <w:bidi/>
        <w:jc w:val="both"/>
        <w:divId w:val="556401313"/>
        <w:rPr>
          <w:rFonts w:cs="B Zar" w:hint="cs"/>
          <w:color w:val="000000"/>
          <w:sz w:val="36"/>
          <w:szCs w:val="36"/>
          <w:rtl/>
        </w:rPr>
      </w:pPr>
      <w:r>
        <w:rPr>
          <w:rStyle w:val="contenttext"/>
          <w:rFonts w:cs="B Zar" w:hint="cs"/>
          <w:color w:val="000000"/>
          <w:sz w:val="36"/>
          <w:szCs w:val="36"/>
          <w:rtl/>
        </w:rPr>
        <w:t xml:space="preserve">من واجب حقوق الله علی عباده النصیحه بمبلغ جهدهم، و التعاون علی اقامه الحق بینهم. </w:t>
      </w:r>
    </w:p>
    <w:p w:rsidR="00000000" w:rsidRDefault="009C2F2C">
      <w:pPr>
        <w:pStyle w:val="contentparagraph"/>
        <w:bidi/>
        <w:jc w:val="both"/>
        <w:divId w:val="556401313"/>
        <w:rPr>
          <w:rFonts w:cs="B Zar" w:hint="cs"/>
          <w:color w:val="000000"/>
          <w:sz w:val="36"/>
          <w:szCs w:val="36"/>
          <w:rtl/>
        </w:rPr>
      </w:pPr>
      <w:r>
        <w:rPr>
          <w:rStyle w:val="contenttext"/>
          <w:rFonts w:cs="B Zar" w:hint="cs"/>
          <w:color w:val="000000"/>
          <w:sz w:val="36"/>
          <w:szCs w:val="36"/>
          <w:rtl/>
        </w:rPr>
        <w:t xml:space="preserve">از حقوق واجب خداوند بر بندگانش این است که به اندازه توانایی خود در خیرخواهی و نصیحت بندگان خدا کوشش کنند و در راه برقراری حق در میان خود همکاری و کمک نمایند. </w:t>
      </w:r>
    </w:p>
    <w:p w:rsidR="00000000" w:rsidRDefault="009C2F2C">
      <w:pPr>
        <w:pStyle w:val="Heading4"/>
        <w:shd w:val="clear" w:color="auto" w:fill="FFFFFF"/>
        <w:bidi/>
        <w:jc w:val="both"/>
        <w:divId w:val="1190483471"/>
        <w:rPr>
          <w:rFonts w:eastAsia="Times New Roman" w:cs="B Titr" w:hint="cs"/>
          <w:b w:val="0"/>
          <w:bCs w:val="0"/>
          <w:color w:val="0080C0"/>
          <w:sz w:val="29"/>
          <w:szCs w:val="29"/>
          <w:rtl/>
        </w:rPr>
      </w:pPr>
      <w:r>
        <w:rPr>
          <w:rFonts w:eastAsia="Times New Roman" w:cs="B Titr" w:hint="cs"/>
          <w:b w:val="0"/>
          <w:bCs w:val="0"/>
          <w:color w:val="0080C0"/>
          <w:sz w:val="29"/>
          <w:szCs w:val="29"/>
          <w:rtl/>
        </w:rPr>
        <w:t>2081. مقررات دین</w:t>
      </w:r>
    </w:p>
    <w:p w:rsidR="00000000" w:rsidRDefault="009C2F2C">
      <w:pPr>
        <w:pStyle w:val="contentparagraph"/>
        <w:bidi/>
        <w:jc w:val="both"/>
        <w:divId w:val="1190483471"/>
        <w:rPr>
          <w:rFonts w:cs="B Zar" w:hint="cs"/>
          <w:color w:val="000000"/>
          <w:sz w:val="36"/>
          <w:szCs w:val="36"/>
          <w:rtl/>
        </w:rPr>
      </w:pPr>
      <w:r>
        <w:rPr>
          <w:rStyle w:val="contenttext"/>
          <w:rFonts w:cs="B Zar" w:hint="cs"/>
          <w:color w:val="000000"/>
          <w:sz w:val="36"/>
          <w:szCs w:val="36"/>
          <w:rtl/>
        </w:rPr>
        <w:t>الا و ان شرائع الدین واحده، و سبله قاصده. من اخذ بها لحق و غنم، و من وقف عنها ضل</w:t>
      </w:r>
      <w:r>
        <w:rPr>
          <w:rStyle w:val="contenttext"/>
          <w:rFonts w:cs="B Zar" w:hint="cs"/>
          <w:color w:val="000000"/>
          <w:sz w:val="36"/>
          <w:szCs w:val="36"/>
          <w:rtl/>
        </w:rPr>
        <w:t xml:space="preserve"> و ندم. </w:t>
      </w:r>
    </w:p>
    <w:p w:rsidR="00000000" w:rsidRDefault="009C2F2C">
      <w:pPr>
        <w:pStyle w:val="contentparagraph"/>
        <w:bidi/>
        <w:jc w:val="both"/>
        <w:divId w:val="1190483471"/>
        <w:rPr>
          <w:rFonts w:cs="B Zar" w:hint="cs"/>
          <w:color w:val="000000"/>
          <w:sz w:val="36"/>
          <w:szCs w:val="36"/>
          <w:rtl/>
        </w:rPr>
      </w:pPr>
      <w:r>
        <w:rPr>
          <w:rStyle w:val="contenttext"/>
          <w:rFonts w:cs="B Zar" w:hint="cs"/>
          <w:color w:val="000000"/>
          <w:sz w:val="36"/>
          <w:szCs w:val="36"/>
          <w:rtl/>
        </w:rPr>
        <w:t xml:space="preserve">آگاه باشید که مقررات دین یکی است، راه های آن سهل و بی زحمت است. هر که از راه ها را برگزیند، به حق رسد و غنیمت برد و هر که از عمل به آن ها باز ایستد گمراه و پشیمان گردد. </w:t>
      </w:r>
    </w:p>
    <w:p w:rsidR="00000000" w:rsidRDefault="009C2F2C">
      <w:pPr>
        <w:pStyle w:val="Heading4"/>
        <w:shd w:val="clear" w:color="auto" w:fill="FFFFFF"/>
        <w:bidi/>
        <w:jc w:val="both"/>
        <w:divId w:val="1302416808"/>
        <w:rPr>
          <w:rFonts w:eastAsia="Times New Roman" w:cs="B Titr" w:hint="cs"/>
          <w:b w:val="0"/>
          <w:bCs w:val="0"/>
          <w:color w:val="0080C0"/>
          <w:sz w:val="29"/>
          <w:szCs w:val="29"/>
          <w:rtl/>
        </w:rPr>
      </w:pPr>
      <w:r>
        <w:rPr>
          <w:rFonts w:eastAsia="Times New Roman" w:cs="B Titr" w:hint="cs"/>
          <w:b w:val="0"/>
          <w:bCs w:val="0"/>
          <w:color w:val="0080C0"/>
          <w:sz w:val="29"/>
          <w:szCs w:val="29"/>
          <w:rtl/>
        </w:rPr>
        <w:t>2082. گناه کار باطل</w:t>
      </w:r>
    </w:p>
    <w:p w:rsidR="00000000" w:rsidRDefault="009C2F2C">
      <w:pPr>
        <w:pStyle w:val="contentparagraph"/>
        <w:bidi/>
        <w:jc w:val="both"/>
        <w:divId w:val="1302416808"/>
        <w:rPr>
          <w:rFonts w:cs="B Zar" w:hint="cs"/>
          <w:color w:val="000000"/>
          <w:sz w:val="36"/>
          <w:szCs w:val="36"/>
          <w:rtl/>
        </w:rPr>
      </w:pPr>
      <w:r>
        <w:rPr>
          <w:rStyle w:val="contenttext"/>
          <w:rFonts w:cs="B Zar" w:hint="cs"/>
          <w:color w:val="000000"/>
          <w:sz w:val="36"/>
          <w:szCs w:val="36"/>
          <w:rtl/>
        </w:rPr>
        <w:t>الراضی بفعل قوم کالداخل فیه معهم. و علی کل داخل فی باطل ا</w:t>
      </w:r>
      <w:r>
        <w:rPr>
          <w:rStyle w:val="contenttext"/>
          <w:rFonts w:cs="B Zar" w:hint="cs"/>
          <w:color w:val="000000"/>
          <w:sz w:val="36"/>
          <w:szCs w:val="36"/>
          <w:rtl/>
        </w:rPr>
        <w:t xml:space="preserve">ثمان: </w:t>
      </w:r>
    </w:p>
    <w:p w:rsidR="00000000" w:rsidRDefault="009C2F2C">
      <w:pPr>
        <w:pStyle w:val="contentparagraph"/>
        <w:bidi/>
        <w:jc w:val="both"/>
        <w:divId w:val="1302416808"/>
        <w:rPr>
          <w:rFonts w:cs="B Zar" w:hint="cs"/>
          <w:color w:val="000000"/>
          <w:sz w:val="36"/>
          <w:szCs w:val="36"/>
          <w:rtl/>
        </w:rPr>
      </w:pPr>
      <w:r>
        <w:rPr>
          <w:rStyle w:val="contenttext"/>
          <w:rFonts w:cs="B Zar" w:hint="cs"/>
          <w:color w:val="000000"/>
          <w:sz w:val="36"/>
          <w:szCs w:val="36"/>
          <w:rtl/>
        </w:rPr>
        <w:t xml:space="preserve">اثم العمل به، و اثم الرضا به. </w:t>
      </w:r>
    </w:p>
    <w:p w:rsidR="00000000" w:rsidRDefault="009C2F2C">
      <w:pPr>
        <w:pStyle w:val="contentparagraph"/>
        <w:bidi/>
        <w:jc w:val="both"/>
        <w:divId w:val="1302416808"/>
        <w:rPr>
          <w:rFonts w:cs="B Zar" w:hint="cs"/>
          <w:color w:val="000000"/>
          <w:sz w:val="36"/>
          <w:szCs w:val="36"/>
          <w:rtl/>
        </w:rPr>
      </w:pPr>
      <w:r>
        <w:rPr>
          <w:rStyle w:val="contenttext"/>
          <w:rFonts w:cs="B Zar" w:hint="cs"/>
          <w:color w:val="000000"/>
          <w:sz w:val="36"/>
          <w:szCs w:val="36"/>
          <w:rtl/>
        </w:rPr>
        <w:t xml:space="preserve">کسی که به کار گروهی راضی باشد، مانند همراه آن ها در آن کار است، و بر کسی که در کار باطل دخالت کند دو گناه است: </w:t>
      </w:r>
    </w:p>
    <w:p w:rsidR="00000000" w:rsidRDefault="009C2F2C">
      <w:pPr>
        <w:pStyle w:val="contentparagraph"/>
        <w:bidi/>
        <w:jc w:val="both"/>
        <w:divId w:val="1302416808"/>
        <w:rPr>
          <w:rFonts w:cs="B Zar" w:hint="cs"/>
          <w:color w:val="000000"/>
          <w:sz w:val="36"/>
          <w:szCs w:val="36"/>
          <w:rtl/>
        </w:rPr>
      </w:pPr>
      <w:r>
        <w:rPr>
          <w:rStyle w:val="contenttext"/>
          <w:rFonts w:cs="B Zar" w:hint="cs"/>
          <w:color w:val="000000"/>
          <w:sz w:val="36"/>
          <w:szCs w:val="36"/>
          <w:rtl/>
        </w:rPr>
        <w:t xml:space="preserve">گناه انجام کار، گناه رضایت به آن. </w:t>
      </w:r>
    </w:p>
    <w:p w:rsidR="00000000" w:rsidRDefault="009C2F2C">
      <w:pPr>
        <w:pStyle w:val="Heading4"/>
        <w:shd w:val="clear" w:color="auto" w:fill="FFFFFF"/>
        <w:bidi/>
        <w:jc w:val="both"/>
        <w:divId w:val="1627391675"/>
        <w:rPr>
          <w:rFonts w:eastAsia="Times New Roman" w:cs="B Titr" w:hint="cs"/>
          <w:b w:val="0"/>
          <w:bCs w:val="0"/>
          <w:color w:val="0080C0"/>
          <w:sz w:val="29"/>
          <w:szCs w:val="29"/>
          <w:rtl/>
        </w:rPr>
      </w:pPr>
      <w:r>
        <w:rPr>
          <w:rFonts w:eastAsia="Times New Roman" w:cs="B Titr" w:hint="cs"/>
          <w:b w:val="0"/>
          <w:bCs w:val="0"/>
          <w:color w:val="0080C0"/>
          <w:sz w:val="29"/>
          <w:szCs w:val="29"/>
          <w:rtl/>
        </w:rPr>
        <w:t>2083. علت فساد مردم</w:t>
      </w:r>
    </w:p>
    <w:p w:rsidR="00000000" w:rsidRDefault="009C2F2C">
      <w:pPr>
        <w:pStyle w:val="contentparagraph"/>
        <w:bidi/>
        <w:jc w:val="both"/>
        <w:divId w:val="1627391675"/>
        <w:rPr>
          <w:rFonts w:cs="B Zar" w:hint="cs"/>
          <w:color w:val="000000"/>
          <w:sz w:val="36"/>
          <w:szCs w:val="36"/>
          <w:rtl/>
        </w:rPr>
      </w:pPr>
      <w:r>
        <w:rPr>
          <w:rStyle w:val="contenttext"/>
          <w:rFonts w:cs="B Zar" w:hint="cs"/>
          <w:color w:val="000000"/>
          <w:sz w:val="36"/>
          <w:szCs w:val="36"/>
          <w:rtl/>
        </w:rPr>
        <w:t xml:space="preserve">لاصحابه فیما یخبر عن غلبه جیش معاویه: </w:t>
      </w:r>
    </w:p>
    <w:p w:rsidR="00000000" w:rsidRDefault="009C2F2C">
      <w:pPr>
        <w:pStyle w:val="contentparagraph"/>
        <w:bidi/>
        <w:jc w:val="both"/>
        <w:divId w:val="1627391675"/>
        <w:rPr>
          <w:rFonts w:cs="B Zar" w:hint="cs"/>
          <w:color w:val="000000"/>
          <w:sz w:val="36"/>
          <w:szCs w:val="36"/>
          <w:rtl/>
        </w:rPr>
      </w:pPr>
      <w:r>
        <w:rPr>
          <w:rStyle w:val="contenttext"/>
          <w:rFonts w:cs="B Zar" w:hint="cs"/>
          <w:color w:val="000000"/>
          <w:sz w:val="36"/>
          <w:szCs w:val="36"/>
          <w:rtl/>
        </w:rPr>
        <w:t>انی والله لا</w:t>
      </w:r>
      <w:r>
        <w:rPr>
          <w:rStyle w:val="contenttext"/>
          <w:rFonts w:cs="B Zar" w:hint="cs"/>
          <w:color w:val="000000"/>
          <w:sz w:val="36"/>
          <w:szCs w:val="36"/>
          <w:rtl/>
        </w:rPr>
        <w:t xml:space="preserve">ظن ان هولاء القوم سیدالون منکم باجتماعهم علی باطلهم، و تفرقکم عن حقکم، و بمعصیتکم امامکم فی الحق، و طاعتهم امامهم فی الباطل، و بادائهم الامانه الی صاحبهم و خیانتکم، و بصلاحهم فی بلادهم و فسادکم. </w:t>
      </w:r>
    </w:p>
    <w:p w:rsidR="00000000" w:rsidRDefault="009C2F2C">
      <w:pPr>
        <w:pStyle w:val="contentparagraph"/>
        <w:bidi/>
        <w:jc w:val="both"/>
        <w:divId w:val="1627391675"/>
        <w:rPr>
          <w:rFonts w:cs="B Zar" w:hint="cs"/>
          <w:color w:val="000000"/>
          <w:sz w:val="36"/>
          <w:szCs w:val="36"/>
          <w:rtl/>
        </w:rPr>
      </w:pPr>
      <w:r>
        <w:rPr>
          <w:rStyle w:val="contenttext"/>
          <w:rFonts w:cs="B Zar" w:hint="cs"/>
          <w:color w:val="000000"/>
          <w:sz w:val="36"/>
          <w:szCs w:val="36"/>
          <w:rtl/>
        </w:rPr>
        <w:t>امام علی علیه السلام آن جا که از چیره شدن سپاه معاویه به یار</w:t>
      </w:r>
      <w:r>
        <w:rPr>
          <w:rStyle w:val="contenttext"/>
          <w:rFonts w:cs="B Zar" w:hint="cs"/>
          <w:color w:val="000000"/>
          <w:sz w:val="36"/>
          <w:szCs w:val="36"/>
          <w:rtl/>
        </w:rPr>
        <w:t xml:space="preserve">ان خود خبر می دهد، می فرماید: </w:t>
      </w:r>
    </w:p>
    <w:p w:rsidR="00000000" w:rsidRDefault="009C2F2C">
      <w:pPr>
        <w:pStyle w:val="contentparagraph"/>
        <w:bidi/>
        <w:jc w:val="both"/>
        <w:divId w:val="1627391675"/>
        <w:rPr>
          <w:rFonts w:cs="B Zar" w:hint="cs"/>
          <w:color w:val="000000"/>
          <w:sz w:val="36"/>
          <w:szCs w:val="36"/>
          <w:rtl/>
        </w:rPr>
      </w:pPr>
      <w:r>
        <w:rPr>
          <w:rStyle w:val="contenttext"/>
          <w:rFonts w:cs="B Zar" w:hint="cs"/>
          <w:color w:val="000000"/>
          <w:sz w:val="36"/>
          <w:szCs w:val="36"/>
          <w:rtl/>
        </w:rPr>
        <w:t xml:space="preserve">به خدا سوگند، من گمان می کنم که پیروان معاویه بر اثر داشتن این امتیازها بر شما حکومت کنند: </w:t>
      </w:r>
    </w:p>
    <w:p w:rsidR="00000000" w:rsidRDefault="009C2F2C">
      <w:pPr>
        <w:pStyle w:val="contentparagraph"/>
        <w:bidi/>
        <w:jc w:val="both"/>
        <w:divId w:val="1627391675"/>
        <w:rPr>
          <w:rFonts w:cs="B Zar" w:hint="cs"/>
          <w:color w:val="000000"/>
          <w:sz w:val="36"/>
          <w:szCs w:val="36"/>
          <w:rtl/>
        </w:rPr>
      </w:pPr>
      <w:r>
        <w:rPr>
          <w:rStyle w:val="contenttext"/>
          <w:rFonts w:cs="B Zar" w:hint="cs"/>
          <w:color w:val="000000"/>
          <w:sz w:val="36"/>
          <w:szCs w:val="36"/>
          <w:rtl/>
        </w:rPr>
        <w:t>آن ها روی باطل و شکاف شما در حق، نافرمانی شما از امام خودتان در طریق حق و اطاعت آنان از زمامدارشان در راه باطل. تحویل امانت از طرف آن</w:t>
      </w:r>
      <w:r>
        <w:rPr>
          <w:rStyle w:val="contenttext"/>
          <w:rFonts w:cs="B Zar" w:hint="cs"/>
          <w:color w:val="000000"/>
          <w:sz w:val="36"/>
          <w:szCs w:val="36"/>
          <w:rtl/>
        </w:rPr>
        <w:t xml:space="preserve"> ها به صاحبانش و خیانت شما در امانت و خدمت آن ها به مردم در سرزمین خودشان و فساد شما در میان مردم. </w:t>
      </w:r>
    </w:p>
    <w:p w:rsidR="00000000" w:rsidRDefault="009C2F2C">
      <w:pPr>
        <w:pStyle w:val="Heading4"/>
        <w:shd w:val="clear" w:color="auto" w:fill="FFFFFF"/>
        <w:bidi/>
        <w:jc w:val="both"/>
        <w:divId w:val="902058773"/>
        <w:rPr>
          <w:rFonts w:eastAsia="Times New Roman" w:cs="B Titr" w:hint="cs"/>
          <w:b w:val="0"/>
          <w:bCs w:val="0"/>
          <w:color w:val="0080C0"/>
          <w:sz w:val="29"/>
          <w:szCs w:val="29"/>
          <w:rtl/>
        </w:rPr>
      </w:pPr>
      <w:r>
        <w:rPr>
          <w:rFonts w:eastAsia="Times New Roman" w:cs="B Titr" w:hint="cs"/>
          <w:b w:val="0"/>
          <w:bCs w:val="0"/>
          <w:color w:val="0080C0"/>
          <w:sz w:val="29"/>
          <w:szCs w:val="29"/>
          <w:rtl/>
        </w:rPr>
        <w:t>2084. فاصله بین حق و باطل</w:t>
      </w:r>
    </w:p>
    <w:p w:rsidR="00000000" w:rsidRDefault="009C2F2C">
      <w:pPr>
        <w:pStyle w:val="contentparagraph"/>
        <w:bidi/>
        <w:jc w:val="both"/>
        <w:divId w:val="902058773"/>
        <w:rPr>
          <w:rFonts w:cs="B Zar" w:hint="cs"/>
          <w:color w:val="000000"/>
          <w:sz w:val="36"/>
          <w:szCs w:val="36"/>
          <w:rtl/>
        </w:rPr>
      </w:pPr>
      <w:r>
        <w:rPr>
          <w:rStyle w:val="contenttext"/>
          <w:rFonts w:cs="B Zar" w:hint="cs"/>
          <w:color w:val="000000"/>
          <w:sz w:val="36"/>
          <w:szCs w:val="36"/>
          <w:rtl/>
        </w:rPr>
        <w:t xml:space="preserve">اما انه لیس بین الحق و الباطل الا اربع اصابع. </w:t>
      </w:r>
    </w:p>
    <w:p w:rsidR="00000000" w:rsidRDefault="009C2F2C">
      <w:pPr>
        <w:pStyle w:val="contentparagraph"/>
        <w:bidi/>
        <w:jc w:val="both"/>
        <w:divId w:val="902058773"/>
        <w:rPr>
          <w:rFonts w:cs="B Zar" w:hint="cs"/>
          <w:color w:val="000000"/>
          <w:sz w:val="36"/>
          <w:szCs w:val="36"/>
          <w:rtl/>
        </w:rPr>
      </w:pPr>
      <w:r>
        <w:rPr>
          <w:rStyle w:val="contenttext"/>
          <w:rFonts w:cs="B Zar" w:hint="cs"/>
          <w:color w:val="000000"/>
          <w:sz w:val="36"/>
          <w:szCs w:val="36"/>
          <w:rtl/>
        </w:rPr>
        <w:t xml:space="preserve">فسئل علیه السلام عن معنی قوله هذا، فجمع اصابعه و وضعها بین اذنه و عینه ثم قال: </w:t>
      </w:r>
    </w:p>
    <w:p w:rsidR="00000000" w:rsidRDefault="009C2F2C">
      <w:pPr>
        <w:pStyle w:val="contentparagraph"/>
        <w:bidi/>
        <w:jc w:val="both"/>
        <w:divId w:val="902058773"/>
        <w:rPr>
          <w:rFonts w:cs="B Zar" w:hint="cs"/>
          <w:color w:val="000000"/>
          <w:sz w:val="36"/>
          <w:szCs w:val="36"/>
          <w:rtl/>
        </w:rPr>
      </w:pPr>
      <w:r>
        <w:rPr>
          <w:rStyle w:val="contenttext"/>
          <w:rFonts w:cs="B Zar" w:hint="cs"/>
          <w:color w:val="000000"/>
          <w:sz w:val="36"/>
          <w:szCs w:val="36"/>
          <w:rtl/>
        </w:rPr>
        <w:t>الب</w:t>
      </w:r>
      <w:r>
        <w:rPr>
          <w:rStyle w:val="contenttext"/>
          <w:rFonts w:cs="B Zar" w:hint="cs"/>
          <w:color w:val="000000"/>
          <w:sz w:val="36"/>
          <w:szCs w:val="36"/>
          <w:rtl/>
        </w:rPr>
        <w:t xml:space="preserve">اطل ان تقول: </w:t>
      </w:r>
    </w:p>
    <w:p w:rsidR="00000000" w:rsidRDefault="009C2F2C">
      <w:pPr>
        <w:pStyle w:val="contentparagraph"/>
        <w:bidi/>
        <w:jc w:val="both"/>
        <w:divId w:val="902058773"/>
        <w:rPr>
          <w:rFonts w:cs="B Zar" w:hint="cs"/>
          <w:color w:val="000000"/>
          <w:sz w:val="36"/>
          <w:szCs w:val="36"/>
          <w:rtl/>
        </w:rPr>
      </w:pPr>
      <w:r>
        <w:rPr>
          <w:rStyle w:val="contenttext"/>
          <w:rFonts w:cs="B Zar" w:hint="cs"/>
          <w:color w:val="000000"/>
          <w:sz w:val="36"/>
          <w:szCs w:val="36"/>
          <w:rtl/>
        </w:rPr>
        <w:t xml:space="preserve">سمعت، و الحق ان تقول: </w:t>
      </w:r>
    </w:p>
    <w:p w:rsidR="00000000" w:rsidRDefault="009C2F2C">
      <w:pPr>
        <w:pStyle w:val="contentparagraph"/>
        <w:bidi/>
        <w:jc w:val="both"/>
        <w:divId w:val="902058773"/>
        <w:rPr>
          <w:rFonts w:cs="B Zar" w:hint="cs"/>
          <w:color w:val="000000"/>
          <w:sz w:val="36"/>
          <w:szCs w:val="36"/>
          <w:rtl/>
        </w:rPr>
      </w:pPr>
      <w:r>
        <w:rPr>
          <w:rStyle w:val="contenttext"/>
          <w:rFonts w:cs="B Zar" w:hint="cs"/>
          <w:color w:val="000000"/>
          <w:sz w:val="36"/>
          <w:szCs w:val="36"/>
          <w:rtl/>
        </w:rPr>
        <w:t>رایت!</w:t>
      </w:r>
    </w:p>
    <w:p w:rsidR="00000000" w:rsidRDefault="009C2F2C">
      <w:pPr>
        <w:pStyle w:val="contentparagraph"/>
        <w:bidi/>
        <w:jc w:val="both"/>
        <w:divId w:val="902058773"/>
        <w:rPr>
          <w:rFonts w:cs="B Zar" w:hint="cs"/>
          <w:color w:val="000000"/>
          <w:sz w:val="36"/>
          <w:szCs w:val="36"/>
          <w:rtl/>
        </w:rPr>
      </w:pPr>
      <w:r>
        <w:rPr>
          <w:rStyle w:val="contenttext"/>
          <w:rFonts w:cs="B Zar" w:hint="cs"/>
          <w:color w:val="000000"/>
          <w:sz w:val="36"/>
          <w:szCs w:val="36"/>
          <w:rtl/>
        </w:rPr>
        <w:t>آگاه باشید که میان حق و باطل چهار انگشت فاصله است!</w:t>
      </w:r>
    </w:p>
    <w:p w:rsidR="00000000" w:rsidRDefault="009C2F2C">
      <w:pPr>
        <w:pStyle w:val="contentparagraph"/>
        <w:bidi/>
        <w:jc w:val="both"/>
        <w:divId w:val="902058773"/>
        <w:rPr>
          <w:rFonts w:cs="B Zar" w:hint="cs"/>
          <w:color w:val="000000"/>
          <w:sz w:val="36"/>
          <w:szCs w:val="36"/>
          <w:rtl/>
        </w:rPr>
      </w:pPr>
      <w:r>
        <w:rPr>
          <w:rStyle w:val="contenttext"/>
          <w:rFonts w:cs="B Zar" w:hint="cs"/>
          <w:color w:val="000000"/>
          <w:sz w:val="36"/>
          <w:szCs w:val="36"/>
          <w:rtl/>
        </w:rPr>
        <w:t xml:space="preserve">از امام علی علیه السلام معنی این گفته سوال شد، حضرت علیه السلام انگشتانش را کنار هم گذاشت و بین گوش و چشم خود قرار داد، سپس فرمود: </w:t>
      </w:r>
    </w:p>
    <w:p w:rsidR="00000000" w:rsidRDefault="009C2F2C">
      <w:pPr>
        <w:pStyle w:val="contentparagraph"/>
        <w:bidi/>
        <w:jc w:val="both"/>
        <w:divId w:val="902058773"/>
        <w:rPr>
          <w:rFonts w:cs="B Zar" w:hint="cs"/>
          <w:color w:val="000000"/>
          <w:sz w:val="36"/>
          <w:szCs w:val="36"/>
          <w:rtl/>
        </w:rPr>
      </w:pPr>
      <w:r>
        <w:rPr>
          <w:rStyle w:val="contenttext"/>
          <w:rFonts w:cs="B Zar" w:hint="cs"/>
          <w:color w:val="000000"/>
          <w:sz w:val="36"/>
          <w:szCs w:val="36"/>
          <w:rtl/>
        </w:rPr>
        <w:t xml:space="preserve">باطل آن است که بگویی شنیدم، و </w:t>
      </w:r>
      <w:r>
        <w:rPr>
          <w:rStyle w:val="contenttext"/>
          <w:rFonts w:cs="B Zar" w:hint="cs"/>
          <w:color w:val="000000"/>
          <w:sz w:val="36"/>
          <w:szCs w:val="36"/>
          <w:rtl/>
        </w:rPr>
        <w:t xml:space="preserve">حق آن است که بگویی دیدم. </w:t>
      </w:r>
    </w:p>
    <w:p w:rsidR="00000000" w:rsidRDefault="009C2F2C">
      <w:pPr>
        <w:pStyle w:val="Heading4"/>
        <w:shd w:val="clear" w:color="auto" w:fill="FFFFFF"/>
        <w:bidi/>
        <w:jc w:val="both"/>
        <w:divId w:val="1966499431"/>
        <w:rPr>
          <w:rFonts w:eastAsia="Times New Roman" w:cs="B Titr" w:hint="cs"/>
          <w:b w:val="0"/>
          <w:bCs w:val="0"/>
          <w:color w:val="0080C0"/>
          <w:sz w:val="29"/>
          <w:szCs w:val="29"/>
          <w:rtl/>
        </w:rPr>
      </w:pPr>
      <w:r>
        <w:rPr>
          <w:rFonts w:eastAsia="Times New Roman" w:cs="B Titr" w:hint="cs"/>
          <w:b w:val="0"/>
          <w:bCs w:val="0"/>
          <w:color w:val="0080C0"/>
          <w:sz w:val="29"/>
          <w:szCs w:val="29"/>
          <w:rtl/>
        </w:rPr>
        <w:t>2085. حقوق مردم نسبت به یکدیگر</w:t>
      </w:r>
    </w:p>
    <w:p w:rsidR="00000000" w:rsidRDefault="009C2F2C">
      <w:pPr>
        <w:pStyle w:val="contentparagraph"/>
        <w:bidi/>
        <w:jc w:val="both"/>
        <w:divId w:val="1966499431"/>
        <w:rPr>
          <w:rFonts w:cs="B Zar" w:hint="cs"/>
          <w:color w:val="000000"/>
          <w:sz w:val="36"/>
          <w:szCs w:val="36"/>
          <w:rtl/>
        </w:rPr>
      </w:pPr>
      <w:r>
        <w:rPr>
          <w:rStyle w:val="contenttext"/>
          <w:rFonts w:cs="B Zar" w:hint="cs"/>
          <w:color w:val="000000"/>
          <w:sz w:val="36"/>
          <w:szCs w:val="36"/>
          <w:rtl/>
        </w:rPr>
        <w:t xml:space="preserve">المسلم من سلم المسلمون من لسانه و یده الا بالحق، و لا یحل اذی المسلم الا بما یجب. </w:t>
      </w:r>
    </w:p>
    <w:p w:rsidR="00000000" w:rsidRDefault="009C2F2C">
      <w:pPr>
        <w:pStyle w:val="contentparagraph"/>
        <w:bidi/>
        <w:jc w:val="both"/>
        <w:divId w:val="1966499431"/>
        <w:rPr>
          <w:rFonts w:cs="B Zar" w:hint="cs"/>
          <w:color w:val="000000"/>
          <w:sz w:val="36"/>
          <w:szCs w:val="36"/>
          <w:rtl/>
        </w:rPr>
      </w:pPr>
      <w:r>
        <w:rPr>
          <w:rStyle w:val="contenttext"/>
          <w:rFonts w:cs="B Zar" w:hint="cs"/>
          <w:color w:val="000000"/>
          <w:sz w:val="36"/>
          <w:szCs w:val="36"/>
          <w:rtl/>
        </w:rPr>
        <w:t xml:space="preserve">مسلمان کسی است که مسلمان ها از دست و زبان او آسوده باشند، مگر که پای حق در میان آید و آزار رساندن مسلمان روا نیست، مگر آن جا که خداوند واجب فرموده است. </w:t>
      </w:r>
    </w:p>
    <w:p w:rsidR="00000000" w:rsidRDefault="009C2F2C">
      <w:pPr>
        <w:pStyle w:val="Heading4"/>
        <w:shd w:val="clear" w:color="auto" w:fill="FFFFFF"/>
        <w:bidi/>
        <w:jc w:val="both"/>
        <w:divId w:val="337117197"/>
        <w:rPr>
          <w:rFonts w:eastAsia="Times New Roman" w:cs="B Titr" w:hint="cs"/>
          <w:b w:val="0"/>
          <w:bCs w:val="0"/>
          <w:color w:val="0080C0"/>
          <w:sz w:val="29"/>
          <w:szCs w:val="29"/>
          <w:rtl/>
        </w:rPr>
      </w:pPr>
      <w:r>
        <w:rPr>
          <w:rFonts w:eastAsia="Times New Roman" w:cs="B Titr" w:hint="cs"/>
          <w:b w:val="0"/>
          <w:bCs w:val="0"/>
          <w:color w:val="0080C0"/>
          <w:sz w:val="29"/>
          <w:szCs w:val="29"/>
          <w:rtl/>
        </w:rPr>
        <w:t>2086. یاران اندک حق</w:t>
      </w:r>
    </w:p>
    <w:p w:rsidR="00000000" w:rsidRDefault="009C2F2C">
      <w:pPr>
        <w:pStyle w:val="contentparagraph"/>
        <w:bidi/>
        <w:jc w:val="both"/>
        <w:divId w:val="337117197"/>
        <w:rPr>
          <w:rFonts w:cs="B Zar" w:hint="cs"/>
          <w:color w:val="000000"/>
          <w:sz w:val="36"/>
          <w:szCs w:val="36"/>
          <w:rtl/>
        </w:rPr>
      </w:pPr>
      <w:r>
        <w:rPr>
          <w:rStyle w:val="contenttext"/>
          <w:rFonts w:cs="B Zar" w:hint="cs"/>
          <w:color w:val="000000"/>
          <w:sz w:val="36"/>
          <w:szCs w:val="36"/>
          <w:rtl/>
        </w:rPr>
        <w:t>اعلموا رحمکم الله!</w:t>
      </w:r>
    </w:p>
    <w:p w:rsidR="00000000" w:rsidRDefault="009C2F2C">
      <w:pPr>
        <w:pStyle w:val="contentparagraph"/>
        <w:bidi/>
        <w:jc w:val="both"/>
        <w:divId w:val="337117197"/>
        <w:rPr>
          <w:rFonts w:cs="B Zar" w:hint="cs"/>
          <w:color w:val="000000"/>
          <w:sz w:val="36"/>
          <w:szCs w:val="36"/>
          <w:rtl/>
        </w:rPr>
      </w:pPr>
      <w:r>
        <w:rPr>
          <w:rStyle w:val="contenttext"/>
          <w:rFonts w:cs="B Zar" w:hint="cs"/>
          <w:color w:val="000000"/>
          <w:sz w:val="36"/>
          <w:szCs w:val="36"/>
          <w:rtl/>
        </w:rPr>
        <w:t>انکم فی زمان القائل فیه بالحق قلیل، و اللسان عن الصدق کلیل، و ال</w:t>
      </w:r>
      <w:r>
        <w:rPr>
          <w:rStyle w:val="contenttext"/>
          <w:rFonts w:cs="B Zar" w:hint="cs"/>
          <w:color w:val="000000"/>
          <w:sz w:val="36"/>
          <w:szCs w:val="36"/>
          <w:rtl/>
        </w:rPr>
        <w:t xml:space="preserve">لازم للحق ذلیل. اهله معتکفون علی العصیان، مصطلحون علی الادهان. </w:t>
      </w:r>
    </w:p>
    <w:p w:rsidR="00000000" w:rsidRDefault="009C2F2C">
      <w:pPr>
        <w:pStyle w:val="contentparagraph"/>
        <w:bidi/>
        <w:jc w:val="both"/>
        <w:divId w:val="337117197"/>
        <w:rPr>
          <w:rFonts w:cs="B Zar" w:hint="cs"/>
          <w:color w:val="000000"/>
          <w:sz w:val="36"/>
          <w:szCs w:val="36"/>
          <w:rtl/>
        </w:rPr>
      </w:pPr>
      <w:r>
        <w:rPr>
          <w:rStyle w:val="contenttext"/>
          <w:rFonts w:cs="B Zar" w:hint="cs"/>
          <w:color w:val="000000"/>
          <w:sz w:val="36"/>
          <w:szCs w:val="36"/>
          <w:rtl/>
        </w:rPr>
        <w:t>رحمت، خدا بر شما، بدانید که شما در روزگاری به سر می برید که حق گویان اندک اند و زبان از راستگویی کند است و پیرو حق خوار و بی مقدار، مردمان این زمانه به نافرمانی خو گرفته اند و بر مسامحه (در حق</w:t>
      </w:r>
      <w:r>
        <w:rPr>
          <w:rStyle w:val="contenttext"/>
          <w:rFonts w:cs="B Zar" w:hint="cs"/>
          <w:color w:val="000000"/>
          <w:sz w:val="36"/>
          <w:szCs w:val="36"/>
          <w:rtl/>
        </w:rPr>
        <w:t xml:space="preserve">) با یکدیگر هم داستان شده اند. </w:t>
      </w:r>
    </w:p>
    <w:p w:rsidR="00000000" w:rsidRDefault="009C2F2C">
      <w:pPr>
        <w:pStyle w:val="Heading4"/>
        <w:shd w:val="clear" w:color="auto" w:fill="FFFFFF"/>
        <w:bidi/>
        <w:jc w:val="both"/>
        <w:divId w:val="1877541572"/>
        <w:rPr>
          <w:rFonts w:eastAsia="Times New Roman" w:cs="B Titr" w:hint="cs"/>
          <w:b w:val="0"/>
          <w:bCs w:val="0"/>
          <w:color w:val="0080C0"/>
          <w:sz w:val="29"/>
          <w:szCs w:val="29"/>
          <w:rtl/>
        </w:rPr>
      </w:pPr>
      <w:r>
        <w:rPr>
          <w:rFonts w:eastAsia="Times New Roman" w:cs="B Titr" w:hint="cs"/>
          <w:b w:val="0"/>
          <w:bCs w:val="0"/>
          <w:color w:val="0080C0"/>
          <w:sz w:val="29"/>
          <w:szCs w:val="29"/>
          <w:rtl/>
        </w:rPr>
        <w:t>2087. عیب مرد</w:t>
      </w:r>
    </w:p>
    <w:p w:rsidR="00000000" w:rsidRDefault="009C2F2C">
      <w:pPr>
        <w:pStyle w:val="contentparagraph"/>
        <w:bidi/>
        <w:jc w:val="both"/>
        <w:divId w:val="1877541572"/>
        <w:rPr>
          <w:rFonts w:cs="B Zar" w:hint="cs"/>
          <w:color w:val="000000"/>
          <w:sz w:val="36"/>
          <w:szCs w:val="36"/>
          <w:rtl/>
        </w:rPr>
      </w:pPr>
      <w:r>
        <w:rPr>
          <w:rStyle w:val="contenttext"/>
          <w:rFonts w:cs="B Zar" w:hint="cs"/>
          <w:color w:val="000000"/>
          <w:sz w:val="36"/>
          <w:szCs w:val="36"/>
          <w:rtl/>
        </w:rPr>
        <w:t xml:space="preserve">لا یعاب المرء بتاخیر حقه، انما یعاب من اخذ ما لیس له. </w:t>
      </w:r>
    </w:p>
    <w:p w:rsidR="00000000" w:rsidRDefault="009C2F2C">
      <w:pPr>
        <w:pStyle w:val="contentparagraph"/>
        <w:bidi/>
        <w:jc w:val="both"/>
        <w:divId w:val="1877541572"/>
        <w:rPr>
          <w:rFonts w:cs="B Zar" w:hint="cs"/>
          <w:color w:val="000000"/>
          <w:sz w:val="36"/>
          <w:szCs w:val="36"/>
          <w:rtl/>
        </w:rPr>
      </w:pPr>
      <w:r>
        <w:rPr>
          <w:rStyle w:val="contenttext"/>
          <w:rFonts w:cs="B Zar" w:hint="cs"/>
          <w:color w:val="000000"/>
          <w:sz w:val="36"/>
          <w:szCs w:val="36"/>
          <w:rtl/>
        </w:rPr>
        <w:t xml:space="preserve">بر مرد عیب نیست که حقش تاخیر افتد، عیب آن است که چیزی را که حقش نیست بگیرد. </w:t>
      </w:r>
    </w:p>
    <w:p w:rsidR="00000000" w:rsidRDefault="009C2F2C">
      <w:pPr>
        <w:pStyle w:val="Heading4"/>
        <w:shd w:val="clear" w:color="auto" w:fill="FFFFFF"/>
        <w:bidi/>
        <w:jc w:val="both"/>
        <w:divId w:val="298847733"/>
        <w:rPr>
          <w:rFonts w:eastAsia="Times New Roman" w:cs="B Titr" w:hint="cs"/>
          <w:b w:val="0"/>
          <w:bCs w:val="0"/>
          <w:color w:val="0080C0"/>
          <w:sz w:val="29"/>
          <w:szCs w:val="29"/>
          <w:rtl/>
        </w:rPr>
      </w:pPr>
      <w:r>
        <w:rPr>
          <w:rFonts w:eastAsia="Times New Roman" w:cs="B Titr" w:hint="cs"/>
          <w:b w:val="0"/>
          <w:bCs w:val="0"/>
          <w:color w:val="0080C0"/>
          <w:sz w:val="29"/>
          <w:szCs w:val="29"/>
          <w:rtl/>
        </w:rPr>
        <w:t>2088. حق خدا بر انسان</w:t>
      </w:r>
    </w:p>
    <w:p w:rsidR="00000000" w:rsidRDefault="009C2F2C">
      <w:pPr>
        <w:pStyle w:val="contentparagraph"/>
        <w:bidi/>
        <w:jc w:val="both"/>
        <w:divId w:val="298847733"/>
        <w:rPr>
          <w:rFonts w:cs="B Zar" w:hint="cs"/>
          <w:color w:val="000000"/>
          <w:sz w:val="36"/>
          <w:szCs w:val="36"/>
          <w:rtl/>
        </w:rPr>
      </w:pPr>
      <w:r>
        <w:rPr>
          <w:rStyle w:val="contenttext"/>
          <w:rFonts w:cs="B Zar" w:hint="cs"/>
          <w:color w:val="000000"/>
          <w:sz w:val="36"/>
          <w:szCs w:val="36"/>
          <w:rtl/>
        </w:rPr>
        <w:t>انظر ایها السائل!</w:t>
      </w:r>
    </w:p>
    <w:p w:rsidR="00000000" w:rsidRDefault="009C2F2C">
      <w:pPr>
        <w:pStyle w:val="contentparagraph"/>
        <w:bidi/>
        <w:jc w:val="both"/>
        <w:divId w:val="298847733"/>
        <w:rPr>
          <w:rFonts w:cs="B Zar" w:hint="cs"/>
          <w:color w:val="000000"/>
          <w:sz w:val="36"/>
          <w:szCs w:val="36"/>
          <w:rtl/>
        </w:rPr>
      </w:pPr>
      <w:r>
        <w:rPr>
          <w:rStyle w:val="contenttext"/>
          <w:rFonts w:cs="B Zar" w:hint="cs"/>
          <w:color w:val="000000"/>
          <w:sz w:val="36"/>
          <w:szCs w:val="36"/>
          <w:rtl/>
        </w:rPr>
        <w:t xml:space="preserve">فما ذلک القران علیه من صفته فائتم به، </w:t>
      </w:r>
      <w:r>
        <w:rPr>
          <w:rStyle w:val="contenttext"/>
          <w:rFonts w:cs="B Zar" w:hint="cs"/>
          <w:color w:val="000000"/>
          <w:sz w:val="36"/>
          <w:szCs w:val="36"/>
          <w:rtl/>
        </w:rPr>
        <w:t xml:space="preserve">و استضی بنور هدایته، و ما کلفلک الشیطان علمه مما لیس فی الکتاب علیک فرضه، و لا فی سنه النبی صلی الله علیه و آله و ائمه الهدی اثره، فکل علمه الی الله سبحانه، فان ذلک منتهی حق الله علیک. </w:t>
      </w:r>
    </w:p>
    <w:p w:rsidR="00000000" w:rsidRDefault="009C2F2C">
      <w:pPr>
        <w:pStyle w:val="contentparagraph"/>
        <w:bidi/>
        <w:jc w:val="both"/>
        <w:divId w:val="298847733"/>
        <w:rPr>
          <w:rFonts w:cs="B Zar" w:hint="cs"/>
          <w:color w:val="000000"/>
          <w:sz w:val="36"/>
          <w:szCs w:val="36"/>
          <w:rtl/>
        </w:rPr>
      </w:pPr>
      <w:r>
        <w:rPr>
          <w:rStyle w:val="contenttext"/>
          <w:rFonts w:cs="B Zar" w:hint="cs"/>
          <w:color w:val="000000"/>
          <w:sz w:val="36"/>
          <w:szCs w:val="36"/>
          <w:rtl/>
        </w:rPr>
        <w:t>ای پرسشگر!</w:t>
      </w:r>
    </w:p>
    <w:p w:rsidR="00000000" w:rsidRDefault="009C2F2C">
      <w:pPr>
        <w:pStyle w:val="contentparagraph"/>
        <w:bidi/>
        <w:jc w:val="both"/>
        <w:divId w:val="298847733"/>
        <w:rPr>
          <w:rFonts w:cs="B Zar" w:hint="cs"/>
          <w:color w:val="000000"/>
          <w:sz w:val="36"/>
          <w:szCs w:val="36"/>
          <w:rtl/>
        </w:rPr>
      </w:pPr>
      <w:r>
        <w:rPr>
          <w:rStyle w:val="contenttext"/>
          <w:rFonts w:cs="B Zar" w:hint="cs"/>
          <w:color w:val="000000"/>
          <w:sz w:val="36"/>
          <w:szCs w:val="36"/>
          <w:rtl/>
        </w:rPr>
        <w:t xml:space="preserve">بنگر، هر یک از صفات خدا را که قرآن به آن راهنمای ات کرده است، پیروی کن و از پرتو هدایت قرآن روشنایی برگیر و آن صفاتی را که شیطان تو را به آموختن آن واداشته و دانستن آن در کتاب (قرآن) بر تو واجب نشده و در سنت پیامبر صلی الله علیه و آله و پیشوایان هدایت نیز </w:t>
      </w:r>
      <w:r>
        <w:rPr>
          <w:rStyle w:val="contenttext"/>
          <w:rFonts w:cs="B Zar" w:hint="cs"/>
          <w:color w:val="000000"/>
          <w:sz w:val="36"/>
          <w:szCs w:val="36"/>
          <w:rtl/>
        </w:rPr>
        <w:t xml:space="preserve">اثری از آن ها نیست، علم به آن صفات را به خدای سبحان واگذار؛ زیرا این منت های خدا بر تو است. </w:t>
      </w:r>
    </w:p>
    <w:p w:rsidR="00000000" w:rsidRDefault="009C2F2C">
      <w:pPr>
        <w:pStyle w:val="Heading4"/>
        <w:shd w:val="clear" w:color="auto" w:fill="FFFFFF"/>
        <w:bidi/>
        <w:jc w:val="both"/>
        <w:divId w:val="2096634529"/>
        <w:rPr>
          <w:rFonts w:eastAsia="Times New Roman" w:cs="B Titr" w:hint="cs"/>
          <w:b w:val="0"/>
          <w:bCs w:val="0"/>
          <w:color w:val="0080C0"/>
          <w:sz w:val="29"/>
          <w:szCs w:val="29"/>
          <w:rtl/>
        </w:rPr>
      </w:pPr>
      <w:r>
        <w:rPr>
          <w:rFonts w:eastAsia="Times New Roman" w:cs="B Titr" w:hint="cs"/>
          <w:b w:val="0"/>
          <w:bCs w:val="0"/>
          <w:color w:val="0080C0"/>
          <w:sz w:val="29"/>
          <w:szCs w:val="29"/>
          <w:rtl/>
        </w:rPr>
        <w:t>2089. ادعای دروغ</w:t>
      </w:r>
    </w:p>
    <w:p w:rsidR="00000000" w:rsidRDefault="009C2F2C">
      <w:pPr>
        <w:pStyle w:val="contentparagraph"/>
        <w:bidi/>
        <w:jc w:val="both"/>
        <w:divId w:val="2096634529"/>
        <w:rPr>
          <w:rFonts w:cs="B Zar" w:hint="cs"/>
          <w:color w:val="000000"/>
          <w:sz w:val="36"/>
          <w:szCs w:val="36"/>
          <w:rtl/>
        </w:rPr>
      </w:pPr>
      <w:r>
        <w:rPr>
          <w:rStyle w:val="contenttext"/>
          <w:rFonts w:cs="B Zar" w:hint="cs"/>
          <w:color w:val="000000"/>
          <w:sz w:val="36"/>
          <w:szCs w:val="36"/>
          <w:rtl/>
        </w:rPr>
        <w:t xml:space="preserve">هلک من ادعی و خاب من افتری. </w:t>
      </w:r>
    </w:p>
    <w:p w:rsidR="00000000" w:rsidRDefault="009C2F2C">
      <w:pPr>
        <w:pStyle w:val="contentparagraph"/>
        <w:bidi/>
        <w:jc w:val="both"/>
        <w:divId w:val="2096634529"/>
        <w:rPr>
          <w:rFonts w:cs="B Zar" w:hint="cs"/>
          <w:color w:val="000000"/>
          <w:sz w:val="36"/>
          <w:szCs w:val="36"/>
          <w:rtl/>
        </w:rPr>
      </w:pPr>
      <w:r>
        <w:rPr>
          <w:rStyle w:val="contenttext"/>
          <w:rFonts w:cs="B Zar" w:hint="cs"/>
          <w:color w:val="000000"/>
          <w:sz w:val="36"/>
          <w:szCs w:val="36"/>
          <w:rtl/>
        </w:rPr>
        <w:t xml:space="preserve">نابود شده کسی که (به ناحق) مدعی شد و ناکام شد کسی که دروغ بست. </w:t>
      </w:r>
    </w:p>
    <w:p w:rsidR="00000000" w:rsidRDefault="009C2F2C">
      <w:pPr>
        <w:pStyle w:val="Heading4"/>
        <w:shd w:val="clear" w:color="auto" w:fill="FFFFFF"/>
        <w:bidi/>
        <w:jc w:val="both"/>
        <w:divId w:val="1082142666"/>
        <w:rPr>
          <w:rFonts w:eastAsia="Times New Roman" w:cs="B Titr" w:hint="cs"/>
          <w:b w:val="0"/>
          <w:bCs w:val="0"/>
          <w:color w:val="0080C0"/>
          <w:sz w:val="29"/>
          <w:szCs w:val="29"/>
          <w:rtl/>
        </w:rPr>
      </w:pPr>
      <w:r>
        <w:rPr>
          <w:rFonts w:eastAsia="Times New Roman" w:cs="B Titr" w:hint="cs"/>
          <w:b w:val="0"/>
          <w:bCs w:val="0"/>
          <w:color w:val="0080C0"/>
          <w:sz w:val="29"/>
          <w:szCs w:val="29"/>
          <w:rtl/>
        </w:rPr>
        <w:t>2090. کم ترین حق خداوند</w:t>
      </w:r>
    </w:p>
    <w:p w:rsidR="00000000" w:rsidRDefault="009C2F2C">
      <w:pPr>
        <w:pStyle w:val="contentparagraph"/>
        <w:bidi/>
        <w:jc w:val="both"/>
        <w:divId w:val="1082142666"/>
        <w:rPr>
          <w:rFonts w:cs="B Zar" w:hint="cs"/>
          <w:color w:val="000000"/>
          <w:sz w:val="36"/>
          <w:szCs w:val="36"/>
          <w:rtl/>
        </w:rPr>
      </w:pPr>
      <w:r>
        <w:rPr>
          <w:rStyle w:val="contenttext"/>
          <w:rFonts w:cs="B Zar" w:hint="cs"/>
          <w:color w:val="000000"/>
          <w:sz w:val="36"/>
          <w:szCs w:val="36"/>
          <w:rtl/>
        </w:rPr>
        <w:t>اقل ما یلزمکم لله الا تستعینو</w:t>
      </w:r>
      <w:r>
        <w:rPr>
          <w:rStyle w:val="contenttext"/>
          <w:rFonts w:cs="B Zar" w:hint="cs"/>
          <w:color w:val="000000"/>
          <w:sz w:val="36"/>
          <w:szCs w:val="36"/>
          <w:rtl/>
        </w:rPr>
        <w:t xml:space="preserve">ا بنعمه علی معاصیه. </w:t>
      </w:r>
    </w:p>
    <w:p w:rsidR="00000000" w:rsidRDefault="009C2F2C">
      <w:pPr>
        <w:pStyle w:val="contentparagraph"/>
        <w:bidi/>
        <w:jc w:val="both"/>
        <w:divId w:val="1082142666"/>
        <w:rPr>
          <w:rFonts w:cs="B Zar" w:hint="cs"/>
          <w:color w:val="000000"/>
          <w:sz w:val="36"/>
          <w:szCs w:val="36"/>
          <w:rtl/>
        </w:rPr>
      </w:pPr>
      <w:r>
        <w:rPr>
          <w:rStyle w:val="contenttext"/>
          <w:rFonts w:cs="B Zar" w:hint="cs"/>
          <w:color w:val="000000"/>
          <w:sz w:val="36"/>
          <w:szCs w:val="36"/>
          <w:rtl/>
        </w:rPr>
        <w:t xml:space="preserve">کم ترین حقی که لازم است برای خداوند متعال رعایت کنید این است که از نعمت هایش در عصیان و نافرمانی اش کمک و بهره نگیرید. </w:t>
      </w:r>
    </w:p>
    <w:p w:rsidR="00000000" w:rsidRDefault="009C2F2C">
      <w:pPr>
        <w:pStyle w:val="Heading4"/>
        <w:shd w:val="clear" w:color="auto" w:fill="FFFFFF"/>
        <w:bidi/>
        <w:jc w:val="both"/>
        <w:divId w:val="1464731049"/>
        <w:rPr>
          <w:rFonts w:eastAsia="Times New Roman" w:cs="B Titr" w:hint="cs"/>
          <w:b w:val="0"/>
          <w:bCs w:val="0"/>
          <w:color w:val="0080C0"/>
          <w:sz w:val="29"/>
          <w:szCs w:val="29"/>
          <w:rtl/>
        </w:rPr>
      </w:pPr>
      <w:r>
        <w:rPr>
          <w:rFonts w:eastAsia="Times New Roman" w:cs="B Titr" w:hint="cs"/>
          <w:b w:val="0"/>
          <w:bCs w:val="0"/>
          <w:color w:val="0080C0"/>
          <w:sz w:val="29"/>
          <w:szCs w:val="29"/>
          <w:rtl/>
        </w:rPr>
        <w:t>2091. حذر از مقابله برابر حق</w:t>
      </w:r>
    </w:p>
    <w:p w:rsidR="00000000" w:rsidRDefault="009C2F2C">
      <w:pPr>
        <w:pStyle w:val="contentparagraph"/>
        <w:bidi/>
        <w:jc w:val="both"/>
        <w:divId w:val="1464731049"/>
        <w:rPr>
          <w:rFonts w:cs="B Zar" w:hint="cs"/>
          <w:color w:val="000000"/>
          <w:sz w:val="36"/>
          <w:szCs w:val="36"/>
          <w:rtl/>
        </w:rPr>
      </w:pPr>
      <w:r>
        <w:rPr>
          <w:rStyle w:val="contenttext"/>
          <w:rFonts w:cs="B Zar" w:hint="cs"/>
          <w:color w:val="000000"/>
          <w:sz w:val="36"/>
          <w:szCs w:val="36"/>
          <w:rtl/>
        </w:rPr>
        <w:t xml:space="preserve">من ابدی صفحته للحق هلک. </w:t>
      </w:r>
    </w:p>
    <w:p w:rsidR="00000000" w:rsidRDefault="009C2F2C">
      <w:pPr>
        <w:pStyle w:val="contentparagraph"/>
        <w:bidi/>
        <w:jc w:val="both"/>
        <w:divId w:val="1464731049"/>
        <w:rPr>
          <w:rFonts w:cs="B Zar" w:hint="cs"/>
          <w:color w:val="000000"/>
          <w:sz w:val="36"/>
          <w:szCs w:val="36"/>
          <w:rtl/>
        </w:rPr>
      </w:pPr>
      <w:r>
        <w:rPr>
          <w:rStyle w:val="contenttext"/>
          <w:rFonts w:cs="B Zar" w:hint="cs"/>
          <w:color w:val="000000"/>
          <w:sz w:val="36"/>
          <w:szCs w:val="36"/>
          <w:rtl/>
        </w:rPr>
        <w:t xml:space="preserve">هر که در برابر حق سینه سپر کند نابود شود. </w:t>
      </w:r>
    </w:p>
    <w:p w:rsidR="00000000" w:rsidRDefault="009C2F2C">
      <w:pPr>
        <w:pStyle w:val="Heading4"/>
        <w:shd w:val="clear" w:color="auto" w:fill="FFFFFF"/>
        <w:bidi/>
        <w:jc w:val="both"/>
        <w:divId w:val="7852692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2092. سخن علی (ع) </w:t>
      </w:r>
      <w:r>
        <w:rPr>
          <w:rFonts w:eastAsia="Times New Roman" w:cs="B Titr" w:hint="cs"/>
          <w:b w:val="0"/>
          <w:bCs w:val="0"/>
          <w:color w:val="0080C0"/>
          <w:sz w:val="29"/>
          <w:szCs w:val="29"/>
          <w:rtl/>
        </w:rPr>
        <w:t>به ابوذر هنگام تبعیدش</w:t>
      </w:r>
    </w:p>
    <w:p w:rsidR="00000000" w:rsidRDefault="009C2F2C">
      <w:pPr>
        <w:pStyle w:val="contentparagraph"/>
        <w:bidi/>
        <w:jc w:val="both"/>
        <w:divId w:val="785269203"/>
        <w:rPr>
          <w:rFonts w:cs="B Zar" w:hint="cs"/>
          <w:color w:val="000000"/>
          <w:sz w:val="36"/>
          <w:szCs w:val="36"/>
          <w:rtl/>
        </w:rPr>
      </w:pPr>
      <w:r>
        <w:rPr>
          <w:rStyle w:val="contenttext"/>
          <w:rFonts w:cs="B Zar" w:hint="cs"/>
          <w:color w:val="000000"/>
          <w:sz w:val="36"/>
          <w:szCs w:val="36"/>
          <w:rtl/>
        </w:rPr>
        <w:t xml:space="preserve">لابی ذر لما اخرج الی الربذه: </w:t>
      </w:r>
    </w:p>
    <w:p w:rsidR="00000000" w:rsidRDefault="009C2F2C">
      <w:pPr>
        <w:pStyle w:val="contentparagraph"/>
        <w:bidi/>
        <w:jc w:val="both"/>
        <w:divId w:val="785269203"/>
        <w:rPr>
          <w:rFonts w:cs="B Zar" w:hint="cs"/>
          <w:color w:val="000000"/>
          <w:sz w:val="36"/>
          <w:szCs w:val="36"/>
          <w:rtl/>
        </w:rPr>
      </w:pPr>
      <w:r>
        <w:rPr>
          <w:rStyle w:val="contenttext"/>
          <w:rFonts w:cs="B Zar" w:hint="cs"/>
          <w:color w:val="000000"/>
          <w:sz w:val="36"/>
          <w:szCs w:val="36"/>
          <w:rtl/>
        </w:rPr>
        <w:t>ما احوجهم الی ما منعتهم، و ما اغناک عما منعوک!</w:t>
      </w:r>
    </w:p>
    <w:p w:rsidR="00000000" w:rsidRDefault="009C2F2C">
      <w:pPr>
        <w:pStyle w:val="contentparagraph"/>
        <w:bidi/>
        <w:jc w:val="both"/>
        <w:divId w:val="785269203"/>
        <w:rPr>
          <w:rFonts w:cs="B Zar" w:hint="cs"/>
          <w:color w:val="000000"/>
          <w:sz w:val="36"/>
          <w:szCs w:val="36"/>
          <w:rtl/>
        </w:rPr>
      </w:pPr>
      <w:r>
        <w:rPr>
          <w:rStyle w:val="contenttext"/>
          <w:rFonts w:cs="B Zar" w:hint="cs"/>
          <w:color w:val="000000"/>
          <w:sz w:val="36"/>
          <w:szCs w:val="36"/>
          <w:rtl/>
        </w:rPr>
        <w:t xml:space="preserve">و ستعلم من الرابح غدا. </w:t>
      </w:r>
    </w:p>
    <w:p w:rsidR="00000000" w:rsidRDefault="009C2F2C">
      <w:pPr>
        <w:pStyle w:val="contentparagraph"/>
        <w:bidi/>
        <w:jc w:val="both"/>
        <w:divId w:val="785269203"/>
        <w:rPr>
          <w:rFonts w:cs="B Zar" w:hint="cs"/>
          <w:color w:val="000000"/>
          <w:sz w:val="36"/>
          <w:szCs w:val="36"/>
          <w:rtl/>
        </w:rPr>
      </w:pPr>
      <w:r>
        <w:rPr>
          <w:rStyle w:val="contenttext"/>
          <w:rFonts w:cs="B Zar" w:hint="cs"/>
          <w:color w:val="000000"/>
          <w:sz w:val="36"/>
          <w:szCs w:val="36"/>
          <w:rtl/>
        </w:rPr>
        <w:t xml:space="preserve">امام علیه السلام به ابوذر در هنگام تبعیدش به ربذه فرمود: </w:t>
      </w:r>
    </w:p>
    <w:p w:rsidR="00000000" w:rsidRDefault="009C2F2C">
      <w:pPr>
        <w:pStyle w:val="contentparagraph"/>
        <w:bidi/>
        <w:jc w:val="both"/>
        <w:divId w:val="785269203"/>
        <w:rPr>
          <w:rFonts w:cs="B Zar" w:hint="cs"/>
          <w:color w:val="000000"/>
          <w:sz w:val="36"/>
          <w:szCs w:val="36"/>
          <w:rtl/>
        </w:rPr>
      </w:pPr>
      <w:r>
        <w:rPr>
          <w:rStyle w:val="contenttext"/>
          <w:rFonts w:cs="B Zar" w:hint="cs"/>
          <w:color w:val="000000"/>
          <w:sz w:val="36"/>
          <w:szCs w:val="36"/>
          <w:rtl/>
        </w:rPr>
        <w:t>چه نیازمندند آنان به چیزی که تو از آن منعشان کردی و چه بی نیازی تو از آن چه تو را از آن منع کردند!</w:t>
      </w:r>
    </w:p>
    <w:p w:rsidR="00000000" w:rsidRDefault="009C2F2C">
      <w:pPr>
        <w:pStyle w:val="contentparagraph"/>
        <w:bidi/>
        <w:jc w:val="both"/>
        <w:divId w:val="785269203"/>
        <w:rPr>
          <w:rFonts w:cs="B Zar" w:hint="cs"/>
          <w:color w:val="000000"/>
          <w:sz w:val="36"/>
          <w:szCs w:val="36"/>
          <w:rtl/>
        </w:rPr>
      </w:pPr>
      <w:r>
        <w:rPr>
          <w:rStyle w:val="contenttext"/>
          <w:rFonts w:cs="B Zar" w:hint="cs"/>
          <w:color w:val="000000"/>
          <w:sz w:val="36"/>
          <w:szCs w:val="36"/>
          <w:rtl/>
        </w:rPr>
        <w:t>و به زودی خواهی دانست که فردا برنده کیست!</w:t>
      </w:r>
    </w:p>
    <w:p w:rsidR="00000000" w:rsidRDefault="009C2F2C">
      <w:pPr>
        <w:pStyle w:val="Heading4"/>
        <w:shd w:val="clear" w:color="auto" w:fill="FFFFFF"/>
        <w:bidi/>
        <w:jc w:val="both"/>
        <w:divId w:val="1736851044"/>
        <w:rPr>
          <w:rFonts w:eastAsia="Times New Roman" w:cs="B Titr" w:hint="cs"/>
          <w:b w:val="0"/>
          <w:bCs w:val="0"/>
          <w:color w:val="0080C0"/>
          <w:sz w:val="29"/>
          <w:szCs w:val="29"/>
          <w:rtl/>
        </w:rPr>
      </w:pPr>
      <w:r>
        <w:rPr>
          <w:rFonts w:eastAsia="Times New Roman" w:cs="B Titr" w:hint="cs"/>
          <w:b w:val="0"/>
          <w:bCs w:val="0"/>
          <w:color w:val="0080C0"/>
          <w:sz w:val="29"/>
          <w:szCs w:val="29"/>
          <w:rtl/>
        </w:rPr>
        <w:t>2093. حق دو جانبه است!</w:t>
      </w:r>
    </w:p>
    <w:p w:rsidR="00000000" w:rsidRDefault="009C2F2C">
      <w:pPr>
        <w:pStyle w:val="contentparagraph"/>
        <w:bidi/>
        <w:jc w:val="both"/>
        <w:divId w:val="1736851044"/>
        <w:rPr>
          <w:rFonts w:cs="B Zar" w:hint="cs"/>
          <w:color w:val="000000"/>
          <w:sz w:val="36"/>
          <w:szCs w:val="36"/>
          <w:rtl/>
        </w:rPr>
      </w:pPr>
      <w:r>
        <w:rPr>
          <w:rStyle w:val="contenttext"/>
          <w:rFonts w:cs="B Zar" w:hint="cs"/>
          <w:color w:val="000000"/>
          <w:sz w:val="36"/>
          <w:szCs w:val="36"/>
          <w:rtl/>
        </w:rPr>
        <w:t>الحق اوسع الاشیاء فی التواصف، و اضیقها فی التناصف، لا یجری لاحد الا جری علیه، و لا یجری علیه</w:t>
      </w:r>
      <w:r>
        <w:rPr>
          <w:rStyle w:val="contenttext"/>
          <w:rFonts w:cs="B Zar" w:hint="cs"/>
          <w:color w:val="000000"/>
          <w:sz w:val="36"/>
          <w:szCs w:val="36"/>
          <w:rtl/>
        </w:rPr>
        <w:t xml:space="preserve"> الا جری له. و لو کان لاحد ان یجری له و لا یجری علیه، لکان ذلک خالصا لله سبحانه. </w:t>
      </w:r>
    </w:p>
    <w:p w:rsidR="00000000" w:rsidRDefault="009C2F2C">
      <w:pPr>
        <w:pStyle w:val="contentparagraph"/>
        <w:bidi/>
        <w:jc w:val="both"/>
        <w:divId w:val="1736851044"/>
        <w:rPr>
          <w:rFonts w:cs="B Zar" w:hint="cs"/>
          <w:color w:val="000000"/>
          <w:sz w:val="36"/>
          <w:szCs w:val="36"/>
          <w:rtl/>
        </w:rPr>
      </w:pPr>
      <w:r>
        <w:rPr>
          <w:rStyle w:val="contenttext"/>
          <w:rFonts w:cs="B Zar" w:hint="cs"/>
          <w:color w:val="000000"/>
          <w:sz w:val="36"/>
          <w:szCs w:val="36"/>
          <w:rtl/>
        </w:rPr>
        <w:t>دایره حق در توصیف و گفتار گسترده ترین چیزهاست، اما در عمل تنگ ترین دایره ها است. کسی را حقی نیست جز آن که بر او نیز حقی است بر او حقی نیست جز آن که او نیز (بر دیگری) حقی است.</w:t>
      </w:r>
      <w:r>
        <w:rPr>
          <w:rStyle w:val="contenttext"/>
          <w:rFonts w:cs="B Zar" w:hint="cs"/>
          <w:color w:val="000000"/>
          <w:sz w:val="36"/>
          <w:szCs w:val="36"/>
          <w:rtl/>
        </w:rPr>
        <w:t xml:space="preserve"> اگر بنا بود کسی را حقی باشد، اما بر او حقی نه، آن کس فقط خدای سبحان بود. </w:t>
      </w:r>
    </w:p>
    <w:p w:rsidR="00000000" w:rsidRDefault="009C2F2C">
      <w:pPr>
        <w:pStyle w:val="Heading4"/>
        <w:shd w:val="clear" w:color="auto" w:fill="FFFFFF"/>
        <w:bidi/>
        <w:jc w:val="both"/>
        <w:divId w:val="1902671599"/>
        <w:rPr>
          <w:rFonts w:eastAsia="Times New Roman" w:cs="B Titr" w:hint="cs"/>
          <w:b w:val="0"/>
          <w:bCs w:val="0"/>
          <w:color w:val="0080C0"/>
          <w:sz w:val="29"/>
          <w:szCs w:val="29"/>
          <w:rtl/>
        </w:rPr>
      </w:pPr>
      <w:r>
        <w:rPr>
          <w:rFonts w:eastAsia="Times New Roman" w:cs="B Titr" w:hint="cs"/>
          <w:b w:val="0"/>
          <w:bCs w:val="0"/>
          <w:color w:val="0080C0"/>
          <w:sz w:val="29"/>
          <w:szCs w:val="29"/>
          <w:rtl/>
        </w:rPr>
        <w:t>2094. معیار شناخت حق و باطل</w:t>
      </w:r>
    </w:p>
    <w:p w:rsidR="00000000" w:rsidRDefault="009C2F2C">
      <w:pPr>
        <w:pStyle w:val="contentparagraph"/>
        <w:bidi/>
        <w:jc w:val="both"/>
        <w:divId w:val="1902671599"/>
        <w:rPr>
          <w:rFonts w:cs="B Zar" w:hint="cs"/>
          <w:color w:val="000000"/>
          <w:sz w:val="36"/>
          <w:szCs w:val="36"/>
          <w:rtl/>
        </w:rPr>
      </w:pPr>
      <w:r>
        <w:rPr>
          <w:rStyle w:val="contenttext"/>
          <w:rFonts w:cs="B Zar" w:hint="cs"/>
          <w:color w:val="000000"/>
          <w:sz w:val="36"/>
          <w:szCs w:val="36"/>
          <w:rtl/>
        </w:rPr>
        <w:t xml:space="preserve">لما اتاه الحارث بن حوط فقال: </w:t>
      </w:r>
    </w:p>
    <w:p w:rsidR="00000000" w:rsidRDefault="009C2F2C">
      <w:pPr>
        <w:pStyle w:val="contentparagraph"/>
        <w:bidi/>
        <w:jc w:val="both"/>
        <w:divId w:val="1902671599"/>
        <w:rPr>
          <w:rFonts w:cs="B Zar" w:hint="cs"/>
          <w:color w:val="000000"/>
          <w:sz w:val="36"/>
          <w:szCs w:val="36"/>
          <w:rtl/>
        </w:rPr>
      </w:pPr>
      <w:r>
        <w:rPr>
          <w:rStyle w:val="contenttext"/>
          <w:rFonts w:cs="B Zar" w:hint="cs"/>
          <w:color w:val="000000"/>
          <w:sz w:val="36"/>
          <w:szCs w:val="36"/>
          <w:rtl/>
        </w:rPr>
        <w:t>اترانی اظن اصحاب الجمل کانوا علی ضلاله؟!</w:t>
      </w:r>
    </w:p>
    <w:p w:rsidR="00000000" w:rsidRDefault="009C2F2C">
      <w:pPr>
        <w:pStyle w:val="contentparagraph"/>
        <w:bidi/>
        <w:jc w:val="both"/>
        <w:divId w:val="1902671599"/>
        <w:rPr>
          <w:rFonts w:cs="B Zar" w:hint="cs"/>
          <w:color w:val="000000"/>
          <w:sz w:val="36"/>
          <w:szCs w:val="36"/>
          <w:rtl/>
        </w:rPr>
      </w:pPr>
      <w:r>
        <w:rPr>
          <w:rStyle w:val="contenttext"/>
          <w:rFonts w:cs="B Zar" w:hint="cs"/>
          <w:color w:val="000000"/>
          <w:sz w:val="36"/>
          <w:szCs w:val="36"/>
          <w:rtl/>
        </w:rPr>
        <w:t xml:space="preserve">فقال علیه السلام: </w:t>
      </w:r>
    </w:p>
    <w:p w:rsidR="00000000" w:rsidRDefault="009C2F2C">
      <w:pPr>
        <w:pStyle w:val="contentparagraph"/>
        <w:bidi/>
        <w:jc w:val="both"/>
        <w:divId w:val="1902671599"/>
        <w:rPr>
          <w:rFonts w:cs="B Zar" w:hint="cs"/>
          <w:color w:val="000000"/>
          <w:sz w:val="36"/>
          <w:szCs w:val="36"/>
          <w:rtl/>
        </w:rPr>
      </w:pPr>
      <w:r>
        <w:rPr>
          <w:rStyle w:val="contenttext"/>
          <w:rFonts w:cs="B Zar" w:hint="cs"/>
          <w:color w:val="000000"/>
          <w:sz w:val="36"/>
          <w:szCs w:val="36"/>
          <w:rtl/>
        </w:rPr>
        <w:t>یا حارث، انک نظرت تحتک و لم تنظر فوقک فجرت!</w:t>
      </w:r>
    </w:p>
    <w:p w:rsidR="00000000" w:rsidRDefault="009C2F2C">
      <w:pPr>
        <w:pStyle w:val="contentparagraph"/>
        <w:bidi/>
        <w:jc w:val="both"/>
        <w:divId w:val="1902671599"/>
        <w:rPr>
          <w:rFonts w:cs="B Zar" w:hint="cs"/>
          <w:color w:val="000000"/>
          <w:sz w:val="36"/>
          <w:szCs w:val="36"/>
          <w:rtl/>
        </w:rPr>
      </w:pPr>
      <w:r>
        <w:rPr>
          <w:rStyle w:val="contenttext"/>
          <w:rFonts w:cs="B Zar" w:hint="cs"/>
          <w:color w:val="000000"/>
          <w:sz w:val="36"/>
          <w:szCs w:val="36"/>
          <w:rtl/>
        </w:rPr>
        <w:t>انک لم تعرف الحق فت</w:t>
      </w:r>
      <w:r>
        <w:rPr>
          <w:rStyle w:val="contenttext"/>
          <w:rFonts w:cs="B Zar" w:hint="cs"/>
          <w:color w:val="000000"/>
          <w:sz w:val="36"/>
          <w:szCs w:val="36"/>
          <w:rtl/>
        </w:rPr>
        <w:t xml:space="preserve">عرف من اتاه، و لم تعرف الباطل فتعرف من اتاه. </w:t>
      </w:r>
    </w:p>
    <w:p w:rsidR="00000000" w:rsidRDefault="009C2F2C">
      <w:pPr>
        <w:pStyle w:val="contentparagraph"/>
        <w:bidi/>
        <w:jc w:val="both"/>
        <w:divId w:val="1902671599"/>
        <w:rPr>
          <w:rFonts w:cs="B Zar" w:hint="cs"/>
          <w:color w:val="000000"/>
          <w:sz w:val="36"/>
          <w:szCs w:val="36"/>
          <w:rtl/>
        </w:rPr>
      </w:pPr>
      <w:r>
        <w:rPr>
          <w:rStyle w:val="contenttext"/>
          <w:rFonts w:cs="B Zar" w:hint="cs"/>
          <w:color w:val="000000"/>
          <w:sz w:val="36"/>
          <w:szCs w:val="36"/>
          <w:rtl/>
        </w:rPr>
        <w:t xml:space="preserve">حارث بن حوط نزد امام علی علیه السلام آمد و عرض کرد: </w:t>
      </w:r>
    </w:p>
    <w:p w:rsidR="00000000" w:rsidRDefault="009C2F2C">
      <w:pPr>
        <w:pStyle w:val="contentparagraph"/>
        <w:bidi/>
        <w:jc w:val="both"/>
        <w:divId w:val="1902671599"/>
        <w:rPr>
          <w:rFonts w:cs="B Zar" w:hint="cs"/>
          <w:color w:val="000000"/>
          <w:sz w:val="36"/>
          <w:szCs w:val="36"/>
          <w:rtl/>
        </w:rPr>
      </w:pPr>
      <w:r>
        <w:rPr>
          <w:rStyle w:val="contenttext"/>
          <w:rFonts w:cs="B Zar" w:hint="cs"/>
          <w:color w:val="000000"/>
          <w:sz w:val="36"/>
          <w:szCs w:val="36"/>
          <w:rtl/>
        </w:rPr>
        <w:t xml:space="preserve">آیا فکر می کنی که من اصحاب جمل را گمراه می کنم. </w:t>
      </w:r>
    </w:p>
    <w:p w:rsidR="00000000" w:rsidRDefault="009C2F2C">
      <w:pPr>
        <w:pStyle w:val="contentparagraph"/>
        <w:bidi/>
        <w:jc w:val="both"/>
        <w:divId w:val="1902671599"/>
        <w:rPr>
          <w:rFonts w:cs="B Zar" w:hint="cs"/>
          <w:color w:val="000000"/>
          <w:sz w:val="36"/>
          <w:szCs w:val="36"/>
          <w:rtl/>
        </w:rPr>
      </w:pPr>
      <w:r>
        <w:rPr>
          <w:rStyle w:val="contenttext"/>
          <w:rFonts w:cs="B Zar" w:hint="cs"/>
          <w:color w:val="000000"/>
          <w:sz w:val="36"/>
          <w:szCs w:val="36"/>
          <w:rtl/>
        </w:rPr>
        <w:t xml:space="preserve">حضرت فرمود: </w:t>
      </w:r>
    </w:p>
    <w:p w:rsidR="00000000" w:rsidRDefault="009C2F2C">
      <w:pPr>
        <w:pStyle w:val="contentparagraph"/>
        <w:bidi/>
        <w:jc w:val="both"/>
        <w:divId w:val="1902671599"/>
        <w:rPr>
          <w:rFonts w:cs="B Zar" w:hint="cs"/>
          <w:color w:val="000000"/>
          <w:sz w:val="36"/>
          <w:szCs w:val="36"/>
          <w:rtl/>
        </w:rPr>
      </w:pPr>
      <w:r>
        <w:rPr>
          <w:rStyle w:val="contenttext"/>
          <w:rFonts w:cs="B Zar" w:hint="cs"/>
          <w:color w:val="000000"/>
          <w:sz w:val="36"/>
          <w:szCs w:val="36"/>
          <w:rtl/>
        </w:rPr>
        <w:t>ای حارث!</w:t>
      </w:r>
    </w:p>
    <w:p w:rsidR="00000000" w:rsidRDefault="009C2F2C">
      <w:pPr>
        <w:pStyle w:val="contentparagraph"/>
        <w:bidi/>
        <w:jc w:val="both"/>
        <w:divId w:val="1902671599"/>
        <w:rPr>
          <w:rFonts w:cs="B Zar" w:hint="cs"/>
          <w:color w:val="000000"/>
          <w:sz w:val="36"/>
          <w:szCs w:val="36"/>
          <w:rtl/>
        </w:rPr>
      </w:pPr>
      <w:r>
        <w:rPr>
          <w:rStyle w:val="contenttext"/>
          <w:rFonts w:cs="B Zar" w:hint="cs"/>
          <w:color w:val="000000"/>
          <w:sz w:val="36"/>
          <w:szCs w:val="36"/>
          <w:rtl/>
        </w:rPr>
        <w:t>تو زیر پایت را نگریسته ای و بالای پیرامونت را نگاه نکرده ای و از این رو در حیرت و سرگر</w:t>
      </w:r>
      <w:r>
        <w:rPr>
          <w:rStyle w:val="contenttext"/>
          <w:rFonts w:cs="B Zar" w:hint="cs"/>
          <w:color w:val="000000"/>
          <w:sz w:val="36"/>
          <w:szCs w:val="36"/>
          <w:rtl/>
        </w:rPr>
        <w:t xml:space="preserve">دانی به سر می بری. تو حق را نشناختی تا اهلش را بشناسی و باطل را نشناختی تا باطل گرایان را بشناسی. </w:t>
      </w:r>
    </w:p>
    <w:p w:rsidR="00000000" w:rsidRDefault="009C2F2C">
      <w:pPr>
        <w:pStyle w:val="Heading4"/>
        <w:shd w:val="clear" w:color="auto" w:fill="FFFFFF"/>
        <w:bidi/>
        <w:jc w:val="both"/>
        <w:divId w:val="1597863744"/>
        <w:rPr>
          <w:rFonts w:eastAsia="Times New Roman" w:cs="B Titr" w:hint="cs"/>
          <w:b w:val="0"/>
          <w:bCs w:val="0"/>
          <w:color w:val="0080C0"/>
          <w:sz w:val="29"/>
          <w:szCs w:val="29"/>
          <w:rtl/>
        </w:rPr>
      </w:pPr>
      <w:r>
        <w:rPr>
          <w:rFonts w:eastAsia="Times New Roman" w:cs="B Titr" w:hint="cs"/>
          <w:b w:val="0"/>
          <w:bCs w:val="0"/>
          <w:color w:val="0080C0"/>
          <w:sz w:val="29"/>
          <w:szCs w:val="29"/>
          <w:rtl/>
        </w:rPr>
        <w:t>2095. حب عدالت</w:t>
      </w:r>
    </w:p>
    <w:p w:rsidR="00000000" w:rsidRDefault="009C2F2C">
      <w:pPr>
        <w:pStyle w:val="contentparagraph"/>
        <w:bidi/>
        <w:jc w:val="both"/>
        <w:divId w:val="1597863744"/>
        <w:rPr>
          <w:rFonts w:cs="B Zar" w:hint="cs"/>
          <w:color w:val="000000"/>
          <w:sz w:val="36"/>
          <w:szCs w:val="36"/>
          <w:rtl/>
        </w:rPr>
      </w:pPr>
      <w:r>
        <w:rPr>
          <w:rStyle w:val="contenttext"/>
          <w:rFonts w:cs="B Zar" w:hint="cs"/>
          <w:color w:val="000000"/>
          <w:sz w:val="36"/>
          <w:szCs w:val="36"/>
          <w:rtl/>
        </w:rPr>
        <w:t xml:space="preserve">قال عبدالله بن عباس: </w:t>
      </w:r>
    </w:p>
    <w:p w:rsidR="00000000" w:rsidRDefault="009C2F2C">
      <w:pPr>
        <w:pStyle w:val="contentparagraph"/>
        <w:bidi/>
        <w:jc w:val="both"/>
        <w:divId w:val="1597863744"/>
        <w:rPr>
          <w:rFonts w:cs="B Zar" w:hint="cs"/>
          <w:color w:val="000000"/>
          <w:sz w:val="36"/>
          <w:szCs w:val="36"/>
          <w:rtl/>
        </w:rPr>
      </w:pPr>
      <w:r>
        <w:rPr>
          <w:rStyle w:val="contenttext"/>
          <w:rFonts w:cs="B Zar" w:hint="cs"/>
          <w:color w:val="000000"/>
          <w:sz w:val="36"/>
          <w:szCs w:val="36"/>
          <w:rtl/>
        </w:rPr>
        <w:t xml:space="preserve">رضی الله عنه: </w:t>
      </w:r>
    </w:p>
    <w:p w:rsidR="00000000" w:rsidRDefault="009C2F2C">
      <w:pPr>
        <w:pStyle w:val="contentparagraph"/>
        <w:bidi/>
        <w:jc w:val="both"/>
        <w:divId w:val="1597863744"/>
        <w:rPr>
          <w:rFonts w:cs="B Zar" w:hint="cs"/>
          <w:color w:val="000000"/>
          <w:sz w:val="36"/>
          <w:szCs w:val="36"/>
          <w:rtl/>
        </w:rPr>
      </w:pPr>
      <w:r>
        <w:rPr>
          <w:rStyle w:val="contenttext"/>
          <w:rFonts w:cs="B Zar" w:hint="cs"/>
          <w:color w:val="000000"/>
          <w:sz w:val="36"/>
          <w:szCs w:val="36"/>
          <w:rtl/>
        </w:rPr>
        <w:t xml:space="preserve">دخلت علی امیرالمومنین علیه السلام بدی قار و هو یخصف نعله فقال لی: </w:t>
      </w:r>
    </w:p>
    <w:p w:rsidR="00000000" w:rsidRDefault="009C2F2C">
      <w:pPr>
        <w:pStyle w:val="contentparagraph"/>
        <w:bidi/>
        <w:jc w:val="both"/>
        <w:divId w:val="1597863744"/>
        <w:rPr>
          <w:rFonts w:cs="B Zar" w:hint="cs"/>
          <w:color w:val="000000"/>
          <w:sz w:val="36"/>
          <w:szCs w:val="36"/>
          <w:rtl/>
        </w:rPr>
      </w:pPr>
      <w:r>
        <w:rPr>
          <w:rStyle w:val="contenttext"/>
          <w:rFonts w:cs="B Zar" w:hint="cs"/>
          <w:color w:val="000000"/>
          <w:sz w:val="36"/>
          <w:szCs w:val="36"/>
          <w:rtl/>
        </w:rPr>
        <w:t>ما قیمه هذا النعل؟</w:t>
      </w:r>
    </w:p>
    <w:p w:rsidR="00000000" w:rsidRDefault="009C2F2C">
      <w:pPr>
        <w:pStyle w:val="contentparagraph"/>
        <w:bidi/>
        <w:jc w:val="both"/>
        <w:divId w:val="1597863744"/>
        <w:rPr>
          <w:rFonts w:cs="B Zar" w:hint="cs"/>
          <w:color w:val="000000"/>
          <w:sz w:val="36"/>
          <w:szCs w:val="36"/>
          <w:rtl/>
        </w:rPr>
      </w:pPr>
      <w:r>
        <w:rPr>
          <w:rStyle w:val="contenttext"/>
          <w:rFonts w:cs="B Zar" w:hint="cs"/>
          <w:color w:val="000000"/>
          <w:sz w:val="36"/>
          <w:szCs w:val="36"/>
          <w:rtl/>
        </w:rPr>
        <w:t xml:space="preserve">فقلت: </w:t>
      </w:r>
    </w:p>
    <w:p w:rsidR="00000000" w:rsidRDefault="009C2F2C">
      <w:pPr>
        <w:pStyle w:val="contentparagraph"/>
        <w:bidi/>
        <w:jc w:val="both"/>
        <w:divId w:val="1597863744"/>
        <w:rPr>
          <w:rFonts w:cs="B Zar" w:hint="cs"/>
          <w:color w:val="000000"/>
          <w:sz w:val="36"/>
          <w:szCs w:val="36"/>
          <w:rtl/>
        </w:rPr>
      </w:pPr>
      <w:r>
        <w:rPr>
          <w:rStyle w:val="contenttext"/>
          <w:rFonts w:cs="B Zar" w:hint="cs"/>
          <w:color w:val="000000"/>
          <w:sz w:val="36"/>
          <w:szCs w:val="36"/>
          <w:rtl/>
        </w:rPr>
        <w:t>لا قیمه لها!</w:t>
      </w:r>
    </w:p>
    <w:p w:rsidR="00000000" w:rsidRDefault="009C2F2C">
      <w:pPr>
        <w:pStyle w:val="contentparagraph"/>
        <w:bidi/>
        <w:jc w:val="both"/>
        <w:divId w:val="1597863744"/>
        <w:rPr>
          <w:rFonts w:cs="B Zar" w:hint="cs"/>
          <w:color w:val="000000"/>
          <w:sz w:val="36"/>
          <w:szCs w:val="36"/>
          <w:rtl/>
        </w:rPr>
      </w:pPr>
      <w:r>
        <w:rPr>
          <w:rStyle w:val="contenttext"/>
          <w:rFonts w:cs="B Zar" w:hint="cs"/>
          <w:color w:val="000000"/>
          <w:sz w:val="36"/>
          <w:szCs w:val="36"/>
          <w:rtl/>
        </w:rPr>
        <w:t xml:space="preserve">فقال علیه السلام: </w:t>
      </w:r>
    </w:p>
    <w:p w:rsidR="00000000" w:rsidRDefault="009C2F2C">
      <w:pPr>
        <w:pStyle w:val="contentparagraph"/>
        <w:bidi/>
        <w:jc w:val="both"/>
        <w:divId w:val="1597863744"/>
        <w:rPr>
          <w:rFonts w:cs="B Zar" w:hint="cs"/>
          <w:color w:val="000000"/>
          <w:sz w:val="36"/>
          <w:szCs w:val="36"/>
          <w:rtl/>
        </w:rPr>
      </w:pPr>
      <w:r>
        <w:rPr>
          <w:rStyle w:val="contenttext"/>
          <w:rFonts w:cs="B Zar" w:hint="cs"/>
          <w:color w:val="000000"/>
          <w:sz w:val="36"/>
          <w:szCs w:val="36"/>
          <w:rtl/>
        </w:rPr>
        <w:t xml:space="preserve">و الله لهی احب الی من امرتکم، الا ان اقیم حقا، او ادفع باطلا. </w:t>
      </w:r>
    </w:p>
    <w:p w:rsidR="00000000" w:rsidRDefault="009C2F2C">
      <w:pPr>
        <w:pStyle w:val="contentparagraph"/>
        <w:bidi/>
        <w:jc w:val="both"/>
        <w:divId w:val="1597863744"/>
        <w:rPr>
          <w:rFonts w:cs="B Zar" w:hint="cs"/>
          <w:color w:val="000000"/>
          <w:sz w:val="36"/>
          <w:szCs w:val="36"/>
          <w:rtl/>
        </w:rPr>
      </w:pPr>
      <w:r>
        <w:rPr>
          <w:rStyle w:val="contenttext"/>
          <w:rFonts w:cs="B Zar" w:hint="cs"/>
          <w:color w:val="000000"/>
          <w:sz w:val="36"/>
          <w:szCs w:val="36"/>
          <w:rtl/>
        </w:rPr>
        <w:t xml:space="preserve">عبدالله بن عباس رضی الله می گوید: </w:t>
      </w:r>
    </w:p>
    <w:p w:rsidR="00000000" w:rsidRDefault="009C2F2C">
      <w:pPr>
        <w:pStyle w:val="contentparagraph"/>
        <w:bidi/>
        <w:jc w:val="both"/>
        <w:divId w:val="1597863744"/>
        <w:rPr>
          <w:rFonts w:cs="B Zar" w:hint="cs"/>
          <w:color w:val="000000"/>
          <w:sz w:val="36"/>
          <w:szCs w:val="36"/>
          <w:rtl/>
        </w:rPr>
      </w:pPr>
      <w:r>
        <w:rPr>
          <w:rStyle w:val="contenttext"/>
          <w:rFonts w:cs="B Zar" w:hint="cs"/>
          <w:color w:val="000000"/>
          <w:sz w:val="36"/>
          <w:szCs w:val="36"/>
          <w:rtl/>
        </w:rPr>
        <w:t xml:space="preserve">در ذی قار خدمت امیرالمومنین علیه السلام رسیدم. آن حضرت علیه السلام مشغول تعمیر کفش خود بود. </w:t>
      </w:r>
    </w:p>
    <w:p w:rsidR="00000000" w:rsidRDefault="009C2F2C">
      <w:pPr>
        <w:pStyle w:val="contentparagraph"/>
        <w:bidi/>
        <w:jc w:val="both"/>
        <w:divId w:val="1597863744"/>
        <w:rPr>
          <w:rFonts w:cs="B Zar" w:hint="cs"/>
          <w:color w:val="000000"/>
          <w:sz w:val="36"/>
          <w:szCs w:val="36"/>
          <w:rtl/>
        </w:rPr>
      </w:pPr>
      <w:r>
        <w:rPr>
          <w:rStyle w:val="contenttext"/>
          <w:rFonts w:cs="B Zar" w:hint="cs"/>
          <w:color w:val="000000"/>
          <w:sz w:val="36"/>
          <w:szCs w:val="36"/>
          <w:rtl/>
        </w:rPr>
        <w:t xml:space="preserve">به من فرمود: </w:t>
      </w:r>
    </w:p>
    <w:p w:rsidR="00000000" w:rsidRDefault="009C2F2C">
      <w:pPr>
        <w:pStyle w:val="contentparagraph"/>
        <w:bidi/>
        <w:jc w:val="both"/>
        <w:divId w:val="1597863744"/>
        <w:rPr>
          <w:rFonts w:cs="B Zar" w:hint="cs"/>
          <w:color w:val="000000"/>
          <w:sz w:val="36"/>
          <w:szCs w:val="36"/>
          <w:rtl/>
        </w:rPr>
      </w:pPr>
      <w:r>
        <w:rPr>
          <w:rStyle w:val="contenttext"/>
          <w:rFonts w:cs="B Zar" w:hint="cs"/>
          <w:color w:val="000000"/>
          <w:sz w:val="36"/>
          <w:szCs w:val="36"/>
          <w:rtl/>
        </w:rPr>
        <w:t>ارزش این کفش چه قدر است؟</w:t>
      </w:r>
    </w:p>
    <w:p w:rsidR="00000000" w:rsidRDefault="009C2F2C">
      <w:pPr>
        <w:pStyle w:val="contentparagraph"/>
        <w:bidi/>
        <w:jc w:val="both"/>
        <w:divId w:val="1597863744"/>
        <w:rPr>
          <w:rFonts w:cs="B Zar" w:hint="cs"/>
          <w:color w:val="000000"/>
          <w:sz w:val="36"/>
          <w:szCs w:val="36"/>
          <w:rtl/>
        </w:rPr>
      </w:pPr>
      <w:r>
        <w:rPr>
          <w:rStyle w:val="contenttext"/>
          <w:rFonts w:cs="B Zar" w:hint="cs"/>
          <w:color w:val="000000"/>
          <w:sz w:val="36"/>
          <w:szCs w:val="36"/>
          <w:rtl/>
        </w:rPr>
        <w:t xml:space="preserve">عرض کردم: </w:t>
      </w:r>
    </w:p>
    <w:p w:rsidR="00000000" w:rsidRDefault="009C2F2C">
      <w:pPr>
        <w:pStyle w:val="contentparagraph"/>
        <w:bidi/>
        <w:jc w:val="both"/>
        <w:divId w:val="1597863744"/>
        <w:rPr>
          <w:rFonts w:cs="B Zar" w:hint="cs"/>
          <w:color w:val="000000"/>
          <w:sz w:val="36"/>
          <w:szCs w:val="36"/>
          <w:rtl/>
        </w:rPr>
      </w:pPr>
      <w:r>
        <w:rPr>
          <w:rStyle w:val="contenttext"/>
          <w:rFonts w:cs="B Zar" w:hint="cs"/>
          <w:color w:val="000000"/>
          <w:sz w:val="36"/>
          <w:szCs w:val="36"/>
          <w:rtl/>
        </w:rPr>
        <w:t>ارزشی ندارد!</w:t>
      </w:r>
    </w:p>
    <w:p w:rsidR="00000000" w:rsidRDefault="009C2F2C">
      <w:pPr>
        <w:pStyle w:val="contentparagraph"/>
        <w:bidi/>
        <w:jc w:val="both"/>
        <w:divId w:val="1597863744"/>
        <w:rPr>
          <w:rFonts w:cs="B Zar" w:hint="cs"/>
          <w:color w:val="000000"/>
          <w:sz w:val="36"/>
          <w:szCs w:val="36"/>
          <w:rtl/>
        </w:rPr>
      </w:pPr>
      <w:r>
        <w:rPr>
          <w:rStyle w:val="contenttext"/>
          <w:rFonts w:cs="B Zar" w:hint="cs"/>
          <w:color w:val="000000"/>
          <w:sz w:val="36"/>
          <w:szCs w:val="36"/>
          <w:rtl/>
        </w:rPr>
        <w:t xml:space="preserve">حضرت علیه السلام فرمود: </w:t>
      </w:r>
    </w:p>
    <w:p w:rsidR="00000000" w:rsidRDefault="009C2F2C">
      <w:pPr>
        <w:pStyle w:val="contentparagraph"/>
        <w:bidi/>
        <w:jc w:val="both"/>
        <w:divId w:val="1597863744"/>
        <w:rPr>
          <w:rFonts w:cs="B Zar" w:hint="cs"/>
          <w:color w:val="000000"/>
          <w:sz w:val="36"/>
          <w:szCs w:val="36"/>
          <w:rtl/>
        </w:rPr>
      </w:pPr>
      <w:r>
        <w:rPr>
          <w:rStyle w:val="contenttext"/>
          <w:rFonts w:cs="B Zar" w:hint="cs"/>
          <w:color w:val="000000"/>
          <w:sz w:val="36"/>
          <w:szCs w:val="36"/>
          <w:rtl/>
        </w:rPr>
        <w:t xml:space="preserve">به خدا سوگند، این کفش را بیش از فرمانروایی بر شما دوست دارم. مگر آن که به وسیله آن حکومت حقی را برپا دارم یا باطلی را براندازم. </w:t>
      </w:r>
    </w:p>
    <w:p w:rsidR="00000000" w:rsidRDefault="009C2F2C">
      <w:pPr>
        <w:pStyle w:val="Heading4"/>
        <w:shd w:val="clear" w:color="auto" w:fill="FFFFFF"/>
        <w:bidi/>
        <w:jc w:val="both"/>
        <w:divId w:val="1760710157"/>
        <w:rPr>
          <w:rFonts w:eastAsia="Times New Roman" w:cs="B Titr" w:hint="cs"/>
          <w:b w:val="0"/>
          <w:bCs w:val="0"/>
          <w:color w:val="0080C0"/>
          <w:sz w:val="29"/>
          <w:szCs w:val="29"/>
          <w:rtl/>
        </w:rPr>
      </w:pPr>
      <w:r>
        <w:rPr>
          <w:rFonts w:eastAsia="Times New Roman" w:cs="B Titr" w:hint="cs"/>
          <w:b w:val="0"/>
          <w:bCs w:val="0"/>
          <w:color w:val="0080C0"/>
          <w:sz w:val="29"/>
          <w:szCs w:val="29"/>
          <w:rtl/>
        </w:rPr>
        <w:t>2096. لزوم حق گویی</w:t>
      </w:r>
    </w:p>
    <w:p w:rsidR="00000000" w:rsidRDefault="009C2F2C">
      <w:pPr>
        <w:pStyle w:val="contentparagraph"/>
        <w:bidi/>
        <w:jc w:val="both"/>
        <w:divId w:val="1760710157"/>
        <w:rPr>
          <w:rFonts w:cs="B Zar" w:hint="cs"/>
          <w:color w:val="000000"/>
          <w:sz w:val="36"/>
          <w:szCs w:val="36"/>
          <w:rtl/>
        </w:rPr>
      </w:pPr>
      <w:r>
        <w:rPr>
          <w:rStyle w:val="contenttext"/>
          <w:rFonts w:cs="B Zar" w:hint="cs"/>
          <w:color w:val="000000"/>
          <w:sz w:val="36"/>
          <w:szCs w:val="36"/>
          <w:rtl/>
        </w:rPr>
        <w:t xml:space="preserve">ان افضل الناس عند الله من کان العمل بالحق احب الیه: </w:t>
      </w:r>
    </w:p>
    <w:p w:rsidR="00000000" w:rsidRDefault="009C2F2C">
      <w:pPr>
        <w:pStyle w:val="contentparagraph"/>
        <w:bidi/>
        <w:jc w:val="both"/>
        <w:divId w:val="1760710157"/>
        <w:rPr>
          <w:rFonts w:cs="B Zar" w:hint="cs"/>
          <w:color w:val="000000"/>
          <w:sz w:val="36"/>
          <w:szCs w:val="36"/>
          <w:rtl/>
        </w:rPr>
      </w:pPr>
      <w:r>
        <w:rPr>
          <w:rStyle w:val="contenttext"/>
          <w:rFonts w:cs="B Zar" w:hint="cs"/>
          <w:color w:val="000000"/>
          <w:sz w:val="36"/>
          <w:szCs w:val="36"/>
          <w:rtl/>
        </w:rPr>
        <w:t>و ان ن</w:t>
      </w:r>
      <w:r>
        <w:rPr>
          <w:rStyle w:val="contenttext"/>
          <w:rFonts w:cs="B Zar" w:hint="cs"/>
          <w:color w:val="000000"/>
          <w:sz w:val="36"/>
          <w:szCs w:val="36"/>
          <w:rtl/>
        </w:rPr>
        <w:t xml:space="preserve">قصه و کرثه من الباطل و ان جر الیه فائده و زاده. </w:t>
      </w:r>
    </w:p>
    <w:p w:rsidR="00000000" w:rsidRDefault="009C2F2C">
      <w:pPr>
        <w:pStyle w:val="contentparagraph"/>
        <w:bidi/>
        <w:jc w:val="both"/>
        <w:divId w:val="1760710157"/>
        <w:rPr>
          <w:rFonts w:cs="B Zar" w:hint="cs"/>
          <w:color w:val="000000"/>
          <w:sz w:val="36"/>
          <w:szCs w:val="36"/>
          <w:rtl/>
        </w:rPr>
      </w:pPr>
      <w:r>
        <w:rPr>
          <w:rStyle w:val="contenttext"/>
          <w:rFonts w:cs="B Zar" w:hint="cs"/>
          <w:color w:val="000000"/>
          <w:sz w:val="36"/>
          <w:szCs w:val="36"/>
          <w:rtl/>
        </w:rPr>
        <w:t xml:space="preserve">برترین مردم نزد خدا کسی است که عمل به حق را از عمل به باطل بیشتر دوست داشته باشد، اگر چه برای او زیانمند و غمبار باشد و باطل برایش سودمند و فزاینده. </w:t>
      </w:r>
    </w:p>
    <w:p w:rsidR="00000000" w:rsidRDefault="009C2F2C">
      <w:pPr>
        <w:pStyle w:val="Heading4"/>
        <w:shd w:val="clear" w:color="auto" w:fill="FFFFFF"/>
        <w:bidi/>
        <w:jc w:val="both"/>
        <w:divId w:val="1481773133"/>
        <w:rPr>
          <w:rFonts w:eastAsia="Times New Roman" w:cs="B Titr" w:hint="cs"/>
          <w:b w:val="0"/>
          <w:bCs w:val="0"/>
          <w:color w:val="0080C0"/>
          <w:sz w:val="29"/>
          <w:szCs w:val="29"/>
          <w:rtl/>
        </w:rPr>
      </w:pPr>
      <w:r>
        <w:rPr>
          <w:rFonts w:eastAsia="Times New Roman" w:cs="B Titr" w:hint="cs"/>
          <w:b w:val="0"/>
          <w:bCs w:val="0"/>
          <w:color w:val="0080C0"/>
          <w:sz w:val="29"/>
          <w:szCs w:val="29"/>
          <w:rtl/>
        </w:rPr>
        <w:t>2097. عدالت امام</w:t>
      </w:r>
    </w:p>
    <w:p w:rsidR="00000000" w:rsidRDefault="009C2F2C">
      <w:pPr>
        <w:pStyle w:val="contentparagraph"/>
        <w:bidi/>
        <w:jc w:val="both"/>
        <w:divId w:val="1481773133"/>
        <w:rPr>
          <w:rFonts w:cs="B Zar" w:hint="cs"/>
          <w:color w:val="000000"/>
          <w:sz w:val="36"/>
          <w:szCs w:val="36"/>
          <w:rtl/>
        </w:rPr>
      </w:pPr>
      <w:r>
        <w:rPr>
          <w:rStyle w:val="contenttext"/>
          <w:rFonts w:cs="B Zar" w:hint="cs"/>
          <w:color w:val="000000"/>
          <w:sz w:val="36"/>
          <w:szCs w:val="36"/>
          <w:rtl/>
        </w:rPr>
        <w:t>اللهم انک تعلم انه لم یکن الذی کان منا م</w:t>
      </w:r>
      <w:r>
        <w:rPr>
          <w:rStyle w:val="contenttext"/>
          <w:rFonts w:cs="B Zar" w:hint="cs"/>
          <w:color w:val="000000"/>
          <w:sz w:val="36"/>
          <w:szCs w:val="36"/>
          <w:rtl/>
        </w:rPr>
        <w:t xml:space="preserve">نافسه فی سلطان، و لا التماس شیء من فضول الحطام، ولکن لنرد النرد المعالم من دینک. </w:t>
      </w:r>
    </w:p>
    <w:p w:rsidR="00000000" w:rsidRDefault="009C2F2C">
      <w:pPr>
        <w:pStyle w:val="contentparagraph"/>
        <w:bidi/>
        <w:jc w:val="both"/>
        <w:divId w:val="1481773133"/>
        <w:rPr>
          <w:rFonts w:cs="B Zar" w:hint="cs"/>
          <w:color w:val="000000"/>
          <w:sz w:val="36"/>
          <w:szCs w:val="36"/>
          <w:rtl/>
        </w:rPr>
      </w:pPr>
      <w:r>
        <w:rPr>
          <w:rStyle w:val="contenttext"/>
          <w:rFonts w:cs="B Zar" w:hint="cs"/>
          <w:color w:val="000000"/>
          <w:sz w:val="36"/>
          <w:szCs w:val="36"/>
          <w:rtl/>
        </w:rPr>
        <w:t>خداوندا!</w:t>
      </w:r>
    </w:p>
    <w:p w:rsidR="00000000" w:rsidRDefault="009C2F2C">
      <w:pPr>
        <w:pStyle w:val="contentparagraph"/>
        <w:bidi/>
        <w:jc w:val="both"/>
        <w:divId w:val="1481773133"/>
        <w:rPr>
          <w:rFonts w:cs="B Zar" w:hint="cs"/>
          <w:color w:val="000000"/>
          <w:sz w:val="36"/>
          <w:szCs w:val="36"/>
          <w:rtl/>
        </w:rPr>
      </w:pPr>
      <w:r>
        <w:rPr>
          <w:rStyle w:val="contenttext"/>
          <w:rFonts w:cs="B Zar" w:hint="cs"/>
          <w:color w:val="000000"/>
          <w:sz w:val="36"/>
          <w:szCs w:val="36"/>
          <w:rtl/>
        </w:rPr>
        <w:t>تو می دانی که آن چه از ما سرزده است (و زمام تو را به دست گرفته ایم) نه به خاطر تسلط بر مردم بوده است و نه برای به دست آوردن مال و دنیا، بلکه برای بازگرداندن نشانه ها</w:t>
      </w:r>
      <w:r>
        <w:rPr>
          <w:rStyle w:val="contenttext"/>
          <w:rFonts w:cs="B Zar" w:hint="cs"/>
          <w:color w:val="000000"/>
          <w:sz w:val="36"/>
          <w:szCs w:val="36"/>
          <w:rtl/>
        </w:rPr>
        <w:t xml:space="preserve">ی حقیقی دین تو بوده است. </w:t>
      </w:r>
    </w:p>
    <w:p w:rsidR="00000000" w:rsidRDefault="009C2F2C">
      <w:pPr>
        <w:pStyle w:val="Heading4"/>
        <w:shd w:val="clear" w:color="auto" w:fill="FFFFFF"/>
        <w:bidi/>
        <w:jc w:val="both"/>
        <w:divId w:val="762653895"/>
        <w:rPr>
          <w:rFonts w:eastAsia="Times New Roman" w:cs="B Titr" w:hint="cs"/>
          <w:b w:val="0"/>
          <w:bCs w:val="0"/>
          <w:color w:val="0080C0"/>
          <w:sz w:val="29"/>
          <w:szCs w:val="29"/>
          <w:rtl/>
        </w:rPr>
      </w:pPr>
      <w:r>
        <w:rPr>
          <w:rFonts w:eastAsia="Times New Roman" w:cs="B Titr" w:hint="cs"/>
          <w:b w:val="0"/>
          <w:bCs w:val="0"/>
          <w:color w:val="0080C0"/>
          <w:sz w:val="29"/>
          <w:szCs w:val="29"/>
          <w:rtl/>
        </w:rPr>
        <w:t>2098. انواع مست کننده ها</w:t>
      </w:r>
    </w:p>
    <w:p w:rsidR="00000000" w:rsidRDefault="009C2F2C">
      <w:pPr>
        <w:pStyle w:val="contentparagraph"/>
        <w:bidi/>
        <w:jc w:val="both"/>
        <w:divId w:val="762653895"/>
        <w:rPr>
          <w:rFonts w:cs="B Zar" w:hint="cs"/>
          <w:color w:val="000000"/>
          <w:sz w:val="36"/>
          <w:szCs w:val="36"/>
          <w:rtl/>
        </w:rPr>
      </w:pPr>
      <w:r>
        <w:rPr>
          <w:rStyle w:val="contenttext"/>
          <w:rFonts w:cs="B Zar" w:hint="cs"/>
          <w:color w:val="000000"/>
          <w:sz w:val="36"/>
          <w:szCs w:val="36"/>
          <w:rtl/>
        </w:rPr>
        <w:t xml:space="preserve">من کثر نزاعه بالجهل دام عماه عن الحق؛ و من زاغ سات عنده الحسنه، و حسنت عنده السیئه، و سکر سکر الضلاله. </w:t>
      </w:r>
    </w:p>
    <w:p w:rsidR="00000000" w:rsidRDefault="009C2F2C">
      <w:pPr>
        <w:pStyle w:val="contentparagraph"/>
        <w:bidi/>
        <w:jc w:val="both"/>
        <w:divId w:val="762653895"/>
        <w:rPr>
          <w:rFonts w:cs="B Zar" w:hint="cs"/>
          <w:color w:val="000000"/>
          <w:sz w:val="36"/>
          <w:szCs w:val="36"/>
          <w:rtl/>
        </w:rPr>
      </w:pPr>
      <w:r>
        <w:rPr>
          <w:rStyle w:val="contenttext"/>
          <w:rFonts w:cs="B Zar" w:hint="cs"/>
          <w:color w:val="000000"/>
          <w:sz w:val="36"/>
          <w:szCs w:val="36"/>
          <w:rtl/>
        </w:rPr>
        <w:t>آن کس که به ستیزه جویی و نزاع پرداخت از دیدن حق نابینا شد و آن کس که از راه حق منحرف گردید، نیکویی را</w:t>
      </w:r>
      <w:r>
        <w:rPr>
          <w:rStyle w:val="contenttext"/>
          <w:rFonts w:cs="B Zar" w:hint="cs"/>
          <w:color w:val="000000"/>
          <w:sz w:val="36"/>
          <w:szCs w:val="36"/>
          <w:rtl/>
        </w:rPr>
        <w:t xml:space="preserve"> زشت و زشت را نیکویی پنداشت و سرمست گمراهی ها گشت. </w:t>
      </w:r>
    </w:p>
    <w:p w:rsidR="00000000" w:rsidRDefault="009C2F2C">
      <w:pPr>
        <w:pStyle w:val="Heading4"/>
        <w:shd w:val="clear" w:color="auto" w:fill="FFFFFF"/>
        <w:bidi/>
        <w:jc w:val="both"/>
        <w:divId w:val="1386565362"/>
        <w:rPr>
          <w:rFonts w:eastAsia="Times New Roman" w:cs="B Titr" w:hint="cs"/>
          <w:b w:val="0"/>
          <w:bCs w:val="0"/>
          <w:color w:val="0080C0"/>
          <w:sz w:val="29"/>
          <w:szCs w:val="29"/>
          <w:rtl/>
        </w:rPr>
      </w:pPr>
      <w:r>
        <w:rPr>
          <w:rFonts w:eastAsia="Times New Roman" w:cs="B Titr" w:hint="cs"/>
          <w:b w:val="0"/>
          <w:bCs w:val="0"/>
          <w:color w:val="0080C0"/>
          <w:sz w:val="29"/>
          <w:szCs w:val="29"/>
          <w:rtl/>
        </w:rPr>
        <w:t>2099. سنگینی حق</w:t>
      </w:r>
    </w:p>
    <w:p w:rsidR="00000000" w:rsidRDefault="009C2F2C">
      <w:pPr>
        <w:pStyle w:val="contentparagraph"/>
        <w:bidi/>
        <w:jc w:val="both"/>
        <w:divId w:val="1386565362"/>
        <w:rPr>
          <w:rFonts w:cs="B Zar" w:hint="cs"/>
          <w:color w:val="000000"/>
          <w:sz w:val="36"/>
          <w:szCs w:val="36"/>
          <w:rtl/>
        </w:rPr>
      </w:pPr>
      <w:r>
        <w:rPr>
          <w:rStyle w:val="contenttext"/>
          <w:rFonts w:cs="B Zar" w:hint="cs"/>
          <w:color w:val="000000"/>
          <w:sz w:val="36"/>
          <w:szCs w:val="36"/>
          <w:rtl/>
        </w:rPr>
        <w:t xml:space="preserve">ان الحق ثقیل مریء و ان الباطل خفیف و بی ء. </w:t>
      </w:r>
    </w:p>
    <w:p w:rsidR="00000000" w:rsidRDefault="009C2F2C">
      <w:pPr>
        <w:pStyle w:val="contentparagraph"/>
        <w:bidi/>
        <w:jc w:val="both"/>
        <w:divId w:val="1386565362"/>
        <w:rPr>
          <w:rFonts w:cs="B Zar" w:hint="cs"/>
          <w:color w:val="000000"/>
          <w:sz w:val="36"/>
          <w:szCs w:val="36"/>
          <w:rtl/>
        </w:rPr>
      </w:pPr>
      <w:r>
        <w:rPr>
          <w:rStyle w:val="contenttext"/>
          <w:rFonts w:cs="B Zar" w:hint="cs"/>
          <w:color w:val="000000"/>
          <w:sz w:val="36"/>
          <w:szCs w:val="36"/>
          <w:rtl/>
        </w:rPr>
        <w:t xml:space="preserve">همانا حق سنگین است، اما گوارا و باطل سبک و آسان است، اما کشنده. </w:t>
      </w:r>
    </w:p>
    <w:p w:rsidR="00000000" w:rsidRDefault="009C2F2C">
      <w:pPr>
        <w:pStyle w:val="Heading4"/>
        <w:shd w:val="clear" w:color="auto" w:fill="FFFFFF"/>
        <w:bidi/>
        <w:jc w:val="both"/>
        <w:divId w:val="601230319"/>
        <w:rPr>
          <w:rFonts w:eastAsia="Times New Roman" w:cs="B Titr" w:hint="cs"/>
          <w:b w:val="0"/>
          <w:bCs w:val="0"/>
          <w:color w:val="0080C0"/>
          <w:sz w:val="29"/>
          <w:szCs w:val="29"/>
          <w:rtl/>
        </w:rPr>
      </w:pPr>
      <w:r>
        <w:rPr>
          <w:rFonts w:eastAsia="Times New Roman" w:cs="B Titr" w:hint="cs"/>
          <w:b w:val="0"/>
          <w:bCs w:val="0"/>
          <w:color w:val="0080C0"/>
          <w:sz w:val="29"/>
          <w:szCs w:val="29"/>
          <w:rtl/>
        </w:rPr>
        <w:t>2100. حقوق متقابل پدر و فرزند</w:t>
      </w:r>
    </w:p>
    <w:p w:rsidR="00000000" w:rsidRDefault="009C2F2C">
      <w:pPr>
        <w:pStyle w:val="contentparagraph"/>
        <w:bidi/>
        <w:jc w:val="both"/>
        <w:divId w:val="601230319"/>
        <w:rPr>
          <w:rFonts w:cs="B Zar" w:hint="cs"/>
          <w:color w:val="000000"/>
          <w:sz w:val="36"/>
          <w:szCs w:val="36"/>
          <w:rtl/>
        </w:rPr>
      </w:pPr>
      <w:r>
        <w:rPr>
          <w:rStyle w:val="contenttext"/>
          <w:rFonts w:cs="B Zar" w:hint="cs"/>
          <w:color w:val="000000"/>
          <w:sz w:val="36"/>
          <w:szCs w:val="36"/>
          <w:rtl/>
        </w:rPr>
        <w:t>ان للولد علی الوالد حقا، و ان للوالد علی الولد حق</w:t>
      </w:r>
      <w:r>
        <w:rPr>
          <w:rStyle w:val="contenttext"/>
          <w:rFonts w:cs="B Zar" w:hint="cs"/>
          <w:color w:val="000000"/>
          <w:sz w:val="36"/>
          <w:szCs w:val="36"/>
          <w:rtl/>
        </w:rPr>
        <w:t xml:space="preserve">ا. فحق الوالد علی الولد ان یطیعه فی کل شی ء، الا فی معصیه الله سبحانه؛ و حق الولد علی الوالد ان یحسن اسمه، و یحسن ادبه، و یعلمه القرآن. </w:t>
      </w:r>
    </w:p>
    <w:p w:rsidR="00000000" w:rsidRDefault="009C2F2C">
      <w:pPr>
        <w:pStyle w:val="contentparagraph"/>
        <w:bidi/>
        <w:jc w:val="both"/>
        <w:divId w:val="601230319"/>
        <w:rPr>
          <w:rFonts w:cs="B Zar" w:hint="cs"/>
          <w:color w:val="000000"/>
          <w:sz w:val="36"/>
          <w:szCs w:val="36"/>
          <w:rtl/>
        </w:rPr>
      </w:pPr>
      <w:r>
        <w:rPr>
          <w:rStyle w:val="contenttext"/>
          <w:rFonts w:cs="B Zar" w:hint="cs"/>
          <w:color w:val="000000"/>
          <w:sz w:val="36"/>
          <w:szCs w:val="36"/>
          <w:rtl/>
        </w:rPr>
        <w:t xml:space="preserve">فرزند را بر پدر حقی است و پدر را نیز بر فرزند حقی است، حق پدر بر فرزند آن است که در همه چیز جز در معصیت خدا اطاعتش کند </w:t>
      </w:r>
      <w:r>
        <w:rPr>
          <w:rStyle w:val="contenttext"/>
          <w:rFonts w:cs="B Zar" w:hint="cs"/>
          <w:color w:val="000000"/>
          <w:sz w:val="36"/>
          <w:szCs w:val="36"/>
          <w:rtl/>
        </w:rPr>
        <w:t xml:space="preserve">و حق فرزند بر پدر آن است که نام نیک برایش انتخاب کند و تربیتش را خوب نماید و قرآن به او بیاموزد. </w:t>
      </w:r>
    </w:p>
    <w:p w:rsidR="00000000" w:rsidRDefault="009C2F2C">
      <w:pPr>
        <w:pStyle w:val="Heading4"/>
        <w:shd w:val="clear" w:color="auto" w:fill="FFFFFF"/>
        <w:bidi/>
        <w:jc w:val="both"/>
        <w:divId w:val="1078674885"/>
        <w:rPr>
          <w:rFonts w:eastAsia="Times New Roman" w:cs="B Titr" w:hint="cs"/>
          <w:b w:val="0"/>
          <w:bCs w:val="0"/>
          <w:color w:val="0080C0"/>
          <w:sz w:val="29"/>
          <w:szCs w:val="29"/>
          <w:rtl/>
        </w:rPr>
      </w:pPr>
      <w:r>
        <w:rPr>
          <w:rFonts w:eastAsia="Times New Roman" w:cs="B Titr" w:hint="cs"/>
          <w:b w:val="0"/>
          <w:bCs w:val="0"/>
          <w:color w:val="0080C0"/>
          <w:sz w:val="29"/>
          <w:szCs w:val="29"/>
          <w:rtl/>
        </w:rPr>
        <w:t>2101. توجه به حقوق الهی</w:t>
      </w:r>
    </w:p>
    <w:p w:rsidR="00000000" w:rsidRDefault="009C2F2C">
      <w:pPr>
        <w:pStyle w:val="contentparagraph"/>
        <w:bidi/>
        <w:jc w:val="both"/>
        <w:divId w:val="1078674885"/>
        <w:rPr>
          <w:rFonts w:cs="B Zar" w:hint="cs"/>
          <w:color w:val="000000"/>
          <w:sz w:val="36"/>
          <w:szCs w:val="36"/>
          <w:rtl/>
        </w:rPr>
      </w:pPr>
      <w:r>
        <w:rPr>
          <w:rStyle w:val="contenttext"/>
          <w:rFonts w:cs="B Zar" w:hint="cs"/>
          <w:color w:val="000000"/>
          <w:sz w:val="36"/>
          <w:szCs w:val="36"/>
          <w:rtl/>
        </w:rPr>
        <w:t>الله الله!</w:t>
      </w:r>
    </w:p>
    <w:p w:rsidR="00000000" w:rsidRDefault="009C2F2C">
      <w:pPr>
        <w:pStyle w:val="contentparagraph"/>
        <w:bidi/>
        <w:jc w:val="both"/>
        <w:divId w:val="1078674885"/>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1078674885"/>
        <w:rPr>
          <w:rFonts w:cs="B Zar" w:hint="cs"/>
          <w:color w:val="000000"/>
          <w:sz w:val="36"/>
          <w:szCs w:val="36"/>
          <w:rtl/>
        </w:rPr>
      </w:pPr>
      <w:r>
        <w:rPr>
          <w:rStyle w:val="contenttext"/>
          <w:rFonts w:cs="B Zar" w:hint="cs"/>
          <w:color w:val="000000"/>
          <w:sz w:val="36"/>
          <w:szCs w:val="36"/>
          <w:rtl/>
        </w:rPr>
        <w:t xml:space="preserve">فیما استحفظکم من کتابه، و استودعکم من حقوقه، فان الله سبحانه لم یخلقکم عبثا، و لم یترککم سدی. </w:t>
      </w:r>
    </w:p>
    <w:p w:rsidR="00000000" w:rsidRDefault="009C2F2C">
      <w:pPr>
        <w:pStyle w:val="contentparagraph"/>
        <w:bidi/>
        <w:jc w:val="both"/>
        <w:divId w:val="1078674885"/>
        <w:rPr>
          <w:rFonts w:cs="B Zar" w:hint="cs"/>
          <w:color w:val="000000"/>
          <w:sz w:val="36"/>
          <w:szCs w:val="36"/>
          <w:rtl/>
        </w:rPr>
      </w:pPr>
      <w:r>
        <w:rPr>
          <w:rStyle w:val="contenttext"/>
          <w:rFonts w:cs="B Zar" w:hint="cs"/>
          <w:color w:val="000000"/>
          <w:sz w:val="36"/>
          <w:szCs w:val="36"/>
          <w:rtl/>
        </w:rPr>
        <w:t xml:space="preserve">خدا را خدا در نظر بگیرید (بترسید از خدا) درباره آن چه که از شما در حفظ و عمل به قرآن خواسته است و در مراعات عمل به حقوقی که نزد شما به ودیعت نهاده است؛ زیرا خداوند سبحان شما را بیهوده نیافریده و به حال خودتان وانگذاشته است. </w:t>
      </w:r>
    </w:p>
    <w:p w:rsidR="00000000" w:rsidRDefault="009C2F2C">
      <w:pPr>
        <w:pStyle w:val="Heading4"/>
        <w:shd w:val="clear" w:color="auto" w:fill="FFFFFF"/>
        <w:bidi/>
        <w:jc w:val="both"/>
        <w:divId w:val="548610219"/>
        <w:rPr>
          <w:rFonts w:eastAsia="Times New Roman" w:cs="B Titr" w:hint="cs"/>
          <w:b w:val="0"/>
          <w:bCs w:val="0"/>
          <w:color w:val="0080C0"/>
          <w:sz w:val="29"/>
          <w:szCs w:val="29"/>
          <w:rtl/>
        </w:rPr>
      </w:pPr>
      <w:r>
        <w:rPr>
          <w:rFonts w:eastAsia="Times New Roman" w:cs="B Titr" w:hint="cs"/>
          <w:b w:val="0"/>
          <w:bCs w:val="0"/>
          <w:color w:val="0080C0"/>
          <w:sz w:val="29"/>
          <w:szCs w:val="29"/>
          <w:rtl/>
        </w:rPr>
        <w:t>2102. پیشگویی بر حق</w:t>
      </w:r>
    </w:p>
    <w:p w:rsidR="00000000" w:rsidRDefault="009C2F2C">
      <w:pPr>
        <w:pStyle w:val="contentparagraph"/>
        <w:bidi/>
        <w:jc w:val="both"/>
        <w:divId w:val="548610219"/>
        <w:rPr>
          <w:rFonts w:cs="B Zar" w:hint="cs"/>
          <w:color w:val="000000"/>
          <w:sz w:val="36"/>
          <w:szCs w:val="36"/>
          <w:rtl/>
        </w:rPr>
      </w:pPr>
      <w:r>
        <w:rPr>
          <w:rStyle w:val="contenttext"/>
          <w:rFonts w:cs="B Zar" w:hint="cs"/>
          <w:color w:val="000000"/>
          <w:sz w:val="36"/>
          <w:szCs w:val="36"/>
          <w:rtl/>
        </w:rPr>
        <w:t xml:space="preserve">اتقوا ظنون </w:t>
      </w:r>
      <w:r>
        <w:rPr>
          <w:rStyle w:val="contenttext"/>
          <w:rFonts w:cs="B Zar" w:hint="cs"/>
          <w:color w:val="000000"/>
          <w:sz w:val="36"/>
          <w:szCs w:val="36"/>
          <w:rtl/>
        </w:rPr>
        <w:t xml:space="preserve">المومنین؛ فان الله تعالی جعل الحق علی السنتهم. </w:t>
      </w:r>
    </w:p>
    <w:p w:rsidR="00000000" w:rsidRDefault="009C2F2C">
      <w:pPr>
        <w:pStyle w:val="contentparagraph"/>
        <w:bidi/>
        <w:jc w:val="both"/>
        <w:divId w:val="548610219"/>
        <w:rPr>
          <w:rFonts w:cs="B Zar" w:hint="cs"/>
          <w:color w:val="000000"/>
          <w:sz w:val="36"/>
          <w:szCs w:val="36"/>
          <w:rtl/>
        </w:rPr>
      </w:pPr>
      <w:r>
        <w:rPr>
          <w:rStyle w:val="contenttext"/>
          <w:rFonts w:cs="B Zar" w:hint="cs"/>
          <w:color w:val="000000"/>
          <w:sz w:val="36"/>
          <w:szCs w:val="36"/>
          <w:rtl/>
        </w:rPr>
        <w:t xml:space="preserve">از پیشگویی مومنان پرهیز کنید؛ چرا که خداوند حق را بر زبانشان قرار داده است. </w:t>
      </w:r>
    </w:p>
    <w:p w:rsidR="00000000" w:rsidRDefault="009C2F2C">
      <w:pPr>
        <w:pStyle w:val="Heading4"/>
        <w:shd w:val="clear" w:color="auto" w:fill="FFFFFF"/>
        <w:bidi/>
        <w:jc w:val="both"/>
        <w:divId w:val="1887525875"/>
        <w:rPr>
          <w:rFonts w:eastAsia="Times New Roman" w:cs="B Titr" w:hint="cs"/>
          <w:b w:val="0"/>
          <w:bCs w:val="0"/>
          <w:color w:val="0080C0"/>
          <w:sz w:val="29"/>
          <w:szCs w:val="29"/>
          <w:rtl/>
        </w:rPr>
      </w:pPr>
      <w:r>
        <w:rPr>
          <w:rFonts w:eastAsia="Times New Roman" w:cs="B Titr" w:hint="cs"/>
          <w:b w:val="0"/>
          <w:bCs w:val="0"/>
          <w:color w:val="0080C0"/>
          <w:sz w:val="29"/>
          <w:szCs w:val="29"/>
          <w:rtl/>
        </w:rPr>
        <w:t>2103. کوران راه حق</w:t>
      </w:r>
    </w:p>
    <w:p w:rsidR="00000000" w:rsidRDefault="009C2F2C">
      <w:pPr>
        <w:pStyle w:val="contentparagraph"/>
        <w:bidi/>
        <w:jc w:val="both"/>
        <w:divId w:val="1887525875"/>
        <w:rPr>
          <w:rFonts w:cs="B Zar" w:hint="cs"/>
          <w:color w:val="000000"/>
          <w:sz w:val="36"/>
          <w:szCs w:val="36"/>
          <w:rtl/>
        </w:rPr>
      </w:pPr>
      <w:r>
        <w:rPr>
          <w:rStyle w:val="contenttext"/>
          <w:rFonts w:cs="B Zar" w:hint="cs"/>
          <w:color w:val="000000"/>
          <w:sz w:val="36"/>
          <w:szCs w:val="36"/>
          <w:rtl/>
        </w:rPr>
        <w:t xml:space="preserve">من تعمق لم ینب الی الحق؛ و من کثر نزاعه بالجهل دام عماه عن الحق. </w:t>
      </w:r>
    </w:p>
    <w:p w:rsidR="00000000" w:rsidRDefault="009C2F2C">
      <w:pPr>
        <w:pStyle w:val="contentparagraph"/>
        <w:bidi/>
        <w:jc w:val="both"/>
        <w:divId w:val="1887525875"/>
        <w:rPr>
          <w:rFonts w:cs="B Zar" w:hint="cs"/>
          <w:color w:val="000000"/>
          <w:sz w:val="36"/>
          <w:szCs w:val="36"/>
          <w:rtl/>
        </w:rPr>
      </w:pPr>
      <w:r>
        <w:rPr>
          <w:rStyle w:val="contenttext"/>
          <w:rFonts w:cs="B Zar" w:hint="cs"/>
          <w:color w:val="000000"/>
          <w:sz w:val="36"/>
          <w:szCs w:val="36"/>
          <w:rtl/>
        </w:rPr>
        <w:t>آن که (در کار دیگران) کنجکاوی کند به حق نمی رس</w:t>
      </w:r>
      <w:r>
        <w:rPr>
          <w:rStyle w:val="contenttext"/>
          <w:rFonts w:cs="B Zar" w:hint="cs"/>
          <w:color w:val="000000"/>
          <w:sz w:val="36"/>
          <w:szCs w:val="36"/>
          <w:rtl/>
        </w:rPr>
        <w:t xml:space="preserve">د، و آن که در اثر جهل به نزاع و ستیز زیاد برخیزد، همواره از دیدن حق کور خواهد بود. </w:t>
      </w:r>
    </w:p>
    <w:p w:rsidR="00000000" w:rsidRDefault="009C2F2C">
      <w:pPr>
        <w:pStyle w:val="Heading4"/>
        <w:shd w:val="clear" w:color="auto" w:fill="FFFFFF"/>
        <w:bidi/>
        <w:jc w:val="both"/>
        <w:divId w:val="794567392"/>
        <w:rPr>
          <w:rFonts w:eastAsia="Times New Roman" w:cs="B Titr" w:hint="cs"/>
          <w:b w:val="0"/>
          <w:bCs w:val="0"/>
          <w:color w:val="0080C0"/>
          <w:sz w:val="29"/>
          <w:szCs w:val="29"/>
          <w:rtl/>
        </w:rPr>
      </w:pPr>
      <w:r>
        <w:rPr>
          <w:rFonts w:eastAsia="Times New Roman" w:cs="B Titr" w:hint="cs"/>
          <w:b w:val="0"/>
          <w:bCs w:val="0"/>
          <w:color w:val="0080C0"/>
          <w:sz w:val="29"/>
          <w:szCs w:val="29"/>
          <w:rtl/>
        </w:rPr>
        <w:t>2104. آفت پاسخ انبوه</w:t>
      </w:r>
    </w:p>
    <w:p w:rsidR="00000000" w:rsidRDefault="009C2F2C">
      <w:pPr>
        <w:pStyle w:val="contentparagraph"/>
        <w:bidi/>
        <w:jc w:val="both"/>
        <w:divId w:val="794567392"/>
        <w:rPr>
          <w:rFonts w:cs="B Zar" w:hint="cs"/>
          <w:color w:val="000000"/>
          <w:sz w:val="36"/>
          <w:szCs w:val="36"/>
          <w:rtl/>
        </w:rPr>
      </w:pPr>
      <w:r>
        <w:rPr>
          <w:rStyle w:val="contenttext"/>
          <w:rFonts w:cs="B Zar" w:hint="cs"/>
          <w:color w:val="000000"/>
          <w:sz w:val="36"/>
          <w:szCs w:val="36"/>
          <w:rtl/>
        </w:rPr>
        <w:t xml:space="preserve">اذا ازدحم الجواب، خفی الصواب. </w:t>
      </w:r>
    </w:p>
    <w:p w:rsidR="00000000" w:rsidRDefault="009C2F2C">
      <w:pPr>
        <w:pStyle w:val="contentparagraph"/>
        <w:bidi/>
        <w:jc w:val="both"/>
        <w:divId w:val="794567392"/>
        <w:rPr>
          <w:rFonts w:cs="B Zar" w:hint="cs"/>
          <w:color w:val="000000"/>
          <w:sz w:val="36"/>
          <w:szCs w:val="36"/>
          <w:rtl/>
        </w:rPr>
      </w:pPr>
      <w:r>
        <w:rPr>
          <w:rStyle w:val="contenttext"/>
          <w:rFonts w:cs="B Zar" w:hint="cs"/>
          <w:color w:val="000000"/>
          <w:sz w:val="36"/>
          <w:szCs w:val="36"/>
          <w:rtl/>
        </w:rPr>
        <w:t xml:space="preserve">هرگاه پاسخ ها درهم و انبوه شود، پاسخ درست پوشیده ماند. </w:t>
      </w:r>
    </w:p>
    <w:p w:rsidR="00000000" w:rsidRDefault="009C2F2C">
      <w:pPr>
        <w:pStyle w:val="Heading4"/>
        <w:shd w:val="clear" w:color="auto" w:fill="FFFFFF"/>
        <w:bidi/>
        <w:jc w:val="both"/>
        <w:divId w:val="208086482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2105. هر کس حق به او سود نرساند </w:t>
      </w:r>
      <w:r>
        <w:rPr>
          <w:rFonts w:eastAsia="Times New Roman" w:hint="cs"/>
          <w:b w:val="0"/>
          <w:bCs w:val="0"/>
          <w:color w:val="0080C0"/>
          <w:sz w:val="29"/>
          <w:szCs w:val="29"/>
          <w:rtl/>
        </w:rPr>
        <w:t>…</w:t>
      </w:r>
      <w:r>
        <w:rPr>
          <w:rFonts w:eastAsia="Times New Roman" w:cs="B Titr" w:hint="cs"/>
          <w:b w:val="0"/>
          <w:bCs w:val="0"/>
          <w:color w:val="0080C0"/>
          <w:sz w:val="29"/>
          <w:szCs w:val="29"/>
          <w:rtl/>
        </w:rPr>
        <w:t xml:space="preserve"> </w:t>
      </w:r>
    </w:p>
    <w:p w:rsidR="00000000" w:rsidRDefault="009C2F2C">
      <w:pPr>
        <w:pStyle w:val="contentparagraph"/>
        <w:bidi/>
        <w:jc w:val="both"/>
        <w:divId w:val="2080864829"/>
        <w:rPr>
          <w:rFonts w:cs="B Zar" w:hint="cs"/>
          <w:color w:val="000000"/>
          <w:sz w:val="36"/>
          <w:szCs w:val="36"/>
          <w:rtl/>
        </w:rPr>
      </w:pPr>
      <w:r>
        <w:rPr>
          <w:rStyle w:val="contenttext"/>
          <w:rFonts w:cs="B Zar" w:hint="cs"/>
          <w:color w:val="000000"/>
          <w:sz w:val="36"/>
          <w:szCs w:val="36"/>
          <w:rtl/>
        </w:rPr>
        <w:t>الا و انه من لا ینفعه الحق یض</w:t>
      </w:r>
      <w:r>
        <w:rPr>
          <w:rStyle w:val="contenttext"/>
          <w:rFonts w:cs="B Zar" w:hint="cs"/>
          <w:color w:val="000000"/>
          <w:sz w:val="36"/>
          <w:szCs w:val="36"/>
          <w:rtl/>
        </w:rPr>
        <w:t xml:space="preserve">ره الباطل، و من لا یستقیم به الهدی، یجربه الضلال الی الردی. </w:t>
      </w:r>
    </w:p>
    <w:p w:rsidR="00000000" w:rsidRDefault="009C2F2C">
      <w:pPr>
        <w:pStyle w:val="contentparagraph"/>
        <w:bidi/>
        <w:jc w:val="both"/>
        <w:divId w:val="2080864829"/>
        <w:rPr>
          <w:rFonts w:cs="B Zar" w:hint="cs"/>
          <w:color w:val="000000"/>
          <w:sz w:val="36"/>
          <w:szCs w:val="36"/>
          <w:rtl/>
        </w:rPr>
      </w:pPr>
      <w:r>
        <w:rPr>
          <w:rStyle w:val="contenttext"/>
          <w:rFonts w:cs="B Zar" w:hint="cs"/>
          <w:color w:val="000000"/>
          <w:sz w:val="36"/>
          <w:szCs w:val="36"/>
          <w:rtl/>
        </w:rPr>
        <w:t>هشیار باشید!</w:t>
      </w:r>
    </w:p>
    <w:p w:rsidR="00000000" w:rsidRDefault="009C2F2C">
      <w:pPr>
        <w:pStyle w:val="contentparagraph"/>
        <w:bidi/>
        <w:jc w:val="both"/>
        <w:divId w:val="2080864829"/>
        <w:rPr>
          <w:rFonts w:cs="B Zar" w:hint="cs"/>
          <w:color w:val="000000"/>
          <w:sz w:val="36"/>
          <w:szCs w:val="36"/>
          <w:rtl/>
        </w:rPr>
      </w:pPr>
      <w:r>
        <w:rPr>
          <w:rStyle w:val="contenttext"/>
          <w:rFonts w:cs="B Zar" w:hint="cs"/>
          <w:color w:val="000000"/>
          <w:sz w:val="36"/>
          <w:szCs w:val="36"/>
          <w:rtl/>
        </w:rPr>
        <w:t xml:space="preserve">کسی را که حق سودش نبخشید، باطل ضررش خواهد زد و کسی را که هدایت راستش نسازد، گمراهی به هلاکتش خواهد کشید. </w:t>
      </w:r>
    </w:p>
    <w:p w:rsidR="00000000" w:rsidRDefault="009C2F2C">
      <w:pPr>
        <w:pStyle w:val="Heading4"/>
        <w:shd w:val="clear" w:color="auto" w:fill="FFFFFF"/>
        <w:bidi/>
        <w:jc w:val="both"/>
        <w:divId w:val="1728331770"/>
        <w:rPr>
          <w:rFonts w:eastAsia="Times New Roman" w:cs="B Titr" w:hint="cs"/>
          <w:b w:val="0"/>
          <w:bCs w:val="0"/>
          <w:color w:val="0080C0"/>
          <w:sz w:val="29"/>
          <w:szCs w:val="29"/>
          <w:rtl/>
        </w:rPr>
      </w:pPr>
      <w:r>
        <w:rPr>
          <w:rFonts w:eastAsia="Times New Roman" w:cs="B Titr" w:hint="cs"/>
          <w:b w:val="0"/>
          <w:bCs w:val="0"/>
          <w:color w:val="0080C0"/>
          <w:sz w:val="29"/>
          <w:szCs w:val="29"/>
          <w:rtl/>
        </w:rPr>
        <w:t>2106. نتیجه معرفت</w:t>
      </w:r>
    </w:p>
    <w:p w:rsidR="00000000" w:rsidRDefault="009C2F2C">
      <w:pPr>
        <w:pStyle w:val="contentparagraph"/>
        <w:bidi/>
        <w:jc w:val="both"/>
        <w:divId w:val="1728331770"/>
        <w:rPr>
          <w:rFonts w:cs="B Zar" w:hint="cs"/>
          <w:color w:val="000000"/>
          <w:sz w:val="36"/>
          <w:szCs w:val="36"/>
          <w:rtl/>
        </w:rPr>
      </w:pPr>
      <w:r>
        <w:rPr>
          <w:rStyle w:val="contenttext"/>
          <w:rFonts w:cs="B Zar" w:hint="cs"/>
          <w:color w:val="000000"/>
          <w:sz w:val="36"/>
          <w:szCs w:val="36"/>
          <w:rtl/>
        </w:rPr>
        <w:t>من مات منکم علی فراشه و هو علی معرفه حق ربه و حق رسوله و ا</w:t>
      </w:r>
      <w:r>
        <w:rPr>
          <w:rStyle w:val="contenttext"/>
          <w:rFonts w:cs="B Zar" w:hint="cs"/>
          <w:color w:val="000000"/>
          <w:sz w:val="36"/>
          <w:szCs w:val="36"/>
          <w:rtl/>
        </w:rPr>
        <w:t xml:space="preserve">هل بیته مات شهیدا، و وقع اجره علی الله، و استوجب ثواب ما نوی من صالح عمله، و قامت النبیه مقام اصلانه لسیفه. </w:t>
      </w:r>
    </w:p>
    <w:p w:rsidR="00000000" w:rsidRDefault="009C2F2C">
      <w:pPr>
        <w:pStyle w:val="contentparagraph"/>
        <w:bidi/>
        <w:jc w:val="both"/>
        <w:divId w:val="1728331770"/>
        <w:rPr>
          <w:rFonts w:cs="B Zar" w:hint="cs"/>
          <w:color w:val="000000"/>
          <w:sz w:val="36"/>
          <w:szCs w:val="36"/>
          <w:rtl/>
        </w:rPr>
      </w:pPr>
      <w:r>
        <w:rPr>
          <w:rStyle w:val="contenttext"/>
          <w:rFonts w:cs="B Zar" w:hint="cs"/>
          <w:color w:val="000000"/>
          <w:sz w:val="36"/>
          <w:szCs w:val="36"/>
          <w:rtl/>
        </w:rPr>
        <w:t xml:space="preserve">کسی از شما که با معرفت حق خدا و حق رسول خدا صلی الله علیه و آله و اهل بیتش علیهم السلام در رختخوابش چشم از این دنیا بپوشد، از این دنیا شهید رفته و </w:t>
      </w:r>
      <w:r>
        <w:rPr>
          <w:rStyle w:val="contenttext"/>
          <w:rFonts w:cs="B Zar" w:hint="cs"/>
          <w:color w:val="000000"/>
          <w:sz w:val="36"/>
          <w:szCs w:val="36"/>
          <w:rtl/>
        </w:rPr>
        <w:t xml:space="preserve">پاداش او بر خدا است و چنین شخصی مستحق ثواب نیتی است که برای انجام عمل صالح نموده و همان نیت جانشین کشیدن شمشیر (در میدان جهاد) است. </w:t>
      </w:r>
    </w:p>
    <w:p w:rsidR="00000000" w:rsidRDefault="009C2F2C">
      <w:pPr>
        <w:pStyle w:val="Heading4"/>
        <w:shd w:val="clear" w:color="auto" w:fill="FFFFFF"/>
        <w:bidi/>
        <w:jc w:val="both"/>
        <w:divId w:val="188032382"/>
        <w:rPr>
          <w:rFonts w:eastAsia="Times New Roman" w:cs="B Titr" w:hint="cs"/>
          <w:b w:val="0"/>
          <w:bCs w:val="0"/>
          <w:color w:val="0080C0"/>
          <w:sz w:val="29"/>
          <w:szCs w:val="29"/>
          <w:rtl/>
        </w:rPr>
      </w:pPr>
      <w:r>
        <w:rPr>
          <w:rFonts w:eastAsia="Times New Roman" w:cs="B Titr" w:hint="cs"/>
          <w:b w:val="0"/>
          <w:bCs w:val="0"/>
          <w:color w:val="0080C0"/>
          <w:sz w:val="29"/>
          <w:szCs w:val="29"/>
          <w:rtl/>
        </w:rPr>
        <w:t>2107. یاوران حق</w:t>
      </w:r>
    </w:p>
    <w:p w:rsidR="00000000" w:rsidRDefault="009C2F2C">
      <w:pPr>
        <w:pStyle w:val="contentparagraph"/>
        <w:bidi/>
        <w:jc w:val="both"/>
        <w:divId w:val="188032382"/>
        <w:rPr>
          <w:rFonts w:cs="B Zar" w:hint="cs"/>
          <w:color w:val="000000"/>
          <w:sz w:val="36"/>
          <w:szCs w:val="36"/>
          <w:rtl/>
        </w:rPr>
      </w:pPr>
      <w:r>
        <w:rPr>
          <w:rStyle w:val="contenttext"/>
          <w:rFonts w:cs="B Zar" w:hint="cs"/>
          <w:color w:val="000000"/>
          <w:sz w:val="36"/>
          <w:szCs w:val="36"/>
          <w:rtl/>
        </w:rPr>
        <w:t xml:space="preserve">فی الصالحین من اصحابه: </w:t>
      </w:r>
    </w:p>
    <w:p w:rsidR="00000000" w:rsidRDefault="009C2F2C">
      <w:pPr>
        <w:pStyle w:val="contentparagraph"/>
        <w:bidi/>
        <w:jc w:val="both"/>
        <w:divId w:val="188032382"/>
        <w:rPr>
          <w:rFonts w:cs="B Zar" w:hint="cs"/>
          <w:color w:val="000000"/>
          <w:sz w:val="36"/>
          <w:szCs w:val="36"/>
          <w:rtl/>
        </w:rPr>
      </w:pPr>
      <w:r>
        <w:rPr>
          <w:rStyle w:val="contenttext"/>
          <w:rFonts w:cs="B Zar" w:hint="cs"/>
          <w:color w:val="000000"/>
          <w:sz w:val="36"/>
          <w:szCs w:val="36"/>
          <w:rtl/>
        </w:rPr>
        <w:t xml:space="preserve">انتم الانصار علی الحق، و الاخوان فی الدین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فاعینونی</w:t>
      </w:r>
      <w:r>
        <w:rPr>
          <w:rStyle w:val="contenttext"/>
          <w:rFonts w:cs="B Zar" w:hint="cs"/>
          <w:color w:val="000000"/>
          <w:sz w:val="36"/>
          <w:szCs w:val="36"/>
          <w:rtl/>
        </w:rPr>
        <w:t xml:space="preserve"> </w:t>
      </w:r>
      <w:r>
        <w:rPr>
          <w:rStyle w:val="contenttext"/>
          <w:rFonts w:cs="B Zar" w:hint="cs"/>
          <w:color w:val="000000"/>
          <w:sz w:val="36"/>
          <w:szCs w:val="36"/>
          <w:rtl/>
        </w:rPr>
        <w:t>بمناصحه</w:t>
      </w:r>
      <w:r>
        <w:rPr>
          <w:rStyle w:val="contenttext"/>
          <w:rFonts w:cs="B Zar" w:hint="cs"/>
          <w:color w:val="000000"/>
          <w:sz w:val="36"/>
          <w:szCs w:val="36"/>
          <w:rtl/>
        </w:rPr>
        <w:t xml:space="preserve"> </w:t>
      </w:r>
      <w:r>
        <w:rPr>
          <w:rStyle w:val="contenttext"/>
          <w:rFonts w:cs="B Zar" w:hint="cs"/>
          <w:color w:val="000000"/>
          <w:sz w:val="36"/>
          <w:szCs w:val="36"/>
          <w:rtl/>
        </w:rPr>
        <w:t>خلیه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الغش</w:t>
      </w:r>
      <w:r>
        <w:rPr>
          <w:rStyle w:val="contenttext"/>
          <w:rFonts w:cs="B Zar" w:hint="cs"/>
          <w:color w:val="000000"/>
          <w:sz w:val="36"/>
          <w:szCs w:val="36"/>
          <w:rtl/>
        </w:rPr>
        <w:t xml:space="preserve">. </w:t>
      </w:r>
    </w:p>
    <w:p w:rsidR="00000000" w:rsidRDefault="009C2F2C">
      <w:pPr>
        <w:pStyle w:val="contentparagraph"/>
        <w:bidi/>
        <w:jc w:val="both"/>
        <w:divId w:val="188032382"/>
        <w:rPr>
          <w:rFonts w:cs="B Zar" w:hint="cs"/>
          <w:color w:val="000000"/>
          <w:sz w:val="36"/>
          <w:szCs w:val="36"/>
          <w:rtl/>
        </w:rPr>
      </w:pPr>
      <w:r>
        <w:rPr>
          <w:rStyle w:val="contenttext"/>
          <w:rFonts w:cs="B Zar" w:hint="cs"/>
          <w:color w:val="000000"/>
          <w:sz w:val="36"/>
          <w:szCs w:val="36"/>
          <w:rtl/>
        </w:rPr>
        <w:t xml:space="preserve">درباره </w:t>
      </w:r>
      <w:r>
        <w:rPr>
          <w:rStyle w:val="contenttext"/>
          <w:rFonts w:cs="B Zar" w:hint="cs"/>
          <w:color w:val="000000"/>
          <w:sz w:val="36"/>
          <w:szCs w:val="36"/>
          <w:rtl/>
        </w:rPr>
        <w:t xml:space="preserve">یاران صالحش فرمود: </w:t>
      </w:r>
    </w:p>
    <w:p w:rsidR="00000000" w:rsidRDefault="009C2F2C">
      <w:pPr>
        <w:pStyle w:val="contentparagraph"/>
        <w:bidi/>
        <w:jc w:val="both"/>
        <w:divId w:val="188032382"/>
        <w:rPr>
          <w:rFonts w:cs="B Zar" w:hint="cs"/>
          <w:color w:val="000000"/>
          <w:sz w:val="36"/>
          <w:szCs w:val="36"/>
          <w:rtl/>
        </w:rPr>
      </w:pPr>
      <w:r>
        <w:rPr>
          <w:rStyle w:val="contenttext"/>
          <w:rFonts w:cs="B Zar" w:hint="cs"/>
          <w:color w:val="000000"/>
          <w:sz w:val="36"/>
          <w:szCs w:val="36"/>
          <w:rtl/>
        </w:rPr>
        <w:t xml:space="preserve">شمایید یاران حق و برادران یکدیگر در دین. پس مرا در خیرخواهی خالی از خیانت کمک کنید. </w:t>
      </w:r>
    </w:p>
    <w:p w:rsidR="00000000" w:rsidRDefault="009C2F2C">
      <w:pPr>
        <w:pStyle w:val="Heading4"/>
        <w:shd w:val="clear" w:color="auto" w:fill="FFFFFF"/>
        <w:bidi/>
        <w:jc w:val="both"/>
        <w:divId w:val="1268464888"/>
        <w:rPr>
          <w:rFonts w:eastAsia="Times New Roman" w:cs="B Titr" w:hint="cs"/>
          <w:b w:val="0"/>
          <w:bCs w:val="0"/>
          <w:color w:val="0080C0"/>
          <w:sz w:val="29"/>
          <w:szCs w:val="29"/>
          <w:rtl/>
        </w:rPr>
      </w:pPr>
      <w:r>
        <w:rPr>
          <w:rFonts w:eastAsia="Times New Roman" w:cs="B Titr" w:hint="cs"/>
          <w:b w:val="0"/>
          <w:bCs w:val="0"/>
          <w:color w:val="0080C0"/>
          <w:sz w:val="29"/>
          <w:szCs w:val="29"/>
          <w:rtl/>
        </w:rPr>
        <w:t>2108. تلاش در راه حق</w:t>
      </w:r>
    </w:p>
    <w:p w:rsidR="00000000" w:rsidRDefault="009C2F2C">
      <w:pPr>
        <w:pStyle w:val="contentparagraph"/>
        <w:bidi/>
        <w:jc w:val="both"/>
        <w:divId w:val="1268464888"/>
        <w:rPr>
          <w:rFonts w:cs="B Zar" w:hint="cs"/>
          <w:color w:val="000000"/>
          <w:sz w:val="36"/>
          <w:szCs w:val="36"/>
          <w:rtl/>
        </w:rPr>
      </w:pPr>
      <w:r>
        <w:rPr>
          <w:rStyle w:val="contenttext"/>
          <w:rFonts w:cs="B Zar" w:hint="cs"/>
          <w:color w:val="000000"/>
          <w:sz w:val="36"/>
          <w:szCs w:val="36"/>
          <w:rtl/>
        </w:rPr>
        <w:t xml:space="preserve">خض الغمرات للحق حیث کان، و تفقه فی الدین. </w:t>
      </w:r>
    </w:p>
    <w:p w:rsidR="00000000" w:rsidRDefault="009C2F2C">
      <w:pPr>
        <w:pStyle w:val="contentparagraph"/>
        <w:bidi/>
        <w:jc w:val="both"/>
        <w:divId w:val="1268464888"/>
        <w:rPr>
          <w:rFonts w:cs="B Zar" w:hint="cs"/>
          <w:color w:val="000000"/>
          <w:sz w:val="36"/>
          <w:szCs w:val="36"/>
          <w:rtl/>
        </w:rPr>
      </w:pPr>
      <w:r>
        <w:rPr>
          <w:rStyle w:val="contenttext"/>
          <w:rFonts w:cs="B Zar" w:hint="cs"/>
          <w:color w:val="000000"/>
          <w:sz w:val="36"/>
          <w:szCs w:val="36"/>
          <w:rtl/>
        </w:rPr>
        <w:t>برای نیل به حق و حقیقت هرجا که باشد در حوادث شدید غوطه ور شو و حقایق دین را فراگیر!</w:t>
      </w:r>
    </w:p>
    <w:p w:rsidR="00000000" w:rsidRDefault="009C2F2C">
      <w:pPr>
        <w:pStyle w:val="Heading4"/>
        <w:shd w:val="clear" w:color="auto" w:fill="FFFFFF"/>
        <w:bidi/>
        <w:jc w:val="both"/>
        <w:divId w:val="1719083583"/>
        <w:rPr>
          <w:rFonts w:eastAsia="Times New Roman" w:cs="B Titr" w:hint="cs"/>
          <w:b w:val="0"/>
          <w:bCs w:val="0"/>
          <w:color w:val="0080C0"/>
          <w:sz w:val="29"/>
          <w:szCs w:val="29"/>
          <w:rtl/>
        </w:rPr>
      </w:pPr>
      <w:r>
        <w:rPr>
          <w:rFonts w:eastAsia="Times New Roman" w:cs="B Titr" w:hint="cs"/>
          <w:b w:val="0"/>
          <w:bCs w:val="0"/>
          <w:color w:val="0080C0"/>
          <w:sz w:val="29"/>
          <w:szCs w:val="29"/>
          <w:rtl/>
        </w:rPr>
        <w:t>2109. روشنی راه حق</w:t>
      </w:r>
    </w:p>
    <w:p w:rsidR="00000000" w:rsidRDefault="009C2F2C">
      <w:pPr>
        <w:pStyle w:val="contentparagraph"/>
        <w:bidi/>
        <w:jc w:val="both"/>
        <w:divId w:val="1719083583"/>
        <w:rPr>
          <w:rFonts w:cs="B Zar" w:hint="cs"/>
          <w:color w:val="000000"/>
          <w:sz w:val="36"/>
          <w:szCs w:val="36"/>
          <w:rtl/>
        </w:rPr>
      </w:pPr>
      <w:r>
        <w:rPr>
          <w:rStyle w:val="contenttext"/>
          <w:rFonts w:cs="B Zar" w:hint="cs"/>
          <w:color w:val="000000"/>
          <w:sz w:val="36"/>
          <w:szCs w:val="36"/>
          <w:rtl/>
        </w:rPr>
        <w:t>نفسک نفسک!</w:t>
      </w:r>
    </w:p>
    <w:p w:rsidR="00000000" w:rsidRDefault="009C2F2C">
      <w:pPr>
        <w:pStyle w:val="contentparagraph"/>
        <w:bidi/>
        <w:jc w:val="both"/>
        <w:divId w:val="1719083583"/>
        <w:rPr>
          <w:rFonts w:cs="B Zar" w:hint="cs"/>
          <w:color w:val="000000"/>
          <w:sz w:val="36"/>
          <w:szCs w:val="36"/>
          <w:rtl/>
        </w:rPr>
      </w:pPr>
      <w:r>
        <w:rPr>
          <w:rStyle w:val="contenttext"/>
          <w:rFonts w:cs="B Zar" w:hint="cs"/>
          <w:color w:val="000000"/>
          <w:sz w:val="36"/>
          <w:szCs w:val="36"/>
          <w:rtl/>
        </w:rPr>
        <w:t xml:space="preserve">فقد بین الله لک سبیلک، و حیث تناهت بک امورک. </w:t>
      </w:r>
    </w:p>
    <w:p w:rsidR="00000000" w:rsidRDefault="009C2F2C">
      <w:pPr>
        <w:pStyle w:val="contentparagraph"/>
        <w:bidi/>
        <w:jc w:val="both"/>
        <w:divId w:val="1719083583"/>
        <w:rPr>
          <w:rFonts w:cs="B Zar" w:hint="cs"/>
          <w:color w:val="000000"/>
          <w:sz w:val="36"/>
          <w:szCs w:val="36"/>
          <w:rtl/>
        </w:rPr>
      </w:pPr>
      <w:r>
        <w:rPr>
          <w:rStyle w:val="contenttext"/>
          <w:rFonts w:cs="B Zar" w:hint="cs"/>
          <w:color w:val="000000"/>
          <w:sz w:val="36"/>
          <w:szCs w:val="36"/>
          <w:rtl/>
        </w:rPr>
        <w:t xml:space="preserve">بر خود بترس، بر خود بترس، که همانا خدا راه سعادت را برای تو بیان فرموده، همان جا که کارت به آن منتهی گردیده، برایت کافی است در همان جا درنگ بنما. </w:t>
      </w:r>
    </w:p>
    <w:p w:rsidR="00000000" w:rsidRDefault="009C2F2C">
      <w:pPr>
        <w:pStyle w:val="Heading4"/>
        <w:shd w:val="clear" w:color="auto" w:fill="FFFFFF"/>
        <w:bidi/>
        <w:jc w:val="both"/>
        <w:divId w:val="5116061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2110. حق مردم بر علی و حق علی بر </w:t>
      </w:r>
      <w:r>
        <w:rPr>
          <w:rFonts w:eastAsia="Times New Roman" w:cs="B Titr" w:hint="cs"/>
          <w:b w:val="0"/>
          <w:bCs w:val="0"/>
          <w:color w:val="0080C0"/>
          <w:sz w:val="29"/>
          <w:szCs w:val="29"/>
          <w:rtl/>
        </w:rPr>
        <w:t>مردم</w:t>
      </w:r>
    </w:p>
    <w:p w:rsidR="00000000" w:rsidRDefault="009C2F2C">
      <w:pPr>
        <w:pStyle w:val="contentparagraph"/>
        <w:bidi/>
        <w:jc w:val="both"/>
        <w:divId w:val="511606152"/>
        <w:rPr>
          <w:rFonts w:cs="B Zar" w:hint="cs"/>
          <w:color w:val="000000"/>
          <w:sz w:val="36"/>
          <w:szCs w:val="36"/>
          <w:rtl/>
        </w:rPr>
      </w:pPr>
      <w:r>
        <w:rPr>
          <w:rStyle w:val="contenttext"/>
          <w:rFonts w:cs="B Zar" w:hint="cs"/>
          <w:color w:val="000000"/>
          <w:sz w:val="36"/>
          <w:szCs w:val="36"/>
          <w:rtl/>
        </w:rPr>
        <w:t>ایها الناس!</w:t>
      </w:r>
    </w:p>
    <w:p w:rsidR="00000000" w:rsidRDefault="009C2F2C">
      <w:pPr>
        <w:pStyle w:val="contentparagraph"/>
        <w:bidi/>
        <w:jc w:val="both"/>
        <w:divId w:val="511606152"/>
        <w:rPr>
          <w:rFonts w:cs="B Zar" w:hint="cs"/>
          <w:color w:val="000000"/>
          <w:sz w:val="36"/>
          <w:szCs w:val="36"/>
          <w:rtl/>
        </w:rPr>
      </w:pPr>
      <w:r>
        <w:rPr>
          <w:rStyle w:val="contenttext"/>
          <w:rFonts w:cs="B Zar" w:hint="cs"/>
          <w:color w:val="000000"/>
          <w:sz w:val="36"/>
          <w:szCs w:val="36"/>
          <w:rtl/>
        </w:rPr>
        <w:t xml:space="preserve">ان لی علیکم حقا، و لکم علی حق: </w:t>
      </w:r>
    </w:p>
    <w:p w:rsidR="00000000" w:rsidRDefault="009C2F2C">
      <w:pPr>
        <w:pStyle w:val="contentparagraph"/>
        <w:bidi/>
        <w:jc w:val="both"/>
        <w:divId w:val="511606152"/>
        <w:rPr>
          <w:rFonts w:cs="B Zar" w:hint="cs"/>
          <w:color w:val="000000"/>
          <w:sz w:val="36"/>
          <w:szCs w:val="36"/>
          <w:rtl/>
        </w:rPr>
      </w:pPr>
      <w:r>
        <w:rPr>
          <w:rStyle w:val="contenttext"/>
          <w:rFonts w:cs="B Zar" w:hint="cs"/>
          <w:color w:val="000000"/>
          <w:sz w:val="36"/>
          <w:szCs w:val="36"/>
          <w:rtl/>
        </w:rPr>
        <w:t xml:space="preserve">فاما حقکم علی فالنصیحه لکم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حقی</w:t>
      </w:r>
      <w:r>
        <w:rPr>
          <w:rStyle w:val="contenttext"/>
          <w:rFonts w:cs="B Zar" w:hint="cs"/>
          <w:color w:val="000000"/>
          <w:sz w:val="36"/>
          <w:szCs w:val="36"/>
          <w:rtl/>
        </w:rPr>
        <w:t xml:space="preserve"> </w:t>
      </w:r>
      <w:r>
        <w:rPr>
          <w:rStyle w:val="contenttext"/>
          <w:rFonts w:cs="B Zar" w:hint="cs"/>
          <w:color w:val="000000"/>
          <w:sz w:val="36"/>
          <w:szCs w:val="36"/>
          <w:rtl/>
        </w:rPr>
        <w:t>علیکم</w:t>
      </w:r>
      <w:r>
        <w:rPr>
          <w:rStyle w:val="contenttext"/>
          <w:rFonts w:cs="B Zar" w:hint="cs"/>
          <w:color w:val="000000"/>
          <w:sz w:val="36"/>
          <w:szCs w:val="36"/>
          <w:rtl/>
        </w:rPr>
        <w:t xml:space="preserve"> </w:t>
      </w:r>
      <w:r>
        <w:rPr>
          <w:rStyle w:val="contenttext"/>
          <w:rFonts w:cs="B Zar" w:hint="cs"/>
          <w:color w:val="000000"/>
          <w:sz w:val="36"/>
          <w:szCs w:val="36"/>
          <w:rtl/>
        </w:rPr>
        <w:t>فالوفاء</w:t>
      </w:r>
      <w:r>
        <w:rPr>
          <w:rStyle w:val="contenttext"/>
          <w:rFonts w:cs="B Zar" w:hint="cs"/>
          <w:color w:val="000000"/>
          <w:sz w:val="36"/>
          <w:szCs w:val="36"/>
          <w:rtl/>
        </w:rPr>
        <w:t xml:space="preserve"> </w:t>
      </w:r>
      <w:r>
        <w:rPr>
          <w:rStyle w:val="contenttext"/>
          <w:rFonts w:cs="B Zar" w:hint="cs"/>
          <w:color w:val="000000"/>
          <w:sz w:val="36"/>
          <w:szCs w:val="36"/>
          <w:rtl/>
        </w:rPr>
        <w:t>بالبیعه،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النصیحه</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المشهد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المغیب</w:t>
      </w:r>
      <w:r>
        <w:rPr>
          <w:rStyle w:val="contenttext"/>
          <w:rFonts w:cs="B Zar" w:hint="cs"/>
          <w:color w:val="000000"/>
          <w:sz w:val="36"/>
          <w:szCs w:val="36"/>
          <w:rtl/>
        </w:rPr>
        <w:t xml:space="preserve">. </w:t>
      </w:r>
    </w:p>
    <w:p w:rsidR="00000000" w:rsidRDefault="009C2F2C">
      <w:pPr>
        <w:pStyle w:val="contentparagraph"/>
        <w:bidi/>
        <w:jc w:val="both"/>
        <w:divId w:val="511606152"/>
        <w:rPr>
          <w:rFonts w:cs="B Zar" w:hint="cs"/>
          <w:color w:val="000000"/>
          <w:sz w:val="36"/>
          <w:szCs w:val="36"/>
          <w:rtl/>
        </w:rPr>
      </w:pPr>
      <w:r>
        <w:rPr>
          <w:rStyle w:val="contenttext"/>
          <w:rFonts w:cs="B Zar" w:hint="cs"/>
          <w:color w:val="000000"/>
          <w:sz w:val="36"/>
          <w:szCs w:val="36"/>
          <w:rtl/>
        </w:rPr>
        <w:t>ای مردم!</w:t>
      </w:r>
    </w:p>
    <w:p w:rsidR="00000000" w:rsidRDefault="009C2F2C">
      <w:pPr>
        <w:pStyle w:val="contentparagraph"/>
        <w:bidi/>
        <w:jc w:val="both"/>
        <w:divId w:val="511606152"/>
        <w:rPr>
          <w:rFonts w:cs="B Zar" w:hint="cs"/>
          <w:color w:val="000000"/>
          <w:sz w:val="36"/>
          <w:szCs w:val="36"/>
          <w:rtl/>
        </w:rPr>
      </w:pPr>
      <w:r>
        <w:rPr>
          <w:rStyle w:val="contenttext"/>
          <w:rFonts w:cs="B Zar" w:hint="cs"/>
          <w:color w:val="000000"/>
          <w:sz w:val="36"/>
          <w:szCs w:val="36"/>
          <w:rtl/>
        </w:rPr>
        <w:t xml:space="preserve">حقی من بر شما دارم و حقی شما بر من دارید. خیرخواهی درباره شما و تنظیم و فراوان نمودن بیت المال برای تهیه </w:t>
      </w:r>
      <w:r>
        <w:rPr>
          <w:rStyle w:val="contenttext"/>
          <w:rFonts w:cs="B Zar" w:hint="cs"/>
          <w:color w:val="000000"/>
          <w:sz w:val="36"/>
          <w:szCs w:val="36"/>
          <w:rtl/>
        </w:rPr>
        <w:t xml:space="preserve">معیشت سالم برای شما و تصدی بر تعلیم شما که از جهل نجات پیدا کنید. و اما حق من بر شما: </w:t>
      </w:r>
    </w:p>
    <w:p w:rsidR="00000000" w:rsidRDefault="009C2F2C">
      <w:pPr>
        <w:pStyle w:val="contentparagraph"/>
        <w:bidi/>
        <w:jc w:val="both"/>
        <w:divId w:val="511606152"/>
        <w:rPr>
          <w:rFonts w:cs="B Zar" w:hint="cs"/>
          <w:color w:val="000000"/>
          <w:sz w:val="36"/>
          <w:szCs w:val="36"/>
          <w:rtl/>
        </w:rPr>
      </w:pPr>
      <w:r>
        <w:rPr>
          <w:rStyle w:val="contenttext"/>
          <w:rFonts w:cs="B Zar" w:hint="cs"/>
          <w:color w:val="000000"/>
          <w:sz w:val="36"/>
          <w:szCs w:val="36"/>
          <w:rtl/>
        </w:rPr>
        <w:t xml:space="preserve">وفا به بیعتی است که با من کرده اید و خیرخواهی در حضور و غیاب. </w:t>
      </w:r>
    </w:p>
    <w:p w:rsidR="00000000" w:rsidRDefault="009C2F2C">
      <w:pPr>
        <w:pStyle w:val="Heading4"/>
        <w:shd w:val="clear" w:color="auto" w:fill="FFFFFF"/>
        <w:bidi/>
        <w:jc w:val="both"/>
        <w:divId w:val="146290612"/>
        <w:rPr>
          <w:rFonts w:eastAsia="Times New Roman" w:cs="B Titr" w:hint="cs"/>
          <w:b w:val="0"/>
          <w:bCs w:val="0"/>
          <w:color w:val="0080C0"/>
          <w:sz w:val="29"/>
          <w:szCs w:val="29"/>
          <w:rtl/>
        </w:rPr>
      </w:pPr>
      <w:r>
        <w:rPr>
          <w:rFonts w:eastAsia="Times New Roman" w:cs="B Titr" w:hint="cs"/>
          <w:b w:val="0"/>
          <w:bCs w:val="0"/>
          <w:color w:val="0080C0"/>
          <w:sz w:val="29"/>
          <w:szCs w:val="29"/>
          <w:rtl/>
        </w:rPr>
        <w:t>2111. عبادت غیر خدا</w:t>
      </w:r>
    </w:p>
    <w:p w:rsidR="00000000" w:rsidRDefault="009C2F2C">
      <w:pPr>
        <w:pStyle w:val="contentparagraph"/>
        <w:bidi/>
        <w:jc w:val="both"/>
        <w:divId w:val="146290612"/>
        <w:rPr>
          <w:rFonts w:cs="B Zar" w:hint="cs"/>
          <w:color w:val="000000"/>
          <w:sz w:val="36"/>
          <w:szCs w:val="36"/>
          <w:rtl/>
        </w:rPr>
      </w:pPr>
      <w:r>
        <w:rPr>
          <w:rStyle w:val="contenttext"/>
          <w:rFonts w:cs="B Zar" w:hint="cs"/>
          <w:color w:val="000000"/>
          <w:sz w:val="36"/>
          <w:szCs w:val="36"/>
          <w:rtl/>
        </w:rPr>
        <w:t xml:space="preserve">من قضی حق من لا یقضی حقه فقد عبده. </w:t>
      </w:r>
    </w:p>
    <w:p w:rsidR="00000000" w:rsidRDefault="009C2F2C">
      <w:pPr>
        <w:pStyle w:val="contentparagraph"/>
        <w:bidi/>
        <w:jc w:val="both"/>
        <w:divId w:val="146290612"/>
        <w:rPr>
          <w:rFonts w:cs="B Zar" w:hint="cs"/>
          <w:color w:val="000000"/>
          <w:sz w:val="36"/>
          <w:szCs w:val="36"/>
          <w:rtl/>
        </w:rPr>
      </w:pPr>
      <w:r>
        <w:rPr>
          <w:rStyle w:val="contenttext"/>
          <w:rFonts w:cs="B Zar" w:hint="cs"/>
          <w:color w:val="000000"/>
          <w:sz w:val="36"/>
          <w:szCs w:val="36"/>
          <w:rtl/>
        </w:rPr>
        <w:t>آن که حق کسی را که او حق وی را نمی پردازد ادا نمای</w:t>
      </w:r>
      <w:r>
        <w:rPr>
          <w:rStyle w:val="contenttext"/>
          <w:rFonts w:cs="B Zar" w:hint="cs"/>
          <w:color w:val="000000"/>
          <w:sz w:val="36"/>
          <w:szCs w:val="36"/>
          <w:rtl/>
        </w:rPr>
        <w:t xml:space="preserve">د، پس به تحقیق بندگی او را نموده است (زیرا تواضع و تسلیم در برابر کسی که حق انسان را ادا نمی کند، نوعی بردگی است). </w:t>
      </w:r>
    </w:p>
    <w:p w:rsidR="00000000" w:rsidRDefault="009C2F2C">
      <w:pPr>
        <w:pStyle w:val="Heading4"/>
        <w:shd w:val="clear" w:color="auto" w:fill="FFFFFF"/>
        <w:bidi/>
        <w:jc w:val="both"/>
        <w:divId w:val="223704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2112. نورانیت مسیر خداوندی </w:t>
      </w:r>
    </w:p>
    <w:p w:rsidR="00000000" w:rsidRDefault="009C2F2C">
      <w:pPr>
        <w:pStyle w:val="contentparagraph"/>
        <w:bidi/>
        <w:jc w:val="both"/>
        <w:divId w:val="22370430"/>
        <w:rPr>
          <w:rFonts w:cs="B Zar" w:hint="cs"/>
          <w:color w:val="000000"/>
          <w:sz w:val="36"/>
          <w:szCs w:val="36"/>
          <w:rtl/>
        </w:rPr>
      </w:pPr>
      <w:r>
        <w:rPr>
          <w:rStyle w:val="contenttext"/>
          <w:rFonts w:cs="B Zar" w:hint="cs"/>
          <w:color w:val="000000"/>
          <w:sz w:val="36"/>
          <w:szCs w:val="36"/>
          <w:rtl/>
        </w:rPr>
        <w:t>عباد الله! الله الله فی اعز الانفس علیکم، و احبها الیکم: فان الله قد اوضح لکم سبیل الحق، و انار طرقه. فشقوه لازم</w:t>
      </w:r>
      <w:r>
        <w:rPr>
          <w:rStyle w:val="contenttext"/>
          <w:rFonts w:cs="B Zar" w:hint="cs"/>
          <w:color w:val="000000"/>
          <w:sz w:val="36"/>
          <w:szCs w:val="36"/>
          <w:rtl/>
        </w:rPr>
        <w:t xml:space="preserve">ه، او سعاده دائمه! </w:t>
      </w:r>
    </w:p>
    <w:p w:rsidR="00000000" w:rsidRDefault="009C2F2C">
      <w:pPr>
        <w:pStyle w:val="contentparagraph"/>
        <w:bidi/>
        <w:jc w:val="both"/>
        <w:divId w:val="22370430"/>
        <w:rPr>
          <w:rFonts w:cs="B Zar" w:hint="cs"/>
          <w:color w:val="000000"/>
          <w:sz w:val="36"/>
          <w:szCs w:val="36"/>
          <w:rtl/>
        </w:rPr>
      </w:pPr>
      <w:r>
        <w:rPr>
          <w:rStyle w:val="contenttext"/>
          <w:rFonts w:cs="B Zar" w:hint="cs"/>
          <w:color w:val="000000"/>
          <w:sz w:val="36"/>
          <w:szCs w:val="36"/>
          <w:rtl/>
        </w:rPr>
        <w:t>ای بندگان خدا! خدا را در نظر بگیرید، خدا را درباره عزیزترین نفوس و محبوب ترین آن ها برای شما؛ زیرا خداوند متعال راه حق را برای شما آشکار و طرق آن را نورانی فرموده است، (مسیر این راه) یا به شقاوت لازمه اعمال زشت منتهی می گردد و یا به سعا</w:t>
      </w:r>
      <w:r>
        <w:rPr>
          <w:rStyle w:val="contenttext"/>
          <w:rFonts w:cs="B Zar" w:hint="cs"/>
          <w:color w:val="000000"/>
          <w:sz w:val="36"/>
          <w:szCs w:val="36"/>
          <w:rtl/>
        </w:rPr>
        <w:t xml:space="preserve">دت دائمی. </w:t>
      </w:r>
    </w:p>
    <w:p w:rsidR="00000000" w:rsidRDefault="009C2F2C">
      <w:pPr>
        <w:pStyle w:val="Heading4"/>
        <w:shd w:val="clear" w:color="auto" w:fill="FFFFFF"/>
        <w:bidi/>
        <w:jc w:val="both"/>
        <w:divId w:val="109721842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2113. شادی به ناحق </w:t>
      </w:r>
    </w:p>
    <w:p w:rsidR="00000000" w:rsidRDefault="009C2F2C">
      <w:pPr>
        <w:pStyle w:val="contentparagraph"/>
        <w:bidi/>
        <w:jc w:val="both"/>
        <w:divId w:val="1097218429"/>
        <w:rPr>
          <w:rFonts w:cs="B Zar" w:hint="cs"/>
          <w:color w:val="000000"/>
          <w:sz w:val="36"/>
          <w:szCs w:val="36"/>
          <w:rtl/>
        </w:rPr>
      </w:pPr>
      <w:r>
        <w:rPr>
          <w:rStyle w:val="contenttext"/>
          <w:rFonts w:cs="B Zar" w:hint="cs"/>
          <w:color w:val="000000"/>
          <w:sz w:val="36"/>
          <w:szCs w:val="36"/>
          <w:rtl/>
        </w:rPr>
        <w:t>ان المرء لیفرح بالشی ء الذی لم یکن لیفوته، و یحزن علی الشی ء الذی لم یکن لیصیبه، فلا یکن افضل ما نلت فی نفسک من دنیاک بلوغ لذه او شفاء غیظ، ولکن اطفاء باطل او احیاء حق. ولیکن سرورک بما قدمت، و اسفک علی ما خلفت، و همک فیما بعد</w:t>
      </w:r>
      <w:r>
        <w:rPr>
          <w:rStyle w:val="contenttext"/>
          <w:rFonts w:cs="B Zar" w:hint="cs"/>
          <w:color w:val="000000"/>
          <w:sz w:val="36"/>
          <w:szCs w:val="36"/>
          <w:rtl/>
        </w:rPr>
        <w:t xml:space="preserve"> الموت.</w:t>
      </w:r>
    </w:p>
    <w:p w:rsidR="00000000" w:rsidRDefault="009C2F2C">
      <w:pPr>
        <w:pStyle w:val="contentparagraph"/>
        <w:bidi/>
        <w:jc w:val="both"/>
        <w:divId w:val="1097218429"/>
        <w:rPr>
          <w:rFonts w:cs="B Zar" w:hint="cs"/>
          <w:color w:val="000000"/>
          <w:sz w:val="36"/>
          <w:szCs w:val="36"/>
          <w:rtl/>
        </w:rPr>
      </w:pPr>
      <w:r>
        <w:rPr>
          <w:rStyle w:val="contenttext"/>
          <w:rFonts w:cs="B Zar" w:hint="cs"/>
          <w:color w:val="000000"/>
          <w:sz w:val="36"/>
          <w:szCs w:val="36"/>
          <w:rtl/>
        </w:rPr>
        <w:t xml:space="preserve">بنده خدا وقتی به چیزی که به او خواهد رسید (رزق) دست می یابد خوشحال می شود و نسبت به چیزی که مقدر نشده به او برسد ناراحت می گردد، بنابراین (که مقدرات تغییر نمی کند) نباید بهترین چیزها که در دنیا به آن دست می یابی، رسیدن به اوج لذت و یا انتقام گرفتن </w:t>
      </w:r>
      <w:r>
        <w:rPr>
          <w:rStyle w:val="contenttext"/>
          <w:rFonts w:cs="B Zar" w:hint="cs"/>
          <w:color w:val="000000"/>
          <w:sz w:val="36"/>
          <w:szCs w:val="36"/>
          <w:rtl/>
        </w:rPr>
        <w:t xml:space="preserve">باشد، بلکه بهترین کارها ریشه کن کردن باطل و زنده نمودن حق است. باید با اعمال شایسته ای که پیش از مرگ می فرستی، خوشحال باشی و نسبت به آن چه در دنیا باقی می گذاری، تاسف بخوری و همیشه در غم بعد از مرگ باشی. </w:t>
      </w:r>
    </w:p>
    <w:p w:rsidR="00000000" w:rsidRDefault="009C2F2C">
      <w:pPr>
        <w:pStyle w:val="Heading4"/>
        <w:shd w:val="clear" w:color="auto" w:fill="FFFFFF"/>
        <w:bidi/>
        <w:jc w:val="both"/>
        <w:divId w:val="19517381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2114. طلب یاری در ادای حق </w:t>
      </w:r>
    </w:p>
    <w:p w:rsidR="00000000" w:rsidRDefault="009C2F2C">
      <w:pPr>
        <w:pStyle w:val="contentparagraph"/>
        <w:bidi/>
        <w:jc w:val="both"/>
        <w:divId w:val="1951738117"/>
        <w:rPr>
          <w:rFonts w:cs="B Zar" w:hint="cs"/>
          <w:color w:val="000000"/>
          <w:sz w:val="36"/>
          <w:szCs w:val="36"/>
          <w:rtl/>
        </w:rPr>
      </w:pPr>
      <w:r>
        <w:rPr>
          <w:rStyle w:val="contenttext"/>
          <w:rFonts w:cs="B Zar" w:hint="cs"/>
          <w:color w:val="000000"/>
          <w:sz w:val="36"/>
          <w:szCs w:val="36"/>
          <w:rtl/>
        </w:rPr>
        <w:t>اجعلوا ما افترض الله علی</w:t>
      </w:r>
      <w:r>
        <w:rPr>
          <w:rStyle w:val="contenttext"/>
          <w:rFonts w:cs="B Zar" w:hint="cs"/>
          <w:color w:val="000000"/>
          <w:sz w:val="36"/>
          <w:szCs w:val="36"/>
          <w:rtl/>
        </w:rPr>
        <w:t>کم من طلبکم، و اسالوه من اداء حقه ما سالکم.</w:t>
      </w:r>
    </w:p>
    <w:p w:rsidR="00000000" w:rsidRDefault="009C2F2C">
      <w:pPr>
        <w:pStyle w:val="contentparagraph"/>
        <w:bidi/>
        <w:jc w:val="both"/>
        <w:divId w:val="1951738117"/>
        <w:rPr>
          <w:rFonts w:cs="B Zar" w:hint="cs"/>
          <w:color w:val="000000"/>
          <w:sz w:val="36"/>
          <w:szCs w:val="36"/>
          <w:rtl/>
        </w:rPr>
      </w:pPr>
      <w:r>
        <w:rPr>
          <w:rStyle w:val="contenttext"/>
          <w:rFonts w:cs="B Zar" w:hint="cs"/>
          <w:color w:val="000000"/>
          <w:sz w:val="36"/>
          <w:szCs w:val="36"/>
          <w:rtl/>
        </w:rPr>
        <w:t xml:space="preserve">آن چه را که خداوند بر شما مقرر فرموده است مطلب و مطلوب خود تلقی کنید و از ادای حق خداوندی آن چه را که از شما خواسته است یاری طلبید. </w:t>
      </w:r>
    </w:p>
    <w:p w:rsidR="00000000" w:rsidRDefault="009C2F2C">
      <w:pPr>
        <w:pStyle w:val="Heading4"/>
        <w:shd w:val="clear" w:color="auto" w:fill="FFFFFF"/>
        <w:bidi/>
        <w:jc w:val="both"/>
        <w:divId w:val="102740867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2115. ذلت و عزت حقیقی </w:t>
      </w:r>
    </w:p>
    <w:p w:rsidR="00000000" w:rsidRDefault="009C2F2C">
      <w:pPr>
        <w:pStyle w:val="contentparagraph"/>
        <w:bidi/>
        <w:jc w:val="both"/>
        <w:divId w:val="1027408672"/>
        <w:rPr>
          <w:rFonts w:cs="B Zar" w:hint="cs"/>
          <w:color w:val="000000"/>
          <w:sz w:val="36"/>
          <w:szCs w:val="36"/>
          <w:rtl/>
        </w:rPr>
      </w:pPr>
      <w:r>
        <w:rPr>
          <w:rStyle w:val="contenttext"/>
          <w:rFonts w:cs="B Zar" w:hint="cs"/>
          <w:color w:val="000000"/>
          <w:sz w:val="36"/>
          <w:szCs w:val="36"/>
          <w:rtl/>
        </w:rPr>
        <w:t>الذلیل عندی عزیز حتی اخذ الحق له، و القوی عندی ضعیف حتی اخذ الحق منه.</w:t>
      </w:r>
    </w:p>
    <w:p w:rsidR="00000000" w:rsidRDefault="009C2F2C">
      <w:pPr>
        <w:pStyle w:val="contentparagraph"/>
        <w:bidi/>
        <w:jc w:val="both"/>
        <w:divId w:val="1027408672"/>
        <w:rPr>
          <w:rFonts w:cs="B Zar" w:hint="cs"/>
          <w:color w:val="000000"/>
          <w:sz w:val="36"/>
          <w:szCs w:val="36"/>
          <w:rtl/>
        </w:rPr>
      </w:pPr>
      <w:r>
        <w:rPr>
          <w:rStyle w:val="contenttext"/>
          <w:rFonts w:cs="B Zar" w:hint="cs"/>
          <w:color w:val="000000"/>
          <w:sz w:val="36"/>
          <w:szCs w:val="36"/>
          <w:rtl/>
        </w:rPr>
        <w:t xml:space="preserve">هر ذلیلی نزد من عزیز است تا آن جا که حق او را از ستمگران بستانم و هر نیرومندی نزد من ناتوان است تا آن جا که از او حق دیگران را بگیرم. </w:t>
      </w:r>
    </w:p>
    <w:p w:rsidR="00000000" w:rsidRDefault="009C2F2C">
      <w:pPr>
        <w:pStyle w:val="Heading4"/>
        <w:shd w:val="clear" w:color="auto" w:fill="FFFFFF"/>
        <w:bidi/>
        <w:jc w:val="both"/>
        <w:divId w:val="542788928"/>
        <w:rPr>
          <w:rFonts w:eastAsia="Times New Roman" w:cs="B Titr" w:hint="cs"/>
          <w:b w:val="0"/>
          <w:bCs w:val="0"/>
          <w:color w:val="0080C0"/>
          <w:sz w:val="29"/>
          <w:szCs w:val="29"/>
          <w:rtl/>
        </w:rPr>
      </w:pPr>
      <w:r>
        <w:rPr>
          <w:rFonts w:eastAsia="Times New Roman" w:cs="B Titr" w:hint="cs"/>
          <w:b w:val="0"/>
          <w:bCs w:val="0"/>
          <w:color w:val="0080C0"/>
          <w:sz w:val="29"/>
          <w:szCs w:val="29"/>
          <w:rtl/>
        </w:rPr>
        <w:t>2116. علل قدرت زمامدار نابکار</w:t>
      </w:r>
    </w:p>
    <w:p w:rsidR="00000000" w:rsidRDefault="009C2F2C">
      <w:pPr>
        <w:pStyle w:val="contentparagraph"/>
        <w:bidi/>
        <w:jc w:val="both"/>
        <w:divId w:val="542788928"/>
        <w:rPr>
          <w:rFonts w:cs="B Zar" w:hint="cs"/>
          <w:color w:val="000000"/>
          <w:sz w:val="36"/>
          <w:szCs w:val="36"/>
          <w:rtl/>
        </w:rPr>
      </w:pPr>
      <w:r>
        <w:rPr>
          <w:rStyle w:val="contenttext"/>
          <w:rFonts w:cs="B Zar" w:hint="cs"/>
          <w:color w:val="000000"/>
          <w:sz w:val="36"/>
          <w:szCs w:val="36"/>
          <w:rtl/>
        </w:rPr>
        <w:t>و الذی نفسی بیده؛ لیظ</w:t>
      </w:r>
      <w:r>
        <w:rPr>
          <w:rStyle w:val="contenttext"/>
          <w:rFonts w:cs="B Zar" w:hint="cs"/>
          <w:color w:val="000000"/>
          <w:sz w:val="36"/>
          <w:szCs w:val="36"/>
          <w:rtl/>
        </w:rPr>
        <w:t>هرن هولاء القوم علیکم، لیس لانهم اولی بالحق منکم، ولکن لاسراعهم الی باطل صاحبهم، و ابطائکم عن حقی.</w:t>
      </w:r>
    </w:p>
    <w:p w:rsidR="00000000" w:rsidRDefault="009C2F2C">
      <w:pPr>
        <w:pStyle w:val="contentparagraph"/>
        <w:bidi/>
        <w:jc w:val="both"/>
        <w:divId w:val="542788928"/>
        <w:rPr>
          <w:rFonts w:cs="B Zar" w:hint="cs"/>
          <w:color w:val="000000"/>
          <w:sz w:val="36"/>
          <w:szCs w:val="36"/>
          <w:rtl/>
        </w:rPr>
      </w:pPr>
      <w:r>
        <w:rPr>
          <w:rStyle w:val="contenttext"/>
          <w:rFonts w:cs="B Zar" w:hint="cs"/>
          <w:color w:val="000000"/>
          <w:sz w:val="36"/>
          <w:szCs w:val="36"/>
          <w:rtl/>
        </w:rPr>
        <w:t>سوگند به آن خداوندی که جانم به دست قدرت او است، آن مردم بر شما پیروز خواهند گشت. نه از آن جهت که آنان به حق شایسته تر از شما هستند، بلکه به جهت سرعتی که آنان</w:t>
      </w:r>
      <w:r>
        <w:rPr>
          <w:rStyle w:val="contenttext"/>
          <w:rFonts w:cs="B Zar" w:hint="cs"/>
          <w:color w:val="000000"/>
          <w:sz w:val="36"/>
          <w:szCs w:val="36"/>
          <w:rtl/>
        </w:rPr>
        <w:t xml:space="preserve"> در تایید و حمایت از باطل امیرشان دارند و بی اعتنایی و کندی که شما در حق من (که امیر شما هستم) دارید. </w:t>
      </w:r>
    </w:p>
    <w:p w:rsidR="00000000" w:rsidRDefault="009C2F2C">
      <w:pPr>
        <w:pStyle w:val="Heading4"/>
        <w:shd w:val="clear" w:color="auto" w:fill="FFFFFF"/>
        <w:bidi/>
        <w:jc w:val="both"/>
        <w:divId w:val="1372723853"/>
        <w:rPr>
          <w:rFonts w:eastAsia="Times New Roman" w:cs="B Titr" w:hint="cs"/>
          <w:b w:val="0"/>
          <w:bCs w:val="0"/>
          <w:color w:val="0080C0"/>
          <w:sz w:val="29"/>
          <w:szCs w:val="29"/>
          <w:rtl/>
        </w:rPr>
      </w:pPr>
      <w:r>
        <w:rPr>
          <w:rFonts w:eastAsia="Times New Roman" w:cs="B Titr" w:hint="cs"/>
          <w:b w:val="0"/>
          <w:bCs w:val="0"/>
          <w:color w:val="0080C0"/>
          <w:sz w:val="29"/>
          <w:szCs w:val="29"/>
          <w:rtl/>
        </w:rPr>
        <w:t>2117. بهترین امور</w:t>
      </w:r>
    </w:p>
    <w:p w:rsidR="00000000" w:rsidRDefault="009C2F2C">
      <w:pPr>
        <w:pStyle w:val="contentparagraph"/>
        <w:bidi/>
        <w:jc w:val="both"/>
        <w:divId w:val="1372723853"/>
        <w:rPr>
          <w:rFonts w:cs="B Zar" w:hint="cs"/>
          <w:color w:val="000000"/>
          <w:sz w:val="36"/>
          <w:szCs w:val="36"/>
          <w:rtl/>
        </w:rPr>
      </w:pPr>
      <w:r>
        <w:rPr>
          <w:rStyle w:val="contenttext"/>
          <w:rFonts w:cs="B Zar" w:hint="cs"/>
          <w:color w:val="000000"/>
          <w:sz w:val="36"/>
          <w:szCs w:val="36"/>
          <w:rtl/>
        </w:rPr>
        <w:t>من کتابه للاشتر لما ولاه مصر: ولیکن احب الامور الیک اوسطها فی الحق، و اعمها فی العدل، و اجمعها لرضا الرعیه، فان سخط العامه یجحف برضا ال</w:t>
      </w:r>
      <w:r>
        <w:rPr>
          <w:rStyle w:val="contenttext"/>
          <w:rFonts w:cs="B Zar" w:hint="cs"/>
          <w:color w:val="000000"/>
          <w:sz w:val="36"/>
          <w:szCs w:val="36"/>
          <w:rtl/>
        </w:rPr>
        <w:t>خاصه، و ان سخط الخاصه یغتفر مع رضا العامه. و لیس احد من الرعیه اثقل علی الوالی موونه فی الرخاء، و اقل معونه له فی البلاء، و اکره للانصاف، و اسال بالالحاف، و اقل شکرا عند الاعطاء، و ابطا عذرا عند المنع، و اضعف صبرا عند ملمات الدهر من اهل الخاصه. و انما عماد</w:t>
      </w:r>
      <w:r>
        <w:rPr>
          <w:rStyle w:val="contenttext"/>
          <w:rFonts w:cs="B Zar" w:hint="cs"/>
          <w:color w:val="000000"/>
          <w:sz w:val="36"/>
          <w:szCs w:val="36"/>
          <w:rtl/>
        </w:rPr>
        <w:t xml:space="preserve"> الدین، و جماع المسلمین، و العده للاعداء العامه من الامه؛ فلیکن صغوک لهم، و میلک معهم.</w:t>
      </w:r>
    </w:p>
    <w:p w:rsidR="00000000" w:rsidRDefault="009C2F2C">
      <w:pPr>
        <w:pStyle w:val="contentparagraph"/>
        <w:bidi/>
        <w:jc w:val="both"/>
        <w:divId w:val="1372723853"/>
        <w:rPr>
          <w:rFonts w:cs="B Zar" w:hint="cs"/>
          <w:color w:val="000000"/>
          <w:sz w:val="36"/>
          <w:szCs w:val="36"/>
          <w:rtl/>
        </w:rPr>
      </w:pPr>
      <w:r>
        <w:rPr>
          <w:rStyle w:val="contenttext"/>
          <w:rFonts w:cs="B Zar" w:hint="cs"/>
          <w:color w:val="000000"/>
          <w:sz w:val="36"/>
          <w:szCs w:val="36"/>
          <w:rtl/>
        </w:rPr>
        <w:t>نامه آن حضرت به مالک اشتر: باید بهترین امور در نزد تو، متوسطترین آن ها در حق، و فراگیرترین آن ها در عدالت، و جامع ترین آن ها به رضایت مردم باشد؛ زیرا غضب عموم رضایت خواص</w:t>
      </w:r>
      <w:r>
        <w:rPr>
          <w:rStyle w:val="contenttext"/>
          <w:rFonts w:cs="B Zar" w:hint="cs"/>
          <w:color w:val="000000"/>
          <w:sz w:val="36"/>
          <w:szCs w:val="36"/>
          <w:rtl/>
        </w:rPr>
        <w:t xml:space="preserve"> را از بین می برد و غضب خواص در صورت وجود رضایت عموم مردم بخشوده می شود. خواص در دوران آسودگی بیش تر از همه افراد رعیت موجب تکلف و مشقت زمامدار هستند و در موقع آزمایش یاری آنان از همه کمتر می باشد، (و همچنین) هیچ</w:t>
      </w:r>
    </w:p>
    <w:p w:rsidR="00000000" w:rsidRDefault="009C2F2C">
      <w:pPr>
        <w:pStyle w:val="contentparagraph"/>
        <w:bidi/>
        <w:jc w:val="both"/>
        <w:divId w:val="1326081799"/>
        <w:rPr>
          <w:rFonts w:cs="B Zar" w:hint="cs"/>
          <w:color w:val="000000"/>
          <w:sz w:val="36"/>
          <w:szCs w:val="36"/>
          <w:rtl/>
        </w:rPr>
      </w:pPr>
      <w:r>
        <w:rPr>
          <w:rStyle w:val="contenttext"/>
          <w:rFonts w:cs="B Zar" w:hint="cs"/>
          <w:color w:val="000000"/>
          <w:sz w:val="36"/>
          <w:szCs w:val="36"/>
          <w:rtl/>
        </w:rPr>
        <w:t>احدی مانند خواص از عدل و انصاف احساس ناراحت</w:t>
      </w:r>
      <w:r>
        <w:rPr>
          <w:rStyle w:val="contenttext"/>
          <w:rFonts w:cs="B Zar" w:hint="cs"/>
          <w:color w:val="000000"/>
          <w:sz w:val="36"/>
          <w:szCs w:val="36"/>
          <w:rtl/>
        </w:rPr>
        <w:t>ی نمی کند، این خواص بیش از همه در سوال اصرار می ورزند و در موقع عطا کم تر از همه شکر می گزارند و در صورت امتناع زمامدار از عطا، دیرتر عذر می پذیرند و هیچ فرد و گروهی در حوادث بزرگ روزگار، مانند خواص کم صبر و بی تحمل نیستند و جز این نیست که ستون برپا دارنده</w:t>
      </w:r>
      <w:r>
        <w:rPr>
          <w:rStyle w:val="contenttext"/>
          <w:rFonts w:cs="B Zar" w:hint="cs"/>
          <w:color w:val="000000"/>
          <w:sz w:val="36"/>
          <w:szCs w:val="36"/>
          <w:rtl/>
        </w:rPr>
        <w:t xml:space="preserve"> دین، تشکل جمعی مسلمانان و وسیله دفاع دشمنان، عموم مردم و امت اسلامی هستند. پس گوش شنوای سخنان این مردم و تمایلت به سوی آنان باشد. </w:t>
      </w:r>
    </w:p>
    <w:p w:rsidR="00000000" w:rsidRDefault="009C2F2C">
      <w:pPr>
        <w:pStyle w:val="Heading4"/>
        <w:shd w:val="clear" w:color="auto" w:fill="FFFFFF"/>
        <w:bidi/>
        <w:jc w:val="both"/>
        <w:divId w:val="4499022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2118. گذاشتن وقت برای نیازمندان </w:t>
      </w:r>
    </w:p>
    <w:p w:rsidR="00000000" w:rsidRDefault="009C2F2C">
      <w:pPr>
        <w:pStyle w:val="contentparagraph"/>
        <w:bidi/>
        <w:jc w:val="both"/>
        <w:divId w:val="44990225"/>
        <w:rPr>
          <w:rFonts w:cs="B Zar" w:hint="cs"/>
          <w:color w:val="000000"/>
          <w:sz w:val="36"/>
          <w:szCs w:val="36"/>
          <w:rtl/>
        </w:rPr>
      </w:pPr>
      <w:r>
        <w:rPr>
          <w:rStyle w:val="contenttext"/>
          <w:rFonts w:cs="B Zar" w:hint="cs"/>
          <w:color w:val="000000"/>
          <w:sz w:val="36"/>
          <w:szCs w:val="36"/>
          <w:rtl/>
        </w:rPr>
        <w:t>اجعل لذوی الحاجات منک قسما تفرغ لهم فیه شخصک، و تجلس لهم مجلسا عاما فتتواضع فیه لله الذی خل</w:t>
      </w:r>
      <w:r>
        <w:rPr>
          <w:rStyle w:val="contenttext"/>
          <w:rFonts w:cs="B Zar" w:hint="cs"/>
          <w:color w:val="000000"/>
          <w:sz w:val="36"/>
          <w:szCs w:val="36"/>
          <w:rtl/>
        </w:rPr>
        <w:t>قک، و تقعد عنهم جندک و اعوانک من احراسک و شرطک حتی یکلمک متکلمهم غیر متتعتع، فانی سمعت رسول الله صلی الله علیه و آله یقول فی غیر موطن: لن تقدس امه لا یوخذ للضعیف فیها حقه من القوی غیر متتعتع.</w:t>
      </w:r>
    </w:p>
    <w:p w:rsidR="00000000" w:rsidRDefault="009C2F2C">
      <w:pPr>
        <w:pStyle w:val="contentparagraph"/>
        <w:bidi/>
        <w:jc w:val="both"/>
        <w:divId w:val="44990225"/>
        <w:rPr>
          <w:rFonts w:cs="B Zar" w:hint="cs"/>
          <w:color w:val="000000"/>
          <w:sz w:val="36"/>
          <w:szCs w:val="36"/>
          <w:rtl/>
        </w:rPr>
      </w:pPr>
      <w:r>
        <w:rPr>
          <w:rStyle w:val="contenttext"/>
          <w:rFonts w:cs="B Zar" w:hint="cs"/>
          <w:color w:val="000000"/>
          <w:sz w:val="36"/>
          <w:szCs w:val="36"/>
          <w:rtl/>
        </w:rPr>
        <w:t>برای نیازمندان که مراجعه آنان به تو ضروری است قسمتی از وقت خود ر</w:t>
      </w:r>
      <w:r>
        <w:rPr>
          <w:rStyle w:val="contenttext"/>
          <w:rFonts w:cs="B Zar" w:hint="cs"/>
          <w:color w:val="000000"/>
          <w:sz w:val="36"/>
          <w:szCs w:val="36"/>
          <w:rtl/>
        </w:rPr>
        <w:t xml:space="preserve">ا اختصاص بده که با شخص تو به طور مستقیم ارتباط برقرار کنند و برای آنان مجلس عمومی قرار بده که در آن جا به خدایی تواضع کنی که تو را آفریده است و در این ارتباط لشکریان و معاونانت مانند نگهبانان و پاسبانانت را از آنان دور بساز که کسی که از آن نیازمندان با تو </w:t>
      </w:r>
      <w:r>
        <w:rPr>
          <w:rStyle w:val="contenttext"/>
          <w:rFonts w:cs="B Zar" w:hint="cs"/>
          <w:color w:val="000000"/>
          <w:sz w:val="36"/>
          <w:szCs w:val="36"/>
          <w:rtl/>
        </w:rPr>
        <w:t>سخن می گوید بدون گرفتگی زبان (و بدون نقص) سخنش را بگوید؛ زیرا من در مواردی متعدد از رسول خدا صلی الله علیه و آله شنیدم که می فرمود: هیچ امتی به پاکی و قداست نخواهد رسید مگر</w:t>
      </w:r>
    </w:p>
    <w:p w:rsidR="00000000" w:rsidRDefault="009C2F2C">
      <w:pPr>
        <w:pStyle w:val="contentparagraph"/>
        <w:bidi/>
        <w:jc w:val="both"/>
        <w:divId w:val="495413355"/>
        <w:rPr>
          <w:rFonts w:cs="B Zar" w:hint="cs"/>
          <w:color w:val="000000"/>
          <w:sz w:val="36"/>
          <w:szCs w:val="36"/>
          <w:rtl/>
        </w:rPr>
      </w:pPr>
      <w:r>
        <w:rPr>
          <w:rStyle w:val="contenttext"/>
          <w:rFonts w:cs="B Zar" w:hint="cs"/>
          <w:color w:val="000000"/>
          <w:sz w:val="36"/>
          <w:szCs w:val="36"/>
          <w:rtl/>
        </w:rPr>
        <w:t xml:space="preserve">آنکه حق ضعیف آن امت از قدرتمندش بدون گرفتگی زبان (و بدون نقص) گرفته شود. </w:t>
      </w:r>
    </w:p>
    <w:p w:rsidR="00000000" w:rsidRDefault="009C2F2C">
      <w:pPr>
        <w:pStyle w:val="Heading4"/>
        <w:shd w:val="clear" w:color="auto" w:fill="FFFFFF"/>
        <w:bidi/>
        <w:jc w:val="both"/>
        <w:divId w:val="651643686"/>
        <w:rPr>
          <w:rFonts w:eastAsia="Times New Roman" w:cs="B Titr" w:hint="cs"/>
          <w:b w:val="0"/>
          <w:bCs w:val="0"/>
          <w:color w:val="0080C0"/>
          <w:sz w:val="29"/>
          <w:szCs w:val="29"/>
          <w:rtl/>
        </w:rPr>
      </w:pPr>
      <w:r>
        <w:rPr>
          <w:rFonts w:eastAsia="Times New Roman" w:cs="B Titr" w:hint="cs"/>
          <w:b w:val="0"/>
          <w:bCs w:val="0"/>
          <w:color w:val="0080C0"/>
          <w:sz w:val="29"/>
          <w:szCs w:val="29"/>
          <w:rtl/>
        </w:rPr>
        <w:t>2119. محب</w:t>
      </w:r>
      <w:r>
        <w:rPr>
          <w:rFonts w:eastAsia="Times New Roman" w:cs="B Titr" w:hint="cs"/>
          <w:b w:val="0"/>
          <w:bCs w:val="0"/>
          <w:color w:val="0080C0"/>
          <w:sz w:val="29"/>
          <w:szCs w:val="29"/>
          <w:rtl/>
        </w:rPr>
        <w:t>وب ترین کارها</w:t>
      </w:r>
    </w:p>
    <w:p w:rsidR="00000000" w:rsidRDefault="009C2F2C">
      <w:pPr>
        <w:pStyle w:val="contentparagraph"/>
        <w:bidi/>
        <w:jc w:val="both"/>
        <w:divId w:val="651643686"/>
        <w:rPr>
          <w:rFonts w:cs="B Zar" w:hint="cs"/>
          <w:color w:val="000000"/>
          <w:sz w:val="36"/>
          <w:szCs w:val="36"/>
          <w:rtl/>
        </w:rPr>
      </w:pPr>
      <w:r>
        <w:rPr>
          <w:rStyle w:val="contenttext"/>
          <w:rFonts w:cs="B Zar" w:hint="cs"/>
          <w:color w:val="000000"/>
          <w:sz w:val="36"/>
          <w:szCs w:val="36"/>
          <w:rtl/>
        </w:rPr>
        <w:t>ولیکن احب الامور الیک اوسطها فی الحق، و اعمها فی العدل، و اجمعها لرضا الرعیه.</w:t>
      </w:r>
    </w:p>
    <w:p w:rsidR="00000000" w:rsidRDefault="009C2F2C">
      <w:pPr>
        <w:pStyle w:val="contentparagraph"/>
        <w:bidi/>
        <w:jc w:val="both"/>
        <w:divId w:val="651643686"/>
        <w:rPr>
          <w:rFonts w:cs="B Zar" w:hint="cs"/>
          <w:color w:val="000000"/>
          <w:sz w:val="36"/>
          <w:szCs w:val="36"/>
          <w:rtl/>
        </w:rPr>
      </w:pPr>
      <w:r>
        <w:rPr>
          <w:rStyle w:val="contenttext"/>
          <w:rFonts w:cs="B Zar" w:hint="cs"/>
          <w:color w:val="000000"/>
          <w:sz w:val="36"/>
          <w:szCs w:val="36"/>
          <w:rtl/>
        </w:rPr>
        <w:t xml:space="preserve">باید که میانه روی در حق، و گسترش عدالت، و عمل به آن چه که بیش از هر چیز مایه دلخوشی همه مردم است از نظر تو محبوب ترین کارها باشد. </w:t>
      </w:r>
    </w:p>
    <w:p w:rsidR="00000000" w:rsidRDefault="009C2F2C">
      <w:pPr>
        <w:pStyle w:val="Heading4"/>
        <w:shd w:val="clear" w:color="auto" w:fill="FFFFFF"/>
        <w:bidi/>
        <w:jc w:val="both"/>
        <w:divId w:val="136532372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2120. یاری خدا از حق جویان </w:t>
      </w:r>
    </w:p>
    <w:p w:rsidR="00000000" w:rsidRDefault="009C2F2C">
      <w:pPr>
        <w:pStyle w:val="contentparagraph"/>
        <w:bidi/>
        <w:jc w:val="both"/>
        <w:divId w:val="1365323727"/>
        <w:rPr>
          <w:rFonts w:cs="B Zar" w:hint="cs"/>
          <w:color w:val="000000"/>
          <w:sz w:val="36"/>
          <w:szCs w:val="36"/>
          <w:rtl/>
        </w:rPr>
      </w:pPr>
      <w:r>
        <w:rPr>
          <w:rStyle w:val="contenttext"/>
          <w:rFonts w:cs="B Zar" w:hint="cs"/>
          <w:color w:val="000000"/>
          <w:sz w:val="36"/>
          <w:szCs w:val="36"/>
          <w:rtl/>
        </w:rPr>
        <w:t>الا و</w:t>
      </w:r>
      <w:r>
        <w:rPr>
          <w:rStyle w:val="contenttext"/>
          <w:rFonts w:cs="B Zar" w:hint="cs"/>
          <w:color w:val="000000"/>
          <w:sz w:val="36"/>
          <w:szCs w:val="36"/>
          <w:rtl/>
        </w:rPr>
        <w:t xml:space="preserve"> ان الله سبحانه قد جعل للخیر اهلا، و للحق دعائم، و للطاعه عصما، و ان لکم عند کل طاعه عونا من الله سبحانه یقول علی الالسنه، و یثبت الافئده فیه کفاء لمکتف، و شفاء لمشتف.</w:t>
      </w:r>
    </w:p>
    <w:p w:rsidR="00000000" w:rsidRDefault="009C2F2C">
      <w:pPr>
        <w:pStyle w:val="contentparagraph"/>
        <w:bidi/>
        <w:jc w:val="both"/>
        <w:divId w:val="1365323727"/>
        <w:rPr>
          <w:rFonts w:cs="B Zar" w:hint="cs"/>
          <w:color w:val="000000"/>
          <w:sz w:val="36"/>
          <w:szCs w:val="36"/>
          <w:rtl/>
        </w:rPr>
      </w:pPr>
      <w:r>
        <w:rPr>
          <w:rStyle w:val="contenttext"/>
          <w:rFonts w:cs="B Zar" w:hint="cs"/>
          <w:color w:val="000000"/>
          <w:sz w:val="36"/>
          <w:szCs w:val="36"/>
          <w:rtl/>
        </w:rPr>
        <w:t xml:space="preserve">آگاه باشید! خداوند برای خوبی ها مردمی و برای حق ستون های استواری و برای اطاعت نگهدارنده </w:t>
      </w:r>
      <w:r>
        <w:rPr>
          <w:rStyle w:val="contenttext"/>
          <w:rFonts w:cs="B Zar" w:hint="cs"/>
          <w:color w:val="000000"/>
          <w:sz w:val="36"/>
          <w:szCs w:val="36"/>
          <w:rtl/>
        </w:rPr>
        <w:t xml:space="preserve">ای قرار داد و هر گامی که در اطاعت برمی دارید، یاوری از طرف خدای سبحان وجود دارد که زبان ها به نیروی آن ها سخن می گویند و دل ها با کمک آنها استوارند، و برای یاری طلبان یاور و برای شفا خواهان شفا دهنده اند. </w:t>
      </w:r>
    </w:p>
    <w:p w:rsidR="00000000" w:rsidRDefault="009C2F2C">
      <w:pPr>
        <w:pStyle w:val="Heading4"/>
        <w:shd w:val="clear" w:color="auto" w:fill="FFFFFF"/>
        <w:bidi/>
        <w:jc w:val="both"/>
        <w:divId w:val="16153578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2121. یاور حق </w:t>
      </w:r>
    </w:p>
    <w:p w:rsidR="00000000" w:rsidRDefault="009C2F2C">
      <w:pPr>
        <w:pStyle w:val="contentparagraph"/>
        <w:bidi/>
        <w:jc w:val="both"/>
        <w:divId w:val="1615357874"/>
        <w:rPr>
          <w:rFonts w:cs="B Zar" w:hint="cs"/>
          <w:color w:val="000000"/>
          <w:sz w:val="36"/>
          <w:szCs w:val="36"/>
          <w:rtl/>
        </w:rPr>
      </w:pPr>
      <w:r>
        <w:rPr>
          <w:rStyle w:val="contenttext"/>
          <w:rFonts w:cs="B Zar" w:hint="cs"/>
          <w:color w:val="000000"/>
          <w:sz w:val="36"/>
          <w:szCs w:val="36"/>
          <w:rtl/>
        </w:rPr>
        <w:t>رحم الله رجلا رای حقا فاعان علیه، او رای جورا فرده، و کان عونا بالحق علی صاحبه.</w:t>
      </w:r>
    </w:p>
    <w:p w:rsidR="00000000" w:rsidRDefault="009C2F2C">
      <w:pPr>
        <w:pStyle w:val="contentparagraph"/>
        <w:bidi/>
        <w:jc w:val="both"/>
        <w:divId w:val="1615357874"/>
        <w:rPr>
          <w:rFonts w:cs="B Zar" w:hint="cs"/>
          <w:color w:val="000000"/>
          <w:sz w:val="36"/>
          <w:szCs w:val="36"/>
          <w:rtl/>
        </w:rPr>
      </w:pPr>
      <w:r>
        <w:rPr>
          <w:rStyle w:val="contenttext"/>
          <w:rFonts w:cs="B Zar" w:hint="cs"/>
          <w:color w:val="000000"/>
          <w:sz w:val="36"/>
          <w:szCs w:val="36"/>
          <w:rtl/>
        </w:rPr>
        <w:t xml:space="preserve">خدای بزرگ رحمت کند بر مردی که حق را بییند و یاور آن باشد، یا ستمی را مشاهده کند و آن را باز دارد و یار و مددکار صاحب حق باشد. </w:t>
      </w:r>
    </w:p>
    <w:p w:rsidR="00000000" w:rsidRDefault="009C2F2C">
      <w:pPr>
        <w:pStyle w:val="Heading4"/>
        <w:shd w:val="clear" w:color="auto" w:fill="FFFFFF"/>
        <w:bidi/>
        <w:jc w:val="both"/>
        <w:divId w:val="19635578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2122. معرفت به باطل </w:t>
      </w:r>
    </w:p>
    <w:p w:rsidR="00000000" w:rsidRDefault="009C2F2C">
      <w:pPr>
        <w:pStyle w:val="contentparagraph"/>
        <w:bidi/>
        <w:jc w:val="both"/>
        <w:divId w:val="196355784"/>
        <w:rPr>
          <w:rFonts w:cs="B Zar" w:hint="cs"/>
          <w:color w:val="000000"/>
          <w:sz w:val="36"/>
          <w:szCs w:val="36"/>
          <w:rtl/>
        </w:rPr>
      </w:pPr>
      <w:r>
        <w:rPr>
          <w:rStyle w:val="contenttext"/>
          <w:rFonts w:cs="B Zar" w:hint="cs"/>
          <w:color w:val="000000"/>
          <w:sz w:val="36"/>
          <w:szCs w:val="36"/>
          <w:rtl/>
        </w:rPr>
        <w:t>لا تعرفون الحق کمعرفتکم البا</w:t>
      </w:r>
      <w:r>
        <w:rPr>
          <w:rStyle w:val="contenttext"/>
          <w:rFonts w:cs="B Zar" w:hint="cs"/>
          <w:color w:val="000000"/>
          <w:sz w:val="36"/>
          <w:szCs w:val="36"/>
          <w:rtl/>
        </w:rPr>
        <w:t>طل، و لا تبطلون الباطل کابطالکم الحق!</w:t>
      </w:r>
    </w:p>
    <w:p w:rsidR="00000000" w:rsidRDefault="009C2F2C">
      <w:pPr>
        <w:pStyle w:val="contentparagraph"/>
        <w:bidi/>
        <w:jc w:val="both"/>
        <w:divId w:val="196355784"/>
        <w:rPr>
          <w:rFonts w:cs="B Zar" w:hint="cs"/>
          <w:color w:val="000000"/>
          <w:sz w:val="36"/>
          <w:szCs w:val="36"/>
          <w:rtl/>
        </w:rPr>
      </w:pPr>
      <w:r>
        <w:rPr>
          <w:rStyle w:val="contenttext"/>
          <w:rFonts w:cs="B Zar" w:hint="cs"/>
          <w:color w:val="000000"/>
          <w:sz w:val="36"/>
          <w:szCs w:val="36"/>
          <w:rtl/>
        </w:rPr>
        <w:t>آن چنانکه با باطل آشنایید حق را نمی شناسید و آن سان که حق را باطل می کنید در صدد از بین بودن باطل نیستید.</w:t>
      </w:r>
    </w:p>
    <w:p w:rsidR="00000000" w:rsidRDefault="009C2F2C">
      <w:pPr>
        <w:pStyle w:val="Heading4"/>
        <w:shd w:val="clear" w:color="auto" w:fill="FFFFFF"/>
        <w:bidi/>
        <w:jc w:val="both"/>
        <w:divId w:val="132828732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2123. نتیجه سستی </w:t>
      </w:r>
    </w:p>
    <w:p w:rsidR="00000000" w:rsidRDefault="009C2F2C">
      <w:pPr>
        <w:pStyle w:val="contentparagraph"/>
        <w:bidi/>
        <w:jc w:val="both"/>
        <w:divId w:val="1328287328"/>
        <w:rPr>
          <w:rFonts w:cs="B Zar" w:hint="cs"/>
          <w:color w:val="000000"/>
          <w:sz w:val="36"/>
          <w:szCs w:val="36"/>
          <w:rtl/>
        </w:rPr>
      </w:pPr>
      <w:r>
        <w:rPr>
          <w:rStyle w:val="contenttext"/>
          <w:rFonts w:cs="B Zar" w:hint="cs"/>
          <w:color w:val="000000"/>
          <w:sz w:val="36"/>
          <w:szCs w:val="36"/>
          <w:rtl/>
        </w:rPr>
        <w:t>من اطاع التوانی ضیع الحقوق.</w:t>
      </w:r>
    </w:p>
    <w:p w:rsidR="00000000" w:rsidRDefault="009C2F2C">
      <w:pPr>
        <w:pStyle w:val="contentparagraph"/>
        <w:bidi/>
        <w:jc w:val="both"/>
        <w:divId w:val="1328287328"/>
        <w:rPr>
          <w:rFonts w:cs="B Zar" w:hint="cs"/>
          <w:color w:val="000000"/>
          <w:sz w:val="36"/>
          <w:szCs w:val="36"/>
          <w:rtl/>
        </w:rPr>
      </w:pPr>
      <w:r>
        <w:rPr>
          <w:rStyle w:val="contenttext"/>
          <w:rFonts w:cs="B Zar" w:hint="cs"/>
          <w:color w:val="000000"/>
          <w:sz w:val="36"/>
          <w:szCs w:val="36"/>
          <w:rtl/>
        </w:rPr>
        <w:t xml:space="preserve">کسی که پیرو سستی و کاهلی باشد، حقوق افراد را ضایع خواهد کرد. </w:t>
      </w:r>
    </w:p>
    <w:p w:rsidR="00000000" w:rsidRDefault="009C2F2C">
      <w:pPr>
        <w:pStyle w:val="Heading4"/>
        <w:shd w:val="clear" w:color="auto" w:fill="FFFFFF"/>
        <w:bidi/>
        <w:jc w:val="both"/>
        <w:divId w:val="51662486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2124. تفریق حق از باطل </w:t>
      </w:r>
    </w:p>
    <w:p w:rsidR="00000000" w:rsidRDefault="009C2F2C">
      <w:pPr>
        <w:pStyle w:val="contentparagraph"/>
        <w:bidi/>
        <w:jc w:val="both"/>
        <w:divId w:val="516624864"/>
        <w:rPr>
          <w:rFonts w:cs="B Zar" w:hint="cs"/>
          <w:color w:val="000000"/>
          <w:sz w:val="36"/>
          <w:szCs w:val="36"/>
          <w:rtl/>
        </w:rPr>
      </w:pPr>
      <w:r>
        <w:rPr>
          <w:rStyle w:val="contenttext"/>
          <w:rFonts w:cs="B Zar" w:hint="cs"/>
          <w:color w:val="000000"/>
          <w:sz w:val="36"/>
          <w:szCs w:val="36"/>
          <w:rtl/>
        </w:rPr>
        <w:t xml:space="preserve">الباطل ان تقول: سمعت، و الحق ان تقول: رایت! </w:t>
      </w:r>
    </w:p>
    <w:p w:rsidR="00000000" w:rsidRDefault="009C2F2C">
      <w:pPr>
        <w:pStyle w:val="contentparagraph"/>
        <w:bidi/>
        <w:jc w:val="both"/>
        <w:divId w:val="516624864"/>
        <w:rPr>
          <w:rFonts w:cs="B Zar" w:hint="cs"/>
          <w:color w:val="000000"/>
          <w:sz w:val="36"/>
          <w:szCs w:val="36"/>
          <w:rtl/>
        </w:rPr>
      </w:pPr>
      <w:r>
        <w:rPr>
          <w:rStyle w:val="contenttext"/>
          <w:rFonts w:cs="B Zar" w:hint="cs"/>
          <w:color w:val="000000"/>
          <w:sz w:val="36"/>
          <w:szCs w:val="36"/>
          <w:rtl/>
        </w:rPr>
        <w:t xml:space="preserve">باطل آن است که بگویی شنیدم و حق آن که بگویی دیدم. </w:t>
      </w:r>
    </w:p>
    <w:p w:rsidR="00000000" w:rsidRDefault="009C2F2C">
      <w:pPr>
        <w:pStyle w:val="Heading4"/>
        <w:shd w:val="clear" w:color="auto" w:fill="FFFFFF"/>
        <w:bidi/>
        <w:jc w:val="both"/>
        <w:divId w:val="96831609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2125. پیروان حق و باطل </w:t>
      </w:r>
    </w:p>
    <w:p w:rsidR="00000000" w:rsidRDefault="009C2F2C">
      <w:pPr>
        <w:pStyle w:val="contentparagraph"/>
        <w:bidi/>
        <w:jc w:val="both"/>
        <w:divId w:val="968316094"/>
        <w:rPr>
          <w:rFonts w:cs="B Zar" w:hint="cs"/>
          <w:color w:val="000000"/>
          <w:sz w:val="36"/>
          <w:szCs w:val="36"/>
          <w:rtl/>
        </w:rPr>
      </w:pPr>
      <w:r>
        <w:rPr>
          <w:rStyle w:val="contenttext"/>
          <w:rFonts w:cs="B Zar" w:hint="cs"/>
          <w:color w:val="000000"/>
          <w:sz w:val="36"/>
          <w:szCs w:val="36"/>
          <w:rtl/>
        </w:rPr>
        <w:t xml:space="preserve">حق و باطل، و لکل اهل، فلئن امر الباطل لقدیما فعل، و لئن قل الحق فلربما و لعل، و لقلما ادبر شی ء فاقبل! </w:t>
      </w:r>
    </w:p>
    <w:p w:rsidR="00000000" w:rsidRDefault="009C2F2C">
      <w:pPr>
        <w:pStyle w:val="contentparagraph"/>
        <w:bidi/>
        <w:jc w:val="both"/>
        <w:divId w:val="968316094"/>
        <w:rPr>
          <w:rFonts w:cs="B Zar" w:hint="cs"/>
          <w:color w:val="000000"/>
          <w:sz w:val="36"/>
          <w:szCs w:val="36"/>
          <w:rtl/>
        </w:rPr>
      </w:pPr>
      <w:r>
        <w:rPr>
          <w:rStyle w:val="contenttext"/>
          <w:rFonts w:cs="B Zar" w:hint="cs"/>
          <w:color w:val="000000"/>
          <w:sz w:val="36"/>
          <w:szCs w:val="36"/>
          <w:rtl/>
        </w:rPr>
        <w:t xml:space="preserve">در دنیا </w:t>
      </w:r>
      <w:r>
        <w:rPr>
          <w:rStyle w:val="contenttext"/>
          <w:rFonts w:cs="B Zar" w:hint="cs"/>
          <w:color w:val="000000"/>
          <w:sz w:val="36"/>
          <w:szCs w:val="36"/>
          <w:rtl/>
        </w:rPr>
        <w:t xml:space="preserve">حق و باطل وجود دارد و هر کدام را پیروانی است. اگر می بینید که باطل بیش از حق است شگفت مدارید؛ زیرا از دیرباز چنین بوده است، و اگر می بینید که حق اندک است و قلیل، بر باطل چیره خواهد شد، وانگهی هر چه از میان برود دیگر باز نگردد و زنده نشود! </w:t>
      </w:r>
    </w:p>
    <w:p w:rsidR="00000000" w:rsidRDefault="009C2F2C">
      <w:pPr>
        <w:pStyle w:val="Heading4"/>
        <w:shd w:val="clear" w:color="auto" w:fill="FFFFFF"/>
        <w:bidi/>
        <w:jc w:val="both"/>
        <w:divId w:val="1217936383"/>
        <w:rPr>
          <w:rFonts w:eastAsia="Times New Roman" w:cs="B Titr" w:hint="cs"/>
          <w:b w:val="0"/>
          <w:bCs w:val="0"/>
          <w:color w:val="0080C0"/>
          <w:sz w:val="29"/>
          <w:szCs w:val="29"/>
          <w:rtl/>
        </w:rPr>
      </w:pPr>
      <w:r>
        <w:rPr>
          <w:rFonts w:eastAsia="Times New Roman" w:cs="B Titr" w:hint="cs"/>
          <w:b w:val="0"/>
          <w:bCs w:val="0"/>
          <w:color w:val="0080C0"/>
          <w:sz w:val="29"/>
          <w:szCs w:val="29"/>
          <w:rtl/>
        </w:rPr>
        <w:t>2126. حق گویاست!</w:t>
      </w:r>
    </w:p>
    <w:p w:rsidR="00000000" w:rsidRDefault="009C2F2C">
      <w:pPr>
        <w:pStyle w:val="contentparagraph"/>
        <w:bidi/>
        <w:jc w:val="both"/>
        <w:divId w:val="1217936383"/>
        <w:rPr>
          <w:rFonts w:cs="B Zar" w:hint="cs"/>
          <w:color w:val="000000"/>
          <w:sz w:val="36"/>
          <w:szCs w:val="36"/>
          <w:rtl/>
        </w:rPr>
      </w:pPr>
      <w:r>
        <w:rPr>
          <w:rStyle w:val="contenttext"/>
          <w:rFonts w:cs="B Zar" w:hint="cs"/>
          <w:color w:val="000000"/>
          <w:sz w:val="36"/>
          <w:szCs w:val="36"/>
          <w:rtl/>
        </w:rPr>
        <w:t>لا خیر فی الصمت عن الحکم؛ کما انه لا خیر فی القول بالجهل.</w:t>
      </w:r>
    </w:p>
    <w:p w:rsidR="00000000" w:rsidRDefault="009C2F2C">
      <w:pPr>
        <w:pStyle w:val="contentparagraph"/>
        <w:bidi/>
        <w:jc w:val="both"/>
        <w:divId w:val="1217936383"/>
        <w:rPr>
          <w:rFonts w:cs="B Zar" w:hint="cs"/>
          <w:color w:val="000000"/>
          <w:sz w:val="36"/>
          <w:szCs w:val="36"/>
          <w:rtl/>
        </w:rPr>
      </w:pPr>
      <w:r>
        <w:rPr>
          <w:rStyle w:val="contenttext"/>
          <w:rFonts w:cs="B Zar" w:hint="cs"/>
          <w:color w:val="000000"/>
          <w:sz w:val="36"/>
          <w:szCs w:val="36"/>
          <w:rtl/>
        </w:rPr>
        <w:t xml:space="preserve">خاموشی گزیدن از بیان حق خوب نیست و سخن گفتن از روی نادانی روا نباشد. </w:t>
      </w:r>
    </w:p>
    <w:p w:rsidR="00000000" w:rsidRDefault="009C2F2C">
      <w:pPr>
        <w:pStyle w:val="Heading4"/>
        <w:shd w:val="clear" w:color="auto" w:fill="FFFFFF"/>
        <w:bidi/>
        <w:jc w:val="both"/>
        <w:divId w:val="1005280001"/>
        <w:rPr>
          <w:rFonts w:eastAsia="Times New Roman" w:cs="B Titr" w:hint="cs"/>
          <w:b w:val="0"/>
          <w:bCs w:val="0"/>
          <w:color w:val="0080C0"/>
          <w:sz w:val="29"/>
          <w:szCs w:val="29"/>
          <w:rtl/>
        </w:rPr>
      </w:pPr>
      <w:r>
        <w:rPr>
          <w:rFonts w:eastAsia="Times New Roman" w:cs="B Titr" w:hint="cs"/>
          <w:b w:val="0"/>
          <w:bCs w:val="0"/>
          <w:color w:val="0080C0"/>
          <w:sz w:val="29"/>
          <w:szCs w:val="29"/>
          <w:rtl/>
        </w:rPr>
        <w:t>2127. اثرات خونریزی ناروا</w:t>
      </w:r>
    </w:p>
    <w:p w:rsidR="00000000" w:rsidRDefault="009C2F2C">
      <w:pPr>
        <w:pStyle w:val="contentparagraph"/>
        <w:bidi/>
        <w:jc w:val="both"/>
        <w:divId w:val="1005280001"/>
        <w:rPr>
          <w:rFonts w:cs="B Zar" w:hint="cs"/>
          <w:color w:val="000000"/>
          <w:sz w:val="36"/>
          <w:szCs w:val="36"/>
          <w:rtl/>
        </w:rPr>
      </w:pPr>
      <w:r>
        <w:rPr>
          <w:rStyle w:val="contenttext"/>
          <w:rFonts w:cs="B Zar" w:hint="cs"/>
          <w:color w:val="000000"/>
          <w:sz w:val="36"/>
          <w:szCs w:val="36"/>
          <w:rtl/>
        </w:rPr>
        <w:t>من کتابه لالشتر حی ولاه مصر: ایاک و الدماء و سفکها بغیر حلها، فانه لیس شی ء ادنی لنقمه، و لا اعظم لتب</w:t>
      </w:r>
      <w:r>
        <w:rPr>
          <w:rStyle w:val="contenttext"/>
          <w:rFonts w:cs="B Zar" w:hint="cs"/>
          <w:color w:val="000000"/>
          <w:sz w:val="36"/>
          <w:szCs w:val="36"/>
          <w:rtl/>
        </w:rPr>
        <w:t>عه، و لا احری بزوال نعمه و انقطاع مده، من سفک الدماء بغیر حقها.</w:t>
      </w:r>
    </w:p>
    <w:p w:rsidR="00000000" w:rsidRDefault="009C2F2C">
      <w:pPr>
        <w:pStyle w:val="contentparagraph"/>
        <w:bidi/>
        <w:jc w:val="both"/>
        <w:divId w:val="1005280001"/>
        <w:rPr>
          <w:rFonts w:cs="B Zar" w:hint="cs"/>
          <w:color w:val="000000"/>
          <w:sz w:val="36"/>
          <w:szCs w:val="36"/>
          <w:rtl/>
        </w:rPr>
      </w:pPr>
      <w:r>
        <w:rPr>
          <w:rStyle w:val="contenttext"/>
          <w:rFonts w:cs="B Zar" w:hint="cs"/>
          <w:color w:val="000000"/>
          <w:sz w:val="36"/>
          <w:szCs w:val="36"/>
          <w:rtl/>
        </w:rPr>
        <w:t>فرمان امیر المومنین علیه السلام به مالک اشتر نخعی وقتی که او را والی مصر و اطراف آن ساخت؛ بپرهیز از خون ها و ریختن خون های مردم بدون مجوز قانونی؛ زیرا هیچ چیزی همانند خون ناحق کیفر الهی را نزد</w:t>
      </w:r>
      <w:r>
        <w:rPr>
          <w:rStyle w:val="contenttext"/>
          <w:rFonts w:cs="B Zar" w:hint="cs"/>
          <w:color w:val="000000"/>
          <w:sz w:val="36"/>
          <w:szCs w:val="36"/>
          <w:rtl/>
        </w:rPr>
        <w:t xml:space="preserve">یک و مجازات را بزرگ نمی کند و نابودی نعمت ها را سرعت نمی بخشند و زوال حکومت را نزدیک نمی گرداند. </w:t>
      </w:r>
    </w:p>
    <w:p w:rsidR="00000000" w:rsidRDefault="009C2F2C">
      <w:pPr>
        <w:pStyle w:val="Heading4"/>
        <w:shd w:val="clear" w:color="auto" w:fill="FFFFFF"/>
        <w:bidi/>
        <w:jc w:val="both"/>
        <w:divId w:val="20225812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2128. خونریزی ناحق </w:t>
      </w:r>
    </w:p>
    <w:p w:rsidR="00000000" w:rsidRDefault="009C2F2C">
      <w:pPr>
        <w:pStyle w:val="contentparagraph"/>
        <w:bidi/>
        <w:jc w:val="both"/>
        <w:divId w:val="2022581269"/>
        <w:rPr>
          <w:rFonts w:cs="B Zar" w:hint="cs"/>
          <w:color w:val="000000"/>
          <w:sz w:val="36"/>
          <w:szCs w:val="36"/>
          <w:rtl/>
        </w:rPr>
      </w:pPr>
      <w:r>
        <w:rPr>
          <w:rStyle w:val="contenttext"/>
          <w:rFonts w:cs="B Zar" w:hint="cs"/>
          <w:color w:val="000000"/>
          <w:sz w:val="36"/>
          <w:szCs w:val="36"/>
          <w:rtl/>
        </w:rPr>
        <w:t>الله سبحانه مبتدی بالحکم بین العباد، فیما تسافکوا من الدماء یوم القیامه.</w:t>
      </w:r>
    </w:p>
    <w:p w:rsidR="00000000" w:rsidRDefault="009C2F2C">
      <w:pPr>
        <w:pStyle w:val="contentparagraph"/>
        <w:bidi/>
        <w:jc w:val="both"/>
        <w:divId w:val="2022581269"/>
        <w:rPr>
          <w:rFonts w:cs="B Zar" w:hint="cs"/>
          <w:color w:val="000000"/>
          <w:sz w:val="36"/>
          <w:szCs w:val="36"/>
          <w:rtl/>
        </w:rPr>
      </w:pPr>
      <w:r>
        <w:rPr>
          <w:rStyle w:val="contenttext"/>
          <w:rFonts w:cs="B Zar" w:hint="cs"/>
          <w:color w:val="000000"/>
          <w:sz w:val="36"/>
          <w:szCs w:val="36"/>
          <w:rtl/>
        </w:rPr>
        <w:t xml:space="preserve">خدای سبحان در روز رستاخیز پیش از هر چیز درباره خونریزی ناحق آغاز </w:t>
      </w:r>
      <w:r>
        <w:rPr>
          <w:rStyle w:val="contenttext"/>
          <w:rFonts w:cs="B Zar" w:hint="cs"/>
          <w:color w:val="000000"/>
          <w:sz w:val="36"/>
          <w:szCs w:val="36"/>
          <w:rtl/>
        </w:rPr>
        <w:t xml:space="preserve">داوری می کند. </w:t>
      </w:r>
    </w:p>
    <w:p w:rsidR="00000000" w:rsidRDefault="009C2F2C">
      <w:pPr>
        <w:pStyle w:val="Heading3"/>
        <w:shd w:val="clear" w:color="auto" w:fill="FFFFFF"/>
        <w:bidi/>
        <w:jc w:val="both"/>
        <w:divId w:val="63703084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بخش ششم: عمل به علم </w:t>
      </w:r>
    </w:p>
    <w:p w:rsidR="00000000" w:rsidRDefault="009C2F2C">
      <w:pPr>
        <w:pStyle w:val="Heading4"/>
        <w:shd w:val="clear" w:color="auto" w:fill="FFFFFF"/>
        <w:bidi/>
        <w:jc w:val="both"/>
        <w:divId w:val="2387552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2129. رابطه دانش و عمل </w:t>
      </w:r>
    </w:p>
    <w:p w:rsidR="00000000" w:rsidRDefault="009C2F2C">
      <w:pPr>
        <w:pStyle w:val="contentparagraph"/>
        <w:bidi/>
        <w:jc w:val="both"/>
        <w:divId w:val="238755236"/>
        <w:rPr>
          <w:rFonts w:cs="B Zar" w:hint="cs"/>
          <w:color w:val="000000"/>
          <w:sz w:val="36"/>
          <w:szCs w:val="36"/>
          <w:rtl/>
        </w:rPr>
      </w:pPr>
      <w:r>
        <w:rPr>
          <w:rStyle w:val="contenttext"/>
          <w:rFonts w:cs="B Zar" w:hint="cs"/>
          <w:color w:val="000000"/>
          <w:sz w:val="36"/>
          <w:szCs w:val="36"/>
          <w:rtl/>
        </w:rPr>
        <w:t>العمل مقرون بالعمل؛ فمن علم عمل؛ و العلم یهتف بالعمل؛ فان اجابه و الا ارتحل عنه.</w:t>
      </w:r>
    </w:p>
    <w:p w:rsidR="00000000" w:rsidRDefault="009C2F2C">
      <w:pPr>
        <w:pStyle w:val="contentparagraph"/>
        <w:bidi/>
        <w:jc w:val="both"/>
        <w:divId w:val="238755236"/>
        <w:rPr>
          <w:rFonts w:cs="B Zar" w:hint="cs"/>
          <w:color w:val="000000"/>
          <w:sz w:val="36"/>
          <w:szCs w:val="36"/>
          <w:rtl/>
        </w:rPr>
      </w:pPr>
      <w:r>
        <w:rPr>
          <w:rStyle w:val="contenttext"/>
          <w:rFonts w:cs="B Zar" w:hint="cs"/>
          <w:color w:val="000000"/>
          <w:sz w:val="36"/>
          <w:szCs w:val="36"/>
          <w:rtl/>
        </w:rPr>
        <w:t xml:space="preserve">دانش در کنار عمل است، پس هر کس بداند عمل کند و علم فریاد به عمل بر می آورد، پس اگر اجابت کرد (علم) بماند وگرنه کوچ </w:t>
      </w:r>
      <w:r>
        <w:rPr>
          <w:rStyle w:val="contenttext"/>
          <w:rFonts w:cs="B Zar" w:hint="cs"/>
          <w:color w:val="000000"/>
          <w:sz w:val="36"/>
          <w:szCs w:val="36"/>
          <w:rtl/>
        </w:rPr>
        <w:t xml:space="preserve">کند و برود. </w:t>
      </w:r>
    </w:p>
    <w:p w:rsidR="00000000" w:rsidRDefault="009C2F2C">
      <w:pPr>
        <w:pStyle w:val="Heading4"/>
        <w:shd w:val="clear" w:color="auto" w:fill="FFFFFF"/>
        <w:bidi/>
        <w:jc w:val="both"/>
        <w:divId w:val="10766317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2130. پست ترین و والاترین دانش </w:t>
      </w:r>
    </w:p>
    <w:p w:rsidR="00000000" w:rsidRDefault="009C2F2C">
      <w:pPr>
        <w:pStyle w:val="contentparagraph"/>
        <w:bidi/>
        <w:jc w:val="both"/>
        <w:divId w:val="1076631790"/>
        <w:rPr>
          <w:rFonts w:cs="B Zar" w:hint="cs"/>
          <w:color w:val="000000"/>
          <w:sz w:val="36"/>
          <w:szCs w:val="36"/>
          <w:rtl/>
        </w:rPr>
      </w:pPr>
      <w:r>
        <w:rPr>
          <w:rStyle w:val="contenttext"/>
          <w:rFonts w:cs="B Zar" w:hint="cs"/>
          <w:color w:val="000000"/>
          <w:sz w:val="36"/>
          <w:szCs w:val="36"/>
          <w:rtl/>
        </w:rPr>
        <w:t>اوضع العلم ما وقف علی اللسان، و ارفعه ما ظهر فی الجوارح و الارکان.</w:t>
      </w:r>
    </w:p>
    <w:p w:rsidR="00000000" w:rsidRDefault="009C2F2C">
      <w:pPr>
        <w:pStyle w:val="contentparagraph"/>
        <w:bidi/>
        <w:jc w:val="both"/>
        <w:divId w:val="1076631790"/>
        <w:rPr>
          <w:rFonts w:cs="B Zar" w:hint="cs"/>
          <w:color w:val="000000"/>
          <w:sz w:val="36"/>
          <w:szCs w:val="36"/>
          <w:rtl/>
        </w:rPr>
      </w:pPr>
      <w:r>
        <w:rPr>
          <w:rStyle w:val="contenttext"/>
          <w:rFonts w:cs="B Zar" w:hint="cs"/>
          <w:color w:val="000000"/>
          <w:sz w:val="36"/>
          <w:szCs w:val="36"/>
          <w:rtl/>
        </w:rPr>
        <w:t>پست ترین دانش، آن است که تنها بر سر زبان است و والاترین دانش آن است که در اعضای بدن دانشمند آشکار گردد.</w:t>
      </w:r>
    </w:p>
    <w:p w:rsidR="00000000" w:rsidRDefault="009C2F2C">
      <w:pPr>
        <w:pStyle w:val="Heading4"/>
        <w:shd w:val="clear" w:color="auto" w:fill="FFFFFF"/>
        <w:bidi/>
        <w:jc w:val="both"/>
        <w:divId w:val="18040332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2131. عمل نیک و بد </w:t>
      </w:r>
    </w:p>
    <w:p w:rsidR="00000000" w:rsidRDefault="009C2F2C">
      <w:pPr>
        <w:pStyle w:val="contentparagraph"/>
        <w:bidi/>
        <w:jc w:val="both"/>
        <w:divId w:val="1804033290"/>
        <w:rPr>
          <w:rFonts w:cs="B Zar" w:hint="cs"/>
          <w:color w:val="000000"/>
          <w:sz w:val="36"/>
          <w:szCs w:val="36"/>
          <w:rtl/>
        </w:rPr>
      </w:pPr>
      <w:r>
        <w:rPr>
          <w:rStyle w:val="contenttext"/>
          <w:rFonts w:cs="B Zar" w:hint="cs"/>
          <w:color w:val="000000"/>
          <w:sz w:val="36"/>
          <w:szCs w:val="36"/>
          <w:rtl/>
        </w:rPr>
        <w:t>اعلم ان للل نیاتا، و کل نبات لا غنی به عن الماء، و المیاه مختلفه؛ فما طاب سقیه، طاب غرسه و حلت ثمرته، و ما خبث سقیه، خبث غرسه و امرت ثمرته.</w:t>
      </w:r>
    </w:p>
    <w:p w:rsidR="00000000" w:rsidRDefault="009C2F2C">
      <w:pPr>
        <w:pStyle w:val="contentparagraph"/>
        <w:bidi/>
        <w:jc w:val="both"/>
        <w:divId w:val="1804033290"/>
        <w:rPr>
          <w:rFonts w:cs="B Zar" w:hint="cs"/>
          <w:color w:val="000000"/>
          <w:sz w:val="36"/>
          <w:szCs w:val="36"/>
          <w:rtl/>
        </w:rPr>
      </w:pPr>
      <w:r>
        <w:rPr>
          <w:rStyle w:val="contenttext"/>
          <w:rFonts w:cs="B Zar" w:hint="cs"/>
          <w:color w:val="000000"/>
          <w:sz w:val="36"/>
          <w:szCs w:val="36"/>
          <w:rtl/>
        </w:rPr>
        <w:t>بدان هر عملی نبات و رویشی است و هر نبات و رویشی بی نیاز از آب نیست، و آب ها مختلف اند، آنچه آبیاری اش خوب باشد، درخت</w:t>
      </w:r>
      <w:r>
        <w:rPr>
          <w:rStyle w:val="contenttext"/>
          <w:rFonts w:cs="B Zar" w:hint="cs"/>
          <w:color w:val="000000"/>
          <w:sz w:val="36"/>
          <w:szCs w:val="36"/>
          <w:rtl/>
        </w:rPr>
        <w:t xml:space="preserve">ش نیکو و میوه اش شیرین است و آنچه آبیاری اش بد و ناپاک باشد، درختش پلید و میوه اش تلخ خواهد بود. </w:t>
      </w:r>
    </w:p>
    <w:p w:rsidR="00000000" w:rsidRDefault="009C2F2C">
      <w:pPr>
        <w:pStyle w:val="Heading4"/>
        <w:shd w:val="clear" w:color="auto" w:fill="FFFFFF"/>
        <w:bidi/>
        <w:jc w:val="both"/>
        <w:divId w:val="194468021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2132. عمل برای روز حساب </w:t>
      </w:r>
    </w:p>
    <w:p w:rsidR="00000000" w:rsidRDefault="009C2F2C">
      <w:pPr>
        <w:pStyle w:val="contentparagraph"/>
        <w:bidi/>
        <w:jc w:val="both"/>
        <w:divId w:val="1944680212"/>
        <w:rPr>
          <w:rFonts w:cs="B Zar" w:hint="cs"/>
          <w:color w:val="000000"/>
          <w:sz w:val="36"/>
          <w:szCs w:val="36"/>
          <w:rtl/>
        </w:rPr>
      </w:pPr>
      <w:r>
        <w:rPr>
          <w:rStyle w:val="contenttext"/>
          <w:rFonts w:cs="B Zar" w:hint="cs"/>
          <w:color w:val="000000"/>
          <w:sz w:val="36"/>
          <w:szCs w:val="36"/>
          <w:rtl/>
        </w:rPr>
        <w:t>اعملوا لیوم تذخر له الذخائر و تبلی فیه السرائر.</w:t>
      </w:r>
    </w:p>
    <w:p w:rsidR="00000000" w:rsidRDefault="009C2F2C">
      <w:pPr>
        <w:pStyle w:val="contentparagraph"/>
        <w:bidi/>
        <w:jc w:val="both"/>
        <w:divId w:val="1944680212"/>
        <w:rPr>
          <w:rFonts w:cs="B Zar" w:hint="cs"/>
          <w:color w:val="000000"/>
          <w:sz w:val="36"/>
          <w:szCs w:val="36"/>
          <w:rtl/>
        </w:rPr>
      </w:pPr>
      <w:r>
        <w:rPr>
          <w:rStyle w:val="contenttext"/>
          <w:rFonts w:cs="B Zar" w:hint="cs"/>
          <w:color w:val="000000"/>
          <w:sz w:val="36"/>
          <w:szCs w:val="36"/>
          <w:rtl/>
        </w:rPr>
        <w:t xml:space="preserve">برای آن روزی که اندوخته ها را پس انداز می کنند و اسرار فاش می گردد، عمل کنید. </w:t>
      </w:r>
    </w:p>
    <w:p w:rsidR="00000000" w:rsidRDefault="009C2F2C">
      <w:pPr>
        <w:pStyle w:val="Heading4"/>
        <w:shd w:val="clear" w:color="auto" w:fill="FFFFFF"/>
        <w:bidi/>
        <w:jc w:val="both"/>
        <w:divId w:val="18634010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2133. </w:t>
      </w:r>
      <w:r>
        <w:rPr>
          <w:rFonts w:eastAsia="Times New Roman" w:cs="B Titr" w:hint="cs"/>
          <w:b w:val="0"/>
          <w:bCs w:val="0"/>
          <w:color w:val="0080C0"/>
          <w:sz w:val="29"/>
          <w:szCs w:val="29"/>
          <w:rtl/>
        </w:rPr>
        <w:t>پند امام (ع)</w:t>
      </w:r>
    </w:p>
    <w:p w:rsidR="00000000" w:rsidRDefault="009C2F2C">
      <w:pPr>
        <w:pStyle w:val="contentparagraph"/>
        <w:bidi/>
        <w:jc w:val="both"/>
        <w:divId w:val="1863401090"/>
        <w:rPr>
          <w:rFonts w:cs="B Zar" w:hint="cs"/>
          <w:color w:val="000000"/>
          <w:sz w:val="36"/>
          <w:szCs w:val="36"/>
          <w:rtl/>
        </w:rPr>
      </w:pPr>
      <w:r>
        <w:rPr>
          <w:rStyle w:val="contenttext"/>
          <w:rFonts w:cs="B Zar" w:hint="cs"/>
          <w:color w:val="000000"/>
          <w:sz w:val="36"/>
          <w:szCs w:val="36"/>
          <w:rtl/>
        </w:rPr>
        <w:t>قال علیه السلام لرجل ساله ان یعظه: لا تکن ممن یرجو الاخره بغیر العمل، و یرجی التوبه بطول الامل، یقول فی الدنیا یقول الزاهدین، و یعمل فیها بعمل الراغبین.</w:t>
      </w:r>
    </w:p>
    <w:p w:rsidR="00000000" w:rsidRDefault="009C2F2C">
      <w:pPr>
        <w:pStyle w:val="contentparagraph"/>
        <w:bidi/>
        <w:jc w:val="both"/>
        <w:divId w:val="1863401090"/>
        <w:rPr>
          <w:rFonts w:cs="B Zar" w:hint="cs"/>
          <w:color w:val="000000"/>
          <w:sz w:val="36"/>
          <w:szCs w:val="36"/>
          <w:rtl/>
        </w:rPr>
      </w:pPr>
      <w:r>
        <w:rPr>
          <w:rStyle w:val="contenttext"/>
          <w:rFonts w:cs="B Zar" w:hint="cs"/>
          <w:color w:val="000000"/>
          <w:sz w:val="36"/>
          <w:szCs w:val="36"/>
          <w:rtl/>
        </w:rPr>
        <w:t>امام علیه السلام در جواب کسی که پندی خواست، فرمود: آن کس مباش که عمل ناکرده، امید ثواب آخر</w:t>
      </w:r>
      <w:r>
        <w:rPr>
          <w:rStyle w:val="contenttext"/>
          <w:rFonts w:cs="B Zar" w:hint="cs"/>
          <w:color w:val="000000"/>
          <w:sz w:val="36"/>
          <w:szCs w:val="36"/>
          <w:rtl/>
        </w:rPr>
        <w:t xml:space="preserve">ت دارد و به آرزوی دراز، توبه را به تاخیر اندازد، و مباش مثل آنکه گفتار زاهدان دارد و کردار دنیا پرستان. </w:t>
      </w:r>
    </w:p>
    <w:p w:rsidR="00000000" w:rsidRDefault="009C2F2C">
      <w:pPr>
        <w:pStyle w:val="Heading4"/>
        <w:shd w:val="clear" w:color="auto" w:fill="FFFFFF"/>
        <w:bidi/>
        <w:jc w:val="both"/>
        <w:divId w:val="6546052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2134. تدارک و عمل برای آخرت </w:t>
      </w:r>
    </w:p>
    <w:p w:rsidR="00000000" w:rsidRDefault="009C2F2C">
      <w:pPr>
        <w:pStyle w:val="contentparagraph"/>
        <w:bidi/>
        <w:jc w:val="both"/>
        <w:divId w:val="654605204"/>
        <w:rPr>
          <w:rFonts w:cs="B Zar" w:hint="cs"/>
          <w:color w:val="000000"/>
          <w:sz w:val="36"/>
          <w:szCs w:val="36"/>
          <w:rtl/>
        </w:rPr>
      </w:pPr>
      <w:r>
        <w:rPr>
          <w:rStyle w:val="contenttext"/>
          <w:rFonts w:cs="B Zar" w:hint="cs"/>
          <w:color w:val="000000"/>
          <w:sz w:val="36"/>
          <w:szCs w:val="36"/>
          <w:rtl/>
        </w:rPr>
        <w:t>فلیعمل العامل منکم فی ایام مهله قبل ارهاق اجله، و فی فراغه قبل اوان شغله، و فی متنفسه قبل ان یوخذ بکظمه، ولیمهد لنفسه و قد</w:t>
      </w:r>
      <w:r>
        <w:rPr>
          <w:rStyle w:val="contenttext"/>
          <w:rFonts w:cs="B Zar" w:hint="cs"/>
          <w:color w:val="000000"/>
          <w:sz w:val="36"/>
          <w:szCs w:val="36"/>
          <w:rtl/>
        </w:rPr>
        <w:t>مه، و لیتزود من دار ظعنه لدار اقامته.</w:t>
      </w:r>
    </w:p>
    <w:p w:rsidR="00000000" w:rsidRDefault="009C2F2C">
      <w:pPr>
        <w:pStyle w:val="contentparagraph"/>
        <w:bidi/>
        <w:jc w:val="both"/>
        <w:divId w:val="654605204"/>
        <w:rPr>
          <w:rFonts w:cs="B Zar" w:hint="cs"/>
          <w:color w:val="000000"/>
          <w:sz w:val="36"/>
          <w:szCs w:val="36"/>
          <w:rtl/>
        </w:rPr>
      </w:pPr>
      <w:r>
        <w:rPr>
          <w:rStyle w:val="contenttext"/>
          <w:rFonts w:cs="B Zar" w:hint="cs"/>
          <w:color w:val="000000"/>
          <w:sz w:val="36"/>
          <w:szCs w:val="36"/>
          <w:rtl/>
        </w:rPr>
        <w:t xml:space="preserve">آنان که اهل علم اند، پیش از آن که اجلشان فرا رسد در ایام مهلت باید به عمل پردازند و در ایام فراغت پیش از آن که گرفتار شوند تلاش کنند و قبل از آن که راه گلو بسته شود نفس بکشند! و برای خود و جایی که می روند آماده کنند و </w:t>
      </w:r>
      <w:r>
        <w:rPr>
          <w:rStyle w:val="contenttext"/>
          <w:rFonts w:cs="B Zar" w:hint="cs"/>
          <w:color w:val="000000"/>
          <w:sz w:val="36"/>
          <w:szCs w:val="36"/>
          <w:rtl/>
        </w:rPr>
        <w:t>از این سرا که سرانجام باید کوچ کرد برای منزلگاه ابدی تدارک ببینند.</w:t>
      </w:r>
    </w:p>
    <w:p w:rsidR="00000000" w:rsidRDefault="009C2F2C">
      <w:pPr>
        <w:pStyle w:val="Heading4"/>
        <w:shd w:val="clear" w:color="auto" w:fill="FFFFFF"/>
        <w:bidi/>
        <w:jc w:val="both"/>
        <w:divId w:val="20671469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2135. حرکت با علم </w:t>
      </w:r>
    </w:p>
    <w:p w:rsidR="00000000" w:rsidRDefault="009C2F2C">
      <w:pPr>
        <w:pStyle w:val="contentparagraph"/>
        <w:bidi/>
        <w:jc w:val="both"/>
        <w:divId w:val="2067146980"/>
        <w:rPr>
          <w:rFonts w:cs="B Zar" w:hint="cs"/>
          <w:color w:val="000000"/>
          <w:sz w:val="36"/>
          <w:szCs w:val="36"/>
          <w:rtl/>
        </w:rPr>
      </w:pPr>
      <w:r>
        <w:rPr>
          <w:rStyle w:val="contenttext"/>
          <w:rFonts w:cs="B Zar" w:hint="cs"/>
          <w:color w:val="000000"/>
          <w:sz w:val="36"/>
          <w:szCs w:val="36"/>
          <w:rtl/>
        </w:rPr>
        <w:t>العامل بالعلم کالسائر علی الطریق الواضح، فلینظر ناظر. اسائر هو ام راجع.</w:t>
      </w:r>
    </w:p>
    <w:p w:rsidR="00000000" w:rsidRDefault="009C2F2C">
      <w:pPr>
        <w:pStyle w:val="contentparagraph"/>
        <w:bidi/>
        <w:jc w:val="both"/>
        <w:divId w:val="2067146980"/>
        <w:rPr>
          <w:rFonts w:cs="B Zar" w:hint="cs"/>
          <w:color w:val="000000"/>
          <w:sz w:val="36"/>
          <w:szCs w:val="36"/>
          <w:rtl/>
        </w:rPr>
      </w:pPr>
      <w:r>
        <w:rPr>
          <w:rStyle w:val="contenttext"/>
          <w:rFonts w:cs="B Zar" w:hint="cs"/>
          <w:color w:val="000000"/>
          <w:sz w:val="36"/>
          <w:szCs w:val="36"/>
          <w:rtl/>
        </w:rPr>
        <w:t xml:space="preserve">آن که از روی آگاهی و علم عمل می کند، مانند رهروی است که در جاده روشن قدم برمی دارد، پس باید بنگرد که به پیش می رود یا به عقب برمی گردد. </w:t>
      </w:r>
    </w:p>
    <w:p w:rsidR="00000000" w:rsidRDefault="009C2F2C">
      <w:pPr>
        <w:pStyle w:val="Heading4"/>
        <w:shd w:val="clear" w:color="auto" w:fill="FFFFFF"/>
        <w:bidi/>
        <w:jc w:val="both"/>
        <w:divId w:val="1157839255"/>
        <w:rPr>
          <w:rFonts w:eastAsia="Times New Roman" w:cs="B Titr" w:hint="cs"/>
          <w:b w:val="0"/>
          <w:bCs w:val="0"/>
          <w:color w:val="0080C0"/>
          <w:sz w:val="29"/>
          <w:szCs w:val="29"/>
          <w:rtl/>
        </w:rPr>
      </w:pPr>
      <w:r>
        <w:rPr>
          <w:rFonts w:eastAsia="Times New Roman" w:cs="B Titr" w:hint="cs"/>
          <w:b w:val="0"/>
          <w:bCs w:val="0"/>
          <w:color w:val="0080C0"/>
          <w:sz w:val="29"/>
          <w:szCs w:val="29"/>
          <w:rtl/>
        </w:rPr>
        <w:t>2136. جهل، قاتل عالمان!</w:t>
      </w:r>
    </w:p>
    <w:p w:rsidR="00000000" w:rsidRDefault="009C2F2C">
      <w:pPr>
        <w:pStyle w:val="contentparagraph"/>
        <w:bidi/>
        <w:jc w:val="both"/>
        <w:divId w:val="1157839255"/>
        <w:rPr>
          <w:rFonts w:cs="B Zar" w:hint="cs"/>
          <w:color w:val="000000"/>
          <w:sz w:val="36"/>
          <w:szCs w:val="36"/>
          <w:rtl/>
        </w:rPr>
      </w:pPr>
      <w:r>
        <w:rPr>
          <w:rStyle w:val="contenttext"/>
          <w:rFonts w:cs="B Zar" w:hint="cs"/>
          <w:color w:val="000000"/>
          <w:sz w:val="36"/>
          <w:szCs w:val="36"/>
          <w:rtl/>
        </w:rPr>
        <w:t>رب عالم قد قتله جهله و علمه معه لا ینفعه.</w:t>
      </w:r>
    </w:p>
    <w:p w:rsidR="00000000" w:rsidRDefault="009C2F2C">
      <w:pPr>
        <w:pStyle w:val="contentparagraph"/>
        <w:bidi/>
        <w:jc w:val="both"/>
        <w:divId w:val="1157839255"/>
        <w:rPr>
          <w:rFonts w:cs="B Zar" w:hint="cs"/>
          <w:color w:val="000000"/>
          <w:sz w:val="36"/>
          <w:szCs w:val="36"/>
          <w:rtl/>
        </w:rPr>
      </w:pPr>
      <w:r>
        <w:rPr>
          <w:rStyle w:val="contenttext"/>
          <w:rFonts w:cs="B Zar" w:hint="cs"/>
          <w:color w:val="000000"/>
          <w:sz w:val="36"/>
          <w:szCs w:val="36"/>
          <w:rtl/>
        </w:rPr>
        <w:t>بسا عالمی که جهلش او را کشت و با این که علمش با او بو</w:t>
      </w:r>
      <w:r>
        <w:rPr>
          <w:rStyle w:val="contenttext"/>
          <w:rFonts w:cs="B Zar" w:hint="cs"/>
          <w:color w:val="000000"/>
          <w:sz w:val="36"/>
          <w:szCs w:val="36"/>
          <w:rtl/>
        </w:rPr>
        <w:t xml:space="preserve">د، ولی سودی به حالش نکرد. </w:t>
      </w:r>
    </w:p>
    <w:p w:rsidR="00000000" w:rsidRDefault="009C2F2C">
      <w:pPr>
        <w:pStyle w:val="Heading4"/>
        <w:shd w:val="clear" w:color="auto" w:fill="FFFFFF"/>
        <w:bidi/>
        <w:jc w:val="both"/>
        <w:divId w:val="1689718335"/>
        <w:rPr>
          <w:rFonts w:eastAsia="Times New Roman" w:cs="B Titr" w:hint="cs"/>
          <w:b w:val="0"/>
          <w:bCs w:val="0"/>
          <w:color w:val="0080C0"/>
          <w:sz w:val="29"/>
          <w:szCs w:val="29"/>
          <w:rtl/>
        </w:rPr>
      </w:pPr>
      <w:r>
        <w:rPr>
          <w:rFonts w:eastAsia="Times New Roman" w:cs="B Titr" w:hint="cs"/>
          <w:b w:val="0"/>
          <w:bCs w:val="0"/>
          <w:color w:val="0080C0"/>
          <w:sz w:val="29"/>
          <w:szCs w:val="29"/>
          <w:rtl/>
        </w:rPr>
        <w:t>2137. عمل به مقررات پیمان ها</w:t>
      </w:r>
    </w:p>
    <w:p w:rsidR="00000000" w:rsidRDefault="009C2F2C">
      <w:pPr>
        <w:pStyle w:val="contentparagraph"/>
        <w:bidi/>
        <w:jc w:val="both"/>
        <w:divId w:val="1689718335"/>
        <w:rPr>
          <w:rFonts w:cs="B Zar" w:hint="cs"/>
          <w:color w:val="000000"/>
          <w:sz w:val="36"/>
          <w:szCs w:val="36"/>
          <w:rtl/>
        </w:rPr>
      </w:pPr>
      <w:r>
        <w:rPr>
          <w:rStyle w:val="contenttext"/>
          <w:rFonts w:cs="B Zar" w:hint="cs"/>
          <w:color w:val="000000"/>
          <w:sz w:val="36"/>
          <w:szCs w:val="36"/>
          <w:rtl/>
        </w:rPr>
        <w:t>اعتصموا بالذمم فی اوتادها.</w:t>
      </w:r>
    </w:p>
    <w:p w:rsidR="00000000" w:rsidRDefault="009C2F2C">
      <w:pPr>
        <w:pStyle w:val="contentparagraph"/>
        <w:bidi/>
        <w:jc w:val="both"/>
        <w:divId w:val="1689718335"/>
        <w:rPr>
          <w:rFonts w:cs="B Zar" w:hint="cs"/>
          <w:color w:val="000000"/>
          <w:sz w:val="36"/>
          <w:szCs w:val="36"/>
          <w:rtl/>
        </w:rPr>
      </w:pPr>
      <w:r>
        <w:rPr>
          <w:rStyle w:val="contenttext"/>
          <w:rFonts w:cs="B Zar" w:hint="cs"/>
          <w:color w:val="000000"/>
          <w:sz w:val="36"/>
          <w:szCs w:val="36"/>
          <w:rtl/>
        </w:rPr>
        <w:t xml:space="preserve">پیمان ها را با عمل به مقرراتش، محکم نگه دارید. </w:t>
      </w:r>
    </w:p>
    <w:p w:rsidR="00000000" w:rsidRDefault="009C2F2C">
      <w:pPr>
        <w:pStyle w:val="Heading4"/>
        <w:shd w:val="clear" w:color="auto" w:fill="FFFFFF"/>
        <w:bidi/>
        <w:jc w:val="both"/>
        <w:divId w:val="3049402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2138. عمل با یقین </w:t>
      </w:r>
    </w:p>
    <w:p w:rsidR="00000000" w:rsidRDefault="009C2F2C">
      <w:pPr>
        <w:pStyle w:val="contentparagraph"/>
        <w:bidi/>
        <w:jc w:val="both"/>
        <w:divId w:val="30494021"/>
        <w:rPr>
          <w:rFonts w:cs="B Zar" w:hint="cs"/>
          <w:color w:val="000000"/>
          <w:sz w:val="36"/>
          <w:szCs w:val="36"/>
          <w:rtl/>
        </w:rPr>
      </w:pPr>
      <w:r>
        <w:rPr>
          <w:rStyle w:val="contenttext"/>
          <w:rFonts w:cs="B Zar" w:hint="cs"/>
          <w:color w:val="000000"/>
          <w:sz w:val="36"/>
          <w:szCs w:val="36"/>
          <w:rtl/>
        </w:rPr>
        <w:t>لا تجعلوا علمکم جهلا، و یقینکم شکا، اذا علمتم فاعملوا، و اذا تیقنتم فاقدموا.</w:t>
      </w:r>
    </w:p>
    <w:p w:rsidR="00000000" w:rsidRDefault="009C2F2C">
      <w:pPr>
        <w:pStyle w:val="contentparagraph"/>
        <w:bidi/>
        <w:jc w:val="both"/>
        <w:divId w:val="30494021"/>
        <w:rPr>
          <w:rFonts w:cs="B Zar" w:hint="cs"/>
          <w:color w:val="000000"/>
          <w:sz w:val="36"/>
          <w:szCs w:val="36"/>
          <w:rtl/>
        </w:rPr>
      </w:pPr>
      <w:r>
        <w:rPr>
          <w:rStyle w:val="contenttext"/>
          <w:rFonts w:cs="B Zar" w:hint="cs"/>
          <w:color w:val="000000"/>
          <w:sz w:val="36"/>
          <w:szCs w:val="36"/>
          <w:rtl/>
        </w:rPr>
        <w:t xml:space="preserve">دانش خود را نادانی و یقینتان </w:t>
      </w:r>
      <w:r>
        <w:rPr>
          <w:rStyle w:val="contenttext"/>
          <w:rFonts w:cs="B Zar" w:hint="cs"/>
          <w:color w:val="000000"/>
          <w:sz w:val="36"/>
          <w:szCs w:val="36"/>
          <w:rtl/>
        </w:rPr>
        <w:t xml:space="preserve">را شک قرار ندهید، هرگاه دانستید به دنبال عمل باشید و چون یقین پیدا کردید، اقدام نمایید. </w:t>
      </w:r>
    </w:p>
    <w:p w:rsidR="00000000" w:rsidRDefault="009C2F2C">
      <w:pPr>
        <w:pStyle w:val="Heading4"/>
        <w:shd w:val="clear" w:color="auto" w:fill="FFFFFF"/>
        <w:bidi/>
        <w:jc w:val="both"/>
        <w:divId w:val="1844785629"/>
        <w:rPr>
          <w:rFonts w:eastAsia="Times New Roman" w:cs="B Titr" w:hint="cs"/>
          <w:b w:val="0"/>
          <w:bCs w:val="0"/>
          <w:color w:val="0080C0"/>
          <w:sz w:val="29"/>
          <w:szCs w:val="29"/>
          <w:rtl/>
        </w:rPr>
      </w:pPr>
      <w:r>
        <w:rPr>
          <w:rFonts w:eastAsia="Times New Roman" w:cs="B Titr" w:hint="cs"/>
          <w:b w:val="0"/>
          <w:bCs w:val="0"/>
          <w:color w:val="0080C0"/>
          <w:sz w:val="29"/>
          <w:szCs w:val="29"/>
          <w:rtl/>
        </w:rPr>
        <w:t>2139. عالم بی عمل به چه ماند؟</w:t>
      </w:r>
    </w:p>
    <w:p w:rsidR="00000000" w:rsidRDefault="009C2F2C">
      <w:pPr>
        <w:pStyle w:val="contentparagraph"/>
        <w:bidi/>
        <w:jc w:val="both"/>
        <w:divId w:val="1844785629"/>
        <w:rPr>
          <w:rFonts w:cs="B Zar" w:hint="cs"/>
          <w:color w:val="000000"/>
          <w:sz w:val="36"/>
          <w:szCs w:val="36"/>
          <w:rtl/>
        </w:rPr>
      </w:pPr>
      <w:r>
        <w:rPr>
          <w:rStyle w:val="contenttext"/>
          <w:rFonts w:cs="B Zar" w:hint="cs"/>
          <w:color w:val="000000"/>
          <w:sz w:val="36"/>
          <w:szCs w:val="36"/>
          <w:rtl/>
        </w:rPr>
        <w:t>الداعی بلا عمل، کالرامی بلا وتر.</w:t>
      </w:r>
    </w:p>
    <w:p w:rsidR="00000000" w:rsidRDefault="009C2F2C">
      <w:pPr>
        <w:pStyle w:val="contentparagraph"/>
        <w:bidi/>
        <w:jc w:val="both"/>
        <w:divId w:val="1844785629"/>
        <w:rPr>
          <w:rFonts w:cs="B Zar" w:hint="cs"/>
          <w:color w:val="000000"/>
          <w:sz w:val="36"/>
          <w:szCs w:val="36"/>
          <w:rtl/>
        </w:rPr>
      </w:pPr>
      <w:r>
        <w:rPr>
          <w:rStyle w:val="contenttext"/>
          <w:rFonts w:cs="B Zar" w:hint="cs"/>
          <w:color w:val="000000"/>
          <w:sz w:val="36"/>
          <w:szCs w:val="36"/>
          <w:rtl/>
        </w:rPr>
        <w:t xml:space="preserve">خواننده بی کردار، چون تیرانداز بی زه است. </w:t>
      </w:r>
    </w:p>
    <w:p w:rsidR="00000000" w:rsidRDefault="009C2F2C">
      <w:pPr>
        <w:pStyle w:val="Heading4"/>
        <w:shd w:val="clear" w:color="auto" w:fill="FFFFFF"/>
        <w:bidi/>
        <w:jc w:val="both"/>
        <w:divId w:val="246814851"/>
        <w:rPr>
          <w:rFonts w:eastAsia="Times New Roman" w:cs="B Titr" w:hint="cs"/>
          <w:b w:val="0"/>
          <w:bCs w:val="0"/>
          <w:color w:val="0080C0"/>
          <w:sz w:val="29"/>
          <w:szCs w:val="29"/>
          <w:rtl/>
        </w:rPr>
      </w:pPr>
      <w:r>
        <w:rPr>
          <w:rFonts w:eastAsia="Times New Roman" w:cs="B Titr" w:hint="cs"/>
          <w:b w:val="0"/>
          <w:bCs w:val="0"/>
          <w:color w:val="0080C0"/>
          <w:sz w:val="29"/>
          <w:szCs w:val="29"/>
          <w:rtl/>
        </w:rPr>
        <w:t>2140. فاصله بین دو کردار</w:t>
      </w:r>
    </w:p>
    <w:p w:rsidR="00000000" w:rsidRDefault="009C2F2C">
      <w:pPr>
        <w:pStyle w:val="contentparagraph"/>
        <w:bidi/>
        <w:jc w:val="both"/>
        <w:divId w:val="246814851"/>
        <w:rPr>
          <w:rFonts w:cs="B Zar" w:hint="cs"/>
          <w:color w:val="000000"/>
          <w:sz w:val="36"/>
          <w:szCs w:val="36"/>
          <w:rtl/>
        </w:rPr>
      </w:pPr>
      <w:r>
        <w:rPr>
          <w:rStyle w:val="contenttext"/>
          <w:rFonts w:cs="B Zar" w:hint="cs"/>
          <w:color w:val="000000"/>
          <w:sz w:val="36"/>
          <w:szCs w:val="36"/>
          <w:rtl/>
        </w:rPr>
        <w:t>شتان ما بین عملین! عمل تذهب لذته و تبقی تبعته، و عمل تذهب موونته و یبقی اجره.</w:t>
      </w:r>
    </w:p>
    <w:p w:rsidR="00000000" w:rsidRDefault="009C2F2C">
      <w:pPr>
        <w:pStyle w:val="contentparagraph"/>
        <w:bidi/>
        <w:jc w:val="both"/>
        <w:divId w:val="246814851"/>
        <w:rPr>
          <w:rFonts w:cs="B Zar" w:hint="cs"/>
          <w:color w:val="000000"/>
          <w:sz w:val="36"/>
          <w:szCs w:val="36"/>
          <w:rtl/>
        </w:rPr>
      </w:pPr>
      <w:r>
        <w:rPr>
          <w:rStyle w:val="contenttext"/>
          <w:rFonts w:cs="B Zar" w:hint="cs"/>
          <w:color w:val="000000"/>
          <w:sz w:val="36"/>
          <w:szCs w:val="36"/>
          <w:rtl/>
        </w:rPr>
        <w:t xml:space="preserve">چه بسیار دور است فاصله میان دو کردار: کرداری که لذتش می رود و گناهش می ماند و کرداری که رنجش می گذرد و پاداشش می ماند. </w:t>
      </w:r>
    </w:p>
    <w:p w:rsidR="00000000" w:rsidRDefault="009C2F2C">
      <w:pPr>
        <w:pStyle w:val="Heading4"/>
        <w:shd w:val="clear" w:color="auto" w:fill="FFFFFF"/>
        <w:bidi/>
        <w:jc w:val="both"/>
        <w:divId w:val="1846631925"/>
        <w:rPr>
          <w:rFonts w:eastAsia="Times New Roman" w:cs="B Titr" w:hint="cs"/>
          <w:b w:val="0"/>
          <w:bCs w:val="0"/>
          <w:color w:val="0080C0"/>
          <w:sz w:val="29"/>
          <w:szCs w:val="29"/>
          <w:rtl/>
        </w:rPr>
      </w:pPr>
      <w:r>
        <w:rPr>
          <w:rFonts w:eastAsia="Times New Roman" w:cs="B Titr" w:hint="cs"/>
          <w:b w:val="0"/>
          <w:bCs w:val="0"/>
          <w:color w:val="0080C0"/>
          <w:sz w:val="29"/>
          <w:szCs w:val="29"/>
          <w:rtl/>
        </w:rPr>
        <w:t>2141. کوتاهی در کردار</w:t>
      </w:r>
    </w:p>
    <w:p w:rsidR="00000000" w:rsidRDefault="009C2F2C">
      <w:pPr>
        <w:pStyle w:val="contentparagraph"/>
        <w:bidi/>
        <w:jc w:val="both"/>
        <w:divId w:val="1846631925"/>
        <w:rPr>
          <w:rFonts w:cs="B Zar" w:hint="cs"/>
          <w:color w:val="000000"/>
          <w:sz w:val="36"/>
          <w:szCs w:val="36"/>
          <w:rtl/>
        </w:rPr>
      </w:pPr>
      <w:r>
        <w:rPr>
          <w:rStyle w:val="contenttext"/>
          <w:rFonts w:cs="B Zar" w:hint="cs"/>
          <w:color w:val="000000"/>
          <w:sz w:val="36"/>
          <w:szCs w:val="36"/>
          <w:rtl/>
        </w:rPr>
        <w:t>من قصر فی العمل، ابتلی بالهم.</w:t>
      </w:r>
    </w:p>
    <w:p w:rsidR="00000000" w:rsidRDefault="009C2F2C">
      <w:pPr>
        <w:pStyle w:val="contentparagraph"/>
        <w:bidi/>
        <w:jc w:val="both"/>
        <w:divId w:val="1846631925"/>
        <w:rPr>
          <w:rFonts w:cs="B Zar" w:hint="cs"/>
          <w:color w:val="000000"/>
          <w:sz w:val="36"/>
          <w:szCs w:val="36"/>
          <w:rtl/>
        </w:rPr>
      </w:pPr>
      <w:r>
        <w:rPr>
          <w:rStyle w:val="contenttext"/>
          <w:rFonts w:cs="B Zar" w:hint="cs"/>
          <w:color w:val="000000"/>
          <w:sz w:val="36"/>
          <w:szCs w:val="36"/>
          <w:rtl/>
        </w:rPr>
        <w:t>کسی که</w:t>
      </w:r>
      <w:r>
        <w:rPr>
          <w:rStyle w:val="contenttext"/>
          <w:rFonts w:cs="B Zar" w:hint="cs"/>
          <w:color w:val="000000"/>
          <w:sz w:val="36"/>
          <w:szCs w:val="36"/>
          <w:rtl/>
        </w:rPr>
        <w:t xml:space="preserve"> در کردار خود کوتاهی کند، گرفتار غم و اندوه شود. </w:t>
      </w:r>
    </w:p>
    <w:p w:rsidR="00000000" w:rsidRDefault="009C2F2C">
      <w:pPr>
        <w:pStyle w:val="Heading4"/>
        <w:shd w:val="clear" w:color="auto" w:fill="FFFFFF"/>
        <w:bidi/>
        <w:jc w:val="both"/>
        <w:divId w:val="16441900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2142. سفارش علی (ع) به حارث </w:t>
      </w:r>
    </w:p>
    <w:p w:rsidR="00000000" w:rsidRDefault="009C2F2C">
      <w:pPr>
        <w:pStyle w:val="contentparagraph"/>
        <w:bidi/>
        <w:jc w:val="both"/>
        <w:divId w:val="1644190003"/>
        <w:rPr>
          <w:rFonts w:cs="B Zar" w:hint="cs"/>
          <w:color w:val="000000"/>
          <w:sz w:val="36"/>
          <w:szCs w:val="36"/>
          <w:rtl/>
        </w:rPr>
      </w:pPr>
      <w:r>
        <w:rPr>
          <w:rStyle w:val="contenttext"/>
          <w:rFonts w:cs="B Zar" w:hint="cs"/>
          <w:color w:val="000000"/>
          <w:sz w:val="36"/>
          <w:szCs w:val="36"/>
          <w:rtl/>
        </w:rPr>
        <w:t>الی حارث الهمدانی و احذر کل عمل یرضاه صاحبه لنفسه و یکره لعامه المسلمین. و احذر کل عمل یعمل به فی السر، و یستحی منه فی العلانیه، و احذر کل عمل اذا سئل عنه صاحبه انکره او اعتذر م</w:t>
      </w:r>
      <w:r>
        <w:rPr>
          <w:rStyle w:val="contenttext"/>
          <w:rFonts w:cs="B Zar" w:hint="cs"/>
          <w:color w:val="000000"/>
          <w:sz w:val="36"/>
          <w:szCs w:val="36"/>
          <w:rtl/>
        </w:rPr>
        <w:t>نه.</w:t>
      </w:r>
    </w:p>
    <w:p w:rsidR="00000000" w:rsidRDefault="009C2F2C">
      <w:pPr>
        <w:pStyle w:val="contentparagraph"/>
        <w:bidi/>
        <w:jc w:val="both"/>
        <w:divId w:val="1644190003"/>
        <w:rPr>
          <w:rFonts w:cs="B Zar" w:hint="cs"/>
          <w:color w:val="000000"/>
          <w:sz w:val="36"/>
          <w:szCs w:val="36"/>
          <w:rtl/>
        </w:rPr>
      </w:pPr>
      <w:r>
        <w:rPr>
          <w:rStyle w:val="contenttext"/>
          <w:rFonts w:cs="B Zar" w:hint="cs"/>
          <w:color w:val="000000"/>
          <w:sz w:val="36"/>
          <w:szCs w:val="36"/>
          <w:rtl/>
        </w:rPr>
        <w:t xml:space="preserve">ای حارث همدانی از هر عملی که تو را خشنود و مسلمانان را ناپسند می آید برحذر باش، از کاری که در پنهانی انجام می شود و در آشکار از آن شرم داری پرهیز کن، از هر کاری که اگر از انجام دهنده اش پرسش شود آن را انکار می کند یا پوزش می طلبد اجتناب بنما. </w:t>
      </w:r>
    </w:p>
    <w:p w:rsidR="00000000" w:rsidRDefault="009C2F2C">
      <w:pPr>
        <w:pStyle w:val="Heading3"/>
        <w:shd w:val="clear" w:color="auto" w:fill="FFFFFF"/>
        <w:bidi/>
        <w:jc w:val="both"/>
        <w:divId w:val="1194996525"/>
        <w:rPr>
          <w:rFonts w:eastAsia="Times New Roman" w:cs="B Titr" w:hint="cs"/>
          <w:b w:val="0"/>
          <w:bCs w:val="0"/>
          <w:color w:val="FF0080"/>
          <w:sz w:val="30"/>
          <w:szCs w:val="30"/>
          <w:rtl/>
        </w:rPr>
      </w:pPr>
      <w:r>
        <w:rPr>
          <w:rFonts w:eastAsia="Times New Roman" w:cs="B Titr" w:hint="cs"/>
          <w:b w:val="0"/>
          <w:bCs w:val="0"/>
          <w:color w:val="FF0080"/>
          <w:sz w:val="30"/>
          <w:szCs w:val="30"/>
          <w:rtl/>
        </w:rPr>
        <w:t>بخش هفتم</w:t>
      </w:r>
      <w:r>
        <w:rPr>
          <w:rFonts w:eastAsia="Times New Roman" w:cs="B Titr" w:hint="cs"/>
          <w:b w:val="0"/>
          <w:bCs w:val="0"/>
          <w:color w:val="FF0080"/>
          <w:sz w:val="30"/>
          <w:szCs w:val="30"/>
          <w:rtl/>
        </w:rPr>
        <w:t xml:space="preserve">: علم و عالم </w:t>
      </w:r>
    </w:p>
    <w:p w:rsidR="00000000" w:rsidRDefault="009C2F2C">
      <w:pPr>
        <w:pStyle w:val="Heading4"/>
        <w:shd w:val="clear" w:color="auto" w:fill="FFFFFF"/>
        <w:bidi/>
        <w:jc w:val="both"/>
        <w:divId w:val="80828232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2143. نام نیک بهتر از مال و ثروت </w:t>
      </w:r>
    </w:p>
    <w:p w:rsidR="00000000" w:rsidRDefault="009C2F2C">
      <w:pPr>
        <w:pStyle w:val="contentparagraph"/>
        <w:bidi/>
        <w:jc w:val="both"/>
        <w:divId w:val="808282328"/>
        <w:rPr>
          <w:rFonts w:cs="B Zar" w:hint="cs"/>
          <w:color w:val="000000"/>
          <w:sz w:val="36"/>
          <w:szCs w:val="36"/>
          <w:rtl/>
        </w:rPr>
      </w:pPr>
      <w:r>
        <w:rPr>
          <w:rStyle w:val="contenttext"/>
          <w:rFonts w:cs="B Zar" w:hint="cs"/>
          <w:color w:val="000000"/>
          <w:sz w:val="36"/>
          <w:szCs w:val="36"/>
          <w:rtl/>
        </w:rPr>
        <w:t xml:space="preserve">ایها الناس! انه لا یستغنی الرجل و ان کان ذا مال عن عترته، و دفاعهم عنه بایدیهم و السنتهم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لسان</w:t>
      </w:r>
      <w:r>
        <w:rPr>
          <w:rStyle w:val="contenttext"/>
          <w:rFonts w:cs="B Zar" w:hint="cs"/>
          <w:color w:val="000000"/>
          <w:sz w:val="36"/>
          <w:szCs w:val="36"/>
          <w:rtl/>
        </w:rPr>
        <w:t xml:space="preserve"> </w:t>
      </w:r>
      <w:r>
        <w:rPr>
          <w:rStyle w:val="contenttext"/>
          <w:rFonts w:cs="B Zar" w:hint="cs"/>
          <w:color w:val="000000"/>
          <w:sz w:val="36"/>
          <w:szCs w:val="36"/>
          <w:rtl/>
        </w:rPr>
        <w:t>الصدق</w:t>
      </w:r>
      <w:r>
        <w:rPr>
          <w:rStyle w:val="contenttext"/>
          <w:rFonts w:cs="B Zar" w:hint="cs"/>
          <w:color w:val="000000"/>
          <w:sz w:val="36"/>
          <w:szCs w:val="36"/>
          <w:rtl/>
        </w:rPr>
        <w:t xml:space="preserve"> </w:t>
      </w:r>
      <w:r>
        <w:rPr>
          <w:rStyle w:val="contenttext"/>
          <w:rFonts w:cs="B Zar" w:hint="cs"/>
          <w:color w:val="000000"/>
          <w:sz w:val="36"/>
          <w:szCs w:val="36"/>
          <w:rtl/>
        </w:rPr>
        <w:t>یجعله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للمرء</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الناس</w:t>
      </w:r>
      <w:r>
        <w:rPr>
          <w:rStyle w:val="contenttext"/>
          <w:rFonts w:cs="B Zar" w:hint="cs"/>
          <w:color w:val="000000"/>
          <w:sz w:val="36"/>
          <w:szCs w:val="36"/>
          <w:rtl/>
        </w:rPr>
        <w:t xml:space="preserve"> </w:t>
      </w:r>
      <w:r>
        <w:rPr>
          <w:rStyle w:val="contenttext"/>
          <w:rFonts w:cs="B Zar" w:hint="cs"/>
          <w:color w:val="000000"/>
          <w:sz w:val="36"/>
          <w:szCs w:val="36"/>
          <w:rtl/>
        </w:rPr>
        <w:t>خیر</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المال</w:t>
      </w:r>
      <w:r>
        <w:rPr>
          <w:rStyle w:val="contenttext"/>
          <w:rFonts w:cs="B Zar" w:hint="cs"/>
          <w:color w:val="000000"/>
          <w:sz w:val="36"/>
          <w:szCs w:val="36"/>
          <w:rtl/>
        </w:rPr>
        <w:t xml:space="preserve"> </w:t>
      </w:r>
      <w:r>
        <w:rPr>
          <w:rStyle w:val="contenttext"/>
          <w:rFonts w:cs="B Zar" w:hint="cs"/>
          <w:color w:val="000000"/>
          <w:sz w:val="36"/>
          <w:szCs w:val="36"/>
          <w:rtl/>
        </w:rPr>
        <w:t>یرثه</w:t>
      </w:r>
      <w:r>
        <w:rPr>
          <w:rStyle w:val="contenttext"/>
          <w:rFonts w:cs="B Zar" w:hint="cs"/>
          <w:color w:val="000000"/>
          <w:sz w:val="36"/>
          <w:szCs w:val="36"/>
          <w:rtl/>
        </w:rPr>
        <w:t xml:space="preserve"> </w:t>
      </w:r>
      <w:r>
        <w:rPr>
          <w:rStyle w:val="contenttext"/>
          <w:rFonts w:cs="B Zar" w:hint="cs"/>
          <w:color w:val="000000"/>
          <w:sz w:val="36"/>
          <w:szCs w:val="36"/>
          <w:rtl/>
        </w:rPr>
        <w:t>غیره</w:t>
      </w:r>
      <w:r>
        <w:rPr>
          <w:rStyle w:val="contenttext"/>
          <w:rFonts w:cs="B Zar" w:hint="cs"/>
          <w:color w:val="000000"/>
          <w:sz w:val="36"/>
          <w:szCs w:val="36"/>
          <w:rtl/>
        </w:rPr>
        <w:t>.</w:t>
      </w:r>
    </w:p>
    <w:p w:rsidR="00000000" w:rsidRDefault="009C2F2C">
      <w:pPr>
        <w:pStyle w:val="contentparagraph"/>
        <w:bidi/>
        <w:jc w:val="both"/>
        <w:divId w:val="808282328"/>
        <w:rPr>
          <w:rFonts w:cs="B Zar" w:hint="cs"/>
          <w:color w:val="000000"/>
          <w:sz w:val="36"/>
          <w:szCs w:val="36"/>
          <w:rtl/>
        </w:rPr>
      </w:pPr>
      <w:r>
        <w:rPr>
          <w:rStyle w:val="contenttext"/>
          <w:rFonts w:cs="B Zar" w:hint="cs"/>
          <w:color w:val="000000"/>
          <w:sz w:val="36"/>
          <w:szCs w:val="36"/>
          <w:rtl/>
        </w:rPr>
        <w:t>ای مردم! هیچ کس، هر اندازه هم مال و ثروت داشته باشد</w:t>
      </w:r>
      <w:r>
        <w:rPr>
          <w:rStyle w:val="contenttext"/>
          <w:rFonts w:cs="B Zar" w:hint="cs"/>
          <w:color w:val="000000"/>
          <w:sz w:val="36"/>
          <w:szCs w:val="36"/>
          <w:rtl/>
        </w:rPr>
        <w:t xml:space="preserve">، از خاندان خود و دفاع جانی و زبانی آن ها بی نیاز نیست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نیکی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مردمان</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باقی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گذارد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ثروتی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دیگران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ارث</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نهد،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p>
    <w:p w:rsidR="00000000" w:rsidRDefault="009C2F2C">
      <w:pPr>
        <w:pStyle w:val="Heading4"/>
        <w:shd w:val="clear" w:color="auto" w:fill="FFFFFF"/>
        <w:bidi/>
        <w:jc w:val="both"/>
        <w:divId w:val="1254586359"/>
        <w:rPr>
          <w:rFonts w:eastAsia="Times New Roman" w:cs="B Titr" w:hint="cs"/>
          <w:b w:val="0"/>
          <w:bCs w:val="0"/>
          <w:color w:val="0080C0"/>
          <w:sz w:val="29"/>
          <w:szCs w:val="29"/>
          <w:rtl/>
        </w:rPr>
      </w:pPr>
      <w:r>
        <w:rPr>
          <w:rFonts w:eastAsia="Times New Roman" w:cs="B Titr" w:hint="cs"/>
          <w:b w:val="0"/>
          <w:bCs w:val="0"/>
          <w:color w:val="0080C0"/>
          <w:sz w:val="29"/>
          <w:szCs w:val="29"/>
          <w:rtl/>
        </w:rPr>
        <w:t>2144. علمی را که نمی دانی مگو!</w:t>
      </w:r>
    </w:p>
    <w:p w:rsidR="00000000" w:rsidRDefault="009C2F2C">
      <w:pPr>
        <w:pStyle w:val="contentparagraph"/>
        <w:bidi/>
        <w:jc w:val="both"/>
        <w:divId w:val="1254586359"/>
        <w:rPr>
          <w:rFonts w:cs="B Zar" w:hint="cs"/>
          <w:color w:val="000000"/>
          <w:sz w:val="36"/>
          <w:szCs w:val="36"/>
          <w:rtl/>
        </w:rPr>
      </w:pPr>
      <w:r>
        <w:rPr>
          <w:rStyle w:val="contenttext"/>
          <w:rFonts w:cs="B Zar" w:hint="cs"/>
          <w:color w:val="000000"/>
          <w:sz w:val="36"/>
          <w:szCs w:val="36"/>
          <w:rtl/>
        </w:rPr>
        <w:t>لا تقل ما لا تعلم، و ان قل ما تعلم.</w:t>
      </w:r>
    </w:p>
    <w:p w:rsidR="00000000" w:rsidRDefault="009C2F2C">
      <w:pPr>
        <w:pStyle w:val="contentparagraph"/>
        <w:bidi/>
        <w:jc w:val="both"/>
        <w:divId w:val="1254586359"/>
        <w:rPr>
          <w:rFonts w:cs="B Zar" w:hint="cs"/>
          <w:color w:val="000000"/>
          <w:sz w:val="36"/>
          <w:szCs w:val="36"/>
          <w:rtl/>
        </w:rPr>
      </w:pPr>
      <w:r>
        <w:rPr>
          <w:rStyle w:val="contenttext"/>
          <w:rFonts w:cs="B Zar" w:hint="cs"/>
          <w:color w:val="000000"/>
          <w:sz w:val="36"/>
          <w:szCs w:val="36"/>
          <w:rtl/>
        </w:rPr>
        <w:t>آنچه را ک</w:t>
      </w:r>
      <w:r>
        <w:rPr>
          <w:rStyle w:val="contenttext"/>
          <w:rFonts w:cs="B Zar" w:hint="cs"/>
          <w:color w:val="000000"/>
          <w:sz w:val="36"/>
          <w:szCs w:val="36"/>
          <w:rtl/>
        </w:rPr>
        <w:t xml:space="preserve">ه نمی دانی مگو، گرچه آنچه را که می دانی اندک باشد. </w:t>
      </w:r>
    </w:p>
    <w:p w:rsidR="00000000" w:rsidRDefault="009C2F2C">
      <w:pPr>
        <w:pStyle w:val="contentparagraph"/>
        <w:bidi/>
        <w:jc w:val="both"/>
        <w:divId w:val="1254586359"/>
        <w:rPr>
          <w:rFonts w:cs="B Zar" w:hint="cs"/>
          <w:color w:val="000000"/>
          <w:sz w:val="36"/>
          <w:szCs w:val="36"/>
          <w:rtl/>
        </w:rPr>
      </w:pPr>
      <w:r>
        <w:rPr>
          <w:rStyle w:val="contenttext"/>
          <w:rFonts w:cs="B Zar" w:hint="cs"/>
          <w:color w:val="000000"/>
          <w:sz w:val="36"/>
          <w:szCs w:val="36"/>
          <w:rtl/>
        </w:rPr>
        <w:t>2145. زینت علم ها</w:t>
      </w:r>
    </w:p>
    <w:p w:rsidR="00000000" w:rsidRDefault="009C2F2C">
      <w:pPr>
        <w:pStyle w:val="contentparagraph"/>
        <w:bidi/>
        <w:jc w:val="both"/>
        <w:divId w:val="1254586359"/>
        <w:rPr>
          <w:rFonts w:cs="B Zar" w:hint="cs"/>
          <w:color w:val="000000"/>
          <w:sz w:val="36"/>
          <w:szCs w:val="36"/>
          <w:rtl/>
        </w:rPr>
      </w:pPr>
      <w:r>
        <w:rPr>
          <w:rStyle w:val="contenttext"/>
          <w:rFonts w:cs="B Zar" w:hint="cs"/>
          <w:color w:val="000000"/>
          <w:sz w:val="36"/>
          <w:szCs w:val="36"/>
          <w:rtl/>
        </w:rPr>
        <w:t xml:space="preserve">فی وصیته لابنه الحسن علیه السلام: و رایت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ابتدئک</w:t>
      </w:r>
      <w:r>
        <w:rPr>
          <w:rStyle w:val="contenttext"/>
          <w:rFonts w:cs="B Zar" w:hint="cs"/>
          <w:color w:val="000000"/>
          <w:sz w:val="36"/>
          <w:szCs w:val="36"/>
          <w:rtl/>
        </w:rPr>
        <w:t xml:space="preserve"> </w:t>
      </w:r>
      <w:r>
        <w:rPr>
          <w:rStyle w:val="contenttext"/>
          <w:rFonts w:cs="B Zar" w:hint="cs"/>
          <w:color w:val="000000"/>
          <w:sz w:val="36"/>
          <w:szCs w:val="36"/>
          <w:rtl/>
        </w:rPr>
        <w:t>بتعلیم</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عزوجل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تاویله،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شرائع</w:t>
      </w:r>
      <w:r>
        <w:rPr>
          <w:rStyle w:val="contenttext"/>
          <w:rFonts w:cs="B Zar" w:hint="cs"/>
          <w:color w:val="000000"/>
          <w:sz w:val="36"/>
          <w:szCs w:val="36"/>
          <w:rtl/>
        </w:rPr>
        <w:t xml:space="preserve"> </w:t>
      </w:r>
      <w:r>
        <w:rPr>
          <w:rStyle w:val="contenttext"/>
          <w:rFonts w:cs="B Zar" w:hint="cs"/>
          <w:color w:val="000000"/>
          <w:sz w:val="36"/>
          <w:szCs w:val="36"/>
          <w:rtl/>
        </w:rPr>
        <w:t>الاسلام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احکامه،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حلاله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حرامه،</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اجاوز</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بک</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غیره</w:t>
      </w:r>
      <w:r>
        <w:rPr>
          <w:rStyle w:val="contenttext"/>
          <w:rFonts w:cs="B Zar" w:hint="cs"/>
          <w:color w:val="000000"/>
          <w:sz w:val="36"/>
          <w:szCs w:val="36"/>
          <w:rtl/>
        </w:rPr>
        <w:t>.</w:t>
      </w:r>
    </w:p>
    <w:p w:rsidR="00000000" w:rsidRDefault="009C2F2C">
      <w:pPr>
        <w:pStyle w:val="contentparagraph"/>
        <w:bidi/>
        <w:jc w:val="both"/>
        <w:divId w:val="1254586359"/>
        <w:rPr>
          <w:rFonts w:cs="B Zar" w:hint="cs"/>
          <w:color w:val="000000"/>
          <w:sz w:val="36"/>
          <w:szCs w:val="36"/>
          <w:rtl/>
        </w:rPr>
      </w:pPr>
      <w:r>
        <w:rPr>
          <w:rStyle w:val="contenttext"/>
          <w:rFonts w:cs="B Zar" w:hint="cs"/>
          <w:color w:val="000000"/>
          <w:sz w:val="36"/>
          <w:szCs w:val="36"/>
          <w:rtl/>
        </w:rPr>
        <w:t>امام علی علیه السلام در وصیت به</w:t>
      </w:r>
      <w:r>
        <w:rPr>
          <w:rStyle w:val="contenttext"/>
          <w:rFonts w:cs="B Zar" w:hint="cs"/>
          <w:color w:val="000000"/>
          <w:sz w:val="36"/>
          <w:szCs w:val="36"/>
          <w:rtl/>
        </w:rPr>
        <w:t xml:space="preserve"> فرزند خود حسن علیه السلام می فرماید: خواستم تا قبل از هر چیز کتاب خدای عزوجل و تاویل و تفسیر آن را و شرایع و احکام اسلام و حلال و حرام آن را به تو تعلیم دهم و جز این چیزی به تو نیاموزم. </w:t>
      </w:r>
    </w:p>
    <w:p w:rsidR="00000000" w:rsidRDefault="009C2F2C">
      <w:pPr>
        <w:pStyle w:val="Heading4"/>
        <w:shd w:val="clear" w:color="auto" w:fill="FFFFFF"/>
        <w:bidi/>
        <w:jc w:val="both"/>
        <w:divId w:val="1780637856"/>
        <w:rPr>
          <w:rFonts w:eastAsia="Times New Roman" w:cs="B Titr" w:hint="cs"/>
          <w:b w:val="0"/>
          <w:bCs w:val="0"/>
          <w:color w:val="0080C0"/>
          <w:sz w:val="29"/>
          <w:szCs w:val="29"/>
          <w:rtl/>
        </w:rPr>
      </w:pPr>
      <w:r>
        <w:rPr>
          <w:rFonts w:eastAsia="Times New Roman" w:cs="B Titr" w:hint="cs"/>
          <w:b w:val="0"/>
          <w:bCs w:val="0"/>
          <w:color w:val="0080C0"/>
          <w:sz w:val="29"/>
          <w:szCs w:val="29"/>
          <w:rtl/>
        </w:rPr>
        <w:t>2146. دانش مضر</w:t>
      </w:r>
    </w:p>
    <w:p w:rsidR="00000000" w:rsidRDefault="009C2F2C">
      <w:pPr>
        <w:pStyle w:val="contentparagraph"/>
        <w:bidi/>
        <w:jc w:val="both"/>
        <w:divId w:val="1780637856"/>
        <w:rPr>
          <w:rFonts w:cs="B Zar" w:hint="cs"/>
          <w:color w:val="000000"/>
          <w:sz w:val="36"/>
          <w:szCs w:val="36"/>
          <w:rtl/>
        </w:rPr>
      </w:pPr>
      <w:r>
        <w:rPr>
          <w:rStyle w:val="contenttext"/>
          <w:rFonts w:cs="B Zar" w:hint="cs"/>
          <w:color w:val="000000"/>
          <w:sz w:val="36"/>
          <w:szCs w:val="36"/>
          <w:rtl/>
        </w:rPr>
        <w:t>اعلم انه لا خیر فی علم لا ینفع، و لا ینتفع بعلم لا یح</w:t>
      </w:r>
      <w:r>
        <w:rPr>
          <w:rStyle w:val="contenttext"/>
          <w:rFonts w:cs="B Zar" w:hint="cs"/>
          <w:color w:val="000000"/>
          <w:sz w:val="36"/>
          <w:szCs w:val="36"/>
          <w:rtl/>
        </w:rPr>
        <w:t>ق تعلمه.</w:t>
      </w:r>
    </w:p>
    <w:p w:rsidR="00000000" w:rsidRDefault="009C2F2C">
      <w:pPr>
        <w:pStyle w:val="contentparagraph"/>
        <w:bidi/>
        <w:jc w:val="both"/>
        <w:divId w:val="1780637856"/>
        <w:rPr>
          <w:rFonts w:cs="B Zar" w:hint="cs"/>
          <w:color w:val="000000"/>
          <w:sz w:val="36"/>
          <w:szCs w:val="36"/>
          <w:rtl/>
        </w:rPr>
      </w:pPr>
      <w:r>
        <w:rPr>
          <w:rStyle w:val="contenttext"/>
          <w:rFonts w:cs="B Zar" w:hint="cs"/>
          <w:color w:val="000000"/>
          <w:sz w:val="36"/>
          <w:szCs w:val="36"/>
          <w:rtl/>
        </w:rPr>
        <w:t xml:space="preserve">بدان که در دانش ناسودمند خیری نیست و آموختن دانشی که سزاوار آموختن نیست، سودی ندهد. </w:t>
      </w:r>
    </w:p>
    <w:p w:rsidR="00000000" w:rsidRDefault="009C2F2C">
      <w:pPr>
        <w:pStyle w:val="Heading4"/>
        <w:shd w:val="clear" w:color="auto" w:fill="FFFFFF"/>
        <w:bidi/>
        <w:jc w:val="both"/>
        <w:divId w:val="2380275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2147. دانش به از مال </w:t>
      </w:r>
    </w:p>
    <w:p w:rsidR="00000000" w:rsidRDefault="009C2F2C">
      <w:pPr>
        <w:pStyle w:val="contentparagraph"/>
        <w:bidi/>
        <w:jc w:val="both"/>
        <w:divId w:val="238027538"/>
        <w:rPr>
          <w:rFonts w:cs="B Zar" w:hint="cs"/>
          <w:color w:val="000000"/>
          <w:sz w:val="36"/>
          <w:szCs w:val="36"/>
          <w:rtl/>
        </w:rPr>
      </w:pPr>
      <w:r>
        <w:rPr>
          <w:rStyle w:val="contenttext"/>
          <w:rFonts w:cs="B Zar" w:hint="cs"/>
          <w:color w:val="000000"/>
          <w:sz w:val="36"/>
          <w:szCs w:val="36"/>
          <w:rtl/>
        </w:rPr>
        <w:t>یا کمیل! العلم خیر من المال، العلم یحرسک و انت تحرس المال. و المال تنقصه النفقه، و العلم یزکو علی الانفاق، و صنیع المال یزول بزواله.</w:t>
      </w:r>
    </w:p>
    <w:p w:rsidR="00000000" w:rsidRDefault="009C2F2C">
      <w:pPr>
        <w:pStyle w:val="contentparagraph"/>
        <w:bidi/>
        <w:jc w:val="both"/>
        <w:divId w:val="238027538"/>
        <w:rPr>
          <w:rFonts w:cs="B Zar" w:hint="cs"/>
          <w:color w:val="000000"/>
          <w:sz w:val="36"/>
          <w:szCs w:val="36"/>
          <w:rtl/>
        </w:rPr>
      </w:pPr>
      <w:r>
        <w:rPr>
          <w:rStyle w:val="contenttext"/>
          <w:rFonts w:cs="B Zar" w:hint="cs"/>
          <w:color w:val="000000"/>
          <w:sz w:val="36"/>
          <w:szCs w:val="36"/>
          <w:rtl/>
        </w:rPr>
        <w:t>ای کمیل! دانش بهتر از مال است؛ زیرا دانش تو را حفظ می کند، در حالی که تو باید مال را حفظ کنی، مال به خرج کردن، کاهش می یابد، ولی دانش با صرف کردن افزوده می شود، آن که ساخته مال است با زوال مال از بین می رود.</w:t>
      </w:r>
    </w:p>
    <w:p w:rsidR="00000000" w:rsidRDefault="009C2F2C">
      <w:pPr>
        <w:pStyle w:val="Heading4"/>
        <w:shd w:val="clear" w:color="auto" w:fill="FFFFFF"/>
        <w:bidi/>
        <w:jc w:val="both"/>
        <w:divId w:val="15099771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2148. آباد کردن سرزمین </w:t>
      </w:r>
    </w:p>
    <w:p w:rsidR="00000000" w:rsidRDefault="009C2F2C">
      <w:pPr>
        <w:pStyle w:val="contentparagraph"/>
        <w:bidi/>
        <w:jc w:val="both"/>
        <w:divId w:val="1509977142"/>
        <w:rPr>
          <w:rFonts w:cs="B Zar" w:hint="cs"/>
          <w:color w:val="000000"/>
          <w:sz w:val="36"/>
          <w:szCs w:val="36"/>
          <w:rtl/>
        </w:rPr>
      </w:pPr>
      <w:r>
        <w:rPr>
          <w:rStyle w:val="contenttext"/>
          <w:rFonts w:cs="B Zar" w:hint="cs"/>
          <w:color w:val="000000"/>
          <w:sz w:val="36"/>
          <w:szCs w:val="36"/>
          <w:rtl/>
        </w:rPr>
        <w:t xml:space="preserve">مماکتبه للاشتر حین ولاه </w:t>
      </w:r>
      <w:r>
        <w:rPr>
          <w:rStyle w:val="contenttext"/>
          <w:rFonts w:cs="B Zar" w:hint="cs"/>
          <w:color w:val="000000"/>
          <w:sz w:val="36"/>
          <w:szCs w:val="36"/>
          <w:rtl/>
        </w:rPr>
        <w:t>مصر: و اکثر مدارسه العلماء، و منافثه مناقشه الحکماء، فی تثبیت ما صلح علیه امر بلادک، و اقامه ما استقام به الناس قبلک.</w:t>
      </w:r>
    </w:p>
    <w:p w:rsidR="00000000" w:rsidRDefault="009C2F2C">
      <w:pPr>
        <w:pStyle w:val="contentparagraph"/>
        <w:bidi/>
        <w:jc w:val="both"/>
        <w:divId w:val="1509977142"/>
        <w:rPr>
          <w:rFonts w:cs="B Zar" w:hint="cs"/>
          <w:color w:val="000000"/>
          <w:sz w:val="36"/>
          <w:szCs w:val="36"/>
          <w:rtl/>
        </w:rPr>
      </w:pPr>
      <w:r>
        <w:rPr>
          <w:rStyle w:val="contenttext"/>
          <w:rFonts w:cs="B Zar" w:hint="cs"/>
          <w:color w:val="000000"/>
          <w:sz w:val="36"/>
          <w:szCs w:val="36"/>
          <w:rtl/>
        </w:rPr>
        <w:t>در عهدنامه خود به مالک اشتر می فرماید: برای تقویت عواملی که اوضاع سرزمین تو (مصر) را به سامان می آورد و پیش از تو کار مردم به وسیله آن عوا</w:t>
      </w:r>
      <w:r>
        <w:rPr>
          <w:rStyle w:val="contenttext"/>
          <w:rFonts w:cs="B Zar" w:hint="cs"/>
          <w:color w:val="000000"/>
          <w:sz w:val="36"/>
          <w:szCs w:val="36"/>
          <w:rtl/>
        </w:rPr>
        <w:t xml:space="preserve">مل درستی و سامان می گرفت، با دانشمندان و فرزانگان بسیار به گفتگو و تبادل نظر بپرداز. </w:t>
      </w:r>
    </w:p>
    <w:p w:rsidR="00000000" w:rsidRDefault="009C2F2C">
      <w:pPr>
        <w:pStyle w:val="Heading4"/>
        <w:shd w:val="clear" w:color="auto" w:fill="FFFFFF"/>
        <w:bidi/>
        <w:jc w:val="both"/>
        <w:divId w:val="2023504315"/>
        <w:rPr>
          <w:rFonts w:eastAsia="Times New Roman" w:cs="B Titr" w:hint="cs"/>
          <w:b w:val="0"/>
          <w:bCs w:val="0"/>
          <w:color w:val="0080C0"/>
          <w:sz w:val="29"/>
          <w:szCs w:val="29"/>
          <w:rtl/>
        </w:rPr>
      </w:pPr>
      <w:r>
        <w:rPr>
          <w:rFonts w:eastAsia="Times New Roman" w:cs="B Titr" w:hint="cs"/>
          <w:b w:val="0"/>
          <w:bCs w:val="0"/>
          <w:color w:val="0080C0"/>
          <w:sz w:val="29"/>
          <w:szCs w:val="29"/>
          <w:rtl/>
        </w:rPr>
        <w:t>2149. مردم بر سه دسته اند</w:t>
      </w:r>
    </w:p>
    <w:p w:rsidR="00000000" w:rsidRDefault="009C2F2C">
      <w:pPr>
        <w:pStyle w:val="contentparagraph"/>
        <w:bidi/>
        <w:jc w:val="both"/>
        <w:divId w:val="2023504315"/>
        <w:rPr>
          <w:rFonts w:cs="B Zar" w:hint="cs"/>
          <w:color w:val="000000"/>
          <w:sz w:val="36"/>
          <w:szCs w:val="36"/>
          <w:rtl/>
        </w:rPr>
      </w:pPr>
      <w:r>
        <w:rPr>
          <w:rStyle w:val="contenttext"/>
          <w:rFonts w:cs="B Zar" w:hint="cs"/>
          <w:color w:val="000000"/>
          <w:sz w:val="36"/>
          <w:szCs w:val="36"/>
          <w:rtl/>
        </w:rPr>
        <w:t>قال علیه السلام لکمیل بن زیاد: الناس ثلاثه: فعالم ربانی و متعلم علی سبیل نجاه، و همج رعاع اتباع کل ناعق، یمیلون مع کل ریح، لم یستضیئوا بنور العل</w:t>
      </w:r>
      <w:r>
        <w:rPr>
          <w:rStyle w:val="contenttext"/>
          <w:rFonts w:cs="B Zar" w:hint="cs"/>
          <w:color w:val="000000"/>
          <w:sz w:val="36"/>
          <w:szCs w:val="36"/>
          <w:rtl/>
        </w:rPr>
        <w:t>م و لم یلجاوا الی رکن وثیق.</w:t>
      </w:r>
    </w:p>
    <w:p w:rsidR="00000000" w:rsidRDefault="009C2F2C">
      <w:pPr>
        <w:pStyle w:val="contentparagraph"/>
        <w:bidi/>
        <w:jc w:val="both"/>
        <w:divId w:val="2023504315"/>
        <w:rPr>
          <w:rFonts w:cs="B Zar" w:hint="cs"/>
          <w:color w:val="000000"/>
          <w:sz w:val="36"/>
          <w:szCs w:val="36"/>
          <w:rtl/>
        </w:rPr>
      </w:pPr>
      <w:r>
        <w:rPr>
          <w:rStyle w:val="contenttext"/>
          <w:rFonts w:cs="B Zar" w:hint="cs"/>
          <w:color w:val="000000"/>
          <w:sz w:val="36"/>
          <w:szCs w:val="36"/>
          <w:rtl/>
        </w:rPr>
        <w:t>امام علیه السلام به کمیل بن زیاد فرمود: مردم به سه دسته اند: عالم ربانی، آموزنده در راه نجات حق، و مردم عوام و بی سر و پایی که دنبال هر صدایی می دوند و با هر یادی حرکت می کنند که نه از نور علم، بهره مندند و نه به پناهگاه محکمی ت</w:t>
      </w:r>
      <w:r>
        <w:rPr>
          <w:rStyle w:val="contenttext"/>
          <w:rFonts w:cs="B Zar" w:hint="cs"/>
          <w:color w:val="000000"/>
          <w:sz w:val="36"/>
          <w:szCs w:val="36"/>
          <w:rtl/>
        </w:rPr>
        <w:t xml:space="preserve">کیه زدند. </w:t>
      </w:r>
    </w:p>
    <w:p w:rsidR="00000000" w:rsidRDefault="009C2F2C">
      <w:pPr>
        <w:pStyle w:val="Heading4"/>
        <w:shd w:val="clear" w:color="auto" w:fill="FFFFFF"/>
        <w:bidi/>
        <w:jc w:val="both"/>
        <w:divId w:val="11176053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2150. نادانی دشمن آدمی </w:t>
      </w:r>
    </w:p>
    <w:p w:rsidR="00000000" w:rsidRDefault="009C2F2C">
      <w:pPr>
        <w:pStyle w:val="contentparagraph"/>
        <w:bidi/>
        <w:jc w:val="both"/>
        <w:divId w:val="1117605366"/>
        <w:rPr>
          <w:rFonts w:cs="B Zar" w:hint="cs"/>
          <w:color w:val="000000"/>
          <w:sz w:val="36"/>
          <w:szCs w:val="36"/>
          <w:rtl/>
        </w:rPr>
      </w:pPr>
      <w:r>
        <w:rPr>
          <w:rStyle w:val="contenttext"/>
          <w:rFonts w:cs="B Zar" w:hint="cs"/>
          <w:color w:val="000000"/>
          <w:sz w:val="36"/>
          <w:szCs w:val="36"/>
          <w:rtl/>
        </w:rPr>
        <w:t>الناس اعداء ما جهلوا.</w:t>
      </w:r>
    </w:p>
    <w:p w:rsidR="00000000" w:rsidRDefault="009C2F2C">
      <w:pPr>
        <w:pStyle w:val="contentparagraph"/>
        <w:bidi/>
        <w:jc w:val="both"/>
        <w:divId w:val="1117605366"/>
        <w:rPr>
          <w:rFonts w:cs="B Zar" w:hint="cs"/>
          <w:color w:val="000000"/>
          <w:sz w:val="36"/>
          <w:szCs w:val="36"/>
          <w:rtl/>
        </w:rPr>
      </w:pPr>
      <w:r>
        <w:rPr>
          <w:rStyle w:val="contenttext"/>
          <w:rFonts w:cs="B Zar" w:hint="cs"/>
          <w:color w:val="000000"/>
          <w:sz w:val="36"/>
          <w:szCs w:val="36"/>
          <w:rtl/>
        </w:rPr>
        <w:t xml:space="preserve">مردم دشمن آن چیزی هستند که نمی دانند. </w:t>
      </w:r>
    </w:p>
    <w:p w:rsidR="00000000" w:rsidRDefault="009C2F2C">
      <w:pPr>
        <w:pStyle w:val="Heading4"/>
        <w:shd w:val="clear" w:color="auto" w:fill="FFFFFF"/>
        <w:bidi/>
        <w:jc w:val="both"/>
        <w:divId w:val="179320729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2151. دانش شنیدنی همراه دانش فطری </w:t>
      </w:r>
    </w:p>
    <w:p w:rsidR="00000000" w:rsidRDefault="009C2F2C">
      <w:pPr>
        <w:pStyle w:val="contentparagraph"/>
        <w:bidi/>
        <w:jc w:val="both"/>
        <w:divId w:val="1793207298"/>
        <w:rPr>
          <w:rFonts w:cs="B Zar" w:hint="cs"/>
          <w:color w:val="000000"/>
          <w:sz w:val="36"/>
          <w:szCs w:val="36"/>
          <w:rtl/>
        </w:rPr>
      </w:pPr>
      <w:r>
        <w:rPr>
          <w:rStyle w:val="contenttext"/>
          <w:rFonts w:cs="B Zar" w:hint="cs"/>
          <w:color w:val="000000"/>
          <w:sz w:val="36"/>
          <w:szCs w:val="36"/>
          <w:rtl/>
        </w:rPr>
        <w:t>العلم علمان: مطبوع و مسموع، و لا ینفع المسموع اذا لم یکن المطبوع.</w:t>
      </w:r>
    </w:p>
    <w:p w:rsidR="00000000" w:rsidRDefault="009C2F2C">
      <w:pPr>
        <w:pStyle w:val="contentparagraph"/>
        <w:bidi/>
        <w:jc w:val="both"/>
        <w:divId w:val="1793207298"/>
        <w:rPr>
          <w:rFonts w:cs="B Zar" w:hint="cs"/>
          <w:color w:val="000000"/>
          <w:sz w:val="36"/>
          <w:szCs w:val="36"/>
          <w:rtl/>
        </w:rPr>
      </w:pPr>
      <w:r>
        <w:rPr>
          <w:rStyle w:val="contenttext"/>
          <w:rFonts w:cs="B Zar" w:hint="cs"/>
          <w:color w:val="000000"/>
          <w:sz w:val="36"/>
          <w:szCs w:val="36"/>
          <w:rtl/>
        </w:rPr>
        <w:t xml:space="preserve">دانش بر دو قسم است: دانش فطری (که در نهاد انسان است) و دانش شنیدنی، دانش شنیدنی هرگاه با دانش فطری نباشد سودی نمی دهد. </w:t>
      </w:r>
    </w:p>
    <w:p w:rsidR="00000000" w:rsidRDefault="009C2F2C">
      <w:pPr>
        <w:pStyle w:val="Heading4"/>
        <w:shd w:val="clear" w:color="auto" w:fill="FFFFFF"/>
        <w:bidi/>
        <w:jc w:val="both"/>
        <w:divId w:val="167714920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2152. تعهد آموزش </w:t>
      </w:r>
    </w:p>
    <w:p w:rsidR="00000000" w:rsidRDefault="009C2F2C">
      <w:pPr>
        <w:pStyle w:val="contentparagraph"/>
        <w:bidi/>
        <w:jc w:val="both"/>
        <w:divId w:val="1677149200"/>
        <w:rPr>
          <w:rFonts w:cs="B Zar" w:hint="cs"/>
          <w:color w:val="000000"/>
          <w:sz w:val="36"/>
          <w:szCs w:val="36"/>
          <w:rtl/>
        </w:rPr>
      </w:pPr>
      <w:r>
        <w:rPr>
          <w:rStyle w:val="contenttext"/>
          <w:rFonts w:cs="B Zar" w:hint="cs"/>
          <w:color w:val="000000"/>
          <w:sz w:val="36"/>
          <w:szCs w:val="36"/>
          <w:rtl/>
        </w:rPr>
        <w:t>ما اخذ الله علی اهل الجهل ان یتعلموا حتی اخذ علی اهل العلم ان یعلموا.</w:t>
      </w:r>
    </w:p>
    <w:p w:rsidR="00000000" w:rsidRDefault="009C2F2C">
      <w:pPr>
        <w:pStyle w:val="contentparagraph"/>
        <w:bidi/>
        <w:jc w:val="both"/>
        <w:divId w:val="1677149200"/>
        <w:rPr>
          <w:rFonts w:cs="B Zar" w:hint="cs"/>
          <w:color w:val="000000"/>
          <w:sz w:val="36"/>
          <w:szCs w:val="36"/>
          <w:rtl/>
        </w:rPr>
      </w:pPr>
      <w:r>
        <w:rPr>
          <w:rStyle w:val="contenttext"/>
          <w:rFonts w:cs="B Zar" w:hint="cs"/>
          <w:color w:val="000000"/>
          <w:sz w:val="36"/>
          <w:szCs w:val="36"/>
          <w:rtl/>
        </w:rPr>
        <w:t>خداوند از نادانان تعهد به آموختن دانش نگرفته، مگ</w:t>
      </w:r>
      <w:r>
        <w:rPr>
          <w:rStyle w:val="contenttext"/>
          <w:rFonts w:cs="B Zar" w:hint="cs"/>
          <w:color w:val="000000"/>
          <w:sz w:val="36"/>
          <w:szCs w:val="36"/>
          <w:rtl/>
        </w:rPr>
        <w:t>ر آن که قبلا از دانشمندان تعهد آموزش آنها را گرفته است.</w:t>
      </w:r>
    </w:p>
    <w:p w:rsidR="00000000" w:rsidRDefault="009C2F2C">
      <w:pPr>
        <w:pStyle w:val="Heading4"/>
        <w:shd w:val="clear" w:color="auto" w:fill="FFFFFF"/>
        <w:bidi/>
        <w:jc w:val="both"/>
        <w:divId w:val="10045509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2153. بالاترین شرافت </w:t>
      </w:r>
    </w:p>
    <w:p w:rsidR="00000000" w:rsidRDefault="009C2F2C">
      <w:pPr>
        <w:pStyle w:val="contentparagraph"/>
        <w:bidi/>
        <w:jc w:val="both"/>
        <w:divId w:val="1004550978"/>
        <w:rPr>
          <w:rFonts w:cs="B Zar" w:hint="cs"/>
          <w:color w:val="000000"/>
          <w:sz w:val="36"/>
          <w:szCs w:val="36"/>
          <w:rtl/>
        </w:rPr>
      </w:pPr>
      <w:r>
        <w:rPr>
          <w:rStyle w:val="contenttext"/>
          <w:rFonts w:cs="B Zar" w:hint="cs"/>
          <w:color w:val="000000"/>
          <w:sz w:val="36"/>
          <w:szCs w:val="36"/>
          <w:rtl/>
        </w:rPr>
        <w:t>لا شرف کالعلم.</w:t>
      </w:r>
    </w:p>
    <w:p w:rsidR="00000000" w:rsidRDefault="009C2F2C">
      <w:pPr>
        <w:pStyle w:val="contentparagraph"/>
        <w:bidi/>
        <w:jc w:val="both"/>
        <w:divId w:val="1004550978"/>
        <w:rPr>
          <w:rFonts w:cs="B Zar" w:hint="cs"/>
          <w:color w:val="000000"/>
          <w:sz w:val="36"/>
          <w:szCs w:val="36"/>
          <w:rtl/>
        </w:rPr>
      </w:pPr>
      <w:r>
        <w:rPr>
          <w:rStyle w:val="contenttext"/>
          <w:rFonts w:cs="B Zar" w:hint="cs"/>
          <w:color w:val="000000"/>
          <w:sz w:val="36"/>
          <w:szCs w:val="36"/>
          <w:rtl/>
        </w:rPr>
        <w:t xml:space="preserve">شرافتی چون دانش نباشد. </w:t>
      </w:r>
    </w:p>
    <w:p w:rsidR="00000000" w:rsidRDefault="009C2F2C">
      <w:pPr>
        <w:pStyle w:val="Heading4"/>
        <w:shd w:val="clear" w:color="auto" w:fill="FFFFFF"/>
        <w:bidi/>
        <w:jc w:val="both"/>
        <w:divId w:val="20190442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2154. بسته شدن تحصیل </w:t>
      </w:r>
    </w:p>
    <w:p w:rsidR="00000000" w:rsidRDefault="009C2F2C">
      <w:pPr>
        <w:pStyle w:val="contentparagraph"/>
        <w:bidi/>
        <w:jc w:val="both"/>
        <w:divId w:val="2019044207"/>
        <w:rPr>
          <w:rFonts w:cs="B Zar" w:hint="cs"/>
          <w:color w:val="000000"/>
          <w:sz w:val="36"/>
          <w:szCs w:val="36"/>
          <w:rtl/>
        </w:rPr>
      </w:pPr>
      <w:r>
        <w:rPr>
          <w:rStyle w:val="contenttext"/>
          <w:rFonts w:cs="B Zar" w:hint="cs"/>
          <w:color w:val="000000"/>
          <w:sz w:val="36"/>
          <w:szCs w:val="36"/>
          <w:rtl/>
        </w:rPr>
        <w:t>ادا ارذل الله عبدا، حظر علیه العلم.</w:t>
      </w:r>
    </w:p>
    <w:p w:rsidR="00000000" w:rsidRDefault="009C2F2C">
      <w:pPr>
        <w:pStyle w:val="contentparagraph"/>
        <w:bidi/>
        <w:jc w:val="both"/>
        <w:divId w:val="2019044207"/>
        <w:rPr>
          <w:rFonts w:cs="B Zar" w:hint="cs"/>
          <w:color w:val="000000"/>
          <w:sz w:val="36"/>
          <w:szCs w:val="36"/>
          <w:rtl/>
        </w:rPr>
      </w:pPr>
      <w:r>
        <w:rPr>
          <w:rStyle w:val="contenttext"/>
          <w:rFonts w:cs="B Zar" w:hint="cs"/>
          <w:color w:val="000000"/>
          <w:sz w:val="36"/>
          <w:szCs w:val="36"/>
          <w:rtl/>
        </w:rPr>
        <w:t xml:space="preserve">هرگاه خداوند بنده ای را (به خاطر گناهانش) پست شمرد، تحصیل دانش را بر او ببندد. </w:t>
      </w:r>
    </w:p>
    <w:p w:rsidR="00000000" w:rsidRDefault="009C2F2C">
      <w:pPr>
        <w:pStyle w:val="Heading4"/>
        <w:shd w:val="clear" w:color="auto" w:fill="FFFFFF"/>
        <w:bidi/>
        <w:jc w:val="both"/>
        <w:divId w:val="1550602876"/>
        <w:rPr>
          <w:rFonts w:eastAsia="Times New Roman" w:cs="B Titr" w:hint="cs"/>
          <w:b w:val="0"/>
          <w:bCs w:val="0"/>
          <w:color w:val="0080C0"/>
          <w:sz w:val="29"/>
          <w:szCs w:val="29"/>
          <w:rtl/>
        </w:rPr>
      </w:pPr>
      <w:r>
        <w:rPr>
          <w:rFonts w:eastAsia="Times New Roman" w:cs="B Titr" w:hint="cs"/>
          <w:b w:val="0"/>
          <w:bCs w:val="0"/>
          <w:color w:val="0080C0"/>
          <w:sz w:val="29"/>
          <w:szCs w:val="29"/>
          <w:rtl/>
        </w:rPr>
        <w:t>2</w:t>
      </w:r>
      <w:r>
        <w:rPr>
          <w:rFonts w:eastAsia="Times New Roman" w:cs="B Titr" w:hint="cs"/>
          <w:b w:val="0"/>
          <w:bCs w:val="0"/>
          <w:color w:val="0080C0"/>
          <w:sz w:val="29"/>
          <w:szCs w:val="29"/>
          <w:rtl/>
        </w:rPr>
        <w:t>155. میراث ارجمند</w:t>
      </w:r>
    </w:p>
    <w:p w:rsidR="00000000" w:rsidRDefault="009C2F2C">
      <w:pPr>
        <w:pStyle w:val="contentparagraph"/>
        <w:bidi/>
        <w:jc w:val="both"/>
        <w:divId w:val="1550602876"/>
        <w:rPr>
          <w:rFonts w:cs="B Zar" w:hint="cs"/>
          <w:color w:val="000000"/>
          <w:sz w:val="36"/>
          <w:szCs w:val="36"/>
          <w:rtl/>
        </w:rPr>
      </w:pPr>
      <w:r>
        <w:rPr>
          <w:rStyle w:val="contenttext"/>
          <w:rFonts w:cs="B Zar" w:hint="cs"/>
          <w:color w:val="000000"/>
          <w:sz w:val="36"/>
          <w:szCs w:val="36"/>
          <w:rtl/>
        </w:rPr>
        <w:t>العلم وراثه کریمه.</w:t>
      </w:r>
    </w:p>
    <w:p w:rsidR="00000000" w:rsidRDefault="009C2F2C">
      <w:pPr>
        <w:pStyle w:val="contentparagraph"/>
        <w:bidi/>
        <w:jc w:val="both"/>
        <w:divId w:val="1550602876"/>
        <w:rPr>
          <w:rFonts w:cs="B Zar" w:hint="cs"/>
          <w:color w:val="000000"/>
          <w:sz w:val="36"/>
          <w:szCs w:val="36"/>
          <w:rtl/>
        </w:rPr>
      </w:pPr>
      <w:r>
        <w:rPr>
          <w:rStyle w:val="contenttext"/>
          <w:rFonts w:cs="B Zar" w:hint="cs"/>
          <w:color w:val="000000"/>
          <w:sz w:val="36"/>
          <w:szCs w:val="36"/>
          <w:rtl/>
        </w:rPr>
        <w:t xml:space="preserve">دانش میراثی است ارجمند. </w:t>
      </w:r>
    </w:p>
    <w:p w:rsidR="00000000" w:rsidRDefault="009C2F2C">
      <w:pPr>
        <w:pStyle w:val="Heading4"/>
        <w:shd w:val="clear" w:color="auto" w:fill="FFFFFF"/>
        <w:bidi/>
        <w:jc w:val="both"/>
        <w:divId w:val="213347654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2156. فهم حق </w:t>
      </w:r>
    </w:p>
    <w:p w:rsidR="00000000" w:rsidRDefault="009C2F2C">
      <w:pPr>
        <w:pStyle w:val="contentparagraph"/>
        <w:bidi/>
        <w:jc w:val="both"/>
        <w:divId w:val="2133476545"/>
        <w:rPr>
          <w:rFonts w:cs="B Zar" w:hint="cs"/>
          <w:color w:val="000000"/>
          <w:sz w:val="36"/>
          <w:szCs w:val="36"/>
          <w:rtl/>
        </w:rPr>
      </w:pPr>
      <w:r>
        <w:rPr>
          <w:rStyle w:val="contenttext"/>
          <w:rFonts w:cs="B Zar" w:hint="cs"/>
          <w:color w:val="000000"/>
          <w:sz w:val="36"/>
          <w:szCs w:val="36"/>
          <w:rtl/>
        </w:rPr>
        <w:t xml:space="preserve">من ابصر فهم، و من فهم علم </w:t>
      </w:r>
    </w:p>
    <w:p w:rsidR="00000000" w:rsidRDefault="009C2F2C">
      <w:pPr>
        <w:pStyle w:val="contentparagraph"/>
        <w:bidi/>
        <w:jc w:val="both"/>
        <w:divId w:val="2133476545"/>
        <w:rPr>
          <w:rFonts w:cs="B Zar" w:hint="cs"/>
          <w:color w:val="000000"/>
          <w:sz w:val="36"/>
          <w:szCs w:val="36"/>
          <w:rtl/>
        </w:rPr>
      </w:pPr>
      <w:r>
        <w:rPr>
          <w:rStyle w:val="contenttext"/>
          <w:rFonts w:cs="B Zar" w:hint="cs"/>
          <w:color w:val="000000"/>
          <w:sz w:val="36"/>
          <w:szCs w:val="36"/>
          <w:rtl/>
        </w:rPr>
        <w:t xml:space="preserve">هر که خوب بنگرد، حق را فهمید، و هر که حق را فهمید، دانشمند گردید. </w:t>
      </w:r>
    </w:p>
    <w:p w:rsidR="00000000" w:rsidRDefault="009C2F2C">
      <w:pPr>
        <w:pStyle w:val="Heading4"/>
        <w:shd w:val="clear" w:color="auto" w:fill="FFFFFF"/>
        <w:bidi/>
        <w:jc w:val="both"/>
        <w:divId w:val="7174383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2157. ندانستن عیب نیست </w:t>
      </w:r>
    </w:p>
    <w:p w:rsidR="00000000" w:rsidRDefault="009C2F2C">
      <w:pPr>
        <w:pStyle w:val="contentparagraph"/>
        <w:bidi/>
        <w:jc w:val="both"/>
        <w:divId w:val="717438301"/>
        <w:rPr>
          <w:rFonts w:cs="B Zar" w:hint="cs"/>
          <w:color w:val="000000"/>
          <w:sz w:val="36"/>
          <w:szCs w:val="36"/>
          <w:rtl/>
        </w:rPr>
      </w:pPr>
      <w:r>
        <w:rPr>
          <w:rStyle w:val="contenttext"/>
          <w:rFonts w:cs="B Zar" w:hint="cs"/>
          <w:color w:val="000000"/>
          <w:sz w:val="36"/>
          <w:szCs w:val="36"/>
          <w:rtl/>
        </w:rPr>
        <w:t>من و صایاه علیه السلام لا یستحین احد منکم اذا سئل عما لا یعلم، ان یقول لا اعلم و لا یستجین احد اذالم یعلم الشی ء ان یتعلمه.</w:t>
      </w:r>
    </w:p>
    <w:p w:rsidR="00000000" w:rsidRDefault="009C2F2C">
      <w:pPr>
        <w:pStyle w:val="contentparagraph"/>
        <w:bidi/>
        <w:jc w:val="both"/>
        <w:divId w:val="717438301"/>
        <w:rPr>
          <w:rFonts w:cs="B Zar" w:hint="cs"/>
          <w:color w:val="000000"/>
          <w:sz w:val="36"/>
          <w:szCs w:val="36"/>
          <w:rtl/>
        </w:rPr>
      </w:pPr>
      <w:r>
        <w:rPr>
          <w:rStyle w:val="contenttext"/>
          <w:rFonts w:cs="B Zar" w:hint="cs"/>
          <w:color w:val="000000"/>
          <w:sz w:val="36"/>
          <w:szCs w:val="36"/>
          <w:rtl/>
        </w:rPr>
        <w:t xml:space="preserve">از سفارشات امام علیه السلام نباید، هیچ یک از شما در برابر پرسش از چیزی که نمی داند شرم کند که بگوید من نمی دانم و نباید کسی که چیزی </w:t>
      </w:r>
      <w:r>
        <w:rPr>
          <w:rStyle w:val="contenttext"/>
          <w:rFonts w:cs="B Zar" w:hint="cs"/>
          <w:color w:val="000000"/>
          <w:sz w:val="36"/>
          <w:szCs w:val="36"/>
          <w:rtl/>
        </w:rPr>
        <w:t xml:space="preserve">را نمی داند شرم کند، از این که آن را بیاموزد. </w:t>
      </w:r>
    </w:p>
    <w:p w:rsidR="00000000" w:rsidRDefault="009C2F2C">
      <w:pPr>
        <w:pStyle w:val="Heading4"/>
        <w:shd w:val="clear" w:color="auto" w:fill="FFFFFF"/>
        <w:bidi/>
        <w:jc w:val="both"/>
        <w:divId w:val="1057120249"/>
        <w:rPr>
          <w:rFonts w:eastAsia="Times New Roman" w:cs="B Titr" w:hint="cs"/>
          <w:b w:val="0"/>
          <w:bCs w:val="0"/>
          <w:color w:val="0080C0"/>
          <w:sz w:val="29"/>
          <w:szCs w:val="29"/>
          <w:rtl/>
        </w:rPr>
      </w:pPr>
      <w:r>
        <w:rPr>
          <w:rFonts w:eastAsia="Times New Roman" w:cs="B Titr" w:hint="cs"/>
          <w:b w:val="0"/>
          <w:bCs w:val="0"/>
          <w:color w:val="0080C0"/>
          <w:sz w:val="29"/>
          <w:szCs w:val="29"/>
          <w:rtl/>
        </w:rPr>
        <w:t>2158. خیر در سکوت و گفتار</w:t>
      </w:r>
    </w:p>
    <w:p w:rsidR="00000000" w:rsidRDefault="009C2F2C">
      <w:pPr>
        <w:pStyle w:val="contentparagraph"/>
        <w:bidi/>
        <w:jc w:val="both"/>
        <w:divId w:val="1057120249"/>
        <w:rPr>
          <w:rFonts w:cs="B Zar" w:hint="cs"/>
          <w:color w:val="000000"/>
          <w:sz w:val="36"/>
          <w:szCs w:val="36"/>
          <w:rtl/>
        </w:rPr>
      </w:pPr>
      <w:r>
        <w:rPr>
          <w:rStyle w:val="contenttext"/>
          <w:rFonts w:cs="B Zar" w:hint="cs"/>
          <w:color w:val="000000"/>
          <w:sz w:val="36"/>
          <w:szCs w:val="36"/>
          <w:rtl/>
        </w:rPr>
        <w:t>لا خیر فی الصمت عن الحکم، کما انه لا خیر فی القول بالجهل.</w:t>
      </w:r>
    </w:p>
    <w:p w:rsidR="00000000" w:rsidRDefault="009C2F2C">
      <w:pPr>
        <w:pStyle w:val="contentparagraph"/>
        <w:bidi/>
        <w:jc w:val="both"/>
        <w:divId w:val="1057120249"/>
        <w:rPr>
          <w:rFonts w:cs="B Zar" w:hint="cs"/>
          <w:color w:val="000000"/>
          <w:sz w:val="36"/>
          <w:szCs w:val="36"/>
          <w:rtl/>
        </w:rPr>
      </w:pPr>
      <w:r>
        <w:rPr>
          <w:rStyle w:val="contenttext"/>
          <w:rFonts w:cs="B Zar" w:hint="cs"/>
          <w:color w:val="000000"/>
          <w:sz w:val="36"/>
          <w:szCs w:val="36"/>
          <w:rtl/>
        </w:rPr>
        <w:t xml:space="preserve">در سکوت از حکمت و دانش خیری نیست، چنانچه در گفتار از روی نادانی خیری نیست. </w:t>
      </w:r>
    </w:p>
    <w:p w:rsidR="00000000" w:rsidRDefault="009C2F2C">
      <w:pPr>
        <w:pStyle w:val="Heading4"/>
        <w:shd w:val="clear" w:color="auto" w:fill="FFFFFF"/>
        <w:bidi/>
        <w:jc w:val="both"/>
        <w:divId w:val="1894272468"/>
        <w:rPr>
          <w:rFonts w:eastAsia="Times New Roman" w:cs="B Titr" w:hint="cs"/>
          <w:b w:val="0"/>
          <w:bCs w:val="0"/>
          <w:color w:val="0080C0"/>
          <w:sz w:val="29"/>
          <w:szCs w:val="29"/>
          <w:rtl/>
        </w:rPr>
      </w:pPr>
      <w:r>
        <w:rPr>
          <w:rFonts w:eastAsia="Times New Roman" w:cs="B Titr" w:hint="cs"/>
          <w:b w:val="0"/>
          <w:bCs w:val="0"/>
          <w:color w:val="0080C0"/>
          <w:sz w:val="29"/>
          <w:szCs w:val="29"/>
          <w:rtl/>
        </w:rPr>
        <w:t>2159. دو گرسنه ای که سیر نمی شوند</w:t>
      </w:r>
    </w:p>
    <w:p w:rsidR="00000000" w:rsidRDefault="009C2F2C">
      <w:pPr>
        <w:pStyle w:val="contentparagraph"/>
        <w:bidi/>
        <w:jc w:val="both"/>
        <w:divId w:val="1894272468"/>
        <w:rPr>
          <w:rFonts w:cs="B Zar" w:hint="cs"/>
          <w:color w:val="000000"/>
          <w:sz w:val="36"/>
          <w:szCs w:val="36"/>
          <w:rtl/>
        </w:rPr>
      </w:pPr>
      <w:r>
        <w:rPr>
          <w:rStyle w:val="contenttext"/>
          <w:rFonts w:cs="B Zar" w:hint="cs"/>
          <w:color w:val="000000"/>
          <w:sz w:val="36"/>
          <w:szCs w:val="36"/>
          <w:rtl/>
        </w:rPr>
        <w:t>منهومان لا یشبع</w:t>
      </w:r>
      <w:r>
        <w:rPr>
          <w:rStyle w:val="contenttext"/>
          <w:rFonts w:cs="B Zar" w:hint="cs"/>
          <w:color w:val="000000"/>
          <w:sz w:val="36"/>
          <w:szCs w:val="36"/>
          <w:rtl/>
        </w:rPr>
        <w:t>ان: طالب علم و طالب دنیا.</w:t>
      </w:r>
    </w:p>
    <w:p w:rsidR="00000000" w:rsidRDefault="009C2F2C">
      <w:pPr>
        <w:pStyle w:val="contentparagraph"/>
        <w:bidi/>
        <w:jc w:val="both"/>
        <w:divId w:val="1894272468"/>
        <w:rPr>
          <w:rFonts w:cs="B Zar" w:hint="cs"/>
          <w:color w:val="000000"/>
          <w:sz w:val="36"/>
          <w:szCs w:val="36"/>
          <w:rtl/>
        </w:rPr>
      </w:pPr>
      <w:r>
        <w:rPr>
          <w:rStyle w:val="contenttext"/>
          <w:rFonts w:cs="B Zar" w:hint="cs"/>
          <w:color w:val="000000"/>
          <w:sz w:val="36"/>
          <w:szCs w:val="36"/>
          <w:rtl/>
        </w:rPr>
        <w:t xml:space="preserve">دو گرسنه اند که سیر نمی شوند: طالب علم و طالب دنیا. </w:t>
      </w:r>
    </w:p>
    <w:p w:rsidR="00000000" w:rsidRDefault="009C2F2C">
      <w:pPr>
        <w:pStyle w:val="Heading4"/>
        <w:shd w:val="clear" w:color="auto" w:fill="FFFFFF"/>
        <w:bidi/>
        <w:jc w:val="both"/>
        <w:divId w:val="18417002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2160. ظرف علم </w:t>
      </w:r>
    </w:p>
    <w:p w:rsidR="00000000" w:rsidRDefault="009C2F2C">
      <w:pPr>
        <w:pStyle w:val="contentparagraph"/>
        <w:bidi/>
        <w:jc w:val="both"/>
        <w:divId w:val="1841700263"/>
        <w:rPr>
          <w:rFonts w:cs="B Zar" w:hint="cs"/>
          <w:color w:val="000000"/>
          <w:sz w:val="36"/>
          <w:szCs w:val="36"/>
          <w:rtl/>
        </w:rPr>
      </w:pPr>
      <w:r>
        <w:rPr>
          <w:rStyle w:val="contenttext"/>
          <w:rFonts w:cs="B Zar" w:hint="cs"/>
          <w:color w:val="000000"/>
          <w:sz w:val="36"/>
          <w:szCs w:val="36"/>
          <w:rtl/>
        </w:rPr>
        <w:t>کل وعاء یضیق بما جعل فیه، الا وعاء العلم، فانه یتسع.</w:t>
      </w:r>
    </w:p>
    <w:p w:rsidR="00000000" w:rsidRDefault="009C2F2C">
      <w:pPr>
        <w:pStyle w:val="contentparagraph"/>
        <w:bidi/>
        <w:jc w:val="both"/>
        <w:divId w:val="1841700263"/>
        <w:rPr>
          <w:rFonts w:cs="B Zar" w:hint="cs"/>
          <w:color w:val="000000"/>
          <w:sz w:val="36"/>
          <w:szCs w:val="36"/>
          <w:rtl/>
        </w:rPr>
      </w:pPr>
      <w:r>
        <w:rPr>
          <w:rStyle w:val="contenttext"/>
          <w:rFonts w:cs="B Zar" w:hint="cs"/>
          <w:color w:val="000000"/>
          <w:sz w:val="36"/>
          <w:szCs w:val="36"/>
          <w:rtl/>
        </w:rPr>
        <w:t>هر ظرفی به آنچه در او گذاشته می شود تنگ می گردد، جز ظرف علم که هر چه به آن اضافه گردد پهناور می شود.</w:t>
      </w:r>
    </w:p>
    <w:p w:rsidR="00000000" w:rsidRDefault="009C2F2C">
      <w:pPr>
        <w:pStyle w:val="Heading4"/>
        <w:shd w:val="clear" w:color="auto" w:fill="FFFFFF"/>
        <w:bidi/>
        <w:jc w:val="both"/>
        <w:divId w:val="290090257"/>
        <w:rPr>
          <w:rFonts w:eastAsia="Times New Roman" w:cs="B Titr" w:hint="cs"/>
          <w:b w:val="0"/>
          <w:bCs w:val="0"/>
          <w:color w:val="0080C0"/>
          <w:sz w:val="29"/>
          <w:szCs w:val="29"/>
          <w:rtl/>
        </w:rPr>
      </w:pPr>
      <w:r>
        <w:rPr>
          <w:rFonts w:eastAsia="Times New Roman" w:cs="B Titr" w:hint="cs"/>
          <w:b w:val="0"/>
          <w:bCs w:val="0"/>
          <w:color w:val="0080C0"/>
          <w:sz w:val="29"/>
          <w:szCs w:val="29"/>
          <w:rtl/>
        </w:rPr>
        <w:t>2161. تن</w:t>
      </w:r>
      <w:r>
        <w:rPr>
          <w:rFonts w:eastAsia="Times New Roman" w:cs="B Titr" w:hint="cs"/>
          <w:b w:val="0"/>
          <w:bCs w:val="0"/>
          <w:color w:val="0080C0"/>
          <w:sz w:val="29"/>
          <w:szCs w:val="29"/>
          <w:rtl/>
        </w:rPr>
        <w:t xml:space="preserve">ها کیش بشر </w:t>
      </w:r>
    </w:p>
    <w:p w:rsidR="00000000" w:rsidRDefault="009C2F2C">
      <w:pPr>
        <w:pStyle w:val="contentparagraph"/>
        <w:bidi/>
        <w:jc w:val="both"/>
        <w:divId w:val="290090257"/>
        <w:rPr>
          <w:rFonts w:cs="B Zar" w:hint="cs"/>
          <w:color w:val="000000"/>
          <w:sz w:val="36"/>
          <w:szCs w:val="36"/>
          <w:rtl/>
        </w:rPr>
      </w:pPr>
      <w:r>
        <w:rPr>
          <w:rStyle w:val="contenttext"/>
          <w:rFonts w:cs="B Zar" w:hint="cs"/>
          <w:color w:val="000000"/>
          <w:sz w:val="36"/>
          <w:szCs w:val="36"/>
          <w:rtl/>
        </w:rPr>
        <w:t>یا کمیل! معرفه العلم دین یدان به، به یکسب الانسان الطاعه فی حیاته، و جمیل الاحدوته بعد وفاته، و العلم حاکم و المال محکوم علیه.</w:t>
      </w:r>
    </w:p>
    <w:p w:rsidR="00000000" w:rsidRDefault="009C2F2C">
      <w:pPr>
        <w:pStyle w:val="contentparagraph"/>
        <w:bidi/>
        <w:jc w:val="both"/>
        <w:divId w:val="290090257"/>
        <w:rPr>
          <w:rFonts w:cs="B Zar" w:hint="cs"/>
          <w:color w:val="000000"/>
          <w:sz w:val="36"/>
          <w:szCs w:val="36"/>
          <w:rtl/>
        </w:rPr>
      </w:pPr>
      <w:r>
        <w:rPr>
          <w:rStyle w:val="contenttext"/>
          <w:rFonts w:cs="B Zar" w:hint="cs"/>
          <w:color w:val="000000"/>
          <w:sz w:val="36"/>
          <w:szCs w:val="36"/>
          <w:rtl/>
        </w:rPr>
        <w:t>ای کمیل! دانش تنها کیش بشر است و باید بدان پایبند بود، به وسیله دانش هر انسانی در دوران حیاتش شیوه طاعت و بندگی خدا ر</w:t>
      </w:r>
      <w:r>
        <w:rPr>
          <w:rStyle w:val="contenttext"/>
          <w:rFonts w:cs="B Zar" w:hint="cs"/>
          <w:color w:val="000000"/>
          <w:sz w:val="36"/>
          <w:szCs w:val="36"/>
          <w:rtl/>
        </w:rPr>
        <w:t>ا به دست می آورد، و پس از مرگش ذکر خیری به جا گذارد و دانش حکمفرماست، ولی مال فرمان بر.</w:t>
      </w:r>
    </w:p>
    <w:p w:rsidR="00000000" w:rsidRDefault="009C2F2C">
      <w:pPr>
        <w:pStyle w:val="Heading4"/>
        <w:shd w:val="clear" w:color="auto" w:fill="FFFFFF"/>
        <w:bidi/>
        <w:jc w:val="both"/>
        <w:divId w:val="153218137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2162. بستن راه هرگونه عذر </w:t>
      </w:r>
    </w:p>
    <w:p w:rsidR="00000000" w:rsidRDefault="009C2F2C">
      <w:pPr>
        <w:pStyle w:val="contentparagraph"/>
        <w:bidi/>
        <w:jc w:val="both"/>
        <w:divId w:val="1532181372"/>
        <w:rPr>
          <w:rFonts w:cs="B Zar" w:hint="cs"/>
          <w:color w:val="000000"/>
          <w:sz w:val="36"/>
          <w:szCs w:val="36"/>
          <w:rtl/>
        </w:rPr>
      </w:pPr>
      <w:r>
        <w:rPr>
          <w:rStyle w:val="contenttext"/>
          <w:rFonts w:cs="B Zar" w:hint="cs"/>
          <w:color w:val="000000"/>
          <w:sz w:val="36"/>
          <w:szCs w:val="36"/>
          <w:rtl/>
        </w:rPr>
        <w:t>قطع العلم عذر المتعللین.</w:t>
      </w:r>
    </w:p>
    <w:p w:rsidR="00000000" w:rsidRDefault="009C2F2C">
      <w:pPr>
        <w:pStyle w:val="contentparagraph"/>
        <w:bidi/>
        <w:jc w:val="both"/>
        <w:divId w:val="1532181372"/>
        <w:rPr>
          <w:rFonts w:cs="B Zar" w:hint="cs"/>
          <w:color w:val="000000"/>
          <w:sz w:val="36"/>
          <w:szCs w:val="36"/>
          <w:rtl/>
        </w:rPr>
      </w:pPr>
      <w:r>
        <w:rPr>
          <w:rStyle w:val="contenttext"/>
          <w:rFonts w:cs="B Zar" w:hint="cs"/>
          <w:color w:val="000000"/>
          <w:sz w:val="36"/>
          <w:szCs w:val="36"/>
          <w:rtl/>
        </w:rPr>
        <w:t xml:space="preserve">علم، عذر بهانه آوران و آنها که از مسئولیت شانه خالی می کنند را قطع کرده است. </w:t>
      </w:r>
    </w:p>
    <w:p w:rsidR="00000000" w:rsidRDefault="009C2F2C">
      <w:pPr>
        <w:pStyle w:val="Heading4"/>
        <w:shd w:val="clear" w:color="auto" w:fill="FFFFFF"/>
        <w:bidi/>
        <w:jc w:val="both"/>
        <w:divId w:val="60943361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2163. عالم بی عمل </w:t>
      </w:r>
    </w:p>
    <w:p w:rsidR="00000000" w:rsidRDefault="009C2F2C">
      <w:pPr>
        <w:pStyle w:val="contentparagraph"/>
        <w:bidi/>
        <w:jc w:val="both"/>
        <w:divId w:val="609433612"/>
        <w:rPr>
          <w:rFonts w:cs="B Zar" w:hint="cs"/>
          <w:color w:val="000000"/>
          <w:sz w:val="36"/>
          <w:szCs w:val="36"/>
          <w:rtl/>
        </w:rPr>
      </w:pPr>
      <w:r>
        <w:rPr>
          <w:rStyle w:val="contenttext"/>
          <w:rFonts w:cs="B Zar" w:hint="cs"/>
          <w:color w:val="000000"/>
          <w:sz w:val="36"/>
          <w:szCs w:val="36"/>
          <w:rtl/>
        </w:rPr>
        <w:t>ان العالم العامل بغ</w:t>
      </w:r>
      <w:r>
        <w:rPr>
          <w:rStyle w:val="contenttext"/>
          <w:rFonts w:cs="B Zar" w:hint="cs"/>
          <w:color w:val="000000"/>
          <w:sz w:val="36"/>
          <w:szCs w:val="36"/>
          <w:rtl/>
        </w:rPr>
        <w:t>یر علمه، کالجاهل الحائر الذی لا یستفیق من جهله، بل الحجه علیه اعظم، و الحسره له الزم، و هو عند الله الوم.</w:t>
      </w:r>
    </w:p>
    <w:p w:rsidR="00000000" w:rsidRDefault="009C2F2C">
      <w:pPr>
        <w:pStyle w:val="contentparagraph"/>
        <w:bidi/>
        <w:jc w:val="both"/>
        <w:divId w:val="609433612"/>
        <w:rPr>
          <w:rFonts w:cs="B Zar" w:hint="cs"/>
          <w:color w:val="000000"/>
          <w:sz w:val="36"/>
          <w:szCs w:val="36"/>
          <w:rtl/>
        </w:rPr>
      </w:pPr>
      <w:r>
        <w:rPr>
          <w:rStyle w:val="contenttext"/>
          <w:rFonts w:cs="B Zar" w:hint="cs"/>
          <w:color w:val="000000"/>
          <w:sz w:val="36"/>
          <w:szCs w:val="36"/>
          <w:rtl/>
        </w:rPr>
        <w:t>عالمی که به دانش خود عمل نکند، مانند جاهل سرگردانی است که از نادانی اش بیدار نمی شود؛ بلکه حجت و برهان علیه او بزرگ تر و حسرت و اندوه او پیوسته تر است</w:t>
      </w:r>
      <w:r>
        <w:rPr>
          <w:rStyle w:val="contenttext"/>
          <w:rFonts w:cs="B Zar" w:hint="cs"/>
          <w:color w:val="000000"/>
          <w:sz w:val="36"/>
          <w:szCs w:val="36"/>
          <w:rtl/>
        </w:rPr>
        <w:t xml:space="preserve"> و اوست که نزد خدا از همه بیشتر سرزنش می شود</w:t>
      </w:r>
    </w:p>
    <w:p w:rsidR="00000000" w:rsidRDefault="009C2F2C">
      <w:pPr>
        <w:pStyle w:val="Heading4"/>
        <w:shd w:val="clear" w:color="auto" w:fill="FFFFFF"/>
        <w:bidi/>
        <w:jc w:val="both"/>
        <w:divId w:val="7346223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2164. ترس از مرگ </w:t>
      </w:r>
    </w:p>
    <w:p w:rsidR="00000000" w:rsidRDefault="009C2F2C">
      <w:pPr>
        <w:pStyle w:val="contentparagraph"/>
        <w:bidi/>
        <w:jc w:val="both"/>
        <w:divId w:val="734622362"/>
        <w:rPr>
          <w:rFonts w:cs="B Zar" w:hint="cs"/>
          <w:color w:val="000000"/>
          <w:sz w:val="36"/>
          <w:szCs w:val="36"/>
          <w:rtl/>
        </w:rPr>
      </w:pPr>
      <w:r>
        <w:rPr>
          <w:rStyle w:val="contenttext"/>
          <w:rFonts w:cs="B Zar" w:hint="cs"/>
          <w:color w:val="000000"/>
          <w:sz w:val="36"/>
          <w:szCs w:val="36"/>
          <w:rtl/>
        </w:rPr>
        <w:t>بالعلم یرهب الموت.</w:t>
      </w:r>
    </w:p>
    <w:p w:rsidR="00000000" w:rsidRDefault="009C2F2C">
      <w:pPr>
        <w:pStyle w:val="contentparagraph"/>
        <w:bidi/>
        <w:jc w:val="both"/>
        <w:divId w:val="734622362"/>
        <w:rPr>
          <w:rFonts w:cs="B Zar" w:hint="cs"/>
          <w:color w:val="000000"/>
          <w:sz w:val="36"/>
          <w:szCs w:val="36"/>
          <w:rtl/>
        </w:rPr>
      </w:pPr>
      <w:r>
        <w:rPr>
          <w:rStyle w:val="contenttext"/>
          <w:rFonts w:cs="B Zar" w:hint="cs"/>
          <w:color w:val="000000"/>
          <w:sz w:val="36"/>
          <w:szCs w:val="36"/>
          <w:rtl/>
        </w:rPr>
        <w:t xml:space="preserve">با دانش است که از مرگ ترسیده می شود. </w:t>
      </w:r>
    </w:p>
    <w:p w:rsidR="00000000" w:rsidRDefault="009C2F2C">
      <w:pPr>
        <w:pStyle w:val="Heading4"/>
        <w:shd w:val="clear" w:color="auto" w:fill="FFFFFF"/>
        <w:bidi/>
        <w:jc w:val="both"/>
        <w:divId w:val="4127043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2165. عمل کردن به علم </w:t>
      </w:r>
    </w:p>
    <w:p w:rsidR="00000000" w:rsidRDefault="009C2F2C">
      <w:pPr>
        <w:pStyle w:val="contentparagraph"/>
        <w:bidi/>
        <w:jc w:val="both"/>
        <w:divId w:val="412704352"/>
        <w:rPr>
          <w:rFonts w:cs="B Zar" w:hint="cs"/>
          <w:color w:val="000000"/>
          <w:sz w:val="36"/>
          <w:szCs w:val="36"/>
          <w:rtl/>
        </w:rPr>
      </w:pPr>
      <w:r>
        <w:rPr>
          <w:rStyle w:val="contenttext"/>
          <w:rFonts w:cs="B Zar" w:hint="cs"/>
          <w:color w:val="000000"/>
          <w:sz w:val="36"/>
          <w:szCs w:val="36"/>
          <w:rtl/>
        </w:rPr>
        <w:t>یا جابر! قوام الدین و الدنیا باربعه: عالم مستعمل علمه، و جاهل لا یستنکف ان یتعلم، و جواد لا یبخل بمعروفه، و فقیر لا یبیع آخرته بدنیاه؛ فاذا ضیع العالم علمه، استنکف الجاهل ان یتعلم.</w:t>
      </w:r>
    </w:p>
    <w:p w:rsidR="00000000" w:rsidRDefault="009C2F2C">
      <w:pPr>
        <w:pStyle w:val="contentparagraph"/>
        <w:bidi/>
        <w:jc w:val="both"/>
        <w:divId w:val="412704352"/>
        <w:rPr>
          <w:rFonts w:cs="B Zar" w:hint="cs"/>
          <w:color w:val="000000"/>
          <w:sz w:val="36"/>
          <w:szCs w:val="36"/>
          <w:rtl/>
        </w:rPr>
      </w:pPr>
      <w:r>
        <w:rPr>
          <w:rStyle w:val="contenttext"/>
          <w:rFonts w:cs="B Zar" w:hint="cs"/>
          <w:color w:val="000000"/>
          <w:sz w:val="36"/>
          <w:szCs w:val="36"/>
          <w:rtl/>
        </w:rPr>
        <w:t>ای جابر! دین و دنیا به چهار کس پایدار است: عالمی که به علم خویش عمل کند، نا</w:t>
      </w:r>
      <w:r>
        <w:rPr>
          <w:rStyle w:val="contenttext"/>
          <w:rFonts w:cs="B Zar" w:hint="cs"/>
          <w:color w:val="000000"/>
          <w:sz w:val="36"/>
          <w:szCs w:val="36"/>
          <w:rtl/>
        </w:rPr>
        <w:t xml:space="preserve">دانی که از آموختن ننگ ندارد، بخشنده ای که از بخشش به جا دریغ نکند و فقیری که آخرت خویش را به دنیا سودا نکند، پس اگر عالم به علم خویش عمل نکند، نادانان هم از آموختن سرباز زنند. </w:t>
      </w:r>
    </w:p>
    <w:p w:rsidR="00000000" w:rsidRDefault="009C2F2C">
      <w:pPr>
        <w:pStyle w:val="Heading4"/>
        <w:shd w:val="clear" w:color="auto" w:fill="FFFFFF"/>
        <w:bidi/>
        <w:jc w:val="both"/>
        <w:divId w:val="7322359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2166. خیر واقعی </w:t>
      </w:r>
    </w:p>
    <w:p w:rsidR="00000000" w:rsidRDefault="009C2F2C">
      <w:pPr>
        <w:pStyle w:val="contentparagraph"/>
        <w:bidi/>
        <w:jc w:val="both"/>
        <w:divId w:val="732235930"/>
        <w:rPr>
          <w:rFonts w:cs="B Zar" w:hint="cs"/>
          <w:color w:val="000000"/>
          <w:sz w:val="36"/>
          <w:szCs w:val="36"/>
          <w:rtl/>
        </w:rPr>
      </w:pPr>
      <w:r>
        <w:rPr>
          <w:rStyle w:val="contenttext"/>
          <w:rFonts w:cs="B Zar" w:hint="cs"/>
          <w:color w:val="000000"/>
          <w:sz w:val="36"/>
          <w:szCs w:val="36"/>
          <w:rtl/>
        </w:rPr>
        <w:t>لیس الخیر ان یکثر مالک و ولدک، ولکن الخیر ان یکثر علمک و ان یعظم حلمک، و ان تباهی الناس بعباده ربک.</w:t>
      </w:r>
    </w:p>
    <w:p w:rsidR="00000000" w:rsidRDefault="009C2F2C">
      <w:pPr>
        <w:pStyle w:val="contentparagraph"/>
        <w:bidi/>
        <w:jc w:val="both"/>
        <w:divId w:val="732235930"/>
        <w:rPr>
          <w:rFonts w:cs="B Zar" w:hint="cs"/>
          <w:color w:val="000000"/>
          <w:sz w:val="36"/>
          <w:szCs w:val="36"/>
          <w:rtl/>
        </w:rPr>
      </w:pPr>
      <w:r>
        <w:rPr>
          <w:rStyle w:val="contenttext"/>
          <w:rFonts w:cs="B Zar" w:hint="cs"/>
          <w:color w:val="000000"/>
          <w:sz w:val="36"/>
          <w:szCs w:val="36"/>
          <w:rtl/>
        </w:rPr>
        <w:t xml:space="preserve">خیر آن نیست که دارایی و فرزندت زیاد شود؛ بلکه خیر آن است که علمت افزون و حلم و بردباری ات بزرگ گردد و بتوانی در میان مردم به پرستش پروردگارت مباهات کنی. </w:t>
      </w:r>
    </w:p>
    <w:p w:rsidR="00000000" w:rsidRDefault="009C2F2C">
      <w:pPr>
        <w:pStyle w:val="Heading4"/>
        <w:shd w:val="clear" w:color="auto" w:fill="FFFFFF"/>
        <w:bidi/>
        <w:jc w:val="both"/>
        <w:divId w:val="221019503"/>
        <w:rPr>
          <w:rFonts w:eastAsia="Times New Roman" w:cs="B Titr" w:hint="cs"/>
          <w:b w:val="0"/>
          <w:bCs w:val="0"/>
          <w:color w:val="0080C0"/>
          <w:sz w:val="29"/>
          <w:szCs w:val="29"/>
          <w:rtl/>
        </w:rPr>
      </w:pPr>
      <w:r>
        <w:rPr>
          <w:rFonts w:eastAsia="Times New Roman" w:cs="B Titr" w:hint="cs"/>
          <w:b w:val="0"/>
          <w:bCs w:val="0"/>
          <w:color w:val="0080C0"/>
          <w:sz w:val="29"/>
          <w:szCs w:val="29"/>
          <w:rtl/>
        </w:rPr>
        <w:t>21</w:t>
      </w:r>
      <w:r>
        <w:rPr>
          <w:rFonts w:eastAsia="Times New Roman" w:cs="B Titr" w:hint="cs"/>
          <w:b w:val="0"/>
          <w:bCs w:val="0"/>
          <w:color w:val="0080C0"/>
          <w:sz w:val="29"/>
          <w:szCs w:val="29"/>
          <w:rtl/>
        </w:rPr>
        <w:t>67. مخزن راز خردمند</w:t>
      </w:r>
    </w:p>
    <w:p w:rsidR="00000000" w:rsidRDefault="009C2F2C">
      <w:pPr>
        <w:pStyle w:val="contentparagraph"/>
        <w:bidi/>
        <w:jc w:val="both"/>
        <w:divId w:val="221019503"/>
        <w:rPr>
          <w:rFonts w:cs="B Zar" w:hint="cs"/>
          <w:color w:val="000000"/>
          <w:sz w:val="36"/>
          <w:szCs w:val="36"/>
          <w:rtl/>
        </w:rPr>
      </w:pPr>
      <w:r>
        <w:rPr>
          <w:rStyle w:val="contenttext"/>
          <w:rFonts w:cs="B Zar" w:hint="cs"/>
          <w:color w:val="000000"/>
          <w:sz w:val="36"/>
          <w:szCs w:val="36"/>
          <w:rtl/>
        </w:rPr>
        <w:t>صدر العاقل صندوق سره.</w:t>
      </w:r>
    </w:p>
    <w:p w:rsidR="00000000" w:rsidRDefault="009C2F2C">
      <w:pPr>
        <w:pStyle w:val="contentparagraph"/>
        <w:bidi/>
        <w:jc w:val="both"/>
        <w:divId w:val="221019503"/>
        <w:rPr>
          <w:rFonts w:cs="B Zar" w:hint="cs"/>
          <w:color w:val="000000"/>
          <w:sz w:val="36"/>
          <w:szCs w:val="36"/>
          <w:rtl/>
        </w:rPr>
      </w:pPr>
      <w:r>
        <w:rPr>
          <w:rStyle w:val="contenttext"/>
          <w:rFonts w:cs="B Zar" w:hint="cs"/>
          <w:color w:val="000000"/>
          <w:sz w:val="36"/>
          <w:szCs w:val="36"/>
          <w:rtl/>
        </w:rPr>
        <w:t xml:space="preserve">سینه خردمند، مخزن راز اوست. </w:t>
      </w:r>
    </w:p>
    <w:p w:rsidR="00000000" w:rsidRDefault="009C2F2C">
      <w:pPr>
        <w:pStyle w:val="Heading4"/>
        <w:shd w:val="clear" w:color="auto" w:fill="FFFFFF"/>
        <w:bidi/>
        <w:jc w:val="both"/>
        <w:divId w:val="69746275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2168. سینه مملو از دانش </w:t>
      </w:r>
    </w:p>
    <w:p w:rsidR="00000000" w:rsidRDefault="009C2F2C">
      <w:pPr>
        <w:pStyle w:val="contentparagraph"/>
        <w:bidi/>
        <w:jc w:val="both"/>
        <w:divId w:val="697462757"/>
        <w:rPr>
          <w:rFonts w:cs="B Zar" w:hint="cs"/>
          <w:color w:val="000000"/>
          <w:sz w:val="36"/>
          <w:szCs w:val="36"/>
          <w:rtl/>
        </w:rPr>
      </w:pPr>
      <w:r>
        <w:rPr>
          <w:rStyle w:val="contenttext"/>
          <w:rFonts w:cs="B Zar" w:hint="cs"/>
          <w:color w:val="000000"/>
          <w:sz w:val="36"/>
          <w:szCs w:val="36"/>
          <w:rtl/>
        </w:rPr>
        <w:t xml:space="preserve">یا کمیل! ها، ها ان هاهنا لعلما جما و اشار بیده الی صدره لو اصبت له حمله! بلی اصبت لقنا غیر مامون علیه، مستعملا اله الدین للدنیا، و مستظهرا بنعم الله علی عباده، </w:t>
      </w:r>
      <w:r>
        <w:rPr>
          <w:rStyle w:val="contenttext"/>
          <w:rFonts w:cs="B Zar" w:hint="cs"/>
          <w:color w:val="000000"/>
          <w:sz w:val="36"/>
          <w:szCs w:val="36"/>
          <w:rtl/>
        </w:rPr>
        <w:t>و بحججه علی اولیائه؛ او منقادا لحمله الحق، لا بصیره له فی احنائه، ینقدح الشک فی قلبه لاول عارض من شبهه. الا! لاذا و لا ذاک! او منهوما باللذه، سلس القیاد للشهوه، او مغرما بالجمع و الادخار، لیسا من رعاه الدین فی شی ء اقرب شی ء شبها بهما الانعام السائمه! کذلک</w:t>
      </w:r>
      <w:r>
        <w:rPr>
          <w:rStyle w:val="contenttext"/>
          <w:rFonts w:cs="B Zar" w:hint="cs"/>
          <w:color w:val="000000"/>
          <w:sz w:val="36"/>
          <w:szCs w:val="36"/>
          <w:rtl/>
        </w:rPr>
        <w:t xml:space="preserve"> یموت العلم بموت حاملیه.</w:t>
      </w:r>
    </w:p>
    <w:p w:rsidR="00000000" w:rsidRDefault="009C2F2C">
      <w:pPr>
        <w:pStyle w:val="contentparagraph"/>
        <w:bidi/>
        <w:jc w:val="both"/>
        <w:divId w:val="697462757"/>
        <w:rPr>
          <w:rFonts w:cs="B Zar" w:hint="cs"/>
          <w:color w:val="000000"/>
          <w:sz w:val="36"/>
          <w:szCs w:val="36"/>
          <w:rtl/>
        </w:rPr>
      </w:pPr>
      <w:r>
        <w:rPr>
          <w:rStyle w:val="contenttext"/>
          <w:rFonts w:cs="B Zar" w:hint="cs"/>
          <w:color w:val="000000"/>
          <w:sz w:val="36"/>
          <w:szCs w:val="36"/>
          <w:rtl/>
        </w:rPr>
        <w:t>ای کمیل! بدان در این جا (با دست اشاره به سینه مبارکش کرد) دانش فراوانی است، ای کاش افراد شایسته ای می یافتم و از این دانش به آنها تعلیم می دادم. آری! شاگردانی برای آموختن دارم، اما افرادی زود آموزند و غیر مطمئن؛ زیرا دین را ابزار د</w:t>
      </w:r>
      <w:r>
        <w:rPr>
          <w:rStyle w:val="contenttext"/>
          <w:rFonts w:cs="B Zar" w:hint="cs"/>
          <w:color w:val="000000"/>
          <w:sz w:val="36"/>
          <w:szCs w:val="36"/>
          <w:rtl/>
        </w:rPr>
        <w:t>نیا قرار می دهند و از نعمت قدرت دانش بر ضد بندگان خدا کمک می گیرند و از آن شمشیری علیه اولیای خدا می سازند و یا افرادی تسلیم و مطیع پیشوایان حق اند؛ اما بصیرتی ندارند و آغازی که شبهه آنها را می لرزاند و به شک می اندازد.</w:t>
      </w:r>
    </w:p>
    <w:p w:rsidR="00000000" w:rsidRDefault="009C2F2C">
      <w:pPr>
        <w:pStyle w:val="contentparagraph"/>
        <w:bidi/>
        <w:jc w:val="both"/>
        <w:divId w:val="697462757"/>
        <w:rPr>
          <w:rFonts w:cs="B Zar" w:hint="cs"/>
          <w:color w:val="000000"/>
          <w:sz w:val="36"/>
          <w:szCs w:val="36"/>
          <w:rtl/>
        </w:rPr>
      </w:pPr>
      <w:r>
        <w:rPr>
          <w:rStyle w:val="contenttext"/>
          <w:rFonts w:cs="B Zar" w:hint="cs"/>
          <w:color w:val="000000"/>
          <w:sz w:val="36"/>
          <w:szCs w:val="36"/>
          <w:rtl/>
        </w:rPr>
        <w:t>آگاه باش نه این طایفه به درد می خورد</w:t>
      </w:r>
      <w:r>
        <w:rPr>
          <w:rStyle w:val="contenttext"/>
          <w:rFonts w:cs="B Zar" w:hint="cs"/>
          <w:color w:val="000000"/>
          <w:sz w:val="36"/>
          <w:szCs w:val="36"/>
          <w:rtl/>
        </w:rPr>
        <w:t xml:space="preserve"> و نه آن. و نه طایفه سوم که حریص بر لذتهای دنیا و مهارشان به دست شهوت است و نه طایفه چهارم که پول پرست و شیفته اندوختن زر و سیم و دنبال پس انداز مال اند، پس این دو طایفه هم به هیچ وجه دین نگهدار نیستند و شبیه ترین موجودات به آنها چارپایان هستند که برای چرا</w:t>
      </w:r>
      <w:r>
        <w:rPr>
          <w:rStyle w:val="contenttext"/>
          <w:rFonts w:cs="B Zar" w:hint="cs"/>
          <w:color w:val="000000"/>
          <w:sz w:val="36"/>
          <w:szCs w:val="36"/>
          <w:rtl/>
        </w:rPr>
        <w:t xml:space="preserve"> رها شده</w:t>
      </w:r>
    </w:p>
    <w:p w:rsidR="00000000" w:rsidRDefault="009C2F2C">
      <w:pPr>
        <w:pStyle w:val="contentparagraph"/>
        <w:bidi/>
        <w:jc w:val="both"/>
        <w:divId w:val="338429277"/>
        <w:rPr>
          <w:rFonts w:cs="B Zar" w:hint="cs"/>
          <w:color w:val="000000"/>
          <w:sz w:val="36"/>
          <w:szCs w:val="36"/>
          <w:rtl/>
        </w:rPr>
      </w:pPr>
      <w:r>
        <w:rPr>
          <w:rStyle w:val="contenttext"/>
          <w:rFonts w:cs="B Zar" w:hint="cs"/>
          <w:color w:val="000000"/>
          <w:sz w:val="36"/>
          <w:szCs w:val="36"/>
          <w:rtl/>
        </w:rPr>
        <w:t>اند. آری! چنین علمی با مرگ حاملشان می میرد.</w:t>
      </w:r>
    </w:p>
    <w:p w:rsidR="00000000" w:rsidRDefault="009C2F2C">
      <w:pPr>
        <w:pStyle w:val="Heading4"/>
        <w:shd w:val="clear" w:color="auto" w:fill="FFFFFF"/>
        <w:bidi/>
        <w:jc w:val="both"/>
        <w:divId w:val="20290215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2169. سخن حکیمان </w:t>
      </w:r>
    </w:p>
    <w:p w:rsidR="00000000" w:rsidRDefault="009C2F2C">
      <w:pPr>
        <w:pStyle w:val="contentparagraph"/>
        <w:bidi/>
        <w:jc w:val="both"/>
        <w:divId w:val="2029021589"/>
        <w:rPr>
          <w:rFonts w:cs="B Zar" w:hint="cs"/>
          <w:color w:val="000000"/>
          <w:sz w:val="36"/>
          <w:szCs w:val="36"/>
          <w:rtl/>
        </w:rPr>
      </w:pPr>
      <w:r>
        <w:rPr>
          <w:rStyle w:val="contenttext"/>
          <w:rFonts w:cs="B Zar" w:hint="cs"/>
          <w:color w:val="000000"/>
          <w:sz w:val="36"/>
          <w:szCs w:val="36"/>
          <w:rtl/>
        </w:rPr>
        <w:t>ان کلام الحکماء اذا کان صوابا کان دواء، و اذا کان خطا کان داء.</w:t>
      </w:r>
    </w:p>
    <w:p w:rsidR="00000000" w:rsidRDefault="009C2F2C">
      <w:pPr>
        <w:pStyle w:val="contentparagraph"/>
        <w:bidi/>
        <w:jc w:val="both"/>
        <w:divId w:val="2029021589"/>
        <w:rPr>
          <w:rFonts w:cs="B Zar" w:hint="cs"/>
          <w:color w:val="000000"/>
          <w:sz w:val="36"/>
          <w:szCs w:val="36"/>
          <w:rtl/>
        </w:rPr>
      </w:pPr>
      <w:r>
        <w:rPr>
          <w:rStyle w:val="contenttext"/>
          <w:rFonts w:cs="B Zar" w:hint="cs"/>
          <w:color w:val="000000"/>
          <w:sz w:val="36"/>
          <w:szCs w:val="36"/>
          <w:rtl/>
        </w:rPr>
        <w:t>همانا سخن حکیمان در صورتی که درست باشد داروی شفابخش و اگر نادرست و خطا باشد درد و بیماری است.</w:t>
      </w:r>
    </w:p>
    <w:p w:rsidR="00000000" w:rsidRDefault="009C2F2C">
      <w:pPr>
        <w:pStyle w:val="Heading4"/>
        <w:shd w:val="clear" w:color="auto" w:fill="FFFFFF"/>
        <w:bidi/>
        <w:jc w:val="both"/>
        <w:divId w:val="9311639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2170. ارزش انسان </w:t>
      </w:r>
    </w:p>
    <w:p w:rsidR="00000000" w:rsidRDefault="009C2F2C">
      <w:pPr>
        <w:pStyle w:val="contentparagraph"/>
        <w:bidi/>
        <w:jc w:val="both"/>
        <w:divId w:val="931163907"/>
        <w:rPr>
          <w:rFonts w:cs="B Zar" w:hint="cs"/>
          <w:color w:val="000000"/>
          <w:sz w:val="36"/>
          <w:szCs w:val="36"/>
          <w:rtl/>
        </w:rPr>
      </w:pPr>
      <w:r>
        <w:rPr>
          <w:rStyle w:val="contenttext"/>
          <w:rFonts w:cs="B Zar" w:hint="cs"/>
          <w:color w:val="000000"/>
          <w:sz w:val="36"/>
          <w:szCs w:val="36"/>
          <w:rtl/>
        </w:rPr>
        <w:t>قیمه کل ام</w:t>
      </w:r>
      <w:r>
        <w:rPr>
          <w:rStyle w:val="contenttext"/>
          <w:rFonts w:cs="B Zar" w:hint="cs"/>
          <w:color w:val="000000"/>
          <w:sz w:val="36"/>
          <w:szCs w:val="36"/>
          <w:rtl/>
        </w:rPr>
        <w:t>ری ما یحسنه.</w:t>
      </w:r>
    </w:p>
    <w:p w:rsidR="00000000" w:rsidRDefault="009C2F2C">
      <w:pPr>
        <w:pStyle w:val="contentparagraph"/>
        <w:bidi/>
        <w:jc w:val="both"/>
        <w:divId w:val="931163907"/>
        <w:rPr>
          <w:rFonts w:cs="B Zar" w:hint="cs"/>
          <w:color w:val="000000"/>
          <w:sz w:val="36"/>
          <w:szCs w:val="36"/>
          <w:rtl/>
        </w:rPr>
      </w:pPr>
      <w:r>
        <w:rPr>
          <w:rStyle w:val="contenttext"/>
          <w:rFonts w:cs="B Zar" w:hint="cs"/>
          <w:color w:val="000000"/>
          <w:sz w:val="36"/>
          <w:szCs w:val="36"/>
          <w:rtl/>
        </w:rPr>
        <w:t xml:space="preserve">ارزش هر انسان، به آن چیزی است که می داند. </w:t>
      </w:r>
    </w:p>
    <w:p w:rsidR="00000000" w:rsidRDefault="009C2F2C">
      <w:pPr>
        <w:pStyle w:val="Heading4"/>
        <w:shd w:val="clear" w:color="auto" w:fill="FFFFFF"/>
        <w:bidi/>
        <w:jc w:val="both"/>
        <w:divId w:val="1795096591"/>
        <w:rPr>
          <w:rFonts w:eastAsia="Times New Roman" w:cs="B Titr" w:hint="cs"/>
          <w:b w:val="0"/>
          <w:bCs w:val="0"/>
          <w:color w:val="0080C0"/>
          <w:sz w:val="29"/>
          <w:szCs w:val="29"/>
          <w:rtl/>
        </w:rPr>
      </w:pPr>
      <w:r>
        <w:rPr>
          <w:rFonts w:eastAsia="Times New Roman" w:cs="B Titr" w:hint="cs"/>
          <w:b w:val="0"/>
          <w:bCs w:val="0"/>
          <w:color w:val="0080C0"/>
          <w:sz w:val="29"/>
          <w:szCs w:val="29"/>
          <w:rtl/>
        </w:rPr>
        <w:t>2171. دانش و کردار</w:t>
      </w:r>
    </w:p>
    <w:p w:rsidR="00000000" w:rsidRDefault="009C2F2C">
      <w:pPr>
        <w:pStyle w:val="contentparagraph"/>
        <w:bidi/>
        <w:jc w:val="both"/>
        <w:divId w:val="1795096591"/>
        <w:rPr>
          <w:rFonts w:cs="B Zar" w:hint="cs"/>
          <w:color w:val="000000"/>
          <w:sz w:val="36"/>
          <w:szCs w:val="36"/>
          <w:rtl/>
        </w:rPr>
      </w:pPr>
      <w:r>
        <w:rPr>
          <w:rStyle w:val="contenttext"/>
          <w:rFonts w:cs="B Zar" w:hint="cs"/>
          <w:color w:val="000000"/>
          <w:sz w:val="36"/>
          <w:szCs w:val="36"/>
          <w:rtl/>
        </w:rPr>
        <w:t>العلم مقرون بالعمل. فمن علم عمل؛ و العلم یهتف بالعمل، فان اجابه و الا ارتحل عنه.</w:t>
      </w:r>
    </w:p>
    <w:p w:rsidR="00000000" w:rsidRDefault="009C2F2C">
      <w:pPr>
        <w:pStyle w:val="contentparagraph"/>
        <w:bidi/>
        <w:jc w:val="both"/>
        <w:divId w:val="1795096591"/>
        <w:rPr>
          <w:rFonts w:cs="B Zar" w:hint="cs"/>
          <w:color w:val="000000"/>
          <w:sz w:val="36"/>
          <w:szCs w:val="36"/>
          <w:rtl/>
        </w:rPr>
      </w:pPr>
      <w:r>
        <w:rPr>
          <w:rStyle w:val="contenttext"/>
          <w:rFonts w:cs="B Zar" w:hint="cs"/>
          <w:color w:val="000000"/>
          <w:sz w:val="36"/>
          <w:szCs w:val="36"/>
          <w:rtl/>
        </w:rPr>
        <w:t xml:space="preserve">دانش، جفت کردار است، هر کس بداند عمل کند و دانش فریاد به عمل برآورد، پس اگر به پاسخ رسد بماند وگرنه </w:t>
      </w:r>
      <w:r>
        <w:rPr>
          <w:rStyle w:val="contenttext"/>
          <w:rFonts w:cs="B Zar" w:hint="cs"/>
          <w:color w:val="000000"/>
          <w:sz w:val="36"/>
          <w:szCs w:val="36"/>
          <w:rtl/>
        </w:rPr>
        <w:t xml:space="preserve">کوچ کند. </w:t>
      </w:r>
    </w:p>
    <w:p w:rsidR="00000000" w:rsidRDefault="009C2F2C">
      <w:pPr>
        <w:pStyle w:val="Heading4"/>
        <w:shd w:val="clear" w:color="auto" w:fill="FFFFFF"/>
        <w:bidi/>
        <w:jc w:val="both"/>
        <w:divId w:val="1156334256"/>
        <w:rPr>
          <w:rFonts w:eastAsia="Times New Roman" w:cs="B Titr" w:hint="cs"/>
          <w:b w:val="0"/>
          <w:bCs w:val="0"/>
          <w:color w:val="0080C0"/>
          <w:sz w:val="29"/>
          <w:szCs w:val="29"/>
          <w:rtl/>
        </w:rPr>
      </w:pPr>
      <w:r>
        <w:rPr>
          <w:rFonts w:eastAsia="Times New Roman" w:cs="B Titr" w:hint="cs"/>
          <w:b w:val="0"/>
          <w:bCs w:val="0"/>
          <w:color w:val="0080C0"/>
          <w:sz w:val="29"/>
          <w:szCs w:val="29"/>
          <w:rtl/>
        </w:rPr>
        <w:t>2172. سخن حکیمانه را بپذیر!</w:t>
      </w:r>
    </w:p>
    <w:p w:rsidR="00000000" w:rsidRDefault="009C2F2C">
      <w:pPr>
        <w:pStyle w:val="contentparagraph"/>
        <w:bidi/>
        <w:jc w:val="both"/>
        <w:divId w:val="1156334256"/>
        <w:rPr>
          <w:rFonts w:cs="B Zar" w:hint="cs"/>
          <w:color w:val="000000"/>
          <w:sz w:val="36"/>
          <w:szCs w:val="36"/>
          <w:rtl/>
        </w:rPr>
      </w:pPr>
      <w:r>
        <w:rPr>
          <w:rStyle w:val="contenttext"/>
          <w:rFonts w:cs="B Zar" w:hint="cs"/>
          <w:color w:val="000000"/>
          <w:sz w:val="36"/>
          <w:szCs w:val="36"/>
          <w:rtl/>
        </w:rPr>
        <w:t>خذاالحکمه انی کانت، فان الحکمه تکون فی صدر المنافق فتلجلج فی صدره حتی تخرج فتسکن الی صواحبها فی صدر المومن.</w:t>
      </w:r>
    </w:p>
    <w:p w:rsidR="00000000" w:rsidRDefault="009C2F2C">
      <w:pPr>
        <w:pStyle w:val="contentparagraph"/>
        <w:bidi/>
        <w:jc w:val="both"/>
        <w:divId w:val="1156334256"/>
        <w:rPr>
          <w:rFonts w:cs="B Zar" w:hint="cs"/>
          <w:color w:val="000000"/>
          <w:sz w:val="36"/>
          <w:szCs w:val="36"/>
          <w:rtl/>
        </w:rPr>
      </w:pPr>
      <w:r>
        <w:rPr>
          <w:rStyle w:val="contenttext"/>
          <w:rFonts w:cs="B Zar" w:hint="cs"/>
          <w:color w:val="000000"/>
          <w:sz w:val="36"/>
          <w:szCs w:val="36"/>
          <w:rtl/>
        </w:rPr>
        <w:t>و قال علیه السلام: الحکمه ضاله المومن.</w:t>
      </w:r>
    </w:p>
    <w:p w:rsidR="00000000" w:rsidRDefault="009C2F2C">
      <w:pPr>
        <w:pStyle w:val="contentparagraph"/>
        <w:bidi/>
        <w:jc w:val="both"/>
        <w:divId w:val="1156334256"/>
        <w:rPr>
          <w:rFonts w:cs="B Zar" w:hint="cs"/>
          <w:color w:val="000000"/>
          <w:sz w:val="36"/>
          <w:szCs w:val="36"/>
          <w:rtl/>
        </w:rPr>
      </w:pPr>
      <w:r>
        <w:rPr>
          <w:rStyle w:val="contenttext"/>
          <w:rFonts w:cs="B Zar" w:hint="cs"/>
          <w:color w:val="000000"/>
          <w:sz w:val="36"/>
          <w:szCs w:val="36"/>
          <w:rtl/>
        </w:rPr>
        <w:t xml:space="preserve">سخن حکیمانه هرجا بود دریافت کن؛ زیرا حکمت در سینه منافق است و بدین سو و آن سو می چرخد تا از آن به درآید و خود را به یارانش در سینه مؤ من برساند. و فرمود که: حکمت گمشده مؤ من است. </w:t>
      </w:r>
    </w:p>
    <w:p w:rsidR="00000000" w:rsidRDefault="009C2F2C">
      <w:pPr>
        <w:pStyle w:val="Heading4"/>
        <w:shd w:val="clear" w:color="auto" w:fill="FFFFFF"/>
        <w:bidi/>
        <w:jc w:val="both"/>
        <w:divId w:val="114612279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2173. استوار در علم و عمل </w:t>
      </w:r>
    </w:p>
    <w:p w:rsidR="00000000" w:rsidRDefault="009C2F2C">
      <w:pPr>
        <w:pStyle w:val="contentparagraph"/>
        <w:bidi/>
        <w:jc w:val="both"/>
        <w:divId w:val="1146122797"/>
        <w:rPr>
          <w:rFonts w:cs="B Zar" w:hint="cs"/>
          <w:color w:val="000000"/>
          <w:sz w:val="36"/>
          <w:szCs w:val="36"/>
          <w:rtl/>
        </w:rPr>
      </w:pPr>
      <w:r>
        <w:rPr>
          <w:rStyle w:val="contenttext"/>
          <w:rFonts w:cs="B Zar" w:hint="cs"/>
          <w:color w:val="000000"/>
          <w:sz w:val="36"/>
          <w:szCs w:val="36"/>
          <w:rtl/>
        </w:rPr>
        <w:t>لا تجعلوا علمکم جهلا، و یقینکم شکا. اذا علمتم فاع</w:t>
      </w:r>
      <w:r>
        <w:rPr>
          <w:rStyle w:val="contenttext"/>
          <w:rFonts w:cs="B Zar" w:hint="cs"/>
          <w:color w:val="000000"/>
          <w:sz w:val="36"/>
          <w:szCs w:val="36"/>
          <w:rtl/>
        </w:rPr>
        <w:t>ملوا، و اذا تیقنتم فاقدموا.</w:t>
      </w:r>
    </w:p>
    <w:p w:rsidR="00000000" w:rsidRDefault="009C2F2C">
      <w:pPr>
        <w:pStyle w:val="contentparagraph"/>
        <w:bidi/>
        <w:jc w:val="both"/>
        <w:divId w:val="1146122797"/>
        <w:rPr>
          <w:rFonts w:cs="B Zar" w:hint="cs"/>
          <w:color w:val="000000"/>
          <w:sz w:val="36"/>
          <w:szCs w:val="36"/>
          <w:rtl/>
        </w:rPr>
      </w:pPr>
      <w:r>
        <w:rPr>
          <w:rStyle w:val="contenttext"/>
          <w:rFonts w:cs="B Zar" w:hint="cs"/>
          <w:color w:val="000000"/>
          <w:sz w:val="36"/>
          <w:szCs w:val="36"/>
          <w:rtl/>
        </w:rPr>
        <w:t xml:space="preserve">آگاهی خود را جهل، و یقینتان را شک قرار ندهید، بنابراین هرگاه دانستید عمل کنید، و هر وقت یقین کردند، اقدام نمایید. </w:t>
      </w:r>
    </w:p>
    <w:p w:rsidR="00000000" w:rsidRDefault="009C2F2C">
      <w:pPr>
        <w:pStyle w:val="Heading4"/>
        <w:shd w:val="clear" w:color="auto" w:fill="FFFFFF"/>
        <w:bidi/>
        <w:jc w:val="both"/>
        <w:divId w:val="17184639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2174. پرهیز از آموختن اخترشناسی </w:t>
      </w:r>
    </w:p>
    <w:p w:rsidR="00000000" w:rsidRDefault="009C2F2C">
      <w:pPr>
        <w:pStyle w:val="contentparagraph"/>
        <w:bidi/>
        <w:jc w:val="both"/>
        <w:divId w:val="171846394"/>
        <w:rPr>
          <w:rFonts w:cs="B Zar" w:hint="cs"/>
          <w:color w:val="000000"/>
          <w:sz w:val="36"/>
          <w:szCs w:val="36"/>
          <w:rtl/>
        </w:rPr>
      </w:pPr>
      <w:r>
        <w:rPr>
          <w:rStyle w:val="contenttext"/>
          <w:rFonts w:cs="B Zar" w:hint="cs"/>
          <w:color w:val="000000"/>
          <w:sz w:val="36"/>
          <w:szCs w:val="36"/>
          <w:rtl/>
        </w:rPr>
        <w:t>لما قال له رجل یستخدم علم النجوم: ان سرت فی هذا الوقت خشیت ان لا تظفر بمرادک، قا</w:t>
      </w:r>
      <w:r>
        <w:rPr>
          <w:rStyle w:val="contenttext"/>
          <w:rFonts w:cs="B Zar" w:hint="cs"/>
          <w:color w:val="000000"/>
          <w:sz w:val="36"/>
          <w:szCs w:val="36"/>
          <w:rtl/>
        </w:rPr>
        <w:t xml:space="preserve">ل علیه السلام: </w:t>
      </w:r>
    </w:p>
    <w:p w:rsidR="00000000" w:rsidRDefault="009C2F2C">
      <w:pPr>
        <w:pStyle w:val="contentparagraph"/>
        <w:bidi/>
        <w:jc w:val="both"/>
        <w:divId w:val="171846394"/>
        <w:rPr>
          <w:rFonts w:cs="B Zar" w:hint="cs"/>
          <w:color w:val="000000"/>
          <w:sz w:val="36"/>
          <w:szCs w:val="36"/>
          <w:rtl/>
        </w:rPr>
      </w:pPr>
      <w:r>
        <w:rPr>
          <w:rStyle w:val="contenttext"/>
          <w:rFonts w:cs="B Zar" w:hint="cs"/>
          <w:color w:val="000000"/>
          <w:sz w:val="36"/>
          <w:szCs w:val="36"/>
          <w:rtl/>
        </w:rPr>
        <w:t xml:space="preserve">اتزعم انک تهدی الی الساعه التی من سار فیها صرف عنه السوء؟ و تخوف من الساعه التی من سار فیها حاق به الضر؟ فمن صدقک بهذا، فقد کذب القرآن، و استغنی عن الاستعانه بالله فی نیل المحبوب و دفع المکروه. </w:t>
      </w:r>
    </w:p>
    <w:p w:rsidR="00000000" w:rsidRDefault="009C2F2C">
      <w:pPr>
        <w:pStyle w:val="contentparagraph"/>
        <w:bidi/>
        <w:jc w:val="both"/>
        <w:divId w:val="171846394"/>
        <w:rPr>
          <w:rFonts w:cs="B Zar" w:hint="cs"/>
          <w:color w:val="000000"/>
          <w:sz w:val="36"/>
          <w:szCs w:val="36"/>
          <w:rtl/>
        </w:rPr>
      </w:pPr>
      <w:r>
        <w:rPr>
          <w:rStyle w:val="contenttext"/>
          <w:rFonts w:cs="B Zar" w:hint="cs"/>
          <w:color w:val="000000"/>
          <w:sz w:val="36"/>
          <w:szCs w:val="36"/>
          <w:rtl/>
        </w:rPr>
        <w:t xml:space="preserve">ثم اقبل علیه السلام علی الناس فقال: </w:t>
      </w:r>
    </w:p>
    <w:p w:rsidR="00000000" w:rsidRDefault="009C2F2C">
      <w:pPr>
        <w:pStyle w:val="contentparagraph"/>
        <w:bidi/>
        <w:jc w:val="both"/>
        <w:divId w:val="171846394"/>
        <w:rPr>
          <w:rFonts w:cs="B Zar" w:hint="cs"/>
          <w:color w:val="000000"/>
          <w:sz w:val="36"/>
          <w:szCs w:val="36"/>
          <w:rtl/>
        </w:rPr>
      </w:pPr>
      <w:r>
        <w:rPr>
          <w:rStyle w:val="contenttext"/>
          <w:rFonts w:cs="B Zar" w:hint="cs"/>
          <w:color w:val="000000"/>
          <w:sz w:val="36"/>
          <w:szCs w:val="36"/>
          <w:rtl/>
        </w:rPr>
        <w:t>ایها الن</w:t>
      </w:r>
      <w:r>
        <w:rPr>
          <w:rStyle w:val="contenttext"/>
          <w:rFonts w:cs="B Zar" w:hint="cs"/>
          <w:color w:val="000000"/>
          <w:sz w:val="36"/>
          <w:szCs w:val="36"/>
          <w:rtl/>
        </w:rPr>
        <w:t>اس! ایاکم و تعلم النجوم، الا ما یهتدی به فی بر او بحر، فانها تدعو الی الکهانه، و المنجم کالکاهن، و الکاهن کالساجر، و الساحر کالکافر! و الکافر فی النار، سیروا علی اسم الله.</w:t>
      </w:r>
    </w:p>
    <w:p w:rsidR="00000000" w:rsidRDefault="009C2F2C">
      <w:pPr>
        <w:pStyle w:val="contentparagraph"/>
        <w:bidi/>
        <w:jc w:val="both"/>
        <w:divId w:val="171846394"/>
        <w:rPr>
          <w:rFonts w:cs="B Zar" w:hint="cs"/>
          <w:color w:val="000000"/>
          <w:sz w:val="36"/>
          <w:szCs w:val="36"/>
          <w:rtl/>
        </w:rPr>
      </w:pPr>
      <w:r>
        <w:rPr>
          <w:rStyle w:val="contenttext"/>
          <w:rFonts w:cs="B Zar" w:hint="cs"/>
          <w:color w:val="000000"/>
          <w:sz w:val="36"/>
          <w:szCs w:val="36"/>
          <w:rtl/>
        </w:rPr>
        <w:t>یکی از یاران آن حضرت با نظر به اخترشناسی گفت: اگر در این موقع حرکت فرمایی می ترسم در</w:t>
      </w:r>
      <w:r>
        <w:rPr>
          <w:rStyle w:val="contenttext"/>
          <w:rFonts w:cs="B Zar" w:hint="cs"/>
          <w:color w:val="000000"/>
          <w:sz w:val="36"/>
          <w:szCs w:val="36"/>
          <w:rtl/>
        </w:rPr>
        <w:t xml:space="preserve"> مقصودت پیروز نگردی.</w:t>
      </w:r>
    </w:p>
    <w:p w:rsidR="00000000" w:rsidRDefault="009C2F2C">
      <w:pPr>
        <w:pStyle w:val="contentparagraph"/>
        <w:bidi/>
        <w:jc w:val="both"/>
        <w:divId w:val="171846394"/>
        <w:rPr>
          <w:rFonts w:cs="B Zar" w:hint="cs"/>
          <w:color w:val="000000"/>
          <w:sz w:val="36"/>
          <w:szCs w:val="36"/>
          <w:rtl/>
        </w:rPr>
      </w:pPr>
      <w:r>
        <w:rPr>
          <w:rStyle w:val="contenttext"/>
          <w:rFonts w:cs="B Zar" w:hint="cs"/>
          <w:color w:val="000000"/>
          <w:sz w:val="36"/>
          <w:szCs w:val="36"/>
          <w:rtl/>
        </w:rPr>
        <w:t>آن حضرت فرمودند: آیا گمان می بری تو آن ساعتی را که هر کس در آن ساعت حرکت کند ناگواری از او برطرف می شود می دانی؟ و از حرکت در ساعتی که موجب احاطه ضرر بر انسان متحرک می شود می ترسانی؟</w:t>
      </w:r>
    </w:p>
    <w:p w:rsidR="00000000" w:rsidRDefault="009C2F2C">
      <w:pPr>
        <w:pStyle w:val="contentparagraph"/>
        <w:bidi/>
        <w:jc w:val="both"/>
        <w:divId w:val="171846394"/>
        <w:rPr>
          <w:rFonts w:cs="B Zar" w:hint="cs"/>
          <w:color w:val="000000"/>
          <w:sz w:val="36"/>
          <w:szCs w:val="36"/>
          <w:rtl/>
        </w:rPr>
      </w:pPr>
      <w:r>
        <w:rPr>
          <w:rStyle w:val="contenttext"/>
          <w:rFonts w:cs="B Zar" w:hint="cs"/>
          <w:color w:val="000000"/>
          <w:sz w:val="36"/>
          <w:szCs w:val="36"/>
          <w:rtl/>
        </w:rPr>
        <w:t>هر کس که تو را در این نظر تصدیق کند قرآن را تکذیب کر</w:t>
      </w:r>
      <w:r>
        <w:rPr>
          <w:rStyle w:val="contenttext"/>
          <w:rFonts w:cs="B Zar" w:hint="cs"/>
          <w:color w:val="000000"/>
          <w:sz w:val="36"/>
          <w:szCs w:val="36"/>
          <w:rtl/>
        </w:rPr>
        <w:t>ده و از طلب کمک از خدا در رسیدن به محبوب و دفع ناخوشایند احساس بی نیازی نموده است.</w:t>
      </w:r>
    </w:p>
    <w:p w:rsidR="00000000" w:rsidRDefault="009C2F2C">
      <w:pPr>
        <w:pStyle w:val="contentparagraph"/>
        <w:bidi/>
        <w:jc w:val="both"/>
        <w:divId w:val="171846394"/>
        <w:rPr>
          <w:rFonts w:cs="B Zar" w:hint="cs"/>
          <w:color w:val="000000"/>
          <w:sz w:val="36"/>
          <w:szCs w:val="36"/>
          <w:rtl/>
        </w:rPr>
      </w:pPr>
      <w:r>
        <w:rPr>
          <w:rStyle w:val="contenttext"/>
          <w:rFonts w:cs="B Zar" w:hint="cs"/>
          <w:color w:val="000000"/>
          <w:sz w:val="36"/>
          <w:szCs w:val="36"/>
          <w:rtl/>
        </w:rPr>
        <w:t>سپس رو به مردم نمود و فرمود: ای مردم! بپرهیزید از آموزش نجوم (برای حکم در سرنوشت مردم) مگر به عنوان وسیله ای برای سمت یابی در خشکی و یا در</w:t>
      </w:r>
    </w:p>
    <w:p w:rsidR="00000000" w:rsidRDefault="009C2F2C">
      <w:pPr>
        <w:pStyle w:val="contentparagraph"/>
        <w:bidi/>
        <w:jc w:val="both"/>
        <w:divId w:val="1367178439"/>
        <w:rPr>
          <w:rFonts w:cs="B Zar" w:hint="cs"/>
          <w:color w:val="000000"/>
          <w:sz w:val="36"/>
          <w:szCs w:val="36"/>
          <w:rtl/>
        </w:rPr>
      </w:pPr>
      <w:r>
        <w:rPr>
          <w:rStyle w:val="contenttext"/>
          <w:rFonts w:cs="B Zar" w:hint="cs"/>
          <w:color w:val="000000"/>
          <w:sz w:val="36"/>
          <w:szCs w:val="36"/>
          <w:rtl/>
        </w:rPr>
        <w:t>دریا؛ زیرا علم نجوم انسان را به که</w:t>
      </w:r>
      <w:r>
        <w:rPr>
          <w:rStyle w:val="contenttext"/>
          <w:rFonts w:cs="B Zar" w:hint="cs"/>
          <w:color w:val="000000"/>
          <w:sz w:val="36"/>
          <w:szCs w:val="36"/>
          <w:rtl/>
        </w:rPr>
        <w:t xml:space="preserve">انت می کشاند و منجم مانند کاهن است و کاهن مانند ساحر و ساحر مانند کافر و کافر در آتش است، به نام خداوند حرکت کنید! </w:t>
      </w:r>
    </w:p>
    <w:p w:rsidR="00000000" w:rsidRDefault="009C2F2C">
      <w:pPr>
        <w:pStyle w:val="Heading4"/>
        <w:shd w:val="clear" w:color="auto" w:fill="FFFFFF"/>
        <w:bidi/>
        <w:jc w:val="both"/>
        <w:divId w:val="18400038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2175. فضیلت دانش با بینش </w:t>
      </w:r>
    </w:p>
    <w:p w:rsidR="00000000" w:rsidRDefault="009C2F2C">
      <w:pPr>
        <w:pStyle w:val="contentparagraph"/>
        <w:bidi/>
        <w:jc w:val="both"/>
        <w:divId w:val="1840003815"/>
        <w:rPr>
          <w:rFonts w:cs="B Zar" w:hint="cs"/>
          <w:color w:val="000000"/>
          <w:sz w:val="36"/>
          <w:szCs w:val="36"/>
          <w:rtl/>
        </w:rPr>
      </w:pPr>
      <w:r>
        <w:rPr>
          <w:rStyle w:val="contenttext"/>
          <w:rFonts w:cs="B Zar" w:hint="cs"/>
          <w:color w:val="000000"/>
          <w:sz w:val="36"/>
          <w:szCs w:val="36"/>
          <w:rtl/>
        </w:rPr>
        <w:t>فتح باب الحرب بینکم و بین اهل القبله، و لا یحمل هذا العلم الا اهل البصر و الصبر و العلم بمواضع الحق.</w:t>
      </w:r>
    </w:p>
    <w:p w:rsidR="00000000" w:rsidRDefault="009C2F2C">
      <w:pPr>
        <w:pStyle w:val="contentparagraph"/>
        <w:bidi/>
        <w:jc w:val="both"/>
        <w:divId w:val="1840003815"/>
        <w:rPr>
          <w:rFonts w:cs="B Zar" w:hint="cs"/>
          <w:color w:val="000000"/>
          <w:sz w:val="36"/>
          <w:szCs w:val="36"/>
          <w:rtl/>
        </w:rPr>
      </w:pPr>
      <w:r>
        <w:rPr>
          <w:rStyle w:val="contenttext"/>
          <w:rFonts w:cs="B Zar" w:hint="cs"/>
          <w:color w:val="000000"/>
          <w:sz w:val="36"/>
          <w:szCs w:val="36"/>
          <w:rtl/>
        </w:rPr>
        <w:t>در جنگ میان ش</w:t>
      </w:r>
      <w:r>
        <w:rPr>
          <w:rStyle w:val="contenttext"/>
          <w:rFonts w:cs="B Zar" w:hint="cs"/>
          <w:color w:val="000000"/>
          <w:sz w:val="36"/>
          <w:szCs w:val="36"/>
          <w:rtl/>
        </w:rPr>
        <w:t xml:space="preserve">ما و اهل قبله باز شده است و این پرچم را بر دوش نکشد، مگر کسی که از بینش و شکیبایی و آگاهی به جایگاه های حق برخوردار باشد. </w:t>
      </w:r>
    </w:p>
    <w:p w:rsidR="00000000" w:rsidRDefault="009C2F2C">
      <w:pPr>
        <w:pStyle w:val="Heading4"/>
        <w:shd w:val="clear" w:color="auto" w:fill="FFFFFF"/>
        <w:bidi/>
        <w:jc w:val="both"/>
        <w:divId w:val="200782977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2176. دانش آموزی حتی از منافق </w:t>
      </w:r>
    </w:p>
    <w:p w:rsidR="00000000" w:rsidRDefault="009C2F2C">
      <w:pPr>
        <w:pStyle w:val="contentparagraph"/>
        <w:bidi/>
        <w:jc w:val="both"/>
        <w:divId w:val="2007829771"/>
        <w:rPr>
          <w:rFonts w:cs="B Zar" w:hint="cs"/>
          <w:color w:val="000000"/>
          <w:sz w:val="36"/>
          <w:szCs w:val="36"/>
          <w:rtl/>
        </w:rPr>
      </w:pPr>
      <w:r>
        <w:rPr>
          <w:rStyle w:val="contenttext"/>
          <w:rFonts w:cs="B Zar" w:hint="cs"/>
          <w:color w:val="000000"/>
          <w:sz w:val="36"/>
          <w:szCs w:val="36"/>
          <w:rtl/>
        </w:rPr>
        <w:t>الحکمه ضاله المومن، فخذ الحکمه و لو من اهل النفاق.</w:t>
      </w:r>
    </w:p>
    <w:p w:rsidR="00000000" w:rsidRDefault="009C2F2C">
      <w:pPr>
        <w:pStyle w:val="contentparagraph"/>
        <w:bidi/>
        <w:jc w:val="both"/>
        <w:divId w:val="2007829771"/>
        <w:rPr>
          <w:rFonts w:cs="B Zar" w:hint="cs"/>
          <w:color w:val="000000"/>
          <w:sz w:val="36"/>
          <w:szCs w:val="36"/>
          <w:rtl/>
        </w:rPr>
      </w:pPr>
      <w:r>
        <w:rPr>
          <w:rStyle w:val="contenttext"/>
          <w:rFonts w:cs="B Zar" w:hint="cs"/>
          <w:color w:val="000000"/>
          <w:sz w:val="36"/>
          <w:szCs w:val="36"/>
          <w:rtl/>
        </w:rPr>
        <w:t xml:space="preserve">حکمت، گمشده مؤ من است، پس آن را به دست آور، هر چند </w:t>
      </w:r>
      <w:r>
        <w:rPr>
          <w:rStyle w:val="contenttext"/>
          <w:rFonts w:cs="B Zar" w:hint="cs"/>
          <w:color w:val="000000"/>
          <w:sz w:val="36"/>
          <w:szCs w:val="36"/>
          <w:rtl/>
        </w:rPr>
        <w:t xml:space="preserve">از اهل نفاق باشد. </w:t>
      </w:r>
    </w:p>
    <w:p w:rsidR="00000000" w:rsidRDefault="009C2F2C">
      <w:pPr>
        <w:pStyle w:val="Heading4"/>
        <w:shd w:val="clear" w:color="auto" w:fill="FFFFFF"/>
        <w:bidi/>
        <w:jc w:val="both"/>
        <w:divId w:val="1136223462"/>
        <w:rPr>
          <w:rFonts w:eastAsia="Times New Roman" w:cs="B Titr" w:hint="cs"/>
          <w:b w:val="0"/>
          <w:bCs w:val="0"/>
          <w:color w:val="0080C0"/>
          <w:sz w:val="29"/>
          <w:szCs w:val="29"/>
          <w:rtl/>
        </w:rPr>
      </w:pPr>
      <w:r>
        <w:rPr>
          <w:rFonts w:eastAsia="Times New Roman" w:cs="B Titr" w:hint="cs"/>
          <w:b w:val="0"/>
          <w:bCs w:val="0"/>
          <w:color w:val="0080C0"/>
          <w:sz w:val="29"/>
          <w:szCs w:val="29"/>
          <w:rtl/>
        </w:rPr>
        <w:t>2177. عالم زنده است گرچه بمیرد</w:t>
      </w:r>
    </w:p>
    <w:p w:rsidR="00000000" w:rsidRDefault="009C2F2C">
      <w:pPr>
        <w:pStyle w:val="contentparagraph"/>
        <w:bidi/>
        <w:jc w:val="both"/>
        <w:divId w:val="1136223462"/>
        <w:rPr>
          <w:rFonts w:cs="B Zar" w:hint="cs"/>
          <w:color w:val="000000"/>
          <w:sz w:val="36"/>
          <w:szCs w:val="36"/>
          <w:rtl/>
        </w:rPr>
      </w:pPr>
      <w:r>
        <w:rPr>
          <w:rStyle w:val="contenttext"/>
          <w:rFonts w:cs="B Zar" w:hint="cs"/>
          <w:color w:val="000000"/>
          <w:sz w:val="36"/>
          <w:szCs w:val="36"/>
          <w:rtl/>
        </w:rPr>
        <w:t>هلک خزان الاموال و هم احیاء، و العلماء باقون ما بقی الدهر. اعیانهم مفقوده، و امثالهم فی القلوب موجوده.</w:t>
      </w:r>
    </w:p>
    <w:p w:rsidR="00000000" w:rsidRDefault="009C2F2C">
      <w:pPr>
        <w:pStyle w:val="contentparagraph"/>
        <w:bidi/>
        <w:jc w:val="both"/>
        <w:divId w:val="1136223462"/>
        <w:rPr>
          <w:rFonts w:cs="B Zar" w:hint="cs"/>
          <w:color w:val="000000"/>
          <w:sz w:val="36"/>
          <w:szCs w:val="36"/>
          <w:rtl/>
        </w:rPr>
      </w:pPr>
      <w:r>
        <w:rPr>
          <w:rStyle w:val="contenttext"/>
          <w:rFonts w:cs="B Zar" w:hint="cs"/>
          <w:color w:val="000000"/>
          <w:sz w:val="36"/>
          <w:szCs w:val="36"/>
          <w:rtl/>
        </w:rPr>
        <w:t>مال اندوزان با آن که زنده اند مرده اند و اهل علم تا دنیا هست زنده اند، پیکرهایشان از میان می رود، اما ی</w:t>
      </w:r>
      <w:r>
        <w:rPr>
          <w:rStyle w:val="contenttext"/>
          <w:rFonts w:cs="B Zar" w:hint="cs"/>
          <w:color w:val="000000"/>
          <w:sz w:val="36"/>
          <w:szCs w:val="36"/>
          <w:rtl/>
        </w:rPr>
        <w:t xml:space="preserve">ادشان در دل هاست. </w:t>
      </w:r>
    </w:p>
    <w:p w:rsidR="00000000" w:rsidRDefault="009C2F2C">
      <w:pPr>
        <w:pStyle w:val="Heading4"/>
        <w:shd w:val="clear" w:color="auto" w:fill="FFFFFF"/>
        <w:bidi/>
        <w:jc w:val="both"/>
        <w:divId w:val="148500429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2178. با ارزش ترین ثروت </w:t>
      </w:r>
    </w:p>
    <w:p w:rsidR="00000000" w:rsidRDefault="009C2F2C">
      <w:pPr>
        <w:pStyle w:val="contentparagraph"/>
        <w:bidi/>
        <w:jc w:val="both"/>
        <w:divId w:val="1485004298"/>
        <w:rPr>
          <w:rFonts w:cs="B Zar" w:hint="cs"/>
          <w:color w:val="000000"/>
          <w:sz w:val="36"/>
          <w:szCs w:val="36"/>
          <w:rtl/>
        </w:rPr>
      </w:pPr>
      <w:r>
        <w:rPr>
          <w:rStyle w:val="contenttext"/>
          <w:rFonts w:cs="B Zar" w:hint="cs"/>
          <w:color w:val="000000"/>
          <w:sz w:val="36"/>
          <w:szCs w:val="36"/>
          <w:rtl/>
        </w:rPr>
        <w:t>لا غنی کالعقل.</w:t>
      </w:r>
    </w:p>
    <w:p w:rsidR="00000000" w:rsidRDefault="009C2F2C">
      <w:pPr>
        <w:pStyle w:val="contentparagraph"/>
        <w:bidi/>
        <w:jc w:val="both"/>
        <w:divId w:val="1485004298"/>
        <w:rPr>
          <w:rFonts w:cs="B Zar" w:hint="cs"/>
          <w:color w:val="000000"/>
          <w:sz w:val="36"/>
          <w:szCs w:val="36"/>
          <w:rtl/>
        </w:rPr>
      </w:pPr>
      <w:r>
        <w:rPr>
          <w:rStyle w:val="contenttext"/>
          <w:rFonts w:cs="B Zar" w:hint="cs"/>
          <w:color w:val="000000"/>
          <w:sz w:val="36"/>
          <w:szCs w:val="36"/>
          <w:rtl/>
        </w:rPr>
        <w:t xml:space="preserve">هیچ ثروتی چون خرد نیست. </w:t>
      </w:r>
    </w:p>
    <w:p w:rsidR="00000000" w:rsidRDefault="009C2F2C">
      <w:pPr>
        <w:pStyle w:val="Heading4"/>
        <w:shd w:val="clear" w:color="auto" w:fill="FFFFFF"/>
        <w:bidi/>
        <w:jc w:val="both"/>
        <w:divId w:val="1342975975"/>
        <w:rPr>
          <w:rFonts w:eastAsia="Times New Roman" w:cs="B Titr" w:hint="cs"/>
          <w:b w:val="0"/>
          <w:bCs w:val="0"/>
          <w:color w:val="0080C0"/>
          <w:sz w:val="29"/>
          <w:szCs w:val="29"/>
          <w:rtl/>
        </w:rPr>
      </w:pPr>
      <w:r>
        <w:rPr>
          <w:rFonts w:eastAsia="Times New Roman" w:cs="B Titr" w:hint="cs"/>
          <w:b w:val="0"/>
          <w:bCs w:val="0"/>
          <w:color w:val="0080C0"/>
          <w:sz w:val="29"/>
          <w:szCs w:val="29"/>
          <w:rtl/>
        </w:rPr>
        <w:t>2179. مردم کم خردند!</w:t>
      </w:r>
    </w:p>
    <w:p w:rsidR="00000000" w:rsidRDefault="009C2F2C">
      <w:pPr>
        <w:pStyle w:val="contentparagraph"/>
        <w:bidi/>
        <w:jc w:val="both"/>
        <w:divId w:val="1342975975"/>
        <w:rPr>
          <w:rFonts w:cs="B Zar" w:hint="cs"/>
          <w:color w:val="000000"/>
          <w:sz w:val="36"/>
          <w:szCs w:val="36"/>
          <w:rtl/>
        </w:rPr>
      </w:pPr>
      <w:r>
        <w:rPr>
          <w:rStyle w:val="contenttext"/>
          <w:rFonts w:cs="B Zar" w:hint="cs"/>
          <w:color w:val="000000"/>
          <w:sz w:val="36"/>
          <w:szCs w:val="36"/>
          <w:rtl/>
        </w:rPr>
        <w:t>الناس منقوصون مدخولون الا من عصم الله: سائلهم متعنت، و مجیبهم متکلف.</w:t>
      </w:r>
    </w:p>
    <w:p w:rsidR="00000000" w:rsidRDefault="009C2F2C">
      <w:pPr>
        <w:pStyle w:val="contentparagraph"/>
        <w:bidi/>
        <w:jc w:val="both"/>
        <w:divId w:val="1342975975"/>
        <w:rPr>
          <w:rFonts w:cs="B Zar" w:hint="cs"/>
          <w:color w:val="000000"/>
          <w:sz w:val="36"/>
          <w:szCs w:val="36"/>
          <w:rtl/>
        </w:rPr>
      </w:pPr>
      <w:r>
        <w:rPr>
          <w:rStyle w:val="contenttext"/>
          <w:rFonts w:cs="B Zar" w:hint="cs"/>
          <w:color w:val="000000"/>
          <w:sz w:val="36"/>
          <w:szCs w:val="36"/>
          <w:rtl/>
        </w:rPr>
        <w:t xml:space="preserve">مردم کوته اندیش و کم خردند، مگر کسی که خدایش نگهدارد، پرسش کننده آنها به قصد خطا گرفتن می پرسد و پاسخ دهنده شان تکلف به خرج می دهد. </w:t>
      </w:r>
    </w:p>
    <w:p w:rsidR="00000000" w:rsidRDefault="009C2F2C">
      <w:pPr>
        <w:pStyle w:val="Heading4"/>
        <w:shd w:val="clear" w:color="auto" w:fill="FFFFFF"/>
        <w:bidi/>
        <w:jc w:val="both"/>
        <w:divId w:val="1462647734"/>
        <w:rPr>
          <w:rFonts w:eastAsia="Times New Roman" w:cs="B Titr" w:hint="cs"/>
          <w:b w:val="0"/>
          <w:bCs w:val="0"/>
          <w:color w:val="0080C0"/>
          <w:sz w:val="29"/>
          <w:szCs w:val="29"/>
          <w:rtl/>
        </w:rPr>
      </w:pPr>
      <w:r>
        <w:rPr>
          <w:rFonts w:eastAsia="Times New Roman" w:cs="B Titr" w:hint="cs"/>
          <w:b w:val="0"/>
          <w:bCs w:val="0"/>
          <w:color w:val="0080C0"/>
          <w:sz w:val="29"/>
          <w:szCs w:val="29"/>
          <w:rtl/>
        </w:rPr>
        <w:t>2180. عالم حیوان نما</w:t>
      </w:r>
    </w:p>
    <w:p w:rsidR="00000000" w:rsidRDefault="009C2F2C">
      <w:pPr>
        <w:pStyle w:val="contentparagraph"/>
        <w:bidi/>
        <w:jc w:val="both"/>
        <w:divId w:val="1462647734"/>
        <w:rPr>
          <w:rFonts w:cs="B Zar" w:hint="cs"/>
          <w:color w:val="000000"/>
          <w:sz w:val="36"/>
          <w:szCs w:val="36"/>
          <w:rtl/>
        </w:rPr>
      </w:pPr>
      <w:r>
        <w:rPr>
          <w:rStyle w:val="contenttext"/>
          <w:rFonts w:cs="B Zar" w:hint="cs"/>
          <w:color w:val="000000"/>
          <w:sz w:val="36"/>
          <w:szCs w:val="36"/>
          <w:rtl/>
        </w:rPr>
        <w:t xml:space="preserve">و آخر قد تسمی عالما و لیس به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فالصوره</w:t>
      </w:r>
      <w:r>
        <w:rPr>
          <w:rStyle w:val="contenttext"/>
          <w:rFonts w:cs="B Zar" w:hint="cs"/>
          <w:color w:val="000000"/>
          <w:sz w:val="36"/>
          <w:szCs w:val="36"/>
          <w:rtl/>
        </w:rPr>
        <w:t xml:space="preserve"> </w:t>
      </w:r>
      <w:r>
        <w:rPr>
          <w:rStyle w:val="contenttext"/>
          <w:rFonts w:cs="B Zar" w:hint="cs"/>
          <w:color w:val="000000"/>
          <w:sz w:val="36"/>
          <w:szCs w:val="36"/>
          <w:rtl/>
        </w:rPr>
        <w:t>صوره</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القلب</w:t>
      </w:r>
      <w:r>
        <w:rPr>
          <w:rStyle w:val="contenttext"/>
          <w:rFonts w:cs="B Zar" w:hint="cs"/>
          <w:color w:val="000000"/>
          <w:sz w:val="36"/>
          <w:szCs w:val="36"/>
          <w:rtl/>
        </w:rPr>
        <w:t xml:space="preserve"> </w:t>
      </w:r>
      <w:r>
        <w:rPr>
          <w:rStyle w:val="contenttext"/>
          <w:rFonts w:cs="B Zar" w:hint="cs"/>
          <w:color w:val="000000"/>
          <w:sz w:val="36"/>
          <w:szCs w:val="36"/>
          <w:rtl/>
        </w:rPr>
        <w:t>قلب</w:t>
      </w:r>
      <w:r>
        <w:rPr>
          <w:rStyle w:val="contenttext"/>
          <w:rFonts w:cs="B Zar" w:hint="cs"/>
          <w:color w:val="000000"/>
          <w:sz w:val="36"/>
          <w:szCs w:val="36"/>
          <w:rtl/>
        </w:rPr>
        <w:t xml:space="preserve"> </w:t>
      </w:r>
      <w:r>
        <w:rPr>
          <w:rStyle w:val="contenttext"/>
          <w:rFonts w:cs="B Zar" w:hint="cs"/>
          <w:color w:val="000000"/>
          <w:sz w:val="36"/>
          <w:szCs w:val="36"/>
          <w:rtl/>
        </w:rPr>
        <w:t>حیوان،</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یعرف</w:t>
      </w:r>
      <w:r>
        <w:rPr>
          <w:rStyle w:val="contenttext"/>
          <w:rFonts w:cs="B Zar" w:hint="cs"/>
          <w:color w:val="000000"/>
          <w:sz w:val="36"/>
          <w:szCs w:val="36"/>
          <w:rtl/>
        </w:rPr>
        <w:t xml:space="preserve"> </w:t>
      </w:r>
      <w:r>
        <w:rPr>
          <w:rStyle w:val="contenttext"/>
          <w:rFonts w:cs="B Zar" w:hint="cs"/>
          <w:color w:val="000000"/>
          <w:sz w:val="36"/>
          <w:szCs w:val="36"/>
          <w:rtl/>
        </w:rPr>
        <w:t>باب</w:t>
      </w:r>
      <w:r>
        <w:rPr>
          <w:rStyle w:val="contenttext"/>
          <w:rFonts w:cs="B Zar" w:hint="cs"/>
          <w:color w:val="000000"/>
          <w:sz w:val="36"/>
          <w:szCs w:val="36"/>
          <w:rtl/>
        </w:rPr>
        <w:t xml:space="preserve"> </w:t>
      </w:r>
      <w:r>
        <w:rPr>
          <w:rStyle w:val="contenttext"/>
          <w:rFonts w:cs="B Zar" w:hint="cs"/>
          <w:color w:val="000000"/>
          <w:sz w:val="36"/>
          <w:szCs w:val="36"/>
          <w:rtl/>
        </w:rPr>
        <w:t>الهدی</w:t>
      </w:r>
      <w:r>
        <w:rPr>
          <w:rStyle w:val="contenttext"/>
          <w:rFonts w:cs="B Zar" w:hint="cs"/>
          <w:color w:val="000000"/>
          <w:sz w:val="36"/>
          <w:szCs w:val="36"/>
          <w:rtl/>
        </w:rPr>
        <w:t xml:space="preserve"> </w:t>
      </w:r>
      <w:r>
        <w:rPr>
          <w:rStyle w:val="contenttext"/>
          <w:rFonts w:cs="B Zar" w:hint="cs"/>
          <w:color w:val="000000"/>
          <w:sz w:val="36"/>
          <w:szCs w:val="36"/>
          <w:rtl/>
        </w:rPr>
        <w:t>فیتبعه،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اب العمی فیصد عنه. و ذلک میت الاحیاء.</w:t>
      </w:r>
    </w:p>
    <w:p w:rsidR="00000000" w:rsidRDefault="009C2F2C">
      <w:pPr>
        <w:pStyle w:val="contentparagraph"/>
        <w:bidi/>
        <w:jc w:val="both"/>
        <w:divId w:val="1462647734"/>
        <w:rPr>
          <w:rFonts w:cs="B Zar" w:hint="cs"/>
          <w:color w:val="000000"/>
          <w:sz w:val="36"/>
          <w:szCs w:val="36"/>
          <w:rtl/>
        </w:rPr>
      </w:pPr>
      <w:r>
        <w:rPr>
          <w:rStyle w:val="contenttext"/>
          <w:rFonts w:cs="B Zar" w:hint="cs"/>
          <w:color w:val="000000"/>
          <w:sz w:val="36"/>
          <w:szCs w:val="36"/>
          <w:rtl/>
        </w:rPr>
        <w:t>در مقابل بنده ای از بندگان خدا، بنده دیگری است که عالم نامیده می شود، اما عالم نیست، پس چهره چنین کسی چهره انسان، اما قلب او، قلب حیوان است. نه راه رسیدن به هدایت را می شناسد تا به دنبال او برود و نه راه رسیدن به گمراه</w:t>
      </w:r>
      <w:r>
        <w:rPr>
          <w:rStyle w:val="contenttext"/>
          <w:rFonts w:cs="B Zar" w:hint="cs"/>
          <w:color w:val="000000"/>
          <w:sz w:val="36"/>
          <w:szCs w:val="36"/>
          <w:rtl/>
        </w:rPr>
        <w:t xml:space="preserve">ی را می داند تا از آن روی برگرداند، پس انسانی با این صفات، مرده ای است در میان زندگان. </w:t>
      </w:r>
    </w:p>
    <w:p w:rsidR="00000000" w:rsidRDefault="009C2F2C">
      <w:pPr>
        <w:pStyle w:val="Heading4"/>
        <w:shd w:val="clear" w:color="auto" w:fill="FFFFFF"/>
        <w:bidi/>
        <w:jc w:val="both"/>
        <w:divId w:val="184007322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2181. دانشمند حقیقی </w:t>
      </w:r>
    </w:p>
    <w:p w:rsidR="00000000" w:rsidRDefault="009C2F2C">
      <w:pPr>
        <w:pStyle w:val="contentparagraph"/>
        <w:bidi/>
        <w:jc w:val="both"/>
        <w:divId w:val="1840073228"/>
        <w:rPr>
          <w:rFonts w:cs="B Zar" w:hint="cs"/>
          <w:color w:val="000000"/>
          <w:sz w:val="36"/>
          <w:szCs w:val="36"/>
          <w:rtl/>
        </w:rPr>
      </w:pPr>
      <w:r>
        <w:rPr>
          <w:rStyle w:val="contenttext"/>
          <w:rFonts w:cs="B Zar" w:hint="cs"/>
          <w:color w:val="000000"/>
          <w:sz w:val="36"/>
          <w:szCs w:val="36"/>
          <w:rtl/>
        </w:rPr>
        <w:t>کل عالم غیره متعلم.</w:t>
      </w:r>
    </w:p>
    <w:p w:rsidR="00000000" w:rsidRDefault="009C2F2C">
      <w:pPr>
        <w:pStyle w:val="contentparagraph"/>
        <w:bidi/>
        <w:jc w:val="both"/>
        <w:divId w:val="1840073228"/>
        <w:rPr>
          <w:rFonts w:cs="B Zar" w:hint="cs"/>
          <w:color w:val="000000"/>
          <w:sz w:val="36"/>
          <w:szCs w:val="36"/>
          <w:rtl/>
        </w:rPr>
      </w:pPr>
      <w:r>
        <w:rPr>
          <w:rStyle w:val="contenttext"/>
          <w:rFonts w:cs="B Zar" w:hint="cs"/>
          <w:color w:val="000000"/>
          <w:sz w:val="36"/>
          <w:szCs w:val="36"/>
          <w:rtl/>
        </w:rPr>
        <w:t xml:space="preserve">هر دانشمندی جز او یادگیرنده است. </w:t>
      </w:r>
    </w:p>
    <w:p w:rsidR="00000000" w:rsidRDefault="009C2F2C">
      <w:pPr>
        <w:pStyle w:val="Heading4"/>
        <w:shd w:val="clear" w:color="auto" w:fill="FFFFFF"/>
        <w:bidi/>
        <w:jc w:val="both"/>
        <w:divId w:val="12682686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2182. نیت سوال </w:t>
      </w:r>
    </w:p>
    <w:p w:rsidR="00000000" w:rsidRDefault="009C2F2C">
      <w:pPr>
        <w:pStyle w:val="contentparagraph"/>
        <w:bidi/>
        <w:jc w:val="both"/>
        <w:divId w:val="1268268696"/>
        <w:rPr>
          <w:rFonts w:cs="B Zar" w:hint="cs"/>
          <w:color w:val="000000"/>
          <w:sz w:val="36"/>
          <w:szCs w:val="36"/>
          <w:rtl/>
        </w:rPr>
      </w:pPr>
      <w:r>
        <w:rPr>
          <w:rStyle w:val="contenttext"/>
          <w:rFonts w:cs="B Zar" w:hint="cs"/>
          <w:color w:val="000000"/>
          <w:sz w:val="36"/>
          <w:szCs w:val="36"/>
          <w:rtl/>
        </w:rPr>
        <w:t>قال علیه السلام لسائل ساله عن معضله: سل تفقها، و لا تسال تعنتا، فان الجاهل ال</w:t>
      </w:r>
      <w:r>
        <w:rPr>
          <w:rStyle w:val="contenttext"/>
          <w:rFonts w:cs="B Zar" w:hint="cs"/>
          <w:color w:val="000000"/>
          <w:sz w:val="36"/>
          <w:szCs w:val="36"/>
          <w:rtl/>
        </w:rPr>
        <w:t>متعلم شبیه بالعالم، و ان العالم المتعسف شبیه بالجاهل المتعنت.</w:t>
      </w:r>
    </w:p>
    <w:p w:rsidR="00000000" w:rsidRDefault="009C2F2C">
      <w:pPr>
        <w:pStyle w:val="contentparagraph"/>
        <w:bidi/>
        <w:jc w:val="both"/>
        <w:divId w:val="1268268696"/>
        <w:rPr>
          <w:rFonts w:cs="B Zar" w:hint="cs"/>
          <w:color w:val="000000"/>
          <w:sz w:val="36"/>
          <w:szCs w:val="36"/>
          <w:rtl/>
        </w:rPr>
      </w:pPr>
      <w:r>
        <w:rPr>
          <w:rStyle w:val="contenttext"/>
          <w:rFonts w:cs="B Zar" w:hint="cs"/>
          <w:color w:val="000000"/>
          <w:sz w:val="36"/>
          <w:szCs w:val="36"/>
          <w:rtl/>
        </w:rPr>
        <w:t xml:space="preserve">امام علیه السلام به شخصی که از مساله مشکلی سوال کرد فرمود: برای فهمیدن پرسش کن، نه برای آزار دادن؛ زیرا نادان متعلم، مانند عالم است و عالم خلافگو، مانند نادان زورگو است. </w:t>
      </w:r>
    </w:p>
    <w:p w:rsidR="00000000" w:rsidRDefault="009C2F2C">
      <w:pPr>
        <w:pStyle w:val="Heading4"/>
        <w:shd w:val="clear" w:color="auto" w:fill="FFFFFF"/>
        <w:bidi/>
        <w:jc w:val="both"/>
        <w:divId w:val="63753692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2183. بپرسید پیش از آن </w:t>
      </w:r>
      <w:r>
        <w:rPr>
          <w:rFonts w:eastAsia="Times New Roman" w:cs="B Titr" w:hint="cs"/>
          <w:b w:val="0"/>
          <w:bCs w:val="0"/>
          <w:color w:val="0080C0"/>
          <w:sz w:val="29"/>
          <w:szCs w:val="29"/>
          <w:rtl/>
        </w:rPr>
        <w:t>که نیابید!</w:t>
      </w:r>
    </w:p>
    <w:p w:rsidR="00000000" w:rsidRDefault="009C2F2C">
      <w:pPr>
        <w:pStyle w:val="contentparagraph"/>
        <w:bidi/>
        <w:jc w:val="both"/>
        <w:divId w:val="637536929"/>
        <w:rPr>
          <w:rFonts w:cs="B Zar" w:hint="cs"/>
          <w:color w:val="000000"/>
          <w:sz w:val="36"/>
          <w:szCs w:val="36"/>
          <w:rtl/>
        </w:rPr>
      </w:pPr>
      <w:r>
        <w:rPr>
          <w:rStyle w:val="contenttext"/>
          <w:rFonts w:cs="B Zar" w:hint="cs"/>
          <w:color w:val="000000"/>
          <w:sz w:val="36"/>
          <w:szCs w:val="36"/>
          <w:rtl/>
        </w:rPr>
        <w:t>ایها الناس! سلونی قبل ان تفقدونی، فلانا بطرق السماء اعلم منی بطرق الارض.</w:t>
      </w:r>
    </w:p>
    <w:p w:rsidR="00000000" w:rsidRDefault="009C2F2C">
      <w:pPr>
        <w:pStyle w:val="contentparagraph"/>
        <w:bidi/>
        <w:jc w:val="both"/>
        <w:divId w:val="637536929"/>
        <w:rPr>
          <w:rFonts w:cs="B Zar" w:hint="cs"/>
          <w:color w:val="000000"/>
          <w:sz w:val="36"/>
          <w:szCs w:val="36"/>
          <w:rtl/>
        </w:rPr>
      </w:pPr>
      <w:r>
        <w:rPr>
          <w:rStyle w:val="contenttext"/>
          <w:rFonts w:cs="B Zar" w:hint="cs"/>
          <w:color w:val="000000"/>
          <w:sz w:val="36"/>
          <w:szCs w:val="36"/>
          <w:rtl/>
        </w:rPr>
        <w:t xml:space="preserve">ای مردم! از من بپرسید پیش از آن که از دستم دهید؛ زیرا من به راه های آسمان داناترم از راه های زمین. </w:t>
      </w:r>
    </w:p>
    <w:p w:rsidR="00000000" w:rsidRDefault="009C2F2C">
      <w:pPr>
        <w:pStyle w:val="Heading4"/>
        <w:shd w:val="clear" w:color="auto" w:fill="FFFFFF"/>
        <w:bidi/>
        <w:jc w:val="both"/>
        <w:divId w:val="158842455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2184. راسخین در علم </w:t>
      </w:r>
    </w:p>
    <w:p w:rsidR="00000000" w:rsidRDefault="009C2F2C">
      <w:pPr>
        <w:pStyle w:val="contentparagraph"/>
        <w:bidi/>
        <w:jc w:val="both"/>
        <w:divId w:val="1588424556"/>
        <w:rPr>
          <w:rFonts w:cs="B Zar" w:hint="cs"/>
          <w:color w:val="000000"/>
          <w:sz w:val="36"/>
          <w:szCs w:val="36"/>
          <w:rtl/>
        </w:rPr>
      </w:pPr>
      <w:r>
        <w:rPr>
          <w:rStyle w:val="contenttext"/>
          <w:rFonts w:cs="B Zar" w:hint="cs"/>
          <w:color w:val="000000"/>
          <w:sz w:val="36"/>
          <w:szCs w:val="36"/>
          <w:rtl/>
        </w:rPr>
        <w:t>اعلم ان الراسخین فی العلم هم الذین اغناهم عن اقتحام</w:t>
      </w:r>
      <w:r>
        <w:rPr>
          <w:rStyle w:val="contenttext"/>
          <w:rFonts w:cs="B Zar" w:hint="cs"/>
          <w:color w:val="000000"/>
          <w:sz w:val="36"/>
          <w:szCs w:val="36"/>
          <w:rtl/>
        </w:rPr>
        <w:t xml:space="preserve"> السدد المضروبه دون الغیوب، الاقرار بجمله ما جهلوا تفسیره من الغیب المحجوب، فمدح الله تعالی اعترافهم بالعجز عن تناول ما لم یحیطوا به علما، و سمی ترکهم التعمق فیما لم یکلفهم البحث عن کنهه رسوخا.</w:t>
      </w:r>
    </w:p>
    <w:p w:rsidR="00000000" w:rsidRDefault="009C2F2C">
      <w:pPr>
        <w:pStyle w:val="contentparagraph"/>
        <w:bidi/>
        <w:jc w:val="both"/>
        <w:divId w:val="1588424556"/>
        <w:rPr>
          <w:rFonts w:cs="B Zar" w:hint="cs"/>
          <w:color w:val="000000"/>
          <w:sz w:val="36"/>
          <w:szCs w:val="36"/>
          <w:rtl/>
        </w:rPr>
      </w:pPr>
      <w:r>
        <w:rPr>
          <w:rStyle w:val="contenttext"/>
          <w:rFonts w:cs="B Zar" w:hint="cs"/>
          <w:color w:val="000000"/>
          <w:sz w:val="36"/>
          <w:szCs w:val="36"/>
          <w:rtl/>
        </w:rPr>
        <w:t xml:space="preserve">بدان که انسان های راسخ در علم کسانی هستند که اقرار به همه غیب </w:t>
      </w:r>
      <w:r>
        <w:rPr>
          <w:rStyle w:val="contenttext"/>
          <w:rFonts w:cs="B Zar" w:hint="cs"/>
          <w:color w:val="000000"/>
          <w:sz w:val="36"/>
          <w:szCs w:val="36"/>
          <w:rtl/>
        </w:rPr>
        <w:t>های پوشیده، آنان را از تجاوز از سدها و حدودی که میان آنان و حقایق غیبی زده شده بی نیاز ساخته است، پس خداوند تعالی آنان را به جهت اعتراف به نادانی خود از وصول به آنچه احاطه علمی ندارند مدح فرموده و چشم پوشیدن و رها ساختن تعمق در آنچه را که خداوند آنان را به</w:t>
      </w:r>
      <w:r>
        <w:rPr>
          <w:rStyle w:val="contenttext"/>
          <w:rFonts w:cs="B Zar" w:hint="cs"/>
          <w:color w:val="000000"/>
          <w:sz w:val="36"/>
          <w:szCs w:val="36"/>
          <w:rtl/>
        </w:rPr>
        <w:t xml:space="preserve"> بحث از حقیقت آنان تکلیف نفرموده است رسوخ نامیده است. </w:t>
      </w:r>
    </w:p>
    <w:p w:rsidR="00000000" w:rsidRDefault="009C2F2C">
      <w:pPr>
        <w:pStyle w:val="Heading4"/>
        <w:shd w:val="clear" w:color="auto" w:fill="FFFFFF"/>
        <w:bidi/>
        <w:jc w:val="both"/>
        <w:divId w:val="3415176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2185. علم با عمل </w:t>
      </w:r>
    </w:p>
    <w:p w:rsidR="00000000" w:rsidRDefault="009C2F2C">
      <w:pPr>
        <w:pStyle w:val="contentparagraph"/>
        <w:bidi/>
        <w:jc w:val="both"/>
        <w:divId w:val="341517607"/>
        <w:rPr>
          <w:rFonts w:cs="B Zar" w:hint="cs"/>
          <w:color w:val="000000"/>
          <w:sz w:val="36"/>
          <w:szCs w:val="36"/>
          <w:rtl/>
        </w:rPr>
      </w:pPr>
      <w:r>
        <w:rPr>
          <w:rStyle w:val="contenttext"/>
          <w:rFonts w:cs="B Zar" w:hint="cs"/>
          <w:color w:val="000000"/>
          <w:sz w:val="36"/>
          <w:szCs w:val="36"/>
          <w:rtl/>
        </w:rPr>
        <w:t>اعقلوا الخبر اذا سمعتموه عقل رعایه لا عقل روایه، فان رواه العلم کثیر، و رعاته قلیل.</w:t>
      </w:r>
    </w:p>
    <w:p w:rsidR="00000000" w:rsidRDefault="009C2F2C">
      <w:pPr>
        <w:pStyle w:val="contentparagraph"/>
        <w:bidi/>
        <w:jc w:val="both"/>
        <w:divId w:val="341517607"/>
        <w:rPr>
          <w:rFonts w:cs="B Zar" w:hint="cs"/>
          <w:color w:val="000000"/>
          <w:sz w:val="36"/>
          <w:szCs w:val="36"/>
          <w:rtl/>
        </w:rPr>
      </w:pPr>
      <w:r>
        <w:rPr>
          <w:rStyle w:val="contenttext"/>
          <w:rFonts w:cs="B Zar" w:hint="cs"/>
          <w:color w:val="000000"/>
          <w:sz w:val="36"/>
          <w:szCs w:val="36"/>
          <w:rtl/>
        </w:rPr>
        <w:t xml:space="preserve">هرگاه خبری را شنیدید پیرامون آن تفکر کنید، تفکر برای عمل نه برای نقل کردن؛ زیرا روایت کنندگان دانش </w:t>
      </w:r>
      <w:r>
        <w:rPr>
          <w:rStyle w:val="contenttext"/>
          <w:rFonts w:cs="B Zar" w:hint="cs"/>
          <w:color w:val="000000"/>
          <w:sz w:val="36"/>
          <w:szCs w:val="36"/>
          <w:rtl/>
        </w:rPr>
        <w:t xml:space="preserve">بسیارند، اما عمل کنندگان به آن اندک اند. </w:t>
      </w:r>
    </w:p>
    <w:p w:rsidR="00000000" w:rsidRDefault="009C2F2C">
      <w:pPr>
        <w:pStyle w:val="Heading4"/>
        <w:shd w:val="clear" w:color="auto" w:fill="FFFFFF"/>
        <w:bidi/>
        <w:jc w:val="both"/>
        <w:divId w:val="16289270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2186. آبادی با علم </w:t>
      </w:r>
    </w:p>
    <w:p w:rsidR="00000000" w:rsidRDefault="009C2F2C">
      <w:pPr>
        <w:pStyle w:val="contentparagraph"/>
        <w:bidi/>
        <w:jc w:val="both"/>
        <w:divId w:val="1628927011"/>
        <w:rPr>
          <w:rFonts w:cs="B Zar" w:hint="cs"/>
          <w:color w:val="000000"/>
          <w:sz w:val="36"/>
          <w:szCs w:val="36"/>
          <w:rtl/>
        </w:rPr>
      </w:pPr>
      <w:r>
        <w:rPr>
          <w:rStyle w:val="contenttext"/>
          <w:rFonts w:cs="B Zar" w:hint="cs"/>
          <w:color w:val="000000"/>
          <w:sz w:val="36"/>
          <w:szCs w:val="36"/>
          <w:rtl/>
        </w:rPr>
        <w:t>بالایمان یعمر العلم، و بالعلم یرهب الموت.</w:t>
      </w:r>
    </w:p>
    <w:p w:rsidR="00000000" w:rsidRDefault="009C2F2C">
      <w:pPr>
        <w:pStyle w:val="contentparagraph"/>
        <w:bidi/>
        <w:jc w:val="both"/>
        <w:divId w:val="1628927011"/>
        <w:rPr>
          <w:rFonts w:cs="B Zar" w:hint="cs"/>
          <w:color w:val="000000"/>
          <w:sz w:val="36"/>
          <w:szCs w:val="36"/>
          <w:rtl/>
        </w:rPr>
      </w:pPr>
      <w:r>
        <w:rPr>
          <w:rStyle w:val="contenttext"/>
          <w:rFonts w:cs="B Zar" w:hint="cs"/>
          <w:color w:val="000000"/>
          <w:sz w:val="36"/>
          <w:szCs w:val="36"/>
          <w:rtl/>
        </w:rPr>
        <w:t xml:space="preserve">به وسیله ایمان علم آباد می شود و به وسیله علم خوف از مرگ صورت می پذیرد. </w:t>
      </w:r>
    </w:p>
    <w:p w:rsidR="00000000" w:rsidRDefault="009C2F2C">
      <w:pPr>
        <w:pStyle w:val="Heading4"/>
        <w:shd w:val="clear" w:color="auto" w:fill="FFFFFF"/>
        <w:bidi/>
        <w:jc w:val="both"/>
        <w:divId w:val="14978441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2187. مایه زندگانی و باعث مرگ </w:t>
      </w:r>
    </w:p>
    <w:p w:rsidR="00000000" w:rsidRDefault="009C2F2C">
      <w:pPr>
        <w:pStyle w:val="contentparagraph"/>
        <w:bidi/>
        <w:jc w:val="both"/>
        <w:divId w:val="1497844113"/>
        <w:rPr>
          <w:rFonts w:cs="B Zar" w:hint="cs"/>
          <w:color w:val="000000"/>
          <w:sz w:val="36"/>
          <w:szCs w:val="36"/>
          <w:rtl/>
        </w:rPr>
      </w:pPr>
      <w:r>
        <w:rPr>
          <w:rStyle w:val="contenttext"/>
          <w:rFonts w:cs="B Zar" w:hint="cs"/>
          <w:color w:val="000000"/>
          <w:sz w:val="36"/>
          <w:szCs w:val="36"/>
          <w:rtl/>
        </w:rPr>
        <w:t>فانهم عیش العلم، و موت الجهل.</w:t>
      </w:r>
    </w:p>
    <w:p w:rsidR="00000000" w:rsidRDefault="009C2F2C">
      <w:pPr>
        <w:pStyle w:val="contentparagraph"/>
        <w:bidi/>
        <w:jc w:val="both"/>
        <w:divId w:val="1497844113"/>
        <w:rPr>
          <w:rFonts w:cs="B Zar" w:hint="cs"/>
          <w:color w:val="000000"/>
          <w:sz w:val="36"/>
          <w:szCs w:val="36"/>
          <w:rtl/>
        </w:rPr>
      </w:pPr>
      <w:r>
        <w:rPr>
          <w:rStyle w:val="contenttext"/>
          <w:rFonts w:cs="B Zar" w:hint="cs"/>
          <w:color w:val="000000"/>
          <w:sz w:val="36"/>
          <w:szCs w:val="36"/>
          <w:rtl/>
        </w:rPr>
        <w:t xml:space="preserve">مایه زندگانی علم و باعث مرگ جهل و نادانی است. </w:t>
      </w:r>
    </w:p>
    <w:p w:rsidR="00000000" w:rsidRDefault="009C2F2C">
      <w:pPr>
        <w:pStyle w:val="Heading4"/>
        <w:shd w:val="clear" w:color="auto" w:fill="FFFFFF"/>
        <w:bidi/>
        <w:jc w:val="both"/>
        <w:divId w:val="13004510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2188. جاهل دانا، دانشمند جاهل </w:t>
      </w:r>
    </w:p>
    <w:p w:rsidR="00000000" w:rsidRDefault="009C2F2C">
      <w:pPr>
        <w:pStyle w:val="contentparagraph"/>
        <w:bidi/>
        <w:jc w:val="both"/>
        <w:divId w:val="1300451042"/>
        <w:rPr>
          <w:rFonts w:cs="B Zar" w:hint="cs"/>
          <w:color w:val="000000"/>
          <w:sz w:val="36"/>
          <w:szCs w:val="36"/>
          <w:rtl/>
        </w:rPr>
      </w:pPr>
      <w:r>
        <w:rPr>
          <w:rStyle w:val="contenttext"/>
          <w:rFonts w:cs="B Zar" w:hint="cs"/>
          <w:color w:val="000000"/>
          <w:sz w:val="36"/>
          <w:szCs w:val="36"/>
          <w:rtl/>
        </w:rPr>
        <w:t>ان الجاهل المتعلم شبیه بالعالم، و ان العالم المتعسف شبیه بالجاهل المتعنت.</w:t>
      </w:r>
    </w:p>
    <w:p w:rsidR="00000000" w:rsidRDefault="009C2F2C">
      <w:pPr>
        <w:pStyle w:val="contentparagraph"/>
        <w:bidi/>
        <w:jc w:val="both"/>
        <w:divId w:val="1300451042"/>
        <w:rPr>
          <w:rFonts w:cs="B Zar" w:hint="cs"/>
          <w:color w:val="000000"/>
          <w:sz w:val="36"/>
          <w:szCs w:val="36"/>
          <w:rtl/>
        </w:rPr>
      </w:pPr>
      <w:r>
        <w:rPr>
          <w:rStyle w:val="contenttext"/>
          <w:rFonts w:cs="B Zar" w:hint="cs"/>
          <w:color w:val="000000"/>
          <w:sz w:val="36"/>
          <w:szCs w:val="36"/>
          <w:rtl/>
        </w:rPr>
        <w:t xml:space="preserve">همانا نادان آموزنده، همانند دانشمند داناست، و دانشمندی که بیراهه می رود مانند جاهل ذلیل است. </w:t>
      </w:r>
    </w:p>
    <w:p w:rsidR="00000000" w:rsidRDefault="009C2F2C">
      <w:pPr>
        <w:pStyle w:val="Heading4"/>
        <w:shd w:val="clear" w:color="auto" w:fill="FFFFFF"/>
        <w:bidi/>
        <w:jc w:val="both"/>
        <w:divId w:val="579675160"/>
        <w:rPr>
          <w:rFonts w:eastAsia="Times New Roman" w:cs="B Titr" w:hint="cs"/>
          <w:b w:val="0"/>
          <w:bCs w:val="0"/>
          <w:color w:val="0080C0"/>
          <w:sz w:val="29"/>
          <w:szCs w:val="29"/>
          <w:rtl/>
        </w:rPr>
      </w:pPr>
      <w:r>
        <w:rPr>
          <w:rFonts w:eastAsia="Times New Roman" w:cs="B Titr" w:hint="cs"/>
          <w:b w:val="0"/>
          <w:bCs w:val="0"/>
          <w:color w:val="0080C0"/>
          <w:sz w:val="29"/>
          <w:szCs w:val="29"/>
          <w:rtl/>
        </w:rPr>
        <w:t>2189. دانش</w:t>
      </w:r>
      <w:r>
        <w:rPr>
          <w:rFonts w:eastAsia="Times New Roman" w:cs="B Titr" w:hint="cs"/>
          <w:b w:val="0"/>
          <w:bCs w:val="0"/>
          <w:color w:val="0080C0"/>
          <w:sz w:val="29"/>
          <w:szCs w:val="29"/>
          <w:rtl/>
        </w:rPr>
        <w:t xml:space="preserve">مندان منافق </w:t>
      </w:r>
    </w:p>
    <w:p w:rsidR="00000000" w:rsidRDefault="009C2F2C">
      <w:pPr>
        <w:pStyle w:val="contentparagraph"/>
        <w:bidi/>
        <w:jc w:val="both"/>
        <w:divId w:val="579675160"/>
        <w:rPr>
          <w:rFonts w:cs="B Zar" w:hint="cs"/>
          <w:color w:val="000000"/>
          <w:sz w:val="36"/>
          <w:szCs w:val="36"/>
          <w:rtl/>
        </w:rPr>
      </w:pPr>
      <w:r>
        <w:rPr>
          <w:rStyle w:val="contenttext"/>
          <w:rFonts w:cs="B Zar" w:hint="cs"/>
          <w:color w:val="000000"/>
          <w:sz w:val="36"/>
          <w:szCs w:val="36"/>
          <w:rtl/>
        </w:rPr>
        <w:t>عالمهم منافق، و قارنهم مماذق.</w:t>
      </w:r>
    </w:p>
    <w:p w:rsidR="00000000" w:rsidRDefault="009C2F2C">
      <w:pPr>
        <w:pStyle w:val="contentparagraph"/>
        <w:bidi/>
        <w:jc w:val="both"/>
        <w:divId w:val="579675160"/>
        <w:rPr>
          <w:rFonts w:cs="B Zar" w:hint="cs"/>
          <w:color w:val="000000"/>
          <w:sz w:val="36"/>
          <w:szCs w:val="36"/>
          <w:rtl/>
        </w:rPr>
      </w:pPr>
      <w:r>
        <w:rPr>
          <w:rStyle w:val="contenttext"/>
          <w:rFonts w:cs="B Zar" w:hint="cs"/>
          <w:color w:val="000000"/>
          <w:sz w:val="36"/>
          <w:szCs w:val="36"/>
          <w:rtl/>
        </w:rPr>
        <w:t xml:space="preserve">زمانی بر مردم فرا می رسد که دانشمندان منافق؛ و سخنگویان، چاپلوس شوند. </w:t>
      </w:r>
    </w:p>
    <w:p w:rsidR="00000000" w:rsidRDefault="009C2F2C">
      <w:pPr>
        <w:pStyle w:val="Heading4"/>
        <w:shd w:val="clear" w:color="auto" w:fill="FFFFFF"/>
        <w:bidi/>
        <w:jc w:val="both"/>
        <w:divId w:val="9743391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2190. موجب هراس از مرگ </w:t>
      </w:r>
    </w:p>
    <w:p w:rsidR="00000000" w:rsidRDefault="009C2F2C">
      <w:pPr>
        <w:pStyle w:val="contentparagraph"/>
        <w:bidi/>
        <w:jc w:val="both"/>
        <w:divId w:val="974339104"/>
        <w:rPr>
          <w:rFonts w:cs="B Zar" w:hint="cs"/>
          <w:color w:val="000000"/>
          <w:sz w:val="36"/>
          <w:szCs w:val="36"/>
          <w:rtl/>
        </w:rPr>
      </w:pPr>
      <w:r>
        <w:rPr>
          <w:rStyle w:val="contenttext"/>
          <w:rFonts w:cs="B Zar" w:hint="cs"/>
          <w:color w:val="000000"/>
          <w:sz w:val="36"/>
          <w:szCs w:val="36"/>
          <w:rtl/>
        </w:rPr>
        <w:t>بالعلم یرهب الموت، و بالموت تختم الدنیا.</w:t>
      </w:r>
    </w:p>
    <w:p w:rsidR="00000000" w:rsidRDefault="009C2F2C">
      <w:pPr>
        <w:pStyle w:val="contentparagraph"/>
        <w:bidi/>
        <w:jc w:val="both"/>
        <w:divId w:val="974339104"/>
        <w:rPr>
          <w:rFonts w:cs="B Zar" w:hint="cs"/>
          <w:color w:val="000000"/>
          <w:sz w:val="36"/>
          <w:szCs w:val="36"/>
          <w:rtl/>
        </w:rPr>
      </w:pPr>
      <w:r>
        <w:rPr>
          <w:rStyle w:val="contenttext"/>
          <w:rFonts w:cs="B Zar" w:hint="cs"/>
          <w:color w:val="000000"/>
          <w:sz w:val="36"/>
          <w:szCs w:val="36"/>
          <w:rtl/>
        </w:rPr>
        <w:t xml:space="preserve">علم سبب ترس از مرگ است و با مرگ دنیا به پایان می رسد. </w:t>
      </w:r>
    </w:p>
    <w:p w:rsidR="00000000" w:rsidRDefault="009C2F2C">
      <w:pPr>
        <w:pStyle w:val="Heading4"/>
        <w:shd w:val="clear" w:color="auto" w:fill="FFFFFF"/>
        <w:bidi/>
        <w:jc w:val="both"/>
        <w:divId w:val="1550149444"/>
        <w:rPr>
          <w:rFonts w:eastAsia="Times New Roman" w:cs="B Titr" w:hint="cs"/>
          <w:b w:val="0"/>
          <w:bCs w:val="0"/>
          <w:color w:val="0080C0"/>
          <w:sz w:val="29"/>
          <w:szCs w:val="29"/>
          <w:rtl/>
        </w:rPr>
      </w:pPr>
      <w:r>
        <w:rPr>
          <w:rFonts w:eastAsia="Times New Roman" w:cs="B Titr" w:hint="cs"/>
          <w:b w:val="0"/>
          <w:bCs w:val="0"/>
          <w:color w:val="0080C0"/>
          <w:sz w:val="29"/>
          <w:szCs w:val="29"/>
          <w:rtl/>
        </w:rPr>
        <w:t>2191. پست ترین و ارجمن</w:t>
      </w:r>
      <w:r>
        <w:rPr>
          <w:rFonts w:eastAsia="Times New Roman" w:cs="B Titr" w:hint="cs"/>
          <w:b w:val="0"/>
          <w:bCs w:val="0"/>
          <w:color w:val="0080C0"/>
          <w:sz w:val="29"/>
          <w:szCs w:val="29"/>
          <w:rtl/>
        </w:rPr>
        <w:t xml:space="preserve">دترین دانش </w:t>
      </w:r>
    </w:p>
    <w:p w:rsidR="00000000" w:rsidRDefault="009C2F2C">
      <w:pPr>
        <w:pStyle w:val="contentparagraph"/>
        <w:bidi/>
        <w:jc w:val="both"/>
        <w:divId w:val="1550149444"/>
        <w:rPr>
          <w:rFonts w:cs="B Zar" w:hint="cs"/>
          <w:color w:val="000000"/>
          <w:sz w:val="36"/>
          <w:szCs w:val="36"/>
          <w:rtl/>
        </w:rPr>
      </w:pPr>
      <w:r>
        <w:rPr>
          <w:rStyle w:val="contenttext"/>
          <w:rFonts w:cs="B Zar" w:hint="cs"/>
          <w:color w:val="000000"/>
          <w:sz w:val="36"/>
          <w:szCs w:val="36"/>
          <w:rtl/>
        </w:rPr>
        <w:t>اوضع العلم ما وقف علی اللسان و ارفعه ما ظهر فی الجوارح و الارکان.</w:t>
      </w:r>
    </w:p>
    <w:p w:rsidR="00000000" w:rsidRDefault="009C2F2C">
      <w:pPr>
        <w:pStyle w:val="contentparagraph"/>
        <w:bidi/>
        <w:jc w:val="both"/>
        <w:divId w:val="1550149444"/>
        <w:rPr>
          <w:rFonts w:cs="B Zar" w:hint="cs"/>
          <w:color w:val="000000"/>
          <w:sz w:val="36"/>
          <w:szCs w:val="36"/>
          <w:rtl/>
        </w:rPr>
      </w:pPr>
      <w:r>
        <w:rPr>
          <w:rStyle w:val="contenttext"/>
          <w:rFonts w:cs="B Zar" w:hint="cs"/>
          <w:color w:val="000000"/>
          <w:sz w:val="36"/>
          <w:szCs w:val="36"/>
          <w:rtl/>
        </w:rPr>
        <w:t xml:space="preserve">پست ترین دانش، آن دانشی است که از زبان فراتر نرود، و ارجمندترین دانش، آن دانشی است که در اعضا و جوارح نمودار شود. </w:t>
      </w:r>
    </w:p>
    <w:p w:rsidR="00000000" w:rsidRDefault="009C2F2C">
      <w:pPr>
        <w:pStyle w:val="Heading4"/>
        <w:shd w:val="clear" w:color="auto" w:fill="FFFFFF"/>
        <w:bidi/>
        <w:jc w:val="both"/>
        <w:divId w:val="8049321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2192. گمشده مؤ من </w:t>
      </w:r>
    </w:p>
    <w:p w:rsidR="00000000" w:rsidRDefault="009C2F2C">
      <w:pPr>
        <w:pStyle w:val="contentparagraph"/>
        <w:bidi/>
        <w:jc w:val="both"/>
        <w:divId w:val="804932102"/>
        <w:rPr>
          <w:rFonts w:cs="B Zar" w:hint="cs"/>
          <w:color w:val="000000"/>
          <w:sz w:val="36"/>
          <w:szCs w:val="36"/>
          <w:rtl/>
        </w:rPr>
      </w:pPr>
      <w:r>
        <w:rPr>
          <w:rStyle w:val="contenttext"/>
          <w:rFonts w:cs="B Zar" w:hint="cs"/>
          <w:color w:val="000000"/>
          <w:sz w:val="36"/>
          <w:szCs w:val="36"/>
          <w:rtl/>
        </w:rPr>
        <w:t>الحکمه ضاله المومن، فخذ الحکمه و لو من اهل ا</w:t>
      </w:r>
      <w:r>
        <w:rPr>
          <w:rStyle w:val="contenttext"/>
          <w:rFonts w:cs="B Zar" w:hint="cs"/>
          <w:color w:val="000000"/>
          <w:sz w:val="36"/>
          <w:szCs w:val="36"/>
          <w:rtl/>
        </w:rPr>
        <w:t>لنفاق.</w:t>
      </w:r>
    </w:p>
    <w:p w:rsidR="00000000" w:rsidRDefault="009C2F2C">
      <w:pPr>
        <w:pStyle w:val="contentparagraph"/>
        <w:bidi/>
        <w:jc w:val="both"/>
        <w:divId w:val="804932102"/>
        <w:rPr>
          <w:rFonts w:cs="B Zar" w:hint="cs"/>
          <w:color w:val="000000"/>
          <w:sz w:val="36"/>
          <w:szCs w:val="36"/>
          <w:rtl/>
        </w:rPr>
      </w:pPr>
      <w:r>
        <w:rPr>
          <w:rStyle w:val="contenttext"/>
          <w:rFonts w:cs="B Zar" w:hint="cs"/>
          <w:color w:val="000000"/>
          <w:sz w:val="36"/>
          <w:szCs w:val="36"/>
          <w:rtl/>
        </w:rPr>
        <w:t xml:space="preserve">حکمت گمشده مؤ من است، پس آن را گرچه از منافقان فرا گیرید. </w:t>
      </w:r>
    </w:p>
    <w:p w:rsidR="00000000" w:rsidRDefault="009C2F2C">
      <w:pPr>
        <w:pStyle w:val="Heading4"/>
        <w:shd w:val="clear" w:color="auto" w:fill="FFFFFF"/>
        <w:bidi/>
        <w:jc w:val="both"/>
        <w:divId w:val="20861017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2193. دانش نهانی </w:t>
      </w:r>
    </w:p>
    <w:p w:rsidR="00000000" w:rsidRDefault="009C2F2C">
      <w:pPr>
        <w:pStyle w:val="contentparagraph"/>
        <w:bidi/>
        <w:jc w:val="both"/>
        <w:divId w:val="2086101730"/>
        <w:rPr>
          <w:rFonts w:cs="B Zar" w:hint="cs"/>
          <w:color w:val="000000"/>
          <w:sz w:val="36"/>
          <w:szCs w:val="36"/>
          <w:rtl/>
        </w:rPr>
      </w:pPr>
      <w:r>
        <w:rPr>
          <w:rStyle w:val="contenttext"/>
          <w:rFonts w:cs="B Zar" w:hint="cs"/>
          <w:color w:val="000000"/>
          <w:sz w:val="36"/>
          <w:szCs w:val="36"/>
          <w:rtl/>
        </w:rPr>
        <w:t>و قال علیه السلام فیما ینصح اصحابه: لو تعلمون ما اعلم مما طوی عنکم غیبه، اذا لخرجتم الی الصعدات تبکون علی اعمالکم، و تلتدمون علی انفسکم، و لترکتم اموالکم لا حارس لها و لا خ</w:t>
      </w:r>
      <w:r>
        <w:rPr>
          <w:rStyle w:val="contenttext"/>
          <w:rFonts w:cs="B Zar" w:hint="cs"/>
          <w:color w:val="000000"/>
          <w:sz w:val="36"/>
          <w:szCs w:val="36"/>
          <w:rtl/>
        </w:rPr>
        <w:t>الف علیها، و لهمت کل امری منکم نفسه، لا یلتفت الی غیرها.</w:t>
      </w:r>
    </w:p>
    <w:p w:rsidR="00000000" w:rsidRDefault="009C2F2C">
      <w:pPr>
        <w:pStyle w:val="contentparagraph"/>
        <w:bidi/>
        <w:jc w:val="both"/>
        <w:divId w:val="2086101730"/>
        <w:rPr>
          <w:rFonts w:cs="B Zar" w:hint="cs"/>
          <w:color w:val="000000"/>
          <w:sz w:val="36"/>
          <w:szCs w:val="36"/>
          <w:rtl/>
        </w:rPr>
      </w:pPr>
      <w:r>
        <w:rPr>
          <w:rStyle w:val="contenttext"/>
          <w:rFonts w:cs="B Zar" w:hint="cs"/>
          <w:color w:val="000000"/>
          <w:sz w:val="36"/>
          <w:szCs w:val="36"/>
          <w:rtl/>
        </w:rPr>
        <w:t xml:space="preserve">امام علی علیه السلام در اندرز به یاران خود فرمود: اگر آنچه را که نهانش از دید شما پنهان است و من می دانم، شما بدانید، سر به بیابان ها می نهید و بر کردارهای خویش می گریید و چونان مادران داغدیده بر سر </w:t>
      </w:r>
      <w:r>
        <w:rPr>
          <w:rStyle w:val="contenttext"/>
          <w:rFonts w:cs="B Zar" w:hint="cs"/>
          <w:color w:val="000000"/>
          <w:sz w:val="36"/>
          <w:szCs w:val="36"/>
          <w:rtl/>
        </w:rPr>
        <w:t xml:space="preserve">و سینه خود می زنید و اموال خود را بی نگهبان و سرپرست رها می کنید و هر یک از شما چنان به خود گرفتار می شود که به دیگری نمی پردازد. </w:t>
      </w:r>
    </w:p>
    <w:p w:rsidR="00000000" w:rsidRDefault="009C2F2C">
      <w:pPr>
        <w:pStyle w:val="Heading4"/>
        <w:shd w:val="clear" w:color="auto" w:fill="FFFFFF"/>
        <w:bidi/>
        <w:jc w:val="both"/>
        <w:divId w:val="18506337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2194. عالم جاهل </w:t>
      </w:r>
    </w:p>
    <w:p w:rsidR="00000000" w:rsidRDefault="009C2F2C">
      <w:pPr>
        <w:pStyle w:val="contentparagraph"/>
        <w:bidi/>
        <w:jc w:val="both"/>
        <w:divId w:val="1850633734"/>
        <w:rPr>
          <w:rFonts w:cs="B Zar" w:hint="cs"/>
          <w:color w:val="000000"/>
          <w:sz w:val="36"/>
          <w:szCs w:val="36"/>
          <w:rtl/>
        </w:rPr>
      </w:pPr>
      <w:r>
        <w:rPr>
          <w:rStyle w:val="contenttext"/>
          <w:rFonts w:cs="B Zar" w:hint="cs"/>
          <w:color w:val="000000"/>
          <w:sz w:val="36"/>
          <w:szCs w:val="36"/>
          <w:rtl/>
        </w:rPr>
        <w:t>رب عالم قد قتله جهله، و علمه معه لا ینفعه.</w:t>
      </w:r>
    </w:p>
    <w:p w:rsidR="00000000" w:rsidRDefault="009C2F2C">
      <w:pPr>
        <w:pStyle w:val="contentparagraph"/>
        <w:bidi/>
        <w:jc w:val="both"/>
        <w:divId w:val="1850633734"/>
        <w:rPr>
          <w:rFonts w:cs="B Zar" w:hint="cs"/>
          <w:color w:val="000000"/>
          <w:sz w:val="36"/>
          <w:szCs w:val="36"/>
          <w:rtl/>
        </w:rPr>
      </w:pPr>
      <w:r>
        <w:rPr>
          <w:rStyle w:val="contenttext"/>
          <w:rFonts w:cs="B Zar" w:hint="cs"/>
          <w:color w:val="000000"/>
          <w:sz w:val="36"/>
          <w:szCs w:val="36"/>
          <w:rtl/>
        </w:rPr>
        <w:t xml:space="preserve">چه بسا دانشمندی که جهلش او را کشته، در حالی که علم به همراه اوست؛ اما به حالش سودی نمی بخشد. </w:t>
      </w:r>
    </w:p>
    <w:p w:rsidR="00000000" w:rsidRDefault="009C2F2C">
      <w:pPr>
        <w:pStyle w:val="Heading4"/>
        <w:shd w:val="clear" w:color="auto" w:fill="FFFFFF"/>
        <w:bidi/>
        <w:jc w:val="both"/>
        <w:divId w:val="9697483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2195. عالم حقیقی </w:t>
      </w:r>
    </w:p>
    <w:p w:rsidR="00000000" w:rsidRDefault="009C2F2C">
      <w:pPr>
        <w:pStyle w:val="contentparagraph"/>
        <w:bidi/>
        <w:jc w:val="both"/>
        <w:divId w:val="969748369"/>
        <w:rPr>
          <w:rFonts w:cs="B Zar" w:hint="cs"/>
          <w:color w:val="000000"/>
          <w:sz w:val="36"/>
          <w:szCs w:val="36"/>
          <w:rtl/>
        </w:rPr>
      </w:pPr>
      <w:r>
        <w:rPr>
          <w:rStyle w:val="contenttext"/>
          <w:rFonts w:cs="B Zar" w:hint="cs"/>
          <w:color w:val="000000"/>
          <w:sz w:val="36"/>
          <w:szCs w:val="36"/>
          <w:rtl/>
        </w:rPr>
        <w:t>العالم من عرف قدره، و کفی بالمرء جهلا الا یعرف قدره.</w:t>
      </w:r>
    </w:p>
    <w:p w:rsidR="00000000" w:rsidRDefault="009C2F2C">
      <w:pPr>
        <w:pStyle w:val="contentparagraph"/>
        <w:bidi/>
        <w:jc w:val="both"/>
        <w:divId w:val="969748369"/>
        <w:rPr>
          <w:rFonts w:cs="B Zar" w:hint="cs"/>
          <w:color w:val="000000"/>
          <w:sz w:val="36"/>
          <w:szCs w:val="36"/>
          <w:rtl/>
        </w:rPr>
      </w:pPr>
      <w:r>
        <w:rPr>
          <w:rStyle w:val="contenttext"/>
          <w:rFonts w:cs="B Zar" w:hint="cs"/>
          <w:color w:val="000000"/>
          <w:sz w:val="36"/>
          <w:szCs w:val="36"/>
          <w:rtl/>
        </w:rPr>
        <w:t xml:space="preserve">عالم کسی است که قدر و منزلت خود را بشناسد و آدمی را همین نادانی بس که منزلتش را نشناسد. </w:t>
      </w:r>
    </w:p>
    <w:p w:rsidR="00000000" w:rsidRDefault="009C2F2C">
      <w:pPr>
        <w:pStyle w:val="Heading4"/>
        <w:shd w:val="clear" w:color="auto" w:fill="FFFFFF"/>
        <w:bidi/>
        <w:jc w:val="both"/>
        <w:divId w:val="125890795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2196. علم برتر از ثروت </w:t>
      </w:r>
    </w:p>
    <w:p w:rsidR="00000000" w:rsidRDefault="009C2F2C">
      <w:pPr>
        <w:pStyle w:val="contentparagraph"/>
        <w:bidi/>
        <w:jc w:val="both"/>
        <w:divId w:val="1258907950"/>
        <w:rPr>
          <w:rFonts w:cs="B Zar" w:hint="cs"/>
          <w:color w:val="000000"/>
          <w:sz w:val="36"/>
          <w:szCs w:val="36"/>
          <w:rtl/>
        </w:rPr>
      </w:pPr>
      <w:r>
        <w:rPr>
          <w:rStyle w:val="contenttext"/>
          <w:rFonts w:cs="B Zar" w:hint="cs"/>
          <w:color w:val="000000"/>
          <w:sz w:val="36"/>
          <w:szCs w:val="36"/>
          <w:rtl/>
        </w:rPr>
        <w:t>و قال علیه السلام لکمیل لما اخذ بیده و اخرجه الی الجبان، فلما اصحر تتنفس الصعداء و قال: یا کمیل! العلم خیر من المال، العلم یحرسک و انت تحرس المال. و المال تنقصه النفقه، و العلم یزکو علی الانفاق، و صنیع المال یزول بزواله.</w:t>
      </w:r>
    </w:p>
    <w:p w:rsidR="00000000" w:rsidRDefault="009C2F2C">
      <w:pPr>
        <w:pStyle w:val="contentparagraph"/>
        <w:bidi/>
        <w:jc w:val="both"/>
        <w:divId w:val="1258907950"/>
        <w:rPr>
          <w:rFonts w:cs="B Zar" w:hint="cs"/>
          <w:color w:val="000000"/>
          <w:sz w:val="36"/>
          <w:szCs w:val="36"/>
          <w:rtl/>
        </w:rPr>
      </w:pPr>
      <w:r>
        <w:rPr>
          <w:rStyle w:val="contenttext"/>
          <w:rFonts w:cs="B Zar" w:hint="cs"/>
          <w:color w:val="000000"/>
          <w:sz w:val="36"/>
          <w:szCs w:val="36"/>
          <w:rtl/>
        </w:rPr>
        <w:t>امام علی عل</w:t>
      </w:r>
      <w:r>
        <w:rPr>
          <w:rStyle w:val="contenttext"/>
          <w:rFonts w:cs="B Zar" w:hint="cs"/>
          <w:color w:val="000000"/>
          <w:sz w:val="36"/>
          <w:szCs w:val="36"/>
          <w:rtl/>
        </w:rPr>
        <w:t xml:space="preserve">یه السلام دست کمیل بن زیاد را گرفت و او را به سوی گورستان برد و چون به صحرا رسید، آهی از نهاد برکشید و آن گاه فرمود: ای کمیل! دانش بهتر از دارایی است؛ زیرا دانش از تو نگهبانی می کند، اما از دارایی، تو باید نگهبانی کنی، دارایی با خرج کم می شود، اما دانش با </w:t>
      </w:r>
      <w:r>
        <w:rPr>
          <w:rStyle w:val="contenttext"/>
          <w:rFonts w:cs="B Zar" w:hint="cs"/>
          <w:color w:val="000000"/>
          <w:sz w:val="36"/>
          <w:szCs w:val="36"/>
          <w:rtl/>
        </w:rPr>
        <w:t xml:space="preserve">انفاق زیاد می گردد و دست پرورده مال و ثروت با از بین رفتن آن از بین می رود (احترام و موقعیت اجتماعی خود را از دست می دهد). </w:t>
      </w:r>
    </w:p>
    <w:p w:rsidR="00000000" w:rsidRDefault="009C2F2C">
      <w:pPr>
        <w:pStyle w:val="Heading4"/>
        <w:shd w:val="clear" w:color="auto" w:fill="FFFFFF"/>
        <w:bidi/>
        <w:jc w:val="both"/>
        <w:divId w:val="1288580338"/>
        <w:rPr>
          <w:rFonts w:eastAsia="Times New Roman" w:cs="B Titr" w:hint="cs"/>
          <w:b w:val="0"/>
          <w:bCs w:val="0"/>
          <w:color w:val="0080C0"/>
          <w:sz w:val="29"/>
          <w:szCs w:val="29"/>
          <w:rtl/>
        </w:rPr>
      </w:pPr>
      <w:r>
        <w:rPr>
          <w:rFonts w:eastAsia="Times New Roman" w:cs="B Titr" w:hint="cs"/>
          <w:b w:val="0"/>
          <w:bCs w:val="0"/>
          <w:color w:val="0080C0"/>
          <w:sz w:val="29"/>
          <w:szCs w:val="29"/>
          <w:rtl/>
        </w:rPr>
        <w:t>2197. نمی دانی لب مگشا!</w:t>
      </w:r>
    </w:p>
    <w:p w:rsidR="00000000" w:rsidRDefault="009C2F2C">
      <w:pPr>
        <w:pStyle w:val="contentparagraph"/>
        <w:bidi/>
        <w:jc w:val="both"/>
        <w:divId w:val="1288580338"/>
        <w:rPr>
          <w:rFonts w:cs="B Zar" w:hint="cs"/>
          <w:color w:val="000000"/>
          <w:sz w:val="36"/>
          <w:szCs w:val="36"/>
          <w:rtl/>
        </w:rPr>
      </w:pPr>
      <w:r>
        <w:rPr>
          <w:rStyle w:val="contenttext"/>
          <w:rFonts w:cs="B Zar" w:hint="cs"/>
          <w:color w:val="000000"/>
          <w:sz w:val="36"/>
          <w:szCs w:val="36"/>
          <w:rtl/>
        </w:rPr>
        <w:t>دع القول فیما لا تعرف، و الخطاب فیما لم تکلف.</w:t>
      </w:r>
    </w:p>
    <w:p w:rsidR="00000000" w:rsidRDefault="009C2F2C">
      <w:pPr>
        <w:pStyle w:val="contentparagraph"/>
        <w:bidi/>
        <w:jc w:val="both"/>
        <w:divId w:val="1288580338"/>
        <w:rPr>
          <w:rFonts w:cs="B Zar" w:hint="cs"/>
          <w:color w:val="000000"/>
          <w:sz w:val="36"/>
          <w:szCs w:val="36"/>
          <w:rtl/>
        </w:rPr>
      </w:pPr>
      <w:r>
        <w:rPr>
          <w:rStyle w:val="contenttext"/>
          <w:rFonts w:cs="B Zar" w:hint="cs"/>
          <w:color w:val="000000"/>
          <w:sz w:val="36"/>
          <w:szCs w:val="36"/>
          <w:rtl/>
        </w:rPr>
        <w:t>سخن را درباره آنچه که نمی دانی و خطاب را در مورد آنچه که وظیفه</w:t>
      </w:r>
      <w:r>
        <w:rPr>
          <w:rStyle w:val="contenttext"/>
          <w:rFonts w:cs="B Zar" w:hint="cs"/>
          <w:color w:val="000000"/>
          <w:sz w:val="36"/>
          <w:szCs w:val="36"/>
          <w:rtl/>
        </w:rPr>
        <w:t xml:space="preserve"> نداری ترک کن. </w:t>
      </w:r>
    </w:p>
    <w:p w:rsidR="00000000" w:rsidRDefault="009C2F2C">
      <w:pPr>
        <w:pStyle w:val="Heading4"/>
        <w:shd w:val="clear" w:color="auto" w:fill="FFFFFF"/>
        <w:bidi/>
        <w:jc w:val="both"/>
        <w:divId w:val="197717943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2198. خاموشی ستوده </w:t>
      </w:r>
    </w:p>
    <w:p w:rsidR="00000000" w:rsidRDefault="009C2F2C">
      <w:pPr>
        <w:pStyle w:val="contentparagraph"/>
        <w:bidi/>
        <w:jc w:val="both"/>
        <w:divId w:val="1977179435"/>
        <w:rPr>
          <w:rFonts w:cs="B Zar" w:hint="cs"/>
          <w:color w:val="000000"/>
          <w:sz w:val="36"/>
          <w:szCs w:val="36"/>
          <w:rtl/>
        </w:rPr>
      </w:pPr>
      <w:r>
        <w:rPr>
          <w:rStyle w:val="contenttext"/>
          <w:rFonts w:cs="B Zar" w:hint="cs"/>
          <w:color w:val="000000"/>
          <w:sz w:val="36"/>
          <w:szCs w:val="36"/>
          <w:rtl/>
        </w:rPr>
        <w:t>لا خیر فی الصمت عن الحکم؛ کما انه لا خیر فی القول بالجهل.</w:t>
      </w:r>
    </w:p>
    <w:p w:rsidR="00000000" w:rsidRDefault="009C2F2C">
      <w:pPr>
        <w:pStyle w:val="contentparagraph"/>
        <w:bidi/>
        <w:jc w:val="both"/>
        <w:divId w:val="1977179435"/>
        <w:rPr>
          <w:rFonts w:cs="B Zar" w:hint="cs"/>
          <w:color w:val="000000"/>
          <w:sz w:val="36"/>
          <w:szCs w:val="36"/>
          <w:rtl/>
        </w:rPr>
      </w:pPr>
      <w:r>
        <w:rPr>
          <w:rStyle w:val="contenttext"/>
          <w:rFonts w:cs="B Zar" w:hint="cs"/>
          <w:color w:val="000000"/>
          <w:sz w:val="36"/>
          <w:szCs w:val="36"/>
          <w:rtl/>
        </w:rPr>
        <w:t xml:space="preserve">در خاموش بودن از اظهار حکمت و دانش، خیری نیست به همان گونه که در گفتن سخنان جاهلانه و بی ارزش خیری یافت نمی شود. </w:t>
      </w:r>
    </w:p>
    <w:p w:rsidR="00000000" w:rsidRDefault="009C2F2C">
      <w:pPr>
        <w:pStyle w:val="Heading4"/>
        <w:shd w:val="clear" w:color="auto" w:fill="FFFFFF"/>
        <w:bidi/>
        <w:jc w:val="both"/>
        <w:divId w:val="1732582208"/>
        <w:rPr>
          <w:rFonts w:eastAsia="Times New Roman" w:cs="B Titr" w:hint="cs"/>
          <w:b w:val="0"/>
          <w:bCs w:val="0"/>
          <w:color w:val="0080C0"/>
          <w:sz w:val="29"/>
          <w:szCs w:val="29"/>
          <w:rtl/>
        </w:rPr>
      </w:pPr>
      <w:r>
        <w:rPr>
          <w:rFonts w:eastAsia="Times New Roman" w:cs="B Titr" w:hint="cs"/>
          <w:b w:val="0"/>
          <w:bCs w:val="0"/>
          <w:color w:val="0080C0"/>
          <w:sz w:val="29"/>
          <w:szCs w:val="29"/>
          <w:rtl/>
        </w:rPr>
        <w:t>2199. حکمت را بگیر!</w:t>
      </w:r>
    </w:p>
    <w:p w:rsidR="00000000" w:rsidRDefault="009C2F2C">
      <w:pPr>
        <w:pStyle w:val="contentparagraph"/>
        <w:bidi/>
        <w:jc w:val="both"/>
        <w:divId w:val="1732582208"/>
        <w:rPr>
          <w:rFonts w:cs="B Zar" w:hint="cs"/>
          <w:color w:val="000000"/>
          <w:sz w:val="36"/>
          <w:szCs w:val="36"/>
          <w:rtl/>
        </w:rPr>
      </w:pPr>
      <w:r>
        <w:rPr>
          <w:rStyle w:val="contenttext"/>
          <w:rFonts w:cs="B Zar" w:hint="cs"/>
          <w:color w:val="000000"/>
          <w:sz w:val="36"/>
          <w:szCs w:val="36"/>
          <w:rtl/>
        </w:rPr>
        <w:t>خذ الحکمه انی کانت، فان الحک</w:t>
      </w:r>
      <w:r>
        <w:rPr>
          <w:rStyle w:val="contenttext"/>
          <w:rFonts w:cs="B Zar" w:hint="cs"/>
          <w:color w:val="000000"/>
          <w:sz w:val="36"/>
          <w:szCs w:val="36"/>
          <w:rtl/>
        </w:rPr>
        <w:t>مه تکون فی صدر المنافق فتلجلج فی صدره حتی تخرج فتسکن الی صواحبها فی صدر المومن.</w:t>
      </w:r>
    </w:p>
    <w:p w:rsidR="00000000" w:rsidRDefault="009C2F2C">
      <w:pPr>
        <w:pStyle w:val="contentparagraph"/>
        <w:bidi/>
        <w:jc w:val="both"/>
        <w:divId w:val="1732582208"/>
        <w:rPr>
          <w:rFonts w:cs="B Zar" w:hint="cs"/>
          <w:color w:val="000000"/>
          <w:sz w:val="36"/>
          <w:szCs w:val="36"/>
          <w:rtl/>
        </w:rPr>
      </w:pPr>
      <w:r>
        <w:rPr>
          <w:rStyle w:val="contenttext"/>
          <w:rFonts w:cs="B Zar" w:hint="cs"/>
          <w:color w:val="000000"/>
          <w:sz w:val="36"/>
          <w:szCs w:val="36"/>
          <w:rtl/>
        </w:rPr>
        <w:t xml:space="preserve">حکمت را هر کجا باشد یاد گیرید؛ زیرا که حکمت اگر در سینه منافق باشد پیوسته ناآرام است تا از آن جا خارج شده در سینه مؤمن در کنار صاحب خود آرام گیرد. </w:t>
      </w:r>
    </w:p>
    <w:p w:rsidR="00000000" w:rsidRDefault="009C2F2C">
      <w:pPr>
        <w:pStyle w:val="Heading3"/>
        <w:shd w:val="clear" w:color="auto" w:fill="FFFFFF"/>
        <w:bidi/>
        <w:jc w:val="both"/>
        <w:divId w:val="17413657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بخش هشتم: ناتوان و ناتوانی </w:t>
      </w:r>
    </w:p>
    <w:p w:rsidR="00000000" w:rsidRDefault="009C2F2C">
      <w:pPr>
        <w:pStyle w:val="Heading4"/>
        <w:shd w:val="clear" w:color="auto" w:fill="FFFFFF"/>
        <w:bidi/>
        <w:jc w:val="both"/>
        <w:divId w:val="1167598762"/>
        <w:rPr>
          <w:rFonts w:eastAsia="Times New Roman" w:cs="B Titr" w:hint="cs"/>
          <w:b w:val="0"/>
          <w:bCs w:val="0"/>
          <w:color w:val="0080C0"/>
          <w:sz w:val="29"/>
          <w:szCs w:val="29"/>
          <w:rtl/>
        </w:rPr>
      </w:pPr>
      <w:r>
        <w:rPr>
          <w:rFonts w:eastAsia="Times New Roman" w:cs="B Titr" w:hint="cs"/>
          <w:b w:val="0"/>
          <w:bCs w:val="0"/>
          <w:color w:val="0080C0"/>
          <w:sz w:val="29"/>
          <w:szCs w:val="29"/>
          <w:rtl/>
        </w:rPr>
        <w:t>2200. اول امتحان بعد اعتماد</w:t>
      </w:r>
    </w:p>
    <w:p w:rsidR="00000000" w:rsidRDefault="009C2F2C">
      <w:pPr>
        <w:pStyle w:val="contentparagraph"/>
        <w:bidi/>
        <w:jc w:val="both"/>
        <w:divId w:val="1167598762"/>
        <w:rPr>
          <w:rFonts w:cs="B Zar" w:hint="cs"/>
          <w:color w:val="000000"/>
          <w:sz w:val="36"/>
          <w:szCs w:val="36"/>
          <w:rtl/>
        </w:rPr>
      </w:pPr>
      <w:r>
        <w:rPr>
          <w:rStyle w:val="contenttext"/>
          <w:rFonts w:cs="B Zar" w:hint="cs"/>
          <w:color w:val="000000"/>
          <w:sz w:val="36"/>
          <w:szCs w:val="36"/>
          <w:rtl/>
        </w:rPr>
        <w:t>الطمانینه الی کل احد قبل الاختبار عجز.</w:t>
      </w:r>
    </w:p>
    <w:p w:rsidR="00000000" w:rsidRDefault="009C2F2C">
      <w:pPr>
        <w:pStyle w:val="contentparagraph"/>
        <w:bidi/>
        <w:jc w:val="both"/>
        <w:divId w:val="1167598762"/>
        <w:rPr>
          <w:rFonts w:cs="B Zar" w:hint="cs"/>
          <w:color w:val="000000"/>
          <w:sz w:val="36"/>
          <w:szCs w:val="36"/>
          <w:rtl/>
        </w:rPr>
      </w:pPr>
      <w:r>
        <w:rPr>
          <w:rStyle w:val="contenttext"/>
          <w:rFonts w:cs="B Zar" w:hint="cs"/>
          <w:color w:val="000000"/>
          <w:sz w:val="36"/>
          <w:szCs w:val="36"/>
          <w:rtl/>
        </w:rPr>
        <w:t xml:space="preserve">اطمینان به هر کسی پیش از آزمایش او ناتوانی است. </w:t>
      </w:r>
    </w:p>
    <w:p w:rsidR="00000000" w:rsidRDefault="009C2F2C">
      <w:pPr>
        <w:pStyle w:val="Heading4"/>
        <w:shd w:val="clear" w:color="auto" w:fill="FFFFFF"/>
        <w:bidi/>
        <w:jc w:val="both"/>
        <w:divId w:val="657538675"/>
        <w:rPr>
          <w:rFonts w:eastAsia="Times New Roman" w:cs="B Titr" w:hint="cs"/>
          <w:b w:val="0"/>
          <w:bCs w:val="0"/>
          <w:color w:val="0080C0"/>
          <w:sz w:val="29"/>
          <w:szCs w:val="29"/>
          <w:rtl/>
        </w:rPr>
      </w:pPr>
      <w:r>
        <w:rPr>
          <w:rFonts w:eastAsia="Times New Roman" w:cs="B Titr" w:hint="cs"/>
          <w:b w:val="0"/>
          <w:bCs w:val="0"/>
          <w:color w:val="0080C0"/>
          <w:sz w:val="29"/>
          <w:szCs w:val="29"/>
          <w:rtl/>
        </w:rPr>
        <w:t>2201. ناتوانی آشکار</w:t>
      </w:r>
    </w:p>
    <w:p w:rsidR="00000000" w:rsidRDefault="009C2F2C">
      <w:pPr>
        <w:pStyle w:val="contentparagraph"/>
        <w:bidi/>
        <w:jc w:val="both"/>
        <w:divId w:val="657538675"/>
        <w:rPr>
          <w:rFonts w:cs="B Zar" w:hint="cs"/>
          <w:color w:val="000000"/>
          <w:sz w:val="36"/>
          <w:szCs w:val="36"/>
          <w:rtl/>
        </w:rPr>
      </w:pPr>
      <w:r>
        <w:rPr>
          <w:rStyle w:val="contenttext"/>
          <w:rFonts w:cs="B Zar" w:hint="cs"/>
          <w:color w:val="000000"/>
          <w:sz w:val="36"/>
          <w:szCs w:val="36"/>
          <w:rtl/>
        </w:rPr>
        <w:t>ان تضییع المرء ما ولی، و تکلفه ما کفی، لعجز حاضر، و رای متبر.</w:t>
      </w:r>
    </w:p>
    <w:p w:rsidR="00000000" w:rsidRDefault="009C2F2C">
      <w:pPr>
        <w:pStyle w:val="contentparagraph"/>
        <w:bidi/>
        <w:jc w:val="both"/>
        <w:divId w:val="657538675"/>
        <w:rPr>
          <w:rFonts w:cs="B Zar" w:hint="cs"/>
          <w:color w:val="000000"/>
          <w:sz w:val="36"/>
          <w:szCs w:val="36"/>
          <w:rtl/>
        </w:rPr>
      </w:pPr>
      <w:r>
        <w:rPr>
          <w:rStyle w:val="contenttext"/>
          <w:rFonts w:cs="B Zar" w:hint="cs"/>
          <w:color w:val="000000"/>
          <w:sz w:val="36"/>
          <w:szCs w:val="36"/>
          <w:rtl/>
        </w:rPr>
        <w:t>به راستی تباه ساختن وظیفه ای که به عهده انسان است و خود را</w:t>
      </w:r>
      <w:r>
        <w:rPr>
          <w:rStyle w:val="contenttext"/>
          <w:rFonts w:cs="B Zar" w:hint="cs"/>
          <w:color w:val="000000"/>
          <w:sz w:val="36"/>
          <w:szCs w:val="36"/>
          <w:rtl/>
        </w:rPr>
        <w:t xml:space="preserve"> به رنج افکندن در امری که به عهده او نیست، هر آینه ناتوانی آشکار و اندیشه ای است هلاک کننده. </w:t>
      </w:r>
    </w:p>
    <w:p w:rsidR="00000000" w:rsidRDefault="009C2F2C">
      <w:pPr>
        <w:pStyle w:val="Heading4"/>
        <w:shd w:val="clear" w:color="auto" w:fill="FFFFFF"/>
        <w:bidi/>
        <w:jc w:val="both"/>
        <w:divId w:val="16914445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2202. کم شدن شهوت </w:t>
      </w:r>
    </w:p>
    <w:p w:rsidR="00000000" w:rsidRDefault="009C2F2C">
      <w:pPr>
        <w:pStyle w:val="contentparagraph"/>
        <w:bidi/>
        <w:jc w:val="both"/>
        <w:divId w:val="1691444562"/>
        <w:rPr>
          <w:rFonts w:cs="B Zar" w:hint="cs"/>
          <w:color w:val="000000"/>
          <w:sz w:val="36"/>
          <w:szCs w:val="36"/>
          <w:rtl/>
        </w:rPr>
      </w:pPr>
      <w:r>
        <w:rPr>
          <w:rStyle w:val="contenttext"/>
          <w:rFonts w:cs="B Zar" w:hint="cs"/>
          <w:color w:val="000000"/>
          <w:sz w:val="36"/>
          <w:szCs w:val="36"/>
          <w:rtl/>
        </w:rPr>
        <w:t>اذا کثرت المقدره، قلت الشهوه.</w:t>
      </w:r>
    </w:p>
    <w:p w:rsidR="00000000" w:rsidRDefault="009C2F2C">
      <w:pPr>
        <w:pStyle w:val="contentparagraph"/>
        <w:bidi/>
        <w:jc w:val="both"/>
        <w:divId w:val="1691444562"/>
        <w:rPr>
          <w:rFonts w:cs="B Zar" w:hint="cs"/>
          <w:color w:val="000000"/>
          <w:sz w:val="36"/>
          <w:szCs w:val="36"/>
          <w:rtl/>
        </w:rPr>
      </w:pPr>
      <w:r>
        <w:rPr>
          <w:rStyle w:val="contenttext"/>
          <w:rFonts w:cs="B Zar" w:hint="cs"/>
          <w:color w:val="000000"/>
          <w:sz w:val="36"/>
          <w:szCs w:val="36"/>
          <w:rtl/>
        </w:rPr>
        <w:t xml:space="preserve">چون توانایی دست یافتن به چیزی بسیار باشد، شهوت به آن چیز کم می شود. </w:t>
      </w:r>
    </w:p>
    <w:p w:rsidR="00000000" w:rsidRDefault="009C2F2C">
      <w:pPr>
        <w:pStyle w:val="Heading4"/>
        <w:shd w:val="clear" w:color="auto" w:fill="FFFFFF"/>
        <w:bidi/>
        <w:jc w:val="both"/>
        <w:divId w:val="7314657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2203. ناتوانی و ناتوان </w:t>
      </w:r>
    </w:p>
    <w:p w:rsidR="00000000" w:rsidRDefault="009C2F2C">
      <w:pPr>
        <w:pStyle w:val="contentparagraph"/>
        <w:bidi/>
        <w:jc w:val="both"/>
        <w:divId w:val="731465774"/>
        <w:rPr>
          <w:rFonts w:cs="B Zar" w:hint="cs"/>
          <w:color w:val="000000"/>
          <w:sz w:val="36"/>
          <w:szCs w:val="36"/>
          <w:rtl/>
        </w:rPr>
      </w:pPr>
      <w:r>
        <w:rPr>
          <w:rStyle w:val="contenttext"/>
          <w:rFonts w:cs="B Zar" w:hint="cs"/>
          <w:color w:val="000000"/>
          <w:sz w:val="36"/>
          <w:szCs w:val="36"/>
          <w:rtl/>
        </w:rPr>
        <w:t xml:space="preserve">فی صفه الله سبحانه: </w:t>
      </w:r>
      <w:r>
        <w:rPr>
          <w:rStyle w:val="contenttext"/>
          <w:rFonts w:cs="B Zar" w:hint="cs"/>
          <w:color w:val="000000"/>
          <w:sz w:val="36"/>
          <w:szCs w:val="36"/>
          <w:rtl/>
        </w:rPr>
        <w:t>اول قبل الاشیاء بلا اولیه، و آخر بعد الاشیاء بلا نهایه. عظم عن ان تثبت ربوبیته باحاطه قلب او بصر. فاذا عرفت ذلک فافعل کما ینبغی لمثلک ان یفعله فی صغر خطره، و قله مقدرته و کثره عجزه، و عظیم حاجته الی ربه، فی طلب طاعته.</w:t>
      </w:r>
    </w:p>
    <w:p w:rsidR="00000000" w:rsidRDefault="009C2F2C">
      <w:pPr>
        <w:pStyle w:val="contentparagraph"/>
        <w:bidi/>
        <w:jc w:val="both"/>
        <w:divId w:val="731465774"/>
        <w:rPr>
          <w:rFonts w:cs="B Zar" w:hint="cs"/>
          <w:color w:val="000000"/>
          <w:sz w:val="36"/>
          <w:szCs w:val="36"/>
          <w:rtl/>
        </w:rPr>
      </w:pPr>
      <w:r>
        <w:rPr>
          <w:rStyle w:val="contenttext"/>
          <w:rFonts w:cs="B Zar" w:hint="cs"/>
          <w:color w:val="000000"/>
          <w:sz w:val="36"/>
          <w:szCs w:val="36"/>
          <w:rtl/>
        </w:rPr>
        <w:t xml:space="preserve">امام علی علیه السلام ضمن وصیت به فرزند بزرگوارش امام حسن علیه السلام در توصیف خدای سبحان می فرماید: پیش از همه چیز است و او را، خود، آغازی نیست و آخر همه چیز است و او را، خود، آخر و نهایتی نیست، بزرگ تر از آن است که ربوبیت او با احاطه دل یا دیده ثابت شود. </w:t>
      </w:r>
      <w:r>
        <w:rPr>
          <w:rStyle w:val="contenttext"/>
          <w:rFonts w:cs="B Zar" w:hint="cs"/>
          <w:color w:val="000000"/>
          <w:sz w:val="36"/>
          <w:szCs w:val="36"/>
          <w:rtl/>
        </w:rPr>
        <w:t xml:space="preserve">اکنون که اینها را دانستی، آن گونه که از چون تویی ناچیز و کم توان و پر عجز و بسیار نیازمند به پروردگار سزاوار است در پی طاعت او بر آی! </w:t>
      </w:r>
    </w:p>
    <w:p w:rsidR="00000000" w:rsidRDefault="009C2F2C">
      <w:pPr>
        <w:pStyle w:val="Heading4"/>
        <w:shd w:val="clear" w:color="auto" w:fill="FFFFFF"/>
        <w:bidi/>
        <w:jc w:val="both"/>
        <w:divId w:val="89531292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2204. پیشی گرفتن در کار نیک </w:t>
      </w:r>
    </w:p>
    <w:p w:rsidR="00000000" w:rsidRDefault="009C2F2C">
      <w:pPr>
        <w:pStyle w:val="contentparagraph"/>
        <w:bidi/>
        <w:jc w:val="both"/>
        <w:divId w:val="895312925"/>
        <w:rPr>
          <w:rFonts w:cs="B Zar" w:hint="cs"/>
          <w:color w:val="000000"/>
          <w:sz w:val="36"/>
          <w:szCs w:val="36"/>
          <w:rtl/>
        </w:rPr>
      </w:pPr>
      <w:r>
        <w:rPr>
          <w:rStyle w:val="contenttext"/>
          <w:rFonts w:cs="B Zar" w:hint="cs"/>
          <w:color w:val="000000"/>
          <w:sz w:val="36"/>
          <w:szCs w:val="36"/>
          <w:rtl/>
        </w:rPr>
        <w:t>لا یکون اخوک اقوی علی قطیعتک منک علی صلته، و لا تکون علی الاساءه اقوی منک علی الاحسان.</w:t>
      </w:r>
    </w:p>
    <w:p w:rsidR="00000000" w:rsidRDefault="009C2F2C">
      <w:pPr>
        <w:pStyle w:val="contentparagraph"/>
        <w:bidi/>
        <w:jc w:val="both"/>
        <w:divId w:val="895312925"/>
        <w:rPr>
          <w:rFonts w:cs="B Zar" w:hint="cs"/>
          <w:color w:val="000000"/>
          <w:sz w:val="36"/>
          <w:szCs w:val="36"/>
          <w:rtl/>
        </w:rPr>
      </w:pPr>
      <w:r>
        <w:rPr>
          <w:rStyle w:val="contenttext"/>
          <w:rFonts w:cs="B Zar" w:hint="cs"/>
          <w:color w:val="000000"/>
          <w:sz w:val="36"/>
          <w:szCs w:val="36"/>
          <w:rtl/>
        </w:rPr>
        <w:t>نباید</w:t>
      </w:r>
      <w:r>
        <w:rPr>
          <w:rStyle w:val="contenttext"/>
          <w:rFonts w:cs="B Zar" w:hint="cs"/>
          <w:color w:val="000000"/>
          <w:sz w:val="36"/>
          <w:szCs w:val="36"/>
          <w:rtl/>
        </w:rPr>
        <w:t xml:space="preserve"> توانایی برادرت در قطع رابطه با تو بیشتر از توانایی تو در پیوند با او باشد و نباید توانایی او بر بدی کردن بیشتر از توانایی تو بر نیکی کردن باشد.</w:t>
      </w:r>
    </w:p>
    <w:p w:rsidR="00000000" w:rsidRDefault="009C2F2C">
      <w:pPr>
        <w:pStyle w:val="Heading4"/>
        <w:shd w:val="clear" w:color="auto" w:fill="FFFFFF"/>
        <w:bidi/>
        <w:jc w:val="both"/>
        <w:divId w:val="35673899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2205. ناتوانی و ناتوان </w:t>
      </w:r>
    </w:p>
    <w:p w:rsidR="00000000" w:rsidRDefault="009C2F2C">
      <w:pPr>
        <w:pStyle w:val="contentparagraph"/>
        <w:bidi/>
        <w:jc w:val="both"/>
        <w:divId w:val="356738998"/>
        <w:rPr>
          <w:rFonts w:cs="B Zar" w:hint="cs"/>
          <w:color w:val="000000"/>
          <w:sz w:val="36"/>
          <w:szCs w:val="36"/>
          <w:rtl/>
        </w:rPr>
      </w:pPr>
      <w:r>
        <w:rPr>
          <w:rStyle w:val="contenttext"/>
          <w:rFonts w:cs="B Zar" w:hint="cs"/>
          <w:color w:val="000000"/>
          <w:sz w:val="36"/>
          <w:szCs w:val="36"/>
          <w:rtl/>
        </w:rPr>
        <w:t>العجز آفه.</w:t>
      </w:r>
    </w:p>
    <w:p w:rsidR="00000000" w:rsidRDefault="009C2F2C">
      <w:pPr>
        <w:pStyle w:val="contentparagraph"/>
        <w:bidi/>
        <w:jc w:val="both"/>
        <w:divId w:val="356738998"/>
        <w:rPr>
          <w:rFonts w:cs="B Zar" w:hint="cs"/>
          <w:color w:val="000000"/>
          <w:sz w:val="36"/>
          <w:szCs w:val="36"/>
          <w:rtl/>
        </w:rPr>
      </w:pPr>
      <w:r>
        <w:rPr>
          <w:rStyle w:val="contenttext"/>
          <w:rFonts w:cs="B Zar" w:hint="cs"/>
          <w:color w:val="000000"/>
          <w:sz w:val="36"/>
          <w:szCs w:val="36"/>
          <w:rtl/>
        </w:rPr>
        <w:t xml:space="preserve">واماندگی بلاست. </w:t>
      </w:r>
    </w:p>
    <w:p w:rsidR="00000000" w:rsidRDefault="009C2F2C">
      <w:pPr>
        <w:pStyle w:val="Heading3"/>
        <w:shd w:val="clear" w:color="auto" w:fill="FFFFFF"/>
        <w:bidi/>
        <w:jc w:val="both"/>
        <w:divId w:val="1485239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بخش نهم: بیماری </w:t>
      </w:r>
    </w:p>
    <w:p w:rsidR="00000000" w:rsidRDefault="009C2F2C">
      <w:pPr>
        <w:pStyle w:val="Heading4"/>
        <w:shd w:val="clear" w:color="auto" w:fill="FFFFFF"/>
        <w:bidi/>
        <w:jc w:val="both"/>
        <w:divId w:val="14293515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2206. تندرستی و حسادت </w:t>
      </w:r>
    </w:p>
    <w:p w:rsidR="00000000" w:rsidRDefault="009C2F2C">
      <w:pPr>
        <w:pStyle w:val="contentparagraph"/>
        <w:bidi/>
        <w:jc w:val="both"/>
        <w:divId w:val="1429351589"/>
        <w:rPr>
          <w:rFonts w:cs="B Zar" w:hint="cs"/>
          <w:color w:val="000000"/>
          <w:sz w:val="36"/>
          <w:szCs w:val="36"/>
          <w:rtl/>
        </w:rPr>
      </w:pPr>
      <w:r>
        <w:rPr>
          <w:rStyle w:val="contenttext"/>
          <w:rFonts w:cs="B Zar" w:hint="cs"/>
          <w:color w:val="000000"/>
          <w:sz w:val="36"/>
          <w:szCs w:val="36"/>
          <w:rtl/>
        </w:rPr>
        <w:t>صحه الجسد، من قله ا</w:t>
      </w:r>
      <w:r>
        <w:rPr>
          <w:rStyle w:val="contenttext"/>
          <w:rFonts w:cs="B Zar" w:hint="cs"/>
          <w:color w:val="000000"/>
          <w:sz w:val="36"/>
          <w:szCs w:val="36"/>
          <w:rtl/>
        </w:rPr>
        <w:t>لحسد.</w:t>
      </w:r>
    </w:p>
    <w:p w:rsidR="00000000" w:rsidRDefault="009C2F2C">
      <w:pPr>
        <w:pStyle w:val="contentparagraph"/>
        <w:bidi/>
        <w:jc w:val="both"/>
        <w:divId w:val="1429351589"/>
        <w:rPr>
          <w:rFonts w:cs="B Zar" w:hint="cs"/>
          <w:color w:val="000000"/>
          <w:sz w:val="36"/>
          <w:szCs w:val="36"/>
          <w:rtl/>
        </w:rPr>
      </w:pPr>
      <w:r>
        <w:rPr>
          <w:rStyle w:val="contenttext"/>
          <w:rFonts w:cs="B Zar" w:hint="cs"/>
          <w:color w:val="000000"/>
          <w:sz w:val="36"/>
          <w:szCs w:val="36"/>
          <w:rtl/>
        </w:rPr>
        <w:t xml:space="preserve">تندرستی بدن، از کاستی حسادت است. </w:t>
      </w:r>
    </w:p>
    <w:p w:rsidR="00000000" w:rsidRDefault="009C2F2C">
      <w:pPr>
        <w:pStyle w:val="Heading4"/>
        <w:shd w:val="clear" w:color="auto" w:fill="FFFFFF"/>
        <w:bidi/>
        <w:jc w:val="both"/>
        <w:divId w:val="7977701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2207. ریزش گناهان </w:t>
      </w:r>
    </w:p>
    <w:p w:rsidR="00000000" w:rsidRDefault="009C2F2C">
      <w:pPr>
        <w:pStyle w:val="contentparagraph"/>
        <w:bidi/>
        <w:jc w:val="both"/>
        <w:divId w:val="797770142"/>
        <w:rPr>
          <w:rFonts w:cs="B Zar" w:hint="cs"/>
          <w:color w:val="000000"/>
          <w:sz w:val="36"/>
          <w:szCs w:val="36"/>
          <w:rtl/>
        </w:rPr>
      </w:pPr>
      <w:r>
        <w:rPr>
          <w:rStyle w:val="contenttext"/>
          <w:rFonts w:cs="B Zar" w:hint="cs"/>
          <w:color w:val="000000"/>
          <w:sz w:val="36"/>
          <w:szCs w:val="36"/>
          <w:rtl/>
        </w:rPr>
        <w:t xml:space="preserve">قال علیه السلام لبعض اصحابه فی عله اعتلها: </w:t>
      </w:r>
    </w:p>
    <w:p w:rsidR="00000000" w:rsidRDefault="009C2F2C">
      <w:pPr>
        <w:pStyle w:val="contentparagraph"/>
        <w:bidi/>
        <w:jc w:val="both"/>
        <w:divId w:val="797770142"/>
        <w:rPr>
          <w:rFonts w:cs="B Zar" w:hint="cs"/>
          <w:color w:val="000000"/>
          <w:sz w:val="36"/>
          <w:szCs w:val="36"/>
          <w:rtl/>
        </w:rPr>
      </w:pPr>
      <w:r>
        <w:rPr>
          <w:rStyle w:val="contenttext"/>
          <w:rFonts w:cs="B Zar" w:hint="cs"/>
          <w:color w:val="000000"/>
          <w:sz w:val="36"/>
          <w:szCs w:val="36"/>
          <w:rtl/>
        </w:rPr>
        <w:t>جعل الله ما کان من شکواک حطا لسیئاتک، فان المرض لا اجر فیه، و لکنه یحط السیئات، و یحتها حت الاوراق.</w:t>
      </w:r>
    </w:p>
    <w:p w:rsidR="00000000" w:rsidRDefault="009C2F2C">
      <w:pPr>
        <w:pStyle w:val="contentparagraph"/>
        <w:bidi/>
        <w:jc w:val="both"/>
        <w:divId w:val="797770142"/>
        <w:rPr>
          <w:rFonts w:cs="B Zar" w:hint="cs"/>
          <w:color w:val="000000"/>
          <w:sz w:val="36"/>
          <w:szCs w:val="36"/>
          <w:rtl/>
        </w:rPr>
      </w:pPr>
      <w:r>
        <w:rPr>
          <w:rStyle w:val="contenttext"/>
          <w:rFonts w:cs="B Zar" w:hint="cs"/>
          <w:color w:val="000000"/>
          <w:sz w:val="36"/>
          <w:szCs w:val="36"/>
          <w:rtl/>
        </w:rPr>
        <w:t>امام علیه السلام به یکی از یارانش که دچار دردی شده بو</w:t>
      </w:r>
      <w:r>
        <w:rPr>
          <w:rStyle w:val="contenttext"/>
          <w:rFonts w:cs="B Zar" w:hint="cs"/>
          <w:color w:val="000000"/>
          <w:sz w:val="36"/>
          <w:szCs w:val="36"/>
          <w:rtl/>
        </w:rPr>
        <w:t xml:space="preserve">د فرمود: </w:t>
      </w:r>
    </w:p>
    <w:p w:rsidR="00000000" w:rsidRDefault="009C2F2C">
      <w:pPr>
        <w:pStyle w:val="contentparagraph"/>
        <w:bidi/>
        <w:jc w:val="both"/>
        <w:divId w:val="797770142"/>
        <w:rPr>
          <w:rFonts w:cs="B Zar" w:hint="cs"/>
          <w:color w:val="000000"/>
          <w:sz w:val="36"/>
          <w:szCs w:val="36"/>
          <w:rtl/>
        </w:rPr>
      </w:pPr>
      <w:r>
        <w:rPr>
          <w:rStyle w:val="contenttext"/>
          <w:rFonts w:cs="B Zar" w:hint="cs"/>
          <w:color w:val="000000"/>
          <w:sz w:val="36"/>
          <w:szCs w:val="36"/>
          <w:rtl/>
        </w:rPr>
        <w:t>خداوند آن چه را که از آن گله داری جبران گناهت سازد، راستی که بیماری پاداشی ندارد، ولی گناهان را محو می کند و به مانند برگ های خزانی آن ها را فرو می ریزد.</w:t>
      </w:r>
    </w:p>
    <w:p w:rsidR="00000000" w:rsidRDefault="009C2F2C">
      <w:pPr>
        <w:pStyle w:val="Heading3"/>
        <w:shd w:val="clear" w:color="auto" w:fill="FFFFFF"/>
        <w:bidi/>
        <w:jc w:val="both"/>
        <w:divId w:val="8329125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بخش دهم: آرزو </w:t>
      </w:r>
    </w:p>
    <w:p w:rsidR="00000000" w:rsidRDefault="009C2F2C">
      <w:pPr>
        <w:pStyle w:val="Heading4"/>
        <w:shd w:val="clear" w:color="auto" w:fill="FFFFFF"/>
        <w:bidi/>
        <w:jc w:val="both"/>
        <w:divId w:val="102178328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2208. سرمایه احمقان </w:t>
      </w:r>
    </w:p>
    <w:p w:rsidR="00000000" w:rsidRDefault="009C2F2C">
      <w:pPr>
        <w:pStyle w:val="contentparagraph"/>
        <w:bidi/>
        <w:jc w:val="both"/>
        <w:divId w:val="1021783282"/>
        <w:rPr>
          <w:rFonts w:cs="B Zar" w:hint="cs"/>
          <w:color w:val="000000"/>
          <w:sz w:val="36"/>
          <w:szCs w:val="36"/>
          <w:rtl/>
        </w:rPr>
      </w:pPr>
      <w:r>
        <w:rPr>
          <w:rStyle w:val="contenttext"/>
          <w:rFonts w:cs="B Zar" w:hint="cs"/>
          <w:color w:val="000000"/>
          <w:sz w:val="36"/>
          <w:szCs w:val="36"/>
          <w:rtl/>
        </w:rPr>
        <w:t>ایاک و الاتکال علی المنی؛ فانها بضائع النوکی، و العقل حفظ التجارب، و خیر ما جربت ما وعظک.</w:t>
      </w:r>
    </w:p>
    <w:p w:rsidR="00000000" w:rsidRDefault="009C2F2C">
      <w:pPr>
        <w:pStyle w:val="contentparagraph"/>
        <w:bidi/>
        <w:jc w:val="both"/>
        <w:divId w:val="1021783282"/>
        <w:rPr>
          <w:rFonts w:cs="B Zar" w:hint="cs"/>
          <w:color w:val="000000"/>
          <w:sz w:val="36"/>
          <w:szCs w:val="36"/>
          <w:rtl/>
        </w:rPr>
      </w:pPr>
      <w:r>
        <w:rPr>
          <w:rStyle w:val="contenttext"/>
          <w:rFonts w:cs="B Zar" w:hint="cs"/>
          <w:color w:val="000000"/>
          <w:sz w:val="36"/>
          <w:szCs w:val="36"/>
          <w:rtl/>
        </w:rPr>
        <w:t xml:space="preserve">از تکیه بر آرزوها بر حذر باش که سرمایه احمقان است، کار عاقلانه نگه داری تجربه هاست و بهترین تجربه آن است که تو را پند دهد. </w:t>
      </w:r>
    </w:p>
    <w:p w:rsidR="00000000" w:rsidRDefault="009C2F2C">
      <w:pPr>
        <w:pStyle w:val="Heading4"/>
        <w:shd w:val="clear" w:color="auto" w:fill="FFFFFF"/>
        <w:bidi/>
        <w:jc w:val="both"/>
        <w:divId w:val="1434858271"/>
        <w:rPr>
          <w:rFonts w:eastAsia="Times New Roman" w:cs="B Titr" w:hint="cs"/>
          <w:b w:val="0"/>
          <w:bCs w:val="0"/>
          <w:color w:val="0080C0"/>
          <w:sz w:val="29"/>
          <w:szCs w:val="29"/>
          <w:rtl/>
        </w:rPr>
      </w:pPr>
      <w:r>
        <w:rPr>
          <w:rFonts w:eastAsia="Times New Roman" w:cs="B Titr" w:hint="cs"/>
          <w:b w:val="0"/>
          <w:bCs w:val="0"/>
          <w:color w:val="0080C0"/>
          <w:sz w:val="29"/>
          <w:szCs w:val="29"/>
          <w:rtl/>
        </w:rPr>
        <w:t>2209. فریب آرزو</w:t>
      </w:r>
    </w:p>
    <w:p w:rsidR="00000000" w:rsidRDefault="009C2F2C">
      <w:pPr>
        <w:pStyle w:val="contentparagraph"/>
        <w:bidi/>
        <w:jc w:val="both"/>
        <w:divId w:val="1434858271"/>
        <w:rPr>
          <w:rFonts w:cs="B Zar" w:hint="cs"/>
          <w:color w:val="000000"/>
          <w:sz w:val="36"/>
          <w:szCs w:val="36"/>
          <w:rtl/>
        </w:rPr>
      </w:pPr>
      <w:r>
        <w:rPr>
          <w:rStyle w:val="contenttext"/>
          <w:rFonts w:cs="B Zar" w:hint="cs"/>
          <w:color w:val="000000"/>
          <w:sz w:val="36"/>
          <w:szCs w:val="36"/>
          <w:rtl/>
        </w:rPr>
        <w:t>اعلموا ان الامل یسهی العقل</w:t>
      </w:r>
      <w:r>
        <w:rPr>
          <w:rStyle w:val="contenttext"/>
          <w:rFonts w:cs="B Zar" w:hint="cs"/>
          <w:color w:val="000000"/>
          <w:sz w:val="36"/>
          <w:szCs w:val="36"/>
          <w:rtl/>
        </w:rPr>
        <w:t>، و ینسی الذکر. فاکذبوا الامل فانه غرور و صاحبه مغرور.</w:t>
      </w:r>
    </w:p>
    <w:p w:rsidR="00000000" w:rsidRDefault="009C2F2C">
      <w:pPr>
        <w:pStyle w:val="contentparagraph"/>
        <w:bidi/>
        <w:jc w:val="both"/>
        <w:divId w:val="1434858271"/>
        <w:rPr>
          <w:rFonts w:cs="B Zar" w:hint="cs"/>
          <w:color w:val="000000"/>
          <w:sz w:val="36"/>
          <w:szCs w:val="36"/>
          <w:rtl/>
        </w:rPr>
      </w:pPr>
      <w:r>
        <w:rPr>
          <w:rStyle w:val="contenttext"/>
          <w:rFonts w:cs="B Zar" w:hint="cs"/>
          <w:color w:val="000000"/>
          <w:sz w:val="36"/>
          <w:szCs w:val="36"/>
          <w:rtl/>
        </w:rPr>
        <w:t xml:space="preserve">بدانید که آرزو، عقل را گمراه می کند و یاد خدا را به فراموشی می سپارد، پس از آن را دروغ پندارید؛ چرا که آرزو، فریب است و آرزومند فریب خورده. </w:t>
      </w:r>
    </w:p>
    <w:p w:rsidR="00000000" w:rsidRDefault="009C2F2C">
      <w:pPr>
        <w:pStyle w:val="Heading4"/>
        <w:shd w:val="clear" w:color="auto" w:fill="FFFFFF"/>
        <w:bidi/>
        <w:jc w:val="both"/>
        <w:divId w:val="14390588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2210. مهلت زندگی </w:t>
      </w:r>
    </w:p>
    <w:p w:rsidR="00000000" w:rsidRDefault="009C2F2C">
      <w:pPr>
        <w:pStyle w:val="contentparagraph"/>
        <w:bidi/>
        <w:jc w:val="both"/>
        <w:divId w:val="1439058801"/>
        <w:rPr>
          <w:rFonts w:cs="B Zar" w:hint="cs"/>
          <w:color w:val="000000"/>
          <w:sz w:val="36"/>
          <w:szCs w:val="36"/>
          <w:rtl/>
        </w:rPr>
      </w:pPr>
      <w:r>
        <w:rPr>
          <w:rStyle w:val="contenttext"/>
          <w:rFonts w:cs="B Zar" w:hint="cs"/>
          <w:color w:val="000000"/>
          <w:sz w:val="36"/>
          <w:szCs w:val="36"/>
          <w:rtl/>
        </w:rPr>
        <w:t>اعلم یقینا انک لن تبلغ املک، و لن تعدو اجلک.</w:t>
      </w:r>
    </w:p>
    <w:p w:rsidR="00000000" w:rsidRDefault="009C2F2C">
      <w:pPr>
        <w:pStyle w:val="contentparagraph"/>
        <w:bidi/>
        <w:jc w:val="both"/>
        <w:divId w:val="1439058801"/>
        <w:rPr>
          <w:rFonts w:cs="B Zar" w:hint="cs"/>
          <w:color w:val="000000"/>
          <w:sz w:val="36"/>
          <w:szCs w:val="36"/>
          <w:rtl/>
        </w:rPr>
      </w:pPr>
      <w:r>
        <w:rPr>
          <w:rStyle w:val="contenttext"/>
          <w:rFonts w:cs="B Zar" w:hint="cs"/>
          <w:color w:val="000000"/>
          <w:sz w:val="36"/>
          <w:szCs w:val="36"/>
          <w:rtl/>
        </w:rPr>
        <w:t xml:space="preserve">یقین بدان هرگز به همه آرزوهایت نخواهی رسید و از مهلت زندگی ات تجاوز نخواهی کرد. </w:t>
      </w:r>
    </w:p>
    <w:p w:rsidR="00000000" w:rsidRDefault="009C2F2C">
      <w:pPr>
        <w:pStyle w:val="Heading4"/>
        <w:shd w:val="clear" w:color="auto" w:fill="FFFFFF"/>
        <w:bidi/>
        <w:jc w:val="both"/>
        <w:divId w:val="1311864284"/>
        <w:rPr>
          <w:rFonts w:eastAsia="Times New Roman" w:cs="B Titr" w:hint="cs"/>
          <w:b w:val="0"/>
          <w:bCs w:val="0"/>
          <w:color w:val="0080C0"/>
          <w:sz w:val="29"/>
          <w:szCs w:val="29"/>
          <w:rtl/>
        </w:rPr>
      </w:pPr>
      <w:r>
        <w:rPr>
          <w:rFonts w:eastAsia="Times New Roman" w:cs="B Titr" w:hint="cs"/>
          <w:b w:val="0"/>
          <w:bCs w:val="0"/>
          <w:color w:val="0080C0"/>
          <w:sz w:val="29"/>
          <w:szCs w:val="29"/>
          <w:rtl/>
        </w:rPr>
        <w:t>2211. رها کردن لجام آرزو</w:t>
      </w:r>
    </w:p>
    <w:p w:rsidR="00000000" w:rsidRDefault="009C2F2C">
      <w:pPr>
        <w:pStyle w:val="contentparagraph"/>
        <w:bidi/>
        <w:jc w:val="both"/>
        <w:divId w:val="1311864284"/>
        <w:rPr>
          <w:rFonts w:cs="B Zar" w:hint="cs"/>
          <w:color w:val="000000"/>
          <w:sz w:val="36"/>
          <w:szCs w:val="36"/>
          <w:rtl/>
        </w:rPr>
      </w:pPr>
      <w:r>
        <w:rPr>
          <w:rStyle w:val="contenttext"/>
          <w:rFonts w:cs="B Zar" w:hint="cs"/>
          <w:color w:val="000000"/>
          <w:sz w:val="36"/>
          <w:szCs w:val="36"/>
          <w:rtl/>
        </w:rPr>
        <w:t>من جری فی عنان امله، عثر باجله.</w:t>
      </w:r>
    </w:p>
    <w:p w:rsidR="00000000" w:rsidRDefault="009C2F2C">
      <w:pPr>
        <w:pStyle w:val="contentparagraph"/>
        <w:bidi/>
        <w:jc w:val="both"/>
        <w:divId w:val="1311864284"/>
        <w:rPr>
          <w:rFonts w:cs="B Zar" w:hint="cs"/>
          <w:color w:val="000000"/>
          <w:sz w:val="36"/>
          <w:szCs w:val="36"/>
          <w:rtl/>
        </w:rPr>
      </w:pPr>
      <w:r>
        <w:rPr>
          <w:rStyle w:val="contenttext"/>
          <w:rFonts w:cs="B Zar" w:hint="cs"/>
          <w:color w:val="000000"/>
          <w:sz w:val="36"/>
          <w:szCs w:val="36"/>
          <w:rtl/>
        </w:rPr>
        <w:t xml:space="preserve">آن کس که لجام آرزوهایش را رها کرد، با مرگ به زمین خواهد خورد. </w:t>
      </w:r>
    </w:p>
    <w:p w:rsidR="00000000" w:rsidRDefault="009C2F2C">
      <w:pPr>
        <w:pStyle w:val="Heading4"/>
        <w:shd w:val="clear" w:color="auto" w:fill="FFFFFF"/>
        <w:bidi/>
        <w:jc w:val="both"/>
        <w:divId w:val="409737742"/>
        <w:rPr>
          <w:rFonts w:eastAsia="Times New Roman" w:cs="B Titr" w:hint="cs"/>
          <w:b w:val="0"/>
          <w:bCs w:val="0"/>
          <w:color w:val="0080C0"/>
          <w:sz w:val="29"/>
          <w:szCs w:val="29"/>
          <w:rtl/>
        </w:rPr>
      </w:pPr>
      <w:r>
        <w:rPr>
          <w:rFonts w:eastAsia="Times New Roman" w:cs="B Titr" w:hint="cs"/>
          <w:b w:val="0"/>
          <w:bCs w:val="0"/>
          <w:color w:val="0080C0"/>
          <w:sz w:val="29"/>
          <w:szCs w:val="29"/>
          <w:rtl/>
        </w:rPr>
        <w:t>2212. تو چ</w:t>
      </w:r>
      <w:r>
        <w:rPr>
          <w:rFonts w:eastAsia="Times New Roman" w:cs="B Titr" w:hint="cs"/>
          <w:b w:val="0"/>
          <w:bCs w:val="0"/>
          <w:color w:val="0080C0"/>
          <w:sz w:val="29"/>
          <w:szCs w:val="29"/>
          <w:rtl/>
        </w:rPr>
        <w:t>نین مباش!</w:t>
      </w:r>
    </w:p>
    <w:p w:rsidR="00000000" w:rsidRDefault="009C2F2C">
      <w:pPr>
        <w:pStyle w:val="contentparagraph"/>
        <w:bidi/>
        <w:jc w:val="both"/>
        <w:divId w:val="409737742"/>
        <w:rPr>
          <w:rFonts w:cs="B Zar" w:hint="cs"/>
          <w:color w:val="000000"/>
          <w:sz w:val="36"/>
          <w:szCs w:val="36"/>
          <w:rtl/>
        </w:rPr>
      </w:pPr>
      <w:r>
        <w:rPr>
          <w:rStyle w:val="contenttext"/>
          <w:rFonts w:cs="B Zar" w:hint="cs"/>
          <w:color w:val="000000"/>
          <w:sz w:val="36"/>
          <w:szCs w:val="36"/>
          <w:rtl/>
        </w:rPr>
        <w:t>لا تکن ممن یرجو الاخره بغیر العمل، و یرجی التوبه بطول الامل، یقول فی الدنیا بقول الزاهدین، و یعمل فیها بعمل الراغبین.</w:t>
      </w:r>
    </w:p>
    <w:p w:rsidR="00000000" w:rsidRDefault="009C2F2C">
      <w:pPr>
        <w:pStyle w:val="contentparagraph"/>
        <w:bidi/>
        <w:jc w:val="both"/>
        <w:divId w:val="409737742"/>
        <w:rPr>
          <w:rFonts w:cs="B Zar" w:hint="cs"/>
          <w:color w:val="000000"/>
          <w:sz w:val="36"/>
          <w:szCs w:val="36"/>
          <w:rtl/>
        </w:rPr>
      </w:pPr>
      <w:r>
        <w:rPr>
          <w:rStyle w:val="contenttext"/>
          <w:rFonts w:cs="B Zar" w:hint="cs"/>
          <w:color w:val="000000"/>
          <w:sz w:val="36"/>
          <w:szCs w:val="36"/>
          <w:rtl/>
        </w:rPr>
        <w:t>از آنانی مباش که بدون کار نیک، امید سعادت آخرت را دارند و با درازی آرزو امیدوار به توبه هستند، در دنیا همچون زاهدان سخن گویند، و</w:t>
      </w:r>
      <w:r>
        <w:rPr>
          <w:rStyle w:val="contenttext"/>
          <w:rFonts w:cs="B Zar" w:hint="cs"/>
          <w:color w:val="000000"/>
          <w:sz w:val="36"/>
          <w:szCs w:val="36"/>
          <w:rtl/>
        </w:rPr>
        <w:t xml:space="preserve">لی مانند دنیا پرستان عمل می کنند. </w:t>
      </w:r>
    </w:p>
    <w:p w:rsidR="00000000" w:rsidRDefault="009C2F2C">
      <w:pPr>
        <w:pStyle w:val="Heading4"/>
        <w:shd w:val="clear" w:color="auto" w:fill="FFFFFF"/>
        <w:bidi/>
        <w:jc w:val="both"/>
        <w:divId w:val="56584431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2213. برترین بی نیازی </w:t>
      </w:r>
    </w:p>
    <w:p w:rsidR="00000000" w:rsidRDefault="009C2F2C">
      <w:pPr>
        <w:pStyle w:val="contentparagraph"/>
        <w:bidi/>
        <w:jc w:val="both"/>
        <w:divId w:val="565844318"/>
        <w:rPr>
          <w:rFonts w:cs="B Zar" w:hint="cs"/>
          <w:color w:val="000000"/>
          <w:sz w:val="36"/>
          <w:szCs w:val="36"/>
          <w:rtl/>
        </w:rPr>
      </w:pPr>
      <w:r>
        <w:rPr>
          <w:rStyle w:val="contenttext"/>
          <w:rFonts w:cs="B Zar" w:hint="cs"/>
          <w:color w:val="000000"/>
          <w:sz w:val="36"/>
          <w:szCs w:val="36"/>
          <w:rtl/>
        </w:rPr>
        <w:t>اشرف الغنی ترک المنی.</w:t>
      </w:r>
    </w:p>
    <w:p w:rsidR="00000000" w:rsidRDefault="009C2F2C">
      <w:pPr>
        <w:pStyle w:val="contentparagraph"/>
        <w:bidi/>
        <w:jc w:val="both"/>
        <w:divId w:val="565844318"/>
        <w:rPr>
          <w:rFonts w:cs="B Zar" w:hint="cs"/>
          <w:color w:val="000000"/>
          <w:sz w:val="36"/>
          <w:szCs w:val="36"/>
          <w:rtl/>
        </w:rPr>
      </w:pPr>
      <w:r>
        <w:rPr>
          <w:rStyle w:val="contenttext"/>
          <w:rFonts w:cs="B Zar" w:hint="cs"/>
          <w:color w:val="000000"/>
          <w:sz w:val="36"/>
          <w:szCs w:val="36"/>
          <w:rtl/>
        </w:rPr>
        <w:t xml:space="preserve">برترین بی نیازی، ترک آرزوهاست. </w:t>
      </w:r>
    </w:p>
    <w:p w:rsidR="00000000" w:rsidRDefault="009C2F2C">
      <w:pPr>
        <w:pStyle w:val="Heading4"/>
        <w:shd w:val="clear" w:color="auto" w:fill="FFFFFF"/>
        <w:bidi/>
        <w:jc w:val="both"/>
        <w:divId w:val="12538555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2214. عامل کوری دل </w:t>
      </w:r>
    </w:p>
    <w:p w:rsidR="00000000" w:rsidRDefault="009C2F2C">
      <w:pPr>
        <w:pStyle w:val="contentparagraph"/>
        <w:bidi/>
        <w:jc w:val="both"/>
        <w:divId w:val="1253855503"/>
        <w:rPr>
          <w:rFonts w:cs="B Zar" w:hint="cs"/>
          <w:color w:val="000000"/>
          <w:sz w:val="36"/>
          <w:szCs w:val="36"/>
          <w:rtl/>
        </w:rPr>
      </w:pPr>
      <w:r>
        <w:rPr>
          <w:rStyle w:val="contenttext"/>
          <w:rFonts w:cs="B Zar" w:hint="cs"/>
          <w:color w:val="000000"/>
          <w:sz w:val="36"/>
          <w:szCs w:val="36"/>
          <w:rtl/>
        </w:rPr>
        <w:t>الامانی تعمی اعین البصائر، و الحظ یاتی من لا یاتیه.</w:t>
      </w:r>
    </w:p>
    <w:p w:rsidR="00000000" w:rsidRDefault="009C2F2C">
      <w:pPr>
        <w:pStyle w:val="contentparagraph"/>
        <w:bidi/>
        <w:jc w:val="both"/>
        <w:divId w:val="1253855503"/>
        <w:rPr>
          <w:rFonts w:cs="B Zar" w:hint="cs"/>
          <w:color w:val="000000"/>
          <w:sz w:val="36"/>
          <w:szCs w:val="36"/>
          <w:rtl/>
        </w:rPr>
      </w:pPr>
      <w:r>
        <w:rPr>
          <w:rStyle w:val="contenttext"/>
          <w:rFonts w:cs="B Zar" w:hint="cs"/>
          <w:color w:val="000000"/>
          <w:sz w:val="36"/>
          <w:szCs w:val="36"/>
          <w:rtl/>
        </w:rPr>
        <w:t>آرزوها، چشم دل ها را کور می کند و بهره به جانب کسی می آید که به سراغش نم</w:t>
      </w:r>
      <w:r>
        <w:rPr>
          <w:rStyle w:val="contenttext"/>
          <w:rFonts w:cs="B Zar" w:hint="cs"/>
          <w:color w:val="000000"/>
          <w:sz w:val="36"/>
          <w:szCs w:val="36"/>
          <w:rtl/>
        </w:rPr>
        <w:t xml:space="preserve">ی رود. </w:t>
      </w:r>
    </w:p>
    <w:p w:rsidR="00000000" w:rsidRDefault="009C2F2C">
      <w:pPr>
        <w:pStyle w:val="Heading4"/>
        <w:shd w:val="clear" w:color="auto" w:fill="FFFFFF"/>
        <w:bidi/>
        <w:jc w:val="both"/>
        <w:divId w:val="12449953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2215. عاقبت آرزوی طولانی </w:t>
      </w:r>
    </w:p>
    <w:p w:rsidR="00000000" w:rsidRDefault="009C2F2C">
      <w:pPr>
        <w:pStyle w:val="contentparagraph"/>
        <w:bidi/>
        <w:jc w:val="both"/>
        <w:divId w:val="1244995359"/>
        <w:rPr>
          <w:rFonts w:cs="B Zar" w:hint="cs"/>
          <w:color w:val="000000"/>
          <w:sz w:val="36"/>
          <w:szCs w:val="36"/>
          <w:rtl/>
        </w:rPr>
      </w:pPr>
      <w:r>
        <w:rPr>
          <w:rStyle w:val="contenttext"/>
          <w:rFonts w:cs="B Zar" w:hint="cs"/>
          <w:color w:val="000000"/>
          <w:sz w:val="36"/>
          <w:szCs w:val="36"/>
          <w:rtl/>
        </w:rPr>
        <w:t>من اطال الامل، اساء العمل.</w:t>
      </w:r>
    </w:p>
    <w:p w:rsidR="00000000" w:rsidRDefault="009C2F2C">
      <w:pPr>
        <w:pStyle w:val="contentparagraph"/>
        <w:bidi/>
        <w:jc w:val="both"/>
        <w:divId w:val="1244995359"/>
        <w:rPr>
          <w:rFonts w:cs="B Zar" w:hint="cs"/>
          <w:color w:val="000000"/>
          <w:sz w:val="36"/>
          <w:szCs w:val="36"/>
          <w:rtl/>
        </w:rPr>
      </w:pPr>
      <w:r>
        <w:rPr>
          <w:rStyle w:val="contenttext"/>
          <w:rFonts w:cs="B Zar" w:hint="cs"/>
          <w:color w:val="000000"/>
          <w:sz w:val="36"/>
          <w:szCs w:val="36"/>
          <w:rtl/>
        </w:rPr>
        <w:t xml:space="preserve">آن که رشته آرزو را دراز کند به کار بد آغاز کند. </w:t>
      </w:r>
    </w:p>
    <w:p w:rsidR="00000000" w:rsidRDefault="009C2F2C">
      <w:pPr>
        <w:pStyle w:val="Heading4"/>
        <w:shd w:val="clear" w:color="auto" w:fill="FFFFFF"/>
        <w:bidi/>
        <w:jc w:val="both"/>
        <w:divId w:val="1582180683"/>
        <w:rPr>
          <w:rFonts w:eastAsia="Times New Roman" w:cs="B Titr" w:hint="cs"/>
          <w:b w:val="0"/>
          <w:bCs w:val="0"/>
          <w:color w:val="0080C0"/>
          <w:sz w:val="29"/>
          <w:szCs w:val="29"/>
          <w:rtl/>
        </w:rPr>
      </w:pPr>
      <w:r>
        <w:rPr>
          <w:rFonts w:eastAsia="Times New Roman" w:cs="B Titr" w:hint="cs"/>
          <w:b w:val="0"/>
          <w:bCs w:val="0"/>
          <w:color w:val="0080C0"/>
          <w:sz w:val="29"/>
          <w:szCs w:val="29"/>
          <w:rtl/>
        </w:rPr>
        <w:t>2216. فرا رسیدن مرگ و سر آمدن آرزو</w:t>
      </w:r>
    </w:p>
    <w:p w:rsidR="00000000" w:rsidRDefault="009C2F2C">
      <w:pPr>
        <w:pStyle w:val="contentparagraph"/>
        <w:bidi/>
        <w:jc w:val="both"/>
        <w:divId w:val="1582180683"/>
        <w:rPr>
          <w:rFonts w:cs="B Zar" w:hint="cs"/>
          <w:color w:val="000000"/>
          <w:sz w:val="36"/>
          <w:szCs w:val="36"/>
          <w:rtl/>
        </w:rPr>
      </w:pPr>
      <w:r>
        <w:rPr>
          <w:rStyle w:val="contenttext"/>
          <w:rFonts w:cs="B Zar" w:hint="cs"/>
          <w:color w:val="000000"/>
          <w:sz w:val="36"/>
          <w:szCs w:val="36"/>
          <w:rtl/>
        </w:rPr>
        <w:t>انما هلک من کان قبلکم بطول امالهم و تغیب اجالهم، حتی نزل بهم الموعود الذی ترد عنه المعذره، و ترفع عنه التوبه، و</w:t>
      </w:r>
      <w:r>
        <w:rPr>
          <w:rStyle w:val="contenttext"/>
          <w:rFonts w:cs="B Zar" w:hint="cs"/>
          <w:color w:val="000000"/>
          <w:sz w:val="36"/>
          <w:szCs w:val="36"/>
          <w:rtl/>
        </w:rPr>
        <w:t xml:space="preserve"> تحل معه القارعه و النقمه.</w:t>
      </w:r>
    </w:p>
    <w:p w:rsidR="00000000" w:rsidRDefault="009C2F2C">
      <w:pPr>
        <w:pStyle w:val="contentparagraph"/>
        <w:bidi/>
        <w:jc w:val="both"/>
        <w:divId w:val="1582180683"/>
        <w:rPr>
          <w:rFonts w:cs="B Zar" w:hint="cs"/>
          <w:color w:val="000000"/>
          <w:sz w:val="36"/>
          <w:szCs w:val="36"/>
          <w:rtl/>
        </w:rPr>
      </w:pPr>
      <w:r>
        <w:rPr>
          <w:rStyle w:val="contenttext"/>
          <w:rFonts w:cs="B Zar" w:hint="cs"/>
          <w:color w:val="000000"/>
          <w:sz w:val="36"/>
          <w:szCs w:val="36"/>
          <w:rtl/>
        </w:rPr>
        <w:t>به راستی که پیشینیان و گذشتگان شما به خاطر آرزوهای طولانی و پنهان بودن پایان زندگیشان، هلاک شدند تا آن که مرگشان فرا رسید، مرگی که عذرها را رد می کند و توبه را در آن راهی نیست و کوبندگی و درد را به همراه دارد.</w:t>
      </w:r>
    </w:p>
    <w:p w:rsidR="00000000" w:rsidRDefault="009C2F2C">
      <w:pPr>
        <w:pStyle w:val="Heading3"/>
        <w:shd w:val="clear" w:color="auto" w:fill="FFFFFF"/>
        <w:bidi/>
        <w:jc w:val="both"/>
        <w:divId w:val="782262334"/>
        <w:rPr>
          <w:rFonts w:eastAsia="Times New Roman" w:cs="B Titr" w:hint="cs"/>
          <w:b w:val="0"/>
          <w:bCs w:val="0"/>
          <w:color w:val="FF0080"/>
          <w:sz w:val="30"/>
          <w:szCs w:val="30"/>
          <w:rtl/>
        </w:rPr>
      </w:pPr>
      <w:r>
        <w:rPr>
          <w:rFonts w:eastAsia="Times New Roman" w:cs="B Titr" w:hint="cs"/>
          <w:b w:val="0"/>
          <w:bCs w:val="0"/>
          <w:color w:val="FF0080"/>
          <w:sz w:val="30"/>
          <w:szCs w:val="30"/>
          <w:rtl/>
        </w:rPr>
        <w:t>بخش یازدهم: متفرقات</w:t>
      </w:r>
      <w:r>
        <w:rPr>
          <w:rFonts w:eastAsia="Times New Roman" w:cs="B Titr" w:hint="cs"/>
          <w:b w:val="0"/>
          <w:bCs w:val="0"/>
          <w:color w:val="FF0080"/>
          <w:sz w:val="30"/>
          <w:szCs w:val="30"/>
          <w:rtl/>
        </w:rPr>
        <w:t xml:space="preserve"> </w:t>
      </w:r>
    </w:p>
    <w:p w:rsidR="00000000" w:rsidRDefault="009C2F2C">
      <w:pPr>
        <w:pStyle w:val="Heading4"/>
        <w:shd w:val="clear" w:color="auto" w:fill="FFFFFF"/>
        <w:bidi/>
        <w:jc w:val="both"/>
        <w:divId w:val="169372326"/>
        <w:rPr>
          <w:rFonts w:eastAsia="Times New Roman" w:cs="B Titr" w:hint="cs"/>
          <w:b w:val="0"/>
          <w:bCs w:val="0"/>
          <w:color w:val="0080C0"/>
          <w:sz w:val="29"/>
          <w:szCs w:val="29"/>
          <w:rtl/>
        </w:rPr>
      </w:pPr>
      <w:r>
        <w:rPr>
          <w:rFonts w:eastAsia="Times New Roman" w:cs="B Titr" w:hint="cs"/>
          <w:b w:val="0"/>
          <w:bCs w:val="0"/>
          <w:color w:val="0080C0"/>
          <w:sz w:val="29"/>
          <w:szCs w:val="29"/>
          <w:rtl/>
        </w:rPr>
        <w:t>2217. متوسل به خدا شوید!</w:t>
      </w:r>
    </w:p>
    <w:p w:rsidR="00000000" w:rsidRDefault="009C2F2C">
      <w:pPr>
        <w:pStyle w:val="contentparagraph"/>
        <w:bidi/>
        <w:jc w:val="both"/>
        <w:divId w:val="169372326"/>
        <w:rPr>
          <w:rFonts w:cs="B Zar" w:hint="cs"/>
          <w:color w:val="000000"/>
          <w:sz w:val="36"/>
          <w:szCs w:val="36"/>
          <w:rtl/>
        </w:rPr>
      </w:pPr>
      <w:r>
        <w:rPr>
          <w:rStyle w:val="contenttext"/>
          <w:rFonts w:cs="B Zar" w:hint="cs"/>
          <w:color w:val="000000"/>
          <w:sz w:val="36"/>
          <w:szCs w:val="36"/>
          <w:rtl/>
        </w:rPr>
        <w:t>الجی نفسک فی امورک کلها الی الهک، فانک تلجثها الی کهف حریز، و مانع عزیز.</w:t>
      </w:r>
    </w:p>
    <w:p w:rsidR="00000000" w:rsidRDefault="009C2F2C">
      <w:pPr>
        <w:pStyle w:val="contentparagraph"/>
        <w:bidi/>
        <w:jc w:val="both"/>
        <w:divId w:val="169372326"/>
        <w:rPr>
          <w:rFonts w:cs="B Zar" w:hint="cs"/>
          <w:color w:val="000000"/>
          <w:sz w:val="36"/>
          <w:szCs w:val="36"/>
          <w:rtl/>
        </w:rPr>
      </w:pPr>
      <w:r>
        <w:rPr>
          <w:rStyle w:val="contenttext"/>
          <w:rFonts w:cs="B Zar" w:hint="cs"/>
          <w:color w:val="000000"/>
          <w:sz w:val="36"/>
          <w:szCs w:val="36"/>
          <w:rtl/>
        </w:rPr>
        <w:t>نفس خود را در همه امور زندگی به خدایت پناهنده کن؛ زیرا با این پناهندگی، نفس را به جایگاهی محکم و امن و مانعی بزرگ وارد می سازی.</w:t>
      </w:r>
    </w:p>
    <w:p w:rsidR="00000000" w:rsidRDefault="009C2F2C">
      <w:pPr>
        <w:pStyle w:val="Heading4"/>
        <w:shd w:val="clear" w:color="auto" w:fill="FFFFFF"/>
        <w:bidi/>
        <w:jc w:val="both"/>
        <w:divId w:val="751320740"/>
        <w:rPr>
          <w:rFonts w:eastAsia="Times New Roman" w:cs="B Titr" w:hint="cs"/>
          <w:b w:val="0"/>
          <w:bCs w:val="0"/>
          <w:color w:val="0080C0"/>
          <w:sz w:val="29"/>
          <w:szCs w:val="29"/>
          <w:rtl/>
        </w:rPr>
      </w:pPr>
      <w:r>
        <w:rPr>
          <w:rFonts w:eastAsia="Times New Roman" w:cs="B Titr" w:hint="cs"/>
          <w:b w:val="0"/>
          <w:bCs w:val="0"/>
          <w:color w:val="0080C0"/>
          <w:sz w:val="29"/>
          <w:szCs w:val="29"/>
          <w:rtl/>
        </w:rPr>
        <w:t>2218. خداوند دانای همه امور</w:t>
      </w:r>
    </w:p>
    <w:p w:rsidR="00000000" w:rsidRDefault="009C2F2C">
      <w:pPr>
        <w:pStyle w:val="contentparagraph"/>
        <w:bidi/>
        <w:jc w:val="both"/>
        <w:divId w:val="751320740"/>
        <w:rPr>
          <w:rFonts w:cs="B Zar" w:hint="cs"/>
          <w:color w:val="000000"/>
          <w:sz w:val="36"/>
          <w:szCs w:val="36"/>
          <w:rtl/>
        </w:rPr>
      </w:pPr>
      <w:r>
        <w:rPr>
          <w:rStyle w:val="contenttext"/>
          <w:rFonts w:cs="B Zar" w:hint="cs"/>
          <w:color w:val="000000"/>
          <w:sz w:val="36"/>
          <w:szCs w:val="36"/>
          <w:rtl/>
        </w:rPr>
        <w:t>اتقوا الله الذی انتم بعینه، و نواصیکم بیده، و تقلبکم فی قبضته. ان اسررتم علمه. و ان اعلنتم کتبه. قد و کل بذلک حفظه کراما، لا یسقطون حقا، و لا یثبتون باطلا.</w:t>
      </w:r>
    </w:p>
    <w:p w:rsidR="00000000" w:rsidRDefault="009C2F2C">
      <w:pPr>
        <w:pStyle w:val="contentparagraph"/>
        <w:bidi/>
        <w:jc w:val="both"/>
        <w:divId w:val="751320740"/>
        <w:rPr>
          <w:rFonts w:cs="B Zar" w:hint="cs"/>
          <w:color w:val="000000"/>
          <w:sz w:val="36"/>
          <w:szCs w:val="36"/>
          <w:rtl/>
        </w:rPr>
      </w:pPr>
      <w:r>
        <w:rPr>
          <w:rStyle w:val="contenttext"/>
          <w:rFonts w:cs="B Zar" w:hint="cs"/>
          <w:color w:val="000000"/>
          <w:sz w:val="36"/>
          <w:szCs w:val="36"/>
          <w:rtl/>
        </w:rPr>
        <w:t>بترسید از خدایی که زیر نظر او هستید و موهای جلو سر شما در دست اوست و دگرگونی احوال و حرکات و سکنات ش</w:t>
      </w:r>
      <w:r>
        <w:rPr>
          <w:rStyle w:val="contenttext"/>
          <w:rFonts w:cs="B Zar" w:hint="cs"/>
          <w:color w:val="000000"/>
          <w:sz w:val="36"/>
          <w:szCs w:val="36"/>
          <w:rtl/>
        </w:rPr>
        <w:t xml:space="preserve">ما در کف اوست. اگر چیزی را پنهان کنید، آن را می داند و اگر آشکار کنید، آن را می نویسد. نگهبانانی بزرگوار را بر این کار گماشته است که حقی را از قلم نمی اندازند و چیزی را به ناحق ثبت نمی کنند. </w:t>
      </w:r>
    </w:p>
    <w:p w:rsidR="00000000" w:rsidRDefault="009C2F2C">
      <w:pPr>
        <w:pStyle w:val="Heading2"/>
        <w:shd w:val="clear" w:color="auto" w:fill="FFFFFF"/>
        <w:bidi/>
        <w:jc w:val="both"/>
        <w:divId w:val="208414240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پاورقی ها </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1- نامه 23.</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2- خطبه 91</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3- خطبه 182.</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4- خطبه 186.</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5- خ</w:t>
      </w:r>
      <w:r>
        <w:rPr>
          <w:rStyle w:val="contenttext"/>
          <w:rFonts w:cs="B Zar" w:hint="cs"/>
          <w:color w:val="000000"/>
          <w:sz w:val="36"/>
          <w:szCs w:val="36"/>
          <w:rtl/>
        </w:rPr>
        <w:t>طبه 65.</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6- خطبه 176.</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7- خطبه 167.</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8- خطبه 186.</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9- خطبه 1.</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10- خطبه 185.</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11- خطبه 155.</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12- خطبه 85.</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13- حکمت 470.</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14- خطبه 186.</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15- حکمت 165.</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16- خطبه 86.</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17- خطبه 182.</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18- خطبه 94.</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19- نامه 31.</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20- خطبه 185.</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21- نامه 31.</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22- نامه 31.</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23- خطبه 152.</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24- خطبه 160.</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25- خطبه 94.</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26- خطبه 94.</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27- حکمت 250.</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28- حکمت 310.</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29- خطبه 90.</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30- خطبه 147.</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31- خطبه 165.</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32- نامه 31.</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33- خطبه 91.</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34- نامه 53.</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35- نامه 53.</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36- حکمت 404.</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37- خطبه 96.</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38- خطبه 199.</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39- خطبه 109.</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40- خطبه 179.</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41- خطبه 223.</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42- خطبه 3.</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43- خطبه 109.</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44- خطبه 86.</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45- خطبه 65.</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46- خطبه 195.</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47- خطبه 152.</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48- خطبه 109.</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49- خطبه 91.</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50- خطبه 91.</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51- خطبه 65.</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52- خطبه 49.</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53- خطبه 179.</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54- خطبه 65.</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55- خطبه 65.</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56- خطبه 91.</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57- خطبه 1.</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58- خطبه 179.</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59- خطبه 227.</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60- خطبه 49.</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61- خطبه 223.</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62- خطبه 191.</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63- خطبه 65.</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64- نامه 27.</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65- خطبه 195.</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66- خطبه 160.</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67- خطبه 108.</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68- خطبه 1.</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69- خطبه 182.</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70- خطبه 152.</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71- خطبه 101.</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72- خطبه 94.</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73- خطبه 163.</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74- خطبه 96.</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75- خطبه 65.</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76- خطبه 183.</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77- خطبه 198.</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78- خطبه 108.</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79- خطبه 178.</w:t>
      </w:r>
    </w:p>
    <w:p w:rsidR="00000000" w:rsidRDefault="009C2F2C">
      <w:pPr>
        <w:pStyle w:val="contentparagraph"/>
        <w:bidi/>
        <w:jc w:val="both"/>
        <w:divId w:val="2084142407"/>
        <w:rPr>
          <w:rFonts w:cs="B Zar" w:hint="cs"/>
          <w:color w:val="000000"/>
          <w:sz w:val="36"/>
          <w:szCs w:val="36"/>
          <w:rtl/>
        </w:rPr>
      </w:pPr>
      <w:r>
        <w:rPr>
          <w:rStyle w:val="contenttext"/>
          <w:rFonts w:cs="B Zar" w:hint="cs"/>
          <w:color w:val="000000"/>
          <w:sz w:val="36"/>
          <w:szCs w:val="36"/>
          <w:rtl/>
        </w:rPr>
        <w:t>80- خطبه</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108.</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81- خطبه 182.</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82- خطبه 163.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83- خطبه 65.</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84- خطبه 152.</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85- خطبه 213.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86- خطبه 85.</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87- خطبه 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88- خطبه 213.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89- خطبه 152.</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90- خطبه 182.</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91- خطبه 112.</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92- خطبه 49.</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93- خطبه 195.</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94- خطبه 109.</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95- خطبه 65</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96- خطبه 156.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97- خطبه 83.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98- خطبه 152.</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99- خطبه 182.</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100- خطبه 185.</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101- خطبه 222.</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102- خطبه 186.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103- جکمت 100.</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104- خطبه 109.</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105- خطبه 160.</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106- خطبه 186.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107- خطبه 198.</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108- خطبه 183.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109- خطبه 203.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110- حکمت 203.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111- خطبه 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112- نامه 53.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113- نامه 53.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114- حکمت 404.</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115- خطبه 160.</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116- خطبه 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117- خطبه 183.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118- حکمت 324.</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119- نامه 31.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120- خطبه 192.</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121- خطبه 186.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122- خطبه 109.</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123- خطبه 186.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124- خطبه 155.</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125- خطبه 165.</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126- خطبه 72.</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127- نامه 53.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128- خطبه 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129- خطبه 186.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130- خطبه 186.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131- خطبه 109.</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132- خطبه 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133- حکمت 253.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134- خطبه 186.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135- خطبه 152.</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136- خطبه 90.</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137- خطبه 163.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138- خطبه 186.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139- خطبه 90.</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140- خطبه 65.</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141- خطبه 163.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142- خطبه 186.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143- خطبه 152.</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144- خطبه 65.</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145- خطبه 214.</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146- خطبه 109.</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147- خطبه 65.</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148- خطبه 183.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149- حکمت 291.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150- حکمت 286.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151- خطبه 56.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152- خطبه 150.</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153- حکمت 228.</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154- خطبه 216.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155- خطبه 180.</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156- حکمت 459.</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157- خطبه 227.</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158- خطبه 192.</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159- حکمت 379.</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160- خطبه 183.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161- خطبه 183.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 xml:space="preserve">162- حکمت 287. </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163- حکمت 16.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164- خطبه 160.</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165- خطبه 213.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166- حکمت 380.</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167- نامه 31.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168- خطبه 65.</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169- خطبه 65.</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170- خطبه 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171- خطبه 171.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172- خطبه 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173- خطبه 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174- خطبه 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175- خطبه 109.</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176- خطبه 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177- خطبه 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178- خطبه 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179- خطبه 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180- خطبه 157.</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181- خطبه 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182- خطبه 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183- حکمت 1323.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184- خطبه 109.</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185- خطبه 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186- حکمت 454.</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187- خطبه 155.</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188- خطبه 160.</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189- حکمت 108.</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190- خطبه 109.</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191- خطبه 186.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192- خطبه 182.</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193- خطبه 21.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194- خطبه 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195- خطبه 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196- خطبه 163.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197- خطبه 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198- خطبه 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199- خطبه 163.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200- خطبه 186.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201- خطبه 83.</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202- خطبه 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203- خطبه 192.</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204- خطبه 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205- خطبه 91.</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206- خطبه 186.</w:t>
      </w:r>
    </w:p>
    <w:p w:rsidR="00000000" w:rsidRDefault="009C2F2C">
      <w:pPr>
        <w:pStyle w:val="contentparagraph"/>
        <w:bidi/>
        <w:jc w:val="both"/>
        <w:divId w:val="112284543"/>
        <w:rPr>
          <w:rFonts w:cs="B Zar" w:hint="cs"/>
          <w:color w:val="000000"/>
          <w:sz w:val="36"/>
          <w:szCs w:val="36"/>
          <w:rtl/>
        </w:rPr>
      </w:pPr>
      <w:r>
        <w:rPr>
          <w:rStyle w:val="contenttext"/>
          <w:rFonts w:cs="B Zar" w:hint="cs"/>
          <w:color w:val="000000"/>
          <w:sz w:val="36"/>
          <w:szCs w:val="36"/>
          <w:rtl/>
        </w:rPr>
        <w:t>207- خطبه</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83</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208- حکمت 126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209- خطبه 470</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210- خطبه 185.</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211- خطبه 178.</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212- خطبه 191.</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213- حکمت 224</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214- حکمت 220</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215- حکمت 437</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216- حکمت 231</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217- حکمت 224</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218- نمامه 51.</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219- حکمت 476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220- نامه 46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221- نامه 53.</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222- خطبه 216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223- حکمت 31.</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224- خطبه 224</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225- خطبه 87</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226- خطبه 18.</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227- خطبه 15.</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228- خطبه 209.</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229- خطبه 91.</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230- خطبه 160.</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231- خطبه 160</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232- خطبه 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233- خطبه 108.</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234- خطبه 160.</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235- خطبه 89.</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236- خطبه 198.</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237- خطبه 1.</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238- خطبه 94.</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239- خطبه 72.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240- خطبه 110.</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241- خطبه 127.</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242- خطبه 195.</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243- خطبه 160.</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244- حکمت 289.</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245- خطبه 116.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246- حکمت 88.</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247- خطبه 72.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248- خطبه 160.</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249- خطبه 144.</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250- خطبه 144.</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251- خطبه 161.</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252- خطبه 94.</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253- خطبه 160.</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254- نامه 38.</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255- خطبه 133.</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256- خطبه 16.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257- خطبه 191.</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258- خطبه 94.</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259- خطبه 94.</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260- خطبه 26.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261- خطبه 94.</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262- خطبه 196.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263- خطبه 196.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264- خطبه 196.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265- خطبه 158.</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266- خطبه 192.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267- خطبه 151.</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268- خطبه 151.</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269- خطبه 105.</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270- خطبه 108.</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271- خطبه 106.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272- خطبه 20.</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273- خطبه 160.</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274- خطبه 72.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275- نامه 53.</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276- خطبه 95.</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277- خطبه 161.</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278- خطبه 213.</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279- خطبه 192.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280- خطبه 192.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281- خطبه 214.</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282- خطبه 94.</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283- خطبه 192.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284- نامه 9.</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285- خطبه 183</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286- خطبه 222.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287- خطبه 1.</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288- خطبه 1</w:t>
      </w:r>
      <w:r>
        <w:rPr>
          <w:rStyle w:val="contenttext"/>
          <w:rFonts w:cs="B Zar" w:hint="cs"/>
          <w:color w:val="000000"/>
          <w:sz w:val="36"/>
          <w:szCs w:val="36"/>
          <w:rtl/>
        </w:rPr>
        <w:t>66.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289- خطبه 192.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290- خطبه 83.</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291- خطبه 192.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292- خطبه 109.</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293- حکمت 96.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294- خطبه 192.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295- خطبه 72.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296- خطبه 160.</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297- خطبه 1.</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298- خطبه 91.</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299- حکم 252.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300- خطبه 154.</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301- خطبه 97.</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302- خطبه 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303- خطبه 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304- خطبه 239.</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305- خطبه 154.</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306- خطبه 239.</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307- خطبه 162.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308- حکمت 120.</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309- خطبه 239.</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310- خطبه 192.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311- خطبه 239.</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312- خطبه 147.و</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313- خطبه 187.</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314- خطبه 189.</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315- خطبه 23.</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316- حکمت 432.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317- خطبه 197.</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318- خطبه 100.</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319- خطبه 87.</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320- خطبه 154.</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321- خطبه 192.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322- حکمت 106.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323- نامه 35.</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324- حکمت 316.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325- خطبه 216.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326- خطبه 192.</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327- خطبه 216.</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328- حکمت 468.</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329- خطبه 121.</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330- نامه 45.</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331- خطبه 108.</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332- خطبه 3.</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333- خطبه 215.</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334- خطبه 215.</w:t>
      </w:r>
    </w:p>
    <w:p w:rsidR="00000000" w:rsidRDefault="009C2F2C">
      <w:pPr>
        <w:pStyle w:val="contentparagraph"/>
        <w:bidi/>
        <w:jc w:val="both"/>
        <w:divId w:val="1534683866"/>
        <w:rPr>
          <w:rFonts w:cs="B Zar" w:hint="cs"/>
          <w:color w:val="000000"/>
          <w:sz w:val="36"/>
          <w:szCs w:val="36"/>
          <w:rtl/>
        </w:rPr>
      </w:pPr>
      <w:r>
        <w:rPr>
          <w:rStyle w:val="contenttext"/>
          <w:rFonts w:cs="B Zar" w:hint="cs"/>
          <w:color w:val="000000"/>
          <w:sz w:val="36"/>
          <w:szCs w:val="36"/>
          <w:rtl/>
        </w:rPr>
        <w:t>335-</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خطبه 32.</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336- خطبه 147.</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337- حکمت 111.</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338- خطبه 54.</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339- خطبه 128.</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340- خطبه 103.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341- خطبه 27.</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342- خطبه 84.</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343- خطبه 208.</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344- نامه 45.</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345- حکمت 115.</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346- حکمت 156.</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347- نامه 28.</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348- نامه 45.</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349- نامه 45.</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350- حکمت 77.</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351- حکمت 236.</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352- خطبه 34.</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353- خطبه 36.</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354- خطبه 93.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355- خطبه 93.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356- خطبه 172.</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357- خطبه 177.</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358- خطبه 61.</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359- خطبه 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360- خطبه 121.</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361- خطبه 122.</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362- خطبه 58.</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363- خطبه 93.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364- نام 53.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365- خطبه 128.</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366- خطبه 192.</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367- خطبه 69.</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368- خطبه 14.</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369- خطبه 13.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370- حکمت 420.</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371- نامه 70.</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372- نامه 70.</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373- نامه 29.</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374- نامه 53.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375- خطبه 164.</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376- نامه 53.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377- نامه 53.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378- نامه 53.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379- حکمت 263.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380- نامه 53.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381- حکمت 441.</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382- حکمت 441</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383- نامه 67.</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384- خطبه 216.</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385- حکمت 332.</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386- خطبه 147.</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387- خطبه 169.</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388- حکمت 73.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389- خطبه 216.</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390- خطبه 105.</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391- خطبه 17.</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392- نامه 53.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 xml:space="preserve">393- نامه 53. </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394- نامه 53.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395- نامه 31.</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396- حکمت 322.</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397- نامه 53.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398- نامه 53.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399- خطبه 108.</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400- نامه 43. 401- خطبه 210.</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402- حکمت 345.</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403- خطبه 140.</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404- حکمت 343.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405- خطبه 169.</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406- خطبه 91.</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407- حکمت 306.</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408- خطبه 230.</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409- خطبه 165.</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410- حکمت 419.</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411- حکمت 201.</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412- خطبه 182.</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413- خطبه 64.</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414- خطبه 62.</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415- نامه 72.</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416- نامه 72.</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417- خطبه 38.</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418- خطبه 156.</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419- حکمت 132.</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420- خطبه 64.</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421- خطبه 193.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422- خطبه 28.</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423- خطبه 190.</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424- حکمت 203.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425- نامه 23.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426- خطبه 190.</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427- خطبه 64.</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428- خطبه 167.</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429- خطبه 114.</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430- خطبه 223. پ</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431- خطبه 123.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432- حکمت 430.</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433- نامه 31.</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434- حکمت 349.</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435- حکمت 280.</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436- حکمت 44.</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437- حکمت 31.</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438- نامه 69.</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439- خطبه 114.</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440- خطبه 113.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441- خطبه 89.</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442- خطبه 145.</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443- خطبه 84.</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444- نامه 31.</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445- نامه 31.</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446- خطبه 188.</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447- نامه 31.</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448- خطبه 173.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449- خطبه 190.</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450- خطبه 132.</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451- خطبه 109.</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452- خطبه 132.</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453- خطب 64.</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454- حکمت 334.</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455- خطبه 132.</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456- حکمت 72.</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457- حکمت 29.</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458- حکمت 74.</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459- حکمت 19.</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460- خطبه 123.</w:t>
      </w:r>
    </w:p>
    <w:p w:rsidR="00000000" w:rsidRDefault="009C2F2C">
      <w:pPr>
        <w:pStyle w:val="contentparagraph"/>
        <w:bidi/>
        <w:jc w:val="both"/>
        <w:divId w:val="1579438838"/>
        <w:rPr>
          <w:rFonts w:cs="B Zar" w:hint="cs"/>
          <w:color w:val="000000"/>
          <w:sz w:val="36"/>
          <w:szCs w:val="36"/>
          <w:rtl/>
        </w:rPr>
      </w:pPr>
      <w:r>
        <w:rPr>
          <w:rStyle w:val="contenttext"/>
          <w:rFonts w:cs="B Zar" w:hint="cs"/>
          <w:color w:val="000000"/>
          <w:sz w:val="36"/>
          <w:szCs w:val="36"/>
          <w:rtl/>
        </w:rPr>
        <w:t>461-</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حکمت 178.</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462- خطبه 183.</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463- نامه 27.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464- خطبه 132.</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465- حکمت 168.</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466- خطبه 124.</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467- خطبه 4.</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468- خطبه 20.</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469- حکمت 122.</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470- خطبه 83.</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471- حکمت 130.</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472- حکمت 126.</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473- نامه 31.</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474- خطبه 109.</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475- نامه 33.</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476- خطبه 214.</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477- نامه 3.</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478- خطبه 153.</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479- خطبه 83.</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480- حکمت 322.</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481- خطبه 226.</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482- خطبه 176.</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483- خطبه 188.</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484- خطبه 221.</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485- حکمت 431.</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486- نامه 9.</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487- حکمت 104.</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488- حکمت 370.</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489- خطبه 83.</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490- خطبه 114.</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491- حکمت 77.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492- نامه 31.</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493- حکمت 150.</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494- نامه 31.</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495- نامه 22.</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496- نامه 66.</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497- خطهب 230.</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498- خطبه 157.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499- خطبه 23.</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500- خطبه 156.</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501- خطبه 203.</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502- خطبه 132.</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503- حکمت 89.</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504- حکمت 251.</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505- خطبه 133.</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506- خطبه 76.</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507- خطبه 28.</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508- حکمت 431.</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509- حکمت 423.</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510- حکمت 131.</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511- خطب</w:t>
      </w:r>
      <w:r>
        <w:rPr>
          <w:rStyle w:val="contenttext"/>
          <w:rFonts w:cs="B Zar" w:hint="cs"/>
          <w:color w:val="000000"/>
          <w:sz w:val="36"/>
          <w:szCs w:val="36"/>
          <w:rtl/>
        </w:rPr>
        <w:t>ه 195.</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512- خطبه 157.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513- خطبه 106.</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514- خطبه 83.</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515- خطبه 157.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516- خطبه 157.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517- خطبه 21.</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518- خطبه 190.</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519- خطبه 42.</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520- خطبه 42.</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521- حکمت 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522- نامه 31.</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523- خطبه 157.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524- خطبه 144.</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525- حکمت 452.</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526- حکمت 343.</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527- نامه 30.</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528- حکمت 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529- خطبه 102.</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530- حکمت 429.</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531- خطبه 120.</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532- خطبه 120.</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533- حکمت 121.</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534- خطبه 119.</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535- حکمت 368.</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536- حکمت 151.</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537- خطبه 153.</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538- خطبه 114.</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539- حکمت 31.</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540- نامه 27.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541- خطبه 124.</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542- خطبه 132.</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543- حکمت 256.</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544- حکمت 42.</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545- خطبه 165.</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546- حکمت 46.</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547- خطبه 85.</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548- نامه 17.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549- حکمت 378.</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550- خطبه 157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551- حکمت 387.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552- خطبه 176.</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553- خطبه 124.</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554- خطبه 129.</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555- خطبه 83.</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556- حکمت 378.</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557- نامه 27.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558- حکمت 377.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559- خطبه 224.</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560- حکمت 37.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561- خطبه 52.</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562- خطبه 28.</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563- خطبه 195.</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564- حکمت 387.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565- خطبه 183.</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566- خطبه 109.</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567- حکمت 349.</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568- خطبه 110.</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569- حکمت 237.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570- حکمت 136.</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571- خطبه 199.</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572- حکمت 299.</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 xml:space="preserve">573- حکمت 252. </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574- خطبه 234.</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575- نامه 27.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576- خطبه 192.</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577- خطبه 190.</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578- خطبه 131.</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579- خطبه 167.</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580- خطبه 190.</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581- خطبه 19.</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582- خطبه 190.</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583- خطبه 199.</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584- نامه 52.</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585- حکمت 39.</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586- حکمت 39.</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587- حکمت 279.</w:t>
      </w:r>
    </w:p>
    <w:p w:rsidR="00000000" w:rsidRDefault="009C2F2C">
      <w:pPr>
        <w:pStyle w:val="contentparagraph"/>
        <w:bidi/>
        <w:jc w:val="both"/>
        <w:divId w:val="1125657285"/>
        <w:rPr>
          <w:rFonts w:cs="B Zar" w:hint="cs"/>
          <w:color w:val="000000"/>
          <w:sz w:val="36"/>
          <w:szCs w:val="36"/>
          <w:rtl/>
        </w:rPr>
      </w:pPr>
      <w:r>
        <w:rPr>
          <w:rStyle w:val="contenttext"/>
          <w:rFonts w:cs="B Zar" w:hint="cs"/>
          <w:color w:val="000000"/>
          <w:sz w:val="36"/>
          <w:szCs w:val="36"/>
          <w:rtl/>
        </w:rPr>
        <w:t>588-</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نامه 69.</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589- خطهب 199.</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590- خطبه 199.</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591- نامه 47.</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592- حکمت 145 و 97.</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593- حکمت 104.</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594- خطبه 82.</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595- خطبه 45.</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596- حکمت 137.</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597- خطبه 96.</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598- خطبه 96.</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599- حکمت 428.</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600- خطبه 192.</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601- حکمت 252.</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602- حکمت 136.</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603- حکمت 145.</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604- خطبه 110.</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605- نامه 52.</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606- حکمت 6.</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607- حکمت 146.</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608- حکمت 146.</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609- حکمت 252.</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610- نامه 21.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611- نامه 25.</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612- نامه 25.</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613- حکمت 211.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614- خطبه 199.</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615- خطبه 232.</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616- حکمت 136.</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617- خطبه 110.</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618- نامه 47.</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619- خطبه 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620- حکمت 252.</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621- حکمت 136.</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622- حکمت 136.</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623- خطبه 12.</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624- خطبه 190.</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625- خطبه 27.</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626- حکمت 136.</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627- حکمت 252.</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628- نامه 17.</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629- حکمت 474.</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630- خطبه 27.</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631- حکمت 31.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632- خطبه ها 110.</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633- خطبه 55</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634- خطبه 171.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635- خطبه 171.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636- نامه 62.</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637- نام 16.</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638- خطبه 180.</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639- نامه 45.</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640- خطبه 59.</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641- خطبه 59.</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642- خطبه 56.</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643- حکم 120.</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644- خطبه 24.</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645- خطبه 124.</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646- خطبه 51.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647- نامه 50.</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648- خطبه 119.</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649- حکمت 233.</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650- خطبه 123.</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651- خطبه 11.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652- خطبه 66.</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653- حکمت 375.</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654- خطبه 124.</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655- نامه 47.</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656- حکمت 174.</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657- نامه 53.</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658- نامه 14.</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659- نمامه 53.</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660- نامه 14.</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662- خطبه 29.</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663- خطبه 69.</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664- نامه 28.</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665- ناما 35.</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666- خطبه 27.</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667- خطبه 27.</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668- حکمت 322.</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669- خطبه 156.</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670- نامه 31.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671- حکمت 252.</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672- حکمت 374.</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673- نامه 47.</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674- خطبه 129.</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675- حکمت 420.</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676- حکمت 375.</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677- حکمت 314.</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678- حکمت 31.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679- حکمت 374.</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680- خطبه 153.</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681- نامه 69.</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682- حکمت 150.</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683- نامه 69.</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684- خطبه 114.</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685- خطبه 114.</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686- حکمت 373.</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687- خطبه 105.</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688- خطبه 129.</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689- نامه 47.</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690- حکمت 295</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691- نامه 14.</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692- نامه 31.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693- نامه 31.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694- نامه 31.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695- نامه 31.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696- حکمت 96.</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697- نامه 31.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698- خطبه 55.</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699- خطبه 41.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700- نامه 53.</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701- خطبه 23.</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702- نامه 47.</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703- نامه 26.</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704- حکمت 31.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705- حکمت 31.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706- حکمت 38.</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707- حکمت 12.</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708- حکمت 211.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709- حکمت 11.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710- حکمت 308.</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711- حکمت 158.</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712- حکمت 451.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713- حکمت 451.</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714- خطبه 183.</w:t>
      </w:r>
    </w:p>
    <w:p w:rsidR="00000000" w:rsidRDefault="009C2F2C">
      <w:pPr>
        <w:pStyle w:val="contentparagraph"/>
        <w:bidi/>
        <w:jc w:val="both"/>
        <w:divId w:val="1462069459"/>
        <w:rPr>
          <w:rFonts w:cs="B Zar" w:hint="cs"/>
          <w:color w:val="000000"/>
          <w:sz w:val="36"/>
          <w:szCs w:val="36"/>
          <w:rtl/>
        </w:rPr>
      </w:pPr>
      <w:r>
        <w:rPr>
          <w:rStyle w:val="contenttext"/>
          <w:rFonts w:cs="B Zar" w:hint="cs"/>
          <w:color w:val="000000"/>
          <w:sz w:val="36"/>
          <w:szCs w:val="36"/>
          <w:rtl/>
        </w:rPr>
        <w:t>715- حکمت</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38.</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716- حکمت 214.</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717- خطبه 75.</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718- حکمت 204.</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719- حکمت 6.</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720- حکمت 117.</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721- حکمت 218.</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722- خطبه 194.</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723- خطبه 176.</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724- خطبه 183.</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725- حکمت 113.</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726- حکمت 134.</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727- حکمت 352.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728- حکمت 352.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729- حکمت 172.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730- حکمت 172.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731- حکمت 479.</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732- حکمت 45.</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733- خطبه 127.</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734- خطبه 34.</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 xml:space="preserve">735- </w:t>
      </w:r>
      <w:r>
        <w:rPr>
          <w:rStyle w:val="contenttext"/>
          <w:rFonts w:cs="B Zar" w:hint="cs"/>
          <w:color w:val="000000"/>
          <w:sz w:val="36"/>
          <w:szCs w:val="36"/>
          <w:rtl/>
        </w:rPr>
        <w:t>نامه 31.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736- نامه 62.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737- نامه 69.</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738- حکمت 14.</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739- حکمت 8.</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740- حکمت 254.</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741- حکمت 316.</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742- حکمت 196.</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743- حکم 335.</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744- خطبه 120.</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745- خطبه 117.</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746- حکمت 54.</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747- حکمت 342.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748- حکمت 113.</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749- حکمت 371.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750- خطبه 233.</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751- نامه 26.</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752- نامه 26.</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753- نامه 45.</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754- حکمت 427.</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755- حکمت 328.</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756- خطبه 105.</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757- نامه 53.</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758- نامه 31.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759- حکمت 426.</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760- حکمت 452.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761- حکمت 56.</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762- خطبه 142.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763- خطبه 126.</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764- نامه 31.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765- حکمت 430.</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766- حکمت 147.</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767- حکمت 372.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768- خطبه 209.</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769- حکمت 327.</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770- خطبه 5.</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771- خطبه 76.</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772- حکمت 342.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773- حکمت 396.</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774- حکمت 48.</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775- خطبه 188.</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776- حکمت 21.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777- خطبه 188.</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778- خطبه 145.</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779- حکمت 118.</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780- حکمت 326.</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781- خطبه 83.</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782- خطبه 190.</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783- خطبه 64.</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784- نامه 31.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785- حکمت 27.</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786- خطبه 114.</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787- نامه 53.</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788- خطبه 114.</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789- خطبه 99</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790- حکمت 426.</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791- حکمت 426.</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792- خطبه 98.</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793- حکمت 42.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794- حکمت 113.</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795- حکمت 113.</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796- حکمت 365.</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797- حکمت 424.</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798- حکمت 38.</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799- خطبه 153.</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800- حکمت 113. 801- حکمت 301.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802- حکمت 252.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803- خطبه 224.</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804- حکمت 212.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805- حکمت 219.</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806- خطبه 86.</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807- حکمت 143 - 142.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808- حکمت 182.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809- نامه 31.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810- حکمت 71.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811- خطبه 153.</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812- حکمت 31.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813- خطبه 103.</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814- حکمت 235.</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815- حکمت 390.</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816- حکمت 98.</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817- خطبه 142.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818- نامه 31.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819- خطبه 142.</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820- حکمت 41.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82</w:t>
      </w:r>
      <w:r>
        <w:rPr>
          <w:rStyle w:val="contenttext"/>
          <w:rFonts w:cs="B Zar" w:hint="cs"/>
          <w:color w:val="000000"/>
          <w:sz w:val="36"/>
          <w:szCs w:val="36"/>
          <w:rtl/>
        </w:rPr>
        <w:t>1- حکمت 450.</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822- حکمت 450.</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823- خطبه 14.</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824- خطبه 131.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825- خطبه 131.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826- نامه 78.</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827- حکمت 363.</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828- خطبه 109.</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829- خطبه 154.</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830- نامه 31.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831- حکمت 181.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832- حکمت 407.</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833- حکمت 281.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834- خطبه 187.</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835- حکمت 48.</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836- حکمت 281.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837- نامه 31.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838- حکمت 421.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839- نامه 31.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840- خطبه 91.</w:t>
      </w:r>
    </w:p>
    <w:p w:rsidR="00000000" w:rsidRDefault="009C2F2C">
      <w:pPr>
        <w:pStyle w:val="contentparagraph"/>
        <w:bidi/>
        <w:jc w:val="both"/>
        <w:divId w:val="7027674"/>
        <w:rPr>
          <w:rFonts w:cs="B Zar" w:hint="cs"/>
          <w:color w:val="000000"/>
          <w:sz w:val="36"/>
          <w:szCs w:val="36"/>
          <w:rtl/>
        </w:rPr>
      </w:pPr>
      <w:r>
        <w:rPr>
          <w:rStyle w:val="contenttext"/>
          <w:rFonts w:cs="B Zar" w:hint="cs"/>
          <w:color w:val="000000"/>
          <w:sz w:val="36"/>
          <w:szCs w:val="36"/>
          <w:rtl/>
        </w:rPr>
        <w:t>841- حکمت</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356.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842- حکمت 356.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843- حکمت 393.</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844- خطبه 163.</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845- حکمت 349.</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 xml:space="preserve">846- حکمت 396. </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847- نامه 31.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848- خطبه 185.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849- خطبه 90.</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850- خطبه 185.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851- حکمت 267.</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852- خطبه 23.</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853- حکمت 431.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854- خطبه 145.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855- خطبه 176.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856- حکمت 300.</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857- حکمت 230.</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858- حکمت 379.</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859- نامه 72.</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860- حکمت 137.</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861- خطبه 109.</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862- خطبه 83.</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863- حکمت 93.</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864- خطبه 190.</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865- خطبه 151.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866- خطبه 188.</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867- خطبه 145.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868- خطبه 64.</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869- خطبه 143.</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870- حکمت 273.</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871- حکمت 372.</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872- حکمت 425.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873- حکمت 330.</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874- حکمت 25.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875- حکمت 244.</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876- حکمت 135.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877- حکمت 435.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878- حکمت 135.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879- خطبه 64.</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880- حکمت 116.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881- حکمت 150.</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882- خطبه 185.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883- حکمت 290.</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884- حکمت 229.</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885- خطبه 2.</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886- حکمت 13.</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887- حکمت 224.</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888- حکمت 378.</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889- نامه 69.</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890- حکمت 381.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891- نامه 28.</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892- نامه 53.</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893- حکمت 246.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894- خطبه 178.</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895- نامه 31.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896- خطبه 216.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897- خطبه 216.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898- حکمت 358.</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899- خطبه 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900- نامه 53.</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901- حکت 25.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902- خطبه 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903- خطبه 17.</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904- خطبه 176.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905- نامه 21.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906- خطبه 151.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907- خطبه 192.</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908- حکمت 358.</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909- خطبه 192.</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910- خطبه 192.</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911- حکمت 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912- حکمت 448.</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913- خطبه 16.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914- خطبه 156.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915- خطبه 33.</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916- حکمت 116.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917- حکمت 116.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918- خطبه 32.</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919- خطبه 192.</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920- حکمت 367.</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921- حکمت 365.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922- خطبه 192.</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923- خطبه 20.</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924- خطبه 16.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925- خطبه 97.</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926- خطبه 192.</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927- خطبه 103.</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928- خطبه 182.</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929- خطبه 182.</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930- حکمت 297.</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931- حکمت 31.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932- حکمت 31.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933- نامه 49.</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934- خطبه 85.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935- نامه 23.</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936- خطبه 147.</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937- خطبه 117.</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938- خطبه 16.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939- خطبه 149.</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940- خطبه 105.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941- خطبه 105.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942- خطبه 176.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943- خطبه 153.</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944- خطبه 111.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945- خطبه 90.</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946- خطبه 35.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947- خطبه 176.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948- حکمت 367.</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949- نامه 31.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950- حکمت 150.</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951- حکمت 282.</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952- خطبه 176.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953- نامه 31.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954- خطبه 176.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955- حکمت 365.</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956- خطبه 16.</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957- حکمت 211.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958- ن</w:t>
      </w:r>
      <w:r>
        <w:rPr>
          <w:rStyle w:val="contenttext"/>
          <w:rFonts w:cs="B Zar" w:hint="cs"/>
          <w:color w:val="000000"/>
          <w:sz w:val="36"/>
          <w:szCs w:val="36"/>
          <w:rtl/>
        </w:rPr>
        <w:t>امه 78.</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959- نامه 78.</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960- حکمت 381.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961- نامه 31.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962- حکمت 131.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963- حکمت 367.</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964- نامه 31.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965- خطبه 82.</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966- خطبه 223.</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967- نامه 31.</w:t>
      </w:r>
    </w:p>
    <w:p w:rsidR="00000000" w:rsidRDefault="009C2F2C">
      <w:pPr>
        <w:pStyle w:val="contentparagraph"/>
        <w:bidi/>
        <w:jc w:val="both"/>
        <w:divId w:val="902104022"/>
        <w:rPr>
          <w:rFonts w:cs="B Zar" w:hint="cs"/>
          <w:color w:val="000000"/>
          <w:sz w:val="36"/>
          <w:szCs w:val="36"/>
          <w:rtl/>
        </w:rPr>
      </w:pPr>
      <w:r>
        <w:rPr>
          <w:rStyle w:val="contenttext"/>
          <w:rFonts w:cs="B Zar" w:hint="cs"/>
          <w:color w:val="000000"/>
          <w:sz w:val="36"/>
          <w:szCs w:val="36"/>
          <w:rtl/>
        </w:rPr>
        <w:t>968- حکمت</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76.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969- حکمت 163.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970- خطبه 160.</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971- حکمت 56.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972- حکمت 54.</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973- حکمت 38.</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974- حکمت 388.</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975- حکمت 68.</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976- حکمت 319.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977- حکمت 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978- خطبه 189.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979- حکمت 388.</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980- حکمت 452.</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981- حکمت 126.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982- خطبه 147.</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983- خطبه 204.</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984- خطبه 183.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985- خطبه 183.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986- خطبه 34.</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987- خطبه 153.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988- خطبه 114.</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989- خطبه 114.</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990- نامه 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991- نامه 32.</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992- خطبه 83.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993- خطبه 86.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994- خطبه 86.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995- خطهب)99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996- خطبه 76.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997- خطبه 111.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998- خطبه 161.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999- خطبه 4.</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1000- نامه 31.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1001- حکمت 131.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1002- خطبه 28.</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1003- حکمت 19.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1004- نامه 31.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1005- خطبه 133.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1006- خطبه 133.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1007- نامه 31.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1008- خطبه 226.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1009- خطبه 32.</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1010- نامه 31.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1011- خطبه 103.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1012- خطبه 191.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1013- نامه 49.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1014- خطبه 82.</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1015- حکمت 395.</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1016- خطبه 99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1017- حکمت 396.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1018- حکمت 209.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1019- حکمت 371.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1020- حکمت 72.</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1021- حکمت 384.</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1022- حکمت 385.</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1023- حکمت 228.</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1024- حکمت 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1025- حکمت 191.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1026- حکمت 64.</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1027- حکمت 119.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1028- خطبه 113.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1029- حکمت 415.</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1030- خطبه 230.</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1031- خطبه 161.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1032- حکمت 269.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1033- حکمت 371.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1034- خطبه 82.</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1035- خطبه 99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1036- حکمت 106.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1037- حکمت 106.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1038- حکمت 289.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1039- خطبه 109.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1040- خطبه 82.</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1041- نامه 45.</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 xml:space="preserve">1042- </w:t>
      </w:r>
      <w:r>
        <w:rPr>
          <w:rStyle w:val="contenttext"/>
          <w:rFonts w:cs="B Zar" w:hint="cs"/>
          <w:color w:val="000000"/>
          <w:sz w:val="36"/>
          <w:szCs w:val="36"/>
          <w:rtl/>
        </w:rPr>
        <w:t>خطبه 129.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1043- حکمت 370.</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1044- خطبه 111.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1045- خطبه 223.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1046- خطبه 113.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1047- حکمت 94.</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1048- خطبه 230.</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1049- خطبه 191.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1050- حکمت 415.</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1051- خطبه 191.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1052- خطبه 89.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1053- خطبه 196.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1054- حکمت 303.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1055- حکمت 436.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1056- خطبه 63.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1057- خطبه 99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1058- خطبه 82.</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1059- خطبه 133.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 xml:space="preserve">1060- خطبه 32. </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1061- حکمت 456.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1062- خطبه 113.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1063- خطبه 230.</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1064- نامه 59.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1065- خطبه 113.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1066- خطبه 99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1067- حکمت 126.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1068- خطبه 114.</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1069- خطبه 109.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1070- خطبه 111.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1071- خطبه 111.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1072- حکمت 367.</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1073- حکمت 344.</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1074- نامه 48.</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1075- حکمت 133.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1076- خطبه 226.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1077- نامه 31.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1078- نامه 69.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1079- حکمت 165..</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1080- حکمت 416.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1081- حکمت 156.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1082- خطبه 188.</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1083- حکمت 429.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1084- خطبه 147.</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1085- خطبه 129.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1086- خطبه 183.</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1087- خطبه 214</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1088- حکمت 290.</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1089- خطبه 110.</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1090- حکمت 331.</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1091- خطبه 110.</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1092- خطبه 109.</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1093- خطبه 86.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1094- خطبه 194.</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1095- خطبه 176.</w:t>
      </w:r>
    </w:p>
    <w:p w:rsidR="00000000" w:rsidRDefault="009C2F2C">
      <w:pPr>
        <w:pStyle w:val="contentparagraph"/>
        <w:bidi/>
        <w:jc w:val="both"/>
        <w:divId w:val="628822785"/>
        <w:rPr>
          <w:rFonts w:cs="B Zar" w:hint="cs"/>
          <w:color w:val="000000"/>
          <w:sz w:val="36"/>
          <w:szCs w:val="36"/>
          <w:rtl/>
        </w:rPr>
      </w:pPr>
      <w:r>
        <w:rPr>
          <w:rStyle w:val="contenttext"/>
          <w:rFonts w:cs="B Zar" w:hint="cs"/>
          <w:color w:val="000000"/>
          <w:sz w:val="36"/>
          <w:szCs w:val="36"/>
          <w:rtl/>
        </w:rPr>
        <w:t>1096-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نامه 30.</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1097- نامه 69.</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1098- خطبه 210.</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1099- نامه 30.</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1100- خطبه 109.</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1101- خطبه 193.</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1102- خطبه 223.</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1103- خطبه 20.</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1104- حکمت 428.</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1105- حکمت 428.</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1106-</w:t>
      </w:r>
      <w:r>
        <w:rPr>
          <w:rStyle w:val="contenttext"/>
          <w:rFonts w:cs="B Zar" w:hint="cs"/>
          <w:color w:val="000000"/>
          <w:sz w:val="36"/>
          <w:szCs w:val="36"/>
          <w:rtl/>
        </w:rPr>
        <w:t xml:space="preserve"> حکمت 96.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1107- خطبه 167.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1108- حکمت 383.</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1109- خطبه 105.</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1110- نامه 12.</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1111- خطبه 175.</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1112- نامه 31.</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1113- خطبه 175.</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1114- خطبه 86.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1115- خطبه 97.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1116- حکمت 94.</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1117- حکمت 239</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1118- حکمت 383.</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1119- خطبه 157.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1120- خطبه 192.</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1121- حکمت 324.</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1122- نامه 53.</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1123- نامه 26.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1124- نامه 53</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1125- حکمت 237.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1126- حکمت 382.</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1127- حکمت 113.</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1128- نامه 45.</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1129- حکمت 237.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1130- خطبه 149.</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1131- نامه 45.</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1132- خطبه 114.</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1133- حکمت 390.</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1134- خطبه 76.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1135- نامه 59.</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1136- حکمت 97.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1137- خطبه 176.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1138- حکمت 105.</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1139- حکمت 252.</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1140- حکمت 252.</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1141- خطبه 167.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1142- حکمت 113.</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1143- نامه 34.</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1144- حکمت 252.</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1145- خطبه 192.</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1146- نامه 69.</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1147- حکمت 279.</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1148- حکمت 39.</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1149- حکمت 204.</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1150- خطبه 158.</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1151- خطبه 158.</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1152- خطبه 198.</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1153- خطبه 147.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115</w:t>
      </w:r>
      <w:r>
        <w:rPr>
          <w:rStyle w:val="contenttext"/>
          <w:rFonts w:cs="B Zar" w:hint="cs"/>
          <w:color w:val="000000"/>
          <w:sz w:val="36"/>
          <w:szCs w:val="36"/>
          <w:rtl/>
        </w:rPr>
        <w:t>4- خطبه 86.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1155- خطبه 18.</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1156- خطبه 176.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1157- خطبه 176.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1158- خطبه 176.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1159- خطبه 156.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1160- خطبه 176.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1161- نامه 69.</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1162- نامه 47.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1163- حکمت 313.</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1164- خطبه 175.</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1165- خطبه 110.</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1166- نامه 77.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1167- خطبه 183.</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1168- خطبه 180.</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1169- خطبه 176.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1170- خطبه 175.</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1171- خطبه 175.</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1172- خبه 175.</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1173- خطبه 176.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1174- خطبه 122.</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1175- خطبه 122.</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1176- حکمت 228.</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1177- خطبه 18.</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1178- خطبه 198.</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1179- خطبه 147.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1180- خطبه 167.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1181- خطبه 133.</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1182- خطبه 121.</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1183- خطبه 192.</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1184- خطبه 18.</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1185- خطبه 169.</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118</w:t>
      </w:r>
      <w:r>
        <w:rPr>
          <w:rStyle w:val="contenttext"/>
          <w:rFonts w:cs="B Zar" w:hint="cs"/>
          <w:color w:val="000000"/>
          <w:sz w:val="36"/>
          <w:szCs w:val="36"/>
          <w:rtl/>
        </w:rPr>
        <w:t>6- خطبه 158.</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1187- خطبه 182.</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1188- نامه 55.</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1189- خطبه 125.</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1190- خطبه 193.</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1191- خطبه 198.</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1192- خطبه 176.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1193- حکمت 104.</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1194- خطبه 133.</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1195- خطبه 156.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1196- خطبه 147.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1197- خطبه 17.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1198- خطبه 156.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1199- خطبه 1.</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 xml:space="preserve">1200- خطبه 87. </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1201- خطبه 147.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1202- خطبه 1.</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1203- خطبه 50.</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1204- خطبه 1.</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1205- خطبه 155.</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1206- خطبه 156.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1207- خطبه 158.</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1208- خطبه 127.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1209- خطبه 64.</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1210- خطبه 64.</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1211- خطبه 18.</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1212- خطبه 86.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1213- خطبه 167.</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1214- خطبه 176.</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1215- نامه 31.</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1216- حکمت 170.</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1217- حکمت 170.</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1218- نامه</w:t>
      </w:r>
      <w:r>
        <w:rPr>
          <w:rStyle w:val="contenttext"/>
          <w:rFonts w:cs="B Zar" w:hint="cs"/>
          <w:color w:val="000000"/>
          <w:sz w:val="36"/>
          <w:szCs w:val="36"/>
          <w:rtl/>
        </w:rPr>
        <w:t xml:space="preserve"> 31.</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1219- حکمت 371.</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1220- حکمت 94.</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1221- حکمت 285.</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1222- حکمت 299.</w:t>
      </w:r>
    </w:p>
    <w:p w:rsidR="00000000" w:rsidRDefault="009C2F2C">
      <w:pPr>
        <w:pStyle w:val="contentparagraph"/>
        <w:bidi/>
        <w:jc w:val="both"/>
        <w:divId w:val="513688654"/>
        <w:rPr>
          <w:rFonts w:cs="B Zar" w:hint="cs"/>
          <w:color w:val="000000"/>
          <w:sz w:val="36"/>
          <w:szCs w:val="36"/>
          <w:rtl/>
        </w:rPr>
      </w:pPr>
      <w:r>
        <w:rPr>
          <w:rStyle w:val="contenttext"/>
          <w:rFonts w:cs="B Zar" w:hint="cs"/>
          <w:color w:val="000000"/>
          <w:sz w:val="36"/>
          <w:szCs w:val="36"/>
          <w:rtl/>
        </w:rPr>
        <w:t>1223-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حکمت 150.</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1224- حکمت 417.</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1225- حکمت 94.</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1226- حکمت 435.</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1227- خطبه 28.</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1228- خطبه 143.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1229- خطبه 153.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1230- خطبه 183.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1231- خطبه 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1232- حکمت 143.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1233- حکمت 88.</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1234- حکمت 135.</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1235- حکمت 87.</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1236- خطبه 157.</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1237- خطبه 223.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1238- نامه 45.</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1239- خطبه 227.</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1240- خطبه 223.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1241- خطبه 222.</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1242- حکمت 435.</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1243- حکمت 302.</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1244- حکمت 146.</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1245- نامه 31.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1246- نامه 31.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1247- حکمت 135.</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1248- حکمت 337.</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1249- حکمت 361.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1250- خطبه 215.</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1251- خطبه 215.</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1252- حکمت 276.</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1253- خطبه 206.</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1254- نامه 67.</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1255- نامه 15.</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1256- خطبه 78.</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1257- خطبه 227.</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1258- خطبه 215.</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1259- خطبه 227.</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1260- خطبه 183.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1261- حکمت 278.</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1262- حکمت 269.</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1263- خطبه 28.</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1264- خطبه 176.</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1265- حکمت 23.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1266- خطبه 94.</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 xml:space="preserve">1267- </w:t>
      </w:r>
      <w:r>
        <w:rPr>
          <w:rStyle w:val="contenttext"/>
          <w:rFonts w:cs="B Zar" w:hint="cs"/>
          <w:color w:val="000000"/>
          <w:sz w:val="36"/>
          <w:szCs w:val="36"/>
          <w:rtl/>
        </w:rPr>
        <w:t>حکمت 239.</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1268- حکمت 121.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1269- حکمت 422.</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1270- حکمت 59.</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1271- حکمت 81.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1272- حکمت 384.</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1273- نامه 31.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1274- خطبه 154.</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1275- خطبه 110.</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1276- حکمت 7.</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1277- نامه 53.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1278- حکمت 258.</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1279- حکمت 137.</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1280- حکمت 146.</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1281- نامه 47.</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1282- حکمت 308.</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1283- خطبه 23.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1284- حکمت 252.</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1285- خطبه 209.</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1286- حکمت 247.</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1287- خطبه 142.</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1288- نامه 31.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1289- حکمت 349.</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1290- حکمت 51.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1291- حکمت 353.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1292- حکمت 223.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1293- حکمت 222.</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1294- حکمت 166.</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1295- خطبه 76.</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1296- خطبه 173.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1297- نامه 31.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1298- نامه 46.</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1299- نامه 31.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1300- خطبه 98.</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1301- خطبه 26.</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1302- خطبه 156.</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1303- حکمت 224.</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1304- خطبه 142.</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1305- خطبه 169.</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1306- حکمت 82.</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1307- حکمت 291.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1308- حکمت 292.</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1309- خطبه 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1310- حکمت 460.</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1311- حکمت 207.</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1312- حکمت 144.</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1313- حکمت 413.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1314- حکمت 189.</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1315- حکمت 55.</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1316- حکمت 424.</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1317- حکمت 211.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1318- حکمت 153.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1319- حکمت 206.</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1320- حکمت 31.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1321- حکمت 82.</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1322- حکمت 211.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1323- حکمت 4.</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1324- حکمت 418. پ</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1325- حکمت 113.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1326- حکمت 176.</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1327- حکمت 6.</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1328- حکمت 69.</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1329- حکمت 31.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1330- حکمت 228.</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1331- حکمت 414.</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1332- خطبه 97.</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1333- خطبه 111.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1334- حکمت 213.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1335- حکمت 211.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1336- خطبه 188.</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1337- نامه 31.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1338- خطبه 191.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1339- نامه 26.</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1340- خطبه 215.</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1341- نامه 53.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1342- نامه 53.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1343- نامه 53.</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1344- خطبه 148.</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1345- حکمت 259.</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1346- حکمت 211.</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1347- خطبه 200.</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1348- حکمت 162.</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1349- نامه 26.</w:t>
      </w:r>
    </w:p>
    <w:p w:rsidR="00000000" w:rsidRDefault="009C2F2C">
      <w:pPr>
        <w:pStyle w:val="contentparagraph"/>
        <w:bidi/>
        <w:jc w:val="both"/>
        <w:divId w:val="1928534442"/>
        <w:rPr>
          <w:rFonts w:cs="B Zar" w:hint="cs"/>
          <w:color w:val="000000"/>
          <w:sz w:val="36"/>
          <w:szCs w:val="36"/>
          <w:rtl/>
        </w:rPr>
      </w:pPr>
      <w:r>
        <w:rPr>
          <w:rStyle w:val="contenttext"/>
          <w:rFonts w:cs="B Zar" w:hint="cs"/>
          <w:color w:val="000000"/>
          <w:sz w:val="36"/>
          <w:szCs w:val="36"/>
          <w:rtl/>
        </w:rPr>
        <w:t>1350-</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نامه 26.</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1351- خطبه 106.</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1352- حکمت 155.</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1353- حکمت 336.</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1354- حکمت 48.</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1355- حکمت 57.</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1356- حکمت 43.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1357- حکمت 371.</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1358- حکمت 395.</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1359- حکمت 371.</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1360- خطبه 45.</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1361- خطبه 192.</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1362- حکمت 229.</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1363- حکمت 44.</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1364- حکمت 4.</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1365- نامه 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1366- حکمت 150.</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1367- حکمت 229.</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1368- نامه 45.</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1369- حکمت 371.</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1370- نامه 53.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1371- حکمت 371.</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1372- نامه 53.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1373- خطبه 192.</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1374- حکمت 31.</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1375- خطبه 153.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1376- نامه 27.</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1377- خطبه 176.</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1378- خطبه 183.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1379- خطبه 176.</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1380- خطبه 222.</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1381- خطبه 220.</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1382- نامه 45.</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1383- خطبه 176.</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1384- خطبه 113.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1385- حکمت 391.</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1386- حکمت 28.</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1387- خطبه 109.</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1388- خطبه 220.</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1389- خطبه 222.</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1390- حکمت 104.</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1391- حکمت 371.</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1392- حکمت 390.</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1393- حکمت 333.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1394- حکمت 388.</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1395- حکمت 113.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1396- نامه 45.</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1397- خطبه 113.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1398- حکمت 208.</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1399- حکمت 439.</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1400- خطبه 28.</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1401- حکمت 33.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1402- حکمت 432.</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1403- خطبه 32.</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1404- نامه 45.</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1405- خطبه 32.</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1406- خطبه 87.</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1407- حکمت 113.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1408- خطبه 90.</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1409- خطبه 103.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1410- نامه 27.</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1411- نام</w:t>
      </w:r>
      <w:r>
        <w:rPr>
          <w:rStyle w:val="contenttext"/>
          <w:rFonts w:cs="B Zar" w:hint="cs"/>
          <w:color w:val="000000"/>
          <w:sz w:val="36"/>
          <w:szCs w:val="36"/>
          <w:rtl/>
        </w:rPr>
        <w:t>ه 45.</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1412- خطبه 113.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1413- خطبه 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1414- نامه 56.</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1415- نامه 47.</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1416- خطبه 198.</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1417- حکمت 95.</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1418- حکمت 95.</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1419- حکمت 349.</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1420- حکمت 242.</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1421- حکمت 113.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1422- خطبه 198.</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1423- خطبه 167.</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1424- خطبه 188.</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1425- خطبه 83.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1426- خطبه 173.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1427- خطبه 230.</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1428- خطبه 183.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1429- خطبه 114.</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1430- خطبه 198.</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1431- حکمت 391.</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1432- نامه 27.</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1433- نامه 53.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1434- خطبه 193.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1435- خطبه 193.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1436- خطبه 191.</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1437- خطبه 160.</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1438- نامه 27.</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1439- خطبه 193.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1440- خطبه 183.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1441- خطبه 193.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1442- خطبه 193.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1443- خطبه 193.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1444- خطبه 193.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1445- حکمت 371.</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1446- خطیه 193.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1447- خطبه 193.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1448- خطبه 87.</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1449- خطبه 193.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1450- خطبه 190.</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1451- خطبه 193.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1452- خطبه 195.</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1453- خطبه 157.</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1454- حکمت 388.</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1455- حکمت 349.</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1456- حکمت 4.</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1457- خطبه 193.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1458- حکمت 410.</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1459- حکمت 113.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146</w:t>
      </w:r>
      <w:r>
        <w:rPr>
          <w:rStyle w:val="contenttext"/>
          <w:rFonts w:cs="B Zar" w:hint="cs"/>
          <w:color w:val="000000"/>
          <w:sz w:val="36"/>
          <w:szCs w:val="36"/>
          <w:rtl/>
        </w:rPr>
        <w:t>0- حکمت 458.</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1461- حکمت 95.</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1462- خطبه 193.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1463- خطبه 198.</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1464- خطبه 114.</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1465- خطبه 198.</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1466- خطبه 111.</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1467- خطبه 144.</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1468- حکمت 298.</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1469- ظ خطبه 190.</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1470- خطبه 193.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1471- خطبه 83.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1472- خطبه 191.</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1473- خطبه 193.</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1474- خطبه 176.</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1475- خطبه 188.</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1476- خطبه 191.</w:t>
      </w:r>
    </w:p>
    <w:p w:rsidR="00000000" w:rsidRDefault="009C2F2C">
      <w:pPr>
        <w:pStyle w:val="contentparagraph"/>
        <w:bidi/>
        <w:jc w:val="both"/>
        <w:divId w:val="236323518"/>
        <w:rPr>
          <w:rFonts w:cs="B Zar" w:hint="cs"/>
          <w:color w:val="000000"/>
          <w:sz w:val="36"/>
          <w:szCs w:val="36"/>
          <w:rtl/>
        </w:rPr>
      </w:pPr>
      <w:r>
        <w:rPr>
          <w:rStyle w:val="contenttext"/>
          <w:rFonts w:cs="B Zar" w:hint="cs"/>
          <w:color w:val="000000"/>
          <w:sz w:val="36"/>
          <w:szCs w:val="36"/>
          <w:rtl/>
        </w:rPr>
        <w:t>1477-</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خطبه 191.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1478- خطبه 83.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1479- حکمت 210.</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1480- خطبه 182.</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1481- خطبه 113.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1482- خطبه 114.</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1483- خطبه 16.</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1484- خطبه 198.</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1485- خطبه 230.</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1486- خطبه 194.</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1487- خطبه 196.</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1488- خطبه 204.</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1489- خطبه 191.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1490- خطبه 183.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1491- خطبه 193.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w:t>
      </w:r>
      <w:r>
        <w:rPr>
          <w:rStyle w:val="contenttext"/>
          <w:rFonts w:cs="B Zar" w:hint="cs"/>
          <w:color w:val="000000"/>
          <w:sz w:val="36"/>
          <w:szCs w:val="36"/>
          <w:rtl/>
        </w:rPr>
        <w:t>92- خطبه 173.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1493- خطبه 198.</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1494- حکمت 242.</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1495- خطبه 193.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1496- خطبه 83.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1497- خطبه 176.</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1498- نامه 31.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1499- خطبه 388.</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1500- خطبه 130.</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1501- حکمت 370.</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1502- حکمت 130.</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1503- خطبه 16.</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1504- حکمت 349.</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1505- خطبه 198.</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1506- خطبه 193.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1507- نامه 47.</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1508- حکمت 147.</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1509- نامه 28.</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1510- خطبه 16.</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1511- خطبه 4.</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1512- خطبه 38.</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1513- خطبه 169.</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1514- خطبه 114.</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1515- نامه 65.</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1516- حکمت 274.</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1517- خطبه 88.</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1518- حکمت 207.</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1519- 126.</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1520- نامه 31.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1521- خطبه 157.</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1522- حکمت 31.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1523- حکمت 445.</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1524- حکمت 31.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1525- حکمت 147.</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1526- خطبه 22.</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1527- حکمت 113.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1528- حکمت 248.</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1529- خطبه 87.</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1530- نامه 45.</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1531- حکمت 123.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1532- حکمت 257.</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1533- حکمت 344.</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1534- حکمت 240.</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1535- حکمت 31.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1536- خطبه 81.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1537- حکمت 346.</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1538- حکمت 66.</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1539- حکمت 362.</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1540- خطبه 176.</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1541-</w:t>
      </w:r>
      <w:r>
        <w:rPr>
          <w:rStyle w:val="contenttext"/>
          <w:rFonts w:cs="B Zar" w:hint="cs"/>
          <w:color w:val="000000"/>
          <w:sz w:val="36"/>
          <w:szCs w:val="36"/>
          <w:rtl/>
        </w:rPr>
        <w:t xml:space="preserve"> حکمت 211.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1542- حکمت 47.</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1543- نامه 69.</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1544- حکمت 367.</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1545- حکمت 62.</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1546- خطبه 192.</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1547- حکمت 113.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1548- حکمت 371.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1549- حکمت 382.</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1550- خطبه 146.</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1551- حکمت 329.</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1552- حکمت 38.</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1553- نامه 31.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1554- حکمت 47.</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1555- حکمت 68.</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1556- حکمت 345.</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1557- حکمت 476.</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1558- نامه 45.</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1559- خطبه 120.</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1560- حکمت 233.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1561- حکمت 148.</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1562- حکمت 60.</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1563- حکمت 411.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1564- حکمت 381.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1565- حکمت 349.</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1566- حکمت 403.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1567- حکمت 360.</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1568- حکمت 182.</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1569- حکمت 42.</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1570- حکمت 394.</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1571- حکمت 35.</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1572- نامه 31.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1573-</w:t>
      </w:r>
      <w:r>
        <w:rPr>
          <w:rStyle w:val="contenttext"/>
          <w:rFonts w:cs="B Zar" w:hint="cs"/>
          <w:color w:val="000000"/>
          <w:sz w:val="36"/>
          <w:szCs w:val="36"/>
          <w:rtl/>
        </w:rPr>
        <w:t xml:space="preserve"> حکمت 40.</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1574- حکمت 2.</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1575- نامه 31.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1576- خطبه 86.</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1577- حکمت 224.</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1578- نامه 53.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1579- حکمت 194.</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1580- حکمت 211.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1581- نامه 23.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1582- حکمت 20.</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1583- حکمت 52.</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1584- حکمت 11.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1585- نامه 31.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1586- خطبه 192.</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1587- حکمت 124.</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1588- حکمت 47.</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1589- حکمت 234.</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1590- حکمت 61.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1591- خطبه 80.</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1592- حکمت 392.</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1593- نامه 31.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1594- حکمت 217.</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1595- حکمت 149.</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1596- حکمت 140.</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1597- حکمت 33.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1598- حکمت 175.</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1599- خطبه 241.</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 xml:space="preserve">1600- خطبه 76. </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1601- خطبه 83.</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1602- خطبه 176.</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1603- خطبه 106.</w:t>
      </w:r>
    </w:p>
    <w:p w:rsidR="00000000" w:rsidRDefault="009C2F2C">
      <w:pPr>
        <w:pStyle w:val="contentparagraph"/>
        <w:bidi/>
        <w:jc w:val="both"/>
        <w:divId w:val="824126595"/>
        <w:rPr>
          <w:rFonts w:cs="B Zar" w:hint="cs"/>
          <w:color w:val="000000"/>
          <w:sz w:val="36"/>
          <w:szCs w:val="36"/>
          <w:rtl/>
        </w:rPr>
      </w:pPr>
      <w:r>
        <w:rPr>
          <w:rStyle w:val="contenttext"/>
          <w:rFonts w:cs="B Zar" w:hint="cs"/>
          <w:color w:val="000000"/>
          <w:sz w:val="36"/>
          <w:szCs w:val="36"/>
          <w:rtl/>
        </w:rPr>
        <w:t>1604- خطبه</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100.</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1605- حکمت 377.</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1606- خطبه 45.</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1607- نامه 53.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1608- نامه 62.</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1609- خطبه 115.</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1610- نامه 31.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1611- نامه 27.</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1612- حکمت 90.</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1613- حکمت 342.</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1614- حکمت 87.</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1615- خطبه 91.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1616- حکمت 87.</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1617- حکمت 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1618- حکمت 113.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1619- حکمت 86.</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1620- حکمت 339.</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1621- خطبه 4.</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1622- حکمت 161.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1623- حکمت 321.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1624- خطبه 87.</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1625- نامه 53.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1626- حکمت 173.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1627- حکمت 54.</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1628- حکمت 211.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1629- حکمت 352.</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1630- حکمت 247.</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1631- نامه 53.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1632- حکمت 451.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1633- نامه 46.</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1634- حکمت 10.</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1635- حکمت 412.</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1636- حکمت 5.</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1637- حکمت 62.</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1638- حکمت 113.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1639- حکمت 177.</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1640- حکمت 239.</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1641- نامه 16.</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1642- خطبه 83.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1643- خطبه 86.</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1644- خطبه 64.</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1645- حکمت 351.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1646- خطبه 5.</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1647- حکمت 123.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1648- خطبه 23.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1649- حکمت 94.</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1650- خطبه 128.</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1651- نامه 53.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1652- خطبه 72.</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1653- نامه 53.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1654- حکمت 53.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1655- حکمت 372.</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1656- حکمت 67.</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1657- حکمت 138.</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1658- حکمت 224.</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1659- حکمت 123.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1660- نامه 31.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1661- خطبه 166.</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1662- حکمت 228.</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1663- حکمت 123.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1664- حکمت 406.</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1665- خطبه 192.</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1666- حکمت 214.</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1667- حکمت 113.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1668- حکمت 224.</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1669- حکمت 224.</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1670- نامه 31.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1671- حکمت 312.</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1672- حکمت 388.</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1673- حکمت 349.</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1674- حکمت 193.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1675- خطبه 165.</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1676- حکمت 257.</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1677- حکمت 409.</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1678- نامه 64.</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1679- حکمت 373.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1680- نامه 53.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1681- حکمت 147.</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1682- نامه 31.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1683- حکمت 103.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1684- خطبه 222.</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1685- حکمت 91.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1686-</w:t>
      </w:r>
      <w:r>
        <w:rPr>
          <w:rStyle w:val="contenttext"/>
          <w:rFonts w:cs="B Zar" w:hint="cs"/>
          <w:color w:val="000000"/>
          <w:sz w:val="36"/>
          <w:szCs w:val="36"/>
          <w:rtl/>
        </w:rPr>
        <w:t xml:space="preserve"> خطبه 109.</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1687- خطبه 151.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1688- خطبه 108.</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1689- خطبه 88.</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1690- حکمت 50.</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1691- خطبه 187.</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1692- خطبه 108.</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1693- خطبه 154.</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1694- خطبه 133.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1695- خطبه 185.</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1696- خطبه 83.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1697- نامه 58.</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1698- حکمت 371.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1699- حکمت 347.</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1700- حکمت 225.</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1701- حکمت 218.</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1702- حکمت 212.</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1703- حکمت 256.</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1704- خطبه 160.</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1705- حکمت 110.</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1706- خطبه 194.</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1707- حکمت 226.</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1708- حکمت 275.</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1709- نامه 31.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1710- حکمت 219.</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1711- حکمت 180.</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1712- حکمت 2.</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1713- نامه 31.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1714- نامه 31.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1715- خطبه 86.</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1716- نامه 31.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1717- نامه 45.</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1718- حک</w:t>
      </w:r>
      <w:r>
        <w:rPr>
          <w:rStyle w:val="contenttext"/>
          <w:rFonts w:cs="B Zar" w:hint="cs"/>
          <w:color w:val="000000"/>
          <w:sz w:val="36"/>
          <w:szCs w:val="36"/>
          <w:rtl/>
        </w:rPr>
        <w:t>مت 359.</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1719- نامه 45.</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1720- خطبه 223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1721- خطبه 85.</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1722- خطبه 157.</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1723- خطبه 83.</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1724- خطبه 78.</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1725- خطبه 222.</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1726- خطبه 16.</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1727- خطبه 78.</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1728- نامه 56.</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1729- حکمت 31.</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1730- حکمت 449.</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1731- حکمت 245.</w:t>
      </w:r>
    </w:p>
    <w:p w:rsidR="00000000" w:rsidRDefault="009C2F2C">
      <w:pPr>
        <w:pStyle w:val="contentparagraph"/>
        <w:bidi/>
        <w:jc w:val="both"/>
        <w:divId w:val="651952563"/>
        <w:rPr>
          <w:rFonts w:cs="B Zar" w:hint="cs"/>
          <w:color w:val="000000"/>
          <w:sz w:val="36"/>
          <w:szCs w:val="36"/>
          <w:rtl/>
        </w:rPr>
      </w:pPr>
      <w:r>
        <w:rPr>
          <w:rStyle w:val="contenttext"/>
          <w:rFonts w:cs="B Zar" w:hint="cs"/>
          <w:color w:val="000000"/>
          <w:sz w:val="36"/>
          <w:szCs w:val="36"/>
          <w:rtl/>
        </w:rPr>
        <w:t>1732-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نامه 45.</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1733- خطبه 95.</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1734- خطبه 161.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1735- خطبه 76.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1736- خطبه 50.</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1737- حکمت 150.</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1738- حکمت 298.</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1739- خطبه 176.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1740- خطبه 183.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1741- نامه 31.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1742- خطبه 86.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1743- خطبه 183.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1744- نامه 7.</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1745- نامه 53.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1746- حکمت 323.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1747- خطبه 87.</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1748- نامه 30.</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1749- حکمت 333.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1750- نامه 53.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1751- خطبه 165.</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1752- نامه 56.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1753- نامه 51.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1754- حکمت 449.</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1755- خطبه 176.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1756- خطبه 149.</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1757- حکمت 359.</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1758- حکمت 89.</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1759- خطبه 114.</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1760- 176.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1761- خطبه 222.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1762- حکمت 433.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1763- خطبه 86.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1764- خطبه 42.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1765- حکمت 123.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1766- حکمت 424.</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1767- نامه</w:t>
      </w:r>
      <w:r>
        <w:rPr>
          <w:rStyle w:val="contenttext"/>
          <w:rFonts w:cs="B Zar" w:hint="cs"/>
          <w:color w:val="000000"/>
          <w:sz w:val="36"/>
          <w:szCs w:val="36"/>
          <w:rtl/>
        </w:rPr>
        <w:t xml:space="preserve"> 53.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1768- خطبه 50.</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1769- نامه 31.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1770- نامه 27.</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1771- حکمت 126.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1772- حکمت 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1773- نامه 53.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1774- حکمت 378.</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1775- خطبه 131.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1776- حکمت 468.</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1777- حکمت 38.</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1778- نامه 31.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1779- حکمت 114.</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1780- نامه 31.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1781- حکمت 221.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1782- حکمت 186.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1783- خطبه 205.</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1784- حکمت 253.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1785- خطبه 193.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1786- نامه 48.</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1787- حکمت 233.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1788- خطبه 136.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1789- حکمت 114.</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1790- حکمت 327.</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1791- حکمت 349.</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1792- حکمت 298.</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1793- خطبه 176.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1794- خطبه 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1795- حکمت 476.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1796- خطبه 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1797- خطبه 192.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1798- خطبه 158.</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1799- خطبه 224.</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1800-</w:t>
      </w:r>
      <w:r>
        <w:rPr>
          <w:rStyle w:val="contenttext"/>
          <w:rFonts w:cs="B Zar" w:hint="cs"/>
          <w:color w:val="000000"/>
          <w:sz w:val="36"/>
          <w:szCs w:val="36"/>
          <w:rtl/>
        </w:rPr>
        <w:t xml:space="preserve"> خطبه 97.</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1801- نامه 47.</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1802- خطبه 151.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1803- حکمت 341.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1804- خطبه 224.</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1805- نامه 53.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1806- حکمت 221.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1807- خطبه 98.</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1808- نامه 53.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1809- خطبه 192.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1810- نامه 62.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1811- خطبه 201.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1812- حکمت 24.</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1813- حکمت 46.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1814- خطبه 192.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1815- نامه 53.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1816- نامه 31.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1817- نامه 69.</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1818- حکمت 349.</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1819- حکمت 167.</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1820- حکمت 38.</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1821- حکمت 126.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1822- خطبه 165.</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1823- حکمت 312.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1824- حکمت 113.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1825- حکمت 371.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1826- خطبه 192.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1827- خطبه 192.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1828- خطبه 223.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1829- خطبه 223.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1830- خطبه 192.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1831- حکمت 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1832- حکمت 150.</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1833- نامه 53.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1834- خطبه 192.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1835- نامه 21.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1836- حکمت 282.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1837- خطبه 192.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1838- حکمت 398.</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1839- حکمت 252.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1840- حکمت 305.</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1841- خطبه 221.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1842- حکمت 398.</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1843- حکمت 454.</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1844- حکمت 347.</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1845- نامه 31.</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1846- حکمت 255.</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1847- خطبه 192.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1848- خطبه 39.</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1849</w:t>
      </w:r>
      <w:r>
        <w:rPr>
          <w:rStyle w:val="contenttext"/>
          <w:rFonts w:cs="B Zar" w:hint="cs"/>
          <w:color w:val="000000"/>
          <w:sz w:val="36"/>
          <w:szCs w:val="36"/>
          <w:rtl/>
        </w:rPr>
        <w:t>- حکمت 179.</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1850- خطبه 192.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1851- خطبه 180.</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1852- نامه 38.</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1853- نامه 76.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1854- نامه 69.</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1855- خطبه 173.</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1856- خطبه 106.</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1857- نامه 69.</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1858- خطبه 192.</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1859- حکمت 194.</w:t>
      </w:r>
    </w:p>
    <w:p w:rsidR="00000000" w:rsidRDefault="009C2F2C">
      <w:pPr>
        <w:pStyle w:val="contentparagraph"/>
        <w:bidi/>
        <w:jc w:val="both"/>
        <w:divId w:val="935361577"/>
        <w:rPr>
          <w:rFonts w:cs="B Zar" w:hint="cs"/>
          <w:color w:val="000000"/>
          <w:sz w:val="36"/>
          <w:szCs w:val="36"/>
          <w:rtl/>
        </w:rPr>
      </w:pPr>
      <w:r>
        <w:rPr>
          <w:rStyle w:val="contenttext"/>
          <w:rFonts w:cs="B Zar" w:hint="cs"/>
          <w:color w:val="000000"/>
          <w:sz w:val="36"/>
          <w:szCs w:val="36"/>
          <w:rtl/>
        </w:rPr>
        <w:t>1860-</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حکمت 363.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1861- حکمت 255.</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1862- خطبه 153.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1863- حکمت 31.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1864- خطبه 151.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1865- خطبه 176.</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1866- خطبه 145.</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1867- خطبه 17.</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1868- خطبه 86.</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1869- حکمت 323.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1870- خطبه 28.</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1871- خطبه 28.</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1872- خطبه 64.</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1873- خطبه 4.</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1874- حکمت 455.</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1875- خطبه 153.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1876- خطبه 4.</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1877- نامه 32.</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1878- حکمت 421.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1879- خطبه 194.</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1880- خطبه 87.</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 xml:space="preserve">1881- خطبه </w:t>
      </w:r>
      <w:r>
        <w:rPr>
          <w:rStyle w:val="contenttext"/>
          <w:rFonts w:cs="B Zar" w:hint="cs"/>
          <w:color w:val="000000"/>
          <w:sz w:val="36"/>
          <w:szCs w:val="36"/>
          <w:rtl/>
        </w:rPr>
        <w:t>72.</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1882- خطبه 164.</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1883- خطبه 16.</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1884- خطبه 97.</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1885- خطبه 154.</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1886- خطبه 120.</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1887- خطبه 148.</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1888- خطبه 144.</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1889- خطبه 144.</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1890- خطبه 150.</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1891- نامه 7.</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1892- خطبه 106.</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1893- خطبه 176.</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1894- حکمت 31.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1895- خطبه 198.</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1896- نامه 65.</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1897- خطبه 150.</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1898- نامه 26.</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1899- خطبه 215.</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1900- خطبه 140.</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1901- حکمت 461.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1902- نامه 31.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1903- نامه 53.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1904- حکمت 363.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1905- خطبه 150.</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1906- خطبه 194.</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1907- خطبه 126.</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1908- خطبه 47.</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1909- حکمت 70.</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1910- حکمت 33.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1911- حکمت 109.</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1912- خطبه 45.</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1913- خطبه 111.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1914- نامه 31.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1915- حکمت 396.</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1916- خطبه 16.</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1917- حکمت 108.</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1918- نامه 31.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1919- خطبه 142.</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1920- حکمت 181.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1921- خطبه 113.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1922- خطبه 176.</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1923- نامه 53.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1924- حکمت 349.</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1925- خطبه 140.</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1926- حکمت 51.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1927- حکمت 223.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1928- حکمت 150.</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1929- حکمت 349.</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1930-</w:t>
      </w:r>
      <w:r>
        <w:rPr>
          <w:rStyle w:val="contenttext"/>
          <w:rFonts w:cs="B Zar" w:hint="cs"/>
          <w:color w:val="000000"/>
          <w:sz w:val="36"/>
          <w:szCs w:val="36"/>
          <w:rtl/>
        </w:rPr>
        <w:t xml:space="preserve"> حکمت 353.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1931- خطبه 86.</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1932- حکمت 38.</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1933- نامه 53.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1934- خطبه 84.</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1935- خطبه 35.</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1936- نامه 69.</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1937- خطبه 16.</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1938- خطبه 87.</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1939- خطبه 108.</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1940- حکمت 211.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1941- حکمت 179.</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1942- حکمت 215.</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1943- نامه 53.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1944- نامه 69.</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1945- نامه 11.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1946- خطبه 113.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1947- خطبه 127.</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1948- خطبه 119.</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1949- خطبه 176.</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1950- خطبه 192.</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1951- خطبه 35.</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1952- حکمت 464.</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1953- حکمت 183.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1954- حکمت 317.</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1955- حکمت 31.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1956- خطبه 147.</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1957- حکمت 143.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1958- حکمت 127.</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1959- خطبه 157.</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1960- حکمت 159.</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1961- خطبه 86.</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1962- حکمت 4.</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1963- خطبه 133.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1964- حکمت 314.</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1965- حکمت 220.</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1966- حکمت 160.</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1967- نامه 53.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1968- نامه 29.</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1969- حکمت 215.</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1970- نامه 53.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1971- حکمت 447.</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1972- حکمت 211.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1973- حکمت 371.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1974- نامه 53.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1975- حکمت 178.</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1976- نامه 53.</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1977- نامه 28.</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1978- خطبه 192.</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1979- خطبه 150.</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1980- خطبه 161.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1981- حکمت 371.</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1982- حکمت 125.</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1983- خطبه 152.</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1984- خطبه 106.</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1985- خطبه 106.</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1986- خطبه 198.</w:t>
      </w:r>
    </w:p>
    <w:p w:rsidR="00000000" w:rsidRDefault="009C2F2C">
      <w:pPr>
        <w:pStyle w:val="contentparagraph"/>
        <w:bidi/>
        <w:jc w:val="both"/>
        <w:divId w:val="1761103958"/>
        <w:rPr>
          <w:rFonts w:cs="B Zar" w:hint="cs"/>
          <w:color w:val="000000"/>
          <w:sz w:val="36"/>
          <w:szCs w:val="36"/>
          <w:rtl/>
        </w:rPr>
      </w:pPr>
      <w:r>
        <w:rPr>
          <w:rStyle w:val="contenttext"/>
          <w:rFonts w:cs="B Zar" w:hint="cs"/>
          <w:color w:val="000000"/>
          <w:sz w:val="36"/>
          <w:szCs w:val="36"/>
          <w:rtl/>
        </w:rPr>
        <w:t>1987- خطبه</w:t>
      </w:r>
    </w:p>
    <w:p w:rsidR="00000000" w:rsidRDefault="009C2F2C">
      <w:pPr>
        <w:pStyle w:val="contentparagraph"/>
        <w:bidi/>
        <w:jc w:val="both"/>
        <w:divId w:val="365255614"/>
        <w:rPr>
          <w:rFonts w:cs="B Zar" w:hint="cs"/>
          <w:color w:val="000000"/>
          <w:sz w:val="36"/>
          <w:szCs w:val="36"/>
          <w:rtl/>
        </w:rPr>
      </w:pPr>
      <w:r>
        <w:rPr>
          <w:rStyle w:val="contenttext"/>
          <w:rFonts w:cs="B Zar" w:hint="cs"/>
          <w:color w:val="000000"/>
          <w:sz w:val="36"/>
          <w:szCs w:val="36"/>
          <w:rtl/>
        </w:rPr>
        <w:t>113.</w:t>
      </w:r>
    </w:p>
    <w:p w:rsidR="00000000" w:rsidRDefault="009C2F2C">
      <w:pPr>
        <w:pStyle w:val="contentparagraph"/>
        <w:bidi/>
        <w:jc w:val="both"/>
        <w:divId w:val="365255614"/>
        <w:rPr>
          <w:rFonts w:cs="B Zar" w:hint="cs"/>
          <w:color w:val="000000"/>
          <w:sz w:val="36"/>
          <w:szCs w:val="36"/>
          <w:rtl/>
        </w:rPr>
      </w:pPr>
      <w:r>
        <w:rPr>
          <w:rStyle w:val="contenttext"/>
          <w:rFonts w:cs="B Zar" w:hint="cs"/>
          <w:color w:val="000000"/>
          <w:sz w:val="36"/>
          <w:szCs w:val="36"/>
          <w:rtl/>
        </w:rPr>
        <w:t>1988- خطبه 152.</w:t>
      </w:r>
    </w:p>
    <w:p w:rsidR="00000000" w:rsidRDefault="009C2F2C">
      <w:pPr>
        <w:pStyle w:val="contentparagraph"/>
        <w:bidi/>
        <w:jc w:val="both"/>
        <w:divId w:val="365255614"/>
        <w:rPr>
          <w:rFonts w:cs="B Zar" w:hint="cs"/>
          <w:color w:val="000000"/>
          <w:sz w:val="36"/>
          <w:szCs w:val="36"/>
          <w:rtl/>
        </w:rPr>
      </w:pPr>
      <w:r>
        <w:rPr>
          <w:rStyle w:val="contenttext"/>
          <w:rFonts w:cs="B Zar" w:hint="cs"/>
          <w:color w:val="000000"/>
          <w:sz w:val="36"/>
          <w:szCs w:val="36"/>
          <w:rtl/>
        </w:rPr>
        <w:t>1989- نامه 16.</w:t>
      </w:r>
    </w:p>
    <w:p w:rsidR="00000000" w:rsidRDefault="009C2F2C">
      <w:pPr>
        <w:pStyle w:val="contentparagraph"/>
        <w:bidi/>
        <w:jc w:val="both"/>
        <w:divId w:val="365255614"/>
        <w:rPr>
          <w:rFonts w:cs="B Zar" w:hint="cs"/>
          <w:color w:val="000000"/>
          <w:sz w:val="36"/>
          <w:szCs w:val="36"/>
          <w:rtl/>
        </w:rPr>
      </w:pPr>
      <w:r>
        <w:rPr>
          <w:rStyle w:val="contenttext"/>
          <w:rFonts w:cs="B Zar" w:hint="cs"/>
          <w:color w:val="000000"/>
          <w:sz w:val="36"/>
          <w:szCs w:val="36"/>
          <w:rtl/>
        </w:rPr>
        <w:t>1990- خطبه 176.</w:t>
      </w:r>
    </w:p>
    <w:p w:rsidR="00000000" w:rsidRDefault="009C2F2C">
      <w:pPr>
        <w:pStyle w:val="contentparagraph"/>
        <w:bidi/>
        <w:jc w:val="both"/>
        <w:divId w:val="365255614"/>
        <w:rPr>
          <w:rFonts w:cs="B Zar" w:hint="cs"/>
          <w:color w:val="000000"/>
          <w:sz w:val="36"/>
          <w:szCs w:val="36"/>
          <w:rtl/>
        </w:rPr>
      </w:pPr>
      <w:r>
        <w:rPr>
          <w:rStyle w:val="contenttext"/>
          <w:rFonts w:cs="B Zar" w:hint="cs"/>
          <w:color w:val="000000"/>
          <w:sz w:val="36"/>
          <w:szCs w:val="36"/>
          <w:rtl/>
        </w:rPr>
        <w:t>1991- خطبه 106.</w:t>
      </w:r>
    </w:p>
    <w:p w:rsidR="00000000" w:rsidRDefault="009C2F2C">
      <w:pPr>
        <w:pStyle w:val="contentparagraph"/>
        <w:bidi/>
        <w:jc w:val="both"/>
        <w:divId w:val="365255614"/>
        <w:rPr>
          <w:rFonts w:cs="B Zar" w:hint="cs"/>
          <w:color w:val="000000"/>
          <w:sz w:val="36"/>
          <w:szCs w:val="36"/>
          <w:rtl/>
        </w:rPr>
      </w:pPr>
      <w:r>
        <w:rPr>
          <w:rStyle w:val="contenttext"/>
          <w:rFonts w:cs="B Zar" w:hint="cs"/>
          <w:color w:val="000000"/>
          <w:sz w:val="36"/>
          <w:szCs w:val="36"/>
          <w:rtl/>
        </w:rPr>
        <w:t>1992- نامه 64.</w:t>
      </w:r>
    </w:p>
    <w:p w:rsidR="00000000" w:rsidRDefault="009C2F2C">
      <w:pPr>
        <w:pStyle w:val="contentparagraph"/>
        <w:bidi/>
        <w:jc w:val="both"/>
        <w:divId w:val="365255614"/>
        <w:rPr>
          <w:rFonts w:cs="B Zar" w:hint="cs"/>
          <w:color w:val="000000"/>
          <w:sz w:val="36"/>
          <w:szCs w:val="36"/>
          <w:rtl/>
        </w:rPr>
      </w:pPr>
      <w:r>
        <w:rPr>
          <w:rStyle w:val="contenttext"/>
          <w:rFonts w:cs="B Zar" w:hint="cs"/>
          <w:color w:val="000000"/>
          <w:sz w:val="36"/>
          <w:szCs w:val="36"/>
          <w:rtl/>
        </w:rPr>
        <w:t>1993- خطبه 192.</w:t>
      </w:r>
    </w:p>
    <w:p w:rsidR="00000000" w:rsidRDefault="009C2F2C">
      <w:pPr>
        <w:pStyle w:val="contentparagraph"/>
        <w:bidi/>
        <w:jc w:val="both"/>
        <w:divId w:val="365255614"/>
        <w:rPr>
          <w:rFonts w:cs="B Zar" w:hint="cs"/>
          <w:color w:val="000000"/>
          <w:sz w:val="36"/>
          <w:szCs w:val="36"/>
          <w:rtl/>
        </w:rPr>
      </w:pPr>
      <w:r>
        <w:rPr>
          <w:rStyle w:val="contenttext"/>
          <w:rFonts w:cs="B Zar" w:hint="cs"/>
          <w:color w:val="000000"/>
          <w:sz w:val="36"/>
          <w:szCs w:val="36"/>
          <w:rtl/>
        </w:rPr>
        <w:t>1994- خطبه 160.</w:t>
      </w:r>
    </w:p>
    <w:p w:rsidR="00000000" w:rsidRDefault="009C2F2C">
      <w:pPr>
        <w:pStyle w:val="contentparagraph"/>
        <w:bidi/>
        <w:jc w:val="both"/>
        <w:divId w:val="365255614"/>
        <w:rPr>
          <w:rFonts w:cs="B Zar" w:hint="cs"/>
          <w:color w:val="000000"/>
          <w:sz w:val="36"/>
          <w:szCs w:val="36"/>
          <w:rtl/>
        </w:rPr>
      </w:pPr>
      <w:r>
        <w:rPr>
          <w:rStyle w:val="contenttext"/>
          <w:rFonts w:cs="B Zar" w:hint="cs"/>
          <w:color w:val="000000"/>
          <w:sz w:val="36"/>
          <w:szCs w:val="36"/>
          <w:rtl/>
        </w:rPr>
        <w:t>1995- خطبه 120.</w:t>
      </w:r>
    </w:p>
    <w:p w:rsidR="00000000" w:rsidRDefault="009C2F2C">
      <w:pPr>
        <w:pStyle w:val="contentparagraph"/>
        <w:bidi/>
        <w:jc w:val="both"/>
        <w:divId w:val="365255614"/>
        <w:rPr>
          <w:rFonts w:cs="B Zar" w:hint="cs"/>
          <w:color w:val="000000"/>
          <w:sz w:val="36"/>
          <w:szCs w:val="36"/>
          <w:rtl/>
        </w:rPr>
      </w:pPr>
      <w:r>
        <w:rPr>
          <w:rStyle w:val="contenttext"/>
          <w:rFonts w:cs="B Zar" w:hint="cs"/>
          <w:color w:val="000000"/>
          <w:sz w:val="36"/>
          <w:szCs w:val="36"/>
          <w:rtl/>
        </w:rPr>
        <w:t>1996- خطبه 189.</w:t>
      </w:r>
    </w:p>
    <w:p w:rsidR="00000000" w:rsidRDefault="009C2F2C">
      <w:pPr>
        <w:pStyle w:val="contentparagraph"/>
        <w:bidi/>
        <w:jc w:val="both"/>
        <w:divId w:val="365255614"/>
        <w:rPr>
          <w:rFonts w:cs="B Zar" w:hint="cs"/>
          <w:color w:val="000000"/>
          <w:sz w:val="36"/>
          <w:szCs w:val="36"/>
          <w:rtl/>
        </w:rPr>
      </w:pPr>
      <w:r>
        <w:rPr>
          <w:rStyle w:val="contenttext"/>
          <w:rFonts w:cs="B Zar" w:hint="cs"/>
          <w:color w:val="000000"/>
          <w:sz w:val="36"/>
          <w:szCs w:val="36"/>
          <w:rtl/>
        </w:rPr>
        <w:t>1997- خطبه 106.</w:t>
      </w:r>
    </w:p>
    <w:p w:rsidR="00000000" w:rsidRDefault="009C2F2C">
      <w:pPr>
        <w:pStyle w:val="contentparagraph"/>
        <w:bidi/>
        <w:jc w:val="both"/>
        <w:divId w:val="365255614"/>
        <w:rPr>
          <w:rFonts w:cs="B Zar" w:hint="cs"/>
          <w:color w:val="000000"/>
          <w:sz w:val="36"/>
          <w:szCs w:val="36"/>
          <w:rtl/>
        </w:rPr>
      </w:pPr>
      <w:r>
        <w:rPr>
          <w:rStyle w:val="contenttext"/>
          <w:rFonts w:cs="B Zar" w:hint="cs"/>
          <w:color w:val="000000"/>
          <w:sz w:val="36"/>
          <w:szCs w:val="36"/>
          <w:rtl/>
        </w:rPr>
        <w:t>1998- حکمت 458.</w:t>
      </w:r>
    </w:p>
    <w:p w:rsidR="009C2F2C" w:rsidRDefault="009C2F2C">
      <w:pPr>
        <w:pStyle w:val="contentparagraph"/>
        <w:bidi/>
        <w:jc w:val="both"/>
        <w:divId w:val="365255614"/>
        <w:rPr>
          <w:rFonts w:cs="B Zar" w:hint="cs"/>
          <w:color w:val="000000"/>
          <w:sz w:val="36"/>
          <w:szCs w:val="36"/>
          <w:rtl/>
        </w:rPr>
      </w:pPr>
      <w:r>
        <w:rPr>
          <w:rStyle w:val="contenttext"/>
          <w:rFonts w:cs="B Zar" w:hint="cs"/>
          <w:color w:val="000000"/>
          <w:sz w:val="36"/>
          <w:szCs w:val="36"/>
          <w:rtl/>
        </w:rPr>
        <w:t xml:space="preserve">1999- حکمت 522. </w:t>
      </w:r>
    </w:p>
    <w:sectPr w:rsidR="009C2F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F2C" w:rsidRDefault="009C2F2C" w:rsidP="008C5C2C">
      <w:r>
        <w:separator/>
      </w:r>
    </w:p>
  </w:endnote>
  <w:endnote w:type="continuationSeparator" w:id="0">
    <w:p w:rsidR="009C2F2C" w:rsidRDefault="009C2F2C" w:rsidP="008C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C2C" w:rsidRDefault="008C5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C2C" w:rsidRDefault="008C5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C2C" w:rsidRDefault="008C5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F2C" w:rsidRDefault="009C2F2C" w:rsidP="008C5C2C">
      <w:r>
        <w:separator/>
      </w:r>
    </w:p>
  </w:footnote>
  <w:footnote w:type="continuationSeparator" w:id="0">
    <w:p w:rsidR="009C2F2C" w:rsidRDefault="009C2F2C" w:rsidP="008C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C2C" w:rsidRDefault="008C5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C2C" w:rsidRDefault="008C5C2C">
    <w:pPr>
      <w:pStyle w:val="Header"/>
    </w:pPr>
    <w:bookmarkStart w:id="0" w:name="_GoBack"/>
    <w:r>
      <w:rPr>
        <w:rFonts w:cs="B Titr" w:hint="cs"/>
        <w:noProof/>
        <w:color w:val="538135" w:themeColor="accent6" w:themeShade="BF"/>
        <w:rtl/>
      </w:rPr>
      <w:drawing>
        <wp:anchor distT="0" distB="0" distL="114300" distR="114300" simplePos="0" relativeHeight="251659264" behindDoc="0" locked="0" layoutInCell="1" allowOverlap="1" wp14:anchorId="0C7F0968" wp14:editId="00988DAA">
          <wp:simplePos x="0" y="0"/>
          <wp:positionH relativeFrom="page">
            <wp:align>left</wp:align>
          </wp:positionH>
          <wp:positionV relativeFrom="page">
            <wp:align>top</wp:align>
          </wp:positionV>
          <wp:extent cx="7751445" cy="910447"/>
          <wp:effectExtent l="0" t="0" r="1905" b="4445"/>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51445" cy="910447"/>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C2C" w:rsidRDefault="008C5C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C5C2C"/>
    <w:rsid w:val="008C5C2C"/>
    <w:rsid w:val="009C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BF1E19-0A95-41F7-B17E-F1D80D64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C5C2C"/>
    <w:pPr>
      <w:tabs>
        <w:tab w:val="center" w:pos="4680"/>
        <w:tab w:val="right" w:pos="9360"/>
      </w:tabs>
    </w:pPr>
  </w:style>
  <w:style w:type="character" w:customStyle="1" w:styleId="HeaderChar">
    <w:name w:val="Header Char"/>
    <w:basedOn w:val="DefaultParagraphFont"/>
    <w:link w:val="Header"/>
    <w:uiPriority w:val="99"/>
    <w:rsid w:val="008C5C2C"/>
    <w:rPr>
      <w:rFonts w:eastAsiaTheme="minorEastAsia"/>
      <w:sz w:val="24"/>
      <w:szCs w:val="24"/>
    </w:rPr>
  </w:style>
  <w:style w:type="paragraph" w:styleId="Footer">
    <w:name w:val="footer"/>
    <w:basedOn w:val="Normal"/>
    <w:link w:val="FooterChar"/>
    <w:uiPriority w:val="99"/>
    <w:unhideWhenUsed/>
    <w:rsid w:val="008C5C2C"/>
    <w:pPr>
      <w:tabs>
        <w:tab w:val="center" w:pos="4680"/>
        <w:tab w:val="right" w:pos="9360"/>
      </w:tabs>
    </w:pPr>
  </w:style>
  <w:style w:type="character" w:customStyle="1" w:styleId="FooterChar">
    <w:name w:val="Footer Char"/>
    <w:basedOn w:val="DefaultParagraphFont"/>
    <w:link w:val="Footer"/>
    <w:uiPriority w:val="99"/>
    <w:rsid w:val="008C5C2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674">
      <w:marLeft w:val="0"/>
      <w:marRight w:val="0"/>
      <w:marTop w:val="0"/>
      <w:marBottom w:val="0"/>
      <w:divBdr>
        <w:top w:val="none" w:sz="0" w:space="0" w:color="auto"/>
        <w:left w:val="none" w:sz="0" w:space="0" w:color="auto"/>
        <w:bottom w:val="none" w:sz="0" w:space="0" w:color="auto"/>
        <w:right w:val="none" w:sz="0" w:space="0" w:color="auto"/>
      </w:divBdr>
    </w:div>
    <w:div w:id="46225217">
      <w:marLeft w:val="0"/>
      <w:marRight w:val="0"/>
      <w:marTop w:val="0"/>
      <w:marBottom w:val="0"/>
      <w:divBdr>
        <w:top w:val="none" w:sz="0" w:space="0" w:color="auto"/>
        <w:left w:val="none" w:sz="0" w:space="0" w:color="auto"/>
        <w:bottom w:val="none" w:sz="0" w:space="0" w:color="auto"/>
        <w:right w:val="none" w:sz="0" w:space="0" w:color="auto"/>
      </w:divBdr>
      <w:divsChild>
        <w:div w:id="732846934">
          <w:marLeft w:val="0"/>
          <w:marRight w:val="0"/>
          <w:marTop w:val="0"/>
          <w:marBottom w:val="0"/>
          <w:divBdr>
            <w:top w:val="none" w:sz="0" w:space="0" w:color="auto"/>
            <w:left w:val="none" w:sz="0" w:space="0" w:color="auto"/>
            <w:bottom w:val="none" w:sz="0" w:space="0" w:color="auto"/>
            <w:right w:val="none" w:sz="0" w:space="0" w:color="auto"/>
          </w:divBdr>
          <w:divsChild>
            <w:div w:id="13189853">
              <w:marLeft w:val="0"/>
              <w:marRight w:val="0"/>
              <w:marTop w:val="0"/>
              <w:marBottom w:val="0"/>
              <w:divBdr>
                <w:top w:val="none" w:sz="0" w:space="0" w:color="auto"/>
                <w:left w:val="none" w:sz="0" w:space="0" w:color="auto"/>
                <w:bottom w:val="none" w:sz="0" w:space="0" w:color="auto"/>
                <w:right w:val="none" w:sz="0" w:space="0" w:color="auto"/>
              </w:divBdr>
              <w:divsChild>
                <w:div w:id="787047194">
                  <w:marLeft w:val="0"/>
                  <w:marRight w:val="0"/>
                  <w:marTop w:val="0"/>
                  <w:marBottom w:val="0"/>
                  <w:divBdr>
                    <w:top w:val="none" w:sz="0" w:space="0" w:color="auto"/>
                    <w:left w:val="none" w:sz="0" w:space="0" w:color="auto"/>
                    <w:bottom w:val="none" w:sz="0" w:space="0" w:color="auto"/>
                    <w:right w:val="none" w:sz="0" w:space="0" w:color="auto"/>
                  </w:divBdr>
                  <w:divsChild>
                    <w:div w:id="1843160542">
                      <w:marLeft w:val="0"/>
                      <w:marRight w:val="0"/>
                      <w:marTop w:val="0"/>
                      <w:marBottom w:val="0"/>
                      <w:divBdr>
                        <w:top w:val="none" w:sz="0" w:space="0" w:color="auto"/>
                        <w:left w:val="none" w:sz="0" w:space="0" w:color="auto"/>
                        <w:bottom w:val="none" w:sz="0" w:space="0" w:color="auto"/>
                        <w:right w:val="none" w:sz="0" w:space="0" w:color="auto"/>
                      </w:divBdr>
                      <w:divsChild>
                        <w:div w:id="1065687808">
                          <w:marLeft w:val="0"/>
                          <w:marRight w:val="0"/>
                          <w:marTop w:val="0"/>
                          <w:marBottom w:val="0"/>
                          <w:divBdr>
                            <w:top w:val="none" w:sz="0" w:space="0" w:color="auto"/>
                            <w:left w:val="none" w:sz="0" w:space="0" w:color="auto"/>
                            <w:bottom w:val="none" w:sz="0" w:space="0" w:color="auto"/>
                            <w:right w:val="none" w:sz="0" w:space="0" w:color="auto"/>
                          </w:divBdr>
                          <w:divsChild>
                            <w:div w:id="824668269">
                              <w:marLeft w:val="0"/>
                              <w:marRight w:val="0"/>
                              <w:marTop w:val="0"/>
                              <w:marBottom w:val="0"/>
                              <w:divBdr>
                                <w:top w:val="none" w:sz="0" w:space="0" w:color="auto"/>
                                <w:left w:val="none" w:sz="0" w:space="0" w:color="auto"/>
                                <w:bottom w:val="none" w:sz="0" w:space="0" w:color="auto"/>
                                <w:right w:val="none" w:sz="0" w:space="0" w:color="auto"/>
                              </w:divBdr>
                              <w:divsChild>
                                <w:div w:id="1495952583">
                                  <w:marLeft w:val="0"/>
                                  <w:marRight w:val="0"/>
                                  <w:marTop w:val="0"/>
                                  <w:marBottom w:val="0"/>
                                  <w:divBdr>
                                    <w:top w:val="none" w:sz="0" w:space="0" w:color="auto"/>
                                    <w:left w:val="none" w:sz="0" w:space="0" w:color="auto"/>
                                    <w:bottom w:val="none" w:sz="0" w:space="0" w:color="auto"/>
                                    <w:right w:val="none" w:sz="0" w:space="0" w:color="auto"/>
                                  </w:divBdr>
                                  <w:divsChild>
                                    <w:div w:id="1456295910">
                                      <w:marLeft w:val="0"/>
                                      <w:marRight w:val="0"/>
                                      <w:marTop w:val="0"/>
                                      <w:marBottom w:val="0"/>
                                      <w:divBdr>
                                        <w:top w:val="none" w:sz="0" w:space="0" w:color="auto"/>
                                        <w:left w:val="none" w:sz="0" w:space="0" w:color="auto"/>
                                        <w:bottom w:val="none" w:sz="0" w:space="0" w:color="auto"/>
                                        <w:right w:val="none" w:sz="0" w:space="0" w:color="auto"/>
                                      </w:divBdr>
                                      <w:divsChild>
                                        <w:div w:id="1621375256">
                                          <w:marLeft w:val="0"/>
                                          <w:marRight w:val="0"/>
                                          <w:marTop w:val="0"/>
                                          <w:marBottom w:val="0"/>
                                          <w:divBdr>
                                            <w:top w:val="none" w:sz="0" w:space="0" w:color="auto"/>
                                            <w:left w:val="none" w:sz="0" w:space="0" w:color="auto"/>
                                            <w:bottom w:val="none" w:sz="0" w:space="0" w:color="auto"/>
                                            <w:right w:val="none" w:sz="0" w:space="0" w:color="auto"/>
                                          </w:divBdr>
                                          <w:divsChild>
                                            <w:div w:id="1381586142">
                                              <w:marLeft w:val="0"/>
                                              <w:marRight w:val="0"/>
                                              <w:marTop w:val="0"/>
                                              <w:marBottom w:val="0"/>
                                              <w:divBdr>
                                                <w:top w:val="none" w:sz="0" w:space="0" w:color="auto"/>
                                                <w:left w:val="none" w:sz="0" w:space="0" w:color="auto"/>
                                                <w:bottom w:val="none" w:sz="0" w:space="0" w:color="auto"/>
                                                <w:right w:val="none" w:sz="0" w:space="0" w:color="auto"/>
                                              </w:divBdr>
                                              <w:divsChild>
                                                <w:div w:id="447041550">
                                                  <w:marLeft w:val="0"/>
                                                  <w:marRight w:val="0"/>
                                                  <w:marTop w:val="0"/>
                                                  <w:marBottom w:val="0"/>
                                                  <w:divBdr>
                                                    <w:top w:val="none" w:sz="0" w:space="0" w:color="auto"/>
                                                    <w:left w:val="none" w:sz="0" w:space="0" w:color="auto"/>
                                                    <w:bottom w:val="none" w:sz="0" w:space="0" w:color="auto"/>
                                                    <w:right w:val="none" w:sz="0" w:space="0" w:color="auto"/>
                                                  </w:divBdr>
                                                  <w:divsChild>
                                                    <w:div w:id="1350991151">
                                                      <w:marLeft w:val="0"/>
                                                      <w:marRight w:val="0"/>
                                                      <w:marTop w:val="0"/>
                                                      <w:marBottom w:val="0"/>
                                                      <w:divBdr>
                                                        <w:top w:val="none" w:sz="0" w:space="0" w:color="auto"/>
                                                        <w:left w:val="none" w:sz="0" w:space="0" w:color="auto"/>
                                                        <w:bottom w:val="none" w:sz="0" w:space="0" w:color="auto"/>
                                                        <w:right w:val="none" w:sz="0" w:space="0" w:color="auto"/>
                                                      </w:divBdr>
                                                      <w:divsChild>
                                                        <w:div w:id="1729920341">
                                                          <w:marLeft w:val="0"/>
                                                          <w:marRight w:val="0"/>
                                                          <w:marTop w:val="0"/>
                                                          <w:marBottom w:val="0"/>
                                                          <w:divBdr>
                                                            <w:top w:val="none" w:sz="0" w:space="0" w:color="auto"/>
                                                            <w:left w:val="none" w:sz="0" w:space="0" w:color="auto"/>
                                                            <w:bottom w:val="none" w:sz="0" w:space="0" w:color="auto"/>
                                                            <w:right w:val="none" w:sz="0" w:space="0" w:color="auto"/>
                                                          </w:divBdr>
                                                          <w:divsChild>
                                                            <w:div w:id="1561820615">
                                                              <w:marLeft w:val="0"/>
                                                              <w:marRight w:val="0"/>
                                                              <w:marTop w:val="0"/>
                                                              <w:marBottom w:val="0"/>
                                                              <w:divBdr>
                                                                <w:top w:val="none" w:sz="0" w:space="0" w:color="auto"/>
                                                                <w:left w:val="none" w:sz="0" w:space="0" w:color="auto"/>
                                                                <w:bottom w:val="none" w:sz="0" w:space="0" w:color="auto"/>
                                                                <w:right w:val="none" w:sz="0" w:space="0" w:color="auto"/>
                                                              </w:divBdr>
                                                              <w:divsChild>
                                                                <w:div w:id="1378624593">
                                                                  <w:marLeft w:val="0"/>
                                                                  <w:marRight w:val="0"/>
                                                                  <w:marTop w:val="0"/>
                                                                  <w:marBottom w:val="0"/>
                                                                  <w:divBdr>
                                                                    <w:top w:val="none" w:sz="0" w:space="0" w:color="auto"/>
                                                                    <w:left w:val="none" w:sz="0" w:space="0" w:color="auto"/>
                                                                    <w:bottom w:val="none" w:sz="0" w:space="0" w:color="auto"/>
                                                                    <w:right w:val="none" w:sz="0" w:space="0" w:color="auto"/>
                                                                  </w:divBdr>
                                                                  <w:divsChild>
                                                                    <w:div w:id="1631395928">
                                                                      <w:marLeft w:val="0"/>
                                                                      <w:marRight w:val="0"/>
                                                                      <w:marTop w:val="0"/>
                                                                      <w:marBottom w:val="0"/>
                                                                      <w:divBdr>
                                                                        <w:top w:val="none" w:sz="0" w:space="0" w:color="auto"/>
                                                                        <w:left w:val="none" w:sz="0" w:space="0" w:color="auto"/>
                                                                        <w:bottom w:val="none" w:sz="0" w:space="0" w:color="auto"/>
                                                                        <w:right w:val="none" w:sz="0" w:space="0" w:color="auto"/>
                                                                      </w:divBdr>
                                                                      <w:divsChild>
                                                                        <w:div w:id="1303658056">
                                                                          <w:marLeft w:val="0"/>
                                                                          <w:marRight w:val="0"/>
                                                                          <w:marTop w:val="0"/>
                                                                          <w:marBottom w:val="0"/>
                                                                          <w:divBdr>
                                                                            <w:top w:val="none" w:sz="0" w:space="0" w:color="auto"/>
                                                                            <w:left w:val="none" w:sz="0" w:space="0" w:color="auto"/>
                                                                            <w:bottom w:val="none" w:sz="0" w:space="0" w:color="auto"/>
                                                                            <w:right w:val="none" w:sz="0" w:space="0" w:color="auto"/>
                                                                          </w:divBdr>
                                                                          <w:divsChild>
                                                                            <w:div w:id="885289063">
                                                                              <w:marLeft w:val="0"/>
                                                                              <w:marRight w:val="0"/>
                                                                              <w:marTop w:val="0"/>
                                                                              <w:marBottom w:val="0"/>
                                                                              <w:divBdr>
                                                                                <w:top w:val="none" w:sz="0" w:space="0" w:color="auto"/>
                                                                                <w:left w:val="none" w:sz="0" w:space="0" w:color="auto"/>
                                                                                <w:bottom w:val="none" w:sz="0" w:space="0" w:color="auto"/>
                                                                                <w:right w:val="none" w:sz="0" w:space="0" w:color="auto"/>
                                                                              </w:divBdr>
                                                                              <w:divsChild>
                                                                                <w:div w:id="1755543358">
                                                                                  <w:marLeft w:val="0"/>
                                                                                  <w:marRight w:val="0"/>
                                                                                  <w:marTop w:val="0"/>
                                                                                  <w:marBottom w:val="0"/>
                                                                                  <w:divBdr>
                                                                                    <w:top w:val="none" w:sz="0" w:space="0" w:color="auto"/>
                                                                                    <w:left w:val="none" w:sz="0" w:space="0" w:color="auto"/>
                                                                                    <w:bottom w:val="none" w:sz="0" w:space="0" w:color="auto"/>
                                                                                    <w:right w:val="none" w:sz="0" w:space="0" w:color="auto"/>
                                                                                  </w:divBdr>
                                                                                  <w:divsChild>
                                                                                    <w:div w:id="1029184617">
                                                                                      <w:marLeft w:val="0"/>
                                                                                      <w:marRight w:val="0"/>
                                                                                      <w:marTop w:val="0"/>
                                                                                      <w:marBottom w:val="0"/>
                                                                                      <w:divBdr>
                                                                                        <w:top w:val="none" w:sz="0" w:space="0" w:color="auto"/>
                                                                                        <w:left w:val="none" w:sz="0" w:space="0" w:color="auto"/>
                                                                                        <w:bottom w:val="none" w:sz="0" w:space="0" w:color="auto"/>
                                                                                        <w:right w:val="none" w:sz="0" w:space="0" w:color="auto"/>
                                                                                      </w:divBdr>
                                                                                      <w:divsChild>
                                                                                        <w:div w:id="1801419025">
                                                                                          <w:marLeft w:val="0"/>
                                                                                          <w:marRight w:val="0"/>
                                                                                          <w:marTop w:val="0"/>
                                                                                          <w:marBottom w:val="0"/>
                                                                                          <w:divBdr>
                                                                                            <w:top w:val="none" w:sz="0" w:space="0" w:color="auto"/>
                                                                                            <w:left w:val="none" w:sz="0" w:space="0" w:color="auto"/>
                                                                                            <w:bottom w:val="none" w:sz="0" w:space="0" w:color="auto"/>
                                                                                            <w:right w:val="none" w:sz="0" w:space="0" w:color="auto"/>
                                                                                          </w:divBdr>
                                                                                          <w:divsChild>
                                                                                            <w:div w:id="420640926">
                                                                                              <w:marLeft w:val="0"/>
                                                                                              <w:marRight w:val="0"/>
                                                                                              <w:marTop w:val="0"/>
                                                                                              <w:marBottom w:val="0"/>
                                                                                              <w:divBdr>
                                                                                                <w:top w:val="none" w:sz="0" w:space="0" w:color="auto"/>
                                                                                                <w:left w:val="none" w:sz="0" w:space="0" w:color="auto"/>
                                                                                                <w:bottom w:val="none" w:sz="0" w:space="0" w:color="auto"/>
                                                                                                <w:right w:val="none" w:sz="0" w:space="0" w:color="auto"/>
                                                                                              </w:divBdr>
                                                                                              <w:divsChild>
                                                                                                <w:div w:id="58483433">
                                                                                                  <w:marLeft w:val="0"/>
                                                                                                  <w:marRight w:val="0"/>
                                                                                                  <w:marTop w:val="0"/>
                                                                                                  <w:marBottom w:val="0"/>
                                                                                                  <w:divBdr>
                                                                                                    <w:top w:val="none" w:sz="0" w:space="0" w:color="auto"/>
                                                                                                    <w:left w:val="none" w:sz="0" w:space="0" w:color="auto"/>
                                                                                                    <w:bottom w:val="none" w:sz="0" w:space="0" w:color="auto"/>
                                                                                                    <w:right w:val="none" w:sz="0" w:space="0" w:color="auto"/>
                                                                                                  </w:divBdr>
                                                                                                  <w:divsChild>
                                                                                                    <w:div w:id="419568845">
                                                                                                      <w:marLeft w:val="0"/>
                                                                                                      <w:marRight w:val="0"/>
                                                                                                      <w:marTop w:val="0"/>
                                                                                                      <w:marBottom w:val="0"/>
                                                                                                      <w:divBdr>
                                                                                                        <w:top w:val="none" w:sz="0" w:space="0" w:color="auto"/>
                                                                                                        <w:left w:val="none" w:sz="0" w:space="0" w:color="auto"/>
                                                                                                        <w:bottom w:val="none" w:sz="0" w:space="0" w:color="auto"/>
                                                                                                        <w:right w:val="none" w:sz="0" w:space="0" w:color="auto"/>
                                                                                                      </w:divBdr>
                                                                                                      <w:divsChild>
                                                                                                        <w:div w:id="4705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36358">
      <w:marLeft w:val="0"/>
      <w:marRight w:val="0"/>
      <w:marTop w:val="0"/>
      <w:marBottom w:val="0"/>
      <w:divBdr>
        <w:top w:val="none" w:sz="0" w:space="0" w:color="auto"/>
        <w:left w:val="none" w:sz="0" w:space="0" w:color="auto"/>
        <w:bottom w:val="none" w:sz="0" w:space="0" w:color="auto"/>
        <w:right w:val="none" w:sz="0" w:space="0" w:color="auto"/>
      </w:divBdr>
      <w:divsChild>
        <w:div w:id="756709201">
          <w:marLeft w:val="0"/>
          <w:marRight w:val="0"/>
          <w:marTop w:val="0"/>
          <w:marBottom w:val="0"/>
          <w:divBdr>
            <w:top w:val="none" w:sz="0" w:space="0" w:color="auto"/>
            <w:left w:val="none" w:sz="0" w:space="0" w:color="auto"/>
            <w:bottom w:val="none" w:sz="0" w:space="0" w:color="auto"/>
            <w:right w:val="none" w:sz="0" w:space="0" w:color="auto"/>
          </w:divBdr>
          <w:divsChild>
            <w:div w:id="832642461">
              <w:marLeft w:val="0"/>
              <w:marRight w:val="0"/>
              <w:marTop w:val="0"/>
              <w:marBottom w:val="0"/>
              <w:divBdr>
                <w:top w:val="none" w:sz="0" w:space="0" w:color="auto"/>
                <w:left w:val="none" w:sz="0" w:space="0" w:color="auto"/>
                <w:bottom w:val="none" w:sz="0" w:space="0" w:color="auto"/>
                <w:right w:val="none" w:sz="0" w:space="0" w:color="auto"/>
              </w:divBdr>
              <w:divsChild>
                <w:div w:id="1119956386">
                  <w:marLeft w:val="0"/>
                  <w:marRight w:val="0"/>
                  <w:marTop w:val="0"/>
                  <w:marBottom w:val="0"/>
                  <w:divBdr>
                    <w:top w:val="none" w:sz="0" w:space="0" w:color="auto"/>
                    <w:left w:val="none" w:sz="0" w:space="0" w:color="auto"/>
                    <w:bottom w:val="none" w:sz="0" w:space="0" w:color="auto"/>
                    <w:right w:val="none" w:sz="0" w:space="0" w:color="auto"/>
                  </w:divBdr>
                  <w:divsChild>
                    <w:div w:id="1115514996">
                      <w:marLeft w:val="0"/>
                      <w:marRight w:val="0"/>
                      <w:marTop w:val="0"/>
                      <w:marBottom w:val="0"/>
                      <w:divBdr>
                        <w:top w:val="none" w:sz="0" w:space="0" w:color="auto"/>
                        <w:left w:val="none" w:sz="0" w:space="0" w:color="auto"/>
                        <w:bottom w:val="none" w:sz="0" w:space="0" w:color="auto"/>
                        <w:right w:val="none" w:sz="0" w:space="0" w:color="auto"/>
                      </w:divBdr>
                      <w:divsChild>
                        <w:div w:id="1284800139">
                          <w:marLeft w:val="0"/>
                          <w:marRight w:val="0"/>
                          <w:marTop w:val="0"/>
                          <w:marBottom w:val="0"/>
                          <w:divBdr>
                            <w:top w:val="none" w:sz="0" w:space="0" w:color="auto"/>
                            <w:left w:val="none" w:sz="0" w:space="0" w:color="auto"/>
                            <w:bottom w:val="none" w:sz="0" w:space="0" w:color="auto"/>
                            <w:right w:val="none" w:sz="0" w:space="0" w:color="auto"/>
                          </w:divBdr>
                          <w:divsChild>
                            <w:div w:id="1177159035">
                              <w:marLeft w:val="0"/>
                              <w:marRight w:val="0"/>
                              <w:marTop w:val="0"/>
                              <w:marBottom w:val="0"/>
                              <w:divBdr>
                                <w:top w:val="none" w:sz="0" w:space="0" w:color="auto"/>
                                <w:left w:val="none" w:sz="0" w:space="0" w:color="auto"/>
                                <w:bottom w:val="none" w:sz="0" w:space="0" w:color="auto"/>
                                <w:right w:val="none" w:sz="0" w:space="0" w:color="auto"/>
                              </w:divBdr>
                              <w:divsChild>
                                <w:div w:id="706640429">
                                  <w:marLeft w:val="0"/>
                                  <w:marRight w:val="0"/>
                                  <w:marTop w:val="0"/>
                                  <w:marBottom w:val="0"/>
                                  <w:divBdr>
                                    <w:top w:val="none" w:sz="0" w:space="0" w:color="auto"/>
                                    <w:left w:val="none" w:sz="0" w:space="0" w:color="auto"/>
                                    <w:bottom w:val="none" w:sz="0" w:space="0" w:color="auto"/>
                                    <w:right w:val="none" w:sz="0" w:space="0" w:color="auto"/>
                                  </w:divBdr>
                                  <w:divsChild>
                                    <w:div w:id="1949777895">
                                      <w:marLeft w:val="0"/>
                                      <w:marRight w:val="0"/>
                                      <w:marTop w:val="0"/>
                                      <w:marBottom w:val="0"/>
                                      <w:divBdr>
                                        <w:top w:val="none" w:sz="0" w:space="0" w:color="auto"/>
                                        <w:left w:val="none" w:sz="0" w:space="0" w:color="auto"/>
                                        <w:bottom w:val="none" w:sz="0" w:space="0" w:color="auto"/>
                                        <w:right w:val="none" w:sz="0" w:space="0" w:color="auto"/>
                                      </w:divBdr>
                                      <w:divsChild>
                                        <w:div w:id="1257590382">
                                          <w:marLeft w:val="0"/>
                                          <w:marRight w:val="0"/>
                                          <w:marTop w:val="0"/>
                                          <w:marBottom w:val="0"/>
                                          <w:divBdr>
                                            <w:top w:val="none" w:sz="0" w:space="0" w:color="auto"/>
                                            <w:left w:val="none" w:sz="0" w:space="0" w:color="auto"/>
                                            <w:bottom w:val="none" w:sz="0" w:space="0" w:color="auto"/>
                                            <w:right w:val="none" w:sz="0" w:space="0" w:color="auto"/>
                                          </w:divBdr>
                                          <w:divsChild>
                                            <w:div w:id="694310716">
                                              <w:marLeft w:val="0"/>
                                              <w:marRight w:val="0"/>
                                              <w:marTop w:val="0"/>
                                              <w:marBottom w:val="0"/>
                                              <w:divBdr>
                                                <w:top w:val="none" w:sz="0" w:space="0" w:color="auto"/>
                                                <w:left w:val="none" w:sz="0" w:space="0" w:color="auto"/>
                                                <w:bottom w:val="none" w:sz="0" w:space="0" w:color="auto"/>
                                                <w:right w:val="none" w:sz="0" w:space="0" w:color="auto"/>
                                              </w:divBdr>
                                              <w:divsChild>
                                                <w:div w:id="463742239">
                                                  <w:marLeft w:val="0"/>
                                                  <w:marRight w:val="0"/>
                                                  <w:marTop w:val="0"/>
                                                  <w:marBottom w:val="0"/>
                                                  <w:divBdr>
                                                    <w:top w:val="none" w:sz="0" w:space="0" w:color="auto"/>
                                                    <w:left w:val="none" w:sz="0" w:space="0" w:color="auto"/>
                                                    <w:bottom w:val="none" w:sz="0" w:space="0" w:color="auto"/>
                                                    <w:right w:val="none" w:sz="0" w:space="0" w:color="auto"/>
                                                  </w:divBdr>
                                                  <w:divsChild>
                                                    <w:div w:id="859464488">
                                                      <w:marLeft w:val="0"/>
                                                      <w:marRight w:val="0"/>
                                                      <w:marTop w:val="0"/>
                                                      <w:marBottom w:val="0"/>
                                                      <w:divBdr>
                                                        <w:top w:val="none" w:sz="0" w:space="0" w:color="auto"/>
                                                        <w:left w:val="none" w:sz="0" w:space="0" w:color="auto"/>
                                                        <w:bottom w:val="none" w:sz="0" w:space="0" w:color="auto"/>
                                                        <w:right w:val="none" w:sz="0" w:space="0" w:color="auto"/>
                                                      </w:divBdr>
                                                      <w:divsChild>
                                                        <w:div w:id="4349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88300">
      <w:marLeft w:val="0"/>
      <w:marRight w:val="0"/>
      <w:marTop w:val="0"/>
      <w:marBottom w:val="0"/>
      <w:divBdr>
        <w:top w:val="none" w:sz="0" w:space="0" w:color="auto"/>
        <w:left w:val="none" w:sz="0" w:space="0" w:color="auto"/>
        <w:bottom w:val="none" w:sz="0" w:space="0" w:color="auto"/>
        <w:right w:val="none" w:sz="0" w:space="0" w:color="auto"/>
      </w:divBdr>
      <w:divsChild>
        <w:div w:id="1393196231">
          <w:marLeft w:val="0"/>
          <w:marRight w:val="0"/>
          <w:marTop w:val="0"/>
          <w:marBottom w:val="0"/>
          <w:divBdr>
            <w:top w:val="none" w:sz="0" w:space="0" w:color="auto"/>
            <w:left w:val="none" w:sz="0" w:space="0" w:color="auto"/>
            <w:bottom w:val="none" w:sz="0" w:space="0" w:color="auto"/>
            <w:right w:val="none" w:sz="0" w:space="0" w:color="auto"/>
          </w:divBdr>
          <w:divsChild>
            <w:div w:id="672759031">
              <w:marLeft w:val="0"/>
              <w:marRight w:val="0"/>
              <w:marTop w:val="0"/>
              <w:marBottom w:val="0"/>
              <w:divBdr>
                <w:top w:val="none" w:sz="0" w:space="0" w:color="auto"/>
                <w:left w:val="none" w:sz="0" w:space="0" w:color="auto"/>
                <w:bottom w:val="none" w:sz="0" w:space="0" w:color="auto"/>
                <w:right w:val="none" w:sz="0" w:space="0" w:color="auto"/>
              </w:divBdr>
            </w:div>
            <w:div w:id="866873652">
              <w:marLeft w:val="0"/>
              <w:marRight w:val="0"/>
              <w:marTop w:val="0"/>
              <w:marBottom w:val="0"/>
              <w:divBdr>
                <w:top w:val="none" w:sz="0" w:space="0" w:color="auto"/>
                <w:left w:val="none" w:sz="0" w:space="0" w:color="auto"/>
                <w:bottom w:val="none" w:sz="0" w:space="0" w:color="auto"/>
                <w:right w:val="none" w:sz="0" w:space="0" w:color="auto"/>
              </w:divBdr>
            </w:div>
            <w:div w:id="332953961">
              <w:marLeft w:val="0"/>
              <w:marRight w:val="0"/>
              <w:marTop w:val="0"/>
              <w:marBottom w:val="0"/>
              <w:divBdr>
                <w:top w:val="none" w:sz="0" w:space="0" w:color="auto"/>
                <w:left w:val="none" w:sz="0" w:space="0" w:color="auto"/>
                <w:bottom w:val="none" w:sz="0" w:space="0" w:color="auto"/>
                <w:right w:val="none" w:sz="0" w:space="0" w:color="auto"/>
              </w:divBdr>
            </w:div>
            <w:div w:id="1638685716">
              <w:marLeft w:val="0"/>
              <w:marRight w:val="0"/>
              <w:marTop w:val="0"/>
              <w:marBottom w:val="0"/>
              <w:divBdr>
                <w:top w:val="none" w:sz="0" w:space="0" w:color="auto"/>
                <w:left w:val="none" w:sz="0" w:space="0" w:color="auto"/>
                <w:bottom w:val="none" w:sz="0" w:space="0" w:color="auto"/>
                <w:right w:val="none" w:sz="0" w:space="0" w:color="auto"/>
              </w:divBdr>
            </w:div>
            <w:div w:id="72120401">
              <w:marLeft w:val="0"/>
              <w:marRight w:val="0"/>
              <w:marTop w:val="0"/>
              <w:marBottom w:val="0"/>
              <w:divBdr>
                <w:top w:val="none" w:sz="0" w:space="0" w:color="auto"/>
                <w:left w:val="none" w:sz="0" w:space="0" w:color="auto"/>
                <w:bottom w:val="none" w:sz="0" w:space="0" w:color="auto"/>
                <w:right w:val="none" w:sz="0" w:space="0" w:color="auto"/>
              </w:divBdr>
            </w:div>
            <w:div w:id="1980376775">
              <w:marLeft w:val="0"/>
              <w:marRight w:val="0"/>
              <w:marTop w:val="0"/>
              <w:marBottom w:val="0"/>
              <w:divBdr>
                <w:top w:val="none" w:sz="0" w:space="0" w:color="auto"/>
                <w:left w:val="none" w:sz="0" w:space="0" w:color="auto"/>
                <w:bottom w:val="none" w:sz="0" w:space="0" w:color="auto"/>
                <w:right w:val="none" w:sz="0" w:space="0" w:color="auto"/>
              </w:divBdr>
            </w:div>
            <w:div w:id="591400406">
              <w:marLeft w:val="0"/>
              <w:marRight w:val="0"/>
              <w:marTop w:val="0"/>
              <w:marBottom w:val="0"/>
              <w:divBdr>
                <w:top w:val="none" w:sz="0" w:space="0" w:color="auto"/>
                <w:left w:val="none" w:sz="0" w:space="0" w:color="auto"/>
                <w:bottom w:val="none" w:sz="0" w:space="0" w:color="auto"/>
                <w:right w:val="none" w:sz="0" w:space="0" w:color="auto"/>
              </w:divBdr>
            </w:div>
            <w:div w:id="1326938855">
              <w:marLeft w:val="0"/>
              <w:marRight w:val="0"/>
              <w:marTop w:val="0"/>
              <w:marBottom w:val="0"/>
              <w:divBdr>
                <w:top w:val="none" w:sz="0" w:space="0" w:color="auto"/>
                <w:left w:val="none" w:sz="0" w:space="0" w:color="auto"/>
                <w:bottom w:val="none" w:sz="0" w:space="0" w:color="auto"/>
                <w:right w:val="none" w:sz="0" w:space="0" w:color="auto"/>
              </w:divBdr>
            </w:div>
            <w:div w:id="644698312">
              <w:marLeft w:val="0"/>
              <w:marRight w:val="0"/>
              <w:marTop w:val="0"/>
              <w:marBottom w:val="0"/>
              <w:divBdr>
                <w:top w:val="none" w:sz="0" w:space="0" w:color="auto"/>
                <w:left w:val="none" w:sz="0" w:space="0" w:color="auto"/>
                <w:bottom w:val="none" w:sz="0" w:space="0" w:color="auto"/>
                <w:right w:val="none" w:sz="0" w:space="0" w:color="auto"/>
              </w:divBdr>
            </w:div>
            <w:div w:id="455099935">
              <w:marLeft w:val="0"/>
              <w:marRight w:val="0"/>
              <w:marTop w:val="0"/>
              <w:marBottom w:val="0"/>
              <w:divBdr>
                <w:top w:val="none" w:sz="0" w:space="0" w:color="auto"/>
                <w:left w:val="none" w:sz="0" w:space="0" w:color="auto"/>
                <w:bottom w:val="none" w:sz="0" w:space="0" w:color="auto"/>
                <w:right w:val="none" w:sz="0" w:space="0" w:color="auto"/>
              </w:divBdr>
            </w:div>
            <w:div w:id="783227442">
              <w:marLeft w:val="0"/>
              <w:marRight w:val="0"/>
              <w:marTop w:val="0"/>
              <w:marBottom w:val="0"/>
              <w:divBdr>
                <w:top w:val="none" w:sz="0" w:space="0" w:color="auto"/>
                <w:left w:val="none" w:sz="0" w:space="0" w:color="auto"/>
                <w:bottom w:val="none" w:sz="0" w:space="0" w:color="auto"/>
                <w:right w:val="none" w:sz="0" w:space="0" w:color="auto"/>
              </w:divBdr>
            </w:div>
            <w:div w:id="709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2063">
      <w:marLeft w:val="0"/>
      <w:marRight w:val="0"/>
      <w:marTop w:val="0"/>
      <w:marBottom w:val="0"/>
      <w:divBdr>
        <w:top w:val="none" w:sz="0" w:space="0" w:color="auto"/>
        <w:left w:val="none" w:sz="0" w:space="0" w:color="auto"/>
        <w:bottom w:val="none" w:sz="0" w:space="0" w:color="auto"/>
        <w:right w:val="none" w:sz="0" w:space="0" w:color="auto"/>
      </w:divBdr>
      <w:divsChild>
        <w:div w:id="369378979">
          <w:marLeft w:val="0"/>
          <w:marRight w:val="0"/>
          <w:marTop w:val="0"/>
          <w:marBottom w:val="0"/>
          <w:divBdr>
            <w:top w:val="none" w:sz="0" w:space="0" w:color="auto"/>
            <w:left w:val="none" w:sz="0" w:space="0" w:color="auto"/>
            <w:bottom w:val="none" w:sz="0" w:space="0" w:color="auto"/>
            <w:right w:val="none" w:sz="0" w:space="0" w:color="auto"/>
          </w:divBdr>
          <w:divsChild>
            <w:div w:id="505748656">
              <w:marLeft w:val="0"/>
              <w:marRight w:val="0"/>
              <w:marTop w:val="0"/>
              <w:marBottom w:val="0"/>
              <w:divBdr>
                <w:top w:val="none" w:sz="0" w:space="0" w:color="auto"/>
                <w:left w:val="none" w:sz="0" w:space="0" w:color="auto"/>
                <w:bottom w:val="none" w:sz="0" w:space="0" w:color="auto"/>
                <w:right w:val="none" w:sz="0" w:space="0" w:color="auto"/>
              </w:divBdr>
              <w:divsChild>
                <w:div w:id="213202070">
                  <w:marLeft w:val="0"/>
                  <w:marRight w:val="0"/>
                  <w:marTop w:val="0"/>
                  <w:marBottom w:val="0"/>
                  <w:divBdr>
                    <w:top w:val="none" w:sz="0" w:space="0" w:color="auto"/>
                    <w:left w:val="none" w:sz="0" w:space="0" w:color="auto"/>
                    <w:bottom w:val="none" w:sz="0" w:space="0" w:color="auto"/>
                    <w:right w:val="none" w:sz="0" w:space="0" w:color="auto"/>
                  </w:divBdr>
                </w:div>
                <w:div w:id="2013406201">
                  <w:marLeft w:val="0"/>
                  <w:marRight w:val="0"/>
                  <w:marTop w:val="0"/>
                  <w:marBottom w:val="0"/>
                  <w:divBdr>
                    <w:top w:val="none" w:sz="0" w:space="0" w:color="auto"/>
                    <w:left w:val="none" w:sz="0" w:space="0" w:color="auto"/>
                    <w:bottom w:val="none" w:sz="0" w:space="0" w:color="auto"/>
                    <w:right w:val="none" w:sz="0" w:space="0" w:color="auto"/>
                  </w:divBdr>
                </w:div>
                <w:div w:id="691884976">
                  <w:marLeft w:val="0"/>
                  <w:marRight w:val="0"/>
                  <w:marTop w:val="0"/>
                  <w:marBottom w:val="0"/>
                  <w:divBdr>
                    <w:top w:val="none" w:sz="0" w:space="0" w:color="auto"/>
                    <w:left w:val="none" w:sz="0" w:space="0" w:color="auto"/>
                    <w:bottom w:val="none" w:sz="0" w:space="0" w:color="auto"/>
                    <w:right w:val="none" w:sz="0" w:space="0" w:color="auto"/>
                  </w:divBdr>
                </w:div>
                <w:div w:id="626161176">
                  <w:marLeft w:val="0"/>
                  <w:marRight w:val="0"/>
                  <w:marTop w:val="0"/>
                  <w:marBottom w:val="0"/>
                  <w:divBdr>
                    <w:top w:val="none" w:sz="0" w:space="0" w:color="auto"/>
                    <w:left w:val="none" w:sz="0" w:space="0" w:color="auto"/>
                    <w:bottom w:val="none" w:sz="0" w:space="0" w:color="auto"/>
                    <w:right w:val="none" w:sz="0" w:space="0" w:color="auto"/>
                  </w:divBdr>
                </w:div>
                <w:div w:id="386728932">
                  <w:marLeft w:val="0"/>
                  <w:marRight w:val="0"/>
                  <w:marTop w:val="0"/>
                  <w:marBottom w:val="0"/>
                  <w:divBdr>
                    <w:top w:val="none" w:sz="0" w:space="0" w:color="auto"/>
                    <w:left w:val="none" w:sz="0" w:space="0" w:color="auto"/>
                    <w:bottom w:val="none" w:sz="0" w:space="0" w:color="auto"/>
                    <w:right w:val="none" w:sz="0" w:space="0" w:color="auto"/>
                  </w:divBdr>
                </w:div>
                <w:div w:id="1460033129">
                  <w:marLeft w:val="0"/>
                  <w:marRight w:val="0"/>
                  <w:marTop w:val="0"/>
                  <w:marBottom w:val="0"/>
                  <w:divBdr>
                    <w:top w:val="none" w:sz="0" w:space="0" w:color="auto"/>
                    <w:left w:val="none" w:sz="0" w:space="0" w:color="auto"/>
                    <w:bottom w:val="none" w:sz="0" w:space="0" w:color="auto"/>
                    <w:right w:val="none" w:sz="0" w:space="0" w:color="auto"/>
                  </w:divBdr>
                </w:div>
                <w:div w:id="604777017">
                  <w:marLeft w:val="0"/>
                  <w:marRight w:val="0"/>
                  <w:marTop w:val="0"/>
                  <w:marBottom w:val="0"/>
                  <w:divBdr>
                    <w:top w:val="none" w:sz="0" w:space="0" w:color="auto"/>
                    <w:left w:val="none" w:sz="0" w:space="0" w:color="auto"/>
                    <w:bottom w:val="none" w:sz="0" w:space="0" w:color="auto"/>
                    <w:right w:val="none" w:sz="0" w:space="0" w:color="auto"/>
                  </w:divBdr>
                </w:div>
                <w:div w:id="1835679254">
                  <w:marLeft w:val="0"/>
                  <w:marRight w:val="0"/>
                  <w:marTop w:val="0"/>
                  <w:marBottom w:val="0"/>
                  <w:divBdr>
                    <w:top w:val="none" w:sz="0" w:space="0" w:color="auto"/>
                    <w:left w:val="none" w:sz="0" w:space="0" w:color="auto"/>
                    <w:bottom w:val="none" w:sz="0" w:space="0" w:color="auto"/>
                    <w:right w:val="none" w:sz="0" w:space="0" w:color="auto"/>
                  </w:divBdr>
                </w:div>
                <w:div w:id="1969821467">
                  <w:marLeft w:val="0"/>
                  <w:marRight w:val="0"/>
                  <w:marTop w:val="0"/>
                  <w:marBottom w:val="0"/>
                  <w:divBdr>
                    <w:top w:val="none" w:sz="0" w:space="0" w:color="auto"/>
                    <w:left w:val="none" w:sz="0" w:space="0" w:color="auto"/>
                    <w:bottom w:val="none" w:sz="0" w:space="0" w:color="auto"/>
                    <w:right w:val="none" w:sz="0" w:space="0" w:color="auto"/>
                  </w:divBdr>
                </w:div>
                <w:div w:id="21467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543">
      <w:marLeft w:val="0"/>
      <w:marRight w:val="0"/>
      <w:marTop w:val="0"/>
      <w:marBottom w:val="0"/>
      <w:divBdr>
        <w:top w:val="none" w:sz="0" w:space="0" w:color="auto"/>
        <w:left w:val="none" w:sz="0" w:space="0" w:color="auto"/>
        <w:bottom w:val="none" w:sz="0" w:space="0" w:color="auto"/>
        <w:right w:val="none" w:sz="0" w:space="0" w:color="auto"/>
      </w:divBdr>
    </w:div>
    <w:div w:id="165560240">
      <w:marLeft w:val="0"/>
      <w:marRight w:val="0"/>
      <w:marTop w:val="0"/>
      <w:marBottom w:val="0"/>
      <w:divBdr>
        <w:top w:val="none" w:sz="0" w:space="0" w:color="auto"/>
        <w:left w:val="none" w:sz="0" w:space="0" w:color="auto"/>
        <w:bottom w:val="none" w:sz="0" w:space="0" w:color="auto"/>
        <w:right w:val="none" w:sz="0" w:space="0" w:color="auto"/>
      </w:divBdr>
    </w:div>
    <w:div w:id="212431542">
      <w:marLeft w:val="0"/>
      <w:marRight w:val="0"/>
      <w:marTop w:val="0"/>
      <w:marBottom w:val="0"/>
      <w:divBdr>
        <w:top w:val="none" w:sz="0" w:space="0" w:color="auto"/>
        <w:left w:val="none" w:sz="0" w:space="0" w:color="auto"/>
        <w:bottom w:val="none" w:sz="0" w:space="0" w:color="auto"/>
        <w:right w:val="none" w:sz="0" w:space="0" w:color="auto"/>
      </w:divBdr>
      <w:divsChild>
        <w:div w:id="1725257050">
          <w:marLeft w:val="0"/>
          <w:marRight w:val="0"/>
          <w:marTop w:val="0"/>
          <w:marBottom w:val="0"/>
          <w:divBdr>
            <w:top w:val="none" w:sz="0" w:space="0" w:color="auto"/>
            <w:left w:val="none" w:sz="0" w:space="0" w:color="auto"/>
            <w:bottom w:val="none" w:sz="0" w:space="0" w:color="auto"/>
            <w:right w:val="none" w:sz="0" w:space="0" w:color="auto"/>
          </w:divBdr>
          <w:divsChild>
            <w:div w:id="1759137860">
              <w:marLeft w:val="0"/>
              <w:marRight w:val="0"/>
              <w:marTop w:val="0"/>
              <w:marBottom w:val="0"/>
              <w:divBdr>
                <w:top w:val="none" w:sz="0" w:space="0" w:color="auto"/>
                <w:left w:val="none" w:sz="0" w:space="0" w:color="auto"/>
                <w:bottom w:val="none" w:sz="0" w:space="0" w:color="auto"/>
                <w:right w:val="none" w:sz="0" w:space="0" w:color="auto"/>
              </w:divBdr>
              <w:divsChild>
                <w:div w:id="1331249936">
                  <w:marLeft w:val="0"/>
                  <w:marRight w:val="0"/>
                  <w:marTop w:val="0"/>
                  <w:marBottom w:val="0"/>
                  <w:divBdr>
                    <w:top w:val="none" w:sz="0" w:space="0" w:color="auto"/>
                    <w:left w:val="none" w:sz="0" w:space="0" w:color="auto"/>
                    <w:bottom w:val="none" w:sz="0" w:space="0" w:color="auto"/>
                    <w:right w:val="none" w:sz="0" w:space="0" w:color="auto"/>
                  </w:divBdr>
                  <w:divsChild>
                    <w:div w:id="1457914315">
                      <w:marLeft w:val="0"/>
                      <w:marRight w:val="0"/>
                      <w:marTop w:val="0"/>
                      <w:marBottom w:val="0"/>
                      <w:divBdr>
                        <w:top w:val="none" w:sz="0" w:space="0" w:color="auto"/>
                        <w:left w:val="none" w:sz="0" w:space="0" w:color="auto"/>
                        <w:bottom w:val="none" w:sz="0" w:space="0" w:color="auto"/>
                        <w:right w:val="none" w:sz="0" w:space="0" w:color="auto"/>
                      </w:divBdr>
                      <w:divsChild>
                        <w:div w:id="335423093">
                          <w:marLeft w:val="0"/>
                          <w:marRight w:val="0"/>
                          <w:marTop w:val="0"/>
                          <w:marBottom w:val="0"/>
                          <w:divBdr>
                            <w:top w:val="none" w:sz="0" w:space="0" w:color="auto"/>
                            <w:left w:val="none" w:sz="0" w:space="0" w:color="auto"/>
                            <w:bottom w:val="none" w:sz="0" w:space="0" w:color="auto"/>
                            <w:right w:val="none" w:sz="0" w:space="0" w:color="auto"/>
                          </w:divBdr>
                          <w:divsChild>
                            <w:div w:id="160660039">
                              <w:marLeft w:val="0"/>
                              <w:marRight w:val="0"/>
                              <w:marTop w:val="0"/>
                              <w:marBottom w:val="0"/>
                              <w:divBdr>
                                <w:top w:val="none" w:sz="0" w:space="0" w:color="auto"/>
                                <w:left w:val="none" w:sz="0" w:space="0" w:color="auto"/>
                                <w:bottom w:val="none" w:sz="0" w:space="0" w:color="auto"/>
                                <w:right w:val="none" w:sz="0" w:space="0" w:color="auto"/>
                              </w:divBdr>
                              <w:divsChild>
                                <w:div w:id="733045617">
                                  <w:marLeft w:val="0"/>
                                  <w:marRight w:val="0"/>
                                  <w:marTop w:val="0"/>
                                  <w:marBottom w:val="0"/>
                                  <w:divBdr>
                                    <w:top w:val="none" w:sz="0" w:space="0" w:color="auto"/>
                                    <w:left w:val="none" w:sz="0" w:space="0" w:color="auto"/>
                                    <w:bottom w:val="none" w:sz="0" w:space="0" w:color="auto"/>
                                    <w:right w:val="none" w:sz="0" w:space="0" w:color="auto"/>
                                  </w:divBdr>
                                  <w:divsChild>
                                    <w:div w:id="2061248779">
                                      <w:marLeft w:val="0"/>
                                      <w:marRight w:val="0"/>
                                      <w:marTop w:val="0"/>
                                      <w:marBottom w:val="0"/>
                                      <w:divBdr>
                                        <w:top w:val="none" w:sz="0" w:space="0" w:color="auto"/>
                                        <w:left w:val="none" w:sz="0" w:space="0" w:color="auto"/>
                                        <w:bottom w:val="none" w:sz="0" w:space="0" w:color="auto"/>
                                        <w:right w:val="none" w:sz="0" w:space="0" w:color="auto"/>
                                      </w:divBdr>
                                      <w:divsChild>
                                        <w:div w:id="1012147119">
                                          <w:marLeft w:val="0"/>
                                          <w:marRight w:val="0"/>
                                          <w:marTop w:val="0"/>
                                          <w:marBottom w:val="0"/>
                                          <w:divBdr>
                                            <w:top w:val="none" w:sz="0" w:space="0" w:color="auto"/>
                                            <w:left w:val="none" w:sz="0" w:space="0" w:color="auto"/>
                                            <w:bottom w:val="none" w:sz="0" w:space="0" w:color="auto"/>
                                            <w:right w:val="none" w:sz="0" w:space="0" w:color="auto"/>
                                          </w:divBdr>
                                          <w:divsChild>
                                            <w:div w:id="2105344135">
                                              <w:marLeft w:val="0"/>
                                              <w:marRight w:val="0"/>
                                              <w:marTop w:val="0"/>
                                              <w:marBottom w:val="0"/>
                                              <w:divBdr>
                                                <w:top w:val="none" w:sz="0" w:space="0" w:color="auto"/>
                                                <w:left w:val="none" w:sz="0" w:space="0" w:color="auto"/>
                                                <w:bottom w:val="none" w:sz="0" w:space="0" w:color="auto"/>
                                                <w:right w:val="none" w:sz="0" w:space="0" w:color="auto"/>
                                              </w:divBdr>
                                              <w:divsChild>
                                                <w:div w:id="1205293392">
                                                  <w:marLeft w:val="0"/>
                                                  <w:marRight w:val="0"/>
                                                  <w:marTop w:val="0"/>
                                                  <w:marBottom w:val="0"/>
                                                  <w:divBdr>
                                                    <w:top w:val="none" w:sz="0" w:space="0" w:color="auto"/>
                                                    <w:left w:val="none" w:sz="0" w:space="0" w:color="auto"/>
                                                    <w:bottom w:val="none" w:sz="0" w:space="0" w:color="auto"/>
                                                    <w:right w:val="none" w:sz="0" w:space="0" w:color="auto"/>
                                                  </w:divBdr>
                                                  <w:divsChild>
                                                    <w:div w:id="1957713544">
                                                      <w:marLeft w:val="0"/>
                                                      <w:marRight w:val="0"/>
                                                      <w:marTop w:val="0"/>
                                                      <w:marBottom w:val="0"/>
                                                      <w:divBdr>
                                                        <w:top w:val="none" w:sz="0" w:space="0" w:color="auto"/>
                                                        <w:left w:val="none" w:sz="0" w:space="0" w:color="auto"/>
                                                        <w:bottom w:val="none" w:sz="0" w:space="0" w:color="auto"/>
                                                        <w:right w:val="none" w:sz="0" w:space="0" w:color="auto"/>
                                                      </w:divBdr>
                                                      <w:divsChild>
                                                        <w:div w:id="1656179854">
                                                          <w:marLeft w:val="0"/>
                                                          <w:marRight w:val="0"/>
                                                          <w:marTop w:val="0"/>
                                                          <w:marBottom w:val="0"/>
                                                          <w:divBdr>
                                                            <w:top w:val="none" w:sz="0" w:space="0" w:color="auto"/>
                                                            <w:left w:val="none" w:sz="0" w:space="0" w:color="auto"/>
                                                            <w:bottom w:val="none" w:sz="0" w:space="0" w:color="auto"/>
                                                            <w:right w:val="none" w:sz="0" w:space="0" w:color="auto"/>
                                                          </w:divBdr>
                                                          <w:divsChild>
                                                            <w:div w:id="1381052769">
                                                              <w:marLeft w:val="0"/>
                                                              <w:marRight w:val="0"/>
                                                              <w:marTop w:val="0"/>
                                                              <w:marBottom w:val="0"/>
                                                              <w:divBdr>
                                                                <w:top w:val="none" w:sz="0" w:space="0" w:color="auto"/>
                                                                <w:left w:val="none" w:sz="0" w:space="0" w:color="auto"/>
                                                                <w:bottom w:val="none" w:sz="0" w:space="0" w:color="auto"/>
                                                                <w:right w:val="none" w:sz="0" w:space="0" w:color="auto"/>
                                                              </w:divBdr>
                                                              <w:divsChild>
                                                                <w:div w:id="1330448313">
                                                                  <w:marLeft w:val="0"/>
                                                                  <w:marRight w:val="0"/>
                                                                  <w:marTop w:val="0"/>
                                                                  <w:marBottom w:val="0"/>
                                                                  <w:divBdr>
                                                                    <w:top w:val="none" w:sz="0" w:space="0" w:color="auto"/>
                                                                    <w:left w:val="none" w:sz="0" w:space="0" w:color="auto"/>
                                                                    <w:bottom w:val="none" w:sz="0" w:space="0" w:color="auto"/>
                                                                    <w:right w:val="none" w:sz="0" w:space="0" w:color="auto"/>
                                                                  </w:divBdr>
                                                                  <w:divsChild>
                                                                    <w:div w:id="294414499">
                                                                      <w:marLeft w:val="0"/>
                                                                      <w:marRight w:val="0"/>
                                                                      <w:marTop w:val="0"/>
                                                                      <w:marBottom w:val="0"/>
                                                                      <w:divBdr>
                                                                        <w:top w:val="none" w:sz="0" w:space="0" w:color="auto"/>
                                                                        <w:left w:val="none" w:sz="0" w:space="0" w:color="auto"/>
                                                                        <w:bottom w:val="none" w:sz="0" w:space="0" w:color="auto"/>
                                                                        <w:right w:val="none" w:sz="0" w:space="0" w:color="auto"/>
                                                                      </w:divBdr>
                                                                      <w:divsChild>
                                                                        <w:div w:id="379596694">
                                                                          <w:marLeft w:val="0"/>
                                                                          <w:marRight w:val="0"/>
                                                                          <w:marTop w:val="0"/>
                                                                          <w:marBottom w:val="0"/>
                                                                          <w:divBdr>
                                                                            <w:top w:val="none" w:sz="0" w:space="0" w:color="auto"/>
                                                                            <w:left w:val="none" w:sz="0" w:space="0" w:color="auto"/>
                                                                            <w:bottom w:val="none" w:sz="0" w:space="0" w:color="auto"/>
                                                                            <w:right w:val="none" w:sz="0" w:space="0" w:color="auto"/>
                                                                          </w:divBdr>
                                                                          <w:divsChild>
                                                                            <w:div w:id="1606427454">
                                                                              <w:marLeft w:val="0"/>
                                                                              <w:marRight w:val="0"/>
                                                                              <w:marTop w:val="0"/>
                                                                              <w:marBottom w:val="0"/>
                                                                              <w:divBdr>
                                                                                <w:top w:val="none" w:sz="0" w:space="0" w:color="auto"/>
                                                                                <w:left w:val="none" w:sz="0" w:space="0" w:color="auto"/>
                                                                                <w:bottom w:val="none" w:sz="0" w:space="0" w:color="auto"/>
                                                                                <w:right w:val="none" w:sz="0" w:space="0" w:color="auto"/>
                                                                              </w:divBdr>
                                                                              <w:divsChild>
                                                                                <w:div w:id="708992086">
                                                                                  <w:marLeft w:val="0"/>
                                                                                  <w:marRight w:val="0"/>
                                                                                  <w:marTop w:val="0"/>
                                                                                  <w:marBottom w:val="0"/>
                                                                                  <w:divBdr>
                                                                                    <w:top w:val="none" w:sz="0" w:space="0" w:color="auto"/>
                                                                                    <w:left w:val="none" w:sz="0" w:space="0" w:color="auto"/>
                                                                                    <w:bottom w:val="none" w:sz="0" w:space="0" w:color="auto"/>
                                                                                    <w:right w:val="none" w:sz="0" w:space="0" w:color="auto"/>
                                                                                  </w:divBdr>
                                                                                  <w:divsChild>
                                                                                    <w:div w:id="1198854527">
                                                                                      <w:marLeft w:val="0"/>
                                                                                      <w:marRight w:val="0"/>
                                                                                      <w:marTop w:val="0"/>
                                                                                      <w:marBottom w:val="0"/>
                                                                                      <w:divBdr>
                                                                                        <w:top w:val="none" w:sz="0" w:space="0" w:color="auto"/>
                                                                                        <w:left w:val="none" w:sz="0" w:space="0" w:color="auto"/>
                                                                                        <w:bottom w:val="none" w:sz="0" w:space="0" w:color="auto"/>
                                                                                        <w:right w:val="none" w:sz="0" w:space="0" w:color="auto"/>
                                                                                      </w:divBdr>
                                                                                      <w:divsChild>
                                                                                        <w:div w:id="28457410">
                                                                                          <w:marLeft w:val="0"/>
                                                                                          <w:marRight w:val="0"/>
                                                                                          <w:marTop w:val="0"/>
                                                                                          <w:marBottom w:val="0"/>
                                                                                          <w:divBdr>
                                                                                            <w:top w:val="none" w:sz="0" w:space="0" w:color="auto"/>
                                                                                            <w:left w:val="none" w:sz="0" w:space="0" w:color="auto"/>
                                                                                            <w:bottom w:val="none" w:sz="0" w:space="0" w:color="auto"/>
                                                                                            <w:right w:val="none" w:sz="0" w:space="0" w:color="auto"/>
                                                                                          </w:divBdr>
                                                                                        </w:div>
                                                                                        <w:div w:id="1627813767">
                                                                                          <w:marLeft w:val="0"/>
                                                                                          <w:marRight w:val="0"/>
                                                                                          <w:marTop w:val="0"/>
                                                                                          <w:marBottom w:val="0"/>
                                                                                          <w:divBdr>
                                                                                            <w:top w:val="none" w:sz="0" w:space="0" w:color="auto"/>
                                                                                            <w:left w:val="none" w:sz="0" w:space="0" w:color="auto"/>
                                                                                            <w:bottom w:val="none" w:sz="0" w:space="0" w:color="auto"/>
                                                                                            <w:right w:val="none" w:sz="0" w:space="0" w:color="auto"/>
                                                                                          </w:divBdr>
                                                                                        </w:div>
                                                                                        <w:div w:id="291985178">
                                                                                          <w:marLeft w:val="0"/>
                                                                                          <w:marRight w:val="0"/>
                                                                                          <w:marTop w:val="0"/>
                                                                                          <w:marBottom w:val="0"/>
                                                                                          <w:divBdr>
                                                                                            <w:top w:val="none" w:sz="0" w:space="0" w:color="auto"/>
                                                                                            <w:left w:val="none" w:sz="0" w:space="0" w:color="auto"/>
                                                                                            <w:bottom w:val="none" w:sz="0" w:space="0" w:color="auto"/>
                                                                                            <w:right w:val="none" w:sz="0" w:space="0" w:color="auto"/>
                                                                                          </w:divBdr>
                                                                                        </w:div>
                                                                                        <w:div w:id="516819516">
                                                                                          <w:marLeft w:val="0"/>
                                                                                          <w:marRight w:val="0"/>
                                                                                          <w:marTop w:val="0"/>
                                                                                          <w:marBottom w:val="0"/>
                                                                                          <w:divBdr>
                                                                                            <w:top w:val="none" w:sz="0" w:space="0" w:color="auto"/>
                                                                                            <w:left w:val="none" w:sz="0" w:space="0" w:color="auto"/>
                                                                                            <w:bottom w:val="none" w:sz="0" w:space="0" w:color="auto"/>
                                                                                            <w:right w:val="none" w:sz="0" w:space="0" w:color="auto"/>
                                                                                          </w:divBdr>
                                                                                        </w:div>
                                                                                        <w:div w:id="449670501">
                                                                                          <w:marLeft w:val="0"/>
                                                                                          <w:marRight w:val="0"/>
                                                                                          <w:marTop w:val="0"/>
                                                                                          <w:marBottom w:val="0"/>
                                                                                          <w:divBdr>
                                                                                            <w:top w:val="none" w:sz="0" w:space="0" w:color="auto"/>
                                                                                            <w:left w:val="none" w:sz="0" w:space="0" w:color="auto"/>
                                                                                            <w:bottom w:val="none" w:sz="0" w:space="0" w:color="auto"/>
                                                                                            <w:right w:val="none" w:sz="0" w:space="0" w:color="auto"/>
                                                                                          </w:divBdr>
                                                                                        </w:div>
                                                                                        <w:div w:id="1461419956">
                                                                                          <w:marLeft w:val="0"/>
                                                                                          <w:marRight w:val="0"/>
                                                                                          <w:marTop w:val="0"/>
                                                                                          <w:marBottom w:val="0"/>
                                                                                          <w:divBdr>
                                                                                            <w:top w:val="none" w:sz="0" w:space="0" w:color="auto"/>
                                                                                            <w:left w:val="none" w:sz="0" w:space="0" w:color="auto"/>
                                                                                            <w:bottom w:val="none" w:sz="0" w:space="0" w:color="auto"/>
                                                                                            <w:right w:val="none" w:sz="0" w:space="0" w:color="auto"/>
                                                                                          </w:divBdr>
                                                                                        </w:div>
                                                                                        <w:div w:id="1051004428">
                                                                                          <w:marLeft w:val="0"/>
                                                                                          <w:marRight w:val="0"/>
                                                                                          <w:marTop w:val="0"/>
                                                                                          <w:marBottom w:val="0"/>
                                                                                          <w:divBdr>
                                                                                            <w:top w:val="none" w:sz="0" w:space="0" w:color="auto"/>
                                                                                            <w:left w:val="none" w:sz="0" w:space="0" w:color="auto"/>
                                                                                            <w:bottom w:val="none" w:sz="0" w:space="0" w:color="auto"/>
                                                                                            <w:right w:val="none" w:sz="0" w:space="0" w:color="auto"/>
                                                                                          </w:divBdr>
                                                                                        </w:div>
                                                                                        <w:div w:id="1593054166">
                                                                                          <w:marLeft w:val="0"/>
                                                                                          <w:marRight w:val="0"/>
                                                                                          <w:marTop w:val="0"/>
                                                                                          <w:marBottom w:val="0"/>
                                                                                          <w:divBdr>
                                                                                            <w:top w:val="none" w:sz="0" w:space="0" w:color="auto"/>
                                                                                            <w:left w:val="none" w:sz="0" w:space="0" w:color="auto"/>
                                                                                            <w:bottom w:val="none" w:sz="0" w:space="0" w:color="auto"/>
                                                                                            <w:right w:val="none" w:sz="0" w:space="0" w:color="auto"/>
                                                                                          </w:divBdr>
                                                                                        </w:div>
                                                                                        <w:div w:id="2059551011">
                                                                                          <w:marLeft w:val="0"/>
                                                                                          <w:marRight w:val="0"/>
                                                                                          <w:marTop w:val="0"/>
                                                                                          <w:marBottom w:val="0"/>
                                                                                          <w:divBdr>
                                                                                            <w:top w:val="none" w:sz="0" w:space="0" w:color="auto"/>
                                                                                            <w:left w:val="none" w:sz="0" w:space="0" w:color="auto"/>
                                                                                            <w:bottom w:val="none" w:sz="0" w:space="0" w:color="auto"/>
                                                                                            <w:right w:val="none" w:sz="0" w:space="0" w:color="auto"/>
                                                                                          </w:divBdr>
                                                                                        </w:div>
                                                                                        <w:div w:id="128213348">
                                                                                          <w:marLeft w:val="0"/>
                                                                                          <w:marRight w:val="0"/>
                                                                                          <w:marTop w:val="0"/>
                                                                                          <w:marBottom w:val="0"/>
                                                                                          <w:divBdr>
                                                                                            <w:top w:val="none" w:sz="0" w:space="0" w:color="auto"/>
                                                                                            <w:left w:val="none" w:sz="0" w:space="0" w:color="auto"/>
                                                                                            <w:bottom w:val="none" w:sz="0" w:space="0" w:color="auto"/>
                                                                                            <w:right w:val="none" w:sz="0" w:space="0" w:color="auto"/>
                                                                                          </w:divBdr>
                                                                                        </w:div>
                                                                                        <w:div w:id="1431194287">
                                                                                          <w:marLeft w:val="0"/>
                                                                                          <w:marRight w:val="0"/>
                                                                                          <w:marTop w:val="0"/>
                                                                                          <w:marBottom w:val="0"/>
                                                                                          <w:divBdr>
                                                                                            <w:top w:val="none" w:sz="0" w:space="0" w:color="auto"/>
                                                                                            <w:left w:val="none" w:sz="0" w:space="0" w:color="auto"/>
                                                                                            <w:bottom w:val="none" w:sz="0" w:space="0" w:color="auto"/>
                                                                                            <w:right w:val="none" w:sz="0" w:space="0" w:color="auto"/>
                                                                                          </w:divBdr>
                                                                                        </w:div>
                                                                                      </w:divsChild>
                                                                                    </w:div>
                                                                                    <w:div w:id="985012063">
                                                                                      <w:marLeft w:val="0"/>
                                                                                      <w:marRight w:val="0"/>
                                                                                      <w:marTop w:val="0"/>
                                                                                      <w:marBottom w:val="0"/>
                                                                                      <w:divBdr>
                                                                                        <w:top w:val="none" w:sz="0" w:space="0" w:color="auto"/>
                                                                                        <w:left w:val="none" w:sz="0" w:space="0" w:color="auto"/>
                                                                                        <w:bottom w:val="none" w:sz="0" w:space="0" w:color="auto"/>
                                                                                        <w:right w:val="none" w:sz="0" w:space="0" w:color="auto"/>
                                                                                      </w:divBdr>
                                                                                      <w:divsChild>
                                                                                        <w:div w:id="1169633959">
                                                                                          <w:marLeft w:val="0"/>
                                                                                          <w:marRight w:val="0"/>
                                                                                          <w:marTop w:val="0"/>
                                                                                          <w:marBottom w:val="0"/>
                                                                                          <w:divBdr>
                                                                                            <w:top w:val="none" w:sz="0" w:space="0" w:color="auto"/>
                                                                                            <w:left w:val="none" w:sz="0" w:space="0" w:color="auto"/>
                                                                                            <w:bottom w:val="none" w:sz="0" w:space="0" w:color="auto"/>
                                                                                            <w:right w:val="none" w:sz="0" w:space="0" w:color="auto"/>
                                                                                          </w:divBdr>
                                                                                        </w:div>
                                                                                        <w:div w:id="1000738805">
                                                                                          <w:marLeft w:val="0"/>
                                                                                          <w:marRight w:val="0"/>
                                                                                          <w:marTop w:val="0"/>
                                                                                          <w:marBottom w:val="0"/>
                                                                                          <w:divBdr>
                                                                                            <w:top w:val="none" w:sz="0" w:space="0" w:color="auto"/>
                                                                                            <w:left w:val="none" w:sz="0" w:space="0" w:color="auto"/>
                                                                                            <w:bottom w:val="none" w:sz="0" w:space="0" w:color="auto"/>
                                                                                            <w:right w:val="none" w:sz="0" w:space="0" w:color="auto"/>
                                                                                          </w:divBdr>
                                                                                        </w:div>
                                                                                        <w:div w:id="621766690">
                                                                                          <w:marLeft w:val="0"/>
                                                                                          <w:marRight w:val="0"/>
                                                                                          <w:marTop w:val="0"/>
                                                                                          <w:marBottom w:val="0"/>
                                                                                          <w:divBdr>
                                                                                            <w:top w:val="none" w:sz="0" w:space="0" w:color="auto"/>
                                                                                            <w:left w:val="none" w:sz="0" w:space="0" w:color="auto"/>
                                                                                            <w:bottom w:val="none" w:sz="0" w:space="0" w:color="auto"/>
                                                                                            <w:right w:val="none" w:sz="0" w:space="0" w:color="auto"/>
                                                                                          </w:divBdr>
                                                                                        </w:div>
                                                                                        <w:div w:id="53046706">
                                                                                          <w:marLeft w:val="0"/>
                                                                                          <w:marRight w:val="0"/>
                                                                                          <w:marTop w:val="0"/>
                                                                                          <w:marBottom w:val="0"/>
                                                                                          <w:divBdr>
                                                                                            <w:top w:val="none" w:sz="0" w:space="0" w:color="auto"/>
                                                                                            <w:left w:val="none" w:sz="0" w:space="0" w:color="auto"/>
                                                                                            <w:bottom w:val="none" w:sz="0" w:space="0" w:color="auto"/>
                                                                                            <w:right w:val="none" w:sz="0" w:space="0" w:color="auto"/>
                                                                                          </w:divBdr>
                                                                                        </w:div>
                                                                                        <w:div w:id="2113282969">
                                                                                          <w:marLeft w:val="0"/>
                                                                                          <w:marRight w:val="0"/>
                                                                                          <w:marTop w:val="0"/>
                                                                                          <w:marBottom w:val="0"/>
                                                                                          <w:divBdr>
                                                                                            <w:top w:val="none" w:sz="0" w:space="0" w:color="auto"/>
                                                                                            <w:left w:val="none" w:sz="0" w:space="0" w:color="auto"/>
                                                                                            <w:bottom w:val="none" w:sz="0" w:space="0" w:color="auto"/>
                                                                                            <w:right w:val="none" w:sz="0" w:space="0" w:color="auto"/>
                                                                                          </w:divBdr>
                                                                                        </w:div>
                                                                                        <w:div w:id="1034307196">
                                                                                          <w:marLeft w:val="0"/>
                                                                                          <w:marRight w:val="0"/>
                                                                                          <w:marTop w:val="0"/>
                                                                                          <w:marBottom w:val="0"/>
                                                                                          <w:divBdr>
                                                                                            <w:top w:val="none" w:sz="0" w:space="0" w:color="auto"/>
                                                                                            <w:left w:val="none" w:sz="0" w:space="0" w:color="auto"/>
                                                                                            <w:bottom w:val="none" w:sz="0" w:space="0" w:color="auto"/>
                                                                                            <w:right w:val="none" w:sz="0" w:space="0" w:color="auto"/>
                                                                                          </w:divBdr>
                                                                                        </w:div>
                                                                                        <w:div w:id="751394451">
                                                                                          <w:marLeft w:val="0"/>
                                                                                          <w:marRight w:val="0"/>
                                                                                          <w:marTop w:val="0"/>
                                                                                          <w:marBottom w:val="0"/>
                                                                                          <w:divBdr>
                                                                                            <w:top w:val="none" w:sz="0" w:space="0" w:color="auto"/>
                                                                                            <w:left w:val="none" w:sz="0" w:space="0" w:color="auto"/>
                                                                                            <w:bottom w:val="none" w:sz="0" w:space="0" w:color="auto"/>
                                                                                            <w:right w:val="none" w:sz="0" w:space="0" w:color="auto"/>
                                                                                          </w:divBdr>
                                                                                        </w:div>
                                                                                        <w:div w:id="14074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415482">
      <w:marLeft w:val="0"/>
      <w:marRight w:val="0"/>
      <w:marTop w:val="0"/>
      <w:marBottom w:val="0"/>
      <w:divBdr>
        <w:top w:val="none" w:sz="0" w:space="0" w:color="auto"/>
        <w:left w:val="none" w:sz="0" w:space="0" w:color="auto"/>
        <w:bottom w:val="none" w:sz="0" w:space="0" w:color="auto"/>
        <w:right w:val="none" w:sz="0" w:space="0" w:color="auto"/>
      </w:divBdr>
      <w:divsChild>
        <w:div w:id="667099562">
          <w:marLeft w:val="0"/>
          <w:marRight w:val="0"/>
          <w:marTop w:val="0"/>
          <w:marBottom w:val="0"/>
          <w:divBdr>
            <w:top w:val="none" w:sz="0" w:space="0" w:color="auto"/>
            <w:left w:val="none" w:sz="0" w:space="0" w:color="auto"/>
            <w:bottom w:val="none" w:sz="0" w:space="0" w:color="auto"/>
            <w:right w:val="none" w:sz="0" w:space="0" w:color="auto"/>
          </w:divBdr>
          <w:divsChild>
            <w:div w:id="668943916">
              <w:marLeft w:val="0"/>
              <w:marRight w:val="0"/>
              <w:marTop w:val="0"/>
              <w:marBottom w:val="0"/>
              <w:divBdr>
                <w:top w:val="none" w:sz="0" w:space="0" w:color="auto"/>
                <w:left w:val="none" w:sz="0" w:space="0" w:color="auto"/>
                <w:bottom w:val="none" w:sz="0" w:space="0" w:color="auto"/>
                <w:right w:val="none" w:sz="0" w:space="0" w:color="auto"/>
              </w:divBdr>
              <w:divsChild>
                <w:div w:id="1056584311">
                  <w:marLeft w:val="0"/>
                  <w:marRight w:val="0"/>
                  <w:marTop w:val="0"/>
                  <w:marBottom w:val="0"/>
                  <w:divBdr>
                    <w:top w:val="none" w:sz="0" w:space="0" w:color="auto"/>
                    <w:left w:val="none" w:sz="0" w:space="0" w:color="auto"/>
                    <w:bottom w:val="none" w:sz="0" w:space="0" w:color="auto"/>
                    <w:right w:val="none" w:sz="0" w:space="0" w:color="auto"/>
                  </w:divBdr>
                  <w:divsChild>
                    <w:div w:id="210046508">
                      <w:marLeft w:val="0"/>
                      <w:marRight w:val="0"/>
                      <w:marTop w:val="0"/>
                      <w:marBottom w:val="0"/>
                      <w:divBdr>
                        <w:top w:val="none" w:sz="0" w:space="0" w:color="auto"/>
                        <w:left w:val="none" w:sz="0" w:space="0" w:color="auto"/>
                        <w:bottom w:val="none" w:sz="0" w:space="0" w:color="auto"/>
                        <w:right w:val="none" w:sz="0" w:space="0" w:color="auto"/>
                      </w:divBdr>
                      <w:divsChild>
                        <w:div w:id="641882262">
                          <w:marLeft w:val="0"/>
                          <w:marRight w:val="0"/>
                          <w:marTop w:val="0"/>
                          <w:marBottom w:val="0"/>
                          <w:divBdr>
                            <w:top w:val="none" w:sz="0" w:space="0" w:color="auto"/>
                            <w:left w:val="none" w:sz="0" w:space="0" w:color="auto"/>
                            <w:bottom w:val="none" w:sz="0" w:space="0" w:color="auto"/>
                            <w:right w:val="none" w:sz="0" w:space="0" w:color="auto"/>
                          </w:divBdr>
                          <w:divsChild>
                            <w:div w:id="2007248153">
                              <w:marLeft w:val="0"/>
                              <w:marRight w:val="0"/>
                              <w:marTop w:val="0"/>
                              <w:marBottom w:val="0"/>
                              <w:divBdr>
                                <w:top w:val="none" w:sz="0" w:space="0" w:color="auto"/>
                                <w:left w:val="none" w:sz="0" w:space="0" w:color="auto"/>
                                <w:bottom w:val="none" w:sz="0" w:space="0" w:color="auto"/>
                                <w:right w:val="none" w:sz="0" w:space="0" w:color="auto"/>
                              </w:divBdr>
                              <w:divsChild>
                                <w:div w:id="120223041">
                                  <w:marLeft w:val="0"/>
                                  <w:marRight w:val="0"/>
                                  <w:marTop w:val="0"/>
                                  <w:marBottom w:val="0"/>
                                  <w:divBdr>
                                    <w:top w:val="none" w:sz="0" w:space="0" w:color="auto"/>
                                    <w:left w:val="none" w:sz="0" w:space="0" w:color="auto"/>
                                    <w:bottom w:val="none" w:sz="0" w:space="0" w:color="auto"/>
                                    <w:right w:val="none" w:sz="0" w:space="0" w:color="auto"/>
                                  </w:divBdr>
                                  <w:divsChild>
                                    <w:div w:id="155272011">
                                      <w:marLeft w:val="0"/>
                                      <w:marRight w:val="0"/>
                                      <w:marTop w:val="0"/>
                                      <w:marBottom w:val="0"/>
                                      <w:divBdr>
                                        <w:top w:val="none" w:sz="0" w:space="0" w:color="auto"/>
                                        <w:left w:val="none" w:sz="0" w:space="0" w:color="auto"/>
                                        <w:bottom w:val="none" w:sz="0" w:space="0" w:color="auto"/>
                                        <w:right w:val="none" w:sz="0" w:space="0" w:color="auto"/>
                                      </w:divBdr>
                                    </w:div>
                                    <w:div w:id="580140186">
                                      <w:marLeft w:val="0"/>
                                      <w:marRight w:val="0"/>
                                      <w:marTop w:val="0"/>
                                      <w:marBottom w:val="0"/>
                                      <w:divBdr>
                                        <w:top w:val="none" w:sz="0" w:space="0" w:color="auto"/>
                                        <w:left w:val="none" w:sz="0" w:space="0" w:color="auto"/>
                                        <w:bottom w:val="none" w:sz="0" w:space="0" w:color="auto"/>
                                        <w:right w:val="none" w:sz="0" w:space="0" w:color="auto"/>
                                      </w:divBdr>
                                    </w:div>
                                    <w:div w:id="2011056398">
                                      <w:marLeft w:val="0"/>
                                      <w:marRight w:val="0"/>
                                      <w:marTop w:val="0"/>
                                      <w:marBottom w:val="0"/>
                                      <w:divBdr>
                                        <w:top w:val="none" w:sz="0" w:space="0" w:color="auto"/>
                                        <w:left w:val="none" w:sz="0" w:space="0" w:color="auto"/>
                                        <w:bottom w:val="none" w:sz="0" w:space="0" w:color="auto"/>
                                        <w:right w:val="none" w:sz="0" w:space="0" w:color="auto"/>
                                      </w:divBdr>
                                    </w:div>
                                    <w:div w:id="1231769359">
                                      <w:marLeft w:val="0"/>
                                      <w:marRight w:val="0"/>
                                      <w:marTop w:val="0"/>
                                      <w:marBottom w:val="0"/>
                                      <w:divBdr>
                                        <w:top w:val="none" w:sz="0" w:space="0" w:color="auto"/>
                                        <w:left w:val="none" w:sz="0" w:space="0" w:color="auto"/>
                                        <w:bottom w:val="none" w:sz="0" w:space="0" w:color="auto"/>
                                        <w:right w:val="none" w:sz="0" w:space="0" w:color="auto"/>
                                      </w:divBdr>
                                    </w:div>
                                    <w:div w:id="193422785">
                                      <w:marLeft w:val="0"/>
                                      <w:marRight w:val="0"/>
                                      <w:marTop w:val="0"/>
                                      <w:marBottom w:val="0"/>
                                      <w:divBdr>
                                        <w:top w:val="none" w:sz="0" w:space="0" w:color="auto"/>
                                        <w:left w:val="none" w:sz="0" w:space="0" w:color="auto"/>
                                        <w:bottom w:val="none" w:sz="0" w:space="0" w:color="auto"/>
                                        <w:right w:val="none" w:sz="0" w:space="0" w:color="auto"/>
                                      </w:divBdr>
                                    </w:div>
                                    <w:div w:id="1097291157">
                                      <w:marLeft w:val="0"/>
                                      <w:marRight w:val="0"/>
                                      <w:marTop w:val="0"/>
                                      <w:marBottom w:val="0"/>
                                      <w:divBdr>
                                        <w:top w:val="none" w:sz="0" w:space="0" w:color="auto"/>
                                        <w:left w:val="none" w:sz="0" w:space="0" w:color="auto"/>
                                        <w:bottom w:val="none" w:sz="0" w:space="0" w:color="auto"/>
                                        <w:right w:val="none" w:sz="0" w:space="0" w:color="auto"/>
                                      </w:divBdr>
                                    </w:div>
                                    <w:div w:id="1383289139">
                                      <w:marLeft w:val="0"/>
                                      <w:marRight w:val="0"/>
                                      <w:marTop w:val="0"/>
                                      <w:marBottom w:val="0"/>
                                      <w:divBdr>
                                        <w:top w:val="none" w:sz="0" w:space="0" w:color="auto"/>
                                        <w:left w:val="none" w:sz="0" w:space="0" w:color="auto"/>
                                        <w:bottom w:val="none" w:sz="0" w:space="0" w:color="auto"/>
                                        <w:right w:val="none" w:sz="0" w:space="0" w:color="auto"/>
                                      </w:divBdr>
                                    </w:div>
                                    <w:div w:id="672801520">
                                      <w:marLeft w:val="0"/>
                                      <w:marRight w:val="0"/>
                                      <w:marTop w:val="0"/>
                                      <w:marBottom w:val="0"/>
                                      <w:divBdr>
                                        <w:top w:val="none" w:sz="0" w:space="0" w:color="auto"/>
                                        <w:left w:val="none" w:sz="0" w:space="0" w:color="auto"/>
                                        <w:bottom w:val="none" w:sz="0" w:space="0" w:color="auto"/>
                                        <w:right w:val="none" w:sz="0" w:space="0" w:color="auto"/>
                                      </w:divBdr>
                                    </w:div>
                                    <w:div w:id="1438715400">
                                      <w:marLeft w:val="0"/>
                                      <w:marRight w:val="0"/>
                                      <w:marTop w:val="0"/>
                                      <w:marBottom w:val="0"/>
                                      <w:divBdr>
                                        <w:top w:val="none" w:sz="0" w:space="0" w:color="auto"/>
                                        <w:left w:val="none" w:sz="0" w:space="0" w:color="auto"/>
                                        <w:bottom w:val="none" w:sz="0" w:space="0" w:color="auto"/>
                                        <w:right w:val="none" w:sz="0" w:space="0" w:color="auto"/>
                                      </w:divBdr>
                                    </w:div>
                                    <w:div w:id="1347634264">
                                      <w:marLeft w:val="0"/>
                                      <w:marRight w:val="0"/>
                                      <w:marTop w:val="0"/>
                                      <w:marBottom w:val="0"/>
                                      <w:divBdr>
                                        <w:top w:val="none" w:sz="0" w:space="0" w:color="auto"/>
                                        <w:left w:val="none" w:sz="0" w:space="0" w:color="auto"/>
                                        <w:bottom w:val="none" w:sz="0" w:space="0" w:color="auto"/>
                                        <w:right w:val="none" w:sz="0" w:space="0" w:color="auto"/>
                                      </w:divBdr>
                                    </w:div>
                                    <w:div w:id="57169295">
                                      <w:marLeft w:val="0"/>
                                      <w:marRight w:val="0"/>
                                      <w:marTop w:val="0"/>
                                      <w:marBottom w:val="0"/>
                                      <w:divBdr>
                                        <w:top w:val="none" w:sz="0" w:space="0" w:color="auto"/>
                                        <w:left w:val="none" w:sz="0" w:space="0" w:color="auto"/>
                                        <w:bottom w:val="none" w:sz="0" w:space="0" w:color="auto"/>
                                        <w:right w:val="none" w:sz="0" w:space="0" w:color="auto"/>
                                      </w:divBdr>
                                    </w:div>
                                    <w:div w:id="1747802101">
                                      <w:marLeft w:val="0"/>
                                      <w:marRight w:val="0"/>
                                      <w:marTop w:val="0"/>
                                      <w:marBottom w:val="0"/>
                                      <w:divBdr>
                                        <w:top w:val="none" w:sz="0" w:space="0" w:color="auto"/>
                                        <w:left w:val="none" w:sz="0" w:space="0" w:color="auto"/>
                                        <w:bottom w:val="none" w:sz="0" w:space="0" w:color="auto"/>
                                        <w:right w:val="none" w:sz="0" w:space="0" w:color="auto"/>
                                      </w:divBdr>
                                    </w:div>
                                    <w:div w:id="1957053089">
                                      <w:marLeft w:val="0"/>
                                      <w:marRight w:val="0"/>
                                      <w:marTop w:val="0"/>
                                      <w:marBottom w:val="0"/>
                                      <w:divBdr>
                                        <w:top w:val="none" w:sz="0" w:space="0" w:color="auto"/>
                                        <w:left w:val="none" w:sz="0" w:space="0" w:color="auto"/>
                                        <w:bottom w:val="none" w:sz="0" w:space="0" w:color="auto"/>
                                        <w:right w:val="none" w:sz="0" w:space="0" w:color="auto"/>
                                      </w:divBdr>
                                    </w:div>
                                    <w:div w:id="1181974004">
                                      <w:marLeft w:val="0"/>
                                      <w:marRight w:val="0"/>
                                      <w:marTop w:val="0"/>
                                      <w:marBottom w:val="0"/>
                                      <w:divBdr>
                                        <w:top w:val="none" w:sz="0" w:space="0" w:color="auto"/>
                                        <w:left w:val="none" w:sz="0" w:space="0" w:color="auto"/>
                                        <w:bottom w:val="none" w:sz="0" w:space="0" w:color="auto"/>
                                        <w:right w:val="none" w:sz="0" w:space="0" w:color="auto"/>
                                      </w:divBdr>
                                    </w:div>
                                    <w:div w:id="803424243">
                                      <w:marLeft w:val="0"/>
                                      <w:marRight w:val="0"/>
                                      <w:marTop w:val="0"/>
                                      <w:marBottom w:val="0"/>
                                      <w:divBdr>
                                        <w:top w:val="none" w:sz="0" w:space="0" w:color="auto"/>
                                        <w:left w:val="none" w:sz="0" w:space="0" w:color="auto"/>
                                        <w:bottom w:val="none" w:sz="0" w:space="0" w:color="auto"/>
                                        <w:right w:val="none" w:sz="0" w:space="0" w:color="auto"/>
                                      </w:divBdr>
                                    </w:div>
                                    <w:div w:id="1681926652">
                                      <w:marLeft w:val="0"/>
                                      <w:marRight w:val="0"/>
                                      <w:marTop w:val="0"/>
                                      <w:marBottom w:val="0"/>
                                      <w:divBdr>
                                        <w:top w:val="none" w:sz="0" w:space="0" w:color="auto"/>
                                        <w:left w:val="none" w:sz="0" w:space="0" w:color="auto"/>
                                        <w:bottom w:val="none" w:sz="0" w:space="0" w:color="auto"/>
                                        <w:right w:val="none" w:sz="0" w:space="0" w:color="auto"/>
                                      </w:divBdr>
                                    </w:div>
                                    <w:div w:id="1009478420">
                                      <w:marLeft w:val="0"/>
                                      <w:marRight w:val="0"/>
                                      <w:marTop w:val="0"/>
                                      <w:marBottom w:val="0"/>
                                      <w:divBdr>
                                        <w:top w:val="none" w:sz="0" w:space="0" w:color="auto"/>
                                        <w:left w:val="none" w:sz="0" w:space="0" w:color="auto"/>
                                        <w:bottom w:val="none" w:sz="0" w:space="0" w:color="auto"/>
                                        <w:right w:val="none" w:sz="0" w:space="0" w:color="auto"/>
                                      </w:divBdr>
                                    </w:div>
                                    <w:div w:id="3723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323518">
      <w:marLeft w:val="0"/>
      <w:marRight w:val="0"/>
      <w:marTop w:val="0"/>
      <w:marBottom w:val="0"/>
      <w:divBdr>
        <w:top w:val="none" w:sz="0" w:space="0" w:color="auto"/>
        <w:left w:val="none" w:sz="0" w:space="0" w:color="auto"/>
        <w:bottom w:val="none" w:sz="0" w:space="0" w:color="auto"/>
        <w:right w:val="none" w:sz="0" w:space="0" w:color="auto"/>
      </w:divBdr>
    </w:div>
    <w:div w:id="245304633">
      <w:marLeft w:val="0"/>
      <w:marRight w:val="0"/>
      <w:marTop w:val="0"/>
      <w:marBottom w:val="0"/>
      <w:divBdr>
        <w:top w:val="none" w:sz="0" w:space="0" w:color="auto"/>
        <w:left w:val="none" w:sz="0" w:space="0" w:color="auto"/>
        <w:bottom w:val="none" w:sz="0" w:space="0" w:color="auto"/>
        <w:right w:val="none" w:sz="0" w:space="0" w:color="auto"/>
      </w:divBdr>
      <w:divsChild>
        <w:div w:id="731469046">
          <w:marLeft w:val="0"/>
          <w:marRight w:val="0"/>
          <w:marTop w:val="0"/>
          <w:marBottom w:val="0"/>
          <w:divBdr>
            <w:top w:val="none" w:sz="0" w:space="0" w:color="auto"/>
            <w:left w:val="none" w:sz="0" w:space="0" w:color="auto"/>
            <w:bottom w:val="none" w:sz="0" w:space="0" w:color="auto"/>
            <w:right w:val="none" w:sz="0" w:space="0" w:color="auto"/>
          </w:divBdr>
          <w:divsChild>
            <w:div w:id="1015958061">
              <w:marLeft w:val="0"/>
              <w:marRight w:val="0"/>
              <w:marTop w:val="0"/>
              <w:marBottom w:val="0"/>
              <w:divBdr>
                <w:top w:val="none" w:sz="0" w:space="0" w:color="auto"/>
                <w:left w:val="none" w:sz="0" w:space="0" w:color="auto"/>
                <w:bottom w:val="none" w:sz="0" w:space="0" w:color="auto"/>
                <w:right w:val="none" w:sz="0" w:space="0" w:color="auto"/>
              </w:divBdr>
              <w:divsChild>
                <w:div w:id="1855531627">
                  <w:marLeft w:val="0"/>
                  <w:marRight w:val="0"/>
                  <w:marTop w:val="0"/>
                  <w:marBottom w:val="0"/>
                  <w:divBdr>
                    <w:top w:val="none" w:sz="0" w:space="0" w:color="auto"/>
                    <w:left w:val="none" w:sz="0" w:space="0" w:color="auto"/>
                    <w:bottom w:val="none" w:sz="0" w:space="0" w:color="auto"/>
                    <w:right w:val="none" w:sz="0" w:space="0" w:color="auto"/>
                  </w:divBdr>
                </w:div>
                <w:div w:id="1362783588">
                  <w:marLeft w:val="0"/>
                  <w:marRight w:val="0"/>
                  <w:marTop w:val="0"/>
                  <w:marBottom w:val="0"/>
                  <w:divBdr>
                    <w:top w:val="none" w:sz="0" w:space="0" w:color="auto"/>
                    <w:left w:val="none" w:sz="0" w:space="0" w:color="auto"/>
                    <w:bottom w:val="none" w:sz="0" w:space="0" w:color="auto"/>
                    <w:right w:val="none" w:sz="0" w:space="0" w:color="auto"/>
                  </w:divBdr>
                </w:div>
                <w:div w:id="1187712798">
                  <w:marLeft w:val="0"/>
                  <w:marRight w:val="0"/>
                  <w:marTop w:val="0"/>
                  <w:marBottom w:val="0"/>
                  <w:divBdr>
                    <w:top w:val="none" w:sz="0" w:space="0" w:color="auto"/>
                    <w:left w:val="none" w:sz="0" w:space="0" w:color="auto"/>
                    <w:bottom w:val="none" w:sz="0" w:space="0" w:color="auto"/>
                    <w:right w:val="none" w:sz="0" w:space="0" w:color="auto"/>
                  </w:divBdr>
                </w:div>
                <w:div w:id="404885413">
                  <w:marLeft w:val="0"/>
                  <w:marRight w:val="0"/>
                  <w:marTop w:val="0"/>
                  <w:marBottom w:val="0"/>
                  <w:divBdr>
                    <w:top w:val="none" w:sz="0" w:space="0" w:color="auto"/>
                    <w:left w:val="none" w:sz="0" w:space="0" w:color="auto"/>
                    <w:bottom w:val="none" w:sz="0" w:space="0" w:color="auto"/>
                    <w:right w:val="none" w:sz="0" w:space="0" w:color="auto"/>
                  </w:divBdr>
                  <w:divsChild>
                    <w:div w:id="104228378">
                      <w:marLeft w:val="0"/>
                      <w:marRight w:val="0"/>
                      <w:marTop w:val="0"/>
                      <w:marBottom w:val="0"/>
                      <w:divBdr>
                        <w:top w:val="none" w:sz="0" w:space="0" w:color="auto"/>
                        <w:left w:val="none" w:sz="0" w:space="0" w:color="auto"/>
                        <w:bottom w:val="none" w:sz="0" w:space="0" w:color="auto"/>
                        <w:right w:val="none" w:sz="0" w:space="0" w:color="auto"/>
                      </w:divBdr>
                      <w:divsChild>
                        <w:div w:id="1990086930">
                          <w:marLeft w:val="0"/>
                          <w:marRight w:val="0"/>
                          <w:marTop w:val="0"/>
                          <w:marBottom w:val="0"/>
                          <w:divBdr>
                            <w:top w:val="none" w:sz="0" w:space="0" w:color="auto"/>
                            <w:left w:val="none" w:sz="0" w:space="0" w:color="auto"/>
                            <w:bottom w:val="none" w:sz="0" w:space="0" w:color="auto"/>
                            <w:right w:val="none" w:sz="0" w:space="0" w:color="auto"/>
                          </w:divBdr>
                        </w:div>
                        <w:div w:id="1037972499">
                          <w:marLeft w:val="0"/>
                          <w:marRight w:val="0"/>
                          <w:marTop w:val="0"/>
                          <w:marBottom w:val="0"/>
                          <w:divBdr>
                            <w:top w:val="none" w:sz="0" w:space="0" w:color="auto"/>
                            <w:left w:val="none" w:sz="0" w:space="0" w:color="auto"/>
                            <w:bottom w:val="none" w:sz="0" w:space="0" w:color="auto"/>
                            <w:right w:val="none" w:sz="0" w:space="0" w:color="auto"/>
                          </w:divBdr>
                        </w:div>
                        <w:div w:id="1508595034">
                          <w:marLeft w:val="0"/>
                          <w:marRight w:val="0"/>
                          <w:marTop w:val="0"/>
                          <w:marBottom w:val="0"/>
                          <w:divBdr>
                            <w:top w:val="none" w:sz="0" w:space="0" w:color="auto"/>
                            <w:left w:val="none" w:sz="0" w:space="0" w:color="auto"/>
                            <w:bottom w:val="none" w:sz="0" w:space="0" w:color="auto"/>
                            <w:right w:val="none" w:sz="0" w:space="0" w:color="auto"/>
                          </w:divBdr>
                        </w:div>
                        <w:div w:id="277831494">
                          <w:marLeft w:val="0"/>
                          <w:marRight w:val="0"/>
                          <w:marTop w:val="0"/>
                          <w:marBottom w:val="0"/>
                          <w:divBdr>
                            <w:top w:val="none" w:sz="0" w:space="0" w:color="auto"/>
                            <w:left w:val="none" w:sz="0" w:space="0" w:color="auto"/>
                            <w:bottom w:val="none" w:sz="0" w:space="0" w:color="auto"/>
                            <w:right w:val="none" w:sz="0" w:space="0" w:color="auto"/>
                          </w:divBdr>
                        </w:div>
                        <w:div w:id="887766011">
                          <w:marLeft w:val="0"/>
                          <w:marRight w:val="0"/>
                          <w:marTop w:val="0"/>
                          <w:marBottom w:val="0"/>
                          <w:divBdr>
                            <w:top w:val="none" w:sz="0" w:space="0" w:color="auto"/>
                            <w:left w:val="none" w:sz="0" w:space="0" w:color="auto"/>
                            <w:bottom w:val="none" w:sz="0" w:space="0" w:color="auto"/>
                            <w:right w:val="none" w:sz="0" w:space="0" w:color="auto"/>
                          </w:divBdr>
                        </w:div>
                        <w:div w:id="935751215">
                          <w:marLeft w:val="0"/>
                          <w:marRight w:val="0"/>
                          <w:marTop w:val="0"/>
                          <w:marBottom w:val="0"/>
                          <w:divBdr>
                            <w:top w:val="none" w:sz="0" w:space="0" w:color="auto"/>
                            <w:left w:val="none" w:sz="0" w:space="0" w:color="auto"/>
                            <w:bottom w:val="none" w:sz="0" w:space="0" w:color="auto"/>
                            <w:right w:val="none" w:sz="0" w:space="0" w:color="auto"/>
                          </w:divBdr>
                        </w:div>
                        <w:div w:id="639116622">
                          <w:marLeft w:val="0"/>
                          <w:marRight w:val="0"/>
                          <w:marTop w:val="0"/>
                          <w:marBottom w:val="0"/>
                          <w:divBdr>
                            <w:top w:val="none" w:sz="0" w:space="0" w:color="auto"/>
                            <w:left w:val="none" w:sz="0" w:space="0" w:color="auto"/>
                            <w:bottom w:val="none" w:sz="0" w:space="0" w:color="auto"/>
                            <w:right w:val="none" w:sz="0" w:space="0" w:color="auto"/>
                          </w:divBdr>
                        </w:div>
                        <w:div w:id="707027195">
                          <w:marLeft w:val="0"/>
                          <w:marRight w:val="0"/>
                          <w:marTop w:val="0"/>
                          <w:marBottom w:val="0"/>
                          <w:divBdr>
                            <w:top w:val="none" w:sz="0" w:space="0" w:color="auto"/>
                            <w:left w:val="none" w:sz="0" w:space="0" w:color="auto"/>
                            <w:bottom w:val="none" w:sz="0" w:space="0" w:color="auto"/>
                            <w:right w:val="none" w:sz="0" w:space="0" w:color="auto"/>
                          </w:divBdr>
                        </w:div>
                        <w:div w:id="872424344">
                          <w:marLeft w:val="0"/>
                          <w:marRight w:val="0"/>
                          <w:marTop w:val="0"/>
                          <w:marBottom w:val="0"/>
                          <w:divBdr>
                            <w:top w:val="none" w:sz="0" w:space="0" w:color="auto"/>
                            <w:left w:val="none" w:sz="0" w:space="0" w:color="auto"/>
                            <w:bottom w:val="none" w:sz="0" w:space="0" w:color="auto"/>
                            <w:right w:val="none" w:sz="0" w:space="0" w:color="auto"/>
                          </w:divBdr>
                        </w:div>
                        <w:div w:id="243149876">
                          <w:marLeft w:val="0"/>
                          <w:marRight w:val="0"/>
                          <w:marTop w:val="0"/>
                          <w:marBottom w:val="0"/>
                          <w:divBdr>
                            <w:top w:val="none" w:sz="0" w:space="0" w:color="auto"/>
                            <w:left w:val="none" w:sz="0" w:space="0" w:color="auto"/>
                            <w:bottom w:val="none" w:sz="0" w:space="0" w:color="auto"/>
                            <w:right w:val="none" w:sz="0" w:space="0" w:color="auto"/>
                          </w:divBdr>
                        </w:div>
                        <w:div w:id="1235893466">
                          <w:marLeft w:val="0"/>
                          <w:marRight w:val="0"/>
                          <w:marTop w:val="0"/>
                          <w:marBottom w:val="0"/>
                          <w:divBdr>
                            <w:top w:val="none" w:sz="0" w:space="0" w:color="auto"/>
                            <w:left w:val="none" w:sz="0" w:space="0" w:color="auto"/>
                            <w:bottom w:val="none" w:sz="0" w:space="0" w:color="auto"/>
                            <w:right w:val="none" w:sz="0" w:space="0" w:color="auto"/>
                          </w:divBdr>
                        </w:div>
                        <w:div w:id="127288459">
                          <w:marLeft w:val="0"/>
                          <w:marRight w:val="0"/>
                          <w:marTop w:val="0"/>
                          <w:marBottom w:val="0"/>
                          <w:divBdr>
                            <w:top w:val="none" w:sz="0" w:space="0" w:color="auto"/>
                            <w:left w:val="none" w:sz="0" w:space="0" w:color="auto"/>
                            <w:bottom w:val="none" w:sz="0" w:space="0" w:color="auto"/>
                            <w:right w:val="none" w:sz="0" w:space="0" w:color="auto"/>
                          </w:divBdr>
                        </w:div>
                        <w:div w:id="344988228">
                          <w:marLeft w:val="0"/>
                          <w:marRight w:val="0"/>
                          <w:marTop w:val="0"/>
                          <w:marBottom w:val="0"/>
                          <w:divBdr>
                            <w:top w:val="none" w:sz="0" w:space="0" w:color="auto"/>
                            <w:left w:val="none" w:sz="0" w:space="0" w:color="auto"/>
                            <w:bottom w:val="none" w:sz="0" w:space="0" w:color="auto"/>
                            <w:right w:val="none" w:sz="0" w:space="0" w:color="auto"/>
                          </w:divBdr>
                        </w:div>
                        <w:div w:id="975332752">
                          <w:marLeft w:val="0"/>
                          <w:marRight w:val="0"/>
                          <w:marTop w:val="0"/>
                          <w:marBottom w:val="0"/>
                          <w:divBdr>
                            <w:top w:val="none" w:sz="0" w:space="0" w:color="auto"/>
                            <w:left w:val="none" w:sz="0" w:space="0" w:color="auto"/>
                            <w:bottom w:val="none" w:sz="0" w:space="0" w:color="auto"/>
                            <w:right w:val="none" w:sz="0" w:space="0" w:color="auto"/>
                          </w:divBdr>
                        </w:div>
                        <w:div w:id="763453520">
                          <w:marLeft w:val="0"/>
                          <w:marRight w:val="0"/>
                          <w:marTop w:val="0"/>
                          <w:marBottom w:val="0"/>
                          <w:divBdr>
                            <w:top w:val="none" w:sz="0" w:space="0" w:color="auto"/>
                            <w:left w:val="none" w:sz="0" w:space="0" w:color="auto"/>
                            <w:bottom w:val="none" w:sz="0" w:space="0" w:color="auto"/>
                            <w:right w:val="none" w:sz="0" w:space="0" w:color="auto"/>
                          </w:divBdr>
                          <w:divsChild>
                            <w:div w:id="364988882">
                              <w:marLeft w:val="0"/>
                              <w:marRight w:val="0"/>
                              <w:marTop w:val="0"/>
                              <w:marBottom w:val="0"/>
                              <w:divBdr>
                                <w:top w:val="none" w:sz="0" w:space="0" w:color="auto"/>
                                <w:left w:val="none" w:sz="0" w:space="0" w:color="auto"/>
                                <w:bottom w:val="none" w:sz="0" w:space="0" w:color="auto"/>
                                <w:right w:val="none" w:sz="0" w:space="0" w:color="auto"/>
                              </w:divBdr>
                              <w:divsChild>
                                <w:div w:id="1641498340">
                                  <w:marLeft w:val="0"/>
                                  <w:marRight w:val="0"/>
                                  <w:marTop w:val="0"/>
                                  <w:marBottom w:val="0"/>
                                  <w:divBdr>
                                    <w:top w:val="none" w:sz="0" w:space="0" w:color="auto"/>
                                    <w:left w:val="none" w:sz="0" w:space="0" w:color="auto"/>
                                    <w:bottom w:val="none" w:sz="0" w:space="0" w:color="auto"/>
                                    <w:right w:val="none" w:sz="0" w:space="0" w:color="auto"/>
                                  </w:divBdr>
                                </w:div>
                                <w:div w:id="1094980478">
                                  <w:marLeft w:val="0"/>
                                  <w:marRight w:val="0"/>
                                  <w:marTop w:val="0"/>
                                  <w:marBottom w:val="0"/>
                                  <w:divBdr>
                                    <w:top w:val="none" w:sz="0" w:space="0" w:color="auto"/>
                                    <w:left w:val="none" w:sz="0" w:space="0" w:color="auto"/>
                                    <w:bottom w:val="none" w:sz="0" w:space="0" w:color="auto"/>
                                    <w:right w:val="none" w:sz="0" w:space="0" w:color="auto"/>
                                  </w:divBdr>
                                </w:div>
                                <w:div w:id="1725635498">
                                  <w:marLeft w:val="0"/>
                                  <w:marRight w:val="0"/>
                                  <w:marTop w:val="0"/>
                                  <w:marBottom w:val="0"/>
                                  <w:divBdr>
                                    <w:top w:val="none" w:sz="0" w:space="0" w:color="auto"/>
                                    <w:left w:val="none" w:sz="0" w:space="0" w:color="auto"/>
                                    <w:bottom w:val="none" w:sz="0" w:space="0" w:color="auto"/>
                                    <w:right w:val="none" w:sz="0" w:space="0" w:color="auto"/>
                                  </w:divBdr>
                                </w:div>
                                <w:div w:id="1596136960">
                                  <w:marLeft w:val="0"/>
                                  <w:marRight w:val="0"/>
                                  <w:marTop w:val="0"/>
                                  <w:marBottom w:val="0"/>
                                  <w:divBdr>
                                    <w:top w:val="none" w:sz="0" w:space="0" w:color="auto"/>
                                    <w:left w:val="none" w:sz="0" w:space="0" w:color="auto"/>
                                    <w:bottom w:val="none" w:sz="0" w:space="0" w:color="auto"/>
                                    <w:right w:val="none" w:sz="0" w:space="0" w:color="auto"/>
                                  </w:divBdr>
                                </w:div>
                                <w:div w:id="2064213733">
                                  <w:marLeft w:val="0"/>
                                  <w:marRight w:val="0"/>
                                  <w:marTop w:val="0"/>
                                  <w:marBottom w:val="0"/>
                                  <w:divBdr>
                                    <w:top w:val="none" w:sz="0" w:space="0" w:color="auto"/>
                                    <w:left w:val="none" w:sz="0" w:space="0" w:color="auto"/>
                                    <w:bottom w:val="none" w:sz="0" w:space="0" w:color="auto"/>
                                    <w:right w:val="none" w:sz="0" w:space="0" w:color="auto"/>
                                  </w:divBdr>
                                </w:div>
                                <w:div w:id="51664544">
                                  <w:marLeft w:val="0"/>
                                  <w:marRight w:val="0"/>
                                  <w:marTop w:val="0"/>
                                  <w:marBottom w:val="0"/>
                                  <w:divBdr>
                                    <w:top w:val="none" w:sz="0" w:space="0" w:color="auto"/>
                                    <w:left w:val="none" w:sz="0" w:space="0" w:color="auto"/>
                                    <w:bottom w:val="none" w:sz="0" w:space="0" w:color="auto"/>
                                    <w:right w:val="none" w:sz="0" w:space="0" w:color="auto"/>
                                  </w:divBdr>
                                </w:div>
                                <w:div w:id="1384409070">
                                  <w:marLeft w:val="0"/>
                                  <w:marRight w:val="0"/>
                                  <w:marTop w:val="0"/>
                                  <w:marBottom w:val="0"/>
                                  <w:divBdr>
                                    <w:top w:val="none" w:sz="0" w:space="0" w:color="auto"/>
                                    <w:left w:val="none" w:sz="0" w:space="0" w:color="auto"/>
                                    <w:bottom w:val="none" w:sz="0" w:space="0" w:color="auto"/>
                                    <w:right w:val="none" w:sz="0" w:space="0" w:color="auto"/>
                                  </w:divBdr>
                                </w:div>
                                <w:div w:id="1293170511">
                                  <w:marLeft w:val="0"/>
                                  <w:marRight w:val="0"/>
                                  <w:marTop w:val="0"/>
                                  <w:marBottom w:val="0"/>
                                  <w:divBdr>
                                    <w:top w:val="none" w:sz="0" w:space="0" w:color="auto"/>
                                    <w:left w:val="none" w:sz="0" w:space="0" w:color="auto"/>
                                    <w:bottom w:val="none" w:sz="0" w:space="0" w:color="auto"/>
                                    <w:right w:val="none" w:sz="0" w:space="0" w:color="auto"/>
                                  </w:divBdr>
                                </w:div>
                                <w:div w:id="1608804933">
                                  <w:marLeft w:val="0"/>
                                  <w:marRight w:val="0"/>
                                  <w:marTop w:val="0"/>
                                  <w:marBottom w:val="0"/>
                                  <w:divBdr>
                                    <w:top w:val="none" w:sz="0" w:space="0" w:color="auto"/>
                                    <w:left w:val="none" w:sz="0" w:space="0" w:color="auto"/>
                                    <w:bottom w:val="none" w:sz="0" w:space="0" w:color="auto"/>
                                    <w:right w:val="none" w:sz="0" w:space="0" w:color="auto"/>
                                  </w:divBdr>
                                </w:div>
                                <w:div w:id="216477977">
                                  <w:marLeft w:val="0"/>
                                  <w:marRight w:val="0"/>
                                  <w:marTop w:val="0"/>
                                  <w:marBottom w:val="0"/>
                                  <w:divBdr>
                                    <w:top w:val="none" w:sz="0" w:space="0" w:color="auto"/>
                                    <w:left w:val="none" w:sz="0" w:space="0" w:color="auto"/>
                                    <w:bottom w:val="none" w:sz="0" w:space="0" w:color="auto"/>
                                    <w:right w:val="none" w:sz="0" w:space="0" w:color="auto"/>
                                  </w:divBdr>
                                  <w:divsChild>
                                    <w:div w:id="669138715">
                                      <w:marLeft w:val="0"/>
                                      <w:marRight w:val="0"/>
                                      <w:marTop w:val="0"/>
                                      <w:marBottom w:val="0"/>
                                      <w:divBdr>
                                        <w:top w:val="none" w:sz="0" w:space="0" w:color="auto"/>
                                        <w:left w:val="none" w:sz="0" w:space="0" w:color="auto"/>
                                        <w:bottom w:val="none" w:sz="0" w:space="0" w:color="auto"/>
                                        <w:right w:val="none" w:sz="0" w:space="0" w:color="auto"/>
                                      </w:divBdr>
                                      <w:divsChild>
                                        <w:div w:id="258948321">
                                          <w:marLeft w:val="0"/>
                                          <w:marRight w:val="0"/>
                                          <w:marTop w:val="0"/>
                                          <w:marBottom w:val="0"/>
                                          <w:divBdr>
                                            <w:top w:val="none" w:sz="0" w:space="0" w:color="auto"/>
                                            <w:left w:val="none" w:sz="0" w:space="0" w:color="auto"/>
                                            <w:bottom w:val="none" w:sz="0" w:space="0" w:color="auto"/>
                                            <w:right w:val="none" w:sz="0" w:space="0" w:color="auto"/>
                                          </w:divBdr>
                                        </w:div>
                                        <w:div w:id="220530096">
                                          <w:marLeft w:val="0"/>
                                          <w:marRight w:val="0"/>
                                          <w:marTop w:val="0"/>
                                          <w:marBottom w:val="0"/>
                                          <w:divBdr>
                                            <w:top w:val="none" w:sz="0" w:space="0" w:color="auto"/>
                                            <w:left w:val="none" w:sz="0" w:space="0" w:color="auto"/>
                                            <w:bottom w:val="none" w:sz="0" w:space="0" w:color="auto"/>
                                            <w:right w:val="none" w:sz="0" w:space="0" w:color="auto"/>
                                          </w:divBdr>
                                        </w:div>
                                        <w:div w:id="850265865">
                                          <w:marLeft w:val="0"/>
                                          <w:marRight w:val="0"/>
                                          <w:marTop w:val="0"/>
                                          <w:marBottom w:val="0"/>
                                          <w:divBdr>
                                            <w:top w:val="none" w:sz="0" w:space="0" w:color="auto"/>
                                            <w:left w:val="none" w:sz="0" w:space="0" w:color="auto"/>
                                            <w:bottom w:val="none" w:sz="0" w:space="0" w:color="auto"/>
                                            <w:right w:val="none" w:sz="0" w:space="0" w:color="auto"/>
                                          </w:divBdr>
                                        </w:div>
                                        <w:div w:id="1561477182">
                                          <w:marLeft w:val="0"/>
                                          <w:marRight w:val="0"/>
                                          <w:marTop w:val="0"/>
                                          <w:marBottom w:val="0"/>
                                          <w:divBdr>
                                            <w:top w:val="none" w:sz="0" w:space="0" w:color="auto"/>
                                            <w:left w:val="none" w:sz="0" w:space="0" w:color="auto"/>
                                            <w:bottom w:val="none" w:sz="0" w:space="0" w:color="auto"/>
                                            <w:right w:val="none" w:sz="0" w:space="0" w:color="auto"/>
                                          </w:divBdr>
                                        </w:div>
                                        <w:div w:id="560166940">
                                          <w:marLeft w:val="0"/>
                                          <w:marRight w:val="0"/>
                                          <w:marTop w:val="0"/>
                                          <w:marBottom w:val="0"/>
                                          <w:divBdr>
                                            <w:top w:val="none" w:sz="0" w:space="0" w:color="auto"/>
                                            <w:left w:val="none" w:sz="0" w:space="0" w:color="auto"/>
                                            <w:bottom w:val="none" w:sz="0" w:space="0" w:color="auto"/>
                                            <w:right w:val="none" w:sz="0" w:space="0" w:color="auto"/>
                                          </w:divBdr>
                                        </w:div>
                                        <w:div w:id="66002944">
                                          <w:marLeft w:val="0"/>
                                          <w:marRight w:val="0"/>
                                          <w:marTop w:val="0"/>
                                          <w:marBottom w:val="0"/>
                                          <w:divBdr>
                                            <w:top w:val="none" w:sz="0" w:space="0" w:color="auto"/>
                                            <w:left w:val="none" w:sz="0" w:space="0" w:color="auto"/>
                                            <w:bottom w:val="none" w:sz="0" w:space="0" w:color="auto"/>
                                            <w:right w:val="none" w:sz="0" w:space="0" w:color="auto"/>
                                          </w:divBdr>
                                        </w:div>
                                        <w:div w:id="767315463">
                                          <w:marLeft w:val="0"/>
                                          <w:marRight w:val="0"/>
                                          <w:marTop w:val="0"/>
                                          <w:marBottom w:val="0"/>
                                          <w:divBdr>
                                            <w:top w:val="none" w:sz="0" w:space="0" w:color="auto"/>
                                            <w:left w:val="none" w:sz="0" w:space="0" w:color="auto"/>
                                            <w:bottom w:val="none" w:sz="0" w:space="0" w:color="auto"/>
                                            <w:right w:val="none" w:sz="0" w:space="0" w:color="auto"/>
                                          </w:divBdr>
                                        </w:div>
                                        <w:div w:id="24448997">
                                          <w:marLeft w:val="0"/>
                                          <w:marRight w:val="0"/>
                                          <w:marTop w:val="0"/>
                                          <w:marBottom w:val="0"/>
                                          <w:divBdr>
                                            <w:top w:val="none" w:sz="0" w:space="0" w:color="auto"/>
                                            <w:left w:val="none" w:sz="0" w:space="0" w:color="auto"/>
                                            <w:bottom w:val="none" w:sz="0" w:space="0" w:color="auto"/>
                                            <w:right w:val="none" w:sz="0" w:space="0" w:color="auto"/>
                                          </w:divBdr>
                                        </w:div>
                                        <w:div w:id="799493984">
                                          <w:marLeft w:val="0"/>
                                          <w:marRight w:val="0"/>
                                          <w:marTop w:val="0"/>
                                          <w:marBottom w:val="0"/>
                                          <w:divBdr>
                                            <w:top w:val="none" w:sz="0" w:space="0" w:color="auto"/>
                                            <w:left w:val="none" w:sz="0" w:space="0" w:color="auto"/>
                                            <w:bottom w:val="none" w:sz="0" w:space="0" w:color="auto"/>
                                            <w:right w:val="none" w:sz="0" w:space="0" w:color="auto"/>
                                          </w:divBdr>
                                          <w:divsChild>
                                            <w:div w:id="883829894">
                                              <w:marLeft w:val="0"/>
                                              <w:marRight w:val="0"/>
                                              <w:marTop w:val="0"/>
                                              <w:marBottom w:val="0"/>
                                              <w:divBdr>
                                                <w:top w:val="none" w:sz="0" w:space="0" w:color="auto"/>
                                                <w:left w:val="none" w:sz="0" w:space="0" w:color="auto"/>
                                                <w:bottom w:val="none" w:sz="0" w:space="0" w:color="auto"/>
                                                <w:right w:val="none" w:sz="0" w:space="0" w:color="auto"/>
                                              </w:divBdr>
                                              <w:divsChild>
                                                <w:div w:id="1139884972">
                                                  <w:marLeft w:val="0"/>
                                                  <w:marRight w:val="0"/>
                                                  <w:marTop w:val="0"/>
                                                  <w:marBottom w:val="0"/>
                                                  <w:divBdr>
                                                    <w:top w:val="none" w:sz="0" w:space="0" w:color="auto"/>
                                                    <w:left w:val="none" w:sz="0" w:space="0" w:color="auto"/>
                                                    <w:bottom w:val="none" w:sz="0" w:space="0" w:color="auto"/>
                                                    <w:right w:val="none" w:sz="0" w:space="0" w:color="auto"/>
                                                  </w:divBdr>
                                                </w:div>
                                                <w:div w:id="1219629932">
                                                  <w:marLeft w:val="0"/>
                                                  <w:marRight w:val="0"/>
                                                  <w:marTop w:val="0"/>
                                                  <w:marBottom w:val="0"/>
                                                  <w:divBdr>
                                                    <w:top w:val="none" w:sz="0" w:space="0" w:color="auto"/>
                                                    <w:left w:val="none" w:sz="0" w:space="0" w:color="auto"/>
                                                    <w:bottom w:val="none" w:sz="0" w:space="0" w:color="auto"/>
                                                    <w:right w:val="none" w:sz="0" w:space="0" w:color="auto"/>
                                                  </w:divBdr>
                                                </w:div>
                                                <w:div w:id="787432505">
                                                  <w:marLeft w:val="0"/>
                                                  <w:marRight w:val="0"/>
                                                  <w:marTop w:val="0"/>
                                                  <w:marBottom w:val="0"/>
                                                  <w:divBdr>
                                                    <w:top w:val="none" w:sz="0" w:space="0" w:color="auto"/>
                                                    <w:left w:val="none" w:sz="0" w:space="0" w:color="auto"/>
                                                    <w:bottom w:val="none" w:sz="0" w:space="0" w:color="auto"/>
                                                    <w:right w:val="none" w:sz="0" w:space="0" w:color="auto"/>
                                                  </w:divBdr>
                                                </w:div>
                                                <w:div w:id="1661352983">
                                                  <w:marLeft w:val="0"/>
                                                  <w:marRight w:val="0"/>
                                                  <w:marTop w:val="0"/>
                                                  <w:marBottom w:val="0"/>
                                                  <w:divBdr>
                                                    <w:top w:val="none" w:sz="0" w:space="0" w:color="auto"/>
                                                    <w:left w:val="none" w:sz="0" w:space="0" w:color="auto"/>
                                                    <w:bottom w:val="none" w:sz="0" w:space="0" w:color="auto"/>
                                                    <w:right w:val="none" w:sz="0" w:space="0" w:color="auto"/>
                                                  </w:divBdr>
                                                </w:div>
                                                <w:div w:id="1770542998">
                                                  <w:marLeft w:val="0"/>
                                                  <w:marRight w:val="0"/>
                                                  <w:marTop w:val="0"/>
                                                  <w:marBottom w:val="0"/>
                                                  <w:divBdr>
                                                    <w:top w:val="none" w:sz="0" w:space="0" w:color="auto"/>
                                                    <w:left w:val="none" w:sz="0" w:space="0" w:color="auto"/>
                                                    <w:bottom w:val="none" w:sz="0" w:space="0" w:color="auto"/>
                                                    <w:right w:val="none" w:sz="0" w:space="0" w:color="auto"/>
                                                  </w:divBdr>
                                                  <w:divsChild>
                                                    <w:div w:id="2051565474">
                                                      <w:marLeft w:val="0"/>
                                                      <w:marRight w:val="0"/>
                                                      <w:marTop w:val="0"/>
                                                      <w:marBottom w:val="0"/>
                                                      <w:divBdr>
                                                        <w:top w:val="none" w:sz="0" w:space="0" w:color="auto"/>
                                                        <w:left w:val="none" w:sz="0" w:space="0" w:color="auto"/>
                                                        <w:bottom w:val="none" w:sz="0" w:space="0" w:color="auto"/>
                                                        <w:right w:val="none" w:sz="0" w:space="0" w:color="auto"/>
                                                      </w:divBdr>
                                                      <w:divsChild>
                                                        <w:div w:id="1740589802">
                                                          <w:marLeft w:val="0"/>
                                                          <w:marRight w:val="0"/>
                                                          <w:marTop w:val="0"/>
                                                          <w:marBottom w:val="0"/>
                                                          <w:divBdr>
                                                            <w:top w:val="none" w:sz="0" w:space="0" w:color="auto"/>
                                                            <w:left w:val="none" w:sz="0" w:space="0" w:color="auto"/>
                                                            <w:bottom w:val="none" w:sz="0" w:space="0" w:color="auto"/>
                                                            <w:right w:val="none" w:sz="0" w:space="0" w:color="auto"/>
                                                          </w:divBdr>
                                                        </w:div>
                                                        <w:div w:id="508058586">
                                                          <w:marLeft w:val="0"/>
                                                          <w:marRight w:val="0"/>
                                                          <w:marTop w:val="0"/>
                                                          <w:marBottom w:val="0"/>
                                                          <w:divBdr>
                                                            <w:top w:val="none" w:sz="0" w:space="0" w:color="auto"/>
                                                            <w:left w:val="none" w:sz="0" w:space="0" w:color="auto"/>
                                                            <w:bottom w:val="none" w:sz="0" w:space="0" w:color="auto"/>
                                                            <w:right w:val="none" w:sz="0" w:space="0" w:color="auto"/>
                                                          </w:divBdr>
                                                        </w:div>
                                                        <w:div w:id="1546257802">
                                                          <w:marLeft w:val="0"/>
                                                          <w:marRight w:val="0"/>
                                                          <w:marTop w:val="0"/>
                                                          <w:marBottom w:val="0"/>
                                                          <w:divBdr>
                                                            <w:top w:val="none" w:sz="0" w:space="0" w:color="auto"/>
                                                            <w:left w:val="none" w:sz="0" w:space="0" w:color="auto"/>
                                                            <w:bottom w:val="none" w:sz="0" w:space="0" w:color="auto"/>
                                                            <w:right w:val="none" w:sz="0" w:space="0" w:color="auto"/>
                                                          </w:divBdr>
                                                        </w:div>
                                                        <w:div w:id="243152809">
                                                          <w:marLeft w:val="0"/>
                                                          <w:marRight w:val="0"/>
                                                          <w:marTop w:val="0"/>
                                                          <w:marBottom w:val="0"/>
                                                          <w:divBdr>
                                                            <w:top w:val="none" w:sz="0" w:space="0" w:color="auto"/>
                                                            <w:left w:val="none" w:sz="0" w:space="0" w:color="auto"/>
                                                            <w:bottom w:val="none" w:sz="0" w:space="0" w:color="auto"/>
                                                            <w:right w:val="none" w:sz="0" w:space="0" w:color="auto"/>
                                                          </w:divBdr>
                                                        </w:div>
                                                        <w:div w:id="1598245955">
                                                          <w:marLeft w:val="0"/>
                                                          <w:marRight w:val="0"/>
                                                          <w:marTop w:val="0"/>
                                                          <w:marBottom w:val="0"/>
                                                          <w:divBdr>
                                                            <w:top w:val="none" w:sz="0" w:space="0" w:color="auto"/>
                                                            <w:left w:val="none" w:sz="0" w:space="0" w:color="auto"/>
                                                            <w:bottom w:val="none" w:sz="0" w:space="0" w:color="auto"/>
                                                            <w:right w:val="none" w:sz="0" w:space="0" w:color="auto"/>
                                                          </w:divBdr>
                                                        </w:div>
                                                        <w:div w:id="12860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1278982">
      <w:marLeft w:val="0"/>
      <w:marRight w:val="0"/>
      <w:marTop w:val="0"/>
      <w:marBottom w:val="0"/>
      <w:divBdr>
        <w:top w:val="none" w:sz="0" w:space="0" w:color="auto"/>
        <w:left w:val="none" w:sz="0" w:space="0" w:color="auto"/>
        <w:bottom w:val="none" w:sz="0" w:space="0" w:color="auto"/>
        <w:right w:val="none" w:sz="0" w:space="0" w:color="auto"/>
      </w:divBdr>
      <w:divsChild>
        <w:div w:id="452291325">
          <w:marLeft w:val="0"/>
          <w:marRight w:val="0"/>
          <w:marTop w:val="0"/>
          <w:marBottom w:val="0"/>
          <w:divBdr>
            <w:top w:val="none" w:sz="0" w:space="0" w:color="auto"/>
            <w:left w:val="none" w:sz="0" w:space="0" w:color="auto"/>
            <w:bottom w:val="none" w:sz="0" w:space="0" w:color="auto"/>
            <w:right w:val="none" w:sz="0" w:space="0" w:color="auto"/>
          </w:divBdr>
          <w:divsChild>
            <w:div w:id="1499614968">
              <w:marLeft w:val="0"/>
              <w:marRight w:val="0"/>
              <w:marTop w:val="0"/>
              <w:marBottom w:val="0"/>
              <w:divBdr>
                <w:top w:val="none" w:sz="0" w:space="0" w:color="auto"/>
                <w:left w:val="none" w:sz="0" w:space="0" w:color="auto"/>
                <w:bottom w:val="none" w:sz="0" w:space="0" w:color="auto"/>
                <w:right w:val="none" w:sz="0" w:space="0" w:color="auto"/>
              </w:divBdr>
              <w:divsChild>
                <w:div w:id="1151291717">
                  <w:marLeft w:val="0"/>
                  <w:marRight w:val="0"/>
                  <w:marTop w:val="0"/>
                  <w:marBottom w:val="0"/>
                  <w:divBdr>
                    <w:top w:val="none" w:sz="0" w:space="0" w:color="auto"/>
                    <w:left w:val="none" w:sz="0" w:space="0" w:color="auto"/>
                    <w:bottom w:val="none" w:sz="0" w:space="0" w:color="auto"/>
                    <w:right w:val="none" w:sz="0" w:space="0" w:color="auto"/>
                  </w:divBdr>
                  <w:divsChild>
                    <w:div w:id="194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902073">
      <w:marLeft w:val="0"/>
      <w:marRight w:val="0"/>
      <w:marTop w:val="0"/>
      <w:marBottom w:val="0"/>
      <w:divBdr>
        <w:top w:val="none" w:sz="0" w:space="0" w:color="auto"/>
        <w:left w:val="none" w:sz="0" w:space="0" w:color="auto"/>
        <w:bottom w:val="none" w:sz="0" w:space="0" w:color="auto"/>
        <w:right w:val="none" w:sz="0" w:space="0" w:color="auto"/>
      </w:divBdr>
      <w:divsChild>
        <w:div w:id="1754929631">
          <w:marLeft w:val="0"/>
          <w:marRight w:val="0"/>
          <w:marTop w:val="0"/>
          <w:marBottom w:val="0"/>
          <w:divBdr>
            <w:top w:val="none" w:sz="0" w:space="0" w:color="auto"/>
            <w:left w:val="none" w:sz="0" w:space="0" w:color="auto"/>
            <w:bottom w:val="none" w:sz="0" w:space="0" w:color="auto"/>
            <w:right w:val="none" w:sz="0" w:space="0" w:color="auto"/>
          </w:divBdr>
          <w:divsChild>
            <w:div w:id="1316488979">
              <w:marLeft w:val="0"/>
              <w:marRight w:val="0"/>
              <w:marTop w:val="0"/>
              <w:marBottom w:val="0"/>
              <w:divBdr>
                <w:top w:val="none" w:sz="0" w:space="0" w:color="auto"/>
                <w:left w:val="none" w:sz="0" w:space="0" w:color="auto"/>
                <w:bottom w:val="none" w:sz="0" w:space="0" w:color="auto"/>
                <w:right w:val="none" w:sz="0" w:space="0" w:color="auto"/>
              </w:divBdr>
              <w:divsChild>
                <w:div w:id="1066297303">
                  <w:marLeft w:val="0"/>
                  <w:marRight w:val="0"/>
                  <w:marTop w:val="0"/>
                  <w:marBottom w:val="0"/>
                  <w:divBdr>
                    <w:top w:val="none" w:sz="0" w:space="0" w:color="auto"/>
                    <w:left w:val="none" w:sz="0" w:space="0" w:color="auto"/>
                    <w:bottom w:val="none" w:sz="0" w:space="0" w:color="auto"/>
                    <w:right w:val="none" w:sz="0" w:space="0" w:color="auto"/>
                  </w:divBdr>
                  <w:divsChild>
                    <w:div w:id="472141204">
                      <w:marLeft w:val="0"/>
                      <w:marRight w:val="0"/>
                      <w:marTop w:val="0"/>
                      <w:marBottom w:val="0"/>
                      <w:divBdr>
                        <w:top w:val="none" w:sz="0" w:space="0" w:color="auto"/>
                        <w:left w:val="none" w:sz="0" w:space="0" w:color="auto"/>
                        <w:bottom w:val="none" w:sz="0" w:space="0" w:color="auto"/>
                        <w:right w:val="none" w:sz="0" w:space="0" w:color="auto"/>
                      </w:divBdr>
                      <w:divsChild>
                        <w:div w:id="12180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109271">
      <w:marLeft w:val="0"/>
      <w:marRight w:val="0"/>
      <w:marTop w:val="0"/>
      <w:marBottom w:val="0"/>
      <w:divBdr>
        <w:top w:val="none" w:sz="0" w:space="0" w:color="auto"/>
        <w:left w:val="none" w:sz="0" w:space="0" w:color="auto"/>
        <w:bottom w:val="none" w:sz="0" w:space="0" w:color="auto"/>
        <w:right w:val="none" w:sz="0" w:space="0" w:color="auto"/>
      </w:divBdr>
      <w:divsChild>
        <w:div w:id="1175339570">
          <w:marLeft w:val="0"/>
          <w:marRight w:val="0"/>
          <w:marTop w:val="0"/>
          <w:marBottom w:val="0"/>
          <w:divBdr>
            <w:top w:val="none" w:sz="0" w:space="0" w:color="auto"/>
            <w:left w:val="none" w:sz="0" w:space="0" w:color="auto"/>
            <w:bottom w:val="none" w:sz="0" w:space="0" w:color="auto"/>
            <w:right w:val="none" w:sz="0" w:space="0" w:color="auto"/>
          </w:divBdr>
          <w:divsChild>
            <w:div w:id="1996109983">
              <w:marLeft w:val="0"/>
              <w:marRight w:val="0"/>
              <w:marTop w:val="0"/>
              <w:marBottom w:val="0"/>
              <w:divBdr>
                <w:top w:val="none" w:sz="0" w:space="0" w:color="auto"/>
                <w:left w:val="none" w:sz="0" w:space="0" w:color="auto"/>
                <w:bottom w:val="none" w:sz="0" w:space="0" w:color="auto"/>
                <w:right w:val="none" w:sz="0" w:space="0" w:color="auto"/>
              </w:divBdr>
              <w:divsChild>
                <w:div w:id="503588757">
                  <w:marLeft w:val="0"/>
                  <w:marRight w:val="0"/>
                  <w:marTop w:val="0"/>
                  <w:marBottom w:val="0"/>
                  <w:divBdr>
                    <w:top w:val="none" w:sz="0" w:space="0" w:color="auto"/>
                    <w:left w:val="none" w:sz="0" w:space="0" w:color="auto"/>
                    <w:bottom w:val="none" w:sz="0" w:space="0" w:color="auto"/>
                    <w:right w:val="none" w:sz="0" w:space="0" w:color="auto"/>
                  </w:divBdr>
                </w:div>
                <w:div w:id="334576845">
                  <w:marLeft w:val="0"/>
                  <w:marRight w:val="0"/>
                  <w:marTop w:val="0"/>
                  <w:marBottom w:val="0"/>
                  <w:divBdr>
                    <w:top w:val="none" w:sz="0" w:space="0" w:color="auto"/>
                    <w:left w:val="none" w:sz="0" w:space="0" w:color="auto"/>
                    <w:bottom w:val="none" w:sz="0" w:space="0" w:color="auto"/>
                    <w:right w:val="none" w:sz="0" w:space="0" w:color="auto"/>
                  </w:divBdr>
                </w:div>
                <w:div w:id="425074639">
                  <w:marLeft w:val="0"/>
                  <w:marRight w:val="0"/>
                  <w:marTop w:val="0"/>
                  <w:marBottom w:val="0"/>
                  <w:divBdr>
                    <w:top w:val="none" w:sz="0" w:space="0" w:color="auto"/>
                    <w:left w:val="none" w:sz="0" w:space="0" w:color="auto"/>
                    <w:bottom w:val="none" w:sz="0" w:space="0" w:color="auto"/>
                    <w:right w:val="none" w:sz="0" w:space="0" w:color="auto"/>
                  </w:divBdr>
                </w:div>
                <w:div w:id="1601572329">
                  <w:marLeft w:val="0"/>
                  <w:marRight w:val="0"/>
                  <w:marTop w:val="0"/>
                  <w:marBottom w:val="0"/>
                  <w:divBdr>
                    <w:top w:val="none" w:sz="0" w:space="0" w:color="auto"/>
                    <w:left w:val="none" w:sz="0" w:space="0" w:color="auto"/>
                    <w:bottom w:val="none" w:sz="0" w:space="0" w:color="auto"/>
                    <w:right w:val="none" w:sz="0" w:space="0" w:color="auto"/>
                  </w:divBdr>
                </w:div>
                <w:div w:id="748891425">
                  <w:marLeft w:val="0"/>
                  <w:marRight w:val="0"/>
                  <w:marTop w:val="0"/>
                  <w:marBottom w:val="0"/>
                  <w:divBdr>
                    <w:top w:val="none" w:sz="0" w:space="0" w:color="auto"/>
                    <w:left w:val="none" w:sz="0" w:space="0" w:color="auto"/>
                    <w:bottom w:val="none" w:sz="0" w:space="0" w:color="auto"/>
                    <w:right w:val="none" w:sz="0" w:space="0" w:color="auto"/>
                  </w:divBdr>
                </w:div>
                <w:div w:id="1232812316">
                  <w:marLeft w:val="0"/>
                  <w:marRight w:val="0"/>
                  <w:marTop w:val="0"/>
                  <w:marBottom w:val="0"/>
                  <w:divBdr>
                    <w:top w:val="none" w:sz="0" w:space="0" w:color="auto"/>
                    <w:left w:val="none" w:sz="0" w:space="0" w:color="auto"/>
                    <w:bottom w:val="none" w:sz="0" w:space="0" w:color="auto"/>
                    <w:right w:val="none" w:sz="0" w:space="0" w:color="auto"/>
                  </w:divBdr>
                  <w:divsChild>
                    <w:div w:id="908468345">
                      <w:marLeft w:val="0"/>
                      <w:marRight w:val="0"/>
                      <w:marTop w:val="0"/>
                      <w:marBottom w:val="0"/>
                      <w:divBdr>
                        <w:top w:val="none" w:sz="0" w:space="0" w:color="auto"/>
                        <w:left w:val="none" w:sz="0" w:space="0" w:color="auto"/>
                        <w:bottom w:val="none" w:sz="0" w:space="0" w:color="auto"/>
                        <w:right w:val="none" w:sz="0" w:space="0" w:color="auto"/>
                      </w:divBdr>
                      <w:divsChild>
                        <w:div w:id="1333332587">
                          <w:marLeft w:val="0"/>
                          <w:marRight w:val="0"/>
                          <w:marTop w:val="0"/>
                          <w:marBottom w:val="0"/>
                          <w:divBdr>
                            <w:top w:val="none" w:sz="0" w:space="0" w:color="auto"/>
                            <w:left w:val="none" w:sz="0" w:space="0" w:color="auto"/>
                            <w:bottom w:val="none" w:sz="0" w:space="0" w:color="auto"/>
                            <w:right w:val="none" w:sz="0" w:space="0" w:color="auto"/>
                          </w:divBdr>
                          <w:divsChild>
                            <w:div w:id="1342320653">
                              <w:marLeft w:val="0"/>
                              <w:marRight w:val="0"/>
                              <w:marTop w:val="0"/>
                              <w:marBottom w:val="0"/>
                              <w:divBdr>
                                <w:top w:val="none" w:sz="0" w:space="0" w:color="auto"/>
                                <w:left w:val="none" w:sz="0" w:space="0" w:color="auto"/>
                                <w:bottom w:val="none" w:sz="0" w:space="0" w:color="auto"/>
                                <w:right w:val="none" w:sz="0" w:space="0" w:color="auto"/>
                              </w:divBdr>
                            </w:div>
                            <w:div w:id="1994022204">
                              <w:marLeft w:val="0"/>
                              <w:marRight w:val="0"/>
                              <w:marTop w:val="0"/>
                              <w:marBottom w:val="0"/>
                              <w:divBdr>
                                <w:top w:val="none" w:sz="0" w:space="0" w:color="auto"/>
                                <w:left w:val="none" w:sz="0" w:space="0" w:color="auto"/>
                                <w:bottom w:val="none" w:sz="0" w:space="0" w:color="auto"/>
                                <w:right w:val="none" w:sz="0" w:space="0" w:color="auto"/>
                              </w:divBdr>
                            </w:div>
                            <w:div w:id="1890993874">
                              <w:marLeft w:val="0"/>
                              <w:marRight w:val="0"/>
                              <w:marTop w:val="0"/>
                              <w:marBottom w:val="0"/>
                              <w:divBdr>
                                <w:top w:val="none" w:sz="0" w:space="0" w:color="auto"/>
                                <w:left w:val="none" w:sz="0" w:space="0" w:color="auto"/>
                                <w:bottom w:val="none" w:sz="0" w:space="0" w:color="auto"/>
                                <w:right w:val="none" w:sz="0" w:space="0" w:color="auto"/>
                              </w:divBdr>
                            </w:div>
                            <w:div w:id="207035245">
                              <w:marLeft w:val="0"/>
                              <w:marRight w:val="0"/>
                              <w:marTop w:val="0"/>
                              <w:marBottom w:val="0"/>
                              <w:divBdr>
                                <w:top w:val="none" w:sz="0" w:space="0" w:color="auto"/>
                                <w:left w:val="none" w:sz="0" w:space="0" w:color="auto"/>
                                <w:bottom w:val="none" w:sz="0" w:space="0" w:color="auto"/>
                                <w:right w:val="none" w:sz="0" w:space="0" w:color="auto"/>
                              </w:divBdr>
                            </w:div>
                            <w:div w:id="1071464964">
                              <w:marLeft w:val="0"/>
                              <w:marRight w:val="0"/>
                              <w:marTop w:val="0"/>
                              <w:marBottom w:val="0"/>
                              <w:divBdr>
                                <w:top w:val="none" w:sz="0" w:space="0" w:color="auto"/>
                                <w:left w:val="none" w:sz="0" w:space="0" w:color="auto"/>
                                <w:bottom w:val="none" w:sz="0" w:space="0" w:color="auto"/>
                                <w:right w:val="none" w:sz="0" w:space="0" w:color="auto"/>
                              </w:divBdr>
                            </w:div>
                            <w:div w:id="611548569">
                              <w:marLeft w:val="0"/>
                              <w:marRight w:val="0"/>
                              <w:marTop w:val="0"/>
                              <w:marBottom w:val="0"/>
                              <w:divBdr>
                                <w:top w:val="none" w:sz="0" w:space="0" w:color="auto"/>
                                <w:left w:val="none" w:sz="0" w:space="0" w:color="auto"/>
                                <w:bottom w:val="none" w:sz="0" w:space="0" w:color="auto"/>
                                <w:right w:val="none" w:sz="0" w:space="0" w:color="auto"/>
                              </w:divBdr>
                            </w:div>
                            <w:div w:id="389811289">
                              <w:marLeft w:val="0"/>
                              <w:marRight w:val="0"/>
                              <w:marTop w:val="0"/>
                              <w:marBottom w:val="0"/>
                              <w:divBdr>
                                <w:top w:val="none" w:sz="0" w:space="0" w:color="auto"/>
                                <w:left w:val="none" w:sz="0" w:space="0" w:color="auto"/>
                                <w:bottom w:val="none" w:sz="0" w:space="0" w:color="auto"/>
                                <w:right w:val="none" w:sz="0" w:space="0" w:color="auto"/>
                              </w:divBdr>
                            </w:div>
                            <w:div w:id="867065487">
                              <w:marLeft w:val="0"/>
                              <w:marRight w:val="0"/>
                              <w:marTop w:val="0"/>
                              <w:marBottom w:val="0"/>
                              <w:divBdr>
                                <w:top w:val="none" w:sz="0" w:space="0" w:color="auto"/>
                                <w:left w:val="none" w:sz="0" w:space="0" w:color="auto"/>
                                <w:bottom w:val="none" w:sz="0" w:space="0" w:color="auto"/>
                                <w:right w:val="none" w:sz="0" w:space="0" w:color="auto"/>
                              </w:divBdr>
                            </w:div>
                            <w:div w:id="903755521">
                              <w:marLeft w:val="0"/>
                              <w:marRight w:val="0"/>
                              <w:marTop w:val="0"/>
                              <w:marBottom w:val="0"/>
                              <w:divBdr>
                                <w:top w:val="none" w:sz="0" w:space="0" w:color="auto"/>
                                <w:left w:val="none" w:sz="0" w:space="0" w:color="auto"/>
                                <w:bottom w:val="none" w:sz="0" w:space="0" w:color="auto"/>
                                <w:right w:val="none" w:sz="0" w:space="0" w:color="auto"/>
                              </w:divBdr>
                            </w:div>
                            <w:div w:id="649746475">
                              <w:marLeft w:val="0"/>
                              <w:marRight w:val="0"/>
                              <w:marTop w:val="0"/>
                              <w:marBottom w:val="0"/>
                              <w:divBdr>
                                <w:top w:val="none" w:sz="0" w:space="0" w:color="auto"/>
                                <w:left w:val="none" w:sz="0" w:space="0" w:color="auto"/>
                                <w:bottom w:val="none" w:sz="0" w:space="0" w:color="auto"/>
                                <w:right w:val="none" w:sz="0" w:space="0" w:color="auto"/>
                              </w:divBdr>
                            </w:div>
                            <w:div w:id="409422999">
                              <w:marLeft w:val="0"/>
                              <w:marRight w:val="0"/>
                              <w:marTop w:val="0"/>
                              <w:marBottom w:val="0"/>
                              <w:divBdr>
                                <w:top w:val="none" w:sz="0" w:space="0" w:color="auto"/>
                                <w:left w:val="none" w:sz="0" w:space="0" w:color="auto"/>
                                <w:bottom w:val="none" w:sz="0" w:space="0" w:color="auto"/>
                                <w:right w:val="none" w:sz="0" w:space="0" w:color="auto"/>
                              </w:divBdr>
                            </w:div>
                          </w:divsChild>
                        </w:div>
                        <w:div w:id="2088452962">
                          <w:marLeft w:val="0"/>
                          <w:marRight w:val="0"/>
                          <w:marTop w:val="0"/>
                          <w:marBottom w:val="0"/>
                          <w:divBdr>
                            <w:top w:val="none" w:sz="0" w:space="0" w:color="auto"/>
                            <w:left w:val="none" w:sz="0" w:space="0" w:color="auto"/>
                            <w:bottom w:val="none" w:sz="0" w:space="0" w:color="auto"/>
                            <w:right w:val="none" w:sz="0" w:space="0" w:color="auto"/>
                          </w:divBdr>
                          <w:divsChild>
                            <w:div w:id="673384466">
                              <w:marLeft w:val="0"/>
                              <w:marRight w:val="0"/>
                              <w:marTop w:val="0"/>
                              <w:marBottom w:val="0"/>
                              <w:divBdr>
                                <w:top w:val="none" w:sz="0" w:space="0" w:color="auto"/>
                                <w:left w:val="none" w:sz="0" w:space="0" w:color="auto"/>
                                <w:bottom w:val="none" w:sz="0" w:space="0" w:color="auto"/>
                                <w:right w:val="none" w:sz="0" w:space="0" w:color="auto"/>
                              </w:divBdr>
                            </w:div>
                            <w:div w:id="724530165">
                              <w:marLeft w:val="0"/>
                              <w:marRight w:val="0"/>
                              <w:marTop w:val="0"/>
                              <w:marBottom w:val="0"/>
                              <w:divBdr>
                                <w:top w:val="none" w:sz="0" w:space="0" w:color="auto"/>
                                <w:left w:val="none" w:sz="0" w:space="0" w:color="auto"/>
                                <w:bottom w:val="none" w:sz="0" w:space="0" w:color="auto"/>
                                <w:right w:val="none" w:sz="0" w:space="0" w:color="auto"/>
                              </w:divBdr>
                            </w:div>
                            <w:div w:id="698552354">
                              <w:marLeft w:val="0"/>
                              <w:marRight w:val="0"/>
                              <w:marTop w:val="0"/>
                              <w:marBottom w:val="0"/>
                              <w:divBdr>
                                <w:top w:val="none" w:sz="0" w:space="0" w:color="auto"/>
                                <w:left w:val="none" w:sz="0" w:space="0" w:color="auto"/>
                                <w:bottom w:val="none" w:sz="0" w:space="0" w:color="auto"/>
                                <w:right w:val="none" w:sz="0" w:space="0" w:color="auto"/>
                              </w:divBdr>
                            </w:div>
                          </w:divsChild>
                        </w:div>
                        <w:div w:id="889414214">
                          <w:marLeft w:val="0"/>
                          <w:marRight w:val="0"/>
                          <w:marTop w:val="0"/>
                          <w:marBottom w:val="0"/>
                          <w:divBdr>
                            <w:top w:val="none" w:sz="0" w:space="0" w:color="auto"/>
                            <w:left w:val="none" w:sz="0" w:space="0" w:color="auto"/>
                            <w:bottom w:val="none" w:sz="0" w:space="0" w:color="auto"/>
                            <w:right w:val="none" w:sz="0" w:space="0" w:color="auto"/>
                          </w:divBdr>
                          <w:divsChild>
                            <w:div w:id="659695587">
                              <w:marLeft w:val="0"/>
                              <w:marRight w:val="0"/>
                              <w:marTop w:val="0"/>
                              <w:marBottom w:val="0"/>
                              <w:divBdr>
                                <w:top w:val="none" w:sz="0" w:space="0" w:color="auto"/>
                                <w:left w:val="none" w:sz="0" w:space="0" w:color="auto"/>
                                <w:bottom w:val="none" w:sz="0" w:space="0" w:color="auto"/>
                                <w:right w:val="none" w:sz="0" w:space="0" w:color="auto"/>
                              </w:divBdr>
                            </w:div>
                            <w:div w:id="1161193984">
                              <w:marLeft w:val="0"/>
                              <w:marRight w:val="0"/>
                              <w:marTop w:val="0"/>
                              <w:marBottom w:val="0"/>
                              <w:divBdr>
                                <w:top w:val="none" w:sz="0" w:space="0" w:color="auto"/>
                                <w:left w:val="none" w:sz="0" w:space="0" w:color="auto"/>
                                <w:bottom w:val="none" w:sz="0" w:space="0" w:color="auto"/>
                                <w:right w:val="none" w:sz="0" w:space="0" w:color="auto"/>
                              </w:divBdr>
                            </w:div>
                            <w:div w:id="673922248">
                              <w:marLeft w:val="0"/>
                              <w:marRight w:val="0"/>
                              <w:marTop w:val="0"/>
                              <w:marBottom w:val="0"/>
                              <w:divBdr>
                                <w:top w:val="none" w:sz="0" w:space="0" w:color="auto"/>
                                <w:left w:val="none" w:sz="0" w:space="0" w:color="auto"/>
                                <w:bottom w:val="none" w:sz="0" w:space="0" w:color="auto"/>
                                <w:right w:val="none" w:sz="0" w:space="0" w:color="auto"/>
                              </w:divBdr>
                            </w:div>
                            <w:div w:id="1525631806">
                              <w:marLeft w:val="0"/>
                              <w:marRight w:val="0"/>
                              <w:marTop w:val="0"/>
                              <w:marBottom w:val="0"/>
                              <w:divBdr>
                                <w:top w:val="none" w:sz="0" w:space="0" w:color="auto"/>
                                <w:left w:val="none" w:sz="0" w:space="0" w:color="auto"/>
                                <w:bottom w:val="none" w:sz="0" w:space="0" w:color="auto"/>
                                <w:right w:val="none" w:sz="0" w:space="0" w:color="auto"/>
                              </w:divBdr>
                            </w:div>
                            <w:div w:id="445007703">
                              <w:marLeft w:val="0"/>
                              <w:marRight w:val="0"/>
                              <w:marTop w:val="0"/>
                              <w:marBottom w:val="0"/>
                              <w:divBdr>
                                <w:top w:val="none" w:sz="0" w:space="0" w:color="auto"/>
                                <w:left w:val="none" w:sz="0" w:space="0" w:color="auto"/>
                                <w:bottom w:val="none" w:sz="0" w:space="0" w:color="auto"/>
                                <w:right w:val="none" w:sz="0" w:space="0" w:color="auto"/>
                              </w:divBdr>
                            </w:div>
                            <w:div w:id="1652296503">
                              <w:marLeft w:val="0"/>
                              <w:marRight w:val="0"/>
                              <w:marTop w:val="0"/>
                              <w:marBottom w:val="0"/>
                              <w:divBdr>
                                <w:top w:val="none" w:sz="0" w:space="0" w:color="auto"/>
                                <w:left w:val="none" w:sz="0" w:space="0" w:color="auto"/>
                                <w:bottom w:val="none" w:sz="0" w:space="0" w:color="auto"/>
                                <w:right w:val="none" w:sz="0" w:space="0" w:color="auto"/>
                              </w:divBdr>
                            </w:div>
                            <w:div w:id="987437514">
                              <w:marLeft w:val="0"/>
                              <w:marRight w:val="0"/>
                              <w:marTop w:val="0"/>
                              <w:marBottom w:val="0"/>
                              <w:divBdr>
                                <w:top w:val="none" w:sz="0" w:space="0" w:color="auto"/>
                                <w:left w:val="none" w:sz="0" w:space="0" w:color="auto"/>
                                <w:bottom w:val="none" w:sz="0" w:space="0" w:color="auto"/>
                                <w:right w:val="none" w:sz="0" w:space="0" w:color="auto"/>
                              </w:divBdr>
                            </w:div>
                            <w:div w:id="2033846213">
                              <w:marLeft w:val="0"/>
                              <w:marRight w:val="0"/>
                              <w:marTop w:val="0"/>
                              <w:marBottom w:val="0"/>
                              <w:divBdr>
                                <w:top w:val="none" w:sz="0" w:space="0" w:color="auto"/>
                                <w:left w:val="none" w:sz="0" w:space="0" w:color="auto"/>
                                <w:bottom w:val="none" w:sz="0" w:space="0" w:color="auto"/>
                                <w:right w:val="none" w:sz="0" w:space="0" w:color="auto"/>
                              </w:divBdr>
                            </w:div>
                            <w:div w:id="4054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429277">
      <w:marLeft w:val="0"/>
      <w:marRight w:val="0"/>
      <w:marTop w:val="0"/>
      <w:marBottom w:val="0"/>
      <w:divBdr>
        <w:top w:val="none" w:sz="0" w:space="0" w:color="auto"/>
        <w:left w:val="none" w:sz="0" w:space="0" w:color="auto"/>
        <w:bottom w:val="none" w:sz="0" w:space="0" w:color="auto"/>
        <w:right w:val="none" w:sz="0" w:space="0" w:color="auto"/>
      </w:divBdr>
      <w:divsChild>
        <w:div w:id="2029021589">
          <w:marLeft w:val="0"/>
          <w:marRight w:val="0"/>
          <w:marTop w:val="0"/>
          <w:marBottom w:val="0"/>
          <w:divBdr>
            <w:top w:val="none" w:sz="0" w:space="0" w:color="auto"/>
            <w:left w:val="none" w:sz="0" w:space="0" w:color="auto"/>
            <w:bottom w:val="none" w:sz="0" w:space="0" w:color="auto"/>
            <w:right w:val="none" w:sz="0" w:space="0" w:color="auto"/>
          </w:divBdr>
          <w:divsChild>
            <w:div w:id="931163907">
              <w:marLeft w:val="0"/>
              <w:marRight w:val="0"/>
              <w:marTop w:val="0"/>
              <w:marBottom w:val="0"/>
              <w:divBdr>
                <w:top w:val="none" w:sz="0" w:space="0" w:color="auto"/>
                <w:left w:val="none" w:sz="0" w:space="0" w:color="auto"/>
                <w:bottom w:val="none" w:sz="0" w:space="0" w:color="auto"/>
                <w:right w:val="none" w:sz="0" w:space="0" w:color="auto"/>
              </w:divBdr>
              <w:divsChild>
                <w:div w:id="1795096591">
                  <w:marLeft w:val="0"/>
                  <w:marRight w:val="0"/>
                  <w:marTop w:val="0"/>
                  <w:marBottom w:val="0"/>
                  <w:divBdr>
                    <w:top w:val="none" w:sz="0" w:space="0" w:color="auto"/>
                    <w:left w:val="none" w:sz="0" w:space="0" w:color="auto"/>
                    <w:bottom w:val="none" w:sz="0" w:space="0" w:color="auto"/>
                    <w:right w:val="none" w:sz="0" w:space="0" w:color="auto"/>
                  </w:divBdr>
                  <w:divsChild>
                    <w:div w:id="1156334256">
                      <w:marLeft w:val="0"/>
                      <w:marRight w:val="0"/>
                      <w:marTop w:val="0"/>
                      <w:marBottom w:val="0"/>
                      <w:divBdr>
                        <w:top w:val="none" w:sz="0" w:space="0" w:color="auto"/>
                        <w:left w:val="none" w:sz="0" w:space="0" w:color="auto"/>
                        <w:bottom w:val="none" w:sz="0" w:space="0" w:color="auto"/>
                        <w:right w:val="none" w:sz="0" w:space="0" w:color="auto"/>
                      </w:divBdr>
                      <w:divsChild>
                        <w:div w:id="1146122797">
                          <w:marLeft w:val="0"/>
                          <w:marRight w:val="0"/>
                          <w:marTop w:val="0"/>
                          <w:marBottom w:val="0"/>
                          <w:divBdr>
                            <w:top w:val="none" w:sz="0" w:space="0" w:color="auto"/>
                            <w:left w:val="none" w:sz="0" w:space="0" w:color="auto"/>
                            <w:bottom w:val="none" w:sz="0" w:space="0" w:color="auto"/>
                            <w:right w:val="none" w:sz="0" w:space="0" w:color="auto"/>
                          </w:divBdr>
                          <w:divsChild>
                            <w:div w:id="17184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255614">
      <w:marLeft w:val="0"/>
      <w:marRight w:val="0"/>
      <w:marTop w:val="0"/>
      <w:marBottom w:val="0"/>
      <w:divBdr>
        <w:top w:val="none" w:sz="0" w:space="0" w:color="auto"/>
        <w:left w:val="none" w:sz="0" w:space="0" w:color="auto"/>
        <w:bottom w:val="none" w:sz="0" w:space="0" w:color="auto"/>
        <w:right w:val="none" w:sz="0" w:space="0" w:color="auto"/>
      </w:divBdr>
    </w:div>
    <w:div w:id="387457674">
      <w:marLeft w:val="0"/>
      <w:marRight w:val="0"/>
      <w:marTop w:val="0"/>
      <w:marBottom w:val="0"/>
      <w:divBdr>
        <w:top w:val="none" w:sz="0" w:space="0" w:color="auto"/>
        <w:left w:val="none" w:sz="0" w:space="0" w:color="auto"/>
        <w:bottom w:val="none" w:sz="0" w:space="0" w:color="auto"/>
        <w:right w:val="none" w:sz="0" w:space="0" w:color="auto"/>
      </w:divBdr>
      <w:divsChild>
        <w:div w:id="2016568134">
          <w:marLeft w:val="0"/>
          <w:marRight w:val="0"/>
          <w:marTop w:val="0"/>
          <w:marBottom w:val="0"/>
          <w:divBdr>
            <w:top w:val="none" w:sz="0" w:space="0" w:color="auto"/>
            <w:left w:val="none" w:sz="0" w:space="0" w:color="auto"/>
            <w:bottom w:val="none" w:sz="0" w:space="0" w:color="auto"/>
            <w:right w:val="none" w:sz="0" w:space="0" w:color="auto"/>
          </w:divBdr>
          <w:divsChild>
            <w:div w:id="588924159">
              <w:marLeft w:val="0"/>
              <w:marRight w:val="0"/>
              <w:marTop w:val="0"/>
              <w:marBottom w:val="0"/>
              <w:divBdr>
                <w:top w:val="none" w:sz="0" w:space="0" w:color="auto"/>
                <w:left w:val="none" w:sz="0" w:space="0" w:color="auto"/>
                <w:bottom w:val="none" w:sz="0" w:space="0" w:color="auto"/>
                <w:right w:val="none" w:sz="0" w:space="0" w:color="auto"/>
              </w:divBdr>
              <w:divsChild>
                <w:div w:id="1999184362">
                  <w:marLeft w:val="0"/>
                  <w:marRight w:val="0"/>
                  <w:marTop w:val="0"/>
                  <w:marBottom w:val="0"/>
                  <w:divBdr>
                    <w:top w:val="none" w:sz="0" w:space="0" w:color="auto"/>
                    <w:left w:val="none" w:sz="0" w:space="0" w:color="auto"/>
                    <w:bottom w:val="none" w:sz="0" w:space="0" w:color="auto"/>
                    <w:right w:val="none" w:sz="0" w:space="0" w:color="auto"/>
                  </w:divBdr>
                  <w:divsChild>
                    <w:div w:id="1204368798">
                      <w:marLeft w:val="0"/>
                      <w:marRight w:val="0"/>
                      <w:marTop w:val="0"/>
                      <w:marBottom w:val="0"/>
                      <w:divBdr>
                        <w:top w:val="none" w:sz="0" w:space="0" w:color="auto"/>
                        <w:left w:val="none" w:sz="0" w:space="0" w:color="auto"/>
                        <w:bottom w:val="none" w:sz="0" w:space="0" w:color="auto"/>
                        <w:right w:val="none" w:sz="0" w:space="0" w:color="auto"/>
                      </w:divBdr>
                      <w:divsChild>
                        <w:div w:id="628320549">
                          <w:marLeft w:val="0"/>
                          <w:marRight w:val="0"/>
                          <w:marTop w:val="0"/>
                          <w:marBottom w:val="0"/>
                          <w:divBdr>
                            <w:top w:val="none" w:sz="0" w:space="0" w:color="auto"/>
                            <w:left w:val="none" w:sz="0" w:space="0" w:color="auto"/>
                            <w:bottom w:val="none" w:sz="0" w:space="0" w:color="auto"/>
                            <w:right w:val="none" w:sz="0" w:space="0" w:color="auto"/>
                          </w:divBdr>
                          <w:divsChild>
                            <w:div w:id="1664815693">
                              <w:marLeft w:val="0"/>
                              <w:marRight w:val="0"/>
                              <w:marTop w:val="0"/>
                              <w:marBottom w:val="0"/>
                              <w:divBdr>
                                <w:top w:val="none" w:sz="0" w:space="0" w:color="auto"/>
                                <w:left w:val="none" w:sz="0" w:space="0" w:color="auto"/>
                                <w:bottom w:val="none" w:sz="0" w:space="0" w:color="auto"/>
                                <w:right w:val="none" w:sz="0" w:space="0" w:color="auto"/>
                              </w:divBdr>
                              <w:divsChild>
                                <w:div w:id="83839000">
                                  <w:marLeft w:val="0"/>
                                  <w:marRight w:val="0"/>
                                  <w:marTop w:val="0"/>
                                  <w:marBottom w:val="0"/>
                                  <w:divBdr>
                                    <w:top w:val="none" w:sz="0" w:space="0" w:color="auto"/>
                                    <w:left w:val="none" w:sz="0" w:space="0" w:color="auto"/>
                                    <w:bottom w:val="none" w:sz="0" w:space="0" w:color="auto"/>
                                    <w:right w:val="none" w:sz="0" w:space="0" w:color="auto"/>
                                  </w:divBdr>
                                  <w:divsChild>
                                    <w:div w:id="1417821255">
                                      <w:marLeft w:val="0"/>
                                      <w:marRight w:val="0"/>
                                      <w:marTop w:val="0"/>
                                      <w:marBottom w:val="0"/>
                                      <w:divBdr>
                                        <w:top w:val="none" w:sz="0" w:space="0" w:color="auto"/>
                                        <w:left w:val="none" w:sz="0" w:space="0" w:color="auto"/>
                                        <w:bottom w:val="none" w:sz="0" w:space="0" w:color="auto"/>
                                        <w:right w:val="none" w:sz="0" w:space="0" w:color="auto"/>
                                      </w:divBdr>
                                      <w:divsChild>
                                        <w:div w:id="448285106">
                                          <w:marLeft w:val="0"/>
                                          <w:marRight w:val="0"/>
                                          <w:marTop w:val="0"/>
                                          <w:marBottom w:val="0"/>
                                          <w:divBdr>
                                            <w:top w:val="none" w:sz="0" w:space="0" w:color="auto"/>
                                            <w:left w:val="none" w:sz="0" w:space="0" w:color="auto"/>
                                            <w:bottom w:val="none" w:sz="0" w:space="0" w:color="auto"/>
                                            <w:right w:val="none" w:sz="0" w:space="0" w:color="auto"/>
                                          </w:divBdr>
                                          <w:divsChild>
                                            <w:div w:id="1701204034">
                                              <w:marLeft w:val="0"/>
                                              <w:marRight w:val="0"/>
                                              <w:marTop w:val="0"/>
                                              <w:marBottom w:val="0"/>
                                              <w:divBdr>
                                                <w:top w:val="none" w:sz="0" w:space="0" w:color="auto"/>
                                                <w:left w:val="none" w:sz="0" w:space="0" w:color="auto"/>
                                                <w:bottom w:val="none" w:sz="0" w:space="0" w:color="auto"/>
                                                <w:right w:val="none" w:sz="0" w:space="0" w:color="auto"/>
                                              </w:divBdr>
                                              <w:divsChild>
                                                <w:div w:id="602154376">
                                                  <w:marLeft w:val="0"/>
                                                  <w:marRight w:val="0"/>
                                                  <w:marTop w:val="0"/>
                                                  <w:marBottom w:val="0"/>
                                                  <w:divBdr>
                                                    <w:top w:val="none" w:sz="0" w:space="0" w:color="auto"/>
                                                    <w:left w:val="none" w:sz="0" w:space="0" w:color="auto"/>
                                                    <w:bottom w:val="none" w:sz="0" w:space="0" w:color="auto"/>
                                                    <w:right w:val="none" w:sz="0" w:space="0" w:color="auto"/>
                                                  </w:divBdr>
                                                  <w:divsChild>
                                                    <w:div w:id="1789200759">
                                                      <w:marLeft w:val="0"/>
                                                      <w:marRight w:val="0"/>
                                                      <w:marTop w:val="0"/>
                                                      <w:marBottom w:val="0"/>
                                                      <w:divBdr>
                                                        <w:top w:val="none" w:sz="0" w:space="0" w:color="auto"/>
                                                        <w:left w:val="none" w:sz="0" w:space="0" w:color="auto"/>
                                                        <w:bottom w:val="none" w:sz="0" w:space="0" w:color="auto"/>
                                                        <w:right w:val="none" w:sz="0" w:space="0" w:color="auto"/>
                                                      </w:divBdr>
                                                      <w:divsChild>
                                                        <w:div w:id="960037841">
                                                          <w:marLeft w:val="0"/>
                                                          <w:marRight w:val="0"/>
                                                          <w:marTop w:val="0"/>
                                                          <w:marBottom w:val="0"/>
                                                          <w:divBdr>
                                                            <w:top w:val="none" w:sz="0" w:space="0" w:color="auto"/>
                                                            <w:left w:val="none" w:sz="0" w:space="0" w:color="auto"/>
                                                            <w:bottom w:val="none" w:sz="0" w:space="0" w:color="auto"/>
                                                            <w:right w:val="none" w:sz="0" w:space="0" w:color="auto"/>
                                                          </w:divBdr>
                                                          <w:divsChild>
                                                            <w:div w:id="925461630">
                                                              <w:marLeft w:val="0"/>
                                                              <w:marRight w:val="0"/>
                                                              <w:marTop w:val="0"/>
                                                              <w:marBottom w:val="0"/>
                                                              <w:divBdr>
                                                                <w:top w:val="none" w:sz="0" w:space="0" w:color="auto"/>
                                                                <w:left w:val="none" w:sz="0" w:space="0" w:color="auto"/>
                                                                <w:bottom w:val="none" w:sz="0" w:space="0" w:color="auto"/>
                                                                <w:right w:val="none" w:sz="0" w:space="0" w:color="auto"/>
                                                              </w:divBdr>
                                                              <w:divsChild>
                                                                <w:div w:id="866678910">
                                                                  <w:marLeft w:val="0"/>
                                                                  <w:marRight w:val="0"/>
                                                                  <w:marTop w:val="0"/>
                                                                  <w:marBottom w:val="0"/>
                                                                  <w:divBdr>
                                                                    <w:top w:val="none" w:sz="0" w:space="0" w:color="auto"/>
                                                                    <w:left w:val="none" w:sz="0" w:space="0" w:color="auto"/>
                                                                    <w:bottom w:val="none" w:sz="0" w:space="0" w:color="auto"/>
                                                                    <w:right w:val="none" w:sz="0" w:space="0" w:color="auto"/>
                                                                  </w:divBdr>
                                                                  <w:divsChild>
                                                                    <w:div w:id="106240563">
                                                                      <w:marLeft w:val="0"/>
                                                                      <w:marRight w:val="0"/>
                                                                      <w:marTop w:val="0"/>
                                                                      <w:marBottom w:val="0"/>
                                                                      <w:divBdr>
                                                                        <w:top w:val="none" w:sz="0" w:space="0" w:color="auto"/>
                                                                        <w:left w:val="none" w:sz="0" w:space="0" w:color="auto"/>
                                                                        <w:bottom w:val="none" w:sz="0" w:space="0" w:color="auto"/>
                                                                        <w:right w:val="none" w:sz="0" w:space="0" w:color="auto"/>
                                                                      </w:divBdr>
                                                                      <w:divsChild>
                                                                        <w:div w:id="177087544">
                                                                          <w:marLeft w:val="0"/>
                                                                          <w:marRight w:val="0"/>
                                                                          <w:marTop w:val="0"/>
                                                                          <w:marBottom w:val="0"/>
                                                                          <w:divBdr>
                                                                            <w:top w:val="none" w:sz="0" w:space="0" w:color="auto"/>
                                                                            <w:left w:val="none" w:sz="0" w:space="0" w:color="auto"/>
                                                                            <w:bottom w:val="none" w:sz="0" w:space="0" w:color="auto"/>
                                                                            <w:right w:val="none" w:sz="0" w:space="0" w:color="auto"/>
                                                                          </w:divBdr>
                                                                          <w:divsChild>
                                                                            <w:div w:id="1367213660">
                                                                              <w:marLeft w:val="0"/>
                                                                              <w:marRight w:val="0"/>
                                                                              <w:marTop w:val="0"/>
                                                                              <w:marBottom w:val="0"/>
                                                                              <w:divBdr>
                                                                                <w:top w:val="none" w:sz="0" w:space="0" w:color="auto"/>
                                                                                <w:left w:val="none" w:sz="0" w:space="0" w:color="auto"/>
                                                                                <w:bottom w:val="none" w:sz="0" w:space="0" w:color="auto"/>
                                                                                <w:right w:val="none" w:sz="0" w:space="0" w:color="auto"/>
                                                                              </w:divBdr>
                                                                              <w:divsChild>
                                                                                <w:div w:id="692726198">
                                                                                  <w:marLeft w:val="0"/>
                                                                                  <w:marRight w:val="0"/>
                                                                                  <w:marTop w:val="0"/>
                                                                                  <w:marBottom w:val="0"/>
                                                                                  <w:divBdr>
                                                                                    <w:top w:val="none" w:sz="0" w:space="0" w:color="auto"/>
                                                                                    <w:left w:val="none" w:sz="0" w:space="0" w:color="auto"/>
                                                                                    <w:bottom w:val="none" w:sz="0" w:space="0" w:color="auto"/>
                                                                                    <w:right w:val="none" w:sz="0" w:space="0" w:color="auto"/>
                                                                                  </w:divBdr>
                                                                                  <w:divsChild>
                                                                                    <w:div w:id="1219896801">
                                                                                      <w:marLeft w:val="0"/>
                                                                                      <w:marRight w:val="0"/>
                                                                                      <w:marTop w:val="0"/>
                                                                                      <w:marBottom w:val="0"/>
                                                                                      <w:divBdr>
                                                                                        <w:top w:val="none" w:sz="0" w:space="0" w:color="auto"/>
                                                                                        <w:left w:val="none" w:sz="0" w:space="0" w:color="auto"/>
                                                                                        <w:bottom w:val="none" w:sz="0" w:space="0" w:color="auto"/>
                                                                                        <w:right w:val="none" w:sz="0" w:space="0" w:color="auto"/>
                                                                                      </w:divBdr>
                                                                                      <w:divsChild>
                                                                                        <w:div w:id="1273054191">
                                                                                          <w:marLeft w:val="0"/>
                                                                                          <w:marRight w:val="0"/>
                                                                                          <w:marTop w:val="0"/>
                                                                                          <w:marBottom w:val="0"/>
                                                                                          <w:divBdr>
                                                                                            <w:top w:val="none" w:sz="0" w:space="0" w:color="auto"/>
                                                                                            <w:left w:val="none" w:sz="0" w:space="0" w:color="auto"/>
                                                                                            <w:bottom w:val="none" w:sz="0" w:space="0" w:color="auto"/>
                                                                                            <w:right w:val="none" w:sz="0" w:space="0" w:color="auto"/>
                                                                                          </w:divBdr>
                                                                                          <w:divsChild>
                                                                                            <w:div w:id="1565871121">
                                                                                              <w:marLeft w:val="0"/>
                                                                                              <w:marRight w:val="0"/>
                                                                                              <w:marTop w:val="0"/>
                                                                                              <w:marBottom w:val="0"/>
                                                                                              <w:divBdr>
                                                                                                <w:top w:val="none" w:sz="0" w:space="0" w:color="auto"/>
                                                                                                <w:left w:val="none" w:sz="0" w:space="0" w:color="auto"/>
                                                                                                <w:bottom w:val="none" w:sz="0" w:space="0" w:color="auto"/>
                                                                                                <w:right w:val="none" w:sz="0" w:space="0" w:color="auto"/>
                                                                                              </w:divBdr>
                                                                                              <w:divsChild>
                                                                                                <w:div w:id="632827586">
                                                                                                  <w:marLeft w:val="0"/>
                                                                                                  <w:marRight w:val="0"/>
                                                                                                  <w:marTop w:val="0"/>
                                                                                                  <w:marBottom w:val="0"/>
                                                                                                  <w:divBdr>
                                                                                                    <w:top w:val="none" w:sz="0" w:space="0" w:color="auto"/>
                                                                                                    <w:left w:val="none" w:sz="0" w:space="0" w:color="auto"/>
                                                                                                    <w:bottom w:val="none" w:sz="0" w:space="0" w:color="auto"/>
                                                                                                    <w:right w:val="none" w:sz="0" w:space="0" w:color="auto"/>
                                                                                                  </w:divBdr>
                                                                                                  <w:divsChild>
                                                                                                    <w:div w:id="634991527">
                                                                                                      <w:marLeft w:val="0"/>
                                                                                                      <w:marRight w:val="0"/>
                                                                                                      <w:marTop w:val="0"/>
                                                                                                      <w:marBottom w:val="0"/>
                                                                                                      <w:divBdr>
                                                                                                        <w:top w:val="none" w:sz="0" w:space="0" w:color="auto"/>
                                                                                                        <w:left w:val="none" w:sz="0" w:space="0" w:color="auto"/>
                                                                                                        <w:bottom w:val="none" w:sz="0" w:space="0" w:color="auto"/>
                                                                                                        <w:right w:val="none" w:sz="0" w:space="0" w:color="auto"/>
                                                                                                      </w:divBdr>
                                                                                                      <w:divsChild>
                                                                                                        <w:div w:id="826288482">
                                                                                                          <w:marLeft w:val="0"/>
                                                                                                          <w:marRight w:val="0"/>
                                                                                                          <w:marTop w:val="0"/>
                                                                                                          <w:marBottom w:val="0"/>
                                                                                                          <w:divBdr>
                                                                                                            <w:top w:val="none" w:sz="0" w:space="0" w:color="auto"/>
                                                                                                            <w:left w:val="none" w:sz="0" w:space="0" w:color="auto"/>
                                                                                                            <w:bottom w:val="none" w:sz="0" w:space="0" w:color="auto"/>
                                                                                                            <w:right w:val="none" w:sz="0" w:space="0" w:color="auto"/>
                                                                                                          </w:divBdr>
                                                                                                          <w:divsChild>
                                                                                                            <w:div w:id="1070233223">
                                                                                                              <w:marLeft w:val="0"/>
                                                                                                              <w:marRight w:val="0"/>
                                                                                                              <w:marTop w:val="0"/>
                                                                                                              <w:marBottom w:val="0"/>
                                                                                                              <w:divBdr>
                                                                                                                <w:top w:val="none" w:sz="0" w:space="0" w:color="auto"/>
                                                                                                                <w:left w:val="none" w:sz="0" w:space="0" w:color="auto"/>
                                                                                                                <w:bottom w:val="none" w:sz="0" w:space="0" w:color="auto"/>
                                                                                                                <w:right w:val="none" w:sz="0" w:space="0" w:color="auto"/>
                                                                                                              </w:divBdr>
                                                                                                              <w:divsChild>
                                                                                                                <w:div w:id="1761678032">
                                                                                                                  <w:marLeft w:val="0"/>
                                                                                                                  <w:marRight w:val="0"/>
                                                                                                                  <w:marTop w:val="0"/>
                                                                                                                  <w:marBottom w:val="0"/>
                                                                                                                  <w:divBdr>
                                                                                                                    <w:top w:val="none" w:sz="0" w:space="0" w:color="auto"/>
                                                                                                                    <w:left w:val="none" w:sz="0" w:space="0" w:color="auto"/>
                                                                                                                    <w:bottom w:val="none" w:sz="0" w:space="0" w:color="auto"/>
                                                                                                                    <w:right w:val="none" w:sz="0" w:space="0" w:color="auto"/>
                                                                                                                  </w:divBdr>
                                                                                                                  <w:divsChild>
                                                                                                                    <w:div w:id="1574504721">
                                                                                                                      <w:marLeft w:val="0"/>
                                                                                                                      <w:marRight w:val="0"/>
                                                                                                                      <w:marTop w:val="0"/>
                                                                                                                      <w:marBottom w:val="0"/>
                                                                                                                      <w:divBdr>
                                                                                                                        <w:top w:val="none" w:sz="0" w:space="0" w:color="auto"/>
                                                                                                                        <w:left w:val="none" w:sz="0" w:space="0" w:color="auto"/>
                                                                                                                        <w:bottom w:val="none" w:sz="0" w:space="0" w:color="auto"/>
                                                                                                                        <w:right w:val="none" w:sz="0" w:space="0" w:color="auto"/>
                                                                                                                      </w:divBdr>
                                                                                                                      <w:divsChild>
                                                                                                                        <w:div w:id="1125781587">
                                                                                                                          <w:marLeft w:val="0"/>
                                                                                                                          <w:marRight w:val="0"/>
                                                                                                                          <w:marTop w:val="0"/>
                                                                                                                          <w:marBottom w:val="0"/>
                                                                                                                          <w:divBdr>
                                                                                                                            <w:top w:val="none" w:sz="0" w:space="0" w:color="auto"/>
                                                                                                                            <w:left w:val="none" w:sz="0" w:space="0" w:color="auto"/>
                                                                                                                            <w:bottom w:val="none" w:sz="0" w:space="0" w:color="auto"/>
                                                                                                                            <w:right w:val="none" w:sz="0" w:space="0" w:color="auto"/>
                                                                                                                          </w:divBdr>
                                                                                                                          <w:divsChild>
                                                                                                                            <w:div w:id="1356275255">
                                                                                                                              <w:marLeft w:val="0"/>
                                                                                                                              <w:marRight w:val="0"/>
                                                                                                                              <w:marTop w:val="0"/>
                                                                                                                              <w:marBottom w:val="0"/>
                                                                                                                              <w:divBdr>
                                                                                                                                <w:top w:val="none" w:sz="0" w:space="0" w:color="auto"/>
                                                                                                                                <w:left w:val="none" w:sz="0" w:space="0" w:color="auto"/>
                                                                                                                                <w:bottom w:val="none" w:sz="0" w:space="0" w:color="auto"/>
                                                                                                                                <w:right w:val="none" w:sz="0" w:space="0" w:color="auto"/>
                                                                                                                              </w:divBdr>
                                                                                                                              <w:divsChild>
                                                                                                                                <w:div w:id="152575357">
                                                                                                                                  <w:marLeft w:val="0"/>
                                                                                                                                  <w:marRight w:val="0"/>
                                                                                                                                  <w:marTop w:val="0"/>
                                                                                                                                  <w:marBottom w:val="0"/>
                                                                                                                                  <w:divBdr>
                                                                                                                                    <w:top w:val="none" w:sz="0" w:space="0" w:color="auto"/>
                                                                                                                                    <w:left w:val="none" w:sz="0" w:space="0" w:color="auto"/>
                                                                                                                                    <w:bottom w:val="none" w:sz="0" w:space="0" w:color="auto"/>
                                                                                                                                    <w:right w:val="none" w:sz="0" w:space="0" w:color="auto"/>
                                                                                                                                  </w:divBdr>
                                                                                                                                  <w:divsChild>
                                                                                                                                    <w:div w:id="1941834930">
                                                                                                                                      <w:marLeft w:val="0"/>
                                                                                                                                      <w:marRight w:val="0"/>
                                                                                                                                      <w:marTop w:val="0"/>
                                                                                                                                      <w:marBottom w:val="0"/>
                                                                                                                                      <w:divBdr>
                                                                                                                                        <w:top w:val="none" w:sz="0" w:space="0" w:color="auto"/>
                                                                                                                                        <w:left w:val="none" w:sz="0" w:space="0" w:color="auto"/>
                                                                                                                                        <w:bottom w:val="none" w:sz="0" w:space="0" w:color="auto"/>
                                                                                                                                        <w:right w:val="none" w:sz="0" w:space="0" w:color="auto"/>
                                                                                                                                      </w:divBdr>
                                                                                                                                      <w:divsChild>
                                                                                                                                        <w:div w:id="1812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465377">
      <w:marLeft w:val="0"/>
      <w:marRight w:val="0"/>
      <w:marTop w:val="0"/>
      <w:marBottom w:val="0"/>
      <w:divBdr>
        <w:top w:val="none" w:sz="0" w:space="0" w:color="auto"/>
        <w:left w:val="none" w:sz="0" w:space="0" w:color="auto"/>
        <w:bottom w:val="none" w:sz="0" w:space="0" w:color="auto"/>
        <w:right w:val="none" w:sz="0" w:space="0" w:color="auto"/>
      </w:divBdr>
      <w:divsChild>
        <w:div w:id="467865241">
          <w:marLeft w:val="0"/>
          <w:marRight w:val="0"/>
          <w:marTop w:val="0"/>
          <w:marBottom w:val="0"/>
          <w:divBdr>
            <w:top w:val="none" w:sz="0" w:space="0" w:color="auto"/>
            <w:left w:val="none" w:sz="0" w:space="0" w:color="auto"/>
            <w:bottom w:val="none" w:sz="0" w:space="0" w:color="auto"/>
            <w:right w:val="none" w:sz="0" w:space="0" w:color="auto"/>
          </w:divBdr>
          <w:divsChild>
            <w:div w:id="12066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4935">
      <w:marLeft w:val="0"/>
      <w:marRight w:val="0"/>
      <w:marTop w:val="0"/>
      <w:marBottom w:val="0"/>
      <w:divBdr>
        <w:top w:val="none" w:sz="0" w:space="0" w:color="auto"/>
        <w:left w:val="none" w:sz="0" w:space="0" w:color="auto"/>
        <w:bottom w:val="none" w:sz="0" w:space="0" w:color="auto"/>
        <w:right w:val="none" w:sz="0" w:space="0" w:color="auto"/>
      </w:divBdr>
      <w:divsChild>
        <w:div w:id="56828561">
          <w:marLeft w:val="0"/>
          <w:marRight w:val="0"/>
          <w:marTop w:val="0"/>
          <w:marBottom w:val="0"/>
          <w:divBdr>
            <w:top w:val="none" w:sz="0" w:space="0" w:color="auto"/>
            <w:left w:val="none" w:sz="0" w:space="0" w:color="auto"/>
            <w:bottom w:val="none" w:sz="0" w:space="0" w:color="auto"/>
            <w:right w:val="none" w:sz="0" w:space="0" w:color="auto"/>
          </w:divBdr>
          <w:divsChild>
            <w:div w:id="1728989870">
              <w:marLeft w:val="0"/>
              <w:marRight w:val="0"/>
              <w:marTop w:val="0"/>
              <w:marBottom w:val="0"/>
              <w:divBdr>
                <w:top w:val="none" w:sz="0" w:space="0" w:color="auto"/>
                <w:left w:val="none" w:sz="0" w:space="0" w:color="auto"/>
                <w:bottom w:val="none" w:sz="0" w:space="0" w:color="auto"/>
                <w:right w:val="none" w:sz="0" w:space="0" w:color="auto"/>
              </w:divBdr>
              <w:divsChild>
                <w:div w:id="1955594426">
                  <w:marLeft w:val="0"/>
                  <w:marRight w:val="0"/>
                  <w:marTop w:val="0"/>
                  <w:marBottom w:val="0"/>
                  <w:divBdr>
                    <w:top w:val="none" w:sz="0" w:space="0" w:color="auto"/>
                    <w:left w:val="none" w:sz="0" w:space="0" w:color="auto"/>
                    <w:bottom w:val="none" w:sz="0" w:space="0" w:color="auto"/>
                    <w:right w:val="none" w:sz="0" w:space="0" w:color="auto"/>
                  </w:divBdr>
                  <w:divsChild>
                    <w:div w:id="19979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78925">
      <w:marLeft w:val="0"/>
      <w:marRight w:val="0"/>
      <w:marTop w:val="0"/>
      <w:marBottom w:val="0"/>
      <w:divBdr>
        <w:top w:val="none" w:sz="0" w:space="0" w:color="auto"/>
        <w:left w:val="none" w:sz="0" w:space="0" w:color="auto"/>
        <w:bottom w:val="none" w:sz="0" w:space="0" w:color="auto"/>
        <w:right w:val="none" w:sz="0" w:space="0" w:color="auto"/>
      </w:divBdr>
      <w:divsChild>
        <w:div w:id="1478381948">
          <w:marLeft w:val="0"/>
          <w:marRight w:val="0"/>
          <w:marTop w:val="0"/>
          <w:marBottom w:val="0"/>
          <w:divBdr>
            <w:top w:val="none" w:sz="0" w:space="0" w:color="auto"/>
            <w:left w:val="none" w:sz="0" w:space="0" w:color="auto"/>
            <w:bottom w:val="none" w:sz="0" w:space="0" w:color="auto"/>
            <w:right w:val="none" w:sz="0" w:space="0" w:color="auto"/>
          </w:divBdr>
          <w:divsChild>
            <w:div w:id="196891946">
              <w:marLeft w:val="0"/>
              <w:marRight w:val="0"/>
              <w:marTop w:val="0"/>
              <w:marBottom w:val="0"/>
              <w:divBdr>
                <w:top w:val="none" w:sz="0" w:space="0" w:color="auto"/>
                <w:left w:val="none" w:sz="0" w:space="0" w:color="auto"/>
                <w:bottom w:val="none" w:sz="0" w:space="0" w:color="auto"/>
                <w:right w:val="none" w:sz="0" w:space="0" w:color="auto"/>
              </w:divBdr>
              <w:divsChild>
                <w:div w:id="1064524803">
                  <w:marLeft w:val="0"/>
                  <w:marRight w:val="0"/>
                  <w:marTop w:val="0"/>
                  <w:marBottom w:val="0"/>
                  <w:divBdr>
                    <w:top w:val="none" w:sz="0" w:space="0" w:color="auto"/>
                    <w:left w:val="none" w:sz="0" w:space="0" w:color="auto"/>
                    <w:bottom w:val="none" w:sz="0" w:space="0" w:color="auto"/>
                    <w:right w:val="none" w:sz="0" w:space="0" w:color="auto"/>
                  </w:divBdr>
                  <w:divsChild>
                    <w:div w:id="210046378">
                      <w:marLeft w:val="0"/>
                      <w:marRight w:val="0"/>
                      <w:marTop w:val="0"/>
                      <w:marBottom w:val="0"/>
                      <w:divBdr>
                        <w:top w:val="none" w:sz="0" w:space="0" w:color="auto"/>
                        <w:left w:val="none" w:sz="0" w:space="0" w:color="auto"/>
                        <w:bottom w:val="none" w:sz="0" w:space="0" w:color="auto"/>
                        <w:right w:val="none" w:sz="0" w:space="0" w:color="auto"/>
                      </w:divBdr>
                      <w:divsChild>
                        <w:div w:id="643580743">
                          <w:marLeft w:val="0"/>
                          <w:marRight w:val="0"/>
                          <w:marTop w:val="0"/>
                          <w:marBottom w:val="0"/>
                          <w:divBdr>
                            <w:top w:val="none" w:sz="0" w:space="0" w:color="auto"/>
                            <w:left w:val="none" w:sz="0" w:space="0" w:color="auto"/>
                            <w:bottom w:val="none" w:sz="0" w:space="0" w:color="auto"/>
                            <w:right w:val="none" w:sz="0" w:space="0" w:color="auto"/>
                          </w:divBdr>
                          <w:divsChild>
                            <w:div w:id="818962643">
                              <w:marLeft w:val="0"/>
                              <w:marRight w:val="0"/>
                              <w:marTop w:val="0"/>
                              <w:marBottom w:val="0"/>
                              <w:divBdr>
                                <w:top w:val="none" w:sz="0" w:space="0" w:color="auto"/>
                                <w:left w:val="none" w:sz="0" w:space="0" w:color="auto"/>
                                <w:bottom w:val="none" w:sz="0" w:space="0" w:color="auto"/>
                                <w:right w:val="none" w:sz="0" w:space="0" w:color="auto"/>
                              </w:divBdr>
                              <w:divsChild>
                                <w:div w:id="968785613">
                                  <w:marLeft w:val="0"/>
                                  <w:marRight w:val="0"/>
                                  <w:marTop w:val="0"/>
                                  <w:marBottom w:val="0"/>
                                  <w:divBdr>
                                    <w:top w:val="none" w:sz="0" w:space="0" w:color="auto"/>
                                    <w:left w:val="none" w:sz="0" w:space="0" w:color="auto"/>
                                    <w:bottom w:val="none" w:sz="0" w:space="0" w:color="auto"/>
                                    <w:right w:val="none" w:sz="0" w:space="0" w:color="auto"/>
                                  </w:divBdr>
                                  <w:divsChild>
                                    <w:div w:id="114713515">
                                      <w:marLeft w:val="0"/>
                                      <w:marRight w:val="0"/>
                                      <w:marTop w:val="0"/>
                                      <w:marBottom w:val="0"/>
                                      <w:divBdr>
                                        <w:top w:val="none" w:sz="0" w:space="0" w:color="auto"/>
                                        <w:left w:val="none" w:sz="0" w:space="0" w:color="auto"/>
                                        <w:bottom w:val="none" w:sz="0" w:space="0" w:color="auto"/>
                                        <w:right w:val="none" w:sz="0" w:space="0" w:color="auto"/>
                                      </w:divBdr>
                                      <w:divsChild>
                                        <w:div w:id="737018503">
                                          <w:marLeft w:val="0"/>
                                          <w:marRight w:val="0"/>
                                          <w:marTop w:val="0"/>
                                          <w:marBottom w:val="0"/>
                                          <w:divBdr>
                                            <w:top w:val="none" w:sz="0" w:space="0" w:color="auto"/>
                                            <w:left w:val="none" w:sz="0" w:space="0" w:color="auto"/>
                                            <w:bottom w:val="none" w:sz="0" w:space="0" w:color="auto"/>
                                            <w:right w:val="none" w:sz="0" w:space="0" w:color="auto"/>
                                          </w:divBdr>
                                          <w:divsChild>
                                            <w:div w:id="1537548485">
                                              <w:marLeft w:val="0"/>
                                              <w:marRight w:val="0"/>
                                              <w:marTop w:val="0"/>
                                              <w:marBottom w:val="0"/>
                                              <w:divBdr>
                                                <w:top w:val="none" w:sz="0" w:space="0" w:color="auto"/>
                                                <w:left w:val="none" w:sz="0" w:space="0" w:color="auto"/>
                                                <w:bottom w:val="none" w:sz="0" w:space="0" w:color="auto"/>
                                                <w:right w:val="none" w:sz="0" w:space="0" w:color="auto"/>
                                              </w:divBdr>
                                              <w:divsChild>
                                                <w:div w:id="1405375640">
                                                  <w:marLeft w:val="0"/>
                                                  <w:marRight w:val="0"/>
                                                  <w:marTop w:val="0"/>
                                                  <w:marBottom w:val="0"/>
                                                  <w:divBdr>
                                                    <w:top w:val="none" w:sz="0" w:space="0" w:color="auto"/>
                                                    <w:left w:val="none" w:sz="0" w:space="0" w:color="auto"/>
                                                    <w:bottom w:val="none" w:sz="0" w:space="0" w:color="auto"/>
                                                    <w:right w:val="none" w:sz="0" w:space="0" w:color="auto"/>
                                                  </w:divBdr>
                                                  <w:divsChild>
                                                    <w:div w:id="351616216">
                                                      <w:marLeft w:val="0"/>
                                                      <w:marRight w:val="0"/>
                                                      <w:marTop w:val="0"/>
                                                      <w:marBottom w:val="0"/>
                                                      <w:divBdr>
                                                        <w:top w:val="none" w:sz="0" w:space="0" w:color="auto"/>
                                                        <w:left w:val="none" w:sz="0" w:space="0" w:color="auto"/>
                                                        <w:bottom w:val="none" w:sz="0" w:space="0" w:color="auto"/>
                                                        <w:right w:val="none" w:sz="0" w:space="0" w:color="auto"/>
                                                      </w:divBdr>
                                                      <w:divsChild>
                                                        <w:div w:id="195968041">
                                                          <w:marLeft w:val="0"/>
                                                          <w:marRight w:val="0"/>
                                                          <w:marTop w:val="0"/>
                                                          <w:marBottom w:val="0"/>
                                                          <w:divBdr>
                                                            <w:top w:val="none" w:sz="0" w:space="0" w:color="auto"/>
                                                            <w:left w:val="none" w:sz="0" w:space="0" w:color="auto"/>
                                                            <w:bottom w:val="none" w:sz="0" w:space="0" w:color="auto"/>
                                                            <w:right w:val="none" w:sz="0" w:space="0" w:color="auto"/>
                                                          </w:divBdr>
                                                          <w:divsChild>
                                                            <w:div w:id="270474132">
                                                              <w:marLeft w:val="0"/>
                                                              <w:marRight w:val="0"/>
                                                              <w:marTop w:val="0"/>
                                                              <w:marBottom w:val="0"/>
                                                              <w:divBdr>
                                                                <w:top w:val="none" w:sz="0" w:space="0" w:color="auto"/>
                                                                <w:left w:val="none" w:sz="0" w:space="0" w:color="auto"/>
                                                                <w:bottom w:val="none" w:sz="0" w:space="0" w:color="auto"/>
                                                                <w:right w:val="none" w:sz="0" w:space="0" w:color="auto"/>
                                                              </w:divBdr>
                                                              <w:divsChild>
                                                                <w:div w:id="1466584607">
                                                                  <w:marLeft w:val="0"/>
                                                                  <w:marRight w:val="0"/>
                                                                  <w:marTop w:val="0"/>
                                                                  <w:marBottom w:val="0"/>
                                                                  <w:divBdr>
                                                                    <w:top w:val="none" w:sz="0" w:space="0" w:color="auto"/>
                                                                    <w:left w:val="none" w:sz="0" w:space="0" w:color="auto"/>
                                                                    <w:bottom w:val="none" w:sz="0" w:space="0" w:color="auto"/>
                                                                    <w:right w:val="none" w:sz="0" w:space="0" w:color="auto"/>
                                                                  </w:divBdr>
                                                                  <w:divsChild>
                                                                    <w:div w:id="5207020">
                                                                      <w:marLeft w:val="0"/>
                                                                      <w:marRight w:val="0"/>
                                                                      <w:marTop w:val="0"/>
                                                                      <w:marBottom w:val="0"/>
                                                                      <w:divBdr>
                                                                        <w:top w:val="none" w:sz="0" w:space="0" w:color="auto"/>
                                                                        <w:left w:val="none" w:sz="0" w:space="0" w:color="auto"/>
                                                                        <w:bottom w:val="none" w:sz="0" w:space="0" w:color="auto"/>
                                                                        <w:right w:val="none" w:sz="0" w:space="0" w:color="auto"/>
                                                                      </w:divBdr>
                                                                      <w:divsChild>
                                                                        <w:div w:id="1191452347">
                                                                          <w:marLeft w:val="0"/>
                                                                          <w:marRight w:val="0"/>
                                                                          <w:marTop w:val="0"/>
                                                                          <w:marBottom w:val="0"/>
                                                                          <w:divBdr>
                                                                            <w:top w:val="none" w:sz="0" w:space="0" w:color="auto"/>
                                                                            <w:left w:val="none" w:sz="0" w:space="0" w:color="auto"/>
                                                                            <w:bottom w:val="none" w:sz="0" w:space="0" w:color="auto"/>
                                                                            <w:right w:val="none" w:sz="0" w:space="0" w:color="auto"/>
                                                                          </w:divBdr>
                                                                          <w:divsChild>
                                                                            <w:div w:id="810488615">
                                                                              <w:marLeft w:val="0"/>
                                                                              <w:marRight w:val="0"/>
                                                                              <w:marTop w:val="0"/>
                                                                              <w:marBottom w:val="0"/>
                                                                              <w:divBdr>
                                                                                <w:top w:val="none" w:sz="0" w:space="0" w:color="auto"/>
                                                                                <w:left w:val="none" w:sz="0" w:space="0" w:color="auto"/>
                                                                                <w:bottom w:val="none" w:sz="0" w:space="0" w:color="auto"/>
                                                                                <w:right w:val="none" w:sz="0" w:space="0" w:color="auto"/>
                                                                              </w:divBdr>
                                                                              <w:divsChild>
                                                                                <w:div w:id="1753118269">
                                                                                  <w:marLeft w:val="0"/>
                                                                                  <w:marRight w:val="0"/>
                                                                                  <w:marTop w:val="0"/>
                                                                                  <w:marBottom w:val="0"/>
                                                                                  <w:divBdr>
                                                                                    <w:top w:val="none" w:sz="0" w:space="0" w:color="auto"/>
                                                                                    <w:left w:val="none" w:sz="0" w:space="0" w:color="auto"/>
                                                                                    <w:bottom w:val="none" w:sz="0" w:space="0" w:color="auto"/>
                                                                                    <w:right w:val="none" w:sz="0" w:space="0" w:color="auto"/>
                                                                                  </w:divBdr>
                                                                                  <w:divsChild>
                                                                                    <w:div w:id="1535927936">
                                                                                      <w:marLeft w:val="0"/>
                                                                                      <w:marRight w:val="0"/>
                                                                                      <w:marTop w:val="0"/>
                                                                                      <w:marBottom w:val="0"/>
                                                                                      <w:divBdr>
                                                                                        <w:top w:val="none" w:sz="0" w:space="0" w:color="auto"/>
                                                                                        <w:left w:val="none" w:sz="0" w:space="0" w:color="auto"/>
                                                                                        <w:bottom w:val="none" w:sz="0" w:space="0" w:color="auto"/>
                                                                                        <w:right w:val="none" w:sz="0" w:space="0" w:color="auto"/>
                                                                                      </w:divBdr>
                                                                                      <w:divsChild>
                                                                                        <w:div w:id="1838377570">
                                                                                          <w:marLeft w:val="0"/>
                                                                                          <w:marRight w:val="0"/>
                                                                                          <w:marTop w:val="0"/>
                                                                                          <w:marBottom w:val="0"/>
                                                                                          <w:divBdr>
                                                                                            <w:top w:val="none" w:sz="0" w:space="0" w:color="auto"/>
                                                                                            <w:left w:val="none" w:sz="0" w:space="0" w:color="auto"/>
                                                                                            <w:bottom w:val="none" w:sz="0" w:space="0" w:color="auto"/>
                                                                                            <w:right w:val="none" w:sz="0" w:space="0" w:color="auto"/>
                                                                                          </w:divBdr>
                                                                                          <w:divsChild>
                                                                                            <w:div w:id="227695498">
                                                                                              <w:marLeft w:val="0"/>
                                                                                              <w:marRight w:val="0"/>
                                                                                              <w:marTop w:val="0"/>
                                                                                              <w:marBottom w:val="0"/>
                                                                                              <w:divBdr>
                                                                                                <w:top w:val="none" w:sz="0" w:space="0" w:color="auto"/>
                                                                                                <w:left w:val="none" w:sz="0" w:space="0" w:color="auto"/>
                                                                                                <w:bottom w:val="none" w:sz="0" w:space="0" w:color="auto"/>
                                                                                                <w:right w:val="none" w:sz="0" w:space="0" w:color="auto"/>
                                                                                              </w:divBdr>
                                                                                              <w:divsChild>
                                                                                                <w:div w:id="969212251">
                                                                                                  <w:marLeft w:val="0"/>
                                                                                                  <w:marRight w:val="0"/>
                                                                                                  <w:marTop w:val="0"/>
                                                                                                  <w:marBottom w:val="0"/>
                                                                                                  <w:divBdr>
                                                                                                    <w:top w:val="none" w:sz="0" w:space="0" w:color="auto"/>
                                                                                                    <w:left w:val="none" w:sz="0" w:space="0" w:color="auto"/>
                                                                                                    <w:bottom w:val="none" w:sz="0" w:space="0" w:color="auto"/>
                                                                                                    <w:right w:val="none" w:sz="0" w:space="0" w:color="auto"/>
                                                                                                  </w:divBdr>
                                                                                                  <w:divsChild>
                                                                                                    <w:div w:id="359231">
                                                                                                      <w:marLeft w:val="0"/>
                                                                                                      <w:marRight w:val="0"/>
                                                                                                      <w:marTop w:val="0"/>
                                                                                                      <w:marBottom w:val="0"/>
                                                                                                      <w:divBdr>
                                                                                                        <w:top w:val="none" w:sz="0" w:space="0" w:color="auto"/>
                                                                                                        <w:left w:val="none" w:sz="0" w:space="0" w:color="auto"/>
                                                                                                        <w:bottom w:val="none" w:sz="0" w:space="0" w:color="auto"/>
                                                                                                        <w:right w:val="none" w:sz="0" w:space="0" w:color="auto"/>
                                                                                                      </w:divBdr>
                                                                                                      <w:divsChild>
                                                                                                        <w:div w:id="955867376">
                                                                                                          <w:marLeft w:val="0"/>
                                                                                                          <w:marRight w:val="0"/>
                                                                                                          <w:marTop w:val="0"/>
                                                                                                          <w:marBottom w:val="0"/>
                                                                                                          <w:divBdr>
                                                                                                            <w:top w:val="none" w:sz="0" w:space="0" w:color="auto"/>
                                                                                                            <w:left w:val="none" w:sz="0" w:space="0" w:color="auto"/>
                                                                                                            <w:bottom w:val="none" w:sz="0" w:space="0" w:color="auto"/>
                                                                                                            <w:right w:val="none" w:sz="0" w:space="0" w:color="auto"/>
                                                                                                          </w:divBdr>
                                                                                                          <w:divsChild>
                                                                                                            <w:div w:id="941260520">
                                                                                                              <w:marLeft w:val="0"/>
                                                                                                              <w:marRight w:val="0"/>
                                                                                                              <w:marTop w:val="0"/>
                                                                                                              <w:marBottom w:val="0"/>
                                                                                                              <w:divBdr>
                                                                                                                <w:top w:val="none" w:sz="0" w:space="0" w:color="auto"/>
                                                                                                                <w:left w:val="none" w:sz="0" w:space="0" w:color="auto"/>
                                                                                                                <w:bottom w:val="none" w:sz="0" w:space="0" w:color="auto"/>
                                                                                                                <w:right w:val="none" w:sz="0" w:space="0" w:color="auto"/>
                                                                                                              </w:divBdr>
                                                                                                              <w:divsChild>
                                                                                                                <w:div w:id="1627467891">
                                                                                                                  <w:marLeft w:val="0"/>
                                                                                                                  <w:marRight w:val="0"/>
                                                                                                                  <w:marTop w:val="0"/>
                                                                                                                  <w:marBottom w:val="0"/>
                                                                                                                  <w:divBdr>
                                                                                                                    <w:top w:val="none" w:sz="0" w:space="0" w:color="auto"/>
                                                                                                                    <w:left w:val="none" w:sz="0" w:space="0" w:color="auto"/>
                                                                                                                    <w:bottom w:val="none" w:sz="0" w:space="0" w:color="auto"/>
                                                                                                                    <w:right w:val="none" w:sz="0" w:space="0" w:color="auto"/>
                                                                                                                  </w:divBdr>
                                                                                                                  <w:divsChild>
                                                                                                                    <w:div w:id="1320382551">
                                                                                                                      <w:marLeft w:val="0"/>
                                                                                                                      <w:marRight w:val="0"/>
                                                                                                                      <w:marTop w:val="0"/>
                                                                                                                      <w:marBottom w:val="0"/>
                                                                                                                      <w:divBdr>
                                                                                                                        <w:top w:val="none" w:sz="0" w:space="0" w:color="auto"/>
                                                                                                                        <w:left w:val="none" w:sz="0" w:space="0" w:color="auto"/>
                                                                                                                        <w:bottom w:val="none" w:sz="0" w:space="0" w:color="auto"/>
                                                                                                                        <w:right w:val="none" w:sz="0" w:space="0" w:color="auto"/>
                                                                                                                      </w:divBdr>
                                                                                                                      <w:divsChild>
                                                                                                                        <w:div w:id="720593865">
                                                                                                                          <w:marLeft w:val="0"/>
                                                                                                                          <w:marRight w:val="0"/>
                                                                                                                          <w:marTop w:val="0"/>
                                                                                                                          <w:marBottom w:val="0"/>
                                                                                                                          <w:divBdr>
                                                                                                                            <w:top w:val="none" w:sz="0" w:space="0" w:color="auto"/>
                                                                                                                            <w:left w:val="none" w:sz="0" w:space="0" w:color="auto"/>
                                                                                                                            <w:bottom w:val="none" w:sz="0" w:space="0" w:color="auto"/>
                                                                                                                            <w:right w:val="none" w:sz="0" w:space="0" w:color="auto"/>
                                                                                                                          </w:divBdr>
                                                                                                                          <w:divsChild>
                                                                                                                            <w:div w:id="1557625182">
                                                                                                                              <w:marLeft w:val="0"/>
                                                                                                                              <w:marRight w:val="0"/>
                                                                                                                              <w:marTop w:val="0"/>
                                                                                                                              <w:marBottom w:val="0"/>
                                                                                                                              <w:divBdr>
                                                                                                                                <w:top w:val="none" w:sz="0" w:space="0" w:color="auto"/>
                                                                                                                                <w:left w:val="none" w:sz="0" w:space="0" w:color="auto"/>
                                                                                                                                <w:bottom w:val="none" w:sz="0" w:space="0" w:color="auto"/>
                                                                                                                                <w:right w:val="none" w:sz="0" w:space="0" w:color="auto"/>
                                                                                                                              </w:divBdr>
                                                                                                                              <w:divsChild>
                                                                                                                                <w:div w:id="1107775359">
                                                                                                                                  <w:marLeft w:val="0"/>
                                                                                                                                  <w:marRight w:val="0"/>
                                                                                                                                  <w:marTop w:val="0"/>
                                                                                                                                  <w:marBottom w:val="0"/>
                                                                                                                                  <w:divBdr>
                                                                                                                                    <w:top w:val="none" w:sz="0" w:space="0" w:color="auto"/>
                                                                                                                                    <w:left w:val="none" w:sz="0" w:space="0" w:color="auto"/>
                                                                                                                                    <w:bottom w:val="none" w:sz="0" w:space="0" w:color="auto"/>
                                                                                                                                    <w:right w:val="none" w:sz="0" w:space="0" w:color="auto"/>
                                                                                                                                  </w:divBdr>
                                                                                                                                  <w:divsChild>
                                                                                                                                    <w:div w:id="1015156305">
                                                                                                                                      <w:marLeft w:val="0"/>
                                                                                                                                      <w:marRight w:val="0"/>
                                                                                                                                      <w:marTop w:val="0"/>
                                                                                                                                      <w:marBottom w:val="0"/>
                                                                                                                                      <w:divBdr>
                                                                                                                                        <w:top w:val="none" w:sz="0" w:space="0" w:color="auto"/>
                                                                                                                                        <w:left w:val="none" w:sz="0" w:space="0" w:color="auto"/>
                                                                                                                                        <w:bottom w:val="none" w:sz="0" w:space="0" w:color="auto"/>
                                                                                                                                        <w:right w:val="none" w:sz="0" w:space="0" w:color="auto"/>
                                                                                                                                      </w:divBdr>
                                                                                                                                      <w:divsChild>
                                                                                                                                        <w:div w:id="1322080194">
                                                                                                                                          <w:marLeft w:val="0"/>
                                                                                                                                          <w:marRight w:val="0"/>
                                                                                                                                          <w:marTop w:val="0"/>
                                                                                                                                          <w:marBottom w:val="0"/>
                                                                                                                                          <w:divBdr>
                                                                                                                                            <w:top w:val="none" w:sz="0" w:space="0" w:color="auto"/>
                                                                                                                                            <w:left w:val="none" w:sz="0" w:space="0" w:color="auto"/>
                                                                                                                                            <w:bottom w:val="none" w:sz="0" w:space="0" w:color="auto"/>
                                                                                                                                            <w:right w:val="none" w:sz="0" w:space="0" w:color="auto"/>
                                                                                                                                          </w:divBdr>
                                                                                                                                          <w:divsChild>
                                                                                                                                            <w:div w:id="228738085">
                                                                                                                                              <w:marLeft w:val="0"/>
                                                                                                                                              <w:marRight w:val="0"/>
                                                                                                                                              <w:marTop w:val="0"/>
                                                                                                                                              <w:marBottom w:val="0"/>
                                                                                                                                              <w:divBdr>
                                                                                                                                                <w:top w:val="none" w:sz="0" w:space="0" w:color="auto"/>
                                                                                                                                                <w:left w:val="none" w:sz="0" w:space="0" w:color="auto"/>
                                                                                                                                                <w:bottom w:val="none" w:sz="0" w:space="0" w:color="auto"/>
                                                                                                                                                <w:right w:val="none" w:sz="0" w:space="0" w:color="auto"/>
                                                                                                                                              </w:divBdr>
                                                                                                                                              <w:divsChild>
                                                                                                                                                <w:div w:id="670569627">
                                                                                                                                                  <w:marLeft w:val="0"/>
                                                                                                                                                  <w:marRight w:val="0"/>
                                                                                                                                                  <w:marTop w:val="0"/>
                                                                                                                                                  <w:marBottom w:val="0"/>
                                                                                                                                                  <w:divBdr>
                                                                                                                                                    <w:top w:val="none" w:sz="0" w:space="0" w:color="auto"/>
                                                                                                                                                    <w:left w:val="none" w:sz="0" w:space="0" w:color="auto"/>
                                                                                                                                                    <w:bottom w:val="none" w:sz="0" w:space="0" w:color="auto"/>
                                                                                                                                                    <w:right w:val="none" w:sz="0" w:space="0" w:color="auto"/>
                                                                                                                                                  </w:divBdr>
                                                                                                                                                  <w:divsChild>
                                                                                                                                                    <w:div w:id="606278078">
                                                                                                                                                      <w:marLeft w:val="0"/>
                                                                                                                                                      <w:marRight w:val="0"/>
                                                                                                                                                      <w:marTop w:val="0"/>
                                                                                                                                                      <w:marBottom w:val="0"/>
                                                                                                                                                      <w:divBdr>
                                                                                                                                                        <w:top w:val="none" w:sz="0" w:space="0" w:color="auto"/>
                                                                                                                                                        <w:left w:val="none" w:sz="0" w:space="0" w:color="auto"/>
                                                                                                                                                        <w:bottom w:val="none" w:sz="0" w:space="0" w:color="auto"/>
                                                                                                                                                        <w:right w:val="none" w:sz="0" w:space="0" w:color="auto"/>
                                                                                                                                                      </w:divBdr>
                                                                                                                                                      <w:divsChild>
                                                                                                                                                        <w:div w:id="1777478556">
                                                                                                                                                          <w:marLeft w:val="0"/>
                                                                                                                                                          <w:marRight w:val="0"/>
                                                                                                                                                          <w:marTop w:val="0"/>
                                                                                                                                                          <w:marBottom w:val="0"/>
                                                                                                                                                          <w:divBdr>
                                                                                                                                                            <w:top w:val="none" w:sz="0" w:space="0" w:color="auto"/>
                                                                                                                                                            <w:left w:val="none" w:sz="0" w:space="0" w:color="auto"/>
                                                                                                                                                            <w:bottom w:val="none" w:sz="0" w:space="0" w:color="auto"/>
                                                                                                                                                            <w:right w:val="none" w:sz="0" w:space="0" w:color="auto"/>
                                                                                                                                                          </w:divBdr>
                                                                                                                                                          <w:divsChild>
                                                                                                                                                            <w:div w:id="2088305954">
                                                                                                                                                              <w:marLeft w:val="0"/>
                                                                                                                                                              <w:marRight w:val="0"/>
                                                                                                                                                              <w:marTop w:val="0"/>
                                                                                                                                                              <w:marBottom w:val="0"/>
                                                                                                                                                              <w:divBdr>
                                                                                                                                                                <w:top w:val="none" w:sz="0" w:space="0" w:color="auto"/>
                                                                                                                                                                <w:left w:val="none" w:sz="0" w:space="0" w:color="auto"/>
                                                                                                                                                                <w:bottom w:val="none" w:sz="0" w:space="0" w:color="auto"/>
                                                                                                                                                                <w:right w:val="none" w:sz="0" w:space="0" w:color="auto"/>
                                                                                                                                                              </w:divBdr>
                                                                                                                                                              <w:divsChild>
                                                                                                                                                                <w:div w:id="1278222074">
                                                                                                                                                                  <w:marLeft w:val="0"/>
                                                                                                                                                                  <w:marRight w:val="0"/>
                                                                                                                                                                  <w:marTop w:val="0"/>
                                                                                                                                                                  <w:marBottom w:val="0"/>
                                                                                                                                                                  <w:divBdr>
                                                                                                                                                                    <w:top w:val="none" w:sz="0" w:space="0" w:color="auto"/>
                                                                                                                                                                    <w:left w:val="none" w:sz="0" w:space="0" w:color="auto"/>
                                                                                                                                                                    <w:bottom w:val="none" w:sz="0" w:space="0" w:color="auto"/>
                                                                                                                                                                    <w:right w:val="none" w:sz="0" w:space="0" w:color="auto"/>
                                                                                                                                                                  </w:divBdr>
                                                                                                                                                                  <w:divsChild>
                                                                                                                                                                    <w:div w:id="40829444">
                                                                                                                                                                      <w:marLeft w:val="0"/>
                                                                                                                                                                      <w:marRight w:val="0"/>
                                                                                                                                                                      <w:marTop w:val="0"/>
                                                                                                                                                                      <w:marBottom w:val="0"/>
                                                                                                                                                                      <w:divBdr>
                                                                                                                                                                        <w:top w:val="none" w:sz="0" w:space="0" w:color="auto"/>
                                                                                                                                                                        <w:left w:val="none" w:sz="0" w:space="0" w:color="auto"/>
                                                                                                                                                                        <w:bottom w:val="none" w:sz="0" w:space="0" w:color="auto"/>
                                                                                                                                                                        <w:right w:val="none" w:sz="0" w:space="0" w:color="auto"/>
                                                                                                                                                                      </w:divBdr>
                                                                                                                                                                      <w:divsChild>
                                                                                                                                                                        <w:div w:id="286786570">
                                                                                                                                                                          <w:marLeft w:val="0"/>
                                                                                                                                                                          <w:marRight w:val="0"/>
                                                                                                                                                                          <w:marTop w:val="0"/>
                                                                                                                                                                          <w:marBottom w:val="0"/>
                                                                                                                                                                          <w:divBdr>
                                                                                                                                                                            <w:top w:val="none" w:sz="0" w:space="0" w:color="auto"/>
                                                                                                                                                                            <w:left w:val="none" w:sz="0" w:space="0" w:color="auto"/>
                                                                                                                                                                            <w:bottom w:val="none" w:sz="0" w:space="0" w:color="auto"/>
                                                                                                                                                                            <w:right w:val="none" w:sz="0" w:space="0" w:color="auto"/>
                                                                                                                                                                          </w:divBdr>
                                                                                                                                                                          <w:divsChild>
                                                                                                                                                                            <w:div w:id="2136631237">
                                                                                                                                                                              <w:marLeft w:val="0"/>
                                                                                                                                                                              <w:marRight w:val="0"/>
                                                                                                                                                                              <w:marTop w:val="0"/>
                                                                                                                                                                              <w:marBottom w:val="0"/>
                                                                                                                                                                              <w:divBdr>
                                                                                                                                                                                <w:top w:val="none" w:sz="0" w:space="0" w:color="auto"/>
                                                                                                                                                                                <w:left w:val="none" w:sz="0" w:space="0" w:color="auto"/>
                                                                                                                                                                                <w:bottom w:val="none" w:sz="0" w:space="0" w:color="auto"/>
                                                                                                                                                                                <w:right w:val="none" w:sz="0" w:space="0" w:color="auto"/>
                                                                                                                                                                              </w:divBdr>
                                                                                                                                                                              <w:divsChild>
                                                                                                                                                                                <w:div w:id="1898513585">
                                                                                                                                                                                  <w:marLeft w:val="0"/>
                                                                                                                                                                                  <w:marRight w:val="0"/>
                                                                                                                                                                                  <w:marTop w:val="0"/>
                                                                                                                                                                                  <w:marBottom w:val="0"/>
                                                                                                                                                                                  <w:divBdr>
                                                                                                                                                                                    <w:top w:val="none" w:sz="0" w:space="0" w:color="auto"/>
                                                                                                                                                                                    <w:left w:val="none" w:sz="0" w:space="0" w:color="auto"/>
                                                                                                                                                                                    <w:bottom w:val="none" w:sz="0" w:space="0" w:color="auto"/>
                                                                                                                                                                                    <w:right w:val="none" w:sz="0" w:space="0" w:color="auto"/>
                                                                                                                                                                                  </w:divBdr>
                                                                                                                                                                                  <w:divsChild>
                                                                                                                                                                                    <w:div w:id="1128627442">
                                                                                                                                                                                      <w:marLeft w:val="0"/>
                                                                                                                                                                                      <w:marRight w:val="0"/>
                                                                                                                                                                                      <w:marTop w:val="0"/>
                                                                                                                                                                                      <w:marBottom w:val="0"/>
                                                                                                                                                                                      <w:divBdr>
                                                                                                                                                                                        <w:top w:val="none" w:sz="0" w:space="0" w:color="auto"/>
                                                                                                                                                                                        <w:left w:val="none" w:sz="0" w:space="0" w:color="auto"/>
                                                                                                                                                                                        <w:bottom w:val="none" w:sz="0" w:space="0" w:color="auto"/>
                                                                                                                                                                                        <w:right w:val="none" w:sz="0" w:space="0" w:color="auto"/>
                                                                                                                                                                                      </w:divBdr>
                                                                                                                                                                                      <w:divsChild>
                                                                                                                                                                                        <w:div w:id="1933315465">
                                                                                                                                                                                          <w:marLeft w:val="0"/>
                                                                                                                                                                                          <w:marRight w:val="0"/>
                                                                                                                                                                                          <w:marTop w:val="0"/>
                                                                                                                                                                                          <w:marBottom w:val="0"/>
                                                                                                                                                                                          <w:divBdr>
                                                                                                                                                                                            <w:top w:val="none" w:sz="0" w:space="0" w:color="auto"/>
                                                                                                                                                                                            <w:left w:val="none" w:sz="0" w:space="0" w:color="auto"/>
                                                                                                                                                                                            <w:bottom w:val="none" w:sz="0" w:space="0" w:color="auto"/>
                                                                                                                                                                                            <w:right w:val="none" w:sz="0" w:space="0" w:color="auto"/>
                                                                                                                                                                                          </w:divBdr>
                                                                                                                                                                                          <w:divsChild>
                                                                                                                                                                                            <w:div w:id="1321546105">
                                                                                                                                                                                              <w:marLeft w:val="0"/>
                                                                                                                                                                                              <w:marRight w:val="0"/>
                                                                                                                                                                                              <w:marTop w:val="0"/>
                                                                                                                                                                                              <w:marBottom w:val="0"/>
                                                                                                                                                                                              <w:divBdr>
                                                                                                                                                                                                <w:top w:val="none" w:sz="0" w:space="0" w:color="auto"/>
                                                                                                                                                                                                <w:left w:val="none" w:sz="0" w:space="0" w:color="auto"/>
                                                                                                                                                                                                <w:bottom w:val="none" w:sz="0" w:space="0" w:color="auto"/>
                                                                                                                                                                                                <w:right w:val="none" w:sz="0" w:space="0" w:color="auto"/>
                                                                                                                                                                                              </w:divBdr>
                                                                                                                                                                                              <w:divsChild>
                                                                                                                                                                                                <w:div w:id="1672223628">
                                                                                                                                                                                                  <w:marLeft w:val="0"/>
                                                                                                                                                                                                  <w:marRight w:val="0"/>
                                                                                                                                                                                                  <w:marTop w:val="0"/>
                                                                                                                                                                                                  <w:marBottom w:val="0"/>
                                                                                                                                                                                                  <w:divBdr>
                                                                                                                                                                                                    <w:top w:val="none" w:sz="0" w:space="0" w:color="auto"/>
                                                                                                                                                                                                    <w:left w:val="none" w:sz="0" w:space="0" w:color="auto"/>
                                                                                                                                                                                                    <w:bottom w:val="none" w:sz="0" w:space="0" w:color="auto"/>
                                                                                                                                                                                                    <w:right w:val="none" w:sz="0" w:space="0" w:color="auto"/>
                                                                                                                                                                                                  </w:divBdr>
                                                                                                                                                                                                  <w:divsChild>
                                                                                                                                                                                                    <w:div w:id="1401446906">
                                                                                                                                                                                                      <w:marLeft w:val="0"/>
                                                                                                                                                                                                      <w:marRight w:val="0"/>
                                                                                                                                                                                                      <w:marTop w:val="0"/>
                                                                                                                                                                                                      <w:marBottom w:val="0"/>
                                                                                                                                                                                                      <w:divBdr>
                                                                                                                                                                                                        <w:top w:val="none" w:sz="0" w:space="0" w:color="auto"/>
                                                                                                                                                                                                        <w:left w:val="none" w:sz="0" w:space="0" w:color="auto"/>
                                                                                                                                                                                                        <w:bottom w:val="none" w:sz="0" w:space="0" w:color="auto"/>
                                                                                                                                                                                                        <w:right w:val="none" w:sz="0" w:space="0" w:color="auto"/>
                                                                                                                                                                                                      </w:divBdr>
                                                                                                                                                                                                      <w:divsChild>
                                                                                                                                                                                                        <w:div w:id="599414522">
                                                                                                                                                                                                          <w:marLeft w:val="0"/>
                                                                                                                                                                                                          <w:marRight w:val="0"/>
                                                                                                                                                                                                          <w:marTop w:val="0"/>
                                                                                                                                                                                                          <w:marBottom w:val="0"/>
                                                                                                                                                                                                          <w:divBdr>
                                                                                                                                                                                                            <w:top w:val="none" w:sz="0" w:space="0" w:color="auto"/>
                                                                                                                                                                                                            <w:left w:val="none" w:sz="0" w:space="0" w:color="auto"/>
                                                                                                                                                                                                            <w:bottom w:val="none" w:sz="0" w:space="0" w:color="auto"/>
                                                                                                                                                                                                            <w:right w:val="none" w:sz="0" w:space="0" w:color="auto"/>
                                                                                                                                                                                                          </w:divBdr>
                                                                                                                                                                                                          <w:divsChild>
                                                                                                                                                                                                            <w:div w:id="838232015">
                                                                                                                                                                                                              <w:marLeft w:val="0"/>
                                                                                                                                                                                                              <w:marRight w:val="0"/>
                                                                                                                                                                                                              <w:marTop w:val="0"/>
                                                                                                                                                                                                              <w:marBottom w:val="0"/>
                                                                                                                                                                                                              <w:divBdr>
                                                                                                                                                                                                                <w:top w:val="none" w:sz="0" w:space="0" w:color="auto"/>
                                                                                                                                                                                                                <w:left w:val="none" w:sz="0" w:space="0" w:color="auto"/>
                                                                                                                                                                                                                <w:bottom w:val="none" w:sz="0" w:space="0" w:color="auto"/>
                                                                                                                                                                                                                <w:right w:val="none" w:sz="0" w:space="0" w:color="auto"/>
                                                                                                                                                                                                              </w:divBdr>
                                                                                                                                                                                                              <w:divsChild>
                                                                                                                                                                                                                <w:div w:id="683170373">
                                                                                                                                                                                                                  <w:marLeft w:val="0"/>
                                                                                                                                                                                                                  <w:marRight w:val="0"/>
                                                                                                                                                                                                                  <w:marTop w:val="0"/>
                                                                                                                                                                                                                  <w:marBottom w:val="0"/>
                                                                                                                                                                                                                  <w:divBdr>
                                                                                                                                                                                                                    <w:top w:val="none" w:sz="0" w:space="0" w:color="auto"/>
                                                                                                                                                                                                                    <w:left w:val="none" w:sz="0" w:space="0" w:color="auto"/>
                                                                                                                                                                                                                    <w:bottom w:val="none" w:sz="0" w:space="0" w:color="auto"/>
                                                                                                                                                                                                                    <w:right w:val="none" w:sz="0" w:space="0" w:color="auto"/>
                                                                                                                                                                                                                  </w:divBdr>
                                                                                                                                                                                                                  <w:divsChild>
                                                                                                                                                                                                                    <w:div w:id="107428879">
                                                                                                                                                                                                                      <w:marLeft w:val="0"/>
                                                                                                                                                                                                                      <w:marRight w:val="0"/>
                                                                                                                                                                                                                      <w:marTop w:val="0"/>
                                                                                                                                                                                                                      <w:marBottom w:val="0"/>
                                                                                                                                                                                                                      <w:divBdr>
                                                                                                                                                                                                                        <w:top w:val="none" w:sz="0" w:space="0" w:color="auto"/>
                                                                                                                                                                                                                        <w:left w:val="none" w:sz="0" w:space="0" w:color="auto"/>
                                                                                                                                                                                                                        <w:bottom w:val="none" w:sz="0" w:space="0" w:color="auto"/>
                                                                                                                                                                                                                        <w:right w:val="none" w:sz="0" w:space="0" w:color="auto"/>
                                                                                                                                                                                                                      </w:divBdr>
                                                                                                                                                                                                                      <w:divsChild>
                                                                                                                                                                                                                        <w:div w:id="52193901">
                                                                                                                                                                                                                          <w:marLeft w:val="0"/>
                                                                                                                                                                                                                          <w:marRight w:val="0"/>
                                                                                                                                                                                                                          <w:marTop w:val="0"/>
                                                                                                                                                                                                                          <w:marBottom w:val="0"/>
                                                                                                                                                                                                                          <w:divBdr>
                                                                                                                                                                                                                            <w:top w:val="none" w:sz="0" w:space="0" w:color="auto"/>
                                                                                                                                                                                                                            <w:left w:val="none" w:sz="0" w:space="0" w:color="auto"/>
                                                                                                                                                                                                                            <w:bottom w:val="none" w:sz="0" w:space="0" w:color="auto"/>
                                                                                                                                                                                                                            <w:right w:val="none" w:sz="0" w:space="0" w:color="auto"/>
                                                                                                                                                                                                                          </w:divBdr>
                                                                                                                                                                                                                          <w:divsChild>
                                                                                                                                                                                                                            <w:div w:id="1379549659">
                                                                                                                                                                                                                              <w:marLeft w:val="0"/>
                                                                                                                                                                                                                              <w:marRight w:val="0"/>
                                                                                                                                                                                                                              <w:marTop w:val="0"/>
                                                                                                                                                                                                                              <w:marBottom w:val="0"/>
                                                                                                                                                                                                                              <w:divBdr>
                                                                                                                                                                                                                                <w:top w:val="none" w:sz="0" w:space="0" w:color="auto"/>
                                                                                                                                                                                                                                <w:left w:val="none" w:sz="0" w:space="0" w:color="auto"/>
                                                                                                                                                                                                                                <w:bottom w:val="none" w:sz="0" w:space="0" w:color="auto"/>
                                                                                                                                                                                                                                <w:right w:val="none" w:sz="0" w:space="0" w:color="auto"/>
                                                                                                                                                                                                                              </w:divBdr>
                                                                                                                                                                                                                              <w:divsChild>
                                                                                                                                                                                                                                <w:div w:id="1454323097">
                                                                                                                                                                                                                                  <w:marLeft w:val="0"/>
                                                                                                                                                                                                                                  <w:marRight w:val="0"/>
                                                                                                                                                                                                                                  <w:marTop w:val="0"/>
                                                                                                                                                                                                                                  <w:marBottom w:val="0"/>
                                                                                                                                                                                                                                  <w:divBdr>
                                                                                                                                                                                                                                    <w:top w:val="none" w:sz="0" w:space="0" w:color="auto"/>
                                                                                                                                                                                                                                    <w:left w:val="none" w:sz="0" w:space="0" w:color="auto"/>
                                                                                                                                                                                                                                    <w:bottom w:val="none" w:sz="0" w:space="0" w:color="auto"/>
                                                                                                                                                                                                                                    <w:right w:val="none" w:sz="0" w:space="0" w:color="auto"/>
                                                                                                                                                                                                                                  </w:divBdr>
                                                                                                                                                                                                                                  <w:divsChild>
                                                                                                                                                                                                                                    <w:div w:id="30764319">
                                                                                                                                                                                                                                      <w:marLeft w:val="0"/>
                                                                                                                                                                                                                                      <w:marRight w:val="0"/>
                                                                                                                                                                                                                                      <w:marTop w:val="0"/>
                                                                                                                                                                                                                                      <w:marBottom w:val="0"/>
                                                                                                                                                                                                                                      <w:divBdr>
                                                                                                                                                                                                                                        <w:top w:val="none" w:sz="0" w:space="0" w:color="auto"/>
                                                                                                                                                                                                                                        <w:left w:val="none" w:sz="0" w:space="0" w:color="auto"/>
                                                                                                                                                                                                                                        <w:bottom w:val="none" w:sz="0" w:space="0" w:color="auto"/>
                                                                                                                                                                                                                                        <w:right w:val="none" w:sz="0" w:space="0" w:color="auto"/>
                                                                                                                                                                                                                                      </w:divBdr>
                                                                                                                                                                                                                                      <w:divsChild>
                                                                                                                                                                                                                                        <w:div w:id="1801993624">
                                                                                                                                                                                                                                          <w:marLeft w:val="0"/>
                                                                                                                                                                                                                                          <w:marRight w:val="0"/>
                                                                                                                                                                                                                                          <w:marTop w:val="0"/>
                                                                                                                                                                                                                                          <w:marBottom w:val="0"/>
                                                                                                                                                                                                                                          <w:divBdr>
                                                                                                                                                                                                                                            <w:top w:val="none" w:sz="0" w:space="0" w:color="auto"/>
                                                                                                                                                                                                                                            <w:left w:val="none" w:sz="0" w:space="0" w:color="auto"/>
                                                                                                                                                                                                                                            <w:bottom w:val="none" w:sz="0" w:space="0" w:color="auto"/>
                                                                                                                                                                                                                                            <w:right w:val="none" w:sz="0" w:space="0" w:color="auto"/>
                                                                                                                                                                                                                                          </w:divBdr>
                                                                                                                                                                                                                                          <w:divsChild>
                                                                                                                                                                                                                                            <w:div w:id="1257715275">
                                                                                                                                                                                                                                              <w:marLeft w:val="0"/>
                                                                                                                                                                                                                                              <w:marRight w:val="0"/>
                                                                                                                                                                                                                                              <w:marTop w:val="0"/>
                                                                                                                                                                                                                                              <w:marBottom w:val="0"/>
                                                                                                                                                                                                                                              <w:divBdr>
                                                                                                                                                                                                                                                <w:top w:val="none" w:sz="0" w:space="0" w:color="auto"/>
                                                                                                                                                                                                                                                <w:left w:val="none" w:sz="0" w:space="0" w:color="auto"/>
                                                                                                                                                                                                                                                <w:bottom w:val="none" w:sz="0" w:space="0" w:color="auto"/>
                                                                                                                                                                                                                                                <w:right w:val="none" w:sz="0" w:space="0" w:color="auto"/>
                                                                                                                                                                                                                                              </w:divBdr>
                                                                                                                                                                                                                                              <w:divsChild>
                                                                                                                                                                                                                                                <w:div w:id="431049485">
                                                                                                                                                                                                                                                  <w:marLeft w:val="0"/>
                                                                                                                                                                                                                                                  <w:marRight w:val="0"/>
                                                                                                                                                                                                                                                  <w:marTop w:val="0"/>
                                                                                                                                                                                                                                                  <w:marBottom w:val="0"/>
                                                                                                                                                                                                                                                  <w:divBdr>
                                                                                                                                                                                                                                                    <w:top w:val="none" w:sz="0" w:space="0" w:color="auto"/>
                                                                                                                                                                                                                                                    <w:left w:val="none" w:sz="0" w:space="0" w:color="auto"/>
                                                                                                                                                                                                                                                    <w:bottom w:val="none" w:sz="0" w:space="0" w:color="auto"/>
                                                                                                                                                                                                                                                    <w:right w:val="none" w:sz="0" w:space="0" w:color="auto"/>
                                                                                                                                                                                                                                                  </w:divBdr>
                                                                                                                                                                                                                                                  <w:divsChild>
                                                                                                                                                                                                                                                    <w:div w:id="548342562">
                                                                                                                                                                                                                                                      <w:marLeft w:val="0"/>
                                                                                                                                                                                                                                                      <w:marRight w:val="0"/>
                                                                                                                                                                                                                                                      <w:marTop w:val="0"/>
                                                                                                                                                                                                                                                      <w:marBottom w:val="0"/>
                                                                                                                                                                                                                                                      <w:divBdr>
                                                                                                                                                                                                                                                        <w:top w:val="none" w:sz="0" w:space="0" w:color="auto"/>
                                                                                                                                                                                                                                                        <w:left w:val="none" w:sz="0" w:space="0" w:color="auto"/>
                                                                                                                                                                                                                                                        <w:bottom w:val="none" w:sz="0" w:space="0" w:color="auto"/>
                                                                                                                                                                                                                                                        <w:right w:val="none" w:sz="0" w:space="0" w:color="auto"/>
                                                                                                                                                                                                                                                      </w:divBdr>
                                                                                                                                                                                                                                                      <w:divsChild>
                                                                                                                                                                                                                                                        <w:div w:id="83305088">
                                                                                                                                                                                                                                                          <w:marLeft w:val="0"/>
                                                                                                                                                                                                                                                          <w:marRight w:val="0"/>
                                                                                                                                                                                                                                                          <w:marTop w:val="0"/>
                                                                                                                                                                                                                                                          <w:marBottom w:val="0"/>
                                                                                                                                                                                                                                                          <w:divBdr>
                                                                                                                                                                                                                                                            <w:top w:val="none" w:sz="0" w:space="0" w:color="auto"/>
                                                                                                                                                                                                                                                            <w:left w:val="none" w:sz="0" w:space="0" w:color="auto"/>
                                                                                                                                                                                                                                                            <w:bottom w:val="none" w:sz="0" w:space="0" w:color="auto"/>
                                                                                                                                                                                                                                                            <w:right w:val="none" w:sz="0" w:space="0" w:color="auto"/>
                                                                                                                                                                                                                                                          </w:divBdr>
                                                                                                                                                                                                                                                          <w:divsChild>
                                                                                                                                                                                                                                                            <w:div w:id="439571892">
                                                                                                                                                                                                                                                              <w:marLeft w:val="0"/>
                                                                                                                                                                                                                                                              <w:marRight w:val="0"/>
                                                                                                                                                                                                                                                              <w:marTop w:val="0"/>
                                                                                                                                                                                                                                                              <w:marBottom w:val="0"/>
                                                                                                                                                                                                                                                              <w:divBdr>
                                                                                                                                                                                                                                                                <w:top w:val="none" w:sz="0" w:space="0" w:color="auto"/>
                                                                                                                                                                                                                                                                <w:left w:val="none" w:sz="0" w:space="0" w:color="auto"/>
                                                                                                                                                                                                                                                                <w:bottom w:val="none" w:sz="0" w:space="0" w:color="auto"/>
                                                                                                                                                                                                                                                                <w:right w:val="none" w:sz="0" w:space="0" w:color="auto"/>
                                                                                                                                                                                                                                                              </w:divBdr>
                                                                                                                                                                                                                                                              <w:divsChild>
                                                                                                                                                                                                                                                                <w:div w:id="113990456">
                                                                                                                                                                                                                                                                  <w:marLeft w:val="0"/>
                                                                                                                                                                                                                                                                  <w:marRight w:val="0"/>
                                                                                                                                                                                                                                                                  <w:marTop w:val="0"/>
                                                                                                                                                                                                                                                                  <w:marBottom w:val="0"/>
                                                                                                                                                                                                                                                                  <w:divBdr>
                                                                                                                                                                                                                                                                    <w:top w:val="none" w:sz="0" w:space="0" w:color="auto"/>
                                                                                                                                                                                                                                                                    <w:left w:val="none" w:sz="0" w:space="0" w:color="auto"/>
                                                                                                                                                                                                                                                                    <w:bottom w:val="none" w:sz="0" w:space="0" w:color="auto"/>
                                                                                                                                                                                                                                                                    <w:right w:val="none" w:sz="0" w:space="0" w:color="auto"/>
                                                                                                                                                                                                                                                                  </w:divBdr>
                                                                                                                                                                                                                                                                  <w:divsChild>
                                                                                                                                                                                                                                                                    <w:div w:id="1094277573">
                                                                                                                                                                                                                                                                      <w:marLeft w:val="0"/>
                                                                                                                                                                                                                                                                      <w:marRight w:val="0"/>
                                                                                                                                                                                                                                                                      <w:marTop w:val="0"/>
                                                                                                                                                                                                                                                                      <w:marBottom w:val="0"/>
                                                                                                                                                                                                                                                                      <w:divBdr>
                                                                                                                                                                                                                                                                        <w:top w:val="none" w:sz="0" w:space="0" w:color="auto"/>
                                                                                                                                                                                                                                                                        <w:left w:val="none" w:sz="0" w:space="0" w:color="auto"/>
                                                                                                                                                                                                                                                                        <w:bottom w:val="none" w:sz="0" w:space="0" w:color="auto"/>
                                                                                                                                                                                                                                                                        <w:right w:val="none" w:sz="0" w:space="0" w:color="auto"/>
                                                                                                                                                                                                                                                                      </w:divBdr>
                                                                                                                                                                                                                                                                      <w:divsChild>
                                                                                                                                                                                                                                                                        <w:div w:id="188875668">
                                                                                                                                                                                                                                                                          <w:marLeft w:val="0"/>
                                                                                                                                                                                                                                                                          <w:marRight w:val="0"/>
                                                                                                                                                                                                                                                                          <w:marTop w:val="0"/>
                                                                                                                                                                                                                                                                          <w:marBottom w:val="0"/>
                                                                                                                                                                                                                                                                          <w:divBdr>
                                                                                                                                                                                                                                                                            <w:top w:val="none" w:sz="0" w:space="0" w:color="auto"/>
                                                                                                                                                                                                                                                                            <w:left w:val="none" w:sz="0" w:space="0" w:color="auto"/>
                                                                                                                                                                                                                                                                            <w:bottom w:val="none" w:sz="0" w:space="0" w:color="auto"/>
                                                                                                                                                                                                                                                                            <w:right w:val="none" w:sz="0" w:space="0" w:color="auto"/>
                                                                                                                                                                                                                                                                          </w:divBdr>
                                                                                                                                                                                                                                                                          <w:divsChild>
                                                                                                                                                                                                                                                                            <w:div w:id="704210765">
                                                                                                                                                                                                                                                                              <w:marLeft w:val="0"/>
                                                                                                                                                                                                                                                                              <w:marRight w:val="0"/>
                                                                                                                                                                                                                                                                              <w:marTop w:val="0"/>
                                                                                                                                                                                                                                                                              <w:marBottom w:val="0"/>
                                                                                                                                                                                                                                                                              <w:divBdr>
                                                                                                                                                                                                                                                                                <w:top w:val="none" w:sz="0" w:space="0" w:color="auto"/>
                                                                                                                                                                                                                                                                                <w:left w:val="none" w:sz="0" w:space="0" w:color="auto"/>
                                                                                                                                                                                                                                                                                <w:bottom w:val="none" w:sz="0" w:space="0" w:color="auto"/>
                                                                                                                                                                                                                                                                                <w:right w:val="none" w:sz="0" w:space="0" w:color="auto"/>
                                                                                                                                                                                                                                                                              </w:divBdr>
                                                                                                                                                                                                                                                                              <w:divsChild>
                                                                                                                                                                                                                                                                                <w:div w:id="306201883">
                                                                                                                                                                                                                                                                                  <w:marLeft w:val="0"/>
                                                                                                                                                                                                                                                                                  <w:marRight w:val="0"/>
                                                                                                                                                                                                                                                                                  <w:marTop w:val="0"/>
                                                                                                                                                                                                                                                                                  <w:marBottom w:val="0"/>
                                                                                                                                                                                                                                                                                  <w:divBdr>
                                                                                                                                                                                                                                                                                    <w:top w:val="none" w:sz="0" w:space="0" w:color="auto"/>
                                                                                                                                                                                                                                                                                    <w:left w:val="none" w:sz="0" w:space="0" w:color="auto"/>
                                                                                                                                                                                                                                                                                    <w:bottom w:val="none" w:sz="0" w:space="0" w:color="auto"/>
                                                                                                                                                                                                                                                                                    <w:right w:val="none" w:sz="0" w:space="0" w:color="auto"/>
                                                                                                                                                                                                                                                                                  </w:divBdr>
                                                                                                                                                                                                                                                                                  <w:divsChild>
                                                                                                                                                                                                                                                                                    <w:div w:id="1179780697">
                                                                                                                                                                                                                                                                                      <w:marLeft w:val="0"/>
                                                                                                                                                                                                                                                                                      <w:marRight w:val="0"/>
                                                                                                                                                                                                                                                                                      <w:marTop w:val="0"/>
                                                                                                                                                                                                                                                                                      <w:marBottom w:val="0"/>
                                                                                                                                                                                                                                                                                      <w:divBdr>
                                                                                                                                                                                                                                                                                        <w:top w:val="none" w:sz="0" w:space="0" w:color="auto"/>
                                                                                                                                                                                                                                                                                        <w:left w:val="none" w:sz="0" w:space="0" w:color="auto"/>
                                                                                                                                                                                                                                                                                        <w:bottom w:val="none" w:sz="0" w:space="0" w:color="auto"/>
                                                                                                                                                                                                                                                                                        <w:right w:val="none" w:sz="0" w:space="0" w:color="auto"/>
                                                                                                                                                                                                                                                                                      </w:divBdr>
                                                                                                                                                                                                                                                                                      <w:divsChild>
                                                                                                                                                                                                                                                                                        <w:div w:id="645667673">
                                                                                                                                                                                                                                                                                          <w:marLeft w:val="0"/>
                                                                                                                                                                                                                                                                                          <w:marRight w:val="0"/>
                                                                                                                                                                                                                                                                                          <w:marTop w:val="0"/>
                                                                                                                                                                                                                                                                                          <w:marBottom w:val="0"/>
                                                                                                                                                                                                                                                                                          <w:divBdr>
                                                                                                                                                                                                                                                                                            <w:top w:val="none" w:sz="0" w:space="0" w:color="auto"/>
                                                                                                                                                                                                                                                                                            <w:left w:val="none" w:sz="0" w:space="0" w:color="auto"/>
                                                                                                                                                                                                                                                                                            <w:bottom w:val="none" w:sz="0" w:space="0" w:color="auto"/>
                                                                                                                                                                                                                                                                                            <w:right w:val="none" w:sz="0" w:space="0" w:color="auto"/>
                                                                                                                                                                                                                                                                                          </w:divBdr>
                                                                                                                                                                                                                                                                                          <w:divsChild>
                                                                                                                                                                                                                                                                                            <w:div w:id="1645357910">
                                                                                                                                                                                                                                                                                              <w:marLeft w:val="0"/>
                                                                                                                                                                                                                                                                                              <w:marRight w:val="0"/>
                                                                                                                                                                                                                                                                                              <w:marTop w:val="0"/>
                                                                                                                                                                                                                                                                                              <w:marBottom w:val="0"/>
                                                                                                                                                                                                                                                                                              <w:divBdr>
                                                                                                                                                                                                                                                                                                <w:top w:val="none" w:sz="0" w:space="0" w:color="auto"/>
                                                                                                                                                                                                                                                                                                <w:left w:val="none" w:sz="0" w:space="0" w:color="auto"/>
                                                                                                                                                                                                                                                                                                <w:bottom w:val="none" w:sz="0" w:space="0" w:color="auto"/>
                                                                                                                                                                                                                                                                                                <w:right w:val="none" w:sz="0" w:space="0" w:color="auto"/>
                                                                                                                                                                                                                                                                                              </w:divBdr>
                                                                                                                                                                                                                                                                                              <w:divsChild>
                                                                                                                                                                                                                                                                                                <w:div w:id="918750928">
                                                                                                                                                                                                                                                                                                  <w:marLeft w:val="0"/>
                                                                                                                                                                                                                                                                                                  <w:marRight w:val="0"/>
                                                                                                                                                                                                                                                                                                  <w:marTop w:val="0"/>
                                                                                                                                                                                                                                                                                                  <w:marBottom w:val="0"/>
                                                                                                                                                                                                                                                                                                  <w:divBdr>
                                                                                                                                                                                                                                                                                                    <w:top w:val="none" w:sz="0" w:space="0" w:color="auto"/>
                                                                                                                                                                                                                                                                                                    <w:left w:val="none" w:sz="0" w:space="0" w:color="auto"/>
                                                                                                                                                                                                                                                                                                    <w:bottom w:val="none" w:sz="0" w:space="0" w:color="auto"/>
                                                                                                                                                                                                                                                                                                    <w:right w:val="none" w:sz="0" w:space="0" w:color="auto"/>
                                                                                                                                                                                                                                                                                                  </w:divBdr>
                                                                                                                                                                                                                                                                                                  <w:divsChild>
                                                                                                                                                                                                                                                                                                    <w:div w:id="1192185085">
                                                                                                                                                                                                                                                                                                      <w:marLeft w:val="0"/>
                                                                                                                                                                                                                                                                                                      <w:marRight w:val="0"/>
                                                                                                                                                                                                                                                                                                      <w:marTop w:val="0"/>
                                                                                                                                                                                                                                                                                                      <w:marBottom w:val="0"/>
                                                                                                                                                                                                                                                                                                      <w:divBdr>
                                                                                                                                                                                                                                                                                                        <w:top w:val="none" w:sz="0" w:space="0" w:color="auto"/>
                                                                                                                                                                                                                                                                                                        <w:left w:val="none" w:sz="0" w:space="0" w:color="auto"/>
                                                                                                                                                                                                                                                                                                        <w:bottom w:val="none" w:sz="0" w:space="0" w:color="auto"/>
                                                                                                                                                                                                                                                                                                        <w:right w:val="none" w:sz="0" w:space="0" w:color="auto"/>
                                                                                                                                                                                                                                                                                                      </w:divBdr>
                                                                                                                                                                                                                                                                                                      <w:divsChild>
                                                                                                                                                                                                                                                                                                        <w:div w:id="432090771">
                                                                                                                                                                                                                                                                                                          <w:marLeft w:val="0"/>
                                                                                                                                                                                                                                                                                                          <w:marRight w:val="0"/>
                                                                                                                                                                                                                                                                                                          <w:marTop w:val="0"/>
                                                                                                                                                                                                                                                                                                          <w:marBottom w:val="0"/>
                                                                                                                                                                                                                                                                                                          <w:divBdr>
                                                                                                                                                                                                                                                                                                            <w:top w:val="none" w:sz="0" w:space="0" w:color="auto"/>
                                                                                                                                                                                                                                                                                                            <w:left w:val="none" w:sz="0" w:space="0" w:color="auto"/>
                                                                                                                                                                                                                                                                                                            <w:bottom w:val="none" w:sz="0" w:space="0" w:color="auto"/>
                                                                                                                                                                                                                                                                                                            <w:right w:val="none" w:sz="0" w:space="0" w:color="auto"/>
                                                                                                                                                                                                                                                                                                          </w:divBdr>
                                                                                                                                                                                                                                                                                                          <w:divsChild>
                                                                                                                                                                                                                                                                                                            <w:div w:id="1449198900">
                                                                                                                                                                                                                                                                                                              <w:marLeft w:val="0"/>
                                                                                                                                                                                                                                                                                                              <w:marRight w:val="0"/>
                                                                                                                                                                                                                                                                                                              <w:marTop w:val="0"/>
                                                                                                                                                                                                                                                                                                              <w:marBottom w:val="0"/>
                                                                                                                                                                                                                                                                                                              <w:divBdr>
                                                                                                                                                                                                                                                                                                                <w:top w:val="none" w:sz="0" w:space="0" w:color="auto"/>
                                                                                                                                                                                                                                                                                                                <w:left w:val="none" w:sz="0" w:space="0" w:color="auto"/>
                                                                                                                                                                                                                                                                                                                <w:bottom w:val="none" w:sz="0" w:space="0" w:color="auto"/>
                                                                                                                                                                                                                                                                                                                <w:right w:val="none" w:sz="0" w:space="0" w:color="auto"/>
                                                                                                                                                                                                                                                                                                              </w:divBdr>
                                                                                                                                                                                                                                                                                                              <w:divsChild>
                                                                                                                                                                                                                                                                                                                <w:div w:id="775176759">
                                                                                                                                                                                                                                                                                                                  <w:marLeft w:val="0"/>
                                                                                                                                                                                                                                                                                                                  <w:marRight w:val="0"/>
                                                                                                                                                                                                                                                                                                                  <w:marTop w:val="0"/>
                                                                                                                                                                                                                                                                                                                  <w:marBottom w:val="0"/>
                                                                                                                                                                                                                                                                                                                  <w:divBdr>
                                                                                                                                                                                                                                                                                                                    <w:top w:val="none" w:sz="0" w:space="0" w:color="auto"/>
                                                                                                                                                                                                                                                                                                                    <w:left w:val="none" w:sz="0" w:space="0" w:color="auto"/>
                                                                                                                                                                                                                                                                                                                    <w:bottom w:val="none" w:sz="0" w:space="0" w:color="auto"/>
                                                                                                                                                                                                                                                                                                                    <w:right w:val="none" w:sz="0" w:space="0" w:color="auto"/>
                                                                                                                                                                                                                                                                                                                  </w:divBdr>
                                                                                                                                                                                                                                                                                                                  <w:divsChild>
                                                                                                                                                                                                                                                                                                                    <w:div w:id="280190040">
                                                                                                                                                                                                                                                                                                                      <w:marLeft w:val="0"/>
                                                                                                                                                                                                                                                                                                                      <w:marRight w:val="0"/>
                                                                                                                                                                                                                                                                                                                      <w:marTop w:val="0"/>
                                                                                                                                                                                                                                                                                                                      <w:marBottom w:val="0"/>
                                                                                                                                                                                                                                                                                                                      <w:divBdr>
                                                                                                                                                                                                                                                                                                                        <w:top w:val="none" w:sz="0" w:space="0" w:color="auto"/>
                                                                                                                                                                                                                                                                                                                        <w:left w:val="none" w:sz="0" w:space="0" w:color="auto"/>
                                                                                                                                                                                                                                                                                                                        <w:bottom w:val="none" w:sz="0" w:space="0" w:color="auto"/>
                                                                                                                                                                                                                                                                                                                        <w:right w:val="none" w:sz="0" w:space="0" w:color="auto"/>
                                                                                                                                                                                                                                                                                                                      </w:divBdr>
                                                                                                                                                                                                                                                                                                                      <w:divsChild>
                                                                                                                                                                                                                                                                                                                        <w:div w:id="553665234">
                                                                                                                                                                                                                                                                                                                          <w:marLeft w:val="0"/>
                                                                                                                                                                                                                                                                                                                          <w:marRight w:val="0"/>
                                                                                                                                                                                                                                                                                                                          <w:marTop w:val="0"/>
                                                                                                                                                                                                                                                                                                                          <w:marBottom w:val="0"/>
                                                                                                                                                                                                                                                                                                                          <w:divBdr>
                                                                                                                                                                                                                                                                                                                            <w:top w:val="none" w:sz="0" w:space="0" w:color="auto"/>
                                                                                                                                                                                                                                                                                                                            <w:left w:val="none" w:sz="0" w:space="0" w:color="auto"/>
                                                                                                                                                                                                                                                                                                                            <w:bottom w:val="none" w:sz="0" w:space="0" w:color="auto"/>
                                                                                                                                                                                                                                                                                                                            <w:right w:val="none" w:sz="0" w:space="0" w:color="auto"/>
                                                                                                                                                                                                                                                                                                                          </w:divBdr>
                                                                                                                                                                                                                                                                                                                          <w:divsChild>
                                                                                                                                                                                                                                                                                                                            <w:div w:id="841554586">
                                                                                                                                                                                                                                                                                                                              <w:marLeft w:val="0"/>
                                                                                                                                                                                                                                                                                                                              <w:marRight w:val="0"/>
                                                                                                                                                                                                                                                                                                                              <w:marTop w:val="0"/>
                                                                                                                                                                                                                                                                                                                              <w:marBottom w:val="0"/>
                                                                                                                                                                                                                                                                                                                              <w:divBdr>
                                                                                                                                                                                                                                                                                                                                <w:top w:val="none" w:sz="0" w:space="0" w:color="auto"/>
                                                                                                                                                                                                                                                                                                                                <w:left w:val="none" w:sz="0" w:space="0" w:color="auto"/>
                                                                                                                                                                                                                                                                                                                                <w:bottom w:val="none" w:sz="0" w:space="0" w:color="auto"/>
                                                                                                                                                                                                                                                                                                                                <w:right w:val="none" w:sz="0" w:space="0" w:color="auto"/>
                                                                                                                                                                                                                                                                                                                              </w:divBdr>
                                                                                                                                                                                                                                                                                                                              <w:divsChild>
                                                                                                                                                                                                                                                                                                                                <w:div w:id="1467580062">
                                                                                                                                                                                                                                                                                                                                  <w:marLeft w:val="0"/>
                                                                                                                                                                                                                                                                                                                                  <w:marRight w:val="0"/>
                                                                                                                                                                                                                                                                                                                                  <w:marTop w:val="0"/>
                                                                                                                                                                                                                                                                                                                                  <w:marBottom w:val="0"/>
                                                                                                                                                                                                                                                                                                                                  <w:divBdr>
                                                                                                                                                                                                                                                                                                                                    <w:top w:val="none" w:sz="0" w:space="0" w:color="auto"/>
                                                                                                                                                                                                                                                                                                                                    <w:left w:val="none" w:sz="0" w:space="0" w:color="auto"/>
                                                                                                                                                                                                                                                                                                                                    <w:bottom w:val="none" w:sz="0" w:space="0" w:color="auto"/>
                                                                                                                                                                                                                                                                                                                                    <w:right w:val="none" w:sz="0" w:space="0" w:color="auto"/>
                                                                                                                                                                                                                                                                                                                                  </w:divBdr>
                                                                                                                                                                                                                                                                                                                                  <w:divsChild>
                                                                                                                                                                                                                                                                                                                                    <w:div w:id="1572109820">
                                                                                                                                                                                                                                                                                                                                      <w:marLeft w:val="0"/>
                                                                                                                                                                                                                                                                                                                                      <w:marRight w:val="0"/>
                                                                                                                                                                                                                                                                                                                                      <w:marTop w:val="0"/>
                                                                                                                                                                                                                                                                                                                                      <w:marBottom w:val="0"/>
                                                                                                                                                                                                                                                                                                                                      <w:divBdr>
                                                                                                                                                                                                                                                                                                                                        <w:top w:val="none" w:sz="0" w:space="0" w:color="auto"/>
                                                                                                                                                                                                                                                                                                                                        <w:left w:val="none" w:sz="0" w:space="0" w:color="auto"/>
                                                                                                                                                                                                                                                                                                                                        <w:bottom w:val="none" w:sz="0" w:space="0" w:color="auto"/>
                                                                                                                                                                                                                                                                                                                                        <w:right w:val="none" w:sz="0" w:space="0" w:color="auto"/>
                                                                                                                                                                                                                                                                                                                                      </w:divBdr>
                                                                                                                                                                                                                                                                                                                                      <w:divsChild>
                                                                                                                                                                                                                                                                                                                                        <w:div w:id="1169829787">
                                                                                                                                                                                                                                                                                                                                          <w:marLeft w:val="0"/>
                                                                                                                                                                                                                                                                                                                                          <w:marRight w:val="0"/>
                                                                                                                                                                                                                                                                                                                                          <w:marTop w:val="0"/>
                                                                                                                                                                                                                                                                                                                                          <w:marBottom w:val="0"/>
                                                                                                                                                                                                                                                                                                                                          <w:divBdr>
                                                                                                                                                                                                                                                                                                                                            <w:top w:val="none" w:sz="0" w:space="0" w:color="auto"/>
                                                                                                                                                                                                                                                                                                                                            <w:left w:val="none" w:sz="0" w:space="0" w:color="auto"/>
                                                                                                                                                                                                                                                                                                                                            <w:bottom w:val="none" w:sz="0" w:space="0" w:color="auto"/>
                                                                                                                                                                                                                                                                                                                                            <w:right w:val="none" w:sz="0" w:space="0" w:color="auto"/>
                                                                                                                                                                                                                                                                                                                                          </w:divBdr>
                                                                                                                                                                                                                                                                                                                                          <w:divsChild>
                                                                                                                                                                                                                                                                                                                                            <w:div w:id="1893074546">
                                                                                                                                                                                                                                                                                                                                              <w:marLeft w:val="0"/>
                                                                                                                                                                                                                                                                                                                                              <w:marRight w:val="0"/>
                                                                                                                                                                                                                                                                                                                                              <w:marTop w:val="0"/>
                                                                                                                                                                                                                                                                                                                                              <w:marBottom w:val="0"/>
                                                                                                                                                                                                                                                                                                                                              <w:divBdr>
                                                                                                                                                                                                                                                                                                                                                <w:top w:val="none" w:sz="0" w:space="0" w:color="auto"/>
                                                                                                                                                                                                                                                                                                                                                <w:left w:val="none" w:sz="0" w:space="0" w:color="auto"/>
                                                                                                                                                                                                                                                                                                                                                <w:bottom w:val="none" w:sz="0" w:space="0" w:color="auto"/>
                                                                                                                                                                                                                                                                                                                                                <w:right w:val="none" w:sz="0" w:space="0" w:color="auto"/>
                                                                                                                                                                                                                                                                                                                                              </w:divBdr>
                                                                                                                                                                                                                                                                                                                                              <w:divsChild>
                                                                                                                                                                                                                                                                                                                                                <w:div w:id="1655523276">
                                                                                                                                                                                                                                                                                                                                                  <w:marLeft w:val="0"/>
                                                                                                                                                                                                                                                                                                                                                  <w:marRight w:val="0"/>
                                                                                                                                                                                                                                                                                                                                                  <w:marTop w:val="0"/>
                                                                                                                                                                                                                                                                                                                                                  <w:marBottom w:val="0"/>
                                                                                                                                                                                                                                                                                                                                                  <w:divBdr>
                                                                                                                                                                                                                                                                                                                                                    <w:top w:val="none" w:sz="0" w:space="0" w:color="auto"/>
                                                                                                                                                                                                                                                                                                                                                    <w:left w:val="none" w:sz="0" w:space="0" w:color="auto"/>
                                                                                                                                                                                                                                                                                                                                                    <w:bottom w:val="none" w:sz="0" w:space="0" w:color="auto"/>
                                                                                                                                                                                                                                                                                                                                                    <w:right w:val="none" w:sz="0" w:space="0" w:color="auto"/>
                                                                                                                                                                                                                                                                                                                                                  </w:divBdr>
                                                                                                                                                                                                                                                                                                                                                  <w:divsChild>
                                                                                                                                                                                                                                                                                                                                                    <w:div w:id="990524772">
                                                                                                                                                                                                                                                                                                                                                      <w:marLeft w:val="0"/>
                                                                                                                                                                                                                                                                                                                                                      <w:marRight w:val="0"/>
                                                                                                                                                                                                                                                                                                                                                      <w:marTop w:val="0"/>
                                                                                                                                                                                                                                                                                                                                                      <w:marBottom w:val="0"/>
                                                                                                                                                                                                                                                                                                                                                      <w:divBdr>
                                                                                                                                                                                                                                                                                                                                                        <w:top w:val="none" w:sz="0" w:space="0" w:color="auto"/>
                                                                                                                                                                                                                                                                                                                                                        <w:left w:val="none" w:sz="0" w:space="0" w:color="auto"/>
                                                                                                                                                                                                                                                                                                                                                        <w:bottom w:val="none" w:sz="0" w:space="0" w:color="auto"/>
                                                                                                                                                                                                                                                                                                                                                        <w:right w:val="none" w:sz="0" w:space="0" w:color="auto"/>
                                                                                                                                                                                                                                                                                                                                                      </w:divBdr>
                                                                                                                                                                                                                                                                                                                                                      <w:divsChild>
                                                                                                                                                                                                                                                                                                                                                        <w:div w:id="845053832">
                                                                                                                                                                                                                                                                                                                                                          <w:marLeft w:val="0"/>
                                                                                                                                                                                                                                                                                                                                                          <w:marRight w:val="0"/>
                                                                                                                                                                                                                                                                                                                                                          <w:marTop w:val="0"/>
                                                                                                                                                                                                                                                                                                                                                          <w:marBottom w:val="0"/>
                                                                                                                                                                                                                                                                                                                                                          <w:divBdr>
                                                                                                                                                                                                                                                                                                                                                            <w:top w:val="none" w:sz="0" w:space="0" w:color="auto"/>
                                                                                                                                                                                                                                                                                                                                                            <w:left w:val="none" w:sz="0" w:space="0" w:color="auto"/>
                                                                                                                                                                                                                                                                                                                                                            <w:bottom w:val="none" w:sz="0" w:space="0" w:color="auto"/>
                                                                                                                                                                                                                                                                                                                                                            <w:right w:val="none" w:sz="0" w:space="0" w:color="auto"/>
                                                                                                                                                                                                                                                                                                                                                          </w:divBdr>
                                                                                                                                                                                                                                                                                                                                                          <w:divsChild>
                                                                                                                                                                                                                                                                                                                                                            <w:div w:id="984353827">
                                                                                                                                                                                                                                                                                                                                                              <w:marLeft w:val="0"/>
                                                                                                                                                                                                                                                                                                                                                              <w:marRight w:val="0"/>
                                                                                                                                                                                                                                                                                                                                                              <w:marTop w:val="0"/>
                                                                                                                                                                                                                                                                                                                                                              <w:marBottom w:val="0"/>
                                                                                                                                                                                                                                                                                                                                                              <w:divBdr>
                                                                                                                                                                                                                                                                                                                                                                <w:top w:val="none" w:sz="0" w:space="0" w:color="auto"/>
                                                                                                                                                                                                                                                                                                                                                                <w:left w:val="none" w:sz="0" w:space="0" w:color="auto"/>
                                                                                                                                                                                                                                                                                                                                                                <w:bottom w:val="none" w:sz="0" w:space="0" w:color="auto"/>
                                                                                                                                                                                                                                                                                                                                                                <w:right w:val="none" w:sz="0" w:space="0" w:color="auto"/>
                                                                                                                                                                                                                                                                                                                                                              </w:divBdr>
                                                                                                                                                                                                                                                                                                                                                              <w:divsChild>
                                                                                                                                                                                                                                                                                                                                                                <w:div w:id="1641308135">
                                                                                                                                                                                                                                                                                                                                                                  <w:marLeft w:val="0"/>
                                                                                                                                                                                                                                                                                                                                                                  <w:marRight w:val="0"/>
                                                                                                                                                                                                                                                                                                                                                                  <w:marTop w:val="0"/>
                                                                                                                                                                                                                                                                                                                                                                  <w:marBottom w:val="0"/>
                                                                                                                                                                                                                                                                                                                                                                  <w:divBdr>
                                                                                                                                                                                                                                                                                                                                                                    <w:top w:val="none" w:sz="0" w:space="0" w:color="auto"/>
                                                                                                                                                                                                                                                                                                                                                                    <w:left w:val="none" w:sz="0" w:space="0" w:color="auto"/>
                                                                                                                                                                                                                                                                                                                                                                    <w:bottom w:val="none" w:sz="0" w:space="0" w:color="auto"/>
                                                                                                                                                                                                                                                                                                                                                                    <w:right w:val="none" w:sz="0" w:space="0" w:color="auto"/>
                                                                                                                                                                                                                                                                                                                                                                  </w:divBdr>
                                                                                                                                                                                                                                                                                                                                                                  <w:divsChild>
                                                                                                                                                                                                                                                                                                                                                                    <w:div w:id="1367021712">
                                                                                                                                                                                                                                                                                                                                                                      <w:marLeft w:val="0"/>
                                                                                                                                                                                                                                                                                                                                                                      <w:marRight w:val="0"/>
                                                                                                                                                                                                                                                                                                                                                                      <w:marTop w:val="0"/>
                                                                                                                                                                                                                                                                                                                                                                      <w:marBottom w:val="0"/>
                                                                                                                                                                                                                                                                                                                                                                      <w:divBdr>
                                                                                                                                                                                                                                                                                                                                                                        <w:top w:val="none" w:sz="0" w:space="0" w:color="auto"/>
                                                                                                                                                                                                                                                                                                                                                                        <w:left w:val="none" w:sz="0" w:space="0" w:color="auto"/>
                                                                                                                                                                                                                                                                                                                                                                        <w:bottom w:val="none" w:sz="0" w:space="0" w:color="auto"/>
                                                                                                                                                                                                                                                                                                                                                                        <w:right w:val="none" w:sz="0" w:space="0" w:color="auto"/>
                                                                                                                                                                                                                                                                                                                                                                      </w:divBdr>
                                                                                                                                                                                                                                                                                                                                                                      <w:divsChild>
                                                                                                                                                                                                                                                                                                                                                                        <w:div w:id="1404136311">
                                                                                                                                                                                                                                                                                                                                                                          <w:marLeft w:val="0"/>
                                                                                                                                                                                                                                                                                                                                                                          <w:marRight w:val="0"/>
                                                                                                                                                                                                                                                                                                                                                                          <w:marTop w:val="0"/>
                                                                                                                                                                                                                                                                                                                                                                          <w:marBottom w:val="0"/>
                                                                                                                                                                                                                                                                                                                                                                          <w:divBdr>
                                                                                                                                                                                                                                                                                                                                                                            <w:top w:val="none" w:sz="0" w:space="0" w:color="auto"/>
                                                                                                                                                                                                                                                                                                                                                                            <w:left w:val="none" w:sz="0" w:space="0" w:color="auto"/>
                                                                                                                                                                                                                                                                                                                                                                            <w:bottom w:val="none" w:sz="0" w:space="0" w:color="auto"/>
                                                                                                                                                                                                                                                                                                                                                                            <w:right w:val="none" w:sz="0" w:space="0" w:color="auto"/>
                                                                                                                                                                                                                                                                                                                                                                          </w:divBdr>
                                                                                                                                                                                                                                                                                                                                                                          <w:divsChild>
                                                                                                                                                                                                                                                                                                                                                                            <w:div w:id="1218511624">
                                                                                                                                                                                                                                                                                                                                                                              <w:marLeft w:val="0"/>
                                                                                                                                                                                                                                                                                                                                                                              <w:marRight w:val="0"/>
                                                                                                                                                                                                                                                                                                                                                                              <w:marTop w:val="0"/>
                                                                                                                                                                                                                                                                                                                                                                              <w:marBottom w:val="0"/>
                                                                                                                                                                                                                                                                                                                                                                              <w:divBdr>
                                                                                                                                                                                                                                                                                                                                                                                <w:top w:val="none" w:sz="0" w:space="0" w:color="auto"/>
                                                                                                                                                                                                                                                                                                                                                                                <w:left w:val="none" w:sz="0" w:space="0" w:color="auto"/>
                                                                                                                                                                                                                                                                                                                                                                                <w:bottom w:val="none" w:sz="0" w:space="0" w:color="auto"/>
                                                                                                                                                                                                                                                                                                                                                                                <w:right w:val="none" w:sz="0" w:space="0" w:color="auto"/>
                                                                                                                                                                                                                                                                                                                                                                              </w:divBdr>
                                                                                                                                                                                                                                                                                                                                                                              <w:divsChild>
                                                                                                                                                                                                                                                                                                                                                                                <w:div w:id="474417658">
                                                                                                                                                                                                                                                                                                                                                                                  <w:marLeft w:val="0"/>
                                                                                                                                                                                                                                                                                                                                                                                  <w:marRight w:val="0"/>
                                                                                                                                                                                                                                                                                                                                                                                  <w:marTop w:val="0"/>
                                                                                                                                                                                                                                                                                                                                                                                  <w:marBottom w:val="0"/>
                                                                                                                                                                                                                                                                                                                                                                                  <w:divBdr>
                                                                                                                                                                                                                                                                                                                                                                                    <w:top w:val="none" w:sz="0" w:space="0" w:color="auto"/>
                                                                                                                                                                                                                                                                                                                                                                                    <w:left w:val="none" w:sz="0" w:space="0" w:color="auto"/>
                                                                                                                                                                                                                                                                                                                                                                                    <w:bottom w:val="none" w:sz="0" w:space="0" w:color="auto"/>
                                                                                                                                                                                                                                                                                                                                                                                    <w:right w:val="none" w:sz="0" w:space="0" w:color="auto"/>
                                                                                                                                                                                                                                                                                                                                                                                  </w:divBdr>
                                                                                                                                                                                                                                                                                                                                                                                  <w:divsChild>
                                                                                                                                                                                                                                                                                                                                                                                    <w:div w:id="733432551">
                                                                                                                                                                                                                                                                                                                                                                                      <w:marLeft w:val="0"/>
                                                                                                                                                                                                                                                                                                                                                                                      <w:marRight w:val="0"/>
                                                                                                                                                                                                                                                                                                                                                                                      <w:marTop w:val="0"/>
                                                                                                                                                                                                                                                                                                                                                                                      <w:marBottom w:val="0"/>
                                                                                                                                                                                                                                                                                                                                                                                      <w:divBdr>
                                                                                                                                                                                                                                                                                                                                                                                        <w:top w:val="none" w:sz="0" w:space="0" w:color="auto"/>
                                                                                                                                                                                                                                                                                                                                                                                        <w:left w:val="none" w:sz="0" w:space="0" w:color="auto"/>
                                                                                                                                                                                                                                                                                                                                                                                        <w:bottom w:val="none" w:sz="0" w:space="0" w:color="auto"/>
                                                                                                                                                                                                                                                                                                                                                                                        <w:right w:val="none" w:sz="0" w:space="0" w:color="auto"/>
                                                                                                                                                                                                                                                                                                                                                                                      </w:divBdr>
                                                                                                                                                                                                                                                                                                                                                                                      <w:divsChild>
                                                                                                                                                                                                                                                                                                                                                                                        <w:div w:id="1855419464">
                                                                                                                                                                                                                                                                                                                                                                                          <w:marLeft w:val="0"/>
                                                                                                                                                                                                                                                                                                                                                                                          <w:marRight w:val="0"/>
                                                                                                                                                                                                                                                                                                                                                                                          <w:marTop w:val="0"/>
                                                                                                                                                                                                                                                                                                                                                                                          <w:marBottom w:val="0"/>
                                                                                                                                                                                                                                                                                                                                                                                          <w:divBdr>
                                                                                                                                                                                                                                                                                                                                                                                            <w:top w:val="none" w:sz="0" w:space="0" w:color="auto"/>
                                                                                                                                                                                                                                                                                                                                                                                            <w:left w:val="none" w:sz="0" w:space="0" w:color="auto"/>
                                                                                                                                                                                                                                                                                                                                                                                            <w:bottom w:val="none" w:sz="0" w:space="0" w:color="auto"/>
                                                                                                                                                                                                                                                                                                                                                                                            <w:right w:val="none" w:sz="0" w:space="0" w:color="auto"/>
                                                                                                                                                                                                                                                                                                                                                                                          </w:divBdr>
                                                                                                                                                                                                                                                                                                                                                                                          <w:divsChild>
                                                                                                                                                                                                                                                                                                                                                                                            <w:div w:id="323321785">
                                                                                                                                                                                                                                                                                                                                                                                              <w:marLeft w:val="0"/>
                                                                                                                                                                                                                                                                                                                                                                                              <w:marRight w:val="0"/>
                                                                                                                                                                                                                                                                                                                                                                                              <w:marTop w:val="0"/>
                                                                                                                                                                                                                                                                                                                                                                                              <w:marBottom w:val="0"/>
                                                                                                                                                                                                                                                                                                                                                                                              <w:divBdr>
                                                                                                                                                                                                                                                                                                                                                                                                <w:top w:val="none" w:sz="0" w:space="0" w:color="auto"/>
                                                                                                                                                                                                                                                                                                                                                                                                <w:left w:val="none" w:sz="0" w:space="0" w:color="auto"/>
                                                                                                                                                                                                                                                                                                                                                                                                <w:bottom w:val="none" w:sz="0" w:space="0" w:color="auto"/>
                                                                                                                                                                                                                                                                                                                                                                                                <w:right w:val="none" w:sz="0" w:space="0" w:color="auto"/>
                                                                                                                                                                                                                                                                                                                                                                                              </w:divBdr>
                                                                                                                                                                                                                                                                                                                                                                                              <w:divsChild>
                                                                                                                                                                                                                                                                                                                                                                                                <w:div w:id="825753850">
                                                                                                                                                                                                                                                                                                                                                                                                  <w:marLeft w:val="0"/>
                                                                                                                                                                                                                                                                                                                                                                                                  <w:marRight w:val="0"/>
                                                                                                                                                                                                                                                                                                                                                                                                  <w:marTop w:val="0"/>
                                                                                                                                                                                                                                                                                                                                                                                                  <w:marBottom w:val="0"/>
                                                                                                                                                                                                                                                                                                                                                                                                  <w:divBdr>
                                                                                                                                                                                                                                                                                                                                                                                                    <w:top w:val="none" w:sz="0" w:space="0" w:color="auto"/>
                                                                                                                                                                                                                                                                                                                                                                                                    <w:left w:val="none" w:sz="0" w:space="0" w:color="auto"/>
                                                                                                                                                                                                                                                                                                                                                                                                    <w:bottom w:val="none" w:sz="0" w:space="0" w:color="auto"/>
                                                                                                                                                                                                                                                                                                                                                                                                    <w:right w:val="none" w:sz="0" w:space="0" w:color="auto"/>
                                                                                                                                                                                                                                                                                                                                                                                                  </w:divBdr>
                                                                                                                                                                                                                                                                                                                                                                                                  <w:divsChild>
                                                                                                                                                                                                                                                                                                                                                                                                    <w:div w:id="153768957">
                                                                                                                                                                                                                                                                                                                                                                                                      <w:marLeft w:val="0"/>
                                                                                                                                                                                                                                                                                                                                                                                                      <w:marRight w:val="0"/>
                                                                                                                                                                                                                                                                                                                                                                                                      <w:marTop w:val="0"/>
                                                                                                                                                                                                                                                                                                                                                                                                      <w:marBottom w:val="0"/>
                                                                                                                                                                                                                                                                                                                                                                                                      <w:divBdr>
                                                                                                                                                                                                                                                                                                                                                                                                        <w:top w:val="none" w:sz="0" w:space="0" w:color="auto"/>
                                                                                                                                                                                                                                                                                                                                                                                                        <w:left w:val="none" w:sz="0" w:space="0" w:color="auto"/>
                                                                                                                                                                                                                                                                                                                                                                                                        <w:bottom w:val="none" w:sz="0" w:space="0" w:color="auto"/>
                                                                                                                                                                                                                                                                                                                                                                                                        <w:right w:val="none" w:sz="0" w:space="0" w:color="auto"/>
                                                                                                                                                                                                                                                                                                                                                                                                      </w:divBdr>
                                                                                                                                                                                                                                                                                                                                                                                                    </w:div>
                                                                                                                                                                                                                                                                                                                                                                                                    <w:div w:id="1035429669">
                                                                                                                                                                                                                                                                                                                                                                                                      <w:marLeft w:val="0"/>
                                                                                                                                                                                                                                                                                                                                                                                                      <w:marRight w:val="0"/>
                                                                                                                                                                                                                                                                                                                                                                                                      <w:marTop w:val="0"/>
                                                                                                                                                                                                                                                                                                                                                                                                      <w:marBottom w:val="0"/>
                                                                                                                                                                                                                                                                                                                                                                                                      <w:divBdr>
                                                                                                                                                                                                                                                                                                                                                                                                        <w:top w:val="none" w:sz="0" w:space="0" w:color="auto"/>
                                                                                                                                                                                                                                                                                                                                                                                                        <w:left w:val="none" w:sz="0" w:space="0" w:color="auto"/>
                                                                                                                                                                                                                                                                                                                                                                                                        <w:bottom w:val="none" w:sz="0" w:space="0" w:color="auto"/>
                                                                                                                                                                                                                                                                                                                                                                                                        <w:right w:val="none" w:sz="0" w:space="0" w:color="auto"/>
                                                                                                                                                                                                                                                                                                                                                                                                      </w:divBdr>
                                                                                                                                                                                                                                                                                                                                                                                                    </w:div>
                                                                                                                                                                                                                                                                                                                                                                                                    <w:div w:id="780612615">
                                                                                                                                                                                                                                                                                                                                                                                                      <w:marLeft w:val="0"/>
                                                                                                                                                                                                                                                                                                                                                                                                      <w:marRight w:val="0"/>
                                                                                                                                                                                                                                                                                                                                                                                                      <w:marTop w:val="0"/>
                                                                                                                                                                                                                                                                                                                                                                                                      <w:marBottom w:val="0"/>
                                                                                                                                                                                                                                                                                                                                                                                                      <w:divBdr>
                                                                                                                                                                                                                                                                                                                                                                                                        <w:top w:val="none" w:sz="0" w:space="0" w:color="auto"/>
                                                                                                                                                                                                                                                                                                                                                                                                        <w:left w:val="none" w:sz="0" w:space="0" w:color="auto"/>
                                                                                                                                                                                                                                                                                                                                                                                                        <w:bottom w:val="none" w:sz="0" w:space="0" w:color="auto"/>
                                                                                                                                                                                                                                                                                                                                                                                                        <w:right w:val="none" w:sz="0" w:space="0" w:color="auto"/>
                                                                                                                                                                                                                                                                                                                                                                                                      </w:divBdr>
                                                                                                                                                                                                                                                                                                                                                                                                    </w:div>
                                                                                                                                                                                                                                                                                                                                                                                                    <w:div w:id="2015719150">
                                                                                                                                                                                                                                                                                                                                                                                                      <w:marLeft w:val="0"/>
                                                                                                                                                                                                                                                                                                                                                                                                      <w:marRight w:val="0"/>
                                                                                                                                                                                                                                                                                                                                                                                                      <w:marTop w:val="0"/>
                                                                                                                                                                                                                                                                                                                                                                                                      <w:marBottom w:val="0"/>
                                                                                                                                                                                                                                                                                                                                                                                                      <w:divBdr>
                                                                                                                                                                                                                                                                                                                                                                                                        <w:top w:val="none" w:sz="0" w:space="0" w:color="auto"/>
                                                                                                                                                                                                                                                                                                                                                                                                        <w:left w:val="none" w:sz="0" w:space="0" w:color="auto"/>
                                                                                                                                                                                                                                                                                                                                                                                                        <w:bottom w:val="none" w:sz="0" w:space="0" w:color="auto"/>
                                                                                                                                                                                                                                                                                                                                                                                                        <w:right w:val="none" w:sz="0" w:space="0" w:color="auto"/>
                                                                                                                                                                                                                                                                                                                                                                                                      </w:divBdr>
                                                                                                                                                                                                                                                                                                                                                                                                    </w:div>
                                                                                                                                                                                                                                                                                                                                                                                                    <w:div w:id="943266870">
                                                                                                                                                                                                                                                                                                                                                                                                      <w:marLeft w:val="0"/>
                                                                                                                                                                                                                                                                                                                                                                                                      <w:marRight w:val="0"/>
                                                                                                                                                                                                                                                                                                                                                                                                      <w:marTop w:val="0"/>
                                                                                                                                                                                                                                                                                                                                                                                                      <w:marBottom w:val="0"/>
                                                                                                                                                                                                                                                                                                                                                                                                      <w:divBdr>
                                                                                                                                                                                                                                                                                                                                                                                                        <w:top w:val="none" w:sz="0" w:space="0" w:color="auto"/>
                                                                                                                                                                                                                                                                                                                                                                                                        <w:left w:val="none" w:sz="0" w:space="0" w:color="auto"/>
                                                                                                                                                                                                                                                                                                                                                                                                        <w:bottom w:val="none" w:sz="0" w:space="0" w:color="auto"/>
                                                                                                                                                                                                                                                                                                                                                                                                        <w:right w:val="none" w:sz="0" w:space="0" w:color="auto"/>
                                                                                                                                                                                                                                                                                                                                                                                                      </w:divBdr>
                                                                                                                                                                                                                                                                                                                                                                                                    </w:div>
                                                                                                                                                                                                                                                                                                                                                                                                    <w:div w:id="1608200401">
                                                                                                                                                                                                                                                                                                                                                                                                      <w:marLeft w:val="0"/>
                                                                                                                                                                                                                                                                                                                                                                                                      <w:marRight w:val="0"/>
                                                                                                                                                                                                                                                                                                                                                                                                      <w:marTop w:val="0"/>
                                                                                                                                                                                                                                                                                                                                                                                                      <w:marBottom w:val="0"/>
                                                                                                                                                                                                                                                                                                                                                                                                      <w:divBdr>
                                                                                                                                                                                                                                                                                                                                                                                                        <w:top w:val="none" w:sz="0" w:space="0" w:color="auto"/>
                                                                                                                                                                                                                                                                                                                                                                                                        <w:left w:val="none" w:sz="0" w:space="0" w:color="auto"/>
                                                                                                                                                                                                                                                                                                                                                                                                        <w:bottom w:val="none" w:sz="0" w:space="0" w:color="auto"/>
                                                                                                                                                                                                                                                                                                                                                                                                        <w:right w:val="none" w:sz="0" w:space="0" w:color="auto"/>
                                                                                                                                                                                                                                                                                                                                                                                                      </w:divBdr>
                                                                                                                                                                                                                                                                                                                                                                                                    </w:div>
                                                                                                                                                                                                                                                                                                                                                                                                    <w:div w:id="1303462175">
                                                                                                                                                                                                                                                                                                                                                                                                      <w:marLeft w:val="0"/>
                                                                                                                                                                                                                                                                                                                                                                                                      <w:marRight w:val="0"/>
                                                                                                                                                                                                                                                                                                                                                                                                      <w:marTop w:val="0"/>
                                                                                                                                                                                                                                                                                                                                                                                                      <w:marBottom w:val="0"/>
                                                                                                                                                                                                                                                                                                                                                                                                      <w:divBdr>
                                                                                                                                                                                                                                                                                                                                                                                                        <w:top w:val="none" w:sz="0" w:space="0" w:color="auto"/>
                                                                                                                                                                                                                                                                                                                                                                                                        <w:left w:val="none" w:sz="0" w:space="0" w:color="auto"/>
                                                                                                                                                                                                                                                                                                                                                                                                        <w:bottom w:val="none" w:sz="0" w:space="0" w:color="auto"/>
                                                                                                                                                                                                                                                                                                                                                                                                        <w:right w:val="none" w:sz="0" w:space="0" w:color="auto"/>
                                                                                                                                                                                                                                                                                                                                                                                                      </w:divBdr>
                                                                                                                                                                                                                                                                                                                                                                                                    </w:div>
                                                                                                                                                                                                                                                                                                                                                                                                    <w:div w:id="1606157287">
                                                                                                                                                                                                                                                                                                                                                                                                      <w:marLeft w:val="0"/>
                                                                                                                                                                                                                                                                                                                                                                                                      <w:marRight w:val="0"/>
                                                                                                                                                                                                                                                                                                                                                                                                      <w:marTop w:val="0"/>
                                                                                                                                                                                                                                                                                                                                                                                                      <w:marBottom w:val="0"/>
                                                                                                                                                                                                                                                                                                                                                                                                      <w:divBdr>
                                                                                                                                                                                                                                                                                                                                                                                                        <w:top w:val="none" w:sz="0" w:space="0" w:color="auto"/>
                                                                                                                                                                                                                                                                                                                                                                                                        <w:left w:val="none" w:sz="0" w:space="0" w:color="auto"/>
                                                                                                                                                                                                                                                                                                                                                                                                        <w:bottom w:val="none" w:sz="0" w:space="0" w:color="auto"/>
                                                                                                                                                                                                                                                                                                                                                                                                        <w:right w:val="none" w:sz="0" w:space="0" w:color="auto"/>
                                                                                                                                                                                                                                                                                                                                                                                                      </w:divBdr>
                                                                                                                                                                                                                                                                                                                                                                                                    </w:div>
                                                                                                                                                                                                                                                                                                                                                                                                    <w:div w:id="718283831">
                                                                                                                                                                                                                                                                                                                                                                                                      <w:marLeft w:val="0"/>
                                                                                                                                                                                                                                                                                                                                                                                                      <w:marRight w:val="0"/>
                                                                                                                                                                                                                                                                                                                                                                                                      <w:marTop w:val="0"/>
                                                                                                                                                                                                                                                                                                                                                                                                      <w:marBottom w:val="0"/>
                                                                                                                                                                                                                                                                                                                                                                                                      <w:divBdr>
                                                                                                                                                                                                                                                                                                                                                                                                        <w:top w:val="none" w:sz="0" w:space="0" w:color="auto"/>
                                                                                                                                                                                                                                                                                                                                                                                                        <w:left w:val="none" w:sz="0" w:space="0" w:color="auto"/>
                                                                                                                                                                                                                                                                                                                                                                                                        <w:bottom w:val="none" w:sz="0" w:space="0" w:color="auto"/>
                                                                                                                                                                                                                                                                                                                                                                                                        <w:right w:val="none" w:sz="0" w:space="0" w:color="auto"/>
                                                                                                                                                                                                                                                                                                                                                                                                      </w:divBdr>
                                                                                                                                                                                                                                                                                                                                                                                                    </w:div>
                                                                                                                                                                                                                                                                                                                                                                                                    <w:div w:id="1773545446">
                                                                                                                                                                                                                                                                                                                                                                                                      <w:marLeft w:val="0"/>
                                                                                                                                                                                                                                                                                                                                                                                                      <w:marRight w:val="0"/>
                                                                                                                                                                                                                                                                                                                                                                                                      <w:marTop w:val="0"/>
                                                                                                                                                                                                                                                                                                                                                                                                      <w:marBottom w:val="0"/>
                                                                                                                                                                                                                                                                                                                                                                                                      <w:divBdr>
                                                                                                                                                                                                                                                                                                                                                                                                        <w:top w:val="none" w:sz="0" w:space="0" w:color="auto"/>
                                                                                                                                                                                                                                                                                                                                                                                                        <w:left w:val="none" w:sz="0" w:space="0" w:color="auto"/>
                                                                                                                                                                                                                                                                                                                                                                                                        <w:bottom w:val="none" w:sz="0" w:space="0" w:color="auto"/>
                                                                                                                                                                                                                                                                                                                                                                                                        <w:right w:val="none" w:sz="0" w:space="0" w:color="auto"/>
                                                                                                                                                                                                                                                                                                                                                                                                      </w:divBdr>
                                                                                                                                                                                                                                                                                                                                                                                                    </w:div>
                                                                                                                                                                                                                                                                                                                                                                                                    <w:div w:id="915358271">
                                                                                                                                                                                                                                                                                                                                                                                                      <w:marLeft w:val="0"/>
                                                                                                                                                                                                                                                                                                                                                                                                      <w:marRight w:val="0"/>
                                                                                                                                                                                                                                                                                                                                                                                                      <w:marTop w:val="0"/>
                                                                                                                                                                                                                                                                                                                                                                                                      <w:marBottom w:val="0"/>
                                                                                                                                                                                                                                                                                                                                                                                                      <w:divBdr>
                                                                                                                                                                                                                                                                                                                                                                                                        <w:top w:val="none" w:sz="0" w:space="0" w:color="auto"/>
                                                                                                                                                                                                                                                                                                                                                                                                        <w:left w:val="none" w:sz="0" w:space="0" w:color="auto"/>
                                                                                                                                                                                                                                                                                                                                                                                                        <w:bottom w:val="none" w:sz="0" w:space="0" w:color="auto"/>
                                                                                                                                                                                                                                                                                                                                                                                                        <w:right w:val="none" w:sz="0" w:space="0" w:color="auto"/>
                                                                                                                                                                                                                                                                                                                                                                                                      </w:divBdr>
                                                                                                                                                                                                                                                                                                                                                                                                    </w:div>
                                                                                                                                                                                                                                                                                                                                                                                                    <w:div w:id="394085598">
                                                                                                                                                                                                                                                                                                                                                                                                      <w:marLeft w:val="0"/>
                                                                                                                                                                                                                                                                                                                                                                                                      <w:marRight w:val="0"/>
                                                                                                                                                                                                                                                                                                                                                                                                      <w:marTop w:val="0"/>
                                                                                                                                                                                                                                                                                                                                                                                                      <w:marBottom w:val="0"/>
                                                                                                                                                                                                                                                                                                                                                                                                      <w:divBdr>
                                                                                                                                                                                                                                                                                                                                                                                                        <w:top w:val="none" w:sz="0" w:space="0" w:color="auto"/>
                                                                                                                                                                                                                                                                                                                                                                                                        <w:left w:val="none" w:sz="0" w:space="0" w:color="auto"/>
                                                                                                                                                                                                                                                                                                                                                                                                        <w:bottom w:val="none" w:sz="0" w:space="0" w:color="auto"/>
                                                                                                                                                                                                                                                                                                                                                                                                        <w:right w:val="none" w:sz="0" w:space="0" w:color="auto"/>
                                                                                                                                                                                                                                                                                                                                                                                                      </w:divBdr>
                                                                                                                                                                                                                                                                                                                                                                                                    </w:div>
                                                                                                                                                                                                                                                                                                                                                                                                    <w:div w:id="309788914">
                                                                                                                                                                                                                                                                                                                                                                                                      <w:marLeft w:val="0"/>
                                                                                                                                                                                                                                                                                                                                                                                                      <w:marRight w:val="0"/>
                                                                                                                                                                                                                                                                                                                                                                                                      <w:marTop w:val="0"/>
                                                                                                                                                                                                                                                                                                                                                                                                      <w:marBottom w:val="0"/>
                                                                                                                                                                                                                                                                                                                                                                                                      <w:divBdr>
                                                                                                                                                                                                                                                                                                                                                                                                        <w:top w:val="none" w:sz="0" w:space="0" w:color="auto"/>
                                                                                                                                                                                                                                                                                                                                                                                                        <w:left w:val="none" w:sz="0" w:space="0" w:color="auto"/>
                                                                                                                                                                                                                                                                                                                                                                                                        <w:bottom w:val="none" w:sz="0" w:space="0" w:color="auto"/>
                                                                                                                                                                                                                                                                                                                                                                                                        <w:right w:val="none" w:sz="0" w:space="0" w:color="auto"/>
                                                                                                                                                                                                                                                                                                                                                                                                      </w:divBdr>
                                                                                                                                                                                                                                                                                                                                                                                                    </w:div>
                                                                                                                                                                                                                                                                                                                                                                                                    <w:div w:id="1337490865">
                                                                                                                                                                                                                                                                                                                                                                                                      <w:marLeft w:val="0"/>
                                                                                                                                                                                                                                                                                                                                                                                                      <w:marRight w:val="0"/>
                                                                                                                                                                                                                                                                                                                                                                                                      <w:marTop w:val="0"/>
                                                                                                                                                                                                                                                                                                                                                                                                      <w:marBottom w:val="0"/>
                                                                                                                                                                                                                                                                                                                                                                                                      <w:divBdr>
                                                                                                                                                                                                                                                                                                                                                                                                        <w:top w:val="none" w:sz="0" w:space="0" w:color="auto"/>
                                                                                                                                                                                                                                                                                                                                                                                                        <w:left w:val="none" w:sz="0" w:space="0" w:color="auto"/>
                                                                                                                                                                                                                                                                                                                                                                                                        <w:bottom w:val="none" w:sz="0" w:space="0" w:color="auto"/>
                                                                                                                                                                                                                                                                                                                                                                                                        <w:right w:val="none" w:sz="0" w:space="0" w:color="auto"/>
                                                                                                                                                                                                                                                                                                                                                                                                      </w:divBdr>
                                                                                                                                                                                                                                                                                                                                                                                                    </w:div>
                                                                                                                                                                                                                                                                                                                                                                                                    <w:div w:id="496726448">
                                                                                                                                                                                                                                                                                                                                                                                                      <w:marLeft w:val="0"/>
                                                                                                                                                                                                                                                                                                                                                                                                      <w:marRight w:val="0"/>
                                                                                                                                                                                                                                                                                                                                                                                                      <w:marTop w:val="0"/>
                                                                                                                                                                                                                                                                                                                                                                                                      <w:marBottom w:val="0"/>
                                                                                                                                                                                                                                                                                                                                                                                                      <w:divBdr>
                                                                                                                                                                                                                                                                                                                                                                                                        <w:top w:val="none" w:sz="0" w:space="0" w:color="auto"/>
                                                                                                                                                                                                                                                                                                                                                                                                        <w:left w:val="none" w:sz="0" w:space="0" w:color="auto"/>
                                                                                                                                                                                                                                                                                                                                                                                                        <w:bottom w:val="none" w:sz="0" w:space="0" w:color="auto"/>
                                                                                                                                                                                                                                                                                                                                                                                                        <w:right w:val="none" w:sz="0" w:space="0" w:color="auto"/>
                                                                                                                                                                                                                                                                                                                                                                                                      </w:divBdr>
                                                                                                                                                                                                                                                                                                                                                                                                    </w:div>
                                                                                                                                                                                                                                                                                                                                                                                                    <w:div w:id="496044928">
                                                                                                                                                                                                                                                                                                                                                                                                      <w:marLeft w:val="0"/>
                                                                                                                                                                                                                                                                                                                                                                                                      <w:marRight w:val="0"/>
                                                                                                                                                                                                                                                                                                                                                                                                      <w:marTop w:val="0"/>
                                                                                                                                                                                                                                                                                                                                                                                                      <w:marBottom w:val="0"/>
                                                                                                                                                                                                                                                                                                                                                                                                      <w:divBdr>
                                                                                                                                                                                                                                                                                                                                                                                                        <w:top w:val="none" w:sz="0" w:space="0" w:color="auto"/>
                                                                                                                                                                                                                                                                                                                                                                                                        <w:left w:val="none" w:sz="0" w:space="0" w:color="auto"/>
                                                                                                                                                                                                                                                                                                                                                                                                        <w:bottom w:val="none" w:sz="0" w:space="0" w:color="auto"/>
                                                                                                                                                                                                                                                                                                                                                                                                        <w:right w:val="none" w:sz="0" w:space="0" w:color="auto"/>
                                                                                                                                                                                                                                                                                                                                                                                                      </w:divBdr>
                                                                                                                                                                                                                                                                                                                                                                                                    </w:div>
                                                                                                                                                                                                                                                                                                                                                                                                    <w:div w:id="943919127">
                                                                                                                                                                                                                                                                                                                                                                                                      <w:marLeft w:val="0"/>
                                                                                                                                                                                                                                                                                                                                                                                                      <w:marRight w:val="0"/>
                                                                                                                                                                                                                                                                                                                                                                                                      <w:marTop w:val="0"/>
                                                                                                                                                                                                                                                                                                                                                                                                      <w:marBottom w:val="0"/>
                                                                                                                                                                                                                                                                                                                                                                                                      <w:divBdr>
                                                                                                                                                                                                                                                                                                                                                                                                        <w:top w:val="none" w:sz="0" w:space="0" w:color="auto"/>
                                                                                                                                                                                                                                                                                                                                                                                                        <w:left w:val="none" w:sz="0" w:space="0" w:color="auto"/>
                                                                                                                                                                                                                                                                                                                                                                                                        <w:bottom w:val="none" w:sz="0" w:space="0" w:color="auto"/>
                                                                                                                                                                                                                                                                                                                                                                                                        <w:right w:val="none" w:sz="0" w:space="0" w:color="auto"/>
                                                                                                                                                                                                                                                                                                                                                                                                      </w:divBdr>
                                                                                                                                                                                                                                                                                                                                                                                                    </w:div>
                                                                                                                                                                                                                                                                                                                                                                                                    <w:div w:id="1114710106">
                                                                                                                                                                                                                                                                                                                                                                                                      <w:marLeft w:val="0"/>
                                                                                                                                                                                                                                                                                                                                                                                                      <w:marRight w:val="0"/>
                                                                                                                                                                                                                                                                                                                                                                                                      <w:marTop w:val="0"/>
                                                                                                                                                                                                                                                                                                                                                                                                      <w:marBottom w:val="0"/>
                                                                                                                                                                                                                                                                                                                                                                                                      <w:divBdr>
                                                                                                                                                                                                                                                                                                                                                                                                        <w:top w:val="none" w:sz="0" w:space="0" w:color="auto"/>
                                                                                                                                                                                                                                                                                                                                                                                                        <w:left w:val="none" w:sz="0" w:space="0" w:color="auto"/>
                                                                                                                                                                                                                                                                                                                                                                                                        <w:bottom w:val="none" w:sz="0" w:space="0" w:color="auto"/>
                                                                                                                                                                                                                                                                                                                                                                                                        <w:right w:val="none" w:sz="0" w:space="0" w:color="auto"/>
                                                                                                                                                                                                                                                                                                                                                                                                      </w:divBdr>
                                                                                                                                                                                                                                                                                                                                                                                                    </w:div>
                                                                                                                                                                                                                                                                                                                                                                                                    <w:div w:id="782456377">
                                                                                                                                                                                                                                                                                                                                                                                                      <w:marLeft w:val="0"/>
                                                                                                                                                                                                                                                                                                                                                                                                      <w:marRight w:val="0"/>
                                                                                                                                                                                                                                                                                                                                                                                                      <w:marTop w:val="0"/>
                                                                                                                                                                                                                                                                                                                                                                                                      <w:marBottom w:val="0"/>
                                                                                                                                                                                                                                                                                                                                                                                                      <w:divBdr>
                                                                                                                                                                                                                                                                                                                                                                                                        <w:top w:val="none" w:sz="0" w:space="0" w:color="auto"/>
                                                                                                                                                                                                                                                                                                                                                                                                        <w:left w:val="none" w:sz="0" w:space="0" w:color="auto"/>
                                                                                                                                                                                                                                                                                                                                                                                                        <w:bottom w:val="none" w:sz="0" w:space="0" w:color="auto"/>
                                                                                                                                                                                                                                                                                                                                                                                                        <w:right w:val="none" w:sz="0" w:space="0" w:color="auto"/>
                                                                                                                                                                                                                                                                                                                                                                                                      </w:divBdr>
                                                                                                                                                                                                                                                                                                                                                                                                    </w:div>
                                                                                                                                                                                                                                                                                                                                                                                                    <w:div w:id="1790126702">
                                                                                                                                                                                                                                                                                                                                                                                                      <w:marLeft w:val="0"/>
                                                                                                                                                                                                                                                                                                                                                                                                      <w:marRight w:val="0"/>
                                                                                                                                                                                                                                                                                                                                                                                                      <w:marTop w:val="0"/>
                                                                                                                                                                                                                                                                                                                                                                                                      <w:marBottom w:val="0"/>
                                                                                                                                                                                                                                                                                                                                                                                                      <w:divBdr>
                                                                                                                                                                                                                                                                                                                                                                                                        <w:top w:val="none" w:sz="0" w:space="0" w:color="auto"/>
                                                                                                                                                                                                                                                                                                                                                                                                        <w:left w:val="none" w:sz="0" w:space="0" w:color="auto"/>
                                                                                                                                                                                                                                                                                                                                                                                                        <w:bottom w:val="none" w:sz="0" w:space="0" w:color="auto"/>
                                                                                                                                                                                                                                                                                                                                                                                                        <w:right w:val="none" w:sz="0" w:space="0" w:color="auto"/>
                                                                                                                                                                                                                                                                                                                                                                                                      </w:divBdr>
                                                                                                                                                                                                                                                                                                                                                                                                    </w:div>
                                                                                                                                                                                                                                                                                                                                                                                                    <w:div w:id="1666326077">
                                                                                                                                                                                                                                                                                                                                                                                                      <w:marLeft w:val="0"/>
                                                                                                                                                                                                                                                                                                                                                                                                      <w:marRight w:val="0"/>
                                                                                                                                                                                                                                                                                                                                                                                                      <w:marTop w:val="0"/>
                                                                                                                                                                                                                                                                                                                                                                                                      <w:marBottom w:val="0"/>
                                                                                                                                                                                                                                                                                                                                                                                                      <w:divBdr>
                                                                                                                                                                                                                                                                                                                                                                                                        <w:top w:val="none" w:sz="0" w:space="0" w:color="auto"/>
                                                                                                                                                                                                                                                                                                                                                                                                        <w:left w:val="none" w:sz="0" w:space="0" w:color="auto"/>
                                                                                                                                                                                                                                                                                                                                                                                                        <w:bottom w:val="none" w:sz="0" w:space="0" w:color="auto"/>
                                                                                                                                                                                                                                                                                                                                                                                                        <w:right w:val="none" w:sz="0" w:space="0" w:color="auto"/>
                                                                                                                                                                                                                                                                                                                                                                                                      </w:divBdr>
                                                                                                                                                                                                                                                                                                                                                                                                    </w:div>
                                                                                                                                                                                                                                                                                                                                                                                                    <w:div w:id="527063474">
                                                                                                                                                                                                                                                                                                                                                                                                      <w:marLeft w:val="0"/>
                                                                                                                                                                                                                                                                                                                                                                                                      <w:marRight w:val="0"/>
                                                                                                                                                                                                                                                                                                                                                                                                      <w:marTop w:val="0"/>
                                                                                                                                                                                                                                                                                                                                                                                                      <w:marBottom w:val="0"/>
                                                                                                                                                                                                                                                                                                                                                                                                      <w:divBdr>
                                                                                                                                                                                                                                                                                                                                                                                                        <w:top w:val="none" w:sz="0" w:space="0" w:color="auto"/>
                                                                                                                                                                                                                                                                                                                                                                                                        <w:left w:val="none" w:sz="0" w:space="0" w:color="auto"/>
                                                                                                                                                                                                                                                                                                                                                                                                        <w:bottom w:val="none" w:sz="0" w:space="0" w:color="auto"/>
                                                                                                                                                                                                                                                                                                                                                                                                        <w:right w:val="none" w:sz="0" w:space="0" w:color="auto"/>
                                                                                                                                                                                                                                                                                                                                                                                                      </w:divBdr>
                                                                                                                                                                                                                                                                                                                                                                                                    </w:div>
                                                                                                                                                                                                                                                                                                                                                                                                    <w:div w:id="310596056">
                                                                                                                                                                                                                                                                                                                                                                                                      <w:marLeft w:val="0"/>
                                                                                                                                                                                                                                                                                                                                                                                                      <w:marRight w:val="0"/>
                                                                                                                                                                                                                                                                                                                                                                                                      <w:marTop w:val="0"/>
                                                                                                                                                                                                                                                                                                                                                                                                      <w:marBottom w:val="0"/>
                                                                                                                                                                                                                                                                                                                                                                                                      <w:divBdr>
                                                                                                                                                                                                                                                                                                                                                                                                        <w:top w:val="none" w:sz="0" w:space="0" w:color="auto"/>
                                                                                                                                                                                                                                                                                                                                                                                                        <w:left w:val="none" w:sz="0" w:space="0" w:color="auto"/>
                                                                                                                                                                                                                                                                                                                                                                                                        <w:bottom w:val="none" w:sz="0" w:space="0" w:color="auto"/>
                                                                                                                                                                                                                                                                                                                                                                                                        <w:right w:val="none" w:sz="0" w:space="0" w:color="auto"/>
                                                                                                                                                                                                                                                                                                                                                                                                      </w:divBdr>
                                                                                                                                                                                                                                                                                                                                                                                                    </w:div>
                                                                                                                                                                                                                                                                                                                                                                                                    <w:div w:id="1741558021">
                                                                                                                                                                                                                                                                                                                                                                                                      <w:marLeft w:val="0"/>
                                                                                                                                                                                                                                                                                                                                                                                                      <w:marRight w:val="0"/>
                                                                                                                                                                                                                                                                                                                                                                                                      <w:marTop w:val="0"/>
                                                                                                                                                                                                                                                                                                                                                                                                      <w:marBottom w:val="0"/>
                                                                                                                                                                                                                                                                                                                                                                                                      <w:divBdr>
                                                                                                                                                                                                                                                                                                                                                                                                        <w:top w:val="none" w:sz="0" w:space="0" w:color="auto"/>
                                                                                                                                                                                                                                                                                                                                                                                                        <w:left w:val="none" w:sz="0" w:space="0" w:color="auto"/>
                                                                                                                                                                                                                                                                                                                                                                                                        <w:bottom w:val="none" w:sz="0" w:space="0" w:color="auto"/>
                                                                                                                                                                                                                                                                                                                                                                                                        <w:right w:val="none" w:sz="0" w:space="0" w:color="auto"/>
                                                                                                                                                                                                                                                                                                                                                                                                      </w:divBdr>
                                                                                                                                                                                                                                                                                                                                                                                                    </w:div>
                                                                                                                                                                                                                                                                                                                                                                                                    <w:div w:id="1732343028">
                                                                                                                                                                                                                                                                                                                                                                                                      <w:marLeft w:val="0"/>
                                                                                                                                                                                                                                                                                                                                                                                                      <w:marRight w:val="0"/>
                                                                                                                                                                                                                                                                                                                                                                                                      <w:marTop w:val="0"/>
                                                                                                                                                                                                                                                                                                                                                                                                      <w:marBottom w:val="0"/>
                                                                                                                                                                                                                                                                                                                                                                                                      <w:divBdr>
                                                                                                                                                                                                                                                                                                                                                                                                        <w:top w:val="none" w:sz="0" w:space="0" w:color="auto"/>
                                                                                                                                                                                                                                                                                                                                                                                                        <w:left w:val="none" w:sz="0" w:space="0" w:color="auto"/>
                                                                                                                                                                                                                                                                                                                                                                                                        <w:bottom w:val="none" w:sz="0" w:space="0" w:color="auto"/>
                                                                                                                                                                                                                                                                                                                                                                                                        <w:right w:val="none" w:sz="0" w:space="0" w:color="auto"/>
                                                                                                                                                                                                                                                                                                                                                                                                      </w:divBdr>
                                                                                                                                                                                                                                                                                                                                                                                                    </w:div>
                                                                                                                                                                                                                                                                                                                                                                                                    <w:div w:id="1887259309">
                                                                                                                                                                                                                                                                                                                                                                                                      <w:marLeft w:val="0"/>
                                                                                                                                                                                                                                                                                                                                                                                                      <w:marRight w:val="0"/>
                                                                                                                                                                                                                                                                                                                                                                                                      <w:marTop w:val="0"/>
                                                                                                                                                                                                                                                                                                                                                                                                      <w:marBottom w:val="0"/>
                                                                                                                                                                                                                                                                                                                                                                                                      <w:divBdr>
                                                                                                                                                                                                                                                                                                                                                                                                        <w:top w:val="none" w:sz="0" w:space="0" w:color="auto"/>
                                                                                                                                                                                                                                                                                                                                                                                                        <w:left w:val="none" w:sz="0" w:space="0" w:color="auto"/>
                                                                                                                                                                                                                                                                                                                                                                                                        <w:bottom w:val="none" w:sz="0" w:space="0" w:color="auto"/>
                                                                                                                                                                                                                                                                                                                                                                                                        <w:right w:val="none" w:sz="0" w:space="0" w:color="auto"/>
                                                                                                                                                                                                                                                                                                                                                                                                      </w:divBdr>
                                                                                                                                                                                                                                                                                                                                                                                                    </w:div>
                                                                                                                                                                                                                                                                                                                                                                                                    <w:div w:id="1752240214">
                                                                                                                                                                                                                                                                                                                                                                                                      <w:marLeft w:val="0"/>
                                                                                                                                                                                                                                                                                                                                                                                                      <w:marRight w:val="0"/>
                                                                                                                                                                                                                                                                                                                                                                                                      <w:marTop w:val="0"/>
                                                                                                                                                                                                                                                                                                                                                                                                      <w:marBottom w:val="0"/>
                                                                                                                                                                                                                                                                                                                                                                                                      <w:divBdr>
                                                                                                                                                                                                                                                                                                                                                                                                        <w:top w:val="none" w:sz="0" w:space="0" w:color="auto"/>
                                                                                                                                                                                                                                                                                                                                                                                                        <w:left w:val="none" w:sz="0" w:space="0" w:color="auto"/>
                                                                                                                                                                                                                                                                                                                                                                                                        <w:bottom w:val="none" w:sz="0" w:space="0" w:color="auto"/>
                                                                                                                                                                                                                                                                                                                                                                                                        <w:right w:val="none" w:sz="0" w:space="0" w:color="auto"/>
                                                                                                                                                                                                                                                                                                                                                                                                      </w:divBdr>
                                                                                                                                                                                                                                                                                                                                                                                                    </w:div>
                                                                                                                                                                                                                                                                                                                                                                                                    <w:div w:id="1383748462">
                                                                                                                                                                                                                                                                                                                                                                                                      <w:marLeft w:val="0"/>
                                                                                                                                                                                                                                                                                                                                                                                                      <w:marRight w:val="0"/>
                                                                                                                                                                                                                                                                                                                                                                                                      <w:marTop w:val="0"/>
                                                                                                                                                                                                                                                                                                                                                                                                      <w:marBottom w:val="0"/>
                                                                                                                                                                                                                                                                                                                                                                                                      <w:divBdr>
                                                                                                                                                                                                                                                                                                                                                                                                        <w:top w:val="none" w:sz="0" w:space="0" w:color="auto"/>
                                                                                                                                                                                                                                                                                                                                                                                                        <w:left w:val="none" w:sz="0" w:space="0" w:color="auto"/>
                                                                                                                                                                                                                                                                                                                                                                                                        <w:bottom w:val="none" w:sz="0" w:space="0" w:color="auto"/>
                                                                                                                                                                                                                                                                                                                                                                                                        <w:right w:val="none" w:sz="0" w:space="0" w:color="auto"/>
                                                                                                                                                                                                                                                                                                                                                                                                      </w:divBdr>
                                                                                                                                                                                                                                                                                                                                                                                                    </w:div>
                                                                                                                                                                                                                                                                                                                                                                                                    <w:div w:id="1432625454">
                                                                                                                                                                                                                                                                                                                                                                                                      <w:marLeft w:val="0"/>
                                                                                                                                                                                                                                                                                                                                                                                                      <w:marRight w:val="0"/>
                                                                                                                                                                                                                                                                                                                                                                                                      <w:marTop w:val="0"/>
                                                                                                                                                                                                                                                                                                                                                                                                      <w:marBottom w:val="0"/>
                                                                                                                                                                                                                                                                                                                                                                                                      <w:divBdr>
                                                                                                                                                                                                                                                                                                                                                                                                        <w:top w:val="none" w:sz="0" w:space="0" w:color="auto"/>
                                                                                                                                                                                                                                                                                                                                                                                                        <w:left w:val="none" w:sz="0" w:space="0" w:color="auto"/>
                                                                                                                                                                                                                                                                                                                                                                                                        <w:bottom w:val="none" w:sz="0" w:space="0" w:color="auto"/>
                                                                                                                                                                                                                                                                                                                                                                                                        <w:right w:val="none" w:sz="0" w:space="0" w:color="auto"/>
                                                                                                                                                                                                                                                                                                                                                                                                      </w:divBdr>
                                                                                                                                                                                                                                                                                                                                                                                                    </w:div>
                                                                                                                                                                                                                                                                                                                                                                                                    <w:div w:id="1896970005">
                                                                                                                                                                                                                                                                                                                                                                                                      <w:marLeft w:val="0"/>
                                                                                                                                                                                                                                                                                                                                                                                                      <w:marRight w:val="0"/>
                                                                                                                                                                                                                                                                                                                                                                                                      <w:marTop w:val="0"/>
                                                                                                                                                                                                                                                                                                                                                                                                      <w:marBottom w:val="0"/>
                                                                                                                                                                                                                                                                                                                                                                                                      <w:divBdr>
                                                                                                                                                                                                                                                                                                                                                                                                        <w:top w:val="none" w:sz="0" w:space="0" w:color="auto"/>
                                                                                                                                                                                                                                                                                                                                                                                                        <w:left w:val="none" w:sz="0" w:space="0" w:color="auto"/>
                                                                                                                                                                                                                                                                                                                                                                                                        <w:bottom w:val="none" w:sz="0" w:space="0" w:color="auto"/>
                                                                                                                                                                                                                                                                                                                                                                                                        <w:right w:val="none" w:sz="0" w:space="0" w:color="auto"/>
                                                                                                                                                                                                                                                                                                                                                                                                      </w:divBdr>
                                                                                                                                                                                                                                                                                                                                                                                                    </w:div>
                                                                                                                                                                                                                                                                                                                                                                                                    <w:div w:id="2065254058">
                                                                                                                                                                                                                                                                                                                                                                                                      <w:marLeft w:val="0"/>
                                                                                                                                                                                                                                                                                                                                                                                                      <w:marRight w:val="0"/>
                                                                                                                                                                                                                                                                                                                                                                                                      <w:marTop w:val="0"/>
                                                                                                                                                                                                                                                                                                                                                                                                      <w:marBottom w:val="0"/>
                                                                                                                                                                                                                                                                                                                                                                                                      <w:divBdr>
                                                                                                                                                                                                                                                                                                                                                                                                        <w:top w:val="none" w:sz="0" w:space="0" w:color="auto"/>
                                                                                                                                                                                                                                                                                                                                                                                                        <w:left w:val="none" w:sz="0" w:space="0" w:color="auto"/>
                                                                                                                                                                                                                                                                                                                                                                                                        <w:bottom w:val="none" w:sz="0" w:space="0" w:color="auto"/>
                                                                                                                                                                                                                                                                                                                                                                                                        <w:right w:val="none" w:sz="0" w:space="0" w:color="auto"/>
                                                                                                                                                                                                                                                                                                                                                                                                      </w:divBdr>
                                                                                                                                                                                                                                                                                                                                                                                                    </w:div>
                                                                                                                                                                                                                                                                                                                                                                                                    <w:div w:id="380521604">
                                                                                                                                                                                                                                                                                                                                                                                                      <w:marLeft w:val="0"/>
                                                                                                                                                                                                                                                                                                                                                                                                      <w:marRight w:val="0"/>
                                                                                                                                                                                                                                                                                                                                                                                                      <w:marTop w:val="0"/>
                                                                                                                                                                                                                                                                                                                                                                                                      <w:marBottom w:val="0"/>
                                                                                                                                                                                                                                                                                                                                                                                                      <w:divBdr>
                                                                                                                                                                                                                                                                                                                                                                                                        <w:top w:val="none" w:sz="0" w:space="0" w:color="auto"/>
                                                                                                                                                                                                                                                                                                                                                                                                        <w:left w:val="none" w:sz="0" w:space="0" w:color="auto"/>
                                                                                                                                                                                                                                                                                                                                                                                                        <w:bottom w:val="none" w:sz="0" w:space="0" w:color="auto"/>
                                                                                                                                                                                                                                                                                                                                                                                                        <w:right w:val="none" w:sz="0" w:space="0" w:color="auto"/>
                                                                                                                                                                                                                                                                                                                                                                                                      </w:divBdr>
                                                                                                                                                                                                                                                                                                                                                                                                    </w:div>
                                                                                                                                                                                                                                                                                                                                                                                                    <w:div w:id="320231733">
                                                                                                                                                                                                                                                                                                                                                                                                      <w:marLeft w:val="0"/>
                                                                                                                                                                                                                                                                                                                                                                                                      <w:marRight w:val="0"/>
                                                                                                                                                                                                                                                                                                                                                                                                      <w:marTop w:val="0"/>
                                                                                                                                                                                                                                                                                                                                                                                                      <w:marBottom w:val="0"/>
                                                                                                                                                                                                                                                                                                                                                                                                      <w:divBdr>
                                                                                                                                                                                                                                                                                                                                                                                                        <w:top w:val="none" w:sz="0" w:space="0" w:color="auto"/>
                                                                                                                                                                                                                                                                                                                                                                                                        <w:left w:val="none" w:sz="0" w:space="0" w:color="auto"/>
                                                                                                                                                                                                                                                                                                                                                                                                        <w:bottom w:val="none" w:sz="0" w:space="0" w:color="auto"/>
                                                                                                                                                                                                                                                                                                                                                                                                        <w:right w:val="none" w:sz="0" w:space="0" w:color="auto"/>
                                                                                                                                                                                                                                                                                                                                                                                                      </w:divBdr>
                                                                                                                                                                                                                                                                                                                                                                                                    </w:div>
                                                                                                                                                                                                                                                                                                                                                                                                    <w:div w:id="1644431972">
                                                                                                                                                                                                                                                                                                                                                                                                      <w:marLeft w:val="0"/>
                                                                                                                                                                                                                                                                                                                                                                                                      <w:marRight w:val="0"/>
                                                                                                                                                                                                                                                                                                                                                                                                      <w:marTop w:val="0"/>
                                                                                                                                                                                                                                                                                                                                                                                                      <w:marBottom w:val="0"/>
                                                                                                                                                                                                                                                                                                                                                                                                      <w:divBdr>
                                                                                                                                                                                                                                                                                                                                                                                                        <w:top w:val="none" w:sz="0" w:space="0" w:color="auto"/>
                                                                                                                                                                                                                                                                                                                                                                                                        <w:left w:val="none" w:sz="0" w:space="0" w:color="auto"/>
                                                                                                                                                                                                                                                                                                                                                                                                        <w:bottom w:val="none" w:sz="0" w:space="0" w:color="auto"/>
                                                                                                                                                                                                                                                                                                                                                                                                        <w:right w:val="none" w:sz="0" w:space="0" w:color="auto"/>
                                                                                                                                                                                                                                                                                                                                                                                                      </w:divBdr>
                                                                                                                                                                                                                                                                                                                                                                                                    </w:div>
                                                                                                                                                                                                                                                                                                                                                                                                  </w:divsChild>
                                                                                                                                                                                                                                                                                                                                                                                                </w:div>
                                                                                                                                                                                                                                                                                                                                                                                                <w:div w:id="994144911">
                                                                                                                                                                                                                                                                                                                                                                                                  <w:marLeft w:val="0"/>
                                                                                                                                                                                                                                                                                                                                                                                                  <w:marRight w:val="0"/>
                                                                                                                                                                                                                                                                                                                                                                                                  <w:marTop w:val="0"/>
                                                                                                                                                                                                                                                                                                                                                                                                  <w:marBottom w:val="0"/>
                                                                                                                                                                                                                                                                                                                                                                                                  <w:divBdr>
                                                                                                                                                                                                                                                                                                                                                                                                    <w:top w:val="none" w:sz="0" w:space="0" w:color="auto"/>
                                                                                                                                                                                                                                                                                                                                                                                                    <w:left w:val="none" w:sz="0" w:space="0" w:color="auto"/>
                                                                                                                                                                                                                                                                                                                                                                                                    <w:bottom w:val="none" w:sz="0" w:space="0" w:color="auto"/>
                                                                                                                                                                                                                                                                                                                                                                                                    <w:right w:val="none" w:sz="0" w:space="0" w:color="auto"/>
                                                                                                                                                                                                                                                                                                                                                                                                  </w:divBdr>
                                                                                                                                                                                                                                                                                                                                                                                                  <w:divsChild>
                                                                                                                                                                                                                                                                                                                                                                                                    <w:div w:id="43330357">
                                                                                                                                                                                                                                                                                                                                                                                                      <w:marLeft w:val="0"/>
                                                                                                                                                                                                                                                                                                                                                                                                      <w:marRight w:val="0"/>
                                                                                                                                                                                                                                                                                                                                                                                                      <w:marTop w:val="0"/>
                                                                                                                                                                                                                                                                                                                                                                                                      <w:marBottom w:val="0"/>
                                                                                                                                                                                                                                                                                                                                                                                                      <w:divBdr>
                                                                                                                                                                                                                                                                                                                                                                                                        <w:top w:val="none" w:sz="0" w:space="0" w:color="auto"/>
                                                                                                                                                                                                                                                                                                                                                                                                        <w:left w:val="none" w:sz="0" w:space="0" w:color="auto"/>
                                                                                                                                                                                                                                                                                                                                                                                                        <w:bottom w:val="none" w:sz="0" w:space="0" w:color="auto"/>
                                                                                                                                                                                                                                                                                                                                                                                                        <w:right w:val="none" w:sz="0" w:space="0" w:color="auto"/>
                                                                                                                                                                                                                                                                                                                                                                                                      </w:divBdr>
                                                                                                                                                                                                                                                                                                                                                                                                    </w:div>
                                                                                                                                                                                                                                                                                                                                                                                                    <w:div w:id="448088348">
                                                                                                                                                                                                                                                                                                                                                                                                      <w:marLeft w:val="0"/>
                                                                                                                                                                                                                                                                                                                                                                                                      <w:marRight w:val="0"/>
                                                                                                                                                                                                                                                                                                                                                                                                      <w:marTop w:val="0"/>
                                                                                                                                                                                                                                                                                                                                                                                                      <w:marBottom w:val="0"/>
                                                                                                                                                                                                                                                                                                                                                                                                      <w:divBdr>
                                                                                                                                                                                                                                                                                                                                                                                                        <w:top w:val="none" w:sz="0" w:space="0" w:color="auto"/>
                                                                                                                                                                                                                                                                                                                                                                                                        <w:left w:val="none" w:sz="0" w:space="0" w:color="auto"/>
                                                                                                                                                                                                                                                                                                                                                                                                        <w:bottom w:val="none" w:sz="0" w:space="0" w:color="auto"/>
                                                                                                                                                                                                                                                                                                                                                                                                        <w:right w:val="none" w:sz="0" w:space="0" w:color="auto"/>
                                                                                                                                                                                                                                                                                                                                                                                                      </w:divBdr>
                                                                                                                                                                                                                                                                                                                                                                                                    </w:div>
                                                                                                                                                                                                                                                                                                                                                                                                    <w:div w:id="1743719439">
                                                                                                                                                                                                                                                                                                                                                                                                      <w:marLeft w:val="0"/>
                                                                                                                                                                                                                                                                                                                                                                                                      <w:marRight w:val="0"/>
                                                                                                                                                                                                                                                                                                                                                                                                      <w:marTop w:val="0"/>
                                                                                                                                                                                                                                                                                                                                                                                                      <w:marBottom w:val="0"/>
                                                                                                                                                                                                                                                                                                                                                                                                      <w:divBdr>
                                                                                                                                                                                                                                                                                                                                                                                                        <w:top w:val="none" w:sz="0" w:space="0" w:color="auto"/>
                                                                                                                                                                                                                                                                                                                                                                                                        <w:left w:val="none" w:sz="0" w:space="0" w:color="auto"/>
                                                                                                                                                                                                                                                                                                                                                                                                        <w:bottom w:val="none" w:sz="0" w:space="0" w:color="auto"/>
                                                                                                                                                                                                                                                                                                                                                                                                        <w:right w:val="none" w:sz="0" w:space="0" w:color="auto"/>
                                                                                                                                                                                                                                                                                                                                                                                                      </w:divBdr>
                                                                                                                                                                                                                                                                                                                                                                                                    </w:div>
                                                                                                                                                                                                                                                                                                                                                                                                    <w:div w:id="802038885">
                                                                                                                                                                                                                                                                                                                                                                                                      <w:marLeft w:val="0"/>
                                                                                                                                                                                                                                                                                                                                                                                                      <w:marRight w:val="0"/>
                                                                                                                                                                                                                                                                                                                                                                                                      <w:marTop w:val="0"/>
                                                                                                                                                                                                                                                                                                                                                                                                      <w:marBottom w:val="0"/>
                                                                                                                                                                                                                                                                                                                                                                                                      <w:divBdr>
                                                                                                                                                                                                                                                                                                                                                                                                        <w:top w:val="none" w:sz="0" w:space="0" w:color="auto"/>
                                                                                                                                                                                                                                                                                                                                                                                                        <w:left w:val="none" w:sz="0" w:space="0" w:color="auto"/>
                                                                                                                                                                                                                                                                                                                                                                                                        <w:bottom w:val="none" w:sz="0" w:space="0" w:color="auto"/>
                                                                                                                                                                                                                                                                                                                                                                                                        <w:right w:val="none" w:sz="0" w:space="0" w:color="auto"/>
                                                                                                                                                                                                                                                                                                                                                                                                      </w:divBdr>
                                                                                                                                                                                                                                                                                                                                                                                                    </w:div>
                                                                                                                                                                                                                                                                                                                                                                                                    <w:div w:id="1475100842">
                                                                                                                                                                                                                                                                                                                                                                                                      <w:marLeft w:val="0"/>
                                                                                                                                                                                                                                                                                                                                                                                                      <w:marRight w:val="0"/>
                                                                                                                                                                                                                                                                                                                                                                                                      <w:marTop w:val="0"/>
                                                                                                                                                                                                                                                                                                                                                                                                      <w:marBottom w:val="0"/>
                                                                                                                                                                                                                                                                                                                                                                                                      <w:divBdr>
                                                                                                                                                                                                                                                                                                                                                                                                        <w:top w:val="none" w:sz="0" w:space="0" w:color="auto"/>
                                                                                                                                                                                                                                                                                                                                                                                                        <w:left w:val="none" w:sz="0" w:space="0" w:color="auto"/>
                                                                                                                                                                                                                                                                                                                                                                                                        <w:bottom w:val="none" w:sz="0" w:space="0" w:color="auto"/>
                                                                                                                                                                                                                                                                                                                                                                                                        <w:right w:val="none" w:sz="0" w:space="0" w:color="auto"/>
                                                                                                                                                                                                                                                                                                                                                                                                      </w:divBdr>
                                                                                                                                                                                                                                                                                                                                                                                                    </w:div>
                                                                                                                                                                                                                                                                                                                                                                                                    <w:div w:id="1467312894">
                                                                                                                                                                                                                                                                                                                                                                                                      <w:marLeft w:val="0"/>
                                                                                                                                                                                                                                                                                                                                                                                                      <w:marRight w:val="0"/>
                                                                                                                                                                                                                                                                                                                                                                                                      <w:marTop w:val="0"/>
                                                                                                                                                                                                                                                                                                                                                                                                      <w:marBottom w:val="0"/>
                                                                                                                                                                                                                                                                                                                                                                                                      <w:divBdr>
                                                                                                                                                                                                                                                                                                                                                                                                        <w:top w:val="none" w:sz="0" w:space="0" w:color="auto"/>
                                                                                                                                                                                                                                                                                                                                                                                                        <w:left w:val="none" w:sz="0" w:space="0" w:color="auto"/>
                                                                                                                                                                                                                                                                                                                                                                                                        <w:bottom w:val="none" w:sz="0" w:space="0" w:color="auto"/>
                                                                                                                                                                                                                                                                                                                                                                                                        <w:right w:val="none" w:sz="0" w:space="0" w:color="auto"/>
                                                                                                                                                                                                                                                                                                                                                                                                      </w:divBdr>
                                                                                                                                                                                                                                                                                                                                                                                                    </w:div>
                                                                                                                                                                                                                                                                                                                                                                                                    <w:div w:id="849682091">
                                                                                                                                                                                                                                                                                                                                                                                                      <w:marLeft w:val="0"/>
                                                                                                                                                                                                                                                                                                                                                                                                      <w:marRight w:val="0"/>
                                                                                                                                                                                                                                                                                                                                                                                                      <w:marTop w:val="0"/>
                                                                                                                                                                                                                                                                                                                                                                                                      <w:marBottom w:val="0"/>
                                                                                                                                                                                                                                                                                                                                                                                                      <w:divBdr>
                                                                                                                                                                                                                                                                                                                                                                                                        <w:top w:val="none" w:sz="0" w:space="0" w:color="auto"/>
                                                                                                                                                                                                                                                                                                                                                                                                        <w:left w:val="none" w:sz="0" w:space="0" w:color="auto"/>
                                                                                                                                                                                                                                                                                                                                                                                                        <w:bottom w:val="none" w:sz="0" w:space="0" w:color="auto"/>
                                                                                                                                                                                                                                                                                                                                                                                                        <w:right w:val="none" w:sz="0" w:space="0" w:color="auto"/>
                                                                                                                                                                                                                                                                                                                                                                                                      </w:divBdr>
                                                                                                                                                                                                                                                                                                                                                                                                    </w:div>
                                                                                                                                                                                                                                                                                                                                                                                                    <w:div w:id="480851471">
                                                                                                                                                                                                                                                                                                                                                                                                      <w:marLeft w:val="0"/>
                                                                                                                                                                                                                                                                                                                                                                                                      <w:marRight w:val="0"/>
                                                                                                                                                                                                                                                                                                                                                                                                      <w:marTop w:val="0"/>
                                                                                                                                                                                                                                                                                                                                                                                                      <w:marBottom w:val="0"/>
                                                                                                                                                                                                                                                                                                                                                                                                      <w:divBdr>
                                                                                                                                                                                                                                                                                                                                                                                                        <w:top w:val="none" w:sz="0" w:space="0" w:color="auto"/>
                                                                                                                                                                                                                                                                                                                                                                                                        <w:left w:val="none" w:sz="0" w:space="0" w:color="auto"/>
                                                                                                                                                                                                                                                                                                                                                                                                        <w:bottom w:val="none" w:sz="0" w:space="0" w:color="auto"/>
                                                                                                                                                                                                                                                                                                                                                                                                        <w:right w:val="none" w:sz="0" w:space="0" w:color="auto"/>
                                                                                                                                                                                                                                                                                                                                                                                                      </w:divBdr>
                                                                                                                                                                                                                                                                                                                                                                                                    </w:div>
                                                                                                                                                                                                                                                                                                                                                                                                    <w:div w:id="1712801475">
                                                                                                                                                                                                                                                                                                                                                                                                      <w:marLeft w:val="0"/>
                                                                                                                                                                                                                                                                                                                                                                                                      <w:marRight w:val="0"/>
                                                                                                                                                                                                                                                                                                                                                                                                      <w:marTop w:val="0"/>
                                                                                                                                                                                                                                                                                                                                                                                                      <w:marBottom w:val="0"/>
                                                                                                                                                                                                                                                                                                                                                                                                      <w:divBdr>
                                                                                                                                                                                                                                                                                                                                                                                                        <w:top w:val="none" w:sz="0" w:space="0" w:color="auto"/>
                                                                                                                                                                                                                                                                                                                                                                                                        <w:left w:val="none" w:sz="0" w:space="0" w:color="auto"/>
                                                                                                                                                                                                                                                                                                                                                                                                        <w:bottom w:val="none" w:sz="0" w:space="0" w:color="auto"/>
                                                                                                                                                                                                                                                                                                                                                                                                        <w:right w:val="none" w:sz="0" w:space="0" w:color="auto"/>
                                                                                                                                                                                                                                                                                                                                                                                                      </w:divBdr>
                                                                                                                                                                                                                                                                                                                                                                                                    </w:div>
                                                                                                                                                                                                                                                                                                                                                                                                    <w:div w:id="882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2857">
                                                                                                                                                                                                                                                                                                                                                                                              <w:marLeft w:val="0"/>
                                                                                                                                                                                                                                                                                                                                                                                              <w:marRight w:val="0"/>
                                                                                                                                                                                                                                                                                                                                                                                              <w:marTop w:val="0"/>
                                                                                                                                                                                                                                                                                                                                                                                              <w:marBottom w:val="0"/>
                                                                                                                                                                                                                                                                                                                                                                                              <w:divBdr>
                                                                                                                                                                                                                                                                                                                                                                                                <w:top w:val="none" w:sz="0" w:space="0" w:color="auto"/>
                                                                                                                                                                                                                                                                                                                                                                                                <w:left w:val="none" w:sz="0" w:space="0" w:color="auto"/>
                                                                                                                                                                                                                                                                                                                                                                                                <w:bottom w:val="none" w:sz="0" w:space="0" w:color="auto"/>
                                                                                                                                                                                                                                                                                                                                                                                                <w:right w:val="none" w:sz="0" w:space="0" w:color="auto"/>
                                                                                                                                                                                                                                                                                                                                                                                              </w:divBdr>
                                                                                                                                                                                                                                                                                                                                                                                              <w:divsChild>
                                                                                                                                                                                                                                                                                                                                                                                                <w:div w:id="2035685874">
                                                                                                                                                                                                                                                                                                                                                                                                  <w:marLeft w:val="0"/>
                                                                                                                                                                                                                                                                                                                                                                                                  <w:marRight w:val="0"/>
                                                                                                                                                                                                                                                                                                                                                                                                  <w:marTop w:val="0"/>
                                                                                                                                                                                                                                                                                                                                                                                                  <w:marBottom w:val="0"/>
                                                                                                                                                                                                                                                                                                                                                                                                  <w:divBdr>
                                                                                                                                                                                                                                                                                                                                                                                                    <w:top w:val="none" w:sz="0" w:space="0" w:color="auto"/>
                                                                                                                                                                                                                                                                                                                                                                                                    <w:left w:val="none" w:sz="0" w:space="0" w:color="auto"/>
                                                                                                                                                                                                                                                                                                                                                                                                    <w:bottom w:val="none" w:sz="0" w:space="0" w:color="auto"/>
                                                                                                                                                                                                                                                                                                                                                                                                    <w:right w:val="none" w:sz="0" w:space="0" w:color="auto"/>
                                                                                                                                                                                                                                                                                                                                                                                                  </w:divBdr>
                                                                                                                                                                                                                                                                                                                                                                                                </w:div>
                                                                                                                                                                                                                                                                                                                                                                                                <w:div w:id="1797483038">
                                                                                                                                                                                                                                                                                                                                                                                                  <w:marLeft w:val="0"/>
                                                                                                                                                                                                                                                                                                                                                                                                  <w:marRight w:val="0"/>
                                                                                                                                                                                                                                                                                                                                                                                                  <w:marTop w:val="0"/>
                                                                                                                                                                                                                                                                                                                                                                                                  <w:marBottom w:val="0"/>
                                                                                                                                                                                                                                                                                                                                                                                                  <w:divBdr>
                                                                                                                                                                                                                                                                                                                                                                                                    <w:top w:val="none" w:sz="0" w:space="0" w:color="auto"/>
                                                                                                                                                                                                                                                                                                                                                                                                    <w:left w:val="none" w:sz="0" w:space="0" w:color="auto"/>
                                                                                                                                                                                                                                                                                                                                                                                                    <w:bottom w:val="none" w:sz="0" w:space="0" w:color="auto"/>
                                                                                                                                                                                                                                                                                                                                                                                                    <w:right w:val="none" w:sz="0" w:space="0" w:color="auto"/>
                                                                                                                                                                                                                                                                                                                                                                                                  </w:divBdr>
                                                                                                                                                                                                                                                                                                                                                                                                </w:div>
                                                                                                                                                                                                                                                                                                                                                                                                <w:div w:id="881946537">
                                                                                                                                                                                                                                                                                                                                                                                                  <w:marLeft w:val="0"/>
                                                                                                                                                                                                                                                                                                                                                                                                  <w:marRight w:val="0"/>
                                                                                                                                                                                                                                                                                                                                                                                                  <w:marTop w:val="0"/>
                                                                                                                                                                                                                                                                                                                                                                                                  <w:marBottom w:val="0"/>
                                                                                                                                                                                                                                                                                                                                                                                                  <w:divBdr>
                                                                                                                                                                                                                                                                                                                                                                                                    <w:top w:val="none" w:sz="0" w:space="0" w:color="auto"/>
                                                                                                                                                                                                                                                                                                                                                                                                    <w:left w:val="none" w:sz="0" w:space="0" w:color="auto"/>
                                                                                                                                                                                                                                                                                                                                                                                                    <w:bottom w:val="none" w:sz="0" w:space="0" w:color="auto"/>
                                                                                                                                                                                                                                                                                                                                                                                                    <w:right w:val="none" w:sz="0" w:space="0" w:color="auto"/>
                                                                                                                                                                                                                                                                                                                                                                                                  </w:divBdr>
                                                                                                                                                                                                                                                                                                                                                                                                </w:div>
                                                                                                                                                                                                                                                                                                                                                                                                <w:div w:id="1074670854">
                                                                                                                                                                                                                                                                                                                                                                                                  <w:marLeft w:val="0"/>
                                                                                                                                                                                                                                                                                                                                                                                                  <w:marRight w:val="0"/>
                                                                                                                                                                                                                                                                                                                                                                                                  <w:marTop w:val="0"/>
                                                                                                                                                                                                                                                                                                                                                                                                  <w:marBottom w:val="0"/>
                                                                                                                                                                                                                                                                                                                                                                                                  <w:divBdr>
                                                                                                                                                                                                                                                                                                                                                                                                    <w:top w:val="none" w:sz="0" w:space="0" w:color="auto"/>
                                                                                                                                                                                                                                                                                                                                                                                                    <w:left w:val="none" w:sz="0" w:space="0" w:color="auto"/>
                                                                                                                                                                                                                                                                                                                                                                                                    <w:bottom w:val="none" w:sz="0" w:space="0" w:color="auto"/>
                                                                                                                                                                                                                                                                                                                                                                                                    <w:right w:val="none" w:sz="0" w:space="0" w:color="auto"/>
                                                                                                                                                                                                                                                                                                                                                                                                  </w:divBdr>
                                                                                                                                                                                                                                                                                                                                                                                                </w:div>
                                                                                                                                                                                                                                                                                                                                                                                                <w:div w:id="1679850936">
                                                                                                                                                                                                                                                                                                                                                                                                  <w:marLeft w:val="0"/>
                                                                                                                                                                                                                                                                                                                                                                                                  <w:marRight w:val="0"/>
                                                                                                                                                                                                                                                                                                                                                                                                  <w:marTop w:val="0"/>
                                                                                                                                                                                                                                                                                                                                                                                                  <w:marBottom w:val="0"/>
                                                                                                                                                                                                                                                                                                                                                                                                  <w:divBdr>
                                                                                                                                                                                                                                                                                                                                                                                                    <w:top w:val="none" w:sz="0" w:space="0" w:color="auto"/>
                                                                                                                                                                                                                                                                                                                                                                                                    <w:left w:val="none" w:sz="0" w:space="0" w:color="auto"/>
                                                                                                                                                                                                                                                                                                                                                                                                    <w:bottom w:val="none" w:sz="0" w:space="0" w:color="auto"/>
                                                                                                                                                                                                                                                                                                                                                                                                    <w:right w:val="none" w:sz="0" w:space="0" w:color="auto"/>
                                                                                                                                                                                                                                                                                                                                                                                                  </w:divBdr>
                                                                                                                                                                                                                                                                                                                                                                                                </w:div>
                                                                                                                                                                                                                                                                                                                                                                                                <w:div w:id="722212766">
                                                                                                                                                                                                                                                                                                                                                                                                  <w:marLeft w:val="0"/>
                                                                                                                                                                                                                                                                                                                                                                                                  <w:marRight w:val="0"/>
                                                                                                                                                                                                                                                                                                                                                                                                  <w:marTop w:val="0"/>
                                                                                                                                                                                                                                                                                                                                                                                                  <w:marBottom w:val="0"/>
                                                                                                                                                                                                                                                                                                                                                                                                  <w:divBdr>
                                                                                                                                                                                                                                                                                                                                                                                                    <w:top w:val="none" w:sz="0" w:space="0" w:color="auto"/>
                                                                                                                                                                                                                                                                                                                                                                                                    <w:left w:val="none" w:sz="0" w:space="0" w:color="auto"/>
                                                                                                                                                                                                                                                                                                                                                                                                    <w:bottom w:val="none" w:sz="0" w:space="0" w:color="auto"/>
                                                                                                                                                                                                                                                                                                                                                                                                    <w:right w:val="none" w:sz="0" w:space="0" w:color="auto"/>
                                                                                                                                                                                                                                                                                                                                                                                                  </w:divBdr>
                                                                                                                                                                                                                                                                                                                                                                                                </w:div>
                                                                                                                                                                                                                                                                                                                                                                                                <w:div w:id="629750412">
                                                                                                                                                                                                                                                                                                                                                                                                  <w:marLeft w:val="0"/>
                                                                                                                                                                                                                                                                                                                                                                                                  <w:marRight w:val="0"/>
                                                                                                                                                                                                                                                                                                                                                                                                  <w:marTop w:val="0"/>
                                                                                                                                                                                                                                                                                                                                                                                                  <w:marBottom w:val="0"/>
                                                                                                                                                                                                                                                                                                                                                                                                  <w:divBdr>
                                                                                                                                                                                                                                                                                                                                                                                                    <w:top w:val="none" w:sz="0" w:space="0" w:color="auto"/>
                                                                                                                                                                                                                                                                                                                                                                                                    <w:left w:val="none" w:sz="0" w:space="0" w:color="auto"/>
                                                                                                                                                                                                                                                                                                                                                                                                    <w:bottom w:val="none" w:sz="0" w:space="0" w:color="auto"/>
                                                                                                                                                                                                                                                                                                                                                                                                    <w:right w:val="none" w:sz="0" w:space="0" w:color="auto"/>
                                                                                                                                                                                                                                                                                                                                                                                                  </w:divBdr>
                                                                                                                                                                                                                                                                                                                                                                                                </w:div>
                                                                                                                                                                                                                                                                                                                                                                                                <w:div w:id="871649667">
                                                                                                                                                                                                                                                                                                                                                                                                  <w:marLeft w:val="0"/>
                                                                                                                                                                                                                                                                                                                                                                                                  <w:marRight w:val="0"/>
                                                                                                                                                                                                                                                                                                                                                                                                  <w:marTop w:val="0"/>
                                                                                                                                                                                                                                                                                                                                                                                                  <w:marBottom w:val="0"/>
                                                                                                                                                                                                                                                                                                                                                                                                  <w:divBdr>
                                                                                                                                                                                                                                                                                                                                                                                                    <w:top w:val="none" w:sz="0" w:space="0" w:color="auto"/>
                                                                                                                                                                                                                                                                                                                                                                                                    <w:left w:val="none" w:sz="0" w:space="0" w:color="auto"/>
                                                                                                                                                                                                                                                                                                                                                                                                    <w:bottom w:val="none" w:sz="0" w:space="0" w:color="auto"/>
                                                                                                                                                                                                                                                                                                                                                                                                    <w:right w:val="none" w:sz="0" w:space="0" w:color="auto"/>
                                                                                                                                                                                                                                                                                                                                                                                                  </w:divBdr>
                                                                                                                                                                                                                                                                                                                                                                                                </w:div>
                                                                                                                                                                                                                                                                                                                                                                                                <w:div w:id="607006910">
                                                                                                                                                                                                                                                                                                                                                                                                  <w:marLeft w:val="0"/>
                                                                                                                                                                                                                                                                                                                                                                                                  <w:marRight w:val="0"/>
                                                                                                                                                                                                                                                                                                                                                                                                  <w:marTop w:val="0"/>
                                                                                                                                                                                                                                                                                                                                                                                                  <w:marBottom w:val="0"/>
                                                                                                                                                                                                                                                                                                                                                                                                  <w:divBdr>
                                                                                                                                                                                                                                                                                                                                                                                                    <w:top w:val="none" w:sz="0" w:space="0" w:color="auto"/>
                                                                                                                                                                                                                                                                                                                                                                                                    <w:left w:val="none" w:sz="0" w:space="0" w:color="auto"/>
                                                                                                                                                                                                                                                                                                                                                                                                    <w:bottom w:val="none" w:sz="0" w:space="0" w:color="auto"/>
                                                                                                                                                                                                                                                                                                                                                                                                    <w:right w:val="none" w:sz="0" w:space="0" w:color="auto"/>
                                                                                                                                                                                                                                                                                                                                                                                                  </w:divBdr>
                                                                                                                                                                                                                                                                                                                                                                                                </w:div>
                                                                                                                                                                                                                                                                                                                                                                                                <w:div w:id="2135634359">
                                                                                                                                                                                                                                                                                                                                                                                                  <w:marLeft w:val="0"/>
                                                                                                                                                                                                                                                                                                                                                                                                  <w:marRight w:val="0"/>
                                                                                                                                                                                                                                                                                                                                                                                                  <w:marTop w:val="0"/>
                                                                                                                                                                                                                                                                                                                                                                                                  <w:marBottom w:val="0"/>
                                                                                                                                                                                                                                                                                                                                                                                                  <w:divBdr>
                                                                                                                                                                                                                                                                                                                                                                                                    <w:top w:val="none" w:sz="0" w:space="0" w:color="auto"/>
                                                                                                                                                                                                                                                                                                                                                                                                    <w:left w:val="none" w:sz="0" w:space="0" w:color="auto"/>
                                                                                                                                                                                                                                                                                                                                                                                                    <w:bottom w:val="none" w:sz="0" w:space="0" w:color="auto"/>
                                                                                                                                                                                                                                                                                                                                                                                                    <w:right w:val="none" w:sz="0" w:space="0" w:color="auto"/>
                                                                                                                                                                                                                                                                                                                                                                                                  </w:divBdr>
                                                                                                                                                                                                                                                                                                                                                                                                </w:div>
                                                                                                                                                                                                                                                                                                                                                                                                <w:div w:id="1519732619">
                                                                                                                                                                                                                                                                                                                                                                                                  <w:marLeft w:val="0"/>
                                                                                                                                                                                                                                                                                                                                                                                                  <w:marRight w:val="0"/>
                                                                                                                                                                                                                                                                                                                                                                                                  <w:marTop w:val="0"/>
                                                                                                                                                                                                                                                                                                                                                                                                  <w:marBottom w:val="0"/>
                                                                                                                                                                                                                                                                                                                                                                                                  <w:divBdr>
                                                                                                                                                                                                                                                                                                                                                                                                    <w:top w:val="none" w:sz="0" w:space="0" w:color="auto"/>
                                                                                                                                                                                                                                                                                                                                                                                                    <w:left w:val="none" w:sz="0" w:space="0" w:color="auto"/>
                                                                                                                                                                                                                                                                                                                                                                                                    <w:bottom w:val="none" w:sz="0" w:space="0" w:color="auto"/>
                                                                                                                                                                                                                                                                                                                                                                                                    <w:right w:val="none" w:sz="0" w:space="0" w:color="auto"/>
                                                                                                                                                                                                                                                                                                                                                                                                  </w:divBdr>
                                                                                                                                                                                                                                                                                                                                                                                                </w:div>
                                                                                                                                                                                                                                                                                                                                                                                                <w:div w:id="1188250111">
                                                                                                                                                                                                                                                                                                                                                                                                  <w:marLeft w:val="0"/>
                                                                                                                                                                                                                                                                                                                                                                                                  <w:marRight w:val="0"/>
                                                                                                                                                                                                                                                                                                                                                                                                  <w:marTop w:val="0"/>
                                                                                                                                                                                                                                                                                                                                                                                                  <w:marBottom w:val="0"/>
                                                                                                                                                                                                                                                                                                                                                                                                  <w:divBdr>
                                                                                                                                                                                                                                                                                                                                                                                                    <w:top w:val="none" w:sz="0" w:space="0" w:color="auto"/>
                                                                                                                                                                                                                                                                                                                                                                                                    <w:left w:val="none" w:sz="0" w:space="0" w:color="auto"/>
                                                                                                                                                                                                                                                                                                                                                                                                    <w:bottom w:val="none" w:sz="0" w:space="0" w:color="auto"/>
                                                                                                                                                                                                                                                                                                                                                                                                    <w:right w:val="none" w:sz="0" w:space="0" w:color="auto"/>
                                                                                                                                                                                                                                                                                                                                                                                                  </w:divBdr>
                                                                                                                                                                                                                                                                                                                                                                                                </w:div>
                                                                                                                                                                                                                                                                                                                                                                                                <w:div w:id="2099328474">
                                                                                                                                                                                                                                                                                                                                                                                                  <w:marLeft w:val="0"/>
                                                                                                                                                                                                                                                                                                                                                                                                  <w:marRight w:val="0"/>
                                                                                                                                                                                                                                                                                                                                                                                                  <w:marTop w:val="0"/>
                                                                                                                                                                                                                                                                                                                                                                                                  <w:marBottom w:val="0"/>
                                                                                                                                                                                                                                                                                                                                                                                                  <w:divBdr>
                                                                                                                                                                                                                                                                                                                                                                                                    <w:top w:val="none" w:sz="0" w:space="0" w:color="auto"/>
                                                                                                                                                                                                                                                                                                                                                                                                    <w:left w:val="none" w:sz="0" w:space="0" w:color="auto"/>
                                                                                                                                                                                                                                                                                                                                                                                                    <w:bottom w:val="none" w:sz="0" w:space="0" w:color="auto"/>
                                                                                                                                                                                                                                                                                                                                                                                                    <w:right w:val="none" w:sz="0" w:space="0" w:color="auto"/>
                                                                                                                                                                                                                                                                                                                                                                                                  </w:divBdr>
                                                                                                                                                                                                                                                                                                                                                                                                </w:div>
                                                                                                                                                                                                                                                                                                                                                                                                <w:div w:id="274214153">
                                                                                                                                                                                                                                                                                                                                                                                                  <w:marLeft w:val="0"/>
                                                                                                                                                                                                                                                                                                                                                                                                  <w:marRight w:val="0"/>
                                                                                                                                                                                                                                                                                                                                                                                                  <w:marTop w:val="0"/>
                                                                                                                                                                                                                                                                                                                                                                                                  <w:marBottom w:val="0"/>
                                                                                                                                                                                                                                                                                                                                                                                                  <w:divBdr>
                                                                                                                                                                                                                                                                                                                                                                                                    <w:top w:val="none" w:sz="0" w:space="0" w:color="auto"/>
                                                                                                                                                                                                                                                                                                                                                                                                    <w:left w:val="none" w:sz="0" w:space="0" w:color="auto"/>
                                                                                                                                                                                                                                                                                                                                                                                                    <w:bottom w:val="none" w:sz="0" w:space="0" w:color="auto"/>
                                                                                                                                                                                                                                                                                                                                                                                                    <w:right w:val="none" w:sz="0" w:space="0" w:color="auto"/>
                                                                                                                                                                                                                                                                                                                                                                                                  </w:divBdr>
                                                                                                                                                                                                                                                                                                                                                                                                </w:div>
                                                                                                                                                                                                                                                                                                                                                                                                <w:div w:id="1270967605">
                                                                                                                                                                                                                                                                                                                                                                                                  <w:marLeft w:val="0"/>
                                                                                                                                                                                                                                                                                                                                                                                                  <w:marRight w:val="0"/>
                                                                                                                                                                                                                                                                                                                                                                                                  <w:marTop w:val="0"/>
                                                                                                                                                                                                                                                                                                                                                                                                  <w:marBottom w:val="0"/>
                                                                                                                                                                                                                                                                                                                                                                                                  <w:divBdr>
                                                                                                                                                                                                                                                                                                                                                                                                    <w:top w:val="none" w:sz="0" w:space="0" w:color="auto"/>
                                                                                                                                                                                                                                                                                                                                                                                                    <w:left w:val="none" w:sz="0" w:space="0" w:color="auto"/>
                                                                                                                                                                                                                                                                                                                                                                                                    <w:bottom w:val="none" w:sz="0" w:space="0" w:color="auto"/>
                                                                                                                                                                                                                                                                                                                                                                                                    <w:right w:val="none" w:sz="0" w:space="0" w:color="auto"/>
                                                                                                                                                                                                                                                                                                                                                                                                  </w:divBdr>
                                                                                                                                                                                                                                                                                                                                                                                                </w:div>
                                                                                                                                                                                                                                                                                                                                                                                                <w:div w:id="1095831897">
                                                                                                                                                                                                                                                                                                                                                                                                  <w:marLeft w:val="0"/>
                                                                                                                                                                                                                                                                                                                                                                                                  <w:marRight w:val="0"/>
                                                                                                                                                                                                                                                                                                                                                                                                  <w:marTop w:val="0"/>
                                                                                                                                                                                                                                                                                                                                                                                                  <w:marBottom w:val="0"/>
                                                                                                                                                                                                                                                                                                                                                                                                  <w:divBdr>
                                                                                                                                                                                                                                                                                                                                                                                                    <w:top w:val="none" w:sz="0" w:space="0" w:color="auto"/>
                                                                                                                                                                                                                                                                                                                                                                                                    <w:left w:val="none" w:sz="0" w:space="0" w:color="auto"/>
                                                                                                                                                                                                                                                                                                                                                                                                    <w:bottom w:val="none" w:sz="0" w:space="0" w:color="auto"/>
                                                                                                                                                                                                                                                                                                                                                                                                    <w:right w:val="none" w:sz="0" w:space="0" w:color="auto"/>
                                                                                                                                                                                                                                                                                                                                                                                                  </w:divBdr>
                                                                                                                                                                                                                                                                                                                                                                                                </w:div>
                                                                                                                                                                                                                                                                                                                                                                                                <w:div w:id="237591390">
                                                                                                                                                                                                                                                                                                                                                                                                  <w:marLeft w:val="0"/>
                                                                                                                                                                                                                                                                                                                                                                                                  <w:marRight w:val="0"/>
                                                                                                                                                                                                                                                                                                                                                                                                  <w:marTop w:val="0"/>
                                                                                                                                                                                                                                                                                                                                                                                                  <w:marBottom w:val="0"/>
                                                                                                                                                                                                                                                                                                                                                                                                  <w:divBdr>
                                                                                                                                                                                                                                                                                                                                                                                                    <w:top w:val="none" w:sz="0" w:space="0" w:color="auto"/>
                                                                                                                                                                                                                                                                                                                                                                                                    <w:left w:val="none" w:sz="0" w:space="0" w:color="auto"/>
                                                                                                                                                                                                                                                                                                                                                                                                    <w:bottom w:val="none" w:sz="0" w:space="0" w:color="auto"/>
                                                                                                                                                                                                                                                                                                                                                                                                    <w:right w:val="none" w:sz="0" w:space="0" w:color="auto"/>
                                                                                                                                                                                                                                                                                                                                                                                                  </w:divBdr>
                                                                                                                                                                                                                                                                                                                                                                                                </w:div>
                                                                                                                                                                                                                                                                                                                                                                                                <w:div w:id="1110852437">
                                                                                                                                                                                                                                                                                                                                                                                                  <w:marLeft w:val="0"/>
                                                                                                                                                                                                                                                                                                                                                                                                  <w:marRight w:val="0"/>
                                                                                                                                                                                                                                                                                                                                                                                                  <w:marTop w:val="0"/>
                                                                                                                                                                                                                                                                                                                                                                                                  <w:marBottom w:val="0"/>
                                                                                                                                                                                                                                                                                                                                                                                                  <w:divBdr>
                                                                                                                                                                                                                                                                                                                                                                                                    <w:top w:val="none" w:sz="0" w:space="0" w:color="auto"/>
                                                                                                                                                                                                                                                                                                                                                                                                    <w:left w:val="none" w:sz="0" w:space="0" w:color="auto"/>
                                                                                                                                                                                                                                                                                                                                                                                                    <w:bottom w:val="none" w:sz="0" w:space="0" w:color="auto"/>
                                                                                                                                                                                                                                                                                                                                                                                                    <w:right w:val="none" w:sz="0" w:space="0" w:color="auto"/>
                                                                                                                                                                                                                                                                                                                                                                                                  </w:divBdr>
                                                                                                                                                                                                                                                                                                                                                                                                </w:div>
                                                                                                                                                                                                                                                                                                                                                                                                <w:div w:id="839197081">
                                                                                                                                                                                                                                                                                                                                                                                                  <w:marLeft w:val="0"/>
                                                                                                                                                                                                                                                                                                                                                                                                  <w:marRight w:val="0"/>
                                                                                                                                                                                                                                                                                                                                                                                                  <w:marTop w:val="0"/>
                                                                                                                                                                                                                                                                                                                                                                                                  <w:marBottom w:val="0"/>
                                                                                                                                                                                                                                                                                                                                                                                                  <w:divBdr>
                                                                                                                                                                                                                                                                                                                                                                                                    <w:top w:val="none" w:sz="0" w:space="0" w:color="auto"/>
                                                                                                                                                                                                                                                                                                                                                                                                    <w:left w:val="none" w:sz="0" w:space="0" w:color="auto"/>
                                                                                                                                                                                                                                                                                                                                                                                                    <w:bottom w:val="none" w:sz="0" w:space="0" w:color="auto"/>
                                                                                                                                                                                                                                                                                                                                                                                                    <w:right w:val="none" w:sz="0" w:space="0" w:color="auto"/>
                                                                                                                                                                                                                                                                                                                                                                                                  </w:divBdr>
                                                                                                                                                                                                                                                                                                                                                                                                </w:div>
                                                                                                                                                                                                                                                                                                                                                                                                <w:div w:id="212236294">
                                                                                                                                                                                                                                                                                                                                                                                                  <w:marLeft w:val="0"/>
                                                                                                                                                                                                                                                                                                                                                                                                  <w:marRight w:val="0"/>
                                                                                                                                                                                                                                                                                                                                                                                                  <w:marTop w:val="0"/>
                                                                                                                                                                                                                                                                                                                                                                                                  <w:marBottom w:val="0"/>
                                                                                                                                                                                                                                                                                                                                                                                                  <w:divBdr>
                                                                                                                                                                                                                                                                                                                                                                                                    <w:top w:val="none" w:sz="0" w:space="0" w:color="auto"/>
                                                                                                                                                                                                                                                                                                                                                                                                    <w:left w:val="none" w:sz="0" w:space="0" w:color="auto"/>
                                                                                                                                                                                                                                                                                                                                                                                                    <w:bottom w:val="none" w:sz="0" w:space="0" w:color="auto"/>
                                                                                                                                                                                                                                                                                                                                                                                                    <w:right w:val="none" w:sz="0" w:space="0" w:color="auto"/>
                                                                                                                                                                                                                                                                                                                                                                                                  </w:divBdr>
                                                                                                                                                                                                                                                                                                                                                                                                </w:div>
                                                                                                                                                                                                                                                                                                                                                                                                <w:div w:id="507257074">
                                                                                                                                                                                                                                                                                                                                                                                                  <w:marLeft w:val="0"/>
                                                                                                                                                                                                                                                                                                                                                                                                  <w:marRight w:val="0"/>
                                                                                                                                                                                                                                                                                                                                                                                                  <w:marTop w:val="0"/>
                                                                                                                                                                                                                                                                                                                                                                                                  <w:marBottom w:val="0"/>
                                                                                                                                                                                                                                                                                                                                                                                                  <w:divBdr>
                                                                                                                                                                                                                                                                                                                                                                                                    <w:top w:val="none" w:sz="0" w:space="0" w:color="auto"/>
                                                                                                                                                                                                                                                                                                                                                                                                    <w:left w:val="none" w:sz="0" w:space="0" w:color="auto"/>
                                                                                                                                                                                                                                                                                                                                                                                                    <w:bottom w:val="none" w:sz="0" w:space="0" w:color="auto"/>
                                                                                                                                                                                                                                                                                                                                                                                                    <w:right w:val="none" w:sz="0" w:space="0" w:color="auto"/>
                                                                                                                                                                                                                                                                                                                                                                                                  </w:divBdr>
                                                                                                                                                                                                                                                                                                                                                                                                </w:div>
                                                                                                                                                                                                                                                                                                                                                                                                <w:div w:id="1939827686">
                                                                                                                                                                                                                                                                                                                                                                                                  <w:marLeft w:val="0"/>
                                                                                                                                                                                                                                                                                                                                                                                                  <w:marRight w:val="0"/>
                                                                                                                                                                                                                                                                                                                                                                                                  <w:marTop w:val="0"/>
                                                                                                                                                                                                                                                                                                                                                                                                  <w:marBottom w:val="0"/>
                                                                                                                                                                                                                                                                                                                                                                                                  <w:divBdr>
                                                                                                                                                                                                                                                                                                                                                                                                    <w:top w:val="none" w:sz="0" w:space="0" w:color="auto"/>
                                                                                                                                                                                                                                                                                                                                                                                                    <w:left w:val="none" w:sz="0" w:space="0" w:color="auto"/>
                                                                                                                                                                                                                                                                                                                                                                                                    <w:bottom w:val="none" w:sz="0" w:space="0" w:color="auto"/>
                                                                                                                                                                                                                                                                                                                                                                                                    <w:right w:val="none" w:sz="0" w:space="0" w:color="auto"/>
                                                                                                                                                                                                                                                                                                                                                                                                  </w:divBdr>
                                                                                                                                                                                                                                                                                                                                                                                                </w:div>
                                                                                                                                                                                                                                                                                                                                                                                                <w:div w:id="141315417">
                                                                                                                                                                                                                                                                                                                                                                                                  <w:marLeft w:val="0"/>
                                                                                                                                                                                                                                                                                                                                                                                                  <w:marRight w:val="0"/>
                                                                                                                                                                                                                                                                                                                                                                                                  <w:marTop w:val="0"/>
                                                                                                                                                                                                                                                                                                                                                                                                  <w:marBottom w:val="0"/>
                                                                                                                                                                                                                                                                                                                                                                                                  <w:divBdr>
                                                                                                                                                                                                                                                                                                                                                                                                    <w:top w:val="none" w:sz="0" w:space="0" w:color="auto"/>
                                                                                                                                                                                                                                                                                                                                                                                                    <w:left w:val="none" w:sz="0" w:space="0" w:color="auto"/>
                                                                                                                                                                                                                                                                                                                                                                                                    <w:bottom w:val="none" w:sz="0" w:space="0" w:color="auto"/>
                                                                                                                                                                                                                                                                                                                                                                                                    <w:right w:val="none" w:sz="0" w:space="0" w:color="auto"/>
                                                                                                                                                                                                                                                                                                                                                                                                  </w:divBdr>
                                                                                                                                                                                                                                                                                                                                                                                                </w:div>
                                                                                                                                                                                                                                                                                                                                                                                                <w:div w:id="1531869907">
                                                                                                                                                                                                                                                                                                                                                                                                  <w:marLeft w:val="0"/>
                                                                                                                                                                                                                                                                                                                                                                                                  <w:marRight w:val="0"/>
                                                                                                                                                                                                                                                                                                                                                                                                  <w:marTop w:val="0"/>
                                                                                                                                                                                                                                                                                                                                                                                                  <w:marBottom w:val="0"/>
                                                                                                                                                                                                                                                                                                                                                                                                  <w:divBdr>
                                                                                                                                                                                                                                                                                                                                                                                                    <w:top w:val="none" w:sz="0" w:space="0" w:color="auto"/>
                                                                                                                                                                                                                                                                                                                                                                                                    <w:left w:val="none" w:sz="0" w:space="0" w:color="auto"/>
                                                                                                                                                                                                                                                                                                                                                                                                    <w:bottom w:val="none" w:sz="0" w:space="0" w:color="auto"/>
                                                                                                                                                                                                                                                                                                                                                                                                    <w:right w:val="none" w:sz="0" w:space="0" w:color="auto"/>
                                                                                                                                                                                                                                                                                                                                                                                                  </w:divBdr>
                                                                                                                                                                                                                                                                                                                                                                                                </w:div>
                                                                                                                                                                                                                                                                                                                                                                                                <w:div w:id="434710152">
                                                                                                                                                                                                                                                                                                                                                                                                  <w:marLeft w:val="0"/>
                                                                                                                                                                                                                                                                                                                                                                                                  <w:marRight w:val="0"/>
                                                                                                                                                                                                                                                                                                                                                                                                  <w:marTop w:val="0"/>
                                                                                                                                                                                                                                                                                                                                                                                                  <w:marBottom w:val="0"/>
                                                                                                                                                                                                                                                                                                                                                                                                  <w:divBdr>
                                                                                                                                                                                                                                                                                                                                                                                                    <w:top w:val="none" w:sz="0" w:space="0" w:color="auto"/>
                                                                                                                                                                                                                                                                                                                                                                                                    <w:left w:val="none" w:sz="0" w:space="0" w:color="auto"/>
                                                                                                                                                                                                                                                                                                                                                                                                    <w:bottom w:val="none" w:sz="0" w:space="0" w:color="auto"/>
                                                                                                                                                                                                                                                                                                                                                                                                    <w:right w:val="none" w:sz="0" w:space="0" w:color="auto"/>
                                                                                                                                                                                                                                                                                                                                                                                                  </w:divBdr>
                                                                                                                                                                                                                                                                                                                                                                                                </w:div>
                                                                                                                                                                                                                                                                                                                                                                                                <w:div w:id="1417090735">
                                                                                                                                                                                                                                                                                                                                                                                                  <w:marLeft w:val="0"/>
                                                                                                                                                                                                                                                                                                                                                                                                  <w:marRight w:val="0"/>
                                                                                                                                                                                                                                                                                                                                                                                                  <w:marTop w:val="0"/>
                                                                                                                                                                                                                                                                                                                                                                                                  <w:marBottom w:val="0"/>
                                                                                                                                                                                                                                                                                                                                                                                                  <w:divBdr>
                                                                                                                                                                                                                                                                                                                                                                                                    <w:top w:val="none" w:sz="0" w:space="0" w:color="auto"/>
                                                                                                                                                                                                                                                                                                                                                                                                    <w:left w:val="none" w:sz="0" w:space="0" w:color="auto"/>
                                                                                                                                                                                                                                                                                                                                                                                                    <w:bottom w:val="none" w:sz="0" w:space="0" w:color="auto"/>
                                                                                                                                                                                                                                                                                                                                                                                                    <w:right w:val="none" w:sz="0" w:space="0" w:color="auto"/>
                                                                                                                                                                                                                                                                                                                                                                                                  </w:divBdr>
                                                                                                                                                                                                                                                                                                                                                                                                </w:div>
                                                                                                                                                                                                                                                                                                                                                                                                <w:div w:id="865017883">
                                                                                                                                                                                                                                                                                                                                                                                                  <w:marLeft w:val="0"/>
                                                                                                                                                                                                                                                                                                                                                                                                  <w:marRight w:val="0"/>
                                                                                                                                                                                                                                                                                                                                                                                                  <w:marTop w:val="0"/>
                                                                                                                                                                                                                                                                                                                                                                                                  <w:marBottom w:val="0"/>
                                                                                                                                                                                                                                                                                                                                                                                                  <w:divBdr>
                                                                                                                                                                                                                                                                                                                                                                                                    <w:top w:val="none" w:sz="0" w:space="0" w:color="auto"/>
                                                                                                                                                                                                                                                                                                                                                                                                    <w:left w:val="none" w:sz="0" w:space="0" w:color="auto"/>
                                                                                                                                                                                                                                                                                                                                                                                                    <w:bottom w:val="none" w:sz="0" w:space="0" w:color="auto"/>
                                                                                                                                                                                                                                                                                                                                                                                                    <w:right w:val="none" w:sz="0" w:space="0" w:color="auto"/>
                                                                                                                                                                                                                                                                                                                                                                                                  </w:divBdr>
                                                                                                                                                                                                                                                                                                                                                                                                </w:div>
                                                                                                                                                                                                                                                                                                                                                                                                <w:div w:id="933977397">
                                                                                                                                                                                                                                                                                                                                                                                                  <w:marLeft w:val="0"/>
                                                                                                                                                                                                                                                                                                                                                                                                  <w:marRight w:val="0"/>
                                                                                                                                                                                                                                                                                                                                                                                                  <w:marTop w:val="0"/>
                                                                                                                                                                                                                                                                                                                                                                                                  <w:marBottom w:val="0"/>
                                                                                                                                                                                                                                                                                                                                                                                                  <w:divBdr>
                                                                                                                                                                                                                                                                                                                                                                                                    <w:top w:val="none" w:sz="0" w:space="0" w:color="auto"/>
                                                                                                                                                                                                                                                                                                                                                                                                    <w:left w:val="none" w:sz="0" w:space="0" w:color="auto"/>
                                                                                                                                                                                                                                                                                                                                                                                                    <w:bottom w:val="none" w:sz="0" w:space="0" w:color="auto"/>
                                                                                                                                                                                                                                                                                                                                                                                                    <w:right w:val="none" w:sz="0" w:space="0" w:color="auto"/>
                                                                                                                                                                                                                                                                                                                                                                                                  </w:divBdr>
                                                                                                                                                                                                                                                                                                                                                                                                </w:div>
                                                                                                                                                                                                                                                                                                                                                                                              </w:divsChild>
                                                                                                                                                                                                                                                                                                                                                                                            </w:div>
                                                                                                                                                                                                                                                                                                                                                                                            <w:div w:id="44136856">
                                                                                                                                                                                                                                                                                                                                                                                              <w:marLeft w:val="0"/>
                                                                                                                                                                                                                                                                                                                                                                                              <w:marRight w:val="0"/>
                                                                                                                                                                                                                                                                                                                                                                                              <w:marTop w:val="0"/>
                                                                                                                                                                                                                                                                                                                                                                                              <w:marBottom w:val="0"/>
                                                                                                                                                                                                                                                                                                                                                                                              <w:divBdr>
                                                                                                                                                                                                                                                                                                                                                                                                <w:top w:val="none" w:sz="0" w:space="0" w:color="auto"/>
                                                                                                                                                                                                                                                                                                                                                                                                <w:left w:val="none" w:sz="0" w:space="0" w:color="auto"/>
                                                                                                                                                                                                                                                                                                                                                                                                <w:bottom w:val="none" w:sz="0" w:space="0" w:color="auto"/>
                                                                                                                                                                                                                                                                                                                                                                                                <w:right w:val="none" w:sz="0" w:space="0" w:color="auto"/>
                                                                                                                                                                                                                                                                                                                                                                                              </w:divBdr>
                                                                                                                                                                                                                                                                                                                                                                                              <w:divsChild>
                                                                                                                                                                                                                                                                                                                                                                                                <w:div w:id="1000230610">
                                                                                                                                                                                                                                                                                                                                                                                                  <w:marLeft w:val="0"/>
                                                                                                                                                                                                                                                                                                                                                                                                  <w:marRight w:val="0"/>
                                                                                                                                                                                                                                                                                                                                                                                                  <w:marTop w:val="0"/>
                                                                                                                                                                                                                                                                                                                                                                                                  <w:marBottom w:val="0"/>
                                                                                                                                                                                                                                                                                                                                                                                                  <w:divBdr>
                                                                                                                                                                                                                                                                                                                                                                                                    <w:top w:val="none" w:sz="0" w:space="0" w:color="auto"/>
                                                                                                                                                                                                                                                                                                                                                                                                    <w:left w:val="none" w:sz="0" w:space="0" w:color="auto"/>
                                                                                                                                                                                                                                                                                                                                                                                                    <w:bottom w:val="none" w:sz="0" w:space="0" w:color="auto"/>
                                                                                                                                                                                                                                                                                                                                                                                                    <w:right w:val="none" w:sz="0" w:space="0" w:color="auto"/>
                                                                                                                                                                                                                                                                                                                                                                                                  </w:divBdr>
                                                                                                                                                                                                                                                                                                                                                                                                </w:div>
                                                                                                                                                                                                                                                                                                                                                                                                <w:div w:id="1530795478">
                                                                                                                                                                                                                                                                                                                                                                                                  <w:marLeft w:val="0"/>
                                                                                                                                                                                                                                                                                                                                                                                                  <w:marRight w:val="0"/>
                                                                                                                                                                                                                                                                                                                                                                                                  <w:marTop w:val="0"/>
                                                                                                                                                                                                                                                                                                                                                                                                  <w:marBottom w:val="0"/>
                                                                                                                                                                                                                                                                                                                                                                                                  <w:divBdr>
                                                                                                                                                                                                                                                                                                                                                                                                    <w:top w:val="none" w:sz="0" w:space="0" w:color="auto"/>
                                                                                                                                                                                                                                                                                                                                                                                                    <w:left w:val="none" w:sz="0" w:space="0" w:color="auto"/>
                                                                                                                                                                                                                                                                                                                                                                                                    <w:bottom w:val="none" w:sz="0" w:space="0" w:color="auto"/>
                                                                                                                                                                                                                                                                                                                                                                                                    <w:right w:val="none" w:sz="0" w:space="0" w:color="auto"/>
                                                                                                                                                                                                                                                                                                                                                                                                  </w:divBdr>
                                                                                                                                                                                                                                                                                                                                                                                                </w:div>
                                                                                                                                                                                                                                                                                                                                                                                                <w:div w:id="1374891717">
                                                                                                                                                                                                                                                                                                                                                                                                  <w:marLeft w:val="0"/>
                                                                                                                                                                                                                                                                                                                                                                                                  <w:marRight w:val="0"/>
                                                                                                                                                                                                                                                                                                                                                                                                  <w:marTop w:val="0"/>
                                                                                                                                                                                                                                                                                                                                                                                                  <w:marBottom w:val="0"/>
                                                                                                                                                                                                                                                                                                                                                                                                  <w:divBdr>
                                                                                                                                                                                                                                                                                                                                                                                                    <w:top w:val="none" w:sz="0" w:space="0" w:color="auto"/>
                                                                                                                                                                                                                                                                                                                                                                                                    <w:left w:val="none" w:sz="0" w:space="0" w:color="auto"/>
                                                                                                                                                                                                                                                                                                                                                                                                    <w:bottom w:val="none" w:sz="0" w:space="0" w:color="auto"/>
                                                                                                                                                                                                                                                                                                                                                                                                    <w:right w:val="none" w:sz="0" w:space="0" w:color="auto"/>
                                                                                                                                                                                                                                                                                                                                                                                                  </w:divBdr>
                                                                                                                                                                                                                                                                                                                                                                                                </w:div>
                                                                                                                                                                                                                                                                                                                                                                                                <w:div w:id="1491480182">
                                                                                                                                                                                                                                                                                                                                                                                                  <w:marLeft w:val="0"/>
                                                                                                                                                                                                                                                                                                                                                                                                  <w:marRight w:val="0"/>
                                                                                                                                                                                                                                                                                                                                                                                                  <w:marTop w:val="0"/>
                                                                                                                                                                                                                                                                                                                                                                                                  <w:marBottom w:val="0"/>
                                                                                                                                                                                                                                                                                                                                                                                                  <w:divBdr>
                                                                                                                                                                                                                                                                                                                                                                                                    <w:top w:val="none" w:sz="0" w:space="0" w:color="auto"/>
                                                                                                                                                                                                                                                                                                                                                                                                    <w:left w:val="none" w:sz="0" w:space="0" w:color="auto"/>
                                                                                                                                                                                                                                                                                                                                                                                                    <w:bottom w:val="none" w:sz="0" w:space="0" w:color="auto"/>
                                                                                                                                                                                                                                                                                                                                                                                                    <w:right w:val="none" w:sz="0" w:space="0" w:color="auto"/>
                                                                                                                                                                                                                                                                                                                                                                                                  </w:divBdr>
                                                                                                                                                                                                                                                                                                                                                                                                </w:div>
                                                                                                                                                                                                                                                                                                                                                                                                <w:div w:id="1755738945">
                                                                                                                                                                                                                                                                                                                                                                                                  <w:marLeft w:val="0"/>
                                                                                                                                                                                                                                                                                                                                                                                                  <w:marRight w:val="0"/>
                                                                                                                                                                                                                                                                                                                                                                                                  <w:marTop w:val="0"/>
                                                                                                                                                                                                                                                                                                                                                                                                  <w:marBottom w:val="0"/>
                                                                                                                                                                                                                                                                                                                                                                                                  <w:divBdr>
                                                                                                                                                                                                                                                                                                                                                                                                    <w:top w:val="none" w:sz="0" w:space="0" w:color="auto"/>
                                                                                                                                                                                                                                                                                                                                                                                                    <w:left w:val="none" w:sz="0" w:space="0" w:color="auto"/>
                                                                                                                                                                                                                                                                                                                                                                                                    <w:bottom w:val="none" w:sz="0" w:space="0" w:color="auto"/>
                                                                                                                                                                                                                                                                                                                                                                                                    <w:right w:val="none" w:sz="0" w:space="0" w:color="auto"/>
                                                                                                                                                                                                                                                                                                                                                                                                  </w:divBdr>
                                                                                                                                                                                                                                                                                                                                                                                                </w:div>
                                                                                                                                                                                                                                                                                                                                                                                                <w:div w:id="748043461">
                                                                                                                                                                                                                                                                                                                                                                                                  <w:marLeft w:val="0"/>
                                                                                                                                                                                                                                                                                                                                                                                                  <w:marRight w:val="0"/>
                                                                                                                                                                                                                                                                                                                                                                                                  <w:marTop w:val="0"/>
                                                                                                                                                                                                                                                                                                                                                                                                  <w:marBottom w:val="0"/>
                                                                                                                                                                                                                                                                                                                                                                                                  <w:divBdr>
                                                                                                                                                                                                                                                                                                                                                                                                    <w:top w:val="none" w:sz="0" w:space="0" w:color="auto"/>
                                                                                                                                                                                                                                                                                                                                                                                                    <w:left w:val="none" w:sz="0" w:space="0" w:color="auto"/>
                                                                                                                                                                                                                                                                                                                                                                                                    <w:bottom w:val="none" w:sz="0" w:space="0" w:color="auto"/>
                                                                                                                                                                                                                                                                                                                                                                                                    <w:right w:val="none" w:sz="0" w:space="0" w:color="auto"/>
                                                                                                                                                                                                                                                                                                                                                                                                  </w:divBdr>
                                                                                                                                                                                                                                                                                                                                                                                                </w:div>
                                                                                                                                                                                                                                                                                                                                                                                                <w:div w:id="1790463972">
                                                                                                                                                                                                                                                                                                                                                                                                  <w:marLeft w:val="0"/>
                                                                                                                                                                                                                                                                                                                                                                                                  <w:marRight w:val="0"/>
                                                                                                                                                                                                                                                                                                                                                                                                  <w:marTop w:val="0"/>
                                                                                                                                                                                                                                                                                                                                                                                                  <w:marBottom w:val="0"/>
                                                                                                                                                                                                                                                                                                                                                                                                  <w:divBdr>
                                                                                                                                                                                                                                                                                                                                                                                                    <w:top w:val="none" w:sz="0" w:space="0" w:color="auto"/>
                                                                                                                                                                                                                                                                                                                                                                                                    <w:left w:val="none" w:sz="0" w:space="0" w:color="auto"/>
                                                                                                                                                                                                                                                                                                                                                                                                    <w:bottom w:val="none" w:sz="0" w:space="0" w:color="auto"/>
                                                                                                                                                                                                                                                                                                                                                                                                    <w:right w:val="none" w:sz="0" w:space="0" w:color="auto"/>
                                                                                                                                                                                                                                                                                                                                                                                                  </w:divBdr>
                                                                                                                                                                                                                                                                                                                                                                                                </w:div>
                                                                                                                                                                                                                                                                                                                                                                                                <w:div w:id="1791167093">
                                                                                                                                                                                                                                                                                                                                                                                                  <w:marLeft w:val="0"/>
                                                                                                                                                                                                                                                                                                                                                                                                  <w:marRight w:val="0"/>
                                                                                                                                                                                                                                                                                                                                                                                                  <w:marTop w:val="0"/>
                                                                                                                                                                                                                                                                                                                                                                                                  <w:marBottom w:val="0"/>
                                                                                                                                                                                                                                                                                                                                                                                                  <w:divBdr>
                                                                                                                                                                                                                                                                                                                                                                                                    <w:top w:val="none" w:sz="0" w:space="0" w:color="auto"/>
                                                                                                                                                                                                                                                                                                                                                                                                    <w:left w:val="none" w:sz="0" w:space="0" w:color="auto"/>
                                                                                                                                                                                                                                                                                                                                                                                                    <w:bottom w:val="none" w:sz="0" w:space="0" w:color="auto"/>
                                                                                                                                                                                                                                                                                                                                                                                                    <w:right w:val="none" w:sz="0" w:space="0" w:color="auto"/>
                                                                                                                                                                                                                                                                                                                                                                                                  </w:divBdr>
                                                                                                                                                                                                                                                                                                                                                                                                </w:div>
                                                                                                                                                                                                                                                                                                                                                                                                <w:div w:id="761486460">
                                                                                                                                                                                                                                                                                                                                                                                                  <w:marLeft w:val="0"/>
                                                                                                                                                                                                                                                                                                                                                                                                  <w:marRight w:val="0"/>
                                                                                                                                                                                                                                                                                                                                                                                                  <w:marTop w:val="0"/>
                                                                                                                                                                                                                                                                                                                                                                                                  <w:marBottom w:val="0"/>
                                                                                                                                                                                                                                                                                                                                                                                                  <w:divBdr>
                                                                                                                                                                                                                                                                                                                                                                                                    <w:top w:val="none" w:sz="0" w:space="0" w:color="auto"/>
                                                                                                                                                                                                                                                                                                                                                                                                    <w:left w:val="none" w:sz="0" w:space="0" w:color="auto"/>
                                                                                                                                                                                                                                                                                                                                                                                                    <w:bottom w:val="none" w:sz="0" w:space="0" w:color="auto"/>
                                                                                                                                                                                                                                                                                                                                                                                                    <w:right w:val="none" w:sz="0" w:space="0" w:color="auto"/>
                                                                                                                                                                                                                                                                                                                                                                                                  </w:divBdr>
                                                                                                                                                                                                                                                                                                                                                                                                </w:div>
                                                                                                                                                                                                                                                                                                                                                                                                <w:div w:id="802771772">
                                                                                                                                                                                                                                                                                                                                                                                                  <w:marLeft w:val="0"/>
                                                                                                                                                                                                                                                                                                                                                                                                  <w:marRight w:val="0"/>
                                                                                                                                                                                                                                                                                                                                                                                                  <w:marTop w:val="0"/>
                                                                                                                                                                                                                                                                                                                                                                                                  <w:marBottom w:val="0"/>
                                                                                                                                                                                                                                                                                                                                                                                                  <w:divBdr>
                                                                                                                                                                                                                                                                                                                                                                                                    <w:top w:val="none" w:sz="0" w:space="0" w:color="auto"/>
                                                                                                                                                                                                                                                                                                                                                                                                    <w:left w:val="none" w:sz="0" w:space="0" w:color="auto"/>
                                                                                                                                                                                                                                                                                                                                                                                                    <w:bottom w:val="none" w:sz="0" w:space="0" w:color="auto"/>
                                                                                                                                                                                                                                                                                                                                                                                                    <w:right w:val="none" w:sz="0" w:space="0" w:color="auto"/>
                                                                                                                                                                                                                                                                                                                                                                                                  </w:divBdr>
                                                                                                                                                                                                                                                                                                                                                                                                </w:div>
                                                                                                                                                                                                                                                                                                                                                                                                <w:div w:id="1248149300">
                                                                                                                                                                                                                                                                                                                                                                                                  <w:marLeft w:val="0"/>
                                                                                                                                                                                                                                                                                                                                                                                                  <w:marRight w:val="0"/>
                                                                                                                                                                                                                                                                                                                                                                                                  <w:marTop w:val="0"/>
                                                                                                                                                                                                                                                                                                                                                                                                  <w:marBottom w:val="0"/>
                                                                                                                                                                                                                                                                                                                                                                                                  <w:divBdr>
                                                                                                                                                                                                                                                                                                                                                                                                    <w:top w:val="none" w:sz="0" w:space="0" w:color="auto"/>
                                                                                                                                                                                                                                                                                                                                                                                                    <w:left w:val="none" w:sz="0" w:space="0" w:color="auto"/>
                                                                                                                                                                                                                                                                                                                                                                                                    <w:bottom w:val="none" w:sz="0" w:space="0" w:color="auto"/>
                                                                                                                                                                                                                                                                                                                                                                                                    <w:right w:val="none" w:sz="0" w:space="0" w:color="auto"/>
                                                                                                                                                                                                                                                                                                                                                                                                  </w:divBdr>
                                                                                                                                                                                                                                                                                                                                                                                                </w:div>
                                                                                                                                                                                                                                                                                                                                                                                                <w:div w:id="908425946">
                                                                                                                                                                                                                                                                                                                                                                                                  <w:marLeft w:val="0"/>
                                                                                                                                                                                                                                                                                                                                                                                                  <w:marRight w:val="0"/>
                                                                                                                                                                                                                                                                                                                                                                                                  <w:marTop w:val="0"/>
                                                                                                                                                                                                                                                                                                                                                                                                  <w:marBottom w:val="0"/>
                                                                                                                                                                                                                                                                                                                                                                                                  <w:divBdr>
                                                                                                                                                                                                                                                                                                                                                                                                    <w:top w:val="none" w:sz="0" w:space="0" w:color="auto"/>
                                                                                                                                                                                                                                                                                                                                                                                                    <w:left w:val="none" w:sz="0" w:space="0" w:color="auto"/>
                                                                                                                                                                                                                                                                                                                                                                                                    <w:bottom w:val="none" w:sz="0" w:space="0" w:color="auto"/>
                                                                                                                                                                                                                                                                                                                                                                                                    <w:right w:val="none" w:sz="0" w:space="0" w:color="auto"/>
                                                                                                                                                                                                                                                                                                                                                                                                  </w:divBdr>
                                                                                                                                                                                                                                                                                                                                                                                                </w:div>
                                                                                                                                                                                                                                                                                                                                                                                                <w:div w:id="990211884">
                                                                                                                                                                                                                                                                                                                                                                                                  <w:marLeft w:val="0"/>
                                                                                                                                                                                                                                                                                                                                                                                                  <w:marRight w:val="0"/>
                                                                                                                                                                                                                                                                                                                                                                                                  <w:marTop w:val="0"/>
                                                                                                                                                                                                                                                                                                                                                                                                  <w:marBottom w:val="0"/>
                                                                                                                                                                                                                                                                                                                                                                                                  <w:divBdr>
                                                                                                                                                                                                                                                                                                                                                                                                    <w:top w:val="none" w:sz="0" w:space="0" w:color="auto"/>
                                                                                                                                                                                                                                                                                                                                                                                                    <w:left w:val="none" w:sz="0" w:space="0" w:color="auto"/>
                                                                                                                                                                                                                                                                                                                                                                                                    <w:bottom w:val="none" w:sz="0" w:space="0" w:color="auto"/>
                                                                                                                                                                                                                                                                                                                                                                                                    <w:right w:val="none" w:sz="0" w:space="0" w:color="auto"/>
                                                                                                                                                                                                                                                                                                                                                                                                  </w:divBdr>
                                                                                                                                                                                                                                                                                                                                                                                                </w:div>
                                                                                                                                                                                                                                                                                                                                                                                                <w:div w:id="181361384">
                                                                                                                                                                                                                                                                                                                                                                                                  <w:marLeft w:val="0"/>
                                                                                                                                                                                                                                                                                                                                                                                                  <w:marRight w:val="0"/>
                                                                                                                                                                                                                                                                                                                                                                                                  <w:marTop w:val="0"/>
                                                                                                                                                                                                                                                                                                                                                                                                  <w:marBottom w:val="0"/>
                                                                                                                                                                                                                                                                                                                                                                                                  <w:divBdr>
                                                                                                                                                                                                                                                                                                                                                                                                    <w:top w:val="none" w:sz="0" w:space="0" w:color="auto"/>
                                                                                                                                                                                                                                                                                                                                                                                                    <w:left w:val="none" w:sz="0" w:space="0" w:color="auto"/>
                                                                                                                                                                                                                                                                                                                                                                                                    <w:bottom w:val="none" w:sz="0" w:space="0" w:color="auto"/>
                                                                                                                                                                                                                                                                                                                                                                                                    <w:right w:val="none" w:sz="0" w:space="0" w:color="auto"/>
                                                                                                                                                                                                                                                                                                                                                                                                  </w:divBdr>
                                                                                                                                                                                                                                                                                                                                                                                                </w:div>
                                                                                                                                                                                                                                                                                                                                                                                                <w:div w:id="588655300">
                                                                                                                                                                                                                                                                                                                                                                                                  <w:marLeft w:val="0"/>
                                                                                                                                                                                                                                                                                                                                                                                                  <w:marRight w:val="0"/>
                                                                                                                                                                                                                                                                                                                                                                                                  <w:marTop w:val="0"/>
                                                                                                                                                                                                                                                                                                                                                                                                  <w:marBottom w:val="0"/>
                                                                                                                                                                                                                                                                                                                                                                                                  <w:divBdr>
                                                                                                                                                                                                                                                                                                                                                                                                    <w:top w:val="none" w:sz="0" w:space="0" w:color="auto"/>
                                                                                                                                                                                                                                                                                                                                                                                                    <w:left w:val="none" w:sz="0" w:space="0" w:color="auto"/>
                                                                                                                                                                                                                                                                                                                                                                                                    <w:bottom w:val="none" w:sz="0" w:space="0" w:color="auto"/>
                                                                                                                                                                                                                                                                                                                                                                                                    <w:right w:val="none" w:sz="0" w:space="0" w:color="auto"/>
                                                                                                                                                                                                                                                                                                                                                                                                  </w:divBdr>
                                                                                                                                                                                                                                                                                                                                                                                                </w:div>
                                                                                                                                                                                                                                                                                                                                                                                                <w:div w:id="1021662636">
                                                                                                                                                                                                                                                                                                                                                                                                  <w:marLeft w:val="0"/>
                                                                                                                                                                                                                                                                                                                                                                                                  <w:marRight w:val="0"/>
                                                                                                                                                                                                                                                                                                                                                                                                  <w:marTop w:val="0"/>
                                                                                                                                                                                                                                                                                                                                                                                                  <w:marBottom w:val="0"/>
                                                                                                                                                                                                                                                                                                                                                                                                  <w:divBdr>
                                                                                                                                                                                                                                                                                                                                                                                                    <w:top w:val="none" w:sz="0" w:space="0" w:color="auto"/>
                                                                                                                                                                                                                                                                                                                                                                                                    <w:left w:val="none" w:sz="0" w:space="0" w:color="auto"/>
                                                                                                                                                                                                                                                                                                                                                                                                    <w:bottom w:val="none" w:sz="0" w:space="0" w:color="auto"/>
                                                                                                                                                                                                                                                                                                                                                                                                    <w:right w:val="none" w:sz="0" w:space="0" w:color="auto"/>
                                                                                                                                                                                                                                                                                                                                                                                                  </w:divBdr>
                                                                                                                                                                                                                                                                                                                                                                                                </w:div>
                                                                                                                                                                                                                                                                                                                                                                                                <w:div w:id="1502699904">
                                                                                                                                                                                                                                                                                                                                                                                                  <w:marLeft w:val="0"/>
                                                                                                                                                                                                                                                                                                                                                                                                  <w:marRight w:val="0"/>
                                                                                                                                                                                                                                                                                                                                                                                                  <w:marTop w:val="0"/>
                                                                                                                                                                                                                                                                                                                                                                                                  <w:marBottom w:val="0"/>
                                                                                                                                                                                                                                                                                                                                                                                                  <w:divBdr>
                                                                                                                                                                                                                                                                                                                                                                                                    <w:top w:val="none" w:sz="0" w:space="0" w:color="auto"/>
                                                                                                                                                                                                                                                                                                                                                                                                    <w:left w:val="none" w:sz="0" w:space="0" w:color="auto"/>
                                                                                                                                                                                                                                                                                                                                                                                                    <w:bottom w:val="none" w:sz="0" w:space="0" w:color="auto"/>
                                                                                                                                                                                                                                                                                                                                                                                                    <w:right w:val="none" w:sz="0" w:space="0" w:color="auto"/>
                                                                                                                                                                                                                                                                                                                                                                                                  </w:divBdr>
                                                                                                                                                                                                                                                                                                                                                                                                </w:div>
                                                                                                                                                                                                                                                                                                                                                                                                <w:div w:id="2131970188">
                                                                                                                                                                                                                                                                                                                                                                                                  <w:marLeft w:val="0"/>
                                                                                                                                                                                                                                                                                                                                                                                                  <w:marRight w:val="0"/>
                                                                                                                                                                                                                                                                                                                                                                                                  <w:marTop w:val="0"/>
                                                                                                                                                                                                                                                                                                                                                                                                  <w:marBottom w:val="0"/>
                                                                                                                                                                                                                                                                                                                                                                                                  <w:divBdr>
                                                                                                                                                                                                                                                                                                                                                                                                    <w:top w:val="none" w:sz="0" w:space="0" w:color="auto"/>
                                                                                                                                                                                                                                                                                                                                                                                                    <w:left w:val="none" w:sz="0" w:space="0" w:color="auto"/>
                                                                                                                                                                                                                                                                                                                                                                                                    <w:bottom w:val="none" w:sz="0" w:space="0" w:color="auto"/>
                                                                                                                                                                                                                                                                                                                                                                                                    <w:right w:val="none" w:sz="0" w:space="0" w:color="auto"/>
                                                                                                                                                                                                                                                                                                                                                                                                  </w:divBdr>
                                                                                                                                                                                                                                                                                                                                                                                                </w:div>
                                                                                                                                                                                                                                                                                                                                                                                                <w:div w:id="917441931">
                                                                                                                                                                                                                                                                                                                                                                                                  <w:marLeft w:val="0"/>
                                                                                                                                                                                                                                                                                                                                                                                                  <w:marRight w:val="0"/>
                                                                                                                                                                                                                                                                                                                                                                                                  <w:marTop w:val="0"/>
                                                                                                                                                                                                                                                                                                                                                                                                  <w:marBottom w:val="0"/>
                                                                                                                                                                                                                                                                                                                                                                                                  <w:divBdr>
                                                                                                                                                                                                                                                                                                                                                                                                    <w:top w:val="none" w:sz="0" w:space="0" w:color="auto"/>
                                                                                                                                                                                                                                                                                                                                                                                                    <w:left w:val="none" w:sz="0" w:space="0" w:color="auto"/>
                                                                                                                                                                                                                                                                                                                                                                                                    <w:bottom w:val="none" w:sz="0" w:space="0" w:color="auto"/>
                                                                                                                                                                                                                                                                                                                                                                                                    <w:right w:val="none" w:sz="0" w:space="0" w:color="auto"/>
                                                                                                                                                                                                                                                                                                                                                                                                  </w:divBdr>
                                                                                                                                                                                                                                                                                                                                                                                                </w:div>
                                                                                                                                                                                                                                                                                                                                                                                                <w:div w:id="675811417">
                                                                                                                                                                                                                                                                                                                                                                                                  <w:marLeft w:val="0"/>
                                                                                                                                                                                                                                                                                                                                                                                                  <w:marRight w:val="0"/>
                                                                                                                                                                                                                                                                                                                                                                                                  <w:marTop w:val="0"/>
                                                                                                                                                                                                                                                                                                                                                                                                  <w:marBottom w:val="0"/>
                                                                                                                                                                                                                                                                                                                                                                                                  <w:divBdr>
                                                                                                                                                                                                                                                                                                                                                                                                    <w:top w:val="none" w:sz="0" w:space="0" w:color="auto"/>
                                                                                                                                                                                                                                                                                                                                                                                                    <w:left w:val="none" w:sz="0" w:space="0" w:color="auto"/>
                                                                                                                                                                                                                                                                                                                                                                                                    <w:bottom w:val="none" w:sz="0" w:space="0" w:color="auto"/>
                                                                                                                                                                                                                                                                                                                                                                                                    <w:right w:val="none" w:sz="0" w:space="0" w:color="auto"/>
                                                                                                                                                                                                                                                                                                                                                                                                  </w:divBdr>
                                                                                                                                                                                                                                                                                                                                                                                                </w:div>
                                                                                                                                                                                                                                                                                                                                                                                                <w:div w:id="871383319">
                                                                                                                                                                                                                                                                                                                                                                                                  <w:marLeft w:val="0"/>
                                                                                                                                                                                                                                                                                                                                                                                                  <w:marRight w:val="0"/>
                                                                                                                                                                                                                                                                                                                                                                                                  <w:marTop w:val="0"/>
                                                                                                                                                                                                                                                                                                                                                                                                  <w:marBottom w:val="0"/>
                                                                                                                                                                                                                                                                                                                                                                                                  <w:divBdr>
                                                                                                                                                                                                                                                                                                                                                                                                    <w:top w:val="none" w:sz="0" w:space="0" w:color="auto"/>
                                                                                                                                                                                                                                                                                                                                                                                                    <w:left w:val="none" w:sz="0" w:space="0" w:color="auto"/>
                                                                                                                                                                                                                                                                                                                                                                                                    <w:bottom w:val="none" w:sz="0" w:space="0" w:color="auto"/>
                                                                                                                                                                                                                                                                                                                                                                                                    <w:right w:val="none" w:sz="0" w:space="0" w:color="auto"/>
                                                                                                                                                                                                                                                                                                                                                                                                  </w:divBdr>
                                                                                                                                                                                                                                                                                                                                                                                                </w:div>
                                                                                                                                                                                                                                                                                                                                                                                                <w:div w:id="515660235">
                                                                                                                                                                                                                                                                                                                                                                                                  <w:marLeft w:val="0"/>
                                                                                                                                                                                                                                                                                                                                                                                                  <w:marRight w:val="0"/>
                                                                                                                                                                                                                                                                                                                                                                                                  <w:marTop w:val="0"/>
                                                                                                                                                                                                                                                                                                                                                                                                  <w:marBottom w:val="0"/>
                                                                                                                                                                                                                                                                                                                                                                                                  <w:divBdr>
                                                                                                                                                                                                                                                                                                                                                                                                    <w:top w:val="none" w:sz="0" w:space="0" w:color="auto"/>
                                                                                                                                                                                                                                                                                                                                                                                                    <w:left w:val="none" w:sz="0" w:space="0" w:color="auto"/>
                                                                                                                                                                                                                                                                                                                                                                                                    <w:bottom w:val="none" w:sz="0" w:space="0" w:color="auto"/>
                                                                                                                                                                                                                                                                                                                                                                                                    <w:right w:val="none" w:sz="0" w:space="0" w:color="auto"/>
                                                                                                                                                                                                                                                                                                                                                                                                  </w:divBdr>
                                                                                                                                                                                                                                                                                                                                                                                                </w:div>
                                                                                                                                                                                                                                                                                                                                                                                                <w:div w:id="1950119656">
                                                                                                                                                                                                                                                                                                                                                                                                  <w:marLeft w:val="0"/>
                                                                                                                                                                                                                                                                                                                                                                                                  <w:marRight w:val="0"/>
                                                                                                                                                                                                                                                                                                                                                                                                  <w:marTop w:val="0"/>
                                                                                                                                                                                                                                                                                                                                                                                                  <w:marBottom w:val="0"/>
                                                                                                                                                                                                                                                                                                                                                                                                  <w:divBdr>
                                                                                                                                                                                                                                                                                                                                                                                                    <w:top w:val="none" w:sz="0" w:space="0" w:color="auto"/>
                                                                                                                                                                                                                                                                                                                                                                                                    <w:left w:val="none" w:sz="0" w:space="0" w:color="auto"/>
                                                                                                                                                                                                                                                                                                                                                                                                    <w:bottom w:val="none" w:sz="0" w:space="0" w:color="auto"/>
                                                                                                                                                                                                                                                                                                                                                                                                    <w:right w:val="none" w:sz="0" w:space="0" w:color="auto"/>
                                                                                                                                                                                                                                                                                                                                                                                                  </w:divBdr>
                                                                                                                                                                                                                                                                                                                                                                                                </w:div>
                                                                                                                                                                                                                                                                                                                                                                                                <w:div w:id="1462725526">
                                                                                                                                                                                                                                                                                                                                                                                                  <w:marLeft w:val="0"/>
                                                                                                                                                                                                                                                                                                                                                                                                  <w:marRight w:val="0"/>
                                                                                                                                                                                                                                                                                                                                                                                                  <w:marTop w:val="0"/>
                                                                                                                                                                                                                                                                                                                                                                                                  <w:marBottom w:val="0"/>
                                                                                                                                                                                                                                                                                                                                                                                                  <w:divBdr>
                                                                                                                                                                                                                                                                                                                                                                                                    <w:top w:val="none" w:sz="0" w:space="0" w:color="auto"/>
                                                                                                                                                                                                                                                                                                                                                                                                    <w:left w:val="none" w:sz="0" w:space="0" w:color="auto"/>
                                                                                                                                                                                                                                                                                                                                                                                                    <w:bottom w:val="none" w:sz="0" w:space="0" w:color="auto"/>
                                                                                                                                                                                                                                                                                                                                                                                                    <w:right w:val="none" w:sz="0" w:space="0" w:color="auto"/>
                                                                                                                                                                                                                                                                                                                                                                                                  </w:divBdr>
                                                                                                                                                                                                                                                                                                                                                                                                </w:div>
                                                                                                                                                                                                                                                                                                                                                                                                <w:div w:id="1997566651">
                                                                                                                                                                                                                                                                                                                                                                                                  <w:marLeft w:val="0"/>
                                                                                                                                                                                                                                                                                                                                                                                                  <w:marRight w:val="0"/>
                                                                                                                                                                                                                                                                                                                                                                                                  <w:marTop w:val="0"/>
                                                                                                                                                                                                                                                                                                                                                                                                  <w:marBottom w:val="0"/>
                                                                                                                                                                                                                                                                                                                                                                                                  <w:divBdr>
                                                                                                                                                                                                                                                                                                                                                                                                    <w:top w:val="none" w:sz="0" w:space="0" w:color="auto"/>
                                                                                                                                                                                                                                                                                                                                                                                                    <w:left w:val="none" w:sz="0" w:space="0" w:color="auto"/>
                                                                                                                                                                                                                                                                                                                                                                                                    <w:bottom w:val="none" w:sz="0" w:space="0" w:color="auto"/>
                                                                                                                                                                                                                                                                                                                                                                                                    <w:right w:val="none" w:sz="0" w:space="0" w:color="auto"/>
                                                                                                                                                                                                                                                                                                                                                                                                  </w:divBdr>
                                                                                                                                                                                                                                                                                                                                                                                                </w:div>
                                                                                                                                                                                                                                                                                                                                                                                                <w:div w:id="186213322">
                                                                                                                                                                                                                                                                                                                                                                                                  <w:marLeft w:val="0"/>
                                                                                                                                                                                                                                                                                                                                                                                                  <w:marRight w:val="0"/>
                                                                                                                                                                                                                                                                                                                                                                                                  <w:marTop w:val="0"/>
                                                                                                                                                                                                                                                                                                                                                                                                  <w:marBottom w:val="0"/>
                                                                                                                                                                                                                                                                                                                                                                                                  <w:divBdr>
                                                                                                                                                                                                                                                                                                                                                                                                    <w:top w:val="none" w:sz="0" w:space="0" w:color="auto"/>
                                                                                                                                                                                                                                                                                                                                                                                                    <w:left w:val="none" w:sz="0" w:space="0" w:color="auto"/>
                                                                                                                                                                                                                                                                                                                                                                                                    <w:bottom w:val="none" w:sz="0" w:space="0" w:color="auto"/>
                                                                                                                                                                                                                                                                                                                                                                                                    <w:right w:val="none" w:sz="0" w:space="0" w:color="auto"/>
                                                                                                                                                                                                                                                                                                                                                                                                  </w:divBdr>
                                                                                                                                                                                                                                                                                                                                                                                                </w:div>
                                                                                                                                                                                                                                                                                                                                                                                                <w:div w:id="1839998110">
                                                                                                                                                                                                                                                                                                                                                                                                  <w:marLeft w:val="0"/>
                                                                                                                                                                                                                                                                                                                                                                                                  <w:marRight w:val="0"/>
                                                                                                                                                                                                                                                                                                                                                                                                  <w:marTop w:val="0"/>
                                                                                                                                                                                                                                                                                                                                                                                                  <w:marBottom w:val="0"/>
                                                                                                                                                                                                                                                                                                                                                                                                  <w:divBdr>
                                                                                                                                                                                                                                                                                                                                                                                                    <w:top w:val="none" w:sz="0" w:space="0" w:color="auto"/>
                                                                                                                                                                                                                                                                                                                                                                                                    <w:left w:val="none" w:sz="0" w:space="0" w:color="auto"/>
                                                                                                                                                                                                                                                                                                                                                                                                    <w:bottom w:val="none" w:sz="0" w:space="0" w:color="auto"/>
                                                                                                                                                                                                                                                                                                                                                                                                    <w:right w:val="none" w:sz="0" w:space="0" w:color="auto"/>
                                                                                                                                                                                                                                                                                                                                                                                                  </w:divBdr>
                                                                                                                                                                                                                                                                                                                                                                                                </w:div>
                                                                                                                                                                                                                                                                                                                                                                                                <w:div w:id="1713925072">
                                                                                                                                                                                                                                                                                                                                                                                                  <w:marLeft w:val="0"/>
                                                                                                                                                                                                                                                                                                                                                                                                  <w:marRight w:val="0"/>
                                                                                                                                                                                                                                                                                                                                                                                                  <w:marTop w:val="0"/>
                                                                                                                                                                                                                                                                                                                                                                                                  <w:marBottom w:val="0"/>
                                                                                                                                                                                                                                                                                                                                                                                                  <w:divBdr>
                                                                                                                                                                                                                                                                                                                                                                                                    <w:top w:val="none" w:sz="0" w:space="0" w:color="auto"/>
                                                                                                                                                                                                                                                                                                                                                                                                    <w:left w:val="none" w:sz="0" w:space="0" w:color="auto"/>
                                                                                                                                                                                                                                                                                                                                                                                                    <w:bottom w:val="none" w:sz="0" w:space="0" w:color="auto"/>
                                                                                                                                                                                                                                                                                                                                                                                                    <w:right w:val="none" w:sz="0" w:space="0" w:color="auto"/>
                                                                                                                                                                                                                                                                                                                                                                                                  </w:divBdr>
                                                                                                                                                                                                                                                                                                                                                                                                </w:div>
                                                                                                                                                                                                                                                                                                                                                                                                <w:div w:id="1078096384">
                                                                                                                                                                                                                                                                                                                                                                                                  <w:marLeft w:val="0"/>
                                                                                                                                                                                                                                                                                                                                                                                                  <w:marRight w:val="0"/>
                                                                                                                                                                                                                                                                                                                                                                                                  <w:marTop w:val="0"/>
                                                                                                                                                                                                                                                                                                                                                                                                  <w:marBottom w:val="0"/>
                                                                                                                                                                                                                                                                                                                                                                                                  <w:divBdr>
                                                                                                                                                                                                                                                                                                                                                                                                    <w:top w:val="none" w:sz="0" w:space="0" w:color="auto"/>
                                                                                                                                                                                                                                                                                                                                                                                                    <w:left w:val="none" w:sz="0" w:space="0" w:color="auto"/>
                                                                                                                                                                                                                                                                                                                                                                                                    <w:bottom w:val="none" w:sz="0" w:space="0" w:color="auto"/>
                                                                                                                                                                                                                                                                                                                                                                                                    <w:right w:val="none" w:sz="0" w:space="0" w:color="auto"/>
                                                                                                                                                                                                                                                                                                                                                                                                  </w:divBdr>
                                                                                                                                                                                                                                                                                                                                                                                                </w:div>
                                                                                                                                                                                                                                                                                                                                                                                                <w:div w:id="2815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566719">
      <w:marLeft w:val="0"/>
      <w:marRight w:val="0"/>
      <w:marTop w:val="0"/>
      <w:marBottom w:val="0"/>
      <w:divBdr>
        <w:top w:val="none" w:sz="0" w:space="0" w:color="auto"/>
        <w:left w:val="none" w:sz="0" w:space="0" w:color="auto"/>
        <w:bottom w:val="none" w:sz="0" w:space="0" w:color="auto"/>
        <w:right w:val="none" w:sz="0" w:space="0" w:color="auto"/>
      </w:divBdr>
      <w:divsChild>
        <w:div w:id="1298028321">
          <w:marLeft w:val="0"/>
          <w:marRight w:val="0"/>
          <w:marTop w:val="0"/>
          <w:marBottom w:val="0"/>
          <w:divBdr>
            <w:top w:val="none" w:sz="0" w:space="0" w:color="auto"/>
            <w:left w:val="none" w:sz="0" w:space="0" w:color="auto"/>
            <w:bottom w:val="none" w:sz="0" w:space="0" w:color="auto"/>
            <w:right w:val="none" w:sz="0" w:space="0" w:color="auto"/>
          </w:divBdr>
          <w:divsChild>
            <w:div w:id="5595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3355">
      <w:marLeft w:val="0"/>
      <w:marRight w:val="0"/>
      <w:marTop w:val="0"/>
      <w:marBottom w:val="0"/>
      <w:divBdr>
        <w:top w:val="none" w:sz="0" w:space="0" w:color="auto"/>
        <w:left w:val="none" w:sz="0" w:space="0" w:color="auto"/>
        <w:bottom w:val="none" w:sz="0" w:space="0" w:color="auto"/>
        <w:right w:val="none" w:sz="0" w:space="0" w:color="auto"/>
      </w:divBdr>
      <w:divsChild>
        <w:div w:id="651643686">
          <w:marLeft w:val="0"/>
          <w:marRight w:val="0"/>
          <w:marTop w:val="0"/>
          <w:marBottom w:val="0"/>
          <w:divBdr>
            <w:top w:val="none" w:sz="0" w:space="0" w:color="auto"/>
            <w:left w:val="none" w:sz="0" w:space="0" w:color="auto"/>
            <w:bottom w:val="none" w:sz="0" w:space="0" w:color="auto"/>
            <w:right w:val="none" w:sz="0" w:space="0" w:color="auto"/>
          </w:divBdr>
          <w:divsChild>
            <w:div w:id="1365323727">
              <w:marLeft w:val="0"/>
              <w:marRight w:val="0"/>
              <w:marTop w:val="0"/>
              <w:marBottom w:val="0"/>
              <w:divBdr>
                <w:top w:val="none" w:sz="0" w:space="0" w:color="auto"/>
                <w:left w:val="none" w:sz="0" w:space="0" w:color="auto"/>
                <w:bottom w:val="none" w:sz="0" w:space="0" w:color="auto"/>
                <w:right w:val="none" w:sz="0" w:space="0" w:color="auto"/>
              </w:divBdr>
              <w:divsChild>
                <w:div w:id="1615357874">
                  <w:marLeft w:val="0"/>
                  <w:marRight w:val="0"/>
                  <w:marTop w:val="0"/>
                  <w:marBottom w:val="0"/>
                  <w:divBdr>
                    <w:top w:val="none" w:sz="0" w:space="0" w:color="auto"/>
                    <w:left w:val="none" w:sz="0" w:space="0" w:color="auto"/>
                    <w:bottom w:val="none" w:sz="0" w:space="0" w:color="auto"/>
                    <w:right w:val="none" w:sz="0" w:space="0" w:color="auto"/>
                  </w:divBdr>
                  <w:divsChild>
                    <w:div w:id="196355784">
                      <w:marLeft w:val="0"/>
                      <w:marRight w:val="0"/>
                      <w:marTop w:val="0"/>
                      <w:marBottom w:val="0"/>
                      <w:divBdr>
                        <w:top w:val="none" w:sz="0" w:space="0" w:color="auto"/>
                        <w:left w:val="none" w:sz="0" w:space="0" w:color="auto"/>
                        <w:bottom w:val="none" w:sz="0" w:space="0" w:color="auto"/>
                        <w:right w:val="none" w:sz="0" w:space="0" w:color="auto"/>
                      </w:divBdr>
                      <w:divsChild>
                        <w:div w:id="1328287328">
                          <w:marLeft w:val="0"/>
                          <w:marRight w:val="0"/>
                          <w:marTop w:val="0"/>
                          <w:marBottom w:val="0"/>
                          <w:divBdr>
                            <w:top w:val="none" w:sz="0" w:space="0" w:color="auto"/>
                            <w:left w:val="none" w:sz="0" w:space="0" w:color="auto"/>
                            <w:bottom w:val="none" w:sz="0" w:space="0" w:color="auto"/>
                            <w:right w:val="none" w:sz="0" w:space="0" w:color="auto"/>
                          </w:divBdr>
                          <w:divsChild>
                            <w:div w:id="516624864">
                              <w:marLeft w:val="0"/>
                              <w:marRight w:val="0"/>
                              <w:marTop w:val="0"/>
                              <w:marBottom w:val="0"/>
                              <w:divBdr>
                                <w:top w:val="none" w:sz="0" w:space="0" w:color="auto"/>
                                <w:left w:val="none" w:sz="0" w:space="0" w:color="auto"/>
                                <w:bottom w:val="none" w:sz="0" w:space="0" w:color="auto"/>
                                <w:right w:val="none" w:sz="0" w:space="0" w:color="auto"/>
                              </w:divBdr>
                              <w:divsChild>
                                <w:div w:id="968316094">
                                  <w:marLeft w:val="0"/>
                                  <w:marRight w:val="0"/>
                                  <w:marTop w:val="0"/>
                                  <w:marBottom w:val="0"/>
                                  <w:divBdr>
                                    <w:top w:val="none" w:sz="0" w:space="0" w:color="auto"/>
                                    <w:left w:val="none" w:sz="0" w:space="0" w:color="auto"/>
                                    <w:bottom w:val="none" w:sz="0" w:space="0" w:color="auto"/>
                                    <w:right w:val="none" w:sz="0" w:space="0" w:color="auto"/>
                                  </w:divBdr>
                                  <w:divsChild>
                                    <w:div w:id="1217936383">
                                      <w:marLeft w:val="0"/>
                                      <w:marRight w:val="0"/>
                                      <w:marTop w:val="0"/>
                                      <w:marBottom w:val="0"/>
                                      <w:divBdr>
                                        <w:top w:val="none" w:sz="0" w:space="0" w:color="auto"/>
                                        <w:left w:val="none" w:sz="0" w:space="0" w:color="auto"/>
                                        <w:bottom w:val="none" w:sz="0" w:space="0" w:color="auto"/>
                                        <w:right w:val="none" w:sz="0" w:space="0" w:color="auto"/>
                                      </w:divBdr>
                                      <w:divsChild>
                                        <w:div w:id="1005280001">
                                          <w:marLeft w:val="0"/>
                                          <w:marRight w:val="0"/>
                                          <w:marTop w:val="0"/>
                                          <w:marBottom w:val="0"/>
                                          <w:divBdr>
                                            <w:top w:val="none" w:sz="0" w:space="0" w:color="auto"/>
                                            <w:left w:val="none" w:sz="0" w:space="0" w:color="auto"/>
                                            <w:bottom w:val="none" w:sz="0" w:space="0" w:color="auto"/>
                                            <w:right w:val="none" w:sz="0" w:space="0" w:color="auto"/>
                                          </w:divBdr>
                                          <w:divsChild>
                                            <w:div w:id="2022581269">
                                              <w:marLeft w:val="0"/>
                                              <w:marRight w:val="0"/>
                                              <w:marTop w:val="0"/>
                                              <w:marBottom w:val="0"/>
                                              <w:divBdr>
                                                <w:top w:val="none" w:sz="0" w:space="0" w:color="auto"/>
                                                <w:left w:val="none" w:sz="0" w:space="0" w:color="auto"/>
                                                <w:bottom w:val="none" w:sz="0" w:space="0" w:color="auto"/>
                                                <w:right w:val="none" w:sz="0" w:space="0" w:color="auto"/>
                                              </w:divBdr>
                                              <w:divsChild>
                                                <w:div w:id="637030849">
                                                  <w:marLeft w:val="0"/>
                                                  <w:marRight w:val="0"/>
                                                  <w:marTop w:val="0"/>
                                                  <w:marBottom w:val="0"/>
                                                  <w:divBdr>
                                                    <w:top w:val="none" w:sz="0" w:space="0" w:color="auto"/>
                                                    <w:left w:val="none" w:sz="0" w:space="0" w:color="auto"/>
                                                    <w:bottom w:val="none" w:sz="0" w:space="0" w:color="auto"/>
                                                    <w:right w:val="none" w:sz="0" w:space="0" w:color="auto"/>
                                                  </w:divBdr>
                                                  <w:divsChild>
                                                    <w:div w:id="238755236">
                                                      <w:marLeft w:val="0"/>
                                                      <w:marRight w:val="0"/>
                                                      <w:marTop w:val="0"/>
                                                      <w:marBottom w:val="0"/>
                                                      <w:divBdr>
                                                        <w:top w:val="none" w:sz="0" w:space="0" w:color="auto"/>
                                                        <w:left w:val="none" w:sz="0" w:space="0" w:color="auto"/>
                                                        <w:bottom w:val="none" w:sz="0" w:space="0" w:color="auto"/>
                                                        <w:right w:val="none" w:sz="0" w:space="0" w:color="auto"/>
                                                      </w:divBdr>
                                                    </w:div>
                                                    <w:div w:id="1076631790">
                                                      <w:marLeft w:val="0"/>
                                                      <w:marRight w:val="0"/>
                                                      <w:marTop w:val="0"/>
                                                      <w:marBottom w:val="0"/>
                                                      <w:divBdr>
                                                        <w:top w:val="none" w:sz="0" w:space="0" w:color="auto"/>
                                                        <w:left w:val="none" w:sz="0" w:space="0" w:color="auto"/>
                                                        <w:bottom w:val="none" w:sz="0" w:space="0" w:color="auto"/>
                                                        <w:right w:val="none" w:sz="0" w:space="0" w:color="auto"/>
                                                      </w:divBdr>
                                                    </w:div>
                                                    <w:div w:id="1804033290">
                                                      <w:marLeft w:val="0"/>
                                                      <w:marRight w:val="0"/>
                                                      <w:marTop w:val="0"/>
                                                      <w:marBottom w:val="0"/>
                                                      <w:divBdr>
                                                        <w:top w:val="none" w:sz="0" w:space="0" w:color="auto"/>
                                                        <w:left w:val="none" w:sz="0" w:space="0" w:color="auto"/>
                                                        <w:bottom w:val="none" w:sz="0" w:space="0" w:color="auto"/>
                                                        <w:right w:val="none" w:sz="0" w:space="0" w:color="auto"/>
                                                      </w:divBdr>
                                                    </w:div>
                                                    <w:div w:id="1944680212">
                                                      <w:marLeft w:val="0"/>
                                                      <w:marRight w:val="0"/>
                                                      <w:marTop w:val="0"/>
                                                      <w:marBottom w:val="0"/>
                                                      <w:divBdr>
                                                        <w:top w:val="none" w:sz="0" w:space="0" w:color="auto"/>
                                                        <w:left w:val="none" w:sz="0" w:space="0" w:color="auto"/>
                                                        <w:bottom w:val="none" w:sz="0" w:space="0" w:color="auto"/>
                                                        <w:right w:val="none" w:sz="0" w:space="0" w:color="auto"/>
                                                      </w:divBdr>
                                                    </w:div>
                                                    <w:div w:id="1863401090">
                                                      <w:marLeft w:val="0"/>
                                                      <w:marRight w:val="0"/>
                                                      <w:marTop w:val="0"/>
                                                      <w:marBottom w:val="0"/>
                                                      <w:divBdr>
                                                        <w:top w:val="none" w:sz="0" w:space="0" w:color="auto"/>
                                                        <w:left w:val="none" w:sz="0" w:space="0" w:color="auto"/>
                                                        <w:bottom w:val="none" w:sz="0" w:space="0" w:color="auto"/>
                                                        <w:right w:val="none" w:sz="0" w:space="0" w:color="auto"/>
                                                      </w:divBdr>
                                                    </w:div>
                                                    <w:div w:id="654605204">
                                                      <w:marLeft w:val="0"/>
                                                      <w:marRight w:val="0"/>
                                                      <w:marTop w:val="0"/>
                                                      <w:marBottom w:val="0"/>
                                                      <w:divBdr>
                                                        <w:top w:val="none" w:sz="0" w:space="0" w:color="auto"/>
                                                        <w:left w:val="none" w:sz="0" w:space="0" w:color="auto"/>
                                                        <w:bottom w:val="none" w:sz="0" w:space="0" w:color="auto"/>
                                                        <w:right w:val="none" w:sz="0" w:space="0" w:color="auto"/>
                                                      </w:divBdr>
                                                    </w:div>
                                                    <w:div w:id="2067146980">
                                                      <w:marLeft w:val="0"/>
                                                      <w:marRight w:val="0"/>
                                                      <w:marTop w:val="0"/>
                                                      <w:marBottom w:val="0"/>
                                                      <w:divBdr>
                                                        <w:top w:val="none" w:sz="0" w:space="0" w:color="auto"/>
                                                        <w:left w:val="none" w:sz="0" w:space="0" w:color="auto"/>
                                                        <w:bottom w:val="none" w:sz="0" w:space="0" w:color="auto"/>
                                                        <w:right w:val="none" w:sz="0" w:space="0" w:color="auto"/>
                                                      </w:divBdr>
                                                    </w:div>
                                                    <w:div w:id="1157839255">
                                                      <w:marLeft w:val="0"/>
                                                      <w:marRight w:val="0"/>
                                                      <w:marTop w:val="0"/>
                                                      <w:marBottom w:val="0"/>
                                                      <w:divBdr>
                                                        <w:top w:val="none" w:sz="0" w:space="0" w:color="auto"/>
                                                        <w:left w:val="none" w:sz="0" w:space="0" w:color="auto"/>
                                                        <w:bottom w:val="none" w:sz="0" w:space="0" w:color="auto"/>
                                                        <w:right w:val="none" w:sz="0" w:space="0" w:color="auto"/>
                                                      </w:divBdr>
                                                    </w:div>
                                                    <w:div w:id="1689718335">
                                                      <w:marLeft w:val="0"/>
                                                      <w:marRight w:val="0"/>
                                                      <w:marTop w:val="0"/>
                                                      <w:marBottom w:val="0"/>
                                                      <w:divBdr>
                                                        <w:top w:val="none" w:sz="0" w:space="0" w:color="auto"/>
                                                        <w:left w:val="none" w:sz="0" w:space="0" w:color="auto"/>
                                                        <w:bottom w:val="none" w:sz="0" w:space="0" w:color="auto"/>
                                                        <w:right w:val="none" w:sz="0" w:space="0" w:color="auto"/>
                                                      </w:divBdr>
                                                    </w:div>
                                                    <w:div w:id="30494021">
                                                      <w:marLeft w:val="0"/>
                                                      <w:marRight w:val="0"/>
                                                      <w:marTop w:val="0"/>
                                                      <w:marBottom w:val="0"/>
                                                      <w:divBdr>
                                                        <w:top w:val="none" w:sz="0" w:space="0" w:color="auto"/>
                                                        <w:left w:val="none" w:sz="0" w:space="0" w:color="auto"/>
                                                        <w:bottom w:val="none" w:sz="0" w:space="0" w:color="auto"/>
                                                        <w:right w:val="none" w:sz="0" w:space="0" w:color="auto"/>
                                                      </w:divBdr>
                                                    </w:div>
                                                    <w:div w:id="1844785629">
                                                      <w:marLeft w:val="0"/>
                                                      <w:marRight w:val="0"/>
                                                      <w:marTop w:val="0"/>
                                                      <w:marBottom w:val="0"/>
                                                      <w:divBdr>
                                                        <w:top w:val="none" w:sz="0" w:space="0" w:color="auto"/>
                                                        <w:left w:val="none" w:sz="0" w:space="0" w:color="auto"/>
                                                        <w:bottom w:val="none" w:sz="0" w:space="0" w:color="auto"/>
                                                        <w:right w:val="none" w:sz="0" w:space="0" w:color="auto"/>
                                                      </w:divBdr>
                                                    </w:div>
                                                    <w:div w:id="246814851">
                                                      <w:marLeft w:val="0"/>
                                                      <w:marRight w:val="0"/>
                                                      <w:marTop w:val="0"/>
                                                      <w:marBottom w:val="0"/>
                                                      <w:divBdr>
                                                        <w:top w:val="none" w:sz="0" w:space="0" w:color="auto"/>
                                                        <w:left w:val="none" w:sz="0" w:space="0" w:color="auto"/>
                                                        <w:bottom w:val="none" w:sz="0" w:space="0" w:color="auto"/>
                                                        <w:right w:val="none" w:sz="0" w:space="0" w:color="auto"/>
                                                      </w:divBdr>
                                                    </w:div>
                                                    <w:div w:id="1846631925">
                                                      <w:marLeft w:val="0"/>
                                                      <w:marRight w:val="0"/>
                                                      <w:marTop w:val="0"/>
                                                      <w:marBottom w:val="0"/>
                                                      <w:divBdr>
                                                        <w:top w:val="none" w:sz="0" w:space="0" w:color="auto"/>
                                                        <w:left w:val="none" w:sz="0" w:space="0" w:color="auto"/>
                                                        <w:bottom w:val="none" w:sz="0" w:space="0" w:color="auto"/>
                                                        <w:right w:val="none" w:sz="0" w:space="0" w:color="auto"/>
                                                      </w:divBdr>
                                                    </w:div>
                                                    <w:div w:id="1644190003">
                                                      <w:marLeft w:val="0"/>
                                                      <w:marRight w:val="0"/>
                                                      <w:marTop w:val="0"/>
                                                      <w:marBottom w:val="0"/>
                                                      <w:divBdr>
                                                        <w:top w:val="none" w:sz="0" w:space="0" w:color="auto"/>
                                                        <w:left w:val="none" w:sz="0" w:space="0" w:color="auto"/>
                                                        <w:bottom w:val="none" w:sz="0" w:space="0" w:color="auto"/>
                                                        <w:right w:val="none" w:sz="0" w:space="0" w:color="auto"/>
                                                      </w:divBdr>
                                                      <w:divsChild>
                                                        <w:div w:id="1194996525">
                                                          <w:marLeft w:val="0"/>
                                                          <w:marRight w:val="0"/>
                                                          <w:marTop w:val="0"/>
                                                          <w:marBottom w:val="0"/>
                                                          <w:divBdr>
                                                            <w:top w:val="none" w:sz="0" w:space="0" w:color="auto"/>
                                                            <w:left w:val="none" w:sz="0" w:space="0" w:color="auto"/>
                                                            <w:bottom w:val="none" w:sz="0" w:space="0" w:color="auto"/>
                                                            <w:right w:val="none" w:sz="0" w:space="0" w:color="auto"/>
                                                          </w:divBdr>
                                                          <w:divsChild>
                                                            <w:div w:id="808282328">
                                                              <w:marLeft w:val="0"/>
                                                              <w:marRight w:val="0"/>
                                                              <w:marTop w:val="0"/>
                                                              <w:marBottom w:val="0"/>
                                                              <w:divBdr>
                                                                <w:top w:val="none" w:sz="0" w:space="0" w:color="auto"/>
                                                                <w:left w:val="none" w:sz="0" w:space="0" w:color="auto"/>
                                                                <w:bottom w:val="none" w:sz="0" w:space="0" w:color="auto"/>
                                                                <w:right w:val="none" w:sz="0" w:space="0" w:color="auto"/>
                                                              </w:divBdr>
                                                            </w:div>
                                                            <w:div w:id="1254586359">
                                                              <w:marLeft w:val="0"/>
                                                              <w:marRight w:val="0"/>
                                                              <w:marTop w:val="0"/>
                                                              <w:marBottom w:val="0"/>
                                                              <w:divBdr>
                                                                <w:top w:val="none" w:sz="0" w:space="0" w:color="auto"/>
                                                                <w:left w:val="none" w:sz="0" w:space="0" w:color="auto"/>
                                                                <w:bottom w:val="none" w:sz="0" w:space="0" w:color="auto"/>
                                                                <w:right w:val="none" w:sz="0" w:space="0" w:color="auto"/>
                                                              </w:divBdr>
                                                            </w:div>
                                                            <w:div w:id="1780637856">
                                                              <w:marLeft w:val="0"/>
                                                              <w:marRight w:val="0"/>
                                                              <w:marTop w:val="0"/>
                                                              <w:marBottom w:val="0"/>
                                                              <w:divBdr>
                                                                <w:top w:val="none" w:sz="0" w:space="0" w:color="auto"/>
                                                                <w:left w:val="none" w:sz="0" w:space="0" w:color="auto"/>
                                                                <w:bottom w:val="none" w:sz="0" w:space="0" w:color="auto"/>
                                                                <w:right w:val="none" w:sz="0" w:space="0" w:color="auto"/>
                                                              </w:divBdr>
                                                            </w:div>
                                                            <w:div w:id="238027538">
                                                              <w:marLeft w:val="0"/>
                                                              <w:marRight w:val="0"/>
                                                              <w:marTop w:val="0"/>
                                                              <w:marBottom w:val="0"/>
                                                              <w:divBdr>
                                                                <w:top w:val="none" w:sz="0" w:space="0" w:color="auto"/>
                                                                <w:left w:val="none" w:sz="0" w:space="0" w:color="auto"/>
                                                                <w:bottom w:val="none" w:sz="0" w:space="0" w:color="auto"/>
                                                                <w:right w:val="none" w:sz="0" w:space="0" w:color="auto"/>
                                                              </w:divBdr>
                                                            </w:div>
                                                            <w:div w:id="1509977142">
                                                              <w:marLeft w:val="0"/>
                                                              <w:marRight w:val="0"/>
                                                              <w:marTop w:val="0"/>
                                                              <w:marBottom w:val="0"/>
                                                              <w:divBdr>
                                                                <w:top w:val="none" w:sz="0" w:space="0" w:color="auto"/>
                                                                <w:left w:val="none" w:sz="0" w:space="0" w:color="auto"/>
                                                                <w:bottom w:val="none" w:sz="0" w:space="0" w:color="auto"/>
                                                                <w:right w:val="none" w:sz="0" w:space="0" w:color="auto"/>
                                                              </w:divBdr>
                                                            </w:div>
                                                            <w:div w:id="2023504315">
                                                              <w:marLeft w:val="0"/>
                                                              <w:marRight w:val="0"/>
                                                              <w:marTop w:val="0"/>
                                                              <w:marBottom w:val="0"/>
                                                              <w:divBdr>
                                                                <w:top w:val="none" w:sz="0" w:space="0" w:color="auto"/>
                                                                <w:left w:val="none" w:sz="0" w:space="0" w:color="auto"/>
                                                                <w:bottom w:val="none" w:sz="0" w:space="0" w:color="auto"/>
                                                                <w:right w:val="none" w:sz="0" w:space="0" w:color="auto"/>
                                                              </w:divBdr>
                                                            </w:div>
                                                            <w:div w:id="1117605366">
                                                              <w:marLeft w:val="0"/>
                                                              <w:marRight w:val="0"/>
                                                              <w:marTop w:val="0"/>
                                                              <w:marBottom w:val="0"/>
                                                              <w:divBdr>
                                                                <w:top w:val="none" w:sz="0" w:space="0" w:color="auto"/>
                                                                <w:left w:val="none" w:sz="0" w:space="0" w:color="auto"/>
                                                                <w:bottom w:val="none" w:sz="0" w:space="0" w:color="auto"/>
                                                                <w:right w:val="none" w:sz="0" w:space="0" w:color="auto"/>
                                                              </w:divBdr>
                                                            </w:div>
                                                            <w:div w:id="1793207298">
                                                              <w:marLeft w:val="0"/>
                                                              <w:marRight w:val="0"/>
                                                              <w:marTop w:val="0"/>
                                                              <w:marBottom w:val="0"/>
                                                              <w:divBdr>
                                                                <w:top w:val="none" w:sz="0" w:space="0" w:color="auto"/>
                                                                <w:left w:val="none" w:sz="0" w:space="0" w:color="auto"/>
                                                                <w:bottom w:val="none" w:sz="0" w:space="0" w:color="auto"/>
                                                                <w:right w:val="none" w:sz="0" w:space="0" w:color="auto"/>
                                                              </w:divBdr>
                                                            </w:div>
                                                            <w:div w:id="1677149200">
                                                              <w:marLeft w:val="0"/>
                                                              <w:marRight w:val="0"/>
                                                              <w:marTop w:val="0"/>
                                                              <w:marBottom w:val="0"/>
                                                              <w:divBdr>
                                                                <w:top w:val="none" w:sz="0" w:space="0" w:color="auto"/>
                                                                <w:left w:val="none" w:sz="0" w:space="0" w:color="auto"/>
                                                                <w:bottom w:val="none" w:sz="0" w:space="0" w:color="auto"/>
                                                                <w:right w:val="none" w:sz="0" w:space="0" w:color="auto"/>
                                                              </w:divBdr>
                                                            </w:div>
                                                            <w:div w:id="1004550978">
                                                              <w:marLeft w:val="0"/>
                                                              <w:marRight w:val="0"/>
                                                              <w:marTop w:val="0"/>
                                                              <w:marBottom w:val="0"/>
                                                              <w:divBdr>
                                                                <w:top w:val="none" w:sz="0" w:space="0" w:color="auto"/>
                                                                <w:left w:val="none" w:sz="0" w:space="0" w:color="auto"/>
                                                                <w:bottom w:val="none" w:sz="0" w:space="0" w:color="auto"/>
                                                                <w:right w:val="none" w:sz="0" w:space="0" w:color="auto"/>
                                                              </w:divBdr>
                                                            </w:div>
                                                            <w:div w:id="2019044207">
                                                              <w:marLeft w:val="0"/>
                                                              <w:marRight w:val="0"/>
                                                              <w:marTop w:val="0"/>
                                                              <w:marBottom w:val="0"/>
                                                              <w:divBdr>
                                                                <w:top w:val="none" w:sz="0" w:space="0" w:color="auto"/>
                                                                <w:left w:val="none" w:sz="0" w:space="0" w:color="auto"/>
                                                                <w:bottom w:val="none" w:sz="0" w:space="0" w:color="auto"/>
                                                                <w:right w:val="none" w:sz="0" w:space="0" w:color="auto"/>
                                                              </w:divBdr>
                                                            </w:div>
                                                            <w:div w:id="1550602876">
                                                              <w:marLeft w:val="0"/>
                                                              <w:marRight w:val="0"/>
                                                              <w:marTop w:val="0"/>
                                                              <w:marBottom w:val="0"/>
                                                              <w:divBdr>
                                                                <w:top w:val="none" w:sz="0" w:space="0" w:color="auto"/>
                                                                <w:left w:val="none" w:sz="0" w:space="0" w:color="auto"/>
                                                                <w:bottom w:val="none" w:sz="0" w:space="0" w:color="auto"/>
                                                                <w:right w:val="none" w:sz="0" w:space="0" w:color="auto"/>
                                                              </w:divBdr>
                                                            </w:div>
                                                            <w:div w:id="2133476545">
                                                              <w:marLeft w:val="0"/>
                                                              <w:marRight w:val="0"/>
                                                              <w:marTop w:val="0"/>
                                                              <w:marBottom w:val="0"/>
                                                              <w:divBdr>
                                                                <w:top w:val="none" w:sz="0" w:space="0" w:color="auto"/>
                                                                <w:left w:val="none" w:sz="0" w:space="0" w:color="auto"/>
                                                                <w:bottom w:val="none" w:sz="0" w:space="0" w:color="auto"/>
                                                                <w:right w:val="none" w:sz="0" w:space="0" w:color="auto"/>
                                                              </w:divBdr>
                                                            </w:div>
                                                            <w:div w:id="717438301">
                                                              <w:marLeft w:val="0"/>
                                                              <w:marRight w:val="0"/>
                                                              <w:marTop w:val="0"/>
                                                              <w:marBottom w:val="0"/>
                                                              <w:divBdr>
                                                                <w:top w:val="none" w:sz="0" w:space="0" w:color="auto"/>
                                                                <w:left w:val="none" w:sz="0" w:space="0" w:color="auto"/>
                                                                <w:bottom w:val="none" w:sz="0" w:space="0" w:color="auto"/>
                                                                <w:right w:val="none" w:sz="0" w:space="0" w:color="auto"/>
                                                              </w:divBdr>
                                                            </w:div>
                                                            <w:div w:id="1057120249">
                                                              <w:marLeft w:val="0"/>
                                                              <w:marRight w:val="0"/>
                                                              <w:marTop w:val="0"/>
                                                              <w:marBottom w:val="0"/>
                                                              <w:divBdr>
                                                                <w:top w:val="none" w:sz="0" w:space="0" w:color="auto"/>
                                                                <w:left w:val="none" w:sz="0" w:space="0" w:color="auto"/>
                                                                <w:bottom w:val="none" w:sz="0" w:space="0" w:color="auto"/>
                                                                <w:right w:val="none" w:sz="0" w:space="0" w:color="auto"/>
                                                              </w:divBdr>
                                                            </w:div>
                                                            <w:div w:id="1894272468">
                                                              <w:marLeft w:val="0"/>
                                                              <w:marRight w:val="0"/>
                                                              <w:marTop w:val="0"/>
                                                              <w:marBottom w:val="0"/>
                                                              <w:divBdr>
                                                                <w:top w:val="none" w:sz="0" w:space="0" w:color="auto"/>
                                                                <w:left w:val="none" w:sz="0" w:space="0" w:color="auto"/>
                                                                <w:bottom w:val="none" w:sz="0" w:space="0" w:color="auto"/>
                                                                <w:right w:val="none" w:sz="0" w:space="0" w:color="auto"/>
                                                              </w:divBdr>
                                                            </w:div>
                                                            <w:div w:id="1841700263">
                                                              <w:marLeft w:val="0"/>
                                                              <w:marRight w:val="0"/>
                                                              <w:marTop w:val="0"/>
                                                              <w:marBottom w:val="0"/>
                                                              <w:divBdr>
                                                                <w:top w:val="none" w:sz="0" w:space="0" w:color="auto"/>
                                                                <w:left w:val="none" w:sz="0" w:space="0" w:color="auto"/>
                                                                <w:bottom w:val="none" w:sz="0" w:space="0" w:color="auto"/>
                                                                <w:right w:val="none" w:sz="0" w:space="0" w:color="auto"/>
                                                              </w:divBdr>
                                                            </w:div>
                                                            <w:div w:id="290090257">
                                                              <w:marLeft w:val="0"/>
                                                              <w:marRight w:val="0"/>
                                                              <w:marTop w:val="0"/>
                                                              <w:marBottom w:val="0"/>
                                                              <w:divBdr>
                                                                <w:top w:val="none" w:sz="0" w:space="0" w:color="auto"/>
                                                                <w:left w:val="none" w:sz="0" w:space="0" w:color="auto"/>
                                                                <w:bottom w:val="none" w:sz="0" w:space="0" w:color="auto"/>
                                                                <w:right w:val="none" w:sz="0" w:space="0" w:color="auto"/>
                                                              </w:divBdr>
                                                            </w:div>
                                                            <w:div w:id="1532181372">
                                                              <w:marLeft w:val="0"/>
                                                              <w:marRight w:val="0"/>
                                                              <w:marTop w:val="0"/>
                                                              <w:marBottom w:val="0"/>
                                                              <w:divBdr>
                                                                <w:top w:val="none" w:sz="0" w:space="0" w:color="auto"/>
                                                                <w:left w:val="none" w:sz="0" w:space="0" w:color="auto"/>
                                                                <w:bottom w:val="none" w:sz="0" w:space="0" w:color="auto"/>
                                                                <w:right w:val="none" w:sz="0" w:space="0" w:color="auto"/>
                                                              </w:divBdr>
                                                            </w:div>
                                                            <w:div w:id="609433612">
                                                              <w:marLeft w:val="0"/>
                                                              <w:marRight w:val="0"/>
                                                              <w:marTop w:val="0"/>
                                                              <w:marBottom w:val="0"/>
                                                              <w:divBdr>
                                                                <w:top w:val="none" w:sz="0" w:space="0" w:color="auto"/>
                                                                <w:left w:val="none" w:sz="0" w:space="0" w:color="auto"/>
                                                                <w:bottom w:val="none" w:sz="0" w:space="0" w:color="auto"/>
                                                                <w:right w:val="none" w:sz="0" w:space="0" w:color="auto"/>
                                                              </w:divBdr>
                                                            </w:div>
                                                            <w:div w:id="734622362">
                                                              <w:marLeft w:val="0"/>
                                                              <w:marRight w:val="0"/>
                                                              <w:marTop w:val="0"/>
                                                              <w:marBottom w:val="0"/>
                                                              <w:divBdr>
                                                                <w:top w:val="none" w:sz="0" w:space="0" w:color="auto"/>
                                                                <w:left w:val="none" w:sz="0" w:space="0" w:color="auto"/>
                                                                <w:bottom w:val="none" w:sz="0" w:space="0" w:color="auto"/>
                                                                <w:right w:val="none" w:sz="0" w:space="0" w:color="auto"/>
                                                              </w:divBdr>
                                                            </w:div>
                                                            <w:div w:id="412704352">
                                                              <w:marLeft w:val="0"/>
                                                              <w:marRight w:val="0"/>
                                                              <w:marTop w:val="0"/>
                                                              <w:marBottom w:val="0"/>
                                                              <w:divBdr>
                                                                <w:top w:val="none" w:sz="0" w:space="0" w:color="auto"/>
                                                                <w:left w:val="none" w:sz="0" w:space="0" w:color="auto"/>
                                                                <w:bottom w:val="none" w:sz="0" w:space="0" w:color="auto"/>
                                                                <w:right w:val="none" w:sz="0" w:space="0" w:color="auto"/>
                                                              </w:divBdr>
                                                            </w:div>
                                                            <w:div w:id="732235930">
                                                              <w:marLeft w:val="0"/>
                                                              <w:marRight w:val="0"/>
                                                              <w:marTop w:val="0"/>
                                                              <w:marBottom w:val="0"/>
                                                              <w:divBdr>
                                                                <w:top w:val="none" w:sz="0" w:space="0" w:color="auto"/>
                                                                <w:left w:val="none" w:sz="0" w:space="0" w:color="auto"/>
                                                                <w:bottom w:val="none" w:sz="0" w:space="0" w:color="auto"/>
                                                                <w:right w:val="none" w:sz="0" w:space="0" w:color="auto"/>
                                                              </w:divBdr>
                                                            </w:div>
                                                            <w:div w:id="221019503">
                                                              <w:marLeft w:val="0"/>
                                                              <w:marRight w:val="0"/>
                                                              <w:marTop w:val="0"/>
                                                              <w:marBottom w:val="0"/>
                                                              <w:divBdr>
                                                                <w:top w:val="none" w:sz="0" w:space="0" w:color="auto"/>
                                                                <w:left w:val="none" w:sz="0" w:space="0" w:color="auto"/>
                                                                <w:bottom w:val="none" w:sz="0" w:space="0" w:color="auto"/>
                                                                <w:right w:val="none" w:sz="0" w:space="0" w:color="auto"/>
                                                              </w:divBdr>
                                                            </w:div>
                                                            <w:div w:id="697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7791137">
      <w:marLeft w:val="0"/>
      <w:marRight w:val="0"/>
      <w:marTop w:val="0"/>
      <w:marBottom w:val="0"/>
      <w:divBdr>
        <w:top w:val="none" w:sz="0" w:space="0" w:color="auto"/>
        <w:left w:val="none" w:sz="0" w:space="0" w:color="auto"/>
        <w:bottom w:val="none" w:sz="0" w:space="0" w:color="auto"/>
        <w:right w:val="none" w:sz="0" w:space="0" w:color="auto"/>
      </w:divBdr>
      <w:divsChild>
        <w:div w:id="234318226">
          <w:marLeft w:val="0"/>
          <w:marRight w:val="0"/>
          <w:marTop w:val="0"/>
          <w:marBottom w:val="0"/>
          <w:divBdr>
            <w:top w:val="none" w:sz="0" w:space="0" w:color="auto"/>
            <w:left w:val="none" w:sz="0" w:space="0" w:color="auto"/>
            <w:bottom w:val="none" w:sz="0" w:space="0" w:color="auto"/>
            <w:right w:val="none" w:sz="0" w:space="0" w:color="auto"/>
          </w:divBdr>
          <w:divsChild>
            <w:div w:id="1056466204">
              <w:marLeft w:val="0"/>
              <w:marRight w:val="0"/>
              <w:marTop w:val="0"/>
              <w:marBottom w:val="0"/>
              <w:divBdr>
                <w:top w:val="none" w:sz="0" w:space="0" w:color="auto"/>
                <w:left w:val="none" w:sz="0" w:space="0" w:color="auto"/>
                <w:bottom w:val="none" w:sz="0" w:space="0" w:color="auto"/>
                <w:right w:val="none" w:sz="0" w:space="0" w:color="auto"/>
              </w:divBdr>
              <w:divsChild>
                <w:div w:id="257449682">
                  <w:marLeft w:val="0"/>
                  <w:marRight w:val="0"/>
                  <w:marTop w:val="0"/>
                  <w:marBottom w:val="0"/>
                  <w:divBdr>
                    <w:top w:val="none" w:sz="0" w:space="0" w:color="auto"/>
                    <w:left w:val="none" w:sz="0" w:space="0" w:color="auto"/>
                    <w:bottom w:val="none" w:sz="0" w:space="0" w:color="auto"/>
                    <w:right w:val="none" w:sz="0" w:space="0" w:color="auto"/>
                  </w:divBdr>
                  <w:divsChild>
                    <w:div w:id="179465791">
                      <w:marLeft w:val="0"/>
                      <w:marRight w:val="0"/>
                      <w:marTop w:val="0"/>
                      <w:marBottom w:val="0"/>
                      <w:divBdr>
                        <w:top w:val="none" w:sz="0" w:space="0" w:color="auto"/>
                        <w:left w:val="none" w:sz="0" w:space="0" w:color="auto"/>
                        <w:bottom w:val="none" w:sz="0" w:space="0" w:color="auto"/>
                        <w:right w:val="none" w:sz="0" w:space="0" w:color="auto"/>
                      </w:divBdr>
                      <w:divsChild>
                        <w:div w:id="1523739506">
                          <w:marLeft w:val="0"/>
                          <w:marRight w:val="0"/>
                          <w:marTop w:val="0"/>
                          <w:marBottom w:val="0"/>
                          <w:divBdr>
                            <w:top w:val="none" w:sz="0" w:space="0" w:color="auto"/>
                            <w:left w:val="none" w:sz="0" w:space="0" w:color="auto"/>
                            <w:bottom w:val="none" w:sz="0" w:space="0" w:color="auto"/>
                            <w:right w:val="none" w:sz="0" w:space="0" w:color="auto"/>
                          </w:divBdr>
                          <w:divsChild>
                            <w:div w:id="1871264461">
                              <w:marLeft w:val="0"/>
                              <w:marRight w:val="0"/>
                              <w:marTop w:val="0"/>
                              <w:marBottom w:val="0"/>
                              <w:divBdr>
                                <w:top w:val="none" w:sz="0" w:space="0" w:color="auto"/>
                                <w:left w:val="none" w:sz="0" w:space="0" w:color="auto"/>
                                <w:bottom w:val="none" w:sz="0" w:space="0" w:color="auto"/>
                                <w:right w:val="none" w:sz="0" w:space="0" w:color="auto"/>
                              </w:divBdr>
                              <w:divsChild>
                                <w:div w:id="1354303898">
                                  <w:marLeft w:val="0"/>
                                  <w:marRight w:val="0"/>
                                  <w:marTop w:val="0"/>
                                  <w:marBottom w:val="0"/>
                                  <w:divBdr>
                                    <w:top w:val="none" w:sz="0" w:space="0" w:color="auto"/>
                                    <w:left w:val="none" w:sz="0" w:space="0" w:color="auto"/>
                                    <w:bottom w:val="none" w:sz="0" w:space="0" w:color="auto"/>
                                    <w:right w:val="none" w:sz="0" w:space="0" w:color="auto"/>
                                  </w:divBdr>
                                  <w:divsChild>
                                    <w:div w:id="660037150">
                                      <w:marLeft w:val="0"/>
                                      <w:marRight w:val="0"/>
                                      <w:marTop w:val="0"/>
                                      <w:marBottom w:val="0"/>
                                      <w:divBdr>
                                        <w:top w:val="none" w:sz="0" w:space="0" w:color="auto"/>
                                        <w:left w:val="none" w:sz="0" w:space="0" w:color="auto"/>
                                        <w:bottom w:val="none" w:sz="0" w:space="0" w:color="auto"/>
                                        <w:right w:val="none" w:sz="0" w:space="0" w:color="auto"/>
                                      </w:divBdr>
                                      <w:divsChild>
                                        <w:div w:id="877745793">
                                          <w:marLeft w:val="0"/>
                                          <w:marRight w:val="0"/>
                                          <w:marTop w:val="0"/>
                                          <w:marBottom w:val="0"/>
                                          <w:divBdr>
                                            <w:top w:val="none" w:sz="0" w:space="0" w:color="auto"/>
                                            <w:left w:val="none" w:sz="0" w:space="0" w:color="auto"/>
                                            <w:bottom w:val="none" w:sz="0" w:space="0" w:color="auto"/>
                                            <w:right w:val="none" w:sz="0" w:space="0" w:color="auto"/>
                                          </w:divBdr>
                                          <w:divsChild>
                                            <w:div w:id="1202552512">
                                              <w:marLeft w:val="0"/>
                                              <w:marRight w:val="0"/>
                                              <w:marTop w:val="0"/>
                                              <w:marBottom w:val="0"/>
                                              <w:divBdr>
                                                <w:top w:val="none" w:sz="0" w:space="0" w:color="auto"/>
                                                <w:left w:val="none" w:sz="0" w:space="0" w:color="auto"/>
                                                <w:bottom w:val="none" w:sz="0" w:space="0" w:color="auto"/>
                                                <w:right w:val="none" w:sz="0" w:space="0" w:color="auto"/>
                                              </w:divBdr>
                                              <w:divsChild>
                                                <w:div w:id="512576329">
                                                  <w:marLeft w:val="0"/>
                                                  <w:marRight w:val="0"/>
                                                  <w:marTop w:val="0"/>
                                                  <w:marBottom w:val="0"/>
                                                  <w:divBdr>
                                                    <w:top w:val="none" w:sz="0" w:space="0" w:color="auto"/>
                                                    <w:left w:val="none" w:sz="0" w:space="0" w:color="auto"/>
                                                    <w:bottom w:val="none" w:sz="0" w:space="0" w:color="auto"/>
                                                    <w:right w:val="none" w:sz="0" w:space="0" w:color="auto"/>
                                                  </w:divBdr>
                                                  <w:divsChild>
                                                    <w:div w:id="6381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688654">
      <w:marLeft w:val="0"/>
      <w:marRight w:val="0"/>
      <w:marTop w:val="0"/>
      <w:marBottom w:val="0"/>
      <w:divBdr>
        <w:top w:val="none" w:sz="0" w:space="0" w:color="auto"/>
        <w:left w:val="none" w:sz="0" w:space="0" w:color="auto"/>
        <w:bottom w:val="none" w:sz="0" w:space="0" w:color="auto"/>
        <w:right w:val="none" w:sz="0" w:space="0" w:color="auto"/>
      </w:divBdr>
    </w:div>
    <w:div w:id="514153560">
      <w:marLeft w:val="0"/>
      <w:marRight w:val="0"/>
      <w:marTop w:val="0"/>
      <w:marBottom w:val="0"/>
      <w:divBdr>
        <w:top w:val="none" w:sz="0" w:space="0" w:color="auto"/>
        <w:left w:val="none" w:sz="0" w:space="0" w:color="auto"/>
        <w:bottom w:val="none" w:sz="0" w:space="0" w:color="auto"/>
        <w:right w:val="none" w:sz="0" w:space="0" w:color="auto"/>
      </w:divBdr>
      <w:divsChild>
        <w:div w:id="2080592956">
          <w:marLeft w:val="0"/>
          <w:marRight w:val="0"/>
          <w:marTop w:val="0"/>
          <w:marBottom w:val="0"/>
          <w:divBdr>
            <w:top w:val="none" w:sz="0" w:space="0" w:color="auto"/>
            <w:left w:val="none" w:sz="0" w:space="0" w:color="auto"/>
            <w:bottom w:val="none" w:sz="0" w:space="0" w:color="auto"/>
            <w:right w:val="none" w:sz="0" w:space="0" w:color="auto"/>
          </w:divBdr>
          <w:divsChild>
            <w:div w:id="476578306">
              <w:marLeft w:val="0"/>
              <w:marRight w:val="0"/>
              <w:marTop w:val="0"/>
              <w:marBottom w:val="0"/>
              <w:divBdr>
                <w:top w:val="none" w:sz="0" w:space="0" w:color="auto"/>
                <w:left w:val="none" w:sz="0" w:space="0" w:color="auto"/>
                <w:bottom w:val="none" w:sz="0" w:space="0" w:color="auto"/>
                <w:right w:val="none" w:sz="0" w:space="0" w:color="auto"/>
              </w:divBdr>
              <w:divsChild>
                <w:div w:id="1411386463">
                  <w:marLeft w:val="0"/>
                  <w:marRight w:val="0"/>
                  <w:marTop w:val="0"/>
                  <w:marBottom w:val="0"/>
                  <w:divBdr>
                    <w:top w:val="none" w:sz="0" w:space="0" w:color="auto"/>
                    <w:left w:val="none" w:sz="0" w:space="0" w:color="auto"/>
                    <w:bottom w:val="none" w:sz="0" w:space="0" w:color="auto"/>
                    <w:right w:val="none" w:sz="0" w:space="0" w:color="auto"/>
                  </w:divBdr>
                  <w:divsChild>
                    <w:div w:id="189414623">
                      <w:marLeft w:val="0"/>
                      <w:marRight w:val="0"/>
                      <w:marTop w:val="0"/>
                      <w:marBottom w:val="0"/>
                      <w:divBdr>
                        <w:top w:val="none" w:sz="0" w:space="0" w:color="auto"/>
                        <w:left w:val="none" w:sz="0" w:space="0" w:color="auto"/>
                        <w:bottom w:val="none" w:sz="0" w:space="0" w:color="auto"/>
                        <w:right w:val="none" w:sz="0" w:space="0" w:color="auto"/>
                      </w:divBdr>
                      <w:divsChild>
                        <w:div w:id="207231378">
                          <w:marLeft w:val="0"/>
                          <w:marRight w:val="0"/>
                          <w:marTop w:val="0"/>
                          <w:marBottom w:val="0"/>
                          <w:divBdr>
                            <w:top w:val="none" w:sz="0" w:space="0" w:color="auto"/>
                            <w:left w:val="none" w:sz="0" w:space="0" w:color="auto"/>
                            <w:bottom w:val="none" w:sz="0" w:space="0" w:color="auto"/>
                            <w:right w:val="none" w:sz="0" w:space="0" w:color="auto"/>
                          </w:divBdr>
                          <w:divsChild>
                            <w:div w:id="1649825762">
                              <w:marLeft w:val="0"/>
                              <w:marRight w:val="0"/>
                              <w:marTop w:val="0"/>
                              <w:marBottom w:val="0"/>
                              <w:divBdr>
                                <w:top w:val="none" w:sz="0" w:space="0" w:color="auto"/>
                                <w:left w:val="none" w:sz="0" w:space="0" w:color="auto"/>
                                <w:bottom w:val="none" w:sz="0" w:space="0" w:color="auto"/>
                                <w:right w:val="none" w:sz="0" w:space="0" w:color="auto"/>
                              </w:divBdr>
                              <w:divsChild>
                                <w:div w:id="1397822825">
                                  <w:marLeft w:val="0"/>
                                  <w:marRight w:val="0"/>
                                  <w:marTop w:val="0"/>
                                  <w:marBottom w:val="0"/>
                                  <w:divBdr>
                                    <w:top w:val="none" w:sz="0" w:space="0" w:color="auto"/>
                                    <w:left w:val="none" w:sz="0" w:space="0" w:color="auto"/>
                                    <w:bottom w:val="none" w:sz="0" w:space="0" w:color="auto"/>
                                    <w:right w:val="none" w:sz="0" w:space="0" w:color="auto"/>
                                  </w:divBdr>
                                  <w:divsChild>
                                    <w:div w:id="1224024425">
                                      <w:marLeft w:val="0"/>
                                      <w:marRight w:val="0"/>
                                      <w:marTop w:val="0"/>
                                      <w:marBottom w:val="0"/>
                                      <w:divBdr>
                                        <w:top w:val="none" w:sz="0" w:space="0" w:color="auto"/>
                                        <w:left w:val="none" w:sz="0" w:space="0" w:color="auto"/>
                                        <w:bottom w:val="none" w:sz="0" w:space="0" w:color="auto"/>
                                        <w:right w:val="none" w:sz="0" w:space="0" w:color="auto"/>
                                      </w:divBdr>
                                      <w:divsChild>
                                        <w:div w:id="1080324940">
                                          <w:marLeft w:val="0"/>
                                          <w:marRight w:val="0"/>
                                          <w:marTop w:val="0"/>
                                          <w:marBottom w:val="0"/>
                                          <w:divBdr>
                                            <w:top w:val="none" w:sz="0" w:space="0" w:color="auto"/>
                                            <w:left w:val="none" w:sz="0" w:space="0" w:color="auto"/>
                                            <w:bottom w:val="none" w:sz="0" w:space="0" w:color="auto"/>
                                            <w:right w:val="none" w:sz="0" w:space="0" w:color="auto"/>
                                          </w:divBdr>
                                          <w:divsChild>
                                            <w:div w:id="1536503012">
                                              <w:marLeft w:val="0"/>
                                              <w:marRight w:val="0"/>
                                              <w:marTop w:val="0"/>
                                              <w:marBottom w:val="0"/>
                                              <w:divBdr>
                                                <w:top w:val="none" w:sz="0" w:space="0" w:color="auto"/>
                                                <w:left w:val="none" w:sz="0" w:space="0" w:color="auto"/>
                                                <w:bottom w:val="none" w:sz="0" w:space="0" w:color="auto"/>
                                                <w:right w:val="none" w:sz="0" w:space="0" w:color="auto"/>
                                              </w:divBdr>
                                              <w:divsChild>
                                                <w:div w:id="882667976">
                                                  <w:marLeft w:val="0"/>
                                                  <w:marRight w:val="0"/>
                                                  <w:marTop w:val="0"/>
                                                  <w:marBottom w:val="0"/>
                                                  <w:divBdr>
                                                    <w:top w:val="none" w:sz="0" w:space="0" w:color="auto"/>
                                                    <w:left w:val="none" w:sz="0" w:space="0" w:color="auto"/>
                                                    <w:bottom w:val="none" w:sz="0" w:space="0" w:color="auto"/>
                                                    <w:right w:val="none" w:sz="0" w:space="0" w:color="auto"/>
                                                  </w:divBdr>
                                                </w:div>
                                                <w:div w:id="781926045">
                                                  <w:marLeft w:val="0"/>
                                                  <w:marRight w:val="0"/>
                                                  <w:marTop w:val="0"/>
                                                  <w:marBottom w:val="0"/>
                                                  <w:divBdr>
                                                    <w:top w:val="none" w:sz="0" w:space="0" w:color="auto"/>
                                                    <w:left w:val="none" w:sz="0" w:space="0" w:color="auto"/>
                                                    <w:bottom w:val="none" w:sz="0" w:space="0" w:color="auto"/>
                                                    <w:right w:val="none" w:sz="0" w:space="0" w:color="auto"/>
                                                  </w:divBdr>
                                                </w:div>
                                                <w:div w:id="650526875">
                                                  <w:marLeft w:val="0"/>
                                                  <w:marRight w:val="0"/>
                                                  <w:marTop w:val="0"/>
                                                  <w:marBottom w:val="0"/>
                                                  <w:divBdr>
                                                    <w:top w:val="none" w:sz="0" w:space="0" w:color="auto"/>
                                                    <w:left w:val="none" w:sz="0" w:space="0" w:color="auto"/>
                                                    <w:bottom w:val="none" w:sz="0" w:space="0" w:color="auto"/>
                                                    <w:right w:val="none" w:sz="0" w:space="0" w:color="auto"/>
                                                  </w:divBdr>
                                                </w:div>
                                                <w:div w:id="654069576">
                                                  <w:marLeft w:val="0"/>
                                                  <w:marRight w:val="0"/>
                                                  <w:marTop w:val="0"/>
                                                  <w:marBottom w:val="0"/>
                                                  <w:divBdr>
                                                    <w:top w:val="none" w:sz="0" w:space="0" w:color="auto"/>
                                                    <w:left w:val="none" w:sz="0" w:space="0" w:color="auto"/>
                                                    <w:bottom w:val="none" w:sz="0" w:space="0" w:color="auto"/>
                                                    <w:right w:val="none" w:sz="0" w:space="0" w:color="auto"/>
                                                  </w:divBdr>
                                                </w:div>
                                                <w:div w:id="397477594">
                                                  <w:marLeft w:val="0"/>
                                                  <w:marRight w:val="0"/>
                                                  <w:marTop w:val="0"/>
                                                  <w:marBottom w:val="0"/>
                                                  <w:divBdr>
                                                    <w:top w:val="none" w:sz="0" w:space="0" w:color="auto"/>
                                                    <w:left w:val="none" w:sz="0" w:space="0" w:color="auto"/>
                                                    <w:bottom w:val="none" w:sz="0" w:space="0" w:color="auto"/>
                                                    <w:right w:val="none" w:sz="0" w:space="0" w:color="auto"/>
                                                  </w:divBdr>
                                                </w:div>
                                                <w:div w:id="1529945903">
                                                  <w:marLeft w:val="0"/>
                                                  <w:marRight w:val="0"/>
                                                  <w:marTop w:val="0"/>
                                                  <w:marBottom w:val="0"/>
                                                  <w:divBdr>
                                                    <w:top w:val="none" w:sz="0" w:space="0" w:color="auto"/>
                                                    <w:left w:val="none" w:sz="0" w:space="0" w:color="auto"/>
                                                    <w:bottom w:val="none" w:sz="0" w:space="0" w:color="auto"/>
                                                    <w:right w:val="none" w:sz="0" w:space="0" w:color="auto"/>
                                                  </w:divBdr>
                                                </w:div>
                                                <w:div w:id="1732849169">
                                                  <w:marLeft w:val="0"/>
                                                  <w:marRight w:val="0"/>
                                                  <w:marTop w:val="0"/>
                                                  <w:marBottom w:val="0"/>
                                                  <w:divBdr>
                                                    <w:top w:val="none" w:sz="0" w:space="0" w:color="auto"/>
                                                    <w:left w:val="none" w:sz="0" w:space="0" w:color="auto"/>
                                                    <w:bottom w:val="none" w:sz="0" w:space="0" w:color="auto"/>
                                                    <w:right w:val="none" w:sz="0" w:space="0" w:color="auto"/>
                                                  </w:divBdr>
                                                </w:div>
                                                <w:div w:id="1522090030">
                                                  <w:marLeft w:val="0"/>
                                                  <w:marRight w:val="0"/>
                                                  <w:marTop w:val="0"/>
                                                  <w:marBottom w:val="0"/>
                                                  <w:divBdr>
                                                    <w:top w:val="none" w:sz="0" w:space="0" w:color="auto"/>
                                                    <w:left w:val="none" w:sz="0" w:space="0" w:color="auto"/>
                                                    <w:bottom w:val="none" w:sz="0" w:space="0" w:color="auto"/>
                                                    <w:right w:val="none" w:sz="0" w:space="0" w:color="auto"/>
                                                  </w:divBdr>
                                                </w:div>
                                                <w:div w:id="1066419389">
                                                  <w:marLeft w:val="0"/>
                                                  <w:marRight w:val="0"/>
                                                  <w:marTop w:val="0"/>
                                                  <w:marBottom w:val="0"/>
                                                  <w:divBdr>
                                                    <w:top w:val="none" w:sz="0" w:space="0" w:color="auto"/>
                                                    <w:left w:val="none" w:sz="0" w:space="0" w:color="auto"/>
                                                    <w:bottom w:val="none" w:sz="0" w:space="0" w:color="auto"/>
                                                    <w:right w:val="none" w:sz="0" w:space="0" w:color="auto"/>
                                                  </w:divBdr>
                                                </w:div>
                                                <w:div w:id="402878683">
                                                  <w:marLeft w:val="0"/>
                                                  <w:marRight w:val="0"/>
                                                  <w:marTop w:val="0"/>
                                                  <w:marBottom w:val="0"/>
                                                  <w:divBdr>
                                                    <w:top w:val="none" w:sz="0" w:space="0" w:color="auto"/>
                                                    <w:left w:val="none" w:sz="0" w:space="0" w:color="auto"/>
                                                    <w:bottom w:val="none" w:sz="0" w:space="0" w:color="auto"/>
                                                    <w:right w:val="none" w:sz="0" w:space="0" w:color="auto"/>
                                                  </w:divBdr>
                                                </w:div>
                                                <w:div w:id="1521814464">
                                                  <w:marLeft w:val="0"/>
                                                  <w:marRight w:val="0"/>
                                                  <w:marTop w:val="0"/>
                                                  <w:marBottom w:val="0"/>
                                                  <w:divBdr>
                                                    <w:top w:val="none" w:sz="0" w:space="0" w:color="auto"/>
                                                    <w:left w:val="none" w:sz="0" w:space="0" w:color="auto"/>
                                                    <w:bottom w:val="none" w:sz="0" w:space="0" w:color="auto"/>
                                                    <w:right w:val="none" w:sz="0" w:space="0" w:color="auto"/>
                                                  </w:divBdr>
                                                  <w:divsChild>
                                                    <w:div w:id="1380204140">
                                                      <w:marLeft w:val="0"/>
                                                      <w:marRight w:val="0"/>
                                                      <w:marTop w:val="0"/>
                                                      <w:marBottom w:val="0"/>
                                                      <w:divBdr>
                                                        <w:top w:val="none" w:sz="0" w:space="0" w:color="auto"/>
                                                        <w:left w:val="none" w:sz="0" w:space="0" w:color="auto"/>
                                                        <w:bottom w:val="none" w:sz="0" w:space="0" w:color="auto"/>
                                                        <w:right w:val="none" w:sz="0" w:space="0" w:color="auto"/>
                                                      </w:divBdr>
                                                      <w:divsChild>
                                                        <w:div w:id="777532191">
                                                          <w:marLeft w:val="0"/>
                                                          <w:marRight w:val="0"/>
                                                          <w:marTop w:val="0"/>
                                                          <w:marBottom w:val="0"/>
                                                          <w:divBdr>
                                                            <w:top w:val="none" w:sz="0" w:space="0" w:color="auto"/>
                                                            <w:left w:val="none" w:sz="0" w:space="0" w:color="auto"/>
                                                            <w:bottom w:val="none" w:sz="0" w:space="0" w:color="auto"/>
                                                            <w:right w:val="none" w:sz="0" w:space="0" w:color="auto"/>
                                                          </w:divBdr>
                                                        </w:div>
                                                        <w:div w:id="1334793218">
                                                          <w:marLeft w:val="0"/>
                                                          <w:marRight w:val="0"/>
                                                          <w:marTop w:val="0"/>
                                                          <w:marBottom w:val="0"/>
                                                          <w:divBdr>
                                                            <w:top w:val="none" w:sz="0" w:space="0" w:color="auto"/>
                                                            <w:left w:val="none" w:sz="0" w:space="0" w:color="auto"/>
                                                            <w:bottom w:val="none" w:sz="0" w:space="0" w:color="auto"/>
                                                            <w:right w:val="none" w:sz="0" w:space="0" w:color="auto"/>
                                                          </w:divBdr>
                                                        </w:div>
                                                        <w:div w:id="35008532">
                                                          <w:marLeft w:val="0"/>
                                                          <w:marRight w:val="0"/>
                                                          <w:marTop w:val="0"/>
                                                          <w:marBottom w:val="0"/>
                                                          <w:divBdr>
                                                            <w:top w:val="none" w:sz="0" w:space="0" w:color="auto"/>
                                                            <w:left w:val="none" w:sz="0" w:space="0" w:color="auto"/>
                                                            <w:bottom w:val="none" w:sz="0" w:space="0" w:color="auto"/>
                                                            <w:right w:val="none" w:sz="0" w:space="0" w:color="auto"/>
                                                          </w:divBdr>
                                                        </w:div>
                                                        <w:div w:id="271013422">
                                                          <w:marLeft w:val="0"/>
                                                          <w:marRight w:val="0"/>
                                                          <w:marTop w:val="0"/>
                                                          <w:marBottom w:val="0"/>
                                                          <w:divBdr>
                                                            <w:top w:val="none" w:sz="0" w:space="0" w:color="auto"/>
                                                            <w:left w:val="none" w:sz="0" w:space="0" w:color="auto"/>
                                                            <w:bottom w:val="none" w:sz="0" w:space="0" w:color="auto"/>
                                                            <w:right w:val="none" w:sz="0" w:space="0" w:color="auto"/>
                                                          </w:divBdr>
                                                        </w:div>
                                                        <w:div w:id="1253467804">
                                                          <w:marLeft w:val="0"/>
                                                          <w:marRight w:val="0"/>
                                                          <w:marTop w:val="0"/>
                                                          <w:marBottom w:val="0"/>
                                                          <w:divBdr>
                                                            <w:top w:val="none" w:sz="0" w:space="0" w:color="auto"/>
                                                            <w:left w:val="none" w:sz="0" w:space="0" w:color="auto"/>
                                                            <w:bottom w:val="none" w:sz="0" w:space="0" w:color="auto"/>
                                                            <w:right w:val="none" w:sz="0" w:space="0" w:color="auto"/>
                                                          </w:divBdr>
                                                        </w:div>
                                                        <w:div w:id="384376352">
                                                          <w:marLeft w:val="0"/>
                                                          <w:marRight w:val="0"/>
                                                          <w:marTop w:val="0"/>
                                                          <w:marBottom w:val="0"/>
                                                          <w:divBdr>
                                                            <w:top w:val="none" w:sz="0" w:space="0" w:color="auto"/>
                                                            <w:left w:val="none" w:sz="0" w:space="0" w:color="auto"/>
                                                            <w:bottom w:val="none" w:sz="0" w:space="0" w:color="auto"/>
                                                            <w:right w:val="none" w:sz="0" w:space="0" w:color="auto"/>
                                                          </w:divBdr>
                                                        </w:div>
                                                        <w:div w:id="1423800376">
                                                          <w:marLeft w:val="0"/>
                                                          <w:marRight w:val="0"/>
                                                          <w:marTop w:val="0"/>
                                                          <w:marBottom w:val="0"/>
                                                          <w:divBdr>
                                                            <w:top w:val="none" w:sz="0" w:space="0" w:color="auto"/>
                                                            <w:left w:val="none" w:sz="0" w:space="0" w:color="auto"/>
                                                            <w:bottom w:val="none" w:sz="0" w:space="0" w:color="auto"/>
                                                            <w:right w:val="none" w:sz="0" w:space="0" w:color="auto"/>
                                                          </w:divBdr>
                                                        </w:div>
                                                        <w:div w:id="892810886">
                                                          <w:marLeft w:val="0"/>
                                                          <w:marRight w:val="0"/>
                                                          <w:marTop w:val="0"/>
                                                          <w:marBottom w:val="0"/>
                                                          <w:divBdr>
                                                            <w:top w:val="none" w:sz="0" w:space="0" w:color="auto"/>
                                                            <w:left w:val="none" w:sz="0" w:space="0" w:color="auto"/>
                                                            <w:bottom w:val="none" w:sz="0" w:space="0" w:color="auto"/>
                                                            <w:right w:val="none" w:sz="0" w:space="0" w:color="auto"/>
                                                          </w:divBdr>
                                                        </w:div>
                                                        <w:div w:id="1518350445">
                                                          <w:marLeft w:val="0"/>
                                                          <w:marRight w:val="0"/>
                                                          <w:marTop w:val="0"/>
                                                          <w:marBottom w:val="0"/>
                                                          <w:divBdr>
                                                            <w:top w:val="none" w:sz="0" w:space="0" w:color="auto"/>
                                                            <w:left w:val="none" w:sz="0" w:space="0" w:color="auto"/>
                                                            <w:bottom w:val="none" w:sz="0" w:space="0" w:color="auto"/>
                                                            <w:right w:val="none" w:sz="0" w:space="0" w:color="auto"/>
                                                          </w:divBdr>
                                                        </w:div>
                                                        <w:div w:id="1833986436">
                                                          <w:marLeft w:val="0"/>
                                                          <w:marRight w:val="0"/>
                                                          <w:marTop w:val="0"/>
                                                          <w:marBottom w:val="0"/>
                                                          <w:divBdr>
                                                            <w:top w:val="none" w:sz="0" w:space="0" w:color="auto"/>
                                                            <w:left w:val="none" w:sz="0" w:space="0" w:color="auto"/>
                                                            <w:bottom w:val="none" w:sz="0" w:space="0" w:color="auto"/>
                                                            <w:right w:val="none" w:sz="0" w:space="0" w:color="auto"/>
                                                          </w:divBdr>
                                                        </w:div>
                                                        <w:div w:id="471169204">
                                                          <w:marLeft w:val="0"/>
                                                          <w:marRight w:val="0"/>
                                                          <w:marTop w:val="0"/>
                                                          <w:marBottom w:val="0"/>
                                                          <w:divBdr>
                                                            <w:top w:val="none" w:sz="0" w:space="0" w:color="auto"/>
                                                            <w:left w:val="none" w:sz="0" w:space="0" w:color="auto"/>
                                                            <w:bottom w:val="none" w:sz="0" w:space="0" w:color="auto"/>
                                                            <w:right w:val="none" w:sz="0" w:space="0" w:color="auto"/>
                                                          </w:divBdr>
                                                        </w:div>
                                                        <w:div w:id="878129086">
                                                          <w:marLeft w:val="0"/>
                                                          <w:marRight w:val="0"/>
                                                          <w:marTop w:val="0"/>
                                                          <w:marBottom w:val="0"/>
                                                          <w:divBdr>
                                                            <w:top w:val="none" w:sz="0" w:space="0" w:color="auto"/>
                                                            <w:left w:val="none" w:sz="0" w:space="0" w:color="auto"/>
                                                            <w:bottom w:val="none" w:sz="0" w:space="0" w:color="auto"/>
                                                            <w:right w:val="none" w:sz="0" w:space="0" w:color="auto"/>
                                                          </w:divBdr>
                                                        </w:div>
                                                        <w:div w:id="264384015">
                                                          <w:marLeft w:val="0"/>
                                                          <w:marRight w:val="0"/>
                                                          <w:marTop w:val="0"/>
                                                          <w:marBottom w:val="0"/>
                                                          <w:divBdr>
                                                            <w:top w:val="none" w:sz="0" w:space="0" w:color="auto"/>
                                                            <w:left w:val="none" w:sz="0" w:space="0" w:color="auto"/>
                                                            <w:bottom w:val="none" w:sz="0" w:space="0" w:color="auto"/>
                                                            <w:right w:val="none" w:sz="0" w:space="0" w:color="auto"/>
                                                          </w:divBdr>
                                                        </w:div>
                                                        <w:div w:id="338042450">
                                                          <w:marLeft w:val="0"/>
                                                          <w:marRight w:val="0"/>
                                                          <w:marTop w:val="0"/>
                                                          <w:marBottom w:val="0"/>
                                                          <w:divBdr>
                                                            <w:top w:val="none" w:sz="0" w:space="0" w:color="auto"/>
                                                            <w:left w:val="none" w:sz="0" w:space="0" w:color="auto"/>
                                                            <w:bottom w:val="none" w:sz="0" w:space="0" w:color="auto"/>
                                                            <w:right w:val="none" w:sz="0" w:space="0" w:color="auto"/>
                                                          </w:divBdr>
                                                        </w:div>
                                                        <w:div w:id="806703048">
                                                          <w:marLeft w:val="0"/>
                                                          <w:marRight w:val="0"/>
                                                          <w:marTop w:val="0"/>
                                                          <w:marBottom w:val="0"/>
                                                          <w:divBdr>
                                                            <w:top w:val="none" w:sz="0" w:space="0" w:color="auto"/>
                                                            <w:left w:val="none" w:sz="0" w:space="0" w:color="auto"/>
                                                            <w:bottom w:val="none" w:sz="0" w:space="0" w:color="auto"/>
                                                            <w:right w:val="none" w:sz="0" w:space="0" w:color="auto"/>
                                                          </w:divBdr>
                                                        </w:div>
                                                        <w:div w:id="411240434">
                                                          <w:marLeft w:val="0"/>
                                                          <w:marRight w:val="0"/>
                                                          <w:marTop w:val="0"/>
                                                          <w:marBottom w:val="0"/>
                                                          <w:divBdr>
                                                            <w:top w:val="none" w:sz="0" w:space="0" w:color="auto"/>
                                                            <w:left w:val="none" w:sz="0" w:space="0" w:color="auto"/>
                                                            <w:bottom w:val="none" w:sz="0" w:space="0" w:color="auto"/>
                                                            <w:right w:val="none" w:sz="0" w:space="0" w:color="auto"/>
                                                          </w:divBdr>
                                                          <w:divsChild>
                                                            <w:div w:id="1071929791">
                                                              <w:marLeft w:val="0"/>
                                                              <w:marRight w:val="0"/>
                                                              <w:marTop w:val="0"/>
                                                              <w:marBottom w:val="0"/>
                                                              <w:divBdr>
                                                                <w:top w:val="none" w:sz="0" w:space="0" w:color="auto"/>
                                                                <w:left w:val="none" w:sz="0" w:space="0" w:color="auto"/>
                                                                <w:bottom w:val="none" w:sz="0" w:space="0" w:color="auto"/>
                                                                <w:right w:val="none" w:sz="0" w:space="0" w:color="auto"/>
                                                              </w:divBdr>
                                                              <w:divsChild>
                                                                <w:div w:id="1447844566">
                                                                  <w:marLeft w:val="0"/>
                                                                  <w:marRight w:val="0"/>
                                                                  <w:marTop w:val="0"/>
                                                                  <w:marBottom w:val="0"/>
                                                                  <w:divBdr>
                                                                    <w:top w:val="none" w:sz="0" w:space="0" w:color="auto"/>
                                                                    <w:left w:val="none" w:sz="0" w:space="0" w:color="auto"/>
                                                                    <w:bottom w:val="none" w:sz="0" w:space="0" w:color="auto"/>
                                                                    <w:right w:val="none" w:sz="0" w:space="0" w:color="auto"/>
                                                                  </w:divBdr>
                                                                </w:div>
                                                                <w:div w:id="2029789590">
                                                                  <w:marLeft w:val="0"/>
                                                                  <w:marRight w:val="0"/>
                                                                  <w:marTop w:val="0"/>
                                                                  <w:marBottom w:val="0"/>
                                                                  <w:divBdr>
                                                                    <w:top w:val="none" w:sz="0" w:space="0" w:color="auto"/>
                                                                    <w:left w:val="none" w:sz="0" w:space="0" w:color="auto"/>
                                                                    <w:bottom w:val="none" w:sz="0" w:space="0" w:color="auto"/>
                                                                    <w:right w:val="none" w:sz="0" w:space="0" w:color="auto"/>
                                                                  </w:divBdr>
                                                                </w:div>
                                                                <w:div w:id="2140105436">
                                                                  <w:marLeft w:val="0"/>
                                                                  <w:marRight w:val="0"/>
                                                                  <w:marTop w:val="0"/>
                                                                  <w:marBottom w:val="0"/>
                                                                  <w:divBdr>
                                                                    <w:top w:val="none" w:sz="0" w:space="0" w:color="auto"/>
                                                                    <w:left w:val="none" w:sz="0" w:space="0" w:color="auto"/>
                                                                    <w:bottom w:val="none" w:sz="0" w:space="0" w:color="auto"/>
                                                                    <w:right w:val="none" w:sz="0" w:space="0" w:color="auto"/>
                                                                  </w:divBdr>
                                                                </w:div>
                                                                <w:div w:id="591208841">
                                                                  <w:marLeft w:val="0"/>
                                                                  <w:marRight w:val="0"/>
                                                                  <w:marTop w:val="0"/>
                                                                  <w:marBottom w:val="0"/>
                                                                  <w:divBdr>
                                                                    <w:top w:val="none" w:sz="0" w:space="0" w:color="auto"/>
                                                                    <w:left w:val="none" w:sz="0" w:space="0" w:color="auto"/>
                                                                    <w:bottom w:val="none" w:sz="0" w:space="0" w:color="auto"/>
                                                                    <w:right w:val="none" w:sz="0" w:space="0" w:color="auto"/>
                                                                  </w:divBdr>
                                                                </w:div>
                                                                <w:div w:id="102112995">
                                                                  <w:marLeft w:val="0"/>
                                                                  <w:marRight w:val="0"/>
                                                                  <w:marTop w:val="0"/>
                                                                  <w:marBottom w:val="0"/>
                                                                  <w:divBdr>
                                                                    <w:top w:val="none" w:sz="0" w:space="0" w:color="auto"/>
                                                                    <w:left w:val="none" w:sz="0" w:space="0" w:color="auto"/>
                                                                    <w:bottom w:val="none" w:sz="0" w:space="0" w:color="auto"/>
                                                                    <w:right w:val="none" w:sz="0" w:space="0" w:color="auto"/>
                                                                  </w:divBdr>
                                                                </w:div>
                                                                <w:div w:id="640186048">
                                                                  <w:marLeft w:val="0"/>
                                                                  <w:marRight w:val="0"/>
                                                                  <w:marTop w:val="0"/>
                                                                  <w:marBottom w:val="0"/>
                                                                  <w:divBdr>
                                                                    <w:top w:val="none" w:sz="0" w:space="0" w:color="auto"/>
                                                                    <w:left w:val="none" w:sz="0" w:space="0" w:color="auto"/>
                                                                    <w:bottom w:val="none" w:sz="0" w:space="0" w:color="auto"/>
                                                                    <w:right w:val="none" w:sz="0" w:space="0" w:color="auto"/>
                                                                  </w:divBdr>
                                                                  <w:divsChild>
                                                                    <w:div w:id="360714125">
                                                                      <w:marLeft w:val="0"/>
                                                                      <w:marRight w:val="0"/>
                                                                      <w:marTop w:val="0"/>
                                                                      <w:marBottom w:val="0"/>
                                                                      <w:divBdr>
                                                                        <w:top w:val="none" w:sz="0" w:space="0" w:color="auto"/>
                                                                        <w:left w:val="none" w:sz="0" w:space="0" w:color="auto"/>
                                                                        <w:bottom w:val="none" w:sz="0" w:space="0" w:color="auto"/>
                                                                        <w:right w:val="none" w:sz="0" w:space="0" w:color="auto"/>
                                                                      </w:divBdr>
                                                                      <w:divsChild>
                                                                        <w:div w:id="190454344">
                                                                          <w:marLeft w:val="0"/>
                                                                          <w:marRight w:val="0"/>
                                                                          <w:marTop w:val="0"/>
                                                                          <w:marBottom w:val="0"/>
                                                                          <w:divBdr>
                                                                            <w:top w:val="none" w:sz="0" w:space="0" w:color="auto"/>
                                                                            <w:left w:val="none" w:sz="0" w:space="0" w:color="auto"/>
                                                                            <w:bottom w:val="none" w:sz="0" w:space="0" w:color="auto"/>
                                                                            <w:right w:val="none" w:sz="0" w:space="0" w:color="auto"/>
                                                                          </w:divBdr>
                                                                        </w:div>
                                                                        <w:div w:id="1264727188">
                                                                          <w:marLeft w:val="0"/>
                                                                          <w:marRight w:val="0"/>
                                                                          <w:marTop w:val="0"/>
                                                                          <w:marBottom w:val="0"/>
                                                                          <w:divBdr>
                                                                            <w:top w:val="none" w:sz="0" w:space="0" w:color="auto"/>
                                                                            <w:left w:val="none" w:sz="0" w:space="0" w:color="auto"/>
                                                                            <w:bottom w:val="none" w:sz="0" w:space="0" w:color="auto"/>
                                                                            <w:right w:val="none" w:sz="0" w:space="0" w:color="auto"/>
                                                                          </w:divBdr>
                                                                        </w:div>
                                                                        <w:div w:id="683939994">
                                                                          <w:marLeft w:val="0"/>
                                                                          <w:marRight w:val="0"/>
                                                                          <w:marTop w:val="0"/>
                                                                          <w:marBottom w:val="0"/>
                                                                          <w:divBdr>
                                                                            <w:top w:val="none" w:sz="0" w:space="0" w:color="auto"/>
                                                                            <w:left w:val="none" w:sz="0" w:space="0" w:color="auto"/>
                                                                            <w:bottom w:val="none" w:sz="0" w:space="0" w:color="auto"/>
                                                                            <w:right w:val="none" w:sz="0" w:space="0" w:color="auto"/>
                                                                          </w:divBdr>
                                                                        </w:div>
                                                                        <w:div w:id="1624725603">
                                                                          <w:marLeft w:val="0"/>
                                                                          <w:marRight w:val="0"/>
                                                                          <w:marTop w:val="0"/>
                                                                          <w:marBottom w:val="0"/>
                                                                          <w:divBdr>
                                                                            <w:top w:val="none" w:sz="0" w:space="0" w:color="auto"/>
                                                                            <w:left w:val="none" w:sz="0" w:space="0" w:color="auto"/>
                                                                            <w:bottom w:val="none" w:sz="0" w:space="0" w:color="auto"/>
                                                                            <w:right w:val="none" w:sz="0" w:space="0" w:color="auto"/>
                                                                          </w:divBdr>
                                                                        </w:div>
                                                                        <w:div w:id="1910798674">
                                                                          <w:marLeft w:val="0"/>
                                                                          <w:marRight w:val="0"/>
                                                                          <w:marTop w:val="0"/>
                                                                          <w:marBottom w:val="0"/>
                                                                          <w:divBdr>
                                                                            <w:top w:val="none" w:sz="0" w:space="0" w:color="auto"/>
                                                                            <w:left w:val="none" w:sz="0" w:space="0" w:color="auto"/>
                                                                            <w:bottom w:val="none" w:sz="0" w:space="0" w:color="auto"/>
                                                                            <w:right w:val="none" w:sz="0" w:space="0" w:color="auto"/>
                                                                          </w:divBdr>
                                                                        </w:div>
                                                                        <w:div w:id="1698314691">
                                                                          <w:marLeft w:val="0"/>
                                                                          <w:marRight w:val="0"/>
                                                                          <w:marTop w:val="0"/>
                                                                          <w:marBottom w:val="0"/>
                                                                          <w:divBdr>
                                                                            <w:top w:val="none" w:sz="0" w:space="0" w:color="auto"/>
                                                                            <w:left w:val="none" w:sz="0" w:space="0" w:color="auto"/>
                                                                            <w:bottom w:val="none" w:sz="0" w:space="0" w:color="auto"/>
                                                                            <w:right w:val="none" w:sz="0" w:space="0" w:color="auto"/>
                                                                          </w:divBdr>
                                                                        </w:div>
                                                                        <w:div w:id="218984444">
                                                                          <w:marLeft w:val="0"/>
                                                                          <w:marRight w:val="0"/>
                                                                          <w:marTop w:val="0"/>
                                                                          <w:marBottom w:val="0"/>
                                                                          <w:divBdr>
                                                                            <w:top w:val="none" w:sz="0" w:space="0" w:color="auto"/>
                                                                            <w:left w:val="none" w:sz="0" w:space="0" w:color="auto"/>
                                                                            <w:bottom w:val="none" w:sz="0" w:space="0" w:color="auto"/>
                                                                            <w:right w:val="none" w:sz="0" w:space="0" w:color="auto"/>
                                                                          </w:divBdr>
                                                                        </w:div>
                                                                        <w:div w:id="959992296">
                                                                          <w:marLeft w:val="0"/>
                                                                          <w:marRight w:val="0"/>
                                                                          <w:marTop w:val="0"/>
                                                                          <w:marBottom w:val="0"/>
                                                                          <w:divBdr>
                                                                            <w:top w:val="none" w:sz="0" w:space="0" w:color="auto"/>
                                                                            <w:left w:val="none" w:sz="0" w:space="0" w:color="auto"/>
                                                                            <w:bottom w:val="none" w:sz="0" w:space="0" w:color="auto"/>
                                                                            <w:right w:val="none" w:sz="0" w:space="0" w:color="auto"/>
                                                                          </w:divBdr>
                                                                        </w:div>
                                                                        <w:div w:id="1437167123">
                                                                          <w:marLeft w:val="0"/>
                                                                          <w:marRight w:val="0"/>
                                                                          <w:marTop w:val="0"/>
                                                                          <w:marBottom w:val="0"/>
                                                                          <w:divBdr>
                                                                            <w:top w:val="none" w:sz="0" w:space="0" w:color="auto"/>
                                                                            <w:left w:val="none" w:sz="0" w:space="0" w:color="auto"/>
                                                                            <w:bottom w:val="none" w:sz="0" w:space="0" w:color="auto"/>
                                                                            <w:right w:val="none" w:sz="0" w:space="0" w:color="auto"/>
                                                                          </w:divBdr>
                                                                        </w:div>
                                                                        <w:div w:id="69692713">
                                                                          <w:marLeft w:val="0"/>
                                                                          <w:marRight w:val="0"/>
                                                                          <w:marTop w:val="0"/>
                                                                          <w:marBottom w:val="0"/>
                                                                          <w:divBdr>
                                                                            <w:top w:val="none" w:sz="0" w:space="0" w:color="auto"/>
                                                                            <w:left w:val="none" w:sz="0" w:space="0" w:color="auto"/>
                                                                            <w:bottom w:val="none" w:sz="0" w:space="0" w:color="auto"/>
                                                                            <w:right w:val="none" w:sz="0" w:space="0" w:color="auto"/>
                                                                          </w:divBdr>
                                                                        </w:div>
                                                                        <w:div w:id="1472868898">
                                                                          <w:marLeft w:val="0"/>
                                                                          <w:marRight w:val="0"/>
                                                                          <w:marTop w:val="0"/>
                                                                          <w:marBottom w:val="0"/>
                                                                          <w:divBdr>
                                                                            <w:top w:val="none" w:sz="0" w:space="0" w:color="auto"/>
                                                                            <w:left w:val="none" w:sz="0" w:space="0" w:color="auto"/>
                                                                            <w:bottom w:val="none" w:sz="0" w:space="0" w:color="auto"/>
                                                                            <w:right w:val="none" w:sz="0" w:space="0" w:color="auto"/>
                                                                          </w:divBdr>
                                                                        </w:div>
                                                                        <w:div w:id="1355964269">
                                                                          <w:marLeft w:val="0"/>
                                                                          <w:marRight w:val="0"/>
                                                                          <w:marTop w:val="0"/>
                                                                          <w:marBottom w:val="0"/>
                                                                          <w:divBdr>
                                                                            <w:top w:val="none" w:sz="0" w:space="0" w:color="auto"/>
                                                                            <w:left w:val="none" w:sz="0" w:space="0" w:color="auto"/>
                                                                            <w:bottom w:val="none" w:sz="0" w:space="0" w:color="auto"/>
                                                                            <w:right w:val="none" w:sz="0" w:space="0" w:color="auto"/>
                                                                          </w:divBdr>
                                                                        </w:div>
                                                                        <w:div w:id="92289338">
                                                                          <w:marLeft w:val="0"/>
                                                                          <w:marRight w:val="0"/>
                                                                          <w:marTop w:val="0"/>
                                                                          <w:marBottom w:val="0"/>
                                                                          <w:divBdr>
                                                                            <w:top w:val="none" w:sz="0" w:space="0" w:color="auto"/>
                                                                            <w:left w:val="none" w:sz="0" w:space="0" w:color="auto"/>
                                                                            <w:bottom w:val="none" w:sz="0" w:space="0" w:color="auto"/>
                                                                            <w:right w:val="none" w:sz="0" w:space="0" w:color="auto"/>
                                                                          </w:divBdr>
                                                                        </w:div>
                                                                        <w:div w:id="217714183">
                                                                          <w:marLeft w:val="0"/>
                                                                          <w:marRight w:val="0"/>
                                                                          <w:marTop w:val="0"/>
                                                                          <w:marBottom w:val="0"/>
                                                                          <w:divBdr>
                                                                            <w:top w:val="none" w:sz="0" w:space="0" w:color="auto"/>
                                                                            <w:left w:val="none" w:sz="0" w:space="0" w:color="auto"/>
                                                                            <w:bottom w:val="none" w:sz="0" w:space="0" w:color="auto"/>
                                                                            <w:right w:val="none" w:sz="0" w:space="0" w:color="auto"/>
                                                                          </w:divBdr>
                                                                        </w:div>
                                                                        <w:div w:id="644241654">
                                                                          <w:marLeft w:val="0"/>
                                                                          <w:marRight w:val="0"/>
                                                                          <w:marTop w:val="0"/>
                                                                          <w:marBottom w:val="0"/>
                                                                          <w:divBdr>
                                                                            <w:top w:val="none" w:sz="0" w:space="0" w:color="auto"/>
                                                                            <w:left w:val="none" w:sz="0" w:space="0" w:color="auto"/>
                                                                            <w:bottom w:val="none" w:sz="0" w:space="0" w:color="auto"/>
                                                                            <w:right w:val="none" w:sz="0" w:space="0" w:color="auto"/>
                                                                          </w:divBdr>
                                                                        </w:div>
                                                                        <w:div w:id="2014644804">
                                                                          <w:marLeft w:val="0"/>
                                                                          <w:marRight w:val="0"/>
                                                                          <w:marTop w:val="0"/>
                                                                          <w:marBottom w:val="0"/>
                                                                          <w:divBdr>
                                                                            <w:top w:val="none" w:sz="0" w:space="0" w:color="auto"/>
                                                                            <w:left w:val="none" w:sz="0" w:space="0" w:color="auto"/>
                                                                            <w:bottom w:val="none" w:sz="0" w:space="0" w:color="auto"/>
                                                                            <w:right w:val="none" w:sz="0" w:space="0" w:color="auto"/>
                                                                          </w:divBdr>
                                                                        </w:div>
                                                                        <w:div w:id="12648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177666">
      <w:marLeft w:val="0"/>
      <w:marRight w:val="0"/>
      <w:marTop w:val="0"/>
      <w:marBottom w:val="0"/>
      <w:divBdr>
        <w:top w:val="none" w:sz="0" w:space="0" w:color="auto"/>
        <w:left w:val="none" w:sz="0" w:space="0" w:color="auto"/>
        <w:bottom w:val="none" w:sz="0" w:space="0" w:color="auto"/>
        <w:right w:val="none" w:sz="0" w:space="0" w:color="auto"/>
      </w:divBdr>
      <w:divsChild>
        <w:div w:id="1302879690">
          <w:marLeft w:val="0"/>
          <w:marRight w:val="0"/>
          <w:marTop w:val="0"/>
          <w:marBottom w:val="0"/>
          <w:divBdr>
            <w:top w:val="none" w:sz="0" w:space="0" w:color="auto"/>
            <w:left w:val="none" w:sz="0" w:space="0" w:color="auto"/>
            <w:bottom w:val="none" w:sz="0" w:space="0" w:color="auto"/>
            <w:right w:val="none" w:sz="0" w:space="0" w:color="auto"/>
          </w:divBdr>
          <w:divsChild>
            <w:div w:id="514655798">
              <w:marLeft w:val="0"/>
              <w:marRight w:val="0"/>
              <w:marTop w:val="0"/>
              <w:marBottom w:val="0"/>
              <w:divBdr>
                <w:top w:val="none" w:sz="0" w:space="0" w:color="auto"/>
                <w:left w:val="none" w:sz="0" w:space="0" w:color="auto"/>
                <w:bottom w:val="none" w:sz="0" w:space="0" w:color="auto"/>
                <w:right w:val="none" w:sz="0" w:space="0" w:color="auto"/>
              </w:divBdr>
              <w:divsChild>
                <w:div w:id="1582251904">
                  <w:marLeft w:val="0"/>
                  <w:marRight w:val="0"/>
                  <w:marTop w:val="0"/>
                  <w:marBottom w:val="0"/>
                  <w:divBdr>
                    <w:top w:val="none" w:sz="0" w:space="0" w:color="auto"/>
                    <w:left w:val="none" w:sz="0" w:space="0" w:color="auto"/>
                    <w:bottom w:val="none" w:sz="0" w:space="0" w:color="auto"/>
                    <w:right w:val="none" w:sz="0" w:space="0" w:color="auto"/>
                  </w:divBdr>
                  <w:divsChild>
                    <w:div w:id="641227411">
                      <w:marLeft w:val="0"/>
                      <w:marRight w:val="0"/>
                      <w:marTop w:val="0"/>
                      <w:marBottom w:val="0"/>
                      <w:divBdr>
                        <w:top w:val="none" w:sz="0" w:space="0" w:color="auto"/>
                        <w:left w:val="none" w:sz="0" w:space="0" w:color="auto"/>
                        <w:bottom w:val="none" w:sz="0" w:space="0" w:color="auto"/>
                        <w:right w:val="none" w:sz="0" w:space="0" w:color="auto"/>
                      </w:divBdr>
                      <w:divsChild>
                        <w:div w:id="5323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86055">
      <w:marLeft w:val="0"/>
      <w:marRight w:val="0"/>
      <w:marTop w:val="0"/>
      <w:marBottom w:val="0"/>
      <w:divBdr>
        <w:top w:val="none" w:sz="0" w:space="0" w:color="auto"/>
        <w:left w:val="none" w:sz="0" w:space="0" w:color="auto"/>
        <w:bottom w:val="none" w:sz="0" w:space="0" w:color="auto"/>
        <w:right w:val="none" w:sz="0" w:space="0" w:color="auto"/>
      </w:divBdr>
      <w:divsChild>
        <w:div w:id="527380484">
          <w:marLeft w:val="0"/>
          <w:marRight w:val="0"/>
          <w:marTop w:val="0"/>
          <w:marBottom w:val="0"/>
          <w:divBdr>
            <w:top w:val="none" w:sz="0" w:space="0" w:color="auto"/>
            <w:left w:val="none" w:sz="0" w:space="0" w:color="auto"/>
            <w:bottom w:val="none" w:sz="0" w:space="0" w:color="auto"/>
            <w:right w:val="none" w:sz="0" w:space="0" w:color="auto"/>
          </w:divBdr>
          <w:divsChild>
            <w:div w:id="5617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3133">
      <w:marLeft w:val="0"/>
      <w:marRight w:val="0"/>
      <w:marTop w:val="0"/>
      <w:marBottom w:val="0"/>
      <w:divBdr>
        <w:top w:val="none" w:sz="0" w:space="0" w:color="auto"/>
        <w:left w:val="none" w:sz="0" w:space="0" w:color="auto"/>
        <w:bottom w:val="none" w:sz="0" w:space="0" w:color="auto"/>
        <w:right w:val="none" w:sz="0" w:space="0" w:color="auto"/>
      </w:divBdr>
      <w:divsChild>
        <w:div w:id="1601134126">
          <w:marLeft w:val="0"/>
          <w:marRight w:val="0"/>
          <w:marTop w:val="0"/>
          <w:marBottom w:val="0"/>
          <w:divBdr>
            <w:top w:val="none" w:sz="0" w:space="0" w:color="auto"/>
            <w:left w:val="none" w:sz="0" w:space="0" w:color="auto"/>
            <w:bottom w:val="none" w:sz="0" w:space="0" w:color="auto"/>
            <w:right w:val="none" w:sz="0" w:space="0" w:color="auto"/>
          </w:divBdr>
          <w:divsChild>
            <w:div w:id="2080982443">
              <w:marLeft w:val="0"/>
              <w:marRight w:val="0"/>
              <w:marTop w:val="0"/>
              <w:marBottom w:val="0"/>
              <w:divBdr>
                <w:top w:val="none" w:sz="0" w:space="0" w:color="auto"/>
                <w:left w:val="none" w:sz="0" w:space="0" w:color="auto"/>
                <w:bottom w:val="none" w:sz="0" w:space="0" w:color="auto"/>
                <w:right w:val="none" w:sz="0" w:space="0" w:color="auto"/>
              </w:divBdr>
              <w:divsChild>
                <w:div w:id="452410585">
                  <w:marLeft w:val="0"/>
                  <w:marRight w:val="0"/>
                  <w:marTop w:val="0"/>
                  <w:marBottom w:val="0"/>
                  <w:divBdr>
                    <w:top w:val="none" w:sz="0" w:space="0" w:color="auto"/>
                    <w:left w:val="none" w:sz="0" w:space="0" w:color="auto"/>
                    <w:bottom w:val="none" w:sz="0" w:space="0" w:color="auto"/>
                    <w:right w:val="none" w:sz="0" w:space="0" w:color="auto"/>
                  </w:divBdr>
                  <w:divsChild>
                    <w:div w:id="1661151202">
                      <w:marLeft w:val="0"/>
                      <w:marRight w:val="0"/>
                      <w:marTop w:val="0"/>
                      <w:marBottom w:val="0"/>
                      <w:divBdr>
                        <w:top w:val="none" w:sz="0" w:space="0" w:color="auto"/>
                        <w:left w:val="none" w:sz="0" w:space="0" w:color="auto"/>
                        <w:bottom w:val="none" w:sz="0" w:space="0" w:color="auto"/>
                        <w:right w:val="none" w:sz="0" w:space="0" w:color="auto"/>
                      </w:divBdr>
                      <w:divsChild>
                        <w:div w:id="1601254166">
                          <w:marLeft w:val="0"/>
                          <w:marRight w:val="0"/>
                          <w:marTop w:val="0"/>
                          <w:marBottom w:val="0"/>
                          <w:divBdr>
                            <w:top w:val="none" w:sz="0" w:space="0" w:color="auto"/>
                            <w:left w:val="none" w:sz="0" w:space="0" w:color="auto"/>
                            <w:bottom w:val="none" w:sz="0" w:space="0" w:color="auto"/>
                            <w:right w:val="none" w:sz="0" w:space="0" w:color="auto"/>
                          </w:divBdr>
                          <w:divsChild>
                            <w:div w:id="1498418786">
                              <w:marLeft w:val="0"/>
                              <w:marRight w:val="0"/>
                              <w:marTop w:val="0"/>
                              <w:marBottom w:val="0"/>
                              <w:divBdr>
                                <w:top w:val="none" w:sz="0" w:space="0" w:color="auto"/>
                                <w:left w:val="none" w:sz="0" w:space="0" w:color="auto"/>
                                <w:bottom w:val="none" w:sz="0" w:space="0" w:color="auto"/>
                                <w:right w:val="none" w:sz="0" w:space="0" w:color="auto"/>
                              </w:divBdr>
                              <w:divsChild>
                                <w:div w:id="1500539443">
                                  <w:marLeft w:val="0"/>
                                  <w:marRight w:val="0"/>
                                  <w:marTop w:val="0"/>
                                  <w:marBottom w:val="0"/>
                                  <w:divBdr>
                                    <w:top w:val="none" w:sz="0" w:space="0" w:color="auto"/>
                                    <w:left w:val="none" w:sz="0" w:space="0" w:color="auto"/>
                                    <w:bottom w:val="none" w:sz="0" w:space="0" w:color="auto"/>
                                    <w:right w:val="none" w:sz="0" w:space="0" w:color="auto"/>
                                  </w:divBdr>
                                  <w:divsChild>
                                    <w:div w:id="2062824637">
                                      <w:marLeft w:val="0"/>
                                      <w:marRight w:val="0"/>
                                      <w:marTop w:val="0"/>
                                      <w:marBottom w:val="0"/>
                                      <w:divBdr>
                                        <w:top w:val="none" w:sz="0" w:space="0" w:color="auto"/>
                                        <w:left w:val="none" w:sz="0" w:space="0" w:color="auto"/>
                                        <w:bottom w:val="none" w:sz="0" w:space="0" w:color="auto"/>
                                        <w:right w:val="none" w:sz="0" w:space="0" w:color="auto"/>
                                      </w:divBdr>
                                      <w:divsChild>
                                        <w:div w:id="65419464">
                                          <w:marLeft w:val="0"/>
                                          <w:marRight w:val="0"/>
                                          <w:marTop w:val="0"/>
                                          <w:marBottom w:val="0"/>
                                          <w:divBdr>
                                            <w:top w:val="none" w:sz="0" w:space="0" w:color="auto"/>
                                            <w:left w:val="none" w:sz="0" w:space="0" w:color="auto"/>
                                            <w:bottom w:val="none" w:sz="0" w:space="0" w:color="auto"/>
                                            <w:right w:val="none" w:sz="0" w:space="0" w:color="auto"/>
                                          </w:divBdr>
                                          <w:divsChild>
                                            <w:div w:id="259879240">
                                              <w:marLeft w:val="0"/>
                                              <w:marRight w:val="0"/>
                                              <w:marTop w:val="0"/>
                                              <w:marBottom w:val="0"/>
                                              <w:divBdr>
                                                <w:top w:val="none" w:sz="0" w:space="0" w:color="auto"/>
                                                <w:left w:val="none" w:sz="0" w:space="0" w:color="auto"/>
                                                <w:bottom w:val="none" w:sz="0" w:space="0" w:color="auto"/>
                                                <w:right w:val="none" w:sz="0" w:space="0" w:color="auto"/>
                                              </w:divBdr>
                                              <w:divsChild>
                                                <w:div w:id="229190573">
                                                  <w:marLeft w:val="0"/>
                                                  <w:marRight w:val="0"/>
                                                  <w:marTop w:val="0"/>
                                                  <w:marBottom w:val="0"/>
                                                  <w:divBdr>
                                                    <w:top w:val="none" w:sz="0" w:space="0" w:color="auto"/>
                                                    <w:left w:val="none" w:sz="0" w:space="0" w:color="auto"/>
                                                    <w:bottom w:val="none" w:sz="0" w:space="0" w:color="auto"/>
                                                    <w:right w:val="none" w:sz="0" w:space="0" w:color="auto"/>
                                                  </w:divBdr>
                                                  <w:divsChild>
                                                    <w:div w:id="1316563721">
                                                      <w:marLeft w:val="0"/>
                                                      <w:marRight w:val="0"/>
                                                      <w:marTop w:val="0"/>
                                                      <w:marBottom w:val="0"/>
                                                      <w:divBdr>
                                                        <w:top w:val="none" w:sz="0" w:space="0" w:color="auto"/>
                                                        <w:left w:val="none" w:sz="0" w:space="0" w:color="auto"/>
                                                        <w:bottom w:val="none" w:sz="0" w:space="0" w:color="auto"/>
                                                        <w:right w:val="none" w:sz="0" w:space="0" w:color="auto"/>
                                                      </w:divBdr>
                                                      <w:divsChild>
                                                        <w:div w:id="225575351">
                                                          <w:marLeft w:val="0"/>
                                                          <w:marRight w:val="0"/>
                                                          <w:marTop w:val="0"/>
                                                          <w:marBottom w:val="0"/>
                                                          <w:divBdr>
                                                            <w:top w:val="none" w:sz="0" w:space="0" w:color="auto"/>
                                                            <w:left w:val="none" w:sz="0" w:space="0" w:color="auto"/>
                                                            <w:bottom w:val="none" w:sz="0" w:space="0" w:color="auto"/>
                                                            <w:right w:val="none" w:sz="0" w:space="0" w:color="auto"/>
                                                          </w:divBdr>
                                                          <w:divsChild>
                                                            <w:div w:id="162283408">
                                                              <w:marLeft w:val="0"/>
                                                              <w:marRight w:val="0"/>
                                                              <w:marTop w:val="0"/>
                                                              <w:marBottom w:val="0"/>
                                                              <w:divBdr>
                                                                <w:top w:val="none" w:sz="0" w:space="0" w:color="auto"/>
                                                                <w:left w:val="none" w:sz="0" w:space="0" w:color="auto"/>
                                                                <w:bottom w:val="none" w:sz="0" w:space="0" w:color="auto"/>
                                                                <w:right w:val="none" w:sz="0" w:space="0" w:color="auto"/>
                                                              </w:divBdr>
                                                              <w:divsChild>
                                                                <w:div w:id="1773932422">
                                                                  <w:marLeft w:val="0"/>
                                                                  <w:marRight w:val="0"/>
                                                                  <w:marTop w:val="0"/>
                                                                  <w:marBottom w:val="0"/>
                                                                  <w:divBdr>
                                                                    <w:top w:val="none" w:sz="0" w:space="0" w:color="auto"/>
                                                                    <w:left w:val="none" w:sz="0" w:space="0" w:color="auto"/>
                                                                    <w:bottom w:val="none" w:sz="0" w:space="0" w:color="auto"/>
                                                                    <w:right w:val="none" w:sz="0" w:space="0" w:color="auto"/>
                                                                  </w:divBdr>
                                                                  <w:divsChild>
                                                                    <w:div w:id="1454666456">
                                                                      <w:marLeft w:val="0"/>
                                                                      <w:marRight w:val="0"/>
                                                                      <w:marTop w:val="0"/>
                                                                      <w:marBottom w:val="0"/>
                                                                      <w:divBdr>
                                                                        <w:top w:val="none" w:sz="0" w:space="0" w:color="auto"/>
                                                                        <w:left w:val="none" w:sz="0" w:space="0" w:color="auto"/>
                                                                        <w:bottom w:val="none" w:sz="0" w:space="0" w:color="auto"/>
                                                                        <w:right w:val="none" w:sz="0" w:space="0" w:color="auto"/>
                                                                      </w:divBdr>
                                                                      <w:divsChild>
                                                                        <w:div w:id="556401313">
                                                                          <w:marLeft w:val="0"/>
                                                                          <w:marRight w:val="0"/>
                                                                          <w:marTop w:val="0"/>
                                                                          <w:marBottom w:val="0"/>
                                                                          <w:divBdr>
                                                                            <w:top w:val="none" w:sz="0" w:space="0" w:color="auto"/>
                                                                            <w:left w:val="none" w:sz="0" w:space="0" w:color="auto"/>
                                                                            <w:bottom w:val="none" w:sz="0" w:space="0" w:color="auto"/>
                                                                            <w:right w:val="none" w:sz="0" w:space="0" w:color="auto"/>
                                                                          </w:divBdr>
                                                                          <w:divsChild>
                                                                            <w:div w:id="1190483471">
                                                                              <w:marLeft w:val="0"/>
                                                                              <w:marRight w:val="0"/>
                                                                              <w:marTop w:val="0"/>
                                                                              <w:marBottom w:val="0"/>
                                                                              <w:divBdr>
                                                                                <w:top w:val="none" w:sz="0" w:space="0" w:color="auto"/>
                                                                                <w:left w:val="none" w:sz="0" w:space="0" w:color="auto"/>
                                                                                <w:bottom w:val="none" w:sz="0" w:space="0" w:color="auto"/>
                                                                                <w:right w:val="none" w:sz="0" w:space="0" w:color="auto"/>
                                                                              </w:divBdr>
                                                                              <w:divsChild>
                                                                                <w:div w:id="1302416808">
                                                                                  <w:marLeft w:val="0"/>
                                                                                  <w:marRight w:val="0"/>
                                                                                  <w:marTop w:val="0"/>
                                                                                  <w:marBottom w:val="0"/>
                                                                                  <w:divBdr>
                                                                                    <w:top w:val="none" w:sz="0" w:space="0" w:color="auto"/>
                                                                                    <w:left w:val="none" w:sz="0" w:space="0" w:color="auto"/>
                                                                                    <w:bottom w:val="none" w:sz="0" w:space="0" w:color="auto"/>
                                                                                    <w:right w:val="none" w:sz="0" w:space="0" w:color="auto"/>
                                                                                  </w:divBdr>
                                                                                  <w:divsChild>
                                                                                    <w:div w:id="1627391675">
                                                                                      <w:marLeft w:val="0"/>
                                                                                      <w:marRight w:val="0"/>
                                                                                      <w:marTop w:val="0"/>
                                                                                      <w:marBottom w:val="0"/>
                                                                                      <w:divBdr>
                                                                                        <w:top w:val="none" w:sz="0" w:space="0" w:color="auto"/>
                                                                                        <w:left w:val="none" w:sz="0" w:space="0" w:color="auto"/>
                                                                                        <w:bottom w:val="none" w:sz="0" w:space="0" w:color="auto"/>
                                                                                        <w:right w:val="none" w:sz="0" w:space="0" w:color="auto"/>
                                                                                      </w:divBdr>
                                                                                      <w:divsChild>
                                                                                        <w:div w:id="902058773">
                                                                                          <w:marLeft w:val="0"/>
                                                                                          <w:marRight w:val="0"/>
                                                                                          <w:marTop w:val="0"/>
                                                                                          <w:marBottom w:val="0"/>
                                                                                          <w:divBdr>
                                                                                            <w:top w:val="none" w:sz="0" w:space="0" w:color="auto"/>
                                                                                            <w:left w:val="none" w:sz="0" w:space="0" w:color="auto"/>
                                                                                            <w:bottom w:val="none" w:sz="0" w:space="0" w:color="auto"/>
                                                                                            <w:right w:val="none" w:sz="0" w:space="0" w:color="auto"/>
                                                                                          </w:divBdr>
                                                                                          <w:divsChild>
                                                                                            <w:div w:id="1966499431">
                                                                                              <w:marLeft w:val="0"/>
                                                                                              <w:marRight w:val="0"/>
                                                                                              <w:marTop w:val="0"/>
                                                                                              <w:marBottom w:val="0"/>
                                                                                              <w:divBdr>
                                                                                                <w:top w:val="none" w:sz="0" w:space="0" w:color="auto"/>
                                                                                                <w:left w:val="none" w:sz="0" w:space="0" w:color="auto"/>
                                                                                                <w:bottom w:val="none" w:sz="0" w:space="0" w:color="auto"/>
                                                                                                <w:right w:val="none" w:sz="0" w:space="0" w:color="auto"/>
                                                                                              </w:divBdr>
                                                                                              <w:divsChild>
                                                                                                <w:div w:id="337117197">
                                                                                                  <w:marLeft w:val="0"/>
                                                                                                  <w:marRight w:val="0"/>
                                                                                                  <w:marTop w:val="0"/>
                                                                                                  <w:marBottom w:val="0"/>
                                                                                                  <w:divBdr>
                                                                                                    <w:top w:val="none" w:sz="0" w:space="0" w:color="auto"/>
                                                                                                    <w:left w:val="none" w:sz="0" w:space="0" w:color="auto"/>
                                                                                                    <w:bottom w:val="none" w:sz="0" w:space="0" w:color="auto"/>
                                                                                                    <w:right w:val="none" w:sz="0" w:space="0" w:color="auto"/>
                                                                                                  </w:divBdr>
                                                                                                  <w:divsChild>
                                                                                                    <w:div w:id="1877541572">
                                                                                                      <w:marLeft w:val="0"/>
                                                                                                      <w:marRight w:val="0"/>
                                                                                                      <w:marTop w:val="0"/>
                                                                                                      <w:marBottom w:val="0"/>
                                                                                                      <w:divBdr>
                                                                                                        <w:top w:val="none" w:sz="0" w:space="0" w:color="auto"/>
                                                                                                        <w:left w:val="none" w:sz="0" w:space="0" w:color="auto"/>
                                                                                                        <w:bottom w:val="none" w:sz="0" w:space="0" w:color="auto"/>
                                                                                                        <w:right w:val="none" w:sz="0" w:space="0" w:color="auto"/>
                                                                                                      </w:divBdr>
                                                                                                      <w:divsChild>
                                                                                                        <w:div w:id="298847733">
                                                                                                          <w:marLeft w:val="0"/>
                                                                                                          <w:marRight w:val="0"/>
                                                                                                          <w:marTop w:val="0"/>
                                                                                                          <w:marBottom w:val="0"/>
                                                                                                          <w:divBdr>
                                                                                                            <w:top w:val="none" w:sz="0" w:space="0" w:color="auto"/>
                                                                                                            <w:left w:val="none" w:sz="0" w:space="0" w:color="auto"/>
                                                                                                            <w:bottom w:val="none" w:sz="0" w:space="0" w:color="auto"/>
                                                                                                            <w:right w:val="none" w:sz="0" w:space="0" w:color="auto"/>
                                                                                                          </w:divBdr>
                                                                                                          <w:divsChild>
                                                                                                            <w:div w:id="2096634529">
                                                                                                              <w:marLeft w:val="0"/>
                                                                                                              <w:marRight w:val="0"/>
                                                                                                              <w:marTop w:val="0"/>
                                                                                                              <w:marBottom w:val="0"/>
                                                                                                              <w:divBdr>
                                                                                                                <w:top w:val="none" w:sz="0" w:space="0" w:color="auto"/>
                                                                                                                <w:left w:val="none" w:sz="0" w:space="0" w:color="auto"/>
                                                                                                                <w:bottom w:val="none" w:sz="0" w:space="0" w:color="auto"/>
                                                                                                                <w:right w:val="none" w:sz="0" w:space="0" w:color="auto"/>
                                                                                                              </w:divBdr>
                                                                                                              <w:divsChild>
                                                                                                                <w:div w:id="1082142666">
                                                                                                                  <w:marLeft w:val="0"/>
                                                                                                                  <w:marRight w:val="0"/>
                                                                                                                  <w:marTop w:val="0"/>
                                                                                                                  <w:marBottom w:val="0"/>
                                                                                                                  <w:divBdr>
                                                                                                                    <w:top w:val="none" w:sz="0" w:space="0" w:color="auto"/>
                                                                                                                    <w:left w:val="none" w:sz="0" w:space="0" w:color="auto"/>
                                                                                                                    <w:bottom w:val="none" w:sz="0" w:space="0" w:color="auto"/>
                                                                                                                    <w:right w:val="none" w:sz="0" w:space="0" w:color="auto"/>
                                                                                                                  </w:divBdr>
                                                                                                                  <w:divsChild>
                                                                                                                    <w:div w:id="1464731049">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1736851044">
                                                                                                                              <w:marLeft w:val="0"/>
                                                                                                                              <w:marRight w:val="0"/>
                                                                                                                              <w:marTop w:val="0"/>
                                                                                                                              <w:marBottom w:val="0"/>
                                                                                                                              <w:divBdr>
                                                                                                                                <w:top w:val="none" w:sz="0" w:space="0" w:color="auto"/>
                                                                                                                                <w:left w:val="none" w:sz="0" w:space="0" w:color="auto"/>
                                                                                                                                <w:bottom w:val="none" w:sz="0" w:space="0" w:color="auto"/>
                                                                                                                                <w:right w:val="none" w:sz="0" w:space="0" w:color="auto"/>
                                                                                                                              </w:divBdr>
                                                                                                                              <w:divsChild>
                                                                                                                                <w:div w:id="1902671599">
                                                                                                                                  <w:marLeft w:val="0"/>
                                                                                                                                  <w:marRight w:val="0"/>
                                                                                                                                  <w:marTop w:val="0"/>
                                                                                                                                  <w:marBottom w:val="0"/>
                                                                                                                                  <w:divBdr>
                                                                                                                                    <w:top w:val="none" w:sz="0" w:space="0" w:color="auto"/>
                                                                                                                                    <w:left w:val="none" w:sz="0" w:space="0" w:color="auto"/>
                                                                                                                                    <w:bottom w:val="none" w:sz="0" w:space="0" w:color="auto"/>
                                                                                                                                    <w:right w:val="none" w:sz="0" w:space="0" w:color="auto"/>
                                                                                                                                  </w:divBdr>
                                                                                                                                  <w:divsChild>
                                                                                                                                    <w:div w:id="1597863744">
                                                                                                                                      <w:marLeft w:val="0"/>
                                                                                                                                      <w:marRight w:val="0"/>
                                                                                                                                      <w:marTop w:val="0"/>
                                                                                                                                      <w:marBottom w:val="0"/>
                                                                                                                                      <w:divBdr>
                                                                                                                                        <w:top w:val="none" w:sz="0" w:space="0" w:color="auto"/>
                                                                                                                                        <w:left w:val="none" w:sz="0" w:space="0" w:color="auto"/>
                                                                                                                                        <w:bottom w:val="none" w:sz="0" w:space="0" w:color="auto"/>
                                                                                                                                        <w:right w:val="none" w:sz="0" w:space="0" w:color="auto"/>
                                                                                                                                      </w:divBdr>
                                                                                                                                      <w:divsChild>
                                                                                                                                        <w:div w:id="1760710157">
                                                                                                                                          <w:marLeft w:val="0"/>
                                                                                                                                          <w:marRight w:val="0"/>
                                                                                                                                          <w:marTop w:val="0"/>
                                                                                                                                          <w:marBottom w:val="0"/>
                                                                                                                                          <w:divBdr>
                                                                                                                                            <w:top w:val="none" w:sz="0" w:space="0" w:color="auto"/>
                                                                                                                                            <w:left w:val="none" w:sz="0" w:space="0" w:color="auto"/>
                                                                                                                                            <w:bottom w:val="none" w:sz="0" w:space="0" w:color="auto"/>
                                                                                                                                            <w:right w:val="none" w:sz="0" w:space="0" w:color="auto"/>
                                                                                                                                          </w:divBdr>
                                                                                                                                          <w:divsChild>
                                                                                                                                            <w:div w:id="1481773133">
                                                                                                                                              <w:marLeft w:val="0"/>
                                                                                                                                              <w:marRight w:val="0"/>
                                                                                                                                              <w:marTop w:val="0"/>
                                                                                                                                              <w:marBottom w:val="0"/>
                                                                                                                                              <w:divBdr>
                                                                                                                                                <w:top w:val="none" w:sz="0" w:space="0" w:color="auto"/>
                                                                                                                                                <w:left w:val="none" w:sz="0" w:space="0" w:color="auto"/>
                                                                                                                                                <w:bottom w:val="none" w:sz="0" w:space="0" w:color="auto"/>
                                                                                                                                                <w:right w:val="none" w:sz="0" w:space="0" w:color="auto"/>
                                                                                                                                              </w:divBdr>
                                                                                                                                              <w:divsChild>
                                                                                                                                                <w:div w:id="762653895">
                                                                                                                                                  <w:marLeft w:val="0"/>
                                                                                                                                                  <w:marRight w:val="0"/>
                                                                                                                                                  <w:marTop w:val="0"/>
                                                                                                                                                  <w:marBottom w:val="0"/>
                                                                                                                                                  <w:divBdr>
                                                                                                                                                    <w:top w:val="none" w:sz="0" w:space="0" w:color="auto"/>
                                                                                                                                                    <w:left w:val="none" w:sz="0" w:space="0" w:color="auto"/>
                                                                                                                                                    <w:bottom w:val="none" w:sz="0" w:space="0" w:color="auto"/>
                                                                                                                                                    <w:right w:val="none" w:sz="0" w:space="0" w:color="auto"/>
                                                                                                                                                  </w:divBdr>
                                                                                                                                                  <w:divsChild>
                                                                                                                                                    <w:div w:id="1386565362">
                                                                                                                                                      <w:marLeft w:val="0"/>
                                                                                                                                                      <w:marRight w:val="0"/>
                                                                                                                                                      <w:marTop w:val="0"/>
                                                                                                                                                      <w:marBottom w:val="0"/>
                                                                                                                                                      <w:divBdr>
                                                                                                                                                        <w:top w:val="none" w:sz="0" w:space="0" w:color="auto"/>
                                                                                                                                                        <w:left w:val="none" w:sz="0" w:space="0" w:color="auto"/>
                                                                                                                                                        <w:bottom w:val="none" w:sz="0" w:space="0" w:color="auto"/>
                                                                                                                                                        <w:right w:val="none" w:sz="0" w:space="0" w:color="auto"/>
                                                                                                                                                      </w:divBdr>
                                                                                                                                                      <w:divsChild>
                                                                                                                                                        <w:div w:id="601230319">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48610219">
                                                                                                                                                                  <w:marLeft w:val="0"/>
                                                                                                                                                                  <w:marRight w:val="0"/>
                                                                                                                                                                  <w:marTop w:val="0"/>
                                                                                                                                                                  <w:marBottom w:val="0"/>
                                                                                                                                                                  <w:divBdr>
                                                                                                                                                                    <w:top w:val="none" w:sz="0" w:space="0" w:color="auto"/>
                                                                                                                                                                    <w:left w:val="none" w:sz="0" w:space="0" w:color="auto"/>
                                                                                                                                                                    <w:bottom w:val="none" w:sz="0" w:space="0" w:color="auto"/>
                                                                                                                                                                    <w:right w:val="none" w:sz="0" w:space="0" w:color="auto"/>
                                                                                                                                                                  </w:divBdr>
                                                                                                                                                                  <w:divsChild>
                                                                                                                                                                    <w:div w:id="1887525875">
                                                                                                                                                                      <w:marLeft w:val="0"/>
                                                                                                                                                                      <w:marRight w:val="0"/>
                                                                                                                                                                      <w:marTop w:val="0"/>
                                                                                                                                                                      <w:marBottom w:val="0"/>
                                                                                                                                                                      <w:divBdr>
                                                                                                                                                                        <w:top w:val="none" w:sz="0" w:space="0" w:color="auto"/>
                                                                                                                                                                        <w:left w:val="none" w:sz="0" w:space="0" w:color="auto"/>
                                                                                                                                                                        <w:bottom w:val="none" w:sz="0" w:space="0" w:color="auto"/>
                                                                                                                                                                        <w:right w:val="none" w:sz="0" w:space="0" w:color="auto"/>
                                                                                                                                                                      </w:divBdr>
                                                                                                                                                                      <w:divsChild>
                                                                                                                                                                        <w:div w:id="794567392">
                                                                                                                                                                          <w:marLeft w:val="0"/>
                                                                                                                                                                          <w:marRight w:val="0"/>
                                                                                                                                                                          <w:marTop w:val="0"/>
                                                                                                                                                                          <w:marBottom w:val="0"/>
                                                                                                                                                                          <w:divBdr>
                                                                                                                                                                            <w:top w:val="none" w:sz="0" w:space="0" w:color="auto"/>
                                                                                                                                                                            <w:left w:val="none" w:sz="0" w:space="0" w:color="auto"/>
                                                                                                                                                                            <w:bottom w:val="none" w:sz="0" w:space="0" w:color="auto"/>
                                                                                                                                                                            <w:right w:val="none" w:sz="0" w:space="0" w:color="auto"/>
                                                                                                                                                                          </w:divBdr>
                                                                                                                                                                          <w:divsChild>
                                                                                                                                                                            <w:div w:id="2080864829">
                                                                                                                                                                              <w:marLeft w:val="0"/>
                                                                                                                                                                              <w:marRight w:val="0"/>
                                                                                                                                                                              <w:marTop w:val="0"/>
                                                                                                                                                                              <w:marBottom w:val="0"/>
                                                                                                                                                                              <w:divBdr>
                                                                                                                                                                                <w:top w:val="none" w:sz="0" w:space="0" w:color="auto"/>
                                                                                                                                                                                <w:left w:val="none" w:sz="0" w:space="0" w:color="auto"/>
                                                                                                                                                                                <w:bottom w:val="none" w:sz="0" w:space="0" w:color="auto"/>
                                                                                                                                                                                <w:right w:val="none" w:sz="0" w:space="0" w:color="auto"/>
                                                                                                                                                                              </w:divBdr>
                                                                                                                                                                              <w:divsChild>
                                                                                                                                                                                <w:div w:id="1728331770">
                                                                                                                                                                                  <w:marLeft w:val="0"/>
                                                                                                                                                                                  <w:marRight w:val="0"/>
                                                                                                                                                                                  <w:marTop w:val="0"/>
                                                                                                                                                                                  <w:marBottom w:val="0"/>
                                                                                                                                                                                  <w:divBdr>
                                                                                                                                                                                    <w:top w:val="none" w:sz="0" w:space="0" w:color="auto"/>
                                                                                                                                                                                    <w:left w:val="none" w:sz="0" w:space="0" w:color="auto"/>
                                                                                                                                                                                    <w:bottom w:val="none" w:sz="0" w:space="0" w:color="auto"/>
                                                                                                                                                                                    <w:right w:val="none" w:sz="0" w:space="0" w:color="auto"/>
                                                                                                                                                                                  </w:divBdr>
                                                                                                                                                                                  <w:divsChild>
                                                                                                                                                                                    <w:div w:id="188032382">
                                                                                                                                                                                      <w:marLeft w:val="0"/>
                                                                                                                                                                                      <w:marRight w:val="0"/>
                                                                                                                                                                                      <w:marTop w:val="0"/>
                                                                                                                                                                                      <w:marBottom w:val="0"/>
                                                                                                                                                                                      <w:divBdr>
                                                                                                                                                                                        <w:top w:val="none" w:sz="0" w:space="0" w:color="auto"/>
                                                                                                                                                                                        <w:left w:val="none" w:sz="0" w:space="0" w:color="auto"/>
                                                                                                                                                                                        <w:bottom w:val="none" w:sz="0" w:space="0" w:color="auto"/>
                                                                                                                                                                                        <w:right w:val="none" w:sz="0" w:space="0" w:color="auto"/>
                                                                                                                                                                                      </w:divBdr>
                                                                                                                                                                                      <w:divsChild>
                                                                                                                                                                                        <w:div w:id="1268464888">
                                                                                                                                                                                          <w:marLeft w:val="0"/>
                                                                                                                                                                                          <w:marRight w:val="0"/>
                                                                                                                                                                                          <w:marTop w:val="0"/>
                                                                                                                                                                                          <w:marBottom w:val="0"/>
                                                                                                                                                                                          <w:divBdr>
                                                                                                                                                                                            <w:top w:val="none" w:sz="0" w:space="0" w:color="auto"/>
                                                                                                                                                                                            <w:left w:val="none" w:sz="0" w:space="0" w:color="auto"/>
                                                                                                                                                                                            <w:bottom w:val="none" w:sz="0" w:space="0" w:color="auto"/>
                                                                                                                                                                                            <w:right w:val="none" w:sz="0" w:space="0" w:color="auto"/>
                                                                                                                                                                                          </w:divBdr>
                                                                                                                                                                                          <w:divsChild>
                                                                                                                                                                                            <w:div w:id="1719083583">
                                                                                                                                                                                              <w:marLeft w:val="0"/>
                                                                                                                                                                                              <w:marRight w:val="0"/>
                                                                                                                                                                                              <w:marTop w:val="0"/>
                                                                                                                                                                                              <w:marBottom w:val="0"/>
                                                                                                                                                                                              <w:divBdr>
                                                                                                                                                                                                <w:top w:val="none" w:sz="0" w:space="0" w:color="auto"/>
                                                                                                                                                                                                <w:left w:val="none" w:sz="0" w:space="0" w:color="auto"/>
                                                                                                                                                                                                <w:bottom w:val="none" w:sz="0" w:space="0" w:color="auto"/>
                                                                                                                                                                                                <w:right w:val="none" w:sz="0" w:space="0" w:color="auto"/>
                                                                                                                                                                                              </w:divBdr>
                                                                                                                                                                                              <w:divsChild>
                                                                                                                                                                                                <w:div w:id="511606152">
                                                                                                                                                                                                  <w:marLeft w:val="0"/>
                                                                                                                                                                                                  <w:marRight w:val="0"/>
                                                                                                                                                                                                  <w:marTop w:val="0"/>
                                                                                                                                                                                                  <w:marBottom w:val="0"/>
                                                                                                                                                                                                  <w:divBdr>
                                                                                                                                                                                                    <w:top w:val="none" w:sz="0" w:space="0" w:color="auto"/>
                                                                                                                                                                                                    <w:left w:val="none" w:sz="0" w:space="0" w:color="auto"/>
                                                                                                                                                                                                    <w:bottom w:val="none" w:sz="0" w:space="0" w:color="auto"/>
                                                                                                                                                                                                    <w:right w:val="none" w:sz="0" w:space="0" w:color="auto"/>
                                                                                                                                                                                                  </w:divBdr>
                                                                                                                                                                                                  <w:divsChild>
                                                                                                                                                                                                    <w:div w:id="146290612">
                                                                                                                                                                                                      <w:marLeft w:val="0"/>
                                                                                                                                                                                                      <w:marRight w:val="0"/>
                                                                                                                                                                                                      <w:marTop w:val="0"/>
                                                                                                                                                                                                      <w:marBottom w:val="0"/>
                                                                                                                                                                                                      <w:divBdr>
                                                                                                                                                                                                        <w:top w:val="none" w:sz="0" w:space="0" w:color="auto"/>
                                                                                                                                                                                                        <w:left w:val="none" w:sz="0" w:space="0" w:color="auto"/>
                                                                                                                                                                                                        <w:bottom w:val="none" w:sz="0" w:space="0" w:color="auto"/>
                                                                                                                                                                                                        <w:right w:val="none" w:sz="0" w:space="0" w:color="auto"/>
                                                                                                                                                                                                      </w:divBdr>
                                                                                                                                                                                                      <w:divsChild>
                                                                                                                                                                                                        <w:div w:id="22370430">
                                                                                                                                                                                                          <w:marLeft w:val="0"/>
                                                                                                                                                                                                          <w:marRight w:val="0"/>
                                                                                                                                                                                                          <w:marTop w:val="0"/>
                                                                                                                                                                                                          <w:marBottom w:val="0"/>
                                                                                                                                                                                                          <w:divBdr>
                                                                                                                                                                                                            <w:top w:val="none" w:sz="0" w:space="0" w:color="auto"/>
                                                                                                                                                                                                            <w:left w:val="none" w:sz="0" w:space="0" w:color="auto"/>
                                                                                                                                                                                                            <w:bottom w:val="none" w:sz="0" w:space="0" w:color="auto"/>
                                                                                                                                                                                                            <w:right w:val="none" w:sz="0" w:space="0" w:color="auto"/>
                                                                                                                                                                                                          </w:divBdr>
                                                                                                                                                                                                          <w:divsChild>
                                                                                                                                                                                                            <w:div w:id="1097218429">
                                                                                                                                                                                                              <w:marLeft w:val="0"/>
                                                                                                                                                                                                              <w:marRight w:val="0"/>
                                                                                                                                                                                                              <w:marTop w:val="0"/>
                                                                                                                                                                                                              <w:marBottom w:val="0"/>
                                                                                                                                                                                                              <w:divBdr>
                                                                                                                                                                                                                <w:top w:val="none" w:sz="0" w:space="0" w:color="auto"/>
                                                                                                                                                                                                                <w:left w:val="none" w:sz="0" w:space="0" w:color="auto"/>
                                                                                                                                                                                                                <w:bottom w:val="none" w:sz="0" w:space="0" w:color="auto"/>
                                                                                                                                                                                                                <w:right w:val="none" w:sz="0" w:space="0" w:color="auto"/>
                                                                                                                                                                                                              </w:divBdr>
                                                                                                                                                                                                              <w:divsChild>
                                                                                                                                                                                                                <w:div w:id="1951738117">
                                                                                                                                                                                                                  <w:marLeft w:val="0"/>
                                                                                                                                                                                                                  <w:marRight w:val="0"/>
                                                                                                                                                                                                                  <w:marTop w:val="0"/>
                                                                                                                                                                                                                  <w:marBottom w:val="0"/>
                                                                                                                                                                                                                  <w:divBdr>
                                                                                                                                                                                                                    <w:top w:val="none" w:sz="0" w:space="0" w:color="auto"/>
                                                                                                                                                                                                                    <w:left w:val="none" w:sz="0" w:space="0" w:color="auto"/>
                                                                                                                                                                                                                    <w:bottom w:val="none" w:sz="0" w:space="0" w:color="auto"/>
                                                                                                                                                                                                                    <w:right w:val="none" w:sz="0" w:space="0" w:color="auto"/>
                                                                                                                                                                                                                  </w:divBdr>
                                                                                                                                                                                                                  <w:divsChild>
                                                                                                                                                                                                                    <w:div w:id="1027408672">
                                                                                                                                                                                                                      <w:marLeft w:val="0"/>
                                                                                                                                                                                                                      <w:marRight w:val="0"/>
                                                                                                                                                                                                                      <w:marTop w:val="0"/>
                                                                                                                                                                                                                      <w:marBottom w:val="0"/>
                                                                                                                                                                                                                      <w:divBdr>
                                                                                                                                                                                                                        <w:top w:val="none" w:sz="0" w:space="0" w:color="auto"/>
                                                                                                                                                                                                                        <w:left w:val="none" w:sz="0" w:space="0" w:color="auto"/>
                                                                                                                                                                                                                        <w:bottom w:val="none" w:sz="0" w:space="0" w:color="auto"/>
                                                                                                                                                                                                                        <w:right w:val="none" w:sz="0" w:space="0" w:color="auto"/>
                                                                                                                                                                                                                      </w:divBdr>
                                                                                                                                                                                                                      <w:divsChild>
                                                                                                                                                                                                                        <w:div w:id="542788928">
                                                                                                                                                                                                                          <w:marLeft w:val="0"/>
                                                                                                                                                                                                                          <w:marRight w:val="0"/>
                                                                                                                                                                                                                          <w:marTop w:val="0"/>
                                                                                                                                                                                                                          <w:marBottom w:val="0"/>
                                                                                                                                                                                                                          <w:divBdr>
                                                                                                                                                                                                                            <w:top w:val="none" w:sz="0" w:space="0" w:color="auto"/>
                                                                                                                                                                                                                            <w:left w:val="none" w:sz="0" w:space="0" w:color="auto"/>
                                                                                                                                                                                                                            <w:bottom w:val="none" w:sz="0" w:space="0" w:color="auto"/>
                                                                                                                                                                                                                            <w:right w:val="none" w:sz="0" w:space="0" w:color="auto"/>
                                                                                                                                                                                                                          </w:divBdr>
                                                                                                                                                                                                                          <w:divsChild>
                                                                                                                                                                                                                            <w:div w:id="13727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127722">
      <w:marLeft w:val="0"/>
      <w:marRight w:val="0"/>
      <w:marTop w:val="0"/>
      <w:marBottom w:val="0"/>
      <w:divBdr>
        <w:top w:val="none" w:sz="0" w:space="0" w:color="auto"/>
        <w:left w:val="none" w:sz="0" w:space="0" w:color="auto"/>
        <w:bottom w:val="none" w:sz="0" w:space="0" w:color="auto"/>
        <w:right w:val="none" w:sz="0" w:space="0" w:color="auto"/>
      </w:divBdr>
      <w:divsChild>
        <w:div w:id="728266835">
          <w:marLeft w:val="0"/>
          <w:marRight w:val="0"/>
          <w:marTop w:val="0"/>
          <w:marBottom w:val="0"/>
          <w:divBdr>
            <w:top w:val="none" w:sz="0" w:space="0" w:color="auto"/>
            <w:left w:val="none" w:sz="0" w:space="0" w:color="auto"/>
            <w:bottom w:val="none" w:sz="0" w:space="0" w:color="auto"/>
            <w:right w:val="none" w:sz="0" w:space="0" w:color="auto"/>
          </w:divBdr>
          <w:divsChild>
            <w:div w:id="1778138808">
              <w:marLeft w:val="0"/>
              <w:marRight w:val="0"/>
              <w:marTop w:val="0"/>
              <w:marBottom w:val="0"/>
              <w:divBdr>
                <w:top w:val="none" w:sz="0" w:space="0" w:color="auto"/>
                <w:left w:val="none" w:sz="0" w:space="0" w:color="auto"/>
                <w:bottom w:val="none" w:sz="0" w:space="0" w:color="auto"/>
                <w:right w:val="none" w:sz="0" w:space="0" w:color="auto"/>
              </w:divBdr>
              <w:divsChild>
                <w:div w:id="1724597412">
                  <w:marLeft w:val="0"/>
                  <w:marRight w:val="0"/>
                  <w:marTop w:val="0"/>
                  <w:marBottom w:val="0"/>
                  <w:divBdr>
                    <w:top w:val="none" w:sz="0" w:space="0" w:color="auto"/>
                    <w:left w:val="none" w:sz="0" w:space="0" w:color="auto"/>
                    <w:bottom w:val="none" w:sz="0" w:space="0" w:color="auto"/>
                    <w:right w:val="none" w:sz="0" w:space="0" w:color="auto"/>
                  </w:divBdr>
                  <w:divsChild>
                    <w:div w:id="1790513963">
                      <w:marLeft w:val="0"/>
                      <w:marRight w:val="0"/>
                      <w:marTop w:val="0"/>
                      <w:marBottom w:val="0"/>
                      <w:divBdr>
                        <w:top w:val="none" w:sz="0" w:space="0" w:color="auto"/>
                        <w:left w:val="none" w:sz="0" w:space="0" w:color="auto"/>
                        <w:bottom w:val="none" w:sz="0" w:space="0" w:color="auto"/>
                        <w:right w:val="none" w:sz="0" w:space="0" w:color="auto"/>
                      </w:divBdr>
                      <w:divsChild>
                        <w:div w:id="1470397922">
                          <w:marLeft w:val="0"/>
                          <w:marRight w:val="0"/>
                          <w:marTop w:val="0"/>
                          <w:marBottom w:val="0"/>
                          <w:divBdr>
                            <w:top w:val="none" w:sz="0" w:space="0" w:color="auto"/>
                            <w:left w:val="none" w:sz="0" w:space="0" w:color="auto"/>
                            <w:bottom w:val="none" w:sz="0" w:space="0" w:color="auto"/>
                            <w:right w:val="none" w:sz="0" w:space="0" w:color="auto"/>
                          </w:divBdr>
                          <w:divsChild>
                            <w:div w:id="1744522731">
                              <w:marLeft w:val="0"/>
                              <w:marRight w:val="0"/>
                              <w:marTop w:val="0"/>
                              <w:marBottom w:val="0"/>
                              <w:divBdr>
                                <w:top w:val="none" w:sz="0" w:space="0" w:color="auto"/>
                                <w:left w:val="none" w:sz="0" w:space="0" w:color="auto"/>
                                <w:bottom w:val="none" w:sz="0" w:space="0" w:color="auto"/>
                                <w:right w:val="none" w:sz="0" w:space="0" w:color="auto"/>
                              </w:divBdr>
                              <w:divsChild>
                                <w:div w:id="1739130523">
                                  <w:marLeft w:val="0"/>
                                  <w:marRight w:val="0"/>
                                  <w:marTop w:val="0"/>
                                  <w:marBottom w:val="0"/>
                                  <w:divBdr>
                                    <w:top w:val="none" w:sz="0" w:space="0" w:color="auto"/>
                                    <w:left w:val="none" w:sz="0" w:space="0" w:color="auto"/>
                                    <w:bottom w:val="none" w:sz="0" w:space="0" w:color="auto"/>
                                    <w:right w:val="none" w:sz="0" w:space="0" w:color="auto"/>
                                  </w:divBdr>
                                  <w:divsChild>
                                    <w:div w:id="1936555269">
                                      <w:marLeft w:val="0"/>
                                      <w:marRight w:val="0"/>
                                      <w:marTop w:val="0"/>
                                      <w:marBottom w:val="0"/>
                                      <w:divBdr>
                                        <w:top w:val="none" w:sz="0" w:space="0" w:color="auto"/>
                                        <w:left w:val="none" w:sz="0" w:space="0" w:color="auto"/>
                                        <w:bottom w:val="none" w:sz="0" w:space="0" w:color="auto"/>
                                        <w:right w:val="none" w:sz="0" w:space="0" w:color="auto"/>
                                      </w:divBdr>
                                      <w:divsChild>
                                        <w:div w:id="2040815432">
                                          <w:marLeft w:val="0"/>
                                          <w:marRight w:val="0"/>
                                          <w:marTop w:val="0"/>
                                          <w:marBottom w:val="0"/>
                                          <w:divBdr>
                                            <w:top w:val="none" w:sz="0" w:space="0" w:color="auto"/>
                                            <w:left w:val="none" w:sz="0" w:space="0" w:color="auto"/>
                                            <w:bottom w:val="none" w:sz="0" w:space="0" w:color="auto"/>
                                            <w:right w:val="none" w:sz="0" w:space="0" w:color="auto"/>
                                          </w:divBdr>
                                          <w:divsChild>
                                            <w:div w:id="1721707796">
                                              <w:marLeft w:val="0"/>
                                              <w:marRight w:val="0"/>
                                              <w:marTop w:val="0"/>
                                              <w:marBottom w:val="0"/>
                                              <w:divBdr>
                                                <w:top w:val="none" w:sz="0" w:space="0" w:color="auto"/>
                                                <w:left w:val="none" w:sz="0" w:space="0" w:color="auto"/>
                                                <w:bottom w:val="none" w:sz="0" w:space="0" w:color="auto"/>
                                                <w:right w:val="none" w:sz="0" w:space="0" w:color="auto"/>
                                              </w:divBdr>
                                              <w:divsChild>
                                                <w:div w:id="522596882">
                                                  <w:marLeft w:val="0"/>
                                                  <w:marRight w:val="0"/>
                                                  <w:marTop w:val="0"/>
                                                  <w:marBottom w:val="0"/>
                                                  <w:divBdr>
                                                    <w:top w:val="none" w:sz="0" w:space="0" w:color="auto"/>
                                                    <w:left w:val="none" w:sz="0" w:space="0" w:color="auto"/>
                                                    <w:bottom w:val="none" w:sz="0" w:space="0" w:color="auto"/>
                                                    <w:right w:val="none" w:sz="0" w:space="0" w:color="auto"/>
                                                  </w:divBdr>
                                                  <w:divsChild>
                                                    <w:div w:id="207113659">
                                                      <w:marLeft w:val="0"/>
                                                      <w:marRight w:val="0"/>
                                                      <w:marTop w:val="0"/>
                                                      <w:marBottom w:val="0"/>
                                                      <w:divBdr>
                                                        <w:top w:val="none" w:sz="0" w:space="0" w:color="auto"/>
                                                        <w:left w:val="none" w:sz="0" w:space="0" w:color="auto"/>
                                                        <w:bottom w:val="none" w:sz="0" w:space="0" w:color="auto"/>
                                                        <w:right w:val="none" w:sz="0" w:space="0" w:color="auto"/>
                                                      </w:divBdr>
                                                      <w:divsChild>
                                                        <w:div w:id="2009552475">
                                                          <w:marLeft w:val="0"/>
                                                          <w:marRight w:val="0"/>
                                                          <w:marTop w:val="0"/>
                                                          <w:marBottom w:val="0"/>
                                                          <w:divBdr>
                                                            <w:top w:val="none" w:sz="0" w:space="0" w:color="auto"/>
                                                            <w:left w:val="none" w:sz="0" w:space="0" w:color="auto"/>
                                                            <w:bottom w:val="none" w:sz="0" w:space="0" w:color="auto"/>
                                                            <w:right w:val="none" w:sz="0" w:space="0" w:color="auto"/>
                                                          </w:divBdr>
                                                          <w:divsChild>
                                                            <w:div w:id="325671247">
                                                              <w:marLeft w:val="0"/>
                                                              <w:marRight w:val="0"/>
                                                              <w:marTop w:val="0"/>
                                                              <w:marBottom w:val="0"/>
                                                              <w:divBdr>
                                                                <w:top w:val="none" w:sz="0" w:space="0" w:color="auto"/>
                                                                <w:left w:val="none" w:sz="0" w:space="0" w:color="auto"/>
                                                                <w:bottom w:val="none" w:sz="0" w:space="0" w:color="auto"/>
                                                                <w:right w:val="none" w:sz="0" w:space="0" w:color="auto"/>
                                                              </w:divBdr>
                                                            </w:div>
                                                            <w:div w:id="1261836576">
                                                              <w:marLeft w:val="0"/>
                                                              <w:marRight w:val="0"/>
                                                              <w:marTop w:val="0"/>
                                                              <w:marBottom w:val="0"/>
                                                              <w:divBdr>
                                                                <w:top w:val="none" w:sz="0" w:space="0" w:color="auto"/>
                                                                <w:left w:val="none" w:sz="0" w:space="0" w:color="auto"/>
                                                                <w:bottom w:val="none" w:sz="0" w:space="0" w:color="auto"/>
                                                                <w:right w:val="none" w:sz="0" w:space="0" w:color="auto"/>
                                                              </w:divBdr>
                                                            </w:div>
                                                            <w:div w:id="8531440">
                                                              <w:marLeft w:val="0"/>
                                                              <w:marRight w:val="0"/>
                                                              <w:marTop w:val="0"/>
                                                              <w:marBottom w:val="0"/>
                                                              <w:divBdr>
                                                                <w:top w:val="none" w:sz="0" w:space="0" w:color="auto"/>
                                                                <w:left w:val="none" w:sz="0" w:space="0" w:color="auto"/>
                                                                <w:bottom w:val="none" w:sz="0" w:space="0" w:color="auto"/>
                                                                <w:right w:val="none" w:sz="0" w:space="0" w:color="auto"/>
                                                              </w:divBdr>
                                                            </w:div>
                                                            <w:div w:id="1552766247">
                                                              <w:marLeft w:val="0"/>
                                                              <w:marRight w:val="0"/>
                                                              <w:marTop w:val="0"/>
                                                              <w:marBottom w:val="0"/>
                                                              <w:divBdr>
                                                                <w:top w:val="none" w:sz="0" w:space="0" w:color="auto"/>
                                                                <w:left w:val="none" w:sz="0" w:space="0" w:color="auto"/>
                                                                <w:bottom w:val="none" w:sz="0" w:space="0" w:color="auto"/>
                                                                <w:right w:val="none" w:sz="0" w:space="0" w:color="auto"/>
                                                              </w:divBdr>
                                                            </w:div>
                                                            <w:div w:id="1577669828">
                                                              <w:marLeft w:val="0"/>
                                                              <w:marRight w:val="0"/>
                                                              <w:marTop w:val="0"/>
                                                              <w:marBottom w:val="0"/>
                                                              <w:divBdr>
                                                                <w:top w:val="none" w:sz="0" w:space="0" w:color="auto"/>
                                                                <w:left w:val="none" w:sz="0" w:space="0" w:color="auto"/>
                                                                <w:bottom w:val="none" w:sz="0" w:space="0" w:color="auto"/>
                                                                <w:right w:val="none" w:sz="0" w:space="0" w:color="auto"/>
                                                              </w:divBdr>
                                                            </w:div>
                                                            <w:div w:id="1913613703">
                                                              <w:marLeft w:val="0"/>
                                                              <w:marRight w:val="0"/>
                                                              <w:marTop w:val="0"/>
                                                              <w:marBottom w:val="0"/>
                                                              <w:divBdr>
                                                                <w:top w:val="none" w:sz="0" w:space="0" w:color="auto"/>
                                                                <w:left w:val="none" w:sz="0" w:space="0" w:color="auto"/>
                                                                <w:bottom w:val="none" w:sz="0" w:space="0" w:color="auto"/>
                                                                <w:right w:val="none" w:sz="0" w:space="0" w:color="auto"/>
                                                              </w:divBdr>
                                                            </w:div>
                                                            <w:div w:id="1992128372">
                                                              <w:marLeft w:val="0"/>
                                                              <w:marRight w:val="0"/>
                                                              <w:marTop w:val="0"/>
                                                              <w:marBottom w:val="0"/>
                                                              <w:divBdr>
                                                                <w:top w:val="none" w:sz="0" w:space="0" w:color="auto"/>
                                                                <w:left w:val="none" w:sz="0" w:space="0" w:color="auto"/>
                                                                <w:bottom w:val="none" w:sz="0" w:space="0" w:color="auto"/>
                                                                <w:right w:val="none" w:sz="0" w:space="0" w:color="auto"/>
                                                              </w:divBdr>
                                                            </w:div>
                                                            <w:div w:id="1182283151">
                                                              <w:marLeft w:val="0"/>
                                                              <w:marRight w:val="0"/>
                                                              <w:marTop w:val="0"/>
                                                              <w:marBottom w:val="0"/>
                                                              <w:divBdr>
                                                                <w:top w:val="none" w:sz="0" w:space="0" w:color="auto"/>
                                                                <w:left w:val="none" w:sz="0" w:space="0" w:color="auto"/>
                                                                <w:bottom w:val="none" w:sz="0" w:space="0" w:color="auto"/>
                                                                <w:right w:val="none" w:sz="0" w:space="0" w:color="auto"/>
                                                              </w:divBdr>
                                                            </w:div>
                                                            <w:div w:id="1498613491">
                                                              <w:marLeft w:val="0"/>
                                                              <w:marRight w:val="0"/>
                                                              <w:marTop w:val="0"/>
                                                              <w:marBottom w:val="0"/>
                                                              <w:divBdr>
                                                                <w:top w:val="none" w:sz="0" w:space="0" w:color="auto"/>
                                                                <w:left w:val="none" w:sz="0" w:space="0" w:color="auto"/>
                                                                <w:bottom w:val="none" w:sz="0" w:space="0" w:color="auto"/>
                                                                <w:right w:val="none" w:sz="0" w:space="0" w:color="auto"/>
                                                              </w:divBdr>
                                                            </w:div>
                                                            <w:div w:id="484670080">
                                                              <w:marLeft w:val="0"/>
                                                              <w:marRight w:val="0"/>
                                                              <w:marTop w:val="0"/>
                                                              <w:marBottom w:val="0"/>
                                                              <w:divBdr>
                                                                <w:top w:val="none" w:sz="0" w:space="0" w:color="auto"/>
                                                                <w:left w:val="none" w:sz="0" w:space="0" w:color="auto"/>
                                                                <w:bottom w:val="none" w:sz="0" w:space="0" w:color="auto"/>
                                                                <w:right w:val="none" w:sz="0" w:space="0" w:color="auto"/>
                                                              </w:divBdr>
                                                            </w:div>
                                                            <w:div w:id="923682380">
                                                              <w:marLeft w:val="0"/>
                                                              <w:marRight w:val="0"/>
                                                              <w:marTop w:val="0"/>
                                                              <w:marBottom w:val="0"/>
                                                              <w:divBdr>
                                                                <w:top w:val="none" w:sz="0" w:space="0" w:color="auto"/>
                                                                <w:left w:val="none" w:sz="0" w:space="0" w:color="auto"/>
                                                                <w:bottom w:val="none" w:sz="0" w:space="0" w:color="auto"/>
                                                                <w:right w:val="none" w:sz="0" w:space="0" w:color="auto"/>
                                                              </w:divBdr>
                                                            </w:div>
                                                            <w:div w:id="1799448475">
                                                              <w:marLeft w:val="0"/>
                                                              <w:marRight w:val="0"/>
                                                              <w:marTop w:val="0"/>
                                                              <w:marBottom w:val="0"/>
                                                              <w:divBdr>
                                                                <w:top w:val="none" w:sz="0" w:space="0" w:color="auto"/>
                                                                <w:left w:val="none" w:sz="0" w:space="0" w:color="auto"/>
                                                                <w:bottom w:val="none" w:sz="0" w:space="0" w:color="auto"/>
                                                                <w:right w:val="none" w:sz="0" w:space="0" w:color="auto"/>
                                                              </w:divBdr>
                                                            </w:div>
                                                            <w:div w:id="1362365217">
                                                              <w:marLeft w:val="0"/>
                                                              <w:marRight w:val="0"/>
                                                              <w:marTop w:val="0"/>
                                                              <w:marBottom w:val="0"/>
                                                              <w:divBdr>
                                                                <w:top w:val="none" w:sz="0" w:space="0" w:color="auto"/>
                                                                <w:left w:val="none" w:sz="0" w:space="0" w:color="auto"/>
                                                                <w:bottom w:val="none" w:sz="0" w:space="0" w:color="auto"/>
                                                                <w:right w:val="none" w:sz="0" w:space="0" w:color="auto"/>
                                                              </w:divBdr>
                                                            </w:div>
                                                            <w:div w:id="101003479">
                                                              <w:marLeft w:val="0"/>
                                                              <w:marRight w:val="0"/>
                                                              <w:marTop w:val="0"/>
                                                              <w:marBottom w:val="0"/>
                                                              <w:divBdr>
                                                                <w:top w:val="none" w:sz="0" w:space="0" w:color="auto"/>
                                                                <w:left w:val="none" w:sz="0" w:space="0" w:color="auto"/>
                                                                <w:bottom w:val="none" w:sz="0" w:space="0" w:color="auto"/>
                                                                <w:right w:val="none" w:sz="0" w:space="0" w:color="auto"/>
                                                              </w:divBdr>
                                                            </w:div>
                                                            <w:div w:id="852034874">
                                                              <w:marLeft w:val="0"/>
                                                              <w:marRight w:val="0"/>
                                                              <w:marTop w:val="0"/>
                                                              <w:marBottom w:val="0"/>
                                                              <w:divBdr>
                                                                <w:top w:val="none" w:sz="0" w:space="0" w:color="auto"/>
                                                                <w:left w:val="none" w:sz="0" w:space="0" w:color="auto"/>
                                                                <w:bottom w:val="none" w:sz="0" w:space="0" w:color="auto"/>
                                                                <w:right w:val="none" w:sz="0" w:space="0" w:color="auto"/>
                                                              </w:divBdr>
                                                            </w:div>
                                                            <w:div w:id="178084362">
                                                              <w:marLeft w:val="0"/>
                                                              <w:marRight w:val="0"/>
                                                              <w:marTop w:val="0"/>
                                                              <w:marBottom w:val="0"/>
                                                              <w:divBdr>
                                                                <w:top w:val="none" w:sz="0" w:space="0" w:color="auto"/>
                                                                <w:left w:val="none" w:sz="0" w:space="0" w:color="auto"/>
                                                                <w:bottom w:val="none" w:sz="0" w:space="0" w:color="auto"/>
                                                                <w:right w:val="none" w:sz="0" w:space="0" w:color="auto"/>
                                                              </w:divBdr>
                                                            </w:div>
                                                            <w:div w:id="1216352635">
                                                              <w:marLeft w:val="0"/>
                                                              <w:marRight w:val="0"/>
                                                              <w:marTop w:val="0"/>
                                                              <w:marBottom w:val="0"/>
                                                              <w:divBdr>
                                                                <w:top w:val="none" w:sz="0" w:space="0" w:color="auto"/>
                                                                <w:left w:val="none" w:sz="0" w:space="0" w:color="auto"/>
                                                                <w:bottom w:val="none" w:sz="0" w:space="0" w:color="auto"/>
                                                                <w:right w:val="none" w:sz="0" w:space="0" w:color="auto"/>
                                                              </w:divBdr>
                                                            </w:div>
                                                            <w:div w:id="897209511">
                                                              <w:marLeft w:val="0"/>
                                                              <w:marRight w:val="0"/>
                                                              <w:marTop w:val="0"/>
                                                              <w:marBottom w:val="0"/>
                                                              <w:divBdr>
                                                                <w:top w:val="none" w:sz="0" w:space="0" w:color="auto"/>
                                                                <w:left w:val="none" w:sz="0" w:space="0" w:color="auto"/>
                                                                <w:bottom w:val="none" w:sz="0" w:space="0" w:color="auto"/>
                                                                <w:right w:val="none" w:sz="0" w:space="0" w:color="auto"/>
                                                              </w:divBdr>
                                                            </w:div>
                                                            <w:div w:id="768695269">
                                                              <w:marLeft w:val="0"/>
                                                              <w:marRight w:val="0"/>
                                                              <w:marTop w:val="0"/>
                                                              <w:marBottom w:val="0"/>
                                                              <w:divBdr>
                                                                <w:top w:val="none" w:sz="0" w:space="0" w:color="auto"/>
                                                                <w:left w:val="none" w:sz="0" w:space="0" w:color="auto"/>
                                                                <w:bottom w:val="none" w:sz="0" w:space="0" w:color="auto"/>
                                                                <w:right w:val="none" w:sz="0" w:space="0" w:color="auto"/>
                                                              </w:divBdr>
                                                            </w:div>
                                                            <w:div w:id="170147635">
                                                              <w:marLeft w:val="0"/>
                                                              <w:marRight w:val="0"/>
                                                              <w:marTop w:val="0"/>
                                                              <w:marBottom w:val="0"/>
                                                              <w:divBdr>
                                                                <w:top w:val="none" w:sz="0" w:space="0" w:color="auto"/>
                                                                <w:left w:val="none" w:sz="0" w:space="0" w:color="auto"/>
                                                                <w:bottom w:val="none" w:sz="0" w:space="0" w:color="auto"/>
                                                                <w:right w:val="none" w:sz="0" w:space="0" w:color="auto"/>
                                                              </w:divBdr>
                                                            </w:div>
                                                            <w:div w:id="489255955">
                                                              <w:marLeft w:val="0"/>
                                                              <w:marRight w:val="0"/>
                                                              <w:marTop w:val="0"/>
                                                              <w:marBottom w:val="0"/>
                                                              <w:divBdr>
                                                                <w:top w:val="none" w:sz="0" w:space="0" w:color="auto"/>
                                                                <w:left w:val="none" w:sz="0" w:space="0" w:color="auto"/>
                                                                <w:bottom w:val="none" w:sz="0" w:space="0" w:color="auto"/>
                                                                <w:right w:val="none" w:sz="0" w:space="0" w:color="auto"/>
                                                              </w:divBdr>
                                                            </w:div>
                                                            <w:div w:id="966818420">
                                                              <w:marLeft w:val="0"/>
                                                              <w:marRight w:val="0"/>
                                                              <w:marTop w:val="0"/>
                                                              <w:marBottom w:val="0"/>
                                                              <w:divBdr>
                                                                <w:top w:val="none" w:sz="0" w:space="0" w:color="auto"/>
                                                                <w:left w:val="none" w:sz="0" w:space="0" w:color="auto"/>
                                                                <w:bottom w:val="none" w:sz="0" w:space="0" w:color="auto"/>
                                                                <w:right w:val="none" w:sz="0" w:space="0" w:color="auto"/>
                                                              </w:divBdr>
                                                            </w:div>
                                                            <w:div w:id="1561206825">
                                                              <w:marLeft w:val="0"/>
                                                              <w:marRight w:val="0"/>
                                                              <w:marTop w:val="0"/>
                                                              <w:marBottom w:val="0"/>
                                                              <w:divBdr>
                                                                <w:top w:val="none" w:sz="0" w:space="0" w:color="auto"/>
                                                                <w:left w:val="none" w:sz="0" w:space="0" w:color="auto"/>
                                                                <w:bottom w:val="none" w:sz="0" w:space="0" w:color="auto"/>
                                                                <w:right w:val="none" w:sz="0" w:space="0" w:color="auto"/>
                                                              </w:divBdr>
                                                            </w:div>
                                                            <w:div w:id="1355690244">
                                                              <w:marLeft w:val="0"/>
                                                              <w:marRight w:val="0"/>
                                                              <w:marTop w:val="0"/>
                                                              <w:marBottom w:val="0"/>
                                                              <w:divBdr>
                                                                <w:top w:val="none" w:sz="0" w:space="0" w:color="auto"/>
                                                                <w:left w:val="none" w:sz="0" w:space="0" w:color="auto"/>
                                                                <w:bottom w:val="none" w:sz="0" w:space="0" w:color="auto"/>
                                                                <w:right w:val="none" w:sz="0" w:space="0" w:color="auto"/>
                                                              </w:divBdr>
                                                            </w:div>
                                                            <w:div w:id="1809275428">
                                                              <w:marLeft w:val="0"/>
                                                              <w:marRight w:val="0"/>
                                                              <w:marTop w:val="0"/>
                                                              <w:marBottom w:val="0"/>
                                                              <w:divBdr>
                                                                <w:top w:val="none" w:sz="0" w:space="0" w:color="auto"/>
                                                                <w:left w:val="none" w:sz="0" w:space="0" w:color="auto"/>
                                                                <w:bottom w:val="none" w:sz="0" w:space="0" w:color="auto"/>
                                                                <w:right w:val="none" w:sz="0" w:space="0" w:color="auto"/>
                                                              </w:divBdr>
                                                            </w:div>
                                                            <w:div w:id="1374311900">
                                                              <w:marLeft w:val="0"/>
                                                              <w:marRight w:val="0"/>
                                                              <w:marTop w:val="0"/>
                                                              <w:marBottom w:val="0"/>
                                                              <w:divBdr>
                                                                <w:top w:val="none" w:sz="0" w:space="0" w:color="auto"/>
                                                                <w:left w:val="none" w:sz="0" w:space="0" w:color="auto"/>
                                                                <w:bottom w:val="none" w:sz="0" w:space="0" w:color="auto"/>
                                                                <w:right w:val="none" w:sz="0" w:space="0" w:color="auto"/>
                                                              </w:divBdr>
                                                              <w:divsChild>
                                                                <w:div w:id="578946180">
                                                                  <w:marLeft w:val="0"/>
                                                                  <w:marRight w:val="0"/>
                                                                  <w:marTop w:val="0"/>
                                                                  <w:marBottom w:val="0"/>
                                                                  <w:divBdr>
                                                                    <w:top w:val="none" w:sz="0" w:space="0" w:color="auto"/>
                                                                    <w:left w:val="none" w:sz="0" w:space="0" w:color="auto"/>
                                                                    <w:bottom w:val="none" w:sz="0" w:space="0" w:color="auto"/>
                                                                    <w:right w:val="none" w:sz="0" w:space="0" w:color="auto"/>
                                                                  </w:divBdr>
                                                                  <w:divsChild>
                                                                    <w:div w:id="1200701885">
                                                                      <w:marLeft w:val="0"/>
                                                                      <w:marRight w:val="0"/>
                                                                      <w:marTop w:val="0"/>
                                                                      <w:marBottom w:val="0"/>
                                                                      <w:divBdr>
                                                                        <w:top w:val="none" w:sz="0" w:space="0" w:color="auto"/>
                                                                        <w:left w:val="none" w:sz="0" w:space="0" w:color="auto"/>
                                                                        <w:bottom w:val="none" w:sz="0" w:space="0" w:color="auto"/>
                                                                        <w:right w:val="none" w:sz="0" w:space="0" w:color="auto"/>
                                                                      </w:divBdr>
                                                                    </w:div>
                                                                    <w:div w:id="311059641">
                                                                      <w:marLeft w:val="0"/>
                                                                      <w:marRight w:val="0"/>
                                                                      <w:marTop w:val="0"/>
                                                                      <w:marBottom w:val="0"/>
                                                                      <w:divBdr>
                                                                        <w:top w:val="none" w:sz="0" w:space="0" w:color="auto"/>
                                                                        <w:left w:val="none" w:sz="0" w:space="0" w:color="auto"/>
                                                                        <w:bottom w:val="none" w:sz="0" w:space="0" w:color="auto"/>
                                                                        <w:right w:val="none" w:sz="0" w:space="0" w:color="auto"/>
                                                                      </w:divBdr>
                                                                      <w:divsChild>
                                                                        <w:div w:id="1447309586">
                                                                          <w:marLeft w:val="0"/>
                                                                          <w:marRight w:val="0"/>
                                                                          <w:marTop w:val="0"/>
                                                                          <w:marBottom w:val="0"/>
                                                                          <w:divBdr>
                                                                            <w:top w:val="none" w:sz="0" w:space="0" w:color="auto"/>
                                                                            <w:left w:val="none" w:sz="0" w:space="0" w:color="auto"/>
                                                                            <w:bottom w:val="none" w:sz="0" w:space="0" w:color="auto"/>
                                                                            <w:right w:val="none" w:sz="0" w:space="0" w:color="auto"/>
                                                                          </w:divBdr>
                                                                          <w:divsChild>
                                                                            <w:div w:id="93088288">
                                                                              <w:marLeft w:val="0"/>
                                                                              <w:marRight w:val="0"/>
                                                                              <w:marTop w:val="0"/>
                                                                              <w:marBottom w:val="0"/>
                                                                              <w:divBdr>
                                                                                <w:top w:val="none" w:sz="0" w:space="0" w:color="auto"/>
                                                                                <w:left w:val="none" w:sz="0" w:space="0" w:color="auto"/>
                                                                                <w:bottom w:val="none" w:sz="0" w:space="0" w:color="auto"/>
                                                                                <w:right w:val="none" w:sz="0" w:space="0" w:color="auto"/>
                                                                              </w:divBdr>
                                                                            </w:div>
                                                                            <w:div w:id="1745837276">
                                                                              <w:marLeft w:val="0"/>
                                                                              <w:marRight w:val="0"/>
                                                                              <w:marTop w:val="0"/>
                                                                              <w:marBottom w:val="0"/>
                                                                              <w:divBdr>
                                                                                <w:top w:val="none" w:sz="0" w:space="0" w:color="auto"/>
                                                                                <w:left w:val="none" w:sz="0" w:space="0" w:color="auto"/>
                                                                                <w:bottom w:val="none" w:sz="0" w:space="0" w:color="auto"/>
                                                                                <w:right w:val="none" w:sz="0" w:space="0" w:color="auto"/>
                                                                              </w:divBdr>
                                                                            </w:div>
                                                                            <w:div w:id="107900060">
                                                                              <w:marLeft w:val="0"/>
                                                                              <w:marRight w:val="0"/>
                                                                              <w:marTop w:val="0"/>
                                                                              <w:marBottom w:val="0"/>
                                                                              <w:divBdr>
                                                                                <w:top w:val="none" w:sz="0" w:space="0" w:color="auto"/>
                                                                                <w:left w:val="none" w:sz="0" w:space="0" w:color="auto"/>
                                                                                <w:bottom w:val="none" w:sz="0" w:space="0" w:color="auto"/>
                                                                                <w:right w:val="none" w:sz="0" w:space="0" w:color="auto"/>
                                                                              </w:divBdr>
                                                                            </w:div>
                                                                            <w:div w:id="131800502">
                                                                              <w:marLeft w:val="0"/>
                                                                              <w:marRight w:val="0"/>
                                                                              <w:marTop w:val="0"/>
                                                                              <w:marBottom w:val="0"/>
                                                                              <w:divBdr>
                                                                                <w:top w:val="none" w:sz="0" w:space="0" w:color="auto"/>
                                                                                <w:left w:val="none" w:sz="0" w:space="0" w:color="auto"/>
                                                                                <w:bottom w:val="none" w:sz="0" w:space="0" w:color="auto"/>
                                                                                <w:right w:val="none" w:sz="0" w:space="0" w:color="auto"/>
                                                                              </w:divBdr>
                                                                              <w:divsChild>
                                                                                <w:div w:id="1264072938">
                                                                                  <w:marLeft w:val="0"/>
                                                                                  <w:marRight w:val="0"/>
                                                                                  <w:marTop w:val="0"/>
                                                                                  <w:marBottom w:val="0"/>
                                                                                  <w:divBdr>
                                                                                    <w:top w:val="none" w:sz="0" w:space="0" w:color="auto"/>
                                                                                    <w:left w:val="none" w:sz="0" w:space="0" w:color="auto"/>
                                                                                    <w:bottom w:val="none" w:sz="0" w:space="0" w:color="auto"/>
                                                                                    <w:right w:val="none" w:sz="0" w:space="0" w:color="auto"/>
                                                                                  </w:divBdr>
                                                                                  <w:divsChild>
                                                                                    <w:div w:id="1035423580">
                                                                                      <w:marLeft w:val="0"/>
                                                                                      <w:marRight w:val="0"/>
                                                                                      <w:marTop w:val="0"/>
                                                                                      <w:marBottom w:val="0"/>
                                                                                      <w:divBdr>
                                                                                        <w:top w:val="none" w:sz="0" w:space="0" w:color="auto"/>
                                                                                        <w:left w:val="none" w:sz="0" w:space="0" w:color="auto"/>
                                                                                        <w:bottom w:val="none" w:sz="0" w:space="0" w:color="auto"/>
                                                                                        <w:right w:val="none" w:sz="0" w:space="0" w:color="auto"/>
                                                                                      </w:divBdr>
                                                                                    </w:div>
                                                                                    <w:div w:id="747307761">
                                                                                      <w:marLeft w:val="0"/>
                                                                                      <w:marRight w:val="0"/>
                                                                                      <w:marTop w:val="0"/>
                                                                                      <w:marBottom w:val="0"/>
                                                                                      <w:divBdr>
                                                                                        <w:top w:val="none" w:sz="0" w:space="0" w:color="auto"/>
                                                                                        <w:left w:val="none" w:sz="0" w:space="0" w:color="auto"/>
                                                                                        <w:bottom w:val="none" w:sz="0" w:space="0" w:color="auto"/>
                                                                                        <w:right w:val="none" w:sz="0" w:space="0" w:color="auto"/>
                                                                                      </w:divBdr>
                                                                                    </w:div>
                                                                                    <w:div w:id="1708067063">
                                                                                      <w:marLeft w:val="0"/>
                                                                                      <w:marRight w:val="0"/>
                                                                                      <w:marTop w:val="0"/>
                                                                                      <w:marBottom w:val="0"/>
                                                                                      <w:divBdr>
                                                                                        <w:top w:val="none" w:sz="0" w:space="0" w:color="auto"/>
                                                                                        <w:left w:val="none" w:sz="0" w:space="0" w:color="auto"/>
                                                                                        <w:bottom w:val="none" w:sz="0" w:space="0" w:color="auto"/>
                                                                                        <w:right w:val="none" w:sz="0" w:space="0" w:color="auto"/>
                                                                                      </w:divBdr>
                                                                                    </w:div>
                                                                                    <w:div w:id="2013991521">
                                                                                      <w:marLeft w:val="0"/>
                                                                                      <w:marRight w:val="0"/>
                                                                                      <w:marTop w:val="0"/>
                                                                                      <w:marBottom w:val="0"/>
                                                                                      <w:divBdr>
                                                                                        <w:top w:val="none" w:sz="0" w:space="0" w:color="auto"/>
                                                                                        <w:left w:val="none" w:sz="0" w:space="0" w:color="auto"/>
                                                                                        <w:bottom w:val="none" w:sz="0" w:space="0" w:color="auto"/>
                                                                                        <w:right w:val="none" w:sz="0" w:space="0" w:color="auto"/>
                                                                                      </w:divBdr>
                                                                                    </w:div>
                                                                                    <w:div w:id="431515773">
                                                                                      <w:marLeft w:val="0"/>
                                                                                      <w:marRight w:val="0"/>
                                                                                      <w:marTop w:val="0"/>
                                                                                      <w:marBottom w:val="0"/>
                                                                                      <w:divBdr>
                                                                                        <w:top w:val="none" w:sz="0" w:space="0" w:color="auto"/>
                                                                                        <w:left w:val="none" w:sz="0" w:space="0" w:color="auto"/>
                                                                                        <w:bottom w:val="none" w:sz="0" w:space="0" w:color="auto"/>
                                                                                        <w:right w:val="none" w:sz="0" w:space="0" w:color="auto"/>
                                                                                      </w:divBdr>
                                                                                    </w:div>
                                                                                    <w:div w:id="5192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758194">
      <w:marLeft w:val="0"/>
      <w:marRight w:val="0"/>
      <w:marTop w:val="0"/>
      <w:marBottom w:val="0"/>
      <w:divBdr>
        <w:top w:val="none" w:sz="0" w:space="0" w:color="auto"/>
        <w:left w:val="none" w:sz="0" w:space="0" w:color="auto"/>
        <w:bottom w:val="none" w:sz="0" w:space="0" w:color="auto"/>
        <w:right w:val="none" w:sz="0" w:space="0" w:color="auto"/>
      </w:divBdr>
      <w:divsChild>
        <w:div w:id="1909729130">
          <w:marLeft w:val="0"/>
          <w:marRight w:val="0"/>
          <w:marTop w:val="0"/>
          <w:marBottom w:val="0"/>
          <w:divBdr>
            <w:top w:val="none" w:sz="0" w:space="0" w:color="auto"/>
            <w:left w:val="none" w:sz="0" w:space="0" w:color="auto"/>
            <w:bottom w:val="none" w:sz="0" w:space="0" w:color="auto"/>
            <w:right w:val="none" w:sz="0" w:space="0" w:color="auto"/>
          </w:divBdr>
          <w:divsChild>
            <w:div w:id="43141565">
              <w:marLeft w:val="0"/>
              <w:marRight w:val="0"/>
              <w:marTop w:val="0"/>
              <w:marBottom w:val="0"/>
              <w:divBdr>
                <w:top w:val="none" w:sz="0" w:space="0" w:color="auto"/>
                <w:left w:val="none" w:sz="0" w:space="0" w:color="auto"/>
                <w:bottom w:val="none" w:sz="0" w:space="0" w:color="auto"/>
                <w:right w:val="none" w:sz="0" w:space="0" w:color="auto"/>
              </w:divBdr>
              <w:divsChild>
                <w:div w:id="2070565654">
                  <w:marLeft w:val="0"/>
                  <w:marRight w:val="0"/>
                  <w:marTop w:val="0"/>
                  <w:marBottom w:val="0"/>
                  <w:divBdr>
                    <w:top w:val="none" w:sz="0" w:space="0" w:color="auto"/>
                    <w:left w:val="none" w:sz="0" w:space="0" w:color="auto"/>
                    <w:bottom w:val="none" w:sz="0" w:space="0" w:color="auto"/>
                    <w:right w:val="none" w:sz="0" w:space="0" w:color="auto"/>
                  </w:divBdr>
                  <w:divsChild>
                    <w:div w:id="1466043276">
                      <w:marLeft w:val="0"/>
                      <w:marRight w:val="0"/>
                      <w:marTop w:val="0"/>
                      <w:marBottom w:val="0"/>
                      <w:divBdr>
                        <w:top w:val="none" w:sz="0" w:space="0" w:color="auto"/>
                        <w:left w:val="none" w:sz="0" w:space="0" w:color="auto"/>
                        <w:bottom w:val="none" w:sz="0" w:space="0" w:color="auto"/>
                        <w:right w:val="none" w:sz="0" w:space="0" w:color="auto"/>
                      </w:divBdr>
                      <w:divsChild>
                        <w:div w:id="311954872">
                          <w:marLeft w:val="0"/>
                          <w:marRight w:val="0"/>
                          <w:marTop w:val="0"/>
                          <w:marBottom w:val="0"/>
                          <w:divBdr>
                            <w:top w:val="none" w:sz="0" w:space="0" w:color="auto"/>
                            <w:left w:val="none" w:sz="0" w:space="0" w:color="auto"/>
                            <w:bottom w:val="none" w:sz="0" w:space="0" w:color="auto"/>
                            <w:right w:val="none" w:sz="0" w:space="0" w:color="auto"/>
                          </w:divBdr>
                          <w:divsChild>
                            <w:div w:id="1250770425">
                              <w:marLeft w:val="0"/>
                              <w:marRight w:val="0"/>
                              <w:marTop w:val="0"/>
                              <w:marBottom w:val="0"/>
                              <w:divBdr>
                                <w:top w:val="none" w:sz="0" w:space="0" w:color="auto"/>
                                <w:left w:val="none" w:sz="0" w:space="0" w:color="auto"/>
                                <w:bottom w:val="none" w:sz="0" w:space="0" w:color="auto"/>
                                <w:right w:val="none" w:sz="0" w:space="0" w:color="auto"/>
                              </w:divBdr>
                              <w:divsChild>
                                <w:div w:id="575818906">
                                  <w:marLeft w:val="0"/>
                                  <w:marRight w:val="0"/>
                                  <w:marTop w:val="0"/>
                                  <w:marBottom w:val="0"/>
                                  <w:divBdr>
                                    <w:top w:val="none" w:sz="0" w:space="0" w:color="auto"/>
                                    <w:left w:val="none" w:sz="0" w:space="0" w:color="auto"/>
                                    <w:bottom w:val="none" w:sz="0" w:space="0" w:color="auto"/>
                                    <w:right w:val="none" w:sz="0" w:space="0" w:color="auto"/>
                                  </w:divBdr>
                                  <w:divsChild>
                                    <w:div w:id="1247307297">
                                      <w:marLeft w:val="0"/>
                                      <w:marRight w:val="0"/>
                                      <w:marTop w:val="0"/>
                                      <w:marBottom w:val="0"/>
                                      <w:divBdr>
                                        <w:top w:val="none" w:sz="0" w:space="0" w:color="auto"/>
                                        <w:left w:val="none" w:sz="0" w:space="0" w:color="auto"/>
                                        <w:bottom w:val="none" w:sz="0" w:space="0" w:color="auto"/>
                                        <w:right w:val="none" w:sz="0" w:space="0" w:color="auto"/>
                                      </w:divBdr>
                                      <w:divsChild>
                                        <w:div w:id="1939823671">
                                          <w:marLeft w:val="0"/>
                                          <w:marRight w:val="0"/>
                                          <w:marTop w:val="0"/>
                                          <w:marBottom w:val="0"/>
                                          <w:divBdr>
                                            <w:top w:val="none" w:sz="0" w:space="0" w:color="auto"/>
                                            <w:left w:val="none" w:sz="0" w:space="0" w:color="auto"/>
                                            <w:bottom w:val="none" w:sz="0" w:space="0" w:color="auto"/>
                                            <w:right w:val="none" w:sz="0" w:space="0" w:color="auto"/>
                                          </w:divBdr>
                                          <w:divsChild>
                                            <w:div w:id="360128567">
                                              <w:marLeft w:val="0"/>
                                              <w:marRight w:val="0"/>
                                              <w:marTop w:val="0"/>
                                              <w:marBottom w:val="0"/>
                                              <w:divBdr>
                                                <w:top w:val="none" w:sz="0" w:space="0" w:color="auto"/>
                                                <w:left w:val="none" w:sz="0" w:space="0" w:color="auto"/>
                                                <w:bottom w:val="none" w:sz="0" w:space="0" w:color="auto"/>
                                                <w:right w:val="none" w:sz="0" w:space="0" w:color="auto"/>
                                              </w:divBdr>
                                              <w:divsChild>
                                                <w:div w:id="375735365">
                                                  <w:marLeft w:val="0"/>
                                                  <w:marRight w:val="0"/>
                                                  <w:marTop w:val="0"/>
                                                  <w:marBottom w:val="0"/>
                                                  <w:divBdr>
                                                    <w:top w:val="none" w:sz="0" w:space="0" w:color="auto"/>
                                                    <w:left w:val="none" w:sz="0" w:space="0" w:color="auto"/>
                                                    <w:bottom w:val="none" w:sz="0" w:space="0" w:color="auto"/>
                                                    <w:right w:val="none" w:sz="0" w:space="0" w:color="auto"/>
                                                  </w:divBdr>
                                                  <w:divsChild>
                                                    <w:div w:id="581913883">
                                                      <w:marLeft w:val="0"/>
                                                      <w:marRight w:val="0"/>
                                                      <w:marTop w:val="0"/>
                                                      <w:marBottom w:val="0"/>
                                                      <w:divBdr>
                                                        <w:top w:val="none" w:sz="0" w:space="0" w:color="auto"/>
                                                        <w:left w:val="none" w:sz="0" w:space="0" w:color="auto"/>
                                                        <w:bottom w:val="none" w:sz="0" w:space="0" w:color="auto"/>
                                                        <w:right w:val="none" w:sz="0" w:space="0" w:color="auto"/>
                                                      </w:divBdr>
                                                      <w:divsChild>
                                                        <w:div w:id="1926304291">
                                                          <w:marLeft w:val="0"/>
                                                          <w:marRight w:val="0"/>
                                                          <w:marTop w:val="0"/>
                                                          <w:marBottom w:val="0"/>
                                                          <w:divBdr>
                                                            <w:top w:val="none" w:sz="0" w:space="0" w:color="auto"/>
                                                            <w:left w:val="none" w:sz="0" w:space="0" w:color="auto"/>
                                                            <w:bottom w:val="none" w:sz="0" w:space="0" w:color="auto"/>
                                                            <w:right w:val="none" w:sz="0" w:space="0" w:color="auto"/>
                                                          </w:divBdr>
                                                        </w:div>
                                                        <w:div w:id="1166897087">
                                                          <w:marLeft w:val="0"/>
                                                          <w:marRight w:val="0"/>
                                                          <w:marTop w:val="0"/>
                                                          <w:marBottom w:val="0"/>
                                                          <w:divBdr>
                                                            <w:top w:val="none" w:sz="0" w:space="0" w:color="auto"/>
                                                            <w:left w:val="none" w:sz="0" w:space="0" w:color="auto"/>
                                                            <w:bottom w:val="none" w:sz="0" w:space="0" w:color="auto"/>
                                                            <w:right w:val="none" w:sz="0" w:space="0" w:color="auto"/>
                                                          </w:divBdr>
                                                        </w:div>
                                                        <w:div w:id="634457408">
                                                          <w:marLeft w:val="0"/>
                                                          <w:marRight w:val="0"/>
                                                          <w:marTop w:val="0"/>
                                                          <w:marBottom w:val="0"/>
                                                          <w:divBdr>
                                                            <w:top w:val="none" w:sz="0" w:space="0" w:color="auto"/>
                                                            <w:left w:val="none" w:sz="0" w:space="0" w:color="auto"/>
                                                            <w:bottom w:val="none" w:sz="0" w:space="0" w:color="auto"/>
                                                            <w:right w:val="none" w:sz="0" w:space="0" w:color="auto"/>
                                                          </w:divBdr>
                                                        </w:div>
                                                        <w:div w:id="1349406798">
                                                          <w:marLeft w:val="0"/>
                                                          <w:marRight w:val="0"/>
                                                          <w:marTop w:val="0"/>
                                                          <w:marBottom w:val="0"/>
                                                          <w:divBdr>
                                                            <w:top w:val="none" w:sz="0" w:space="0" w:color="auto"/>
                                                            <w:left w:val="none" w:sz="0" w:space="0" w:color="auto"/>
                                                            <w:bottom w:val="none" w:sz="0" w:space="0" w:color="auto"/>
                                                            <w:right w:val="none" w:sz="0" w:space="0" w:color="auto"/>
                                                          </w:divBdr>
                                                        </w:div>
                                                        <w:div w:id="1373462935">
                                                          <w:marLeft w:val="0"/>
                                                          <w:marRight w:val="0"/>
                                                          <w:marTop w:val="0"/>
                                                          <w:marBottom w:val="0"/>
                                                          <w:divBdr>
                                                            <w:top w:val="none" w:sz="0" w:space="0" w:color="auto"/>
                                                            <w:left w:val="none" w:sz="0" w:space="0" w:color="auto"/>
                                                            <w:bottom w:val="none" w:sz="0" w:space="0" w:color="auto"/>
                                                            <w:right w:val="none" w:sz="0" w:space="0" w:color="auto"/>
                                                          </w:divBdr>
                                                        </w:div>
                                                        <w:div w:id="233977445">
                                                          <w:marLeft w:val="0"/>
                                                          <w:marRight w:val="0"/>
                                                          <w:marTop w:val="0"/>
                                                          <w:marBottom w:val="0"/>
                                                          <w:divBdr>
                                                            <w:top w:val="none" w:sz="0" w:space="0" w:color="auto"/>
                                                            <w:left w:val="none" w:sz="0" w:space="0" w:color="auto"/>
                                                            <w:bottom w:val="none" w:sz="0" w:space="0" w:color="auto"/>
                                                            <w:right w:val="none" w:sz="0" w:space="0" w:color="auto"/>
                                                          </w:divBdr>
                                                        </w:div>
                                                        <w:div w:id="1801722139">
                                                          <w:marLeft w:val="0"/>
                                                          <w:marRight w:val="0"/>
                                                          <w:marTop w:val="0"/>
                                                          <w:marBottom w:val="0"/>
                                                          <w:divBdr>
                                                            <w:top w:val="none" w:sz="0" w:space="0" w:color="auto"/>
                                                            <w:left w:val="none" w:sz="0" w:space="0" w:color="auto"/>
                                                            <w:bottom w:val="none" w:sz="0" w:space="0" w:color="auto"/>
                                                            <w:right w:val="none" w:sz="0" w:space="0" w:color="auto"/>
                                                          </w:divBdr>
                                                        </w:div>
                                                        <w:div w:id="9001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8822785">
      <w:marLeft w:val="0"/>
      <w:marRight w:val="0"/>
      <w:marTop w:val="0"/>
      <w:marBottom w:val="0"/>
      <w:divBdr>
        <w:top w:val="none" w:sz="0" w:space="0" w:color="auto"/>
        <w:left w:val="none" w:sz="0" w:space="0" w:color="auto"/>
        <w:bottom w:val="none" w:sz="0" w:space="0" w:color="auto"/>
        <w:right w:val="none" w:sz="0" w:space="0" w:color="auto"/>
      </w:divBdr>
    </w:div>
    <w:div w:id="651952563">
      <w:marLeft w:val="0"/>
      <w:marRight w:val="0"/>
      <w:marTop w:val="0"/>
      <w:marBottom w:val="0"/>
      <w:divBdr>
        <w:top w:val="none" w:sz="0" w:space="0" w:color="auto"/>
        <w:left w:val="none" w:sz="0" w:space="0" w:color="auto"/>
        <w:bottom w:val="none" w:sz="0" w:space="0" w:color="auto"/>
        <w:right w:val="none" w:sz="0" w:space="0" w:color="auto"/>
      </w:divBdr>
    </w:div>
    <w:div w:id="652218703">
      <w:marLeft w:val="0"/>
      <w:marRight w:val="0"/>
      <w:marTop w:val="0"/>
      <w:marBottom w:val="0"/>
      <w:divBdr>
        <w:top w:val="none" w:sz="0" w:space="0" w:color="auto"/>
        <w:left w:val="none" w:sz="0" w:space="0" w:color="auto"/>
        <w:bottom w:val="none" w:sz="0" w:space="0" w:color="auto"/>
        <w:right w:val="none" w:sz="0" w:space="0" w:color="auto"/>
      </w:divBdr>
    </w:div>
    <w:div w:id="681125063">
      <w:marLeft w:val="0"/>
      <w:marRight w:val="0"/>
      <w:marTop w:val="0"/>
      <w:marBottom w:val="0"/>
      <w:divBdr>
        <w:top w:val="none" w:sz="0" w:space="0" w:color="auto"/>
        <w:left w:val="none" w:sz="0" w:space="0" w:color="auto"/>
        <w:bottom w:val="none" w:sz="0" w:space="0" w:color="auto"/>
        <w:right w:val="none" w:sz="0" w:space="0" w:color="auto"/>
      </w:divBdr>
      <w:divsChild>
        <w:div w:id="2080899597">
          <w:marLeft w:val="0"/>
          <w:marRight w:val="0"/>
          <w:marTop w:val="0"/>
          <w:marBottom w:val="0"/>
          <w:divBdr>
            <w:top w:val="none" w:sz="0" w:space="0" w:color="auto"/>
            <w:left w:val="none" w:sz="0" w:space="0" w:color="auto"/>
            <w:bottom w:val="none" w:sz="0" w:space="0" w:color="auto"/>
            <w:right w:val="none" w:sz="0" w:space="0" w:color="auto"/>
          </w:divBdr>
          <w:divsChild>
            <w:div w:id="530726716">
              <w:marLeft w:val="0"/>
              <w:marRight w:val="0"/>
              <w:marTop w:val="0"/>
              <w:marBottom w:val="0"/>
              <w:divBdr>
                <w:top w:val="none" w:sz="0" w:space="0" w:color="auto"/>
                <w:left w:val="none" w:sz="0" w:space="0" w:color="auto"/>
                <w:bottom w:val="none" w:sz="0" w:space="0" w:color="auto"/>
                <w:right w:val="none" w:sz="0" w:space="0" w:color="auto"/>
              </w:divBdr>
              <w:divsChild>
                <w:div w:id="2109933079">
                  <w:marLeft w:val="0"/>
                  <w:marRight w:val="0"/>
                  <w:marTop w:val="0"/>
                  <w:marBottom w:val="0"/>
                  <w:divBdr>
                    <w:top w:val="none" w:sz="0" w:space="0" w:color="auto"/>
                    <w:left w:val="none" w:sz="0" w:space="0" w:color="auto"/>
                    <w:bottom w:val="none" w:sz="0" w:space="0" w:color="auto"/>
                    <w:right w:val="none" w:sz="0" w:space="0" w:color="auto"/>
                  </w:divBdr>
                  <w:divsChild>
                    <w:div w:id="607926936">
                      <w:marLeft w:val="0"/>
                      <w:marRight w:val="0"/>
                      <w:marTop w:val="0"/>
                      <w:marBottom w:val="0"/>
                      <w:divBdr>
                        <w:top w:val="none" w:sz="0" w:space="0" w:color="auto"/>
                        <w:left w:val="none" w:sz="0" w:space="0" w:color="auto"/>
                        <w:bottom w:val="none" w:sz="0" w:space="0" w:color="auto"/>
                        <w:right w:val="none" w:sz="0" w:space="0" w:color="auto"/>
                      </w:divBdr>
                      <w:divsChild>
                        <w:div w:id="1203054626">
                          <w:marLeft w:val="0"/>
                          <w:marRight w:val="0"/>
                          <w:marTop w:val="0"/>
                          <w:marBottom w:val="0"/>
                          <w:divBdr>
                            <w:top w:val="none" w:sz="0" w:space="0" w:color="auto"/>
                            <w:left w:val="none" w:sz="0" w:space="0" w:color="auto"/>
                            <w:bottom w:val="none" w:sz="0" w:space="0" w:color="auto"/>
                            <w:right w:val="none" w:sz="0" w:space="0" w:color="auto"/>
                          </w:divBdr>
                          <w:divsChild>
                            <w:div w:id="1335911129">
                              <w:marLeft w:val="0"/>
                              <w:marRight w:val="0"/>
                              <w:marTop w:val="0"/>
                              <w:marBottom w:val="0"/>
                              <w:divBdr>
                                <w:top w:val="none" w:sz="0" w:space="0" w:color="auto"/>
                                <w:left w:val="none" w:sz="0" w:space="0" w:color="auto"/>
                                <w:bottom w:val="none" w:sz="0" w:space="0" w:color="auto"/>
                                <w:right w:val="none" w:sz="0" w:space="0" w:color="auto"/>
                              </w:divBdr>
                              <w:divsChild>
                                <w:div w:id="1609116797">
                                  <w:marLeft w:val="0"/>
                                  <w:marRight w:val="0"/>
                                  <w:marTop w:val="0"/>
                                  <w:marBottom w:val="0"/>
                                  <w:divBdr>
                                    <w:top w:val="none" w:sz="0" w:space="0" w:color="auto"/>
                                    <w:left w:val="none" w:sz="0" w:space="0" w:color="auto"/>
                                    <w:bottom w:val="none" w:sz="0" w:space="0" w:color="auto"/>
                                    <w:right w:val="none" w:sz="0" w:space="0" w:color="auto"/>
                                  </w:divBdr>
                                  <w:divsChild>
                                    <w:div w:id="929004692">
                                      <w:marLeft w:val="0"/>
                                      <w:marRight w:val="0"/>
                                      <w:marTop w:val="0"/>
                                      <w:marBottom w:val="0"/>
                                      <w:divBdr>
                                        <w:top w:val="none" w:sz="0" w:space="0" w:color="auto"/>
                                        <w:left w:val="none" w:sz="0" w:space="0" w:color="auto"/>
                                        <w:bottom w:val="none" w:sz="0" w:space="0" w:color="auto"/>
                                        <w:right w:val="none" w:sz="0" w:space="0" w:color="auto"/>
                                      </w:divBdr>
                                      <w:divsChild>
                                        <w:div w:id="834881159">
                                          <w:marLeft w:val="0"/>
                                          <w:marRight w:val="0"/>
                                          <w:marTop w:val="0"/>
                                          <w:marBottom w:val="0"/>
                                          <w:divBdr>
                                            <w:top w:val="none" w:sz="0" w:space="0" w:color="auto"/>
                                            <w:left w:val="none" w:sz="0" w:space="0" w:color="auto"/>
                                            <w:bottom w:val="none" w:sz="0" w:space="0" w:color="auto"/>
                                            <w:right w:val="none" w:sz="0" w:space="0" w:color="auto"/>
                                          </w:divBdr>
                                          <w:divsChild>
                                            <w:div w:id="1454785125">
                                              <w:marLeft w:val="0"/>
                                              <w:marRight w:val="0"/>
                                              <w:marTop w:val="0"/>
                                              <w:marBottom w:val="0"/>
                                              <w:divBdr>
                                                <w:top w:val="none" w:sz="0" w:space="0" w:color="auto"/>
                                                <w:left w:val="none" w:sz="0" w:space="0" w:color="auto"/>
                                                <w:bottom w:val="none" w:sz="0" w:space="0" w:color="auto"/>
                                                <w:right w:val="none" w:sz="0" w:space="0" w:color="auto"/>
                                              </w:divBdr>
                                              <w:divsChild>
                                                <w:div w:id="1294752830">
                                                  <w:marLeft w:val="0"/>
                                                  <w:marRight w:val="0"/>
                                                  <w:marTop w:val="0"/>
                                                  <w:marBottom w:val="0"/>
                                                  <w:divBdr>
                                                    <w:top w:val="none" w:sz="0" w:space="0" w:color="auto"/>
                                                    <w:left w:val="none" w:sz="0" w:space="0" w:color="auto"/>
                                                    <w:bottom w:val="none" w:sz="0" w:space="0" w:color="auto"/>
                                                    <w:right w:val="none" w:sz="0" w:space="0" w:color="auto"/>
                                                  </w:divBdr>
                                                  <w:divsChild>
                                                    <w:div w:id="150995299">
                                                      <w:marLeft w:val="0"/>
                                                      <w:marRight w:val="0"/>
                                                      <w:marTop w:val="0"/>
                                                      <w:marBottom w:val="0"/>
                                                      <w:divBdr>
                                                        <w:top w:val="none" w:sz="0" w:space="0" w:color="auto"/>
                                                        <w:left w:val="none" w:sz="0" w:space="0" w:color="auto"/>
                                                        <w:bottom w:val="none" w:sz="0" w:space="0" w:color="auto"/>
                                                        <w:right w:val="none" w:sz="0" w:space="0" w:color="auto"/>
                                                      </w:divBdr>
                                                      <w:divsChild>
                                                        <w:div w:id="859510726">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sChild>
                                                                <w:div w:id="6359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6538">
      <w:marLeft w:val="0"/>
      <w:marRight w:val="0"/>
      <w:marTop w:val="0"/>
      <w:marBottom w:val="0"/>
      <w:divBdr>
        <w:top w:val="none" w:sz="0" w:space="0" w:color="auto"/>
        <w:left w:val="none" w:sz="0" w:space="0" w:color="auto"/>
        <w:bottom w:val="none" w:sz="0" w:space="0" w:color="auto"/>
        <w:right w:val="none" w:sz="0" w:space="0" w:color="auto"/>
      </w:divBdr>
      <w:divsChild>
        <w:div w:id="830870063">
          <w:marLeft w:val="0"/>
          <w:marRight w:val="0"/>
          <w:marTop w:val="0"/>
          <w:marBottom w:val="0"/>
          <w:divBdr>
            <w:top w:val="none" w:sz="0" w:space="0" w:color="auto"/>
            <w:left w:val="none" w:sz="0" w:space="0" w:color="auto"/>
            <w:bottom w:val="none" w:sz="0" w:space="0" w:color="auto"/>
            <w:right w:val="none" w:sz="0" w:space="0" w:color="auto"/>
          </w:divBdr>
          <w:divsChild>
            <w:div w:id="1196577909">
              <w:marLeft w:val="0"/>
              <w:marRight w:val="0"/>
              <w:marTop w:val="0"/>
              <w:marBottom w:val="0"/>
              <w:divBdr>
                <w:top w:val="none" w:sz="0" w:space="0" w:color="auto"/>
                <w:left w:val="none" w:sz="0" w:space="0" w:color="auto"/>
                <w:bottom w:val="none" w:sz="0" w:space="0" w:color="auto"/>
                <w:right w:val="none" w:sz="0" w:space="0" w:color="auto"/>
              </w:divBdr>
              <w:divsChild>
                <w:div w:id="1451434859">
                  <w:marLeft w:val="0"/>
                  <w:marRight w:val="0"/>
                  <w:marTop w:val="0"/>
                  <w:marBottom w:val="0"/>
                  <w:divBdr>
                    <w:top w:val="none" w:sz="0" w:space="0" w:color="auto"/>
                    <w:left w:val="none" w:sz="0" w:space="0" w:color="auto"/>
                    <w:bottom w:val="none" w:sz="0" w:space="0" w:color="auto"/>
                    <w:right w:val="none" w:sz="0" w:space="0" w:color="auto"/>
                  </w:divBdr>
                  <w:divsChild>
                    <w:div w:id="1482693426">
                      <w:marLeft w:val="0"/>
                      <w:marRight w:val="0"/>
                      <w:marTop w:val="0"/>
                      <w:marBottom w:val="0"/>
                      <w:divBdr>
                        <w:top w:val="none" w:sz="0" w:space="0" w:color="auto"/>
                        <w:left w:val="none" w:sz="0" w:space="0" w:color="auto"/>
                        <w:bottom w:val="none" w:sz="0" w:space="0" w:color="auto"/>
                        <w:right w:val="none" w:sz="0" w:space="0" w:color="auto"/>
                      </w:divBdr>
                      <w:divsChild>
                        <w:div w:id="1785537134">
                          <w:marLeft w:val="0"/>
                          <w:marRight w:val="0"/>
                          <w:marTop w:val="0"/>
                          <w:marBottom w:val="0"/>
                          <w:divBdr>
                            <w:top w:val="none" w:sz="0" w:space="0" w:color="auto"/>
                            <w:left w:val="none" w:sz="0" w:space="0" w:color="auto"/>
                            <w:bottom w:val="none" w:sz="0" w:space="0" w:color="auto"/>
                            <w:right w:val="none" w:sz="0" w:space="0" w:color="auto"/>
                          </w:divBdr>
                          <w:divsChild>
                            <w:div w:id="335886176">
                              <w:marLeft w:val="0"/>
                              <w:marRight w:val="0"/>
                              <w:marTop w:val="0"/>
                              <w:marBottom w:val="0"/>
                              <w:divBdr>
                                <w:top w:val="none" w:sz="0" w:space="0" w:color="auto"/>
                                <w:left w:val="none" w:sz="0" w:space="0" w:color="auto"/>
                                <w:bottom w:val="none" w:sz="0" w:space="0" w:color="auto"/>
                                <w:right w:val="none" w:sz="0" w:space="0" w:color="auto"/>
                              </w:divBdr>
                              <w:divsChild>
                                <w:div w:id="287586842">
                                  <w:marLeft w:val="0"/>
                                  <w:marRight w:val="0"/>
                                  <w:marTop w:val="0"/>
                                  <w:marBottom w:val="0"/>
                                  <w:divBdr>
                                    <w:top w:val="none" w:sz="0" w:space="0" w:color="auto"/>
                                    <w:left w:val="none" w:sz="0" w:space="0" w:color="auto"/>
                                    <w:bottom w:val="none" w:sz="0" w:space="0" w:color="auto"/>
                                    <w:right w:val="none" w:sz="0" w:space="0" w:color="auto"/>
                                  </w:divBdr>
                                  <w:divsChild>
                                    <w:div w:id="1887453239">
                                      <w:marLeft w:val="0"/>
                                      <w:marRight w:val="0"/>
                                      <w:marTop w:val="0"/>
                                      <w:marBottom w:val="0"/>
                                      <w:divBdr>
                                        <w:top w:val="none" w:sz="0" w:space="0" w:color="auto"/>
                                        <w:left w:val="none" w:sz="0" w:space="0" w:color="auto"/>
                                        <w:bottom w:val="none" w:sz="0" w:space="0" w:color="auto"/>
                                        <w:right w:val="none" w:sz="0" w:space="0" w:color="auto"/>
                                      </w:divBdr>
                                      <w:divsChild>
                                        <w:div w:id="9040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559664">
      <w:marLeft w:val="0"/>
      <w:marRight w:val="0"/>
      <w:marTop w:val="0"/>
      <w:marBottom w:val="0"/>
      <w:divBdr>
        <w:top w:val="none" w:sz="0" w:space="0" w:color="auto"/>
        <w:left w:val="none" w:sz="0" w:space="0" w:color="auto"/>
        <w:bottom w:val="none" w:sz="0" w:space="0" w:color="auto"/>
        <w:right w:val="none" w:sz="0" w:space="0" w:color="auto"/>
      </w:divBdr>
      <w:divsChild>
        <w:div w:id="1657608929">
          <w:marLeft w:val="0"/>
          <w:marRight w:val="0"/>
          <w:marTop w:val="0"/>
          <w:marBottom w:val="0"/>
          <w:divBdr>
            <w:top w:val="none" w:sz="0" w:space="0" w:color="auto"/>
            <w:left w:val="none" w:sz="0" w:space="0" w:color="auto"/>
            <w:bottom w:val="none" w:sz="0" w:space="0" w:color="auto"/>
            <w:right w:val="none" w:sz="0" w:space="0" w:color="auto"/>
          </w:divBdr>
          <w:divsChild>
            <w:div w:id="1168054503">
              <w:marLeft w:val="0"/>
              <w:marRight w:val="0"/>
              <w:marTop w:val="0"/>
              <w:marBottom w:val="0"/>
              <w:divBdr>
                <w:top w:val="none" w:sz="0" w:space="0" w:color="auto"/>
                <w:left w:val="none" w:sz="0" w:space="0" w:color="auto"/>
                <w:bottom w:val="none" w:sz="0" w:space="0" w:color="auto"/>
                <w:right w:val="none" w:sz="0" w:space="0" w:color="auto"/>
              </w:divBdr>
              <w:divsChild>
                <w:div w:id="1032151335">
                  <w:marLeft w:val="0"/>
                  <w:marRight w:val="0"/>
                  <w:marTop w:val="0"/>
                  <w:marBottom w:val="0"/>
                  <w:divBdr>
                    <w:top w:val="none" w:sz="0" w:space="0" w:color="auto"/>
                    <w:left w:val="none" w:sz="0" w:space="0" w:color="auto"/>
                    <w:bottom w:val="none" w:sz="0" w:space="0" w:color="auto"/>
                    <w:right w:val="none" w:sz="0" w:space="0" w:color="auto"/>
                  </w:divBdr>
                  <w:divsChild>
                    <w:div w:id="168373680">
                      <w:marLeft w:val="0"/>
                      <w:marRight w:val="0"/>
                      <w:marTop w:val="0"/>
                      <w:marBottom w:val="0"/>
                      <w:divBdr>
                        <w:top w:val="none" w:sz="0" w:space="0" w:color="auto"/>
                        <w:left w:val="none" w:sz="0" w:space="0" w:color="auto"/>
                        <w:bottom w:val="none" w:sz="0" w:space="0" w:color="auto"/>
                        <w:right w:val="none" w:sz="0" w:space="0" w:color="auto"/>
                      </w:divBdr>
                      <w:divsChild>
                        <w:div w:id="1783067222">
                          <w:marLeft w:val="0"/>
                          <w:marRight w:val="0"/>
                          <w:marTop w:val="0"/>
                          <w:marBottom w:val="0"/>
                          <w:divBdr>
                            <w:top w:val="none" w:sz="0" w:space="0" w:color="auto"/>
                            <w:left w:val="none" w:sz="0" w:space="0" w:color="auto"/>
                            <w:bottom w:val="none" w:sz="0" w:space="0" w:color="auto"/>
                            <w:right w:val="none" w:sz="0" w:space="0" w:color="auto"/>
                          </w:divBdr>
                          <w:divsChild>
                            <w:div w:id="661273987">
                              <w:marLeft w:val="0"/>
                              <w:marRight w:val="0"/>
                              <w:marTop w:val="0"/>
                              <w:marBottom w:val="0"/>
                              <w:divBdr>
                                <w:top w:val="none" w:sz="0" w:space="0" w:color="auto"/>
                                <w:left w:val="none" w:sz="0" w:space="0" w:color="auto"/>
                                <w:bottom w:val="none" w:sz="0" w:space="0" w:color="auto"/>
                                <w:right w:val="none" w:sz="0" w:space="0" w:color="auto"/>
                              </w:divBdr>
                              <w:divsChild>
                                <w:div w:id="1990670081">
                                  <w:marLeft w:val="0"/>
                                  <w:marRight w:val="0"/>
                                  <w:marTop w:val="0"/>
                                  <w:marBottom w:val="0"/>
                                  <w:divBdr>
                                    <w:top w:val="none" w:sz="0" w:space="0" w:color="auto"/>
                                    <w:left w:val="none" w:sz="0" w:space="0" w:color="auto"/>
                                    <w:bottom w:val="none" w:sz="0" w:space="0" w:color="auto"/>
                                    <w:right w:val="none" w:sz="0" w:space="0" w:color="auto"/>
                                  </w:divBdr>
                                  <w:divsChild>
                                    <w:div w:id="57899440">
                                      <w:marLeft w:val="0"/>
                                      <w:marRight w:val="0"/>
                                      <w:marTop w:val="0"/>
                                      <w:marBottom w:val="0"/>
                                      <w:divBdr>
                                        <w:top w:val="none" w:sz="0" w:space="0" w:color="auto"/>
                                        <w:left w:val="none" w:sz="0" w:space="0" w:color="auto"/>
                                        <w:bottom w:val="none" w:sz="0" w:space="0" w:color="auto"/>
                                        <w:right w:val="none" w:sz="0" w:space="0" w:color="auto"/>
                                      </w:divBdr>
                                      <w:divsChild>
                                        <w:div w:id="1181241336">
                                          <w:marLeft w:val="0"/>
                                          <w:marRight w:val="0"/>
                                          <w:marTop w:val="0"/>
                                          <w:marBottom w:val="0"/>
                                          <w:divBdr>
                                            <w:top w:val="none" w:sz="0" w:space="0" w:color="auto"/>
                                            <w:left w:val="none" w:sz="0" w:space="0" w:color="auto"/>
                                            <w:bottom w:val="none" w:sz="0" w:space="0" w:color="auto"/>
                                            <w:right w:val="none" w:sz="0" w:space="0" w:color="auto"/>
                                          </w:divBdr>
                                          <w:divsChild>
                                            <w:div w:id="332340838">
                                              <w:marLeft w:val="0"/>
                                              <w:marRight w:val="0"/>
                                              <w:marTop w:val="0"/>
                                              <w:marBottom w:val="0"/>
                                              <w:divBdr>
                                                <w:top w:val="none" w:sz="0" w:space="0" w:color="auto"/>
                                                <w:left w:val="none" w:sz="0" w:space="0" w:color="auto"/>
                                                <w:bottom w:val="none" w:sz="0" w:space="0" w:color="auto"/>
                                                <w:right w:val="none" w:sz="0" w:space="0" w:color="auto"/>
                                              </w:divBdr>
                                              <w:divsChild>
                                                <w:div w:id="529608661">
                                                  <w:marLeft w:val="0"/>
                                                  <w:marRight w:val="0"/>
                                                  <w:marTop w:val="0"/>
                                                  <w:marBottom w:val="0"/>
                                                  <w:divBdr>
                                                    <w:top w:val="none" w:sz="0" w:space="0" w:color="auto"/>
                                                    <w:left w:val="none" w:sz="0" w:space="0" w:color="auto"/>
                                                    <w:bottom w:val="none" w:sz="0" w:space="0" w:color="auto"/>
                                                    <w:right w:val="none" w:sz="0" w:space="0" w:color="auto"/>
                                                  </w:divBdr>
                                                  <w:divsChild>
                                                    <w:div w:id="1016468265">
                                                      <w:marLeft w:val="0"/>
                                                      <w:marRight w:val="0"/>
                                                      <w:marTop w:val="0"/>
                                                      <w:marBottom w:val="0"/>
                                                      <w:divBdr>
                                                        <w:top w:val="none" w:sz="0" w:space="0" w:color="auto"/>
                                                        <w:left w:val="none" w:sz="0" w:space="0" w:color="auto"/>
                                                        <w:bottom w:val="none" w:sz="0" w:space="0" w:color="auto"/>
                                                        <w:right w:val="none" w:sz="0" w:space="0" w:color="auto"/>
                                                      </w:divBdr>
                                                      <w:divsChild>
                                                        <w:div w:id="867910949">
                                                          <w:marLeft w:val="0"/>
                                                          <w:marRight w:val="0"/>
                                                          <w:marTop w:val="0"/>
                                                          <w:marBottom w:val="0"/>
                                                          <w:divBdr>
                                                            <w:top w:val="none" w:sz="0" w:space="0" w:color="auto"/>
                                                            <w:left w:val="none" w:sz="0" w:space="0" w:color="auto"/>
                                                            <w:bottom w:val="none" w:sz="0" w:space="0" w:color="auto"/>
                                                            <w:right w:val="none" w:sz="0" w:space="0" w:color="auto"/>
                                                          </w:divBdr>
                                                          <w:divsChild>
                                                            <w:div w:id="619577869">
                                                              <w:marLeft w:val="0"/>
                                                              <w:marRight w:val="0"/>
                                                              <w:marTop w:val="0"/>
                                                              <w:marBottom w:val="0"/>
                                                              <w:divBdr>
                                                                <w:top w:val="none" w:sz="0" w:space="0" w:color="auto"/>
                                                                <w:left w:val="none" w:sz="0" w:space="0" w:color="auto"/>
                                                                <w:bottom w:val="none" w:sz="0" w:space="0" w:color="auto"/>
                                                                <w:right w:val="none" w:sz="0" w:space="0" w:color="auto"/>
                                                              </w:divBdr>
                                                              <w:divsChild>
                                                                <w:div w:id="112481117">
                                                                  <w:marLeft w:val="0"/>
                                                                  <w:marRight w:val="0"/>
                                                                  <w:marTop w:val="0"/>
                                                                  <w:marBottom w:val="0"/>
                                                                  <w:divBdr>
                                                                    <w:top w:val="none" w:sz="0" w:space="0" w:color="auto"/>
                                                                    <w:left w:val="none" w:sz="0" w:space="0" w:color="auto"/>
                                                                    <w:bottom w:val="none" w:sz="0" w:space="0" w:color="auto"/>
                                                                    <w:right w:val="none" w:sz="0" w:space="0" w:color="auto"/>
                                                                  </w:divBdr>
                                                                  <w:divsChild>
                                                                    <w:div w:id="1501575756">
                                                                      <w:marLeft w:val="0"/>
                                                                      <w:marRight w:val="0"/>
                                                                      <w:marTop w:val="0"/>
                                                                      <w:marBottom w:val="0"/>
                                                                      <w:divBdr>
                                                                        <w:top w:val="none" w:sz="0" w:space="0" w:color="auto"/>
                                                                        <w:left w:val="none" w:sz="0" w:space="0" w:color="auto"/>
                                                                        <w:bottom w:val="none" w:sz="0" w:space="0" w:color="auto"/>
                                                                        <w:right w:val="none" w:sz="0" w:space="0" w:color="auto"/>
                                                                      </w:divBdr>
                                                                      <w:divsChild>
                                                                        <w:div w:id="1951204671">
                                                                          <w:marLeft w:val="0"/>
                                                                          <w:marRight w:val="0"/>
                                                                          <w:marTop w:val="0"/>
                                                                          <w:marBottom w:val="0"/>
                                                                          <w:divBdr>
                                                                            <w:top w:val="none" w:sz="0" w:space="0" w:color="auto"/>
                                                                            <w:left w:val="none" w:sz="0" w:space="0" w:color="auto"/>
                                                                            <w:bottom w:val="none" w:sz="0" w:space="0" w:color="auto"/>
                                                                            <w:right w:val="none" w:sz="0" w:space="0" w:color="auto"/>
                                                                          </w:divBdr>
                                                                          <w:divsChild>
                                                                            <w:div w:id="2006934908">
                                                                              <w:marLeft w:val="0"/>
                                                                              <w:marRight w:val="0"/>
                                                                              <w:marTop w:val="0"/>
                                                                              <w:marBottom w:val="0"/>
                                                                              <w:divBdr>
                                                                                <w:top w:val="none" w:sz="0" w:space="0" w:color="auto"/>
                                                                                <w:left w:val="none" w:sz="0" w:space="0" w:color="auto"/>
                                                                                <w:bottom w:val="none" w:sz="0" w:space="0" w:color="auto"/>
                                                                                <w:right w:val="none" w:sz="0" w:space="0" w:color="auto"/>
                                                                              </w:divBdr>
                                                                              <w:divsChild>
                                                                                <w:div w:id="233903752">
                                                                                  <w:marLeft w:val="0"/>
                                                                                  <w:marRight w:val="0"/>
                                                                                  <w:marTop w:val="0"/>
                                                                                  <w:marBottom w:val="0"/>
                                                                                  <w:divBdr>
                                                                                    <w:top w:val="none" w:sz="0" w:space="0" w:color="auto"/>
                                                                                    <w:left w:val="none" w:sz="0" w:space="0" w:color="auto"/>
                                                                                    <w:bottom w:val="none" w:sz="0" w:space="0" w:color="auto"/>
                                                                                    <w:right w:val="none" w:sz="0" w:space="0" w:color="auto"/>
                                                                                  </w:divBdr>
                                                                                  <w:divsChild>
                                                                                    <w:div w:id="1667588570">
                                                                                      <w:marLeft w:val="0"/>
                                                                                      <w:marRight w:val="0"/>
                                                                                      <w:marTop w:val="0"/>
                                                                                      <w:marBottom w:val="0"/>
                                                                                      <w:divBdr>
                                                                                        <w:top w:val="none" w:sz="0" w:space="0" w:color="auto"/>
                                                                                        <w:left w:val="none" w:sz="0" w:space="0" w:color="auto"/>
                                                                                        <w:bottom w:val="none" w:sz="0" w:space="0" w:color="auto"/>
                                                                                        <w:right w:val="none" w:sz="0" w:space="0" w:color="auto"/>
                                                                                      </w:divBdr>
                                                                                      <w:divsChild>
                                                                                        <w:div w:id="1845244640">
                                                                                          <w:marLeft w:val="0"/>
                                                                                          <w:marRight w:val="0"/>
                                                                                          <w:marTop w:val="0"/>
                                                                                          <w:marBottom w:val="0"/>
                                                                                          <w:divBdr>
                                                                                            <w:top w:val="none" w:sz="0" w:space="0" w:color="auto"/>
                                                                                            <w:left w:val="none" w:sz="0" w:space="0" w:color="auto"/>
                                                                                            <w:bottom w:val="none" w:sz="0" w:space="0" w:color="auto"/>
                                                                                            <w:right w:val="none" w:sz="0" w:space="0" w:color="auto"/>
                                                                                          </w:divBdr>
                                                                                          <w:divsChild>
                                                                                            <w:div w:id="342978667">
                                                                                              <w:marLeft w:val="0"/>
                                                                                              <w:marRight w:val="0"/>
                                                                                              <w:marTop w:val="0"/>
                                                                                              <w:marBottom w:val="0"/>
                                                                                              <w:divBdr>
                                                                                                <w:top w:val="none" w:sz="0" w:space="0" w:color="auto"/>
                                                                                                <w:left w:val="none" w:sz="0" w:space="0" w:color="auto"/>
                                                                                                <w:bottom w:val="none" w:sz="0" w:space="0" w:color="auto"/>
                                                                                                <w:right w:val="none" w:sz="0" w:space="0" w:color="auto"/>
                                                                                              </w:divBdr>
                                                                                            </w:div>
                                                                                            <w:div w:id="1887256171">
                                                                                              <w:marLeft w:val="0"/>
                                                                                              <w:marRight w:val="0"/>
                                                                                              <w:marTop w:val="0"/>
                                                                                              <w:marBottom w:val="0"/>
                                                                                              <w:divBdr>
                                                                                                <w:top w:val="none" w:sz="0" w:space="0" w:color="auto"/>
                                                                                                <w:left w:val="none" w:sz="0" w:space="0" w:color="auto"/>
                                                                                                <w:bottom w:val="none" w:sz="0" w:space="0" w:color="auto"/>
                                                                                                <w:right w:val="none" w:sz="0" w:space="0" w:color="auto"/>
                                                                                              </w:divBdr>
                                                                                            </w:div>
                                                                                            <w:div w:id="392587239">
                                                                                              <w:marLeft w:val="0"/>
                                                                                              <w:marRight w:val="0"/>
                                                                                              <w:marTop w:val="0"/>
                                                                                              <w:marBottom w:val="0"/>
                                                                                              <w:divBdr>
                                                                                                <w:top w:val="none" w:sz="0" w:space="0" w:color="auto"/>
                                                                                                <w:left w:val="none" w:sz="0" w:space="0" w:color="auto"/>
                                                                                                <w:bottom w:val="none" w:sz="0" w:space="0" w:color="auto"/>
                                                                                                <w:right w:val="none" w:sz="0" w:space="0" w:color="auto"/>
                                                                                              </w:divBdr>
                                                                                            </w:div>
                                                                                            <w:div w:id="891160545">
                                                                                              <w:marLeft w:val="0"/>
                                                                                              <w:marRight w:val="0"/>
                                                                                              <w:marTop w:val="0"/>
                                                                                              <w:marBottom w:val="0"/>
                                                                                              <w:divBdr>
                                                                                                <w:top w:val="none" w:sz="0" w:space="0" w:color="auto"/>
                                                                                                <w:left w:val="none" w:sz="0" w:space="0" w:color="auto"/>
                                                                                                <w:bottom w:val="none" w:sz="0" w:space="0" w:color="auto"/>
                                                                                                <w:right w:val="none" w:sz="0" w:space="0" w:color="auto"/>
                                                                                              </w:divBdr>
                                                                                            </w:div>
                                                                                            <w:div w:id="1072850363">
                                                                                              <w:marLeft w:val="0"/>
                                                                                              <w:marRight w:val="0"/>
                                                                                              <w:marTop w:val="0"/>
                                                                                              <w:marBottom w:val="0"/>
                                                                                              <w:divBdr>
                                                                                                <w:top w:val="none" w:sz="0" w:space="0" w:color="auto"/>
                                                                                                <w:left w:val="none" w:sz="0" w:space="0" w:color="auto"/>
                                                                                                <w:bottom w:val="none" w:sz="0" w:space="0" w:color="auto"/>
                                                                                                <w:right w:val="none" w:sz="0" w:space="0" w:color="auto"/>
                                                                                              </w:divBdr>
                                                                                            </w:div>
                                                                                            <w:div w:id="1444884905">
                                                                                              <w:marLeft w:val="0"/>
                                                                                              <w:marRight w:val="0"/>
                                                                                              <w:marTop w:val="0"/>
                                                                                              <w:marBottom w:val="0"/>
                                                                                              <w:divBdr>
                                                                                                <w:top w:val="none" w:sz="0" w:space="0" w:color="auto"/>
                                                                                                <w:left w:val="none" w:sz="0" w:space="0" w:color="auto"/>
                                                                                                <w:bottom w:val="none" w:sz="0" w:space="0" w:color="auto"/>
                                                                                                <w:right w:val="none" w:sz="0" w:space="0" w:color="auto"/>
                                                                                              </w:divBdr>
                                                                                            </w:div>
                                                                                            <w:div w:id="819463817">
                                                                                              <w:marLeft w:val="0"/>
                                                                                              <w:marRight w:val="0"/>
                                                                                              <w:marTop w:val="0"/>
                                                                                              <w:marBottom w:val="0"/>
                                                                                              <w:divBdr>
                                                                                                <w:top w:val="none" w:sz="0" w:space="0" w:color="auto"/>
                                                                                                <w:left w:val="none" w:sz="0" w:space="0" w:color="auto"/>
                                                                                                <w:bottom w:val="none" w:sz="0" w:space="0" w:color="auto"/>
                                                                                                <w:right w:val="none" w:sz="0" w:space="0" w:color="auto"/>
                                                                                              </w:divBdr>
                                                                                            </w:div>
                                                                                            <w:div w:id="1136295195">
                                                                                              <w:marLeft w:val="0"/>
                                                                                              <w:marRight w:val="0"/>
                                                                                              <w:marTop w:val="0"/>
                                                                                              <w:marBottom w:val="0"/>
                                                                                              <w:divBdr>
                                                                                                <w:top w:val="none" w:sz="0" w:space="0" w:color="auto"/>
                                                                                                <w:left w:val="none" w:sz="0" w:space="0" w:color="auto"/>
                                                                                                <w:bottom w:val="none" w:sz="0" w:space="0" w:color="auto"/>
                                                                                                <w:right w:val="none" w:sz="0" w:space="0" w:color="auto"/>
                                                                                              </w:divBdr>
                                                                                            </w:div>
                                                                                            <w:div w:id="872764712">
                                                                                              <w:marLeft w:val="0"/>
                                                                                              <w:marRight w:val="0"/>
                                                                                              <w:marTop w:val="0"/>
                                                                                              <w:marBottom w:val="0"/>
                                                                                              <w:divBdr>
                                                                                                <w:top w:val="none" w:sz="0" w:space="0" w:color="auto"/>
                                                                                                <w:left w:val="none" w:sz="0" w:space="0" w:color="auto"/>
                                                                                                <w:bottom w:val="none" w:sz="0" w:space="0" w:color="auto"/>
                                                                                                <w:right w:val="none" w:sz="0" w:space="0" w:color="auto"/>
                                                                                              </w:divBdr>
                                                                                            </w:div>
                                                                                            <w:div w:id="1831015615">
                                                                                              <w:marLeft w:val="0"/>
                                                                                              <w:marRight w:val="0"/>
                                                                                              <w:marTop w:val="0"/>
                                                                                              <w:marBottom w:val="0"/>
                                                                                              <w:divBdr>
                                                                                                <w:top w:val="none" w:sz="0" w:space="0" w:color="auto"/>
                                                                                                <w:left w:val="none" w:sz="0" w:space="0" w:color="auto"/>
                                                                                                <w:bottom w:val="none" w:sz="0" w:space="0" w:color="auto"/>
                                                                                                <w:right w:val="none" w:sz="0" w:space="0" w:color="auto"/>
                                                                                              </w:divBdr>
                                                                                              <w:divsChild>
                                                                                                <w:div w:id="2050109022">
                                                                                                  <w:marLeft w:val="0"/>
                                                                                                  <w:marRight w:val="0"/>
                                                                                                  <w:marTop w:val="0"/>
                                                                                                  <w:marBottom w:val="0"/>
                                                                                                  <w:divBdr>
                                                                                                    <w:top w:val="none" w:sz="0" w:space="0" w:color="auto"/>
                                                                                                    <w:left w:val="none" w:sz="0" w:space="0" w:color="auto"/>
                                                                                                    <w:bottom w:val="none" w:sz="0" w:space="0" w:color="auto"/>
                                                                                                    <w:right w:val="none" w:sz="0" w:space="0" w:color="auto"/>
                                                                                                  </w:divBdr>
                                                                                                  <w:divsChild>
                                                                                                    <w:div w:id="276959325">
                                                                                                      <w:marLeft w:val="0"/>
                                                                                                      <w:marRight w:val="0"/>
                                                                                                      <w:marTop w:val="0"/>
                                                                                                      <w:marBottom w:val="0"/>
                                                                                                      <w:divBdr>
                                                                                                        <w:top w:val="none" w:sz="0" w:space="0" w:color="auto"/>
                                                                                                        <w:left w:val="none" w:sz="0" w:space="0" w:color="auto"/>
                                                                                                        <w:bottom w:val="none" w:sz="0" w:space="0" w:color="auto"/>
                                                                                                        <w:right w:val="none" w:sz="0" w:space="0" w:color="auto"/>
                                                                                                      </w:divBdr>
                                                                                                    </w:div>
                                                                                                    <w:div w:id="1094546636">
                                                                                                      <w:marLeft w:val="0"/>
                                                                                                      <w:marRight w:val="0"/>
                                                                                                      <w:marTop w:val="0"/>
                                                                                                      <w:marBottom w:val="0"/>
                                                                                                      <w:divBdr>
                                                                                                        <w:top w:val="none" w:sz="0" w:space="0" w:color="auto"/>
                                                                                                        <w:left w:val="none" w:sz="0" w:space="0" w:color="auto"/>
                                                                                                        <w:bottom w:val="none" w:sz="0" w:space="0" w:color="auto"/>
                                                                                                        <w:right w:val="none" w:sz="0" w:space="0" w:color="auto"/>
                                                                                                      </w:divBdr>
                                                                                                    </w:div>
                                                                                                    <w:div w:id="1573347767">
                                                                                                      <w:marLeft w:val="0"/>
                                                                                                      <w:marRight w:val="0"/>
                                                                                                      <w:marTop w:val="0"/>
                                                                                                      <w:marBottom w:val="0"/>
                                                                                                      <w:divBdr>
                                                                                                        <w:top w:val="none" w:sz="0" w:space="0" w:color="auto"/>
                                                                                                        <w:left w:val="none" w:sz="0" w:space="0" w:color="auto"/>
                                                                                                        <w:bottom w:val="none" w:sz="0" w:space="0" w:color="auto"/>
                                                                                                        <w:right w:val="none" w:sz="0" w:space="0" w:color="auto"/>
                                                                                                      </w:divBdr>
                                                                                                    </w:div>
                                                                                                    <w:div w:id="1035352053">
                                                                                                      <w:marLeft w:val="0"/>
                                                                                                      <w:marRight w:val="0"/>
                                                                                                      <w:marTop w:val="0"/>
                                                                                                      <w:marBottom w:val="0"/>
                                                                                                      <w:divBdr>
                                                                                                        <w:top w:val="none" w:sz="0" w:space="0" w:color="auto"/>
                                                                                                        <w:left w:val="none" w:sz="0" w:space="0" w:color="auto"/>
                                                                                                        <w:bottom w:val="none" w:sz="0" w:space="0" w:color="auto"/>
                                                                                                        <w:right w:val="none" w:sz="0" w:space="0" w:color="auto"/>
                                                                                                      </w:divBdr>
                                                                                                    </w:div>
                                                                                                    <w:div w:id="1141919183">
                                                                                                      <w:marLeft w:val="0"/>
                                                                                                      <w:marRight w:val="0"/>
                                                                                                      <w:marTop w:val="0"/>
                                                                                                      <w:marBottom w:val="0"/>
                                                                                                      <w:divBdr>
                                                                                                        <w:top w:val="none" w:sz="0" w:space="0" w:color="auto"/>
                                                                                                        <w:left w:val="none" w:sz="0" w:space="0" w:color="auto"/>
                                                                                                        <w:bottom w:val="none" w:sz="0" w:space="0" w:color="auto"/>
                                                                                                        <w:right w:val="none" w:sz="0" w:space="0" w:color="auto"/>
                                                                                                      </w:divBdr>
                                                                                                    </w:div>
                                                                                                    <w:div w:id="492335036">
                                                                                                      <w:marLeft w:val="0"/>
                                                                                                      <w:marRight w:val="0"/>
                                                                                                      <w:marTop w:val="0"/>
                                                                                                      <w:marBottom w:val="0"/>
                                                                                                      <w:divBdr>
                                                                                                        <w:top w:val="none" w:sz="0" w:space="0" w:color="auto"/>
                                                                                                        <w:left w:val="none" w:sz="0" w:space="0" w:color="auto"/>
                                                                                                        <w:bottom w:val="none" w:sz="0" w:space="0" w:color="auto"/>
                                                                                                        <w:right w:val="none" w:sz="0" w:space="0" w:color="auto"/>
                                                                                                      </w:divBdr>
                                                                                                    </w:div>
                                                                                                    <w:div w:id="858930999">
                                                                                                      <w:marLeft w:val="0"/>
                                                                                                      <w:marRight w:val="0"/>
                                                                                                      <w:marTop w:val="0"/>
                                                                                                      <w:marBottom w:val="0"/>
                                                                                                      <w:divBdr>
                                                                                                        <w:top w:val="none" w:sz="0" w:space="0" w:color="auto"/>
                                                                                                        <w:left w:val="none" w:sz="0" w:space="0" w:color="auto"/>
                                                                                                        <w:bottom w:val="none" w:sz="0" w:space="0" w:color="auto"/>
                                                                                                        <w:right w:val="none" w:sz="0" w:space="0" w:color="auto"/>
                                                                                                      </w:divBdr>
                                                                                                    </w:div>
                                                                                                    <w:div w:id="1030881730">
                                                                                                      <w:marLeft w:val="0"/>
                                                                                                      <w:marRight w:val="0"/>
                                                                                                      <w:marTop w:val="0"/>
                                                                                                      <w:marBottom w:val="0"/>
                                                                                                      <w:divBdr>
                                                                                                        <w:top w:val="none" w:sz="0" w:space="0" w:color="auto"/>
                                                                                                        <w:left w:val="none" w:sz="0" w:space="0" w:color="auto"/>
                                                                                                        <w:bottom w:val="none" w:sz="0" w:space="0" w:color="auto"/>
                                                                                                        <w:right w:val="none" w:sz="0" w:space="0" w:color="auto"/>
                                                                                                      </w:divBdr>
                                                                                                    </w:div>
                                                                                                    <w:div w:id="2076122780">
                                                                                                      <w:marLeft w:val="0"/>
                                                                                                      <w:marRight w:val="0"/>
                                                                                                      <w:marTop w:val="0"/>
                                                                                                      <w:marBottom w:val="0"/>
                                                                                                      <w:divBdr>
                                                                                                        <w:top w:val="none" w:sz="0" w:space="0" w:color="auto"/>
                                                                                                        <w:left w:val="none" w:sz="0" w:space="0" w:color="auto"/>
                                                                                                        <w:bottom w:val="none" w:sz="0" w:space="0" w:color="auto"/>
                                                                                                        <w:right w:val="none" w:sz="0" w:space="0" w:color="auto"/>
                                                                                                      </w:divBdr>
                                                                                                    </w:div>
                                                                                                    <w:div w:id="1486242284">
                                                                                                      <w:marLeft w:val="0"/>
                                                                                                      <w:marRight w:val="0"/>
                                                                                                      <w:marTop w:val="0"/>
                                                                                                      <w:marBottom w:val="0"/>
                                                                                                      <w:divBdr>
                                                                                                        <w:top w:val="none" w:sz="0" w:space="0" w:color="auto"/>
                                                                                                        <w:left w:val="none" w:sz="0" w:space="0" w:color="auto"/>
                                                                                                        <w:bottom w:val="none" w:sz="0" w:space="0" w:color="auto"/>
                                                                                                        <w:right w:val="none" w:sz="0" w:space="0" w:color="auto"/>
                                                                                                      </w:divBdr>
                                                                                                    </w:div>
                                                                                                    <w:div w:id="435833464">
                                                                                                      <w:marLeft w:val="0"/>
                                                                                                      <w:marRight w:val="0"/>
                                                                                                      <w:marTop w:val="0"/>
                                                                                                      <w:marBottom w:val="0"/>
                                                                                                      <w:divBdr>
                                                                                                        <w:top w:val="none" w:sz="0" w:space="0" w:color="auto"/>
                                                                                                        <w:left w:val="none" w:sz="0" w:space="0" w:color="auto"/>
                                                                                                        <w:bottom w:val="none" w:sz="0" w:space="0" w:color="auto"/>
                                                                                                        <w:right w:val="none" w:sz="0" w:space="0" w:color="auto"/>
                                                                                                      </w:divBdr>
                                                                                                    </w:div>
                                                                                                    <w:div w:id="210119748">
                                                                                                      <w:marLeft w:val="0"/>
                                                                                                      <w:marRight w:val="0"/>
                                                                                                      <w:marTop w:val="0"/>
                                                                                                      <w:marBottom w:val="0"/>
                                                                                                      <w:divBdr>
                                                                                                        <w:top w:val="none" w:sz="0" w:space="0" w:color="auto"/>
                                                                                                        <w:left w:val="none" w:sz="0" w:space="0" w:color="auto"/>
                                                                                                        <w:bottom w:val="none" w:sz="0" w:space="0" w:color="auto"/>
                                                                                                        <w:right w:val="none" w:sz="0" w:space="0" w:color="auto"/>
                                                                                                      </w:divBdr>
                                                                                                    </w:div>
                                                                                                    <w:div w:id="1080832192">
                                                                                                      <w:marLeft w:val="0"/>
                                                                                                      <w:marRight w:val="0"/>
                                                                                                      <w:marTop w:val="0"/>
                                                                                                      <w:marBottom w:val="0"/>
                                                                                                      <w:divBdr>
                                                                                                        <w:top w:val="none" w:sz="0" w:space="0" w:color="auto"/>
                                                                                                        <w:left w:val="none" w:sz="0" w:space="0" w:color="auto"/>
                                                                                                        <w:bottom w:val="none" w:sz="0" w:space="0" w:color="auto"/>
                                                                                                        <w:right w:val="none" w:sz="0" w:space="0" w:color="auto"/>
                                                                                                      </w:divBdr>
                                                                                                    </w:div>
                                                                                                    <w:div w:id="1082412286">
                                                                                                      <w:marLeft w:val="0"/>
                                                                                                      <w:marRight w:val="0"/>
                                                                                                      <w:marTop w:val="0"/>
                                                                                                      <w:marBottom w:val="0"/>
                                                                                                      <w:divBdr>
                                                                                                        <w:top w:val="none" w:sz="0" w:space="0" w:color="auto"/>
                                                                                                        <w:left w:val="none" w:sz="0" w:space="0" w:color="auto"/>
                                                                                                        <w:bottom w:val="none" w:sz="0" w:space="0" w:color="auto"/>
                                                                                                        <w:right w:val="none" w:sz="0" w:space="0" w:color="auto"/>
                                                                                                      </w:divBdr>
                                                                                                    </w:div>
                                                                                                    <w:div w:id="1291978614">
                                                                                                      <w:marLeft w:val="0"/>
                                                                                                      <w:marRight w:val="0"/>
                                                                                                      <w:marTop w:val="0"/>
                                                                                                      <w:marBottom w:val="0"/>
                                                                                                      <w:divBdr>
                                                                                                        <w:top w:val="none" w:sz="0" w:space="0" w:color="auto"/>
                                                                                                        <w:left w:val="none" w:sz="0" w:space="0" w:color="auto"/>
                                                                                                        <w:bottom w:val="none" w:sz="0" w:space="0" w:color="auto"/>
                                                                                                        <w:right w:val="none" w:sz="0" w:space="0" w:color="auto"/>
                                                                                                      </w:divBdr>
                                                                                                    </w:div>
                                                                                                    <w:div w:id="1456366310">
                                                                                                      <w:marLeft w:val="0"/>
                                                                                                      <w:marRight w:val="0"/>
                                                                                                      <w:marTop w:val="0"/>
                                                                                                      <w:marBottom w:val="0"/>
                                                                                                      <w:divBdr>
                                                                                                        <w:top w:val="none" w:sz="0" w:space="0" w:color="auto"/>
                                                                                                        <w:left w:val="none" w:sz="0" w:space="0" w:color="auto"/>
                                                                                                        <w:bottom w:val="none" w:sz="0" w:space="0" w:color="auto"/>
                                                                                                        <w:right w:val="none" w:sz="0" w:space="0" w:color="auto"/>
                                                                                                      </w:divBdr>
                                                                                                    </w:div>
                                                                                                    <w:div w:id="923343081">
                                                                                                      <w:marLeft w:val="0"/>
                                                                                                      <w:marRight w:val="0"/>
                                                                                                      <w:marTop w:val="0"/>
                                                                                                      <w:marBottom w:val="0"/>
                                                                                                      <w:divBdr>
                                                                                                        <w:top w:val="none" w:sz="0" w:space="0" w:color="auto"/>
                                                                                                        <w:left w:val="none" w:sz="0" w:space="0" w:color="auto"/>
                                                                                                        <w:bottom w:val="none" w:sz="0" w:space="0" w:color="auto"/>
                                                                                                        <w:right w:val="none" w:sz="0" w:space="0" w:color="auto"/>
                                                                                                      </w:divBdr>
                                                                                                    </w:div>
                                                                                                    <w:div w:id="606619904">
                                                                                                      <w:marLeft w:val="0"/>
                                                                                                      <w:marRight w:val="0"/>
                                                                                                      <w:marTop w:val="0"/>
                                                                                                      <w:marBottom w:val="0"/>
                                                                                                      <w:divBdr>
                                                                                                        <w:top w:val="none" w:sz="0" w:space="0" w:color="auto"/>
                                                                                                        <w:left w:val="none" w:sz="0" w:space="0" w:color="auto"/>
                                                                                                        <w:bottom w:val="none" w:sz="0" w:space="0" w:color="auto"/>
                                                                                                        <w:right w:val="none" w:sz="0" w:space="0" w:color="auto"/>
                                                                                                      </w:divBdr>
                                                                                                    </w:div>
                                                                                                    <w:div w:id="336080742">
                                                                                                      <w:marLeft w:val="0"/>
                                                                                                      <w:marRight w:val="0"/>
                                                                                                      <w:marTop w:val="0"/>
                                                                                                      <w:marBottom w:val="0"/>
                                                                                                      <w:divBdr>
                                                                                                        <w:top w:val="none" w:sz="0" w:space="0" w:color="auto"/>
                                                                                                        <w:left w:val="none" w:sz="0" w:space="0" w:color="auto"/>
                                                                                                        <w:bottom w:val="none" w:sz="0" w:space="0" w:color="auto"/>
                                                                                                        <w:right w:val="none" w:sz="0" w:space="0" w:color="auto"/>
                                                                                                      </w:divBdr>
                                                                                                    </w:div>
                                                                                                    <w:div w:id="1789621653">
                                                                                                      <w:marLeft w:val="0"/>
                                                                                                      <w:marRight w:val="0"/>
                                                                                                      <w:marTop w:val="0"/>
                                                                                                      <w:marBottom w:val="0"/>
                                                                                                      <w:divBdr>
                                                                                                        <w:top w:val="none" w:sz="0" w:space="0" w:color="auto"/>
                                                                                                        <w:left w:val="none" w:sz="0" w:space="0" w:color="auto"/>
                                                                                                        <w:bottom w:val="none" w:sz="0" w:space="0" w:color="auto"/>
                                                                                                        <w:right w:val="none" w:sz="0" w:space="0" w:color="auto"/>
                                                                                                      </w:divBdr>
                                                                                                    </w:div>
                                                                                                    <w:div w:id="309870880">
                                                                                                      <w:marLeft w:val="0"/>
                                                                                                      <w:marRight w:val="0"/>
                                                                                                      <w:marTop w:val="0"/>
                                                                                                      <w:marBottom w:val="0"/>
                                                                                                      <w:divBdr>
                                                                                                        <w:top w:val="none" w:sz="0" w:space="0" w:color="auto"/>
                                                                                                        <w:left w:val="none" w:sz="0" w:space="0" w:color="auto"/>
                                                                                                        <w:bottom w:val="none" w:sz="0" w:space="0" w:color="auto"/>
                                                                                                        <w:right w:val="none" w:sz="0" w:space="0" w:color="auto"/>
                                                                                                      </w:divBdr>
                                                                                                    </w:div>
                                                                                                    <w:div w:id="296496756">
                                                                                                      <w:marLeft w:val="0"/>
                                                                                                      <w:marRight w:val="0"/>
                                                                                                      <w:marTop w:val="0"/>
                                                                                                      <w:marBottom w:val="0"/>
                                                                                                      <w:divBdr>
                                                                                                        <w:top w:val="none" w:sz="0" w:space="0" w:color="auto"/>
                                                                                                        <w:left w:val="none" w:sz="0" w:space="0" w:color="auto"/>
                                                                                                        <w:bottom w:val="none" w:sz="0" w:space="0" w:color="auto"/>
                                                                                                        <w:right w:val="none" w:sz="0" w:space="0" w:color="auto"/>
                                                                                                      </w:divBdr>
                                                                                                    </w:div>
                                                                                                    <w:div w:id="897858805">
                                                                                                      <w:marLeft w:val="0"/>
                                                                                                      <w:marRight w:val="0"/>
                                                                                                      <w:marTop w:val="0"/>
                                                                                                      <w:marBottom w:val="0"/>
                                                                                                      <w:divBdr>
                                                                                                        <w:top w:val="none" w:sz="0" w:space="0" w:color="auto"/>
                                                                                                        <w:left w:val="none" w:sz="0" w:space="0" w:color="auto"/>
                                                                                                        <w:bottom w:val="none" w:sz="0" w:space="0" w:color="auto"/>
                                                                                                        <w:right w:val="none" w:sz="0" w:space="0" w:color="auto"/>
                                                                                                      </w:divBdr>
                                                                                                    </w:div>
                                                                                                    <w:div w:id="760301599">
                                                                                                      <w:marLeft w:val="0"/>
                                                                                                      <w:marRight w:val="0"/>
                                                                                                      <w:marTop w:val="0"/>
                                                                                                      <w:marBottom w:val="0"/>
                                                                                                      <w:divBdr>
                                                                                                        <w:top w:val="none" w:sz="0" w:space="0" w:color="auto"/>
                                                                                                        <w:left w:val="none" w:sz="0" w:space="0" w:color="auto"/>
                                                                                                        <w:bottom w:val="none" w:sz="0" w:space="0" w:color="auto"/>
                                                                                                        <w:right w:val="none" w:sz="0" w:space="0" w:color="auto"/>
                                                                                                      </w:divBdr>
                                                                                                    </w:div>
                                                                                                    <w:div w:id="1483351509">
                                                                                                      <w:marLeft w:val="0"/>
                                                                                                      <w:marRight w:val="0"/>
                                                                                                      <w:marTop w:val="0"/>
                                                                                                      <w:marBottom w:val="0"/>
                                                                                                      <w:divBdr>
                                                                                                        <w:top w:val="none" w:sz="0" w:space="0" w:color="auto"/>
                                                                                                        <w:left w:val="none" w:sz="0" w:space="0" w:color="auto"/>
                                                                                                        <w:bottom w:val="none" w:sz="0" w:space="0" w:color="auto"/>
                                                                                                        <w:right w:val="none" w:sz="0" w:space="0" w:color="auto"/>
                                                                                                      </w:divBdr>
                                                                                                    </w:div>
                                                                                                    <w:div w:id="1757164233">
                                                                                                      <w:marLeft w:val="0"/>
                                                                                                      <w:marRight w:val="0"/>
                                                                                                      <w:marTop w:val="0"/>
                                                                                                      <w:marBottom w:val="0"/>
                                                                                                      <w:divBdr>
                                                                                                        <w:top w:val="none" w:sz="0" w:space="0" w:color="auto"/>
                                                                                                        <w:left w:val="none" w:sz="0" w:space="0" w:color="auto"/>
                                                                                                        <w:bottom w:val="none" w:sz="0" w:space="0" w:color="auto"/>
                                                                                                        <w:right w:val="none" w:sz="0" w:space="0" w:color="auto"/>
                                                                                                      </w:divBdr>
                                                                                                    </w:div>
                                                                                                    <w:div w:id="18963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618293">
      <w:marLeft w:val="0"/>
      <w:marRight w:val="0"/>
      <w:marTop w:val="0"/>
      <w:marBottom w:val="0"/>
      <w:divBdr>
        <w:top w:val="none" w:sz="0" w:space="0" w:color="auto"/>
        <w:left w:val="none" w:sz="0" w:space="0" w:color="auto"/>
        <w:bottom w:val="none" w:sz="0" w:space="0" w:color="auto"/>
        <w:right w:val="none" w:sz="0" w:space="0" w:color="auto"/>
      </w:divBdr>
      <w:divsChild>
        <w:div w:id="395780346">
          <w:marLeft w:val="0"/>
          <w:marRight w:val="0"/>
          <w:marTop w:val="0"/>
          <w:marBottom w:val="0"/>
          <w:divBdr>
            <w:top w:val="none" w:sz="0" w:space="0" w:color="auto"/>
            <w:left w:val="none" w:sz="0" w:space="0" w:color="auto"/>
            <w:bottom w:val="none" w:sz="0" w:space="0" w:color="auto"/>
            <w:right w:val="none" w:sz="0" w:space="0" w:color="auto"/>
          </w:divBdr>
          <w:divsChild>
            <w:div w:id="763065239">
              <w:marLeft w:val="0"/>
              <w:marRight w:val="0"/>
              <w:marTop w:val="0"/>
              <w:marBottom w:val="0"/>
              <w:divBdr>
                <w:top w:val="none" w:sz="0" w:space="0" w:color="auto"/>
                <w:left w:val="none" w:sz="0" w:space="0" w:color="auto"/>
                <w:bottom w:val="none" w:sz="0" w:space="0" w:color="auto"/>
                <w:right w:val="none" w:sz="0" w:space="0" w:color="auto"/>
              </w:divBdr>
              <w:divsChild>
                <w:div w:id="703293195">
                  <w:marLeft w:val="0"/>
                  <w:marRight w:val="0"/>
                  <w:marTop w:val="0"/>
                  <w:marBottom w:val="0"/>
                  <w:divBdr>
                    <w:top w:val="none" w:sz="0" w:space="0" w:color="auto"/>
                    <w:left w:val="none" w:sz="0" w:space="0" w:color="auto"/>
                    <w:bottom w:val="none" w:sz="0" w:space="0" w:color="auto"/>
                    <w:right w:val="none" w:sz="0" w:space="0" w:color="auto"/>
                  </w:divBdr>
                  <w:divsChild>
                    <w:div w:id="322591371">
                      <w:marLeft w:val="0"/>
                      <w:marRight w:val="0"/>
                      <w:marTop w:val="0"/>
                      <w:marBottom w:val="0"/>
                      <w:divBdr>
                        <w:top w:val="none" w:sz="0" w:space="0" w:color="auto"/>
                        <w:left w:val="none" w:sz="0" w:space="0" w:color="auto"/>
                        <w:bottom w:val="none" w:sz="0" w:space="0" w:color="auto"/>
                        <w:right w:val="none" w:sz="0" w:space="0" w:color="auto"/>
                      </w:divBdr>
                      <w:divsChild>
                        <w:div w:id="1647663374">
                          <w:marLeft w:val="0"/>
                          <w:marRight w:val="0"/>
                          <w:marTop w:val="0"/>
                          <w:marBottom w:val="0"/>
                          <w:divBdr>
                            <w:top w:val="none" w:sz="0" w:space="0" w:color="auto"/>
                            <w:left w:val="none" w:sz="0" w:space="0" w:color="auto"/>
                            <w:bottom w:val="none" w:sz="0" w:space="0" w:color="auto"/>
                            <w:right w:val="none" w:sz="0" w:space="0" w:color="auto"/>
                          </w:divBdr>
                          <w:divsChild>
                            <w:div w:id="1632974304">
                              <w:marLeft w:val="0"/>
                              <w:marRight w:val="0"/>
                              <w:marTop w:val="0"/>
                              <w:marBottom w:val="0"/>
                              <w:divBdr>
                                <w:top w:val="none" w:sz="0" w:space="0" w:color="auto"/>
                                <w:left w:val="none" w:sz="0" w:space="0" w:color="auto"/>
                                <w:bottom w:val="none" w:sz="0" w:space="0" w:color="auto"/>
                                <w:right w:val="none" w:sz="0" w:space="0" w:color="auto"/>
                              </w:divBdr>
                              <w:divsChild>
                                <w:div w:id="1823963270">
                                  <w:marLeft w:val="0"/>
                                  <w:marRight w:val="0"/>
                                  <w:marTop w:val="0"/>
                                  <w:marBottom w:val="0"/>
                                  <w:divBdr>
                                    <w:top w:val="none" w:sz="0" w:space="0" w:color="auto"/>
                                    <w:left w:val="none" w:sz="0" w:space="0" w:color="auto"/>
                                    <w:bottom w:val="none" w:sz="0" w:space="0" w:color="auto"/>
                                    <w:right w:val="none" w:sz="0" w:space="0" w:color="auto"/>
                                  </w:divBdr>
                                  <w:divsChild>
                                    <w:div w:id="173226355">
                                      <w:marLeft w:val="0"/>
                                      <w:marRight w:val="0"/>
                                      <w:marTop w:val="0"/>
                                      <w:marBottom w:val="0"/>
                                      <w:divBdr>
                                        <w:top w:val="none" w:sz="0" w:space="0" w:color="auto"/>
                                        <w:left w:val="none" w:sz="0" w:space="0" w:color="auto"/>
                                        <w:bottom w:val="none" w:sz="0" w:space="0" w:color="auto"/>
                                        <w:right w:val="none" w:sz="0" w:space="0" w:color="auto"/>
                                      </w:divBdr>
                                    </w:div>
                                    <w:div w:id="2143840250">
                                      <w:marLeft w:val="0"/>
                                      <w:marRight w:val="0"/>
                                      <w:marTop w:val="0"/>
                                      <w:marBottom w:val="0"/>
                                      <w:divBdr>
                                        <w:top w:val="none" w:sz="0" w:space="0" w:color="auto"/>
                                        <w:left w:val="none" w:sz="0" w:space="0" w:color="auto"/>
                                        <w:bottom w:val="none" w:sz="0" w:space="0" w:color="auto"/>
                                        <w:right w:val="none" w:sz="0" w:space="0" w:color="auto"/>
                                      </w:divBdr>
                                    </w:div>
                                    <w:div w:id="343747478">
                                      <w:marLeft w:val="0"/>
                                      <w:marRight w:val="0"/>
                                      <w:marTop w:val="0"/>
                                      <w:marBottom w:val="0"/>
                                      <w:divBdr>
                                        <w:top w:val="none" w:sz="0" w:space="0" w:color="auto"/>
                                        <w:left w:val="none" w:sz="0" w:space="0" w:color="auto"/>
                                        <w:bottom w:val="none" w:sz="0" w:space="0" w:color="auto"/>
                                        <w:right w:val="none" w:sz="0" w:space="0" w:color="auto"/>
                                      </w:divBdr>
                                    </w:div>
                                    <w:div w:id="543517786">
                                      <w:marLeft w:val="0"/>
                                      <w:marRight w:val="0"/>
                                      <w:marTop w:val="0"/>
                                      <w:marBottom w:val="0"/>
                                      <w:divBdr>
                                        <w:top w:val="none" w:sz="0" w:space="0" w:color="auto"/>
                                        <w:left w:val="none" w:sz="0" w:space="0" w:color="auto"/>
                                        <w:bottom w:val="none" w:sz="0" w:space="0" w:color="auto"/>
                                        <w:right w:val="none" w:sz="0" w:space="0" w:color="auto"/>
                                      </w:divBdr>
                                    </w:div>
                                    <w:div w:id="1655599668">
                                      <w:marLeft w:val="0"/>
                                      <w:marRight w:val="0"/>
                                      <w:marTop w:val="0"/>
                                      <w:marBottom w:val="0"/>
                                      <w:divBdr>
                                        <w:top w:val="none" w:sz="0" w:space="0" w:color="auto"/>
                                        <w:left w:val="none" w:sz="0" w:space="0" w:color="auto"/>
                                        <w:bottom w:val="none" w:sz="0" w:space="0" w:color="auto"/>
                                        <w:right w:val="none" w:sz="0" w:space="0" w:color="auto"/>
                                      </w:divBdr>
                                    </w:div>
                                    <w:div w:id="1821266184">
                                      <w:marLeft w:val="0"/>
                                      <w:marRight w:val="0"/>
                                      <w:marTop w:val="0"/>
                                      <w:marBottom w:val="0"/>
                                      <w:divBdr>
                                        <w:top w:val="none" w:sz="0" w:space="0" w:color="auto"/>
                                        <w:left w:val="none" w:sz="0" w:space="0" w:color="auto"/>
                                        <w:bottom w:val="none" w:sz="0" w:space="0" w:color="auto"/>
                                        <w:right w:val="none" w:sz="0" w:space="0" w:color="auto"/>
                                      </w:divBdr>
                                    </w:div>
                                    <w:div w:id="676813673">
                                      <w:marLeft w:val="0"/>
                                      <w:marRight w:val="0"/>
                                      <w:marTop w:val="0"/>
                                      <w:marBottom w:val="0"/>
                                      <w:divBdr>
                                        <w:top w:val="none" w:sz="0" w:space="0" w:color="auto"/>
                                        <w:left w:val="none" w:sz="0" w:space="0" w:color="auto"/>
                                        <w:bottom w:val="none" w:sz="0" w:space="0" w:color="auto"/>
                                        <w:right w:val="none" w:sz="0" w:space="0" w:color="auto"/>
                                      </w:divBdr>
                                      <w:divsChild>
                                        <w:div w:id="1725449612">
                                          <w:marLeft w:val="0"/>
                                          <w:marRight w:val="0"/>
                                          <w:marTop w:val="0"/>
                                          <w:marBottom w:val="0"/>
                                          <w:divBdr>
                                            <w:top w:val="none" w:sz="0" w:space="0" w:color="auto"/>
                                            <w:left w:val="none" w:sz="0" w:space="0" w:color="auto"/>
                                            <w:bottom w:val="none" w:sz="0" w:space="0" w:color="auto"/>
                                            <w:right w:val="none" w:sz="0" w:space="0" w:color="auto"/>
                                          </w:divBdr>
                                          <w:divsChild>
                                            <w:div w:id="1024790066">
                                              <w:marLeft w:val="0"/>
                                              <w:marRight w:val="0"/>
                                              <w:marTop w:val="0"/>
                                              <w:marBottom w:val="0"/>
                                              <w:divBdr>
                                                <w:top w:val="none" w:sz="0" w:space="0" w:color="auto"/>
                                                <w:left w:val="none" w:sz="0" w:space="0" w:color="auto"/>
                                                <w:bottom w:val="none" w:sz="0" w:space="0" w:color="auto"/>
                                                <w:right w:val="none" w:sz="0" w:space="0" w:color="auto"/>
                                              </w:divBdr>
                                            </w:div>
                                            <w:div w:id="810514475">
                                              <w:marLeft w:val="0"/>
                                              <w:marRight w:val="0"/>
                                              <w:marTop w:val="0"/>
                                              <w:marBottom w:val="0"/>
                                              <w:divBdr>
                                                <w:top w:val="none" w:sz="0" w:space="0" w:color="auto"/>
                                                <w:left w:val="none" w:sz="0" w:space="0" w:color="auto"/>
                                                <w:bottom w:val="none" w:sz="0" w:space="0" w:color="auto"/>
                                                <w:right w:val="none" w:sz="0" w:space="0" w:color="auto"/>
                                              </w:divBdr>
                                            </w:div>
                                            <w:div w:id="663893324">
                                              <w:marLeft w:val="0"/>
                                              <w:marRight w:val="0"/>
                                              <w:marTop w:val="0"/>
                                              <w:marBottom w:val="0"/>
                                              <w:divBdr>
                                                <w:top w:val="none" w:sz="0" w:space="0" w:color="auto"/>
                                                <w:left w:val="none" w:sz="0" w:space="0" w:color="auto"/>
                                                <w:bottom w:val="none" w:sz="0" w:space="0" w:color="auto"/>
                                                <w:right w:val="none" w:sz="0" w:space="0" w:color="auto"/>
                                              </w:divBdr>
                                            </w:div>
                                            <w:div w:id="929965736">
                                              <w:marLeft w:val="0"/>
                                              <w:marRight w:val="0"/>
                                              <w:marTop w:val="0"/>
                                              <w:marBottom w:val="0"/>
                                              <w:divBdr>
                                                <w:top w:val="none" w:sz="0" w:space="0" w:color="auto"/>
                                                <w:left w:val="none" w:sz="0" w:space="0" w:color="auto"/>
                                                <w:bottom w:val="none" w:sz="0" w:space="0" w:color="auto"/>
                                                <w:right w:val="none" w:sz="0" w:space="0" w:color="auto"/>
                                              </w:divBdr>
                                            </w:div>
                                            <w:div w:id="358357259">
                                              <w:marLeft w:val="0"/>
                                              <w:marRight w:val="0"/>
                                              <w:marTop w:val="0"/>
                                              <w:marBottom w:val="0"/>
                                              <w:divBdr>
                                                <w:top w:val="none" w:sz="0" w:space="0" w:color="auto"/>
                                                <w:left w:val="none" w:sz="0" w:space="0" w:color="auto"/>
                                                <w:bottom w:val="none" w:sz="0" w:space="0" w:color="auto"/>
                                                <w:right w:val="none" w:sz="0" w:space="0" w:color="auto"/>
                                              </w:divBdr>
                                            </w:div>
                                            <w:div w:id="1068112305">
                                              <w:marLeft w:val="0"/>
                                              <w:marRight w:val="0"/>
                                              <w:marTop w:val="0"/>
                                              <w:marBottom w:val="0"/>
                                              <w:divBdr>
                                                <w:top w:val="none" w:sz="0" w:space="0" w:color="auto"/>
                                                <w:left w:val="none" w:sz="0" w:space="0" w:color="auto"/>
                                                <w:bottom w:val="none" w:sz="0" w:space="0" w:color="auto"/>
                                                <w:right w:val="none" w:sz="0" w:space="0" w:color="auto"/>
                                              </w:divBdr>
                                            </w:div>
                                            <w:div w:id="1019046726">
                                              <w:marLeft w:val="0"/>
                                              <w:marRight w:val="0"/>
                                              <w:marTop w:val="0"/>
                                              <w:marBottom w:val="0"/>
                                              <w:divBdr>
                                                <w:top w:val="none" w:sz="0" w:space="0" w:color="auto"/>
                                                <w:left w:val="none" w:sz="0" w:space="0" w:color="auto"/>
                                                <w:bottom w:val="none" w:sz="0" w:space="0" w:color="auto"/>
                                                <w:right w:val="none" w:sz="0" w:space="0" w:color="auto"/>
                                              </w:divBdr>
                                            </w:div>
                                            <w:div w:id="21562644">
                                              <w:marLeft w:val="0"/>
                                              <w:marRight w:val="0"/>
                                              <w:marTop w:val="0"/>
                                              <w:marBottom w:val="0"/>
                                              <w:divBdr>
                                                <w:top w:val="none" w:sz="0" w:space="0" w:color="auto"/>
                                                <w:left w:val="none" w:sz="0" w:space="0" w:color="auto"/>
                                                <w:bottom w:val="none" w:sz="0" w:space="0" w:color="auto"/>
                                                <w:right w:val="none" w:sz="0" w:space="0" w:color="auto"/>
                                              </w:divBdr>
                                            </w:div>
                                            <w:div w:id="80181539">
                                              <w:marLeft w:val="0"/>
                                              <w:marRight w:val="0"/>
                                              <w:marTop w:val="0"/>
                                              <w:marBottom w:val="0"/>
                                              <w:divBdr>
                                                <w:top w:val="none" w:sz="0" w:space="0" w:color="auto"/>
                                                <w:left w:val="none" w:sz="0" w:space="0" w:color="auto"/>
                                                <w:bottom w:val="none" w:sz="0" w:space="0" w:color="auto"/>
                                                <w:right w:val="none" w:sz="0" w:space="0" w:color="auto"/>
                                              </w:divBdr>
                                              <w:divsChild>
                                                <w:div w:id="1909731411">
                                                  <w:marLeft w:val="0"/>
                                                  <w:marRight w:val="0"/>
                                                  <w:marTop w:val="0"/>
                                                  <w:marBottom w:val="0"/>
                                                  <w:divBdr>
                                                    <w:top w:val="none" w:sz="0" w:space="0" w:color="auto"/>
                                                    <w:left w:val="none" w:sz="0" w:space="0" w:color="auto"/>
                                                    <w:bottom w:val="none" w:sz="0" w:space="0" w:color="auto"/>
                                                    <w:right w:val="none" w:sz="0" w:space="0" w:color="auto"/>
                                                  </w:divBdr>
                                                  <w:divsChild>
                                                    <w:div w:id="1612278820">
                                                      <w:marLeft w:val="0"/>
                                                      <w:marRight w:val="0"/>
                                                      <w:marTop w:val="0"/>
                                                      <w:marBottom w:val="0"/>
                                                      <w:divBdr>
                                                        <w:top w:val="none" w:sz="0" w:space="0" w:color="auto"/>
                                                        <w:left w:val="none" w:sz="0" w:space="0" w:color="auto"/>
                                                        <w:bottom w:val="none" w:sz="0" w:space="0" w:color="auto"/>
                                                        <w:right w:val="none" w:sz="0" w:space="0" w:color="auto"/>
                                                      </w:divBdr>
                                                    </w:div>
                                                    <w:div w:id="1389375144">
                                                      <w:marLeft w:val="0"/>
                                                      <w:marRight w:val="0"/>
                                                      <w:marTop w:val="0"/>
                                                      <w:marBottom w:val="0"/>
                                                      <w:divBdr>
                                                        <w:top w:val="none" w:sz="0" w:space="0" w:color="auto"/>
                                                        <w:left w:val="none" w:sz="0" w:space="0" w:color="auto"/>
                                                        <w:bottom w:val="none" w:sz="0" w:space="0" w:color="auto"/>
                                                        <w:right w:val="none" w:sz="0" w:space="0" w:color="auto"/>
                                                      </w:divBdr>
                                                    </w:div>
                                                    <w:div w:id="1814062941">
                                                      <w:marLeft w:val="0"/>
                                                      <w:marRight w:val="0"/>
                                                      <w:marTop w:val="0"/>
                                                      <w:marBottom w:val="0"/>
                                                      <w:divBdr>
                                                        <w:top w:val="none" w:sz="0" w:space="0" w:color="auto"/>
                                                        <w:left w:val="none" w:sz="0" w:space="0" w:color="auto"/>
                                                        <w:bottom w:val="none" w:sz="0" w:space="0" w:color="auto"/>
                                                        <w:right w:val="none" w:sz="0" w:space="0" w:color="auto"/>
                                                      </w:divBdr>
                                                    </w:div>
                                                    <w:div w:id="182133350">
                                                      <w:marLeft w:val="0"/>
                                                      <w:marRight w:val="0"/>
                                                      <w:marTop w:val="0"/>
                                                      <w:marBottom w:val="0"/>
                                                      <w:divBdr>
                                                        <w:top w:val="none" w:sz="0" w:space="0" w:color="auto"/>
                                                        <w:left w:val="none" w:sz="0" w:space="0" w:color="auto"/>
                                                        <w:bottom w:val="none" w:sz="0" w:space="0" w:color="auto"/>
                                                        <w:right w:val="none" w:sz="0" w:space="0" w:color="auto"/>
                                                      </w:divBdr>
                                                    </w:div>
                                                    <w:div w:id="650522044">
                                                      <w:marLeft w:val="0"/>
                                                      <w:marRight w:val="0"/>
                                                      <w:marTop w:val="0"/>
                                                      <w:marBottom w:val="0"/>
                                                      <w:divBdr>
                                                        <w:top w:val="none" w:sz="0" w:space="0" w:color="auto"/>
                                                        <w:left w:val="none" w:sz="0" w:space="0" w:color="auto"/>
                                                        <w:bottom w:val="none" w:sz="0" w:space="0" w:color="auto"/>
                                                        <w:right w:val="none" w:sz="0" w:space="0" w:color="auto"/>
                                                      </w:divBdr>
                                                    </w:div>
                                                    <w:div w:id="921257788">
                                                      <w:marLeft w:val="0"/>
                                                      <w:marRight w:val="0"/>
                                                      <w:marTop w:val="0"/>
                                                      <w:marBottom w:val="0"/>
                                                      <w:divBdr>
                                                        <w:top w:val="none" w:sz="0" w:space="0" w:color="auto"/>
                                                        <w:left w:val="none" w:sz="0" w:space="0" w:color="auto"/>
                                                        <w:bottom w:val="none" w:sz="0" w:space="0" w:color="auto"/>
                                                        <w:right w:val="none" w:sz="0" w:space="0" w:color="auto"/>
                                                      </w:divBdr>
                                                      <w:divsChild>
                                                        <w:div w:id="1674717538">
                                                          <w:marLeft w:val="0"/>
                                                          <w:marRight w:val="0"/>
                                                          <w:marTop w:val="0"/>
                                                          <w:marBottom w:val="0"/>
                                                          <w:divBdr>
                                                            <w:top w:val="none" w:sz="0" w:space="0" w:color="auto"/>
                                                            <w:left w:val="none" w:sz="0" w:space="0" w:color="auto"/>
                                                            <w:bottom w:val="none" w:sz="0" w:space="0" w:color="auto"/>
                                                            <w:right w:val="none" w:sz="0" w:space="0" w:color="auto"/>
                                                          </w:divBdr>
                                                          <w:divsChild>
                                                            <w:div w:id="458498165">
                                                              <w:marLeft w:val="0"/>
                                                              <w:marRight w:val="0"/>
                                                              <w:marTop w:val="0"/>
                                                              <w:marBottom w:val="0"/>
                                                              <w:divBdr>
                                                                <w:top w:val="none" w:sz="0" w:space="0" w:color="auto"/>
                                                                <w:left w:val="none" w:sz="0" w:space="0" w:color="auto"/>
                                                                <w:bottom w:val="none" w:sz="0" w:space="0" w:color="auto"/>
                                                                <w:right w:val="none" w:sz="0" w:space="0" w:color="auto"/>
                                                              </w:divBdr>
                                                            </w:div>
                                                            <w:div w:id="1025254976">
                                                              <w:marLeft w:val="0"/>
                                                              <w:marRight w:val="0"/>
                                                              <w:marTop w:val="0"/>
                                                              <w:marBottom w:val="0"/>
                                                              <w:divBdr>
                                                                <w:top w:val="none" w:sz="0" w:space="0" w:color="auto"/>
                                                                <w:left w:val="none" w:sz="0" w:space="0" w:color="auto"/>
                                                                <w:bottom w:val="none" w:sz="0" w:space="0" w:color="auto"/>
                                                                <w:right w:val="none" w:sz="0" w:space="0" w:color="auto"/>
                                                              </w:divBdr>
                                                            </w:div>
                                                            <w:div w:id="2052269534">
                                                              <w:marLeft w:val="0"/>
                                                              <w:marRight w:val="0"/>
                                                              <w:marTop w:val="0"/>
                                                              <w:marBottom w:val="0"/>
                                                              <w:divBdr>
                                                                <w:top w:val="none" w:sz="0" w:space="0" w:color="auto"/>
                                                                <w:left w:val="none" w:sz="0" w:space="0" w:color="auto"/>
                                                                <w:bottom w:val="none" w:sz="0" w:space="0" w:color="auto"/>
                                                                <w:right w:val="none" w:sz="0" w:space="0" w:color="auto"/>
                                                              </w:divBdr>
                                                            </w:div>
                                                            <w:div w:id="946230207">
                                                              <w:marLeft w:val="0"/>
                                                              <w:marRight w:val="0"/>
                                                              <w:marTop w:val="0"/>
                                                              <w:marBottom w:val="0"/>
                                                              <w:divBdr>
                                                                <w:top w:val="none" w:sz="0" w:space="0" w:color="auto"/>
                                                                <w:left w:val="none" w:sz="0" w:space="0" w:color="auto"/>
                                                                <w:bottom w:val="none" w:sz="0" w:space="0" w:color="auto"/>
                                                                <w:right w:val="none" w:sz="0" w:space="0" w:color="auto"/>
                                                              </w:divBdr>
                                                            </w:div>
                                                            <w:div w:id="1612861372">
                                                              <w:marLeft w:val="0"/>
                                                              <w:marRight w:val="0"/>
                                                              <w:marTop w:val="0"/>
                                                              <w:marBottom w:val="0"/>
                                                              <w:divBdr>
                                                                <w:top w:val="none" w:sz="0" w:space="0" w:color="auto"/>
                                                                <w:left w:val="none" w:sz="0" w:space="0" w:color="auto"/>
                                                                <w:bottom w:val="none" w:sz="0" w:space="0" w:color="auto"/>
                                                                <w:right w:val="none" w:sz="0" w:space="0" w:color="auto"/>
                                                              </w:divBdr>
                                                            </w:div>
                                                            <w:div w:id="2136830341">
                                                              <w:marLeft w:val="0"/>
                                                              <w:marRight w:val="0"/>
                                                              <w:marTop w:val="0"/>
                                                              <w:marBottom w:val="0"/>
                                                              <w:divBdr>
                                                                <w:top w:val="none" w:sz="0" w:space="0" w:color="auto"/>
                                                                <w:left w:val="none" w:sz="0" w:space="0" w:color="auto"/>
                                                                <w:bottom w:val="none" w:sz="0" w:space="0" w:color="auto"/>
                                                                <w:right w:val="none" w:sz="0" w:space="0" w:color="auto"/>
                                                              </w:divBdr>
                                                            </w:div>
                                                            <w:div w:id="304315157">
                                                              <w:marLeft w:val="0"/>
                                                              <w:marRight w:val="0"/>
                                                              <w:marTop w:val="0"/>
                                                              <w:marBottom w:val="0"/>
                                                              <w:divBdr>
                                                                <w:top w:val="none" w:sz="0" w:space="0" w:color="auto"/>
                                                                <w:left w:val="none" w:sz="0" w:space="0" w:color="auto"/>
                                                                <w:bottom w:val="none" w:sz="0" w:space="0" w:color="auto"/>
                                                                <w:right w:val="none" w:sz="0" w:space="0" w:color="auto"/>
                                                              </w:divBdr>
                                                            </w:div>
                                                            <w:div w:id="252008179">
                                                              <w:marLeft w:val="0"/>
                                                              <w:marRight w:val="0"/>
                                                              <w:marTop w:val="0"/>
                                                              <w:marBottom w:val="0"/>
                                                              <w:divBdr>
                                                                <w:top w:val="none" w:sz="0" w:space="0" w:color="auto"/>
                                                                <w:left w:val="none" w:sz="0" w:space="0" w:color="auto"/>
                                                                <w:bottom w:val="none" w:sz="0" w:space="0" w:color="auto"/>
                                                                <w:right w:val="none" w:sz="0" w:space="0" w:color="auto"/>
                                                              </w:divBdr>
                                                            </w:div>
                                                            <w:div w:id="1560288847">
                                                              <w:marLeft w:val="0"/>
                                                              <w:marRight w:val="0"/>
                                                              <w:marTop w:val="0"/>
                                                              <w:marBottom w:val="0"/>
                                                              <w:divBdr>
                                                                <w:top w:val="none" w:sz="0" w:space="0" w:color="auto"/>
                                                                <w:left w:val="none" w:sz="0" w:space="0" w:color="auto"/>
                                                                <w:bottom w:val="none" w:sz="0" w:space="0" w:color="auto"/>
                                                                <w:right w:val="none" w:sz="0" w:space="0" w:color="auto"/>
                                                              </w:divBdr>
                                                            </w:div>
                                                            <w:div w:id="1070347382">
                                                              <w:marLeft w:val="0"/>
                                                              <w:marRight w:val="0"/>
                                                              <w:marTop w:val="0"/>
                                                              <w:marBottom w:val="0"/>
                                                              <w:divBdr>
                                                                <w:top w:val="none" w:sz="0" w:space="0" w:color="auto"/>
                                                                <w:left w:val="none" w:sz="0" w:space="0" w:color="auto"/>
                                                                <w:bottom w:val="none" w:sz="0" w:space="0" w:color="auto"/>
                                                                <w:right w:val="none" w:sz="0" w:space="0" w:color="auto"/>
                                                              </w:divBdr>
                                                            </w:div>
                                                            <w:div w:id="871964476">
                                                              <w:marLeft w:val="0"/>
                                                              <w:marRight w:val="0"/>
                                                              <w:marTop w:val="0"/>
                                                              <w:marBottom w:val="0"/>
                                                              <w:divBdr>
                                                                <w:top w:val="none" w:sz="0" w:space="0" w:color="auto"/>
                                                                <w:left w:val="none" w:sz="0" w:space="0" w:color="auto"/>
                                                                <w:bottom w:val="none" w:sz="0" w:space="0" w:color="auto"/>
                                                                <w:right w:val="none" w:sz="0" w:space="0" w:color="auto"/>
                                                              </w:divBdr>
                                                            </w:div>
                                                            <w:div w:id="1175923010">
                                                              <w:marLeft w:val="0"/>
                                                              <w:marRight w:val="0"/>
                                                              <w:marTop w:val="0"/>
                                                              <w:marBottom w:val="0"/>
                                                              <w:divBdr>
                                                                <w:top w:val="none" w:sz="0" w:space="0" w:color="auto"/>
                                                                <w:left w:val="none" w:sz="0" w:space="0" w:color="auto"/>
                                                                <w:bottom w:val="none" w:sz="0" w:space="0" w:color="auto"/>
                                                                <w:right w:val="none" w:sz="0" w:space="0" w:color="auto"/>
                                                              </w:divBdr>
                                                            </w:div>
                                                            <w:div w:id="1818958221">
                                                              <w:marLeft w:val="0"/>
                                                              <w:marRight w:val="0"/>
                                                              <w:marTop w:val="0"/>
                                                              <w:marBottom w:val="0"/>
                                                              <w:divBdr>
                                                                <w:top w:val="none" w:sz="0" w:space="0" w:color="auto"/>
                                                                <w:left w:val="none" w:sz="0" w:space="0" w:color="auto"/>
                                                                <w:bottom w:val="none" w:sz="0" w:space="0" w:color="auto"/>
                                                                <w:right w:val="none" w:sz="0" w:space="0" w:color="auto"/>
                                                              </w:divBdr>
                                                            </w:div>
                                                            <w:div w:id="853305352">
                                                              <w:marLeft w:val="0"/>
                                                              <w:marRight w:val="0"/>
                                                              <w:marTop w:val="0"/>
                                                              <w:marBottom w:val="0"/>
                                                              <w:divBdr>
                                                                <w:top w:val="none" w:sz="0" w:space="0" w:color="auto"/>
                                                                <w:left w:val="none" w:sz="0" w:space="0" w:color="auto"/>
                                                                <w:bottom w:val="none" w:sz="0" w:space="0" w:color="auto"/>
                                                                <w:right w:val="none" w:sz="0" w:space="0" w:color="auto"/>
                                                              </w:divBdr>
                                                            </w:div>
                                                            <w:div w:id="706297859">
                                                              <w:marLeft w:val="0"/>
                                                              <w:marRight w:val="0"/>
                                                              <w:marTop w:val="0"/>
                                                              <w:marBottom w:val="0"/>
                                                              <w:divBdr>
                                                                <w:top w:val="none" w:sz="0" w:space="0" w:color="auto"/>
                                                                <w:left w:val="none" w:sz="0" w:space="0" w:color="auto"/>
                                                                <w:bottom w:val="none" w:sz="0" w:space="0" w:color="auto"/>
                                                                <w:right w:val="none" w:sz="0" w:space="0" w:color="auto"/>
                                                              </w:divBdr>
                                                            </w:div>
                                                            <w:div w:id="1160853641">
                                                              <w:marLeft w:val="0"/>
                                                              <w:marRight w:val="0"/>
                                                              <w:marTop w:val="0"/>
                                                              <w:marBottom w:val="0"/>
                                                              <w:divBdr>
                                                                <w:top w:val="none" w:sz="0" w:space="0" w:color="auto"/>
                                                                <w:left w:val="none" w:sz="0" w:space="0" w:color="auto"/>
                                                                <w:bottom w:val="none" w:sz="0" w:space="0" w:color="auto"/>
                                                                <w:right w:val="none" w:sz="0" w:space="0" w:color="auto"/>
                                                              </w:divBdr>
                                                            </w:div>
                                                            <w:div w:id="72624107">
                                                              <w:marLeft w:val="0"/>
                                                              <w:marRight w:val="0"/>
                                                              <w:marTop w:val="0"/>
                                                              <w:marBottom w:val="0"/>
                                                              <w:divBdr>
                                                                <w:top w:val="none" w:sz="0" w:space="0" w:color="auto"/>
                                                                <w:left w:val="none" w:sz="0" w:space="0" w:color="auto"/>
                                                                <w:bottom w:val="none" w:sz="0" w:space="0" w:color="auto"/>
                                                                <w:right w:val="none" w:sz="0" w:space="0" w:color="auto"/>
                                                              </w:divBdr>
                                                            </w:div>
                                                            <w:div w:id="2061979671">
                                                              <w:marLeft w:val="0"/>
                                                              <w:marRight w:val="0"/>
                                                              <w:marTop w:val="0"/>
                                                              <w:marBottom w:val="0"/>
                                                              <w:divBdr>
                                                                <w:top w:val="none" w:sz="0" w:space="0" w:color="auto"/>
                                                                <w:left w:val="none" w:sz="0" w:space="0" w:color="auto"/>
                                                                <w:bottom w:val="none" w:sz="0" w:space="0" w:color="auto"/>
                                                                <w:right w:val="none" w:sz="0" w:space="0" w:color="auto"/>
                                                              </w:divBdr>
                                                            </w:div>
                                                            <w:div w:id="576479328">
                                                              <w:marLeft w:val="0"/>
                                                              <w:marRight w:val="0"/>
                                                              <w:marTop w:val="0"/>
                                                              <w:marBottom w:val="0"/>
                                                              <w:divBdr>
                                                                <w:top w:val="none" w:sz="0" w:space="0" w:color="auto"/>
                                                                <w:left w:val="none" w:sz="0" w:space="0" w:color="auto"/>
                                                                <w:bottom w:val="none" w:sz="0" w:space="0" w:color="auto"/>
                                                                <w:right w:val="none" w:sz="0" w:space="0" w:color="auto"/>
                                                              </w:divBdr>
                                                              <w:divsChild>
                                                                <w:div w:id="2053647344">
                                                                  <w:marLeft w:val="0"/>
                                                                  <w:marRight w:val="0"/>
                                                                  <w:marTop w:val="0"/>
                                                                  <w:marBottom w:val="0"/>
                                                                  <w:divBdr>
                                                                    <w:top w:val="none" w:sz="0" w:space="0" w:color="auto"/>
                                                                    <w:left w:val="none" w:sz="0" w:space="0" w:color="auto"/>
                                                                    <w:bottom w:val="none" w:sz="0" w:space="0" w:color="auto"/>
                                                                    <w:right w:val="none" w:sz="0" w:space="0" w:color="auto"/>
                                                                  </w:divBdr>
                                                                  <w:divsChild>
                                                                    <w:div w:id="506215962">
                                                                      <w:marLeft w:val="0"/>
                                                                      <w:marRight w:val="0"/>
                                                                      <w:marTop w:val="0"/>
                                                                      <w:marBottom w:val="0"/>
                                                                      <w:divBdr>
                                                                        <w:top w:val="none" w:sz="0" w:space="0" w:color="auto"/>
                                                                        <w:left w:val="none" w:sz="0" w:space="0" w:color="auto"/>
                                                                        <w:bottom w:val="none" w:sz="0" w:space="0" w:color="auto"/>
                                                                        <w:right w:val="none" w:sz="0" w:space="0" w:color="auto"/>
                                                                      </w:divBdr>
                                                                    </w:div>
                                                                    <w:div w:id="2031225449">
                                                                      <w:marLeft w:val="0"/>
                                                                      <w:marRight w:val="0"/>
                                                                      <w:marTop w:val="0"/>
                                                                      <w:marBottom w:val="0"/>
                                                                      <w:divBdr>
                                                                        <w:top w:val="none" w:sz="0" w:space="0" w:color="auto"/>
                                                                        <w:left w:val="none" w:sz="0" w:space="0" w:color="auto"/>
                                                                        <w:bottom w:val="none" w:sz="0" w:space="0" w:color="auto"/>
                                                                        <w:right w:val="none" w:sz="0" w:space="0" w:color="auto"/>
                                                                      </w:divBdr>
                                                                    </w:div>
                                                                    <w:div w:id="1632706169">
                                                                      <w:marLeft w:val="0"/>
                                                                      <w:marRight w:val="0"/>
                                                                      <w:marTop w:val="0"/>
                                                                      <w:marBottom w:val="0"/>
                                                                      <w:divBdr>
                                                                        <w:top w:val="none" w:sz="0" w:space="0" w:color="auto"/>
                                                                        <w:left w:val="none" w:sz="0" w:space="0" w:color="auto"/>
                                                                        <w:bottom w:val="none" w:sz="0" w:space="0" w:color="auto"/>
                                                                        <w:right w:val="none" w:sz="0" w:space="0" w:color="auto"/>
                                                                      </w:divBdr>
                                                                    </w:div>
                                                                    <w:div w:id="296298487">
                                                                      <w:marLeft w:val="0"/>
                                                                      <w:marRight w:val="0"/>
                                                                      <w:marTop w:val="0"/>
                                                                      <w:marBottom w:val="0"/>
                                                                      <w:divBdr>
                                                                        <w:top w:val="none" w:sz="0" w:space="0" w:color="auto"/>
                                                                        <w:left w:val="none" w:sz="0" w:space="0" w:color="auto"/>
                                                                        <w:bottom w:val="none" w:sz="0" w:space="0" w:color="auto"/>
                                                                        <w:right w:val="none" w:sz="0" w:space="0" w:color="auto"/>
                                                                      </w:divBdr>
                                                                    </w:div>
                                                                    <w:div w:id="880553038">
                                                                      <w:marLeft w:val="0"/>
                                                                      <w:marRight w:val="0"/>
                                                                      <w:marTop w:val="0"/>
                                                                      <w:marBottom w:val="0"/>
                                                                      <w:divBdr>
                                                                        <w:top w:val="none" w:sz="0" w:space="0" w:color="auto"/>
                                                                        <w:left w:val="none" w:sz="0" w:space="0" w:color="auto"/>
                                                                        <w:bottom w:val="none" w:sz="0" w:space="0" w:color="auto"/>
                                                                        <w:right w:val="none" w:sz="0" w:space="0" w:color="auto"/>
                                                                      </w:divBdr>
                                                                    </w:div>
                                                                    <w:div w:id="972561074">
                                                                      <w:marLeft w:val="0"/>
                                                                      <w:marRight w:val="0"/>
                                                                      <w:marTop w:val="0"/>
                                                                      <w:marBottom w:val="0"/>
                                                                      <w:divBdr>
                                                                        <w:top w:val="none" w:sz="0" w:space="0" w:color="auto"/>
                                                                        <w:left w:val="none" w:sz="0" w:space="0" w:color="auto"/>
                                                                        <w:bottom w:val="none" w:sz="0" w:space="0" w:color="auto"/>
                                                                        <w:right w:val="none" w:sz="0" w:space="0" w:color="auto"/>
                                                                      </w:divBdr>
                                                                    </w:div>
                                                                    <w:div w:id="342128675">
                                                                      <w:marLeft w:val="0"/>
                                                                      <w:marRight w:val="0"/>
                                                                      <w:marTop w:val="0"/>
                                                                      <w:marBottom w:val="0"/>
                                                                      <w:divBdr>
                                                                        <w:top w:val="none" w:sz="0" w:space="0" w:color="auto"/>
                                                                        <w:left w:val="none" w:sz="0" w:space="0" w:color="auto"/>
                                                                        <w:bottom w:val="none" w:sz="0" w:space="0" w:color="auto"/>
                                                                        <w:right w:val="none" w:sz="0" w:space="0" w:color="auto"/>
                                                                      </w:divBdr>
                                                                      <w:divsChild>
                                                                        <w:div w:id="1991862330">
                                                                          <w:marLeft w:val="0"/>
                                                                          <w:marRight w:val="0"/>
                                                                          <w:marTop w:val="0"/>
                                                                          <w:marBottom w:val="0"/>
                                                                          <w:divBdr>
                                                                            <w:top w:val="none" w:sz="0" w:space="0" w:color="auto"/>
                                                                            <w:left w:val="none" w:sz="0" w:space="0" w:color="auto"/>
                                                                            <w:bottom w:val="none" w:sz="0" w:space="0" w:color="auto"/>
                                                                            <w:right w:val="none" w:sz="0" w:space="0" w:color="auto"/>
                                                                          </w:divBdr>
                                                                          <w:divsChild>
                                                                            <w:div w:id="770276705">
                                                                              <w:marLeft w:val="0"/>
                                                                              <w:marRight w:val="0"/>
                                                                              <w:marTop w:val="0"/>
                                                                              <w:marBottom w:val="0"/>
                                                                              <w:divBdr>
                                                                                <w:top w:val="none" w:sz="0" w:space="0" w:color="auto"/>
                                                                                <w:left w:val="none" w:sz="0" w:space="0" w:color="auto"/>
                                                                                <w:bottom w:val="none" w:sz="0" w:space="0" w:color="auto"/>
                                                                                <w:right w:val="none" w:sz="0" w:space="0" w:color="auto"/>
                                                                              </w:divBdr>
                                                                            </w:div>
                                                                            <w:div w:id="667099043">
                                                                              <w:marLeft w:val="0"/>
                                                                              <w:marRight w:val="0"/>
                                                                              <w:marTop w:val="0"/>
                                                                              <w:marBottom w:val="0"/>
                                                                              <w:divBdr>
                                                                                <w:top w:val="none" w:sz="0" w:space="0" w:color="auto"/>
                                                                                <w:left w:val="none" w:sz="0" w:space="0" w:color="auto"/>
                                                                                <w:bottom w:val="none" w:sz="0" w:space="0" w:color="auto"/>
                                                                                <w:right w:val="none" w:sz="0" w:space="0" w:color="auto"/>
                                                                              </w:divBdr>
                                                                            </w:div>
                                                                            <w:div w:id="824929677">
                                                                              <w:marLeft w:val="0"/>
                                                                              <w:marRight w:val="0"/>
                                                                              <w:marTop w:val="0"/>
                                                                              <w:marBottom w:val="0"/>
                                                                              <w:divBdr>
                                                                                <w:top w:val="none" w:sz="0" w:space="0" w:color="auto"/>
                                                                                <w:left w:val="none" w:sz="0" w:space="0" w:color="auto"/>
                                                                                <w:bottom w:val="none" w:sz="0" w:space="0" w:color="auto"/>
                                                                                <w:right w:val="none" w:sz="0" w:space="0" w:color="auto"/>
                                                                              </w:divBdr>
                                                                            </w:div>
                                                                            <w:div w:id="1731885287">
                                                                              <w:marLeft w:val="0"/>
                                                                              <w:marRight w:val="0"/>
                                                                              <w:marTop w:val="0"/>
                                                                              <w:marBottom w:val="0"/>
                                                                              <w:divBdr>
                                                                                <w:top w:val="none" w:sz="0" w:space="0" w:color="auto"/>
                                                                                <w:left w:val="none" w:sz="0" w:space="0" w:color="auto"/>
                                                                                <w:bottom w:val="none" w:sz="0" w:space="0" w:color="auto"/>
                                                                                <w:right w:val="none" w:sz="0" w:space="0" w:color="auto"/>
                                                                              </w:divBdr>
                                                                            </w:div>
                                                                            <w:div w:id="1425606981">
                                                                              <w:marLeft w:val="0"/>
                                                                              <w:marRight w:val="0"/>
                                                                              <w:marTop w:val="0"/>
                                                                              <w:marBottom w:val="0"/>
                                                                              <w:divBdr>
                                                                                <w:top w:val="none" w:sz="0" w:space="0" w:color="auto"/>
                                                                                <w:left w:val="none" w:sz="0" w:space="0" w:color="auto"/>
                                                                                <w:bottom w:val="none" w:sz="0" w:space="0" w:color="auto"/>
                                                                                <w:right w:val="none" w:sz="0" w:space="0" w:color="auto"/>
                                                                              </w:divBdr>
                                                                            </w:div>
                                                                            <w:div w:id="882331978">
                                                                              <w:marLeft w:val="0"/>
                                                                              <w:marRight w:val="0"/>
                                                                              <w:marTop w:val="0"/>
                                                                              <w:marBottom w:val="0"/>
                                                                              <w:divBdr>
                                                                                <w:top w:val="none" w:sz="0" w:space="0" w:color="auto"/>
                                                                                <w:left w:val="none" w:sz="0" w:space="0" w:color="auto"/>
                                                                                <w:bottom w:val="none" w:sz="0" w:space="0" w:color="auto"/>
                                                                                <w:right w:val="none" w:sz="0" w:space="0" w:color="auto"/>
                                                                              </w:divBdr>
                                                                            </w:div>
                                                                            <w:div w:id="670253212">
                                                                              <w:marLeft w:val="0"/>
                                                                              <w:marRight w:val="0"/>
                                                                              <w:marTop w:val="0"/>
                                                                              <w:marBottom w:val="0"/>
                                                                              <w:divBdr>
                                                                                <w:top w:val="none" w:sz="0" w:space="0" w:color="auto"/>
                                                                                <w:left w:val="none" w:sz="0" w:space="0" w:color="auto"/>
                                                                                <w:bottom w:val="none" w:sz="0" w:space="0" w:color="auto"/>
                                                                                <w:right w:val="none" w:sz="0" w:space="0" w:color="auto"/>
                                                                              </w:divBdr>
                                                                            </w:div>
                                                                            <w:div w:id="1103694963">
                                                                              <w:marLeft w:val="0"/>
                                                                              <w:marRight w:val="0"/>
                                                                              <w:marTop w:val="0"/>
                                                                              <w:marBottom w:val="0"/>
                                                                              <w:divBdr>
                                                                                <w:top w:val="none" w:sz="0" w:space="0" w:color="auto"/>
                                                                                <w:left w:val="none" w:sz="0" w:space="0" w:color="auto"/>
                                                                                <w:bottom w:val="none" w:sz="0" w:space="0" w:color="auto"/>
                                                                                <w:right w:val="none" w:sz="0" w:space="0" w:color="auto"/>
                                                                              </w:divBdr>
                                                                            </w:div>
                                                                            <w:div w:id="911693062">
                                                                              <w:marLeft w:val="0"/>
                                                                              <w:marRight w:val="0"/>
                                                                              <w:marTop w:val="0"/>
                                                                              <w:marBottom w:val="0"/>
                                                                              <w:divBdr>
                                                                                <w:top w:val="none" w:sz="0" w:space="0" w:color="auto"/>
                                                                                <w:left w:val="none" w:sz="0" w:space="0" w:color="auto"/>
                                                                                <w:bottom w:val="none" w:sz="0" w:space="0" w:color="auto"/>
                                                                                <w:right w:val="none" w:sz="0" w:space="0" w:color="auto"/>
                                                                              </w:divBdr>
                                                                            </w:div>
                                                                            <w:div w:id="1964385982">
                                                                              <w:marLeft w:val="0"/>
                                                                              <w:marRight w:val="0"/>
                                                                              <w:marTop w:val="0"/>
                                                                              <w:marBottom w:val="0"/>
                                                                              <w:divBdr>
                                                                                <w:top w:val="none" w:sz="0" w:space="0" w:color="auto"/>
                                                                                <w:left w:val="none" w:sz="0" w:space="0" w:color="auto"/>
                                                                                <w:bottom w:val="none" w:sz="0" w:space="0" w:color="auto"/>
                                                                                <w:right w:val="none" w:sz="0" w:space="0" w:color="auto"/>
                                                                              </w:divBdr>
                                                                            </w:div>
                                                                            <w:div w:id="1568881494">
                                                                              <w:marLeft w:val="0"/>
                                                                              <w:marRight w:val="0"/>
                                                                              <w:marTop w:val="0"/>
                                                                              <w:marBottom w:val="0"/>
                                                                              <w:divBdr>
                                                                                <w:top w:val="none" w:sz="0" w:space="0" w:color="auto"/>
                                                                                <w:left w:val="none" w:sz="0" w:space="0" w:color="auto"/>
                                                                                <w:bottom w:val="none" w:sz="0" w:space="0" w:color="auto"/>
                                                                                <w:right w:val="none" w:sz="0" w:space="0" w:color="auto"/>
                                                                              </w:divBdr>
                                                                              <w:divsChild>
                                                                                <w:div w:id="732239312">
                                                                                  <w:marLeft w:val="0"/>
                                                                                  <w:marRight w:val="0"/>
                                                                                  <w:marTop w:val="0"/>
                                                                                  <w:marBottom w:val="0"/>
                                                                                  <w:divBdr>
                                                                                    <w:top w:val="none" w:sz="0" w:space="0" w:color="auto"/>
                                                                                    <w:left w:val="none" w:sz="0" w:space="0" w:color="auto"/>
                                                                                    <w:bottom w:val="none" w:sz="0" w:space="0" w:color="auto"/>
                                                                                    <w:right w:val="none" w:sz="0" w:space="0" w:color="auto"/>
                                                                                  </w:divBdr>
                                                                                  <w:divsChild>
                                                                                    <w:div w:id="1347824011">
                                                                                      <w:marLeft w:val="0"/>
                                                                                      <w:marRight w:val="0"/>
                                                                                      <w:marTop w:val="0"/>
                                                                                      <w:marBottom w:val="0"/>
                                                                                      <w:divBdr>
                                                                                        <w:top w:val="none" w:sz="0" w:space="0" w:color="auto"/>
                                                                                        <w:left w:val="none" w:sz="0" w:space="0" w:color="auto"/>
                                                                                        <w:bottom w:val="none" w:sz="0" w:space="0" w:color="auto"/>
                                                                                        <w:right w:val="none" w:sz="0" w:space="0" w:color="auto"/>
                                                                                      </w:divBdr>
                                                                                    </w:div>
                                                                                    <w:div w:id="358514051">
                                                                                      <w:marLeft w:val="0"/>
                                                                                      <w:marRight w:val="0"/>
                                                                                      <w:marTop w:val="0"/>
                                                                                      <w:marBottom w:val="0"/>
                                                                                      <w:divBdr>
                                                                                        <w:top w:val="none" w:sz="0" w:space="0" w:color="auto"/>
                                                                                        <w:left w:val="none" w:sz="0" w:space="0" w:color="auto"/>
                                                                                        <w:bottom w:val="none" w:sz="0" w:space="0" w:color="auto"/>
                                                                                        <w:right w:val="none" w:sz="0" w:space="0" w:color="auto"/>
                                                                                      </w:divBdr>
                                                                                      <w:divsChild>
                                                                                        <w:div w:id="1189685114">
                                                                                          <w:marLeft w:val="0"/>
                                                                                          <w:marRight w:val="0"/>
                                                                                          <w:marTop w:val="0"/>
                                                                                          <w:marBottom w:val="0"/>
                                                                                          <w:divBdr>
                                                                                            <w:top w:val="none" w:sz="0" w:space="0" w:color="auto"/>
                                                                                            <w:left w:val="none" w:sz="0" w:space="0" w:color="auto"/>
                                                                                            <w:bottom w:val="none" w:sz="0" w:space="0" w:color="auto"/>
                                                                                            <w:right w:val="none" w:sz="0" w:space="0" w:color="auto"/>
                                                                                          </w:divBdr>
                                                                                          <w:divsChild>
                                                                                            <w:div w:id="1342270030">
                                                                                              <w:marLeft w:val="0"/>
                                                                                              <w:marRight w:val="0"/>
                                                                                              <w:marTop w:val="0"/>
                                                                                              <w:marBottom w:val="0"/>
                                                                                              <w:divBdr>
                                                                                                <w:top w:val="none" w:sz="0" w:space="0" w:color="auto"/>
                                                                                                <w:left w:val="none" w:sz="0" w:space="0" w:color="auto"/>
                                                                                                <w:bottom w:val="none" w:sz="0" w:space="0" w:color="auto"/>
                                                                                                <w:right w:val="none" w:sz="0" w:space="0" w:color="auto"/>
                                                                                              </w:divBdr>
                                                                                            </w:div>
                                                                                            <w:div w:id="1507788432">
                                                                                              <w:marLeft w:val="0"/>
                                                                                              <w:marRight w:val="0"/>
                                                                                              <w:marTop w:val="0"/>
                                                                                              <w:marBottom w:val="0"/>
                                                                                              <w:divBdr>
                                                                                                <w:top w:val="none" w:sz="0" w:space="0" w:color="auto"/>
                                                                                                <w:left w:val="none" w:sz="0" w:space="0" w:color="auto"/>
                                                                                                <w:bottom w:val="none" w:sz="0" w:space="0" w:color="auto"/>
                                                                                                <w:right w:val="none" w:sz="0" w:space="0" w:color="auto"/>
                                                                                              </w:divBdr>
                                                                                            </w:div>
                                                                                            <w:div w:id="1324821624">
                                                                                              <w:marLeft w:val="0"/>
                                                                                              <w:marRight w:val="0"/>
                                                                                              <w:marTop w:val="0"/>
                                                                                              <w:marBottom w:val="0"/>
                                                                                              <w:divBdr>
                                                                                                <w:top w:val="none" w:sz="0" w:space="0" w:color="auto"/>
                                                                                                <w:left w:val="none" w:sz="0" w:space="0" w:color="auto"/>
                                                                                                <w:bottom w:val="none" w:sz="0" w:space="0" w:color="auto"/>
                                                                                                <w:right w:val="none" w:sz="0" w:space="0" w:color="auto"/>
                                                                                              </w:divBdr>
                                                                                            </w:div>
                                                                                            <w:div w:id="394007541">
                                                                                              <w:marLeft w:val="0"/>
                                                                                              <w:marRight w:val="0"/>
                                                                                              <w:marTop w:val="0"/>
                                                                                              <w:marBottom w:val="0"/>
                                                                                              <w:divBdr>
                                                                                                <w:top w:val="none" w:sz="0" w:space="0" w:color="auto"/>
                                                                                                <w:left w:val="none" w:sz="0" w:space="0" w:color="auto"/>
                                                                                                <w:bottom w:val="none" w:sz="0" w:space="0" w:color="auto"/>
                                                                                                <w:right w:val="none" w:sz="0" w:space="0" w:color="auto"/>
                                                                                              </w:divBdr>
                                                                                            </w:div>
                                                                                            <w:div w:id="607196419">
                                                                                              <w:marLeft w:val="0"/>
                                                                                              <w:marRight w:val="0"/>
                                                                                              <w:marTop w:val="0"/>
                                                                                              <w:marBottom w:val="0"/>
                                                                                              <w:divBdr>
                                                                                                <w:top w:val="none" w:sz="0" w:space="0" w:color="auto"/>
                                                                                                <w:left w:val="none" w:sz="0" w:space="0" w:color="auto"/>
                                                                                                <w:bottom w:val="none" w:sz="0" w:space="0" w:color="auto"/>
                                                                                                <w:right w:val="none" w:sz="0" w:space="0" w:color="auto"/>
                                                                                              </w:divBdr>
                                                                                            </w:div>
                                                                                            <w:div w:id="8016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317524">
      <w:marLeft w:val="0"/>
      <w:marRight w:val="0"/>
      <w:marTop w:val="0"/>
      <w:marBottom w:val="0"/>
      <w:divBdr>
        <w:top w:val="none" w:sz="0" w:space="0" w:color="auto"/>
        <w:left w:val="none" w:sz="0" w:space="0" w:color="auto"/>
        <w:bottom w:val="none" w:sz="0" w:space="0" w:color="auto"/>
        <w:right w:val="none" w:sz="0" w:space="0" w:color="auto"/>
      </w:divBdr>
      <w:divsChild>
        <w:div w:id="768237929">
          <w:marLeft w:val="0"/>
          <w:marRight w:val="0"/>
          <w:marTop w:val="0"/>
          <w:marBottom w:val="0"/>
          <w:divBdr>
            <w:top w:val="none" w:sz="0" w:space="0" w:color="auto"/>
            <w:left w:val="none" w:sz="0" w:space="0" w:color="auto"/>
            <w:bottom w:val="none" w:sz="0" w:space="0" w:color="auto"/>
            <w:right w:val="none" w:sz="0" w:space="0" w:color="auto"/>
          </w:divBdr>
          <w:divsChild>
            <w:div w:id="1403017350">
              <w:marLeft w:val="0"/>
              <w:marRight w:val="0"/>
              <w:marTop w:val="0"/>
              <w:marBottom w:val="0"/>
              <w:divBdr>
                <w:top w:val="none" w:sz="0" w:space="0" w:color="auto"/>
                <w:left w:val="none" w:sz="0" w:space="0" w:color="auto"/>
                <w:bottom w:val="none" w:sz="0" w:space="0" w:color="auto"/>
                <w:right w:val="none" w:sz="0" w:space="0" w:color="auto"/>
              </w:divBdr>
              <w:divsChild>
                <w:div w:id="1221404203">
                  <w:marLeft w:val="0"/>
                  <w:marRight w:val="0"/>
                  <w:marTop w:val="0"/>
                  <w:marBottom w:val="0"/>
                  <w:divBdr>
                    <w:top w:val="none" w:sz="0" w:space="0" w:color="auto"/>
                    <w:left w:val="none" w:sz="0" w:space="0" w:color="auto"/>
                    <w:bottom w:val="none" w:sz="0" w:space="0" w:color="auto"/>
                    <w:right w:val="none" w:sz="0" w:space="0" w:color="auto"/>
                  </w:divBdr>
                  <w:divsChild>
                    <w:div w:id="1362707696">
                      <w:marLeft w:val="0"/>
                      <w:marRight w:val="0"/>
                      <w:marTop w:val="0"/>
                      <w:marBottom w:val="0"/>
                      <w:divBdr>
                        <w:top w:val="none" w:sz="0" w:space="0" w:color="auto"/>
                        <w:left w:val="none" w:sz="0" w:space="0" w:color="auto"/>
                        <w:bottom w:val="none" w:sz="0" w:space="0" w:color="auto"/>
                        <w:right w:val="none" w:sz="0" w:space="0" w:color="auto"/>
                      </w:divBdr>
                      <w:divsChild>
                        <w:div w:id="945425741">
                          <w:marLeft w:val="0"/>
                          <w:marRight w:val="0"/>
                          <w:marTop w:val="0"/>
                          <w:marBottom w:val="0"/>
                          <w:divBdr>
                            <w:top w:val="none" w:sz="0" w:space="0" w:color="auto"/>
                            <w:left w:val="none" w:sz="0" w:space="0" w:color="auto"/>
                            <w:bottom w:val="none" w:sz="0" w:space="0" w:color="auto"/>
                            <w:right w:val="none" w:sz="0" w:space="0" w:color="auto"/>
                          </w:divBdr>
                          <w:divsChild>
                            <w:div w:id="2034528452">
                              <w:marLeft w:val="0"/>
                              <w:marRight w:val="0"/>
                              <w:marTop w:val="0"/>
                              <w:marBottom w:val="0"/>
                              <w:divBdr>
                                <w:top w:val="none" w:sz="0" w:space="0" w:color="auto"/>
                                <w:left w:val="none" w:sz="0" w:space="0" w:color="auto"/>
                                <w:bottom w:val="none" w:sz="0" w:space="0" w:color="auto"/>
                                <w:right w:val="none" w:sz="0" w:space="0" w:color="auto"/>
                              </w:divBdr>
                              <w:divsChild>
                                <w:div w:id="918752146">
                                  <w:marLeft w:val="0"/>
                                  <w:marRight w:val="0"/>
                                  <w:marTop w:val="0"/>
                                  <w:marBottom w:val="0"/>
                                  <w:divBdr>
                                    <w:top w:val="none" w:sz="0" w:space="0" w:color="auto"/>
                                    <w:left w:val="none" w:sz="0" w:space="0" w:color="auto"/>
                                    <w:bottom w:val="none" w:sz="0" w:space="0" w:color="auto"/>
                                    <w:right w:val="none" w:sz="0" w:space="0" w:color="auto"/>
                                  </w:divBdr>
                                  <w:divsChild>
                                    <w:div w:id="325977356">
                                      <w:marLeft w:val="0"/>
                                      <w:marRight w:val="0"/>
                                      <w:marTop w:val="0"/>
                                      <w:marBottom w:val="0"/>
                                      <w:divBdr>
                                        <w:top w:val="none" w:sz="0" w:space="0" w:color="auto"/>
                                        <w:left w:val="none" w:sz="0" w:space="0" w:color="auto"/>
                                        <w:bottom w:val="none" w:sz="0" w:space="0" w:color="auto"/>
                                        <w:right w:val="none" w:sz="0" w:space="0" w:color="auto"/>
                                      </w:divBdr>
                                      <w:divsChild>
                                        <w:div w:id="1137262323">
                                          <w:marLeft w:val="0"/>
                                          <w:marRight w:val="0"/>
                                          <w:marTop w:val="0"/>
                                          <w:marBottom w:val="0"/>
                                          <w:divBdr>
                                            <w:top w:val="none" w:sz="0" w:space="0" w:color="auto"/>
                                            <w:left w:val="none" w:sz="0" w:space="0" w:color="auto"/>
                                            <w:bottom w:val="none" w:sz="0" w:space="0" w:color="auto"/>
                                            <w:right w:val="none" w:sz="0" w:space="0" w:color="auto"/>
                                          </w:divBdr>
                                          <w:divsChild>
                                            <w:div w:id="795022476">
                                              <w:marLeft w:val="0"/>
                                              <w:marRight w:val="0"/>
                                              <w:marTop w:val="0"/>
                                              <w:marBottom w:val="0"/>
                                              <w:divBdr>
                                                <w:top w:val="none" w:sz="0" w:space="0" w:color="auto"/>
                                                <w:left w:val="none" w:sz="0" w:space="0" w:color="auto"/>
                                                <w:bottom w:val="none" w:sz="0" w:space="0" w:color="auto"/>
                                                <w:right w:val="none" w:sz="0" w:space="0" w:color="auto"/>
                                              </w:divBdr>
                                              <w:divsChild>
                                                <w:div w:id="287472696">
                                                  <w:marLeft w:val="0"/>
                                                  <w:marRight w:val="0"/>
                                                  <w:marTop w:val="0"/>
                                                  <w:marBottom w:val="0"/>
                                                  <w:divBdr>
                                                    <w:top w:val="none" w:sz="0" w:space="0" w:color="auto"/>
                                                    <w:left w:val="none" w:sz="0" w:space="0" w:color="auto"/>
                                                    <w:bottom w:val="none" w:sz="0" w:space="0" w:color="auto"/>
                                                    <w:right w:val="none" w:sz="0" w:space="0" w:color="auto"/>
                                                  </w:divBdr>
                                                  <w:divsChild>
                                                    <w:div w:id="279607568">
                                                      <w:marLeft w:val="0"/>
                                                      <w:marRight w:val="0"/>
                                                      <w:marTop w:val="0"/>
                                                      <w:marBottom w:val="0"/>
                                                      <w:divBdr>
                                                        <w:top w:val="none" w:sz="0" w:space="0" w:color="auto"/>
                                                        <w:left w:val="none" w:sz="0" w:space="0" w:color="auto"/>
                                                        <w:bottom w:val="none" w:sz="0" w:space="0" w:color="auto"/>
                                                        <w:right w:val="none" w:sz="0" w:space="0" w:color="auto"/>
                                                      </w:divBdr>
                                                      <w:divsChild>
                                                        <w:div w:id="1105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7726548">
      <w:marLeft w:val="0"/>
      <w:marRight w:val="0"/>
      <w:marTop w:val="0"/>
      <w:marBottom w:val="0"/>
      <w:divBdr>
        <w:top w:val="none" w:sz="0" w:space="0" w:color="auto"/>
        <w:left w:val="none" w:sz="0" w:space="0" w:color="auto"/>
        <w:bottom w:val="none" w:sz="0" w:space="0" w:color="auto"/>
        <w:right w:val="none" w:sz="0" w:space="0" w:color="auto"/>
      </w:divBdr>
      <w:divsChild>
        <w:div w:id="951939455">
          <w:marLeft w:val="0"/>
          <w:marRight w:val="0"/>
          <w:marTop w:val="0"/>
          <w:marBottom w:val="0"/>
          <w:divBdr>
            <w:top w:val="none" w:sz="0" w:space="0" w:color="auto"/>
            <w:left w:val="none" w:sz="0" w:space="0" w:color="auto"/>
            <w:bottom w:val="none" w:sz="0" w:space="0" w:color="auto"/>
            <w:right w:val="none" w:sz="0" w:space="0" w:color="auto"/>
          </w:divBdr>
          <w:divsChild>
            <w:div w:id="1106774088">
              <w:marLeft w:val="0"/>
              <w:marRight w:val="0"/>
              <w:marTop w:val="0"/>
              <w:marBottom w:val="0"/>
              <w:divBdr>
                <w:top w:val="none" w:sz="0" w:space="0" w:color="auto"/>
                <w:left w:val="none" w:sz="0" w:space="0" w:color="auto"/>
                <w:bottom w:val="none" w:sz="0" w:space="0" w:color="auto"/>
                <w:right w:val="none" w:sz="0" w:space="0" w:color="auto"/>
              </w:divBdr>
              <w:divsChild>
                <w:div w:id="691152427">
                  <w:marLeft w:val="0"/>
                  <w:marRight w:val="0"/>
                  <w:marTop w:val="0"/>
                  <w:marBottom w:val="0"/>
                  <w:divBdr>
                    <w:top w:val="none" w:sz="0" w:space="0" w:color="auto"/>
                    <w:left w:val="none" w:sz="0" w:space="0" w:color="auto"/>
                    <w:bottom w:val="none" w:sz="0" w:space="0" w:color="auto"/>
                    <w:right w:val="none" w:sz="0" w:space="0" w:color="auto"/>
                  </w:divBdr>
                  <w:divsChild>
                    <w:div w:id="39483285">
                      <w:marLeft w:val="0"/>
                      <w:marRight w:val="0"/>
                      <w:marTop w:val="0"/>
                      <w:marBottom w:val="0"/>
                      <w:divBdr>
                        <w:top w:val="none" w:sz="0" w:space="0" w:color="auto"/>
                        <w:left w:val="none" w:sz="0" w:space="0" w:color="auto"/>
                        <w:bottom w:val="none" w:sz="0" w:space="0" w:color="auto"/>
                        <w:right w:val="none" w:sz="0" w:space="0" w:color="auto"/>
                      </w:divBdr>
                      <w:divsChild>
                        <w:div w:id="153690228">
                          <w:marLeft w:val="0"/>
                          <w:marRight w:val="0"/>
                          <w:marTop w:val="0"/>
                          <w:marBottom w:val="0"/>
                          <w:divBdr>
                            <w:top w:val="none" w:sz="0" w:space="0" w:color="auto"/>
                            <w:left w:val="none" w:sz="0" w:space="0" w:color="auto"/>
                            <w:bottom w:val="none" w:sz="0" w:space="0" w:color="auto"/>
                            <w:right w:val="none" w:sz="0" w:space="0" w:color="auto"/>
                          </w:divBdr>
                          <w:divsChild>
                            <w:div w:id="233978854">
                              <w:marLeft w:val="0"/>
                              <w:marRight w:val="0"/>
                              <w:marTop w:val="0"/>
                              <w:marBottom w:val="0"/>
                              <w:divBdr>
                                <w:top w:val="none" w:sz="0" w:space="0" w:color="auto"/>
                                <w:left w:val="none" w:sz="0" w:space="0" w:color="auto"/>
                                <w:bottom w:val="none" w:sz="0" w:space="0" w:color="auto"/>
                                <w:right w:val="none" w:sz="0" w:space="0" w:color="auto"/>
                              </w:divBdr>
                              <w:divsChild>
                                <w:div w:id="1692031740">
                                  <w:marLeft w:val="0"/>
                                  <w:marRight w:val="0"/>
                                  <w:marTop w:val="0"/>
                                  <w:marBottom w:val="0"/>
                                  <w:divBdr>
                                    <w:top w:val="none" w:sz="0" w:space="0" w:color="auto"/>
                                    <w:left w:val="none" w:sz="0" w:space="0" w:color="auto"/>
                                    <w:bottom w:val="none" w:sz="0" w:space="0" w:color="auto"/>
                                    <w:right w:val="none" w:sz="0" w:space="0" w:color="auto"/>
                                  </w:divBdr>
                                  <w:divsChild>
                                    <w:div w:id="1235817603">
                                      <w:marLeft w:val="0"/>
                                      <w:marRight w:val="0"/>
                                      <w:marTop w:val="0"/>
                                      <w:marBottom w:val="0"/>
                                      <w:divBdr>
                                        <w:top w:val="none" w:sz="0" w:space="0" w:color="auto"/>
                                        <w:left w:val="none" w:sz="0" w:space="0" w:color="auto"/>
                                        <w:bottom w:val="none" w:sz="0" w:space="0" w:color="auto"/>
                                        <w:right w:val="none" w:sz="0" w:space="0" w:color="auto"/>
                                      </w:divBdr>
                                      <w:divsChild>
                                        <w:div w:id="904729496">
                                          <w:marLeft w:val="0"/>
                                          <w:marRight w:val="0"/>
                                          <w:marTop w:val="0"/>
                                          <w:marBottom w:val="0"/>
                                          <w:divBdr>
                                            <w:top w:val="none" w:sz="0" w:space="0" w:color="auto"/>
                                            <w:left w:val="none" w:sz="0" w:space="0" w:color="auto"/>
                                            <w:bottom w:val="none" w:sz="0" w:space="0" w:color="auto"/>
                                            <w:right w:val="none" w:sz="0" w:space="0" w:color="auto"/>
                                          </w:divBdr>
                                          <w:divsChild>
                                            <w:div w:id="1405570177">
                                              <w:marLeft w:val="0"/>
                                              <w:marRight w:val="0"/>
                                              <w:marTop w:val="0"/>
                                              <w:marBottom w:val="0"/>
                                              <w:divBdr>
                                                <w:top w:val="none" w:sz="0" w:space="0" w:color="auto"/>
                                                <w:left w:val="none" w:sz="0" w:space="0" w:color="auto"/>
                                                <w:bottom w:val="none" w:sz="0" w:space="0" w:color="auto"/>
                                                <w:right w:val="none" w:sz="0" w:space="0" w:color="auto"/>
                                              </w:divBdr>
                                            </w:div>
                                            <w:div w:id="99885801">
                                              <w:marLeft w:val="0"/>
                                              <w:marRight w:val="0"/>
                                              <w:marTop w:val="0"/>
                                              <w:marBottom w:val="0"/>
                                              <w:divBdr>
                                                <w:top w:val="none" w:sz="0" w:space="0" w:color="auto"/>
                                                <w:left w:val="none" w:sz="0" w:space="0" w:color="auto"/>
                                                <w:bottom w:val="none" w:sz="0" w:space="0" w:color="auto"/>
                                                <w:right w:val="none" w:sz="0" w:space="0" w:color="auto"/>
                                              </w:divBdr>
                                            </w:div>
                                            <w:div w:id="1693729373">
                                              <w:marLeft w:val="0"/>
                                              <w:marRight w:val="0"/>
                                              <w:marTop w:val="0"/>
                                              <w:marBottom w:val="0"/>
                                              <w:divBdr>
                                                <w:top w:val="none" w:sz="0" w:space="0" w:color="auto"/>
                                                <w:left w:val="none" w:sz="0" w:space="0" w:color="auto"/>
                                                <w:bottom w:val="none" w:sz="0" w:space="0" w:color="auto"/>
                                                <w:right w:val="none" w:sz="0" w:space="0" w:color="auto"/>
                                              </w:divBdr>
                                            </w:div>
                                            <w:div w:id="1938054641">
                                              <w:marLeft w:val="0"/>
                                              <w:marRight w:val="0"/>
                                              <w:marTop w:val="0"/>
                                              <w:marBottom w:val="0"/>
                                              <w:divBdr>
                                                <w:top w:val="none" w:sz="0" w:space="0" w:color="auto"/>
                                                <w:left w:val="none" w:sz="0" w:space="0" w:color="auto"/>
                                                <w:bottom w:val="none" w:sz="0" w:space="0" w:color="auto"/>
                                                <w:right w:val="none" w:sz="0" w:space="0" w:color="auto"/>
                                              </w:divBdr>
                                            </w:div>
                                            <w:div w:id="164826730">
                                              <w:marLeft w:val="0"/>
                                              <w:marRight w:val="0"/>
                                              <w:marTop w:val="0"/>
                                              <w:marBottom w:val="0"/>
                                              <w:divBdr>
                                                <w:top w:val="none" w:sz="0" w:space="0" w:color="auto"/>
                                                <w:left w:val="none" w:sz="0" w:space="0" w:color="auto"/>
                                                <w:bottom w:val="none" w:sz="0" w:space="0" w:color="auto"/>
                                                <w:right w:val="none" w:sz="0" w:space="0" w:color="auto"/>
                                              </w:divBdr>
                                            </w:div>
                                            <w:div w:id="1951662901">
                                              <w:marLeft w:val="0"/>
                                              <w:marRight w:val="0"/>
                                              <w:marTop w:val="0"/>
                                              <w:marBottom w:val="0"/>
                                              <w:divBdr>
                                                <w:top w:val="none" w:sz="0" w:space="0" w:color="auto"/>
                                                <w:left w:val="none" w:sz="0" w:space="0" w:color="auto"/>
                                                <w:bottom w:val="none" w:sz="0" w:space="0" w:color="auto"/>
                                                <w:right w:val="none" w:sz="0" w:space="0" w:color="auto"/>
                                              </w:divBdr>
                                            </w:div>
                                            <w:div w:id="40175768">
                                              <w:marLeft w:val="0"/>
                                              <w:marRight w:val="0"/>
                                              <w:marTop w:val="0"/>
                                              <w:marBottom w:val="0"/>
                                              <w:divBdr>
                                                <w:top w:val="none" w:sz="0" w:space="0" w:color="auto"/>
                                                <w:left w:val="none" w:sz="0" w:space="0" w:color="auto"/>
                                                <w:bottom w:val="none" w:sz="0" w:space="0" w:color="auto"/>
                                                <w:right w:val="none" w:sz="0" w:space="0" w:color="auto"/>
                                              </w:divBdr>
                                            </w:div>
                                            <w:div w:id="837572652">
                                              <w:marLeft w:val="0"/>
                                              <w:marRight w:val="0"/>
                                              <w:marTop w:val="0"/>
                                              <w:marBottom w:val="0"/>
                                              <w:divBdr>
                                                <w:top w:val="none" w:sz="0" w:space="0" w:color="auto"/>
                                                <w:left w:val="none" w:sz="0" w:space="0" w:color="auto"/>
                                                <w:bottom w:val="none" w:sz="0" w:space="0" w:color="auto"/>
                                                <w:right w:val="none" w:sz="0" w:space="0" w:color="auto"/>
                                              </w:divBdr>
                                            </w:div>
                                            <w:div w:id="792601602">
                                              <w:marLeft w:val="0"/>
                                              <w:marRight w:val="0"/>
                                              <w:marTop w:val="0"/>
                                              <w:marBottom w:val="0"/>
                                              <w:divBdr>
                                                <w:top w:val="none" w:sz="0" w:space="0" w:color="auto"/>
                                                <w:left w:val="none" w:sz="0" w:space="0" w:color="auto"/>
                                                <w:bottom w:val="none" w:sz="0" w:space="0" w:color="auto"/>
                                                <w:right w:val="none" w:sz="0" w:space="0" w:color="auto"/>
                                              </w:divBdr>
                                            </w:div>
                                            <w:div w:id="1923294312">
                                              <w:marLeft w:val="0"/>
                                              <w:marRight w:val="0"/>
                                              <w:marTop w:val="0"/>
                                              <w:marBottom w:val="0"/>
                                              <w:divBdr>
                                                <w:top w:val="none" w:sz="0" w:space="0" w:color="auto"/>
                                                <w:left w:val="none" w:sz="0" w:space="0" w:color="auto"/>
                                                <w:bottom w:val="none" w:sz="0" w:space="0" w:color="auto"/>
                                                <w:right w:val="none" w:sz="0" w:space="0" w:color="auto"/>
                                              </w:divBdr>
                                            </w:div>
                                            <w:div w:id="1113597650">
                                              <w:marLeft w:val="0"/>
                                              <w:marRight w:val="0"/>
                                              <w:marTop w:val="0"/>
                                              <w:marBottom w:val="0"/>
                                              <w:divBdr>
                                                <w:top w:val="none" w:sz="0" w:space="0" w:color="auto"/>
                                                <w:left w:val="none" w:sz="0" w:space="0" w:color="auto"/>
                                                <w:bottom w:val="none" w:sz="0" w:space="0" w:color="auto"/>
                                                <w:right w:val="none" w:sz="0" w:space="0" w:color="auto"/>
                                              </w:divBdr>
                                            </w:div>
                                            <w:div w:id="1410494152">
                                              <w:marLeft w:val="0"/>
                                              <w:marRight w:val="0"/>
                                              <w:marTop w:val="0"/>
                                              <w:marBottom w:val="0"/>
                                              <w:divBdr>
                                                <w:top w:val="none" w:sz="0" w:space="0" w:color="auto"/>
                                                <w:left w:val="none" w:sz="0" w:space="0" w:color="auto"/>
                                                <w:bottom w:val="none" w:sz="0" w:space="0" w:color="auto"/>
                                                <w:right w:val="none" w:sz="0" w:space="0" w:color="auto"/>
                                              </w:divBdr>
                                            </w:div>
                                            <w:div w:id="649095291">
                                              <w:marLeft w:val="0"/>
                                              <w:marRight w:val="0"/>
                                              <w:marTop w:val="0"/>
                                              <w:marBottom w:val="0"/>
                                              <w:divBdr>
                                                <w:top w:val="none" w:sz="0" w:space="0" w:color="auto"/>
                                                <w:left w:val="none" w:sz="0" w:space="0" w:color="auto"/>
                                                <w:bottom w:val="none" w:sz="0" w:space="0" w:color="auto"/>
                                                <w:right w:val="none" w:sz="0" w:space="0" w:color="auto"/>
                                              </w:divBdr>
                                            </w:div>
                                            <w:div w:id="1395082098">
                                              <w:marLeft w:val="0"/>
                                              <w:marRight w:val="0"/>
                                              <w:marTop w:val="0"/>
                                              <w:marBottom w:val="0"/>
                                              <w:divBdr>
                                                <w:top w:val="none" w:sz="0" w:space="0" w:color="auto"/>
                                                <w:left w:val="none" w:sz="0" w:space="0" w:color="auto"/>
                                                <w:bottom w:val="none" w:sz="0" w:space="0" w:color="auto"/>
                                                <w:right w:val="none" w:sz="0" w:space="0" w:color="auto"/>
                                              </w:divBdr>
                                            </w:div>
                                            <w:div w:id="348340856">
                                              <w:marLeft w:val="0"/>
                                              <w:marRight w:val="0"/>
                                              <w:marTop w:val="0"/>
                                              <w:marBottom w:val="0"/>
                                              <w:divBdr>
                                                <w:top w:val="none" w:sz="0" w:space="0" w:color="auto"/>
                                                <w:left w:val="none" w:sz="0" w:space="0" w:color="auto"/>
                                                <w:bottom w:val="none" w:sz="0" w:space="0" w:color="auto"/>
                                                <w:right w:val="none" w:sz="0" w:space="0" w:color="auto"/>
                                              </w:divBdr>
                                            </w:div>
                                            <w:div w:id="462117944">
                                              <w:marLeft w:val="0"/>
                                              <w:marRight w:val="0"/>
                                              <w:marTop w:val="0"/>
                                              <w:marBottom w:val="0"/>
                                              <w:divBdr>
                                                <w:top w:val="none" w:sz="0" w:space="0" w:color="auto"/>
                                                <w:left w:val="none" w:sz="0" w:space="0" w:color="auto"/>
                                                <w:bottom w:val="none" w:sz="0" w:space="0" w:color="auto"/>
                                                <w:right w:val="none" w:sz="0" w:space="0" w:color="auto"/>
                                              </w:divBdr>
                                            </w:div>
                                            <w:div w:id="20437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9659684">
      <w:marLeft w:val="0"/>
      <w:marRight w:val="0"/>
      <w:marTop w:val="0"/>
      <w:marBottom w:val="0"/>
      <w:divBdr>
        <w:top w:val="none" w:sz="0" w:space="0" w:color="auto"/>
        <w:left w:val="none" w:sz="0" w:space="0" w:color="auto"/>
        <w:bottom w:val="none" w:sz="0" w:space="0" w:color="auto"/>
        <w:right w:val="none" w:sz="0" w:space="0" w:color="auto"/>
      </w:divBdr>
    </w:div>
    <w:div w:id="824126595">
      <w:marLeft w:val="0"/>
      <w:marRight w:val="0"/>
      <w:marTop w:val="0"/>
      <w:marBottom w:val="0"/>
      <w:divBdr>
        <w:top w:val="none" w:sz="0" w:space="0" w:color="auto"/>
        <w:left w:val="none" w:sz="0" w:space="0" w:color="auto"/>
        <w:bottom w:val="none" w:sz="0" w:space="0" w:color="auto"/>
        <w:right w:val="none" w:sz="0" w:space="0" w:color="auto"/>
      </w:divBdr>
    </w:div>
    <w:div w:id="835536845">
      <w:marLeft w:val="0"/>
      <w:marRight w:val="0"/>
      <w:marTop w:val="0"/>
      <w:marBottom w:val="0"/>
      <w:divBdr>
        <w:top w:val="none" w:sz="0" w:space="0" w:color="auto"/>
        <w:left w:val="none" w:sz="0" w:space="0" w:color="auto"/>
        <w:bottom w:val="none" w:sz="0" w:space="0" w:color="auto"/>
        <w:right w:val="none" w:sz="0" w:space="0" w:color="auto"/>
      </w:divBdr>
      <w:divsChild>
        <w:div w:id="1504277480">
          <w:marLeft w:val="0"/>
          <w:marRight w:val="0"/>
          <w:marTop w:val="0"/>
          <w:marBottom w:val="0"/>
          <w:divBdr>
            <w:top w:val="none" w:sz="0" w:space="0" w:color="auto"/>
            <w:left w:val="none" w:sz="0" w:space="0" w:color="auto"/>
            <w:bottom w:val="none" w:sz="0" w:space="0" w:color="auto"/>
            <w:right w:val="none" w:sz="0" w:space="0" w:color="auto"/>
          </w:divBdr>
          <w:divsChild>
            <w:div w:id="685986611">
              <w:marLeft w:val="0"/>
              <w:marRight w:val="0"/>
              <w:marTop w:val="0"/>
              <w:marBottom w:val="0"/>
              <w:divBdr>
                <w:top w:val="none" w:sz="0" w:space="0" w:color="auto"/>
                <w:left w:val="none" w:sz="0" w:space="0" w:color="auto"/>
                <w:bottom w:val="none" w:sz="0" w:space="0" w:color="auto"/>
                <w:right w:val="none" w:sz="0" w:space="0" w:color="auto"/>
              </w:divBdr>
              <w:divsChild>
                <w:div w:id="975449856">
                  <w:marLeft w:val="0"/>
                  <w:marRight w:val="0"/>
                  <w:marTop w:val="0"/>
                  <w:marBottom w:val="0"/>
                  <w:divBdr>
                    <w:top w:val="none" w:sz="0" w:space="0" w:color="auto"/>
                    <w:left w:val="none" w:sz="0" w:space="0" w:color="auto"/>
                    <w:bottom w:val="none" w:sz="0" w:space="0" w:color="auto"/>
                    <w:right w:val="none" w:sz="0" w:space="0" w:color="auto"/>
                  </w:divBdr>
                  <w:divsChild>
                    <w:div w:id="906959955">
                      <w:marLeft w:val="0"/>
                      <w:marRight w:val="0"/>
                      <w:marTop w:val="0"/>
                      <w:marBottom w:val="0"/>
                      <w:divBdr>
                        <w:top w:val="none" w:sz="0" w:space="0" w:color="auto"/>
                        <w:left w:val="none" w:sz="0" w:space="0" w:color="auto"/>
                        <w:bottom w:val="none" w:sz="0" w:space="0" w:color="auto"/>
                        <w:right w:val="none" w:sz="0" w:space="0" w:color="auto"/>
                      </w:divBdr>
                      <w:divsChild>
                        <w:div w:id="80373595">
                          <w:marLeft w:val="0"/>
                          <w:marRight w:val="0"/>
                          <w:marTop w:val="0"/>
                          <w:marBottom w:val="0"/>
                          <w:divBdr>
                            <w:top w:val="none" w:sz="0" w:space="0" w:color="auto"/>
                            <w:left w:val="none" w:sz="0" w:space="0" w:color="auto"/>
                            <w:bottom w:val="none" w:sz="0" w:space="0" w:color="auto"/>
                            <w:right w:val="none" w:sz="0" w:space="0" w:color="auto"/>
                          </w:divBdr>
                          <w:divsChild>
                            <w:div w:id="807547614">
                              <w:marLeft w:val="0"/>
                              <w:marRight w:val="0"/>
                              <w:marTop w:val="0"/>
                              <w:marBottom w:val="0"/>
                              <w:divBdr>
                                <w:top w:val="none" w:sz="0" w:space="0" w:color="auto"/>
                                <w:left w:val="none" w:sz="0" w:space="0" w:color="auto"/>
                                <w:bottom w:val="none" w:sz="0" w:space="0" w:color="auto"/>
                                <w:right w:val="none" w:sz="0" w:space="0" w:color="auto"/>
                              </w:divBdr>
                              <w:divsChild>
                                <w:div w:id="222644290">
                                  <w:marLeft w:val="0"/>
                                  <w:marRight w:val="0"/>
                                  <w:marTop w:val="0"/>
                                  <w:marBottom w:val="0"/>
                                  <w:divBdr>
                                    <w:top w:val="none" w:sz="0" w:space="0" w:color="auto"/>
                                    <w:left w:val="none" w:sz="0" w:space="0" w:color="auto"/>
                                    <w:bottom w:val="none" w:sz="0" w:space="0" w:color="auto"/>
                                    <w:right w:val="none" w:sz="0" w:space="0" w:color="auto"/>
                                  </w:divBdr>
                                  <w:divsChild>
                                    <w:div w:id="1886871259">
                                      <w:marLeft w:val="0"/>
                                      <w:marRight w:val="0"/>
                                      <w:marTop w:val="0"/>
                                      <w:marBottom w:val="0"/>
                                      <w:divBdr>
                                        <w:top w:val="none" w:sz="0" w:space="0" w:color="auto"/>
                                        <w:left w:val="none" w:sz="0" w:space="0" w:color="auto"/>
                                        <w:bottom w:val="none" w:sz="0" w:space="0" w:color="auto"/>
                                        <w:right w:val="none" w:sz="0" w:space="0" w:color="auto"/>
                                      </w:divBdr>
                                      <w:divsChild>
                                        <w:div w:id="1143617983">
                                          <w:marLeft w:val="0"/>
                                          <w:marRight w:val="0"/>
                                          <w:marTop w:val="0"/>
                                          <w:marBottom w:val="0"/>
                                          <w:divBdr>
                                            <w:top w:val="none" w:sz="0" w:space="0" w:color="auto"/>
                                            <w:left w:val="none" w:sz="0" w:space="0" w:color="auto"/>
                                            <w:bottom w:val="none" w:sz="0" w:space="0" w:color="auto"/>
                                            <w:right w:val="none" w:sz="0" w:space="0" w:color="auto"/>
                                          </w:divBdr>
                                          <w:divsChild>
                                            <w:div w:id="347874952">
                                              <w:marLeft w:val="0"/>
                                              <w:marRight w:val="0"/>
                                              <w:marTop w:val="0"/>
                                              <w:marBottom w:val="0"/>
                                              <w:divBdr>
                                                <w:top w:val="none" w:sz="0" w:space="0" w:color="auto"/>
                                                <w:left w:val="none" w:sz="0" w:space="0" w:color="auto"/>
                                                <w:bottom w:val="none" w:sz="0" w:space="0" w:color="auto"/>
                                                <w:right w:val="none" w:sz="0" w:space="0" w:color="auto"/>
                                              </w:divBdr>
                                              <w:divsChild>
                                                <w:div w:id="755444499">
                                                  <w:marLeft w:val="0"/>
                                                  <w:marRight w:val="0"/>
                                                  <w:marTop w:val="0"/>
                                                  <w:marBottom w:val="0"/>
                                                  <w:divBdr>
                                                    <w:top w:val="none" w:sz="0" w:space="0" w:color="auto"/>
                                                    <w:left w:val="none" w:sz="0" w:space="0" w:color="auto"/>
                                                    <w:bottom w:val="none" w:sz="0" w:space="0" w:color="auto"/>
                                                    <w:right w:val="none" w:sz="0" w:space="0" w:color="auto"/>
                                                  </w:divBdr>
                                                  <w:divsChild>
                                                    <w:div w:id="1583757999">
                                                      <w:marLeft w:val="0"/>
                                                      <w:marRight w:val="0"/>
                                                      <w:marTop w:val="0"/>
                                                      <w:marBottom w:val="0"/>
                                                      <w:divBdr>
                                                        <w:top w:val="none" w:sz="0" w:space="0" w:color="auto"/>
                                                        <w:left w:val="none" w:sz="0" w:space="0" w:color="auto"/>
                                                        <w:bottom w:val="none" w:sz="0" w:space="0" w:color="auto"/>
                                                        <w:right w:val="none" w:sz="0" w:space="0" w:color="auto"/>
                                                      </w:divBdr>
                                                    </w:div>
                                                    <w:div w:id="1830486472">
                                                      <w:marLeft w:val="0"/>
                                                      <w:marRight w:val="0"/>
                                                      <w:marTop w:val="0"/>
                                                      <w:marBottom w:val="0"/>
                                                      <w:divBdr>
                                                        <w:top w:val="none" w:sz="0" w:space="0" w:color="auto"/>
                                                        <w:left w:val="none" w:sz="0" w:space="0" w:color="auto"/>
                                                        <w:bottom w:val="none" w:sz="0" w:space="0" w:color="auto"/>
                                                        <w:right w:val="none" w:sz="0" w:space="0" w:color="auto"/>
                                                      </w:divBdr>
                                                    </w:div>
                                                    <w:div w:id="1389449549">
                                                      <w:marLeft w:val="0"/>
                                                      <w:marRight w:val="0"/>
                                                      <w:marTop w:val="0"/>
                                                      <w:marBottom w:val="0"/>
                                                      <w:divBdr>
                                                        <w:top w:val="none" w:sz="0" w:space="0" w:color="auto"/>
                                                        <w:left w:val="none" w:sz="0" w:space="0" w:color="auto"/>
                                                        <w:bottom w:val="none" w:sz="0" w:space="0" w:color="auto"/>
                                                        <w:right w:val="none" w:sz="0" w:space="0" w:color="auto"/>
                                                      </w:divBdr>
                                                    </w:div>
                                                    <w:div w:id="459809598">
                                                      <w:marLeft w:val="0"/>
                                                      <w:marRight w:val="0"/>
                                                      <w:marTop w:val="0"/>
                                                      <w:marBottom w:val="0"/>
                                                      <w:divBdr>
                                                        <w:top w:val="none" w:sz="0" w:space="0" w:color="auto"/>
                                                        <w:left w:val="none" w:sz="0" w:space="0" w:color="auto"/>
                                                        <w:bottom w:val="none" w:sz="0" w:space="0" w:color="auto"/>
                                                        <w:right w:val="none" w:sz="0" w:space="0" w:color="auto"/>
                                                      </w:divBdr>
                                                    </w:div>
                                                    <w:div w:id="514148677">
                                                      <w:marLeft w:val="0"/>
                                                      <w:marRight w:val="0"/>
                                                      <w:marTop w:val="0"/>
                                                      <w:marBottom w:val="0"/>
                                                      <w:divBdr>
                                                        <w:top w:val="none" w:sz="0" w:space="0" w:color="auto"/>
                                                        <w:left w:val="none" w:sz="0" w:space="0" w:color="auto"/>
                                                        <w:bottom w:val="none" w:sz="0" w:space="0" w:color="auto"/>
                                                        <w:right w:val="none" w:sz="0" w:space="0" w:color="auto"/>
                                                      </w:divBdr>
                                                    </w:div>
                                                    <w:div w:id="1881280527">
                                                      <w:marLeft w:val="0"/>
                                                      <w:marRight w:val="0"/>
                                                      <w:marTop w:val="0"/>
                                                      <w:marBottom w:val="0"/>
                                                      <w:divBdr>
                                                        <w:top w:val="none" w:sz="0" w:space="0" w:color="auto"/>
                                                        <w:left w:val="none" w:sz="0" w:space="0" w:color="auto"/>
                                                        <w:bottom w:val="none" w:sz="0" w:space="0" w:color="auto"/>
                                                        <w:right w:val="none" w:sz="0" w:space="0" w:color="auto"/>
                                                      </w:divBdr>
                                                    </w:div>
                                                    <w:div w:id="750615131">
                                                      <w:marLeft w:val="0"/>
                                                      <w:marRight w:val="0"/>
                                                      <w:marTop w:val="0"/>
                                                      <w:marBottom w:val="0"/>
                                                      <w:divBdr>
                                                        <w:top w:val="none" w:sz="0" w:space="0" w:color="auto"/>
                                                        <w:left w:val="none" w:sz="0" w:space="0" w:color="auto"/>
                                                        <w:bottom w:val="none" w:sz="0" w:space="0" w:color="auto"/>
                                                        <w:right w:val="none" w:sz="0" w:space="0" w:color="auto"/>
                                                      </w:divBdr>
                                                    </w:div>
                                                    <w:div w:id="829255289">
                                                      <w:marLeft w:val="0"/>
                                                      <w:marRight w:val="0"/>
                                                      <w:marTop w:val="0"/>
                                                      <w:marBottom w:val="0"/>
                                                      <w:divBdr>
                                                        <w:top w:val="none" w:sz="0" w:space="0" w:color="auto"/>
                                                        <w:left w:val="none" w:sz="0" w:space="0" w:color="auto"/>
                                                        <w:bottom w:val="none" w:sz="0" w:space="0" w:color="auto"/>
                                                        <w:right w:val="none" w:sz="0" w:space="0" w:color="auto"/>
                                                      </w:divBdr>
                                                    </w:div>
                                                    <w:div w:id="953832282">
                                                      <w:marLeft w:val="0"/>
                                                      <w:marRight w:val="0"/>
                                                      <w:marTop w:val="0"/>
                                                      <w:marBottom w:val="0"/>
                                                      <w:divBdr>
                                                        <w:top w:val="none" w:sz="0" w:space="0" w:color="auto"/>
                                                        <w:left w:val="none" w:sz="0" w:space="0" w:color="auto"/>
                                                        <w:bottom w:val="none" w:sz="0" w:space="0" w:color="auto"/>
                                                        <w:right w:val="none" w:sz="0" w:space="0" w:color="auto"/>
                                                      </w:divBdr>
                                                    </w:div>
                                                    <w:div w:id="1058894093">
                                                      <w:marLeft w:val="0"/>
                                                      <w:marRight w:val="0"/>
                                                      <w:marTop w:val="0"/>
                                                      <w:marBottom w:val="0"/>
                                                      <w:divBdr>
                                                        <w:top w:val="none" w:sz="0" w:space="0" w:color="auto"/>
                                                        <w:left w:val="none" w:sz="0" w:space="0" w:color="auto"/>
                                                        <w:bottom w:val="none" w:sz="0" w:space="0" w:color="auto"/>
                                                        <w:right w:val="none" w:sz="0" w:space="0" w:color="auto"/>
                                                      </w:divBdr>
                                                    </w:div>
                                                    <w:div w:id="966282075">
                                                      <w:marLeft w:val="0"/>
                                                      <w:marRight w:val="0"/>
                                                      <w:marTop w:val="0"/>
                                                      <w:marBottom w:val="0"/>
                                                      <w:divBdr>
                                                        <w:top w:val="none" w:sz="0" w:space="0" w:color="auto"/>
                                                        <w:left w:val="none" w:sz="0" w:space="0" w:color="auto"/>
                                                        <w:bottom w:val="none" w:sz="0" w:space="0" w:color="auto"/>
                                                        <w:right w:val="none" w:sz="0" w:space="0" w:color="auto"/>
                                                      </w:divBdr>
                                                    </w:div>
                                                    <w:div w:id="299923063">
                                                      <w:marLeft w:val="0"/>
                                                      <w:marRight w:val="0"/>
                                                      <w:marTop w:val="0"/>
                                                      <w:marBottom w:val="0"/>
                                                      <w:divBdr>
                                                        <w:top w:val="none" w:sz="0" w:space="0" w:color="auto"/>
                                                        <w:left w:val="none" w:sz="0" w:space="0" w:color="auto"/>
                                                        <w:bottom w:val="none" w:sz="0" w:space="0" w:color="auto"/>
                                                        <w:right w:val="none" w:sz="0" w:space="0" w:color="auto"/>
                                                      </w:divBdr>
                                                    </w:div>
                                                    <w:div w:id="1339230529">
                                                      <w:marLeft w:val="0"/>
                                                      <w:marRight w:val="0"/>
                                                      <w:marTop w:val="0"/>
                                                      <w:marBottom w:val="0"/>
                                                      <w:divBdr>
                                                        <w:top w:val="none" w:sz="0" w:space="0" w:color="auto"/>
                                                        <w:left w:val="none" w:sz="0" w:space="0" w:color="auto"/>
                                                        <w:bottom w:val="none" w:sz="0" w:space="0" w:color="auto"/>
                                                        <w:right w:val="none" w:sz="0" w:space="0" w:color="auto"/>
                                                      </w:divBdr>
                                                    </w:div>
                                                    <w:div w:id="134221336">
                                                      <w:marLeft w:val="0"/>
                                                      <w:marRight w:val="0"/>
                                                      <w:marTop w:val="0"/>
                                                      <w:marBottom w:val="0"/>
                                                      <w:divBdr>
                                                        <w:top w:val="none" w:sz="0" w:space="0" w:color="auto"/>
                                                        <w:left w:val="none" w:sz="0" w:space="0" w:color="auto"/>
                                                        <w:bottom w:val="none" w:sz="0" w:space="0" w:color="auto"/>
                                                        <w:right w:val="none" w:sz="0" w:space="0" w:color="auto"/>
                                                      </w:divBdr>
                                                    </w:div>
                                                    <w:div w:id="665591816">
                                                      <w:marLeft w:val="0"/>
                                                      <w:marRight w:val="0"/>
                                                      <w:marTop w:val="0"/>
                                                      <w:marBottom w:val="0"/>
                                                      <w:divBdr>
                                                        <w:top w:val="none" w:sz="0" w:space="0" w:color="auto"/>
                                                        <w:left w:val="none" w:sz="0" w:space="0" w:color="auto"/>
                                                        <w:bottom w:val="none" w:sz="0" w:space="0" w:color="auto"/>
                                                        <w:right w:val="none" w:sz="0" w:space="0" w:color="auto"/>
                                                      </w:divBdr>
                                                    </w:div>
                                                    <w:div w:id="1409646330">
                                                      <w:marLeft w:val="0"/>
                                                      <w:marRight w:val="0"/>
                                                      <w:marTop w:val="0"/>
                                                      <w:marBottom w:val="0"/>
                                                      <w:divBdr>
                                                        <w:top w:val="none" w:sz="0" w:space="0" w:color="auto"/>
                                                        <w:left w:val="none" w:sz="0" w:space="0" w:color="auto"/>
                                                        <w:bottom w:val="none" w:sz="0" w:space="0" w:color="auto"/>
                                                        <w:right w:val="none" w:sz="0" w:space="0" w:color="auto"/>
                                                      </w:divBdr>
                                                    </w:div>
                                                    <w:div w:id="2054694648">
                                                      <w:marLeft w:val="0"/>
                                                      <w:marRight w:val="0"/>
                                                      <w:marTop w:val="0"/>
                                                      <w:marBottom w:val="0"/>
                                                      <w:divBdr>
                                                        <w:top w:val="none" w:sz="0" w:space="0" w:color="auto"/>
                                                        <w:left w:val="none" w:sz="0" w:space="0" w:color="auto"/>
                                                        <w:bottom w:val="none" w:sz="0" w:space="0" w:color="auto"/>
                                                        <w:right w:val="none" w:sz="0" w:space="0" w:color="auto"/>
                                                      </w:divBdr>
                                                    </w:div>
                                                    <w:div w:id="27336227">
                                                      <w:marLeft w:val="0"/>
                                                      <w:marRight w:val="0"/>
                                                      <w:marTop w:val="0"/>
                                                      <w:marBottom w:val="0"/>
                                                      <w:divBdr>
                                                        <w:top w:val="none" w:sz="0" w:space="0" w:color="auto"/>
                                                        <w:left w:val="none" w:sz="0" w:space="0" w:color="auto"/>
                                                        <w:bottom w:val="none" w:sz="0" w:space="0" w:color="auto"/>
                                                        <w:right w:val="none" w:sz="0" w:space="0" w:color="auto"/>
                                                      </w:divBdr>
                                                    </w:div>
                                                    <w:div w:id="1213926521">
                                                      <w:marLeft w:val="0"/>
                                                      <w:marRight w:val="0"/>
                                                      <w:marTop w:val="0"/>
                                                      <w:marBottom w:val="0"/>
                                                      <w:divBdr>
                                                        <w:top w:val="none" w:sz="0" w:space="0" w:color="auto"/>
                                                        <w:left w:val="none" w:sz="0" w:space="0" w:color="auto"/>
                                                        <w:bottom w:val="none" w:sz="0" w:space="0" w:color="auto"/>
                                                        <w:right w:val="none" w:sz="0" w:space="0" w:color="auto"/>
                                                      </w:divBdr>
                                                    </w:div>
                                                    <w:div w:id="238172726">
                                                      <w:marLeft w:val="0"/>
                                                      <w:marRight w:val="0"/>
                                                      <w:marTop w:val="0"/>
                                                      <w:marBottom w:val="0"/>
                                                      <w:divBdr>
                                                        <w:top w:val="none" w:sz="0" w:space="0" w:color="auto"/>
                                                        <w:left w:val="none" w:sz="0" w:space="0" w:color="auto"/>
                                                        <w:bottom w:val="none" w:sz="0" w:space="0" w:color="auto"/>
                                                        <w:right w:val="none" w:sz="0" w:space="0" w:color="auto"/>
                                                      </w:divBdr>
                                                    </w:div>
                                                    <w:div w:id="932325563">
                                                      <w:marLeft w:val="0"/>
                                                      <w:marRight w:val="0"/>
                                                      <w:marTop w:val="0"/>
                                                      <w:marBottom w:val="0"/>
                                                      <w:divBdr>
                                                        <w:top w:val="none" w:sz="0" w:space="0" w:color="auto"/>
                                                        <w:left w:val="none" w:sz="0" w:space="0" w:color="auto"/>
                                                        <w:bottom w:val="none" w:sz="0" w:space="0" w:color="auto"/>
                                                        <w:right w:val="none" w:sz="0" w:space="0" w:color="auto"/>
                                                      </w:divBdr>
                                                      <w:divsChild>
                                                        <w:div w:id="1900482689">
                                                          <w:marLeft w:val="0"/>
                                                          <w:marRight w:val="0"/>
                                                          <w:marTop w:val="0"/>
                                                          <w:marBottom w:val="0"/>
                                                          <w:divBdr>
                                                            <w:top w:val="none" w:sz="0" w:space="0" w:color="auto"/>
                                                            <w:left w:val="none" w:sz="0" w:space="0" w:color="auto"/>
                                                            <w:bottom w:val="none" w:sz="0" w:space="0" w:color="auto"/>
                                                            <w:right w:val="none" w:sz="0" w:space="0" w:color="auto"/>
                                                          </w:divBdr>
                                                          <w:divsChild>
                                                            <w:div w:id="1343896944">
                                                              <w:marLeft w:val="0"/>
                                                              <w:marRight w:val="0"/>
                                                              <w:marTop w:val="0"/>
                                                              <w:marBottom w:val="0"/>
                                                              <w:divBdr>
                                                                <w:top w:val="none" w:sz="0" w:space="0" w:color="auto"/>
                                                                <w:left w:val="none" w:sz="0" w:space="0" w:color="auto"/>
                                                                <w:bottom w:val="none" w:sz="0" w:space="0" w:color="auto"/>
                                                                <w:right w:val="none" w:sz="0" w:space="0" w:color="auto"/>
                                                              </w:divBdr>
                                                            </w:div>
                                                            <w:div w:id="199321564">
                                                              <w:marLeft w:val="0"/>
                                                              <w:marRight w:val="0"/>
                                                              <w:marTop w:val="0"/>
                                                              <w:marBottom w:val="0"/>
                                                              <w:divBdr>
                                                                <w:top w:val="none" w:sz="0" w:space="0" w:color="auto"/>
                                                                <w:left w:val="none" w:sz="0" w:space="0" w:color="auto"/>
                                                                <w:bottom w:val="none" w:sz="0" w:space="0" w:color="auto"/>
                                                                <w:right w:val="none" w:sz="0" w:space="0" w:color="auto"/>
                                                              </w:divBdr>
                                                            </w:div>
                                                            <w:div w:id="264533119">
                                                              <w:marLeft w:val="0"/>
                                                              <w:marRight w:val="0"/>
                                                              <w:marTop w:val="0"/>
                                                              <w:marBottom w:val="0"/>
                                                              <w:divBdr>
                                                                <w:top w:val="none" w:sz="0" w:space="0" w:color="auto"/>
                                                                <w:left w:val="none" w:sz="0" w:space="0" w:color="auto"/>
                                                                <w:bottom w:val="none" w:sz="0" w:space="0" w:color="auto"/>
                                                                <w:right w:val="none" w:sz="0" w:space="0" w:color="auto"/>
                                                              </w:divBdr>
                                                            </w:div>
                                                            <w:div w:id="1357346367">
                                                              <w:marLeft w:val="0"/>
                                                              <w:marRight w:val="0"/>
                                                              <w:marTop w:val="0"/>
                                                              <w:marBottom w:val="0"/>
                                                              <w:divBdr>
                                                                <w:top w:val="none" w:sz="0" w:space="0" w:color="auto"/>
                                                                <w:left w:val="none" w:sz="0" w:space="0" w:color="auto"/>
                                                                <w:bottom w:val="none" w:sz="0" w:space="0" w:color="auto"/>
                                                                <w:right w:val="none" w:sz="0" w:space="0" w:color="auto"/>
                                                              </w:divBdr>
                                                            </w:div>
                                                            <w:div w:id="48774870">
                                                              <w:marLeft w:val="0"/>
                                                              <w:marRight w:val="0"/>
                                                              <w:marTop w:val="0"/>
                                                              <w:marBottom w:val="0"/>
                                                              <w:divBdr>
                                                                <w:top w:val="none" w:sz="0" w:space="0" w:color="auto"/>
                                                                <w:left w:val="none" w:sz="0" w:space="0" w:color="auto"/>
                                                                <w:bottom w:val="none" w:sz="0" w:space="0" w:color="auto"/>
                                                                <w:right w:val="none" w:sz="0" w:space="0" w:color="auto"/>
                                                              </w:divBdr>
                                                            </w:div>
                                                            <w:div w:id="1166827517">
                                                              <w:marLeft w:val="0"/>
                                                              <w:marRight w:val="0"/>
                                                              <w:marTop w:val="0"/>
                                                              <w:marBottom w:val="0"/>
                                                              <w:divBdr>
                                                                <w:top w:val="none" w:sz="0" w:space="0" w:color="auto"/>
                                                                <w:left w:val="none" w:sz="0" w:space="0" w:color="auto"/>
                                                                <w:bottom w:val="none" w:sz="0" w:space="0" w:color="auto"/>
                                                                <w:right w:val="none" w:sz="0" w:space="0" w:color="auto"/>
                                                              </w:divBdr>
                                                            </w:div>
                                                            <w:div w:id="298457350">
                                                              <w:marLeft w:val="0"/>
                                                              <w:marRight w:val="0"/>
                                                              <w:marTop w:val="0"/>
                                                              <w:marBottom w:val="0"/>
                                                              <w:divBdr>
                                                                <w:top w:val="none" w:sz="0" w:space="0" w:color="auto"/>
                                                                <w:left w:val="none" w:sz="0" w:space="0" w:color="auto"/>
                                                                <w:bottom w:val="none" w:sz="0" w:space="0" w:color="auto"/>
                                                                <w:right w:val="none" w:sz="0" w:space="0" w:color="auto"/>
                                                              </w:divBdr>
                                                            </w:div>
                                                            <w:div w:id="364718793">
                                                              <w:marLeft w:val="0"/>
                                                              <w:marRight w:val="0"/>
                                                              <w:marTop w:val="0"/>
                                                              <w:marBottom w:val="0"/>
                                                              <w:divBdr>
                                                                <w:top w:val="none" w:sz="0" w:space="0" w:color="auto"/>
                                                                <w:left w:val="none" w:sz="0" w:space="0" w:color="auto"/>
                                                                <w:bottom w:val="none" w:sz="0" w:space="0" w:color="auto"/>
                                                                <w:right w:val="none" w:sz="0" w:space="0" w:color="auto"/>
                                                              </w:divBdr>
                                                            </w:div>
                                                            <w:div w:id="2129856986">
                                                              <w:marLeft w:val="0"/>
                                                              <w:marRight w:val="0"/>
                                                              <w:marTop w:val="0"/>
                                                              <w:marBottom w:val="0"/>
                                                              <w:divBdr>
                                                                <w:top w:val="none" w:sz="0" w:space="0" w:color="auto"/>
                                                                <w:left w:val="none" w:sz="0" w:space="0" w:color="auto"/>
                                                                <w:bottom w:val="none" w:sz="0" w:space="0" w:color="auto"/>
                                                                <w:right w:val="none" w:sz="0" w:space="0" w:color="auto"/>
                                                              </w:divBdr>
                                                            </w:div>
                                                            <w:div w:id="22247345">
                                                              <w:marLeft w:val="0"/>
                                                              <w:marRight w:val="0"/>
                                                              <w:marTop w:val="0"/>
                                                              <w:marBottom w:val="0"/>
                                                              <w:divBdr>
                                                                <w:top w:val="none" w:sz="0" w:space="0" w:color="auto"/>
                                                                <w:left w:val="none" w:sz="0" w:space="0" w:color="auto"/>
                                                                <w:bottom w:val="none" w:sz="0" w:space="0" w:color="auto"/>
                                                                <w:right w:val="none" w:sz="0" w:space="0" w:color="auto"/>
                                                              </w:divBdr>
                                                            </w:div>
                                                            <w:div w:id="1835145564">
                                                              <w:marLeft w:val="0"/>
                                                              <w:marRight w:val="0"/>
                                                              <w:marTop w:val="0"/>
                                                              <w:marBottom w:val="0"/>
                                                              <w:divBdr>
                                                                <w:top w:val="none" w:sz="0" w:space="0" w:color="auto"/>
                                                                <w:left w:val="none" w:sz="0" w:space="0" w:color="auto"/>
                                                                <w:bottom w:val="none" w:sz="0" w:space="0" w:color="auto"/>
                                                                <w:right w:val="none" w:sz="0" w:space="0" w:color="auto"/>
                                                              </w:divBdr>
                                                            </w:div>
                                                            <w:div w:id="2135975647">
                                                              <w:marLeft w:val="0"/>
                                                              <w:marRight w:val="0"/>
                                                              <w:marTop w:val="0"/>
                                                              <w:marBottom w:val="0"/>
                                                              <w:divBdr>
                                                                <w:top w:val="none" w:sz="0" w:space="0" w:color="auto"/>
                                                                <w:left w:val="none" w:sz="0" w:space="0" w:color="auto"/>
                                                                <w:bottom w:val="none" w:sz="0" w:space="0" w:color="auto"/>
                                                                <w:right w:val="none" w:sz="0" w:space="0" w:color="auto"/>
                                                              </w:divBdr>
                                                            </w:div>
                                                            <w:div w:id="517475272">
                                                              <w:marLeft w:val="0"/>
                                                              <w:marRight w:val="0"/>
                                                              <w:marTop w:val="0"/>
                                                              <w:marBottom w:val="0"/>
                                                              <w:divBdr>
                                                                <w:top w:val="none" w:sz="0" w:space="0" w:color="auto"/>
                                                                <w:left w:val="none" w:sz="0" w:space="0" w:color="auto"/>
                                                                <w:bottom w:val="none" w:sz="0" w:space="0" w:color="auto"/>
                                                                <w:right w:val="none" w:sz="0" w:space="0" w:color="auto"/>
                                                              </w:divBdr>
                                                            </w:div>
                                                            <w:div w:id="2058701011">
                                                              <w:marLeft w:val="0"/>
                                                              <w:marRight w:val="0"/>
                                                              <w:marTop w:val="0"/>
                                                              <w:marBottom w:val="0"/>
                                                              <w:divBdr>
                                                                <w:top w:val="none" w:sz="0" w:space="0" w:color="auto"/>
                                                                <w:left w:val="none" w:sz="0" w:space="0" w:color="auto"/>
                                                                <w:bottom w:val="none" w:sz="0" w:space="0" w:color="auto"/>
                                                                <w:right w:val="none" w:sz="0" w:space="0" w:color="auto"/>
                                                              </w:divBdr>
                                                            </w:div>
                                                            <w:div w:id="1431777498">
                                                              <w:marLeft w:val="0"/>
                                                              <w:marRight w:val="0"/>
                                                              <w:marTop w:val="0"/>
                                                              <w:marBottom w:val="0"/>
                                                              <w:divBdr>
                                                                <w:top w:val="none" w:sz="0" w:space="0" w:color="auto"/>
                                                                <w:left w:val="none" w:sz="0" w:space="0" w:color="auto"/>
                                                                <w:bottom w:val="none" w:sz="0" w:space="0" w:color="auto"/>
                                                                <w:right w:val="none" w:sz="0" w:space="0" w:color="auto"/>
                                                              </w:divBdr>
                                                            </w:div>
                                                            <w:div w:id="5526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7671659">
      <w:marLeft w:val="0"/>
      <w:marRight w:val="0"/>
      <w:marTop w:val="0"/>
      <w:marBottom w:val="0"/>
      <w:divBdr>
        <w:top w:val="none" w:sz="0" w:space="0" w:color="auto"/>
        <w:left w:val="none" w:sz="0" w:space="0" w:color="auto"/>
        <w:bottom w:val="none" w:sz="0" w:space="0" w:color="auto"/>
        <w:right w:val="none" w:sz="0" w:space="0" w:color="auto"/>
      </w:divBdr>
      <w:divsChild>
        <w:div w:id="2087610343">
          <w:marLeft w:val="0"/>
          <w:marRight w:val="0"/>
          <w:marTop w:val="0"/>
          <w:marBottom w:val="0"/>
          <w:divBdr>
            <w:top w:val="none" w:sz="0" w:space="0" w:color="auto"/>
            <w:left w:val="none" w:sz="0" w:space="0" w:color="auto"/>
            <w:bottom w:val="none" w:sz="0" w:space="0" w:color="auto"/>
            <w:right w:val="none" w:sz="0" w:space="0" w:color="auto"/>
          </w:divBdr>
          <w:divsChild>
            <w:div w:id="620503683">
              <w:marLeft w:val="0"/>
              <w:marRight w:val="0"/>
              <w:marTop w:val="0"/>
              <w:marBottom w:val="0"/>
              <w:divBdr>
                <w:top w:val="none" w:sz="0" w:space="0" w:color="auto"/>
                <w:left w:val="none" w:sz="0" w:space="0" w:color="auto"/>
                <w:bottom w:val="none" w:sz="0" w:space="0" w:color="auto"/>
                <w:right w:val="none" w:sz="0" w:space="0" w:color="auto"/>
              </w:divBdr>
              <w:divsChild>
                <w:div w:id="203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4197">
      <w:marLeft w:val="0"/>
      <w:marRight w:val="0"/>
      <w:marTop w:val="0"/>
      <w:marBottom w:val="0"/>
      <w:divBdr>
        <w:top w:val="none" w:sz="0" w:space="0" w:color="auto"/>
        <w:left w:val="none" w:sz="0" w:space="0" w:color="auto"/>
        <w:bottom w:val="none" w:sz="0" w:space="0" w:color="auto"/>
        <w:right w:val="none" w:sz="0" w:space="0" w:color="auto"/>
      </w:divBdr>
      <w:divsChild>
        <w:div w:id="1526626524">
          <w:marLeft w:val="0"/>
          <w:marRight w:val="0"/>
          <w:marTop w:val="0"/>
          <w:marBottom w:val="0"/>
          <w:divBdr>
            <w:top w:val="none" w:sz="0" w:space="0" w:color="auto"/>
            <w:left w:val="none" w:sz="0" w:space="0" w:color="auto"/>
            <w:bottom w:val="none" w:sz="0" w:space="0" w:color="auto"/>
            <w:right w:val="none" w:sz="0" w:space="0" w:color="auto"/>
          </w:divBdr>
        </w:div>
      </w:divsChild>
    </w:div>
    <w:div w:id="877737482">
      <w:marLeft w:val="0"/>
      <w:marRight w:val="0"/>
      <w:marTop w:val="0"/>
      <w:marBottom w:val="0"/>
      <w:divBdr>
        <w:top w:val="none" w:sz="0" w:space="0" w:color="auto"/>
        <w:left w:val="none" w:sz="0" w:space="0" w:color="auto"/>
        <w:bottom w:val="none" w:sz="0" w:space="0" w:color="auto"/>
        <w:right w:val="none" w:sz="0" w:space="0" w:color="auto"/>
      </w:divBdr>
      <w:divsChild>
        <w:div w:id="1689327155">
          <w:marLeft w:val="0"/>
          <w:marRight w:val="0"/>
          <w:marTop w:val="0"/>
          <w:marBottom w:val="0"/>
          <w:divBdr>
            <w:top w:val="none" w:sz="0" w:space="0" w:color="auto"/>
            <w:left w:val="none" w:sz="0" w:space="0" w:color="auto"/>
            <w:bottom w:val="none" w:sz="0" w:space="0" w:color="auto"/>
            <w:right w:val="none" w:sz="0" w:space="0" w:color="auto"/>
          </w:divBdr>
          <w:divsChild>
            <w:div w:id="980887164">
              <w:marLeft w:val="0"/>
              <w:marRight w:val="0"/>
              <w:marTop w:val="0"/>
              <w:marBottom w:val="0"/>
              <w:divBdr>
                <w:top w:val="none" w:sz="0" w:space="0" w:color="auto"/>
                <w:left w:val="none" w:sz="0" w:space="0" w:color="auto"/>
                <w:bottom w:val="none" w:sz="0" w:space="0" w:color="auto"/>
                <w:right w:val="none" w:sz="0" w:space="0" w:color="auto"/>
              </w:divBdr>
              <w:divsChild>
                <w:div w:id="955135336">
                  <w:marLeft w:val="0"/>
                  <w:marRight w:val="0"/>
                  <w:marTop w:val="0"/>
                  <w:marBottom w:val="0"/>
                  <w:divBdr>
                    <w:top w:val="none" w:sz="0" w:space="0" w:color="auto"/>
                    <w:left w:val="none" w:sz="0" w:space="0" w:color="auto"/>
                    <w:bottom w:val="none" w:sz="0" w:space="0" w:color="auto"/>
                    <w:right w:val="none" w:sz="0" w:space="0" w:color="auto"/>
                  </w:divBdr>
                </w:div>
                <w:div w:id="574440227">
                  <w:marLeft w:val="0"/>
                  <w:marRight w:val="0"/>
                  <w:marTop w:val="0"/>
                  <w:marBottom w:val="0"/>
                  <w:divBdr>
                    <w:top w:val="none" w:sz="0" w:space="0" w:color="auto"/>
                    <w:left w:val="none" w:sz="0" w:space="0" w:color="auto"/>
                    <w:bottom w:val="none" w:sz="0" w:space="0" w:color="auto"/>
                    <w:right w:val="none" w:sz="0" w:space="0" w:color="auto"/>
                  </w:divBdr>
                  <w:divsChild>
                    <w:div w:id="498548321">
                      <w:marLeft w:val="0"/>
                      <w:marRight w:val="0"/>
                      <w:marTop w:val="0"/>
                      <w:marBottom w:val="0"/>
                      <w:divBdr>
                        <w:top w:val="none" w:sz="0" w:space="0" w:color="auto"/>
                        <w:left w:val="none" w:sz="0" w:space="0" w:color="auto"/>
                        <w:bottom w:val="none" w:sz="0" w:space="0" w:color="auto"/>
                        <w:right w:val="none" w:sz="0" w:space="0" w:color="auto"/>
                      </w:divBdr>
                      <w:divsChild>
                        <w:div w:id="2086998189">
                          <w:marLeft w:val="0"/>
                          <w:marRight w:val="0"/>
                          <w:marTop w:val="0"/>
                          <w:marBottom w:val="0"/>
                          <w:divBdr>
                            <w:top w:val="none" w:sz="0" w:space="0" w:color="auto"/>
                            <w:left w:val="none" w:sz="0" w:space="0" w:color="auto"/>
                            <w:bottom w:val="none" w:sz="0" w:space="0" w:color="auto"/>
                            <w:right w:val="none" w:sz="0" w:space="0" w:color="auto"/>
                          </w:divBdr>
                        </w:div>
                        <w:div w:id="1526214838">
                          <w:marLeft w:val="0"/>
                          <w:marRight w:val="0"/>
                          <w:marTop w:val="0"/>
                          <w:marBottom w:val="0"/>
                          <w:divBdr>
                            <w:top w:val="none" w:sz="0" w:space="0" w:color="auto"/>
                            <w:left w:val="none" w:sz="0" w:space="0" w:color="auto"/>
                            <w:bottom w:val="none" w:sz="0" w:space="0" w:color="auto"/>
                            <w:right w:val="none" w:sz="0" w:space="0" w:color="auto"/>
                          </w:divBdr>
                        </w:div>
                        <w:div w:id="1291322615">
                          <w:marLeft w:val="0"/>
                          <w:marRight w:val="0"/>
                          <w:marTop w:val="0"/>
                          <w:marBottom w:val="0"/>
                          <w:divBdr>
                            <w:top w:val="none" w:sz="0" w:space="0" w:color="auto"/>
                            <w:left w:val="none" w:sz="0" w:space="0" w:color="auto"/>
                            <w:bottom w:val="none" w:sz="0" w:space="0" w:color="auto"/>
                            <w:right w:val="none" w:sz="0" w:space="0" w:color="auto"/>
                          </w:divBdr>
                        </w:div>
                        <w:div w:id="119615590">
                          <w:marLeft w:val="0"/>
                          <w:marRight w:val="0"/>
                          <w:marTop w:val="0"/>
                          <w:marBottom w:val="0"/>
                          <w:divBdr>
                            <w:top w:val="none" w:sz="0" w:space="0" w:color="auto"/>
                            <w:left w:val="none" w:sz="0" w:space="0" w:color="auto"/>
                            <w:bottom w:val="none" w:sz="0" w:space="0" w:color="auto"/>
                            <w:right w:val="none" w:sz="0" w:space="0" w:color="auto"/>
                          </w:divBdr>
                        </w:div>
                        <w:div w:id="1514539497">
                          <w:marLeft w:val="0"/>
                          <w:marRight w:val="0"/>
                          <w:marTop w:val="0"/>
                          <w:marBottom w:val="0"/>
                          <w:divBdr>
                            <w:top w:val="none" w:sz="0" w:space="0" w:color="auto"/>
                            <w:left w:val="none" w:sz="0" w:space="0" w:color="auto"/>
                            <w:bottom w:val="none" w:sz="0" w:space="0" w:color="auto"/>
                            <w:right w:val="none" w:sz="0" w:space="0" w:color="auto"/>
                          </w:divBdr>
                        </w:div>
                        <w:div w:id="714234305">
                          <w:marLeft w:val="0"/>
                          <w:marRight w:val="0"/>
                          <w:marTop w:val="0"/>
                          <w:marBottom w:val="0"/>
                          <w:divBdr>
                            <w:top w:val="none" w:sz="0" w:space="0" w:color="auto"/>
                            <w:left w:val="none" w:sz="0" w:space="0" w:color="auto"/>
                            <w:bottom w:val="none" w:sz="0" w:space="0" w:color="auto"/>
                            <w:right w:val="none" w:sz="0" w:space="0" w:color="auto"/>
                          </w:divBdr>
                        </w:div>
                        <w:div w:id="1838153785">
                          <w:marLeft w:val="0"/>
                          <w:marRight w:val="0"/>
                          <w:marTop w:val="0"/>
                          <w:marBottom w:val="0"/>
                          <w:divBdr>
                            <w:top w:val="none" w:sz="0" w:space="0" w:color="auto"/>
                            <w:left w:val="none" w:sz="0" w:space="0" w:color="auto"/>
                            <w:bottom w:val="none" w:sz="0" w:space="0" w:color="auto"/>
                            <w:right w:val="none" w:sz="0" w:space="0" w:color="auto"/>
                          </w:divBdr>
                        </w:div>
                        <w:div w:id="483208175">
                          <w:marLeft w:val="0"/>
                          <w:marRight w:val="0"/>
                          <w:marTop w:val="0"/>
                          <w:marBottom w:val="0"/>
                          <w:divBdr>
                            <w:top w:val="none" w:sz="0" w:space="0" w:color="auto"/>
                            <w:left w:val="none" w:sz="0" w:space="0" w:color="auto"/>
                            <w:bottom w:val="none" w:sz="0" w:space="0" w:color="auto"/>
                            <w:right w:val="none" w:sz="0" w:space="0" w:color="auto"/>
                          </w:divBdr>
                        </w:div>
                        <w:div w:id="389695885">
                          <w:marLeft w:val="0"/>
                          <w:marRight w:val="0"/>
                          <w:marTop w:val="0"/>
                          <w:marBottom w:val="0"/>
                          <w:divBdr>
                            <w:top w:val="none" w:sz="0" w:space="0" w:color="auto"/>
                            <w:left w:val="none" w:sz="0" w:space="0" w:color="auto"/>
                            <w:bottom w:val="none" w:sz="0" w:space="0" w:color="auto"/>
                            <w:right w:val="none" w:sz="0" w:space="0" w:color="auto"/>
                          </w:divBdr>
                        </w:div>
                        <w:div w:id="1234505395">
                          <w:marLeft w:val="0"/>
                          <w:marRight w:val="0"/>
                          <w:marTop w:val="0"/>
                          <w:marBottom w:val="0"/>
                          <w:divBdr>
                            <w:top w:val="none" w:sz="0" w:space="0" w:color="auto"/>
                            <w:left w:val="none" w:sz="0" w:space="0" w:color="auto"/>
                            <w:bottom w:val="none" w:sz="0" w:space="0" w:color="auto"/>
                            <w:right w:val="none" w:sz="0" w:space="0" w:color="auto"/>
                          </w:divBdr>
                        </w:div>
                        <w:div w:id="2040620858">
                          <w:marLeft w:val="0"/>
                          <w:marRight w:val="0"/>
                          <w:marTop w:val="0"/>
                          <w:marBottom w:val="0"/>
                          <w:divBdr>
                            <w:top w:val="none" w:sz="0" w:space="0" w:color="auto"/>
                            <w:left w:val="none" w:sz="0" w:space="0" w:color="auto"/>
                            <w:bottom w:val="none" w:sz="0" w:space="0" w:color="auto"/>
                            <w:right w:val="none" w:sz="0" w:space="0" w:color="auto"/>
                          </w:divBdr>
                        </w:div>
                        <w:div w:id="1207833804">
                          <w:marLeft w:val="0"/>
                          <w:marRight w:val="0"/>
                          <w:marTop w:val="0"/>
                          <w:marBottom w:val="0"/>
                          <w:divBdr>
                            <w:top w:val="none" w:sz="0" w:space="0" w:color="auto"/>
                            <w:left w:val="none" w:sz="0" w:space="0" w:color="auto"/>
                            <w:bottom w:val="none" w:sz="0" w:space="0" w:color="auto"/>
                            <w:right w:val="none" w:sz="0" w:space="0" w:color="auto"/>
                          </w:divBdr>
                        </w:div>
                        <w:div w:id="1684895572">
                          <w:marLeft w:val="0"/>
                          <w:marRight w:val="0"/>
                          <w:marTop w:val="0"/>
                          <w:marBottom w:val="0"/>
                          <w:divBdr>
                            <w:top w:val="none" w:sz="0" w:space="0" w:color="auto"/>
                            <w:left w:val="none" w:sz="0" w:space="0" w:color="auto"/>
                            <w:bottom w:val="none" w:sz="0" w:space="0" w:color="auto"/>
                            <w:right w:val="none" w:sz="0" w:space="0" w:color="auto"/>
                          </w:divBdr>
                        </w:div>
                        <w:div w:id="206453361">
                          <w:marLeft w:val="0"/>
                          <w:marRight w:val="0"/>
                          <w:marTop w:val="0"/>
                          <w:marBottom w:val="0"/>
                          <w:divBdr>
                            <w:top w:val="none" w:sz="0" w:space="0" w:color="auto"/>
                            <w:left w:val="none" w:sz="0" w:space="0" w:color="auto"/>
                            <w:bottom w:val="none" w:sz="0" w:space="0" w:color="auto"/>
                            <w:right w:val="none" w:sz="0" w:space="0" w:color="auto"/>
                          </w:divBdr>
                        </w:div>
                        <w:div w:id="177937798">
                          <w:marLeft w:val="0"/>
                          <w:marRight w:val="0"/>
                          <w:marTop w:val="0"/>
                          <w:marBottom w:val="0"/>
                          <w:divBdr>
                            <w:top w:val="none" w:sz="0" w:space="0" w:color="auto"/>
                            <w:left w:val="none" w:sz="0" w:space="0" w:color="auto"/>
                            <w:bottom w:val="none" w:sz="0" w:space="0" w:color="auto"/>
                            <w:right w:val="none" w:sz="0" w:space="0" w:color="auto"/>
                          </w:divBdr>
                        </w:div>
                        <w:div w:id="471601963">
                          <w:marLeft w:val="0"/>
                          <w:marRight w:val="0"/>
                          <w:marTop w:val="0"/>
                          <w:marBottom w:val="0"/>
                          <w:divBdr>
                            <w:top w:val="none" w:sz="0" w:space="0" w:color="auto"/>
                            <w:left w:val="none" w:sz="0" w:space="0" w:color="auto"/>
                            <w:bottom w:val="none" w:sz="0" w:space="0" w:color="auto"/>
                            <w:right w:val="none" w:sz="0" w:space="0" w:color="auto"/>
                          </w:divBdr>
                        </w:div>
                        <w:div w:id="1418213425">
                          <w:marLeft w:val="0"/>
                          <w:marRight w:val="0"/>
                          <w:marTop w:val="0"/>
                          <w:marBottom w:val="0"/>
                          <w:divBdr>
                            <w:top w:val="none" w:sz="0" w:space="0" w:color="auto"/>
                            <w:left w:val="none" w:sz="0" w:space="0" w:color="auto"/>
                            <w:bottom w:val="none" w:sz="0" w:space="0" w:color="auto"/>
                            <w:right w:val="none" w:sz="0" w:space="0" w:color="auto"/>
                          </w:divBdr>
                        </w:div>
                        <w:div w:id="1168902490">
                          <w:marLeft w:val="0"/>
                          <w:marRight w:val="0"/>
                          <w:marTop w:val="0"/>
                          <w:marBottom w:val="0"/>
                          <w:divBdr>
                            <w:top w:val="none" w:sz="0" w:space="0" w:color="auto"/>
                            <w:left w:val="none" w:sz="0" w:space="0" w:color="auto"/>
                            <w:bottom w:val="none" w:sz="0" w:space="0" w:color="auto"/>
                            <w:right w:val="none" w:sz="0" w:space="0" w:color="auto"/>
                          </w:divBdr>
                        </w:div>
                        <w:div w:id="996878574">
                          <w:marLeft w:val="0"/>
                          <w:marRight w:val="0"/>
                          <w:marTop w:val="0"/>
                          <w:marBottom w:val="0"/>
                          <w:divBdr>
                            <w:top w:val="none" w:sz="0" w:space="0" w:color="auto"/>
                            <w:left w:val="none" w:sz="0" w:space="0" w:color="auto"/>
                            <w:bottom w:val="none" w:sz="0" w:space="0" w:color="auto"/>
                            <w:right w:val="none" w:sz="0" w:space="0" w:color="auto"/>
                          </w:divBdr>
                        </w:div>
                        <w:div w:id="939875326">
                          <w:marLeft w:val="0"/>
                          <w:marRight w:val="0"/>
                          <w:marTop w:val="0"/>
                          <w:marBottom w:val="0"/>
                          <w:divBdr>
                            <w:top w:val="none" w:sz="0" w:space="0" w:color="auto"/>
                            <w:left w:val="none" w:sz="0" w:space="0" w:color="auto"/>
                            <w:bottom w:val="none" w:sz="0" w:space="0" w:color="auto"/>
                            <w:right w:val="none" w:sz="0" w:space="0" w:color="auto"/>
                          </w:divBdr>
                        </w:div>
                        <w:div w:id="477964465">
                          <w:marLeft w:val="0"/>
                          <w:marRight w:val="0"/>
                          <w:marTop w:val="0"/>
                          <w:marBottom w:val="0"/>
                          <w:divBdr>
                            <w:top w:val="none" w:sz="0" w:space="0" w:color="auto"/>
                            <w:left w:val="none" w:sz="0" w:space="0" w:color="auto"/>
                            <w:bottom w:val="none" w:sz="0" w:space="0" w:color="auto"/>
                            <w:right w:val="none" w:sz="0" w:space="0" w:color="auto"/>
                          </w:divBdr>
                          <w:divsChild>
                            <w:div w:id="1732531797">
                              <w:marLeft w:val="0"/>
                              <w:marRight w:val="0"/>
                              <w:marTop w:val="0"/>
                              <w:marBottom w:val="0"/>
                              <w:divBdr>
                                <w:top w:val="none" w:sz="0" w:space="0" w:color="auto"/>
                                <w:left w:val="none" w:sz="0" w:space="0" w:color="auto"/>
                                <w:bottom w:val="none" w:sz="0" w:space="0" w:color="auto"/>
                                <w:right w:val="none" w:sz="0" w:space="0" w:color="auto"/>
                              </w:divBdr>
                              <w:divsChild>
                                <w:div w:id="1941374163">
                                  <w:marLeft w:val="0"/>
                                  <w:marRight w:val="0"/>
                                  <w:marTop w:val="0"/>
                                  <w:marBottom w:val="0"/>
                                  <w:divBdr>
                                    <w:top w:val="none" w:sz="0" w:space="0" w:color="auto"/>
                                    <w:left w:val="none" w:sz="0" w:space="0" w:color="auto"/>
                                    <w:bottom w:val="none" w:sz="0" w:space="0" w:color="auto"/>
                                    <w:right w:val="none" w:sz="0" w:space="0" w:color="auto"/>
                                  </w:divBdr>
                                  <w:divsChild>
                                    <w:div w:id="1341348189">
                                      <w:marLeft w:val="0"/>
                                      <w:marRight w:val="0"/>
                                      <w:marTop w:val="0"/>
                                      <w:marBottom w:val="0"/>
                                      <w:divBdr>
                                        <w:top w:val="none" w:sz="0" w:space="0" w:color="auto"/>
                                        <w:left w:val="none" w:sz="0" w:space="0" w:color="auto"/>
                                        <w:bottom w:val="none" w:sz="0" w:space="0" w:color="auto"/>
                                        <w:right w:val="none" w:sz="0" w:space="0" w:color="auto"/>
                                      </w:divBdr>
                                    </w:div>
                                    <w:div w:id="1698920449">
                                      <w:marLeft w:val="0"/>
                                      <w:marRight w:val="0"/>
                                      <w:marTop w:val="0"/>
                                      <w:marBottom w:val="0"/>
                                      <w:divBdr>
                                        <w:top w:val="none" w:sz="0" w:space="0" w:color="auto"/>
                                        <w:left w:val="none" w:sz="0" w:space="0" w:color="auto"/>
                                        <w:bottom w:val="none" w:sz="0" w:space="0" w:color="auto"/>
                                        <w:right w:val="none" w:sz="0" w:space="0" w:color="auto"/>
                                      </w:divBdr>
                                    </w:div>
                                    <w:div w:id="1865632238">
                                      <w:marLeft w:val="0"/>
                                      <w:marRight w:val="0"/>
                                      <w:marTop w:val="0"/>
                                      <w:marBottom w:val="0"/>
                                      <w:divBdr>
                                        <w:top w:val="none" w:sz="0" w:space="0" w:color="auto"/>
                                        <w:left w:val="none" w:sz="0" w:space="0" w:color="auto"/>
                                        <w:bottom w:val="none" w:sz="0" w:space="0" w:color="auto"/>
                                        <w:right w:val="none" w:sz="0" w:space="0" w:color="auto"/>
                                      </w:divBdr>
                                    </w:div>
                                    <w:div w:id="1167864401">
                                      <w:marLeft w:val="0"/>
                                      <w:marRight w:val="0"/>
                                      <w:marTop w:val="0"/>
                                      <w:marBottom w:val="0"/>
                                      <w:divBdr>
                                        <w:top w:val="none" w:sz="0" w:space="0" w:color="auto"/>
                                        <w:left w:val="none" w:sz="0" w:space="0" w:color="auto"/>
                                        <w:bottom w:val="none" w:sz="0" w:space="0" w:color="auto"/>
                                        <w:right w:val="none" w:sz="0" w:space="0" w:color="auto"/>
                                      </w:divBdr>
                                    </w:div>
                                    <w:div w:id="1782142217">
                                      <w:marLeft w:val="0"/>
                                      <w:marRight w:val="0"/>
                                      <w:marTop w:val="0"/>
                                      <w:marBottom w:val="0"/>
                                      <w:divBdr>
                                        <w:top w:val="none" w:sz="0" w:space="0" w:color="auto"/>
                                        <w:left w:val="none" w:sz="0" w:space="0" w:color="auto"/>
                                        <w:bottom w:val="none" w:sz="0" w:space="0" w:color="auto"/>
                                        <w:right w:val="none" w:sz="0" w:space="0" w:color="auto"/>
                                      </w:divBdr>
                                    </w:div>
                                    <w:div w:id="1306472796">
                                      <w:marLeft w:val="0"/>
                                      <w:marRight w:val="0"/>
                                      <w:marTop w:val="0"/>
                                      <w:marBottom w:val="0"/>
                                      <w:divBdr>
                                        <w:top w:val="none" w:sz="0" w:space="0" w:color="auto"/>
                                        <w:left w:val="none" w:sz="0" w:space="0" w:color="auto"/>
                                        <w:bottom w:val="none" w:sz="0" w:space="0" w:color="auto"/>
                                        <w:right w:val="none" w:sz="0" w:space="0" w:color="auto"/>
                                      </w:divBdr>
                                    </w:div>
                                    <w:div w:id="1037855869">
                                      <w:marLeft w:val="0"/>
                                      <w:marRight w:val="0"/>
                                      <w:marTop w:val="0"/>
                                      <w:marBottom w:val="0"/>
                                      <w:divBdr>
                                        <w:top w:val="none" w:sz="0" w:space="0" w:color="auto"/>
                                        <w:left w:val="none" w:sz="0" w:space="0" w:color="auto"/>
                                        <w:bottom w:val="none" w:sz="0" w:space="0" w:color="auto"/>
                                        <w:right w:val="none" w:sz="0" w:space="0" w:color="auto"/>
                                      </w:divBdr>
                                    </w:div>
                                    <w:div w:id="662972427">
                                      <w:marLeft w:val="0"/>
                                      <w:marRight w:val="0"/>
                                      <w:marTop w:val="0"/>
                                      <w:marBottom w:val="0"/>
                                      <w:divBdr>
                                        <w:top w:val="none" w:sz="0" w:space="0" w:color="auto"/>
                                        <w:left w:val="none" w:sz="0" w:space="0" w:color="auto"/>
                                        <w:bottom w:val="none" w:sz="0" w:space="0" w:color="auto"/>
                                        <w:right w:val="none" w:sz="0" w:space="0" w:color="auto"/>
                                      </w:divBdr>
                                    </w:div>
                                    <w:div w:id="792362346">
                                      <w:marLeft w:val="0"/>
                                      <w:marRight w:val="0"/>
                                      <w:marTop w:val="0"/>
                                      <w:marBottom w:val="0"/>
                                      <w:divBdr>
                                        <w:top w:val="none" w:sz="0" w:space="0" w:color="auto"/>
                                        <w:left w:val="none" w:sz="0" w:space="0" w:color="auto"/>
                                        <w:bottom w:val="none" w:sz="0" w:space="0" w:color="auto"/>
                                        <w:right w:val="none" w:sz="0" w:space="0" w:color="auto"/>
                                      </w:divBdr>
                                    </w:div>
                                    <w:div w:id="1851871399">
                                      <w:marLeft w:val="0"/>
                                      <w:marRight w:val="0"/>
                                      <w:marTop w:val="0"/>
                                      <w:marBottom w:val="0"/>
                                      <w:divBdr>
                                        <w:top w:val="none" w:sz="0" w:space="0" w:color="auto"/>
                                        <w:left w:val="none" w:sz="0" w:space="0" w:color="auto"/>
                                        <w:bottom w:val="none" w:sz="0" w:space="0" w:color="auto"/>
                                        <w:right w:val="none" w:sz="0" w:space="0" w:color="auto"/>
                                      </w:divBdr>
                                    </w:div>
                                    <w:div w:id="1219822953">
                                      <w:marLeft w:val="0"/>
                                      <w:marRight w:val="0"/>
                                      <w:marTop w:val="0"/>
                                      <w:marBottom w:val="0"/>
                                      <w:divBdr>
                                        <w:top w:val="none" w:sz="0" w:space="0" w:color="auto"/>
                                        <w:left w:val="none" w:sz="0" w:space="0" w:color="auto"/>
                                        <w:bottom w:val="none" w:sz="0" w:space="0" w:color="auto"/>
                                        <w:right w:val="none" w:sz="0" w:space="0" w:color="auto"/>
                                      </w:divBdr>
                                    </w:div>
                                    <w:div w:id="78141601">
                                      <w:marLeft w:val="0"/>
                                      <w:marRight w:val="0"/>
                                      <w:marTop w:val="0"/>
                                      <w:marBottom w:val="0"/>
                                      <w:divBdr>
                                        <w:top w:val="none" w:sz="0" w:space="0" w:color="auto"/>
                                        <w:left w:val="none" w:sz="0" w:space="0" w:color="auto"/>
                                        <w:bottom w:val="none" w:sz="0" w:space="0" w:color="auto"/>
                                        <w:right w:val="none" w:sz="0" w:space="0" w:color="auto"/>
                                      </w:divBdr>
                                    </w:div>
                                    <w:div w:id="1304769989">
                                      <w:marLeft w:val="0"/>
                                      <w:marRight w:val="0"/>
                                      <w:marTop w:val="0"/>
                                      <w:marBottom w:val="0"/>
                                      <w:divBdr>
                                        <w:top w:val="none" w:sz="0" w:space="0" w:color="auto"/>
                                        <w:left w:val="none" w:sz="0" w:space="0" w:color="auto"/>
                                        <w:bottom w:val="none" w:sz="0" w:space="0" w:color="auto"/>
                                        <w:right w:val="none" w:sz="0" w:space="0" w:color="auto"/>
                                      </w:divBdr>
                                    </w:div>
                                    <w:div w:id="1822847138">
                                      <w:marLeft w:val="0"/>
                                      <w:marRight w:val="0"/>
                                      <w:marTop w:val="0"/>
                                      <w:marBottom w:val="0"/>
                                      <w:divBdr>
                                        <w:top w:val="none" w:sz="0" w:space="0" w:color="auto"/>
                                        <w:left w:val="none" w:sz="0" w:space="0" w:color="auto"/>
                                        <w:bottom w:val="none" w:sz="0" w:space="0" w:color="auto"/>
                                        <w:right w:val="none" w:sz="0" w:space="0" w:color="auto"/>
                                      </w:divBdr>
                                    </w:div>
                                    <w:div w:id="670449477">
                                      <w:marLeft w:val="0"/>
                                      <w:marRight w:val="0"/>
                                      <w:marTop w:val="0"/>
                                      <w:marBottom w:val="0"/>
                                      <w:divBdr>
                                        <w:top w:val="none" w:sz="0" w:space="0" w:color="auto"/>
                                        <w:left w:val="none" w:sz="0" w:space="0" w:color="auto"/>
                                        <w:bottom w:val="none" w:sz="0" w:space="0" w:color="auto"/>
                                        <w:right w:val="none" w:sz="0" w:space="0" w:color="auto"/>
                                      </w:divBdr>
                                    </w:div>
                                    <w:div w:id="1533879637">
                                      <w:marLeft w:val="0"/>
                                      <w:marRight w:val="0"/>
                                      <w:marTop w:val="0"/>
                                      <w:marBottom w:val="0"/>
                                      <w:divBdr>
                                        <w:top w:val="none" w:sz="0" w:space="0" w:color="auto"/>
                                        <w:left w:val="none" w:sz="0" w:space="0" w:color="auto"/>
                                        <w:bottom w:val="none" w:sz="0" w:space="0" w:color="auto"/>
                                        <w:right w:val="none" w:sz="0" w:space="0" w:color="auto"/>
                                      </w:divBdr>
                                    </w:div>
                                    <w:div w:id="1262110676">
                                      <w:marLeft w:val="0"/>
                                      <w:marRight w:val="0"/>
                                      <w:marTop w:val="0"/>
                                      <w:marBottom w:val="0"/>
                                      <w:divBdr>
                                        <w:top w:val="none" w:sz="0" w:space="0" w:color="auto"/>
                                        <w:left w:val="none" w:sz="0" w:space="0" w:color="auto"/>
                                        <w:bottom w:val="none" w:sz="0" w:space="0" w:color="auto"/>
                                        <w:right w:val="none" w:sz="0" w:space="0" w:color="auto"/>
                                      </w:divBdr>
                                    </w:div>
                                    <w:div w:id="961496224">
                                      <w:marLeft w:val="0"/>
                                      <w:marRight w:val="0"/>
                                      <w:marTop w:val="0"/>
                                      <w:marBottom w:val="0"/>
                                      <w:divBdr>
                                        <w:top w:val="none" w:sz="0" w:space="0" w:color="auto"/>
                                        <w:left w:val="none" w:sz="0" w:space="0" w:color="auto"/>
                                        <w:bottom w:val="none" w:sz="0" w:space="0" w:color="auto"/>
                                        <w:right w:val="none" w:sz="0" w:space="0" w:color="auto"/>
                                      </w:divBdr>
                                    </w:div>
                                    <w:div w:id="1494636603">
                                      <w:marLeft w:val="0"/>
                                      <w:marRight w:val="0"/>
                                      <w:marTop w:val="0"/>
                                      <w:marBottom w:val="0"/>
                                      <w:divBdr>
                                        <w:top w:val="none" w:sz="0" w:space="0" w:color="auto"/>
                                        <w:left w:val="none" w:sz="0" w:space="0" w:color="auto"/>
                                        <w:bottom w:val="none" w:sz="0" w:space="0" w:color="auto"/>
                                        <w:right w:val="none" w:sz="0" w:space="0" w:color="auto"/>
                                      </w:divBdr>
                                    </w:div>
                                  </w:divsChild>
                                </w:div>
                                <w:div w:id="101727554">
                                  <w:marLeft w:val="0"/>
                                  <w:marRight w:val="0"/>
                                  <w:marTop w:val="0"/>
                                  <w:marBottom w:val="0"/>
                                  <w:divBdr>
                                    <w:top w:val="none" w:sz="0" w:space="0" w:color="auto"/>
                                    <w:left w:val="none" w:sz="0" w:space="0" w:color="auto"/>
                                    <w:bottom w:val="none" w:sz="0" w:space="0" w:color="auto"/>
                                    <w:right w:val="none" w:sz="0" w:space="0" w:color="auto"/>
                                  </w:divBdr>
                                  <w:divsChild>
                                    <w:div w:id="295843307">
                                      <w:marLeft w:val="0"/>
                                      <w:marRight w:val="0"/>
                                      <w:marTop w:val="0"/>
                                      <w:marBottom w:val="0"/>
                                      <w:divBdr>
                                        <w:top w:val="none" w:sz="0" w:space="0" w:color="auto"/>
                                        <w:left w:val="none" w:sz="0" w:space="0" w:color="auto"/>
                                        <w:bottom w:val="none" w:sz="0" w:space="0" w:color="auto"/>
                                        <w:right w:val="none" w:sz="0" w:space="0" w:color="auto"/>
                                      </w:divBdr>
                                    </w:div>
                                    <w:div w:id="396518772">
                                      <w:marLeft w:val="0"/>
                                      <w:marRight w:val="0"/>
                                      <w:marTop w:val="0"/>
                                      <w:marBottom w:val="0"/>
                                      <w:divBdr>
                                        <w:top w:val="none" w:sz="0" w:space="0" w:color="auto"/>
                                        <w:left w:val="none" w:sz="0" w:space="0" w:color="auto"/>
                                        <w:bottom w:val="none" w:sz="0" w:space="0" w:color="auto"/>
                                        <w:right w:val="none" w:sz="0" w:space="0" w:color="auto"/>
                                      </w:divBdr>
                                    </w:div>
                                    <w:div w:id="881409109">
                                      <w:marLeft w:val="0"/>
                                      <w:marRight w:val="0"/>
                                      <w:marTop w:val="0"/>
                                      <w:marBottom w:val="0"/>
                                      <w:divBdr>
                                        <w:top w:val="none" w:sz="0" w:space="0" w:color="auto"/>
                                        <w:left w:val="none" w:sz="0" w:space="0" w:color="auto"/>
                                        <w:bottom w:val="none" w:sz="0" w:space="0" w:color="auto"/>
                                        <w:right w:val="none" w:sz="0" w:space="0" w:color="auto"/>
                                      </w:divBdr>
                                    </w:div>
                                    <w:div w:id="563489987">
                                      <w:marLeft w:val="0"/>
                                      <w:marRight w:val="0"/>
                                      <w:marTop w:val="0"/>
                                      <w:marBottom w:val="0"/>
                                      <w:divBdr>
                                        <w:top w:val="none" w:sz="0" w:space="0" w:color="auto"/>
                                        <w:left w:val="none" w:sz="0" w:space="0" w:color="auto"/>
                                        <w:bottom w:val="none" w:sz="0" w:space="0" w:color="auto"/>
                                        <w:right w:val="none" w:sz="0" w:space="0" w:color="auto"/>
                                      </w:divBdr>
                                    </w:div>
                                    <w:div w:id="1038161255">
                                      <w:marLeft w:val="0"/>
                                      <w:marRight w:val="0"/>
                                      <w:marTop w:val="0"/>
                                      <w:marBottom w:val="0"/>
                                      <w:divBdr>
                                        <w:top w:val="none" w:sz="0" w:space="0" w:color="auto"/>
                                        <w:left w:val="none" w:sz="0" w:space="0" w:color="auto"/>
                                        <w:bottom w:val="none" w:sz="0" w:space="0" w:color="auto"/>
                                        <w:right w:val="none" w:sz="0" w:space="0" w:color="auto"/>
                                      </w:divBdr>
                                    </w:div>
                                    <w:div w:id="262687222">
                                      <w:marLeft w:val="0"/>
                                      <w:marRight w:val="0"/>
                                      <w:marTop w:val="0"/>
                                      <w:marBottom w:val="0"/>
                                      <w:divBdr>
                                        <w:top w:val="none" w:sz="0" w:space="0" w:color="auto"/>
                                        <w:left w:val="none" w:sz="0" w:space="0" w:color="auto"/>
                                        <w:bottom w:val="none" w:sz="0" w:space="0" w:color="auto"/>
                                        <w:right w:val="none" w:sz="0" w:space="0" w:color="auto"/>
                                      </w:divBdr>
                                    </w:div>
                                    <w:div w:id="2123457396">
                                      <w:marLeft w:val="0"/>
                                      <w:marRight w:val="0"/>
                                      <w:marTop w:val="0"/>
                                      <w:marBottom w:val="0"/>
                                      <w:divBdr>
                                        <w:top w:val="none" w:sz="0" w:space="0" w:color="auto"/>
                                        <w:left w:val="none" w:sz="0" w:space="0" w:color="auto"/>
                                        <w:bottom w:val="none" w:sz="0" w:space="0" w:color="auto"/>
                                        <w:right w:val="none" w:sz="0" w:space="0" w:color="auto"/>
                                      </w:divBdr>
                                    </w:div>
                                    <w:div w:id="247934009">
                                      <w:marLeft w:val="0"/>
                                      <w:marRight w:val="0"/>
                                      <w:marTop w:val="0"/>
                                      <w:marBottom w:val="0"/>
                                      <w:divBdr>
                                        <w:top w:val="none" w:sz="0" w:space="0" w:color="auto"/>
                                        <w:left w:val="none" w:sz="0" w:space="0" w:color="auto"/>
                                        <w:bottom w:val="none" w:sz="0" w:space="0" w:color="auto"/>
                                        <w:right w:val="none" w:sz="0" w:space="0" w:color="auto"/>
                                      </w:divBdr>
                                    </w:div>
                                    <w:div w:id="662588374">
                                      <w:marLeft w:val="0"/>
                                      <w:marRight w:val="0"/>
                                      <w:marTop w:val="0"/>
                                      <w:marBottom w:val="0"/>
                                      <w:divBdr>
                                        <w:top w:val="none" w:sz="0" w:space="0" w:color="auto"/>
                                        <w:left w:val="none" w:sz="0" w:space="0" w:color="auto"/>
                                        <w:bottom w:val="none" w:sz="0" w:space="0" w:color="auto"/>
                                        <w:right w:val="none" w:sz="0" w:space="0" w:color="auto"/>
                                      </w:divBdr>
                                    </w:div>
                                    <w:div w:id="2118256250">
                                      <w:marLeft w:val="0"/>
                                      <w:marRight w:val="0"/>
                                      <w:marTop w:val="0"/>
                                      <w:marBottom w:val="0"/>
                                      <w:divBdr>
                                        <w:top w:val="none" w:sz="0" w:space="0" w:color="auto"/>
                                        <w:left w:val="none" w:sz="0" w:space="0" w:color="auto"/>
                                        <w:bottom w:val="none" w:sz="0" w:space="0" w:color="auto"/>
                                        <w:right w:val="none" w:sz="0" w:space="0" w:color="auto"/>
                                      </w:divBdr>
                                    </w:div>
                                    <w:div w:id="219632887">
                                      <w:marLeft w:val="0"/>
                                      <w:marRight w:val="0"/>
                                      <w:marTop w:val="0"/>
                                      <w:marBottom w:val="0"/>
                                      <w:divBdr>
                                        <w:top w:val="none" w:sz="0" w:space="0" w:color="auto"/>
                                        <w:left w:val="none" w:sz="0" w:space="0" w:color="auto"/>
                                        <w:bottom w:val="none" w:sz="0" w:space="0" w:color="auto"/>
                                        <w:right w:val="none" w:sz="0" w:space="0" w:color="auto"/>
                                      </w:divBdr>
                                    </w:div>
                                    <w:div w:id="679236307">
                                      <w:marLeft w:val="0"/>
                                      <w:marRight w:val="0"/>
                                      <w:marTop w:val="0"/>
                                      <w:marBottom w:val="0"/>
                                      <w:divBdr>
                                        <w:top w:val="none" w:sz="0" w:space="0" w:color="auto"/>
                                        <w:left w:val="none" w:sz="0" w:space="0" w:color="auto"/>
                                        <w:bottom w:val="none" w:sz="0" w:space="0" w:color="auto"/>
                                        <w:right w:val="none" w:sz="0" w:space="0" w:color="auto"/>
                                      </w:divBdr>
                                    </w:div>
                                    <w:div w:id="2021159201">
                                      <w:marLeft w:val="0"/>
                                      <w:marRight w:val="0"/>
                                      <w:marTop w:val="0"/>
                                      <w:marBottom w:val="0"/>
                                      <w:divBdr>
                                        <w:top w:val="none" w:sz="0" w:space="0" w:color="auto"/>
                                        <w:left w:val="none" w:sz="0" w:space="0" w:color="auto"/>
                                        <w:bottom w:val="none" w:sz="0" w:space="0" w:color="auto"/>
                                        <w:right w:val="none" w:sz="0" w:space="0" w:color="auto"/>
                                      </w:divBdr>
                                    </w:div>
                                    <w:div w:id="812793541">
                                      <w:marLeft w:val="0"/>
                                      <w:marRight w:val="0"/>
                                      <w:marTop w:val="0"/>
                                      <w:marBottom w:val="0"/>
                                      <w:divBdr>
                                        <w:top w:val="none" w:sz="0" w:space="0" w:color="auto"/>
                                        <w:left w:val="none" w:sz="0" w:space="0" w:color="auto"/>
                                        <w:bottom w:val="none" w:sz="0" w:space="0" w:color="auto"/>
                                        <w:right w:val="none" w:sz="0" w:space="0" w:color="auto"/>
                                      </w:divBdr>
                                    </w:div>
                                    <w:div w:id="931427401">
                                      <w:marLeft w:val="0"/>
                                      <w:marRight w:val="0"/>
                                      <w:marTop w:val="0"/>
                                      <w:marBottom w:val="0"/>
                                      <w:divBdr>
                                        <w:top w:val="none" w:sz="0" w:space="0" w:color="auto"/>
                                        <w:left w:val="none" w:sz="0" w:space="0" w:color="auto"/>
                                        <w:bottom w:val="none" w:sz="0" w:space="0" w:color="auto"/>
                                        <w:right w:val="none" w:sz="0" w:space="0" w:color="auto"/>
                                      </w:divBdr>
                                    </w:div>
                                    <w:div w:id="1171068372">
                                      <w:marLeft w:val="0"/>
                                      <w:marRight w:val="0"/>
                                      <w:marTop w:val="0"/>
                                      <w:marBottom w:val="0"/>
                                      <w:divBdr>
                                        <w:top w:val="none" w:sz="0" w:space="0" w:color="auto"/>
                                        <w:left w:val="none" w:sz="0" w:space="0" w:color="auto"/>
                                        <w:bottom w:val="none" w:sz="0" w:space="0" w:color="auto"/>
                                        <w:right w:val="none" w:sz="0" w:space="0" w:color="auto"/>
                                      </w:divBdr>
                                    </w:div>
                                  </w:divsChild>
                                </w:div>
                                <w:div w:id="1786387994">
                                  <w:marLeft w:val="0"/>
                                  <w:marRight w:val="0"/>
                                  <w:marTop w:val="0"/>
                                  <w:marBottom w:val="0"/>
                                  <w:divBdr>
                                    <w:top w:val="none" w:sz="0" w:space="0" w:color="auto"/>
                                    <w:left w:val="none" w:sz="0" w:space="0" w:color="auto"/>
                                    <w:bottom w:val="none" w:sz="0" w:space="0" w:color="auto"/>
                                    <w:right w:val="none" w:sz="0" w:space="0" w:color="auto"/>
                                  </w:divBdr>
                                  <w:divsChild>
                                    <w:div w:id="376971893">
                                      <w:marLeft w:val="0"/>
                                      <w:marRight w:val="0"/>
                                      <w:marTop w:val="0"/>
                                      <w:marBottom w:val="0"/>
                                      <w:divBdr>
                                        <w:top w:val="none" w:sz="0" w:space="0" w:color="auto"/>
                                        <w:left w:val="none" w:sz="0" w:space="0" w:color="auto"/>
                                        <w:bottom w:val="none" w:sz="0" w:space="0" w:color="auto"/>
                                        <w:right w:val="none" w:sz="0" w:space="0" w:color="auto"/>
                                      </w:divBdr>
                                    </w:div>
                                    <w:div w:id="97600166">
                                      <w:marLeft w:val="0"/>
                                      <w:marRight w:val="0"/>
                                      <w:marTop w:val="0"/>
                                      <w:marBottom w:val="0"/>
                                      <w:divBdr>
                                        <w:top w:val="none" w:sz="0" w:space="0" w:color="auto"/>
                                        <w:left w:val="none" w:sz="0" w:space="0" w:color="auto"/>
                                        <w:bottom w:val="none" w:sz="0" w:space="0" w:color="auto"/>
                                        <w:right w:val="none" w:sz="0" w:space="0" w:color="auto"/>
                                      </w:divBdr>
                                    </w:div>
                                    <w:div w:id="1677725640">
                                      <w:marLeft w:val="0"/>
                                      <w:marRight w:val="0"/>
                                      <w:marTop w:val="0"/>
                                      <w:marBottom w:val="0"/>
                                      <w:divBdr>
                                        <w:top w:val="none" w:sz="0" w:space="0" w:color="auto"/>
                                        <w:left w:val="none" w:sz="0" w:space="0" w:color="auto"/>
                                        <w:bottom w:val="none" w:sz="0" w:space="0" w:color="auto"/>
                                        <w:right w:val="none" w:sz="0" w:space="0" w:color="auto"/>
                                      </w:divBdr>
                                    </w:div>
                                    <w:div w:id="184907957">
                                      <w:marLeft w:val="0"/>
                                      <w:marRight w:val="0"/>
                                      <w:marTop w:val="0"/>
                                      <w:marBottom w:val="0"/>
                                      <w:divBdr>
                                        <w:top w:val="none" w:sz="0" w:space="0" w:color="auto"/>
                                        <w:left w:val="none" w:sz="0" w:space="0" w:color="auto"/>
                                        <w:bottom w:val="none" w:sz="0" w:space="0" w:color="auto"/>
                                        <w:right w:val="none" w:sz="0" w:space="0" w:color="auto"/>
                                      </w:divBdr>
                                    </w:div>
                                    <w:div w:id="1937133725">
                                      <w:marLeft w:val="0"/>
                                      <w:marRight w:val="0"/>
                                      <w:marTop w:val="0"/>
                                      <w:marBottom w:val="0"/>
                                      <w:divBdr>
                                        <w:top w:val="none" w:sz="0" w:space="0" w:color="auto"/>
                                        <w:left w:val="none" w:sz="0" w:space="0" w:color="auto"/>
                                        <w:bottom w:val="none" w:sz="0" w:space="0" w:color="auto"/>
                                        <w:right w:val="none" w:sz="0" w:space="0" w:color="auto"/>
                                      </w:divBdr>
                                    </w:div>
                                    <w:div w:id="1034190466">
                                      <w:marLeft w:val="0"/>
                                      <w:marRight w:val="0"/>
                                      <w:marTop w:val="0"/>
                                      <w:marBottom w:val="0"/>
                                      <w:divBdr>
                                        <w:top w:val="none" w:sz="0" w:space="0" w:color="auto"/>
                                        <w:left w:val="none" w:sz="0" w:space="0" w:color="auto"/>
                                        <w:bottom w:val="none" w:sz="0" w:space="0" w:color="auto"/>
                                        <w:right w:val="none" w:sz="0" w:space="0" w:color="auto"/>
                                      </w:divBdr>
                                    </w:div>
                                    <w:div w:id="2107651101">
                                      <w:marLeft w:val="0"/>
                                      <w:marRight w:val="0"/>
                                      <w:marTop w:val="0"/>
                                      <w:marBottom w:val="0"/>
                                      <w:divBdr>
                                        <w:top w:val="none" w:sz="0" w:space="0" w:color="auto"/>
                                        <w:left w:val="none" w:sz="0" w:space="0" w:color="auto"/>
                                        <w:bottom w:val="none" w:sz="0" w:space="0" w:color="auto"/>
                                        <w:right w:val="none" w:sz="0" w:space="0" w:color="auto"/>
                                      </w:divBdr>
                                    </w:div>
                                    <w:div w:id="1221289925">
                                      <w:marLeft w:val="0"/>
                                      <w:marRight w:val="0"/>
                                      <w:marTop w:val="0"/>
                                      <w:marBottom w:val="0"/>
                                      <w:divBdr>
                                        <w:top w:val="none" w:sz="0" w:space="0" w:color="auto"/>
                                        <w:left w:val="none" w:sz="0" w:space="0" w:color="auto"/>
                                        <w:bottom w:val="none" w:sz="0" w:space="0" w:color="auto"/>
                                        <w:right w:val="none" w:sz="0" w:space="0" w:color="auto"/>
                                      </w:divBdr>
                                    </w:div>
                                    <w:div w:id="609241168">
                                      <w:marLeft w:val="0"/>
                                      <w:marRight w:val="0"/>
                                      <w:marTop w:val="0"/>
                                      <w:marBottom w:val="0"/>
                                      <w:divBdr>
                                        <w:top w:val="none" w:sz="0" w:space="0" w:color="auto"/>
                                        <w:left w:val="none" w:sz="0" w:space="0" w:color="auto"/>
                                        <w:bottom w:val="none" w:sz="0" w:space="0" w:color="auto"/>
                                        <w:right w:val="none" w:sz="0" w:space="0" w:color="auto"/>
                                      </w:divBdr>
                                    </w:div>
                                    <w:div w:id="819347919">
                                      <w:marLeft w:val="0"/>
                                      <w:marRight w:val="0"/>
                                      <w:marTop w:val="0"/>
                                      <w:marBottom w:val="0"/>
                                      <w:divBdr>
                                        <w:top w:val="none" w:sz="0" w:space="0" w:color="auto"/>
                                        <w:left w:val="none" w:sz="0" w:space="0" w:color="auto"/>
                                        <w:bottom w:val="none" w:sz="0" w:space="0" w:color="auto"/>
                                        <w:right w:val="none" w:sz="0" w:space="0" w:color="auto"/>
                                      </w:divBdr>
                                    </w:div>
                                    <w:div w:id="1069502717">
                                      <w:marLeft w:val="0"/>
                                      <w:marRight w:val="0"/>
                                      <w:marTop w:val="0"/>
                                      <w:marBottom w:val="0"/>
                                      <w:divBdr>
                                        <w:top w:val="none" w:sz="0" w:space="0" w:color="auto"/>
                                        <w:left w:val="none" w:sz="0" w:space="0" w:color="auto"/>
                                        <w:bottom w:val="none" w:sz="0" w:space="0" w:color="auto"/>
                                        <w:right w:val="none" w:sz="0" w:space="0" w:color="auto"/>
                                      </w:divBdr>
                                    </w:div>
                                    <w:div w:id="276067021">
                                      <w:marLeft w:val="0"/>
                                      <w:marRight w:val="0"/>
                                      <w:marTop w:val="0"/>
                                      <w:marBottom w:val="0"/>
                                      <w:divBdr>
                                        <w:top w:val="none" w:sz="0" w:space="0" w:color="auto"/>
                                        <w:left w:val="none" w:sz="0" w:space="0" w:color="auto"/>
                                        <w:bottom w:val="none" w:sz="0" w:space="0" w:color="auto"/>
                                        <w:right w:val="none" w:sz="0" w:space="0" w:color="auto"/>
                                      </w:divBdr>
                                    </w:div>
                                    <w:div w:id="1012487838">
                                      <w:marLeft w:val="0"/>
                                      <w:marRight w:val="0"/>
                                      <w:marTop w:val="0"/>
                                      <w:marBottom w:val="0"/>
                                      <w:divBdr>
                                        <w:top w:val="none" w:sz="0" w:space="0" w:color="auto"/>
                                        <w:left w:val="none" w:sz="0" w:space="0" w:color="auto"/>
                                        <w:bottom w:val="none" w:sz="0" w:space="0" w:color="auto"/>
                                        <w:right w:val="none" w:sz="0" w:space="0" w:color="auto"/>
                                      </w:divBdr>
                                    </w:div>
                                    <w:div w:id="109782121">
                                      <w:marLeft w:val="0"/>
                                      <w:marRight w:val="0"/>
                                      <w:marTop w:val="0"/>
                                      <w:marBottom w:val="0"/>
                                      <w:divBdr>
                                        <w:top w:val="none" w:sz="0" w:space="0" w:color="auto"/>
                                        <w:left w:val="none" w:sz="0" w:space="0" w:color="auto"/>
                                        <w:bottom w:val="none" w:sz="0" w:space="0" w:color="auto"/>
                                        <w:right w:val="none" w:sz="0" w:space="0" w:color="auto"/>
                                      </w:divBdr>
                                    </w:div>
                                    <w:div w:id="1801725821">
                                      <w:marLeft w:val="0"/>
                                      <w:marRight w:val="0"/>
                                      <w:marTop w:val="0"/>
                                      <w:marBottom w:val="0"/>
                                      <w:divBdr>
                                        <w:top w:val="none" w:sz="0" w:space="0" w:color="auto"/>
                                        <w:left w:val="none" w:sz="0" w:space="0" w:color="auto"/>
                                        <w:bottom w:val="none" w:sz="0" w:space="0" w:color="auto"/>
                                        <w:right w:val="none" w:sz="0" w:space="0" w:color="auto"/>
                                      </w:divBdr>
                                    </w:div>
                                    <w:div w:id="10764132">
                                      <w:marLeft w:val="0"/>
                                      <w:marRight w:val="0"/>
                                      <w:marTop w:val="0"/>
                                      <w:marBottom w:val="0"/>
                                      <w:divBdr>
                                        <w:top w:val="none" w:sz="0" w:space="0" w:color="auto"/>
                                        <w:left w:val="none" w:sz="0" w:space="0" w:color="auto"/>
                                        <w:bottom w:val="none" w:sz="0" w:space="0" w:color="auto"/>
                                        <w:right w:val="none" w:sz="0" w:space="0" w:color="auto"/>
                                      </w:divBdr>
                                    </w:div>
                                    <w:div w:id="1935824628">
                                      <w:marLeft w:val="0"/>
                                      <w:marRight w:val="0"/>
                                      <w:marTop w:val="0"/>
                                      <w:marBottom w:val="0"/>
                                      <w:divBdr>
                                        <w:top w:val="none" w:sz="0" w:space="0" w:color="auto"/>
                                        <w:left w:val="none" w:sz="0" w:space="0" w:color="auto"/>
                                        <w:bottom w:val="none" w:sz="0" w:space="0" w:color="auto"/>
                                        <w:right w:val="none" w:sz="0" w:space="0" w:color="auto"/>
                                      </w:divBdr>
                                    </w:div>
                                    <w:div w:id="1803617425">
                                      <w:marLeft w:val="0"/>
                                      <w:marRight w:val="0"/>
                                      <w:marTop w:val="0"/>
                                      <w:marBottom w:val="0"/>
                                      <w:divBdr>
                                        <w:top w:val="none" w:sz="0" w:space="0" w:color="auto"/>
                                        <w:left w:val="none" w:sz="0" w:space="0" w:color="auto"/>
                                        <w:bottom w:val="none" w:sz="0" w:space="0" w:color="auto"/>
                                        <w:right w:val="none" w:sz="0" w:space="0" w:color="auto"/>
                                      </w:divBdr>
                                    </w:div>
                                    <w:div w:id="971248638">
                                      <w:marLeft w:val="0"/>
                                      <w:marRight w:val="0"/>
                                      <w:marTop w:val="0"/>
                                      <w:marBottom w:val="0"/>
                                      <w:divBdr>
                                        <w:top w:val="none" w:sz="0" w:space="0" w:color="auto"/>
                                        <w:left w:val="none" w:sz="0" w:space="0" w:color="auto"/>
                                        <w:bottom w:val="none" w:sz="0" w:space="0" w:color="auto"/>
                                        <w:right w:val="none" w:sz="0" w:space="0" w:color="auto"/>
                                      </w:divBdr>
                                    </w:div>
                                    <w:div w:id="93789120">
                                      <w:marLeft w:val="0"/>
                                      <w:marRight w:val="0"/>
                                      <w:marTop w:val="0"/>
                                      <w:marBottom w:val="0"/>
                                      <w:divBdr>
                                        <w:top w:val="none" w:sz="0" w:space="0" w:color="auto"/>
                                        <w:left w:val="none" w:sz="0" w:space="0" w:color="auto"/>
                                        <w:bottom w:val="none" w:sz="0" w:space="0" w:color="auto"/>
                                        <w:right w:val="none" w:sz="0" w:space="0" w:color="auto"/>
                                      </w:divBdr>
                                    </w:div>
                                    <w:div w:id="441389243">
                                      <w:marLeft w:val="0"/>
                                      <w:marRight w:val="0"/>
                                      <w:marTop w:val="0"/>
                                      <w:marBottom w:val="0"/>
                                      <w:divBdr>
                                        <w:top w:val="none" w:sz="0" w:space="0" w:color="auto"/>
                                        <w:left w:val="none" w:sz="0" w:space="0" w:color="auto"/>
                                        <w:bottom w:val="none" w:sz="0" w:space="0" w:color="auto"/>
                                        <w:right w:val="none" w:sz="0" w:space="0" w:color="auto"/>
                                      </w:divBdr>
                                    </w:div>
                                    <w:div w:id="1583677455">
                                      <w:marLeft w:val="0"/>
                                      <w:marRight w:val="0"/>
                                      <w:marTop w:val="0"/>
                                      <w:marBottom w:val="0"/>
                                      <w:divBdr>
                                        <w:top w:val="none" w:sz="0" w:space="0" w:color="auto"/>
                                        <w:left w:val="none" w:sz="0" w:space="0" w:color="auto"/>
                                        <w:bottom w:val="none" w:sz="0" w:space="0" w:color="auto"/>
                                        <w:right w:val="none" w:sz="0" w:space="0" w:color="auto"/>
                                      </w:divBdr>
                                    </w:div>
                                    <w:div w:id="1261260679">
                                      <w:marLeft w:val="0"/>
                                      <w:marRight w:val="0"/>
                                      <w:marTop w:val="0"/>
                                      <w:marBottom w:val="0"/>
                                      <w:divBdr>
                                        <w:top w:val="none" w:sz="0" w:space="0" w:color="auto"/>
                                        <w:left w:val="none" w:sz="0" w:space="0" w:color="auto"/>
                                        <w:bottom w:val="none" w:sz="0" w:space="0" w:color="auto"/>
                                        <w:right w:val="none" w:sz="0" w:space="0" w:color="auto"/>
                                      </w:divBdr>
                                    </w:div>
                                    <w:div w:id="289096716">
                                      <w:marLeft w:val="0"/>
                                      <w:marRight w:val="0"/>
                                      <w:marTop w:val="0"/>
                                      <w:marBottom w:val="0"/>
                                      <w:divBdr>
                                        <w:top w:val="none" w:sz="0" w:space="0" w:color="auto"/>
                                        <w:left w:val="none" w:sz="0" w:space="0" w:color="auto"/>
                                        <w:bottom w:val="none" w:sz="0" w:space="0" w:color="auto"/>
                                        <w:right w:val="none" w:sz="0" w:space="0" w:color="auto"/>
                                      </w:divBdr>
                                    </w:div>
                                    <w:div w:id="279455652">
                                      <w:marLeft w:val="0"/>
                                      <w:marRight w:val="0"/>
                                      <w:marTop w:val="0"/>
                                      <w:marBottom w:val="0"/>
                                      <w:divBdr>
                                        <w:top w:val="none" w:sz="0" w:space="0" w:color="auto"/>
                                        <w:left w:val="none" w:sz="0" w:space="0" w:color="auto"/>
                                        <w:bottom w:val="none" w:sz="0" w:space="0" w:color="auto"/>
                                        <w:right w:val="none" w:sz="0" w:space="0" w:color="auto"/>
                                      </w:divBdr>
                                    </w:div>
                                    <w:div w:id="1071267006">
                                      <w:marLeft w:val="0"/>
                                      <w:marRight w:val="0"/>
                                      <w:marTop w:val="0"/>
                                      <w:marBottom w:val="0"/>
                                      <w:divBdr>
                                        <w:top w:val="none" w:sz="0" w:space="0" w:color="auto"/>
                                        <w:left w:val="none" w:sz="0" w:space="0" w:color="auto"/>
                                        <w:bottom w:val="none" w:sz="0" w:space="0" w:color="auto"/>
                                        <w:right w:val="none" w:sz="0" w:space="0" w:color="auto"/>
                                      </w:divBdr>
                                    </w:div>
                                    <w:div w:id="1662539581">
                                      <w:marLeft w:val="0"/>
                                      <w:marRight w:val="0"/>
                                      <w:marTop w:val="0"/>
                                      <w:marBottom w:val="0"/>
                                      <w:divBdr>
                                        <w:top w:val="none" w:sz="0" w:space="0" w:color="auto"/>
                                        <w:left w:val="none" w:sz="0" w:space="0" w:color="auto"/>
                                        <w:bottom w:val="none" w:sz="0" w:space="0" w:color="auto"/>
                                        <w:right w:val="none" w:sz="0" w:space="0" w:color="auto"/>
                                      </w:divBdr>
                                    </w:div>
                                    <w:div w:id="1943148520">
                                      <w:marLeft w:val="0"/>
                                      <w:marRight w:val="0"/>
                                      <w:marTop w:val="0"/>
                                      <w:marBottom w:val="0"/>
                                      <w:divBdr>
                                        <w:top w:val="none" w:sz="0" w:space="0" w:color="auto"/>
                                        <w:left w:val="none" w:sz="0" w:space="0" w:color="auto"/>
                                        <w:bottom w:val="none" w:sz="0" w:space="0" w:color="auto"/>
                                        <w:right w:val="none" w:sz="0" w:space="0" w:color="auto"/>
                                      </w:divBdr>
                                    </w:div>
                                    <w:div w:id="4751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449946">
      <w:marLeft w:val="0"/>
      <w:marRight w:val="0"/>
      <w:marTop w:val="0"/>
      <w:marBottom w:val="0"/>
      <w:divBdr>
        <w:top w:val="none" w:sz="0" w:space="0" w:color="auto"/>
        <w:left w:val="none" w:sz="0" w:space="0" w:color="auto"/>
        <w:bottom w:val="none" w:sz="0" w:space="0" w:color="auto"/>
        <w:right w:val="none" w:sz="0" w:space="0" w:color="auto"/>
      </w:divBdr>
    </w:div>
    <w:div w:id="902104022">
      <w:marLeft w:val="0"/>
      <w:marRight w:val="0"/>
      <w:marTop w:val="0"/>
      <w:marBottom w:val="0"/>
      <w:divBdr>
        <w:top w:val="none" w:sz="0" w:space="0" w:color="auto"/>
        <w:left w:val="none" w:sz="0" w:space="0" w:color="auto"/>
        <w:bottom w:val="none" w:sz="0" w:space="0" w:color="auto"/>
        <w:right w:val="none" w:sz="0" w:space="0" w:color="auto"/>
      </w:divBdr>
    </w:div>
    <w:div w:id="912591596">
      <w:marLeft w:val="0"/>
      <w:marRight w:val="0"/>
      <w:marTop w:val="0"/>
      <w:marBottom w:val="0"/>
      <w:divBdr>
        <w:top w:val="none" w:sz="0" w:space="0" w:color="auto"/>
        <w:left w:val="none" w:sz="0" w:space="0" w:color="auto"/>
        <w:bottom w:val="none" w:sz="0" w:space="0" w:color="auto"/>
        <w:right w:val="none" w:sz="0" w:space="0" w:color="auto"/>
      </w:divBdr>
      <w:divsChild>
        <w:div w:id="1105199255">
          <w:marLeft w:val="0"/>
          <w:marRight w:val="0"/>
          <w:marTop w:val="0"/>
          <w:marBottom w:val="0"/>
          <w:divBdr>
            <w:top w:val="none" w:sz="0" w:space="0" w:color="auto"/>
            <w:left w:val="none" w:sz="0" w:space="0" w:color="auto"/>
            <w:bottom w:val="none" w:sz="0" w:space="0" w:color="auto"/>
            <w:right w:val="none" w:sz="0" w:space="0" w:color="auto"/>
          </w:divBdr>
          <w:divsChild>
            <w:div w:id="706371839">
              <w:marLeft w:val="0"/>
              <w:marRight w:val="0"/>
              <w:marTop w:val="0"/>
              <w:marBottom w:val="0"/>
              <w:divBdr>
                <w:top w:val="none" w:sz="0" w:space="0" w:color="auto"/>
                <w:left w:val="none" w:sz="0" w:space="0" w:color="auto"/>
                <w:bottom w:val="none" w:sz="0" w:space="0" w:color="auto"/>
                <w:right w:val="none" w:sz="0" w:space="0" w:color="auto"/>
              </w:divBdr>
              <w:divsChild>
                <w:div w:id="117530695">
                  <w:marLeft w:val="0"/>
                  <w:marRight w:val="0"/>
                  <w:marTop w:val="0"/>
                  <w:marBottom w:val="0"/>
                  <w:divBdr>
                    <w:top w:val="none" w:sz="0" w:space="0" w:color="auto"/>
                    <w:left w:val="none" w:sz="0" w:space="0" w:color="auto"/>
                    <w:bottom w:val="none" w:sz="0" w:space="0" w:color="auto"/>
                    <w:right w:val="none" w:sz="0" w:space="0" w:color="auto"/>
                  </w:divBdr>
                  <w:divsChild>
                    <w:div w:id="794451378">
                      <w:marLeft w:val="0"/>
                      <w:marRight w:val="0"/>
                      <w:marTop w:val="0"/>
                      <w:marBottom w:val="0"/>
                      <w:divBdr>
                        <w:top w:val="none" w:sz="0" w:space="0" w:color="auto"/>
                        <w:left w:val="none" w:sz="0" w:space="0" w:color="auto"/>
                        <w:bottom w:val="none" w:sz="0" w:space="0" w:color="auto"/>
                        <w:right w:val="none" w:sz="0" w:space="0" w:color="auto"/>
                      </w:divBdr>
                      <w:divsChild>
                        <w:div w:id="1049233056">
                          <w:marLeft w:val="0"/>
                          <w:marRight w:val="0"/>
                          <w:marTop w:val="0"/>
                          <w:marBottom w:val="0"/>
                          <w:divBdr>
                            <w:top w:val="none" w:sz="0" w:space="0" w:color="auto"/>
                            <w:left w:val="none" w:sz="0" w:space="0" w:color="auto"/>
                            <w:bottom w:val="none" w:sz="0" w:space="0" w:color="auto"/>
                            <w:right w:val="none" w:sz="0" w:space="0" w:color="auto"/>
                          </w:divBdr>
                          <w:divsChild>
                            <w:div w:id="471410472">
                              <w:marLeft w:val="0"/>
                              <w:marRight w:val="0"/>
                              <w:marTop w:val="0"/>
                              <w:marBottom w:val="0"/>
                              <w:divBdr>
                                <w:top w:val="none" w:sz="0" w:space="0" w:color="auto"/>
                                <w:left w:val="none" w:sz="0" w:space="0" w:color="auto"/>
                                <w:bottom w:val="none" w:sz="0" w:space="0" w:color="auto"/>
                                <w:right w:val="none" w:sz="0" w:space="0" w:color="auto"/>
                              </w:divBdr>
                              <w:divsChild>
                                <w:div w:id="1995529934">
                                  <w:marLeft w:val="0"/>
                                  <w:marRight w:val="0"/>
                                  <w:marTop w:val="0"/>
                                  <w:marBottom w:val="0"/>
                                  <w:divBdr>
                                    <w:top w:val="none" w:sz="0" w:space="0" w:color="auto"/>
                                    <w:left w:val="none" w:sz="0" w:space="0" w:color="auto"/>
                                    <w:bottom w:val="none" w:sz="0" w:space="0" w:color="auto"/>
                                    <w:right w:val="none" w:sz="0" w:space="0" w:color="auto"/>
                                  </w:divBdr>
                                  <w:divsChild>
                                    <w:div w:id="1336104161">
                                      <w:marLeft w:val="0"/>
                                      <w:marRight w:val="0"/>
                                      <w:marTop w:val="0"/>
                                      <w:marBottom w:val="0"/>
                                      <w:divBdr>
                                        <w:top w:val="none" w:sz="0" w:space="0" w:color="auto"/>
                                        <w:left w:val="none" w:sz="0" w:space="0" w:color="auto"/>
                                        <w:bottom w:val="none" w:sz="0" w:space="0" w:color="auto"/>
                                        <w:right w:val="none" w:sz="0" w:space="0" w:color="auto"/>
                                      </w:divBdr>
                                    </w:div>
                                    <w:div w:id="1546867362">
                                      <w:marLeft w:val="0"/>
                                      <w:marRight w:val="0"/>
                                      <w:marTop w:val="0"/>
                                      <w:marBottom w:val="0"/>
                                      <w:divBdr>
                                        <w:top w:val="none" w:sz="0" w:space="0" w:color="auto"/>
                                        <w:left w:val="none" w:sz="0" w:space="0" w:color="auto"/>
                                        <w:bottom w:val="none" w:sz="0" w:space="0" w:color="auto"/>
                                        <w:right w:val="none" w:sz="0" w:space="0" w:color="auto"/>
                                      </w:divBdr>
                                    </w:div>
                                    <w:div w:id="721905960">
                                      <w:marLeft w:val="0"/>
                                      <w:marRight w:val="0"/>
                                      <w:marTop w:val="0"/>
                                      <w:marBottom w:val="0"/>
                                      <w:divBdr>
                                        <w:top w:val="none" w:sz="0" w:space="0" w:color="auto"/>
                                        <w:left w:val="none" w:sz="0" w:space="0" w:color="auto"/>
                                        <w:bottom w:val="none" w:sz="0" w:space="0" w:color="auto"/>
                                        <w:right w:val="none" w:sz="0" w:space="0" w:color="auto"/>
                                      </w:divBdr>
                                    </w:div>
                                    <w:div w:id="1085809660">
                                      <w:marLeft w:val="0"/>
                                      <w:marRight w:val="0"/>
                                      <w:marTop w:val="0"/>
                                      <w:marBottom w:val="0"/>
                                      <w:divBdr>
                                        <w:top w:val="none" w:sz="0" w:space="0" w:color="auto"/>
                                        <w:left w:val="none" w:sz="0" w:space="0" w:color="auto"/>
                                        <w:bottom w:val="none" w:sz="0" w:space="0" w:color="auto"/>
                                        <w:right w:val="none" w:sz="0" w:space="0" w:color="auto"/>
                                      </w:divBdr>
                                    </w:div>
                                    <w:div w:id="481313109">
                                      <w:marLeft w:val="0"/>
                                      <w:marRight w:val="0"/>
                                      <w:marTop w:val="0"/>
                                      <w:marBottom w:val="0"/>
                                      <w:divBdr>
                                        <w:top w:val="none" w:sz="0" w:space="0" w:color="auto"/>
                                        <w:left w:val="none" w:sz="0" w:space="0" w:color="auto"/>
                                        <w:bottom w:val="none" w:sz="0" w:space="0" w:color="auto"/>
                                        <w:right w:val="none" w:sz="0" w:space="0" w:color="auto"/>
                                      </w:divBdr>
                                    </w:div>
                                    <w:div w:id="1717925893">
                                      <w:marLeft w:val="0"/>
                                      <w:marRight w:val="0"/>
                                      <w:marTop w:val="0"/>
                                      <w:marBottom w:val="0"/>
                                      <w:divBdr>
                                        <w:top w:val="none" w:sz="0" w:space="0" w:color="auto"/>
                                        <w:left w:val="none" w:sz="0" w:space="0" w:color="auto"/>
                                        <w:bottom w:val="none" w:sz="0" w:space="0" w:color="auto"/>
                                        <w:right w:val="none" w:sz="0" w:space="0" w:color="auto"/>
                                      </w:divBdr>
                                    </w:div>
                                    <w:div w:id="213591288">
                                      <w:marLeft w:val="0"/>
                                      <w:marRight w:val="0"/>
                                      <w:marTop w:val="0"/>
                                      <w:marBottom w:val="0"/>
                                      <w:divBdr>
                                        <w:top w:val="none" w:sz="0" w:space="0" w:color="auto"/>
                                        <w:left w:val="none" w:sz="0" w:space="0" w:color="auto"/>
                                        <w:bottom w:val="none" w:sz="0" w:space="0" w:color="auto"/>
                                        <w:right w:val="none" w:sz="0" w:space="0" w:color="auto"/>
                                      </w:divBdr>
                                    </w:div>
                                    <w:div w:id="1092701379">
                                      <w:marLeft w:val="0"/>
                                      <w:marRight w:val="0"/>
                                      <w:marTop w:val="0"/>
                                      <w:marBottom w:val="0"/>
                                      <w:divBdr>
                                        <w:top w:val="none" w:sz="0" w:space="0" w:color="auto"/>
                                        <w:left w:val="none" w:sz="0" w:space="0" w:color="auto"/>
                                        <w:bottom w:val="none" w:sz="0" w:space="0" w:color="auto"/>
                                        <w:right w:val="none" w:sz="0" w:space="0" w:color="auto"/>
                                      </w:divBdr>
                                    </w:div>
                                    <w:div w:id="112556698">
                                      <w:marLeft w:val="0"/>
                                      <w:marRight w:val="0"/>
                                      <w:marTop w:val="0"/>
                                      <w:marBottom w:val="0"/>
                                      <w:divBdr>
                                        <w:top w:val="none" w:sz="0" w:space="0" w:color="auto"/>
                                        <w:left w:val="none" w:sz="0" w:space="0" w:color="auto"/>
                                        <w:bottom w:val="none" w:sz="0" w:space="0" w:color="auto"/>
                                        <w:right w:val="none" w:sz="0" w:space="0" w:color="auto"/>
                                      </w:divBdr>
                                    </w:div>
                                    <w:div w:id="112290571">
                                      <w:marLeft w:val="0"/>
                                      <w:marRight w:val="0"/>
                                      <w:marTop w:val="0"/>
                                      <w:marBottom w:val="0"/>
                                      <w:divBdr>
                                        <w:top w:val="none" w:sz="0" w:space="0" w:color="auto"/>
                                        <w:left w:val="none" w:sz="0" w:space="0" w:color="auto"/>
                                        <w:bottom w:val="none" w:sz="0" w:space="0" w:color="auto"/>
                                        <w:right w:val="none" w:sz="0" w:space="0" w:color="auto"/>
                                      </w:divBdr>
                                    </w:div>
                                    <w:div w:id="853880956">
                                      <w:marLeft w:val="0"/>
                                      <w:marRight w:val="0"/>
                                      <w:marTop w:val="0"/>
                                      <w:marBottom w:val="0"/>
                                      <w:divBdr>
                                        <w:top w:val="none" w:sz="0" w:space="0" w:color="auto"/>
                                        <w:left w:val="none" w:sz="0" w:space="0" w:color="auto"/>
                                        <w:bottom w:val="none" w:sz="0" w:space="0" w:color="auto"/>
                                        <w:right w:val="none" w:sz="0" w:space="0" w:color="auto"/>
                                      </w:divBdr>
                                    </w:div>
                                    <w:div w:id="300623444">
                                      <w:marLeft w:val="0"/>
                                      <w:marRight w:val="0"/>
                                      <w:marTop w:val="0"/>
                                      <w:marBottom w:val="0"/>
                                      <w:divBdr>
                                        <w:top w:val="none" w:sz="0" w:space="0" w:color="auto"/>
                                        <w:left w:val="none" w:sz="0" w:space="0" w:color="auto"/>
                                        <w:bottom w:val="none" w:sz="0" w:space="0" w:color="auto"/>
                                        <w:right w:val="none" w:sz="0" w:space="0" w:color="auto"/>
                                      </w:divBdr>
                                    </w:div>
                                    <w:div w:id="2043899958">
                                      <w:marLeft w:val="0"/>
                                      <w:marRight w:val="0"/>
                                      <w:marTop w:val="0"/>
                                      <w:marBottom w:val="0"/>
                                      <w:divBdr>
                                        <w:top w:val="none" w:sz="0" w:space="0" w:color="auto"/>
                                        <w:left w:val="none" w:sz="0" w:space="0" w:color="auto"/>
                                        <w:bottom w:val="none" w:sz="0" w:space="0" w:color="auto"/>
                                        <w:right w:val="none" w:sz="0" w:space="0" w:color="auto"/>
                                      </w:divBdr>
                                    </w:div>
                                    <w:div w:id="1818573890">
                                      <w:marLeft w:val="0"/>
                                      <w:marRight w:val="0"/>
                                      <w:marTop w:val="0"/>
                                      <w:marBottom w:val="0"/>
                                      <w:divBdr>
                                        <w:top w:val="none" w:sz="0" w:space="0" w:color="auto"/>
                                        <w:left w:val="none" w:sz="0" w:space="0" w:color="auto"/>
                                        <w:bottom w:val="none" w:sz="0" w:space="0" w:color="auto"/>
                                        <w:right w:val="none" w:sz="0" w:space="0" w:color="auto"/>
                                      </w:divBdr>
                                    </w:div>
                                    <w:div w:id="1189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060575">
      <w:marLeft w:val="0"/>
      <w:marRight w:val="0"/>
      <w:marTop w:val="0"/>
      <w:marBottom w:val="0"/>
      <w:divBdr>
        <w:top w:val="none" w:sz="0" w:space="0" w:color="auto"/>
        <w:left w:val="none" w:sz="0" w:space="0" w:color="auto"/>
        <w:bottom w:val="none" w:sz="0" w:space="0" w:color="auto"/>
        <w:right w:val="none" w:sz="0" w:space="0" w:color="auto"/>
      </w:divBdr>
      <w:divsChild>
        <w:div w:id="53629162">
          <w:marLeft w:val="0"/>
          <w:marRight w:val="0"/>
          <w:marTop w:val="0"/>
          <w:marBottom w:val="0"/>
          <w:divBdr>
            <w:top w:val="none" w:sz="0" w:space="0" w:color="auto"/>
            <w:left w:val="none" w:sz="0" w:space="0" w:color="auto"/>
            <w:bottom w:val="none" w:sz="0" w:space="0" w:color="auto"/>
            <w:right w:val="none" w:sz="0" w:space="0" w:color="auto"/>
          </w:divBdr>
          <w:divsChild>
            <w:div w:id="762190676">
              <w:marLeft w:val="0"/>
              <w:marRight w:val="0"/>
              <w:marTop w:val="0"/>
              <w:marBottom w:val="0"/>
              <w:divBdr>
                <w:top w:val="none" w:sz="0" w:space="0" w:color="auto"/>
                <w:left w:val="none" w:sz="0" w:space="0" w:color="auto"/>
                <w:bottom w:val="none" w:sz="0" w:space="0" w:color="auto"/>
                <w:right w:val="none" w:sz="0" w:space="0" w:color="auto"/>
              </w:divBdr>
              <w:divsChild>
                <w:div w:id="1110901067">
                  <w:marLeft w:val="0"/>
                  <w:marRight w:val="0"/>
                  <w:marTop w:val="0"/>
                  <w:marBottom w:val="0"/>
                  <w:divBdr>
                    <w:top w:val="none" w:sz="0" w:space="0" w:color="auto"/>
                    <w:left w:val="none" w:sz="0" w:space="0" w:color="auto"/>
                    <w:bottom w:val="none" w:sz="0" w:space="0" w:color="auto"/>
                    <w:right w:val="none" w:sz="0" w:space="0" w:color="auto"/>
                  </w:divBdr>
                  <w:divsChild>
                    <w:div w:id="117645166">
                      <w:marLeft w:val="0"/>
                      <w:marRight w:val="0"/>
                      <w:marTop w:val="0"/>
                      <w:marBottom w:val="0"/>
                      <w:divBdr>
                        <w:top w:val="none" w:sz="0" w:space="0" w:color="auto"/>
                        <w:left w:val="none" w:sz="0" w:space="0" w:color="auto"/>
                        <w:bottom w:val="none" w:sz="0" w:space="0" w:color="auto"/>
                        <w:right w:val="none" w:sz="0" w:space="0" w:color="auto"/>
                      </w:divBdr>
                      <w:divsChild>
                        <w:div w:id="273632528">
                          <w:marLeft w:val="0"/>
                          <w:marRight w:val="0"/>
                          <w:marTop w:val="0"/>
                          <w:marBottom w:val="0"/>
                          <w:divBdr>
                            <w:top w:val="none" w:sz="0" w:space="0" w:color="auto"/>
                            <w:left w:val="none" w:sz="0" w:space="0" w:color="auto"/>
                            <w:bottom w:val="none" w:sz="0" w:space="0" w:color="auto"/>
                            <w:right w:val="none" w:sz="0" w:space="0" w:color="auto"/>
                          </w:divBdr>
                          <w:divsChild>
                            <w:div w:id="695161595">
                              <w:marLeft w:val="0"/>
                              <w:marRight w:val="0"/>
                              <w:marTop w:val="0"/>
                              <w:marBottom w:val="0"/>
                              <w:divBdr>
                                <w:top w:val="none" w:sz="0" w:space="0" w:color="auto"/>
                                <w:left w:val="none" w:sz="0" w:space="0" w:color="auto"/>
                                <w:bottom w:val="none" w:sz="0" w:space="0" w:color="auto"/>
                                <w:right w:val="none" w:sz="0" w:space="0" w:color="auto"/>
                              </w:divBdr>
                              <w:divsChild>
                                <w:div w:id="1463421040">
                                  <w:marLeft w:val="0"/>
                                  <w:marRight w:val="0"/>
                                  <w:marTop w:val="0"/>
                                  <w:marBottom w:val="0"/>
                                  <w:divBdr>
                                    <w:top w:val="none" w:sz="0" w:space="0" w:color="auto"/>
                                    <w:left w:val="none" w:sz="0" w:space="0" w:color="auto"/>
                                    <w:bottom w:val="none" w:sz="0" w:space="0" w:color="auto"/>
                                    <w:right w:val="none" w:sz="0" w:space="0" w:color="auto"/>
                                  </w:divBdr>
                                  <w:divsChild>
                                    <w:div w:id="2084909902">
                                      <w:marLeft w:val="0"/>
                                      <w:marRight w:val="0"/>
                                      <w:marTop w:val="0"/>
                                      <w:marBottom w:val="0"/>
                                      <w:divBdr>
                                        <w:top w:val="none" w:sz="0" w:space="0" w:color="auto"/>
                                        <w:left w:val="none" w:sz="0" w:space="0" w:color="auto"/>
                                        <w:bottom w:val="none" w:sz="0" w:space="0" w:color="auto"/>
                                        <w:right w:val="none" w:sz="0" w:space="0" w:color="auto"/>
                                      </w:divBdr>
                                      <w:divsChild>
                                        <w:div w:id="1881823208">
                                          <w:marLeft w:val="0"/>
                                          <w:marRight w:val="0"/>
                                          <w:marTop w:val="0"/>
                                          <w:marBottom w:val="0"/>
                                          <w:divBdr>
                                            <w:top w:val="none" w:sz="0" w:space="0" w:color="auto"/>
                                            <w:left w:val="none" w:sz="0" w:space="0" w:color="auto"/>
                                            <w:bottom w:val="none" w:sz="0" w:space="0" w:color="auto"/>
                                            <w:right w:val="none" w:sz="0" w:space="0" w:color="auto"/>
                                          </w:divBdr>
                                          <w:divsChild>
                                            <w:div w:id="99228463">
                                              <w:marLeft w:val="0"/>
                                              <w:marRight w:val="0"/>
                                              <w:marTop w:val="0"/>
                                              <w:marBottom w:val="0"/>
                                              <w:divBdr>
                                                <w:top w:val="none" w:sz="0" w:space="0" w:color="auto"/>
                                                <w:left w:val="none" w:sz="0" w:space="0" w:color="auto"/>
                                                <w:bottom w:val="none" w:sz="0" w:space="0" w:color="auto"/>
                                                <w:right w:val="none" w:sz="0" w:space="0" w:color="auto"/>
                                              </w:divBdr>
                                              <w:divsChild>
                                                <w:div w:id="447042236">
                                                  <w:marLeft w:val="0"/>
                                                  <w:marRight w:val="0"/>
                                                  <w:marTop w:val="0"/>
                                                  <w:marBottom w:val="0"/>
                                                  <w:divBdr>
                                                    <w:top w:val="none" w:sz="0" w:space="0" w:color="auto"/>
                                                    <w:left w:val="none" w:sz="0" w:space="0" w:color="auto"/>
                                                    <w:bottom w:val="none" w:sz="0" w:space="0" w:color="auto"/>
                                                    <w:right w:val="none" w:sz="0" w:space="0" w:color="auto"/>
                                                  </w:divBdr>
                                                  <w:divsChild>
                                                    <w:div w:id="1594245686">
                                                      <w:marLeft w:val="0"/>
                                                      <w:marRight w:val="0"/>
                                                      <w:marTop w:val="0"/>
                                                      <w:marBottom w:val="0"/>
                                                      <w:divBdr>
                                                        <w:top w:val="none" w:sz="0" w:space="0" w:color="auto"/>
                                                        <w:left w:val="none" w:sz="0" w:space="0" w:color="auto"/>
                                                        <w:bottom w:val="none" w:sz="0" w:space="0" w:color="auto"/>
                                                        <w:right w:val="none" w:sz="0" w:space="0" w:color="auto"/>
                                                      </w:divBdr>
                                                      <w:divsChild>
                                                        <w:div w:id="1231501679">
                                                          <w:marLeft w:val="0"/>
                                                          <w:marRight w:val="0"/>
                                                          <w:marTop w:val="0"/>
                                                          <w:marBottom w:val="0"/>
                                                          <w:divBdr>
                                                            <w:top w:val="none" w:sz="0" w:space="0" w:color="auto"/>
                                                            <w:left w:val="none" w:sz="0" w:space="0" w:color="auto"/>
                                                            <w:bottom w:val="none" w:sz="0" w:space="0" w:color="auto"/>
                                                            <w:right w:val="none" w:sz="0" w:space="0" w:color="auto"/>
                                                          </w:divBdr>
                                                          <w:divsChild>
                                                            <w:div w:id="1082752788">
                                                              <w:marLeft w:val="0"/>
                                                              <w:marRight w:val="0"/>
                                                              <w:marTop w:val="0"/>
                                                              <w:marBottom w:val="0"/>
                                                              <w:divBdr>
                                                                <w:top w:val="none" w:sz="0" w:space="0" w:color="auto"/>
                                                                <w:left w:val="none" w:sz="0" w:space="0" w:color="auto"/>
                                                                <w:bottom w:val="none" w:sz="0" w:space="0" w:color="auto"/>
                                                                <w:right w:val="none" w:sz="0" w:space="0" w:color="auto"/>
                                                              </w:divBdr>
                                                              <w:divsChild>
                                                                <w:div w:id="1224826071">
                                                                  <w:marLeft w:val="0"/>
                                                                  <w:marRight w:val="0"/>
                                                                  <w:marTop w:val="0"/>
                                                                  <w:marBottom w:val="0"/>
                                                                  <w:divBdr>
                                                                    <w:top w:val="none" w:sz="0" w:space="0" w:color="auto"/>
                                                                    <w:left w:val="none" w:sz="0" w:space="0" w:color="auto"/>
                                                                    <w:bottom w:val="none" w:sz="0" w:space="0" w:color="auto"/>
                                                                    <w:right w:val="none" w:sz="0" w:space="0" w:color="auto"/>
                                                                  </w:divBdr>
                                                                  <w:divsChild>
                                                                    <w:div w:id="2059428326">
                                                                      <w:marLeft w:val="0"/>
                                                                      <w:marRight w:val="0"/>
                                                                      <w:marTop w:val="0"/>
                                                                      <w:marBottom w:val="0"/>
                                                                      <w:divBdr>
                                                                        <w:top w:val="none" w:sz="0" w:space="0" w:color="auto"/>
                                                                        <w:left w:val="none" w:sz="0" w:space="0" w:color="auto"/>
                                                                        <w:bottom w:val="none" w:sz="0" w:space="0" w:color="auto"/>
                                                                        <w:right w:val="none" w:sz="0" w:space="0" w:color="auto"/>
                                                                      </w:divBdr>
                                                                      <w:divsChild>
                                                                        <w:div w:id="1605991532">
                                                                          <w:marLeft w:val="0"/>
                                                                          <w:marRight w:val="0"/>
                                                                          <w:marTop w:val="0"/>
                                                                          <w:marBottom w:val="0"/>
                                                                          <w:divBdr>
                                                                            <w:top w:val="none" w:sz="0" w:space="0" w:color="auto"/>
                                                                            <w:left w:val="none" w:sz="0" w:space="0" w:color="auto"/>
                                                                            <w:bottom w:val="none" w:sz="0" w:space="0" w:color="auto"/>
                                                                            <w:right w:val="none" w:sz="0" w:space="0" w:color="auto"/>
                                                                          </w:divBdr>
                                                                          <w:divsChild>
                                                                            <w:div w:id="575212724">
                                                                              <w:marLeft w:val="0"/>
                                                                              <w:marRight w:val="0"/>
                                                                              <w:marTop w:val="0"/>
                                                                              <w:marBottom w:val="0"/>
                                                                              <w:divBdr>
                                                                                <w:top w:val="none" w:sz="0" w:space="0" w:color="auto"/>
                                                                                <w:left w:val="none" w:sz="0" w:space="0" w:color="auto"/>
                                                                                <w:bottom w:val="none" w:sz="0" w:space="0" w:color="auto"/>
                                                                                <w:right w:val="none" w:sz="0" w:space="0" w:color="auto"/>
                                                                              </w:divBdr>
                                                                              <w:divsChild>
                                                                                <w:div w:id="1908610247">
                                                                                  <w:marLeft w:val="0"/>
                                                                                  <w:marRight w:val="0"/>
                                                                                  <w:marTop w:val="0"/>
                                                                                  <w:marBottom w:val="0"/>
                                                                                  <w:divBdr>
                                                                                    <w:top w:val="none" w:sz="0" w:space="0" w:color="auto"/>
                                                                                    <w:left w:val="none" w:sz="0" w:space="0" w:color="auto"/>
                                                                                    <w:bottom w:val="none" w:sz="0" w:space="0" w:color="auto"/>
                                                                                    <w:right w:val="none" w:sz="0" w:space="0" w:color="auto"/>
                                                                                  </w:divBdr>
                                                                                  <w:divsChild>
                                                                                    <w:div w:id="775441469">
                                                                                      <w:marLeft w:val="0"/>
                                                                                      <w:marRight w:val="0"/>
                                                                                      <w:marTop w:val="0"/>
                                                                                      <w:marBottom w:val="0"/>
                                                                                      <w:divBdr>
                                                                                        <w:top w:val="none" w:sz="0" w:space="0" w:color="auto"/>
                                                                                        <w:left w:val="none" w:sz="0" w:space="0" w:color="auto"/>
                                                                                        <w:bottom w:val="none" w:sz="0" w:space="0" w:color="auto"/>
                                                                                        <w:right w:val="none" w:sz="0" w:space="0" w:color="auto"/>
                                                                                      </w:divBdr>
                                                                                      <w:divsChild>
                                                                                        <w:div w:id="145900853">
                                                                                          <w:marLeft w:val="0"/>
                                                                                          <w:marRight w:val="0"/>
                                                                                          <w:marTop w:val="0"/>
                                                                                          <w:marBottom w:val="0"/>
                                                                                          <w:divBdr>
                                                                                            <w:top w:val="none" w:sz="0" w:space="0" w:color="auto"/>
                                                                                            <w:left w:val="none" w:sz="0" w:space="0" w:color="auto"/>
                                                                                            <w:bottom w:val="none" w:sz="0" w:space="0" w:color="auto"/>
                                                                                            <w:right w:val="none" w:sz="0" w:space="0" w:color="auto"/>
                                                                                          </w:divBdr>
                                                                                          <w:divsChild>
                                                                                            <w:div w:id="1927152020">
                                                                                              <w:marLeft w:val="0"/>
                                                                                              <w:marRight w:val="0"/>
                                                                                              <w:marTop w:val="0"/>
                                                                                              <w:marBottom w:val="0"/>
                                                                                              <w:divBdr>
                                                                                                <w:top w:val="none" w:sz="0" w:space="0" w:color="auto"/>
                                                                                                <w:left w:val="none" w:sz="0" w:space="0" w:color="auto"/>
                                                                                                <w:bottom w:val="none" w:sz="0" w:space="0" w:color="auto"/>
                                                                                                <w:right w:val="none" w:sz="0" w:space="0" w:color="auto"/>
                                                                                              </w:divBdr>
                                                                                              <w:divsChild>
                                                                                                <w:div w:id="1557163455">
                                                                                                  <w:marLeft w:val="0"/>
                                                                                                  <w:marRight w:val="0"/>
                                                                                                  <w:marTop w:val="0"/>
                                                                                                  <w:marBottom w:val="0"/>
                                                                                                  <w:divBdr>
                                                                                                    <w:top w:val="none" w:sz="0" w:space="0" w:color="auto"/>
                                                                                                    <w:left w:val="none" w:sz="0" w:space="0" w:color="auto"/>
                                                                                                    <w:bottom w:val="none" w:sz="0" w:space="0" w:color="auto"/>
                                                                                                    <w:right w:val="none" w:sz="0" w:space="0" w:color="auto"/>
                                                                                                  </w:divBdr>
                                                                                                  <w:divsChild>
                                                                                                    <w:div w:id="1299409469">
                                                                                                      <w:marLeft w:val="0"/>
                                                                                                      <w:marRight w:val="0"/>
                                                                                                      <w:marTop w:val="0"/>
                                                                                                      <w:marBottom w:val="0"/>
                                                                                                      <w:divBdr>
                                                                                                        <w:top w:val="none" w:sz="0" w:space="0" w:color="auto"/>
                                                                                                        <w:left w:val="none" w:sz="0" w:space="0" w:color="auto"/>
                                                                                                        <w:bottom w:val="none" w:sz="0" w:space="0" w:color="auto"/>
                                                                                                        <w:right w:val="none" w:sz="0" w:space="0" w:color="auto"/>
                                                                                                      </w:divBdr>
                                                                                                      <w:divsChild>
                                                                                                        <w:div w:id="119421234">
                                                                                                          <w:marLeft w:val="0"/>
                                                                                                          <w:marRight w:val="0"/>
                                                                                                          <w:marTop w:val="0"/>
                                                                                                          <w:marBottom w:val="0"/>
                                                                                                          <w:divBdr>
                                                                                                            <w:top w:val="none" w:sz="0" w:space="0" w:color="auto"/>
                                                                                                            <w:left w:val="none" w:sz="0" w:space="0" w:color="auto"/>
                                                                                                            <w:bottom w:val="none" w:sz="0" w:space="0" w:color="auto"/>
                                                                                                            <w:right w:val="none" w:sz="0" w:space="0" w:color="auto"/>
                                                                                                          </w:divBdr>
                                                                                                          <w:divsChild>
                                                                                                            <w:div w:id="389041808">
                                                                                                              <w:marLeft w:val="0"/>
                                                                                                              <w:marRight w:val="0"/>
                                                                                                              <w:marTop w:val="0"/>
                                                                                                              <w:marBottom w:val="0"/>
                                                                                                              <w:divBdr>
                                                                                                                <w:top w:val="none" w:sz="0" w:space="0" w:color="auto"/>
                                                                                                                <w:left w:val="none" w:sz="0" w:space="0" w:color="auto"/>
                                                                                                                <w:bottom w:val="none" w:sz="0" w:space="0" w:color="auto"/>
                                                                                                                <w:right w:val="none" w:sz="0" w:space="0" w:color="auto"/>
                                                                                                              </w:divBdr>
                                                                                                              <w:divsChild>
                                                                                                                <w:div w:id="862475801">
                                                                                                                  <w:marLeft w:val="0"/>
                                                                                                                  <w:marRight w:val="0"/>
                                                                                                                  <w:marTop w:val="0"/>
                                                                                                                  <w:marBottom w:val="0"/>
                                                                                                                  <w:divBdr>
                                                                                                                    <w:top w:val="none" w:sz="0" w:space="0" w:color="auto"/>
                                                                                                                    <w:left w:val="none" w:sz="0" w:space="0" w:color="auto"/>
                                                                                                                    <w:bottom w:val="none" w:sz="0" w:space="0" w:color="auto"/>
                                                                                                                    <w:right w:val="none" w:sz="0" w:space="0" w:color="auto"/>
                                                                                                                  </w:divBdr>
                                                                                                                  <w:divsChild>
                                                                                                                    <w:div w:id="757597412">
                                                                                                                      <w:marLeft w:val="0"/>
                                                                                                                      <w:marRight w:val="0"/>
                                                                                                                      <w:marTop w:val="0"/>
                                                                                                                      <w:marBottom w:val="0"/>
                                                                                                                      <w:divBdr>
                                                                                                                        <w:top w:val="none" w:sz="0" w:space="0" w:color="auto"/>
                                                                                                                        <w:left w:val="none" w:sz="0" w:space="0" w:color="auto"/>
                                                                                                                        <w:bottom w:val="none" w:sz="0" w:space="0" w:color="auto"/>
                                                                                                                        <w:right w:val="none" w:sz="0" w:space="0" w:color="auto"/>
                                                                                                                      </w:divBdr>
                                                                                                                      <w:divsChild>
                                                                                                                        <w:div w:id="1901940379">
                                                                                                                          <w:marLeft w:val="0"/>
                                                                                                                          <w:marRight w:val="0"/>
                                                                                                                          <w:marTop w:val="0"/>
                                                                                                                          <w:marBottom w:val="0"/>
                                                                                                                          <w:divBdr>
                                                                                                                            <w:top w:val="none" w:sz="0" w:space="0" w:color="auto"/>
                                                                                                                            <w:left w:val="none" w:sz="0" w:space="0" w:color="auto"/>
                                                                                                                            <w:bottom w:val="none" w:sz="0" w:space="0" w:color="auto"/>
                                                                                                                            <w:right w:val="none" w:sz="0" w:space="0" w:color="auto"/>
                                                                                                                          </w:divBdr>
                                                                                                                          <w:divsChild>
                                                                                                                            <w:div w:id="884757099">
                                                                                                                              <w:marLeft w:val="0"/>
                                                                                                                              <w:marRight w:val="0"/>
                                                                                                                              <w:marTop w:val="0"/>
                                                                                                                              <w:marBottom w:val="0"/>
                                                                                                                              <w:divBdr>
                                                                                                                                <w:top w:val="none" w:sz="0" w:space="0" w:color="auto"/>
                                                                                                                                <w:left w:val="none" w:sz="0" w:space="0" w:color="auto"/>
                                                                                                                                <w:bottom w:val="none" w:sz="0" w:space="0" w:color="auto"/>
                                                                                                                                <w:right w:val="none" w:sz="0" w:space="0" w:color="auto"/>
                                                                                                                              </w:divBdr>
                                                                                                                              <w:divsChild>
                                                                                                                                <w:div w:id="3440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655806">
      <w:marLeft w:val="0"/>
      <w:marRight w:val="0"/>
      <w:marTop w:val="0"/>
      <w:marBottom w:val="0"/>
      <w:divBdr>
        <w:top w:val="none" w:sz="0" w:space="0" w:color="auto"/>
        <w:left w:val="none" w:sz="0" w:space="0" w:color="auto"/>
        <w:bottom w:val="none" w:sz="0" w:space="0" w:color="auto"/>
        <w:right w:val="none" w:sz="0" w:space="0" w:color="auto"/>
      </w:divBdr>
      <w:divsChild>
        <w:div w:id="1805152395">
          <w:marLeft w:val="0"/>
          <w:marRight w:val="0"/>
          <w:marTop w:val="0"/>
          <w:marBottom w:val="0"/>
          <w:divBdr>
            <w:top w:val="none" w:sz="0" w:space="0" w:color="auto"/>
            <w:left w:val="none" w:sz="0" w:space="0" w:color="auto"/>
            <w:bottom w:val="none" w:sz="0" w:space="0" w:color="auto"/>
            <w:right w:val="none" w:sz="0" w:space="0" w:color="auto"/>
          </w:divBdr>
          <w:divsChild>
            <w:div w:id="1070999884">
              <w:marLeft w:val="0"/>
              <w:marRight w:val="0"/>
              <w:marTop w:val="0"/>
              <w:marBottom w:val="0"/>
              <w:divBdr>
                <w:top w:val="none" w:sz="0" w:space="0" w:color="auto"/>
                <w:left w:val="none" w:sz="0" w:space="0" w:color="auto"/>
                <w:bottom w:val="none" w:sz="0" w:space="0" w:color="auto"/>
                <w:right w:val="none" w:sz="0" w:space="0" w:color="auto"/>
              </w:divBdr>
              <w:divsChild>
                <w:div w:id="514732875">
                  <w:marLeft w:val="0"/>
                  <w:marRight w:val="0"/>
                  <w:marTop w:val="0"/>
                  <w:marBottom w:val="0"/>
                  <w:divBdr>
                    <w:top w:val="none" w:sz="0" w:space="0" w:color="auto"/>
                    <w:left w:val="none" w:sz="0" w:space="0" w:color="auto"/>
                    <w:bottom w:val="none" w:sz="0" w:space="0" w:color="auto"/>
                    <w:right w:val="none" w:sz="0" w:space="0" w:color="auto"/>
                  </w:divBdr>
                </w:div>
                <w:div w:id="1766655904">
                  <w:marLeft w:val="0"/>
                  <w:marRight w:val="0"/>
                  <w:marTop w:val="0"/>
                  <w:marBottom w:val="0"/>
                  <w:divBdr>
                    <w:top w:val="none" w:sz="0" w:space="0" w:color="auto"/>
                    <w:left w:val="none" w:sz="0" w:space="0" w:color="auto"/>
                    <w:bottom w:val="none" w:sz="0" w:space="0" w:color="auto"/>
                    <w:right w:val="none" w:sz="0" w:space="0" w:color="auto"/>
                  </w:divBdr>
                </w:div>
                <w:div w:id="502739454">
                  <w:marLeft w:val="0"/>
                  <w:marRight w:val="0"/>
                  <w:marTop w:val="0"/>
                  <w:marBottom w:val="0"/>
                  <w:divBdr>
                    <w:top w:val="none" w:sz="0" w:space="0" w:color="auto"/>
                    <w:left w:val="none" w:sz="0" w:space="0" w:color="auto"/>
                    <w:bottom w:val="none" w:sz="0" w:space="0" w:color="auto"/>
                    <w:right w:val="none" w:sz="0" w:space="0" w:color="auto"/>
                  </w:divBdr>
                </w:div>
                <w:div w:id="2142072624">
                  <w:marLeft w:val="0"/>
                  <w:marRight w:val="0"/>
                  <w:marTop w:val="0"/>
                  <w:marBottom w:val="0"/>
                  <w:divBdr>
                    <w:top w:val="none" w:sz="0" w:space="0" w:color="auto"/>
                    <w:left w:val="none" w:sz="0" w:space="0" w:color="auto"/>
                    <w:bottom w:val="none" w:sz="0" w:space="0" w:color="auto"/>
                    <w:right w:val="none" w:sz="0" w:space="0" w:color="auto"/>
                  </w:divBdr>
                </w:div>
                <w:div w:id="587691457">
                  <w:marLeft w:val="0"/>
                  <w:marRight w:val="0"/>
                  <w:marTop w:val="0"/>
                  <w:marBottom w:val="0"/>
                  <w:divBdr>
                    <w:top w:val="none" w:sz="0" w:space="0" w:color="auto"/>
                    <w:left w:val="none" w:sz="0" w:space="0" w:color="auto"/>
                    <w:bottom w:val="none" w:sz="0" w:space="0" w:color="auto"/>
                    <w:right w:val="none" w:sz="0" w:space="0" w:color="auto"/>
                  </w:divBdr>
                </w:div>
                <w:div w:id="342514159">
                  <w:marLeft w:val="0"/>
                  <w:marRight w:val="0"/>
                  <w:marTop w:val="0"/>
                  <w:marBottom w:val="0"/>
                  <w:divBdr>
                    <w:top w:val="none" w:sz="0" w:space="0" w:color="auto"/>
                    <w:left w:val="none" w:sz="0" w:space="0" w:color="auto"/>
                    <w:bottom w:val="none" w:sz="0" w:space="0" w:color="auto"/>
                    <w:right w:val="none" w:sz="0" w:space="0" w:color="auto"/>
                  </w:divBdr>
                </w:div>
                <w:div w:id="1453357780">
                  <w:marLeft w:val="0"/>
                  <w:marRight w:val="0"/>
                  <w:marTop w:val="0"/>
                  <w:marBottom w:val="0"/>
                  <w:divBdr>
                    <w:top w:val="none" w:sz="0" w:space="0" w:color="auto"/>
                    <w:left w:val="none" w:sz="0" w:space="0" w:color="auto"/>
                    <w:bottom w:val="none" w:sz="0" w:space="0" w:color="auto"/>
                    <w:right w:val="none" w:sz="0" w:space="0" w:color="auto"/>
                  </w:divBdr>
                  <w:divsChild>
                    <w:div w:id="1442257841">
                      <w:marLeft w:val="0"/>
                      <w:marRight w:val="0"/>
                      <w:marTop w:val="0"/>
                      <w:marBottom w:val="0"/>
                      <w:divBdr>
                        <w:top w:val="none" w:sz="0" w:space="0" w:color="auto"/>
                        <w:left w:val="none" w:sz="0" w:space="0" w:color="auto"/>
                        <w:bottom w:val="none" w:sz="0" w:space="0" w:color="auto"/>
                        <w:right w:val="none" w:sz="0" w:space="0" w:color="auto"/>
                      </w:divBdr>
                      <w:divsChild>
                        <w:div w:id="1358968111">
                          <w:marLeft w:val="0"/>
                          <w:marRight w:val="0"/>
                          <w:marTop w:val="0"/>
                          <w:marBottom w:val="0"/>
                          <w:divBdr>
                            <w:top w:val="none" w:sz="0" w:space="0" w:color="auto"/>
                            <w:left w:val="none" w:sz="0" w:space="0" w:color="auto"/>
                            <w:bottom w:val="none" w:sz="0" w:space="0" w:color="auto"/>
                            <w:right w:val="none" w:sz="0" w:space="0" w:color="auto"/>
                          </w:divBdr>
                        </w:div>
                        <w:div w:id="1600524234">
                          <w:marLeft w:val="0"/>
                          <w:marRight w:val="0"/>
                          <w:marTop w:val="0"/>
                          <w:marBottom w:val="0"/>
                          <w:divBdr>
                            <w:top w:val="none" w:sz="0" w:space="0" w:color="auto"/>
                            <w:left w:val="none" w:sz="0" w:space="0" w:color="auto"/>
                            <w:bottom w:val="none" w:sz="0" w:space="0" w:color="auto"/>
                            <w:right w:val="none" w:sz="0" w:space="0" w:color="auto"/>
                          </w:divBdr>
                        </w:div>
                        <w:div w:id="1191410901">
                          <w:marLeft w:val="0"/>
                          <w:marRight w:val="0"/>
                          <w:marTop w:val="0"/>
                          <w:marBottom w:val="0"/>
                          <w:divBdr>
                            <w:top w:val="none" w:sz="0" w:space="0" w:color="auto"/>
                            <w:left w:val="none" w:sz="0" w:space="0" w:color="auto"/>
                            <w:bottom w:val="none" w:sz="0" w:space="0" w:color="auto"/>
                            <w:right w:val="none" w:sz="0" w:space="0" w:color="auto"/>
                          </w:divBdr>
                        </w:div>
                        <w:div w:id="500464023">
                          <w:marLeft w:val="0"/>
                          <w:marRight w:val="0"/>
                          <w:marTop w:val="0"/>
                          <w:marBottom w:val="0"/>
                          <w:divBdr>
                            <w:top w:val="none" w:sz="0" w:space="0" w:color="auto"/>
                            <w:left w:val="none" w:sz="0" w:space="0" w:color="auto"/>
                            <w:bottom w:val="none" w:sz="0" w:space="0" w:color="auto"/>
                            <w:right w:val="none" w:sz="0" w:space="0" w:color="auto"/>
                          </w:divBdr>
                        </w:div>
                        <w:div w:id="1328940018">
                          <w:marLeft w:val="0"/>
                          <w:marRight w:val="0"/>
                          <w:marTop w:val="0"/>
                          <w:marBottom w:val="0"/>
                          <w:divBdr>
                            <w:top w:val="none" w:sz="0" w:space="0" w:color="auto"/>
                            <w:left w:val="none" w:sz="0" w:space="0" w:color="auto"/>
                            <w:bottom w:val="none" w:sz="0" w:space="0" w:color="auto"/>
                            <w:right w:val="none" w:sz="0" w:space="0" w:color="auto"/>
                          </w:divBdr>
                        </w:div>
                        <w:div w:id="14028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394747">
      <w:marLeft w:val="0"/>
      <w:marRight w:val="0"/>
      <w:marTop w:val="0"/>
      <w:marBottom w:val="0"/>
      <w:divBdr>
        <w:top w:val="none" w:sz="0" w:space="0" w:color="auto"/>
        <w:left w:val="none" w:sz="0" w:space="0" w:color="auto"/>
        <w:bottom w:val="none" w:sz="0" w:space="0" w:color="auto"/>
        <w:right w:val="none" w:sz="0" w:space="0" w:color="auto"/>
      </w:divBdr>
      <w:divsChild>
        <w:div w:id="578902080">
          <w:marLeft w:val="0"/>
          <w:marRight w:val="0"/>
          <w:marTop w:val="0"/>
          <w:marBottom w:val="0"/>
          <w:divBdr>
            <w:top w:val="none" w:sz="0" w:space="0" w:color="auto"/>
            <w:left w:val="none" w:sz="0" w:space="0" w:color="auto"/>
            <w:bottom w:val="none" w:sz="0" w:space="0" w:color="auto"/>
            <w:right w:val="none" w:sz="0" w:space="0" w:color="auto"/>
          </w:divBdr>
          <w:divsChild>
            <w:div w:id="223684905">
              <w:marLeft w:val="0"/>
              <w:marRight w:val="0"/>
              <w:marTop w:val="0"/>
              <w:marBottom w:val="0"/>
              <w:divBdr>
                <w:top w:val="none" w:sz="0" w:space="0" w:color="auto"/>
                <w:left w:val="none" w:sz="0" w:space="0" w:color="auto"/>
                <w:bottom w:val="none" w:sz="0" w:space="0" w:color="auto"/>
                <w:right w:val="none" w:sz="0" w:space="0" w:color="auto"/>
              </w:divBdr>
              <w:divsChild>
                <w:div w:id="874779206">
                  <w:marLeft w:val="0"/>
                  <w:marRight w:val="0"/>
                  <w:marTop w:val="0"/>
                  <w:marBottom w:val="0"/>
                  <w:divBdr>
                    <w:top w:val="none" w:sz="0" w:space="0" w:color="auto"/>
                    <w:left w:val="none" w:sz="0" w:space="0" w:color="auto"/>
                    <w:bottom w:val="none" w:sz="0" w:space="0" w:color="auto"/>
                    <w:right w:val="none" w:sz="0" w:space="0" w:color="auto"/>
                  </w:divBdr>
                  <w:divsChild>
                    <w:div w:id="1155023594">
                      <w:marLeft w:val="0"/>
                      <w:marRight w:val="0"/>
                      <w:marTop w:val="0"/>
                      <w:marBottom w:val="0"/>
                      <w:divBdr>
                        <w:top w:val="none" w:sz="0" w:space="0" w:color="auto"/>
                        <w:left w:val="none" w:sz="0" w:space="0" w:color="auto"/>
                        <w:bottom w:val="none" w:sz="0" w:space="0" w:color="auto"/>
                        <w:right w:val="none" w:sz="0" w:space="0" w:color="auto"/>
                      </w:divBdr>
                      <w:divsChild>
                        <w:div w:id="571163621">
                          <w:marLeft w:val="0"/>
                          <w:marRight w:val="0"/>
                          <w:marTop w:val="0"/>
                          <w:marBottom w:val="0"/>
                          <w:divBdr>
                            <w:top w:val="none" w:sz="0" w:space="0" w:color="auto"/>
                            <w:left w:val="none" w:sz="0" w:space="0" w:color="auto"/>
                            <w:bottom w:val="none" w:sz="0" w:space="0" w:color="auto"/>
                            <w:right w:val="none" w:sz="0" w:space="0" w:color="auto"/>
                          </w:divBdr>
                          <w:divsChild>
                            <w:div w:id="621308683">
                              <w:marLeft w:val="0"/>
                              <w:marRight w:val="0"/>
                              <w:marTop w:val="0"/>
                              <w:marBottom w:val="0"/>
                              <w:divBdr>
                                <w:top w:val="none" w:sz="0" w:space="0" w:color="auto"/>
                                <w:left w:val="none" w:sz="0" w:space="0" w:color="auto"/>
                                <w:bottom w:val="none" w:sz="0" w:space="0" w:color="auto"/>
                                <w:right w:val="none" w:sz="0" w:space="0" w:color="auto"/>
                              </w:divBdr>
                              <w:divsChild>
                                <w:div w:id="702366032">
                                  <w:marLeft w:val="0"/>
                                  <w:marRight w:val="0"/>
                                  <w:marTop w:val="0"/>
                                  <w:marBottom w:val="0"/>
                                  <w:divBdr>
                                    <w:top w:val="none" w:sz="0" w:space="0" w:color="auto"/>
                                    <w:left w:val="none" w:sz="0" w:space="0" w:color="auto"/>
                                    <w:bottom w:val="none" w:sz="0" w:space="0" w:color="auto"/>
                                    <w:right w:val="none" w:sz="0" w:space="0" w:color="auto"/>
                                  </w:divBdr>
                                  <w:divsChild>
                                    <w:div w:id="2027248167">
                                      <w:marLeft w:val="0"/>
                                      <w:marRight w:val="0"/>
                                      <w:marTop w:val="0"/>
                                      <w:marBottom w:val="0"/>
                                      <w:divBdr>
                                        <w:top w:val="none" w:sz="0" w:space="0" w:color="auto"/>
                                        <w:left w:val="none" w:sz="0" w:space="0" w:color="auto"/>
                                        <w:bottom w:val="none" w:sz="0" w:space="0" w:color="auto"/>
                                        <w:right w:val="none" w:sz="0" w:space="0" w:color="auto"/>
                                      </w:divBdr>
                                      <w:divsChild>
                                        <w:div w:id="1349984898">
                                          <w:marLeft w:val="0"/>
                                          <w:marRight w:val="0"/>
                                          <w:marTop w:val="0"/>
                                          <w:marBottom w:val="0"/>
                                          <w:divBdr>
                                            <w:top w:val="none" w:sz="0" w:space="0" w:color="auto"/>
                                            <w:left w:val="none" w:sz="0" w:space="0" w:color="auto"/>
                                            <w:bottom w:val="none" w:sz="0" w:space="0" w:color="auto"/>
                                            <w:right w:val="none" w:sz="0" w:space="0" w:color="auto"/>
                                          </w:divBdr>
                                          <w:divsChild>
                                            <w:div w:id="2099670723">
                                              <w:marLeft w:val="0"/>
                                              <w:marRight w:val="0"/>
                                              <w:marTop w:val="0"/>
                                              <w:marBottom w:val="0"/>
                                              <w:divBdr>
                                                <w:top w:val="none" w:sz="0" w:space="0" w:color="auto"/>
                                                <w:left w:val="none" w:sz="0" w:space="0" w:color="auto"/>
                                                <w:bottom w:val="none" w:sz="0" w:space="0" w:color="auto"/>
                                                <w:right w:val="none" w:sz="0" w:space="0" w:color="auto"/>
                                              </w:divBdr>
                                              <w:divsChild>
                                                <w:div w:id="1916279309">
                                                  <w:marLeft w:val="0"/>
                                                  <w:marRight w:val="0"/>
                                                  <w:marTop w:val="0"/>
                                                  <w:marBottom w:val="0"/>
                                                  <w:divBdr>
                                                    <w:top w:val="none" w:sz="0" w:space="0" w:color="auto"/>
                                                    <w:left w:val="none" w:sz="0" w:space="0" w:color="auto"/>
                                                    <w:bottom w:val="none" w:sz="0" w:space="0" w:color="auto"/>
                                                    <w:right w:val="none" w:sz="0" w:space="0" w:color="auto"/>
                                                  </w:divBdr>
                                                  <w:divsChild>
                                                    <w:div w:id="1482187255">
                                                      <w:marLeft w:val="0"/>
                                                      <w:marRight w:val="0"/>
                                                      <w:marTop w:val="0"/>
                                                      <w:marBottom w:val="0"/>
                                                      <w:divBdr>
                                                        <w:top w:val="none" w:sz="0" w:space="0" w:color="auto"/>
                                                        <w:left w:val="none" w:sz="0" w:space="0" w:color="auto"/>
                                                        <w:bottom w:val="none" w:sz="0" w:space="0" w:color="auto"/>
                                                        <w:right w:val="none" w:sz="0" w:space="0" w:color="auto"/>
                                                      </w:divBdr>
                                                      <w:divsChild>
                                                        <w:div w:id="595675483">
                                                          <w:marLeft w:val="0"/>
                                                          <w:marRight w:val="0"/>
                                                          <w:marTop w:val="0"/>
                                                          <w:marBottom w:val="0"/>
                                                          <w:divBdr>
                                                            <w:top w:val="none" w:sz="0" w:space="0" w:color="auto"/>
                                                            <w:left w:val="none" w:sz="0" w:space="0" w:color="auto"/>
                                                            <w:bottom w:val="none" w:sz="0" w:space="0" w:color="auto"/>
                                                            <w:right w:val="none" w:sz="0" w:space="0" w:color="auto"/>
                                                          </w:divBdr>
                                                          <w:divsChild>
                                                            <w:div w:id="1734884797">
                                                              <w:marLeft w:val="0"/>
                                                              <w:marRight w:val="0"/>
                                                              <w:marTop w:val="0"/>
                                                              <w:marBottom w:val="0"/>
                                                              <w:divBdr>
                                                                <w:top w:val="none" w:sz="0" w:space="0" w:color="auto"/>
                                                                <w:left w:val="none" w:sz="0" w:space="0" w:color="auto"/>
                                                                <w:bottom w:val="none" w:sz="0" w:space="0" w:color="auto"/>
                                                                <w:right w:val="none" w:sz="0" w:space="0" w:color="auto"/>
                                                              </w:divBdr>
                                                              <w:divsChild>
                                                                <w:div w:id="1473138132">
                                                                  <w:marLeft w:val="0"/>
                                                                  <w:marRight w:val="0"/>
                                                                  <w:marTop w:val="0"/>
                                                                  <w:marBottom w:val="0"/>
                                                                  <w:divBdr>
                                                                    <w:top w:val="none" w:sz="0" w:space="0" w:color="auto"/>
                                                                    <w:left w:val="none" w:sz="0" w:space="0" w:color="auto"/>
                                                                    <w:bottom w:val="none" w:sz="0" w:space="0" w:color="auto"/>
                                                                    <w:right w:val="none" w:sz="0" w:space="0" w:color="auto"/>
                                                                  </w:divBdr>
                                                                  <w:divsChild>
                                                                    <w:div w:id="1844278202">
                                                                      <w:marLeft w:val="0"/>
                                                                      <w:marRight w:val="0"/>
                                                                      <w:marTop w:val="0"/>
                                                                      <w:marBottom w:val="0"/>
                                                                      <w:divBdr>
                                                                        <w:top w:val="none" w:sz="0" w:space="0" w:color="auto"/>
                                                                        <w:left w:val="none" w:sz="0" w:space="0" w:color="auto"/>
                                                                        <w:bottom w:val="none" w:sz="0" w:space="0" w:color="auto"/>
                                                                        <w:right w:val="none" w:sz="0" w:space="0" w:color="auto"/>
                                                                      </w:divBdr>
                                                                      <w:divsChild>
                                                                        <w:div w:id="1735734406">
                                                                          <w:marLeft w:val="0"/>
                                                                          <w:marRight w:val="0"/>
                                                                          <w:marTop w:val="0"/>
                                                                          <w:marBottom w:val="0"/>
                                                                          <w:divBdr>
                                                                            <w:top w:val="none" w:sz="0" w:space="0" w:color="auto"/>
                                                                            <w:left w:val="none" w:sz="0" w:space="0" w:color="auto"/>
                                                                            <w:bottom w:val="none" w:sz="0" w:space="0" w:color="auto"/>
                                                                            <w:right w:val="none" w:sz="0" w:space="0" w:color="auto"/>
                                                                          </w:divBdr>
                                                                        </w:div>
                                                                        <w:div w:id="233665275">
                                                                          <w:marLeft w:val="0"/>
                                                                          <w:marRight w:val="0"/>
                                                                          <w:marTop w:val="0"/>
                                                                          <w:marBottom w:val="0"/>
                                                                          <w:divBdr>
                                                                            <w:top w:val="none" w:sz="0" w:space="0" w:color="auto"/>
                                                                            <w:left w:val="none" w:sz="0" w:space="0" w:color="auto"/>
                                                                            <w:bottom w:val="none" w:sz="0" w:space="0" w:color="auto"/>
                                                                            <w:right w:val="none" w:sz="0" w:space="0" w:color="auto"/>
                                                                          </w:divBdr>
                                                                        </w:div>
                                                                        <w:div w:id="805850252">
                                                                          <w:marLeft w:val="0"/>
                                                                          <w:marRight w:val="0"/>
                                                                          <w:marTop w:val="0"/>
                                                                          <w:marBottom w:val="0"/>
                                                                          <w:divBdr>
                                                                            <w:top w:val="none" w:sz="0" w:space="0" w:color="auto"/>
                                                                            <w:left w:val="none" w:sz="0" w:space="0" w:color="auto"/>
                                                                            <w:bottom w:val="none" w:sz="0" w:space="0" w:color="auto"/>
                                                                            <w:right w:val="none" w:sz="0" w:space="0" w:color="auto"/>
                                                                          </w:divBdr>
                                                                        </w:div>
                                                                        <w:div w:id="590237943">
                                                                          <w:marLeft w:val="0"/>
                                                                          <w:marRight w:val="0"/>
                                                                          <w:marTop w:val="0"/>
                                                                          <w:marBottom w:val="0"/>
                                                                          <w:divBdr>
                                                                            <w:top w:val="none" w:sz="0" w:space="0" w:color="auto"/>
                                                                            <w:left w:val="none" w:sz="0" w:space="0" w:color="auto"/>
                                                                            <w:bottom w:val="none" w:sz="0" w:space="0" w:color="auto"/>
                                                                            <w:right w:val="none" w:sz="0" w:space="0" w:color="auto"/>
                                                                          </w:divBdr>
                                                                        </w:div>
                                                                        <w:div w:id="647977398">
                                                                          <w:marLeft w:val="0"/>
                                                                          <w:marRight w:val="0"/>
                                                                          <w:marTop w:val="0"/>
                                                                          <w:marBottom w:val="0"/>
                                                                          <w:divBdr>
                                                                            <w:top w:val="none" w:sz="0" w:space="0" w:color="auto"/>
                                                                            <w:left w:val="none" w:sz="0" w:space="0" w:color="auto"/>
                                                                            <w:bottom w:val="none" w:sz="0" w:space="0" w:color="auto"/>
                                                                            <w:right w:val="none" w:sz="0" w:space="0" w:color="auto"/>
                                                                          </w:divBdr>
                                                                        </w:div>
                                                                        <w:div w:id="1096630919">
                                                                          <w:marLeft w:val="0"/>
                                                                          <w:marRight w:val="0"/>
                                                                          <w:marTop w:val="0"/>
                                                                          <w:marBottom w:val="0"/>
                                                                          <w:divBdr>
                                                                            <w:top w:val="none" w:sz="0" w:space="0" w:color="auto"/>
                                                                            <w:left w:val="none" w:sz="0" w:space="0" w:color="auto"/>
                                                                            <w:bottom w:val="none" w:sz="0" w:space="0" w:color="auto"/>
                                                                            <w:right w:val="none" w:sz="0" w:space="0" w:color="auto"/>
                                                                          </w:divBdr>
                                                                        </w:div>
                                                                        <w:div w:id="1237133641">
                                                                          <w:marLeft w:val="0"/>
                                                                          <w:marRight w:val="0"/>
                                                                          <w:marTop w:val="0"/>
                                                                          <w:marBottom w:val="0"/>
                                                                          <w:divBdr>
                                                                            <w:top w:val="none" w:sz="0" w:space="0" w:color="auto"/>
                                                                            <w:left w:val="none" w:sz="0" w:space="0" w:color="auto"/>
                                                                            <w:bottom w:val="none" w:sz="0" w:space="0" w:color="auto"/>
                                                                            <w:right w:val="none" w:sz="0" w:space="0" w:color="auto"/>
                                                                          </w:divBdr>
                                                                        </w:div>
                                                                        <w:div w:id="2034571917">
                                                                          <w:marLeft w:val="0"/>
                                                                          <w:marRight w:val="0"/>
                                                                          <w:marTop w:val="0"/>
                                                                          <w:marBottom w:val="0"/>
                                                                          <w:divBdr>
                                                                            <w:top w:val="none" w:sz="0" w:space="0" w:color="auto"/>
                                                                            <w:left w:val="none" w:sz="0" w:space="0" w:color="auto"/>
                                                                            <w:bottom w:val="none" w:sz="0" w:space="0" w:color="auto"/>
                                                                            <w:right w:val="none" w:sz="0" w:space="0" w:color="auto"/>
                                                                          </w:divBdr>
                                                                        </w:div>
                                                                        <w:div w:id="861435555">
                                                                          <w:marLeft w:val="0"/>
                                                                          <w:marRight w:val="0"/>
                                                                          <w:marTop w:val="0"/>
                                                                          <w:marBottom w:val="0"/>
                                                                          <w:divBdr>
                                                                            <w:top w:val="none" w:sz="0" w:space="0" w:color="auto"/>
                                                                            <w:left w:val="none" w:sz="0" w:space="0" w:color="auto"/>
                                                                            <w:bottom w:val="none" w:sz="0" w:space="0" w:color="auto"/>
                                                                            <w:right w:val="none" w:sz="0" w:space="0" w:color="auto"/>
                                                                          </w:divBdr>
                                                                        </w:div>
                                                                        <w:div w:id="130367184">
                                                                          <w:marLeft w:val="0"/>
                                                                          <w:marRight w:val="0"/>
                                                                          <w:marTop w:val="0"/>
                                                                          <w:marBottom w:val="0"/>
                                                                          <w:divBdr>
                                                                            <w:top w:val="none" w:sz="0" w:space="0" w:color="auto"/>
                                                                            <w:left w:val="none" w:sz="0" w:space="0" w:color="auto"/>
                                                                            <w:bottom w:val="none" w:sz="0" w:space="0" w:color="auto"/>
                                                                            <w:right w:val="none" w:sz="0" w:space="0" w:color="auto"/>
                                                                          </w:divBdr>
                                                                        </w:div>
                                                                        <w:div w:id="1085499302">
                                                                          <w:marLeft w:val="0"/>
                                                                          <w:marRight w:val="0"/>
                                                                          <w:marTop w:val="0"/>
                                                                          <w:marBottom w:val="0"/>
                                                                          <w:divBdr>
                                                                            <w:top w:val="none" w:sz="0" w:space="0" w:color="auto"/>
                                                                            <w:left w:val="none" w:sz="0" w:space="0" w:color="auto"/>
                                                                            <w:bottom w:val="none" w:sz="0" w:space="0" w:color="auto"/>
                                                                            <w:right w:val="none" w:sz="0" w:space="0" w:color="auto"/>
                                                                          </w:divBdr>
                                                                          <w:divsChild>
                                                                            <w:div w:id="1444882983">
                                                                              <w:marLeft w:val="0"/>
                                                                              <w:marRight w:val="0"/>
                                                                              <w:marTop w:val="0"/>
                                                                              <w:marBottom w:val="0"/>
                                                                              <w:divBdr>
                                                                                <w:top w:val="none" w:sz="0" w:space="0" w:color="auto"/>
                                                                                <w:left w:val="none" w:sz="0" w:space="0" w:color="auto"/>
                                                                                <w:bottom w:val="none" w:sz="0" w:space="0" w:color="auto"/>
                                                                                <w:right w:val="none" w:sz="0" w:space="0" w:color="auto"/>
                                                                              </w:divBdr>
                                                                              <w:divsChild>
                                                                                <w:div w:id="1213075651">
                                                                                  <w:marLeft w:val="0"/>
                                                                                  <w:marRight w:val="0"/>
                                                                                  <w:marTop w:val="0"/>
                                                                                  <w:marBottom w:val="0"/>
                                                                                  <w:divBdr>
                                                                                    <w:top w:val="none" w:sz="0" w:space="0" w:color="auto"/>
                                                                                    <w:left w:val="none" w:sz="0" w:space="0" w:color="auto"/>
                                                                                    <w:bottom w:val="none" w:sz="0" w:space="0" w:color="auto"/>
                                                                                    <w:right w:val="none" w:sz="0" w:space="0" w:color="auto"/>
                                                                                  </w:divBdr>
                                                                                </w:div>
                                                                                <w:div w:id="80301029">
                                                                                  <w:marLeft w:val="0"/>
                                                                                  <w:marRight w:val="0"/>
                                                                                  <w:marTop w:val="0"/>
                                                                                  <w:marBottom w:val="0"/>
                                                                                  <w:divBdr>
                                                                                    <w:top w:val="none" w:sz="0" w:space="0" w:color="auto"/>
                                                                                    <w:left w:val="none" w:sz="0" w:space="0" w:color="auto"/>
                                                                                    <w:bottom w:val="none" w:sz="0" w:space="0" w:color="auto"/>
                                                                                    <w:right w:val="none" w:sz="0" w:space="0" w:color="auto"/>
                                                                                  </w:divBdr>
                                                                                </w:div>
                                                                                <w:div w:id="884221688">
                                                                                  <w:marLeft w:val="0"/>
                                                                                  <w:marRight w:val="0"/>
                                                                                  <w:marTop w:val="0"/>
                                                                                  <w:marBottom w:val="0"/>
                                                                                  <w:divBdr>
                                                                                    <w:top w:val="none" w:sz="0" w:space="0" w:color="auto"/>
                                                                                    <w:left w:val="none" w:sz="0" w:space="0" w:color="auto"/>
                                                                                    <w:bottom w:val="none" w:sz="0" w:space="0" w:color="auto"/>
                                                                                    <w:right w:val="none" w:sz="0" w:space="0" w:color="auto"/>
                                                                                  </w:divBdr>
                                                                                </w:div>
                                                                                <w:div w:id="182132267">
                                                                                  <w:marLeft w:val="0"/>
                                                                                  <w:marRight w:val="0"/>
                                                                                  <w:marTop w:val="0"/>
                                                                                  <w:marBottom w:val="0"/>
                                                                                  <w:divBdr>
                                                                                    <w:top w:val="none" w:sz="0" w:space="0" w:color="auto"/>
                                                                                    <w:left w:val="none" w:sz="0" w:space="0" w:color="auto"/>
                                                                                    <w:bottom w:val="none" w:sz="0" w:space="0" w:color="auto"/>
                                                                                    <w:right w:val="none" w:sz="0" w:space="0" w:color="auto"/>
                                                                                  </w:divBdr>
                                                                                </w:div>
                                                                                <w:div w:id="1827210281">
                                                                                  <w:marLeft w:val="0"/>
                                                                                  <w:marRight w:val="0"/>
                                                                                  <w:marTop w:val="0"/>
                                                                                  <w:marBottom w:val="0"/>
                                                                                  <w:divBdr>
                                                                                    <w:top w:val="none" w:sz="0" w:space="0" w:color="auto"/>
                                                                                    <w:left w:val="none" w:sz="0" w:space="0" w:color="auto"/>
                                                                                    <w:bottom w:val="none" w:sz="0" w:space="0" w:color="auto"/>
                                                                                    <w:right w:val="none" w:sz="0" w:space="0" w:color="auto"/>
                                                                                  </w:divBdr>
                                                                                </w:div>
                                                                                <w:div w:id="608048820">
                                                                                  <w:marLeft w:val="0"/>
                                                                                  <w:marRight w:val="0"/>
                                                                                  <w:marTop w:val="0"/>
                                                                                  <w:marBottom w:val="0"/>
                                                                                  <w:divBdr>
                                                                                    <w:top w:val="none" w:sz="0" w:space="0" w:color="auto"/>
                                                                                    <w:left w:val="none" w:sz="0" w:space="0" w:color="auto"/>
                                                                                    <w:bottom w:val="none" w:sz="0" w:space="0" w:color="auto"/>
                                                                                    <w:right w:val="none" w:sz="0" w:space="0" w:color="auto"/>
                                                                                  </w:divBdr>
                                                                                </w:div>
                                                                                <w:div w:id="22092777">
                                                                                  <w:marLeft w:val="0"/>
                                                                                  <w:marRight w:val="0"/>
                                                                                  <w:marTop w:val="0"/>
                                                                                  <w:marBottom w:val="0"/>
                                                                                  <w:divBdr>
                                                                                    <w:top w:val="none" w:sz="0" w:space="0" w:color="auto"/>
                                                                                    <w:left w:val="none" w:sz="0" w:space="0" w:color="auto"/>
                                                                                    <w:bottom w:val="none" w:sz="0" w:space="0" w:color="auto"/>
                                                                                    <w:right w:val="none" w:sz="0" w:space="0" w:color="auto"/>
                                                                                  </w:divBdr>
                                                                                </w:div>
                                                                                <w:div w:id="1328752708">
                                                                                  <w:marLeft w:val="0"/>
                                                                                  <w:marRight w:val="0"/>
                                                                                  <w:marTop w:val="0"/>
                                                                                  <w:marBottom w:val="0"/>
                                                                                  <w:divBdr>
                                                                                    <w:top w:val="none" w:sz="0" w:space="0" w:color="auto"/>
                                                                                    <w:left w:val="none" w:sz="0" w:space="0" w:color="auto"/>
                                                                                    <w:bottom w:val="none" w:sz="0" w:space="0" w:color="auto"/>
                                                                                    <w:right w:val="none" w:sz="0" w:space="0" w:color="auto"/>
                                                                                  </w:divBdr>
                                                                                </w:div>
                                                                                <w:div w:id="1384401608">
                                                                                  <w:marLeft w:val="0"/>
                                                                                  <w:marRight w:val="0"/>
                                                                                  <w:marTop w:val="0"/>
                                                                                  <w:marBottom w:val="0"/>
                                                                                  <w:divBdr>
                                                                                    <w:top w:val="none" w:sz="0" w:space="0" w:color="auto"/>
                                                                                    <w:left w:val="none" w:sz="0" w:space="0" w:color="auto"/>
                                                                                    <w:bottom w:val="none" w:sz="0" w:space="0" w:color="auto"/>
                                                                                    <w:right w:val="none" w:sz="0" w:space="0" w:color="auto"/>
                                                                                  </w:divBdr>
                                                                                </w:div>
                                                                                <w:div w:id="1999646502">
                                                                                  <w:marLeft w:val="0"/>
                                                                                  <w:marRight w:val="0"/>
                                                                                  <w:marTop w:val="0"/>
                                                                                  <w:marBottom w:val="0"/>
                                                                                  <w:divBdr>
                                                                                    <w:top w:val="none" w:sz="0" w:space="0" w:color="auto"/>
                                                                                    <w:left w:val="none" w:sz="0" w:space="0" w:color="auto"/>
                                                                                    <w:bottom w:val="none" w:sz="0" w:space="0" w:color="auto"/>
                                                                                    <w:right w:val="none" w:sz="0" w:space="0" w:color="auto"/>
                                                                                  </w:divBdr>
                                                                                </w:div>
                                                                                <w:div w:id="1641182842">
                                                                                  <w:marLeft w:val="0"/>
                                                                                  <w:marRight w:val="0"/>
                                                                                  <w:marTop w:val="0"/>
                                                                                  <w:marBottom w:val="0"/>
                                                                                  <w:divBdr>
                                                                                    <w:top w:val="none" w:sz="0" w:space="0" w:color="auto"/>
                                                                                    <w:left w:val="none" w:sz="0" w:space="0" w:color="auto"/>
                                                                                    <w:bottom w:val="none" w:sz="0" w:space="0" w:color="auto"/>
                                                                                    <w:right w:val="none" w:sz="0" w:space="0" w:color="auto"/>
                                                                                  </w:divBdr>
                                                                                </w:div>
                                                                                <w:div w:id="1242447475">
                                                                                  <w:marLeft w:val="0"/>
                                                                                  <w:marRight w:val="0"/>
                                                                                  <w:marTop w:val="0"/>
                                                                                  <w:marBottom w:val="0"/>
                                                                                  <w:divBdr>
                                                                                    <w:top w:val="none" w:sz="0" w:space="0" w:color="auto"/>
                                                                                    <w:left w:val="none" w:sz="0" w:space="0" w:color="auto"/>
                                                                                    <w:bottom w:val="none" w:sz="0" w:space="0" w:color="auto"/>
                                                                                    <w:right w:val="none" w:sz="0" w:space="0" w:color="auto"/>
                                                                                  </w:divBdr>
                                                                                  <w:divsChild>
                                                                                    <w:div w:id="1123186875">
                                                                                      <w:marLeft w:val="0"/>
                                                                                      <w:marRight w:val="0"/>
                                                                                      <w:marTop w:val="0"/>
                                                                                      <w:marBottom w:val="0"/>
                                                                                      <w:divBdr>
                                                                                        <w:top w:val="none" w:sz="0" w:space="0" w:color="auto"/>
                                                                                        <w:left w:val="none" w:sz="0" w:space="0" w:color="auto"/>
                                                                                        <w:bottom w:val="none" w:sz="0" w:space="0" w:color="auto"/>
                                                                                        <w:right w:val="none" w:sz="0" w:space="0" w:color="auto"/>
                                                                                      </w:divBdr>
                                                                                      <w:divsChild>
                                                                                        <w:div w:id="1560940009">
                                                                                          <w:marLeft w:val="0"/>
                                                                                          <w:marRight w:val="0"/>
                                                                                          <w:marTop w:val="0"/>
                                                                                          <w:marBottom w:val="0"/>
                                                                                          <w:divBdr>
                                                                                            <w:top w:val="none" w:sz="0" w:space="0" w:color="auto"/>
                                                                                            <w:left w:val="none" w:sz="0" w:space="0" w:color="auto"/>
                                                                                            <w:bottom w:val="none" w:sz="0" w:space="0" w:color="auto"/>
                                                                                            <w:right w:val="none" w:sz="0" w:space="0" w:color="auto"/>
                                                                                          </w:divBdr>
                                                                                        </w:div>
                                                                                        <w:div w:id="561797603">
                                                                                          <w:marLeft w:val="0"/>
                                                                                          <w:marRight w:val="0"/>
                                                                                          <w:marTop w:val="0"/>
                                                                                          <w:marBottom w:val="0"/>
                                                                                          <w:divBdr>
                                                                                            <w:top w:val="none" w:sz="0" w:space="0" w:color="auto"/>
                                                                                            <w:left w:val="none" w:sz="0" w:space="0" w:color="auto"/>
                                                                                            <w:bottom w:val="none" w:sz="0" w:space="0" w:color="auto"/>
                                                                                            <w:right w:val="none" w:sz="0" w:space="0" w:color="auto"/>
                                                                                          </w:divBdr>
                                                                                        </w:div>
                                                                                        <w:div w:id="107046724">
                                                                                          <w:marLeft w:val="0"/>
                                                                                          <w:marRight w:val="0"/>
                                                                                          <w:marTop w:val="0"/>
                                                                                          <w:marBottom w:val="0"/>
                                                                                          <w:divBdr>
                                                                                            <w:top w:val="none" w:sz="0" w:space="0" w:color="auto"/>
                                                                                            <w:left w:val="none" w:sz="0" w:space="0" w:color="auto"/>
                                                                                            <w:bottom w:val="none" w:sz="0" w:space="0" w:color="auto"/>
                                                                                            <w:right w:val="none" w:sz="0" w:space="0" w:color="auto"/>
                                                                                          </w:divBdr>
                                                                                        </w:div>
                                                                                        <w:div w:id="1122922065">
                                                                                          <w:marLeft w:val="0"/>
                                                                                          <w:marRight w:val="0"/>
                                                                                          <w:marTop w:val="0"/>
                                                                                          <w:marBottom w:val="0"/>
                                                                                          <w:divBdr>
                                                                                            <w:top w:val="none" w:sz="0" w:space="0" w:color="auto"/>
                                                                                            <w:left w:val="none" w:sz="0" w:space="0" w:color="auto"/>
                                                                                            <w:bottom w:val="none" w:sz="0" w:space="0" w:color="auto"/>
                                                                                            <w:right w:val="none" w:sz="0" w:space="0" w:color="auto"/>
                                                                                          </w:divBdr>
                                                                                        </w:div>
                                                                                        <w:div w:id="851190733">
                                                                                          <w:marLeft w:val="0"/>
                                                                                          <w:marRight w:val="0"/>
                                                                                          <w:marTop w:val="0"/>
                                                                                          <w:marBottom w:val="0"/>
                                                                                          <w:divBdr>
                                                                                            <w:top w:val="none" w:sz="0" w:space="0" w:color="auto"/>
                                                                                            <w:left w:val="none" w:sz="0" w:space="0" w:color="auto"/>
                                                                                            <w:bottom w:val="none" w:sz="0" w:space="0" w:color="auto"/>
                                                                                            <w:right w:val="none" w:sz="0" w:space="0" w:color="auto"/>
                                                                                          </w:divBdr>
                                                                                        </w:div>
                                                                                        <w:div w:id="345442240">
                                                                                          <w:marLeft w:val="0"/>
                                                                                          <w:marRight w:val="0"/>
                                                                                          <w:marTop w:val="0"/>
                                                                                          <w:marBottom w:val="0"/>
                                                                                          <w:divBdr>
                                                                                            <w:top w:val="none" w:sz="0" w:space="0" w:color="auto"/>
                                                                                            <w:left w:val="none" w:sz="0" w:space="0" w:color="auto"/>
                                                                                            <w:bottom w:val="none" w:sz="0" w:space="0" w:color="auto"/>
                                                                                            <w:right w:val="none" w:sz="0" w:space="0" w:color="auto"/>
                                                                                          </w:divBdr>
                                                                                        </w:div>
                                                                                        <w:div w:id="1805349042">
                                                                                          <w:marLeft w:val="0"/>
                                                                                          <w:marRight w:val="0"/>
                                                                                          <w:marTop w:val="0"/>
                                                                                          <w:marBottom w:val="0"/>
                                                                                          <w:divBdr>
                                                                                            <w:top w:val="none" w:sz="0" w:space="0" w:color="auto"/>
                                                                                            <w:left w:val="none" w:sz="0" w:space="0" w:color="auto"/>
                                                                                            <w:bottom w:val="none" w:sz="0" w:space="0" w:color="auto"/>
                                                                                            <w:right w:val="none" w:sz="0" w:space="0" w:color="auto"/>
                                                                                          </w:divBdr>
                                                                                        </w:div>
                                                                                        <w:div w:id="229773333">
                                                                                          <w:marLeft w:val="0"/>
                                                                                          <w:marRight w:val="0"/>
                                                                                          <w:marTop w:val="0"/>
                                                                                          <w:marBottom w:val="0"/>
                                                                                          <w:divBdr>
                                                                                            <w:top w:val="none" w:sz="0" w:space="0" w:color="auto"/>
                                                                                            <w:left w:val="none" w:sz="0" w:space="0" w:color="auto"/>
                                                                                            <w:bottom w:val="none" w:sz="0" w:space="0" w:color="auto"/>
                                                                                            <w:right w:val="none" w:sz="0" w:space="0" w:color="auto"/>
                                                                                          </w:divBdr>
                                                                                        </w:div>
                                                                                        <w:div w:id="116488504">
                                                                                          <w:marLeft w:val="0"/>
                                                                                          <w:marRight w:val="0"/>
                                                                                          <w:marTop w:val="0"/>
                                                                                          <w:marBottom w:val="0"/>
                                                                                          <w:divBdr>
                                                                                            <w:top w:val="none" w:sz="0" w:space="0" w:color="auto"/>
                                                                                            <w:left w:val="none" w:sz="0" w:space="0" w:color="auto"/>
                                                                                            <w:bottom w:val="none" w:sz="0" w:space="0" w:color="auto"/>
                                                                                            <w:right w:val="none" w:sz="0" w:space="0" w:color="auto"/>
                                                                                          </w:divBdr>
                                                                                        </w:div>
                                                                                        <w:div w:id="324357479">
                                                                                          <w:marLeft w:val="0"/>
                                                                                          <w:marRight w:val="0"/>
                                                                                          <w:marTop w:val="0"/>
                                                                                          <w:marBottom w:val="0"/>
                                                                                          <w:divBdr>
                                                                                            <w:top w:val="none" w:sz="0" w:space="0" w:color="auto"/>
                                                                                            <w:left w:val="none" w:sz="0" w:space="0" w:color="auto"/>
                                                                                            <w:bottom w:val="none" w:sz="0" w:space="0" w:color="auto"/>
                                                                                            <w:right w:val="none" w:sz="0" w:space="0" w:color="auto"/>
                                                                                          </w:divBdr>
                                                                                        </w:div>
                                                                                        <w:div w:id="28460664">
                                                                                          <w:marLeft w:val="0"/>
                                                                                          <w:marRight w:val="0"/>
                                                                                          <w:marTop w:val="0"/>
                                                                                          <w:marBottom w:val="0"/>
                                                                                          <w:divBdr>
                                                                                            <w:top w:val="none" w:sz="0" w:space="0" w:color="auto"/>
                                                                                            <w:left w:val="none" w:sz="0" w:space="0" w:color="auto"/>
                                                                                            <w:bottom w:val="none" w:sz="0" w:space="0" w:color="auto"/>
                                                                                            <w:right w:val="none" w:sz="0" w:space="0" w:color="auto"/>
                                                                                          </w:divBdr>
                                                                                        </w:div>
                                                                                        <w:div w:id="1860004573">
                                                                                          <w:marLeft w:val="0"/>
                                                                                          <w:marRight w:val="0"/>
                                                                                          <w:marTop w:val="0"/>
                                                                                          <w:marBottom w:val="0"/>
                                                                                          <w:divBdr>
                                                                                            <w:top w:val="none" w:sz="0" w:space="0" w:color="auto"/>
                                                                                            <w:left w:val="none" w:sz="0" w:space="0" w:color="auto"/>
                                                                                            <w:bottom w:val="none" w:sz="0" w:space="0" w:color="auto"/>
                                                                                            <w:right w:val="none" w:sz="0" w:space="0" w:color="auto"/>
                                                                                          </w:divBdr>
                                                                                          <w:divsChild>
                                                                                            <w:div w:id="1358972389">
                                                                                              <w:marLeft w:val="0"/>
                                                                                              <w:marRight w:val="0"/>
                                                                                              <w:marTop w:val="0"/>
                                                                                              <w:marBottom w:val="0"/>
                                                                                              <w:divBdr>
                                                                                                <w:top w:val="none" w:sz="0" w:space="0" w:color="auto"/>
                                                                                                <w:left w:val="none" w:sz="0" w:space="0" w:color="auto"/>
                                                                                                <w:bottom w:val="none" w:sz="0" w:space="0" w:color="auto"/>
                                                                                                <w:right w:val="none" w:sz="0" w:space="0" w:color="auto"/>
                                                                                              </w:divBdr>
                                                                                              <w:divsChild>
                                                                                                <w:div w:id="284580596">
                                                                                                  <w:marLeft w:val="0"/>
                                                                                                  <w:marRight w:val="0"/>
                                                                                                  <w:marTop w:val="0"/>
                                                                                                  <w:marBottom w:val="0"/>
                                                                                                  <w:divBdr>
                                                                                                    <w:top w:val="none" w:sz="0" w:space="0" w:color="auto"/>
                                                                                                    <w:left w:val="none" w:sz="0" w:space="0" w:color="auto"/>
                                                                                                    <w:bottom w:val="none" w:sz="0" w:space="0" w:color="auto"/>
                                                                                                    <w:right w:val="none" w:sz="0" w:space="0" w:color="auto"/>
                                                                                                  </w:divBdr>
                                                                                                </w:div>
                                                                                                <w:div w:id="1688023716">
                                                                                                  <w:marLeft w:val="0"/>
                                                                                                  <w:marRight w:val="0"/>
                                                                                                  <w:marTop w:val="0"/>
                                                                                                  <w:marBottom w:val="0"/>
                                                                                                  <w:divBdr>
                                                                                                    <w:top w:val="none" w:sz="0" w:space="0" w:color="auto"/>
                                                                                                    <w:left w:val="none" w:sz="0" w:space="0" w:color="auto"/>
                                                                                                    <w:bottom w:val="none" w:sz="0" w:space="0" w:color="auto"/>
                                                                                                    <w:right w:val="none" w:sz="0" w:space="0" w:color="auto"/>
                                                                                                  </w:divBdr>
                                                                                                </w:div>
                                                                                                <w:div w:id="1277634793">
                                                                                                  <w:marLeft w:val="0"/>
                                                                                                  <w:marRight w:val="0"/>
                                                                                                  <w:marTop w:val="0"/>
                                                                                                  <w:marBottom w:val="0"/>
                                                                                                  <w:divBdr>
                                                                                                    <w:top w:val="none" w:sz="0" w:space="0" w:color="auto"/>
                                                                                                    <w:left w:val="none" w:sz="0" w:space="0" w:color="auto"/>
                                                                                                    <w:bottom w:val="none" w:sz="0" w:space="0" w:color="auto"/>
                                                                                                    <w:right w:val="none" w:sz="0" w:space="0" w:color="auto"/>
                                                                                                  </w:divBdr>
                                                                                                </w:div>
                                                                                                <w:div w:id="413822541">
                                                                                                  <w:marLeft w:val="0"/>
                                                                                                  <w:marRight w:val="0"/>
                                                                                                  <w:marTop w:val="0"/>
                                                                                                  <w:marBottom w:val="0"/>
                                                                                                  <w:divBdr>
                                                                                                    <w:top w:val="none" w:sz="0" w:space="0" w:color="auto"/>
                                                                                                    <w:left w:val="none" w:sz="0" w:space="0" w:color="auto"/>
                                                                                                    <w:bottom w:val="none" w:sz="0" w:space="0" w:color="auto"/>
                                                                                                    <w:right w:val="none" w:sz="0" w:space="0" w:color="auto"/>
                                                                                                  </w:divBdr>
                                                                                                </w:div>
                                                                                                <w:div w:id="621423723">
                                                                                                  <w:marLeft w:val="0"/>
                                                                                                  <w:marRight w:val="0"/>
                                                                                                  <w:marTop w:val="0"/>
                                                                                                  <w:marBottom w:val="0"/>
                                                                                                  <w:divBdr>
                                                                                                    <w:top w:val="none" w:sz="0" w:space="0" w:color="auto"/>
                                                                                                    <w:left w:val="none" w:sz="0" w:space="0" w:color="auto"/>
                                                                                                    <w:bottom w:val="none" w:sz="0" w:space="0" w:color="auto"/>
                                                                                                    <w:right w:val="none" w:sz="0" w:space="0" w:color="auto"/>
                                                                                                  </w:divBdr>
                                                                                                </w:div>
                                                                                                <w:div w:id="656804097">
                                                                                                  <w:marLeft w:val="0"/>
                                                                                                  <w:marRight w:val="0"/>
                                                                                                  <w:marTop w:val="0"/>
                                                                                                  <w:marBottom w:val="0"/>
                                                                                                  <w:divBdr>
                                                                                                    <w:top w:val="none" w:sz="0" w:space="0" w:color="auto"/>
                                                                                                    <w:left w:val="none" w:sz="0" w:space="0" w:color="auto"/>
                                                                                                    <w:bottom w:val="none" w:sz="0" w:space="0" w:color="auto"/>
                                                                                                    <w:right w:val="none" w:sz="0" w:space="0" w:color="auto"/>
                                                                                                  </w:divBdr>
                                                                                                </w:div>
                                                                                                <w:div w:id="949896619">
                                                                                                  <w:marLeft w:val="0"/>
                                                                                                  <w:marRight w:val="0"/>
                                                                                                  <w:marTop w:val="0"/>
                                                                                                  <w:marBottom w:val="0"/>
                                                                                                  <w:divBdr>
                                                                                                    <w:top w:val="none" w:sz="0" w:space="0" w:color="auto"/>
                                                                                                    <w:left w:val="none" w:sz="0" w:space="0" w:color="auto"/>
                                                                                                    <w:bottom w:val="none" w:sz="0" w:space="0" w:color="auto"/>
                                                                                                    <w:right w:val="none" w:sz="0" w:space="0" w:color="auto"/>
                                                                                                  </w:divBdr>
                                                                                                  <w:divsChild>
                                                                                                    <w:div w:id="1272317130">
                                                                                                      <w:marLeft w:val="0"/>
                                                                                                      <w:marRight w:val="0"/>
                                                                                                      <w:marTop w:val="0"/>
                                                                                                      <w:marBottom w:val="0"/>
                                                                                                      <w:divBdr>
                                                                                                        <w:top w:val="none" w:sz="0" w:space="0" w:color="auto"/>
                                                                                                        <w:left w:val="none" w:sz="0" w:space="0" w:color="auto"/>
                                                                                                        <w:bottom w:val="none" w:sz="0" w:space="0" w:color="auto"/>
                                                                                                        <w:right w:val="none" w:sz="0" w:space="0" w:color="auto"/>
                                                                                                      </w:divBdr>
                                                                                                      <w:divsChild>
                                                                                                        <w:div w:id="1852836980">
                                                                                                          <w:marLeft w:val="0"/>
                                                                                                          <w:marRight w:val="0"/>
                                                                                                          <w:marTop w:val="0"/>
                                                                                                          <w:marBottom w:val="0"/>
                                                                                                          <w:divBdr>
                                                                                                            <w:top w:val="none" w:sz="0" w:space="0" w:color="auto"/>
                                                                                                            <w:left w:val="none" w:sz="0" w:space="0" w:color="auto"/>
                                                                                                            <w:bottom w:val="none" w:sz="0" w:space="0" w:color="auto"/>
                                                                                                            <w:right w:val="none" w:sz="0" w:space="0" w:color="auto"/>
                                                                                                          </w:divBdr>
                                                                                                        </w:div>
                                                                                                        <w:div w:id="1409763404">
                                                                                                          <w:marLeft w:val="0"/>
                                                                                                          <w:marRight w:val="0"/>
                                                                                                          <w:marTop w:val="0"/>
                                                                                                          <w:marBottom w:val="0"/>
                                                                                                          <w:divBdr>
                                                                                                            <w:top w:val="none" w:sz="0" w:space="0" w:color="auto"/>
                                                                                                            <w:left w:val="none" w:sz="0" w:space="0" w:color="auto"/>
                                                                                                            <w:bottom w:val="none" w:sz="0" w:space="0" w:color="auto"/>
                                                                                                            <w:right w:val="none" w:sz="0" w:space="0" w:color="auto"/>
                                                                                                          </w:divBdr>
                                                                                                        </w:div>
                                                                                                        <w:div w:id="704789490">
                                                                                                          <w:marLeft w:val="0"/>
                                                                                                          <w:marRight w:val="0"/>
                                                                                                          <w:marTop w:val="0"/>
                                                                                                          <w:marBottom w:val="0"/>
                                                                                                          <w:divBdr>
                                                                                                            <w:top w:val="none" w:sz="0" w:space="0" w:color="auto"/>
                                                                                                            <w:left w:val="none" w:sz="0" w:space="0" w:color="auto"/>
                                                                                                            <w:bottom w:val="none" w:sz="0" w:space="0" w:color="auto"/>
                                                                                                            <w:right w:val="none" w:sz="0" w:space="0" w:color="auto"/>
                                                                                                          </w:divBdr>
                                                                                                        </w:div>
                                                                                                        <w:div w:id="1544512320">
                                                                                                          <w:marLeft w:val="0"/>
                                                                                                          <w:marRight w:val="0"/>
                                                                                                          <w:marTop w:val="0"/>
                                                                                                          <w:marBottom w:val="0"/>
                                                                                                          <w:divBdr>
                                                                                                            <w:top w:val="none" w:sz="0" w:space="0" w:color="auto"/>
                                                                                                            <w:left w:val="none" w:sz="0" w:space="0" w:color="auto"/>
                                                                                                            <w:bottom w:val="none" w:sz="0" w:space="0" w:color="auto"/>
                                                                                                            <w:right w:val="none" w:sz="0" w:space="0" w:color="auto"/>
                                                                                                          </w:divBdr>
                                                                                                        </w:div>
                                                                                                        <w:div w:id="968509811">
                                                                                                          <w:marLeft w:val="0"/>
                                                                                                          <w:marRight w:val="0"/>
                                                                                                          <w:marTop w:val="0"/>
                                                                                                          <w:marBottom w:val="0"/>
                                                                                                          <w:divBdr>
                                                                                                            <w:top w:val="none" w:sz="0" w:space="0" w:color="auto"/>
                                                                                                            <w:left w:val="none" w:sz="0" w:space="0" w:color="auto"/>
                                                                                                            <w:bottom w:val="none" w:sz="0" w:space="0" w:color="auto"/>
                                                                                                            <w:right w:val="none" w:sz="0" w:space="0" w:color="auto"/>
                                                                                                          </w:divBdr>
                                                                                                        </w:div>
                                                                                                        <w:div w:id="1470129592">
                                                                                                          <w:marLeft w:val="0"/>
                                                                                                          <w:marRight w:val="0"/>
                                                                                                          <w:marTop w:val="0"/>
                                                                                                          <w:marBottom w:val="0"/>
                                                                                                          <w:divBdr>
                                                                                                            <w:top w:val="none" w:sz="0" w:space="0" w:color="auto"/>
                                                                                                            <w:left w:val="none" w:sz="0" w:space="0" w:color="auto"/>
                                                                                                            <w:bottom w:val="none" w:sz="0" w:space="0" w:color="auto"/>
                                                                                                            <w:right w:val="none" w:sz="0" w:space="0" w:color="auto"/>
                                                                                                          </w:divBdr>
                                                                                                        </w:div>
                                                                                                        <w:div w:id="1833254859">
                                                                                                          <w:marLeft w:val="0"/>
                                                                                                          <w:marRight w:val="0"/>
                                                                                                          <w:marTop w:val="0"/>
                                                                                                          <w:marBottom w:val="0"/>
                                                                                                          <w:divBdr>
                                                                                                            <w:top w:val="none" w:sz="0" w:space="0" w:color="auto"/>
                                                                                                            <w:left w:val="none" w:sz="0" w:space="0" w:color="auto"/>
                                                                                                            <w:bottom w:val="none" w:sz="0" w:space="0" w:color="auto"/>
                                                                                                            <w:right w:val="none" w:sz="0" w:space="0" w:color="auto"/>
                                                                                                          </w:divBdr>
                                                                                                        </w:div>
                                                                                                        <w:div w:id="1987393065">
                                                                                                          <w:marLeft w:val="0"/>
                                                                                                          <w:marRight w:val="0"/>
                                                                                                          <w:marTop w:val="0"/>
                                                                                                          <w:marBottom w:val="0"/>
                                                                                                          <w:divBdr>
                                                                                                            <w:top w:val="none" w:sz="0" w:space="0" w:color="auto"/>
                                                                                                            <w:left w:val="none" w:sz="0" w:space="0" w:color="auto"/>
                                                                                                            <w:bottom w:val="none" w:sz="0" w:space="0" w:color="auto"/>
                                                                                                            <w:right w:val="none" w:sz="0" w:space="0" w:color="auto"/>
                                                                                                          </w:divBdr>
                                                                                                        </w:div>
                                                                                                        <w:div w:id="696001440">
                                                                                                          <w:marLeft w:val="0"/>
                                                                                                          <w:marRight w:val="0"/>
                                                                                                          <w:marTop w:val="0"/>
                                                                                                          <w:marBottom w:val="0"/>
                                                                                                          <w:divBdr>
                                                                                                            <w:top w:val="none" w:sz="0" w:space="0" w:color="auto"/>
                                                                                                            <w:left w:val="none" w:sz="0" w:space="0" w:color="auto"/>
                                                                                                            <w:bottom w:val="none" w:sz="0" w:space="0" w:color="auto"/>
                                                                                                            <w:right w:val="none" w:sz="0" w:space="0" w:color="auto"/>
                                                                                                          </w:divBdr>
                                                                                                          <w:divsChild>
                                                                                                            <w:div w:id="233705718">
                                                                                                              <w:marLeft w:val="0"/>
                                                                                                              <w:marRight w:val="0"/>
                                                                                                              <w:marTop w:val="0"/>
                                                                                                              <w:marBottom w:val="0"/>
                                                                                                              <w:divBdr>
                                                                                                                <w:top w:val="none" w:sz="0" w:space="0" w:color="auto"/>
                                                                                                                <w:left w:val="none" w:sz="0" w:space="0" w:color="auto"/>
                                                                                                                <w:bottom w:val="none" w:sz="0" w:space="0" w:color="auto"/>
                                                                                                                <w:right w:val="none" w:sz="0" w:space="0" w:color="auto"/>
                                                                                                              </w:divBdr>
                                                                                                              <w:divsChild>
                                                                                                                <w:div w:id="1444378136">
                                                                                                                  <w:marLeft w:val="0"/>
                                                                                                                  <w:marRight w:val="0"/>
                                                                                                                  <w:marTop w:val="0"/>
                                                                                                                  <w:marBottom w:val="0"/>
                                                                                                                  <w:divBdr>
                                                                                                                    <w:top w:val="none" w:sz="0" w:space="0" w:color="auto"/>
                                                                                                                    <w:left w:val="none" w:sz="0" w:space="0" w:color="auto"/>
                                                                                                                    <w:bottom w:val="none" w:sz="0" w:space="0" w:color="auto"/>
                                                                                                                    <w:right w:val="none" w:sz="0" w:space="0" w:color="auto"/>
                                                                                                                  </w:divBdr>
                                                                                                                </w:div>
                                                                                                                <w:div w:id="728571713">
                                                                                                                  <w:marLeft w:val="0"/>
                                                                                                                  <w:marRight w:val="0"/>
                                                                                                                  <w:marTop w:val="0"/>
                                                                                                                  <w:marBottom w:val="0"/>
                                                                                                                  <w:divBdr>
                                                                                                                    <w:top w:val="none" w:sz="0" w:space="0" w:color="auto"/>
                                                                                                                    <w:left w:val="none" w:sz="0" w:space="0" w:color="auto"/>
                                                                                                                    <w:bottom w:val="none" w:sz="0" w:space="0" w:color="auto"/>
                                                                                                                    <w:right w:val="none" w:sz="0" w:space="0" w:color="auto"/>
                                                                                                                  </w:divBdr>
                                                                                                                </w:div>
                                                                                                                <w:div w:id="28996006">
                                                                                                                  <w:marLeft w:val="0"/>
                                                                                                                  <w:marRight w:val="0"/>
                                                                                                                  <w:marTop w:val="0"/>
                                                                                                                  <w:marBottom w:val="0"/>
                                                                                                                  <w:divBdr>
                                                                                                                    <w:top w:val="none" w:sz="0" w:space="0" w:color="auto"/>
                                                                                                                    <w:left w:val="none" w:sz="0" w:space="0" w:color="auto"/>
                                                                                                                    <w:bottom w:val="none" w:sz="0" w:space="0" w:color="auto"/>
                                                                                                                    <w:right w:val="none" w:sz="0" w:space="0" w:color="auto"/>
                                                                                                                  </w:divBdr>
                                                                                                                </w:div>
                                                                                                                <w:div w:id="92436462">
                                                                                                                  <w:marLeft w:val="0"/>
                                                                                                                  <w:marRight w:val="0"/>
                                                                                                                  <w:marTop w:val="0"/>
                                                                                                                  <w:marBottom w:val="0"/>
                                                                                                                  <w:divBdr>
                                                                                                                    <w:top w:val="none" w:sz="0" w:space="0" w:color="auto"/>
                                                                                                                    <w:left w:val="none" w:sz="0" w:space="0" w:color="auto"/>
                                                                                                                    <w:bottom w:val="none" w:sz="0" w:space="0" w:color="auto"/>
                                                                                                                    <w:right w:val="none" w:sz="0" w:space="0" w:color="auto"/>
                                                                                                                  </w:divBdr>
                                                                                                                </w:div>
                                                                                                                <w:div w:id="542326503">
                                                                                                                  <w:marLeft w:val="0"/>
                                                                                                                  <w:marRight w:val="0"/>
                                                                                                                  <w:marTop w:val="0"/>
                                                                                                                  <w:marBottom w:val="0"/>
                                                                                                                  <w:divBdr>
                                                                                                                    <w:top w:val="none" w:sz="0" w:space="0" w:color="auto"/>
                                                                                                                    <w:left w:val="none" w:sz="0" w:space="0" w:color="auto"/>
                                                                                                                    <w:bottom w:val="none" w:sz="0" w:space="0" w:color="auto"/>
                                                                                                                    <w:right w:val="none" w:sz="0" w:space="0" w:color="auto"/>
                                                                                                                  </w:divBdr>
                                                                                                                </w:div>
                                                                                                                <w:div w:id="1117991512">
                                                                                                                  <w:marLeft w:val="0"/>
                                                                                                                  <w:marRight w:val="0"/>
                                                                                                                  <w:marTop w:val="0"/>
                                                                                                                  <w:marBottom w:val="0"/>
                                                                                                                  <w:divBdr>
                                                                                                                    <w:top w:val="none" w:sz="0" w:space="0" w:color="auto"/>
                                                                                                                    <w:left w:val="none" w:sz="0" w:space="0" w:color="auto"/>
                                                                                                                    <w:bottom w:val="none" w:sz="0" w:space="0" w:color="auto"/>
                                                                                                                    <w:right w:val="none" w:sz="0" w:space="0" w:color="auto"/>
                                                                                                                  </w:divBdr>
                                                                                                                </w:div>
                                                                                                                <w:div w:id="50808214">
                                                                                                                  <w:marLeft w:val="0"/>
                                                                                                                  <w:marRight w:val="0"/>
                                                                                                                  <w:marTop w:val="0"/>
                                                                                                                  <w:marBottom w:val="0"/>
                                                                                                                  <w:divBdr>
                                                                                                                    <w:top w:val="none" w:sz="0" w:space="0" w:color="auto"/>
                                                                                                                    <w:left w:val="none" w:sz="0" w:space="0" w:color="auto"/>
                                                                                                                    <w:bottom w:val="none" w:sz="0" w:space="0" w:color="auto"/>
                                                                                                                    <w:right w:val="none" w:sz="0" w:space="0" w:color="auto"/>
                                                                                                                  </w:divBdr>
                                                                                                                </w:div>
                                                                                                                <w:div w:id="810100585">
                                                                                                                  <w:marLeft w:val="0"/>
                                                                                                                  <w:marRight w:val="0"/>
                                                                                                                  <w:marTop w:val="0"/>
                                                                                                                  <w:marBottom w:val="0"/>
                                                                                                                  <w:divBdr>
                                                                                                                    <w:top w:val="none" w:sz="0" w:space="0" w:color="auto"/>
                                                                                                                    <w:left w:val="none" w:sz="0" w:space="0" w:color="auto"/>
                                                                                                                    <w:bottom w:val="none" w:sz="0" w:space="0" w:color="auto"/>
                                                                                                                    <w:right w:val="none" w:sz="0" w:space="0" w:color="auto"/>
                                                                                                                  </w:divBdr>
                                                                                                                </w:div>
                                                                                                                <w:div w:id="180358319">
                                                                                                                  <w:marLeft w:val="0"/>
                                                                                                                  <w:marRight w:val="0"/>
                                                                                                                  <w:marTop w:val="0"/>
                                                                                                                  <w:marBottom w:val="0"/>
                                                                                                                  <w:divBdr>
                                                                                                                    <w:top w:val="none" w:sz="0" w:space="0" w:color="auto"/>
                                                                                                                    <w:left w:val="none" w:sz="0" w:space="0" w:color="auto"/>
                                                                                                                    <w:bottom w:val="none" w:sz="0" w:space="0" w:color="auto"/>
                                                                                                                    <w:right w:val="none" w:sz="0" w:space="0" w:color="auto"/>
                                                                                                                  </w:divBdr>
                                                                                                                </w:div>
                                                                                                                <w:div w:id="325714593">
                                                                                                                  <w:marLeft w:val="0"/>
                                                                                                                  <w:marRight w:val="0"/>
                                                                                                                  <w:marTop w:val="0"/>
                                                                                                                  <w:marBottom w:val="0"/>
                                                                                                                  <w:divBdr>
                                                                                                                    <w:top w:val="none" w:sz="0" w:space="0" w:color="auto"/>
                                                                                                                    <w:left w:val="none" w:sz="0" w:space="0" w:color="auto"/>
                                                                                                                    <w:bottom w:val="none" w:sz="0" w:space="0" w:color="auto"/>
                                                                                                                    <w:right w:val="none" w:sz="0" w:space="0" w:color="auto"/>
                                                                                                                  </w:divBdr>
                                                                                                                </w:div>
                                                                                                                <w:div w:id="1973824796">
                                                                                                                  <w:marLeft w:val="0"/>
                                                                                                                  <w:marRight w:val="0"/>
                                                                                                                  <w:marTop w:val="0"/>
                                                                                                                  <w:marBottom w:val="0"/>
                                                                                                                  <w:divBdr>
                                                                                                                    <w:top w:val="none" w:sz="0" w:space="0" w:color="auto"/>
                                                                                                                    <w:left w:val="none" w:sz="0" w:space="0" w:color="auto"/>
                                                                                                                    <w:bottom w:val="none" w:sz="0" w:space="0" w:color="auto"/>
                                                                                                                    <w:right w:val="none" w:sz="0" w:space="0" w:color="auto"/>
                                                                                                                  </w:divBdr>
                                                                                                                </w:div>
                                                                                                                <w:div w:id="378433387">
                                                                                                                  <w:marLeft w:val="0"/>
                                                                                                                  <w:marRight w:val="0"/>
                                                                                                                  <w:marTop w:val="0"/>
                                                                                                                  <w:marBottom w:val="0"/>
                                                                                                                  <w:divBdr>
                                                                                                                    <w:top w:val="none" w:sz="0" w:space="0" w:color="auto"/>
                                                                                                                    <w:left w:val="none" w:sz="0" w:space="0" w:color="auto"/>
                                                                                                                    <w:bottom w:val="none" w:sz="0" w:space="0" w:color="auto"/>
                                                                                                                    <w:right w:val="none" w:sz="0" w:space="0" w:color="auto"/>
                                                                                                                  </w:divBdr>
                                                                                                                </w:div>
                                                                                                                <w:div w:id="275644638">
                                                                                                                  <w:marLeft w:val="0"/>
                                                                                                                  <w:marRight w:val="0"/>
                                                                                                                  <w:marTop w:val="0"/>
                                                                                                                  <w:marBottom w:val="0"/>
                                                                                                                  <w:divBdr>
                                                                                                                    <w:top w:val="none" w:sz="0" w:space="0" w:color="auto"/>
                                                                                                                    <w:left w:val="none" w:sz="0" w:space="0" w:color="auto"/>
                                                                                                                    <w:bottom w:val="none" w:sz="0" w:space="0" w:color="auto"/>
                                                                                                                    <w:right w:val="none" w:sz="0" w:space="0" w:color="auto"/>
                                                                                                                  </w:divBdr>
                                                                                                                </w:div>
                                                                                                                <w:div w:id="1091044124">
                                                                                                                  <w:marLeft w:val="0"/>
                                                                                                                  <w:marRight w:val="0"/>
                                                                                                                  <w:marTop w:val="0"/>
                                                                                                                  <w:marBottom w:val="0"/>
                                                                                                                  <w:divBdr>
                                                                                                                    <w:top w:val="none" w:sz="0" w:space="0" w:color="auto"/>
                                                                                                                    <w:left w:val="none" w:sz="0" w:space="0" w:color="auto"/>
                                                                                                                    <w:bottom w:val="none" w:sz="0" w:space="0" w:color="auto"/>
                                                                                                                    <w:right w:val="none" w:sz="0" w:space="0" w:color="auto"/>
                                                                                                                  </w:divBdr>
                                                                                                                </w:div>
                                                                                                                <w:div w:id="1643080032">
                                                                                                                  <w:marLeft w:val="0"/>
                                                                                                                  <w:marRight w:val="0"/>
                                                                                                                  <w:marTop w:val="0"/>
                                                                                                                  <w:marBottom w:val="0"/>
                                                                                                                  <w:divBdr>
                                                                                                                    <w:top w:val="none" w:sz="0" w:space="0" w:color="auto"/>
                                                                                                                    <w:left w:val="none" w:sz="0" w:space="0" w:color="auto"/>
                                                                                                                    <w:bottom w:val="none" w:sz="0" w:space="0" w:color="auto"/>
                                                                                                                    <w:right w:val="none" w:sz="0" w:space="0" w:color="auto"/>
                                                                                                                  </w:divBdr>
                                                                                                                </w:div>
                                                                                                                <w:div w:id="839588734">
                                                                                                                  <w:marLeft w:val="0"/>
                                                                                                                  <w:marRight w:val="0"/>
                                                                                                                  <w:marTop w:val="0"/>
                                                                                                                  <w:marBottom w:val="0"/>
                                                                                                                  <w:divBdr>
                                                                                                                    <w:top w:val="none" w:sz="0" w:space="0" w:color="auto"/>
                                                                                                                    <w:left w:val="none" w:sz="0" w:space="0" w:color="auto"/>
                                                                                                                    <w:bottom w:val="none" w:sz="0" w:space="0" w:color="auto"/>
                                                                                                                    <w:right w:val="none" w:sz="0" w:space="0" w:color="auto"/>
                                                                                                                  </w:divBdr>
                                                                                                                </w:div>
                                                                                                                <w:div w:id="922295542">
                                                                                                                  <w:marLeft w:val="0"/>
                                                                                                                  <w:marRight w:val="0"/>
                                                                                                                  <w:marTop w:val="0"/>
                                                                                                                  <w:marBottom w:val="0"/>
                                                                                                                  <w:divBdr>
                                                                                                                    <w:top w:val="none" w:sz="0" w:space="0" w:color="auto"/>
                                                                                                                    <w:left w:val="none" w:sz="0" w:space="0" w:color="auto"/>
                                                                                                                    <w:bottom w:val="none" w:sz="0" w:space="0" w:color="auto"/>
                                                                                                                    <w:right w:val="none" w:sz="0" w:space="0" w:color="auto"/>
                                                                                                                  </w:divBdr>
                                                                                                                </w:div>
                                                                                                                <w:div w:id="273559785">
                                                                                                                  <w:marLeft w:val="0"/>
                                                                                                                  <w:marRight w:val="0"/>
                                                                                                                  <w:marTop w:val="0"/>
                                                                                                                  <w:marBottom w:val="0"/>
                                                                                                                  <w:divBdr>
                                                                                                                    <w:top w:val="none" w:sz="0" w:space="0" w:color="auto"/>
                                                                                                                    <w:left w:val="none" w:sz="0" w:space="0" w:color="auto"/>
                                                                                                                    <w:bottom w:val="none" w:sz="0" w:space="0" w:color="auto"/>
                                                                                                                    <w:right w:val="none" w:sz="0" w:space="0" w:color="auto"/>
                                                                                                                  </w:divBdr>
                                                                                                                </w:div>
                                                                                                                <w:div w:id="1922643571">
                                                                                                                  <w:marLeft w:val="0"/>
                                                                                                                  <w:marRight w:val="0"/>
                                                                                                                  <w:marTop w:val="0"/>
                                                                                                                  <w:marBottom w:val="0"/>
                                                                                                                  <w:divBdr>
                                                                                                                    <w:top w:val="none" w:sz="0" w:space="0" w:color="auto"/>
                                                                                                                    <w:left w:val="none" w:sz="0" w:space="0" w:color="auto"/>
                                                                                                                    <w:bottom w:val="none" w:sz="0" w:space="0" w:color="auto"/>
                                                                                                                    <w:right w:val="none" w:sz="0" w:space="0" w:color="auto"/>
                                                                                                                  </w:divBdr>
                                                                                                                </w:div>
                                                                                                                <w:div w:id="2057195048">
                                                                                                                  <w:marLeft w:val="0"/>
                                                                                                                  <w:marRight w:val="0"/>
                                                                                                                  <w:marTop w:val="0"/>
                                                                                                                  <w:marBottom w:val="0"/>
                                                                                                                  <w:divBdr>
                                                                                                                    <w:top w:val="none" w:sz="0" w:space="0" w:color="auto"/>
                                                                                                                    <w:left w:val="none" w:sz="0" w:space="0" w:color="auto"/>
                                                                                                                    <w:bottom w:val="none" w:sz="0" w:space="0" w:color="auto"/>
                                                                                                                    <w:right w:val="none" w:sz="0" w:space="0" w:color="auto"/>
                                                                                                                  </w:divBdr>
                                                                                                                </w:div>
                                                                                                                <w:div w:id="1782870849">
                                                                                                                  <w:marLeft w:val="0"/>
                                                                                                                  <w:marRight w:val="0"/>
                                                                                                                  <w:marTop w:val="0"/>
                                                                                                                  <w:marBottom w:val="0"/>
                                                                                                                  <w:divBdr>
                                                                                                                    <w:top w:val="none" w:sz="0" w:space="0" w:color="auto"/>
                                                                                                                    <w:left w:val="none" w:sz="0" w:space="0" w:color="auto"/>
                                                                                                                    <w:bottom w:val="none" w:sz="0" w:space="0" w:color="auto"/>
                                                                                                                    <w:right w:val="none" w:sz="0" w:space="0" w:color="auto"/>
                                                                                                                  </w:divBdr>
                                                                                                                </w:div>
                                                                                                                <w:div w:id="534658186">
                                                                                                                  <w:marLeft w:val="0"/>
                                                                                                                  <w:marRight w:val="0"/>
                                                                                                                  <w:marTop w:val="0"/>
                                                                                                                  <w:marBottom w:val="0"/>
                                                                                                                  <w:divBdr>
                                                                                                                    <w:top w:val="none" w:sz="0" w:space="0" w:color="auto"/>
                                                                                                                    <w:left w:val="none" w:sz="0" w:space="0" w:color="auto"/>
                                                                                                                    <w:bottom w:val="none" w:sz="0" w:space="0" w:color="auto"/>
                                                                                                                    <w:right w:val="none" w:sz="0" w:space="0" w:color="auto"/>
                                                                                                                  </w:divBdr>
                                                                                                                </w:div>
                                                                                                                <w:div w:id="644237887">
                                                                                                                  <w:marLeft w:val="0"/>
                                                                                                                  <w:marRight w:val="0"/>
                                                                                                                  <w:marTop w:val="0"/>
                                                                                                                  <w:marBottom w:val="0"/>
                                                                                                                  <w:divBdr>
                                                                                                                    <w:top w:val="none" w:sz="0" w:space="0" w:color="auto"/>
                                                                                                                    <w:left w:val="none" w:sz="0" w:space="0" w:color="auto"/>
                                                                                                                    <w:bottom w:val="none" w:sz="0" w:space="0" w:color="auto"/>
                                                                                                                    <w:right w:val="none" w:sz="0" w:space="0" w:color="auto"/>
                                                                                                                  </w:divBdr>
                                                                                                                </w:div>
                                                                                                                <w:div w:id="1806041907">
                                                                                                                  <w:marLeft w:val="0"/>
                                                                                                                  <w:marRight w:val="0"/>
                                                                                                                  <w:marTop w:val="0"/>
                                                                                                                  <w:marBottom w:val="0"/>
                                                                                                                  <w:divBdr>
                                                                                                                    <w:top w:val="none" w:sz="0" w:space="0" w:color="auto"/>
                                                                                                                    <w:left w:val="none" w:sz="0" w:space="0" w:color="auto"/>
                                                                                                                    <w:bottom w:val="none" w:sz="0" w:space="0" w:color="auto"/>
                                                                                                                    <w:right w:val="none" w:sz="0" w:space="0" w:color="auto"/>
                                                                                                                  </w:divBdr>
                                                                                                                </w:div>
                                                                                                                <w:div w:id="1345395593">
                                                                                                                  <w:marLeft w:val="0"/>
                                                                                                                  <w:marRight w:val="0"/>
                                                                                                                  <w:marTop w:val="0"/>
                                                                                                                  <w:marBottom w:val="0"/>
                                                                                                                  <w:divBdr>
                                                                                                                    <w:top w:val="none" w:sz="0" w:space="0" w:color="auto"/>
                                                                                                                    <w:left w:val="none" w:sz="0" w:space="0" w:color="auto"/>
                                                                                                                    <w:bottom w:val="none" w:sz="0" w:space="0" w:color="auto"/>
                                                                                                                    <w:right w:val="none" w:sz="0" w:space="0" w:color="auto"/>
                                                                                                                  </w:divBdr>
                                                                                                                </w:div>
                                                                                                                <w:div w:id="1751658483">
                                                                                                                  <w:marLeft w:val="0"/>
                                                                                                                  <w:marRight w:val="0"/>
                                                                                                                  <w:marTop w:val="0"/>
                                                                                                                  <w:marBottom w:val="0"/>
                                                                                                                  <w:divBdr>
                                                                                                                    <w:top w:val="none" w:sz="0" w:space="0" w:color="auto"/>
                                                                                                                    <w:left w:val="none" w:sz="0" w:space="0" w:color="auto"/>
                                                                                                                    <w:bottom w:val="none" w:sz="0" w:space="0" w:color="auto"/>
                                                                                                                    <w:right w:val="none" w:sz="0" w:space="0" w:color="auto"/>
                                                                                                                  </w:divBdr>
                                                                                                                </w:div>
                                                                                                                <w:div w:id="1292592432">
                                                                                                                  <w:marLeft w:val="0"/>
                                                                                                                  <w:marRight w:val="0"/>
                                                                                                                  <w:marTop w:val="0"/>
                                                                                                                  <w:marBottom w:val="0"/>
                                                                                                                  <w:divBdr>
                                                                                                                    <w:top w:val="none" w:sz="0" w:space="0" w:color="auto"/>
                                                                                                                    <w:left w:val="none" w:sz="0" w:space="0" w:color="auto"/>
                                                                                                                    <w:bottom w:val="none" w:sz="0" w:space="0" w:color="auto"/>
                                                                                                                    <w:right w:val="none" w:sz="0" w:space="0" w:color="auto"/>
                                                                                                                  </w:divBdr>
                                                                                                                  <w:divsChild>
                                                                                                                    <w:div w:id="1225146698">
                                                                                                                      <w:marLeft w:val="0"/>
                                                                                                                      <w:marRight w:val="0"/>
                                                                                                                      <w:marTop w:val="0"/>
                                                                                                                      <w:marBottom w:val="0"/>
                                                                                                                      <w:divBdr>
                                                                                                                        <w:top w:val="none" w:sz="0" w:space="0" w:color="auto"/>
                                                                                                                        <w:left w:val="none" w:sz="0" w:space="0" w:color="auto"/>
                                                                                                                        <w:bottom w:val="none" w:sz="0" w:space="0" w:color="auto"/>
                                                                                                                        <w:right w:val="none" w:sz="0" w:space="0" w:color="auto"/>
                                                                                                                      </w:divBdr>
                                                                                                                      <w:divsChild>
                                                                                                                        <w:div w:id="307175840">
                                                                                                                          <w:marLeft w:val="0"/>
                                                                                                                          <w:marRight w:val="0"/>
                                                                                                                          <w:marTop w:val="0"/>
                                                                                                                          <w:marBottom w:val="0"/>
                                                                                                                          <w:divBdr>
                                                                                                                            <w:top w:val="none" w:sz="0" w:space="0" w:color="auto"/>
                                                                                                                            <w:left w:val="none" w:sz="0" w:space="0" w:color="auto"/>
                                                                                                                            <w:bottom w:val="none" w:sz="0" w:space="0" w:color="auto"/>
                                                                                                                            <w:right w:val="none" w:sz="0" w:space="0" w:color="auto"/>
                                                                                                                          </w:divBdr>
                                                                                                                          <w:divsChild>
                                                                                                                            <w:div w:id="26416688">
                                                                                                                              <w:marLeft w:val="0"/>
                                                                                                                              <w:marRight w:val="0"/>
                                                                                                                              <w:marTop w:val="0"/>
                                                                                                                              <w:marBottom w:val="0"/>
                                                                                                                              <w:divBdr>
                                                                                                                                <w:top w:val="none" w:sz="0" w:space="0" w:color="auto"/>
                                                                                                                                <w:left w:val="none" w:sz="0" w:space="0" w:color="auto"/>
                                                                                                                                <w:bottom w:val="none" w:sz="0" w:space="0" w:color="auto"/>
                                                                                                                                <w:right w:val="none" w:sz="0" w:space="0" w:color="auto"/>
                                                                                                                              </w:divBdr>
                                                                                                                            </w:div>
                                                                                                                            <w:div w:id="1177425064">
                                                                                                                              <w:marLeft w:val="0"/>
                                                                                                                              <w:marRight w:val="0"/>
                                                                                                                              <w:marTop w:val="0"/>
                                                                                                                              <w:marBottom w:val="0"/>
                                                                                                                              <w:divBdr>
                                                                                                                                <w:top w:val="none" w:sz="0" w:space="0" w:color="auto"/>
                                                                                                                                <w:left w:val="none" w:sz="0" w:space="0" w:color="auto"/>
                                                                                                                                <w:bottom w:val="none" w:sz="0" w:space="0" w:color="auto"/>
                                                                                                                                <w:right w:val="none" w:sz="0" w:space="0" w:color="auto"/>
                                                                                                                              </w:divBdr>
                                                                                                                            </w:div>
                                                                                                                            <w:div w:id="77679945">
                                                                                                                              <w:marLeft w:val="0"/>
                                                                                                                              <w:marRight w:val="0"/>
                                                                                                                              <w:marTop w:val="0"/>
                                                                                                                              <w:marBottom w:val="0"/>
                                                                                                                              <w:divBdr>
                                                                                                                                <w:top w:val="none" w:sz="0" w:space="0" w:color="auto"/>
                                                                                                                                <w:left w:val="none" w:sz="0" w:space="0" w:color="auto"/>
                                                                                                                                <w:bottom w:val="none" w:sz="0" w:space="0" w:color="auto"/>
                                                                                                                                <w:right w:val="none" w:sz="0" w:space="0" w:color="auto"/>
                                                                                                                              </w:divBdr>
                                                                                                                            </w:div>
                                                                                                                            <w:div w:id="2126658861">
                                                                                                                              <w:marLeft w:val="0"/>
                                                                                                                              <w:marRight w:val="0"/>
                                                                                                                              <w:marTop w:val="0"/>
                                                                                                                              <w:marBottom w:val="0"/>
                                                                                                                              <w:divBdr>
                                                                                                                                <w:top w:val="none" w:sz="0" w:space="0" w:color="auto"/>
                                                                                                                                <w:left w:val="none" w:sz="0" w:space="0" w:color="auto"/>
                                                                                                                                <w:bottom w:val="none" w:sz="0" w:space="0" w:color="auto"/>
                                                                                                                                <w:right w:val="none" w:sz="0" w:space="0" w:color="auto"/>
                                                                                                                              </w:divBdr>
                                                                                                                            </w:div>
                                                                                                                            <w:div w:id="1998071455">
                                                                                                                              <w:marLeft w:val="0"/>
                                                                                                                              <w:marRight w:val="0"/>
                                                                                                                              <w:marTop w:val="0"/>
                                                                                                                              <w:marBottom w:val="0"/>
                                                                                                                              <w:divBdr>
                                                                                                                                <w:top w:val="none" w:sz="0" w:space="0" w:color="auto"/>
                                                                                                                                <w:left w:val="none" w:sz="0" w:space="0" w:color="auto"/>
                                                                                                                                <w:bottom w:val="none" w:sz="0" w:space="0" w:color="auto"/>
                                                                                                                                <w:right w:val="none" w:sz="0" w:space="0" w:color="auto"/>
                                                                                                                              </w:divBdr>
                                                                                                                            </w:div>
                                                                                                                            <w:div w:id="943343398">
                                                                                                                              <w:marLeft w:val="0"/>
                                                                                                                              <w:marRight w:val="0"/>
                                                                                                                              <w:marTop w:val="0"/>
                                                                                                                              <w:marBottom w:val="0"/>
                                                                                                                              <w:divBdr>
                                                                                                                                <w:top w:val="none" w:sz="0" w:space="0" w:color="auto"/>
                                                                                                                                <w:left w:val="none" w:sz="0" w:space="0" w:color="auto"/>
                                                                                                                                <w:bottom w:val="none" w:sz="0" w:space="0" w:color="auto"/>
                                                                                                                                <w:right w:val="none" w:sz="0" w:space="0" w:color="auto"/>
                                                                                                                              </w:divBdr>
                                                                                                                            </w:div>
                                                                                                                          </w:divsChild>
                                                                                                                        </w:div>
                                                                                                                        <w:div w:id="1275789321">
                                                                                                                          <w:marLeft w:val="0"/>
                                                                                                                          <w:marRight w:val="0"/>
                                                                                                                          <w:marTop w:val="0"/>
                                                                                                                          <w:marBottom w:val="0"/>
                                                                                                                          <w:divBdr>
                                                                                                                            <w:top w:val="none" w:sz="0" w:space="0" w:color="auto"/>
                                                                                                                            <w:left w:val="none" w:sz="0" w:space="0" w:color="auto"/>
                                                                                                                            <w:bottom w:val="none" w:sz="0" w:space="0" w:color="auto"/>
                                                                                                                            <w:right w:val="none" w:sz="0" w:space="0" w:color="auto"/>
                                                                                                                          </w:divBdr>
                                                                                                                          <w:divsChild>
                                                                                                                            <w:div w:id="351348554">
                                                                                                                              <w:marLeft w:val="0"/>
                                                                                                                              <w:marRight w:val="0"/>
                                                                                                                              <w:marTop w:val="0"/>
                                                                                                                              <w:marBottom w:val="0"/>
                                                                                                                              <w:divBdr>
                                                                                                                                <w:top w:val="none" w:sz="0" w:space="0" w:color="auto"/>
                                                                                                                                <w:left w:val="none" w:sz="0" w:space="0" w:color="auto"/>
                                                                                                                                <w:bottom w:val="none" w:sz="0" w:space="0" w:color="auto"/>
                                                                                                                                <w:right w:val="none" w:sz="0" w:space="0" w:color="auto"/>
                                                                                                                              </w:divBdr>
                                                                                                                            </w:div>
                                                                                                                            <w:div w:id="1358118792">
                                                                                                                              <w:marLeft w:val="0"/>
                                                                                                                              <w:marRight w:val="0"/>
                                                                                                                              <w:marTop w:val="0"/>
                                                                                                                              <w:marBottom w:val="0"/>
                                                                                                                              <w:divBdr>
                                                                                                                                <w:top w:val="none" w:sz="0" w:space="0" w:color="auto"/>
                                                                                                                                <w:left w:val="none" w:sz="0" w:space="0" w:color="auto"/>
                                                                                                                                <w:bottom w:val="none" w:sz="0" w:space="0" w:color="auto"/>
                                                                                                                                <w:right w:val="none" w:sz="0" w:space="0" w:color="auto"/>
                                                                                                                              </w:divBdr>
                                                                                                                            </w:div>
                                                                                                                            <w:div w:id="1484128558">
                                                                                                                              <w:marLeft w:val="0"/>
                                                                                                                              <w:marRight w:val="0"/>
                                                                                                                              <w:marTop w:val="0"/>
                                                                                                                              <w:marBottom w:val="0"/>
                                                                                                                              <w:divBdr>
                                                                                                                                <w:top w:val="none" w:sz="0" w:space="0" w:color="auto"/>
                                                                                                                                <w:left w:val="none" w:sz="0" w:space="0" w:color="auto"/>
                                                                                                                                <w:bottom w:val="none" w:sz="0" w:space="0" w:color="auto"/>
                                                                                                                                <w:right w:val="none" w:sz="0" w:space="0" w:color="auto"/>
                                                                                                                              </w:divBdr>
                                                                                                                            </w:div>
                                                                                                                            <w:div w:id="1250117500">
                                                                                                                              <w:marLeft w:val="0"/>
                                                                                                                              <w:marRight w:val="0"/>
                                                                                                                              <w:marTop w:val="0"/>
                                                                                                                              <w:marBottom w:val="0"/>
                                                                                                                              <w:divBdr>
                                                                                                                                <w:top w:val="none" w:sz="0" w:space="0" w:color="auto"/>
                                                                                                                                <w:left w:val="none" w:sz="0" w:space="0" w:color="auto"/>
                                                                                                                                <w:bottom w:val="none" w:sz="0" w:space="0" w:color="auto"/>
                                                                                                                                <w:right w:val="none" w:sz="0" w:space="0" w:color="auto"/>
                                                                                                                              </w:divBdr>
                                                                                                                            </w:div>
                                                                                                                            <w:div w:id="1984968932">
                                                                                                                              <w:marLeft w:val="0"/>
                                                                                                                              <w:marRight w:val="0"/>
                                                                                                                              <w:marTop w:val="0"/>
                                                                                                                              <w:marBottom w:val="0"/>
                                                                                                                              <w:divBdr>
                                                                                                                                <w:top w:val="none" w:sz="0" w:space="0" w:color="auto"/>
                                                                                                                                <w:left w:val="none" w:sz="0" w:space="0" w:color="auto"/>
                                                                                                                                <w:bottom w:val="none" w:sz="0" w:space="0" w:color="auto"/>
                                                                                                                                <w:right w:val="none" w:sz="0" w:space="0" w:color="auto"/>
                                                                                                                              </w:divBdr>
                                                                                                                            </w:div>
                                                                                                                            <w:div w:id="390427715">
                                                                                                                              <w:marLeft w:val="0"/>
                                                                                                                              <w:marRight w:val="0"/>
                                                                                                                              <w:marTop w:val="0"/>
                                                                                                                              <w:marBottom w:val="0"/>
                                                                                                                              <w:divBdr>
                                                                                                                                <w:top w:val="none" w:sz="0" w:space="0" w:color="auto"/>
                                                                                                                                <w:left w:val="none" w:sz="0" w:space="0" w:color="auto"/>
                                                                                                                                <w:bottom w:val="none" w:sz="0" w:space="0" w:color="auto"/>
                                                                                                                                <w:right w:val="none" w:sz="0" w:space="0" w:color="auto"/>
                                                                                                                              </w:divBdr>
                                                                                                                            </w:div>
                                                                                                                            <w:div w:id="1704746344">
                                                                                                                              <w:marLeft w:val="0"/>
                                                                                                                              <w:marRight w:val="0"/>
                                                                                                                              <w:marTop w:val="0"/>
                                                                                                                              <w:marBottom w:val="0"/>
                                                                                                                              <w:divBdr>
                                                                                                                                <w:top w:val="none" w:sz="0" w:space="0" w:color="auto"/>
                                                                                                                                <w:left w:val="none" w:sz="0" w:space="0" w:color="auto"/>
                                                                                                                                <w:bottom w:val="none" w:sz="0" w:space="0" w:color="auto"/>
                                                                                                                                <w:right w:val="none" w:sz="0" w:space="0" w:color="auto"/>
                                                                                                                              </w:divBdr>
                                                                                                                            </w:div>
                                                                                                                            <w:div w:id="2097164238">
                                                                                                                              <w:marLeft w:val="0"/>
                                                                                                                              <w:marRight w:val="0"/>
                                                                                                                              <w:marTop w:val="0"/>
                                                                                                                              <w:marBottom w:val="0"/>
                                                                                                                              <w:divBdr>
                                                                                                                                <w:top w:val="none" w:sz="0" w:space="0" w:color="auto"/>
                                                                                                                                <w:left w:val="none" w:sz="0" w:space="0" w:color="auto"/>
                                                                                                                                <w:bottom w:val="none" w:sz="0" w:space="0" w:color="auto"/>
                                                                                                                                <w:right w:val="none" w:sz="0" w:space="0" w:color="auto"/>
                                                                                                                              </w:divBdr>
                                                                                                                            </w:div>
                                                                                                                            <w:div w:id="368802071">
                                                                                                                              <w:marLeft w:val="0"/>
                                                                                                                              <w:marRight w:val="0"/>
                                                                                                                              <w:marTop w:val="0"/>
                                                                                                                              <w:marBottom w:val="0"/>
                                                                                                                              <w:divBdr>
                                                                                                                                <w:top w:val="none" w:sz="0" w:space="0" w:color="auto"/>
                                                                                                                                <w:left w:val="none" w:sz="0" w:space="0" w:color="auto"/>
                                                                                                                                <w:bottom w:val="none" w:sz="0" w:space="0" w:color="auto"/>
                                                                                                                                <w:right w:val="none" w:sz="0" w:space="0" w:color="auto"/>
                                                                                                                              </w:divBdr>
                                                                                                                            </w:div>
                                                                                                                            <w:div w:id="80610910">
                                                                                                                              <w:marLeft w:val="0"/>
                                                                                                                              <w:marRight w:val="0"/>
                                                                                                                              <w:marTop w:val="0"/>
                                                                                                                              <w:marBottom w:val="0"/>
                                                                                                                              <w:divBdr>
                                                                                                                                <w:top w:val="none" w:sz="0" w:space="0" w:color="auto"/>
                                                                                                                                <w:left w:val="none" w:sz="0" w:space="0" w:color="auto"/>
                                                                                                                                <w:bottom w:val="none" w:sz="0" w:space="0" w:color="auto"/>
                                                                                                                                <w:right w:val="none" w:sz="0" w:space="0" w:color="auto"/>
                                                                                                                              </w:divBdr>
                                                                                                                            </w:div>
                                                                                                                          </w:divsChild>
                                                                                                                        </w:div>
                                                                                                                        <w:div w:id="22102376">
                                                                                                                          <w:marLeft w:val="0"/>
                                                                                                                          <w:marRight w:val="0"/>
                                                                                                                          <w:marTop w:val="0"/>
                                                                                                                          <w:marBottom w:val="0"/>
                                                                                                                          <w:divBdr>
                                                                                                                            <w:top w:val="none" w:sz="0" w:space="0" w:color="auto"/>
                                                                                                                            <w:left w:val="none" w:sz="0" w:space="0" w:color="auto"/>
                                                                                                                            <w:bottom w:val="none" w:sz="0" w:space="0" w:color="auto"/>
                                                                                                                            <w:right w:val="none" w:sz="0" w:space="0" w:color="auto"/>
                                                                                                                          </w:divBdr>
                                                                                                                          <w:divsChild>
                                                                                                                            <w:div w:id="1433282673">
                                                                                                                              <w:marLeft w:val="0"/>
                                                                                                                              <w:marRight w:val="0"/>
                                                                                                                              <w:marTop w:val="0"/>
                                                                                                                              <w:marBottom w:val="0"/>
                                                                                                                              <w:divBdr>
                                                                                                                                <w:top w:val="none" w:sz="0" w:space="0" w:color="auto"/>
                                                                                                                                <w:left w:val="none" w:sz="0" w:space="0" w:color="auto"/>
                                                                                                                                <w:bottom w:val="none" w:sz="0" w:space="0" w:color="auto"/>
                                                                                                                                <w:right w:val="none" w:sz="0" w:space="0" w:color="auto"/>
                                                                                                                              </w:divBdr>
                                                                                                                            </w:div>
                                                                                                                            <w:div w:id="451637183">
                                                                                                                              <w:marLeft w:val="0"/>
                                                                                                                              <w:marRight w:val="0"/>
                                                                                                                              <w:marTop w:val="0"/>
                                                                                                                              <w:marBottom w:val="0"/>
                                                                                                                              <w:divBdr>
                                                                                                                                <w:top w:val="none" w:sz="0" w:space="0" w:color="auto"/>
                                                                                                                                <w:left w:val="none" w:sz="0" w:space="0" w:color="auto"/>
                                                                                                                                <w:bottom w:val="none" w:sz="0" w:space="0" w:color="auto"/>
                                                                                                                                <w:right w:val="none" w:sz="0" w:space="0" w:color="auto"/>
                                                                                                                              </w:divBdr>
                                                                                                                            </w:div>
                                                                                                                            <w:div w:id="686952855">
                                                                                                                              <w:marLeft w:val="0"/>
                                                                                                                              <w:marRight w:val="0"/>
                                                                                                                              <w:marTop w:val="0"/>
                                                                                                                              <w:marBottom w:val="0"/>
                                                                                                                              <w:divBdr>
                                                                                                                                <w:top w:val="none" w:sz="0" w:space="0" w:color="auto"/>
                                                                                                                                <w:left w:val="none" w:sz="0" w:space="0" w:color="auto"/>
                                                                                                                                <w:bottom w:val="none" w:sz="0" w:space="0" w:color="auto"/>
                                                                                                                                <w:right w:val="none" w:sz="0" w:space="0" w:color="auto"/>
                                                                                                                              </w:divBdr>
                                                                                                                            </w:div>
                                                                                                                            <w:div w:id="1509782963">
                                                                                                                              <w:marLeft w:val="0"/>
                                                                                                                              <w:marRight w:val="0"/>
                                                                                                                              <w:marTop w:val="0"/>
                                                                                                                              <w:marBottom w:val="0"/>
                                                                                                                              <w:divBdr>
                                                                                                                                <w:top w:val="none" w:sz="0" w:space="0" w:color="auto"/>
                                                                                                                                <w:left w:val="none" w:sz="0" w:space="0" w:color="auto"/>
                                                                                                                                <w:bottom w:val="none" w:sz="0" w:space="0" w:color="auto"/>
                                                                                                                                <w:right w:val="none" w:sz="0" w:space="0" w:color="auto"/>
                                                                                                                              </w:divBdr>
                                                                                                                            </w:div>
                                                                                                                            <w:div w:id="1905990202">
                                                                                                                              <w:marLeft w:val="0"/>
                                                                                                                              <w:marRight w:val="0"/>
                                                                                                                              <w:marTop w:val="0"/>
                                                                                                                              <w:marBottom w:val="0"/>
                                                                                                                              <w:divBdr>
                                                                                                                                <w:top w:val="none" w:sz="0" w:space="0" w:color="auto"/>
                                                                                                                                <w:left w:val="none" w:sz="0" w:space="0" w:color="auto"/>
                                                                                                                                <w:bottom w:val="none" w:sz="0" w:space="0" w:color="auto"/>
                                                                                                                                <w:right w:val="none" w:sz="0" w:space="0" w:color="auto"/>
                                                                                                                              </w:divBdr>
                                                                                                                            </w:div>
                                                                                                                            <w:div w:id="563028316">
                                                                                                                              <w:marLeft w:val="0"/>
                                                                                                                              <w:marRight w:val="0"/>
                                                                                                                              <w:marTop w:val="0"/>
                                                                                                                              <w:marBottom w:val="0"/>
                                                                                                                              <w:divBdr>
                                                                                                                                <w:top w:val="none" w:sz="0" w:space="0" w:color="auto"/>
                                                                                                                                <w:left w:val="none" w:sz="0" w:space="0" w:color="auto"/>
                                                                                                                                <w:bottom w:val="none" w:sz="0" w:space="0" w:color="auto"/>
                                                                                                                                <w:right w:val="none" w:sz="0" w:space="0" w:color="auto"/>
                                                                                                                              </w:divBdr>
                                                                                                                            </w:div>
                                                                                                                            <w:div w:id="1223250680">
                                                                                                                              <w:marLeft w:val="0"/>
                                                                                                                              <w:marRight w:val="0"/>
                                                                                                                              <w:marTop w:val="0"/>
                                                                                                                              <w:marBottom w:val="0"/>
                                                                                                                              <w:divBdr>
                                                                                                                                <w:top w:val="none" w:sz="0" w:space="0" w:color="auto"/>
                                                                                                                                <w:left w:val="none" w:sz="0" w:space="0" w:color="auto"/>
                                                                                                                                <w:bottom w:val="none" w:sz="0" w:space="0" w:color="auto"/>
                                                                                                                                <w:right w:val="none" w:sz="0" w:space="0" w:color="auto"/>
                                                                                                                              </w:divBdr>
                                                                                                                            </w:div>
                                                                                                                            <w:div w:id="411392282">
                                                                                                                              <w:marLeft w:val="0"/>
                                                                                                                              <w:marRight w:val="0"/>
                                                                                                                              <w:marTop w:val="0"/>
                                                                                                                              <w:marBottom w:val="0"/>
                                                                                                                              <w:divBdr>
                                                                                                                                <w:top w:val="none" w:sz="0" w:space="0" w:color="auto"/>
                                                                                                                                <w:left w:val="none" w:sz="0" w:space="0" w:color="auto"/>
                                                                                                                                <w:bottom w:val="none" w:sz="0" w:space="0" w:color="auto"/>
                                                                                                                                <w:right w:val="none" w:sz="0" w:space="0" w:color="auto"/>
                                                                                                                              </w:divBdr>
                                                                                                                            </w:div>
                                                                                                                            <w:div w:id="1534919922">
                                                                                                                              <w:marLeft w:val="0"/>
                                                                                                                              <w:marRight w:val="0"/>
                                                                                                                              <w:marTop w:val="0"/>
                                                                                                                              <w:marBottom w:val="0"/>
                                                                                                                              <w:divBdr>
                                                                                                                                <w:top w:val="none" w:sz="0" w:space="0" w:color="auto"/>
                                                                                                                                <w:left w:val="none" w:sz="0" w:space="0" w:color="auto"/>
                                                                                                                                <w:bottom w:val="none" w:sz="0" w:space="0" w:color="auto"/>
                                                                                                                                <w:right w:val="none" w:sz="0" w:space="0" w:color="auto"/>
                                                                                                                              </w:divBdr>
                                                                                                                            </w:div>
                                                                                                                            <w:div w:id="921835731">
                                                                                                                              <w:marLeft w:val="0"/>
                                                                                                                              <w:marRight w:val="0"/>
                                                                                                                              <w:marTop w:val="0"/>
                                                                                                                              <w:marBottom w:val="0"/>
                                                                                                                              <w:divBdr>
                                                                                                                                <w:top w:val="none" w:sz="0" w:space="0" w:color="auto"/>
                                                                                                                                <w:left w:val="none" w:sz="0" w:space="0" w:color="auto"/>
                                                                                                                                <w:bottom w:val="none" w:sz="0" w:space="0" w:color="auto"/>
                                                                                                                                <w:right w:val="none" w:sz="0" w:space="0" w:color="auto"/>
                                                                                                                              </w:divBdr>
                                                                                                                            </w:div>
                                                                                                                            <w:div w:id="1536844239">
                                                                                                                              <w:marLeft w:val="0"/>
                                                                                                                              <w:marRight w:val="0"/>
                                                                                                                              <w:marTop w:val="0"/>
                                                                                                                              <w:marBottom w:val="0"/>
                                                                                                                              <w:divBdr>
                                                                                                                                <w:top w:val="none" w:sz="0" w:space="0" w:color="auto"/>
                                                                                                                                <w:left w:val="none" w:sz="0" w:space="0" w:color="auto"/>
                                                                                                                                <w:bottom w:val="none" w:sz="0" w:space="0" w:color="auto"/>
                                                                                                                                <w:right w:val="none" w:sz="0" w:space="0" w:color="auto"/>
                                                                                                                              </w:divBdr>
                                                                                                                            </w:div>
                                                                                                                            <w:div w:id="1521361061">
                                                                                                                              <w:marLeft w:val="0"/>
                                                                                                                              <w:marRight w:val="0"/>
                                                                                                                              <w:marTop w:val="0"/>
                                                                                                                              <w:marBottom w:val="0"/>
                                                                                                                              <w:divBdr>
                                                                                                                                <w:top w:val="none" w:sz="0" w:space="0" w:color="auto"/>
                                                                                                                                <w:left w:val="none" w:sz="0" w:space="0" w:color="auto"/>
                                                                                                                                <w:bottom w:val="none" w:sz="0" w:space="0" w:color="auto"/>
                                                                                                                                <w:right w:val="none" w:sz="0" w:space="0" w:color="auto"/>
                                                                                                                              </w:divBdr>
                                                                                                                            </w:div>
                                                                                                                            <w:div w:id="1590236439">
                                                                                                                              <w:marLeft w:val="0"/>
                                                                                                                              <w:marRight w:val="0"/>
                                                                                                                              <w:marTop w:val="0"/>
                                                                                                                              <w:marBottom w:val="0"/>
                                                                                                                              <w:divBdr>
                                                                                                                                <w:top w:val="none" w:sz="0" w:space="0" w:color="auto"/>
                                                                                                                                <w:left w:val="none" w:sz="0" w:space="0" w:color="auto"/>
                                                                                                                                <w:bottom w:val="none" w:sz="0" w:space="0" w:color="auto"/>
                                                                                                                                <w:right w:val="none" w:sz="0" w:space="0" w:color="auto"/>
                                                                                                                              </w:divBdr>
                                                                                                                            </w:div>
                                                                                                                            <w:div w:id="302926530">
                                                                                                                              <w:marLeft w:val="0"/>
                                                                                                                              <w:marRight w:val="0"/>
                                                                                                                              <w:marTop w:val="0"/>
                                                                                                                              <w:marBottom w:val="0"/>
                                                                                                                              <w:divBdr>
                                                                                                                                <w:top w:val="none" w:sz="0" w:space="0" w:color="auto"/>
                                                                                                                                <w:left w:val="none" w:sz="0" w:space="0" w:color="auto"/>
                                                                                                                                <w:bottom w:val="none" w:sz="0" w:space="0" w:color="auto"/>
                                                                                                                                <w:right w:val="none" w:sz="0" w:space="0" w:color="auto"/>
                                                                                                                              </w:divBdr>
                                                                                                                            </w:div>
                                                                                                                            <w:div w:id="144051028">
                                                                                                                              <w:marLeft w:val="0"/>
                                                                                                                              <w:marRight w:val="0"/>
                                                                                                                              <w:marTop w:val="0"/>
                                                                                                                              <w:marBottom w:val="0"/>
                                                                                                                              <w:divBdr>
                                                                                                                                <w:top w:val="none" w:sz="0" w:space="0" w:color="auto"/>
                                                                                                                                <w:left w:val="none" w:sz="0" w:space="0" w:color="auto"/>
                                                                                                                                <w:bottom w:val="none" w:sz="0" w:space="0" w:color="auto"/>
                                                                                                                                <w:right w:val="none" w:sz="0" w:space="0" w:color="auto"/>
                                                                                                                              </w:divBdr>
                                                                                                                            </w:div>
                                                                                                                            <w:div w:id="387727123">
                                                                                                                              <w:marLeft w:val="0"/>
                                                                                                                              <w:marRight w:val="0"/>
                                                                                                                              <w:marTop w:val="0"/>
                                                                                                                              <w:marBottom w:val="0"/>
                                                                                                                              <w:divBdr>
                                                                                                                                <w:top w:val="none" w:sz="0" w:space="0" w:color="auto"/>
                                                                                                                                <w:left w:val="none" w:sz="0" w:space="0" w:color="auto"/>
                                                                                                                                <w:bottom w:val="none" w:sz="0" w:space="0" w:color="auto"/>
                                                                                                                                <w:right w:val="none" w:sz="0" w:space="0" w:color="auto"/>
                                                                                                                              </w:divBdr>
                                                                                                                            </w:div>
                                                                                                                            <w:div w:id="1392001720">
                                                                                                                              <w:marLeft w:val="0"/>
                                                                                                                              <w:marRight w:val="0"/>
                                                                                                                              <w:marTop w:val="0"/>
                                                                                                                              <w:marBottom w:val="0"/>
                                                                                                                              <w:divBdr>
                                                                                                                                <w:top w:val="none" w:sz="0" w:space="0" w:color="auto"/>
                                                                                                                                <w:left w:val="none" w:sz="0" w:space="0" w:color="auto"/>
                                                                                                                                <w:bottom w:val="none" w:sz="0" w:space="0" w:color="auto"/>
                                                                                                                                <w:right w:val="none" w:sz="0" w:space="0" w:color="auto"/>
                                                                                                                              </w:divBdr>
                                                                                                                            </w:div>
                                                                                                                            <w:div w:id="384717874">
                                                                                                                              <w:marLeft w:val="0"/>
                                                                                                                              <w:marRight w:val="0"/>
                                                                                                                              <w:marTop w:val="0"/>
                                                                                                                              <w:marBottom w:val="0"/>
                                                                                                                              <w:divBdr>
                                                                                                                                <w:top w:val="none" w:sz="0" w:space="0" w:color="auto"/>
                                                                                                                                <w:left w:val="none" w:sz="0" w:space="0" w:color="auto"/>
                                                                                                                                <w:bottom w:val="none" w:sz="0" w:space="0" w:color="auto"/>
                                                                                                                                <w:right w:val="none" w:sz="0" w:space="0" w:color="auto"/>
                                                                                                                              </w:divBdr>
                                                                                                                            </w:div>
                                                                                                                            <w:div w:id="721750236">
                                                                                                                              <w:marLeft w:val="0"/>
                                                                                                                              <w:marRight w:val="0"/>
                                                                                                                              <w:marTop w:val="0"/>
                                                                                                                              <w:marBottom w:val="0"/>
                                                                                                                              <w:divBdr>
                                                                                                                                <w:top w:val="none" w:sz="0" w:space="0" w:color="auto"/>
                                                                                                                                <w:left w:val="none" w:sz="0" w:space="0" w:color="auto"/>
                                                                                                                                <w:bottom w:val="none" w:sz="0" w:space="0" w:color="auto"/>
                                                                                                                                <w:right w:val="none" w:sz="0" w:space="0" w:color="auto"/>
                                                                                                                              </w:divBdr>
                                                                                                                            </w:div>
                                                                                                                            <w:div w:id="1754812034">
                                                                                                                              <w:marLeft w:val="0"/>
                                                                                                                              <w:marRight w:val="0"/>
                                                                                                                              <w:marTop w:val="0"/>
                                                                                                                              <w:marBottom w:val="0"/>
                                                                                                                              <w:divBdr>
                                                                                                                                <w:top w:val="none" w:sz="0" w:space="0" w:color="auto"/>
                                                                                                                                <w:left w:val="none" w:sz="0" w:space="0" w:color="auto"/>
                                                                                                                                <w:bottom w:val="none" w:sz="0" w:space="0" w:color="auto"/>
                                                                                                                                <w:right w:val="none" w:sz="0" w:space="0" w:color="auto"/>
                                                                                                                              </w:divBdr>
                                                                                                                            </w:div>
                                                                                                                            <w:div w:id="1681663991">
                                                                                                                              <w:marLeft w:val="0"/>
                                                                                                                              <w:marRight w:val="0"/>
                                                                                                                              <w:marTop w:val="0"/>
                                                                                                                              <w:marBottom w:val="0"/>
                                                                                                                              <w:divBdr>
                                                                                                                                <w:top w:val="none" w:sz="0" w:space="0" w:color="auto"/>
                                                                                                                                <w:left w:val="none" w:sz="0" w:space="0" w:color="auto"/>
                                                                                                                                <w:bottom w:val="none" w:sz="0" w:space="0" w:color="auto"/>
                                                                                                                                <w:right w:val="none" w:sz="0" w:space="0" w:color="auto"/>
                                                                                                                              </w:divBdr>
                                                                                                                            </w:div>
                                                                                                                            <w:div w:id="933779897">
                                                                                                                              <w:marLeft w:val="0"/>
                                                                                                                              <w:marRight w:val="0"/>
                                                                                                                              <w:marTop w:val="0"/>
                                                                                                                              <w:marBottom w:val="0"/>
                                                                                                                              <w:divBdr>
                                                                                                                                <w:top w:val="none" w:sz="0" w:space="0" w:color="auto"/>
                                                                                                                                <w:left w:val="none" w:sz="0" w:space="0" w:color="auto"/>
                                                                                                                                <w:bottom w:val="none" w:sz="0" w:space="0" w:color="auto"/>
                                                                                                                                <w:right w:val="none" w:sz="0" w:space="0" w:color="auto"/>
                                                                                                                              </w:divBdr>
                                                                                                                            </w:div>
                                                                                                                            <w:div w:id="507209341">
                                                                                                                              <w:marLeft w:val="0"/>
                                                                                                                              <w:marRight w:val="0"/>
                                                                                                                              <w:marTop w:val="0"/>
                                                                                                                              <w:marBottom w:val="0"/>
                                                                                                                              <w:divBdr>
                                                                                                                                <w:top w:val="none" w:sz="0" w:space="0" w:color="auto"/>
                                                                                                                                <w:left w:val="none" w:sz="0" w:space="0" w:color="auto"/>
                                                                                                                                <w:bottom w:val="none" w:sz="0" w:space="0" w:color="auto"/>
                                                                                                                                <w:right w:val="none" w:sz="0" w:space="0" w:color="auto"/>
                                                                                                                              </w:divBdr>
                                                                                                                            </w:div>
                                                                                                                            <w:div w:id="2147161841">
                                                                                                                              <w:marLeft w:val="0"/>
                                                                                                                              <w:marRight w:val="0"/>
                                                                                                                              <w:marTop w:val="0"/>
                                                                                                                              <w:marBottom w:val="0"/>
                                                                                                                              <w:divBdr>
                                                                                                                                <w:top w:val="none" w:sz="0" w:space="0" w:color="auto"/>
                                                                                                                                <w:left w:val="none" w:sz="0" w:space="0" w:color="auto"/>
                                                                                                                                <w:bottom w:val="none" w:sz="0" w:space="0" w:color="auto"/>
                                                                                                                                <w:right w:val="none" w:sz="0" w:space="0" w:color="auto"/>
                                                                                                                              </w:divBdr>
                                                                                                                            </w:div>
                                                                                                                            <w:div w:id="458915522">
                                                                                                                              <w:marLeft w:val="0"/>
                                                                                                                              <w:marRight w:val="0"/>
                                                                                                                              <w:marTop w:val="0"/>
                                                                                                                              <w:marBottom w:val="0"/>
                                                                                                                              <w:divBdr>
                                                                                                                                <w:top w:val="none" w:sz="0" w:space="0" w:color="auto"/>
                                                                                                                                <w:left w:val="none" w:sz="0" w:space="0" w:color="auto"/>
                                                                                                                                <w:bottom w:val="none" w:sz="0" w:space="0" w:color="auto"/>
                                                                                                                                <w:right w:val="none" w:sz="0" w:space="0" w:color="auto"/>
                                                                                                                              </w:divBdr>
                                                                                                                            </w:div>
                                                                                                                            <w:div w:id="161288039">
                                                                                                                              <w:marLeft w:val="0"/>
                                                                                                                              <w:marRight w:val="0"/>
                                                                                                                              <w:marTop w:val="0"/>
                                                                                                                              <w:marBottom w:val="0"/>
                                                                                                                              <w:divBdr>
                                                                                                                                <w:top w:val="none" w:sz="0" w:space="0" w:color="auto"/>
                                                                                                                                <w:left w:val="none" w:sz="0" w:space="0" w:color="auto"/>
                                                                                                                                <w:bottom w:val="none" w:sz="0" w:space="0" w:color="auto"/>
                                                                                                                                <w:right w:val="none" w:sz="0" w:space="0" w:color="auto"/>
                                                                                                                              </w:divBdr>
                                                                                                                            </w:div>
                                                                                                                            <w:div w:id="1636333485">
                                                                                                                              <w:marLeft w:val="0"/>
                                                                                                                              <w:marRight w:val="0"/>
                                                                                                                              <w:marTop w:val="0"/>
                                                                                                                              <w:marBottom w:val="0"/>
                                                                                                                              <w:divBdr>
                                                                                                                                <w:top w:val="none" w:sz="0" w:space="0" w:color="auto"/>
                                                                                                                                <w:left w:val="none" w:sz="0" w:space="0" w:color="auto"/>
                                                                                                                                <w:bottom w:val="none" w:sz="0" w:space="0" w:color="auto"/>
                                                                                                                                <w:right w:val="none" w:sz="0" w:space="0" w:color="auto"/>
                                                                                                                              </w:divBdr>
                                                                                                                            </w:div>
                                                                                                                            <w:div w:id="1448625613">
                                                                                                                              <w:marLeft w:val="0"/>
                                                                                                                              <w:marRight w:val="0"/>
                                                                                                                              <w:marTop w:val="0"/>
                                                                                                                              <w:marBottom w:val="0"/>
                                                                                                                              <w:divBdr>
                                                                                                                                <w:top w:val="none" w:sz="0" w:space="0" w:color="auto"/>
                                                                                                                                <w:left w:val="none" w:sz="0" w:space="0" w:color="auto"/>
                                                                                                                                <w:bottom w:val="none" w:sz="0" w:space="0" w:color="auto"/>
                                                                                                                                <w:right w:val="none" w:sz="0" w:space="0" w:color="auto"/>
                                                                                                                              </w:divBdr>
                                                                                                                            </w:div>
                                                                                                                            <w:div w:id="1685935540">
                                                                                                                              <w:marLeft w:val="0"/>
                                                                                                                              <w:marRight w:val="0"/>
                                                                                                                              <w:marTop w:val="0"/>
                                                                                                                              <w:marBottom w:val="0"/>
                                                                                                                              <w:divBdr>
                                                                                                                                <w:top w:val="none" w:sz="0" w:space="0" w:color="auto"/>
                                                                                                                                <w:left w:val="none" w:sz="0" w:space="0" w:color="auto"/>
                                                                                                                                <w:bottom w:val="none" w:sz="0" w:space="0" w:color="auto"/>
                                                                                                                                <w:right w:val="none" w:sz="0" w:space="0" w:color="auto"/>
                                                                                                                              </w:divBdr>
                                                                                                                            </w:div>
                                                                                                                            <w:div w:id="1858536872">
                                                                                                                              <w:marLeft w:val="0"/>
                                                                                                                              <w:marRight w:val="0"/>
                                                                                                                              <w:marTop w:val="0"/>
                                                                                                                              <w:marBottom w:val="0"/>
                                                                                                                              <w:divBdr>
                                                                                                                                <w:top w:val="none" w:sz="0" w:space="0" w:color="auto"/>
                                                                                                                                <w:left w:val="none" w:sz="0" w:space="0" w:color="auto"/>
                                                                                                                                <w:bottom w:val="none" w:sz="0" w:space="0" w:color="auto"/>
                                                                                                                                <w:right w:val="none" w:sz="0" w:space="0" w:color="auto"/>
                                                                                                                              </w:divBdr>
                                                                                                                            </w:div>
                                                                                                                            <w:div w:id="415714070">
                                                                                                                              <w:marLeft w:val="0"/>
                                                                                                                              <w:marRight w:val="0"/>
                                                                                                                              <w:marTop w:val="0"/>
                                                                                                                              <w:marBottom w:val="0"/>
                                                                                                                              <w:divBdr>
                                                                                                                                <w:top w:val="none" w:sz="0" w:space="0" w:color="auto"/>
                                                                                                                                <w:left w:val="none" w:sz="0" w:space="0" w:color="auto"/>
                                                                                                                                <w:bottom w:val="none" w:sz="0" w:space="0" w:color="auto"/>
                                                                                                                                <w:right w:val="none" w:sz="0" w:space="0" w:color="auto"/>
                                                                                                                              </w:divBdr>
                                                                                                                            </w:div>
                                                                                                                            <w:div w:id="9873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702164">
      <w:marLeft w:val="0"/>
      <w:marRight w:val="0"/>
      <w:marTop w:val="0"/>
      <w:marBottom w:val="0"/>
      <w:divBdr>
        <w:top w:val="none" w:sz="0" w:space="0" w:color="auto"/>
        <w:left w:val="none" w:sz="0" w:space="0" w:color="auto"/>
        <w:bottom w:val="none" w:sz="0" w:space="0" w:color="auto"/>
        <w:right w:val="none" w:sz="0" w:space="0" w:color="auto"/>
      </w:divBdr>
      <w:divsChild>
        <w:div w:id="1269894690">
          <w:marLeft w:val="0"/>
          <w:marRight w:val="0"/>
          <w:marTop w:val="0"/>
          <w:marBottom w:val="0"/>
          <w:divBdr>
            <w:top w:val="none" w:sz="0" w:space="0" w:color="auto"/>
            <w:left w:val="none" w:sz="0" w:space="0" w:color="auto"/>
            <w:bottom w:val="none" w:sz="0" w:space="0" w:color="auto"/>
            <w:right w:val="none" w:sz="0" w:space="0" w:color="auto"/>
          </w:divBdr>
          <w:divsChild>
            <w:div w:id="1803618573">
              <w:marLeft w:val="0"/>
              <w:marRight w:val="0"/>
              <w:marTop w:val="0"/>
              <w:marBottom w:val="0"/>
              <w:divBdr>
                <w:top w:val="none" w:sz="0" w:space="0" w:color="auto"/>
                <w:left w:val="none" w:sz="0" w:space="0" w:color="auto"/>
                <w:bottom w:val="none" w:sz="0" w:space="0" w:color="auto"/>
                <w:right w:val="none" w:sz="0" w:space="0" w:color="auto"/>
              </w:divBdr>
              <w:divsChild>
                <w:div w:id="4451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577">
      <w:marLeft w:val="0"/>
      <w:marRight w:val="0"/>
      <w:marTop w:val="0"/>
      <w:marBottom w:val="0"/>
      <w:divBdr>
        <w:top w:val="none" w:sz="0" w:space="0" w:color="auto"/>
        <w:left w:val="none" w:sz="0" w:space="0" w:color="auto"/>
        <w:bottom w:val="none" w:sz="0" w:space="0" w:color="auto"/>
        <w:right w:val="none" w:sz="0" w:space="0" w:color="auto"/>
      </w:divBdr>
    </w:div>
    <w:div w:id="951322330">
      <w:marLeft w:val="0"/>
      <w:marRight w:val="0"/>
      <w:marTop w:val="0"/>
      <w:marBottom w:val="0"/>
      <w:divBdr>
        <w:top w:val="none" w:sz="0" w:space="0" w:color="auto"/>
        <w:left w:val="none" w:sz="0" w:space="0" w:color="auto"/>
        <w:bottom w:val="none" w:sz="0" w:space="0" w:color="auto"/>
        <w:right w:val="none" w:sz="0" w:space="0" w:color="auto"/>
      </w:divBdr>
      <w:divsChild>
        <w:div w:id="339283427">
          <w:marLeft w:val="0"/>
          <w:marRight w:val="0"/>
          <w:marTop w:val="0"/>
          <w:marBottom w:val="0"/>
          <w:divBdr>
            <w:top w:val="none" w:sz="0" w:space="0" w:color="auto"/>
            <w:left w:val="none" w:sz="0" w:space="0" w:color="auto"/>
            <w:bottom w:val="none" w:sz="0" w:space="0" w:color="auto"/>
            <w:right w:val="none" w:sz="0" w:space="0" w:color="auto"/>
          </w:divBdr>
          <w:divsChild>
            <w:div w:id="2042630416">
              <w:marLeft w:val="0"/>
              <w:marRight w:val="0"/>
              <w:marTop w:val="0"/>
              <w:marBottom w:val="0"/>
              <w:divBdr>
                <w:top w:val="none" w:sz="0" w:space="0" w:color="auto"/>
                <w:left w:val="none" w:sz="0" w:space="0" w:color="auto"/>
                <w:bottom w:val="none" w:sz="0" w:space="0" w:color="auto"/>
                <w:right w:val="none" w:sz="0" w:space="0" w:color="auto"/>
              </w:divBdr>
              <w:divsChild>
                <w:div w:id="1599866360">
                  <w:marLeft w:val="0"/>
                  <w:marRight w:val="0"/>
                  <w:marTop w:val="0"/>
                  <w:marBottom w:val="0"/>
                  <w:divBdr>
                    <w:top w:val="none" w:sz="0" w:space="0" w:color="auto"/>
                    <w:left w:val="none" w:sz="0" w:space="0" w:color="auto"/>
                    <w:bottom w:val="none" w:sz="0" w:space="0" w:color="auto"/>
                    <w:right w:val="none" w:sz="0" w:space="0" w:color="auto"/>
                  </w:divBdr>
                  <w:divsChild>
                    <w:div w:id="1250895670">
                      <w:marLeft w:val="0"/>
                      <w:marRight w:val="0"/>
                      <w:marTop w:val="0"/>
                      <w:marBottom w:val="0"/>
                      <w:divBdr>
                        <w:top w:val="none" w:sz="0" w:space="0" w:color="auto"/>
                        <w:left w:val="none" w:sz="0" w:space="0" w:color="auto"/>
                        <w:bottom w:val="none" w:sz="0" w:space="0" w:color="auto"/>
                        <w:right w:val="none" w:sz="0" w:space="0" w:color="auto"/>
                      </w:divBdr>
                      <w:divsChild>
                        <w:div w:id="1658799421">
                          <w:marLeft w:val="0"/>
                          <w:marRight w:val="0"/>
                          <w:marTop w:val="0"/>
                          <w:marBottom w:val="0"/>
                          <w:divBdr>
                            <w:top w:val="none" w:sz="0" w:space="0" w:color="auto"/>
                            <w:left w:val="none" w:sz="0" w:space="0" w:color="auto"/>
                            <w:bottom w:val="none" w:sz="0" w:space="0" w:color="auto"/>
                            <w:right w:val="none" w:sz="0" w:space="0" w:color="auto"/>
                          </w:divBdr>
                          <w:divsChild>
                            <w:div w:id="1317998545">
                              <w:marLeft w:val="0"/>
                              <w:marRight w:val="0"/>
                              <w:marTop w:val="0"/>
                              <w:marBottom w:val="0"/>
                              <w:divBdr>
                                <w:top w:val="none" w:sz="0" w:space="0" w:color="auto"/>
                                <w:left w:val="none" w:sz="0" w:space="0" w:color="auto"/>
                                <w:bottom w:val="none" w:sz="0" w:space="0" w:color="auto"/>
                                <w:right w:val="none" w:sz="0" w:space="0" w:color="auto"/>
                              </w:divBdr>
                              <w:divsChild>
                                <w:div w:id="1522083458">
                                  <w:marLeft w:val="0"/>
                                  <w:marRight w:val="0"/>
                                  <w:marTop w:val="0"/>
                                  <w:marBottom w:val="0"/>
                                  <w:divBdr>
                                    <w:top w:val="none" w:sz="0" w:space="0" w:color="auto"/>
                                    <w:left w:val="none" w:sz="0" w:space="0" w:color="auto"/>
                                    <w:bottom w:val="none" w:sz="0" w:space="0" w:color="auto"/>
                                    <w:right w:val="none" w:sz="0" w:space="0" w:color="auto"/>
                                  </w:divBdr>
                                  <w:divsChild>
                                    <w:div w:id="1262832024">
                                      <w:marLeft w:val="0"/>
                                      <w:marRight w:val="0"/>
                                      <w:marTop w:val="0"/>
                                      <w:marBottom w:val="0"/>
                                      <w:divBdr>
                                        <w:top w:val="none" w:sz="0" w:space="0" w:color="auto"/>
                                        <w:left w:val="none" w:sz="0" w:space="0" w:color="auto"/>
                                        <w:bottom w:val="none" w:sz="0" w:space="0" w:color="auto"/>
                                        <w:right w:val="none" w:sz="0" w:space="0" w:color="auto"/>
                                      </w:divBdr>
                                      <w:divsChild>
                                        <w:div w:id="1155486674">
                                          <w:marLeft w:val="0"/>
                                          <w:marRight w:val="0"/>
                                          <w:marTop w:val="0"/>
                                          <w:marBottom w:val="0"/>
                                          <w:divBdr>
                                            <w:top w:val="none" w:sz="0" w:space="0" w:color="auto"/>
                                            <w:left w:val="none" w:sz="0" w:space="0" w:color="auto"/>
                                            <w:bottom w:val="none" w:sz="0" w:space="0" w:color="auto"/>
                                            <w:right w:val="none" w:sz="0" w:space="0" w:color="auto"/>
                                          </w:divBdr>
                                          <w:divsChild>
                                            <w:div w:id="20880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455080">
      <w:marLeft w:val="0"/>
      <w:marRight w:val="0"/>
      <w:marTop w:val="0"/>
      <w:marBottom w:val="0"/>
      <w:divBdr>
        <w:top w:val="none" w:sz="0" w:space="0" w:color="auto"/>
        <w:left w:val="none" w:sz="0" w:space="0" w:color="auto"/>
        <w:bottom w:val="none" w:sz="0" w:space="0" w:color="auto"/>
        <w:right w:val="none" w:sz="0" w:space="0" w:color="auto"/>
      </w:divBdr>
      <w:divsChild>
        <w:div w:id="32731382">
          <w:marLeft w:val="0"/>
          <w:marRight w:val="0"/>
          <w:marTop w:val="0"/>
          <w:marBottom w:val="0"/>
          <w:divBdr>
            <w:top w:val="none" w:sz="0" w:space="0" w:color="auto"/>
            <w:left w:val="none" w:sz="0" w:space="0" w:color="auto"/>
            <w:bottom w:val="none" w:sz="0" w:space="0" w:color="auto"/>
            <w:right w:val="none" w:sz="0" w:space="0" w:color="auto"/>
          </w:divBdr>
          <w:divsChild>
            <w:div w:id="603610305">
              <w:marLeft w:val="0"/>
              <w:marRight w:val="0"/>
              <w:marTop w:val="0"/>
              <w:marBottom w:val="0"/>
              <w:divBdr>
                <w:top w:val="none" w:sz="0" w:space="0" w:color="auto"/>
                <w:left w:val="none" w:sz="0" w:space="0" w:color="auto"/>
                <w:bottom w:val="none" w:sz="0" w:space="0" w:color="auto"/>
                <w:right w:val="none" w:sz="0" w:space="0" w:color="auto"/>
              </w:divBdr>
              <w:divsChild>
                <w:div w:id="1381510705">
                  <w:marLeft w:val="0"/>
                  <w:marRight w:val="0"/>
                  <w:marTop w:val="0"/>
                  <w:marBottom w:val="0"/>
                  <w:divBdr>
                    <w:top w:val="none" w:sz="0" w:space="0" w:color="auto"/>
                    <w:left w:val="none" w:sz="0" w:space="0" w:color="auto"/>
                    <w:bottom w:val="none" w:sz="0" w:space="0" w:color="auto"/>
                    <w:right w:val="none" w:sz="0" w:space="0" w:color="auto"/>
                  </w:divBdr>
                  <w:divsChild>
                    <w:div w:id="1532456753">
                      <w:marLeft w:val="0"/>
                      <w:marRight w:val="0"/>
                      <w:marTop w:val="0"/>
                      <w:marBottom w:val="0"/>
                      <w:divBdr>
                        <w:top w:val="none" w:sz="0" w:space="0" w:color="auto"/>
                        <w:left w:val="none" w:sz="0" w:space="0" w:color="auto"/>
                        <w:bottom w:val="none" w:sz="0" w:space="0" w:color="auto"/>
                        <w:right w:val="none" w:sz="0" w:space="0" w:color="auto"/>
                      </w:divBdr>
                      <w:divsChild>
                        <w:div w:id="1212183823">
                          <w:marLeft w:val="0"/>
                          <w:marRight w:val="0"/>
                          <w:marTop w:val="0"/>
                          <w:marBottom w:val="0"/>
                          <w:divBdr>
                            <w:top w:val="none" w:sz="0" w:space="0" w:color="auto"/>
                            <w:left w:val="none" w:sz="0" w:space="0" w:color="auto"/>
                            <w:bottom w:val="none" w:sz="0" w:space="0" w:color="auto"/>
                            <w:right w:val="none" w:sz="0" w:space="0" w:color="auto"/>
                          </w:divBdr>
                          <w:divsChild>
                            <w:div w:id="760761374">
                              <w:marLeft w:val="0"/>
                              <w:marRight w:val="0"/>
                              <w:marTop w:val="0"/>
                              <w:marBottom w:val="0"/>
                              <w:divBdr>
                                <w:top w:val="none" w:sz="0" w:space="0" w:color="auto"/>
                                <w:left w:val="none" w:sz="0" w:space="0" w:color="auto"/>
                                <w:bottom w:val="none" w:sz="0" w:space="0" w:color="auto"/>
                                <w:right w:val="none" w:sz="0" w:space="0" w:color="auto"/>
                              </w:divBdr>
                              <w:divsChild>
                                <w:div w:id="1614703691">
                                  <w:marLeft w:val="0"/>
                                  <w:marRight w:val="0"/>
                                  <w:marTop w:val="0"/>
                                  <w:marBottom w:val="0"/>
                                  <w:divBdr>
                                    <w:top w:val="none" w:sz="0" w:space="0" w:color="auto"/>
                                    <w:left w:val="none" w:sz="0" w:space="0" w:color="auto"/>
                                    <w:bottom w:val="none" w:sz="0" w:space="0" w:color="auto"/>
                                    <w:right w:val="none" w:sz="0" w:space="0" w:color="auto"/>
                                  </w:divBdr>
                                  <w:divsChild>
                                    <w:div w:id="20896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005433">
      <w:marLeft w:val="0"/>
      <w:marRight w:val="0"/>
      <w:marTop w:val="0"/>
      <w:marBottom w:val="0"/>
      <w:divBdr>
        <w:top w:val="none" w:sz="0" w:space="0" w:color="auto"/>
        <w:left w:val="none" w:sz="0" w:space="0" w:color="auto"/>
        <w:bottom w:val="none" w:sz="0" w:space="0" w:color="auto"/>
        <w:right w:val="none" w:sz="0" w:space="0" w:color="auto"/>
      </w:divBdr>
      <w:divsChild>
        <w:div w:id="1009913078">
          <w:marLeft w:val="0"/>
          <w:marRight w:val="0"/>
          <w:marTop w:val="0"/>
          <w:marBottom w:val="0"/>
          <w:divBdr>
            <w:top w:val="none" w:sz="0" w:space="0" w:color="auto"/>
            <w:left w:val="none" w:sz="0" w:space="0" w:color="auto"/>
            <w:bottom w:val="none" w:sz="0" w:space="0" w:color="auto"/>
            <w:right w:val="none" w:sz="0" w:space="0" w:color="auto"/>
          </w:divBdr>
        </w:div>
      </w:divsChild>
    </w:div>
    <w:div w:id="970406363">
      <w:marLeft w:val="0"/>
      <w:marRight w:val="0"/>
      <w:marTop w:val="0"/>
      <w:marBottom w:val="0"/>
      <w:divBdr>
        <w:top w:val="none" w:sz="0" w:space="0" w:color="auto"/>
        <w:left w:val="none" w:sz="0" w:space="0" w:color="auto"/>
        <w:bottom w:val="none" w:sz="0" w:space="0" w:color="auto"/>
        <w:right w:val="none" w:sz="0" w:space="0" w:color="auto"/>
      </w:divBdr>
    </w:div>
    <w:div w:id="989750995">
      <w:marLeft w:val="0"/>
      <w:marRight w:val="0"/>
      <w:marTop w:val="0"/>
      <w:marBottom w:val="0"/>
      <w:divBdr>
        <w:top w:val="none" w:sz="0" w:space="0" w:color="auto"/>
        <w:left w:val="none" w:sz="0" w:space="0" w:color="auto"/>
        <w:bottom w:val="none" w:sz="0" w:space="0" w:color="auto"/>
        <w:right w:val="none" w:sz="0" w:space="0" w:color="auto"/>
      </w:divBdr>
      <w:divsChild>
        <w:div w:id="918711709">
          <w:marLeft w:val="0"/>
          <w:marRight w:val="0"/>
          <w:marTop w:val="0"/>
          <w:marBottom w:val="0"/>
          <w:divBdr>
            <w:top w:val="none" w:sz="0" w:space="0" w:color="auto"/>
            <w:left w:val="none" w:sz="0" w:space="0" w:color="auto"/>
            <w:bottom w:val="none" w:sz="0" w:space="0" w:color="auto"/>
            <w:right w:val="none" w:sz="0" w:space="0" w:color="auto"/>
          </w:divBdr>
          <w:divsChild>
            <w:div w:id="1349327225">
              <w:marLeft w:val="0"/>
              <w:marRight w:val="0"/>
              <w:marTop w:val="0"/>
              <w:marBottom w:val="0"/>
              <w:divBdr>
                <w:top w:val="none" w:sz="0" w:space="0" w:color="auto"/>
                <w:left w:val="none" w:sz="0" w:space="0" w:color="auto"/>
                <w:bottom w:val="none" w:sz="0" w:space="0" w:color="auto"/>
                <w:right w:val="none" w:sz="0" w:space="0" w:color="auto"/>
              </w:divBdr>
              <w:divsChild>
                <w:div w:id="1744599861">
                  <w:marLeft w:val="0"/>
                  <w:marRight w:val="0"/>
                  <w:marTop w:val="0"/>
                  <w:marBottom w:val="0"/>
                  <w:divBdr>
                    <w:top w:val="none" w:sz="0" w:space="0" w:color="auto"/>
                    <w:left w:val="none" w:sz="0" w:space="0" w:color="auto"/>
                    <w:bottom w:val="none" w:sz="0" w:space="0" w:color="auto"/>
                    <w:right w:val="none" w:sz="0" w:space="0" w:color="auto"/>
                  </w:divBdr>
                  <w:divsChild>
                    <w:div w:id="1006790426">
                      <w:marLeft w:val="0"/>
                      <w:marRight w:val="0"/>
                      <w:marTop w:val="0"/>
                      <w:marBottom w:val="0"/>
                      <w:divBdr>
                        <w:top w:val="none" w:sz="0" w:space="0" w:color="auto"/>
                        <w:left w:val="none" w:sz="0" w:space="0" w:color="auto"/>
                        <w:bottom w:val="none" w:sz="0" w:space="0" w:color="auto"/>
                        <w:right w:val="none" w:sz="0" w:space="0" w:color="auto"/>
                      </w:divBdr>
                      <w:divsChild>
                        <w:div w:id="1577473011">
                          <w:marLeft w:val="0"/>
                          <w:marRight w:val="0"/>
                          <w:marTop w:val="0"/>
                          <w:marBottom w:val="0"/>
                          <w:divBdr>
                            <w:top w:val="none" w:sz="0" w:space="0" w:color="auto"/>
                            <w:left w:val="none" w:sz="0" w:space="0" w:color="auto"/>
                            <w:bottom w:val="none" w:sz="0" w:space="0" w:color="auto"/>
                            <w:right w:val="none" w:sz="0" w:space="0" w:color="auto"/>
                          </w:divBdr>
                          <w:divsChild>
                            <w:div w:id="94176706">
                              <w:marLeft w:val="0"/>
                              <w:marRight w:val="0"/>
                              <w:marTop w:val="0"/>
                              <w:marBottom w:val="0"/>
                              <w:divBdr>
                                <w:top w:val="none" w:sz="0" w:space="0" w:color="auto"/>
                                <w:left w:val="none" w:sz="0" w:space="0" w:color="auto"/>
                                <w:bottom w:val="none" w:sz="0" w:space="0" w:color="auto"/>
                                <w:right w:val="none" w:sz="0" w:space="0" w:color="auto"/>
                              </w:divBdr>
                            </w:div>
                            <w:div w:id="2030597846">
                              <w:marLeft w:val="0"/>
                              <w:marRight w:val="0"/>
                              <w:marTop w:val="0"/>
                              <w:marBottom w:val="0"/>
                              <w:divBdr>
                                <w:top w:val="none" w:sz="0" w:space="0" w:color="auto"/>
                                <w:left w:val="none" w:sz="0" w:space="0" w:color="auto"/>
                                <w:bottom w:val="none" w:sz="0" w:space="0" w:color="auto"/>
                                <w:right w:val="none" w:sz="0" w:space="0" w:color="auto"/>
                              </w:divBdr>
                            </w:div>
                            <w:div w:id="264196542">
                              <w:marLeft w:val="0"/>
                              <w:marRight w:val="0"/>
                              <w:marTop w:val="0"/>
                              <w:marBottom w:val="0"/>
                              <w:divBdr>
                                <w:top w:val="none" w:sz="0" w:space="0" w:color="auto"/>
                                <w:left w:val="none" w:sz="0" w:space="0" w:color="auto"/>
                                <w:bottom w:val="none" w:sz="0" w:space="0" w:color="auto"/>
                                <w:right w:val="none" w:sz="0" w:space="0" w:color="auto"/>
                              </w:divBdr>
                            </w:div>
                            <w:div w:id="286787279">
                              <w:marLeft w:val="0"/>
                              <w:marRight w:val="0"/>
                              <w:marTop w:val="0"/>
                              <w:marBottom w:val="0"/>
                              <w:divBdr>
                                <w:top w:val="none" w:sz="0" w:space="0" w:color="auto"/>
                                <w:left w:val="none" w:sz="0" w:space="0" w:color="auto"/>
                                <w:bottom w:val="none" w:sz="0" w:space="0" w:color="auto"/>
                                <w:right w:val="none" w:sz="0" w:space="0" w:color="auto"/>
                              </w:divBdr>
                            </w:div>
                            <w:div w:id="1132400990">
                              <w:marLeft w:val="0"/>
                              <w:marRight w:val="0"/>
                              <w:marTop w:val="0"/>
                              <w:marBottom w:val="0"/>
                              <w:divBdr>
                                <w:top w:val="none" w:sz="0" w:space="0" w:color="auto"/>
                                <w:left w:val="none" w:sz="0" w:space="0" w:color="auto"/>
                                <w:bottom w:val="none" w:sz="0" w:space="0" w:color="auto"/>
                                <w:right w:val="none" w:sz="0" w:space="0" w:color="auto"/>
                              </w:divBdr>
                            </w:div>
                            <w:div w:id="1651208793">
                              <w:marLeft w:val="0"/>
                              <w:marRight w:val="0"/>
                              <w:marTop w:val="0"/>
                              <w:marBottom w:val="0"/>
                              <w:divBdr>
                                <w:top w:val="none" w:sz="0" w:space="0" w:color="auto"/>
                                <w:left w:val="none" w:sz="0" w:space="0" w:color="auto"/>
                                <w:bottom w:val="none" w:sz="0" w:space="0" w:color="auto"/>
                                <w:right w:val="none" w:sz="0" w:space="0" w:color="auto"/>
                              </w:divBdr>
                            </w:div>
                            <w:div w:id="2050642820">
                              <w:marLeft w:val="0"/>
                              <w:marRight w:val="0"/>
                              <w:marTop w:val="0"/>
                              <w:marBottom w:val="0"/>
                              <w:divBdr>
                                <w:top w:val="none" w:sz="0" w:space="0" w:color="auto"/>
                                <w:left w:val="none" w:sz="0" w:space="0" w:color="auto"/>
                                <w:bottom w:val="none" w:sz="0" w:space="0" w:color="auto"/>
                                <w:right w:val="none" w:sz="0" w:space="0" w:color="auto"/>
                              </w:divBdr>
                            </w:div>
                            <w:div w:id="249312033">
                              <w:marLeft w:val="0"/>
                              <w:marRight w:val="0"/>
                              <w:marTop w:val="0"/>
                              <w:marBottom w:val="0"/>
                              <w:divBdr>
                                <w:top w:val="none" w:sz="0" w:space="0" w:color="auto"/>
                                <w:left w:val="none" w:sz="0" w:space="0" w:color="auto"/>
                                <w:bottom w:val="none" w:sz="0" w:space="0" w:color="auto"/>
                                <w:right w:val="none" w:sz="0" w:space="0" w:color="auto"/>
                              </w:divBdr>
                            </w:div>
                            <w:div w:id="171333685">
                              <w:marLeft w:val="0"/>
                              <w:marRight w:val="0"/>
                              <w:marTop w:val="0"/>
                              <w:marBottom w:val="0"/>
                              <w:divBdr>
                                <w:top w:val="none" w:sz="0" w:space="0" w:color="auto"/>
                                <w:left w:val="none" w:sz="0" w:space="0" w:color="auto"/>
                                <w:bottom w:val="none" w:sz="0" w:space="0" w:color="auto"/>
                                <w:right w:val="none" w:sz="0" w:space="0" w:color="auto"/>
                              </w:divBdr>
                            </w:div>
                            <w:div w:id="20959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333090">
      <w:marLeft w:val="0"/>
      <w:marRight w:val="0"/>
      <w:marTop w:val="0"/>
      <w:marBottom w:val="0"/>
      <w:divBdr>
        <w:top w:val="none" w:sz="0" w:space="0" w:color="auto"/>
        <w:left w:val="none" w:sz="0" w:space="0" w:color="auto"/>
        <w:bottom w:val="none" w:sz="0" w:space="0" w:color="auto"/>
        <w:right w:val="none" w:sz="0" w:space="0" w:color="auto"/>
      </w:divBdr>
      <w:divsChild>
        <w:div w:id="800730000">
          <w:marLeft w:val="0"/>
          <w:marRight w:val="0"/>
          <w:marTop w:val="0"/>
          <w:marBottom w:val="0"/>
          <w:divBdr>
            <w:top w:val="none" w:sz="0" w:space="0" w:color="auto"/>
            <w:left w:val="none" w:sz="0" w:space="0" w:color="auto"/>
            <w:bottom w:val="none" w:sz="0" w:space="0" w:color="auto"/>
            <w:right w:val="none" w:sz="0" w:space="0" w:color="auto"/>
          </w:divBdr>
          <w:divsChild>
            <w:div w:id="74522824">
              <w:marLeft w:val="0"/>
              <w:marRight w:val="0"/>
              <w:marTop w:val="0"/>
              <w:marBottom w:val="0"/>
              <w:divBdr>
                <w:top w:val="none" w:sz="0" w:space="0" w:color="auto"/>
                <w:left w:val="none" w:sz="0" w:space="0" w:color="auto"/>
                <w:bottom w:val="none" w:sz="0" w:space="0" w:color="auto"/>
                <w:right w:val="none" w:sz="0" w:space="0" w:color="auto"/>
              </w:divBdr>
              <w:divsChild>
                <w:div w:id="1317144910">
                  <w:marLeft w:val="0"/>
                  <w:marRight w:val="0"/>
                  <w:marTop w:val="0"/>
                  <w:marBottom w:val="0"/>
                  <w:divBdr>
                    <w:top w:val="none" w:sz="0" w:space="0" w:color="auto"/>
                    <w:left w:val="none" w:sz="0" w:space="0" w:color="auto"/>
                    <w:bottom w:val="none" w:sz="0" w:space="0" w:color="auto"/>
                    <w:right w:val="none" w:sz="0" w:space="0" w:color="auto"/>
                  </w:divBdr>
                  <w:divsChild>
                    <w:div w:id="1294092121">
                      <w:marLeft w:val="0"/>
                      <w:marRight w:val="0"/>
                      <w:marTop w:val="0"/>
                      <w:marBottom w:val="0"/>
                      <w:divBdr>
                        <w:top w:val="none" w:sz="0" w:space="0" w:color="auto"/>
                        <w:left w:val="none" w:sz="0" w:space="0" w:color="auto"/>
                        <w:bottom w:val="none" w:sz="0" w:space="0" w:color="auto"/>
                        <w:right w:val="none" w:sz="0" w:space="0" w:color="auto"/>
                      </w:divBdr>
                      <w:divsChild>
                        <w:div w:id="1140268079">
                          <w:marLeft w:val="0"/>
                          <w:marRight w:val="0"/>
                          <w:marTop w:val="0"/>
                          <w:marBottom w:val="0"/>
                          <w:divBdr>
                            <w:top w:val="none" w:sz="0" w:space="0" w:color="auto"/>
                            <w:left w:val="none" w:sz="0" w:space="0" w:color="auto"/>
                            <w:bottom w:val="none" w:sz="0" w:space="0" w:color="auto"/>
                            <w:right w:val="none" w:sz="0" w:space="0" w:color="auto"/>
                          </w:divBdr>
                          <w:divsChild>
                            <w:div w:id="1941791753">
                              <w:marLeft w:val="0"/>
                              <w:marRight w:val="0"/>
                              <w:marTop w:val="0"/>
                              <w:marBottom w:val="0"/>
                              <w:divBdr>
                                <w:top w:val="none" w:sz="0" w:space="0" w:color="auto"/>
                                <w:left w:val="none" w:sz="0" w:space="0" w:color="auto"/>
                                <w:bottom w:val="none" w:sz="0" w:space="0" w:color="auto"/>
                                <w:right w:val="none" w:sz="0" w:space="0" w:color="auto"/>
                              </w:divBdr>
                              <w:divsChild>
                                <w:div w:id="2017146380">
                                  <w:marLeft w:val="0"/>
                                  <w:marRight w:val="0"/>
                                  <w:marTop w:val="0"/>
                                  <w:marBottom w:val="0"/>
                                  <w:divBdr>
                                    <w:top w:val="none" w:sz="0" w:space="0" w:color="auto"/>
                                    <w:left w:val="none" w:sz="0" w:space="0" w:color="auto"/>
                                    <w:bottom w:val="none" w:sz="0" w:space="0" w:color="auto"/>
                                    <w:right w:val="none" w:sz="0" w:space="0" w:color="auto"/>
                                  </w:divBdr>
                                  <w:divsChild>
                                    <w:div w:id="2132943510">
                                      <w:marLeft w:val="0"/>
                                      <w:marRight w:val="0"/>
                                      <w:marTop w:val="0"/>
                                      <w:marBottom w:val="0"/>
                                      <w:divBdr>
                                        <w:top w:val="none" w:sz="0" w:space="0" w:color="auto"/>
                                        <w:left w:val="none" w:sz="0" w:space="0" w:color="auto"/>
                                        <w:bottom w:val="none" w:sz="0" w:space="0" w:color="auto"/>
                                        <w:right w:val="none" w:sz="0" w:space="0" w:color="auto"/>
                                      </w:divBdr>
                                      <w:divsChild>
                                        <w:div w:id="1687630064">
                                          <w:marLeft w:val="0"/>
                                          <w:marRight w:val="0"/>
                                          <w:marTop w:val="0"/>
                                          <w:marBottom w:val="0"/>
                                          <w:divBdr>
                                            <w:top w:val="none" w:sz="0" w:space="0" w:color="auto"/>
                                            <w:left w:val="none" w:sz="0" w:space="0" w:color="auto"/>
                                            <w:bottom w:val="none" w:sz="0" w:space="0" w:color="auto"/>
                                            <w:right w:val="none" w:sz="0" w:space="0" w:color="auto"/>
                                          </w:divBdr>
                                          <w:divsChild>
                                            <w:div w:id="1368724681">
                                              <w:marLeft w:val="0"/>
                                              <w:marRight w:val="0"/>
                                              <w:marTop w:val="0"/>
                                              <w:marBottom w:val="0"/>
                                              <w:divBdr>
                                                <w:top w:val="none" w:sz="0" w:space="0" w:color="auto"/>
                                                <w:left w:val="none" w:sz="0" w:space="0" w:color="auto"/>
                                                <w:bottom w:val="none" w:sz="0" w:space="0" w:color="auto"/>
                                                <w:right w:val="none" w:sz="0" w:space="0" w:color="auto"/>
                                              </w:divBdr>
                                              <w:divsChild>
                                                <w:div w:id="579601353">
                                                  <w:marLeft w:val="0"/>
                                                  <w:marRight w:val="0"/>
                                                  <w:marTop w:val="0"/>
                                                  <w:marBottom w:val="0"/>
                                                  <w:divBdr>
                                                    <w:top w:val="none" w:sz="0" w:space="0" w:color="auto"/>
                                                    <w:left w:val="none" w:sz="0" w:space="0" w:color="auto"/>
                                                    <w:bottom w:val="none" w:sz="0" w:space="0" w:color="auto"/>
                                                    <w:right w:val="none" w:sz="0" w:space="0" w:color="auto"/>
                                                  </w:divBdr>
                                                  <w:divsChild>
                                                    <w:div w:id="1629386046">
                                                      <w:marLeft w:val="0"/>
                                                      <w:marRight w:val="0"/>
                                                      <w:marTop w:val="0"/>
                                                      <w:marBottom w:val="0"/>
                                                      <w:divBdr>
                                                        <w:top w:val="none" w:sz="0" w:space="0" w:color="auto"/>
                                                        <w:left w:val="none" w:sz="0" w:space="0" w:color="auto"/>
                                                        <w:bottom w:val="none" w:sz="0" w:space="0" w:color="auto"/>
                                                        <w:right w:val="none" w:sz="0" w:space="0" w:color="auto"/>
                                                      </w:divBdr>
                                                    </w:div>
                                                    <w:div w:id="2144498941">
                                                      <w:marLeft w:val="0"/>
                                                      <w:marRight w:val="0"/>
                                                      <w:marTop w:val="0"/>
                                                      <w:marBottom w:val="0"/>
                                                      <w:divBdr>
                                                        <w:top w:val="none" w:sz="0" w:space="0" w:color="auto"/>
                                                        <w:left w:val="none" w:sz="0" w:space="0" w:color="auto"/>
                                                        <w:bottom w:val="none" w:sz="0" w:space="0" w:color="auto"/>
                                                        <w:right w:val="none" w:sz="0" w:space="0" w:color="auto"/>
                                                      </w:divBdr>
                                                    </w:div>
                                                    <w:div w:id="1048532118">
                                                      <w:marLeft w:val="0"/>
                                                      <w:marRight w:val="0"/>
                                                      <w:marTop w:val="0"/>
                                                      <w:marBottom w:val="0"/>
                                                      <w:divBdr>
                                                        <w:top w:val="none" w:sz="0" w:space="0" w:color="auto"/>
                                                        <w:left w:val="none" w:sz="0" w:space="0" w:color="auto"/>
                                                        <w:bottom w:val="none" w:sz="0" w:space="0" w:color="auto"/>
                                                        <w:right w:val="none" w:sz="0" w:space="0" w:color="auto"/>
                                                      </w:divBdr>
                                                    </w:div>
                                                    <w:div w:id="266692713">
                                                      <w:marLeft w:val="0"/>
                                                      <w:marRight w:val="0"/>
                                                      <w:marTop w:val="0"/>
                                                      <w:marBottom w:val="0"/>
                                                      <w:divBdr>
                                                        <w:top w:val="none" w:sz="0" w:space="0" w:color="auto"/>
                                                        <w:left w:val="none" w:sz="0" w:space="0" w:color="auto"/>
                                                        <w:bottom w:val="none" w:sz="0" w:space="0" w:color="auto"/>
                                                        <w:right w:val="none" w:sz="0" w:space="0" w:color="auto"/>
                                                      </w:divBdr>
                                                    </w:div>
                                                    <w:div w:id="545139691">
                                                      <w:marLeft w:val="0"/>
                                                      <w:marRight w:val="0"/>
                                                      <w:marTop w:val="0"/>
                                                      <w:marBottom w:val="0"/>
                                                      <w:divBdr>
                                                        <w:top w:val="none" w:sz="0" w:space="0" w:color="auto"/>
                                                        <w:left w:val="none" w:sz="0" w:space="0" w:color="auto"/>
                                                        <w:bottom w:val="none" w:sz="0" w:space="0" w:color="auto"/>
                                                        <w:right w:val="none" w:sz="0" w:space="0" w:color="auto"/>
                                                      </w:divBdr>
                                                    </w:div>
                                                    <w:div w:id="769929784">
                                                      <w:marLeft w:val="0"/>
                                                      <w:marRight w:val="0"/>
                                                      <w:marTop w:val="0"/>
                                                      <w:marBottom w:val="0"/>
                                                      <w:divBdr>
                                                        <w:top w:val="none" w:sz="0" w:space="0" w:color="auto"/>
                                                        <w:left w:val="none" w:sz="0" w:space="0" w:color="auto"/>
                                                        <w:bottom w:val="none" w:sz="0" w:space="0" w:color="auto"/>
                                                        <w:right w:val="none" w:sz="0" w:space="0" w:color="auto"/>
                                                      </w:divBdr>
                                                      <w:divsChild>
                                                        <w:div w:id="872963630">
                                                          <w:marLeft w:val="0"/>
                                                          <w:marRight w:val="0"/>
                                                          <w:marTop w:val="0"/>
                                                          <w:marBottom w:val="0"/>
                                                          <w:divBdr>
                                                            <w:top w:val="none" w:sz="0" w:space="0" w:color="auto"/>
                                                            <w:left w:val="none" w:sz="0" w:space="0" w:color="auto"/>
                                                            <w:bottom w:val="none" w:sz="0" w:space="0" w:color="auto"/>
                                                            <w:right w:val="none" w:sz="0" w:space="0" w:color="auto"/>
                                                          </w:divBdr>
                                                          <w:divsChild>
                                                            <w:div w:id="2081977591">
                                                              <w:marLeft w:val="0"/>
                                                              <w:marRight w:val="0"/>
                                                              <w:marTop w:val="0"/>
                                                              <w:marBottom w:val="0"/>
                                                              <w:divBdr>
                                                                <w:top w:val="none" w:sz="0" w:space="0" w:color="auto"/>
                                                                <w:left w:val="none" w:sz="0" w:space="0" w:color="auto"/>
                                                                <w:bottom w:val="none" w:sz="0" w:space="0" w:color="auto"/>
                                                                <w:right w:val="none" w:sz="0" w:space="0" w:color="auto"/>
                                                              </w:divBdr>
                                                            </w:div>
                                                            <w:div w:id="1072317516">
                                                              <w:marLeft w:val="0"/>
                                                              <w:marRight w:val="0"/>
                                                              <w:marTop w:val="0"/>
                                                              <w:marBottom w:val="0"/>
                                                              <w:divBdr>
                                                                <w:top w:val="none" w:sz="0" w:space="0" w:color="auto"/>
                                                                <w:left w:val="none" w:sz="0" w:space="0" w:color="auto"/>
                                                                <w:bottom w:val="none" w:sz="0" w:space="0" w:color="auto"/>
                                                                <w:right w:val="none" w:sz="0" w:space="0" w:color="auto"/>
                                                              </w:divBdr>
                                                            </w:div>
                                                            <w:div w:id="752431200">
                                                              <w:marLeft w:val="0"/>
                                                              <w:marRight w:val="0"/>
                                                              <w:marTop w:val="0"/>
                                                              <w:marBottom w:val="0"/>
                                                              <w:divBdr>
                                                                <w:top w:val="none" w:sz="0" w:space="0" w:color="auto"/>
                                                                <w:left w:val="none" w:sz="0" w:space="0" w:color="auto"/>
                                                                <w:bottom w:val="none" w:sz="0" w:space="0" w:color="auto"/>
                                                                <w:right w:val="none" w:sz="0" w:space="0" w:color="auto"/>
                                                              </w:divBdr>
                                                            </w:div>
                                                            <w:div w:id="1745684444">
                                                              <w:marLeft w:val="0"/>
                                                              <w:marRight w:val="0"/>
                                                              <w:marTop w:val="0"/>
                                                              <w:marBottom w:val="0"/>
                                                              <w:divBdr>
                                                                <w:top w:val="none" w:sz="0" w:space="0" w:color="auto"/>
                                                                <w:left w:val="none" w:sz="0" w:space="0" w:color="auto"/>
                                                                <w:bottom w:val="none" w:sz="0" w:space="0" w:color="auto"/>
                                                                <w:right w:val="none" w:sz="0" w:space="0" w:color="auto"/>
                                                              </w:divBdr>
                                                            </w:div>
                                                            <w:div w:id="426508316">
                                                              <w:marLeft w:val="0"/>
                                                              <w:marRight w:val="0"/>
                                                              <w:marTop w:val="0"/>
                                                              <w:marBottom w:val="0"/>
                                                              <w:divBdr>
                                                                <w:top w:val="none" w:sz="0" w:space="0" w:color="auto"/>
                                                                <w:left w:val="none" w:sz="0" w:space="0" w:color="auto"/>
                                                                <w:bottom w:val="none" w:sz="0" w:space="0" w:color="auto"/>
                                                                <w:right w:val="none" w:sz="0" w:space="0" w:color="auto"/>
                                                              </w:divBdr>
                                                            </w:div>
                                                            <w:div w:id="842280509">
                                                              <w:marLeft w:val="0"/>
                                                              <w:marRight w:val="0"/>
                                                              <w:marTop w:val="0"/>
                                                              <w:marBottom w:val="0"/>
                                                              <w:divBdr>
                                                                <w:top w:val="none" w:sz="0" w:space="0" w:color="auto"/>
                                                                <w:left w:val="none" w:sz="0" w:space="0" w:color="auto"/>
                                                                <w:bottom w:val="none" w:sz="0" w:space="0" w:color="auto"/>
                                                                <w:right w:val="none" w:sz="0" w:space="0" w:color="auto"/>
                                                              </w:divBdr>
                                                            </w:div>
                                                            <w:div w:id="2020764941">
                                                              <w:marLeft w:val="0"/>
                                                              <w:marRight w:val="0"/>
                                                              <w:marTop w:val="0"/>
                                                              <w:marBottom w:val="0"/>
                                                              <w:divBdr>
                                                                <w:top w:val="none" w:sz="0" w:space="0" w:color="auto"/>
                                                                <w:left w:val="none" w:sz="0" w:space="0" w:color="auto"/>
                                                                <w:bottom w:val="none" w:sz="0" w:space="0" w:color="auto"/>
                                                                <w:right w:val="none" w:sz="0" w:space="0" w:color="auto"/>
                                                              </w:divBdr>
                                                            </w:div>
                                                            <w:div w:id="1112357369">
                                                              <w:marLeft w:val="0"/>
                                                              <w:marRight w:val="0"/>
                                                              <w:marTop w:val="0"/>
                                                              <w:marBottom w:val="0"/>
                                                              <w:divBdr>
                                                                <w:top w:val="none" w:sz="0" w:space="0" w:color="auto"/>
                                                                <w:left w:val="none" w:sz="0" w:space="0" w:color="auto"/>
                                                                <w:bottom w:val="none" w:sz="0" w:space="0" w:color="auto"/>
                                                                <w:right w:val="none" w:sz="0" w:space="0" w:color="auto"/>
                                                              </w:divBdr>
                                                            </w:div>
                                                            <w:div w:id="186873565">
                                                              <w:marLeft w:val="0"/>
                                                              <w:marRight w:val="0"/>
                                                              <w:marTop w:val="0"/>
                                                              <w:marBottom w:val="0"/>
                                                              <w:divBdr>
                                                                <w:top w:val="none" w:sz="0" w:space="0" w:color="auto"/>
                                                                <w:left w:val="none" w:sz="0" w:space="0" w:color="auto"/>
                                                                <w:bottom w:val="none" w:sz="0" w:space="0" w:color="auto"/>
                                                                <w:right w:val="none" w:sz="0" w:space="0" w:color="auto"/>
                                                              </w:divBdr>
                                                              <w:divsChild>
                                                                <w:div w:id="1557667602">
                                                                  <w:marLeft w:val="0"/>
                                                                  <w:marRight w:val="0"/>
                                                                  <w:marTop w:val="0"/>
                                                                  <w:marBottom w:val="0"/>
                                                                  <w:divBdr>
                                                                    <w:top w:val="none" w:sz="0" w:space="0" w:color="auto"/>
                                                                    <w:left w:val="none" w:sz="0" w:space="0" w:color="auto"/>
                                                                    <w:bottom w:val="none" w:sz="0" w:space="0" w:color="auto"/>
                                                                    <w:right w:val="none" w:sz="0" w:space="0" w:color="auto"/>
                                                                  </w:divBdr>
                                                                  <w:divsChild>
                                                                    <w:div w:id="424225774">
                                                                      <w:marLeft w:val="0"/>
                                                                      <w:marRight w:val="0"/>
                                                                      <w:marTop w:val="0"/>
                                                                      <w:marBottom w:val="0"/>
                                                                      <w:divBdr>
                                                                        <w:top w:val="none" w:sz="0" w:space="0" w:color="auto"/>
                                                                        <w:left w:val="none" w:sz="0" w:space="0" w:color="auto"/>
                                                                        <w:bottom w:val="none" w:sz="0" w:space="0" w:color="auto"/>
                                                                        <w:right w:val="none" w:sz="0" w:space="0" w:color="auto"/>
                                                                      </w:divBdr>
                                                                    </w:div>
                                                                    <w:div w:id="1745563590">
                                                                      <w:marLeft w:val="0"/>
                                                                      <w:marRight w:val="0"/>
                                                                      <w:marTop w:val="0"/>
                                                                      <w:marBottom w:val="0"/>
                                                                      <w:divBdr>
                                                                        <w:top w:val="none" w:sz="0" w:space="0" w:color="auto"/>
                                                                        <w:left w:val="none" w:sz="0" w:space="0" w:color="auto"/>
                                                                        <w:bottom w:val="none" w:sz="0" w:space="0" w:color="auto"/>
                                                                        <w:right w:val="none" w:sz="0" w:space="0" w:color="auto"/>
                                                                      </w:divBdr>
                                                                    </w:div>
                                                                    <w:div w:id="1474709512">
                                                                      <w:marLeft w:val="0"/>
                                                                      <w:marRight w:val="0"/>
                                                                      <w:marTop w:val="0"/>
                                                                      <w:marBottom w:val="0"/>
                                                                      <w:divBdr>
                                                                        <w:top w:val="none" w:sz="0" w:space="0" w:color="auto"/>
                                                                        <w:left w:val="none" w:sz="0" w:space="0" w:color="auto"/>
                                                                        <w:bottom w:val="none" w:sz="0" w:space="0" w:color="auto"/>
                                                                        <w:right w:val="none" w:sz="0" w:space="0" w:color="auto"/>
                                                                      </w:divBdr>
                                                                    </w:div>
                                                                    <w:div w:id="156117174">
                                                                      <w:marLeft w:val="0"/>
                                                                      <w:marRight w:val="0"/>
                                                                      <w:marTop w:val="0"/>
                                                                      <w:marBottom w:val="0"/>
                                                                      <w:divBdr>
                                                                        <w:top w:val="none" w:sz="0" w:space="0" w:color="auto"/>
                                                                        <w:left w:val="none" w:sz="0" w:space="0" w:color="auto"/>
                                                                        <w:bottom w:val="none" w:sz="0" w:space="0" w:color="auto"/>
                                                                        <w:right w:val="none" w:sz="0" w:space="0" w:color="auto"/>
                                                                      </w:divBdr>
                                                                    </w:div>
                                                                    <w:div w:id="1467510889">
                                                                      <w:marLeft w:val="0"/>
                                                                      <w:marRight w:val="0"/>
                                                                      <w:marTop w:val="0"/>
                                                                      <w:marBottom w:val="0"/>
                                                                      <w:divBdr>
                                                                        <w:top w:val="none" w:sz="0" w:space="0" w:color="auto"/>
                                                                        <w:left w:val="none" w:sz="0" w:space="0" w:color="auto"/>
                                                                        <w:bottom w:val="none" w:sz="0" w:space="0" w:color="auto"/>
                                                                        <w:right w:val="none" w:sz="0" w:space="0" w:color="auto"/>
                                                                      </w:divBdr>
                                                                    </w:div>
                                                                    <w:div w:id="55588993">
                                                                      <w:marLeft w:val="0"/>
                                                                      <w:marRight w:val="0"/>
                                                                      <w:marTop w:val="0"/>
                                                                      <w:marBottom w:val="0"/>
                                                                      <w:divBdr>
                                                                        <w:top w:val="none" w:sz="0" w:space="0" w:color="auto"/>
                                                                        <w:left w:val="none" w:sz="0" w:space="0" w:color="auto"/>
                                                                        <w:bottom w:val="none" w:sz="0" w:space="0" w:color="auto"/>
                                                                        <w:right w:val="none" w:sz="0" w:space="0" w:color="auto"/>
                                                                      </w:divBdr>
                                                                    </w:div>
                                                                    <w:div w:id="1338195754">
                                                                      <w:marLeft w:val="0"/>
                                                                      <w:marRight w:val="0"/>
                                                                      <w:marTop w:val="0"/>
                                                                      <w:marBottom w:val="0"/>
                                                                      <w:divBdr>
                                                                        <w:top w:val="none" w:sz="0" w:space="0" w:color="auto"/>
                                                                        <w:left w:val="none" w:sz="0" w:space="0" w:color="auto"/>
                                                                        <w:bottom w:val="none" w:sz="0" w:space="0" w:color="auto"/>
                                                                        <w:right w:val="none" w:sz="0" w:space="0" w:color="auto"/>
                                                                      </w:divBdr>
                                                                    </w:div>
                                                                    <w:div w:id="1082724512">
                                                                      <w:marLeft w:val="0"/>
                                                                      <w:marRight w:val="0"/>
                                                                      <w:marTop w:val="0"/>
                                                                      <w:marBottom w:val="0"/>
                                                                      <w:divBdr>
                                                                        <w:top w:val="none" w:sz="0" w:space="0" w:color="auto"/>
                                                                        <w:left w:val="none" w:sz="0" w:space="0" w:color="auto"/>
                                                                        <w:bottom w:val="none" w:sz="0" w:space="0" w:color="auto"/>
                                                                        <w:right w:val="none" w:sz="0" w:space="0" w:color="auto"/>
                                                                      </w:divBdr>
                                                                    </w:div>
                                                                    <w:div w:id="1142424274">
                                                                      <w:marLeft w:val="0"/>
                                                                      <w:marRight w:val="0"/>
                                                                      <w:marTop w:val="0"/>
                                                                      <w:marBottom w:val="0"/>
                                                                      <w:divBdr>
                                                                        <w:top w:val="none" w:sz="0" w:space="0" w:color="auto"/>
                                                                        <w:left w:val="none" w:sz="0" w:space="0" w:color="auto"/>
                                                                        <w:bottom w:val="none" w:sz="0" w:space="0" w:color="auto"/>
                                                                        <w:right w:val="none" w:sz="0" w:space="0" w:color="auto"/>
                                                                      </w:divBdr>
                                                                    </w:div>
                                                                    <w:div w:id="32508280">
                                                                      <w:marLeft w:val="0"/>
                                                                      <w:marRight w:val="0"/>
                                                                      <w:marTop w:val="0"/>
                                                                      <w:marBottom w:val="0"/>
                                                                      <w:divBdr>
                                                                        <w:top w:val="none" w:sz="0" w:space="0" w:color="auto"/>
                                                                        <w:left w:val="none" w:sz="0" w:space="0" w:color="auto"/>
                                                                        <w:bottom w:val="none" w:sz="0" w:space="0" w:color="auto"/>
                                                                        <w:right w:val="none" w:sz="0" w:space="0" w:color="auto"/>
                                                                      </w:divBdr>
                                                                      <w:divsChild>
                                                                        <w:div w:id="1992324071">
                                                                          <w:marLeft w:val="0"/>
                                                                          <w:marRight w:val="0"/>
                                                                          <w:marTop w:val="0"/>
                                                                          <w:marBottom w:val="0"/>
                                                                          <w:divBdr>
                                                                            <w:top w:val="none" w:sz="0" w:space="0" w:color="auto"/>
                                                                            <w:left w:val="none" w:sz="0" w:space="0" w:color="auto"/>
                                                                            <w:bottom w:val="none" w:sz="0" w:space="0" w:color="auto"/>
                                                                            <w:right w:val="none" w:sz="0" w:space="0" w:color="auto"/>
                                                                          </w:divBdr>
                                                                          <w:divsChild>
                                                                            <w:div w:id="1415980550">
                                                                              <w:marLeft w:val="0"/>
                                                                              <w:marRight w:val="0"/>
                                                                              <w:marTop w:val="0"/>
                                                                              <w:marBottom w:val="0"/>
                                                                              <w:divBdr>
                                                                                <w:top w:val="none" w:sz="0" w:space="0" w:color="auto"/>
                                                                                <w:left w:val="none" w:sz="0" w:space="0" w:color="auto"/>
                                                                                <w:bottom w:val="none" w:sz="0" w:space="0" w:color="auto"/>
                                                                                <w:right w:val="none" w:sz="0" w:space="0" w:color="auto"/>
                                                                              </w:divBdr>
                                                                              <w:divsChild>
                                                                                <w:div w:id="1040207248">
                                                                                  <w:marLeft w:val="0"/>
                                                                                  <w:marRight w:val="0"/>
                                                                                  <w:marTop w:val="0"/>
                                                                                  <w:marBottom w:val="0"/>
                                                                                  <w:divBdr>
                                                                                    <w:top w:val="none" w:sz="0" w:space="0" w:color="auto"/>
                                                                                    <w:left w:val="none" w:sz="0" w:space="0" w:color="auto"/>
                                                                                    <w:bottom w:val="none" w:sz="0" w:space="0" w:color="auto"/>
                                                                                    <w:right w:val="none" w:sz="0" w:space="0" w:color="auto"/>
                                                                                  </w:divBdr>
                                                                                </w:div>
                                                                                <w:div w:id="737557460">
                                                                                  <w:marLeft w:val="0"/>
                                                                                  <w:marRight w:val="0"/>
                                                                                  <w:marTop w:val="0"/>
                                                                                  <w:marBottom w:val="0"/>
                                                                                  <w:divBdr>
                                                                                    <w:top w:val="none" w:sz="0" w:space="0" w:color="auto"/>
                                                                                    <w:left w:val="none" w:sz="0" w:space="0" w:color="auto"/>
                                                                                    <w:bottom w:val="none" w:sz="0" w:space="0" w:color="auto"/>
                                                                                    <w:right w:val="none" w:sz="0" w:space="0" w:color="auto"/>
                                                                                  </w:divBdr>
                                                                                </w:div>
                                                                                <w:div w:id="1460341775">
                                                                                  <w:marLeft w:val="0"/>
                                                                                  <w:marRight w:val="0"/>
                                                                                  <w:marTop w:val="0"/>
                                                                                  <w:marBottom w:val="0"/>
                                                                                  <w:divBdr>
                                                                                    <w:top w:val="none" w:sz="0" w:space="0" w:color="auto"/>
                                                                                    <w:left w:val="none" w:sz="0" w:space="0" w:color="auto"/>
                                                                                    <w:bottom w:val="none" w:sz="0" w:space="0" w:color="auto"/>
                                                                                    <w:right w:val="none" w:sz="0" w:space="0" w:color="auto"/>
                                                                                  </w:divBdr>
                                                                                </w:div>
                                                                                <w:div w:id="653918358">
                                                                                  <w:marLeft w:val="0"/>
                                                                                  <w:marRight w:val="0"/>
                                                                                  <w:marTop w:val="0"/>
                                                                                  <w:marBottom w:val="0"/>
                                                                                  <w:divBdr>
                                                                                    <w:top w:val="none" w:sz="0" w:space="0" w:color="auto"/>
                                                                                    <w:left w:val="none" w:sz="0" w:space="0" w:color="auto"/>
                                                                                    <w:bottom w:val="none" w:sz="0" w:space="0" w:color="auto"/>
                                                                                    <w:right w:val="none" w:sz="0" w:space="0" w:color="auto"/>
                                                                                  </w:divBdr>
                                                                                </w:div>
                                                                                <w:div w:id="117799725">
                                                                                  <w:marLeft w:val="0"/>
                                                                                  <w:marRight w:val="0"/>
                                                                                  <w:marTop w:val="0"/>
                                                                                  <w:marBottom w:val="0"/>
                                                                                  <w:divBdr>
                                                                                    <w:top w:val="none" w:sz="0" w:space="0" w:color="auto"/>
                                                                                    <w:left w:val="none" w:sz="0" w:space="0" w:color="auto"/>
                                                                                    <w:bottom w:val="none" w:sz="0" w:space="0" w:color="auto"/>
                                                                                    <w:right w:val="none" w:sz="0" w:space="0" w:color="auto"/>
                                                                                  </w:divBdr>
                                                                                </w:div>
                                                                                <w:div w:id="160047964">
                                                                                  <w:marLeft w:val="0"/>
                                                                                  <w:marRight w:val="0"/>
                                                                                  <w:marTop w:val="0"/>
                                                                                  <w:marBottom w:val="0"/>
                                                                                  <w:divBdr>
                                                                                    <w:top w:val="none" w:sz="0" w:space="0" w:color="auto"/>
                                                                                    <w:left w:val="none" w:sz="0" w:space="0" w:color="auto"/>
                                                                                    <w:bottom w:val="none" w:sz="0" w:space="0" w:color="auto"/>
                                                                                    <w:right w:val="none" w:sz="0" w:space="0" w:color="auto"/>
                                                                                  </w:divBdr>
                                                                                </w:div>
                                                                                <w:div w:id="368994474">
                                                                                  <w:marLeft w:val="0"/>
                                                                                  <w:marRight w:val="0"/>
                                                                                  <w:marTop w:val="0"/>
                                                                                  <w:marBottom w:val="0"/>
                                                                                  <w:divBdr>
                                                                                    <w:top w:val="none" w:sz="0" w:space="0" w:color="auto"/>
                                                                                    <w:left w:val="none" w:sz="0" w:space="0" w:color="auto"/>
                                                                                    <w:bottom w:val="none" w:sz="0" w:space="0" w:color="auto"/>
                                                                                    <w:right w:val="none" w:sz="0" w:space="0" w:color="auto"/>
                                                                                  </w:divBdr>
                                                                                </w:div>
                                                                                <w:div w:id="1579024759">
                                                                                  <w:marLeft w:val="0"/>
                                                                                  <w:marRight w:val="0"/>
                                                                                  <w:marTop w:val="0"/>
                                                                                  <w:marBottom w:val="0"/>
                                                                                  <w:divBdr>
                                                                                    <w:top w:val="none" w:sz="0" w:space="0" w:color="auto"/>
                                                                                    <w:left w:val="none" w:sz="0" w:space="0" w:color="auto"/>
                                                                                    <w:bottom w:val="none" w:sz="0" w:space="0" w:color="auto"/>
                                                                                    <w:right w:val="none" w:sz="0" w:space="0" w:color="auto"/>
                                                                                  </w:divBdr>
                                                                                </w:div>
                                                                                <w:div w:id="866531074">
                                                                                  <w:marLeft w:val="0"/>
                                                                                  <w:marRight w:val="0"/>
                                                                                  <w:marTop w:val="0"/>
                                                                                  <w:marBottom w:val="0"/>
                                                                                  <w:divBdr>
                                                                                    <w:top w:val="none" w:sz="0" w:space="0" w:color="auto"/>
                                                                                    <w:left w:val="none" w:sz="0" w:space="0" w:color="auto"/>
                                                                                    <w:bottom w:val="none" w:sz="0" w:space="0" w:color="auto"/>
                                                                                    <w:right w:val="none" w:sz="0" w:space="0" w:color="auto"/>
                                                                                  </w:divBdr>
                                                                                </w:div>
                                                                                <w:div w:id="1560820832">
                                                                                  <w:marLeft w:val="0"/>
                                                                                  <w:marRight w:val="0"/>
                                                                                  <w:marTop w:val="0"/>
                                                                                  <w:marBottom w:val="0"/>
                                                                                  <w:divBdr>
                                                                                    <w:top w:val="none" w:sz="0" w:space="0" w:color="auto"/>
                                                                                    <w:left w:val="none" w:sz="0" w:space="0" w:color="auto"/>
                                                                                    <w:bottom w:val="none" w:sz="0" w:space="0" w:color="auto"/>
                                                                                    <w:right w:val="none" w:sz="0" w:space="0" w:color="auto"/>
                                                                                  </w:divBdr>
                                                                                </w:div>
                                                                                <w:div w:id="954410334">
                                                                                  <w:marLeft w:val="0"/>
                                                                                  <w:marRight w:val="0"/>
                                                                                  <w:marTop w:val="0"/>
                                                                                  <w:marBottom w:val="0"/>
                                                                                  <w:divBdr>
                                                                                    <w:top w:val="none" w:sz="0" w:space="0" w:color="auto"/>
                                                                                    <w:left w:val="none" w:sz="0" w:space="0" w:color="auto"/>
                                                                                    <w:bottom w:val="none" w:sz="0" w:space="0" w:color="auto"/>
                                                                                    <w:right w:val="none" w:sz="0" w:space="0" w:color="auto"/>
                                                                                  </w:divBdr>
                                                                                </w:div>
                                                                                <w:div w:id="310908952">
                                                                                  <w:marLeft w:val="0"/>
                                                                                  <w:marRight w:val="0"/>
                                                                                  <w:marTop w:val="0"/>
                                                                                  <w:marBottom w:val="0"/>
                                                                                  <w:divBdr>
                                                                                    <w:top w:val="none" w:sz="0" w:space="0" w:color="auto"/>
                                                                                    <w:left w:val="none" w:sz="0" w:space="0" w:color="auto"/>
                                                                                    <w:bottom w:val="none" w:sz="0" w:space="0" w:color="auto"/>
                                                                                    <w:right w:val="none" w:sz="0" w:space="0" w:color="auto"/>
                                                                                  </w:divBdr>
                                                                                </w:div>
                                                                                <w:div w:id="1670644343">
                                                                                  <w:marLeft w:val="0"/>
                                                                                  <w:marRight w:val="0"/>
                                                                                  <w:marTop w:val="0"/>
                                                                                  <w:marBottom w:val="0"/>
                                                                                  <w:divBdr>
                                                                                    <w:top w:val="none" w:sz="0" w:space="0" w:color="auto"/>
                                                                                    <w:left w:val="none" w:sz="0" w:space="0" w:color="auto"/>
                                                                                    <w:bottom w:val="none" w:sz="0" w:space="0" w:color="auto"/>
                                                                                    <w:right w:val="none" w:sz="0" w:space="0" w:color="auto"/>
                                                                                  </w:divBdr>
                                                                                </w:div>
                                                                                <w:div w:id="565528766">
                                                                                  <w:marLeft w:val="0"/>
                                                                                  <w:marRight w:val="0"/>
                                                                                  <w:marTop w:val="0"/>
                                                                                  <w:marBottom w:val="0"/>
                                                                                  <w:divBdr>
                                                                                    <w:top w:val="none" w:sz="0" w:space="0" w:color="auto"/>
                                                                                    <w:left w:val="none" w:sz="0" w:space="0" w:color="auto"/>
                                                                                    <w:bottom w:val="none" w:sz="0" w:space="0" w:color="auto"/>
                                                                                    <w:right w:val="none" w:sz="0" w:space="0" w:color="auto"/>
                                                                                  </w:divBdr>
                                                                                </w:div>
                                                                                <w:div w:id="950284170">
                                                                                  <w:marLeft w:val="0"/>
                                                                                  <w:marRight w:val="0"/>
                                                                                  <w:marTop w:val="0"/>
                                                                                  <w:marBottom w:val="0"/>
                                                                                  <w:divBdr>
                                                                                    <w:top w:val="none" w:sz="0" w:space="0" w:color="auto"/>
                                                                                    <w:left w:val="none" w:sz="0" w:space="0" w:color="auto"/>
                                                                                    <w:bottom w:val="none" w:sz="0" w:space="0" w:color="auto"/>
                                                                                    <w:right w:val="none" w:sz="0" w:space="0" w:color="auto"/>
                                                                                  </w:divBdr>
                                                                                </w:div>
                                                                              </w:divsChild>
                                                                            </w:div>
                                                                            <w:div w:id="421922755">
                                                                              <w:marLeft w:val="0"/>
                                                                              <w:marRight w:val="0"/>
                                                                              <w:marTop w:val="0"/>
                                                                              <w:marBottom w:val="0"/>
                                                                              <w:divBdr>
                                                                                <w:top w:val="none" w:sz="0" w:space="0" w:color="auto"/>
                                                                                <w:left w:val="none" w:sz="0" w:space="0" w:color="auto"/>
                                                                                <w:bottom w:val="none" w:sz="0" w:space="0" w:color="auto"/>
                                                                                <w:right w:val="none" w:sz="0" w:space="0" w:color="auto"/>
                                                                              </w:divBdr>
                                                                              <w:divsChild>
                                                                                <w:div w:id="917904017">
                                                                                  <w:marLeft w:val="0"/>
                                                                                  <w:marRight w:val="0"/>
                                                                                  <w:marTop w:val="0"/>
                                                                                  <w:marBottom w:val="0"/>
                                                                                  <w:divBdr>
                                                                                    <w:top w:val="none" w:sz="0" w:space="0" w:color="auto"/>
                                                                                    <w:left w:val="none" w:sz="0" w:space="0" w:color="auto"/>
                                                                                    <w:bottom w:val="none" w:sz="0" w:space="0" w:color="auto"/>
                                                                                    <w:right w:val="none" w:sz="0" w:space="0" w:color="auto"/>
                                                                                  </w:divBdr>
                                                                                </w:div>
                                                                                <w:div w:id="1092511747">
                                                                                  <w:marLeft w:val="0"/>
                                                                                  <w:marRight w:val="0"/>
                                                                                  <w:marTop w:val="0"/>
                                                                                  <w:marBottom w:val="0"/>
                                                                                  <w:divBdr>
                                                                                    <w:top w:val="none" w:sz="0" w:space="0" w:color="auto"/>
                                                                                    <w:left w:val="none" w:sz="0" w:space="0" w:color="auto"/>
                                                                                    <w:bottom w:val="none" w:sz="0" w:space="0" w:color="auto"/>
                                                                                    <w:right w:val="none" w:sz="0" w:space="0" w:color="auto"/>
                                                                                  </w:divBdr>
                                                                                </w:div>
                                                                                <w:div w:id="1390155486">
                                                                                  <w:marLeft w:val="0"/>
                                                                                  <w:marRight w:val="0"/>
                                                                                  <w:marTop w:val="0"/>
                                                                                  <w:marBottom w:val="0"/>
                                                                                  <w:divBdr>
                                                                                    <w:top w:val="none" w:sz="0" w:space="0" w:color="auto"/>
                                                                                    <w:left w:val="none" w:sz="0" w:space="0" w:color="auto"/>
                                                                                    <w:bottom w:val="none" w:sz="0" w:space="0" w:color="auto"/>
                                                                                    <w:right w:val="none" w:sz="0" w:space="0" w:color="auto"/>
                                                                                  </w:divBdr>
                                                                                </w:div>
                                                                                <w:div w:id="1391268902">
                                                                                  <w:marLeft w:val="0"/>
                                                                                  <w:marRight w:val="0"/>
                                                                                  <w:marTop w:val="0"/>
                                                                                  <w:marBottom w:val="0"/>
                                                                                  <w:divBdr>
                                                                                    <w:top w:val="none" w:sz="0" w:space="0" w:color="auto"/>
                                                                                    <w:left w:val="none" w:sz="0" w:space="0" w:color="auto"/>
                                                                                    <w:bottom w:val="none" w:sz="0" w:space="0" w:color="auto"/>
                                                                                    <w:right w:val="none" w:sz="0" w:space="0" w:color="auto"/>
                                                                                  </w:divBdr>
                                                                                </w:div>
                                                                                <w:div w:id="24330066">
                                                                                  <w:marLeft w:val="0"/>
                                                                                  <w:marRight w:val="0"/>
                                                                                  <w:marTop w:val="0"/>
                                                                                  <w:marBottom w:val="0"/>
                                                                                  <w:divBdr>
                                                                                    <w:top w:val="none" w:sz="0" w:space="0" w:color="auto"/>
                                                                                    <w:left w:val="none" w:sz="0" w:space="0" w:color="auto"/>
                                                                                    <w:bottom w:val="none" w:sz="0" w:space="0" w:color="auto"/>
                                                                                    <w:right w:val="none" w:sz="0" w:space="0" w:color="auto"/>
                                                                                  </w:divBdr>
                                                                                </w:div>
                                                                                <w:div w:id="1074232851">
                                                                                  <w:marLeft w:val="0"/>
                                                                                  <w:marRight w:val="0"/>
                                                                                  <w:marTop w:val="0"/>
                                                                                  <w:marBottom w:val="0"/>
                                                                                  <w:divBdr>
                                                                                    <w:top w:val="none" w:sz="0" w:space="0" w:color="auto"/>
                                                                                    <w:left w:val="none" w:sz="0" w:space="0" w:color="auto"/>
                                                                                    <w:bottom w:val="none" w:sz="0" w:space="0" w:color="auto"/>
                                                                                    <w:right w:val="none" w:sz="0" w:space="0" w:color="auto"/>
                                                                                  </w:divBdr>
                                                                                </w:div>
                                                                                <w:div w:id="1462501550">
                                                                                  <w:marLeft w:val="0"/>
                                                                                  <w:marRight w:val="0"/>
                                                                                  <w:marTop w:val="0"/>
                                                                                  <w:marBottom w:val="0"/>
                                                                                  <w:divBdr>
                                                                                    <w:top w:val="none" w:sz="0" w:space="0" w:color="auto"/>
                                                                                    <w:left w:val="none" w:sz="0" w:space="0" w:color="auto"/>
                                                                                    <w:bottom w:val="none" w:sz="0" w:space="0" w:color="auto"/>
                                                                                    <w:right w:val="none" w:sz="0" w:space="0" w:color="auto"/>
                                                                                  </w:divBdr>
                                                                                </w:div>
                                                                                <w:div w:id="222522009">
                                                                                  <w:marLeft w:val="0"/>
                                                                                  <w:marRight w:val="0"/>
                                                                                  <w:marTop w:val="0"/>
                                                                                  <w:marBottom w:val="0"/>
                                                                                  <w:divBdr>
                                                                                    <w:top w:val="none" w:sz="0" w:space="0" w:color="auto"/>
                                                                                    <w:left w:val="none" w:sz="0" w:space="0" w:color="auto"/>
                                                                                    <w:bottom w:val="none" w:sz="0" w:space="0" w:color="auto"/>
                                                                                    <w:right w:val="none" w:sz="0" w:space="0" w:color="auto"/>
                                                                                  </w:divBdr>
                                                                                </w:div>
                                                                                <w:div w:id="594821100">
                                                                                  <w:marLeft w:val="0"/>
                                                                                  <w:marRight w:val="0"/>
                                                                                  <w:marTop w:val="0"/>
                                                                                  <w:marBottom w:val="0"/>
                                                                                  <w:divBdr>
                                                                                    <w:top w:val="none" w:sz="0" w:space="0" w:color="auto"/>
                                                                                    <w:left w:val="none" w:sz="0" w:space="0" w:color="auto"/>
                                                                                    <w:bottom w:val="none" w:sz="0" w:space="0" w:color="auto"/>
                                                                                    <w:right w:val="none" w:sz="0" w:space="0" w:color="auto"/>
                                                                                  </w:divBdr>
                                                                                </w:div>
                                                                                <w:div w:id="1249118599">
                                                                                  <w:marLeft w:val="0"/>
                                                                                  <w:marRight w:val="0"/>
                                                                                  <w:marTop w:val="0"/>
                                                                                  <w:marBottom w:val="0"/>
                                                                                  <w:divBdr>
                                                                                    <w:top w:val="none" w:sz="0" w:space="0" w:color="auto"/>
                                                                                    <w:left w:val="none" w:sz="0" w:space="0" w:color="auto"/>
                                                                                    <w:bottom w:val="none" w:sz="0" w:space="0" w:color="auto"/>
                                                                                    <w:right w:val="none" w:sz="0" w:space="0" w:color="auto"/>
                                                                                  </w:divBdr>
                                                                                </w:div>
                                                                              </w:divsChild>
                                                                            </w:div>
                                                                            <w:div w:id="174997568">
                                                                              <w:marLeft w:val="0"/>
                                                                              <w:marRight w:val="0"/>
                                                                              <w:marTop w:val="0"/>
                                                                              <w:marBottom w:val="0"/>
                                                                              <w:divBdr>
                                                                                <w:top w:val="none" w:sz="0" w:space="0" w:color="auto"/>
                                                                                <w:left w:val="none" w:sz="0" w:space="0" w:color="auto"/>
                                                                                <w:bottom w:val="none" w:sz="0" w:space="0" w:color="auto"/>
                                                                                <w:right w:val="none" w:sz="0" w:space="0" w:color="auto"/>
                                                                              </w:divBdr>
                                                                              <w:divsChild>
                                                                                <w:div w:id="1079138018">
                                                                                  <w:marLeft w:val="0"/>
                                                                                  <w:marRight w:val="0"/>
                                                                                  <w:marTop w:val="0"/>
                                                                                  <w:marBottom w:val="0"/>
                                                                                  <w:divBdr>
                                                                                    <w:top w:val="none" w:sz="0" w:space="0" w:color="auto"/>
                                                                                    <w:left w:val="none" w:sz="0" w:space="0" w:color="auto"/>
                                                                                    <w:bottom w:val="none" w:sz="0" w:space="0" w:color="auto"/>
                                                                                    <w:right w:val="none" w:sz="0" w:space="0" w:color="auto"/>
                                                                                  </w:divBdr>
                                                                                </w:div>
                                                                                <w:div w:id="1247497252">
                                                                                  <w:marLeft w:val="0"/>
                                                                                  <w:marRight w:val="0"/>
                                                                                  <w:marTop w:val="0"/>
                                                                                  <w:marBottom w:val="0"/>
                                                                                  <w:divBdr>
                                                                                    <w:top w:val="none" w:sz="0" w:space="0" w:color="auto"/>
                                                                                    <w:left w:val="none" w:sz="0" w:space="0" w:color="auto"/>
                                                                                    <w:bottom w:val="none" w:sz="0" w:space="0" w:color="auto"/>
                                                                                    <w:right w:val="none" w:sz="0" w:space="0" w:color="auto"/>
                                                                                  </w:divBdr>
                                                                                </w:div>
                                                                                <w:div w:id="400442544">
                                                                                  <w:marLeft w:val="0"/>
                                                                                  <w:marRight w:val="0"/>
                                                                                  <w:marTop w:val="0"/>
                                                                                  <w:marBottom w:val="0"/>
                                                                                  <w:divBdr>
                                                                                    <w:top w:val="none" w:sz="0" w:space="0" w:color="auto"/>
                                                                                    <w:left w:val="none" w:sz="0" w:space="0" w:color="auto"/>
                                                                                    <w:bottom w:val="none" w:sz="0" w:space="0" w:color="auto"/>
                                                                                    <w:right w:val="none" w:sz="0" w:space="0" w:color="auto"/>
                                                                                  </w:divBdr>
                                                                                </w:div>
                                                                                <w:div w:id="932736949">
                                                                                  <w:marLeft w:val="0"/>
                                                                                  <w:marRight w:val="0"/>
                                                                                  <w:marTop w:val="0"/>
                                                                                  <w:marBottom w:val="0"/>
                                                                                  <w:divBdr>
                                                                                    <w:top w:val="none" w:sz="0" w:space="0" w:color="auto"/>
                                                                                    <w:left w:val="none" w:sz="0" w:space="0" w:color="auto"/>
                                                                                    <w:bottom w:val="none" w:sz="0" w:space="0" w:color="auto"/>
                                                                                    <w:right w:val="none" w:sz="0" w:space="0" w:color="auto"/>
                                                                                  </w:divBdr>
                                                                                </w:div>
                                                                                <w:div w:id="338166810">
                                                                                  <w:marLeft w:val="0"/>
                                                                                  <w:marRight w:val="0"/>
                                                                                  <w:marTop w:val="0"/>
                                                                                  <w:marBottom w:val="0"/>
                                                                                  <w:divBdr>
                                                                                    <w:top w:val="none" w:sz="0" w:space="0" w:color="auto"/>
                                                                                    <w:left w:val="none" w:sz="0" w:space="0" w:color="auto"/>
                                                                                    <w:bottom w:val="none" w:sz="0" w:space="0" w:color="auto"/>
                                                                                    <w:right w:val="none" w:sz="0" w:space="0" w:color="auto"/>
                                                                                  </w:divBdr>
                                                                                </w:div>
                                                                                <w:div w:id="1897625100">
                                                                                  <w:marLeft w:val="0"/>
                                                                                  <w:marRight w:val="0"/>
                                                                                  <w:marTop w:val="0"/>
                                                                                  <w:marBottom w:val="0"/>
                                                                                  <w:divBdr>
                                                                                    <w:top w:val="none" w:sz="0" w:space="0" w:color="auto"/>
                                                                                    <w:left w:val="none" w:sz="0" w:space="0" w:color="auto"/>
                                                                                    <w:bottom w:val="none" w:sz="0" w:space="0" w:color="auto"/>
                                                                                    <w:right w:val="none" w:sz="0" w:space="0" w:color="auto"/>
                                                                                  </w:divBdr>
                                                                                </w:div>
                                                                                <w:div w:id="1437290652">
                                                                                  <w:marLeft w:val="0"/>
                                                                                  <w:marRight w:val="0"/>
                                                                                  <w:marTop w:val="0"/>
                                                                                  <w:marBottom w:val="0"/>
                                                                                  <w:divBdr>
                                                                                    <w:top w:val="none" w:sz="0" w:space="0" w:color="auto"/>
                                                                                    <w:left w:val="none" w:sz="0" w:space="0" w:color="auto"/>
                                                                                    <w:bottom w:val="none" w:sz="0" w:space="0" w:color="auto"/>
                                                                                    <w:right w:val="none" w:sz="0" w:space="0" w:color="auto"/>
                                                                                  </w:divBdr>
                                                                                </w:div>
                                                                                <w:div w:id="139661351">
                                                                                  <w:marLeft w:val="0"/>
                                                                                  <w:marRight w:val="0"/>
                                                                                  <w:marTop w:val="0"/>
                                                                                  <w:marBottom w:val="0"/>
                                                                                  <w:divBdr>
                                                                                    <w:top w:val="none" w:sz="0" w:space="0" w:color="auto"/>
                                                                                    <w:left w:val="none" w:sz="0" w:space="0" w:color="auto"/>
                                                                                    <w:bottom w:val="none" w:sz="0" w:space="0" w:color="auto"/>
                                                                                    <w:right w:val="none" w:sz="0" w:space="0" w:color="auto"/>
                                                                                  </w:divBdr>
                                                                                </w:div>
                                                                                <w:div w:id="678121735">
                                                                                  <w:marLeft w:val="0"/>
                                                                                  <w:marRight w:val="0"/>
                                                                                  <w:marTop w:val="0"/>
                                                                                  <w:marBottom w:val="0"/>
                                                                                  <w:divBdr>
                                                                                    <w:top w:val="none" w:sz="0" w:space="0" w:color="auto"/>
                                                                                    <w:left w:val="none" w:sz="0" w:space="0" w:color="auto"/>
                                                                                    <w:bottom w:val="none" w:sz="0" w:space="0" w:color="auto"/>
                                                                                    <w:right w:val="none" w:sz="0" w:space="0" w:color="auto"/>
                                                                                  </w:divBdr>
                                                                                </w:div>
                                                                                <w:div w:id="424227013">
                                                                                  <w:marLeft w:val="0"/>
                                                                                  <w:marRight w:val="0"/>
                                                                                  <w:marTop w:val="0"/>
                                                                                  <w:marBottom w:val="0"/>
                                                                                  <w:divBdr>
                                                                                    <w:top w:val="none" w:sz="0" w:space="0" w:color="auto"/>
                                                                                    <w:left w:val="none" w:sz="0" w:space="0" w:color="auto"/>
                                                                                    <w:bottom w:val="none" w:sz="0" w:space="0" w:color="auto"/>
                                                                                    <w:right w:val="none" w:sz="0" w:space="0" w:color="auto"/>
                                                                                  </w:divBdr>
                                                                                </w:div>
                                                                              </w:divsChild>
                                                                            </w:div>
                                                                            <w:div w:id="301204276">
                                                                              <w:marLeft w:val="0"/>
                                                                              <w:marRight w:val="0"/>
                                                                              <w:marTop w:val="0"/>
                                                                              <w:marBottom w:val="0"/>
                                                                              <w:divBdr>
                                                                                <w:top w:val="none" w:sz="0" w:space="0" w:color="auto"/>
                                                                                <w:left w:val="none" w:sz="0" w:space="0" w:color="auto"/>
                                                                                <w:bottom w:val="none" w:sz="0" w:space="0" w:color="auto"/>
                                                                                <w:right w:val="none" w:sz="0" w:space="0" w:color="auto"/>
                                                                              </w:divBdr>
                                                                              <w:divsChild>
                                                                                <w:div w:id="1846048069">
                                                                                  <w:marLeft w:val="0"/>
                                                                                  <w:marRight w:val="0"/>
                                                                                  <w:marTop w:val="0"/>
                                                                                  <w:marBottom w:val="0"/>
                                                                                  <w:divBdr>
                                                                                    <w:top w:val="none" w:sz="0" w:space="0" w:color="auto"/>
                                                                                    <w:left w:val="none" w:sz="0" w:space="0" w:color="auto"/>
                                                                                    <w:bottom w:val="none" w:sz="0" w:space="0" w:color="auto"/>
                                                                                    <w:right w:val="none" w:sz="0" w:space="0" w:color="auto"/>
                                                                                  </w:divBdr>
                                                                                </w:div>
                                                                                <w:div w:id="2112820381">
                                                                                  <w:marLeft w:val="0"/>
                                                                                  <w:marRight w:val="0"/>
                                                                                  <w:marTop w:val="0"/>
                                                                                  <w:marBottom w:val="0"/>
                                                                                  <w:divBdr>
                                                                                    <w:top w:val="none" w:sz="0" w:space="0" w:color="auto"/>
                                                                                    <w:left w:val="none" w:sz="0" w:space="0" w:color="auto"/>
                                                                                    <w:bottom w:val="none" w:sz="0" w:space="0" w:color="auto"/>
                                                                                    <w:right w:val="none" w:sz="0" w:space="0" w:color="auto"/>
                                                                                  </w:divBdr>
                                                                                </w:div>
                                                                                <w:div w:id="1368064467">
                                                                                  <w:marLeft w:val="0"/>
                                                                                  <w:marRight w:val="0"/>
                                                                                  <w:marTop w:val="0"/>
                                                                                  <w:marBottom w:val="0"/>
                                                                                  <w:divBdr>
                                                                                    <w:top w:val="none" w:sz="0" w:space="0" w:color="auto"/>
                                                                                    <w:left w:val="none" w:sz="0" w:space="0" w:color="auto"/>
                                                                                    <w:bottom w:val="none" w:sz="0" w:space="0" w:color="auto"/>
                                                                                    <w:right w:val="none" w:sz="0" w:space="0" w:color="auto"/>
                                                                                  </w:divBdr>
                                                                                </w:div>
                                                                                <w:div w:id="345526974">
                                                                                  <w:marLeft w:val="0"/>
                                                                                  <w:marRight w:val="0"/>
                                                                                  <w:marTop w:val="0"/>
                                                                                  <w:marBottom w:val="0"/>
                                                                                  <w:divBdr>
                                                                                    <w:top w:val="none" w:sz="0" w:space="0" w:color="auto"/>
                                                                                    <w:left w:val="none" w:sz="0" w:space="0" w:color="auto"/>
                                                                                    <w:bottom w:val="none" w:sz="0" w:space="0" w:color="auto"/>
                                                                                    <w:right w:val="none" w:sz="0" w:space="0" w:color="auto"/>
                                                                                  </w:divBdr>
                                                                                </w:div>
                                                                                <w:div w:id="1835367035">
                                                                                  <w:marLeft w:val="0"/>
                                                                                  <w:marRight w:val="0"/>
                                                                                  <w:marTop w:val="0"/>
                                                                                  <w:marBottom w:val="0"/>
                                                                                  <w:divBdr>
                                                                                    <w:top w:val="none" w:sz="0" w:space="0" w:color="auto"/>
                                                                                    <w:left w:val="none" w:sz="0" w:space="0" w:color="auto"/>
                                                                                    <w:bottom w:val="none" w:sz="0" w:space="0" w:color="auto"/>
                                                                                    <w:right w:val="none" w:sz="0" w:space="0" w:color="auto"/>
                                                                                  </w:divBdr>
                                                                                </w:div>
                                                                                <w:div w:id="2038579376">
                                                                                  <w:marLeft w:val="0"/>
                                                                                  <w:marRight w:val="0"/>
                                                                                  <w:marTop w:val="0"/>
                                                                                  <w:marBottom w:val="0"/>
                                                                                  <w:divBdr>
                                                                                    <w:top w:val="none" w:sz="0" w:space="0" w:color="auto"/>
                                                                                    <w:left w:val="none" w:sz="0" w:space="0" w:color="auto"/>
                                                                                    <w:bottom w:val="none" w:sz="0" w:space="0" w:color="auto"/>
                                                                                    <w:right w:val="none" w:sz="0" w:space="0" w:color="auto"/>
                                                                                  </w:divBdr>
                                                                                </w:div>
                                                                                <w:div w:id="1262445021">
                                                                                  <w:marLeft w:val="0"/>
                                                                                  <w:marRight w:val="0"/>
                                                                                  <w:marTop w:val="0"/>
                                                                                  <w:marBottom w:val="0"/>
                                                                                  <w:divBdr>
                                                                                    <w:top w:val="none" w:sz="0" w:space="0" w:color="auto"/>
                                                                                    <w:left w:val="none" w:sz="0" w:space="0" w:color="auto"/>
                                                                                    <w:bottom w:val="none" w:sz="0" w:space="0" w:color="auto"/>
                                                                                    <w:right w:val="none" w:sz="0" w:space="0" w:color="auto"/>
                                                                                  </w:divBdr>
                                                                                </w:div>
                                                                                <w:div w:id="313340509">
                                                                                  <w:marLeft w:val="0"/>
                                                                                  <w:marRight w:val="0"/>
                                                                                  <w:marTop w:val="0"/>
                                                                                  <w:marBottom w:val="0"/>
                                                                                  <w:divBdr>
                                                                                    <w:top w:val="none" w:sz="0" w:space="0" w:color="auto"/>
                                                                                    <w:left w:val="none" w:sz="0" w:space="0" w:color="auto"/>
                                                                                    <w:bottom w:val="none" w:sz="0" w:space="0" w:color="auto"/>
                                                                                    <w:right w:val="none" w:sz="0" w:space="0" w:color="auto"/>
                                                                                  </w:divBdr>
                                                                                </w:div>
                                                                                <w:div w:id="600840868">
                                                                                  <w:marLeft w:val="0"/>
                                                                                  <w:marRight w:val="0"/>
                                                                                  <w:marTop w:val="0"/>
                                                                                  <w:marBottom w:val="0"/>
                                                                                  <w:divBdr>
                                                                                    <w:top w:val="none" w:sz="0" w:space="0" w:color="auto"/>
                                                                                    <w:left w:val="none" w:sz="0" w:space="0" w:color="auto"/>
                                                                                    <w:bottom w:val="none" w:sz="0" w:space="0" w:color="auto"/>
                                                                                    <w:right w:val="none" w:sz="0" w:space="0" w:color="auto"/>
                                                                                  </w:divBdr>
                                                                                </w:div>
                                                                                <w:div w:id="266696943">
                                                                                  <w:marLeft w:val="0"/>
                                                                                  <w:marRight w:val="0"/>
                                                                                  <w:marTop w:val="0"/>
                                                                                  <w:marBottom w:val="0"/>
                                                                                  <w:divBdr>
                                                                                    <w:top w:val="none" w:sz="0" w:space="0" w:color="auto"/>
                                                                                    <w:left w:val="none" w:sz="0" w:space="0" w:color="auto"/>
                                                                                    <w:bottom w:val="none" w:sz="0" w:space="0" w:color="auto"/>
                                                                                    <w:right w:val="none" w:sz="0" w:space="0" w:color="auto"/>
                                                                                  </w:divBdr>
                                                                                  <w:divsChild>
                                                                                    <w:div w:id="1559197361">
                                                                                      <w:marLeft w:val="0"/>
                                                                                      <w:marRight w:val="0"/>
                                                                                      <w:marTop w:val="0"/>
                                                                                      <w:marBottom w:val="0"/>
                                                                                      <w:divBdr>
                                                                                        <w:top w:val="none" w:sz="0" w:space="0" w:color="auto"/>
                                                                                        <w:left w:val="none" w:sz="0" w:space="0" w:color="auto"/>
                                                                                        <w:bottom w:val="none" w:sz="0" w:space="0" w:color="auto"/>
                                                                                        <w:right w:val="none" w:sz="0" w:space="0" w:color="auto"/>
                                                                                      </w:divBdr>
                                                                                      <w:divsChild>
                                                                                        <w:div w:id="189954536">
                                                                                          <w:marLeft w:val="0"/>
                                                                                          <w:marRight w:val="0"/>
                                                                                          <w:marTop w:val="0"/>
                                                                                          <w:marBottom w:val="0"/>
                                                                                          <w:divBdr>
                                                                                            <w:top w:val="none" w:sz="0" w:space="0" w:color="auto"/>
                                                                                            <w:left w:val="none" w:sz="0" w:space="0" w:color="auto"/>
                                                                                            <w:bottom w:val="none" w:sz="0" w:space="0" w:color="auto"/>
                                                                                            <w:right w:val="none" w:sz="0" w:space="0" w:color="auto"/>
                                                                                          </w:divBdr>
                                                                                        </w:div>
                                                                                        <w:div w:id="2009748680">
                                                                                          <w:marLeft w:val="0"/>
                                                                                          <w:marRight w:val="0"/>
                                                                                          <w:marTop w:val="0"/>
                                                                                          <w:marBottom w:val="0"/>
                                                                                          <w:divBdr>
                                                                                            <w:top w:val="none" w:sz="0" w:space="0" w:color="auto"/>
                                                                                            <w:left w:val="none" w:sz="0" w:space="0" w:color="auto"/>
                                                                                            <w:bottom w:val="none" w:sz="0" w:space="0" w:color="auto"/>
                                                                                            <w:right w:val="none" w:sz="0" w:space="0" w:color="auto"/>
                                                                                          </w:divBdr>
                                                                                        </w:div>
                                                                                        <w:div w:id="348529720">
                                                                                          <w:marLeft w:val="0"/>
                                                                                          <w:marRight w:val="0"/>
                                                                                          <w:marTop w:val="0"/>
                                                                                          <w:marBottom w:val="0"/>
                                                                                          <w:divBdr>
                                                                                            <w:top w:val="none" w:sz="0" w:space="0" w:color="auto"/>
                                                                                            <w:left w:val="none" w:sz="0" w:space="0" w:color="auto"/>
                                                                                            <w:bottom w:val="none" w:sz="0" w:space="0" w:color="auto"/>
                                                                                            <w:right w:val="none" w:sz="0" w:space="0" w:color="auto"/>
                                                                                          </w:divBdr>
                                                                                        </w:div>
                                                                                        <w:div w:id="2118789401">
                                                                                          <w:marLeft w:val="0"/>
                                                                                          <w:marRight w:val="0"/>
                                                                                          <w:marTop w:val="0"/>
                                                                                          <w:marBottom w:val="0"/>
                                                                                          <w:divBdr>
                                                                                            <w:top w:val="none" w:sz="0" w:space="0" w:color="auto"/>
                                                                                            <w:left w:val="none" w:sz="0" w:space="0" w:color="auto"/>
                                                                                            <w:bottom w:val="none" w:sz="0" w:space="0" w:color="auto"/>
                                                                                            <w:right w:val="none" w:sz="0" w:space="0" w:color="auto"/>
                                                                                          </w:divBdr>
                                                                                        </w:div>
                                                                                        <w:div w:id="707536658">
                                                                                          <w:marLeft w:val="0"/>
                                                                                          <w:marRight w:val="0"/>
                                                                                          <w:marTop w:val="0"/>
                                                                                          <w:marBottom w:val="0"/>
                                                                                          <w:divBdr>
                                                                                            <w:top w:val="none" w:sz="0" w:space="0" w:color="auto"/>
                                                                                            <w:left w:val="none" w:sz="0" w:space="0" w:color="auto"/>
                                                                                            <w:bottom w:val="none" w:sz="0" w:space="0" w:color="auto"/>
                                                                                            <w:right w:val="none" w:sz="0" w:space="0" w:color="auto"/>
                                                                                          </w:divBdr>
                                                                                        </w:div>
                                                                                        <w:div w:id="2056931546">
                                                                                          <w:marLeft w:val="0"/>
                                                                                          <w:marRight w:val="0"/>
                                                                                          <w:marTop w:val="0"/>
                                                                                          <w:marBottom w:val="0"/>
                                                                                          <w:divBdr>
                                                                                            <w:top w:val="none" w:sz="0" w:space="0" w:color="auto"/>
                                                                                            <w:left w:val="none" w:sz="0" w:space="0" w:color="auto"/>
                                                                                            <w:bottom w:val="none" w:sz="0" w:space="0" w:color="auto"/>
                                                                                            <w:right w:val="none" w:sz="0" w:space="0" w:color="auto"/>
                                                                                          </w:divBdr>
                                                                                        </w:div>
                                                                                        <w:div w:id="2005552262">
                                                                                          <w:marLeft w:val="0"/>
                                                                                          <w:marRight w:val="0"/>
                                                                                          <w:marTop w:val="0"/>
                                                                                          <w:marBottom w:val="0"/>
                                                                                          <w:divBdr>
                                                                                            <w:top w:val="none" w:sz="0" w:space="0" w:color="auto"/>
                                                                                            <w:left w:val="none" w:sz="0" w:space="0" w:color="auto"/>
                                                                                            <w:bottom w:val="none" w:sz="0" w:space="0" w:color="auto"/>
                                                                                            <w:right w:val="none" w:sz="0" w:space="0" w:color="auto"/>
                                                                                          </w:divBdr>
                                                                                        </w:div>
                                                                                        <w:div w:id="1087380135">
                                                                                          <w:marLeft w:val="0"/>
                                                                                          <w:marRight w:val="0"/>
                                                                                          <w:marTop w:val="0"/>
                                                                                          <w:marBottom w:val="0"/>
                                                                                          <w:divBdr>
                                                                                            <w:top w:val="none" w:sz="0" w:space="0" w:color="auto"/>
                                                                                            <w:left w:val="none" w:sz="0" w:space="0" w:color="auto"/>
                                                                                            <w:bottom w:val="none" w:sz="0" w:space="0" w:color="auto"/>
                                                                                            <w:right w:val="none" w:sz="0" w:space="0" w:color="auto"/>
                                                                                          </w:divBdr>
                                                                                        </w:div>
                                                                                        <w:div w:id="245968641">
                                                                                          <w:marLeft w:val="0"/>
                                                                                          <w:marRight w:val="0"/>
                                                                                          <w:marTop w:val="0"/>
                                                                                          <w:marBottom w:val="0"/>
                                                                                          <w:divBdr>
                                                                                            <w:top w:val="none" w:sz="0" w:space="0" w:color="auto"/>
                                                                                            <w:left w:val="none" w:sz="0" w:space="0" w:color="auto"/>
                                                                                            <w:bottom w:val="none" w:sz="0" w:space="0" w:color="auto"/>
                                                                                            <w:right w:val="none" w:sz="0" w:space="0" w:color="auto"/>
                                                                                          </w:divBdr>
                                                                                        </w:div>
                                                                                        <w:div w:id="1166553461">
                                                                                          <w:marLeft w:val="0"/>
                                                                                          <w:marRight w:val="0"/>
                                                                                          <w:marTop w:val="0"/>
                                                                                          <w:marBottom w:val="0"/>
                                                                                          <w:divBdr>
                                                                                            <w:top w:val="none" w:sz="0" w:space="0" w:color="auto"/>
                                                                                            <w:left w:val="none" w:sz="0" w:space="0" w:color="auto"/>
                                                                                            <w:bottom w:val="none" w:sz="0" w:space="0" w:color="auto"/>
                                                                                            <w:right w:val="none" w:sz="0" w:space="0" w:color="auto"/>
                                                                                          </w:divBdr>
                                                                                        </w:div>
                                                                                        <w:div w:id="1589339239">
                                                                                          <w:marLeft w:val="0"/>
                                                                                          <w:marRight w:val="0"/>
                                                                                          <w:marTop w:val="0"/>
                                                                                          <w:marBottom w:val="0"/>
                                                                                          <w:divBdr>
                                                                                            <w:top w:val="none" w:sz="0" w:space="0" w:color="auto"/>
                                                                                            <w:left w:val="none" w:sz="0" w:space="0" w:color="auto"/>
                                                                                            <w:bottom w:val="none" w:sz="0" w:space="0" w:color="auto"/>
                                                                                            <w:right w:val="none" w:sz="0" w:space="0" w:color="auto"/>
                                                                                          </w:divBdr>
                                                                                        </w:div>
                                                                                        <w:div w:id="1749576101">
                                                                                          <w:marLeft w:val="0"/>
                                                                                          <w:marRight w:val="0"/>
                                                                                          <w:marTop w:val="0"/>
                                                                                          <w:marBottom w:val="0"/>
                                                                                          <w:divBdr>
                                                                                            <w:top w:val="none" w:sz="0" w:space="0" w:color="auto"/>
                                                                                            <w:left w:val="none" w:sz="0" w:space="0" w:color="auto"/>
                                                                                            <w:bottom w:val="none" w:sz="0" w:space="0" w:color="auto"/>
                                                                                            <w:right w:val="none" w:sz="0" w:space="0" w:color="auto"/>
                                                                                          </w:divBdr>
                                                                                        </w:div>
                                                                                        <w:div w:id="23750204">
                                                                                          <w:marLeft w:val="0"/>
                                                                                          <w:marRight w:val="0"/>
                                                                                          <w:marTop w:val="0"/>
                                                                                          <w:marBottom w:val="0"/>
                                                                                          <w:divBdr>
                                                                                            <w:top w:val="none" w:sz="0" w:space="0" w:color="auto"/>
                                                                                            <w:left w:val="none" w:sz="0" w:space="0" w:color="auto"/>
                                                                                            <w:bottom w:val="none" w:sz="0" w:space="0" w:color="auto"/>
                                                                                            <w:right w:val="none" w:sz="0" w:space="0" w:color="auto"/>
                                                                                          </w:divBdr>
                                                                                        </w:div>
                                                                                        <w:div w:id="939028185">
                                                                                          <w:marLeft w:val="0"/>
                                                                                          <w:marRight w:val="0"/>
                                                                                          <w:marTop w:val="0"/>
                                                                                          <w:marBottom w:val="0"/>
                                                                                          <w:divBdr>
                                                                                            <w:top w:val="none" w:sz="0" w:space="0" w:color="auto"/>
                                                                                            <w:left w:val="none" w:sz="0" w:space="0" w:color="auto"/>
                                                                                            <w:bottom w:val="none" w:sz="0" w:space="0" w:color="auto"/>
                                                                                            <w:right w:val="none" w:sz="0" w:space="0" w:color="auto"/>
                                                                                          </w:divBdr>
                                                                                        </w:div>
                                                                                        <w:div w:id="379326459">
                                                                                          <w:marLeft w:val="0"/>
                                                                                          <w:marRight w:val="0"/>
                                                                                          <w:marTop w:val="0"/>
                                                                                          <w:marBottom w:val="0"/>
                                                                                          <w:divBdr>
                                                                                            <w:top w:val="none" w:sz="0" w:space="0" w:color="auto"/>
                                                                                            <w:left w:val="none" w:sz="0" w:space="0" w:color="auto"/>
                                                                                            <w:bottom w:val="none" w:sz="0" w:space="0" w:color="auto"/>
                                                                                            <w:right w:val="none" w:sz="0" w:space="0" w:color="auto"/>
                                                                                          </w:divBdr>
                                                                                        </w:div>
                                                                                        <w:div w:id="211773518">
                                                                                          <w:marLeft w:val="0"/>
                                                                                          <w:marRight w:val="0"/>
                                                                                          <w:marTop w:val="0"/>
                                                                                          <w:marBottom w:val="0"/>
                                                                                          <w:divBdr>
                                                                                            <w:top w:val="none" w:sz="0" w:space="0" w:color="auto"/>
                                                                                            <w:left w:val="none" w:sz="0" w:space="0" w:color="auto"/>
                                                                                            <w:bottom w:val="none" w:sz="0" w:space="0" w:color="auto"/>
                                                                                            <w:right w:val="none" w:sz="0" w:space="0" w:color="auto"/>
                                                                                          </w:divBdr>
                                                                                        </w:div>
                                                                                        <w:div w:id="348603876">
                                                                                          <w:marLeft w:val="0"/>
                                                                                          <w:marRight w:val="0"/>
                                                                                          <w:marTop w:val="0"/>
                                                                                          <w:marBottom w:val="0"/>
                                                                                          <w:divBdr>
                                                                                            <w:top w:val="none" w:sz="0" w:space="0" w:color="auto"/>
                                                                                            <w:left w:val="none" w:sz="0" w:space="0" w:color="auto"/>
                                                                                            <w:bottom w:val="none" w:sz="0" w:space="0" w:color="auto"/>
                                                                                            <w:right w:val="none" w:sz="0" w:space="0" w:color="auto"/>
                                                                                          </w:divBdr>
                                                                                        </w:div>
                                                                                        <w:div w:id="1527720526">
                                                                                          <w:marLeft w:val="0"/>
                                                                                          <w:marRight w:val="0"/>
                                                                                          <w:marTop w:val="0"/>
                                                                                          <w:marBottom w:val="0"/>
                                                                                          <w:divBdr>
                                                                                            <w:top w:val="none" w:sz="0" w:space="0" w:color="auto"/>
                                                                                            <w:left w:val="none" w:sz="0" w:space="0" w:color="auto"/>
                                                                                            <w:bottom w:val="none" w:sz="0" w:space="0" w:color="auto"/>
                                                                                            <w:right w:val="none" w:sz="0" w:space="0" w:color="auto"/>
                                                                                          </w:divBdr>
                                                                                        </w:div>
                                                                                        <w:div w:id="2054891156">
                                                                                          <w:marLeft w:val="0"/>
                                                                                          <w:marRight w:val="0"/>
                                                                                          <w:marTop w:val="0"/>
                                                                                          <w:marBottom w:val="0"/>
                                                                                          <w:divBdr>
                                                                                            <w:top w:val="none" w:sz="0" w:space="0" w:color="auto"/>
                                                                                            <w:left w:val="none" w:sz="0" w:space="0" w:color="auto"/>
                                                                                            <w:bottom w:val="none" w:sz="0" w:space="0" w:color="auto"/>
                                                                                            <w:right w:val="none" w:sz="0" w:space="0" w:color="auto"/>
                                                                                          </w:divBdr>
                                                                                        </w:div>
                                                                                        <w:div w:id="21126277">
                                                                                          <w:marLeft w:val="0"/>
                                                                                          <w:marRight w:val="0"/>
                                                                                          <w:marTop w:val="0"/>
                                                                                          <w:marBottom w:val="0"/>
                                                                                          <w:divBdr>
                                                                                            <w:top w:val="none" w:sz="0" w:space="0" w:color="auto"/>
                                                                                            <w:left w:val="none" w:sz="0" w:space="0" w:color="auto"/>
                                                                                            <w:bottom w:val="none" w:sz="0" w:space="0" w:color="auto"/>
                                                                                            <w:right w:val="none" w:sz="0" w:space="0" w:color="auto"/>
                                                                                          </w:divBdr>
                                                                                        </w:div>
                                                                                        <w:div w:id="52580325">
                                                                                          <w:marLeft w:val="0"/>
                                                                                          <w:marRight w:val="0"/>
                                                                                          <w:marTop w:val="0"/>
                                                                                          <w:marBottom w:val="0"/>
                                                                                          <w:divBdr>
                                                                                            <w:top w:val="none" w:sz="0" w:space="0" w:color="auto"/>
                                                                                            <w:left w:val="none" w:sz="0" w:space="0" w:color="auto"/>
                                                                                            <w:bottom w:val="none" w:sz="0" w:space="0" w:color="auto"/>
                                                                                            <w:right w:val="none" w:sz="0" w:space="0" w:color="auto"/>
                                                                                          </w:divBdr>
                                                                                        </w:div>
                                                                                        <w:div w:id="365254225">
                                                                                          <w:marLeft w:val="0"/>
                                                                                          <w:marRight w:val="0"/>
                                                                                          <w:marTop w:val="0"/>
                                                                                          <w:marBottom w:val="0"/>
                                                                                          <w:divBdr>
                                                                                            <w:top w:val="none" w:sz="0" w:space="0" w:color="auto"/>
                                                                                            <w:left w:val="none" w:sz="0" w:space="0" w:color="auto"/>
                                                                                            <w:bottom w:val="none" w:sz="0" w:space="0" w:color="auto"/>
                                                                                            <w:right w:val="none" w:sz="0" w:space="0" w:color="auto"/>
                                                                                          </w:divBdr>
                                                                                        </w:div>
                                                                                        <w:div w:id="59988685">
                                                                                          <w:marLeft w:val="0"/>
                                                                                          <w:marRight w:val="0"/>
                                                                                          <w:marTop w:val="0"/>
                                                                                          <w:marBottom w:val="0"/>
                                                                                          <w:divBdr>
                                                                                            <w:top w:val="none" w:sz="0" w:space="0" w:color="auto"/>
                                                                                            <w:left w:val="none" w:sz="0" w:space="0" w:color="auto"/>
                                                                                            <w:bottom w:val="none" w:sz="0" w:space="0" w:color="auto"/>
                                                                                            <w:right w:val="none" w:sz="0" w:space="0" w:color="auto"/>
                                                                                          </w:divBdr>
                                                                                        </w:div>
                                                                                        <w:div w:id="2065716311">
                                                                                          <w:marLeft w:val="0"/>
                                                                                          <w:marRight w:val="0"/>
                                                                                          <w:marTop w:val="0"/>
                                                                                          <w:marBottom w:val="0"/>
                                                                                          <w:divBdr>
                                                                                            <w:top w:val="none" w:sz="0" w:space="0" w:color="auto"/>
                                                                                            <w:left w:val="none" w:sz="0" w:space="0" w:color="auto"/>
                                                                                            <w:bottom w:val="none" w:sz="0" w:space="0" w:color="auto"/>
                                                                                            <w:right w:val="none" w:sz="0" w:space="0" w:color="auto"/>
                                                                                          </w:divBdr>
                                                                                        </w:div>
                                                                                        <w:div w:id="429129744">
                                                                                          <w:marLeft w:val="0"/>
                                                                                          <w:marRight w:val="0"/>
                                                                                          <w:marTop w:val="0"/>
                                                                                          <w:marBottom w:val="0"/>
                                                                                          <w:divBdr>
                                                                                            <w:top w:val="none" w:sz="0" w:space="0" w:color="auto"/>
                                                                                            <w:left w:val="none" w:sz="0" w:space="0" w:color="auto"/>
                                                                                            <w:bottom w:val="none" w:sz="0" w:space="0" w:color="auto"/>
                                                                                            <w:right w:val="none" w:sz="0" w:space="0" w:color="auto"/>
                                                                                          </w:divBdr>
                                                                                          <w:divsChild>
                                                                                            <w:div w:id="1723096148">
                                                                                              <w:marLeft w:val="0"/>
                                                                                              <w:marRight w:val="0"/>
                                                                                              <w:marTop w:val="0"/>
                                                                                              <w:marBottom w:val="0"/>
                                                                                              <w:divBdr>
                                                                                                <w:top w:val="none" w:sz="0" w:space="0" w:color="auto"/>
                                                                                                <w:left w:val="none" w:sz="0" w:space="0" w:color="auto"/>
                                                                                                <w:bottom w:val="none" w:sz="0" w:space="0" w:color="auto"/>
                                                                                                <w:right w:val="none" w:sz="0" w:space="0" w:color="auto"/>
                                                                                              </w:divBdr>
                                                                                              <w:divsChild>
                                                                                                <w:div w:id="613288461">
                                                                                                  <w:marLeft w:val="0"/>
                                                                                                  <w:marRight w:val="0"/>
                                                                                                  <w:marTop w:val="0"/>
                                                                                                  <w:marBottom w:val="0"/>
                                                                                                  <w:divBdr>
                                                                                                    <w:top w:val="none" w:sz="0" w:space="0" w:color="auto"/>
                                                                                                    <w:left w:val="none" w:sz="0" w:space="0" w:color="auto"/>
                                                                                                    <w:bottom w:val="none" w:sz="0" w:space="0" w:color="auto"/>
                                                                                                    <w:right w:val="none" w:sz="0" w:space="0" w:color="auto"/>
                                                                                                  </w:divBdr>
                                                                                                </w:div>
                                                                                                <w:div w:id="823666285">
                                                                                                  <w:marLeft w:val="0"/>
                                                                                                  <w:marRight w:val="0"/>
                                                                                                  <w:marTop w:val="0"/>
                                                                                                  <w:marBottom w:val="0"/>
                                                                                                  <w:divBdr>
                                                                                                    <w:top w:val="none" w:sz="0" w:space="0" w:color="auto"/>
                                                                                                    <w:left w:val="none" w:sz="0" w:space="0" w:color="auto"/>
                                                                                                    <w:bottom w:val="none" w:sz="0" w:space="0" w:color="auto"/>
                                                                                                    <w:right w:val="none" w:sz="0" w:space="0" w:color="auto"/>
                                                                                                  </w:divBdr>
                                                                                                </w:div>
                                                                                                <w:div w:id="1232692419">
                                                                                                  <w:marLeft w:val="0"/>
                                                                                                  <w:marRight w:val="0"/>
                                                                                                  <w:marTop w:val="0"/>
                                                                                                  <w:marBottom w:val="0"/>
                                                                                                  <w:divBdr>
                                                                                                    <w:top w:val="none" w:sz="0" w:space="0" w:color="auto"/>
                                                                                                    <w:left w:val="none" w:sz="0" w:space="0" w:color="auto"/>
                                                                                                    <w:bottom w:val="none" w:sz="0" w:space="0" w:color="auto"/>
                                                                                                    <w:right w:val="none" w:sz="0" w:space="0" w:color="auto"/>
                                                                                                  </w:divBdr>
                                                                                                </w:div>
                                                                                                <w:div w:id="550966454">
                                                                                                  <w:marLeft w:val="0"/>
                                                                                                  <w:marRight w:val="0"/>
                                                                                                  <w:marTop w:val="0"/>
                                                                                                  <w:marBottom w:val="0"/>
                                                                                                  <w:divBdr>
                                                                                                    <w:top w:val="none" w:sz="0" w:space="0" w:color="auto"/>
                                                                                                    <w:left w:val="none" w:sz="0" w:space="0" w:color="auto"/>
                                                                                                    <w:bottom w:val="none" w:sz="0" w:space="0" w:color="auto"/>
                                                                                                    <w:right w:val="none" w:sz="0" w:space="0" w:color="auto"/>
                                                                                                  </w:divBdr>
                                                                                                </w:div>
                                                                                                <w:div w:id="478615609">
                                                                                                  <w:marLeft w:val="0"/>
                                                                                                  <w:marRight w:val="0"/>
                                                                                                  <w:marTop w:val="0"/>
                                                                                                  <w:marBottom w:val="0"/>
                                                                                                  <w:divBdr>
                                                                                                    <w:top w:val="none" w:sz="0" w:space="0" w:color="auto"/>
                                                                                                    <w:left w:val="none" w:sz="0" w:space="0" w:color="auto"/>
                                                                                                    <w:bottom w:val="none" w:sz="0" w:space="0" w:color="auto"/>
                                                                                                    <w:right w:val="none" w:sz="0" w:space="0" w:color="auto"/>
                                                                                                  </w:divBdr>
                                                                                                </w:div>
                                                                                                <w:div w:id="1263343123">
                                                                                                  <w:marLeft w:val="0"/>
                                                                                                  <w:marRight w:val="0"/>
                                                                                                  <w:marTop w:val="0"/>
                                                                                                  <w:marBottom w:val="0"/>
                                                                                                  <w:divBdr>
                                                                                                    <w:top w:val="none" w:sz="0" w:space="0" w:color="auto"/>
                                                                                                    <w:left w:val="none" w:sz="0" w:space="0" w:color="auto"/>
                                                                                                    <w:bottom w:val="none" w:sz="0" w:space="0" w:color="auto"/>
                                                                                                    <w:right w:val="none" w:sz="0" w:space="0" w:color="auto"/>
                                                                                                  </w:divBdr>
                                                                                                </w:div>
                                                                                                <w:div w:id="1550721245">
                                                                                                  <w:marLeft w:val="0"/>
                                                                                                  <w:marRight w:val="0"/>
                                                                                                  <w:marTop w:val="0"/>
                                                                                                  <w:marBottom w:val="0"/>
                                                                                                  <w:divBdr>
                                                                                                    <w:top w:val="none" w:sz="0" w:space="0" w:color="auto"/>
                                                                                                    <w:left w:val="none" w:sz="0" w:space="0" w:color="auto"/>
                                                                                                    <w:bottom w:val="none" w:sz="0" w:space="0" w:color="auto"/>
                                                                                                    <w:right w:val="none" w:sz="0" w:space="0" w:color="auto"/>
                                                                                                  </w:divBdr>
                                                                                                </w:div>
                                                                                                <w:div w:id="1501316440">
                                                                                                  <w:marLeft w:val="0"/>
                                                                                                  <w:marRight w:val="0"/>
                                                                                                  <w:marTop w:val="0"/>
                                                                                                  <w:marBottom w:val="0"/>
                                                                                                  <w:divBdr>
                                                                                                    <w:top w:val="none" w:sz="0" w:space="0" w:color="auto"/>
                                                                                                    <w:left w:val="none" w:sz="0" w:space="0" w:color="auto"/>
                                                                                                    <w:bottom w:val="none" w:sz="0" w:space="0" w:color="auto"/>
                                                                                                    <w:right w:val="none" w:sz="0" w:space="0" w:color="auto"/>
                                                                                                  </w:divBdr>
                                                                                                </w:div>
                                                                                                <w:div w:id="1791242539">
                                                                                                  <w:marLeft w:val="0"/>
                                                                                                  <w:marRight w:val="0"/>
                                                                                                  <w:marTop w:val="0"/>
                                                                                                  <w:marBottom w:val="0"/>
                                                                                                  <w:divBdr>
                                                                                                    <w:top w:val="none" w:sz="0" w:space="0" w:color="auto"/>
                                                                                                    <w:left w:val="none" w:sz="0" w:space="0" w:color="auto"/>
                                                                                                    <w:bottom w:val="none" w:sz="0" w:space="0" w:color="auto"/>
                                                                                                    <w:right w:val="none" w:sz="0" w:space="0" w:color="auto"/>
                                                                                                  </w:divBdr>
                                                                                                </w:div>
                                                                                                <w:div w:id="1246954517">
                                                                                                  <w:marLeft w:val="0"/>
                                                                                                  <w:marRight w:val="0"/>
                                                                                                  <w:marTop w:val="0"/>
                                                                                                  <w:marBottom w:val="0"/>
                                                                                                  <w:divBdr>
                                                                                                    <w:top w:val="none" w:sz="0" w:space="0" w:color="auto"/>
                                                                                                    <w:left w:val="none" w:sz="0" w:space="0" w:color="auto"/>
                                                                                                    <w:bottom w:val="none" w:sz="0" w:space="0" w:color="auto"/>
                                                                                                    <w:right w:val="none" w:sz="0" w:space="0" w:color="auto"/>
                                                                                                  </w:divBdr>
                                                                                                </w:div>
                                                                                                <w:div w:id="574358195">
                                                                                                  <w:marLeft w:val="0"/>
                                                                                                  <w:marRight w:val="0"/>
                                                                                                  <w:marTop w:val="0"/>
                                                                                                  <w:marBottom w:val="0"/>
                                                                                                  <w:divBdr>
                                                                                                    <w:top w:val="none" w:sz="0" w:space="0" w:color="auto"/>
                                                                                                    <w:left w:val="none" w:sz="0" w:space="0" w:color="auto"/>
                                                                                                    <w:bottom w:val="none" w:sz="0" w:space="0" w:color="auto"/>
                                                                                                    <w:right w:val="none" w:sz="0" w:space="0" w:color="auto"/>
                                                                                                  </w:divBdr>
                                                                                                </w:div>
                                                                                                <w:div w:id="221643514">
                                                                                                  <w:marLeft w:val="0"/>
                                                                                                  <w:marRight w:val="0"/>
                                                                                                  <w:marTop w:val="0"/>
                                                                                                  <w:marBottom w:val="0"/>
                                                                                                  <w:divBdr>
                                                                                                    <w:top w:val="none" w:sz="0" w:space="0" w:color="auto"/>
                                                                                                    <w:left w:val="none" w:sz="0" w:space="0" w:color="auto"/>
                                                                                                    <w:bottom w:val="none" w:sz="0" w:space="0" w:color="auto"/>
                                                                                                    <w:right w:val="none" w:sz="0" w:space="0" w:color="auto"/>
                                                                                                  </w:divBdr>
                                                                                                </w:div>
                                                                                                <w:div w:id="1247112953">
                                                                                                  <w:marLeft w:val="0"/>
                                                                                                  <w:marRight w:val="0"/>
                                                                                                  <w:marTop w:val="0"/>
                                                                                                  <w:marBottom w:val="0"/>
                                                                                                  <w:divBdr>
                                                                                                    <w:top w:val="none" w:sz="0" w:space="0" w:color="auto"/>
                                                                                                    <w:left w:val="none" w:sz="0" w:space="0" w:color="auto"/>
                                                                                                    <w:bottom w:val="none" w:sz="0" w:space="0" w:color="auto"/>
                                                                                                    <w:right w:val="none" w:sz="0" w:space="0" w:color="auto"/>
                                                                                                  </w:divBdr>
                                                                                                </w:div>
                                                                                                <w:div w:id="1818759987">
                                                                                                  <w:marLeft w:val="0"/>
                                                                                                  <w:marRight w:val="0"/>
                                                                                                  <w:marTop w:val="0"/>
                                                                                                  <w:marBottom w:val="0"/>
                                                                                                  <w:divBdr>
                                                                                                    <w:top w:val="none" w:sz="0" w:space="0" w:color="auto"/>
                                                                                                    <w:left w:val="none" w:sz="0" w:space="0" w:color="auto"/>
                                                                                                    <w:bottom w:val="none" w:sz="0" w:space="0" w:color="auto"/>
                                                                                                    <w:right w:val="none" w:sz="0" w:space="0" w:color="auto"/>
                                                                                                  </w:divBdr>
                                                                                                </w:div>
                                                                                                <w:div w:id="154802455">
                                                                                                  <w:marLeft w:val="0"/>
                                                                                                  <w:marRight w:val="0"/>
                                                                                                  <w:marTop w:val="0"/>
                                                                                                  <w:marBottom w:val="0"/>
                                                                                                  <w:divBdr>
                                                                                                    <w:top w:val="none" w:sz="0" w:space="0" w:color="auto"/>
                                                                                                    <w:left w:val="none" w:sz="0" w:space="0" w:color="auto"/>
                                                                                                    <w:bottom w:val="none" w:sz="0" w:space="0" w:color="auto"/>
                                                                                                    <w:right w:val="none" w:sz="0" w:space="0" w:color="auto"/>
                                                                                                  </w:divBdr>
                                                                                                </w:div>
                                                                                                <w:div w:id="502015145">
                                                                                                  <w:marLeft w:val="0"/>
                                                                                                  <w:marRight w:val="0"/>
                                                                                                  <w:marTop w:val="0"/>
                                                                                                  <w:marBottom w:val="0"/>
                                                                                                  <w:divBdr>
                                                                                                    <w:top w:val="none" w:sz="0" w:space="0" w:color="auto"/>
                                                                                                    <w:left w:val="none" w:sz="0" w:space="0" w:color="auto"/>
                                                                                                    <w:bottom w:val="none" w:sz="0" w:space="0" w:color="auto"/>
                                                                                                    <w:right w:val="none" w:sz="0" w:space="0" w:color="auto"/>
                                                                                                  </w:divBdr>
                                                                                                </w:div>
                                                                                                <w:div w:id="2018844706">
                                                                                                  <w:marLeft w:val="0"/>
                                                                                                  <w:marRight w:val="0"/>
                                                                                                  <w:marTop w:val="0"/>
                                                                                                  <w:marBottom w:val="0"/>
                                                                                                  <w:divBdr>
                                                                                                    <w:top w:val="none" w:sz="0" w:space="0" w:color="auto"/>
                                                                                                    <w:left w:val="none" w:sz="0" w:space="0" w:color="auto"/>
                                                                                                    <w:bottom w:val="none" w:sz="0" w:space="0" w:color="auto"/>
                                                                                                    <w:right w:val="none" w:sz="0" w:space="0" w:color="auto"/>
                                                                                                  </w:divBdr>
                                                                                                </w:div>
                                                                                                <w:div w:id="1428847648">
                                                                                                  <w:marLeft w:val="0"/>
                                                                                                  <w:marRight w:val="0"/>
                                                                                                  <w:marTop w:val="0"/>
                                                                                                  <w:marBottom w:val="0"/>
                                                                                                  <w:divBdr>
                                                                                                    <w:top w:val="none" w:sz="0" w:space="0" w:color="auto"/>
                                                                                                    <w:left w:val="none" w:sz="0" w:space="0" w:color="auto"/>
                                                                                                    <w:bottom w:val="none" w:sz="0" w:space="0" w:color="auto"/>
                                                                                                    <w:right w:val="none" w:sz="0" w:space="0" w:color="auto"/>
                                                                                                  </w:divBdr>
                                                                                                </w:div>
                                                                                                <w:div w:id="2125146145">
                                                                                                  <w:marLeft w:val="0"/>
                                                                                                  <w:marRight w:val="0"/>
                                                                                                  <w:marTop w:val="0"/>
                                                                                                  <w:marBottom w:val="0"/>
                                                                                                  <w:divBdr>
                                                                                                    <w:top w:val="none" w:sz="0" w:space="0" w:color="auto"/>
                                                                                                    <w:left w:val="none" w:sz="0" w:space="0" w:color="auto"/>
                                                                                                    <w:bottom w:val="none" w:sz="0" w:space="0" w:color="auto"/>
                                                                                                    <w:right w:val="none" w:sz="0" w:space="0" w:color="auto"/>
                                                                                                  </w:divBdr>
                                                                                                </w:div>
                                                                                                <w:div w:id="549147551">
                                                                                                  <w:marLeft w:val="0"/>
                                                                                                  <w:marRight w:val="0"/>
                                                                                                  <w:marTop w:val="0"/>
                                                                                                  <w:marBottom w:val="0"/>
                                                                                                  <w:divBdr>
                                                                                                    <w:top w:val="none" w:sz="0" w:space="0" w:color="auto"/>
                                                                                                    <w:left w:val="none" w:sz="0" w:space="0" w:color="auto"/>
                                                                                                    <w:bottom w:val="none" w:sz="0" w:space="0" w:color="auto"/>
                                                                                                    <w:right w:val="none" w:sz="0" w:space="0" w:color="auto"/>
                                                                                                  </w:divBdr>
                                                                                                </w:div>
                                                                                                <w:div w:id="443424348">
                                                                                                  <w:marLeft w:val="0"/>
                                                                                                  <w:marRight w:val="0"/>
                                                                                                  <w:marTop w:val="0"/>
                                                                                                  <w:marBottom w:val="0"/>
                                                                                                  <w:divBdr>
                                                                                                    <w:top w:val="none" w:sz="0" w:space="0" w:color="auto"/>
                                                                                                    <w:left w:val="none" w:sz="0" w:space="0" w:color="auto"/>
                                                                                                    <w:bottom w:val="none" w:sz="0" w:space="0" w:color="auto"/>
                                                                                                    <w:right w:val="none" w:sz="0" w:space="0" w:color="auto"/>
                                                                                                  </w:divBdr>
                                                                                                </w:div>
                                                                                                <w:div w:id="944381130">
                                                                                                  <w:marLeft w:val="0"/>
                                                                                                  <w:marRight w:val="0"/>
                                                                                                  <w:marTop w:val="0"/>
                                                                                                  <w:marBottom w:val="0"/>
                                                                                                  <w:divBdr>
                                                                                                    <w:top w:val="none" w:sz="0" w:space="0" w:color="auto"/>
                                                                                                    <w:left w:val="none" w:sz="0" w:space="0" w:color="auto"/>
                                                                                                    <w:bottom w:val="none" w:sz="0" w:space="0" w:color="auto"/>
                                                                                                    <w:right w:val="none" w:sz="0" w:space="0" w:color="auto"/>
                                                                                                  </w:divBdr>
                                                                                                </w:div>
                                                                                                <w:div w:id="223222330">
                                                                                                  <w:marLeft w:val="0"/>
                                                                                                  <w:marRight w:val="0"/>
                                                                                                  <w:marTop w:val="0"/>
                                                                                                  <w:marBottom w:val="0"/>
                                                                                                  <w:divBdr>
                                                                                                    <w:top w:val="none" w:sz="0" w:space="0" w:color="auto"/>
                                                                                                    <w:left w:val="none" w:sz="0" w:space="0" w:color="auto"/>
                                                                                                    <w:bottom w:val="none" w:sz="0" w:space="0" w:color="auto"/>
                                                                                                    <w:right w:val="none" w:sz="0" w:space="0" w:color="auto"/>
                                                                                                  </w:divBdr>
                                                                                                </w:div>
                                                                                                <w:div w:id="548808791">
                                                                                                  <w:marLeft w:val="0"/>
                                                                                                  <w:marRight w:val="0"/>
                                                                                                  <w:marTop w:val="0"/>
                                                                                                  <w:marBottom w:val="0"/>
                                                                                                  <w:divBdr>
                                                                                                    <w:top w:val="none" w:sz="0" w:space="0" w:color="auto"/>
                                                                                                    <w:left w:val="none" w:sz="0" w:space="0" w:color="auto"/>
                                                                                                    <w:bottom w:val="none" w:sz="0" w:space="0" w:color="auto"/>
                                                                                                    <w:right w:val="none" w:sz="0" w:space="0" w:color="auto"/>
                                                                                                  </w:divBdr>
                                                                                                </w:div>
                                                                                                <w:div w:id="825900934">
                                                                                                  <w:marLeft w:val="0"/>
                                                                                                  <w:marRight w:val="0"/>
                                                                                                  <w:marTop w:val="0"/>
                                                                                                  <w:marBottom w:val="0"/>
                                                                                                  <w:divBdr>
                                                                                                    <w:top w:val="none" w:sz="0" w:space="0" w:color="auto"/>
                                                                                                    <w:left w:val="none" w:sz="0" w:space="0" w:color="auto"/>
                                                                                                    <w:bottom w:val="none" w:sz="0" w:space="0" w:color="auto"/>
                                                                                                    <w:right w:val="none" w:sz="0" w:space="0" w:color="auto"/>
                                                                                                  </w:divBdr>
                                                                                                </w:div>
                                                                                                <w:div w:id="617033233">
                                                                                                  <w:marLeft w:val="0"/>
                                                                                                  <w:marRight w:val="0"/>
                                                                                                  <w:marTop w:val="0"/>
                                                                                                  <w:marBottom w:val="0"/>
                                                                                                  <w:divBdr>
                                                                                                    <w:top w:val="none" w:sz="0" w:space="0" w:color="auto"/>
                                                                                                    <w:left w:val="none" w:sz="0" w:space="0" w:color="auto"/>
                                                                                                    <w:bottom w:val="none" w:sz="0" w:space="0" w:color="auto"/>
                                                                                                    <w:right w:val="none" w:sz="0" w:space="0" w:color="auto"/>
                                                                                                  </w:divBdr>
                                                                                                </w:div>
                                                                                                <w:div w:id="1726416275">
                                                                                                  <w:marLeft w:val="0"/>
                                                                                                  <w:marRight w:val="0"/>
                                                                                                  <w:marTop w:val="0"/>
                                                                                                  <w:marBottom w:val="0"/>
                                                                                                  <w:divBdr>
                                                                                                    <w:top w:val="none" w:sz="0" w:space="0" w:color="auto"/>
                                                                                                    <w:left w:val="none" w:sz="0" w:space="0" w:color="auto"/>
                                                                                                    <w:bottom w:val="none" w:sz="0" w:space="0" w:color="auto"/>
                                                                                                    <w:right w:val="none" w:sz="0" w:space="0" w:color="auto"/>
                                                                                                  </w:divBdr>
                                                                                                </w:div>
                                                                                                <w:div w:id="1940674203">
                                                                                                  <w:marLeft w:val="0"/>
                                                                                                  <w:marRight w:val="0"/>
                                                                                                  <w:marTop w:val="0"/>
                                                                                                  <w:marBottom w:val="0"/>
                                                                                                  <w:divBdr>
                                                                                                    <w:top w:val="none" w:sz="0" w:space="0" w:color="auto"/>
                                                                                                    <w:left w:val="none" w:sz="0" w:space="0" w:color="auto"/>
                                                                                                    <w:bottom w:val="none" w:sz="0" w:space="0" w:color="auto"/>
                                                                                                    <w:right w:val="none" w:sz="0" w:space="0" w:color="auto"/>
                                                                                                  </w:divBdr>
                                                                                                </w:div>
                                                                                                <w:div w:id="411244009">
                                                                                                  <w:marLeft w:val="0"/>
                                                                                                  <w:marRight w:val="0"/>
                                                                                                  <w:marTop w:val="0"/>
                                                                                                  <w:marBottom w:val="0"/>
                                                                                                  <w:divBdr>
                                                                                                    <w:top w:val="none" w:sz="0" w:space="0" w:color="auto"/>
                                                                                                    <w:left w:val="none" w:sz="0" w:space="0" w:color="auto"/>
                                                                                                    <w:bottom w:val="none" w:sz="0" w:space="0" w:color="auto"/>
                                                                                                    <w:right w:val="none" w:sz="0" w:space="0" w:color="auto"/>
                                                                                                  </w:divBdr>
                                                                                                </w:div>
                                                                                                <w:div w:id="345598310">
                                                                                                  <w:marLeft w:val="0"/>
                                                                                                  <w:marRight w:val="0"/>
                                                                                                  <w:marTop w:val="0"/>
                                                                                                  <w:marBottom w:val="0"/>
                                                                                                  <w:divBdr>
                                                                                                    <w:top w:val="none" w:sz="0" w:space="0" w:color="auto"/>
                                                                                                    <w:left w:val="none" w:sz="0" w:space="0" w:color="auto"/>
                                                                                                    <w:bottom w:val="none" w:sz="0" w:space="0" w:color="auto"/>
                                                                                                    <w:right w:val="none" w:sz="0" w:space="0" w:color="auto"/>
                                                                                                  </w:divBdr>
                                                                                                </w:div>
                                                                                                <w:div w:id="542059816">
                                                                                                  <w:marLeft w:val="0"/>
                                                                                                  <w:marRight w:val="0"/>
                                                                                                  <w:marTop w:val="0"/>
                                                                                                  <w:marBottom w:val="0"/>
                                                                                                  <w:divBdr>
                                                                                                    <w:top w:val="none" w:sz="0" w:space="0" w:color="auto"/>
                                                                                                    <w:left w:val="none" w:sz="0" w:space="0" w:color="auto"/>
                                                                                                    <w:bottom w:val="none" w:sz="0" w:space="0" w:color="auto"/>
                                                                                                    <w:right w:val="none" w:sz="0" w:space="0" w:color="auto"/>
                                                                                                  </w:divBdr>
                                                                                                </w:div>
                                                                                                <w:div w:id="1579749152">
                                                                                                  <w:marLeft w:val="0"/>
                                                                                                  <w:marRight w:val="0"/>
                                                                                                  <w:marTop w:val="0"/>
                                                                                                  <w:marBottom w:val="0"/>
                                                                                                  <w:divBdr>
                                                                                                    <w:top w:val="none" w:sz="0" w:space="0" w:color="auto"/>
                                                                                                    <w:left w:val="none" w:sz="0" w:space="0" w:color="auto"/>
                                                                                                    <w:bottom w:val="none" w:sz="0" w:space="0" w:color="auto"/>
                                                                                                    <w:right w:val="none" w:sz="0" w:space="0" w:color="auto"/>
                                                                                                  </w:divBdr>
                                                                                                </w:div>
                                                                                                <w:div w:id="1191528396">
                                                                                                  <w:marLeft w:val="0"/>
                                                                                                  <w:marRight w:val="0"/>
                                                                                                  <w:marTop w:val="0"/>
                                                                                                  <w:marBottom w:val="0"/>
                                                                                                  <w:divBdr>
                                                                                                    <w:top w:val="none" w:sz="0" w:space="0" w:color="auto"/>
                                                                                                    <w:left w:val="none" w:sz="0" w:space="0" w:color="auto"/>
                                                                                                    <w:bottom w:val="none" w:sz="0" w:space="0" w:color="auto"/>
                                                                                                    <w:right w:val="none" w:sz="0" w:space="0" w:color="auto"/>
                                                                                                  </w:divBdr>
                                                                                                </w:div>
                                                                                                <w:div w:id="151604188">
                                                                                                  <w:marLeft w:val="0"/>
                                                                                                  <w:marRight w:val="0"/>
                                                                                                  <w:marTop w:val="0"/>
                                                                                                  <w:marBottom w:val="0"/>
                                                                                                  <w:divBdr>
                                                                                                    <w:top w:val="none" w:sz="0" w:space="0" w:color="auto"/>
                                                                                                    <w:left w:val="none" w:sz="0" w:space="0" w:color="auto"/>
                                                                                                    <w:bottom w:val="none" w:sz="0" w:space="0" w:color="auto"/>
                                                                                                    <w:right w:val="none" w:sz="0" w:space="0" w:color="auto"/>
                                                                                                  </w:divBdr>
                                                                                                </w:div>
                                                                                                <w:div w:id="1522622528">
                                                                                                  <w:marLeft w:val="0"/>
                                                                                                  <w:marRight w:val="0"/>
                                                                                                  <w:marTop w:val="0"/>
                                                                                                  <w:marBottom w:val="0"/>
                                                                                                  <w:divBdr>
                                                                                                    <w:top w:val="none" w:sz="0" w:space="0" w:color="auto"/>
                                                                                                    <w:left w:val="none" w:sz="0" w:space="0" w:color="auto"/>
                                                                                                    <w:bottom w:val="none" w:sz="0" w:space="0" w:color="auto"/>
                                                                                                    <w:right w:val="none" w:sz="0" w:space="0" w:color="auto"/>
                                                                                                  </w:divBdr>
                                                                                                </w:div>
                                                                                                <w:div w:id="510919942">
                                                                                                  <w:marLeft w:val="0"/>
                                                                                                  <w:marRight w:val="0"/>
                                                                                                  <w:marTop w:val="0"/>
                                                                                                  <w:marBottom w:val="0"/>
                                                                                                  <w:divBdr>
                                                                                                    <w:top w:val="none" w:sz="0" w:space="0" w:color="auto"/>
                                                                                                    <w:left w:val="none" w:sz="0" w:space="0" w:color="auto"/>
                                                                                                    <w:bottom w:val="none" w:sz="0" w:space="0" w:color="auto"/>
                                                                                                    <w:right w:val="none" w:sz="0" w:space="0" w:color="auto"/>
                                                                                                  </w:divBdr>
                                                                                                </w:div>
                                                                                                <w:div w:id="1231114549">
                                                                                                  <w:marLeft w:val="0"/>
                                                                                                  <w:marRight w:val="0"/>
                                                                                                  <w:marTop w:val="0"/>
                                                                                                  <w:marBottom w:val="0"/>
                                                                                                  <w:divBdr>
                                                                                                    <w:top w:val="none" w:sz="0" w:space="0" w:color="auto"/>
                                                                                                    <w:left w:val="none" w:sz="0" w:space="0" w:color="auto"/>
                                                                                                    <w:bottom w:val="none" w:sz="0" w:space="0" w:color="auto"/>
                                                                                                    <w:right w:val="none" w:sz="0" w:space="0" w:color="auto"/>
                                                                                                  </w:divBdr>
                                                                                                </w:div>
                                                                                                <w:div w:id="1985116553">
                                                                                                  <w:marLeft w:val="0"/>
                                                                                                  <w:marRight w:val="0"/>
                                                                                                  <w:marTop w:val="0"/>
                                                                                                  <w:marBottom w:val="0"/>
                                                                                                  <w:divBdr>
                                                                                                    <w:top w:val="none" w:sz="0" w:space="0" w:color="auto"/>
                                                                                                    <w:left w:val="none" w:sz="0" w:space="0" w:color="auto"/>
                                                                                                    <w:bottom w:val="none" w:sz="0" w:space="0" w:color="auto"/>
                                                                                                    <w:right w:val="none" w:sz="0" w:space="0" w:color="auto"/>
                                                                                                  </w:divBdr>
                                                                                                </w:div>
                                                                                                <w:div w:id="761605872">
                                                                                                  <w:marLeft w:val="0"/>
                                                                                                  <w:marRight w:val="0"/>
                                                                                                  <w:marTop w:val="0"/>
                                                                                                  <w:marBottom w:val="0"/>
                                                                                                  <w:divBdr>
                                                                                                    <w:top w:val="none" w:sz="0" w:space="0" w:color="auto"/>
                                                                                                    <w:left w:val="none" w:sz="0" w:space="0" w:color="auto"/>
                                                                                                    <w:bottom w:val="none" w:sz="0" w:space="0" w:color="auto"/>
                                                                                                    <w:right w:val="none" w:sz="0" w:space="0" w:color="auto"/>
                                                                                                  </w:divBdr>
                                                                                                </w:div>
                                                                                                <w:div w:id="1438717390">
                                                                                                  <w:marLeft w:val="0"/>
                                                                                                  <w:marRight w:val="0"/>
                                                                                                  <w:marTop w:val="0"/>
                                                                                                  <w:marBottom w:val="0"/>
                                                                                                  <w:divBdr>
                                                                                                    <w:top w:val="none" w:sz="0" w:space="0" w:color="auto"/>
                                                                                                    <w:left w:val="none" w:sz="0" w:space="0" w:color="auto"/>
                                                                                                    <w:bottom w:val="none" w:sz="0" w:space="0" w:color="auto"/>
                                                                                                    <w:right w:val="none" w:sz="0" w:space="0" w:color="auto"/>
                                                                                                  </w:divBdr>
                                                                                                </w:div>
                                                                                                <w:div w:id="2109882986">
                                                                                                  <w:marLeft w:val="0"/>
                                                                                                  <w:marRight w:val="0"/>
                                                                                                  <w:marTop w:val="0"/>
                                                                                                  <w:marBottom w:val="0"/>
                                                                                                  <w:divBdr>
                                                                                                    <w:top w:val="none" w:sz="0" w:space="0" w:color="auto"/>
                                                                                                    <w:left w:val="none" w:sz="0" w:space="0" w:color="auto"/>
                                                                                                    <w:bottom w:val="none" w:sz="0" w:space="0" w:color="auto"/>
                                                                                                    <w:right w:val="none" w:sz="0" w:space="0" w:color="auto"/>
                                                                                                  </w:divBdr>
                                                                                                </w:div>
                                                                                                <w:div w:id="1851673697">
                                                                                                  <w:marLeft w:val="0"/>
                                                                                                  <w:marRight w:val="0"/>
                                                                                                  <w:marTop w:val="0"/>
                                                                                                  <w:marBottom w:val="0"/>
                                                                                                  <w:divBdr>
                                                                                                    <w:top w:val="none" w:sz="0" w:space="0" w:color="auto"/>
                                                                                                    <w:left w:val="none" w:sz="0" w:space="0" w:color="auto"/>
                                                                                                    <w:bottom w:val="none" w:sz="0" w:space="0" w:color="auto"/>
                                                                                                    <w:right w:val="none" w:sz="0" w:space="0" w:color="auto"/>
                                                                                                  </w:divBdr>
                                                                                                </w:div>
                                                                                                <w:div w:id="1211841379">
                                                                                                  <w:marLeft w:val="0"/>
                                                                                                  <w:marRight w:val="0"/>
                                                                                                  <w:marTop w:val="0"/>
                                                                                                  <w:marBottom w:val="0"/>
                                                                                                  <w:divBdr>
                                                                                                    <w:top w:val="none" w:sz="0" w:space="0" w:color="auto"/>
                                                                                                    <w:left w:val="none" w:sz="0" w:space="0" w:color="auto"/>
                                                                                                    <w:bottom w:val="none" w:sz="0" w:space="0" w:color="auto"/>
                                                                                                    <w:right w:val="none" w:sz="0" w:space="0" w:color="auto"/>
                                                                                                  </w:divBdr>
                                                                                                </w:div>
                                                                                                <w:div w:id="14075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420594">
      <w:marLeft w:val="0"/>
      <w:marRight w:val="0"/>
      <w:marTop w:val="0"/>
      <w:marBottom w:val="0"/>
      <w:divBdr>
        <w:top w:val="none" w:sz="0" w:space="0" w:color="auto"/>
        <w:left w:val="none" w:sz="0" w:space="0" w:color="auto"/>
        <w:bottom w:val="none" w:sz="0" w:space="0" w:color="auto"/>
        <w:right w:val="none" w:sz="0" w:space="0" w:color="auto"/>
      </w:divBdr>
      <w:divsChild>
        <w:div w:id="1069616647">
          <w:marLeft w:val="0"/>
          <w:marRight w:val="0"/>
          <w:marTop w:val="0"/>
          <w:marBottom w:val="0"/>
          <w:divBdr>
            <w:top w:val="none" w:sz="0" w:space="0" w:color="auto"/>
            <w:left w:val="none" w:sz="0" w:space="0" w:color="auto"/>
            <w:bottom w:val="none" w:sz="0" w:space="0" w:color="auto"/>
            <w:right w:val="none" w:sz="0" w:space="0" w:color="auto"/>
          </w:divBdr>
          <w:divsChild>
            <w:div w:id="269817726">
              <w:marLeft w:val="0"/>
              <w:marRight w:val="0"/>
              <w:marTop w:val="0"/>
              <w:marBottom w:val="0"/>
              <w:divBdr>
                <w:top w:val="none" w:sz="0" w:space="0" w:color="auto"/>
                <w:left w:val="none" w:sz="0" w:space="0" w:color="auto"/>
                <w:bottom w:val="none" w:sz="0" w:space="0" w:color="auto"/>
                <w:right w:val="none" w:sz="0" w:space="0" w:color="auto"/>
              </w:divBdr>
              <w:divsChild>
                <w:div w:id="2058049499">
                  <w:marLeft w:val="0"/>
                  <w:marRight w:val="0"/>
                  <w:marTop w:val="0"/>
                  <w:marBottom w:val="0"/>
                  <w:divBdr>
                    <w:top w:val="none" w:sz="0" w:space="0" w:color="auto"/>
                    <w:left w:val="none" w:sz="0" w:space="0" w:color="auto"/>
                    <w:bottom w:val="none" w:sz="0" w:space="0" w:color="auto"/>
                    <w:right w:val="none" w:sz="0" w:space="0" w:color="auto"/>
                  </w:divBdr>
                  <w:divsChild>
                    <w:div w:id="6656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7285">
      <w:marLeft w:val="0"/>
      <w:marRight w:val="0"/>
      <w:marTop w:val="0"/>
      <w:marBottom w:val="0"/>
      <w:divBdr>
        <w:top w:val="none" w:sz="0" w:space="0" w:color="auto"/>
        <w:left w:val="none" w:sz="0" w:space="0" w:color="auto"/>
        <w:bottom w:val="none" w:sz="0" w:space="0" w:color="auto"/>
        <w:right w:val="none" w:sz="0" w:space="0" w:color="auto"/>
      </w:divBdr>
    </w:div>
    <w:div w:id="1169979541">
      <w:marLeft w:val="0"/>
      <w:marRight w:val="0"/>
      <w:marTop w:val="0"/>
      <w:marBottom w:val="0"/>
      <w:divBdr>
        <w:top w:val="none" w:sz="0" w:space="0" w:color="auto"/>
        <w:left w:val="none" w:sz="0" w:space="0" w:color="auto"/>
        <w:bottom w:val="none" w:sz="0" w:space="0" w:color="auto"/>
        <w:right w:val="none" w:sz="0" w:space="0" w:color="auto"/>
      </w:divBdr>
      <w:divsChild>
        <w:div w:id="911351945">
          <w:marLeft w:val="0"/>
          <w:marRight w:val="0"/>
          <w:marTop w:val="0"/>
          <w:marBottom w:val="0"/>
          <w:divBdr>
            <w:top w:val="none" w:sz="0" w:space="0" w:color="auto"/>
            <w:left w:val="none" w:sz="0" w:space="0" w:color="auto"/>
            <w:bottom w:val="none" w:sz="0" w:space="0" w:color="auto"/>
            <w:right w:val="none" w:sz="0" w:space="0" w:color="auto"/>
          </w:divBdr>
          <w:divsChild>
            <w:div w:id="238370191">
              <w:marLeft w:val="0"/>
              <w:marRight w:val="0"/>
              <w:marTop w:val="0"/>
              <w:marBottom w:val="0"/>
              <w:divBdr>
                <w:top w:val="none" w:sz="0" w:space="0" w:color="auto"/>
                <w:left w:val="none" w:sz="0" w:space="0" w:color="auto"/>
                <w:bottom w:val="none" w:sz="0" w:space="0" w:color="auto"/>
                <w:right w:val="none" w:sz="0" w:space="0" w:color="auto"/>
              </w:divBdr>
              <w:divsChild>
                <w:div w:id="2065374013">
                  <w:marLeft w:val="0"/>
                  <w:marRight w:val="0"/>
                  <w:marTop w:val="0"/>
                  <w:marBottom w:val="0"/>
                  <w:divBdr>
                    <w:top w:val="none" w:sz="0" w:space="0" w:color="auto"/>
                    <w:left w:val="none" w:sz="0" w:space="0" w:color="auto"/>
                    <w:bottom w:val="none" w:sz="0" w:space="0" w:color="auto"/>
                    <w:right w:val="none" w:sz="0" w:space="0" w:color="auto"/>
                  </w:divBdr>
                  <w:divsChild>
                    <w:div w:id="511337827">
                      <w:marLeft w:val="0"/>
                      <w:marRight w:val="0"/>
                      <w:marTop w:val="0"/>
                      <w:marBottom w:val="0"/>
                      <w:divBdr>
                        <w:top w:val="none" w:sz="0" w:space="0" w:color="auto"/>
                        <w:left w:val="none" w:sz="0" w:space="0" w:color="auto"/>
                        <w:bottom w:val="none" w:sz="0" w:space="0" w:color="auto"/>
                        <w:right w:val="none" w:sz="0" w:space="0" w:color="auto"/>
                      </w:divBdr>
                    </w:div>
                    <w:div w:id="438379920">
                      <w:marLeft w:val="0"/>
                      <w:marRight w:val="0"/>
                      <w:marTop w:val="0"/>
                      <w:marBottom w:val="0"/>
                      <w:divBdr>
                        <w:top w:val="none" w:sz="0" w:space="0" w:color="auto"/>
                        <w:left w:val="none" w:sz="0" w:space="0" w:color="auto"/>
                        <w:bottom w:val="none" w:sz="0" w:space="0" w:color="auto"/>
                        <w:right w:val="none" w:sz="0" w:space="0" w:color="auto"/>
                      </w:divBdr>
                    </w:div>
                    <w:div w:id="326834451">
                      <w:marLeft w:val="0"/>
                      <w:marRight w:val="0"/>
                      <w:marTop w:val="0"/>
                      <w:marBottom w:val="0"/>
                      <w:divBdr>
                        <w:top w:val="none" w:sz="0" w:space="0" w:color="auto"/>
                        <w:left w:val="none" w:sz="0" w:space="0" w:color="auto"/>
                        <w:bottom w:val="none" w:sz="0" w:space="0" w:color="auto"/>
                        <w:right w:val="none" w:sz="0" w:space="0" w:color="auto"/>
                      </w:divBdr>
                    </w:div>
                    <w:div w:id="73287025">
                      <w:marLeft w:val="0"/>
                      <w:marRight w:val="0"/>
                      <w:marTop w:val="0"/>
                      <w:marBottom w:val="0"/>
                      <w:divBdr>
                        <w:top w:val="none" w:sz="0" w:space="0" w:color="auto"/>
                        <w:left w:val="none" w:sz="0" w:space="0" w:color="auto"/>
                        <w:bottom w:val="none" w:sz="0" w:space="0" w:color="auto"/>
                        <w:right w:val="none" w:sz="0" w:space="0" w:color="auto"/>
                      </w:divBdr>
                    </w:div>
                    <w:div w:id="442305639">
                      <w:marLeft w:val="0"/>
                      <w:marRight w:val="0"/>
                      <w:marTop w:val="0"/>
                      <w:marBottom w:val="0"/>
                      <w:divBdr>
                        <w:top w:val="none" w:sz="0" w:space="0" w:color="auto"/>
                        <w:left w:val="none" w:sz="0" w:space="0" w:color="auto"/>
                        <w:bottom w:val="none" w:sz="0" w:space="0" w:color="auto"/>
                        <w:right w:val="none" w:sz="0" w:space="0" w:color="auto"/>
                      </w:divBdr>
                    </w:div>
                    <w:div w:id="1317302668">
                      <w:marLeft w:val="0"/>
                      <w:marRight w:val="0"/>
                      <w:marTop w:val="0"/>
                      <w:marBottom w:val="0"/>
                      <w:divBdr>
                        <w:top w:val="none" w:sz="0" w:space="0" w:color="auto"/>
                        <w:left w:val="none" w:sz="0" w:space="0" w:color="auto"/>
                        <w:bottom w:val="none" w:sz="0" w:space="0" w:color="auto"/>
                        <w:right w:val="none" w:sz="0" w:space="0" w:color="auto"/>
                      </w:divBdr>
                    </w:div>
                    <w:div w:id="1146970956">
                      <w:marLeft w:val="0"/>
                      <w:marRight w:val="0"/>
                      <w:marTop w:val="0"/>
                      <w:marBottom w:val="0"/>
                      <w:divBdr>
                        <w:top w:val="none" w:sz="0" w:space="0" w:color="auto"/>
                        <w:left w:val="none" w:sz="0" w:space="0" w:color="auto"/>
                        <w:bottom w:val="none" w:sz="0" w:space="0" w:color="auto"/>
                        <w:right w:val="none" w:sz="0" w:space="0" w:color="auto"/>
                      </w:divBdr>
                    </w:div>
                    <w:div w:id="18825242">
                      <w:marLeft w:val="0"/>
                      <w:marRight w:val="0"/>
                      <w:marTop w:val="0"/>
                      <w:marBottom w:val="0"/>
                      <w:divBdr>
                        <w:top w:val="none" w:sz="0" w:space="0" w:color="auto"/>
                        <w:left w:val="none" w:sz="0" w:space="0" w:color="auto"/>
                        <w:bottom w:val="none" w:sz="0" w:space="0" w:color="auto"/>
                        <w:right w:val="none" w:sz="0" w:space="0" w:color="auto"/>
                      </w:divBdr>
                    </w:div>
                    <w:div w:id="987055276">
                      <w:marLeft w:val="0"/>
                      <w:marRight w:val="0"/>
                      <w:marTop w:val="0"/>
                      <w:marBottom w:val="0"/>
                      <w:divBdr>
                        <w:top w:val="none" w:sz="0" w:space="0" w:color="auto"/>
                        <w:left w:val="none" w:sz="0" w:space="0" w:color="auto"/>
                        <w:bottom w:val="none" w:sz="0" w:space="0" w:color="auto"/>
                        <w:right w:val="none" w:sz="0" w:space="0" w:color="auto"/>
                      </w:divBdr>
                    </w:div>
                    <w:div w:id="351881233">
                      <w:marLeft w:val="0"/>
                      <w:marRight w:val="0"/>
                      <w:marTop w:val="0"/>
                      <w:marBottom w:val="0"/>
                      <w:divBdr>
                        <w:top w:val="none" w:sz="0" w:space="0" w:color="auto"/>
                        <w:left w:val="none" w:sz="0" w:space="0" w:color="auto"/>
                        <w:bottom w:val="none" w:sz="0" w:space="0" w:color="auto"/>
                        <w:right w:val="none" w:sz="0" w:space="0" w:color="auto"/>
                      </w:divBdr>
                    </w:div>
                    <w:div w:id="1201283147">
                      <w:marLeft w:val="0"/>
                      <w:marRight w:val="0"/>
                      <w:marTop w:val="0"/>
                      <w:marBottom w:val="0"/>
                      <w:divBdr>
                        <w:top w:val="none" w:sz="0" w:space="0" w:color="auto"/>
                        <w:left w:val="none" w:sz="0" w:space="0" w:color="auto"/>
                        <w:bottom w:val="none" w:sz="0" w:space="0" w:color="auto"/>
                        <w:right w:val="none" w:sz="0" w:space="0" w:color="auto"/>
                      </w:divBdr>
                    </w:div>
                    <w:div w:id="1717503887">
                      <w:marLeft w:val="0"/>
                      <w:marRight w:val="0"/>
                      <w:marTop w:val="0"/>
                      <w:marBottom w:val="0"/>
                      <w:divBdr>
                        <w:top w:val="none" w:sz="0" w:space="0" w:color="auto"/>
                        <w:left w:val="none" w:sz="0" w:space="0" w:color="auto"/>
                        <w:bottom w:val="none" w:sz="0" w:space="0" w:color="auto"/>
                        <w:right w:val="none" w:sz="0" w:space="0" w:color="auto"/>
                      </w:divBdr>
                    </w:div>
                    <w:div w:id="287854917">
                      <w:marLeft w:val="0"/>
                      <w:marRight w:val="0"/>
                      <w:marTop w:val="0"/>
                      <w:marBottom w:val="0"/>
                      <w:divBdr>
                        <w:top w:val="none" w:sz="0" w:space="0" w:color="auto"/>
                        <w:left w:val="none" w:sz="0" w:space="0" w:color="auto"/>
                        <w:bottom w:val="none" w:sz="0" w:space="0" w:color="auto"/>
                        <w:right w:val="none" w:sz="0" w:space="0" w:color="auto"/>
                      </w:divBdr>
                    </w:div>
                    <w:div w:id="1374773100">
                      <w:marLeft w:val="0"/>
                      <w:marRight w:val="0"/>
                      <w:marTop w:val="0"/>
                      <w:marBottom w:val="0"/>
                      <w:divBdr>
                        <w:top w:val="none" w:sz="0" w:space="0" w:color="auto"/>
                        <w:left w:val="none" w:sz="0" w:space="0" w:color="auto"/>
                        <w:bottom w:val="none" w:sz="0" w:space="0" w:color="auto"/>
                        <w:right w:val="none" w:sz="0" w:space="0" w:color="auto"/>
                      </w:divBdr>
                    </w:div>
                    <w:div w:id="1646466311">
                      <w:marLeft w:val="0"/>
                      <w:marRight w:val="0"/>
                      <w:marTop w:val="0"/>
                      <w:marBottom w:val="0"/>
                      <w:divBdr>
                        <w:top w:val="none" w:sz="0" w:space="0" w:color="auto"/>
                        <w:left w:val="none" w:sz="0" w:space="0" w:color="auto"/>
                        <w:bottom w:val="none" w:sz="0" w:space="0" w:color="auto"/>
                        <w:right w:val="none" w:sz="0" w:space="0" w:color="auto"/>
                      </w:divBdr>
                    </w:div>
                    <w:div w:id="7374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8138">
      <w:marLeft w:val="0"/>
      <w:marRight w:val="0"/>
      <w:marTop w:val="0"/>
      <w:marBottom w:val="0"/>
      <w:divBdr>
        <w:top w:val="none" w:sz="0" w:space="0" w:color="auto"/>
        <w:left w:val="none" w:sz="0" w:space="0" w:color="auto"/>
        <w:bottom w:val="none" w:sz="0" w:space="0" w:color="auto"/>
        <w:right w:val="none" w:sz="0" w:space="0" w:color="auto"/>
      </w:divBdr>
      <w:divsChild>
        <w:div w:id="1556548967">
          <w:marLeft w:val="0"/>
          <w:marRight w:val="0"/>
          <w:marTop w:val="0"/>
          <w:marBottom w:val="0"/>
          <w:divBdr>
            <w:top w:val="none" w:sz="0" w:space="0" w:color="auto"/>
            <w:left w:val="none" w:sz="0" w:space="0" w:color="auto"/>
            <w:bottom w:val="none" w:sz="0" w:space="0" w:color="auto"/>
            <w:right w:val="none" w:sz="0" w:space="0" w:color="auto"/>
          </w:divBdr>
          <w:divsChild>
            <w:div w:id="1929655429">
              <w:marLeft w:val="0"/>
              <w:marRight w:val="0"/>
              <w:marTop w:val="0"/>
              <w:marBottom w:val="0"/>
              <w:divBdr>
                <w:top w:val="none" w:sz="0" w:space="0" w:color="auto"/>
                <w:left w:val="none" w:sz="0" w:space="0" w:color="auto"/>
                <w:bottom w:val="none" w:sz="0" w:space="0" w:color="auto"/>
                <w:right w:val="none" w:sz="0" w:space="0" w:color="auto"/>
              </w:divBdr>
              <w:divsChild>
                <w:div w:id="1392581266">
                  <w:marLeft w:val="0"/>
                  <w:marRight w:val="0"/>
                  <w:marTop w:val="0"/>
                  <w:marBottom w:val="0"/>
                  <w:divBdr>
                    <w:top w:val="none" w:sz="0" w:space="0" w:color="auto"/>
                    <w:left w:val="none" w:sz="0" w:space="0" w:color="auto"/>
                    <w:bottom w:val="none" w:sz="0" w:space="0" w:color="auto"/>
                    <w:right w:val="none" w:sz="0" w:space="0" w:color="auto"/>
                  </w:divBdr>
                  <w:divsChild>
                    <w:div w:id="815413502">
                      <w:marLeft w:val="0"/>
                      <w:marRight w:val="0"/>
                      <w:marTop w:val="0"/>
                      <w:marBottom w:val="0"/>
                      <w:divBdr>
                        <w:top w:val="none" w:sz="0" w:space="0" w:color="auto"/>
                        <w:left w:val="none" w:sz="0" w:space="0" w:color="auto"/>
                        <w:bottom w:val="none" w:sz="0" w:space="0" w:color="auto"/>
                        <w:right w:val="none" w:sz="0" w:space="0" w:color="auto"/>
                      </w:divBdr>
                    </w:div>
                    <w:div w:id="2052341203">
                      <w:marLeft w:val="0"/>
                      <w:marRight w:val="0"/>
                      <w:marTop w:val="0"/>
                      <w:marBottom w:val="0"/>
                      <w:divBdr>
                        <w:top w:val="none" w:sz="0" w:space="0" w:color="auto"/>
                        <w:left w:val="none" w:sz="0" w:space="0" w:color="auto"/>
                        <w:bottom w:val="none" w:sz="0" w:space="0" w:color="auto"/>
                        <w:right w:val="none" w:sz="0" w:space="0" w:color="auto"/>
                      </w:divBdr>
                    </w:div>
                    <w:div w:id="1388190452">
                      <w:marLeft w:val="0"/>
                      <w:marRight w:val="0"/>
                      <w:marTop w:val="0"/>
                      <w:marBottom w:val="0"/>
                      <w:divBdr>
                        <w:top w:val="none" w:sz="0" w:space="0" w:color="auto"/>
                        <w:left w:val="none" w:sz="0" w:space="0" w:color="auto"/>
                        <w:bottom w:val="none" w:sz="0" w:space="0" w:color="auto"/>
                        <w:right w:val="none" w:sz="0" w:space="0" w:color="auto"/>
                      </w:divBdr>
                    </w:div>
                    <w:div w:id="202598562">
                      <w:marLeft w:val="0"/>
                      <w:marRight w:val="0"/>
                      <w:marTop w:val="0"/>
                      <w:marBottom w:val="0"/>
                      <w:divBdr>
                        <w:top w:val="none" w:sz="0" w:space="0" w:color="auto"/>
                        <w:left w:val="none" w:sz="0" w:space="0" w:color="auto"/>
                        <w:bottom w:val="none" w:sz="0" w:space="0" w:color="auto"/>
                        <w:right w:val="none" w:sz="0" w:space="0" w:color="auto"/>
                      </w:divBdr>
                    </w:div>
                    <w:div w:id="99879605">
                      <w:marLeft w:val="0"/>
                      <w:marRight w:val="0"/>
                      <w:marTop w:val="0"/>
                      <w:marBottom w:val="0"/>
                      <w:divBdr>
                        <w:top w:val="none" w:sz="0" w:space="0" w:color="auto"/>
                        <w:left w:val="none" w:sz="0" w:space="0" w:color="auto"/>
                        <w:bottom w:val="none" w:sz="0" w:space="0" w:color="auto"/>
                        <w:right w:val="none" w:sz="0" w:space="0" w:color="auto"/>
                      </w:divBdr>
                      <w:divsChild>
                        <w:div w:id="2085301114">
                          <w:marLeft w:val="0"/>
                          <w:marRight w:val="0"/>
                          <w:marTop w:val="0"/>
                          <w:marBottom w:val="0"/>
                          <w:divBdr>
                            <w:top w:val="none" w:sz="0" w:space="0" w:color="auto"/>
                            <w:left w:val="none" w:sz="0" w:space="0" w:color="auto"/>
                            <w:bottom w:val="none" w:sz="0" w:space="0" w:color="auto"/>
                            <w:right w:val="none" w:sz="0" w:space="0" w:color="auto"/>
                          </w:divBdr>
                          <w:divsChild>
                            <w:div w:id="1113211702">
                              <w:marLeft w:val="0"/>
                              <w:marRight w:val="0"/>
                              <w:marTop w:val="0"/>
                              <w:marBottom w:val="0"/>
                              <w:divBdr>
                                <w:top w:val="none" w:sz="0" w:space="0" w:color="auto"/>
                                <w:left w:val="none" w:sz="0" w:space="0" w:color="auto"/>
                                <w:bottom w:val="none" w:sz="0" w:space="0" w:color="auto"/>
                                <w:right w:val="none" w:sz="0" w:space="0" w:color="auto"/>
                              </w:divBdr>
                              <w:divsChild>
                                <w:div w:id="407306505">
                                  <w:marLeft w:val="0"/>
                                  <w:marRight w:val="0"/>
                                  <w:marTop w:val="0"/>
                                  <w:marBottom w:val="0"/>
                                  <w:divBdr>
                                    <w:top w:val="none" w:sz="0" w:space="0" w:color="auto"/>
                                    <w:left w:val="none" w:sz="0" w:space="0" w:color="auto"/>
                                    <w:bottom w:val="none" w:sz="0" w:space="0" w:color="auto"/>
                                    <w:right w:val="none" w:sz="0" w:space="0" w:color="auto"/>
                                  </w:divBdr>
                                  <w:divsChild>
                                    <w:div w:id="1180047171">
                                      <w:marLeft w:val="0"/>
                                      <w:marRight w:val="0"/>
                                      <w:marTop w:val="0"/>
                                      <w:marBottom w:val="0"/>
                                      <w:divBdr>
                                        <w:top w:val="none" w:sz="0" w:space="0" w:color="auto"/>
                                        <w:left w:val="none" w:sz="0" w:space="0" w:color="auto"/>
                                        <w:bottom w:val="none" w:sz="0" w:space="0" w:color="auto"/>
                                        <w:right w:val="none" w:sz="0" w:space="0" w:color="auto"/>
                                      </w:divBdr>
                                    </w:div>
                                    <w:div w:id="2095929599">
                                      <w:marLeft w:val="0"/>
                                      <w:marRight w:val="0"/>
                                      <w:marTop w:val="0"/>
                                      <w:marBottom w:val="0"/>
                                      <w:divBdr>
                                        <w:top w:val="none" w:sz="0" w:space="0" w:color="auto"/>
                                        <w:left w:val="none" w:sz="0" w:space="0" w:color="auto"/>
                                        <w:bottom w:val="none" w:sz="0" w:space="0" w:color="auto"/>
                                        <w:right w:val="none" w:sz="0" w:space="0" w:color="auto"/>
                                      </w:divBdr>
                                    </w:div>
                                    <w:div w:id="1241402331">
                                      <w:marLeft w:val="0"/>
                                      <w:marRight w:val="0"/>
                                      <w:marTop w:val="0"/>
                                      <w:marBottom w:val="0"/>
                                      <w:divBdr>
                                        <w:top w:val="none" w:sz="0" w:space="0" w:color="auto"/>
                                        <w:left w:val="none" w:sz="0" w:space="0" w:color="auto"/>
                                        <w:bottom w:val="none" w:sz="0" w:space="0" w:color="auto"/>
                                        <w:right w:val="none" w:sz="0" w:space="0" w:color="auto"/>
                                      </w:divBdr>
                                    </w:div>
                                    <w:div w:id="568540548">
                                      <w:marLeft w:val="0"/>
                                      <w:marRight w:val="0"/>
                                      <w:marTop w:val="0"/>
                                      <w:marBottom w:val="0"/>
                                      <w:divBdr>
                                        <w:top w:val="none" w:sz="0" w:space="0" w:color="auto"/>
                                        <w:left w:val="none" w:sz="0" w:space="0" w:color="auto"/>
                                        <w:bottom w:val="none" w:sz="0" w:space="0" w:color="auto"/>
                                        <w:right w:val="none" w:sz="0" w:space="0" w:color="auto"/>
                                      </w:divBdr>
                                    </w:div>
                                    <w:div w:id="124474556">
                                      <w:marLeft w:val="0"/>
                                      <w:marRight w:val="0"/>
                                      <w:marTop w:val="0"/>
                                      <w:marBottom w:val="0"/>
                                      <w:divBdr>
                                        <w:top w:val="none" w:sz="0" w:space="0" w:color="auto"/>
                                        <w:left w:val="none" w:sz="0" w:space="0" w:color="auto"/>
                                        <w:bottom w:val="none" w:sz="0" w:space="0" w:color="auto"/>
                                        <w:right w:val="none" w:sz="0" w:space="0" w:color="auto"/>
                                      </w:divBdr>
                                    </w:div>
                                    <w:div w:id="1090463619">
                                      <w:marLeft w:val="0"/>
                                      <w:marRight w:val="0"/>
                                      <w:marTop w:val="0"/>
                                      <w:marBottom w:val="0"/>
                                      <w:divBdr>
                                        <w:top w:val="none" w:sz="0" w:space="0" w:color="auto"/>
                                        <w:left w:val="none" w:sz="0" w:space="0" w:color="auto"/>
                                        <w:bottom w:val="none" w:sz="0" w:space="0" w:color="auto"/>
                                        <w:right w:val="none" w:sz="0" w:space="0" w:color="auto"/>
                                      </w:divBdr>
                                    </w:div>
                                    <w:div w:id="1589843640">
                                      <w:marLeft w:val="0"/>
                                      <w:marRight w:val="0"/>
                                      <w:marTop w:val="0"/>
                                      <w:marBottom w:val="0"/>
                                      <w:divBdr>
                                        <w:top w:val="none" w:sz="0" w:space="0" w:color="auto"/>
                                        <w:left w:val="none" w:sz="0" w:space="0" w:color="auto"/>
                                        <w:bottom w:val="none" w:sz="0" w:space="0" w:color="auto"/>
                                        <w:right w:val="none" w:sz="0" w:space="0" w:color="auto"/>
                                      </w:divBdr>
                                    </w:div>
                                    <w:div w:id="4167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906371">
      <w:marLeft w:val="0"/>
      <w:marRight w:val="0"/>
      <w:marTop w:val="0"/>
      <w:marBottom w:val="0"/>
      <w:divBdr>
        <w:top w:val="none" w:sz="0" w:space="0" w:color="auto"/>
        <w:left w:val="none" w:sz="0" w:space="0" w:color="auto"/>
        <w:bottom w:val="none" w:sz="0" w:space="0" w:color="auto"/>
        <w:right w:val="none" w:sz="0" w:space="0" w:color="auto"/>
      </w:divBdr>
      <w:divsChild>
        <w:div w:id="1375078115">
          <w:marLeft w:val="0"/>
          <w:marRight w:val="0"/>
          <w:marTop w:val="0"/>
          <w:marBottom w:val="0"/>
          <w:divBdr>
            <w:top w:val="none" w:sz="0" w:space="0" w:color="auto"/>
            <w:left w:val="none" w:sz="0" w:space="0" w:color="auto"/>
            <w:bottom w:val="none" w:sz="0" w:space="0" w:color="auto"/>
            <w:right w:val="none" w:sz="0" w:space="0" w:color="auto"/>
          </w:divBdr>
        </w:div>
      </w:divsChild>
    </w:div>
    <w:div w:id="1253776211">
      <w:marLeft w:val="0"/>
      <w:marRight w:val="0"/>
      <w:marTop w:val="0"/>
      <w:marBottom w:val="0"/>
      <w:divBdr>
        <w:top w:val="none" w:sz="0" w:space="0" w:color="auto"/>
        <w:left w:val="none" w:sz="0" w:space="0" w:color="auto"/>
        <w:bottom w:val="none" w:sz="0" w:space="0" w:color="auto"/>
        <w:right w:val="none" w:sz="0" w:space="0" w:color="auto"/>
      </w:divBdr>
      <w:divsChild>
        <w:div w:id="808940687">
          <w:marLeft w:val="0"/>
          <w:marRight w:val="0"/>
          <w:marTop w:val="0"/>
          <w:marBottom w:val="0"/>
          <w:divBdr>
            <w:top w:val="none" w:sz="0" w:space="0" w:color="auto"/>
            <w:left w:val="none" w:sz="0" w:space="0" w:color="auto"/>
            <w:bottom w:val="none" w:sz="0" w:space="0" w:color="auto"/>
            <w:right w:val="none" w:sz="0" w:space="0" w:color="auto"/>
          </w:divBdr>
          <w:divsChild>
            <w:div w:id="474376347">
              <w:marLeft w:val="0"/>
              <w:marRight w:val="0"/>
              <w:marTop w:val="0"/>
              <w:marBottom w:val="0"/>
              <w:divBdr>
                <w:top w:val="none" w:sz="0" w:space="0" w:color="auto"/>
                <w:left w:val="none" w:sz="0" w:space="0" w:color="auto"/>
                <w:bottom w:val="none" w:sz="0" w:space="0" w:color="auto"/>
                <w:right w:val="none" w:sz="0" w:space="0" w:color="auto"/>
              </w:divBdr>
              <w:divsChild>
                <w:div w:id="1363479056">
                  <w:marLeft w:val="0"/>
                  <w:marRight w:val="0"/>
                  <w:marTop w:val="0"/>
                  <w:marBottom w:val="0"/>
                  <w:divBdr>
                    <w:top w:val="none" w:sz="0" w:space="0" w:color="auto"/>
                    <w:left w:val="none" w:sz="0" w:space="0" w:color="auto"/>
                    <w:bottom w:val="none" w:sz="0" w:space="0" w:color="auto"/>
                    <w:right w:val="none" w:sz="0" w:space="0" w:color="auto"/>
                  </w:divBdr>
                  <w:divsChild>
                    <w:div w:id="183642177">
                      <w:marLeft w:val="0"/>
                      <w:marRight w:val="0"/>
                      <w:marTop w:val="0"/>
                      <w:marBottom w:val="0"/>
                      <w:divBdr>
                        <w:top w:val="none" w:sz="0" w:space="0" w:color="auto"/>
                        <w:left w:val="none" w:sz="0" w:space="0" w:color="auto"/>
                        <w:bottom w:val="none" w:sz="0" w:space="0" w:color="auto"/>
                        <w:right w:val="none" w:sz="0" w:space="0" w:color="auto"/>
                      </w:divBdr>
                      <w:divsChild>
                        <w:div w:id="18827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866508">
      <w:marLeft w:val="0"/>
      <w:marRight w:val="0"/>
      <w:marTop w:val="0"/>
      <w:marBottom w:val="0"/>
      <w:divBdr>
        <w:top w:val="none" w:sz="0" w:space="0" w:color="auto"/>
        <w:left w:val="none" w:sz="0" w:space="0" w:color="auto"/>
        <w:bottom w:val="none" w:sz="0" w:space="0" w:color="auto"/>
        <w:right w:val="none" w:sz="0" w:space="0" w:color="auto"/>
      </w:divBdr>
      <w:divsChild>
        <w:div w:id="280766475">
          <w:marLeft w:val="0"/>
          <w:marRight w:val="0"/>
          <w:marTop w:val="0"/>
          <w:marBottom w:val="0"/>
          <w:divBdr>
            <w:top w:val="none" w:sz="0" w:space="0" w:color="auto"/>
            <w:left w:val="none" w:sz="0" w:space="0" w:color="auto"/>
            <w:bottom w:val="none" w:sz="0" w:space="0" w:color="auto"/>
            <w:right w:val="none" w:sz="0" w:space="0" w:color="auto"/>
          </w:divBdr>
          <w:divsChild>
            <w:div w:id="1566985378">
              <w:marLeft w:val="0"/>
              <w:marRight w:val="0"/>
              <w:marTop w:val="0"/>
              <w:marBottom w:val="0"/>
              <w:divBdr>
                <w:top w:val="none" w:sz="0" w:space="0" w:color="auto"/>
                <w:left w:val="none" w:sz="0" w:space="0" w:color="auto"/>
                <w:bottom w:val="none" w:sz="0" w:space="0" w:color="auto"/>
                <w:right w:val="none" w:sz="0" w:space="0" w:color="auto"/>
              </w:divBdr>
            </w:div>
            <w:div w:id="206530777">
              <w:marLeft w:val="0"/>
              <w:marRight w:val="0"/>
              <w:marTop w:val="0"/>
              <w:marBottom w:val="0"/>
              <w:divBdr>
                <w:top w:val="none" w:sz="0" w:space="0" w:color="auto"/>
                <w:left w:val="none" w:sz="0" w:space="0" w:color="auto"/>
                <w:bottom w:val="none" w:sz="0" w:space="0" w:color="auto"/>
                <w:right w:val="none" w:sz="0" w:space="0" w:color="auto"/>
              </w:divBdr>
            </w:div>
            <w:div w:id="108866320">
              <w:marLeft w:val="0"/>
              <w:marRight w:val="0"/>
              <w:marTop w:val="0"/>
              <w:marBottom w:val="0"/>
              <w:divBdr>
                <w:top w:val="none" w:sz="0" w:space="0" w:color="auto"/>
                <w:left w:val="none" w:sz="0" w:space="0" w:color="auto"/>
                <w:bottom w:val="none" w:sz="0" w:space="0" w:color="auto"/>
                <w:right w:val="none" w:sz="0" w:space="0" w:color="auto"/>
              </w:divBdr>
            </w:div>
            <w:div w:id="745567067">
              <w:marLeft w:val="0"/>
              <w:marRight w:val="0"/>
              <w:marTop w:val="0"/>
              <w:marBottom w:val="0"/>
              <w:divBdr>
                <w:top w:val="none" w:sz="0" w:space="0" w:color="auto"/>
                <w:left w:val="none" w:sz="0" w:space="0" w:color="auto"/>
                <w:bottom w:val="none" w:sz="0" w:space="0" w:color="auto"/>
                <w:right w:val="none" w:sz="0" w:space="0" w:color="auto"/>
              </w:divBdr>
            </w:div>
            <w:div w:id="1669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8269">
      <w:marLeft w:val="0"/>
      <w:marRight w:val="0"/>
      <w:marTop w:val="0"/>
      <w:marBottom w:val="0"/>
      <w:divBdr>
        <w:top w:val="none" w:sz="0" w:space="0" w:color="auto"/>
        <w:left w:val="none" w:sz="0" w:space="0" w:color="auto"/>
        <w:bottom w:val="none" w:sz="0" w:space="0" w:color="auto"/>
        <w:right w:val="none" w:sz="0" w:space="0" w:color="auto"/>
      </w:divBdr>
      <w:divsChild>
        <w:div w:id="1803382286">
          <w:marLeft w:val="0"/>
          <w:marRight w:val="0"/>
          <w:marTop w:val="0"/>
          <w:marBottom w:val="0"/>
          <w:divBdr>
            <w:top w:val="none" w:sz="0" w:space="0" w:color="auto"/>
            <w:left w:val="none" w:sz="0" w:space="0" w:color="auto"/>
            <w:bottom w:val="none" w:sz="0" w:space="0" w:color="auto"/>
            <w:right w:val="none" w:sz="0" w:space="0" w:color="auto"/>
          </w:divBdr>
          <w:divsChild>
            <w:div w:id="116292126">
              <w:marLeft w:val="0"/>
              <w:marRight w:val="0"/>
              <w:marTop w:val="0"/>
              <w:marBottom w:val="0"/>
              <w:divBdr>
                <w:top w:val="none" w:sz="0" w:space="0" w:color="auto"/>
                <w:left w:val="none" w:sz="0" w:space="0" w:color="auto"/>
                <w:bottom w:val="none" w:sz="0" w:space="0" w:color="auto"/>
                <w:right w:val="none" w:sz="0" w:space="0" w:color="auto"/>
              </w:divBdr>
              <w:divsChild>
                <w:div w:id="15823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7780">
      <w:marLeft w:val="0"/>
      <w:marRight w:val="0"/>
      <w:marTop w:val="0"/>
      <w:marBottom w:val="0"/>
      <w:divBdr>
        <w:top w:val="none" w:sz="0" w:space="0" w:color="auto"/>
        <w:left w:val="none" w:sz="0" w:space="0" w:color="auto"/>
        <w:bottom w:val="none" w:sz="0" w:space="0" w:color="auto"/>
        <w:right w:val="none" w:sz="0" w:space="0" w:color="auto"/>
      </w:divBdr>
      <w:divsChild>
        <w:div w:id="486359240">
          <w:marLeft w:val="0"/>
          <w:marRight w:val="0"/>
          <w:marTop w:val="0"/>
          <w:marBottom w:val="0"/>
          <w:divBdr>
            <w:top w:val="none" w:sz="0" w:space="0" w:color="auto"/>
            <w:left w:val="none" w:sz="0" w:space="0" w:color="auto"/>
            <w:bottom w:val="none" w:sz="0" w:space="0" w:color="auto"/>
            <w:right w:val="none" w:sz="0" w:space="0" w:color="auto"/>
          </w:divBdr>
          <w:divsChild>
            <w:div w:id="2104833782">
              <w:marLeft w:val="0"/>
              <w:marRight w:val="0"/>
              <w:marTop w:val="0"/>
              <w:marBottom w:val="0"/>
              <w:divBdr>
                <w:top w:val="none" w:sz="0" w:space="0" w:color="auto"/>
                <w:left w:val="none" w:sz="0" w:space="0" w:color="auto"/>
                <w:bottom w:val="none" w:sz="0" w:space="0" w:color="auto"/>
                <w:right w:val="none" w:sz="0" w:space="0" w:color="auto"/>
              </w:divBdr>
              <w:divsChild>
                <w:div w:id="1430353818">
                  <w:marLeft w:val="0"/>
                  <w:marRight w:val="0"/>
                  <w:marTop w:val="0"/>
                  <w:marBottom w:val="0"/>
                  <w:divBdr>
                    <w:top w:val="none" w:sz="0" w:space="0" w:color="auto"/>
                    <w:left w:val="none" w:sz="0" w:space="0" w:color="auto"/>
                    <w:bottom w:val="none" w:sz="0" w:space="0" w:color="auto"/>
                    <w:right w:val="none" w:sz="0" w:space="0" w:color="auto"/>
                  </w:divBdr>
                  <w:divsChild>
                    <w:div w:id="714348701">
                      <w:marLeft w:val="0"/>
                      <w:marRight w:val="0"/>
                      <w:marTop w:val="0"/>
                      <w:marBottom w:val="0"/>
                      <w:divBdr>
                        <w:top w:val="none" w:sz="0" w:space="0" w:color="auto"/>
                        <w:left w:val="none" w:sz="0" w:space="0" w:color="auto"/>
                        <w:bottom w:val="none" w:sz="0" w:space="0" w:color="auto"/>
                        <w:right w:val="none" w:sz="0" w:space="0" w:color="auto"/>
                      </w:divBdr>
                      <w:divsChild>
                        <w:div w:id="1333221910">
                          <w:marLeft w:val="0"/>
                          <w:marRight w:val="0"/>
                          <w:marTop w:val="0"/>
                          <w:marBottom w:val="0"/>
                          <w:divBdr>
                            <w:top w:val="none" w:sz="0" w:space="0" w:color="auto"/>
                            <w:left w:val="none" w:sz="0" w:space="0" w:color="auto"/>
                            <w:bottom w:val="none" w:sz="0" w:space="0" w:color="auto"/>
                            <w:right w:val="none" w:sz="0" w:space="0" w:color="auto"/>
                          </w:divBdr>
                          <w:divsChild>
                            <w:div w:id="634457007">
                              <w:marLeft w:val="0"/>
                              <w:marRight w:val="0"/>
                              <w:marTop w:val="0"/>
                              <w:marBottom w:val="0"/>
                              <w:divBdr>
                                <w:top w:val="none" w:sz="0" w:space="0" w:color="auto"/>
                                <w:left w:val="none" w:sz="0" w:space="0" w:color="auto"/>
                                <w:bottom w:val="none" w:sz="0" w:space="0" w:color="auto"/>
                                <w:right w:val="none" w:sz="0" w:space="0" w:color="auto"/>
                              </w:divBdr>
                              <w:divsChild>
                                <w:div w:id="278342743">
                                  <w:marLeft w:val="0"/>
                                  <w:marRight w:val="0"/>
                                  <w:marTop w:val="0"/>
                                  <w:marBottom w:val="0"/>
                                  <w:divBdr>
                                    <w:top w:val="none" w:sz="0" w:space="0" w:color="auto"/>
                                    <w:left w:val="none" w:sz="0" w:space="0" w:color="auto"/>
                                    <w:bottom w:val="none" w:sz="0" w:space="0" w:color="auto"/>
                                    <w:right w:val="none" w:sz="0" w:space="0" w:color="auto"/>
                                  </w:divBdr>
                                  <w:divsChild>
                                    <w:div w:id="1242981250">
                                      <w:marLeft w:val="0"/>
                                      <w:marRight w:val="0"/>
                                      <w:marTop w:val="0"/>
                                      <w:marBottom w:val="0"/>
                                      <w:divBdr>
                                        <w:top w:val="none" w:sz="0" w:space="0" w:color="auto"/>
                                        <w:left w:val="none" w:sz="0" w:space="0" w:color="auto"/>
                                        <w:bottom w:val="none" w:sz="0" w:space="0" w:color="auto"/>
                                        <w:right w:val="none" w:sz="0" w:space="0" w:color="auto"/>
                                      </w:divBdr>
                                      <w:divsChild>
                                        <w:div w:id="1527020271">
                                          <w:marLeft w:val="0"/>
                                          <w:marRight w:val="0"/>
                                          <w:marTop w:val="0"/>
                                          <w:marBottom w:val="0"/>
                                          <w:divBdr>
                                            <w:top w:val="none" w:sz="0" w:space="0" w:color="auto"/>
                                            <w:left w:val="none" w:sz="0" w:space="0" w:color="auto"/>
                                            <w:bottom w:val="none" w:sz="0" w:space="0" w:color="auto"/>
                                            <w:right w:val="none" w:sz="0" w:space="0" w:color="auto"/>
                                          </w:divBdr>
                                          <w:divsChild>
                                            <w:div w:id="1430007563">
                                              <w:marLeft w:val="0"/>
                                              <w:marRight w:val="0"/>
                                              <w:marTop w:val="0"/>
                                              <w:marBottom w:val="0"/>
                                              <w:divBdr>
                                                <w:top w:val="none" w:sz="0" w:space="0" w:color="auto"/>
                                                <w:left w:val="none" w:sz="0" w:space="0" w:color="auto"/>
                                                <w:bottom w:val="none" w:sz="0" w:space="0" w:color="auto"/>
                                                <w:right w:val="none" w:sz="0" w:space="0" w:color="auto"/>
                                              </w:divBdr>
                                              <w:divsChild>
                                                <w:div w:id="1730765539">
                                                  <w:marLeft w:val="0"/>
                                                  <w:marRight w:val="0"/>
                                                  <w:marTop w:val="0"/>
                                                  <w:marBottom w:val="0"/>
                                                  <w:divBdr>
                                                    <w:top w:val="none" w:sz="0" w:space="0" w:color="auto"/>
                                                    <w:left w:val="none" w:sz="0" w:space="0" w:color="auto"/>
                                                    <w:bottom w:val="none" w:sz="0" w:space="0" w:color="auto"/>
                                                    <w:right w:val="none" w:sz="0" w:space="0" w:color="auto"/>
                                                  </w:divBdr>
                                                  <w:divsChild>
                                                    <w:div w:id="1266959638">
                                                      <w:marLeft w:val="0"/>
                                                      <w:marRight w:val="0"/>
                                                      <w:marTop w:val="0"/>
                                                      <w:marBottom w:val="0"/>
                                                      <w:divBdr>
                                                        <w:top w:val="none" w:sz="0" w:space="0" w:color="auto"/>
                                                        <w:left w:val="none" w:sz="0" w:space="0" w:color="auto"/>
                                                        <w:bottom w:val="none" w:sz="0" w:space="0" w:color="auto"/>
                                                        <w:right w:val="none" w:sz="0" w:space="0" w:color="auto"/>
                                                      </w:divBdr>
                                                      <w:divsChild>
                                                        <w:div w:id="360254100">
                                                          <w:marLeft w:val="0"/>
                                                          <w:marRight w:val="0"/>
                                                          <w:marTop w:val="0"/>
                                                          <w:marBottom w:val="0"/>
                                                          <w:divBdr>
                                                            <w:top w:val="none" w:sz="0" w:space="0" w:color="auto"/>
                                                            <w:left w:val="none" w:sz="0" w:space="0" w:color="auto"/>
                                                            <w:bottom w:val="none" w:sz="0" w:space="0" w:color="auto"/>
                                                            <w:right w:val="none" w:sz="0" w:space="0" w:color="auto"/>
                                                          </w:divBdr>
                                                          <w:divsChild>
                                                            <w:div w:id="1349680731">
                                                              <w:marLeft w:val="0"/>
                                                              <w:marRight w:val="0"/>
                                                              <w:marTop w:val="0"/>
                                                              <w:marBottom w:val="0"/>
                                                              <w:divBdr>
                                                                <w:top w:val="none" w:sz="0" w:space="0" w:color="auto"/>
                                                                <w:left w:val="none" w:sz="0" w:space="0" w:color="auto"/>
                                                                <w:bottom w:val="none" w:sz="0" w:space="0" w:color="auto"/>
                                                                <w:right w:val="none" w:sz="0" w:space="0" w:color="auto"/>
                                                              </w:divBdr>
                                                              <w:divsChild>
                                                                <w:div w:id="1349454310">
                                                                  <w:marLeft w:val="0"/>
                                                                  <w:marRight w:val="0"/>
                                                                  <w:marTop w:val="0"/>
                                                                  <w:marBottom w:val="0"/>
                                                                  <w:divBdr>
                                                                    <w:top w:val="none" w:sz="0" w:space="0" w:color="auto"/>
                                                                    <w:left w:val="none" w:sz="0" w:space="0" w:color="auto"/>
                                                                    <w:bottom w:val="none" w:sz="0" w:space="0" w:color="auto"/>
                                                                    <w:right w:val="none" w:sz="0" w:space="0" w:color="auto"/>
                                                                  </w:divBdr>
                                                                  <w:divsChild>
                                                                    <w:div w:id="1247609741">
                                                                      <w:marLeft w:val="0"/>
                                                                      <w:marRight w:val="0"/>
                                                                      <w:marTop w:val="0"/>
                                                                      <w:marBottom w:val="0"/>
                                                                      <w:divBdr>
                                                                        <w:top w:val="none" w:sz="0" w:space="0" w:color="auto"/>
                                                                        <w:left w:val="none" w:sz="0" w:space="0" w:color="auto"/>
                                                                        <w:bottom w:val="none" w:sz="0" w:space="0" w:color="auto"/>
                                                                        <w:right w:val="none" w:sz="0" w:space="0" w:color="auto"/>
                                                                      </w:divBdr>
                                                                      <w:divsChild>
                                                                        <w:div w:id="128137722">
                                                                          <w:marLeft w:val="0"/>
                                                                          <w:marRight w:val="0"/>
                                                                          <w:marTop w:val="0"/>
                                                                          <w:marBottom w:val="0"/>
                                                                          <w:divBdr>
                                                                            <w:top w:val="none" w:sz="0" w:space="0" w:color="auto"/>
                                                                            <w:left w:val="none" w:sz="0" w:space="0" w:color="auto"/>
                                                                            <w:bottom w:val="none" w:sz="0" w:space="0" w:color="auto"/>
                                                                            <w:right w:val="none" w:sz="0" w:space="0" w:color="auto"/>
                                                                          </w:divBdr>
                                                                          <w:divsChild>
                                                                            <w:div w:id="1580824975">
                                                                              <w:marLeft w:val="0"/>
                                                                              <w:marRight w:val="0"/>
                                                                              <w:marTop w:val="0"/>
                                                                              <w:marBottom w:val="0"/>
                                                                              <w:divBdr>
                                                                                <w:top w:val="none" w:sz="0" w:space="0" w:color="auto"/>
                                                                                <w:left w:val="none" w:sz="0" w:space="0" w:color="auto"/>
                                                                                <w:bottom w:val="none" w:sz="0" w:space="0" w:color="auto"/>
                                                                                <w:right w:val="none" w:sz="0" w:space="0" w:color="auto"/>
                                                                              </w:divBdr>
                                                                              <w:divsChild>
                                                                                <w:div w:id="248931371">
                                                                                  <w:marLeft w:val="0"/>
                                                                                  <w:marRight w:val="0"/>
                                                                                  <w:marTop w:val="0"/>
                                                                                  <w:marBottom w:val="0"/>
                                                                                  <w:divBdr>
                                                                                    <w:top w:val="none" w:sz="0" w:space="0" w:color="auto"/>
                                                                                    <w:left w:val="none" w:sz="0" w:space="0" w:color="auto"/>
                                                                                    <w:bottom w:val="none" w:sz="0" w:space="0" w:color="auto"/>
                                                                                    <w:right w:val="none" w:sz="0" w:space="0" w:color="auto"/>
                                                                                  </w:divBdr>
                                                                                  <w:divsChild>
                                                                                    <w:div w:id="1895581351">
                                                                                      <w:marLeft w:val="0"/>
                                                                                      <w:marRight w:val="0"/>
                                                                                      <w:marTop w:val="0"/>
                                                                                      <w:marBottom w:val="0"/>
                                                                                      <w:divBdr>
                                                                                        <w:top w:val="none" w:sz="0" w:space="0" w:color="auto"/>
                                                                                        <w:left w:val="none" w:sz="0" w:space="0" w:color="auto"/>
                                                                                        <w:bottom w:val="none" w:sz="0" w:space="0" w:color="auto"/>
                                                                                        <w:right w:val="none" w:sz="0" w:space="0" w:color="auto"/>
                                                                                      </w:divBdr>
                                                                                      <w:divsChild>
                                                                                        <w:div w:id="1821538629">
                                                                                          <w:marLeft w:val="0"/>
                                                                                          <w:marRight w:val="0"/>
                                                                                          <w:marTop w:val="0"/>
                                                                                          <w:marBottom w:val="0"/>
                                                                                          <w:divBdr>
                                                                                            <w:top w:val="none" w:sz="0" w:space="0" w:color="auto"/>
                                                                                            <w:left w:val="none" w:sz="0" w:space="0" w:color="auto"/>
                                                                                            <w:bottom w:val="none" w:sz="0" w:space="0" w:color="auto"/>
                                                                                            <w:right w:val="none" w:sz="0" w:space="0" w:color="auto"/>
                                                                                          </w:divBdr>
                                                                                          <w:divsChild>
                                                                                            <w:div w:id="1634361116">
                                                                                              <w:marLeft w:val="0"/>
                                                                                              <w:marRight w:val="0"/>
                                                                                              <w:marTop w:val="0"/>
                                                                                              <w:marBottom w:val="0"/>
                                                                                              <w:divBdr>
                                                                                                <w:top w:val="none" w:sz="0" w:space="0" w:color="auto"/>
                                                                                                <w:left w:val="none" w:sz="0" w:space="0" w:color="auto"/>
                                                                                                <w:bottom w:val="none" w:sz="0" w:space="0" w:color="auto"/>
                                                                                                <w:right w:val="none" w:sz="0" w:space="0" w:color="auto"/>
                                                                                              </w:divBdr>
                                                                                              <w:divsChild>
                                                                                                <w:div w:id="1028291248">
                                                                                                  <w:marLeft w:val="0"/>
                                                                                                  <w:marRight w:val="0"/>
                                                                                                  <w:marTop w:val="0"/>
                                                                                                  <w:marBottom w:val="0"/>
                                                                                                  <w:divBdr>
                                                                                                    <w:top w:val="none" w:sz="0" w:space="0" w:color="auto"/>
                                                                                                    <w:left w:val="none" w:sz="0" w:space="0" w:color="auto"/>
                                                                                                    <w:bottom w:val="none" w:sz="0" w:space="0" w:color="auto"/>
                                                                                                    <w:right w:val="none" w:sz="0" w:space="0" w:color="auto"/>
                                                                                                  </w:divBdr>
                                                                                                  <w:divsChild>
                                                                                                    <w:div w:id="407650547">
                                                                                                      <w:marLeft w:val="0"/>
                                                                                                      <w:marRight w:val="0"/>
                                                                                                      <w:marTop w:val="0"/>
                                                                                                      <w:marBottom w:val="0"/>
                                                                                                      <w:divBdr>
                                                                                                        <w:top w:val="none" w:sz="0" w:space="0" w:color="auto"/>
                                                                                                        <w:left w:val="none" w:sz="0" w:space="0" w:color="auto"/>
                                                                                                        <w:bottom w:val="none" w:sz="0" w:space="0" w:color="auto"/>
                                                                                                        <w:right w:val="none" w:sz="0" w:space="0" w:color="auto"/>
                                                                                                      </w:divBdr>
                                                                                                      <w:divsChild>
                                                                                                        <w:div w:id="1729571166">
                                                                                                          <w:marLeft w:val="0"/>
                                                                                                          <w:marRight w:val="0"/>
                                                                                                          <w:marTop w:val="0"/>
                                                                                                          <w:marBottom w:val="0"/>
                                                                                                          <w:divBdr>
                                                                                                            <w:top w:val="none" w:sz="0" w:space="0" w:color="auto"/>
                                                                                                            <w:left w:val="none" w:sz="0" w:space="0" w:color="auto"/>
                                                                                                            <w:bottom w:val="none" w:sz="0" w:space="0" w:color="auto"/>
                                                                                                            <w:right w:val="none" w:sz="0" w:space="0" w:color="auto"/>
                                                                                                          </w:divBdr>
                                                                                                          <w:divsChild>
                                                                                                            <w:div w:id="1726830788">
                                                                                                              <w:marLeft w:val="0"/>
                                                                                                              <w:marRight w:val="0"/>
                                                                                                              <w:marTop w:val="0"/>
                                                                                                              <w:marBottom w:val="0"/>
                                                                                                              <w:divBdr>
                                                                                                                <w:top w:val="none" w:sz="0" w:space="0" w:color="auto"/>
                                                                                                                <w:left w:val="none" w:sz="0" w:space="0" w:color="auto"/>
                                                                                                                <w:bottom w:val="none" w:sz="0" w:space="0" w:color="auto"/>
                                                                                                                <w:right w:val="none" w:sz="0" w:space="0" w:color="auto"/>
                                                                                                              </w:divBdr>
                                                                                                              <w:divsChild>
                                                                                                                <w:div w:id="1886260327">
                                                                                                                  <w:marLeft w:val="0"/>
                                                                                                                  <w:marRight w:val="0"/>
                                                                                                                  <w:marTop w:val="0"/>
                                                                                                                  <w:marBottom w:val="0"/>
                                                                                                                  <w:divBdr>
                                                                                                                    <w:top w:val="none" w:sz="0" w:space="0" w:color="auto"/>
                                                                                                                    <w:left w:val="none" w:sz="0" w:space="0" w:color="auto"/>
                                                                                                                    <w:bottom w:val="none" w:sz="0" w:space="0" w:color="auto"/>
                                                                                                                    <w:right w:val="none" w:sz="0" w:space="0" w:color="auto"/>
                                                                                                                  </w:divBdr>
                                                                                                                  <w:divsChild>
                                                                                                                    <w:div w:id="646125929">
                                                                                                                      <w:marLeft w:val="0"/>
                                                                                                                      <w:marRight w:val="0"/>
                                                                                                                      <w:marTop w:val="0"/>
                                                                                                                      <w:marBottom w:val="0"/>
                                                                                                                      <w:divBdr>
                                                                                                                        <w:top w:val="none" w:sz="0" w:space="0" w:color="auto"/>
                                                                                                                        <w:left w:val="none" w:sz="0" w:space="0" w:color="auto"/>
                                                                                                                        <w:bottom w:val="none" w:sz="0" w:space="0" w:color="auto"/>
                                                                                                                        <w:right w:val="none" w:sz="0" w:space="0" w:color="auto"/>
                                                                                                                      </w:divBdr>
                                                                                                                      <w:divsChild>
                                                                                                                        <w:div w:id="946036223">
                                                                                                                          <w:marLeft w:val="0"/>
                                                                                                                          <w:marRight w:val="0"/>
                                                                                                                          <w:marTop w:val="0"/>
                                                                                                                          <w:marBottom w:val="0"/>
                                                                                                                          <w:divBdr>
                                                                                                                            <w:top w:val="none" w:sz="0" w:space="0" w:color="auto"/>
                                                                                                                            <w:left w:val="none" w:sz="0" w:space="0" w:color="auto"/>
                                                                                                                            <w:bottom w:val="none" w:sz="0" w:space="0" w:color="auto"/>
                                                                                                                            <w:right w:val="none" w:sz="0" w:space="0" w:color="auto"/>
                                                                                                                          </w:divBdr>
                                                                                                                          <w:divsChild>
                                                                                                                            <w:div w:id="415786336">
                                                                                                                              <w:marLeft w:val="0"/>
                                                                                                                              <w:marRight w:val="0"/>
                                                                                                                              <w:marTop w:val="0"/>
                                                                                                                              <w:marBottom w:val="0"/>
                                                                                                                              <w:divBdr>
                                                                                                                                <w:top w:val="none" w:sz="0" w:space="0" w:color="auto"/>
                                                                                                                                <w:left w:val="none" w:sz="0" w:space="0" w:color="auto"/>
                                                                                                                                <w:bottom w:val="none" w:sz="0" w:space="0" w:color="auto"/>
                                                                                                                                <w:right w:val="none" w:sz="0" w:space="0" w:color="auto"/>
                                                                                                                              </w:divBdr>
                                                                                                                              <w:divsChild>
                                                                                                                                <w:div w:id="1084179251">
                                                                                                                                  <w:marLeft w:val="0"/>
                                                                                                                                  <w:marRight w:val="0"/>
                                                                                                                                  <w:marTop w:val="0"/>
                                                                                                                                  <w:marBottom w:val="0"/>
                                                                                                                                  <w:divBdr>
                                                                                                                                    <w:top w:val="none" w:sz="0" w:space="0" w:color="auto"/>
                                                                                                                                    <w:left w:val="none" w:sz="0" w:space="0" w:color="auto"/>
                                                                                                                                    <w:bottom w:val="none" w:sz="0" w:space="0" w:color="auto"/>
                                                                                                                                    <w:right w:val="none" w:sz="0" w:space="0" w:color="auto"/>
                                                                                                                                  </w:divBdr>
                                                                                                                                  <w:divsChild>
                                                                                                                                    <w:div w:id="1056198747">
                                                                                                                                      <w:marLeft w:val="0"/>
                                                                                                                                      <w:marRight w:val="0"/>
                                                                                                                                      <w:marTop w:val="0"/>
                                                                                                                                      <w:marBottom w:val="0"/>
                                                                                                                                      <w:divBdr>
                                                                                                                                        <w:top w:val="none" w:sz="0" w:space="0" w:color="auto"/>
                                                                                                                                        <w:left w:val="none" w:sz="0" w:space="0" w:color="auto"/>
                                                                                                                                        <w:bottom w:val="none" w:sz="0" w:space="0" w:color="auto"/>
                                                                                                                                        <w:right w:val="none" w:sz="0" w:space="0" w:color="auto"/>
                                                                                                                                      </w:divBdr>
                                                                                                                                      <w:divsChild>
                                                                                                                                        <w:div w:id="1626738020">
                                                                                                                                          <w:marLeft w:val="0"/>
                                                                                                                                          <w:marRight w:val="0"/>
                                                                                                                                          <w:marTop w:val="0"/>
                                                                                                                                          <w:marBottom w:val="0"/>
                                                                                                                                          <w:divBdr>
                                                                                                                                            <w:top w:val="none" w:sz="0" w:space="0" w:color="auto"/>
                                                                                                                                            <w:left w:val="none" w:sz="0" w:space="0" w:color="auto"/>
                                                                                                                                            <w:bottom w:val="none" w:sz="0" w:space="0" w:color="auto"/>
                                                                                                                                            <w:right w:val="none" w:sz="0" w:space="0" w:color="auto"/>
                                                                                                                                          </w:divBdr>
                                                                                                                                          <w:divsChild>
                                                                                                                                            <w:div w:id="2106925861">
                                                                                                                                              <w:marLeft w:val="0"/>
                                                                                                                                              <w:marRight w:val="0"/>
                                                                                                                                              <w:marTop w:val="0"/>
                                                                                                                                              <w:marBottom w:val="0"/>
                                                                                                                                              <w:divBdr>
                                                                                                                                                <w:top w:val="none" w:sz="0" w:space="0" w:color="auto"/>
                                                                                                                                                <w:left w:val="none" w:sz="0" w:space="0" w:color="auto"/>
                                                                                                                                                <w:bottom w:val="none" w:sz="0" w:space="0" w:color="auto"/>
                                                                                                                                                <w:right w:val="none" w:sz="0" w:space="0" w:color="auto"/>
                                                                                                                                              </w:divBdr>
                                                                                                                                              <w:divsChild>
                                                                                                                                                <w:div w:id="2025092744">
                                                                                                                                                  <w:marLeft w:val="0"/>
                                                                                                                                                  <w:marRight w:val="0"/>
                                                                                                                                                  <w:marTop w:val="0"/>
                                                                                                                                                  <w:marBottom w:val="0"/>
                                                                                                                                                  <w:divBdr>
                                                                                                                                                    <w:top w:val="none" w:sz="0" w:space="0" w:color="auto"/>
                                                                                                                                                    <w:left w:val="none" w:sz="0" w:space="0" w:color="auto"/>
                                                                                                                                                    <w:bottom w:val="none" w:sz="0" w:space="0" w:color="auto"/>
                                                                                                                                                    <w:right w:val="none" w:sz="0" w:space="0" w:color="auto"/>
                                                                                                                                                  </w:divBdr>
                                                                                                                                                  <w:divsChild>
                                                                                                                                                    <w:div w:id="1143229995">
                                                                                                                                                      <w:marLeft w:val="0"/>
                                                                                                                                                      <w:marRight w:val="0"/>
                                                                                                                                                      <w:marTop w:val="0"/>
                                                                                                                                                      <w:marBottom w:val="0"/>
                                                                                                                                                      <w:divBdr>
                                                                                                                                                        <w:top w:val="none" w:sz="0" w:space="0" w:color="auto"/>
                                                                                                                                                        <w:left w:val="none" w:sz="0" w:space="0" w:color="auto"/>
                                                                                                                                                        <w:bottom w:val="none" w:sz="0" w:space="0" w:color="auto"/>
                                                                                                                                                        <w:right w:val="none" w:sz="0" w:space="0" w:color="auto"/>
                                                                                                                                                      </w:divBdr>
                                                                                                                                                      <w:divsChild>
                                                                                                                                                        <w:div w:id="1732575497">
                                                                                                                                                          <w:marLeft w:val="0"/>
                                                                                                                                                          <w:marRight w:val="0"/>
                                                                                                                                                          <w:marTop w:val="0"/>
                                                                                                                                                          <w:marBottom w:val="0"/>
                                                                                                                                                          <w:divBdr>
                                                                                                                                                            <w:top w:val="none" w:sz="0" w:space="0" w:color="auto"/>
                                                                                                                                                            <w:left w:val="none" w:sz="0" w:space="0" w:color="auto"/>
                                                                                                                                                            <w:bottom w:val="none" w:sz="0" w:space="0" w:color="auto"/>
                                                                                                                                                            <w:right w:val="none" w:sz="0" w:space="0" w:color="auto"/>
                                                                                                                                                          </w:divBdr>
                                                                                                                                                          <w:divsChild>
                                                                                                                                                            <w:div w:id="946742754">
                                                                                                                                                              <w:marLeft w:val="0"/>
                                                                                                                                                              <w:marRight w:val="0"/>
                                                                                                                                                              <w:marTop w:val="0"/>
                                                                                                                                                              <w:marBottom w:val="0"/>
                                                                                                                                                              <w:divBdr>
                                                                                                                                                                <w:top w:val="none" w:sz="0" w:space="0" w:color="auto"/>
                                                                                                                                                                <w:left w:val="none" w:sz="0" w:space="0" w:color="auto"/>
                                                                                                                                                                <w:bottom w:val="none" w:sz="0" w:space="0" w:color="auto"/>
                                                                                                                                                                <w:right w:val="none" w:sz="0" w:space="0" w:color="auto"/>
                                                                                                                                                              </w:divBdr>
                                                                                                                                                              <w:divsChild>
                                                                                                                                                                <w:div w:id="1926066632">
                                                                                                                                                                  <w:marLeft w:val="0"/>
                                                                                                                                                                  <w:marRight w:val="0"/>
                                                                                                                                                                  <w:marTop w:val="0"/>
                                                                                                                                                                  <w:marBottom w:val="0"/>
                                                                                                                                                                  <w:divBdr>
                                                                                                                                                                    <w:top w:val="none" w:sz="0" w:space="0" w:color="auto"/>
                                                                                                                                                                    <w:left w:val="none" w:sz="0" w:space="0" w:color="auto"/>
                                                                                                                                                                    <w:bottom w:val="none" w:sz="0" w:space="0" w:color="auto"/>
                                                                                                                                                                    <w:right w:val="none" w:sz="0" w:space="0" w:color="auto"/>
                                                                                                                                                                  </w:divBdr>
                                                                                                                                                                  <w:divsChild>
                                                                                                                                                                    <w:div w:id="398481404">
                                                                                                                                                                      <w:marLeft w:val="0"/>
                                                                                                                                                                      <w:marRight w:val="0"/>
                                                                                                                                                                      <w:marTop w:val="0"/>
                                                                                                                                                                      <w:marBottom w:val="0"/>
                                                                                                                                                                      <w:divBdr>
                                                                                                                                                                        <w:top w:val="none" w:sz="0" w:space="0" w:color="auto"/>
                                                                                                                                                                        <w:left w:val="none" w:sz="0" w:space="0" w:color="auto"/>
                                                                                                                                                                        <w:bottom w:val="none" w:sz="0" w:space="0" w:color="auto"/>
                                                                                                                                                                        <w:right w:val="none" w:sz="0" w:space="0" w:color="auto"/>
                                                                                                                                                                      </w:divBdr>
                                                                                                                                                                      <w:divsChild>
                                                                                                                                                                        <w:div w:id="2072805005">
                                                                                                                                                                          <w:marLeft w:val="0"/>
                                                                                                                                                                          <w:marRight w:val="0"/>
                                                                                                                                                                          <w:marTop w:val="0"/>
                                                                                                                                                                          <w:marBottom w:val="0"/>
                                                                                                                                                                          <w:divBdr>
                                                                                                                                                                            <w:top w:val="none" w:sz="0" w:space="0" w:color="auto"/>
                                                                                                                                                                            <w:left w:val="none" w:sz="0" w:space="0" w:color="auto"/>
                                                                                                                                                                            <w:bottom w:val="none" w:sz="0" w:space="0" w:color="auto"/>
                                                                                                                                                                            <w:right w:val="none" w:sz="0" w:space="0" w:color="auto"/>
                                                                                                                                                                          </w:divBdr>
                                                                                                                                                                          <w:divsChild>
                                                                                                                                                                            <w:div w:id="1954826802">
                                                                                                                                                                              <w:marLeft w:val="0"/>
                                                                                                                                                                              <w:marRight w:val="0"/>
                                                                                                                                                                              <w:marTop w:val="0"/>
                                                                                                                                                                              <w:marBottom w:val="0"/>
                                                                                                                                                                              <w:divBdr>
                                                                                                                                                                                <w:top w:val="none" w:sz="0" w:space="0" w:color="auto"/>
                                                                                                                                                                                <w:left w:val="none" w:sz="0" w:space="0" w:color="auto"/>
                                                                                                                                                                                <w:bottom w:val="none" w:sz="0" w:space="0" w:color="auto"/>
                                                                                                                                                                                <w:right w:val="none" w:sz="0" w:space="0" w:color="auto"/>
                                                                                                                                                                              </w:divBdr>
                                                                                                                                                                              <w:divsChild>
                                                                                                                                                                                <w:div w:id="1766337565">
                                                                                                                                                                                  <w:marLeft w:val="0"/>
                                                                                                                                                                                  <w:marRight w:val="0"/>
                                                                                                                                                                                  <w:marTop w:val="0"/>
                                                                                                                                                                                  <w:marBottom w:val="0"/>
                                                                                                                                                                                  <w:divBdr>
                                                                                                                                                                                    <w:top w:val="none" w:sz="0" w:space="0" w:color="auto"/>
                                                                                                                                                                                    <w:left w:val="none" w:sz="0" w:space="0" w:color="auto"/>
                                                                                                                                                                                    <w:bottom w:val="none" w:sz="0" w:space="0" w:color="auto"/>
                                                                                                                                                                                    <w:right w:val="none" w:sz="0" w:space="0" w:color="auto"/>
                                                                                                                                                                                  </w:divBdr>
                                                                                                                                                                                  <w:divsChild>
                                                                                                                                                                                    <w:div w:id="1586917909">
                                                                                                                                                                                      <w:marLeft w:val="0"/>
                                                                                                                                                                                      <w:marRight w:val="0"/>
                                                                                                                                                                                      <w:marTop w:val="0"/>
                                                                                                                                                                                      <w:marBottom w:val="0"/>
                                                                                                                                                                                      <w:divBdr>
                                                                                                                                                                                        <w:top w:val="none" w:sz="0" w:space="0" w:color="auto"/>
                                                                                                                                                                                        <w:left w:val="none" w:sz="0" w:space="0" w:color="auto"/>
                                                                                                                                                                                        <w:bottom w:val="none" w:sz="0" w:space="0" w:color="auto"/>
                                                                                                                                                                                        <w:right w:val="none" w:sz="0" w:space="0" w:color="auto"/>
                                                                                                                                                                                      </w:divBdr>
                                                                                                                                                                                    </w:div>
                                                                                                                                                                                    <w:div w:id="1208882061">
                                                                                                                                                                                      <w:marLeft w:val="0"/>
                                                                                                                                                                                      <w:marRight w:val="0"/>
                                                                                                                                                                                      <w:marTop w:val="0"/>
                                                                                                                                                                                      <w:marBottom w:val="0"/>
                                                                                                                                                                                      <w:divBdr>
                                                                                                                                                                                        <w:top w:val="none" w:sz="0" w:space="0" w:color="auto"/>
                                                                                                                                                                                        <w:left w:val="none" w:sz="0" w:space="0" w:color="auto"/>
                                                                                                                                                                                        <w:bottom w:val="none" w:sz="0" w:space="0" w:color="auto"/>
                                                                                                                                                                                        <w:right w:val="none" w:sz="0" w:space="0" w:color="auto"/>
                                                                                                                                                                                      </w:divBdr>
                                                                                                                                                                                    </w:div>
                                                                                                                                                                                    <w:div w:id="437649811">
                                                                                                                                                                                      <w:marLeft w:val="0"/>
                                                                                                                                                                                      <w:marRight w:val="0"/>
                                                                                                                                                                                      <w:marTop w:val="0"/>
                                                                                                                                                                                      <w:marBottom w:val="0"/>
                                                                                                                                                                                      <w:divBdr>
                                                                                                                                                                                        <w:top w:val="none" w:sz="0" w:space="0" w:color="auto"/>
                                                                                                                                                                                        <w:left w:val="none" w:sz="0" w:space="0" w:color="auto"/>
                                                                                                                                                                                        <w:bottom w:val="none" w:sz="0" w:space="0" w:color="auto"/>
                                                                                                                                                                                        <w:right w:val="none" w:sz="0" w:space="0" w:color="auto"/>
                                                                                                                                                                                      </w:divBdr>
                                                                                                                                                                                    </w:div>
                                                                                                                                                                                    <w:div w:id="2109499999">
                                                                                                                                                                                      <w:marLeft w:val="0"/>
                                                                                                                                                                                      <w:marRight w:val="0"/>
                                                                                                                                                                                      <w:marTop w:val="0"/>
                                                                                                                                                                                      <w:marBottom w:val="0"/>
                                                                                                                                                                                      <w:divBdr>
                                                                                                                                                                                        <w:top w:val="none" w:sz="0" w:space="0" w:color="auto"/>
                                                                                                                                                                                        <w:left w:val="none" w:sz="0" w:space="0" w:color="auto"/>
                                                                                                                                                                                        <w:bottom w:val="none" w:sz="0" w:space="0" w:color="auto"/>
                                                                                                                                                                                        <w:right w:val="none" w:sz="0" w:space="0" w:color="auto"/>
                                                                                                                                                                                      </w:divBdr>
                                                                                                                                                                                    </w:div>
                                                                                                                                                                                    <w:div w:id="2027175364">
                                                                                                                                                                                      <w:marLeft w:val="0"/>
                                                                                                                                                                                      <w:marRight w:val="0"/>
                                                                                                                                                                                      <w:marTop w:val="0"/>
                                                                                                                                                                                      <w:marBottom w:val="0"/>
                                                                                                                                                                                      <w:divBdr>
                                                                                                                                                                                        <w:top w:val="none" w:sz="0" w:space="0" w:color="auto"/>
                                                                                                                                                                                        <w:left w:val="none" w:sz="0" w:space="0" w:color="auto"/>
                                                                                                                                                                                        <w:bottom w:val="none" w:sz="0" w:space="0" w:color="auto"/>
                                                                                                                                                                                        <w:right w:val="none" w:sz="0" w:space="0" w:color="auto"/>
                                                                                                                                                                                      </w:divBdr>
                                                                                                                                                                                    </w:div>
                                                                                                                                                                                    <w:div w:id="823467578">
                                                                                                                                                                                      <w:marLeft w:val="0"/>
                                                                                                                                                                                      <w:marRight w:val="0"/>
                                                                                                                                                                                      <w:marTop w:val="0"/>
                                                                                                                                                                                      <w:marBottom w:val="0"/>
                                                                                                                                                                                      <w:divBdr>
                                                                                                                                                                                        <w:top w:val="none" w:sz="0" w:space="0" w:color="auto"/>
                                                                                                                                                                                        <w:left w:val="none" w:sz="0" w:space="0" w:color="auto"/>
                                                                                                                                                                                        <w:bottom w:val="none" w:sz="0" w:space="0" w:color="auto"/>
                                                                                                                                                                                        <w:right w:val="none" w:sz="0" w:space="0" w:color="auto"/>
                                                                                                                                                                                      </w:divBdr>
                                                                                                                                                                                    </w:div>
                                                                                                                                                                                    <w:div w:id="419372766">
                                                                                                                                                                                      <w:marLeft w:val="0"/>
                                                                                                                                                                                      <w:marRight w:val="0"/>
                                                                                                                                                                                      <w:marTop w:val="0"/>
                                                                                                                                                                                      <w:marBottom w:val="0"/>
                                                                                                                                                                                      <w:divBdr>
                                                                                                                                                                                        <w:top w:val="none" w:sz="0" w:space="0" w:color="auto"/>
                                                                                                                                                                                        <w:left w:val="none" w:sz="0" w:space="0" w:color="auto"/>
                                                                                                                                                                                        <w:bottom w:val="none" w:sz="0" w:space="0" w:color="auto"/>
                                                                                                                                                                                        <w:right w:val="none" w:sz="0" w:space="0" w:color="auto"/>
                                                                                                                                                                                      </w:divBdr>
                                                                                                                                                                                    </w:div>
                                                                                                                                                                                    <w:div w:id="855194430">
                                                                                                                                                                                      <w:marLeft w:val="0"/>
                                                                                                                                                                                      <w:marRight w:val="0"/>
                                                                                                                                                                                      <w:marTop w:val="0"/>
                                                                                                                                                                                      <w:marBottom w:val="0"/>
                                                                                                                                                                                      <w:divBdr>
                                                                                                                                                                                        <w:top w:val="none" w:sz="0" w:space="0" w:color="auto"/>
                                                                                                                                                                                        <w:left w:val="none" w:sz="0" w:space="0" w:color="auto"/>
                                                                                                                                                                                        <w:bottom w:val="none" w:sz="0" w:space="0" w:color="auto"/>
                                                                                                                                                                                        <w:right w:val="none" w:sz="0" w:space="0" w:color="auto"/>
                                                                                                                                                                                      </w:divBdr>
                                                                                                                                                                                    </w:div>
                                                                                                                                                                                    <w:div w:id="1635526721">
                                                                                                                                                                                      <w:marLeft w:val="0"/>
                                                                                                                                                                                      <w:marRight w:val="0"/>
                                                                                                                                                                                      <w:marTop w:val="0"/>
                                                                                                                                                                                      <w:marBottom w:val="0"/>
                                                                                                                                                                                      <w:divBdr>
                                                                                                                                                                                        <w:top w:val="none" w:sz="0" w:space="0" w:color="auto"/>
                                                                                                                                                                                        <w:left w:val="none" w:sz="0" w:space="0" w:color="auto"/>
                                                                                                                                                                                        <w:bottom w:val="none" w:sz="0" w:space="0" w:color="auto"/>
                                                                                                                                                                                        <w:right w:val="none" w:sz="0" w:space="0" w:color="auto"/>
                                                                                                                                                                                      </w:divBdr>
                                                                                                                                                                                    </w:div>
                                                                                                                                                                                    <w:div w:id="1806310126">
                                                                                                                                                                                      <w:marLeft w:val="0"/>
                                                                                                                                                                                      <w:marRight w:val="0"/>
                                                                                                                                                                                      <w:marTop w:val="0"/>
                                                                                                                                                                                      <w:marBottom w:val="0"/>
                                                                                                                                                                                      <w:divBdr>
                                                                                                                                                                                        <w:top w:val="none" w:sz="0" w:space="0" w:color="auto"/>
                                                                                                                                                                                        <w:left w:val="none" w:sz="0" w:space="0" w:color="auto"/>
                                                                                                                                                                                        <w:bottom w:val="none" w:sz="0" w:space="0" w:color="auto"/>
                                                                                                                                                                                        <w:right w:val="none" w:sz="0" w:space="0" w:color="auto"/>
                                                                                                                                                                                      </w:divBdr>
                                                                                                                                                                                    </w:div>
                                                                                                                                                                                    <w:div w:id="899097233">
                                                                                                                                                                                      <w:marLeft w:val="0"/>
                                                                                                                                                                                      <w:marRight w:val="0"/>
                                                                                                                                                                                      <w:marTop w:val="0"/>
                                                                                                                                                                                      <w:marBottom w:val="0"/>
                                                                                                                                                                                      <w:divBdr>
                                                                                                                                                                                        <w:top w:val="none" w:sz="0" w:space="0" w:color="auto"/>
                                                                                                                                                                                        <w:left w:val="none" w:sz="0" w:space="0" w:color="auto"/>
                                                                                                                                                                                        <w:bottom w:val="none" w:sz="0" w:space="0" w:color="auto"/>
                                                                                                                                                                                        <w:right w:val="none" w:sz="0" w:space="0" w:color="auto"/>
                                                                                                                                                                                      </w:divBdr>
                                                                                                                                                                                    </w:div>
                                                                                                                                                                                    <w:div w:id="175657605">
                                                                                                                                                                                      <w:marLeft w:val="0"/>
                                                                                                                                                                                      <w:marRight w:val="0"/>
                                                                                                                                                                                      <w:marTop w:val="0"/>
                                                                                                                                                                                      <w:marBottom w:val="0"/>
                                                                                                                                                                                      <w:divBdr>
                                                                                                                                                                                        <w:top w:val="none" w:sz="0" w:space="0" w:color="auto"/>
                                                                                                                                                                                        <w:left w:val="none" w:sz="0" w:space="0" w:color="auto"/>
                                                                                                                                                                                        <w:bottom w:val="none" w:sz="0" w:space="0" w:color="auto"/>
                                                                                                                                                                                        <w:right w:val="none" w:sz="0" w:space="0" w:color="auto"/>
                                                                                                                                                                                      </w:divBdr>
                                                                                                                                                                                      <w:divsChild>
                                                                                                                                                                                        <w:div w:id="905527331">
                                                                                                                                                                                          <w:marLeft w:val="0"/>
                                                                                                                                                                                          <w:marRight w:val="0"/>
                                                                                                                                                                                          <w:marTop w:val="0"/>
                                                                                                                                                                                          <w:marBottom w:val="0"/>
                                                                                                                                                                                          <w:divBdr>
                                                                                                                                                                                            <w:top w:val="none" w:sz="0" w:space="0" w:color="auto"/>
                                                                                                                                                                                            <w:left w:val="none" w:sz="0" w:space="0" w:color="auto"/>
                                                                                                                                                                                            <w:bottom w:val="none" w:sz="0" w:space="0" w:color="auto"/>
                                                                                                                                                                                            <w:right w:val="none" w:sz="0" w:space="0" w:color="auto"/>
                                                                                                                                                                                          </w:divBdr>
                                                                                                                                                                                          <w:divsChild>
                                                                                                                                                                                            <w:div w:id="870338417">
                                                                                                                                                                                              <w:marLeft w:val="0"/>
                                                                                                                                                                                              <w:marRight w:val="0"/>
                                                                                                                                                                                              <w:marTop w:val="0"/>
                                                                                                                                                                                              <w:marBottom w:val="0"/>
                                                                                                                                                                                              <w:divBdr>
                                                                                                                                                                                                <w:top w:val="none" w:sz="0" w:space="0" w:color="auto"/>
                                                                                                                                                                                                <w:left w:val="none" w:sz="0" w:space="0" w:color="auto"/>
                                                                                                                                                                                                <w:bottom w:val="none" w:sz="0" w:space="0" w:color="auto"/>
                                                                                                                                                                                                <w:right w:val="none" w:sz="0" w:space="0" w:color="auto"/>
                                                                                                                                                                                              </w:divBdr>
                                                                                                                                                                                            </w:div>
                                                                                                                                                                                            <w:div w:id="1086460751">
                                                                                                                                                                                              <w:marLeft w:val="0"/>
                                                                                                                                                                                              <w:marRight w:val="0"/>
                                                                                                                                                                                              <w:marTop w:val="0"/>
                                                                                                                                                                                              <w:marBottom w:val="0"/>
                                                                                                                                                                                              <w:divBdr>
                                                                                                                                                                                                <w:top w:val="none" w:sz="0" w:space="0" w:color="auto"/>
                                                                                                                                                                                                <w:left w:val="none" w:sz="0" w:space="0" w:color="auto"/>
                                                                                                                                                                                                <w:bottom w:val="none" w:sz="0" w:space="0" w:color="auto"/>
                                                                                                                                                                                                <w:right w:val="none" w:sz="0" w:space="0" w:color="auto"/>
                                                                                                                                                                                              </w:divBdr>
                                                                                                                                                                                            </w:div>
                                                                                                                                                                                            <w:div w:id="14126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168586">
      <w:marLeft w:val="0"/>
      <w:marRight w:val="0"/>
      <w:marTop w:val="0"/>
      <w:marBottom w:val="0"/>
      <w:divBdr>
        <w:top w:val="none" w:sz="0" w:space="0" w:color="auto"/>
        <w:left w:val="none" w:sz="0" w:space="0" w:color="auto"/>
        <w:bottom w:val="none" w:sz="0" w:space="0" w:color="auto"/>
        <w:right w:val="none" w:sz="0" w:space="0" w:color="auto"/>
      </w:divBdr>
    </w:div>
    <w:div w:id="1316253455">
      <w:marLeft w:val="0"/>
      <w:marRight w:val="0"/>
      <w:marTop w:val="0"/>
      <w:marBottom w:val="0"/>
      <w:divBdr>
        <w:top w:val="none" w:sz="0" w:space="0" w:color="auto"/>
        <w:left w:val="none" w:sz="0" w:space="0" w:color="auto"/>
        <w:bottom w:val="none" w:sz="0" w:space="0" w:color="auto"/>
        <w:right w:val="none" w:sz="0" w:space="0" w:color="auto"/>
      </w:divBdr>
    </w:div>
    <w:div w:id="1326081799">
      <w:marLeft w:val="0"/>
      <w:marRight w:val="0"/>
      <w:marTop w:val="0"/>
      <w:marBottom w:val="0"/>
      <w:divBdr>
        <w:top w:val="none" w:sz="0" w:space="0" w:color="auto"/>
        <w:left w:val="none" w:sz="0" w:space="0" w:color="auto"/>
        <w:bottom w:val="none" w:sz="0" w:space="0" w:color="auto"/>
        <w:right w:val="none" w:sz="0" w:space="0" w:color="auto"/>
      </w:divBdr>
      <w:divsChild>
        <w:div w:id="44990225">
          <w:marLeft w:val="0"/>
          <w:marRight w:val="0"/>
          <w:marTop w:val="0"/>
          <w:marBottom w:val="0"/>
          <w:divBdr>
            <w:top w:val="none" w:sz="0" w:space="0" w:color="auto"/>
            <w:left w:val="none" w:sz="0" w:space="0" w:color="auto"/>
            <w:bottom w:val="none" w:sz="0" w:space="0" w:color="auto"/>
            <w:right w:val="none" w:sz="0" w:space="0" w:color="auto"/>
          </w:divBdr>
        </w:div>
      </w:divsChild>
    </w:div>
    <w:div w:id="1333027555">
      <w:marLeft w:val="0"/>
      <w:marRight w:val="0"/>
      <w:marTop w:val="0"/>
      <w:marBottom w:val="0"/>
      <w:divBdr>
        <w:top w:val="none" w:sz="0" w:space="0" w:color="auto"/>
        <w:left w:val="none" w:sz="0" w:space="0" w:color="auto"/>
        <w:bottom w:val="none" w:sz="0" w:space="0" w:color="auto"/>
        <w:right w:val="none" w:sz="0" w:space="0" w:color="auto"/>
      </w:divBdr>
      <w:divsChild>
        <w:div w:id="1599098277">
          <w:marLeft w:val="0"/>
          <w:marRight w:val="0"/>
          <w:marTop w:val="0"/>
          <w:marBottom w:val="0"/>
          <w:divBdr>
            <w:top w:val="none" w:sz="0" w:space="0" w:color="auto"/>
            <w:left w:val="none" w:sz="0" w:space="0" w:color="auto"/>
            <w:bottom w:val="none" w:sz="0" w:space="0" w:color="auto"/>
            <w:right w:val="none" w:sz="0" w:space="0" w:color="auto"/>
          </w:divBdr>
        </w:div>
      </w:divsChild>
    </w:div>
    <w:div w:id="1341198417">
      <w:marLeft w:val="0"/>
      <w:marRight w:val="0"/>
      <w:marTop w:val="0"/>
      <w:marBottom w:val="0"/>
      <w:divBdr>
        <w:top w:val="none" w:sz="0" w:space="0" w:color="auto"/>
        <w:left w:val="none" w:sz="0" w:space="0" w:color="auto"/>
        <w:bottom w:val="none" w:sz="0" w:space="0" w:color="auto"/>
        <w:right w:val="none" w:sz="0" w:space="0" w:color="auto"/>
      </w:divBdr>
      <w:divsChild>
        <w:div w:id="263460931">
          <w:marLeft w:val="0"/>
          <w:marRight w:val="0"/>
          <w:marTop w:val="0"/>
          <w:marBottom w:val="0"/>
          <w:divBdr>
            <w:top w:val="none" w:sz="0" w:space="0" w:color="auto"/>
            <w:left w:val="none" w:sz="0" w:space="0" w:color="auto"/>
            <w:bottom w:val="none" w:sz="0" w:space="0" w:color="auto"/>
            <w:right w:val="none" w:sz="0" w:space="0" w:color="auto"/>
          </w:divBdr>
          <w:divsChild>
            <w:div w:id="387343834">
              <w:marLeft w:val="0"/>
              <w:marRight w:val="0"/>
              <w:marTop w:val="0"/>
              <w:marBottom w:val="0"/>
              <w:divBdr>
                <w:top w:val="none" w:sz="0" w:space="0" w:color="auto"/>
                <w:left w:val="none" w:sz="0" w:space="0" w:color="auto"/>
                <w:bottom w:val="none" w:sz="0" w:space="0" w:color="auto"/>
                <w:right w:val="none" w:sz="0" w:space="0" w:color="auto"/>
              </w:divBdr>
              <w:divsChild>
                <w:div w:id="1082021638">
                  <w:marLeft w:val="0"/>
                  <w:marRight w:val="0"/>
                  <w:marTop w:val="0"/>
                  <w:marBottom w:val="0"/>
                  <w:divBdr>
                    <w:top w:val="none" w:sz="0" w:space="0" w:color="auto"/>
                    <w:left w:val="none" w:sz="0" w:space="0" w:color="auto"/>
                    <w:bottom w:val="none" w:sz="0" w:space="0" w:color="auto"/>
                    <w:right w:val="none" w:sz="0" w:space="0" w:color="auto"/>
                  </w:divBdr>
                  <w:divsChild>
                    <w:div w:id="1655177821">
                      <w:marLeft w:val="0"/>
                      <w:marRight w:val="0"/>
                      <w:marTop w:val="0"/>
                      <w:marBottom w:val="0"/>
                      <w:divBdr>
                        <w:top w:val="none" w:sz="0" w:space="0" w:color="auto"/>
                        <w:left w:val="none" w:sz="0" w:space="0" w:color="auto"/>
                        <w:bottom w:val="none" w:sz="0" w:space="0" w:color="auto"/>
                        <w:right w:val="none" w:sz="0" w:space="0" w:color="auto"/>
                      </w:divBdr>
                      <w:divsChild>
                        <w:div w:id="1893694629">
                          <w:marLeft w:val="0"/>
                          <w:marRight w:val="0"/>
                          <w:marTop w:val="0"/>
                          <w:marBottom w:val="0"/>
                          <w:divBdr>
                            <w:top w:val="none" w:sz="0" w:space="0" w:color="auto"/>
                            <w:left w:val="none" w:sz="0" w:space="0" w:color="auto"/>
                            <w:bottom w:val="none" w:sz="0" w:space="0" w:color="auto"/>
                            <w:right w:val="none" w:sz="0" w:space="0" w:color="auto"/>
                          </w:divBdr>
                          <w:divsChild>
                            <w:div w:id="11153898">
                              <w:marLeft w:val="0"/>
                              <w:marRight w:val="0"/>
                              <w:marTop w:val="0"/>
                              <w:marBottom w:val="0"/>
                              <w:divBdr>
                                <w:top w:val="none" w:sz="0" w:space="0" w:color="auto"/>
                                <w:left w:val="none" w:sz="0" w:space="0" w:color="auto"/>
                                <w:bottom w:val="none" w:sz="0" w:space="0" w:color="auto"/>
                                <w:right w:val="none" w:sz="0" w:space="0" w:color="auto"/>
                              </w:divBdr>
                              <w:divsChild>
                                <w:div w:id="9575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178439">
      <w:marLeft w:val="0"/>
      <w:marRight w:val="0"/>
      <w:marTop w:val="0"/>
      <w:marBottom w:val="0"/>
      <w:divBdr>
        <w:top w:val="none" w:sz="0" w:space="0" w:color="auto"/>
        <w:left w:val="none" w:sz="0" w:space="0" w:color="auto"/>
        <w:bottom w:val="none" w:sz="0" w:space="0" w:color="auto"/>
        <w:right w:val="none" w:sz="0" w:space="0" w:color="auto"/>
      </w:divBdr>
      <w:divsChild>
        <w:div w:id="1840003815">
          <w:marLeft w:val="0"/>
          <w:marRight w:val="0"/>
          <w:marTop w:val="0"/>
          <w:marBottom w:val="0"/>
          <w:divBdr>
            <w:top w:val="none" w:sz="0" w:space="0" w:color="auto"/>
            <w:left w:val="none" w:sz="0" w:space="0" w:color="auto"/>
            <w:bottom w:val="none" w:sz="0" w:space="0" w:color="auto"/>
            <w:right w:val="none" w:sz="0" w:space="0" w:color="auto"/>
          </w:divBdr>
          <w:divsChild>
            <w:div w:id="2007829771">
              <w:marLeft w:val="0"/>
              <w:marRight w:val="0"/>
              <w:marTop w:val="0"/>
              <w:marBottom w:val="0"/>
              <w:divBdr>
                <w:top w:val="none" w:sz="0" w:space="0" w:color="auto"/>
                <w:left w:val="none" w:sz="0" w:space="0" w:color="auto"/>
                <w:bottom w:val="none" w:sz="0" w:space="0" w:color="auto"/>
                <w:right w:val="none" w:sz="0" w:space="0" w:color="auto"/>
              </w:divBdr>
              <w:divsChild>
                <w:div w:id="1136223462">
                  <w:marLeft w:val="0"/>
                  <w:marRight w:val="0"/>
                  <w:marTop w:val="0"/>
                  <w:marBottom w:val="0"/>
                  <w:divBdr>
                    <w:top w:val="none" w:sz="0" w:space="0" w:color="auto"/>
                    <w:left w:val="none" w:sz="0" w:space="0" w:color="auto"/>
                    <w:bottom w:val="none" w:sz="0" w:space="0" w:color="auto"/>
                    <w:right w:val="none" w:sz="0" w:space="0" w:color="auto"/>
                  </w:divBdr>
                  <w:divsChild>
                    <w:div w:id="1485004298">
                      <w:marLeft w:val="0"/>
                      <w:marRight w:val="0"/>
                      <w:marTop w:val="0"/>
                      <w:marBottom w:val="0"/>
                      <w:divBdr>
                        <w:top w:val="none" w:sz="0" w:space="0" w:color="auto"/>
                        <w:left w:val="none" w:sz="0" w:space="0" w:color="auto"/>
                        <w:bottom w:val="none" w:sz="0" w:space="0" w:color="auto"/>
                        <w:right w:val="none" w:sz="0" w:space="0" w:color="auto"/>
                      </w:divBdr>
                      <w:divsChild>
                        <w:div w:id="1342975975">
                          <w:marLeft w:val="0"/>
                          <w:marRight w:val="0"/>
                          <w:marTop w:val="0"/>
                          <w:marBottom w:val="0"/>
                          <w:divBdr>
                            <w:top w:val="none" w:sz="0" w:space="0" w:color="auto"/>
                            <w:left w:val="none" w:sz="0" w:space="0" w:color="auto"/>
                            <w:bottom w:val="none" w:sz="0" w:space="0" w:color="auto"/>
                            <w:right w:val="none" w:sz="0" w:space="0" w:color="auto"/>
                          </w:divBdr>
                          <w:divsChild>
                            <w:div w:id="1462647734">
                              <w:marLeft w:val="0"/>
                              <w:marRight w:val="0"/>
                              <w:marTop w:val="0"/>
                              <w:marBottom w:val="0"/>
                              <w:divBdr>
                                <w:top w:val="none" w:sz="0" w:space="0" w:color="auto"/>
                                <w:left w:val="none" w:sz="0" w:space="0" w:color="auto"/>
                                <w:bottom w:val="none" w:sz="0" w:space="0" w:color="auto"/>
                                <w:right w:val="none" w:sz="0" w:space="0" w:color="auto"/>
                              </w:divBdr>
                              <w:divsChild>
                                <w:div w:id="1840073228">
                                  <w:marLeft w:val="0"/>
                                  <w:marRight w:val="0"/>
                                  <w:marTop w:val="0"/>
                                  <w:marBottom w:val="0"/>
                                  <w:divBdr>
                                    <w:top w:val="none" w:sz="0" w:space="0" w:color="auto"/>
                                    <w:left w:val="none" w:sz="0" w:space="0" w:color="auto"/>
                                    <w:bottom w:val="none" w:sz="0" w:space="0" w:color="auto"/>
                                    <w:right w:val="none" w:sz="0" w:space="0" w:color="auto"/>
                                  </w:divBdr>
                                  <w:divsChild>
                                    <w:div w:id="1268268696">
                                      <w:marLeft w:val="0"/>
                                      <w:marRight w:val="0"/>
                                      <w:marTop w:val="0"/>
                                      <w:marBottom w:val="0"/>
                                      <w:divBdr>
                                        <w:top w:val="none" w:sz="0" w:space="0" w:color="auto"/>
                                        <w:left w:val="none" w:sz="0" w:space="0" w:color="auto"/>
                                        <w:bottom w:val="none" w:sz="0" w:space="0" w:color="auto"/>
                                        <w:right w:val="none" w:sz="0" w:space="0" w:color="auto"/>
                                      </w:divBdr>
                                      <w:divsChild>
                                        <w:div w:id="637536929">
                                          <w:marLeft w:val="0"/>
                                          <w:marRight w:val="0"/>
                                          <w:marTop w:val="0"/>
                                          <w:marBottom w:val="0"/>
                                          <w:divBdr>
                                            <w:top w:val="none" w:sz="0" w:space="0" w:color="auto"/>
                                            <w:left w:val="none" w:sz="0" w:space="0" w:color="auto"/>
                                            <w:bottom w:val="none" w:sz="0" w:space="0" w:color="auto"/>
                                            <w:right w:val="none" w:sz="0" w:space="0" w:color="auto"/>
                                          </w:divBdr>
                                          <w:divsChild>
                                            <w:div w:id="1588424556">
                                              <w:marLeft w:val="0"/>
                                              <w:marRight w:val="0"/>
                                              <w:marTop w:val="0"/>
                                              <w:marBottom w:val="0"/>
                                              <w:divBdr>
                                                <w:top w:val="none" w:sz="0" w:space="0" w:color="auto"/>
                                                <w:left w:val="none" w:sz="0" w:space="0" w:color="auto"/>
                                                <w:bottom w:val="none" w:sz="0" w:space="0" w:color="auto"/>
                                                <w:right w:val="none" w:sz="0" w:space="0" w:color="auto"/>
                                              </w:divBdr>
                                              <w:divsChild>
                                                <w:div w:id="341517607">
                                                  <w:marLeft w:val="0"/>
                                                  <w:marRight w:val="0"/>
                                                  <w:marTop w:val="0"/>
                                                  <w:marBottom w:val="0"/>
                                                  <w:divBdr>
                                                    <w:top w:val="none" w:sz="0" w:space="0" w:color="auto"/>
                                                    <w:left w:val="none" w:sz="0" w:space="0" w:color="auto"/>
                                                    <w:bottom w:val="none" w:sz="0" w:space="0" w:color="auto"/>
                                                    <w:right w:val="none" w:sz="0" w:space="0" w:color="auto"/>
                                                  </w:divBdr>
                                                  <w:divsChild>
                                                    <w:div w:id="1628927011">
                                                      <w:marLeft w:val="0"/>
                                                      <w:marRight w:val="0"/>
                                                      <w:marTop w:val="0"/>
                                                      <w:marBottom w:val="0"/>
                                                      <w:divBdr>
                                                        <w:top w:val="none" w:sz="0" w:space="0" w:color="auto"/>
                                                        <w:left w:val="none" w:sz="0" w:space="0" w:color="auto"/>
                                                        <w:bottom w:val="none" w:sz="0" w:space="0" w:color="auto"/>
                                                        <w:right w:val="none" w:sz="0" w:space="0" w:color="auto"/>
                                                      </w:divBdr>
                                                      <w:divsChild>
                                                        <w:div w:id="1497844113">
                                                          <w:marLeft w:val="0"/>
                                                          <w:marRight w:val="0"/>
                                                          <w:marTop w:val="0"/>
                                                          <w:marBottom w:val="0"/>
                                                          <w:divBdr>
                                                            <w:top w:val="none" w:sz="0" w:space="0" w:color="auto"/>
                                                            <w:left w:val="none" w:sz="0" w:space="0" w:color="auto"/>
                                                            <w:bottom w:val="none" w:sz="0" w:space="0" w:color="auto"/>
                                                            <w:right w:val="none" w:sz="0" w:space="0" w:color="auto"/>
                                                          </w:divBdr>
                                                          <w:divsChild>
                                                            <w:div w:id="1300451042">
                                                              <w:marLeft w:val="0"/>
                                                              <w:marRight w:val="0"/>
                                                              <w:marTop w:val="0"/>
                                                              <w:marBottom w:val="0"/>
                                                              <w:divBdr>
                                                                <w:top w:val="none" w:sz="0" w:space="0" w:color="auto"/>
                                                                <w:left w:val="none" w:sz="0" w:space="0" w:color="auto"/>
                                                                <w:bottom w:val="none" w:sz="0" w:space="0" w:color="auto"/>
                                                                <w:right w:val="none" w:sz="0" w:space="0" w:color="auto"/>
                                                              </w:divBdr>
                                                              <w:divsChild>
                                                                <w:div w:id="579675160">
                                                                  <w:marLeft w:val="0"/>
                                                                  <w:marRight w:val="0"/>
                                                                  <w:marTop w:val="0"/>
                                                                  <w:marBottom w:val="0"/>
                                                                  <w:divBdr>
                                                                    <w:top w:val="none" w:sz="0" w:space="0" w:color="auto"/>
                                                                    <w:left w:val="none" w:sz="0" w:space="0" w:color="auto"/>
                                                                    <w:bottom w:val="none" w:sz="0" w:space="0" w:color="auto"/>
                                                                    <w:right w:val="none" w:sz="0" w:space="0" w:color="auto"/>
                                                                  </w:divBdr>
                                                                  <w:divsChild>
                                                                    <w:div w:id="974339104">
                                                                      <w:marLeft w:val="0"/>
                                                                      <w:marRight w:val="0"/>
                                                                      <w:marTop w:val="0"/>
                                                                      <w:marBottom w:val="0"/>
                                                                      <w:divBdr>
                                                                        <w:top w:val="none" w:sz="0" w:space="0" w:color="auto"/>
                                                                        <w:left w:val="none" w:sz="0" w:space="0" w:color="auto"/>
                                                                        <w:bottom w:val="none" w:sz="0" w:space="0" w:color="auto"/>
                                                                        <w:right w:val="none" w:sz="0" w:space="0" w:color="auto"/>
                                                                      </w:divBdr>
                                                                      <w:divsChild>
                                                                        <w:div w:id="1550149444">
                                                                          <w:marLeft w:val="0"/>
                                                                          <w:marRight w:val="0"/>
                                                                          <w:marTop w:val="0"/>
                                                                          <w:marBottom w:val="0"/>
                                                                          <w:divBdr>
                                                                            <w:top w:val="none" w:sz="0" w:space="0" w:color="auto"/>
                                                                            <w:left w:val="none" w:sz="0" w:space="0" w:color="auto"/>
                                                                            <w:bottom w:val="none" w:sz="0" w:space="0" w:color="auto"/>
                                                                            <w:right w:val="none" w:sz="0" w:space="0" w:color="auto"/>
                                                                          </w:divBdr>
                                                                          <w:divsChild>
                                                                            <w:div w:id="804932102">
                                                                              <w:marLeft w:val="0"/>
                                                                              <w:marRight w:val="0"/>
                                                                              <w:marTop w:val="0"/>
                                                                              <w:marBottom w:val="0"/>
                                                                              <w:divBdr>
                                                                                <w:top w:val="none" w:sz="0" w:space="0" w:color="auto"/>
                                                                                <w:left w:val="none" w:sz="0" w:space="0" w:color="auto"/>
                                                                                <w:bottom w:val="none" w:sz="0" w:space="0" w:color="auto"/>
                                                                                <w:right w:val="none" w:sz="0" w:space="0" w:color="auto"/>
                                                                              </w:divBdr>
                                                                              <w:divsChild>
                                                                                <w:div w:id="2086101730">
                                                                                  <w:marLeft w:val="0"/>
                                                                                  <w:marRight w:val="0"/>
                                                                                  <w:marTop w:val="0"/>
                                                                                  <w:marBottom w:val="0"/>
                                                                                  <w:divBdr>
                                                                                    <w:top w:val="none" w:sz="0" w:space="0" w:color="auto"/>
                                                                                    <w:left w:val="none" w:sz="0" w:space="0" w:color="auto"/>
                                                                                    <w:bottom w:val="none" w:sz="0" w:space="0" w:color="auto"/>
                                                                                    <w:right w:val="none" w:sz="0" w:space="0" w:color="auto"/>
                                                                                  </w:divBdr>
                                                                                  <w:divsChild>
                                                                                    <w:div w:id="1850633734">
                                                                                      <w:marLeft w:val="0"/>
                                                                                      <w:marRight w:val="0"/>
                                                                                      <w:marTop w:val="0"/>
                                                                                      <w:marBottom w:val="0"/>
                                                                                      <w:divBdr>
                                                                                        <w:top w:val="none" w:sz="0" w:space="0" w:color="auto"/>
                                                                                        <w:left w:val="none" w:sz="0" w:space="0" w:color="auto"/>
                                                                                        <w:bottom w:val="none" w:sz="0" w:space="0" w:color="auto"/>
                                                                                        <w:right w:val="none" w:sz="0" w:space="0" w:color="auto"/>
                                                                                      </w:divBdr>
                                                                                      <w:divsChild>
                                                                                        <w:div w:id="969748369">
                                                                                          <w:marLeft w:val="0"/>
                                                                                          <w:marRight w:val="0"/>
                                                                                          <w:marTop w:val="0"/>
                                                                                          <w:marBottom w:val="0"/>
                                                                                          <w:divBdr>
                                                                                            <w:top w:val="none" w:sz="0" w:space="0" w:color="auto"/>
                                                                                            <w:left w:val="none" w:sz="0" w:space="0" w:color="auto"/>
                                                                                            <w:bottom w:val="none" w:sz="0" w:space="0" w:color="auto"/>
                                                                                            <w:right w:val="none" w:sz="0" w:space="0" w:color="auto"/>
                                                                                          </w:divBdr>
                                                                                          <w:divsChild>
                                                                                            <w:div w:id="1258907950">
                                                                                              <w:marLeft w:val="0"/>
                                                                                              <w:marRight w:val="0"/>
                                                                                              <w:marTop w:val="0"/>
                                                                                              <w:marBottom w:val="0"/>
                                                                                              <w:divBdr>
                                                                                                <w:top w:val="none" w:sz="0" w:space="0" w:color="auto"/>
                                                                                                <w:left w:val="none" w:sz="0" w:space="0" w:color="auto"/>
                                                                                                <w:bottom w:val="none" w:sz="0" w:space="0" w:color="auto"/>
                                                                                                <w:right w:val="none" w:sz="0" w:space="0" w:color="auto"/>
                                                                                              </w:divBdr>
                                                                                              <w:divsChild>
                                                                                                <w:div w:id="1288580338">
                                                                                                  <w:marLeft w:val="0"/>
                                                                                                  <w:marRight w:val="0"/>
                                                                                                  <w:marTop w:val="0"/>
                                                                                                  <w:marBottom w:val="0"/>
                                                                                                  <w:divBdr>
                                                                                                    <w:top w:val="none" w:sz="0" w:space="0" w:color="auto"/>
                                                                                                    <w:left w:val="none" w:sz="0" w:space="0" w:color="auto"/>
                                                                                                    <w:bottom w:val="none" w:sz="0" w:space="0" w:color="auto"/>
                                                                                                    <w:right w:val="none" w:sz="0" w:space="0" w:color="auto"/>
                                                                                                  </w:divBdr>
                                                                                                  <w:divsChild>
                                                                                                    <w:div w:id="1977179435">
                                                                                                      <w:marLeft w:val="0"/>
                                                                                                      <w:marRight w:val="0"/>
                                                                                                      <w:marTop w:val="0"/>
                                                                                                      <w:marBottom w:val="0"/>
                                                                                                      <w:divBdr>
                                                                                                        <w:top w:val="none" w:sz="0" w:space="0" w:color="auto"/>
                                                                                                        <w:left w:val="none" w:sz="0" w:space="0" w:color="auto"/>
                                                                                                        <w:bottom w:val="none" w:sz="0" w:space="0" w:color="auto"/>
                                                                                                        <w:right w:val="none" w:sz="0" w:space="0" w:color="auto"/>
                                                                                                      </w:divBdr>
                                                                                                      <w:divsChild>
                                                                                                        <w:div w:id="1732582208">
                                                                                                          <w:marLeft w:val="0"/>
                                                                                                          <w:marRight w:val="0"/>
                                                                                                          <w:marTop w:val="0"/>
                                                                                                          <w:marBottom w:val="0"/>
                                                                                                          <w:divBdr>
                                                                                                            <w:top w:val="none" w:sz="0" w:space="0" w:color="auto"/>
                                                                                                            <w:left w:val="none" w:sz="0" w:space="0" w:color="auto"/>
                                                                                                            <w:bottom w:val="none" w:sz="0" w:space="0" w:color="auto"/>
                                                                                                            <w:right w:val="none" w:sz="0" w:space="0" w:color="auto"/>
                                                                                                          </w:divBdr>
                                                                                                          <w:divsChild>
                                                                                                            <w:div w:id="1741365743">
                                                                                                              <w:marLeft w:val="0"/>
                                                                                                              <w:marRight w:val="0"/>
                                                                                                              <w:marTop w:val="0"/>
                                                                                                              <w:marBottom w:val="0"/>
                                                                                                              <w:divBdr>
                                                                                                                <w:top w:val="none" w:sz="0" w:space="0" w:color="auto"/>
                                                                                                                <w:left w:val="none" w:sz="0" w:space="0" w:color="auto"/>
                                                                                                                <w:bottom w:val="none" w:sz="0" w:space="0" w:color="auto"/>
                                                                                                                <w:right w:val="none" w:sz="0" w:space="0" w:color="auto"/>
                                                                                                              </w:divBdr>
                                                                                                              <w:divsChild>
                                                                                                                <w:div w:id="1167598762">
                                                                                                                  <w:marLeft w:val="0"/>
                                                                                                                  <w:marRight w:val="0"/>
                                                                                                                  <w:marTop w:val="0"/>
                                                                                                                  <w:marBottom w:val="0"/>
                                                                                                                  <w:divBdr>
                                                                                                                    <w:top w:val="none" w:sz="0" w:space="0" w:color="auto"/>
                                                                                                                    <w:left w:val="none" w:sz="0" w:space="0" w:color="auto"/>
                                                                                                                    <w:bottom w:val="none" w:sz="0" w:space="0" w:color="auto"/>
                                                                                                                    <w:right w:val="none" w:sz="0" w:space="0" w:color="auto"/>
                                                                                                                  </w:divBdr>
                                                                                                                </w:div>
                                                                                                                <w:div w:id="657538675">
                                                                                                                  <w:marLeft w:val="0"/>
                                                                                                                  <w:marRight w:val="0"/>
                                                                                                                  <w:marTop w:val="0"/>
                                                                                                                  <w:marBottom w:val="0"/>
                                                                                                                  <w:divBdr>
                                                                                                                    <w:top w:val="none" w:sz="0" w:space="0" w:color="auto"/>
                                                                                                                    <w:left w:val="none" w:sz="0" w:space="0" w:color="auto"/>
                                                                                                                    <w:bottom w:val="none" w:sz="0" w:space="0" w:color="auto"/>
                                                                                                                    <w:right w:val="none" w:sz="0" w:space="0" w:color="auto"/>
                                                                                                                  </w:divBdr>
                                                                                                                </w:div>
                                                                                                                <w:div w:id="1691444562">
                                                                                                                  <w:marLeft w:val="0"/>
                                                                                                                  <w:marRight w:val="0"/>
                                                                                                                  <w:marTop w:val="0"/>
                                                                                                                  <w:marBottom w:val="0"/>
                                                                                                                  <w:divBdr>
                                                                                                                    <w:top w:val="none" w:sz="0" w:space="0" w:color="auto"/>
                                                                                                                    <w:left w:val="none" w:sz="0" w:space="0" w:color="auto"/>
                                                                                                                    <w:bottom w:val="none" w:sz="0" w:space="0" w:color="auto"/>
                                                                                                                    <w:right w:val="none" w:sz="0" w:space="0" w:color="auto"/>
                                                                                                                  </w:divBdr>
                                                                                                                </w:div>
                                                                                                                <w:div w:id="731465774">
                                                                                                                  <w:marLeft w:val="0"/>
                                                                                                                  <w:marRight w:val="0"/>
                                                                                                                  <w:marTop w:val="0"/>
                                                                                                                  <w:marBottom w:val="0"/>
                                                                                                                  <w:divBdr>
                                                                                                                    <w:top w:val="none" w:sz="0" w:space="0" w:color="auto"/>
                                                                                                                    <w:left w:val="none" w:sz="0" w:space="0" w:color="auto"/>
                                                                                                                    <w:bottom w:val="none" w:sz="0" w:space="0" w:color="auto"/>
                                                                                                                    <w:right w:val="none" w:sz="0" w:space="0" w:color="auto"/>
                                                                                                                  </w:divBdr>
                                                                                                                </w:div>
                                                                                                                <w:div w:id="895312925">
                                                                                                                  <w:marLeft w:val="0"/>
                                                                                                                  <w:marRight w:val="0"/>
                                                                                                                  <w:marTop w:val="0"/>
                                                                                                                  <w:marBottom w:val="0"/>
                                                                                                                  <w:divBdr>
                                                                                                                    <w:top w:val="none" w:sz="0" w:space="0" w:color="auto"/>
                                                                                                                    <w:left w:val="none" w:sz="0" w:space="0" w:color="auto"/>
                                                                                                                    <w:bottom w:val="none" w:sz="0" w:space="0" w:color="auto"/>
                                                                                                                    <w:right w:val="none" w:sz="0" w:space="0" w:color="auto"/>
                                                                                                                  </w:divBdr>
                                                                                                                </w:div>
                                                                                                                <w:div w:id="356738998">
                                                                                                                  <w:marLeft w:val="0"/>
                                                                                                                  <w:marRight w:val="0"/>
                                                                                                                  <w:marTop w:val="0"/>
                                                                                                                  <w:marBottom w:val="0"/>
                                                                                                                  <w:divBdr>
                                                                                                                    <w:top w:val="none" w:sz="0" w:space="0" w:color="auto"/>
                                                                                                                    <w:left w:val="none" w:sz="0" w:space="0" w:color="auto"/>
                                                                                                                    <w:bottom w:val="none" w:sz="0" w:space="0" w:color="auto"/>
                                                                                                                    <w:right w:val="none" w:sz="0" w:space="0" w:color="auto"/>
                                                                                                                  </w:divBdr>
                                                                                                                  <w:divsChild>
                                                                                                                    <w:div w:id="148523994">
                                                                                                                      <w:marLeft w:val="0"/>
                                                                                                                      <w:marRight w:val="0"/>
                                                                                                                      <w:marTop w:val="0"/>
                                                                                                                      <w:marBottom w:val="0"/>
                                                                                                                      <w:divBdr>
                                                                                                                        <w:top w:val="none" w:sz="0" w:space="0" w:color="auto"/>
                                                                                                                        <w:left w:val="none" w:sz="0" w:space="0" w:color="auto"/>
                                                                                                                        <w:bottom w:val="none" w:sz="0" w:space="0" w:color="auto"/>
                                                                                                                        <w:right w:val="none" w:sz="0" w:space="0" w:color="auto"/>
                                                                                                                      </w:divBdr>
                                                                                                                      <w:divsChild>
                                                                                                                        <w:div w:id="1429351589">
                                                                                                                          <w:marLeft w:val="0"/>
                                                                                                                          <w:marRight w:val="0"/>
                                                                                                                          <w:marTop w:val="0"/>
                                                                                                                          <w:marBottom w:val="0"/>
                                                                                                                          <w:divBdr>
                                                                                                                            <w:top w:val="none" w:sz="0" w:space="0" w:color="auto"/>
                                                                                                                            <w:left w:val="none" w:sz="0" w:space="0" w:color="auto"/>
                                                                                                                            <w:bottom w:val="none" w:sz="0" w:space="0" w:color="auto"/>
                                                                                                                            <w:right w:val="none" w:sz="0" w:space="0" w:color="auto"/>
                                                                                                                          </w:divBdr>
                                                                                                                        </w:div>
                                                                                                                        <w:div w:id="797770142">
                                                                                                                          <w:marLeft w:val="0"/>
                                                                                                                          <w:marRight w:val="0"/>
                                                                                                                          <w:marTop w:val="0"/>
                                                                                                                          <w:marBottom w:val="0"/>
                                                                                                                          <w:divBdr>
                                                                                                                            <w:top w:val="none" w:sz="0" w:space="0" w:color="auto"/>
                                                                                                                            <w:left w:val="none" w:sz="0" w:space="0" w:color="auto"/>
                                                                                                                            <w:bottom w:val="none" w:sz="0" w:space="0" w:color="auto"/>
                                                                                                                            <w:right w:val="none" w:sz="0" w:space="0" w:color="auto"/>
                                                                                                                          </w:divBdr>
                                                                                                                          <w:divsChild>
                                                                                                                            <w:div w:id="832912523">
                                                                                                                              <w:marLeft w:val="0"/>
                                                                                                                              <w:marRight w:val="0"/>
                                                                                                                              <w:marTop w:val="0"/>
                                                                                                                              <w:marBottom w:val="0"/>
                                                                                                                              <w:divBdr>
                                                                                                                                <w:top w:val="none" w:sz="0" w:space="0" w:color="auto"/>
                                                                                                                                <w:left w:val="none" w:sz="0" w:space="0" w:color="auto"/>
                                                                                                                                <w:bottom w:val="none" w:sz="0" w:space="0" w:color="auto"/>
                                                                                                                                <w:right w:val="none" w:sz="0" w:space="0" w:color="auto"/>
                                                                                                                              </w:divBdr>
                                                                                                                              <w:divsChild>
                                                                                                                                <w:div w:id="1021783282">
                                                                                                                                  <w:marLeft w:val="0"/>
                                                                                                                                  <w:marRight w:val="0"/>
                                                                                                                                  <w:marTop w:val="0"/>
                                                                                                                                  <w:marBottom w:val="0"/>
                                                                                                                                  <w:divBdr>
                                                                                                                                    <w:top w:val="none" w:sz="0" w:space="0" w:color="auto"/>
                                                                                                                                    <w:left w:val="none" w:sz="0" w:space="0" w:color="auto"/>
                                                                                                                                    <w:bottom w:val="none" w:sz="0" w:space="0" w:color="auto"/>
                                                                                                                                    <w:right w:val="none" w:sz="0" w:space="0" w:color="auto"/>
                                                                                                                                  </w:divBdr>
                                                                                                                                </w:div>
                                                                                                                                <w:div w:id="1434858271">
                                                                                                                                  <w:marLeft w:val="0"/>
                                                                                                                                  <w:marRight w:val="0"/>
                                                                                                                                  <w:marTop w:val="0"/>
                                                                                                                                  <w:marBottom w:val="0"/>
                                                                                                                                  <w:divBdr>
                                                                                                                                    <w:top w:val="none" w:sz="0" w:space="0" w:color="auto"/>
                                                                                                                                    <w:left w:val="none" w:sz="0" w:space="0" w:color="auto"/>
                                                                                                                                    <w:bottom w:val="none" w:sz="0" w:space="0" w:color="auto"/>
                                                                                                                                    <w:right w:val="none" w:sz="0" w:space="0" w:color="auto"/>
                                                                                                                                  </w:divBdr>
                                                                                                                                </w:div>
                                                                                                                                <w:div w:id="1439058801">
                                                                                                                                  <w:marLeft w:val="0"/>
                                                                                                                                  <w:marRight w:val="0"/>
                                                                                                                                  <w:marTop w:val="0"/>
                                                                                                                                  <w:marBottom w:val="0"/>
                                                                                                                                  <w:divBdr>
                                                                                                                                    <w:top w:val="none" w:sz="0" w:space="0" w:color="auto"/>
                                                                                                                                    <w:left w:val="none" w:sz="0" w:space="0" w:color="auto"/>
                                                                                                                                    <w:bottom w:val="none" w:sz="0" w:space="0" w:color="auto"/>
                                                                                                                                    <w:right w:val="none" w:sz="0" w:space="0" w:color="auto"/>
                                                                                                                                  </w:divBdr>
                                                                                                                                </w:div>
                                                                                                                                <w:div w:id="1311864284">
                                                                                                                                  <w:marLeft w:val="0"/>
                                                                                                                                  <w:marRight w:val="0"/>
                                                                                                                                  <w:marTop w:val="0"/>
                                                                                                                                  <w:marBottom w:val="0"/>
                                                                                                                                  <w:divBdr>
                                                                                                                                    <w:top w:val="none" w:sz="0" w:space="0" w:color="auto"/>
                                                                                                                                    <w:left w:val="none" w:sz="0" w:space="0" w:color="auto"/>
                                                                                                                                    <w:bottom w:val="none" w:sz="0" w:space="0" w:color="auto"/>
                                                                                                                                    <w:right w:val="none" w:sz="0" w:space="0" w:color="auto"/>
                                                                                                                                  </w:divBdr>
                                                                                                                                </w:div>
                                                                                                                                <w:div w:id="409737742">
                                                                                                                                  <w:marLeft w:val="0"/>
                                                                                                                                  <w:marRight w:val="0"/>
                                                                                                                                  <w:marTop w:val="0"/>
                                                                                                                                  <w:marBottom w:val="0"/>
                                                                                                                                  <w:divBdr>
                                                                                                                                    <w:top w:val="none" w:sz="0" w:space="0" w:color="auto"/>
                                                                                                                                    <w:left w:val="none" w:sz="0" w:space="0" w:color="auto"/>
                                                                                                                                    <w:bottom w:val="none" w:sz="0" w:space="0" w:color="auto"/>
                                                                                                                                    <w:right w:val="none" w:sz="0" w:space="0" w:color="auto"/>
                                                                                                                                  </w:divBdr>
                                                                                                                                </w:div>
                                                                                                                                <w:div w:id="565844318">
                                                                                                                                  <w:marLeft w:val="0"/>
                                                                                                                                  <w:marRight w:val="0"/>
                                                                                                                                  <w:marTop w:val="0"/>
                                                                                                                                  <w:marBottom w:val="0"/>
                                                                                                                                  <w:divBdr>
                                                                                                                                    <w:top w:val="none" w:sz="0" w:space="0" w:color="auto"/>
                                                                                                                                    <w:left w:val="none" w:sz="0" w:space="0" w:color="auto"/>
                                                                                                                                    <w:bottom w:val="none" w:sz="0" w:space="0" w:color="auto"/>
                                                                                                                                    <w:right w:val="none" w:sz="0" w:space="0" w:color="auto"/>
                                                                                                                                  </w:divBdr>
                                                                                                                                </w:div>
                                                                                                                                <w:div w:id="1253855503">
                                                                                                                                  <w:marLeft w:val="0"/>
                                                                                                                                  <w:marRight w:val="0"/>
                                                                                                                                  <w:marTop w:val="0"/>
                                                                                                                                  <w:marBottom w:val="0"/>
                                                                                                                                  <w:divBdr>
                                                                                                                                    <w:top w:val="none" w:sz="0" w:space="0" w:color="auto"/>
                                                                                                                                    <w:left w:val="none" w:sz="0" w:space="0" w:color="auto"/>
                                                                                                                                    <w:bottom w:val="none" w:sz="0" w:space="0" w:color="auto"/>
                                                                                                                                    <w:right w:val="none" w:sz="0" w:space="0" w:color="auto"/>
                                                                                                                                  </w:divBdr>
                                                                                                                                </w:div>
                                                                                                                                <w:div w:id="1244995359">
                                                                                                                                  <w:marLeft w:val="0"/>
                                                                                                                                  <w:marRight w:val="0"/>
                                                                                                                                  <w:marTop w:val="0"/>
                                                                                                                                  <w:marBottom w:val="0"/>
                                                                                                                                  <w:divBdr>
                                                                                                                                    <w:top w:val="none" w:sz="0" w:space="0" w:color="auto"/>
                                                                                                                                    <w:left w:val="none" w:sz="0" w:space="0" w:color="auto"/>
                                                                                                                                    <w:bottom w:val="none" w:sz="0" w:space="0" w:color="auto"/>
                                                                                                                                    <w:right w:val="none" w:sz="0" w:space="0" w:color="auto"/>
                                                                                                                                  </w:divBdr>
                                                                                                                                </w:div>
                                                                                                                                <w:div w:id="1582180683">
                                                                                                                                  <w:marLeft w:val="0"/>
                                                                                                                                  <w:marRight w:val="0"/>
                                                                                                                                  <w:marTop w:val="0"/>
                                                                                                                                  <w:marBottom w:val="0"/>
                                                                                                                                  <w:divBdr>
                                                                                                                                    <w:top w:val="none" w:sz="0" w:space="0" w:color="auto"/>
                                                                                                                                    <w:left w:val="none" w:sz="0" w:space="0" w:color="auto"/>
                                                                                                                                    <w:bottom w:val="none" w:sz="0" w:space="0" w:color="auto"/>
                                                                                                                                    <w:right w:val="none" w:sz="0" w:space="0" w:color="auto"/>
                                                                                                                                  </w:divBdr>
                                                                                                                                  <w:divsChild>
                                                                                                                                    <w:div w:id="782262334">
                                                                                                                                      <w:marLeft w:val="0"/>
                                                                                                                                      <w:marRight w:val="0"/>
                                                                                                                                      <w:marTop w:val="0"/>
                                                                                                                                      <w:marBottom w:val="0"/>
                                                                                                                                      <w:divBdr>
                                                                                                                                        <w:top w:val="none" w:sz="0" w:space="0" w:color="auto"/>
                                                                                                                                        <w:left w:val="none" w:sz="0" w:space="0" w:color="auto"/>
                                                                                                                                        <w:bottom w:val="none" w:sz="0" w:space="0" w:color="auto"/>
                                                                                                                                        <w:right w:val="none" w:sz="0" w:space="0" w:color="auto"/>
                                                                                                                                      </w:divBdr>
                                                                                                                                      <w:divsChild>
                                                                                                                                        <w:div w:id="169372326">
                                                                                                                                          <w:marLeft w:val="0"/>
                                                                                                                                          <w:marRight w:val="0"/>
                                                                                                                                          <w:marTop w:val="0"/>
                                                                                                                                          <w:marBottom w:val="0"/>
                                                                                                                                          <w:divBdr>
                                                                                                                                            <w:top w:val="none" w:sz="0" w:space="0" w:color="auto"/>
                                                                                                                                            <w:left w:val="none" w:sz="0" w:space="0" w:color="auto"/>
                                                                                                                                            <w:bottom w:val="none" w:sz="0" w:space="0" w:color="auto"/>
                                                                                                                                            <w:right w:val="none" w:sz="0" w:space="0" w:color="auto"/>
                                                                                                                                          </w:divBdr>
                                                                                                                                        </w:div>
                                                                                                                                        <w:div w:id="751320740">
                                                                                                                                          <w:marLeft w:val="0"/>
                                                                                                                                          <w:marRight w:val="0"/>
                                                                                                                                          <w:marTop w:val="0"/>
                                                                                                                                          <w:marBottom w:val="0"/>
                                                                                                                                          <w:divBdr>
                                                                                                                                            <w:top w:val="none" w:sz="0" w:space="0" w:color="auto"/>
                                                                                                                                            <w:left w:val="none" w:sz="0" w:space="0" w:color="auto"/>
                                                                                                                                            <w:bottom w:val="none" w:sz="0" w:space="0" w:color="auto"/>
                                                                                                                                            <w:right w:val="none" w:sz="0" w:space="0" w:color="auto"/>
                                                                                                                                          </w:divBdr>
                                                                                                                                          <w:divsChild>
                                                                                                                                            <w:div w:id="2084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922664">
      <w:marLeft w:val="0"/>
      <w:marRight w:val="0"/>
      <w:marTop w:val="0"/>
      <w:marBottom w:val="0"/>
      <w:divBdr>
        <w:top w:val="none" w:sz="0" w:space="0" w:color="auto"/>
        <w:left w:val="none" w:sz="0" w:space="0" w:color="auto"/>
        <w:bottom w:val="none" w:sz="0" w:space="0" w:color="auto"/>
        <w:right w:val="none" w:sz="0" w:space="0" w:color="auto"/>
      </w:divBdr>
      <w:divsChild>
        <w:div w:id="708996012">
          <w:marLeft w:val="0"/>
          <w:marRight w:val="0"/>
          <w:marTop w:val="0"/>
          <w:marBottom w:val="0"/>
          <w:divBdr>
            <w:top w:val="none" w:sz="0" w:space="0" w:color="auto"/>
            <w:left w:val="none" w:sz="0" w:space="0" w:color="auto"/>
            <w:bottom w:val="none" w:sz="0" w:space="0" w:color="auto"/>
            <w:right w:val="none" w:sz="0" w:space="0" w:color="auto"/>
          </w:divBdr>
          <w:divsChild>
            <w:div w:id="17429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3479">
      <w:marLeft w:val="0"/>
      <w:marRight w:val="0"/>
      <w:marTop w:val="0"/>
      <w:marBottom w:val="0"/>
      <w:divBdr>
        <w:top w:val="none" w:sz="0" w:space="0" w:color="auto"/>
        <w:left w:val="none" w:sz="0" w:space="0" w:color="auto"/>
        <w:bottom w:val="none" w:sz="0" w:space="0" w:color="auto"/>
        <w:right w:val="none" w:sz="0" w:space="0" w:color="auto"/>
      </w:divBdr>
      <w:divsChild>
        <w:div w:id="1816485209">
          <w:marLeft w:val="0"/>
          <w:marRight w:val="0"/>
          <w:marTop w:val="0"/>
          <w:marBottom w:val="0"/>
          <w:divBdr>
            <w:top w:val="none" w:sz="0" w:space="0" w:color="auto"/>
            <w:left w:val="none" w:sz="0" w:space="0" w:color="auto"/>
            <w:bottom w:val="none" w:sz="0" w:space="0" w:color="auto"/>
            <w:right w:val="none" w:sz="0" w:space="0" w:color="auto"/>
          </w:divBdr>
          <w:divsChild>
            <w:div w:id="64037670">
              <w:marLeft w:val="0"/>
              <w:marRight w:val="0"/>
              <w:marTop w:val="0"/>
              <w:marBottom w:val="0"/>
              <w:divBdr>
                <w:top w:val="none" w:sz="0" w:space="0" w:color="auto"/>
                <w:left w:val="none" w:sz="0" w:space="0" w:color="auto"/>
                <w:bottom w:val="none" w:sz="0" w:space="0" w:color="auto"/>
                <w:right w:val="none" w:sz="0" w:space="0" w:color="auto"/>
              </w:divBdr>
              <w:divsChild>
                <w:div w:id="113720107">
                  <w:marLeft w:val="0"/>
                  <w:marRight w:val="0"/>
                  <w:marTop w:val="0"/>
                  <w:marBottom w:val="0"/>
                  <w:divBdr>
                    <w:top w:val="none" w:sz="0" w:space="0" w:color="auto"/>
                    <w:left w:val="none" w:sz="0" w:space="0" w:color="auto"/>
                    <w:bottom w:val="none" w:sz="0" w:space="0" w:color="auto"/>
                    <w:right w:val="none" w:sz="0" w:space="0" w:color="auto"/>
                  </w:divBdr>
                  <w:divsChild>
                    <w:div w:id="1250043363">
                      <w:marLeft w:val="0"/>
                      <w:marRight w:val="0"/>
                      <w:marTop w:val="0"/>
                      <w:marBottom w:val="0"/>
                      <w:divBdr>
                        <w:top w:val="none" w:sz="0" w:space="0" w:color="auto"/>
                        <w:left w:val="none" w:sz="0" w:space="0" w:color="auto"/>
                        <w:bottom w:val="none" w:sz="0" w:space="0" w:color="auto"/>
                        <w:right w:val="none" w:sz="0" w:space="0" w:color="auto"/>
                      </w:divBdr>
                      <w:divsChild>
                        <w:div w:id="13929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85777">
      <w:marLeft w:val="0"/>
      <w:marRight w:val="0"/>
      <w:marTop w:val="0"/>
      <w:marBottom w:val="0"/>
      <w:divBdr>
        <w:top w:val="none" w:sz="0" w:space="0" w:color="auto"/>
        <w:left w:val="none" w:sz="0" w:space="0" w:color="auto"/>
        <w:bottom w:val="none" w:sz="0" w:space="0" w:color="auto"/>
        <w:right w:val="none" w:sz="0" w:space="0" w:color="auto"/>
      </w:divBdr>
      <w:divsChild>
        <w:div w:id="1915627365">
          <w:marLeft w:val="0"/>
          <w:marRight w:val="0"/>
          <w:marTop w:val="0"/>
          <w:marBottom w:val="0"/>
          <w:divBdr>
            <w:top w:val="none" w:sz="0" w:space="0" w:color="auto"/>
            <w:left w:val="none" w:sz="0" w:space="0" w:color="auto"/>
            <w:bottom w:val="none" w:sz="0" w:space="0" w:color="auto"/>
            <w:right w:val="none" w:sz="0" w:space="0" w:color="auto"/>
          </w:divBdr>
          <w:divsChild>
            <w:div w:id="30957157">
              <w:marLeft w:val="0"/>
              <w:marRight w:val="0"/>
              <w:marTop w:val="0"/>
              <w:marBottom w:val="0"/>
              <w:divBdr>
                <w:top w:val="none" w:sz="0" w:space="0" w:color="auto"/>
                <w:left w:val="none" w:sz="0" w:space="0" w:color="auto"/>
                <w:bottom w:val="none" w:sz="0" w:space="0" w:color="auto"/>
                <w:right w:val="none" w:sz="0" w:space="0" w:color="auto"/>
              </w:divBdr>
              <w:divsChild>
                <w:div w:id="1650014085">
                  <w:marLeft w:val="0"/>
                  <w:marRight w:val="0"/>
                  <w:marTop w:val="0"/>
                  <w:marBottom w:val="0"/>
                  <w:divBdr>
                    <w:top w:val="none" w:sz="0" w:space="0" w:color="auto"/>
                    <w:left w:val="none" w:sz="0" w:space="0" w:color="auto"/>
                    <w:bottom w:val="none" w:sz="0" w:space="0" w:color="auto"/>
                    <w:right w:val="none" w:sz="0" w:space="0" w:color="auto"/>
                  </w:divBdr>
                  <w:divsChild>
                    <w:div w:id="1691250328">
                      <w:marLeft w:val="0"/>
                      <w:marRight w:val="0"/>
                      <w:marTop w:val="0"/>
                      <w:marBottom w:val="0"/>
                      <w:divBdr>
                        <w:top w:val="none" w:sz="0" w:space="0" w:color="auto"/>
                        <w:left w:val="none" w:sz="0" w:space="0" w:color="auto"/>
                        <w:bottom w:val="none" w:sz="0" w:space="0" w:color="auto"/>
                        <w:right w:val="none" w:sz="0" w:space="0" w:color="auto"/>
                      </w:divBdr>
                      <w:divsChild>
                        <w:div w:id="1125391728">
                          <w:marLeft w:val="0"/>
                          <w:marRight w:val="0"/>
                          <w:marTop w:val="0"/>
                          <w:marBottom w:val="0"/>
                          <w:divBdr>
                            <w:top w:val="none" w:sz="0" w:space="0" w:color="auto"/>
                            <w:left w:val="none" w:sz="0" w:space="0" w:color="auto"/>
                            <w:bottom w:val="none" w:sz="0" w:space="0" w:color="auto"/>
                            <w:right w:val="none" w:sz="0" w:space="0" w:color="auto"/>
                          </w:divBdr>
                          <w:divsChild>
                            <w:div w:id="184054654">
                              <w:marLeft w:val="0"/>
                              <w:marRight w:val="0"/>
                              <w:marTop w:val="0"/>
                              <w:marBottom w:val="0"/>
                              <w:divBdr>
                                <w:top w:val="none" w:sz="0" w:space="0" w:color="auto"/>
                                <w:left w:val="none" w:sz="0" w:space="0" w:color="auto"/>
                                <w:bottom w:val="none" w:sz="0" w:space="0" w:color="auto"/>
                                <w:right w:val="none" w:sz="0" w:space="0" w:color="auto"/>
                              </w:divBdr>
                              <w:divsChild>
                                <w:div w:id="1949770992">
                                  <w:marLeft w:val="0"/>
                                  <w:marRight w:val="0"/>
                                  <w:marTop w:val="0"/>
                                  <w:marBottom w:val="0"/>
                                  <w:divBdr>
                                    <w:top w:val="none" w:sz="0" w:space="0" w:color="auto"/>
                                    <w:left w:val="none" w:sz="0" w:space="0" w:color="auto"/>
                                    <w:bottom w:val="none" w:sz="0" w:space="0" w:color="auto"/>
                                    <w:right w:val="none" w:sz="0" w:space="0" w:color="auto"/>
                                  </w:divBdr>
                                  <w:divsChild>
                                    <w:div w:id="309868844">
                                      <w:marLeft w:val="0"/>
                                      <w:marRight w:val="0"/>
                                      <w:marTop w:val="0"/>
                                      <w:marBottom w:val="0"/>
                                      <w:divBdr>
                                        <w:top w:val="none" w:sz="0" w:space="0" w:color="auto"/>
                                        <w:left w:val="none" w:sz="0" w:space="0" w:color="auto"/>
                                        <w:bottom w:val="none" w:sz="0" w:space="0" w:color="auto"/>
                                        <w:right w:val="none" w:sz="0" w:space="0" w:color="auto"/>
                                      </w:divBdr>
                                      <w:divsChild>
                                        <w:div w:id="8163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069459">
      <w:marLeft w:val="0"/>
      <w:marRight w:val="0"/>
      <w:marTop w:val="0"/>
      <w:marBottom w:val="0"/>
      <w:divBdr>
        <w:top w:val="none" w:sz="0" w:space="0" w:color="auto"/>
        <w:left w:val="none" w:sz="0" w:space="0" w:color="auto"/>
        <w:bottom w:val="none" w:sz="0" w:space="0" w:color="auto"/>
        <w:right w:val="none" w:sz="0" w:space="0" w:color="auto"/>
      </w:divBdr>
    </w:div>
    <w:div w:id="1468282773">
      <w:marLeft w:val="0"/>
      <w:marRight w:val="0"/>
      <w:marTop w:val="0"/>
      <w:marBottom w:val="0"/>
      <w:divBdr>
        <w:top w:val="none" w:sz="0" w:space="0" w:color="auto"/>
        <w:left w:val="none" w:sz="0" w:space="0" w:color="auto"/>
        <w:bottom w:val="none" w:sz="0" w:space="0" w:color="auto"/>
        <w:right w:val="none" w:sz="0" w:space="0" w:color="auto"/>
      </w:divBdr>
      <w:divsChild>
        <w:div w:id="183633656">
          <w:marLeft w:val="0"/>
          <w:marRight w:val="0"/>
          <w:marTop w:val="0"/>
          <w:marBottom w:val="0"/>
          <w:divBdr>
            <w:top w:val="none" w:sz="0" w:space="0" w:color="auto"/>
            <w:left w:val="none" w:sz="0" w:space="0" w:color="auto"/>
            <w:bottom w:val="none" w:sz="0" w:space="0" w:color="auto"/>
            <w:right w:val="none" w:sz="0" w:space="0" w:color="auto"/>
          </w:divBdr>
          <w:divsChild>
            <w:div w:id="83960604">
              <w:marLeft w:val="0"/>
              <w:marRight w:val="0"/>
              <w:marTop w:val="0"/>
              <w:marBottom w:val="0"/>
              <w:divBdr>
                <w:top w:val="none" w:sz="0" w:space="0" w:color="auto"/>
                <w:left w:val="none" w:sz="0" w:space="0" w:color="auto"/>
                <w:bottom w:val="none" w:sz="0" w:space="0" w:color="auto"/>
                <w:right w:val="none" w:sz="0" w:space="0" w:color="auto"/>
              </w:divBdr>
              <w:divsChild>
                <w:div w:id="1116750542">
                  <w:marLeft w:val="0"/>
                  <w:marRight w:val="0"/>
                  <w:marTop w:val="0"/>
                  <w:marBottom w:val="0"/>
                  <w:divBdr>
                    <w:top w:val="none" w:sz="0" w:space="0" w:color="auto"/>
                    <w:left w:val="none" w:sz="0" w:space="0" w:color="auto"/>
                    <w:bottom w:val="none" w:sz="0" w:space="0" w:color="auto"/>
                    <w:right w:val="none" w:sz="0" w:space="0" w:color="auto"/>
                  </w:divBdr>
                  <w:divsChild>
                    <w:div w:id="205990600">
                      <w:marLeft w:val="0"/>
                      <w:marRight w:val="0"/>
                      <w:marTop w:val="0"/>
                      <w:marBottom w:val="0"/>
                      <w:divBdr>
                        <w:top w:val="none" w:sz="0" w:space="0" w:color="auto"/>
                        <w:left w:val="none" w:sz="0" w:space="0" w:color="auto"/>
                        <w:bottom w:val="none" w:sz="0" w:space="0" w:color="auto"/>
                        <w:right w:val="none" w:sz="0" w:space="0" w:color="auto"/>
                      </w:divBdr>
                      <w:divsChild>
                        <w:div w:id="1722052259">
                          <w:marLeft w:val="0"/>
                          <w:marRight w:val="0"/>
                          <w:marTop w:val="0"/>
                          <w:marBottom w:val="0"/>
                          <w:divBdr>
                            <w:top w:val="none" w:sz="0" w:space="0" w:color="auto"/>
                            <w:left w:val="none" w:sz="0" w:space="0" w:color="auto"/>
                            <w:bottom w:val="none" w:sz="0" w:space="0" w:color="auto"/>
                            <w:right w:val="none" w:sz="0" w:space="0" w:color="auto"/>
                          </w:divBdr>
                          <w:divsChild>
                            <w:div w:id="1145389233">
                              <w:marLeft w:val="0"/>
                              <w:marRight w:val="0"/>
                              <w:marTop w:val="0"/>
                              <w:marBottom w:val="0"/>
                              <w:divBdr>
                                <w:top w:val="none" w:sz="0" w:space="0" w:color="auto"/>
                                <w:left w:val="none" w:sz="0" w:space="0" w:color="auto"/>
                                <w:bottom w:val="none" w:sz="0" w:space="0" w:color="auto"/>
                                <w:right w:val="none" w:sz="0" w:space="0" w:color="auto"/>
                              </w:divBdr>
                              <w:divsChild>
                                <w:div w:id="1315331103">
                                  <w:marLeft w:val="0"/>
                                  <w:marRight w:val="0"/>
                                  <w:marTop w:val="0"/>
                                  <w:marBottom w:val="0"/>
                                  <w:divBdr>
                                    <w:top w:val="none" w:sz="0" w:space="0" w:color="auto"/>
                                    <w:left w:val="none" w:sz="0" w:space="0" w:color="auto"/>
                                    <w:bottom w:val="none" w:sz="0" w:space="0" w:color="auto"/>
                                    <w:right w:val="none" w:sz="0" w:space="0" w:color="auto"/>
                                  </w:divBdr>
                                  <w:divsChild>
                                    <w:div w:id="801582256">
                                      <w:marLeft w:val="0"/>
                                      <w:marRight w:val="0"/>
                                      <w:marTop w:val="0"/>
                                      <w:marBottom w:val="0"/>
                                      <w:divBdr>
                                        <w:top w:val="none" w:sz="0" w:space="0" w:color="auto"/>
                                        <w:left w:val="none" w:sz="0" w:space="0" w:color="auto"/>
                                        <w:bottom w:val="none" w:sz="0" w:space="0" w:color="auto"/>
                                        <w:right w:val="none" w:sz="0" w:space="0" w:color="auto"/>
                                      </w:divBdr>
                                    </w:div>
                                    <w:div w:id="48960559">
                                      <w:marLeft w:val="0"/>
                                      <w:marRight w:val="0"/>
                                      <w:marTop w:val="0"/>
                                      <w:marBottom w:val="0"/>
                                      <w:divBdr>
                                        <w:top w:val="none" w:sz="0" w:space="0" w:color="auto"/>
                                        <w:left w:val="none" w:sz="0" w:space="0" w:color="auto"/>
                                        <w:bottom w:val="none" w:sz="0" w:space="0" w:color="auto"/>
                                        <w:right w:val="none" w:sz="0" w:space="0" w:color="auto"/>
                                      </w:divBdr>
                                    </w:div>
                                    <w:div w:id="1667132137">
                                      <w:marLeft w:val="0"/>
                                      <w:marRight w:val="0"/>
                                      <w:marTop w:val="0"/>
                                      <w:marBottom w:val="0"/>
                                      <w:divBdr>
                                        <w:top w:val="none" w:sz="0" w:space="0" w:color="auto"/>
                                        <w:left w:val="none" w:sz="0" w:space="0" w:color="auto"/>
                                        <w:bottom w:val="none" w:sz="0" w:space="0" w:color="auto"/>
                                        <w:right w:val="none" w:sz="0" w:space="0" w:color="auto"/>
                                      </w:divBdr>
                                    </w:div>
                                    <w:div w:id="240602738">
                                      <w:marLeft w:val="0"/>
                                      <w:marRight w:val="0"/>
                                      <w:marTop w:val="0"/>
                                      <w:marBottom w:val="0"/>
                                      <w:divBdr>
                                        <w:top w:val="none" w:sz="0" w:space="0" w:color="auto"/>
                                        <w:left w:val="none" w:sz="0" w:space="0" w:color="auto"/>
                                        <w:bottom w:val="none" w:sz="0" w:space="0" w:color="auto"/>
                                        <w:right w:val="none" w:sz="0" w:space="0" w:color="auto"/>
                                      </w:divBdr>
                                    </w:div>
                                    <w:div w:id="223956307">
                                      <w:marLeft w:val="0"/>
                                      <w:marRight w:val="0"/>
                                      <w:marTop w:val="0"/>
                                      <w:marBottom w:val="0"/>
                                      <w:divBdr>
                                        <w:top w:val="none" w:sz="0" w:space="0" w:color="auto"/>
                                        <w:left w:val="none" w:sz="0" w:space="0" w:color="auto"/>
                                        <w:bottom w:val="none" w:sz="0" w:space="0" w:color="auto"/>
                                        <w:right w:val="none" w:sz="0" w:space="0" w:color="auto"/>
                                      </w:divBdr>
                                    </w:div>
                                    <w:div w:id="1247418832">
                                      <w:marLeft w:val="0"/>
                                      <w:marRight w:val="0"/>
                                      <w:marTop w:val="0"/>
                                      <w:marBottom w:val="0"/>
                                      <w:divBdr>
                                        <w:top w:val="none" w:sz="0" w:space="0" w:color="auto"/>
                                        <w:left w:val="none" w:sz="0" w:space="0" w:color="auto"/>
                                        <w:bottom w:val="none" w:sz="0" w:space="0" w:color="auto"/>
                                        <w:right w:val="none" w:sz="0" w:space="0" w:color="auto"/>
                                      </w:divBdr>
                                      <w:divsChild>
                                        <w:div w:id="2828032">
                                          <w:marLeft w:val="0"/>
                                          <w:marRight w:val="0"/>
                                          <w:marTop w:val="0"/>
                                          <w:marBottom w:val="0"/>
                                          <w:divBdr>
                                            <w:top w:val="none" w:sz="0" w:space="0" w:color="auto"/>
                                            <w:left w:val="none" w:sz="0" w:space="0" w:color="auto"/>
                                            <w:bottom w:val="none" w:sz="0" w:space="0" w:color="auto"/>
                                            <w:right w:val="none" w:sz="0" w:space="0" w:color="auto"/>
                                          </w:divBdr>
                                          <w:divsChild>
                                            <w:div w:id="46077689">
                                              <w:marLeft w:val="0"/>
                                              <w:marRight w:val="0"/>
                                              <w:marTop w:val="0"/>
                                              <w:marBottom w:val="0"/>
                                              <w:divBdr>
                                                <w:top w:val="none" w:sz="0" w:space="0" w:color="auto"/>
                                                <w:left w:val="none" w:sz="0" w:space="0" w:color="auto"/>
                                                <w:bottom w:val="none" w:sz="0" w:space="0" w:color="auto"/>
                                                <w:right w:val="none" w:sz="0" w:space="0" w:color="auto"/>
                                              </w:divBdr>
                                            </w:div>
                                            <w:div w:id="1596554891">
                                              <w:marLeft w:val="0"/>
                                              <w:marRight w:val="0"/>
                                              <w:marTop w:val="0"/>
                                              <w:marBottom w:val="0"/>
                                              <w:divBdr>
                                                <w:top w:val="none" w:sz="0" w:space="0" w:color="auto"/>
                                                <w:left w:val="none" w:sz="0" w:space="0" w:color="auto"/>
                                                <w:bottom w:val="none" w:sz="0" w:space="0" w:color="auto"/>
                                                <w:right w:val="none" w:sz="0" w:space="0" w:color="auto"/>
                                              </w:divBdr>
                                            </w:div>
                                            <w:div w:id="1418285150">
                                              <w:marLeft w:val="0"/>
                                              <w:marRight w:val="0"/>
                                              <w:marTop w:val="0"/>
                                              <w:marBottom w:val="0"/>
                                              <w:divBdr>
                                                <w:top w:val="none" w:sz="0" w:space="0" w:color="auto"/>
                                                <w:left w:val="none" w:sz="0" w:space="0" w:color="auto"/>
                                                <w:bottom w:val="none" w:sz="0" w:space="0" w:color="auto"/>
                                                <w:right w:val="none" w:sz="0" w:space="0" w:color="auto"/>
                                              </w:divBdr>
                                            </w:div>
                                            <w:div w:id="1044331156">
                                              <w:marLeft w:val="0"/>
                                              <w:marRight w:val="0"/>
                                              <w:marTop w:val="0"/>
                                              <w:marBottom w:val="0"/>
                                              <w:divBdr>
                                                <w:top w:val="none" w:sz="0" w:space="0" w:color="auto"/>
                                                <w:left w:val="none" w:sz="0" w:space="0" w:color="auto"/>
                                                <w:bottom w:val="none" w:sz="0" w:space="0" w:color="auto"/>
                                                <w:right w:val="none" w:sz="0" w:space="0" w:color="auto"/>
                                              </w:divBdr>
                                            </w:div>
                                            <w:div w:id="1692074017">
                                              <w:marLeft w:val="0"/>
                                              <w:marRight w:val="0"/>
                                              <w:marTop w:val="0"/>
                                              <w:marBottom w:val="0"/>
                                              <w:divBdr>
                                                <w:top w:val="none" w:sz="0" w:space="0" w:color="auto"/>
                                                <w:left w:val="none" w:sz="0" w:space="0" w:color="auto"/>
                                                <w:bottom w:val="none" w:sz="0" w:space="0" w:color="auto"/>
                                                <w:right w:val="none" w:sz="0" w:space="0" w:color="auto"/>
                                              </w:divBdr>
                                            </w:div>
                                            <w:div w:id="1929927886">
                                              <w:marLeft w:val="0"/>
                                              <w:marRight w:val="0"/>
                                              <w:marTop w:val="0"/>
                                              <w:marBottom w:val="0"/>
                                              <w:divBdr>
                                                <w:top w:val="none" w:sz="0" w:space="0" w:color="auto"/>
                                                <w:left w:val="none" w:sz="0" w:space="0" w:color="auto"/>
                                                <w:bottom w:val="none" w:sz="0" w:space="0" w:color="auto"/>
                                                <w:right w:val="none" w:sz="0" w:space="0" w:color="auto"/>
                                              </w:divBdr>
                                            </w:div>
                                            <w:div w:id="1826584252">
                                              <w:marLeft w:val="0"/>
                                              <w:marRight w:val="0"/>
                                              <w:marTop w:val="0"/>
                                              <w:marBottom w:val="0"/>
                                              <w:divBdr>
                                                <w:top w:val="none" w:sz="0" w:space="0" w:color="auto"/>
                                                <w:left w:val="none" w:sz="0" w:space="0" w:color="auto"/>
                                                <w:bottom w:val="none" w:sz="0" w:space="0" w:color="auto"/>
                                                <w:right w:val="none" w:sz="0" w:space="0" w:color="auto"/>
                                              </w:divBdr>
                                            </w:div>
                                            <w:div w:id="2073771139">
                                              <w:marLeft w:val="0"/>
                                              <w:marRight w:val="0"/>
                                              <w:marTop w:val="0"/>
                                              <w:marBottom w:val="0"/>
                                              <w:divBdr>
                                                <w:top w:val="none" w:sz="0" w:space="0" w:color="auto"/>
                                                <w:left w:val="none" w:sz="0" w:space="0" w:color="auto"/>
                                                <w:bottom w:val="none" w:sz="0" w:space="0" w:color="auto"/>
                                                <w:right w:val="none" w:sz="0" w:space="0" w:color="auto"/>
                                              </w:divBdr>
                                              <w:divsChild>
                                                <w:div w:id="1113206173">
                                                  <w:marLeft w:val="0"/>
                                                  <w:marRight w:val="0"/>
                                                  <w:marTop w:val="0"/>
                                                  <w:marBottom w:val="0"/>
                                                  <w:divBdr>
                                                    <w:top w:val="none" w:sz="0" w:space="0" w:color="auto"/>
                                                    <w:left w:val="none" w:sz="0" w:space="0" w:color="auto"/>
                                                    <w:bottom w:val="none" w:sz="0" w:space="0" w:color="auto"/>
                                                    <w:right w:val="none" w:sz="0" w:space="0" w:color="auto"/>
                                                  </w:divBdr>
                                                  <w:divsChild>
                                                    <w:div w:id="1214389374">
                                                      <w:marLeft w:val="0"/>
                                                      <w:marRight w:val="0"/>
                                                      <w:marTop w:val="0"/>
                                                      <w:marBottom w:val="0"/>
                                                      <w:divBdr>
                                                        <w:top w:val="none" w:sz="0" w:space="0" w:color="auto"/>
                                                        <w:left w:val="none" w:sz="0" w:space="0" w:color="auto"/>
                                                        <w:bottom w:val="none" w:sz="0" w:space="0" w:color="auto"/>
                                                        <w:right w:val="none" w:sz="0" w:space="0" w:color="auto"/>
                                                      </w:divBdr>
                                                    </w:div>
                                                    <w:div w:id="542523197">
                                                      <w:marLeft w:val="0"/>
                                                      <w:marRight w:val="0"/>
                                                      <w:marTop w:val="0"/>
                                                      <w:marBottom w:val="0"/>
                                                      <w:divBdr>
                                                        <w:top w:val="none" w:sz="0" w:space="0" w:color="auto"/>
                                                        <w:left w:val="none" w:sz="0" w:space="0" w:color="auto"/>
                                                        <w:bottom w:val="none" w:sz="0" w:space="0" w:color="auto"/>
                                                        <w:right w:val="none" w:sz="0" w:space="0" w:color="auto"/>
                                                      </w:divBdr>
                                                    </w:div>
                                                    <w:div w:id="794982781">
                                                      <w:marLeft w:val="0"/>
                                                      <w:marRight w:val="0"/>
                                                      <w:marTop w:val="0"/>
                                                      <w:marBottom w:val="0"/>
                                                      <w:divBdr>
                                                        <w:top w:val="none" w:sz="0" w:space="0" w:color="auto"/>
                                                        <w:left w:val="none" w:sz="0" w:space="0" w:color="auto"/>
                                                        <w:bottom w:val="none" w:sz="0" w:space="0" w:color="auto"/>
                                                        <w:right w:val="none" w:sz="0" w:space="0" w:color="auto"/>
                                                      </w:divBdr>
                                                    </w:div>
                                                    <w:div w:id="1703094044">
                                                      <w:marLeft w:val="0"/>
                                                      <w:marRight w:val="0"/>
                                                      <w:marTop w:val="0"/>
                                                      <w:marBottom w:val="0"/>
                                                      <w:divBdr>
                                                        <w:top w:val="none" w:sz="0" w:space="0" w:color="auto"/>
                                                        <w:left w:val="none" w:sz="0" w:space="0" w:color="auto"/>
                                                        <w:bottom w:val="none" w:sz="0" w:space="0" w:color="auto"/>
                                                        <w:right w:val="none" w:sz="0" w:space="0" w:color="auto"/>
                                                      </w:divBdr>
                                                    </w:div>
                                                    <w:div w:id="1688797628">
                                                      <w:marLeft w:val="0"/>
                                                      <w:marRight w:val="0"/>
                                                      <w:marTop w:val="0"/>
                                                      <w:marBottom w:val="0"/>
                                                      <w:divBdr>
                                                        <w:top w:val="none" w:sz="0" w:space="0" w:color="auto"/>
                                                        <w:left w:val="none" w:sz="0" w:space="0" w:color="auto"/>
                                                        <w:bottom w:val="none" w:sz="0" w:space="0" w:color="auto"/>
                                                        <w:right w:val="none" w:sz="0" w:space="0" w:color="auto"/>
                                                      </w:divBdr>
                                                    </w:div>
                                                    <w:div w:id="78909572">
                                                      <w:marLeft w:val="0"/>
                                                      <w:marRight w:val="0"/>
                                                      <w:marTop w:val="0"/>
                                                      <w:marBottom w:val="0"/>
                                                      <w:divBdr>
                                                        <w:top w:val="none" w:sz="0" w:space="0" w:color="auto"/>
                                                        <w:left w:val="none" w:sz="0" w:space="0" w:color="auto"/>
                                                        <w:bottom w:val="none" w:sz="0" w:space="0" w:color="auto"/>
                                                        <w:right w:val="none" w:sz="0" w:space="0" w:color="auto"/>
                                                      </w:divBdr>
                                                    </w:div>
                                                    <w:div w:id="799494242">
                                                      <w:marLeft w:val="0"/>
                                                      <w:marRight w:val="0"/>
                                                      <w:marTop w:val="0"/>
                                                      <w:marBottom w:val="0"/>
                                                      <w:divBdr>
                                                        <w:top w:val="none" w:sz="0" w:space="0" w:color="auto"/>
                                                        <w:left w:val="none" w:sz="0" w:space="0" w:color="auto"/>
                                                        <w:bottom w:val="none" w:sz="0" w:space="0" w:color="auto"/>
                                                        <w:right w:val="none" w:sz="0" w:space="0" w:color="auto"/>
                                                      </w:divBdr>
                                                    </w:div>
                                                    <w:div w:id="1303924115">
                                                      <w:marLeft w:val="0"/>
                                                      <w:marRight w:val="0"/>
                                                      <w:marTop w:val="0"/>
                                                      <w:marBottom w:val="0"/>
                                                      <w:divBdr>
                                                        <w:top w:val="none" w:sz="0" w:space="0" w:color="auto"/>
                                                        <w:left w:val="none" w:sz="0" w:space="0" w:color="auto"/>
                                                        <w:bottom w:val="none" w:sz="0" w:space="0" w:color="auto"/>
                                                        <w:right w:val="none" w:sz="0" w:space="0" w:color="auto"/>
                                                      </w:divBdr>
                                                    </w:div>
                                                    <w:div w:id="673260269">
                                                      <w:marLeft w:val="0"/>
                                                      <w:marRight w:val="0"/>
                                                      <w:marTop w:val="0"/>
                                                      <w:marBottom w:val="0"/>
                                                      <w:divBdr>
                                                        <w:top w:val="none" w:sz="0" w:space="0" w:color="auto"/>
                                                        <w:left w:val="none" w:sz="0" w:space="0" w:color="auto"/>
                                                        <w:bottom w:val="none" w:sz="0" w:space="0" w:color="auto"/>
                                                        <w:right w:val="none" w:sz="0" w:space="0" w:color="auto"/>
                                                      </w:divBdr>
                                                    </w:div>
                                                    <w:div w:id="1635603028">
                                                      <w:marLeft w:val="0"/>
                                                      <w:marRight w:val="0"/>
                                                      <w:marTop w:val="0"/>
                                                      <w:marBottom w:val="0"/>
                                                      <w:divBdr>
                                                        <w:top w:val="none" w:sz="0" w:space="0" w:color="auto"/>
                                                        <w:left w:val="none" w:sz="0" w:space="0" w:color="auto"/>
                                                        <w:bottom w:val="none" w:sz="0" w:space="0" w:color="auto"/>
                                                        <w:right w:val="none" w:sz="0" w:space="0" w:color="auto"/>
                                                      </w:divBdr>
                                                    </w:div>
                                                    <w:div w:id="275648785">
                                                      <w:marLeft w:val="0"/>
                                                      <w:marRight w:val="0"/>
                                                      <w:marTop w:val="0"/>
                                                      <w:marBottom w:val="0"/>
                                                      <w:divBdr>
                                                        <w:top w:val="none" w:sz="0" w:space="0" w:color="auto"/>
                                                        <w:left w:val="none" w:sz="0" w:space="0" w:color="auto"/>
                                                        <w:bottom w:val="none" w:sz="0" w:space="0" w:color="auto"/>
                                                        <w:right w:val="none" w:sz="0" w:space="0" w:color="auto"/>
                                                      </w:divBdr>
                                                      <w:divsChild>
                                                        <w:div w:id="1223561651">
                                                          <w:marLeft w:val="0"/>
                                                          <w:marRight w:val="0"/>
                                                          <w:marTop w:val="0"/>
                                                          <w:marBottom w:val="0"/>
                                                          <w:divBdr>
                                                            <w:top w:val="none" w:sz="0" w:space="0" w:color="auto"/>
                                                            <w:left w:val="none" w:sz="0" w:space="0" w:color="auto"/>
                                                            <w:bottom w:val="none" w:sz="0" w:space="0" w:color="auto"/>
                                                            <w:right w:val="none" w:sz="0" w:space="0" w:color="auto"/>
                                                          </w:divBdr>
                                                          <w:divsChild>
                                                            <w:div w:id="14430938">
                                                              <w:marLeft w:val="0"/>
                                                              <w:marRight w:val="0"/>
                                                              <w:marTop w:val="0"/>
                                                              <w:marBottom w:val="0"/>
                                                              <w:divBdr>
                                                                <w:top w:val="none" w:sz="0" w:space="0" w:color="auto"/>
                                                                <w:left w:val="none" w:sz="0" w:space="0" w:color="auto"/>
                                                                <w:bottom w:val="none" w:sz="0" w:space="0" w:color="auto"/>
                                                                <w:right w:val="none" w:sz="0" w:space="0" w:color="auto"/>
                                                              </w:divBdr>
                                                            </w:div>
                                                            <w:div w:id="2014993671">
                                                              <w:marLeft w:val="0"/>
                                                              <w:marRight w:val="0"/>
                                                              <w:marTop w:val="0"/>
                                                              <w:marBottom w:val="0"/>
                                                              <w:divBdr>
                                                                <w:top w:val="none" w:sz="0" w:space="0" w:color="auto"/>
                                                                <w:left w:val="none" w:sz="0" w:space="0" w:color="auto"/>
                                                                <w:bottom w:val="none" w:sz="0" w:space="0" w:color="auto"/>
                                                                <w:right w:val="none" w:sz="0" w:space="0" w:color="auto"/>
                                                              </w:divBdr>
                                                            </w:div>
                                                            <w:div w:id="1952005248">
                                                              <w:marLeft w:val="0"/>
                                                              <w:marRight w:val="0"/>
                                                              <w:marTop w:val="0"/>
                                                              <w:marBottom w:val="0"/>
                                                              <w:divBdr>
                                                                <w:top w:val="none" w:sz="0" w:space="0" w:color="auto"/>
                                                                <w:left w:val="none" w:sz="0" w:space="0" w:color="auto"/>
                                                                <w:bottom w:val="none" w:sz="0" w:space="0" w:color="auto"/>
                                                                <w:right w:val="none" w:sz="0" w:space="0" w:color="auto"/>
                                                              </w:divBdr>
                                                            </w:div>
                                                            <w:div w:id="310989677">
                                                              <w:marLeft w:val="0"/>
                                                              <w:marRight w:val="0"/>
                                                              <w:marTop w:val="0"/>
                                                              <w:marBottom w:val="0"/>
                                                              <w:divBdr>
                                                                <w:top w:val="none" w:sz="0" w:space="0" w:color="auto"/>
                                                                <w:left w:val="none" w:sz="0" w:space="0" w:color="auto"/>
                                                                <w:bottom w:val="none" w:sz="0" w:space="0" w:color="auto"/>
                                                                <w:right w:val="none" w:sz="0" w:space="0" w:color="auto"/>
                                                              </w:divBdr>
                                                            </w:div>
                                                            <w:div w:id="296573711">
                                                              <w:marLeft w:val="0"/>
                                                              <w:marRight w:val="0"/>
                                                              <w:marTop w:val="0"/>
                                                              <w:marBottom w:val="0"/>
                                                              <w:divBdr>
                                                                <w:top w:val="none" w:sz="0" w:space="0" w:color="auto"/>
                                                                <w:left w:val="none" w:sz="0" w:space="0" w:color="auto"/>
                                                                <w:bottom w:val="none" w:sz="0" w:space="0" w:color="auto"/>
                                                                <w:right w:val="none" w:sz="0" w:space="0" w:color="auto"/>
                                                              </w:divBdr>
                                                            </w:div>
                                                            <w:div w:id="1894072072">
                                                              <w:marLeft w:val="0"/>
                                                              <w:marRight w:val="0"/>
                                                              <w:marTop w:val="0"/>
                                                              <w:marBottom w:val="0"/>
                                                              <w:divBdr>
                                                                <w:top w:val="none" w:sz="0" w:space="0" w:color="auto"/>
                                                                <w:left w:val="none" w:sz="0" w:space="0" w:color="auto"/>
                                                                <w:bottom w:val="none" w:sz="0" w:space="0" w:color="auto"/>
                                                                <w:right w:val="none" w:sz="0" w:space="0" w:color="auto"/>
                                                              </w:divBdr>
                                                            </w:div>
                                                            <w:div w:id="653070993">
                                                              <w:marLeft w:val="0"/>
                                                              <w:marRight w:val="0"/>
                                                              <w:marTop w:val="0"/>
                                                              <w:marBottom w:val="0"/>
                                                              <w:divBdr>
                                                                <w:top w:val="none" w:sz="0" w:space="0" w:color="auto"/>
                                                                <w:left w:val="none" w:sz="0" w:space="0" w:color="auto"/>
                                                                <w:bottom w:val="none" w:sz="0" w:space="0" w:color="auto"/>
                                                                <w:right w:val="none" w:sz="0" w:space="0" w:color="auto"/>
                                                              </w:divBdr>
                                                            </w:div>
                                                            <w:div w:id="1467889275">
                                                              <w:marLeft w:val="0"/>
                                                              <w:marRight w:val="0"/>
                                                              <w:marTop w:val="0"/>
                                                              <w:marBottom w:val="0"/>
                                                              <w:divBdr>
                                                                <w:top w:val="none" w:sz="0" w:space="0" w:color="auto"/>
                                                                <w:left w:val="none" w:sz="0" w:space="0" w:color="auto"/>
                                                                <w:bottom w:val="none" w:sz="0" w:space="0" w:color="auto"/>
                                                                <w:right w:val="none" w:sz="0" w:space="0" w:color="auto"/>
                                                              </w:divBdr>
                                                            </w:div>
                                                            <w:div w:id="590510508">
                                                              <w:marLeft w:val="0"/>
                                                              <w:marRight w:val="0"/>
                                                              <w:marTop w:val="0"/>
                                                              <w:marBottom w:val="0"/>
                                                              <w:divBdr>
                                                                <w:top w:val="none" w:sz="0" w:space="0" w:color="auto"/>
                                                                <w:left w:val="none" w:sz="0" w:space="0" w:color="auto"/>
                                                                <w:bottom w:val="none" w:sz="0" w:space="0" w:color="auto"/>
                                                                <w:right w:val="none" w:sz="0" w:space="0" w:color="auto"/>
                                                              </w:divBdr>
                                                            </w:div>
                                                            <w:div w:id="1679699148">
                                                              <w:marLeft w:val="0"/>
                                                              <w:marRight w:val="0"/>
                                                              <w:marTop w:val="0"/>
                                                              <w:marBottom w:val="0"/>
                                                              <w:divBdr>
                                                                <w:top w:val="none" w:sz="0" w:space="0" w:color="auto"/>
                                                                <w:left w:val="none" w:sz="0" w:space="0" w:color="auto"/>
                                                                <w:bottom w:val="none" w:sz="0" w:space="0" w:color="auto"/>
                                                                <w:right w:val="none" w:sz="0" w:space="0" w:color="auto"/>
                                                              </w:divBdr>
                                                            </w:div>
                                                            <w:div w:id="851337301">
                                                              <w:marLeft w:val="0"/>
                                                              <w:marRight w:val="0"/>
                                                              <w:marTop w:val="0"/>
                                                              <w:marBottom w:val="0"/>
                                                              <w:divBdr>
                                                                <w:top w:val="none" w:sz="0" w:space="0" w:color="auto"/>
                                                                <w:left w:val="none" w:sz="0" w:space="0" w:color="auto"/>
                                                                <w:bottom w:val="none" w:sz="0" w:space="0" w:color="auto"/>
                                                                <w:right w:val="none" w:sz="0" w:space="0" w:color="auto"/>
                                                              </w:divBdr>
                                                            </w:div>
                                                            <w:div w:id="989863186">
                                                              <w:marLeft w:val="0"/>
                                                              <w:marRight w:val="0"/>
                                                              <w:marTop w:val="0"/>
                                                              <w:marBottom w:val="0"/>
                                                              <w:divBdr>
                                                                <w:top w:val="none" w:sz="0" w:space="0" w:color="auto"/>
                                                                <w:left w:val="none" w:sz="0" w:space="0" w:color="auto"/>
                                                                <w:bottom w:val="none" w:sz="0" w:space="0" w:color="auto"/>
                                                                <w:right w:val="none" w:sz="0" w:space="0" w:color="auto"/>
                                                              </w:divBdr>
                                                            </w:div>
                                                            <w:div w:id="1291741887">
                                                              <w:marLeft w:val="0"/>
                                                              <w:marRight w:val="0"/>
                                                              <w:marTop w:val="0"/>
                                                              <w:marBottom w:val="0"/>
                                                              <w:divBdr>
                                                                <w:top w:val="none" w:sz="0" w:space="0" w:color="auto"/>
                                                                <w:left w:val="none" w:sz="0" w:space="0" w:color="auto"/>
                                                                <w:bottom w:val="none" w:sz="0" w:space="0" w:color="auto"/>
                                                                <w:right w:val="none" w:sz="0" w:space="0" w:color="auto"/>
                                                              </w:divBdr>
                                                            </w:div>
                                                            <w:div w:id="1762799197">
                                                              <w:marLeft w:val="0"/>
                                                              <w:marRight w:val="0"/>
                                                              <w:marTop w:val="0"/>
                                                              <w:marBottom w:val="0"/>
                                                              <w:divBdr>
                                                                <w:top w:val="none" w:sz="0" w:space="0" w:color="auto"/>
                                                                <w:left w:val="none" w:sz="0" w:space="0" w:color="auto"/>
                                                                <w:bottom w:val="none" w:sz="0" w:space="0" w:color="auto"/>
                                                                <w:right w:val="none" w:sz="0" w:space="0" w:color="auto"/>
                                                              </w:divBdr>
                                                              <w:divsChild>
                                                                <w:div w:id="1359891961">
                                                                  <w:marLeft w:val="0"/>
                                                                  <w:marRight w:val="0"/>
                                                                  <w:marTop w:val="0"/>
                                                                  <w:marBottom w:val="0"/>
                                                                  <w:divBdr>
                                                                    <w:top w:val="none" w:sz="0" w:space="0" w:color="auto"/>
                                                                    <w:left w:val="none" w:sz="0" w:space="0" w:color="auto"/>
                                                                    <w:bottom w:val="none" w:sz="0" w:space="0" w:color="auto"/>
                                                                    <w:right w:val="none" w:sz="0" w:space="0" w:color="auto"/>
                                                                  </w:divBdr>
                                                                  <w:divsChild>
                                                                    <w:div w:id="1119884407">
                                                                      <w:marLeft w:val="0"/>
                                                                      <w:marRight w:val="0"/>
                                                                      <w:marTop w:val="0"/>
                                                                      <w:marBottom w:val="0"/>
                                                                      <w:divBdr>
                                                                        <w:top w:val="none" w:sz="0" w:space="0" w:color="auto"/>
                                                                        <w:left w:val="none" w:sz="0" w:space="0" w:color="auto"/>
                                                                        <w:bottom w:val="none" w:sz="0" w:space="0" w:color="auto"/>
                                                                        <w:right w:val="none" w:sz="0" w:space="0" w:color="auto"/>
                                                                      </w:divBdr>
                                                                    </w:div>
                                                                    <w:div w:id="835341658">
                                                                      <w:marLeft w:val="0"/>
                                                                      <w:marRight w:val="0"/>
                                                                      <w:marTop w:val="0"/>
                                                                      <w:marBottom w:val="0"/>
                                                                      <w:divBdr>
                                                                        <w:top w:val="none" w:sz="0" w:space="0" w:color="auto"/>
                                                                        <w:left w:val="none" w:sz="0" w:space="0" w:color="auto"/>
                                                                        <w:bottom w:val="none" w:sz="0" w:space="0" w:color="auto"/>
                                                                        <w:right w:val="none" w:sz="0" w:space="0" w:color="auto"/>
                                                                      </w:divBdr>
                                                                    </w:div>
                                                                    <w:div w:id="433332001">
                                                                      <w:marLeft w:val="0"/>
                                                                      <w:marRight w:val="0"/>
                                                                      <w:marTop w:val="0"/>
                                                                      <w:marBottom w:val="0"/>
                                                                      <w:divBdr>
                                                                        <w:top w:val="none" w:sz="0" w:space="0" w:color="auto"/>
                                                                        <w:left w:val="none" w:sz="0" w:space="0" w:color="auto"/>
                                                                        <w:bottom w:val="none" w:sz="0" w:space="0" w:color="auto"/>
                                                                        <w:right w:val="none" w:sz="0" w:space="0" w:color="auto"/>
                                                                      </w:divBdr>
                                                                    </w:div>
                                                                    <w:div w:id="960766495">
                                                                      <w:marLeft w:val="0"/>
                                                                      <w:marRight w:val="0"/>
                                                                      <w:marTop w:val="0"/>
                                                                      <w:marBottom w:val="0"/>
                                                                      <w:divBdr>
                                                                        <w:top w:val="none" w:sz="0" w:space="0" w:color="auto"/>
                                                                        <w:left w:val="none" w:sz="0" w:space="0" w:color="auto"/>
                                                                        <w:bottom w:val="none" w:sz="0" w:space="0" w:color="auto"/>
                                                                        <w:right w:val="none" w:sz="0" w:space="0" w:color="auto"/>
                                                                      </w:divBdr>
                                                                    </w:div>
                                                                    <w:div w:id="466778390">
                                                                      <w:marLeft w:val="0"/>
                                                                      <w:marRight w:val="0"/>
                                                                      <w:marTop w:val="0"/>
                                                                      <w:marBottom w:val="0"/>
                                                                      <w:divBdr>
                                                                        <w:top w:val="none" w:sz="0" w:space="0" w:color="auto"/>
                                                                        <w:left w:val="none" w:sz="0" w:space="0" w:color="auto"/>
                                                                        <w:bottom w:val="none" w:sz="0" w:space="0" w:color="auto"/>
                                                                        <w:right w:val="none" w:sz="0" w:space="0" w:color="auto"/>
                                                                      </w:divBdr>
                                                                    </w:div>
                                                                    <w:div w:id="338890401">
                                                                      <w:marLeft w:val="0"/>
                                                                      <w:marRight w:val="0"/>
                                                                      <w:marTop w:val="0"/>
                                                                      <w:marBottom w:val="0"/>
                                                                      <w:divBdr>
                                                                        <w:top w:val="none" w:sz="0" w:space="0" w:color="auto"/>
                                                                        <w:left w:val="none" w:sz="0" w:space="0" w:color="auto"/>
                                                                        <w:bottom w:val="none" w:sz="0" w:space="0" w:color="auto"/>
                                                                        <w:right w:val="none" w:sz="0" w:space="0" w:color="auto"/>
                                                                      </w:divBdr>
                                                                      <w:divsChild>
                                                                        <w:div w:id="1298993163">
                                                                          <w:marLeft w:val="0"/>
                                                                          <w:marRight w:val="0"/>
                                                                          <w:marTop w:val="0"/>
                                                                          <w:marBottom w:val="0"/>
                                                                          <w:divBdr>
                                                                            <w:top w:val="none" w:sz="0" w:space="0" w:color="auto"/>
                                                                            <w:left w:val="none" w:sz="0" w:space="0" w:color="auto"/>
                                                                            <w:bottom w:val="none" w:sz="0" w:space="0" w:color="auto"/>
                                                                            <w:right w:val="none" w:sz="0" w:space="0" w:color="auto"/>
                                                                          </w:divBdr>
                                                                          <w:divsChild>
                                                                            <w:div w:id="328487750">
                                                                              <w:marLeft w:val="0"/>
                                                                              <w:marRight w:val="0"/>
                                                                              <w:marTop w:val="0"/>
                                                                              <w:marBottom w:val="0"/>
                                                                              <w:divBdr>
                                                                                <w:top w:val="none" w:sz="0" w:space="0" w:color="auto"/>
                                                                                <w:left w:val="none" w:sz="0" w:space="0" w:color="auto"/>
                                                                                <w:bottom w:val="none" w:sz="0" w:space="0" w:color="auto"/>
                                                                                <w:right w:val="none" w:sz="0" w:space="0" w:color="auto"/>
                                                                              </w:divBdr>
                                                                              <w:divsChild>
                                                                                <w:div w:id="1853258723">
                                                                                  <w:marLeft w:val="0"/>
                                                                                  <w:marRight w:val="0"/>
                                                                                  <w:marTop w:val="0"/>
                                                                                  <w:marBottom w:val="0"/>
                                                                                  <w:divBdr>
                                                                                    <w:top w:val="none" w:sz="0" w:space="0" w:color="auto"/>
                                                                                    <w:left w:val="none" w:sz="0" w:space="0" w:color="auto"/>
                                                                                    <w:bottom w:val="none" w:sz="0" w:space="0" w:color="auto"/>
                                                                                    <w:right w:val="none" w:sz="0" w:space="0" w:color="auto"/>
                                                                                  </w:divBdr>
                                                                                </w:div>
                                                                                <w:div w:id="1781795323">
                                                                                  <w:marLeft w:val="0"/>
                                                                                  <w:marRight w:val="0"/>
                                                                                  <w:marTop w:val="0"/>
                                                                                  <w:marBottom w:val="0"/>
                                                                                  <w:divBdr>
                                                                                    <w:top w:val="none" w:sz="0" w:space="0" w:color="auto"/>
                                                                                    <w:left w:val="none" w:sz="0" w:space="0" w:color="auto"/>
                                                                                    <w:bottom w:val="none" w:sz="0" w:space="0" w:color="auto"/>
                                                                                    <w:right w:val="none" w:sz="0" w:space="0" w:color="auto"/>
                                                                                  </w:divBdr>
                                                                                </w:div>
                                                                                <w:div w:id="19252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10728">
      <w:marLeft w:val="0"/>
      <w:marRight w:val="0"/>
      <w:marTop w:val="0"/>
      <w:marBottom w:val="0"/>
      <w:divBdr>
        <w:top w:val="none" w:sz="0" w:space="0" w:color="auto"/>
        <w:left w:val="none" w:sz="0" w:space="0" w:color="auto"/>
        <w:bottom w:val="none" w:sz="0" w:space="0" w:color="auto"/>
        <w:right w:val="none" w:sz="0" w:space="0" w:color="auto"/>
      </w:divBdr>
      <w:divsChild>
        <w:div w:id="528837772">
          <w:marLeft w:val="0"/>
          <w:marRight w:val="0"/>
          <w:marTop w:val="0"/>
          <w:marBottom w:val="0"/>
          <w:divBdr>
            <w:top w:val="none" w:sz="0" w:space="0" w:color="auto"/>
            <w:left w:val="none" w:sz="0" w:space="0" w:color="auto"/>
            <w:bottom w:val="none" w:sz="0" w:space="0" w:color="auto"/>
            <w:right w:val="none" w:sz="0" w:space="0" w:color="auto"/>
          </w:divBdr>
          <w:divsChild>
            <w:div w:id="1737125770">
              <w:marLeft w:val="0"/>
              <w:marRight w:val="0"/>
              <w:marTop w:val="0"/>
              <w:marBottom w:val="0"/>
              <w:divBdr>
                <w:top w:val="none" w:sz="0" w:space="0" w:color="auto"/>
                <w:left w:val="none" w:sz="0" w:space="0" w:color="auto"/>
                <w:bottom w:val="none" w:sz="0" w:space="0" w:color="auto"/>
                <w:right w:val="none" w:sz="0" w:space="0" w:color="auto"/>
              </w:divBdr>
              <w:divsChild>
                <w:div w:id="1051730966">
                  <w:marLeft w:val="0"/>
                  <w:marRight w:val="0"/>
                  <w:marTop w:val="0"/>
                  <w:marBottom w:val="0"/>
                  <w:divBdr>
                    <w:top w:val="none" w:sz="0" w:space="0" w:color="auto"/>
                    <w:left w:val="none" w:sz="0" w:space="0" w:color="auto"/>
                    <w:bottom w:val="none" w:sz="0" w:space="0" w:color="auto"/>
                    <w:right w:val="none" w:sz="0" w:space="0" w:color="auto"/>
                  </w:divBdr>
                  <w:divsChild>
                    <w:div w:id="1427071858">
                      <w:marLeft w:val="0"/>
                      <w:marRight w:val="0"/>
                      <w:marTop w:val="0"/>
                      <w:marBottom w:val="0"/>
                      <w:divBdr>
                        <w:top w:val="none" w:sz="0" w:space="0" w:color="auto"/>
                        <w:left w:val="none" w:sz="0" w:space="0" w:color="auto"/>
                        <w:bottom w:val="none" w:sz="0" w:space="0" w:color="auto"/>
                        <w:right w:val="none" w:sz="0" w:space="0" w:color="auto"/>
                      </w:divBdr>
                      <w:divsChild>
                        <w:div w:id="1538855719">
                          <w:marLeft w:val="0"/>
                          <w:marRight w:val="0"/>
                          <w:marTop w:val="0"/>
                          <w:marBottom w:val="0"/>
                          <w:divBdr>
                            <w:top w:val="none" w:sz="0" w:space="0" w:color="auto"/>
                            <w:left w:val="none" w:sz="0" w:space="0" w:color="auto"/>
                            <w:bottom w:val="none" w:sz="0" w:space="0" w:color="auto"/>
                            <w:right w:val="none" w:sz="0" w:space="0" w:color="auto"/>
                          </w:divBdr>
                          <w:divsChild>
                            <w:div w:id="1442723342">
                              <w:marLeft w:val="0"/>
                              <w:marRight w:val="0"/>
                              <w:marTop w:val="0"/>
                              <w:marBottom w:val="0"/>
                              <w:divBdr>
                                <w:top w:val="none" w:sz="0" w:space="0" w:color="auto"/>
                                <w:left w:val="none" w:sz="0" w:space="0" w:color="auto"/>
                                <w:bottom w:val="none" w:sz="0" w:space="0" w:color="auto"/>
                                <w:right w:val="none" w:sz="0" w:space="0" w:color="auto"/>
                              </w:divBdr>
                              <w:divsChild>
                                <w:div w:id="1009059309">
                                  <w:marLeft w:val="0"/>
                                  <w:marRight w:val="0"/>
                                  <w:marTop w:val="0"/>
                                  <w:marBottom w:val="0"/>
                                  <w:divBdr>
                                    <w:top w:val="none" w:sz="0" w:space="0" w:color="auto"/>
                                    <w:left w:val="none" w:sz="0" w:space="0" w:color="auto"/>
                                    <w:bottom w:val="none" w:sz="0" w:space="0" w:color="auto"/>
                                    <w:right w:val="none" w:sz="0" w:space="0" w:color="auto"/>
                                  </w:divBdr>
                                  <w:divsChild>
                                    <w:div w:id="2003772597">
                                      <w:marLeft w:val="0"/>
                                      <w:marRight w:val="0"/>
                                      <w:marTop w:val="0"/>
                                      <w:marBottom w:val="0"/>
                                      <w:divBdr>
                                        <w:top w:val="none" w:sz="0" w:space="0" w:color="auto"/>
                                        <w:left w:val="none" w:sz="0" w:space="0" w:color="auto"/>
                                        <w:bottom w:val="none" w:sz="0" w:space="0" w:color="auto"/>
                                        <w:right w:val="none" w:sz="0" w:space="0" w:color="auto"/>
                                      </w:divBdr>
                                      <w:divsChild>
                                        <w:div w:id="223032767">
                                          <w:marLeft w:val="0"/>
                                          <w:marRight w:val="0"/>
                                          <w:marTop w:val="0"/>
                                          <w:marBottom w:val="0"/>
                                          <w:divBdr>
                                            <w:top w:val="none" w:sz="0" w:space="0" w:color="auto"/>
                                            <w:left w:val="none" w:sz="0" w:space="0" w:color="auto"/>
                                            <w:bottom w:val="none" w:sz="0" w:space="0" w:color="auto"/>
                                            <w:right w:val="none" w:sz="0" w:space="0" w:color="auto"/>
                                          </w:divBdr>
                                          <w:divsChild>
                                            <w:div w:id="1925334171">
                                              <w:marLeft w:val="0"/>
                                              <w:marRight w:val="0"/>
                                              <w:marTop w:val="0"/>
                                              <w:marBottom w:val="0"/>
                                              <w:divBdr>
                                                <w:top w:val="none" w:sz="0" w:space="0" w:color="auto"/>
                                                <w:left w:val="none" w:sz="0" w:space="0" w:color="auto"/>
                                                <w:bottom w:val="none" w:sz="0" w:space="0" w:color="auto"/>
                                                <w:right w:val="none" w:sz="0" w:space="0" w:color="auto"/>
                                              </w:divBdr>
                                              <w:divsChild>
                                                <w:div w:id="1543246392">
                                                  <w:marLeft w:val="0"/>
                                                  <w:marRight w:val="0"/>
                                                  <w:marTop w:val="0"/>
                                                  <w:marBottom w:val="0"/>
                                                  <w:divBdr>
                                                    <w:top w:val="none" w:sz="0" w:space="0" w:color="auto"/>
                                                    <w:left w:val="none" w:sz="0" w:space="0" w:color="auto"/>
                                                    <w:bottom w:val="none" w:sz="0" w:space="0" w:color="auto"/>
                                                    <w:right w:val="none" w:sz="0" w:space="0" w:color="auto"/>
                                                  </w:divBdr>
                                                  <w:divsChild>
                                                    <w:div w:id="435716094">
                                                      <w:marLeft w:val="0"/>
                                                      <w:marRight w:val="0"/>
                                                      <w:marTop w:val="0"/>
                                                      <w:marBottom w:val="0"/>
                                                      <w:divBdr>
                                                        <w:top w:val="none" w:sz="0" w:space="0" w:color="auto"/>
                                                        <w:left w:val="none" w:sz="0" w:space="0" w:color="auto"/>
                                                        <w:bottom w:val="none" w:sz="0" w:space="0" w:color="auto"/>
                                                        <w:right w:val="none" w:sz="0" w:space="0" w:color="auto"/>
                                                      </w:divBdr>
                                                      <w:divsChild>
                                                        <w:div w:id="19589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1037">
      <w:marLeft w:val="0"/>
      <w:marRight w:val="0"/>
      <w:marTop w:val="0"/>
      <w:marBottom w:val="0"/>
      <w:divBdr>
        <w:top w:val="none" w:sz="0" w:space="0" w:color="auto"/>
        <w:left w:val="none" w:sz="0" w:space="0" w:color="auto"/>
        <w:bottom w:val="none" w:sz="0" w:space="0" w:color="auto"/>
        <w:right w:val="none" w:sz="0" w:space="0" w:color="auto"/>
      </w:divBdr>
      <w:divsChild>
        <w:div w:id="1097402798">
          <w:marLeft w:val="0"/>
          <w:marRight w:val="0"/>
          <w:marTop w:val="0"/>
          <w:marBottom w:val="0"/>
          <w:divBdr>
            <w:top w:val="none" w:sz="0" w:space="0" w:color="auto"/>
            <w:left w:val="none" w:sz="0" w:space="0" w:color="auto"/>
            <w:bottom w:val="none" w:sz="0" w:space="0" w:color="auto"/>
            <w:right w:val="none" w:sz="0" w:space="0" w:color="auto"/>
          </w:divBdr>
          <w:divsChild>
            <w:div w:id="1659766429">
              <w:marLeft w:val="0"/>
              <w:marRight w:val="0"/>
              <w:marTop w:val="0"/>
              <w:marBottom w:val="0"/>
              <w:divBdr>
                <w:top w:val="none" w:sz="0" w:space="0" w:color="auto"/>
                <w:left w:val="none" w:sz="0" w:space="0" w:color="auto"/>
                <w:bottom w:val="none" w:sz="0" w:space="0" w:color="auto"/>
                <w:right w:val="none" w:sz="0" w:space="0" w:color="auto"/>
              </w:divBdr>
              <w:divsChild>
                <w:div w:id="1001158263">
                  <w:marLeft w:val="0"/>
                  <w:marRight w:val="0"/>
                  <w:marTop w:val="0"/>
                  <w:marBottom w:val="0"/>
                  <w:divBdr>
                    <w:top w:val="none" w:sz="0" w:space="0" w:color="auto"/>
                    <w:left w:val="none" w:sz="0" w:space="0" w:color="auto"/>
                    <w:bottom w:val="none" w:sz="0" w:space="0" w:color="auto"/>
                    <w:right w:val="none" w:sz="0" w:space="0" w:color="auto"/>
                  </w:divBdr>
                  <w:divsChild>
                    <w:div w:id="26178393">
                      <w:marLeft w:val="0"/>
                      <w:marRight w:val="0"/>
                      <w:marTop w:val="0"/>
                      <w:marBottom w:val="0"/>
                      <w:divBdr>
                        <w:top w:val="none" w:sz="0" w:space="0" w:color="auto"/>
                        <w:left w:val="none" w:sz="0" w:space="0" w:color="auto"/>
                        <w:bottom w:val="none" w:sz="0" w:space="0" w:color="auto"/>
                        <w:right w:val="none" w:sz="0" w:space="0" w:color="auto"/>
                      </w:divBdr>
                      <w:divsChild>
                        <w:div w:id="534781043">
                          <w:marLeft w:val="0"/>
                          <w:marRight w:val="0"/>
                          <w:marTop w:val="0"/>
                          <w:marBottom w:val="0"/>
                          <w:divBdr>
                            <w:top w:val="none" w:sz="0" w:space="0" w:color="auto"/>
                            <w:left w:val="none" w:sz="0" w:space="0" w:color="auto"/>
                            <w:bottom w:val="none" w:sz="0" w:space="0" w:color="auto"/>
                            <w:right w:val="none" w:sz="0" w:space="0" w:color="auto"/>
                          </w:divBdr>
                          <w:divsChild>
                            <w:div w:id="153911075">
                              <w:marLeft w:val="0"/>
                              <w:marRight w:val="0"/>
                              <w:marTop w:val="0"/>
                              <w:marBottom w:val="0"/>
                              <w:divBdr>
                                <w:top w:val="none" w:sz="0" w:space="0" w:color="auto"/>
                                <w:left w:val="none" w:sz="0" w:space="0" w:color="auto"/>
                                <w:bottom w:val="none" w:sz="0" w:space="0" w:color="auto"/>
                                <w:right w:val="none" w:sz="0" w:space="0" w:color="auto"/>
                              </w:divBdr>
                              <w:divsChild>
                                <w:div w:id="994065382">
                                  <w:marLeft w:val="0"/>
                                  <w:marRight w:val="0"/>
                                  <w:marTop w:val="0"/>
                                  <w:marBottom w:val="0"/>
                                  <w:divBdr>
                                    <w:top w:val="none" w:sz="0" w:space="0" w:color="auto"/>
                                    <w:left w:val="none" w:sz="0" w:space="0" w:color="auto"/>
                                    <w:bottom w:val="none" w:sz="0" w:space="0" w:color="auto"/>
                                    <w:right w:val="none" w:sz="0" w:space="0" w:color="auto"/>
                                  </w:divBdr>
                                  <w:divsChild>
                                    <w:div w:id="831718145">
                                      <w:marLeft w:val="0"/>
                                      <w:marRight w:val="0"/>
                                      <w:marTop w:val="0"/>
                                      <w:marBottom w:val="0"/>
                                      <w:divBdr>
                                        <w:top w:val="none" w:sz="0" w:space="0" w:color="auto"/>
                                        <w:left w:val="none" w:sz="0" w:space="0" w:color="auto"/>
                                        <w:bottom w:val="none" w:sz="0" w:space="0" w:color="auto"/>
                                        <w:right w:val="none" w:sz="0" w:space="0" w:color="auto"/>
                                      </w:divBdr>
                                      <w:divsChild>
                                        <w:div w:id="995765142">
                                          <w:marLeft w:val="0"/>
                                          <w:marRight w:val="0"/>
                                          <w:marTop w:val="0"/>
                                          <w:marBottom w:val="0"/>
                                          <w:divBdr>
                                            <w:top w:val="none" w:sz="0" w:space="0" w:color="auto"/>
                                            <w:left w:val="none" w:sz="0" w:space="0" w:color="auto"/>
                                            <w:bottom w:val="none" w:sz="0" w:space="0" w:color="auto"/>
                                            <w:right w:val="none" w:sz="0" w:space="0" w:color="auto"/>
                                          </w:divBdr>
                                          <w:divsChild>
                                            <w:div w:id="1869638164">
                                              <w:marLeft w:val="0"/>
                                              <w:marRight w:val="0"/>
                                              <w:marTop w:val="0"/>
                                              <w:marBottom w:val="0"/>
                                              <w:divBdr>
                                                <w:top w:val="none" w:sz="0" w:space="0" w:color="auto"/>
                                                <w:left w:val="none" w:sz="0" w:space="0" w:color="auto"/>
                                                <w:bottom w:val="none" w:sz="0" w:space="0" w:color="auto"/>
                                                <w:right w:val="none" w:sz="0" w:space="0" w:color="auto"/>
                                              </w:divBdr>
                                              <w:divsChild>
                                                <w:div w:id="738020934">
                                                  <w:marLeft w:val="0"/>
                                                  <w:marRight w:val="0"/>
                                                  <w:marTop w:val="0"/>
                                                  <w:marBottom w:val="0"/>
                                                  <w:divBdr>
                                                    <w:top w:val="none" w:sz="0" w:space="0" w:color="auto"/>
                                                    <w:left w:val="none" w:sz="0" w:space="0" w:color="auto"/>
                                                    <w:bottom w:val="none" w:sz="0" w:space="0" w:color="auto"/>
                                                    <w:right w:val="none" w:sz="0" w:space="0" w:color="auto"/>
                                                  </w:divBdr>
                                                  <w:divsChild>
                                                    <w:div w:id="1986228923">
                                                      <w:marLeft w:val="0"/>
                                                      <w:marRight w:val="0"/>
                                                      <w:marTop w:val="0"/>
                                                      <w:marBottom w:val="0"/>
                                                      <w:divBdr>
                                                        <w:top w:val="none" w:sz="0" w:space="0" w:color="auto"/>
                                                        <w:left w:val="none" w:sz="0" w:space="0" w:color="auto"/>
                                                        <w:bottom w:val="none" w:sz="0" w:space="0" w:color="auto"/>
                                                        <w:right w:val="none" w:sz="0" w:space="0" w:color="auto"/>
                                                      </w:divBdr>
                                                      <w:divsChild>
                                                        <w:div w:id="334915698">
                                                          <w:marLeft w:val="0"/>
                                                          <w:marRight w:val="0"/>
                                                          <w:marTop w:val="0"/>
                                                          <w:marBottom w:val="0"/>
                                                          <w:divBdr>
                                                            <w:top w:val="none" w:sz="0" w:space="0" w:color="auto"/>
                                                            <w:left w:val="none" w:sz="0" w:space="0" w:color="auto"/>
                                                            <w:bottom w:val="none" w:sz="0" w:space="0" w:color="auto"/>
                                                            <w:right w:val="none" w:sz="0" w:space="0" w:color="auto"/>
                                                          </w:divBdr>
                                                          <w:divsChild>
                                                            <w:div w:id="796022687">
                                                              <w:marLeft w:val="0"/>
                                                              <w:marRight w:val="0"/>
                                                              <w:marTop w:val="0"/>
                                                              <w:marBottom w:val="0"/>
                                                              <w:divBdr>
                                                                <w:top w:val="none" w:sz="0" w:space="0" w:color="auto"/>
                                                                <w:left w:val="none" w:sz="0" w:space="0" w:color="auto"/>
                                                                <w:bottom w:val="none" w:sz="0" w:space="0" w:color="auto"/>
                                                                <w:right w:val="none" w:sz="0" w:space="0" w:color="auto"/>
                                                              </w:divBdr>
                                                              <w:divsChild>
                                                                <w:div w:id="2076967400">
                                                                  <w:marLeft w:val="0"/>
                                                                  <w:marRight w:val="0"/>
                                                                  <w:marTop w:val="0"/>
                                                                  <w:marBottom w:val="0"/>
                                                                  <w:divBdr>
                                                                    <w:top w:val="none" w:sz="0" w:space="0" w:color="auto"/>
                                                                    <w:left w:val="none" w:sz="0" w:space="0" w:color="auto"/>
                                                                    <w:bottom w:val="none" w:sz="0" w:space="0" w:color="auto"/>
                                                                    <w:right w:val="none" w:sz="0" w:space="0" w:color="auto"/>
                                                                  </w:divBdr>
                                                                  <w:divsChild>
                                                                    <w:div w:id="2045329049">
                                                                      <w:marLeft w:val="0"/>
                                                                      <w:marRight w:val="0"/>
                                                                      <w:marTop w:val="0"/>
                                                                      <w:marBottom w:val="0"/>
                                                                      <w:divBdr>
                                                                        <w:top w:val="none" w:sz="0" w:space="0" w:color="auto"/>
                                                                        <w:left w:val="none" w:sz="0" w:space="0" w:color="auto"/>
                                                                        <w:bottom w:val="none" w:sz="0" w:space="0" w:color="auto"/>
                                                                        <w:right w:val="none" w:sz="0" w:space="0" w:color="auto"/>
                                                                      </w:divBdr>
                                                                      <w:divsChild>
                                                                        <w:div w:id="1044715435">
                                                                          <w:marLeft w:val="0"/>
                                                                          <w:marRight w:val="0"/>
                                                                          <w:marTop w:val="0"/>
                                                                          <w:marBottom w:val="0"/>
                                                                          <w:divBdr>
                                                                            <w:top w:val="none" w:sz="0" w:space="0" w:color="auto"/>
                                                                            <w:left w:val="none" w:sz="0" w:space="0" w:color="auto"/>
                                                                            <w:bottom w:val="none" w:sz="0" w:space="0" w:color="auto"/>
                                                                            <w:right w:val="none" w:sz="0" w:space="0" w:color="auto"/>
                                                                          </w:divBdr>
                                                                          <w:divsChild>
                                                                            <w:div w:id="329791947">
                                                                              <w:marLeft w:val="0"/>
                                                                              <w:marRight w:val="0"/>
                                                                              <w:marTop w:val="0"/>
                                                                              <w:marBottom w:val="0"/>
                                                                              <w:divBdr>
                                                                                <w:top w:val="none" w:sz="0" w:space="0" w:color="auto"/>
                                                                                <w:left w:val="none" w:sz="0" w:space="0" w:color="auto"/>
                                                                                <w:bottom w:val="none" w:sz="0" w:space="0" w:color="auto"/>
                                                                                <w:right w:val="none" w:sz="0" w:space="0" w:color="auto"/>
                                                                              </w:divBdr>
                                                                              <w:divsChild>
                                                                                <w:div w:id="1318067673">
                                                                                  <w:marLeft w:val="0"/>
                                                                                  <w:marRight w:val="0"/>
                                                                                  <w:marTop w:val="0"/>
                                                                                  <w:marBottom w:val="0"/>
                                                                                  <w:divBdr>
                                                                                    <w:top w:val="none" w:sz="0" w:space="0" w:color="auto"/>
                                                                                    <w:left w:val="none" w:sz="0" w:space="0" w:color="auto"/>
                                                                                    <w:bottom w:val="none" w:sz="0" w:space="0" w:color="auto"/>
                                                                                    <w:right w:val="none" w:sz="0" w:space="0" w:color="auto"/>
                                                                                  </w:divBdr>
                                                                                  <w:divsChild>
                                                                                    <w:div w:id="1273634413">
                                                                                      <w:marLeft w:val="0"/>
                                                                                      <w:marRight w:val="0"/>
                                                                                      <w:marTop w:val="0"/>
                                                                                      <w:marBottom w:val="0"/>
                                                                                      <w:divBdr>
                                                                                        <w:top w:val="none" w:sz="0" w:space="0" w:color="auto"/>
                                                                                        <w:left w:val="none" w:sz="0" w:space="0" w:color="auto"/>
                                                                                        <w:bottom w:val="none" w:sz="0" w:space="0" w:color="auto"/>
                                                                                        <w:right w:val="none" w:sz="0" w:space="0" w:color="auto"/>
                                                                                      </w:divBdr>
                                                                                      <w:divsChild>
                                                                                        <w:div w:id="1664164982">
                                                                                          <w:marLeft w:val="0"/>
                                                                                          <w:marRight w:val="0"/>
                                                                                          <w:marTop w:val="0"/>
                                                                                          <w:marBottom w:val="0"/>
                                                                                          <w:divBdr>
                                                                                            <w:top w:val="none" w:sz="0" w:space="0" w:color="auto"/>
                                                                                            <w:left w:val="none" w:sz="0" w:space="0" w:color="auto"/>
                                                                                            <w:bottom w:val="none" w:sz="0" w:space="0" w:color="auto"/>
                                                                                            <w:right w:val="none" w:sz="0" w:space="0" w:color="auto"/>
                                                                                          </w:divBdr>
                                                                                          <w:divsChild>
                                                                                            <w:div w:id="1337415992">
                                                                                              <w:marLeft w:val="0"/>
                                                                                              <w:marRight w:val="0"/>
                                                                                              <w:marTop w:val="0"/>
                                                                                              <w:marBottom w:val="0"/>
                                                                                              <w:divBdr>
                                                                                                <w:top w:val="none" w:sz="0" w:space="0" w:color="auto"/>
                                                                                                <w:left w:val="none" w:sz="0" w:space="0" w:color="auto"/>
                                                                                                <w:bottom w:val="none" w:sz="0" w:space="0" w:color="auto"/>
                                                                                                <w:right w:val="none" w:sz="0" w:space="0" w:color="auto"/>
                                                                                              </w:divBdr>
                                                                                              <w:divsChild>
                                                                                                <w:div w:id="280185670">
                                                                                                  <w:marLeft w:val="0"/>
                                                                                                  <w:marRight w:val="0"/>
                                                                                                  <w:marTop w:val="0"/>
                                                                                                  <w:marBottom w:val="0"/>
                                                                                                  <w:divBdr>
                                                                                                    <w:top w:val="none" w:sz="0" w:space="0" w:color="auto"/>
                                                                                                    <w:left w:val="none" w:sz="0" w:space="0" w:color="auto"/>
                                                                                                    <w:bottom w:val="none" w:sz="0" w:space="0" w:color="auto"/>
                                                                                                    <w:right w:val="none" w:sz="0" w:space="0" w:color="auto"/>
                                                                                                  </w:divBdr>
                                                                                                  <w:divsChild>
                                                                                                    <w:div w:id="1344093779">
                                                                                                      <w:marLeft w:val="0"/>
                                                                                                      <w:marRight w:val="0"/>
                                                                                                      <w:marTop w:val="0"/>
                                                                                                      <w:marBottom w:val="0"/>
                                                                                                      <w:divBdr>
                                                                                                        <w:top w:val="none" w:sz="0" w:space="0" w:color="auto"/>
                                                                                                        <w:left w:val="none" w:sz="0" w:space="0" w:color="auto"/>
                                                                                                        <w:bottom w:val="none" w:sz="0" w:space="0" w:color="auto"/>
                                                                                                        <w:right w:val="none" w:sz="0" w:space="0" w:color="auto"/>
                                                                                                      </w:divBdr>
                                                                                                      <w:divsChild>
                                                                                                        <w:div w:id="776290337">
                                                                                                          <w:marLeft w:val="0"/>
                                                                                                          <w:marRight w:val="0"/>
                                                                                                          <w:marTop w:val="0"/>
                                                                                                          <w:marBottom w:val="0"/>
                                                                                                          <w:divBdr>
                                                                                                            <w:top w:val="none" w:sz="0" w:space="0" w:color="auto"/>
                                                                                                            <w:left w:val="none" w:sz="0" w:space="0" w:color="auto"/>
                                                                                                            <w:bottom w:val="none" w:sz="0" w:space="0" w:color="auto"/>
                                                                                                            <w:right w:val="none" w:sz="0" w:space="0" w:color="auto"/>
                                                                                                          </w:divBdr>
                                                                                                          <w:divsChild>
                                                                                                            <w:div w:id="285475961">
                                                                                                              <w:marLeft w:val="0"/>
                                                                                                              <w:marRight w:val="0"/>
                                                                                                              <w:marTop w:val="0"/>
                                                                                                              <w:marBottom w:val="0"/>
                                                                                                              <w:divBdr>
                                                                                                                <w:top w:val="none" w:sz="0" w:space="0" w:color="auto"/>
                                                                                                                <w:left w:val="none" w:sz="0" w:space="0" w:color="auto"/>
                                                                                                                <w:bottom w:val="none" w:sz="0" w:space="0" w:color="auto"/>
                                                                                                                <w:right w:val="none" w:sz="0" w:space="0" w:color="auto"/>
                                                                                                              </w:divBdr>
                                                                                                              <w:divsChild>
                                                                                                                <w:div w:id="270480460">
                                                                                                                  <w:marLeft w:val="0"/>
                                                                                                                  <w:marRight w:val="0"/>
                                                                                                                  <w:marTop w:val="0"/>
                                                                                                                  <w:marBottom w:val="0"/>
                                                                                                                  <w:divBdr>
                                                                                                                    <w:top w:val="none" w:sz="0" w:space="0" w:color="auto"/>
                                                                                                                    <w:left w:val="none" w:sz="0" w:space="0" w:color="auto"/>
                                                                                                                    <w:bottom w:val="none" w:sz="0" w:space="0" w:color="auto"/>
                                                                                                                    <w:right w:val="none" w:sz="0" w:space="0" w:color="auto"/>
                                                                                                                  </w:divBdr>
                                                                                                                </w:div>
                                                                                                                <w:div w:id="1672946391">
                                                                                                                  <w:marLeft w:val="0"/>
                                                                                                                  <w:marRight w:val="0"/>
                                                                                                                  <w:marTop w:val="0"/>
                                                                                                                  <w:marBottom w:val="0"/>
                                                                                                                  <w:divBdr>
                                                                                                                    <w:top w:val="none" w:sz="0" w:space="0" w:color="auto"/>
                                                                                                                    <w:left w:val="none" w:sz="0" w:space="0" w:color="auto"/>
                                                                                                                    <w:bottom w:val="none" w:sz="0" w:space="0" w:color="auto"/>
                                                                                                                    <w:right w:val="none" w:sz="0" w:space="0" w:color="auto"/>
                                                                                                                  </w:divBdr>
                                                                                                                </w:div>
                                                                                                                <w:div w:id="651758446">
                                                                                                                  <w:marLeft w:val="0"/>
                                                                                                                  <w:marRight w:val="0"/>
                                                                                                                  <w:marTop w:val="0"/>
                                                                                                                  <w:marBottom w:val="0"/>
                                                                                                                  <w:divBdr>
                                                                                                                    <w:top w:val="none" w:sz="0" w:space="0" w:color="auto"/>
                                                                                                                    <w:left w:val="none" w:sz="0" w:space="0" w:color="auto"/>
                                                                                                                    <w:bottom w:val="none" w:sz="0" w:space="0" w:color="auto"/>
                                                                                                                    <w:right w:val="none" w:sz="0" w:space="0" w:color="auto"/>
                                                                                                                  </w:divBdr>
                                                                                                                </w:div>
                                                                                                                <w:div w:id="2124769063">
                                                                                                                  <w:marLeft w:val="0"/>
                                                                                                                  <w:marRight w:val="0"/>
                                                                                                                  <w:marTop w:val="0"/>
                                                                                                                  <w:marBottom w:val="0"/>
                                                                                                                  <w:divBdr>
                                                                                                                    <w:top w:val="none" w:sz="0" w:space="0" w:color="auto"/>
                                                                                                                    <w:left w:val="none" w:sz="0" w:space="0" w:color="auto"/>
                                                                                                                    <w:bottom w:val="none" w:sz="0" w:space="0" w:color="auto"/>
                                                                                                                    <w:right w:val="none" w:sz="0" w:space="0" w:color="auto"/>
                                                                                                                  </w:divBdr>
                                                                                                                </w:div>
                                                                                                                <w:div w:id="1880124788">
                                                                                                                  <w:marLeft w:val="0"/>
                                                                                                                  <w:marRight w:val="0"/>
                                                                                                                  <w:marTop w:val="0"/>
                                                                                                                  <w:marBottom w:val="0"/>
                                                                                                                  <w:divBdr>
                                                                                                                    <w:top w:val="none" w:sz="0" w:space="0" w:color="auto"/>
                                                                                                                    <w:left w:val="none" w:sz="0" w:space="0" w:color="auto"/>
                                                                                                                    <w:bottom w:val="none" w:sz="0" w:space="0" w:color="auto"/>
                                                                                                                    <w:right w:val="none" w:sz="0" w:space="0" w:color="auto"/>
                                                                                                                  </w:divBdr>
                                                                                                                </w:div>
                                                                                                                <w:div w:id="720010528">
                                                                                                                  <w:marLeft w:val="0"/>
                                                                                                                  <w:marRight w:val="0"/>
                                                                                                                  <w:marTop w:val="0"/>
                                                                                                                  <w:marBottom w:val="0"/>
                                                                                                                  <w:divBdr>
                                                                                                                    <w:top w:val="none" w:sz="0" w:space="0" w:color="auto"/>
                                                                                                                    <w:left w:val="none" w:sz="0" w:space="0" w:color="auto"/>
                                                                                                                    <w:bottom w:val="none" w:sz="0" w:space="0" w:color="auto"/>
                                                                                                                    <w:right w:val="none" w:sz="0" w:space="0" w:color="auto"/>
                                                                                                                  </w:divBdr>
                                                                                                                </w:div>
                                                                                                                <w:div w:id="104421796">
                                                                                                                  <w:marLeft w:val="0"/>
                                                                                                                  <w:marRight w:val="0"/>
                                                                                                                  <w:marTop w:val="0"/>
                                                                                                                  <w:marBottom w:val="0"/>
                                                                                                                  <w:divBdr>
                                                                                                                    <w:top w:val="none" w:sz="0" w:space="0" w:color="auto"/>
                                                                                                                    <w:left w:val="none" w:sz="0" w:space="0" w:color="auto"/>
                                                                                                                    <w:bottom w:val="none" w:sz="0" w:space="0" w:color="auto"/>
                                                                                                                    <w:right w:val="none" w:sz="0" w:space="0" w:color="auto"/>
                                                                                                                  </w:divBdr>
                                                                                                                  <w:divsChild>
                                                                                                                    <w:div w:id="1446073653">
                                                                                                                      <w:marLeft w:val="0"/>
                                                                                                                      <w:marRight w:val="0"/>
                                                                                                                      <w:marTop w:val="0"/>
                                                                                                                      <w:marBottom w:val="0"/>
                                                                                                                      <w:divBdr>
                                                                                                                        <w:top w:val="none" w:sz="0" w:space="0" w:color="auto"/>
                                                                                                                        <w:left w:val="none" w:sz="0" w:space="0" w:color="auto"/>
                                                                                                                        <w:bottom w:val="none" w:sz="0" w:space="0" w:color="auto"/>
                                                                                                                        <w:right w:val="none" w:sz="0" w:space="0" w:color="auto"/>
                                                                                                                      </w:divBdr>
                                                                                                                      <w:divsChild>
                                                                                                                        <w:div w:id="1356080552">
                                                                                                                          <w:marLeft w:val="0"/>
                                                                                                                          <w:marRight w:val="0"/>
                                                                                                                          <w:marTop w:val="0"/>
                                                                                                                          <w:marBottom w:val="0"/>
                                                                                                                          <w:divBdr>
                                                                                                                            <w:top w:val="none" w:sz="0" w:space="0" w:color="auto"/>
                                                                                                                            <w:left w:val="none" w:sz="0" w:space="0" w:color="auto"/>
                                                                                                                            <w:bottom w:val="none" w:sz="0" w:space="0" w:color="auto"/>
                                                                                                                            <w:right w:val="none" w:sz="0" w:space="0" w:color="auto"/>
                                                                                                                          </w:divBdr>
                                                                                                                        </w:div>
                                                                                                                        <w:div w:id="738093040">
                                                                                                                          <w:marLeft w:val="0"/>
                                                                                                                          <w:marRight w:val="0"/>
                                                                                                                          <w:marTop w:val="0"/>
                                                                                                                          <w:marBottom w:val="0"/>
                                                                                                                          <w:divBdr>
                                                                                                                            <w:top w:val="none" w:sz="0" w:space="0" w:color="auto"/>
                                                                                                                            <w:left w:val="none" w:sz="0" w:space="0" w:color="auto"/>
                                                                                                                            <w:bottom w:val="none" w:sz="0" w:space="0" w:color="auto"/>
                                                                                                                            <w:right w:val="none" w:sz="0" w:space="0" w:color="auto"/>
                                                                                                                          </w:divBdr>
                                                                                                                        </w:div>
                                                                                                                        <w:div w:id="92557215">
                                                                                                                          <w:marLeft w:val="0"/>
                                                                                                                          <w:marRight w:val="0"/>
                                                                                                                          <w:marTop w:val="0"/>
                                                                                                                          <w:marBottom w:val="0"/>
                                                                                                                          <w:divBdr>
                                                                                                                            <w:top w:val="none" w:sz="0" w:space="0" w:color="auto"/>
                                                                                                                            <w:left w:val="none" w:sz="0" w:space="0" w:color="auto"/>
                                                                                                                            <w:bottom w:val="none" w:sz="0" w:space="0" w:color="auto"/>
                                                                                                                            <w:right w:val="none" w:sz="0" w:space="0" w:color="auto"/>
                                                                                                                          </w:divBdr>
                                                                                                                        </w:div>
                                                                                                                        <w:div w:id="477965141">
                                                                                                                          <w:marLeft w:val="0"/>
                                                                                                                          <w:marRight w:val="0"/>
                                                                                                                          <w:marTop w:val="0"/>
                                                                                                                          <w:marBottom w:val="0"/>
                                                                                                                          <w:divBdr>
                                                                                                                            <w:top w:val="none" w:sz="0" w:space="0" w:color="auto"/>
                                                                                                                            <w:left w:val="none" w:sz="0" w:space="0" w:color="auto"/>
                                                                                                                            <w:bottom w:val="none" w:sz="0" w:space="0" w:color="auto"/>
                                                                                                                            <w:right w:val="none" w:sz="0" w:space="0" w:color="auto"/>
                                                                                                                          </w:divBdr>
                                                                                                                        </w:div>
                                                                                                                        <w:div w:id="1950623031">
                                                                                                                          <w:marLeft w:val="0"/>
                                                                                                                          <w:marRight w:val="0"/>
                                                                                                                          <w:marTop w:val="0"/>
                                                                                                                          <w:marBottom w:val="0"/>
                                                                                                                          <w:divBdr>
                                                                                                                            <w:top w:val="none" w:sz="0" w:space="0" w:color="auto"/>
                                                                                                                            <w:left w:val="none" w:sz="0" w:space="0" w:color="auto"/>
                                                                                                                            <w:bottom w:val="none" w:sz="0" w:space="0" w:color="auto"/>
                                                                                                                            <w:right w:val="none" w:sz="0" w:space="0" w:color="auto"/>
                                                                                                                          </w:divBdr>
                                                                                                                        </w:div>
                                                                                                                        <w:div w:id="1056315121">
                                                                                                                          <w:marLeft w:val="0"/>
                                                                                                                          <w:marRight w:val="0"/>
                                                                                                                          <w:marTop w:val="0"/>
                                                                                                                          <w:marBottom w:val="0"/>
                                                                                                                          <w:divBdr>
                                                                                                                            <w:top w:val="none" w:sz="0" w:space="0" w:color="auto"/>
                                                                                                                            <w:left w:val="none" w:sz="0" w:space="0" w:color="auto"/>
                                                                                                                            <w:bottom w:val="none" w:sz="0" w:space="0" w:color="auto"/>
                                                                                                                            <w:right w:val="none" w:sz="0" w:space="0" w:color="auto"/>
                                                                                                                          </w:divBdr>
                                                                                                                        </w:div>
                                                                                                                        <w:div w:id="903367853">
                                                                                                                          <w:marLeft w:val="0"/>
                                                                                                                          <w:marRight w:val="0"/>
                                                                                                                          <w:marTop w:val="0"/>
                                                                                                                          <w:marBottom w:val="0"/>
                                                                                                                          <w:divBdr>
                                                                                                                            <w:top w:val="none" w:sz="0" w:space="0" w:color="auto"/>
                                                                                                                            <w:left w:val="none" w:sz="0" w:space="0" w:color="auto"/>
                                                                                                                            <w:bottom w:val="none" w:sz="0" w:space="0" w:color="auto"/>
                                                                                                                            <w:right w:val="none" w:sz="0" w:space="0" w:color="auto"/>
                                                                                                                          </w:divBdr>
                                                                                                                        </w:div>
                                                                                                                        <w:div w:id="852647805">
                                                                                                                          <w:marLeft w:val="0"/>
                                                                                                                          <w:marRight w:val="0"/>
                                                                                                                          <w:marTop w:val="0"/>
                                                                                                                          <w:marBottom w:val="0"/>
                                                                                                                          <w:divBdr>
                                                                                                                            <w:top w:val="none" w:sz="0" w:space="0" w:color="auto"/>
                                                                                                                            <w:left w:val="none" w:sz="0" w:space="0" w:color="auto"/>
                                                                                                                            <w:bottom w:val="none" w:sz="0" w:space="0" w:color="auto"/>
                                                                                                                            <w:right w:val="none" w:sz="0" w:space="0" w:color="auto"/>
                                                                                                                          </w:divBdr>
                                                                                                                        </w:div>
                                                                                                                        <w:div w:id="1677421856">
                                                                                                                          <w:marLeft w:val="0"/>
                                                                                                                          <w:marRight w:val="0"/>
                                                                                                                          <w:marTop w:val="0"/>
                                                                                                                          <w:marBottom w:val="0"/>
                                                                                                                          <w:divBdr>
                                                                                                                            <w:top w:val="none" w:sz="0" w:space="0" w:color="auto"/>
                                                                                                                            <w:left w:val="none" w:sz="0" w:space="0" w:color="auto"/>
                                                                                                                            <w:bottom w:val="none" w:sz="0" w:space="0" w:color="auto"/>
                                                                                                                            <w:right w:val="none" w:sz="0" w:space="0" w:color="auto"/>
                                                                                                                          </w:divBdr>
                                                                                                                        </w:div>
                                                                                                                        <w:div w:id="2124574576">
                                                                                                                          <w:marLeft w:val="0"/>
                                                                                                                          <w:marRight w:val="0"/>
                                                                                                                          <w:marTop w:val="0"/>
                                                                                                                          <w:marBottom w:val="0"/>
                                                                                                                          <w:divBdr>
                                                                                                                            <w:top w:val="none" w:sz="0" w:space="0" w:color="auto"/>
                                                                                                                            <w:left w:val="none" w:sz="0" w:space="0" w:color="auto"/>
                                                                                                                            <w:bottom w:val="none" w:sz="0" w:space="0" w:color="auto"/>
                                                                                                                            <w:right w:val="none" w:sz="0" w:space="0" w:color="auto"/>
                                                                                                                          </w:divBdr>
                                                                                                                        </w:div>
                                                                                                                        <w:div w:id="1069881572">
                                                                                                                          <w:marLeft w:val="0"/>
                                                                                                                          <w:marRight w:val="0"/>
                                                                                                                          <w:marTop w:val="0"/>
                                                                                                                          <w:marBottom w:val="0"/>
                                                                                                                          <w:divBdr>
                                                                                                                            <w:top w:val="none" w:sz="0" w:space="0" w:color="auto"/>
                                                                                                                            <w:left w:val="none" w:sz="0" w:space="0" w:color="auto"/>
                                                                                                                            <w:bottom w:val="none" w:sz="0" w:space="0" w:color="auto"/>
                                                                                                                            <w:right w:val="none" w:sz="0" w:space="0" w:color="auto"/>
                                                                                                                          </w:divBdr>
                                                                                                                        </w:div>
                                                                                                                        <w:div w:id="64105785">
                                                                                                                          <w:marLeft w:val="0"/>
                                                                                                                          <w:marRight w:val="0"/>
                                                                                                                          <w:marTop w:val="0"/>
                                                                                                                          <w:marBottom w:val="0"/>
                                                                                                                          <w:divBdr>
                                                                                                                            <w:top w:val="none" w:sz="0" w:space="0" w:color="auto"/>
                                                                                                                            <w:left w:val="none" w:sz="0" w:space="0" w:color="auto"/>
                                                                                                                            <w:bottom w:val="none" w:sz="0" w:space="0" w:color="auto"/>
                                                                                                                            <w:right w:val="none" w:sz="0" w:space="0" w:color="auto"/>
                                                                                                                          </w:divBdr>
                                                                                                                        </w:div>
                                                                                                                        <w:div w:id="1720740383">
                                                                                                                          <w:marLeft w:val="0"/>
                                                                                                                          <w:marRight w:val="0"/>
                                                                                                                          <w:marTop w:val="0"/>
                                                                                                                          <w:marBottom w:val="0"/>
                                                                                                                          <w:divBdr>
                                                                                                                            <w:top w:val="none" w:sz="0" w:space="0" w:color="auto"/>
                                                                                                                            <w:left w:val="none" w:sz="0" w:space="0" w:color="auto"/>
                                                                                                                            <w:bottom w:val="none" w:sz="0" w:space="0" w:color="auto"/>
                                                                                                                            <w:right w:val="none" w:sz="0" w:space="0" w:color="auto"/>
                                                                                                                          </w:divBdr>
                                                                                                                        </w:div>
                                                                                                                        <w:div w:id="1298603205">
                                                                                                                          <w:marLeft w:val="0"/>
                                                                                                                          <w:marRight w:val="0"/>
                                                                                                                          <w:marTop w:val="0"/>
                                                                                                                          <w:marBottom w:val="0"/>
                                                                                                                          <w:divBdr>
                                                                                                                            <w:top w:val="none" w:sz="0" w:space="0" w:color="auto"/>
                                                                                                                            <w:left w:val="none" w:sz="0" w:space="0" w:color="auto"/>
                                                                                                                            <w:bottom w:val="none" w:sz="0" w:space="0" w:color="auto"/>
                                                                                                                            <w:right w:val="none" w:sz="0" w:space="0" w:color="auto"/>
                                                                                                                          </w:divBdr>
                                                                                                                        </w:div>
                                                                                                                        <w:div w:id="1284653575">
                                                                                                                          <w:marLeft w:val="0"/>
                                                                                                                          <w:marRight w:val="0"/>
                                                                                                                          <w:marTop w:val="0"/>
                                                                                                                          <w:marBottom w:val="0"/>
                                                                                                                          <w:divBdr>
                                                                                                                            <w:top w:val="none" w:sz="0" w:space="0" w:color="auto"/>
                                                                                                                            <w:left w:val="none" w:sz="0" w:space="0" w:color="auto"/>
                                                                                                                            <w:bottom w:val="none" w:sz="0" w:space="0" w:color="auto"/>
                                                                                                                            <w:right w:val="none" w:sz="0" w:space="0" w:color="auto"/>
                                                                                                                          </w:divBdr>
                                                                                                                        </w:div>
                                                                                                                        <w:div w:id="443236872">
                                                                                                                          <w:marLeft w:val="0"/>
                                                                                                                          <w:marRight w:val="0"/>
                                                                                                                          <w:marTop w:val="0"/>
                                                                                                                          <w:marBottom w:val="0"/>
                                                                                                                          <w:divBdr>
                                                                                                                            <w:top w:val="none" w:sz="0" w:space="0" w:color="auto"/>
                                                                                                                            <w:left w:val="none" w:sz="0" w:space="0" w:color="auto"/>
                                                                                                                            <w:bottom w:val="none" w:sz="0" w:space="0" w:color="auto"/>
                                                                                                                            <w:right w:val="none" w:sz="0" w:space="0" w:color="auto"/>
                                                                                                                          </w:divBdr>
                                                                                                                        </w:div>
                                                                                                                        <w:div w:id="1468935299">
                                                                                                                          <w:marLeft w:val="0"/>
                                                                                                                          <w:marRight w:val="0"/>
                                                                                                                          <w:marTop w:val="0"/>
                                                                                                                          <w:marBottom w:val="0"/>
                                                                                                                          <w:divBdr>
                                                                                                                            <w:top w:val="none" w:sz="0" w:space="0" w:color="auto"/>
                                                                                                                            <w:left w:val="none" w:sz="0" w:space="0" w:color="auto"/>
                                                                                                                            <w:bottom w:val="none" w:sz="0" w:space="0" w:color="auto"/>
                                                                                                                            <w:right w:val="none" w:sz="0" w:space="0" w:color="auto"/>
                                                                                                                          </w:divBdr>
                                                                                                                        </w:div>
                                                                                                                        <w:div w:id="615405572">
                                                                                                                          <w:marLeft w:val="0"/>
                                                                                                                          <w:marRight w:val="0"/>
                                                                                                                          <w:marTop w:val="0"/>
                                                                                                                          <w:marBottom w:val="0"/>
                                                                                                                          <w:divBdr>
                                                                                                                            <w:top w:val="none" w:sz="0" w:space="0" w:color="auto"/>
                                                                                                                            <w:left w:val="none" w:sz="0" w:space="0" w:color="auto"/>
                                                                                                                            <w:bottom w:val="none" w:sz="0" w:space="0" w:color="auto"/>
                                                                                                                            <w:right w:val="none" w:sz="0" w:space="0" w:color="auto"/>
                                                                                                                          </w:divBdr>
                                                                                                                        </w:div>
                                                                                                                        <w:div w:id="807866008">
                                                                                                                          <w:marLeft w:val="0"/>
                                                                                                                          <w:marRight w:val="0"/>
                                                                                                                          <w:marTop w:val="0"/>
                                                                                                                          <w:marBottom w:val="0"/>
                                                                                                                          <w:divBdr>
                                                                                                                            <w:top w:val="none" w:sz="0" w:space="0" w:color="auto"/>
                                                                                                                            <w:left w:val="none" w:sz="0" w:space="0" w:color="auto"/>
                                                                                                                            <w:bottom w:val="none" w:sz="0" w:space="0" w:color="auto"/>
                                                                                                                            <w:right w:val="none" w:sz="0" w:space="0" w:color="auto"/>
                                                                                                                          </w:divBdr>
                                                                                                                        </w:div>
                                                                                                                        <w:div w:id="1989899760">
                                                                                                                          <w:marLeft w:val="0"/>
                                                                                                                          <w:marRight w:val="0"/>
                                                                                                                          <w:marTop w:val="0"/>
                                                                                                                          <w:marBottom w:val="0"/>
                                                                                                                          <w:divBdr>
                                                                                                                            <w:top w:val="none" w:sz="0" w:space="0" w:color="auto"/>
                                                                                                                            <w:left w:val="none" w:sz="0" w:space="0" w:color="auto"/>
                                                                                                                            <w:bottom w:val="none" w:sz="0" w:space="0" w:color="auto"/>
                                                                                                                            <w:right w:val="none" w:sz="0" w:space="0" w:color="auto"/>
                                                                                                                          </w:divBdr>
                                                                                                                        </w:div>
                                                                                                                        <w:div w:id="333343726">
                                                                                                                          <w:marLeft w:val="0"/>
                                                                                                                          <w:marRight w:val="0"/>
                                                                                                                          <w:marTop w:val="0"/>
                                                                                                                          <w:marBottom w:val="0"/>
                                                                                                                          <w:divBdr>
                                                                                                                            <w:top w:val="none" w:sz="0" w:space="0" w:color="auto"/>
                                                                                                                            <w:left w:val="none" w:sz="0" w:space="0" w:color="auto"/>
                                                                                                                            <w:bottom w:val="none" w:sz="0" w:space="0" w:color="auto"/>
                                                                                                                            <w:right w:val="none" w:sz="0" w:space="0" w:color="auto"/>
                                                                                                                          </w:divBdr>
                                                                                                                        </w:div>
                                                                                                                        <w:div w:id="1129204061">
                                                                                                                          <w:marLeft w:val="0"/>
                                                                                                                          <w:marRight w:val="0"/>
                                                                                                                          <w:marTop w:val="0"/>
                                                                                                                          <w:marBottom w:val="0"/>
                                                                                                                          <w:divBdr>
                                                                                                                            <w:top w:val="none" w:sz="0" w:space="0" w:color="auto"/>
                                                                                                                            <w:left w:val="none" w:sz="0" w:space="0" w:color="auto"/>
                                                                                                                            <w:bottom w:val="none" w:sz="0" w:space="0" w:color="auto"/>
                                                                                                                            <w:right w:val="none" w:sz="0" w:space="0" w:color="auto"/>
                                                                                                                          </w:divBdr>
                                                                                                                        </w:div>
                                                                                                                        <w:div w:id="811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912767">
      <w:marLeft w:val="0"/>
      <w:marRight w:val="0"/>
      <w:marTop w:val="0"/>
      <w:marBottom w:val="0"/>
      <w:divBdr>
        <w:top w:val="none" w:sz="0" w:space="0" w:color="auto"/>
        <w:left w:val="none" w:sz="0" w:space="0" w:color="auto"/>
        <w:bottom w:val="none" w:sz="0" w:space="0" w:color="auto"/>
        <w:right w:val="none" w:sz="0" w:space="0" w:color="auto"/>
      </w:divBdr>
    </w:div>
    <w:div w:id="1534683866">
      <w:marLeft w:val="0"/>
      <w:marRight w:val="0"/>
      <w:marTop w:val="0"/>
      <w:marBottom w:val="0"/>
      <w:divBdr>
        <w:top w:val="none" w:sz="0" w:space="0" w:color="auto"/>
        <w:left w:val="none" w:sz="0" w:space="0" w:color="auto"/>
        <w:bottom w:val="none" w:sz="0" w:space="0" w:color="auto"/>
        <w:right w:val="none" w:sz="0" w:space="0" w:color="auto"/>
      </w:divBdr>
    </w:div>
    <w:div w:id="1579438838">
      <w:marLeft w:val="0"/>
      <w:marRight w:val="0"/>
      <w:marTop w:val="0"/>
      <w:marBottom w:val="0"/>
      <w:divBdr>
        <w:top w:val="none" w:sz="0" w:space="0" w:color="auto"/>
        <w:left w:val="none" w:sz="0" w:space="0" w:color="auto"/>
        <w:bottom w:val="none" w:sz="0" w:space="0" w:color="auto"/>
        <w:right w:val="none" w:sz="0" w:space="0" w:color="auto"/>
      </w:divBdr>
    </w:div>
    <w:div w:id="1602251884">
      <w:marLeft w:val="0"/>
      <w:marRight w:val="0"/>
      <w:marTop w:val="0"/>
      <w:marBottom w:val="0"/>
      <w:divBdr>
        <w:top w:val="none" w:sz="0" w:space="0" w:color="auto"/>
        <w:left w:val="none" w:sz="0" w:space="0" w:color="auto"/>
        <w:bottom w:val="none" w:sz="0" w:space="0" w:color="auto"/>
        <w:right w:val="none" w:sz="0" w:space="0" w:color="auto"/>
      </w:divBdr>
      <w:divsChild>
        <w:div w:id="747311648">
          <w:marLeft w:val="0"/>
          <w:marRight w:val="0"/>
          <w:marTop w:val="0"/>
          <w:marBottom w:val="0"/>
          <w:divBdr>
            <w:top w:val="none" w:sz="0" w:space="0" w:color="auto"/>
            <w:left w:val="none" w:sz="0" w:space="0" w:color="auto"/>
            <w:bottom w:val="none" w:sz="0" w:space="0" w:color="auto"/>
            <w:right w:val="none" w:sz="0" w:space="0" w:color="auto"/>
          </w:divBdr>
          <w:divsChild>
            <w:div w:id="248394416">
              <w:marLeft w:val="0"/>
              <w:marRight w:val="0"/>
              <w:marTop w:val="0"/>
              <w:marBottom w:val="0"/>
              <w:divBdr>
                <w:top w:val="none" w:sz="0" w:space="0" w:color="auto"/>
                <w:left w:val="none" w:sz="0" w:space="0" w:color="auto"/>
                <w:bottom w:val="none" w:sz="0" w:space="0" w:color="auto"/>
                <w:right w:val="none" w:sz="0" w:space="0" w:color="auto"/>
              </w:divBdr>
              <w:divsChild>
                <w:div w:id="868689893">
                  <w:marLeft w:val="0"/>
                  <w:marRight w:val="0"/>
                  <w:marTop w:val="0"/>
                  <w:marBottom w:val="0"/>
                  <w:divBdr>
                    <w:top w:val="none" w:sz="0" w:space="0" w:color="auto"/>
                    <w:left w:val="none" w:sz="0" w:space="0" w:color="auto"/>
                    <w:bottom w:val="none" w:sz="0" w:space="0" w:color="auto"/>
                    <w:right w:val="none" w:sz="0" w:space="0" w:color="auto"/>
                  </w:divBdr>
                  <w:divsChild>
                    <w:div w:id="392706121">
                      <w:marLeft w:val="0"/>
                      <w:marRight w:val="0"/>
                      <w:marTop w:val="0"/>
                      <w:marBottom w:val="0"/>
                      <w:divBdr>
                        <w:top w:val="none" w:sz="0" w:space="0" w:color="auto"/>
                        <w:left w:val="none" w:sz="0" w:space="0" w:color="auto"/>
                        <w:bottom w:val="none" w:sz="0" w:space="0" w:color="auto"/>
                        <w:right w:val="none" w:sz="0" w:space="0" w:color="auto"/>
                      </w:divBdr>
                    </w:div>
                    <w:div w:id="1462579592">
                      <w:marLeft w:val="0"/>
                      <w:marRight w:val="0"/>
                      <w:marTop w:val="0"/>
                      <w:marBottom w:val="0"/>
                      <w:divBdr>
                        <w:top w:val="none" w:sz="0" w:space="0" w:color="auto"/>
                        <w:left w:val="none" w:sz="0" w:space="0" w:color="auto"/>
                        <w:bottom w:val="none" w:sz="0" w:space="0" w:color="auto"/>
                        <w:right w:val="none" w:sz="0" w:space="0" w:color="auto"/>
                      </w:divBdr>
                    </w:div>
                    <w:div w:id="1438675225">
                      <w:marLeft w:val="0"/>
                      <w:marRight w:val="0"/>
                      <w:marTop w:val="0"/>
                      <w:marBottom w:val="0"/>
                      <w:divBdr>
                        <w:top w:val="none" w:sz="0" w:space="0" w:color="auto"/>
                        <w:left w:val="none" w:sz="0" w:space="0" w:color="auto"/>
                        <w:bottom w:val="none" w:sz="0" w:space="0" w:color="auto"/>
                        <w:right w:val="none" w:sz="0" w:space="0" w:color="auto"/>
                      </w:divBdr>
                    </w:div>
                    <w:div w:id="1989358327">
                      <w:marLeft w:val="0"/>
                      <w:marRight w:val="0"/>
                      <w:marTop w:val="0"/>
                      <w:marBottom w:val="0"/>
                      <w:divBdr>
                        <w:top w:val="none" w:sz="0" w:space="0" w:color="auto"/>
                        <w:left w:val="none" w:sz="0" w:space="0" w:color="auto"/>
                        <w:bottom w:val="none" w:sz="0" w:space="0" w:color="auto"/>
                        <w:right w:val="none" w:sz="0" w:space="0" w:color="auto"/>
                      </w:divBdr>
                    </w:div>
                    <w:div w:id="1128209694">
                      <w:marLeft w:val="0"/>
                      <w:marRight w:val="0"/>
                      <w:marTop w:val="0"/>
                      <w:marBottom w:val="0"/>
                      <w:divBdr>
                        <w:top w:val="none" w:sz="0" w:space="0" w:color="auto"/>
                        <w:left w:val="none" w:sz="0" w:space="0" w:color="auto"/>
                        <w:bottom w:val="none" w:sz="0" w:space="0" w:color="auto"/>
                        <w:right w:val="none" w:sz="0" w:space="0" w:color="auto"/>
                      </w:divBdr>
                    </w:div>
                    <w:div w:id="413015141">
                      <w:marLeft w:val="0"/>
                      <w:marRight w:val="0"/>
                      <w:marTop w:val="0"/>
                      <w:marBottom w:val="0"/>
                      <w:divBdr>
                        <w:top w:val="none" w:sz="0" w:space="0" w:color="auto"/>
                        <w:left w:val="none" w:sz="0" w:space="0" w:color="auto"/>
                        <w:bottom w:val="none" w:sz="0" w:space="0" w:color="auto"/>
                        <w:right w:val="none" w:sz="0" w:space="0" w:color="auto"/>
                      </w:divBdr>
                    </w:div>
                    <w:div w:id="1364211612">
                      <w:marLeft w:val="0"/>
                      <w:marRight w:val="0"/>
                      <w:marTop w:val="0"/>
                      <w:marBottom w:val="0"/>
                      <w:divBdr>
                        <w:top w:val="none" w:sz="0" w:space="0" w:color="auto"/>
                        <w:left w:val="none" w:sz="0" w:space="0" w:color="auto"/>
                        <w:bottom w:val="none" w:sz="0" w:space="0" w:color="auto"/>
                        <w:right w:val="none" w:sz="0" w:space="0" w:color="auto"/>
                      </w:divBdr>
                    </w:div>
                    <w:div w:id="2130585590">
                      <w:marLeft w:val="0"/>
                      <w:marRight w:val="0"/>
                      <w:marTop w:val="0"/>
                      <w:marBottom w:val="0"/>
                      <w:divBdr>
                        <w:top w:val="none" w:sz="0" w:space="0" w:color="auto"/>
                        <w:left w:val="none" w:sz="0" w:space="0" w:color="auto"/>
                        <w:bottom w:val="none" w:sz="0" w:space="0" w:color="auto"/>
                        <w:right w:val="none" w:sz="0" w:space="0" w:color="auto"/>
                      </w:divBdr>
                    </w:div>
                    <w:div w:id="254829074">
                      <w:marLeft w:val="0"/>
                      <w:marRight w:val="0"/>
                      <w:marTop w:val="0"/>
                      <w:marBottom w:val="0"/>
                      <w:divBdr>
                        <w:top w:val="none" w:sz="0" w:space="0" w:color="auto"/>
                        <w:left w:val="none" w:sz="0" w:space="0" w:color="auto"/>
                        <w:bottom w:val="none" w:sz="0" w:space="0" w:color="auto"/>
                        <w:right w:val="none" w:sz="0" w:space="0" w:color="auto"/>
                      </w:divBdr>
                    </w:div>
                    <w:div w:id="1729375388">
                      <w:marLeft w:val="0"/>
                      <w:marRight w:val="0"/>
                      <w:marTop w:val="0"/>
                      <w:marBottom w:val="0"/>
                      <w:divBdr>
                        <w:top w:val="none" w:sz="0" w:space="0" w:color="auto"/>
                        <w:left w:val="none" w:sz="0" w:space="0" w:color="auto"/>
                        <w:bottom w:val="none" w:sz="0" w:space="0" w:color="auto"/>
                        <w:right w:val="none" w:sz="0" w:space="0" w:color="auto"/>
                      </w:divBdr>
                    </w:div>
                    <w:div w:id="1815759367">
                      <w:marLeft w:val="0"/>
                      <w:marRight w:val="0"/>
                      <w:marTop w:val="0"/>
                      <w:marBottom w:val="0"/>
                      <w:divBdr>
                        <w:top w:val="none" w:sz="0" w:space="0" w:color="auto"/>
                        <w:left w:val="none" w:sz="0" w:space="0" w:color="auto"/>
                        <w:bottom w:val="none" w:sz="0" w:space="0" w:color="auto"/>
                        <w:right w:val="none" w:sz="0" w:space="0" w:color="auto"/>
                      </w:divBdr>
                    </w:div>
                    <w:div w:id="1319162">
                      <w:marLeft w:val="0"/>
                      <w:marRight w:val="0"/>
                      <w:marTop w:val="0"/>
                      <w:marBottom w:val="0"/>
                      <w:divBdr>
                        <w:top w:val="none" w:sz="0" w:space="0" w:color="auto"/>
                        <w:left w:val="none" w:sz="0" w:space="0" w:color="auto"/>
                        <w:bottom w:val="none" w:sz="0" w:space="0" w:color="auto"/>
                        <w:right w:val="none" w:sz="0" w:space="0" w:color="auto"/>
                      </w:divBdr>
                    </w:div>
                    <w:div w:id="732312844">
                      <w:marLeft w:val="0"/>
                      <w:marRight w:val="0"/>
                      <w:marTop w:val="0"/>
                      <w:marBottom w:val="0"/>
                      <w:divBdr>
                        <w:top w:val="none" w:sz="0" w:space="0" w:color="auto"/>
                        <w:left w:val="none" w:sz="0" w:space="0" w:color="auto"/>
                        <w:bottom w:val="none" w:sz="0" w:space="0" w:color="auto"/>
                        <w:right w:val="none" w:sz="0" w:space="0" w:color="auto"/>
                      </w:divBdr>
                    </w:div>
                    <w:div w:id="501511338">
                      <w:marLeft w:val="0"/>
                      <w:marRight w:val="0"/>
                      <w:marTop w:val="0"/>
                      <w:marBottom w:val="0"/>
                      <w:divBdr>
                        <w:top w:val="none" w:sz="0" w:space="0" w:color="auto"/>
                        <w:left w:val="none" w:sz="0" w:space="0" w:color="auto"/>
                        <w:bottom w:val="none" w:sz="0" w:space="0" w:color="auto"/>
                        <w:right w:val="none" w:sz="0" w:space="0" w:color="auto"/>
                      </w:divBdr>
                    </w:div>
                    <w:div w:id="1447428363">
                      <w:marLeft w:val="0"/>
                      <w:marRight w:val="0"/>
                      <w:marTop w:val="0"/>
                      <w:marBottom w:val="0"/>
                      <w:divBdr>
                        <w:top w:val="none" w:sz="0" w:space="0" w:color="auto"/>
                        <w:left w:val="none" w:sz="0" w:space="0" w:color="auto"/>
                        <w:bottom w:val="none" w:sz="0" w:space="0" w:color="auto"/>
                        <w:right w:val="none" w:sz="0" w:space="0" w:color="auto"/>
                      </w:divBdr>
                    </w:div>
                    <w:div w:id="2018002130">
                      <w:marLeft w:val="0"/>
                      <w:marRight w:val="0"/>
                      <w:marTop w:val="0"/>
                      <w:marBottom w:val="0"/>
                      <w:divBdr>
                        <w:top w:val="none" w:sz="0" w:space="0" w:color="auto"/>
                        <w:left w:val="none" w:sz="0" w:space="0" w:color="auto"/>
                        <w:bottom w:val="none" w:sz="0" w:space="0" w:color="auto"/>
                        <w:right w:val="none" w:sz="0" w:space="0" w:color="auto"/>
                      </w:divBdr>
                    </w:div>
                    <w:div w:id="1157378790">
                      <w:marLeft w:val="0"/>
                      <w:marRight w:val="0"/>
                      <w:marTop w:val="0"/>
                      <w:marBottom w:val="0"/>
                      <w:divBdr>
                        <w:top w:val="none" w:sz="0" w:space="0" w:color="auto"/>
                        <w:left w:val="none" w:sz="0" w:space="0" w:color="auto"/>
                        <w:bottom w:val="none" w:sz="0" w:space="0" w:color="auto"/>
                        <w:right w:val="none" w:sz="0" w:space="0" w:color="auto"/>
                      </w:divBdr>
                    </w:div>
                    <w:div w:id="974797954">
                      <w:marLeft w:val="0"/>
                      <w:marRight w:val="0"/>
                      <w:marTop w:val="0"/>
                      <w:marBottom w:val="0"/>
                      <w:divBdr>
                        <w:top w:val="none" w:sz="0" w:space="0" w:color="auto"/>
                        <w:left w:val="none" w:sz="0" w:space="0" w:color="auto"/>
                        <w:bottom w:val="none" w:sz="0" w:space="0" w:color="auto"/>
                        <w:right w:val="none" w:sz="0" w:space="0" w:color="auto"/>
                      </w:divBdr>
                    </w:div>
                    <w:div w:id="1543055418">
                      <w:marLeft w:val="0"/>
                      <w:marRight w:val="0"/>
                      <w:marTop w:val="0"/>
                      <w:marBottom w:val="0"/>
                      <w:divBdr>
                        <w:top w:val="none" w:sz="0" w:space="0" w:color="auto"/>
                        <w:left w:val="none" w:sz="0" w:space="0" w:color="auto"/>
                        <w:bottom w:val="none" w:sz="0" w:space="0" w:color="auto"/>
                        <w:right w:val="none" w:sz="0" w:space="0" w:color="auto"/>
                      </w:divBdr>
                    </w:div>
                    <w:div w:id="277029408">
                      <w:marLeft w:val="0"/>
                      <w:marRight w:val="0"/>
                      <w:marTop w:val="0"/>
                      <w:marBottom w:val="0"/>
                      <w:divBdr>
                        <w:top w:val="none" w:sz="0" w:space="0" w:color="auto"/>
                        <w:left w:val="none" w:sz="0" w:space="0" w:color="auto"/>
                        <w:bottom w:val="none" w:sz="0" w:space="0" w:color="auto"/>
                        <w:right w:val="none" w:sz="0" w:space="0" w:color="auto"/>
                      </w:divBdr>
                      <w:divsChild>
                        <w:div w:id="170338087">
                          <w:marLeft w:val="0"/>
                          <w:marRight w:val="0"/>
                          <w:marTop w:val="0"/>
                          <w:marBottom w:val="0"/>
                          <w:divBdr>
                            <w:top w:val="none" w:sz="0" w:space="0" w:color="auto"/>
                            <w:left w:val="none" w:sz="0" w:space="0" w:color="auto"/>
                            <w:bottom w:val="none" w:sz="0" w:space="0" w:color="auto"/>
                            <w:right w:val="none" w:sz="0" w:space="0" w:color="auto"/>
                          </w:divBdr>
                          <w:divsChild>
                            <w:div w:id="1290550176">
                              <w:marLeft w:val="0"/>
                              <w:marRight w:val="0"/>
                              <w:marTop w:val="0"/>
                              <w:marBottom w:val="0"/>
                              <w:divBdr>
                                <w:top w:val="none" w:sz="0" w:space="0" w:color="auto"/>
                                <w:left w:val="none" w:sz="0" w:space="0" w:color="auto"/>
                                <w:bottom w:val="none" w:sz="0" w:space="0" w:color="auto"/>
                                <w:right w:val="none" w:sz="0" w:space="0" w:color="auto"/>
                              </w:divBdr>
                            </w:div>
                            <w:div w:id="150371152">
                              <w:marLeft w:val="0"/>
                              <w:marRight w:val="0"/>
                              <w:marTop w:val="0"/>
                              <w:marBottom w:val="0"/>
                              <w:divBdr>
                                <w:top w:val="none" w:sz="0" w:space="0" w:color="auto"/>
                                <w:left w:val="none" w:sz="0" w:space="0" w:color="auto"/>
                                <w:bottom w:val="none" w:sz="0" w:space="0" w:color="auto"/>
                                <w:right w:val="none" w:sz="0" w:space="0" w:color="auto"/>
                              </w:divBdr>
                            </w:div>
                            <w:div w:id="1230766785">
                              <w:marLeft w:val="0"/>
                              <w:marRight w:val="0"/>
                              <w:marTop w:val="0"/>
                              <w:marBottom w:val="0"/>
                              <w:divBdr>
                                <w:top w:val="none" w:sz="0" w:space="0" w:color="auto"/>
                                <w:left w:val="none" w:sz="0" w:space="0" w:color="auto"/>
                                <w:bottom w:val="none" w:sz="0" w:space="0" w:color="auto"/>
                                <w:right w:val="none" w:sz="0" w:space="0" w:color="auto"/>
                              </w:divBdr>
                            </w:div>
                            <w:div w:id="950666231">
                              <w:marLeft w:val="0"/>
                              <w:marRight w:val="0"/>
                              <w:marTop w:val="0"/>
                              <w:marBottom w:val="0"/>
                              <w:divBdr>
                                <w:top w:val="none" w:sz="0" w:space="0" w:color="auto"/>
                                <w:left w:val="none" w:sz="0" w:space="0" w:color="auto"/>
                                <w:bottom w:val="none" w:sz="0" w:space="0" w:color="auto"/>
                                <w:right w:val="none" w:sz="0" w:space="0" w:color="auto"/>
                              </w:divBdr>
                            </w:div>
                            <w:div w:id="395126063">
                              <w:marLeft w:val="0"/>
                              <w:marRight w:val="0"/>
                              <w:marTop w:val="0"/>
                              <w:marBottom w:val="0"/>
                              <w:divBdr>
                                <w:top w:val="none" w:sz="0" w:space="0" w:color="auto"/>
                                <w:left w:val="none" w:sz="0" w:space="0" w:color="auto"/>
                                <w:bottom w:val="none" w:sz="0" w:space="0" w:color="auto"/>
                                <w:right w:val="none" w:sz="0" w:space="0" w:color="auto"/>
                              </w:divBdr>
                            </w:div>
                            <w:div w:id="204414308">
                              <w:marLeft w:val="0"/>
                              <w:marRight w:val="0"/>
                              <w:marTop w:val="0"/>
                              <w:marBottom w:val="0"/>
                              <w:divBdr>
                                <w:top w:val="none" w:sz="0" w:space="0" w:color="auto"/>
                                <w:left w:val="none" w:sz="0" w:space="0" w:color="auto"/>
                                <w:bottom w:val="none" w:sz="0" w:space="0" w:color="auto"/>
                                <w:right w:val="none" w:sz="0" w:space="0" w:color="auto"/>
                              </w:divBdr>
                            </w:div>
                            <w:div w:id="478232813">
                              <w:marLeft w:val="0"/>
                              <w:marRight w:val="0"/>
                              <w:marTop w:val="0"/>
                              <w:marBottom w:val="0"/>
                              <w:divBdr>
                                <w:top w:val="none" w:sz="0" w:space="0" w:color="auto"/>
                                <w:left w:val="none" w:sz="0" w:space="0" w:color="auto"/>
                                <w:bottom w:val="none" w:sz="0" w:space="0" w:color="auto"/>
                                <w:right w:val="none" w:sz="0" w:space="0" w:color="auto"/>
                              </w:divBdr>
                            </w:div>
                            <w:div w:id="1522282064">
                              <w:marLeft w:val="0"/>
                              <w:marRight w:val="0"/>
                              <w:marTop w:val="0"/>
                              <w:marBottom w:val="0"/>
                              <w:divBdr>
                                <w:top w:val="none" w:sz="0" w:space="0" w:color="auto"/>
                                <w:left w:val="none" w:sz="0" w:space="0" w:color="auto"/>
                                <w:bottom w:val="none" w:sz="0" w:space="0" w:color="auto"/>
                                <w:right w:val="none" w:sz="0" w:space="0" w:color="auto"/>
                              </w:divBdr>
                            </w:div>
                            <w:div w:id="1377849052">
                              <w:marLeft w:val="0"/>
                              <w:marRight w:val="0"/>
                              <w:marTop w:val="0"/>
                              <w:marBottom w:val="0"/>
                              <w:divBdr>
                                <w:top w:val="none" w:sz="0" w:space="0" w:color="auto"/>
                                <w:left w:val="none" w:sz="0" w:space="0" w:color="auto"/>
                                <w:bottom w:val="none" w:sz="0" w:space="0" w:color="auto"/>
                                <w:right w:val="none" w:sz="0" w:space="0" w:color="auto"/>
                              </w:divBdr>
                            </w:div>
                            <w:div w:id="1701734866">
                              <w:marLeft w:val="0"/>
                              <w:marRight w:val="0"/>
                              <w:marTop w:val="0"/>
                              <w:marBottom w:val="0"/>
                              <w:divBdr>
                                <w:top w:val="none" w:sz="0" w:space="0" w:color="auto"/>
                                <w:left w:val="none" w:sz="0" w:space="0" w:color="auto"/>
                                <w:bottom w:val="none" w:sz="0" w:space="0" w:color="auto"/>
                                <w:right w:val="none" w:sz="0" w:space="0" w:color="auto"/>
                              </w:divBdr>
                            </w:div>
                            <w:div w:id="1311709567">
                              <w:marLeft w:val="0"/>
                              <w:marRight w:val="0"/>
                              <w:marTop w:val="0"/>
                              <w:marBottom w:val="0"/>
                              <w:divBdr>
                                <w:top w:val="none" w:sz="0" w:space="0" w:color="auto"/>
                                <w:left w:val="none" w:sz="0" w:space="0" w:color="auto"/>
                                <w:bottom w:val="none" w:sz="0" w:space="0" w:color="auto"/>
                                <w:right w:val="none" w:sz="0" w:space="0" w:color="auto"/>
                              </w:divBdr>
                            </w:div>
                            <w:div w:id="476530905">
                              <w:marLeft w:val="0"/>
                              <w:marRight w:val="0"/>
                              <w:marTop w:val="0"/>
                              <w:marBottom w:val="0"/>
                              <w:divBdr>
                                <w:top w:val="none" w:sz="0" w:space="0" w:color="auto"/>
                                <w:left w:val="none" w:sz="0" w:space="0" w:color="auto"/>
                                <w:bottom w:val="none" w:sz="0" w:space="0" w:color="auto"/>
                                <w:right w:val="none" w:sz="0" w:space="0" w:color="auto"/>
                              </w:divBdr>
                            </w:div>
                            <w:div w:id="1392969060">
                              <w:marLeft w:val="0"/>
                              <w:marRight w:val="0"/>
                              <w:marTop w:val="0"/>
                              <w:marBottom w:val="0"/>
                              <w:divBdr>
                                <w:top w:val="none" w:sz="0" w:space="0" w:color="auto"/>
                                <w:left w:val="none" w:sz="0" w:space="0" w:color="auto"/>
                                <w:bottom w:val="none" w:sz="0" w:space="0" w:color="auto"/>
                                <w:right w:val="none" w:sz="0" w:space="0" w:color="auto"/>
                              </w:divBdr>
                            </w:div>
                            <w:div w:id="1193148582">
                              <w:marLeft w:val="0"/>
                              <w:marRight w:val="0"/>
                              <w:marTop w:val="0"/>
                              <w:marBottom w:val="0"/>
                              <w:divBdr>
                                <w:top w:val="none" w:sz="0" w:space="0" w:color="auto"/>
                                <w:left w:val="none" w:sz="0" w:space="0" w:color="auto"/>
                                <w:bottom w:val="none" w:sz="0" w:space="0" w:color="auto"/>
                                <w:right w:val="none" w:sz="0" w:space="0" w:color="auto"/>
                              </w:divBdr>
                            </w:div>
                            <w:div w:id="1565488760">
                              <w:marLeft w:val="0"/>
                              <w:marRight w:val="0"/>
                              <w:marTop w:val="0"/>
                              <w:marBottom w:val="0"/>
                              <w:divBdr>
                                <w:top w:val="none" w:sz="0" w:space="0" w:color="auto"/>
                                <w:left w:val="none" w:sz="0" w:space="0" w:color="auto"/>
                                <w:bottom w:val="none" w:sz="0" w:space="0" w:color="auto"/>
                                <w:right w:val="none" w:sz="0" w:space="0" w:color="auto"/>
                              </w:divBdr>
                            </w:div>
                            <w:div w:id="1977560046">
                              <w:marLeft w:val="0"/>
                              <w:marRight w:val="0"/>
                              <w:marTop w:val="0"/>
                              <w:marBottom w:val="0"/>
                              <w:divBdr>
                                <w:top w:val="none" w:sz="0" w:space="0" w:color="auto"/>
                                <w:left w:val="none" w:sz="0" w:space="0" w:color="auto"/>
                                <w:bottom w:val="none" w:sz="0" w:space="0" w:color="auto"/>
                                <w:right w:val="none" w:sz="0" w:space="0" w:color="auto"/>
                              </w:divBdr>
                            </w:div>
                            <w:div w:id="1278682485">
                              <w:marLeft w:val="0"/>
                              <w:marRight w:val="0"/>
                              <w:marTop w:val="0"/>
                              <w:marBottom w:val="0"/>
                              <w:divBdr>
                                <w:top w:val="none" w:sz="0" w:space="0" w:color="auto"/>
                                <w:left w:val="none" w:sz="0" w:space="0" w:color="auto"/>
                                <w:bottom w:val="none" w:sz="0" w:space="0" w:color="auto"/>
                                <w:right w:val="none" w:sz="0" w:space="0" w:color="auto"/>
                              </w:divBdr>
                            </w:div>
                            <w:div w:id="425273166">
                              <w:marLeft w:val="0"/>
                              <w:marRight w:val="0"/>
                              <w:marTop w:val="0"/>
                              <w:marBottom w:val="0"/>
                              <w:divBdr>
                                <w:top w:val="none" w:sz="0" w:space="0" w:color="auto"/>
                                <w:left w:val="none" w:sz="0" w:space="0" w:color="auto"/>
                                <w:bottom w:val="none" w:sz="0" w:space="0" w:color="auto"/>
                                <w:right w:val="none" w:sz="0" w:space="0" w:color="auto"/>
                              </w:divBdr>
                            </w:div>
                            <w:div w:id="2041122723">
                              <w:marLeft w:val="0"/>
                              <w:marRight w:val="0"/>
                              <w:marTop w:val="0"/>
                              <w:marBottom w:val="0"/>
                              <w:divBdr>
                                <w:top w:val="none" w:sz="0" w:space="0" w:color="auto"/>
                                <w:left w:val="none" w:sz="0" w:space="0" w:color="auto"/>
                                <w:bottom w:val="none" w:sz="0" w:space="0" w:color="auto"/>
                                <w:right w:val="none" w:sz="0" w:space="0" w:color="auto"/>
                              </w:divBdr>
                            </w:div>
                            <w:div w:id="1901087621">
                              <w:marLeft w:val="0"/>
                              <w:marRight w:val="0"/>
                              <w:marTop w:val="0"/>
                              <w:marBottom w:val="0"/>
                              <w:divBdr>
                                <w:top w:val="none" w:sz="0" w:space="0" w:color="auto"/>
                                <w:left w:val="none" w:sz="0" w:space="0" w:color="auto"/>
                                <w:bottom w:val="none" w:sz="0" w:space="0" w:color="auto"/>
                                <w:right w:val="none" w:sz="0" w:space="0" w:color="auto"/>
                              </w:divBdr>
                            </w:div>
                            <w:div w:id="1034574327">
                              <w:marLeft w:val="0"/>
                              <w:marRight w:val="0"/>
                              <w:marTop w:val="0"/>
                              <w:marBottom w:val="0"/>
                              <w:divBdr>
                                <w:top w:val="none" w:sz="0" w:space="0" w:color="auto"/>
                                <w:left w:val="none" w:sz="0" w:space="0" w:color="auto"/>
                                <w:bottom w:val="none" w:sz="0" w:space="0" w:color="auto"/>
                                <w:right w:val="none" w:sz="0" w:space="0" w:color="auto"/>
                              </w:divBdr>
                            </w:div>
                            <w:div w:id="1989554778">
                              <w:marLeft w:val="0"/>
                              <w:marRight w:val="0"/>
                              <w:marTop w:val="0"/>
                              <w:marBottom w:val="0"/>
                              <w:divBdr>
                                <w:top w:val="none" w:sz="0" w:space="0" w:color="auto"/>
                                <w:left w:val="none" w:sz="0" w:space="0" w:color="auto"/>
                                <w:bottom w:val="none" w:sz="0" w:space="0" w:color="auto"/>
                                <w:right w:val="none" w:sz="0" w:space="0" w:color="auto"/>
                              </w:divBdr>
                            </w:div>
                            <w:div w:id="956563609">
                              <w:marLeft w:val="0"/>
                              <w:marRight w:val="0"/>
                              <w:marTop w:val="0"/>
                              <w:marBottom w:val="0"/>
                              <w:divBdr>
                                <w:top w:val="none" w:sz="0" w:space="0" w:color="auto"/>
                                <w:left w:val="none" w:sz="0" w:space="0" w:color="auto"/>
                                <w:bottom w:val="none" w:sz="0" w:space="0" w:color="auto"/>
                                <w:right w:val="none" w:sz="0" w:space="0" w:color="auto"/>
                              </w:divBdr>
                            </w:div>
                            <w:div w:id="1760329062">
                              <w:marLeft w:val="0"/>
                              <w:marRight w:val="0"/>
                              <w:marTop w:val="0"/>
                              <w:marBottom w:val="0"/>
                              <w:divBdr>
                                <w:top w:val="none" w:sz="0" w:space="0" w:color="auto"/>
                                <w:left w:val="none" w:sz="0" w:space="0" w:color="auto"/>
                                <w:bottom w:val="none" w:sz="0" w:space="0" w:color="auto"/>
                                <w:right w:val="none" w:sz="0" w:space="0" w:color="auto"/>
                              </w:divBdr>
                            </w:div>
                            <w:div w:id="1464617910">
                              <w:marLeft w:val="0"/>
                              <w:marRight w:val="0"/>
                              <w:marTop w:val="0"/>
                              <w:marBottom w:val="0"/>
                              <w:divBdr>
                                <w:top w:val="none" w:sz="0" w:space="0" w:color="auto"/>
                                <w:left w:val="none" w:sz="0" w:space="0" w:color="auto"/>
                                <w:bottom w:val="none" w:sz="0" w:space="0" w:color="auto"/>
                                <w:right w:val="none" w:sz="0" w:space="0" w:color="auto"/>
                              </w:divBdr>
                            </w:div>
                            <w:div w:id="291445658">
                              <w:marLeft w:val="0"/>
                              <w:marRight w:val="0"/>
                              <w:marTop w:val="0"/>
                              <w:marBottom w:val="0"/>
                              <w:divBdr>
                                <w:top w:val="none" w:sz="0" w:space="0" w:color="auto"/>
                                <w:left w:val="none" w:sz="0" w:space="0" w:color="auto"/>
                                <w:bottom w:val="none" w:sz="0" w:space="0" w:color="auto"/>
                                <w:right w:val="none" w:sz="0" w:space="0" w:color="auto"/>
                              </w:divBdr>
                            </w:div>
                            <w:div w:id="1966810820">
                              <w:marLeft w:val="0"/>
                              <w:marRight w:val="0"/>
                              <w:marTop w:val="0"/>
                              <w:marBottom w:val="0"/>
                              <w:divBdr>
                                <w:top w:val="none" w:sz="0" w:space="0" w:color="auto"/>
                                <w:left w:val="none" w:sz="0" w:space="0" w:color="auto"/>
                                <w:bottom w:val="none" w:sz="0" w:space="0" w:color="auto"/>
                                <w:right w:val="none" w:sz="0" w:space="0" w:color="auto"/>
                              </w:divBdr>
                            </w:div>
                            <w:div w:id="770857894">
                              <w:marLeft w:val="0"/>
                              <w:marRight w:val="0"/>
                              <w:marTop w:val="0"/>
                              <w:marBottom w:val="0"/>
                              <w:divBdr>
                                <w:top w:val="none" w:sz="0" w:space="0" w:color="auto"/>
                                <w:left w:val="none" w:sz="0" w:space="0" w:color="auto"/>
                                <w:bottom w:val="none" w:sz="0" w:space="0" w:color="auto"/>
                                <w:right w:val="none" w:sz="0" w:space="0" w:color="auto"/>
                              </w:divBdr>
                            </w:div>
                            <w:div w:id="229002300">
                              <w:marLeft w:val="0"/>
                              <w:marRight w:val="0"/>
                              <w:marTop w:val="0"/>
                              <w:marBottom w:val="0"/>
                              <w:divBdr>
                                <w:top w:val="none" w:sz="0" w:space="0" w:color="auto"/>
                                <w:left w:val="none" w:sz="0" w:space="0" w:color="auto"/>
                                <w:bottom w:val="none" w:sz="0" w:space="0" w:color="auto"/>
                                <w:right w:val="none" w:sz="0" w:space="0" w:color="auto"/>
                              </w:divBdr>
                            </w:div>
                            <w:div w:id="741488256">
                              <w:marLeft w:val="0"/>
                              <w:marRight w:val="0"/>
                              <w:marTop w:val="0"/>
                              <w:marBottom w:val="0"/>
                              <w:divBdr>
                                <w:top w:val="none" w:sz="0" w:space="0" w:color="auto"/>
                                <w:left w:val="none" w:sz="0" w:space="0" w:color="auto"/>
                                <w:bottom w:val="none" w:sz="0" w:space="0" w:color="auto"/>
                                <w:right w:val="none" w:sz="0" w:space="0" w:color="auto"/>
                              </w:divBdr>
                            </w:div>
                            <w:div w:id="1862669637">
                              <w:marLeft w:val="0"/>
                              <w:marRight w:val="0"/>
                              <w:marTop w:val="0"/>
                              <w:marBottom w:val="0"/>
                              <w:divBdr>
                                <w:top w:val="none" w:sz="0" w:space="0" w:color="auto"/>
                                <w:left w:val="none" w:sz="0" w:space="0" w:color="auto"/>
                                <w:bottom w:val="none" w:sz="0" w:space="0" w:color="auto"/>
                                <w:right w:val="none" w:sz="0" w:space="0" w:color="auto"/>
                              </w:divBdr>
                            </w:div>
                            <w:div w:id="68238224">
                              <w:marLeft w:val="0"/>
                              <w:marRight w:val="0"/>
                              <w:marTop w:val="0"/>
                              <w:marBottom w:val="0"/>
                              <w:divBdr>
                                <w:top w:val="none" w:sz="0" w:space="0" w:color="auto"/>
                                <w:left w:val="none" w:sz="0" w:space="0" w:color="auto"/>
                                <w:bottom w:val="none" w:sz="0" w:space="0" w:color="auto"/>
                                <w:right w:val="none" w:sz="0" w:space="0" w:color="auto"/>
                              </w:divBdr>
                            </w:div>
                            <w:div w:id="456610266">
                              <w:marLeft w:val="0"/>
                              <w:marRight w:val="0"/>
                              <w:marTop w:val="0"/>
                              <w:marBottom w:val="0"/>
                              <w:divBdr>
                                <w:top w:val="none" w:sz="0" w:space="0" w:color="auto"/>
                                <w:left w:val="none" w:sz="0" w:space="0" w:color="auto"/>
                                <w:bottom w:val="none" w:sz="0" w:space="0" w:color="auto"/>
                                <w:right w:val="none" w:sz="0" w:space="0" w:color="auto"/>
                              </w:divBdr>
                            </w:div>
                            <w:div w:id="9456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85997">
      <w:marLeft w:val="0"/>
      <w:marRight w:val="0"/>
      <w:marTop w:val="0"/>
      <w:marBottom w:val="0"/>
      <w:divBdr>
        <w:top w:val="none" w:sz="0" w:space="0" w:color="auto"/>
        <w:left w:val="none" w:sz="0" w:space="0" w:color="auto"/>
        <w:bottom w:val="none" w:sz="0" w:space="0" w:color="auto"/>
        <w:right w:val="none" w:sz="0" w:space="0" w:color="auto"/>
      </w:divBdr>
      <w:divsChild>
        <w:div w:id="154758931">
          <w:marLeft w:val="0"/>
          <w:marRight w:val="0"/>
          <w:marTop w:val="0"/>
          <w:marBottom w:val="0"/>
          <w:divBdr>
            <w:top w:val="none" w:sz="0" w:space="0" w:color="auto"/>
            <w:left w:val="none" w:sz="0" w:space="0" w:color="auto"/>
            <w:bottom w:val="none" w:sz="0" w:space="0" w:color="auto"/>
            <w:right w:val="none" w:sz="0" w:space="0" w:color="auto"/>
          </w:divBdr>
          <w:divsChild>
            <w:div w:id="785125214">
              <w:marLeft w:val="0"/>
              <w:marRight w:val="0"/>
              <w:marTop w:val="0"/>
              <w:marBottom w:val="0"/>
              <w:divBdr>
                <w:top w:val="none" w:sz="0" w:space="0" w:color="auto"/>
                <w:left w:val="none" w:sz="0" w:space="0" w:color="auto"/>
                <w:bottom w:val="none" w:sz="0" w:space="0" w:color="auto"/>
                <w:right w:val="none" w:sz="0" w:space="0" w:color="auto"/>
              </w:divBdr>
              <w:divsChild>
                <w:div w:id="1416896862">
                  <w:marLeft w:val="0"/>
                  <w:marRight w:val="0"/>
                  <w:marTop w:val="0"/>
                  <w:marBottom w:val="0"/>
                  <w:divBdr>
                    <w:top w:val="none" w:sz="0" w:space="0" w:color="auto"/>
                    <w:left w:val="none" w:sz="0" w:space="0" w:color="auto"/>
                    <w:bottom w:val="none" w:sz="0" w:space="0" w:color="auto"/>
                    <w:right w:val="none" w:sz="0" w:space="0" w:color="auto"/>
                  </w:divBdr>
                  <w:divsChild>
                    <w:div w:id="560136935">
                      <w:marLeft w:val="0"/>
                      <w:marRight w:val="0"/>
                      <w:marTop w:val="0"/>
                      <w:marBottom w:val="0"/>
                      <w:divBdr>
                        <w:top w:val="none" w:sz="0" w:space="0" w:color="auto"/>
                        <w:left w:val="none" w:sz="0" w:space="0" w:color="auto"/>
                        <w:bottom w:val="none" w:sz="0" w:space="0" w:color="auto"/>
                        <w:right w:val="none" w:sz="0" w:space="0" w:color="auto"/>
                      </w:divBdr>
                      <w:divsChild>
                        <w:div w:id="405423006">
                          <w:marLeft w:val="0"/>
                          <w:marRight w:val="0"/>
                          <w:marTop w:val="0"/>
                          <w:marBottom w:val="0"/>
                          <w:divBdr>
                            <w:top w:val="none" w:sz="0" w:space="0" w:color="auto"/>
                            <w:left w:val="none" w:sz="0" w:space="0" w:color="auto"/>
                            <w:bottom w:val="none" w:sz="0" w:space="0" w:color="auto"/>
                            <w:right w:val="none" w:sz="0" w:space="0" w:color="auto"/>
                          </w:divBdr>
                          <w:divsChild>
                            <w:div w:id="1601064396">
                              <w:marLeft w:val="0"/>
                              <w:marRight w:val="0"/>
                              <w:marTop w:val="0"/>
                              <w:marBottom w:val="0"/>
                              <w:divBdr>
                                <w:top w:val="none" w:sz="0" w:space="0" w:color="auto"/>
                                <w:left w:val="none" w:sz="0" w:space="0" w:color="auto"/>
                                <w:bottom w:val="none" w:sz="0" w:space="0" w:color="auto"/>
                                <w:right w:val="none" w:sz="0" w:space="0" w:color="auto"/>
                              </w:divBdr>
                              <w:divsChild>
                                <w:div w:id="1144853217">
                                  <w:marLeft w:val="0"/>
                                  <w:marRight w:val="0"/>
                                  <w:marTop w:val="0"/>
                                  <w:marBottom w:val="0"/>
                                  <w:divBdr>
                                    <w:top w:val="none" w:sz="0" w:space="0" w:color="auto"/>
                                    <w:left w:val="none" w:sz="0" w:space="0" w:color="auto"/>
                                    <w:bottom w:val="none" w:sz="0" w:space="0" w:color="auto"/>
                                    <w:right w:val="none" w:sz="0" w:space="0" w:color="auto"/>
                                  </w:divBdr>
                                  <w:divsChild>
                                    <w:div w:id="389351813">
                                      <w:marLeft w:val="0"/>
                                      <w:marRight w:val="0"/>
                                      <w:marTop w:val="0"/>
                                      <w:marBottom w:val="0"/>
                                      <w:divBdr>
                                        <w:top w:val="none" w:sz="0" w:space="0" w:color="auto"/>
                                        <w:left w:val="none" w:sz="0" w:space="0" w:color="auto"/>
                                        <w:bottom w:val="none" w:sz="0" w:space="0" w:color="auto"/>
                                        <w:right w:val="none" w:sz="0" w:space="0" w:color="auto"/>
                                      </w:divBdr>
                                      <w:divsChild>
                                        <w:div w:id="608390620">
                                          <w:marLeft w:val="0"/>
                                          <w:marRight w:val="0"/>
                                          <w:marTop w:val="0"/>
                                          <w:marBottom w:val="0"/>
                                          <w:divBdr>
                                            <w:top w:val="none" w:sz="0" w:space="0" w:color="auto"/>
                                            <w:left w:val="none" w:sz="0" w:space="0" w:color="auto"/>
                                            <w:bottom w:val="none" w:sz="0" w:space="0" w:color="auto"/>
                                            <w:right w:val="none" w:sz="0" w:space="0" w:color="auto"/>
                                          </w:divBdr>
                                          <w:divsChild>
                                            <w:div w:id="363792859">
                                              <w:marLeft w:val="0"/>
                                              <w:marRight w:val="0"/>
                                              <w:marTop w:val="0"/>
                                              <w:marBottom w:val="0"/>
                                              <w:divBdr>
                                                <w:top w:val="none" w:sz="0" w:space="0" w:color="auto"/>
                                                <w:left w:val="none" w:sz="0" w:space="0" w:color="auto"/>
                                                <w:bottom w:val="none" w:sz="0" w:space="0" w:color="auto"/>
                                                <w:right w:val="none" w:sz="0" w:space="0" w:color="auto"/>
                                              </w:divBdr>
                                              <w:divsChild>
                                                <w:div w:id="1734692029">
                                                  <w:marLeft w:val="0"/>
                                                  <w:marRight w:val="0"/>
                                                  <w:marTop w:val="0"/>
                                                  <w:marBottom w:val="0"/>
                                                  <w:divBdr>
                                                    <w:top w:val="none" w:sz="0" w:space="0" w:color="auto"/>
                                                    <w:left w:val="none" w:sz="0" w:space="0" w:color="auto"/>
                                                    <w:bottom w:val="none" w:sz="0" w:space="0" w:color="auto"/>
                                                    <w:right w:val="none" w:sz="0" w:space="0" w:color="auto"/>
                                                  </w:divBdr>
                                                  <w:divsChild>
                                                    <w:div w:id="459805313">
                                                      <w:marLeft w:val="0"/>
                                                      <w:marRight w:val="0"/>
                                                      <w:marTop w:val="0"/>
                                                      <w:marBottom w:val="0"/>
                                                      <w:divBdr>
                                                        <w:top w:val="none" w:sz="0" w:space="0" w:color="auto"/>
                                                        <w:left w:val="none" w:sz="0" w:space="0" w:color="auto"/>
                                                        <w:bottom w:val="none" w:sz="0" w:space="0" w:color="auto"/>
                                                        <w:right w:val="none" w:sz="0" w:space="0" w:color="auto"/>
                                                      </w:divBdr>
                                                      <w:divsChild>
                                                        <w:div w:id="1176115172">
                                                          <w:marLeft w:val="0"/>
                                                          <w:marRight w:val="0"/>
                                                          <w:marTop w:val="0"/>
                                                          <w:marBottom w:val="0"/>
                                                          <w:divBdr>
                                                            <w:top w:val="none" w:sz="0" w:space="0" w:color="auto"/>
                                                            <w:left w:val="none" w:sz="0" w:space="0" w:color="auto"/>
                                                            <w:bottom w:val="none" w:sz="0" w:space="0" w:color="auto"/>
                                                            <w:right w:val="none" w:sz="0" w:space="0" w:color="auto"/>
                                                          </w:divBdr>
                                                          <w:divsChild>
                                                            <w:div w:id="282882922">
                                                              <w:marLeft w:val="0"/>
                                                              <w:marRight w:val="0"/>
                                                              <w:marTop w:val="0"/>
                                                              <w:marBottom w:val="0"/>
                                                              <w:divBdr>
                                                                <w:top w:val="none" w:sz="0" w:space="0" w:color="auto"/>
                                                                <w:left w:val="none" w:sz="0" w:space="0" w:color="auto"/>
                                                                <w:bottom w:val="none" w:sz="0" w:space="0" w:color="auto"/>
                                                                <w:right w:val="none" w:sz="0" w:space="0" w:color="auto"/>
                                                              </w:divBdr>
                                                              <w:divsChild>
                                                                <w:div w:id="3410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1160619">
      <w:marLeft w:val="0"/>
      <w:marRight w:val="0"/>
      <w:marTop w:val="0"/>
      <w:marBottom w:val="0"/>
      <w:divBdr>
        <w:top w:val="none" w:sz="0" w:space="0" w:color="auto"/>
        <w:left w:val="none" w:sz="0" w:space="0" w:color="auto"/>
        <w:bottom w:val="none" w:sz="0" w:space="0" w:color="auto"/>
        <w:right w:val="none" w:sz="0" w:space="0" w:color="auto"/>
      </w:divBdr>
      <w:divsChild>
        <w:div w:id="7489814">
          <w:marLeft w:val="0"/>
          <w:marRight w:val="0"/>
          <w:marTop w:val="0"/>
          <w:marBottom w:val="0"/>
          <w:divBdr>
            <w:top w:val="none" w:sz="0" w:space="0" w:color="auto"/>
            <w:left w:val="none" w:sz="0" w:space="0" w:color="auto"/>
            <w:bottom w:val="none" w:sz="0" w:space="0" w:color="auto"/>
            <w:right w:val="none" w:sz="0" w:space="0" w:color="auto"/>
          </w:divBdr>
          <w:divsChild>
            <w:div w:id="479228712">
              <w:marLeft w:val="0"/>
              <w:marRight w:val="0"/>
              <w:marTop w:val="0"/>
              <w:marBottom w:val="0"/>
              <w:divBdr>
                <w:top w:val="none" w:sz="0" w:space="0" w:color="auto"/>
                <w:left w:val="none" w:sz="0" w:space="0" w:color="auto"/>
                <w:bottom w:val="none" w:sz="0" w:space="0" w:color="auto"/>
                <w:right w:val="none" w:sz="0" w:space="0" w:color="auto"/>
              </w:divBdr>
              <w:divsChild>
                <w:div w:id="1202202938">
                  <w:marLeft w:val="0"/>
                  <w:marRight w:val="0"/>
                  <w:marTop w:val="0"/>
                  <w:marBottom w:val="0"/>
                  <w:divBdr>
                    <w:top w:val="none" w:sz="0" w:space="0" w:color="auto"/>
                    <w:left w:val="none" w:sz="0" w:space="0" w:color="auto"/>
                    <w:bottom w:val="none" w:sz="0" w:space="0" w:color="auto"/>
                    <w:right w:val="none" w:sz="0" w:space="0" w:color="auto"/>
                  </w:divBdr>
                  <w:divsChild>
                    <w:div w:id="287198615">
                      <w:marLeft w:val="0"/>
                      <w:marRight w:val="0"/>
                      <w:marTop w:val="0"/>
                      <w:marBottom w:val="0"/>
                      <w:divBdr>
                        <w:top w:val="none" w:sz="0" w:space="0" w:color="auto"/>
                        <w:left w:val="none" w:sz="0" w:space="0" w:color="auto"/>
                        <w:bottom w:val="none" w:sz="0" w:space="0" w:color="auto"/>
                        <w:right w:val="none" w:sz="0" w:space="0" w:color="auto"/>
                      </w:divBdr>
                      <w:divsChild>
                        <w:div w:id="2061243057">
                          <w:marLeft w:val="0"/>
                          <w:marRight w:val="0"/>
                          <w:marTop w:val="0"/>
                          <w:marBottom w:val="0"/>
                          <w:divBdr>
                            <w:top w:val="none" w:sz="0" w:space="0" w:color="auto"/>
                            <w:left w:val="none" w:sz="0" w:space="0" w:color="auto"/>
                            <w:bottom w:val="none" w:sz="0" w:space="0" w:color="auto"/>
                            <w:right w:val="none" w:sz="0" w:space="0" w:color="auto"/>
                          </w:divBdr>
                        </w:div>
                        <w:div w:id="220021164">
                          <w:marLeft w:val="0"/>
                          <w:marRight w:val="0"/>
                          <w:marTop w:val="0"/>
                          <w:marBottom w:val="0"/>
                          <w:divBdr>
                            <w:top w:val="none" w:sz="0" w:space="0" w:color="auto"/>
                            <w:left w:val="none" w:sz="0" w:space="0" w:color="auto"/>
                            <w:bottom w:val="none" w:sz="0" w:space="0" w:color="auto"/>
                            <w:right w:val="none" w:sz="0" w:space="0" w:color="auto"/>
                          </w:divBdr>
                        </w:div>
                        <w:div w:id="35859666">
                          <w:marLeft w:val="0"/>
                          <w:marRight w:val="0"/>
                          <w:marTop w:val="0"/>
                          <w:marBottom w:val="0"/>
                          <w:divBdr>
                            <w:top w:val="none" w:sz="0" w:space="0" w:color="auto"/>
                            <w:left w:val="none" w:sz="0" w:space="0" w:color="auto"/>
                            <w:bottom w:val="none" w:sz="0" w:space="0" w:color="auto"/>
                            <w:right w:val="none" w:sz="0" w:space="0" w:color="auto"/>
                          </w:divBdr>
                        </w:div>
                        <w:div w:id="1998067416">
                          <w:marLeft w:val="0"/>
                          <w:marRight w:val="0"/>
                          <w:marTop w:val="0"/>
                          <w:marBottom w:val="0"/>
                          <w:divBdr>
                            <w:top w:val="none" w:sz="0" w:space="0" w:color="auto"/>
                            <w:left w:val="none" w:sz="0" w:space="0" w:color="auto"/>
                            <w:bottom w:val="none" w:sz="0" w:space="0" w:color="auto"/>
                            <w:right w:val="none" w:sz="0" w:space="0" w:color="auto"/>
                          </w:divBdr>
                        </w:div>
                        <w:div w:id="2103410296">
                          <w:marLeft w:val="0"/>
                          <w:marRight w:val="0"/>
                          <w:marTop w:val="0"/>
                          <w:marBottom w:val="0"/>
                          <w:divBdr>
                            <w:top w:val="none" w:sz="0" w:space="0" w:color="auto"/>
                            <w:left w:val="none" w:sz="0" w:space="0" w:color="auto"/>
                            <w:bottom w:val="none" w:sz="0" w:space="0" w:color="auto"/>
                            <w:right w:val="none" w:sz="0" w:space="0" w:color="auto"/>
                          </w:divBdr>
                        </w:div>
                        <w:div w:id="1577861435">
                          <w:marLeft w:val="0"/>
                          <w:marRight w:val="0"/>
                          <w:marTop w:val="0"/>
                          <w:marBottom w:val="0"/>
                          <w:divBdr>
                            <w:top w:val="none" w:sz="0" w:space="0" w:color="auto"/>
                            <w:left w:val="none" w:sz="0" w:space="0" w:color="auto"/>
                            <w:bottom w:val="none" w:sz="0" w:space="0" w:color="auto"/>
                            <w:right w:val="none" w:sz="0" w:space="0" w:color="auto"/>
                          </w:divBdr>
                        </w:div>
                        <w:div w:id="355927446">
                          <w:marLeft w:val="0"/>
                          <w:marRight w:val="0"/>
                          <w:marTop w:val="0"/>
                          <w:marBottom w:val="0"/>
                          <w:divBdr>
                            <w:top w:val="none" w:sz="0" w:space="0" w:color="auto"/>
                            <w:left w:val="none" w:sz="0" w:space="0" w:color="auto"/>
                            <w:bottom w:val="none" w:sz="0" w:space="0" w:color="auto"/>
                            <w:right w:val="none" w:sz="0" w:space="0" w:color="auto"/>
                          </w:divBdr>
                        </w:div>
                        <w:div w:id="1516267071">
                          <w:marLeft w:val="0"/>
                          <w:marRight w:val="0"/>
                          <w:marTop w:val="0"/>
                          <w:marBottom w:val="0"/>
                          <w:divBdr>
                            <w:top w:val="none" w:sz="0" w:space="0" w:color="auto"/>
                            <w:left w:val="none" w:sz="0" w:space="0" w:color="auto"/>
                            <w:bottom w:val="none" w:sz="0" w:space="0" w:color="auto"/>
                            <w:right w:val="none" w:sz="0" w:space="0" w:color="auto"/>
                          </w:divBdr>
                        </w:div>
                        <w:div w:id="447622955">
                          <w:marLeft w:val="0"/>
                          <w:marRight w:val="0"/>
                          <w:marTop w:val="0"/>
                          <w:marBottom w:val="0"/>
                          <w:divBdr>
                            <w:top w:val="none" w:sz="0" w:space="0" w:color="auto"/>
                            <w:left w:val="none" w:sz="0" w:space="0" w:color="auto"/>
                            <w:bottom w:val="none" w:sz="0" w:space="0" w:color="auto"/>
                            <w:right w:val="none" w:sz="0" w:space="0" w:color="auto"/>
                          </w:divBdr>
                        </w:div>
                        <w:div w:id="613757668">
                          <w:marLeft w:val="0"/>
                          <w:marRight w:val="0"/>
                          <w:marTop w:val="0"/>
                          <w:marBottom w:val="0"/>
                          <w:divBdr>
                            <w:top w:val="none" w:sz="0" w:space="0" w:color="auto"/>
                            <w:left w:val="none" w:sz="0" w:space="0" w:color="auto"/>
                            <w:bottom w:val="none" w:sz="0" w:space="0" w:color="auto"/>
                            <w:right w:val="none" w:sz="0" w:space="0" w:color="auto"/>
                          </w:divBdr>
                        </w:div>
                        <w:div w:id="1725837145">
                          <w:marLeft w:val="0"/>
                          <w:marRight w:val="0"/>
                          <w:marTop w:val="0"/>
                          <w:marBottom w:val="0"/>
                          <w:divBdr>
                            <w:top w:val="none" w:sz="0" w:space="0" w:color="auto"/>
                            <w:left w:val="none" w:sz="0" w:space="0" w:color="auto"/>
                            <w:bottom w:val="none" w:sz="0" w:space="0" w:color="auto"/>
                            <w:right w:val="none" w:sz="0" w:space="0" w:color="auto"/>
                          </w:divBdr>
                        </w:div>
                        <w:div w:id="173544460">
                          <w:marLeft w:val="0"/>
                          <w:marRight w:val="0"/>
                          <w:marTop w:val="0"/>
                          <w:marBottom w:val="0"/>
                          <w:divBdr>
                            <w:top w:val="none" w:sz="0" w:space="0" w:color="auto"/>
                            <w:left w:val="none" w:sz="0" w:space="0" w:color="auto"/>
                            <w:bottom w:val="none" w:sz="0" w:space="0" w:color="auto"/>
                            <w:right w:val="none" w:sz="0" w:space="0" w:color="auto"/>
                          </w:divBdr>
                        </w:div>
                        <w:div w:id="318464164">
                          <w:marLeft w:val="0"/>
                          <w:marRight w:val="0"/>
                          <w:marTop w:val="0"/>
                          <w:marBottom w:val="0"/>
                          <w:divBdr>
                            <w:top w:val="none" w:sz="0" w:space="0" w:color="auto"/>
                            <w:left w:val="none" w:sz="0" w:space="0" w:color="auto"/>
                            <w:bottom w:val="none" w:sz="0" w:space="0" w:color="auto"/>
                            <w:right w:val="none" w:sz="0" w:space="0" w:color="auto"/>
                          </w:divBdr>
                        </w:div>
                        <w:div w:id="724597760">
                          <w:marLeft w:val="0"/>
                          <w:marRight w:val="0"/>
                          <w:marTop w:val="0"/>
                          <w:marBottom w:val="0"/>
                          <w:divBdr>
                            <w:top w:val="none" w:sz="0" w:space="0" w:color="auto"/>
                            <w:left w:val="none" w:sz="0" w:space="0" w:color="auto"/>
                            <w:bottom w:val="none" w:sz="0" w:space="0" w:color="auto"/>
                            <w:right w:val="none" w:sz="0" w:space="0" w:color="auto"/>
                          </w:divBdr>
                        </w:div>
                        <w:div w:id="650792639">
                          <w:marLeft w:val="0"/>
                          <w:marRight w:val="0"/>
                          <w:marTop w:val="0"/>
                          <w:marBottom w:val="0"/>
                          <w:divBdr>
                            <w:top w:val="none" w:sz="0" w:space="0" w:color="auto"/>
                            <w:left w:val="none" w:sz="0" w:space="0" w:color="auto"/>
                            <w:bottom w:val="none" w:sz="0" w:space="0" w:color="auto"/>
                            <w:right w:val="none" w:sz="0" w:space="0" w:color="auto"/>
                          </w:divBdr>
                        </w:div>
                        <w:div w:id="550118564">
                          <w:marLeft w:val="0"/>
                          <w:marRight w:val="0"/>
                          <w:marTop w:val="0"/>
                          <w:marBottom w:val="0"/>
                          <w:divBdr>
                            <w:top w:val="none" w:sz="0" w:space="0" w:color="auto"/>
                            <w:left w:val="none" w:sz="0" w:space="0" w:color="auto"/>
                            <w:bottom w:val="none" w:sz="0" w:space="0" w:color="auto"/>
                            <w:right w:val="none" w:sz="0" w:space="0" w:color="auto"/>
                          </w:divBdr>
                        </w:div>
                        <w:div w:id="1177311427">
                          <w:marLeft w:val="0"/>
                          <w:marRight w:val="0"/>
                          <w:marTop w:val="0"/>
                          <w:marBottom w:val="0"/>
                          <w:divBdr>
                            <w:top w:val="none" w:sz="0" w:space="0" w:color="auto"/>
                            <w:left w:val="none" w:sz="0" w:space="0" w:color="auto"/>
                            <w:bottom w:val="none" w:sz="0" w:space="0" w:color="auto"/>
                            <w:right w:val="none" w:sz="0" w:space="0" w:color="auto"/>
                          </w:divBdr>
                        </w:div>
                        <w:div w:id="1596792180">
                          <w:marLeft w:val="0"/>
                          <w:marRight w:val="0"/>
                          <w:marTop w:val="0"/>
                          <w:marBottom w:val="0"/>
                          <w:divBdr>
                            <w:top w:val="none" w:sz="0" w:space="0" w:color="auto"/>
                            <w:left w:val="none" w:sz="0" w:space="0" w:color="auto"/>
                            <w:bottom w:val="none" w:sz="0" w:space="0" w:color="auto"/>
                            <w:right w:val="none" w:sz="0" w:space="0" w:color="auto"/>
                          </w:divBdr>
                        </w:div>
                        <w:div w:id="150293942">
                          <w:marLeft w:val="0"/>
                          <w:marRight w:val="0"/>
                          <w:marTop w:val="0"/>
                          <w:marBottom w:val="0"/>
                          <w:divBdr>
                            <w:top w:val="none" w:sz="0" w:space="0" w:color="auto"/>
                            <w:left w:val="none" w:sz="0" w:space="0" w:color="auto"/>
                            <w:bottom w:val="none" w:sz="0" w:space="0" w:color="auto"/>
                            <w:right w:val="none" w:sz="0" w:space="0" w:color="auto"/>
                          </w:divBdr>
                        </w:div>
                        <w:div w:id="15762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739523">
      <w:marLeft w:val="0"/>
      <w:marRight w:val="0"/>
      <w:marTop w:val="0"/>
      <w:marBottom w:val="0"/>
      <w:divBdr>
        <w:top w:val="none" w:sz="0" w:space="0" w:color="auto"/>
        <w:left w:val="none" w:sz="0" w:space="0" w:color="auto"/>
        <w:bottom w:val="none" w:sz="0" w:space="0" w:color="auto"/>
        <w:right w:val="none" w:sz="0" w:space="0" w:color="auto"/>
      </w:divBdr>
      <w:divsChild>
        <w:div w:id="1140031486">
          <w:marLeft w:val="0"/>
          <w:marRight w:val="0"/>
          <w:marTop w:val="0"/>
          <w:marBottom w:val="0"/>
          <w:divBdr>
            <w:top w:val="none" w:sz="0" w:space="0" w:color="auto"/>
            <w:left w:val="none" w:sz="0" w:space="0" w:color="auto"/>
            <w:bottom w:val="none" w:sz="0" w:space="0" w:color="auto"/>
            <w:right w:val="none" w:sz="0" w:space="0" w:color="auto"/>
          </w:divBdr>
          <w:divsChild>
            <w:div w:id="204102354">
              <w:marLeft w:val="0"/>
              <w:marRight w:val="0"/>
              <w:marTop w:val="0"/>
              <w:marBottom w:val="0"/>
              <w:divBdr>
                <w:top w:val="none" w:sz="0" w:space="0" w:color="auto"/>
                <w:left w:val="none" w:sz="0" w:space="0" w:color="auto"/>
                <w:bottom w:val="none" w:sz="0" w:space="0" w:color="auto"/>
                <w:right w:val="none" w:sz="0" w:space="0" w:color="auto"/>
              </w:divBdr>
              <w:divsChild>
                <w:div w:id="990981610">
                  <w:marLeft w:val="0"/>
                  <w:marRight w:val="0"/>
                  <w:marTop w:val="0"/>
                  <w:marBottom w:val="0"/>
                  <w:divBdr>
                    <w:top w:val="none" w:sz="0" w:space="0" w:color="auto"/>
                    <w:left w:val="none" w:sz="0" w:space="0" w:color="auto"/>
                    <w:bottom w:val="none" w:sz="0" w:space="0" w:color="auto"/>
                    <w:right w:val="none" w:sz="0" w:space="0" w:color="auto"/>
                  </w:divBdr>
                </w:div>
                <w:div w:id="1899851883">
                  <w:marLeft w:val="0"/>
                  <w:marRight w:val="0"/>
                  <w:marTop w:val="0"/>
                  <w:marBottom w:val="0"/>
                  <w:divBdr>
                    <w:top w:val="none" w:sz="0" w:space="0" w:color="auto"/>
                    <w:left w:val="none" w:sz="0" w:space="0" w:color="auto"/>
                    <w:bottom w:val="none" w:sz="0" w:space="0" w:color="auto"/>
                    <w:right w:val="none" w:sz="0" w:space="0" w:color="auto"/>
                  </w:divBdr>
                </w:div>
                <w:div w:id="1848136938">
                  <w:marLeft w:val="0"/>
                  <w:marRight w:val="0"/>
                  <w:marTop w:val="0"/>
                  <w:marBottom w:val="0"/>
                  <w:divBdr>
                    <w:top w:val="none" w:sz="0" w:space="0" w:color="auto"/>
                    <w:left w:val="none" w:sz="0" w:space="0" w:color="auto"/>
                    <w:bottom w:val="none" w:sz="0" w:space="0" w:color="auto"/>
                    <w:right w:val="none" w:sz="0" w:space="0" w:color="auto"/>
                  </w:divBdr>
                </w:div>
                <w:div w:id="940987537">
                  <w:marLeft w:val="0"/>
                  <w:marRight w:val="0"/>
                  <w:marTop w:val="0"/>
                  <w:marBottom w:val="0"/>
                  <w:divBdr>
                    <w:top w:val="none" w:sz="0" w:space="0" w:color="auto"/>
                    <w:left w:val="none" w:sz="0" w:space="0" w:color="auto"/>
                    <w:bottom w:val="none" w:sz="0" w:space="0" w:color="auto"/>
                    <w:right w:val="none" w:sz="0" w:space="0" w:color="auto"/>
                  </w:divBdr>
                </w:div>
                <w:div w:id="1649551792">
                  <w:marLeft w:val="0"/>
                  <w:marRight w:val="0"/>
                  <w:marTop w:val="0"/>
                  <w:marBottom w:val="0"/>
                  <w:divBdr>
                    <w:top w:val="none" w:sz="0" w:space="0" w:color="auto"/>
                    <w:left w:val="none" w:sz="0" w:space="0" w:color="auto"/>
                    <w:bottom w:val="none" w:sz="0" w:space="0" w:color="auto"/>
                    <w:right w:val="none" w:sz="0" w:space="0" w:color="auto"/>
                  </w:divBdr>
                </w:div>
                <w:div w:id="1446540888">
                  <w:marLeft w:val="0"/>
                  <w:marRight w:val="0"/>
                  <w:marTop w:val="0"/>
                  <w:marBottom w:val="0"/>
                  <w:divBdr>
                    <w:top w:val="none" w:sz="0" w:space="0" w:color="auto"/>
                    <w:left w:val="none" w:sz="0" w:space="0" w:color="auto"/>
                    <w:bottom w:val="none" w:sz="0" w:space="0" w:color="auto"/>
                    <w:right w:val="none" w:sz="0" w:space="0" w:color="auto"/>
                  </w:divBdr>
                </w:div>
                <w:div w:id="1180461752">
                  <w:marLeft w:val="0"/>
                  <w:marRight w:val="0"/>
                  <w:marTop w:val="0"/>
                  <w:marBottom w:val="0"/>
                  <w:divBdr>
                    <w:top w:val="none" w:sz="0" w:space="0" w:color="auto"/>
                    <w:left w:val="none" w:sz="0" w:space="0" w:color="auto"/>
                    <w:bottom w:val="none" w:sz="0" w:space="0" w:color="auto"/>
                    <w:right w:val="none" w:sz="0" w:space="0" w:color="auto"/>
                  </w:divBdr>
                </w:div>
                <w:div w:id="1010375229">
                  <w:marLeft w:val="0"/>
                  <w:marRight w:val="0"/>
                  <w:marTop w:val="0"/>
                  <w:marBottom w:val="0"/>
                  <w:divBdr>
                    <w:top w:val="none" w:sz="0" w:space="0" w:color="auto"/>
                    <w:left w:val="none" w:sz="0" w:space="0" w:color="auto"/>
                    <w:bottom w:val="none" w:sz="0" w:space="0" w:color="auto"/>
                    <w:right w:val="none" w:sz="0" w:space="0" w:color="auto"/>
                  </w:divBdr>
                </w:div>
                <w:div w:id="455804531">
                  <w:marLeft w:val="0"/>
                  <w:marRight w:val="0"/>
                  <w:marTop w:val="0"/>
                  <w:marBottom w:val="0"/>
                  <w:divBdr>
                    <w:top w:val="none" w:sz="0" w:space="0" w:color="auto"/>
                    <w:left w:val="none" w:sz="0" w:space="0" w:color="auto"/>
                    <w:bottom w:val="none" w:sz="0" w:space="0" w:color="auto"/>
                    <w:right w:val="none" w:sz="0" w:space="0" w:color="auto"/>
                  </w:divBdr>
                </w:div>
                <w:div w:id="1652370245">
                  <w:marLeft w:val="0"/>
                  <w:marRight w:val="0"/>
                  <w:marTop w:val="0"/>
                  <w:marBottom w:val="0"/>
                  <w:divBdr>
                    <w:top w:val="none" w:sz="0" w:space="0" w:color="auto"/>
                    <w:left w:val="none" w:sz="0" w:space="0" w:color="auto"/>
                    <w:bottom w:val="none" w:sz="0" w:space="0" w:color="auto"/>
                    <w:right w:val="none" w:sz="0" w:space="0" w:color="auto"/>
                  </w:divBdr>
                </w:div>
                <w:div w:id="8417266">
                  <w:marLeft w:val="0"/>
                  <w:marRight w:val="0"/>
                  <w:marTop w:val="0"/>
                  <w:marBottom w:val="0"/>
                  <w:divBdr>
                    <w:top w:val="none" w:sz="0" w:space="0" w:color="auto"/>
                    <w:left w:val="none" w:sz="0" w:space="0" w:color="auto"/>
                    <w:bottom w:val="none" w:sz="0" w:space="0" w:color="auto"/>
                    <w:right w:val="none" w:sz="0" w:space="0" w:color="auto"/>
                  </w:divBdr>
                </w:div>
                <w:div w:id="1092093308">
                  <w:marLeft w:val="0"/>
                  <w:marRight w:val="0"/>
                  <w:marTop w:val="0"/>
                  <w:marBottom w:val="0"/>
                  <w:divBdr>
                    <w:top w:val="none" w:sz="0" w:space="0" w:color="auto"/>
                    <w:left w:val="none" w:sz="0" w:space="0" w:color="auto"/>
                    <w:bottom w:val="none" w:sz="0" w:space="0" w:color="auto"/>
                    <w:right w:val="none" w:sz="0" w:space="0" w:color="auto"/>
                  </w:divBdr>
                </w:div>
                <w:div w:id="1767768398">
                  <w:marLeft w:val="0"/>
                  <w:marRight w:val="0"/>
                  <w:marTop w:val="0"/>
                  <w:marBottom w:val="0"/>
                  <w:divBdr>
                    <w:top w:val="none" w:sz="0" w:space="0" w:color="auto"/>
                    <w:left w:val="none" w:sz="0" w:space="0" w:color="auto"/>
                    <w:bottom w:val="none" w:sz="0" w:space="0" w:color="auto"/>
                    <w:right w:val="none" w:sz="0" w:space="0" w:color="auto"/>
                  </w:divBdr>
                </w:div>
                <w:div w:id="336541739">
                  <w:marLeft w:val="0"/>
                  <w:marRight w:val="0"/>
                  <w:marTop w:val="0"/>
                  <w:marBottom w:val="0"/>
                  <w:divBdr>
                    <w:top w:val="none" w:sz="0" w:space="0" w:color="auto"/>
                    <w:left w:val="none" w:sz="0" w:space="0" w:color="auto"/>
                    <w:bottom w:val="none" w:sz="0" w:space="0" w:color="auto"/>
                    <w:right w:val="none" w:sz="0" w:space="0" w:color="auto"/>
                  </w:divBdr>
                </w:div>
                <w:div w:id="1471897952">
                  <w:marLeft w:val="0"/>
                  <w:marRight w:val="0"/>
                  <w:marTop w:val="0"/>
                  <w:marBottom w:val="0"/>
                  <w:divBdr>
                    <w:top w:val="none" w:sz="0" w:space="0" w:color="auto"/>
                    <w:left w:val="none" w:sz="0" w:space="0" w:color="auto"/>
                    <w:bottom w:val="none" w:sz="0" w:space="0" w:color="auto"/>
                    <w:right w:val="none" w:sz="0" w:space="0" w:color="auto"/>
                  </w:divBdr>
                </w:div>
                <w:div w:id="1207646677">
                  <w:marLeft w:val="0"/>
                  <w:marRight w:val="0"/>
                  <w:marTop w:val="0"/>
                  <w:marBottom w:val="0"/>
                  <w:divBdr>
                    <w:top w:val="none" w:sz="0" w:space="0" w:color="auto"/>
                    <w:left w:val="none" w:sz="0" w:space="0" w:color="auto"/>
                    <w:bottom w:val="none" w:sz="0" w:space="0" w:color="auto"/>
                    <w:right w:val="none" w:sz="0" w:space="0" w:color="auto"/>
                  </w:divBdr>
                </w:div>
                <w:div w:id="7590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6665">
      <w:marLeft w:val="0"/>
      <w:marRight w:val="0"/>
      <w:marTop w:val="0"/>
      <w:marBottom w:val="0"/>
      <w:divBdr>
        <w:top w:val="none" w:sz="0" w:space="0" w:color="auto"/>
        <w:left w:val="none" w:sz="0" w:space="0" w:color="auto"/>
        <w:bottom w:val="none" w:sz="0" w:space="0" w:color="auto"/>
        <w:right w:val="none" w:sz="0" w:space="0" w:color="auto"/>
      </w:divBdr>
      <w:divsChild>
        <w:div w:id="465971205">
          <w:marLeft w:val="0"/>
          <w:marRight w:val="0"/>
          <w:marTop w:val="0"/>
          <w:marBottom w:val="0"/>
          <w:divBdr>
            <w:top w:val="none" w:sz="0" w:space="0" w:color="auto"/>
            <w:left w:val="none" w:sz="0" w:space="0" w:color="auto"/>
            <w:bottom w:val="none" w:sz="0" w:space="0" w:color="auto"/>
            <w:right w:val="none" w:sz="0" w:space="0" w:color="auto"/>
          </w:divBdr>
          <w:divsChild>
            <w:div w:id="263658689">
              <w:marLeft w:val="0"/>
              <w:marRight w:val="0"/>
              <w:marTop w:val="0"/>
              <w:marBottom w:val="0"/>
              <w:divBdr>
                <w:top w:val="none" w:sz="0" w:space="0" w:color="auto"/>
                <w:left w:val="none" w:sz="0" w:space="0" w:color="auto"/>
                <w:bottom w:val="none" w:sz="0" w:space="0" w:color="auto"/>
                <w:right w:val="none" w:sz="0" w:space="0" w:color="auto"/>
              </w:divBdr>
              <w:divsChild>
                <w:div w:id="325790517">
                  <w:marLeft w:val="0"/>
                  <w:marRight w:val="0"/>
                  <w:marTop w:val="0"/>
                  <w:marBottom w:val="0"/>
                  <w:divBdr>
                    <w:top w:val="none" w:sz="0" w:space="0" w:color="auto"/>
                    <w:left w:val="none" w:sz="0" w:space="0" w:color="auto"/>
                    <w:bottom w:val="none" w:sz="0" w:space="0" w:color="auto"/>
                    <w:right w:val="none" w:sz="0" w:space="0" w:color="auto"/>
                  </w:divBdr>
                </w:div>
                <w:div w:id="803087566">
                  <w:marLeft w:val="0"/>
                  <w:marRight w:val="0"/>
                  <w:marTop w:val="0"/>
                  <w:marBottom w:val="0"/>
                  <w:divBdr>
                    <w:top w:val="none" w:sz="0" w:space="0" w:color="auto"/>
                    <w:left w:val="none" w:sz="0" w:space="0" w:color="auto"/>
                    <w:bottom w:val="none" w:sz="0" w:space="0" w:color="auto"/>
                    <w:right w:val="none" w:sz="0" w:space="0" w:color="auto"/>
                  </w:divBdr>
                </w:div>
                <w:div w:id="407387141">
                  <w:marLeft w:val="0"/>
                  <w:marRight w:val="0"/>
                  <w:marTop w:val="0"/>
                  <w:marBottom w:val="0"/>
                  <w:divBdr>
                    <w:top w:val="none" w:sz="0" w:space="0" w:color="auto"/>
                    <w:left w:val="none" w:sz="0" w:space="0" w:color="auto"/>
                    <w:bottom w:val="none" w:sz="0" w:space="0" w:color="auto"/>
                    <w:right w:val="none" w:sz="0" w:space="0" w:color="auto"/>
                  </w:divBdr>
                </w:div>
                <w:div w:id="637955069">
                  <w:marLeft w:val="0"/>
                  <w:marRight w:val="0"/>
                  <w:marTop w:val="0"/>
                  <w:marBottom w:val="0"/>
                  <w:divBdr>
                    <w:top w:val="none" w:sz="0" w:space="0" w:color="auto"/>
                    <w:left w:val="none" w:sz="0" w:space="0" w:color="auto"/>
                    <w:bottom w:val="none" w:sz="0" w:space="0" w:color="auto"/>
                    <w:right w:val="none" w:sz="0" w:space="0" w:color="auto"/>
                  </w:divBdr>
                </w:div>
                <w:div w:id="2004581536">
                  <w:marLeft w:val="0"/>
                  <w:marRight w:val="0"/>
                  <w:marTop w:val="0"/>
                  <w:marBottom w:val="0"/>
                  <w:divBdr>
                    <w:top w:val="none" w:sz="0" w:space="0" w:color="auto"/>
                    <w:left w:val="none" w:sz="0" w:space="0" w:color="auto"/>
                    <w:bottom w:val="none" w:sz="0" w:space="0" w:color="auto"/>
                    <w:right w:val="none" w:sz="0" w:space="0" w:color="auto"/>
                  </w:divBdr>
                </w:div>
                <w:div w:id="830222448">
                  <w:marLeft w:val="0"/>
                  <w:marRight w:val="0"/>
                  <w:marTop w:val="0"/>
                  <w:marBottom w:val="0"/>
                  <w:divBdr>
                    <w:top w:val="none" w:sz="0" w:space="0" w:color="auto"/>
                    <w:left w:val="none" w:sz="0" w:space="0" w:color="auto"/>
                    <w:bottom w:val="none" w:sz="0" w:space="0" w:color="auto"/>
                    <w:right w:val="none" w:sz="0" w:space="0" w:color="auto"/>
                  </w:divBdr>
                </w:div>
                <w:div w:id="1258713118">
                  <w:marLeft w:val="0"/>
                  <w:marRight w:val="0"/>
                  <w:marTop w:val="0"/>
                  <w:marBottom w:val="0"/>
                  <w:divBdr>
                    <w:top w:val="none" w:sz="0" w:space="0" w:color="auto"/>
                    <w:left w:val="none" w:sz="0" w:space="0" w:color="auto"/>
                    <w:bottom w:val="none" w:sz="0" w:space="0" w:color="auto"/>
                    <w:right w:val="none" w:sz="0" w:space="0" w:color="auto"/>
                  </w:divBdr>
                </w:div>
                <w:div w:id="1741900974">
                  <w:marLeft w:val="0"/>
                  <w:marRight w:val="0"/>
                  <w:marTop w:val="0"/>
                  <w:marBottom w:val="0"/>
                  <w:divBdr>
                    <w:top w:val="none" w:sz="0" w:space="0" w:color="auto"/>
                    <w:left w:val="none" w:sz="0" w:space="0" w:color="auto"/>
                    <w:bottom w:val="none" w:sz="0" w:space="0" w:color="auto"/>
                    <w:right w:val="none" w:sz="0" w:space="0" w:color="auto"/>
                  </w:divBdr>
                </w:div>
                <w:div w:id="1102452619">
                  <w:marLeft w:val="0"/>
                  <w:marRight w:val="0"/>
                  <w:marTop w:val="0"/>
                  <w:marBottom w:val="0"/>
                  <w:divBdr>
                    <w:top w:val="none" w:sz="0" w:space="0" w:color="auto"/>
                    <w:left w:val="none" w:sz="0" w:space="0" w:color="auto"/>
                    <w:bottom w:val="none" w:sz="0" w:space="0" w:color="auto"/>
                    <w:right w:val="none" w:sz="0" w:space="0" w:color="auto"/>
                  </w:divBdr>
                </w:div>
                <w:div w:id="1121922020">
                  <w:marLeft w:val="0"/>
                  <w:marRight w:val="0"/>
                  <w:marTop w:val="0"/>
                  <w:marBottom w:val="0"/>
                  <w:divBdr>
                    <w:top w:val="none" w:sz="0" w:space="0" w:color="auto"/>
                    <w:left w:val="none" w:sz="0" w:space="0" w:color="auto"/>
                    <w:bottom w:val="none" w:sz="0" w:space="0" w:color="auto"/>
                    <w:right w:val="none" w:sz="0" w:space="0" w:color="auto"/>
                  </w:divBdr>
                </w:div>
                <w:div w:id="1754669508">
                  <w:marLeft w:val="0"/>
                  <w:marRight w:val="0"/>
                  <w:marTop w:val="0"/>
                  <w:marBottom w:val="0"/>
                  <w:divBdr>
                    <w:top w:val="none" w:sz="0" w:space="0" w:color="auto"/>
                    <w:left w:val="none" w:sz="0" w:space="0" w:color="auto"/>
                    <w:bottom w:val="none" w:sz="0" w:space="0" w:color="auto"/>
                    <w:right w:val="none" w:sz="0" w:space="0" w:color="auto"/>
                  </w:divBdr>
                </w:div>
                <w:div w:id="1738749506">
                  <w:marLeft w:val="0"/>
                  <w:marRight w:val="0"/>
                  <w:marTop w:val="0"/>
                  <w:marBottom w:val="0"/>
                  <w:divBdr>
                    <w:top w:val="none" w:sz="0" w:space="0" w:color="auto"/>
                    <w:left w:val="none" w:sz="0" w:space="0" w:color="auto"/>
                    <w:bottom w:val="none" w:sz="0" w:space="0" w:color="auto"/>
                    <w:right w:val="none" w:sz="0" w:space="0" w:color="auto"/>
                  </w:divBdr>
                  <w:divsChild>
                    <w:div w:id="1304387426">
                      <w:marLeft w:val="0"/>
                      <w:marRight w:val="0"/>
                      <w:marTop w:val="0"/>
                      <w:marBottom w:val="0"/>
                      <w:divBdr>
                        <w:top w:val="none" w:sz="0" w:space="0" w:color="auto"/>
                        <w:left w:val="none" w:sz="0" w:space="0" w:color="auto"/>
                        <w:bottom w:val="none" w:sz="0" w:space="0" w:color="auto"/>
                        <w:right w:val="none" w:sz="0" w:space="0" w:color="auto"/>
                      </w:divBdr>
                      <w:divsChild>
                        <w:div w:id="2128696005">
                          <w:marLeft w:val="0"/>
                          <w:marRight w:val="0"/>
                          <w:marTop w:val="0"/>
                          <w:marBottom w:val="0"/>
                          <w:divBdr>
                            <w:top w:val="none" w:sz="0" w:space="0" w:color="auto"/>
                            <w:left w:val="none" w:sz="0" w:space="0" w:color="auto"/>
                            <w:bottom w:val="none" w:sz="0" w:space="0" w:color="auto"/>
                            <w:right w:val="none" w:sz="0" w:space="0" w:color="auto"/>
                          </w:divBdr>
                        </w:div>
                        <w:div w:id="1940797607">
                          <w:marLeft w:val="0"/>
                          <w:marRight w:val="0"/>
                          <w:marTop w:val="0"/>
                          <w:marBottom w:val="0"/>
                          <w:divBdr>
                            <w:top w:val="none" w:sz="0" w:space="0" w:color="auto"/>
                            <w:left w:val="none" w:sz="0" w:space="0" w:color="auto"/>
                            <w:bottom w:val="none" w:sz="0" w:space="0" w:color="auto"/>
                            <w:right w:val="none" w:sz="0" w:space="0" w:color="auto"/>
                          </w:divBdr>
                        </w:div>
                        <w:div w:id="1279484793">
                          <w:marLeft w:val="0"/>
                          <w:marRight w:val="0"/>
                          <w:marTop w:val="0"/>
                          <w:marBottom w:val="0"/>
                          <w:divBdr>
                            <w:top w:val="none" w:sz="0" w:space="0" w:color="auto"/>
                            <w:left w:val="none" w:sz="0" w:space="0" w:color="auto"/>
                            <w:bottom w:val="none" w:sz="0" w:space="0" w:color="auto"/>
                            <w:right w:val="none" w:sz="0" w:space="0" w:color="auto"/>
                          </w:divBdr>
                          <w:divsChild>
                            <w:div w:id="15350790">
                              <w:marLeft w:val="0"/>
                              <w:marRight w:val="0"/>
                              <w:marTop w:val="0"/>
                              <w:marBottom w:val="0"/>
                              <w:divBdr>
                                <w:top w:val="none" w:sz="0" w:space="0" w:color="auto"/>
                                <w:left w:val="none" w:sz="0" w:space="0" w:color="auto"/>
                                <w:bottom w:val="none" w:sz="0" w:space="0" w:color="auto"/>
                                <w:right w:val="none" w:sz="0" w:space="0" w:color="auto"/>
                              </w:divBdr>
                              <w:divsChild>
                                <w:div w:id="69473943">
                                  <w:marLeft w:val="0"/>
                                  <w:marRight w:val="0"/>
                                  <w:marTop w:val="0"/>
                                  <w:marBottom w:val="0"/>
                                  <w:divBdr>
                                    <w:top w:val="none" w:sz="0" w:space="0" w:color="auto"/>
                                    <w:left w:val="none" w:sz="0" w:space="0" w:color="auto"/>
                                    <w:bottom w:val="none" w:sz="0" w:space="0" w:color="auto"/>
                                    <w:right w:val="none" w:sz="0" w:space="0" w:color="auto"/>
                                  </w:divBdr>
                                </w:div>
                                <w:div w:id="718552157">
                                  <w:marLeft w:val="0"/>
                                  <w:marRight w:val="0"/>
                                  <w:marTop w:val="0"/>
                                  <w:marBottom w:val="0"/>
                                  <w:divBdr>
                                    <w:top w:val="none" w:sz="0" w:space="0" w:color="auto"/>
                                    <w:left w:val="none" w:sz="0" w:space="0" w:color="auto"/>
                                    <w:bottom w:val="none" w:sz="0" w:space="0" w:color="auto"/>
                                    <w:right w:val="none" w:sz="0" w:space="0" w:color="auto"/>
                                  </w:divBdr>
                                </w:div>
                                <w:div w:id="1470781463">
                                  <w:marLeft w:val="0"/>
                                  <w:marRight w:val="0"/>
                                  <w:marTop w:val="0"/>
                                  <w:marBottom w:val="0"/>
                                  <w:divBdr>
                                    <w:top w:val="none" w:sz="0" w:space="0" w:color="auto"/>
                                    <w:left w:val="none" w:sz="0" w:space="0" w:color="auto"/>
                                    <w:bottom w:val="none" w:sz="0" w:space="0" w:color="auto"/>
                                    <w:right w:val="none" w:sz="0" w:space="0" w:color="auto"/>
                                  </w:divBdr>
                                </w:div>
                                <w:div w:id="19599023">
                                  <w:marLeft w:val="0"/>
                                  <w:marRight w:val="0"/>
                                  <w:marTop w:val="0"/>
                                  <w:marBottom w:val="0"/>
                                  <w:divBdr>
                                    <w:top w:val="none" w:sz="0" w:space="0" w:color="auto"/>
                                    <w:left w:val="none" w:sz="0" w:space="0" w:color="auto"/>
                                    <w:bottom w:val="none" w:sz="0" w:space="0" w:color="auto"/>
                                    <w:right w:val="none" w:sz="0" w:space="0" w:color="auto"/>
                                  </w:divBdr>
                                </w:div>
                                <w:div w:id="1404375129">
                                  <w:marLeft w:val="0"/>
                                  <w:marRight w:val="0"/>
                                  <w:marTop w:val="0"/>
                                  <w:marBottom w:val="0"/>
                                  <w:divBdr>
                                    <w:top w:val="none" w:sz="0" w:space="0" w:color="auto"/>
                                    <w:left w:val="none" w:sz="0" w:space="0" w:color="auto"/>
                                    <w:bottom w:val="none" w:sz="0" w:space="0" w:color="auto"/>
                                    <w:right w:val="none" w:sz="0" w:space="0" w:color="auto"/>
                                  </w:divBdr>
                                </w:div>
                                <w:div w:id="761220106">
                                  <w:marLeft w:val="0"/>
                                  <w:marRight w:val="0"/>
                                  <w:marTop w:val="0"/>
                                  <w:marBottom w:val="0"/>
                                  <w:divBdr>
                                    <w:top w:val="none" w:sz="0" w:space="0" w:color="auto"/>
                                    <w:left w:val="none" w:sz="0" w:space="0" w:color="auto"/>
                                    <w:bottom w:val="none" w:sz="0" w:space="0" w:color="auto"/>
                                    <w:right w:val="none" w:sz="0" w:space="0" w:color="auto"/>
                                  </w:divBdr>
                                </w:div>
                                <w:div w:id="1255670779">
                                  <w:marLeft w:val="0"/>
                                  <w:marRight w:val="0"/>
                                  <w:marTop w:val="0"/>
                                  <w:marBottom w:val="0"/>
                                  <w:divBdr>
                                    <w:top w:val="none" w:sz="0" w:space="0" w:color="auto"/>
                                    <w:left w:val="none" w:sz="0" w:space="0" w:color="auto"/>
                                    <w:bottom w:val="none" w:sz="0" w:space="0" w:color="auto"/>
                                    <w:right w:val="none" w:sz="0" w:space="0" w:color="auto"/>
                                  </w:divBdr>
                                </w:div>
                                <w:div w:id="1043333944">
                                  <w:marLeft w:val="0"/>
                                  <w:marRight w:val="0"/>
                                  <w:marTop w:val="0"/>
                                  <w:marBottom w:val="0"/>
                                  <w:divBdr>
                                    <w:top w:val="none" w:sz="0" w:space="0" w:color="auto"/>
                                    <w:left w:val="none" w:sz="0" w:space="0" w:color="auto"/>
                                    <w:bottom w:val="none" w:sz="0" w:space="0" w:color="auto"/>
                                    <w:right w:val="none" w:sz="0" w:space="0" w:color="auto"/>
                                  </w:divBdr>
                                </w:div>
                                <w:div w:id="1904750346">
                                  <w:marLeft w:val="0"/>
                                  <w:marRight w:val="0"/>
                                  <w:marTop w:val="0"/>
                                  <w:marBottom w:val="0"/>
                                  <w:divBdr>
                                    <w:top w:val="none" w:sz="0" w:space="0" w:color="auto"/>
                                    <w:left w:val="none" w:sz="0" w:space="0" w:color="auto"/>
                                    <w:bottom w:val="none" w:sz="0" w:space="0" w:color="auto"/>
                                    <w:right w:val="none" w:sz="0" w:space="0" w:color="auto"/>
                                  </w:divBdr>
                                </w:div>
                                <w:div w:id="936863951">
                                  <w:marLeft w:val="0"/>
                                  <w:marRight w:val="0"/>
                                  <w:marTop w:val="0"/>
                                  <w:marBottom w:val="0"/>
                                  <w:divBdr>
                                    <w:top w:val="none" w:sz="0" w:space="0" w:color="auto"/>
                                    <w:left w:val="none" w:sz="0" w:space="0" w:color="auto"/>
                                    <w:bottom w:val="none" w:sz="0" w:space="0" w:color="auto"/>
                                    <w:right w:val="none" w:sz="0" w:space="0" w:color="auto"/>
                                  </w:divBdr>
                                </w:div>
                                <w:div w:id="1958682628">
                                  <w:marLeft w:val="0"/>
                                  <w:marRight w:val="0"/>
                                  <w:marTop w:val="0"/>
                                  <w:marBottom w:val="0"/>
                                  <w:divBdr>
                                    <w:top w:val="none" w:sz="0" w:space="0" w:color="auto"/>
                                    <w:left w:val="none" w:sz="0" w:space="0" w:color="auto"/>
                                    <w:bottom w:val="none" w:sz="0" w:space="0" w:color="auto"/>
                                    <w:right w:val="none" w:sz="0" w:space="0" w:color="auto"/>
                                  </w:divBdr>
                                </w:div>
                                <w:div w:id="1065958492">
                                  <w:marLeft w:val="0"/>
                                  <w:marRight w:val="0"/>
                                  <w:marTop w:val="0"/>
                                  <w:marBottom w:val="0"/>
                                  <w:divBdr>
                                    <w:top w:val="none" w:sz="0" w:space="0" w:color="auto"/>
                                    <w:left w:val="none" w:sz="0" w:space="0" w:color="auto"/>
                                    <w:bottom w:val="none" w:sz="0" w:space="0" w:color="auto"/>
                                    <w:right w:val="none" w:sz="0" w:space="0" w:color="auto"/>
                                  </w:divBdr>
                                </w:div>
                                <w:div w:id="1007488599">
                                  <w:marLeft w:val="0"/>
                                  <w:marRight w:val="0"/>
                                  <w:marTop w:val="0"/>
                                  <w:marBottom w:val="0"/>
                                  <w:divBdr>
                                    <w:top w:val="none" w:sz="0" w:space="0" w:color="auto"/>
                                    <w:left w:val="none" w:sz="0" w:space="0" w:color="auto"/>
                                    <w:bottom w:val="none" w:sz="0" w:space="0" w:color="auto"/>
                                    <w:right w:val="none" w:sz="0" w:space="0" w:color="auto"/>
                                  </w:divBdr>
                                </w:div>
                                <w:div w:id="435638312">
                                  <w:marLeft w:val="0"/>
                                  <w:marRight w:val="0"/>
                                  <w:marTop w:val="0"/>
                                  <w:marBottom w:val="0"/>
                                  <w:divBdr>
                                    <w:top w:val="none" w:sz="0" w:space="0" w:color="auto"/>
                                    <w:left w:val="none" w:sz="0" w:space="0" w:color="auto"/>
                                    <w:bottom w:val="none" w:sz="0" w:space="0" w:color="auto"/>
                                    <w:right w:val="none" w:sz="0" w:space="0" w:color="auto"/>
                                  </w:divBdr>
                                </w:div>
                                <w:div w:id="498811539">
                                  <w:marLeft w:val="0"/>
                                  <w:marRight w:val="0"/>
                                  <w:marTop w:val="0"/>
                                  <w:marBottom w:val="0"/>
                                  <w:divBdr>
                                    <w:top w:val="none" w:sz="0" w:space="0" w:color="auto"/>
                                    <w:left w:val="none" w:sz="0" w:space="0" w:color="auto"/>
                                    <w:bottom w:val="none" w:sz="0" w:space="0" w:color="auto"/>
                                    <w:right w:val="none" w:sz="0" w:space="0" w:color="auto"/>
                                  </w:divBdr>
                                </w:div>
                                <w:div w:id="751701338">
                                  <w:marLeft w:val="0"/>
                                  <w:marRight w:val="0"/>
                                  <w:marTop w:val="0"/>
                                  <w:marBottom w:val="0"/>
                                  <w:divBdr>
                                    <w:top w:val="none" w:sz="0" w:space="0" w:color="auto"/>
                                    <w:left w:val="none" w:sz="0" w:space="0" w:color="auto"/>
                                    <w:bottom w:val="none" w:sz="0" w:space="0" w:color="auto"/>
                                    <w:right w:val="none" w:sz="0" w:space="0" w:color="auto"/>
                                  </w:divBdr>
                                </w:div>
                                <w:div w:id="1059132800">
                                  <w:marLeft w:val="0"/>
                                  <w:marRight w:val="0"/>
                                  <w:marTop w:val="0"/>
                                  <w:marBottom w:val="0"/>
                                  <w:divBdr>
                                    <w:top w:val="none" w:sz="0" w:space="0" w:color="auto"/>
                                    <w:left w:val="none" w:sz="0" w:space="0" w:color="auto"/>
                                    <w:bottom w:val="none" w:sz="0" w:space="0" w:color="auto"/>
                                    <w:right w:val="none" w:sz="0" w:space="0" w:color="auto"/>
                                  </w:divBdr>
                                </w:div>
                                <w:div w:id="1733767110">
                                  <w:marLeft w:val="0"/>
                                  <w:marRight w:val="0"/>
                                  <w:marTop w:val="0"/>
                                  <w:marBottom w:val="0"/>
                                  <w:divBdr>
                                    <w:top w:val="none" w:sz="0" w:space="0" w:color="auto"/>
                                    <w:left w:val="none" w:sz="0" w:space="0" w:color="auto"/>
                                    <w:bottom w:val="none" w:sz="0" w:space="0" w:color="auto"/>
                                    <w:right w:val="none" w:sz="0" w:space="0" w:color="auto"/>
                                  </w:divBdr>
                                </w:div>
                                <w:div w:id="1146698634">
                                  <w:marLeft w:val="0"/>
                                  <w:marRight w:val="0"/>
                                  <w:marTop w:val="0"/>
                                  <w:marBottom w:val="0"/>
                                  <w:divBdr>
                                    <w:top w:val="none" w:sz="0" w:space="0" w:color="auto"/>
                                    <w:left w:val="none" w:sz="0" w:space="0" w:color="auto"/>
                                    <w:bottom w:val="none" w:sz="0" w:space="0" w:color="auto"/>
                                    <w:right w:val="none" w:sz="0" w:space="0" w:color="auto"/>
                                  </w:divBdr>
                                </w:div>
                                <w:div w:id="1218083241">
                                  <w:marLeft w:val="0"/>
                                  <w:marRight w:val="0"/>
                                  <w:marTop w:val="0"/>
                                  <w:marBottom w:val="0"/>
                                  <w:divBdr>
                                    <w:top w:val="none" w:sz="0" w:space="0" w:color="auto"/>
                                    <w:left w:val="none" w:sz="0" w:space="0" w:color="auto"/>
                                    <w:bottom w:val="none" w:sz="0" w:space="0" w:color="auto"/>
                                    <w:right w:val="none" w:sz="0" w:space="0" w:color="auto"/>
                                  </w:divBdr>
                                </w:div>
                                <w:div w:id="2115591124">
                                  <w:marLeft w:val="0"/>
                                  <w:marRight w:val="0"/>
                                  <w:marTop w:val="0"/>
                                  <w:marBottom w:val="0"/>
                                  <w:divBdr>
                                    <w:top w:val="none" w:sz="0" w:space="0" w:color="auto"/>
                                    <w:left w:val="none" w:sz="0" w:space="0" w:color="auto"/>
                                    <w:bottom w:val="none" w:sz="0" w:space="0" w:color="auto"/>
                                    <w:right w:val="none" w:sz="0" w:space="0" w:color="auto"/>
                                  </w:divBdr>
                                </w:div>
                                <w:div w:id="1999310383">
                                  <w:marLeft w:val="0"/>
                                  <w:marRight w:val="0"/>
                                  <w:marTop w:val="0"/>
                                  <w:marBottom w:val="0"/>
                                  <w:divBdr>
                                    <w:top w:val="none" w:sz="0" w:space="0" w:color="auto"/>
                                    <w:left w:val="none" w:sz="0" w:space="0" w:color="auto"/>
                                    <w:bottom w:val="none" w:sz="0" w:space="0" w:color="auto"/>
                                    <w:right w:val="none" w:sz="0" w:space="0" w:color="auto"/>
                                  </w:divBdr>
                                </w:div>
                                <w:div w:id="671644266">
                                  <w:marLeft w:val="0"/>
                                  <w:marRight w:val="0"/>
                                  <w:marTop w:val="0"/>
                                  <w:marBottom w:val="0"/>
                                  <w:divBdr>
                                    <w:top w:val="none" w:sz="0" w:space="0" w:color="auto"/>
                                    <w:left w:val="none" w:sz="0" w:space="0" w:color="auto"/>
                                    <w:bottom w:val="none" w:sz="0" w:space="0" w:color="auto"/>
                                    <w:right w:val="none" w:sz="0" w:space="0" w:color="auto"/>
                                  </w:divBdr>
                                </w:div>
                                <w:div w:id="1329941729">
                                  <w:marLeft w:val="0"/>
                                  <w:marRight w:val="0"/>
                                  <w:marTop w:val="0"/>
                                  <w:marBottom w:val="0"/>
                                  <w:divBdr>
                                    <w:top w:val="none" w:sz="0" w:space="0" w:color="auto"/>
                                    <w:left w:val="none" w:sz="0" w:space="0" w:color="auto"/>
                                    <w:bottom w:val="none" w:sz="0" w:space="0" w:color="auto"/>
                                    <w:right w:val="none" w:sz="0" w:space="0" w:color="auto"/>
                                  </w:divBdr>
                                </w:div>
                                <w:div w:id="1728675382">
                                  <w:marLeft w:val="0"/>
                                  <w:marRight w:val="0"/>
                                  <w:marTop w:val="0"/>
                                  <w:marBottom w:val="0"/>
                                  <w:divBdr>
                                    <w:top w:val="none" w:sz="0" w:space="0" w:color="auto"/>
                                    <w:left w:val="none" w:sz="0" w:space="0" w:color="auto"/>
                                    <w:bottom w:val="none" w:sz="0" w:space="0" w:color="auto"/>
                                    <w:right w:val="none" w:sz="0" w:space="0" w:color="auto"/>
                                  </w:divBdr>
                                </w:div>
                                <w:div w:id="326638050">
                                  <w:marLeft w:val="0"/>
                                  <w:marRight w:val="0"/>
                                  <w:marTop w:val="0"/>
                                  <w:marBottom w:val="0"/>
                                  <w:divBdr>
                                    <w:top w:val="none" w:sz="0" w:space="0" w:color="auto"/>
                                    <w:left w:val="none" w:sz="0" w:space="0" w:color="auto"/>
                                    <w:bottom w:val="none" w:sz="0" w:space="0" w:color="auto"/>
                                    <w:right w:val="none" w:sz="0" w:space="0" w:color="auto"/>
                                  </w:divBdr>
                                </w:div>
                                <w:div w:id="2007857344">
                                  <w:marLeft w:val="0"/>
                                  <w:marRight w:val="0"/>
                                  <w:marTop w:val="0"/>
                                  <w:marBottom w:val="0"/>
                                  <w:divBdr>
                                    <w:top w:val="none" w:sz="0" w:space="0" w:color="auto"/>
                                    <w:left w:val="none" w:sz="0" w:space="0" w:color="auto"/>
                                    <w:bottom w:val="none" w:sz="0" w:space="0" w:color="auto"/>
                                    <w:right w:val="none" w:sz="0" w:space="0" w:color="auto"/>
                                  </w:divBdr>
                                </w:div>
                                <w:div w:id="2825812">
                                  <w:marLeft w:val="0"/>
                                  <w:marRight w:val="0"/>
                                  <w:marTop w:val="0"/>
                                  <w:marBottom w:val="0"/>
                                  <w:divBdr>
                                    <w:top w:val="none" w:sz="0" w:space="0" w:color="auto"/>
                                    <w:left w:val="none" w:sz="0" w:space="0" w:color="auto"/>
                                    <w:bottom w:val="none" w:sz="0" w:space="0" w:color="auto"/>
                                    <w:right w:val="none" w:sz="0" w:space="0" w:color="auto"/>
                                  </w:divBdr>
                                </w:div>
                                <w:div w:id="293482264">
                                  <w:marLeft w:val="0"/>
                                  <w:marRight w:val="0"/>
                                  <w:marTop w:val="0"/>
                                  <w:marBottom w:val="0"/>
                                  <w:divBdr>
                                    <w:top w:val="none" w:sz="0" w:space="0" w:color="auto"/>
                                    <w:left w:val="none" w:sz="0" w:space="0" w:color="auto"/>
                                    <w:bottom w:val="none" w:sz="0" w:space="0" w:color="auto"/>
                                    <w:right w:val="none" w:sz="0" w:space="0" w:color="auto"/>
                                  </w:divBdr>
                                </w:div>
                                <w:div w:id="1013341846">
                                  <w:marLeft w:val="0"/>
                                  <w:marRight w:val="0"/>
                                  <w:marTop w:val="0"/>
                                  <w:marBottom w:val="0"/>
                                  <w:divBdr>
                                    <w:top w:val="none" w:sz="0" w:space="0" w:color="auto"/>
                                    <w:left w:val="none" w:sz="0" w:space="0" w:color="auto"/>
                                    <w:bottom w:val="none" w:sz="0" w:space="0" w:color="auto"/>
                                    <w:right w:val="none" w:sz="0" w:space="0" w:color="auto"/>
                                  </w:divBdr>
                                </w:div>
                                <w:div w:id="1104614664">
                                  <w:marLeft w:val="0"/>
                                  <w:marRight w:val="0"/>
                                  <w:marTop w:val="0"/>
                                  <w:marBottom w:val="0"/>
                                  <w:divBdr>
                                    <w:top w:val="none" w:sz="0" w:space="0" w:color="auto"/>
                                    <w:left w:val="none" w:sz="0" w:space="0" w:color="auto"/>
                                    <w:bottom w:val="none" w:sz="0" w:space="0" w:color="auto"/>
                                    <w:right w:val="none" w:sz="0" w:space="0" w:color="auto"/>
                                  </w:divBdr>
                                </w:div>
                                <w:div w:id="1555461371">
                                  <w:marLeft w:val="0"/>
                                  <w:marRight w:val="0"/>
                                  <w:marTop w:val="0"/>
                                  <w:marBottom w:val="0"/>
                                  <w:divBdr>
                                    <w:top w:val="none" w:sz="0" w:space="0" w:color="auto"/>
                                    <w:left w:val="none" w:sz="0" w:space="0" w:color="auto"/>
                                    <w:bottom w:val="none" w:sz="0" w:space="0" w:color="auto"/>
                                    <w:right w:val="none" w:sz="0" w:space="0" w:color="auto"/>
                                  </w:divBdr>
                                </w:div>
                                <w:div w:id="1927568707">
                                  <w:marLeft w:val="0"/>
                                  <w:marRight w:val="0"/>
                                  <w:marTop w:val="0"/>
                                  <w:marBottom w:val="0"/>
                                  <w:divBdr>
                                    <w:top w:val="none" w:sz="0" w:space="0" w:color="auto"/>
                                    <w:left w:val="none" w:sz="0" w:space="0" w:color="auto"/>
                                    <w:bottom w:val="none" w:sz="0" w:space="0" w:color="auto"/>
                                    <w:right w:val="none" w:sz="0" w:space="0" w:color="auto"/>
                                  </w:divBdr>
                                  <w:divsChild>
                                    <w:div w:id="1057973285">
                                      <w:marLeft w:val="0"/>
                                      <w:marRight w:val="0"/>
                                      <w:marTop w:val="0"/>
                                      <w:marBottom w:val="0"/>
                                      <w:divBdr>
                                        <w:top w:val="none" w:sz="0" w:space="0" w:color="auto"/>
                                        <w:left w:val="none" w:sz="0" w:space="0" w:color="auto"/>
                                        <w:bottom w:val="none" w:sz="0" w:space="0" w:color="auto"/>
                                        <w:right w:val="none" w:sz="0" w:space="0" w:color="auto"/>
                                      </w:divBdr>
                                      <w:divsChild>
                                        <w:div w:id="19147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599872">
      <w:marLeft w:val="0"/>
      <w:marRight w:val="0"/>
      <w:marTop w:val="0"/>
      <w:marBottom w:val="0"/>
      <w:divBdr>
        <w:top w:val="none" w:sz="0" w:space="0" w:color="auto"/>
        <w:left w:val="none" w:sz="0" w:space="0" w:color="auto"/>
        <w:bottom w:val="none" w:sz="0" w:space="0" w:color="auto"/>
        <w:right w:val="none" w:sz="0" w:space="0" w:color="auto"/>
      </w:divBdr>
      <w:divsChild>
        <w:div w:id="790440485">
          <w:marLeft w:val="0"/>
          <w:marRight w:val="0"/>
          <w:marTop w:val="0"/>
          <w:marBottom w:val="0"/>
          <w:divBdr>
            <w:top w:val="none" w:sz="0" w:space="0" w:color="auto"/>
            <w:left w:val="none" w:sz="0" w:space="0" w:color="auto"/>
            <w:bottom w:val="none" w:sz="0" w:space="0" w:color="auto"/>
            <w:right w:val="none" w:sz="0" w:space="0" w:color="auto"/>
          </w:divBdr>
          <w:divsChild>
            <w:div w:id="1839029683">
              <w:marLeft w:val="0"/>
              <w:marRight w:val="0"/>
              <w:marTop w:val="0"/>
              <w:marBottom w:val="0"/>
              <w:divBdr>
                <w:top w:val="none" w:sz="0" w:space="0" w:color="auto"/>
                <w:left w:val="none" w:sz="0" w:space="0" w:color="auto"/>
                <w:bottom w:val="none" w:sz="0" w:space="0" w:color="auto"/>
                <w:right w:val="none" w:sz="0" w:space="0" w:color="auto"/>
              </w:divBdr>
              <w:divsChild>
                <w:div w:id="1467701127">
                  <w:marLeft w:val="0"/>
                  <w:marRight w:val="0"/>
                  <w:marTop w:val="0"/>
                  <w:marBottom w:val="0"/>
                  <w:divBdr>
                    <w:top w:val="none" w:sz="0" w:space="0" w:color="auto"/>
                    <w:left w:val="none" w:sz="0" w:space="0" w:color="auto"/>
                    <w:bottom w:val="none" w:sz="0" w:space="0" w:color="auto"/>
                    <w:right w:val="none" w:sz="0" w:space="0" w:color="auto"/>
                  </w:divBdr>
                  <w:divsChild>
                    <w:div w:id="678504733">
                      <w:marLeft w:val="0"/>
                      <w:marRight w:val="0"/>
                      <w:marTop w:val="0"/>
                      <w:marBottom w:val="0"/>
                      <w:divBdr>
                        <w:top w:val="none" w:sz="0" w:space="0" w:color="auto"/>
                        <w:left w:val="none" w:sz="0" w:space="0" w:color="auto"/>
                        <w:bottom w:val="none" w:sz="0" w:space="0" w:color="auto"/>
                        <w:right w:val="none" w:sz="0" w:space="0" w:color="auto"/>
                      </w:divBdr>
                      <w:divsChild>
                        <w:div w:id="1537279347">
                          <w:marLeft w:val="0"/>
                          <w:marRight w:val="0"/>
                          <w:marTop w:val="0"/>
                          <w:marBottom w:val="0"/>
                          <w:divBdr>
                            <w:top w:val="none" w:sz="0" w:space="0" w:color="auto"/>
                            <w:left w:val="none" w:sz="0" w:space="0" w:color="auto"/>
                            <w:bottom w:val="none" w:sz="0" w:space="0" w:color="auto"/>
                            <w:right w:val="none" w:sz="0" w:space="0" w:color="auto"/>
                          </w:divBdr>
                          <w:divsChild>
                            <w:div w:id="169178529">
                              <w:marLeft w:val="0"/>
                              <w:marRight w:val="0"/>
                              <w:marTop w:val="0"/>
                              <w:marBottom w:val="0"/>
                              <w:divBdr>
                                <w:top w:val="none" w:sz="0" w:space="0" w:color="auto"/>
                                <w:left w:val="none" w:sz="0" w:space="0" w:color="auto"/>
                                <w:bottom w:val="none" w:sz="0" w:space="0" w:color="auto"/>
                                <w:right w:val="none" w:sz="0" w:space="0" w:color="auto"/>
                              </w:divBdr>
                              <w:divsChild>
                                <w:div w:id="1853569334">
                                  <w:marLeft w:val="0"/>
                                  <w:marRight w:val="0"/>
                                  <w:marTop w:val="0"/>
                                  <w:marBottom w:val="0"/>
                                  <w:divBdr>
                                    <w:top w:val="none" w:sz="0" w:space="0" w:color="auto"/>
                                    <w:left w:val="none" w:sz="0" w:space="0" w:color="auto"/>
                                    <w:bottom w:val="none" w:sz="0" w:space="0" w:color="auto"/>
                                    <w:right w:val="none" w:sz="0" w:space="0" w:color="auto"/>
                                  </w:divBdr>
                                </w:div>
                                <w:div w:id="1469664145">
                                  <w:marLeft w:val="0"/>
                                  <w:marRight w:val="0"/>
                                  <w:marTop w:val="0"/>
                                  <w:marBottom w:val="0"/>
                                  <w:divBdr>
                                    <w:top w:val="none" w:sz="0" w:space="0" w:color="auto"/>
                                    <w:left w:val="none" w:sz="0" w:space="0" w:color="auto"/>
                                    <w:bottom w:val="none" w:sz="0" w:space="0" w:color="auto"/>
                                    <w:right w:val="none" w:sz="0" w:space="0" w:color="auto"/>
                                  </w:divBdr>
                                </w:div>
                                <w:div w:id="386955746">
                                  <w:marLeft w:val="0"/>
                                  <w:marRight w:val="0"/>
                                  <w:marTop w:val="0"/>
                                  <w:marBottom w:val="0"/>
                                  <w:divBdr>
                                    <w:top w:val="none" w:sz="0" w:space="0" w:color="auto"/>
                                    <w:left w:val="none" w:sz="0" w:space="0" w:color="auto"/>
                                    <w:bottom w:val="none" w:sz="0" w:space="0" w:color="auto"/>
                                    <w:right w:val="none" w:sz="0" w:space="0" w:color="auto"/>
                                  </w:divBdr>
                                </w:div>
                                <w:div w:id="2084181184">
                                  <w:marLeft w:val="0"/>
                                  <w:marRight w:val="0"/>
                                  <w:marTop w:val="0"/>
                                  <w:marBottom w:val="0"/>
                                  <w:divBdr>
                                    <w:top w:val="none" w:sz="0" w:space="0" w:color="auto"/>
                                    <w:left w:val="none" w:sz="0" w:space="0" w:color="auto"/>
                                    <w:bottom w:val="none" w:sz="0" w:space="0" w:color="auto"/>
                                    <w:right w:val="none" w:sz="0" w:space="0" w:color="auto"/>
                                  </w:divBdr>
                                </w:div>
                                <w:div w:id="697390733">
                                  <w:marLeft w:val="0"/>
                                  <w:marRight w:val="0"/>
                                  <w:marTop w:val="0"/>
                                  <w:marBottom w:val="0"/>
                                  <w:divBdr>
                                    <w:top w:val="none" w:sz="0" w:space="0" w:color="auto"/>
                                    <w:left w:val="none" w:sz="0" w:space="0" w:color="auto"/>
                                    <w:bottom w:val="none" w:sz="0" w:space="0" w:color="auto"/>
                                    <w:right w:val="none" w:sz="0" w:space="0" w:color="auto"/>
                                  </w:divBdr>
                                </w:div>
                                <w:div w:id="1997606303">
                                  <w:marLeft w:val="0"/>
                                  <w:marRight w:val="0"/>
                                  <w:marTop w:val="0"/>
                                  <w:marBottom w:val="0"/>
                                  <w:divBdr>
                                    <w:top w:val="none" w:sz="0" w:space="0" w:color="auto"/>
                                    <w:left w:val="none" w:sz="0" w:space="0" w:color="auto"/>
                                    <w:bottom w:val="none" w:sz="0" w:space="0" w:color="auto"/>
                                    <w:right w:val="none" w:sz="0" w:space="0" w:color="auto"/>
                                  </w:divBdr>
                                  <w:divsChild>
                                    <w:div w:id="809980450">
                                      <w:marLeft w:val="0"/>
                                      <w:marRight w:val="0"/>
                                      <w:marTop w:val="0"/>
                                      <w:marBottom w:val="0"/>
                                      <w:divBdr>
                                        <w:top w:val="none" w:sz="0" w:space="0" w:color="auto"/>
                                        <w:left w:val="none" w:sz="0" w:space="0" w:color="auto"/>
                                        <w:bottom w:val="none" w:sz="0" w:space="0" w:color="auto"/>
                                        <w:right w:val="none" w:sz="0" w:space="0" w:color="auto"/>
                                      </w:divBdr>
                                      <w:divsChild>
                                        <w:div w:id="320086579">
                                          <w:marLeft w:val="0"/>
                                          <w:marRight w:val="0"/>
                                          <w:marTop w:val="0"/>
                                          <w:marBottom w:val="0"/>
                                          <w:divBdr>
                                            <w:top w:val="none" w:sz="0" w:space="0" w:color="auto"/>
                                            <w:left w:val="none" w:sz="0" w:space="0" w:color="auto"/>
                                            <w:bottom w:val="none" w:sz="0" w:space="0" w:color="auto"/>
                                            <w:right w:val="none" w:sz="0" w:space="0" w:color="auto"/>
                                          </w:divBdr>
                                        </w:div>
                                        <w:div w:id="308871941">
                                          <w:marLeft w:val="0"/>
                                          <w:marRight w:val="0"/>
                                          <w:marTop w:val="0"/>
                                          <w:marBottom w:val="0"/>
                                          <w:divBdr>
                                            <w:top w:val="none" w:sz="0" w:space="0" w:color="auto"/>
                                            <w:left w:val="none" w:sz="0" w:space="0" w:color="auto"/>
                                            <w:bottom w:val="none" w:sz="0" w:space="0" w:color="auto"/>
                                            <w:right w:val="none" w:sz="0" w:space="0" w:color="auto"/>
                                          </w:divBdr>
                                        </w:div>
                                        <w:div w:id="1776754504">
                                          <w:marLeft w:val="0"/>
                                          <w:marRight w:val="0"/>
                                          <w:marTop w:val="0"/>
                                          <w:marBottom w:val="0"/>
                                          <w:divBdr>
                                            <w:top w:val="none" w:sz="0" w:space="0" w:color="auto"/>
                                            <w:left w:val="none" w:sz="0" w:space="0" w:color="auto"/>
                                            <w:bottom w:val="none" w:sz="0" w:space="0" w:color="auto"/>
                                            <w:right w:val="none" w:sz="0" w:space="0" w:color="auto"/>
                                          </w:divBdr>
                                        </w:div>
                                        <w:div w:id="821846875">
                                          <w:marLeft w:val="0"/>
                                          <w:marRight w:val="0"/>
                                          <w:marTop w:val="0"/>
                                          <w:marBottom w:val="0"/>
                                          <w:divBdr>
                                            <w:top w:val="none" w:sz="0" w:space="0" w:color="auto"/>
                                            <w:left w:val="none" w:sz="0" w:space="0" w:color="auto"/>
                                            <w:bottom w:val="none" w:sz="0" w:space="0" w:color="auto"/>
                                            <w:right w:val="none" w:sz="0" w:space="0" w:color="auto"/>
                                          </w:divBdr>
                                        </w:div>
                                        <w:div w:id="886179864">
                                          <w:marLeft w:val="0"/>
                                          <w:marRight w:val="0"/>
                                          <w:marTop w:val="0"/>
                                          <w:marBottom w:val="0"/>
                                          <w:divBdr>
                                            <w:top w:val="none" w:sz="0" w:space="0" w:color="auto"/>
                                            <w:left w:val="none" w:sz="0" w:space="0" w:color="auto"/>
                                            <w:bottom w:val="none" w:sz="0" w:space="0" w:color="auto"/>
                                            <w:right w:val="none" w:sz="0" w:space="0" w:color="auto"/>
                                          </w:divBdr>
                                        </w:div>
                                        <w:div w:id="438717923">
                                          <w:marLeft w:val="0"/>
                                          <w:marRight w:val="0"/>
                                          <w:marTop w:val="0"/>
                                          <w:marBottom w:val="0"/>
                                          <w:divBdr>
                                            <w:top w:val="none" w:sz="0" w:space="0" w:color="auto"/>
                                            <w:left w:val="none" w:sz="0" w:space="0" w:color="auto"/>
                                            <w:bottom w:val="none" w:sz="0" w:space="0" w:color="auto"/>
                                            <w:right w:val="none" w:sz="0" w:space="0" w:color="auto"/>
                                          </w:divBdr>
                                        </w:div>
                                        <w:div w:id="636299340">
                                          <w:marLeft w:val="0"/>
                                          <w:marRight w:val="0"/>
                                          <w:marTop w:val="0"/>
                                          <w:marBottom w:val="0"/>
                                          <w:divBdr>
                                            <w:top w:val="none" w:sz="0" w:space="0" w:color="auto"/>
                                            <w:left w:val="none" w:sz="0" w:space="0" w:color="auto"/>
                                            <w:bottom w:val="none" w:sz="0" w:space="0" w:color="auto"/>
                                            <w:right w:val="none" w:sz="0" w:space="0" w:color="auto"/>
                                          </w:divBdr>
                                        </w:div>
                                        <w:div w:id="150024249">
                                          <w:marLeft w:val="0"/>
                                          <w:marRight w:val="0"/>
                                          <w:marTop w:val="0"/>
                                          <w:marBottom w:val="0"/>
                                          <w:divBdr>
                                            <w:top w:val="none" w:sz="0" w:space="0" w:color="auto"/>
                                            <w:left w:val="none" w:sz="0" w:space="0" w:color="auto"/>
                                            <w:bottom w:val="none" w:sz="0" w:space="0" w:color="auto"/>
                                            <w:right w:val="none" w:sz="0" w:space="0" w:color="auto"/>
                                          </w:divBdr>
                                        </w:div>
                                        <w:div w:id="77874252">
                                          <w:marLeft w:val="0"/>
                                          <w:marRight w:val="0"/>
                                          <w:marTop w:val="0"/>
                                          <w:marBottom w:val="0"/>
                                          <w:divBdr>
                                            <w:top w:val="none" w:sz="0" w:space="0" w:color="auto"/>
                                            <w:left w:val="none" w:sz="0" w:space="0" w:color="auto"/>
                                            <w:bottom w:val="none" w:sz="0" w:space="0" w:color="auto"/>
                                            <w:right w:val="none" w:sz="0" w:space="0" w:color="auto"/>
                                          </w:divBdr>
                                        </w:div>
                                        <w:div w:id="711273249">
                                          <w:marLeft w:val="0"/>
                                          <w:marRight w:val="0"/>
                                          <w:marTop w:val="0"/>
                                          <w:marBottom w:val="0"/>
                                          <w:divBdr>
                                            <w:top w:val="none" w:sz="0" w:space="0" w:color="auto"/>
                                            <w:left w:val="none" w:sz="0" w:space="0" w:color="auto"/>
                                            <w:bottom w:val="none" w:sz="0" w:space="0" w:color="auto"/>
                                            <w:right w:val="none" w:sz="0" w:space="0" w:color="auto"/>
                                          </w:divBdr>
                                        </w:div>
                                        <w:div w:id="733628787">
                                          <w:marLeft w:val="0"/>
                                          <w:marRight w:val="0"/>
                                          <w:marTop w:val="0"/>
                                          <w:marBottom w:val="0"/>
                                          <w:divBdr>
                                            <w:top w:val="none" w:sz="0" w:space="0" w:color="auto"/>
                                            <w:left w:val="none" w:sz="0" w:space="0" w:color="auto"/>
                                            <w:bottom w:val="none" w:sz="0" w:space="0" w:color="auto"/>
                                            <w:right w:val="none" w:sz="0" w:space="0" w:color="auto"/>
                                          </w:divBdr>
                                        </w:div>
                                        <w:div w:id="1808015014">
                                          <w:marLeft w:val="0"/>
                                          <w:marRight w:val="0"/>
                                          <w:marTop w:val="0"/>
                                          <w:marBottom w:val="0"/>
                                          <w:divBdr>
                                            <w:top w:val="none" w:sz="0" w:space="0" w:color="auto"/>
                                            <w:left w:val="none" w:sz="0" w:space="0" w:color="auto"/>
                                            <w:bottom w:val="none" w:sz="0" w:space="0" w:color="auto"/>
                                            <w:right w:val="none" w:sz="0" w:space="0" w:color="auto"/>
                                          </w:divBdr>
                                        </w:div>
                                        <w:div w:id="1668628339">
                                          <w:marLeft w:val="0"/>
                                          <w:marRight w:val="0"/>
                                          <w:marTop w:val="0"/>
                                          <w:marBottom w:val="0"/>
                                          <w:divBdr>
                                            <w:top w:val="none" w:sz="0" w:space="0" w:color="auto"/>
                                            <w:left w:val="none" w:sz="0" w:space="0" w:color="auto"/>
                                            <w:bottom w:val="none" w:sz="0" w:space="0" w:color="auto"/>
                                            <w:right w:val="none" w:sz="0" w:space="0" w:color="auto"/>
                                          </w:divBdr>
                                        </w:div>
                                        <w:div w:id="723991877">
                                          <w:marLeft w:val="0"/>
                                          <w:marRight w:val="0"/>
                                          <w:marTop w:val="0"/>
                                          <w:marBottom w:val="0"/>
                                          <w:divBdr>
                                            <w:top w:val="none" w:sz="0" w:space="0" w:color="auto"/>
                                            <w:left w:val="none" w:sz="0" w:space="0" w:color="auto"/>
                                            <w:bottom w:val="none" w:sz="0" w:space="0" w:color="auto"/>
                                            <w:right w:val="none" w:sz="0" w:space="0" w:color="auto"/>
                                          </w:divBdr>
                                        </w:div>
                                        <w:div w:id="609626729">
                                          <w:marLeft w:val="0"/>
                                          <w:marRight w:val="0"/>
                                          <w:marTop w:val="0"/>
                                          <w:marBottom w:val="0"/>
                                          <w:divBdr>
                                            <w:top w:val="none" w:sz="0" w:space="0" w:color="auto"/>
                                            <w:left w:val="none" w:sz="0" w:space="0" w:color="auto"/>
                                            <w:bottom w:val="none" w:sz="0" w:space="0" w:color="auto"/>
                                            <w:right w:val="none" w:sz="0" w:space="0" w:color="auto"/>
                                          </w:divBdr>
                                        </w:div>
                                        <w:div w:id="376901010">
                                          <w:marLeft w:val="0"/>
                                          <w:marRight w:val="0"/>
                                          <w:marTop w:val="0"/>
                                          <w:marBottom w:val="0"/>
                                          <w:divBdr>
                                            <w:top w:val="none" w:sz="0" w:space="0" w:color="auto"/>
                                            <w:left w:val="none" w:sz="0" w:space="0" w:color="auto"/>
                                            <w:bottom w:val="none" w:sz="0" w:space="0" w:color="auto"/>
                                            <w:right w:val="none" w:sz="0" w:space="0" w:color="auto"/>
                                          </w:divBdr>
                                        </w:div>
                                        <w:div w:id="360327255">
                                          <w:marLeft w:val="0"/>
                                          <w:marRight w:val="0"/>
                                          <w:marTop w:val="0"/>
                                          <w:marBottom w:val="0"/>
                                          <w:divBdr>
                                            <w:top w:val="none" w:sz="0" w:space="0" w:color="auto"/>
                                            <w:left w:val="none" w:sz="0" w:space="0" w:color="auto"/>
                                            <w:bottom w:val="none" w:sz="0" w:space="0" w:color="auto"/>
                                            <w:right w:val="none" w:sz="0" w:space="0" w:color="auto"/>
                                          </w:divBdr>
                                        </w:div>
                                        <w:div w:id="572011535">
                                          <w:marLeft w:val="0"/>
                                          <w:marRight w:val="0"/>
                                          <w:marTop w:val="0"/>
                                          <w:marBottom w:val="0"/>
                                          <w:divBdr>
                                            <w:top w:val="none" w:sz="0" w:space="0" w:color="auto"/>
                                            <w:left w:val="none" w:sz="0" w:space="0" w:color="auto"/>
                                            <w:bottom w:val="none" w:sz="0" w:space="0" w:color="auto"/>
                                            <w:right w:val="none" w:sz="0" w:space="0" w:color="auto"/>
                                          </w:divBdr>
                                        </w:div>
                                        <w:div w:id="1036661309">
                                          <w:marLeft w:val="0"/>
                                          <w:marRight w:val="0"/>
                                          <w:marTop w:val="0"/>
                                          <w:marBottom w:val="0"/>
                                          <w:divBdr>
                                            <w:top w:val="none" w:sz="0" w:space="0" w:color="auto"/>
                                            <w:left w:val="none" w:sz="0" w:space="0" w:color="auto"/>
                                            <w:bottom w:val="none" w:sz="0" w:space="0" w:color="auto"/>
                                            <w:right w:val="none" w:sz="0" w:space="0" w:color="auto"/>
                                          </w:divBdr>
                                        </w:div>
                                        <w:div w:id="1545168384">
                                          <w:marLeft w:val="0"/>
                                          <w:marRight w:val="0"/>
                                          <w:marTop w:val="0"/>
                                          <w:marBottom w:val="0"/>
                                          <w:divBdr>
                                            <w:top w:val="none" w:sz="0" w:space="0" w:color="auto"/>
                                            <w:left w:val="none" w:sz="0" w:space="0" w:color="auto"/>
                                            <w:bottom w:val="none" w:sz="0" w:space="0" w:color="auto"/>
                                            <w:right w:val="none" w:sz="0" w:space="0" w:color="auto"/>
                                          </w:divBdr>
                                        </w:div>
                                        <w:div w:id="589235241">
                                          <w:marLeft w:val="0"/>
                                          <w:marRight w:val="0"/>
                                          <w:marTop w:val="0"/>
                                          <w:marBottom w:val="0"/>
                                          <w:divBdr>
                                            <w:top w:val="none" w:sz="0" w:space="0" w:color="auto"/>
                                            <w:left w:val="none" w:sz="0" w:space="0" w:color="auto"/>
                                            <w:bottom w:val="none" w:sz="0" w:space="0" w:color="auto"/>
                                            <w:right w:val="none" w:sz="0" w:space="0" w:color="auto"/>
                                          </w:divBdr>
                                        </w:div>
                                        <w:div w:id="450441543">
                                          <w:marLeft w:val="0"/>
                                          <w:marRight w:val="0"/>
                                          <w:marTop w:val="0"/>
                                          <w:marBottom w:val="0"/>
                                          <w:divBdr>
                                            <w:top w:val="none" w:sz="0" w:space="0" w:color="auto"/>
                                            <w:left w:val="none" w:sz="0" w:space="0" w:color="auto"/>
                                            <w:bottom w:val="none" w:sz="0" w:space="0" w:color="auto"/>
                                            <w:right w:val="none" w:sz="0" w:space="0" w:color="auto"/>
                                          </w:divBdr>
                                        </w:div>
                                        <w:div w:id="18707191">
                                          <w:marLeft w:val="0"/>
                                          <w:marRight w:val="0"/>
                                          <w:marTop w:val="0"/>
                                          <w:marBottom w:val="0"/>
                                          <w:divBdr>
                                            <w:top w:val="none" w:sz="0" w:space="0" w:color="auto"/>
                                            <w:left w:val="none" w:sz="0" w:space="0" w:color="auto"/>
                                            <w:bottom w:val="none" w:sz="0" w:space="0" w:color="auto"/>
                                            <w:right w:val="none" w:sz="0" w:space="0" w:color="auto"/>
                                          </w:divBdr>
                                        </w:div>
                                        <w:div w:id="227957132">
                                          <w:marLeft w:val="0"/>
                                          <w:marRight w:val="0"/>
                                          <w:marTop w:val="0"/>
                                          <w:marBottom w:val="0"/>
                                          <w:divBdr>
                                            <w:top w:val="none" w:sz="0" w:space="0" w:color="auto"/>
                                            <w:left w:val="none" w:sz="0" w:space="0" w:color="auto"/>
                                            <w:bottom w:val="none" w:sz="0" w:space="0" w:color="auto"/>
                                            <w:right w:val="none" w:sz="0" w:space="0" w:color="auto"/>
                                          </w:divBdr>
                                        </w:div>
                                        <w:div w:id="89542918">
                                          <w:marLeft w:val="0"/>
                                          <w:marRight w:val="0"/>
                                          <w:marTop w:val="0"/>
                                          <w:marBottom w:val="0"/>
                                          <w:divBdr>
                                            <w:top w:val="none" w:sz="0" w:space="0" w:color="auto"/>
                                            <w:left w:val="none" w:sz="0" w:space="0" w:color="auto"/>
                                            <w:bottom w:val="none" w:sz="0" w:space="0" w:color="auto"/>
                                            <w:right w:val="none" w:sz="0" w:space="0" w:color="auto"/>
                                          </w:divBdr>
                                        </w:div>
                                        <w:div w:id="56902472">
                                          <w:marLeft w:val="0"/>
                                          <w:marRight w:val="0"/>
                                          <w:marTop w:val="0"/>
                                          <w:marBottom w:val="0"/>
                                          <w:divBdr>
                                            <w:top w:val="none" w:sz="0" w:space="0" w:color="auto"/>
                                            <w:left w:val="none" w:sz="0" w:space="0" w:color="auto"/>
                                            <w:bottom w:val="none" w:sz="0" w:space="0" w:color="auto"/>
                                            <w:right w:val="none" w:sz="0" w:space="0" w:color="auto"/>
                                          </w:divBdr>
                                        </w:div>
                                        <w:div w:id="1062097350">
                                          <w:marLeft w:val="0"/>
                                          <w:marRight w:val="0"/>
                                          <w:marTop w:val="0"/>
                                          <w:marBottom w:val="0"/>
                                          <w:divBdr>
                                            <w:top w:val="none" w:sz="0" w:space="0" w:color="auto"/>
                                            <w:left w:val="none" w:sz="0" w:space="0" w:color="auto"/>
                                            <w:bottom w:val="none" w:sz="0" w:space="0" w:color="auto"/>
                                            <w:right w:val="none" w:sz="0" w:space="0" w:color="auto"/>
                                          </w:divBdr>
                                        </w:div>
                                        <w:div w:id="988896791">
                                          <w:marLeft w:val="0"/>
                                          <w:marRight w:val="0"/>
                                          <w:marTop w:val="0"/>
                                          <w:marBottom w:val="0"/>
                                          <w:divBdr>
                                            <w:top w:val="none" w:sz="0" w:space="0" w:color="auto"/>
                                            <w:left w:val="none" w:sz="0" w:space="0" w:color="auto"/>
                                            <w:bottom w:val="none" w:sz="0" w:space="0" w:color="auto"/>
                                            <w:right w:val="none" w:sz="0" w:space="0" w:color="auto"/>
                                          </w:divBdr>
                                        </w:div>
                                        <w:div w:id="1272591886">
                                          <w:marLeft w:val="0"/>
                                          <w:marRight w:val="0"/>
                                          <w:marTop w:val="0"/>
                                          <w:marBottom w:val="0"/>
                                          <w:divBdr>
                                            <w:top w:val="none" w:sz="0" w:space="0" w:color="auto"/>
                                            <w:left w:val="none" w:sz="0" w:space="0" w:color="auto"/>
                                            <w:bottom w:val="none" w:sz="0" w:space="0" w:color="auto"/>
                                            <w:right w:val="none" w:sz="0" w:space="0" w:color="auto"/>
                                          </w:divBdr>
                                        </w:div>
                                        <w:div w:id="1064791011">
                                          <w:marLeft w:val="0"/>
                                          <w:marRight w:val="0"/>
                                          <w:marTop w:val="0"/>
                                          <w:marBottom w:val="0"/>
                                          <w:divBdr>
                                            <w:top w:val="none" w:sz="0" w:space="0" w:color="auto"/>
                                            <w:left w:val="none" w:sz="0" w:space="0" w:color="auto"/>
                                            <w:bottom w:val="none" w:sz="0" w:space="0" w:color="auto"/>
                                            <w:right w:val="none" w:sz="0" w:space="0" w:color="auto"/>
                                          </w:divBdr>
                                        </w:div>
                                        <w:div w:id="2050757025">
                                          <w:marLeft w:val="0"/>
                                          <w:marRight w:val="0"/>
                                          <w:marTop w:val="0"/>
                                          <w:marBottom w:val="0"/>
                                          <w:divBdr>
                                            <w:top w:val="none" w:sz="0" w:space="0" w:color="auto"/>
                                            <w:left w:val="none" w:sz="0" w:space="0" w:color="auto"/>
                                            <w:bottom w:val="none" w:sz="0" w:space="0" w:color="auto"/>
                                            <w:right w:val="none" w:sz="0" w:space="0" w:color="auto"/>
                                          </w:divBdr>
                                        </w:div>
                                        <w:div w:id="1389569679">
                                          <w:marLeft w:val="0"/>
                                          <w:marRight w:val="0"/>
                                          <w:marTop w:val="0"/>
                                          <w:marBottom w:val="0"/>
                                          <w:divBdr>
                                            <w:top w:val="none" w:sz="0" w:space="0" w:color="auto"/>
                                            <w:left w:val="none" w:sz="0" w:space="0" w:color="auto"/>
                                            <w:bottom w:val="none" w:sz="0" w:space="0" w:color="auto"/>
                                            <w:right w:val="none" w:sz="0" w:space="0" w:color="auto"/>
                                          </w:divBdr>
                                        </w:div>
                                        <w:div w:id="1043018065">
                                          <w:marLeft w:val="0"/>
                                          <w:marRight w:val="0"/>
                                          <w:marTop w:val="0"/>
                                          <w:marBottom w:val="0"/>
                                          <w:divBdr>
                                            <w:top w:val="none" w:sz="0" w:space="0" w:color="auto"/>
                                            <w:left w:val="none" w:sz="0" w:space="0" w:color="auto"/>
                                            <w:bottom w:val="none" w:sz="0" w:space="0" w:color="auto"/>
                                            <w:right w:val="none" w:sz="0" w:space="0" w:color="auto"/>
                                          </w:divBdr>
                                        </w:div>
                                        <w:div w:id="2105956675">
                                          <w:marLeft w:val="0"/>
                                          <w:marRight w:val="0"/>
                                          <w:marTop w:val="0"/>
                                          <w:marBottom w:val="0"/>
                                          <w:divBdr>
                                            <w:top w:val="none" w:sz="0" w:space="0" w:color="auto"/>
                                            <w:left w:val="none" w:sz="0" w:space="0" w:color="auto"/>
                                            <w:bottom w:val="none" w:sz="0" w:space="0" w:color="auto"/>
                                            <w:right w:val="none" w:sz="0" w:space="0" w:color="auto"/>
                                          </w:divBdr>
                                        </w:div>
                                        <w:div w:id="2030645387">
                                          <w:marLeft w:val="0"/>
                                          <w:marRight w:val="0"/>
                                          <w:marTop w:val="0"/>
                                          <w:marBottom w:val="0"/>
                                          <w:divBdr>
                                            <w:top w:val="none" w:sz="0" w:space="0" w:color="auto"/>
                                            <w:left w:val="none" w:sz="0" w:space="0" w:color="auto"/>
                                            <w:bottom w:val="none" w:sz="0" w:space="0" w:color="auto"/>
                                            <w:right w:val="none" w:sz="0" w:space="0" w:color="auto"/>
                                          </w:divBdr>
                                        </w:div>
                                        <w:div w:id="1492866331">
                                          <w:marLeft w:val="0"/>
                                          <w:marRight w:val="0"/>
                                          <w:marTop w:val="0"/>
                                          <w:marBottom w:val="0"/>
                                          <w:divBdr>
                                            <w:top w:val="none" w:sz="0" w:space="0" w:color="auto"/>
                                            <w:left w:val="none" w:sz="0" w:space="0" w:color="auto"/>
                                            <w:bottom w:val="none" w:sz="0" w:space="0" w:color="auto"/>
                                            <w:right w:val="none" w:sz="0" w:space="0" w:color="auto"/>
                                          </w:divBdr>
                                        </w:div>
                                        <w:div w:id="358437038">
                                          <w:marLeft w:val="0"/>
                                          <w:marRight w:val="0"/>
                                          <w:marTop w:val="0"/>
                                          <w:marBottom w:val="0"/>
                                          <w:divBdr>
                                            <w:top w:val="none" w:sz="0" w:space="0" w:color="auto"/>
                                            <w:left w:val="none" w:sz="0" w:space="0" w:color="auto"/>
                                            <w:bottom w:val="none" w:sz="0" w:space="0" w:color="auto"/>
                                            <w:right w:val="none" w:sz="0" w:space="0" w:color="auto"/>
                                          </w:divBdr>
                                        </w:div>
                                        <w:div w:id="1005589657">
                                          <w:marLeft w:val="0"/>
                                          <w:marRight w:val="0"/>
                                          <w:marTop w:val="0"/>
                                          <w:marBottom w:val="0"/>
                                          <w:divBdr>
                                            <w:top w:val="none" w:sz="0" w:space="0" w:color="auto"/>
                                            <w:left w:val="none" w:sz="0" w:space="0" w:color="auto"/>
                                            <w:bottom w:val="none" w:sz="0" w:space="0" w:color="auto"/>
                                            <w:right w:val="none" w:sz="0" w:space="0" w:color="auto"/>
                                          </w:divBdr>
                                        </w:div>
                                        <w:div w:id="776681304">
                                          <w:marLeft w:val="0"/>
                                          <w:marRight w:val="0"/>
                                          <w:marTop w:val="0"/>
                                          <w:marBottom w:val="0"/>
                                          <w:divBdr>
                                            <w:top w:val="none" w:sz="0" w:space="0" w:color="auto"/>
                                            <w:left w:val="none" w:sz="0" w:space="0" w:color="auto"/>
                                            <w:bottom w:val="none" w:sz="0" w:space="0" w:color="auto"/>
                                            <w:right w:val="none" w:sz="0" w:space="0" w:color="auto"/>
                                          </w:divBdr>
                                        </w:div>
                                        <w:div w:id="1059981960">
                                          <w:marLeft w:val="0"/>
                                          <w:marRight w:val="0"/>
                                          <w:marTop w:val="0"/>
                                          <w:marBottom w:val="0"/>
                                          <w:divBdr>
                                            <w:top w:val="none" w:sz="0" w:space="0" w:color="auto"/>
                                            <w:left w:val="none" w:sz="0" w:space="0" w:color="auto"/>
                                            <w:bottom w:val="none" w:sz="0" w:space="0" w:color="auto"/>
                                            <w:right w:val="none" w:sz="0" w:space="0" w:color="auto"/>
                                          </w:divBdr>
                                        </w:div>
                                        <w:div w:id="537591821">
                                          <w:marLeft w:val="0"/>
                                          <w:marRight w:val="0"/>
                                          <w:marTop w:val="0"/>
                                          <w:marBottom w:val="0"/>
                                          <w:divBdr>
                                            <w:top w:val="none" w:sz="0" w:space="0" w:color="auto"/>
                                            <w:left w:val="none" w:sz="0" w:space="0" w:color="auto"/>
                                            <w:bottom w:val="none" w:sz="0" w:space="0" w:color="auto"/>
                                            <w:right w:val="none" w:sz="0" w:space="0" w:color="auto"/>
                                          </w:divBdr>
                                        </w:div>
                                        <w:div w:id="1872643687">
                                          <w:marLeft w:val="0"/>
                                          <w:marRight w:val="0"/>
                                          <w:marTop w:val="0"/>
                                          <w:marBottom w:val="0"/>
                                          <w:divBdr>
                                            <w:top w:val="none" w:sz="0" w:space="0" w:color="auto"/>
                                            <w:left w:val="none" w:sz="0" w:space="0" w:color="auto"/>
                                            <w:bottom w:val="none" w:sz="0" w:space="0" w:color="auto"/>
                                            <w:right w:val="none" w:sz="0" w:space="0" w:color="auto"/>
                                          </w:divBdr>
                                        </w:div>
                                        <w:div w:id="1933732782">
                                          <w:marLeft w:val="0"/>
                                          <w:marRight w:val="0"/>
                                          <w:marTop w:val="0"/>
                                          <w:marBottom w:val="0"/>
                                          <w:divBdr>
                                            <w:top w:val="none" w:sz="0" w:space="0" w:color="auto"/>
                                            <w:left w:val="none" w:sz="0" w:space="0" w:color="auto"/>
                                            <w:bottom w:val="none" w:sz="0" w:space="0" w:color="auto"/>
                                            <w:right w:val="none" w:sz="0" w:space="0" w:color="auto"/>
                                          </w:divBdr>
                                        </w:div>
                                        <w:div w:id="1085421016">
                                          <w:marLeft w:val="0"/>
                                          <w:marRight w:val="0"/>
                                          <w:marTop w:val="0"/>
                                          <w:marBottom w:val="0"/>
                                          <w:divBdr>
                                            <w:top w:val="none" w:sz="0" w:space="0" w:color="auto"/>
                                            <w:left w:val="none" w:sz="0" w:space="0" w:color="auto"/>
                                            <w:bottom w:val="none" w:sz="0" w:space="0" w:color="auto"/>
                                            <w:right w:val="none" w:sz="0" w:space="0" w:color="auto"/>
                                          </w:divBdr>
                                          <w:divsChild>
                                            <w:div w:id="724178934">
                                              <w:marLeft w:val="0"/>
                                              <w:marRight w:val="0"/>
                                              <w:marTop w:val="0"/>
                                              <w:marBottom w:val="0"/>
                                              <w:divBdr>
                                                <w:top w:val="none" w:sz="0" w:space="0" w:color="auto"/>
                                                <w:left w:val="none" w:sz="0" w:space="0" w:color="auto"/>
                                                <w:bottom w:val="none" w:sz="0" w:space="0" w:color="auto"/>
                                                <w:right w:val="none" w:sz="0" w:space="0" w:color="auto"/>
                                              </w:divBdr>
                                              <w:divsChild>
                                                <w:div w:id="638607914">
                                                  <w:marLeft w:val="0"/>
                                                  <w:marRight w:val="0"/>
                                                  <w:marTop w:val="0"/>
                                                  <w:marBottom w:val="0"/>
                                                  <w:divBdr>
                                                    <w:top w:val="none" w:sz="0" w:space="0" w:color="auto"/>
                                                    <w:left w:val="none" w:sz="0" w:space="0" w:color="auto"/>
                                                    <w:bottom w:val="none" w:sz="0" w:space="0" w:color="auto"/>
                                                    <w:right w:val="none" w:sz="0" w:space="0" w:color="auto"/>
                                                  </w:divBdr>
                                                </w:div>
                                                <w:div w:id="262954811">
                                                  <w:marLeft w:val="0"/>
                                                  <w:marRight w:val="0"/>
                                                  <w:marTop w:val="0"/>
                                                  <w:marBottom w:val="0"/>
                                                  <w:divBdr>
                                                    <w:top w:val="none" w:sz="0" w:space="0" w:color="auto"/>
                                                    <w:left w:val="none" w:sz="0" w:space="0" w:color="auto"/>
                                                    <w:bottom w:val="none" w:sz="0" w:space="0" w:color="auto"/>
                                                    <w:right w:val="none" w:sz="0" w:space="0" w:color="auto"/>
                                                  </w:divBdr>
                                                </w:div>
                                                <w:div w:id="1917664829">
                                                  <w:marLeft w:val="0"/>
                                                  <w:marRight w:val="0"/>
                                                  <w:marTop w:val="0"/>
                                                  <w:marBottom w:val="0"/>
                                                  <w:divBdr>
                                                    <w:top w:val="none" w:sz="0" w:space="0" w:color="auto"/>
                                                    <w:left w:val="none" w:sz="0" w:space="0" w:color="auto"/>
                                                    <w:bottom w:val="none" w:sz="0" w:space="0" w:color="auto"/>
                                                    <w:right w:val="none" w:sz="0" w:space="0" w:color="auto"/>
                                                  </w:divBdr>
                                                </w:div>
                                                <w:div w:id="1193155455">
                                                  <w:marLeft w:val="0"/>
                                                  <w:marRight w:val="0"/>
                                                  <w:marTop w:val="0"/>
                                                  <w:marBottom w:val="0"/>
                                                  <w:divBdr>
                                                    <w:top w:val="none" w:sz="0" w:space="0" w:color="auto"/>
                                                    <w:left w:val="none" w:sz="0" w:space="0" w:color="auto"/>
                                                    <w:bottom w:val="none" w:sz="0" w:space="0" w:color="auto"/>
                                                    <w:right w:val="none" w:sz="0" w:space="0" w:color="auto"/>
                                                  </w:divBdr>
                                                </w:div>
                                                <w:div w:id="1512256241">
                                                  <w:marLeft w:val="0"/>
                                                  <w:marRight w:val="0"/>
                                                  <w:marTop w:val="0"/>
                                                  <w:marBottom w:val="0"/>
                                                  <w:divBdr>
                                                    <w:top w:val="none" w:sz="0" w:space="0" w:color="auto"/>
                                                    <w:left w:val="none" w:sz="0" w:space="0" w:color="auto"/>
                                                    <w:bottom w:val="none" w:sz="0" w:space="0" w:color="auto"/>
                                                    <w:right w:val="none" w:sz="0" w:space="0" w:color="auto"/>
                                                  </w:divBdr>
                                                </w:div>
                                                <w:div w:id="1688601760">
                                                  <w:marLeft w:val="0"/>
                                                  <w:marRight w:val="0"/>
                                                  <w:marTop w:val="0"/>
                                                  <w:marBottom w:val="0"/>
                                                  <w:divBdr>
                                                    <w:top w:val="none" w:sz="0" w:space="0" w:color="auto"/>
                                                    <w:left w:val="none" w:sz="0" w:space="0" w:color="auto"/>
                                                    <w:bottom w:val="none" w:sz="0" w:space="0" w:color="auto"/>
                                                    <w:right w:val="none" w:sz="0" w:space="0" w:color="auto"/>
                                                  </w:divBdr>
                                                </w:div>
                                                <w:div w:id="21825912">
                                                  <w:marLeft w:val="0"/>
                                                  <w:marRight w:val="0"/>
                                                  <w:marTop w:val="0"/>
                                                  <w:marBottom w:val="0"/>
                                                  <w:divBdr>
                                                    <w:top w:val="none" w:sz="0" w:space="0" w:color="auto"/>
                                                    <w:left w:val="none" w:sz="0" w:space="0" w:color="auto"/>
                                                    <w:bottom w:val="none" w:sz="0" w:space="0" w:color="auto"/>
                                                    <w:right w:val="none" w:sz="0" w:space="0" w:color="auto"/>
                                                  </w:divBdr>
                                                </w:div>
                                                <w:div w:id="1302268224">
                                                  <w:marLeft w:val="0"/>
                                                  <w:marRight w:val="0"/>
                                                  <w:marTop w:val="0"/>
                                                  <w:marBottom w:val="0"/>
                                                  <w:divBdr>
                                                    <w:top w:val="none" w:sz="0" w:space="0" w:color="auto"/>
                                                    <w:left w:val="none" w:sz="0" w:space="0" w:color="auto"/>
                                                    <w:bottom w:val="none" w:sz="0" w:space="0" w:color="auto"/>
                                                    <w:right w:val="none" w:sz="0" w:space="0" w:color="auto"/>
                                                  </w:divBdr>
                                                </w:div>
                                                <w:div w:id="1986428508">
                                                  <w:marLeft w:val="0"/>
                                                  <w:marRight w:val="0"/>
                                                  <w:marTop w:val="0"/>
                                                  <w:marBottom w:val="0"/>
                                                  <w:divBdr>
                                                    <w:top w:val="none" w:sz="0" w:space="0" w:color="auto"/>
                                                    <w:left w:val="none" w:sz="0" w:space="0" w:color="auto"/>
                                                    <w:bottom w:val="none" w:sz="0" w:space="0" w:color="auto"/>
                                                    <w:right w:val="none" w:sz="0" w:space="0" w:color="auto"/>
                                                  </w:divBdr>
                                                </w:div>
                                                <w:div w:id="1022634421">
                                                  <w:marLeft w:val="0"/>
                                                  <w:marRight w:val="0"/>
                                                  <w:marTop w:val="0"/>
                                                  <w:marBottom w:val="0"/>
                                                  <w:divBdr>
                                                    <w:top w:val="none" w:sz="0" w:space="0" w:color="auto"/>
                                                    <w:left w:val="none" w:sz="0" w:space="0" w:color="auto"/>
                                                    <w:bottom w:val="none" w:sz="0" w:space="0" w:color="auto"/>
                                                    <w:right w:val="none" w:sz="0" w:space="0" w:color="auto"/>
                                                  </w:divBdr>
                                                </w:div>
                                                <w:div w:id="648825049">
                                                  <w:marLeft w:val="0"/>
                                                  <w:marRight w:val="0"/>
                                                  <w:marTop w:val="0"/>
                                                  <w:marBottom w:val="0"/>
                                                  <w:divBdr>
                                                    <w:top w:val="none" w:sz="0" w:space="0" w:color="auto"/>
                                                    <w:left w:val="none" w:sz="0" w:space="0" w:color="auto"/>
                                                    <w:bottom w:val="none" w:sz="0" w:space="0" w:color="auto"/>
                                                    <w:right w:val="none" w:sz="0" w:space="0" w:color="auto"/>
                                                  </w:divBdr>
                                                </w:div>
                                                <w:div w:id="1076785173">
                                                  <w:marLeft w:val="0"/>
                                                  <w:marRight w:val="0"/>
                                                  <w:marTop w:val="0"/>
                                                  <w:marBottom w:val="0"/>
                                                  <w:divBdr>
                                                    <w:top w:val="none" w:sz="0" w:space="0" w:color="auto"/>
                                                    <w:left w:val="none" w:sz="0" w:space="0" w:color="auto"/>
                                                    <w:bottom w:val="none" w:sz="0" w:space="0" w:color="auto"/>
                                                    <w:right w:val="none" w:sz="0" w:space="0" w:color="auto"/>
                                                  </w:divBdr>
                                                </w:div>
                                                <w:div w:id="49696347">
                                                  <w:marLeft w:val="0"/>
                                                  <w:marRight w:val="0"/>
                                                  <w:marTop w:val="0"/>
                                                  <w:marBottom w:val="0"/>
                                                  <w:divBdr>
                                                    <w:top w:val="none" w:sz="0" w:space="0" w:color="auto"/>
                                                    <w:left w:val="none" w:sz="0" w:space="0" w:color="auto"/>
                                                    <w:bottom w:val="none" w:sz="0" w:space="0" w:color="auto"/>
                                                    <w:right w:val="none" w:sz="0" w:space="0" w:color="auto"/>
                                                  </w:divBdr>
                                                </w:div>
                                                <w:div w:id="223759942">
                                                  <w:marLeft w:val="0"/>
                                                  <w:marRight w:val="0"/>
                                                  <w:marTop w:val="0"/>
                                                  <w:marBottom w:val="0"/>
                                                  <w:divBdr>
                                                    <w:top w:val="none" w:sz="0" w:space="0" w:color="auto"/>
                                                    <w:left w:val="none" w:sz="0" w:space="0" w:color="auto"/>
                                                    <w:bottom w:val="none" w:sz="0" w:space="0" w:color="auto"/>
                                                    <w:right w:val="none" w:sz="0" w:space="0" w:color="auto"/>
                                                  </w:divBdr>
                                                </w:div>
                                                <w:div w:id="1962689140">
                                                  <w:marLeft w:val="0"/>
                                                  <w:marRight w:val="0"/>
                                                  <w:marTop w:val="0"/>
                                                  <w:marBottom w:val="0"/>
                                                  <w:divBdr>
                                                    <w:top w:val="none" w:sz="0" w:space="0" w:color="auto"/>
                                                    <w:left w:val="none" w:sz="0" w:space="0" w:color="auto"/>
                                                    <w:bottom w:val="none" w:sz="0" w:space="0" w:color="auto"/>
                                                    <w:right w:val="none" w:sz="0" w:space="0" w:color="auto"/>
                                                  </w:divBdr>
                                                </w:div>
                                                <w:div w:id="1587228122">
                                                  <w:marLeft w:val="0"/>
                                                  <w:marRight w:val="0"/>
                                                  <w:marTop w:val="0"/>
                                                  <w:marBottom w:val="0"/>
                                                  <w:divBdr>
                                                    <w:top w:val="none" w:sz="0" w:space="0" w:color="auto"/>
                                                    <w:left w:val="none" w:sz="0" w:space="0" w:color="auto"/>
                                                    <w:bottom w:val="none" w:sz="0" w:space="0" w:color="auto"/>
                                                    <w:right w:val="none" w:sz="0" w:space="0" w:color="auto"/>
                                                  </w:divBdr>
                                                  <w:divsChild>
                                                    <w:div w:id="1923636633">
                                                      <w:marLeft w:val="0"/>
                                                      <w:marRight w:val="0"/>
                                                      <w:marTop w:val="0"/>
                                                      <w:marBottom w:val="0"/>
                                                      <w:divBdr>
                                                        <w:top w:val="none" w:sz="0" w:space="0" w:color="auto"/>
                                                        <w:left w:val="none" w:sz="0" w:space="0" w:color="auto"/>
                                                        <w:bottom w:val="none" w:sz="0" w:space="0" w:color="auto"/>
                                                        <w:right w:val="none" w:sz="0" w:space="0" w:color="auto"/>
                                                      </w:divBdr>
                                                      <w:divsChild>
                                                        <w:div w:id="146820289">
                                                          <w:marLeft w:val="0"/>
                                                          <w:marRight w:val="0"/>
                                                          <w:marTop w:val="0"/>
                                                          <w:marBottom w:val="0"/>
                                                          <w:divBdr>
                                                            <w:top w:val="none" w:sz="0" w:space="0" w:color="auto"/>
                                                            <w:left w:val="none" w:sz="0" w:space="0" w:color="auto"/>
                                                            <w:bottom w:val="none" w:sz="0" w:space="0" w:color="auto"/>
                                                            <w:right w:val="none" w:sz="0" w:space="0" w:color="auto"/>
                                                          </w:divBdr>
                                                        </w:div>
                                                        <w:div w:id="645352688">
                                                          <w:marLeft w:val="0"/>
                                                          <w:marRight w:val="0"/>
                                                          <w:marTop w:val="0"/>
                                                          <w:marBottom w:val="0"/>
                                                          <w:divBdr>
                                                            <w:top w:val="none" w:sz="0" w:space="0" w:color="auto"/>
                                                            <w:left w:val="none" w:sz="0" w:space="0" w:color="auto"/>
                                                            <w:bottom w:val="none" w:sz="0" w:space="0" w:color="auto"/>
                                                            <w:right w:val="none" w:sz="0" w:space="0" w:color="auto"/>
                                                          </w:divBdr>
                                                        </w:div>
                                                        <w:div w:id="928538294">
                                                          <w:marLeft w:val="0"/>
                                                          <w:marRight w:val="0"/>
                                                          <w:marTop w:val="0"/>
                                                          <w:marBottom w:val="0"/>
                                                          <w:divBdr>
                                                            <w:top w:val="none" w:sz="0" w:space="0" w:color="auto"/>
                                                            <w:left w:val="none" w:sz="0" w:space="0" w:color="auto"/>
                                                            <w:bottom w:val="none" w:sz="0" w:space="0" w:color="auto"/>
                                                            <w:right w:val="none" w:sz="0" w:space="0" w:color="auto"/>
                                                          </w:divBdr>
                                                        </w:div>
                                                        <w:div w:id="575165043">
                                                          <w:marLeft w:val="0"/>
                                                          <w:marRight w:val="0"/>
                                                          <w:marTop w:val="0"/>
                                                          <w:marBottom w:val="0"/>
                                                          <w:divBdr>
                                                            <w:top w:val="none" w:sz="0" w:space="0" w:color="auto"/>
                                                            <w:left w:val="none" w:sz="0" w:space="0" w:color="auto"/>
                                                            <w:bottom w:val="none" w:sz="0" w:space="0" w:color="auto"/>
                                                            <w:right w:val="none" w:sz="0" w:space="0" w:color="auto"/>
                                                          </w:divBdr>
                                                        </w:div>
                                                        <w:div w:id="463038892">
                                                          <w:marLeft w:val="0"/>
                                                          <w:marRight w:val="0"/>
                                                          <w:marTop w:val="0"/>
                                                          <w:marBottom w:val="0"/>
                                                          <w:divBdr>
                                                            <w:top w:val="none" w:sz="0" w:space="0" w:color="auto"/>
                                                            <w:left w:val="none" w:sz="0" w:space="0" w:color="auto"/>
                                                            <w:bottom w:val="none" w:sz="0" w:space="0" w:color="auto"/>
                                                            <w:right w:val="none" w:sz="0" w:space="0" w:color="auto"/>
                                                          </w:divBdr>
                                                        </w:div>
                                                        <w:div w:id="51082435">
                                                          <w:marLeft w:val="0"/>
                                                          <w:marRight w:val="0"/>
                                                          <w:marTop w:val="0"/>
                                                          <w:marBottom w:val="0"/>
                                                          <w:divBdr>
                                                            <w:top w:val="none" w:sz="0" w:space="0" w:color="auto"/>
                                                            <w:left w:val="none" w:sz="0" w:space="0" w:color="auto"/>
                                                            <w:bottom w:val="none" w:sz="0" w:space="0" w:color="auto"/>
                                                            <w:right w:val="none" w:sz="0" w:space="0" w:color="auto"/>
                                                          </w:divBdr>
                                                        </w:div>
                                                        <w:div w:id="2082671700">
                                                          <w:marLeft w:val="0"/>
                                                          <w:marRight w:val="0"/>
                                                          <w:marTop w:val="0"/>
                                                          <w:marBottom w:val="0"/>
                                                          <w:divBdr>
                                                            <w:top w:val="none" w:sz="0" w:space="0" w:color="auto"/>
                                                            <w:left w:val="none" w:sz="0" w:space="0" w:color="auto"/>
                                                            <w:bottom w:val="none" w:sz="0" w:space="0" w:color="auto"/>
                                                            <w:right w:val="none" w:sz="0" w:space="0" w:color="auto"/>
                                                          </w:divBdr>
                                                        </w:div>
                                                        <w:div w:id="1931546267">
                                                          <w:marLeft w:val="0"/>
                                                          <w:marRight w:val="0"/>
                                                          <w:marTop w:val="0"/>
                                                          <w:marBottom w:val="0"/>
                                                          <w:divBdr>
                                                            <w:top w:val="none" w:sz="0" w:space="0" w:color="auto"/>
                                                            <w:left w:val="none" w:sz="0" w:space="0" w:color="auto"/>
                                                            <w:bottom w:val="none" w:sz="0" w:space="0" w:color="auto"/>
                                                            <w:right w:val="none" w:sz="0" w:space="0" w:color="auto"/>
                                                          </w:divBdr>
                                                        </w:div>
                                                        <w:div w:id="1649433159">
                                                          <w:marLeft w:val="0"/>
                                                          <w:marRight w:val="0"/>
                                                          <w:marTop w:val="0"/>
                                                          <w:marBottom w:val="0"/>
                                                          <w:divBdr>
                                                            <w:top w:val="none" w:sz="0" w:space="0" w:color="auto"/>
                                                            <w:left w:val="none" w:sz="0" w:space="0" w:color="auto"/>
                                                            <w:bottom w:val="none" w:sz="0" w:space="0" w:color="auto"/>
                                                            <w:right w:val="none" w:sz="0" w:space="0" w:color="auto"/>
                                                          </w:divBdr>
                                                        </w:div>
                                                        <w:div w:id="2028941702">
                                                          <w:marLeft w:val="0"/>
                                                          <w:marRight w:val="0"/>
                                                          <w:marTop w:val="0"/>
                                                          <w:marBottom w:val="0"/>
                                                          <w:divBdr>
                                                            <w:top w:val="none" w:sz="0" w:space="0" w:color="auto"/>
                                                            <w:left w:val="none" w:sz="0" w:space="0" w:color="auto"/>
                                                            <w:bottom w:val="none" w:sz="0" w:space="0" w:color="auto"/>
                                                            <w:right w:val="none" w:sz="0" w:space="0" w:color="auto"/>
                                                          </w:divBdr>
                                                        </w:div>
                                                        <w:div w:id="1946380236">
                                                          <w:marLeft w:val="0"/>
                                                          <w:marRight w:val="0"/>
                                                          <w:marTop w:val="0"/>
                                                          <w:marBottom w:val="0"/>
                                                          <w:divBdr>
                                                            <w:top w:val="none" w:sz="0" w:space="0" w:color="auto"/>
                                                            <w:left w:val="none" w:sz="0" w:space="0" w:color="auto"/>
                                                            <w:bottom w:val="none" w:sz="0" w:space="0" w:color="auto"/>
                                                            <w:right w:val="none" w:sz="0" w:space="0" w:color="auto"/>
                                                          </w:divBdr>
                                                        </w:div>
                                                        <w:div w:id="482812744">
                                                          <w:marLeft w:val="0"/>
                                                          <w:marRight w:val="0"/>
                                                          <w:marTop w:val="0"/>
                                                          <w:marBottom w:val="0"/>
                                                          <w:divBdr>
                                                            <w:top w:val="none" w:sz="0" w:space="0" w:color="auto"/>
                                                            <w:left w:val="none" w:sz="0" w:space="0" w:color="auto"/>
                                                            <w:bottom w:val="none" w:sz="0" w:space="0" w:color="auto"/>
                                                            <w:right w:val="none" w:sz="0" w:space="0" w:color="auto"/>
                                                          </w:divBdr>
                                                        </w:div>
                                                        <w:div w:id="498538921">
                                                          <w:marLeft w:val="0"/>
                                                          <w:marRight w:val="0"/>
                                                          <w:marTop w:val="0"/>
                                                          <w:marBottom w:val="0"/>
                                                          <w:divBdr>
                                                            <w:top w:val="none" w:sz="0" w:space="0" w:color="auto"/>
                                                            <w:left w:val="none" w:sz="0" w:space="0" w:color="auto"/>
                                                            <w:bottom w:val="none" w:sz="0" w:space="0" w:color="auto"/>
                                                            <w:right w:val="none" w:sz="0" w:space="0" w:color="auto"/>
                                                          </w:divBdr>
                                                        </w:div>
                                                        <w:div w:id="2023705797">
                                                          <w:marLeft w:val="0"/>
                                                          <w:marRight w:val="0"/>
                                                          <w:marTop w:val="0"/>
                                                          <w:marBottom w:val="0"/>
                                                          <w:divBdr>
                                                            <w:top w:val="none" w:sz="0" w:space="0" w:color="auto"/>
                                                            <w:left w:val="none" w:sz="0" w:space="0" w:color="auto"/>
                                                            <w:bottom w:val="none" w:sz="0" w:space="0" w:color="auto"/>
                                                            <w:right w:val="none" w:sz="0" w:space="0" w:color="auto"/>
                                                          </w:divBdr>
                                                        </w:div>
                                                        <w:div w:id="159198728">
                                                          <w:marLeft w:val="0"/>
                                                          <w:marRight w:val="0"/>
                                                          <w:marTop w:val="0"/>
                                                          <w:marBottom w:val="0"/>
                                                          <w:divBdr>
                                                            <w:top w:val="none" w:sz="0" w:space="0" w:color="auto"/>
                                                            <w:left w:val="none" w:sz="0" w:space="0" w:color="auto"/>
                                                            <w:bottom w:val="none" w:sz="0" w:space="0" w:color="auto"/>
                                                            <w:right w:val="none" w:sz="0" w:space="0" w:color="auto"/>
                                                          </w:divBdr>
                                                          <w:divsChild>
                                                            <w:div w:id="2021732933">
                                                              <w:marLeft w:val="0"/>
                                                              <w:marRight w:val="0"/>
                                                              <w:marTop w:val="0"/>
                                                              <w:marBottom w:val="0"/>
                                                              <w:divBdr>
                                                                <w:top w:val="none" w:sz="0" w:space="0" w:color="auto"/>
                                                                <w:left w:val="none" w:sz="0" w:space="0" w:color="auto"/>
                                                                <w:bottom w:val="none" w:sz="0" w:space="0" w:color="auto"/>
                                                                <w:right w:val="none" w:sz="0" w:space="0" w:color="auto"/>
                                                              </w:divBdr>
                                                              <w:divsChild>
                                                                <w:div w:id="822962803">
                                                                  <w:marLeft w:val="0"/>
                                                                  <w:marRight w:val="0"/>
                                                                  <w:marTop w:val="0"/>
                                                                  <w:marBottom w:val="0"/>
                                                                  <w:divBdr>
                                                                    <w:top w:val="none" w:sz="0" w:space="0" w:color="auto"/>
                                                                    <w:left w:val="none" w:sz="0" w:space="0" w:color="auto"/>
                                                                    <w:bottom w:val="none" w:sz="0" w:space="0" w:color="auto"/>
                                                                    <w:right w:val="none" w:sz="0" w:space="0" w:color="auto"/>
                                                                  </w:divBdr>
                                                                </w:div>
                                                                <w:div w:id="1863283520">
                                                                  <w:marLeft w:val="0"/>
                                                                  <w:marRight w:val="0"/>
                                                                  <w:marTop w:val="0"/>
                                                                  <w:marBottom w:val="0"/>
                                                                  <w:divBdr>
                                                                    <w:top w:val="none" w:sz="0" w:space="0" w:color="auto"/>
                                                                    <w:left w:val="none" w:sz="0" w:space="0" w:color="auto"/>
                                                                    <w:bottom w:val="none" w:sz="0" w:space="0" w:color="auto"/>
                                                                    <w:right w:val="none" w:sz="0" w:space="0" w:color="auto"/>
                                                                  </w:divBdr>
                                                                </w:div>
                                                                <w:div w:id="264311138">
                                                                  <w:marLeft w:val="0"/>
                                                                  <w:marRight w:val="0"/>
                                                                  <w:marTop w:val="0"/>
                                                                  <w:marBottom w:val="0"/>
                                                                  <w:divBdr>
                                                                    <w:top w:val="none" w:sz="0" w:space="0" w:color="auto"/>
                                                                    <w:left w:val="none" w:sz="0" w:space="0" w:color="auto"/>
                                                                    <w:bottom w:val="none" w:sz="0" w:space="0" w:color="auto"/>
                                                                    <w:right w:val="none" w:sz="0" w:space="0" w:color="auto"/>
                                                                  </w:divBdr>
                                                                </w:div>
                                                                <w:div w:id="2037922368">
                                                                  <w:marLeft w:val="0"/>
                                                                  <w:marRight w:val="0"/>
                                                                  <w:marTop w:val="0"/>
                                                                  <w:marBottom w:val="0"/>
                                                                  <w:divBdr>
                                                                    <w:top w:val="none" w:sz="0" w:space="0" w:color="auto"/>
                                                                    <w:left w:val="none" w:sz="0" w:space="0" w:color="auto"/>
                                                                    <w:bottom w:val="none" w:sz="0" w:space="0" w:color="auto"/>
                                                                    <w:right w:val="none" w:sz="0" w:space="0" w:color="auto"/>
                                                                  </w:divBdr>
                                                                </w:div>
                                                                <w:div w:id="858355764">
                                                                  <w:marLeft w:val="0"/>
                                                                  <w:marRight w:val="0"/>
                                                                  <w:marTop w:val="0"/>
                                                                  <w:marBottom w:val="0"/>
                                                                  <w:divBdr>
                                                                    <w:top w:val="none" w:sz="0" w:space="0" w:color="auto"/>
                                                                    <w:left w:val="none" w:sz="0" w:space="0" w:color="auto"/>
                                                                    <w:bottom w:val="none" w:sz="0" w:space="0" w:color="auto"/>
                                                                    <w:right w:val="none" w:sz="0" w:space="0" w:color="auto"/>
                                                                  </w:divBdr>
                                                                </w:div>
                                                                <w:div w:id="167671264">
                                                                  <w:marLeft w:val="0"/>
                                                                  <w:marRight w:val="0"/>
                                                                  <w:marTop w:val="0"/>
                                                                  <w:marBottom w:val="0"/>
                                                                  <w:divBdr>
                                                                    <w:top w:val="none" w:sz="0" w:space="0" w:color="auto"/>
                                                                    <w:left w:val="none" w:sz="0" w:space="0" w:color="auto"/>
                                                                    <w:bottom w:val="none" w:sz="0" w:space="0" w:color="auto"/>
                                                                    <w:right w:val="none" w:sz="0" w:space="0" w:color="auto"/>
                                                                  </w:divBdr>
                                                                </w:div>
                                                                <w:div w:id="1191843932">
                                                                  <w:marLeft w:val="0"/>
                                                                  <w:marRight w:val="0"/>
                                                                  <w:marTop w:val="0"/>
                                                                  <w:marBottom w:val="0"/>
                                                                  <w:divBdr>
                                                                    <w:top w:val="none" w:sz="0" w:space="0" w:color="auto"/>
                                                                    <w:left w:val="none" w:sz="0" w:space="0" w:color="auto"/>
                                                                    <w:bottom w:val="none" w:sz="0" w:space="0" w:color="auto"/>
                                                                    <w:right w:val="none" w:sz="0" w:space="0" w:color="auto"/>
                                                                  </w:divBdr>
                                                                </w:div>
                                                                <w:div w:id="546650373">
                                                                  <w:marLeft w:val="0"/>
                                                                  <w:marRight w:val="0"/>
                                                                  <w:marTop w:val="0"/>
                                                                  <w:marBottom w:val="0"/>
                                                                  <w:divBdr>
                                                                    <w:top w:val="none" w:sz="0" w:space="0" w:color="auto"/>
                                                                    <w:left w:val="none" w:sz="0" w:space="0" w:color="auto"/>
                                                                    <w:bottom w:val="none" w:sz="0" w:space="0" w:color="auto"/>
                                                                    <w:right w:val="none" w:sz="0" w:space="0" w:color="auto"/>
                                                                  </w:divBdr>
                                                                </w:div>
                                                                <w:div w:id="14162984">
                                                                  <w:marLeft w:val="0"/>
                                                                  <w:marRight w:val="0"/>
                                                                  <w:marTop w:val="0"/>
                                                                  <w:marBottom w:val="0"/>
                                                                  <w:divBdr>
                                                                    <w:top w:val="none" w:sz="0" w:space="0" w:color="auto"/>
                                                                    <w:left w:val="none" w:sz="0" w:space="0" w:color="auto"/>
                                                                    <w:bottom w:val="none" w:sz="0" w:space="0" w:color="auto"/>
                                                                    <w:right w:val="none" w:sz="0" w:space="0" w:color="auto"/>
                                                                  </w:divBdr>
                                                                </w:div>
                                                                <w:div w:id="914752268">
                                                                  <w:marLeft w:val="0"/>
                                                                  <w:marRight w:val="0"/>
                                                                  <w:marTop w:val="0"/>
                                                                  <w:marBottom w:val="0"/>
                                                                  <w:divBdr>
                                                                    <w:top w:val="none" w:sz="0" w:space="0" w:color="auto"/>
                                                                    <w:left w:val="none" w:sz="0" w:space="0" w:color="auto"/>
                                                                    <w:bottom w:val="none" w:sz="0" w:space="0" w:color="auto"/>
                                                                    <w:right w:val="none" w:sz="0" w:space="0" w:color="auto"/>
                                                                  </w:divBdr>
                                                                </w:div>
                                                                <w:div w:id="1539010135">
                                                                  <w:marLeft w:val="0"/>
                                                                  <w:marRight w:val="0"/>
                                                                  <w:marTop w:val="0"/>
                                                                  <w:marBottom w:val="0"/>
                                                                  <w:divBdr>
                                                                    <w:top w:val="none" w:sz="0" w:space="0" w:color="auto"/>
                                                                    <w:left w:val="none" w:sz="0" w:space="0" w:color="auto"/>
                                                                    <w:bottom w:val="none" w:sz="0" w:space="0" w:color="auto"/>
                                                                    <w:right w:val="none" w:sz="0" w:space="0" w:color="auto"/>
                                                                  </w:divBdr>
                                                                </w:div>
                                                                <w:div w:id="813259116">
                                                                  <w:marLeft w:val="0"/>
                                                                  <w:marRight w:val="0"/>
                                                                  <w:marTop w:val="0"/>
                                                                  <w:marBottom w:val="0"/>
                                                                  <w:divBdr>
                                                                    <w:top w:val="none" w:sz="0" w:space="0" w:color="auto"/>
                                                                    <w:left w:val="none" w:sz="0" w:space="0" w:color="auto"/>
                                                                    <w:bottom w:val="none" w:sz="0" w:space="0" w:color="auto"/>
                                                                    <w:right w:val="none" w:sz="0" w:space="0" w:color="auto"/>
                                                                  </w:divBdr>
                                                                </w:div>
                                                                <w:div w:id="963121364">
                                                                  <w:marLeft w:val="0"/>
                                                                  <w:marRight w:val="0"/>
                                                                  <w:marTop w:val="0"/>
                                                                  <w:marBottom w:val="0"/>
                                                                  <w:divBdr>
                                                                    <w:top w:val="none" w:sz="0" w:space="0" w:color="auto"/>
                                                                    <w:left w:val="none" w:sz="0" w:space="0" w:color="auto"/>
                                                                    <w:bottom w:val="none" w:sz="0" w:space="0" w:color="auto"/>
                                                                    <w:right w:val="none" w:sz="0" w:space="0" w:color="auto"/>
                                                                  </w:divBdr>
                                                                </w:div>
                                                                <w:div w:id="692343509">
                                                                  <w:marLeft w:val="0"/>
                                                                  <w:marRight w:val="0"/>
                                                                  <w:marTop w:val="0"/>
                                                                  <w:marBottom w:val="0"/>
                                                                  <w:divBdr>
                                                                    <w:top w:val="none" w:sz="0" w:space="0" w:color="auto"/>
                                                                    <w:left w:val="none" w:sz="0" w:space="0" w:color="auto"/>
                                                                    <w:bottom w:val="none" w:sz="0" w:space="0" w:color="auto"/>
                                                                    <w:right w:val="none" w:sz="0" w:space="0" w:color="auto"/>
                                                                  </w:divBdr>
                                                                </w:div>
                                                                <w:div w:id="1132139774">
                                                                  <w:marLeft w:val="0"/>
                                                                  <w:marRight w:val="0"/>
                                                                  <w:marTop w:val="0"/>
                                                                  <w:marBottom w:val="0"/>
                                                                  <w:divBdr>
                                                                    <w:top w:val="none" w:sz="0" w:space="0" w:color="auto"/>
                                                                    <w:left w:val="none" w:sz="0" w:space="0" w:color="auto"/>
                                                                    <w:bottom w:val="none" w:sz="0" w:space="0" w:color="auto"/>
                                                                    <w:right w:val="none" w:sz="0" w:space="0" w:color="auto"/>
                                                                  </w:divBdr>
                                                                </w:div>
                                                                <w:div w:id="1424449761">
                                                                  <w:marLeft w:val="0"/>
                                                                  <w:marRight w:val="0"/>
                                                                  <w:marTop w:val="0"/>
                                                                  <w:marBottom w:val="0"/>
                                                                  <w:divBdr>
                                                                    <w:top w:val="none" w:sz="0" w:space="0" w:color="auto"/>
                                                                    <w:left w:val="none" w:sz="0" w:space="0" w:color="auto"/>
                                                                    <w:bottom w:val="none" w:sz="0" w:space="0" w:color="auto"/>
                                                                    <w:right w:val="none" w:sz="0" w:space="0" w:color="auto"/>
                                                                  </w:divBdr>
                                                                </w:div>
                                                                <w:div w:id="1337616030">
                                                                  <w:marLeft w:val="0"/>
                                                                  <w:marRight w:val="0"/>
                                                                  <w:marTop w:val="0"/>
                                                                  <w:marBottom w:val="0"/>
                                                                  <w:divBdr>
                                                                    <w:top w:val="none" w:sz="0" w:space="0" w:color="auto"/>
                                                                    <w:left w:val="none" w:sz="0" w:space="0" w:color="auto"/>
                                                                    <w:bottom w:val="none" w:sz="0" w:space="0" w:color="auto"/>
                                                                    <w:right w:val="none" w:sz="0" w:space="0" w:color="auto"/>
                                                                  </w:divBdr>
                                                                </w:div>
                                                                <w:div w:id="1933123435">
                                                                  <w:marLeft w:val="0"/>
                                                                  <w:marRight w:val="0"/>
                                                                  <w:marTop w:val="0"/>
                                                                  <w:marBottom w:val="0"/>
                                                                  <w:divBdr>
                                                                    <w:top w:val="none" w:sz="0" w:space="0" w:color="auto"/>
                                                                    <w:left w:val="none" w:sz="0" w:space="0" w:color="auto"/>
                                                                    <w:bottom w:val="none" w:sz="0" w:space="0" w:color="auto"/>
                                                                    <w:right w:val="none" w:sz="0" w:space="0" w:color="auto"/>
                                                                  </w:divBdr>
                                                                </w:div>
                                                                <w:div w:id="1261526788">
                                                                  <w:marLeft w:val="0"/>
                                                                  <w:marRight w:val="0"/>
                                                                  <w:marTop w:val="0"/>
                                                                  <w:marBottom w:val="0"/>
                                                                  <w:divBdr>
                                                                    <w:top w:val="none" w:sz="0" w:space="0" w:color="auto"/>
                                                                    <w:left w:val="none" w:sz="0" w:space="0" w:color="auto"/>
                                                                    <w:bottom w:val="none" w:sz="0" w:space="0" w:color="auto"/>
                                                                    <w:right w:val="none" w:sz="0" w:space="0" w:color="auto"/>
                                                                  </w:divBdr>
                                                                </w:div>
                                                                <w:div w:id="1363363580">
                                                                  <w:marLeft w:val="0"/>
                                                                  <w:marRight w:val="0"/>
                                                                  <w:marTop w:val="0"/>
                                                                  <w:marBottom w:val="0"/>
                                                                  <w:divBdr>
                                                                    <w:top w:val="none" w:sz="0" w:space="0" w:color="auto"/>
                                                                    <w:left w:val="none" w:sz="0" w:space="0" w:color="auto"/>
                                                                    <w:bottom w:val="none" w:sz="0" w:space="0" w:color="auto"/>
                                                                    <w:right w:val="none" w:sz="0" w:space="0" w:color="auto"/>
                                                                  </w:divBdr>
                                                                </w:div>
                                                                <w:div w:id="1306591410">
                                                                  <w:marLeft w:val="0"/>
                                                                  <w:marRight w:val="0"/>
                                                                  <w:marTop w:val="0"/>
                                                                  <w:marBottom w:val="0"/>
                                                                  <w:divBdr>
                                                                    <w:top w:val="none" w:sz="0" w:space="0" w:color="auto"/>
                                                                    <w:left w:val="none" w:sz="0" w:space="0" w:color="auto"/>
                                                                    <w:bottom w:val="none" w:sz="0" w:space="0" w:color="auto"/>
                                                                    <w:right w:val="none" w:sz="0" w:space="0" w:color="auto"/>
                                                                  </w:divBdr>
                                                                </w:div>
                                                                <w:div w:id="1110515932">
                                                                  <w:marLeft w:val="0"/>
                                                                  <w:marRight w:val="0"/>
                                                                  <w:marTop w:val="0"/>
                                                                  <w:marBottom w:val="0"/>
                                                                  <w:divBdr>
                                                                    <w:top w:val="none" w:sz="0" w:space="0" w:color="auto"/>
                                                                    <w:left w:val="none" w:sz="0" w:space="0" w:color="auto"/>
                                                                    <w:bottom w:val="none" w:sz="0" w:space="0" w:color="auto"/>
                                                                    <w:right w:val="none" w:sz="0" w:space="0" w:color="auto"/>
                                                                  </w:divBdr>
                                                                </w:div>
                                                                <w:div w:id="424233046">
                                                                  <w:marLeft w:val="0"/>
                                                                  <w:marRight w:val="0"/>
                                                                  <w:marTop w:val="0"/>
                                                                  <w:marBottom w:val="0"/>
                                                                  <w:divBdr>
                                                                    <w:top w:val="none" w:sz="0" w:space="0" w:color="auto"/>
                                                                    <w:left w:val="none" w:sz="0" w:space="0" w:color="auto"/>
                                                                    <w:bottom w:val="none" w:sz="0" w:space="0" w:color="auto"/>
                                                                    <w:right w:val="none" w:sz="0" w:space="0" w:color="auto"/>
                                                                  </w:divBdr>
                                                                </w:div>
                                                                <w:div w:id="702904890">
                                                                  <w:marLeft w:val="0"/>
                                                                  <w:marRight w:val="0"/>
                                                                  <w:marTop w:val="0"/>
                                                                  <w:marBottom w:val="0"/>
                                                                  <w:divBdr>
                                                                    <w:top w:val="none" w:sz="0" w:space="0" w:color="auto"/>
                                                                    <w:left w:val="none" w:sz="0" w:space="0" w:color="auto"/>
                                                                    <w:bottom w:val="none" w:sz="0" w:space="0" w:color="auto"/>
                                                                    <w:right w:val="none" w:sz="0" w:space="0" w:color="auto"/>
                                                                  </w:divBdr>
                                                                </w:div>
                                                                <w:div w:id="683095459">
                                                                  <w:marLeft w:val="0"/>
                                                                  <w:marRight w:val="0"/>
                                                                  <w:marTop w:val="0"/>
                                                                  <w:marBottom w:val="0"/>
                                                                  <w:divBdr>
                                                                    <w:top w:val="none" w:sz="0" w:space="0" w:color="auto"/>
                                                                    <w:left w:val="none" w:sz="0" w:space="0" w:color="auto"/>
                                                                    <w:bottom w:val="none" w:sz="0" w:space="0" w:color="auto"/>
                                                                    <w:right w:val="none" w:sz="0" w:space="0" w:color="auto"/>
                                                                  </w:divBdr>
                                                                </w:div>
                                                                <w:div w:id="987705856">
                                                                  <w:marLeft w:val="0"/>
                                                                  <w:marRight w:val="0"/>
                                                                  <w:marTop w:val="0"/>
                                                                  <w:marBottom w:val="0"/>
                                                                  <w:divBdr>
                                                                    <w:top w:val="none" w:sz="0" w:space="0" w:color="auto"/>
                                                                    <w:left w:val="none" w:sz="0" w:space="0" w:color="auto"/>
                                                                    <w:bottom w:val="none" w:sz="0" w:space="0" w:color="auto"/>
                                                                    <w:right w:val="none" w:sz="0" w:space="0" w:color="auto"/>
                                                                  </w:divBdr>
                                                                </w:div>
                                                                <w:div w:id="1070663964">
                                                                  <w:marLeft w:val="0"/>
                                                                  <w:marRight w:val="0"/>
                                                                  <w:marTop w:val="0"/>
                                                                  <w:marBottom w:val="0"/>
                                                                  <w:divBdr>
                                                                    <w:top w:val="none" w:sz="0" w:space="0" w:color="auto"/>
                                                                    <w:left w:val="none" w:sz="0" w:space="0" w:color="auto"/>
                                                                    <w:bottom w:val="none" w:sz="0" w:space="0" w:color="auto"/>
                                                                    <w:right w:val="none" w:sz="0" w:space="0" w:color="auto"/>
                                                                  </w:divBdr>
                                                                </w:div>
                                                                <w:div w:id="145557569">
                                                                  <w:marLeft w:val="0"/>
                                                                  <w:marRight w:val="0"/>
                                                                  <w:marTop w:val="0"/>
                                                                  <w:marBottom w:val="0"/>
                                                                  <w:divBdr>
                                                                    <w:top w:val="none" w:sz="0" w:space="0" w:color="auto"/>
                                                                    <w:left w:val="none" w:sz="0" w:space="0" w:color="auto"/>
                                                                    <w:bottom w:val="none" w:sz="0" w:space="0" w:color="auto"/>
                                                                    <w:right w:val="none" w:sz="0" w:space="0" w:color="auto"/>
                                                                  </w:divBdr>
                                                                </w:div>
                                                                <w:div w:id="746803983">
                                                                  <w:marLeft w:val="0"/>
                                                                  <w:marRight w:val="0"/>
                                                                  <w:marTop w:val="0"/>
                                                                  <w:marBottom w:val="0"/>
                                                                  <w:divBdr>
                                                                    <w:top w:val="none" w:sz="0" w:space="0" w:color="auto"/>
                                                                    <w:left w:val="none" w:sz="0" w:space="0" w:color="auto"/>
                                                                    <w:bottom w:val="none" w:sz="0" w:space="0" w:color="auto"/>
                                                                    <w:right w:val="none" w:sz="0" w:space="0" w:color="auto"/>
                                                                  </w:divBdr>
                                                                </w:div>
                                                                <w:div w:id="159739598">
                                                                  <w:marLeft w:val="0"/>
                                                                  <w:marRight w:val="0"/>
                                                                  <w:marTop w:val="0"/>
                                                                  <w:marBottom w:val="0"/>
                                                                  <w:divBdr>
                                                                    <w:top w:val="none" w:sz="0" w:space="0" w:color="auto"/>
                                                                    <w:left w:val="none" w:sz="0" w:space="0" w:color="auto"/>
                                                                    <w:bottom w:val="none" w:sz="0" w:space="0" w:color="auto"/>
                                                                    <w:right w:val="none" w:sz="0" w:space="0" w:color="auto"/>
                                                                  </w:divBdr>
                                                                </w:div>
                                                                <w:div w:id="250939069">
                                                                  <w:marLeft w:val="0"/>
                                                                  <w:marRight w:val="0"/>
                                                                  <w:marTop w:val="0"/>
                                                                  <w:marBottom w:val="0"/>
                                                                  <w:divBdr>
                                                                    <w:top w:val="none" w:sz="0" w:space="0" w:color="auto"/>
                                                                    <w:left w:val="none" w:sz="0" w:space="0" w:color="auto"/>
                                                                    <w:bottom w:val="none" w:sz="0" w:space="0" w:color="auto"/>
                                                                    <w:right w:val="none" w:sz="0" w:space="0" w:color="auto"/>
                                                                  </w:divBdr>
                                                                </w:div>
                                                                <w:div w:id="169298620">
                                                                  <w:marLeft w:val="0"/>
                                                                  <w:marRight w:val="0"/>
                                                                  <w:marTop w:val="0"/>
                                                                  <w:marBottom w:val="0"/>
                                                                  <w:divBdr>
                                                                    <w:top w:val="none" w:sz="0" w:space="0" w:color="auto"/>
                                                                    <w:left w:val="none" w:sz="0" w:space="0" w:color="auto"/>
                                                                    <w:bottom w:val="none" w:sz="0" w:space="0" w:color="auto"/>
                                                                    <w:right w:val="none" w:sz="0" w:space="0" w:color="auto"/>
                                                                  </w:divBdr>
                                                                </w:div>
                                                                <w:div w:id="676493851">
                                                                  <w:marLeft w:val="0"/>
                                                                  <w:marRight w:val="0"/>
                                                                  <w:marTop w:val="0"/>
                                                                  <w:marBottom w:val="0"/>
                                                                  <w:divBdr>
                                                                    <w:top w:val="none" w:sz="0" w:space="0" w:color="auto"/>
                                                                    <w:left w:val="none" w:sz="0" w:space="0" w:color="auto"/>
                                                                    <w:bottom w:val="none" w:sz="0" w:space="0" w:color="auto"/>
                                                                    <w:right w:val="none" w:sz="0" w:space="0" w:color="auto"/>
                                                                  </w:divBdr>
                                                                </w:div>
                                                                <w:div w:id="91164915">
                                                                  <w:marLeft w:val="0"/>
                                                                  <w:marRight w:val="0"/>
                                                                  <w:marTop w:val="0"/>
                                                                  <w:marBottom w:val="0"/>
                                                                  <w:divBdr>
                                                                    <w:top w:val="none" w:sz="0" w:space="0" w:color="auto"/>
                                                                    <w:left w:val="none" w:sz="0" w:space="0" w:color="auto"/>
                                                                    <w:bottom w:val="none" w:sz="0" w:space="0" w:color="auto"/>
                                                                    <w:right w:val="none" w:sz="0" w:space="0" w:color="auto"/>
                                                                  </w:divBdr>
                                                                </w:div>
                                                                <w:div w:id="1202280451">
                                                                  <w:marLeft w:val="0"/>
                                                                  <w:marRight w:val="0"/>
                                                                  <w:marTop w:val="0"/>
                                                                  <w:marBottom w:val="0"/>
                                                                  <w:divBdr>
                                                                    <w:top w:val="none" w:sz="0" w:space="0" w:color="auto"/>
                                                                    <w:left w:val="none" w:sz="0" w:space="0" w:color="auto"/>
                                                                    <w:bottom w:val="none" w:sz="0" w:space="0" w:color="auto"/>
                                                                    <w:right w:val="none" w:sz="0" w:space="0" w:color="auto"/>
                                                                  </w:divBdr>
                                                                </w:div>
                                                                <w:div w:id="180433522">
                                                                  <w:marLeft w:val="0"/>
                                                                  <w:marRight w:val="0"/>
                                                                  <w:marTop w:val="0"/>
                                                                  <w:marBottom w:val="0"/>
                                                                  <w:divBdr>
                                                                    <w:top w:val="none" w:sz="0" w:space="0" w:color="auto"/>
                                                                    <w:left w:val="none" w:sz="0" w:space="0" w:color="auto"/>
                                                                    <w:bottom w:val="none" w:sz="0" w:space="0" w:color="auto"/>
                                                                    <w:right w:val="none" w:sz="0" w:space="0" w:color="auto"/>
                                                                  </w:divBdr>
                                                                </w:div>
                                                                <w:div w:id="1627001515">
                                                                  <w:marLeft w:val="0"/>
                                                                  <w:marRight w:val="0"/>
                                                                  <w:marTop w:val="0"/>
                                                                  <w:marBottom w:val="0"/>
                                                                  <w:divBdr>
                                                                    <w:top w:val="none" w:sz="0" w:space="0" w:color="auto"/>
                                                                    <w:left w:val="none" w:sz="0" w:space="0" w:color="auto"/>
                                                                    <w:bottom w:val="none" w:sz="0" w:space="0" w:color="auto"/>
                                                                    <w:right w:val="none" w:sz="0" w:space="0" w:color="auto"/>
                                                                  </w:divBdr>
                                                                </w:div>
                                                                <w:div w:id="1178545670">
                                                                  <w:marLeft w:val="0"/>
                                                                  <w:marRight w:val="0"/>
                                                                  <w:marTop w:val="0"/>
                                                                  <w:marBottom w:val="0"/>
                                                                  <w:divBdr>
                                                                    <w:top w:val="none" w:sz="0" w:space="0" w:color="auto"/>
                                                                    <w:left w:val="none" w:sz="0" w:space="0" w:color="auto"/>
                                                                    <w:bottom w:val="none" w:sz="0" w:space="0" w:color="auto"/>
                                                                    <w:right w:val="none" w:sz="0" w:space="0" w:color="auto"/>
                                                                  </w:divBdr>
                                                                </w:div>
                                                                <w:div w:id="602111804">
                                                                  <w:marLeft w:val="0"/>
                                                                  <w:marRight w:val="0"/>
                                                                  <w:marTop w:val="0"/>
                                                                  <w:marBottom w:val="0"/>
                                                                  <w:divBdr>
                                                                    <w:top w:val="none" w:sz="0" w:space="0" w:color="auto"/>
                                                                    <w:left w:val="none" w:sz="0" w:space="0" w:color="auto"/>
                                                                    <w:bottom w:val="none" w:sz="0" w:space="0" w:color="auto"/>
                                                                    <w:right w:val="none" w:sz="0" w:space="0" w:color="auto"/>
                                                                  </w:divBdr>
                                                                </w:div>
                                                                <w:div w:id="1348167582">
                                                                  <w:marLeft w:val="0"/>
                                                                  <w:marRight w:val="0"/>
                                                                  <w:marTop w:val="0"/>
                                                                  <w:marBottom w:val="0"/>
                                                                  <w:divBdr>
                                                                    <w:top w:val="none" w:sz="0" w:space="0" w:color="auto"/>
                                                                    <w:left w:val="none" w:sz="0" w:space="0" w:color="auto"/>
                                                                    <w:bottom w:val="none" w:sz="0" w:space="0" w:color="auto"/>
                                                                    <w:right w:val="none" w:sz="0" w:space="0" w:color="auto"/>
                                                                  </w:divBdr>
                                                                </w:div>
                                                                <w:div w:id="1097941825">
                                                                  <w:marLeft w:val="0"/>
                                                                  <w:marRight w:val="0"/>
                                                                  <w:marTop w:val="0"/>
                                                                  <w:marBottom w:val="0"/>
                                                                  <w:divBdr>
                                                                    <w:top w:val="none" w:sz="0" w:space="0" w:color="auto"/>
                                                                    <w:left w:val="none" w:sz="0" w:space="0" w:color="auto"/>
                                                                    <w:bottom w:val="none" w:sz="0" w:space="0" w:color="auto"/>
                                                                    <w:right w:val="none" w:sz="0" w:space="0" w:color="auto"/>
                                                                  </w:divBdr>
                                                                </w:div>
                                                                <w:div w:id="771360092">
                                                                  <w:marLeft w:val="0"/>
                                                                  <w:marRight w:val="0"/>
                                                                  <w:marTop w:val="0"/>
                                                                  <w:marBottom w:val="0"/>
                                                                  <w:divBdr>
                                                                    <w:top w:val="none" w:sz="0" w:space="0" w:color="auto"/>
                                                                    <w:left w:val="none" w:sz="0" w:space="0" w:color="auto"/>
                                                                    <w:bottom w:val="none" w:sz="0" w:space="0" w:color="auto"/>
                                                                    <w:right w:val="none" w:sz="0" w:space="0" w:color="auto"/>
                                                                  </w:divBdr>
                                                                </w:div>
                                                                <w:div w:id="849563560">
                                                                  <w:marLeft w:val="0"/>
                                                                  <w:marRight w:val="0"/>
                                                                  <w:marTop w:val="0"/>
                                                                  <w:marBottom w:val="0"/>
                                                                  <w:divBdr>
                                                                    <w:top w:val="none" w:sz="0" w:space="0" w:color="auto"/>
                                                                    <w:left w:val="none" w:sz="0" w:space="0" w:color="auto"/>
                                                                    <w:bottom w:val="none" w:sz="0" w:space="0" w:color="auto"/>
                                                                    <w:right w:val="none" w:sz="0" w:space="0" w:color="auto"/>
                                                                  </w:divBdr>
                                                                </w:div>
                                                                <w:div w:id="1290431912">
                                                                  <w:marLeft w:val="0"/>
                                                                  <w:marRight w:val="0"/>
                                                                  <w:marTop w:val="0"/>
                                                                  <w:marBottom w:val="0"/>
                                                                  <w:divBdr>
                                                                    <w:top w:val="none" w:sz="0" w:space="0" w:color="auto"/>
                                                                    <w:left w:val="none" w:sz="0" w:space="0" w:color="auto"/>
                                                                    <w:bottom w:val="none" w:sz="0" w:space="0" w:color="auto"/>
                                                                    <w:right w:val="none" w:sz="0" w:space="0" w:color="auto"/>
                                                                  </w:divBdr>
                                                                  <w:divsChild>
                                                                    <w:div w:id="1435439768">
                                                                      <w:marLeft w:val="0"/>
                                                                      <w:marRight w:val="0"/>
                                                                      <w:marTop w:val="0"/>
                                                                      <w:marBottom w:val="0"/>
                                                                      <w:divBdr>
                                                                        <w:top w:val="none" w:sz="0" w:space="0" w:color="auto"/>
                                                                        <w:left w:val="none" w:sz="0" w:space="0" w:color="auto"/>
                                                                        <w:bottom w:val="none" w:sz="0" w:space="0" w:color="auto"/>
                                                                        <w:right w:val="none" w:sz="0" w:space="0" w:color="auto"/>
                                                                      </w:divBdr>
                                                                      <w:divsChild>
                                                                        <w:div w:id="2057309525">
                                                                          <w:marLeft w:val="0"/>
                                                                          <w:marRight w:val="0"/>
                                                                          <w:marTop w:val="0"/>
                                                                          <w:marBottom w:val="0"/>
                                                                          <w:divBdr>
                                                                            <w:top w:val="none" w:sz="0" w:space="0" w:color="auto"/>
                                                                            <w:left w:val="none" w:sz="0" w:space="0" w:color="auto"/>
                                                                            <w:bottom w:val="none" w:sz="0" w:space="0" w:color="auto"/>
                                                                            <w:right w:val="none" w:sz="0" w:space="0" w:color="auto"/>
                                                                          </w:divBdr>
                                                                        </w:div>
                                                                        <w:div w:id="1924794638">
                                                                          <w:marLeft w:val="0"/>
                                                                          <w:marRight w:val="0"/>
                                                                          <w:marTop w:val="0"/>
                                                                          <w:marBottom w:val="0"/>
                                                                          <w:divBdr>
                                                                            <w:top w:val="none" w:sz="0" w:space="0" w:color="auto"/>
                                                                            <w:left w:val="none" w:sz="0" w:space="0" w:color="auto"/>
                                                                            <w:bottom w:val="none" w:sz="0" w:space="0" w:color="auto"/>
                                                                            <w:right w:val="none" w:sz="0" w:space="0" w:color="auto"/>
                                                                          </w:divBdr>
                                                                        </w:div>
                                                                        <w:div w:id="1626540665">
                                                                          <w:marLeft w:val="0"/>
                                                                          <w:marRight w:val="0"/>
                                                                          <w:marTop w:val="0"/>
                                                                          <w:marBottom w:val="0"/>
                                                                          <w:divBdr>
                                                                            <w:top w:val="none" w:sz="0" w:space="0" w:color="auto"/>
                                                                            <w:left w:val="none" w:sz="0" w:space="0" w:color="auto"/>
                                                                            <w:bottom w:val="none" w:sz="0" w:space="0" w:color="auto"/>
                                                                            <w:right w:val="none" w:sz="0" w:space="0" w:color="auto"/>
                                                                          </w:divBdr>
                                                                        </w:div>
                                                                        <w:div w:id="1468208247">
                                                                          <w:marLeft w:val="0"/>
                                                                          <w:marRight w:val="0"/>
                                                                          <w:marTop w:val="0"/>
                                                                          <w:marBottom w:val="0"/>
                                                                          <w:divBdr>
                                                                            <w:top w:val="none" w:sz="0" w:space="0" w:color="auto"/>
                                                                            <w:left w:val="none" w:sz="0" w:space="0" w:color="auto"/>
                                                                            <w:bottom w:val="none" w:sz="0" w:space="0" w:color="auto"/>
                                                                            <w:right w:val="none" w:sz="0" w:space="0" w:color="auto"/>
                                                                          </w:divBdr>
                                                                        </w:div>
                                                                        <w:div w:id="434011262">
                                                                          <w:marLeft w:val="0"/>
                                                                          <w:marRight w:val="0"/>
                                                                          <w:marTop w:val="0"/>
                                                                          <w:marBottom w:val="0"/>
                                                                          <w:divBdr>
                                                                            <w:top w:val="none" w:sz="0" w:space="0" w:color="auto"/>
                                                                            <w:left w:val="none" w:sz="0" w:space="0" w:color="auto"/>
                                                                            <w:bottom w:val="none" w:sz="0" w:space="0" w:color="auto"/>
                                                                            <w:right w:val="none" w:sz="0" w:space="0" w:color="auto"/>
                                                                          </w:divBdr>
                                                                        </w:div>
                                                                        <w:div w:id="432827616">
                                                                          <w:marLeft w:val="0"/>
                                                                          <w:marRight w:val="0"/>
                                                                          <w:marTop w:val="0"/>
                                                                          <w:marBottom w:val="0"/>
                                                                          <w:divBdr>
                                                                            <w:top w:val="none" w:sz="0" w:space="0" w:color="auto"/>
                                                                            <w:left w:val="none" w:sz="0" w:space="0" w:color="auto"/>
                                                                            <w:bottom w:val="none" w:sz="0" w:space="0" w:color="auto"/>
                                                                            <w:right w:val="none" w:sz="0" w:space="0" w:color="auto"/>
                                                                          </w:divBdr>
                                                                        </w:div>
                                                                        <w:div w:id="1746606531">
                                                                          <w:marLeft w:val="0"/>
                                                                          <w:marRight w:val="0"/>
                                                                          <w:marTop w:val="0"/>
                                                                          <w:marBottom w:val="0"/>
                                                                          <w:divBdr>
                                                                            <w:top w:val="none" w:sz="0" w:space="0" w:color="auto"/>
                                                                            <w:left w:val="none" w:sz="0" w:space="0" w:color="auto"/>
                                                                            <w:bottom w:val="none" w:sz="0" w:space="0" w:color="auto"/>
                                                                            <w:right w:val="none" w:sz="0" w:space="0" w:color="auto"/>
                                                                          </w:divBdr>
                                                                        </w:div>
                                                                        <w:div w:id="1817212110">
                                                                          <w:marLeft w:val="0"/>
                                                                          <w:marRight w:val="0"/>
                                                                          <w:marTop w:val="0"/>
                                                                          <w:marBottom w:val="0"/>
                                                                          <w:divBdr>
                                                                            <w:top w:val="none" w:sz="0" w:space="0" w:color="auto"/>
                                                                            <w:left w:val="none" w:sz="0" w:space="0" w:color="auto"/>
                                                                            <w:bottom w:val="none" w:sz="0" w:space="0" w:color="auto"/>
                                                                            <w:right w:val="none" w:sz="0" w:space="0" w:color="auto"/>
                                                                          </w:divBdr>
                                                                        </w:div>
                                                                        <w:div w:id="1013072445">
                                                                          <w:marLeft w:val="0"/>
                                                                          <w:marRight w:val="0"/>
                                                                          <w:marTop w:val="0"/>
                                                                          <w:marBottom w:val="0"/>
                                                                          <w:divBdr>
                                                                            <w:top w:val="none" w:sz="0" w:space="0" w:color="auto"/>
                                                                            <w:left w:val="none" w:sz="0" w:space="0" w:color="auto"/>
                                                                            <w:bottom w:val="none" w:sz="0" w:space="0" w:color="auto"/>
                                                                            <w:right w:val="none" w:sz="0" w:space="0" w:color="auto"/>
                                                                          </w:divBdr>
                                                                        </w:div>
                                                                        <w:div w:id="996374370">
                                                                          <w:marLeft w:val="0"/>
                                                                          <w:marRight w:val="0"/>
                                                                          <w:marTop w:val="0"/>
                                                                          <w:marBottom w:val="0"/>
                                                                          <w:divBdr>
                                                                            <w:top w:val="none" w:sz="0" w:space="0" w:color="auto"/>
                                                                            <w:left w:val="none" w:sz="0" w:space="0" w:color="auto"/>
                                                                            <w:bottom w:val="none" w:sz="0" w:space="0" w:color="auto"/>
                                                                            <w:right w:val="none" w:sz="0" w:space="0" w:color="auto"/>
                                                                          </w:divBdr>
                                                                        </w:div>
                                                                        <w:div w:id="453401016">
                                                                          <w:marLeft w:val="0"/>
                                                                          <w:marRight w:val="0"/>
                                                                          <w:marTop w:val="0"/>
                                                                          <w:marBottom w:val="0"/>
                                                                          <w:divBdr>
                                                                            <w:top w:val="none" w:sz="0" w:space="0" w:color="auto"/>
                                                                            <w:left w:val="none" w:sz="0" w:space="0" w:color="auto"/>
                                                                            <w:bottom w:val="none" w:sz="0" w:space="0" w:color="auto"/>
                                                                            <w:right w:val="none" w:sz="0" w:space="0" w:color="auto"/>
                                                                          </w:divBdr>
                                                                        </w:div>
                                                                        <w:div w:id="300307098">
                                                                          <w:marLeft w:val="0"/>
                                                                          <w:marRight w:val="0"/>
                                                                          <w:marTop w:val="0"/>
                                                                          <w:marBottom w:val="0"/>
                                                                          <w:divBdr>
                                                                            <w:top w:val="none" w:sz="0" w:space="0" w:color="auto"/>
                                                                            <w:left w:val="none" w:sz="0" w:space="0" w:color="auto"/>
                                                                            <w:bottom w:val="none" w:sz="0" w:space="0" w:color="auto"/>
                                                                            <w:right w:val="none" w:sz="0" w:space="0" w:color="auto"/>
                                                                          </w:divBdr>
                                                                        </w:div>
                                                                        <w:div w:id="1923905270">
                                                                          <w:marLeft w:val="0"/>
                                                                          <w:marRight w:val="0"/>
                                                                          <w:marTop w:val="0"/>
                                                                          <w:marBottom w:val="0"/>
                                                                          <w:divBdr>
                                                                            <w:top w:val="none" w:sz="0" w:space="0" w:color="auto"/>
                                                                            <w:left w:val="none" w:sz="0" w:space="0" w:color="auto"/>
                                                                            <w:bottom w:val="none" w:sz="0" w:space="0" w:color="auto"/>
                                                                            <w:right w:val="none" w:sz="0" w:space="0" w:color="auto"/>
                                                                          </w:divBdr>
                                                                        </w:div>
                                                                        <w:div w:id="1720399615">
                                                                          <w:marLeft w:val="0"/>
                                                                          <w:marRight w:val="0"/>
                                                                          <w:marTop w:val="0"/>
                                                                          <w:marBottom w:val="0"/>
                                                                          <w:divBdr>
                                                                            <w:top w:val="none" w:sz="0" w:space="0" w:color="auto"/>
                                                                            <w:left w:val="none" w:sz="0" w:space="0" w:color="auto"/>
                                                                            <w:bottom w:val="none" w:sz="0" w:space="0" w:color="auto"/>
                                                                            <w:right w:val="none" w:sz="0" w:space="0" w:color="auto"/>
                                                                          </w:divBdr>
                                                                        </w:div>
                                                                        <w:div w:id="1950819275">
                                                                          <w:marLeft w:val="0"/>
                                                                          <w:marRight w:val="0"/>
                                                                          <w:marTop w:val="0"/>
                                                                          <w:marBottom w:val="0"/>
                                                                          <w:divBdr>
                                                                            <w:top w:val="none" w:sz="0" w:space="0" w:color="auto"/>
                                                                            <w:left w:val="none" w:sz="0" w:space="0" w:color="auto"/>
                                                                            <w:bottom w:val="none" w:sz="0" w:space="0" w:color="auto"/>
                                                                            <w:right w:val="none" w:sz="0" w:space="0" w:color="auto"/>
                                                                          </w:divBdr>
                                                                        </w:div>
                                                                        <w:div w:id="889538397">
                                                                          <w:marLeft w:val="0"/>
                                                                          <w:marRight w:val="0"/>
                                                                          <w:marTop w:val="0"/>
                                                                          <w:marBottom w:val="0"/>
                                                                          <w:divBdr>
                                                                            <w:top w:val="none" w:sz="0" w:space="0" w:color="auto"/>
                                                                            <w:left w:val="none" w:sz="0" w:space="0" w:color="auto"/>
                                                                            <w:bottom w:val="none" w:sz="0" w:space="0" w:color="auto"/>
                                                                            <w:right w:val="none" w:sz="0" w:space="0" w:color="auto"/>
                                                                          </w:divBdr>
                                                                        </w:div>
                                                                        <w:div w:id="1258178444">
                                                                          <w:marLeft w:val="0"/>
                                                                          <w:marRight w:val="0"/>
                                                                          <w:marTop w:val="0"/>
                                                                          <w:marBottom w:val="0"/>
                                                                          <w:divBdr>
                                                                            <w:top w:val="none" w:sz="0" w:space="0" w:color="auto"/>
                                                                            <w:left w:val="none" w:sz="0" w:space="0" w:color="auto"/>
                                                                            <w:bottom w:val="none" w:sz="0" w:space="0" w:color="auto"/>
                                                                            <w:right w:val="none" w:sz="0" w:space="0" w:color="auto"/>
                                                                          </w:divBdr>
                                                                        </w:div>
                                                                        <w:div w:id="1533418099">
                                                                          <w:marLeft w:val="0"/>
                                                                          <w:marRight w:val="0"/>
                                                                          <w:marTop w:val="0"/>
                                                                          <w:marBottom w:val="0"/>
                                                                          <w:divBdr>
                                                                            <w:top w:val="none" w:sz="0" w:space="0" w:color="auto"/>
                                                                            <w:left w:val="none" w:sz="0" w:space="0" w:color="auto"/>
                                                                            <w:bottom w:val="none" w:sz="0" w:space="0" w:color="auto"/>
                                                                            <w:right w:val="none" w:sz="0" w:space="0" w:color="auto"/>
                                                                          </w:divBdr>
                                                                        </w:div>
                                                                        <w:div w:id="882137562">
                                                                          <w:marLeft w:val="0"/>
                                                                          <w:marRight w:val="0"/>
                                                                          <w:marTop w:val="0"/>
                                                                          <w:marBottom w:val="0"/>
                                                                          <w:divBdr>
                                                                            <w:top w:val="none" w:sz="0" w:space="0" w:color="auto"/>
                                                                            <w:left w:val="none" w:sz="0" w:space="0" w:color="auto"/>
                                                                            <w:bottom w:val="none" w:sz="0" w:space="0" w:color="auto"/>
                                                                            <w:right w:val="none" w:sz="0" w:space="0" w:color="auto"/>
                                                                          </w:divBdr>
                                                                        </w:div>
                                                                        <w:div w:id="551311556">
                                                                          <w:marLeft w:val="0"/>
                                                                          <w:marRight w:val="0"/>
                                                                          <w:marTop w:val="0"/>
                                                                          <w:marBottom w:val="0"/>
                                                                          <w:divBdr>
                                                                            <w:top w:val="none" w:sz="0" w:space="0" w:color="auto"/>
                                                                            <w:left w:val="none" w:sz="0" w:space="0" w:color="auto"/>
                                                                            <w:bottom w:val="none" w:sz="0" w:space="0" w:color="auto"/>
                                                                            <w:right w:val="none" w:sz="0" w:space="0" w:color="auto"/>
                                                                          </w:divBdr>
                                                                        </w:div>
                                                                        <w:div w:id="31462447">
                                                                          <w:marLeft w:val="0"/>
                                                                          <w:marRight w:val="0"/>
                                                                          <w:marTop w:val="0"/>
                                                                          <w:marBottom w:val="0"/>
                                                                          <w:divBdr>
                                                                            <w:top w:val="none" w:sz="0" w:space="0" w:color="auto"/>
                                                                            <w:left w:val="none" w:sz="0" w:space="0" w:color="auto"/>
                                                                            <w:bottom w:val="none" w:sz="0" w:space="0" w:color="auto"/>
                                                                            <w:right w:val="none" w:sz="0" w:space="0" w:color="auto"/>
                                                                          </w:divBdr>
                                                                        </w:div>
                                                                        <w:div w:id="1377318027">
                                                                          <w:marLeft w:val="0"/>
                                                                          <w:marRight w:val="0"/>
                                                                          <w:marTop w:val="0"/>
                                                                          <w:marBottom w:val="0"/>
                                                                          <w:divBdr>
                                                                            <w:top w:val="none" w:sz="0" w:space="0" w:color="auto"/>
                                                                            <w:left w:val="none" w:sz="0" w:space="0" w:color="auto"/>
                                                                            <w:bottom w:val="none" w:sz="0" w:space="0" w:color="auto"/>
                                                                            <w:right w:val="none" w:sz="0" w:space="0" w:color="auto"/>
                                                                          </w:divBdr>
                                                                        </w:div>
                                                                        <w:div w:id="1280382268">
                                                                          <w:marLeft w:val="0"/>
                                                                          <w:marRight w:val="0"/>
                                                                          <w:marTop w:val="0"/>
                                                                          <w:marBottom w:val="0"/>
                                                                          <w:divBdr>
                                                                            <w:top w:val="none" w:sz="0" w:space="0" w:color="auto"/>
                                                                            <w:left w:val="none" w:sz="0" w:space="0" w:color="auto"/>
                                                                            <w:bottom w:val="none" w:sz="0" w:space="0" w:color="auto"/>
                                                                            <w:right w:val="none" w:sz="0" w:space="0" w:color="auto"/>
                                                                          </w:divBdr>
                                                                        </w:div>
                                                                        <w:div w:id="913659989">
                                                                          <w:marLeft w:val="0"/>
                                                                          <w:marRight w:val="0"/>
                                                                          <w:marTop w:val="0"/>
                                                                          <w:marBottom w:val="0"/>
                                                                          <w:divBdr>
                                                                            <w:top w:val="none" w:sz="0" w:space="0" w:color="auto"/>
                                                                            <w:left w:val="none" w:sz="0" w:space="0" w:color="auto"/>
                                                                            <w:bottom w:val="none" w:sz="0" w:space="0" w:color="auto"/>
                                                                            <w:right w:val="none" w:sz="0" w:space="0" w:color="auto"/>
                                                                          </w:divBdr>
                                                                        </w:div>
                                                                        <w:div w:id="17444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297562">
      <w:marLeft w:val="0"/>
      <w:marRight w:val="0"/>
      <w:marTop w:val="0"/>
      <w:marBottom w:val="0"/>
      <w:divBdr>
        <w:top w:val="none" w:sz="0" w:space="0" w:color="auto"/>
        <w:left w:val="none" w:sz="0" w:space="0" w:color="auto"/>
        <w:bottom w:val="none" w:sz="0" w:space="0" w:color="auto"/>
        <w:right w:val="none" w:sz="0" w:space="0" w:color="auto"/>
      </w:divBdr>
      <w:divsChild>
        <w:div w:id="229267348">
          <w:marLeft w:val="0"/>
          <w:marRight w:val="0"/>
          <w:marTop w:val="0"/>
          <w:marBottom w:val="0"/>
          <w:divBdr>
            <w:top w:val="none" w:sz="0" w:space="0" w:color="auto"/>
            <w:left w:val="none" w:sz="0" w:space="0" w:color="auto"/>
            <w:bottom w:val="none" w:sz="0" w:space="0" w:color="auto"/>
            <w:right w:val="none" w:sz="0" w:space="0" w:color="auto"/>
          </w:divBdr>
          <w:divsChild>
            <w:div w:id="288362726">
              <w:marLeft w:val="0"/>
              <w:marRight w:val="0"/>
              <w:marTop w:val="0"/>
              <w:marBottom w:val="0"/>
              <w:divBdr>
                <w:top w:val="none" w:sz="0" w:space="0" w:color="auto"/>
                <w:left w:val="none" w:sz="0" w:space="0" w:color="auto"/>
                <w:bottom w:val="none" w:sz="0" w:space="0" w:color="auto"/>
                <w:right w:val="none" w:sz="0" w:space="0" w:color="auto"/>
              </w:divBdr>
            </w:div>
            <w:div w:id="1630474162">
              <w:marLeft w:val="0"/>
              <w:marRight w:val="0"/>
              <w:marTop w:val="0"/>
              <w:marBottom w:val="0"/>
              <w:divBdr>
                <w:top w:val="none" w:sz="0" w:space="0" w:color="auto"/>
                <w:left w:val="none" w:sz="0" w:space="0" w:color="auto"/>
                <w:bottom w:val="none" w:sz="0" w:space="0" w:color="auto"/>
                <w:right w:val="none" w:sz="0" w:space="0" w:color="auto"/>
              </w:divBdr>
            </w:div>
            <w:div w:id="579565644">
              <w:marLeft w:val="0"/>
              <w:marRight w:val="0"/>
              <w:marTop w:val="0"/>
              <w:marBottom w:val="0"/>
              <w:divBdr>
                <w:top w:val="none" w:sz="0" w:space="0" w:color="auto"/>
                <w:left w:val="none" w:sz="0" w:space="0" w:color="auto"/>
                <w:bottom w:val="none" w:sz="0" w:space="0" w:color="auto"/>
                <w:right w:val="none" w:sz="0" w:space="0" w:color="auto"/>
              </w:divBdr>
            </w:div>
            <w:div w:id="520819544">
              <w:marLeft w:val="0"/>
              <w:marRight w:val="0"/>
              <w:marTop w:val="0"/>
              <w:marBottom w:val="0"/>
              <w:divBdr>
                <w:top w:val="none" w:sz="0" w:space="0" w:color="auto"/>
                <w:left w:val="none" w:sz="0" w:space="0" w:color="auto"/>
                <w:bottom w:val="none" w:sz="0" w:space="0" w:color="auto"/>
                <w:right w:val="none" w:sz="0" w:space="0" w:color="auto"/>
              </w:divBdr>
            </w:div>
            <w:div w:id="799885752">
              <w:marLeft w:val="0"/>
              <w:marRight w:val="0"/>
              <w:marTop w:val="0"/>
              <w:marBottom w:val="0"/>
              <w:divBdr>
                <w:top w:val="none" w:sz="0" w:space="0" w:color="auto"/>
                <w:left w:val="none" w:sz="0" w:space="0" w:color="auto"/>
                <w:bottom w:val="none" w:sz="0" w:space="0" w:color="auto"/>
                <w:right w:val="none" w:sz="0" w:space="0" w:color="auto"/>
              </w:divBdr>
            </w:div>
            <w:div w:id="1000962012">
              <w:marLeft w:val="0"/>
              <w:marRight w:val="0"/>
              <w:marTop w:val="0"/>
              <w:marBottom w:val="0"/>
              <w:divBdr>
                <w:top w:val="none" w:sz="0" w:space="0" w:color="auto"/>
                <w:left w:val="none" w:sz="0" w:space="0" w:color="auto"/>
                <w:bottom w:val="none" w:sz="0" w:space="0" w:color="auto"/>
                <w:right w:val="none" w:sz="0" w:space="0" w:color="auto"/>
              </w:divBdr>
            </w:div>
            <w:div w:id="1414934083">
              <w:marLeft w:val="0"/>
              <w:marRight w:val="0"/>
              <w:marTop w:val="0"/>
              <w:marBottom w:val="0"/>
              <w:divBdr>
                <w:top w:val="none" w:sz="0" w:space="0" w:color="auto"/>
                <w:left w:val="none" w:sz="0" w:space="0" w:color="auto"/>
                <w:bottom w:val="none" w:sz="0" w:space="0" w:color="auto"/>
                <w:right w:val="none" w:sz="0" w:space="0" w:color="auto"/>
              </w:divBdr>
            </w:div>
            <w:div w:id="1284770369">
              <w:marLeft w:val="0"/>
              <w:marRight w:val="0"/>
              <w:marTop w:val="0"/>
              <w:marBottom w:val="0"/>
              <w:divBdr>
                <w:top w:val="none" w:sz="0" w:space="0" w:color="auto"/>
                <w:left w:val="none" w:sz="0" w:space="0" w:color="auto"/>
                <w:bottom w:val="none" w:sz="0" w:space="0" w:color="auto"/>
                <w:right w:val="none" w:sz="0" w:space="0" w:color="auto"/>
              </w:divBdr>
            </w:div>
            <w:div w:id="2075740984">
              <w:marLeft w:val="0"/>
              <w:marRight w:val="0"/>
              <w:marTop w:val="0"/>
              <w:marBottom w:val="0"/>
              <w:divBdr>
                <w:top w:val="none" w:sz="0" w:space="0" w:color="auto"/>
                <w:left w:val="none" w:sz="0" w:space="0" w:color="auto"/>
                <w:bottom w:val="none" w:sz="0" w:space="0" w:color="auto"/>
                <w:right w:val="none" w:sz="0" w:space="0" w:color="auto"/>
              </w:divBdr>
            </w:div>
            <w:div w:id="1372076167">
              <w:marLeft w:val="0"/>
              <w:marRight w:val="0"/>
              <w:marTop w:val="0"/>
              <w:marBottom w:val="0"/>
              <w:divBdr>
                <w:top w:val="none" w:sz="0" w:space="0" w:color="auto"/>
                <w:left w:val="none" w:sz="0" w:space="0" w:color="auto"/>
                <w:bottom w:val="none" w:sz="0" w:space="0" w:color="auto"/>
                <w:right w:val="none" w:sz="0" w:space="0" w:color="auto"/>
              </w:divBdr>
            </w:div>
            <w:div w:id="442968220">
              <w:marLeft w:val="0"/>
              <w:marRight w:val="0"/>
              <w:marTop w:val="0"/>
              <w:marBottom w:val="0"/>
              <w:divBdr>
                <w:top w:val="none" w:sz="0" w:space="0" w:color="auto"/>
                <w:left w:val="none" w:sz="0" w:space="0" w:color="auto"/>
                <w:bottom w:val="none" w:sz="0" w:space="0" w:color="auto"/>
                <w:right w:val="none" w:sz="0" w:space="0" w:color="auto"/>
              </w:divBdr>
            </w:div>
            <w:div w:id="1964920978">
              <w:marLeft w:val="0"/>
              <w:marRight w:val="0"/>
              <w:marTop w:val="0"/>
              <w:marBottom w:val="0"/>
              <w:divBdr>
                <w:top w:val="none" w:sz="0" w:space="0" w:color="auto"/>
                <w:left w:val="none" w:sz="0" w:space="0" w:color="auto"/>
                <w:bottom w:val="none" w:sz="0" w:space="0" w:color="auto"/>
                <w:right w:val="none" w:sz="0" w:space="0" w:color="auto"/>
              </w:divBdr>
            </w:div>
            <w:div w:id="7827761">
              <w:marLeft w:val="0"/>
              <w:marRight w:val="0"/>
              <w:marTop w:val="0"/>
              <w:marBottom w:val="0"/>
              <w:divBdr>
                <w:top w:val="none" w:sz="0" w:space="0" w:color="auto"/>
                <w:left w:val="none" w:sz="0" w:space="0" w:color="auto"/>
                <w:bottom w:val="none" w:sz="0" w:space="0" w:color="auto"/>
                <w:right w:val="none" w:sz="0" w:space="0" w:color="auto"/>
              </w:divBdr>
            </w:div>
            <w:div w:id="405493594">
              <w:marLeft w:val="0"/>
              <w:marRight w:val="0"/>
              <w:marTop w:val="0"/>
              <w:marBottom w:val="0"/>
              <w:divBdr>
                <w:top w:val="none" w:sz="0" w:space="0" w:color="auto"/>
                <w:left w:val="none" w:sz="0" w:space="0" w:color="auto"/>
                <w:bottom w:val="none" w:sz="0" w:space="0" w:color="auto"/>
                <w:right w:val="none" w:sz="0" w:space="0" w:color="auto"/>
              </w:divBdr>
            </w:div>
            <w:div w:id="688529384">
              <w:marLeft w:val="0"/>
              <w:marRight w:val="0"/>
              <w:marTop w:val="0"/>
              <w:marBottom w:val="0"/>
              <w:divBdr>
                <w:top w:val="none" w:sz="0" w:space="0" w:color="auto"/>
                <w:left w:val="none" w:sz="0" w:space="0" w:color="auto"/>
                <w:bottom w:val="none" w:sz="0" w:space="0" w:color="auto"/>
                <w:right w:val="none" w:sz="0" w:space="0" w:color="auto"/>
              </w:divBdr>
            </w:div>
            <w:div w:id="1560437337">
              <w:marLeft w:val="0"/>
              <w:marRight w:val="0"/>
              <w:marTop w:val="0"/>
              <w:marBottom w:val="0"/>
              <w:divBdr>
                <w:top w:val="none" w:sz="0" w:space="0" w:color="auto"/>
                <w:left w:val="none" w:sz="0" w:space="0" w:color="auto"/>
                <w:bottom w:val="none" w:sz="0" w:space="0" w:color="auto"/>
                <w:right w:val="none" w:sz="0" w:space="0" w:color="auto"/>
              </w:divBdr>
              <w:divsChild>
                <w:div w:id="2056853358">
                  <w:marLeft w:val="0"/>
                  <w:marRight w:val="0"/>
                  <w:marTop w:val="0"/>
                  <w:marBottom w:val="0"/>
                  <w:divBdr>
                    <w:top w:val="none" w:sz="0" w:space="0" w:color="auto"/>
                    <w:left w:val="none" w:sz="0" w:space="0" w:color="auto"/>
                    <w:bottom w:val="none" w:sz="0" w:space="0" w:color="auto"/>
                    <w:right w:val="none" w:sz="0" w:space="0" w:color="auto"/>
                  </w:divBdr>
                  <w:divsChild>
                    <w:div w:id="181238954">
                      <w:marLeft w:val="0"/>
                      <w:marRight w:val="0"/>
                      <w:marTop w:val="0"/>
                      <w:marBottom w:val="0"/>
                      <w:divBdr>
                        <w:top w:val="none" w:sz="0" w:space="0" w:color="auto"/>
                        <w:left w:val="none" w:sz="0" w:space="0" w:color="auto"/>
                        <w:bottom w:val="none" w:sz="0" w:space="0" w:color="auto"/>
                        <w:right w:val="none" w:sz="0" w:space="0" w:color="auto"/>
                      </w:divBdr>
                    </w:div>
                    <w:div w:id="912348761">
                      <w:marLeft w:val="0"/>
                      <w:marRight w:val="0"/>
                      <w:marTop w:val="0"/>
                      <w:marBottom w:val="0"/>
                      <w:divBdr>
                        <w:top w:val="none" w:sz="0" w:space="0" w:color="auto"/>
                        <w:left w:val="none" w:sz="0" w:space="0" w:color="auto"/>
                        <w:bottom w:val="none" w:sz="0" w:space="0" w:color="auto"/>
                        <w:right w:val="none" w:sz="0" w:space="0" w:color="auto"/>
                      </w:divBdr>
                    </w:div>
                    <w:div w:id="1045763511">
                      <w:marLeft w:val="0"/>
                      <w:marRight w:val="0"/>
                      <w:marTop w:val="0"/>
                      <w:marBottom w:val="0"/>
                      <w:divBdr>
                        <w:top w:val="none" w:sz="0" w:space="0" w:color="auto"/>
                        <w:left w:val="none" w:sz="0" w:space="0" w:color="auto"/>
                        <w:bottom w:val="none" w:sz="0" w:space="0" w:color="auto"/>
                        <w:right w:val="none" w:sz="0" w:space="0" w:color="auto"/>
                      </w:divBdr>
                    </w:div>
                    <w:div w:id="579565392">
                      <w:marLeft w:val="0"/>
                      <w:marRight w:val="0"/>
                      <w:marTop w:val="0"/>
                      <w:marBottom w:val="0"/>
                      <w:divBdr>
                        <w:top w:val="none" w:sz="0" w:space="0" w:color="auto"/>
                        <w:left w:val="none" w:sz="0" w:space="0" w:color="auto"/>
                        <w:bottom w:val="none" w:sz="0" w:space="0" w:color="auto"/>
                        <w:right w:val="none" w:sz="0" w:space="0" w:color="auto"/>
                      </w:divBdr>
                    </w:div>
                    <w:div w:id="1638681712">
                      <w:marLeft w:val="0"/>
                      <w:marRight w:val="0"/>
                      <w:marTop w:val="0"/>
                      <w:marBottom w:val="0"/>
                      <w:divBdr>
                        <w:top w:val="none" w:sz="0" w:space="0" w:color="auto"/>
                        <w:left w:val="none" w:sz="0" w:space="0" w:color="auto"/>
                        <w:bottom w:val="none" w:sz="0" w:space="0" w:color="auto"/>
                        <w:right w:val="none" w:sz="0" w:space="0" w:color="auto"/>
                      </w:divBdr>
                    </w:div>
                    <w:div w:id="245767105">
                      <w:marLeft w:val="0"/>
                      <w:marRight w:val="0"/>
                      <w:marTop w:val="0"/>
                      <w:marBottom w:val="0"/>
                      <w:divBdr>
                        <w:top w:val="none" w:sz="0" w:space="0" w:color="auto"/>
                        <w:left w:val="none" w:sz="0" w:space="0" w:color="auto"/>
                        <w:bottom w:val="none" w:sz="0" w:space="0" w:color="auto"/>
                        <w:right w:val="none" w:sz="0" w:space="0" w:color="auto"/>
                      </w:divBdr>
                    </w:div>
                    <w:div w:id="1539466069">
                      <w:marLeft w:val="0"/>
                      <w:marRight w:val="0"/>
                      <w:marTop w:val="0"/>
                      <w:marBottom w:val="0"/>
                      <w:divBdr>
                        <w:top w:val="none" w:sz="0" w:space="0" w:color="auto"/>
                        <w:left w:val="none" w:sz="0" w:space="0" w:color="auto"/>
                        <w:bottom w:val="none" w:sz="0" w:space="0" w:color="auto"/>
                        <w:right w:val="none" w:sz="0" w:space="0" w:color="auto"/>
                      </w:divBdr>
                    </w:div>
                    <w:div w:id="1399285293">
                      <w:marLeft w:val="0"/>
                      <w:marRight w:val="0"/>
                      <w:marTop w:val="0"/>
                      <w:marBottom w:val="0"/>
                      <w:divBdr>
                        <w:top w:val="none" w:sz="0" w:space="0" w:color="auto"/>
                        <w:left w:val="none" w:sz="0" w:space="0" w:color="auto"/>
                        <w:bottom w:val="none" w:sz="0" w:space="0" w:color="auto"/>
                        <w:right w:val="none" w:sz="0" w:space="0" w:color="auto"/>
                      </w:divBdr>
                    </w:div>
                    <w:div w:id="2121992219">
                      <w:marLeft w:val="0"/>
                      <w:marRight w:val="0"/>
                      <w:marTop w:val="0"/>
                      <w:marBottom w:val="0"/>
                      <w:divBdr>
                        <w:top w:val="none" w:sz="0" w:space="0" w:color="auto"/>
                        <w:left w:val="none" w:sz="0" w:space="0" w:color="auto"/>
                        <w:bottom w:val="none" w:sz="0" w:space="0" w:color="auto"/>
                        <w:right w:val="none" w:sz="0" w:space="0" w:color="auto"/>
                      </w:divBdr>
                    </w:div>
                    <w:div w:id="2104178063">
                      <w:marLeft w:val="0"/>
                      <w:marRight w:val="0"/>
                      <w:marTop w:val="0"/>
                      <w:marBottom w:val="0"/>
                      <w:divBdr>
                        <w:top w:val="none" w:sz="0" w:space="0" w:color="auto"/>
                        <w:left w:val="none" w:sz="0" w:space="0" w:color="auto"/>
                        <w:bottom w:val="none" w:sz="0" w:space="0" w:color="auto"/>
                        <w:right w:val="none" w:sz="0" w:space="0" w:color="auto"/>
                      </w:divBdr>
                    </w:div>
                    <w:div w:id="1469084804">
                      <w:marLeft w:val="0"/>
                      <w:marRight w:val="0"/>
                      <w:marTop w:val="0"/>
                      <w:marBottom w:val="0"/>
                      <w:divBdr>
                        <w:top w:val="none" w:sz="0" w:space="0" w:color="auto"/>
                        <w:left w:val="none" w:sz="0" w:space="0" w:color="auto"/>
                        <w:bottom w:val="none" w:sz="0" w:space="0" w:color="auto"/>
                        <w:right w:val="none" w:sz="0" w:space="0" w:color="auto"/>
                      </w:divBdr>
                    </w:div>
                    <w:div w:id="478304144">
                      <w:marLeft w:val="0"/>
                      <w:marRight w:val="0"/>
                      <w:marTop w:val="0"/>
                      <w:marBottom w:val="0"/>
                      <w:divBdr>
                        <w:top w:val="none" w:sz="0" w:space="0" w:color="auto"/>
                        <w:left w:val="none" w:sz="0" w:space="0" w:color="auto"/>
                        <w:bottom w:val="none" w:sz="0" w:space="0" w:color="auto"/>
                        <w:right w:val="none" w:sz="0" w:space="0" w:color="auto"/>
                      </w:divBdr>
                    </w:div>
                    <w:div w:id="1863401286">
                      <w:marLeft w:val="0"/>
                      <w:marRight w:val="0"/>
                      <w:marTop w:val="0"/>
                      <w:marBottom w:val="0"/>
                      <w:divBdr>
                        <w:top w:val="none" w:sz="0" w:space="0" w:color="auto"/>
                        <w:left w:val="none" w:sz="0" w:space="0" w:color="auto"/>
                        <w:bottom w:val="none" w:sz="0" w:space="0" w:color="auto"/>
                        <w:right w:val="none" w:sz="0" w:space="0" w:color="auto"/>
                      </w:divBdr>
                      <w:divsChild>
                        <w:div w:id="2025210070">
                          <w:marLeft w:val="0"/>
                          <w:marRight w:val="0"/>
                          <w:marTop w:val="0"/>
                          <w:marBottom w:val="0"/>
                          <w:divBdr>
                            <w:top w:val="none" w:sz="0" w:space="0" w:color="auto"/>
                            <w:left w:val="none" w:sz="0" w:space="0" w:color="auto"/>
                            <w:bottom w:val="none" w:sz="0" w:space="0" w:color="auto"/>
                            <w:right w:val="none" w:sz="0" w:space="0" w:color="auto"/>
                          </w:divBdr>
                          <w:divsChild>
                            <w:div w:id="1834106731">
                              <w:marLeft w:val="0"/>
                              <w:marRight w:val="0"/>
                              <w:marTop w:val="0"/>
                              <w:marBottom w:val="0"/>
                              <w:divBdr>
                                <w:top w:val="none" w:sz="0" w:space="0" w:color="auto"/>
                                <w:left w:val="none" w:sz="0" w:space="0" w:color="auto"/>
                                <w:bottom w:val="none" w:sz="0" w:space="0" w:color="auto"/>
                                <w:right w:val="none" w:sz="0" w:space="0" w:color="auto"/>
                              </w:divBdr>
                              <w:divsChild>
                                <w:div w:id="587890053">
                                  <w:marLeft w:val="0"/>
                                  <w:marRight w:val="0"/>
                                  <w:marTop w:val="0"/>
                                  <w:marBottom w:val="0"/>
                                  <w:divBdr>
                                    <w:top w:val="none" w:sz="0" w:space="0" w:color="auto"/>
                                    <w:left w:val="none" w:sz="0" w:space="0" w:color="auto"/>
                                    <w:bottom w:val="none" w:sz="0" w:space="0" w:color="auto"/>
                                    <w:right w:val="none" w:sz="0" w:space="0" w:color="auto"/>
                                  </w:divBdr>
                                  <w:divsChild>
                                    <w:div w:id="1441486268">
                                      <w:marLeft w:val="0"/>
                                      <w:marRight w:val="0"/>
                                      <w:marTop w:val="0"/>
                                      <w:marBottom w:val="0"/>
                                      <w:divBdr>
                                        <w:top w:val="none" w:sz="0" w:space="0" w:color="auto"/>
                                        <w:left w:val="none" w:sz="0" w:space="0" w:color="auto"/>
                                        <w:bottom w:val="none" w:sz="0" w:space="0" w:color="auto"/>
                                        <w:right w:val="none" w:sz="0" w:space="0" w:color="auto"/>
                                      </w:divBdr>
                                    </w:div>
                                    <w:div w:id="644704044">
                                      <w:marLeft w:val="0"/>
                                      <w:marRight w:val="0"/>
                                      <w:marTop w:val="0"/>
                                      <w:marBottom w:val="0"/>
                                      <w:divBdr>
                                        <w:top w:val="none" w:sz="0" w:space="0" w:color="auto"/>
                                        <w:left w:val="none" w:sz="0" w:space="0" w:color="auto"/>
                                        <w:bottom w:val="none" w:sz="0" w:space="0" w:color="auto"/>
                                        <w:right w:val="none" w:sz="0" w:space="0" w:color="auto"/>
                                      </w:divBdr>
                                    </w:div>
                                    <w:div w:id="571047075">
                                      <w:marLeft w:val="0"/>
                                      <w:marRight w:val="0"/>
                                      <w:marTop w:val="0"/>
                                      <w:marBottom w:val="0"/>
                                      <w:divBdr>
                                        <w:top w:val="none" w:sz="0" w:space="0" w:color="auto"/>
                                        <w:left w:val="none" w:sz="0" w:space="0" w:color="auto"/>
                                        <w:bottom w:val="none" w:sz="0" w:space="0" w:color="auto"/>
                                        <w:right w:val="none" w:sz="0" w:space="0" w:color="auto"/>
                                      </w:divBdr>
                                    </w:div>
                                    <w:div w:id="330256201">
                                      <w:marLeft w:val="0"/>
                                      <w:marRight w:val="0"/>
                                      <w:marTop w:val="0"/>
                                      <w:marBottom w:val="0"/>
                                      <w:divBdr>
                                        <w:top w:val="none" w:sz="0" w:space="0" w:color="auto"/>
                                        <w:left w:val="none" w:sz="0" w:space="0" w:color="auto"/>
                                        <w:bottom w:val="none" w:sz="0" w:space="0" w:color="auto"/>
                                        <w:right w:val="none" w:sz="0" w:space="0" w:color="auto"/>
                                      </w:divBdr>
                                    </w:div>
                                    <w:div w:id="1388993306">
                                      <w:marLeft w:val="0"/>
                                      <w:marRight w:val="0"/>
                                      <w:marTop w:val="0"/>
                                      <w:marBottom w:val="0"/>
                                      <w:divBdr>
                                        <w:top w:val="none" w:sz="0" w:space="0" w:color="auto"/>
                                        <w:left w:val="none" w:sz="0" w:space="0" w:color="auto"/>
                                        <w:bottom w:val="none" w:sz="0" w:space="0" w:color="auto"/>
                                        <w:right w:val="none" w:sz="0" w:space="0" w:color="auto"/>
                                      </w:divBdr>
                                    </w:div>
                                    <w:div w:id="128986579">
                                      <w:marLeft w:val="0"/>
                                      <w:marRight w:val="0"/>
                                      <w:marTop w:val="0"/>
                                      <w:marBottom w:val="0"/>
                                      <w:divBdr>
                                        <w:top w:val="none" w:sz="0" w:space="0" w:color="auto"/>
                                        <w:left w:val="none" w:sz="0" w:space="0" w:color="auto"/>
                                        <w:bottom w:val="none" w:sz="0" w:space="0" w:color="auto"/>
                                        <w:right w:val="none" w:sz="0" w:space="0" w:color="auto"/>
                                      </w:divBdr>
                                    </w:div>
                                    <w:div w:id="288173067">
                                      <w:marLeft w:val="0"/>
                                      <w:marRight w:val="0"/>
                                      <w:marTop w:val="0"/>
                                      <w:marBottom w:val="0"/>
                                      <w:divBdr>
                                        <w:top w:val="none" w:sz="0" w:space="0" w:color="auto"/>
                                        <w:left w:val="none" w:sz="0" w:space="0" w:color="auto"/>
                                        <w:bottom w:val="none" w:sz="0" w:space="0" w:color="auto"/>
                                        <w:right w:val="none" w:sz="0" w:space="0" w:color="auto"/>
                                      </w:divBdr>
                                    </w:div>
                                    <w:div w:id="643435224">
                                      <w:marLeft w:val="0"/>
                                      <w:marRight w:val="0"/>
                                      <w:marTop w:val="0"/>
                                      <w:marBottom w:val="0"/>
                                      <w:divBdr>
                                        <w:top w:val="none" w:sz="0" w:space="0" w:color="auto"/>
                                        <w:left w:val="none" w:sz="0" w:space="0" w:color="auto"/>
                                        <w:bottom w:val="none" w:sz="0" w:space="0" w:color="auto"/>
                                        <w:right w:val="none" w:sz="0" w:space="0" w:color="auto"/>
                                      </w:divBdr>
                                    </w:div>
                                    <w:div w:id="44451528">
                                      <w:marLeft w:val="0"/>
                                      <w:marRight w:val="0"/>
                                      <w:marTop w:val="0"/>
                                      <w:marBottom w:val="0"/>
                                      <w:divBdr>
                                        <w:top w:val="none" w:sz="0" w:space="0" w:color="auto"/>
                                        <w:left w:val="none" w:sz="0" w:space="0" w:color="auto"/>
                                        <w:bottom w:val="none" w:sz="0" w:space="0" w:color="auto"/>
                                        <w:right w:val="none" w:sz="0" w:space="0" w:color="auto"/>
                                      </w:divBdr>
                                    </w:div>
                                    <w:div w:id="264192807">
                                      <w:marLeft w:val="0"/>
                                      <w:marRight w:val="0"/>
                                      <w:marTop w:val="0"/>
                                      <w:marBottom w:val="0"/>
                                      <w:divBdr>
                                        <w:top w:val="none" w:sz="0" w:space="0" w:color="auto"/>
                                        <w:left w:val="none" w:sz="0" w:space="0" w:color="auto"/>
                                        <w:bottom w:val="none" w:sz="0" w:space="0" w:color="auto"/>
                                        <w:right w:val="none" w:sz="0" w:space="0" w:color="auto"/>
                                      </w:divBdr>
                                    </w:div>
                                    <w:div w:id="1485581320">
                                      <w:marLeft w:val="0"/>
                                      <w:marRight w:val="0"/>
                                      <w:marTop w:val="0"/>
                                      <w:marBottom w:val="0"/>
                                      <w:divBdr>
                                        <w:top w:val="none" w:sz="0" w:space="0" w:color="auto"/>
                                        <w:left w:val="none" w:sz="0" w:space="0" w:color="auto"/>
                                        <w:bottom w:val="none" w:sz="0" w:space="0" w:color="auto"/>
                                        <w:right w:val="none" w:sz="0" w:space="0" w:color="auto"/>
                                      </w:divBdr>
                                    </w:div>
                                    <w:div w:id="1277366822">
                                      <w:marLeft w:val="0"/>
                                      <w:marRight w:val="0"/>
                                      <w:marTop w:val="0"/>
                                      <w:marBottom w:val="0"/>
                                      <w:divBdr>
                                        <w:top w:val="none" w:sz="0" w:space="0" w:color="auto"/>
                                        <w:left w:val="none" w:sz="0" w:space="0" w:color="auto"/>
                                        <w:bottom w:val="none" w:sz="0" w:space="0" w:color="auto"/>
                                        <w:right w:val="none" w:sz="0" w:space="0" w:color="auto"/>
                                      </w:divBdr>
                                    </w:div>
                                    <w:div w:id="1283729922">
                                      <w:marLeft w:val="0"/>
                                      <w:marRight w:val="0"/>
                                      <w:marTop w:val="0"/>
                                      <w:marBottom w:val="0"/>
                                      <w:divBdr>
                                        <w:top w:val="none" w:sz="0" w:space="0" w:color="auto"/>
                                        <w:left w:val="none" w:sz="0" w:space="0" w:color="auto"/>
                                        <w:bottom w:val="none" w:sz="0" w:space="0" w:color="auto"/>
                                        <w:right w:val="none" w:sz="0" w:space="0" w:color="auto"/>
                                      </w:divBdr>
                                    </w:div>
                                    <w:div w:id="467745276">
                                      <w:marLeft w:val="0"/>
                                      <w:marRight w:val="0"/>
                                      <w:marTop w:val="0"/>
                                      <w:marBottom w:val="0"/>
                                      <w:divBdr>
                                        <w:top w:val="none" w:sz="0" w:space="0" w:color="auto"/>
                                        <w:left w:val="none" w:sz="0" w:space="0" w:color="auto"/>
                                        <w:bottom w:val="none" w:sz="0" w:space="0" w:color="auto"/>
                                        <w:right w:val="none" w:sz="0" w:space="0" w:color="auto"/>
                                      </w:divBdr>
                                    </w:div>
                                    <w:div w:id="81486826">
                                      <w:marLeft w:val="0"/>
                                      <w:marRight w:val="0"/>
                                      <w:marTop w:val="0"/>
                                      <w:marBottom w:val="0"/>
                                      <w:divBdr>
                                        <w:top w:val="none" w:sz="0" w:space="0" w:color="auto"/>
                                        <w:left w:val="none" w:sz="0" w:space="0" w:color="auto"/>
                                        <w:bottom w:val="none" w:sz="0" w:space="0" w:color="auto"/>
                                        <w:right w:val="none" w:sz="0" w:space="0" w:color="auto"/>
                                      </w:divBdr>
                                    </w:div>
                                    <w:div w:id="665743312">
                                      <w:marLeft w:val="0"/>
                                      <w:marRight w:val="0"/>
                                      <w:marTop w:val="0"/>
                                      <w:marBottom w:val="0"/>
                                      <w:divBdr>
                                        <w:top w:val="none" w:sz="0" w:space="0" w:color="auto"/>
                                        <w:left w:val="none" w:sz="0" w:space="0" w:color="auto"/>
                                        <w:bottom w:val="none" w:sz="0" w:space="0" w:color="auto"/>
                                        <w:right w:val="none" w:sz="0" w:space="0" w:color="auto"/>
                                      </w:divBdr>
                                    </w:div>
                                  </w:divsChild>
                                </w:div>
                                <w:div w:id="437876876">
                                  <w:marLeft w:val="0"/>
                                  <w:marRight w:val="0"/>
                                  <w:marTop w:val="0"/>
                                  <w:marBottom w:val="0"/>
                                  <w:divBdr>
                                    <w:top w:val="none" w:sz="0" w:space="0" w:color="auto"/>
                                    <w:left w:val="none" w:sz="0" w:space="0" w:color="auto"/>
                                    <w:bottom w:val="none" w:sz="0" w:space="0" w:color="auto"/>
                                    <w:right w:val="none" w:sz="0" w:space="0" w:color="auto"/>
                                  </w:divBdr>
                                  <w:divsChild>
                                    <w:div w:id="1960062852">
                                      <w:marLeft w:val="0"/>
                                      <w:marRight w:val="0"/>
                                      <w:marTop w:val="0"/>
                                      <w:marBottom w:val="0"/>
                                      <w:divBdr>
                                        <w:top w:val="none" w:sz="0" w:space="0" w:color="auto"/>
                                        <w:left w:val="none" w:sz="0" w:space="0" w:color="auto"/>
                                        <w:bottom w:val="none" w:sz="0" w:space="0" w:color="auto"/>
                                        <w:right w:val="none" w:sz="0" w:space="0" w:color="auto"/>
                                      </w:divBdr>
                                    </w:div>
                                    <w:div w:id="1758362094">
                                      <w:marLeft w:val="0"/>
                                      <w:marRight w:val="0"/>
                                      <w:marTop w:val="0"/>
                                      <w:marBottom w:val="0"/>
                                      <w:divBdr>
                                        <w:top w:val="none" w:sz="0" w:space="0" w:color="auto"/>
                                        <w:left w:val="none" w:sz="0" w:space="0" w:color="auto"/>
                                        <w:bottom w:val="none" w:sz="0" w:space="0" w:color="auto"/>
                                        <w:right w:val="none" w:sz="0" w:space="0" w:color="auto"/>
                                      </w:divBdr>
                                    </w:div>
                                    <w:div w:id="1129397077">
                                      <w:marLeft w:val="0"/>
                                      <w:marRight w:val="0"/>
                                      <w:marTop w:val="0"/>
                                      <w:marBottom w:val="0"/>
                                      <w:divBdr>
                                        <w:top w:val="none" w:sz="0" w:space="0" w:color="auto"/>
                                        <w:left w:val="none" w:sz="0" w:space="0" w:color="auto"/>
                                        <w:bottom w:val="none" w:sz="0" w:space="0" w:color="auto"/>
                                        <w:right w:val="none" w:sz="0" w:space="0" w:color="auto"/>
                                      </w:divBdr>
                                    </w:div>
                                    <w:div w:id="1361542714">
                                      <w:marLeft w:val="0"/>
                                      <w:marRight w:val="0"/>
                                      <w:marTop w:val="0"/>
                                      <w:marBottom w:val="0"/>
                                      <w:divBdr>
                                        <w:top w:val="none" w:sz="0" w:space="0" w:color="auto"/>
                                        <w:left w:val="none" w:sz="0" w:space="0" w:color="auto"/>
                                        <w:bottom w:val="none" w:sz="0" w:space="0" w:color="auto"/>
                                        <w:right w:val="none" w:sz="0" w:space="0" w:color="auto"/>
                                      </w:divBdr>
                                    </w:div>
                                  </w:divsChild>
                                </w:div>
                                <w:div w:id="862060585">
                                  <w:marLeft w:val="0"/>
                                  <w:marRight w:val="0"/>
                                  <w:marTop w:val="0"/>
                                  <w:marBottom w:val="0"/>
                                  <w:divBdr>
                                    <w:top w:val="none" w:sz="0" w:space="0" w:color="auto"/>
                                    <w:left w:val="none" w:sz="0" w:space="0" w:color="auto"/>
                                    <w:bottom w:val="none" w:sz="0" w:space="0" w:color="auto"/>
                                    <w:right w:val="none" w:sz="0" w:space="0" w:color="auto"/>
                                  </w:divBdr>
                                  <w:divsChild>
                                    <w:div w:id="1257864452">
                                      <w:marLeft w:val="0"/>
                                      <w:marRight w:val="0"/>
                                      <w:marTop w:val="0"/>
                                      <w:marBottom w:val="0"/>
                                      <w:divBdr>
                                        <w:top w:val="none" w:sz="0" w:space="0" w:color="auto"/>
                                        <w:left w:val="none" w:sz="0" w:space="0" w:color="auto"/>
                                        <w:bottom w:val="none" w:sz="0" w:space="0" w:color="auto"/>
                                        <w:right w:val="none" w:sz="0" w:space="0" w:color="auto"/>
                                      </w:divBdr>
                                    </w:div>
                                    <w:div w:id="621035806">
                                      <w:marLeft w:val="0"/>
                                      <w:marRight w:val="0"/>
                                      <w:marTop w:val="0"/>
                                      <w:marBottom w:val="0"/>
                                      <w:divBdr>
                                        <w:top w:val="none" w:sz="0" w:space="0" w:color="auto"/>
                                        <w:left w:val="none" w:sz="0" w:space="0" w:color="auto"/>
                                        <w:bottom w:val="none" w:sz="0" w:space="0" w:color="auto"/>
                                        <w:right w:val="none" w:sz="0" w:space="0" w:color="auto"/>
                                      </w:divBdr>
                                    </w:div>
                                  </w:divsChild>
                                </w:div>
                                <w:div w:id="1883399455">
                                  <w:marLeft w:val="0"/>
                                  <w:marRight w:val="0"/>
                                  <w:marTop w:val="0"/>
                                  <w:marBottom w:val="0"/>
                                  <w:divBdr>
                                    <w:top w:val="none" w:sz="0" w:space="0" w:color="auto"/>
                                    <w:left w:val="none" w:sz="0" w:space="0" w:color="auto"/>
                                    <w:bottom w:val="none" w:sz="0" w:space="0" w:color="auto"/>
                                    <w:right w:val="none" w:sz="0" w:space="0" w:color="auto"/>
                                  </w:divBdr>
                                  <w:divsChild>
                                    <w:div w:id="737633920">
                                      <w:marLeft w:val="0"/>
                                      <w:marRight w:val="0"/>
                                      <w:marTop w:val="0"/>
                                      <w:marBottom w:val="0"/>
                                      <w:divBdr>
                                        <w:top w:val="none" w:sz="0" w:space="0" w:color="auto"/>
                                        <w:left w:val="none" w:sz="0" w:space="0" w:color="auto"/>
                                        <w:bottom w:val="none" w:sz="0" w:space="0" w:color="auto"/>
                                        <w:right w:val="none" w:sz="0" w:space="0" w:color="auto"/>
                                      </w:divBdr>
                                    </w:div>
                                    <w:div w:id="15472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516526">
      <w:marLeft w:val="0"/>
      <w:marRight w:val="0"/>
      <w:marTop w:val="0"/>
      <w:marBottom w:val="0"/>
      <w:divBdr>
        <w:top w:val="none" w:sz="0" w:space="0" w:color="auto"/>
        <w:left w:val="none" w:sz="0" w:space="0" w:color="auto"/>
        <w:bottom w:val="none" w:sz="0" w:space="0" w:color="auto"/>
        <w:right w:val="none" w:sz="0" w:space="0" w:color="auto"/>
      </w:divBdr>
      <w:divsChild>
        <w:div w:id="1136340200">
          <w:marLeft w:val="0"/>
          <w:marRight w:val="0"/>
          <w:marTop w:val="0"/>
          <w:marBottom w:val="0"/>
          <w:divBdr>
            <w:top w:val="none" w:sz="0" w:space="0" w:color="auto"/>
            <w:left w:val="none" w:sz="0" w:space="0" w:color="auto"/>
            <w:bottom w:val="none" w:sz="0" w:space="0" w:color="auto"/>
            <w:right w:val="none" w:sz="0" w:space="0" w:color="auto"/>
          </w:divBdr>
          <w:divsChild>
            <w:div w:id="489713373">
              <w:marLeft w:val="0"/>
              <w:marRight w:val="0"/>
              <w:marTop w:val="0"/>
              <w:marBottom w:val="0"/>
              <w:divBdr>
                <w:top w:val="none" w:sz="0" w:space="0" w:color="auto"/>
                <w:left w:val="none" w:sz="0" w:space="0" w:color="auto"/>
                <w:bottom w:val="none" w:sz="0" w:space="0" w:color="auto"/>
                <w:right w:val="none" w:sz="0" w:space="0" w:color="auto"/>
              </w:divBdr>
              <w:divsChild>
                <w:div w:id="810249434">
                  <w:marLeft w:val="0"/>
                  <w:marRight w:val="0"/>
                  <w:marTop w:val="0"/>
                  <w:marBottom w:val="0"/>
                  <w:divBdr>
                    <w:top w:val="none" w:sz="0" w:space="0" w:color="auto"/>
                    <w:left w:val="none" w:sz="0" w:space="0" w:color="auto"/>
                    <w:bottom w:val="none" w:sz="0" w:space="0" w:color="auto"/>
                    <w:right w:val="none" w:sz="0" w:space="0" w:color="auto"/>
                  </w:divBdr>
                  <w:divsChild>
                    <w:div w:id="2990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09782">
      <w:marLeft w:val="0"/>
      <w:marRight w:val="0"/>
      <w:marTop w:val="0"/>
      <w:marBottom w:val="0"/>
      <w:divBdr>
        <w:top w:val="none" w:sz="0" w:space="0" w:color="auto"/>
        <w:left w:val="none" w:sz="0" w:space="0" w:color="auto"/>
        <w:bottom w:val="none" w:sz="0" w:space="0" w:color="auto"/>
        <w:right w:val="none" w:sz="0" w:space="0" w:color="auto"/>
      </w:divBdr>
    </w:div>
    <w:div w:id="1682466405">
      <w:marLeft w:val="0"/>
      <w:marRight w:val="0"/>
      <w:marTop w:val="0"/>
      <w:marBottom w:val="0"/>
      <w:divBdr>
        <w:top w:val="none" w:sz="0" w:space="0" w:color="auto"/>
        <w:left w:val="none" w:sz="0" w:space="0" w:color="auto"/>
        <w:bottom w:val="none" w:sz="0" w:space="0" w:color="auto"/>
        <w:right w:val="none" w:sz="0" w:space="0" w:color="auto"/>
      </w:divBdr>
    </w:div>
    <w:div w:id="1690182735">
      <w:marLeft w:val="0"/>
      <w:marRight w:val="0"/>
      <w:marTop w:val="0"/>
      <w:marBottom w:val="0"/>
      <w:divBdr>
        <w:top w:val="none" w:sz="0" w:space="0" w:color="auto"/>
        <w:left w:val="none" w:sz="0" w:space="0" w:color="auto"/>
        <w:bottom w:val="none" w:sz="0" w:space="0" w:color="auto"/>
        <w:right w:val="none" w:sz="0" w:space="0" w:color="auto"/>
      </w:divBdr>
      <w:divsChild>
        <w:div w:id="1157452355">
          <w:marLeft w:val="0"/>
          <w:marRight w:val="0"/>
          <w:marTop w:val="0"/>
          <w:marBottom w:val="0"/>
          <w:divBdr>
            <w:top w:val="none" w:sz="0" w:space="0" w:color="auto"/>
            <w:left w:val="none" w:sz="0" w:space="0" w:color="auto"/>
            <w:bottom w:val="none" w:sz="0" w:space="0" w:color="auto"/>
            <w:right w:val="none" w:sz="0" w:space="0" w:color="auto"/>
          </w:divBdr>
          <w:divsChild>
            <w:div w:id="1163669509">
              <w:marLeft w:val="0"/>
              <w:marRight w:val="0"/>
              <w:marTop w:val="0"/>
              <w:marBottom w:val="0"/>
              <w:divBdr>
                <w:top w:val="none" w:sz="0" w:space="0" w:color="auto"/>
                <w:left w:val="none" w:sz="0" w:space="0" w:color="auto"/>
                <w:bottom w:val="none" w:sz="0" w:space="0" w:color="auto"/>
                <w:right w:val="none" w:sz="0" w:space="0" w:color="auto"/>
              </w:divBdr>
              <w:divsChild>
                <w:div w:id="11351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76802">
      <w:marLeft w:val="0"/>
      <w:marRight w:val="0"/>
      <w:marTop w:val="0"/>
      <w:marBottom w:val="0"/>
      <w:divBdr>
        <w:top w:val="none" w:sz="0" w:space="0" w:color="auto"/>
        <w:left w:val="none" w:sz="0" w:space="0" w:color="auto"/>
        <w:bottom w:val="none" w:sz="0" w:space="0" w:color="auto"/>
        <w:right w:val="none" w:sz="0" w:space="0" w:color="auto"/>
      </w:divBdr>
      <w:divsChild>
        <w:div w:id="722752791">
          <w:marLeft w:val="0"/>
          <w:marRight w:val="0"/>
          <w:marTop w:val="0"/>
          <w:marBottom w:val="0"/>
          <w:divBdr>
            <w:top w:val="none" w:sz="0" w:space="0" w:color="auto"/>
            <w:left w:val="none" w:sz="0" w:space="0" w:color="auto"/>
            <w:bottom w:val="none" w:sz="0" w:space="0" w:color="auto"/>
            <w:right w:val="none" w:sz="0" w:space="0" w:color="auto"/>
          </w:divBdr>
          <w:divsChild>
            <w:div w:id="271713415">
              <w:marLeft w:val="0"/>
              <w:marRight w:val="0"/>
              <w:marTop w:val="0"/>
              <w:marBottom w:val="0"/>
              <w:divBdr>
                <w:top w:val="none" w:sz="0" w:space="0" w:color="auto"/>
                <w:left w:val="none" w:sz="0" w:space="0" w:color="auto"/>
                <w:bottom w:val="none" w:sz="0" w:space="0" w:color="auto"/>
                <w:right w:val="none" w:sz="0" w:space="0" w:color="auto"/>
              </w:divBdr>
              <w:divsChild>
                <w:div w:id="1754277387">
                  <w:marLeft w:val="0"/>
                  <w:marRight w:val="0"/>
                  <w:marTop w:val="0"/>
                  <w:marBottom w:val="0"/>
                  <w:divBdr>
                    <w:top w:val="none" w:sz="0" w:space="0" w:color="auto"/>
                    <w:left w:val="none" w:sz="0" w:space="0" w:color="auto"/>
                    <w:bottom w:val="none" w:sz="0" w:space="0" w:color="auto"/>
                    <w:right w:val="none" w:sz="0" w:space="0" w:color="auto"/>
                  </w:divBdr>
                  <w:divsChild>
                    <w:div w:id="1200357742">
                      <w:marLeft w:val="0"/>
                      <w:marRight w:val="0"/>
                      <w:marTop w:val="0"/>
                      <w:marBottom w:val="0"/>
                      <w:divBdr>
                        <w:top w:val="none" w:sz="0" w:space="0" w:color="auto"/>
                        <w:left w:val="none" w:sz="0" w:space="0" w:color="auto"/>
                        <w:bottom w:val="none" w:sz="0" w:space="0" w:color="auto"/>
                        <w:right w:val="none" w:sz="0" w:space="0" w:color="auto"/>
                      </w:divBdr>
                      <w:divsChild>
                        <w:div w:id="515073830">
                          <w:marLeft w:val="0"/>
                          <w:marRight w:val="0"/>
                          <w:marTop w:val="0"/>
                          <w:marBottom w:val="0"/>
                          <w:divBdr>
                            <w:top w:val="none" w:sz="0" w:space="0" w:color="auto"/>
                            <w:left w:val="none" w:sz="0" w:space="0" w:color="auto"/>
                            <w:bottom w:val="none" w:sz="0" w:space="0" w:color="auto"/>
                            <w:right w:val="none" w:sz="0" w:space="0" w:color="auto"/>
                          </w:divBdr>
                          <w:divsChild>
                            <w:div w:id="1108701239">
                              <w:marLeft w:val="0"/>
                              <w:marRight w:val="0"/>
                              <w:marTop w:val="0"/>
                              <w:marBottom w:val="0"/>
                              <w:divBdr>
                                <w:top w:val="none" w:sz="0" w:space="0" w:color="auto"/>
                                <w:left w:val="none" w:sz="0" w:space="0" w:color="auto"/>
                                <w:bottom w:val="none" w:sz="0" w:space="0" w:color="auto"/>
                                <w:right w:val="none" w:sz="0" w:space="0" w:color="auto"/>
                              </w:divBdr>
                              <w:divsChild>
                                <w:div w:id="1110785864">
                                  <w:marLeft w:val="0"/>
                                  <w:marRight w:val="0"/>
                                  <w:marTop w:val="0"/>
                                  <w:marBottom w:val="0"/>
                                  <w:divBdr>
                                    <w:top w:val="none" w:sz="0" w:space="0" w:color="auto"/>
                                    <w:left w:val="none" w:sz="0" w:space="0" w:color="auto"/>
                                    <w:bottom w:val="none" w:sz="0" w:space="0" w:color="auto"/>
                                    <w:right w:val="none" w:sz="0" w:space="0" w:color="auto"/>
                                  </w:divBdr>
                                  <w:divsChild>
                                    <w:div w:id="1094203047">
                                      <w:marLeft w:val="0"/>
                                      <w:marRight w:val="0"/>
                                      <w:marTop w:val="0"/>
                                      <w:marBottom w:val="0"/>
                                      <w:divBdr>
                                        <w:top w:val="none" w:sz="0" w:space="0" w:color="auto"/>
                                        <w:left w:val="none" w:sz="0" w:space="0" w:color="auto"/>
                                        <w:bottom w:val="none" w:sz="0" w:space="0" w:color="auto"/>
                                        <w:right w:val="none" w:sz="0" w:space="0" w:color="auto"/>
                                      </w:divBdr>
                                      <w:divsChild>
                                        <w:div w:id="1095249161">
                                          <w:marLeft w:val="0"/>
                                          <w:marRight w:val="0"/>
                                          <w:marTop w:val="0"/>
                                          <w:marBottom w:val="0"/>
                                          <w:divBdr>
                                            <w:top w:val="none" w:sz="0" w:space="0" w:color="auto"/>
                                            <w:left w:val="none" w:sz="0" w:space="0" w:color="auto"/>
                                            <w:bottom w:val="none" w:sz="0" w:space="0" w:color="auto"/>
                                            <w:right w:val="none" w:sz="0" w:space="0" w:color="auto"/>
                                          </w:divBdr>
                                          <w:divsChild>
                                            <w:div w:id="373817899">
                                              <w:marLeft w:val="0"/>
                                              <w:marRight w:val="0"/>
                                              <w:marTop w:val="0"/>
                                              <w:marBottom w:val="0"/>
                                              <w:divBdr>
                                                <w:top w:val="none" w:sz="0" w:space="0" w:color="auto"/>
                                                <w:left w:val="none" w:sz="0" w:space="0" w:color="auto"/>
                                                <w:bottom w:val="none" w:sz="0" w:space="0" w:color="auto"/>
                                                <w:right w:val="none" w:sz="0" w:space="0" w:color="auto"/>
                                              </w:divBdr>
                                              <w:divsChild>
                                                <w:div w:id="146015490">
                                                  <w:marLeft w:val="0"/>
                                                  <w:marRight w:val="0"/>
                                                  <w:marTop w:val="0"/>
                                                  <w:marBottom w:val="0"/>
                                                  <w:divBdr>
                                                    <w:top w:val="none" w:sz="0" w:space="0" w:color="auto"/>
                                                    <w:left w:val="none" w:sz="0" w:space="0" w:color="auto"/>
                                                    <w:bottom w:val="none" w:sz="0" w:space="0" w:color="auto"/>
                                                    <w:right w:val="none" w:sz="0" w:space="0" w:color="auto"/>
                                                  </w:divBdr>
                                                  <w:divsChild>
                                                    <w:div w:id="1386298610">
                                                      <w:marLeft w:val="0"/>
                                                      <w:marRight w:val="0"/>
                                                      <w:marTop w:val="0"/>
                                                      <w:marBottom w:val="0"/>
                                                      <w:divBdr>
                                                        <w:top w:val="none" w:sz="0" w:space="0" w:color="auto"/>
                                                        <w:left w:val="none" w:sz="0" w:space="0" w:color="auto"/>
                                                        <w:bottom w:val="none" w:sz="0" w:space="0" w:color="auto"/>
                                                        <w:right w:val="none" w:sz="0" w:space="0" w:color="auto"/>
                                                      </w:divBdr>
                                                    </w:div>
                                                    <w:div w:id="635528038">
                                                      <w:marLeft w:val="0"/>
                                                      <w:marRight w:val="0"/>
                                                      <w:marTop w:val="0"/>
                                                      <w:marBottom w:val="0"/>
                                                      <w:divBdr>
                                                        <w:top w:val="none" w:sz="0" w:space="0" w:color="auto"/>
                                                        <w:left w:val="none" w:sz="0" w:space="0" w:color="auto"/>
                                                        <w:bottom w:val="none" w:sz="0" w:space="0" w:color="auto"/>
                                                        <w:right w:val="none" w:sz="0" w:space="0" w:color="auto"/>
                                                      </w:divBdr>
                                                    </w:div>
                                                    <w:div w:id="1889874102">
                                                      <w:marLeft w:val="0"/>
                                                      <w:marRight w:val="0"/>
                                                      <w:marTop w:val="0"/>
                                                      <w:marBottom w:val="0"/>
                                                      <w:divBdr>
                                                        <w:top w:val="none" w:sz="0" w:space="0" w:color="auto"/>
                                                        <w:left w:val="none" w:sz="0" w:space="0" w:color="auto"/>
                                                        <w:bottom w:val="none" w:sz="0" w:space="0" w:color="auto"/>
                                                        <w:right w:val="none" w:sz="0" w:space="0" w:color="auto"/>
                                                      </w:divBdr>
                                                    </w:div>
                                                    <w:div w:id="964509394">
                                                      <w:marLeft w:val="0"/>
                                                      <w:marRight w:val="0"/>
                                                      <w:marTop w:val="0"/>
                                                      <w:marBottom w:val="0"/>
                                                      <w:divBdr>
                                                        <w:top w:val="none" w:sz="0" w:space="0" w:color="auto"/>
                                                        <w:left w:val="none" w:sz="0" w:space="0" w:color="auto"/>
                                                        <w:bottom w:val="none" w:sz="0" w:space="0" w:color="auto"/>
                                                        <w:right w:val="none" w:sz="0" w:space="0" w:color="auto"/>
                                                      </w:divBdr>
                                                    </w:div>
                                                    <w:div w:id="287246587">
                                                      <w:marLeft w:val="0"/>
                                                      <w:marRight w:val="0"/>
                                                      <w:marTop w:val="0"/>
                                                      <w:marBottom w:val="0"/>
                                                      <w:divBdr>
                                                        <w:top w:val="none" w:sz="0" w:space="0" w:color="auto"/>
                                                        <w:left w:val="none" w:sz="0" w:space="0" w:color="auto"/>
                                                        <w:bottom w:val="none" w:sz="0" w:space="0" w:color="auto"/>
                                                        <w:right w:val="none" w:sz="0" w:space="0" w:color="auto"/>
                                                      </w:divBdr>
                                                    </w:div>
                                                    <w:div w:id="2116904003">
                                                      <w:marLeft w:val="0"/>
                                                      <w:marRight w:val="0"/>
                                                      <w:marTop w:val="0"/>
                                                      <w:marBottom w:val="0"/>
                                                      <w:divBdr>
                                                        <w:top w:val="none" w:sz="0" w:space="0" w:color="auto"/>
                                                        <w:left w:val="none" w:sz="0" w:space="0" w:color="auto"/>
                                                        <w:bottom w:val="none" w:sz="0" w:space="0" w:color="auto"/>
                                                        <w:right w:val="none" w:sz="0" w:space="0" w:color="auto"/>
                                                      </w:divBdr>
                                                    </w:div>
                                                    <w:div w:id="190150633">
                                                      <w:marLeft w:val="0"/>
                                                      <w:marRight w:val="0"/>
                                                      <w:marTop w:val="0"/>
                                                      <w:marBottom w:val="0"/>
                                                      <w:divBdr>
                                                        <w:top w:val="none" w:sz="0" w:space="0" w:color="auto"/>
                                                        <w:left w:val="none" w:sz="0" w:space="0" w:color="auto"/>
                                                        <w:bottom w:val="none" w:sz="0" w:space="0" w:color="auto"/>
                                                        <w:right w:val="none" w:sz="0" w:space="0" w:color="auto"/>
                                                      </w:divBdr>
                                                    </w:div>
                                                    <w:div w:id="1170678284">
                                                      <w:marLeft w:val="0"/>
                                                      <w:marRight w:val="0"/>
                                                      <w:marTop w:val="0"/>
                                                      <w:marBottom w:val="0"/>
                                                      <w:divBdr>
                                                        <w:top w:val="none" w:sz="0" w:space="0" w:color="auto"/>
                                                        <w:left w:val="none" w:sz="0" w:space="0" w:color="auto"/>
                                                        <w:bottom w:val="none" w:sz="0" w:space="0" w:color="auto"/>
                                                        <w:right w:val="none" w:sz="0" w:space="0" w:color="auto"/>
                                                      </w:divBdr>
                                                    </w:div>
                                                    <w:div w:id="928081988">
                                                      <w:marLeft w:val="0"/>
                                                      <w:marRight w:val="0"/>
                                                      <w:marTop w:val="0"/>
                                                      <w:marBottom w:val="0"/>
                                                      <w:divBdr>
                                                        <w:top w:val="none" w:sz="0" w:space="0" w:color="auto"/>
                                                        <w:left w:val="none" w:sz="0" w:space="0" w:color="auto"/>
                                                        <w:bottom w:val="none" w:sz="0" w:space="0" w:color="auto"/>
                                                        <w:right w:val="none" w:sz="0" w:space="0" w:color="auto"/>
                                                      </w:divBdr>
                                                    </w:div>
                                                    <w:div w:id="237905098">
                                                      <w:marLeft w:val="0"/>
                                                      <w:marRight w:val="0"/>
                                                      <w:marTop w:val="0"/>
                                                      <w:marBottom w:val="0"/>
                                                      <w:divBdr>
                                                        <w:top w:val="none" w:sz="0" w:space="0" w:color="auto"/>
                                                        <w:left w:val="none" w:sz="0" w:space="0" w:color="auto"/>
                                                        <w:bottom w:val="none" w:sz="0" w:space="0" w:color="auto"/>
                                                        <w:right w:val="none" w:sz="0" w:space="0" w:color="auto"/>
                                                      </w:divBdr>
                                                    </w:div>
                                                    <w:div w:id="1990094289">
                                                      <w:marLeft w:val="0"/>
                                                      <w:marRight w:val="0"/>
                                                      <w:marTop w:val="0"/>
                                                      <w:marBottom w:val="0"/>
                                                      <w:divBdr>
                                                        <w:top w:val="none" w:sz="0" w:space="0" w:color="auto"/>
                                                        <w:left w:val="none" w:sz="0" w:space="0" w:color="auto"/>
                                                        <w:bottom w:val="none" w:sz="0" w:space="0" w:color="auto"/>
                                                        <w:right w:val="none" w:sz="0" w:space="0" w:color="auto"/>
                                                      </w:divBdr>
                                                    </w:div>
                                                    <w:div w:id="386999585">
                                                      <w:marLeft w:val="0"/>
                                                      <w:marRight w:val="0"/>
                                                      <w:marTop w:val="0"/>
                                                      <w:marBottom w:val="0"/>
                                                      <w:divBdr>
                                                        <w:top w:val="none" w:sz="0" w:space="0" w:color="auto"/>
                                                        <w:left w:val="none" w:sz="0" w:space="0" w:color="auto"/>
                                                        <w:bottom w:val="none" w:sz="0" w:space="0" w:color="auto"/>
                                                        <w:right w:val="none" w:sz="0" w:space="0" w:color="auto"/>
                                                      </w:divBdr>
                                                    </w:div>
                                                    <w:div w:id="1672678548">
                                                      <w:marLeft w:val="0"/>
                                                      <w:marRight w:val="0"/>
                                                      <w:marTop w:val="0"/>
                                                      <w:marBottom w:val="0"/>
                                                      <w:divBdr>
                                                        <w:top w:val="none" w:sz="0" w:space="0" w:color="auto"/>
                                                        <w:left w:val="none" w:sz="0" w:space="0" w:color="auto"/>
                                                        <w:bottom w:val="none" w:sz="0" w:space="0" w:color="auto"/>
                                                        <w:right w:val="none" w:sz="0" w:space="0" w:color="auto"/>
                                                      </w:divBdr>
                                                    </w:div>
                                                    <w:div w:id="519315348">
                                                      <w:marLeft w:val="0"/>
                                                      <w:marRight w:val="0"/>
                                                      <w:marTop w:val="0"/>
                                                      <w:marBottom w:val="0"/>
                                                      <w:divBdr>
                                                        <w:top w:val="none" w:sz="0" w:space="0" w:color="auto"/>
                                                        <w:left w:val="none" w:sz="0" w:space="0" w:color="auto"/>
                                                        <w:bottom w:val="none" w:sz="0" w:space="0" w:color="auto"/>
                                                        <w:right w:val="none" w:sz="0" w:space="0" w:color="auto"/>
                                                      </w:divBdr>
                                                    </w:div>
                                                    <w:div w:id="251016961">
                                                      <w:marLeft w:val="0"/>
                                                      <w:marRight w:val="0"/>
                                                      <w:marTop w:val="0"/>
                                                      <w:marBottom w:val="0"/>
                                                      <w:divBdr>
                                                        <w:top w:val="none" w:sz="0" w:space="0" w:color="auto"/>
                                                        <w:left w:val="none" w:sz="0" w:space="0" w:color="auto"/>
                                                        <w:bottom w:val="none" w:sz="0" w:space="0" w:color="auto"/>
                                                        <w:right w:val="none" w:sz="0" w:space="0" w:color="auto"/>
                                                      </w:divBdr>
                                                    </w:div>
                                                    <w:div w:id="682587625">
                                                      <w:marLeft w:val="0"/>
                                                      <w:marRight w:val="0"/>
                                                      <w:marTop w:val="0"/>
                                                      <w:marBottom w:val="0"/>
                                                      <w:divBdr>
                                                        <w:top w:val="none" w:sz="0" w:space="0" w:color="auto"/>
                                                        <w:left w:val="none" w:sz="0" w:space="0" w:color="auto"/>
                                                        <w:bottom w:val="none" w:sz="0" w:space="0" w:color="auto"/>
                                                        <w:right w:val="none" w:sz="0" w:space="0" w:color="auto"/>
                                                      </w:divBdr>
                                                    </w:div>
                                                    <w:div w:id="339237842">
                                                      <w:marLeft w:val="0"/>
                                                      <w:marRight w:val="0"/>
                                                      <w:marTop w:val="0"/>
                                                      <w:marBottom w:val="0"/>
                                                      <w:divBdr>
                                                        <w:top w:val="none" w:sz="0" w:space="0" w:color="auto"/>
                                                        <w:left w:val="none" w:sz="0" w:space="0" w:color="auto"/>
                                                        <w:bottom w:val="none" w:sz="0" w:space="0" w:color="auto"/>
                                                        <w:right w:val="none" w:sz="0" w:space="0" w:color="auto"/>
                                                      </w:divBdr>
                                                    </w:div>
                                                    <w:div w:id="411201804">
                                                      <w:marLeft w:val="0"/>
                                                      <w:marRight w:val="0"/>
                                                      <w:marTop w:val="0"/>
                                                      <w:marBottom w:val="0"/>
                                                      <w:divBdr>
                                                        <w:top w:val="none" w:sz="0" w:space="0" w:color="auto"/>
                                                        <w:left w:val="none" w:sz="0" w:space="0" w:color="auto"/>
                                                        <w:bottom w:val="none" w:sz="0" w:space="0" w:color="auto"/>
                                                        <w:right w:val="none" w:sz="0" w:space="0" w:color="auto"/>
                                                      </w:divBdr>
                                                    </w:div>
                                                    <w:div w:id="129715933">
                                                      <w:marLeft w:val="0"/>
                                                      <w:marRight w:val="0"/>
                                                      <w:marTop w:val="0"/>
                                                      <w:marBottom w:val="0"/>
                                                      <w:divBdr>
                                                        <w:top w:val="none" w:sz="0" w:space="0" w:color="auto"/>
                                                        <w:left w:val="none" w:sz="0" w:space="0" w:color="auto"/>
                                                        <w:bottom w:val="none" w:sz="0" w:space="0" w:color="auto"/>
                                                        <w:right w:val="none" w:sz="0" w:space="0" w:color="auto"/>
                                                      </w:divBdr>
                                                    </w:div>
                                                    <w:div w:id="351078287">
                                                      <w:marLeft w:val="0"/>
                                                      <w:marRight w:val="0"/>
                                                      <w:marTop w:val="0"/>
                                                      <w:marBottom w:val="0"/>
                                                      <w:divBdr>
                                                        <w:top w:val="none" w:sz="0" w:space="0" w:color="auto"/>
                                                        <w:left w:val="none" w:sz="0" w:space="0" w:color="auto"/>
                                                        <w:bottom w:val="none" w:sz="0" w:space="0" w:color="auto"/>
                                                        <w:right w:val="none" w:sz="0" w:space="0" w:color="auto"/>
                                                      </w:divBdr>
                                                    </w:div>
                                                    <w:div w:id="310059491">
                                                      <w:marLeft w:val="0"/>
                                                      <w:marRight w:val="0"/>
                                                      <w:marTop w:val="0"/>
                                                      <w:marBottom w:val="0"/>
                                                      <w:divBdr>
                                                        <w:top w:val="none" w:sz="0" w:space="0" w:color="auto"/>
                                                        <w:left w:val="none" w:sz="0" w:space="0" w:color="auto"/>
                                                        <w:bottom w:val="none" w:sz="0" w:space="0" w:color="auto"/>
                                                        <w:right w:val="none" w:sz="0" w:space="0" w:color="auto"/>
                                                      </w:divBdr>
                                                      <w:divsChild>
                                                        <w:div w:id="1656302542">
                                                          <w:marLeft w:val="0"/>
                                                          <w:marRight w:val="0"/>
                                                          <w:marTop w:val="0"/>
                                                          <w:marBottom w:val="0"/>
                                                          <w:divBdr>
                                                            <w:top w:val="none" w:sz="0" w:space="0" w:color="auto"/>
                                                            <w:left w:val="none" w:sz="0" w:space="0" w:color="auto"/>
                                                            <w:bottom w:val="none" w:sz="0" w:space="0" w:color="auto"/>
                                                            <w:right w:val="none" w:sz="0" w:space="0" w:color="auto"/>
                                                          </w:divBdr>
                                                          <w:divsChild>
                                                            <w:div w:id="1427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3967052">
      <w:marLeft w:val="0"/>
      <w:marRight w:val="0"/>
      <w:marTop w:val="0"/>
      <w:marBottom w:val="0"/>
      <w:divBdr>
        <w:top w:val="none" w:sz="0" w:space="0" w:color="auto"/>
        <w:left w:val="none" w:sz="0" w:space="0" w:color="auto"/>
        <w:bottom w:val="none" w:sz="0" w:space="0" w:color="auto"/>
        <w:right w:val="none" w:sz="0" w:space="0" w:color="auto"/>
      </w:divBdr>
      <w:divsChild>
        <w:div w:id="543366352">
          <w:marLeft w:val="0"/>
          <w:marRight w:val="0"/>
          <w:marTop w:val="0"/>
          <w:marBottom w:val="0"/>
          <w:divBdr>
            <w:top w:val="none" w:sz="0" w:space="0" w:color="auto"/>
            <w:left w:val="none" w:sz="0" w:space="0" w:color="auto"/>
            <w:bottom w:val="none" w:sz="0" w:space="0" w:color="auto"/>
            <w:right w:val="none" w:sz="0" w:space="0" w:color="auto"/>
          </w:divBdr>
          <w:divsChild>
            <w:div w:id="1175268729">
              <w:marLeft w:val="0"/>
              <w:marRight w:val="0"/>
              <w:marTop w:val="0"/>
              <w:marBottom w:val="0"/>
              <w:divBdr>
                <w:top w:val="none" w:sz="0" w:space="0" w:color="auto"/>
                <w:left w:val="none" w:sz="0" w:space="0" w:color="auto"/>
                <w:bottom w:val="none" w:sz="0" w:space="0" w:color="auto"/>
                <w:right w:val="none" w:sz="0" w:space="0" w:color="auto"/>
              </w:divBdr>
              <w:divsChild>
                <w:div w:id="52123060">
                  <w:marLeft w:val="0"/>
                  <w:marRight w:val="0"/>
                  <w:marTop w:val="0"/>
                  <w:marBottom w:val="0"/>
                  <w:divBdr>
                    <w:top w:val="none" w:sz="0" w:space="0" w:color="auto"/>
                    <w:left w:val="none" w:sz="0" w:space="0" w:color="auto"/>
                    <w:bottom w:val="none" w:sz="0" w:space="0" w:color="auto"/>
                    <w:right w:val="none" w:sz="0" w:space="0" w:color="auto"/>
                  </w:divBdr>
                </w:div>
                <w:div w:id="1924141204">
                  <w:marLeft w:val="0"/>
                  <w:marRight w:val="0"/>
                  <w:marTop w:val="0"/>
                  <w:marBottom w:val="0"/>
                  <w:divBdr>
                    <w:top w:val="none" w:sz="0" w:space="0" w:color="auto"/>
                    <w:left w:val="none" w:sz="0" w:space="0" w:color="auto"/>
                    <w:bottom w:val="none" w:sz="0" w:space="0" w:color="auto"/>
                    <w:right w:val="none" w:sz="0" w:space="0" w:color="auto"/>
                  </w:divBdr>
                </w:div>
                <w:div w:id="1385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3958">
      <w:marLeft w:val="0"/>
      <w:marRight w:val="0"/>
      <w:marTop w:val="0"/>
      <w:marBottom w:val="0"/>
      <w:divBdr>
        <w:top w:val="none" w:sz="0" w:space="0" w:color="auto"/>
        <w:left w:val="none" w:sz="0" w:space="0" w:color="auto"/>
        <w:bottom w:val="none" w:sz="0" w:space="0" w:color="auto"/>
        <w:right w:val="none" w:sz="0" w:space="0" w:color="auto"/>
      </w:divBdr>
    </w:div>
    <w:div w:id="1791775828">
      <w:marLeft w:val="0"/>
      <w:marRight w:val="0"/>
      <w:marTop w:val="0"/>
      <w:marBottom w:val="0"/>
      <w:divBdr>
        <w:top w:val="none" w:sz="0" w:space="0" w:color="auto"/>
        <w:left w:val="none" w:sz="0" w:space="0" w:color="auto"/>
        <w:bottom w:val="none" w:sz="0" w:space="0" w:color="auto"/>
        <w:right w:val="none" w:sz="0" w:space="0" w:color="auto"/>
      </w:divBdr>
      <w:divsChild>
        <w:div w:id="243103999">
          <w:marLeft w:val="0"/>
          <w:marRight w:val="0"/>
          <w:marTop w:val="0"/>
          <w:marBottom w:val="0"/>
          <w:divBdr>
            <w:top w:val="none" w:sz="0" w:space="0" w:color="auto"/>
            <w:left w:val="none" w:sz="0" w:space="0" w:color="auto"/>
            <w:bottom w:val="none" w:sz="0" w:space="0" w:color="auto"/>
            <w:right w:val="none" w:sz="0" w:space="0" w:color="auto"/>
          </w:divBdr>
          <w:divsChild>
            <w:div w:id="1813866830">
              <w:marLeft w:val="0"/>
              <w:marRight w:val="0"/>
              <w:marTop w:val="0"/>
              <w:marBottom w:val="0"/>
              <w:divBdr>
                <w:top w:val="none" w:sz="0" w:space="0" w:color="auto"/>
                <w:left w:val="none" w:sz="0" w:space="0" w:color="auto"/>
                <w:bottom w:val="none" w:sz="0" w:space="0" w:color="auto"/>
                <w:right w:val="none" w:sz="0" w:space="0" w:color="auto"/>
              </w:divBdr>
              <w:divsChild>
                <w:div w:id="18198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7447">
      <w:marLeft w:val="0"/>
      <w:marRight w:val="0"/>
      <w:marTop w:val="0"/>
      <w:marBottom w:val="0"/>
      <w:divBdr>
        <w:top w:val="none" w:sz="0" w:space="0" w:color="auto"/>
        <w:left w:val="none" w:sz="0" w:space="0" w:color="auto"/>
        <w:bottom w:val="none" w:sz="0" w:space="0" w:color="auto"/>
        <w:right w:val="none" w:sz="0" w:space="0" w:color="auto"/>
      </w:divBdr>
    </w:div>
    <w:div w:id="1913813459">
      <w:marLeft w:val="0"/>
      <w:marRight w:val="0"/>
      <w:marTop w:val="0"/>
      <w:marBottom w:val="0"/>
      <w:divBdr>
        <w:top w:val="none" w:sz="0" w:space="0" w:color="auto"/>
        <w:left w:val="none" w:sz="0" w:space="0" w:color="auto"/>
        <w:bottom w:val="none" w:sz="0" w:space="0" w:color="auto"/>
        <w:right w:val="none" w:sz="0" w:space="0" w:color="auto"/>
      </w:divBdr>
      <w:divsChild>
        <w:div w:id="1819957811">
          <w:marLeft w:val="0"/>
          <w:marRight w:val="0"/>
          <w:marTop w:val="0"/>
          <w:marBottom w:val="0"/>
          <w:divBdr>
            <w:top w:val="none" w:sz="0" w:space="0" w:color="auto"/>
            <w:left w:val="none" w:sz="0" w:space="0" w:color="auto"/>
            <w:bottom w:val="none" w:sz="0" w:space="0" w:color="auto"/>
            <w:right w:val="none" w:sz="0" w:space="0" w:color="auto"/>
          </w:divBdr>
          <w:divsChild>
            <w:div w:id="1967346690">
              <w:marLeft w:val="0"/>
              <w:marRight w:val="0"/>
              <w:marTop w:val="0"/>
              <w:marBottom w:val="0"/>
              <w:divBdr>
                <w:top w:val="none" w:sz="0" w:space="0" w:color="auto"/>
                <w:left w:val="none" w:sz="0" w:space="0" w:color="auto"/>
                <w:bottom w:val="none" w:sz="0" w:space="0" w:color="auto"/>
                <w:right w:val="none" w:sz="0" w:space="0" w:color="auto"/>
              </w:divBdr>
              <w:divsChild>
                <w:div w:id="119155735">
                  <w:marLeft w:val="0"/>
                  <w:marRight w:val="0"/>
                  <w:marTop w:val="0"/>
                  <w:marBottom w:val="0"/>
                  <w:divBdr>
                    <w:top w:val="none" w:sz="0" w:space="0" w:color="auto"/>
                    <w:left w:val="none" w:sz="0" w:space="0" w:color="auto"/>
                    <w:bottom w:val="none" w:sz="0" w:space="0" w:color="auto"/>
                    <w:right w:val="none" w:sz="0" w:space="0" w:color="auto"/>
                  </w:divBdr>
                  <w:divsChild>
                    <w:div w:id="936059760">
                      <w:marLeft w:val="0"/>
                      <w:marRight w:val="0"/>
                      <w:marTop w:val="0"/>
                      <w:marBottom w:val="0"/>
                      <w:divBdr>
                        <w:top w:val="none" w:sz="0" w:space="0" w:color="auto"/>
                        <w:left w:val="none" w:sz="0" w:space="0" w:color="auto"/>
                        <w:bottom w:val="none" w:sz="0" w:space="0" w:color="auto"/>
                        <w:right w:val="none" w:sz="0" w:space="0" w:color="auto"/>
                      </w:divBdr>
                      <w:divsChild>
                        <w:div w:id="1840846941">
                          <w:marLeft w:val="0"/>
                          <w:marRight w:val="0"/>
                          <w:marTop w:val="0"/>
                          <w:marBottom w:val="0"/>
                          <w:divBdr>
                            <w:top w:val="none" w:sz="0" w:space="0" w:color="auto"/>
                            <w:left w:val="none" w:sz="0" w:space="0" w:color="auto"/>
                            <w:bottom w:val="none" w:sz="0" w:space="0" w:color="auto"/>
                            <w:right w:val="none" w:sz="0" w:space="0" w:color="auto"/>
                          </w:divBdr>
                          <w:divsChild>
                            <w:div w:id="21090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534442">
      <w:marLeft w:val="0"/>
      <w:marRight w:val="0"/>
      <w:marTop w:val="0"/>
      <w:marBottom w:val="0"/>
      <w:divBdr>
        <w:top w:val="none" w:sz="0" w:space="0" w:color="auto"/>
        <w:left w:val="none" w:sz="0" w:space="0" w:color="auto"/>
        <w:bottom w:val="none" w:sz="0" w:space="0" w:color="auto"/>
        <w:right w:val="none" w:sz="0" w:space="0" w:color="auto"/>
      </w:divBdr>
    </w:div>
    <w:div w:id="1965312350">
      <w:marLeft w:val="0"/>
      <w:marRight w:val="0"/>
      <w:marTop w:val="0"/>
      <w:marBottom w:val="0"/>
      <w:divBdr>
        <w:top w:val="none" w:sz="0" w:space="0" w:color="auto"/>
        <w:left w:val="none" w:sz="0" w:space="0" w:color="auto"/>
        <w:bottom w:val="none" w:sz="0" w:space="0" w:color="auto"/>
        <w:right w:val="none" w:sz="0" w:space="0" w:color="auto"/>
      </w:divBdr>
      <w:divsChild>
        <w:div w:id="120929647">
          <w:marLeft w:val="0"/>
          <w:marRight w:val="0"/>
          <w:marTop w:val="0"/>
          <w:marBottom w:val="0"/>
          <w:divBdr>
            <w:top w:val="none" w:sz="0" w:space="0" w:color="auto"/>
            <w:left w:val="none" w:sz="0" w:space="0" w:color="auto"/>
            <w:bottom w:val="none" w:sz="0" w:space="0" w:color="auto"/>
            <w:right w:val="none" w:sz="0" w:space="0" w:color="auto"/>
          </w:divBdr>
          <w:divsChild>
            <w:div w:id="2004774175">
              <w:marLeft w:val="0"/>
              <w:marRight w:val="0"/>
              <w:marTop w:val="0"/>
              <w:marBottom w:val="0"/>
              <w:divBdr>
                <w:top w:val="none" w:sz="0" w:space="0" w:color="auto"/>
                <w:left w:val="none" w:sz="0" w:space="0" w:color="auto"/>
                <w:bottom w:val="none" w:sz="0" w:space="0" w:color="auto"/>
                <w:right w:val="none" w:sz="0" w:space="0" w:color="auto"/>
              </w:divBdr>
            </w:div>
            <w:div w:id="19958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7585">
      <w:marLeft w:val="0"/>
      <w:marRight w:val="0"/>
      <w:marTop w:val="0"/>
      <w:marBottom w:val="0"/>
      <w:divBdr>
        <w:top w:val="none" w:sz="0" w:space="0" w:color="auto"/>
        <w:left w:val="none" w:sz="0" w:space="0" w:color="auto"/>
        <w:bottom w:val="none" w:sz="0" w:space="0" w:color="auto"/>
        <w:right w:val="none" w:sz="0" w:space="0" w:color="auto"/>
      </w:divBdr>
      <w:divsChild>
        <w:div w:id="480998198">
          <w:marLeft w:val="0"/>
          <w:marRight w:val="0"/>
          <w:marTop w:val="0"/>
          <w:marBottom w:val="0"/>
          <w:divBdr>
            <w:top w:val="none" w:sz="0" w:space="0" w:color="auto"/>
            <w:left w:val="none" w:sz="0" w:space="0" w:color="auto"/>
            <w:bottom w:val="none" w:sz="0" w:space="0" w:color="auto"/>
            <w:right w:val="none" w:sz="0" w:space="0" w:color="auto"/>
          </w:divBdr>
          <w:divsChild>
            <w:div w:id="573393415">
              <w:marLeft w:val="0"/>
              <w:marRight w:val="0"/>
              <w:marTop w:val="0"/>
              <w:marBottom w:val="0"/>
              <w:divBdr>
                <w:top w:val="none" w:sz="0" w:space="0" w:color="auto"/>
                <w:left w:val="none" w:sz="0" w:space="0" w:color="auto"/>
                <w:bottom w:val="none" w:sz="0" w:space="0" w:color="auto"/>
                <w:right w:val="none" w:sz="0" w:space="0" w:color="auto"/>
              </w:divBdr>
              <w:divsChild>
                <w:div w:id="1102069555">
                  <w:marLeft w:val="0"/>
                  <w:marRight w:val="0"/>
                  <w:marTop w:val="0"/>
                  <w:marBottom w:val="0"/>
                  <w:divBdr>
                    <w:top w:val="none" w:sz="0" w:space="0" w:color="auto"/>
                    <w:left w:val="none" w:sz="0" w:space="0" w:color="auto"/>
                    <w:bottom w:val="none" w:sz="0" w:space="0" w:color="auto"/>
                    <w:right w:val="none" w:sz="0" w:space="0" w:color="auto"/>
                  </w:divBdr>
                  <w:divsChild>
                    <w:div w:id="2128313918">
                      <w:marLeft w:val="0"/>
                      <w:marRight w:val="0"/>
                      <w:marTop w:val="0"/>
                      <w:marBottom w:val="0"/>
                      <w:divBdr>
                        <w:top w:val="none" w:sz="0" w:space="0" w:color="auto"/>
                        <w:left w:val="none" w:sz="0" w:space="0" w:color="auto"/>
                        <w:bottom w:val="none" w:sz="0" w:space="0" w:color="auto"/>
                        <w:right w:val="none" w:sz="0" w:space="0" w:color="auto"/>
                      </w:divBdr>
                      <w:divsChild>
                        <w:div w:id="1040127501">
                          <w:marLeft w:val="0"/>
                          <w:marRight w:val="0"/>
                          <w:marTop w:val="0"/>
                          <w:marBottom w:val="0"/>
                          <w:divBdr>
                            <w:top w:val="none" w:sz="0" w:space="0" w:color="auto"/>
                            <w:left w:val="none" w:sz="0" w:space="0" w:color="auto"/>
                            <w:bottom w:val="none" w:sz="0" w:space="0" w:color="auto"/>
                            <w:right w:val="none" w:sz="0" w:space="0" w:color="auto"/>
                          </w:divBdr>
                          <w:divsChild>
                            <w:div w:id="432360735">
                              <w:marLeft w:val="0"/>
                              <w:marRight w:val="0"/>
                              <w:marTop w:val="0"/>
                              <w:marBottom w:val="0"/>
                              <w:divBdr>
                                <w:top w:val="none" w:sz="0" w:space="0" w:color="auto"/>
                                <w:left w:val="none" w:sz="0" w:space="0" w:color="auto"/>
                                <w:bottom w:val="none" w:sz="0" w:space="0" w:color="auto"/>
                                <w:right w:val="none" w:sz="0" w:space="0" w:color="auto"/>
                              </w:divBdr>
                              <w:divsChild>
                                <w:div w:id="2099908823">
                                  <w:marLeft w:val="0"/>
                                  <w:marRight w:val="0"/>
                                  <w:marTop w:val="0"/>
                                  <w:marBottom w:val="0"/>
                                  <w:divBdr>
                                    <w:top w:val="none" w:sz="0" w:space="0" w:color="auto"/>
                                    <w:left w:val="none" w:sz="0" w:space="0" w:color="auto"/>
                                    <w:bottom w:val="none" w:sz="0" w:space="0" w:color="auto"/>
                                    <w:right w:val="none" w:sz="0" w:space="0" w:color="auto"/>
                                  </w:divBdr>
                                  <w:divsChild>
                                    <w:div w:id="2090492454">
                                      <w:marLeft w:val="0"/>
                                      <w:marRight w:val="0"/>
                                      <w:marTop w:val="0"/>
                                      <w:marBottom w:val="0"/>
                                      <w:divBdr>
                                        <w:top w:val="none" w:sz="0" w:space="0" w:color="auto"/>
                                        <w:left w:val="none" w:sz="0" w:space="0" w:color="auto"/>
                                        <w:bottom w:val="none" w:sz="0" w:space="0" w:color="auto"/>
                                        <w:right w:val="none" w:sz="0" w:space="0" w:color="auto"/>
                                      </w:divBdr>
                                      <w:divsChild>
                                        <w:div w:id="927884935">
                                          <w:marLeft w:val="0"/>
                                          <w:marRight w:val="0"/>
                                          <w:marTop w:val="0"/>
                                          <w:marBottom w:val="0"/>
                                          <w:divBdr>
                                            <w:top w:val="none" w:sz="0" w:space="0" w:color="auto"/>
                                            <w:left w:val="none" w:sz="0" w:space="0" w:color="auto"/>
                                            <w:bottom w:val="none" w:sz="0" w:space="0" w:color="auto"/>
                                            <w:right w:val="none" w:sz="0" w:space="0" w:color="auto"/>
                                          </w:divBdr>
                                          <w:divsChild>
                                            <w:div w:id="952244901">
                                              <w:marLeft w:val="0"/>
                                              <w:marRight w:val="0"/>
                                              <w:marTop w:val="0"/>
                                              <w:marBottom w:val="0"/>
                                              <w:divBdr>
                                                <w:top w:val="none" w:sz="0" w:space="0" w:color="auto"/>
                                                <w:left w:val="none" w:sz="0" w:space="0" w:color="auto"/>
                                                <w:bottom w:val="none" w:sz="0" w:space="0" w:color="auto"/>
                                                <w:right w:val="none" w:sz="0" w:space="0" w:color="auto"/>
                                              </w:divBdr>
                                              <w:divsChild>
                                                <w:div w:id="1329871404">
                                                  <w:marLeft w:val="0"/>
                                                  <w:marRight w:val="0"/>
                                                  <w:marTop w:val="0"/>
                                                  <w:marBottom w:val="0"/>
                                                  <w:divBdr>
                                                    <w:top w:val="none" w:sz="0" w:space="0" w:color="auto"/>
                                                    <w:left w:val="none" w:sz="0" w:space="0" w:color="auto"/>
                                                    <w:bottom w:val="none" w:sz="0" w:space="0" w:color="auto"/>
                                                    <w:right w:val="none" w:sz="0" w:space="0" w:color="auto"/>
                                                  </w:divBdr>
                                                  <w:divsChild>
                                                    <w:div w:id="856310854">
                                                      <w:marLeft w:val="0"/>
                                                      <w:marRight w:val="0"/>
                                                      <w:marTop w:val="0"/>
                                                      <w:marBottom w:val="0"/>
                                                      <w:divBdr>
                                                        <w:top w:val="none" w:sz="0" w:space="0" w:color="auto"/>
                                                        <w:left w:val="none" w:sz="0" w:space="0" w:color="auto"/>
                                                        <w:bottom w:val="none" w:sz="0" w:space="0" w:color="auto"/>
                                                        <w:right w:val="none" w:sz="0" w:space="0" w:color="auto"/>
                                                      </w:divBdr>
                                                      <w:divsChild>
                                                        <w:div w:id="1687100986">
                                                          <w:marLeft w:val="0"/>
                                                          <w:marRight w:val="0"/>
                                                          <w:marTop w:val="0"/>
                                                          <w:marBottom w:val="0"/>
                                                          <w:divBdr>
                                                            <w:top w:val="none" w:sz="0" w:space="0" w:color="auto"/>
                                                            <w:left w:val="none" w:sz="0" w:space="0" w:color="auto"/>
                                                            <w:bottom w:val="none" w:sz="0" w:space="0" w:color="auto"/>
                                                            <w:right w:val="none" w:sz="0" w:space="0" w:color="auto"/>
                                                          </w:divBdr>
                                                          <w:divsChild>
                                                            <w:div w:id="1436824996">
                                                              <w:marLeft w:val="0"/>
                                                              <w:marRight w:val="0"/>
                                                              <w:marTop w:val="0"/>
                                                              <w:marBottom w:val="0"/>
                                                              <w:divBdr>
                                                                <w:top w:val="none" w:sz="0" w:space="0" w:color="auto"/>
                                                                <w:left w:val="none" w:sz="0" w:space="0" w:color="auto"/>
                                                                <w:bottom w:val="none" w:sz="0" w:space="0" w:color="auto"/>
                                                                <w:right w:val="none" w:sz="0" w:space="0" w:color="auto"/>
                                                              </w:divBdr>
                                                              <w:divsChild>
                                                                <w:div w:id="81417108">
                                                                  <w:marLeft w:val="0"/>
                                                                  <w:marRight w:val="0"/>
                                                                  <w:marTop w:val="0"/>
                                                                  <w:marBottom w:val="0"/>
                                                                  <w:divBdr>
                                                                    <w:top w:val="none" w:sz="0" w:space="0" w:color="auto"/>
                                                                    <w:left w:val="none" w:sz="0" w:space="0" w:color="auto"/>
                                                                    <w:bottom w:val="none" w:sz="0" w:space="0" w:color="auto"/>
                                                                    <w:right w:val="none" w:sz="0" w:space="0" w:color="auto"/>
                                                                  </w:divBdr>
                                                                  <w:divsChild>
                                                                    <w:div w:id="1344239869">
                                                                      <w:marLeft w:val="0"/>
                                                                      <w:marRight w:val="0"/>
                                                                      <w:marTop w:val="0"/>
                                                                      <w:marBottom w:val="0"/>
                                                                      <w:divBdr>
                                                                        <w:top w:val="none" w:sz="0" w:space="0" w:color="auto"/>
                                                                        <w:left w:val="none" w:sz="0" w:space="0" w:color="auto"/>
                                                                        <w:bottom w:val="none" w:sz="0" w:space="0" w:color="auto"/>
                                                                        <w:right w:val="none" w:sz="0" w:space="0" w:color="auto"/>
                                                                      </w:divBdr>
                                                                    </w:div>
                                                                    <w:div w:id="992223887">
                                                                      <w:marLeft w:val="0"/>
                                                                      <w:marRight w:val="0"/>
                                                                      <w:marTop w:val="0"/>
                                                                      <w:marBottom w:val="0"/>
                                                                      <w:divBdr>
                                                                        <w:top w:val="none" w:sz="0" w:space="0" w:color="auto"/>
                                                                        <w:left w:val="none" w:sz="0" w:space="0" w:color="auto"/>
                                                                        <w:bottom w:val="none" w:sz="0" w:space="0" w:color="auto"/>
                                                                        <w:right w:val="none" w:sz="0" w:space="0" w:color="auto"/>
                                                                      </w:divBdr>
                                                                    </w:div>
                                                                    <w:div w:id="1827893190">
                                                                      <w:marLeft w:val="0"/>
                                                                      <w:marRight w:val="0"/>
                                                                      <w:marTop w:val="0"/>
                                                                      <w:marBottom w:val="0"/>
                                                                      <w:divBdr>
                                                                        <w:top w:val="none" w:sz="0" w:space="0" w:color="auto"/>
                                                                        <w:left w:val="none" w:sz="0" w:space="0" w:color="auto"/>
                                                                        <w:bottom w:val="none" w:sz="0" w:space="0" w:color="auto"/>
                                                                        <w:right w:val="none" w:sz="0" w:space="0" w:color="auto"/>
                                                                      </w:divBdr>
                                                                    </w:div>
                                                                    <w:div w:id="782189933">
                                                                      <w:marLeft w:val="0"/>
                                                                      <w:marRight w:val="0"/>
                                                                      <w:marTop w:val="0"/>
                                                                      <w:marBottom w:val="0"/>
                                                                      <w:divBdr>
                                                                        <w:top w:val="none" w:sz="0" w:space="0" w:color="auto"/>
                                                                        <w:left w:val="none" w:sz="0" w:space="0" w:color="auto"/>
                                                                        <w:bottom w:val="none" w:sz="0" w:space="0" w:color="auto"/>
                                                                        <w:right w:val="none" w:sz="0" w:space="0" w:color="auto"/>
                                                                      </w:divBdr>
                                                                    </w:div>
                                                                    <w:div w:id="2005618749">
                                                                      <w:marLeft w:val="0"/>
                                                                      <w:marRight w:val="0"/>
                                                                      <w:marTop w:val="0"/>
                                                                      <w:marBottom w:val="0"/>
                                                                      <w:divBdr>
                                                                        <w:top w:val="none" w:sz="0" w:space="0" w:color="auto"/>
                                                                        <w:left w:val="none" w:sz="0" w:space="0" w:color="auto"/>
                                                                        <w:bottom w:val="none" w:sz="0" w:space="0" w:color="auto"/>
                                                                        <w:right w:val="none" w:sz="0" w:space="0" w:color="auto"/>
                                                                      </w:divBdr>
                                                                    </w:div>
                                                                    <w:div w:id="1291522309">
                                                                      <w:marLeft w:val="0"/>
                                                                      <w:marRight w:val="0"/>
                                                                      <w:marTop w:val="0"/>
                                                                      <w:marBottom w:val="0"/>
                                                                      <w:divBdr>
                                                                        <w:top w:val="none" w:sz="0" w:space="0" w:color="auto"/>
                                                                        <w:left w:val="none" w:sz="0" w:space="0" w:color="auto"/>
                                                                        <w:bottom w:val="none" w:sz="0" w:space="0" w:color="auto"/>
                                                                        <w:right w:val="none" w:sz="0" w:space="0" w:color="auto"/>
                                                                      </w:divBdr>
                                                                    </w:div>
                                                                  </w:divsChild>
                                                                </w:div>
                                                                <w:div w:id="1100179013">
                                                                  <w:marLeft w:val="0"/>
                                                                  <w:marRight w:val="0"/>
                                                                  <w:marTop w:val="0"/>
                                                                  <w:marBottom w:val="0"/>
                                                                  <w:divBdr>
                                                                    <w:top w:val="none" w:sz="0" w:space="0" w:color="auto"/>
                                                                    <w:left w:val="none" w:sz="0" w:space="0" w:color="auto"/>
                                                                    <w:bottom w:val="none" w:sz="0" w:space="0" w:color="auto"/>
                                                                    <w:right w:val="none" w:sz="0" w:space="0" w:color="auto"/>
                                                                  </w:divBdr>
                                                                  <w:divsChild>
                                                                    <w:div w:id="1999184970">
                                                                      <w:marLeft w:val="0"/>
                                                                      <w:marRight w:val="0"/>
                                                                      <w:marTop w:val="0"/>
                                                                      <w:marBottom w:val="0"/>
                                                                      <w:divBdr>
                                                                        <w:top w:val="none" w:sz="0" w:space="0" w:color="auto"/>
                                                                        <w:left w:val="none" w:sz="0" w:space="0" w:color="auto"/>
                                                                        <w:bottom w:val="none" w:sz="0" w:space="0" w:color="auto"/>
                                                                        <w:right w:val="none" w:sz="0" w:space="0" w:color="auto"/>
                                                                      </w:divBdr>
                                                                    </w:div>
                                                                    <w:div w:id="1097025506">
                                                                      <w:marLeft w:val="0"/>
                                                                      <w:marRight w:val="0"/>
                                                                      <w:marTop w:val="0"/>
                                                                      <w:marBottom w:val="0"/>
                                                                      <w:divBdr>
                                                                        <w:top w:val="none" w:sz="0" w:space="0" w:color="auto"/>
                                                                        <w:left w:val="none" w:sz="0" w:space="0" w:color="auto"/>
                                                                        <w:bottom w:val="none" w:sz="0" w:space="0" w:color="auto"/>
                                                                        <w:right w:val="none" w:sz="0" w:space="0" w:color="auto"/>
                                                                      </w:divBdr>
                                                                    </w:div>
                                                                    <w:div w:id="865363560">
                                                                      <w:marLeft w:val="0"/>
                                                                      <w:marRight w:val="0"/>
                                                                      <w:marTop w:val="0"/>
                                                                      <w:marBottom w:val="0"/>
                                                                      <w:divBdr>
                                                                        <w:top w:val="none" w:sz="0" w:space="0" w:color="auto"/>
                                                                        <w:left w:val="none" w:sz="0" w:space="0" w:color="auto"/>
                                                                        <w:bottom w:val="none" w:sz="0" w:space="0" w:color="auto"/>
                                                                        <w:right w:val="none" w:sz="0" w:space="0" w:color="auto"/>
                                                                      </w:divBdr>
                                                                    </w:div>
                                                                    <w:div w:id="1211570530">
                                                                      <w:marLeft w:val="0"/>
                                                                      <w:marRight w:val="0"/>
                                                                      <w:marTop w:val="0"/>
                                                                      <w:marBottom w:val="0"/>
                                                                      <w:divBdr>
                                                                        <w:top w:val="none" w:sz="0" w:space="0" w:color="auto"/>
                                                                        <w:left w:val="none" w:sz="0" w:space="0" w:color="auto"/>
                                                                        <w:bottom w:val="none" w:sz="0" w:space="0" w:color="auto"/>
                                                                        <w:right w:val="none" w:sz="0" w:space="0" w:color="auto"/>
                                                                      </w:divBdr>
                                                                    </w:div>
                                                                    <w:div w:id="1396584623">
                                                                      <w:marLeft w:val="0"/>
                                                                      <w:marRight w:val="0"/>
                                                                      <w:marTop w:val="0"/>
                                                                      <w:marBottom w:val="0"/>
                                                                      <w:divBdr>
                                                                        <w:top w:val="none" w:sz="0" w:space="0" w:color="auto"/>
                                                                        <w:left w:val="none" w:sz="0" w:space="0" w:color="auto"/>
                                                                        <w:bottom w:val="none" w:sz="0" w:space="0" w:color="auto"/>
                                                                        <w:right w:val="none" w:sz="0" w:space="0" w:color="auto"/>
                                                                      </w:divBdr>
                                                                    </w:div>
                                                                    <w:div w:id="1296334394">
                                                                      <w:marLeft w:val="0"/>
                                                                      <w:marRight w:val="0"/>
                                                                      <w:marTop w:val="0"/>
                                                                      <w:marBottom w:val="0"/>
                                                                      <w:divBdr>
                                                                        <w:top w:val="none" w:sz="0" w:space="0" w:color="auto"/>
                                                                        <w:left w:val="none" w:sz="0" w:space="0" w:color="auto"/>
                                                                        <w:bottom w:val="none" w:sz="0" w:space="0" w:color="auto"/>
                                                                        <w:right w:val="none" w:sz="0" w:space="0" w:color="auto"/>
                                                                      </w:divBdr>
                                                                    </w:div>
                                                                    <w:div w:id="706492676">
                                                                      <w:marLeft w:val="0"/>
                                                                      <w:marRight w:val="0"/>
                                                                      <w:marTop w:val="0"/>
                                                                      <w:marBottom w:val="0"/>
                                                                      <w:divBdr>
                                                                        <w:top w:val="none" w:sz="0" w:space="0" w:color="auto"/>
                                                                        <w:left w:val="none" w:sz="0" w:space="0" w:color="auto"/>
                                                                        <w:bottom w:val="none" w:sz="0" w:space="0" w:color="auto"/>
                                                                        <w:right w:val="none" w:sz="0" w:space="0" w:color="auto"/>
                                                                      </w:divBdr>
                                                                    </w:div>
                                                                    <w:div w:id="1541941713">
                                                                      <w:marLeft w:val="0"/>
                                                                      <w:marRight w:val="0"/>
                                                                      <w:marTop w:val="0"/>
                                                                      <w:marBottom w:val="0"/>
                                                                      <w:divBdr>
                                                                        <w:top w:val="none" w:sz="0" w:space="0" w:color="auto"/>
                                                                        <w:left w:val="none" w:sz="0" w:space="0" w:color="auto"/>
                                                                        <w:bottom w:val="none" w:sz="0" w:space="0" w:color="auto"/>
                                                                        <w:right w:val="none" w:sz="0" w:space="0" w:color="auto"/>
                                                                      </w:divBdr>
                                                                    </w:div>
                                                                    <w:div w:id="1054423477">
                                                                      <w:marLeft w:val="0"/>
                                                                      <w:marRight w:val="0"/>
                                                                      <w:marTop w:val="0"/>
                                                                      <w:marBottom w:val="0"/>
                                                                      <w:divBdr>
                                                                        <w:top w:val="none" w:sz="0" w:space="0" w:color="auto"/>
                                                                        <w:left w:val="none" w:sz="0" w:space="0" w:color="auto"/>
                                                                        <w:bottom w:val="none" w:sz="0" w:space="0" w:color="auto"/>
                                                                        <w:right w:val="none" w:sz="0" w:space="0" w:color="auto"/>
                                                                      </w:divBdr>
                                                                    </w:div>
                                                                    <w:div w:id="1904678714">
                                                                      <w:marLeft w:val="0"/>
                                                                      <w:marRight w:val="0"/>
                                                                      <w:marTop w:val="0"/>
                                                                      <w:marBottom w:val="0"/>
                                                                      <w:divBdr>
                                                                        <w:top w:val="none" w:sz="0" w:space="0" w:color="auto"/>
                                                                        <w:left w:val="none" w:sz="0" w:space="0" w:color="auto"/>
                                                                        <w:bottom w:val="none" w:sz="0" w:space="0" w:color="auto"/>
                                                                        <w:right w:val="none" w:sz="0" w:space="0" w:color="auto"/>
                                                                      </w:divBdr>
                                                                    </w:div>
                                                                    <w:div w:id="642464288">
                                                                      <w:marLeft w:val="0"/>
                                                                      <w:marRight w:val="0"/>
                                                                      <w:marTop w:val="0"/>
                                                                      <w:marBottom w:val="0"/>
                                                                      <w:divBdr>
                                                                        <w:top w:val="none" w:sz="0" w:space="0" w:color="auto"/>
                                                                        <w:left w:val="none" w:sz="0" w:space="0" w:color="auto"/>
                                                                        <w:bottom w:val="none" w:sz="0" w:space="0" w:color="auto"/>
                                                                        <w:right w:val="none" w:sz="0" w:space="0" w:color="auto"/>
                                                                      </w:divBdr>
                                                                    </w:div>
                                                                    <w:div w:id="2109347770">
                                                                      <w:marLeft w:val="0"/>
                                                                      <w:marRight w:val="0"/>
                                                                      <w:marTop w:val="0"/>
                                                                      <w:marBottom w:val="0"/>
                                                                      <w:divBdr>
                                                                        <w:top w:val="none" w:sz="0" w:space="0" w:color="auto"/>
                                                                        <w:left w:val="none" w:sz="0" w:space="0" w:color="auto"/>
                                                                        <w:bottom w:val="none" w:sz="0" w:space="0" w:color="auto"/>
                                                                        <w:right w:val="none" w:sz="0" w:space="0" w:color="auto"/>
                                                                      </w:divBdr>
                                                                    </w:div>
                                                                    <w:div w:id="1312053627">
                                                                      <w:marLeft w:val="0"/>
                                                                      <w:marRight w:val="0"/>
                                                                      <w:marTop w:val="0"/>
                                                                      <w:marBottom w:val="0"/>
                                                                      <w:divBdr>
                                                                        <w:top w:val="none" w:sz="0" w:space="0" w:color="auto"/>
                                                                        <w:left w:val="none" w:sz="0" w:space="0" w:color="auto"/>
                                                                        <w:bottom w:val="none" w:sz="0" w:space="0" w:color="auto"/>
                                                                        <w:right w:val="none" w:sz="0" w:space="0" w:color="auto"/>
                                                                      </w:divBdr>
                                                                    </w:div>
                                                                    <w:div w:id="1556506302">
                                                                      <w:marLeft w:val="0"/>
                                                                      <w:marRight w:val="0"/>
                                                                      <w:marTop w:val="0"/>
                                                                      <w:marBottom w:val="0"/>
                                                                      <w:divBdr>
                                                                        <w:top w:val="none" w:sz="0" w:space="0" w:color="auto"/>
                                                                        <w:left w:val="none" w:sz="0" w:space="0" w:color="auto"/>
                                                                        <w:bottom w:val="none" w:sz="0" w:space="0" w:color="auto"/>
                                                                        <w:right w:val="none" w:sz="0" w:space="0" w:color="auto"/>
                                                                      </w:divBdr>
                                                                    </w:div>
                                                                    <w:div w:id="882908960">
                                                                      <w:marLeft w:val="0"/>
                                                                      <w:marRight w:val="0"/>
                                                                      <w:marTop w:val="0"/>
                                                                      <w:marBottom w:val="0"/>
                                                                      <w:divBdr>
                                                                        <w:top w:val="none" w:sz="0" w:space="0" w:color="auto"/>
                                                                        <w:left w:val="none" w:sz="0" w:space="0" w:color="auto"/>
                                                                        <w:bottom w:val="none" w:sz="0" w:space="0" w:color="auto"/>
                                                                        <w:right w:val="none" w:sz="0" w:space="0" w:color="auto"/>
                                                                      </w:divBdr>
                                                                    </w:div>
                                                                    <w:div w:id="476411110">
                                                                      <w:marLeft w:val="0"/>
                                                                      <w:marRight w:val="0"/>
                                                                      <w:marTop w:val="0"/>
                                                                      <w:marBottom w:val="0"/>
                                                                      <w:divBdr>
                                                                        <w:top w:val="none" w:sz="0" w:space="0" w:color="auto"/>
                                                                        <w:left w:val="none" w:sz="0" w:space="0" w:color="auto"/>
                                                                        <w:bottom w:val="none" w:sz="0" w:space="0" w:color="auto"/>
                                                                        <w:right w:val="none" w:sz="0" w:space="0" w:color="auto"/>
                                                                      </w:divBdr>
                                                                    </w:div>
                                                                    <w:div w:id="1395540967">
                                                                      <w:marLeft w:val="0"/>
                                                                      <w:marRight w:val="0"/>
                                                                      <w:marTop w:val="0"/>
                                                                      <w:marBottom w:val="0"/>
                                                                      <w:divBdr>
                                                                        <w:top w:val="none" w:sz="0" w:space="0" w:color="auto"/>
                                                                        <w:left w:val="none" w:sz="0" w:space="0" w:color="auto"/>
                                                                        <w:bottom w:val="none" w:sz="0" w:space="0" w:color="auto"/>
                                                                        <w:right w:val="none" w:sz="0" w:space="0" w:color="auto"/>
                                                                      </w:divBdr>
                                                                    </w:div>
                                                                    <w:div w:id="40330005">
                                                                      <w:marLeft w:val="0"/>
                                                                      <w:marRight w:val="0"/>
                                                                      <w:marTop w:val="0"/>
                                                                      <w:marBottom w:val="0"/>
                                                                      <w:divBdr>
                                                                        <w:top w:val="none" w:sz="0" w:space="0" w:color="auto"/>
                                                                        <w:left w:val="none" w:sz="0" w:space="0" w:color="auto"/>
                                                                        <w:bottom w:val="none" w:sz="0" w:space="0" w:color="auto"/>
                                                                        <w:right w:val="none" w:sz="0" w:space="0" w:color="auto"/>
                                                                      </w:divBdr>
                                                                    </w:div>
                                                                    <w:div w:id="1411806605">
                                                                      <w:marLeft w:val="0"/>
                                                                      <w:marRight w:val="0"/>
                                                                      <w:marTop w:val="0"/>
                                                                      <w:marBottom w:val="0"/>
                                                                      <w:divBdr>
                                                                        <w:top w:val="none" w:sz="0" w:space="0" w:color="auto"/>
                                                                        <w:left w:val="none" w:sz="0" w:space="0" w:color="auto"/>
                                                                        <w:bottom w:val="none" w:sz="0" w:space="0" w:color="auto"/>
                                                                        <w:right w:val="none" w:sz="0" w:space="0" w:color="auto"/>
                                                                      </w:divBdr>
                                                                    </w:div>
                                                                    <w:div w:id="1589659962">
                                                                      <w:marLeft w:val="0"/>
                                                                      <w:marRight w:val="0"/>
                                                                      <w:marTop w:val="0"/>
                                                                      <w:marBottom w:val="0"/>
                                                                      <w:divBdr>
                                                                        <w:top w:val="none" w:sz="0" w:space="0" w:color="auto"/>
                                                                        <w:left w:val="none" w:sz="0" w:space="0" w:color="auto"/>
                                                                        <w:bottom w:val="none" w:sz="0" w:space="0" w:color="auto"/>
                                                                        <w:right w:val="none" w:sz="0" w:space="0" w:color="auto"/>
                                                                      </w:divBdr>
                                                                    </w:div>
                                                                  </w:divsChild>
                                                                </w:div>
                                                                <w:div w:id="1722047723">
                                                                  <w:marLeft w:val="0"/>
                                                                  <w:marRight w:val="0"/>
                                                                  <w:marTop w:val="0"/>
                                                                  <w:marBottom w:val="0"/>
                                                                  <w:divBdr>
                                                                    <w:top w:val="none" w:sz="0" w:space="0" w:color="auto"/>
                                                                    <w:left w:val="none" w:sz="0" w:space="0" w:color="auto"/>
                                                                    <w:bottom w:val="none" w:sz="0" w:space="0" w:color="auto"/>
                                                                    <w:right w:val="none" w:sz="0" w:space="0" w:color="auto"/>
                                                                  </w:divBdr>
                                                                  <w:divsChild>
                                                                    <w:div w:id="132456300">
                                                                      <w:marLeft w:val="0"/>
                                                                      <w:marRight w:val="0"/>
                                                                      <w:marTop w:val="0"/>
                                                                      <w:marBottom w:val="0"/>
                                                                      <w:divBdr>
                                                                        <w:top w:val="none" w:sz="0" w:space="0" w:color="auto"/>
                                                                        <w:left w:val="none" w:sz="0" w:space="0" w:color="auto"/>
                                                                        <w:bottom w:val="none" w:sz="0" w:space="0" w:color="auto"/>
                                                                        <w:right w:val="none" w:sz="0" w:space="0" w:color="auto"/>
                                                                      </w:divBdr>
                                                                    </w:div>
                                                                    <w:div w:id="205801278">
                                                                      <w:marLeft w:val="0"/>
                                                                      <w:marRight w:val="0"/>
                                                                      <w:marTop w:val="0"/>
                                                                      <w:marBottom w:val="0"/>
                                                                      <w:divBdr>
                                                                        <w:top w:val="none" w:sz="0" w:space="0" w:color="auto"/>
                                                                        <w:left w:val="none" w:sz="0" w:space="0" w:color="auto"/>
                                                                        <w:bottom w:val="none" w:sz="0" w:space="0" w:color="auto"/>
                                                                        <w:right w:val="none" w:sz="0" w:space="0" w:color="auto"/>
                                                                      </w:divBdr>
                                                                    </w:div>
                                                                    <w:div w:id="850949467">
                                                                      <w:marLeft w:val="0"/>
                                                                      <w:marRight w:val="0"/>
                                                                      <w:marTop w:val="0"/>
                                                                      <w:marBottom w:val="0"/>
                                                                      <w:divBdr>
                                                                        <w:top w:val="none" w:sz="0" w:space="0" w:color="auto"/>
                                                                        <w:left w:val="none" w:sz="0" w:space="0" w:color="auto"/>
                                                                        <w:bottom w:val="none" w:sz="0" w:space="0" w:color="auto"/>
                                                                        <w:right w:val="none" w:sz="0" w:space="0" w:color="auto"/>
                                                                      </w:divBdr>
                                                                    </w:div>
                                                                    <w:div w:id="1599943288">
                                                                      <w:marLeft w:val="0"/>
                                                                      <w:marRight w:val="0"/>
                                                                      <w:marTop w:val="0"/>
                                                                      <w:marBottom w:val="0"/>
                                                                      <w:divBdr>
                                                                        <w:top w:val="none" w:sz="0" w:space="0" w:color="auto"/>
                                                                        <w:left w:val="none" w:sz="0" w:space="0" w:color="auto"/>
                                                                        <w:bottom w:val="none" w:sz="0" w:space="0" w:color="auto"/>
                                                                        <w:right w:val="none" w:sz="0" w:space="0" w:color="auto"/>
                                                                      </w:divBdr>
                                                                    </w:div>
                                                                    <w:div w:id="12752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9040582">
      <w:marLeft w:val="0"/>
      <w:marRight w:val="0"/>
      <w:marTop w:val="0"/>
      <w:marBottom w:val="0"/>
      <w:divBdr>
        <w:top w:val="none" w:sz="0" w:space="0" w:color="auto"/>
        <w:left w:val="none" w:sz="0" w:space="0" w:color="auto"/>
        <w:bottom w:val="none" w:sz="0" w:space="0" w:color="auto"/>
        <w:right w:val="none" w:sz="0" w:space="0" w:color="auto"/>
      </w:divBdr>
      <w:divsChild>
        <w:div w:id="340401334">
          <w:marLeft w:val="0"/>
          <w:marRight w:val="0"/>
          <w:marTop w:val="0"/>
          <w:marBottom w:val="0"/>
          <w:divBdr>
            <w:top w:val="none" w:sz="0" w:space="0" w:color="auto"/>
            <w:left w:val="none" w:sz="0" w:space="0" w:color="auto"/>
            <w:bottom w:val="none" w:sz="0" w:space="0" w:color="auto"/>
            <w:right w:val="none" w:sz="0" w:space="0" w:color="auto"/>
          </w:divBdr>
          <w:divsChild>
            <w:div w:id="2055352911">
              <w:marLeft w:val="0"/>
              <w:marRight w:val="0"/>
              <w:marTop w:val="0"/>
              <w:marBottom w:val="0"/>
              <w:divBdr>
                <w:top w:val="none" w:sz="0" w:space="0" w:color="auto"/>
                <w:left w:val="none" w:sz="0" w:space="0" w:color="auto"/>
                <w:bottom w:val="none" w:sz="0" w:space="0" w:color="auto"/>
                <w:right w:val="none" w:sz="0" w:space="0" w:color="auto"/>
              </w:divBdr>
              <w:divsChild>
                <w:div w:id="1939365541">
                  <w:marLeft w:val="0"/>
                  <w:marRight w:val="0"/>
                  <w:marTop w:val="0"/>
                  <w:marBottom w:val="0"/>
                  <w:divBdr>
                    <w:top w:val="none" w:sz="0" w:space="0" w:color="auto"/>
                    <w:left w:val="none" w:sz="0" w:space="0" w:color="auto"/>
                    <w:bottom w:val="none" w:sz="0" w:space="0" w:color="auto"/>
                    <w:right w:val="none" w:sz="0" w:space="0" w:color="auto"/>
                  </w:divBdr>
                  <w:divsChild>
                    <w:div w:id="737214654">
                      <w:marLeft w:val="0"/>
                      <w:marRight w:val="0"/>
                      <w:marTop w:val="0"/>
                      <w:marBottom w:val="0"/>
                      <w:divBdr>
                        <w:top w:val="none" w:sz="0" w:space="0" w:color="auto"/>
                        <w:left w:val="none" w:sz="0" w:space="0" w:color="auto"/>
                        <w:bottom w:val="none" w:sz="0" w:space="0" w:color="auto"/>
                        <w:right w:val="none" w:sz="0" w:space="0" w:color="auto"/>
                      </w:divBdr>
                      <w:divsChild>
                        <w:div w:id="113258337">
                          <w:marLeft w:val="0"/>
                          <w:marRight w:val="0"/>
                          <w:marTop w:val="0"/>
                          <w:marBottom w:val="0"/>
                          <w:divBdr>
                            <w:top w:val="none" w:sz="0" w:space="0" w:color="auto"/>
                            <w:left w:val="none" w:sz="0" w:space="0" w:color="auto"/>
                            <w:bottom w:val="none" w:sz="0" w:space="0" w:color="auto"/>
                            <w:right w:val="none" w:sz="0" w:space="0" w:color="auto"/>
                          </w:divBdr>
                          <w:divsChild>
                            <w:div w:id="995689382">
                              <w:marLeft w:val="0"/>
                              <w:marRight w:val="0"/>
                              <w:marTop w:val="0"/>
                              <w:marBottom w:val="0"/>
                              <w:divBdr>
                                <w:top w:val="none" w:sz="0" w:space="0" w:color="auto"/>
                                <w:left w:val="none" w:sz="0" w:space="0" w:color="auto"/>
                                <w:bottom w:val="none" w:sz="0" w:space="0" w:color="auto"/>
                                <w:right w:val="none" w:sz="0" w:space="0" w:color="auto"/>
                              </w:divBdr>
                              <w:divsChild>
                                <w:div w:id="1232236160">
                                  <w:marLeft w:val="0"/>
                                  <w:marRight w:val="0"/>
                                  <w:marTop w:val="0"/>
                                  <w:marBottom w:val="0"/>
                                  <w:divBdr>
                                    <w:top w:val="none" w:sz="0" w:space="0" w:color="auto"/>
                                    <w:left w:val="none" w:sz="0" w:space="0" w:color="auto"/>
                                    <w:bottom w:val="none" w:sz="0" w:space="0" w:color="auto"/>
                                    <w:right w:val="none" w:sz="0" w:space="0" w:color="auto"/>
                                  </w:divBdr>
                                  <w:divsChild>
                                    <w:div w:id="1885292878">
                                      <w:marLeft w:val="0"/>
                                      <w:marRight w:val="0"/>
                                      <w:marTop w:val="0"/>
                                      <w:marBottom w:val="0"/>
                                      <w:divBdr>
                                        <w:top w:val="none" w:sz="0" w:space="0" w:color="auto"/>
                                        <w:left w:val="none" w:sz="0" w:space="0" w:color="auto"/>
                                        <w:bottom w:val="none" w:sz="0" w:space="0" w:color="auto"/>
                                        <w:right w:val="none" w:sz="0" w:space="0" w:color="auto"/>
                                      </w:divBdr>
                                      <w:divsChild>
                                        <w:div w:id="762383010">
                                          <w:marLeft w:val="0"/>
                                          <w:marRight w:val="0"/>
                                          <w:marTop w:val="0"/>
                                          <w:marBottom w:val="0"/>
                                          <w:divBdr>
                                            <w:top w:val="none" w:sz="0" w:space="0" w:color="auto"/>
                                            <w:left w:val="none" w:sz="0" w:space="0" w:color="auto"/>
                                            <w:bottom w:val="none" w:sz="0" w:space="0" w:color="auto"/>
                                            <w:right w:val="none" w:sz="0" w:space="0" w:color="auto"/>
                                          </w:divBdr>
                                          <w:divsChild>
                                            <w:div w:id="633995422">
                                              <w:marLeft w:val="0"/>
                                              <w:marRight w:val="0"/>
                                              <w:marTop w:val="0"/>
                                              <w:marBottom w:val="0"/>
                                              <w:divBdr>
                                                <w:top w:val="none" w:sz="0" w:space="0" w:color="auto"/>
                                                <w:left w:val="none" w:sz="0" w:space="0" w:color="auto"/>
                                                <w:bottom w:val="none" w:sz="0" w:space="0" w:color="auto"/>
                                                <w:right w:val="none" w:sz="0" w:space="0" w:color="auto"/>
                                              </w:divBdr>
                                              <w:divsChild>
                                                <w:div w:id="1396010740">
                                                  <w:marLeft w:val="0"/>
                                                  <w:marRight w:val="0"/>
                                                  <w:marTop w:val="0"/>
                                                  <w:marBottom w:val="0"/>
                                                  <w:divBdr>
                                                    <w:top w:val="none" w:sz="0" w:space="0" w:color="auto"/>
                                                    <w:left w:val="none" w:sz="0" w:space="0" w:color="auto"/>
                                                    <w:bottom w:val="none" w:sz="0" w:space="0" w:color="auto"/>
                                                    <w:right w:val="none" w:sz="0" w:space="0" w:color="auto"/>
                                                  </w:divBdr>
                                                  <w:divsChild>
                                                    <w:div w:id="1617788415">
                                                      <w:marLeft w:val="0"/>
                                                      <w:marRight w:val="0"/>
                                                      <w:marTop w:val="0"/>
                                                      <w:marBottom w:val="0"/>
                                                      <w:divBdr>
                                                        <w:top w:val="none" w:sz="0" w:space="0" w:color="auto"/>
                                                        <w:left w:val="none" w:sz="0" w:space="0" w:color="auto"/>
                                                        <w:bottom w:val="none" w:sz="0" w:space="0" w:color="auto"/>
                                                        <w:right w:val="none" w:sz="0" w:space="0" w:color="auto"/>
                                                      </w:divBdr>
                                                      <w:divsChild>
                                                        <w:div w:id="2089693710">
                                                          <w:marLeft w:val="0"/>
                                                          <w:marRight w:val="0"/>
                                                          <w:marTop w:val="0"/>
                                                          <w:marBottom w:val="0"/>
                                                          <w:divBdr>
                                                            <w:top w:val="none" w:sz="0" w:space="0" w:color="auto"/>
                                                            <w:left w:val="none" w:sz="0" w:space="0" w:color="auto"/>
                                                            <w:bottom w:val="none" w:sz="0" w:space="0" w:color="auto"/>
                                                            <w:right w:val="none" w:sz="0" w:space="0" w:color="auto"/>
                                                          </w:divBdr>
                                                          <w:divsChild>
                                                            <w:div w:id="1321423040">
                                                              <w:marLeft w:val="0"/>
                                                              <w:marRight w:val="0"/>
                                                              <w:marTop w:val="0"/>
                                                              <w:marBottom w:val="0"/>
                                                              <w:divBdr>
                                                                <w:top w:val="none" w:sz="0" w:space="0" w:color="auto"/>
                                                                <w:left w:val="none" w:sz="0" w:space="0" w:color="auto"/>
                                                                <w:bottom w:val="none" w:sz="0" w:space="0" w:color="auto"/>
                                                                <w:right w:val="none" w:sz="0" w:space="0" w:color="auto"/>
                                                              </w:divBdr>
                                                              <w:divsChild>
                                                                <w:div w:id="323506811">
                                                                  <w:marLeft w:val="0"/>
                                                                  <w:marRight w:val="0"/>
                                                                  <w:marTop w:val="0"/>
                                                                  <w:marBottom w:val="0"/>
                                                                  <w:divBdr>
                                                                    <w:top w:val="none" w:sz="0" w:space="0" w:color="auto"/>
                                                                    <w:left w:val="none" w:sz="0" w:space="0" w:color="auto"/>
                                                                    <w:bottom w:val="none" w:sz="0" w:space="0" w:color="auto"/>
                                                                    <w:right w:val="none" w:sz="0" w:space="0" w:color="auto"/>
                                                                  </w:divBdr>
                                                                  <w:divsChild>
                                                                    <w:div w:id="1811164607">
                                                                      <w:marLeft w:val="0"/>
                                                                      <w:marRight w:val="0"/>
                                                                      <w:marTop w:val="0"/>
                                                                      <w:marBottom w:val="0"/>
                                                                      <w:divBdr>
                                                                        <w:top w:val="none" w:sz="0" w:space="0" w:color="auto"/>
                                                                        <w:left w:val="none" w:sz="0" w:space="0" w:color="auto"/>
                                                                        <w:bottom w:val="none" w:sz="0" w:space="0" w:color="auto"/>
                                                                        <w:right w:val="none" w:sz="0" w:space="0" w:color="auto"/>
                                                                      </w:divBdr>
                                                                      <w:divsChild>
                                                                        <w:div w:id="18437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877173">
      <w:marLeft w:val="0"/>
      <w:marRight w:val="0"/>
      <w:marTop w:val="0"/>
      <w:marBottom w:val="0"/>
      <w:divBdr>
        <w:top w:val="none" w:sz="0" w:space="0" w:color="auto"/>
        <w:left w:val="none" w:sz="0" w:space="0" w:color="auto"/>
        <w:bottom w:val="none" w:sz="0" w:space="0" w:color="auto"/>
        <w:right w:val="none" w:sz="0" w:space="0" w:color="auto"/>
      </w:divBdr>
      <w:divsChild>
        <w:div w:id="996687563">
          <w:marLeft w:val="0"/>
          <w:marRight w:val="0"/>
          <w:marTop w:val="0"/>
          <w:marBottom w:val="0"/>
          <w:divBdr>
            <w:top w:val="none" w:sz="0" w:space="0" w:color="auto"/>
            <w:left w:val="none" w:sz="0" w:space="0" w:color="auto"/>
            <w:bottom w:val="none" w:sz="0" w:space="0" w:color="auto"/>
            <w:right w:val="none" w:sz="0" w:space="0" w:color="auto"/>
          </w:divBdr>
          <w:divsChild>
            <w:div w:id="14360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0790">
      <w:marLeft w:val="0"/>
      <w:marRight w:val="0"/>
      <w:marTop w:val="0"/>
      <w:marBottom w:val="0"/>
      <w:divBdr>
        <w:top w:val="none" w:sz="0" w:space="0" w:color="auto"/>
        <w:left w:val="none" w:sz="0" w:space="0" w:color="auto"/>
        <w:bottom w:val="none" w:sz="0" w:space="0" w:color="auto"/>
        <w:right w:val="none" w:sz="0" w:space="0" w:color="auto"/>
      </w:divBdr>
      <w:divsChild>
        <w:div w:id="3654514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116</Pages>
  <Words>109218</Words>
  <Characters>622544</Characters>
  <Application>Microsoft Office Word</Application>
  <DocSecurity>0</DocSecurity>
  <Lines>5187</Lines>
  <Paragraphs>1460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نهج البلاغه موضوعی</vt:lpstr>
      <vt:lpstr>    مشخصات کتاب</vt:lpstr>
      <vt:lpstr>    مقدمه</vt:lpstr>
      <vt:lpstr>    فصل اول: اصول دین</vt:lpstr>
      <vt:lpstr>        بخش اول: توحید</vt:lpstr>
      <vt:lpstr>        بخش دوم: عدل و عدالت</vt:lpstr>
      <vt:lpstr>        بخش سوم: نبوت</vt:lpstr>
    </vt:vector>
  </TitlesOfParts>
  <Company>diakov.net</Company>
  <LinksUpToDate>false</LinksUpToDate>
  <CharactersWithSpaces>730302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2021-07-06T14:23:00Z</dcterms:created>
  <dcterms:modified xsi:type="dcterms:W3CDTF">2021-07-06T14:23:00Z</dcterms:modified>
</cp:coreProperties>
</file>